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2C0B0" w14:textId="77777777" w:rsidR="003D2CA0" w:rsidRDefault="003D2CA0" w:rsidP="003D2CA0">
      <w:pPr>
        <w:widowControl w:val="0"/>
        <w:tabs>
          <w:tab w:val="right" w:pos="9630"/>
          <w:tab w:val="right" w:pos="13323"/>
        </w:tabs>
        <w:spacing w:after="0"/>
        <w:rPr>
          <w:rFonts w:ascii="Arial" w:hAnsi="Arial" w:cs="Arial"/>
          <w:b/>
          <w:noProof/>
          <w:sz w:val="24"/>
          <w:szCs w:val="24"/>
          <w:lang w:eastAsia="ja-JP"/>
        </w:rPr>
      </w:pPr>
      <w:bookmarkStart w:id="0" w:name="_Hlk70577402"/>
      <w:r>
        <w:rPr>
          <w:rFonts w:ascii="Arial" w:hAnsi="Arial" w:cs="Arial"/>
          <w:b/>
          <w:noProof/>
          <w:sz w:val="24"/>
          <w:szCs w:val="24"/>
        </w:rPr>
        <w:t>3GPP TSG-RAN WG4 Meeting #100-e</w:t>
      </w:r>
      <w:r>
        <w:rPr>
          <w:rFonts w:ascii="Arial" w:hAnsi="Arial" w:cs="Arial"/>
          <w:b/>
          <w:noProof/>
          <w:sz w:val="24"/>
          <w:szCs w:val="24"/>
        </w:rPr>
        <w:tab/>
      </w:r>
      <w:r>
        <w:rPr>
          <w:rFonts w:ascii="Arial" w:hAnsi="Arial" w:cs="Arial"/>
          <w:b/>
          <w:noProof/>
          <w:color w:val="000000"/>
          <w:sz w:val="24"/>
          <w:szCs w:val="24"/>
        </w:rPr>
        <w:t>R4-210xxxx</w:t>
      </w:r>
    </w:p>
    <w:p w14:paraId="1F36F0A3" w14:textId="77777777" w:rsidR="003D2CA0" w:rsidRDefault="003D2CA0" w:rsidP="003D2CA0">
      <w:pPr>
        <w:widowControl w:val="0"/>
        <w:spacing w:after="0"/>
        <w:rPr>
          <w:rFonts w:ascii="Arial" w:eastAsia="SimSun" w:hAnsi="Arial"/>
          <w:b/>
          <w:noProof/>
          <w:sz w:val="24"/>
          <w:szCs w:val="24"/>
          <w:lang w:eastAsia="zh-CN"/>
        </w:rPr>
      </w:pPr>
      <w:r>
        <w:rPr>
          <w:rFonts w:ascii="Arial" w:eastAsia="SimSun" w:hAnsi="Arial"/>
          <w:b/>
          <w:noProof/>
          <w:sz w:val="24"/>
          <w:szCs w:val="24"/>
          <w:lang w:eastAsia="zh-CN"/>
        </w:rPr>
        <w:t xml:space="preserve">Online Meeting, </w:t>
      </w:r>
      <w:r>
        <w:rPr>
          <w:rFonts w:ascii="Arial" w:hAnsi="Arial" w:cs="Arial"/>
          <w:b/>
          <w:bCs/>
          <w:noProof/>
          <w:sz w:val="24"/>
          <w:szCs w:val="24"/>
        </w:rPr>
        <w:t>16 August – 27 August, 2021</w:t>
      </w:r>
      <w:bookmarkEnd w:id="0"/>
    </w:p>
    <w:p w14:paraId="42E3AE2C" w14:textId="2C47068B" w:rsidR="00110D4D" w:rsidRDefault="00110D4D" w:rsidP="00110D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39DA055" w14:textId="77777777" w:rsidR="00110D4D" w:rsidRDefault="00110D4D" w:rsidP="00110D4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99</w:t>
      </w:r>
    </w:p>
    <w:p w14:paraId="411CB5E5" w14:textId="77777777" w:rsidR="00110D4D" w:rsidRDefault="00110D4D" w:rsidP="00110D4D">
      <w:pPr>
        <w:jc w:val="center"/>
        <w:rPr>
          <w:rFonts w:ascii="Arial" w:hAnsi="Arial" w:cs="Arial"/>
          <w:b/>
          <w:sz w:val="32"/>
        </w:rPr>
      </w:pPr>
      <w:r>
        <w:rPr>
          <w:rFonts w:ascii="Arial" w:hAnsi="Arial" w:cs="Arial"/>
          <w:b/>
          <w:sz w:val="32"/>
        </w:rPr>
        <w:t>Electronic Meeting, Online, 19/05/2021 to 27/05/2021</w:t>
      </w:r>
    </w:p>
    <w:p w14:paraId="64E3AC02" w14:textId="77777777" w:rsidR="00110D4D" w:rsidRDefault="00110D4D" w:rsidP="00110D4D"/>
    <w:p w14:paraId="050052B2" w14:textId="77777777" w:rsidR="00110D4D" w:rsidRDefault="00110D4D" w:rsidP="00110D4D">
      <w:r>
        <w:t>Report generated on Friday, 2021-06-04 19:12  UTC</w:t>
      </w:r>
    </w:p>
    <w:p w14:paraId="26764F41" w14:textId="77777777" w:rsidR="00110D4D" w:rsidRDefault="00110D4D" w:rsidP="00110D4D"/>
    <w:p w14:paraId="471CAB06" w14:textId="011371E3" w:rsidR="00110D4D" w:rsidRDefault="00110D4D" w:rsidP="00110D4D">
      <w:r>
        <w:t>Contents:</w:t>
      </w:r>
    </w:p>
    <w:p w14:paraId="58A72A3E" w14:textId="582CFB95" w:rsidR="00AC72F3" w:rsidRDefault="00AC72F3">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_Toc73780597 \h </w:instrText>
      </w:r>
      <w:r>
        <w:fldChar w:fldCharType="separate"/>
      </w:r>
      <w:r>
        <w:t>14</w:t>
      </w:r>
      <w:r>
        <w:fldChar w:fldCharType="end"/>
      </w:r>
    </w:p>
    <w:p w14:paraId="200C7679" w14:textId="7ABD0FB7" w:rsidR="00AC72F3" w:rsidRDefault="00AC72F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_Toc73780598 \h </w:instrText>
      </w:r>
      <w:r>
        <w:fldChar w:fldCharType="separate"/>
      </w:r>
      <w:r>
        <w:t>14</w:t>
      </w:r>
      <w:r>
        <w:fldChar w:fldCharType="end"/>
      </w:r>
    </w:p>
    <w:p w14:paraId="1929D3A8" w14:textId="69951FA2" w:rsidR="00AC72F3" w:rsidRDefault="00AC72F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_Toc73780599 \h </w:instrText>
      </w:r>
      <w:r>
        <w:fldChar w:fldCharType="separate"/>
      </w:r>
      <w:r>
        <w:t>14</w:t>
      </w:r>
      <w:r>
        <w:fldChar w:fldCharType="end"/>
      </w:r>
    </w:p>
    <w:p w14:paraId="74A98362" w14:textId="76C72054" w:rsidR="00AC72F3" w:rsidRDefault="00AC72F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_Toc73780600 \h </w:instrText>
      </w:r>
      <w:r>
        <w:fldChar w:fldCharType="separate"/>
      </w:r>
      <w:r>
        <w:t>17</w:t>
      </w:r>
      <w:r>
        <w:fldChar w:fldCharType="end"/>
      </w:r>
    </w:p>
    <w:p w14:paraId="26223F03" w14:textId="0ECD0060" w:rsidR="00AC72F3" w:rsidRDefault="00AC72F3">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_Toc73780601 \h </w:instrText>
      </w:r>
      <w:r>
        <w:fldChar w:fldCharType="separate"/>
      </w:r>
      <w:r>
        <w:t>17</w:t>
      </w:r>
      <w:r>
        <w:fldChar w:fldCharType="end"/>
      </w:r>
    </w:p>
    <w:p w14:paraId="0AD82C09" w14:textId="3B69C104" w:rsidR="00AC72F3" w:rsidRDefault="00AC72F3">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System Parameters Maintenance</w:t>
      </w:r>
      <w:r>
        <w:tab/>
      </w:r>
      <w:r>
        <w:fldChar w:fldCharType="begin"/>
      </w:r>
      <w:r>
        <w:instrText xml:space="preserve"> PAGEREF _Toc73780602 \h </w:instrText>
      </w:r>
      <w:r>
        <w:fldChar w:fldCharType="separate"/>
      </w:r>
      <w:r>
        <w:t>17</w:t>
      </w:r>
      <w:r>
        <w:fldChar w:fldCharType="end"/>
      </w:r>
    </w:p>
    <w:p w14:paraId="221E15DC" w14:textId="179AFEF2" w:rsidR="00AC72F3" w:rsidRDefault="00AC72F3">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UE RF requirements maintenance</w:t>
      </w:r>
      <w:r>
        <w:tab/>
      </w:r>
      <w:r>
        <w:fldChar w:fldCharType="begin"/>
      </w:r>
      <w:r>
        <w:instrText xml:space="preserve"> PAGEREF _Toc73780603 \h </w:instrText>
      </w:r>
      <w:r>
        <w:fldChar w:fldCharType="separate"/>
      </w:r>
      <w:r>
        <w:t>20</w:t>
      </w:r>
      <w:r>
        <w:fldChar w:fldCharType="end"/>
      </w:r>
    </w:p>
    <w:p w14:paraId="7739626C" w14:textId="5579F049" w:rsidR="00AC72F3" w:rsidRDefault="00AC72F3">
      <w:pPr>
        <w:pStyle w:val="TOC5"/>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[FR1] Maintenance for 38.101-1</w:t>
      </w:r>
      <w:r>
        <w:tab/>
      </w:r>
      <w:r>
        <w:fldChar w:fldCharType="begin"/>
      </w:r>
      <w:r>
        <w:instrText xml:space="preserve"> PAGEREF _Toc73780604 \h </w:instrText>
      </w:r>
      <w:r>
        <w:fldChar w:fldCharType="separate"/>
      </w:r>
      <w:r>
        <w:t>20</w:t>
      </w:r>
      <w:r>
        <w:fldChar w:fldCharType="end"/>
      </w:r>
    </w:p>
    <w:p w14:paraId="6F81D0B4" w14:textId="3760F184" w:rsidR="00AC72F3" w:rsidRDefault="00AC72F3">
      <w:pPr>
        <w:pStyle w:val="TOC5"/>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[FR2] Maintenance for 38.101-2</w:t>
      </w:r>
      <w:r>
        <w:tab/>
      </w:r>
      <w:r>
        <w:fldChar w:fldCharType="begin"/>
      </w:r>
      <w:r>
        <w:instrText xml:space="preserve"> PAGEREF _Toc73780605 \h </w:instrText>
      </w:r>
      <w:r>
        <w:fldChar w:fldCharType="separate"/>
      </w:r>
      <w:r>
        <w:t>28</w:t>
      </w:r>
      <w:r>
        <w:fldChar w:fldCharType="end"/>
      </w:r>
    </w:p>
    <w:p w14:paraId="623072D0" w14:textId="34A48C3C" w:rsidR="00AC72F3" w:rsidRDefault="00AC72F3">
      <w:pPr>
        <w:pStyle w:val="TOC5"/>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Maintenance for 38.101-3</w:t>
      </w:r>
      <w:r>
        <w:tab/>
      </w:r>
      <w:r>
        <w:fldChar w:fldCharType="begin"/>
      </w:r>
      <w:r>
        <w:instrText xml:space="preserve"> PAGEREF _Toc73780606 \h </w:instrText>
      </w:r>
      <w:r>
        <w:fldChar w:fldCharType="separate"/>
      </w:r>
      <w:r>
        <w:t>34</w:t>
      </w:r>
      <w:r>
        <w:fldChar w:fldCharType="end"/>
      </w:r>
    </w:p>
    <w:p w14:paraId="77B18547" w14:textId="63C918BB" w:rsidR="00AC72F3" w:rsidRDefault="00AC72F3">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_Toc73780607 \h </w:instrText>
      </w:r>
      <w:r>
        <w:fldChar w:fldCharType="separate"/>
      </w:r>
      <w:r>
        <w:t>40</w:t>
      </w:r>
      <w:r>
        <w:fldChar w:fldCharType="end"/>
      </w:r>
    </w:p>
    <w:p w14:paraId="7052EE53" w14:textId="4531038F" w:rsidR="00AC72F3" w:rsidRDefault="00AC72F3">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BS RF requirements maintenance</w:t>
      </w:r>
      <w:r>
        <w:tab/>
      </w:r>
      <w:r>
        <w:fldChar w:fldCharType="begin"/>
      </w:r>
      <w:r>
        <w:instrText xml:space="preserve"> PAGEREF _Toc73780608 \h </w:instrText>
      </w:r>
      <w:r>
        <w:fldChar w:fldCharType="separate"/>
      </w:r>
      <w:r>
        <w:t>41</w:t>
      </w:r>
      <w:r>
        <w:fldChar w:fldCharType="end"/>
      </w:r>
    </w:p>
    <w:p w14:paraId="388DD7F8" w14:textId="2194CD86" w:rsidR="00AC72F3" w:rsidRDefault="00AC72F3">
      <w:pPr>
        <w:pStyle w:val="TOC5"/>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General</w:t>
      </w:r>
      <w:r>
        <w:tab/>
      </w:r>
      <w:r>
        <w:fldChar w:fldCharType="begin"/>
      </w:r>
      <w:r>
        <w:instrText xml:space="preserve"> PAGEREF _Toc73780609 \h </w:instrText>
      </w:r>
      <w:r>
        <w:fldChar w:fldCharType="separate"/>
      </w:r>
      <w:r>
        <w:t>41</w:t>
      </w:r>
      <w:r>
        <w:fldChar w:fldCharType="end"/>
      </w:r>
    </w:p>
    <w:p w14:paraId="34A31BA3" w14:textId="6A8E6279" w:rsidR="00AC72F3" w:rsidRDefault="00AC72F3">
      <w:pPr>
        <w:pStyle w:val="TOC5"/>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_Toc73780610 \h </w:instrText>
      </w:r>
      <w:r>
        <w:fldChar w:fldCharType="separate"/>
      </w:r>
      <w:r>
        <w:t>41</w:t>
      </w:r>
      <w:r>
        <w:fldChar w:fldCharType="end"/>
      </w:r>
    </w:p>
    <w:p w14:paraId="70680E2F" w14:textId="18221365" w:rsidR="00AC72F3" w:rsidRDefault="00AC72F3">
      <w:pPr>
        <w:pStyle w:val="TOC5"/>
        <w:rPr>
          <w:rFonts w:asciiTheme="minorHAnsi" w:eastAsiaTheme="minorEastAsia" w:hAnsiTheme="minorHAnsi" w:cstheme="minorBidi"/>
          <w:sz w:val="22"/>
          <w:szCs w:val="22"/>
        </w:rPr>
      </w:pPr>
      <w:r>
        <w:t>4.1.4.3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_Toc73780611 \h </w:instrText>
      </w:r>
      <w:r>
        <w:fldChar w:fldCharType="separate"/>
      </w:r>
      <w:r>
        <w:t>50</w:t>
      </w:r>
      <w:r>
        <w:fldChar w:fldCharType="end"/>
      </w:r>
    </w:p>
    <w:p w14:paraId="62F51656" w14:textId="28FE3489" w:rsidR="00AC72F3" w:rsidRDefault="00AC72F3">
      <w:pPr>
        <w:pStyle w:val="TOC4"/>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_Toc73780612 \h </w:instrText>
      </w:r>
      <w:r>
        <w:fldChar w:fldCharType="separate"/>
      </w:r>
      <w:r>
        <w:t>52</w:t>
      </w:r>
      <w:r>
        <w:fldChar w:fldCharType="end"/>
      </w:r>
    </w:p>
    <w:p w14:paraId="6F66C56B" w14:textId="4D9B1BB7" w:rsidR="00AC72F3" w:rsidRDefault="00AC72F3">
      <w:pPr>
        <w:pStyle w:val="TOC5"/>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General</w:t>
      </w:r>
      <w:r>
        <w:tab/>
      </w:r>
      <w:r>
        <w:fldChar w:fldCharType="begin"/>
      </w:r>
      <w:r>
        <w:instrText xml:space="preserve"> PAGEREF _Toc73780613 \h </w:instrText>
      </w:r>
      <w:r>
        <w:fldChar w:fldCharType="separate"/>
      </w:r>
      <w:r>
        <w:t>52</w:t>
      </w:r>
      <w:r>
        <w:fldChar w:fldCharType="end"/>
      </w:r>
    </w:p>
    <w:p w14:paraId="54B09474" w14:textId="267A2803" w:rsidR="00AC72F3" w:rsidRDefault="00AC72F3">
      <w:pPr>
        <w:pStyle w:val="TOC5"/>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_Toc73780614 \h </w:instrText>
      </w:r>
      <w:r>
        <w:fldChar w:fldCharType="separate"/>
      </w:r>
      <w:r>
        <w:t>54</w:t>
      </w:r>
      <w:r>
        <w:fldChar w:fldCharType="end"/>
      </w:r>
    </w:p>
    <w:p w14:paraId="153C0647" w14:textId="00D82F72" w:rsidR="00AC72F3" w:rsidRDefault="00AC72F3">
      <w:pPr>
        <w:pStyle w:val="TOC5"/>
        <w:rPr>
          <w:rFonts w:asciiTheme="minorHAnsi" w:eastAsiaTheme="minorEastAsia" w:hAnsiTheme="minorHAnsi" w:cstheme="minorBidi"/>
          <w:sz w:val="22"/>
          <w:szCs w:val="22"/>
        </w:rPr>
      </w:pPr>
      <w:r>
        <w:t>4.1.5.3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_Toc73780615 \h </w:instrText>
      </w:r>
      <w:r>
        <w:fldChar w:fldCharType="separate"/>
      </w:r>
      <w:r>
        <w:t>55</w:t>
      </w:r>
      <w:r>
        <w:fldChar w:fldCharType="end"/>
      </w:r>
    </w:p>
    <w:p w14:paraId="3AC986FE" w14:textId="6C9EF1D9" w:rsidR="00AC72F3" w:rsidRDefault="00AC72F3">
      <w:pPr>
        <w:pStyle w:val="TOC5"/>
        <w:rPr>
          <w:rFonts w:asciiTheme="minorHAnsi" w:eastAsiaTheme="minorEastAsia" w:hAnsiTheme="minorHAnsi" w:cstheme="minorBidi"/>
          <w:sz w:val="22"/>
          <w:szCs w:val="22"/>
        </w:rPr>
      </w:pPr>
      <w:r>
        <w:t>4.1.5.4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_Toc73780616 \h </w:instrText>
      </w:r>
      <w:r>
        <w:fldChar w:fldCharType="separate"/>
      </w:r>
      <w:r>
        <w:t>60</w:t>
      </w:r>
      <w:r>
        <w:fldChar w:fldCharType="end"/>
      </w:r>
    </w:p>
    <w:p w14:paraId="604C96C3" w14:textId="1175DC3D" w:rsidR="00AC72F3" w:rsidRDefault="00AC72F3">
      <w:pPr>
        <w:pStyle w:val="TOC4"/>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_Toc73780617 \h </w:instrText>
      </w:r>
      <w:r>
        <w:fldChar w:fldCharType="separate"/>
      </w:r>
      <w:r>
        <w:t>61</w:t>
      </w:r>
      <w:r>
        <w:fldChar w:fldCharType="end"/>
      </w:r>
    </w:p>
    <w:p w14:paraId="7540A488" w14:textId="2EA9E570" w:rsidR="00AC72F3" w:rsidRDefault="00AC72F3">
      <w:pPr>
        <w:pStyle w:val="TOC4"/>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_Toc73780618 \h </w:instrText>
      </w:r>
      <w:r>
        <w:fldChar w:fldCharType="separate"/>
      </w:r>
      <w:r>
        <w:t>63</w:t>
      </w:r>
      <w:r>
        <w:fldChar w:fldCharType="end"/>
      </w:r>
    </w:p>
    <w:p w14:paraId="4BF4F29C" w14:textId="63DAE7A9" w:rsidR="00AC72F3" w:rsidRDefault="00AC72F3">
      <w:pPr>
        <w:pStyle w:val="TOC4"/>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_Toc73780619 \h </w:instrText>
      </w:r>
      <w:r>
        <w:fldChar w:fldCharType="separate"/>
      </w:r>
      <w:r>
        <w:t>71</w:t>
      </w:r>
      <w:r>
        <w:fldChar w:fldCharType="end"/>
      </w:r>
    </w:p>
    <w:p w14:paraId="0F0C3898" w14:textId="74D358EE" w:rsidR="00AC72F3" w:rsidRDefault="00AC72F3">
      <w:pPr>
        <w:pStyle w:val="TOC4"/>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_Toc73780620 \h </w:instrText>
      </w:r>
      <w:r>
        <w:fldChar w:fldCharType="separate"/>
      </w:r>
      <w:r>
        <w:t>91</w:t>
      </w:r>
      <w:r>
        <w:fldChar w:fldCharType="end"/>
      </w:r>
    </w:p>
    <w:p w14:paraId="62E3E49A" w14:textId="77AC0638" w:rsidR="00AC72F3" w:rsidRDefault="00AC72F3">
      <w:pPr>
        <w:pStyle w:val="TOC5"/>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_Toc73780621 \h </w:instrText>
      </w:r>
      <w:r>
        <w:fldChar w:fldCharType="separate"/>
      </w:r>
      <w:r>
        <w:t>94</w:t>
      </w:r>
      <w:r>
        <w:fldChar w:fldCharType="end"/>
      </w:r>
    </w:p>
    <w:p w14:paraId="5BC5C96D" w14:textId="2102BE57" w:rsidR="00AC72F3" w:rsidRDefault="00AC72F3">
      <w:pPr>
        <w:pStyle w:val="TOC5"/>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CSI requirements</w:t>
      </w:r>
      <w:r>
        <w:tab/>
      </w:r>
      <w:r>
        <w:fldChar w:fldCharType="begin"/>
      </w:r>
      <w:r>
        <w:instrText xml:space="preserve"> PAGEREF _Toc73780622 \h </w:instrText>
      </w:r>
      <w:r>
        <w:fldChar w:fldCharType="separate"/>
      </w:r>
      <w:r>
        <w:t>95</w:t>
      </w:r>
      <w:r>
        <w:fldChar w:fldCharType="end"/>
      </w:r>
    </w:p>
    <w:p w14:paraId="4DCD4080" w14:textId="5F0CB956" w:rsidR="00AC72F3" w:rsidRDefault="00AC72F3">
      <w:pPr>
        <w:pStyle w:val="TOC5"/>
        <w:rPr>
          <w:rFonts w:asciiTheme="minorHAnsi" w:eastAsiaTheme="minorEastAsia" w:hAnsiTheme="minorHAnsi" w:cstheme="minorBidi"/>
          <w:sz w:val="22"/>
          <w:szCs w:val="22"/>
        </w:rPr>
      </w:pPr>
      <w:r>
        <w:t>4.1.9.3</w:t>
      </w:r>
      <w:r>
        <w:rPr>
          <w:rFonts w:asciiTheme="minorHAnsi" w:eastAsiaTheme="minorEastAsia" w:hAnsiTheme="minorHAnsi" w:cstheme="minorBidi"/>
          <w:sz w:val="22"/>
          <w:szCs w:val="22"/>
        </w:rPr>
        <w:tab/>
      </w:r>
      <w:r>
        <w:t>BS demodulation requirements</w:t>
      </w:r>
      <w:r>
        <w:tab/>
      </w:r>
      <w:r>
        <w:fldChar w:fldCharType="begin"/>
      </w:r>
      <w:r>
        <w:instrText xml:space="preserve"> PAGEREF _Toc73780623 \h </w:instrText>
      </w:r>
      <w:r>
        <w:fldChar w:fldCharType="separate"/>
      </w:r>
      <w:r>
        <w:t>97</w:t>
      </w:r>
      <w:r>
        <w:fldChar w:fldCharType="end"/>
      </w:r>
    </w:p>
    <w:p w14:paraId="56304989" w14:textId="3E88D835" w:rsidR="00AC72F3" w:rsidRDefault="00AC72F3">
      <w:pPr>
        <w:pStyle w:val="TOC4"/>
        <w:rPr>
          <w:rFonts w:asciiTheme="minorHAnsi" w:eastAsiaTheme="minorEastAsia" w:hAnsiTheme="minorHAnsi" w:cstheme="minorBidi"/>
          <w:sz w:val="22"/>
          <w:szCs w:val="22"/>
        </w:rPr>
      </w:pPr>
      <w:r>
        <w:t>4.1.10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_Toc73780624 \h </w:instrText>
      </w:r>
      <w:r>
        <w:fldChar w:fldCharType="separate"/>
      </w:r>
      <w:r>
        <w:t>99</w:t>
      </w:r>
      <w:r>
        <w:fldChar w:fldCharType="end"/>
      </w:r>
    </w:p>
    <w:p w14:paraId="15820136" w14:textId="2F0D6CE4" w:rsidR="00AC72F3" w:rsidRDefault="00AC72F3">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Testability Maintenance (38.810)</w:t>
      </w:r>
      <w:r>
        <w:tab/>
      </w:r>
      <w:r>
        <w:fldChar w:fldCharType="begin"/>
      </w:r>
      <w:r>
        <w:instrText xml:space="preserve"> PAGEREF _Toc73780625 \h </w:instrText>
      </w:r>
      <w:r>
        <w:fldChar w:fldCharType="separate"/>
      </w:r>
      <w:r>
        <w:t>101</w:t>
      </w:r>
      <w:r>
        <w:fldChar w:fldCharType="end"/>
      </w:r>
    </w:p>
    <w:p w14:paraId="3775326F" w14:textId="3FE9D7F3" w:rsidR="00AC72F3" w:rsidRDefault="00AC72F3">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LTE maintenance (up to Rel15)</w:t>
      </w:r>
      <w:r>
        <w:tab/>
      </w:r>
      <w:r>
        <w:fldChar w:fldCharType="begin"/>
      </w:r>
      <w:r>
        <w:instrText xml:space="preserve"> PAGEREF _Toc73780626 \h </w:instrText>
      </w:r>
      <w:r>
        <w:fldChar w:fldCharType="separate"/>
      </w:r>
      <w:r>
        <w:t>101</w:t>
      </w:r>
      <w:r>
        <w:fldChar w:fldCharType="end"/>
      </w:r>
    </w:p>
    <w:p w14:paraId="261CA08C" w14:textId="6A97A171" w:rsidR="00AC72F3" w:rsidRDefault="00AC72F3">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BS RF requirements</w:t>
      </w:r>
      <w:r>
        <w:tab/>
      </w:r>
      <w:r>
        <w:fldChar w:fldCharType="begin"/>
      </w:r>
      <w:r>
        <w:instrText xml:space="preserve"> PAGEREF _Toc73780627 \h </w:instrText>
      </w:r>
      <w:r>
        <w:fldChar w:fldCharType="separate"/>
      </w:r>
      <w:r>
        <w:t>101</w:t>
      </w:r>
      <w:r>
        <w:fldChar w:fldCharType="end"/>
      </w:r>
    </w:p>
    <w:p w14:paraId="3347D4A1" w14:textId="03EFABEE" w:rsidR="00AC72F3" w:rsidRDefault="00AC72F3">
      <w:pPr>
        <w:pStyle w:val="TOC4"/>
        <w:rPr>
          <w:rFonts w:asciiTheme="minorHAnsi" w:eastAsiaTheme="minorEastAsia" w:hAnsiTheme="minorHAnsi" w:cstheme="minorBidi"/>
          <w:sz w:val="22"/>
          <w:szCs w:val="22"/>
        </w:rPr>
      </w:pPr>
      <w:r>
        <w:lastRenderedPageBreak/>
        <w:t>4.2.2</w:t>
      </w:r>
      <w:r>
        <w:rPr>
          <w:rFonts w:asciiTheme="minorHAnsi" w:eastAsiaTheme="minorEastAsia" w:hAnsiTheme="minorHAnsi" w:cstheme="minorBidi"/>
          <w:sz w:val="22"/>
          <w:szCs w:val="22"/>
        </w:rPr>
        <w:tab/>
      </w:r>
      <w:r>
        <w:t>UE RF requirements</w:t>
      </w:r>
      <w:r>
        <w:tab/>
      </w:r>
      <w:r>
        <w:fldChar w:fldCharType="begin"/>
      </w:r>
      <w:r>
        <w:instrText xml:space="preserve"> PAGEREF _Toc73780628 \h </w:instrText>
      </w:r>
      <w:r>
        <w:fldChar w:fldCharType="separate"/>
      </w:r>
      <w:r>
        <w:t>105</w:t>
      </w:r>
      <w:r>
        <w:fldChar w:fldCharType="end"/>
      </w:r>
    </w:p>
    <w:p w14:paraId="65B5000C" w14:textId="37CE8769" w:rsidR="00AC72F3" w:rsidRDefault="00AC72F3">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requirements</w:t>
      </w:r>
      <w:r>
        <w:tab/>
      </w:r>
      <w:r>
        <w:fldChar w:fldCharType="begin"/>
      </w:r>
      <w:r>
        <w:instrText xml:space="preserve"> PAGEREF _Toc73780629 \h </w:instrText>
      </w:r>
      <w:r>
        <w:fldChar w:fldCharType="separate"/>
      </w:r>
      <w:r>
        <w:t>113</w:t>
      </w:r>
      <w:r>
        <w:fldChar w:fldCharType="end"/>
      </w:r>
    </w:p>
    <w:p w14:paraId="6BCFCB36" w14:textId="1CEDB43D" w:rsidR="00AC72F3" w:rsidRDefault="00AC72F3">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_Toc73780630 \h </w:instrText>
      </w:r>
      <w:r>
        <w:fldChar w:fldCharType="separate"/>
      </w:r>
      <w:r>
        <w:t>115</w:t>
      </w:r>
      <w:r>
        <w:fldChar w:fldCharType="end"/>
      </w:r>
    </w:p>
    <w:p w14:paraId="1DB3C451" w14:textId="6C742551" w:rsidR="00AC72F3" w:rsidRDefault="00AC72F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maintenance</w:t>
      </w:r>
      <w:r>
        <w:tab/>
      </w:r>
      <w:r>
        <w:fldChar w:fldCharType="begin"/>
      </w:r>
      <w:r>
        <w:instrText xml:space="preserve"> PAGEREF _Toc73780631 \h </w:instrText>
      </w:r>
      <w:r>
        <w:fldChar w:fldCharType="separate"/>
      </w:r>
      <w:r>
        <w:t>117</w:t>
      </w:r>
      <w:r>
        <w:fldChar w:fldCharType="end"/>
      </w:r>
    </w:p>
    <w:p w14:paraId="147F07E8" w14:textId="5206AF5F" w:rsidR="00AC72F3" w:rsidRDefault="00AC72F3">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 maintenance</w:t>
      </w:r>
      <w:r>
        <w:tab/>
      </w:r>
      <w:r>
        <w:fldChar w:fldCharType="begin"/>
      </w:r>
      <w:r>
        <w:instrText xml:space="preserve"> PAGEREF _Toc73780632 \h </w:instrText>
      </w:r>
      <w:r>
        <w:fldChar w:fldCharType="separate"/>
      </w:r>
      <w:r>
        <w:t>117</w:t>
      </w:r>
      <w:r>
        <w:fldChar w:fldCharType="end"/>
      </w:r>
    </w:p>
    <w:p w14:paraId="685F16C3" w14:textId="0CE5619A" w:rsidR="00AC72F3" w:rsidRDefault="00AC72F3">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Enhancements on MIMO for NR</w:t>
      </w:r>
      <w:r>
        <w:tab/>
      </w:r>
      <w:r>
        <w:fldChar w:fldCharType="begin"/>
      </w:r>
      <w:r>
        <w:instrText xml:space="preserve"> PAGEREF _Toc73780633 \h </w:instrText>
      </w:r>
      <w:r>
        <w:fldChar w:fldCharType="separate"/>
      </w:r>
      <w:r>
        <w:t>117</w:t>
      </w:r>
      <w:r>
        <w:fldChar w:fldCharType="end"/>
      </w:r>
    </w:p>
    <w:p w14:paraId="22F91B9F" w14:textId="55AD83F2" w:rsidR="00AC72F3" w:rsidRDefault="00AC72F3">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_Toc73780634 \h </w:instrText>
      </w:r>
      <w:r>
        <w:fldChar w:fldCharType="separate"/>
      </w:r>
      <w:r>
        <w:t>117</w:t>
      </w:r>
      <w:r>
        <w:fldChar w:fldCharType="end"/>
      </w:r>
    </w:p>
    <w:p w14:paraId="49A56200" w14:textId="203C13B0" w:rsidR="00AC72F3" w:rsidRDefault="00AC72F3">
      <w:pPr>
        <w:pStyle w:val="TOC6"/>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L1-SINR measurement accuracy</w:t>
      </w:r>
      <w:r>
        <w:tab/>
      </w:r>
      <w:r>
        <w:fldChar w:fldCharType="begin"/>
      </w:r>
      <w:r>
        <w:instrText xml:space="preserve"> PAGEREF _Toc73780635 \h </w:instrText>
      </w:r>
      <w:r>
        <w:fldChar w:fldCharType="separate"/>
      </w:r>
      <w:r>
        <w:t>117</w:t>
      </w:r>
      <w:r>
        <w:fldChar w:fldCharType="end"/>
      </w:r>
    </w:p>
    <w:p w14:paraId="68AD7F87" w14:textId="27B1767A" w:rsidR="00AC72F3" w:rsidRDefault="00AC72F3">
      <w:pPr>
        <w:pStyle w:val="TOC6"/>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Test cases</w:t>
      </w:r>
      <w:r>
        <w:tab/>
      </w:r>
      <w:r>
        <w:fldChar w:fldCharType="begin"/>
      </w:r>
      <w:r>
        <w:instrText xml:space="preserve"> PAGEREF _Toc73780636 \h </w:instrText>
      </w:r>
      <w:r>
        <w:fldChar w:fldCharType="separate"/>
      </w:r>
      <w:r>
        <w:t>119</w:t>
      </w:r>
      <w:r>
        <w:fldChar w:fldCharType="end"/>
      </w:r>
    </w:p>
    <w:p w14:paraId="63023C9A" w14:textId="7A86E8CE" w:rsidR="00AC72F3" w:rsidRDefault="00AC72F3">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_Toc73780637 \h </w:instrText>
      </w:r>
      <w:r>
        <w:fldChar w:fldCharType="separate"/>
      </w:r>
      <w:r>
        <w:t>121</w:t>
      </w:r>
      <w:r>
        <w:fldChar w:fldCharType="end"/>
      </w:r>
    </w:p>
    <w:p w14:paraId="67DBC2A0" w14:textId="0240DA6D" w:rsidR="00AC72F3" w:rsidRDefault="00AC72F3">
      <w:pPr>
        <w:pStyle w:val="TOC6"/>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_Toc73780638 \h </w:instrText>
      </w:r>
      <w:r>
        <w:fldChar w:fldCharType="separate"/>
      </w:r>
      <w:r>
        <w:t>121</w:t>
      </w:r>
      <w:r>
        <w:fldChar w:fldCharType="end"/>
      </w:r>
    </w:p>
    <w:p w14:paraId="74C6566E" w14:textId="1EEED742" w:rsidR="00AC72F3" w:rsidRDefault="00AC72F3">
      <w:pPr>
        <w:pStyle w:val="TOC6"/>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CSI requirements</w:t>
      </w:r>
      <w:r>
        <w:tab/>
      </w:r>
      <w:r>
        <w:fldChar w:fldCharType="begin"/>
      </w:r>
      <w:r>
        <w:instrText xml:space="preserve"> PAGEREF _Toc73780639 \h </w:instrText>
      </w:r>
      <w:r>
        <w:fldChar w:fldCharType="separate"/>
      </w:r>
      <w:r>
        <w:t>124</w:t>
      </w:r>
      <w:r>
        <w:fldChar w:fldCharType="end"/>
      </w:r>
    </w:p>
    <w:p w14:paraId="77EE9FC9" w14:textId="1AC1B3C9" w:rsidR="00AC72F3" w:rsidRDefault="00AC72F3">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Others</w:t>
      </w:r>
      <w:r>
        <w:tab/>
      </w:r>
      <w:r>
        <w:fldChar w:fldCharType="begin"/>
      </w:r>
      <w:r>
        <w:instrText xml:space="preserve"> PAGEREF _Toc73780640 \h </w:instrText>
      </w:r>
      <w:r>
        <w:fldChar w:fldCharType="separate"/>
      </w:r>
      <w:r>
        <w:t>125</w:t>
      </w:r>
      <w:r>
        <w:fldChar w:fldCharType="end"/>
      </w:r>
    </w:p>
    <w:p w14:paraId="1874DC88" w14:textId="72F24C67" w:rsidR="00AC72F3" w:rsidRDefault="00AC72F3">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power saving in NR</w:t>
      </w:r>
      <w:r>
        <w:tab/>
      </w:r>
      <w:r>
        <w:fldChar w:fldCharType="begin"/>
      </w:r>
      <w:r>
        <w:instrText xml:space="preserve"> PAGEREF _Toc73780641 \h </w:instrText>
      </w:r>
      <w:r>
        <w:fldChar w:fldCharType="separate"/>
      </w:r>
      <w:r>
        <w:t>128</w:t>
      </w:r>
      <w:r>
        <w:fldChar w:fldCharType="end"/>
      </w:r>
    </w:p>
    <w:p w14:paraId="563D0048" w14:textId="206141BC" w:rsidR="00AC72F3" w:rsidRDefault="00AC72F3">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_Toc73780642 \h </w:instrText>
      </w:r>
      <w:r>
        <w:fldChar w:fldCharType="separate"/>
      </w:r>
      <w:r>
        <w:t>129</w:t>
      </w:r>
      <w:r>
        <w:fldChar w:fldCharType="end"/>
      </w:r>
    </w:p>
    <w:p w14:paraId="7D40B0CE" w14:textId="4E4C8F60" w:rsidR="00AC72F3" w:rsidRDefault="00AC72F3">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Others</w:t>
      </w:r>
      <w:r>
        <w:tab/>
      </w:r>
      <w:r>
        <w:fldChar w:fldCharType="begin"/>
      </w:r>
      <w:r>
        <w:instrText xml:space="preserve"> PAGEREF _Toc73780643 \h </w:instrText>
      </w:r>
      <w:r>
        <w:fldChar w:fldCharType="separate"/>
      </w:r>
      <w:r>
        <w:t>130</w:t>
      </w:r>
      <w:r>
        <w:fldChar w:fldCharType="end"/>
      </w:r>
    </w:p>
    <w:p w14:paraId="35CBC932" w14:textId="3C4EC2AA" w:rsidR="00AC72F3" w:rsidRDefault="00AC72F3">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RRM requirement enhancement</w:t>
      </w:r>
      <w:r>
        <w:tab/>
      </w:r>
      <w:r>
        <w:fldChar w:fldCharType="begin"/>
      </w:r>
      <w:r>
        <w:instrText xml:space="preserve"> PAGEREF _Toc73780644 \h </w:instrText>
      </w:r>
      <w:r>
        <w:fldChar w:fldCharType="separate"/>
      </w:r>
      <w:r>
        <w:t>131</w:t>
      </w:r>
      <w:r>
        <w:fldChar w:fldCharType="end"/>
      </w:r>
    </w:p>
    <w:p w14:paraId="65F24E77" w14:textId="5AADCE7E" w:rsidR="00AC72F3" w:rsidRDefault="00AC72F3">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RRM core requirements</w:t>
      </w:r>
      <w:r>
        <w:tab/>
      </w:r>
      <w:r>
        <w:fldChar w:fldCharType="begin"/>
      </w:r>
      <w:r>
        <w:instrText xml:space="preserve"> PAGEREF _Toc73780645 \h </w:instrText>
      </w:r>
      <w:r>
        <w:fldChar w:fldCharType="separate"/>
      </w:r>
      <w:r>
        <w:t>135</w:t>
      </w:r>
      <w:r>
        <w:fldChar w:fldCharType="end"/>
      </w:r>
    </w:p>
    <w:p w14:paraId="1BB91A20" w14:textId="087F6299" w:rsidR="00AC72F3" w:rsidRDefault="00AC72F3">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RRM performance requirements</w:t>
      </w:r>
      <w:r>
        <w:tab/>
      </w:r>
      <w:r>
        <w:fldChar w:fldCharType="begin"/>
      </w:r>
      <w:r>
        <w:instrText xml:space="preserve"> PAGEREF _Toc73780646 \h </w:instrText>
      </w:r>
      <w:r>
        <w:fldChar w:fldCharType="separate"/>
      </w:r>
      <w:r>
        <w:t>139</w:t>
      </w:r>
      <w:r>
        <w:fldChar w:fldCharType="end"/>
      </w:r>
    </w:p>
    <w:p w14:paraId="272C10DF" w14:textId="1201A3E0" w:rsidR="00AC72F3" w:rsidRDefault="00AC72F3">
      <w:pPr>
        <w:pStyle w:val="TOC6"/>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General</w:t>
      </w:r>
      <w:r>
        <w:tab/>
      </w:r>
      <w:r>
        <w:fldChar w:fldCharType="begin"/>
      </w:r>
      <w:r>
        <w:instrText xml:space="preserve"> PAGEREF _Toc73780647 \h </w:instrText>
      </w:r>
      <w:r>
        <w:fldChar w:fldCharType="separate"/>
      </w:r>
      <w:r>
        <w:t>139</w:t>
      </w:r>
      <w:r>
        <w:fldChar w:fldCharType="end"/>
      </w:r>
    </w:p>
    <w:p w14:paraId="60900D48" w14:textId="35A5DA17" w:rsidR="00AC72F3" w:rsidRDefault="00AC72F3">
      <w:pPr>
        <w:pStyle w:val="TOC6"/>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Test cases</w:t>
      </w:r>
      <w:r>
        <w:tab/>
      </w:r>
      <w:r>
        <w:fldChar w:fldCharType="begin"/>
      </w:r>
      <w:r>
        <w:instrText xml:space="preserve"> PAGEREF _Toc73780648 \h </w:instrText>
      </w:r>
      <w:r>
        <w:fldChar w:fldCharType="separate"/>
      </w:r>
      <w:r>
        <w:t>139</w:t>
      </w:r>
      <w:r>
        <w:fldChar w:fldCharType="end"/>
      </w:r>
    </w:p>
    <w:p w14:paraId="115A6DEF" w14:textId="43713853" w:rsidR="00AC72F3" w:rsidRDefault="00AC72F3">
      <w:pPr>
        <w:pStyle w:val="TOC7"/>
        <w:rPr>
          <w:rFonts w:asciiTheme="minorHAnsi" w:eastAsiaTheme="minorEastAsia" w:hAnsiTheme="minorHAnsi" w:cstheme="minorBidi"/>
          <w:sz w:val="22"/>
          <w:szCs w:val="22"/>
        </w:rPr>
      </w:pPr>
      <w:r>
        <w:t>5.1.3.2.2.1</w:t>
      </w:r>
      <w:r>
        <w:rPr>
          <w:rFonts w:asciiTheme="minorHAnsi" w:eastAsiaTheme="minorEastAsia" w:hAnsiTheme="minorHAnsi" w:cstheme="minorBidi"/>
          <w:sz w:val="22"/>
          <w:szCs w:val="22"/>
        </w:rPr>
        <w:tab/>
      </w:r>
      <w:r>
        <w:t>SRS carrier switching requirements</w:t>
      </w:r>
      <w:r>
        <w:tab/>
      </w:r>
      <w:r>
        <w:fldChar w:fldCharType="begin"/>
      </w:r>
      <w:r>
        <w:instrText xml:space="preserve"> PAGEREF _Toc73780649 \h </w:instrText>
      </w:r>
      <w:r>
        <w:fldChar w:fldCharType="separate"/>
      </w:r>
      <w:r>
        <w:t>139</w:t>
      </w:r>
      <w:r>
        <w:fldChar w:fldCharType="end"/>
      </w:r>
    </w:p>
    <w:p w14:paraId="55381714" w14:textId="2AD9BB31" w:rsidR="00AC72F3" w:rsidRDefault="00AC72F3">
      <w:pPr>
        <w:pStyle w:val="TOC7"/>
        <w:rPr>
          <w:rFonts w:asciiTheme="minorHAnsi" w:eastAsiaTheme="minorEastAsia" w:hAnsiTheme="minorHAnsi" w:cstheme="minorBidi"/>
          <w:sz w:val="22"/>
          <w:szCs w:val="22"/>
        </w:rPr>
      </w:pPr>
      <w:r>
        <w:t>5.1.3.2.2.2</w:t>
      </w:r>
      <w:r>
        <w:rPr>
          <w:rFonts w:asciiTheme="minorHAnsi" w:eastAsiaTheme="minorEastAsia" w:hAnsiTheme="minorHAnsi" w:cstheme="minorBidi"/>
          <w:sz w:val="22"/>
          <w:szCs w:val="22"/>
        </w:rPr>
        <w:tab/>
      </w:r>
      <w:r>
        <w:t>Multiple Scell activation/deactivation</w:t>
      </w:r>
      <w:r>
        <w:tab/>
      </w:r>
      <w:r>
        <w:fldChar w:fldCharType="begin"/>
      </w:r>
      <w:r>
        <w:instrText xml:space="preserve"> PAGEREF _Toc73780650 \h </w:instrText>
      </w:r>
      <w:r>
        <w:fldChar w:fldCharType="separate"/>
      </w:r>
      <w:r>
        <w:t>139</w:t>
      </w:r>
      <w:r>
        <w:fldChar w:fldCharType="end"/>
      </w:r>
    </w:p>
    <w:p w14:paraId="63DA4F60" w14:textId="0F93440A" w:rsidR="00AC72F3" w:rsidRDefault="00AC72F3">
      <w:pPr>
        <w:pStyle w:val="TOC7"/>
        <w:rPr>
          <w:rFonts w:asciiTheme="minorHAnsi" w:eastAsiaTheme="minorEastAsia" w:hAnsiTheme="minorHAnsi" w:cstheme="minorBidi"/>
          <w:sz w:val="22"/>
          <w:szCs w:val="22"/>
        </w:rPr>
      </w:pPr>
      <w:r>
        <w:t>5.1.3.2.2.3</w:t>
      </w:r>
      <w:r>
        <w:rPr>
          <w:rFonts w:asciiTheme="minorHAnsi" w:eastAsiaTheme="minorEastAsia" w:hAnsiTheme="minorHAnsi" w:cstheme="minorBidi"/>
          <w:sz w:val="22"/>
          <w:szCs w:val="22"/>
        </w:rPr>
        <w:tab/>
      </w:r>
      <w:r>
        <w:t>CGI reading requirements with autonomous gap</w:t>
      </w:r>
      <w:r>
        <w:tab/>
      </w:r>
      <w:r>
        <w:fldChar w:fldCharType="begin"/>
      </w:r>
      <w:r>
        <w:instrText xml:space="preserve"> PAGEREF _Toc73780651 \h </w:instrText>
      </w:r>
      <w:r>
        <w:fldChar w:fldCharType="separate"/>
      </w:r>
      <w:r>
        <w:t>139</w:t>
      </w:r>
      <w:r>
        <w:fldChar w:fldCharType="end"/>
      </w:r>
    </w:p>
    <w:p w14:paraId="49241268" w14:textId="4420F4D8" w:rsidR="00AC72F3" w:rsidRDefault="00AC72F3">
      <w:pPr>
        <w:pStyle w:val="TOC7"/>
        <w:rPr>
          <w:rFonts w:asciiTheme="minorHAnsi" w:eastAsiaTheme="minorEastAsia" w:hAnsiTheme="minorHAnsi" w:cstheme="minorBidi"/>
          <w:sz w:val="22"/>
          <w:szCs w:val="22"/>
        </w:rPr>
      </w:pPr>
      <w:r>
        <w:t>5.1.3.2.2.4</w:t>
      </w:r>
      <w:r>
        <w:rPr>
          <w:rFonts w:asciiTheme="minorHAnsi" w:eastAsiaTheme="minorEastAsia" w:hAnsiTheme="minorHAnsi" w:cstheme="minorBidi"/>
          <w:sz w:val="22"/>
          <w:szCs w:val="22"/>
        </w:rPr>
        <w:tab/>
      </w:r>
      <w:r>
        <w:t>BWP switching on multiple CCs</w:t>
      </w:r>
      <w:r>
        <w:tab/>
      </w:r>
      <w:r>
        <w:fldChar w:fldCharType="begin"/>
      </w:r>
      <w:r>
        <w:instrText xml:space="preserve"> PAGEREF _Toc73780652 \h </w:instrText>
      </w:r>
      <w:r>
        <w:fldChar w:fldCharType="separate"/>
      </w:r>
      <w:r>
        <w:t>140</w:t>
      </w:r>
      <w:r>
        <w:fldChar w:fldCharType="end"/>
      </w:r>
    </w:p>
    <w:p w14:paraId="07E2F547" w14:textId="251B1FC5" w:rsidR="00AC72F3" w:rsidRDefault="00AC72F3">
      <w:pPr>
        <w:pStyle w:val="TOC7"/>
        <w:rPr>
          <w:rFonts w:asciiTheme="minorHAnsi" w:eastAsiaTheme="minorEastAsia" w:hAnsiTheme="minorHAnsi" w:cstheme="minorBidi"/>
          <w:sz w:val="22"/>
          <w:szCs w:val="22"/>
        </w:rPr>
      </w:pPr>
      <w:r>
        <w:t>5.1.3.2.2.5</w:t>
      </w:r>
      <w:r>
        <w:rPr>
          <w:rFonts w:asciiTheme="minorHAnsi" w:eastAsiaTheme="minorEastAsia" w:hAnsiTheme="minorHAnsi" w:cstheme="minorBidi"/>
          <w:sz w:val="22"/>
          <w:szCs w:val="22"/>
        </w:rPr>
        <w:tab/>
      </w:r>
      <w:r>
        <w:t>Inter-frequency measurement requirement without MG</w:t>
      </w:r>
      <w:r>
        <w:tab/>
      </w:r>
      <w:r>
        <w:fldChar w:fldCharType="begin"/>
      </w:r>
      <w:r>
        <w:instrText xml:space="preserve"> PAGEREF _Toc73780653 \h </w:instrText>
      </w:r>
      <w:r>
        <w:fldChar w:fldCharType="separate"/>
      </w:r>
      <w:r>
        <w:t>143</w:t>
      </w:r>
      <w:r>
        <w:fldChar w:fldCharType="end"/>
      </w:r>
    </w:p>
    <w:p w14:paraId="28E861F0" w14:textId="31D8A8DB" w:rsidR="00AC72F3" w:rsidRDefault="00AC72F3">
      <w:pPr>
        <w:pStyle w:val="TOC7"/>
        <w:rPr>
          <w:rFonts w:asciiTheme="minorHAnsi" w:eastAsiaTheme="minorEastAsia" w:hAnsiTheme="minorHAnsi" w:cstheme="minorBidi"/>
          <w:sz w:val="22"/>
          <w:szCs w:val="22"/>
        </w:rPr>
      </w:pPr>
      <w:r>
        <w:t>5.1.3.2.2.6</w:t>
      </w:r>
      <w:r>
        <w:rPr>
          <w:rFonts w:asciiTheme="minorHAnsi" w:eastAsiaTheme="minorEastAsia" w:hAnsiTheme="minorHAnsi" w:cstheme="minorBidi"/>
          <w:sz w:val="22"/>
          <w:szCs w:val="22"/>
        </w:rPr>
        <w:tab/>
      </w:r>
      <w:r>
        <w:t>Mandatory MG patterns</w:t>
      </w:r>
      <w:r>
        <w:tab/>
      </w:r>
      <w:r>
        <w:fldChar w:fldCharType="begin"/>
      </w:r>
      <w:r>
        <w:instrText xml:space="preserve"> PAGEREF _Toc73780654 \h </w:instrText>
      </w:r>
      <w:r>
        <w:fldChar w:fldCharType="separate"/>
      </w:r>
      <w:r>
        <w:t>143</w:t>
      </w:r>
      <w:r>
        <w:fldChar w:fldCharType="end"/>
      </w:r>
    </w:p>
    <w:p w14:paraId="7601F00D" w14:textId="19D8728B" w:rsidR="00AC72F3" w:rsidRDefault="00AC72F3">
      <w:pPr>
        <w:pStyle w:val="TOC7"/>
        <w:rPr>
          <w:rFonts w:asciiTheme="minorHAnsi" w:eastAsiaTheme="minorEastAsia" w:hAnsiTheme="minorHAnsi" w:cstheme="minorBidi"/>
          <w:sz w:val="22"/>
          <w:szCs w:val="22"/>
        </w:rPr>
      </w:pPr>
      <w:r>
        <w:t>5.1.3.2.2.7</w:t>
      </w:r>
      <w:r>
        <w:rPr>
          <w:rFonts w:asciiTheme="minorHAnsi" w:eastAsiaTheme="minorEastAsia" w:hAnsiTheme="minorHAnsi" w:cstheme="minorBidi"/>
          <w:sz w:val="22"/>
          <w:szCs w:val="22"/>
        </w:rPr>
        <w:tab/>
      </w:r>
      <w:r>
        <w:t>UE-specific CBW change</w:t>
      </w:r>
      <w:r>
        <w:tab/>
      </w:r>
      <w:r>
        <w:fldChar w:fldCharType="begin"/>
      </w:r>
      <w:r>
        <w:instrText xml:space="preserve"> PAGEREF _Toc73780655 \h </w:instrText>
      </w:r>
      <w:r>
        <w:fldChar w:fldCharType="separate"/>
      </w:r>
      <w:r>
        <w:t>144</w:t>
      </w:r>
      <w:r>
        <w:fldChar w:fldCharType="end"/>
      </w:r>
    </w:p>
    <w:p w14:paraId="436327F2" w14:textId="5D751050" w:rsidR="00AC72F3" w:rsidRDefault="00AC72F3">
      <w:pPr>
        <w:pStyle w:val="TOC7"/>
        <w:rPr>
          <w:rFonts w:asciiTheme="minorHAnsi" w:eastAsiaTheme="minorEastAsia" w:hAnsiTheme="minorHAnsi" w:cstheme="minorBidi"/>
          <w:sz w:val="22"/>
          <w:szCs w:val="22"/>
        </w:rPr>
      </w:pPr>
      <w:r>
        <w:t>5.1.3.2.2.8</w:t>
      </w:r>
      <w:r>
        <w:rPr>
          <w:rFonts w:asciiTheme="minorHAnsi" w:eastAsiaTheme="minorEastAsia" w:hAnsiTheme="minorHAnsi" w:cstheme="minorBidi"/>
          <w:sz w:val="22"/>
          <w:szCs w:val="22"/>
        </w:rPr>
        <w:tab/>
      </w:r>
      <w:r>
        <w:t>Spatial relation switch for uplink</w:t>
      </w:r>
      <w:r>
        <w:tab/>
      </w:r>
      <w:r>
        <w:fldChar w:fldCharType="begin"/>
      </w:r>
      <w:r>
        <w:instrText xml:space="preserve"> PAGEREF _Toc73780656 \h </w:instrText>
      </w:r>
      <w:r>
        <w:fldChar w:fldCharType="separate"/>
      </w:r>
      <w:r>
        <w:t>144</w:t>
      </w:r>
      <w:r>
        <w:fldChar w:fldCharType="end"/>
      </w:r>
    </w:p>
    <w:p w14:paraId="4E004741" w14:textId="553E27F8" w:rsidR="00AC72F3" w:rsidRDefault="00AC72F3">
      <w:pPr>
        <w:pStyle w:val="TOC7"/>
        <w:rPr>
          <w:rFonts w:asciiTheme="minorHAnsi" w:eastAsiaTheme="minorEastAsia" w:hAnsiTheme="minorHAnsi" w:cstheme="minorBidi"/>
          <w:sz w:val="22"/>
          <w:szCs w:val="22"/>
        </w:rPr>
      </w:pPr>
      <w:r>
        <w:t>5.1.3.2.2.9</w:t>
      </w:r>
      <w:r>
        <w:rPr>
          <w:rFonts w:asciiTheme="minorHAnsi" w:eastAsiaTheme="minorEastAsia" w:hAnsiTheme="minorHAnsi" w:cstheme="minorBidi"/>
          <w:sz w:val="22"/>
          <w:szCs w:val="22"/>
        </w:rPr>
        <w:tab/>
      </w:r>
      <w:r>
        <w:t>Inter-band CA requirement for FR2 UE measurement capability of independent Rx beam</w:t>
      </w:r>
      <w:r>
        <w:tab/>
      </w:r>
      <w:r>
        <w:fldChar w:fldCharType="begin"/>
      </w:r>
      <w:r>
        <w:instrText xml:space="preserve"> PAGEREF _Toc73780657 \h </w:instrText>
      </w:r>
      <w:r>
        <w:fldChar w:fldCharType="separate"/>
      </w:r>
      <w:r>
        <w:t>145</w:t>
      </w:r>
      <w:r>
        <w:fldChar w:fldCharType="end"/>
      </w:r>
    </w:p>
    <w:p w14:paraId="7BBA685E" w14:textId="1EA26AF4" w:rsidR="00AC72F3" w:rsidRDefault="00AC72F3">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Physical layer enhancements for NR URLLC</w:t>
      </w:r>
      <w:r>
        <w:tab/>
      </w:r>
      <w:r>
        <w:fldChar w:fldCharType="begin"/>
      </w:r>
      <w:r>
        <w:instrText xml:space="preserve"> PAGEREF _Toc73780658 \h </w:instrText>
      </w:r>
      <w:r>
        <w:fldChar w:fldCharType="separate"/>
      </w:r>
      <w:r>
        <w:t>145</w:t>
      </w:r>
      <w:r>
        <w:fldChar w:fldCharType="end"/>
      </w:r>
    </w:p>
    <w:p w14:paraId="3942E399" w14:textId="3CB0FA82" w:rsidR="00AC72F3" w:rsidRDefault="00AC72F3">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_Toc73780659 \h </w:instrText>
      </w:r>
      <w:r>
        <w:fldChar w:fldCharType="separate"/>
      </w:r>
      <w:r>
        <w:t>145</w:t>
      </w:r>
      <w:r>
        <w:fldChar w:fldCharType="end"/>
      </w:r>
    </w:p>
    <w:p w14:paraId="56222B63" w14:textId="70242B8E" w:rsidR="00AC72F3" w:rsidRDefault="00AC72F3">
      <w:pPr>
        <w:pStyle w:val="TOC6"/>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_Toc73780660 \h </w:instrText>
      </w:r>
      <w:r>
        <w:fldChar w:fldCharType="separate"/>
      </w:r>
      <w:r>
        <w:t>145</w:t>
      </w:r>
      <w:r>
        <w:fldChar w:fldCharType="end"/>
      </w:r>
    </w:p>
    <w:p w14:paraId="77E767C0" w14:textId="57E6C053" w:rsidR="00AC72F3" w:rsidRDefault="00AC72F3">
      <w:pPr>
        <w:pStyle w:val="TOC6"/>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CSI requirements</w:t>
      </w:r>
      <w:r>
        <w:tab/>
      </w:r>
      <w:r>
        <w:fldChar w:fldCharType="begin"/>
      </w:r>
      <w:r>
        <w:instrText xml:space="preserve"> PAGEREF _Toc73780661 \h </w:instrText>
      </w:r>
      <w:r>
        <w:fldChar w:fldCharType="separate"/>
      </w:r>
      <w:r>
        <w:t>148</w:t>
      </w:r>
      <w:r>
        <w:fldChar w:fldCharType="end"/>
      </w:r>
    </w:p>
    <w:p w14:paraId="03843B72" w14:textId="16DFA7D6" w:rsidR="00AC72F3" w:rsidRDefault="00AC72F3">
      <w:pPr>
        <w:pStyle w:val="TOC6"/>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BS demodulation requirements</w:t>
      </w:r>
      <w:r>
        <w:tab/>
      </w:r>
      <w:r>
        <w:fldChar w:fldCharType="begin"/>
      </w:r>
      <w:r>
        <w:instrText xml:space="preserve"> PAGEREF _Toc73780662 \h </w:instrText>
      </w:r>
      <w:r>
        <w:fldChar w:fldCharType="separate"/>
      </w:r>
      <w:r>
        <w:t>148</w:t>
      </w:r>
      <w:r>
        <w:fldChar w:fldCharType="end"/>
      </w:r>
    </w:p>
    <w:p w14:paraId="02E94049" w14:textId="11205A74" w:rsidR="00AC72F3" w:rsidRDefault="00AC72F3">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Add support of NR DL 256QAM for FR2</w:t>
      </w:r>
      <w:r>
        <w:tab/>
      </w:r>
      <w:r>
        <w:fldChar w:fldCharType="begin"/>
      </w:r>
      <w:r>
        <w:instrText xml:space="preserve"> PAGEREF _Toc73780663 \h </w:instrText>
      </w:r>
      <w:r>
        <w:fldChar w:fldCharType="separate"/>
      </w:r>
      <w:r>
        <w:t>153</w:t>
      </w:r>
      <w:r>
        <w:fldChar w:fldCharType="end"/>
      </w:r>
    </w:p>
    <w:p w14:paraId="4953E904" w14:textId="0C0C58F0" w:rsidR="00AC72F3" w:rsidRDefault="00AC72F3">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_Toc73780664 \h </w:instrText>
      </w:r>
      <w:r>
        <w:fldChar w:fldCharType="separate"/>
      </w:r>
      <w:r>
        <w:t>153</w:t>
      </w:r>
      <w:r>
        <w:fldChar w:fldCharType="end"/>
      </w:r>
    </w:p>
    <w:p w14:paraId="331F16A6" w14:textId="6374F850" w:rsidR="00AC72F3" w:rsidRDefault="00AC72F3">
      <w:pPr>
        <w:pStyle w:val="TOC6"/>
        <w:rPr>
          <w:rFonts w:asciiTheme="minorHAnsi" w:eastAsiaTheme="minorEastAsia" w:hAnsiTheme="minorHAnsi" w:cstheme="minorBidi"/>
          <w:sz w:val="22"/>
          <w:szCs w:val="22"/>
        </w:rPr>
      </w:pPr>
      <w:r>
        <w:t>5.1.5.1.1</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_Toc73780665 \h </w:instrText>
      </w:r>
      <w:r>
        <w:fldChar w:fldCharType="separate"/>
      </w:r>
      <w:r>
        <w:t>153</w:t>
      </w:r>
      <w:r>
        <w:fldChar w:fldCharType="end"/>
      </w:r>
    </w:p>
    <w:p w14:paraId="4AB4A0C4" w14:textId="1696CBC2" w:rsidR="00AC72F3" w:rsidRDefault="00AC72F3">
      <w:pPr>
        <w:pStyle w:val="TOC6"/>
        <w:rPr>
          <w:rFonts w:asciiTheme="minorHAnsi" w:eastAsiaTheme="minorEastAsia" w:hAnsiTheme="minorHAnsi" w:cstheme="minorBidi"/>
          <w:sz w:val="22"/>
          <w:szCs w:val="22"/>
        </w:rPr>
      </w:pPr>
      <w:r>
        <w:t>5.1.5.1.2</w:t>
      </w:r>
      <w:r>
        <w:rPr>
          <w:rFonts w:asciiTheme="minorHAnsi" w:eastAsiaTheme="minorEastAsia" w:hAnsiTheme="minorHAnsi" w:cstheme="minorBidi"/>
          <w:sz w:val="22"/>
          <w:szCs w:val="22"/>
        </w:rPr>
        <w:tab/>
      </w:r>
      <w:r>
        <w:t>CSI requirements</w:t>
      </w:r>
      <w:r>
        <w:tab/>
      </w:r>
      <w:r>
        <w:fldChar w:fldCharType="begin"/>
      </w:r>
      <w:r>
        <w:instrText xml:space="preserve"> PAGEREF _Toc73780666 \h </w:instrText>
      </w:r>
      <w:r>
        <w:fldChar w:fldCharType="separate"/>
      </w:r>
      <w:r>
        <w:t>155</w:t>
      </w:r>
      <w:r>
        <w:fldChar w:fldCharType="end"/>
      </w:r>
    </w:p>
    <w:p w14:paraId="0E885D77" w14:textId="742609EA" w:rsidR="00AC72F3" w:rsidRDefault="00AC72F3">
      <w:pPr>
        <w:pStyle w:val="TOC6"/>
        <w:rPr>
          <w:rFonts w:asciiTheme="minorHAnsi" w:eastAsiaTheme="minorEastAsia" w:hAnsiTheme="minorHAnsi" w:cstheme="minorBidi"/>
          <w:sz w:val="22"/>
          <w:szCs w:val="22"/>
        </w:rPr>
      </w:pPr>
      <w:r>
        <w:t>5.1.5.1.3</w:t>
      </w:r>
      <w:r>
        <w:rPr>
          <w:rFonts w:asciiTheme="minorHAnsi" w:eastAsiaTheme="minorEastAsia" w:hAnsiTheme="minorHAnsi" w:cstheme="minorBidi"/>
          <w:sz w:val="22"/>
          <w:szCs w:val="22"/>
        </w:rPr>
        <w:tab/>
      </w:r>
      <w:r>
        <w:t>SDR</w:t>
      </w:r>
      <w:r>
        <w:tab/>
      </w:r>
      <w:r>
        <w:fldChar w:fldCharType="begin"/>
      </w:r>
      <w:r>
        <w:instrText xml:space="preserve"> PAGEREF _Toc73780667 \h </w:instrText>
      </w:r>
      <w:r>
        <w:fldChar w:fldCharType="separate"/>
      </w:r>
      <w:r>
        <w:t>156</w:t>
      </w:r>
      <w:r>
        <w:fldChar w:fldCharType="end"/>
      </w:r>
    </w:p>
    <w:p w14:paraId="2076650A" w14:textId="312E516C" w:rsidR="00AC72F3" w:rsidRDefault="00AC72F3">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NR performance requirement enhancements</w:t>
      </w:r>
      <w:r>
        <w:tab/>
      </w:r>
      <w:r>
        <w:fldChar w:fldCharType="begin"/>
      </w:r>
      <w:r>
        <w:instrText xml:space="preserve"> PAGEREF _Toc73780668 \h </w:instrText>
      </w:r>
      <w:r>
        <w:fldChar w:fldCharType="separate"/>
      </w:r>
      <w:r>
        <w:t>156</w:t>
      </w:r>
      <w:r>
        <w:fldChar w:fldCharType="end"/>
      </w:r>
    </w:p>
    <w:p w14:paraId="790EFD0E" w14:textId="09F6B2B0" w:rsidR="00AC72F3" w:rsidRDefault="00AC72F3">
      <w:pPr>
        <w:pStyle w:val="TOC5"/>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_Toc73780669 \h </w:instrText>
      </w:r>
      <w:r>
        <w:fldChar w:fldCharType="separate"/>
      </w:r>
      <w:r>
        <w:t>156</w:t>
      </w:r>
      <w:r>
        <w:fldChar w:fldCharType="end"/>
      </w:r>
    </w:p>
    <w:p w14:paraId="4F0F0CC7" w14:textId="17FF97CA" w:rsidR="00AC72F3" w:rsidRDefault="00AC72F3">
      <w:pPr>
        <w:pStyle w:val="TOC5"/>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CSI requirements</w:t>
      </w:r>
      <w:r>
        <w:tab/>
      </w:r>
      <w:r>
        <w:fldChar w:fldCharType="begin"/>
      </w:r>
      <w:r>
        <w:instrText xml:space="preserve"> PAGEREF _Toc73780670 \h </w:instrText>
      </w:r>
      <w:r>
        <w:fldChar w:fldCharType="separate"/>
      </w:r>
      <w:r>
        <w:t>157</w:t>
      </w:r>
      <w:r>
        <w:fldChar w:fldCharType="end"/>
      </w:r>
    </w:p>
    <w:p w14:paraId="0F6A1087" w14:textId="67748174" w:rsidR="00AC72F3" w:rsidRDefault="00AC72F3">
      <w:pPr>
        <w:pStyle w:val="TOC5"/>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BS demodulation requirements</w:t>
      </w:r>
      <w:r>
        <w:tab/>
      </w:r>
      <w:r>
        <w:fldChar w:fldCharType="begin"/>
      </w:r>
      <w:r>
        <w:instrText xml:space="preserve"> PAGEREF _Toc73780671 \h </w:instrText>
      </w:r>
      <w:r>
        <w:fldChar w:fldCharType="separate"/>
      </w:r>
      <w:r>
        <w:t>157</w:t>
      </w:r>
      <w:r>
        <w:fldChar w:fldCharType="end"/>
      </w:r>
    </w:p>
    <w:p w14:paraId="7308C389" w14:textId="62D25035" w:rsidR="00AC72F3" w:rsidRDefault="00AC72F3">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Other WIs</w:t>
      </w:r>
      <w:r>
        <w:tab/>
      </w:r>
      <w:r>
        <w:fldChar w:fldCharType="begin"/>
      </w:r>
      <w:r>
        <w:instrText xml:space="preserve"> PAGEREF _Toc73780672 \h </w:instrText>
      </w:r>
      <w:r>
        <w:fldChar w:fldCharType="separate"/>
      </w:r>
      <w:r>
        <w:t>158</w:t>
      </w:r>
      <w:r>
        <w:fldChar w:fldCharType="end"/>
      </w:r>
    </w:p>
    <w:p w14:paraId="32425D53" w14:textId="4B91EB41" w:rsidR="00AC72F3" w:rsidRDefault="00AC72F3">
      <w:pPr>
        <w:pStyle w:val="TOC5"/>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BS RF requirements</w:t>
      </w:r>
      <w:r>
        <w:tab/>
      </w:r>
      <w:r>
        <w:fldChar w:fldCharType="begin"/>
      </w:r>
      <w:r>
        <w:instrText xml:space="preserve"> PAGEREF _Toc73780673 \h </w:instrText>
      </w:r>
      <w:r>
        <w:fldChar w:fldCharType="separate"/>
      </w:r>
      <w:r>
        <w:t>158</w:t>
      </w:r>
      <w:r>
        <w:fldChar w:fldCharType="end"/>
      </w:r>
    </w:p>
    <w:p w14:paraId="37030B0D" w14:textId="45B5EF92" w:rsidR="00AC72F3" w:rsidRDefault="00AC72F3">
      <w:pPr>
        <w:pStyle w:val="TOC5"/>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UE RF requirements</w:t>
      </w:r>
      <w:r>
        <w:tab/>
      </w:r>
      <w:r>
        <w:fldChar w:fldCharType="begin"/>
      </w:r>
      <w:r>
        <w:instrText xml:space="preserve"> PAGEREF _Toc73780674 \h </w:instrText>
      </w:r>
      <w:r>
        <w:fldChar w:fldCharType="separate"/>
      </w:r>
      <w:r>
        <w:t>158</w:t>
      </w:r>
      <w:r>
        <w:fldChar w:fldCharType="end"/>
      </w:r>
    </w:p>
    <w:p w14:paraId="0ACBB9A8" w14:textId="059B96AF" w:rsidR="00AC72F3" w:rsidRDefault="00AC72F3">
      <w:pPr>
        <w:pStyle w:val="TOC5"/>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RRM requirements</w:t>
      </w:r>
      <w:r>
        <w:tab/>
      </w:r>
      <w:r>
        <w:fldChar w:fldCharType="begin"/>
      </w:r>
      <w:r>
        <w:instrText xml:space="preserve"> PAGEREF _Toc73780675 \h </w:instrText>
      </w:r>
      <w:r>
        <w:fldChar w:fldCharType="separate"/>
      </w:r>
      <w:r>
        <w:t>178</w:t>
      </w:r>
      <w:r>
        <w:fldChar w:fldCharType="end"/>
      </w:r>
    </w:p>
    <w:p w14:paraId="449E23E5" w14:textId="4AF0DA97" w:rsidR="00AC72F3" w:rsidRDefault="00AC72F3">
      <w:pPr>
        <w:pStyle w:val="TOC6"/>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t>RRM core</w:t>
      </w:r>
      <w:r>
        <w:tab/>
      </w:r>
      <w:r>
        <w:fldChar w:fldCharType="begin"/>
      </w:r>
      <w:r>
        <w:instrText xml:space="preserve"> PAGEREF _Toc73780676 \h </w:instrText>
      </w:r>
      <w:r>
        <w:fldChar w:fldCharType="separate"/>
      </w:r>
      <w:r>
        <w:t>178</w:t>
      </w:r>
      <w:r>
        <w:fldChar w:fldCharType="end"/>
      </w:r>
    </w:p>
    <w:p w14:paraId="01D3D512" w14:textId="2E2390F9" w:rsidR="00AC72F3" w:rsidRDefault="00AC72F3">
      <w:pPr>
        <w:pStyle w:val="TOC6"/>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t>RRM performance</w:t>
      </w:r>
      <w:r>
        <w:tab/>
      </w:r>
      <w:r>
        <w:fldChar w:fldCharType="begin"/>
      </w:r>
      <w:r>
        <w:instrText xml:space="preserve"> PAGEREF _Toc73780677 \h </w:instrText>
      </w:r>
      <w:r>
        <w:fldChar w:fldCharType="separate"/>
      </w:r>
      <w:r>
        <w:t>183</w:t>
      </w:r>
      <w:r>
        <w:fldChar w:fldCharType="end"/>
      </w:r>
    </w:p>
    <w:p w14:paraId="36A1D4F4" w14:textId="7FC56537" w:rsidR="00AC72F3" w:rsidRDefault="00AC72F3">
      <w:pPr>
        <w:pStyle w:val="TOC5"/>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_Toc73780678 \h </w:instrText>
      </w:r>
      <w:r>
        <w:fldChar w:fldCharType="separate"/>
      </w:r>
      <w:r>
        <w:t>185</w:t>
      </w:r>
      <w:r>
        <w:fldChar w:fldCharType="end"/>
      </w:r>
    </w:p>
    <w:p w14:paraId="79735E12" w14:textId="16C45FF8" w:rsidR="00AC72F3" w:rsidRDefault="00AC72F3">
      <w:pPr>
        <w:pStyle w:val="TOC6"/>
        <w:rPr>
          <w:rFonts w:asciiTheme="minorHAnsi" w:eastAsiaTheme="minorEastAsia" w:hAnsiTheme="minorHAnsi" w:cstheme="minorBidi"/>
          <w:sz w:val="22"/>
          <w:szCs w:val="22"/>
        </w:rPr>
      </w:pPr>
      <w:r>
        <w:t>5.1.7.4.1</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_Toc73780679 \h </w:instrText>
      </w:r>
      <w:r>
        <w:fldChar w:fldCharType="separate"/>
      </w:r>
      <w:r>
        <w:t>186</w:t>
      </w:r>
      <w:r>
        <w:fldChar w:fldCharType="end"/>
      </w:r>
    </w:p>
    <w:p w14:paraId="59ECC9AE" w14:textId="0081CA0D" w:rsidR="00AC72F3" w:rsidRDefault="00AC72F3">
      <w:pPr>
        <w:pStyle w:val="TOC6"/>
        <w:rPr>
          <w:rFonts w:asciiTheme="minorHAnsi" w:eastAsiaTheme="minorEastAsia" w:hAnsiTheme="minorHAnsi" w:cstheme="minorBidi"/>
          <w:sz w:val="22"/>
          <w:szCs w:val="22"/>
        </w:rPr>
      </w:pPr>
      <w:r>
        <w:t>5.1.7.4.2</w:t>
      </w:r>
      <w:r>
        <w:rPr>
          <w:rFonts w:asciiTheme="minorHAnsi" w:eastAsiaTheme="minorEastAsia" w:hAnsiTheme="minorHAnsi" w:cstheme="minorBidi"/>
          <w:sz w:val="22"/>
          <w:szCs w:val="22"/>
        </w:rPr>
        <w:tab/>
      </w:r>
      <w:r>
        <w:t>CSI requirements</w:t>
      </w:r>
      <w:r>
        <w:tab/>
      </w:r>
      <w:r>
        <w:fldChar w:fldCharType="begin"/>
      </w:r>
      <w:r>
        <w:instrText xml:space="preserve"> PAGEREF _Toc73780680 \h </w:instrText>
      </w:r>
      <w:r>
        <w:fldChar w:fldCharType="separate"/>
      </w:r>
      <w:r>
        <w:t>188</w:t>
      </w:r>
      <w:r>
        <w:fldChar w:fldCharType="end"/>
      </w:r>
    </w:p>
    <w:p w14:paraId="6C01FCD6" w14:textId="4CF12504" w:rsidR="00AC72F3" w:rsidRDefault="00AC72F3">
      <w:pPr>
        <w:pStyle w:val="TOC6"/>
        <w:rPr>
          <w:rFonts w:asciiTheme="minorHAnsi" w:eastAsiaTheme="minorEastAsia" w:hAnsiTheme="minorHAnsi" w:cstheme="minorBidi"/>
          <w:sz w:val="22"/>
          <w:szCs w:val="22"/>
        </w:rPr>
      </w:pPr>
      <w:r>
        <w:t>5.1.7.4.3</w:t>
      </w:r>
      <w:r>
        <w:rPr>
          <w:rFonts w:asciiTheme="minorHAnsi" w:eastAsiaTheme="minorEastAsia" w:hAnsiTheme="minorHAnsi" w:cstheme="minorBidi"/>
          <w:sz w:val="22"/>
          <w:szCs w:val="22"/>
        </w:rPr>
        <w:tab/>
      </w:r>
      <w:r>
        <w:t>BS demodulation requirements</w:t>
      </w:r>
      <w:r>
        <w:tab/>
      </w:r>
      <w:r>
        <w:fldChar w:fldCharType="begin"/>
      </w:r>
      <w:r>
        <w:instrText xml:space="preserve"> PAGEREF _Toc73780681 \h </w:instrText>
      </w:r>
      <w:r>
        <w:fldChar w:fldCharType="separate"/>
      </w:r>
      <w:r>
        <w:t>188</w:t>
      </w:r>
      <w:r>
        <w:fldChar w:fldCharType="end"/>
      </w:r>
    </w:p>
    <w:p w14:paraId="234D9BC6" w14:textId="0741FF52" w:rsidR="00AC72F3" w:rsidRDefault="00AC72F3">
      <w:pPr>
        <w:pStyle w:val="TOC5"/>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NR MIMO OTA test methods (38.827)</w:t>
      </w:r>
      <w:r>
        <w:tab/>
      </w:r>
      <w:r>
        <w:fldChar w:fldCharType="begin"/>
      </w:r>
      <w:r>
        <w:instrText xml:space="preserve"> PAGEREF _Toc73780682 \h </w:instrText>
      </w:r>
      <w:r>
        <w:fldChar w:fldCharType="separate"/>
      </w:r>
      <w:r>
        <w:t>191</w:t>
      </w:r>
      <w:r>
        <w:fldChar w:fldCharType="end"/>
      </w:r>
    </w:p>
    <w:p w14:paraId="735DC27C" w14:textId="7E2F9635" w:rsidR="00AC72F3" w:rsidRDefault="00AC72F3">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w:t>
      </w:r>
      <w:r>
        <w:tab/>
      </w:r>
      <w:r>
        <w:fldChar w:fldCharType="begin"/>
      </w:r>
      <w:r>
        <w:instrText xml:space="preserve"> PAGEREF _Toc73780683 \h </w:instrText>
      </w:r>
      <w:r>
        <w:fldChar w:fldCharType="separate"/>
      </w:r>
      <w:r>
        <w:t>191</w:t>
      </w:r>
      <w:r>
        <w:fldChar w:fldCharType="end"/>
      </w:r>
    </w:p>
    <w:p w14:paraId="6EFAFACB" w14:textId="3D37C361" w:rsidR="00AC72F3" w:rsidRDefault="00AC72F3">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_Toc73780684 \h </w:instrText>
      </w:r>
      <w:r>
        <w:fldChar w:fldCharType="separate"/>
      </w:r>
      <w:r>
        <w:t>191</w:t>
      </w:r>
      <w:r>
        <w:fldChar w:fldCharType="end"/>
      </w:r>
    </w:p>
    <w:p w14:paraId="2D741F61" w14:textId="74FF6725" w:rsidR="00AC72F3" w:rsidRDefault="00AC72F3">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_Toc73780685 \h </w:instrText>
      </w:r>
      <w:r>
        <w:fldChar w:fldCharType="separate"/>
      </w:r>
      <w:r>
        <w:t>191</w:t>
      </w:r>
      <w:r>
        <w:fldChar w:fldCharType="end"/>
      </w:r>
    </w:p>
    <w:p w14:paraId="5AE499CA" w14:textId="5CE4C720" w:rsidR="00AC72F3" w:rsidRDefault="00AC72F3">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_Toc73780686 \h </w:instrText>
      </w:r>
      <w:r>
        <w:fldChar w:fldCharType="separate"/>
      </w:r>
      <w:r>
        <w:t>192</w:t>
      </w:r>
      <w:r>
        <w:fldChar w:fldCharType="end"/>
      </w:r>
    </w:p>
    <w:p w14:paraId="0EECB426" w14:textId="7B45E17F" w:rsidR="00AC72F3" w:rsidRDefault="00AC72F3">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w:t>
      </w:r>
      <w:r>
        <w:tab/>
      </w:r>
      <w:r>
        <w:fldChar w:fldCharType="begin"/>
      </w:r>
      <w:r>
        <w:instrText xml:space="preserve"> PAGEREF _Toc73780687 \h </w:instrText>
      </w:r>
      <w:r>
        <w:fldChar w:fldCharType="separate"/>
      </w:r>
      <w:r>
        <w:t>192</w:t>
      </w:r>
      <w:r>
        <w:fldChar w:fldCharType="end"/>
      </w:r>
    </w:p>
    <w:p w14:paraId="29C7E083" w14:textId="72433111" w:rsidR="00AC72F3" w:rsidRDefault="00AC72F3">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_Toc73780688 \h </w:instrText>
      </w:r>
      <w:r>
        <w:fldChar w:fldCharType="separate"/>
      </w:r>
      <w:r>
        <w:t>192</w:t>
      </w:r>
      <w:r>
        <w:fldChar w:fldCharType="end"/>
      </w:r>
    </w:p>
    <w:p w14:paraId="73FCB8BC" w14:textId="69BD0D14" w:rsidR="00AC72F3" w:rsidRDefault="00AC72F3">
      <w:pPr>
        <w:pStyle w:val="TOC5"/>
        <w:rPr>
          <w:rFonts w:asciiTheme="minorHAnsi" w:eastAsiaTheme="minorEastAsia" w:hAnsiTheme="minorHAnsi" w:cstheme="minorBidi"/>
          <w:sz w:val="22"/>
          <w:szCs w:val="22"/>
        </w:rPr>
      </w:pPr>
      <w:r>
        <w:lastRenderedPageBreak/>
        <w:t>5.2.2.2</w:t>
      </w:r>
      <w:r>
        <w:rPr>
          <w:rFonts w:asciiTheme="minorHAnsi" w:eastAsiaTheme="minorEastAsia" w:hAnsiTheme="minorHAnsi" w:cstheme="minorBidi"/>
          <w:sz w:val="22"/>
          <w:szCs w:val="22"/>
        </w:rPr>
        <w:tab/>
      </w:r>
      <w:r>
        <w:t>UE RF requirements</w:t>
      </w:r>
      <w:r>
        <w:tab/>
      </w:r>
      <w:r>
        <w:fldChar w:fldCharType="begin"/>
      </w:r>
      <w:r>
        <w:instrText xml:space="preserve"> PAGEREF _Toc73780689 \h </w:instrText>
      </w:r>
      <w:r>
        <w:fldChar w:fldCharType="separate"/>
      </w:r>
      <w:r>
        <w:t>192</w:t>
      </w:r>
      <w:r>
        <w:fldChar w:fldCharType="end"/>
      </w:r>
    </w:p>
    <w:p w14:paraId="4147F883" w14:textId="0E86A500" w:rsidR="00AC72F3" w:rsidRDefault="00AC72F3">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_Toc73780690 \h </w:instrText>
      </w:r>
      <w:r>
        <w:fldChar w:fldCharType="separate"/>
      </w:r>
      <w:r>
        <w:t>195</w:t>
      </w:r>
      <w:r>
        <w:fldChar w:fldCharType="end"/>
      </w:r>
    </w:p>
    <w:p w14:paraId="011588F1" w14:textId="2FCBBF27" w:rsidR="00AC72F3" w:rsidRDefault="00AC72F3">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_Toc73780691 \h </w:instrText>
      </w:r>
      <w:r>
        <w:fldChar w:fldCharType="separate"/>
      </w:r>
      <w:r>
        <w:t>195</w:t>
      </w:r>
      <w:r>
        <w:fldChar w:fldCharType="end"/>
      </w:r>
    </w:p>
    <w:p w14:paraId="323346BD" w14:textId="57CE8ECF" w:rsidR="00AC72F3" w:rsidRDefault="00AC72F3">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_Toc73780692 \h </w:instrText>
      </w:r>
      <w:r>
        <w:fldChar w:fldCharType="separate"/>
      </w:r>
      <w:r>
        <w:t>196</w:t>
      </w:r>
      <w:r>
        <w:fldChar w:fldCharType="end"/>
      </w:r>
    </w:p>
    <w:p w14:paraId="742D9B8C" w14:textId="7C293D8F" w:rsidR="00AC72F3" w:rsidRDefault="00AC72F3">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_Toc73780693 \h </w:instrText>
      </w:r>
      <w:r>
        <w:fldChar w:fldCharType="separate"/>
      </w:r>
      <w:r>
        <w:t>197</w:t>
      </w:r>
      <w:r>
        <w:fldChar w:fldCharType="end"/>
      </w:r>
    </w:p>
    <w:p w14:paraId="14B53BDE" w14:textId="0C674976" w:rsidR="00AC72F3" w:rsidRDefault="00AC72F3">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_Toc73780694 \h </w:instrText>
      </w:r>
      <w:r>
        <w:fldChar w:fldCharType="separate"/>
      </w:r>
      <w:r>
        <w:t>197</w:t>
      </w:r>
      <w:r>
        <w:fldChar w:fldCharType="end"/>
      </w:r>
    </w:p>
    <w:p w14:paraId="07C66208" w14:textId="764B088D" w:rsidR="00AC72F3" w:rsidRDefault="00AC72F3">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_Toc73780695 \h </w:instrText>
      </w:r>
      <w:r>
        <w:fldChar w:fldCharType="separate"/>
      </w:r>
      <w:r>
        <w:t>197</w:t>
      </w:r>
      <w:r>
        <w:fldChar w:fldCharType="end"/>
      </w:r>
    </w:p>
    <w:p w14:paraId="60AB9117" w14:textId="40A3E601" w:rsidR="00AC72F3" w:rsidRDefault="00AC72F3">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_Toc73780696 \h </w:instrText>
      </w:r>
      <w:r>
        <w:fldChar w:fldCharType="separate"/>
      </w:r>
      <w:r>
        <w:t>197</w:t>
      </w:r>
      <w:r>
        <w:fldChar w:fldCharType="end"/>
      </w:r>
    </w:p>
    <w:p w14:paraId="30EA046F" w14:textId="0903131B" w:rsidR="00AC72F3" w:rsidRDefault="00AC72F3">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_Toc73780697 \h </w:instrText>
      </w:r>
      <w:r>
        <w:fldChar w:fldCharType="separate"/>
      </w:r>
      <w:r>
        <w:t>197</w:t>
      </w:r>
      <w:r>
        <w:fldChar w:fldCharType="end"/>
      </w:r>
    </w:p>
    <w:p w14:paraId="1CB8F171" w14:textId="3F48DD2B" w:rsidR="00AC72F3" w:rsidRDefault="00AC72F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non-spectrum related work items for NR</w:t>
      </w:r>
      <w:r>
        <w:tab/>
      </w:r>
      <w:r>
        <w:fldChar w:fldCharType="begin"/>
      </w:r>
      <w:r>
        <w:instrText xml:space="preserve"> PAGEREF _Toc73780698 \h </w:instrText>
      </w:r>
      <w:r>
        <w:fldChar w:fldCharType="separate"/>
      </w:r>
      <w:r>
        <w:t>199</w:t>
      </w:r>
      <w:r>
        <w:fldChar w:fldCharType="end"/>
      </w:r>
    </w:p>
    <w:p w14:paraId="7E132ABA" w14:textId="2C66FA65" w:rsidR="00AC72F3" w:rsidRDefault="00AC72F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_Toc73780699 \h </w:instrText>
      </w:r>
      <w:r>
        <w:fldChar w:fldCharType="separate"/>
      </w:r>
      <w:r>
        <w:t>199</w:t>
      </w:r>
      <w:r>
        <w:fldChar w:fldCharType="end"/>
      </w:r>
    </w:p>
    <w:p w14:paraId="405B27FE" w14:textId="163182F9" w:rsidR="00AC72F3" w:rsidRDefault="00AC72F3">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System parameter maintenance</w:t>
      </w:r>
      <w:r>
        <w:tab/>
      </w:r>
      <w:r>
        <w:fldChar w:fldCharType="begin"/>
      </w:r>
      <w:r>
        <w:instrText xml:space="preserve"> PAGEREF _Toc73780700 \h </w:instrText>
      </w:r>
      <w:r>
        <w:fldChar w:fldCharType="separate"/>
      </w:r>
      <w:r>
        <w:t>199</w:t>
      </w:r>
      <w:r>
        <w:fldChar w:fldCharType="end"/>
      </w:r>
    </w:p>
    <w:p w14:paraId="041A1005" w14:textId="3C09DA48" w:rsidR="00AC72F3" w:rsidRDefault="00AC72F3">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 maintenance</w:t>
      </w:r>
      <w:r>
        <w:tab/>
      </w:r>
      <w:r>
        <w:fldChar w:fldCharType="begin"/>
      </w:r>
      <w:r>
        <w:instrText xml:space="preserve"> PAGEREF _Toc73780701 \h </w:instrText>
      </w:r>
      <w:r>
        <w:fldChar w:fldCharType="separate"/>
      </w:r>
      <w:r>
        <w:t>200</w:t>
      </w:r>
      <w:r>
        <w:fldChar w:fldCharType="end"/>
      </w:r>
    </w:p>
    <w:p w14:paraId="76E55400" w14:textId="5F15CF57" w:rsidR="00AC72F3" w:rsidRDefault="00AC72F3">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BS RF requirement maintenance</w:t>
      </w:r>
      <w:r>
        <w:tab/>
      </w:r>
      <w:r>
        <w:fldChar w:fldCharType="begin"/>
      </w:r>
      <w:r>
        <w:instrText xml:space="preserve"> PAGEREF _Toc73780702 \h </w:instrText>
      </w:r>
      <w:r>
        <w:fldChar w:fldCharType="separate"/>
      </w:r>
      <w:r>
        <w:t>202</w:t>
      </w:r>
      <w:r>
        <w:fldChar w:fldCharType="end"/>
      </w:r>
    </w:p>
    <w:p w14:paraId="56D46914" w14:textId="38F708E5" w:rsidR="00AC72F3" w:rsidRDefault="00AC72F3">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BS conformance testing</w:t>
      </w:r>
      <w:r>
        <w:tab/>
      </w:r>
      <w:r>
        <w:fldChar w:fldCharType="begin"/>
      </w:r>
      <w:r>
        <w:instrText xml:space="preserve"> PAGEREF _Toc73780703 \h </w:instrText>
      </w:r>
      <w:r>
        <w:fldChar w:fldCharType="separate"/>
      </w:r>
      <w:r>
        <w:t>203</w:t>
      </w:r>
      <w:r>
        <w:fldChar w:fldCharType="end"/>
      </w:r>
    </w:p>
    <w:p w14:paraId="2DCFFF74" w14:textId="3DB4E344" w:rsidR="00AC72F3" w:rsidRDefault="00AC72F3">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_Toc73780704 \h </w:instrText>
      </w:r>
      <w:r>
        <w:fldChar w:fldCharType="separate"/>
      </w:r>
      <w:r>
        <w:t>203</w:t>
      </w:r>
      <w:r>
        <w:fldChar w:fldCharType="end"/>
      </w:r>
    </w:p>
    <w:p w14:paraId="1F87E128" w14:textId="51A73955" w:rsidR="00AC72F3" w:rsidRDefault="00AC72F3">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Transmitter characteristics</w:t>
      </w:r>
      <w:r>
        <w:tab/>
      </w:r>
      <w:r>
        <w:fldChar w:fldCharType="begin"/>
      </w:r>
      <w:r>
        <w:instrText xml:space="preserve"> PAGEREF _Toc73780705 \h </w:instrText>
      </w:r>
      <w:r>
        <w:fldChar w:fldCharType="separate"/>
      </w:r>
      <w:r>
        <w:t>204</w:t>
      </w:r>
      <w:r>
        <w:fldChar w:fldCharType="end"/>
      </w:r>
    </w:p>
    <w:p w14:paraId="3AD5711B" w14:textId="1B1DFFEF" w:rsidR="00AC72F3" w:rsidRDefault="00AC72F3">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Receiver characteristics</w:t>
      </w:r>
      <w:r>
        <w:tab/>
      </w:r>
      <w:r>
        <w:fldChar w:fldCharType="begin"/>
      </w:r>
      <w:r>
        <w:instrText xml:space="preserve"> PAGEREF _Toc73780706 \h </w:instrText>
      </w:r>
      <w:r>
        <w:fldChar w:fldCharType="separate"/>
      </w:r>
      <w:r>
        <w:t>206</w:t>
      </w:r>
      <w:r>
        <w:fldChar w:fldCharType="end"/>
      </w:r>
    </w:p>
    <w:p w14:paraId="2960EDC7" w14:textId="62187A44" w:rsidR="00AC72F3" w:rsidRDefault="00AC72F3">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_Toc73780707 \h </w:instrText>
      </w:r>
      <w:r>
        <w:fldChar w:fldCharType="separate"/>
      </w:r>
      <w:r>
        <w:t>206</w:t>
      </w:r>
      <w:r>
        <w:fldChar w:fldCharType="end"/>
      </w:r>
    </w:p>
    <w:p w14:paraId="068EC463" w14:textId="034D7C94" w:rsidR="00AC72F3" w:rsidRDefault="00AC72F3">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_Toc73780708 \h </w:instrText>
      </w:r>
      <w:r>
        <w:fldChar w:fldCharType="separate"/>
      </w:r>
      <w:r>
        <w:t>210</w:t>
      </w:r>
      <w:r>
        <w:fldChar w:fldCharType="end"/>
      </w:r>
    </w:p>
    <w:p w14:paraId="2E10BC51" w14:textId="3C4C4235" w:rsidR="00AC72F3" w:rsidRDefault="00AC72F3">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_Toc73780709 \h </w:instrText>
      </w:r>
      <w:r>
        <w:fldChar w:fldCharType="separate"/>
      </w:r>
      <w:r>
        <w:t>211</w:t>
      </w:r>
      <w:r>
        <w:fldChar w:fldCharType="end"/>
      </w:r>
    </w:p>
    <w:p w14:paraId="53154BA9" w14:textId="0F0F1BF9" w:rsidR="00AC72F3" w:rsidRDefault="00AC72F3">
      <w:pPr>
        <w:pStyle w:val="TOC5"/>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_Toc73780710 \h </w:instrText>
      </w:r>
      <w:r>
        <w:fldChar w:fldCharType="separate"/>
      </w:r>
      <w:r>
        <w:t>212</w:t>
      </w:r>
      <w:r>
        <w:fldChar w:fldCharType="end"/>
      </w:r>
    </w:p>
    <w:p w14:paraId="7304833C" w14:textId="085F5EA2" w:rsidR="00AC72F3" w:rsidRDefault="00AC72F3">
      <w:pPr>
        <w:pStyle w:val="TOC5"/>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Active TCI state switching</w:t>
      </w:r>
      <w:r>
        <w:tab/>
      </w:r>
      <w:r>
        <w:fldChar w:fldCharType="begin"/>
      </w:r>
      <w:r>
        <w:instrText xml:space="preserve"> PAGEREF _Toc73780711 \h </w:instrText>
      </w:r>
      <w:r>
        <w:fldChar w:fldCharType="separate"/>
      </w:r>
      <w:r>
        <w:t>214</w:t>
      </w:r>
      <w:r>
        <w:fldChar w:fldCharType="end"/>
      </w:r>
    </w:p>
    <w:p w14:paraId="0F2B83C5" w14:textId="78AD0B3F" w:rsidR="00AC72F3" w:rsidRDefault="00AC72F3">
      <w:pPr>
        <w:pStyle w:val="TOC5"/>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RLM</w:t>
      </w:r>
      <w:r>
        <w:tab/>
      </w:r>
      <w:r>
        <w:fldChar w:fldCharType="begin"/>
      </w:r>
      <w:r>
        <w:instrText xml:space="preserve"> PAGEREF _Toc73780712 \h </w:instrText>
      </w:r>
      <w:r>
        <w:fldChar w:fldCharType="separate"/>
      </w:r>
      <w:r>
        <w:t>214</w:t>
      </w:r>
      <w:r>
        <w:fldChar w:fldCharType="end"/>
      </w:r>
    </w:p>
    <w:p w14:paraId="136AD07F" w14:textId="2F97C6DF" w:rsidR="00AC72F3" w:rsidRDefault="00AC72F3">
      <w:pPr>
        <w:pStyle w:val="TOC5"/>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Beam management</w:t>
      </w:r>
      <w:r>
        <w:tab/>
      </w:r>
      <w:r>
        <w:fldChar w:fldCharType="begin"/>
      </w:r>
      <w:r>
        <w:instrText xml:space="preserve"> PAGEREF _Toc73780713 \h </w:instrText>
      </w:r>
      <w:r>
        <w:fldChar w:fldCharType="separate"/>
      </w:r>
      <w:r>
        <w:t>214</w:t>
      </w:r>
      <w:r>
        <w:fldChar w:fldCharType="end"/>
      </w:r>
    </w:p>
    <w:p w14:paraId="03CD46E5" w14:textId="64C76C3D" w:rsidR="00AC72F3" w:rsidRDefault="00AC72F3">
      <w:pPr>
        <w:pStyle w:val="TOC5"/>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Measurement requirements</w:t>
      </w:r>
      <w:r>
        <w:tab/>
      </w:r>
      <w:r>
        <w:fldChar w:fldCharType="begin"/>
      </w:r>
      <w:r>
        <w:instrText xml:space="preserve"> PAGEREF _Toc73780714 \h </w:instrText>
      </w:r>
      <w:r>
        <w:fldChar w:fldCharType="separate"/>
      </w:r>
      <w:r>
        <w:t>214</w:t>
      </w:r>
      <w:r>
        <w:fldChar w:fldCharType="end"/>
      </w:r>
    </w:p>
    <w:p w14:paraId="75257FDA" w14:textId="399DABB4" w:rsidR="00AC72F3" w:rsidRDefault="00AC72F3">
      <w:pPr>
        <w:pStyle w:val="TOC5"/>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Measurement capability and reporting criteria</w:t>
      </w:r>
      <w:r>
        <w:tab/>
      </w:r>
      <w:r>
        <w:fldChar w:fldCharType="begin"/>
      </w:r>
      <w:r>
        <w:instrText xml:space="preserve"> PAGEREF _Toc73780715 \h </w:instrText>
      </w:r>
      <w:r>
        <w:fldChar w:fldCharType="separate"/>
      </w:r>
      <w:r>
        <w:t>214</w:t>
      </w:r>
      <w:r>
        <w:fldChar w:fldCharType="end"/>
      </w:r>
    </w:p>
    <w:p w14:paraId="3AA6C508" w14:textId="116BF74C" w:rsidR="00AC72F3" w:rsidRDefault="00AC72F3">
      <w:pPr>
        <w:pStyle w:val="TOC5"/>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Timing</w:t>
      </w:r>
      <w:r>
        <w:tab/>
      </w:r>
      <w:r>
        <w:fldChar w:fldCharType="begin"/>
      </w:r>
      <w:r>
        <w:instrText xml:space="preserve"> PAGEREF _Toc73780716 \h </w:instrText>
      </w:r>
      <w:r>
        <w:fldChar w:fldCharType="separate"/>
      </w:r>
      <w:r>
        <w:t>214</w:t>
      </w:r>
      <w:r>
        <w:fldChar w:fldCharType="end"/>
      </w:r>
    </w:p>
    <w:p w14:paraId="2AE1A10B" w14:textId="21CFA817" w:rsidR="00AC72F3" w:rsidRDefault="00AC72F3">
      <w:pPr>
        <w:pStyle w:val="TOC5"/>
        <w:rPr>
          <w:rFonts w:asciiTheme="minorHAnsi" w:eastAsiaTheme="minorEastAsia" w:hAnsiTheme="minorHAnsi" w:cstheme="minorBidi"/>
          <w:sz w:val="22"/>
          <w:szCs w:val="22"/>
        </w:rPr>
      </w:pPr>
      <w:r>
        <w:t>6.1.5.10</w:t>
      </w:r>
      <w:r>
        <w:rPr>
          <w:rFonts w:asciiTheme="minorHAnsi" w:eastAsiaTheme="minorEastAsia" w:hAnsiTheme="minorHAnsi" w:cstheme="minorBidi"/>
          <w:sz w:val="22"/>
          <w:szCs w:val="22"/>
        </w:rPr>
        <w:tab/>
      </w:r>
      <w:r>
        <w:t>Other requirements</w:t>
      </w:r>
      <w:r>
        <w:tab/>
      </w:r>
      <w:r>
        <w:fldChar w:fldCharType="begin"/>
      </w:r>
      <w:r>
        <w:instrText xml:space="preserve"> PAGEREF _Toc73780717 \h </w:instrText>
      </w:r>
      <w:r>
        <w:fldChar w:fldCharType="separate"/>
      </w:r>
      <w:r>
        <w:t>215</w:t>
      </w:r>
      <w:r>
        <w:fldChar w:fldCharType="end"/>
      </w:r>
    </w:p>
    <w:p w14:paraId="2CEBF45F" w14:textId="116FEE31" w:rsidR="00AC72F3" w:rsidRDefault="00AC72F3">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_Toc73780718 \h </w:instrText>
      </w:r>
      <w:r>
        <w:fldChar w:fldCharType="separate"/>
      </w:r>
      <w:r>
        <w:t>215</w:t>
      </w:r>
      <w:r>
        <w:fldChar w:fldCharType="end"/>
      </w:r>
    </w:p>
    <w:p w14:paraId="730A9E06" w14:textId="010DD7FA" w:rsidR="00AC72F3" w:rsidRDefault="00AC72F3">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_Toc73780719 \h </w:instrText>
      </w:r>
      <w:r>
        <w:fldChar w:fldCharType="separate"/>
      </w:r>
      <w:r>
        <w:t>217</w:t>
      </w:r>
      <w:r>
        <w:fldChar w:fldCharType="end"/>
      </w:r>
    </w:p>
    <w:p w14:paraId="795D5140" w14:textId="3C6B4CB9" w:rsidR="00AC72F3" w:rsidRDefault="00AC72F3">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_Toc73780720 \h </w:instrText>
      </w:r>
      <w:r>
        <w:fldChar w:fldCharType="separate"/>
      </w:r>
      <w:r>
        <w:t>218</w:t>
      </w:r>
      <w:r>
        <w:fldChar w:fldCharType="end"/>
      </w:r>
    </w:p>
    <w:p w14:paraId="0C02F4DF" w14:textId="09020B5E" w:rsidR="00AC72F3" w:rsidRDefault="00AC72F3">
      <w:pPr>
        <w:pStyle w:val="TOC5"/>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Test cases</w:t>
      </w:r>
      <w:r>
        <w:tab/>
      </w:r>
      <w:r>
        <w:fldChar w:fldCharType="begin"/>
      </w:r>
      <w:r>
        <w:instrText xml:space="preserve"> PAGEREF _Toc73780721 \h </w:instrText>
      </w:r>
      <w:r>
        <w:fldChar w:fldCharType="separate"/>
      </w:r>
      <w:r>
        <w:t>218</w:t>
      </w:r>
      <w:r>
        <w:fldChar w:fldCharType="end"/>
      </w:r>
    </w:p>
    <w:p w14:paraId="6878C2C9" w14:textId="20B17733" w:rsidR="00AC72F3" w:rsidRDefault="00AC72F3">
      <w:pPr>
        <w:pStyle w:val="TOC6"/>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General</w:t>
      </w:r>
      <w:r>
        <w:tab/>
      </w:r>
      <w:r>
        <w:fldChar w:fldCharType="begin"/>
      </w:r>
      <w:r>
        <w:instrText xml:space="preserve"> PAGEREF _Toc73780722 \h </w:instrText>
      </w:r>
      <w:r>
        <w:fldChar w:fldCharType="separate"/>
      </w:r>
      <w:r>
        <w:t>219</w:t>
      </w:r>
      <w:r>
        <w:fldChar w:fldCharType="end"/>
      </w:r>
    </w:p>
    <w:p w14:paraId="7BD58690" w14:textId="30CE8021" w:rsidR="00AC72F3" w:rsidRDefault="00AC72F3">
      <w:pPr>
        <w:pStyle w:val="TOC6"/>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RRC IDLE cell re-selection</w:t>
      </w:r>
      <w:r>
        <w:tab/>
      </w:r>
      <w:r>
        <w:fldChar w:fldCharType="begin"/>
      </w:r>
      <w:r>
        <w:instrText xml:space="preserve"> PAGEREF _Toc73780723 \h </w:instrText>
      </w:r>
      <w:r>
        <w:fldChar w:fldCharType="separate"/>
      </w:r>
      <w:r>
        <w:t>220</w:t>
      </w:r>
      <w:r>
        <w:fldChar w:fldCharType="end"/>
      </w:r>
    </w:p>
    <w:p w14:paraId="49983195" w14:textId="0A62DBAA" w:rsidR="00AC72F3" w:rsidRDefault="00AC72F3">
      <w:pPr>
        <w:pStyle w:val="TOC6"/>
        <w:rPr>
          <w:rFonts w:asciiTheme="minorHAnsi" w:eastAsiaTheme="minorEastAsia" w:hAnsiTheme="minorHAnsi" w:cstheme="minorBidi"/>
          <w:sz w:val="22"/>
          <w:szCs w:val="22"/>
        </w:rPr>
      </w:pPr>
      <w:r>
        <w:t>6.1.6.3.3</w:t>
      </w:r>
      <w:r>
        <w:rPr>
          <w:rFonts w:asciiTheme="minorHAnsi" w:eastAsiaTheme="minorEastAsia" w:hAnsiTheme="minorHAnsi" w:cstheme="minorBidi"/>
          <w:sz w:val="22"/>
          <w:szCs w:val="22"/>
        </w:rPr>
        <w:tab/>
      </w:r>
      <w:r>
        <w:t>HO (delay and interruptions)</w:t>
      </w:r>
      <w:r>
        <w:tab/>
      </w:r>
      <w:r>
        <w:fldChar w:fldCharType="begin"/>
      </w:r>
      <w:r>
        <w:instrText xml:space="preserve"> PAGEREF _Toc73780724 \h </w:instrText>
      </w:r>
      <w:r>
        <w:fldChar w:fldCharType="separate"/>
      </w:r>
      <w:r>
        <w:t>220</w:t>
      </w:r>
      <w:r>
        <w:fldChar w:fldCharType="end"/>
      </w:r>
    </w:p>
    <w:p w14:paraId="6EB2F0ED" w14:textId="2DD28489" w:rsidR="00AC72F3" w:rsidRDefault="00AC72F3">
      <w:pPr>
        <w:pStyle w:val="TOC6"/>
        <w:rPr>
          <w:rFonts w:asciiTheme="minorHAnsi" w:eastAsiaTheme="minorEastAsia" w:hAnsiTheme="minorHAnsi" w:cstheme="minorBidi"/>
          <w:sz w:val="22"/>
          <w:szCs w:val="22"/>
        </w:rPr>
      </w:pPr>
      <w:r>
        <w:t>6.1.6.3.4</w:t>
      </w:r>
      <w:r>
        <w:rPr>
          <w:rFonts w:asciiTheme="minorHAnsi" w:eastAsiaTheme="minorEastAsia" w:hAnsiTheme="minorHAnsi" w:cstheme="minorBidi"/>
          <w:sz w:val="22"/>
          <w:szCs w:val="22"/>
        </w:rPr>
        <w:tab/>
      </w:r>
      <w:r>
        <w:t>RRC Re-establishment</w:t>
      </w:r>
      <w:r>
        <w:tab/>
      </w:r>
      <w:r>
        <w:fldChar w:fldCharType="begin"/>
      </w:r>
      <w:r>
        <w:instrText xml:space="preserve"> PAGEREF _Toc73780725 \h </w:instrText>
      </w:r>
      <w:r>
        <w:fldChar w:fldCharType="separate"/>
      </w:r>
      <w:r>
        <w:t>222</w:t>
      </w:r>
      <w:r>
        <w:fldChar w:fldCharType="end"/>
      </w:r>
    </w:p>
    <w:p w14:paraId="61D19F18" w14:textId="696D6E0B" w:rsidR="00AC72F3" w:rsidRDefault="00AC72F3">
      <w:pPr>
        <w:pStyle w:val="TOC6"/>
        <w:rPr>
          <w:rFonts w:asciiTheme="minorHAnsi" w:eastAsiaTheme="minorEastAsia" w:hAnsiTheme="minorHAnsi" w:cstheme="minorBidi"/>
          <w:sz w:val="22"/>
          <w:szCs w:val="22"/>
        </w:rPr>
      </w:pPr>
      <w:r>
        <w:t>6.1.6.3.5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_Toc73780726 \h </w:instrText>
      </w:r>
      <w:r>
        <w:fldChar w:fldCharType="separate"/>
      </w:r>
      <w:r>
        <w:t>222</w:t>
      </w:r>
      <w:r>
        <w:fldChar w:fldCharType="end"/>
      </w:r>
    </w:p>
    <w:p w14:paraId="41D1443E" w14:textId="0BD29A4D" w:rsidR="00AC72F3" w:rsidRDefault="00AC72F3">
      <w:pPr>
        <w:pStyle w:val="TOC6"/>
        <w:rPr>
          <w:rFonts w:asciiTheme="minorHAnsi" w:eastAsiaTheme="minorEastAsia" w:hAnsiTheme="minorHAnsi" w:cstheme="minorBidi"/>
          <w:sz w:val="22"/>
          <w:szCs w:val="22"/>
        </w:rPr>
      </w:pPr>
      <w:r>
        <w:t>6.1.6.3.6</w:t>
      </w:r>
      <w:r>
        <w:rPr>
          <w:rFonts w:asciiTheme="minorHAnsi" w:eastAsiaTheme="minorEastAsia" w:hAnsiTheme="minorHAnsi" w:cstheme="minorBidi"/>
          <w:sz w:val="22"/>
          <w:szCs w:val="22"/>
        </w:rPr>
        <w:tab/>
      </w:r>
      <w:r>
        <w:t>Random access</w:t>
      </w:r>
      <w:r>
        <w:tab/>
      </w:r>
      <w:r>
        <w:fldChar w:fldCharType="begin"/>
      </w:r>
      <w:r>
        <w:instrText xml:space="preserve"> PAGEREF _Toc73780727 \h </w:instrText>
      </w:r>
      <w:r>
        <w:fldChar w:fldCharType="separate"/>
      </w:r>
      <w:r>
        <w:t>223</w:t>
      </w:r>
      <w:r>
        <w:fldChar w:fldCharType="end"/>
      </w:r>
    </w:p>
    <w:p w14:paraId="1433E747" w14:textId="5F9EBC15" w:rsidR="00AC72F3" w:rsidRDefault="00AC72F3">
      <w:pPr>
        <w:pStyle w:val="TOC6"/>
        <w:rPr>
          <w:rFonts w:asciiTheme="minorHAnsi" w:eastAsiaTheme="minorEastAsia" w:hAnsiTheme="minorHAnsi" w:cstheme="minorBidi"/>
          <w:sz w:val="22"/>
          <w:szCs w:val="22"/>
        </w:rPr>
      </w:pPr>
      <w:r>
        <w:t>6.1.6.3.7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_Toc73780728 \h </w:instrText>
      </w:r>
      <w:r>
        <w:fldChar w:fldCharType="separate"/>
      </w:r>
      <w:r>
        <w:t>224</w:t>
      </w:r>
      <w:r>
        <w:fldChar w:fldCharType="end"/>
      </w:r>
    </w:p>
    <w:p w14:paraId="263C3FB9" w14:textId="3809DB95" w:rsidR="00AC72F3" w:rsidRDefault="00AC72F3">
      <w:pPr>
        <w:pStyle w:val="TOC6"/>
        <w:rPr>
          <w:rFonts w:asciiTheme="minorHAnsi" w:eastAsiaTheme="minorEastAsia" w:hAnsiTheme="minorHAnsi" w:cstheme="minorBidi"/>
          <w:sz w:val="22"/>
          <w:szCs w:val="22"/>
        </w:rPr>
      </w:pPr>
      <w:r>
        <w:t>6.1.6.3.8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_Toc73780729 \h </w:instrText>
      </w:r>
      <w:r>
        <w:fldChar w:fldCharType="separate"/>
      </w:r>
      <w:r>
        <w:t>224</w:t>
      </w:r>
      <w:r>
        <w:fldChar w:fldCharType="end"/>
      </w:r>
    </w:p>
    <w:p w14:paraId="70656722" w14:textId="75E96A1E" w:rsidR="00AC72F3" w:rsidRDefault="00AC72F3">
      <w:pPr>
        <w:pStyle w:val="TOC6"/>
        <w:rPr>
          <w:rFonts w:asciiTheme="minorHAnsi" w:eastAsiaTheme="minorEastAsia" w:hAnsiTheme="minorHAnsi" w:cstheme="minorBidi"/>
          <w:sz w:val="22"/>
          <w:szCs w:val="22"/>
        </w:rPr>
      </w:pPr>
      <w:r>
        <w:t>6.1.6.3.9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_Toc73780730 \h </w:instrText>
      </w:r>
      <w:r>
        <w:fldChar w:fldCharType="separate"/>
      </w:r>
      <w:r>
        <w:t>225</w:t>
      </w:r>
      <w:r>
        <w:fldChar w:fldCharType="end"/>
      </w:r>
    </w:p>
    <w:p w14:paraId="7D3275C3" w14:textId="34EB6683" w:rsidR="00AC72F3" w:rsidRDefault="00AC72F3">
      <w:pPr>
        <w:pStyle w:val="TOC6"/>
        <w:rPr>
          <w:rFonts w:asciiTheme="minorHAnsi" w:eastAsiaTheme="minorEastAsia" w:hAnsiTheme="minorHAnsi" w:cstheme="minorBidi"/>
          <w:sz w:val="22"/>
          <w:szCs w:val="22"/>
        </w:rPr>
      </w:pPr>
      <w:r>
        <w:t>6.1.6.3.10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_Toc73780731 \h </w:instrText>
      </w:r>
      <w:r>
        <w:fldChar w:fldCharType="separate"/>
      </w:r>
      <w:r>
        <w:t>225</w:t>
      </w:r>
      <w:r>
        <w:fldChar w:fldCharType="end"/>
      </w:r>
    </w:p>
    <w:p w14:paraId="13DCC822" w14:textId="745E09A5" w:rsidR="00AC72F3" w:rsidRDefault="00AC72F3">
      <w:pPr>
        <w:pStyle w:val="TOC6"/>
        <w:rPr>
          <w:rFonts w:asciiTheme="minorHAnsi" w:eastAsiaTheme="minorEastAsia" w:hAnsiTheme="minorHAnsi" w:cstheme="minorBidi"/>
          <w:sz w:val="22"/>
          <w:szCs w:val="22"/>
        </w:rPr>
      </w:pPr>
      <w:r>
        <w:t>6.1.6.3.11</w:t>
      </w:r>
      <w:r>
        <w:rPr>
          <w:rFonts w:asciiTheme="minorHAnsi" w:eastAsiaTheme="minorEastAsia" w:hAnsiTheme="minorHAnsi" w:cstheme="minorBidi"/>
          <w:sz w:val="22"/>
          <w:szCs w:val="22"/>
        </w:rPr>
        <w:tab/>
      </w:r>
      <w:r>
        <w:t>Other interruptions</w:t>
      </w:r>
      <w:r>
        <w:tab/>
      </w:r>
      <w:r>
        <w:fldChar w:fldCharType="begin"/>
      </w:r>
      <w:r>
        <w:instrText xml:space="preserve"> PAGEREF _Toc73780732 \h </w:instrText>
      </w:r>
      <w:r>
        <w:fldChar w:fldCharType="separate"/>
      </w:r>
      <w:r>
        <w:t>226</w:t>
      </w:r>
      <w:r>
        <w:fldChar w:fldCharType="end"/>
      </w:r>
    </w:p>
    <w:p w14:paraId="17F6716F" w14:textId="7480B1A6" w:rsidR="00AC72F3" w:rsidRDefault="00AC72F3">
      <w:pPr>
        <w:pStyle w:val="TOC6"/>
        <w:rPr>
          <w:rFonts w:asciiTheme="minorHAnsi" w:eastAsiaTheme="minorEastAsia" w:hAnsiTheme="minorHAnsi" w:cstheme="minorBidi"/>
          <w:sz w:val="22"/>
          <w:szCs w:val="22"/>
        </w:rPr>
      </w:pPr>
      <w:r>
        <w:t>6.1.6.3.12</w:t>
      </w:r>
      <w:r>
        <w:rPr>
          <w:rFonts w:asciiTheme="minorHAnsi" w:eastAsiaTheme="minorEastAsia" w:hAnsiTheme="minorHAnsi" w:cstheme="minorBidi"/>
          <w:sz w:val="22"/>
          <w:szCs w:val="22"/>
        </w:rPr>
        <w:tab/>
      </w:r>
      <w:r>
        <w:t>RLM</w:t>
      </w:r>
      <w:r>
        <w:tab/>
      </w:r>
      <w:r>
        <w:fldChar w:fldCharType="begin"/>
      </w:r>
      <w:r>
        <w:instrText xml:space="preserve"> PAGEREF _Toc73780733 \h </w:instrText>
      </w:r>
      <w:r>
        <w:fldChar w:fldCharType="separate"/>
      </w:r>
      <w:r>
        <w:t>226</w:t>
      </w:r>
      <w:r>
        <w:fldChar w:fldCharType="end"/>
      </w:r>
    </w:p>
    <w:p w14:paraId="646A61D3" w14:textId="2ADE44B9" w:rsidR="00AC72F3" w:rsidRDefault="00AC72F3">
      <w:pPr>
        <w:pStyle w:val="TOC6"/>
        <w:rPr>
          <w:rFonts w:asciiTheme="minorHAnsi" w:eastAsiaTheme="minorEastAsia" w:hAnsiTheme="minorHAnsi" w:cstheme="minorBidi"/>
          <w:sz w:val="22"/>
          <w:szCs w:val="22"/>
        </w:rPr>
      </w:pPr>
      <w:r>
        <w:t>6.1.6.3.13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_Toc73780734 \h </w:instrText>
      </w:r>
      <w:r>
        <w:fldChar w:fldCharType="separate"/>
      </w:r>
      <w:r>
        <w:t>226</w:t>
      </w:r>
      <w:r>
        <w:fldChar w:fldCharType="end"/>
      </w:r>
    </w:p>
    <w:p w14:paraId="6037C5D3" w14:textId="2AA902CB" w:rsidR="00AC72F3" w:rsidRDefault="00AC72F3">
      <w:pPr>
        <w:pStyle w:val="TOC6"/>
        <w:rPr>
          <w:rFonts w:asciiTheme="minorHAnsi" w:eastAsiaTheme="minorEastAsia" w:hAnsiTheme="minorHAnsi" w:cstheme="minorBidi"/>
          <w:sz w:val="22"/>
          <w:szCs w:val="22"/>
        </w:rPr>
      </w:pPr>
      <w:r>
        <w:t>6.1.6.3.14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_Toc73780735 \h </w:instrText>
      </w:r>
      <w:r>
        <w:fldChar w:fldCharType="separate"/>
      </w:r>
      <w:r>
        <w:t>227</w:t>
      </w:r>
      <w:r>
        <w:fldChar w:fldCharType="end"/>
      </w:r>
    </w:p>
    <w:p w14:paraId="56AD1840" w14:textId="156223FA" w:rsidR="00AC72F3" w:rsidRDefault="00AC72F3">
      <w:pPr>
        <w:pStyle w:val="TOC6"/>
        <w:rPr>
          <w:rFonts w:asciiTheme="minorHAnsi" w:eastAsiaTheme="minorEastAsia" w:hAnsiTheme="minorHAnsi" w:cstheme="minorBidi"/>
          <w:sz w:val="22"/>
          <w:szCs w:val="22"/>
        </w:rPr>
      </w:pPr>
      <w:r>
        <w:t>6.1.6.3.15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_Toc73780736 \h </w:instrText>
      </w:r>
      <w:r>
        <w:fldChar w:fldCharType="separate"/>
      </w:r>
      <w:r>
        <w:t>227</w:t>
      </w:r>
      <w:r>
        <w:fldChar w:fldCharType="end"/>
      </w:r>
    </w:p>
    <w:p w14:paraId="49883EF8" w14:textId="330B364D" w:rsidR="00AC72F3" w:rsidRDefault="00AC72F3">
      <w:pPr>
        <w:pStyle w:val="TOC6"/>
        <w:rPr>
          <w:rFonts w:asciiTheme="minorHAnsi" w:eastAsiaTheme="minorEastAsia" w:hAnsiTheme="minorHAnsi" w:cstheme="minorBidi"/>
          <w:sz w:val="22"/>
          <w:szCs w:val="22"/>
        </w:rPr>
      </w:pPr>
      <w:r>
        <w:t>6.1.6.3.16</w:t>
      </w:r>
      <w:r>
        <w:rPr>
          <w:rFonts w:asciiTheme="minorHAnsi" w:eastAsiaTheme="minorEastAsia" w:hAnsiTheme="minorHAnsi" w:cstheme="minorBidi"/>
          <w:sz w:val="22"/>
          <w:szCs w:val="22"/>
        </w:rPr>
        <w:tab/>
      </w:r>
      <w:r>
        <w:t>SFTD measurement procedure</w:t>
      </w:r>
      <w:r>
        <w:tab/>
      </w:r>
      <w:r>
        <w:fldChar w:fldCharType="begin"/>
      </w:r>
      <w:r>
        <w:instrText xml:space="preserve"> PAGEREF _Toc73780737 \h </w:instrText>
      </w:r>
      <w:r>
        <w:fldChar w:fldCharType="separate"/>
      </w:r>
      <w:r>
        <w:t>227</w:t>
      </w:r>
      <w:r>
        <w:fldChar w:fldCharType="end"/>
      </w:r>
    </w:p>
    <w:p w14:paraId="0AE48345" w14:textId="18BB9F53" w:rsidR="00AC72F3" w:rsidRDefault="00AC72F3">
      <w:pPr>
        <w:pStyle w:val="TOC6"/>
        <w:rPr>
          <w:rFonts w:asciiTheme="minorHAnsi" w:eastAsiaTheme="minorEastAsia" w:hAnsiTheme="minorHAnsi" w:cstheme="minorBidi"/>
          <w:sz w:val="22"/>
          <w:szCs w:val="22"/>
        </w:rPr>
      </w:pPr>
      <w:r>
        <w:t>6.1.6.3.17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_Toc73780738 \h </w:instrText>
      </w:r>
      <w:r>
        <w:fldChar w:fldCharType="separate"/>
      </w:r>
      <w:r>
        <w:t>228</w:t>
      </w:r>
      <w:r>
        <w:fldChar w:fldCharType="end"/>
      </w:r>
    </w:p>
    <w:p w14:paraId="7B8C9301" w14:textId="453E5FF4" w:rsidR="00AC72F3" w:rsidRDefault="00AC72F3">
      <w:pPr>
        <w:pStyle w:val="TOC6"/>
        <w:rPr>
          <w:rFonts w:asciiTheme="minorHAnsi" w:eastAsiaTheme="minorEastAsia" w:hAnsiTheme="minorHAnsi" w:cstheme="minorBidi"/>
          <w:sz w:val="22"/>
          <w:szCs w:val="22"/>
        </w:rPr>
      </w:pPr>
      <w:r>
        <w:t>6.1.6.3.18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_Toc73780739 \h </w:instrText>
      </w:r>
      <w:r>
        <w:fldChar w:fldCharType="separate"/>
      </w:r>
      <w:r>
        <w:t>229</w:t>
      </w:r>
      <w:r>
        <w:fldChar w:fldCharType="end"/>
      </w:r>
    </w:p>
    <w:p w14:paraId="5AF07C41" w14:textId="462AC4AE" w:rsidR="00AC72F3" w:rsidRDefault="00AC72F3">
      <w:pPr>
        <w:pStyle w:val="TOC6"/>
        <w:rPr>
          <w:rFonts w:asciiTheme="minorHAnsi" w:eastAsiaTheme="minorEastAsia" w:hAnsiTheme="minorHAnsi" w:cstheme="minorBidi"/>
          <w:sz w:val="22"/>
          <w:szCs w:val="22"/>
        </w:rPr>
      </w:pPr>
      <w:r>
        <w:t>6.1.6.3.19</w:t>
      </w:r>
      <w:r>
        <w:rPr>
          <w:rFonts w:asciiTheme="minorHAnsi" w:eastAsiaTheme="minorEastAsia" w:hAnsiTheme="minorHAnsi" w:cstheme="minorBidi"/>
          <w:sz w:val="22"/>
          <w:szCs w:val="22"/>
        </w:rPr>
        <w:tab/>
      </w:r>
      <w:r>
        <w:t>SFTD measurement accuracy</w:t>
      </w:r>
      <w:r>
        <w:tab/>
      </w:r>
      <w:r>
        <w:fldChar w:fldCharType="begin"/>
      </w:r>
      <w:r>
        <w:instrText xml:space="preserve"> PAGEREF _Toc73780740 \h </w:instrText>
      </w:r>
      <w:r>
        <w:fldChar w:fldCharType="separate"/>
      </w:r>
      <w:r>
        <w:t>229</w:t>
      </w:r>
      <w:r>
        <w:fldChar w:fldCharType="end"/>
      </w:r>
    </w:p>
    <w:p w14:paraId="56DBC339" w14:textId="01D9845A" w:rsidR="00AC72F3" w:rsidRDefault="00AC72F3">
      <w:pPr>
        <w:pStyle w:val="TOC6"/>
        <w:rPr>
          <w:rFonts w:asciiTheme="minorHAnsi" w:eastAsiaTheme="minorEastAsia" w:hAnsiTheme="minorHAnsi" w:cstheme="minorBidi"/>
          <w:sz w:val="22"/>
          <w:szCs w:val="22"/>
        </w:rPr>
      </w:pPr>
      <w:r>
        <w:t>6.1.6.3.20</w:t>
      </w:r>
      <w:r>
        <w:rPr>
          <w:rFonts w:asciiTheme="minorHAnsi" w:eastAsiaTheme="minorEastAsia" w:hAnsiTheme="minorHAnsi" w:cstheme="minorBidi"/>
          <w:sz w:val="22"/>
          <w:szCs w:val="22"/>
        </w:rPr>
        <w:tab/>
      </w:r>
      <w:r>
        <w:t>Other</w:t>
      </w:r>
      <w:r>
        <w:tab/>
      </w:r>
      <w:r>
        <w:fldChar w:fldCharType="begin"/>
      </w:r>
      <w:r>
        <w:instrText xml:space="preserve"> PAGEREF _Toc73780741 \h </w:instrText>
      </w:r>
      <w:r>
        <w:fldChar w:fldCharType="separate"/>
      </w:r>
      <w:r>
        <w:t>229</w:t>
      </w:r>
      <w:r>
        <w:fldChar w:fldCharType="end"/>
      </w:r>
    </w:p>
    <w:p w14:paraId="47DD33FA" w14:textId="534600A6" w:rsidR="00AC72F3" w:rsidRDefault="00AC72F3">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_Toc73780742 \h </w:instrText>
      </w:r>
      <w:r>
        <w:fldChar w:fldCharType="separate"/>
      </w:r>
      <w:r>
        <w:t>230</w:t>
      </w:r>
      <w:r>
        <w:fldChar w:fldCharType="end"/>
      </w:r>
    </w:p>
    <w:p w14:paraId="0C1FE899" w14:textId="39FE964C" w:rsidR="00AC72F3" w:rsidRDefault="00AC72F3">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_Toc73780743 \h </w:instrText>
      </w:r>
      <w:r>
        <w:fldChar w:fldCharType="separate"/>
      </w:r>
      <w:r>
        <w:t>230</w:t>
      </w:r>
      <w:r>
        <w:fldChar w:fldCharType="end"/>
      </w:r>
    </w:p>
    <w:p w14:paraId="3F2AE2D7" w14:textId="5DCA0311" w:rsidR="00AC72F3" w:rsidRDefault="00AC72F3">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UE demodulation requirements</w:t>
      </w:r>
      <w:r>
        <w:tab/>
      </w:r>
      <w:r>
        <w:fldChar w:fldCharType="begin"/>
      </w:r>
      <w:r>
        <w:instrText xml:space="preserve"> PAGEREF _Toc73780744 \h </w:instrText>
      </w:r>
      <w:r>
        <w:fldChar w:fldCharType="separate"/>
      </w:r>
      <w:r>
        <w:t>232</w:t>
      </w:r>
      <w:r>
        <w:fldChar w:fldCharType="end"/>
      </w:r>
    </w:p>
    <w:p w14:paraId="6B4D20DA" w14:textId="174ECE44" w:rsidR="00AC72F3" w:rsidRDefault="00AC72F3">
      <w:pPr>
        <w:pStyle w:val="TOC5"/>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CSI requirements</w:t>
      </w:r>
      <w:r>
        <w:tab/>
      </w:r>
      <w:r>
        <w:fldChar w:fldCharType="begin"/>
      </w:r>
      <w:r>
        <w:instrText xml:space="preserve"> PAGEREF _Toc73780745 \h </w:instrText>
      </w:r>
      <w:r>
        <w:fldChar w:fldCharType="separate"/>
      </w:r>
      <w:r>
        <w:t>234</w:t>
      </w:r>
      <w:r>
        <w:fldChar w:fldCharType="end"/>
      </w:r>
    </w:p>
    <w:p w14:paraId="08F247BB" w14:textId="5B3E1633" w:rsidR="00AC72F3" w:rsidRDefault="00AC72F3">
      <w:pPr>
        <w:pStyle w:val="TOC5"/>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BS demodulation requirements</w:t>
      </w:r>
      <w:r>
        <w:tab/>
      </w:r>
      <w:r>
        <w:fldChar w:fldCharType="begin"/>
      </w:r>
      <w:r>
        <w:instrText xml:space="preserve"> PAGEREF _Toc73780746 \h </w:instrText>
      </w:r>
      <w:r>
        <w:fldChar w:fldCharType="separate"/>
      </w:r>
      <w:r>
        <w:t>235</w:t>
      </w:r>
      <w:r>
        <w:fldChar w:fldCharType="end"/>
      </w:r>
    </w:p>
    <w:p w14:paraId="51B68036" w14:textId="7131ADA4" w:rsidR="00AC72F3" w:rsidRDefault="00AC72F3">
      <w:pPr>
        <w:pStyle w:val="TOC6"/>
        <w:rPr>
          <w:rFonts w:asciiTheme="minorHAnsi" w:eastAsiaTheme="minorEastAsia" w:hAnsiTheme="minorHAnsi" w:cstheme="minorBidi"/>
          <w:sz w:val="22"/>
          <w:szCs w:val="22"/>
        </w:rPr>
      </w:pPr>
      <w:r>
        <w:t>6.1.7.4.1</w:t>
      </w:r>
      <w:r>
        <w:rPr>
          <w:rFonts w:asciiTheme="minorHAnsi" w:eastAsiaTheme="minorEastAsia" w:hAnsiTheme="minorHAnsi" w:cstheme="minorBidi"/>
          <w:sz w:val="22"/>
          <w:szCs w:val="22"/>
        </w:rPr>
        <w:tab/>
      </w:r>
      <w:r>
        <w:t>General</w:t>
      </w:r>
      <w:r>
        <w:tab/>
      </w:r>
      <w:r>
        <w:fldChar w:fldCharType="begin"/>
      </w:r>
      <w:r>
        <w:instrText xml:space="preserve"> PAGEREF _Toc73780747 \h </w:instrText>
      </w:r>
      <w:r>
        <w:fldChar w:fldCharType="separate"/>
      </w:r>
      <w:r>
        <w:t>236</w:t>
      </w:r>
      <w:r>
        <w:fldChar w:fldCharType="end"/>
      </w:r>
    </w:p>
    <w:p w14:paraId="6161890F" w14:textId="563A7171" w:rsidR="00AC72F3" w:rsidRDefault="00AC72F3">
      <w:pPr>
        <w:pStyle w:val="TOC6"/>
        <w:rPr>
          <w:rFonts w:asciiTheme="minorHAnsi" w:eastAsiaTheme="minorEastAsia" w:hAnsiTheme="minorHAnsi" w:cstheme="minorBidi"/>
          <w:sz w:val="22"/>
          <w:szCs w:val="22"/>
        </w:rPr>
      </w:pPr>
      <w:r>
        <w:t>6.1.7.4.2</w:t>
      </w:r>
      <w:r>
        <w:rPr>
          <w:rFonts w:asciiTheme="minorHAnsi" w:eastAsiaTheme="minorEastAsia" w:hAnsiTheme="minorHAnsi" w:cstheme="minorBidi"/>
          <w:sz w:val="22"/>
          <w:szCs w:val="22"/>
        </w:rPr>
        <w:tab/>
      </w:r>
      <w:r>
        <w:t>PUSCH requirements</w:t>
      </w:r>
      <w:r>
        <w:tab/>
      </w:r>
      <w:r>
        <w:fldChar w:fldCharType="begin"/>
      </w:r>
      <w:r>
        <w:instrText xml:space="preserve"> PAGEREF _Toc73780748 \h </w:instrText>
      </w:r>
      <w:r>
        <w:fldChar w:fldCharType="separate"/>
      </w:r>
      <w:r>
        <w:t>237</w:t>
      </w:r>
      <w:r>
        <w:fldChar w:fldCharType="end"/>
      </w:r>
    </w:p>
    <w:p w14:paraId="75D3DE6F" w14:textId="2D1C5EDC" w:rsidR="00AC72F3" w:rsidRDefault="00AC72F3">
      <w:pPr>
        <w:pStyle w:val="TOC6"/>
        <w:rPr>
          <w:rFonts w:asciiTheme="minorHAnsi" w:eastAsiaTheme="minorEastAsia" w:hAnsiTheme="minorHAnsi" w:cstheme="minorBidi"/>
          <w:sz w:val="22"/>
          <w:szCs w:val="22"/>
        </w:rPr>
      </w:pPr>
      <w:r>
        <w:lastRenderedPageBreak/>
        <w:t>6.1.7.4.3</w:t>
      </w:r>
      <w:r>
        <w:rPr>
          <w:rFonts w:asciiTheme="minorHAnsi" w:eastAsiaTheme="minorEastAsia" w:hAnsiTheme="minorHAnsi" w:cstheme="minorBidi"/>
          <w:sz w:val="22"/>
          <w:szCs w:val="22"/>
        </w:rPr>
        <w:tab/>
      </w:r>
      <w:r>
        <w:t>PUCCH requirements</w:t>
      </w:r>
      <w:r>
        <w:tab/>
      </w:r>
      <w:r>
        <w:fldChar w:fldCharType="begin"/>
      </w:r>
      <w:r>
        <w:instrText xml:space="preserve"> PAGEREF _Toc73780749 \h </w:instrText>
      </w:r>
      <w:r>
        <w:fldChar w:fldCharType="separate"/>
      </w:r>
      <w:r>
        <w:t>240</w:t>
      </w:r>
      <w:r>
        <w:fldChar w:fldCharType="end"/>
      </w:r>
    </w:p>
    <w:p w14:paraId="5C094E4B" w14:textId="4BC2B4C4" w:rsidR="00AC72F3" w:rsidRDefault="00AC72F3">
      <w:pPr>
        <w:pStyle w:val="TOC6"/>
        <w:rPr>
          <w:rFonts w:asciiTheme="minorHAnsi" w:eastAsiaTheme="minorEastAsia" w:hAnsiTheme="minorHAnsi" w:cstheme="minorBidi"/>
          <w:sz w:val="22"/>
          <w:szCs w:val="22"/>
        </w:rPr>
      </w:pPr>
      <w:r>
        <w:t>6.1.7.4.4</w:t>
      </w:r>
      <w:r>
        <w:rPr>
          <w:rFonts w:asciiTheme="minorHAnsi" w:eastAsiaTheme="minorEastAsia" w:hAnsiTheme="minorHAnsi" w:cstheme="minorBidi"/>
          <w:sz w:val="22"/>
          <w:szCs w:val="22"/>
        </w:rPr>
        <w:tab/>
      </w:r>
      <w:r>
        <w:t>PRACH requirements</w:t>
      </w:r>
      <w:r>
        <w:tab/>
      </w:r>
      <w:r>
        <w:fldChar w:fldCharType="begin"/>
      </w:r>
      <w:r>
        <w:instrText xml:space="preserve"> PAGEREF _Toc73780750 \h </w:instrText>
      </w:r>
      <w:r>
        <w:fldChar w:fldCharType="separate"/>
      </w:r>
      <w:r>
        <w:t>242</w:t>
      </w:r>
      <w:r>
        <w:fldChar w:fldCharType="end"/>
      </w:r>
    </w:p>
    <w:p w14:paraId="6C0D8AC1" w14:textId="42A38074" w:rsidR="00AC72F3" w:rsidRDefault="00AC72F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5G V2X with NR sidelink</w:t>
      </w:r>
      <w:r>
        <w:tab/>
      </w:r>
      <w:r>
        <w:fldChar w:fldCharType="begin"/>
      </w:r>
      <w:r>
        <w:instrText xml:space="preserve"> PAGEREF _Toc73780751 \h </w:instrText>
      </w:r>
      <w:r>
        <w:fldChar w:fldCharType="separate"/>
      </w:r>
      <w:r>
        <w:t>243</w:t>
      </w:r>
      <w:r>
        <w:fldChar w:fldCharType="end"/>
      </w:r>
    </w:p>
    <w:p w14:paraId="5E910373" w14:textId="50653198" w:rsidR="00AC72F3" w:rsidRDefault="00AC72F3">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RF core requirements maintenance</w:t>
      </w:r>
      <w:r>
        <w:tab/>
      </w:r>
      <w:r>
        <w:fldChar w:fldCharType="begin"/>
      </w:r>
      <w:r>
        <w:instrText xml:space="preserve"> PAGEREF _Toc73780752 \h </w:instrText>
      </w:r>
      <w:r>
        <w:fldChar w:fldCharType="separate"/>
      </w:r>
      <w:r>
        <w:t>243</w:t>
      </w:r>
      <w:r>
        <w:fldChar w:fldCharType="end"/>
      </w:r>
    </w:p>
    <w:p w14:paraId="7C3E3DFF" w14:textId="57A7AC95" w:rsidR="00AC72F3" w:rsidRDefault="00AC72F3">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_Toc73780753 \h </w:instrText>
      </w:r>
      <w:r>
        <w:fldChar w:fldCharType="separate"/>
      </w:r>
      <w:r>
        <w:t>246</w:t>
      </w:r>
      <w:r>
        <w:fldChar w:fldCharType="end"/>
      </w:r>
    </w:p>
    <w:p w14:paraId="7ADD5D10" w14:textId="2D90BA40" w:rsidR="00AC72F3" w:rsidRDefault="00AC72F3">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performance requirements maintenance (38.133)</w:t>
      </w:r>
      <w:r>
        <w:tab/>
      </w:r>
      <w:r>
        <w:fldChar w:fldCharType="begin"/>
      </w:r>
      <w:r>
        <w:instrText xml:space="preserve"> PAGEREF _Toc73780754 \h </w:instrText>
      </w:r>
      <w:r>
        <w:fldChar w:fldCharType="separate"/>
      </w:r>
      <w:r>
        <w:t>246</w:t>
      </w:r>
      <w:r>
        <w:fldChar w:fldCharType="end"/>
      </w:r>
    </w:p>
    <w:p w14:paraId="194831B7" w14:textId="0BC5E014" w:rsidR="00AC72F3" w:rsidRDefault="00AC72F3">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_Toc73780755 \h </w:instrText>
      </w:r>
      <w:r>
        <w:fldChar w:fldCharType="separate"/>
      </w:r>
      <w:r>
        <w:t>247</w:t>
      </w:r>
      <w:r>
        <w:fldChar w:fldCharType="end"/>
      </w:r>
    </w:p>
    <w:p w14:paraId="01A7F98C" w14:textId="0E1224CC" w:rsidR="00AC72F3" w:rsidRDefault="00AC72F3">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_Toc73780756 \h </w:instrText>
      </w:r>
      <w:r>
        <w:fldChar w:fldCharType="separate"/>
      </w:r>
      <w:r>
        <w:t>247</w:t>
      </w:r>
      <w:r>
        <w:fldChar w:fldCharType="end"/>
      </w:r>
    </w:p>
    <w:p w14:paraId="241D2EF3" w14:textId="1AC3C245" w:rsidR="00AC72F3" w:rsidRDefault="00AC72F3">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Single link test</w:t>
      </w:r>
      <w:r>
        <w:tab/>
      </w:r>
      <w:r>
        <w:fldChar w:fldCharType="begin"/>
      </w:r>
      <w:r>
        <w:instrText xml:space="preserve"> PAGEREF _Toc73780757 \h </w:instrText>
      </w:r>
      <w:r>
        <w:fldChar w:fldCharType="separate"/>
      </w:r>
      <w:r>
        <w:t>248</w:t>
      </w:r>
      <w:r>
        <w:fldChar w:fldCharType="end"/>
      </w:r>
    </w:p>
    <w:p w14:paraId="0E9EF7DF" w14:textId="01C75319" w:rsidR="00AC72F3" w:rsidRDefault="00AC72F3">
      <w:pPr>
        <w:pStyle w:val="TOC6"/>
        <w:rPr>
          <w:rFonts w:asciiTheme="minorHAnsi" w:eastAsiaTheme="minorEastAsia" w:hAnsiTheme="minorHAnsi" w:cstheme="minorBidi"/>
          <w:sz w:val="22"/>
          <w:szCs w:val="22"/>
        </w:rPr>
      </w:pPr>
      <w:r>
        <w:t>6.2.4.2.1</w:t>
      </w:r>
      <w:r>
        <w:rPr>
          <w:rFonts w:asciiTheme="minorHAnsi" w:eastAsiaTheme="minorEastAsia" w:hAnsiTheme="minorHAnsi" w:cstheme="minorBidi"/>
          <w:sz w:val="22"/>
          <w:szCs w:val="22"/>
        </w:rPr>
        <w:tab/>
      </w:r>
      <w:r>
        <w:t>PSSCH demodulation test</w:t>
      </w:r>
      <w:r>
        <w:tab/>
      </w:r>
      <w:r>
        <w:fldChar w:fldCharType="begin"/>
      </w:r>
      <w:r>
        <w:instrText xml:space="preserve"> PAGEREF _Toc73780758 \h </w:instrText>
      </w:r>
      <w:r>
        <w:fldChar w:fldCharType="separate"/>
      </w:r>
      <w:r>
        <w:t>248</w:t>
      </w:r>
      <w:r>
        <w:fldChar w:fldCharType="end"/>
      </w:r>
    </w:p>
    <w:p w14:paraId="0397F1F5" w14:textId="1B31517F" w:rsidR="00AC72F3" w:rsidRDefault="00AC72F3">
      <w:pPr>
        <w:pStyle w:val="TOC6"/>
        <w:rPr>
          <w:rFonts w:asciiTheme="minorHAnsi" w:eastAsiaTheme="minorEastAsia" w:hAnsiTheme="minorHAnsi" w:cstheme="minorBidi"/>
          <w:sz w:val="22"/>
          <w:szCs w:val="22"/>
        </w:rPr>
      </w:pPr>
      <w:r>
        <w:t>6.2.4.2.2</w:t>
      </w:r>
      <w:r>
        <w:rPr>
          <w:rFonts w:asciiTheme="minorHAnsi" w:eastAsiaTheme="minorEastAsia" w:hAnsiTheme="minorHAnsi" w:cstheme="minorBidi"/>
          <w:sz w:val="22"/>
          <w:szCs w:val="22"/>
        </w:rPr>
        <w:tab/>
      </w:r>
      <w:r>
        <w:t>PSCCH demodulation test</w:t>
      </w:r>
      <w:r>
        <w:tab/>
      </w:r>
      <w:r>
        <w:fldChar w:fldCharType="begin"/>
      </w:r>
      <w:r>
        <w:instrText xml:space="preserve"> PAGEREF _Toc73780759 \h </w:instrText>
      </w:r>
      <w:r>
        <w:fldChar w:fldCharType="separate"/>
      </w:r>
      <w:r>
        <w:t>249</w:t>
      </w:r>
      <w:r>
        <w:fldChar w:fldCharType="end"/>
      </w:r>
    </w:p>
    <w:p w14:paraId="7729E7DB" w14:textId="5E986E0E" w:rsidR="00AC72F3" w:rsidRDefault="00AC72F3">
      <w:pPr>
        <w:pStyle w:val="TOC6"/>
        <w:rPr>
          <w:rFonts w:asciiTheme="minorHAnsi" w:eastAsiaTheme="minorEastAsia" w:hAnsiTheme="minorHAnsi" w:cstheme="minorBidi"/>
          <w:sz w:val="22"/>
          <w:szCs w:val="22"/>
        </w:rPr>
      </w:pPr>
      <w:r>
        <w:t>6.2.4.2.3</w:t>
      </w:r>
      <w:r>
        <w:rPr>
          <w:rFonts w:asciiTheme="minorHAnsi" w:eastAsiaTheme="minorEastAsia" w:hAnsiTheme="minorHAnsi" w:cstheme="minorBidi"/>
          <w:sz w:val="22"/>
          <w:szCs w:val="22"/>
        </w:rPr>
        <w:tab/>
      </w:r>
      <w:r>
        <w:t>PSBCH demodulation test</w:t>
      </w:r>
      <w:r>
        <w:tab/>
      </w:r>
      <w:r>
        <w:fldChar w:fldCharType="begin"/>
      </w:r>
      <w:r>
        <w:instrText xml:space="preserve"> PAGEREF _Toc73780760 \h </w:instrText>
      </w:r>
      <w:r>
        <w:fldChar w:fldCharType="separate"/>
      </w:r>
      <w:r>
        <w:t>249</w:t>
      </w:r>
      <w:r>
        <w:fldChar w:fldCharType="end"/>
      </w:r>
    </w:p>
    <w:p w14:paraId="1DB0A653" w14:textId="7EFAEB70" w:rsidR="00AC72F3" w:rsidRDefault="00AC72F3">
      <w:pPr>
        <w:pStyle w:val="TOC6"/>
        <w:rPr>
          <w:rFonts w:asciiTheme="minorHAnsi" w:eastAsiaTheme="minorEastAsia" w:hAnsiTheme="minorHAnsi" w:cstheme="minorBidi"/>
          <w:sz w:val="22"/>
          <w:szCs w:val="22"/>
        </w:rPr>
      </w:pPr>
      <w:r>
        <w:t>6.2.4.2.4</w:t>
      </w:r>
      <w:r>
        <w:rPr>
          <w:rFonts w:asciiTheme="minorHAnsi" w:eastAsiaTheme="minorEastAsia" w:hAnsiTheme="minorHAnsi" w:cstheme="minorBidi"/>
          <w:sz w:val="22"/>
          <w:szCs w:val="22"/>
        </w:rPr>
        <w:tab/>
      </w:r>
      <w:r>
        <w:t>PSFCH demodulation test</w:t>
      </w:r>
      <w:r>
        <w:tab/>
      </w:r>
      <w:r>
        <w:fldChar w:fldCharType="begin"/>
      </w:r>
      <w:r>
        <w:instrText xml:space="preserve"> PAGEREF _Toc73780761 \h </w:instrText>
      </w:r>
      <w:r>
        <w:fldChar w:fldCharType="separate"/>
      </w:r>
      <w:r>
        <w:t>250</w:t>
      </w:r>
      <w:r>
        <w:fldChar w:fldCharType="end"/>
      </w:r>
    </w:p>
    <w:p w14:paraId="1CE96D49" w14:textId="6C248735" w:rsidR="00AC72F3" w:rsidRDefault="00AC72F3">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Multiple link test</w:t>
      </w:r>
      <w:r>
        <w:tab/>
      </w:r>
      <w:r>
        <w:fldChar w:fldCharType="begin"/>
      </w:r>
      <w:r>
        <w:instrText xml:space="preserve"> PAGEREF _Toc73780762 \h </w:instrText>
      </w:r>
      <w:r>
        <w:fldChar w:fldCharType="separate"/>
      </w:r>
      <w:r>
        <w:t>250</w:t>
      </w:r>
      <w:r>
        <w:fldChar w:fldCharType="end"/>
      </w:r>
    </w:p>
    <w:p w14:paraId="421246A9" w14:textId="5CD7C623" w:rsidR="00AC72F3" w:rsidRDefault="00AC72F3">
      <w:pPr>
        <w:pStyle w:val="TOC6"/>
        <w:rPr>
          <w:rFonts w:asciiTheme="minorHAnsi" w:eastAsiaTheme="minorEastAsia" w:hAnsiTheme="minorHAnsi" w:cstheme="minorBidi"/>
          <w:sz w:val="22"/>
          <w:szCs w:val="22"/>
        </w:rPr>
      </w:pPr>
      <w:r>
        <w:t>6.2.4.3.1</w:t>
      </w:r>
      <w:r>
        <w:rPr>
          <w:rFonts w:asciiTheme="minorHAnsi" w:eastAsiaTheme="minorEastAsia" w:hAnsiTheme="minorHAnsi" w:cstheme="minorBidi"/>
          <w:sz w:val="22"/>
          <w:szCs w:val="22"/>
        </w:rPr>
        <w:tab/>
      </w:r>
      <w:r>
        <w:t>Power imbalance requirement</w:t>
      </w:r>
      <w:r>
        <w:tab/>
      </w:r>
      <w:r>
        <w:fldChar w:fldCharType="begin"/>
      </w:r>
      <w:r>
        <w:instrText xml:space="preserve"> PAGEREF _Toc73780763 \h </w:instrText>
      </w:r>
      <w:r>
        <w:fldChar w:fldCharType="separate"/>
      </w:r>
      <w:r>
        <w:t>251</w:t>
      </w:r>
      <w:r>
        <w:fldChar w:fldCharType="end"/>
      </w:r>
    </w:p>
    <w:p w14:paraId="522DA3A0" w14:textId="6A796EB7" w:rsidR="00AC72F3" w:rsidRDefault="00AC72F3">
      <w:pPr>
        <w:pStyle w:val="TOC6"/>
        <w:rPr>
          <w:rFonts w:asciiTheme="minorHAnsi" w:eastAsiaTheme="minorEastAsia" w:hAnsiTheme="minorHAnsi" w:cstheme="minorBidi"/>
          <w:sz w:val="22"/>
          <w:szCs w:val="22"/>
        </w:rPr>
      </w:pPr>
      <w:r>
        <w:t>6.2.4.3.2</w:t>
      </w:r>
      <w:r>
        <w:rPr>
          <w:rFonts w:asciiTheme="minorHAnsi" w:eastAsiaTheme="minorEastAsia" w:hAnsiTheme="minorHAnsi" w:cstheme="minorBidi"/>
          <w:sz w:val="22"/>
          <w:szCs w:val="22"/>
        </w:rPr>
        <w:tab/>
      </w:r>
      <w:r>
        <w:t>HARQ soft buffer combing test</w:t>
      </w:r>
      <w:r>
        <w:tab/>
      </w:r>
      <w:r>
        <w:fldChar w:fldCharType="begin"/>
      </w:r>
      <w:r>
        <w:instrText xml:space="preserve"> PAGEREF _Toc73780764 \h </w:instrText>
      </w:r>
      <w:r>
        <w:fldChar w:fldCharType="separate"/>
      </w:r>
      <w:r>
        <w:t>251</w:t>
      </w:r>
      <w:r>
        <w:fldChar w:fldCharType="end"/>
      </w:r>
    </w:p>
    <w:p w14:paraId="3BEB0FFC" w14:textId="34B30DF1" w:rsidR="00AC72F3" w:rsidRDefault="00AC72F3">
      <w:pPr>
        <w:pStyle w:val="TOC6"/>
        <w:rPr>
          <w:rFonts w:asciiTheme="minorHAnsi" w:eastAsiaTheme="minorEastAsia" w:hAnsiTheme="minorHAnsi" w:cstheme="minorBidi"/>
          <w:sz w:val="22"/>
          <w:szCs w:val="22"/>
        </w:rPr>
      </w:pPr>
      <w:r>
        <w:t>6.2.4.3.3</w:t>
      </w:r>
      <w:r>
        <w:rPr>
          <w:rFonts w:asciiTheme="minorHAnsi" w:eastAsiaTheme="minorEastAsia" w:hAnsiTheme="minorHAnsi" w:cstheme="minorBidi"/>
          <w:sz w:val="22"/>
          <w:szCs w:val="22"/>
        </w:rPr>
        <w:tab/>
      </w:r>
      <w:r>
        <w:t>PSFCH decoding capability test</w:t>
      </w:r>
      <w:r>
        <w:tab/>
      </w:r>
      <w:r>
        <w:fldChar w:fldCharType="begin"/>
      </w:r>
      <w:r>
        <w:instrText xml:space="preserve"> PAGEREF _Toc73780765 \h </w:instrText>
      </w:r>
      <w:r>
        <w:fldChar w:fldCharType="separate"/>
      </w:r>
      <w:r>
        <w:t>252</w:t>
      </w:r>
      <w:r>
        <w:fldChar w:fldCharType="end"/>
      </w:r>
    </w:p>
    <w:p w14:paraId="43D10EBD" w14:textId="41476FB3" w:rsidR="00AC72F3" w:rsidRDefault="00AC72F3">
      <w:pPr>
        <w:pStyle w:val="TOC6"/>
        <w:rPr>
          <w:rFonts w:asciiTheme="minorHAnsi" w:eastAsiaTheme="minorEastAsia" w:hAnsiTheme="minorHAnsi" w:cstheme="minorBidi"/>
          <w:sz w:val="22"/>
          <w:szCs w:val="22"/>
        </w:rPr>
      </w:pPr>
      <w:r>
        <w:t>6.2.4.3.4</w:t>
      </w:r>
      <w:r>
        <w:rPr>
          <w:rFonts w:asciiTheme="minorHAnsi" w:eastAsiaTheme="minorEastAsia" w:hAnsiTheme="minorHAnsi" w:cstheme="minorBidi"/>
          <w:sz w:val="22"/>
          <w:szCs w:val="22"/>
        </w:rPr>
        <w:tab/>
      </w:r>
      <w:r>
        <w:t>PSCCH/PSSCH decoding capability</w:t>
      </w:r>
      <w:r>
        <w:tab/>
      </w:r>
      <w:r>
        <w:fldChar w:fldCharType="begin"/>
      </w:r>
      <w:r>
        <w:instrText xml:space="preserve"> PAGEREF _Toc73780766 \h </w:instrText>
      </w:r>
      <w:r>
        <w:fldChar w:fldCharType="separate"/>
      </w:r>
      <w:r>
        <w:t>252</w:t>
      </w:r>
      <w:r>
        <w:fldChar w:fldCharType="end"/>
      </w:r>
    </w:p>
    <w:p w14:paraId="462F3A7B" w14:textId="6C06D4C4" w:rsidR="00AC72F3" w:rsidRDefault="00AC72F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_Toc73780767 \h </w:instrText>
      </w:r>
      <w:r>
        <w:fldChar w:fldCharType="separate"/>
      </w:r>
      <w:r>
        <w:t>252</w:t>
      </w:r>
      <w:r>
        <w:fldChar w:fldCharType="end"/>
      </w:r>
    </w:p>
    <w:p w14:paraId="1CE36803" w14:textId="1839EAA0" w:rsidR="00AC72F3" w:rsidRDefault="00AC72F3">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RF requirements maintenance</w:t>
      </w:r>
      <w:r>
        <w:tab/>
      </w:r>
      <w:r>
        <w:fldChar w:fldCharType="begin"/>
      </w:r>
      <w:r>
        <w:instrText xml:space="preserve"> PAGEREF _Toc73780768 \h </w:instrText>
      </w:r>
      <w:r>
        <w:fldChar w:fldCharType="separate"/>
      </w:r>
      <w:r>
        <w:t>253</w:t>
      </w:r>
      <w:r>
        <w:fldChar w:fldCharType="end"/>
      </w:r>
    </w:p>
    <w:p w14:paraId="5B1A0112" w14:textId="1DCEC896" w:rsidR="00AC72F3" w:rsidRDefault="00AC72F3">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Transmitter requirements</w:t>
      </w:r>
      <w:r>
        <w:tab/>
      </w:r>
      <w:r>
        <w:fldChar w:fldCharType="begin"/>
      </w:r>
      <w:r>
        <w:instrText xml:space="preserve"> PAGEREF _Toc73780769 \h </w:instrText>
      </w:r>
      <w:r>
        <w:fldChar w:fldCharType="separate"/>
      </w:r>
      <w:r>
        <w:t>254</w:t>
      </w:r>
      <w:r>
        <w:fldChar w:fldCharType="end"/>
      </w:r>
    </w:p>
    <w:p w14:paraId="0FA80268" w14:textId="1687C9BC" w:rsidR="00AC72F3" w:rsidRDefault="00AC72F3">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Receiver requirements</w:t>
      </w:r>
      <w:r>
        <w:tab/>
      </w:r>
      <w:r>
        <w:fldChar w:fldCharType="begin"/>
      </w:r>
      <w:r>
        <w:instrText xml:space="preserve"> PAGEREF _Toc73780770 \h </w:instrText>
      </w:r>
      <w:r>
        <w:fldChar w:fldCharType="separate"/>
      </w:r>
      <w:r>
        <w:t>254</w:t>
      </w:r>
      <w:r>
        <w:fldChar w:fldCharType="end"/>
      </w:r>
    </w:p>
    <w:p w14:paraId="3B7114B7" w14:textId="27CE08D1" w:rsidR="00AC72F3" w:rsidRDefault="00AC72F3">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conformance testing</w:t>
      </w:r>
      <w:r>
        <w:tab/>
      </w:r>
      <w:r>
        <w:fldChar w:fldCharType="begin"/>
      </w:r>
      <w:r>
        <w:instrText xml:space="preserve"> PAGEREF _Toc73780771 \h </w:instrText>
      </w:r>
      <w:r>
        <w:fldChar w:fldCharType="separate"/>
      </w:r>
      <w:r>
        <w:t>255</w:t>
      </w:r>
      <w:r>
        <w:fldChar w:fldCharType="end"/>
      </w:r>
    </w:p>
    <w:p w14:paraId="7C348E83" w14:textId="22D022F1" w:rsidR="00AC72F3" w:rsidRDefault="00AC72F3">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General and work plan</w:t>
      </w:r>
      <w:r>
        <w:tab/>
      </w:r>
      <w:r>
        <w:fldChar w:fldCharType="begin"/>
      </w:r>
      <w:r>
        <w:instrText xml:space="preserve"> PAGEREF _Toc73780772 \h </w:instrText>
      </w:r>
      <w:r>
        <w:fldChar w:fldCharType="separate"/>
      </w:r>
      <w:r>
        <w:t>255</w:t>
      </w:r>
      <w:r>
        <w:fldChar w:fldCharType="end"/>
      </w:r>
    </w:p>
    <w:p w14:paraId="074C3639" w14:textId="426A5545" w:rsidR="00AC72F3" w:rsidRDefault="00AC72F3">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_Toc73780773 \h </w:instrText>
      </w:r>
      <w:r>
        <w:fldChar w:fldCharType="separate"/>
      </w:r>
      <w:r>
        <w:t>256</w:t>
      </w:r>
      <w:r>
        <w:fldChar w:fldCharType="end"/>
      </w:r>
    </w:p>
    <w:p w14:paraId="11C8DB49" w14:textId="7DDC5F6D" w:rsidR="00AC72F3" w:rsidRDefault="00AC72F3">
      <w:pPr>
        <w:pStyle w:val="TOC6"/>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Test configurations</w:t>
      </w:r>
      <w:r>
        <w:tab/>
      </w:r>
      <w:r>
        <w:fldChar w:fldCharType="begin"/>
      </w:r>
      <w:r>
        <w:instrText xml:space="preserve"> PAGEREF _Toc73780774 \h </w:instrText>
      </w:r>
      <w:r>
        <w:fldChar w:fldCharType="separate"/>
      </w:r>
      <w:r>
        <w:t>256</w:t>
      </w:r>
      <w:r>
        <w:fldChar w:fldCharType="end"/>
      </w:r>
    </w:p>
    <w:p w14:paraId="61914A4C" w14:textId="12AE4492" w:rsidR="00AC72F3" w:rsidRDefault="00AC72F3">
      <w:pPr>
        <w:pStyle w:val="TOC6"/>
        <w:rPr>
          <w:rFonts w:asciiTheme="minorHAnsi" w:eastAsiaTheme="minorEastAsia" w:hAnsiTheme="minorHAnsi" w:cstheme="minorBidi"/>
          <w:sz w:val="22"/>
          <w:szCs w:val="22"/>
        </w:rPr>
      </w:pPr>
      <w:r>
        <w:t>6.3.2.2.2</w:t>
      </w:r>
      <w:r>
        <w:rPr>
          <w:rFonts w:asciiTheme="minorHAnsi" w:eastAsiaTheme="minorEastAsia" w:hAnsiTheme="minorHAnsi" w:cstheme="minorBidi"/>
          <w:sz w:val="22"/>
          <w:szCs w:val="22"/>
        </w:rPr>
        <w:tab/>
      </w:r>
      <w:r>
        <w:t>Test models</w:t>
      </w:r>
      <w:r>
        <w:tab/>
      </w:r>
      <w:r>
        <w:fldChar w:fldCharType="begin"/>
      </w:r>
      <w:r>
        <w:instrText xml:space="preserve"> PAGEREF _Toc73780775 \h </w:instrText>
      </w:r>
      <w:r>
        <w:fldChar w:fldCharType="separate"/>
      </w:r>
      <w:r>
        <w:t>257</w:t>
      </w:r>
      <w:r>
        <w:fldChar w:fldCharType="end"/>
      </w:r>
    </w:p>
    <w:p w14:paraId="1DDC2A17" w14:textId="0A4EC8E0" w:rsidR="00AC72F3" w:rsidRDefault="00AC72F3">
      <w:pPr>
        <w:pStyle w:val="TOC6"/>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Others</w:t>
      </w:r>
      <w:r>
        <w:tab/>
      </w:r>
      <w:r>
        <w:fldChar w:fldCharType="begin"/>
      </w:r>
      <w:r>
        <w:instrText xml:space="preserve"> PAGEREF _Toc73780776 \h </w:instrText>
      </w:r>
      <w:r>
        <w:fldChar w:fldCharType="separate"/>
      </w:r>
      <w:r>
        <w:t>258</w:t>
      </w:r>
      <w:r>
        <w:fldChar w:fldCharType="end"/>
      </w:r>
    </w:p>
    <w:p w14:paraId="22477E16" w14:textId="47A63AB5" w:rsidR="00AC72F3" w:rsidRDefault="00AC72F3">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Conducted conformance testing</w:t>
      </w:r>
      <w:r>
        <w:tab/>
      </w:r>
      <w:r>
        <w:fldChar w:fldCharType="begin"/>
      </w:r>
      <w:r>
        <w:instrText xml:space="preserve"> PAGEREF _Toc73780777 \h </w:instrText>
      </w:r>
      <w:r>
        <w:fldChar w:fldCharType="separate"/>
      </w:r>
      <w:r>
        <w:t>260</w:t>
      </w:r>
      <w:r>
        <w:fldChar w:fldCharType="end"/>
      </w:r>
    </w:p>
    <w:p w14:paraId="2BBCE1A4" w14:textId="53C16188" w:rsidR="00AC72F3" w:rsidRDefault="00AC72F3">
      <w:pPr>
        <w:pStyle w:val="TOC6"/>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Transmitter characteristics</w:t>
      </w:r>
      <w:r>
        <w:tab/>
      </w:r>
      <w:r>
        <w:fldChar w:fldCharType="begin"/>
      </w:r>
      <w:r>
        <w:instrText xml:space="preserve"> PAGEREF _Toc73780778 \h </w:instrText>
      </w:r>
      <w:r>
        <w:fldChar w:fldCharType="separate"/>
      </w:r>
      <w:r>
        <w:t>261</w:t>
      </w:r>
      <w:r>
        <w:fldChar w:fldCharType="end"/>
      </w:r>
    </w:p>
    <w:p w14:paraId="08292DA5" w14:textId="7F1AE7DB" w:rsidR="00AC72F3" w:rsidRDefault="00AC72F3">
      <w:pPr>
        <w:pStyle w:val="TOC6"/>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Receiver characteristics</w:t>
      </w:r>
      <w:r>
        <w:tab/>
      </w:r>
      <w:r>
        <w:fldChar w:fldCharType="begin"/>
      </w:r>
      <w:r>
        <w:instrText xml:space="preserve"> PAGEREF _Toc73780779 \h </w:instrText>
      </w:r>
      <w:r>
        <w:fldChar w:fldCharType="separate"/>
      </w:r>
      <w:r>
        <w:t>262</w:t>
      </w:r>
      <w:r>
        <w:fldChar w:fldCharType="end"/>
      </w:r>
    </w:p>
    <w:p w14:paraId="2EC8B6FC" w14:textId="0A1ADC61" w:rsidR="00AC72F3" w:rsidRDefault="00AC72F3">
      <w:pPr>
        <w:pStyle w:val="TOC6"/>
        <w:rPr>
          <w:rFonts w:asciiTheme="minorHAnsi" w:eastAsiaTheme="minorEastAsia" w:hAnsiTheme="minorHAnsi" w:cstheme="minorBidi"/>
          <w:sz w:val="22"/>
          <w:szCs w:val="22"/>
        </w:rPr>
      </w:pPr>
      <w:r>
        <w:t>6.3.2.3.3</w:t>
      </w:r>
      <w:r>
        <w:rPr>
          <w:rFonts w:asciiTheme="minorHAnsi" w:eastAsiaTheme="minorEastAsia" w:hAnsiTheme="minorHAnsi" w:cstheme="minorBidi"/>
          <w:sz w:val="22"/>
          <w:szCs w:val="22"/>
        </w:rPr>
        <w:tab/>
      </w:r>
      <w:r>
        <w:t>Other test issues</w:t>
      </w:r>
      <w:r>
        <w:tab/>
      </w:r>
      <w:r>
        <w:fldChar w:fldCharType="begin"/>
      </w:r>
      <w:r>
        <w:instrText xml:space="preserve"> PAGEREF _Toc73780780 \h </w:instrText>
      </w:r>
      <w:r>
        <w:fldChar w:fldCharType="separate"/>
      </w:r>
      <w:r>
        <w:t>262</w:t>
      </w:r>
      <w:r>
        <w:fldChar w:fldCharType="end"/>
      </w:r>
    </w:p>
    <w:p w14:paraId="6520A32F" w14:textId="6894A42F" w:rsidR="00AC72F3" w:rsidRDefault="00AC72F3">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Radiated conformance testing</w:t>
      </w:r>
      <w:r>
        <w:tab/>
      </w:r>
      <w:r>
        <w:fldChar w:fldCharType="begin"/>
      </w:r>
      <w:r>
        <w:instrText xml:space="preserve"> PAGEREF _Toc73780781 \h </w:instrText>
      </w:r>
      <w:r>
        <w:fldChar w:fldCharType="separate"/>
      </w:r>
      <w:r>
        <w:t>263</w:t>
      </w:r>
      <w:r>
        <w:fldChar w:fldCharType="end"/>
      </w:r>
    </w:p>
    <w:p w14:paraId="30212069" w14:textId="367638B1" w:rsidR="00AC72F3" w:rsidRDefault="00AC72F3">
      <w:pPr>
        <w:pStyle w:val="TOC6"/>
        <w:rPr>
          <w:rFonts w:asciiTheme="minorHAnsi" w:eastAsiaTheme="minorEastAsia" w:hAnsiTheme="minorHAnsi" w:cstheme="minorBidi"/>
          <w:sz w:val="22"/>
          <w:szCs w:val="22"/>
        </w:rPr>
      </w:pPr>
      <w:r>
        <w:t>6.3.2.4.1</w:t>
      </w:r>
      <w:r>
        <w:rPr>
          <w:rFonts w:asciiTheme="minorHAnsi" w:eastAsiaTheme="minorEastAsia" w:hAnsiTheme="minorHAnsi" w:cstheme="minorBidi"/>
          <w:sz w:val="22"/>
          <w:szCs w:val="22"/>
        </w:rPr>
        <w:tab/>
      </w:r>
      <w:r>
        <w:t>Transmitter characteristics</w:t>
      </w:r>
      <w:r>
        <w:tab/>
      </w:r>
      <w:r>
        <w:fldChar w:fldCharType="begin"/>
      </w:r>
      <w:r>
        <w:instrText xml:space="preserve"> PAGEREF _Toc73780782 \h </w:instrText>
      </w:r>
      <w:r>
        <w:fldChar w:fldCharType="separate"/>
      </w:r>
      <w:r>
        <w:t>263</w:t>
      </w:r>
      <w:r>
        <w:fldChar w:fldCharType="end"/>
      </w:r>
    </w:p>
    <w:p w14:paraId="01E529ED" w14:textId="7580227C" w:rsidR="00AC72F3" w:rsidRDefault="00AC72F3">
      <w:pPr>
        <w:pStyle w:val="TOC6"/>
        <w:rPr>
          <w:rFonts w:asciiTheme="minorHAnsi" w:eastAsiaTheme="minorEastAsia" w:hAnsiTheme="minorHAnsi" w:cstheme="minorBidi"/>
          <w:sz w:val="22"/>
          <w:szCs w:val="22"/>
        </w:rPr>
      </w:pPr>
      <w:r>
        <w:t>6.3.2.4.2</w:t>
      </w:r>
      <w:r>
        <w:rPr>
          <w:rFonts w:asciiTheme="minorHAnsi" w:eastAsiaTheme="minorEastAsia" w:hAnsiTheme="minorHAnsi" w:cstheme="minorBidi"/>
          <w:sz w:val="22"/>
          <w:szCs w:val="22"/>
        </w:rPr>
        <w:tab/>
      </w:r>
      <w:r>
        <w:t>Receiver characteristics</w:t>
      </w:r>
      <w:r>
        <w:tab/>
      </w:r>
      <w:r>
        <w:fldChar w:fldCharType="begin"/>
      </w:r>
      <w:r>
        <w:instrText xml:space="preserve"> PAGEREF _Toc73780783 \h </w:instrText>
      </w:r>
      <w:r>
        <w:fldChar w:fldCharType="separate"/>
      </w:r>
      <w:r>
        <w:t>264</w:t>
      </w:r>
      <w:r>
        <w:fldChar w:fldCharType="end"/>
      </w:r>
    </w:p>
    <w:p w14:paraId="4F860B0A" w14:textId="447AA38A" w:rsidR="00AC72F3" w:rsidRDefault="00AC72F3">
      <w:pPr>
        <w:pStyle w:val="TOC6"/>
        <w:rPr>
          <w:rFonts w:asciiTheme="minorHAnsi" w:eastAsiaTheme="minorEastAsia" w:hAnsiTheme="minorHAnsi" w:cstheme="minorBidi"/>
          <w:sz w:val="22"/>
          <w:szCs w:val="22"/>
        </w:rPr>
      </w:pPr>
      <w:r>
        <w:t>6.3.2.4.3</w:t>
      </w:r>
      <w:r>
        <w:rPr>
          <w:rFonts w:asciiTheme="minorHAnsi" w:eastAsiaTheme="minorEastAsia" w:hAnsiTheme="minorHAnsi" w:cstheme="minorBidi"/>
          <w:sz w:val="22"/>
          <w:szCs w:val="22"/>
        </w:rPr>
        <w:tab/>
      </w:r>
      <w:r>
        <w:t>Other test issues</w:t>
      </w:r>
      <w:r>
        <w:tab/>
      </w:r>
      <w:r>
        <w:fldChar w:fldCharType="begin"/>
      </w:r>
      <w:r>
        <w:instrText xml:space="preserve"> PAGEREF _Toc73780784 \h </w:instrText>
      </w:r>
      <w:r>
        <w:fldChar w:fldCharType="separate"/>
      </w:r>
      <w:r>
        <w:t>265</w:t>
      </w:r>
      <w:r>
        <w:fldChar w:fldCharType="end"/>
      </w:r>
    </w:p>
    <w:p w14:paraId="64626356" w14:textId="024BEAB7" w:rsidR="00AC72F3" w:rsidRDefault="00AC72F3">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_Toc73780785 \h </w:instrText>
      </w:r>
      <w:r>
        <w:fldChar w:fldCharType="separate"/>
      </w:r>
      <w:r>
        <w:t>266</w:t>
      </w:r>
      <w:r>
        <w:fldChar w:fldCharType="end"/>
      </w:r>
    </w:p>
    <w:p w14:paraId="2D89CFE2" w14:textId="0F0C5DEC" w:rsidR="00AC72F3" w:rsidRDefault="00AC72F3">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_Toc73780786 \h </w:instrText>
      </w:r>
      <w:r>
        <w:fldChar w:fldCharType="separate"/>
      </w:r>
      <w:r>
        <w:t>267</w:t>
      </w:r>
      <w:r>
        <w:fldChar w:fldCharType="end"/>
      </w:r>
    </w:p>
    <w:p w14:paraId="1AF8CB53" w14:textId="60E1BBD0" w:rsidR="00AC72F3" w:rsidRDefault="00AC72F3">
      <w:pPr>
        <w:pStyle w:val="TOC5"/>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w:t>
      </w:r>
      <w:r>
        <w:tab/>
      </w:r>
      <w:r>
        <w:fldChar w:fldCharType="begin"/>
      </w:r>
      <w:r>
        <w:instrText xml:space="preserve"> PAGEREF _Toc73780787 \h </w:instrText>
      </w:r>
      <w:r>
        <w:fldChar w:fldCharType="separate"/>
      </w:r>
      <w:r>
        <w:t>267</w:t>
      </w:r>
      <w:r>
        <w:fldChar w:fldCharType="end"/>
      </w:r>
    </w:p>
    <w:p w14:paraId="559CE7CC" w14:textId="75D7DE70" w:rsidR="00AC72F3" w:rsidRDefault="00AC72F3">
      <w:pPr>
        <w:pStyle w:val="TOC5"/>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Test cases</w:t>
      </w:r>
      <w:r>
        <w:tab/>
      </w:r>
      <w:r>
        <w:fldChar w:fldCharType="begin"/>
      </w:r>
      <w:r>
        <w:instrText xml:space="preserve"> PAGEREF _Toc73780788 \h </w:instrText>
      </w:r>
      <w:r>
        <w:fldChar w:fldCharType="separate"/>
      </w:r>
      <w:r>
        <w:t>268</w:t>
      </w:r>
      <w:r>
        <w:fldChar w:fldCharType="end"/>
      </w:r>
    </w:p>
    <w:p w14:paraId="7F75633C" w14:textId="628F2D59" w:rsidR="00AC72F3" w:rsidRDefault="00AC72F3">
      <w:pPr>
        <w:pStyle w:val="TOC6"/>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RRC Re-establishment</w:t>
      </w:r>
      <w:r>
        <w:tab/>
      </w:r>
      <w:r>
        <w:fldChar w:fldCharType="begin"/>
      </w:r>
      <w:r>
        <w:instrText xml:space="preserve"> PAGEREF _Toc73780789 \h </w:instrText>
      </w:r>
      <w:r>
        <w:fldChar w:fldCharType="separate"/>
      </w:r>
      <w:r>
        <w:t>268</w:t>
      </w:r>
      <w:r>
        <w:fldChar w:fldCharType="end"/>
      </w:r>
    </w:p>
    <w:p w14:paraId="556CE4BD" w14:textId="0EABD02A" w:rsidR="00AC72F3" w:rsidRDefault="00AC72F3">
      <w:pPr>
        <w:pStyle w:val="TOC6"/>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_Toc73780790 \h </w:instrText>
      </w:r>
      <w:r>
        <w:fldChar w:fldCharType="separate"/>
      </w:r>
      <w:r>
        <w:t>268</w:t>
      </w:r>
      <w:r>
        <w:fldChar w:fldCharType="end"/>
      </w:r>
    </w:p>
    <w:p w14:paraId="4D900EE3" w14:textId="2D96607D" w:rsidR="00AC72F3" w:rsidRDefault="00AC72F3">
      <w:pPr>
        <w:pStyle w:val="TOC6"/>
        <w:rPr>
          <w:rFonts w:asciiTheme="minorHAnsi" w:eastAsiaTheme="minorEastAsia" w:hAnsiTheme="minorHAnsi" w:cstheme="minorBidi"/>
          <w:sz w:val="22"/>
          <w:szCs w:val="22"/>
        </w:rPr>
      </w:pPr>
      <w:r>
        <w:t>6.3.4.2.3</w:t>
      </w:r>
      <w:r>
        <w:rPr>
          <w:rFonts w:asciiTheme="minorHAnsi" w:eastAsiaTheme="minorEastAsia" w:hAnsiTheme="minorHAnsi" w:cstheme="minorBidi"/>
          <w:sz w:val="22"/>
          <w:szCs w:val="22"/>
        </w:rPr>
        <w:tab/>
      </w:r>
      <w:r>
        <w:t>IAB-MT transmit timing</w:t>
      </w:r>
      <w:r>
        <w:tab/>
      </w:r>
      <w:r>
        <w:fldChar w:fldCharType="begin"/>
      </w:r>
      <w:r>
        <w:instrText xml:space="preserve"> PAGEREF _Toc73780791 \h </w:instrText>
      </w:r>
      <w:r>
        <w:fldChar w:fldCharType="separate"/>
      </w:r>
      <w:r>
        <w:t>268</w:t>
      </w:r>
      <w:r>
        <w:fldChar w:fldCharType="end"/>
      </w:r>
    </w:p>
    <w:p w14:paraId="2A97E758" w14:textId="51DDA7E4" w:rsidR="00AC72F3" w:rsidRDefault="00AC72F3">
      <w:pPr>
        <w:pStyle w:val="TOC6"/>
        <w:rPr>
          <w:rFonts w:asciiTheme="minorHAnsi" w:eastAsiaTheme="minorEastAsia" w:hAnsiTheme="minorHAnsi" w:cstheme="minorBidi"/>
          <w:sz w:val="22"/>
          <w:szCs w:val="22"/>
        </w:rPr>
      </w:pPr>
      <w:r>
        <w:t>6.3.4.2.4</w:t>
      </w:r>
      <w:r>
        <w:rPr>
          <w:rFonts w:asciiTheme="minorHAnsi" w:eastAsiaTheme="minorEastAsia" w:hAnsiTheme="minorHAnsi" w:cstheme="minorBidi"/>
          <w:sz w:val="22"/>
          <w:szCs w:val="22"/>
        </w:rPr>
        <w:tab/>
      </w:r>
      <w:r>
        <w:t>RLM</w:t>
      </w:r>
      <w:r>
        <w:tab/>
      </w:r>
      <w:r>
        <w:fldChar w:fldCharType="begin"/>
      </w:r>
      <w:r>
        <w:instrText xml:space="preserve"> PAGEREF _Toc73780792 \h </w:instrText>
      </w:r>
      <w:r>
        <w:fldChar w:fldCharType="separate"/>
      </w:r>
      <w:r>
        <w:t>268</w:t>
      </w:r>
      <w:r>
        <w:fldChar w:fldCharType="end"/>
      </w:r>
    </w:p>
    <w:p w14:paraId="2092DC62" w14:textId="6BD06671" w:rsidR="00AC72F3" w:rsidRDefault="00AC72F3">
      <w:pPr>
        <w:pStyle w:val="TOC6"/>
        <w:rPr>
          <w:rFonts w:asciiTheme="minorHAnsi" w:eastAsiaTheme="minorEastAsia" w:hAnsiTheme="minorHAnsi" w:cstheme="minorBidi"/>
          <w:sz w:val="22"/>
          <w:szCs w:val="22"/>
        </w:rPr>
      </w:pPr>
      <w:r>
        <w:t>6.3.4.2.5</w:t>
      </w:r>
      <w:r>
        <w:rPr>
          <w:rFonts w:asciiTheme="minorHAnsi" w:eastAsiaTheme="minorEastAsia" w:hAnsiTheme="minorHAnsi" w:cstheme="minorBidi"/>
          <w:sz w:val="22"/>
          <w:szCs w:val="22"/>
        </w:rPr>
        <w:tab/>
      </w:r>
      <w:r>
        <w:t>Beam Failure Detection and Link Recovery</w:t>
      </w:r>
      <w:r>
        <w:tab/>
      </w:r>
      <w:r>
        <w:fldChar w:fldCharType="begin"/>
      </w:r>
      <w:r>
        <w:instrText xml:space="preserve"> PAGEREF _Toc73780793 \h </w:instrText>
      </w:r>
      <w:r>
        <w:fldChar w:fldCharType="separate"/>
      </w:r>
      <w:r>
        <w:t>269</w:t>
      </w:r>
      <w:r>
        <w:fldChar w:fldCharType="end"/>
      </w:r>
    </w:p>
    <w:p w14:paraId="3D1D6508" w14:textId="0F532F37" w:rsidR="00AC72F3" w:rsidRDefault="00AC72F3">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EMC performance requirements</w:t>
      </w:r>
      <w:r>
        <w:tab/>
      </w:r>
      <w:r>
        <w:fldChar w:fldCharType="begin"/>
      </w:r>
      <w:r>
        <w:instrText xml:space="preserve"> PAGEREF _Toc73780794 \h </w:instrText>
      </w:r>
      <w:r>
        <w:fldChar w:fldCharType="separate"/>
      </w:r>
      <w:r>
        <w:t>269</w:t>
      </w:r>
      <w:r>
        <w:fldChar w:fldCharType="end"/>
      </w:r>
    </w:p>
    <w:p w14:paraId="2BB9BE0C" w14:textId="05AAF318" w:rsidR="00AC72F3" w:rsidRDefault="00AC72F3">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_Toc73780795 \h </w:instrText>
      </w:r>
      <w:r>
        <w:fldChar w:fldCharType="separate"/>
      </w:r>
      <w:r>
        <w:t>270</w:t>
      </w:r>
      <w:r>
        <w:fldChar w:fldCharType="end"/>
      </w:r>
    </w:p>
    <w:p w14:paraId="0FBC998B" w14:textId="6890EFDB" w:rsidR="00AC72F3" w:rsidRDefault="00AC72F3">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General</w:t>
      </w:r>
      <w:r>
        <w:tab/>
      </w:r>
      <w:r>
        <w:fldChar w:fldCharType="begin"/>
      </w:r>
      <w:r>
        <w:instrText xml:space="preserve"> PAGEREF _Toc73780796 \h </w:instrText>
      </w:r>
      <w:r>
        <w:fldChar w:fldCharType="separate"/>
      </w:r>
      <w:r>
        <w:t>271</w:t>
      </w:r>
      <w:r>
        <w:fldChar w:fldCharType="end"/>
      </w:r>
    </w:p>
    <w:p w14:paraId="515B3267" w14:textId="0B76A80C" w:rsidR="00AC72F3" w:rsidRDefault="00AC72F3">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IAB-DU performance requirements</w:t>
      </w:r>
      <w:r>
        <w:tab/>
      </w:r>
      <w:r>
        <w:fldChar w:fldCharType="begin"/>
      </w:r>
      <w:r>
        <w:instrText xml:space="preserve"> PAGEREF _Toc73780797 \h </w:instrText>
      </w:r>
      <w:r>
        <w:fldChar w:fldCharType="separate"/>
      </w:r>
      <w:r>
        <w:t>273</w:t>
      </w:r>
      <w:r>
        <w:fldChar w:fldCharType="end"/>
      </w:r>
    </w:p>
    <w:p w14:paraId="32A96925" w14:textId="06491841" w:rsidR="00AC72F3" w:rsidRDefault="00AC72F3">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IAB-MT performance requirements</w:t>
      </w:r>
      <w:r>
        <w:tab/>
      </w:r>
      <w:r>
        <w:fldChar w:fldCharType="begin"/>
      </w:r>
      <w:r>
        <w:instrText xml:space="preserve"> PAGEREF _Toc73780798 \h </w:instrText>
      </w:r>
      <w:r>
        <w:fldChar w:fldCharType="separate"/>
      </w:r>
      <w:r>
        <w:t>274</w:t>
      </w:r>
      <w:r>
        <w:fldChar w:fldCharType="end"/>
      </w:r>
    </w:p>
    <w:p w14:paraId="28336E1C" w14:textId="174B9D9A" w:rsidR="00AC72F3" w:rsidRDefault="00AC72F3">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_Toc73780799 \h </w:instrText>
      </w:r>
      <w:r>
        <w:fldChar w:fldCharType="separate"/>
      </w:r>
      <w:r>
        <w:t>277</w:t>
      </w:r>
      <w:r>
        <w:fldChar w:fldCharType="end"/>
      </w:r>
    </w:p>
    <w:p w14:paraId="5813EE74" w14:textId="25F57DFB" w:rsidR="00AC72F3" w:rsidRDefault="00AC72F3">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RRM core requirement maintenance (38.133/36.133)</w:t>
      </w:r>
      <w:r>
        <w:tab/>
      </w:r>
      <w:r>
        <w:fldChar w:fldCharType="begin"/>
      </w:r>
      <w:r>
        <w:instrText xml:space="preserve"> PAGEREF _Toc73780800 \h </w:instrText>
      </w:r>
      <w:r>
        <w:fldChar w:fldCharType="separate"/>
      </w:r>
      <w:r>
        <w:t>278</w:t>
      </w:r>
      <w:r>
        <w:fldChar w:fldCharType="end"/>
      </w:r>
    </w:p>
    <w:p w14:paraId="0FAFC085" w14:textId="03ED5C1A" w:rsidR="00AC72F3" w:rsidRDefault="00AC72F3">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Early Measurement reporting</w:t>
      </w:r>
      <w:r>
        <w:tab/>
      </w:r>
      <w:r>
        <w:fldChar w:fldCharType="begin"/>
      </w:r>
      <w:r>
        <w:instrText xml:space="preserve"> PAGEREF _Toc73780801 \h </w:instrText>
      </w:r>
      <w:r>
        <w:fldChar w:fldCharType="separate"/>
      </w:r>
      <w:r>
        <w:t>280</w:t>
      </w:r>
      <w:r>
        <w:fldChar w:fldCharType="end"/>
      </w:r>
    </w:p>
    <w:p w14:paraId="647962C4" w14:textId="20E9BFB7" w:rsidR="00AC72F3" w:rsidRDefault="00AC72F3">
      <w:pPr>
        <w:pStyle w:val="TOC5"/>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_Toc73780802 \h </w:instrText>
      </w:r>
      <w:r>
        <w:fldChar w:fldCharType="separate"/>
      </w:r>
      <w:r>
        <w:t>280</w:t>
      </w:r>
      <w:r>
        <w:fldChar w:fldCharType="end"/>
      </w:r>
    </w:p>
    <w:p w14:paraId="1FCED8BD" w14:textId="720812D8" w:rsidR="00AC72F3" w:rsidRDefault="00AC72F3">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_Toc73780803 \h </w:instrText>
      </w:r>
      <w:r>
        <w:fldChar w:fldCharType="separate"/>
      </w:r>
      <w:r>
        <w:t>281</w:t>
      </w:r>
      <w:r>
        <w:fldChar w:fldCharType="end"/>
      </w:r>
    </w:p>
    <w:p w14:paraId="5D5D94D6" w14:textId="07E817CC" w:rsidR="00AC72F3" w:rsidRDefault="00AC72F3">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Early Measurement reporting</w:t>
      </w:r>
      <w:r>
        <w:tab/>
      </w:r>
      <w:r>
        <w:fldChar w:fldCharType="begin"/>
      </w:r>
      <w:r>
        <w:instrText xml:space="preserve"> PAGEREF _Toc73780804 \h </w:instrText>
      </w:r>
      <w:r>
        <w:fldChar w:fldCharType="separate"/>
      </w:r>
      <w:r>
        <w:t>281</w:t>
      </w:r>
      <w:r>
        <w:fldChar w:fldCharType="end"/>
      </w:r>
    </w:p>
    <w:p w14:paraId="6A23CF33" w14:textId="6ED5839B" w:rsidR="00AC72F3" w:rsidRDefault="00AC72F3">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General</w:t>
      </w:r>
      <w:r>
        <w:tab/>
      </w:r>
      <w:r>
        <w:fldChar w:fldCharType="begin"/>
      </w:r>
      <w:r>
        <w:instrText xml:space="preserve"> PAGEREF _Toc73780805 \h </w:instrText>
      </w:r>
      <w:r>
        <w:fldChar w:fldCharType="separate"/>
      </w:r>
      <w:r>
        <w:t>281</w:t>
      </w:r>
      <w:r>
        <w:fldChar w:fldCharType="end"/>
      </w:r>
    </w:p>
    <w:p w14:paraId="7AD0C239" w14:textId="14F6A543" w:rsidR="00AC72F3" w:rsidRDefault="00AC72F3">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_Toc73780806 \h </w:instrText>
      </w:r>
      <w:r>
        <w:fldChar w:fldCharType="separate"/>
      </w:r>
      <w:r>
        <w:t>282</w:t>
      </w:r>
      <w:r>
        <w:fldChar w:fldCharType="end"/>
      </w:r>
    </w:p>
    <w:p w14:paraId="35B7F7B9" w14:textId="5A267FF4" w:rsidR="00AC72F3" w:rsidRDefault="00AC72F3">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Test cases</w:t>
      </w:r>
      <w:r>
        <w:tab/>
      </w:r>
      <w:r>
        <w:fldChar w:fldCharType="begin"/>
      </w:r>
      <w:r>
        <w:instrText xml:space="preserve"> PAGEREF _Toc73780807 \h </w:instrText>
      </w:r>
      <w:r>
        <w:fldChar w:fldCharType="separate"/>
      </w:r>
      <w:r>
        <w:t>282</w:t>
      </w:r>
      <w:r>
        <w:fldChar w:fldCharType="end"/>
      </w:r>
    </w:p>
    <w:p w14:paraId="6DA74726" w14:textId="557D5A24" w:rsidR="00AC72F3" w:rsidRDefault="00AC72F3">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_Toc73780808 \h </w:instrText>
      </w:r>
      <w:r>
        <w:fldChar w:fldCharType="separate"/>
      </w:r>
      <w:r>
        <w:t>283</w:t>
      </w:r>
      <w:r>
        <w:fldChar w:fldCharType="end"/>
      </w:r>
    </w:p>
    <w:p w14:paraId="45617FEE" w14:textId="16C6DAC8" w:rsidR="00AC72F3" w:rsidRDefault="00AC72F3">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General</w:t>
      </w:r>
      <w:r>
        <w:tab/>
      </w:r>
      <w:r>
        <w:fldChar w:fldCharType="begin"/>
      </w:r>
      <w:r>
        <w:instrText xml:space="preserve"> PAGEREF _Toc73780809 \h </w:instrText>
      </w:r>
      <w:r>
        <w:fldChar w:fldCharType="separate"/>
      </w:r>
      <w:r>
        <w:t>283</w:t>
      </w:r>
      <w:r>
        <w:fldChar w:fldCharType="end"/>
      </w:r>
    </w:p>
    <w:p w14:paraId="4875A281" w14:textId="68480641" w:rsidR="00AC72F3" w:rsidRDefault="00AC72F3">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Test cases for direct SCell activation</w:t>
      </w:r>
      <w:r>
        <w:tab/>
      </w:r>
      <w:r>
        <w:fldChar w:fldCharType="begin"/>
      </w:r>
      <w:r>
        <w:instrText xml:space="preserve"> PAGEREF _Toc73780810 \h </w:instrText>
      </w:r>
      <w:r>
        <w:fldChar w:fldCharType="separate"/>
      </w:r>
      <w:r>
        <w:t>283</w:t>
      </w:r>
      <w:r>
        <w:fldChar w:fldCharType="end"/>
      </w:r>
    </w:p>
    <w:p w14:paraId="63E80EEB" w14:textId="6CB8B55B" w:rsidR="00AC72F3" w:rsidRDefault="00AC72F3">
      <w:pPr>
        <w:pStyle w:val="TOC6"/>
        <w:rPr>
          <w:rFonts w:asciiTheme="minorHAnsi" w:eastAsiaTheme="minorEastAsia" w:hAnsiTheme="minorHAnsi" w:cstheme="minorBidi"/>
          <w:sz w:val="22"/>
          <w:szCs w:val="22"/>
        </w:rPr>
      </w:pPr>
      <w:r>
        <w:lastRenderedPageBreak/>
        <w:t>6.4.2.2.3</w:t>
      </w:r>
      <w:r>
        <w:rPr>
          <w:rFonts w:asciiTheme="minorHAnsi" w:eastAsiaTheme="minorEastAsia" w:hAnsiTheme="minorHAnsi" w:cstheme="minorBidi"/>
          <w:sz w:val="22"/>
          <w:szCs w:val="22"/>
        </w:rPr>
        <w:tab/>
      </w:r>
      <w:r>
        <w:t>Test case for SCell Dormancy</w:t>
      </w:r>
      <w:r>
        <w:tab/>
      </w:r>
      <w:r>
        <w:fldChar w:fldCharType="begin"/>
      </w:r>
      <w:r>
        <w:instrText xml:space="preserve"> PAGEREF _Toc73780811 \h </w:instrText>
      </w:r>
      <w:r>
        <w:fldChar w:fldCharType="separate"/>
      </w:r>
      <w:r>
        <w:t>283</w:t>
      </w:r>
      <w:r>
        <w:fldChar w:fldCharType="end"/>
      </w:r>
    </w:p>
    <w:p w14:paraId="58914854" w14:textId="2DD5CD41" w:rsidR="00AC72F3" w:rsidRDefault="00AC72F3">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Positioning Support</w:t>
      </w:r>
      <w:r>
        <w:tab/>
      </w:r>
      <w:r>
        <w:fldChar w:fldCharType="begin"/>
      </w:r>
      <w:r>
        <w:instrText xml:space="preserve"> PAGEREF _Toc73780812 \h </w:instrText>
      </w:r>
      <w:r>
        <w:fldChar w:fldCharType="separate"/>
      </w:r>
      <w:r>
        <w:t>284</w:t>
      </w:r>
      <w:r>
        <w:fldChar w:fldCharType="end"/>
      </w:r>
    </w:p>
    <w:p w14:paraId="58909B20" w14:textId="610BFB97" w:rsidR="00AC72F3" w:rsidRDefault="00AC72F3">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RRM core requirement maintenance (38.133)</w:t>
      </w:r>
      <w:r>
        <w:tab/>
      </w:r>
      <w:r>
        <w:fldChar w:fldCharType="begin"/>
      </w:r>
      <w:r>
        <w:instrText xml:space="preserve"> PAGEREF _Toc73780813 \h </w:instrText>
      </w:r>
      <w:r>
        <w:fldChar w:fldCharType="separate"/>
      </w:r>
      <w:r>
        <w:t>284</w:t>
      </w:r>
      <w:r>
        <w:fldChar w:fldCharType="end"/>
      </w:r>
    </w:p>
    <w:p w14:paraId="3E9C07F2" w14:textId="3255BBBF" w:rsidR="00AC72F3" w:rsidRDefault="00AC72F3">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_Toc73780814 \h </w:instrText>
      </w:r>
      <w:r>
        <w:fldChar w:fldCharType="separate"/>
      </w:r>
      <w:r>
        <w:t>286</w:t>
      </w:r>
      <w:r>
        <w:fldChar w:fldCharType="end"/>
      </w:r>
    </w:p>
    <w:p w14:paraId="02E9A948" w14:textId="2A21F7EA" w:rsidR="00AC72F3" w:rsidRDefault="00AC72F3">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_Toc73780815 \h </w:instrText>
      </w:r>
      <w:r>
        <w:fldChar w:fldCharType="separate"/>
      </w:r>
      <w:r>
        <w:t>289</w:t>
      </w:r>
      <w:r>
        <w:fldChar w:fldCharType="end"/>
      </w:r>
    </w:p>
    <w:p w14:paraId="590FE4E1" w14:textId="32011796" w:rsidR="00AC72F3" w:rsidRDefault="00AC72F3">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_Toc73780816 \h </w:instrText>
      </w:r>
      <w:r>
        <w:fldChar w:fldCharType="separate"/>
      </w:r>
      <w:r>
        <w:t>291</w:t>
      </w:r>
      <w:r>
        <w:fldChar w:fldCharType="end"/>
      </w:r>
    </w:p>
    <w:p w14:paraId="51CC6EA5" w14:textId="2D40CA5A" w:rsidR="00AC72F3" w:rsidRDefault="00AC72F3">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 requirements</w:t>
      </w:r>
      <w:r>
        <w:tab/>
      </w:r>
      <w:r>
        <w:fldChar w:fldCharType="begin"/>
      </w:r>
      <w:r>
        <w:instrText xml:space="preserve"> PAGEREF _Toc73780817 \h </w:instrText>
      </w:r>
      <w:r>
        <w:fldChar w:fldCharType="separate"/>
      </w:r>
      <w:r>
        <w:t>293</w:t>
      </w:r>
      <w:r>
        <w:fldChar w:fldCharType="end"/>
      </w:r>
    </w:p>
    <w:p w14:paraId="2ABD97CB" w14:textId="0BA4077A" w:rsidR="00AC72F3" w:rsidRDefault="00AC72F3">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_Toc73780818 \h </w:instrText>
      </w:r>
      <w:r>
        <w:fldChar w:fldCharType="separate"/>
      </w:r>
      <w:r>
        <w:t>294</w:t>
      </w:r>
      <w:r>
        <w:fldChar w:fldCharType="end"/>
      </w:r>
    </w:p>
    <w:p w14:paraId="46751725" w14:textId="6D53860A" w:rsidR="00AC72F3" w:rsidRDefault="00AC72F3">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r>
      <w:r>
        <w:instrText xml:space="preserve"> PAGEREF _Toc73780819 \h </w:instrText>
      </w:r>
      <w:r>
        <w:fldChar w:fldCharType="separate"/>
      </w:r>
      <w:r>
        <w:t>296</w:t>
      </w:r>
      <w:r>
        <w:fldChar w:fldCharType="end"/>
      </w:r>
    </w:p>
    <w:p w14:paraId="1505BC76" w14:textId="1CC0D5DB" w:rsidR="00AC72F3" w:rsidRDefault="00AC72F3">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_Toc73780820 \h </w:instrText>
      </w:r>
      <w:r>
        <w:fldChar w:fldCharType="separate"/>
      </w:r>
      <w:r>
        <w:t>297</w:t>
      </w:r>
      <w:r>
        <w:fldChar w:fldCharType="end"/>
      </w:r>
    </w:p>
    <w:p w14:paraId="181BC26D" w14:textId="67ED37A8" w:rsidR="00AC72F3" w:rsidRDefault="00AC72F3">
      <w:pPr>
        <w:pStyle w:val="TOC6"/>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r>
      <w:r>
        <w:instrText xml:space="preserve"> PAGEREF _Toc73780821 \h </w:instrText>
      </w:r>
      <w:r>
        <w:fldChar w:fldCharType="separate"/>
      </w:r>
      <w:r>
        <w:t>297</w:t>
      </w:r>
      <w:r>
        <w:fldChar w:fldCharType="end"/>
      </w:r>
    </w:p>
    <w:p w14:paraId="7BFE94FA" w14:textId="4A315E88" w:rsidR="00AC72F3" w:rsidRDefault="00AC72F3">
      <w:pPr>
        <w:pStyle w:val="TOC6"/>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_Toc73780822 \h </w:instrText>
      </w:r>
      <w:r>
        <w:fldChar w:fldCharType="separate"/>
      </w:r>
      <w:r>
        <w:t>297</w:t>
      </w:r>
      <w:r>
        <w:fldChar w:fldCharType="end"/>
      </w:r>
    </w:p>
    <w:p w14:paraId="70A642AA" w14:textId="0F8EF606" w:rsidR="00AC72F3" w:rsidRDefault="00AC72F3">
      <w:pPr>
        <w:pStyle w:val="TOC7"/>
        <w:rPr>
          <w:rFonts w:asciiTheme="minorHAnsi" w:eastAsiaTheme="minorEastAsia" w:hAnsiTheme="minorHAnsi" w:cstheme="minorBidi"/>
          <w:sz w:val="22"/>
          <w:szCs w:val="22"/>
        </w:rPr>
      </w:pPr>
      <w:r>
        <w:t>6.5.2.2.2.1</w:t>
      </w:r>
      <w:r>
        <w:rPr>
          <w:rFonts w:asciiTheme="minorHAnsi" w:eastAsiaTheme="minorEastAsia" w:hAnsiTheme="minorHAnsi" w:cstheme="minorBidi"/>
          <w:sz w:val="22"/>
          <w:szCs w:val="22"/>
        </w:rPr>
        <w:tab/>
      </w:r>
      <w:r>
        <w:t>PRS RSTD</w:t>
      </w:r>
      <w:r>
        <w:tab/>
      </w:r>
      <w:r>
        <w:fldChar w:fldCharType="begin"/>
      </w:r>
      <w:r>
        <w:instrText xml:space="preserve"> PAGEREF _Toc73780823 \h </w:instrText>
      </w:r>
      <w:r>
        <w:fldChar w:fldCharType="separate"/>
      </w:r>
      <w:r>
        <w:t>298</w:t>
      </w:r>
      <w:r>
        <w:fldChar w:fldCharType="end"/>
      </w:r>
    </w:p>
    <w:p w14:paraId="355859BC" w14:textId="6FBF353E" w:rsidR="00AC72F3" w:rsidRDefault="00AC72F3">
      <w:pPr>
        <w:pStyle w:val="TOC7"/>
        <w:rPr>
          <w:rFonts w:asciiTheme="minorHAnsi" w:eastAsiaTheme="minorEastAsia" w:hAnsiTheme="minorHAnsi" w:cstheme="minorBidi"/>
          <w:sz w:val="22"/>
          <w:szCs w:val="22"/>
        </w:rPr>
      </w:pPr>
      <w:r>
        <w:t>6.5.2.2.2.2</w:t>
      </w:r>
      <w:r>
        <w:rPr>
          <w:rFonts w:asciiTheme="minorHAnsi" w:eastAsiaTheme="minorEastAsia" w:hAnsiTheme="minorHAnsi" w:cstheme="minorBidi"/>
          <w:sz w:val="22"/>
          <w:szCs w:val="22"/>
        </w:rPr>
        <w:tab/>
      </w:r>
      <w:r>
        <w:t>PRS RSRP</w:t>
      </w:r>
      <w:r>
        <w:tab/>
      </w:r>
      <w:r>
        <w:fldChar w:fldCharType="begin"/>
      </w:r>
      <w:r>
        <w:instrText xml:space="preserve"> PAGEREF _Toc73780824 \h </w:instrText>
      </w:r>
      <w:r>
        <w:fldChar w:fldCharType="separate"/>
      </w:r>
      <w:r>
        <w:t>299</w:t>
      </w:r>
      <w:r>
        <w:fldChar w:fldCharType="end"/>
      </w:r>
    </w:p>
    <w:p w14:paraId="19776361" w14:textId="37C09162" w:rsidR="00AC72F3" w:rsidRDefault="00AC72F3">
      <w:pPr>
        <w:pStyle w:val="TOC7"/>
        <w:rPr>
          <w:rFonts w:asciiTheme="minorHAnsi" w:eastAsiaTheme="minorEastAsia" w:hAnsiTheme="minorHAnsi" w:cstheme="minorBidi"/>
          <w:sz w:val="22"/>
          <w:szCs w:val="22"/>
        </w:rPr>
      </w:pPr>
      <w:r>
        <w:t>6.5.2.2.2.3</w:t>
      </w:r>
      <w:r>
        <w:rPr>
          <w:rFonts w:asciiTheme="minorHAnsi" w:eastAsiaTheme="minorEastAsia" w:hAnsiTheme="minorHAnsi" w:cstheme="minorBidi"/>
          <w:sz w:val="22"/>
          <w:szCs w:val="22"/>
        </w:rPr>
        <w:tab/>
      </w:r>
      <w:r>
        <w:t>UE Rx-Tx time difference</w:t>
      </w:r>
      <w:r>
        <w:tab/>
      </w:r>
      <w:r>
        <w:fldChar w:fldCharType="begin"/>
      </w:r>
      <w:r>
        <w:instrText xml:space="preserve"> PAGEREF _Toc73780825 \h </w:instrText>
      </w:r>
      <w:r>
        <w:fldChar w:fldCharType="separate"/>
      </w:r>
      <w:r>
        <w:t>300</w:t>
      </w:r>
      <w:r>
        <w:fldChar w:fldCharType="end"/>
      </w:r>
    </w:p>
    <w:p w14:paraId="142C512A" w14:textId="509AE03D" w:rsidR="00AC72F3" w:rsidRDefault="00AC72F3">
      <w:pPr>
        <w:pStyle w:val="TOC6"/>
        <w:rPr>
          <w:rFonts w:asciiTheme="minorHAnsi" w:eastAsiaTheme="minorEastAsia" w:hAnsiTheme="minorHAnsi" w:cstheme="minorBidi"/>
          <w:sz w:val="22"/>
          <w:szCs w:val="22"/>
        </w:rPr>
      </w:pPr>
      <w:r>
        <w:t>6.5.2.2.3</w:t>
      </w:r>
      <w:r>
        <w:rPr>
          <w:rFonts w:asciiTheme="minorHAnsi" w:eastAsiaTheme="minorEastAsia" w:hAnsiTheme="minorHAnsi" w:cstheme="minorBidi"/>
          <w:sz w:val="22"/>
          <w:szCs w:val="22"/>
        </w:rPr>
        <w:tab/>
      </w:r>
      <w:r>
        <w:t>Test cases</w:t>
      </w:r>
      <w:r>
        <w:tab/>
      </w:r>
      <w:r>
        <w:fldChar w:fldCharType="begin"/>
      </w:r>
      <w:r>
        <w:instrText xml:space="preserve"> PAGEREF _Toc73780826 \h </w:instrText>
      </w:r>
      <w:r>
        <w:fldChar w:fldCharType="separate"/>
      </w:r>
      <w:r>
        <w:t>301</w:t>
      </w:r>
      <w:r>
        <w:fldChar w:fldCharType="end"/>
      </w:r>
    </w:p>
    <w:p w14:paraId="03327255" w14:textId="54FC241E" w:rsidR="00AC72F3" w:rsidRDefault="00AC72F3">
      <w:pPr>
        <w:pStyle w:val="TOC7"/>
        <w:rPr>
          <w:rFonts w:asciiTheme="minorHAnsi" w:eastAsiaTheme="minorEastAsia" w:hAnsiTheme="minorHAnsi" w:cstheme="minorBidi"/>
          <w:sz w:val="22"/>
          <w:szCs w:val="22"/>
        </w:rPr>
      </w:pPr>
      <w:r>
        <w:t>6.5.2.2.3.1</w:t>
      </w:r>
      <w:r>
        <w:rPr>
          <w:rFonts w:asciiTheme="minorHAnsi" w:eastAsiaTheme="minorEastAsia" w:hAnsiTheme="minorHAnsi" w:cstheme="minorBidi"/>
          <w:sz w:val="22"/>
          <w:szCs w:val="22"/>
        </w:rPr>
        <w:tab/>
      </w:r>
      <w:r>
        <w:t>General</w:t>
      </w:r>
      <w:r>
        <w:tab/>
      </w:r>
      <w:r>
        <w:fldChar w:fldCharType="begin"/>
      </w:r>
      <w:r>
        <w:instrText xml:space="preserve"> PAGEREF _Toc73780827 \h </w:instrText>
      </w:r>
      <w:r>
        <w:fldChar w:fldCharType="separate"/>
      </w:r>
      <w:r>
        <w:t>301</w:t>
      </w:r>
      <w:r>
        <w:fldChar w:fldCharType="end"/>
      </w:r>
    </w:p>
    <w:p w14:paraId="4158D197" w14:textId="316EB766" w:rsidR="00AC72F3" w:rsidRDefault="00AC72F3">
      <w:pPr>
        <w:pStyle w:val="TOC7"/>
        <w:rPr>
          <w:rFonts w:asciiTheme="minorHAnsi" w:eastAsiaTheme="minorEastAsia" w:hAnsiTheme="minorHAnsi" w:cstheme="minorBidi"/>
          <w:sz w:val="22"/>
          <w:szCs w:val="22"/>
        </w:rPr>
      </w:pPr>
      <w:r>
        <w:t>6.5.2.2.3.2</w:t>
      </w:r>
      <w:r>
        <w:rPr>
          <w:rFonts w:asciiTheme="minorHAnsi" w:eastAsiaTheme="minorEastAsia" w:hAnsiTheme="minorHAnsi" w:cstheme="minorBidi"/>
          <w:sz w:val="22"/>
          <w:szCs w:val="22"/>
        </w:rPr>
        <w:tab/>
      </w:r>
      <w:r>
        <w:t>Measurement requirements</w:t>
      </w:r>
      <w:r>
        <w:tab/>
      </w:r>
      <w:r>
        <w:fldChar w:fldCharType="begin"/>
      </w:r>
      <w:r>
        <w:instrText xml:space="preserve"> PAGEREF _Toc73780828 \h </w:instrText>
      </w:r>
      <w:r>
        <w:fldChar w:fldCharType="separate"/>
      </w:r>
      <w:r>
        <w:t>303</w:t>
      </w:r>
      <w:r>
        <w:fldChar w:fldCharType="end"/>
      </w:r>
    </w:p>
    <w:p w14:paraId="076D55DE" w14:textId="4B3EF754" w:rsidR="00AC72F3" w:rsidRDefault="00AC72F3">
      <w:pPr>
        <w:pStyle w:val="TOC7"/>
        <w:rPr>
          <w:rFonts w:asciiTheme="minorHAnsi" w:eastAsiaTheme="minorEastAsia" w:hAnsiTheme="minorHAnsi" w:cstheme="minorBidi"/>
          <w:sz w:val="22"/>
          <w:szCs w:val="22"/>
        </w:rPr>
      </w:pPr>
      <w:r>
        <w:t>6.5.2.2.3.3</w:t>
      </w:r>
      <w:r>
        <w:rPr>
          <w:rFonts w:asciiTheme="minorHAnsi" w:eastAsiaTheme="minorEastAsia" w:hAnsiTheme="minorHAnsi" w:cstheme="minorBidi"/>
          <w:sz w:val="22"/>
          <w:szCs w:val="22"/>
        </w:rPr>
        <w:tab/>
      </w:r>
      <w:r>
        <w:t>Accuracy requirements</w:t>
      </w:r>
      <w:r>
        <w:tab/>
      </w:r>
      <w:r>
        <w:fldChar w:fldCharType="begin"/>
      </w:r>
      <w:r>
        <w:instrText xml:space="preserve"> PAGEREF _Toc73780829 \h </w:instrText>
      </w:r>
      <w:r>
        <w:fldChar w:fldCharType="separate"/>
      </w:r>
      <w:r>
        <w:t>304</w:t>
      </w:r>
      <w:r>
        <w:fldChar w:fldCharType="end"/>
      </w:r>
    </w:p>
    <w:p w14:paraId="0883DF1F" w14:textId="08AC0400" w:rsidR="00AC72F3" w:rsidRDefault="00AC72F3">
      <w:pPr>
        <w:pStyle w:val="TOC6"/>
        <w:rPr>
          <w:rFonts w:asciiTheme="minorHAnsi" w:eastAsiaTheme="minorEastAsia" w:hAnsiTheme="minorHAnsi" w:cstheme="minorBidi"/>
          <w:sz w:val="22"/>
          <w:szCs w:val="22"/>
        </w:rPr>
      </w:pPr>
      <w:r>
        <w:t>6.5.2.2.4</w:t>
      </w:r>
      <w:r>
        <w:rPr>
          <w:rFonts w:asciiTheme="minorHAnsi" w:eastAsiaTheme="minorEastAsia" w:hAnsiTheme="minorHAnsi" w:cstheme="minorBidi"/>
          <w:sz w:val="22"/>
          <w:szCs w:val="22"/>
        </w:rPr>
        <w:tab/>
      </w:r>
      <w:r>
        <w:t>Other</w:t>
      </w:r>
      <w:r>
        <w:tab/>
      </w:r>
      <w:r>
        <w:fldChar w:fldCharType="begin"/>
      </w:r>
      <w:r>
        <w:instrText xml:space="preserve"> PAGEREF _Toc73780830 \h </w:instrText>
      </w:r>
      <w:r>
        <w:fldChar w:fldCharType="separate"/>
      </w:r>
      <w:r>
        <w:t>305</w:t>
      </w:r>
      <w:r>
        <w:fldChar w:fldCharType="end"/>
      </w:r>
    </w:p>
    <w:p w14:paraId="461367F3" w14:textId="494EB4F8" w:rsidR="00AC72F3" w:rsidRDefault="00AC72F3">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gNB requirements</w:t>
      </w:r>
      <w:r>
        <w:tab/>
      </w:r>
      <w:r>
        <w:fldChar w:fldCharType="begin"/>
      </w:r>
      <w:r>
        <w:instrText xml:space="preserve"> PAGEREF _Toc73780831 \h </w:instrText>
      </w:r>
      <w:r>
        <w:fldChar w:fldCharType="separate"/>
      </w:r>
      <w:r>
        <w:t>305</w:t>
      </w:r>
      <w:r>
        <w:fldChar w:fldCharType="end"/>
      </w:r>
    </w:p>
    <w:p w14:paraId="7187BE40" w14:textId="4AF7821F" w:rsidR="00AC72F3" w:rsidRDefault="00AC72F3">
      <w:pPr>
        <w:pStyle w:val="TOC6"/>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r>
      <w:r>
        <w:instrText xml:space="preserve"> PAGEREF _Toc73780832 \h </w:instrText>
      </w:r>
      <w:r>
        <w:fldChar w:fldCharType="separate"/>
      </w:r>
      <w:r>
        <w:t>305</w:t>
      </w:r>
      <w:r>
        <w:fldChar w:fldCharType="end"/>
      </w:r>
    </w:p>
    <w:p w14:paraId="7F9A8971" w14:textId="0EBD2CA9" w:rsidR="00AC72F3" w:rsidRDefault="00AC72F3">
      <w:pPr>
        <w:pStyle w:val="TOC6"/>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SRS-RSRP requirements</w:t>
      </w:r>
      <w:r>
        <w:tab/>
      </w:r>
      <w:r>
        <w:fldChar w:fldCharType="begin"/>
      </w:r>
      <w:r>
        <w:instrText xml:space="preserve"> PAGEREF _Toc73780833 \h </w:instrText>
      </w:r>
      <w:r>
        <w:fldChar w:fldCharType="separate"/>
      </w:r>
      <w:r>
        <w:t>306</w:t>
      </w:r>
      <w:r>
        <w:fldChar w:fldCharType="end"/>
      </w:r>
    </w:p>
    <w:p w14:paraId="6697BF57" w14:textId="5D9E3DB8" w:rsidR="00AC72F3" w:rsidRDefault="00AC72F3">
      <w:pPr>
        <w:pStyle w:val="TOC6"/>
        <w:rPr>
          <w:rFonts w:asciiTheme="minorHAnsi" w:eastAsiaTheme="minorEastAsia" w:hAnsiTheme="minorHAnsi" w:cstheme="minorBidi"/>
          <w:sz w:val="22"/>
          <w:szCs w:val="22"/>
        </w:rPr>
      </w:pPr>
      <w:r>
        <w:t>6.5.2.3.3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_Toc73780834 \h </w:instrText>
      </w:r>
      <w:r>
        <w:fldChar w:fldCharType="separate"/>
      </w:r>
      <w:r>
        <w:t>307</w:t>
      </w:r>
      <w:r>
        <w:fldChar w:fldCharType="end"/>
      </w:r>
    </w:p>
    <w:p w14:paraId="66946038" w14:textId="7DB560FC" w:rsidR="00AC72F3" w:rsidRDefault="00AC72F3">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_Toc73780835 \h </w:instrText>
      </w:r>
      <w:r>
        <w:fldChar w:fldCharType="separate"/>
      </w:r>
      <w:r>
        <w:t>308</w:t>
      </w:r>
      <w:r>
        <w:fldChar w:fldCharType="end"/>
      </w:r>
    </w:p>
    <w:p w14:paraId="653C2899" w14:textId="23A796F6" w:rsidR="00AC72F3" w:rsidRDefault="00AC72F3">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_Toc73780836 \h </w:instrText>
      </w:r>
      <w:r>
        <w:fldChar w:fldCharType="separate"/>
      </w:r>
      <w:r>
        <w:t>311</w:t>
      </w:r>
      <w:r>
        <w:fldChar w:fldCharType="end"/>
      </w:r>
    </w:p>
    <w:p w14:paraId="4FEE50C5" w14:textId="6D6999F0" w:rsidR="00AC72F3" w:rsidRDefault="00AC72F3">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_Toc73780837 \h </w:instrText>
      </w:r>
      <w:r>
        <w:fldChar w:fldCharType="separate"/>
      </w:r>
      <w:r>
        <w:t>314</w:t>
      </w:r>
      <w:r>
        <w:fldChar w:fldCharType="end"/>
      </w:r>
    </w:p>
    <w:p w14:paraId="049D7195" w14:textId="45050250" w:rsidR="00AC72F3" w:rsidRDefault="00AC72F3">
      <w:pPr>
        <w:pStyle w:val="TOC5"/>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r>
      <w:r>
        <w:instrText xml:space="preserve"> PAGEREF _Toc73780838 \h </w:instrText>
      </w:r>
      <w:r>
        <w:fldChar w:fldCharType="separate"/>
      </w:r>
      <w:r>
        <w:t>315</w:t>
      </w:r>
      <w:r>
        <w:fldChar w:fldCharType="end"/>
      </w:r>
    </w:p>
    <w:p w14:paraId="271B16B4" w14:textId="3724FB86" w:rsidR="00AC72F3" w:rsidRDefault="00AC72F3">
      <w:pPr>
        <w:pStyle w:val="TOC5"/>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_Toc73780839 \h </w:instrText>
      </w:r>
      <w:r>
        <w:fldChar w:fldCharType="separate"/>
      </w:r>
      <w:r>
        <w:t>315</w:t>
      </w:r>
      <w:r>
        <w:fldChar w:fldCharType="end"/>
      </w:r>
    </w:p>
    <w:p w14:paraId="5542CC5C" w14:textId="3031A5F4" w:rsidR="00AC72F3" w:rsidRDefault="00AC72F3">
      <w:pPr>
        <w:pStyle w:val="TOC6"/>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t>CSI-RSRP requirements</w:t>
      </w:r>
      <w:r>
        <w:tab/>
      </w:r>
      <w:r>
        <w:fldChar w:fldCharType="begin"/>
      </w:r>
      <w:r>
        <w:instrText xml:space="preserve"> PAGEREF _Toc73780840 \h </w:instrText>
      </w:r>
      <w:r>
        <w:fldChar w:fldCharType="separate"/>
      </w:r>
      <w:r>
        <w:t>315</w:t>
      </w:r>
      <w:r>
        <w:fldChar w:fldCharType="end"/>
      </w:r>
    </w:p>
    <w:p w14:paraId="7EA6BE82" w14:textId="60B3B310" w:rsidR="00AC72F3" w:rsidRDefault="00AC72F3">
      <w:pPr>
        <w:pStyle w:val="TOC6"/>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CSI-RSRQ requirements</w:t>
      </w:r>
      <w:r>
        <w:tab/>
      </w:r>
      <w:r>
        <w:fldChar w:fldCharType="begin"/>
      </w:r>
      <w:r>
        <w:instrText xml:space="preserve"> PAGEREF _Toc73780841 \h </w:instrText>
      </w:r>
      <w:r>
        <w:fldChar w:fldCharType="separate"/>
      </w:r>
      <w:r>
        <w:t>315</w:t>
      </w:r>
      <w:r>
        <w:fldChar w:fldCharType="end"/>
      </w:r>
    </w:p>
    <w:p w14:paraId="5DE7804E" w14:textId="7F6BCD82" w:rsidR="00AC72F3" w:rsidRDefault="00AC72F3">
      <w:pPr>
        <w:pStyle w:val="TOC6"/>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t>CSI-SINR requirements</w:t>
      </w:r>
      <w:r>
        <w:tab/>
      </w:r>
      <w:r>
        <w:fldChar w:fldCharType="begin"/>
      </w:r>
      <w:r>
        <w:instrText xml:space="preserve"> PAGEREF _Toc73780842 \h </w:instrText>
      </w:r>
      <w:r>
        <w:fldChar w:fldCharType="separate"/>
      </w:r>
      <w:r>
        <w:t>315</w:t>
      </w:r>
      <w:r>
        <w:fldChar w:fldCharType="end"/>
      </w:r>
    </w:p>
    <w:p w14:paraId="15320C93" w14:textId="3889DEA2" w:rsidR="00AC72F3" w:rsidRDefault="00AC72F3">
      <w:pPr>
        <w:pStyle w:val="TOC5"/>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cases</w:t>
      </w:r>
      <w:r>
        <w:tab/>
      </w:r>
      <w:r>
        <w:fldChar w:fldCharType="begin"/>
      </w:r>
      <w:r>
        <w:instrText xml:space="preserve"> PAGEREF _Toc73780843 \h </w:instrText>
      </w:r>
      <w:r>
        <w:fldChar w:fldCharType="separate"/>
      </w:r>
      <w:r>
        <w:t>316</w:t>
      </w:r>
      <w:r>
        <w:fldChar w:fldCharType="end"/>
      </w:r>
    </w:p>
    <w:p w14:paraId="3C192DE2" w14:textId="5BB44D78" w:rsidR="00AC72F3" w:rsidRDefault="00AC72F3">
      <w:pPr>
        <w:pStyle w:val="TOC6"/>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General</w:t>
      </w:r>
      <w:r>
        <w:tab/>
      </w:r>
      <w:r>
        <w:fldChar w:fldCharType="begin"/>
      </w:r>
      <w:r>
        <w:instrText xml:space="preserve"> PAGEREF _Toc73780844 \h </w:instrText>
      </w:r>
      <w:r>
        <w:fldChar w:fldCharType="separate"/>
      </w:r>
      <w:r>
        <w:t>316</w:t>
      </w:r>
      <w:r>
        <w:fldChar w:fldCharType="end"/>
      </w:r>
    </w:p>
    <w:p w14:paraId="2D01FFB5" w14:textId="024B9D1E" w:rsidR="00AC72F3" w:rsidRDefault="00AC72F3">
      <w:pPr>
        <w:pStyle w:val="TOC6"/>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Intra-frequency measurement</w:t>
      </w:r>
      <w:r>
        <w:tab/>
      </w:r>
      <w:r>
        <w:fldChar w:fldCharType="begin"/>
      </w:r>
      <w:r>
        <w:instrText xml:space="preserve"> PAGEREF _Toc73780845 \h </w:instrText>
      </w:r>
      <w:r>
        <w:fldChar w:fldCharType="separate"/>
      </w:r>
      <w:r>
        <w:t>316</w:t>
      </w:r>
      <w:r>
        <w:fldChar w:fldCharType="end"/>
      </w:r>
    </w:p>
    <w:p w14:paraId="40BB9CF8" w14:textId="58EE9D98" w:rsidR="00AC72F3" w:rsidRDefault="00AC72F3">
      <w:pPr>
        <w:pStyle w:val="TOC6"/>
        <w:rPr>
          <w:rFonts w:asciiTheme="minorHAnsi" w:eastAsiaTheme="minorEastAsia" w:hAnsiTheme="minorHAnsi" w:cstheme="minorBidi"/>
          <w:sz w:val="22"/>
          <w:szCs w:val="22"/>
        </w:rPr>
      </w:pPr>
      <w:r>
        <w:t>6.6.2.3.3</w:t>
      </w:r>
      <w:r>
        <w:rPr>
          <w:rFonts w:asciiTheme="minorHAnsi" w:eastAsiaTheme="minorEastAsia" w:hAnsiTheme="minorHAnsi" w:cstheme="minorBidi"/>
          <w:sz w:val="22"/>
          <w:szCs w:val="22"/>
        </w:rPr>
        <w:tab/>
      </w:r>
      <w:r>
        <w:t>Inter-frequency measurement</w:t>
      </w:r>
      <w:r>
        <w:tab/>
      </w:r>
      <w:r>
        <w:fldChar w:fldCharType="begin"/>
      </w:r>
      <w:r>
        <w:instrText xml:space="preserve"> PAGEREF _Toc73780846 \h </w:instrText>
      </w:r>
      <w:r>
        <w:fldChar w:fldCharType="separate"/>
      </w:r>
      <w:r>
        <w:t>317</w:t>
      </w:r>
      <w:r>
        <w:fldChar w:fldCharType="end"/>
      </w:r>
    </w:p>
    <w:p w14:paraId="7881A43E" w14:textId="0B622C92" w:rsidR="00AC72F3" w:rsidRDefault="00AC72F3">
      <w:pPr>
        <w:pStyle w:val="TOC6"/>
        <w:rPr>
          <w:rFonts w:asciiTheme="minorHAnsi" w:eastAsiaTheme="minorEastAsia" w:hAnsiTheme="minorHAnsi" w:cstheme="minorBidi"/>
          <w:sz w:val="22"/>
          <w:szCs w:val="22"/>
        </w:rPr>
      </w:pPr>
      <w:r>
        <w:t>6.6.2.3.4</w:t>
      </w:r>
      <w:r>
        <w:rPr>
          <w:rFonts w:asciiTheme="minorHAnsi" w:eastAsiaTheme="minorEastAsia" w:hAnsiTheme="minorHAnsi" w:cstheme="minorBidi"/>
          <w:sz w:val="22"/>
          <w:szCs w:val="22"/>
        </w:rPr>
        <w:tab/>
      </w:r>
      <w:r>
        <w:t>Measurement performance</w:t>
      </w:r>
      <w:r>
        <w:tab/>
      </w:r>
      <w:r>
        <w:fldChar w:fldCharType="begin"/>
      </w:r>
      <w:r>
        <w:instrText xml:space="preserve"> PAGEREF _Toc73780847 \h </w:instrText>
      </w:r>
      <w:r>
        <w:fldChar w:fldCharType="separate"/>
      </w:r>
      <w:r>
        <w:t>318</w:t>
      </w:r>
      <w:r>
        <w:fldChar w:fldCharType="end"/>
      </w:r>
    </w:p>
    <w:p w14:paraId="2086C9AC" w14:textId="48EFEE01" w:rsidR="00AC72F3" w:rsidRDefault="00AC72F3">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R16 TEI</w:t>
      </w:r>
      <w:r>
        <w:tab/>
      </w:r>
      <w:r>
        <w:fldChar w:fldCharType="begin"/>
      </w:r>
      <w:r>
        <w:instrText xml:space="preserve"> PAGEREF _Toc73780848 \h </w:instrText>
      </w:r>
      <w:r>
        <w:fldChar w:fldCharType="separate"/>
      </w:r>
      <w:r>
        <w:t>318</w:t>
      </w:r>
      <w:r>
        <w:fldChar w:fldCharType="end"/>
      </w:r>
    </w:p>
    <w:p w14:paraId="6DF39BBB" w14:textId="47D02615" w:rsidR="00AC72F3" w:rsidRDefault="00AC72F3">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Transmit diversity and power class related to UL MIMO</w:t>
      </w:r>
      <w:r>
        <w:tab/>
      </w:r>
      <w:r>
        <w:fldChar w:fldCharType="begin"/>
      </w:r>
      <w:r>
        <w:instrText xml:space="preserve"> PAGEREF _Toc73780849 \h </w:instrText>
      </w:r>
      <w:r>
        <w:fldChar w:fldCharType="separate"/>
      </w:r>
      <w:r>
        <w:t>318</w:t>
      </w:r>
      <w:r>
        <w:fldChar w:fldCharType="end"/>
      </w:r>
    </w:p>
    <w:p w14:paraId="35AA4361" w14:textId="65D892E9" w:rsidR="00AC72F3" w:rsidRDefault="00AC72F3">
      <w:pPr>
        <w:pStyle w:val="TOC5"/>
        <w:rPr>
          <w:rFonts w:asciiTheme="minorHAnsi" w:eastAsiaTheme="minorEastAsia" w:hAnsiTheme="minorHAnsi" w:cstheme="minorBidi"/>
          <w:sz w:val="22"/>
          <w:szCs w:val="22"/>
        </w:rPr>
      </w:pPr>
      <w:r>
        <w:t>6.7.1.1</w:t>
      </w:r>
      <w:r>
        <w:rPr>
          <w:rFonts w:asciiTheme="minorHAnsi" w:eastAsiaTheme="minorEastAsia" w:hAnsiTheme="minorHAnsi" w:cstheme="minorBidi"/>
          <w:sz w:val="22"/>
          <w:szCs w:val="22"/>
        </w:rPr>
        <w:tab/>
      </w:r>
      <w:r>
        <w:t>R16 support of transmit diversity</w:t>
      </w:r>
      <w:r>
        <w:tab/>
      </w:r>
      <w:r>
        <w:fldChar w:fldCharType="begin"/>
      </w:r>
      <w:r>
        <w:instrText xml:space="preserve"> PAGEREF _Toc73780850 \h </w:instrText>
      </w:r>
      <w:r>
        <w:fldChar w:fldCharType="separate"/>
      </w:r>
      <w:r>
        <w:t>319</w:t>
      </w:r>
      <w:r>
        <w:fldChar w:fldCharType="end"/>
      </w:r>
    </w:p>
    <w:p w14:paraId="5FE7B02F" w14:textId="73DDF955" w:rsidR="00AC72F3" w:rsidRDefault="00AC72F3">
      <w:pPr>
        <w:pStyle w:val="TOC5"/>
        <w:rPr>
          <w:rFonts w:asciiTheme="minorHAnsi" w:eastAsiaTheme="minorEastAsia" w:hAnsiTheme="minorHAnsi" w:cstheme="minorBidi"/>
          <w:sz w:val="22"/>
          <w:szCs w:val="22"/>
        </w:rPr>
      </w:pPr>
      <w:r>
        <w:t>6.7.1.2</w:t>
      </w:r>
      <w:r>
        <w:rPr>
          <w:rFonts w:asciiTheme="minorHAnsi" w:eastAsiaTheme="minorEastAsia" w:hAnsiTheme="minorHAnsi" w:cstheme="minorBidi"/>
          <w:sz w:val="22"/>
          <w:szCs w:val="22"/>
        </w:rPr>
        <w:tab/>
      </w:r>
      <w:r>
        <w:t>Power class related to UL MIMO and other related req. (MPR, SEM, etc)</w:t>
      </w:r>
      <w:r>
        <w:tab/>
      </w:r>
      <w:r>
        <w:fldChar w:fldCharType="begin"/>
      </w:r>
      <w:r>
        <w:instrText xml:space="preserve"> PAGEREF _Toc73780851 \h </w:instrText>
      </w:r>
      <w:r>
        <w:fldChar w:fldCharType="separate"/>
      </w:r>
      <w:r>
        <w:t>320</w:t>
      </w:r>
      <w:r>
        <w:fldChar w:fldCharType="end"/>
      </w:r>
    </w:p>
    <w:p w14:paraId="565EF402" w14:textId="7A383886" w:rsidR="00AC72F3" w:rsidRDefault="00AC72F3">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Others</w:t>
      </w:r>
      <w:r>
        <w:tab/>
      </w:r>
      <w:r>
        <w:fldChar w:fldCharType="begin"/>
      </w:r>
      <w:r>
        <w:instrText xml:space="preserve"> PAGEREF _Toc73780852 \h </w:instrText>
      </w:r>
      <w:r>
        <w:fldChar w:fldCharType="separate"/>
      </w:r>
      <w:r>
        <w:t>321</w:t>
      </w:r>
      <w:r>
        <w:fldChar w:fldCharType="end"/>
      </w:r>
    </w:p>
    <w:p w14:paraId="13C3D103" w14:textId="35F2A149" w:rsidR="00AC72F3" w:rsidRDefault="00AC72F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_Toc73780853 \h </w:instrText>
      </w:r>
      <w:r>
        <w:fldChar w:fldCharType="separate"/>
      </w:r>
      <w:r>
        <w:t>327</w:t>
      </w:r>
      <w:r>
        <w:fldChar w:fldCharType="end"/>
      </w:r>
    </w:p>
    <w:p w14:paraId="5A362339" w14:textId="418DF489" w:rsidR="00AC72F3" w:rsidRDefault="00AC72F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_Toc73780854 \h </w:instrText>
      </w:r>
      <w:r>
        <w:fldChar w:fldCharType="separate"/>
      </w:r>
      <w:r>
        <w:t>327</w:t>
      </w:r>
      <w:r>
        <w:fldChar w:fldCharType="end"/>
      </w:r>
    </w:p>
    <w:p w14:paraId="69F23851" w14:textId="562BA193" w:rsidR="00AC72F3" w:rsidRDefault="00AC72F3">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UE RF requirements</w:t>
      </w:r>
      <w:r>
        <w:tab/>
      </w:r>
      <w:r>
        <w:fldChar w:fldCharType="begin"/>
      </w:r>
      <w:r>
        <w:instrText xml:space="preserve"> PAGEREF _Toc73780855 \h </w:instrText>
      </w:r>
      <w:r>
        <w:fldChar w:fldCharType="separate"/>
      </w:r>
      <w:r>
        <w:t>327</w:t>
      </w:r>
      <w:r>
        <w:fldChar w:fldCharType="end"/>
      </w:r>
    </w:p>
    <w:p w14:paraId="0C6769E0" w14:textId="5FBE320D" w:rsidR="00AC72F3" w:rsidRDefault="00AC72F3">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RRM core requirements</w:t>
      </w:r>
      <w:r>
        <w:tab/>
      </w:r>
      <w:r>
        <w:fldChar w:fldCharType="begin"/>
      </w:r>
      <w:r>
        <w:instrText xml:space="preserve"> PAGEREF _Toc73780856 \h </w:instrText>
      </w:r>
      <w:r>
        <w:fldChar w:fldCharType="separate"/>
      </w:r>
      <w:r>
        <w:t>327</w:t>
      </w:r>
      <w:r>
        <w:fldChar w:fldCharType="end"/>
      </w:r>
    </w:p>
    <w:p w14:paraId="76555FCF" w14:textId="734A614F" w:rsidR="00AC72F3" w:rsidRDefault="00AC72F3">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RRM performance requirements</w:t>
      </w:r>
      <w:r>
        <w:tab/>
      </w:r>
      <w:r>
        <w:fldChar w:fldCharType="begin"/>
      </w:r>
      <w:r>
        <w:instrText xml:space="preserve"> PAGEREF _Toc73780857 \h </w:instrText>
      </w:r>
      <w:r>
        <w:fldChar w:fldCharType="separate"/>
      </w:r>
      <w:r>
        <w:t>327</w:t>
      </w:r>
      <w:r>
        <w:fldChar w:fldCharType="end"/>
      </w:r>
    </w:p>
    <w:p w14:paraId="44497332" w14:textId="07F23E13" w:rsidR="00AC72F3" w:rsidRDefault="00AC72F3">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Others</w:t>
      </w:r>
      <w:r>
        <w:tab/>
      </w:r>
      <w:r>
        <w:fldChar w:fldCharType="begin"/>
      </w:r>
      <w:r>
        <w:instrText xml:space="preserve"> PAGEREF _Toc73780858 \h </w:instrText>
      </w:r>
      <w:r>
        <w:fldChar w:fldCharType="separate"/>
      </w:r>
      <w:r>
        <w:t>328</w:t>
      </w:r>
      <w:r>
        <w:fldChar w:fldCharType="end"/>
      </w:r>
    </w:p>
    <w:p w14:paraId="50D52DB0" w14:textId="75D3B410" w:rsidR="00AC72F3" w:rsidRDefault="00AC72F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_Toc73780859 \h </w:instrText>
      </w:r>
      <w:r>
        <w:fldChar w:fldCharType="separate"/>
      </w:r>
      <w:r>
        <w:t>328</w:t>
      </w:r>
      <w:r>
        <w:fldChar w:fldCharType="end"/>
      </w:r>
    </w:p>
    <w:p w14:paraId="1D46A1B1" w14:textId="3FECABBD" w:rsidR="00AC72F3" w:rsidRDefault="00AC72F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_Toc73780860 \h </w:instrText>
      </w:r>
      <w:r>
        <w:fldChar w:fldCharType="separate"/>
      </w:r>
      <w:r>
        <w:t>328</w:t>
      </w:r>
      <w:r>
        <w:fldChar w:fldCharType="end"/>
      </w:r>
    </w:p>
    <w:p w14:paraId="39B5B43B" w14:textId="04458548" w:rsidR="00AC72F3" w:rsidRDefault="00AC72F3">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_Toc73780861 \h </w:instrText>
      </w:r>
      <w:r>
        <w:fldChar w:fldCharType="separate"/>
      </w:r>
      <w:r>
        <w:t>329</w:t>
      </w:r>
      <w:r>
        <w:fldChar w:fldCharType="end"/>
      </w:r>
    </w:p>
    <w:p w14:paraId="0AD0065E" w14:textId="7F12039E" w:rsidR="00AC72F3" w:rsidRDefault="00AC72F3">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w:t>
      </w:r>
      <w:r>
        <w:tab/>
      </w:r>
      <w:r>
        <w:fldChar w:fldCharType="begin"/>
      </w:r>
      <w:r>
        <w:instrText xml:space="preserve"> PAGEREF _Toc73780862 \h </w:instrText>
      </w:r>
      <w:r>
        <w:fldChar w:fldCharType="separate"/>
      </w:r>
      <w:r>
        <w:t>329</w:t>
      </w:r>
      <w:r>
        <w:fldChar w:fldCharType="end"/>
      </w:r>
    </w:p>
    <w:p w14:paraId="6990E9D6" w14:textId="568DA40F" w:rsidR="00AC72F3" w:rsidRDefault="00AC72F3">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w:t>
      </w:r>
      <w:r>
        <w:tab/>
      </w:r>
      <w:r>
        <w:fldChar w:fldCharType="begin"/>
      </w:r>
      <w:r>
        <w:instrText xml:space="preserve"> PAGEREF _Toc73780863 \h </w:instrText>
      </w:r>
      <w:r>
        <w:fldChar w:fldCharType="separate"/>
      </w:r>
      <w:r>
        <w:t>330</w:t>
      </w:r>
      <w:r>
        <w:fldChar w:fldCharType="end"/>
      </w:r>
    </w:p>
    <w:p w14:paraId="77679E97" w14:textId="3AE151C5" w:rsidR="00AC72F3" w:rsidRDefault="00AC72F3">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Others</w:t>
      </w:r>
      <w:r>
        <w:tab/>
      </w:r>
      <w:r>
        <w:fldChar w:fldCharType="begin"/>
      </w:r>
      <w:r>
        <w:instrText xml:space="preserve"> PAGEREF _Toc73780864 \h </w:instrText>
      </w:r>
      <w:r>
        <w:fldChar w:fldCharType="separate"/>
      </w:r>
      <w:r>
        <w:t>330</w:t>
      </w:r>
      <w:r>
        <w:fldChar w:fldCharType="end"/>
      </w:r>
    </w:p>
    <w:p w14:paraId="5D3BFD9E" w14:textId="3B1DE09F" w:rsidR="00AC72F3" w:rsidRDefault="00AC72F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NR 47 GHz band</w:t>
      </w:r>
      <w:r>
        <w:tab/>
      </w:r>
      <w:r>
        <w:fldChar w:fldCharType="begin"/>
      </w:r>
      <w:r>
        <w:instrText xml:space="preserve"> PAGEREF _Toc73780865 \h </w:instrText>
      </w:r>
      <w:r>
        <w:fldChar w:fldCharType="separate"/>
      </w:r>
      <w:r>
        <w:t>330</w:t>
      </w:r>
      <w:r>
        <w:fldChar w:fldCharType="end"/>
      </w:r>
    </w:p>
    <w:p w14:paraId="617D6C7D" w14:textId="54803D15" w:rsidR="00AC72F3" w:rsidRDefault="00AC72F3">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requirements (38.101-2)</w:t>
      </w:r>
      <w:r>
        <w:tab/>
      </w:r>
      <w:r>
        <w:fldChar w:fldCharType="begin"/>
      </w:r>
      <w:r>
        <w:instrText xml:space="preserve"> PAGEREF _Toc73780866 \h </w:instrText>
      </w:r>
      <w:r>
        <w:fldChar w:fldCharType="separate"/>
      </w:r>
      <w:r>
        <w:t>330</w:t>
      </w:r>
      <w:r>
        <w:fldChar w:fldCharType="end"/>
      </w:r>
    </w:p>
    <w:p w14:paraId="23B7EC4D" w14:textId="05739FD7" w:rsidR="00AC72F3" w:rsidRDefault="00AC72F3">
      <w:pPr>
        <w:pStyle w:val="TOC5"/>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Peak EIRP and EIRP spherical coverage</w:t>
      </w:r>
      <w:r>
        <w:tab/>
      </w:r>
      <w:r>
        <w:fldChar w:fldCharType="begin"/>
      </w:r>
      <w:r>
        <w:instrText xml:space="preserve"> PAGEREF _Toc73780867 \h </w:instrText>
      </w:r>
      <w:r>
        <w:fldChar w:fldCharType="separate"/>
      </w:r>
      <w:r>
        <w:t>331</w:t>
      </w:r>
      <w:r>
        <w:fldChar w:fldCharType="end"/>
      </w:r>
    </w:p>
    <w:p w14:paraId="61F1073C" w14:textId="20F9AECE" w:rsidR="00AC72F3" w:rsidRDefault="00AC72F3">
      <w:pPr>
        <w:pStyle w:val="TOC5"/>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Other UE TX requirements</w:t>
      </w:r>
      <w:r>
        <w:tab/>
      </w:r>
      <w:r>
        <w:fldChar w:fldCharType="begin"/>
      </w:r>
      <w:r>
        <w:instrText xml:space="preserve"> PAGEREF _Toc73780868 \h </w:instrText>
      </w:r>
      <w:r>
        <w:fldChar w:fldCharType="separate"/>
      </w:r>
      <w:r>
        <w:t>332</w:t>
      </w:r>
      <w:r>
        <w:fldChar w:fldCharType="end"/>
      </w:r>
    </w:p>
    <w:p w14:paraId="76AF6AA6" w14:textId="7EBA763A" w:rsidR="00AC72F3" w:rsidRDefault="00AC72F3">
      <w:pPr>
        <w:pStyle w:val="TOC5"/>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REFSENS and EIS spherical coverage</w:t>
      </w:r>
      <w:r>
        <w:tab/>
      </w:r>
      <w:r>
        <w:fldChar w:fldCharType="begin"/>
      </w:r>
      <w:r>
        <w:instrText xml:space="preserve"> PAGEREF _Toc73780869 \h </w:instrText>
      </w:r>
      <w:r>
        <w:fldChar w:fldCharType="separate"/>
      </w:r>
      <w:r>
        <w:t>332</w:t>
      </w:r>
      <w:r>
        <w:fldChar w:fldCharType="end"/>
      </w:r>
    </w:p>
    <w:p w14:paraId="429B6B0D" w14:textId="4E3DCC85" w:rsidR="00AC72F3" w:rsidRDefault="00AC72F3">
      <w:pPr>
        <w:pStyle w:val="TOC5"/>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Other UE RX requirements</w:t>
      </w:r>
      <w:r>
        <w:tab/>
      </w:r>
      <w:r>
        <w:fldChar w:fldCharType="begin"/>
      </w:r>
      <w:r>
        <w:instrText xml:space="preserve"> PAGEREF _Toc73780870 \h </w:instrText>
      </w:r>
      <w:r>
        <w:fldChar w:fldCharType="separate"/>
      </w:r>
      <w:r>
        <w:t>333</w:t>
      </w:r>
      <w:r>
        <w:fldChar w:fldCharType="end"/>
      </w:r>
    </w:p>
    <w:p w14:paraId="5F66983B" w14:textId="44BB7BB3" w:rsidR="00AC72F3" w:rsidRDefault="00AC72F3">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BS RF requirements (38.104)</w:t>
      </w:r>
      <w:r>
        <w:tab/>
      </w:r>
      <w:r>
        <w:fldChar w:fldCharType="begin"/>
      </w:r>
      <w:r>
        <w:instrText xml:space="preserve"> PAGEREF _Toc73780871 \h </w:instrText>
      </w:r>
      <w:r>
        <w:fldChar w:fldCharType="separate"/>
      </w:r>
      <w:r>
        <w:t>333</w:t>
      </w:r>
      <w:r>
        <w:fldChar w:fldCharType="end"/>
      </w:r>
    </w:p>
    <w:p w14:paraId="7DEAE659" w14:textId="5DB57027" w:rsidR="00AC72F3" w:rsidRDefault="00AC72F3">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BS conformance (38.141)</w:t>
      </w:r>
      <w:r>
        <w:tab/>
      </w:r>
      <w:r>
        <w:fldChar w:fldCharType="begin"/>
      </w:r>
      <w:r>
        <w:instrText xml:space="preserve"> PAGEREF _Toc73780872 \h </w:instrText>
      </w:r>
      <w:r>
        <w:fldChar w:fldCharType="separate"/>
      </w:r>
      <w:r>
        <w:t>334</w:t>
      </w:r>
      <w:r>
        <w:fldChar w:fldCharType="end"/>
      </w:r>
    </w:p>
    <w:p w14:paraId="3793D925" w14:textId="19E28156" w:rsidR="00AC72F3" w:rsidRDefault="00AC72F3">
      <w:pPr>
        <w:pStyle w:val="TOC4"/>
        <w:rPr>
          <w:rFonts w:asciiTheme="minorHAnsi" w:eastAsiaTheme="minorEastAsia" w:hAnsiTheme="minorHAnsi" w:cstheme="minorBidi"/>
          <w:sz w:val="22"/>
          <w:szCs w:val="22"/>
        </w:rPr>
      </w:pPr>
      <w:r>
        <w:lastRenderedPageBreak/>
        <w:t>8.2.4</w:t>
      </w:r>
      <w:r>
        <w:rPr>
          <w:rFonts w:asciiTheme="minorHAnsi" w:eastAsiaTheme="minorEastAsia" w:hAnsiTheme="minorHAnsi" w:cstheme="minorBidi"/>
          <w:sz w:val="22"/>
          <w:szCs w:val="22"/>
        </w:rPr>
        <w:tab/>
      </w:r>
      <w:r>
        <w:t>RRM requirements (38.133)</w:t>
      </w:r>
      <w:r>
        <w:tab/>
      </w:r>
      <w:r>
        <w:fldChar w:fldCharType="begin"/>
      </w:r>
      <w:r>
        <w:instrText xml:space="preserve"> PAGEREF _Toc73780873 \h </w:instrText>
      </w:r>
      <w:r>
        <w:fldChar w:fldCharType="separate"/>
      </w:r>
      <w:r>
        <w:t>335</w:t>
      </w:r>
      <w:r>
        <w:fldChar w:fldCharType="end"/>
      </w:r>
    </w:p>
    <w:p w14:paraId="3DFE412D" w14:textId="3FAA6DAE" w:rsidR="00AC72F3" w:rsidRDefault="00AC72F3">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_Toc73780874 \h </w:instrText>
      </w:r>
      <w:r>
        <w:fldChar w:fldCharType="separate"/>
      </w:r>
      <w:r>
        <w:t>336</w:t>
      </w:r>
      <w:r>
        <w:fldChar w:fldCharType="end"/>
      </w:r>
    </w:p>
    <w:p w14:paraId="5E1721EE" w14:textId="70399BAA" w:rsidR="00AC72F3" w:rsidRDefault="00AC72F3">
      <w:pPr>
        <w:pStyle w:val="TOC5"/>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UE demodulation (38.101-4)</w:t>
      </w:r>
      <w:r>
        <w:tab/>
      </w:r>
      <w:r>
        <w:fldChar w:fldCharType="begin"/>
      </w:r>
      <w:r>
        <w:instrText xml:space="preserve"> PAGEREF _Toc73780875 \h </w:instrText>
      </w:r>
      <w:r>
        <w:fldChar w:fldCharType="separate"/>
      </w:r>
      <w:r>
        <w:t>336</w:t>
      </w:r>
      <w:r>
        <w:fldChar w:fldCharType="end"/>
      </w:r>
    </w:p>
    <w:p w14:paraId="387D8559" w14:textId="261232C0" w:rsidR="00AC72F3" w:rsidRDefault="00AC72F3">
      <w:pPr>
        <w:pStyle w:val="TOC5"/>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BS demodulation (38.104)</w:t>
      </w:r>
      <w:r>
        <w:tab/>
      </w:r>
      <w:r>
        <w:fldChar w:fldCharType="begin"/>
      </w:r>
      <w:r>
        <w:instrText xml:space="preserve"> PAGEREF _Toc73780876 \h </w:instrText>
      </w:r>
      <w:r>
        <w:fldChar w:fldCharType="separate"/>
      </w:r>
      <w:r>
        <w:t>337</w:t>
      </w:r>
      <w:r>
        <w:fldChar w:fldCharType="end"/>
      </w:r>
    </w:p>
    <w:p w14:paraId="427171A9" w14:textId="45E766BD" w:rsidR="00AC72F3" w:rsidRDefault="00AC72F3">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Others</w:t>
      </w:r>
      <w:r>
        <w:tab/>
      </w:r>
      <w:r>
        <w:fldChar w:fldCharType="begin"/>
      </w:r>
      <w:r>
        <w:instrText xml:space="preserve"> PAGEREF _Toc73780877 \h </w:instrText>
      </w:r>
      <w:r>
        <w:fldChar w:fldCharType="separate"/>
      </w:r>
      <w:r>
        <w:t>337</w:t>
      </w:r>
      <w:r>
        <w:fldChar w:fldCharType="end"/>
      </w:r>
    </w:p>
    <w:p w14:paraId="1522416E" w14:textId="4633E2E5" w:rsidR="00AC72F3" w:rsidRDefault="00AC72F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band n67</w:t>
      </w:r>
      <w:r>
        <w:tab/>
      </w:r>
      <w:r>
        <w:fldChar w:fldCharType="begin"/>
      </w:r>
      <w:r>
        <w:instrText xml:space="preserve"> PAGEREF _Toc73780878 \h </w:instrText>
      </w:r>
      <w:r>
        <w:fldChar w:fldCharType="separate"/>
      </w:r>
      <w:r>
        <w:t>338</w:t>
      </w:r>
      <w:r>
        <w:fldChar w:fldCharType="end"/>
      </w:r>
    </w:p>
    <w:p w14:paraId="5E34D50D" w14:textId="1E2348B2" w:rsidR="00AC72F3" w:rsidRDefault="00AC72F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(38.101-1)</w:t>
      </w:r>
      <w:r>
        <w:tab/>
      </w:r>
      <w:r>
        <w:fldChar w:fldCharType="begin"/>
      </w:r>
      <w:r>
        <w:instrText xml:space="preserve"> PAGEREF _Toc73780879 \h </w:instrText>
      </w:r>
      <w:r>
        <w:fldChar w:fldCharType="separate"/>
      </w:r>
      <w:r>
        <w:t>338</w:t>
      </w:r>
      <w:r>
        <w:fldChar w:fldCharType="end"/>
      </w:r>
    </w:p>
    <w:p w14:paraId="2BDE477D" w14:textId="36DC42C2" w:rsidR="00AC72F3" w:rsidRDefault="00AC72F3">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(38.104)</w:t>
      </w:r>
      <w:r>
        <w:tab/>
      </w:r>
      <w:r>
        <w:fldChar w:fldCharType="begin"/>
      </w:r>
      <w:r>
        <w:instrText xml:space="preserve"> PAGEREF _Toc73780880 \h </w:instrText>
      </w:r>
      <w:r>
        <w:fldChar w:fldCharType="separate"/>
      </w:r>
      <w:r>
        <w:t>338</w:t>
      </w:r>
      <w:r>
        <w:fldChar w:fldCharType="end"/>
      </w:r>
    </w:p>
    <w:p w14:paraId="0969523E" w14:textId="7CE8B677" w:rsidR="00AC72F3" w:rsidRDefault="00AC72F3">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RRM requirements (38.133)</w:t>
      </w:r>
      <w:r>
        <w:tab/>
      </w:r>
      <w:r>
        <w:fldChar w:fldCharType="begin"/>
      </w:r>
      <w:r>
        <w:instrText xml:space="preserve"> PAGEREF _Toc73780881 \h </w:instrText>
      </w:r>
      <w:r>
        <w:fldChar w:fldCharType="separate"/>
      </w:r>
      <w:r>
        <w:t>341</w:t>
      </w:r>
      <w:r>
        <w:fldChar w:fldCharType="end"/>
      </w:r>
    </w:p>
    <w:p w14:paraId="2884C11C" w14:textId="7E56EFFA" w:rsidR="00AC72F3" w:rsidRDefault="00AC72F3">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Others</w:t>
      </w:r>
      <w:r>
        <w:tab/>
      </w:r>
      <w:r>
        <w:fldChar w:fldCharType="begin"/>
      </w:r>
      <w:r>
        <w:instrText xml:space="preserve"> PAGEREF _Toc73780882 \h </w:instrText>
      </w:r>
      <w:r>
        <w:fldChar w:fldCharType="separate"/>
      </w:r>
      <w:r>
        <w:t>341</w:t>
      </w:r>
      <w:r>
        <w:fldChar w:fldCharType="end"/>
      </w:r>
    </w:p>
    <w:p w14:paraId="07F10593" w14:textId="297B622D" w:rsidR="00AC72F3" w:rsidRDefault="00AC72F3">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NR band n85</w:t>
      </w:r>
      <w:r>
        <w:tab/>
      </w:r>
      <w:r>
        <w:fldChar w:fldCharType="begin"/>
      </w:r>
      <w:r>
        <w:instrText xml:space="preserve"> PAGEREF _Toc73780883 \h </w:instrText>
      </w:r>
      <w:r>
        <w:fldChar w:fldCharType="separate"/>
      </w:r>
      <w:r>
        <w:t>341</w:t>
      </w:r>
      <w:r>
        <w:fldChar w:fldCharType="end"/>
      </w:r>
    </w:p>
    <w:p w14:paraId="446F86EF" w14:textId="2CDA9346" w:rsidR="00AC72F3" w:rsidRDefault="00AC72F3">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requirements (38.101-1)</w:t>
      </w:r>
      <w:r>
        <w:tab/>
      </w:r>
      <w:r>
        <w:fldChar w:fldCharType="begin"/>
      </w:r>
      <w:r>
        <w:instrText xml:space="preserve"> PAGEREF _Toc73780884 \h </w:instrText>
      </w:r>
      <w:r>
        <w:fldChar w:fldCharType="separate"/>
      </w:r>
      <w:r>
        <w:t>341</w:t>
      </w:r>
      <w:r>
        <w:fldChar w:fldCharType="end"/>
      </w:r>
    </w:p>
    <w:p w14:paraId="059850F3" w14:textId="38309D76" w:rsidR="00AC72F3" w:rsidRDefault="00AC72F3">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BS RF requirements (38.104)</w:t>
      </w:r>
      <w:r>
        <w:tab/>
      </w:r>
      <w:r>
        <w:fldChar w:fldCharType="begin"/>
      </w:r>
      <w:r>
        <w:instrText xml:space="preserve"> PAGEREF _Toc73780885 \h </w:instrText>
      </w:r>
      <w:r>
        <w:fldChar w:fldCharType="separate"/>
      </w:r>
      <w:r>
        <w:t>341</w:t>
      </w:r>
      <w:r>
        <w:fldChar w:fldCharType="end"/>
      </w:r>
    </w:p>
    <w:p w14:paraId="3F6630C0" w14:textId="3048790D" w:rsidR="00AC72F3" w:rsidRDefault="00AC72F3">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RRM requirements (38.133)</w:t>
      </w:r>
      <w:r>
        <w:tab/>
      </w:r>
      <w:r>
        <w:fldChar w:fldCharType="begin"/>
      </w:r>
      <w:r>
        <w:instrText xml:space="preserve"> PAGEREF _Toc73780886 \h </w:instrText>
      </w:r>
      <w:r>
        <w:fldChar w:fldCharType="separate"/>
      </w:r>
      <w:r>
        <w:t>344</w:t>
      </w:r>
      <w:r>
        <w:fldChar w:fldCharType="end"/>
      </w:r>
    </w:p>
    <w:p w14:paraId="4E69119D" w14:textId="00BC2E35" w:rsidR="00AC72F3" w:rsidRDefault="00AC72F3">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_Toc73780887 \h </w:instrText>
      </w:r>
      <w:r>
        <w:fldChar w:fldCharType="separate"/>
      </w:r>
      <w:r>
        <w:t>344</w:t>
      </w:r>
      <w:r>
        <w:fldChar w:fldCharType="end"/>
      </w:r>
    </w:p>
    <w:p w14:paraId="2FD58209" w14:textId="6A897B71" w:rsidR="00AC72F3" w:rsidRDefault="00AC72F3">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_Toc73780888 \h </w:instrText>
      </w:r>
      <w:r>
        <w:fldChar w:fldCharType="separate"/>
      </w:r>
      <w:r>
        <w:t>344</w:t>
      </w:r>
      <w:r>
        <w:fldChar w:fldCharType="end"/>
      </w:r>
    </w:p>
    <w:p w14:paraId="2CEA707B" w14:textId="64EC5FF4" w:rsidR="00AC72F3" w:rsidRDefault="00AC72F3">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_Toc73780889 \h </w:instrText>
      </w:r>
      <w:r>
        <w:fldChar w:fldCharType="separate"/>
      </w:r>
      <w:r>
        <w:t>344</w:t>
      </w:r>
      <w:r>
        <w:fldChar w:fldCharType="end"/>
      </w:r>
    </w:p>
    <w:p w14:paraId="38E9F706" w14:textId="10BD85BB" w:rsidR="00AC72F3" w:rsidRDefault="00AC72F3">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_Toc73780890 \h </w:instrText>
      </w:r>
      <w:r>
        <w:fldChar w:fldCharType="separate"/>
      </w:r>
      <w:r>
        <w:t>345</w:t>
      </w:r>
      <w:r>
        <w:fldChar w:fldCharType="end"/>
      </w:r>
    </w:p>
    <w:p w14:paraId="02B680F1" w14:textId="208A2262" w:rsidR="00AC72F3" w:rsidRDefault="00AC72F3">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_Toc73780891 \h </w:instrText>
      </w:r>
      <w:r>
        <w:fldChar w:fldCharType="separate"/>
      </w:r>
      <w:r>
        <w:t>346</w:t>
      </w:r>
      <w:r>
        <w:fldChar w:fldCharType="end"/>
      </w:r>
    </w:p>
    <w:p w14:paraId="2E7D5646" w14:textId="7E8A1CEA" w:rsidR="00AC72F3" w:rsidRDefault="00AC72F3">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_Toc73780892 \h </w:instrText>
      </w:r>
      <w:r>
        <w:fldChar w:fldCharType="separate"/>
      </w:r>
      <w:r>
        <w:t>347</w:t>
      </w:r>
      <w:r>
        <w:fldChar w:fldCharType="end"/>
      </w:r>
    </w:p>
    <w:p w14:paraId="1963822B" w14:textId="267D4921" w:rsidR="00AC72F3" w:rsidRDefault="00AC72F3">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_Toc73780893 \h </w:instrText>
      </w:r>
      <w:r>
        <w:fldChar w:fldCharType="separate"/>
      </w:r>
      <w:r>
        <w:t>347</w:t>
      </w:r>
      <w:r>
        <w:fldChar w:fldCharType="end"/>
      </w:r>
    </w:p>
    <w:p w14:paraId="198561B9" w14:textId="3ADC6DD7" w:rsidR="00AC72F3" w:rsidRDefault="00AC72F3">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w:t>
      </w:r>
      <w:r>
        <w:tab/>
      </w:r>
      <w:r>
        <w:fldChar w:fldCharType="begin"/>
      </w:r>
      <w:r>
        <w:instrText xml:space="preserve"> PAGEREF _Toc73780894 \h </w:instrText>
      </w:r>
      <w:r>
        <w:fldChar w:fldCharType="separate"/>
      </w:r>
      <w:r>
        <w:t>347</w:t>
      </w:r>
      <w:r>
        <w:fldChar w:fldCharType="end"/>
      </w:r>
    </w:p>
    <w:p w14:paraId="2D02AF3B" w14:textId="2E9CBA7F" w:rsidR="00AC72F3" w:rsidRDefault="00AC72F3">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w:t>
      </w:r>
      <w:r>
        <w:tab/>
      </w:r>
      <w:r>
        <w:fldChar w:fldCharType="begin"/>
      </w:r>
      <w:r>
        <w:instrText xml:space="preserve"> PAGEREF _Toc73780895 \h </w:instrText>
      </w:r>
      <w:r>
        <w:fldChar w:fldCharType="separate"/>
      </w:r>
      <w:r>
        <w:t>347</w:t>
      </w:r>
      <w:r>
        <w:fldChar w:fldCharType="end"/>
      </w:r>
    </w:p>
    <w:p w14:paraId="5B0926AD" w14:textId="1AC8C328" w:rsidR="00AC72F3" w:rsidRDefault="00AC72F3">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BS RF requirements</w:t>
      </w:r>
      <w:r>
        <w:tab/>
      </w:r>
      <w:r>
        <w:fldChar w:fldCharType="begin"/>
      </w:r>
      <w:r>
        <w:instrText xml:space="preserve"> PAGEREF _Toc73780896 \h </w:instrText>
      </w:r>
      <w:r>
        <w:fldChar w:fldCharType="separate"/>
      </w:r>
      <w:r>
        <w:t>348</w:t>
      </w:r>
      <w:r>
        <w:fldChar w:fldCharType="end"/>
      </w:r>
    </w:p>
    <w:p w14:paraId="091D9630" w14:textId="2F7BBD6A" w:rsidR="00AC72F3" w:rsidRDefault="00AC72F3">
      <w:pPr>
        <w:pStyle w:val="TOC4"/>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Others</w:t>
      </w:r>
      <w:r>
        <w:tab/>
      </w:r>
      <w:r>
        <w:fldChar w:fldCharType="begin"/>
      </w:r>
      <w:r>
        <w:instrText xml:space="preserve"> PAGEREF _Toc73780897 \h </w:instrText>
      </w:r>
      <w:r>
        <w:fldChar w:fldCharType="separate"/>
      </w:r>
      <w:r>
        <w:t>348</w:t>
      </w:r>
      <w:r>
        <w:fldChar w:fldCharType="end"/>
      </w:r>
    </w:p>
    <w:p w14:paraId="4F177306" w14:textId="1F841F40" w:rsidR="00AC72F3" w:rsidRDefault="00AC72F3">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Introduction of NR band n24</w:t>
      </w:r>
      <w:r>
        <w:tab/>
      </w:r>
      <w:r>
        <w:fldChar w:fldCharType="begin"/>
      </w:r>
      <w:r>
        <w:instrText xml:space="preserve"> PAGEREF _Toc73780898 \h </w:instrText>
      </w:r>
      <w:r>
        <w:fldChar w:fldCharType="separate"/>
      </w:r>
      <w:r>
        <w:t>348</w:t>
      </w:r>
      <w:r>
        <w:fldChar w:fldCharType="end"/>
      </w:r>
    </w:p>
    <w:p w14:paraId="51A480E0" w14:textId="66120D61" w:rsidR="00AC72F3" w:rsidRDefault="00AC72F3">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UE RF requirements (38.101-1)</w:t>
      </w:r>
      <w:r>
        <w:tab/>
      </w:r>
      <w:r>
        <w:fldChar w:fldCharType="begin"/>
      </w:r>
      <w:r>
        <w:instrText xml:space="preserve"> PAGEREF _Toc73780899 \h </w:instrText>
      </w:r>
      <w:r>
        <w:fldChar w:fldCharType="separate"/>
      </w:r>
      <w:r>
        <w:t>348</w:t>
      </w:r>
      <w:r>
        <w:fldChar w:fldCharType="end"/>
      </w:r>
    </w:p>
    <w:p w14:paraId="2EF0E718" w14:textId="5FC66CCE" w:rsidR="00AC72F3" w:rsidRDefault="00AC72F3">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BS RF requirements (38.104)</w:t>
      </w:r>
      <w:r>
        <w:tab/>
      </w:r>
      <w:r>
        <w:fldChar w:fldCharType="begin"/>
      </w:r>
      <w:r>
        <w:instrText xml:space="preserve"> PAGEREF _Toc73780900 \h </w:instrText>
      </w:r>
      <w:r>
        <w:fldChar w:fldCharType="separate"/>
      </w:r>
      <w:r>
        <w:t>348</w:t>
      </w:r>
      <w:r>
        <w:fldChar w:fldCharType="end"/>
      </w:r>
    </w:p>
    <w:p w14:paraId="6ADE55C3" w14:textId="36DB05C2" w:rsidR="00AC72F3" w:rsidRDefault="00AC72F3">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RRM requirements (38.133)</w:t>
      </w:r>
      <w:r>
        <w:tab/>
      </w:r>
      <w:r>
        <w:fldChar w:fldCharType="begin"/>
      </w:r>
      <w:r>
        <w:instrText xml:space="preserve"> PAGEREF _Toc73780901 \h </w:instrText>
      </w:r>
      <w:r>
        <w:fldChar w:fldCharType="separate"/>
      </w:r>
      <w:r>
        <w:t>348</w:t>
      </w:r>
      <w:r>
        <w:fldChar w:fldCharType="end"/>
      </w:r>
    </w:p>
    <w:p w14:paraId="6E8D1612" w14:textId="7D854DA6" w:rsidR="00AC72F3" w:rsidRDefault="00AC72F3">
      <w:pPr>
        <w:pStyle w:val="TOC4"/>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Others</w:t>
      </w:r>
      <w:r>
        <w:tab/>
      </w:r>
      <w:r>
        <w:fldChar w:fldCharType="begin"/>
      </w:r>
      <w:r>
        <w:instrText xml:space="preserve"> PAGEREF _Toc73780902 \h </w:instrText>
      </w:r>
      <w:r>
        <w:fldChar w:fldCharType="separate"/>
      </w:r>
      <w:r>
        <w:t>348</w:t>
      </w:r>
      <w:r>
        <w:fldChar w:fldCharType="end"/>
      </w:r>
    </w:p>
    <w:p w14:paraId="359490AC" w14:textId="70894CE6" w:rsidR="00AC72F3" w:rsidRDefault="00AC72F3">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_Toc73780903 \h </w:instrText>
      </w:r>
      <w:r>
        <w:fldChar w:fldCharType="separate"/>
      </w:r>
      <w:r>
        <w:t>348</w:t>
      </w:r>
      <w:r>
        <w:fldChar w:fldCharType="end"/>
      </w:r>
    </w:p>
    <w:p w14:paraId="1F7EF220" w14:textId="69867930" w:rsidR="00AC72F3" w:rsidRDefault="00AC72F3">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UE RF requirements</w:t>
      </w:r>
      <w:r>
        <w:tab/>
      </w:r>
      <w:r>
        <w:fldChar w:fldCharType="begin"/>
      </w:r>
      <w:r>
        <w:instrText xml:space="preserve"> PAGEREF _Toc73780904 \h </w:instrText>
      </w:r>
      <w:r>
        <w:fldChar w:fldCharType="separate"/>
      </w:r>
      <w:r>
        <w:t>350</w:t>
      </w:r>
      <w:r>
        <w:fldChar w:fldCharType="end"/>
      </w:r>
    </w:p>
    <w:p w14:paraId="641B6EB8" w14:textId="39A47A02" w:rsidR="00AC72F3" w:rsidRDefault="00AC72F3">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Others</w:t>
      </w:r>
      <w:r>
        <w:tab/>
      </w:r>
      <w:r>
        <w:fldChar w:fldCharType="begin"/>
      </w:r>
      <w:r>
        <w:instrText xml:space="preserve"> PAGEREF _Toc73780905 \h </w:instrText>
      </w:r>
      <w:r>
        <w:fldChar w:fldCharType="separate"/>
      </w:r>
      <w:r>
        <w:t>353</w:t>
      </w:r>
      <w:r>
        <w:fldChar w:fldCharType="end"/>
      </w:r>
    </w:p>
    <w:p w14:paraId="0B73726C" w14:textId="0F5042A1" w:rsidR="00AC72F3" w:rsidRDefault="00AC72F3">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_Toc73780906 \h </w:instrText>
      </w:r>
      <w:r>
        <w:fldChar w:fldCharType="separate"/>
      </w:r>
      <w:r>
        <w:t>353</w:t>
      </w:r>
      <w:r>
        <w:fldChar w:fldCharType="end"/>
      </w:r>
    </w:p>
    <w:p w14:paraId="66F94A16" w14:textId="757AF3BB" w:rsidR="00AC72F3" w:rsidRDefault="00AC72F3">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_Toc73780907 \h </w:instrText>
      </w:r>
      <w:r>
        <w:fldChar w:fldCharType="separate"/>
      </w:r>
      <w:r>
        <w:t>353</w:t>
      </w:r>
      <w:r>
        <w:fldChar w:fldCharType="end"/>
      </w:r>
    </w:p>
    <w:p w14:paraId="049C1852" w14:textId="4AA097C7" w:rsidR="00AC72F3" w:rsidRDefault="00AC72F3">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 for FR1</w:t>
      </w:r>
      <w:r>
        <w:tab/>
      </w:r>
      <w:r>
        <w:fldChar w:fldCharType="begin"/>
      </w:r>
      <w:r>
        <w:instrText xml:space="preserve"> PAGEREF _Toc73780908 \h </w:instrText>
      </w:r>
      <w:r>
        <w:fldChar w:fldCharType="separate"/>
      </w:r>
      <w:r>
        <w:t>354</w:t>
      </w:r>
      <w:r>
        <w:fldChar w:fldCharType="end"/>
      </w:r>
    </w:p>
    <w:p w14:paraId="735DAB99" w14:textId="110B0D5B" w:rsidR="00AC72F3" w:rsidRDefault="00AC72F3">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UE RF requirements for FR2</w:t>
      </w:r>
      <w:r>
        <w:tab/>
      </w:r>
      <w:r>
        <w:fldChar w:fldCharType="begin"/>
      </w:r>
      <w:r>
        <w:instrText xml:space="preserve"> PAGEREF _Toc73780909 \h </w:instrText>
      </w:r>
      <w:r>
        <w:fldChar w:fldCharType="separate"/>
      </w:r>
      <w:r>
        <w:t>354</w:t>
      </w:r>
      <w:r>
        <w:fldChar w:fldCharType="end"/>
      </w:r>
    </w:p>
    <w:p w14:paraId="6B8CF40E" w14:textId="5D1E4761" w:rsidR="00AC72F3" w:rsidRDefault="00AC72F3">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_Toc73780910 \h </w:instrText>
      </w:r>
      <w:r>
        <w:fldChar w:fldCharType="separate"/>
      </w:r>
      <w:r>
        <w:t>355</w:t>
      </w:r>
      <w:r>
        <w:fldChar w:fldCharType="end"/>
      </w:r>
    </w:p>
    <w:p w14:paraId="197BB772" w14:textId="4D40FFBE" w:rsidR="00AC72F3" w:rsidRDefault="00AC72F3">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_Toc73780911 \h </w:instrText>
      </w:r>
      <w:r>
        <w:fldChar w:fldCharType="separate"/>
      </w:r>
      <w:r>
        <w:t>355</w:t>
      </w:r>
      <w:r>
        <w:fldChar w:fldCharType="end"/>
      </w:r>
    </w:p>
    <w:p w14:paraId="3A395BB8" w14:textId="2485B274" w:rsidR="00AC72F3" w:rsidRDefault="00AC72F3">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_Toc73780912 \h </w:instrText>
      </w:r>
      <w:r>
        <w:fldChar w:fldCharType="separate"/>
      </w:r>
      <w:r>
        <w:t>356</w:t>
      </w:r>
      <w:r>
        <w:fldChar w:fldCharType="end"/>
      </w:r>
    </w:p>
    <w:p w14:paraId="45806A60" w14:textId="09BD3D1B" w:rsidR="00AC72F3" w:rsidRDefault="00AC72F3">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_Toc73780913 \h </w:instrText>
      </w:r>
      <w:r>
        <w:fldChar w:fldCharType="separate"/>
      </w:r>
      <w:r>
        <w:t>364</w:t>
      </w:r>
      <w:r>
        <w:fldChar w:fldCharType="end"/>
      </w:r>
    </w:p>
    <w:p w14:paraId="6A7DB81E" w14:textId="7EEF89EA" w:rsidR="00AC72F3" w:rsidRDefault="00AC72F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_Toc73780914 \h </w:instrText>
      </w:r>
      <w:r>
        <w:fldChar w:fldCharType="separate"/>
      </w:r>
      <w:r>
        <w:t>365</w:t>
      </w:r>
      <w:r>
        <w:fldChar w:fldCharType="end"/>
      </w:r>
    </w:p>
    <w:p w14:paraId="740D4F88" w14:textId="65E47FC5" w:rsidR="00AC72F3" w:rsidRDefault="00AC72F3">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_Toc73780915 \h </w:instrText>
      </w:r>
      <w:r>
        <w:fldChar w:fldCharType="separate"/>
      </w:r>
      <w:r>
        <w:t>365</w:t>
      </w:r>
      <w:r>
        <w:fldChar w:fldCharType="end"/>
      </w:r>
    </w:p>
    <w:p w14:paraId="3DB0FF2E" w14:textId="6013F2A2" w:rsidR="00AC72F3" w:rsidRDefault="00AC72F3">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_Toc73780916 \h </w:instrText>
      </w:r>
      <w:r>
        <w:fldChar w:fldCharType="separate"/>
      </w:r>
      <w:r>
        <w:t>365</w:t>
      </w:r>
      <w:r>
        <w:fldChar w:fldCharType="end"/>
      </w:r>
    </w:p>
    <w:p w14:paraId="4A3A5B68" w14:textId="23AC145C" w:rsidR="00AC72F3" w:rsidRDefault="00AC72F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_Toc73780917 \h </w:instrText>
      </w:r>
      <w:r>
        <w:fldChar w:fldCharType="separate"/>
      </w:r>
      <w:r>
        <w:t>372</w:t>
      </w:r>
      <w:r>
        <w:fldChar w:fldCharType="end"/>
      </w:r>
    </w:p>
    <w:p w14:paraId="3BD17A80" w14:textId="2C1D1D5D" w:rsidR="00AC72F3" w:rsidRDefault="00AC72F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_Toc73780918 \h </w:instrText>
      </w:r>
      <w:r>
        <w:fldChar w:fldCharType="separate"/>
      </w:r>
      <w:r>
        <w:t>372</w:t>
      </w:r>
      <w:r>
        <w:fldChar w:fldCharType="end"/>
      </w:r>
    </w:p>
    <w:p w14:paraId="6E55528B" w14:textId="11A59CE5" w:rsidR="00AC72F3" w:rsidRDefault="00AC72F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_Toc73780919 \h </w:instrText>
      </w:r>
      <w:r>
        <w:fldChar w:fldCharType="separate"/>
      </w:r>
      <w:r>
        <w:t>372</w:t>
      </w:r>
      <w:r>
        <w:fldChar w:fldCharType="end"/>
      </w:r>
    </w:p>
    <w:p w14:paraId="5A4C9ABA" w14:textId="0133D71E" w:rsidR="00AC72F3" w:rsidRDefault="00AC72F3">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_Toc73780920 \h </w:instrText>
      </w:r>
      <w:r>
        <w:fldChar w:fldCharType="separate"/>
      </w:r>
      <w:r>
        <w:t>373</w:t>
      </w:r>
      <w:r>
        <w:fldChar w:fldCharType="end"/>
      </w:r>
    </w:p>
    <w:p w14:paraId="47D8B1B4" w14:textId="3BBD5498" w:rsidR="00AC72F3" w:rsidRDefault="00AC72F3">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_Toc73780921 \h </w:instrText>
      </w:r>
      <w:r>
        <w:fldChar w:fldCharType="separate"/>
      </w:r>
      <w:r>
        <w:t>373</w:t>
      </w:r>
      <w:r>
        <w:fldChar w:fldCharType="end"/>
      </w:r>
    </w:p>
    <w:p w14:paraId="5F2621F4" w14:textId="1C621CB1" w:rsidR="00AC72F3" w:rsidRDefault="00AC72F3">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_Toc73780922 \h </w:instrText>
      </w:r>
      <w:r>
        <w:fldChar w:fldCharType="separate"/>
      </w:r>
      <w:r>
        <w:t>374</w:t>
      </w:r>
      <w:r>
        <w:fldChar w:fldCharType="end"/>
      </w:r>
    </w:p>
    <w:p w14:paraId="54F16621" w14:textId="06E0704F" w:rsidR="00AC72F3" w:rsidRDefault="00AC72F3">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_Toc73780923 \h </w:instrText>
      </w:r>
      <w:r>
        <w:fldChar w:fldCharType="separate"/>
      </w:r>
      <w:r>
        <w:t>383</w:t>
      </w:r>
      <w:r>
        <w:fldChar w:fldCharType="end"/>
      </w:r>
    </w:p>
    <w:p w14:paraId="4BE7EDAF" w14:textId="7828199E" w:rsidR="00AC72F3" w:rsidRDefault="00AC72F3">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_Toc73780924 \h </w:instrText>
      </w:r>
      <w:r>
        <w:fldChar w:fldCharType="separate"/>
      </w:r>
      <w:r>
        <w:t>383</w:t>
      </w:r>
      <w:r>
        <w:fldChar w:fldCharType="end"/>
      </w:r>
    </w:p>
    <w:p w14:paraId="1B96296B" w14:textId="17700BF1" w:rsidR="00AC72F3" w:rsidRDefault="00AC72F3">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RF requirements</w:t>
      </w:r>
      <w:r>
        <w:tab/>
      </w:r>
      <w:r>
        <w:fldChar w:fldCharType="begin"/>
      </w:r>
      <w:r>
        <w:instrText xml:space="preserve"> PAGEREF _Toc73780925 \h </w:instrText>
      </w:r>
      <w:r>
        <w:fldChar w:fldCharType="separate"/>
      </w:r>
      <w:r>
        <w:t>384</w:t>
      </w:r>
      <w:r>
        <w:fldChar w:fldCharType="end"/>
      </w:r>
    </w:p>
    <w:p w14:paraId="6ABFB55A" w14:textId="107DB041" w:rsidR="00AC72F3" w:rsidRDefault="00AC72F3">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_Toc73780926 \h </w:instrText>
      </w:r>
      <w:r>
        <w:fldChar w:fldCharType="separate"/>
      </w:r>
      <w:r>
        <w:t>385</w:t>
      </w:r>
      <w:r>
        <w:fldChar w:fldCharType="end"/>
      </w:r>
    </w:p>
    <w:p w14:paraId="579D2279" w14:textId="36A10C42" w:rsidR="00AC72F3" w:rsidRDefault="00AC72F3">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_Toc73780927 \h </w:instrText>
      </w:r>
      <w:r>
        <w:fldChar w:fldCharType="separate"/>
      </w:r>
      <w:r>
        <w:t>385</w:t>
      </w:r>
      <w:r>
        <w:fldChar w:fldCharType="end"/>
      </w:r>
    </w:p>
    <w:p w14:paraId="4240618F" w14:textId="59543891" w:rsidR="00AC72F3" w:rsidRDefault="00AC72F3">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UE RF requirements</w:t>
      </w:r>
      <w:r>
        <w:tab/>
      </w:r>
      <w:r>
        <w:fldChar w:fldCharType="begin"/>
      </w:r>
      <w:r>
        <w:instrText xml:space="preserve"> PAGEREF _Toc73780928 \h </w:instrText>
      </w:r>
      <w:r>
        <w:fldChar w:fldCharType="separate"/>
      </w:r>
      <w:r>
        <w:t>386</w:t>
      </w:r>
      <w:r>
        <w:fldChar w:fldCharType="end"/>
      </w:r>
    </w:p>
    <w:p w14:paraId="3AEB907A" w14:textId="5E21176F" w:rsidR="00AC72F3" w:rsidRDefault="00AC72F3">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1 LTE band and 1 NR band</w:t>
      </w:r>
      <w:r>
        <w:tab/>
      </w:r>
      <w:r>
        <w:fldChar w:fldCharType="begin"/>
      </w:r>
      <w:r>
        <w:instrText xml:space="preserve"> PAGEREF _Toc73780929 \h </w:instrText>
      </w:r>
      <w:r>
        <w:fldChar w:fldCharType="separate"/>
      </w:r>
      <w:r>
        <w:t>386</w:t>
      </w:r>
      <w:r>
        <w:fldChar w:fldCharType="end"/>
      </w:r>
    </w:p>
    <w:p w14:paraId="7A1276E0" w14:textId="5BE8186B" w:rsidR="00AC72F3" w:rsidRDefault="00AC72F3">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_Toc73780930 \h </w:instrText>
      </w:r>
      <w:r>
        <w:fldChar w:fldCharType="separate"/>
      </w:r>
      <w:r>
        <w:t>386</w:t>
      </w:r>
      <w:r>
        <w:fldChar w:fldCharType="end"/>
      </w:r>
    </w:p>
    <w:p w14:paraId="3167786C" w14:textId="09087E9E" w:rsidR="00AC72F3" w:rsidRDefault="00AC72F3">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_Toc73780931 \h </w:instrText>
      </w:r>
      <w:r>
        <w:fldChar w:fldCharType="separate"/>
      </w:r>
      <w:r>
        <w:t>387</w:t>
      </w:r>
      <w:r>
        <w:fldChar w:fldCharType="end"/>
      </w:r>
    </w:p>
    <w:p w14:paraId="69838340" w14:textId="08F6535C" w:rsidR="00AC72F3" w:rsidRDefault="00AC72F3">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_Toc73780932 \h </w:instrText>
      </w:r>
      <w:r>
        <w:fldChar w:fldCharType="separate"/>
      </w:r>
      <w:r>
        <w:t>388</w:t>
      </w:r>
      <w:r>
        <w:fldChar w:fldCharType="end"/>
      </w:r>
    </w:p>
    <w:p w14:paraId="754F1B0B" w14:textId="3CE3189B" w:rsidR="00AC72F3" w:rsidRDefault="00AC72F3">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2 LTE band and 1 NR band</w:t>
      </w:r>
      <w:r>
        <w:tab/>
      </w:r>
      <w:r>
        <w:fldChar w:fldCharType="begin"/>
      </w:r>
      <w:r>
        <w:instrText xml:space="preserve"> PAGEREF _Toc73780933 \h </w:instrText>
      </w:r>
      <w:r>
        <w:fldChar w:fldCharType="separate"/>
      </w:r>
      <w:r>
        <w:t>388</w:t>
      </w:r>
      <w:r>
        <w:fldChar w:fldCharType="end"/>
      </w:r>
    </w:p>
    <w:p w14:paraId="76CD6B4E" w14:textId="28E3C564" w:rsidR="00AC72F3" w:rsidRDefault="00AC72F3">
      <w:pPr>
        <w:pStyle w:val="TOC4"/>
        <w:rPr>
          <w:rFonts w:asciiTheme="minorHAnsi" w:eastAsiaTheme="minorEastAsia" w:hAnsiTheme="minorHAnsi" w:cstheme="minorBidi"/>
          <w:sz w:val="22"/>
          <w:szCs w:val="22"/>
        </w:rPr>
      </w:pPr>
      <w:r>
        <w:lastRenderedPageBreak/>
        <w:t>8.17.1</w:t>
      </w:r>
      <w:r>
        <w:rPr>
          <w:rFonts w:asciiTheme="minorHAnsi" w:eastAsiaTheme="minorEastAsia" w:hAnsiTheme="minorHAnsi" w:cstheme="minorBidi"/>
          <w:sz w:val="22"/>
          <w:szCs w:val="22"/>
        </w:rPr>
        <w:tab/>
      </w:r>
      <w:r>
        <w:t>Rapporteur Input (WID/TR/CR)</w:t>
      </w:r>
      <w:r>
        <w:tab/>
      </w:r>
      <w:r>
        <w:fldChar w:fldCharType="begin"/>
      </w:r>
      <w:r>
        <w:instrText xml:space="preserve"> PAGEREF _Toc73780934 \h </w:instrText>
      </w:r>
      <w:r>
        <w:fldChar w:fldCharType="separate"/>
      </w:r>
      <w:r>
        <w:t>388</w:t>
      </w:r>
      <w:r>
        <w:fldChar w:fldCharType="end"/>
      </w:r>
    </w:p>
    <w:p w14:paraId="419A8858" w14:textId="569CD276" w:rsidR="00AC72F3" w:rsidRDefault="00AC72F3">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_Toc73780935 \h </w:instrText>
      </w:r>
      <w:r>
        <w:fldChar w:fldCharType="separate"/>
      </w:r>
      <w:r>
        <w:t>389</w:t>
      </w:r>
      <w:r>
        <w:fldChar w:fldCharType="end"/>
      </w:r>
    </w:p>
    <w:p w14:paraId="606D7F4B" w14:textId="64F5E616" w:rsidR="00AC72F3" w:rsidRDefault="00AC72F3">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_Toc73780936 \h </w:instrText>
      </w:r>
      <w:r>
        <w:fldChar w:fldCharType="separate"/>
      </w:r>
      <w:r>
        <w:t>391</w:t>
      </w:r>
      <w:r>
        <w:fldChar w:fldCharType="end"/>
      </w:r>
    </w:p>
    <w:p w14:paraId="63B94C97" w14:textId="25F5ED70" w:rsidR="00AC72F3" w:rsidRDefault="00AC72F3">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3 LTE band and 1 NR band</w:t>
      </w:r>
      <w:r>
        <w:tab/>
      </w:r>
      <w:r>
        <w:fldChar w:fldCharType="begin"/>
      </w:r>
      <w:r>
        <w:instrText xml:space="preserve"> PAGEREF _Toc73780937 \h </w:instrText>
      </w:r>
      <w:r>
        <w:fldChar w:fldCharType="separate"/>
      </w:r>
      <w:r>
        <w:t>391</w:t>
      </w:r>
      <w:r>
        <w:fldChar w:fldCharType="end"/>
      </w:r>
    </w:p>
    <w:p w14:paraId="56BC2FB8" w14:textId="3938A25E" w:rsidR="00AC72F3" w:rsidRDefault="00AC72F3">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_Toc73780938 \h </w:instrText>
      </w:r>
      <w:r>
        <w:fldChar w:fldCharType="separate"/>
      </w:r>
      <w:r>
        <w:t>391</w:t>
      </w:r>
      <w:r>
        <w:fldChar w:fldCharType="end"/>
      </w:r>
    </w:p>
    <w:p w14:paraId="0C7F9125" w14:textId="6C579C0D" w:rsidR="00AC72F3" w:rsidRDefault="00AC72F3">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_Toc73780939 \h </w:instrText>
      </w:r>
      <w:r>
        <w:fldChar w:fldCharType="separate"/>
      </w:r>
      <w:r>
        <w:t>392</w:t>
      </w:r>
      <w:r>
        <w:fldChar w:fldCharType="end"/>
      </w:r>
    </w:p>
    <w:p w14:paraId="14EFF01E" w14:textId="00A6915F" w:rsidR="00AC72F3" w:rsidRDefault="00AC72F3">
      <w:pPr>
        <w:pStyle w:val="TOC4"/>
        <w:rPr>
          <w:rFonts w:asciiTheme="minorHAnsi" w:eastAsiaTheme="minorEastAsia" w:hAnsiTheme="minorHAnsi" w:cstheme="minorBidi"/>
          <w:sz w:val="22"/>
          <w:szCs w:val="22"/>
        </w:rPr>
      </w:pPr>
      <w:r>
        <w:t>8.18.3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_Toc73780940 \h </w:instrText>
      </w:r>
      <w:r>
        <w:fldChar w:fldCharType="separate"/>
      </w:r>
      <w:r>
        <w:t>392</w:t>
      </w:r>
      <w:r>
        <w:fldChar w:fldCharType="end"/>
      </w:r>
    </w:p>
    <w:p w14:paraId="53DB60CD" w14:textId="1FF830E0" w:rsidR="00AC72F3" w:rsidRDefault="00AC72F3">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4 LTE band and 1 NR band</w:t>
      </w:r>
      <w:r>
        <w:tab/>
      </w:r>
      <w:r>
        <w:fldChar w:fldCharType="begin"/>
      </w:r>
      <w:r>
        <w:instrText xml:space="preserve"> PAGEREF _Toc73780941 \h </w:instrText>
      </w:r>
      <w:r>
        <w:fldChar w:fldCharType="separate"/>
      </w:r>
      <w:r>
        <w:t>393</w:t>
      </w:r>
      <w:r>
        <w:fldChar w:fldCharType="end"/>
      </w:r>
    </w:p>
    <w:p w14:paraId="221D7144" w14:textId="72598EE7" w:rsidR="00AC72F3" w:rsidRDefault="00AC72F3">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_Toc73780942 \h </w:instrText>
      </w:r>
      <w:r>
        <w:fldChar w:fldCharType="separate"/>
      </w:r>
      <w:r>
        <w:t>393</w:t>
      </w:r>
      <w:r>
        <w:fldChar w:fldCharType="end"/>
      </w:r>
    </w:p>
    <w:p w14:paraId="5E8EFA8B" w14:textId="07611249" w:rsidR="00AC72F3" w:rsidRDefault="00AC72F3">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_Toc73780943 \h </w:instrText>
      </w:r>
      <w:r>
        <w:fldChar w:fldCharType="separate"/>
      </w:r>
      <w:r>
        <w:t>394</w:t>
      </w:r>
      <w:r>
        <w:fldChar w:fldCharType="end"/>
      </w:r>
    </w:p>
    <w:p w14:paraId="2E2E9338" w14:textId="404F7E84" w:rsidR="00AC72F3" w:rsidRDefault="00AC72F3">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_Toc73780944 \h </w:instrText>
      </w:r>
      <w:r>
        <w:fldChar w:fldCharType="separate"/>
      </w:r>
      <w:r>
        <w:t>394</w:t>
      </w:r>
      <w:r>
        <w:fldChar w:fldCharType="end"/>
      </w:r>
    </w:p>
    <w:p w14:paraId="4BD29453" w14:textId="7C0ADC51" w:rsidR="00AC72F3" w:rsidRDefault="00AC72F3">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_Toc73780945 \h </w:instrText>
      </w:r>
      <w:r>
        <w:fldChar w:fldCharType="separate"/>
      </w:r>
      <w:r>
        <w:t>394</w:t>
      </w:r>
      <w:r>
        <w:fldChar w:fldCharType="end"/>
      </w:r>
    </w:p>
    <w:p w14:paraId="68910AD8" w14:textId="32095E4F" w:rsidR="00AC72F3" w:rsidRDefault="00AC72F3">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_Toc73780946 \h </w:instrText>
      </w:r>
      <w:r>
        <w:fldChar w:fldCharType="separate"/>
      </w:r>
      <w:r>
        <w:t>394</w:t>
      </w:r>
      <w:r>
        <w:fldChar w:fldCharType="end"/>
      </w:r>
    </w:p>
    <w:p w14:paraId="1F59E061" w14:textId="6BEBD7F7" w:rsidR="00AC72F3" w:rsidRDefault="00AC72F3">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_Toc73780947 \h </w:instrText>
      </w:r>
      <w:r>
        <w:fldChar w:fldCharType="separate"/>
      </w:r>
      <w:r>
        <w:t>395</w:t>
      </w:r>
      <w:r>
        <w:fldChar w:fldCharType="end"/>
      </w:r>
    </w:p>
    <w:p w14:paraId="5601AFE5" w14:textId="0D25D7FD" w:rsidR="00AC72F3" w:rsidRDefault="00AC72F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_Toc73780948 \h </w:instrText>
      </w:r>
      <w:r>
        <w:fldChar w:fldCharType="separate"/>
      </w:r>
      <w:r>
        <w:t>395</w:t>
      </w:r>
      <w:r>
        <w:fldChar w:fldCharType="end"/>
      </w:r>
    </w:p>
    <w:p w14:paraId="19C5C90C" w14:textId="6F6F85B0" w:rsidR="00AC72F3" w:rsidRDefault="00AC72F3">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_Toc73780949 \h </w:instrText>
      </w:r>
      <w:r>
        <w:fldChar w:fldCharType="separate"/>
      </w:r>
      <w:r>
        <w:t>395</w:t>
      </w:r>
      <w:r>
        <w:fldChar w:fldCharType="end"/>
      </w:r>
    </w:p>
    <w:p w14:paraId="53BE9791" w14:textId="65B5542C" w:rsidR="00AC72F3" w:rsidRDefault="00AC72F3">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_Toc73780950 \h </w:instrText>
      </w:r>
      <w:r>
        <w:fldChar w:fldCharType="separate"/>
      </w:r>
      <w:r>
        <w:t>396</w:t>
      </w:r>
      <w:r>
        <w:fldChar w:fldCharType="end"/>
      </w:r>
    </w:p>
    <w:p w14:paraId="51C97715" w14:textId="68932102" w:rsidR="00AC72F3" w:rsidRDefault="00AC72F3">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_Toc73780951 \h </w:instrText>
      </w:r>
      <w:r>
        <w:fldChar w:fldCharType="separate"/>
      </w:r>
      <w:r>
        <w:t>397</w:t>
      </w:r>
      <w:r>
        <w:fldChar w:fldCharType="end"/>
      </w:r>
    </w:p>
    <w:p w14:paraId="38EA3F90" w14:textId="02EA261D" w:rsidR="00AC72F3" w:rsidRDefault="00AC72F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_Toc73780952 \h </w:instrText>
      </w:r>
      <w:r>
        <w:fldChar w:fldCharType="separate"/>
      </w:r>
      <w:r>
        <w:t>397</w:t>
      </w:r>
      <w:r>
        <w:fldChar w:fldCharType="end"/>
      </w:r>
    </w:p>
    <w:p w14:paraId="0D95567A" w14:textId="44755E80" w:rsidR="00AC72F3" w:rsidRDefault="00AC72F3">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_Toc73780953 \h </w:instrText>
      </w:r>
      <w:r>
        <w:fldChar w:fldCharType="separate"/>
      </w:r>
      <w:r>
        <w:t>398</w:t>
      </w:r>
      <w:r>
        <w:fldChar w:fldCharType="end"/>
      </w:r>
    </w:p>
    <w:p w14:paraId="35232DA9" w14:textId="18851E96" w:rsidR="00AC72F3" w:rsidRDefault="00AC72F3">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_Toc73780954 \h </w:instrText>
      </w:r>
      <w:r>
        <w:fldChar w:fldCharType="separate"/>
      </w:r>
      <w:r>
        <w:t>398</w:t>
      </w:r>
      <w:r>
        <w:fldChar w:fldCharType="end"/>
      </w:r>
    </w:p>
    <w:p w14:paraId="219B6DBC" w14:textId="38308B95" w:rsidR="00AC72F3" w:rsidRDefault="00AC72F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_Toc73780955 \h </w:instrText>
      </w:r>
      <w:r>
        <w:fldChar w:fldCharType="separate"/>
      </w:r>
      <w:r>
        <w:t>399</w:t>
      </w:r>
      <w:r>
        <w:fldChar w:fldCharType="end"/>
      </w:r>
    </w:p>
    <w:p w14:paraId="62CD87C2" w14:textId="5428AB77" w:rsidR="00AC72F3" w:rsidRDefault="00AC72F3">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_Toc73780956 \h </w:instrText>
      </w:r>
      <w:r>
        <w:fldChar w:fldCharType="separate"/>
      </w:r>
      <w:r>
        <w:t>399</w:t>
      </w:r>
      <w:r>
        <w:fldChar w:fldCharType="end"/>
      </w:r>
    </w:p>
    <w:p w14:paraId="01DDFBBE" w14:textId="512A6555" w:rsidR="00AC72F3" w:rsidRDefault="00AC72F3">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_Toc73780957 \h </w:instrText>
      </w:r>
      <w:r>
        <w:fldChar w:fldCharType="separate"/>
      </w:r>
      <w:r>
        <w:t>399</w:t>
      </w:r>
      <w:r>
        <w:fldChar w:fldCharType="end"/>
      </w:r>
    </w:p>
    <w:p w14:paraId="3C0F4878" w14:textId="52472AF3" w:rsidR="00AC72F3" w:rsidRDefault="00AC72F3">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_Toc73780958 \h </w:instrText>
      </w:r>
      <w:r>
        <w:fldChar w:fldCharType="separate"/>
      </w:r>
      <w:r>
        <w:t>400</w:t>
      </w:r>
      <w:r>
        <w:fldChar w:fldCharType="end"/>
      </w:r>
    </w:p>
    <w:p w14:paraId="315BF006" w14:textId="789CDC59" w:rsidR="00AC72F3" w:rsidRDefault="00AC72F3">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_Toc73780959 \h </w:instrText>
      </w:r>
      <w:r>
        <w:fldChar w:fldCharType="separate"/>
      </w:r>
      <w:r>
        <w:t>400</w:t>
      </w:r>
      <w:r>
        <w:fldChar w:fldCharType="end"/>
      </w:r>
    </w:p>
    <w:p w14:paraId="2F13EB26" w14:textId="2F0EFDDF" w:rsidR="00AC72F3" w:rsidRDefault="00AC72F3">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_Toc73780960 \h </w:instrText>
      </w:r>
      <w:r>
        <w:fldChar w:fldCharType="separate"/>
      </w:r>
      <w:r>
        <w:t>400</w:t>
      </w:r>
      <w:r>
        <w:fldChar w:fldCharType="end"/>
      </w:r>
    </w:p>
    <w:p w14:paraId="2A30E9E5" w14:textId="7CDC8F00" w:rsidR="00AC72F3" w:rsidRDefault="00AC72F3">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_Toc73780961 \h </w:instrText>
      </w:r>
      <w:r>
        <w:fldChar w:fldCharType="separate"/>
      </w:r>
      <w:r>
        <w:t>400</w:t>
      </w:r>
      <w:r>
        <w:fldChar w:fldCharType="end"/>
      </w:r>
    </w:p>
    <w:p w14:paraId="3189CEE8" w14:textId="2ADE109F" w:rsidR="00AC72F3" w:rsidRDefault="00AC72F3">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Rapporteur Input (WID/TR/CR)</w:t>
      </w:r>
      <w:r>
        <w:tab/>
      </w:r>
      <w:r>
        <w:fldChar w:fldCharType="begin"/>
      </w:r>
      <w:r>
        <w:instrText xml:space="preserve"> PAGEREF _Toc73780962 \h </w:instrText>
      </w:r>
      <w:r>
        <w:fldChar w:fldCharType="separate"/>
      </w:r>
      <w:r>
        <w:t>400</w:t>
      </w:r>
      <w:r>
        <w:fldChar w:fldCharType="end"/>
      </w:r>
    </w:p>
    <w:p w14:paraId="0ED37685" w14:textId="7F886869" w:rsidR="00AC72F3" w:rsidRDefault="00AC72F3">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requirements</w:t>
      </w:r>
      <w:r>
        <w:tab/>
      </w:r>
      <w:r>
        <w:fldChar w:fldCharType="begin"/>
      </w:r>
      <w:r>
        <w:instrText xml:space="preserve"> PAGEREF _Toc73780963 \h </w:instrText>
      </w:r>
      <w:r>
        <w:fldChar w:fldCharType="separate"/>
      </w:r>
      <w:r>
        <w:t>401</w:t>
      </w:r>
      <w:r>
        <w:fldChar w:fldCharType="end"/>
      </w:r>
    </w:p>
    <w:p w14:paraId="617696CB" w14:textId="316D1298" w:rsidR="00AC72F3" w:rsidRDefault="00AC72F3">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_Toc73780964 \h </w:instrText>
      </w:r>
      <w:r>
        <w:fldChar w:fldCharType="separate"/>
      </w:r>
      <w:r>
        <w:t>402</w:t>
      </w:r>
      <w:r>
        <w:fldChar w:fldCharType="end"/>
      </w:r>
    </w:p>
    <w:p w14:paraId="1D83D8B8" w14:textId="0898B478" w:rsidR="00AC72F3" w:rsidRDefault="00AC72F3">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_Toc73780965 \h </w:instrText>
      </w:r>
      <w:r>
        <w:fldChar w:fldCharType="separate"/>
      </w:r>
      <w:r>
        <w:t>403</w:t>
      </w:r>
      <w:r>
        <w:fldChar w:fldCharType="end"/>
      </w:r>
    </w:p>
    <w:p w14:paraId="661DBEB1" w14:textId="63151005" w:rsidR="00AC72F3" w:rsidRDefault="00AC72F3">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_Toc73780966 \h </w:instrText>
      </w:r>
      <w:r>
        <w:fldChar w:fldCharType="separate"/>
      </w:r>
      <w:r>
        <w:t>403</w:t>
      </w:r>
      <w:r>
        <w:fldChar w:fldCharType="end"/>
      </w:r>
    </w:p>
    <w:p w14:paraId="1E2980D1" w14:textId="70C274D0" w:rsidR="00AC72F3" w:rsidRDefault="00AC72F3">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_Toc73780967 \h </w:instrText>
      </w:r>
      <w:r>
        <w:fldChar w:fldCharType="separate"/>
      </w:r>
      <w:r>
        <w:t>404</w:t>
      </w:r>
      <w:r>
        <w:fldChar w:fldCharType="end"/>
      </w:r>
    </w:p>
    <w:p w14:paraId="393F96B6" w14:textId="48D053AE" w:rsidR="00AC72F3" w:rsidRDefault="00AC72F3">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_Toc73780968 \h </w:instrText>
      </w:r>
      <w:r>
        <w:fldChar w:fldCharType="separate"/>
      </w:r>
      <w:r>
        <w:t>404</w:t>
      </w:r>
      <w:r>
        <w:fldChar w:fldCharType="end"/>
      </w:r>
    </w:p>
    <w:p w14:paraId="57859437" w14:textId="1FBE9185" w:rsidR="00AC72F3" w:rsidRDefault="00AC72F3">
      <w:pPr>
        <w:pStyle w:val="TOC4"/>
        <w:rPr>
          <w:rFonts w:asciiTheme="minorHAnsi" w:eastAsiaTheme="minorEastAsia" w:hAnsiTheme="minorHAnsi" w:cstheme="minorBidi"/>
          <w:sz w:val="22"/>
          <w:szCs w:val="22"/>
        </w:rPr>
      </w:pPr>
      <w:r>
        <w:t>8.26.5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_Toc73780969 \h </w:instrText>
      </w:r>
      <w:r>
        <w:fldChar w:fldCharType="separate"/>
      </w:r>
      <w:r>
        <w:t>405</w:t>
      </w:r>
      <w:r>
        <w:fldChar w:fldCharType="end"/>
      </w:r>
    </w:p>
    <w:p w14:paraId="3A93E27D" w14:textId="5BF406ED" w:rsidR="00AC72F3" w:rsidRDefault="00AC72F3">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_Toc73780970 \h </w:instrText>
      </w:r>
      <w:r>
        <w:fldChar w:fldCharType="separate"/>
      </w:r>
      <w:r>
        <w:t>405</w:t>
      </w:r>
      <w:r>
        <w:fldChar w:fldCharType="end"/>
      </w:r>
    </w:p>
    <w:p w14:paraId="5664AD73" w14:textId="691A52FC" w:rsidR="00AC72F3" w:rsidRDefault="00AC72F3">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_Toc73780971 \h </w:instrText>
      </w:r>
      <w:r>
        <w:fldChar w:fldCharType="separate"/>
      </w:r>
      <w:r>
        <w:t>405</w:t>
      </w:r>
      <w:r>
        <w:fldChar w:fldCharType="end"/>
      </w:r>
    </w:p>
    <w:p w14:paraId="6F5EFF06" w14:textId="27B744ED" w:rsidR="00AC72F3" w:rsidRDefault="00AC72F3">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_Toc73780972 \h </w:instrText>
      </w:r>
      <w:r>
        <w:fldChar w:fldCharType="separate"/>
      </w:r>
      <w:r>
        <w:t>406</w:t>
      </w:r>
      <w:r>
        <w:fldChar w:fldCharType="end"/>
      </w:r>
    </w:p>
    <w:p w14:paraId="2A6A78C0" w14:textId="7B2F6AD0" w:rsidR="00AC72F3" w:rsidRDefault="00AC72F3">
      <w:pPr>
        <w:pStyle w:val="TOC5"/>
        <w:rPr>
          <w:rFonts w:asciiTheme="minorHAnsi" w:eastAsiaTheme="minorEastAsia" w:hAnsiTheme="minorHAnsi" w:cstheme="minorBidi"/>
          <w:sz w:val="22"/>
          <w:szCs w:val="22"/>
        </w:rPr>
      </w:pPr>
      <w:r>
        <w:t>8.27.2.1</w:t>
      </w:r>
      <w:r>
        <w:rPr>
          <w:rFonts w:asciiTheme="minorHAnsi" w:eastAsiaTheme="minorEastAsia" w:hAnsiTheme="minorHAnsi" w:cstheme="minorBidi"/>
          <w:sz w:val="22"/>
          <w:szCs w:val="22"/>
        </w:rPr>
        <w:tab/>
      </w:r>
      <w:r>
        <w:t>Reference sensitivity</w:t>
      </w:r>
      <w:r>
        <w:tab/>
      </w:r>
      <w:r>
        <w:fldChar w:fldCharType="begin"/>
      </w:r>
      <w:r>
        <w:instrText xml:space="preserve"> PAGEREF _Toc73780973 \h </w:instrText>
      </w:r>
      <w:r>
        <w:fldChar w:fldCharType="separate"/>
      </w:r>
      <w:r>
        <w:t>407</w:t>
      </w:r>
      <w:r>
        <w:fldChar w:fldCharType="end"/>
      </w:r>
    </w:p>
    <w:p w14:paraId="51A7230F" w14:textId="0BF4C52B" w:rsidR="00AC72F3" w:rsidRDefault="00AC72F3">
      <w:pPr>
        <w:pStyle w:val="TOC5"/>
        <w:rPr>
          <w:rFonts w:asciiTheme="minorHAnsi" w:eastAsiaTheme="minorEastAsia" w:hAnsiTheme="minorHAnsi" w:cstheme="minorBidi"/>
          <w:sz w:val="22"/>
          <w:szCs w:val="22"/>
        </w:rPr>
      </w:pPr>
      <w:r>
        <w:t>8.27.2.2</w:t>
      </w:r>
      <w:r>
        <w:rPr>
          <w:rFonts w:asciiTheme="minorHAnsi" w:eastAsiaTheme="minorEastAsia" w:hAnsiTheme="minorHAnsi" w:cstheme="minorBidi"/>
          <w:sz w:val="22"/>
          <w:szCs w:val="22"/>
        </w:rPr>
        <w:tab/>
      </w:r>
      <w:r>
        <w:t>MPR/A-MPR/NS signaling</w:t>
      </w:r>
      <w:r>
        <w:tab/>
      </w:r>
      <w:r>
        <w:fldChar w:fldCharType="begin"/>
      </w:r>
      <w:r>
        <w:instrText xml:space="preserve"> PAGEREF _Toc73780974 \h </w:instrText>
      </w:r>
      <w:r>
        <w:fldChar w:fldCharType="separate"/>
      </w:r>
      <w:r>
        <w:t>407</w:t>
      </w:r>
      <w:r>
        <w:fldChar w:fldCharType="end"/>
      </w:r>
    </w:p>
    <w:p w14:paraId="13F8D0F7" w14:textId="2966F223" w:rsidR="00AC72F3" w:rsidRDefault="00AC72F3">
      <w:pPr>
        <w:pStyle w:val="TOC5"/>
        <w:rPr>
          <w:rFonts w:asciiTheme="minorHAnsi" w:eastAsiaTheme="minorEastAsia" w:hAnsiTheme="minorHAnsi" w:cstheme="minorBidi"/>
          <w:sz w:val="22"/>
          <w:szCs w:val="22"/>
        </w:rPr>
      </w:pPr>
      <w:r>
        <w:t>8.27.2.3</w:t>
      </w:r>
      <w:r>
        <w:rPr>
          <w:rFonts w:asciiTheme="minorHAnsi" w:eastAsiaTheme="minorEastAsia" w:hAnsiTheme="minorHAnsi" w:cstheme="minorBidi"/>
          <w:sz w:val="22"/>
          <w:szCs w:val="22"/>
        </w:rPr>
        <w:tab/>
      </w:r>
      <w:r>
        <w:t>others</w:t>
      </w:r>
      <w:r>
        <w:tab/>
      </w:r>
      <w:r>
        <w:fldChar w:fldCharType="begin"/>
      </w:r>
      <w:r>
        <w:instrText xml:space="preserve"> PAGEREF _Toc73780975 \h </w:instrText>
      </w:r>
      <w:r>
        <w:fldChar w:fldCharType="separate"/>
      </w:r>
      <w:r>
        <w:t>408</w:t>
      </w:r>
      <w:r>
        <w:fldChar w:fldCharType="end"/>
      </w:r>
    </w:p>
    <w:p w14:paraId="4B755764" w14:textId="0DF58886" w:rsidR="00AC72F3" w:rsidRDefault="00AC72F3">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_Toc73780976 \h </w:instrText>
      </w:r>
      <w:r>
        <w:fldChar w:fldCharType="separate"/>
      </w:r>
      <w:r>
        <w:t>408</w:t>
      </w:r>
      <w:r>
        <w:fldChar w:fldCharType="end"/>
      </w:r>
    </w:p>
    <w:p w14:paraId="6FA671FD" w14:textId="030BF373" w:rsidR="00AC72F3" w:rsidRDefault="00AC72F3">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_Toc73780977 \h </w:instrText>
      </w:r>
      <w:r>
        <w:fldChar w:fldCharType="separate"/>
      </w:r>
      <w:r>
        <w:t>408</w:t>
      </w:r>
      <w:r>
        <w:fldChar w:fldCharType="end"/>
      </w:r>
    </w:p>
    <w:p w14:paraId="5F6FEEDE" w14:textId="5DA5F8CD" w:rsidR="00AC72F3" w:rsidRDefault="00AC72F3">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_Toc73780978 \h </w:instrText>
      </w:r>
      <w:r>
        <w:fldChar w:fldCharType="separate"/>
      </w:r>
      <w:r>
        <w:t>408</w:t>
      </w:r>
      <w:r>
        <w:fldChar w:fldCharType="end"/>
      </w:r>
    </w:p>
    <w:p w14:paraId="642BB382" w14:textId="7B33C7A9" w:rsidR="00AC72F3" w:rsidRDefault="00AC72F3">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_Toc73780979 \h </w:instrText>
      </w:r>
      <w:r>
        <w:fldChar w:fldCharType="separate"/>
      </w:r>
      <w:r>
        <w:t>408</w:t>
      </w:r>
      <w:r>
        <w:fldChar w:fldCharType="end"/>
      </w:r>
    </w:p>
    <w:p w14:paraId="7B925B8A" w14:textId="6C52548A" w:rsidR="00AC72F3" w:rsidRDefault="00AC72F3">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BS RF requirements</w:t>
      </w:r>
      <w:r>
        <w:tab/>
      </w:r>
      <w:r>
        <w:fldChar w:fldCharType="begin"/>
      </w:r>
      <w:r>
        <w:instrText xml:space="preserve"> PAGEREF _Toc73780980 \h </w:instrText>
      </w:r>
      <w:r>
        <w:fldChar w:fldCharType="separate"/>
      </w:r>
      <w:r>
        <w:t>409</w:t>
      </w:r>
      <w:r>
        <w:fldChar w:fldCharType="end"/>
      </w:r>
    </w:p>
    <w:p w14:paraId="38CEAAC1" w14:textId="76A1933A" w:rsidR="00AC72F3" w:rsidRDefault="00AC72F3">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RRM requirements</w:t>
      </w:r>
      <w:r>
        <w:tab/>
      </w:r>
      <w:r>
        <w:fldChar w:fldCharType="begin"/>
      </w:r>
      <w:r>
        <w:instrText xml:space="preserve"> PAGEREF _Toc73780981 \h </w:instrText>
      </w:r>
      <w:r>
        <w:fldChar w:fldCharType="separate"/>
      </w:r>
      <w:r>
        <w:t>411</w:t>
      </w:r>
      <w:r>
        <w:fldChar w:fldCharType="end"/>
      </w:r>
    </w:p>
    <w:p w14:paraId="6B797E0F" w14:textId="4B108B82" w:rsidR="00AC72F3" w:rsidRDefault="00AC72F3">
      <w:pPr>
        <w:pStyle w:val="TOC4"/>
        <w:rPr>
          <w:rFonts w:asciiTheme="minorHAnsi" w:eastAsiaTheme="minorEastAsia" w:hAnsiTheme="minorHAnsi" w:cstheme="minorBidi"/>
          <w:sz w:val="22"/>
          <w:szCs w:val="22"/>
        </w:rPr>
      </w:pPr>
      <w:r>
        <w:t>8.28.5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_Toc73780982 \h </w:instrText>
      </w:r>
      <w:r>
        <w:fldChar w:fldCharType="separate"/>
      </w:r>
      <w:r>
        <w:t>411</w:t>
      </w:r>
      <w:r>
        <w:fldChar w:fldCharType="end"/>
      </w:r>
    </w:p>
    <w:p w14:paraId="2EE5FE63" w14:textId="26C6FF43" w:rsidR="00AC72F3" w:rsidRDefault="00AC72F3">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_Toc73780983 \h </w:instrText>
      </w:r>
      <w:r>
        <w:fldChar w:fldCharType="separate"/>
      </w:r>
      <w:r>
        <w:t>412</w:t>
      </w:r>
      <w:r>
        <w:fldChar w:fldCharType="end"/>
      </w:r>
    </w:p>
    <w:p w14:paraId="485CD609" w14:textId="2230ED16" w:rsidR="00AC72F3" w:rsidRDefault="00AC72F3">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_Toc73780984 \h </w:instrText>
      </w:r>
      <w:r>
        <w:fldChar w:fldCharType="separate"/>
      </w:r>
      <w:r>
        <w:t>413</w:t>
      </w:r>
      <w:r>
        <w:fldChar w:fldCharType="end"/>
      </w:r>
    </w:p>
    <w:p w14:paraId="2C8BE858" w14:textId="7EA68998" w:rsidR="00AC72F3" w:rsidRDefault="00AC72F3">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_Toc73780985 \h </w:instrText>
      </w:r>
      <w:r>
        <w:fldChar w:fldCharType="separate"/>
      </w:r>
      <w:r>
        <w:t>413</w:t>
      </w:r>
      <w:r>
        <w:fldChar w:fldCharType="end"/>
      </w:r>
    </w:p>
    <w:p w14:paraId="0E5D3FFA" w14:textId="3E988D21" w:rsidR="00AC72F3" w:rsidRDefault="00AC72F3">
      <w:pPr>
        <w:pStyle w:val="TOC5"/>
        <w:rPr>
          <w:rFonts w:asciiTheme="minorHAnsi" w:eastAsiaTheme="minorEastAsia" w:hAnsiTheme="minorHAnsi" w:cstheme="minorBidi"/>
          <w:sz w:val="22"/>
          <w:szCs w:val="22"/>
        </w:rPr>
      </w:pPr>
      <w:r>
        <w:t>8.29.2.1</w:t>
      </w:r>
      <w:r>
        <w:rPr>
          <w:rFonts w:asciiTheme="minorHAnsi" w:eastAsiaTheme="minorEastAsia" w:hAnsiTheme="minorHAnsi" w:cstheme="minorBidi"/>
          <w:sz w:val="22"/>
          <w:szCs w:val="22"/>
        </w:rPr>
        <w:tab/>
      </w:r>
      <w:r>
        <w:t>MSD</w:t>
      </w:r>
      <w:r>
        <w:tab/>
      </w:r>
      <w:r>
        <w:fldChar w:fldCharType="begin"/>
      </w:r>
      <w:r>
        <w:instrText xml:space="preserve"> PAGEREF _Toc73780986 \h </w:instrText>
      </w:r>
      <w:r>
        <w:fldChar w:fldCharType="separate"/>
      </w:r>
      <w:r>
        <w:t>413</w:t>
      </w:r>
      <w:r>
        <w:fldChar w:fldCharType="end"/>
      </w:r>
    </w:p>
    <w:p w14:paraId="2A6C22A7" w14:textId="330B078C" w:rsidR="00AC72F3" w:rsidRDefault="00AC72F3">
      <w:pPr>
        <w:pStyle w:val="TOC5"/>
        <w:rPr>
          <w:rFonts w:asciiTheme="minorHAnsi" w:eastAsiaTheme="minorEastAsia" w:hAnsiTheme="minorHAnsi" w:cstheme="minorBidi"/>
          <w:sz w:val="22"/>
          <w:szCs w:val="22"/>
        </w:rPr>
      </w:pPr>
      <w:r>
        <w:t>8.29.2.2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_Toc73780987 \h </w:instrText>
      </w:r>
      <w:r>
        <w:fldChar w:fldCharType="separate"/>
      </w:r>
      <w:r>
        <w:t>413</w:t>
      </w:r>
      <w:r>
        <w:fldChar w:fldCharType="end"/>
      </w:r>
    </w:p>
    <w:p w14:paraId="117A296D" w14:textId="1C469776" w:rsidR="00AC72F3" w:rsidRDefault="00AC72F3">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Signalling</w:t>
      </w:r>
      <w:r>
        <w:tab/>
      </w:r>
      <w:r>
        <w:fldChar w:fldCharType="begin"/>
      </w:r>
      <w:r>
        <w:instrText xml:space="preserve"> PAGEREF _Toc73780988 \h </w:instrText>
      </w:r>
      <w:r>
        <w:fldChar w:fldCharType="separate"/>
      </w:r>
      <w:r>
        <w:t>414</w:t>
      </w:r>
      <w:r>
        <w:fldChar w:fldCharType="end"/>
      </w:r>
    </w:p>
    <w:p w14:paraId="1693FC63" w14:textId="4365E228" w:rsidR="00AC72F3" w:rsidRDefault="00AC72F3">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_Toc73780989 \h </w:instrText>
      </w:r>
      <w:r>
        <w:fldChar w:fldCharType="separate"/>
      </w:r>
      <w:r>
        <w:t>414</w:t>
      </w:r>
      <w:r>
        <w:fldChar w:fldCharType="end"/>
      </w:r>
    </w:p>
    <w:p w14:paraId="464627DF" w14:textId="68F4493F" w:rsidR="00AC72F3" w:rsidRDefault="00AC72F3">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_Toc73780990 \h </w:instrText>
      </w:r>
      <w:r>
        <w:fldChar w:fldCharType="separate"/>
      </w:r>
      <w:r>
        <w:t>414</w:t>
      </w:r>
      <w:r>
        <w:fldChar w:fldCharType="end"/>
      </w:r>
    </w:p>
    <w:p w14:paraId="0C7481E9" w14:textId="537CC4D2" w:rsidR="00AC72F3" w:rsidRDefault="00AC72F3">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UE RF requirements</w:t>
      </w:r>
      <w:r>
        <w:tab/>
      </w:r>
      <w:r>
        <w:fldChar w:fldCharType="begin"/>
      </w:r>
      <w:r>
        <w:instrText xml:space="preserve"> PAGEREF _Toc73780991 \h </w:instrText>
      </w:r>
      <w:r>
        <w:fldChar w:fldCharType="separate"/>
      </w:r>
      <w:r>
        <w:t>414</w:t>
      </w:r>
      <w:r>
        <w:fldChar w:fldCharType="end"/>
      </w:r>
    </w:p>
    <w:p w14:paraId="6CA890B2" w14:textId="37A3E62E" w:rsidR="00AC72F3" w:rsidRDefault="00AC72F3">
      <w:pPr>
        <w:pStyle w:val="TOC4"/>
        <w:rPr>
          <w:rFonts w:asciiTheme="minorHAnsi" w:eastAsiaTheme="minorEastAsia" w:hAnsiTheme="minorHAnsi" w:cstheme="minorBidi"/>
          <w:sz w:val="22"/>
          <w:szCs w:val="22"/>
        </w:rPr>
      </w:pPr>
      <w:r>
        <w:t>8.30.3</w:t>
      </w:r>
      <w:r>
        <w:rPr>
          <w:rFonts w:asciiTheme="minorHAnsi" w:eastAsiaTheme="minorEastAsia" w:hAnsiTheme="minorHAnsi" w:cstheme="minorBidi"/>
          <w:sz w:val="22"/>
          <w:szCs w:val="22"/>
        </w:rPr>
        <w:tab/>
      </w:r>
      <w:r>
        <w:t>Others</w:t>
      </w:r>
      <w:r>
        <w:tab/>
      </w:r>
      <w:r>
        <w:fldChar w:fldCharType="begin"/>
      </w:r>
      <w:r>
        <w:instrText xml:space="preserve"> PAGEREF _Toc73780992 \h </w:instrText>
      </w:r>
      <w:r>
        <w:fldChar w:fldCharType="separate"/>
      </w:r>
      <w:r>
        <w:t>415</w:t>
      </w:r>
      <w:r>
        <w:fldChar w:fldCharType="end"/>
      </w:r>
    </w:p>
    <w:p w14:paraId="19C400B1" w14:textId="67B32254" w:rsidR="00AC72F3" w:rsidRDefault="00AC72F3">
      <w:pPr>
        <w:pStyle w:val="TOC3"/>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_Toc73780993 \h </w:instrText>
      </w:r>
      <w:r>
        <w:fldChar w:fldCharType="separate"/>
      </w:r>
      <w:r>
        <w:t>415</w:t>
      </w:r>
      <w:r>
        <w:fldChar w:fldCharType="end"/>
      </w:r>
    </w:p>
    <w:p w14:paraId="0F5B3BE1" w14:textId="50E63109" w:rsidR="00AC72F3" w:rsidRDefault="00AC72F3">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_Toc73780994 \h </w:instrText>
      </w:r>
      <w:r>
        <w:fldChar w:fldCharType="separate"/>
      </w:r>
      <w:r>
        <w:t>416</w:t>
      </w:r>
      <w:r>
        <w:fldChar w:fldCharType="end"/>
      </w:r>
    </w:p>
    <w:p w14:paraId="3A14D558" w14:textId="480A8456" w:rsidR="00AC72F3" w:rsidRDefault="00AC72F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PC1.5 UE RF requirements</w:t>
      </w:r>
      <w:r>
        <w:tab/>
      </w:r>
      <w:r>
        <w:fldChar w:fldCharType="begin"/>
      </w:r>
      <w:r>
        <w:instrText xml:space="preserve"> PAGEREF _Toc73780995 \h </w:instrText>
      </w:r>
      <w:r>
        <w:fldChar w:fldCharType="separate"/>
      </w:r>
      <w:r>
        <w:t>416</w:t>
      </w:r>
      <w:r>
        <w:fldChar w:fldCharType="end"/>
      </w:r>
    </w:p>
    <w:p w14:paraId="4C496A0F" w14:textId="55A675A7" w:rsidR="00AC72F3" w:rsidRDefault="00AC72F3">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A-MPR</w:t>
      </w:r>
      <w:r>
        <w:tab/>
      </w:r>
      <w:r>
        <w:fldChar w:fldCharType="begin"/>
      </w:r>
      <w:r>
        <w:instrText xml:space="preserve"> PAGEREF _Toc73780996 \h </w:instrText>
      </w:r>
      <w:r>
        <w:fldChar w:fldCharType="separate"/>
      </w:r>
      <w:r>
        <w:t>416</w:t>
      </w:r>
      <w:r>
        <w:fldChar w:fldCharType="end"/>
      </w:r>
    </w:p>
    <w:p w14:paraId="37769A2A" w14:textId="39136089" w:rsidR="00AC72F3" w:rsidRDefault="00AC72F3">
      <w:pPr>
        <w:pStyle w:val="TOC5"/>
        <w:rPr>
          <w:rFonts w:asciiTheme="minorHAnsi" w:eastAsiaTheme="minorEastAsia" w:hAnsiTheme="minorHAnsi" w:cstheme="minorBidi"/>
          <w:sz w:val="22"/>
          <w:szCs w:val="22"/>
        </w:rPr>
      </w:pPr>
      <w:r>
        <w:t>8.31.2.2</w:t>
      </w:r>
      <w:r>
        <w:rPr>
          <w:rFonts w:asciiTheme="minorHAnsi" w:eastAsiaTheme="minorEastAsia" w:hAnsiTheme="minorHAnsi" w:cstheme="minorBidi"/>
          <w:sz w:val="22"/>
          <w:szCs w:val="22"/>
        </w:rPr>
        <w:tab/>
      </w:r>
      <w:r>
        <w:t>others</w:t>
      </w:r>
      <w:r>
        <w:tab/>
      </w:r>
      <w:r>
        <w:fldChar w:fldCharType="begin"/>
      </w:r>
      <w:r>
        <w:instrText xml:space="preserve"> PAGEREF _Toc73780997 \h </w:instrText>
      </w:r>
      <w:r>
        <w:fldChar w:fldCharType="separate"/>
      </w:r>
      <w:r>
        <w:t>416</w:t>
      </w:r>
      <w:r>
        <w:fldChar w:fldCharType="end"/>
      </w:r>
    </w:p>
    <w:p w14:paraId="5C05197E" w14:textId="681ABB29" w:rsidR="00AC72F3" w:rsidRDefault="00AC72F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_Toc73780998 \h </w:instrText>
      </w:r>
      <w:r>
        <w:fldChar w:fldCharType="separate"/>
      </w:r>
      <w:r>
        <w:t>417</w:t>
      </w:r>
      <w:r>
        <w:fldChar w:fldCharType="end"/>
      </w:r>
    </w:p>
    <w:p w14:paraId="4AAFE79D" w14:textId="7364966B" w:rsidR="00AC72F3" w:rsidRDefault="00AC72F3">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_Toc73780999 \h </w:instrText>
      </w:r>
      <w:r>
        <w:fldChar w:fldCharType="separate"/>
      </w:r>
      <w:r>
        <w:t>417</w:t>
      </w:r>
      <w:r>
        <w:fldChar w:fldCharType="end"/>
      </w:r>
    </w:p>
    <w:p w14:paraId="59556101" w14:textId="35876D82" w:rsidR="00AC72F3" w:rsidRDefault="00AC72F3">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PC1.5 UE RF requirements</w:t>
      </w:r>
      <w:r>
        <w:tab/>
      </w:r>
      <w:r>
        <w:fldChar w:fldCharType="begin"/>
      </w:r>
      <w:r>
        <w:instrText xml:space="preserve"> PAGEREF _Toc73781000 \h </w:instrText>
      </w:r>
      <w:r>
        <w:fldChar w:fldCharType="separate"/>
      </w:r>
      <w:r>
        <w:t>417</w:t>
      </w:r>
      <w:r>
        <w:fldChar w:fldCharType="end"/>
      </w:r>
    </w:p>
    <w:p w14:paraId="3B773D94" w14:textId="79D25A33" w:rsidR="00AC72F3" w:rsidRDefault="00AC72F3">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_Toc73781001 \h </w:instrText>
      </w:r>
      <w:r>
        <w:fldChar w:fldCharType="separate"/>
      </w:r>
      <w:r>
        <w:t>418</w:t>
      </w:r>
      <w:r>
        <w:fldChar w:fldCharType="end"/>
      </w:r>
    </w:p>
    <w:p w14:paraId="688224EA" w14:textId="0063E86F" w:rsidR="00AC72F3" w:rsidRDefault="00AC72F3">
      <w:pPr>
        <w:pStyle w:val="TOC5"/>
        <w:rPr>
          <w:rFonts w:asciiTheme="minorHAnsi" w:eastAsiaTheme="minorEastAsia" w:hAnsiTheme="minorHAnsi" w:cstheme="minorBidi"/>
          <w:sz w:val="22"/>
          <w:szCs w:val="22"/>
        </w:rPr>
      </w:pPr>
      <w:r>
        <w:t>8.32.2.2</w:t>
      </w:r>
      <w:r>
        <w:rPr>
          <w:rFonts w:asciiTheme="minorHAnsi" w:eastAsiaTheme="minorEastAsia" w:hAnsiTheme="minorHAnsi" w:cstheme="minorBidi"/>
          <w:sz w:val="22"/>
          <w:szCs w:val="22"/>
        </w:rPr>
        <w:tab/>
      </w:r>
      <w:r>
        <w:t>others</w:t>
      </w:r>
      <w:r>
        <w:tab/>
      </w:r>
      <w:r>
        <w:fldChar w:fldCharType="begin"/>
      </w:r>
      <w:r>
        <w:instrText xml:space="preserve"> PAGEREF _Toc73781002 \h </w:instrText>
      </w:r>
      <w:r>
        <w:fldChar w:fldCharType="separate"/>
      </w:r>
      <w:r>
        <w:t>418</w:t>
      </w:r>
      <w:r>
        <w:fldChar w:fldCharType="end"/>
      </w:r>
    </w:p>
    <w:p w14:paraId="63CF1027" w14:textId="5ED1C08C" w:rsidR="00AC72F3" w:rsidRDefault="00AC72F3">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_Toc73781003 \h </w:instrText>
      </w:r>
      <w:r>
        <w:fldChar w:fldCharType="separate"/>
      </w:r>
      <w:r>
        <w:t>418</w:t>
      </w:r>
      <w:r>
        <w:fldChar w:fldCharType="end"/>
      </w:r>
    </w:p>
    <w:p w14:paraId="19AB9EA2" w14:textId="1231049F" w:rsidR="00AC72F3" w:rsidRDefault="00AC72F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_Toc73781004 \h </w:instrText>
      </w:r>
      <w:r>
        <w:fldChar w:fldCharType="separate"/>
      </w:r>
      <w:r>
        <w:t>418</w:t>
      </w:r>
      <w:r>
        <w:fldChar w:fldCharType="end"/>
      </w:r>
    </w:p>
    <w:p w14:paraId="67F166FE" w14:textId="386E34BD" w:rsidR="00AC72F3" w:rsidRDefault="00AC72F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UE RF requirements</w:t>
      </w:r>
      <w:r>
        <w:tab/>
      </w:r>
      <w:r>
        <w:fldChar w:fldCharType="begin"/>
      </w:r>
      <w:r>
        <w:instrText xml:space="preserve"> PAGEREF _Toc73781005 \h </w:instrText>
      </w:r>
      <w:r>
        <w:fldChar w:fldCharType="separate"/>
      </w:r>
      <w:r>
        <w:t>418</w:t>
      </w:r>
      <w:r>
        <w:fldChar w:fldCharType="end"/>
      </w:r>
    </w:p>
    <w:p w14:paraId="33091CAE" w14:textId="66D15FAF" w:rsidR="00AC72F3" w:rsidRDefault="00AC72F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Others</w:t>
      </w:r>
      <w:r>
        <w:tab/>
      </w:r>
      <w:r>
        <w:fldChar w:fldCharType="begin"/>
      </w:r>
      <w:r>
        <w:instrText xml:space="preserve"> PAGEREF _Toc73781006 \h </w:instrText>
      </w:r>
      <w:r>
        <w:fldChar w:fldCharType="separate"/>
      </w:r>
      <w:r>
        <w:t>419</w:t>
      </w:r>
      <w:r>
        <w:fldChar w:fldCharType="end"/>
      </w:r>
    </w:p>
    <w:p w14:paraId="7F9E0318" w14:textId="26D41A11" w:rsidR="00AC72F3" w:rsidRDefault="00AC72F3">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_Toc73781007 \h </w:instrText>
      </w:r>
      <w:r>
        <w:fldChar w:fldCharType="separate"/>
      </w:r>
      <w:r>
        <w:t>419</w:t>
      </w:r>
      <w:r>
        <w:fldChar w:fldCharType="end"/>
      </w:r>
    </w:p>
    <w:p w14:paraId="6BE99F49" w14:textId="0B107482" w:rsidR="00AC72F3" w:rsidRDefault="00AC72F3">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w:t>
      </w:r>
      <w:r>
        <w:tab/>
      </w:r>
      <w:r>
        <w:fldChar w:fldCharType="begin"/>
      </w:r>
      <w:r>
        <w:instrText xml:space="preserve"> PAGEREF _Toc73781008 \h </w:instrText>
      </w:r>
      <w:r>
        <w:fldChar w:fldCharType="separate"/>
      </w:r>
      <w:r>
        <w:t>419</w:t>
      </w:r>
      <w:r>
        <w:fldChar w:fldCharType="end"/>
      </w:r>
    </w:p>
    <w:p w14:paraId="7C909F30" w14:textId="5C9C55AA" w:rsidR="00AC72F3" w:rsidRDefault="00AC72F3">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UE RF requirements</w:t>
      </w:r>
      <w:r>
        <w:tab/>
      </w:r>
      <w:r>
        <w:fldChar w:fldCharType="begin"/>
      </w:r>
      <w:r>
        <w:instrText xml:space="preserve"> PAGEREF _Toc73781009 \h </w:instrText>
      </w:r>
      <w:r>
        <w:fldChar w:fldCharType="separate"/>
      </w:r>
      <w:r>
        <w:t>419</w:t>
      </w:r>
      <w:r>
        <w:fldChar w:fldCharType="end"/>
      </w:r>
    </w:p>
    <w:p w14:paraId="5337F563" w14:textId="15E8EC3B" w:rsidR="00AC72F3" w:rsidRDefault="00AC72F3">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Others</w:t>
      </w:r>
      <w:r>
        <w:tab/>
      </w:r>
      <w:r>
        <w:fldChar w:fldCharType="begin"/>
      </w:r>
      <w:r>
        <w:instrText xml:space="preserve"> PAGEREF _Toc73781010 \h </w:instrText>
      </w:r>
      <w:r>
        <w:fldChar w:fldCharType="separate"/>
      </w:r>
      <w:r>
        <w:t>420</w:t>
      </w:r>
      <w:r>
        <w:fldChar w:fldCharType="end"/>
      </w:r>
    </w:p>
    <w:p w14:paraId="24CDC809" w14:textId="2BE2F0DD" w:rsidR="00AC72F3" w:rsidRDefault="00AC72F3">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_Toc73781011 \h </w:instrText>
      </w:r>
      <w:r>
        <w:fldChar w:fldCharType="separate"/>
      </w:r>
      <w:r>
        <w:t>420</w:t>
      </w:r>
      <w:r>
        <w:fldChar w:fldCharType="end"/>
      </w:r>
    </w:p>
    <w:p w14:paraId="057FB86C" w14:textId="5E660B2C" w:rsidR="00AC72F3" w:rsidRDefault="00AC72F3">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_Toc73781012 \h </w:instrText>
      </w:r>
      <w:r>
        <w:fldChar w:fldCharType="separate"/>
      </w:r>
      <w:r>
        <w:t>421</w:t>
      </w:r>
      <w:r>
        <w:fldChar w:fldCharType="end"/>
      </w:r>
    </w:p>
    <w:p w14:paraId="0FD2AEBA" w14:textId="433ABE71" w:rsidR="00AC72F3" w:rsidRDefault="00AC72F3">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PC2 requirements for inter-band CA</w:t>
      </w:r>
      <w:r>
        <w:tab/>
      </w:r>
      <w:r>
        <w:fldChar w:fldCharType="begin"/>
      </w:r>
      <w:r>
        <w:instrText xml:space="preserve"> PAGEREF _Toc73781013 \h </w:instrText>
      </w:r>
      <w:r>
        <w:fldChar w:fldCharType="separate"/>
      </w:r>
      <w:r>
        <w:t>421</w:t>
      </w:r>
      <w:r>
        <w:fldChar w:fldCharType="end"/>
      </w:r>
    </w:p>
    <w:p w14:paraId="2085BE7C" w14:textId="6FE9A111" w:rsidR="00AC72F3" w:rsidRDefault="00AC72F3">
      <w:pPr>
        <w:pStyle w:val="TOC4"/>
        <w:rPr>
          <w:rFonts w:asciiTheme="minorHAnsi" w:eastAsiaTheme="minorEastAsia" w:hAnsiTheme="minorHAnsi" w:cstheme="minorBidi"/>
          <w:sz w:val="22"/>
          <w:szCs w:val="22"/>
        </w:rPr>
      </w:pPr>
      <w:r>
        <w:t>8.35.3</w:t>
      </w:r>
      <w:r>
        <w:rPr>
          <w:rFonts w:asciiTheme="minorHAnsi" w:eastAsiaTheme="minorEastAsia" w:hAnsiTheme="minorHAnsi" w:cstheme="minorBidi"/>
          <w:sz w:val="22"/>
          <w:szCs w:val="22"/>
        </w:rPr>
        <w:tab/>
      </w:r>
      <w:r>
        <w:t>PC2 requirements for SUL</w:t>
      </w:r>
      <w:r>
        <w:tab/>
      </w:r>
      <w:r>
        <w:fldChar w:fldCharType="begin"/>
      </w:r>
      <w:r>
        <w:instrText xml:space="preserve"> PAGEREF _Toc73781014 \h </w:instrText>
      </w:r>
      <w:r>
        <w:fldChar w:fldCharType="separate"/>
      </w:r>
      <w:r>
        <w:t>422</w:t>
      </w:r>
      <w:r>
        <w:fldChar w:fldCharType="end"/>
      </w:r>
    </w:p>
    <w:p w14:paraId="45E95544" w14:textId="52DB85FE" w:rsidR="00AC72F3" w:rsidRDefault="00AC72F3">
      <w:pPr>
        <w:pStyle w:val="TOC4"/>
        <w:rPr>
          <w:rFonts w:asciiTheme="minorHAnsi" w:eastAsiaTheme="minorEastAsia" w:hAnsiTheme="minorHAnsi" w:cstheme="minorBidi"/>
          <w:sz w:val="22"/>
          <w:szCs w:val="22"/>
        </w:rPr>
      </w:pPr>
      <w:r>
        <w:t>8.35.4</w:t>
      </w:r>
      <w:r>
        <w:rPr>
          <w:rFonts w:asciiTheme="minorHAnsi" w:eastAsiaTheme="minorEastAsia" w:hAnsiTheme="minorHAnsi" w:cstheme="minorBidi"/>
          <w:sz w:val="22"/>
          <w:szCs w:val="22"/>
        </w:rPr>
        <w:tab/>
      </w:r>
      <w:r>
        <w:t>Others</w:t>
      </w:r>
      <w:r>
        <w:tab/>
      </w:r>
      <w:r>
        <w:fldChar w:fldCharType="begin"/>
      </w:r>
      <w:r>
        <w:instrText xml:space="preserve"> PAGEREF _Toc73781015 \h </w:instrText>
      </w:r>
      <w:r>
        <w:fldChar w:fldCharType="separate"/>
      </w:r>
      <w:r>
        <w:t>422</w:t>
      </w:r>
      <w:r>
        <w:fldChar w:fldCharType="end"/>
      </w:r>
    </w:p>
    <w:p w14:paraId="2378F0B7" w14:textId="456744E1" w:rsidR="00AC72F3" w:rsidRDefault="00AC72F3">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_Toc73781016 \h </w:instrText>
      </w:r>
      <w:r>
        <w:fldChar w:fldCharType="separate"/>
      </w:r>
      <w:r>
        <w:t>423</w:t>
      </w:r>
      <w:r>
        <w:fldChar w:fldCharType="end"/>
      </w:r>
    </w:p>
    <w:p w14:paraId="71B75C3E" w14:textId="736DCF32" w:rsidR="00AC72F3" w:rsidRDefault="00AC72F3">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_Toc73781017 \h </w:instrText>
      </w:r>
      <w:r>
        <w:fldChar w:fldCharType="separate"/>
      </w:r>
      <w:r>
        <w:t>423</w:t>
      </w:r>
      <w:r>
        <w:fldChar w:fldCharType="end"/>
      </w:r>
    </w:p>
    <w:p w14:paraId="225AA678" w14:textId="535FB23F" w:rsidR="00AC72F3" w:rsidRDefault="00AC72F3">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_Toc73781018 \h </w:instrText>
      </w:r>
      <w:r>
        <w:fldChar w:fldCharType="separate"/>
      </w:r>
      <w:r>
        <w:t>424</w:t>
      </w:r>
      <w:r>
        <w:fldChar w:fldCharType="end"/>
      </w:r>
    </w:p>
    <w:p w14:paraId="0AB10B76" w14:textId="0DDDAEC4" w:rsidR="00AC72F3" w:rsidRDefault="00AC72F3">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_Toc73781019 \h </w:instrText>
      </w:r>
      <w:r>
        <w:fldChar w:fldCharType="separate"/>
      </w:r>
      <w:r>
        <w:t>425</w:t>
      </w:r>
      <w:r>
        <w:fldChar w:fldCharType="end"/>
      </w:r>
    </w:p>
    <w:p w14:paraId="45115461" w14:textId="25937FAC" w:rsidR="00AC72F3" w:rsidRDefault="00AC72F3">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_Toc73781020 \h </w:instrText>
      </w:r>
      <w:r>
        <w:fldChar w:fldCharType="separate"/>
      </w:r>
      <w:r>
        <w:t>425</w:t>
      </w:r>
      <w:r>
        <w:fldChar w:fldCharType="end"/>
      </w:r>
    </w:p>
    <w:p w14:paraId="44DEF504" w14:textId="406D9FD7" w:rsidR="00AC72F3" w:rsidRDefault="00AC72F3">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_Toc73781021 \h </w:instrText>
      </w:r>
      <w:r>
        <w:fldChar w:fldCharType="separate"/>
      </w:r>
      <w:r>
        <w:t>426</w:t>
      </w:r>
      <w:r>
        <w:fldChar w:fldCharType="end"/>
      </w:r>
    </w:p>
    <w:p w14:paraId="386A63E2" w14:textId="75759AE6" w:rsidR="00AC72F3" w:rsidRDefault="00AC72F3">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_Toc73781022 \h </w:instrText>
      </w:r>
      <w:r>
        <w:fldChar w:fldCharType="separate"/>
      </w:r>
      <w:r>
        <w:t>426</w:t>
      </w:r>
      <w:r>
        <w:fldChar w:fldCharType="end"/>
      </w:r>
    </w:p>
    <w:p w14:paraId="6486AF3D" w14:textId="5FCFC515" w:rsidR="00AC72F3" w:rsidRDefault="00AC72F3">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_Toc73781023 \h </w:instrText>
      </w:r>
      <w:r>
        <w:fldChar w:fldCharType="separate"/>
      </w:r>
      <w:r>
        <w:t>427</w:t>
      </w:r>
      <w:r>
        <w:fldChar w:fldCharType="end"/>
      </w:r>
    </w:p>
    <w:p w14:paraId="1DFDA4B5" w14:textId="31B63F3B" w:rsidR="00AC72F3" w:rsidRDefault="00AC72F3">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_Toc73781024 \h </w:instrText>
      </w:r>
      <w:r>
        <w:fldChar w:fldCharType="separate"/>
      </w:r>
      <w:r>
        <w:t>427</w:t>
      </w:r>
      <w:r>
        <w:fldChar w:fldCharType="end"/>
      </w:r>
    </w:p>
    <w:p w14:paraId="26A47CA9" w14:textId="7BFDF74C" w:rsidR="00AC72F3" w:rsidRDefault="00AC72F3">
      <w:pPr>
        <w:pStyle w:val="TOC3"/>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_Toc73781025 \h </w:instrText>
      </w:r>
      <w:r>
        <w:fldChar w:fldCharType="separate"/>
      </w:r>
      <w:r>
        <w:t>427</w:t>
      </w:r>
      <w:r>
        <w:fldChar w:fldCharType="end"/>
      </w:r>
    </w:p>
    <w:p w14:paraId="0F4F2F1F" w14:textId="273D503B" w:rsidR="00AC72F3" w:rsidRDefault="00AC72F3">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Rapporteur Input (WID/TR/CR)</w:t>
      </w:r>
      <w:r>
        <w:tab/>
      </w:r>
      <w:r>
        <w:fldChar w:fldCharType="begin"/>
      </w:r>
      <w:r>
        <w:instrText xml:space="preserve"> PAGEREF _Toc73781026 \h </w:instrText>
      </w:r>
      <w:r>
        <w:fldChar w:fldCharType="separate"/>
      </w:r>
      <w:r>
        <w:t>428</w:t>
      </w:r>
      <w:r>
        <w:fldChar w:fldCharType="end"/>
      </w:r>
    </w:p>
    <w:p w14:paraId="6BCF75ED" w14:textId="1B19E14C" w:rsidR="00AC72F3" w:rsidRDefault="00AC72F3">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_Toc73781027 \h </w:instrText>
      </w:r>
      <w:r>
        <w:fldChar w:fldCharType="separate"/>
      </w:r>
      <w:r>
        <w:t>428</w:t>
      </w:r>
      <w:r>
        <w:fldChar w:fldCharType="end"/>
      </w:r>
    </w:p>
    <w:p w14:paraId="10EBF1BF" w14:textId="67860B73" w:rsidR="00AC72F3" w:rsidRDefault="00AC72F3">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_Toc73781028 \h </w:instrText>
      </w:r>
      <w:r>
        <w:fldChar w:fldCharType="separate"/>
      </w:r>
      <w:r>
        <w:t>430</w:t>
      </w:r>
      <w:r>
        <w:fldChar w:fldCharType="end"/>
      </w:r>
    </w:p>
    <w:p w14:paraId="46A5EE8C" w14:textId="5837265F" w:rsidR="00AC72F3" w:rsidRDefault="00AC72F3">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_Toc73781029 \h </w:instrText>
      </w:r>
      <w:r>
        <w:fldChar w:fldCharType="separate"/>
      </w:r>
      <w:r>
        <w:t>430</w:t>
      </w:r>
      <w:r>
        <w:fldChar w:fldCharType="end"/>
      </w:r>
    </w:p>
    <w:p w14:paraId="66BD599B" w14:textId="469A35B0" w:rsidR="00AC72F3" w:rsidRDefault="00AC72F3">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PC2 UE RF requirements</w:t>
      </w:r>
      <w:r>
        <w:tab/>
      </w:r>
      <w:r>
        <w:fldChar w:fldCharType="begin"/>
      </w:r>
      <w:r>
        <w:instrText xml:space="preserve"> PAGEREF _Toc73781030 \h </w:instrText>
      </w:r>
      <w:r>
        <w:fldChar w:fldCharType="separate"/>
      </w:r>
      <w:r>
        <w:t>430</w:t>
      </w:r>
      <w:r>
        <w:fldChar w:fldCharType="end"/>
      </w:r>
    </w:p>
    <w:p w14:paraId="09238CF8" w14:textId="4455CDC9" w:rsidR="00AC72F3" w:rsidRDefault="00AC72F3">
      <w:pPr>
        <w:pStyle w:val="TOC5"/>
        <w:rPr>
          <w:rFonts w:asciiTheme="minorHAnsi" w:eastAsiaTheme="minorEastAsia" w:hAnsiTheme="minorHAnsi" w:cstheme="minorBidi"/>
          <w:sz w:val="22"/>
          <w:szCs w:val="22"/>
        </w:rPr>
      </w:pPr>
      <w:r>
        <w:t>8.40.2.1</w:t>
      </w:r>
      <w:r>
        <w:rPr>
          <w:rFonts w:asciiTheme="minorHAnsi" w:eastAsiaTheme="minorEastAsia" w:hAnsiTheme="minorHAnsi" w:cstheme="minorBidi"/>
          <w:sz w:val="22"/>
          <w:szCs w:val="22"/>
        </w:rPr>
        <w:tab/>
      </w:r>
      <w:r>
        <w:t>Maximum output power</w:t>
      </w:r>
      <w:r>
        <w:tab/>
      </w:r>
      <w:r>
        <w:fldChar w:fldCharType="begin"/>
      </w:r>
      <w:r>
        <w:instrText xml:space="preserve"> PAGEREF _Toc73781031 \h </w:instrText>
      </w:r>
      <w:r>
        <w:fldChar w:fldCharType="separate"/>
      </w:r>
      <w:r>
        <w:t>430</w:t>
      </w:r>
      <w:r>
        <w:fldChar w:fldCharType="end"/>
      </w:r>
    </w:p>
    <w:p w14:paraId="33E3AAA9" w14:textId="6EC85FD5" w:rsidR="00AC72F3" w:rsidRDefault="00AC72F3">
      <w:pPr>
        <w:pStyle w:val="TOC5"/>
        <w:rPr>
          <w:rFonts w:asciiTheme="minorHAnsi" w:eastAsiaTheme="minorEastAsia" w:hAnsiTheme="minorHAnsi" w:cstheme="minorBidi"/>
          <w:sz w:val="22"/>
          <w:szCs w:val="22"/>
        </w:rPr>
      </w:pPr>
      <w:r>
        <w:t>8.40.2.2</w:t>
      </w:r>
      <w:r>
        <w:rPr>
          <w:rFonts w:asciiTheme="minorHAnsi" w:eastAsiaTheme="minorEastAsia" w:hAnsiTheme="minorHAnsi" w:cstheme="minorBidi"/>
          <w:sz w:val="22"/>
          <w:szCs w:val="22"/>
        </w:rPr>
        <w:tab/>
      </w:r>
      <w:r>
        <w:t>A-MPR</w:t>
      </w:r>
      <w:r>
        <w:tab/>
      </w:r>
      <w:r>
        <w:fldChar w:fldCharType="begin"/>
      </w:r>
      <w:r>
        <w:instrText xml:space="preserve"> PAGEREF _Toc73781032 \h </w:instrText>
      </w:r>
      <w:r>
        <w:fldChar w:fldCharType="separate"/>
      </w:r>
      <w:r>
        <w:t>430</w:t>
      </w:r>
      <w:r>
        <w:fldChar w:fldCharType="end"/>
      </w:r>
    </w:p>
    <w:p w14:paraId="4016E172" w14:textId="0CEAB9D9" w:rsidR="00AC72F3" w:rsidRDefault="00AC72F3">
      <w:pPr>
        <w:pStyle w:val="TOC5"/>
        <w:rPr>
          <w:rFonts w:asciiTheme="minorHAnsi" w:eastAsiaTheme="minorEastAsia" w:hAnsiTheme="minorHAnsi" w:cstheme="minorBidi"/>
          <w:sz w:val="22"/>
          <w:szCs w:val="22"/>
        </w:rPr>
      </w:pPr>
      <w:r>
        <w:t>8.40.2.3</w:t>
      </w:r>
      <w:r>
        <w:rPr>
          <w:rFonts w:asciiTheme="minorHAnsi" w:eastAsiaTheme="minorEastAsia" w:hAnsiTheme="minorHAnsi" w:cstheme="minorBidi"/>
          <w:sz w:val="22"/>
          <w:szCs w:val="22"/>
        </w:rPr>
        <w:tab/>
      </w:r>
      <w:r>
        <w:t>others</w:t>
      </w:r>
      <w:r>
        <w:tab/>
      </w:r>
      <w:r>
        <w:fldChar w:fldCharType="begin"/>
      </w:r>
      <w:r>
        <w:instrText xml:space="preserve"> PAGEREF _Toc73781033 \h </w:instrText>
      </w:r>
      <w:r>
        <w:fldChar w:fldCharType="separate"/>
      </w:r>
      <w:r>
        <w:t>430</w:t>
      </w:r>
      <w:r>
        <w:fldChar w:fldCharType="end"/>
      </w:r>
    </w:p>
    <w:p w14:paraId="48D3BA44" w14:textId="7DF62745" w:rsidR="00AC72F3" w:rsidRDefault="00AC72F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_Toc73781034 \h </w:instrText>
      </w:r>
      <w:r>
        <w:fldChar w:fldCharType="separate"/>
      </w:r>
      <w:r>
        <w:t>430</w:t>
      </w:r>
      <w:r>
        <w:fldChar w:fldCharType="end"/>
      </w:r>
    </w:p>
    <w:p w14:paraId="7D9D9319" w14:textId="5686B6E2" w:rsidR="00AC72F3" w:rsidRDefault="00AC72F3">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UE RF requirements</w:t>
      </w:r>
      <w:r>
        <w:tab/>
      </w:r>
      <w:r>
        <w:fldChar w:fldCharType="begin"/>
      </w:r>
      <w:r>
        <w:instrText xml:space="preserve"> PAGEREF _Toc73781035 \h </w:instrText>
      </w:r>
      <w:r>
        <w:fldChar w:fldCharType="separate"/>
      </w:r>
      <w:r>
        <w:t>430</w:t>
      </w:r>
      <w:r>
        <w:fldChar w:fldCharType="end"/>
      </w:r>
    </w:p>
    <w:p w14:paraId="21212277" w14:textId="62654331" w:rsidR="00AC72F3" w:rsidRDefault="00AC72F3">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RRM performance. requirements</w:t>
      </w:r>
      <w:r>
        <w:tab/>
      </w:r>
      <w:r>
        <w:fldChar w:fldCharType="begin"/>
      </w:r>
      <w:r>
        <w:instrText xml:space="preserve"> PAGEREF _Toc73781036 \h </w:instrText>
      </w:r>
      <w:r>
        <w:fldChar w:fldCharType="separate"/>
      </w:r>
      <w:r>
        <w:t>431</w:t>
      </w:r>
      <w:r>
        <w:fldChar w:fldCharType="end"/>
      </w:r>
    </w:p>
    <w:p w14:paraId="0F33F6CA" w14:textId="61A9D814" w:rsidR="00AC72F3" w:rsidRDefault="00AC72F3">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_Toc73781037 \h </w:instrText>
      </w:r>
      <w:r>
        <w:fldChar w:fldCharType="separate"/>
      </w:r>
      <w:r>
        <w:t>431</w:t>
      </w:r>
      <w:r>
        <w:fldChar w:fldCharType="end"/>
      </w:r>
    </w:p>
    <w:p w14:paraId="578F68C4" w14:textId="5C119522" w:rsidR="00AC72F3" w:rsidRDefault="00AC72F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Additional NR bands for UL-MIMO</w:t>
      </w:r>
      <w:r>
        <w:tab/>
      </w:r>
      <w:r>
        <w:fldChar w:fldCharType="begin"/>
      </w:r>
      <w:r>
        <w:instrText xml:space="preserve"> PAGEREF _Toc73781038 \h </w:instrText>
      </w:r>
      <w:r>
        <w:fldChar w:fldCharType="separate"/>
      </w:r>
      <w:r>
        <w:t>431</w:t>
      </w:r>
      <w:r>
        <w:fldChar w:fldCharType="end"/>
      </w:r>
    </w:p>
    <w:p w14:paraId="33B308B0" w14:textId="4FB88D9F" w:rsidR="00AC72F3" w:rsidRDefault="00AC72F3">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_Toc73781039 \h </w:instrText>
      </w:r>
      <w:r>
        <w:fldChar w:fldCharType="separate"/>
      </w:r>
      <w:r>
        <w:t>432</w:t>
      </w:r>
      <w:r>
        <w:fldChar w:fldCharType="end"/>
      </w:r>
    </w:p>
    <w:p w14:paraId="76610779" w14:textId="37996C11" w:rsidR="00AC72F3" w:rsidRDefault="00AC72F3">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MPR/A-MPR requirements</w:t>
      </w:r>
      <w:r>
        <w:tab/>
      </w:r>
      <w:r>
        <w:fldChar w:fldCharType="begin"/>
      </w:r>
      <w:r>
        <w:instrText xml:space="preserve"> PAGEREF _Toc73781040 \h </w:instrText>
      </w:r>
      <w:r>
        <w:fldChar w:fldCharType="separate"/>
      </w:r>
      <w:r>
        <w:t>432</w:t>
      </w:r>
      <w:r>
        <w:fldChar w:fldCharType="end"/>
      </w:r>
    </w:p>
    <w:p w14:paraId="0368AE5D" w14:textId="5BC96242" w:rsidR="00AC72F3" w:rsidRDefault="00AC72F3">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_Toc73781041 \h </w:instrText>
      </w:r>
      <w:r>
        <w:fldChar w:fldCharType="separate"/>
      </w:r>
      <w:r>
        <w:t>432</w:t>
      </w:r>
      <w:r>
        <w:fldChar w:fldCharType="end"/>
      </w:r>
    </w:p>
    <w:p w14:paraId="61F5CD92" w14:textId="193E9D30" w:rsidR="00AC72F3" w:rsidRDefault="00AC72F3">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_Toc73781042 \h </w:instrText>
      </w:r>
      <w:r>
        <w:fldChar w:fldCharType="separate"/>
      </w:r>
      <w:r>
        <w:t>432</w:t>
      </w:r>
      <w:r>
        <w:fldChar w:fldCharType="end"/>
      </w:r>
    </w:p>
    <w:p w14:paraId="2DDC4530" w14:textId="1D967F96" w:rsidR="00AC72F3" w:rsidRDefault="00AC72F3">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_Toc73781043 \h </w:instrText>
      </w:r>
      <w:r>
        <w:fldChar w:fldCharType="separate"/>
      </w:r>
      <w:r>
        <w:t>432</w:t>
      </w:r>
      <w:r>
        <w:fldChar w:fldCharType="end"/>
      </w:r>
    </w:p>
    <w:p w14:paraId="76571288" w14:textId="75CFB664" w:rsidR="00AC72F3" w:rsidRDefault="00AC72F3">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_Toc73781044 \h </w:instrText>
      </w:r>
      <w:r>
        <w:fldChar w:fldCharType="separate"/>
      </w:r>
      <w:r>
        <w:t>433</w:t>
      </w:r>
      <w:r>
        <w:fldChar w:fldCharType="end"/>
      </w:r>
    </w:p>
    <w:p w14:paraId="056EF248" w14:textId="7EAB3E76" w:rsidR="00AC72F3" w:rsidRDefault="00AC72F3">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Others</w:t>
      </w:r>
      <w:r>
        <w:tab/>
      </w:r>
      <w:r>
        <w:fldChar w:fldCharType="begin"/>
      </w:r>
      <w:r>
        <w:instrText xml:space="preserve"> PAGEREF _Toc73781045 \h </w:instrText>
      </w:r>
      <w:r>
        <w:fldChar w:fldCharType="separate"/>
      </w:r>
      <w:r>
        <w:t>433</w:t>
      </w:r>
      <w:r>
        <w:fldChar w:fldCharType="end"/>
      </w:r>
    </w:p>
    <w:p w14:paraId="0C5165D6" w14:textId="75246D87" w:rsidR="00AC72F3" w:rsidRDefault="00AC72F3">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_Toc73781046 \h </w:instrText>
      </w:r>
      <w:r>
        <w:fldChar w:fldCharType="separate"/>
      </w:r>
      <w:r>
        <w:t>433</w:t>
      </w:r>
      <w:r>
        <w:fldChar w:fldCharType="end"/>
      </w:r>
    </w:p>
    <w:p w14:paraId="29BC86A1" w14:textId="0357BA76" w:rsidR="00AC72F3" w:rsidRDefault="00AC72F3">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_Toc73781047 \h </w:instrText>
      </w:r>
      <w:r>
        <w:fldChar w:fldCharType="separate"/>
      </w:r>
      <w:r>
        <w:t>434</w:t>
      </w:r>
      <w:r>
        <w:fldChar w:fldCharType="end"/>
      </w:r>
    </w:p>
    <w:p w14:paraId="408597B2" w14:textId="44070330" w:rsidR="00AC72F3" w:rsidRDefault="00AC72F3">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Criteria and analysis of Sim.RX/TX</w:t>
      </w:r>
      <w:r>
        <w:tab/>
      </w:r>
      <w:r>
        <w:fldChar w:fldCharType="begin"/>
      </w:r>
      <w:r>
        <w:instrText xml:space="preserve"> PAGEREF _Toc73781048 \h </w:instrText>
      </w:r>
      <w:r>
        <w:fldChar w:fldCharType="separate"/>
      </w:r>
      <w:r>
        <w:t>434</w:t>
      </w:r>
      <w:r>
        <w:fldChar w:fldCharType="end"/>
      </w:r>
    </w:p>
    <w:p w14:paraId="60194CE5" w14:textId="3DFAFEAC" w:rsidR="00AC72F3" w:rsidRDefault="00AC72F3">
      <w:pPr>
        <w:pStyle w:val="TOC4"/>
        <w:rPr>
          <w:rFonts w:asciiTheme="minorHAnsi" w:eastAsiaTheme="minorEastAsia" w:hAnsiTheme="minorHAnsi" w:cstheme="minorBidi"/>
          <w:sz w:val="22"/>
          <w:szCs w:val="22"/>
        </w:rPr>
      </w:pPr>
      <w:r>
        <w:t>8.44.3</w:t>
      </w:r>
      <w:r>
        <w:rPr>
          <w:rFonts w:asciiTheme="minorHAnsi" w:eastAsiaTheme="minorEastAsia" w:hAnsiTheme="minorHAnsi" w:cstheme="minorBidi"/>
          <w:sz w:val="22"/>
          <w:szCs w:val="22"/>
        </w:rPr>
        <w:tab/>
      </w:r>
      <w:r>
        <w:t>Others</w:t>
      </w:r>
      <w:r>
        <w:tab/>
      </w:r>
      <w:r>
        <w:fldChar w:fldCharType="begin"/>
      </w:r>
      <w:r>
        <w:instrText xml:space="preserve"> PAGEREF _Toc73781049 \h </w:instrText>
      </w:r>
      <w:r>
        <w:fldChar w:fldCharType="separate"/>
      </w:r>
      <w:r>
        <w:t>435</w:t>
      </w:r>
      <w:r>
        <w:fldChar w:fldCharType="end"/>
      </w:r>
    </w:p>
    <w:p w14:paraId="45A7E71A" w14:textId="147E573D" w:rsidR="00AC72F3" w:rsidRDefault="00AC72F3">
      <w:pPr>
        <w:pStyle w:val="TOC2"/>
        <w:rPr>
          <w:rFonts w:asciiTheme="minorHAnsi" w:eastAsiaTheme="minorEastAsia" w:hAnsiTheme="minorHAnsi" w:cstheme="minorBidi"/>
          <w:sz w:val="22"/>
          <w:szCs w:val="22"/>
        </w:rPr>
      </w:pPr>
      <w:r>
        <w:lastRenderedPageBreak/>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_Toc73781050 \h </w:instrText>
      </w:r>
      <w:r>
        <w:fldChar w:fldCharType="separate"/>
      </w:r>
      <w:r>
        <w:t>436</w:t>
      </w:r>
      <w:r>
        <w:fldChar w:fldCharType="end"/>
      </w:r>
    </w:p>
    <w:p w14:paraId="5559983A" w14:textId="664C5DBD" w:rsidR="00AC72F3" w:rsidRDefault="00AC72F3">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_Toc73781051 \h </w:instrText>
      </w:r>
      <w:r>
        <w:fldChar w:fldCharType="separate"/>
      </w:r>
      <w:r>
        <w:t>436</w:t>
      </w:r>
      <w:r>
        <w:fldChar w:fldCharType="end"/>
      </w:r>
    </w:p>
    <w:p w14:paraId="6931C35B" w14:textId="3A926C92" w:rsidR="00AC72F3" w:rsidRDefault="00AC72F3">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_Toc73781052 \h </w:instrText>
      </w:r>
      <w:r>
        <w:fldChar w:fldCharType="separate"/>
      </w:r>
      <w:r>
        <w:t>436</w:t>
      </w:r>
      <w:r>
        <w:fldChar w:fldCharType="end"/>
      </w:r>
    </w:p>
    <w:p w14:paraId="3520758B" w14:textId="1672EA6D" w:rsidR="00AC72F3" w:rsidRDefault="00AC72F3">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_Toc73781053 \h </w:instrText>
      </w:r>
      <w:r>
        <w:fldChar w:fldCharType="separate"/>
      </w:r>
      <w:r>
        <w:t>437</w:t>
      </w:r>
      <w:r>
        <w:fldChar w:fldCharType="end"/>
      </w:r>
    </w:p>
    <w:p w14:paraId="394A1629" w14:textId="38210236" w:rsidR="00AC72F3" w:rsidRDefault="00AC72F3">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_Toc73781054 \h </w:instrText>
      </w:r>
      <w:r>
        <w:fldChar w:fldCharType="separate"/>
      </w:r>
      <w:r>
        <w:t>437</w:t>
      </w:r>
      <w:r>
        <w:fldChar w:fldCharType="end"/>
      </w:r>
    </w:p>
    <w:p w14:paraId="6A40F35E" w14:textId="49C4C5BA" w:rsidR="00AC72F3" w:rsidRDefault="00AC72F3">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_Toc73781055 \h </w:instrText>
      </w:r>
      <w:r>
        <w:fldChar w:fldCharType="separate"/>
      </w:r>
      <w:r>
        <w:t>437</w:t>
      </w:r>
      <w:r>
        <w:fldChar w:fldCharType="end"/>
      </w:r>
    </w:p>
    <w:p w14:paraId="58C53A22" w14:textId="21F9B631" w:rsidR="00AC72F3" w:rsidRDefault="00AC72F3">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_Toc73781056 \h </w:instrText>
      </w:r>
      <w:r>
        <w:fldChar w:fldCharType="separate"/>
      </w:r>
      <w:r>
        <w:t>438</w:t>
      </w:r>
      <w:r>
        <w:fldChar w:fldCharType="end"/>
      </w:r>
    </w:p>
    <w:p w14:paraId="21541427" w14:textId="291B22F3" w:rsidR="00AC72F3" w:rsidRDefault="00AC72F3">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_Toc73781057 \h </w:instrText>
      </w:r>
      <w:r>
        <w:fldChar w:fldCharType="separate"/>
      </w:r>
      <w:r>
        <w:t>438</w:t>
      </w:r>
      <w:r>
        <w:fldChar w:fldCharType="end"/>
      </w:r>
    </w:p>
    <w:p w14:paraId="3195E1ED" w14:textId="42848704" w:rsidR="00AC72F3" w:rsidRDefault="00AC72F3">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_Toc73781058 \h </w:instrText>
      </w:r>
      <w:r>
        <w:fldChar w:fldCharType="separate"/>
      </w:r>
      <w:r>
        <w:t>439</w:t>
      </w:r>
      <w:r>
        <w:fldChar w:fldCharType="end"/>
      </w:r>
    </w:p>
    <w:p w14:paraId="5E091F0E" w14:textId="36065AB9" w:rsidR="00AC72F3" w:rsidRDefault="00AC72F3">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_Toc73781059 \h </w:instrText>
      </w:r>
      <w:r>
        <w:fldChar w:fldCharType="separate"/>
      </w:r>
      <w:r>
        <w:t>439</w:t>
      </w:r>
      <w:r>
        <w:fldChar w:fldCharType="end"/>
      </w:r>
    </w:p>
    <w:p w14:paraId="1EF953C0" w14:textId="2FABCEF9" w:rsidR="00AC72F3" w:rsidRDefault="00AC72F3">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_Toc73781060 \h </w:instrText>
      </w:r>
      <w:r>
        <w:fldChar w:fldCharType="separate"/>
      </w:r>
      <w:r>
        <w:t>441</w:t>
      </w:r>
      <w:r>
        <w:fldChar w:fldCharType="end"/>
      </w:r>
    </w:p>
    <w:p w14:paraId="5E0EA34C" w14:textId="0A23EE03" w:rsidR="00AC72F3" w:rsidRDefault="00AC72F3">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_Toc73781061 \h </w:instrText>
      </w:r>
      <w:r>
        <w:fldChar w:fldCharType="separate"/>
      </w:r>
      <w:r>
        <w:t>441</w:t>
      </w:r>
      <w:r>
        <w:fldChar w:fldCharType="end"/>
      </w:r>
    </w:p>
    <w:p w14:paraId="729B7D70" w14:textId="547988E4" w:rsidR="00AC72F3" w:rsidRDefault="00AC72F3">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_Toc73781062 \h </w:instrText>
      </w:r>
      <w:r>
        <w:fldChar w:fldCharType="separate"/>
      </w:r>
      <w:r>
        <w:t>442</w:t>
      </w:r>
      <w:r>
        <w:fldChar w:fldCharType="end"/>
      </w:r>
    </w:p>
    <w:p w14:paraId="522821EE" w14:textId="39B5CEF5" w:rsidR="00AC72F3" w:rsidRDefault="00AC72F3">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_Toc73781063 \h </w:instrText>
      </w:r>
      <w:r>
        <w:fldChar w:fldCharType="separate"/>
      </w:r>
      <w:r>
        <w:t>443</w:t>
      </w:r>
      <w:r>
        <w:fldChar w:fldCharType="end"/>
      </w:r>
    </w:p>
    <w:p w14:paraId="68AA8532" w14:textId="2FDEF55F" w:rsidR="00AC72F3" w:rsidRDefault="00AC72F3">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_Toc73781064 \h </w:instrText>
      </w:r>
      <w:r>
        <w:fldChar w:fldCharType="separate"/>
      </w:r>
      <w:r>
        <w:t>444</w:t>
      </w:r>
      <w:r>
        <w:fldChar w:fldCharType="end"/>
      </w:r>
    </w:p>
    <w:p w14:paraId="70C4B1EB" w14:textId="3C6BF404" w:rsidR="00AC72F3" w:rsidRDefault="00AC72F3">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_Toc73781065 \h </w:instrText>
      </w:r>
      <w:r>
        <w:fldChar w:fldCharType="separate"/>
      </w:r>
      <w:r>
        <w:t>444</w:t>
      </w:r>
      <w:r>
        <w:fldChar w:fldCharType="end"/>
      </w:r>
    </w:p>
    <w:p w14:paraId="44EA6DA5" w14:textId="1CC8C620" w:rsidR="00AC72F3" w:rsidRDefault="00AC72F3">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_Toc73781066 \h </w:instrText>
      </w:r>
      <w:r>
        <w:fldChar w:fldCharType="separate"/>
      </w:r>
      <w:r>
        <w:t>444</w:t>
      </w:r>
      <w:r>
        <w:fldChar w:fldCharType="end"/>
      </w:r>
    </w:p>
    <w:p w14:paraId="707D34B8" w14:textId="5C023D21" w:rsidR="00AC72F3" w:rsidRDefault="00AC72F3">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_Toc73781067 \h </w:instrText>
      </w:r>
      <w:r>
        <w:fldChar w:fldCharType="separate"/>
      </w:r>
      <w:r>
        <w:t>444</w:t>
      </w:r>
      <w:r>
        <w:fldChar w:fldCharType="end"/>
      </w:r>
    </w:p>
    <w:p w14:paraId="0E5C789F" w14:textId="5F06FE6F" w:rsidR="00AC72F3" w:rsidRDefault="00AC72F3">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_Toc73781068 \h </w:instrText>
      </w:r>
      <w:r>
        <w:fldChar w:fldCharType="separate"/>
      </w:r>
      <w:r>
        <w:t>444</w:t>
      </w:r>
      <w:r>
        <w:fldChar w:fldCharType="end"/>
      </w:r>
    </w:p>
    <w:p w14:paraId="0C8C3652" w14:textId="2282D87F" w:rsidR="00AC72F3" w:rsidRDefault="00AC72F3">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_Toc73781069 \h </w:instrText>
      </w:r>
      <w:r>
        <w:fldChar w:fldCharType="separate"/>
      </w:r>
      <w:r>
        <w:t>445</w:t>
      </w:r>
      <w:r>
        <w:fldChar w:fldCharType="end"/>
      </w:r>
    </w:p>
    <w:p w14:paraId="7A0C90FF" w14:textId="2F130D99" w:rsidR="00AC72F3" w:rsidRDefault="00AC72F3">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_Toc73781070 \h </w:instrText>
      </w:r>
      <w:r>
        <w:fldChar w:fldCharType="separate"/>
      </w:r>
      <w:r>
        <w:t>445</w:t>
      </w:r>
      <w:r>
        <w:fldChar w:fldCharType="end"/>
      </w:r>
    </w:p>
    <w:p w14:paraId="4F238318" w14:textId="798057E2" w:rsidR="00AC72F3" w:rsidRDefault="00AC72F3">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_Toc73781071 \h </w:instrText>
      </w:r>
      <w:r>
        <w:fldChar w:fldCharType="separate"/>
      </w:r>
      <w:r>
        <w:t>446</w:t>
      </w:r>
      <w:r>
        <w:fldChar w:fldCharType="end"/>
      </w:r>
    </w:p>
    <w:p w14:paraId="2068FE52" w14:textId="3A1E78EA" w:rsidR="00AC72F3" w:rsidRDefault="00AC72F3">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_Toc73781072 \h </w:instrText>
      </w:r>
      <w:r>
        <w:fldChar w:fldCharType="separate"/>
      </w:r>
      <w:r>
        <w:t>447</w:t>
      </w:r>
      <w:r>
        <w:fldChar w:fldCharType="end"/>
      </w:r>
    </w:p>
    <w:p w14:paraId="76F15804" w14:textId="7FC6E4AE" w:rsidR="00AC72F3" w:rsidRDefault="00AC72F3">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_Toc73781073 \h </w:instrText>
      </w:r>
      <w:r>
        <w:fldChar w:fldCharType="separate"/>
      </w:r>
      <w:r>
        <w:t>448</w:t>
      </w:r>
      <w:r>
        <w:fldChar w:fldCharType="end"/>
      </w:r>
    </w:p>
    <w:p w14:paraId="23CA958E" w14:textId="636CF43F" w:rsidR="00AC72F3" w:rsidRDefault="00AC72F3">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_Toc73781074 \h </w:instrText>
      </w:r>
      <w:r>
        <w:fldChar w:fldCharType="separate"/>
      </w:r>
      <w:r>
        <w:t>449</w:t>
      </w:r>
      <w:r>
        <w:fldChar w:fldCharType="end"/>
      </w:r>
    </w:p>
    <w:p w14:paraId="2DD8250E" w14:textId="71FFA995" w:rsidR="00AC72F3" w:rsidRDefault="00AC72F3">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_Toc73781075 \h </w:instrText>
      </w:r>
      <w:r>
        <w:fldChar w:fldCharType="separate"/>
      </w:r>
      <w:r>
        <w:t>449</w:t>
      </w:r>
      <w:r>
        <w:fldChar w:fldCharType="end"/>
      </w:r>
    </w:p>
    <w:p w14:paraId="581253F7" w14:textId="3B3419A7" w:rsidR="00AC72F3" w:rsidRDefault="00AC72F3">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RF core requirements</w:t>
      </w:r>
      <w:r>
        <w:tab/>
      </w:r>
      <w:r>
        <w:fldChar w:fldCharType="begin"/>
      </w:r>
      <w:r>
        <w:instrText xml:space="preserve"> PAGEREF _Toc73781076 \h </w:instrText>
      </w:r>
      <w:r>
        <w:fldChar w:fldCharType="separate"/>
      </w:r>
      <w:r>
        <w:t>450</w:t>
      </w:r>
      <w:r>
        <w:fldChar w:fldCharType="end"/>
      </w:r>
    </w:p>
    <w:p w14:paraId="522C0851" w14:textId="099325ED" w:rsidR="00AC72F3" w:rsidRDefault="00AC72F3">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enhancements</w:t>
      </w:r>
      <w:r>
        <w:tab/>
      </w:r>
      <w:r>
        <w:fldChar w:fldCharType="begin"/>
      </w:r>
      <w:r>
        <w:instrText xml:space="preserve"> PAGEREF _Toc73781077 \h </w:instrText>
      </w:r>
      <w:r>
        <w:fldChar w:fldCharType="separate"/>
      </w:r>
      <w:r>
        <w:t>450</w:t>
      </w:r>
      <w:r>
        <w:fldChar w:fldCharType="end"/>
      </w:r>
    </w:p>
    <w:p w14:paraId="7E47E03E" w14:textId="2BC42E50" w:rsidR="00AC72F3" w:rsidRDefault="00AC72F3">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_Toc73781078 \h </w:instrText>
      </w:r>
      <w:r>
        <w:fldChar w:fldCharType="separate"/>
      </w:r>
      <w:r>
        <w:t>450</w:t>
      </w:r>
      <w:r>
        <w:fldChar w:fldCharType="end"/>
      </w:r>
    </w:p>
    <w:p w14:paraId="26729C0B" w14:textId="516D0E39" w:rsidR="00AC72F3" w:rsidRDefault="00AC72F3">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UE requirements for CA configurations CA_n258A-n260A and CA_n257A-n259A based on IBM</w:t>
      </w:r>
      <w:r>
        <w:tab/>
      </w:r>
      <w:r>
        <w:fldChar w:fldCharType="begin"/>
      </w:r>
      <w:r>
        <w:instrText xml:space="preserve"> PAGEREF _Toc73781079 \h </w:instrText>
      </w:r>
      <w:r>
        <w:fldChar w:fldCharType="separate"/>
      </w:r>
      <w:r>
        <w:t>451</w:t>
      </w:r>
      <w:r>
        <w:fldChar w:fldCharType="end"/>
      </w:r>
    </w:p>
    <w:p w14:paraId="15D90CAB" w14:textId="3BFD3CAE" w:rsidR="00AC72F3" w:rsidRDefault="00AC72F3">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UE requirements for CA configurations within the same frequency group based on CBM</w:t>
      </w:r>
      <w:r>
        <w:tab/>
      </w:r>
      <w:r>
        <w:fldChar w:fldCharType="begin"/>
      </w:r>
      <w:r>
        <w:instrText xml:space="preserve"> PAGEREF _Toc73781080 \h </w:instrText>
      </w:r>
      <w:r>
        <w:fldChar w:fldCharType="separate"/>
      </w:r>
      <w:r>
        <w:t>452</w:t>
      </w:r>
      <w:r>
        <w:fldChar w:fldCharType="end"/>
      </w:r>
    </w:p>
    <w:p w14:paraId="42C7B837" w14:textId="67AF4F79" w:rsidR="00AC72F3" w:rsidRDefault="00AC72F3">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w:t>
      </w:r>
      <w:r>
        <w:tab/>
      </w:r>
      <w:r>
        <w:fldChar w:fldCharType="begin"/>
      </w:r>
      <w:r>
        <w:instrText xml:space="preserve"> PAGEREF _Toc73781081 \h </w:instrText>
      </w:r>
      <w:r>
        <w:fldChar w:fldCharType="separate"/>
      </w:r>
      <w:r>
        <w:t>453</w:t>
      </w:r>
      <w:r>
        <w:fldChar w:fldCharType="end"/>
      </w:r>
    </w:p>
    <w:p w14:paraId="02F2E363" w14:textId="0EA2717A" w:rsidR="00AC72F3" w:rsidRDefault="00AC72F3">
      <w:pPr>
        <w:pStyle w:val="TOC6"/>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UE requirements for CA configuration CA_n257A-n259A based on IBM</w:t>
      </w:r>
      <w:r>
        <w:tab/>
      </w:r>
      <w:r>
        <w:fldChar w:fldCharType="begin"/>
      </w:r>
      <w:r>
        <w:instrText xml:space="preserve"> PAGEREF _Toc73781082 \h </w:instrText>
      </w:r>
      <w:r>
        <w:fldChar w:fldCharType="separate"/>
      </w:r>
      <w:r>
        <w:t>453</w:t>
      </w:r>
      <w:r>
        <w:fldChar w:fldCharType="end"/>
      </w:r>
    </w:p>
    <w:p w14:paraId="3B09F26E" w14:textId="656C601D" w:rsidR="00AC72F3" w:rsidRDefault="00AC72F3">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Feasibility study</w:t>
      </w:r>
      <w:r>
        <w:tab/>
      </w:r>
      <w:r>
        <w:fldChar w:fldCharType="begin"/>
      </w:r>
      <w:r>
        <w:instrText xml:space="preserve"> PAGEREF _Toc73781083 \h </w:instrText>
      </w:r>
      <w:r>
        <w:fldChar w:fldCharType="separate"/>
      </w:r>
      <w:r>
        <w:t>455</w:t>
      </w:r>
      <w:r>
        <w:fldChar w:fldCharType="end"/>
      </w:r>
    </w:p>
    <w:p w14:paraId="07A638EA" w14:textId="445D8088" w:rsidR="00AC72F3" w:rsidRDefault="00AC72F3">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Inter-band DL CA enhancements</w:t>
      </w:r>
      <w:r>
        <w:tab/>
      </w:r>
      <w:r>
        <w:fldChar w:fldCharType="begin"/>
      </w:r>
      <w:r>
        <w:instrText xml:space="preserve"> PAGEREF _Toc73781084 \h </w:instrText>
      </w:r>
      <w:r>
        <w:fldChar w:fldCharType="separate"/>
      </w:r>
      <w:r>
        <w:t>455</w:t>
      </w:r>
      <w:r>
        <w:fldChar w:fldCharType="end"/>
      </w:r>
    </w:p>
    <w:p w14:paraId="0EE2100C" w14:textId="450D16A0" w:rsidR="00AC72F3" w:rsidRDefault="00AC72F3">
      <w:pPr>
        <w:pStyle w:val="TOC6"/>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Feasibility study for CA configurations within same frequency group based on IBM</w:t>
      </w:r>
      <w:r>
        <w:tab/>
      </w:r>
      <w:r>
        <w:fldChar w:fldCharType="begin"/>
      </w:r>
      <w:r>
        <w:instrText xml:space="preserve"> PAGEREF _Toc73781085 \h </w:instrText>
      </w:r>
      <w:r>
        <w:fldChar w:fldCharType="separate"/>
      </w:r>
      <w:r>
        <w:t>455</w:t>
      </w:r>
      <w:r>
        <w:fldChar w:fldCharType="end"/>
      </w:r>
    </w:p>
    <w:p w14:paraId="118E6831" w14:textId="1C4BE92D" w:rsidR="00AC72F3" w:rsidRDefault="00AC72F3">
      <w:pPr>
        <w:pStyle w:val="TOC6"/>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Feasibility study for CA configurations between different frequency groups based on CBM</w:t>
      </w:r>
      <w:r>
        <w:tab/>
      </w:r>
      <w:r>
        <w:fldChar w:fldCharType="begin"/>
      </w:r>
      <w:r>
        <w:instrText xml:space="preserve"> PAGEREF _Toc73781086 \h </w:instrText>
      </w:r>
      <w:r>
        <w:fldChar w:fldCharType="separate"/>
      </w:r>
      <w:r>
        <w:t>455</w:t>
      </w:r>
      <w:r>
        <w:fldChar w:fldCharType="end"/>
      </w:r>
    </w:p>
    <w:p w14:paraId="1F3FCC63" w14:textId="12461A4C" w:rsidR="00AC72F3" w:rsidRDefault="00AC72F3">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_Toc73781087 \h </w:instrText>
      </w:r>
      <w:r>
        <w:fldChar w:fldCharType="separate"/>
      </w:r>
      <w:r>
        <w:t>456</w:t>
      </w:r>
      <w:r>
        <w:fldChar w:fldCharType="end"/>
      </w:r>
    </w:p>
    <w:p w14:paraId="6D90A85C" w14:textId="2589FFBF" w:rsidR="00AC72F3" w:rsidRDefault="00AC72F3">
      <w:pPr>
        <w:pStyle w:val="TOC5"/>
        <w:rPr>
          <w:rFonts w:asciiTheme="minorHAnsi" w:eastAsiaTheme="minorEastAsia" w:hAnsiTheme="minorHAnsi" w:cstheme="minorBidi"/>
          <w:sz w:val="22"/>
          <w:szCs w:val="22"/>
        </w:rPr>
      </w:pPr>
      <w:r>
        <w:t>9.4.4.1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_Toc73781088 \h </w:instrText>
      </w:r>
      <w:r>
        <w:fldChar w:fldCharType="separate"/>
      </w:r>
      <w:r>
        <w:t>456</w:t>
      </w:r>
      <w:r>
        <w:fldChar w:fldCharType="end"/>
      </w:r>
    </w:p>
    <w:p w14:paraId="6197CCAD" w14:textId="7CE48053" w:rsidR="00AC72F3" w:rsidRDefault="00AC72F3">
      <w:pPr>
        <w:pStyle w:val="TOC5"/>
        <w:rPr>
          <w:rFonts w:asciiTheme="minorHAnsi" w:eastAsiaTheme="minorEastAsia" w:hAnsiTheme="minorHAnsi" w:cstheme="minorBidi"/>
          <w:sz w:val="22"/>
          <w:szCs w:val="22"/>
        </w:rPr>
      </w:pPr>
      <w:r>
        <w:t>9.4.4.2</w:t>
      </w:r>
      <w:r>
        <w:rPr>
          <w:rFonts w:asciiTheme="minorHAnsi" w:eastAsiaTheme="minorEastAsia" w:hAnsiTheme="minorHAnsi" w:cstheme="minorBidi"/>
          <w:sz w:val="22"/>
          <w:szCs w:val="22"/>
        </w:rPr>
        <w:tab/>
      </w:r>
      <w:r>
        <w:t>Others</w:t>
      </w:r>
      <w:r>
        <w:tab/>
      </w:r>
      <w:r>
        <w:fldChar w:fldCharType="begin"/>
      </w:r>
      <w:r>
        <w:instrText xml:space="preserve"> PAGEREF _Toc73781089 \h </w:instrText>
      </w:r>
      <w:r>
        <w:fldChar w:fldCharType="separate"/>
      </w:r>
      <w:r>
        <w:t>457</w:t>
      </w:r>
      <w:r>
        <w:fldChar w:fldCharType="end"/>
      </w:r>
    </w:p>
    <w:p w14:paraId="17940169" w14:textId="55349DBE" w:rsidR="00AC72F3" w:rsidRDefault="00AC72F3">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Support of contiguous downlink aggregated channel BW up to 1600 MHz</w:t>
      </w:r>
      <w:r>
        <w:tab/>
      </w:r>
      <w:r>
        <w:fldChar w:fldCharType="begin"/>
      </w:r>
      <w:r>
        <w:instrText xml:space="preserve"> PAGEREF _Toc73781090 \h </w:instrText>
      </w:r>
      <w:r>
        <w:fldChar w:fldCharType="separate"/>
      </w:r>
      <w:r>
        <w:t>457</w:t>
      </w:r>
      <w:r>
        <w:fldChar w:fldCharType="end"/>
      </w:r>
    </w:p>
    <w:p w14:paraId="2406D696" w14:textId="7A8961F6" w:rsidR="00AC72F3" w:rsidRDefault="00AC72F3">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_Toc73781091 \h </w:instrText>
      </w:r>
      <w:r>
        <w:fldChar w:fldCharType="separate"/>
      </w:r>
      <w:r>
        <w:t>458</w:t>
      </w:r>
      <w:r>
        <w:fldChar w:fldCharType="end"/>
      </w:r>
    </w:p>
    <w:p w14:paraId="3563103C" w14:textId="63868A09" w:rsidR="00AC72F3" w:rsidRDefault="00AC72F3">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_Toc73781092 \h </w:instrText>
      </w:r>
      <w:r>
        <w:fldChar w:fldCharType="separate"/>
      </w:r>
      <w:r>
        <w:t>459</w:t>
      </w:r>
      <w:r>
        <w:fldChar w:fldCharType="end"/>
      </w:r>
    </w:p>
    <w:p w14:paraId="34729C2C" w14:textId="5710801F" w:rsidR="00AC72F3" w:rsidRDefault="00AC72F3">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DC location reporting scheme for intra-band UL CA with more than 2 CCs for both FR2 and FR1</w:t>
      </w:r>
      <w:r>
        <w:tab/>
      </w:r>
      <w:r>
        <w:fldChar w:fldCharType="begin"/>
      </w:r>
      <w:r>
        <w:instrText xml:space="preserve"> PAGEREF _Toc73781093 \h </w:instrText>
      </w:r>
      <w:r>
        <w:fldChar w:fldCharType="separate"/>
      </w:r>
      <w:r>
        <w:t>459</w:t>
      </w:r>
      <w:r>
        <w:fldChar w:fldCharType="end"/>
      </w:r>
    </w:p>
    <w:p w14:paraId="2BDE1DAD" w14:textId="78644464" w:rsidR="00AC72F3" w:rsidRDefault="00AC72F3">
      <w:pPr>
        <w:pStyle w:val="TOC4"/>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RRM core requirements</w:t>
      </w:r>
      <w:r>
        <w:tab/>
      </w:r>
      <w:r>
        <w:fldChar w:fldCharType="begin"/>
      </w:r>
      <w:r>
        <w:instrText xml:space="preserve"> PAGEREF _Toc73781094 \h </w:instrText>
      </w:r>
      <w:r>
        <w:fldChar w:fldCharType="separate"/>
      </w:r>
      <w:r>
        <w:t>459</w:t>
      </w:r>
      <w:r>
        <w:fldChar w:fldCharType="end"/>
      </w:r>
    </w:p>
    <w:p w14:paraId="03253996" w14:textId="5808FCD0" w:rsidR="00AC72F3" w:rsidRDefault="00AC72F3">
      <w:pPr>
        <w:pStyle w:val="TOC5"/>
        <w:rPr>
          <w:rFonts w:asciiTheme="minorHAnsi" w:eastAsiaTheme="minorEastAsia" w:hAnsiTheme="minorHAnsi" w:cstheme="minorBidi"/>
          <w:sz w:val="22"/>
          <w:szCs w:val="22"/>
        </w:rPr>
      </w:pPr>
      <w:r>
        <w:t>9.4.7.1</w:t>
      </w:r>
      <w:r>
        <w:rPr>
          <w:rFonts w:asciiTheme="minorHAnsi" w:eastAsiaTheme="minorEastAsia" w:hAnsiTheme="minorHAnsi" w:cstheme="minorBidi"/>
          <w:sz w:val="22"/>
          <w:szCs w:val="22"/>
        </w:rPr>
        <w:tab/>
      </w:r>
      <w:r>
        <w:t>Inter-band DL CA enhancements</w:t>
      </w:r>
      <w:r>
        <w:tab/>
      </w:r>
      <w:r>
        <w:fldChar w:fldCharType="begin"/>
      </w:r>
      <w:r>
        <w:instrText xml:space="preserve"> PAGEREF _Toc73781095 \h </w:instrText>
      </w:r>
      <w:r>
        <w:fldChar w:fldCharType="separate"/>
      </w:r>
      <w:r>
        <w:t>460</w:t>
      </w:r>
      <w:r>
        <w:fldChar w:fldCharType="end"/>
      </w:r>
    </w:p>
    <w:p w14:paraId="461EEAC3" w14:textId="6A2217D7" w:rsidR="00AC72F3" w:rsidRDefault="00AC72F3">
      <w:pPr>
        <w:pStyle w:val="TOC5"/>
        <w:rPr>
          <w:rFonts w:asciiTheme="minorHAnsi" w:eastAsiaTheme="minorEastAsia" w:hAnsiTheme="minorHAnsi" w:cstheme="minorBidi"/>
          <w:sz w:val="22"/>
          <w:szCs w:val="22"/>
        </w:rPr>
      </w:pPr>
      <w:r>
        <w:t>9.4.7.2</w:t>
      </w:r>
      <w:r>
        <w:rPr>
          <w:rFonts w:asciiTheme="minorHAnsi" w:eastAsiaTheme="minorEastAsia" w:hAnsiTheme="minorHAnsi" w:cstheme="minorBidi"/>
          <w:sz w:val="22"/>
          <w:szCs w:val="22"/>
        </w:rPr>
        <w:tab/>
      </w:r>
      <w:r>
        <w:t>Inter-band UL CA for IBM capable UEs</w:t>
      </w:r>
      <w:r>
        <w:tab/>
      </w:r>
      <w:r>
        <w:fldChar w:fldCharType="begin"/>
      </w:r>
      <w:r>
        <w:instrText xml:space="preserve"> PAGEREF _Toc73781096 \h </w:instrText>
      </w:r>
      <w:r>
        <w:fldChar w:fldCharType="separate"/>
      </w:r>
      <w:r>
        <w:t>461</w:t>
      </w:r>
      <w:r>
        <w:fldChar w:fldCharType="end"/>
      </w:r>
    </w:p>
    <w:p w14:paraId="2B210852" w14:textId="4349524F" w:rsidR="00AC72F3" w:rsidRDefault="00AC72F3">
      <w:pPr>
        <w:pStyle w:val="TOC5"/>
        <w:rPr>
          <w:rFonts w:asciiTheme="minorHAnsi" w:eastAsiaTheme="minorEastAsia" w:hAnsiTheme="minorHAnsi" w:cstheme="minorBidi"/>
          <w:sz w:val="22"/>
          <w:szCs w:val="22"/>
        </w:rPr>
      </w:pPr>
      <w:r>
        <w:t>9.4.7.3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_Toc73781097 \h </w:instrText>
      </w:r>
      <w:r>
        <w:fldChar w:fldCharType="separate"/>
      </w:r>
      <w:r>
        <w:t>462</w:t>
      </w:r>
      <w:r>
        <w:fldChar w:fldCharType="end"/>
      </w:r>
    </w:p>
    <w:p w14:paraId="2D48F53A" w14:textId="4CB3976F" w:rsidR="00AC72F3" w:rsidRDefault="00AC72F3">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_Toc73781098 \h </w:instrText>
      </w:r>
      <w:r>
        <w:fldChar w:fldCharType="separate"/>
      </w:r>
      <w:r>
        <w:t>462</w:t>
      </w:r>
      <w:r>
        <w:fldChar w:fldCharType="end"/>
      </w:r>
    </w:p>
    <w:p w14:paraId="62F477D4" w14:textId="5D4A53C6" w:rsidR="00AC72F3" w:rsidRDefault="00AC72F3">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_Toc73781099 \h </w:instrText>
      </w:r>
      <w:r>
        <w:fldChar w:fldCharType="separate"/>
      </w:r>
      <w:r>
        <w:t>462</w:t>
      </w:r>
      <w:r>
        <w:fldChar w:fldCharType="end"/>
      </w:r>
    </w:p>
    <w:p w14:paraId="57A5DDF9" w14:textId="01C43020" w:rsidR="00AC72F3" w:rsidRDefault="00AC72F3">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_Toc73781100 \h </w:instrText>
      </w:r>
      <w:r>
        <w:fldChar w:fldCharType="separate"/>
      </w:r>
      <w:r>
        <w:t>463</w:t>
      </w:r>
      <w:r>
        <w:fldChar w:fldCharType="end"/>
      </w:r>
    </w:p>
    <w:p w14:paraId="1141911F" w14:textId="556A9E0F" w:rsidR="00AC72F3" w:rsidRDefault="00AC72F3">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_Toc73781101 \h </w:instrText>
      </w:r>
      <w:r>
        <w:fldChar w:fldCharType="separate"/>
      </w:r>
      <w:r>
        <w:t>464</w:t>
      </w:r>
      <w:r>
        <w:fldChar w:fldCharType="end"/>
      </w:r>
    </w:p>
    <w:p w14:paraId="1B6908D0" w14:textId="73943613" w:rsidR="00AC72F3" w:rsidRDefault="00AC72F3">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synchronization assumption</w:t>
      </w:r>
      <w:r>
        <w:tab/>
      </w:r>
      <w:r>
        <w:fldChar w:fldCharType="begin"/>
      </w:r>
      <w:r>
        <w:instrText xml:space="preserve"> PAGEREF _Toc73781102 \h </w:instrText>
      </w:r>
      <w:r>
        <w:fldChar w:fldCharType="separate"/>
      </w:r>
      <w:r>
        <w:t>464</w:t>
      </w:r>
      <w:r>
        <w:fldChar w:fldCharType="end"/>
      </w:r>
    </w:p>
    <w:p w14:paraId="2783D008" w14:textId="17BC30AE" w:rsidR="00AC72F3" w:rsidRDefault="00AC72F3">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_Toc73781103 \h </w:instrText>
      </w:r>
      <w:r>
        <w:fldChar w:fldCharType="separate"/>
      </w:r>
      <w:r>
        <w:t>465</w:t>
      </w:r>
      <w:r>
        <w:fldChar w:fldCharType="end"/>
      </w:r>
    </w:p>
    <w:p w14:paraId="06D08CCA" w14:textId="15330458" w:rsidR="00AC72F3" w:rsidRDefault="00AC72F3">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_Toc73781104 \h </w:instrText>
      </w:r>
      <w:r>
        <w:fldChar w:fldCharType="separate"/>
      </w:r>
      <w:r>
        <w:t>466</w:t>
      </w:r>
      <w:r>
        <w:fldChar w:fldCharType="end"/>
      </w:r>
    </w:p>
    <w:p w14:paraId="09B5D89C" w14:textId="622FFEBF" w:rsidR="00AC72F3" w:rsidRDefault="00AC72F3">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_Toc73781105 \h </w:instrText>
      </w:r>
      <w:r>
        <w:fldChar w:fldCharType="separate"/>
      </w:r>
      <w:r>
        <w:t>466</w:t>
      </w:r>
      <w:r>
        <w:fldChar w:fldCharType="end"/>
      </w:r>
    </w:p>
    <w:p w14:paraId="20438721" w14:textId="24C2BB2E" w:rsidR="00AC72F3" w:rsidRDefault="00AC72F3">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_Toc73781106 \h </w:instrText>
      </w:r>
      <w:r>
        <w:fldChar w:fldCharType="separate"/>
      </w:r>
      <w:r>
        <w:t>466</w:t>
      </w:r>
      <w:r>
        <w:fldChar w:fldCharType="end"/>
      </w:r>
    </w:p>
    <w:p w14:paraId="59A3C824" w14:textId="3543C345" w:rsidR="00AC72F3" w:rsidRDefault="00AC72F3">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_Toc73781107 \h </w:instrText>
      </w:r>
      <w:r>
        <w:fldChar w:fldCharType="separate"/>
      </w:r>
      <w:r>
        <w:t>467</w:t>
      </w:r>
      <w:r>
        <w:fldChar w:fldCharType="end"/>
      </w:r>
    </w:p>
    <w:p w14:paraId="7B41EE08" w14:textId="0E1589A7" w:rsidR="00AC72F3" w:rsidRDefault="00AC72F3">
      <w:pPr>
        <w:pStyle w:val="TOC4"/>
        <w:rPr>
          <w:rFonts w:asciiTheme="minorHAnsi" w:eastAsiaTheme="minorEastAsia" w:hAnsiTheme="minorHAnsi" w:cstheme="minorBidi"/>
          <w:sz w:val="22"/>
          <w:szCs w:val="22"/>
        </w:rPr>
      </w:pPr>
      <w:r>
        <w:lastRenderedPageBreak/>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_Toc73781108 \h </w:instrText>
      </w:r>
      <w:r>
        <w:fldChar w:fldCharType="separate"/>
      </w:r>
      <w:r>
        <w:t>467</w:t>
      </w:r>
      <w:r>
        <w:fldChar w:fldCharType="end"/>
      </w:r>
    </w:p>
    <w:p w14:paraId="2B55AAC2" w14:textId="703961A6" w:rsidR="00AC72F3" w:rsidRDefault="00AC72F3">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_Toc73781109 \h </w:instrText>
      </w:r>
      <w:r>
        <w:fldChar w:fldCharType="separate"/>
      </w:r>
      <w:r>
        <w:t>467</w:t>
      </w:r>
      <w:r>
        <w:fldChar w:fldCharType="end"/>
      </w:r>
    </w:p>
    <w:p w14:paraId="1084A614" w14:textId="5623E2A7" w:rsidR="00AC72F3" w:rsidRDefault="00AC72F3">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_Toc73781110 \h </w:instrText>
      </w:r>
      <w:r>
        <w:fldChar w:fldCharType="separate"/>
      </w:r>
      <w:r>
        <w:t>468</w:t>
      </w:r>
      <w:r>
        <w:fldChar w:fldCharType="end"/>
      </w:r>
    </w:p>
    <w:p w14:paraId="4BE3F953" w14:textId="28E48AA5" w:rsidR="00AC72F3" w:rsidRDefault="00AC72F3">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_Toc73781111 \h </w:instrText>
      </w:r>
      <w:r>
        <w:fldChar w:fldCharType="separate"/>
      </w:r>
      <w:r>
        <w:t>468</w:t>
      </w:r>
      <w:r>
        <w:fldChar w:fldCharType="end"/>
      </w:r>
    </w:p>
    <w:p w14:paraId="03E0B781" w14:textId="4A681C4B" w:rsidR="00AC72F3" w:rsidRDefault="00AC72F3">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_Toc73781112 \h </w:instrText>
      </w:r>
      <w:r>
        <w:fldChar w:fldCharType="separate"/>
      </w:r>
      <w:r>
        <w:t>469</w:t>
      </w:r>
      <w:r>
        <w:fldChar w:fldCharType="end"/>
      </w:r>
    </w:p>
    <w:p w14:paraId="5EEC74E0" w14:textId="6DAC050F" w:rsidR="00AC72F3" w:rsidRDefault="00AC72F3">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_Toc73781113 \h </w:instrText>
      </w:r>
      <w:r>
        <w:fldChar w:fldCharType="separate"/>
      </w:r>
      <w:r>
        <w:t>470</w:t>
      </w:r>
      <w:r>
        <w:fldChar w:fldCharType="end"/>
      </w:r>
    </w:p>
    <w:p w14:paraId="304CAB3D" w14:textId="7232C349" w:rsidR="00AC72F3" w:rsidRDefault="00AC72F3">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_Toc73781114 \h </w:instrText>
      </w:r>
      <w:r>
        <w:fldChar w:fldCharType="separate"/>
      </w:r>
      <w:r>
        <w:t>470</w:t>
      </w:r>
      <w:r>
        <w:fldChar w:fldCharType="end"/>
      </w:r>
    </w:p>
    <w:p w14:paraId="0852124A" w14:textId="1FA8971B" w:rsidR="00AC72F3" w:rsidRDefault="00AC72F3">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_Toc73781115 \h </w:instrText>
      </w:r>
      <w:r>
        <w:fldChar w:fldCharType="separate"/>
      </w:r>
      <w:r>
        <w:t>470</w:t>
      </w:r>
      <w:r>
        <w:fldChar w:fldCharType="end"/>
      </w:r>
    </w:p>
    <w:p w14:paraId="4F944D2A" w14:textId="5A7E3A5B" w:rsidR="00AC72F3" w:rsidRDefault="00AC72F3">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_Toc73781116 \h </w:instrText>
      </w:r>
      <w:r>
        <w:fldChar w:fldCharType="separate"/>
      </w:r>
      <w:r>
        <w:t>470</w:t>
      </w:r>
      <w:r>
        <w:fldChar w:fldCharType="end"/>
      </w:r>
    </w:p>
    <w:p w14:paraId="07612B83" w14:textId="79078417" w:rsidR="00AC72F3" w:rsidRDefault="00AC72F3">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_Toc73781117 \h </w:instrText>
      </w:r>
      <w:r>
        <w:fldChar w:fldCharType="separate"/>
      </w:r>
      <w:r>
        <w:t>471</w:t>
      </w:r>
      <w:r>
        <w:fldChar w:fldCharType="end"/>
      </w:r>
    </w:p>
    <w:p w14:paraId="35CEFF9B" w14:textId="570ECA3A" w:rsidR="00AC72F3" w:rsidRDefault="00AC72F3">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_Toc73781118 \h </w:instrText>
      </w:r>
      <w:r>
        <w:fldChar w:fldCharType="separate"/>
      </w:r>
      <w:r>
        <w:t>472</w:t>
      </w:r>
      <w:r>
        <w:fldChar w:fldCharType="end"/>
      </w:r>
    </w:p>
    <w:p w14:paraId="6130ADEE" w14:textId="29DAC81A" w:rsidR="00AC72F3" w:rsidRDefault="00AC72F3">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_Toc73781119 \h </w:instrText>
      </w:r>
      <w:r>
        <w:fldChar w:fldCharType="separate"/>
      </w:r>
      <w:r>
        <w:t>472</w:t>
      </w:r>
      <w:r>
        <w:fldChar w:fldCharType="end"/>
      </w:r>
    </w:p>
    <w:p w14:paraId="238D6E63" w14:textId="7C4E046A" w:rsidR="00AC72F3" w:rsidRDefault="00AC72F3">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_Toc73781120 \h </w:instrText>
      </w:r>
      <w:r>
        <w:fldChar w:fldCharType="separate"/>
      </w:r>
      <w:r>
        <w:t>472</w:t>
      </w:r>
      <w:r>
        <w:fldChar w:fldCharType="end"/>
      </w:r>
    </w:p>
    <w:p w14:paraId="03D0872A" w14:textId="33EEB5C4" w:rsidR="00AC72F3" w:rsidRDefault="00AC72F3">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_Toc73781121 \h </w:instrText>
      </w:r>
      <w:r>
        <w:fldChar w:fldCharType="separate"/>
      </w:r>
      <w:r>
        <w:t>472</w:t>
      </w:r>
      <w:r>
        <w:fldChar w:fldCharType="end"/>
      </w:r>
    </w:p>
    <w:p w14:paraId="71DDF666" w14:textId="22F8EBE3" w:rsidR="00AC72F3" w:rsidRDefault="00AC72F3">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core requirements</w:t>
      </w:r>
      <w:r>
        <w:tab/>
      </w:r>
      <w:r>
        <w:fldChar w:fldCharType="begin"/>
      </w:r>
      <w:r>
        <w:instrText xml:space="preserve"> PAGEREF _Toc73781122 \h </w:instrText>
      </w:r>
      <w:r>
        <w:fldChar w:fldCharType="separate"/>
      </w:r>
      <w:r>
        <w:t>472</w:t>
      </w:r>
      <w:r>
        <w:fldChar w:fldCharType="end"/>
      </w:r>
    </w:p>
    <w:p w14:paraId="6B42A455" w14:textId="6DC6CAF1" w:rsidR="00AC72F3" w:rsidRDefault="00AC72F3">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_Toc73781123 \h </w:instrText>
      </w:r>
      <w:r>
        <w:fldChar w:fldCharType="separate"/>
      </w:r>
      <w:r>
        <w:t>473</w:t>
      </w:r>
      <w:r>
        <w:fldChar w:fldCharType="end"/>
      </w:r>
    </w:p>
    <w:p w14:paraId="76A745B0" w14:textId="10D88C38" w:rsidR="00AC72F3" w:rsidRDefault="00AC72F3">
      <w:pPr>
        <w:pStyle w:val="TOC6"/>
        <w:rPr>
          <w:rFonts w:asciiTheme="minorHAnsi" w:eastAsiaTheme="minorEastAsia" w:hAnsiTheme="minorHAnsi" w:cstheme="minorBidi"/>
          <w:sz w:val="22"/>
          <w:szCs w:val="22"/>
        </w:rPr>
      </w:pPr>
      <w:r>
        <w:t>9.7.2.1.1</w:t>
      </w:r>
      <w:r>
        <w:rPr>
          <w:rFonts w:asciiTheme="minorHAnsi" w:eastAsiaTheme="minorEastAsia" w:hAnsiTheme="minorHAnsi" w:cstheme="minorBidi"/>
          <w:sz w:val="22"/>
          <w:szCs w:val="22"/>
        </w:rPr>
        <w:tab/>
      </w:r>
      <w:r>
        <w:t>General</w:t>
      </w:r>
      <w:r>
        <w:tab/>
      </w:r>
      <w:r>
        <w:fldChar w:fldCharType="begin"/>
      </w:r>
      <w:r>
        <w:instrText xml:space="preserve"> PAGEREF _Toc73781124 \h </w:instrText>
      </w:r>
      <w:r>
        <w:fldChar w:fldCharType="separate"/>
      </w:r>
      <w:r>
        <w:t>473</w:t>
      </w:r>
      <w:r>
        <w:fldChar w:fldCharType="end"/>
      </w:r>
    </w:p>
    <w:p w14:paraId="0A297809" w14:textId="3993CED5" w:rsidR="00AC72F3" w:rsidRDefault="00AC72F3">
      <w:pPr>
        <w:pStyle w:val="TOC6"/>
        <w:rPr>
          <w:rFonts w:asciiTheme="minorHAnsi" w:eastAsiaTheme="minorEastAsia" w:hAnsiTheme="minorHAnsi" w:cstheme="minorBidi"/>
          <w:sz w:val="22"/>
          <w:szCs w:val="22"/>
        </w:rPr>
      </w:pPr>
      <w:r>
        <w:t>9.7.2.1.2</w:t>
      </w:r>
      <w:r>
        <w:rPr>
          <w:rFonts w:asciiTheme="minorHAnsi" w:eastAsiaTheme="minorEastAsia" w:hAnsiTheme="minorHAnsi" w:cstheme="minorBidi"/>
          <w:sz w:val="22"/>
          <w:szCs w:val="22"/>
        </w:rPr>
        <w:tab/>
      </w:r>
      <w:r>
        <w:t>Intra-frequency measurements</w:t>
      </w:r>
      <w:r>
        <w:tab/>
      </w:r>
      <w:r>
        <w:fldChar w:fldCharType="begin"/>
      </w:r>
      <w:r>
        <w:instrText xml:space="preserve"> PAGEREF _Toc73781125 \h </w:instrText>
      </w:r>
      <w:r>
        <w:fldChar w:fldCharType="separate"/>
      </w:r>
      <w:r>
        <w:t>474</w:t>
      </w:r>
      <w:r>
        <w:fldChar w:fldCharType="end"/>
      </w:r>
    </w:p>
    <w:p w14:paraId="73EEB7ED" w14:textId="57A7372C" w:rsidR="00AC72F3" w:rsidRDefault="00AC72F3">
      <w:pPr>
        <w:pStyle w:val="TOC6"/>
        <w:rPr>
          <w:rFonts w:asciiTheme="minorHAnsi" w:eastAsiaTheme="minorEastAsia" w:hAnsiTheme="minorHAnsi" w:cstheme="minorBidi"/>
          <w:sz w:val="22"/>
          <w:szCs w:val="22"/>
        </w:rPr>
      </w:pPr>
      <w:r>
        <w:t>9.7.2.1.3</w:t>
      </w:r>
      <w:r>
        <w:rPr>
          <w:rFonts w:asciiTheme="minorHAnsi" w:eastAsiaTheme="minorEastAsia" w:hAnsiTheme="minorHAnsi" w:cstheme="minorBidi"/>
          <w:sz w:val="22"/>
          <w:szCs w:val="22"/>
        </w:rPr>
        <w:tab/>
      </w:r>
      <w:r>
        <w:t>Inter-frequency measurements</w:t>
      </w:r>
      <w:r>
        <w:tab/>
      </w:r>
      <w:r>
        <w:fldChar w:fldCharType="begin"/>
      </w:r>
      <w:r>
        <w:instrText xml:space="preserve"> PAGEREF _Toc73781126 \h </w:instrText>
      </w:r>
      <w:r>
        <w:fldChar w:fldCharType="separate"/>
      </w:r>
      <w:r>
        <w:t>475</w:t>
      </w:r>
      <w:r>
        <w:fldChar w:fldCharType="end"/>
      </w:r>
    </w:p>
    <w:p w14:paraId="2812E3F4" w14:textId="1688B8AB" w:rsidR="00AC72F3" w:rsidRDefault="00AC72F3">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_Toc73781127 \h </w:instrText>
      </w:r>
      <w:r>
        <w:fldChar w:fldCharType="separate"/>
      </w:r>
      <w:r>
        <w:t>476</w:t>
      </w:r>
      <w:r>
        <w:fldChar w:fldCharType="end"/>
      </w:r>
    </w:p>
    <w:p w14:paraId="77BFCDFF" w14:textId="5CCF077F" w:rsidR="00AC72F3" w:rsidRDefault="00AC72F3">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w:t>
      </w:r>
      <w:r>
        <w:tab/>
      </w:r>
      <w:r>
        <w:fldChar w:fldCharType="begin"/>
      </w:r>
      <w:r>
        <w:instrText xml:space="preserve"> PAGEREF _Toc73781128 \h </w:instrText>
      </w:r>
      <w:r>
        <w:fldChar w:fldCharType="separate"/>
      </w:r>
      <w:r>
        <w:t>476</w:t>
      </w:r>
      <w:r>
        <w:fldChar w:fldCharType="end"/>
      </w:r>
    </w:p>
    <w:p w14:paraId="144E9EFC" w14:textId="0ABA96A2" w:rsidR="00AC72F3" w:rsidRDefault="00AC72F3">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_Toc73781129 \h </w:instrText>
      </w:r>
      <w:r>
        <w:fldChar w:fldCharType="separate"/>
      </w:r>
      <w:r>
        <w:t>477</w:t>
      </w:r>
      <w:r>
        <w:fldChar w:fldCharType="end"/>
      </w:r>
    </w:p>
    <w:p w14:paraId="2735DA07" w14:textId="620B1B0E" w:rsidR="00AC72F3" w:rsidRDefault="00AC72F3">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Enhanced transmission schemes</w:t>
      </w:r>
      <w:r>
        <w:tab/>
      </w:r>
      <w:r>
        <w:fldChar w:fldCharType="begin"/>
      </w:r>
      <w:r>
        <w:instrText xml:space="preserve"> PAGEREF _Toc73781130 \h </w:instrText>
      </w:r>
      <w:r>
        <w:fldChar w:fldCharType="separate"/>
      </w:r>
      <w:r>
        <w:t>478</w:t>
      </w:r>
      <w:r>
        <w:fldChar w:fldCharType="end"/>
      </w:r>
    </w:p>
    <w:p w14:paraId="57FA0606" w14:textId="09146D03" w:rsidR="00AC72F3" w:rsidRDefault="00AC72F3">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_Toc73781131 \h </w:instrText>
      </w:r>
      <w:r>
        <w:fldChar w:fldCharType="separate"/>
      </w:r>
      <w:r>
        <w:t>479</w:t>
      </w:r>
      <w:r>
        <w:fldChar w:fldCharType="end"/>
      </w:r>
    </w:p>
    <w:p w14:paraId="2DC5F8F6" w14:textId="0B0E520E" w:rsidR="00AC72F3" w:rsidRDefault="00AC72F3">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_Toc73781132 \h </w:instrText>
      </w:r>
      <w:r>
        <w:fldChar w:fldCharType="separate"/>
      </w:r>
      <w:r>
        <w:t>479</w:t>
      </w:r>
      <w:r>
        <w:fldChar w:fldCharType="end"/>
      </w:r>
    </w:p>
    <w:p w14:paraId="1EECB49C" w14:textId="46E1027C" w:rsidR="00AC72F3" w:rsidRDefault="00AC72F3">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_Toc73781133 \h </w:instrText>
      </w:r>
      <w:r>
        <w:fldChar w:fldCharType="separate"/>
      </w:r>
      <w:r>
        <w:t>480</w:t>
      </w:r>
      <w:r>
        <w:fldChar w:fldCharType="end"/>
      </w:r>
    </w:p>
    <w:p w14:paraId="79D983D5" w14:textId="492FC9C9" w:rsidR="00AC72F3" w:rsidRDefault="00AC72F3">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Deployment Scenario-A</w:t>
      </w:r>
      <w:r>
        <w:tab/>
      </w:r>
      <w:r>
        <w:fldChar w:fldCharType="begin"/>
      </w:r>
      <w:r>
        <w:instrText xml:space="preserve"> PAGEREF _Toc73781134 \h </w:instrText>
      </w:r>
      <w:r>
        <w:fldChar w:fldCharType="separate"/>
      </w:r>
      <w:r>
        <w:t>480</w:t>
      </w:r>
      <w:r>
        <w:fldChar w:fldCharType="end"/>
      </w:r>
    </w:p>
    <w:p w14:paraId="28A3874E" w14:textId="6FE077FF" w:rsidR="00AC72F3" w:rsidRDefault="00AC72F3">
      <w:pPr>
        <w:pStyle w:val="TOC5"/>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Deployment Scenario-B</w:t>
      </w:r>
      <w:r>
        <w:tab/>
      </w:r>
      <w:r>
        <w:fldChar w:fldCharType="begin"/>
      </w:r>
      <w:r>
        <w:instrText xml:space="preserve"> PAGEREF _Toc73781135 \h </w:instrText>
      </w:r>
      <w:r>
        <w:fldChar w:fldCharType="separate"/>
      </w:r>
      <w:r>
        <w:t>481</w:t>
      </w:r>
      <w:r>
        <w:fldChar w:fldCharType="end"/>
      </w:r>
    </w:p>
    <w:p w14:paraId="248A77CE" w14:textId="36094F73" w:rsidR="00AC72F3" w:rsidRDefault="00AC72F3">
      <w:pPr>
        <w:pStyle w:val="TOC5"/>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Channel modeling</w:t>
      </w:r>
      <w:r>
        <w:tab/>
      </w:r>
      <w:r>
        <w:fldChar w:fldCharType="begin"/>
      </w:r>
      <w:r>
        <w:instrText xml:space="preserve"> PAGEREF _Toc73781136 \h </w:instrText>
      </w:r>
      <w:r>
        <w:fldChar w:fldCharType="separate"/>
      </w:r>
      <w:r>
        <w:t>482</w:t>
      </w:r>
      <w:r>
        <w:fldChar w:fldCharType="end"/>
      </w:r>
    </w:p>
    <w:p w14:paraId="6F22E3B6" w14:textId="00950F6D" w:rsidR="00AC72F3" w:rsidRDefault="00AC72F3">
      <w:pPr>
        <w:pStyle w:val="TOC5"/>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Others</w:t>
      </w:r>
      <w:r>
        <w:tab/>
      </w:r>
      <w:r>
        <w:fldChar w:fldCharType="begin"/>
      </w:r>
      <w:r>
        <w:instrText xml:space="preserve"> PAGEREF _Toc73781137 \h </w:instrText>
      </w:r>
      <w:r>
        <w:fldChar w:fldCharType="separate"/>
      </w:r>
      <w:r>
        <w:t>483</w:t>
      </w:r>
      <w:r>
        <w:fldChar w:fldCharType="end"/>
      </w:r>
    </w:p>
    <w:p w14:paraId="2886C111" w14:textId="681837D9" w:rsidR="00AC72F3" w:rsidRDefault="00AC72F3">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RF core requirements</w:t>
      </w:r>
      <w:r>
        <w:tab/>
      </w:r>
      <w:r>
        <w:fldChar w:fldCharType="begin"/>
      </w:r>
      <w:r>
        <w:instrText xml:space="preserve"> PAGEREF _Toc73781138 \h </w:instrText>
      </w:r>
      <w:r>
        <w:fldChar w:fldCharType="separate"/>
      </w:r>
      <w:r>
        <w:t>483</w:t>
      </w:r>
      <w:r>
        <w:fldChar w:fldCharType="end"/>
      </w:r>
    </w:p>
    <w:p w14:paraId="54A97E12" w14:textId="2EC72666" w:rsidR="00AC72F3" w:rsidRDefault="00AC72F3">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Baseline power class and UE RF requirement</w:t>
      </w:r>
      <w:r>
        <w:tab/>
      </w:r>
      <w:r>
        <w:fldChar w:fldCharType="begin"/>
      </w:r>
      <w:r>
        <w:instrText xml:space="preserve"> PAGEREF _Toc73781139 \h </w:instrText>
      </w:r>
      <w:r>
        <w:fldChar w:fldCharType="separate"/>
      </w:r>
      <w:r>
        <w:t>483</w:t>
      </w:r>
      <w:r>
        <w:fldChar w:fldCharType="end"/>
      </w:r>
    </w:p>
    <w:p w14:paraId="05564AAA" w14:textId="09221FF8" w:rsidR="00AC72F3" w:rsidRDefault="00AC72F3">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Beam correspondence</w:t>
      </w:r>
      <w:r>
        <w:tab/>
      </w:r>
      <w:r>
        <w:fldChar w:fldCharType="begin"/>
      </w:r>
      <w:r>
        <w:instrText xml:space="preserve"> PAGEREF _Toc73781140 \h </w:instrText>
      </w:r>
      <w:r>
        <w:fldChar w:fldCharType="separate"/>
      </w:r>
      <w:r>
        <w:t>484</w:t>
      </w:r>
      <w:r>
        <w:fldChar w:fldCharType="end"/>
      </w:r>
    </w:p>
    <w:p w14:paraId="5A7B123B" w14:textId="777C3418" w:rsidR="00AC72F3" w:rsidRDefault="00AC72F3">
      <w:pPr>
        <w:pStyle w:val="TOC5"/>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Others</w:t>
      </w:r>
      <w:r>
        <w:tab/>
      </w:r>
      <w:r>
        <w:fldChar w:fldCharType="begin"/>
      </w:r>
      <w:r>
        <w:instrText xml:space="preserve"> PAGEREF _Toc73781141 \h </w:instrText>
      </w:r>
      <w:r>
        <w:fldChar w:fldCharType="separate"/>
      </w:r>
      <w:r>
        <w:t>484</w:t>
      </w:r>
      <w:r>
        <w:fldChar w:fldCharType="end"/>
      </w:r>
    </w:p>
    <w:p w14:paraId="3E773D4C" w14:textId="25251CCB" w:rsidR="00AC72F3" w:rsidRDefault="00AC72F3">
      <w:pPr>
        <w:pStyle w:val="TOC4"/>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RRM core requirements</w:t>
      </w:r>
      <w:r>
        <w:tab/>
      </w:r>
      <w:r>
        <w:fldChar w:fldCharType="begin"/>
      </w:r>
      <w:r>
        <w:instrText xml:space="preserve"> PAGEREF _Toc73781142 \h </w:instrText>
      </w:r>
      <w:r>
        <w:fldChar w:fldCharType="separate"/>
      </w:r>
      <w:r>
        <w:t>484</w:t>
      </w:r>
      <w:r>
        <w:fldChar w:fldCharType="end"/>
      </w:r>
    </w:p>
    <w:p w14:paraId="7F775A9B" w14:textId="71E43E6C" w:rsidR="00AC72F3" w:rsidRDefault="00AC72F3">
      <w:pPr>
        <w:pStyle w:val="TOC5"/>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General</w:t>
      </w:r>
      <w:r>
        <w:tab/>
      </w:r>
      <w:r>
        <w:fldChar w:fldCharType="begin"/>
      </w:r>
      <w:r>
        <w:instrText xml:space="preserve"> PAGEREF _Toc73781143 \h </w:instrText>
      </w:r>
      <w:r>
        <w:fldChar w:fldCharType="separate"/>
      </w:r>
      <w:r>
        <w:t>484</w:t>
      </w:r>
      <w:r>
        <w:fldChar w:fldCharType="end"/>
      </w:r>
    </w:p>
    <w:p w14:paraId="20DBEFE3" w14:textId="50BB349D" w:rsidR="00AC72F3" w:rsidRDefault="00AC72F3">
      <w:pPr>
        <w:pStyle w:val="TOC5"/>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Number of RX beams</w:t>
      </w:r>
      <w:r>
        <w:tab/>
      </w:r>
      <w:r>
        <w:fldChar w:fldCharType="begin"/>
      </w:r>
      <w:r>
        <w:instrText xml:space="preserve"> PAGEREF _Toc73781144 \h </w:instrText>
      </w:r>
      <w:r>
        <w:fldChar w:fldCharType="separate"/>
      </w:r>
      <w:r>
        <w:t>485</w:t>
      </w:r>
      <w:r>
        <w:fldChar w:fldCharType="end"/>
      </w:r>
    </w:p>
    <w:p w14:paraId="308E8971" w14:textId="773CB632" w:rsidR="00AC72F3" w:rsidRDefault="00AC72F3">
      <w:pPr>
        <w:pStyle w:val="TOC5"/>
        <w:rPr>
          <w:rFonts w:asciiTheme="minorHAnsi" w:eastAsiaTheme="minorEastAsia" w:hAnsiTheme="minorHAnsi" w:cstheme="minorBidi"/>
          <w:sz w:val="22"/>
          <w:szCs w:val="22"/>
        </w:rPr>
      </w:pPr>
      <w:r>
        <w:t>9.8.4.3</w:t>
      </w:r>
      <w:r>
        <w:rPr>
          <w:rFonts w:asciiTheme="minorHAnsi" w:eastAsiaTheme="minorEastAsia" w:hAnsiTheme="minorHAnsi" w:cstheme="minorBidi"/>
          <w:sz w:val="22"/>
          <w:szCs w:val="22"/>
        </w:rPr>
        <w:tab/>
      </w:r>
      <w:r>
        <w:t>RRM requirements impacts</w:t>
      </w:r>
      <w:r>
        <w:tab/>
      </w:r>
      <w:r>
        <w:fldChar w:fldCharType="begin"/>
      </w:r>
      <w:r>
        <w:instrText xml:space="preserve"> PAGEREF _Toc73781145 \h </w:instrText>
      </w:r>
      <w:r>
        <w:fldChar w:fldCharType="separate"/>
      </w:r>
      <w:r>
        <w:t>486</w:t>
      </w:r>
      <w:r>
        <w:fldChar w:fldCharType="end"/>
      </w:r>
    </w:p>
    <w:p w14:paraId="673B93CF" w14:textId="4C30CEE4" w:rsidR="00AC72F3" w:rsidRDefault="00AC72F3">
      <w:pPr>
        <w:pStyle w:val="TOC4"/>
        <w:rPr>
          <w:rFonts w:asciiTheme="minorHAnsi" w:eastAsiaTheme="minorEastAsia" w:hAnsiTheme="minorHAnsi" w:cstheme="minorBidi"/>
          <w:sz w:val="22"/>
          <w:szCs w:val="22"/>
        </w:rPr>
      </w:pPr>
      <w:r>
        <w:t>9.8.5</w:t>
      </w:r>
      <w:r>
        <w:rPr>
          <w:rFonts w:asciiTheme="minorHAnsi" w:eastAsiaTheme="minorEastAsia" w:hAnsiTheme="minorHAnsi" w:cstheme="minorBidi"/>
          <w:sz w:val="22"/>
          <w:szCs w:val="22"/>
        </w:rPr>
        <w:tab/>
      </w:r>
      <w:r>
        <w:t>Demodulation requirements</w:t>
      </w:r>
      <w:r>
        <w:tab/>
      </w:r>
      <w:r>
        <w:fldChar w:fldCharType="begin"/>
      </w:r>
      <w:r>
        <w:instrText xml:space="preserve"> PAGEREF _Toc73781146 \h </w:instrText>
      </w:r>
      <w:r>
        <w:fldChar w:fldCharType="separate"/>
      </w:r>
      <w:r>
        <w:t>487</w:t>
      </w:r>
      <w:r>
        <w:fldChar w:fldCharType="end"/>
      </w:r>
    </w:p>
    <w:p w14:paraId="73A24B48" w14:textId="63C90D9D" w:rsidR="00AC72F3" w:rsidRDefault="00AC72F3">
      <w:pPr>
        <w:pStyle w:val="TOC5"/>
        <w:rPr>
          <w:rFonts w:asciiTheme="minorHAnsi" w:eastAsiaTheme="minorEastAsia" w:hAnsiTheme="minorHAnsi" w:cstheme="minorBidi"/>
          <w:sz w:val="22"/>
          <w:szCs w:val="22"/>
        </w:rPr>
      </w:pPr>
      <w:r>
        <w:t>9.8.5.1</w:t>
      </w:r>
      <w:r>
        <w:rPr>
          <w:rFonts w:asciiTheme="minorHAnsi" w:eastAsiaTheme="minorEastAsia" w:hAnsiTheme="minorHAnsi" w:cstheme="minorBidi"/>
          <w:sz w:val="22"/>
          <w:szCs w:val="22"/>
        </w:rPr>
        <w:tab/>
      </w:r>
      <w:r>
        <w:t>General</w:t>
      </w:r>
      <w:r>
        <w:tab/>
      </w:r>
      <w:r>
        <w:fldChar w:fldCharType="begin"/>
      </w:r>
      <w:r>
        <w:instrText xml:space="preserve"> PAGEREF _Toc73781147 \h </w:instrText>
      </w:r>
      <w:r>
        <w:fldChar w:fldCharType="separate"/>
      </w:r>
      <w:r>
        <w:t>487</w:t>
      </w:r>
      <w:r>
        <w:fldChar w:fldCharType="end"/>
      </w:r>
    </w:p>
    <w:p w14:paraId="342EF641" w14:textId="1475545A" w:rsidR="00AC72F3" w:rsidRDefault="00AC72F3">
      <w:pPr>
        <w:pStyle w:val="TOC5"/>
        <w:rPr>
          <w:rFonts w:asciiTheme="minorHAnsi" w:eastAsiaTheme="minorEastAsia" w:hAnsiTheme="minorHAnsi" w:cstheme="minorBidi"/>
          <w:sz w:val="22"/>
          <w:szCs w:val="22"/>
        </w:rPr>
      </w:pPr>
      <w:r>
        <w:t>9.8.5.2</w:t>
      </w:r>
      <w:r>
        <w:rPr>
          <w:rFonts w:asciiTheme="minorHAnsi" w:eastAsiaTheme="minorEastAsia" w:hAnsiTheme="minorHAnsi" w:cstheme="minorBidi"/>
          <w:sz w:val="22"/>
          <w:szCs w:val="22"/>
        </w:rPr>
        <w:tab/>
      </w:r>
      <w:r>
        <w:t>UE demodulation requirements</w:t>
      </w:r>
      <w:r>
        <w:tab/>
      </w:r>
      <w:r>
        <w:fldChar w:fldCharType="begin"/>
      </w:r>
      <w:r>
        <w:instrText xml:space="preserve"> PAGEREF _Toc73781148 \h </w:instrText>
      </w:r>
      <w:r>
        <w:fldChar w:fldCharType="separate"/>
      </w:r>
      <w:r>
        <w:t>488</w:t>
      </w:r>
      <w:r>
        <w:fldChar w:fldCharType="end"/>
      </w:r>
    </w:p>
    <w:p w14:paraId="08A9E113" w14:textId="072B08A8" w:rsidR="00AC72F3" w:rsidRDefault="00AC72F3">
      <w:pPr>
        <w:pStyle w:val="TOC5"/>
        <w:rPr>
          <w:rFonts w:asciiTheme="minorHAnsi" w:eastAsiaTheme="minorEastAsia" w:hAnsiTheme="minorHAnsi" w:cstheme="minorBidi"/>
          <w:sz w:val="22"/>
          <w:szCs w:val="22"/>
        </w:rPr>
      </w:pPr>
      <w:r>
        <w:t>9.8.5.3</w:t>
      </w:r>
      <w:r>
        <w:rPr>
          <w:rFonts w:asciiTheme="minorHAnsi" w:eastAsiaTheme="minorEastAsia" w:hAnsiTheme="minorHAnsi" w:cstheme="minorBidi"/>
          <w:sz w:val="22"/>
          <w:szCs w:val="22"/>
        </w:rPr>
        <w:tab/>
      </w:r>
      <w:r>
        <w:t>BS demodulation requirements</w:t>
      </w:r>
      <w:r>
        <w:tab/>
      </w:r>
      <w:r>
        <w:fldChar w:fldCharType="begin"/>
      </w:r>
      <w:r>
        <w:instrText xml:space="preserve"> PAGEREF _Toc73781149 \h </w:instrText>
      </w:r>
      <w:r>
        <w:fldChar w:fldCharType="separate"/>
      </w:r>
      <w:r>
        <w:t>489</w:t>
      </w:r>
      <w:r>
        <w:fldChar w:fldCharType="end"/>
      </w:r>
    </w:p>
    <w:p w14:paraId="782C57FC" w14:textId="009F2DFE" w:rsidR="00AC72F3" w:rsidRDefault="00AC72F3">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_Toc73781150 \h </w:instrText>
      </w:r>
      <w:r>
        <w:fldChar w:fldCharType="separate"/>
      </w:r>
      <w:r>
        <w:t>490</w:t>
      </w:r>
      <w:r>
        <w:fldChar w:fldCharType="end"/>
      </w:r>
    </w:p>
    <w:p w14:paraId="583866B1" w14:textId="2C03B359" w:rsidR="00AC72F3" w:rsidRDefault="00AC72F3">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w:t>
      </w:r>
      <w:r>
        <w:tab/>
      </w:r>
      <w:r>
        <w:fldChar w:fldCharType="begin"/>
      </w:r>
      <w:r>
        <w:instrText xml:space="preserve"> PAGEREF _Toc73781151 \h </w:instrText>
      </w:r>
      <w:r>
        <w:fldChar w:fldCharType="separate"/>
      </w:r>
      <w:r>
        <w:t>490</w:t>
      </w:r>
      <w:r>
        <w:fldChar w:fldCharType="end"/>
      </w:r>
    </w:p>
    <w:p w14:paraId="06C86FCB" w14:textId="058123D5" w:rsidR="00AC72F3" w:rsidRDefault="00AC72F3">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core requirements</w:t>
      </w:r>
      <w:r>
        <w:tab/>
      </w:r>
      <w:r>
        <w:fldChar w:fldCharType="begin"/>
      </w:r>
      <w:r>
        <w:instrText xml:space="preserve"> PAGEREF _Toc73781152 \h </w:instrText>
      </w:r>
      <w:r>
        <w:fldChar w:fldCharType="separate"/>
      </w:r>
      <w:r>
        <w:t>490</w:t>
      </w:r>
      <w:r>
        <w:fldChar w:fldCharType="end"/>
      </w:r>
    </w:p>
    <w:p w14:paraId="527569E7" w14:textId="201996E2" w:rsidR="00AC72F3" w:rsidRDefault="00AC72F3">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SRS antenna port switching</w:t>
      </w:r>
      <w:r>
        <w:tab/>
      </w:r>
      <w:r>
        <w:fldChar w:fldCharType="begin"/>
      </w:r>
      <w:r>
        <w:instrText xml:space="preserve"> PAGEREF _Toc73781153 \h </w:instrText>
      </w:r>
      <w:r>
        <w:fldChar w:fldCharType="separate"/>
      </w:r>
      <w:r>
        <w:t>490</w:t>
      </w:r>
      <w:r>
        <w:fldChar w:fldCharType="end"/>
      </w:r>
    </w:p>
    <w:p w14:paraId="7D6CB4BB" w14:textId="7E7A395B" w:rsidR="00AC72F3" w:rsidRDefault="00AC72F3">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HO with PSCell</w:t>
      </w:r>
      <w:r>
        <w:tab/>
      </w:r>
      <w:r>
        <w:fldChar w:fldCharType="begin"/>
      </w:r>
      <w:r>
        <w:instrText xml:space="preserve"> PAGEREF _Toc73781154 \h </w:instrText>
      </w:r>
      <w:r>
        <w:fldChar w:fldCharType="separate"/>
      </w:r>
      <w:r>
        <w:t>492</w:t>
      </w:r>
      <w:r>
        <w:fldChar w:fldCharType="end"/>
      </w:r>
    </w:p>
    <w:p w14:paraId="4E5E66C3" w14:textId="2349A969" w:rsidR="00AC72F3" w:rsidRDefault="00AC72F3">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_Toc73781155 \h </w:instrText>
      </w:r>
      <w:r>
        <w:fldChar w:fldCharType="separate"/>
      </w:r>
      <w:r>
        <w:t>494</w:t>
      </w:r>
      <w:r>
        <w:fldChar w:fldCharType="end"/>
      </w:r>
    </w:p>
    <w:p w14:paraId="1699385C" w14:textId="0990C4C8" w:rsidR="00AC72F3" w:rsidRDefault="00AC72F3">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_Toc73781156 \h </w:instrText>
      </w:r>
      <w:r>
        <w:fldChar w:fldCharType="separate"/>
      </w:r>
      <w:r>
        <w:t>496</w:t>
      </w:r>
      <w:r>
        <w:fldChar w:fldCharType="end"/>
      </w:r>
    </w:p>
    <w:p w14:paraId="0F13DC05" w14:textId="5C9CF8D6" w:rsidR="00AC72F3" w:rsidRDefault="00AC72F3">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_Toc73781157 \h </w:instrText>
      </w:r>
      <w:r>
        <w:fldChar w:fldCharType="separate"/>
      </w:r>
      <w:r>
        <w:t>497</w:t>
      </w:r>
      <w:r>
        <w:fldChar w:fldCharType="end"/>
      </w:r>
    </w:p>
    <w:p w14:paraId="07EC60F2" w14:textId="4C4EC8EC" w:rsidR="00AC72F3" w:rsidRDefault="00AC72F3">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_Toc73781158 \h </w:instrText>
      </w:r>
      <w:r>
        <w:fldChar w:fldCharType="separate"/>
      </w:r>
      <w:r>
        <w:t>497</w:t>
      </w:r>
      <w:r>
        <w:fldChar w:fldCharType="end"/>
      </w:r>
    </w:p>
    <w:p w14:paraId="124FCF13" w14:textId="78DE6090" w:rsidR="00AC72F3" w:rsidRDefault="00AC72F3">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Pre-configured MG pattern(s)</w:t>
      </w:r>
      <w:r>
        <w:tab/>
      </w:r>
      <w:r>
        <w:fldChar w:fldCharType="begin"/>
      </w:r>
      <w:r>
        <w:instrText xml:space="preserve"> PAGEREF _Toc73781159 \h </w:instrText>
      </w:r>
      <w:r>
        <w:fldChar w:fldCharType="separate"/>
      </w:r>
      <w:r>
        <w:t>497</w:t>
      </w:r>
      <w:r>
        <w:fldChar w:fldCharType="end"/>
      </w:r>
    </w:p>
    <w:p w14:paraId="1AC7D75C" w14:textId="24294E72" w:rsidR="00AC72F3" w:rsidRDefault="00AC72F3">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_Toc73781160 \h </w:instrText>
      </w:r>
      <w:r>
        <w:fldChar w:fldCharType="separate"/>
      </w:r>
      <w:r>
        <w:t>499</w:t>
      </w:r>
      <w:r>
        <w:fldChar w:fldCharType="end"/>
      </w:r>
    </w:p>
    <w:p w14:paraId="7F9D9486" w14:textId="34C08F2F" w:rsidR="00AC72F3" w:rsidRDefault="00AC72F3">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Network Controlled Small Gap</w:t>
      </w:r>
      <w:r>
        <w:tab/>
      </w:r>
      <w:r>
        <w:fldChar w:fldCharType="begin"/>
      </w:r>
      <w:r>
        <w:instrText xml:space="preserve"> PAGEREF _Toc73781161 \h </w:instrText>
      </w:r>
      <w:r>
        <w:fldChar w:fldCharType="separate"/>
      </w:r>
      <w:r>
        <w:t>501</w:t>
      </w:r>
      <w:r>
        <w:fldChar w:fldCharType="end"/>
      </w:r>
    </w:p>
    <w:p w14:paraId="5B57CA0B" w14:textId="6F85ECDA" w:rsidR="00AC72F3" w:rsidRDefault="00AC72F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_Toc73781162 \h </w:instrText>
      </w:r>
      <w:r>
        <w:fldChar w:fldCharType="separate"/>
      </w:r>
      <w:r>
        <w:t>502</w:t>
      </w:r>
      <w:r>
        <w:fldChar w:fldCharType="end"/>
      </w:r>
    </w:p>
    <w:p w14:paraId="51EF0174" w14:textId="11E1993B" w:rsidR="00AC72F3" w:rsidRDefault="00AC72F3">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_Toc73781163 \h </w:instrText>
      </w:r>
      <w:r>
        <w:fldChar w:fldCharType="separate"/>
      </w:r>
      <w:r>
        <w:t>502</w:t>
      </w:r>
      <w:r>
        <w:fldChar w:fldCharType="end"/>
      </w:r>
    </w:p>
    <w:p w14:paraId="5917A9D6" w14:textId="464F1E9E" w:rsidR="00AC72F3" w:rsidRDefault="00AC72F3">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_Toc73781164 \h </w:instrText>
      </w:r>
      <w:r>
        <w:fldChar w:fldCharType="separate"/>
      </w:r>
      <w:r>
        <w:t>504</w:t>
      </w:r>
      <w:r>
        <w:fldChar w:fldCharType="end"/>
      </w:r>
    </w:p>
    <w:p w14:paraId="7BDB69C1" w14:textId="2D8CEFB5" w:rsidR="00AC72F3" w:rsidRDefault="00AC72F3">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_Toc73781165 \h </w:instrText>
      </w:r>
      <w:r>
        <w:fldChar w:fldCharType="separate"/>
      </w:r>
      <w:r>
        <w:t>504</w:t>
      </w:r>
      <w:r>
        <w:fldChar w:fldCharType="end"/>
      </w:r>
    </w:p>
    <w:p w14:paraId="2B750A59" w14:textId="613D33DB" w:rsidR="00AC72F3" w:rsidRDefault="00AC72F3">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_Toc73781166 \h </w:instrText>
      </w:r>
      <w:r>
        <w:fldChar w:fldCharType="separate"/>
      </w:r>
      <w:r>
        <w:t>505</w:t>
      </w:r>
      <w:r>
        <w:fldChar w:fldCharType="end"/>
      </w:r>
    </w:p>
    <w:p w14:paraId="441ACE46" w14:textId="7BEF1220" w:rsidR="00AC72F3" w:rsidRDefault="00AC72F3">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_Toc73781167 \h </w:instrText>
      </w:r>
      <w:r>
        <w:fldChar w:fldCharType="separate"/>
      </w:r>
      <w:r>
        <w:t>506</w:t>
      </w:r>
      <w:r>
        <w:fldChar w:fldCharType="end"/>
      </w:r>
    </w:p>
    <w:p w14:paraId="53683A61" w14:textId="6DEBF8CA" w:rsidR="00AC72F3" w:rsidRDefault="00AC72F3">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BS demodulation requirements</w:t>
      </w:r>
      <w:r>
        <w:tab/>
      </w:r>
      <w:r>
        <w:fldChar w:fldCharType="begin"/>
      </w:r>
      <w:r>
        <w:instrText xml:space="preserve"> PAGEREF _Toc73781168 \h </w:instrText>
      </w:r>
      <w:r>
        <w:fldChar w:fldCharType="separate"/>
      </w:r>
      <w:r>
        <w:t>507</w:t>
      </w:r>
      <w:r>
        <w:fldChar w:fldCharType="end"/>
      </w:r>
    </w:p>
    <w:p w14:paraId="60948B1B" w14:textId="249B382C" w:rsidR="00AC72F3" w:rsidRDefault="00AC72F3">
      <w:pPr>
        <w:pStyle w:val="TOC5"/>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_Toc73781169 \h </w:instrText>
      </w:r>
      <w:r>
        <w:fldChar w:fldCharType="separate"/>
      </w:r>
      <w:r>
        <w:t>507</w:t>
      </w:r>
      <w:r>
        <w:fldChar w:fldCharType="end"/>
      </w:r>
    </w:p>
    <w:p w14:paraId="3DA96BEB" w14:textId="1C1E92EE" w:rsidR="00AC72F3" w:rsidRDefault="00AC72F3">
      <w:pPr>
        <w:pStyle w:val="TOC3"/>
        <w:rPr>
          <w:rFonts w:asciiTheme="minorHAnsi" w:eastAsiaTheme="minorEastAsia" w:hAnsiTheme="minorHAnsi" w:cstheme="minorBidi"/>
          <w:sz w:val="22"/>
          <w:szCs w:val="22"/>
        </w:rPr>
      </w:pPr>
      <w:r>
        <w:lastRenderedPageBreak/>
        <w:t>9.12</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_Toc73781170 \h </w:instrText>
      </w:r>
      <w:r>
        <w:fldChar w:fldCharType="separate"/>
      </w:r>
      <w:r>
        <w:t>509</w:t>
      </w:r>
      <w:r>
        <w:fldChar w:fldCharType="end"/>
      </w:r>
    </w:p>
    <w:p w14:paraId="279DD96F" w14:textId="50E49E12" w:rsidR="00AC72F3" w:rsidRDefault="00AC72F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 and work plan</w:t>
      </w:r>
      <w:r>
        <w:tab/>
      </w:r>
      <w:r>
        <w:fldChar w:fldCharType="begin"/>
      </w:r>
      <w:r>
        <w:instrText xml:space="preserve"> PAGEREF _Toc73781171 \h </w:instrText>
      </w:r>
      <w:r>
        <w:fldChar w:fldCharType="separate"/>
      </w:r>
      <w:r>
        <w:t>509</w:t>
      </w:r>
      <w:r>
        <w:fldChar w:fldCharType="end"/>
      </w:r>
    </w:p>
    <w:p w14:paraId="6DAB409A" w14:textId="26BA27D1" w:rsidR="00AC72F3" w:rsidRDefault="00AC72F3">
      <w:pPr>
        <w:pStyle w:val="TOC5"/>
        <w:rPr>
          <w:rFonts w:asciiTheme="minorHAnsi" w:eastAsiaTheme="minorEastAsia" w:hAnsiTheme="minorHAnsi" w:cstheme="minorBidi"/>
          <w:sz w:val="22"/>
          <w:szCs w:val="22"/>
        </w:rPr>
      </w:pPr>
      <w:r>
        <w:t>9.12.1.1</w:t>
      </w:r>
      <w:r>
        <w:rPr>
          <w:rFonts w:asciiTheme="minorHAnsi" w:eastAsiaTheme="minorEastAsia" w:hAnsiTheme="minorHAnsi" w:cstheme="minorBidi"/>
          <w:sz w:val="22"/>
          <w:szCs w:val="22"/>
        </w:rPr>
        <w:tab/>
      </w:r>
      <w:r>
        <w:t>System parameters</w:t>
      </w:r>
      <w:r>
        <w:tab/>
      </w:r>
      <w:r>
        <w:fldChar w:fldCharType="begin"/>
      </w:r>
      <w:r>
        <w:instrText xml:space="preserve"> PAGEREF _Toc73781172 \h </w:instrText>
      </w:r>
      <w:r>
        <w:fldChar w:fldCharType="separate"/>
      </w:r>
      <w:r>
        <w:t>509</w:t>
      </w:r>
      <w:r>
        <w:fldChar w:fldCharType="end"/>
      </w:r>
    </w:p>
    <w:p w14:paraId="5DDA4682" w14:textId="7F6FCBEE" w:rsidR="00AC72F3" w:rsidRDefault="00AC72F3">
      <w:pPr>
        <w:pStyle w:val="TOC5"/>
        <w:rPr>
          <w:rFonts w:asciiTheme="minorHAnsi" w:eastAsiaTheme="minorEastAsia" w:hAnsiTheme="minorHAnsi" w:cstheme="minorBidi"/>
          <w:sz w:val="22"/>
          <w:szCs w:val="22"/>
        </w:rPr>
      </w:pPr>
      <w:r>
        <w:t>9.12.1.2</w:t>
      </w:r>
      <w:r>
        <w:rPr>
          <w:rFonts w:asciiTheme="minorHAnsi" w:eastAsiaTheme="minorEastAsia" w:hAnsiTheme="minorHAnsi" w:cstheme="minorBidi"/>
          <w:sz w:val="22"/>
          <w:szCs w:val="22"/>
        </w:rPr>
        <w:tab/>
      </w:r>
      <w:r>
        <w:t>NTN architecture</w:t>
      </w:r>
      <w:r>
        <w:tab/>
      </w:r>
      <w:r>
        <w:fldChar w:fldCharType="begin"/>
      </w:r>
      <w:r>
        <w:instrText xml:space="preserve"> PAGEREF _Toc73781173 \h </w:instrText>
      </w:r>
      <w:r>
        <w:fldChar w:fldCharType="separate"/>
      </w:r>
      <w:r>
        <w:t>510</w:t>
      </w:r>
      <w:r>
        <w:fldChar w:fldCharType="end"/>
      </w:r>
    </w:p>
    <w:p w14:paraId="19CFDF17" w14:textId="56D13214" w:rsidR="00AC72F3" w:rsidRDefault="00AC72F3">
      <w:pPr>
        <w:pStyle w:val="TOC5"/>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t>Regulatory information</w:t>
      </w:r>
      <w:r>
        <w:tab/>
      </w:r>
      <w:r>
        <w:fldChar w:fldCharType="begin"/>
      </w:r>
      <w:r>
        <w:instrText xml:space="preserve"> PAGEREF _Toc73781174 \h </w:instrText>
      </w:r>
      <w:r>
        <w:fldChar w:fldCharType="separate"/>
      </w:r>
      <w:r>
        <w:t>511</w:t>
      </w:r>
      <w:r>
        <w:fldChar w:fldCharType="end"/>
      </w:r>
    </w:p>
    <w:p w14:paraId="56AE447B" w14:textId="627006C8" w:rsidR="00AC72F3" w:rsidRDefault="00AC72F3">
      <w:pPr>
        <w:pStyle w:val="TOC5"/>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t>Others</w:t>
      </w:r>
      <w:r>
        <w:tab/>
      </w:r>
      <w:r>
        <w:fldChar w:fldCharType="begin"/>
      </w:r>
      <w:r>
        <w:instrText xml:space="preserve"> PAGEREF _Toc73781175 \h </w:instrText>
      </w:r>
      <w:r>
        <w:fldChar w:fldCharType="separate"/>
      </w:r>
      <w:r>
        <w:t>511</w:t>
      </w:r>
      <w:r>
        <w:fldChar w:fldCharType="end"/>
      </w:r>
    </w:p>
    <w:p w14:paraId="7685F554" w14:textId="23F55413" w:rsidR="00AC72F3" w:rsidRDefault="00AC72F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Coexistence aspects</w:t>
      </w:r>
      <w:r>
        <w:tab/>
      </w:r>
      <w:r>
        <w:fldChar w:fldCharType="begin"/>
      </w:r>
      <w:r>
        <w:instrText xml:space="preserve"> PAGEREF _Toc73781176 \h </w:instrText>
      </w:r>
      <w:r>
        <w:fldChar w:fldCharType="separate"/>
      </w:r>
      <w:r>
        <w:t>511</w:t>
      </w:r>
      <w:r>
        <w:fldChar w:fldCharType="end"/>
      </w:r>
    </w:p>
    <w:p w14:paraId="0C217EC5" w14:textId="16B4B358" w:rsidR="00AC72F3" w:rsidRDefault="00AC72F3">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_Toc73781177 \h </w:instrText>
      </w:r>
      <w:r>
        <w:fldChar w:fldCharType="separate"/>
      </w:r>
      <w:r>
        <w:t>512</w:t>
      </w:r>
      <w:r>
        <w:fldChar w:fldCharType="end"/>
      </w:r>
    </w:p>
    <w:p w14:paraId="7C090ABA" w14:textId="6B6B7FD4" w:rsidR="00AC72F3" w:rsidRDefault="00AC72F3">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Simulation results</w:t>
      </w:r>
      <w:r>
        <w:tab/>
      </w:r>
      <w:r>
        <w:fldChar w:fldCharType="begin"/>
      </w:r>
      <w:r>
        <w:instrText xml:space="preserve"> PAGEREF _Toc73781178 \h </w:instrText>
      </w:r>
      <w:r>
        <w:fldChar w:fldCharType="separate"/>
      </w:r>
      <w:r>
        <w:t>513</w:t>
      </w:r>
      <w:r>
        <w:fldChar w:fldCharType="end"/>
      </w:r>
    </w:p>
    <w:p w14:paraId="01ED867F" w14:textId="67274EFA" w:rsidR="00AC72F3" w:rsidRDefault="00AC72F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RF requirements</w:t>
      </w:r>
      <w:r>
        <w:tab/>
      </w:r>
      <w:r>
        <w:fldChar w:fldCharType="begin"/>
      </w:r>
      <w:r>
        <w:instrText xml:space="preserve"> PAGEREF _Toc73781179 \h </w:instrText>
      </w:r>
      <w:r>
        <w:fldChar w:fldCharType="separate"/>
      </w:r>
      <w:r>
        <w:t>514</w:t>
      </w:r>
      <w:r>
        <w:fldChar w:fldCharType="end"/>
      </w:r>
    </w:p>
    <w:p w14:paraId="104D729B" w14:textId="160C0E3D" w:rsidR="00AC72F3" w:rsidRDefault="00AC72F3">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Network side requirements</w:t>
      </w:r>
      <w:r>
        <w:tab/>
      </w:r>
      <w:r>
        <w:fldChar w:fldCharType="begin"/>
      </w:r>
      <w:r>
        <w:instrText xml:space="preserve"> PAGEREF _Toc73781180 \h </w:instrText>
      </w:r>
      <w:r>
        <w:fldChar w:fldCharType="separate"/>
      </w:r>
      <w:r>
        <w:t>514</w:t>
      </w:r>
      <w:r>
        <w:fldChar w:fldCharType="end"/>
      </w:r>
    </w:p>
    <w:p w14:paraId="06326E32" w14:textId="0FAF6C16" w:rsidR="00AC72F3" w:rsidRDefault="00AC72F3">
      <w:pPr>
        <w:pStyle w:val="TOC5"/>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UE requirements</w:t>
      </w:r>
      <w:r>
        <w:tab/>
      </w:r>
      <w:r>
        <w:fldChar w:fldCharType="begin"/>
      </w:r>
      <w:r>
        <w:instrText xml:space="preserve"> PAGEREF _Toc73781181 \h </w:instrText>
      </w:r>
      <w:r>
        <w:fldChar w:fldCharType="separate"/>
      </w:r>
      <w:r>
        <w:t>515</w:t>
      </w:r>
      <w:r>
        <w:fldChar w:fldCharType="end"/>
      </w:r>
    </w:p>
    <w:p w14:paraId="57BA1C06" w14:textId="6EF2093A" w:rsidR="00AC72F3" w:rsidRDefault="00AC72F3">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RRM core requirements</w:t>
      </w:r>
      <w:r>
        <w:tab/>
      </w:r>
      <w:r>
        <w:fldChar w:fldCharType="begin"/>
      </w:r>
      <w:r>
        <w:instrText xml:space="preserve"> PAGEREF _Toc73781182 \h </w:instrText>
      </w:r>
      <w:r>
        <w:fldChar w:fldCharType="separate"/>
      </w:r>
      <w:r>
        <w:t>516</w:t>
      </w:r>
      <w:r>
        <w:fldChar w:fldCharType="end"/>
      </w:r>
    </w:p>
    <w:p w14:paraId="19D2044C" w14:textId="1BAE2267" w:rsidR="00AC72F3" w:rsidRDefault="00AC72F3">
      <w:pPr>
        <w:pStyle w:val="TOC5"/>
        <w:rPr>
          <w:rFonts w:asciiTheme="minorHAnsi" w:eastAsiaTheme="minorEastAsia" w:hAnsiTheme="minorHAnsi" w:cstheme="minorBidi"/>
          <w:sz w:val="22"/>
          <w:szCs w:val="22"/>
        </w:rPr>
      </w:pPr>
      <w:r>
        <w:t>9.12.4.1</w:t>
      </w:r>
      <w:r>
        <w:rPr>
          <w:rFonts w:asciiTheme="minorHAnsi" w:eastAsiaTheme="minorEastAsia" w:hAnsiTheme="minorHAnsi" w:cstheme="minorBidi"/>
          <w:sz w:val="22"/>
          <w:szCs w:val="22"/>
        </w:rPr>
        <w:tab/>
      </w:r>
      <w:r>
        <w:t>General</w:t>
      </w:r>
      <w:r>
        <w:tab/>
      </w:r>
      <w:r>
        <w:fldChar w:fldCharType="begin"/>
      </w:r>
      <w:r>
        <w:instrText xml:space="preserve"> PAGEREF _Toc73781183 \h </w:instrText>
      </w:r>
      <w:r>
        <w:fldChar w:fldCharType="separate"/>
      </w:r>
      <w:r>
        <w:t>516</w:t>
      </w:r>
      <w:r>
        <w:fldChar w:fldCharType="end"/>
      </w:r>
    </w:p>
    <w:p w14:paraId="28FBA397" w14:textId="5FF46585" w:rsidR="00AC72F3" w:rsidRDefault="00AC72F3">
      <w:pPr>
        <w:pStyle w:val="TOC5"/>
        <w:rPr>
          <w:rFonts w:asciiTheme="minorHAnsi" w:eastAsiaTheme="minorEastAsia" w:hAnsiTheme="minorHAnsi" w:cstheme="minorBidi"/>
          <w:sz w:val="22"/>
          <w:szCs w:val="22"/>
        </w:rPr>
      </w:pPr>
      <w:r>
        <w:t>9.12.4.2</w:t>
      </w:r>
      <w:r>
        <w:rPr>
          <w:rFonts w:asciiTheme="minorHAnsi" w:eastAsiaTheme="minorEastAsia" w:hAnsiTheme="minorHAnsi" w:cstheme="minorBidi"/>
          <w:sz w:val="22"/>
          <w:szCs w:val="22"/>
        </w:rPr>
        <w:tab/>
      </w:r>
      <w:r>
        <w:t>GNSS-related requirements</w:t>
      </w:r>
      <w:r>
        <w:tab/>
      </w:r>
      <w:r>
        <w:fldChar w:fldCharType="begin"/>
      </w:r>
      <w:r>
        <w:instrText xml:space="preserve"> PAGEREF _Toc73781184 \h </w:instrText>
      </w:r>
      <w:r>
        <w:fldChar w:fldCharType="separate"/>
      </w:r>
      <w:r>
        <w:t>516</w:t>
      </w:r>
      <w:r>
        <w:fldChar w:fldCharType="end"/>
      </w:r>
    </w:p>
    <w:p w14:paraId="58BF9260" w14:textId="53EEABE3" w:rsidR="00AC72F3" w:rsidRDefault="00AC72F3">
      <w:pPr>
        <w:pStyle w:val="TOC5"/>
        <w:rPr>
          <w:rFonts w:asciiTheme="minorHAnsi" w:eastAsiaTheme="minorEastAsia" w:hAnsiTheme="minorHAnsi" w:cstheme="minorBidi"/>
          <w:sz w:val="22"/>
          <w:szCs w:val="22"/>
        </w:rPr>
      </w:pPr>
      <w:r>
        <w:t>9.12.4.3</w:t>
      </w:r>
      <w:r>
        <w:rPr>
          <w:rFonts w:asciiTheme="minorHAnsi" w:eastAsiaTheme="minorEastAsia" w:hAnsiTheme="minorHAnsi" w:cstheme="minorBidi"/>
          <w:sz w:val="22"/>
          <w:szCs w:val="22"/>
        </w:rPr>
        <w:tab/>
      </w:r>
      <w:r>
        <w:t>Timing requirements</w:t>
      </w:r>
      <w:r>
        <w:tab/>
      </w:r>
      <w:r>
        <w:fldChar w:fldCharType="begin"/>
      </w:r>
      <w:r>
        <w:instrText xml:space="preserve"> PAGEREF _Toc73781185 \h </w:instrText>
      </w:r>
      <w:r>
        <w:fldChar w:fldCharType="separate"/>
      </w:r>
      <w:r>
        <w:t>517</w:t>
      </w:r>
      <w:r>
        <w:fldChar w:fldCharType="end"/>
      </w:r>
    </w:p>
    <w:p w14:paraId="485F4165" w14:textId="51B44AEE" w:rsidR="00AC72F3" w:rsidRDefault="00AC72F3">
      <w:pPr>
        <w:pStyle w:val="TOC5"/>
        <w:rPr>
          <w:rFonts w:asciiTheme="minorHAnsi" w:eastAsiaTheme="minorEastAsia" w:hAnsiTheme="minorHAnsi" w:cstheme="minorBidi"/>
          <w:sz w:val="22"/>
          <w:szCs w:val="22"/>
        </w:rPr>
      </w:pPr>
      <w:r>
        <w:t>9.12.4.4</w:t>
      </w:r>
      <w:r>
        <w:rPr>
          <w:rFonts w:asciiTheme="minorHAnsi" w:eastAsiaTheme="minorEastAsia" w:hAnsiTheme="minorHAnsi" w:cstheme="minorBidi"/>
          <w:sz w:val="22"/>
          <w:szCs w:val="22"/>
        </w:rPr>
        <w:tab/>
      </w:r>
      <w:r>
        <w:t>Measurement requirements</w:t>
      </w:r>
      <w:r>
        <w:tab/>
      </w:r>
      <w:r>
        <w:fldChar w:fldCharType="begin"/>
      </w:r>
      <w:r>
        <w:instrText xml:space="preserve"> PAGEREF _Toc73781186 \h </w:instrText>
      </w:r>
      <w:r>
        <w:fldChar w:fldCharType="separate"/>
      </w:r>
      <w:r>
        <w:t>519</w:t>
      </w:r>
      <w:r>
        <w:fldChar w:fldCharType="end"/>
      </w:r>
    </w:p>
    <w:p w14:paraId="095C9557" w14:textId="7640F857" w:rsidR="00AC72F3" w:rsidRDefault="00AC72F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Power Saving Enhancements</w:t>
      </w:r>
      <w:r>
        <w:tab/>
      </w:r>
      <w:r>
        <w:fldChar w:fldCharType="begin"/>
      </w:r>
      <w:r>
        <w:instrText xml:space="preserve"> PAGEREF _Toc73781187 \h </w:instrText>
      </w:r>
      <w:r>
        <w:fldChar w:fldCharType="separate"/>
      </w:r>
      <w:r>
        <w:t>520</w:t>
      </w:r>
      <w:r>
        <w:fldChar w:fldCharType="end"/>
      </w:r>
    </w:p>
    <w:p w14:paraId="3FD9CF52" w14:textId="7E8AB64D" w:rsidR="00AC72F3" w:rsidRDefault="00AC72F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_Toc73781188 \h </w:instrText>
      </w:r>
      <w:r>
        <w:fldChar w:fldCharType="separate"/>
      </w:r>
      <w:r>
        <w:t>521</w:t>
      </w:r>
      <w:r>
        <w:fldChar w:fldCharType="end"/>
      </w:r>
    </w:p>
    <w:p w14:paraId="21F356C8" w14:textId="329A6B36" w:rsidR="00AC72F3" w:rsidRDefault="00AC72F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_Toc73781189 \h </w:instrText>
      </w:r>
      <w:r>
        <w:fldChar w:fldCharType="separate"/>
      </w:r>
      <w:r>
        <w:t>521</w:t>
      </w:r>
      <w:r>
        <w:fldChar w:fldCharType="end"/>
      </w:r>
    </w:p>
    <w:p w14:paraId="0F54EFE8" w14:textId="0413CF53" w:rsidR="00AC72F3" w:rsidRDefault="00AC72F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 xml:space="preserve"> NR Sidelink enhancement</w:t>
      </w:r>
      <w:r>
        <w:tab/>
      </w:r>
      <w:r>
        <w:fldChar w:fldCharType="begin"/>
      </w:r>
      <w:r>
        <w:instrText xml:space="preserve"> PAGEREF _Toc73781190 \h </w:instrText>
      </w:r>
      <w:r>
        <w:fldChar w:fldCharType="separate"/>
      </w:r>
      <w:r>
        <w:t>523</w:t>
      </w:r>
      <w:r>
        <w:fldChar w:fldCharType="end"/>
      </w:r>
    </w:p>
    <w:p w14:paraId="48844211" w14:textId="7522B536" w:rsidR="00AC72F3" w:rsidRDefault="00AC72F3">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 and work plan</w:t>
      </w:r>
      <w:r>
        <w:tab/>
      </w:r>
      <w:r>
        <w:fldChar w:fldCharType="begin"/>
      </w:r>
      <w:r>
        <w:instrText xml:space="preserve"> PAGEREF _Toc73781191 \h </w:instrText>
      </w:r>
      <w:r>
        <w:fldChar w:fldCharType="separate"/>
      </w:r>
      <w:r>
        <w:t>523</w:t>
      </w:r>
      <w:r>
        <w:fldChar w:fldCharType="end"/>
      </w:r>
    </w:p>
    <w:p w14:paraId="14E75527" w14:textId="37A56930" w:rsidR="00AC72F3" w:rsidRDefault="00AC72F3">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_Toc73781192 \h </w:instrText>
      </w:r>
      <w:r>
        <w:fldChar w:fldCharType="separate"/>
      </w:r>
      <w:r>
        <w:t>525</w:t>
      </w:r>
      <w:r>
        <w:fldChar w:fldCharType="end"/>
      </w:r>
    </w:p>
    <w:p w14:paraId="09BA7DE1" w14:textId="11A95664" w:rsidR="00AC72F3" w:rsidRDefault="00AC72F3">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_Toc73781193 \h </w:instrText>
      </w:r>
      <w:r>
        <w:fldChar w:fldCharType="separate"/>
      </w:r>
      <w:r>
        <w:t>525</w:t>
      </w:r>
      <w:r>
        <w:fldChar w:fldCharType="end"/>
      </w:r>
    </w:p>
    <w:p w14:paraId="527BE9DE" w14:textId="4AE4AE7D" w:rsidR="00AC72F3" w:rsidRDefault="00AC72F3">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_Toc73781194 \h </w:instrText>
      </w:r>
      <w:r>
        <w:fldChar w:fldCharType="separate"/>
      </w:r>
      <w:r>
        <w:t>526</w:t>
      </w:r>
      <w:r>
        <w:fldChar w:fldCharType="end"/>
      </w:r>
    </w:p>
    <w:p w14:paraId="76C7CE46" w14:textId="458F955E" w:rsidR="00AC72F3" w:rsidRDefault="00AC72F3">
      <w:pPr>
        <w:pStyle w:val="TOC5"/>
        <w:rPr>
          <w:rFonts w:asciiTheme="minorHAnsi" w:eastAsiaTheme="minorEastAsia" w:hAnsiTheme="minorHAnsi" w:cstheme="minorBidi"/>
          <w:sz w:val="22"/>
          <w:szCs w:val="22"/>
        </w:rPr>
      </w:pPr>
      <w:r>
        <w:t>9.14.4.1</w:t>
      </w:r>
      <w:r>
        <w:rPr>
          <w:rFonts w:asciiTheme="minorHAnsi" w:eastAsiaTheme="minorEastAsia" w:hAnsiTheme="minorHAnsi" w:cstheme="minorBidi"/>
          <w:sz w:val="22"/>
          <w:szCs w:val="22"/>
        </w:rPr>
        <w:tab/>
      </w:r>
      <w:r>
        <w:t>TX requirements</w:t>
      </w:r>
      <w:r>
        <w:tab/>
      </w:r>
      <w:r>
        <w:fldChar w:fldCharType="begin"/>
      </w:r>
      <w:r>
        <w:instrText xml:space="preserve"> PAGEREF _Toc73781195 \h </w:instrText>
      </w:r>
      <w:r>
        <w:fldChar w:fldCharType="separate"/>
      </w:r>
      <w:r>
        <w:t>526</w:t>
      </w:r>
      <w:r>
        <w:fldChar w:fldCharType="end"/>
      </w:r>
    </w:p>
    <w:p w14:paraId="6A415175" w14:textId="1A1B1FB9" w:rsidR="00AC72F3" w:rsidRDefault="00AC72F3">
      <w:pPr>
        <w:pStyle w:val="TOC5"/>
        <w:rPr>
          <w:rFonts w:asciiTheme="minorHAnsi" w:eastAsiaTheme="minorEastAsia" w:hAnsiTheme="minorHAnsi" w:cstheme="minorBidi"/>
          <w:sz w:val="22"/>
          <w:szCs w:val="22"/>
        </w:rPr>
      </w:pPr>
      <w:r>
        <w:t>9.14.4.2</w:t>
      </w:r>
      <w:r>
        <w:rPr>
          <w:rFonts w:asciiTheme="minorHAnsi" w:eastAsiaTheme="minorEastAsia" w:hAnsiTheme="minorHAnsi" w:cstheme="minorBidi"/>
          <w:sz w:val="22"/>
          <w:szCs w:val="22"/>
        </w:rPr>
        <w:tab/>
      </w:r>
      <w:r>
        <w:t>RX requirements</w:t>
      </w:r>
      <w:r>
        <w:tab/>
      </w:r>
      <w:r>
        <w:fldChar w:fldCharType="begin"/>
      </w:r>
      <w:r>
        <w:instrText xml:space="preserve"> PAGEREF _Toc73781196 \h </w:instrText>
      </w:r>
      <w:r>
        <w:fldChar w:fldCharType="separate"/>
      </w:r>
      <w:r>
        <w:t>526</w:t>
      </w:r>
      <w:r>
        <w:fldChar w:fldCharType="end"/>
      </w:r>
    </w:p>
    <w:p w14:paraId="66DEE36C" w14:textId="59309B41" w:rsidR="00AC72F3" w:rsidRDefault="00AC72F3">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_Toc73781197 \h </w:instrText>
      </w:r>
      <w:r>
        <w:fldChar w:fldCharType="separate"/>
      </w:r>
      <w:r>
        <w:t>526</w:t>
      </w:r>
      <w:r>
        <w:fldChar w:fldCharType="end"/>
      </w:r>
    </w:p>
    <w:p w14:paraId="0FC791FC" w14:textId="19040BC4" w:rsidR="00AC72F3" w:rsidRDefault="00AC72F3">
      <w:pPr>
        <w:pStyle w:val="TOC5"/>
        <w:rPr>
          <w:rFonts w:asciiTheme="minorHAnsi" w:eastAsiaTheme="minorEastAsia" w:hAnsiTheme="minorHAnsi" w:cstheme="minorBidi"/>
          <w:sz w:val="22"/>
          <w:szCs w:val="22"/>
        </w:rPr>
      </w:pPr>
      <w:r>
        <w:t>9.14.5.1</w:t>
      </w:r>
      <w:r>
        <w:rPr>
          <w:rFonts w:asciiTheme="minorHAnsi" w:eastAsiaTheme="minorEastAsia" w:hAnsiTheme="minorHAnsi" w:cstheme="minorBidi"/>
          <w:sz w:val="22"/>
          <w:szCs w:val="22"/>
        </w:rPr>
        <w:tab/>
      </w:r>
      <w:r>
        <w:t>FDM operation</w:t>
      </w:r>
      <w:r>
        <w:tab/>
      </w:r>
      <w:r>
        <w:fldChar w:fldCharType="begin"/>
      </w:r>
      <w:r>
        <w:instrText xml:space="preserve"> PAGEREF _Toc73781198 \h </w:instrText>
      </w:r>
      <w:r>
        <w:fldChar w:fldCharType="separate"/>
      </w:r>
      <w:r>
        <w:t>527</w:t>
      </w:r>
      <w:r>
        <w:fldChar w:fldCharType="end"/>
      </w:r>
    </w:p>
    <w:p w14:paraId="76382BAA" w14:textId="443F006D" w:rsidR="00AC72F3" w:rsidRDefault="00AC72F3">
      <w:pPr>
        <w:pStyle w:val="TOC5"/>
        <w:rPr>
          <w:rFonts w:asciiTheme="minorHAnsi" w:eastAsiaTheme="minorEastAsia" w:hAnsiTheme="minorHAnsi" w:cstheme="minorBidi"/>
          <w:sz w:val="22"/>
          <w:szCs w:val="22"/>
        </w:rPr>
      </w:pPr>
      <w:r>
        <w:t>9.14.5.2</w:t>
      </w:r>
      <w:r>
        <w:rPr>
          <w:rFonts w:asciiTheme="minorHAnsi" w:eastAsiaTheme="minorEastAsia" w:hAnsiTheme="minorHAnsi" w:cstheme="minorBidi"/>
          <w:sz w:val="22"/>
          <w:szCs w:val="22"/>
        </w:rPr>
        <w:tab/>
      </w:r>
      <w:r>
        <w:t>TDM operation</w:t>
      </w:r>
      <w:r>
        <w:tab/>
      </w:r>
      <w:r>
        <w:fldChar w:fldCharType="begin"/>
      </w:r>
      <w:r>
        <w:instrText xml:space="preserve"> PAGEREF _Toc73781199 \h </w:instrText>
      </w:r>
      <w:r>
        <w:fldChar w:fldCharType="separate"/>
      </w:r>
      <w:r>
        <w:t>528</w:t>
      </w:r>
      <w:r>
        <w:fldChar w:fldCharType="end"/>
      </w:r>
    </w:p>
    <w:p w14:paraId="63EFFEA9" w14:textId="0C3EB276" w:rsidR="00AC72F3" w:rsidRDefault="00AC72F3">
      <w:pPr>
        <w:pStyle w:val="TOC5"/>
        <w:rPr>
          <w:rFonts w:asciiTheme="minorHAnsi" w:eastAsiaTheme="minorEastAsia" w:hAnsiTheme="minorHAnsi" w:cstheme="minorBidi"/>
          <w:sz w:val="22"/>
          <w:szCs w:val="22"/>
        </w:rPr>
      </w:pPr>
      <w:r>
        <w:t>9.14.5.3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_Toc73781200 \h </w:instrText>
      </w:r>
      <w:r>
        <w:fldChar w:fldCharType="separate"/>
      </w:r>
      <w:r>
        <w:t>528</w:t>
      </w:r>
      <w:r>
        <w:fldChar w:fldCharType="end"/>
      </w:r>
    </w:p>
    <w:p w14:paraId="09097470" w14:textId="7D326221" w:rsidR="00AC72F3" w:rsidRDefault="00AC72F3">
      <w:pPr>
        <w:pStyle w:val="TOC5"/>
        <w:rPr>
          <w:rFonts w:asciiTheme="minorHAnsi" w:eastAsiaTheme="minorEastAsia" w:hAnsiTheme="minorHAnsi" w:cstheme="minorBidi"/>
          <w:sz w:val="22"/>
          <w:szCs w:val="22"/>
        </w:rPr>
      </w:pPr>
      <w:r>
        <w:t>9.14.5.4</w:t>
      </w:r>
      <w:r>
        <w:rPr>
          <w:rFonts w:asciiTheme="minorHAnsi" w:eastAsiaTheme="minorEastAsia" w:hAnsiTheme="minorHAnsi" w:cstheme="minorBidi"/>
          <w:sz w:val="22"/>
          <w:szCs w:val="22"/>
        </w:rPr>
        <w:tab/>
      </w:r>
      <w:r>
        <w:t>Others</w:t>
      </w:r>
      <w:r>
        <w:tab/>
      </w:r>
      <w:r>
        <w:fldChar w:fldCharType="begin"/>
      </w:r>
      <w:r>
        <w:instrText xml:space="preserve"> PAGEREF _Toc73781201 \h </w:instrText>
      </w:r>
      <w:r>
        <w:fldChar w:fldCharType="separate"/>
      </w:r>
      <w:r>
        <w:t>529</w:t>
      </w:r>
      <w:r>
        <w:fldChar w:fldCharType="end"/>
      </w:r>
    </w:p>
    <w:p w14:paraId="4AC49466" w14:textId="3C5FBBD2" w:rsidR="00AC72F3" w:rsidRDefault="00AC72F3">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High power UE(PC2) for SL</w:t>
      </w:r>
      <w:r>
        <w:tab/>
      </w:r>
      <w:r>
        <w:fldChar w:fldCharType="begin"/>
      </w:r>
      <w:r>
        <w:instrText xml:space="preserve"> PAGEREF _Toc73781202 \h </w:instrText>
      </w:r>
      <w:r>
        <w:fldChar w:fldCharType="separate"/>
      </w:r>
      <w:r>
        <w:t>530</w:t>
      </w:r>
      <w:r>
        <w:fldChar w:fldCharType="end"/>
      </w:r>
    </w:p>
    <w:p w14:paraId="727DF13B" w14:textId="1E63266F" w:rsidR="00AC72F3" w:rsidRDefault="00AC72F3">
      <w:pPr>
        <w:pStyle w:val="TOC5"/>
        <w:rPr>
          <w:rFonts w:asciiTheme="minorHAnsi" w:eastAsiaTheme="minorEastAsia" w:hAnsiTheme="minorHAnsi" w:cstheme="minorBidi"/>
          <w:sz w:val="22"/>
          <w:szCs w:val="22"/>
        </w:rPr>
      </w:pPr>
      <w:r>
        <w:t>9.14.6.1</w:t>
      </w:r>
      <w:r>
        <w:rPr>
          <w:rFonts w:asciiTheme="minorHAnsi" w:eastAsiaTheme="minorEastAsia" w:hAnsiTheme="minorHAnsi" w:cstheme="minorBidi"/>
          <w:sz w:val="22"/>
          <w:szCs w:val="22"/>
        </w:rPr>
        <w:tab/>
      </w:r>
      <w:r>
        <w:t>TX requirements</w:t>
      </w:r>
      <w:r>
        <w:tab/>
      </w:r>
      <w:r>
        <w:fldChar w:fldCharType="begin"/>
      </w:r>
      <w:r>
        <w:instrText xml:space="preserve"> PAGEREF _Toc73781203 \h </w:instrText>
      </w:r>
      <w:r>
        <w:fldChar w:fldCharType="separate"/>
      </w:r>
      <w:r>
        <w:t>530</w:t>
      </w:r>
      <w:r>
        <w:fldChar w:fldCharType="end"/>
      </w:r>
    </w:p>
    <w:p w14:paraId="649C5F04" w14:textId="1A53BD15" w:rsidR="00AC72F3" w:rsidRDefault="00AC72F3">
      <w:pPr>
        <w:pStyle w:val="TOC5"/>
        <w:rPr>
          <w:rFonts w:asciiTheme="minorHAnsi" w:eastAsiaTheme="minorEastAsia" w:hAnsiTheme="minorHAnsi" w:cstheme="minorBidi"/>
          <w:sz w:val="22"/>
          <w:szCs w:val="22"/>
        </w:rPr>
      </w:pPr>
      <w:r>
        <w:t>9.14.6.2</w:t>
      </w:r>
      <w:r>
        <w:rPr>
          <w:rFonts w:asciiTheme="minorHAnsi" w:eastAsiaTheme="minorEastAsia" w:hAnsiTheme="minorHAnsi" w:cstheme="minorBidi"/>
          <w:sz w:val="22"/>
          <w:szCs w:val="22"/>
        </w:rPr>
        <w:tab/>
      </w:r>
      <w:r>
        <w:t>Coexistence study</w:t>
      </w:r>
      <w:r>
        <w:tab/>
      </w:r>
      <w:r>
        <w:fldChar w:fldCharType="begin"/>
      </w:r>
      <w:r>
        <w:instrText xml:space="preserve"> PAGEREF _Toc73781204 \h </w:instrText>
      </w:r>
      <w:r>
        <w:fldChar w:fldCharType="separate"/>
      </w:r>
      <w:r>
        <w:t>531</w:t>
      </w:r>
      <w:r>
        <w:fldChar w:fldCharType="end"/>
      </w:r>
    </w:p>
    <w:p w14:paraId="5DF5FC96" w14:textId="399BD635" w:rsidR="00AC72F3" w:rsidRDefault="00AC72F3">
      <w:pPr>
        <w:pStyle w:val="TOC5"/>
        <w:rPr>
          <w:rFonts w:asciiTheme="minorHAnsi" w:eastAsiaTheme="minorEastAsia" w:hAnsiTheme="minorHAnsi" w:cstheme="minorBidi"/>
          <w:sz w:val="22"/>
          <w:szCs w:val="22"/>
        </w:rPr>
      </w:pPr>
      <w:r>
        <w:t>9.14.6.3</w:t>
      </w:r>
      <w:r>
        <w:rPr>
          <w:rFonts w:asciiTheme="minorHAnsi" w:eastAsiaTheme="minorEastAsia" w:hAnsiTheme="minorHAnsi" w:cstheme="minorBidi"/>
          <w:sz w:val="22"/>
          <w:szCs w:val="22"/>
        </w:rPr>
        <w:tab/>
      </w:r>
      <w:r>
        <w:t>Others</w:t>
      </w:r>
      <w:r>
        <w:tab/>
      </w:r>
      <w:r>
        <w:fldChar w:fldCharType="begin"/>
      </w:r>
      <w:r>
        <w:instrText xml:space="preserve"> PAGEREF _Toc73781205 \h </w:instrText>
      </w:r>
      <w:r>
        <w:fldChar w:fldCharType="separate"/>
      </w:r>
      <w:r>
        <w:t>531</w:t>
      </w:r>
      <w:r>
        <w:fldChar w:fldCharType="end"/>
      </w:r>
    </w:p>
    <w:p w14:paraId="40E7E20E" w14:textId="70043B4C" w:rsidR="00AC72F3" w:rsidRDefault="00AC72F3">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_Toc73781206 \h </w:instrText>
      </w:r>
      <w:r>
        <w:fldChar w:fldCharType="separate"/>
      </w:r>
      <w:r>
        <w:t>532</w:t>
      </w:r>
      <w:r>
        <w:fldChar w:fldCharType="end"/>
      </w:r>
    </w:p>
    <w:p w14:paraId="1AD80B94" w14:textId="000C0DC3" w:rsidR="00AC72F3" w:rsidRDefault="00AC72F3">
      <w:pPr>
        <w:pStyle w:val="TOC4"/>
        <w:rPr>
          <w:rFonts w:asciiTheme="minorHAnsi" w:eastAsiaTheme="minorEastAsia" w:hAnsiTheme="minorHAnsi" w:cstheme="minorBidi"/>
          <w:sz w:val="22"/>
          <w:szCs w:val="22"/>
        </w:rPr>
      </w:pPr>
      <w:r>
        <w:t>9.14.8</w:t>
      </w:r>
      <w:r>
        <w:rPr>
          <w:rFonts w:asciiTheme="minorHAnsi" w:eastAsiaTheme="minorEastAsia" w:hAnsiTheme="minorHAnsi" w:cstheme="minorBidi"/>
          <w:sz w:val="22"/>
          <w:szCs w:val="22"/>
        </w:rPr>
        <w:tab/>
      </w:r>
      <w:r>
        <w:t>RRM core requirements</w:t>
      </w:r>
      <w:r>
        <w:tab/>
      </w:r>
      <w:r>
        <w:fldChar w:fldCharType="begin"/>
      </w:r>
      <w:r>
        <w:instrText xml:space="preserve"> PAGEREF _Toc73781207 \h </w:instrText>
      </w:r>
      <w:r>
        <w:fldChar w:fldCharType="separate"/>
      </w:r>
      <w:r>
        <w:t>532</w:t>
      </w:r>
      <w:r>
        <w:fldChar w:fldCharType="end"/>
      </w:r>
    </w:p>
    <w:p w14:paraId="6D40F418" w14:textId="64DE8908" w:rsidR="00AC72F3" w:rsidRDefault="00AC72F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_Toc73781208 \h </w:instrText>
      </w:r>
      <w:r>
        <w:fldChar w:fldCharType="separate"/>
      </w:r>
      <w:r>
        <w:t>533</w:t>
      </w:r>
      <w:r>
        <w:fldChar w:fldCharType="end"/>
      </w:r>
    </w:p>
    <w:p w14:paraId="6FE139EC" w14:textId="5AEB3321" w:rsidR="00AC72F3" w:rsidRDefault="00AC72F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 and work plan</w:t>
      </w:r>
      <w:r>
        <w:tab/>
      </w:r>
      <w:r>
        <w:fldChar w:fldCharType="begin"/>
      </w:r>
      <w:r>
        <w:instrText xml:space="preserve"> PAGEREF _Toc73781209 \h </w:instrText>
      </w:r>
      <w:r>
        <w:fldChar w:fldCharType="separate"/>
      </w:r>
      <w:r>
        <w:t>533</w:t>
      </w:r>
      <w:r>
        <w:fldChar w:fldCharType="end"/>
      </w:r>
    </w:p>
    <w:p w14:paraId="2E7800A8" w14:textId="3D6F31B2" w:rsidR="00AC72F3" w:rsidRDefault="00AC72F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_Toc73781210 \h </w:instrText>
      </w:r>
      <w:r>
        <w:fldChar w:fldCharType="separate"/>
      </w:r>
      <w:r>
        <w:t>535</w:t>
      </w:r>
      <w:r>
        <w:fldChar w:fldCharType="end"/>
      </w:r>
    </w:p>
    <w:p w14:paraId="4CBDF27D" w14:textId="7A462710" w:rsidR="00AC72F3" w:rsidRDefault="00AC72F3">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_Toc73781211 \h </w:instrText>
      </w:r>
      <w:r>
        <w:fldChar w:fldCharType="separate"/>
      </w:r>
      <w:r>
        <w:t>536</w:t>
      </w:r>
      <w:r>
        <w:fldChar w:fldCharType="end"/>
      </w:r>
    </w:p>
    <w:p w14:paraId="2E0C8DDD" w14:textId="4E005F2F" w:rsidR="00AC72F3" w:rsidRDefault="00AC72F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w:t>
      </w:r>
      <w:r>
        <w:tab/>
      </w:r>
      <w:r>
        <w:fldChar w:fldCharType="begin"/>
      </w:r>
      <w:r>
        <w:instrText xml:space="preserve"> PAGEREF _Toc73781212 \h </w:instrText>
      </w:r>
      <w:r>
        <w:fldChar w:fldCharType="separate"/>
      </w:r>
      <w:r>
        <w:t>538</w:t>
      </w:r>
      <w:r>
        <w:fldChar w:fldCharType="end"/>
      </w:r>
    </w:p>
    <w:p w14:paraId="32AB12B4" w14:textId="63349C4B" w:rsidR="00AC72F3" w:rsidRDefault="00AC72F3">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_Toc73781213 \h </w:instrText>
      </w:r>
      <w:r>
        <w:fldChar w:fldCharType="separate"/>
      </w:r>
      <w:r>
        <w:t>538</w:t>
      </w:r>
      <w:r>
        <w:fldChar w:fldCharType="end"/>
      </w:r>
    </w:p>
    <w:p w14:paraId="67F95ECD" w14:textId="00195311" w:rsidR="00AC72F3" w:rsidRDefault="00AC72F3">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_Toc73781214 \h </w:instrText>
      </w:r>
      <w:r>
        <w:fldChar w:fldCharType="separate"/>
      </w:r>
      <w:r>
        <w:t>540</w:t>
      </w:r>
      <w:r>
        <w:fldChar w:fldCharType="end"/>
      </w:r>
    </w:p>
    <w:p w14:paraId="64B6CF63" w14:textId="1C2A4C90" w:rsidR="00AC72F3" w:rsidRDefault="00AC72F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BS RF requirements</w:t>
      </w:r>
      <w:r>
        <w:tab/>
      </w:r>
      <w:r>
        <w:fldChar w:fldCharType="begin"/>
      </w:r>
      <w:r>
        <w:instrText xml:space="preserve"> PAGEREF _Toc73781215 \h </w:instrText>
      </w:r>
      <w:r>
        <w:fldChar w:fldCharType="separate"/>
      </w:r>
      <w:r>
        <w:t>540</w:t>
      </w:r>
      <w:r>
        <w:fldChar w:fldCharType="end"/>
      </w:r>
    </w:p>
    <w:p w14:paraId="543EFEE7" w14:textId="679D11C2" w:rsidR="00AC72F3" w:rsidRDefault="00AC72F3">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TX requirements</w:t>
      </w:r>
      <w:r>
        <w:tab/>
      </w:r>
      <w:r>
        <w:fldChar w:fldCharType="begin"/>
      </w:r>
      <w:r>
        <w:instrText xml:space="preserve"> PAGEREF _Toc73781216 \h </w:instrText>
      </w:r>
      <w:r>
        <w:fldChar w:fldCharType="separate"/>
      </w:r>
      <w:r>
        <w:t>541</w:t>
      </w:r>
      <w:r>
        <w:fldChar w:fldCharType="end"/>
      </w:r>
    </w:p>
    <w:p w14:paraId="0FC5BA04" w14:textId="0F23CBD9" w:rsidR="00AC72F3" w:rsidRDefault="00AC72F3">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RX requirements</w:t>
      </w:r>
      <w:r>
        <w:tab/>
      </w:r>
      <w:r>
        <w:fldChar w:fldCharType="begin"/>
      </w:r>
      <w:r>
        <w:instrText xml:space="preserve"> PAGEREF _Toc73781217 \h </w:instrText>
      </w:r>
      <w:r>
        <w:fldChar w:fldCharType="separate"/>
      </w:r>
      <w:r>
        <w:t>541</w:t>
      </w:r>
      <w:r>
        <w:fldChar w:fldCharType="end"/>
      </w:r>
    </w:p>
    <w:p w14:paraId="2F7DD39E" w14:textId="4BBD6ECD" w:rsidR="00AC72F3" w:rsidRDefault="00AC72F3">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RRM core requirements</w:t>
      </w:r>
      <w:r>
        <w:tab/>
      </w:r>
      <w:r>
        <w:fldChar w:fldCharType="begin"/>
      </w:r>
      <w:r>
        <w:instrText xml:space="preserve"> PAGEREF _Toc73781218 \h </w:instrText>
      </w:r>
      <w:r>
        <w:fldChar w:fldCharType="separate"/>
      </w:r>
      <w:r>
        <w:t>542</w:t>
      </w:r>
      <w:r>
        <w:fldChar w:fldCharType="end"/>
      </w:r>
    </w:p>
    <w:p w14:paraId="092C15AA" w14:textId="052EC8F0" w:rsidR="00AC72F3" w:rsidRDefault="00AC72F3">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Others</w:t>
      </w:r>
      <w:r>
        <w:tab/>
      </w:r>
      <w:r>
        <w:fldChar w:fldCharType="begin"/>
      </w:r>
      <w:r>
        <w:instrText xml:space="preserve"> PAGEREF _Toc73781219 \h </w:instrText>
      </w:r>
      <w:r>
        <w:fldChar w:fldCharType="separate"/>
      </w:r>
      <w:r>
        <w:t>543</w:t>
      </w:r>
      <w:r>
        <w:fldChar w:fldCharType="end"/>
      </w:r>
    </w:p>
    <w:p w14:paraId="7B47D63F" w14:textId="28385BA2" w:rsidR="00AC72F3" w:rsidRDefault="00AC72F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_Toc73781220 \h </w:instrText>
      </w:r>
      <w:r>
        <w:fldChar w:fldCharType="separate"/>
      </w:r>
      <w:r>
        <w:t>545</w:t>
      </w:r>
      <w:r>
        <w:fldChar w:fldCharType="end"/>
      </w:r>
    </w:p>
    <w:p w14:paraId="0DF337A2" w14:textId="766538A4" w:rsidR="00AC72F3" w:rsidRDefault="00AC72F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 and work plan</w:t>
      </w:r>
      <w:r>
        <w:tab/>
      </w:r>
      <w:r>
        <w:fldChar w:fldCharType="begin"/>
      </w:r>
      <w:r>
        <w:instrText xml:space="preserve"> PAGEREF _Toc73781221 \h </w:instrText>
      </w:r>
      <w:r>
        <w:fldChar w:fldCharType="separate"/>
      </w:r>
      <w:r>
        <w:t>545</w:t>
      </w:r>
      <w:r>
        <w:fldChar w:fldCharType="end"/>
      </w:r>
    </w:p>
    <w:p w14:paraId="46AA085C" w14:textId="06E3D7B7" w:rsidR="00AC72F3" w:rsidRDefault="00AC72F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RF requirements</w:t>
      </w:r>
      <w:r>
        <w:tab/>
      </w:r>
      <w:r>
        <w:fldChar w:fldCharType="begin"/>
      </w:r>
      <w:r>
        <w:instrText xml:space="preserve"> PAGEREF _Toc73781222 \h </w:instrText>
      </w:r>
      <w:r>
        <w:fldChar w:fldCharType="separate"/>
      </w:r>
      <w:r>
        <w:t>546</w:t>
      </w:r>
      <w:r>
        <w:fldChar w:fldCharType="end"/>
      </w:r>
    </w:p>
    <w:p w14:paraId="040F8858" w14:textId="791FEE3E" w:rsidR="00AC72F3" w:rsidRDefault="00AC72F3">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RRM core requirements</w:t>
      </w:r>
      <w:r>
        <w:tab/>
      </w:r>
      <w:r>
        <w:fldChar w:fldCharType="begin"/>
      </w:r>
      <w:r>
        <w:instrText xml:space="preserve"> PAGEREF _Toc73781223 \h </w:instrText>
      </w:r>
      <w:r>
        <w:fldChar w:fldCharType="separate"/>
      </w:r>
      <w:r>
        <w:t>546</w:t>
      </w:r>
      <w:r>
        <w:fldChar w:fldCharType="end"/>
      </w:r>
    </w:p>
    <w:p w14:paraId="62EE400E" w14:textId="77BEDD97" w:rsidR="00AC72F3" w:rsidRDefault="00AC72F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Others</w:t>
      </w:r>
      <w:r>
        <w:tab/>
      </w:r>
      <w:r>
        <w:fldChar w:fldCharType="begin"/>
      </w:r>
      <w:r>
        <w:instrText xml:space="preserve"> PAGEREF _Toc73781224 \h </w:instrText>
      </w:r>
      <w:r>
        <w:fldChar w:fldCharType="separate"/>
      </w:r>
      <w:r>
        <w:t>547</w:t>
      </w:r>
      <w:r>
        <w:fldChar w:fldCharType="end"/>
      </w:r>
    </w:p>
    <w:p w14:paraId="691C39BE" w14:textId="3167046A" w:rsidR="00AC72F3" w:rsidRDefault="00AC72F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NR coverage enhancements</w:t>
      </w:r>
      <w:r>
        <w:tab/>
      </w:r>
      <w:r>
        <w:fldChar w:fldCharType="begin"/>
      </w:r>
      <w:r>
        <w:instrText xml:space="preserve"> PAGEREF _Toc73781225 \h </w:instrText>
      </w:r>
      <w:r>
        <w:fldChar w:fldCharType="separate"/>
      </w:r>
      <w:r>
        <w:t>547</w:t>
      </w:r>
      <w:r>
        <w:fldChar w:fldCharType="end"/>
      </w:r>
    </w:p>
    <w:p w14:paraId="7AE013FF" w14:textId="507FC49A" w:rsidR="00AC72F3" w:rsidRDefault="00AC72F3">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_Toc73781226 \h </w:instrText>
      </w:r>
      <w:r>
        <w:fldChar w:fldCharType="separate"/>
      </w:r>
      <w:r>
        <w:t>548</w:t>
      </w:r>
      <w:r>
        <w:fldChar w:fldCharType="end"/>
      </w:r>
    </w:p>
    <w:p w14:paraId="016C2603" w14:textId="2D9873F4" w:rsidR="00AC72F3" w:rsidRDefault="00AC72F3">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_Toc73781227 \h </w:instrText>
      </w:r>
      <w:r>
        <w:fldChar w:fldCharType="separate"/>
      </w:r>
      <w:r>
        <w:t>548</w:t>
      </w:r>
      <w:r>
        <w:fldChar w:fldCharType="end"/>
      </w:r>
    </w:p>
    <w:p w14:paraId="2CFAE4AF" w14:textId="0DCEA8A7" w:rsidR="00AC72F3" w:rsidRDefault="00AC72F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Rel-17 enhancements on MIMO for NR</w:t>
      </w:r>
      <w:r>
        <w:tab/>
      </w:r>
      <w:r>
        <w:fldChar w:fldCharType="begin"/>
      </w:r>
      <w:r>
        <w:instrText xml:space="preserve"> PAGEREF _Toc73781228 \h </w:instrText>
      </w:r>
      <w:r>
        <w:fldChar w:fldCharType="separate"/>
      </w:r>
      <w:r>
        <w:t>549</w:t>
      </w:r>
      <w:r>
        <w:fldChar w:fldCharType="end"/>
      </w:r>
    </w:p>
    <w:p w14:paraId="3023CBC4" w14:textId="3F630BB0" w:rsidR="00AC72F3" w:rsidRDefault="00AC72F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_Toc73781229 \h </w:instrText>
      </w:r>
      <w:r>
        <w:fldChar w:fldCharType="separate"/>
      </w:r>
      <w:r>
        <w:t>550</w:t>
      </w:r>
      <w:r>
        <w:fldChar w:fldCharType="end"/>
      </w:r>
    </w:p>
    <w:p w14:paraId="684CFA66" w14:textId="214050D2" w:rsidR="00AC72F3" w:rsidRDefault="00AC72F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_Toc73781230 \h </w:instrText>
      </w:r>
      <w:r>
        <w:fldChar w:fldCharType="separate"/>
      </w:r>
      <w:r>
        <w:t>550</w:t>
      </w:r>
      <w:r>
        <w:fldChar w:fldCharType="end"/>
      </w:r>
    </w:p>
    <w:p w14:paraId="6C2F1B97" w14:textId="1FA9F83C" w:rsidR="00AC72F3" w:rsidRDefault="00AC72F3">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_Toc73781231 \h </w:instrText>
      </w:r>
      <w:r>
        <w:fldChar w:fldCharType="separate"/>
      </w:r>
      <w:r>
        <w:t>553</w:t>
      </w:r>
      <w:r>
        <w:fldChar w:fldCharType="end"/>
      </w:r>
    </w:p>
    <w:p w14:paraId="66427407" w14:textId="7E7BE225" w:rsidR="00AC72F3" w:rsidRDefault="00AC72F3">
      <w:pPr>
        <w:pStyle w:val="TOC4"/>
        <w:rPr>
          <w:rFonts w:asciiTheme="minorHAnsi" w:eastAsiaTheme="minorEastAsia" w:hAnsiTheme="minorHAnsi" w:cstheme="minorBidi"/>
          <w:sz w:val="22"/>
          <w:szCs w:val="22"/>
        </w:rPr>
      </w:pPr>
      <w:r>
        <w:lastRenderedPageBreak/>
        <w:t>9.19.1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_Toc73781232 \h </w:instrText>
      </w:r>
      <w:r>
        <w:fldChar w:fldCharType="separate"/>
      </w:r>
      <w:r>
        <w:t>554</w:t>
      </w:r>
      <w:r>
        <w:fldChar w:fldCharType="end"/>
      </w:r>
    </w:p>
    <w:p w14:paraId="1E6A1A45" w14:textId="6DE22BCD" w:rsidR="00AC72F3" w:rsidRDefault="00AC72F3">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_Toc73781233 \h </w:instrText>
      </w:r>
      <w:r>
        <w:fldChar w:fldCharType="separate"/>
      </w:r>
      <w:r>
        <w:t>555</w:t>
      </w:r>
      <w:r>
        <w:fldChar w:fldCharType="end"/>
      </w:r>
    </w:p>
    <w:p w14:paraId="677E87DB" w14:textId="15BC9C70" w:rsidR="00AC72F3" w:rsidRDefault="00AC72F3">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Positioning enhancements for NR</w:t>
      </w:r>
      <w:r>
        <w:tab/>
      </w:r>
      <w:r>
        <w:fldChar w:fldCharType="begin"/>
      </w:r>
      <w:r>
        <w:instrText xml:space="preserve"> PAGEREF _Toc73781234 \h </w:instrText>
      </w:r>
      <w:r>
        <w:fldChar w:fldCharType="separate"/>
      </w:r>
      <w:r>
        <w:t>557</w:t>
      </w:r>
      <w:r>
        <w:fldChar w:fldCharType="end"/>
      </w:r>
    </w:p>
    <w:p w14:paraId="7C2EBEA3" w14:textId="034B3AC3" w:rsidR="00AC72F3" w:rsidRDefault="00AC72F3">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_Toc73781235 \h </w:instrText>
      </w:r>
      <w:r>
        <w:fldChar w:fldCharType="separate"/>
      </w:r>
      <w:r>
        <w:t>557</w:t>
      </w:r>
      <w:r>
        <w:fldChar w:fldCharType="end"/>
      </w:r>
    </w:p>
    <w:p w14:paraId="28546A81" w14:textId="6B8CAFF4" w:rsidR="00AC72F3" w:rsidRDefault="00AC72F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_Toc73781236 \h </w:instrText>
      </w:r>
      <w:r>
        <w:fldChar w:fldCharType="separate"/>
      </w:r>
      <w:r>
        <w:t>559</w:t>
      </w:r>
      <w:r>
        <w:fldChar w:fldCharType="end"/>
      </w:r>
    </w:p>
    <w:p w14:paraId="498690EF" w14:textId="52D65ECE" w:rsidR="00AC72F3" w:rsidRDefault="00AC72F3">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_Toc73781237 \h </w:instrText>
      </w:r>
      <w:r>
        <w:fldChar w:fldCharType="separate"/>
      </w:r>
      <w:r>
        <w:t>559</w:t>
      </w:r>
      <w:r>
        <w:fldChar w:fldCharType="end"/>
      </w:r>
    </w:p>
    <w:p w14:paraId="4A72F1E5" w14:textId="472AEAC0" w:rsidR="00AC72F3" w:rsidRDefault="00AC72F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Enhanced IIoT and URLLC support</w:t>
      </w:r>
      <w:r>
        <w:tab/>
      </w:r>
      <w:r>
        <w:fldChar w:fldCharType="begin"/>
      </w:r>
      <w:r>
        <w:instrText xml:space="preserve"> PAGEREF _Toc73781238 \h </w:instrText>
      </w:r>
      <w:r>
        <w:fldChar w:fldCharType="separate"/>
      </w:r>
      <w:r>
        <w:t>560</w:t>
      </w:r>
      <w:r>
        <w:fldChar w:fldCharType="end"/>
      </w:r>
    </w:p>
    <w:p w14:paraId="36B6CC90" w14:textId="31A4E76F" w:rsidR="00AC72F3" w:rsidRDefault="00AC72F3">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_Toc73781239 \h </w:instrText>
      </w:r>
      <w:r>
        <w:fldChar w:fldCharType="separate"/>
      </w:r>
      <w:r>
        <w:t>561</w:t>
      </w:r>
      <w:r>
        <w:fldChar w:fldCharType="end"/>
      </w:r>
    </w:p>
    <w:p w14:paraId="1DD27925" w14:textId="470A71CC" w:rsidR="00AC72F3" w:rsidRDefault="00AC72F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_Toc73781240 \h </w:instrText>
      </w:r>
      <w:r>
        <w:fldChar w:fldCharType="separate"/>
      </w:r>
      <w:r>
        <w:t>562</w:t>
      </w:r>
      <w:r>
        <w:fldChar w:fldCharType="end"/>
      </w:r>
    </w:p>
    <w:p w14:paraId="2E7E4933" w14:textId="2F42CC64" w:rsidR="00AC72F3" w:rsidRDefault="00AC72F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_Toc73781241 \h </w:instrText>
      </w:r>
      <w:r>
        <w:fldChar w:fldCharType="separate"/>
      </w:r>
      <w:r>
        <w:t>562</w:t>
      </w:r>
      <w:r>
        <w:fldChar w:fldCharType="end"/>
      </w:r>
    </w:p>
    <w:p w14:paraId="3DCAEB51" w14:textId="3060F32D" w:rsidR="00AC72F3" w:rsidRDefault="00AC72F3">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_Toc73781242 \h </w:instrText>
      </w:r>
      <w:r>
        <w:fldChar w:fldCharType="separate"/>
      </w:r>
      <w:r>
        <w:t>563</w:t>
      </w:r>
      <w:r>
        <w:fldChar w:fldCharType="end"/>
      </w:r>
    </w:p>
    <w:p w14:paraId="2CB24856" w14:textId="0C373E3F" w:rsidR="00AC72F3" w:rsidRDefault="00AC72F3">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_Toc73781243 \h </w:instrText>
      </w:r>
      <w:r>
        <w:fldChar w:fldCharType="separate"/>
      </w:r>
      <w:r>
        <w:t>564</w:t>
      </w:r>
      <w:r>
        <w:fldChar w:fldCharType="end"/>
      </w:r>
    </w:p>
    <w:p w14:paraId="4E8DD0C6" w14:textId="6274834B" w:rsidR="00AC72F3" w:rsidRDefault="00AC72F3">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_Toc73781244 \h </w:instrText>
      </w:r>
      <w:r>
        <w:fldChar w:fldCharType="separate"/>
      </w:r>
      <w:r>
        <w:t>565</w:t>
      </w:r>
      <w:r>
        <w:fldChar w:fldCharType="end"/>
      </w:r>
    </w:p>
    <w:p w14:paraId="318F2B59" w14:textId="0CFC8111" w:rsidR="00AC72F3" w:rsidRDefault="00AC72F3">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Enhanced test methods for inter-band (FR2+FR2) CA</w:t>
      </w:r>
      <w:r>
        <w:tab/>
      </w:r>
      <w:r>
        <w:fldChar w:fldCharType="begin"/>
      </w:r>
      <w:r>
        <w:instrText xml:space="preserve"> PAGEREF _Toc73781245 \h </w:instrText>
      </w:r>
      <w:r>
        <w:fldChar w:fldCharType="separate"/>
      </w:r>
      <w:r>
        <w:t>566</w:t>
      </w:r>
      <w:r>
        <w:fldChar w:fldCharType="end"/>
      </w:r>
    </w:p>
    <w:p w14:paraId="5C7ED2FE" w14:textId="7BA3CC7B" w:rsidR="00AC72F3" w:rsidRDefault="00AC72F3">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Extreme temperature conditions</w:t>
      </w:r>
      <w:r>
        <w:tab/>
      </w:r>
      <w:r>
        <w:fldChar w:fldCharType="begin"/>
      </w:r>
      <w:r>
        <w:instrText xml:space="preserve"> PAGEREF _Toc73781246 \h </w:instrText>
      </w:r>
      <w:r>
        <w:fldChar w:fldCharType="separate"/>
      </w:r>
      <w:r>
        <w:t>566</w:t>
      </w:r>
      <w:r>
        <w:fldChar w:fldCharType="end"/>
      </w:r>
    </w:p>
    <w:p w14:paraId="08713610" w14:textId="6E87765A" w:rsidR="00AC72F3" w:rsidRDefault="00AC72F3">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Test time reduction</w:t>
      </w:r>
      <w:r>
        <w:tab/>
      </w:r>
      <w:r>
        <w:fldChar w:fldCharType="begin"/>
      </w:r>
      <w:r>
        <w:instrText xml:space="preserve"> PAGEREF _Toc73781247 \h </w:instrText>
      </w:r>
      <w:r>
        <w:fldChar w:fldCharType="separate"/>
      </w:r>
      <w:r>
        <w:t>566</w:t>
      </w:r>
      <w:r>
        <w:fldChar w:fldCharType="end"/>
      </w:r>
    </w:p>
    <w:p w14:paraId="7A33CAD7" w14:textId="1EB7F42A" w:rsidR="00AC72F3" w:rsidRDefault="00AC72F3">
      <w:pPr>
        <w:pStyle w:val="TOC4"/>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Extension of frequency applicability of permitted methods in 38.810 for band n262</w:t>
      </w:r>
      <w:r>
        <w:tab/>
      </w:r>
      <w:r>
        <w:fldChar w:fldCharType="begin"/>
      </w:r>
      <w:r>
        <w:instrText xml:space="preserve"> PAGEREF _Toc73781248 \h </w:instrText>
      </w:r>
      <w:r>
        <w:fldChar w:fldCharType="separate"/>
      </w:r>
      <w:r>
        <w:t>567</w:t>
      </w:r>
      <w:r>
        <w:fldChar w:fldCharType="end"/>
      </w:r>
    </w:p>
    <w:p w14:paraId="2FF9A1CD" w14:textId="220427B0" w:rsidR="00AC72F3" w:rsidRDefault="00AC72F3">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_Toc73781249 \h </w:instrText>
      </w:r>
      <w:r>
        <w:fldChar w:fldCharType="separate"/>
      </w:r>
      <w:r>
        <w:t>567</w:t>
      </w:r>
      <w:r>
        <w:fldChar w:fldCharType="end"/>
      </w:r>
    </w:p>
    <w:p w14:paraId="16C10D84" w14:textId="05FA8903" w:rsidR="00AC72F3" w:rsidRDefault="00AC72F3">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_Toc73781250 \h </w:instrText>
      </w:r>
      <w:r>
        <w:fldChar w:fldCharType="separate"/>
      </w:r>
      <w:r>
        <w:t>567</w:t>
      </w:r>
      <w:r>
        <w:fldChar w:fldCharType="end"/>
      </w:r>
    </w:p>
    <w:p w14:paraId="073044D8" w14:textId="3F49EE21" w:rsidR="00AC72F3" w:rsidRDefault="00AC72F3">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_Toc73781251 \h </w:instrText>
      </w:r>
      <w:r>
        <w:fldChar w:fldCharType="separate"/>
      </w:r>
      <w:r>
        <w:t>568</w:t>
      </w:r>
      <w:r>
        <w:fldChar w:fldCharType="end"/>
      </w:r>
    </w:p>
    <w:p w14:paraId="61CDB54F" w14:textId="4AF78050" w:rsidR="00AC72F3" w:rsidRDefault="00AC72F3">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_Toc73781252 \h </w:instrText>
      </w:r>
      <w:r>
        <w:fldChar w:fldCharType="separate"/>
      </w:r>
      <w:r>
        <w:t>568</w:t>
      </w:r>
      <w:r>
        <w:fldChar w:fldCharType="end"/>
      </w:r>
    </w:p>
    <w:p w14:paraId="2BB1834C" w14:textId="502DF620" w:rsidR="00AC72F3" w:rsidRDefault="00AC72F3">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_Toc73781253 \h </w:instrText>
      </w:r>
      <w:r>
        <w:fldChar w:fldCharType="separate"/>
      </w:r>
      <w:r>
        <w:t>569</w:t>
      </w:r>
      <w:r>
        <w:fldChar w:fldCharType="end"/>
      </w:r>
    </w:p>
    <w:p w14:paraId="5406CE27" w14:textId="434969A2" w:rsidR="00AC72F3" w:rsidRDefault="00AC72F3">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_Toc73781254 \h </w:instrText>
      </w:r>
      <w:r>
        <w:fldChar w:fldCharType="separate"/>
      </w:r>
      <w:r>
        <w:t>570</w:t>
      </w:r>
      <w:r>
        <w:fldChar w:fldCharType="end"/>
      </w:r>
    </w:p>
    <w:p w14:paraId="241F9C51" w14:textId="743DDF5F" w:rsidR="00AC72F3" w:rsidRDefault="00AC72F3">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_Toc73781255 \h </w:instrText>
      </w:r>
      <w:r>
        <w:fldChar w:fldCharType="separate"/>
      </w:r>
      <w:r>
        <w:t>570</w:t>
      </w:r>
      <w:r>
        <w:fldChar w:fldCharType="end"/>
      </w:r>
    </w:p>
    <w:p w14:paraId="6BBC8359" w14:textId="00BB1BC6" w:rsidR="00AC72F3" w:rsidRDefault="00AC72F3">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_Toc73781256 \h </w:instrText>
      </w:r>
      <w:r>
        <w:fldChar w:fldCharType="separate"/>
      </w:r>
      <w:r>
        <w:t>570</w:t>
      </w:r>
      <w:r>
        <w:fldChar w:fldCharType="end"/>
      </w:r>
    </w:p>
    <w:p w14:paraId="3A07E8D1" w14:textId="20D3B670" w:rsidR="00AC72F3" w:rsidRDefault="00AC72F3">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_Toc73781257 \h </w:instrText>
      </w:r>
      <w:r>
        <w:fldChar w:fldCharType="separate"/>
      </w:r>
      <w:r>
        <w:t>571</w:t>
      </w:r>
      <w:r>
        <w:fldChar w:fldCharType="end"/>
      </w:r>
    </w:p>
    <w:p w14:paraId="5C7B5A96" w14:textId="0304A296" w:rsidR="00AC72F3" w:rsidRDefault="00AC72F3">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_Toc73781258 \h </w:instrText>
      </w:r>
      <w:r>
        <w:fldChar w:fldCharType="separate"/>
      </w:r>
      <w:r>
        <w:t>571</w:t>
      </w:r>
      <w:r>
        <w:fldChar w:fldCharType="end"/>
      </w:r>
    </w:p>
    <w:p w14:paraId="034F2355" w14:textId="5DA4BB4B" w:rsidR="00AC72F3" w:rsidRDefault="00AC72F3">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Others</w:t>
      </w:r>
      <w:r>
        <w:tab/>
      </w:r>
      <w:r>
        <w:fldChar w:fldCharType="begin"/>
      </w:r>
      <w:r>
        <w:instrText xml:space="preserve"> PAGEREF _Toc73781259 \h </w:instrText>
      </w:r>
      <w:r>
        <w:fldChar w:fldCharType="separate"/>
      </w:r>
      <w:r>
        <w:t>571</w:t>
      </w:r>
      <w:r>
        <w:fldChar w:fldCharType="end"/>
      </w:r>
    </w:p>
    <w:p w14:paraId="0E0B2A81" w14:textId="7419ACDB" w:rsidR="00AC72F3" w:rsidRDefault="00AC72F3">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_Toc73781260 \h </w:instrText>
      </w:r>
      <w:r>
        <w:fldChar w:fldCharType="separate"/>
      </w:r>
      <w:r>
        <w:t>571</w:t>
      </w:r>
      <w:r>
        <w:fldChar w:fldCharType="end"/>
      </w:r>
    </w:p>
    <w:p w14:paraId="5D6A5A4D" w14:textId="4BB04A50" w:rsidR="00AC72F3" w:rsidRDefault="00AC72F3">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_Toc73781261 \h </w:instrText>
      </w:r>
      <w:r>
        <w:fldChar w:fldCharType="separate"/>
      </w:r>
      <w:r>
        <w:t>572</w:t>
      </w:r>
      <w:r>
        <w:fldChar w:fldCharType="end"/>
      </w:r>
    </w:p>
    <w:p w14:paraId="541718BC" w14:textId="19B53292" w:rsidR="00AC72F3" w:rsidRDefault="00AC72F3">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Regulatory study</w:t>
      </w:r>
      <w:r>
        <w:tab/>
      </w:r>
      <w:r>
        <w:fldChar w:fldCharType="begin"/>
      </w:r>
      <w:r>
        <w:instrText xml:space="preserve"> PAGEREF _Toc73781262 \h </w:instrText>
      </w:r>
      <w:r>
        <w:fldChar w:fldCharType="separate"/>
      </w:r>
      <w:r>
        <w:t>572</w:t>
      </w:r>
      <w:r>
        <w:fldChar w:fldCharType="end"/>
      </w:r>
    </w:p>
    <w:p w14:paraId="151CB932" w14:textId="6B43F5EC" w:rsidR="00AC72F3" w:rsidRDefault="00AC72F3">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Coexistence study</w:t>
      </w:r>
      <w:r>
        <w:tab/>
      </w:r>
      <w:r>
        <w:fldChar w:fldCharType="begin"/>
      </w:r>
      <w:r>
        <w:instrText xml:space="preserve"> PAGEREF _Toc73781263 \h </w:instrText>
      </w:r>
      <w:r>
        <w:fldChar w:fldCharType="separate"/>
      </w:r>
      <w:r>
        <w:t>572</w:t>
      </w:r>
      <w:r>
        <w:fldChar w:fldCharType="end"/>
      </w:r>
    </w:p>
    <w:p w14:paraId="09F95EED" w14:textId="6D46FF04" w:rsidR="00AC72F3" w:rsidRDefault="00AC72F3">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_Toc73781264 \h </w:instrText>
      </w:r>
      <w:r>
        <w:fldChar w:fldCharType="separate"/>
      </w:r>
      <w:r>
        <w:t>573</w:t>
      </w:r>
      <w:r>
        <w:fldChar w:fldCharType="end"/>
      </w:r>
    </w:p>
    <w:p w14:paraId="3EBB6092" w14:textId="1FA9378F" w:rsidR="00AC72F3" w:rsidRDefault="00AC72F3">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Others</w:t>
      </w:r>
      <w:r>
        <w:tab/>
      </w:r>
      <w:r>
        <w:fldChar w:fldCharType="begin"/>
      </w:r>
      <w:r>
        <w:instrText xml:space="preserve"> PAGEREF _Toc73781265 \h </w:instrText>
      </w:r>
      <w:r>
        <w:fldChar w:fldCharType="separate"/>
      </w:r>
      <w:r>
        <w:t>576</w:t>
      </w:r>
      <w:r>
        <w:fldChar w:fldCharType="end"/>
      </w:r>
    </w:p>
    <w:p w14:paraId="35749CE7" w14:textId="2EB8F0F8" w:rsidR="00AC72F3" w:rsidRDefault="00AC72F3">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_Toc73781266 \h </w:instrText>
      </w:r>
      <w:r>
        <w:fldChar w:fldCharType="separate"/>
      </w:r>
      <w:r>
        <w:t>576</w:t>
      </w:r>
      <w:r>
        <w:fldChar w:fldCharType="end"/>
      </w:r>
    </w:p>
    <w:p w14:paraId="55B417EB" w14:textId="256950FC" w:rsidR="00AC72F3" w:rsidRDefault="00AC72F3">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_Toc73781267 \h </w:instrText>
      </w:r>
      <w:r>
        <w:fldChar w:fldCharType="separate"/>
      </w:r>
      <w:r>
        <w:t>576</w:t>
      </w:r>
      <w:r>
        <w:fldChar w:fldCharType="end"/>
      </w:r>
    </w:p>
    <w:p w14:paraId="79066F94" w14:textId="279E95D0" w:rsidR="00AC72F3" w:rsidRDefault="00AC72F3">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Scheme(s) to comply with the SAR limits</w:t>
      </w:r>
      <w:r>
        <w:tab/>
      </w:r>
      <w:r>
        <w:fldChar w:fldCharType="begin"/>
      </w:r>
      <w:r>
        <w:instrText xml:space="preserve"> PAGEREF _Toc73781268 \h </w:instrText>
      </w:r>
      <w:r>
        <w:fldChar w:fldCharType="separate"/>
      </w:r>
      <w:r>
        <w:t>577</w:t>
      </w:r>
      <w:r>
        <w:fldChar w:fldCharType="end"/>
      </w:r>
    </w:p>
    <w:p w14:paraId="06F37F79" w14:textId="0ABF05C9" w:rsidR="00AC72F3" w:rsidRDefault="00AC72F3">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Interference issues</w:t>
      </w:r>
      <w:r>
        <w:tab/>
      </w:r>
      <w:r>
        <w:fldChar w:fldCharType="begin"/>
      </w:r>
      <w:r>
        <w:instrText xml:space="preserve"> PAGEREF _Toc73781269 \h </w:instrText>
      </w:r>
      <w:r>
        <w:fldChar w:fldCharType="separate"/>
      </w:r>
      <w:r>
        <w:t>577</w:t>
      </w:r>
      <w:r>
        <w:fldChar w:fldCharType="end"/>
      </w:r>
    </w:p>
    <w:p w14:paraId="466DFE6D" w14:textId="09294CCA" w:rsidR="00AC72F3" w:rsidRDefault="00AC72F3">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System performance evaluations</w:t>
      </w:r>
      <w:r>
        <w:tab/>
      </w:r>
      <w:r>
        <w:fldChar w:fldCharType="begin"/>
      </w:r>
      <w:r>
        <w:instrText xml:space="preserve"> PAGEREF _Toc73781270 \h </w:instrText>
      </w:r>
      <w:r>
        <w:fldChar w:fldCharType="separate"/>
      </w:r>
      <w:r>
        <w:t>577</w:t>
      </w:r>
      <w:r>
        <w:fldChar w:fldCharType="end"/>
      </w:r>
    </w:p>
    <w:p w14:paraId="04C681A7" w14:textId="5FE5437F" w:rsidR="00AC72F3" w:rsidRDefault="00AC72F3">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_Toc73781271 \h </w:instrText>
      </w:r>
      <w:r>
        <w:fldChar w:fldCharType="separate"/>
      </w:r>
      <w:r>
        <w:t>578</w:t>
      </w:r>
      <w:r>
        <w:fldChar w:fldCharType="end"/>
      </w:r>
    </w:p>
    <w:p w14:paraId="4E68A647" w14:textId="4B9C9795" w:rsidR="00AC72F3" w:rsidRDefault="00AC72F3">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_Toc73781272 \h </w:instrText>
      </w:r>
      <w:r>
        <w:fldChar w:fldCharType="separate"/>
      </w:r>
      <w:r>
        <w:t>578</w:t>
      </w:r>
      <w:r>
        <w:fldChar w:fldCharType="end"/>
      </w:r>
    </w:p>
    <w:p w14:paraId="1FBFDDFE" w14:textId="492DE895" w:rsidR="00AC72F3" w:rsidRDefault="00AC72F3">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_Toc73781273 \h </w:instrText>
      </w:r>
      <w:r>
        <w:fldChar w:fldCharType="separate"/>
      </w:r>
      <w:r>
        <w:t>579</w:t>
      </w:r>
      <w:r>
        <w:fldChar w:fldCharType="end"/>
      </w:r>
    </w:p>
    <w:p w14:paraId="1EB417D7" w14:textId="40C37C77" w:rsidR="00AC72F3" w:rsidRDefault="00AC72F3">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_Toc73781274 \h </w:instrText>
      </w:r>
      <w:r>
        <w:fldChar w:fldCharType="separate"/>
      </w:r>
      <w:r>
        <w:t>580</w:t>
      </w:r>
      <w:r>
        <w:fldChar w:fldCharType="end"/>
      </w:r>
    </w:p>
    <w:p w14:paraId="7E036047" w14:textId="45AF889E" w:rsidR="00AC72F3" w:rsidRDefault="00AC72F3">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_Toc73781275 \h </w:instrText>
      </w:r>
      <w:r>
        <w:fldChar w:fldCharType="separate"/>
      </w:r>
      <w:r>
        <w:t>580</w:t>
      </w:r>
      <w:r>
        <w:fldChar w:fldCharType="end"/>
      </w:r>
    </w:p>
    <w:p w14:paraId="62918771" w14:textId="3236467B" w:rsidR="00AC72F3" w:rsidRDefault="00AC72F3">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_Toc73781276 \h </w:instrText>
      </w:r>
      <w:r>
        <w:fldChar w:fldCharType="separate"/>
      </w:r>
      <w:r>
        <w:t>580</w:t>
      </w:r>
      <w:r>
        <w:fldChar w:fldCharType="end"/>
      </w:r>
    </w:p>
    <w:p w14:paraId="0405D970" w14:textId="60C52D0F" w:rsidR="00AC72F3" w:rsidRDefault="00AC72F3">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_Toc73781277 \h </w:instrText>
      </w:r>
      <w:r>
        <w:fldChar w:fldCharType="separate"/>
      </w:r>
      <w:r>
        <w:t>580</w:t>
      </w:r>
      <w:r>
        <w:fldChar w:fldCharType="end"/>
      </w:r>
    </w:p>
    <w:p w14:paraId="6F7359ED" w14:textId="2FFA14DB" w:rsidR="00AC72F3" w:rsidRDefault="00AC72F3">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_Toc73781278 \h </w:instrText>
      </w:r>
      <w:r>
        <w:fldChar w:fldCharType="separate"/>
      </w:r>
      <w:r>
        <w:t>581</w:t>
      </w:r>
      <w:r>
        <w:fldChar w:fldCharType="end"/>
      </w:r>
    </w:p>
    <w:p w14:paraId="374DDACD" w14:textId="5A64BE46" w:rsidR="00AC72F3" w:rsidRDefault="00AC72F3">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_Toc73781279 \h </w:instrText>
      </w:r>
      <w:r>
        <w:fldChar w:fldCharType="separate"/>
      </w:r>
      <w:r>
        <w:t>581</w:t>
      </w:r>
      <w:r>
        <w:fldChar w:fldCharType="end"/>
      </w:r>
    </w:p>
    <w:p w14:paraId="40CFAE22" w14:textId="23782D6D" w:rsidR="00AC72F3" w:rsidRDefault="00AC72F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_Toc73781280 \h </w:instrText>
      </w:r>
      <w:r>
        <w:fldChar w:fldCharType="separate"/>
      </w:r>
      <w:r>
        <w:t>582</w:t>
      </w:r>
      <w:r>
        <w:fldChar w:fldCharType="end"/>
      </w:r>
    </w:p>
    <w:p w14:paraId="7A582903" w14:textId="003085A1" w:rsidR="00AC72F3" w:rsidRDefault="00AC72F3">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_Toc73781281 \h </w:instrText>
      </w:r>
      <w:r>
        <w:fldChar w:fldCharType="separate"/>
      </w:r>
      <w:r>
        <w:t>582</w:t>
      </w:r>
      <w:r>
        <w:fldChar w:fldCharType="end"/>
      </w:r>
    </w:p>
    <w:p w14:paraId="232A500D" w14:textId="07619F14" w:rsidR="00AC72F3" w:rsidRDefault="00AC72F3">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_Toc73781282 \h </w:instrText>
      </w:r>
      <w:r>
        <w:fldChar w:fldCharType="separate"/>
      </w:r>
      <w:r>
        <w:t>582</w:t>
      </w:r>
      <w:r>
        <w:fldChar w:fldCharType="end"/>
      </w:r>
    </w:p>
    <w:p w14:paraId="294DD538" w14:textId="45F81560" w:rsidR="00AC72F3" w:rsidRDefault="00AC72F3">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_Toc73781283 \h </w:instrText>
      </w:r>
      <w:r>
        <w:fldChar w:fldCharType="separate"/>
      </w:r>
      <w:r>
        <w:t>583</w:t>
      </w:r>
      <w:r>
        <w:fldChar w:fldCharType="end"/>
      </w:r>
    </w:p>
    <w:p w14:paraId="29F99EA9" w14:textId="45B04129" w:rsidR="00AC72F3" w:rsidRDefault="00AC72F3">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_Toc73781284 \h </w:instrText>
      </w:r>
      <w:r>
        <w:fldChar w:fldCharType="separate"/>
      </w:r>
      <w:r>
        <w:t>583</w:t>
      </w:r>
      <w:r>
        <w:fldChar w:fldCharType="end"/>
      </w:r>
    </w:p>
    <w:p w14:paraId="684880A6" w14:textId="06518968" w:rsidR="00AC72F3" w:rsidRDefault="00AC72F3">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_Toc73781285 \h </w:instrText>
      </w:r>
      <w:r>
        <w:fldChar w:fldCharType="separate"/>
      </w:r>
      <w:r>
        <w:t>583</w:t>
      </w:r>
      <w:r>
        <w:fldChar w:fldCharType="end"/>
      </w:r>
    </w:p>
    <w:p w14:paraId="407C568B" w14:textId="3547B540" w:rsidR="00AC72F3" w:rsidRDefault="00AC72F3">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_Toc73781286 \h </w:instrText>
      </w:r>
      <w:r>
        <w:fldChar w:fldCharType="separate"/>
      </w:r>
      <w:r>
        <w:t>583</w:t>
      </w:r>
      <w:r>
        <w:fldChar w:fldCharType="end"/>
      </w:r>
    </w:p>
    <w:p w14:paraId="7D10DE18" w14:textId="40B50B52" w:rsidR="00AC72F3" w:rsidRDefault="00AC72F3">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_Toc73781287 \h </w:instrText>
      </w:r>
      <w:r>
        <w:fldChar w:fldCharType="separate"/>
      </w:r>
      <w:r>
        <w:t>584</w:t>
      </w:r>
      <w:r>
        <w:fldChar w:fldCharType="end"/>
      </w:r>
    </w:p>
    <w:p w14:paraId="0B25497D" w14:textId="1013AB74" w:rsidR="00AC72F3" w:rsidRDefault="00AC72F3">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_Toc73781288 \h </w:instrText>
      </w:r>
      <w:r>
        <w:fldChar w:fldCharType="separate"/>
      </w:r>
      <w:r>
        <w:t>584</w:t>
      </w:r>
      <w:r>
        <w:fldChar w:fldCharType="end"/>
      </w:r>
    </w:p>
    <w:p w14:paraId="3081032C" w14:textId="74B5681B" w:rsidR="00AC72F3" w:rsidRDefault="00AC72F3">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_Toc73781289 \h </w:instrText>
      </w:r>
      <w:r>
        <w:fldChar w:fldCharType="separate"/>
      </w:r>
      <w:r>
        <w:t>584</w:t>
      </w:r>
      <w:r>
        <w:fldChar w:fldCharType="end"/>
      </w:r>
    </w:p>
    <w:p w14:paraId="606382C1" w14:textId="7605E6FC" w:rsidR="00AC72F3" w:rsidRDefault="00AC72F3">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_Toc73781290 \h </w:instrText>
      </w:r>
      <w:r>
        <w:fldChar w:fldCharType="separate"/>
      </w:r>
      <w:r>
        <w:t>584</w:t>
      </w:r>
      <w:r>
        <w:fldChar w:fldCharType="end"/>
      </w:r>
    </w:p>
    <w:p w14:paraId="649C02CC" w14:textId="4896D736" w:rsidR="00AC72F3" w:rsidRDefault="00AC72F3">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_Toc73781291 \h </w:instrText>
      </w:r>
      <w:r>
        <w:fldChar w:fldCharType="separate"/>
      </w:r>
      <w:r>
        <w:t>584</w:t>
      </w:r>
      <w:r>
        <w:fldChar w:fldCharType="end"/>
      </w:r>
    </w:p>
    <w:p w14:paraId="50244066" w14:textId="2DB33F06" w:rsidR="00AC72F3" w:rsidRDefault="00AC72F3">
      <w:pPr>
        <w:pStyle w:val="TOC4"/>
        <w:rPr>
          <w:rFonts w:asciiTheme="minorHAnsi" w:eastAsiaTheme="minorEastAsia" w:hAnsiTheme="minorHAnsi" w:cstheme="minorBidi"/>
          <w:sz w:val="22"/>
          <w:szCs w:val="22"/>
        </w:rPr>
      </w:pPr>
      <w:r>
        <w:lastRenderedPageBreak/>
        <w:t>11.3.3</w:t>
      </w:r>
      <w:r>
        <w:rPr>
          <w:rFonts w:asciiTheme="minorHAnsi" w:eastAsiaTheme="minorEastAsia" w:hAnsiTheme="minorHAnsi" w:cstheme="minorBidi"/>
          <w:sz w:val="22"/>
          <w:szCs w:val="22"/>
        </w:rPr>
        <w:tab/>
      </w:r>
      <w:r>
        <w:t>UE RF with 5 LTE bands CA</w:t>
      </w:r>
      <w:r>
        <w:tab/>
      </w:r>
      <w:r>
        <w:fldChar w:fldCharType="begin"/>
      </w:r>
      <w:r>
        <w:instrText xml:space="preserve"> PAGEREF _Toc73781292 \h </w:instrText>
      </w:r>
      <w:r>
        <w:fldChar w:fldCharType="separate"/>
      </w:r>
      <w:r>
        <w:t>584</w:t>
      </w:r>
      <w:r>
        <w:fldChar w:fldCharType="end"/>
      </w:r>
    </w:p>
    <w:p w14:paraId="19C75F4D" w14:textId="33280627" w:rsidR="00AC72F3" w:rsidRDefault="00AC72F3">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_Toc73781293 \h </w:instrText>
      </w:r>
      <w:r>
        <w:fldChar w:fldCharType="separate"/>
      </w:r>
      <w:r>
        <w:t>584</w:t>
      </w:r>
      <w:r>
        <w:fldChar w:fldCharType="end"/>
      </w:r>
    </w:p>
    <w:p w14:paraId="109FC313" w14:textId="107D4A32" w:rsidR="00AC72F3" w:rsidRDefault="00AC72F3">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_Toc73781294 \h </w:instrText>
      </w:r>
      <w:r>
        <w:fldChar w:fldCharType="separate"/>
      </w:r>
      <w:r>
        <w:t>584</w:t>
      </w:r>
      <w:r>
        <w:fldChar w:fldCharType="end"/>
      </w:r>
    </w:p>
    <w:p w14:paraId="5C0B68EC" w14:textId="4324A05A" w:rsidR="00AC72F3" w:rsidRDefault="00AC72F3">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_Toc73781295 \h </w:instrText>
      </w:r>
      <w:r>
        <w:fldChar w:fldCharType="separate"/>
      </w:r>
      <w:r>
        <w:t>585</w:t>
      </w:r>
      <w:r>
        <w:fldChar w:fldCharType="end"/>
      </w:r>
    </w:p>
    <w:p w14:paraId="3CC50857" w14:textId="55FCF8EA" w:rsidR="00AC72F3" w:rsidRDefault="00AC72F3">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_Toc73781296 \h </w:instrText>
      </w:r>
      <w:r>
        <w:fldChar w:fldCharType="separate"/>
      </w:r>
      <w:r>
        <w:t>585</w:t>
      </w:r>
      <w:r>
        <w:fldChar w:fldCharType="end"/>
      </w:r>
    </w:p>
    <w:p w14:paraId="6DDDCCF1" w14:textId="1AFDF0C7" w:rsidR="00AC72F3" w:rsidRDefault="00AC72F3">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_Toc73781297 \h </w:instrText>
      </w:r>
      <w:r>
        <w:fldChar w:fldCharType="separate"/>
      </w:r>
      <w:r>
        <w:t>586</w:t>
      </w:r>
      <w:r>
        <w:fldChar w:fldCharType="end"/>
      </w:r>
    </w:p>
    <w:p w14:paraId="710C237F" w14:textId="4649F449" w:rsidR="00AC72F3" w:rsidRDefault="00AC72F3">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_Toc73781298 \h </w:instrText>
      </w:r>
      <w:r>
        <w:fldChar w:fldCharType="separate"/>
      </w:r>
      <w:r>
        <w:t>586</w:t>
      </w:r>
      <w:r>
        <w:fldChar w:fldCharType="end"/>
      </w:r>
    </w:p>
    <w:p w14:paraId="79BAB957" w14:textId="6A091BA6" w:rsidR="00AC72F3" w:rsidRDefault="00AC72F3">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_Toc73781299 \h </w:instrText>
      </w:r>
      <w:r>
        <w:fldChar w:fldCharType="separate"/>
      </w:r>
      <w:r>
        <w:t>587</w:t>
      </w:r>
      <w:r>
        <w:fldChar w:fldCharType="end"/>
      </w:r>
    </w:p>
    <w:p w14:paraId="0B6548B4" w14:textId="6BDDEDC4" w:rsidR="00AC72F3" w:rsidRDefault="00AC72F3">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_Toc73781300 \h </w:instrText>
      </w:r>
      <w:r>
        <w:fldChar w:fldCharType="separate"/>
      </w:r>
      <w:r>
        <w:t>587</w:t>
      </w:r>
      <w:r>
        <w:fldChar w:fldCharType="end"/>
      </w:r>
    </w:p>
    <w:p w14:paraId="47A2CBE0" w14:textId="1E11C952" w:rsidR="00AC72F3" w:rsidRDefault="00AC72F3">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_Toc73781301 \h </w:instrText>
      </w:r>
      <w:r>
        <w:fldChar w:fldCharType="separate"/>
      </w:r>
      <w:r>
        <w:t>587</w:t>
      </w:r>
      <w:r>
        <w:fldChar w:fldCharType="end"/>
      </w:r>
    </w:p>
    <w:p w14:paraId="4B7429D7" w14:textId="0C9D8A80" w:rsidR="00AC72F3" w:rsidRDefault="00AC72F3">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_Toc73781302 \h </w:instrText>
      </w:r>
      <w:r>
        <w:fldChar w:fldCharType="separate"/>
      </w:r>
      <w:r>
        <w:t>587</w:t>
      </w:r>
      <w:r>
        <w:fldChar w:fldCharType="end"/>
      </w:r>
    </w:p>
    <w:p w14:paraId="4275F24D" w14:textId="0E58D439" w:rsidR="00AC72F3" w:rsidRDefault="00AC72F3">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_Toc73781303 \h </w:instrText>
      </w:r>
      <w:r>
        <w:fldChar w:fldCharType="separate"/>
      </w:r>
      <w:r>
        <w:t>587</w:t>
      </w:r>
      <w:r>
        <w:fldChar w:fldCharType="end"/>
      </w:r>
    </w:p>
    <w:p w14:paraId="41DD3B9B" w14:textId="52BD77F6" w:rsidR="00AC72F3" w:rsidRDefault="00AC72F3">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_Toc73781304 \h </w:instrText>
      </w:r>
      <w:r>
        <w:fldChar w:fldCharType="separate"/>
      </w:r>
      <w:r>
        <w:t>587</w:t>
      </w:r>
      <w:r>
        <w:fldChar w:fldCharType="end"/>
      </w:r>
    </w:p>
    <w:p w14:paraId="5F4475A9" w14:textId="5138D8A8" w:rsidR="00AC72F3" w:rsidRDefault="00AC72F3">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_Toc73781305 \h </w:instrText>
      </w:r>
      <w:r>
        <w:fldChar w:fldCharType="separate"/>
      </w:r>
      <w:r>
        <w:t>588</w:t>
      </w:r>
      <w:r>
        <w:fldChar w:fldCharType="end"/>
      </w:r>
    </w:p>
    <w:p w14:paraId="6062B1C1" w14:textId="6340C14F" w:rsidR="00AC72F3" w:rsidRDefault="00AC72F3">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_Toc73781306 \h </w:instrText>
      </w:r>
      <w:r>
        <w:fldChar w:fldCharType="separate"/>
      </w:r>
      <w:r>
        <w:t>588</w:t>
      </w:r>
      <w:r>
        <w:fldChar w:fldCharType="end"/>
      </w:r>
    </w:p>
    <w:p w14:paraId="454A1F64" w14:textId="5CA3F133" w:rsidR="00AC72F3" w:rsidRDefault="00AC72F3">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_Toc73781307 \h </w:instrText>
      </w:r>
      <w:r>
        <w:fldChar w:fldCharType="separate"/>
      </w:r>
      <w:r>
        <w:t>588</w:t>
      </w:r>
      <w:r>
        <w:fldChar w:fldCharType="end"/>
      </w:r>
    </w:p>
    <w:p w14:paraId="47A316D8" w14:textId="4892D2CD" w:rsidR="00AC72F3" w:rsidRDefault="00AC72F3">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_Toc73781308 \h </w:instrText>
      </w:r>
      <w:r>
        <w:fldChar w:fldCharType="separate"/>
      </w:r>
      <w:r>
        <w:t>588</w:t>
      </w:r>
      <w:r>
        <w:fldChar w:fldCharType="end"/>
      </w:r>
    </w:p>
    <w:p w14:paraId="56B03C4D" w14:textId="6A45E22E" w:rsidR="00AC72F3" w:rsidRDefault="00AC72F3">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UE RF requirements</w:t>
      </w:r>
      <w:r>
        <w:tab/>
      </w:r>
      <w:r>
        <w:fldChar w:fldCharType="begin"/>
      </w:r>
      <w:r>
        <w:instrText xml:space="preserve"> PAGEREF _Toc73781309 \h </w:instrText>
      </w:r>
      <w:r>
        <w:fldChar w:fldCharType="separate"/>
      </w:r>
      <w:r>
        <w:t>588</w:t>
      </w:r>
      <w:r>
        <w:fldChar w:fldCharType="end"/>
      </w:r>
    </w:p>
    <w:p w14:paraId="42063C06" w14:textId="0968FDF1" w:rsidR="00AC72F3" w:rsidRDefault="00AC72F3">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BS RF requirements</w:t>
      </w:r>
      <w:r>
        <w:tab/>
      </w:r>
      <w:r>
        <w:fldChar w:fldCharType="begin"/>
      </w:r>
      <w:r>
        <w:instrText xml:space="preserve"> PAGEREF _Toc73781310 \h </w:instrText>
      </w:r>
      <w:r>
        <w:fldChar w:fldCharType="separate"/>
      </w:r>
      <w:r>
        <w:t>589</w:t>
      </w:r>
      <w:r>
        <w:fldChar w:fldCharType="end"/>
      </w:r>
    </w:p>
    <w:p w14:paraId="04399B28" w14:textId="1DA5E90E" w:rsidR="00AC72F3" w:rsidRDefault="00AC72F3">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RRM requirements</w:t>
      </w:r>
      <w:r>
        <w:tab/>
      </w:r>
      <w:r>
        <w:fldChar w:fldCharType="begin"/>
      </w:r>
      <w:r>
        <w:instrText xml:space="preserve"> PAGEREF _Toc73781311 \h </w:instrText>
      </w:r>
      <w:r>
        <w:fldChar w:fldCharType="separate"/>
      </w:r>
      <w:r>
        <w:t>589</w:t>
      </w:r>
      <w:r>
        <w:fldChar w:fldCharType="end"/>
      </w:r>
    </w:p>
    <w:p w14:paraId="3102135E" w14:textId="26170242" w:rsidR="00AC72F3" w:rsidRDefault="00AC72F3">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Others</w:t>
      </w:r>
      <w:r>
        <w:tab/>
      </w:r>
      <w:r>
        <w:fldChar w:fldCharType="begin"/>
      </w:r>
      <w:r>
        <w:instrText xml:space="preserve"> PAGEREF _Toc73781312 \h </w:instrText>
      </w:r>
      <w:r>
        <w:fldChar w:fldCharType="separate"/>
      </w:r>
      <w:r>
        <w:t>589</w:t>
      </w:r>
      <w:r>
        <w:fldChar w:fldCharType="end"/>
      </w:r>
    </w:p>
    <w:p w14:paraId="37ADBBB7" w14:textId="581871BC" w:rsidR="00AC72F3" w:rsidRDefault="00AC72F3">
      <w:pPr>
        <w:pStyle w:val="TOC3"/>
        <w:rPr>
          <w:rFonts w:asciiTheme="minorHAnsi" w:eastAsiaTheme="minorEastAsia" w:hAnsiTheme="minorHAnsi" w:cstheme="minorBidi"/>
          <w:sz w:val="22"/>
          <w:szCs w:val="22"/>
        </w:rPr>
      </w:pPr>
      <w:r>
        <w:t>11.9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_Toc73781313 \h </w:instrText>
      </w:r>
      <w:r>
        <w:fldChar w:fldCharType="separate"/>
      </w:r>
      <w:r>
        <w:t>589</w:t>
      </w:r>
      <w:r>
        <w:fldChar w:fldCharType="end"/>
      </w:r>
    </w:p>
    <w:p w14:paraId="1F0728A9" w14:textId="0B93CD39" w:rsidR="00AC72F3" w:rsidRDefault="00AC72F3">
      <w:pPr>
        <w:pStyle w:val="TOC4"/>
        <w:rPr>
          <w:rFonts w:asciiTheme="minorHAnsi" w:eastAsiaTheme="minorEastAsia" w:hAnsiTheme="minorHAnsi" w:cstheme="minorBidi"/>
          <w:sz w:val="22"/>
          <w:szCs w:val="22"/>
        </w:rPr>
      </w:pPr>
      <w:r>
        <w:t>11.9.1</w:t>
      </w:r>
      <w:r>
        <w:rPr>
          <w:rFonts w:asciiTheme="minorHAnsi" w:eastAsiaTheme="minorEastAsia" w:hAnsiTheme="minorHAnsi" w:cstheme="minorBidi"/>
          <w:sz w:val="22"/>
          <w:szCs w:val="22"/>
        </w:rPr>
        <w:tab/>
      </w:r>
      <w:r>
        <w:t>General and work plan</w:t>
      </w:r>
      <w:r>
        <w:tab/>
      </w:r>
      <w:r>
        <w:fldChar w:fldCharType="begin"/>
      </w:r>
      <w:r>
        <w:instrText xml:space="preserve"> PAGEREF _Toc73781314 \h </w:instrText>
      </w:r>
      <w:r>
        <w:fldChar w:fldCharType="separate"/>
      </w:r>
      <w:r>
        <w:t>589</w:t>
      </w:r>
      <w:r>
        <w:fldChar w:fldCharType="end"/>
      </w:r>
    </w:p>
    <w:p w14:paraId="70AF9250" w14:textId="5ABD1D08" w:rsidR="00AC72F3" w:rsidRDefault="00AC72F3">
      <w:pPr>
        <w:pStyle w:val="TOC4"/>
        <w:rPr>
          <w:rFonts w:asciiTheme="minorHAnsi" w:eastAsiaTheme="minorEastAsia" w:hAnsiTheme="minorHAnsi" w:cstheme="minorBidi"/>
          <w:sz w:val="22"/>
          <w:szCs w:val="22"/>
        </w:rPr>
      </w:pPr>
      <w:r>
        <w:t>11.9.2</w:t>
      </w:r>
      <w:r>
        <w:rPr>
          <w:rFonts w:asciiTheme="minorHAnsi" w:eastAsiaTheme="minorEastAsia" w:hAnsiTheme="minorHAnsi" w:cstheme="minorBidi"/>
          <w:sz w:val="22"/>
          <w:szCs w:val="22"/>
        </w:rPr>
        <w:tab/>
      </w:r>
      <w:r>
        <w:t>Support of 16QAM in NB-IoT</w:t>
      </w:r>
      <w:r>
        <w:tab/>
      </w:r>
      <w:r>
        <w:fldChar w:fldCharType="begin"/>
      </w:r>
      <w:r>
        <w:instrText xml:space="preserve"> PAGEREF _Toc73781315 \h </w:instrText>
      </w:r>
      <w:r>
        <w:fldChar w:fldCharType="separate"/>
      </w:r>
      <w:r>
        <w:t>589</w:t>
      </w:r>
      <w:r>
        <w:fldChar w:fldCharType="end"/>
      </w:r>
    </w:p>
    <w:p w14:paraId="1A8D0CBD" w14:textId="48B86C0E" w:rsidR="00AC72F3" w:rsidRDefault="00AC72F3">
      <w:pPr>
        <w:pStyle w:val="TOC5"/>
        <w:rPr>
          <w:rFonts w:asciiTheme="minorHAnsi" w:eastAsiaTheme="minorEastAsia" w:hAnsiTheme="minorHAnsi" w:cstheme="minorBidi"/>
          <w:sz w:val="22"/>
          <w:szCs w:val="22"/>
        </w:rPr>
      </w:pPr>
      <w:r>
        <w:t>11.9.2.1</w:t>
      </w:r>
      <w:r>
        <w:rPr>
          <w:rFonts w:asciiTheme="minorHAnsi" w:eastAsiaTheme="minorEastAsia" w:hAnsiTheme="minorHAnsi" w:cstheme="minorBidi"/>
          <w:sz w:val="22"/>
          <w:szCs w:val="22"/>
        </w:rPr>
        <w:tab/>
      </w:r>
      <w:r>
        <w:t>BS RF requirements</w:t>
      </w:r>
      <w:r>
        <w:tab/>
      </w:r>
      <w:r>
        <w:fldChar w:fldCharType="begin"/>
      </w:r>
      <w:r>
        <w:instrText xml:space="preserve"> PAGEREF _Toc73781316 \h </w:instrText>
      </w:r>
      <w:r>
        <w:fldChar w:fldCharType="separate"/>
      </w:r>
      <w:r>
        <w:t>590</w:t>
      </w:r>
      <w:r>
        <w:fldChar w:fldCharType="end"/>
      </w:r>
    </w:p>
    <w:p w14:paraId="302E63EF" w14:textId="759356EE" w:rsidR="00AC72F3" w:rsidRDefault="00AC72F3">
      <w:pPr>
        <w:pStyle w:val="TOC5"/>
        <w:rPr>
          <w:rFonts w:asciiTheme="minorHAnsi" w:eastAsiaTheme="minorEastAsia" w:hAnsiTheme="minorHAnsi" w:cstheme="minorBidi"/>
          <w:sz w:val="22"/>
          <w:szCs w:val="22"/>
        </w:rPr>
      </w:pPr>
      <w:r>
        <w:t>11.9.2.2</w:t>
      </w:r>
      <w:r>
        <w:rPr>
          <w:rFonts w:asciiTheme="minorHAnsi" w:eastAsiaTheme="minorEastAsia" w:hAnsiTheme="minorHAnsi" w:cstheme="minorBidi"/>
          <w:sz w:val="22"/>
          <w:szCs w:val="22"/>
        </w:rPr>
        <w:tab/>
      </w:r>
      <w:r>
        <w:t>UE RF requirements</w:t>
      </w:r>
      <w:r>
        <w:tab/>
      </w:r>
      <w:r>
        <w:fldChar w:fldCharType="begin"/>
      </w:r>
      <w:r>
        <w:instrText xml:space="preserve"> PAGEREF _Toc73781317 \h </w:instrText>
      </w:r>
      <w:r>
        <w:fldChar w:fldCharType="separate"/>
      </w:r>
      <w:r>
        <w:t>590</w:t>
      </w:r>
      <w:r>
        <w:fldChar w:fldCharType="end"/>
      </w:r>
    </w:p>
    <w:p w14:paraId="7EBCA748" w14:textId="603C35E5" w:rsidR="00AC72F3" w:rsidRDefault="00AC72F3">
      <w:pPr>
        <w:pStyle w:val="TOC4"/>
        <w:rPr>
          <w:rFonts w:asciiTheme="minorHAnsi" w:eastAsiaTheme="minorEastAsia" w:hAnsiTheme="minorHAnsi" w:cstheme="minorBidi"/>
          <w:sz w:val="22"/>
          <w:szCs w:val="22"/>
        </w:rPr>
      </w:pPr>
      <w:r>
        <w:t>11.9.3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_Toc73781318 \h </w:instrText>
      </w:r>
      <w:r>
        <w:fldChar w:fldCharType="separate"/>
      </w:r>
      <w:r>
        <w:t>591</w:t>
      </w:r>
      <w:r>
        <w:fldChar w:fldCharType="end"/>
      </w:r>
    </w:p>
    <w:p w14:paraId="266A5EBB" w14:textId="17B35E5C" w:rsidR="00AC72F3" w:rsidRDefault="00AC72F3">
      <w:pPr>
        <w:pStyle w:val="TOC5"/>
        <w:rPr>
          <w:rFonts w:asciiTheme="minorHAnsi" w:eastAsiaTheme="minorEastAsia" w:hAnsiTheme="minorHAnsi" w:cstheme="minorBidi"/>
          <w:sz w:val="22"/>
          <w:szCs w:val="22"/>
        </w:rPr>
      </w:pPr>
      <w:r>
        <w:t>11.9.3.1</w:t>
      </w:r>
      <w:r>
        <w:rPr>
          <w:rFonts w:asciiTheme="minorHAnsi" w:eastAsiaTheme="minorEastAsia" w:hAnsiTheme="minorHAnsi" w:cstheme="minorBidi"/>
          <w:sz w:val="22"/>
          <w:szCs w:val="22"/>
        </w:rPr>
        <w:tab/>
      </w:r>
      <w:r>
        <w:t>UE RF requirements</w:t>
      </w:r>
      <w:r>
        <w:tab/>
      </w:r>
      <w:r>
        <w:fldChar w:fldCharType="begin"/>
      </w:r>
      <w:r>
        <w:instrText xml:space="preserve"> PAGEREF _Toc73781319 \h </w:instrText>
      </w:r>
      <w:r>
        <w:fldChar w:fldCharType="separate"/>
      </w:r>
      <w:r>
        <w:t>591</w:t>
      </w:r>
      <w:r>
        <w:fldChar w:fldCharType="end"/>
      </w:r>
    </w:p>
    <w:p w14:paraId="59C10339" w14:textId="4410BE99" w:rsidR="00AC72F3" w:rsidRDefault="00AC72F3">
      <w:pPr>
        <w:pStyle w:val="TOC4"/>
        <w:rPr>
          <w:rFonts w:asciiTheme="minorHAnsi" w:eastAsiaTheme="minorEastAsia" w:hAnsiTheme="minorHAnsi" w:cstheme="minorBidi"/>
          <w:sz w:val="22"/>
          <w:szCs w:val="22"/>
        </w:rPr>
      </w:pPr>
      <w:r>
        <w:t>11.9.4</w:t>
      </w:r>
      <w:r>
        <w:rPr>
          <w:rFonts w:asciiTheme="minorHAnsi" w:eastAsiaTheme="minorEastAsia" w:hAnsiTheme="minorHAnsi" w:cstheme="minorBidi"/>
          <w:sz w:val="22"/>
          <w:szCs w:val="22"/>
        </w:rPr>
        <w:tab/>
      </w:r>
      <w:r>
        <w:t>RRM requirements</w:t>
      </w:r>
      <w:r>
        <w:tab/>
      </w:r>
      <w:r>
        <w:fldChar w:fldCharType="begin"/>
      </w:r>
      <w:r>
        <w:instrText xml:space="preserve"> PAGEREF _Toc73781320 \h </w:instrText>
      </w:r>
      <w:r>
        <w:fldChar w:fldCharType="separate"/>
      </w:r>
      <w:r>
        <w:t>591</w:t>
      </w:r>
      <w:r>
        <w:fldChar w:fldCharType="end"/>
      </w:r>
    </w:p>
    <w:p w14:paraId="5CA592FF" w14:textId="3C7E070B" w:rsidR="00AC72F3" w:rsidRDefault="00AC72F3">
      <w:pPr>
        <w:pStyle w:val="TOC4"/>
        <w:rPr>
          <w:rFonts w:asciiTheme="minorHAnsi" w:eastAsiaTheme="minorEastAsia" w:hAnsiTheme="minorHAnsi" w:cstheme="minorBidi"/>
          <w:sz w:val="22"/>
          <w:szCs w:val="22"/>
        </w:rPr>
      </w:pPr>
      <w:r>
        <w:t>11.9.5</w:t>
      </w:r>
      <w:r>
        <w:rPr>
          <w:rFonts w:asciiTheme="minorHAnsi" w:eastAsiaTheme="minorEastAsia" w:hAnsiTheme="minorHAnsi" w:cstheme="minorBidi"/>
          <w:sz w:val="22"/>
          <w:szCs w:val="22"/>
        </w:rPr>
        <w:tab/>
      </w:r>
      <w:r>
        <w:t>Others</w:t>
      </w:r>
      <w:r>
        <w:tab/>
      </w:r>
      <w:r>
        <w:fldChar w:fldCharType="begin"/>
      </w:r>
      <w:r>
        <w:instrText xml:space="preserve"> PAGEREF _Toc73781321 \h </w:instrText>
      </w:r>
      <w:r>
        <w:fldChar w:fldCharType="separate"/>
      </w:r>
      <w:r>
        <w:t>592</w:t>
      </w:r>
      <w:r>
        <w:fldChar w:fldCharType="end"/>
      </w:r>
    </w:p>
    <w:p w14:paraId="5705330D" w14:textId="615EFDBB" w:rsidR="00AC72F3" w:rsidRDefault="00AC72F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Rel-17 Study Items for LTE</w:t>
      </w:r>
      <w:r>
        <w:tab/>
      </w:r>
      <w:r>
        <w:fldChar w:fldCharType="begin"/>
      </w:r>
      <w:r>
        <w:instrText xml:space="preserve"> PAGEREF _Toc73781322 \h </w:instrText>
      </w:r>
      <w:r>
        <w:fldChar w:fldCharType="separate"/>
      </w:r>
      <w:r>
        <w:t>592</w:t>
      </w:r>
      <w:r>
        <w:fldChar w:fldCharType="end"/>
      </w:r>
    </w:p>
    <w:p w14:paraId="7D846192" w14:textId="20D32D6F" w:rsidR="00AC72F3" w:rsidRDefault="00AC72F3">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High-power UE operation for fixed-wireless/vehicle-mounted use cases in LTE bands 5 and 12 and NR band n71</w:t>
      </w:r>
      <w:r>
        <w:tab/>
      </w:r>
      <w:r>
        <w:fldChar w:fldCharType="begin"/>
      </w:r>
      <w:r>
        <w:instrText xml:space="preserve"> PAGEREF _Toc73781323 \h </w:instrText>
      </w:r>
      <w:r>
        <w:fldChar w:fldCharType="separate"/>
      </w:r>
      <w:r>
        <w:t>592</w:t>
      </w:r>
      <w:r>
        <w:fldChar w:fldCharType="end"/>
      </w:r>
    </w:p>
    <w:p w14:paraId="5AA014CD" w14:textId="65161344" w:rsidR="00AC72F3" w:rsidRDefault="00AC72F3">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General</w:t>
      </w:r>
      <w:r>
        <w:tab/>
      </w:r>
      <w:r>
        <w:fldChar w:fldCharType="begin"/>
      </w:r>
      <w:r>
        <w:instrText xml:space="preserve"> PAGEREF _Toc73781324 \h </w:instrText>
      </w:r>
      <w:r>
        <w:fldChar w:fldCharType="separate"/>
      </w:r>
      <w:r>
        <w:t>593</w:t>
      </w:r>
      <w:r>
        <w:fldChar w:fldCharType="end"/>
      </w:r>
    </w:p>
    <w:p w14:paraId="4A4AD291" w14:textId="10D00518" w:rsidR="00AC72F3" w:rsidRDefault="00AC72F3">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Coexistence study</w:t>
      </w:r>
      <w:r>
        <w:tab/>
      </w:r>
      <w:r>
        <w:fldChar w:fldCharType="begin"/>
      </w:r>
      <w:r>
        <w:instrText xml:space="preserve"> PAGEREF _Toc73781325 \h </w:instrText>
      </w:r>
      <w:r>
        <w:fldChar w:fldCharType="separate"/>
      </w:r>
      <w:r>
        <w:t>594</w:t>
      </w:r>
      <w:r>
        <w:fldChar w:fldCharType="end"/>
      </w:r>
    </w:p>
    <w:p w14:paraId="337CD334" w14:textId="61D72567" w:rsidR="00AC72F3" w:rsidRDefault="00AC72F3">
      <w:pPr>
        <w:pStyle w:val="TOC4"/>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UE RF</w:t>
      </w:r>
      <w:r>
        <w:tab/>
      </w:r>
      <w:r>
        <w:fldChar w:fldCharType="begin"/>
      </w:r>
      <w:r>
        <w:instrText xml:space="preserve"> PAGEREF _Toc73781326 \h </w:instrText>
      </w:r>
      <w:r>
        <w:fldChar w:fldCharType="separate"/>
      </w:r>
      <w:r>
        <w:t>595</w:t>
      </w:r>
      <w:r>
        <w:fldChar w:fldCharType="end"/>
      </w:r>
    </w:p>
    <w:p w14:paraId="56BF3327" w14:textId="7F726AFD" w:rsidR="00AC72F3" w:rsidRDefault="00AC72F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_Toc73781327 \h </w:instrText>
      </w:r>
      <w:r>
        <w:fldChar w:fldCharType="separate"/>
      </w:r>
      <w:r>
        <w:t>595</w:t>
      </w:r>
      <w:r>
        <w:fldChar w:fldCharType="end"/>
      </w:r>
    </w:p>
    <w:p w14:paraId="001A4107" w14:textId="038964C4" w:rsidR="00AC72F3" w:rsidRDefault="00AC72F3">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related</w:t>
      </w:r>
      <w:r>
        <w:tab/>
      </w:r>
      <w:r>
        <w:fldChar w:fldCharType="begin"/>
      </w:r>
      <w:r>
        <w:instrText xml:space="preserve"> PAGEREF _Toc73781328 \h </w:instrText>
      </w:r>
      <w:r>
        <w:fldChar w:fldCharType="separate"/>
      </w:r>
      <w:r>
        <w:t>595</w:t>
      </w:r>
      <w:r>
        <w:fldChar w:fldCharType="end"/>
      </w:r>
    </w:p>
    <w:p w14:paraId="0A3D6590" w14:textId="4051E9B3" w:rsidR="00AC72F3" w:rsidRDefault="00AC72F3">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_Toc73781329 \h </w:instrText>
      </w:r>
      <w:r>
        <w:fldChar w:fldCharType="separate"/>
      </w:r>
      <w:r>
        <w:t>596</w:t>
      </w:r>
      <w:r>
        <w:fldChar w:fldCharType="end"/>
      </w:r>
    </w:p>
    <w:p w14:paraId="706E0BBE" w14:textId="3FE65E3B" w:rsidR="00AC72F3" w:rsidRDefault="00AC72F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_Toc73781330 \h </w:instrText>
      </w:r>
      <w:r>
        <w:fldChar w:fldCharType="separate"/>
      </w:r>
      <w:r>
        <w:t>603</w:t>
      </w:r>
      <w:r>
        <w:fldChar w:fldCharType="end"/>
      </w:r>
    </w:p>
    <w:p w14:paraId="48C57CB6" w14:textId="1F979004" w:rsidR="00AC72F3" w:rsidRDefault="00AC72F3">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R17 new proposals</w:t>
      </w:r>
      <w:r>
        <w:tab/>
      </w:r>
      <w:r>
        <w:fldChar w:fldCharType="begin"/>
      </w:r>
      <w:r>
        <w:instrText xml:space="preserve"> PAGEREF _Toc73781331 \h </w:instrText>
      </w:r>
      <w:r>
        <w:fldChar w:fldCharType="separate"/>
      </w:r>
      <w:r>
        <w:t>603</w:t>
      </w:r>
      <w:r>
        <w:fldChar w:fldCharType="end"/>
      </w:r>
    </w:p>
    <w:p w14:paraId="5B4E370B" w14:textId="6D6440A4" w:rsidR="00AC72F3" w:rsidRDefault="00AC72F3">
      <w:pPr>
        <w:pStyle w:val="TOC4"/>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Spectrum related</w:t>
      </w:r>
      <w:r>
        <w:tab/>
      </w:r>
      <w:r>
        <w:fldChar w:fldCharType="begin"/>
      </w:r>
      <w:r>
        <w:instrText xml:space="preserve"> PAGEREF _Toc73781332 \h </w:instrText>
      </w:r>
      <w:r>
        <w:fldChar w:fldCharType="separate"/>
      </w:r>
      <w:r>
        <w:t>603</w:t>
      </w:r>
      <w:r>
        <w:fldChar w:fldCharType="end"/>
      </w:r>
    </w:p>
    <w:p w14:paraId="62A29489" w14:textId="37F8CA2E" w:rsidR="00AC72F3" w:rsidRDefault="00AC72F3">
      <w:pPr>
        <w:pStyle w:val="TOC4"/>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Non-spectrum related</w:t>
      </w:r>
      <w:r>
        <w:tab/>
      </w:r>
      <w:r>
        <w:fldChar w:fldCharType="begin"/>
      </w:r>
      <w:r>
        <w:instrText xml:space="preserve"> PAGEREF _Toc73781333 \h </w:instrText>
      </w:r>
      <w:r>
        <w:fldChar w:fldCharType="separate"/>
      </w:r>
      <w:r>
        <w:t>603</w:t>
      </w:r>
      <w:r>
        <w:fldChar w:fldCharType="end"/>
      </w:r>
    </w:p>
    <w:p w14:paraId="1229290F" w14:textId="68AD4293" w:rsidR="00AC72F3" w:rsidRDefault="00AC72F3">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r>
      <w:r>
        <w:instrText xml:space="preserve"> PAGEREF _Toc73781334 \h </w:instrText>
      </w:r>
      <w:r>
        <w:fldChar w:fldCharType="separate"/>
      </w:r>
      <w:r>
        <w:t>604</w:t>
      </w:r>
      <w:r>
        <w:fldChar w:fldCharType="end"/>
      </w:r>
    </w:p>
    <w:p w14:paraId="5018DD65" w14:textId="19B32F85" w:rsidR="00AC72F3" w:rsidRDefault="00AC72F3">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_Toc73781335 \h </w:instrText>
      </w:r>
      <w:r>
        <w:fldChar w:fldCharType="separate"/>
      </w:r>
      <w:r>
        <w:t>604</w:t>
      </w:r>
      <w:r>
        <w:fldChar w:fldCharType="end"/>
      </w:r>
    </w:p>
    <w:p w14:paraId="64F24754" w14:textId="58C622C2" w:rsidR="00AC72F3" w:rsidRDefault="00AC72F3">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_Toc73781336 \h </w:instrText>
      </w:r>
      <w:r>
        <w:fldChar w:fldCharType="separate"/>
      </w:r>
      <w:r>
        <w:t>608</w:t>
      </w:r>
      <w:r>
        <w:fldChar w:fldCharType="end"/>
      </w:r>
    </w:p>
    <w:p w14:paraId="6204C7C9" w14:textId="3DA740FA" w:rsidR="00AC72F3" w:rsidRDefault="00AC72F3" w:rsidP="00110D4D">
      <w:r>
        <w:fldChar w:fldCharType="end"/>
      </w:r>
    </w:p>
    <w:p w14:paraId="4DB6CAE3" w14:textId="465A7578" w:rsidR="00110D4D" w:rsidRDefault="00110D4D" w:rsidP="00110D4D">
      <w:pPr>
        <w:pStyle w:val="Heading2"/>
      </w:pPr>
      <w:r>
        <w:br w:type="page"/>
      </w:r>
      <w:bookmarkStart w:id="1" w:name="_Toc73780597"/>
      <w:r>
        <w:lastRenderedPageBreak/>
        <w:t>1</w:t>
      </w:r>
      <w:r>
        <w:tab/>
        <w:t>Opening of the E-meeting</w:t>
      </w:r>
      <w:bookmarkEnd w:id="1"/>
    </w:p>
    <w:p w14:paraId="2D7B38AD" w14:textId="77777777" w:rsidR="00F802CE" w:rsidRPr="00F802CE" w:rsidRDefault="00F802CE" w:rsidP="00F802CE">
      <w:r w:rsidRPr="00F802CE">
        <w:t>The Chairman Xizeng Dai (Huawei) opened the meeting on RAN4 reflector on 19/05/2021.</w:t>
      </w:r>
    </w:p>
    <w:p w14:paraId="6B3A09EE" w14:textId="77777777" w:rsidR="00F802CE" w:rsidRPr="00F802CE" w:rsidRDefault="00F802CE" w:rsidP="00F802CE">
      <w:r w:rsidRPr="00F802CE">
        <w:t>Intellectual Property Rights Declaration Policy</w:t>
      </w:r>
    </w:p>
    <w:p w14:paraId="2C9BDB6F" w14:textId="77777777" w:rsidR="00F802CE" w:rsidRPr="00F802CE" w:rsidRDefault="00F802CE" w:rsidP="00F802CE">
      <w:r w:rsidRPr="00F802C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23E016B" w14:textId="77777777" w:rsidR="00F802CE" w:rsidRPr="00F802CE" w:rsidRDefault="00F802CE" w:rsidP="00F802CE">
      <w:r w:rsidRPr="00F802CE">
        <w:t>The delegates were asked to take note that they were thereby invited:</w:t>
      </w:r>
    </w:p>
    <w:p w14:paraId="4FC96CBE" w14:textId="77777777" w:rsidR="00F802CE" w:rsidRPr="00F802CE" w:rsidRDefault="00F802CE" w:rsidP="00F802CE">
      <w:r w:rsidRPr="00F802CE">
        <w:t>-</w:t>
      </w:r>
      <w:r w:rsidRPr="00F802CE">
        <w:tab/>
        <w:t>to investigate whether their organization or any other organization owns IPRs which were, or were likely to become Essential in respect of the work of 3GPP.</w:t>
      </w:r>
    </w:p>
    <w:p w14:paraId="7D5D8D10" w14:textId="77777777" w:rsidR="00F802CE" w:rsidRPr="00F802CE" w:rsidRDefault="00F802CE" w:rsidP="00F802CE">
      <w:r w:rsidRPr="00F802CE">
        <w:t>-</w:t>
      </w:r>
      <w:r w:rsidRPr="00F802CE">
        <w:tab/>
        <w:t xml:space="preserve">to notify their respective Organizational Partners of all potential IPRs, e.g., for ETSI, by means of the IPR Information Statement and the Licensing declaration forms. </w:t>
      </w:r>
    </w:p>
    <w:p w14:paraId="08F98911" w14:textId="77777777" w:rsidR="00F802CE" w:rsidRPr="00F802CE" w:rsidRDefault="00F802CE" w:rsidP="00F802CE">
      <w:r w:rsidRPr="00F802CE">
        <w:t>Statement regarding competition law</w:t>
      </w:r>
    </w:p>
    <w:p w14:paraId="680BF42A" w14:textId="77777777" w:rsidR="00F802CE" w:rsidRPr="00F802CE" w:rsidRDefault="00F802CE" w:rsidP="00F802CE">
      <w:r w:rsidRPr="00F802CE">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DA2E8CB" w14:textId="77777777" w:rsidR="00F802CE" w:rsidRPr="00F802CE" w:rsidRDefault="00F802CE" w:rsidP="00F802CE">
      <w:r w:rsidRPr="00F802CE">
        <w:t>Meeting arrangements</w:t>
      </w:r>
    </w:p>
    <w:p w14:paraId="5DC97F0C" w14:textId="77777777" w:rsidR="00F802CE" w:rsidRPr="00F802CE" w:rsidRDefault="00F802CE" w:rsidP="00F802CE">
      <w:r w:rsidRPr="00F802CE">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17594414" w14:textId="77777777" w:rsidR="00F802CE" w:rsidRPr="00F802CE" w:rsidRDefault="00F802CE" w:rsidP="00F802CE"/>
    <w:p w14:paraId="1C24743F" w14:textId="77777777" w:rsidR="00110D4D" w:rsidRDefault="00110D4D" w:rsidP="00110D4D">
      <w:pPr>
        <w:pStyle w:val="Heading2"/>
      </w:pPr>
      <w:bookmarkStart w:id="2" w:name="_Toc73780598"/>
      <w:r>
        <w:t>2</w:t>
      </w:r>
      <w:r>
        <w:tab/>
        <w:t>Approval of the agenda</w:t>
      </w:r>
      <w:bookmarkEnd w:id="2"/>
    </w:p>
    <w:p w14:paraId="057AE3F1" w14:textId="3009FB3E" w:rsidR="00110D4D" w:rsidRDefault="00110D4D" w:rsidP="00110D4D">
      <w:pPr>
        <w:rPr>
          <w:rFonts w:ascii="Arial" w:hAnsi="Arial" w:cs="Arial"/>
          <w:b/>
          <w:sz w:val="24"/>
        </w:rPr>
      </w:pPr>
      <w:r>
        <w:rPr>
          <w:rFonts w:ascii="Arial" w:hAnsi="Arial" w:cs="Arial"/>
          <w:b/>
          <w:color w:val="0000FF"/>
          <w:sz w:val="24"/>
        </w:rPr>
        <w:t>R4-2107600</w:t>
      </w:r>
      <w:r>
        <w:rPr>
          <w:rFonts w:ascii="Arial" w:hAnsi="Arial" w:cs="Arial"/>
          <w:b/>
          <w:color w:val="0000FF"/>
          <w:sz w:val="24"/>
        </w:rPr>
        <w:tab/>
      </w:r>
      <w:r>
        <w:rPr>
          <w:rFonts w:ascii="Arial" w:hAnsi="Arial" w:cs="Arial"/>
          <w:b/>
          <w:sz w:val="24"/>
        </w:rPr>
        <w:t>RAN4#98-bis-e Meeting Report</w:t>
      </w:r>
    </w:p>
    <w:p w14:paraId="054F3425" w14:textId="77777777" w:rsidR="00110D4D" w:rsidRDefault="00110D4D" w:rsidP="00110D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37AF3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83B9D" w14:textId="18FC1C09" w:rsidR="00110D4D" w:rsidRDefault="00110D4D" w:rsidP="00110D4D">
      <w:pPr>
        <w:rPr>
          <w:rFonts w:ascii="Arial" w:hAnsi="Arial" w:cs="Arial"/>
          <w:b/>
          <w:sz w:val="24"/>
        </w:rPr>
      </w:pPr>
      <w:r>
        <w:rPr>
          <w:rFonts w:ascii="Arial" w:hAnsi="Arial" w:cs="Arial"/>
          <w:b/>
          <w:color w:val="0000FF"/>
          <w:sz w:val="24"/>
        </w:rPr>
        <w:t>R4-2107601</w:t>
      </w:r>
      <w:r>
        <w:rPr>
          <w:rFonts w:ascii="Arial" w:hAnsi="Arial" w:cs="Arial"/>
          <w:b/>
          <w:color w:val="0000FF"/>
          <w:sz w:val="24"/>
        </w:rPr>
        <w:tab/>
      </w:r>
      <w:r>
        <w:rPr>
          <w:rFonts w:ascii="Arial" w:hAnsi="Arial" w:cs="Arial"/>
          <w:b/>
          <w:sz w:val="24"/>
        </w:rPr>
        <w:t>Agenda for RAN4#99-e</w:t>
      </w:r>
    </w:p>
    <w:p w14:paraId="057E2D53" w14:textId="77777777" w:rsidR="00110D4D" w:rsidRDefault="00110D4D" w:rsidP="00110D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B6D63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C3DEB" w14:textId="63B0185A" w:rsidR="00110D4D" w:rsidRDefault="00110D4D" w:rsidP="00110D4D">
      <w:pPr>
        <w:rPr>
          <w:rFonts w:ascii="Arial" w:hAnsi="Arial" w:cs="Arial"/>
          <w:b/>
          <w:sz w:val="24"/>
        </w:rPr>
      </w:pPr>
      <w:r>
        <w:rPr>
          <w:rFonts w:ascii="Arial" w:hAnsi="Arial" w:cs="Arial"/>
          <w:b/>
          <w:color w:val="0000FF"/>
          <w:sz w:val="24"/>
        </w:rPr>
        <w:t>R4-2107602</w:t>
      </w:r>
      <w:r>
        <w:rPr>
          <w:rFonts w:ascii="Arial" w:hAnsi="Arial" w:cs="Arial"/>
          <w:b/>
          <w:color w:val="0000FF"/>
          <w:sz w:val="24"/>
        </w:rPr>
        <w:tab/>
      </w:r>
      <w:r>
        <w:rPr>
          <w:rFonts w:ascii="Arial" w:hAnsi="Arial" w:cs="Arial"/>
          <w:b/>
          <w:sz w:val="24"/>
        </w:rPr>
        <w:t>RAN4#99-e E-Meeting Arrangements and Guidelines</w:t>
      </w:r>
    </w:p>
    <w:p w14:paraId="686552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F8951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3289B" w14:textId="2EC98325" w:rsidR="00110D4D" w:rsidRDefault="00110D4D" w:rsidP="00110D4D">
      <w:pPr>
        <w:rPr>
          <w:rFonts w:ascii="Arial" w:hAnsi="Arial" w:cs="Arial"/>
          <w:b/>
          <w:sz w:val="24"/>
        </w:rPr>
      </w:pPr>
      <w:r>
        <w:rPr>
          <w:rFonts w:ascii="Arial" w:hAnsi="Arial" w:cs="Arial"/>
          <w:b/>
          <w:color w:val="0000FF"/>
          <w:sz w:val="24"/>
        </w:rPr>
        <w:t>R4-2107603</w:t>
      </w:r>
      <w:r>
        <w:rPr>
          <w:rFonts w:ascii="Arial" w:hAnsi="Arial" w:cs="Arial"/>
          <w:b/>
          <w:color w:val="0000FF"/>
          <w:sz w:val="24"/>
        </w:rPr>
        <w:tab/>
      </w:r>
      <w:r>
        <w:rPr>
          <w:rFonts w:ascii="Arial" w:hAnsi="Arial" w:cs="Arial"/>
          <w:b/>
          <w:sz w:val="24"/>
        </w:rPr>
        <w:t>RAN4 Meeting Efficiency Improvements</w:t>
      </w:r>
    </w:p>
    <w:p w14:paraId="2E288079"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35D90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BCA5E" w14:textId="77777777" w:rsidR="00110D4D" w:rsidRDefault="00110D4D" w:rsidP="00110D4D">
      <w:pPr>
        <w:pStyle w:val="Heading2"/>
      </w:pPr>
      <w:bookmarkStart w:id="3" w:name="_Toc73780599"/>
      <w:r>
        <w:t>3</w:t>
      </w:r>
      <w:r>
        <w:tab/>
        <w:t>Letters / reports from other groups / meetings</w:t>
      </w:r>
      <w:bookmarkEnd w:id="3"/>
    </w:p>
    <w:p w14:paraId="272530B4" w14:textId="77777777" w:rsidR="00F802CE" w:rsidRPr="00F802CE" w:rsidRDefault="00F802CE" w:rsidP="00F802CE">
      <w:pPr>
        <w:spacing w:after="0"/>
        <w:rPr>
          <w:bCs/>
        </w:rPr>
      </w:pPr>
      <w:r w:rsidRPr="00F802CE">
        <w:rPr>
          <w:bCs/>
        </w:rPr>
        <w:t>R4-2107604</w:t>
      </w:r>
      <w:r w:rsidRPr="00F802CE">
        <w:rPr>
          <w:bCs/>
        </w:rPr>
        <w:tab/>
        <w:t>Reply LS on uplink timing alignment for small data transmissions</w:t>
      </w:r>
      <w:r w:rsidRPr="00F802CE">
        <w:rPr>
          <w:bCs/>
        </w:rPr>
        <w:tab/>
        <w:t>RAN1</w:t>
      </w:r>
    </w:p>
    <w:p w14:paraId="58CA246F" w14:textId="77777777" w:rsidR="00F802CE" w:rsidRPr="00F802CE" w:rsidRDefault="00F802CE" w:rsidP="00F802CE">
      <w:pPr>
        <w:spacing w:after="0"/>
        <w:rPr>
          <w:bCs/>
        </w:rPr>
      </w:pPr>
      <w:r w:rsidRPr="00F802CE">
        <w:rPr>
          <w:bCs/>
        </w:rPr>
        <w:t>R4-2107605</w:t>
      </w:r>
      <w:r w:rsidRPr="00F802CE">
        <w:rPr>
          <w:bCs/>
        </w:rPr>
        <w:tab/>
        <w:t>Further Reply LS on power control for NR-DC</w:t>
      </w:r>
      <w:r w:rsidRPr="00F802CE">
        <w:rPr>
          <w:bCs/>
        </w:rPr>
        <w:tab/>
        <w:t>RAN1</w:t>
      </w:r>
    </w:p>
    <w:p w14:paraId="5DE49542" w14:textId="77777777" w:rsidR="00F802CE" w:rsidRPr="00F802CE" w:rsidRDefault="00F802CE" w:rsidP="00F802CE">
      <w:pPr>
        <w:spacing w:after="0"/>
        <w:rPr>
          <w:bCs/>
        </w:rPr>
      </w:pPr>
      <w:r w:rsidRPr="00F802CE">
        <w:rPr>
          <w:bCs/>
        </w:rPr>
        <w:t>R4-2107606</w:t>
      </w:r>
      <w:r w:rsidRPr="00F802CE">
        <w:rPr>
          <w:bCs/>
        </w:rPr>
        <w:tab/>
        <w:t>Reply LS on timing of neighbor cell RSS-based measurements</w:t>
      </w:r>
      <w:r w:rsidRPr="00F802CE">
        <w:rPr>
          <w:bCs/>
        </w:rPr>
        <w:tab/>
        <w:t>RAN1</w:t>
      </w:r>
    </w:p>
    <w:p w14:paraId="253EE423" w14:textId="77777777" w:rsidR="00F802CE" w:rsidRPr="00F802CE" w:rsidRDefault="00F802CE" w:rsidP="00F802CE">
      <w:pPr>
        <w:spacing w:after="0"/>
        <w:rPr>
          <w:bCs/>
        </w:rPr>
      </w:pPr>
      <w:r w:rsidRPr="00F802CE">
        <w:rPr>
          <w:bCs/>
        </w:rPr>
        <w:t>R4-2107608</w:t>
      </w:r>
      <w:r w:rsidRPr="00F802CE">
        <w:rPr>
          <w:bCs/>
        </w:rPr>
        <w:tab/>
        <w:t xml:space="preserve">LS to RAN4 on maximum UE conducted power and maximum UE EIRP for operation in the 52.6 – 71 GHz band </w:t>
      </w:r>
      <w:r w:rsidRPr="00F802CE">
        <w:rPr>
          <w:bCs/>
        </w:rPr>
        <w:tab/>
        <w:t>RAN1</w:t>
      </w:r>
    </w:p>
    <w:p w14:paraId="78C2E06A" w14:textId="77777777" w:rsidR="00F802CE" w:rsidRPr="00F802CE" w:rsidRDefault="00F802CE" w:rsidP="00F802CE">
      <w:pPr>
        <w:spacing w:after="0"/>
        <w:rPr>
          <w:bCs/>
        </w:rPr>
      </w:pPr>
      <w:r w:rsidRPr="00F802CE">
        <w:rPr>
          <w:bCs/>
        </w:rPr>
        <w:t>R4-2107609</w:t>
      </w:r>
      <w:r w:rsidRPr="00F802CE">
        <w:rPr>
          <w:bCs/>
        </w:rPr>
        <w:tab/>
        <w:t xml:space="preserve">Reply LS on temporary RS for efficient SCell activation in NR CA </w:t>
      </w:r>
      <w:r w:rsidRPr="00F802CE">
        <w:rPr>
          <w:bCs/>
        </w:rPr>
        <w:tab/>
        <w:t>RAN1</w:t>
      </w:r>
    </w:p>
    <w:p w14:paraId="67282A35" w14:textId="77777777" w:rsidR="00F802CE" w:rsidRPr="00F802CE" w:rsidRDefault="00F802CE" w:rsidP="00F802CE">
      <w:pPr>
        <w:spacing w:after="0"/>
        <w:rPr>
          <w:bCs/>
        </w:rPr>
      </w:pPr>
      <w:r w:rsidRPr="00F802CE">
        <w:rPr>
          <w:bCs/>
        </w:rPr>
        <w:t>R4-2107610</w:t>
      </w:r>
      <w:r w:rsidRPr="00F802CE">
        <w:rPr>
          <w:bCs/>
        </w:rPr>
        <w:tab/>
        <w:t>LS on UE/TRP Tx/Rx Timing Errors</w:t>
      </w:r>
      <w:r w:rsidRPr="00F802CE">
        <w:rPr>
          <w:bCs/>
        </w:rPr>
        <w:tab/>
        <w:t>RAN1</w:t>
      </w:r>
    </w:p>
    <w:p w14:paraId="0AE81C15" w14:textId="77777777" w:rsidR="00F802CE" w:rsidRPr="00F802CE" w:rsidRDefault="00F802CE" w:rsidP="00F802CE">
      <w:pPr>
        <w:spacing w:after="0"/>
        <w:rPr>
          <w:bCs/>
        </w:rPr>
      </w:pPr>
      <w:r w:rsidRPr="00F802CE">
        <w:rPr>
          <w:bCs/>
        </w:rPr>
        <w:t>R4-2107611</w:t>
      </w:r>
      <w:r w:rsidRPr="00F802CE">
        <w:rPr>
          <w:bCs/>
        </w:rPr>
        <w:tab/>
        <w:t>Reply LS on PUCCH and PUSCH repetition</w:t>
      </w:r>
      <w:r w:rsidRPr="00F802CE">
        <w:rPr>
          <w:bCs/>
        </w:rPr>
        <w:tab/>
        <w:t>RAN1</w:t>
      </w:r>
    </w:p>
    <w:p w14:paraId="058A0988" w14:textId="77777777" w:rsidR="00F802CE" w:rsidRPr="00F802CE" w:rsidRDefault="00F802CE" w:rsidP="00F802CE">
      <w:pPr>
        <w:spacing w:after="0"/>
        <w:rPr>
          <w:bCs/>
        </w:rPr>
      </w:pPr>
      <w:r w:rsidRPr="00F802CE">
        <w:rPr>
          <w:bCs/>
        </w:rPr>
        <w:t>R4-2107612</w:t>
      </w:r>
      <w:r w:rsidRPr="00F802CE">
        <w:rPr>
          <w:bCs/>
        </w:rPr>
        <w:tab/>
        <w:t>LS on updated Rel-16 RAN1 UE features lists for NR after RAN1#104bis-e</w:t>
      </w:r>
      <w:r w:rsidRPr="00F802CE">
        <w:rPr>
          <w:bCs/>
        </w:rPr>
        <w:tab/>
        <w:t>RAN1</w:t>
      </w:r>
    </w:p>
    <w:p w14:paraId="1B9C46DA" w14:textId="77777777" w:rsidR="00F802CE" w:rsidRPr="00F802CE" w:rsidRDefault="00F802CE" w:rsidP="00F802CE">
      <w:pPr>
        <w:spacing w:after="0"/>
        <w:rPr>
          <w:bCs/>
        </w:rPr>
      </w:pPr>
      <w:r w:rsidRPr="00F802CE">
        <w:rPr>
          <w:bCs/>
        </w:rPr>
        <w:t>R4-2107613</w:t>
      </w:r>
      <w:r w:rsidRPr="00F802CE">
        <w:rPr>
          <w:bCs/>
        </w:rPr>
        <w:tab/>
        <w:t>Reply LS on Rel-17 uplink Tx switching</w:t>
      </w:r>
      <w:r w:rsidRPr="00F802CE">
        <w:rPr>
          <w:bCs/>
        </w:rPr>
        <w:tab/>
        <w:t>RAN1</w:t>
      </w:r>
    </w:p>
    <w:p w14:paraId="5556E59F" w14:textId="77777777" w:rsidR="00F802CE" w:rsidRPr="00F802CE" w:rsidRDefault="00F802CE" w:rsidP="00F802CE">
      <w:pPr>
        <w:spacing w:after="0"/>
        <w:rPr>
          <w:bCs/>
        </w:rPr>
      </w:pPr>
      <w:r w:rsidRPr="00F802CE">
        <w:rPr>
          <w:bCs/>
        </w:rPr>
        <w:t>R4-2107614</w:t>
      </w:r>
      <w:r w:rsidRPr="00F802CE">
        <w:rPr>
          <w:bCs/>
        </w:rPr>
        <w:tab/>
        <w:t>LS on Timing Assumption for Inter-Cell DL Measurement</w:t>
      </w:r>
      <w:r w:rsidRPr="00F802CE">
        <w:rPr>
          <w:bCs/>
        </w:rPr>
        <w:tab/>
        <w:t>RAN1</w:t>
      </w:r>
    </w:p>
    <w:p w14:paraId="01B3E918" w14:textId="77777777" w:rsidR="00F802CE" w:rsidRPr="00F802CE" w:rsidRDefault="00F802CE" w:rsidP="00F802CE">
      <w:pPr>
        <w:spacing w:after="0"/>
        <w:rPr>
          <w:bCs/>
        </w:rPr>
      </w:pPr>
      <w:r w:rsidRPr="00F802CE">
        <w:rPr>
          <w:bCs/>
        </w:rPr>
        <w:t>R4-2107615</w:t>
      </w:r>
      <w:r w:rsidRPr="00F802CE">
        <w:rPr>
          <w:bCs/>
        </w:rPr>
        <w:tab/>
        <w:t>Reply LS on TCI state indication at Direct SCell activation</w:t>
      </w:r>
      <w:r w:rsidRPr="00F802CE">
        <w:rPr>
          <w:bCs/>
        </w:rPr>
        <w:tab/>
        <w:t>RAN2</w:t>
      </w:r>
    </w:p>
    <w:p w14:paraId="6E01F982" w14:textId="77777777" w:rsidR="00F802CE" w:rsidRPr="00F802CE" w:rsidRDefault="00F802CE" w:rsidP="00F802CE">
      <w:pPr>
        <w:spacing w:after="0"/>
        <w:rPr>
          <w:bCs/>
        </w:rPr>
      </w:pPr>
      <w:r w:rsidRPr="00F802CE">
        <w:rPr>
          <w:bCs/>
        </w:rPr>
        <w:t>R4-2107616</w:t>
      </w:r>
      <w:r w:rsidRPr="00F802CE">
        <w:rPr>
          <w:bCs/>
        </w:rPr>
        <w:tab/>
        <w:t xml:space="preserve">Reply LS to RAN4 on the capability of transparent TxD  </w:t>
      </w:r>
      <w:r w:rsidRPr="00F802CE">
        <w:rPr>
          <w:bCs/>
        </w:rPr>
        <w:tab/>
        <w:t>RAN2</w:t>
      </w:r>
    </w:p>
    <w:p w14:paraId="5CCDEE7B" w14:textId="77777777" w:rsidR="00F802CE" w:rsidRPr="00F802CE" w:rsidRDefault="00F802CE" w:rsidP="00F802CE">
      <w:pPr>
        <w:spacing w:after="0"/>
        <w:rPr>
          <w:bCs/>
        </w:rPr>
      </w:pPr>
      <w:r w:rsidRPr="00F802CE">
        <w:rPr>
          <w:bCs/>
        </w:rPr>
        <w:t>R4-2107617</w:t>
      </w:r>
      <w:r w:rsidRPr="00F802CE">
        <w:rPr>
          <w:bCs/>
        </w:rPr>
        <w:tab/>
        <w:t>LS on BCS for contiguous and non-contiguous intra-band (NG)EN-DC</w:t>
      </w:r>
      <w:r w:rsidRPr="00F802CE">
        <w:rPr>
          <w:bCs/>
        </w:rPr>
        <w:tab/>
        <w:t>RAN2</w:t>
      </w:r>
    </w:p>
    <w:p w14:paraId="6342D7FF" w14:textId="77777777" w:rsidR="00F802CE" w:rsidRPr="00F802CE" w:rsidRDefault="00F802CE" w:rsidP="00F802CE">
      <w:pPr>
        <w:spacing w:after="0"/>
        <w:rPr>
          <w:bCs/>
        </w:rPr>
      </w:pPr>
      <w:r w:rsidRPr="00F802CE">
        <w:rPr>
          <w:bCs/>
        </w:rPr>
        <w:t>R4-2107618</w:t>
      </w:r>
      <w:r w:rsidRPr="00F802CE">
        <w:rPr>
          <w:bCs/>
        </w:rPr>
        <w:tab/>
        <w:t>Reply LS on timing of neighbor cell RSS-based measurements</w:t>
      </w:r>
      <w:r w:rsidRPr="00F802CE">
        <w:rPr>
          <w:bCs/>
        </w:rPr>
        <w:tab/>
        <w:t>RAN2</w:t>
      </w:r>
    </w:p>
    <w:p w14:paraId="16654062" w14:textId="77777777" w:rsidR="00F802CE" w:rsidRPr="00F802CE" w:rsidRDefault="00F802CE" w:rsidP="00F802CE">
      <w:pPr>
        <w:spacing w:after="0"/>
        <w:rPr>
          <w:bCs/>
        </w:rPr>
      </w:pPr>
      <w:r w:rsidRPr="00F802CE">
        <w:rPr>
          <w:bCs/>
        </w:rPr>
        <w:t>R4-2107619</w:t>
      </w:r>
      <w:r w:rsidRPr="00F802CE">
        <w:rPr>
          <w:bCs/>
        </w:rPr>
        <w:tab/>
        <w:t xml:space="preserve">Reply LS related to RSS based RSRQ for LTE-MTC </w:t>
      </w:r>
      <w:r w:rsidRPr="00F802CE">
        <w:rPr>
          <w:bCs/>
        </w:rPr>
        <w:tab/>
        <w:t>RAN2</w:t>
      </w:r>
    </w:p>
    <w:p w14:paraId="4563B4E9" w14:textId="77777777" w:rsidR="00F802CE" w:rsidRPr="00F802CE" w:rsidRDefault="00F802CE" w:rsidP="00F802CE">
      <w:pPr>
        <w:spacing w:after="0"/>
        <w:rPr>
          <w:bCs/>
        </w:rPr>
      </w:pPr>
      <w:r w:rsidRPr="00F802CE">
        <w:rPr>
          <w:bCs/>
        </w:rPr>
        <w:t>R4-2107620</w:t>
      </w:r>
      <w:r w:rsidRPr="00F802CE">
        <w:rPr>
          <w:bCs/>
        </w:rPr>
        <w:tab/>
        <w:t xml:space="preserve">LS on the Intra-band and Inter-band (NG)EN-DC/NE-DC Capabilities </w:t>
      </w:r>
      <w:r w:rsidRPr="00F802CE">
        <w:rPr>
          <w:bCs/>
        </w:rPr>
        <w:tab/>
        <w:t>RAN2</w:t>
      </w:r>
    </w:p>
    <w:p w14:paraId="1D202929" w14:textId="77777777" w:rsidR="00F802CE" w:rsidRPr="00F802CE" w:rsidRDefault="00F802CE" w:rsidP="00F802CE">
      <w:pPr>
        <w:spacing w:after="0"/>
        <w:rPr>
          <w:bCs/>
        </w:rPr>
      </w:pPr>
      <w:r w:rsidRPr="00F802CE">
        <w:rPr>
          <w:bCs/>
        </w:rPr>
        <w:t>R4-2107621</w:t>
      </w:r>
      <w:r w:rsidRPr="00F802CE">
        <w:rPr>
          <w:bCs/>
        </w:rPr>
        <w:tab/>
        <w:t>Reply LS on single-uplink operation in more than one band pair of a band combination</w:t>
      </w:r>
      <w:r w:rsidRPr="00F802CE">
        <w:rPr>
          <w:bCs/>
        </w:rPr>
        <w:tab/>
        <w:t>RAN2</w:t>
      </w:r>
    </w:p>
    <w:p w14:paraId="75D7CD8D" w14:textId="77777777" w:rsidR="00F802CE" w:rsidRPr="00F802CE" w:rsidRDefault="00F802CE" w:rsidP="00F802CE">
      <w:pPr>
        <w:spacing w:after="0"/>
        <w:rPr>
          <w:bCs/>
        </w:rPr>
      </w:pPr>
      <w:r w:rsidRPr="00F802CE">
        <w:rPr>
          <w:bCs/>
        </w:rPr>
        <w:t>R4-2107622</w:t>
      </w:r>
      <w:r w:rsidRPr="00F802CE">
        <w:rPr>
          <w:bCs/>
        </w:rPr>
        <w:tab/>
        <w:t>Reply LS to RAN4 on handover with PSCell</w:t>
      </w:r>
      <w:r w:rsidRPr="00F802CE">
        <w:rPr>
          <w:bCs/>
        </w:rPr>
        <w:tab/>
        <w:t>RAN2</w:t>
      </w:r>
    </w:p>
    <w:p w14:paraId="72F59B3F" w14:textId="77777777" w:rsidR="00F802CE" w:rsidRPr="00F802CE" w:rsidRDefault="00F802CE" w:rsidP="00F802CE">
      <w:pPr>
        <w:spacing w:after="0"/>
        <w:rPr>
          <w:bCs/>
        </w:rPr>
      </w:pPr>
      <w:r w:rsidRPr="00F802CE">
        <w:rPr>
          <w:bCs/>
        </w:rPr>
        <w:t>R4-2107623</w:t>
      </w:r>
      <w:r w:rsidRPr="00F802CE">
        <w:rPr>
          <w:bCs/>
        </w:rPr>
        <w:tab/>
        <w:t xml:space="preserve">LS on fallback applicability for UE FeatureSetDownLinkPerCC capability fields  </w:t>
      </w:r>
      <w:r w:rsidRPr="00F802CE">
        <w:rPr>
          <w:bCs/>
        </w:rPr>
        <w:tab/>
        <w:t>RAN2</w:t>
      </w:r>
    </w:p>
    <w:p w14:paraId="5351B7FF" w14:textId="77777777" w:rsidR="00F802CE" w:rsidRPr="00F802CE" w:rsidRDefault="00F802CE" w:rsidP="00F802CE">
      <w:pPr>
        <w:spacing w:after="0"/>
        <w:rPr>
          <w:bCs/>
        </w:rPr>
      </w:pPr>
      <w:r w:rsidRPr="00F802CE">
        <w:rPr>
          <w:bCs/>
        </w:rPr>
        <w:t>R4-2107624</w:t>
      </w:r>
      <w:r w:rsidRPr="00F802CE">
        <w:rPr>
          <w:bCs/>
        </w:rPr>
        <w:tab/>
        <w:t>Reply LS on Introduction of DL 1024QAM for NR</w:t>
      </w:r>
      <w:r w:rsidRPr="00F802CE">
        <w:rPr>
          <w:bCs/>
        </w:rPr>
        <w:tab/>
        <w:t>RAN2</w:t>
      </w:r>
    </w:p>
    <w:p w14:paraId="010C9213" w14:textId="77777777" w:rsidR="00F802CE" w:rsidRPr="00F802CE" w:rsidRDefault="00F802CE" w:rsidP="00F802CE">
      <w:pPr>
        <w:spacing w:after="0"/>
        <w:rPr>
          <w:bCs/>
        </w:rPr>
      </w:pPr>
      <w:r w:rsidRPr="00F802CE">
        <w:rPr>
          <w:bCs/>
        </w:rPr>
        <w:t>R4-2108729</w:t>
      </w:r>
      <w:r w:rsidRPr="00F802CE">
        <w:rPr>
          <w:bCs/>
        </w:rPr>
        <w:tab/>
        <w:t>Definition of an OTA Testing Method for 5G FR1</w:t>
      </w:r>
      <w:r w:rsidRPr="00F802CE">
        <w:rPr>
          <w:bCs/>
        </w:rPr>
        <w:tab/>
        <w:t>GSMA</w:t>
      </w:r>
    </w:p>
    <w:p w14:paraId="5A4C8D9C" w14:textId="77777777" w:rsidR="00F802CE" w:rsidRPr="00F802CE" w:rsidRDefault="00F802CE" w:rsidP="00F802CE">
      <w:pPr>
        <w:spacing w:after="0"/>
        <w:rPr>
          <w:bCs/>
        </w:rPr>
      </w:pPr>
      <w:r w:rsidRPr="00F802CE">
        <w:rPr>
          <w:bCs/>
        </w:rPr>
        <w:t>R4-2108785</w:t>
      </w:r>
      <w:r w:rsidRPr="00F802CE">
        <w:rPr>
          <w:bCs/>
        </w:rPr>
        <w:tab/>
        <w:t>3GPP’s activities related to WRC-19 Resolutions</w:t>
      </w:r>
      <w:r w:rsidRPr="00F802CE">
        <w:rPr>
          <w:bCs/>
        </w:rPr>
        <w:tab/>
      </w:r>
      <w:r w:rsidRPr="00F802CE">
        <w:rPr>
          <w:bCs/>
        </w:rPr>
        <w:tab/>
        <w:t>ITU-R WP7C</w:t>
      </w:r>
    </w:p>
    <w:p w14:paraId="45E1880B" w14:textId="77777777" w:rsidR="00F802CE" w:rsidRPr="00F802CE" w:rsidRDefault="00F802CE" w:rsidP="00F802CE">
      <w:pPr>
        <w:rPr>
          <w:rFonts w:ascii="Arial" w:hAnsi="Arial" w:cs="Arial"/>
          <w:bCs/>
        </w:rPr>
      </w:pPr>
    </w:p>
    <w:p w14:paraId="47A8467C" w14:textId="77777777" w:rsidR="00F802CE" w:rsidRPr="00F802CE" w:rsidRDefault="00F802CE" w:rsidP="00F802CE">
      <w:pPr>
        <w:rPr>
          <w:rFonts w:ascii="Arial" w:hAnsi="Arial" w:cs="Arial"/>
          <w:b/>
          <w:sz w:val="24"/>
        </w:rPr>
      </w:pPr>
      <w:bookmarkStart w:id="4" w:name="_Toc73780600"/>
      <w:r w:rsidRPr="00F802CE">
        <w:rPr>
          <w:rFonts w:ascii="Arial" w:hAnsi="Arial" w:cs="Arial"/>
          <w:b/>
          <w:color w:val="0000FF"/>
          <w:sz w:val="24"/>
        </w:rPr>
        <w:t>R4-2107604</w:t>
      </w:r>
      <w:r w:rsidRPr="00F802CE">
        <w:rPr>
          <w:rFonts w:ascii="Arial" w:hAnsi="Arial" w:cs="Arial"/>
          <w:b/>
          <w:color w:val="0000FF"/>
          <w:sz w:val="24"/>
        </w:rPr>
        <w:tab/>
      </w:r>
      <w:r w:rsidRPr="00F802CE">
        <w:rPr>
          <w:rFonts w:ascii="Arial" w:hAnsi="Arial" w:cs="Arial"/>
          <w:b/>
          <w:sz w:val="24"/>
        </w:rPr>
        <w:t>Reply LS on uplink timing alignment for small data transmissions (RAN1)</w:t>
      </w:r>
    </w:p>
    <w:p w14:paraId="1DA4DF49"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R1-2102286, to RAN2, cc RAN4</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916BDFF" w14:textId="77777777" w:rsidR="00F802CE" w:rsidRPr="00F802CE" w:rsidRDefault="00F802CE" w:rsidP="00F802CE">
      <w:pPr>
        <w:rPr>
          <w:rFonts w:ascii="Arial" w:hAnsi="Arial" w:cs="Arial"/>
          <w:b/>
          <w:sz w:val="24"/>
        </w:rPr>
      </w:pPr>
      <w:r w:rsidRPr="00F802CE">
        <w:rPr>
          <w:rFonts w:ascii="Arial" w:hAnsi="Arial" w:cs="Arial"/>
          <w:b/>
          <w:color w:val="0000FF"/>
          <w:sz w:val="24"/>
        </w:rPr>
        <w:t>R4-2107605</w:t>
      </w:r>
      <w:r w:rsidRPr="00F802CE">
        <w:rPr>
          <w:rFonts w:ascii="Arial" w:hAnsi="Arial" w:cs="Arial"/>
          <w:b/>
          <w:color w:val="0000FF"/>
          <w:sz w:val="24"/>
        </w:rPr>
        <w:tab/>
      </w:r>
      <w:r w:rsidRPr="00F802CE">
        <w:rPr>
          <w:rFonts w:ascii="Arial" w:hAnsi="Arial" w:cs="Arial"/>
          <w:b/>
          <w:sz w:val="24"/>
        </w:rPr>
        <w:t>Further Reply LS on power control for NR-DC (RAN1)</w:t>
      </w:r>
    </w:p>
    <w:p w14:paraId="5883CE9B"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R1-2104018, to RAN4, cc RAN2</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399EA85" w14:textId="77777777" w:rsidR="00F802CE" w:rsidRPr="00F802CE" w:rsidRDefault="00F802CE" w:rsidP="00F802CE">
      <w:pPr>
        <w:rPr>
          <w:rFonts w:ascii="Arial" w:hAnsi="Arial" w:cs="Arial"/>
          <w:b/>
          <w:sz w:val="24"/>
        </w:rPr>
      </w:pPr>
      <w:r w:rsidRPr="00F802CE">
        <w:rPr>
          <w:rFonts w:ascii="Arial" w:hAnsi="Arial" w:cs="Arial"/>
          <w:b/>
          <w:color w:val="0000FF"/>
          <w:sz w:val="24"/>
        </w:rPr>
        <w:t>R4-2107606</w:t>
      </w:r>
      <w:r w:rsidRPr="00F802CE">
        <w:rPr>
          <w:rFonts w:ascii="Arial" w:hAnsi="Arial" w:cs="Arial"/>
          <w:b/>
          <w:color w:val="0000FF"/>
          <w:sz w:val="24"/>
        </w:rPr>
        <w:tab/>
      </w:r>
      <w:r w:rsidRPr="00F802CE">
        <w:rPr>
          <w:rFonts w:ascii="Arial" w:hAnsi="Arial" w:cs="Arial"/>
          <w:b/>
          <w:sz w:val="24"/>
        </w:rPr>
        <w:t>Reply LS on timing of neighbor cell RSS-based measurements (RAN1)</w:t>
      </w:r>
    </w:p>
    <w:p w14:paraId="52C6E4D4"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R1-2104033, to (not specified),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345842A" w14:textId="77777777" w:rsidR="00F802CE" w:rsidRPr="00F802CE" w:rsidRDefault="00F802CE" w:rsidP="00F802CE">
      <w:pPr>
        <w:rPr>
          <w:rFonts w:ascii="Arial" w:hAnsi="Arial" w:cs="Arial"/>
          <w:b/>
          <w:sz w:val="24"/>
        </w:rPr>
      </w:pPr>
      <w:r w:rsidRPr="00F802CE">
        <w:rPr>
          <w:rFonts w:ascii="Arial" w:hAnsi="Arial" w:cs="Arial"/>
          <w:b/>
          <w:color w:val="0000FF"/>
          <w:sz w:val="24"/>
        </w:rPr>
        <w:t>R4-2107608</w:t>
      </w:r>
      <w:r w:rsidRPr="00F802CE">
        <w:rPr>
          <w:rFonts w:ascii="Arial" w:hAnsi="Arial" w:cs="Arial"/>
          <w:b/>
          <w:color w:val="0000FF"/>
          <w:sz w:val="24"/>
        </w:rPr>
        <w:tab/>
      </w:r>
      <w:r w:rsidRPr="00F802CE">
        <w:rPr>
          <w:rFonts w:ascii="Arial" w:hAnsi="Arial" w:cs="Arial"/>
          <w:b/>
          <w:sz w:val="24"/>
        </w:rPr>
        <w:t>LS to RAN4 on maximum UE conducted power and maximum UE EIRP for operation in the 52.6 – 71 GHz band (RAN1)</w:t>
      </w:r>
    </w:p>
    <w:p w14:paraId="0CEC0F5C"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R1-2104061,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715F691" w14:textId="77777777" w:rsidR="00F802CE" w:rsidRPr="00F802CE" w:rsidRDefault="00F802CE" w:rsidP="00F802CE">
      <w:pPr>
        <w:rPr>
          <w:rFonts w:ascii="Arial" w:hAnsi="Arial" w:cs="Arial"/>
          <w:b/>
          <w:sz w:val="24"/>
        </w:rPr>
      </w:pPr>
      <w:r w:rsidRPr="00F802CE">
        <w:rPr>
          <w:rFonts w:ascii="Arial" w:hAnsi="Arial" w:cs="Arial"/>
          <w:b/>
          <w:color w:val="0000FF"/>
          <w:sz w:val="24"/>
        </w:rPr>
        <w:t>R4-2107609</w:t>
      </w:r>
      <w:r w:rsidRPr="00F802CE">
        <w:rPr>
          <w:rFonts w:ascii="Arial" w:hAnsi="Arial" w:cs="Arial"/>
          <w:b/>
          <w:color w:val="0000FF"/>
          <w:sz w:val="24"/>
        </w:rPr>
        <w:tab/>
      </w:r>
      <w:r w:rsidRPr="00F802CE">
        <w:rPr>
          <w:rFonts w:ascii="Arial" w:hAnsi="Arial" w:cs="Arial"/>
          <w:b/>
          <w:sz w:val="24"/>
        </w:rPr>
        <w:t>Reply LS on temporary RS for efficient SCell activation in NR CA (RAN1)</w:t>
      </w:r>
    </w:p>
    <w:p w14:paraId="00A0F0B9" w14:textId="77777777" w:rsidR="00F802CE" w:rsidRPr="00F802CE" w:rsidRDefault="00F802CE" w:rsidP="00F802CE">
      <w:pPr>
        <w:rPr>
          <w:color w:val="993300"/>
          <w:u w:val="single"/>
        </w:rPr>
      </w:pPr>
      <w:r w:rsidRPr="00F802CE">
        <w:rPr>
          <w:i/>
        </w:rPr>
        <w:lastRenderedPageBreak/>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R1-2104110,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93F86BB" w14:textId="77777777" w:rsidR="00F802CE" w:rsidRPr="00F802CE" w:rsidRDefault="00F802CE" w:rsidP="00F802CE">
      <w:pPr>
        <w:rPr>
          <w:rFonts w:ascii="Arial" w:hAnsi="Arial" w:cs="Arial"/>
          <w:b/>
          <w:sz w:val="24"/>
        </w:rPr>
      </w:pPr>
      <w:r w:rsidRPr="00F802CE">
        <w:rPr>
          <w:rFonts w:ascii="Arial" w:hAnsi="Arial" w:cs="Arial"/>
          <w:b/>
          <w:color w:val="0000FF"/>
          <w:sz w:val="24"/>
        </w:rPr>
        <w:t>R4-2107610</w:t>
      </w:r>
      <w:r w:rsidRPr="00F802CE">
        <w:rPr>
          <w:rFonts w:ascii="Arial" w:hAnsi="Arial" w:cs="Arial"/>
          <w:b/>
          <w:color w:val="0000FF"/>
          <w:sz w:val="24"/>
        </w:rPr>
        <w:tab/>
      </w:r>
      <w:r w:rsidRPr="00F802CE">
        <w:rPr>
          <w:rFonts w:ascii="Arial" w:hAnsi="Arial" w:cs="Arial"/>
          <w:b/>
          <w:sz w:val="24"/>
        </w:rPr>
        <w:t>LS on UE/TRP Tx/Rx Timing Errors (RAN1)</w:t>
      </w:r>
    </w:p>
    <w:p w14:paraId="55207D24"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R1-2104111,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A6D9EC6" w14:textId="77777777" w:rsidR="00F802CE" w:rsidRPr="00F802CE" w:rsidRDefault="00F802CE" w:rsidP="00F802CE">
      <w:pPr>
        <w:rPr>
          <w:rFonts w:ascii="Arial" w:hAnsi="Arial" w:cs="Arial"/>
          <w:b/>
          <w:sz w:val="24"/>
        </w:rPr>
      </w:pPr>
      <w:r w:rsidRPr="00F802CE">
        <w:rPr>
          <w:rFonts w:ascii="Arial" w:hAnsi="Arial" w:cs="Arial"/>
          <w:b/>
          <w:color w:val="0000FF"/>
          <w:sz w:val="24"/>
        </w:rPr>
        <w:t>R4-2107611</w:t>
      </w:r>
      <w:r w:rsidRPr="00F802CE">
        <w:rPr>
          <w:rFonts w:ascii="Arial" w:hAnsi="Arial" w:cs="Arial"/>
          <w:b/>
          <w:color w:val="0000FF"/>
          <w:sz w:val="24"/>
        </w:rPr>
        <w:tab/>
      </w:r>
      <w:r w:rsidRPr="00F802CE">
        <w:rPr>
          <w:rFonts w:ascii="Arial" w:hAnsi="Arial" w:cs="Arial"/>
          <w:b/>
          <w:sz w:val="24"/>
        </w:rPr>
        <w:t>Reply LS on PUCCH and PUSCH repetition (RAN1)</w:t>
      </w:r>
    </w:p>
    <w:p w14:paraId="3A7103D2"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R1-2104119,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1CAC6CBA" w14:textId="77777777" w:rsidR="00F802CE" w:rsidRPr="00F802CE" w:rsidRDefault="00F802CE" w:rsidP="00F802CE">
      <w:pPr>
        <w:rPr>
          <w:rFonts w:ascii="Arial" w:hAnsi="Arial" w:cs="Arial"/>
          <w:b/>
          <w:sz w:val="24"/>
        </w:rPr>
      </w:pPr>
      <w:r w:rsidRPr="00F802CE">
        <w:rPr>
          <w:rFonts w:ascii="Arial" w:hAnsi="Arial" w:cs="Arial"/>
          <w:b/>
          <w:color w:val="0000FF"/>
          <w:sz w:val="24"/>
        </w:rPr>
        <w:t>R4-2107612</w:t>
      </w:r>
      <w:r w:rsidRPr="00F802CE">
        <w:rPr>
          <w:rFonts w:ascii="Arial" w:hAnsi="Arial" w:cs="Arial"/>
          <w:b/>
          <w:color w:val="0000FF"/>
          <w:sz w:val="24"/>
        </w:rPr>
        <w:tab/>
      </w:r>
      <w:r w:rsidRPr="00F802CE">
        <w:rPr>
          <w:rFonts w:ascii="Arial" w:hAnsi="Arial" w:cs="Arial"/>
          <w:b/>
          <w:sz w:val="24"/>
        </w:rPr>
        <w:t>LS on updated Rel-16 RAN1 UE features lists for NR after RAN1#104bis-e (RAN1)</w:t>
      </w:r>
    </w:p>
    <w:p w14:paraId="1DD3E274"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R1-2104121, to RAN4, RAN2,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4A34F89" w14:textId="77777777" w:rsidR="00F802CE" w:rsidRPr="00F802CE" w:rsidRDefault="00F802CE" w:rsidP="00F802CE">
      <w:pPr>
        <w:rPr>
          <w:rFonts w:ascii="Arial" w:hAnsi="Arial" w:cs="Arial"/>
          <w:b/>
          <w:sz w:val="24"/>
        </w:rPr>
      </w:pPr>
      <w:r w:rsidRPr="00F802CE">
        <w:rPr>
          <w:rFonts w:ascii="Arial" w:hAnsi="Arial" w:cs="Arial"/>
          <w:b/>
          <w:color w:val="0000FF"/>
          <w:sz w:val="24"/>
        </w:rPr>
        <w:t>R4-2107613</w:t>
      </w:r>
      <w:r w:rsidRPr="00F802CE">
        <w:rPr>
          <w:rFonts w:ascii="Arial" w:hAnsi="Arial" w:cs="Arial"/>
          <w:b/>
          <w:color w:val="0000FF"/>
          <w:sz w:val="24"/>
        </w:rPr>
        <w:tab/>
      </w:r>
      <w:r w:rsidRPr="00F802CE">
        <w:rPr>
          <w:rFonts w:ascii="Arial" w:hAnsi="Arial" w:cs="Arial"/>
          <w:b/>
          <w:sz w:val="24"/>
        </w:rPr>
        <w:t>Reply LS on Rel-17 uplink Tx switching (RAN1)</w:t>
      </w:r>
    </w:p>
    <w:p w14:paraId="682F1AFA"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R1-2104137, to RAN4, cc RAN2</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722ACB59" w14:textId="77777777" w:rsidR="00F802CE" w:rsidRPr="00F802CE" w:rsidRDefault="00F802CE" w:rsidP="00F802CE">
      <w:pPr>
        <w:rPr>
          <w:rFonts w:ascii="Arial" w:hAnsi="Arial" w:cs="Arial"/>
          <w:b/>
          <w:sz w:val="24"/>
        </w:rPr>
      </w:pPr>
      <w:r w:rsidRPr="00F802CE">
        <w:rPr>
          <w:rFonts w:ascii="Arial" w:hAnsi="Arial" w:cs="Arial"/>
          <w:b/>
          <w:color w:val="0000FF"/>
          <w:sz w:val="24"/>
        </w:rPr>
        <w:t>R4-2107614</w:t>
      </w:r>
      <w:r w:rsidRPr="00F802CE">
        <w:rPr>
          <w:rFonts w:ascii="Arial" w:hAnsi="Arial" w:cs="Arial"/>
          <w:b/>
          <w:color w:val="0000FF"/>
          <w:sz w:val="24"/>
        </w:rPr>
        <w:tab/>
      </w:r>
      <w:r w:rsidRPr="00F802CE">
        <w:rPr>
          <w:rFonts w:ascii="Arial" w:hAnsi="Arial" w:cs="Arial"/>
          <w:b/>
          <w:sz w:val="24"/>
        </w:rPr>
        <w:t>LS on Timing Assumption for Inter-Cell DL Measurement (RAN1)</w:t>
      </w:r>
    </w:p>
    <w:p w14:paraId="6EC81010"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R1-2104142, to RAN4, cc RAN2</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0C1D2409" w14:textId="77777777" w:rsidR="00F802CE" w:rsidRPr="00F802CE" w:rsidRDefault="00F802CE" w:rsidP="00F802CE">
      <w:pPr>
        <w:rPr>
          <w:rFonts w:ascii="Arial" w:hAnsi="Arial" w:cs="Arial"/>
          <w:b/>
          <w:sz w:val="24"/>
        </w:rPr>
      </w:pPr>
      <w:r w:rsidRPr="00F802CE">
        <w:rPr>
          <w:rFonts w:ascii="Arial" w:hAnsi="Arial" w:cs="Arial"/>
          <w:b/>
          <w:color w:val="0000FF"/>
          <w:sz w:val="24"/>
        </w:rPr>
        <w:t>R4-2107615</w:t>
      </w:r>
      <w:r w:rsidRPr="00F802CE">
        <w:rPr>
          <w:rFonts w:ascii="Arial" w:hAnsi="Arial" w:cs="Arial"/>
          <w:b/>
          <w:color w:val="0000FF"/>
          <w:sz w:val="24"/>
        </w:rPr>
        <w:tab/>
      </w:r>
      <w:r w:rsidRPr="00F802CE">
        <w:rPr>
          <w:rFonts w:ascii="Arial" w:hAnsi="Arial" w:cs="Arial"/>
          <w:b/>
          <w:sz w:val="24"/>
        </w:rPr>
        <w:t>Reply LS on TCI state indication at Direct SCell activation (RAN2)</w:t>
      </w:r>
    </w:p>
    <w:p w14:paraId="54FC283D"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R2-2104326,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8A08420" w14:textId="77777777" w:rsidR="00F802CE" w:rsidRPr="00F802CE" w:rsidRDefault="00F802CE" w:rsidP="00F802CE">
      <w:pPr>
        <w:rPr>
          <w:rFonts w:ascii="Arial" w:hAnsi="Arial" w:cs="Arial"/>
          <w:b/>
          <w:sz w:val="24"/>
        </w:rPr>
      </w:pPr>
      <w:r w:rsidRPr="00F802CE">
        <w:rPr>
          <w:rFonts w:ascii="Arial" w:hAnsi="Arial" w:cs="Arial"/>
          <w:b/>
          <w:color w:val="0000FF"/>
          <w:sz w:val="24"/>
        </w:rPr>
        <w:t>R4-2107616</w:t>
      </w:r>
      <w:r w:rsidRPr="00F802CE">
        <w:rPr>
          <w:rFonts w:ascii="Arial" w:hAnsi="Arial" w:cs="Arial"/>
          <w:b/>
          <w:color w:val="0000FF"/>
          <w:sz w:val="24"/>
        </w:rPr>
        <w:tab/>
      </w:r>
      <w:r w:rsidRPr="00F802CE">
        <w:rPr>
          <w:rFonts w:ascii="Arial" w:hAnsi="Arial" w:cs="Arial"/>
          <w:b/>
          <w:sz w:val="24"/>
        </w:rPr>
        <w:t>Reply LS to RAN4 on the capability of transparent TxD (RAN2)</w:t>
      </w:r>
    </w:p>
    <w:p w14:paraId="70F9A2E7"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 to RAN4, cc RAN1, RAN5</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3EB6B9C" w14:textId="77777777" w:rsidR="00F802CE" w:rsidRPr="00F802CE" w:rsidRDefault="00F802CE" w:rsidP="00F802CE">
      <w:pPr>
        <w:rPr>
          <w:rFonts w:ascii="Arial" w:hAnsi="Arial" w:cs="Arial"/>
          <w:b/>
          <w:sz w:val="24"/>
        </w:rPr>
      </w:pPr>
      <w:r w:rsidRPr="00F802CE">
        <w:rPr>
          <w:rFonts w:ascii="Arial" w:hAnsi="Arial" w:cs="Arial"/>
          <w:b/>
          <w:color w:val="0000FF"/>
          <w:sz w:val="24"/>
        </w:rPr>
        <w:t>R4-2107617</w:t>
      </w:r>
      <w:r w:rsidRPr="00F802CE">
        <w:rPr>
          <w:rFonts w:ascii="Arial" w:hAnsi="Arial" w:cs="Arial"/>
          <w:b/>
          <w:color w:val="0000FF"/>
          <w:sz w:val="24"/>
        </w:rPr>
        <w:tab/>
      </w:r>
      <w:r w:rsidRPr="00F802CE">
        <w:rPr>
          <w:rFonts w:ascii="Arial" w:hAnsi="Arial" w:cs="Arial"/>
          <w:b/>
          <w:sz w:val="24"/>
        </w:rPr>
        <w:t>LS on BCS for contiguous and non-contiguous intra-band (NG)EN-DC (RAN2)</w:t>
      </w:r>
    </w:p>
    <w:p w14:paraId="698C0487"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R2-2104357,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B96AC79" w14:textId="77777777" w:rsidR="00F802CE" w:rsidRPr="00F802CE" w:rsidRDefault="00F802CE" w:rsidP="00F802CE">
      <w:pPr>
        <w:rPr>
          <w:rFonts w:ascii="Arial" w:hAnsi="Arial" w:cs="Arial"/>
          <w:b/>
          <w:sz w:val="24"/>
        </w:rPr>
      </w:pPr>
      <w:r w:rsidRPr="00F802CE">
        <w:rPr>
          <w:rFonts w:ascii="Arial" w:hAnsi="Arial" w:cs="Arial"/>
          <w:b/>
          <w:color w:val="0000FF"/>
          <w:sz w:val="24"/>
        </w:rPr>
        <w:t>R4-2107618</w:t>
      </w:r>
      <w:r w:rsidRPr="00F802CE">
        <w:rPr>
          <w:rFonts w:ascii="Arial" w:hAnsi="Arial" w:cs="Arial"/>
          <w:b/>
          <w:color w:val="0000FF"/>
          <w:sz w:val="24"/>
        </w:rPr>
        <w:tab/>
      </w:r>
      <w:r w:rsidRPr="00F802CE">
        <w:rPr>
          <w:rFonts w:ascii="Arial" w:hAnsi="Arial" w:cs="Arial"/>
          <w:b/>
          <w:sz w:val="24"/>
        </w:rPr>
        <w:t>Reply LS on timing of neighbor cell RSS-based measurements (RAN2)</w:t>
      </w:r>
    </w:p>
    <w:p w14:paraId="1E637A59"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R2-2104391,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9595A62" w14:textId="77777777" w:rsidR="00F802CE" w:rsidRPr="00F802CE" w:rsidRDefault="00F802CE" w:rsidP="00F802CE">
      <w:pPr>
        <w:rPr>
          <w:rFonts w:ascii="Arial" w:hAnsi="Arial" w:cs="Arial"/>
          <w:b/>
          <w:sz w:val="24"/>
        </w:rPr>
      </w:pPr>
      <w:r w:rsidRPr="00F802CE">
        <w:rPr>
          <w:rFonts w:ascii="Arial" w:hAnsi="Arial" w:cs="Arial"/>
          <w:b/>
          <w:color w:val="0000FF"/>
          <w:sz w:val="24"/>
        </w:rPr>
        <w:t>R4-2107619</w:t>
      </w:r>
      <w:r w:rsidRPr="00F802CE">
        <w:rPr>
          <w:rFonts w:ascii="Arial" w:hAnsi="Arial" w:cs="Arial"/>
          <w:b/>
          <w:color w:val="0000FF"/>
          <w:sz w:val="24"/>
        </w:rPr>
        <w:tab/>
      </w:r>
      <w:r w:rsidRPr="00F802CE">
        <w:rPr>
          <w:rFonts w:ascii="Arial" w:hAnsi="Arial" w:cs="Arial"/>
          <w:b/>
          <w:sz w:val="24"/>
        </w:rPr>
        <w:t>Reply LS related to RSS based RSRQ for LTE-MTC (RAN2)</w:t>
      </w:r>
    </w:p>
    <w:p w14:paraId="23ED4855" w14:textId="77777777" w:rsidR="00F802CE" w:rsidRPr="00F802CE" w:rsidRDefault="00F802CE" w:rsidP="00F802CE">
      <w:pPr>
        <w:rPr>
          <w:color w:val="993300"/>
          <w:u w:val="single"/>
        </w:rPr>
      </w:pPr>
      <w:r w:rsidRPr="00F802CE">
        <w:rPr>
          <w:i/>
        </w:rPr>
        <w:lastRenderedPageBreak/>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R2-2104392,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0FC997A" w14:textId="77777777" w:rsidR="00F802CE" w:rsidRPr="00F802CE" w:rsidRDefault="00F802CE" w:rsidP="00F802CE">
      <w:pPr>
        <w:rPr>
          <w:rFonts w:ascii="Arial" w:hAnsi="Arial" w:cs="Arial"/>
          <w:b/>
          <w:sz w:val="24"/>
        </w:rPr>
      </w:pPr>
      <w:r w:rsidRPr="00F802CE">
        <w:rPr>
          <w:rFonts w:ascii="Arial" w:hAnsi="Arial" w:cs="Arial"/>
          <w:b/>
          <w:color w:val="0000FF"/>
          <w:sz w:val="24"/>
        </w:rPr>
        <w:t>R4-2107620</w:t>
      </w:r>
      <w:r w:rsidRPr="00F802CE">
        <w:rPr>
          <w:rFonts w:ascii="Arial" w:hAnsi="Arial" w:cs="Arial"/>
          <w:b/>
          <w:color w:val="0000FF"/>
          <w:sz w:val="24"/>
        </w:rPr>
        <w:tab/>
      </w:r>
      <w:r w:rsidRPr="00F802CE">
        <w:rPr>
          <w:rFonts w:ascii="Arial" w:hAnsi="Arial" w:cs="Arial"/>
          <w:b/>
          <w:sz w:val="24"/>
        </w:rPr>
        <w:t>LS on the Intra-band and Inter-band (NG)EN-DC/NE-DC Capabilities (RAN2)</w:t>
      </w:r>
    </w:p>
    <w:p w14:paraId="5598CACA"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R2-2104550,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61A88FAE" w14:textId="77777777" w:rsidR="00F802CE" w:rsidRPr="00F802CE" w:rsidRDefault="00F802CE" w:rsidP="00F802CE">
      <w:pPr>
        <w:rPr>
          <w:rFonts w:ascii="Arial" w:hAnsi="Arial" w:cs="Arial"/>
          <w:b/>
          <w:sz w:val="24"/>
        </w:rPr>
      </w:pPr>
      <w:r w:rsidRPr="00F802CE">
        <w:rPr>
          <w:rFonts w:ascii="Arial" w:hAnsi="Arial" w:cs="Arial"/>
          <w:b/>
          <w:color w:val="0000FF"/>
          <w:sz w:val="24"/>
        </w:rPr>
        <w:t>R4-2107621</w:t>
      </w:r>
      <w:r w:rsidRPr="00F802CE">
        <w:rPr>
          <w:rFonts w:ascii="Arial" w:hAnsi="Arial" w:cs="Arial"/>
          <w:b/>
          <w:color w:val="0000FF"/>
          <w:sz w:val="24"/>
        </w:rPr>
        <w:tab/>
      </w:r>
      <w:r w:rsidRPr="00F802CE">
        <w:rPr>
          <w:rFonts w:ascii="Arial" w:hAnsi="Arial" w:cs="Arial"/>
          <w:b/>
          <w:sz w:val="24"/>
        </w:rPr>
        <w:t>Reply LS on single-uplink operation in more than one band pair of a band combination (RAN2)</w:t>
      </w:r>
    </w:p>
    <w:p w14:paraId="1A9D006C"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R2-2104557,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1425EC87" w14:textId="77777777" w:rsidR="00F802CE" w:rsidRPr="00F802CE" w:rsidRDefault="00F802CE" w:rsidP="00F802CE">
      <w:pPr>
        <w:rPr>
          <w:rFonts w:ascii="Arial" w:hAnsi="Arial" w:cs="Arial"/>
          <w:b/>
          <w:sz w:val="24"/>
        </w:rPr>
      </w:pPr>
      <w:r w:rsidRPr="00F802CE">
        <w:rPr>
          <w:rFonts w:ascii="Arial" w:hAnsi="Arial" w:cs="Arial"/>
          <w:b/>
          <w:color w:val="0000FF"/>
          <w:sz w:val="24"/>
        </w:rPr>
        <w:t>R4-2107622</w:t>
      </w:r>
      <w:r w:rsidRPr="00F802CE">
        <w:rPr>
          <w:rFonts w:ascii="Arial" w:hAnsi="Arial" w:cs="Arial"/>
          <w:b/>
          <w:color w:val="0000FF"/>
          <w:sz w:val="24"/>
        </w:rPr>
        <w:tab/>
      </w:r>
      <w:r w:rsidRPr="00F802CE">
        <w:rPr>
          <w:rFonts w:ascii="Arial" w:hAnsi="Arial" w:cs="Arial"/>
          <w:b/>
          <w:sz w:val="24"/>
        </w:rPr>
        <w:t>Reply LS to RAN4 on handover with PSCell (RAN2)</w:t>
      </w:r>
    </w:p>
    <w:p w14:paraId="0DEFC0DA"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R2-2104580, to RAN4,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41C61B73" w14:textId="77777777" w:rsidR="00F802CE" w:rsidRPr="00F802CE" w:rsidRDefault="00F802CE" w:rsidP="00F802CE">
      <w:pPr>
        <w:rPr>
          <w:rFonts w:ascii="Arial" w:hAnsi="Arial" w:cs="Arial"/>
          <w:b/>
          <w:sz w:val="24"/>
        </w:rPr>
      </w:pPr>
      <w:r w:rsidRPr="00F802CE">
        <w:rPr>
          <w:rFonts w:ascii="Arial" w:hAnsi="Arial" w:cs="Arial"/>
          <w:b/>
          <w:color w:val="0000FF"/>
          <w:sz w:val="24"/>
        </w:rPr>
        <w:t>R4-2107623</w:t>
      </w:r>
      <w:r w:rsidRPr="00F802CE">
        <w:rPr>
          <w:rFonts w:ascii="Arial" w:hAnsi="Arial" w:cs="Arial"/>
          <w:b/>
          <w:color w:val="0000FF"/>
          <w:sz w:val="24"/>
        </w:rPr>
        <w:tab/>
      </w:r>
      <w:r w:rsidRPr="00F802CE">
        <w:rPr>
          <w:rFonts w:ascii="Arial" w:hAnsi="Arial" w:cs="Arial"/>
          <w:b/>
          <w:sz w:val="24"/>
        </w:rPr>
        <w:t>LS on fallback applicability for UE FeatureSetDownLinkPerCC capability fields (RAN2)</w:t>
      </w:r>
    </w:p>
    <w:p w14:paraId="6817E3B7"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R2-2104603, to RAN1, cc RAN4</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7787D49E" w14:textId="77777777" w:rsidR="00F802CE" w:rsidRPr="00F802CE" w:rsidRDefault="00F802CE" w:rsidP="00F802CE">
      <w:pPr>
        <w:rPr>
          <w:rFonts w:ascii="Arial" w:hAnsi="Arial" w:cs="Arial"/>
          <w:b/>
          <w:sz w:val="24"/>
        </w:rPr>
      </w:pPr>
      <w:r w:rsidRPr="00F802CE">
        <w:rPr>
          <w:rFonts w:ascii="Arial" w:hAnsi="Arial" w:cs="Arial"/>
          <w:b/>
          <w:color w:val="0000FF"/>
          <w:sz w:val="24"/>
        </w:rPr>
        <w:t>R4-2107624</w:t>
      </w:r>
      <w:r w:rsidRPr="00F802CE">
        <w:rPr>
          <w:rFonts w:ascii="Arial" w:hAnsi="Arial" w:cs="Arial"/>
          <w:b/>
          <w:color w:val="0000FF"/>
          <w:sz w:val="24"/>
        </w:rPr>
        <w:tab/>
      </w:r>
      <w:r w:rsidRPr="00F802CE">
        <w:rPr>
          <w:rFonts w:ascii="Arial" w:hAnsi="Arial" w:cs="Arial"/>
          <w:b/>
          <w:sz w:val="24"/>
        </w:rPr>
        <w:t>Reply LS on Introduction of DL 1024QAM for NR (RAN2)</w:t>
      </w:r>
    </w:p>
    <w:p w14:paraId="30F4BC3E"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R2-2104645, to RAN4, RAN1,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37E66054" w14:textId="77777777" w:rsidR="00F802CE" w:rsidRPr="00F802CE" w:rsidRDefault="00F802CE" w:rsidP="00F802CE">
      <w:pPr>
        <w:rPr>
          <w:rFonts w:ascii="Arial" w:hAnsi="Arial" w:cs="Arial"/>
          <w:b/>
          <w:sz w:val="24"/>
        </w:rPr>
      </w:pPr>
      <w:bookmarkStart w:id="5" w:name="_Hlk73466142"/>
      <w:r w:rsidRPr="00F802CE">
        <w:rPr>
          <w:rFonts w:ascii="Arial" w:hAnsi="Arial" w:cs="Arial"/>
          <w:b/>
          <w:color w:val="0000FF"/>
          <w:sz w:val="24"/>
        </w:rPr>
        <w:t>R4-2108729</w:t>
      </w:r>
      <w:bookmarkEnd w:id="5"/>
      <w:r w:rsidRPr="00F802CE">
        <w:rPr>
          <w:rFonts w:ascii="Arial" w:hAnsi="Arial" w:cs="Arial"/>
          <w:b/>
          <w:color w:val="0000FF"/>
          <w:sz w:val="24"/>
        </w:rPr>
        <w:tab/>
      </w:r>
      <w:r w:rsidRPr="00F802CE">
        <w:rPr>
          <w:rFonts w:ascii="Arial" w:hAnsi="Arial" w:cs="Arial"/>
          <w:b/>
          <w:sz w:val="24"/>
        </w:rPr>
        <w:t>Definition of an OTA Testing Method for 5G FR1 (GSMA)</w:t>
      </w:r>
    </w:p>
    <w:p w14:paraId="1C0A4D23"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 to RAN, RAN4, RAN5,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523DEA4A" w14:textId="77777777" w:rsidR="00F802CE" w:rsidRPr="00F802CE" w:rsidRDefault="00F802CE" w:rsidP="00F802CE">
      <w:pPr>
        <w:rPr>
          <w:rFonts w:ascii="Arial" w:hAnsi="Arial" w:cs="Arial"/>
          <w:b/>
          <w:sz w:val="24"/>
        </w:rPr>
      </w:pPr>
      <w:r w:rsidRPr="00F802CE">
        <w:rPr>
          <w:rFonts w:ascii="Arial" w:hAnsi="Arial" w:cs="Arial"/>
          <w:b/>
          <w:color w:val="0000FF"/>
          <w:sz w:val="24"/>
        </w:rPr>
        <w:t>R4-2108785</w:t>
      </w:r>
      <w:r w:rsidRPr="00F802CE">
        <w:rPr>
          <w:rFonts w:ascii="Arial" w:hAnsi="Arial" w:cs="Arial"/>
          <w:b/>
          <w:color w:val="0000FF"/>
          <w:sz w:val="24"/>
        </w:rPr>
        <w:tab/>
      </w:r>
      <w:r w:rsidRPr="00F802CE">
        <w:rPr>
          <w:rFonts w:ascii="Arial" w:hAnsi="Arial" w:cs="Arial"/>
          <w:b/>
          <w:sz w:val="24"/>
        </w:rPr>
        <w:t>3GPP’s activities related to WRC-19 Resolutions (ITU-R WP7C)</w:t>
      </w:r>
    </w:p>
    <w:p w14:paraId="2C520A07" w14:textId="77777777" w:rsidR="00F802CE" w:rsidRPr="00F802CE" w:rsidRDefault="00F802CE" w:rsidP="00F802CE">
      <w:pPr>
        <w:rPr>
          <w:color w:val="993300"/>
          <w:u w:val="single"/>
        </w:rPr>
      </w:pPr>
      <w:r w:rsidRPr="00F802CE">
        <w:rPr>
          <w:i/>
        </w:rPr>
        <w:tab/>
      </w:r>
      <w:r w:rsidRPr="00F802CE">
        <w:rPr>
          <w:i/>
        </w:rPr>
        <w:tab/>
      </w:r>
      <w:r w:rsidRPr="00F802CE">
        <w:rPr>
          <w:i/>
        </w:rPr>
        <w:tab/>
      </w:r>
      <w:r w:rsidRPr="00F802CE">
        <w:rPr>
          <w:i/>
        </w:rPr>
        <w:tab/>
      </w:r>
      <w:r w:rsidRPr="00F802CE">
        <w:rPr>
          <w:i/>
        </w:rPr>
        <w:tab/>
        <w:t>Type: LS in</w:t>
      </w:r>
      <w:r w:rsidRPr="00F802CE">
        <w:rPr>
          <w:i/>
        </w:rPr>
        <w:tab/>
      </w:r>
      <w:r w:rsidRPr="00F802CE">
        <w:rPr>
          <w:i/>
        </w:rPr>
        <w:tab/>
        <w:t>For: Information</w:t>
      </w:r>
      <w:r w:rsidRPr="00F802CE">
        <w:rPr>
          <w:i/>
        </w:rPr>
        <w:br/>
      </w:r>
      <w:r w:rsidRPr="00F802CE">
        <w:rPr>
          <w:i/>
        </w:rPr>
        <w:tab/>
      </w:r>
      <w:r w:rsidRPr="00F802CE">
        <w:rPr>
          <w:i/>
        </w:rPr>
        <w:tab/>
      </w:r>
      <w:r w:rsidRPr="00F802CE">
        <w:rPr>
          <w:i/>
        </w:rPr>
        <w:tab/>
      </w:r>
      <w:r w:rsidRPr="00F802CE">
        <w:rPr>
          <w:i/>
        </w:rPr>
        <w:tab/>
      </w:r>
      <w:r w:rsidRPr="00F802CE">
        <w:rPr>
          <w:i/>
        </w:rPr>
        <w:tab/>
        <w:t>Original outgoing LS: -, to RAN4, RAN, cc -</w:t>
      </w:r>
      <w:r w:rsidRPr="00F802CE">
        <w:rPr>
          <w:i/>
        </w:rPr>
        <w:br/>
      </w:r>
      <w:r w:rsidRPr="00F802CE">
        <w:rPr>
          <w:rFonts w:ascii="Arial" w:hAnsi="Arial" w:cs="Arial"/>
          <w:b/>
        </w:rPr>
        <w:t xml:space="preserve">Decision: </w:t>
      </w:r>
      <w:r w:rsidRPr="00F802CE">
        <w:rPr>
          <w:rFonts w:ascii="Arial" w:hAnsi="Arial" w:cs="Arial"/>
          <w:b/>
        </w:rPr>
        <w:tab/>
      </w:r>
      <w:r w:rsidRPr="00F802CE">
        <w:rPr>
          <w:rFonts w:ascii="Arial" w:hAnsi="Arial" w:cs="Arial"/>
          <w:b/>
        </w:rPr>
        <w:tab/>
      </w:r>
      <w:r w:rsidRPr="00F802CE">
        <w:rPr>
          <w:color w:val="993300"/>
          <w:u w:val="single"/>
        </w:rPr>
        <w:t xml:space="preserve">The document was </w:t>
      </w:r>
      <w:r w:rsidRPr="00F802CE">
        <w:rPr>
          <w:rFonts w:ascii="Arial" w:hAnsi="Arial" w:cs="Arial"/>
          <w:b/>
          <w:color w:val="993300"/>
          <w:u w:val="single"/>
        </w:rPr>
        <w:t>noted</w:t>
      </w:r>
      <w:r w:rsidRPr="00F802CE">
        <w:rPr>
          <w:color w:val="993300"/>
          <w:u w:val="single"/>
        </w:rPr>
        <w:t>.</w:t>
      </w:r>
    </w:p>
    <w:p w14:paraId="43358BB9" w14:textId="77777777" w:rsidR="00110D4D" w:rsidRDefault="00110D4D" w:rsidP="00110D4D">
      <w:pPr>
        <w:pStyle w:val="Heading2"/>
      </w:pPr>
      <w:r>
        <w:t>4</w:t>
      </w:r>
      <w:r>
        <w:tab/>
        <w:t>Rel-15 and previous release maintenance</w:t>
      </w:r>
      <w:bookmarkEnd w:id="4"/>
    </w:p>
    <w:p w14:paraId="02411146" w14:textId="77777777" w:rsidR="00110D4D" w:rsidRDefault="00110D4D" w:rsidP="00110D4D">
      <w:pPr>
        <w:pStyle w:val="Heading3"/>
      </w:pPr>
      <w:bookmarkStart w:id="6" w:name="_Toc73780601"/>
      <w:r>
        <w:t>4.1</w:t>
      </w:r>
      <w:r>
        <w:tab/>
        <w:t>Rel-15 New radio access technology</w:t>
      </w:r>
      <w:bookmarkEnd w:id="6"/>
    </w:p>
    <w:p w14:paraId="61DDD943" w14:textId="77777777" w:rsidR="00110D4D" w:rsidRDefault="00110D4D" w:rsidP="00110D4D">
      <w:pPr>
        <w:pStyle w:val="Heading4"/>
      </w:pPr>
      <w:bookmarkStart w:id="7" w:name="_Toc73780602"/>
      <w:r>
        <w:t>4.1.1</w:t>
      </w:r>
      <w:r>
        <w:tab/>
        <w:t>System Parameters Maintenance</w:t>
      </w:r>
      <w:bookmarkEnd w:id="7"/>
    </w:p>
    <w:p w14:paraId="6A996B55" w14:textId="32BF51C6" w:rsidR="00110D4D" w:rsidRDefault="00110D4D" w:rsidP="00110D4D">
      <w:pPr>
        <w:rPr>
          <w:rFonts w:ascii="Arial" w:hAnsi="Arial" w:cs="Arial"/>
          <w:b/>
          <w:sz w:val="24"/>
        </w:rPr>
      </w:pPr>
      <w:r>
        <w:rPr>
          <w:rFonts w:ascii="Arial" w:hAnsi="Arial" w:cs="Arial"/>
          <w:b/>
          <w:color w:val="0000FF"/>
          <w:sz w:val="24"/>
        </w:rPr>
        <w:t>R4-2107628</w:t>
      </w:r>
      <w:r>
        <w:rPr>
          <w:rFonts w:ascii="Arial" w:hAnsi="Arial" w:cs="Arial"/>
          <w:b/>
          <w:color w:val="0000FF"/>
          <w:sz w:val="24"/>
        </w:rPr>
        <w:tab/>
      </w:r>
      <w:r>
        <w:rPr>
          <w:rFonts w:ascii="Arial" w:hAnsi="Arial" w:cs="Arial"/>
          <w:b/>
          <w:sz w:val="24"/>
        </w:rPr>
        <w:t>Email discussion summary for [99-e][101] NR_NewRAT_SysParameters</w:t>
      </w:r>
    </w:p>
    <w:p w14:paraId="224381D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B986F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R4-2107911</w:t>
      </w:r>
      <w:r>
        <w:rPr>
          <w:color w:val="993300"/>
          <w:u w:val="single"/>
        </w:rPr>
        <w:t>.</w:t>
      </w:r>
    </w:p>
    <w:p w14:paraId="70B0F2EA" w14:textId="43135975" w:rsidR="00110D4D" w:rsidRDefault="00110D4D" w:rsidP="00110D4D">
      <w:pPr>
        <w:rPr>
          <w:rFonts w:ascii="Arial" w:hAnsi="Arial" w:cs="Arial"/>
          <w:b/>
          <w:sz w:val="24"/>
        </w:rPr>
      </w:pPr>
      <w:r>
        <w:rPr>
          <w:rFonts w:ascii="Arial" w:hAnsi="Arial" w:cs="Arial"/>
          <w:b/>
          <w:color w:val="0000FF"/>
          <w:sz w:val="24"/>
        </w:rPr>
        <w:lastRenderedPageBreak/>
        <w:t>R4-2107747</w:t>
      </w:r>
      <w:r>
        <w:rPr>
          <w:rFonts w:ascii="Arial" w:hAnsi="Arial" w:cs="Arial"/>
          <w:b/>
          <w:color w:val="0000FF"/>
          <w:sz w:val="24"/>
        </w:rPr>
        <w:tab/>
      </w:r>
      <w:r>
        <w:rPr>
          <w:rFonts w:ascii="Arial" w:hAnsi="Arial" w:cs="Arial"/>
          <w:b/>
          <w:sz w:val="24"/>
        </w:rPr>
        <w:t>Correction to nominal CA carrier spacing (no common SCS)</w:t>
      </w:r>
    </w:p>
    <w:p w14:paraId="4C0EB5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1 Cat: F (Rel-15)</w:t>
      </w:r>
      <w:r>
        <w:rPr>
          <w:i/>
        </w:rPr>
        <w:br/>
      </w:r>
      <w:r>
        <w:rPr>
          <w:i/>
        </w:rPr>
        <w:br/>
      </w:r>
      <w:r>
        <w:rPr>
          <w:i/>
        </w:rPr>
        <w:tab/>
      </w:r>
      <w:r>
        <w:rPr>
          <w:i/>
        </w:rPr>
        <w:tab/>
      </w:r>
      <w:r>
        <w:rPr>
          <w:i/>
        </w:rPr>
        <w:tab/>
      </w:r>
      <w:r>
        <w:rPr>
          <w:i/>
        </w:rPr>
        <w:tab/>
      </w:r>
      <w:r>
        <w:rPr>
          <w:i/>
        </w:rPr>
        <w:tab/>
        <w:t>Source: Ericsson</w:t>
      </w:r>
    </w:p>
    <w:p w14:paraId="2E5D5323" w14:textId="77777777" w:rsidR="00110D4D" w:rsidRDefault="00110D4D" w:rsidP="00110D4D">
      <w:pPr>
        <w:rPr>
          <w:color w:val="808080"/>
        </w:rPr>
      </w:pPr>
      <w:r>
        <w:rPr>
          <w:color w:val="808080"/>
        </w:rPr>
        <w:t>(Replaces R4-2109951)</w:t>
      </w:r>
    </w:p>
    <w:p w14:paraId="6EB05F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5BAA4E" w14:textId="3F65E719" w:rsidR="00110D4D" w:rsidRDefault="00110D4D" w:rsidP="00110D4D">
      <w:pPr>
        <w:rPr>
          <w:rFonts w:ascii="Arial" w:hAnsi="Arial" w:cs="Arial"/>
          <w:b/>
          <w:sz w:val="24"/>
        </w:rPr>
      </w:pPr>
      <w:r>
        <w:rPr>
          <w:rFonts w:ascii="Arial" w:hAnsi="Arial" w:cs="Arial"/>
          <w:b/>
          <w:color w:val="0000FF"/>
          <w:sz w:val="24"/>
        </w:rPr>
        <w:t>R4-2107911</w:t>
      </w:r>
      <w:r>
        <w:rPr>
          <w:rFonts w:ascii="Arial" w:hAnsi="Arial" w:cs="Arial"/>
          <w:b/>
          <w:color w:val="0000FF"/>
          <w:sz w:val="24"/>
        </w:rPr>
        <w:tab/>
      </w:r>
      <w:r>
        <w:rPr>
          <w:rFonts w:ascii="Arial" w:hAnsi="Arial" w:cs="Arial"/>
          <w:b/>
          <w:sz w:val="24"/>
        </w:rPr>
        <w:t>Email discussion summary for [99-e][101] NR_NewRAT_SysParameters</w:t>
      </w:r>
    </w:p>
    <w:p w14:paraId="6166EB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3FBD77" w14:textId="77777777" w:rsidR="00110D4D" w:rsidRDefault="00110D4D" w:rsidP="00110D4D">
      <w:pPr>
        <w:rPr>
          <w:color w:val="808080"/>
        </w:rPr>
      </w:pPr>
      <w:r>
        <w:rPr>
          <w:color w:val="808080"/>
        </w:rPr>
        <w:t>(Replaces R4-2107628)</w:t>
      </w:r>
    </w:p>
    <w:p w14:paraId="51E11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F88A4" w14:textId="62CFA4E2" w:rsidR="00110D4D" w:rsidRDefault="00110D4D" w:rsidP="00110D4D">
      <w:pPr>
        <w:rPr>
          <w:rFonts w:ascii="Arial" w:hAnsi="Arial" w:cs="Arial"/>
          <w:b/>
          <w:sz w:val="24"/>
        </w:rPr>
      </w:pPr>
      <w:r>
        <w:rPr>
          <w:rFonts w:ascii="Arial" w:hAnsi="Arial" w:cs="Arial"/>
          <w:b/>
          <w:color w:val="0000FF"/>
          <w:sz w:val="24"/>
        </w:rPr>
        <w:t>R4-2108014</w:t>
      </w:r>
      <w:r>
        <w:rPr>
          <w:rFonts w:ascii="Arial" w:hAnsi="Arial" w:cs="Arial"/>
          <w:b/>
          <w:color w:val="0000FF"/>
          <w:sz w:val="24"/>
        </w:rPr>
        <w:tab/>
      </w:r>
      <w:r>
        <w:rPr>
          <w:rFonts w:ascii="Arial" w:hAnsi="Arial" w:cs="Arial"/>
          <w:b/>
          <w:sz w:val="24"/>
        </w:rPr>
        <w:t>Correction to nominal CA carrier spacing (no common SCS)</w:t>
      </w:r>
    </w:p>
    <w:p w14:paraId="39E66E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1 Cat: F (Rel-15)</w:t>
      </w:r>
      <w:r>
        <w:rPr>
          <w:i/>
        </w:rPr>
        <w:br/>
      </w:r>
      <w:r>
        <w:rPr>
          <w:i/>
        </w:rPr>
        <w:br/>
      </w:r>
      <w:r>
        <w:rPr>
          <w:i/>
        </w:rPr>
        <w:tab/>
      </w:r>
      <w:r>
        <w:rPr>
          <w:i/>
        </w:rPr>
        <w:tab/>
      </w:r>
      <w:r>
        <w:rPr>
          <w:i/>
        </w:rPr>
        <w:tab/>
      </w:r>
      <w:r>
        <w:rPr>
          <w:i/>
        </w:rPr>
        <w:tab/>
      </w:r>
      <w:r>
        <w:rPr>
          <w:i/>
        </w:rPr>
        <w:tab/>
        <w:t>Source: Ericsson</w:t>
      </w:r>
    </w:p>
    <w:p w14:paraId="79E2F9FD" w14:textId="77777777" w:rsidR="00110D4D" w:rsidRDefault="00110D4D" w:rsidP="00110D4D">
      <w:pPr>
        <w:rPr>
          <w:color w:val="808080"/>
        </w:rPr>
      </w:pPr>
      <w:r>
        <w:rPr>
          <w:color w:val="808080"/>
        </w:rPr>
        <w:t>(Replaces R4-2109954)</w:t>
      </w:r>
    </w:p>
    <w:p w14:paraId="284D10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55BF9" w14:textId="1F3FC619" w:rsidR="00110D4D" w:rsidRDefault="00110D4D" w:rsidP="00110D4D">
      <w:pPr>
        <w:rPr>
          <w:rFonts w:ascii="Arial" w:hAnsi="Arial" w:cs="Arial"/>
          <w:b/>
          <w:sz w:val="24"/>
        </w:rPr>
      </w:pPr>
      <w:r>
        <w:rPr>
          <w:rFonts w:ascii="Arial" w:hAnsi="Arial" w:cs="Arial"/>
          <w:b/>
          <w:color w:val="0000FF"/>
          <w:sz w:val="24"/>
        </w:rPr>
        <w:t>R4-2109951</w:t>
      </w:r>
      <w:r>
        <w:rPr>
          <w:rFonts w:ascii="Arial" w:hAnsi="Arial" w:cs="Arial"/>
          <w:b/>
          <w:color w:val="0000FF"/>
          <w:sz w:val="24"/>
        </w:rPr>
        <w:tab/>
      </w:r>
      <w:r>
        <w:rPr>
          <w:rFonts w:ascii="Arial" w:hAnsi="Arial" w:cs="Arial"/>
          <w:b/>
          <w:sz w:val="24"/>
        </w:rPr>
        <w:t>Correction to nominal CA carrier spacing (no common SCS)</w:t>
      </w:r>
    </w:p>
    <w:p w14:paraId="60339A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Cat: F (Rel-15)</w:t>
      </w:r>
      <w:r>
        <w:rPr>
          <w:i/>
        </w:rPr>
        <w:br/>
      </w:r>
      <w:r>
        <w:rPr>
          <w:i/>
        </w:rPr>
        <w:br/>
      </w:r>
      <w:r>
        <w:rPr>
          <w:i/>
        </w:rPr>
        <w:tab/>
      </w:r>
      <w:r>
        <w:rPr>
          <w:i/>
        </w:rPr>
        <w:tab/>
      </w:r>
      <w:r>
        <w:rPr>
          <w:i/>
        </w:rPr>
        <w:tab/>
      </w:r>
      <w:r>
        <w:rPr>
          <w:i/>
        </w:rPr>
        <w:tab/>
      </w:r>
      <w:r>
        <w:rPr>
          <w:i/>
        </w:rPr>
        <w:tab/>
        <w:t>Source: Ericsson</w:t>
      </w:r>
    </w:p>
    <w:p w14:paraId="0A30CEDC" w14:textId="77777777" w:rsidR="00110D4D" w:rsidRDefault="00110D4D" w:rsidP="00110D4D">
      <w:pPr>
        <w:rPr>
          <w:rFonts w:ascii="Arial" w:hAnsi="Arial" w:cs="Arial"/>
          <w:b/>
        </w:rPr>
      </w:pPr>
      <w:r>
        <w:rPr>
          <w:rFonts w:ascii="Arial" w:hAnsi="Arial" w:cs="Arial"/>
          <w:b/>
        </w:rPr>
        <w:t xml:space="preserve">Abstract: </w:t>
      </w:r>
    </w:p>
    <w:p w14:paraId="7B12C805" w14:textId="77777777" w:rsidR="00110D4D" w:rsidRDefault="00110D4D" w:rsidP="00110D4D">
      <w:r>
        <w:t>CR to correct the nominal carrier spacing when there is no common mu (SCS) value</w:t>
      </w:r>
    </w:p>
    <w:p w14:paraId="7EFEFF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R4-2107747</w:t>
      </w:r>
      <w:r>
        <w:rPr>
          <w:color w:val="993300"/>
          <w:u w:val="single"/>
        </w:rPr>
        <w:t>.</w:t>
      </w:r>
    </w:p>
    <w:p w14:paraId="6C9F699F" w14:textId="51E7CD90" w:rsidR="00110D4D" w:rsidRDefault="00110D4D" w:rsidP="00110D4D">
      <w:pPr>
        <w:rPr>
          <w:rFonts w:ascii="Arial" w:hAnsi="Arial" w:cs="Arial"/>
          <w:b/>
          <w:sz w:val="24"/>
        </w:rPr>
      </w:pPr>
      <w:r>
        <w:rPr>
          <w:rFonts w:ascii="Arial" w:hAnsi="Arial" w:cs="Arial"/>
          <w:b/>
          <w:color w:val="0000FF"/>
          <w:sz w:val="24"/>
        </w:rPr>
        <w:t>R4-2109952</w:t>
      </w:r>
      <w:r>
        <w:rPr>
          <w:rFonts w:ascii="Arial" w:hAnsi="Arial" w:cs="Arial"/>
          <w:b/>
          <w:color w:val="0000FF"/>
          <w:sz w:val="24"/>
        </w:rPr>
        <w:tab/>
      </w:r>
      <w:r>
        <w:rPr>
          <w:rFonts w:ascii="Arial" w:hAnsi="Arial" w:cs="Arial"/>
          <w:b/>
          <w:sz w:val="24"/>
        </w:rPr>
        <w:t>Correction to nominal CA carrier spacing (no common SCS)</w:t>
      </w:r>
    </w:p>
    <w:p w14:paraId="32E95D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CR-0795  rev  Cat: A (Rel-16)</w:t>
      </w:r>
      <w:r>
        <w:rPr>
          <w:i/>
        </w:rPr>
        <w:br/>
      </w:r>
      <w:r>
        <w:rPr>
          <w:i/>
        </w:rPr>
        <w:br/>
      </w:r>
      <w:r>
        <w:rPr>
          <w:i/>
        </w:rPr>
        <w:tab/>
      </w:r>
      <w:r>
        <w:rPr>
          <w:i/>
        </w:rPr>
        <w:tab/>
      </w:r>
      <w:r>
        <w:rPr>
          <w:i/>
        </w:rPr>
        <w:tab/>
      </w:r>
      <w:r>
        <w:rPr>
          <w:i/>
        </w:rPr>
        <w:tab/>
      </w:r>
      <w:r>
        <w:rPr>
          <w:i/>
        </w:rPr>
        <w:tab/>
        <w:t>Source: Ericsson</w:t>
      </w:r>
    </w:p>
    <w:p w14:paraId="531925E5" w14:textId="77777777" w:rsidR="00110D4D" w:rsidRDefault="00110D4D" w:rsidP="00110D4D">
      <w:pPr>
        <w:rPr>
          <w:rFonts w:ascii="Arial" w:hAnsi="Arial" w:cs="Arial"/>
          <w:b/>
        </w:rPr>
      </w:pPr>
      <w:r>
        <w:rPr>
          <w:rFonts w:ascii="Arial" w:hAnsi="Arial" w:cs="Arial"/>
          <w:b/>
        </w:rPr>
        <w:t xml:space="preserve">Abstract: </w:t>
      </w:r>
    </w:p>
    <w:p w14:paraId="64CA1A47" w14:textId="77777777" w:rsidR="00110D4D" w:rsidRDefault="00110D4D" w:rsidP="00110D4D">
      <w:r>
        <w:t>CR to correct the nominal carrier spacing when there is no common mu (SCS) value</w:t>
      </w:r>
    </w:p>
    <w:p w14:paraId="65F379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5ECB2" w14:textId="48CD2924" w:rsidR="00110D4D" w:rsidRDefault="00110D4D" w:rsidP="00110D4D">
      <w:pPr>
        <w:rPr>
          <w:rFonts w:ascii="Arial" w:hAnsi="Arial" w:cs="Arial"/>
          <w:b/>
          <w:sz w:val="24"/>
        </w:rPr>
      </w:pPr>
      <w:r>
        <w:rPr>
          <w:rFonts w:ascii="Arial" w:hAnsi="Arial" w:cs="Arial"/>
          <w:b/>
          <w:color w:val="0000FF"/>
          <w:sz w:val="24"/>
        </w:rPr>
        <w:t>R4-2109953</w:t>
      </w:r>
      <w:r>
        <w:rPr>
          <w:rFonts w:ascii="Arial" w:hAnsi="Arial" w:cs="Arial"/>
          <w:b/>
          <w:color w:val="0000FF"/>
          <w:sz w:val="24"/>
        </w:rPr>
        <w:tab/>
      </w:r>
      <w:r>
        <w:rPr>
          <w:rFonts w:ascii="Arial" w:hAnsi="Arial" w:cs="Arial"/>
          <w:b/>
          <w:sz w:val="24"/>
        </w:rPr>
        <w:t>Correction to nominal CA carrier spacing (no common SCS)</w:t>
      </w:r>
    </w:p>
    <w:p w14:paraId="143C95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CR-0796  rev  Cat: A (Rel-17)</w:t>
      </w:r>
      <w:r>
        <w:rPr>
          <w:i/>
        </w:rPr>
        <w:br/>
      </w:r>
      <w:r>
        <w:rPr>
          <w:i/>
        </w:rPr>
        <w:br/>
      </w:r>
      <w:r>
        <w:rPr>
          <w:i/>
        </w:rPr>
        <w:tab/>
      </w:r>
      <w:r>
        <w:rPr>
          <w:i/>
        </w:rPr>
        <w:tab/>
      </w:r>
      <w:r>
        <w:rPr>
          <w:i/>
        </w:rPr>
        <w:tab/>
      </w:r>
      <w:r>
        <w:rPr>
          <w:i/>
        </w:rPr>
        <w:tab/>
      </w:r>
      <w:r>
        <w:rPr>
          <w:i/>
        </w:rPr>
        <w:tab/>
        <w:t>Source: Ericsson</w:t>
      </w:r>
    </w:p>
    <w:p w14:paraId="4702CD1A" w14:textId="77777777" w:rsidR="00110D4D" w:rsidRDefault="00110D4D" w:rsidP="00110D4D">
      <w:pPr>
        <w:rPr>
          <w:rFonts w:ascii="Arial" w:hAnsi="Arial" w:cs="Arial"/>
          <w:b/>
        </w:rPr>
      </w:pPr>
      <w:r>
        <w:rPr>
          <w:rFonts w:ascii="Arial" w:hAnsi="Arial" w:cs="Arial"/>
          <w:b/>
        </w:rPr>
        <w:t xml:space="preserve">Abstract: </w:t>
      </w:r>
    </w:p>
    <w:p w14:paraId="31AB9ED9" w14:textId="77777777" w:rsidR="00110D4D" w:rsidRDefault="00110D4D" w:rsidP="00110D4D">
      <w:r>
        <w:lastRenderedPageBreak/>
        <w:t>CR to correct the nominal carrier spacing when there is no common mu (SCS) value</w:t>
      </w:r>
    </w:p>
    <w:p w14:paraId="5A60D1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017EF" w14:textId="3C966735" w:rsidR="00110D4D" w:rsidRDefault="00110D4D" w:rsidP="00110D4D">
      <w:pPr>
        <w:rPr>
          <w:rFonts w:ascii="Arial" w:hAnsi="Arial" w:cs="Arial"/>
          <w:b/>
          <w:sz w:val="24"/>
        </w:rPr>
      </w:pPr>
      <w:r>
        <w:rPr>
          <w:rFonts w:ascii="Arial" w:hAnsi="Arial" w:cs="Arial"/>
          <w:b/>
          <w:color w:val="0000FF"/>
          <w:sz w:val="24"/>
        </w:rPr>
        <w:t>R4-2109954</w:t>
      </w:r>
      <w:r>
        <w:rPr>
          <w:rFonts w:ascii="Arial" w:hAnsi="Arial" w:cs="Arial"/>
          <w:b/>
          <w:color w:val="0000FF"/>
          <w:sz w:val="24"/>
        </w:rPr>
        <w:tab/>
      </w:r>
      <w:r>
        <w:rPr>
          <w:rFonts w:ascii="Arial" w:hAnsi="Arial" w:cs="Arial"/>
          <w:b/>
          <w:sz w:val="24"/>
        </w:rPr>
        <w:t>Correction to nominal CA carrier spacing (no common SCS)</w:t>
      </w:r>
    </w:p>
    <w:p w14:paraId="6FC57F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Cat: F (Rel-15)</w:t>
      </w:r>
      <w:r>
        <w:rPr>
          <w:i/>
        </w:rPr>
        <w:br/>
      </w:r>
      <w:r>
        <w:rPr>
          <w:i/>
        </w:rPr>
        <w:br/>
      </w:r>
      <w:r>
        <w:rPr>
          <w:i/>
        </w:rPr>
        <w:tab/>
      </w:r>
      <w:r>
        <w:rPr>
          <w:i/>
        </w:rPr>
        <w:tab/>
      </w:r>
      <w:r>
        <w:rPr>
          <w:i/>
        </w:rPr>
        <w:tab/>
      </w:r>
      <w:r>
        <w:rPr>
          <w:i/>
        </w:rPr>
        <w:tab/>
      </w:r>
      <w:r>
        <w:rPr>
          <w:i/>
        </w:rPr>
        <w:tab/>
        <w:t>Source: Ericsson</w:t>
      </w:r>
    </w:p>
    <w:p w14:paraId="4EFC717E" w14:textId="77777777" w:rsidR="00110D4D" w:rsidRDefault="00110D4D" w:rsidP="00110D4D">
      <w:pPr>
        <w:rPr>
          <w:rFonts w:ascii="Arial" w:hAnsi="Arial" w:cs="Arial"/>
          <w:b/>
        </w:rPr>
      </w:pPr>
      <w:r>
        <w:rPr>
          <w:rFonts w:ascii="Arial" w:hAnsi="Arial" w:cs="Arial"/>
          <w:b/>
        </w:rPr>
        <w:t xml:space="preserve">Abstract: </w:t>
      </w:r>
    </w:p>
    <w:p w14:paraId="60848462" w14:textId="77777777" w:rsidR="00110D4D" w:rsidRDefault="00110D4D" w:rsidP="00110D4D">
      <w:r>
        <w:t>CR to correct the nominal carrier spacing when there is no common mu (SCS) value</w:t>
      </w:r>
    </w:p>
    <w:p w14:paraId="7D7411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R4-2108014</w:t>
      </w:r>
      <w:r>
        <w:rPr>
          <w:color w:val="993300"/>
          <w:u w:val="single"/>
        </w:rPr>
        <w:t>.</w:t>
      </w:r>
    </w:p>
    <w:p w14:paraId="7102278E" w14:textId="2FF3A540" w:rsidR="00110D4D" w:rsidRDefault="00110D4D" w:rsidP="00110D4D">
      <w:pPr>
        <w:rPr>
          <w:rFonts w:ascii="Arial" w:hAnsi="Arial" w:cs="Arial"/>
          <w:b/>
          <w:sz w:val="24"/>
        </w:rPr>
      </w:pPr>
      <w:r>
        <w:rPr>
          <w:rFonts w:ascii="Arial" w:hAnsi="Arial" w:cs="Arial"/>
          <w:b/>
          <w:color w:val="0000FF"/>
          <w:sz w:val="24"/>
        </w:rPr>
        <w:t>R4-2109955</w:t>
      </w:r>
      <w:r>
        <w:rPr>
          <w:rFonts w:ascii="Arial" w:hAnsi="Arial" w:cs="Arial"/>
          <w:b/>
          <w:color w:val="0000FF"/>
          <w:sz w:val="24"/>
        </w:rPr>
        <w:tab/>
      </w:r>
      <w:r>
        <w:rPr>
          <w:rFonts w:ascii="Arial" w:hAnsi="Arial" w:cs="Arial"/>
          <w:b/>
          <w:sz w:val="24"/>
        </w:rPr>
        <w:t>Correction to nominal CA carrier spacing (no common SCS)</w:t>
      </w:r>
    </w:p>
    <w:p w14:paraId="3662B25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CR-0316  rev  Cat: A (Rel-16)</w:t>
      </w:r>
      <w:r>
        <w:rPr>
          <w:i/>
        </w:rPr>
        <w:br/>
      </w:r>
      <w:r>
        <w:rPr>
          <w:i/>
        </w:rPr>
        <w:br/>
      </w:r>
      <w:r>
        <w:rPr>
          <w:i/>
        </w:rPr>
        <w:tab/>
      </w:r>
      <w:r>
        <w:rPr>
          <w:i/>
        </w:rPr>
        <w:tab/>
      </w:r>
      <w:r>
        <w:rPr>
          <w:i/>
        </w:rPr>
        <w:tab/>
      </w:r>
      <w:r>
        <w:rPr>
          <w:i/>
        </w:rPr>
        <w:tab/>
      </w:r>
      <w:r>
        <w:rPr>
          <w:i/>
        </w:rPr>
        <w:tab/>
        <w:t>Source: Ericsson</w:t>
      </w:r>
    </w:p>
    <w:p w14:paraId="2E802DA6" w14:textId="77777777" w:rsidR="00110D4D" w:rsidRDefault="00110D4D" w:rsidP="00110D4D">
      <w:pPr>
        <w:rPr>
          <w:rFonts w:ascii="Arial" w:hAnsi="Arial" w:cs="Arial"/>
          <w:b/>
        </w:rPr>
      </w:pPr>
      <w:r>
        <w:rPr>
          <w:rFonts w:ascii="Arial" w:hAnsi="Arial" w:cs="Arial"/>
          <w:b/>
        </w:rPr>
        <w:t xml:space="preserve">Abstract: </w:t>
      </w:r>
    </w:p>
    <w:p w14:paraId="48C93DE8" w14:textId="77777777" w:rsidR="00110D4D" w:rsidRDefault="00110D4D" w:rsidP="00110D4D">
      <w:r>
        <w:t>CR to correct the nominal carrier spacing when there is no common mu (SCS) value</w:t>
      </w:r>
    </w:p>
    <w:p w14:paraId="1D43FE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7544E" w14:textId="5CE6FC8F" w:rsidR="00110D4D" w:rsidRDefault="00110D4D" w:rsidP="00110D4D">
      <w:pPr>
        <w:rPr>
          <w:rFonts w:ascii="Arial" w:hAnsi="Arial" w:cs="Arial"/>
          <w:b/>
          <w:sz w:val="24"/>
        </w:rPr>
      </w:pPr>
      <w:r>
        <w:rPr>
          <w:rFonts w:ascii="Arial" w:hAnsi="Arial" w:cs="Arial"/>
          <w:b/>
          <w:color w:val="0000FF"/>
          <w:sz w:val="24"/>
        </w:rPr>
        <w:t>R4-2109956</w:t>
      </w:r>
      <w:r>
        <w:rPr>
          <w:rFonts w:ascii="Arial" w:hAnsi="Arial" w:cs="Arial"/>
          <w:b/>
          <w:color w:val="0000FF"/>
          <w:sz w:val="24"/>
        </w:rPr>
        <w:tab/>
      </w:r>
      <w:r>
        <w:rPr>
          <w:rFonts w:ascii="Arial" w:hAnsi="Arial" w:cs="Arial"/>
          <w:b/>
          <w:sz w:val="24"/>
        </w:rPr>
        <w:t>Correction to nominal CA carrier spacing (no common SCS)</w:t>
      </w:r>
    </w:p>
    <w:p w14:paraId="5F51FA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CR-0317  rev  Cat: A (Rel-17)</w:t>
      </w:r>
      <w:r>
        <w:rPr>
          <w:i/>
        </w:rPr>
        <w:br/>
      </w:r>
      <w:r>
        <w:rPr>
          <w:i/>
        </w:rPr>
        <w:br/>
      </w:r>
      <w:r>
        <w:rPr>
          <w:i/>
        </w:rPr>
        <w:tab/>
      </w:r>
      <w:r>
        <w:rPr>
          <w:i/>
        </w:rPr>
        <w:tab/>
      </w:r>
      <w:r>
        <w:rPr>
          <w:i/>
        </w:rPr>
        <w:tab/>
      </w:r>
      <w:r>
        <w:rPr>
          <w:i/>
        </w:rPr>
        <w:tab/>
      </w:r>
      <w:r>
        <w:rPr>
          <w:i/>
        </w:rPr>
        <w:tab/>
        <w:t>Source: Ericsson</w:t>
      </w:r>
    </w:p>
    <w:p w14:paraId="7526EF8A" w14:textId="77777777" w:rsidR="00110D4D" w:rsidRDefault="00110D4D" w:rsidP="00110D4D">
      <w:pPr>
        <w:rPr>
          <w:rFonts w:ascii="Arial" w:hAnsi="Arial" w:cs="Arial"/>
          <w:b/>
        </w:rPr>
      </w:pPr>
      <w:r>
        <w:rPr>
          <w:rFonts w:ascii="Arial" w:hAnsi="Arial" w:cs="Arial"/>
          <w:b/>
        </w:rPr>
        <w:t xml:space="preserve">Abstract: </w:t>
      </w:r>
    </w:p>
    <w:p w14:paraId="01680F68" w14:textId="77777777" w:rsidR="00110D4D" w:rsidRDefault="00110D4D" w:rsidP="00110D4D">
      <w:r>
        <w:t>CR to correct the nominal carrier spacing when there is no common mu (SCS) value</w:t>
      </w:r>
    </w:p>
    <w:p w14:paraId="764395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3F44F" w14:textId="469DEB7B" w:rsidR="00110D4D" w:rsidRDefault="00110D4D" w:rsidP="00110D4D">
      <w:pPr>
        <w:rPr>
          <w:rFonts w:ascii="Arial" w:hAnsi="Arial" w:cs="Arial"/>
          <w:b/>
          <w:sz w:val="24"/>
        </w:rPr>
      </w:pPr>
      <w:r>
        <w:rPr>
          <w:rFonts w:ascii="Arial" w:hAnsi="Arial" w:cs="Arial"/>
          <w:b/>
          <w:color w:val="0000FF"/>
          <w:sz w:val="24"/>
        </w:rPr>
        <w:t>R4-2111372</w:t>
      </w:r>
      <w:r>
        <w:rPr>
          <w:rFonts w:ascii="Arial" w:hAnsi="Arial" w:cs="Arial"/>
          <w:b/>
          <w:color w:val="0000FF"/>
          <w:sz w:val="24"/>
        </w:rPr>
        <w:tab/>
      </w:r>
      <w:r>
        <w:rPr>
          <w:rFonts w:ascii="Arial" w:hAnsi="Arial" w:cs="Arial"/>
          <w:b/>
          <w:sz w:val="24"/>
        </w:rPr>
        <w:t>discussion on Reply LS on CA nominal channel</w:t>
      </w:r>
    </w:p>
    <w:p w14:paraId="5C152F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7B4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FB2C3" w14:textId="06831687" w:rsidR="00110D4D" w:rsidRDefault="00110D4D" w:rsidP="00110D4D">
      <w:pPr>
        <w:rPr>
          <w:rFonts w:ascii="Arial" w:hAnsi="Arial" w:cs="Arial"/>
          <w:b/>
          <w:sz w:val="24"/>
        </w:rPr>
      </w:pPr>
      <w:r>
        <w:rPr>
          <w:rFonts w:ascii="Arial" w:hAnsi="Arial" w:cs="Arial"/>
          <w:b/>
          <w:color w:val="0000FF"/>
          <w:sz w:val="24"/>
        </w:rPr>
        <w:t>R4-2111373</w:t>
      </w:r>
      <w:r>
        <w:rPr>
          <w:rFonts w:ascii="Arial" w:hAnsi="Arial" w:cs="Arial"/>
          <w:b/>
          <w:color w:val="0000FF"/>
          <w:sz w:val="24"/>
        </w:rPr>
        <w:tab/>
      </w:r>
      <w:r>
        <w:rPr>
          <w:rFonts w:ascii="Arial" w:hAnsi="Arial" w:cs="Arial"/>
          <w:b/>
          <w:sz w:val="24"/>
        </w:rPr>
        <w:t>CR for 38.101-1 channel space for CA_Rel15</w:t>
      </w:r>
    </w:p>
    <w:p w14:paraId="0FC9CB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CR-0858  rev  Cat: F (Rel-15)</w:t>
      </w:r>
      <w:r>
        <w:rPr>
          <w:i/>
        </w:rPr>
        <w:br/>
      </w:r>
      <w:r>
        <w:rPr>
          <w:i/>
        </w:rPr>
        <w:br/>
      </w:r>
      <w:r>
        <w:rPr>
          <w:i/>
        </w:rPr>
        <w:tab/>
      </w:r>
      <w:r>
        <w:rPr>
          <w:i/>
        </w:rPr>
        <w:tab/>
      </w:r>
      <w:r>
        <w:rPr>
          <w:i/>
        </w:rPr>
        <w:tab/>
      </w:r>
      <w:r>
        <w:rPr>
          <w:i/>
        </w:rPr>
        <w:tab/>
      </w:r>
      <w:r>
        <w:rPr>
          <w:i/>
        </w:rPr>
        <w:tab/>
        <w:t>Source: Huawei, HiSilicon</w:t>
      </w:r>
    </w:p>
    <w:p w14:paraId="65B34D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03F4C2" w14:textId="11A50D30" w:rsidR="00110D4D" w:rsidRDefault="00110D4D" w:rsidP="00110D4D">
      <w:pPr>
        <w:rPr>
          <w:rFonts w:ascii="Arial" w:hAnsi="Arial" w:cs="Arial"/>
          <w:b/>
          <w:sz w:val="24"/>
        </w:rPr>
      </w:pPr>
      <w:r>
        <w:rPr>
          <w:rFonts w:ascii="Arial" w:hAnsi="Arial" w:cs="Arial"/>
          <w:b/>
          <w:color w:val="0000FF"/>
          <w:sz w:val="24"/>
        </w:rPr>
        <w:t>R4-2111374</w:t>
      </w:r>
      <w:r>
        <w:rPr>
          <w:rFonts w:ascii="Arial" w:hAnsi="Arial" w:cs="Arial"/>
          <w:b/>
          <w:color w:val="0000FF"/>
          <w:sz w:val="24"/>
        </w:rPr>
        <w:tab/>
      </w:r>
      <w:r>
        <w:rPr>
          <w:rFonts w:ascii="Arial" w:hAnsi="Arial" w:cs="Arial"/>
          <w:b/>
          <w:sz w:val="24"/>
        </w:rPr>
        <w:t>CR for 38.101-1 channel space for CA_Rel16</w:t>
      </w:r>
    </w:p>
    <w:p w14:paraId="7F6543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CR-0859  rev  Cat: A (Rel-16)</w:t>
      </w:r>
      <w:r>
        <w:rPr>
          <w:i/>
        </w:rPr>
        <w:br/>
      </w:r>
      <w:r>
        <w:rPr>
          <w:i/>
        </w:rPr>
        <w:br/>
      </w:r>
      <w:r>
        <w:rPr>
          <w:i/>
        </w:rPr>
        <w:tab/>
      </w:r>
      <w:r>
        <w:rPr>
          <w:i/>
        </w:rPr>
        <w:tab/>
      </w:r>
      <w:r>
        <w:rPr>
          <w:i/>
        </w:rPr>
        <w:tab/>
      </w:r>
      <w:r>
        <w:rPr>
          <w:i/>
        </w:rPr>
        <w:tab/>
      </w:r>
      <w:r>
        <w:rPr>
          <w:i/>
        </w:rPr>
        <w:tab/>
        <w:t>Source: Huawei, HiSilicon</w:t>
      </w:r>
    </w:p>
    <w:p w14:paraId="2BE500D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79B38" w14:textId="5F1C9EAA" w:rsidR="00110D4D" w:rsidRDefault="00110D4D" w:rsidP="00110D4D">
      <w:pPr>
        <w:rPr>
          <w:rFonts w:ascii="Arial" w:hAnsi="Arial" w:cs="Arial"/>
          <w:b/>
          <w:sz w:val="24"/>
        </w:rPr>
      </w:pPr>
      <w:r>
        <w:rPr>
          <w:rFonts w:ascii="Arial" w:hAnsi="Arial" w:cs="Arial"/>
          <w:b/>
          <w:color w:val="0000FF"/>
          <w:sz w:val="24"/>
        </w:rPr>
        <w:t>R4-2111375</w:t>
      </w:r>
      <w:r>
        <w:rPr>
          <w:rFonts w:ascii="Arial" w:hAnsi="Arial" w:cs="Arial"/>
          <w:b/>
          <w:color w:val="0000FF"/>
          <w:sz w:val="24"/>
        </w:rPr>
        <w:tab/>
      </w:r>
      <w:r>
        <w:rPr>
          <w:rFonts w:ascii="Arial" w:hAnsi="Arial" w:cs="Arial"/>
          <w:b/>
          <w:sz w:val="24"/>
        </w:rPr>
        <w:t>CR for 38.101-1 channel space for CA_Rel17</w:t>
      </w:r>
    </w:p>
    <w:p w14:paraId="139676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CR-0860  rev  Cat: A (Rel-17)</w:t>
      </w:r>
      <w:r>
        <w:rPr>
          <w:i/>
        </w:rPr>
        <w:br/>
      </w:r>
      <w:r>
        <w:rPr>
          <w:i/>
        </w:rPr>
        <w:br/>
      </w:r>
      <w:r>
        <w:rPr>
          <w:i/>
        </w:rPr>
        <w:tab/>
      </w:r>
      <w:r>
        <w:rPr>
          <w:i/>
        </w:rPr>
        <w:tab/>
      </w:r>
      <w:r>
        <w:rPr>
          <w:i/>
        </w:rPr>
        <w:tab/>
      </w:r>
      <w:r>
        <w:rPr>
          <w:i/>
        </w:rPr>
        <w:tab/>
      </w:r>
      <w:r>
        <w:rPr>
          <w:i/>
        </w:rPr>
        <w:tab/>
        <w:t>Source: Huawei, HiSilicon</w:t>
      </w:r>
    </w:p>
    <w:p w14:paraId="0022F3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FBF97" w14:textId="016E1A89" w:rsidR="00110D4D" w:rsidRDefault="00110D4D" w:rsidP="00110D4D">
      <w:pPr>
        <w:rPr>
          <w:rFonts w:ascii="Arial" w:hAnsi="Arial" w:cs="Arial"/>
          <w:b/>
          <w:sz w:val="24"/>
        </w:rPr>
      </w:pPr>
      <w:r>
        <w:rPr>
          <w:rFonts w:ascii="Arial" w:hAnsi="Arial" w:cs="Arial"/>
          <w:b/>
          <w:color w:val="0000FF"/>
          <w:sz w:val="24"/>
        </w:rPr>
        <w:t>R4-2111376</w:t>
      </w:r>
      <w:r>
        <w:rPr>
          <w:rFonts w:ascii="Arial" w:hAnsi="Arial" w:cs="Arial"/>
          <w:b/>
          <w:color w:val="0000FF"/>
          <w:sz w:val="24"/>
        </w:rPr>
        <w:tab/>
      </w:r>
      <w:r>
        <w:rPr>
          <w:rFonts w:ascii="Arial" w:hAnsi="Arial" w:cs="Arial"/>
          <w:b/>
          <w:sz w:val="24"/>
        </w:rPr>
        <w:t>CR for 38.101-2 channel space for CA_Rel15</w:t>
      </w:r>
    </w:p>
    <w:p w14:paraId="71EA48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CR-0400  rev  Cat: F (Rel-15)</w:t>
      </w:r>
      <w:r>
        <w:rPr>
          <w:i/>
        </w:rPr>
        <w:br/>
      </w:r>
      <w:r>
        <w:rPr>
          <w:i/>
        </w:rPr>
        <w:br/>
      </w:r>
      <w:r>
        <w:rPr>
          <w:i/>
        </w:rPr>
        <w:tab/>
      </w:r>
      <w:r>
        <w:rPr>
          <w:i/>
        </w:rPr>
        <w:tab/>
      </w:r>
      <w:r>
        <w:rPr>
          <w:i/>
        </w:rPr>
        <w:tab/>
      </w:r>
      <w:r>
        <w:rPr>
          <w:i/>
        </w:rPr>
        <w:tab/>
      </w:r>
      <w:r>
        <w:rPr>
          <w:i/>
        </w:rPr>
        <w:tab/>
        <w:t>Source: Huawei, HiSilicon</w:t>
      </w:r>
    </w:p>
    <w:p w14:paraId="5B336C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FCA081" w14:textId="47E43BB0" w:rsidR="00110D4D" w:rsidRDefault="00110D4D" w:rsidP="00110D4D">
      <w:pPr>
        <w:rPr>
          <w:rFonts w:ascii="Arial" w:hAnsi="Arial" w:cs="Arial"/>
          <w:b/>
          <w:sz w:val="24"/>
        </w:rPr>
      </w:pPr>
      <w:r>
        <w:rPr>
          <w:rFonts w:ascii="Arial" w:hAnsi="Arial" w:cs="Arial"/>
          <w:b/>
          <w:color w:val="0000FF"/>
          <w:sz w:val="24"/>
        </w:rPr>
        <w:t>R4-2111377</w:t>
      </w:r>
      <w:r>
        <w:rPr>
          <w:rFonts w:ascii="Arial" w:hAnsi="Arial" w:cs="Arial"/>
          <w:b/>
          <w:color w:val="0000FF"/>
          <w:sz w:val="24"/>
        </w:rPr>
        <w:tab/>
      </w:r>
      <w:r>
        <w:rPr>
          <w:rFonts w:ascii="Arial" w:hAnsi="Arial" w:cs="Arial"/>
          <w:b/>
          <w:sz w:val="24"/>
        </w:rPr>
        <w:t>CR for 38.101-2 channel space for CA_Rel16</w:t>
      </w:r>
    </w:p>
    <w:p w14:paraId="28115C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CR-0401  rev  Cat: A (Rel-16)</w:t>
      </w:r>
      <w:r>
        <w:rPr>
          <w:i/>
        </w:rPr>
        <w:br/>
      </w:r>
      <w:r>
        <w:rPr>
          <w:i/>
        </w:rPr>
        <w:br/>
      </w:r>
      <w:r>
        <w:rPr>
          <w:i/>
        </w:rPr>
        <w:tab/>
      </w:r>
      <w:r>
        <w:rPr>
          <w:i/>
        </w:rPr>
        <w:tab/>
      </w:r>
      <w:r>
        <w:rPr>
          <w:i/>
        </w:rPr>
        <w:tab/>
      </w:r>
      <w:r>
        <w:rPr>
          <w:i/>
        </w:rPr>
        <w:tab/>
      </w:r>
      <w:r>
        <w:rPr>
          <w:i/>
        </w:rPr>
        <w:tab/>
        <w:t>Source: Huawei, HiSilicon</w:t>
      </w:r>
    </w:p>
    <w:p w14:paraId="5E6482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2B8D0" w14:textId="552FAE9E" w:rsidR="00110D4D" w:rsidRDefault="00110D4D" w:rsidP="00110D4D">
      <w:pPr>
        <w:rPr>
          <w:rFonts w:ascii="Arial" w:hAnsi="Arial" w:cs="Arial"/>
          <w:b/>
          <w:sz w:val="24"/>
        </w:rPr>
      </w:pPr>
      <w:r>
        <w:rPr>
          <w:rFonts w:ascii="Arial" w:hAnsi="Arial" w:cs="Arial"/>
          <w:b/>
          <w:color w:val="0000FF"/>
          <w:sz w:val="24"/>
        </w:rPr>
        <w:t>R4-2111378</w:t>
      </w:r>
      <w:r>
        <w:rPr>
          <w:rFonts w:ascii="Arial" w:hAnsi="Arial" w:cs="Arial"/>
          <w:b/>
          <w:color w:val="0000FF"/>
          <w:sz w:val="24"/>
        </w:rPr>
        <w:tab/>
      </w:r>
      <w:r>
        <w:rPr>
          <w:rFonts w:ascii="Arial" w:hAnsi="Arial" w:cs="Arial"/>
          <w:b/>
          <w:sz w:val="24"/>
        </w:rPr>
        <w:t>CR for 38.101-2 channel space for CA_Rel17</w:t>
      </w:r>
    </w:p>
    <w:p w14:paraId="313C2D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CR-0402  rev  Cat: A (Rel-17)</w:t>
      </w:r>
      <w:r>
        <w:rPr>
          <w:i/>
        </w:rPr>
        <w:br/>
      </w:r>
      <w:r>
        <w:rPr>
          <w:i/>
        </w:rPr>
        <w:br/>
      </w:r>
      <w:r>
        <w:rPr>
          <w:i/>
        </w:rPr>
        <w:tab/>
      </w:r>
      <w:r>
        <w:rPr>
          <w:i/>
        </w:rPr>
        <w:tab/>
      </w:r>
      <w:r>
        <w:rPr>
          <w:i/>
        </w:rPr>
        <w:tab/>
      </w:r>
      <w:r>
        <w:rPr>
          <w:i/>
        </w:rPr>
        <w:tab/>
      </w:r>
      <w:r>
        <w:rPr>
          <w:i/>
        </w:rPr>
        <w:tab/>
        <w:t>Source: Huawei, HiSilicon</w:t>
      </w:r>
    </w:p>
    <w:p w14:paraId="1DDB5D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FE4111" w14:textId="77777777" w:rsidR="00110D4D" w:rsidRDefault="00110D4D" w:rsidP="00110D4D">
      <w:pPr>
        <w:pStyle w:val="Heading4"/>
      </w:pPr>
      <w:bookmarkStart w:id="8" w:name="_Toc73780603"/>
      <w:r>
        <w:t>4.1.2</w:t>
      </w:r>
      <w:r>
        <w:tab/>
        <w:t>UE RF requirements maintenance</w:t>
      </w:r>
      <w:bookmarkEnd w:id="8"/>
    </w:p>
    <w:p w14:paraId="214AC99A" w14:textId="09C378A4" w:rsidR="00110D4D" w:rsidRDefault="00110D4D" w:rsidP="00110D4D">
      <w:pPr>
        <w:rPr>
          <w:rFonts w:ascii="Arial" w:hAnsi="Arial" w:cs="Arial"/>
          <w:b/>
          <w:sz w:val="24"/>
        </w:rPr>
      </w:pPr>
      <w:r>
        <w:rPr>
          <w:rFonts w:ascii="Arial" w:hAnsi="Arial" w:cs="Arial"/>
          <w:b/>
          <w:color w:val="0000FF"/>
          <w:sz w:val="24"/>
        </w:rPr>
        <w:t>R4-2107629</w:t>
      </w:r>
      <w:r>
        <w:rPr>
          <w:rFonts w:ascii="Arial" w:hAnsi="Arial" w:cs="Arial"/>
          <w:b/>
          <w:color w:val="0000FF"/>
          <w:sz w:val="24"/>
        </w:rPr>
        <w:tab/>
      </w:r>
      <w:r>
        <w:rPr>
          <w:rFonts w:ascii="Arial" w:hAnsi="Arial" w:cs="Arial"/>
          <w:b/>
          <w:sz w:val="24"/>
        </w:rPr>
        <w:t>Email discussion summary for [99-e][102] NR_NewRAT_UE_RF_R15</w:t>
      </w:r>
    </w:p>
    <w:p w14:paraId="4213860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9D8E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R4-2107912</w:t>
      </w:r>
      <w:r>
        <w:rPr>
          <w:color w:val="993300"/>
          <w:u w:val="single"/>
        </w:rPr>
        <w:t>.</w:t>
      </w:r>
    </w:p>
    <w:p w14:paraId="2AF7D8D6" w14:textId="394DB078" w:rsidR="00110D4D" w:rsidRDefault="00110D4D" w:rsidP="00110D4D">
      <w:pPr>
        <w:rPr>
          <w:rFonts w:ascii="Arial" w:hAnsi="Arial" w:cs="Arial"/>
          <w:b/>
          <w:sz w:val="24"/>
        </w:rPr>
      </w:pPr>
      <w:r>
        <w:rPr>
          <w:rFonts w:ascii="Arial" w:hAnsi="Arial" w:cs="Arial"/>
          <w:b/>
          <w:color w:val="0000FF"/>
          <w:sz w:val="24"/>
        </w:rPr>
        <w:t>R4-2107748</w:t>
      </w:r>
      <w:r>
        <w:rPr>
          <w:rFonts w:ascii="Arial" w:hAnsi="Arial" w:cs="Arial"/>
          <w:b/>
          <w:color w:val="0000FF"/>
          <w:sz w:val="24"/>
        </w:rPr>
        <w:tab/>
      </w:r>
      <w:r>
        <w:rPr>
          <w:rFonts w:ascii="Arial" w:hAnsi="Arial" w:cs="Arial"/>
          <w:b/>
          <w:sz w:val="24"/>
        </w:rPr>
        <w:t>WF on Additional emission requirement issues for CA/DC</w:t>
      </w:r>
    </w:p>
    <w:p w14:paraId="003134D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03CFB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7C7AE" w14:textId="648DCDF8" w:rsidR="00110D4D" w:rsidRDefault="00110D4D" w:rsidP="00110D4D">
      <w:pPr>
        <w:rPr>
          <w:rFonts w:ascii="Arial" w:hAnsi="Arial" w:cs="Arial"/>
          <w:b/>
          <w:sz w:val="24"/>
        </w:rPr>
      </w:pPr>
      <w:r>
        <w:rPr>
          <w:rFonts w:ascii="Arial" w:hAnsi="Arial" w:cs="Arial"/>
          <w:b/>
          <w:color w:val="0000FF"/>
          <w:sz w:val="24"/>
        </w:rPr>
        <w:t>R4-2107749</w:t>
      </w:r>
      <w:r>
        <w:rPr>
          <w:rFonts w:ascii="Arial" w:hAnsi="Arial" w:cs="Arial"/>
          <w:b/>
          <w:color w:val="0000FF"/>
          <w:sz w:val="24"/>
        </w:rPr>
        <w:tab/>
      </w:r>
      <w:r>
        <w:rPr>
          <w:rFonts w:ascii="Arial" w:hAnsi="Arial" w:cs="Arial"/>
          <w:b/>
          <w:sz w:val="24"/>
        </w:rPr>
        <w:t>WF on UL MIMO EVM</w:t>
      </w:r>
    </w:p>
    <w:p w14:paraId="700E9F7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5D10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398BC" w14:textId="25EA0AD1" w:rsidR="00110D4D" w:rsidRDefault="00110D4D" w:rsidP="00110D4D">
      <w:pPr>
        <w:rPr>
          <w:rFonts w:ascii="Arial" w:hAnsi="Arial" w:cs="Arial"/>
          <w:b/>
          <w:sz w:val="24"/>
        </w:rPr>
      </w:pPr>
      <w:r>
        <w:rPr>
          <w:rFonts w:ascii="Arial" w:hAnsi="Arial" w:cs="Arial"/>
          <w:b/>
          <w:color w:val="0000FF"/>
          <w:sz w:val="24"/>
        </w:rPr>
        <w:t>R4-2107750</w:t>
      </w:r>
      <w:r>
        <w:rPr>
          <w:rFonts w:ascii="Arial" w:hAnsi="Arial" w:cs="Arial"/>
          <w:b/>
          <w:color w:val="0000FF"/>
          <w:sz w:val="24"/>
        </w:rPr>
        <w:tab/>
      </w:r>
      <w:r>
        <w:rPr>
          <w:rFonts w:ascii="Arial" w:hAnsi="Arial" w:cs="Arial"/>
          <w:b/>
          <w:sz w:val="24"/>
        </w:rPr>
        <w:t>WF on FR2 RF requirement applicability under ETC</w:t>
      </w:r>
    </w:p>
    <w:p w14:paraId="1614EA20"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2FCE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C586" w14:textId="3B166BC8" w:rsidR="00110D4D" w:rsidRDefault="00110D4D" w:rsidP="00110D4D">
      <w:pPr>
        <w:rPr>
          <w:rFonts w:ascii="Arial" w:hAnsi="Arial" w:cs="Arial"/>
          <w:b/>
          <w:sz w:val="24"/>
        </w:rPr>
      </w:pPr>
      <w:r>
        <w:rPr>
          <w:rFonts w:ascii="Arial" w:hAnsi="Arial" w:cs="Arial"/>
          <w:b/>
          <w:color w:val="0000FF"/>
          <w:sz w:val="24"/>
        </w:rPr>
        <w:t>R4-2107751</w:t>
      </w:r>
      <w:r>
        <w:rPr>
          <w:rFonts w:ascii="Arial" w:hAnsi="Arial" w:cs="Arial"/>
          <w:b/>
          <w:color w:val="0000FF"/>
          <w:sz w:val="24"/>
        </w:rPr>
        <w:tab/>
      </w:r>
      <w:r>
        <w:rPr>
          <w:rFonts w:ascii="Arial" w:hAnsi="Arial" w:cs="Arial"/>
          <w:b/>
          <w:sz w:val="24"/>
        </w:rPr>
        <w:t>WF on Intra-band EN-DC support</w:t>
      </w:r>
    </w:p>
    <w:p w14:paraId="149516C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95F5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19E29" w14:textId="4A31FC4C" w:rsidR="00110D4D" w:rsidRDefault="00110D4D" w:rsidP="00110D4D">
      <w:pPr>
        <w:rPr>
          <w:rFonts w:ascii="Arial" w:hAnsi="Arial" w:cs="Arial"/>
          <w:b/>
          <w:sz w:val="24"/>
        </w:rPr>
      </w:pPr>
      <w:r>
        <w:rPr>
          <w:rFonts w:ascii="Arial" w:hAnsi="Arial" w:cs="Arial"/>
          <w:b/>
          <w:color w:val="0000FF"/>
          <w:sz w:val="24"/>
        </w:rPr>
        <w:t>R4-2107912</w:t>
      </w:r>
      <w:r>
        <w:rPr>
          <w:rFonts w:ascii="Arial" w:hAnsi="Arial" w:cs="Arial"/>
          <w:b/>
          <w:color w:val="0000FF"/>
          <w:sz w:val="24"/>
        </w:rPr>
        <w:tab/>
      </w:r>
      <w:r>
        <w:rPr>
          <w:rFonts w:ascii="Arial" w:hAnsi="Arial" w:cs="Arial"/>
          <w:b/>
          <w:sz w:val="24"/>
        </w:rPr>
        <w:t>Email discussion summary for [99-e][102] NR_NewRAT_UE_RF_R15</w:t>
      </w:r>
    </w:p>
    <w:p w14:paraId="74BDA9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65C3B5C" w14:textId="77777777" w:rsidR="00110D4D" w:rsidRDefault="00110D4D" w:rsidP="00110D4D">
      <w:pPr>
        <w:rPr>
          <w:color w:val="808080"/>
        </w:rPr>
      </w:pPr>
      <w:r>
        <w:rPr>
          <w:color w:val="808080"/>
        </w:rPr>
        <w:t>(Replaces R4-2107629)</w:t>
      </w:r>
    </w:p>
    <w:p w14:paraId="02AB3E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8B425" w14:textId="77777777" w:rsidR="00110D4D" w:rsidRDefault="00110D4D" w:rsidP="00110D4D">
      <w:pPr>
        <w:pStyle w:val="Heading5"/>
      </w:pPr>
      <w:bookmarkStart w:id="9" w:name="_Toc73780604"/>
      <w:r>
        <w:t>4.1.2.1</w:t>
      </w:r>
      <w:r>
        <w:tab/>
        <w:t>[FR1] Maintenance for 38.101-1</w:t>
      </w:r>
      <w:bookmarkEnd w:id="9"/>
    </w:p>
    <w:p w14:paraId="7AA8D1C3" w14:textId="66B65CA7" w:rsidR="00110D4D" w:rsidRDefault="00110D4D" w:rsidP="00110D4D">
      <w:pPr>
        <w:rPr>
          <w:rFonts w:ascii="Arial" w:hAnsi="Arial" w:cs="Arial"/>
          <w:b/>
          <w:sz w:val="24"/>
        </w:rPr>
      </w:pPr>
      <w:r>
        <w:rPr>
          <w:rFonts w:ascii="Arial" w:hAnsi="Arial" w:cs="Arial"/>
          <w:b/>
          <w:color w:val="0000FF"/>
          <w:sz w:val="24"/>
        </w:rPr>
        <w:t>R4-2107752</w:t>
      </w:r>
      <w:r>
        <w:rPr>
          <w:rFonts w:ascii="Arial" w:hAnsi="Arial" w:cs="Arial"/>
          <w:b/>
          <w:color w:val="0000FF"/>
          <w:sz w:val="24"/>
        </w:rPr>
        <w:tab/>
      </w:r>
      <w:r>
        <w:rPr>
          <w:rFonts w:ascii="Arial" w:hAnsi="Arial" w:cs="Arial"/>
          <w:b/>
          <w:sz w:val="24"/>
        </w:rPr>
        <w:t>Cleanup for UE co-existence 38.101-1 Rel-15</w:t>
      </w:r>
    </w:p>
    <w:p w14:paraId="2BC226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1 Cat: F (Rel-15)</w:t>
      </w:r>
      <w:r>
        <w:rPr>
          <w:i/>
        </w:rPr>
        <w:br/>
      </w:r>
      <w:r>
        <w:rPr>
          <w:i/>
        </w:rPr>
        <w:br/>
      </w:r>
      <w:r>
        <w:rPr>
          <w:i/>
        </w:rPr>
        <w:tab/>
      </w:r>
      <w:r>
        <w:rPr>
          <w:i/>
        </w:rPr>
        <w:tab/>
      </w:r>
      <w:r>
        <w:rPr>
          <w:i/>
        </w:rPr>
        <w:tab/>
      </w:r>
      <w:r>
        <w:rPr>
          <w:i/>
        </w:rPr>
        <w:tab/>
      </w:r>
      <w:r>
        <w:rPr>
          <w:i/>
        </w:rPr>
        <w:tab/>
        <w:t>Source: Apple</w:t>
      </w:r>
    </w:p>
    <w:p w14:paraId="02CA888A" w14:textId="77777777" w:rsidR="00110D4D" w:rsidRDefault="00110D4D" w:rsidP="00110D4D">
      <w:pPr>
        <w:rPr>
          <w:color w:val="808080"/>
        </w:rPr>
      </w:pPr>
      <w:r>
        <w:rPr>
          <w:color w:val="808080"/>
        </w:rPr>
        <w:t>(Replaces R4-2104953)</w:t>
      </w:r>
    </w:p>
    <w:p w14:paraId="66CFBC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D6D3F" w14:textId="759D9CB4" w:rsidR="00110D4D" w:rsidRDefault="00110D4D" w:rsidP="00110D4D">
      <w:pPr>
        <w:rPr>
          <w:rFonts w:ascii="Arial" w:hAnsi="Arial" w:cs="Arial"/>
          <w:b/>
          <w:sz w:val="24"/>
        </w:rPr>
      </w:pPr>
      <w:r>
        <w:rPr>
          <w:rFonts w:ascii="Arial" w:hAnsi="Arial" w:cs="Arial"/>
          <w:b/>
          <w:color w:val="0000FF"/>
          <w:sz w:val="24"/>
        </w:rPr>
        <w:t>R4-2107995</w:t>
      </w:r>
      <w:r>
        <w:rPr>
          <w:rFonts w:ascii="Arial" w:hAnsi="Arial" w:cs="Arial"/>
          <w:b/>
          <w:color w:val="0000FF"/>
          <w:sz w:val="24"/>
        </w:rPr>
        <w:tab/>
      </w:r>
      <w:r>
        <w:rPr>
          <w:rFonts w:ascii="Arial" w:hAnsi="Arial" w:cs="Arial"/>
          <w:b/>
          <w:sz w:val="24"/>
        </w:rPr>
        <w:t>CR to TS 38.307 on the definition of the duplex-mode for the band configurations</w:t>
      </w:r>
    </w:p>
    <w:p w14:paraId="6DA247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1 Cat: F (Rel-15)</w:t>
      </w:r>
      <w:r>
        <w:rPr>
          <w:i/>
        </w:rPr>
        <w:br/>
      </w:r>
      <w:r>
        <w:rPr>
          <w:i/>
        </w:rPr>
        <w:br/>
      </w:r>
      <w:r>
        <w:rPr>
          <w:i/>
        </w:rPr>
        <w:tab/>
      </w:r>
      <w:r>
        <w:rPr>
          <w:i/>
        </w:rPr>
        <w:tab/>
      </w:r>
      <w:r>
        <w:rPr>
          <w:i/>
        </w:rPr>
        <w:tab/>
      </w:r>
      <w:r>
        <w:rPr>
          <w:i/>
        </w:rPr>
        <w:tab/>
      </w:r>
      <w:r>
        <w:rPr>
          <w:i/>
        </w:rPr>
        <w:tab/>
        <w:t>Source: ZTE Corporation</w:t>
      </w:r>
    </w:p>
    <w:p w14:paraId="11CA4D7A" w14:textId="77777777" w:rsidR="00110D4D" w:rsidRDefault="00110D4D" w:rsidP="00110D4D">
      <w:pPr>
        <w:rPr>
          <w:color w:val="808080"/>
        </w:rPr>
      </w:pPr>
      <w:r>
        <w:rPr>
          <w:color w:val="808080"/>
        </w:rPr>
        <w:t>(Replaces R4-2110448)</w:t>
      </w:r>
    </w:p>
    <w:p w14:paraId="039411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9189A5" w14:textId="232D6312" w:rsidR="00110D4D" w:rsidRDefault="00110D4D" w:rsidP="00110D4D">
      <w:pPr>
        <w:rPr>
          <w:rFonts w:ascii="Arial" w:hAnsi="Arial" w:cs="Arial"/>
          <w:b/>
          <w:sz w:val="24"/>
        </w:rPr>
      </w:pPr>
      <w:r>
        <w:rPr>
          <w:rFonts w:ascii="Arial" w:hAnsi="Arial" w:cs="Arial"/>
          <w:b/>
          <w:color w:val="0000FF"/>
          <w:sz w:val="24"/>
        </w:rPr>
        <w:t>R4-2108790</w:t>
      </w:r>
      <w:r>
        <w:rPr>
          <w:rFonts w:ascii="Arial" w:hAnsi="Arial" w:cs="Arial"/>
          <w:b/>
          <w:color w:val="0000FF"/>
          <w:sz w:val="24"/>
        </w:rPr>
        <w:tab/>
      </w:r>
      <w:r>
        <w:rPr>
          <w:rFonts w:ascii="Arial" w:hAnsi="Arial" w:cs="Arial"/>
          <w:b/>
          <w:sz w:val="24"/>
        </w:rPr>
        <w:t xml:space="preserve"> Split band duplexer exceptions for non-default TX-RX separations </w:t>
      </w:r>
    </w:p>
    <w:p w14:paraId="63AA10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CR-0724  rev  Cat: F (Rel-15)</w:t>
      </w:r>
      <w:r>
        <w:rPr>
          <w:i/>
        </w:rPr>
        <w:br/>
      </w:r>
      <w:r>
        <w:rPr>
          <w:i/>
        </w:rPr>
        <w:br/>
      </w:r>
      <w:r>
        <w:rPr>
          <w:i/>
        </w:rPr>
        <w:tab/>
      </w:r>
      <w:r>
        <w:rPr>
          <w:i/>
        </w:rPr>
        <w:tab/>
      </w:r>
      <w:r>
        <w:rPr>
          <w:i/>
        </w:rPr>
        <w:tab/>
      </w:r>
      <w:r>
        <w:rPr>
          <w:i/>
        </w:rPr>
        <w:tab/>
      </w:r>
      <w:r>
        <w:rPr>
          <w:i/>
        </w:rPr>
        <w:tab/>
        <w:t>Source: Qualcomm Incorporated</w:t>
      </w:r>
    </w:p>
    <w:p w14:paraId="039D86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3E7478" w14:textId="17D0C052" w:rsidR="00110D4D" w:rsidRDefault="00110D4D" w:rsidP="00110D4D">
      <w:pPr>
        <w:rPr>
          <w:rFonts w:ascii="Arial" w:hAnsi="Arial" w:cs="Arial"/>
          <w:b/>
          <w:sz w:val="24"/>
        </w:rPr>
      </w:pPr>
      <w:r>
        <w:rPr>
          <w:rFonts w:ascii="Arial" w:hAnsi="Arial" w:cs="Arial"/>
          <w:b/>
          <w:color w:val="0000FF"/>
          <w:sz w:val="24"/>
        </w:rPr>
        <w:t>R4-2108791</w:t>
      </w:r>
      <w:r>
        <w:rPr>
          <w:rFonts w:ascii="Arial" w:hAnsi="Arial" w:cs="Arial"/>
          <w:b/>
          <w:color w:val="0000FF"/>
          <w:sz w:val="24"/>
        </w:rPr>
        <w:tab/>
      </w:r>
      <w:r>
        <w:rPr>
          <w:rFonts w:ascii="Arial" w:hAnsi="Arial" w:cs="Arial"/>
          <w:b/>
          <w:sz w:val="24"/>
        </w:rPr>
        <w:t xml:space="preserve"> Split band duplexer exceptions for non-default TX-RX separations </w:t>
      </w:r>
    </w:p>
    <w:p w14:paraId="1CB660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CR-0725  rev  Cat: A (Rel-16)</w:t>
      </w:r>
      <w:r>
        <w:rPr>
          <w:i/>
        </w:rPr>
        <w:br/>
      </w:r>
      <w:r>
        <w:rPr>
          <w:i/>
        </w:rPr>
        <w:br/>
      </w:r>
      <w:r>
        <w:rPr>
          <w:i/>
        </w:rPr>
        <w:tab/>
      </w:r>
      <w:r>
        <w:rPr>
          <w:i/>
        </w:rPr>
        <w:tab/>
      </w:r>
      <w:r>
        <w:rPr>
          <w:i/>
        </w:rPr>
        <w:tab/>
      </w:r>
      <w:r>
        <w:rPr>
          <w:i/>
        </w:rPr>
        <w:tab/>
      </w:r>
      <w:r>
        <w:rPr>
          <w:i/>
        </w:rPr>
        <w:tab/>
        <w:t>Source: Qualcomm Incorporated</w:t>
      </w:r>
    </w:p>
    <w:p w14:paraId="250E4B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EBA58" w14:textId="0416FDD2" w:rsidR="00110D4D" w:rsidRDefault="00110D4D" w:rsidP="00110D4D">
      <w:pPr>
        <w:rPr>
          <w:rFonts w:ascii="Arial" w:hAnsi="Arial" w:cs="Arial"/>
          <w:b/>
          <w:sz w:val="24"/>
        </w:rPr>
      </w:pPr>
      <w:r>
        <w:rPr>
          <w:rFonts w:ascii="Arial" w:hAnsi="Arial" w:cs="Arial"/>
          <w:b/>
          <w:color w:val="0000FF"/>
          <w:sz w:val="24"/>
        </w:rPr>
        <w:t>R4-2108792</w:t>
      </w:r>
      <w:r>
        <w:rPr>
          <w:rFonts w:ascii="Arial" w:hAnsi="Arial" w:cs="Arial"/>
          <w:b/>
          <w:color w:val="0000FF"/>
          <w:sz w:val="24"/>
        </w:rPr>
        <w:tab/>
      </w:r>
      <w:r>
        <w:rPr>
          <w:rFonts w:ascii="Arial" w:hAnsi="Arial" w:cs="Arial"/>
          <w:b/>
          <w:sz w:val="24"/>
        </w:rPr>
        <w:t xml:space="preserve"> Split band duplexer exceptions for non-default TX-RX separations </w:t>
      </w:r>
    </w:p>
    <w:p w14:paraId="2F28256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CR-0726  rev  Cat: A (Rel-17)</w:t>
      </w:r>
      <w:r>
        <w:rPr>
          <w:i/>
        </w:rPr>
        <w:br/>
      </w:r>
      <w:r>
        <w:rPr>
          <w:i/>
        </w:rPr>
        <w:br/>
      </w:r>
      <w:r>
        <w:rPr>
          <w:i/>
        </w:rPr>
        <w:tab/>
      </w:r>
      <w:r>
        <w:rPr>
          <w:i/>
        </w:rPr>
        <w:tab/>
      </w:r>
      <w:r>
        <w:rPr>
          <w:i/>
        </w:rPr>
        <w:tab/>
      </w:r>
      <w:r>
        <w:rPr>
          <w:i/>
        </w:rPr>
        <w:tab/>
      </w:r>
      <w:r>
        <w:rPr>
          <w:i/>
        </w:rPr>
        <w:tab/>
        <w:t>Source: Qualcomm Incorporated</w:t>
      </w:r>
    </w:p>
    <w:p w14:paraId="13FE2C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40CE7" w14:textId="443843E5" w:rsidR="00110D4D" w:rsidRDefault="00110D4D" w:rsidP="00110D4D">
      <w:pPr>
        <w:rPr>
          <w:rFonts w:ascii="Arial" w:hAnsi="Arial" w:cs="Arial"/>
          <w:b/>
          <w:sz w:val="24"/>
        </w:rPr>
      </w:pPr>
      <w:r>
        <w:rPr>
          <w:rFonts w:ascii="Arial" w:hAnsi="Arial" w:cs="Arial"/>
          <w:b/>
          <w:color w:val="0000FF"/>
          <w:sz w:val="24"/>
        </w:rPr>
        <w:t>R4-2108815</w:t>
      </w:r>
      <w:r>
        <w:rPr>
          <w:rFonts w:ascii="Arial" w:hAnsi="Arial" w:cs="Arial"/>
          <w:b/>
          <w:color w:val="0000FF"/>
          <w:sz w:val="24"/>
        </w:rPr>
        <w:tab/>
      </w:r>
      <w:r>
        <w:rPr>
          <w:rFonts w:ascii="Arial" w:hAnsi="Arial" w:cs="Arial"/>
          <w:b/>
          <w:sz w:val="24"/>
        </w:rPr>
        <w:t>CR to 38.101-1: UL MIMO requirements update</w:t>
      </w:r>
    </w:p>
    <w:p w14:paraId="2BE1C1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CR-0729  rev  Cat: F (Rel-15)</w:t>
      </w:r>
      <w:r>
        <w:rPr>
          <w:i/>
        </w:rPr>
        <w:br/>
      </w:r>
      <w:r>
        <w:rPr>
          <w:i/>
        </w:rPr>
        <w:br/>
      </w:r>
      <w:r>
        <w:rPr>
          <w:i/>
        </w:rPr>
        <w:tab/>
      </w:r>
      <w:r>
        <w:rPr>
          <w:i/>
        </w:rPr>
        <w:tab/>
      </w:r>
      <w:r>
        <w:rPr>
          <w:i/>
        </w:rPr>
        <w:tab/>
      </w:r>
      <w:r>
        <w:rPr>
          <w:i/>
        </w:rPr>
        <w:tab/>
      </w:r>
      <w:r>
        <w:rPr>
          <w:i/>
        </w:rPr>
        <w:tab/>
        <w:t>Source: Qualcomm Incorporated, Lenovo, Motorola Mobility</w:t>
      </w:r>
    </w:p>
    <w:p w14:paraId="7488AD42" w14:textId="77777777" w:rsidR="00110D4D" w:rsidRDefault="00110D4D" w:rsidP="00110D4D">
      <w:pPr>
        <w:rPr>
          <w:rFonts w:ascii="Arial" w:hAnsi="Arial" w:cs="Arial"/>
          <w:b/>
        </w:rPr>
      </w:pPr>
      <w:r>
        <w:rPr>
          <w:rFonts w:ascii="Arial" w:hAnsi="Arial" w:cs="Arial"/>
          <w:b/>
        </w:rPr>
        <w:t xml:space="preserve">Abstract: </w:t>
      </w:r>
    </w:p>
    <w:p w14:paraId="511A6CE8" w14:textId="77777777" w:rsidR="00110D4D" w:rsidRDefault="00110D4D" w:rsidP="00110D4D">
      <w:r>
        <w:t>Make 2L EVM requirement consistent with RAN1</w:t>
      </w:r>
    </w:p>
    <w:p w14:paraId="11327E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918F68" w14:textId="2C45854A" w:rsidR="00110D4D" w:rsidRDefault="00110D4D" w:rsidP="00110D4D">
      <w:pPr>
        <w:rPr>
          <w:rFonts w:ascii="Arial" w:hAnsi="Arial" w:cs="Arial"/>
          <w:b/>
          <w:sz w:val="24"/>
        </w:rPr>
      </w:pPr>
      <w:r>
        <w:rPr>
          <w:rFonts w:ascii="Arial" w:hAnsi="Arial" w:cs="Arial"/>
          <w:b/>
          <w:color w:val="0000FF"/>
          <w:sz w:val="24"/>
        </w:rPr>
        <w:t>R4-2108816</w:t>
      </w:r>
      <w:r>
        <w:rPr>
          <w:rFonts w:ascii="Arial" w:hAnsi="Arial" w:cs="Arial"/>
          <w:b/>
          <w:color w:val="0000FF"/>
          <w:sz w:val="24"/>
        </w:rPr>
        <w:tab/>
      </w:r>
      <w:r>
        <w:rPr>
          <w:rFonts w:ascii="Arial" w:hAnsi="Arial" w:cs="Arial"/>
          <w:b/>
          <w:sz w:val="24"/>
        </w:rPr>
        <w:t>CR to 38.101-1: UL MIMO requirements update</w:t>
      </w:r>
    </w:p>
    <w:p w14:paraId="66B733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CR-0730  rev  Cat: A (Rel-16)</w:t>
      </w:r>
      <w:r>
        <w:rPr>
          <w:i/>
        </w:rPr>
        <w:br/>
      </w:r>
      <w:r>
        <w:rPr>
          <w:i/>
        </w:rPr>
        <w:br/>
      </w:r>
      <w:r>
        <w:rPr>
          <w:i/>
        </w:rPr>
        <w:tab/>
      </w:r>
      <w:r>
        <w:rPr>
          <w:i/>
        </w:rPr>
        <w:tab/>
      </w:r>
      <w:r>
        <w:rPr>
          <w:i/>
        </w:rPr>
        <w:tab/>
      </w:r>
      <w:r>
        <w:rPr>
          <w:i/>
        </w:rPr>
        <w:tab/>
      </w:r>
      <w:r>
        <w:rPr>
          <w:i/>
        </w:rPr>
        <w:tab/>
        <w:t>Source: Qualcomm Incorporated, Lenovo, Motorola Mobility</w:t>
      </w:r>
    </w:p>
    <w:p w14:paraId="3FFBDCA8" w14:textId="77777777" w:rsidR="00110D4D" w:rsidRDefault="00110D4D" w:rsidP="00110D4D">
      <w:pPr>
        <w:rPr>
          <w:rFonts w:ascii="Arial" w:hAnsi="Arial" w:cs="Arial"/>
          <w:b/>
        </w:rPr>
      </w:pPr>
      <w:r>
        <w:rPr>
          <w:rFonts w:ascii="Arial" w:hAnsi="Arial" w:cs="Arial"/>
          <w:b/>
        </w:rPr>
        <w:t xml:space="preserve">Abstract: </w:t>
      </w:r>
    </w:p>
    <w:p w14:paraId="71138F67" w14:textId="77777777" w:rsidR="00110D4D" w:rsidRDefault="00110D4D" w:rsidP="00110D4D">
      <w:r>
        <w:t>Make 2L EVM requirement consistent with RAN1</w:t>
      </w:r>
    </w:p>
    <w:p w14:paraId="046A5C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740E7" w14:textId="3F5AD94B" w:rsidR="00110D4D" w:rsidRDefault="00110D4D" w:rsidP="00110D4D">
      <w:pPr>
        <w:rPr>
          <w:rFonts w:ascii="Arial" w:hAnsi="Arial" w:cs="Arial"/>
          <w:b/>
          <w:sz w:val="24"/>
        </w:rPr>
      </w:pPr>
      <w:r>
        <w:rPr>
          <w:rFonts w:ascii="Arial" w:hAnsi="Arial" w:cs="Arial"/>
          <w:b/>
          <w:color w:val="0000FF"/>
          <w:sz w:val="24"/>
        </w:rPr>
        <w:t>R4-2108817</w:t>
      </w:r>
      <w:r>
        <w:rPr>
          <w:rFonts w:ascii="Arial" w:hAnsi="Arial" w:cs="Arial"/>
          <w:b/>
          <w:color w:val="0000FF"/>
          <w:sz w:val="24"/>
        </w:rPr>
        <w:tab/>
      </w:r>
      <w:r>
        <w:rPr>
          <w:rFonts w:ascii="Arial" w:hAnsi="Arial" w:cs="Arial"/>
          <w:b/>
          <w:sz w:val="24"/>
        </w:rPr>
        <w:t>CR to 38.101-1: UL MIMO requirements update</w:t>
      </w:r>
    </w:p>
    <w:p w14:paraId="64E21D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CR-0731  rev  Cat: A (Rel-17)</w:t>
      </w:r>
      <w:r>
        <w:rPr>
          <w:i/>
        </w:rPr>
        <w:br/>
      </w:r>
      <w:r>
        <w:rPr>
          <w:i/>
        </w:rPr>
        <w:br/>
      </w:r>
      <w:r>
        <w:rPr>
          <w:i/>
        </w:rPr>
        <w:tab/>
      </w:r>
      <w:r>
        <w:rPr>
          <w:i/>
        </w:rPr>
        <w:tab/>
      </w:r>
      <w:r>
        <w:rPr>
          <w:i/>
        </w:rPr>
        <w:tab/>
      </w:r>
      <w:r>
        <w:rPr>
          <w:i/>
        </w:rPr>
        <w:tab/>
      </w:r>
      <w:r>
        <w:rPr>
          <w:i/>
        </w:rPr>
        <w:tab/>
        <w:t>Source: Qualcomm Incorporated, Lenovo, Motorola Mobility</w:t>
      </w:r>
    </w:p>
    <w:p w14:paraId="67AE3EA6" w14:textId="77777777" w:rsidR="00110D4D" w:rsidRDefault="00110D4D" w:rsidP="00110D4D">
      <w:pPr>
        <w:rPr>
          <w:rFonts w:ascii="Arial" w:hAnsi="Arial" w:cs="Arial"/>
          <w:b/>
        </w:rPr>
      </w:pPr>
      <w:r>
        <w:rPr>
          <w:rFonts w:ascii="Arial" w:hAnsi="Arial" w:cs="Arial"/>
          <w:b/>
        </w:rPr>
        <w:t xml:space="preserve">Abstract: </w:t>
      </w:r>
    </w:p>
    <w:p w14:paraId="62AF124E" w14:textId="77777777" w:rsidR="00110D4D" w:rsidRDefault="00110D4D" w:rsidP="00110D4D">
      <w:r>
        <w:t>Make 2L EVM requirement consistent with RAN1</w:t>
      </w:r>
    </w:p>
    <w:p w14:paraId="038139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ED755" w14:textId="15E8E36B" w:rsidR="00110D4D" w:rsidRDefault="00110D4D" w:rsidP="00110D4D">
      <w:pPr>
        <w:rPr>
          <w:rFonts w:ascii="Arial" w:hAnsi="Arial" w:cs="Arial"/>
          <w:b/>
          <w:sz w:val="24"/>
        </w:rPr>
      </w:pPr>
      <w:r>
        <w:rPr>
          <w:rFonts w:ascii="Arial" w:hAnsi="Arial" w:cs="Arial"/>
          <w:b/>
          <w:color w:val="0000FF"/>
          <w:sz w:val="24"/>
        </w:rPr>
        <w:t>R4-2108818</w:t>
      </w:r>
      <w:r>
        <w:rPr>
          <w:rFonts w:ascii="Arial" w:hAnsi="Arial" w:cs="Arial"/>
          <w:b/>
          <w:color w:val="0000FF"/>
          <w:sz w:val="24"/>
        </w:rPr>
        <w:tab/>
      </w:r>
      <w:r>
        <w:rPr>
          <w:rFonts w:ascii="Arial" w:hAnsi="Arial" w:cs="Arial"/>
          <w:b/>
          <w:sz w:val="24"/>
        </w:rPr>
        <w:t>On FR1 2L UL EVM Requirement</w:t>
      </w:r>
    </w:p>
    <w:p w14:paraId="56DBDE4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Lenovo, Motorola Mobility</w:t>
      </w:r>
    </w:p>
    <w:p w14:paraId="2D154E6D" w14:textId="77777777" w:rsidR="00110D4D" w:rsidRDefault="00110D4D" w:rsidP="00110D4D">
      <w:pPr>
        <w:rPr>
          <w:rFonts w:ascii="Arial" w:hAnsi="Arial" w:cs="Arial"/>
          <w:b/>
        </w:rPr>
      </w:pPr>
      <w:r>
        <w:rPr>
          <w:rFonts w:ascii="Arial" w:hAnsi="Arial" w:cs="Arial"/>
          <w:b/>
        </w:rPr>
        <w:t xml:space="preserve">Abstract: </w:t>
      </w:r>
    </w:p>
    <w:p w14:paraId="18C050DE" w14:textId="77777777" w:rsidR="00110D4D" w:rsidRDefault="00110D4D" w:rsidP="00110D4D">
      <w:r>
        <w:t>2L EVM calculation detail, impact to other tests in transmit modulation quality section</w:t>
      </w:r>
    </w:p>
    <w:p w14:paraId="45B763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93CF1" w14:textId="35225A7F" w:rsidR="00110D4D" w:rsidRDefault="00110D4D" w:rsidP="00110D4D">
      <w:pPr>
        <w:rPr>
          <w:rFonts w:ascii="Arial" w:hAnsi="Arial" w:cs="Arial"/>
          <w:b/>
          <w:sz w:val="24"/>
        </w:rPr>
      </w:pPr>
      <w:r>
        <w:rPr>
          <w:rFonts w:ascii="Arial" w:hAnsi="Arial" w:cs="Arial"/>
          <w:b/>
          <w:color w:val="0000FF"/>
          <w:sz w:val="24"/>
        </w:rPr>
        <w:t>R4-2108869</w:t>
      </w:r>
      <w:r>
        <w:rPr>
          <w:rFonts w:ascii="Arial" w:hAnsi="Arial" w:cs="Arial"/>
          <w:b/>
          <w:color w:val="0000FF"/>
          <w:sz w:val="24"/>
        </w:rPr>
        <w:tab/>
      </w:r>
      <w:r>
        <w:rPr>
          <w:rFonts w:ascii="Arial" w:hAnsi="Arial" w:cs="Arial"/>
          <w:b/>
          <w:sz w:val="24"/>
        </w:rPr>
        <w:t>Update of FR1 UL RMC tables</w:t>
      </w:r>
    </w:p>
    <w:p w14:paraId="0F5538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CR-0734  rev  Cat: F (Rel-15)</w:t>
      </w:r>
      <w:r>
        <w:rPr>
          <w:i/>
        </w:rPr>
        <w:br/>
      </w:r>
      <w:r>
        <w:rPr>
          <w:i/>
        </w:rPr>
        <w:br/>
      </w:r>
      <w:r>
        <w:rPr>
          <w:i/>
        </w:rPr>
        <w:tab/>
      </w:r>
      <w:r>
        <w:rPr>
          <w:i/>
        </w:rPr>
        <w:tab/>
      </w:r>
      <w:r>
        <w:rPr>
          <w:i/>
        </w:rPr>
        <w:tab/>
      </w:r>
      <w:r>
        <w:rPr>
          <w:i/>
        </w:rPr>
        <w:tab/>
      </w:r>
      <w:r>
        <w:rPr>
          <w:i/>
        </w:rPr>
        <w:tab/>
        <w:t>Source: Rohde &amp; Schwarz</w:t>
      </w:r>
    </w:p>
    <w:p w14:paraId="53A1EA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681FF" w14:textId="31A8F6AE" w:rsidR="00110D4D" w:rsidRDefault="00110D4D" w:rsidP="00110D4D">
      <w:pPr>
        <w:rPr>
          <w:rFonts w:ascii="Arial" w:hAnsi="Arial" w:cs="Arial"/>
          <w:b/>
          <w:sz w:val="24"/>
        </w:rPr>
      </w:pPr>
      <w:r>
        <w:rPr>
          <w:rFonts w:ascii="Arial" w:hAnsi="Arial" w:cs="Arial"/>
          <w:b/>
          <w:color w:val="0000FF"/>
          <w:sz w:val="24"/>
        </w:rPr>
        <w:lastRenderedPageBreak/>
        <w:t>R4-2108870</w:t>
      </w:r>
      <w:r>
        <w:rPr>
          <w:rFonts w:ascii="Arial" w:hAnsi="Arial" w:cs="Arial"/>
          <w:b/>
          <w:color w:val="0000FF"/>
          <w:sz w:val="24"/>
        </w:rPr>
        <w:tab/>
      </w:r>
      <w:r>
        <w:rPr>
          <w:rFonts w:ascii="Arial" w:hAnsi="Arial" w:cs="Arial"/>
          <w:b/>
          <w:sz w:val="24"/>
        </w:rPr>
        <w:t>Update of FR1 UL RMC tables</w:t>
      </w:r>
    </w:p>
    <w:p w14:paraId="262A0B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CR-0735  rev  Cat: A (Rel-16)</w:t>
      </w:r>
      <w:r>
        <w:rPr>
          <w:i/>
        </w:rPr>
        <w:br/>
      </w:r>
      <w:r>
        <w:rPr>
          <w:i/>
        </w:rPr>
        <w:br/>
      </w:r>
      <w:r>
        <w:rPr>
          <w:i/>
        </w:rPr>
        <w:tab/>
      </w:r>
      <w:r>
        <w:rPr>
          <w:i/>
        </w:rPr>
        <w:tab/>
      </w:r>
      <w:r>
        <w:rPr>
          <w:i/>
        </w:rPr>
        <w:tab/>
      </w:r>
      <w:r>
        <w:rPr>
          <w:i/>
        </w:rPr>
        <w:tab/>
      </w:r>
      <w:r>
        <w:rPr>
          <w:i/>
        </w:rPr>
        <w:tab/>
        <w:t>Source: Rohde &amp; Schwarz</w:t>
      </w:r>
    </w:p>
    <w:p w14:paraId="0DDCF1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C2DAE" w14:textId="251EA8B2" w:rsidR="00110D4D" w:rsidRDefault="00110D4D" w:rsidP="00110D4D">
      <w:pPr>
        <w:rPr>
          <w:rFonts w:ascii="Arial" w:hAnsi="Arial" w:cs="Arial"/>
          <w:b/>
          <w:sz w:val="24"/>
        </w:rPr>
      </w:pPr>
      <w:r>
        <w:rPr>
          <w:rFonts w:ascii="Arial" w:hAnsi="Arial" w:cs="Arial"/>
          <w:b/>
          <w:color w:val="0000FF"/>
          <w:sz w:val="24"/>
        </w:rPr>
        <w:t>R4-2108871</w:t>
      </w:r>
      <w:r>
        <w:rPr>
          <w:rFonts w:ascii="Arial" w:hAnsi="Arial" w:cs="Arial"/>
          <w:b/>
          <w:color w:val="0000FF"/>
          <w:sz w:val="24"/>
        </w:rPr>
        <w:tab/>
      </w:r>
      <w:r>
        <w:rPr>
          <w:rFonts w:ascii="Arial" w:hAnsi="Arial" w:cs="Arial"/>
          <w:b/>
          <w:sz w:val="24"/>
        </w:rPr>
        <w:t>Update of FR1 UL RMC tables</w:t>
      </w:r>
    </w:p>
    <w:p w14:paraId="3C7360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CR-0736  rev  Cat: A (Rel-17)</w:t>
      </w:r>
      <w:r>
        <w:rPr>
          <w:i/>
        </w:rPr>
        <w:br/>
      </w:r>
      <w:r>
        <w:rPr>
          <w:i/>
        </w:rPr>
        <w:br/>
      </w:r>
      <w:r>
        <w:rPr>
          <w:i/>
        </w:rPr>
        <w:tab/>
      </w:r>
      <w:r>
        <w:rPr>
          <w:i/>
        </w:rPr>
        <w:tab/>
      </w:r>
      <w:r>
        <w:rPr>
          <w:i/>
        </w:rPr>
        <w:tab/>
      </w:r>
      <w:r>
        <w:rPr>
          <w:i/>
        </w:rPr>
        <w:tab/>
      </w:r>
      <w:r>
        <w:rPr>
          <w:i/>
        </w:rPr>
        <w:tab/>
        <w:t>Source: Rohde &amp; Schwarz</w:t>
      </w:r>
    </w:p>
    <w:p w14:paraId="6BA828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A7E05" w14:textId="1B19EAED" w:rsidR="00110D4D" w:rsidRDefault="00110D4D" w:rsidP="00110D4D">
      <w:pPr>
        <w:rPr>
          <w:rFonts w:ascii="Arial" w:hAnsi="Arial" w:cs="Arial"/>
          <w:b/>
          <w:sz w:val="24"/>
        </w:rPr>
      </w:pPr>
      <w:r>
        <w:rPr>
          <w:rFonts w:ascii="Arial" w:hAnsi="Arial" w:cs="Arial"/>
          <w:b/>
          <w:color w:val="0000FF"/>
          <w:sz w:val="24"/>
        </w:rPr>
        <w:t>R4-2108926</w:t>
      </w:r>
      <w:r>
        <w:rPr>
          <w:rFonts w:ascii="Arial" w:hAnsi="Arial" w:cs="Arial"/>
          <w:b/>
          <w:color w:val="0000FF"/>
          <w:sz w:val="24"/>
        </w:rPr>
        <w:tab/>
      </w:r>
      <w:r>
        <w:rPr>
          <w:rFonts w:ascii="Arial" w:hAnsi="Arial" w:cs="Arial"/>
          <w:b/>
          <w:sz w:val="24"/>
        </w:rPr>
        <w:t>Reply LS on ambiguity in deciding TL,C</w:t>
      </w:r>
    </w:p>
    <w:p w14:paraId="347FE75E"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FEF5B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4A5B" w14:textId="4EA090DA" w:rsidR="00110D4D" w:rsidRDefault="00110D4D" w:rsidP="00110D4D">
      <w:pPr>
        <w:rPr>
          <w:rFonts w:ascii="Arial" w:hAnsi="Arial" w:cs="Arial"/>
          <w:b/>
          <w:sz w:val="24"/>
        </w:rPr>
      </w:pPr>
      <w:r>
        <w:rPr>
          <w:rFonts w:ascii="Arial" w:hAnsi="Arial" w:cs="Arial"/>
          <w:b/>
          <w:color w:val="0000FF"/>
          <w:sz w:val="24"/>
        </w:rPr>
        <w:t>R4-2108927</w:t>
      </w:r>
      <w:r>
        <w:rPr>
          <w:rFonts w:ascii="Arial" w:hAnsi="Arial" w:cs="Arial"/>
          <w:b/>
          <w:color w:val="0000FF"/>
          <w:sz w:val="24"/>
        </w:rPr>
        <w:tab/>
      </w:r>
      <w:r>
        <w:rPr>
          <w:rFonts w:ascii="Arial" w:hAnsi="Arial" w:cs="Arial"/>
          <w:b/>
          <w:sz w:val="24"/>
        </w:rPr>
        <w:t>CR on ambiguity in deciding TL,C R15 CATF</w:t>
      </w:r>
    </w:p>
    <w:p w14:paraId="46F01F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CR-0741  rev  Cat: F (Rel-15)</w:t>
      </w:r>
      <w:r>
        <w:rPr>
          <w:i/>
        </w:rPr>
        <w:br/>
      </w:r>
      <w:r>
        <w:rPr>
          <w:i/>
        </w:rPr>
        <w:br/>
      </w:r>
      <w:r>
        <w:rPr>
          <w:i/>
        </w:rPr>
        <w:tab/>
      </w:r>
      <w:r>
        <w:rPr>
          <w:i/>
        </w:rPr>
        <w:tab/>
      </w:r>
      <w:r>
        <w:rPr>
          <w:i/>
        </w:rPr>
        <w:tab/>
      </w:r>
      <w:r>
        <w:rPr>
          <w:i/>
        </w:rPr>
        <w:tab/>
      </w:r>
      <w:r>
        <w:rPr>
          <w:i/>
        </w:rPr>
        <w:tab/>
        <w:t>Source: Nokia, Nokia Shanghai Bell</w:t>
      </w:r>
    </w:p>
    <w:p w14:paraId="6CBCF7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1D7E3" w14:textId="627321C6" w:rsidR="00110D4D" w:rsidRDefault="00110D4D" w:rsidP="00110D4D">
      <w:pPr>
        <w:rPr>
          <w:rFonts w:ascii="Arial" w:hAnsi="Arial" w:cs="Arial"/>
          <w:b/>
          <w:sz w:val="24"/>
        </w:rPr>
      </w:pPr>
      <w:r>
        <w:rPr>
          <w:rFonts w:ascii="Arial" w:hAnsi="Arial" w:cs="Arial"/>
          <w:b/>
          <w:color w:val="0000FF"/>
          <w:sz w:val="24"/>
        </w:rPr>
        <w:t>R4-2108928</w:t>
      </w:r>
      <w:r>
        <w:rPr>
          <w:rFonts w:ascii="Arial" w:hAnsi="Arial" w:cs="Arial"/>
          <w:b/>
          <w:color w:val="0000FF"/>
          <w:sz w:val="24"/>
        </w:rPr>
        <w:tab/>
      </w:r>
      <w:r>
        <w:rPr>
          <w:rFonts w:ascii="Arial" w:hAnsi="Arial" w:cs="Arial"/>
          <w:b/>
          <w:sz w:val="24"/>
        </w:rPr>
        <w:t>CR on ambiguity in deciding TL,C R16 CATA</w:t>
      </w:r>
    </w:p>
    <w:p w14:paraId="027114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CR-0742  rev  Cat: A (Rel-16)</w:t>
      </w:r>
      <w:r>
        <w:rPr>
          <w:i/>
        </w:rPr>
        <w:br/>
      </w:r>
      <w:r>
        <w:rPr>
          <w:i/>
        </w:rPr>
        <w:br/>
      </w:r>
      <w:r>
        <w:rPr>
          <w:i/>
        </w:rPr>
        <w:tab/>
      </w:r>
      <w:r>
        <w:rPr>
          <w:i/>
        </w:rPr>
        <w:tab/>
      </w:r>
      <w:r>
        <w:rPr>
          <w:i/>
        </w:rPr>
        <w:tab/>
      </w:r>
      <w:r>
        <w:rPr>
          <w:i/>
        </w:rPr>
        <w:tab/>
      </w:r>
      <w:r>
        <w:rPr>
          <w:i/>
        </w:rPr>
        <w:tab/>
        <w:t>Source: Nokia, Nokia Shanghai Bell</w:t>
      </w:r>
    </w:p>
    <w:p w14:paraId="018D57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3A216" w14:textId="5AA98A63" w:rsidR="00110D4D" w:rsidRDefault="00110D4D" w:rsidP="00110D4D">
      <w:pPr>
        <w:rPr>
          <w:rFonts w:ascii="Arial" w:hAnsi="Arial" w:cs="Arial"/>
          <w:b/>
          <w:sz w:val="24"/>
        </w:rPr>
      </w:pPr>
      <w:r>
        <w:rPr>
          <w:rFonts w:ascii="Arial" w:hAnsi="Arial" w:cs="Arial"/>
          <w:b/>
          <w:color w:val="0000FF"/>
          <w:sz w:val="24"/>
        </w:rPr>
        <w:t>R4-2108929</w:t>
      </w:r>
      <w:r>
        <w:rPr>
          <w:rFonts w:ascii="Arial" w:hAnsi="Arial" w:cs="Arial"/>
          <w:b/>
          <w:color w:val="0000FF"/>
          <w:sz w:val="24"/>
        </w:rPr>
        <w:tab/>
      </w:r>
      <w:r>
        <w:rPr>
          <w:rFonts w:ascii="Arial" w:hAnsi="Arial" w:cs="Arial"/>
          <w:b/>
          <w:sz w:val="24"/>
        </w:rPr>
        <w:t>CR on ambiguity in deciding TL,C R17 CATA</w:t>
      </w:r>
    </w:p>
    <w:p w14:paraId="17482D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CR-0743  rev  Cat: A (Rel-17)</w:t>
      </w:r>
      <w:r>
        <w:rPr>
          <w:i/>
        </w:rPr>
        <w:br/>
      </w:r>
      <w:r>
        <w:rPr>
          <w:i/>
        </w:rPr>
        <w:br/>
      </w:r>
      <w:r>
        <w:rPr>
          <w:i/>
        </w:rPr>
        <w:tab/>
      </w:r>
      <w:r>
        <w:rPr>
          <w:i/>
        </w:rPr>
        <w:tab/>
      </w:r>
      <w:r>
        <w:rPr>
          <w:i/>
        </w:rPr>
        <w:tab/>
      </w:r>
      <w:r>
        <w:rPr>
          <w:i/>
        </w:rPr>
        <w:tab/>
      </w:r>
      <w:r>
        <w:rPr>
          <w:i/>
        </w:rPr>
        <w:tab/>
        <w:t>Source: Nokia, Nokia Shanghai Bell</w:t>
      </w:r>
    </w:p>
    <w:p w14:paraId="21F85C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EDC25" w14:textId="251995D1" w:rsidR="00110D4D" w:rsidRDefault="00110D4D" w:rsidP="00110D4D">
      <w:pPr>
        <w:rPr>
          <w:rFonts w:ascii="Arial" w:hAnsi="Arial" w:cs="Arial"/>
          <w:b/>
          <w:sz w:val="24"/>
        </w:rPr>
      </w:pPr>
      <w:r>
        <w:rPr>
          <w:rFonts w:ascii="Arial" w:hAnsi="Arial" w:cs="Arial"/>
          <w:b/>
          <w:color w:val="0000FF"/>
          <w:sz w:val="24"/>
        </w:rPr>
        <w:t>R4-2108977</w:t>
      </w:r>
      <w:r>
        <w:rPr>
          <w:rFonts w:ascii="Arial" w:hAnsi="Arial" w:cs="Arial"/>
          <w:b/>
          <w:color w:val="0000FF"/>
          <w:sz w:val="24"/>
        </w:rPr>
        <w:tab/>
      </w:r>
      <w:r>
        <w:rPr>
          <w:rFonts w:ascii="Arial" w:hAnsi="Arial" w:cs="Arial"/>
          <w:b/>
          <w:sz w:val="24"/>
        </w:rPr>
        <w:t>Simplification of n70</w:t>
      </w:r>
    </w:p>
    <w:p w14:paraId="2E643B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CR-0751  rev  Cat: F (Rel-17)</w:t>
      </w:r>
      <w:r>
        <w:rPr>
          <w:i/>
        </w:rPr>
        <w:br/>
      </w:r>
      <w:r>
        <w:rPr>
          <w:i/>
        </w:rPr>
        <w:br/>
      </w:r>
      <w:r>
        <w:rPr>
          <w:i/>
        </w:rPr>
        <w:tab/>
      </w:r>
      <w:r>
        <w:rPr>
          <w:i/>
        </w:rPr>
        <w:tab/>
      </w:r>
      <w:r>
        <w:rPr>
          <w:i/>
        </w:rPr>
        <w:tab/>
      </w:r>
      <w:r>
        <w:rPr>
          <w:i/>
        </w:rPr>
        <w:tab/>
      </w:r>
      <w:r>
        <w:rPr>
          <w:i/>
        </w:rPr>
        <w:tab/>
        <w:t>Source: Dish Network</w:t>
      </w:r>
    </w:p>
    <w:p w14:paraId="577A3E8E" w14:textId="77777777" w:rsidR="00110D4D" w:rsidRDefault="00110D4D" w:rsidP="00110D4D">
      <w:pPr>
        <w:rPr>
          <w:rFonts w:ascii="Arial" w:hAnsi="Arial" w:cs="Arial"/>
          <w:b/>
        </w:rPr>
      </w:pPr>
      <w:r>
        <w:rPr>
          <w:rFonts w:ascii="Arial" w:hAnsi="Arial" w:cs="Arial"/>
          <w:b/>
        </w:rPr>
        <w:t xml:space="preserve">Abstract: </w:t>
      </w:r>
    </w:p>
    <w:p w14:paraId="3C79A09C" w14:textId="77777777" w:rsidR="00110D4D" w:rsidRDefault="00110D4D" w:rsidP="00110D4D">
      <w:r>
        <w:t>CR R4-2101992 was approved in February, but was not fully implemented in R17 specification. Similar R15 and R16 changes were implemented correctly.</w:t>
      </w:r>
    </w:p>
    <w:p w14:paraId="4C3E0D2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549C4" w14:textId="05ADAB08" w:rsidR="00110D4D" w:rsidRDefault="00110D4D" w:rsidP="00110D4D">
      <w:pPr>
        <w:rPr>
          <w:rFonts w:ascii="Arial" w:hAnsi="Arial" w:cs="Arial"/>
          <w:b/>
          <w:sz w:val="24"/>
        </w:rPr>
      </w:pPr>
      <w:r>
        <w:rPr>
          <w:rFonts w:ascii="Arial" w:hAnsi="Arial" w:cs="Arial"/>
          <w:b/>
          <w:color w:val="0000FF"/>
          <w:sz w:val="24"/>
        </w:rPr>
        <w:t>R4-2109128</w:t>
      </w:r>
      <w:r>
        <w:rPr>
          <w:rFonts w:ascii="Arial" w:hAnsi="Arial" w:cs="Arial"/>
          <w:b/>
          <w:color w:val="0000FF"/>
          <w:sz w:val="24"/>
        </w:rPr>
        <w:tab/>
      </w:r>
      <w:r>
        <w:rPr>
          <w:rFonts w:ascii="Arial" w:hAnsi="Arial" w:cs="Arial"/>
          <w:b/>
          <w:sz w:val="24"/>
        </w:rPr>
        <w:t>Correction of an improper usage of band edge relaxation for MOP</w:t>
      </w:r>
    </w:p>
    <w:p w14:paraId="340A12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CR-0758  rev  Cat: F (Rel-15)</w:t>
      </w:r>
      <w:r>
        <w:rPr>
          <w:i/>
        </w:rPr>
        <w:br/>
      </w:r>
      <w:r>
        <w:rPr>
          <w:i/>
        </w:rPr>
        <w:br/>
      </w:r>
      <w:r>
        <w:rPr>
          <w:i/>
        </w:rPr>
        <w:tab/>
      </w:r>
      <w:r>
        <w:rPr>
          <w:i/>
        </w:rPr>
        <w:tab/>
      </w:r>
      <w:r>
        <w:rPr>
          <w:i/>
        </w:rPr>
        <w:tab/>
      </w:r>
      <w:r>
        <w:rPr>
          <w:i/>
        </w:rPr>
        <w:tab/>
      </w:r>
      <w:r>
        <w:rPr>
          <w:i/>
        </w:rPr>
        <w:tab/>
        <w:t>Source: Nokia, Nokia Shanghai Bell</w:t>
      </w:r>
    </w:p>
    <w:p w14:paraId="294B9B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70A2D" w14:textId="5D006E60" w:rsidR="00110D4D" w:rsidRDefault="00110D4D" w:rsidP="00110D4D">
      <w:pPr>
        <w:rPr>
          <w:rFonts w:ascii="Arial" w:hAnsi="Arial" w:cs="Arial"/>
          <w:b/>
          <w:sz w:val="24"/>
        </w:rPr>
      </w:pPr>
      <w:r>
        <w:rPr>
          <w:rFonts w:ascii="Arial" w:hAnsi="Arial" w:cs="Arial"/>
          <w:b/>
          <w:color w:val="0000FF"/>
          <w:sz w:val="24"/>
        </w:rPr>
        <w:t>R4-2109140</w:t>
      </w:r>
      <w:r>
        <w:rPr>
          <w:rFonts w:ascii="Arial" w:hAnsi="Arial" w:cs="Arial"/>
          <w:b/>
          <w:color w:val="0000FF"/>
          <w:sz w:val="24"/>
        </w:rPr>
        <w:tab/>
      </w:r>
      <w:r>
        <w:rPr>
          <w:rFonts w:ascii="Arial" w:hAnsi="Arial" w:cs="Arial"/>
          <w:b/>
          <w:sz w:val="24"/>
        </w:rPr>
        <w:t>Clarification on additional emission requirements to 2 band UL CA/DC (R15)</w:t>
      </w:r>
    </w:p>
    <w:p w14:paraId="72A732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CR-0761  rev  Cat: F (Rel-15)</w:t>
      </w:r>
      <w:r>
        <w:rPr>
          <w:i/>
        </w:rPr>
        <w:br/>
      </w:r>
      <w:r>
        <w:rPr>
          <w:i/>
        </w:rPr>
        <w:br/>
      </w:r>
      <w:r>
        <w:rPr>
          <w:i/>
        </w:rPr>
        <w:tab/>
      </w:r>
      <w:r>
        <w:rPr>
          <w:i/>
        </w:rPr>
        <w:tab/>
      </w:r>
      <w:r>
        <w:rPr>
          <w:i/>
        </w:rPr>
        <w:tab/>
      </w:r>
      <w:r>
        <w:rPr>
          <w:i/>
        </w:rPr>
        <w:tab/>
      </w:r>
      <w:r>
        <w:rPr>
          <w:i/>
        </w:rPr>
        <w:tab/>
        <w:t>Source: SoftBank Corp.</w:t>
      </w:r>
    </w:p>
    <w:p w14:paraId="329D7A96" w14:textId="77777777" w:rsidR="00110D4D" w:rsidRDefault="00110D4D" w:rsidP="00110D4D">
      <w:pPr>
        <w:rPr>
          <w:rFonts w:ascii="Arial" w:hAnsi="Arial" w:cs="Arial"/>
          <w:b/>
        </w:rPr>
      </w:pPr>
      <w:r>
        <w:rPr>
          <w:rFonts w:ascii="Arial" w:hAnsi="Arial" w:cs="Arial"/>
          <w:b/>
        </w:rPr>
        <w:t xml:space="preserve">Abstract: </w:t>
      </w:r>
    </w:p>
    <w:p w14:paraId="39F31583" w14:textId="77777777" w:rsidR="00110D4D" w:rsidRDefault="00110D4D" w:rsidP="00110D4D">
      <w:r>
        <w:t>Applicability of additional emission requirements for 2 band CA/DC is clarified.</w:t>
      </w:r>
    </w:p>
    <w:p w14:paraId="07E078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974A2A" w14:textId="5987DC6D" w:rsidR="00110D4D" w:rsidRDefault="00110D4D" w:rsidP="00110D4D">
      <w:pPr>
        <w:rPr>
          <w:rFonts w:ascii="Arial" w:hAnsi="Arial" w:cs="Arial"/>
          <w:b/>
          <w:sz w:val="24"/>
        </w:rPr>
      </w:pPr>
      <w:r>
        <w:rPr>
          <w:rFonts w:ascii="Arial" w:hAnsi="Arial" w:cs="Arial"/>
          <w:b/>
          <w:color w:val="0000FF"/>
          <w:sz w:val="24"/>
        </w:rPr>
        <w:t>R4-2109143</w:t>
      </w:r>
      <w:r>
        <w:rPr>
          <w:rFonts w:ascii="Arial" w:hAnsi="Arial" w:cs="Arial"/>
          <w:b/>
          <w:color w:val="0000FF"/>
          <w:sz w:val="24"/>
        </w:rPr>
        <w:tab/>
      </w:r>
      <w:r>
        <w:rPr>
          <w:rFonts w:ascii="Arial" w:hAnsi="Arial" w:cs="Arial"/>
          <w:b/>
          <w:sz w:val="24"/>
        </w:rPr>
        <w:t>Clarification on additional emission requirements to 2 band UL CA/DC (R16)</w:t>
      </w:r>
    </w:p>
    <w:p w14:paraId="7569D2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CR-0762  rev  Cat: F (Rel-16)</w:t>
      </w:r>
      <w:r>
        <w:rPr>
          <w:i/>
        </w:rPr>
        <w:br/>
      </w:r>
      <w:r>
        <w:rPr>
          <w:i/>
        </w:rPr>
        <w:br/>
      </w:r>
      <w:r>
        <w:rPr>
          <w:i/>
        </w:rPr>
        <w:tab/>
      </w:r>
      <w:r>
        <w:rPr>
          <w:i/>
        </w:rPr>
        <w:tab/>
      </w:r>
      <w:r>
        <w:rPr>
          <w:i/>
        </w:rPr>
        <w:tab/>
      </w:r>
      <w:r>
        <w:rPr>
          <w:i/>
        </w:rPr>
        <w:tab/>
      </w:r>
      <w:r>
        <w:rPr>
          <w:i/>
        </w:rPr>
        <w:tab/>
        <w:t>Source: SoftBank Corp.</w:t>
      </w:r>
    </w:p>
    <w:p w14:paraId="4A256DD9" w14:textId="77777777" w:rsidR="00110D4D" w:rsidRDefault="00110D4D" w:rsidP="00110D4D">
      <w:pPr>
        <w:rPr>
          <w:rFonts w:ascii="Arial" w:hAnsi="Arial" w:cs="Arial"/>
          <w:b/>
        </w:rPr>
      </w:pPr>
      <w:r>
        <w:rPr>
          <w:rFonts w:ascii="Arial" w:hAnsi="Arial" w:cs="Arial"/>
          <w:b/>
        </w:rPr>
        <w:t xml:space="preserve">Abstract: </w:t>
      </w:r>
    </w:p>
    <w:p w14:paraId="63AD84EE" w14:textId="77777777" w:rsidR="00110D4D" w:rsidRDefault="00110D4D" w:rsidP="00110D4D">
      <w:r>
        <w:t>Basically the same content as R15 but In R16 NR-DC section was added.</w:t>
      </w:r>
    </w:p>
    <w:p w14:paraId="742889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01884" w14:textId="5227FFB2" w:rsidR="00110D4D" w:rsidRDefault="00110D4D" w:rsidP="00110D4D">
      <w:pPr>
        <w:rPr>
          <w:rFonts w:ascii="Arial" w:hAnsi="Arial" w:cs="Arial"/>
          <w:b/>
          <w:sz w:val="24"/>
        </w:rPr>
      </w:pPr>
      <w:r>
        <w:rPr>
          <w:rFonts w:ascii="Arial" w:hAnsi="Arial" w:cs="Arial"/>
          <w:b/>
          <w:color w:val="0000FF"/>
          <w:sz w:val="24"/>
        </w:rPr>
        <w:t>R4-2109145</w:t>
      </w:r>
      <w:r>
        <w:rPr>
          <w:rFonts w:ascii="Arial" w:hAnsi="Arial" w:cs="Arial"/>
          <w:b/>
          <w:color w:val="0000FF"/>
          <w:sz w:val="24"/>
        </w:rPr>
        <w:tab/>
      </w:r>
      <w:r>
        <w:rPr>
          <w:rFonts w:ascii="Arial" w:hAnsi="Arial" w:cs="Arial"/>
          <w:b/>
          <w:sz w:val="24"/>
        </w:rPr>
        <w:t>Clarification on additional emission requirements to 2 band UL CA/DC (R17)</w:t>
      </w:r>
    </w:p>
    <w:p w14:paraId="47FCE9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CR-0763  rev  Cat: A (Rel-17)</w:t>
      </w:r>
      <w:r>
        <w:rPr>
          <w:i/>
        </w:rPr>
        <w:br/>
      </w:r>
      <w:r>
        <w:rPr>
          <w:i/>
        </w:rPr>
        <w:br/>
      </w:r>
      <w:r>
        <w:rPr>
          <w:i/>
        </w:rPr>
        <w:tab/>
      </w:r>
      <w:r>
        <w:rPr>
          <w:i/>
        </w:rPr>
        <w:tab/>
      </w:r>
      <w:r>
        <w:rPr>
          <w:i/>
        </w:rPr>
        <w:tab/>
      </w:r>
      <w:r>
        <w:rPr>
          <w:i/>
        </w:rPr>
        <w:tab/>
      </w:r>
      <w:r>
        <w:rPr>
          <w:i/>
        </w:rPr>
        <w:tab/>
        <w:t>Source: SoftBank Corp.</w:t>
      </w:r>
    </w:p>
    <w:p w14:paraId="3610649B" w14:textId="77777777" w:rsidR="00110D4D" w:rsidRDefault="00110D4D" w:rsidP="00110D4D">
      <w:pPr>
        <w:rPr>
          <w:rFonts w:ascii="Arial" w:hAnsi="Arial" w:cs="Arial"/>
          <w:b/>
        </w:rPr>
      </w:pPr>
      <w:r>
        <w:rPr>
          <w:rFonts w:ascii="Arial" w:hAnsi="Arial" w:cs="Arial"/>
          <w:b/>
        </w:rPr>
        <w:t xml:space="preserve">Abstract: </w:t>
      </w:r>
    </w:p>
    <w:p w14:paraId="78432938" w14:textId="77777777" w:rsidR="00110D4D" w:rsidRDefault="00110D4D" w:rsidP="00110D4D">
      <w:r>
        <w:t>Mirror CR of R16</w:t>
      </w:r>
    </w:p>
    <w:p w14:paraId="4F51C0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8936D7" w14:textId="2A14CA0B" w:rsidR="00110D4D" w:rsidRDefault="00110D4D" w:rsidP="00110D4D">
      <w:pPr>
        <w:rPr>
          <w:rFonts w:ascii="Arial" w:hAnsi="Arial" w:cs="Arial"/>
          <w:b/>
          <w:sz w:val="24"/>
        </w:rPr>
      </w:pPr>
      <w:r>
        <w:rPr>
          <w:rFonts w:ascii="Arial" w:hAnsi="Arial" w:cs="Arial"/>
          <w:b/>
          <w:color w:val="0000FF"/>
          <w:sz w:val="24"/>
        </w:rPr>
        <w:t>R4-2109153</w:t>
      </w:r>
      <w:r>
        <w:rPr>
          <w:rFonts w:ascii="Arial" w:hAnsi="Arial" w:cs="Arial"/>
          <w:b/>
          <w:color w:val="0000FF"/>
          <w:sz w:val="24"/>
        </w:rPr>
        <w:tab/>
      </w:r>
      <w:r>
        <w:rPr>
          <w:rFonts w:ascii="Arial" w:hAnsi="Arial" w:cs="Arial"/>
          <w:b/>
          <w:sz w:val="24"/>
        </w:rPr>
        <w:t>Follow-up on additional UE co-ex requirements</w:t>
      </w:r>
    </w:p>
    <w:p w14:paraId="72E0C3F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729E0FD" w14:textId="77777777" w:rsidR="00110D4D" w:rsidRDefault="00110D4D" w:rsidP="00110D4D">
      <w:pPr>
        <w:rPr>
          <w:rFonts w:ascii="Arial" w:hAnsi="Arial" w:cs="Arial"/>
          <w:b/>
        </w:rPr>
      </w:pPr>
      <w:r>
        <w:rPr>
          <w:rFonts w:ascii="Arial" w:hAnsi="Arial" w:cs="Arial"/>
          <w:b/>
        </w:rPr>
        <w:t xml:space="preserve">Abstract: </w:t>
      </w:r>
    </w:p>
    <w:p w14:paraId="2CD390B2" w14:textId="77777777" w:rsidR="00110D4D" w:rsidRDefault="00110D4D" w:rsidP="00110D4D">
      <w:r>
        <w:t>This paper is a follow-up of the WF agreed in Jan. meeting on 2 band UL CA/DC, i.e.  (1) to clarify additional UE co-ex requirements and (2) to address how current UE co-ex assumptions can be handled.</w:t>
      </w:r>
    </w:p>
    <w:p w14:paraId="664974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7C9EE" w14:textId="6FB7CC5D" w:rsidR="00110D4D" w:rsidRDefault="00110D4D" w:rsidP="00110D4D">
      <w:pPr>
        <w:rPr>
          <w:rFonts w:ascii="Arial" w:hAnsi="Arial" w:cs="Arial"/>
          <w:b/>
          <w:sz w:val="24"/>
        </w:rPr>
      </w:pPr>
      <w:r>
        <w:rPr>
          <w:rFonts w:ascii="Arial" w:hAnsi="Arial" w:cs="Arial"/>
          <w:b/>
          <w:color w:val="0000FF"/>
          <w:sz w:val="24"/>
        </w:rPr>
        <w:lastRenderedPageBreak/>
        <w:t>R4-2109166</w:t>
      </w:r>
      <w:r>
        <w:rPr>
          <w:rFonts w:ascii="Arial" w:hAnsi="Arial" w:cs="Arial"/>
          <w:b/>
          <w:color w:val="0000FF"/>
          <w:sz w:val="24"/>
        </w:rPr>
        <w:tab/>
      </w:r>
      <w:r>
        <w:rPr>
          <w:rFonts w:ascii="Arial" w:hAnsi="Arial" w:cs="Arial"/>
          <w:b/>
          <w:sz w:val="24"/>
        </w:rPr>
        <w:t>CR to TS38.101-1[R15]: Addition of UE co-existence requirements for n40</w:t>
      </w:r>
    </w:p>
    <w:p w14:paraId="334A61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CR-0766  rev  Cat: F (Rel-15)</w:t>
      </w:r>
      <w:r>
        <w:rPr>
          <w:i/>
        </w:rPr>
        <w:br/>
      </w:r>
      <w:r>
        <w:rPr>
          <w:i/>
        </w:rPr>
        <w:br/>
      </w:r>
      <w:r>
        <w:rPr>
          <w:i/>
        </w:rPr>
        <w:tab/>
      </w:r>
      <w:r>
        <w:rPr>
          <w:i/>
        </w:rPr>
        <w:tab/>
      </w:r>
      <w:r>
        <w:rPr>
          <w:i/>
        </w:rPr>
        <w:tab/>
      </w:r>
      <w:r>
        <w:rPr>
          <w:i/>
        </w:rPr>
        <w:tab/>
      </w:r>
      <w:r>
        <w:rPr>
          <w:i/>
        </w:rPr>
        <w:tab/>
        <w:t>Source: NTT DOCOMO, INC.</w:t>
      </w:r>
    </w:p>
    <w:p w14:paraId="031C0034" w14:textId="77777777" w:rsidR="00110D4D" w:rsidRDefault="00110D4D" w:rsidP="00110D4D">
      <w:pPr>
        <w:rPr>
          <w:rFonts w:ascii="Arial" w:hAnsi="Arial" w:cs="Arial"/>
          <w:b/>
        </w:rPr>
      </w:pPr>
      <w:r>
        <w:rPr>
          <w:rFonts w:ascii="Arial" w:hAnsi="Arial" w:cs="Arial"/>
          <w:b/>
        </w:rPr>
        <w:t xml:space="preserve">Abstract: </w:t>
      </w:r>
    </w:p>
    <w:p w14:paraId="1A594106" w14:textId="77777777" w:rsidR="00110D4D" w:rsidRDefault="00110D4D" w:rsidP="00110D4D">
      <w:r>
        <w:t>R15 CAT-F CR to add co-existence requirements for n40.</w:t>
      </w:r>
    </w:p>
    <w:p w14:paraId="541728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7F7E7" w14:textId="01C6D0D9" w:rsidR="00110D4D" w:rsidRDefault="00110D4D" w:rsidP="00110D4D">
      <w:pPr>
        <w:rPr>
          <w:rFonts w:ascii="Arial" w:hAnsi="Arial" w:cs="Arial"/>
          <w:b/>
          <w:sz w:val="24"/>
        </w:rPr>
      </w:pPr>
      <w:r>
        <w:rPr>
          <w:rFonts w:ascii="Arial" w:hAnsi="Arial" w:cs="Arial"/>
          <w:b/>
          <w:color w:val="0000FF"/>
          <w:sz w:val="24"/>
        </w:rPr>
        <w:t>R4-2109167</w:t>
      </w:r>
      <w:r>
        <w:rPr>
          <w:rFonts w:ascii="Arial" w:hAnsi="Arial" w:cs="Arial"/>
          <w:b/>
          <w:color w:val="0000FF"/>
          <w:sz w:val="24"/>
        </w:rPr>
        <w:tab/>
      </w:r>
      <w:r>
        <w:rPr>
          <w:rFonts w:ascii="Arial" w:hAnsi="Arial" w:cs="Arial"/>
          <w:b/>
          <w:sz w:val="24"/>
        </w:rPr>
        <w:t>CR to TS38.101-1[R16]: Addition of UE co-existence requirements for n40</w:t>
      </w:r>
    </w:p>
    <w:p w14:paraId="5F7297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CR-0764  rev  Cat: A (Rel-16)</w:t>
      </w:r>
      <w:r>
        <w:rPr>
          <w:i/>
        </w:rPr>
        <w:br/>
      </w:r>
      <w:r>
        <w:rPr>
          <w:i/>
        </w:rPr>
        <w:br/>
      </w:r>
      <w:r>
        <w:rPr>
          <w:i/>
        </w:rPr>
        <w:tab/>
      </w:r>
      <w:r>
        <w:rPr>
          <w:i/>
        </w:rPr>
        <w:tab/>
      </w:r>
      <w:r>
        <w:rPr>
          <w:i/>
        </w:rPr>
        <w:tab/>
      </w:r>
      <w:r>
        <w:rPr>
          <w:i/>
        </w:rPr>
        <w:tab/>
      </w:r>
      <w:r>
        <w:rPr>
          <w:i/>
        </w:rPr>
        <w:tab/>
        <w:t>Source: NTT DOCOMO, INC.</w:t>
      </w:r>
    </w:p>
    <w:p w14:paraId="431A9458" w14:textId="77777777" w:rsidR="00110D4D" w:rsidRDefault="00110D4D" w:rsidP="00110D4D">
      <w:pPr>
        <w:rPr>
          <w:rFonts w:ascii="Arial" w:hAnsi="Arial" w:cs="Arial"/>
          <w:b/>
        </w:rPr>
      </w:pPr>
      <w:r>
        <w:rPr>
          <w:rFonts w:ascii="Arial" w:hAnsi="Arial" w:cs="Arial"/>
          <w:b/>
        </w:rPr>
        <w:t xml:space="preserve">Abstract: </w:t>
      </w:r>
    </w:p>
    <w:p w14:paraId="0CE84690" w14:textId="77777777" w:rsidR="00110D4D" w:rsidRDefault="00110D4D" w:rsidP="00110D4D">
      <w:r>
        <w:t>CAT-A CR for R16</w:t>
      </w:r>
    </w:p>
    <w:p w14:paraId="65D30B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6D93E" w14:textId="0A2096E8" w:rsidR="00110D4D" w:rsidRDefault="00110D4D" w:rsidP="00110D4D">
      <w:pPr>
        <w:rPr>
          <w:rFonts w:ascii="Arial" w:hAnsi="Arial" w:cs="Arial"/>
          <w:b/>
          <w:sz w:val="24"/>
        </w:rPr>
      </w:pPr>
      <w:r>
        <w:rPr>
          <w:rFonts w:ascii="Arial" w:hAnsi="Arial" w:cs="Arial"/>
          <w:b/>
          <w:color w:val="0000FF"/>
          <w:sz w:val="24"/>
        </w:rPr>
        <w:t>R4-2109168</w:t>
      </w:r>
      <w:r>
        <w:rPr>
          <w:rFonts w:ascii="Arial" w:hAnsi="Arial" w:cs="Arial"/>
          <w:b/>
          <w:color w:val="0000FF"/>
          <w:sz w:val="24"/>
        </w:rPr>
        <w:tab/>
      </w:r>
      <w:r>
        <w:rPr>
          <w:rFonts w:ascii="Arial" w:hAnsi="Arial" w:cs="Arial"/>
          <w:b/>
          <w:sz w:val="24"/>
        </w:rPr>
        <w:t>CR to TS38.101-1[R17]: Addition of UE co-existence requirements for n40</w:t>
      </w:r>
    </w:p>
    <w:p w14:paraId="296FD6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CR-0765  rev  Cat: A (Rel-17)</w:t>
      </w:r>
      <w:r>
        <w:rPr>
          <w:i/>
        </w:rPr>
        <w:br/>
      </w:r>
      <w:r>
        <w:rPr>
          <w:i/>
        </w:rPr>
        <w:br/>
      </w:r>
      <w:r>
        <w:rPr>
          <w:i/>
        </w:rPr>
        <w:tab/>
      </w:r>
      <w:r>
        <w:rPr>
          <w:i/>
        </w:rPr>
        <w:tab/>
      </w:r>
      <w:r>
        <w:rPr>
          <w:i/>
        </w:rPr>
        <w:tab/>
      </w:r>
      <w:r>
        <w:rPr>
          <w:i/>
        </w:rPr>
        <w:tab/>
      </w:r>
      <w:r>
        <w:rPr>
          <w:i/>
        </w:rPr>
        <w:tab/>
        <w:t>Source: NTT DOCOMO, INC.</w:t>
      </w:r>
    </w:p>
    <w:p w14:paraId="7761A47F" w14:textId="77777777" w:rsidR="00110D4D" w:rsidRDefault="00110D4D" w:rsidP="00110D4D">
      <w:pPr>
        <w:rPr>
          <w:rFonts w:ascii="Arial" w:hAnsi="Arial" w:cs="Arial"/>
          <w:b/>
        </w:rPr>
      </w:pPr>
      <w:r>
        <w:rPr>
          <w:rFonts w:ascii="Arial" w:hAnsi="Arial" w:cs="Arial"/>
          <w:b/>
        </w:rPr>
        <w:t xml:space="preserve">Abstract: </w:t>
      </w:r>
    </w:p>
    <w:p w14:paraId="65A1BC3A" w14:textId="77777777" w:rsidR="00110D4D" w:rsidRDefault="00110D4D" w:rsidP="00110D4D">
      <w:r>
        <w:t>CAT-A CR for R17</w:t>
      </w:r>
    </w:p>
    <w:p w14:paraId="168BA4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9E5A6" w14:textId="62AE96C3" w:rsidR="00110D4D" w:rsidRDefault="00110D4D" w:rsidP="00110D4D">
      <w:pPr>
        <w:rPr>
          <w:rFonts w:ascii="Arial" w:hAnsi="Arial" w:cs="Arial"/>
          <w:b/>
          <w:sz w:val="24"/>
        </w:rPr>
      </w:pPr>
      <w:r>
        <w:rPr>
          <w:rFonts w:ascii="Arial" w:hAnsi="Arial" w:cs="Arial"/>
          <w:b/>
          <w:color w:val="0000FF"/>
          <w:sz w:val="24"/>
        </w:rPr>
        <w:t>R4-2109258</w:t>
      </w:r>
      <w:r>
        <w:rPr>
          <w:rFonts w:ascii="Arial" w:hAnsi="Arial" w:cs="Arial"/>
          <w:b/>
          <w:color w:val="0000FF"/>
          <w:sz w:val="24"/>
        </w:rPr>
        <w:tab/>
      </w:r>
      <w:r>
        <w:rPr>
          <w:rFonts w:ascii="Arial" w:hAnsi="Arial" w:cs="Arial"/>
          <w:b/>
          <w:sz w:val="24"/>
        </w:rPr>
        <w:t>Clarification on delta_TRxSRS to Configured transmitted power</w:t>
      </w:r>
    </w:p>
    <w:p w14:paraId="385A726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3B43D26F" w14:textId="77777777" w:rsidR="00110D4D" w:rsidRDefault="00110D4D" w:rsidP="00110D4D">
      <w:pPr>
        <w:rPr>
          <w:rFonts w:ascii="Arial" w:hAnsi="Arial" w:cs="Arial"/>
          <w:b/>
        </w:rPr>
      </w:pPr>
      <w:r>
        <w:rPr>
          <w:rFonts w:ascii="Arial" w:hAnsi="Arial" w:cs="Arial"/>
          <w:b/>
        </w:rPr>
        <w:t xml:space="preserve">Abstract: </w:t>
      </w:r>
    </w:p>
    <w:p w14:paraId="1A9E1760" w14:textId="77777777" w:rsidR="00110D4D" w:rsidRDefault="00110D4D" w:rsidP="00110D4D">
      <w:r>
        <w:t>Clarification of applicability of ?TRxSRS to Configured transmitted power</w:t>
      </w:r>
    </w:p>
    <w:p w14:paraId="363917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A9852" w14:textId="7346B105" w:rsidR="00110D4D" w:rsidRDefault="00110D4D" w:rsidP="00110D4D">
      <w:pPr>
        <w:rPr>
          <w:rFonts w:ascii="Arial" w:hAnsi="Arial" w:cs="Arial"/>
          <w:b/>
          <w:sz w:val="24"/>
        </w:rPr>
      </w:pPr>
      <w:r>
        <w:rPr>
          <w:rFonts w:ascii="Arial" w:hAnsi="Arial" w:cs="Arial"/>
          <w:b/>
          <w:color w:val="0000FF"/>
          <w:sz w:val="24"/>
        </w:rPr>
        <w:t>R4-2109379</w:t>
      </w:r>
      <w:r>
        <w:rPr>
          <w:rFonts w:ascii="Arial" w:hAnsi="Arial" w:cs="Arial"/>
          <w:b/>
          <w:color w:val="0000FF"/>
          <w:sz w:val="24"/>
        </w:rPr>
        <w:tab/>
      </w:r>
      <w:r>
        <w:rPr>
          <w:rFonts w:ascii="Arial" w:hAnsi="Arial" w:cs="Arial"/>
          <w:b/>
          <w:sz w:val="24"/>
        </w:rPr>
        <w:t>Non-default RX-TX Frequency Separation Values and split band duplexers</w:t>
      </w:r>
    </w:p>
    <w:p w14:paraId="0D42B2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55C9ABE1" w14:textId="77777777" w:rsidR="00110D4D" w:rsidRDefault="00110D4D" w:rsidP="00110D4D">
      <w:pPr>
        <w:rPr>
          <w:rFonts w:ascii="Arial" w:hAnsi="Arial" w:cs="Arial"/>
          <w:b/>
        </w:rPr>
      </w:pPr>
      <w:r>
        <w:rPr>
          <w:rFonts w:ascii="Arial" w:hAnsi="Arial" w:cs="Arial"/>
          <w:b/>
        </w:rPr>
        <w:t xml:space="preserve">Abstract: </w:t>
      </w:r>
    </w:p>
    <w:p w14:paraId="3954E1FD" w14:textId="77777777" w:rsidR="00110D4D" w:rsidRDefault="00110D4D" w:rsidP="00110D4D">
      <w:r>
        <w:lastRenderedPageBreak/>
        <w:t>Proposes to add a note to table 5.4.4-1: For bands n28 and n74  that UE may support only the default TX-RX frequency separation value</w:t>
      </w:r>
    </w:p>
    <w:p w14:paraId="113FE395" w14:textId="77777777" w:rsidR="00110D4D" w:rsidRDefault="00110D4D" w:rsidP="00110D4D"/>
    <w:p w14:paraId="795B0C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1FC3B" w14:textId="5AB51AA9" w:rsidR="00110D4D" w:rsidRDefault="00110D4D" w:rsidP="00110D4D">
      <w:pPr>
        <w:rPr>
          <w:rFonts w:ascii="Arial" w:hAnsi="Arial" w:cs="Arial"/>
          <w:b/>
          <w:sz w:val="24"/>
        </w:rPr>
      </w:pPr>
      <w:r>
        <w:rPr>
          <w:rFonts w:ascii="Arial" w:hAnsi="Arial" w:cs="Arial"/>
          <w:b/>
          <w:color w:val="0000FF"/>
          <w:sz w:val="24"/>
        </w:rPr>
        <w:t>R4-2109437</w:t>
      </w:r>
      <w:r>
        <w:rPr>
          <w:rFonts w:ascii="Arial" w:hAnsi="Arial" w:cs="Arial"/>
          <w:b/>
          <w:color w:val="0000FF"/>
          <w:sz w:val="24"/>
        </w:rPr>
        <w:tab/>
      </w:r>
      <w:r>
        <w:rPr>
          <w:rFonts w:ascii="Arial" w:hAnsi="Arial" w:cs="Arial"/>
          <w:b/>
          <w:sz w:val="24"/>
        </w:rPr>
        <w:t>Additional emission requirement issues for CA/DC</w:t>
      </w:r>
    </w:p>
    <w:p w14:paraId="5552456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C2E56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A453" w14:textId="5F4A6FA2" w:rsidR="00110D4D" w:rsidRDefault="00110D4D" w:rsidP="00110D4D">
      <w:pPr>
        <w:rPr>
          <w:rFonts w:ascii="Arial" w:hAnsi="Arial" w:cs="Arial"/>
          <w:b/>
          <w:sz w:val="24"/>
        </w:rPr>
      </w:pPr>
      <w:r>
        <w:rPr>
          <w:rFonts w:ascii="Arial" w:hAnsi="Arial" w:cs="Arial"/>
          <w:b/>
          <w:color w:val="0000FF"/>
          <w:sz w:val="24"/>
        </w:rPr>
        <w:t>R4-2109453</w:t>
      </w:r>
      <w:r>
        <w:rPr>
          <w:rFonts w:ascii="Arial" w:hAnsi="Arial" w:cs="Arial"/>
          <w:b/>
          <w:color w:val="0000FF"/>
          <w:sz w:val="24"/>
        </w:rPr>
        <w:tab/>
      </w:r>
      <w:r>
        <w:rPr>
          <w:rFonts w:ascii="Arial" w:hAnsi="Arial" w:cs="Arial"/>
          <w:b/>
          <w:sz w:val="24"/>
        </w:rPr>
        <w:t>Cleanup for UE co-existence 38.101-1 Rel-15</w:t>
      </w:r>
    </w:p>
    <w:p w14:paraId="07CFF17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Cat: F (Rel-15)</w:t>
      </w:r>
      <w:r>
        <w:rPr>
          <w:i/>
        </w:rPr>
        <w:br/>
      </w:r>
      <w:r>
        <w:rPr>
          <w:i/>
        </w:rPr>
        <w:br/>
      </w:r>
      <w:r>
        <w:rPr>
          <w:i/>
        </w:rPr>
        <w:tab/>
      </w:r>
      <w:r>
        <w:rPr>
          <w:i/>
        </w:rPr>
        <w:tab/>
      </w:r>
      <w:r>
        <w:rPr>
          <w:i/>
        </w:rPr>
        <w:tab/>
      </w:r>
      <w:r>
        <w:rPr>
          <w:i/>
        </w:rPr>
        <w:tab/>
      </w:r>
      <w:r>
        <w:rPr>
          <w:i/>
        </w:rPr>
        <w:tab/>
        <w:t>Source: Apple</w:t>
      </w:r>
    </w:p>
    <w:p w14:paraId="782FFF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R4-2107752</w:t>
      </w:r>
      <w:r>
        <w:rPr>
          <w:color w:val="993300"/>
          <w:u w:val="single"/>
        </w:rPr>
        <w:t>.</w:t>
      </w:r>
    </w:p>
    <w:p w14:paraId="45A97AA9" w14:textId="265881B6" w:rsidR="00110D4D" w:rsidRDefault="00110D4D" w:rsidP="00110D4D">
      <w:pPr>
        <w:rPr>
          <w:rFonts w:ascii="Arial" w:hAnsi="Arial" w:cs="Arial"/>
          <w:b/>
          <w:sz w:val="24"/>
        </w:rPr>
      </w:pPr>
      <w:r>
        <w:rPr>
          <w:rFonts w:ascii="Arial" w:hAnsi="Arial" w:cs="Arial"/>
          <w:b/>
          <w:color w:val="0000FF"/>
          <w:sz w:val="24"/>
        </w:rPr>
        <w:t>R4-2109914</w:t>
      </w:r>
      <w:r>
        <w:rPr>
          <w:rFonts w:ascii="Arial" w:hAnsi="Arial" w:cs="Arial"/>
          <w:b/>
          <w:color w:val="0000FF"/>
          <w:sz w:val="24"/>
        </w:rPr>
        <w:tab/>
      </w:r>
      <w:r>
        <w:rPr>
          <w:rFonts w:ascii="Arial" w:hAnsi="Arial" w:cs="Arial"/>
          <w:b/>
          <w:sz w:val="24"/>
        </w:rPr>
        <w:t>Discussion on FR1 UL MIMO transmit signal quality measurements</w:t>
      </w:r>
    </w:p>
    <w:p w14:paraId="7B38F3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5206E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E521" w14:textId="6F00F765" w:rsidR="00110D4D" w:rsidRDefault="00110D4D" w:rsidP="00110D4D">
      <w:pPr>
        <w:rPr>
          <w:rFonts w:ascii="Arial" w:hAnsi="Arial" w:cs="Arial"/>
          <w:b/>
          <w:sz w:val="24"/>
        </w:rPr>
      </w:pPr>
      <w:r>
        <w:rPr>
          <w:rFonts w:ascii="Arial" w:hAnsi="Arial" w:cs="Arial"/>
          <w:b/>
          <w:color w:val="0000FF"/>
          <w:sz w:val="24"/>
        </w:rPr>
        <w:t>R4-2110186</w:t>
      </w:r>
      <w:r>
        <w:rPr>
          <w:rFonts w:ascii="Arial" w:hAnsi="Arial" w:cs="Arial"/>
          <w:b/>
          <w:color w:val="0000FF"/>
          <w:sz w:val="24"/>
        </w:rPr>
        <w:tab/>
      </w:r>
      <w:r>
        <w:rPr>
          <w:rFonts w:ascii="Arial" w:hAnsi="Arial" w:cs="Arial"/>
          <w:b/>
          <w:sz w:val="24"/>
        </w:rPr>
        <w:t>CR for Rel-16 38.101-1 to correct some errors in Delta TIB and Delta RIB table</w:t>
      </w:r>
    </w:p>
    <w:p w14:paraId="779FB6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CR-0813  rev  Cat: F (Rel-16)</w:t>
      </w:r>
      <w:r>
        <w:rPr>
          <w:i/>
        </w:rPr>
        <w:br/>
      </w:r>
      <w:r>
        <w:rPr>
          <w:i/>
        </w:rPr>
        <w:br/>
      </w:r>
      <w:r>
        <w:rPr>
          <w:i/>
        </w:rPr>
        <w:tab/>
      </w:r>
      <w:r>
        <w:rPr>
          <w:i/>
        </w:rPr>
        <w:tab/>
      </w:r>
      <w:r>
        <w:rPr>
          <w:i/>
        </w:rPr>
        <w:tab/>
      </w:r>
      <w:r>
        <w:rPr>
          <w:i/>
        </w:rPr>
        <w:tab/>
      </w:r>
      <w:r>
        <w:rPr>
          <w:i/>
        </w:rPr>
        <w:tab/>
        <w:t>Source: Xiaomi</w:t>
      </w:r>
    </w:p>
    <w:p w14:paraId="03F419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FC459" w14:textId="78CCD88A" w:rsidR="00110D4D" w:rsidRDefault="00110D4D" w:rsidP="00110D4D">
      <w:pPr>
        <w:rPr>
          <w:rFonts w:ascii="Arial" w:hAnsi="Arial" w:cs="Arial"/>
          <w:b/>
          <w:sz w:val="24"/>
        </w:rPr>
      </w:pPr>
      <w:r>
        <w:rPr>
          <w:rFonts w:ascii="Arial" w:hAnsi="Arial" w:cs="Arial"/>
          <w:b/>
          <w:color w:val="0000FF"/>
          <w:sz w:val="24"/>
        </w:rPr>
        <w:t>R4-2110187</w:t>
      </w:r>
      <w:r>
        <w:rPr>
          <w:rFonts w:ascii="Arial" w:hAnsi="Arial" w:cs="Arial"/>
          <w:b/>
          <w:color w:val="0000FF"/>
          <w:sz w:val="24"/>
        </w:rPr>
        <w:tab/>
      </w:r>
      <w:r>
        <w:rPr>
          <w:rFonts w:ascii="Arial" w:hAnsi="Arial" w:cs="Arial"/>
          <w:b/>
          <w:sz w:val="24"/>
        </w:rPr>
        <w:t>CR for Rel-17 38.101-1 to correct some errors in Delta TIB and Delta RIB table</w:t>
      </w:r>
    </w:p>
    <w:p w14:paraId="48290A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CR-0814  rev  Cat: F (Rel-17)</w:t>
      </w:r>
      <w:r>
        <w:rPr>
          <w:i/>
        </w:rPr>
        <w:br/>
      </w:r>
      <w:r>
        <w:rPr>
          <w:i/>
        </w:rPr>
        <w:br/>
      </w:r>
      <w:r>
        <w:rPr>
          <w:i/>
        </w:rPr>
        <w:tab/>
      </w:r>
      <w:r>
        <w:rPr>
          <w:i/>
        </w:rPr>
        <w:tab/>
      </w:r>
      <w:r>
        <w:rPr>
          <w:i/>
        </w:rPr>
        <w:tab/>
      </w:r>
      <w:r>
        <w:rPr>
          <w:i/>
        </w:rPr>
        <w:tab/>
      </w:r>
      <w:r>
        <w:rPr>
          <w:i/>
        </w:rPr>
        <w:tab/>
        <w:t>Source: Xiaomi</w:t>
      </w:r>
    </w:p>
    <w:p w14:paraId="10BE4E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C1BB1" w14:textId="3A941BB5" w:rsidR="00110D4D" w:rsidRDefault="00110D4D" w:rsidP="00110D4D">
      <w:pPr>
        <w:rPr>
          <w:rFonts w:ascii="Arial" w:hAnsi="Arial" w:cs="Arial"/>
          <w:b/>
          <w:sz w:val="24"/>
        </w:rPr>
      </w:pPr>
      <w:r>
        <w:rPr>
          <w:rFonts w:ascii="Arial" w:hAnsi="Arial" w:cs="Arial"/>
          <w:b/>
          <w:color w:val="0000FF"/>
          <w:sz w:val="24"/>
        </w:rPr>
        <w:t>R4-2110288</w:t>
      </w:r>
      <w:r>
        <w:rPr>
          <w:rFonts w:ascii="Arial" w:hAnsi="Arial" w:cs="Arial"/>
          <w:b/>
          <w:color w:val="0000FF"/>
          <w:sz w:val="24"/>
        </w:rPr>
        <w:tab/>
      </w:r>
      <w:r>
        <w:rPr>
          <w:rFonts w:ascii="Arial" w:hAnsi="Arial" w:cs="Arial"/>
          <w:b/>
          <w:sz w:val="24"/>
        </w:rPr>
        <w:t>Discussion on applicability of additional emission requirement to CA/DC</w:t>
      </w:r>
    </w:p>
    <w:p w14:paraId="6DE742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3EAA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7C106" w14:textId="505B018E" w:rsidR="00110D4D" w:rsidRDefault="00110D4D" w:rsidP="00110D4D">
      <w:pPr>
        <w:rPr>
          <w:rFonts w:ascii="Arial" w:hAnsi="Arial" w:cs="Arial"/>
          <w:b/>
          <w:sz w:val="24"/>
        </w:rPr>
      </w:pPr>
      <w:r>
        <w:rPr>
          <w:rFonts w:ascii="Arial" w:hAnsi="Arial" w:cs="Arial"/>
          <w:b/>
          <w:color w:val="0000FF"/>
          <w:sz w:val="24"/>
        </w:rPr>
        <w:t>R4-2110389</w:t>
      </w:r>
      <w:r>
        <w:rPr>
          <w:rFonts w:ascii="Arial" w:hAnsi="Arial" w:cs="Arial"/>
          <w:b/>
          <w:color w:val="0000FF"/>
          <w:sz w:val="24"/>
        </w:rPr>
        <w:tab/>
      </w:r>
      <w:r>
        <w:rPr>
          <w:rFonts w:ascii="Arial" w:hAnsi="Arial" w:cs="Arial"/>
          <w:b/>
          <w:sz w:val="24"/>
        </w:rPr>
        <w:t>Discussion and draft Reply LS on ambiguity in deciding TL,C</w:t>
      </w:r>
    </w:p>
    <w:p w14:paraId="10239E8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B9B2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787DE" w14:textId="2DAFEBCE" w:rsidR="00110D4D" w:rsidRDefault="00110D4D" w:rsidP="00110D4D">
      <w:pPr>
        <w:rPr>
          <w:rFonts w:ascii="Arial" w:hAnsi="Arial" w:cs="Arial"/>
          <w:b/>
          <w:sz w:val="24"/>
        </w:rPr>
      </w:pPr>
      <w:r>
        <w:rPr>
          <w:rFonts w:ascii="Arial" w:hAnsi="Arial" w:cs="Arial"/>
          <w:b/>
          <w:color w:val="0000FF"/>
          <w:sz w:val="24"/>
        </w:rPr>
        <w:lastRenderedPageBreak/>
        <w:t>R4-2110421</w:t>
      </w:r>
      <w:r>
        <w:rPr>
          <w:rFonts w:ascii="Arial" w:hAnsi="Arial" w:cs="Arial"/>
          <w:b/>
          <w:color w:val="0000FF"/>
          <w:sz w:val="24"/>
        </w:rPr>
        <w:tab/>
      </w:r>
      <w:r>
        <w:rPr>
          <w:rFonts w:ascii="Arial" w:hAnsi="Arial" w:cs="Arial"/>
          <w:b/>
          <w:sz w:val="24"/>
        </w:rPr>
        <w:t>CR for 38.101-1 clarification on the lower limit of Pumax(Rel-15)</w:t>
      </w:r>
    </w:p>
    <w:p w14:paraId="5F661E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CR-0817  rev  Cat: F (Rel-15)</w:t>
      </w:r>
      <w:r>
        <w:rPr>
          <w:i/>
        </w:rPr>
        <w:br/>
      </w:r>
      <w:r>
        <w:rPr>
          <w:i/>
        </w:rPr>
        <w:br/>
      </w:r>
      <w:r>
        <w:rPr>
          <w:i/>
        </w:rPr>
        <w:tab/>
      </w:r>
      <w:r>
        <w:rPr>
          <w:i/>
        </w:rPr>
        <w:tab/>
      </w:r>
      <w:r>
        <w:rPr>
          <w:i/>
        </w:rPr>
        <w:tab/>
      </w:r>
      <w:r>
        <w:rPr>
          <w:i/>
        </w:rPr>
        <w:tab/>
      </w:r>
      <w:r>
        <w:rPr>
          <w:i/>
        </w:rPr>
        <w:tab/>
        <w:t>Source: Huawei, HiSilicon</w:t>
      </w:r>
    </w:p>
    <w:p w14:paraId="2BB204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F5F761" w14:textId="5D5BA17F" w:rsidR="00110D4D" w:rsidRDefault="00110D4D" w:rsidP="00110D4D">
      <w:pPr>
        <w:rPr>
          <w:rFonts w:ascii="Arial" w:hAnsi="Arial" w:cs="Arial"/>
          <w:b/>
          <w:sz w:val="24"/>
        </w:rPr>
      </w:pPr>
      <w:r>
        <w:rPr>
          <w:rFonts w:ascii="Arial" w:hAnsi="Arial" w:cs="Arial"/>
          <w:b/>
          <w:color w:val="0000FF"/>
          <w:sz w:val="24"/>
        </w:rPr>
        <w:t>R4-2110422</w:t>
      </w:r>
      <w:r>
        <w:rPr>
          <w:rFonts w:ascii="Arial" w:hAnsi="Arial" w:cs="Arial"/>
          <w:b/>
          <w:color w:val="0000FF"/>
          <w:sz w:val="24"/>
        </w:rPr>
        <w:tab/>
      </w:r>
      <w:r>
        <w:rPr>
          <w:rFonts w:ascii="Arial" w:hAnsi="Arial" w:cs="Arial"/>
          <w:b/>
          <w:sz w:val="24"/>
        </w:rPr>
        <w:t>CR for 38.101-1 clarification on the lower limit of Pumax(Rel-16)</w:t>
      </w:r>
    </w:p>
    <w:p w14:paraId="584EED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CR-0818  rev  Cat: A (Rel-16)</w:t>
      </w:r>
      <w:r>
        <w:rPr>
          <w:i/>
        </w:rPr>
        <w:br/>
      </w:r>
      <w:r>
        <w:rPr>
          <w:i/>
        </w:rPr>
        <w:br/>
      </w:r>
      <w:r>
        <w:rPr>
          <w:i/>
        </w:rPr>
        <w:tab/>
      </w:r>
      <w:r>
        <w:rPr>
          <w:i/>
        </w:rPr>
        <w:tab/>
      </w:r>
      <w:r>
        <w:rPr>
          <w:i/>
        </w:rPr>
        <w:tab/>
      </w:r>
      <w:r>
        <w:rPr>
          <w:i/>
        </w:rPr>
        <w:tab/>
      </w:r>
      <w:r>
        <w:rPr>
          <w:i/>
        </w:rPr>
        <w:tab/>
        <w:t>Source: Huawei, HiSilicon</w:t>
      </w:r>
    </w:p>
    <w:p w14:paraId="095CA2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F65F2" w14:textId="6A53CF30" w:rsidR="00110D4D" w:rsidRDefault="00110D4D" w:rsidP="00110D4D">
      <w:pPr>
        <w:rPr>
          <w:rFonts w:ascii="Arial" w:hAnsi="Arial" w:cs="Arial"/>
          <w:b/>
          <w:sz w:val="24"/>
        </w:rPr>
      </w:pPr>
      <w:r>
        <w:rPr>
          <w:rFonts w:ascii="Arial" w:hAnsi="Arial" w:cs="Arial"/>
          <w:b/>
          <w:color w:val="0000FF"/>
          <w:sz w:val="24"/>
        </w:rPr>
        <w:t>R4-2110423</w:t>
      </w:r>
      <w:r>
        <w:rPr>
          <w:rFonts w:ascii="Arial" w:hAnsi="Arial" w:cs="Arial"/>
          <w:b/>
          <w:color w:val="0000FF"/>
          <w:sz w:val="24"/>
        </w:rPr>
        <w:tab/>
      </w:r>
      <w:r>
        <w:rPr>
          <w:rFonts w:ascii="Arial" w:hAnsi="Arial" w:cs="Arial"/>
          <w:b/>
          <w:sz w:val="24"/>
        </w:rPr>
        <w:t>CR for 38.101-1 clarification on the lower limit of Pumax(Rel-17)</w:t>
      </w:r>
    </w:p>
    <w:p w14:paraId="7524F0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CR-0819  rev  Cat: A (Rel-17)</w:t>
      </w:r>
      <w:r>
        <w:rPr>
          <w:i/>
        </w:rPr>
        <w:br/>
      </w:r>
      <w:r>
        <w:rPr>
          <w:i/>
        </w:rPr>
        <w:br/>
      </w:r>
      <w:r>
        <w:rPr>
          <w:i/>
        </w:rPr>
        <w:tab/>
      </w:r>
      <w:r>
        <w:rPr>
          <w:i/>
        </w:rPr>
        <w:tab/>
      </w:r>
      <w:r>
        <w:rPr>
          <w:i/>
        </w:rPr>
        <w:tab/>
      </w:r>
      <w:r>
        <w:rPr>
          <w:i/>
        </w:rPr>
        <w:tab/>
      </w:r>
      <w:r>
        <w:rPr>
          <w:i/>
        </w:rPr>
        <w:tab/>
        <w:t>Source: Huawei, HiSilicon</w:t>
      </w:r>
    </w:p>
    <w:p w14:paraId="0C2531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06371" w14:textId="3517C1FE" w:rsidR="00110D4D" w:rsidRDefault="00110D4D" w:rsidP="00110D4D">
      <w:pPr>
        <w:rPr>
          <w:rFonts w:ascii="Arial" w:hAnsi="Arial" w:cs="Arial"/>
          <w:b/>
          <w:sz w:val="24"/>
        </w:rPr>
      </w:pPr>
      <w:r>
        <w:rPr>
          <w:rFonts w:ascii="Arial" w:hAnsi="Arial" w:cs="Arial"/>
          <w:b/>
          <w:color w:val="0000FF"/>
          <w:sz w:val="24"/>
        </w:rPr>
        <w:t>R4-2110424</w:t>
      </w:r>
      <w:r>
        <w:rPr>
          <w:rFonts w:ascii="Arial" w:hAnsi="Arial" w:cs="Arial"/>
          <w:b/>
          <w:color w:val="0000FF"/>
          <w:sz w:val="24"/>
        </w:rPr>
        <w:tab/>
      </w:r>
      <w:r>
        <w:rPr>
          <w:rFonts w:ascii="Arial" w:hAnsi="Arial" w:cs="Arial"/>
          <w:b/>
          <w:sz w:val="24"/>
        </w:rPr>
        <w:t>CR for 38.307 to delete the redundant information "duplex mode" for band combinations(Rel-15)</w:t>
      </w:r>
    </w:p>
    <w:p w14:paraId="75FF63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CR-0063  rev  Cat: F (Rel-15)</w:t>
      </w:r>
      <w:r>
        <w:rPr>
          <w:i/>
        </w:rPr>
        <w:br/>
      </w:r>
      <w:r>
        <w:rPr>
          <w:i/>
        </w:rPr>
        <w:br/>
      </w:r>
      <w:r>
        <w:rPr>
          <w:i/>
        </w:rPr>
        <w:tab/>
      </w:r>
      <w:r>
        <w:rPr>
          <w:i/>
        </w:rPr>
        <w:tab/>
      </w:r>
      <w:r>
        <w:rPr>
          <w:i/>
        </w:rPr>
        <w:tab/>
      </w:r>
      <w:r>
        <w:rPr>
          <w:i/>
        </w:rPr>
        <w:tab/>
      </w:r>
      <w:r>
        <w:rPr>
          <w:i/>
        </w:rPr>
        <w:tab/>
        <w:t>Source: Huawei, HiSilicon</w:t>
      </w:r>
    </w:p>
    <w:p w14:paraId="31797B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7A0C5B" w14:textId="038350D0" w:rsidR="00110D4D" w:rsidRDefault="00110D4D" w:rsidP="00110D4D">
      <w:pPr>
        <w:rPr>
          <w:rFonts w:ascii="Arial" w:hAnsi="Arial" w:cs="Arial"/>
          <w:b/>
          <w:sz w:val="24"/>
        </w:rPr>
      </w:pPr>
      <w:r>
        <w:rPr>
          <w:rFonts w:ascii="Arial" w:hAnsi="Arial" w:cs="Arial"/>
          <w:b/>
          <w:color w:val="0000FF"/>
          <w:sz w:val="24"/>
        </w:rPr>
        <w:t>R4-2110425</w:t>
      </w:r>
      <w:r>
        <w:rPr>
          <w:rFonts w:ascii="Arial" w:hAnsi="Arial" w:cs="Arial"/>
          <w:b/>
          <w:color w:val="0000FF"/>
          <w:sz w:val="24"/>
        </w:rPr>
        <w:tab/>
      </w:r>
      <w:r>
        <w:rPr>
          <w:rFonts w:ascii="Arial" w:hAnsi="Arial" w:cs="Arial"/>
          <w:b/>
          <w:sz w:val="24"/>
        </w:rPr>
        <w:t>CR for 38.307 to delete the redundant information "duplex mode" for band combinations(Rel-16)</w:t>
      </w:r>
    </w:p>
    <w:p w14:paraId="297728C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CR-0064  rev  Cat: A (Rel-16)</w:t>
      </w:r>
      <w:r>
        <w:rPr>
          <w:i/>
        </w:rPr>
        <w:br/>
      </w:r>
      <w:r>
        <w:rPr>
          <w:i/>
        </w:rPr>
        <w:br/>
      </w:r>
      <w:r>
        <w:rPr>
          <w:i/>
        </w:rPr>
        <w:tab/>
      </w:r>
      <w:r>
        <w:rPr>
          <w:i/>
        </w:rPr>
        <w:tab/>
      </w:r>
      <w:r>
        <w:rPr>
          <w:i/>
        </w:rPr>
        <w:tab/>
      </w:r>
      <w:r>
        <w:rPr>
          <w:i/>
        </w:rPr>
        <w:tab/>
      </w:r>
      <w:r>
        <w:rPr>
          <w:i/>
        </w:rPr>
        <w:tab/>
        <w:t>Source: Huawei, HiSilicon</w:t>
      </w:r>
    </w:p>
    <w:p w14:paraId="04C93A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FF7BA" w14:textId="452AE5F8" w:rsidR="00110D4D" w:rsidRDefault="00110D4D" w:rsidP="00110D4D">
      <w:pPr>
        <w:rPr>
          <w:rFonts w:ascii="Arial" w:hAnsi="Arial" w:cs="Arial"/>
          <w:b/>
          <w:sz w:val="24"/>
        </w:rPr>
      </w:pPr>
      <w:r>
        <w:rPr>
          <w:rFonts w:ascii="Arial" w:hAnsi="Arial" w:cs="Arial"/>
          <w:b/>
          <w:color w:val="0000FF"/>
          <w:sz w:val="24"/>
        </w:rPr>
        <w:t>R4-2110426</w:t>
      </w:r>
      <w:r>
        <w:rPr>
          <w:rFonts w:ascii="Arial" w:hAnsi="Arial" w:cs="Arial"/>
          <w:b/>
          <w:color w:val="0000FF"/>
          <w:sz w:val="24"/>
        </w:rPr>
        <w:tab/>
      </w:r>
      <w:r>
        <w:rPr>
          <w:rFonts w:ascii="Arial" w:hAnsi="Arial" w:cs="Arial"/>
          <w:b/>
          <w:sz w:val="24"/>
        </w:rPr>
        <w:t>CR for 38.307 to delete the redundant information "duplex mode" for band combinations(Rel-17)</w:t>
      </w:r>
    </w:p>
    <w:p w14:paraId="46A320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CR-0065  rev  Cat: A (Rel-17)</w:t>
      </w:r>
      <w:r>
        <w:rPr>
          <w:i/>
        </w:rPr>
        <w:br/>
      </w:r>
      <w:r>
        <w:rPr>
          <w:i/>
        </w:rPr>
        <w:br/>
      </w:r>
      <w:r>
        <w:rPr>
          <w:i/>
        </w:rPr>
        <w:tab/>
      </w:r>
      <w:r>
        <w:rPr>
          <w:i/>
        </w:rPr>
        <w:tab/>
      </w:r>
      <w:r>
        <w:rPr>
          <w:i/>
        </w:rPr>
        <w:tab/>
      </w:r>
      <w:r>
        <w:rPr>
          <w:i/>
        </w:rPr>
        <w:tab/>
      </w:r>
      <w:r>
        <w:rPr>
          <w:i/>
        </w:rPr>
        <w:tab/>
        <w:t>Source: Huawei, HiSilicon</w:t>
      </w:r>
    </w:p>
    <w:p w14:paraId="214513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52341" w14:textId="29CD71FE" w:rsidR="00110D4D" w:rsidRDefault="00110D4D" w:rsidP="00110D4D">
      <w:pPr>
        <w:rPr>
          <w:rFonts w:ascii="Arial" w:hAnsi="Arial" w:cs="Arial"/>
          <w:b/>
          <w:sz w:val="24"/>
        </w:rPr>
      </w:pPr>
      <w:r>
        <w:rPr>
          <w:rFonts w:ascii="Arial" w:hAnsi="Arial" w:cs="Arial"/>
          <w:b/>
          <w:color w:val="0000FF"/>
          <w:sz w:val="24"/>
        </w:rPr>
        <w:t>R4-2110436</w:t>
      </w:r>
      <w:r>
        <w:rPr>
          <w:rFonts w:ascii="Arial" w:hAnsi="Arial" w:cs="Arial"/>
          <w:b/>
          <w:color w:val="0000FF"/>
          <w:sz w:val="24"/>
        </w:rPr>
        <w:tab/>
      </w:r>
      <w:r>
        <w:rPr>
          <w:rFonts w:ascii="Arial" w:hAnsi="Arial" w:cs="Arial"/>
          <w:b/>
          <w:sz w:val="24"/>
        </w:rPr>
        <w:t>Draft reply LS on ambiguity in deciding TL,C</w:t>
      </w:r>
    </w:p>
    <w:p w14:paraId="2BEF10A1"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ZTE Corporation</w:t>
      </w:r>
    </w:p>
    <w:p w14:paraId="23CBFB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AE13C" w14:textId="2298FDFC" w:rsidR="00110D4D" w:rsidRDefault="00110D4D" w:rsidP="00110D4D">
      <w:pPr>
        <w:rPr>
          <w:rFonts w:ascii="Arial" w:hAnsi="Arial" w:cs="Arial"/>
          <w:b/>
          <w:sz w:val="24"/>
        </w:rPr>
      </w:pPr>
      <w:r>
        <w:rPr>
          <w:rFonts w:ascii="Arial" w:hAnsi="Arial" w:cs="Arial"/>
          <w:b/>
          <w:color w:val="0000FF"/>
          <w:sz w:val="24"/>
        </w:rPr>
        <w:lastRenderedPageBreak/>
        <w:t>R4-2110448</w:t>
      </w:r>
      <w:r>
        <w:rPr>
          <w:rFonts w:ascii="Arial" w:hAnsi="Arial" w:cs="Arial"/>
          <w:b/>
          <w:color w:val="0000FF"/>
          <w:sz w:val="24"/>
        </w:rPr>
        <w:tab/>
      </w:r>
      <w:r>
        <w:rPr>
          <w:rFonts w:ascii="Arial" w:hAnsi="Arial" w:cs="Arial"/>
          <w:b/>
          <w:sz w:val="24"/>
        </w:rPr>
        <w:t>CR to TS 38.307 on the definition of the duplex-mode for the band configurations</w:t>
      </w:r>
    </w:p>
    <w:p w14:paraId="5BF86A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Cat: F (Rel-15)</w:t>
      </w:r>
      <w:r>
        <w:rPr>
          <w:i/>
        </w:rPr>
        <w:br/>
      </w:r>
      <w:r>
        <w:rPr>
          <w:i/>
        </w:rPr>
        <w:br/>
      </w:r>
      <w:r>
        <w:rPr>
          <w:i/>
        </w:rPr>
        <w:tab/>
      </w:r>
      <w:r>
        <w:rPr>
          <w:i/>
        </w:rPr>
        <w:tab/>
      </w:r>
      <w:r>
        <w:rPr>
          <w:i/>
        </w:rPr>
        <w:tab/>
      </w:r>
      <w:r>
        <w:rPr>
          <w:i/>
        </w:rPr>
        <w:tab/>
      </w:r>
      <w:r>
        <w:rPr>
          <w:i/>
        </w:rPr>
        <w:tab/>
        <w:t>Source: ZTE Corporation</w:t>
      </w:r>
    </w:p>
    <w:p w14:paraId="76DAE4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R4-2107995</w:t>
      </w:r>
      <w:r>
        <w:rPr>
          <w:color w:val="993300"/>
          <w:u w:val="single"/>
        </w:rPr>
        <w:t>.</w:t>
      </w:r>
    </w:p>
    <w:p w14:paraId="62546BA2" w14:textId="34742229" w:rsidR="00110D4D" w:rsidRDefault="00110D4D" w:rsidP="00110D4D">
      <w:pPr>
        <w:rPr>
          <w:rFonts w:ascii="Arial" w:hAnsi="Arial" w:cs="Arial"/>
          <w:b/>
          <w:sz w:val="24"/>
        </w:rPr>
      </w:pPr>
      <w:r>
        <w:rPr>
          <w:rFonts w:ascii="Arial" w:hAnsi="Arial" w:cs="Arial"/>
          <w:b/>
          <w:color w:val="0000FF"/>
          <w:sz w:val="24"/>
        </w:rPr>
        <w:t>R4-2110449</w:t>
      </w:r>
      <w:r>
        <w:rPr>
          <w:rFonts w:ascii="Arial" w:hAnsi="Arial" w:cs="Arial"/>
          <w:b/>
          <w:color w:val="0000FF"/>
          <w:sz w:val="24"/>
        </w:rPr>
        <w:tab/>
      </w:r>
      <w:r>
        <w:rPr>
          <w:rFonts w:ascii="Arial" w:hAnsi="Arial" w:cs="Arial"/>
          <w:b/>
          <w:sz w:val="24"/>
        </w:rPr>
        <w:t>CR to TS 38.307 on the definition of the duplex-mode for the band configurations</w:t>
      </w:r>
    </w:p>
    <w:p w14:paraId="519E03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CR-0067  rev  Cat: A (Rel-16)</w:t>
      </w:r>
      <w:r>
        <w:rPr>
          <w:i/>
        </w:rPr>
        <w:br/>
      </w:r>
      <w:r>
        <w:rPr>
          <w:i/>
        </w:rPr>
        <w:br/>
      </w:r>
      <w:r>
        <w:rPr>
          <w:i/>
        </w:rPr>
        <w:tab/>
      </w:r>
      <w:r>
        <w:rPr>
          <w:i/>
        </w:rPr>
        <w:tab/>
      </w:r>
      <w:r>
        <w:rPr>
          <w:i/>
        </w:rPr>
        <w:tab/>
      </w:r>
      <w:r>
        <w:rPr>
          <w:i/>
        </w:rPr>
        <w:tab/>
      </w:r>
      <w:r>
        <w:rPr>
          <w:i/>
        </w:rPr>
        <w:tab/>
        <w:t>Source: ZTE Corporation</w:t>
      </w:r>
    </w:p>
    <w:p w14:paraId="76DD24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F5655" w14:textId="0DFC5D1A" w:rsidR="00110D4D" w:rsidRDefault="00110D4D" w:rsidP="00110D4D">
      <w:pPr>
        <w:rPr>
          <w:rFonts w:ascii="Arial" w:hAnsi="Arial" w:cs="Arial"/>
          <w:b/>
          <w:sz w:val="24"/>
        </w:rPr>
      </w:pPr>
      <w:r>
        <w:rPr>
          <w:rFonts w:ascii="Arial" w:hAnsi="Arial" w:cs="Arial"/>
          <w:b/>
          <w:color w:val="0000FF"/>
          <w:sz w:val="24"/>
        </w:rPr>
        <w:t>R4-2110450</w:t>
      </w:r>
      <w:r>
        <w:rPr>
          <w:rFonts w:ascii="Arial" w:hAnsi="Arial" w:cs="Arial"/>
          <w:b/>
          <w:color w:val="0000FF"/>
          <w:sz w:val="24"/>
        </w:rPr>
        <w:tab/>
      </w:r>
      <w:r>
        <w:rPr>
          <w:rFonts w:ascii="Arial" w:hAnsi="Arial" w:cs="Arial"/>
          <w:b/>
          <w:sz w:val="24"/>
        </w:rPr>
        <w:t>CR to TS 38.307 on the definition of the duplex-mode for the band configurations</w:t>
      </w:r>
    </w:p>
    <w:p w14:paraId="246B8F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CR-0068  rev  Cat: A (Rel-17)</w:t>
      </w:r>
      <w:r>
        <w:rPr>
          <w:i/>
        </w:rPr>
        <w:br/>
      </w:r>
      <w:r>
        <w:rPr>
          <w:i/>
        </w:rPr>
        <w:br/>
      </w:r>
      <w:r>
        <w:rPr>
          <w:i/>
        </w:rPr>
        <w:tab/>
      </w:r>
      <w:r>
        <w:rPr>
          <w:i/>
        </w:rPr>
        <w:tab/>
      </w:r>
      <w:r>
        <w:rPr>
          <w:i/>
        </w:rPr>
        <w:tab/>
      </w:r>
      <w:r>
        <w:rPr>
          <w:i/>
        </w:rPr>
        <w:tab/>
      </w:r>
      <w:r>
        <w:rPr>
          <w:i/>
        </w:rPr>
        <w:tab/>
        <w:t>Source: ZTE Corporation</w:t>
      </w:r>
    </w:p>
    <w:p w14:paraId="1A3801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C65F8" w14:textId="08BBDA03" w:rsidR="00110D4D" w:rsidRDefault="00110D4D" w:rsidP="00110D4D">
      <w:pPr>
        <w:rPr>
          <w:rFonts w:ascii="Arial" w:hAnsi="Arial" w:cs="Arial"/>
          <w:b/>
          <w:sz w:val="24"/>
        </w:rPr>
      </w:pPr>
      <w:r>
        <w:rPr>
          <w:rFonts w:ascii="Arial" w:hAnsi="Arial" w:cs="Arial"/>
          <w:b/>
          <w:color w:val="0000FF"/>
          <w:sz w:val="24"/>
        </w:rPr>
        <w:t>R4-2110805</w:t>
      </w:r>
      <w:r>
        <w:rPr>
          <w:rFonts w:ascii="Arial" w:hAnsi="Arial" w:cs="Arial"/>
          <w:b/>
          <w:color w:val="0000FF"/>
          <w:sz w:val="24"/>
        </w:rPr>
        <w:tab/>
      </w:r>
      <w:r>
        <w:rPr>
          <w:rFonts w:ascii="Arial" w:hAnsi="Arial" w:cs="Arial"/>
          <w:b/>
          <w:sz w:val="24"/>
        </w:rPr>
        <w:t>Reply LS of UL MIMO ON OFF time mask</w:t>
      </w:r>
    </w:p>
    <w:p w14:paraId="79C1034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BDDA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75472" w14:textId="2A525DC4" w:rsidR="00110D4D" w:rsidRDefault="00110D4D" w:rsidP="00110D4D">
      <w:pPr>
        <w:rPr>
          <w:rFonts w:ascii="Arial" w:hAnsi="Arial" w:cs="Arial"/>
          <w:b/>
          <w:sz w:val="24"/>
        </w:rPr>
      </w:pPr>
      <w:r>
        <w:rPr>
          <w:rFonts w:ascii="Arial" w:hAnsi="Arial" w:cs="Arial"/>
          <w:b/>
          <w:color w:val="0000FF"/>
          <w:sz w:val="24"/>
        </w:rPr>
        <w:t>R4-2110984</w:t>
      </w:r>
      <w:r>
        <w:rPr>
          <w:rFonts w:ascii="Arial" w:hAnsi="Arial" w:cs="Arial"/>
          <w:b/>
          <w:color w:val="0000FF"/>
          <w:sz w:val="24"/>
        </w:rPr>
        <w:tab/>
      </w:r>
      <w:r>
        <w:rPr>
          <w:rFonts w:ascii="Arial" w:hAnsi="Arial" w:cs="Arial"/>
          <w:b/>
          <w:sz w:val="24"/>
        </w:rPr>
        <w:t>NS applicability for inter-band CA/DC</w:t>
      </w:r>
    </w:p>
    <w:p w14:paraId="1D001CF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332EA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3F5E8" w14:textId="59E54A8B" w:rsidR="00110D4D" w:rsidRDefault="00110D4D" w:rsidP="00110D4D">
      <w:pPr>
        <w:rPr>
          <w:rFonts w:ascii="Arial" w:hAnsi="Arial" w:cs="Arial"/>
          <w:b/>
          <w:sz w:val="24"/>
        </w:rPr>
      </w:pPr>
      <w:r>
        <w:rPr>
          <w:rFonts w:ascii="Arial" w:hAnsi="Arial" w:cs="Arial"/>
          <w:b/>
          <w:color w:val="0000FF"/>
          <w:sz w:val="24"/>
        </w:rPr>
        <w:t>R4-2111367</w:t>
      </w:r>
      <w:r>
        <w:rPr>
          <w:rFonts w:ascii="Arial" w:hAnsi="Arial" w:cs="Arial"/>
          <w:b/>
          <w:color w:val="0000FF"/>
          <w:sz w:val="24"/>
        </w:rPr>
        <w:tab/>
      </w:r>
      <w:r>
        <w:rPr>
          <w:rFonts w:ascii="Arial" w:hAnsi="Arial" w:cs="Arial"/>
          <w:b/>
          <w:sz w:val="24"/>
        </w:rPr>
        <w:t>CR on MOP for TS 38.101-1</w:t>
      </w:r>
    </w:p>
    <w:p w14:paraId="5B925D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CR-0855  rev  Cat: F (Rel-15)</w:t>
      </w:r>
      <w:r>
        <w:rPr>
          <w:i/>
        </w:rPr>
        <w:br/>
      </w:r>
      <w:r>
        <w:rPr>
          <w:i/>
        </w:rPr>
        <w:br/>
      </w:r>
      <w:r>
        <w:rPr>
          <w:i/>
        </w:rPr>
        <w:tab/>
      </w:r>
      <w:r>
        <w:rPr>
          <w:i/>
        </w:rPr>
        <w:tab/>
      </w:r>
      <w:r>
        <w:rPr>
          <w:i/>
        </w:rPr>
        <w:tab/>
      </w:r>
      <w:r>
        <w:rPr>
          <w:i/>
        </w:rPr>
        <w:tab/>
      </w:r>
      <w:r>
        <w:rPr>
          <w:i/>
        </w:rPr>
        <w:tab/>
        <w:t>Source: Huawei, HiSilicon</w:t>
      </w:r>
    </w:p>
    <w:p w14:paraId="1C787F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699115" w14:textId="041A0228" w:rsidR="00110D4D" w:rsidRDefault="00110D4D" w:rsidP="00110D4D">
      <w:pPr>
        <w:rPr>
          <w:rFonts w:ascii="Arial" w:hAnsi="Arial" w:cs="Arial"/>
          <w:b/>
          <w:sz w:val="24"/>
        </w:rPr>
      </w:pPr>
      <w:r>
        <w:rPr>
          <w:rFonts w:ascii="Arial" w:hAnsi="Arial" w:cs="Arial"/>
          <w:b/>
          <w:color w:val="0000FF"/>
          <w:sz w:val="24"/>
        </w:rPr>
        <w:t>R4-2111368</w:t>
      </w:r>
      <w:r>
        <w:rPr>
          <w:rFonts w:ascii="Arial" w:hAnsi="Arial" w:cs="Arial"/>
          <w:b/>
          <w:color w:val="0000FF"/>
          <w:sz w:val="24"/>
        </w:rPr>
        <w:tab/>
      </w:r>
      <w:r>
        <w:rPr>
          <w:rFonts w:ascii="Arial" w:hAnsi="Arial" w:cs="Arial"/>
          <w:b/>
          <w:sz w:val="24"/>
        </w:rPr>
        <w:t>CR on MOP for TS 38.101-1</w:t>
      </w:r>
    </w:p>
    <w:p w14:paraId="730773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CR-0856  rev  Cat: A (Rel-16)</w:t>
      </w:r>
      <w:r>
        <w:rPr>
          <w:i/>
        </w:rPr>
        <w:br/>
      </w:r>
      <w:r>
        <w:rPr>
          <w:i/>
        </w:rPr>
        <w:br/>
      </w:r>
      <w:r>
        <w:rPr>
          <w:i/>
        </w:rPr>
        <w:tab/>
      </w:r>
      <w:r>
        <w:rPr>
          <w:i/>
        </w:rPr>
        <w:tab/>
      </w:r>
      <w:r>
        <w:rPr>
          <w:i/>
        </w:rPr>
        <w:tab/>
      </w:r>
      <w:r>
        <w:rPr>
          <w:i/>
        </w:rPr>
        <w:tab/>
      </w:r>
      <w:r>
        <w:rPr>
          <w:i/>
        </w:rPr>
        <w:tab/>
        <w:t>Source: Huawei, HiSilicon</w:t>
      </w:r>
    </w:p>
    <w:p w14:paraId="5DAF1E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159B9" w14:textId="41E9D368" w:rsidR="00110D4D" w:rsidRDefault="00110D4D" w:rsidP="00110D4D">
      <w:pPr>
        <w:rPr>
          <w:rFonts w:ascii="Arial" w:hAnsi="Arial" w:cs="Arial"/>
          <w:b/>
          <w:sz w:val="24"/>
        </w:rPr>
      </w:pPr>
      <w:r>
        <w:rPr>
          <w:rFonts w:ascii="Arial" w:hAnsi="Arial" w:cs="Arial"/>
          <w:b/>
          <w:color w:val="0000FF"/>
          <w:sz w:val="24"/>
        </w:rPr>
        <w:t>R4-2111369</w:t>
      </w:r>
      <w:r>
        <w:rPr>
          <w:rFonts w:ascii="Arial" w:hAnsi="Arial" w:cs="Arial"/>
          <w:b/>
          <w:color w:val="0000FF"/>
          <w:sz w:val="24"/>
        </w:rPr>
        <w:tab/>
      </w:r>
      <w:r>
        <w:rPr>
          <w:rFonts w:ascii="Arial" w:hAnsi="Arial" w:cs="Arial"/>
          <w:b/>
          <w:sz w:val="24"/>
        </w:rPr>
        <w:t>CR on MOP for TS 38.101-1</w:t>
      </w:r>
    </w:p>
    <w:p w14:paraId="6C66A9A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CR-0857  rev  Cat: A (Rel-17)</w:t>
      </w:r>
      <w:r>
        <w:rPr>
          <w:i/>
        </w:rPr>
        <w:br/>
      </w:r>
      <w:r>
        <w:rPr>
          <w:i/>
        </w:rPr>
        <w:br/>
      </w:r>
      <w:r>
        <w:rPr>
          <w:i/>
        </w:rPr>
        <w:tab/>
      </w:r>
      <w:r>
        <w:rPr>
          <w:i/>
        </w:rPr>
        <w:tab/>
      </w:r>
      <w:r>
        <w:rPr>
          <w:i/>
        </w:rPr>
        <w:tab/>
      </w:r>
      <w:r>
        <w:rPr>
          <w:i/>
        </w:rPr>
        <w:tab/>
      </w:r>
      <w:r>
        <w:rPr>
          <w:i/>
        </w:rPr>
        <w:tab/>
        <w:t>Source: Huawei, HiSilicon</w:t>
      </w:r>
    </w:p>
    <w:p w14:paraId="37C80B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7F465" w14:textId="77777777" w:rsidR="00110D4D" w:rsidRDefault="00110D4D" w:rsidP="00110D4D">
      <w:pPr>
        <w:pStyle w:val="Heading5"/>
      </w:pPr>
      <w:bookmarkStart w:id="10" w:name="_Toc73780605"/>
      <w:r>
        <w:t>4.1.2.2</w:t>
      </w:r>
      <w:r>
        <w:tab/>
        <w:t>[FR2] Maintenance for 38.101-2</w:t>
      </w:r>
      <w:bookmarkEnd w:id="10"/>
    </w:p>
    <w:p w14:paraId="42601546" w14:textId="4310422C" w:rsidR="00110D4D" w:rsidRDefault="00110D4D" w:rsidP="00110D4D">
      <w:pPr>
        <w:rPr>
          <w:rFonts w:ascii="Arial" w:hAnsi="Arial" w:cs="Arial"/>
          <w:b/>
          <w:sz w:val="24"/>
        </w:rPr>
      </w:pPr>
      <w:r>
        <w:rPr>
          <w:rFonts w:ascii="Arial" w:hAnsi="Arial" w:cs="Arial"/>
          <w:b/>
          <w:color w:val="0000FF"/>
          <w:sz w:val="24"/>
        </w:rPr>
        <w:t>R4-2107753</w:t>
      </w:r>
      <w:r>
        <w:rPr>
          <w:rFonts w:ascii="Arial" w:hAnsi="Arial" w:cs="Arial"/>
          <w:b/>
          <w:color w:val="0000FF"/>
          <w:sz w:val="24"/>
        </w:rPr>
        <w:tab/>
      </w:r>
      <w:r>
        <w:rPr>
          <w:rFonts w:ascii="Arial" w:hAnsi="Arial" w:cs="Arial"/>
          <w:b/>
          <w:sz w:val="24"/>
        </w:rPr>
        <w:t>P_cmax fix for the CA applicability</w:t>
      </w:r>
    </w:p>
    <w:p w14:paraId="404E39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1 Cat: F (Rel-15)</w:t>
      </w:r>
      <w:r>
        <w:rPr>
          <w:i/>
        </w:rPr>
        <w:br/>
      </w:r>
      <w:r>
        <w:rPr>
          <w:i/>
        </w:rPr>
        <w:br/>
      </w:r>
      <w:r>
        <w:rPr>
          <w:i/>
        </w:rPr>
        <w:tab/>
      </w:r>
      <w:r>
        <w:rPr>
          <w:i/>
        </w:rPr>
        <w:tab/>
      </w:r>
      <w:r>
        <w:rPr>
          <w:i/>
        </w:rPr>
        <w:tab/>
      </w:r>
      <w:r>
        <w:rPr>
          <w:i/>
        </w:rPr>
        <w:tab/>
      </w:r>
      <w:r>
        <w:rPr>
          <w:i/>
        </w:rPr>
        <w:tab/>
        <w:t>Source: Qualcomm Incorporated</w:t>
      </w:r>
    </w:p>
    <w:p w14:paraId="55972A79" w14:textId="77777777" w:rsidR="00110D4D" w:rsidRDefault="00110D4D" w:rsidP="00110D4D">
      <w:pPr>
        <w:rPr>
          <w:color w:val="808080"/>
        </w:rPr>
      </w:pPr>
      <w:r>
        <w:rPr>
          <w:color w:val="808080"/>
        </w:rPr>
        <w:t>(Replaces R4-2108787)</w:t>
      </w:r>
    </w:p>
    <w:p w14:paraId="6EE971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77184" w14:textId="10D1C34C" w:rsidR="00110D4D" w:rsidRDefault="00110D4D" w:rsidP="00110D4D">
      <w:pPr>
        <w:rPr>
          <w:rFonts w:ascii="Arial" w:hAnsi="Arial" w:cs="Arial"/>
          <w:b/>
          <w:sz w:val="24"/>
        </w:rPr>
      </w:pPr>
      <w:r>
        <w:rPr>
          <w:rFonts w:ascii="Arial" w:hAnsi="Arial" w:cs="Arial"/>
          <w:b/>
          <w:color w:val="0000FF"/>
          <w:sz w:val="24"/>
        </w:rPr>
        <w:t>R4-2107754</w:t>
      </w:r>
      <w:r>
        <w:rPr>
          <w:rFonts w:ascii="Arial" w:hAnsi="Arial" w:cs="Arial"/>
          <w:b/>
          <w:color w:val="0000FF"/>
          <w:sz w:val="24"/>
        </w:rPr>
        <w:tab/>
      </w:r>
      <w:r>
        <w:rPr>
          <w:rFonts w:ascii="Arial" w:hAnsi="Arial" w:cs="Arial"/>
          <w:b/>
          <w:sz w:val="24"/>
        </w:rPr>
        <w:t>CR on MBR requirement for TS 38.101-2</w:t>
      </w:r>
    </w:p>
    <w:p w14:paraId="251EEF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27FF0B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3DFE6B" w14:textId="6E062BD9" w:rsidR="00110D4D" w:rsidRDefault="00110D4D" w:rsidP="00110D4D">
      <w:pPr>
        <w:rPr>
          <w:rFonts w:ascii="Arial" w:hAnsi="Arial" w:cs="Arial"/>
          <w:b/>
          <w:sz w:val="24"/>
        </w:rPr>
      </w:pPr>
      <w:r>
        <w:rPr>
          <w:rFonts w:ascii="Arial" w:hAnsi="Arial" w:cs="Arial"/>
          <w:b/>
          <w:color w:val="0000FF"/>
          <w:sz w:val="24"/>
        </w:rPr>
        <w:t>R4-2107775</w:t>
      </w:r>
      <w:r>
        <w:rPr>
          <w:rFonts w:ascii="Arial" w:hAnsi="Arial" w:cs="Arial"/>
          <w:b/>
          <w:color w:val="0000FF"/>
          <w:sz w:val="24"/>
        </w:rPr>
        <w:tab/>
      </w:r>
      <w:r>
        <w:rPr>
          <w:rFonts w:ascii="Arial" w:hAnsi="Arial" w:cs="Arial"/>
          <w:b/>
          <w:sz w:val="24"/>
        </w:rPr>
        <w:t>CR for  Rel-16 38.101-2 to correct some errors in Table 5.5A.2-2</w:t>
      </w:r>
    </w:p>
    <w:p w14:paraId="6043C1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1 Cat: F (Rel-16)</w:t>
      </w:r>
      <w:r>
        <w:rPr>
          <w:i/>
        </w:rPr>
        <w:br/>
      </w:r>
      <w:r>
        <w:rPr>
          <w:i/>
        </w:rPr>
        <w:br/>
      </w:r>
      <w:r>
        <w:rPr>
          <w:i/>
        </w:rPr>
        <w:tab/>
      </w:r>
      <w:r>
        <w:rPr>
          <w:i/>
        </w:rPr>
        <w:tab/>
      </w:r>
      <w:r>
        <w:rPr>
          <w:i/>
        </w:rPr>
        <w:tab/>
      </w:r>
      <w:r>
        <w:rPr>
          <w:i/>
        </w:rPr>
        <w:tab/>
      </w:r>
      <w:r>
        <w:rPr>
          <w:i/>
        </w:rPr>
        <w:tab/>
        <w:t>Source: Xiaomi</w:t>
      </w:r>
    </w:p>
    <w:p w14:paraId="4FE5D1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D077C" w14:textId="41D93C8E" w:rsidR="00110D4D" w:rsidRDefault="00110D4D" w:rsidP="00110D4D">
      <w:pPr>
        <w:rPr>
          <w:rFonts w:ascii="Arial" w:hAnsi="Arial" w:cs="Arial"/>
          <w:b/>
          <w:sz w:val="24"/>
        </w:rPr>
      </w:pPr>
      <w:r>
        <w:rPr>
          <w:rFonts w:ascii="Arial" w:hAnsi="Arial" w:cs="Arial"/>
          <w:b/>
          <w:color w:val="0000FF"/>
          <w:sz w:val="24"/>
        </w:rPr>
        <w:t>R4-2107974</w:t>
      </w:r>
      <w:r>
        <w:rPr>
          <w:rFonts w:ascii="Arial" w:hAnsi="Arial" w:cs="Arial"/>
          <w:b/>
          <w:color w:val="0000FF"/>
          <w:sz w:val="24"/>
        </w:rPr>
        <w:tab/>
      </w:r>
      <w:r>
        <w:rPr>
          <w:rFonts w:ascii="Arial" w:hAnsi="Arial" w:cs="Arial"/>
          <w:b/>
          <w:sz w:val="24"/>
        </w:rPr>
        <w:t>CR  Rel-17 38.101-2 to correct some errors in Table 5.5A.2-2</w:t>
      </w:r>
    </w:p>
    <w:p w14:paraId="0FE6CB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1 Cat: F (Rel-17)</w:t>
      </w:r>
      <w:r>
        <w:rPr>
          <w:i/>
        </w:rPr>
        <w:br/>
      </w:r>
      <w:r>
        <w:rPr>
          <w:i/>
        </w:rPr>
        <w:br/>
      </w:r>
      <w:r>
        <w:rPr>
          <w:i/>
        </w:rPr>
        <w:tab/>
      </w:r>
      <w:r>
        <w:rPr>
          <w:i/>
        </w:rPr>
        <w:tab/>
      </w:r>
      <w:r>
        <w:rPr>
          <w:i/>
        </w:rPr>
        <w:tab/>
      </w:r>
      <w:r>
        <w:rPr>
          <w:i/>
        </w:rPr>
        <w:tab/>
      </w:r>
      <w:r>
        <w:rPr>
          <w:i/>
        </w:rPr>
        <w:tab/>
        <w:t>Source: Xiaomi</w:t>
      </w:r>
    </w:p>
    <w:p w14:paraId="292401FF" w14:textId="77777777" w:rsidR="00110D4D" w:rsidRDefault="00110D4D" w:rsidP="00110D4D">
      <w:pPr>
        <w:rPr>
          <w:color w:val="808080"/>
        </w:rPr>
      </w:pPr>
      <w:r>
        <w:rPr>
          <w:color w:val="808080"/>
        </w:rPr>
        <w:t>(Replaces R4-2110189)</w:t>
      </w:r>
    </w:p>
    <w:p w14:paraId="5DC21C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4F225" w14:textId="2F3EE667" w:rsidR="00110D4D" w:rsidRDefault="00110D4D" w:rsidP="00110D4D">
      <w:pPr>
        <w:rPr>
          <w:rFonts w:ascii="Arial" w:hAnsi="Arial" w:cs="Arial"/>
          <w:b/>
          <w:sz w:val="24"/>
        </w:rPr>
      </w:pPr>
      <w:r>
        <w:rPr>
          <w:rFonts w:ascii="Arial" w:hAnsi="Arial" w:cs="Arial"/>
          <w:b/>
          <w:color w:val="0000FF"/>
          <w:sz w:val="24"/>
        </w:rPr>
        <w:t>R4-2108787</w:t>
      </w:r>
      <w:r>
        <w:rPr>
          <w:rFonts w:ascii="Arial" w:hAnsi="Arial" w:cs="Arial"/>
          <w:b/>
          <w:color w:val="0000FF"/>
          <w:sz w:val="24"/>
        </w:rPr>
        <w:tab/>
      </w:r>
      <w:r>
        <w:rPr>
          <w:rFonts w:ascii="Arial" w:hAnsi="Arial" w:cs="Arial"/>
          <w:b/>
          <w:sz w:val="24"/>
        </w:rPr>
        <w:t>P_cmax fix for the CA applicability</w:t>
      </w:r>
    </w:p>
    <w:p w14:paraId="2AA4F4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Cat: F (Rel-15)</w:t>
      </w:r>
      <w:r>
        <w:rPr>
          <w:i/>
        </w:rPr>
        <w:br/>
      </w:r>
      <w:r>
        <w:rPr>
          <w:i/>
        </w:rPr>
        <w:br/>
      </w:r>
      <w:r>
        <w:rPr>
          <w:i/>
        </w:rPr>
        <w:tab/>
      </w:r>
      <w:r>
        <w:rPr>
          <w:i/>
        </w:rPr>
        <w:tab/>
      </w:r>
      <w:r>
        <w:rPr>
          <w:i/>
        </w:rPr>
        <w:tab/>
      </w:r>
      <w:r>
        <w:rPr>
          <w:i/>
        </w:rPr>
        <w:tab/>
      </w:r>
      <w:r>
        <w:rPr>
          <w:i/>
        </w:rPr>
        <w:tab/>
        <w:t>Source: Qualcomm Incorporated</w:t>
      </w:r>
    </w:p>
    <w:p w14:paraId="50074A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R4-2107753</w:t>
      </w:r>
      <w:r>
        <w:rPr>
          <w:color w:val="993300"/>
          <w:u w:val="single"/>
        </w:rPr>
        <w:t>.</w:t>
      </w:r>
    </w:p>
    <w:p w14:paraId="1B19C966" w14:textId="25F3DD69" w:rsidR="00110D4D" w:rsidRDefault="00110D4D" w:rsidP="00110D4D">
      <w:pPr>
        <w:rPr>
          <w:rFonts w:ascii="Arial" w:hAnsi="Arial" w:cs="Arial"/>
          <w:b/>
          <w:sz w:val="24"/>
        </w:rPr>
      </w:pPr>
      <w:r>
        <w:rPr>
          <w:rFonts w:ascii="Arial" w:hAnsi="Arial" w:cs="Arial"/>
          <w:b/>
          <w:color w:val="0000FF"/>
          <w:sz w:val="24"/>
        </w:rPr>
        <w:t>R4-2108788</w:t>
      </w:r>
      <w:r>
        <w:rPr>
          <w:rFonts w:ascii="Arial" w:hAnsi="Arial" w:cs="Arial"/>
          <w:b/>
          <w:color w:val="0000FF"/>
          <w:sz w:val="24"/>
        </w:rPr>
        <w:tab/>
      </w:r>
      <w:r>
        <w:rPr>
          <w:rFonts w:ascii="Arial" w:hAnsi="Arial" w:cs="Arial"/>
          <w:b/>
          <w:sz w:val="24"/>
        </w:rPr>
        <w:t>P_cmax fix for the CA applicability</w:t>
      </w:r>
    </w:p>
    <w:p w14:paraId="02835F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CR-0352  rev  Cat: A (Rel-16)</w:t>
      </w:r>
      <w:r>
        <w:rPr>
          <w:i/>
        </w:rPr>
        <w:br/>
      </w:r>
      <w:r>
        <w:rPr>
          <w:i/>
        </w:rPr>
        <w:br/>
      </w:r>
      <w:r>
        <w:rPr>
          <w:i/>
        </w:rPr>
        <w:tab/>
      </w:r>
      <w:r>
        <w:rPr>
          <w:i/>
        </w:rPr>
        <w:tab/>
      </w:r>
      <w:r>
        <w:rPr>
          <w:i/>
        </w:rPr>
        <w:tab/>
      </w:r>
      <w:r>
        <w:rPr>
          <w:i/>
        </w:rPr>
        <w:tab/>
      </w:r>
      <w:r>
        <w:rPr>
          <w:i/>
        </w:rPr>
        <w:tab/>
        <w:t>Source: Qualcomm Incorporated</w:t>
      </w:r>
    </w:p>
    <w:p w14:paraId="5D40333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1BADF" w14:textId="78D35262" w:rsidR="00110D4D" w:rsidRDefault="00110D4D" w:rsidP="00110D4D">
      <w:pPr>
        <w:rPr>
          <w:rFonts w:ascii="Arial" w:hAnsi="Arial" w:cs="Arial"/>
          <w:b/>
          <w:sz w:val="24"/>
        </w:rPr>
      </w:pPr>
      <w:r>
        <w:rPr>
          <w:rFonts w:ascii="Arial" w:hAnsi="Arial" w:cs="Arial"/>
          <w:b/>
          <w:color w:val="0000FF"/>
          <w:sz w:val="24"/>
        </w:rPr>
        <w:t>R4-2108789</w:t>
      </w:r>
      <w:r>
        <w:rPr>
          <w:rFonts w:ascii="Arial" w:hAnsi="Arial" w:cs="Arial"/>
          <w:b/>
          <w:color w:val="0000FF"/>
          <w:sz w:val="24"/>
        </w:rPr>
        <w:tab/>
      </w:r>
      <w:r>
        <w:rPr>
          <w:rFonts w:ascii="Arial" w:hAnsi="Arial" w:cs="Arial"/>
          <w:b/>
          <w:sz w:val="24"/>
        </w:rPr>
        <w:t>P_cmax fix for the CA applicability</w:t>
      </w:r>
    </w:p>
    <w:p w14:paraId="4FB963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CR-0353  rev  Cat: A (Rel-17)</w:t>
      </w:r>
      <w:r>
        <w:rPr>
          <w:i/>
        </w:rPr>
        <w:br/>
      </w:r>
      <w:r>
        <w:rPr>
          <w:i/>
        </w:rPr>
        <w:br/>
      </w:r>
      <w:r>
        <w:rPr>
          <w:i/>
        </w:rPr>
        <w:tab/>
      </w:r>
      <w:r>
        <w:rPr>
          <w:i/>
        </w:rPr>
        <w:tab/>
      </w:r>
      <w:r>
        <w:rPr>
          <w:i/>
        </w:rPr>
        <w:tab/>
      </w:r>
      <w:r>
        <w:rPr>
          <w:i/>
        </w:rPr>
        <w:tab/>
      </w:r>
      <w:r>
        <w:rPr>
          <w:i/>
        </w:rPr>
        <w:tab/>
        <w:t>Source: Qualcomm Incorporated</w:t>
      </w:r>
    </w:p>
    <w:p w14:paraId="41F753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C7EAC" w14:textId="56044955" w:rsidR="00110D4D" w:rsidRDefault="00110D4D" w:rsidP="00110D4D">
      <w:pPr>
        <w:rPr>
          <w:rFonts w:ascii="Arial" w:hAnsi="Arial" w:cs="Arial"/>
          <w:b/>
          <w:sz w:val="24"/>
        </w:rPr>
      </w:pPr>
      <w:r>
        <w:rPr>
          <w:rFonts w:ascii="Arial" w:hAnsi="Arial" w:cs="Arial"/>
          <w:b/>
          <w:color w:val="0000FF"/>
          <w:sz w:val="24"/>
        </w:rPr>
        <w:t>R4-2108819</w:t>
      </w:r>
      <w:r>
        <w:rPr>
          <w:rFonts w:ascii="Arial" w:hAnsi="Arial" w:cs="Arial"/>
          <w:b/>
          <w:color w:val="0000FF"/>
          <w:sz w:val="24"/>
        </w:rPr>
        <w:tab/>
      </w:r>
      <w:r>
        <w:rPr>
          <w:rFonts w:ascii="Arial" w:hAnsi="Arial" w:cs="Arial"/>
          <w:b/>
          <w:sz w:val="24"/>
        </w:rPr>
        <w:t>Discussion on FR2 UE Min. Output Power Requirement</w:t>
      </w:r>
    </w:p>
    <w:p w14:paraId="6115980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6A9072E5" w14:textId="77777777" w:rsidR="00110D4D" w:rsidRDefault="00110D4D" w:rsidP="00110D4D">
      <w:pPr>
        <w:rPr>
          <w:rFonts w:ascii="Arial" w:hAnsi="Arial" w:cs="Arial"/>
          <w:b/>
        </w:rPr>
      </w:pPr>
      <w:r>
        <w:rPr>
          <w:rFonts w:ascii="Arial" w:hAnsi="Arial" w:cs="Arial"/>
          <w:b/>
        </w:rPr>
        <w:t xml:space="preserve">Abstract: </w:t>
      </w:r>
    </w:p>
    <w:p w14:paraId="5D8CF2E2" w14:textId="77777777" w:rsidR="00110D4D" w:rsidRDefault="00110D4D" w:rsidP="00110D4D">
      <w:r>
        <w:t>Establish consistency in Pmin specs across single CC, CA and UL MIMO configurations</w:t>
      </w:r>
    </w:p>
    <w:p w14:paraId="2DCCCA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E1678" w14:textId="39F33A3A" w:rsidR="00110D4D" w:rsidRDefault="00110D4D" w:rsidP="00110D4D">
      <w:pPr>
        <w:rPr>
          <w:rFonts w:ascii="Arial" w:hAnsi="Arial" w:cs="Arial"/>
          <w:b/>
          <w:sz w:val="24"/>
        </w:rPr>
      </w:pPr>
      <w:r>
        <w:rPr>
          <w:rFonts w:ascii="Arial" w:hAnsi="Arial" w:cs="Arial"/>
          <w:b/>
          <w:color w:val="0000FF"/>
          <w:sz w:val="24"/>
        </w:rPr>
        <w:t>R4-2108820</w:t>
      </w:r>
      <w:r>
        <w:rPr>
          <w:rFonts w:ascii="Arial" w:hAnsi="Arial" w:cs="Arial"/>
          <w:b/>
          <w:color w:val="0000FF"/>
          <w:sz w:val="24"/>
        </w:rPr>
        <w:tab/>
      </w:r>
      <w:r>
        <w:rPr>
          <w:rFonts w:ascii="Arial" w:hAnsi="Arial" w:cs="Arial"/>
          <w:b/>
          <w:sz w:val="24"/>
        </w:rPr>
        <w:t>CR to 38.101-2: P_min requirements update</w:t>
      </w:r>
    </w:p>
    <w:p w14:paraId="0C7B82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CR-0354  rev  Cat: F (Rel-15)</w:t>
      </w:r>
      <w:r>
        <w:rPr>
          <w:i/>
        </w:rPr>
        <w:br/>
      </w:r>
      <w:r>
        <w:rPr>
          <w:i/>
        </w:rPr>
        <w:br/>
      </w:r>
      <w:r>
        <w:rPr>
          <w:i/>
        </w:rPr>
        <w:tab/>
      </w:r>
      <w:r>
        <w:rPr>
          <w:i/>
        </w:rPr>
        <w:tab/>
      </w:r>
      <w:r>
        <w:rPr>
          <w:i/>
        </w:rPr>
        <w:tab/>
      </w:r>
      <w:r>
        <w:rPr>
          <w:i/>
        </w:rPr>
        <w:tab/>
      </w:r>
      <w:r>
        <w:rPr>
          <w:i/>
        </w:rPr>
        <w:tab/>
        <w:t>Source: Qualcomm Incorporated</w:t>
      </w:r>
    </w:p>
    <w:p w14:paraId="3E393702" w14:textId="77777777" w:rsidR="00110D4D" w:rsidRDefault="00110D4D" w:rsidP="00110D4D">
      <w:pPr>
        <w:rPr>
          <w:rFonts w:ascii="Arial" w:hAnsi="Arial" w:cs="Arial"/>
          <w:b/>
        </w:rPr>
      </w:pPr>
      <w:r>
        <w:rPr>
          <w:rFonts w:ascii="Arial" w:hAnsi="Arial" w:cs="Arial"/>
          <w:b/>
        </w:rPr>
        <w:t xml:space="preserve">Abstract: </w:t>
      </w:r>
    </w:p>
    <w:p w14:paraId="04FA7F01" w14:textId="77777777" w:rsidR="00110D4D" w:rsidRDefault="00110D4D" w:rsidP="00110D4D">
      <w:r>
        <w:t>Make 2L EVM requirement consistent with RAN1</w:t>
      </w:r>
    </w:p>
    <w:p w14:paraId="4DF00B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0D89CE" w14:textId="48688DE1" w:rsidR="00110D4D" w:rsidRDefault="00110D4D" w:rsidP="00110D4D">
      <w:pPr>
        <w:rPr>
          <w:rFonts w:ascii="Arial" w:hAnsi="Arial" w:cs="Arial"/>
          <w:b/>
          <w:sz w:val="24"/>
        </w:rPr>
      </w:pPr>
      <w:r>
        <w:rPr>
          <w:rFonts w:ascii="Arial" w:hAnsi="Arial" w:cs="Arial"/>
          <w:b/>
          <w:color w:val="0000FF"/>
          <w:sz w:val="24"/>
        </w:rPr>
        <w:t>R4-2108821</w:t>
      </w:r>
      <w:r>
        <w:rPr>
          <w:rFonts w:ascii="Arial" w:hAnsi="Arial" w:cs="Arial"/>
          <w:b/>
          <w:color w:val="0000FF"/>
          <w:sz w:val="24"/>
        </w:rPr>
        <w:tab/>
      </w:r>
      <w:r>
        <w:rPr>
          <w:rFonts w:ascii="Arial" w:hAnsi="Arial" w:cs="Arial"/>
          <w:b/>
          <w:sz w:val="24"/>
        </w:rPr>
        <w:t>CR to 38.101-2: P_min requirements update</w:t>
      </w:r>
    </w:p>
    <w:p w14:paraId="51E609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CR-0355  rev  Cat: A (Rel-16)</w:t>
      </w:r>
      <w:r>
        <w:rPr>
          <w:i/>
        </w:rPr>
        <w:br/>
      </w:r>
      <w:r>
        <w:rPr>
          <w:i/>
        </w:rPr>
        <w:br/>
      </w:r>
      <w:r>
        <w:rPr>
          <w:i/>
        </w:rPr>
        <w:tab/>
      </w:r>
      <w:r>
        <w:rPr>
          <w:i/>
        </w:rPr>
        <w:tab/>
      </w:r>
      <w:r>
        <w:rPr>
          <w:i/>
        </w:rPr>
        <w:tab/>
      </w:r>
      <w:r>
        <w:rPr>
          <w:i/>
        </w:rPr>
        <w:tab/>
      </w:r>
      <w:r>
        <w:rPr>
          <w:i/>
        </w:rPr>
        <w:tab/>
        <w:t>Source: Qualcomm Incorporated</w:t>
      </w:r>
    </w:p>
    <w:p w14:paraId="56DE9F5B" w14:textId="77777777" w:rsidR="00110D4D" w:rsidRDefault="00110D4D" w:rsidP="00110D4D">
      <w:pPr>
        <w:rPr>
          <w:rFonts w:ascii="Arial" w:hAnsi="Arial" w:cs="Arial"/>
          <w:b/>
        </w:rPr>
      </w:pPr>
      <w:r>
        <w:rPr>
          <w:rFonts w:ascii="Arial" w:hAnsi="Arial" w:cs="Arial"/>
          <w:b/>
        </w:rPr>
        <w:t xml:space="preserve">Abstract: </w:t>
      </w:r>
    </w:p>
    <w:p w14:paraId="13A93497" w14:textId="77777777" w:rsidR="00110D4D" w:rsidRDefault="00110D4D" w:rsidP="00110D4D">
      <w:r>
        <w:t>Make 2L EVM requirement consistent with RAN1</w:t>
      </w:r>
    </w:p>
    <w:p w14:paraId="24C626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7C5B4" w14:textId="2AF49A76" w:rsidR="00110D4D" w:rsidRDefault="00110D4D" w:rsidP="00110D4D">
      <w:pPr>
        <w:rPr>
          <w:rFonts w:ascii="Arial" w:hAnsi="Arial" w:cs="Arial"/>
          <w:b/>
          <w:sz w:val="24"/>
        </w:rPr>
      </w:pPr>
      <w:r>
        <w:rPr>
          <w:rFonts w:ascii="Arial" w:hAnsi="Arial" w:cs="Arial"/>
          <w:b/>
          <w:color w:val="0000FF"/>
          <w:sz w:val="24"/>
        </w:rPr>
        <w:t>R4-2108822</w:t>
      </w:r>
      <w:r>
        <w:rPr>
          <w:rFonts w:ascii="Arial" w:hAnsi="Arial" w:cs="Arial"/>
          <w:b/>
          <w:color w:val="0000FF"/>
          <w:sz w:val="24"/>
        </w:rPr>
        <w:tab/>
      </w:r>
      <w:r>
        <w:rPr>
          <w:rFonts w:ascii="Arial" w:hAnsi="Arial" w:cs="Arial"/>
          <w:b/>
          <w:sz w:val="24"/>
        </w:rPr>
        <w:t>CR to 38.101-2: P_min requirements update</w:t>
      </w:r>
    </w:p>
    <w:p w14:paraId="4522C7E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CR-0356  rev  Cat: A (Rel-17)</w:t>
      </w:r>
      <w:r>
        <w:rPr>
          <w:i/>
        </w:rPr>
        <w:br/>
      </w:r>
      <w:r>
        <w:rPr>
          <w:i/>
        </w:rPr>
        <w:br/>
      </w:r>
      <w:r>
        <w:rPr>
          <w:i/>
        </w:rPr>
        <w:tab/>
      </w:r>
      <w:r>
        <w:rPr>
          <w:i/>
        </w:rPr>
        <w:tab/>
      </w:r>
      <w:r>
        <w:rPr>
          <w:i/>
        </w:rPr>
        <w:tab/>
      </w:r>
      <w:r>
        <w:rPr>
          <w:i/>
        </w:rPr>
        <w:tab/>
      </w:r>
      <w:r>
        <w:rPr>
          <w:i/>
        </w:rPr>
        <w:tab/>
        <w:t>Source: Qualcomm Incorporated</w:t>
      </w:r>
    </w:p>
    <w:p w14:paraId="5CFAA62A" w14:textId="77777777" w:rsidR="00110D4D" w:rsidRDefault="00110D4D" w:rsidP="00110D4D">
      <w:pPr>
        <w:rPr>
          <w:rFonts w:ascii="Arial" w:hAnsi="Arial" w:cs="Arial"/>
          <w:b/>
        </w:rPr>
      </w:pPr>
      <w:r>
        <w:rPr>
          <w:rFonts w:ascii="Arial" w:hAnsi="Arial" w:cs="Arial"/>
          <w:b/>
        </w:rPr>
        <w:t xml:space="preserve">Abstract: </w:t>
      </w:r>
    </w:p>
    <w:p w14:paraId="32D9F55B" w14:textId="77777777" w:rsidR="00110D4D" w:rsidRDefault="00110D4D" w:rsidP="00110D4D">
      <w:r>
        <w:t>Make 2L EVM requirement consistent with RAN1</w:t>
      </w:r>
    </w:p>
    <w:p w14:paraId="4AB91E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65F23" w14:textId="2A7C4B2E" w:rsidR="00110D4D" w:rsidRDefault="00110D4D" w:rsidP="00110D4D">
      <w:pPr>
        <w:rPr>
          <w:rFonts w:ascii="Arial" w:hAnsi="Arial" w:cs="Arial"/>
          <w:b/>
          <w:sz w:val="24"/>
        </w:rPr>
      </w:pPr>
      <w:r>
        <w:rPr>
          <w:rFonts w:ascii="Arial" w:hAnsi="Arial" w:cs="Arial"/>
          <w:b/>
          <w:color w:val="0000FF"/>
          <w:sz w:val="24"/>
        </w:rPr>
        <w:t>R4-2108872</w:t>
      </w:r>
      <w:r>
        <w:rPr>
          <w:rFonts w:ascii="Arial" w:hAnsi="Arial" w:cs="Arial"/>
          <w:b/>
          <w:color w:val="0000FF"/>
          <w:sz w:val="24"/>
        </w:rPr>
        <w:tab/>
      </w:r>
      <w:r>
        <w:rPr>
          <w:rFonts w:ascii="Arial" w:hAnsi="Arial" w:cs="Arial"/>
          <w:b/>
          <w:sz w:val="24"/>
        </w:rPr>
        <w:t>Update of FR2 UL RMC tables</w:t>
      </w:r>
    </w:p>
    <w:p w14:paraId="7426DB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CR-0357  rev  Cat: F (Rel-15)</w:t>
      </w:r>
      <w:r>
        <w:rPr>
          <w:i/>
        </w:rPr>
        <w:br/>
      </w:r>
      <w:r>
        <w:rPr>
          <w:i/>
        </w:rPr>
        <w:lastRenderedPageBreak/>
        <w:br/>
      </w:r>
      <w:r>
        <w:rPr>
          <w:i/>
        </w:rPr>
        <w:tab/>
      </w:r>
      <w:r>
        <w:rPr>
          <w:i/>
        </w:rPr>
        <w:tab/>
      </w:r>
      <w:r>
        <w:rPr>
          <w:i/>
        </w:rPr>
        <w:tab/>
      </w:r>
      <w:r>
        <w:rPr>
          <w:i/>
        </w:rPr>
        <w:tab/>
      </w:r>
      <w:r>
        <w:rPr>
          <w:i/>
        </w:rPr>
        <w:tab/>
        <w:t>Source: Rohde &amp; Schwarz</w:t>
      </w:r>
    </w:p>
    <w:p w14:paraId="5E1ED8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CEE7C" w14:textId="7846BD4B" w:rsidR="00110D4D" w:rsidRDefault="00110D4D" w:rsidP="00110D4D">
      <w:pPr>
        <w:rPr>
          <w:rFonts w:ascii="Arial" w:hAnsi="Arial" w:cs="Arial"/>
          <w:b/>
          <w:sz w:val="24"/>
        </w:rPr>
      </w:pPr>
      <w:r>
        <w:rPr>
          <w:rFonts w:ascii="Arial" w:hAnsi="Arial" w:cs="Arial"/>
          <w:b/>
          <w:color w:val="0000FF"/>
          <w:sz w:val="24"/>
        </w:rPr>
        <w:t>R4-2108873</w:t>
      </w:r>
      <w:r>
        <w:rPr>
          <w:rFonts w:ascii="Arial" w:hAnsi="Arial" w:cs="Arial"/>
          <w:b/>
          <w:color w:val="0000FF"/>
          <w:sz w:val="24"/>
        </w:rPr>
        <w:tab/>
      </w:r>
      <w:r>
        <w:rPr>
          <w:rFonts w:ascii="Arial" w:hAnsi="Arial" w:cs="Arial"/>
          <w:b/>
          <w:sz w:val="24"/>
        </w:rPr>
        <w:t>Update of FR2 UL RMC tables</w:t>
      </w:r>
    </w:p>
    <w:p w14:paraId="6B7235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CR-0358  rev  Cat: A (Rel-16)</w:t>
      </w:r>
      <w:r>
        <w:rPr>
          <w:i/>
        </w:rPr>
        <w:br/>
      </w:r>
      <w:r>
        <w:rPr>
          <w:i/>
        </w:rPr>
        <w:br/>
      </w:r>
      <w:r>
        <w:rPr>
          <w:i/>
        </w:rPr>
        <w:tab/>
      </w:r>
      <w:r>
        <w:rPr>
          <w:i/>
        </w:rPr>
        <w:tab/>
      </w:r>
      <w:r>
        <w:rPr>
          <w:i/>
        </w:rPr>
        <w:tab/>
      </w:r>
      <w:r>
        <w:rPr>
          <w:i/>
        </w:rPr>
        <w:tab/>
      </w:r>
      <w:r>
        <w:rPr>
          <w:i/>
        </w:rPr>
        <w:tab/>
        <w:t>Source: Rohde &amp; Schwarz</w:t>
      </w:r>
    </w:p>
    <w:p w14:paraId="11942A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8E506" w14:textId="4C713D3C" w:rsidR="00110D4D" w:rsidRDefault="00110D4D" w:rsidP="00110D4D">
      <w:pPr>
        <w:rPr>
          <w:rFonts w:ascii="Arial" w:hAnsi="Arial" w:cs="Arial"/>
          <w:b/>
          <w:sz w:val="24"/>
        </w:rPr>
      </w:pPr>
      <w:r>
        <w:rPr>
          <w:rFonts w:ascii="Arial" w:hAnsi="Arial" w:cs="Arial"/>
          <w:b/>
          <w:color w:val="0000FF"/>
          <w:sz w:val="24"/>
        </w:rPr>
        <w:t>R4-2108874</w:t>
      </w:r>
      <w:r>
        <w:rPr>
          <w:rFonts w:ascii="Arial" w:hAnsi="Arial" w:cs="Arial"/>
          <w:b/>
          <w:color w:val="0000FF"/>
          <w:sz w:val="24"/>
        </w:rPr>
        <w:tab/>
      </w:r>
      <w:r>
        <w:rPr>
          <w:rFonts w:ascii="Arial" w:hAnsi="Arial" w:cs="Arial"/>
          <w:b/>
          <w:sz w:val="24"/>
        </w:rPr>
        <w:t>Update of FR2 UL RMC tables</w:t>
      </w:r>
    </w:p>
    <w:p w14:paraId="51E5B7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CR-0359  rev  Cat: A (Rel-17)</w:t>
      </w:r>
      <w:r>
        <w:rPr>
          <w:i/>
        </w:rPr>
        <w:br/>
      </w:r>
      <w:r>
        <w:rPr>
          <w:i/>
        </w:rPr>
        <w:br/>
      </w:r>
      <w:r>
        <w:rPr>
          <w:i/>
        </w:rPr>
        <w:tab/>
      </w:r>
      <w:r>
        <w:rPr>
          <w:i/>
        </w:rPr>
        <w:tab/>
      </w:r>
      <w:r>
        <w:rPr>
          <w:i/>
        </w:rPr>
        <w:tab/>
      </w:r>
      <w:r>
        <w:rPr>
          <w:i/>
        </w:rPr>
        <w:tab/>
      </w:r>
      <w:r>
        <w:rPr>
          <w:i/>
        </w:rPr>
        <w:tab/>
        <w:t>Source: Rohde &amp; Schwarz</w:t>
      </w:r>
    </w:p>
    <w:p w14:paraId="28CB23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1458" w14:textId="7956F912" w:rsidR="00110D4D" w:rsidRDefault="00110D4D" w:rsidP="00110D4D">
      <w:pPr>
        <w:rPr>
          <w:rFonts w:ascii="Arial" w:hAnsi="Arial" w:cs="Arial"/>
          <w:b/>
          <w:sz w:val="24"/>
        </w:rPr>
      </w:pPr>
      <w:r>
        <w:rPr>
          <w:rFonts w:ascii="Arial" w:hAnsi="Arial" w:cs="Arial"/>
          <w:b/>
          <w:color w:val="0000FF"/>
          <w:sz w:val="24"/>
        </w:rPr>
        <w:t>R4-2108875</w:t>
      </w:r>
      <w:r>
        <w:rPr>
          <w:rFonts w:ascii="Arial" w:hAnsi="Arial" w:cs="Arial"/>
          <w:b/>
          <w:color w:val="0000FF"/>
          <w:sz w:val="24"/>
        </w:rPr>
        <w:tab/>
      </w:r>
      <w:r>
        <w:rPr>
          <w:rFonts w:ascii="Arial" w:hAnsi="Arial" w:cs="Arial"/>
          <w:b/>
          <w:sz w:val="24"/>
        </w:rPr>
        <w:t>Update of FR2 UL MIMO transmit signal quality requirements</w:t>
      </w:r>
    </w:p>
    <w:p w14:paraId="456577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CR-0360  rev  Cat: F (Rel-15)</w:t>
      </w:r>
      <w:r>
        <w:rPr>
          <w:i/>
        </w:rPr>
        <w:br/>
      </w:r>
      <w:r>
        <w:rPr>
          <w:i/>
        </w:rPr>
        <w:br/>
      </w:r>
      <w:r>
        <w:rPr>
          <w:i/>
        </w:rPr>
        <w:tab/>
      </w:r>
      <w:r>
        <w:rPr>
          <w:i/>
        </w:rPr>
        <w:tab/>
      </w:r>
      <w:r>
        <w:rPr>
          <w:i/>
        </w:rPr>
        <w:tab/>
      </w:r>
      <w:r>
        <w:rPr>
          <w:i/>
        </w:rPr>
        <w:tab/>
      </w:r>
      <w:r>
        <w:rPr>
          <w:i/>
        </w:rPr>
        <w:tab/>
        <w:t>Source: Rohde &amp; Schwarz</w:t>
      </w:r>
    </w:p>
    <w:p w14:paraId="1A8290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9E1A1B" w14:textId="5F94E001" w:rsidR="00110D4D" w:rsidRDefault="00110D4D" w:rsidP="00110D4D">
      <w:pPr>
        <w:rPr>
          <w:rFonts w:ascii="Arial" w:hAnsi="Arial" w:cs="Arial"/>
          <w:b/>
          <w:sz w:val="24"/>
        </w:rPr>
      </w:pPr>
      <w:r>
        <w:rPr>
          <w:rFonts w:ascii="Arial" w:hAnsi="Arial" w:cs="Arial"/>
          <w:b/>
          <w:color w:val="0000FF"/>
          <w:sz w:val="24"/>
        </w:rPr>
        <w:t>R4-2108876</w:t>
      </w:r>
      <w:r>
        <w:rPr>
          <w:rFonts w:ascii="Arial" w:hAnsi="Arial" w:cs="Arial"/>
          <w:b/>
          <w:color w:val="0000FF"/>
          <w:sz w:val="24"/>
        </w:rPr>
        <w:tab/>
      </w:r>
      <w:r>
        <w:rPr>
          <w:rFonts w:ascii="Arial" w:hAnsi="Arial" w:cs="Arial"/>
          <w:b/>
          <w:sz w:val="24"/>
        </w:rPr>
        <w:t>Update of FR2 UL MIMO transmit signal quality requirements</w:t>
      </w:r>
    </w:p>
    <w:p w14:paraId="6253BC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CR-0361  rev  Cat: A (Rel-16)</w:t>
      </w:r>
      <w:r>
        <w:rPr>
          <w:i/>
        </w:rPr>
        <w:br/>
      </w:r>
      <w:r>
        <w:rPr>
          <w:i/>
        </w:rPr>
        <w:br/>
      </w:r>
      <w:r>
        <w:rPr>
          <w:i/>
        </w:rPr>
        <w:tab/>
      </w:r>
      <w:r>
        <w:rPr>
          <w:i/>
        </w:rPr>
        <w:tab/>
      </w:r>
      <w:r>
        <w:rPr>
          <w:i/>
        </w:rPr>
        <w:tab/>
      </w:r>
      <w:r>
        <w:rPr>
          <w:i/>
        </w:rPr>
        <w:tab/>
      </w:r>
      <w:r>
        <w:rPr>
          <w:i/>
        </w:rPr>
        <w:tab/>
        <w:t>Source: Rohde &amp; Schwarz</w:t>
      </w:r>
    </w:p>
    <w:p w14:paraId="266F72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2642C" w14:textId="1181B58A" w:rsidR="00110D4D" w:rsidRDefault="00110D4D" w:rsidP="00110D4D">
      <w:pPr>
        <w:rPr>
          <w:rFonts w:ascii="Arial" w:hAnsi="Arial" w:cs="Arial"/>
          <w:b/>
          <w:sz w:val="24"/>
        </w:rPr>
      </w:pPr>
      <w:r>
        <w:rPr>
          <w:rFonts w:ascii="Arial" w:hAnsi="Arial" w:cs="Arial"/>
          <w:b/>
          <w:color w:val="0000FF"/>
          <w:sz w:val="24"/>
        </w:rPr>
        <w:t>R4-2108877</w:t>
      </w:r>
      <w:r>
        <w:rPr>
          <w:rFonts w:ascii="Arial" w:hAnsi="Arial" w:cs="Arial"/>
          <w:b/>
          <w:color w:val="0000FF"/>
          <w:sz w:val="24"/>
        </w:rPr>
        <w:tab/>
      </w:r>
      <w:r>
        <w:rPr>
          <w:rFonts w:ascii="Arial" w:hAnsi="Arial" w:cs="Arial"/>
          <w:b/>
          <w:sz w:val="24"/>
        </w:rPr>
        <w:t>Update of FR2 UL MIMO transmit signal quality requirements</w:t>
      </w:r>
    </w:p>
    <w:p w14:paraId="5A154B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CR-0362  rev  Cat: A (Rel-17)</w:t>
      </w:r>
      <w:r>
        <w:rPr>
          <w:i/>
        </w:rPr>
        <w:br/>
      </w:r>
      <w:r>
        <w:rPr>
          <w:i/>
        </w:rPr>
        <w:br/>
      </w:r>
      <w:r>
        <w:rPr>
          <w:i/>
        </w:rPr>
        <w:tab/>
      </w:r>
      <w:r>
        <w:rPr>
          <w:i/>
        </w:rPr>
        <w:tab/>
      </w:r>
      <w:r>
        <w:rPr>
          <w:i/>
        </w:rPr>
        <w:tab/>
      </w:r>
      <w:r>
        <w:rPr>
          <w:i/>
        </w:rPr>
        <w:tab/>
      </w:r>
      <w:r>
        <w:rPr>
          <w:i/>
        </w:rPr>
        <w:tab/>
        <w:t>Source: Rohde &amp; Schwarz</w:t>
      </w:r>
    </w:p>
    <w:p w14:paraId="2AF499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E33EB" w14:textId="635D8C7A" w:rsidR="00110D4D" w:rsidRDefault="00110D4D" w:rsidP="00110D4D">
      <w:pPr>
        <w:rPr>
          <w:rFonts w:ascii="Arial" w:hAnsi="Arial" w:cs="Arial"/>
          <w:b/>
          <w:sz w:val="24"/>
        </w:rPr>
      </w:pPr>
      <w:r>
        <w:rPr>
          <w:rFonts w:ascii="Arial" w:hAnsi="Arial" w:cs="Arial"/>
          <w:b/>
          <w:color w:val="0000FF"/>
          <w:sz w:val="24"/>
        </w:rPr>
        <w:t>R4-2109671</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11512A4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2D486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0FD8" w14:textId="2947D2EA" w:rsidR="00110D4D" w:rsidRDefault="00110D4D" w:rsidP="00110D4D">
      <w:pPr>
        <w:rPr>
          <w:rFonts w:ascii="Arial" w:hAnsi="Arial" w:cs="Arial"/>
          <w:b/>
          <w:sz w:val="24"/>
        </w:rPr>
      </w:pPr>
      <w:r>
        <w:rPr>
          <w:rFonts w:ascii="Arial" w:hAnsi="Arial" w:cs="Arial"/>
          <w:b/>
          <w:color w:val="0000FF"/>
          <w:sz w:val="24"/>
        </w:rPr>
        <w:t>R4-2110150</w:t>
      </w:r>
      <w:r>
        <w:rPr>
          <w:rFonts w:ascii="Arial" w:hAnsi="Arial" w:cs="Arial"/>
          <w:b/>
          <w:color w:val="0000FF"/>
          <w:sz w:val="24"/>
        </w:rPr>
        <w:tab/>
      </w:r>
      <w:r>
        <w:rPr>
          <w:rFonts w:ascii="Arial" w:hAnsi="Arial" w:cs="Arial"/>
          <w:b/>
          <w:sz w:val="24"/>
        </w:rPr>
        <w:t>CR to 38.101-2 on side conditions for beam correspondence based on SSB and CSI-RS for n257, n258, n260, n261 (Rel-17)</w:t>
      </w:r>
    </w:p>
    <w:p w14:paraId="6523F66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CR-0377  rev  Cat: A (Rel-17)</w:t>
      </w:r>
      <w:r>
        <w:rPr>
          <w:i/>
        </w:rPr>
        <w:br/>
      </w:r>
      <w:r>
        <w:rPr>
          <w:i/>
        </w:rPr>
        <w:lastRenderedPageBreak/>
        <w:br/>
      </w:r>
      <w:r>
        <w:rPr>
          <w:i/>
        </w:rPr>
        <w:tab/>
      </w:r>
      <w:r>
        <w:rPr>
          <w:i/>
        </w:rPr>
        <w:tab/>
      </w:r>
      <w:r>
        <w:rPr>
          <w:i/>
        </w:rPr>
        <w:tab/>
      </w:r>
      <w:r>
        <w:rPr>
          <w:i/>
        </w:rPr>
        <w:tab/>
      </w:r>
      <w:r>
        <w:rPr>
          <w:i/>
        </w:rPr>
        <w:tab/>
        <w:t>Source: Apple</w:t>
      </w:r>
    </w:p>
    <w:p w14:paraId="45E37B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320FE" w14:textId="1ABE05A4" w:rsidR="00110D4D" w:rsidRDefault="00110D4D" w:rsidP="00110D4D">
      <w:pPr>
        <w:rPr>
          <w:rFonts w:ascii="Arial" w:hAnsi="Arial" w:cs="Arial"/>
          <w:b/>
          <w:sz w:val="24"/>
        </w:rPr>
      </w:pPr>
      <w:r>
        <w:rPr>
          <w:rFonts w:ascii="Arial" w:hAnsi="Arial" w:cs="Arial"/>
          <w:b/>
          <w:color w:val="0000FF"/>
          <w:sz w:val="24"/>
        </w:rPr>
        <w:t>R4-2110151</w:t>
      </w:r>
      <w:r>
        <w:rPr>
          <w:rFonts w:ascii="Arial" w:hAnsi="Arial" w:cs="Arial"/>
          <w:b/>
          <w:color w:val="0000FF"/>
          <w:sz w:val="24"/>
        </w:rPr>
        <w:tab/>
      </w:r>
      <w:r>
        <w:rPr>
          <w:rFonts w:ascii="Arial" w:hAnsi="Arial" w:cs="Arial"/>
          <w:b/>
          <w:sz w:val="24"/>
        </w:rPr>
        <w:t>Beam Correspondence Side Conditions for SSB and CSI-RS</w:t>
      </w:r>
    </w:p>
    <w:p w14:paraId="66B1DF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1AFBC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33DB" w14:textId="23932716" w:rsidR="00110D4D" w:rsidRDefault="00110D4D" w:rsidP="00110D4D">
      <w:pPr>
        <w:rPr>
          <w:rFonts w:ascii="Arial" w:hAnsi="Arial" w:cs="Arial"/>
          <w:b/>
          <w:sz w:val="24"/>
        </w:rPr>
      </w:pPr>
      <w:r>
        <w:rPr>
          <w:rFonts w:ascii="Arial" w:hAnsi="Arial" w:cs="Arial"/>
          <w:b/>
          <w:color w:val="0000FF"/>
          <w:sz w:val="24"/>
        </w:rPr>
        <w:t>R4-2110176</w:t>
      </w:r>
      <w:r>
        <w:rPr>
          <w:rFonts w:ascii="Arial" w:hAnsi="Arial" w:cs="Arial"/>
          <w:b/>
          <w:color w:val="0000FF"/>
          <w:sz w:val="24"/>
        </w:rPr>
        <w:tab/>
      </w:r>
      <w:r>
        <w:rPr>
          <w:rFonts w:ascii="Arial" w:hAnsi="Arial" w:cs="Arial"/>
          <w:b/>
          <w:sz w:val="24"/>
        </w:rPr>
        <w:t>CR to 38.101-2 on side conditions for beam correspondence based on SSB and CSI-RS for n257, n258, n260, n261 (Rel-15)</w:t>
      </w:r>
    </w:p>
    <w:p w14:paraId="770E64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CR-0381  rev  Cat: F (Rel-15)</w:t>
      </w:r>
      <w:r>
        <w:rPr>
          <w:i/>
        </w:rPr>
        <w:br/>
      </w:r>
      <w:r>
        <w:rPr>
          <w:i/>
        </w:rPr>
        <w:br/>
      </w:r>
      <w:r>
        <w:rPr>
          <w:i/>
        </w:rPr>
        <w:tab/>
      </w:r>
      <w:r>
        <w:rPr>
          <w:i/>
        </w:rPr>
        <w:tab/>
      </w:r>
      <w:r>
        <w:rPr>
          <w:i/>
        </w:rPr>
        <w:tab/>
      </w:r>
      <w:r>
        <w:rPr>
          <w:i/>
        </w:rPr>
        <w:tab/>
      </w:r>
      <w:r>
        <w:rPr>
          <w:i/>
        </w:rPr>
        <w:tab/>
        <w:t>Source: Apple</w:t>
      </w:r>
    </w:p>
    <w:p w14:paraId="624A7E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4F3AA7" w14:textId="0F996221" w:rsidR="00110D4D" w:rsidRDefault="00110D4D" w:rsidP="00110D4D">
      <w:pPr>
        <w:rPr>
          <w:rFonts w:ascii="Arial" w:hAnsi="Arial" w:cs="Arial"/>
          <w:b/>
          <w:sz w:val="24"/>
        </w:rPr>
      </w:pPr>
      <w:r>
        <w:rPr>
          <w:rFonts w:ascii="Arial" w:hAnsi="Arial" w:cs="Arial"/>
          <w:b/>
          <w:color w:val="0000FF"/>
          <w:sz w:val="24"/>
        </w:rPr>
        <w:t>R4-2110178</w:t>
      </w:r>
      <w:r>
        <w:rPr>
          <w:rFonts w:ascii="Arial" w:hAnsi="Arial" w:cs="Arial"/>
          <w:b/>
          <w:color w:val="0000FF"/>
          <w:sz w:val="24"/>
        </w:rPr>
        <w:tab/>
      </w:r>
      <w:r>
        <w:rPr>
          <w:rFonts w:ascii="Arial" w:hAnsi="Arial" w:cs="Arial"/>
          <w:b/>
          <w:sz w:val="24"/>
        </w:rPr>
        <w:t>CR to 38.101-2 on side conditions for beam correspondence based on SSB and CSI-RS for n257, n258, n260, n261 (Rel-16)</w:t>
      </w:r>
    </w:p>
    <w:p w14:paraId="2C0A82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CR-0382  rev  Cat: A (Rel-16)</w:t>
      </w:r>
      <w:r>
        <w:rPr>
          <w:i/>
        </w:rPr>
        <w:br/>
      </w:r>
      <w:r>
        <w:rPr>
          <w:i/>
        </w:rPr>
        <w:br/>
      </w:r>
      <w:r>
        <w:rPr>
          <w:i/>
        </w:rPr>
        <w:tab/>
      </w:r>
      <w:r>
        <w:rPr>
          <w:i/>
        </w:rPr>
        <w:tab/>
      </w:r>
      <w:r>
        <w:rPr>
          <w:i/>
        </w:rPr>
        <w:tab/>
      </w:r>
      <w:r>
        <w:rPr>
          <w:i/>
        </w:rPr>
        <w:tab/>
      </w:r>
      <w:r>
        <w:rPr>
          <w:i/>
        </w:rPr>
        <w:tab/>
        <w:t>Source: Apple</w:t>
      </w:r>
    </w:p>
    <w:p w14:paraId="23EA79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65054" w14:textId="04A70110" w:rsidR="00110D4D" w:rsidRDefault="00110D4D" w:rsidP="00110D4D">
      <w:pPr>
        <w:rPr>
          <w:rFonts w:ascii="Arial" w:hAnsi="Arial" w:cs="Arial"/>
          <w:b/>
          <w:sz w:val="24"/>
        </w:rPr>
      </w:pPr>
      <w:r>
        <w:rPr>
          <w:rFonts w:ascii="Arial" w:hAnsi="Arial" w:cs="Arial"/>
          <w:b/>
          <w:color w:val="0000FF"/>
          <w:sz w:val="24"/>
        </w:rPr>
        <w:t>R4-2110188</w:t>
      </w:r>
      <w:r>
        <w:rPr>
          <w:rFonts w:ascii="Arial" w:hAnsi="Arial" w:cs="Arial"/>
          <w:b/>
          <w:color w:val="0000FF"/>
          <w:sz w:val="24"/>
        </w:rPr>
        <w:tab/>
      </w:r>
      <w:r>
        <w:rPr>
          <w:rFonts w:ascii="Arial" w:hAnsi="Arial" w:cs="Arial"/>
          <w:b/>
          <w:sz w:val="24"/>
        </w:rPr>
        <w:t>CR for  Rel-16 38.101-2 to correct some errors in Table 5.5A.2-2</w:t>
      </w:r>
    </w:p>
    <w:p w14:paraId="5A24D3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Cat: F (Rel-16)</w:t>
      </w:r>
      <w:r>
        <w:rPr>
          <w:i/>
        </w:rPr>
        <w:br/>
      </w:r>
      <w:r>
        <w:rPr>
          <w:i/>
        </w:rPr>
        <w:br/>
      </w:r>
      <w:r>
        <w:rPr>
          <w:i/>
        </w:rPr>
        <w:tab/>
      </w:r>
      <w:r>
        <w:rPr>
          <w:i/>
        </w:rPr>
        <w:tab/>
      </w:r>
      <w:r>
        <w:rPr>
          <w:i/>
        </w:rPr>
        <w:tab/>
      </w:r>
      <w:r>
        <w:rPr>
          <w:i/>
        </w:rPr>
        <w:tab/>
      </w:r>
      <w:r>
        <w:rPr>
          <w:i/>
        </w:rPr>
        <w:tab/>
        <w:t>Source: Xiaomi</w:t>
      </w:r>
    </w:p>
    <w:p w14:paraId="2B8713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R4-2107775</w:t>
      </w:r>
      <w:r>
        <w:rPr>
          <w:color w:val="993300"/>
          <w:u w:val="single"/>
        </w:rPr>
        <w:t>.</w:t>
      </w:r>
    </w:p>
    <w:p w14:paraId="15E0673B" w14:textId="3960B0BB" w:rsidR="00110D4D" w:rsidRDefault="00110D4D" w:rsidP="00110D4D">
      <w:pPr>
        <w:rPr>
          <w:rFonts w:ascii="Arial" w:hAnsi="Arial" w:cs="Arial"/>
          <w:b/>
          <w:sz w:val="24"/>
        </w:rPr>
      </w:pPr>
      <w:r>
        <w:rPr>
          <w:rFonts w:ascii="Arial" w:hAnsi="Arial" w:cs="Arial"/>
          <w:b/>
          <w:color w:val="0000FF"/>
          <w:sz w:val="24"/>
        </w:rPr>
        <w:t>R4-2110189</w:t>
      </w:r>
      <w:r>
        <w:rPr>
          <w:rFonts w:ascii="Arial" w:hAnsi="Arial" w:cs="Arial"/>
          <w:b/>
          <w:color w:val="0000FF"/>
          <w:sz w:val="24"/>
        </w:rPr>
        <w:tab/>
      </w:r>
      <w:r>
        <w:rPr>
          <w:rFonts w:ascii="Arial" w:hAnsi="Arial" w:cs="Arial"/>
          <w:b/>
          <w:sz w:val="24"/>
        </w:rPr>
        <w:t>CR  Rel-17 38.101-2 to correct some errors in Table 5.5A.2-2</w:t>
      </w:r>
    </w:p>
    <w:p w14:paraId="120687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Cat: F (Rel-17)</w:t>
      </w:r>
      <w:r>
        <w:rPr>
          <w:i/>
        </w:rPr>
        <w:br/>
      </w:r>
      <w:r>
        <w:rPr>
          <w:i/>
        </w:rPr>
        <w:br/>
      </w:r>
      <w:r>
        <w:rPr>
          <w:i/>
        </w:rPr>
        <w:tab/>
      </w:r>
      <w:r>
        <w:rPr>
          <w:i/>
        </w:rPr>
        <w:tab/>
      </w:r>
      <w:r>
        <w:rPr>
          <w:i/>
        </w:rPr>
        <w:tab/>
      </w:r>
      <w:r>
        <w:rPr>
          <w:i/>
        </w:rPr>
        <w:tab/>
      </w:r>
      <w:r>
        <w:rPr>
          <w:i/>
        </w:rPr>
        <w:tab/>
        <w:t>Source: Xiaomi</w:t>
      </w:r>
    </w:p>
    <w:p w14:paraId="5DFA86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R4-2107974</w:t>
      </w:r>
      <w:r>
        <w:rPr>
          <w:color w:val="993300"/>
          <w:u w:val="single"/>
        </w:rPr>
        <w:t>.</w:t>
      </w:r>
    </w:p>
    <w:p w14:paraId="4D68C701" w14:textId="05363AC9" w:rsidR="00110D4D" w:rsidRDefault="00110D4D" w:rsidP="00110D4D">
      <w:pPr>
        <w:rPr>
          <w:rFonts w:ascii="Arial" w:hAnsi="Arial" w:cs="Arial"/>
          <w:b/>
          <w:sz w:val="24"/>
        </w:rPr>
      </w:pPr>
      <w:r>
        <w:rPr>
          <w:rFonts w:ascii="Arial" w:hAnsi="Arial" w:cs="Arial"/>
          <w:b/>
          <w:color w:val="0000FF"/>
          <w:sz w:val="24"/>
        </w:rPr>
        <w:t>R4-2110808</w:t>
      </w:r>
      <w:r>
        <w:rPr>
          <w:rFonts w:ascii="Arial" w:hAnsi="Arial" w:cs="Arial"/>
          <w:b/>
          <w:color w:val="0000FF"/>
          <w:sz w:val="24"/>
        </w:rPr>
        <w:tab/>
      </w:r>
      <w:r>
        <w:rPr>
          <w:rFonts w:ascii="Arial" w:hAnsi="Arial" w:cs="Arial"/>
          <w:b/>
          <w:sz w:val="24"/>
        </w:rPr>
        <w:t>R15 WRC-19 remaining issues</w:t>
      </w:r>
    </w:p>
    <w:p w14:paraId="20636A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D6E4D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9DEE1" w14:textId="002AC3EA" w:rsidR="00110D4D" w:rsidRDefault="00110D4D" w:rsidP="00110D4D">
      <w:pPr>
        <w:rPr>
          <w:rFonts w:ascii="Arial" w:hAnsi="Arial" w:cs="Arial"/>
          <w:b/>
          <w:sz w:val="24"/>
        </w:rPr>
      </w:pPr>
      <w:r>
        <w:rPr>
          <w:rFonts w:ascii="Arial" w:hAnsi="Arial" w:cs="Arial"/>
          <w:b/>
          <w:color w:val="0000FF"/>
          <w:sz w:val="24"/>
        </w:rPr>
        <w:t>R4-2111358</w:t>
      </w:r>
      <w:r>
        <w:rPr>
          <w:rFonts w:ascii="Arial" w:hAnsi="Arial" w:cs="Arial"/>
          <w:b/>
          <w:color w:val="0000FF"/>
          <w:sz w:val="24"/>
        </w:rPr>
        <w:tab/>
      </w:r>
      <w:r>
        <w:rPr>
          <w:rFonts w:ascii="Arial" w:hAnsi="Arial" w:cs="Arial"/>
          <w:b/>
          <w:sz w:val="24"/>
        </w:rPr>
        <w:t>CR on FR2 emission requirements_r15</w:t>
      </w:r>
    </w:p>
    <w:p w14:paraId="0C6FD8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CR-0393  rev  Cat: F (Rel-15)</w:t>
      </w:r>
      <w:r>
        <w:rPr>
          <w:i/>
        </w:rPr>
        <w:br/>
      </w:r>
      <w:r>
        <w:rPr>
          <w:i/>
        </w:rPr>
        <w:br/>
      </w:r>
      <w:r>
        <w:rPr>
          <w:i/>
        </w:rPr>
        <w:tab/>
      </w:r>
      <w:r>
        <w:rPr>
          <w:i/>
        </w:rPr>
        <w:tab/>
      </w:r>
      <w:r>
        <w:rPr>
          <w:i/>
        </w:rPr>
        <w:tab/>
      </w:r>
      <w:r>
        <w:rPr>
          <w:i/>
        </w:rPr>
        <w:tab/>
      </w:r>
      <w:r>
        <w:rPr>
          <w:i/>
        </w:rPr>
        <w:tab/>
        <w:t>Source: Huawei, HiSilicon</w:t>
      </w:r>
    </w:p>
    <w:p w14:paraId="02D7CF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AAA3F4" w14:textId="0C71206E" w:rsidR="00110D4D" w:rsidRDefault="00110D4D" w:rsidP="00110D4D">
      <w:pPr>
        <w:rPr>
          <w:rFonts w:ascii="Arial" w:hAnsi="Arial" w:cs="Arial"/>
          <w:b/>
          <w:sz w:val="24"/>
        </w:rPr>
      </w:pPr>
      <w:r>
        <w:rPr>
          <w:rFonts w:ascii="Arial" w:hAnsi="Arial" w:cs="Arial"/>
          <w:b/>
          <w:color w:val="0000FF"/>
          <w:sz w:val="24"/>
        </w:rPr>
        <w:lastRenderedPageBreak/>
        <w:t>R4-2111359</w:t>
      </w:r>
      <w:r>
        <w:rPr>
          <w:rFonts w:ascii="Arial" w:hAnsi="Arial" w:cs="Arial"/>
          <w:b/>
          <w:color w:val="0000FF"/>
          <w:sz w:val="24"/>
        </w:rPr>
        <w:tab/>
      </w:r>
      <w:r>
        <w:rPr>
          <w:rFonts w:ascii="Arial" w:hAnsi="Arial" w:cs="Arial"/>
          <w:b/>
          <w:sz w:val="24"/>
        </w:rPr>
        <w:t>CR on FR2 emission requirements_r16</w:t>
      </w:r>
    </w:p>
    <w:p w14:paraId="71FBF0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CR-0394  rev  Cat: A (Rel-16)</w:t>
      </w:r>
      <w:r>
        <w:rPr>
          <w:i/>
        </w:rPr>
        <w:br/>
      </w:r>
      <w:r>
        <w:rPr>
          <w:i/>
        </w:rPr>
        <w:br/>
      </w:r>
      <w:r>
        <w:rPr>
          <w:i/>
        </w:rPr>
        <w:tab/>
      </w:r>
      <w:r>
        <w:rPr>
          <w:i/>
        </w:rPr>
        <w:tab/>
      </w:r>
      <w:r>
        <w:rPr>
          <w:i/>
        </w:rPr>
        <w:tab/>
      </w:r>
      <w:r>
        <w:rPr>
          <w:i/>
        </w:rPr>
        <w:tab/>
      </w:r>
      <w:r>
        <w:rPr>
          <w:i/>
        </w:rPr>
        <w:tab/>
        <w:t>Source: Huawei, HiSilicon</w:t>
      </w:r>
    </w:p>
    <w:p w14:paraId="41430D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5C252" w14:textId="6525524F" w:rsidR="00110D4D" w:rsidRDefault="00110D4D" w:rsidP="00110D4D">
      <w:pPr>
        <w:rPr>
          <w:rFonts w:ascii="Arial" w:hAnsi="Arial" w:cs="Arial"/>
          <w:b/>
          <w:sz w:val="24"/>
        </w:rPr>
      </w:pPr>
      <w:r>
        <w:rPr>
          <w:rFonts w:ascii="Arial" w:hAnsi="Arial" w:cs="Arial"/>
          <w:b/>
          <w:color w:val="0000FF"/>
          <w:sz w:val="24"/>
        </w:rPr>
        <w:t>R4-2111360</w:t>
      </w:r>
      <w:r>
        <w:rPr>
          <w:rFonts w:ascii="Arial" w:hAnsi="Arial" w:cs="Arial"/>
          <w:b/>
          <w:color w:val="0000FF"/>
          <w:sz w:val="24"/>
        </w:rPr>
        <w:tab/>
      </w:r>
      <w:r>
        <w:rPr>
          <w:rFonts w:ascii="Arial" w:hAnsi="Arial" w:cs="Arial"/>
          <w:b/>
          <w:sz w:val="24"/>
        </w:rPr>
        <w:t>CR on FR2 emission requirements_17</w:t>
      </w:r>
    </w:p>
    <w:p w14:paraId="263E24B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CR-0395  rev  Cat: A (Rel-17)</w:t>
      </w:r>
      <w:r>
        <w:rPr>
          <w:i/>
        </w:rPr>
        <w:br/>
      </w:r>
      <w:r>
        <w:rPr>
          <w:i/>
        </w:rPr>
        <w:br/>
      </w:r>
      <w:r>
        <w:rPr>
          <w:i/>
        </w:rPr>
        <w:tab/>
      </w:r>
      <w:r>
        <w:rPr>
          <w:i/>
        </w:rPr>
        <w:tab/>
      </w:r>
      <w:r>
        <w:rPr>
          <w:i/>
        </w:rPr>
        <w:tab/>
      </w:r>
      <w:r>
        <w:rPr>
          <w:i/>
        </w:rPr>
        <w:tab/>
      </w:r>
      <w:r>
        <w:rPr>
          <w:i/>
        </w:rPr>
        <w:tab/>
        <w:t>Source: Huawei, HiSilicon</w:t>
      </w:r>
    </w:p>
    <w:p w14:paraId="62E9A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39609" w14:textId="5DAE4197" w:rsidR="00110D4D" w:rsidRDefault="00110D4D" w:rsidP="00110D4D">
      <w:pPr>
        <w:rPr>
          <w:rFonts w:ascii="Arial" w:hAnsi="Arial" w:cs="Arial"/>
          <w:b/>
          <w:sz w:val="24"/>
        </w:rPr>
      </w:pPr>
      <w:r>
        <w:rPr>
          <w:rFonts w:ascii="Arial" w:hAnsi="Arial" w:cs="Arial"/>
          <w:b/>
          <w:color w:val="0000FF"/>
          <w:sz w:val="24"/>
        </w:rPr>
        <w:t>R4-2111364</w:t>
      </w:r>
      <w:r>
        <w:rPr>
          <w:rFonts w:ascii="Arial" w:hAnsi="Arial" w:cs="Arial"/>
          <w:b/>
          <w:color w:val="0000FF"/>
          <w:sz w:val="24"/>
        </w:rPr>
        <w:tab/>
      </w:r>
      <w:r>
        <w:rPr>
          <w:rFonts w:ascii="Arial" w:hAnsi="Arial" w:cs="Arial"/>
          <w:b/>
          <w:sz w:val="24"/>
        </w:rPr>
        <w:t>CR on MBR requirement for TS 38.101-2</w:t>
      </w:r>
    </w:p>
    <w:p w14:paraId="5A06D0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4FE0D8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172D47" w14:textId="2F6BD8F7" w:rsidR="00110D4D" w:rsidRDefault="00110D4D" w:rsidP="00110D4D">
      <w:pPr>
        <w:rPr>
          <w:rFonts w:ascii="Arial" w:hAnsi="Arial" w:cs="Arial"/>
          <w:b/>
          <w:sz w:val="24"/>
        </w:rPr>
      </w:pPr>
      <w:r>
        <w:rPr>
          <w:rFonts w:ascii="Arial" w:hAnsi="Arial" w:cs="Arial"/>
          <w:b/>
          <w:color w:val="0000FF"/>
          <w:sz w:val="24"/>
        </w:rPr>
        <w:t>R4-2111365</w:t>
      </w:r>
      <w:r>
        <w:rPr>
          <w:rFonts w:ascii="Arial" w:hAnsi="Arial" w:cs="Arial"/>
          <w:b/>
          <w:color w:val="0000FF"/>
          <w:sz w:val="24"/>
        </w:rPr>
        <w:tab/>
      </w:r>
      <w:r>
        <w:rPr>
          <w:rFonts w:ascii="Arial" w:hAnsi="Arial" w:cs="Arial"/>
          <w:b/>
          <w:sz w:val="24"/>
        </w:rPr>
        <w:t>CR on MBR requirement for TS 38.101-2</w:t>
      </w:r>
    </w:p>
    <w:p w14:paraId="717A04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CR-0398  rev  Cat: A (Rel-16)</w:t>
      </w:r>
      <w:r>
        <w:rPr>
          <w:i/>
        </w:rPr>
        <w:br/>
      </w:r>
      <w:r>
        <w:rPr>
          <w:i/>
        </w:rPr>
        <w:br/>
      </w:r>
      <w:r>
        <w:rPr>
          <w:i/>
        </w:rPr>
        <w:tab/>
      </w:r>
      <w:r>
        <w:rPr>
          <w:i/>
        </w:rPr>
        <w:tab/>
      </w:r>
      <w:r>
        <w:rPr>
          <w:i/>
        </w:rPr>
        <w:tab/>
      </w:r>
      <w:r>
        <w:rPr>
          <w:i/>
        </w:rPr>
        <w:tab/>
      </w:r>
      <w:r>
        <w:rPr>
          <w:i/>
        </w:rPr>
        <w:tab/>
        <w:t>Source: Huawei, HiSilicon</w:t>
      </w:r>
    </w:p>
    <w:p w14:paraId="430131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F386C" w14:textId="71380B30" w:rsidR="00110D4D" w:rsidRDefault="00110D4D" w:rsidP="00110D4D">
      <w:pPr>
        <w:rPr>
          <w:rFonts w:ascii="Arial" w:hAnsi="Arial" w:cs="Arial"/>
          <w:b/>
          <w:sz w:val="24"/>
        </w:rPr>
      </w:pPr>
      <w:r>
        <w:rPr>
          <w:rFonts w:ascii="Arial" w:hAnsi="Arial" w:cs="Arial"/>
          <w:b/>
          <w:color w:val="0000FF"/>
          <w:sz w:val="24"/>
        </w:rPr>
        <w:t>R4-2111366</w:t>
      </w:r>
      <w:r>
        <w:rPr>
          <w:rFonts w:ascii="Arial" w:hAnsi="Arial" w:cs="Arial"/>
          <w:b/>
          <w:color w:val="0000FF"/>
          <w:sz w:val="24"/>
        </w:rPr>
        <w:tab/>
      </w:r>
      <w:r>
        <w:rPr>
          <w:rFonts w:ascii="Arial" w:hAnsi="Arial" w:cs="Arial"/>
          <w:b/>
          <w:sz w:val="24"/>
        </w:rPr>
        <w:t>CR on MBR requirement for TS 38.101-2</w:t>
      </w:r>
    </w:p>
    <w:p w14:paraId="20F80D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CR-0399  rev  Cat: A (Rel-17)</w:t>
      </w:r>
      <w:r>
        <w:rPr>
          <w:i/>
        </w:rPr>
        <w:br/>
      </w:r>
      <w:r>
        <w:rPr>
          <w:i/>
        </w:rPr>
        <w:br/>
      </w:r>
      <w:r>
        <w:rPr>
          <w:i/>
        </w:rPr>
        <w:tab/>
      </w:r>
      <w:r>
        <w:rPr>
          <w:i/>
        </w:rPr>
        <w:tab/>
      </w:r>
      <w:r>
        <w:rPr>
          <w:i/>
        </w:rPr>
        <w:tab/>
      </w:r>
      <w:r>
        <w:rPr>
          <w:i/>
        </w:rPr>
        <w:tab/>
      </w:r>
      <w:r>
        <w:rPr>
          <w:i/>
        </w:rPr>
        <w:tab/>
        <w:t>Source: Huawei, HiSilicon</w:t>
      </w:r>
    </w:p>
    <w:p w14:paraId="67900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21F43" w14:textId="39D17C67" w:rsidR="00110D4D" w:rsidRDefault="00110D4D" w:rsidP="00110D4D">
      <w:pPr>
        <w:rPr>
          <w:rFonts w:ascii="Arial" w:hAnsi="Arial" w:cs="Arial"/>
          <w:b/>
          <w:sz w:val="24"/>
        </w:rPr>
      </w:pPr>
      <w:r>
        <w:rPr>
          <w:rFonts w:ascii="Arial" w:hAnsi="Arial" w:cs="Arial"/>
          <w:b/>
          <w:color w:val="0000FF"/>
          <w:sz w:val="24"/>
        </w:rPr>
        <w:t>R4-2111415</w:t>
      </w:r>
      <w:r>
        <w:rPr>
          <w:rFonts w:ascii="Arial" w:hAnsi="Arial" w:cs="Arial"/>
          <w:b/>
          <w:color w:val="0000FF"/>
          <w:sz w:val="24"/>
        </w:rPr>
        <w:tab/>
      </w:r>
      <w:r>
        <w:rPr>
          <w:rFonts w:ascii="Arial" w:hAnsi="Arial" w:cs="Arial"/>
          <w:b/>
          <w:sz w:val="24"/>
        </w:rPr>
        <w:t>CR to 38.101-2: CABW definition addition</w:t>
      </w:r>
    </w:p>
    <w:p w14:paraId="733DEC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CR-0403  rev  Cat: D (Rel-15)</w:t>
      </w:r>
      <w:r>
        <w:rPr>
          <w:i/>
        </w:rPr>
        <w:br/>
      </w:r>
      <w:r>
        <w:rPr>
          <w:i/>
        </w:rPr>
        <w:br/>
      </w:r>
      <w:r>
        <w:rPr>
          <w:i/>
        </w:rPr>
        <w:tab/>
      </w:r>
      <w:r>
        <w:rPr>
          <w:i/>
        </w:rPr>
        <w:tab/>
      </w:r>
      <w:r>
        <w:rPr>
          <w:i/>
        </w:rPr>
        <w:tab/>
      </w:r>
      <w:r>
        <w:rPr>
          <w:i/>
        </w:rPr>
        <w:tab/>
      </w:r>
      <w:r>
        <w:rPr>
          <w:i/>
        </w:rPr>
        <w:tab/>
        <w:t>Source: Qualcomm Incorporated</w:t>
      </w:r>
    </w:p>
    <w:p w14:paraId="71813CC7" w14:textId="77777777" w:rsidR="00110D4D" w:rsidRDefault="00110D4D" w:rsidP="00110D4D">
      <w:pPr>
        <w:rPr>
          <w:rFonts w:ascii="Arial" w:hAnsi="Arial" w:cs="Arial"/>
          <w:b/>
        </w:rPr>
      </w:pPr>
      <w:r>
        <w:rPr>
          <w:rFonts w:ascii="Arial" w:hAnsi="Arial" w:cs="Arial"/>
          <w:b/>
        </w:rPr>
        <w:t xml:space="preserve">Abstract: </w:t>
      </w:r>
    </w:p>
    <w:p w14:paraId="1F426F9C" w14:textId="77777777" w:rsidR="00110D4D" w:rsidRDefault="00110D4D" w:rsidP="00110D4D">
      <w:r>
        <w:t>Editorial CR to add definition of cumulative aggregated BW in section 3</w:t>
      </w:r>
    </w:p>
    <w:p w14:paraId="431F65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E4E5D" w14:textId="288346C3" w:rsidR="00110D4D" w:rsidRDefault="00110D4D" w:rsidP="00110D4D">
      <w:pPr>
        <w:rPr>
          <w:rFonts w:ascii="Arial" w:hAnsi="Arial" w:cs="Arial"/>
          <w:b/>
          <w:sz w:val="24"/>
        </w:rPr>
      </w:pPr>
      <w:r>
        <w:rPr>
          <w:rFonts w:ascii="Arial" w:hAnsi="Arial" w:cs="Arial"/>
          <w:b/>
          <w:color w:val="0000FF"/>
          <w:sz w:val="24"/>
        </w:rPr>
        <w:t>R4-2111416</w:t>
      </w:r>
      <w:r>
        <w:rPr>
          <w:rFonts w:ascii="Arial" w:hAnsi="Arial" w:cs="Arial"/>
          <w:b/>
          <w:color w:val="0000FF"/>
          <w:sz w:val="24"/>
        </w:rPr>
        <w:tab/>
      </w:r>
      <w:r>
        <w:rPr>
          <w:rFonts w:ascii="Arial" w:hAnsi="Arial" w:cs="Arial"/>
          <w:b/>
          <w:sz w:val="24"/>
        </w:rPr>
        <w:t>CR to 38.101-2: CABW definition addition</w:t>
      </w:r>
    </w:p>
    <w:p w14:paraId="03E029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CR-0404  rev  Cat: A (Rel-16)</w:t>
      </w:r>
      <w:r>
        <w:rPr>
          <w:i/>
        </w:rPr>
        <w:br/>
      </w:r>
      <w:r>
        <w:rPr>
          <w:i/>
        </w:rPr>
        <w:br/>
      </w:r>
      <w:r>
        <w:rPr>
          <w:i/>
        </w:rPr>
        <w:tab/>
      </w:r>
      <w:r>
        <w:rPr>
          <w:i/>
        </w:rPr>
        <w:tab/>
      </w:r>
      <w:r>
        <w:rPr>
          <w:i/>
        </w:rPr>
        <w:tab/>
      </w:r>
      <w:r>
        <w:rPr>
          <w:i/>
        </w:rPr>
        <w:tab/>
      </w:r>
      <w:r>
        <w:rPr>
          <w:i/>
        </w:rPr>
        <w:tab/>
        <w:t>Source: Qualcomm Incorporated</w:t>
      </w:r>
    </w:p>
    <w:p w14:paraId="414285A9" w14:textId="77777777" w:rsidR="00110D4D" w:rsidRDefault="00110D4D" w:rsidP="00110D4D">
      <w:pPr>
        <w:rPr>
          <w:rFonts w:ascii="Arial" w:hAnsi="Arial" w:cs="Arial"/>
          <w:b/>
        </w:rPr>
      </w:pPr>
      <w:r>
        <w:rPr>
          <w:rFonts w:ascii="Arial" w:hAnsi="Arial" w:cs="Arial"/>
          <w:b/>
        </w:rPr>
        <w:lastRenderedPageBreak/>
        <w:t xml:space="preserve">Abstract: </w:t>
      </w:r>
    </w:p>
    <w:p w14:paraId="35054CE1" w14:textId="77777777" w:rsidR="00110D4D" w:rsidRDefault="00110D4D" w:rsidP="00110D4D">
      <w:r>
        <w:t>Editorial CR to add definition of cumulative aggregated BW in section 3</w:t>
      </w:r>
    </w:p>
    <w:p w14:paraId="034E4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6123" w14:textId="5B521D00" w:rsidR="00110D4D" w:rsidRDefault="00110D4D" w:rsidP="00110D4D">
      <w:pPr>
        <w:rPr>
          <w:rFonts w:ascii="Arial" w:hAnsi="Arial" w:cs="Arial"/>
          <w:b/>
          <w:sz w:val="24"/>
        </w:rPr>
      </w:pPr>
      <w:r>
        <w:rPr>
          <w:rFonts w:ascii="Arial" w:hAnsi="Arial" w:cs="Arial"/>
          <w:b/>
          <w:color w:val="0000FF"/>
          <w:sz w:val="24"/>
        </w:rPr>
        <w:t>R4-2111417</w:t>
      </w:r>
      <w:r>
        <w:rPr>
          <w:rFonts w:ascii="Arial" w:hAnsi="Arial" w:cs="Arial"/>
          <w:b/>
          <w:color w:val="0000FF"/>
          <w:sz w:val="24"/>
        </w:rPr>
        <w:tab/>
      </w:r>
      <w:r>
        <w:rPr>
          <w:rFonts w:ascii="Arial" w:hAnsi="Arial" w:cs="Arial"/>
          <w:b/>
          <w:sz w:val="24"/>
        </w:rPr>
        <w:t>CR to 38.101-2: CABW definition addition</w:t>
      </w:r>
    </w:p>
    <w:p w14:paraId="79D331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CR-0405  rev  Cat: A (Rel-17)</w:t>
      </w:r>
      <w:r>
        <w:rPr>
          <w:i/>
        </w:rPr>
        <w:br/>
      </w:r>
      <w:r>
        <w:rPr>
          <w:i/>
        </w:rPr>
        <w:br/>
      </w:r>
      <w:r>
        <w:rPr>
          <w:i/>
        </w:rPr>
        <w:tab/>
      </w:r>
      <w:r>
        <w:rPr>
          <w:i/>
        </w:rPr>
        <w:tab/>
      </w:r>
      <w:r>
        <w:rPr>
          <w:i/>
        </w:rPr>
        <w:tab/>
      </w:r>
      <w:r>
        <w:rPr>
          <w:i/>
        </w:rPr>
        <w:tab/>
      </w:r>
      <w:r>
        <w:rPr>
          <w:i/>
        </w:rPr>
        <w:tab/>
        <w:t>Source: Qualcomm Incorporated</w:t>
      </w:r>
    </w:p>
    <w:p w14:paraId="20B13AB2" w14:textId="77777777" w:rsidR="00110D4D" w:rsidRDefault="00110D4D" w:rsidP="00110D4D">
      <w:pPr>
        <w:rPr>
          <w:rFonts w:ascii="Arial" w:hAnsi="Arial" w:cs="Arial"/>
          <w:b/>
        </w:rPr>
      </w:pPr>
      <w:r>
        <w:rPr>
          <w:rFonts w:ascii="Arial" w:hAnsi="Arial" w:cs="Arial"/>
          <w:b/>
        </w:rPr>
        <w:t xml:space="preserve">Abstract: </w:t>
      </w:r>
    </w:p>
    <w:p w14:paraId="1A0E7B73" w14:textId="77777777" w:rsidR="00110D4D" w:rsidRDefault="00110D4D" w:rsidP="00110D4D">
      <w:r>
        <w:t>Editorial CR to add definition of cumulative aggregated BW in section 3</w:t>
      </w:r>
    </w:p>
    <w:p w14:paraId="093F34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F6F80" w14:textId="48FB77D9" w:rsidR="00110D4D" w:rsidRDefault="00110D4D" w:rsidP="00110D4D">
      <w:pPr>
        <w:rPr>
          <w:rFonts w:ascii="Arial" w:hAnsi="Arial" w:cs="Arial"/>
          <w:b/>
          <w:sz w:val="24"/>
        </w:rPr>
      </w:pPr>
      <w:r>
        <w:rPr>
          <w:rFonts w:ascii="Arial" w:hAnsi="Arial" w:cs="Arial"/>
          <w:b/>
          <w:color w:val="0000FF"/>
          <w:sz w:val="24"/>
        </w:rPr>
        <w:t>R4-2111507</w:t>
      </w:r>
      <w:r>
        <w:rPr>
          <w:rFonts w:ascii="Arial" w:hAnsi="Arial" w:cs="Arial"/>
          <w:b/>
          <w:color w:val="0000FF"/>
          <w:sz w:val="24"/>
        </w:rPr>
        <w:tab/>
      </w:r>
      <w:r>
        <w:rPr>
          <w:rFonts w:ascii="Arial" w:hAnsi="Arial" w:cs="Arial"/>
          <w:b/>
          <w:sz w:val="24"/>
        </w:rPr>
        <w:t>FR2 Extreme Temperature Conditions revision</w:t>
      </w:r>
    </w:p>
    <w:p w14:paraId="154E66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CR-0406  rev  Cat: F (Rel-15)</w:t>
      </w:r>
      <w:r>
        <w:rPr>
          <w:i/>
        </w:rPr>
        <w:br/>
      </w:r>
      <w:r>
        <w:rPr>
          <w:i/>
        </w:rPr>
        <w:br/>
      </w:r>
      <w:r>
        <w:rPr>
          <w:i/>
        </w:rPr>
        <w:tab/>
      </w:r>
      <w:r>
        <w:rPr>
          <w:i/>
        </w:rPr>
        <w:tab/>
      </w:r>
      <w:r>
        <w:rPr>
          <w:i/>
        </w:rPr>
        <w:tab/>
      </w:r>
      <w:r>
        <w:rPr>
          <w:i/>
        </w:rPr>
        <w:tab/>
      </w:r>
      <w:r>
        <w:rPr>
          <w:i/>
        </w:rPr>
        <w:tab/>
        <w:t>Source: Keysight Technologies UK Ltd</w:t>
      </w:r>
    </w:p>
    <w:p w14:paraId="17F06C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318DC1" w14:textId="2CBC7582" w:rsidR="00110D4D" w:rsidRDefault="00110D4D" w:rsidP="00110D4D">
      <w:pPr>
        <w:rPr>
          <w:rFonts w:ascii="Arial" w:hAnsi="Arial" w:cs="Arial"/>
          <w:b/>
          <w:sz w:val="24"/>
        </w:rPr>
      </w:pPr>
      <w:r>
        <w:rPr>
          <w:rFonts w:ascii="Arial" w:hAnsi="Arial" w:cs="Arial"/>
          <w:b/>
          <w:color w:val="0000FF"/>
          <w:sz w:val="24"/>
        </w:rPr>
        <w:t>R4-2111508</w:t>
      </w:r>
      <w:r>
        <w:rPr>
          <w:rFonts w:ascii="Arial" w:hAnsi="Arial" w:cs="Arial"/>
          <w:b/>
          <w:color w:val="0000FF"/>
          <w:sz w:val="24"/>
        </w:rPr>
        <w:tab/>
      </w:r>
      <w:r>
        <w:rPr>
          <w:rFonts w:ascii="Arial" w:hAnsi="Arial" w:cs="Arial"/>
          <w:b/>
          <w:sz w:val="24"/>
        </w:rPr>
        <w:t>FR2 Extreme temperature conditions applicability</w:t>
      </w:r>
    </w:p>
    <w:p w14:paraId="6CB661A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7228F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BE50" w14:textId="48403448" w:rsidR="00110D4D" w:rsidRDefault="00110D4D" w:rsidP="00110D4D">
      <w:pPr>
        <w:rPr>
          <w:rFonts w:ascii="Arial" w:hAnsi="Arial" w:cs="Arial"/>
          <w:b/>
          <w:sz w:val="24"/>
        </w:rPr>
      </w:pPr>
      <w:r>
        <w:rPr>
          <w:rFonts w:ascii="Arial" w:hAnsi="Arial" w:cs="Arial"/>
          <w:b/>
          <w:color w:val="0000FF"/>
          <w:sz w:val="24"/>
        </w:rPr>
        <w:t>R4-2111509</w:t>
      </w:r>
      <w:r>
        <w:rPr>
          <w:rFonts w:ascii="Arial" w:hAnsi="Arial" w:cs="Arial"/>
          <w:b/>
          <w:color w:val="0000FF"/>
          <w:sz w:val="24"/>
        </w:rPr>
        <w:tab/>
      </w:r>
      <w:r>
        <w:rPr>
          <w:rFonts w:ascii="Arial" w:hAnsi="Arial" w:cs="Arial"/>
          <w:b/>
          <w:sz w:val="24"/>
        </w:rPr>
        <w:t>EESS protection requirements after 2024/2027</w:t>
      </w:r>
    </w:p>
    <w:p w14:paraId="138CF8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768F8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33C0" w14:textId="77777777" w:rsidR="00110D4D" w:rsidRDefault="00110D4D" w:rsidP="00110D4D">
      <w:pPr>
        <w:pStyle w:val="Heading5"/>
      </w:pPr>
      <w:bookmarkStart w:id="11" w:name="_Toc73780606"/>
      <w:r>
        <w:t>4.1.2.3</w:t>
      </w:r>
      <w:r>
        <w:tab/>
        <w:t>Maintenance for 38.101-3</w:t>
      </w:r>
      <w:bookmarkEnd w:id="11"/>
    </w:p>
    <w:p w14:paraId="62228106" w14:textId="5B13B9CD" w:rsidR="00110D4D" w:rsidRDefault="00110D4D" w:rsidP="00110D4D">
      <w:pPr>
        <w:rPr>
          <w:rFonts w:ascii="Arial" w:hAnsi="Arial" w:cs="Arial"/>
          <w:b/>
          <w:sz w:val="24"/>
        </w:rPr>
      </w:pPr>
      <w:r>
        <w:rPr>
          <w:rFonts w:ascii="Arial" w:hAnsi="Arial" w:cs="Arial"/>
          <w:b/>
          <w:color w:val="0000FF"/>
          <w:sz w:val="24"/>
        </w:rPr>
        <w:t>R4-2107755</w:t>
      </w:r>
      <w:r>
        <w:rPr>
          <w:rFonts w:ascii="Arial" w:hAnsi="Arial" w:cs="Arial"/>
          <w:b/>
          <w:color w:val="0000FF"/>
          <w:sz w:val="24"/>
        </w:rPr>
        <w:tab/>
      </w:r>
      <w:r>
        <w:rPr>
          <w:rFonts w:ascii="Arial" w:hAnsi="Arial" w:cs="Arial"/>
          <w:b/>
          <w:sz w:val="24"/>
        </w:rPr>
        <w:t>CR for clarification on interBandContiguousMRDC in TS 38.101-3</w:t>
      </w:r>
    </w:p>
    <w:p w14:paraId="65BF45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1 Cat: F (Rel-15)</w:t>
      </w:r>
      <w:r>
        <w:rPr>
          <w:i/>
        </w:rPr>
        <w:br/>
      </w:r>
      <w:r>
        <w:rPr>
          <w:i/>
        </w:rPr>
        <w:br/>
      </w:r>
      <w:r>
        <w:rPr>
          <w:i/>
        </w:rPr>
        <w:tab/>
      </w:r>
      <w:r>
        <w:rPr>
          <w:i/>
        </w:rPr>
        <w:tab/>
      </w:r>
      <w:r>
        <w:rPr>
          <w:i/>
        </w:rPr>
        <w:tab/>
      </w:r>
      <w:r>
        <w:rPr>
          <w:i/>
        </w:rPr>
        <w:tab/>
      </w:r>
      <w:r>
        <w:rPr>
          <w:i/>
        </w:rPr>
        <w:tab/>
        <w:t>Source: NTT DOCOMO INC.</w:t>
      </w:r>
    </w:p>
    <w:p w14:paraId="248500AE" w14:textId="77777777" w:rsidR="00110D4D" w:rsidRDefault="00110D4D" w:rsidP="00110D4D">
      <w:pPr>
        <w:rPr>
          <w:color w:val="808080"/>
        </w:rPr>
      </w:pPr>
      <w:r>
        <w:rPr>
          <w:color w:val="808080"/>
        </w:rPr>
        <w:t>(Replaces R4-2108803)</w:t>
      </w:r>
    </w:p>
    <w:p w14:paraId="22859B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BD673" w14:textId="465457DF" w:rsidR="00110D4D" w:rsidRDefault="00110D4D" w:rsidP="00110D4D">
      <w:pPr>
        <w:rPr>
          <w:rFonts w:ascii="Arial" w:hAnsi="Arial" w:cs="Arial"/>
          <w:b/>
          <w:sz w:val="24"/>
        </w:rPr>
      </w:pPr>
      <w:r>
        <w:rPr>
          <w:rFonts w:ascii="Arial" w:hAnsi="Arial" w:cs="Arial"/>
          <w:b/>
          <w:color w:val="0000FF"/>
          <w:sz w:val="24"/>
        </w:rPr>
        <w:t>R4-2107756</w:t>
      </w:r>
      <w:r>
        <w:rPr>
          <w:rFonts w:ascii="Arial" w:hAnsi="Arial" w:cs="Arial"/>
          <w:b/>
          <w:color w:val="0000FF"/>
          <w:sz w:val="24"/>
        </w:rPr>
        <w:tab/>
      </w:r>
      <w:r>
        <w:rPr>
          <w:rFonts w:ascii="Arial" w:hAnsi="Arial" w:cs="Arial"/>
          <w:b/>
          <w:sz w:val="24"/>
        </w:rPr>
        <w:t>Corrections to EN-DC spurious emission tables</w:t>
      </w:r>
    </w:p>
    <w:p w14:paraId="587BBB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1 Cat: F (Rel-15)</w:t>
      </w:r>
      <w:r>
        <w:rPr>
          <w:i/>
        </w:rPr>
        <w:br/>
      </w:r>
      <w:r>
        <w:rPr>
          <w:i/>
        </w:rPr>
        <w:br/>
      </w:r>
      <w:r>
        <w:rPr>
          <w:i/>
        </w:rPr>
        <w:tab/>
      </w:r>
      <w:r>
        <w:rPr>
          <w:i/>
        </w:rPr>
        <w:tab/>
      </w:r>
      <w:r>
        <w:rPr>
          <w:i/>
        </w:rPr>
        <w:tab/>
      </w:r>
      <w:r>
        <w:rPr>
          <w:i/>
        </w:rPr>
        <w:tab/>
      </w:r>
      <w:r>
        <w:rPr>
          <w:i/>
        </w:rPr>
        <w:tab/>
        <w:t>Source: Rohde &amp; Schwarz</w:t>
      </w:r>
    </w:p>
    <w:p w14:paraId="79DEC1E5" w14:textId="77777777" w:rsidR="00110D4D" w:rsidRDefault="00110D4D" w:rsidP="00110D4D">
      <w:pPr>
        <w:rPr>
          <w:color w:val="808080"/>
        </w:rPr>
      </w:pPr>
      <w:r>
        <w:rPr>
          <w:color w:val="808080"/>
        </w:rPr>
        <w:t>(Replaces R4-2108787)</w:t>
      </w:r>
    </w:p>
    <w:p w14:paraId="1A14A2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BE8EB" w14:textId="71A04FE5" w:rsidR="00110D4D" w:rsidRDefault="00110D4D" w:rsidP="00110D4D">
      <w:pPr>
        <w:rPr>
          <w:rFonts w:ascii="Arial" w:hAnsi="Arial" w:cs="Arial"/>
          <w:b/>
          <w:sz w:val="24"/>
        </w:rPr>
      </w:pPr>
      <w:r>
        <w:rPr>
          <w:rFonts w:ascii="Arial" w:hAnsi="Arial" w:cs="Arial"/>
          <w:b/>
          <w:color w:val="0000FF"/>
          <w:sz w:val="24"/>
        </w:rPr>
        <w:lastRenderedPageBreak/>
        <w:t>R4-2107757</w:t>
      </w:r>
      <w:r>
        <w:rPr>
          <w:rFonts w:ascii="Arial" w:hAnsi="Arial" w:cs="Arial"/>
          <w:b/>
          <w:color w:val="0000FF"/>
          <w:sz w:val="24"/>
        </w:rPr>
        <w:tab/>
      </w:r>
      <w:r>
        <w:rPr>
          <w:rFonts w:ascii="Arial" w:hAnsi="Arial" w:cs="Arial"/>
          <w:b/>
          <w:sz w:val="24"/>
        </w:rPr>
        <w:t>Cleanup for UE co-existence 38.101-3 Rel-15</w:t>
      </w:r>
    </w:p>
    <w:p w14:paraId="4814D13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1 Cat: F (Rel-15)</w:t>
      </w:r>
      <w:r>
        <w:rPr>
          <w:i/>
        </w:rPr>
        <w:br/>
      </w:r>
      <w:r>
        <w:rPr>
          <w:i/>
        </w:rPr>
        <w:br/>
      </w:r>
      <w:r>
        <w:rPr>
          <w:i/>
        </w:rPr>
        <w:tab/>
      </w:r>
      <w:r>
        <w:rPr>
          <w:i/>
        </w:rPr>
        <w:tab/>
      </w:r>
      <w:r>
        <w:rPr>
          <w:i/>
        </w:rPr>
        <w:tab/>
      </w:r>
      <w:r>
        <w:rPr>
          <w:i/>
        </w:rPr>
        <w:tab/>
      </w:r>
      <w:r>
        <w:rPr>
          <w:i/>
        </w:rPr>
        <w:tab/>
        <w:t>Source: Apple</w:t>
      </w:r>
    </w:p>
    <w:p w14:paraId="28751A23" w14:textId="77777777" w:rsidR="00110D4D" w:rsidRDefault="00110D4D" w:rsidP="00110D4D">
      <w:pPr>
        <w:rPr>
          <w:color w:val="808080"/>
        </w:rPr>
      </w:pPr>
      <w:r>
        <w:rPr>
          <w:color w:val="808080"/>
        </w:rPr>
        <w:t>(Replaces R4-2109455)</w:t>
      </w:r>
    </w:p>
    <w:p w14:paraId="1DE6AF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5FA81" w14:textId="454436F2" w:rsidR="00110D4D" w:rsidRDefault="00110D4D" w:rsidP="00110D4D">
      <w:pPr>
        <w:rPr>
          <w:rFonts w:ascii="Arial" w:hAnsi="Arial" w:cs="Arial"/>
          <w:b/>
          <w:sz w:val="24"/>
        </w:rPr>
      </w:pPr>
      <w:r>
        <w:rPr>
          <w:rFonts w:ascii="Arial" w:hAnsi="Arial" w:cs="Arial"/>
          <w:b/>
          <w:color w:val="0000FF"/>
          <w:sz w:val="24"/>
        </w:rPr>
        <w:t>R4-2108803</w:t>
      </w:r>
      <w:r>
        <w:rPr>
          <w:rFonts w:ascii="Arial" w:hAnsi="Arial" w:cs="Arial"/>
          <w:b/>
          <w:color w:val="0000FF"/>
          <w:sz w:val="24"/>
        </w:rPr>
        <w:tab/>
      </w:r>
      <w:r>
        <w:rPr>
          <w:rFonts w:ascii="Arial" w:hAnsi="Arial" w:cs="Arial"/>
          <w:b/>
          <w:sz w:val="24"/>
        </w:rPr>
        <w:t>CR for clarification on interBandContiguousMRDC in TS 38.101-3</w:t>
      </w:r>
    </w:p>
    <w:p w14:paraId="771AE4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Cat: F (Rel-15)</w:t>
      </w:r>
      <w:r>
        <w:rPr>
          <w:i/>
        </w:rPr>
        <w:br/>
      </w:r>
      <w:r>
        <w:rPr>
          <w:i/>
        </w:rPr>
        <w:br/>
      </w:r>
      <w:r>
        <w:rPr>
          <w:i/>
        </w:rPr>
        <w:tab/>
      </w:r>
      <w:r>
        <w:rPr>
          <w:i/>
        </w:rPr>
        <w:tab/>
      </w:r>
      <w:r>
        <w:rPr>
          <w:i/>
        </w:rPr>
        <w:tab/>
      </w:r>
      <w:r>
        <w:rPr>
          <w:i/>
        </w:rPr>
        <w:tab/>
      </w:r>
      <w:r>
        <w:rPr>
          <w:i/>
        </w:rPr>
        <w:tab/>
        <w:t>Source: NTT DOCOMO INC.</w:t>
      </w:r>
    </w:p>
    <w:p w14:paraId="71ACA9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R4-2107755</w:t>
      </w:r>
      <w:r>
        <w:rPr>
          <w:color w:val="993300"/>
          <w:u w:val="single"/>
        </w:rPr>
        <w:t>.</w:t>
      </w:r>
    </w:p>
    <w:p w14:paraId="64FCB130" w14:textId="1A68562C" w:rsidR="00110D4D" w:rsidRDefault="00110D4D" w:rsidP="00110D4D">
      <w:pPr>
        <w:rPr>
          <w:rFonts w:ascii="Arial" w:hAnsi="Arial" w:cs="Arial"/>
          <w:b/>
          <w:sz w:val="24"/>
        </w:rPr>
      </w:pPr>
      <w:r>
        <w:rPr>
          <w:rFonts w:ascii="Arial" w:hAnsi="Arial" w:cs="Arial"/>
          <w:b/>
          <w:color w:val="0000FF"/>
          <w:sz w:val="24"/>
        </w:rPr>
        <w:t>R4-2108878</w:t>
      </w:r>
      <w:r>
        <w:rPr>
          <w:rFonts w:ascii="Arial" w:hAnsi="Arial" w:cs="Arial"/>
          <w:b/>
          <w:color w:val="0000FF"/>
          <w:sz w:val="24"/>
        </w:rPr>
        <w:tab/>
      </w:r>
      <w:r>
        <w:rPr>
          <w:rFonts w:ascii="Arial" w:hAnsi="Arial" w:cs="Arial"/>
          <w:b/>
          <w:sz w:val="24"/>
        </w:rPr>
        <w:t>Corrections to EN-DC spurious emission tables</w:t>
      </w:r>
    </w:p>
    <w:p w14:paraId="74E4B9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Cat: F (Rel-15)</w:t>
      </w:r>
      <w:r>
        <w:rPr>
          <w:i/>
        </w:rPr>
        <w:br/>
      </w:r>
      <w:r>
        <w:rPr>
          <w:i/>
        </w:rPr>
        <w:br/>
      </w:r>
      <w:r>
        <w:rPr>
          <w:i/>
        </w:rPr>
        <w:tab/>
      </w:r>
      <w:r>
        <w:rPr>
          <w:i/>
        </w:rPr>
        <w:tab/>
      </w:r>
      <w:r>
        <w:rPr>
          <w:i/>
        </w:rPr>
        <w:tab/>
      </w:r>
      <w:r>
        <w:rPr>
          <w:i/>
        </w:rPr>
        <w:tab/>
      </w:r>
      <w:r>
        <w:rPr>
          <w:i/>
        </w:rPr>
        <w:tab/>
        <w:t>Source: Rohde &amp; Schwarz</w:t>
      </w:r>
    </w:p>
    <w:p w14:paraId="63A1E0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R4-2107756</w:t>
      </w:r>
      <w:r>
        <w:rPr>
          <w:color w:val="993300"/>
          <w:u w:val="single"/>
        </w:rPr>
        <w:t>.</w:t>
      </w:r>
    </w:p>
    <w:p w14:paraId="2FBE9E97" w14:textId="46193F4D" w:rsidR="00110D4D" w:rsidRDefault="00110D4D" w:rsidP="00110D4D">
      <w:pPr>
        <w:rPr>
          <w:rFonts w:ascii="Arial" w:hAnsi="Arial" w:cs="Arial"/>
          <w:b/>
          <w:sz w:val="24"/>
        </w:rPr>
      </w:pPr>
      <w:r>
        <w:rPr>
          <w:rFonts w:ascii="Arial" w:hAnsi="Arial" w:cs="Arial"/>
          <w:b/>
          <w:color w:val="0000FF"/>
          <w:sz w:val="24"/>
        </w:rPr>
        <w:t>R4-2108879</w:t>
      </w:r>
      <w:r>
        <w:rPr>
          <w:rFonts w:ascii="Arial" w:hAnsi="Arial" w:cs="Arial"/>
          <w:b/>
          <w:color w:val="0000FF"/>
          <w:sz w:val="24"/>
        </w:rPr>
        <w:tab/>
      </w:r>
      <w:r>
        <w:rPr>
          <w:rFonts w:ascii="Arial" w:hAnsi="Arial" w:cs="Arial"/>
          <w:b/>
          <w:sz w:val="24"/>
        </w:rPr>
        <w:t>Corrections to EN-DC spurious emission tables</w:t>
      </w:r>
    </w:p>
    <w:p w14:paraId="2C4A67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CR-0518  rev  Cat: A (Rel-16)</w:t>
      </w:r>
      <w:r>
        <w:rPr>
          <w:i/>
        </w:rPr>
        <w:br/>
      </w:r>
      <w:r>
        <w:rPr>
          <w:i/>
        </w:rPr>
        <w:br/>
      </w:r>
      <w:r>
        <w:rPr>
          <w:i/>
        </w:rPr>
        <w:tab/>
      </w:r>
      <w:r>
        <w:rPr>
          <w:i/>
        </w:rPr>
        <w:tab/>
      </w:r>
      <w:r>
        <w:rPr>
          <w:i/>
        </w:rPr>
        <w:tab/>
      </w:r>
      <w:r>
        <w:rPr>
          <w:i/>
        </w:rPr>
        <w:tab/>
      </w:r>
      <w:r>
        <w:rPr>
          <w:i/>
        </w:rPr>
        <w:tab/>
        <w:t>Source: Rohde &amp; Schwarz</w:t>
      </w:r>
    </w:p>
    <w:p w14:paraId="56289E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E5665" w14:textId="7D40AA28" w:rsidR="00110D4D" w:rsidRDefault="00110D4D" w:rsidP="00110D4D">
      <w:pPr>
        <w:rPr>
          <w:rFonts w:ascii="Arial" w:hAnsi="Arial" w:cs="Arial"/>
          <w:b/>
          <w:sz w:val="24"/>
        </w:rPr>
      </w:pPr>
      <w:r>
        <w:rPr>
          <w:rFonts w:ascii="Arial" w:hAnsi="Arial" w:cs="Arial"/>
          <w:b/>
          <w:color w:val="0000FF"/>
          <w:sz w:val="24"/>
        </w:rPr>
        <w:t>R4-2108880</w:t>
      </w:r>
      <w:r>
        <w:rPr>
          <w:rFonts w:ascii="Arial" w:hAnsi="Arial" w:cs="Arial"/>
          <w:b/>
          <w:color w:val="0000FF"/>
          <w:sz w:val="24"/>
        </w:rPr>
        <w:tab/>
      </w:r>
      <w:r>
        <w:rPr>
          <w:rFonts w:ascii="Arial" w:hAnsi="Arial" w:cs="Arial"/>
          <w:b/>
          <w:sz w:val="24"/>
        </w:rPr>
        <w:t>Corrections to EN-DC spurious emission tables</w:t>
      </w:r>
    </w:p>
    <w:p w14:paraId="305EFE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CR-0519  rev  Cat: A (Rel-17)</w:t>
      </w:r>
      <w:r>
        <w:rPr>
          <w:i/>
        </w:rPr>
        <w:br/>
      </w:r>
      <w:r>
        <w:rPr>
          <w:i/>
        </w:rPr>
        <w:br/>
      </w:r>
      <w:r>
        <w:rPr>
          <w:i/>
        </w:rPr>
        <w:tab/>
      </w:r>
      <w:r>
        <w:rPr>
          <w:i/>
        </w:rPr>
        <w:tab/>
      </w:r>
      <w:r>
        <w:rPr>
          <w:i/>
        </w:rPr>
        <w:tab/>
      </w:r>
      <w:r>
        <w:rPr>
          <w:i/>
        </w:rPr>
        <w:tab/>
      </w:r>
      <w:r>
        <w:rPr>
          <w:i/>
        </w:rPr>
        <w:tab/>
        <w:t>Source: Rohde &amp; Schwarz</w:t>
      </w:r>
    </w:p>
    <w:p w14:paraId="7B1878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CAEFA" w14:textId="058955D3" w:rsidR="00110D4D" w:rsidRDefault="00110D4D" w:rsidP="00110D4D">
      <w:pPr>
        <w:rPr>
          <w:rFonts w:ascii="Arial" w:hAnsi="Arial" w:cs="Arial"/>
          <w:b/>
          <w:sz w:val="24"/>
        </w:rPr>
      </w:pPr>
      <w:r>
        <w:rPr>
          <w:rFonts w:ascii="Arial" w:hAnsi="Arial" w:cs="Arial"/>
          <w:b/>
          <w:color w:val="0000FF"/>
          <w:sz w:val="24"/>
        </w:rPr>
        <w:t>R4-2109146</w:t>
      </w:r>
      <w:r>
        <w:rPr>
          <w:rFonts w:ascii="Arial" w:hAnsi="Arial" w:cs="Arial"/>
          <w:b/>
          <w:color w:val="0000FF"/>
          <w:sz w:val="24"/>
        </w:rPr>
        <w:tab/>
      </w:r>
      <w:r>
        <w:rPr>
          <w:rFonts w:ascii="Arial" w:hAnsi="Arial" w:cs="Arial"/>
          <w:b/>
          <w:sz w:val="24"/>
        </w:rPr>
        <w:t>Clarification on additional emission requirements to 2 band UL CA/DC (R15)</w:t>
      </w:r>
    </w:p>
    <w:p w14:paraId="47A970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CR-0527  rev  Cat: F (Rel-15)</w:t>
      </w:r>
      <w:r>
        <w:rPr>
          <w:i/>
        </w:rPr>
        <w:br/>
      </w:r>
      <w:r>
        <w:rPr>
          <w:i/>
        </w:rPr>
        <w:br/>
      </w:r>
      <w:r>
        <w:rPr>
          <w:i/>
        </w:rPr>
        <w:tab/>
      </w:r>
      <w:r>
        <w:rPr>
          <w:i/>
        </w:rPr>
        <w:tab/>
      </w:r>
      <w:r>
        <w:rPr>
          <w:i/>
        </w:rPr>
        <w:tab/>
      </w:r>
      <w:r>
        <w:rPr>
          <w:i/>
        </w:rPr>
        <w:tab/>
      </w:r>
      <w:r>
        <w:rPr>
          <w:i/>
        </w:rPr>
        <w:tab/>
        <w:t>Source: SoftBank Corp.</w:t>
      </w:r>
    </w:p>
    <w:p w14:paraId="51C5F47F" w14:textId="77777777" w:rsidR="00110D4D" w:rsidRDefault="00110D4D" w:rsidP="00110D4D">
      <w:pPr>
        <w:rPr>
          <w:rFonts w:ascii="Arial" w:hAnsi="Arial" w:cs="Arial"/>
          <w:b/>
        </w:rPr>
      </w:pPr>
      <w:r>
        <w:rPr>
          <w:rFonts w:ascii="Arial" w:hAnsi="Arial" w:cs="Arial"/>
          <w:b/>
        </w:rPr>
        <w:t xml:space="preserve">Abstract: </w:t>
      </w:r>
    </w:p>
    <w:p w14:paraId="1789B050" w14:textId="77777777" w:rsidR="00110D4D" w:rsidRDefault="00110D4D" w:rsidP="00110D4D">
      <w:r>
        <w:t>Applicability of additional emission requirements for 2 band CA/DC is clarified. Discussion has been done in R15 NR Maint. Session for 101-1.</w:t>
      </w:r>
    </w:p>
    <w:p w14:paraId="46B788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AE29C4" w14:textId="78DCE57F" w:rsidR="00110D4D" w:rsidRDefault="00110D4D" w:rsidP="00110D4D">
      <w:pPr>
        <w:rPr>
          <w:rFonts w:ascii="Arial" w:hAnsi="Arial" w:cs="Arial"/>
          <w:b/>
          <w:sz w:val="24"/>
        </w:rPr>
      </w:pPr>
      <w:r>
        <w:rPr>
          <w:rFonts w:ascii="Arial" w:hAnsi="Arial" w:cs="Arial"/>
          <w:b/>
          <w:color w:val="0000FF"/>
          <w:sz w:val="24"/>
        </w:rPr>
        <w:t>R4-2109148</w:t>
      </w:r>
      <w:r>
        <w:rPr>
          <w:rFonts w:ascii="Arial" w:hAnsi="Arial" w:cs="Arial"/>
          <w:b/>
          <w:color w:val="0000FF"/>
          <w:sz w:val="24"/>
        </w:rPr>
        <w:tab/>
      </w:r>
      <w:r>
        <w:rPr>
          <w:rFonts w:ascii="Arial" w:hAnsi="Arial" w:cs="Arial"/>
          <w:b/>
          <w:sz w:val="24"/>
        </w:rPr>
        <w:t>Clarification on additional emission requirements to 2 band UL CA/DC (R16)</w:t>
      </w:r>
    </w:p>
    <w:p w14:paraId="2AA3033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CR-0528  rev  Cat: A (Rel-16)</w:t>
      </w:r>
      <w:r>
        <w:rPr>
          <w:i/>
        </w:rPr>
        <w:br/>
      </w:r>
      <w:r>
        <w:rPr>
          <w:i/>
        </w:rPr>
        <w:br/>
      </w:r>
      <w:r>
        <w:rPr>
          <w:i/>
        </w:rPr>
        <w:tab/>
      </w:r>
      <w:r>
        <w:rPr>
          <w:i/>
        </w:rPr>
        <w:tab/>
      </w:r>
      <w:r>
        <w:rPr>
          <w:i/>
        </w:rPr>
        <w:tab/>
      </w:r>
      <w:r>
        <w:rPr>
          <w:i/>
        </w:rPr>
        <w:tab/>
      </w:r>
      <w:r>
        <w:rPr>
          <w:i/>
        </w:rPr>
        <w:tab/>
        <w:t>Source: SoftBank Corp.</w:t>
      </w:r>
    </w:p>
    <w:p w14:paraId="1400BD6B" w14:textId="77777777" w:rsidR="00110D4D" w:rsidRDefault="00110D4D" w:rsidP="00110D4D">
      <w:pPr>
        <w:rPr>
          <w:rFonts w:ascii="Arial" w:hAnsi="Arial" w:cs="Arial"/>
          <w:b/>
        </w:rPr>
      </w:pPr>
      <w:r>
        <w:rPr>
          <w:rFonts w:ascii="Arial" w:hAnsi="Arial" w:cs="Arial"/>
          <w:b/>
        </w:rPr>
        <w:t xml:space="preserve">Abstract: </w:t>
      </w:r>
    </w:p>
    <w:p w14:paraId="7C9B2CF9" w14:textId="77777777" w:rsidR="00110D4D" w:rsidRDefault="00110D4D" w:rsidP="00110D4D">
      <w:r>
        <w:t>Mirror of R15 CR</w:t>
      </w:r>
    </w:p>
    <w:p w14:paraId="0FC033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5D3BE3" w14:textId="13405E6D" w:rsidR="00110D4D" w:rsidRDefault="00110D4D" w:rsidP="00110D4D">
      <w:pPr>
        <w:rPr>
          <w:rFonts w:ascii="Arial" w:hAnsi="Arial" w:cs="Arial"/>
          <w:b/>
          <w:sz w:val="24"/>
        </w:rPr>
      </w:pPr>
      <w:r>
        <w:rPr>
          <w:rFonts w:ascii="Arial" w:hAnsi="Arial" w:cs="Arial"/>
          <w:b/>
          <w:color w:val="0000FF"/>
          <w:sz w:val="24"/>
        </w:rPr>
        <w:t>R4-2109149</w:t>
      </w:r>
      <w:r>
        <w:rPr>
          <w:rFonts w:ascii="Arial" w:hAnsi="Arial" w:cs="Arial"/>
          <w:b/>
          <w:color w:val="0000FF"/>
          <w:sz w:val="24"/>
        </w:rPr>
        <w:tab/>
      </w:r>
      <w:r>
        <w:rPr>
          <w:rFonts w:ascii="Arial" w:hAnsi="Arial" w:cs="Arial"/>
          <w:b/>
          <w:sz w:val="24"/>
        </w:rPr>
        <w:t>Clarification on additional emission requirements to 2 band UL CA/DC (R17)</w:t>
      </w:r>
    </w:p>
    <w:p w14:paraId="2E72F9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CR-0529  rev  Cat: F (Rel-17)</w:t>
      </w:r>
      <w:r>
        <w:rPr>
          <w:i/>
        </w:rPr>
        <w:br/>
      </w:r>
      <w:r>
        <w:rPr>
          <w:i/>
        </w:rPr>
        <w:br/>
      </w:r>
      <w:r>
        <w:rPr>
          <w:i/>
        </w:rPr>
        <w:tab/>
      </w:r>
      <w:r>
        <w:rPr>
          <w:i/>
        </w:rPr>
        <w:tab/>
      </w:r>
      <w:r>
        <w:rPr>
          <w:i/>
        </w:rPr>
        <w:tab/>
      </w:r>
      <w:r>
        <w:rPr>
          <w:i/>
        </w:rPr>
        <w:tab/>
      </w:r>
      <w:r>
        <w:rPr>
          <w:i/>
        </w:rPr>
        <w:tab/>
        <w:t>Source: SoftBank Corp.</w:t>
      </w:r>
    </w:p>
    <w:p w14:paraId="07F2D351" w14:textId="77777777" w:rsidR="00110D4D" w:rsidRDefault="00110D4D" w:rsidP="00110D4D">
      <w:pPr>
        <w:rPr>
          <w:rFonts w:ascii="Arial" w:hAnsi="Arial" w:cs="Arial"/>
          <w:b/>
        </w:rPr>
      </w:pPr>
      <w:r>
        <w:rPr>
          <w:rFonts w:ascii="Arial" w:hAnsi="Arial" w:cs="Arial"/>
          <w:b/>
        </w:rPr>
        <w:t xml:space="preserve">Abstract: </w:t>
      </w:r>
    </w:p>
    <w:p w14:paraId="15114574" w14:textId="77777777" w:rsidR="00110D4D" w:rsidRDefault="00110D4D" w:rsidP="00110D4D">
      <w:r>
        <w:t>Basically the same content as R15/R16 but In R17, NE-DC section was added.</w:t>
      </w:r>
    </w:p>
    <w:p w14:paraId="77E61A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33FA2" w14:textId="33427698" w:rsidR="00110D4D" w:rsidRDefault="00110D4D" w:rsidP="00110D4D">
      <w:pPr>
        <w:rPr>
          <w:rFonts w:ascii="Arial" w:hAnsi="Arial" w:cs="Arial"/>
          <w:b/>
          <w:sz w:val="24"/>
        </w:rPr>
      </w:pPr>
      <w:r>
        <w:rPr>
          <w:rFonts w:ascii="Arial" w:hAnsi="Arial" w:cs="Arial"/>
          <w:b/>
          <w:color w:val="0000FF"/>
          <w:sz w:val="24"/>
        </w:rPr>
        <w:t>R4-2109154</w:t>
      </w:r>
      <w:r>
        <w:rPr>
          <w:rFonts w:ascii="Arial" w:hAnsi="Arial" w:cs="Arial"/>
          <w:b/>
          <w:color w:val="0000FF"/>
          <w:sz w:val="24"/>
        </w:rPr>
        <w:tab/>
      </w:r>
      <w:r>
        <w:rPr>
          <w:rFonts w:ascii="Arial" w:hAnsi="Arial" w:cs="Arial"/>
          <w:b/>
          <w:sz w:val="24"/>
        </w:rPr>
        <w:t>On the definition of CIM5</w:t>
      </w:r>
    </w:p>
    <w:p w14:paraId="188561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46634972" w14:textId="77777777" w:rsidR="00110D4D" w:rsidRDefault="00110D4D" w:rsidP="00110D4D">
      <w:pPr>
        <w:rPr>
          <w:rFonts w:ascii="Arial" w:hAnsi="Arial" w:cs="Arial"/>
          <w:b/>
        </w:rPr>
      </w:pPr>
      <w:r>
        <w:rPr>
          <w:rFonts w:ascii="Arial" w:hAnsi="Arial" w:cs="Arial"/>
          <w:b/>
        </w:rPr>
        <w:t xml:space="preserve">Abstract: </w:t>
      </w:r>
    </w:p>
    <w:p w14:paraId="6C278BDB" w14:textId="77777777" w:rsidR="00110D4D" w:rsidRDefault="00110D4D" w:rsidP="00110D4D">
      <w:r>
        <w:t>This paper is intended to discuss the definition of CIM5 as there are two different definitions of the CIM.</w:t>
      </w:r>
    </w:p>
    <w:p w14:paraId="507AE5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C6296" w14:textId="364CAE3E" w:rsidR="00110D4D" w:rsidRDefault="00110D4D" w:rsidP="00110D4D">
      <w:pPr>
        <w:rPr>
          <w:rFonts w:ascii="Arial" w:hAnsi="Arial" w:cs="Arial"/>
          <w:b/>
          <w:sz w:val="24"/>
        </w:rPr>
      </w:pPr>
      <w:r>
        <w:rPr>
          <w:rFonts w:ascii="Arial" w:hAnsi="Arial" w:cs="Arial"/>
          <w:b/>
          <w:color w:val="0000FF"/>
          <w:sz w:val="24"/>
        </w:rPr>
        <w:t>R4-2109155</w:t>
      </w:r>
      <w:r>
        <w:rPr>
          <w:rFonts w:ascii="Arial" w:hAnsi="Arial" w:cs="Arial"/>
          <w:b/>
          <w:color w:val="0000FF"/>
          <w:sz w:val="24"/>
        </w:rPr>
        <w:tab/>
      </w:r>
      <w:r>
        <w:rPr>
          <w:rFonts w:ascii="Arial" w:hAnsi="Arial" w:cs="Arial"/>
          <w:b/>
          <w:sz w:val="24"/>
        </w:rPr>
        <w:t>On the definition of CIM5</w:t>
      </w:r>
    </w:p>
    <w:p w14:paraId="28304BD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3AC0B838" w14:textId="77777777" w:rsidR="00110D4D" w:rsidRDefault="00110D4D" w:rsidP="00110D4D">
      <w:pPr>
        <w:rPr>
          <w:rFonts w:ascii="Arial" w:hAnsi="Arial" w:cs="Arial"/>
          <w:b/>
        </w:rPr>
      </w:pPr>
      <w:r>
        <w:rPr>
          <w:rFonts w:ascii="Arial" w:hAnsi="Arial" w:cs="Arial"/>
          <w:b/>
        </w:rPr>
        <w:t xml:space="preserve">Abstract: </w:t>
      </w:r>
    </w:p>
    <w:p w14:paraId="48590F91" w14:textId="77777777" w:rsidR="00110D4D" w:rsidRDefault="00110D4D" w:rsidP="00110D4D">
      <w:r>
        <w:t>This paper is intended to discuss the definition of CIM5 as there are two different definitions of the CIM.</w:t>
      </w:r>
    </w:p>
    <w:p w14:paraId="386189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4A41" w14:textId="05267916" w:rsidR="00110D4D" w:rsidRDefault="00110D4D" w:rsidP="00110D4D">
      <w:pPr>
        <w:rPr>
          <w:rFonts w:ascii="Arial" w:hAnsi="Arial" w:cs="Arial"/>
          <w:b/>
          <w:sz w:val="24"/>
        </w:rPr>
      </w:pPr>
      <w:r>
        <w:rPr>
          <w:rFonts w:ascii="Arial" w:hAnsi="Arial" w:cs="Arial"/>
          <w:b/>
          <w:color w:val="0000FF"/>
          <w:sz w:val="24"/>
        </w:rPr>
        <w:t>R4-2109169</w:t>
      </w:r>
      <w:r>
        <w:rPr>
          <w:rFonts w:ascii="Arial" w:hAnsi="Arial" w:cs="Arial"/>
          <w:b/>
          <w:color w:val="0000FF"/>
          <w:sz w:val="24"/>
        </w:rPr>
        <w:tab/>
      </w:r>
      <w:r>
        <w:rPr>
          <w:rFonts w:ascii="Arial" w:hAnsi="Arial" w:cs="Arial"/>
          <w:b/>
          <w:sz w:val="24"/>
        </w:rPr>
        <w:t>CR to TS38.101-3[R15]: Addition of UE co-existence requirements for band 40 and n40</w:t>
      </w:r>
    </w:p>
    <w:p w14:paraId="0CF2CA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CR-0530  rev  Cat: F (Rel-15)</w:t>
      </w:r>
      <w:r>
        <w:rPr>
          <w:i/>
        </w:rPr>
        <w:br/>
      </w:r>
      <w:r>
        <w:rPr>
          <w:i/>
        </w:rPr>
        <w:br/>
      </w:r>
      <w:r>
        <w:rPr>
          <w:i/>
        </w:rPr>
        <w:tab/>
      </w:r>
      <w:r>
        <w:rPr>
          <w:i/>
        </w:rPr>
        <w:tab/>
      </w:r>
      <w:r>
        <w:rPr>
          <w:i/>
        </w:rPr>
        <w:tab/>
      </w:r>
      <w:r>
        <w:rPr>
          <w:i/>
        </w:rPr>
        <w:tab/>
      </w:r>
      <w:r>
        <w:rPr>
          <w:i/>
        </w:rPr>
        <w:tab/>
        <w:t>Source: NTT DOCOMO, INC.</w:t>
      </w:r>
    </w:p>
    <w:p w14:paraId="3670A9E3" w14:textId="77777777" w:rsidR="00110D4D" w:rsidRDefault="00110D4D" w:rsidP="00110D4D">
      <w:pPr>
        <w:rPr>
          <w:rFonts w:ascii="Arial" w:hAnsi="Arial" w:cs="Arial"/>
          <w:b/>
        </w:rPr>
      </w:pPr>
      <w:r>
        <w:rPr>
          <w:rFonts w:ascii="Arial" w:hAnsi="Arial" w:cs="Arial"/>
          <w:b/>
        </w:rPr>
        <w:t xml:space="preserve">Abstract: </w:t>
      </w:r>
    </w:p>
    <w:p w14:paraId="710DC75C" w14:textId="77777777" w:rsidR="00110D4D" w:rsidRDefault="00110D4D" w:rsidP="00110D4D">
      <w:r>
        <w:t>R15 CAT-F CR to add co-existence requirements for B40/n40.</w:t>
      </w:r>
    </w:p>
    <w:p w14:paraId="728A4A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00720" w14:textId="7458392B" w:rsidR="00110D4D" w:rsidRDefault="00110D4D" w:rsidP="00110D4D">
      <w:pPr>
        <w:rPr>
          <w:rFonts w:ascii="Arial" w:hAnsi="Arial" w:cs="Arial"/>
          <w:b/>
          <w:sz w:val="24"/>
        </w:rPr>
      </w:pPr>
      <w:r>
        <w:rPr>
          <w:rFonts w:ascii="Arial" w:hAnsi="Arial" w:cs="Arial"/>
          <w:b/>
          <w:color w:val="0000FF"/>
          <w:sz w:val="24"/>
        </w:rPr>
        <w:t>R4-2109170</w:t>
      </w:r>
      <w:r>
        <w:rPr>
          <w:rFonts w:ascii="Arial" w:hAnsi="Arial" w:cs="Arial"/>
          <w:b/>
          <w:color w:val="0000FF"/>
          <w:sz w:val="24"/>
        </w:rPr>
        <w:tab/>
      </w:r>
      <w:r>
        <w:rPr>
          <w:rFonts w:ascii="Arial" w:hAnsi="Arial" w:cs="Arial"/>
          <w:b/>
          <w:sz w:val="24"/>
        </w:rPr>
        <w:t>CR to TS38.101-3[R16]: Addition of UE co-existence requirements for band 40 and n40</w:t>
      </w:r>
    </w:p>
    <w:p w14:paraId="7BB1B2A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CR-0532  rev  Cat: A (Rel-16)</w:t>
      </w:r>
      <w:r>
        <w:rPr>
          <w:i/>
        </w:rPr>
        <w:br/>
      </w:r>
      <w:r>
        <w:rPr>
          <w:i/>
        </w:rPr>
        <w:br/>
      </w:r>
      <w:r>
        <w:rPr>
          <w:i/>
        </w:rPr>
        <w:tab/>
      </w:r>
      <w:r>
        <w:rPr>
          <w:i/>
        </w:rPr>
        <w:tab/>
      </w:r>
      <w:r>
        <w:rPr>
          <w:i/>
        </w:rPr>
        <w:tab/>
      </w:r>
      <w:r>
        <w:rPr>
          <w:i/>
        </w:rPr>
        <w:tab/>
      </w:r>
      <w:r>
        <w:rPr>
          <w:i/>
        </w:rPr>
        <w:tab/>
        <w:t>Source: NTT DOCOMO, INC.</w:t>
      </w:r>
    </w:p>
    <w:p w14:paraId="430642B6" w14:textId="77777777" w:rsidR="00110D4D" w:rsidRDefault="00110D4D" w:rsidP="00110D4D">
      <w:pPr>
        <w:rPr>
          <w:rFonts w:ascii="Arial" w:hAnsi="Arial" w:cs="Arial"/>
          <w:b/>
        </w:rPr>
      </w:pPr>
      <w:r>
        <w:rPr>
          <w:rFonts w:ascii="Arial" w:hAnsi="Arial" w:cs="Arial"/>
          <w:b/>
        </w:rPr>
        <w:t xml:space="preserve">Abstract: </w:t>
      </w:r>
    </w:p>
    <w:p w14:paraId="6A8117FC" w14:textId="77777777" w:rsidR="00110D4D" w:rsidRDefault="00110D4D" w:rsidP="00110D4D">
      <w:r>
        <w:t>CAT-A CR for R16</w:t>
      </w:r>
    </w:p>
    <w:p w14:paraId="5870A7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61BE1" w14:textId="6FF49E4C" w:rsidR="00110D4D" w:rsidRDefault="00110D4D" w:rsidP="00110D4D">
      <w:pPr>
        <w:rPr>
          <w:rFonts w:ascii="Arial" w:hAnsi="Arial" w:cs="Arial"/>
          <w:b/>
          <w:sz w:val="24"/>
        </w:rPr>
      </w:pPr>
      <w:r>
        <w:rPr>
          <w:rFonts w:ascii="Arial" w:hAnsi="Arial" w:cs="Arial"/>
          <w:b/>
          <w:color w:val="0000FF"/>
          <w:sz w:val="24"/>
        </w:rPr>
        <w:t>R4-2109171</w:t>
      </w:r>
      <w:r>
        <w:rPr>
          <w:rFonts w:ascii="Arial" w:hAnsi="Arial" w:cs="Arial"/>
          <w:b/>
          <w:color w:val="0000FF"/>
          <w:sz w:val="24"/>
        </w:rPr>
        <w:tab/>
      </w:r>
      <w:r>
        <w:rPr>
          <w:rFonts w:ascii="Arial" w:hAnsi="Arial" w:cs="Arial"/>
          <w:b/>
          <w:sz w:val="24"/>
        </w:rPr>
        <w:t>CR to TS38.101-3[R17]: Addition of UE co-existence requirements for band 40 and n40</w:t>
      </w:r>
    </w:p>
    <w:p w14:paraId="55B2A4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CR-0531  rev  Cat: A (Rel-17)</w:t>
      </w:r>
      <w:r>
        <w:rPr>
          <w:i/>
        </w:rPr>
        <w:br/>
      </w:r>
      <w:r>
        <w:rPr>
          <w:i/>
        </w:rPr>
        <w:br/>
      </w:r>
      <w:r>
        <w:rPr>
          <w:i/>
        </w:rPr>
        <w:tab/>
      </w:r>
      <w:r>
        <w:rPr>
          <w:i/>
        </w:rPr>
        <w:tab/>
      </w:r>
      <w:r>
        <w:rPr>
          <w:i/>
        </w:rPr>
        <w:tab/>
      </w:r>
      <w:r>
        <w:rPr>
          <w:i/>
        </w:rPr>
        <w:tab/>
      </w:r>
      <w:r>
        <w:rPr>
          <w:i/>
        </w:rPr>
        <w:tab/>
        <w:t>Source: NTT DOCOMO, INC.</w:t>
      </w:r>
    </w:p>
    <w:p w14:paraId="027343B6" w14:textId="77777777" w:rsidR="00110D4D" w:rsidRDefault="00110D4D" w:rsidP="00110D4D">
      <w:pPr>
        <w:rPr>
          <w:rFonts w:ascii="Arial" w:hAnsi="Arial" w:cs="Arial"/>
          <w:b/>
        </w:rPr>
      </w:pPr>
      <w:r>
        <w:rPr>
          <w:rFonts w:ascii="Arial" w:hAnsi="Arial" w:cs="Arial"/>
          <w:b/>
        </w:rPr>
        <w:t xml:space="preserve">Abstract: </w:t>
      </w:r>
    </w:p>
    <w:p w14:paraId="6859771E" w14:textId="77777777" w:rsidR="00110D4D" w:rsidRDefault="00110D4D" w:rsidP="00110D4D">
      <w:r>
        <w:t>CAT-A CR for R17</w:t>
      </w:r>
    </w:p>
    <w:p w14:paraId="6E971C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9AB78" w14:textId="40E981F0" w:rsidR="00110D4D" w:rsidRDefault="00110D4D" w:rsidP="00110D4D">
      <w:pPr>
        <w:rPr>
          <w:rFonts w:ascii="Arial" w:hAnsi="Arial" w:cs="Arial"/>
          <w:b/>
          <w:sz w:val="24"/>
        </w:rPr>
      </w:pPr>
      <w:r>
        <w:rPr>
          <w:rFonts w:ascii="Arial" w:hAnsi="Arial" w:cs="Arial"/>
          <w:b/>
          <w:color w:val="0000FF"/>
          <w:sz w:val="24"/>
        </w:rPr>
        <w:t>R4-2109455</w:t>
      </w:r>
      <w:r>
        <w:rPr>
          <w:rFonts w:ascii="Arial" w:hAnsi="Arial" w:cs="Arial"/>
          <w:b/>
          <w:color w:val="0000FF"/>
          <w:sz w:val="24"/>
        </w:rPr>
        <w:tab/>
      </w:r>
      <w:r>
        <w:rPr>
          <w:rFonts w:ascii="Arial" w:hAnsi="Arial" w:cs="Arial"/>
          <w:b/>
          <w:sz w:val="24"/>
        </w:rPr>
        <w:t>Cleanup for UE co-existence 38.101-3 Rel-15</w:t>
      </w:r>
    </w:p>
    <w:p w14:paraId="5C3199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Cat: F (Rel-15)</w:t>
      </w:r>
      <w:r>
        <w:rPr>
          <w:i/>
        </w:rPr>
        <w:br/>
      </w:r>
      <w:r>
        <w:rPr>
          <w:i/>
        </w:rPr>
        <w:br/>
      </w:r>
      <w:r>
        <w:rPr>
          <w:i/>
        </w:rPr>
        <w:tab/>
      </w:r>
      <w:r>
        <w:rPr>
          <w:i/>
        </w:rPr>
        <w:tab/>
      </w:r>
      <w:r>
        <w:rPr>
          <w:i/>
        </w:rPr>
        <w:tab/>
      </w:r>
      <w:r>
        <w:rPr>
          <w:i/>
        </w:rPr>
        <w:tab/>
      </w:r>
      <w:r>
        <w:rPr>
          <w:i/>
        </w:rPr>
        <w:tab/>
        <w:t>Source: Apple</w:t>
      </w:r>
    </w:p>
    <w:p w14:paraId="2EA5E6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R4-2107757</w:t>
      </w:r>
      <w:r>
        <w:rPr>
          <w:color w:val="993300"/>
          <w:u w:val="single"/>
        </w:rPr>
        <w:t>.</w:t>
      </w:r>
    </w:p>
    <w:p w14:paraId="592AA196" w14:textId="5BDAA4AA" w:rsidR="00110D4D" w:rsidRDefault="00110D4D" w:rsidP="00110D4D">
      <w:pPr>
        <w:rPr>
          <w:rFonts w:ascii="Arial" w:hAnsi="Arial" w:cs="Arial"/>
          <w:b/>
          <w:sz w:val="24"/>
        </w:rPr>
      </w:pPr>
      <w:r>
        <w:rPr>
          <w:rFonts w:ascii="Arial" w:hAnsi="Arial" w:cs="Arial"/>
          <w:b/>
          <w:color w:val="0000FF"/>
          <w:sz w:val="24"/>
        </w:rPr>
        <w:t>R4-2109781</w:t>
      </w:r>
      <w:r>
        <w:rPr>
          <w:rFonts w:ascii="Arial" w:hAnsi="Arial" w:cs="Arial"/>
          <w:b/>
          <w:color w:val="0000FF"/>
          <w:sz w:val="24"/>
        </w:rPr>
        <w:tab/>
      </w:r>
      <w:r>
        <w:rPr>
          <w:rFonts w:ascii="Arial" w:hAnsi="Arial" w:cs="Arial"/>
          <w:b/>
          <w:sz w:val="24"/>
        </w:rPr>
        <w:t>Clarification of intra-bandENDC-Support</w:t>
      </w:r>
    </w:p>
    <w:p w14:paraId="16F7FC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16367A" w14:textId="77777777" w:rsidR="00110D4D" w:rsidRDefault="00110D4D" w:rsidP="00110D4D">
      <w:pPr>
        <w:rPr>
          <w:rFonts w:ascii="Arial" w:hAnsi="Arial" w:cs="Arial"/>
          <w:b/>
        </w:rPr>
      </w:pPr>
      <w:r>
        <w:rPr>
          <w:rFonts w:ascii="Arial" w:hAnsi="Arial" w:cs="Arial"/>
          <w:b/>
        </w:rPr>
        <w:t xml:space="preserve">Abstract: </w:t>
      </w:r>
    </w:p>
    <w:p w14:paraId="6C7D2277" w14:textId="77777777" w:rsidR="00110D4D" w:rsidRDefault="00110D4D" w:rsidP="00110D4D">
      <w:r>
        <w:t>intra-bandENDC-Support is discussed.</w:t>
      </w:r>
    </w:p>
    <w:p w14:paraId="2611D7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BFA7A" w14:textId="79342FB3" w:rsidR="00110D4D" w:rsidRDefault="00110D4D" w:rsidP="00110D4D">
      <w:pPr>
        <w:rPr>
          <w:rFonts w:ascii="Arial" w:hAnsi="Arial" w:cs="Arial"/>
          <w:b/>
          <w:sz w:val="24"/>
        </w:rPr>
      </w:pPr>
      <w:r>
        <w:rPr>
          <w:rFonts w:ascii="Arial" w:hAnsi="Arial" w:cs="Arial"/>
          <w:b/>
          <w:color w:val="0000FF"/>
          <w:sz w:val="24"/>
        </w:rPr>
        <w:t>R4-2109782</w:t>
      </w:r>
      <w:r>
        <w:rPr>
          <w:rFonts w:ascii="Arial" w:hAnsi="Arial" w:cs="Arial"/>
          <w:b/>
          <w:color w:val="0000FF"/>
          <w:sz w:val="24"/>
        </w:rPr>
        <w:tab/>
      </w:r>
      <w:r>
        <w:rPr>
          <w:rFonts w:ascii="Arial" w:hAnsi="Arial" w:cs="Arial"/>
          <w:b/>
          <w:sz w:val="24"/>
        </w:rPr>
        <w:t>CR to clarify intra-bandENDC-Support</w:t>
      </w:r>
    </w:p>
    <w:p w14:paraId="75631B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CR-0547  rev  Cat: F (Rel-15)</w:t>
      </w:r>
      <w:r>
        <w:rPr>
          <w:i/>
        </w:rPr>
        <w:br/>
      </w:r>
      <w:r>
        <w:rPr>
          <w:i/>
        </w:rPr>
        <w:br/>
      </w:r>
      <w:r>
        <w:rPr>
          <w:i/>
        </w:rPr>
        <w:tab/>
      </w:r>
      <w:r>
        <w:rPr>
          <w:i/>
        </w:rPr>
        <w:tab/>
      </w:r>
      <w:r>
        <w:rPr>
          <w:i/>
        </w:rPr>
        <w:tab/>
      </w:r>
      <w:r>
        <w:rPr>
          <w:i/>
        </w:rPr>
        <w:tab/>
      </w:r>
      <w:r>
        <w:rPr>
          <w:i/>
        </w:rPr>
        <w:tab/>
        <w:t>Source: Nokia, Nokia Shanghai Bell</w:t>
      </w:r>
    </w:p>
    <w:p w14:paraId="4F122CC7" w14:textId="77777777" w:rsidR="00110D4D" w:rsidRDefault="00110D4D" w:rsidP="00110D4D">
      <w:pPr>
        <w:rPr>
          <w:rFonts w:ascii="Arial" w:hAnsi="Arial" w:cs="Arial"/>
          <w:b/>
        </w:rPr>
      </w:pPr>
      <w:r>
        <w:rPr>
          <w:rFonts w:ascii="Arial" w:hAnsi="Arial" w:cs="Arial"/>
          <w:b/>
        </w:rPr>
        <w:t xml:space="preserve">Abstract: </w:t>
      </w:r>
    </w:p>
    <w:p w14:paraId="23CC6729" w14:textId="77777777" w:rsidR="00110D4D" w:rsidRDefault="00110D4D" w:rsidP="00110D4D">
      <w:r>
        <w:t>Clarify intra-bandENDC-Support</w:t>
      </w:r>
    </w:p>
    <w:p w14:paraId="7F6420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16EFBE" w14:textId="6B75B536" w:rsidR="00110D4D" w:rsidRDefault="00110D4D" w:rsidP="00110D4D">
      <w:pPr>
        <w:rPr>
          <w:rFonts w:ascii="Arial" w:hAnsi="Arial" w:cs="Arial"/>
          <w:b/>
          <w:sz w:val="24"/>
        </w:rPr>
      </w:pPr>
      <w:r>
        <w:rPr>
          <w:rFonts w:ascii="Arial" w:hAnsi="Arial" w:cs="Arial"/>
          <w:b/>
          <w:color w:val="0000FF"/>
          <w:sz w:val="24"/>
        </w:rPr>
        <w:t>R4-2109783</w:t>
      </w:r>
      <w:r>
        <w:rPr>
          <w:rFonts w:ascii="Arial" w:hAnsi="Arial" w:cs="Arial"/>
          <w:b/>
          <w:color w:val="0000FF"/>
          <w:sz w:val="24"/>
        </w:rPr>
        <w:tab/>
      </w:r>
      <w:r>
        <w:rPr>
          <w:rFonts w:ascii="Arial" w:hAnsi="Arial" w:cs="Arial"/>
          <w:b/>
          <w:sz w:val="24"/>
        </w:rPr>
        <w:t>CR to clarify intra-bandENDC-Support</w:t>
      </w:r>
    </w:p>
    <w:p w14:paraId="528D5F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CR-0548  rev  Cat: A (Rel-16)</w:t>
      </w:r>
      <w:r>
        <w:rPr>
          <w:i/>
        </w:rPr>
        <w:br/>
      </w:r>
      <w:r>
        <w:rPr>
          <w:i/>
        </w:rPr>
        <w:br/>
      </w:r>
      <w:r>
        <w:rPr>
          <w:i/>
        </w:rPr>
        <w:tab/>
      </w:r>
      <w:r>
        <w:rPr>
          <w:i/>
        </w:rPr>
        <w:tab/>
      </w:r>
      <w:r>
        <w:rPr>
          <w:i/>
        </w:rPr>
        <w:tab/>
      </w:r>
      <w:r>
        <w:rPr>
          <w:i/>
        </w:rPr>
        <w:tab/>
      </w:r>
      <w:r>
        <w:rPr>
          <w:i/>
        </w:rPr>
        <w:tab/>
        <w:t>Source: Nokia, Nokia Shanghai Bell</w:t>
      </w:r>
    </w:p>
    <w:p w14:paraId="0CE24F25" w14:textId="77777777" w:rsidR="00110D4D" w:rsidRDefault="00110D4D" w:rsidP="00110D4D">
      <w:pPr>
        <w:rPr>
          <w:rFonts w:ascii="Arial" w:hAnsi="Arial" w:cs="Arial"/>
          <w:b/>
        </w:rPr>
      </w:pPr>
      <w:r>
        <w:rPr>
          <w:rFonts w:ascii="Arial" w:hAnsi="Arial" w:cs="Arial"/>
          <w:b/>
        </w:rPr>
        <w:t xml:space="preserve">Abstract: </w:t>
      </w:r>
    </w:p>
    <w:p w14:paraId="48A5DA71" w14:textId="77777777" w:rsidR="00110D4D" w:rsidRDefault="00110D4D" w:rsidP="00110D4D">
      <w:r>
        <w:lastRenderedPageBreak/>
        <w:t>Clarify intra-bandENDC-Support</w:t>
      </w:r>
    </w:p>
    <w:p w14:paraId="24011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5BB4D" w14:textId="29F5C348" w:rsidR="00110D4D" w:rsidRDefault="00110D4D" w:rsidP="00110D4D">
      <w:pPr>
        <w:rPr>
          <w:rFonts w:ascii="Arial" w:hAnsi="Arial" w:cs="Arial"/>
          <w:b/>
          <w:sz w:val="24"/>
        </w:rPr>
      </w:pPr>
      <w:r>
        <w:rPr>
          <w:rFonts w:ascii="Arial" w:hAnsi="Arial" w:cs="Arial"/>
          <w:b/>
          <w:color w:val="0000FF"/>
          <w:sz w:val="24"/>
        </w:rPr>
        <w:t>R4-2109784</w:t>
      </w:r>
      <w:r>
        <w:rPr>
          <w:rFonts w:ascii="Arial" w:hAnsi="Arial" w:cs="Arial"/>
          <w:b/>
          <w:color w:val="0000FF"/>
          <w:sz w:val="24"/>
        </w:rPr>
        <w:tab/>
      </w:r>
      <w:r>
        <w:rPr>
          <w:rFonts w:ascii="Arial" w:hAnsi="Arial" w:cs="Arial"/>
          <w:b/>
          <w:sz w:val="24"/>
        </w:rPr>
        <w:t>CR to clarify intra-bandENDC-Support</w:t>
      </w:r>
    </w:p>
    <w:p w14:paraId="02E41B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40A394F4" w14:textId="77777777" w:rsidR="00110D4D" w:rsidRDefault="00110D4D" w:rsidP="00110D4D">
      <w:pPr>
        <w:rPr>
          <w:rFonts w:ascii="Arial" w:hAnsi="Arial" w:cs="Arial"/>
          <w:b/>
        </w:rPr>
      </w:pPr>
      <w:r>
        <w:rPr>
          <w:rFonts w:ascii="Arial" w:hAnsi="Arial" w:cs="Arial"/>
          <w:b/>
        </w:rPr>
        <w:t xml:space="preserve">Abstract: </w:t>
      </w:r>
    </w:p>
    <w:p w14:paraId="41D5221A" w14:textId="77777777" w:rsidR="00110D4D" w:rsidRDefault="00110D4D" w:rsidP="00110D4D">
      <w:r>
        <w:t>Clarify intra-bandENDC-Support</w:t>
      </w:r>
    </w:p>
    <w:p w14:paraId="74C288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17A78" w14:textId="091132A0" w:rsidR="00110D4D" w:rsidRDefault="00110D4D" w:rsidP="00110D4D">
      <w:pPr>
        <w:rPr>
          <w:rFonts w:ascii="Arial" w:hAnsi="Arial" w:cs="Arial"/>
          <w:b/>
          <w:sz w:val="24"/>
        </w:rPr>
      </w:pPr>
      <w:r>
        <w:rPr>
          <w:rFonts w:ascii="Arial" w:hAnsi="Arial" w:cs="Arial"/>
          <w:b/>
          <w:color w:val="0000FF"/>
          <w:sz w:val="24"/>
        </w:rPr>
        <w:t>R4-2109982</w:t>
      </w:r>
      <w:r>
        <w:rPr>
          <w:rFonts w:ascii="Arial" w:hAnsi="Arial" w:cs="Arial"/>
          <w:b/>
          <w:color w:val="0000FF"/>
          <w:sz w:val="24"/>
        </w:rPr>
        <w:tab/>
      </w:r>
      <w:r>
        <w:rPr>
          <w:rFonts w:ascii="Arial" w:hAnsi="Arial" w:cs="Arial"/>
          <w:b/>
          <w:sz w:val="24"/>
        </w:rPr>
        <w:t>CR for clarification on interBandContiguousMRDC in TS 38.101-3</w:t>
      </w:r>
    </w:p>
    <w:p w14:paraId="1B1896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CR-0559  rev  Cat: A (Rel-16)</w:t>
      </w:r>
      <w:r>
        <w:rPr>
          <w:i/>
        </w:rPr>
        <w:br/>
      </w:r>
      <w:r>
        <w:rPr>
          <w:i/>
        </w:rPr>
        <w:br/>
      </w:r>
      <w:r>
        <w:rPr>
          <w:i/>
        </w:rPr>
        <w:tab/>
      </w:r>
      <w:r>
        <w:rPr>
          <w:i/>
        </w:rPr>
        <w:tab/>
      </w:r>
      <w:r>
        <w:rPr>
          <w:i/>
        </w:rPr>
        <w:tab/>
      </w:r>
      <w:r>
        <w:rPr>
          <w:i/>
        </w:rPr>
        <w:tab/>
      </w:r>
      <w:r>
        <w:rPr>
          <w:i/>
        </w:rPr>
        <w:tab/>
        <w:t>Source: NTT DOCOMO INC.</w:t>
      </w:r>
    </w:p>
    <w:p w14:paraId="6CB938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FEAA1" w14:textId="31829AA9" w:rsidR="00110D4D" w:rsidRDefault="00110D4D" w:rsidP="00110D4D">
      <w:pPr>
        <w:rPr>
          <w:rFonts w:ascii="Arial" w:hAnsi="Arial" w:cs="Arial"/>
          <w:b/>
          <w:sz w:val="24"/>
        </w:rPr>
      </w:pPr>
      <w:r>
        <w:rPr>
          <w:rFonts w:ascii="Arial" w:hAnsi="Arial" w:cs="Arial"/>
          <w:b/>
          <w:color w:val="0000FF"/>
          <w:sz w:val="24"/>
        </w:rPr>
        <w:t>R4-2110031</w:t>
      </w:r>
      <w:r>
        <w:rPr>
          <w:rFonts w:ascii="Arial" w:hAnsi="Arial" w:cs="Arial"/>
          <w:b/>
          <w:color w:val="0000FF"/>
          <w:sz w:val="24"/>
        </w:rPr>
        <w:tab/>
      </w:r>
      <w:r>
        <w:rPr>
          <w:rFonts w:ascii="Arial" w:hAnsi="Arial" w:cs="Arial"/>
          <w:b/>
          <w:sz w:val="24"/>
        </w:rPr>
        <w:t>CR for clarification on interBandContiguousMRDC in TS 38.101-3</w:t>
      </w:r>
    </w:p>
    <w:p w14:paraId="55483F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CR-0563  rev  Cat: A (Rel-17)</w:t>
      </w:r>
      <w:r>
        <w:rPr>
          <w:i/>
        </w:rPr>
        <w:br/>
      </w:r>
      <w:r>
        <w:rPr>
          <w:i/>
        </w:rPr>
        <w:br/>
      </w:r>
      <w:r>
        <w:rPr>
          <w:i/>
        </w:rPr>
        <w:tab/>
      </w:r>
      <w:r>
        <w:rPr>
          <w:i/>
        </w:rPr>
        <w:tab/>
      </w:r>
      <w:r>
        <w:rPr>
          <w:i/>
        </w:rPr>
        <w:tab/>
      </w:r>
      <w:r>
        <w:rPr>
          <w:i/>
        </w:rPr>
        <w:tab/>
      </w:r>
      <w:r>
        <w:rPr>
          <w:i/>
        </w:rPr>
        <w:tab/>
        <w:t>Source: NTT DOCOMO INC.</w:t>
      </w:r>
    </w:p>
    <w:p w14:paraId="5801C7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4078E" w14:textId="70B844F1" w:rsidR="00110D4D" w:rsidRDefault="00110D4D" w:rsidP="00110D4D">
      <w:pPr>
        <w:rPr>
          <w:rFonts w:ascii="Arial" w:hAnsi="Arial" w:cs="Arial"/>
          <w:b/>
          <w:sz w:val="24"/>
        </w:rPr>
      </w:pPr>
      <w:r>
        <w:rPr>
          <w:rFonts w:ascii="Arial" w:hAnsi="Arial" w:cs="Arial"/>
          <w:b/>
          <w:color w:val="0000FF"/>
          <w:sz w:val="24"/>
        </w:rPr>
        <w:t>R4-2110032</w:t>
      </w:r>
      <w:r>
        <w:rPr>
          <w:rFonts w:ascii="Arial" w:hAnsi="Arial" w:cs="Arial"/>
          <w:b/>
          <w:color w:val="0000FF"/>
          <w:sz w:val="24"/>
        </w:rPr>
        <w:tab/>
      </w:r>
      <w:r>
        <w:rPr>
          <w:rFonts w:ascii="Arial" w:hAnsi="Arial" w:cs="Arial"/>
          <w:b/>
          <w:sz w:val="24"/>
        </w:rPr>
        <w:t>Clarification on intraBandENDC-Support and interBandContiguousMRDC</w:t>
      </w:r>
    </w:p>
    <w:p w14:paraId="6FB19D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58988B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9B474" w14:textId="25147458" w:rsidR="00110D4D" w:rsidRDefault="00110D4D" w:rsidP="00110D4D">
      <w:pPr>
        <w:rPr>
          <w:rFonts w:ascii="Arial" w:hAnsi="Arial" w:cs="Arial"/>
          <w:b/>
          <w:sz w:val="24"/>
        </w:rPr>
      </w:pPr>
      <w:r>
        <w:rPr>
          <w:rFonts w:ascii="Arial" w:hAnsi="Arial" w:cs="Arial"/>
          <w:b/>
          <w:color w:val="0000FF"/>
          <w:sz w:val="24"/>
        </w:rPr>
        <w:t>R4-2110154</w:t>
      </w:r>
      <w:r>
        <w:rPr>
          <w:rFonts w:ascii="Arial" w:hAnsi="Arial" w:cs="Arial"/>
          <w:b/>
          <w:color w:val="0000FF"/>
          <w:sz w:val="24"/>
        </w:rPr>
        <w:tab/>
      </w:r>
      <w:r>
        <w:rPr>
          <w:rFonts w:ascii="Arial" w:hAnsi="Arial" w:cs="Arial"/>
          <w:b/>
          <w:sz w:val="24"/>
        </w:rPr>
        <w:t>Clarifications on intra-band EN-DC combinations</w:t>
      </w:r>
    </w:p>
    <w:p w14:paraId="56AD57F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353B69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027BE" w14:textId="772177ED" w:rsidR="00110D4D" w:rsidRDefault="00110D4D" w:rsidP="00110D4D">
      <w:pPr>
        <w:rPr>
          <w:rFonts w:ascii="Arial" w:hAnsi="Arial" w:cs="Arial"/>
          <w:b/>
          <w:sz w:val="24"/>
        </w:rPr>
      </w:pPr>
      <w:r>
        <w:rPr>
          <w:rFonts w:ascii="Arial" w:hAnsi="Arial" w:cs="Arial"/>
          <w:b/>
          <w:color w:val="0000FF"/>
          <w:sz w:val="24"/>
        </w:rPr>
        <w:t>R4-2110155</w:t>
      </w:r>
      <w:r>
        <w:rPr>
          <w:rFonts w:ascii="Arial" w:hAnsi="Arial" w:cs="Arial"/>
          <w:b/>
          <w:color w:val="0000FF"/>
          <w:sz w:val="24"/>
        </w:rPr>
        <w:tab/>
      </w:r>
      <w:r>
        <w:rPr>
          <w:rFonts w:ascii="Arial" w:hAnsi="Arial" w:cs="Arial"/>
          <w:b/>
          <w:sz w:val="24"/>
        </w:rPr>
        <w:t>CR for TS 38.101-3: Corrections for intra-band EN-DC configurations</w:t>
      </w:r>
    </w:p>
    <w:p w14:paraId="5B46E8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CR-0564  rev  Cat: F (Rel-15)</w:t>
      </w:r>
      <w:r>
        <w:rPr>
          <w:i/>
        </w:rPr>
        <w:br/>
      </w:r>
      <w:r>
        <w:rPr>
          <w:i/>
        </w:rPr>
        <w:br/>
      </w:r>
      <w:r>
        <w:rPr>
          <w:i/>
        </w:rPr>
        <w:tab/>
      </w:r>
      <w:r>
        <w:rPr>
          <w:i/>
        </w:rPr>
        <w:tab/>
      </w:r>
      <w:r>
        <w:rPr>
          <w:i/>
        </w:rPr>
        <w:tab/>
      </w:r>
      <w:r>
        <w:rPr>
          <w:i/>
        </w:rPr>
        <w:tab/>
      </w:r>
      <w:r>
        <w:rPr>
          <w:i/>
        </w:rPr>
        <w:tab/>
        <w:t>Source: Apple</w:t>
      </w:r>
    </w:p>
    <w:p w14:paraId="56A404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02B782" w14:textId="7BCC7216" w:rsidR="00110D4D" w:rsidRDefault="00110D4D" w:rsidP="00110D4D">
      <w:pPr>
        <w:rPr>
          <w:rFonts w:ascii="Arial" w:hAnsi="Arial" w:cs="Arial"/>
          <w:b/>
          <w:sz w:val="24"/>
        </w:rPr>
      </w:pPr>
      <w:r>
        <w:rPr>
          <w:rFonts w:ascii="Arial" w:hAnsi="Arial" w:cs="Arial"/>
          <w:b/>
          <w:color w:val="0000FF"/>
          <w:sz w:val="24"/>
        </w:rPr>
        <w:t>R4-2110156</w:t>
      </w:r>
      <w:r>
        <w:rPr>
          <w:rFonts w:ascii="Arial" w:hAnsi="Arial" w:cs="Arial"/>
          <w:b/>
          <w:color w:val="0000FF"/>
          <w:sz w:val="24"/>
        </w:rPr>
        <w:tab/>
      </w:r>
      <w:r>
        <w:rPr>
          <w:rFonts w:ascii="Arial" w:hAnsi="Arial" w:cs="Arial"/>
          <w:b/>
          <w:sz w:val="24"/>
        </w:rPr>
        <w:t>CR for TS 38.101-3: Corrections for intra-band EN-DC configurations</w:t>
      </w:r>
    </w:p>
    <w:p w14:paraId="19DB7D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CR-0565  rev  Cat: F (Rel-16)</w:t>
      </w:r>
      <w:r>
        <w:rPr>
          <w:i/>
        </w:rPr>
        <w:br/>
      </w:r>
      <w:r>
        <w:rPr>
          <w:i/>
        </w:rPr>
        <w:lastRenderedPageBreak/>
        <w:br/>
      </w:r>
      <w:r>
        <w:rPr>
          <w:i/>
        </w:rPr>
        <w:tab/>
      </w:r>
      <w:r>
        <w:rPr>
          <w:i/>
        </w:rPr>
        <w:tab/>
      </w:r>
      <w:r>
        <w:rPr>
          <w:i/>
        </w:rPr>
        <w:tab/>
      </w:r>
      <w:r>
        <w:rPr>
          <w:i/>
        </w:rPr>
        <w:tab/>
      </w:r>
      <w:r>
        <w:rPr>
          <w:i/>
        </w:rPr>
        <w:tab/>
        <w:t>Source: Apple</w:t>
      </w:r>
    </w:p>
    <w:p w14:paraId="750976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41BFDC" w14:textId="057726F9" w:rsidR="00110D4D" w:rsidRDefault="00110D4D" w:rsidP="00110D4D">
      <w:pPr>
        <w:rPr>
          <w:rFonts w:ascii="Arial" w:hAnsi="Arial" w:cs="Arial"/>
          <w:b/>
          <w:sz w:val="24"/>
        </w:rPr>
      </w:pPr>
      <w:r>
        <w:rPr>
          <w:rFonts w:ascii="Arial" w:hAnsi="Arial" w:cs="Arial"/>
          <w:b/>
          <w:color w:val="0000FF"/>
          <w:sz w:val="24"/>
        </w:rPr>
        <w:t>R4-2110157</w:t>
      </w:r>
      <w:r>
        <w:rPr>
          <w:rFonts w:ascii="Arial" w:hAnsi="Arial" w:cs="Arial"/>
          <w:b/>
          <w:color w:val="0000FF"/>
          <w:sz w:val="24"/>
        </w:rPr>
        <w:tab/>
      </w:r>
      <w:r>
        <w:rPr>
          <w:rFonts w:ascii="Arial" w:hAnsi="Arial" w:cs="Arial"/>
          <w:b/>
          <w:sz w:val="24"/>
        </w:rPr>
        <w:t>CR for TS 38.101-3: Corrections for intra-band EN-DC configurations</w:t>
      </w:r>
    </w:p>
    <w:p w14:paraId="407F0C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CR-0566  rev  Cat: A (Rel-17)</w:t>
      </w:r>
      <w:r>
        <w:rPr>
          <w:i/>
        </w:rPr>
        <w:br/>
      </w:r>
      <w:r>
        <w:rPr>
          <w:i/>
        </w:rPr>
        <w:br/>
      </w:r>
      <w:r>
        <w:rPr>
          <w:i/>
        </w:rPr>
        <w:tab/>
      </w:r>
      <w:r>
        <w:rPr>
          <w:i/>
        </w:rPr>
        <w:tab/>
      </w:r>
      <w:r>
        <w:rPr>
          <w:i/>
        </w:rPr>
        <w:tab/>
      </w:r>
      <w:r>
        <w:rPr>
          <w:i/>
        </w:rPr>
        <w:tab/>
      </w:r>
      <w:r>
        <w:rPr>
          <w:i/>
        </w:rPr>
        <w:tab/>
        <w:t>Source: Apple</w:t>
      </w:r>
    </w:p>
    <w:p w14:paraId="0ED5A3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EC173" w14:textId="42B3EB2E" w:rsidR="00110D4D" w:rsidRDefault="00110D4D" w:rsidP="00110D4D">
      <w:pPr>
        <w:rPr>
          <w:rFonts w:ascii="Arial" w:hAnsi="Arial" w:cs="Arial"/>
          <w:b/>
          <w:sz w:val="24"/>
        </w:rPr>
      </w:pPr>
      <w:r>
        <w:rPr>
          <w:rFonts w:ascii="Arial" w:hAnsi="Arial" w:cs="Arial"/>
          <w:b/>
          <w:color w:val="0000FF"/>
          <w:sz w:val="24"/>
        </w:rPr>
        <w:t>R4-2110190</w:t>
      </w:r>
      <w:r>
        <w:rPr>
          <w:rFonts w:ascii="Arial" w:hAnsi="Arial" w:cs="Arial"/>
          <w:b/>
          <w:color w:val="0000FF"/>
          <w:sz w:val="24"/>
        </w:rPr>
        <w:tab/>
      </w:r>
      <w:r>
        <w:rPr>
          <w:rFonts w:ascii="Arial" w:hAnsi="Arial" w:cs="Arial"/>
          <w:b/>
          <w:sz w:val="24"/>
        </w:rPr>
        <w:t>CR for Rel-16 38.101-3 to correct some errors in Delta TIB and Delta RIB table</w:t>
      </w:r>
    </w:p>
    <w:p w14:paraId="77D2D0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CR-0568  rev  Cat: F (Rel-16)</w:t>
      </w:r>
      <w:r>
        <w:rPr>
          <w:i/>
        </w:rPr>
        <w:br/>
      </w:r>
      <w:r>
        <w:rPr>
          <w:i/>
        </w:rPr>
        <w:br/>
      </w:r>
      <w:r>
        <w:rPr>
          <w:i/>
        </w:rPr>
        <w:tab/>
      </w:r>
      <w:r>
        <w:rPr>
          <w:i/>
        </w:rPr>
        <w:tab/>
      </w:r>
      <w:r>
        <w:rPr>
          <w:i/>
        </w:rPr>
        <w:tab/>
      </w:r>
      <w:r>
        <w:rPr>
          <w:i/>
        </w:rPr>
        <w:tab/>
      </w:r>
      <w:r>
        <w:rPr>
          <w:i/>
        </w:rPr>
        <w:tab/>
        <w:t>Source: Xiaomi</w:t>
      </w:r>
    </w:p>
    <w:p w14:paraId="5F4AB3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211A4" w14:textId="12C0C492" w:rsidR="00110D4D" w:rsidRDefault="00110D4D" w:rsidP="00110D4D">
      <w:pPr>
        <w:rPr>
          <w:rFonts w:ascii="Arial" w:hAnsi="Arial" w:cs="Arial"/>
          <w:b/>
          <w:sz w:val="24"/>
        </w:rPr>
      </w:pPr>
      <w:r>
        <w:rPr>
          <w:rFonts w:ascii="Arial" w:hAnsi="Arial" w:cs="Arial"/>
          <w:b/>
          <w:color w:val="0000FF"/>
          <w:sz w:val="24"/>
        </w:rPr>
        <w:t>R4-2110191</w:t>
      </w:r>
      <w:r>
        <w:rPr>
          <w:rFonts w:ascii="Arial" w:hAnsi="Arial" w:cs="Arial"/>
          <w:b/>
          <w:color w:val="0000FF"/>
          <w:sz w:val="24"/>
        </w:rPr>
        <w:tab/>
      </w:r>
      <w:r>
        <w:rPr>
          <w:rFonts w:ascii="Arial" w:hAnsi="Arial" w:cs="Arial"/>
          <w:b/>
          <w:sz w:val="24"/>
        </w:rPr>
        <w:t>CR for Rel-17 38.101-3 to correct some errors in Delta TIB and Delta RIB table</w:t>
      </w:r>
    </w:p>
    <w:p w14:paraId="4BD407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CR-0569  rev  Cat: F (Rel-17)</w:t>
      </w:r>
      <w:r>
        <w:rPr>
          <w:i/>
        </w:rPr>
        <w:br/>
      </w:r>
      <w:r>
        <w:rPr>
          <w:i/>
        </w:rPr>
        <w:br/>
      </w:r>
      <w:r>
        <w:rPr>
          <w:i/>
        </w:rPr>
        <w:tab/>
      </w:r>
      <w:r>
        <w:rPr>
          <w:i/>
        </w:rPr>
        <w:tab/>
      </w:r>
      <w:r>
        <w:rPr>
          <w:i/>
        </w:rPr>
        <w:tab/>
      </w:r>
      <w:r>
        <w:rPr>
          <w:i/>
        </w:rPr>
        <w:tab/>
      </w:r>
      <w:r>
        <w:rPr>
          <w:i/>
        </w:rPr>
        <w:tab/>
        <w:t>Source: Xiaomi</w:t>
      </w:r>
    </w:p>
    <w:p w14:paraId="5029D7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1CE37" w14:textId="02DF669C" w:rsidR="00110D4D" w:rsidRDefault="00110D4D" w:rsidP="00110D4D">
      <w:pPr>
        <w:rPr>
          <w:rFonts w:ascii="Arial" w:hAnsi="Arial" w:cs="Arial"/>
          <w:b/>
          <w:sz w:val="24"/>
        </w:rPr>
      </w:pPr>
      <w:r>
        <w:rPr>
          <w:rFonts w:ascii="Arial" w:hAnsi="Arial" w:cs="Arial"/>
          <w:b/>
          <w:color w:val="0000FF"/>
          <w:sz w:val="24"/>
        </w:rPr>
        <w:t>R4-2110396</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53F88D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BC3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01017" w14:textId="37A354CA" w:rsidR="00110D4D" w:rsidRDefault="00110D4D" w:rsidP="00110D4D">
      <w:pPr>
        <w:rPr>
          <w:rFonts w:ascii="Arial" w:hAnsi="Arial" w:cs="Arial"/>
          <w:b/>
          <w:sz w:val="24"/>
        </w:rPr>
      </w:pPr>
      <w:r>
        <w:rPr>
          <w:rFonts w:ascii="Arial" w:hAnsi="Arial" w:cs="Arial"/>
          <w:b/>
          <w:color w:val="0000FF"/>
          <w:sz w:val="24"/>
        </w:rPr>
        <w:t>R4-2110445</w:t>
      </w:r>
      <w:r>
        <w:rPr>
          <w:rFonts w:ascii="Arial" w:hAnsi="Arial" w:cs="Arial"/>
          <w:b/>
          <w:color w:val="0000FF"/>
          <w:sz w:val="24"/>
        </w:rPr>
        <w:tab/>
      </w:r>
      <w:r>
        <w:rPr>
          <w:rFonts w:ascii="Arial" w:hAnsi="Arial" w:cs="Arial"/>
          <w:b/>
          <w:sz w:val="24"/>
        </w:rPr>
        <w:t>CR to TS38.101-3: Correction on ?TIB,c description for FR1-FR2 CA</w:t>
      </w:r>
    </w:p>
    <w:p w14:paraId="048E5A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CR-0572  rev  Cat: F (Rel-15)</w:t>
      </w:r>
      <w:r>
        <w:rPr>
          <w:i/>
        </w:rPr>
        <w:br/>
      </w:r>
      <w:r>
        <w:rPr>
          <w:i/>
        </w:rPr>
        <w:br/>
      </w:r>
      <w:r>
        <w:rPr>
          <w:i/>
        </w:rPr>
        <w:tab/>
      </w:r>
      <w:r>
        <w:rPr>
          <w:i/>
        </w:rPr>
        <w:tab/>
      </w:r>
      <w:r>
        <w:rPr>
          <w:i/>
        </w:rPr>
        <w:tab/>
      </w:r>
      <w:r>
        <w:rPr>
          <w:i/>
        </w:rPr>
        <w:tab/>
      </w:r>
      <w:r>
        <w:rPr>
          <w:i/>
        </w:rPr>
        <w:tab/>
        <w:t>Source: ZTE Corporation</w:t>
      </w:r>
    </w:p>
    <w:p w14:paraId="3F3816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9E0E" w14:textId="14E497F1" w:rsidR="00110D4D" w:rsidRDefault="00110D4D" w:rsidP="00110D4D">
      <w:pPr>
        <w:rPr>
          <w:rFonts w:ascii="Arial" w:hAnsi="Arial" w:cs="Arial"/>
          <w:b/>
          <w:sz w:val="24"/>
        </w:rPr>
      </w:pPr>
      <w:r>
        <w:rPr>
          <w:rFonts w:ascii="Arial" w:hAnsi="Arial" w:cs="Arial"/>
          <w:b/>
          <w:color w:val="0000FF"/>
          <w:sz w:val="24"/>
        </w:rPr>
        <w:t>R4-2110446</w:t>
      </w:r>
      <w:r>
        <w:rPr>
          <w:rFonts w:ascii="Arial" w:hAnsi="Arial" w:cs="Arial"/>
          <w:b/>
          <w:color w:val="0000FF"/>
          <w:sz w:val="24"/>
        </w:rPr>
        <w:tab/>
      </w:r>
      <w:r>
        <w:rPr>
          <w:rFonts w:ascii="Arial" w:hAnsi="Arial" w:cs="Arial"/>
          <w:b/>
          <w:sz w:val="24"/>
        </w:rPr>
        <w:t>CR to TS38.101-3: Correction on ?TIB,c description for FR1-FR2 CA</w:t>
      </w:r>
    </w:p>
    <w:p w14:paraId="57FD99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CR-0573  rev  Cat: A (Rel-16)</w:t>
      </w:r>
      <w:r>
        <w:rPr>
          <w:i/>
        </w:rPr>
        <w:br/>
      </w:r>
      <w:r>
        <w:rPr>
          <w:i/>
        </w:rPr>
        <w:br/>
      </w:r>
      <w:r>
        <w:rPr>
          <w:i/>
        </w:rPr>
        <w:tab/>
      </w:r>
      <w:r>
        <w:rPr>
          <w:i/>
        </w:rPr>
        <w:tab/>
      </w:r>
      <w:r>
        <w:rPr>
          <w:i/>
        </w:rPr>
        <w:tab/>
      </w:r>
      <w:r>
        <w:rPr>
          <w:i/>
        </w:rPr>
        <w:tab/>
      </w:r>
      <w:r>
        <w:rPr>
          <w:i/>
        </w:rPr>
        <w:tab/>
        <w:t>Source: ZTE Corporation</w:t>
      </w:r>
    </w:p>
    <w:p w14:paraId="5DC52F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5A489" w14:textId="2A5A7C89" w:rsidR="00110D4D" w:rsidRDefault="00110D4D" w:rsidP="00110D4D">
      <w:pPr>
        <w:rPr>
          <w:rFonts w:ascii="Arial" w:hAnsi="Arial" w:cs="Arial"/>
          <w:b/>
          <w:sz w:val="24"/>
        </w:rPr>
      </w:pPr>
      <w:r>
        <w:rPr>
          <w:rFonts w:ascii="Arial" w:hAnsi="Arial" w:cs="Arial"/>
          <w:b/>
          <w:color w:val="0000FF"/>
          <w:sz w:val="24"/>
        </w:rPr>
        <w:t>R4-2110447</w:t>
      </w:r>
      <w:r>
        <w:rPr>
          <w:rFonts w:ascii="Arial" w:hAnsi="Arial" w:cs="Arial"/>
          <w:b/>
          <w:color w:val="0000FF"/>
          <w:sz w:val="24"/>
        </w:rPr>
        <w:tab/>
      </w:r>
      <w:r>
        <w:rPr>
          <w:rFonts w:ascii="Arial" w:hAnsi="Arial" w:cs="Arial"/>
          <w:b/>
          <w:sz w:val="24"/>
        </w:rPr>
        <w:t>CR to TS38.101-3: Correction on ?TIB,c description for FR1-FR2 CA</w:t>
      </w:r>
    </w:p>
    <w:p w14:paraId="368244D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CR-0574  rev  Cat: A (Rel-17)</w:t>
      </w:r>
      <w:r>
        <w:rPr>
          <w:i/>
        </w:rPr>
        <w:br/>
      </w:r>
      <w:r>
        <w:rPr>
          <w:i/>
        </w:rPr>
        <w:lastRenderedPageBreak/>
        <w:br/>
      </w:r>
      <w:r>
        <w:rPr>
          <w:i/>
        </w:rPr>
        <w:tab/>
      </w:r>
      <w:r>
        <w:rPr>
          <w:i/>
        </w:rPr>
        <w:tab/>
      </w:r>
      <w:r>
        <w:rPr>
          <w:i/>
        </w:rPr>
        <w:tab/>
      </w:r>
      <w:r>
        <w:rPr>
          <w:i/>
        </w:rPr>
        <w:tab/>
      </w:r>
      <w:r>
        <w:rPr>
          <w:i/>
        </w:rPr>
        <w:tab/>
        <w:t>Source: ZTE Corporation</w:t>
      </w:r>
    </w:p>
    <w:p w14:paraId="5FA0A7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4CB6" w14:textId="5248DFB5" w:rsidR="00110D4D" w:rsidRDefault="00110D4D" w:rsidP="00110D4D">
      <w:pPr>
        <w:rPr>
          <w:rFonts w:ascii="Arial" w:hAnsi="Arial" w:cs="Arial"/>
          <w:b/>
          <w:sz w:val="24"/>
        </w:rPr>
      </w:pPr>
      <w:r>
        <w:rPr>
          <w:rFonts w:ascii="Arial" w:hAnsi="Arial" w:cs="Arial"/>
          <w:b/>
          <w:color w:val="0000FF"/>
          <w:sz w:val="24"/>
        </w:rPr>
        <w:t>R4-2110806</w:t>
      </w:r>
      <w:r>
        <w:rPr>
          <w:rFonts w:ascii="Arial" w:hAnsi="Arial" w:cs="Arial"/>
          <w:b/>
          <w:color w:val="0000FF"/>
          <w:sz w:val="24"/>
        </w:rPr>
        <w:tab/>
      </w:r>
      <w:r>
        <w:rPr>
          <w:rFonts w:ascii="Arial" w:hAnsi="Arial" w:cs="Arial"/>
          <w:b/>
          <w:sz w:val="24"/>
        </w:rPr>
        <w:t>Discussion on RAN5 LS of exception requirements</w:t>
      </w:r>
    </w:p>
    <w:p w14:paraId="0DDC6E9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32EA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AF82C" w14:textId="2962EFCE" w:rsidR="00110D4D" w:rsidRDefault="00110D4D" w:rsidP="00110D4D">
      <w:pPr>
        <w:rPr>
          <w:rFonts w:ascii="Arial" w:hAnsi="Arial" w:cs="Arial"/>
          <w:b/>
          <w:sz w:val="24"/>
        </w:rPr>
      </w:pPr>
      <w:r>
        <w:rPr>
          <w:rFonts w:ascii="Arial" w:hAnsi="Arial" w:cs="Arial"/>
          <w:b/>
          <w:color w:val="0000FF"/>
          <w:sz w:val="24"/>
        </w:rPr>
        <w:t>R4-2110807</w:t>
      </w:r>
      <w:r>
        <w:rPr>
          <w:rFonts w:ascii="Arial" w:hAnsi="Arial" w:cs="Arial"/>
          <w:b/>
          <w:color w:val="0000FF"/>
          <w:sz w:val="24"/>
        </w:rPr>
        <w:tab/>
      </w:r>
      <w:r>
        <w:rPr>
          <w:rFonts w:ascii="Arial" w:hAnsi="Arial" w:cs="Arial"/>
          <w:b/>
          <w:sz w:val="24"/>
        </w:rPr>
        <w:t>R15 intra band EN-DC support</w:t>
      </w:r>
    </w:p>
    <w:p w14:paraId="0C31C1A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80E3F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68D06" w14:textId="12AA21BA" w:rsidR="00110D4D" w:rsidRDefault="00110D4D" w:rsidP="00110D4D">
      <w:pPr>
        <w:rPr>
          <w:rFonts w:ascii="Arial" w:hAnsi="Arial" w:cs="Arial"/>
          <w:b/>
          <w:sz w:val="24"/>
        </w:rPr>
      </w:pPr>
      <w:r>
        <w:rPr>
          <w:rFonts w:ascii="Arial" w:hAnsi="Arial" w:cs="Arial"/>
          <w:b/>
          <w:color w:val="0000FF"/>
          <w:sz w:val="24"/>
        </w:rPr>
        <w:t>R4-2110982</w:t>
      </w:r>
      <w:r>
        <w:rPr>
          <w:rFonts w:ascii="Arial" w:hAnsi="Arial" w:cs="Arial"/>
          <w:b/>
          <w:color w:val="0000FF"/>
          <w:sz w:val="24"/>
        </w:rPr>
        <w:tab/>
      </w:r>
      <w:r>
        <w:rPr>
          <w:rFonts w:ascii="Arial" w:hAnsi="Arial" w:cs="Arial"/>
          <w:b/>
          <w:sz w:val="24"/>
        </w:rPr>
        <w:t>Intra-band EN-DC contiguous and non-contiguous capability</w:t>
      </w:r>
    </w:p>
    <w:p w14:paraId="420D3C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54B96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CA22E" w14:textId="0477FF3D" w:rsidR="00110D4D" w:rsidRDefault="00110D4D" w:rsidP="00110D4D">
      <w:pPr>
        <w:rPr>
          <w:rFonts w:ascii="Arial" w:hAnsi="Arial" w:cs="Arial"/>
          <w:b/>
          <w:sz w:val="24"/>
        </w:rPr>
      </w:pPr>
      <w:r>
        <w:rPr>
          <w:rFonts w:ascii="Arial" w:hAnsi="Arial" w:cs="Arial"/>
          <w:b/>
          <w:color w:val="0000FF"/>
          <w:sz w:val="24"/>
        </w:rPr>
        <w:t>R4-2111111</w:t>
      </w:r>
      <w:r>
        <w:rPr>
          <w:rFonts w:ascii="Arial" w:hAnsi="Arial" w:cs="Arial"/>
          <w:b/>
          <w:color w:val="0000FF"/>
          <w:sz w:val="24"/>
        </w:rPr>
        <w:tab/>
      </w:r>
      <w:r>
        <w:rPr>
          <w:rFonts w:ascii="Arial" w:hAnsi="Arial" w:cs="Arial"/>
          <w:b/>
          <w:sz w:val="24"/>
        </w:rPr>
        <w:t xml:space="preserve">Discussion on intra-band EN-DC combination </w:t>
      </w:r>
    </w:p>
    <w:p w14:paraId="4606441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70FB5D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6D14" w14:textId="7299BA34" w:rsidR="00110D4D" w:rsidRDefault="00110D4D" w:rsidP="00110D4D">
      <w:pPr>
        <w:rPr>
          <w:rFonts w:ascii="Arial" w:hAnsi="Arial" w:cs="Arial"/>
          <w:b/>
          <w:sz w:val="24"/>
        </w:rPr>
      </w:pPr>
      <w:r>
        <w:rPr>
          <w:rFonts w:ascii="Arial" w:hAnsi="Arial" w:cs="Arial"/>
          <w:b/>
          <w:color w:val="0000FF"/>
          <w:sz w:val="24"/>
        </w:rPr>
        <w:t>R4-2111353</w:t>
      </w:r>
      <w:r>
        <w:rPr>
          <w:rFonts w:ascii="Arial" w:hAnsi="Arial" w:cs="Arial"/>
          <w:b/>
          <w:color w:val="0000FF"/>
          <w:sz w:val="24"/>
        </w:rPr>
        <w:tab/>
      </w:r>
      <w:r>
        <w:rPr>
          <w:rFonts w:ascii="Arial" w:hAnsi="Arial" w:cs="Arial"/>
          <w:b/>
          <w:sz w:val="24"/>
        </w:rPr>
        <w:t>on intrabandENDC-support IE</w:t>
      </w:r>
    </w:p>
    <w:p w14:paraId="30CC26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602D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3565F" w14:textId="77777777" w:rsidR="00110D4D" w:rsidRDefault="00110D4D" w:rsidP="00110D4D">
      <w:pPr>
        <w:pStyle w:val="Heading4"/>
      </w:pPr>
      <w:bookmarkStart w:id="12" w:name="_Toc73780607"/>
      <w:r>
        <w:t>4.1.3</w:t>
      </w:r>
      <w:r>
        <w:tab/>
        <w:t>UE EMC requirements maintenance</w:t>
      </w:r>
      <w:bookmarkEnd w:id="12"/>
    </w:p>
    <w:p w14:paraId="0E89571A" w14:textId="76FBD483" w:rsidR="00110D4D" w:rsidRDefault="00110D4D" w:rsidP="00110D4D">
      <w:pPr>
        <w:rPr>
          <w:rFonts w:ascii="Arial" w:hAnsi="Arial" w:cs="Arial"/>
          <w:b/>
          <w:sz w:val="24"/>
        </w:rPr>
      </w:pPr>
      <w:r>
        <w:rPr>
          <w:rFonts w:ascii="Arial" w:hAnsi="Arial" w:cs="Arial"/>
          <w:b/>
          <w:color w:val="0000FF"/>
          <w:sz w:val="24"/>
        </w:rPr>
        <w:t>R4-2108104</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3F7233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1 Cat: A (Rel-16)</w:t>
      </w:r>
      <w:r>
        <w:rPr>
          <w:i/>
        </w:rPr>
        <w:br/>
      </w:r>
      <w:r>
        <w:rPr>
          <w:i/>
        </w:rPr>
        <w:br/>
      </w:r>
      <w:r>
        <w:rPr>
          <w:i/>
        </w:rPr>
        <w:tab/>
      </w:r>
      <w:r>
        <w:rPr>
          <w:i/>
        </w:rPr>
        <w:tab/>
      </w:r>
      <w:r>
        <w:rPr>
          <w:i/>
        </w:rPr>
        <w:tab/>
      </w:r>
      <w:r>
        <w:rPr>
          <w:i/>
        </w:rPr>
        <w:tab/>
      </w:r>
      <w:r>
        <w:rPr>
          <w:i/>
        </w:rPr>
        <w:tab/>
        <w:t>Source: Huawei</w:t>
      </w:r>
    </w:p>
    <w:p w14:paraId="53D483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4904A" w14:textId="72900308" w:rsidR="00110D4D" w:rsidRDefault="00110D4D" w:rsidP="00110D4D">
      <w:pPr>
        <w:rPr>
          <w:rFonts w:ascii="Arial" w:hAnsi="Arial" w:cs="Arial"/>
          <w:b/>
          <w:sz w:val="24"/>
        </w:rPr>
      </w:pPr>
      <w:r>
        <w:rPr>
          <w:rFonts w:ascii="Arial" w:hAnsi="Arial" w:cs="Arial"/>
          <w:b/>
          <w:color w:val="0000FF"/>
          <w:sz w:val="24"/>
        </w:rPr>
        <w:t>R4-2108428</w:t>
      </w:r>
      <w:r>
        <w:rPr>
          <w:rFonts w:ascii="Arial" w:hAnsi="Arial" w:cs="Arial"/>
          <w:b/>
          <w:color w:val="0000FF"/>
          <w:sz w:val="24"/>
        </w:rPr>
        <w:tab/>
      </w:r>
      <w:r>
        <w:rPr>
          <w:rFonts w:ascii="Arial" w:hAnsi="Arial" w:cs="Arial"/>
          <w:b/>
          <w:sz w:val="24"/>
        </w:rPr>
        <w:t>Email discussion summary for [99-e][303] NR_EMC</w:t>
      </w:r>
    </w:p>
    <w:p w14:paraId="5ECC865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24D68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R4-2108669</w:t>
      </w:r>
      <w:r>
        <w:rPr>
          <w:color w:val="993300"/>
          <w:u w:val="single"/>
        </w:rPr>
        <w:t>.</w:t>
      </w:r>
    </w:p>
    <w:p w14:paraId="19D145D7" w14:textId="5E3E3AF4" w:rsidR="00110D4D" w:rsidRDefault="00110D4D" w:rsidP="00110D4D">
      <w:pPr>
        <w:rPr>
          <w:rFonts w:ascii="Arial" w:hAnsi="Arial" w:cs="Arial"/>
          <w:b/>
          <w:sz w:val="24"/>
        </w:rPr>
      </w:pPr>
      <w:r>
        <w:rPr>
          <w:rFonts w:ascii="Arial" w:hAnsi="Arial" w:cs="Arial"/>
          <w:b/>
          <w:color w:val="0000FF"/>
          <w:sz w:val="24"/>
        </w:rPr>
        <w:t>R4-2108469</w:t>
      </w:r>
      <w:r>
        <w:rPr>
          <w:rFonts w:ascii="Arial" w:hAnsi="Arial" w:cs="Arial"/>
          <w:b/>
          <w:color w:val="0000FF"/>
          <w:sz w:val="24"/>
        </w:rPr>
        <w:tab/>
      </w:r>
      <w:r>
        <w:rPr>
          <w:rFonts w:ascii="Arial" w:hAnsi="Arial" w:cs="Arial"/>
          <w:b/>
          <w:sz w:val="24"/>
        </w:rPr>
        <w:t>WF on maximum measurement uncertainty for Effective radiated RF power between 12.75 GHz and 26 GHz</w:t>
      </w:r>
    </w:p>
    <w:p w14:paraId="1F0A97E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C499BB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88493" w14:textId="79D61647" w:rsidR="00110D4D" w:rsidRDefault="00110D4D" w:rsidP="00110D4D">
      <w:pPr>
        <w:rPr>
          <w:rFonts w:ascii="Arial" w:hAnsi="Arial" w:cs="Arial"/>
          <w:b/>
          <w:sz w:val="24"/>
        </w:rPr>
      </w:pPr>
      <w:r>
        <w:rPr>
          <w:rFonts w:ascii="Arial" w:hAnsi="Arial" w:cs="Arial"/>
          <w:b/>
          <w:color w:val="0000FF"/>
          <w:sz w:val="24"/>
        </w:rPr>
        <w:t>R4-2108470</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09E491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1 Cat: F (Rel-15)</w:t>
      </w:r>
      <w:r>
        <w:rPr>
          <w:i/>
        </w:rPr>
        <w:br/>
      </w:r>
      <w:r>
        <w:rPr>
          <w:i/>
        </w:rPr>
        <w:br/>
      </w:r>
      <w:r>
        <w:rPr>
          <w:i/>
        </w:rPr>
        <w:tab/>
      </w:r>
      <w:r>
        <w:rPr>
          <w:i/>
        </w:rPr>
        <w:tab/>
      </w:r>
      <w:r>
        <w:rPr>
          <w:i/>
        </w:rPr>
        <w:tab/>
      </w:r>
      <w:r>
        <w:rPr>
          <w:i/>
        </w:rPr>
        <w:tab/>
      </w:r>
      <w:r>
        <w:rPr>
          <w:i/>
        </w:rPr>
        <w:tab/>
        <w:t>Source: Huawei</w:t>
      </w:r>
    </w:p>
    <w:p w14:paraId="45DBD2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19DBA" w14:textId="644C490C" w:rsidR="00110D4D" w:rsidRDefault="00110D4D" w:rsidP="00110D4D">
      <w:pPr>
        <w:rPr>
          <w:rFonts w:ascii="Arial" w:hAnsi="Arial" w:cs="Arial"/>
          <w:b/>
          <w:sz w:val="24"/>
        </w:rPr>
      </w:pPr>
      <w:r>
        <w:rPr>
          <w:rFonts w:ascii="Arial" w:hAnsi="Arial" w:cs="Arial"/>
          <w:b/>
          <w:color w:val="0000FF"/>
          <w:sz w:val="24"/>
        </w:rPr>
        <w:t>R4-2108669</w:t>
      </w:r>
      <w:r>
        <w:rPr>
          <w:rFonts w:ascii="Arial" w:hAnsi="Arial" w:cs="Arial"/>
          <w:b/>
          <w:color w:val="0000FF"/>
          <w:sz w:val="24"/>
        </w:rPr>
        <w:tab/>
      </w:r>
      <w:r>
        <w:rPr>
          <w:rFonts w:ascii="Arial" w:hAnsi="Arial" w:cs="Arial"/>
          <w:b/>
          <w:sz w:val="24"/>
        </w:rPr>
        <w:t>Email discussion summary for [99-e][303] NR_EMC</w:t>
      </w:r>
    </w:p>
    <w:p w14:paraId="413758F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B524CA7" w14:textId="77777777" w:rsidR="00110D4D" w:rsidRDefault="00110D4D" w:rsidP="00110D4D">
      <w:pPr>
        <w:rPr>
          <w:color w:val="808080"/>
        </w:rPr>
      </w:pPr>
      <w:r>
        <w:rPr>
          <w:color w:val="808080"/>
        </w:rPr>
        <w:t>(Replaces R4-2108428)</w:t>
      </w:r>
    </w:p>
    <w:p w14:paraId="5AA6D5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B3610" w14:textId="04068679" w:rsidR="00110D4D" w:rsidRDefault="00110D4D" w:rsidP="00110D4D">
      <w:pPr>
        <w:rPr>
          <w:rFonts w:ascii="Arial" w:hAnsi="Arial" w:cs="Arial"/>
          <w:b/>
          <w:sz w:val="24"/>
        </w:rPr>
      </w:pPr>
      <w:r>
        <w:rPr>
          <w:rFonts w:ascii="Arial" w:hAnsi="Arial" w:cs="Arial"/>
          <w:b/>
          <w:color w:val="0000FF"/>
          <w:sz w:val="24"/>
        </w:rPr>
        <w:t>R4-2111046</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128747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Cat: F (Rel-15)</w:t>
      </w:r>
      <w:r>
        <w:rPr>
          <w:i/>
        </w:rPr>
        <w:br/>
      </w:r>
      <w:r>
        <w:rPr>
          <w:i/>
        </w:rPr>
        <w:br/>
      </w:r>
      <w:r>
        <w:rPr>
          <w:i/>
        </w:rPr>
        <w:tab/>
      </w:r>
      <w:r>
        <w:rPr>
          <w:i/>
        </w:rPr>
        <w:tab/>
      </w:r>
      <w:r>
        <w:rPr>
          <w:i/>
        </w:rPr>
        <w:tab/>
      </w:r>
      <w:r>
        <w:rPr>
          <w:i/>
        </w:rPr>
        <w:tab/>
      </w:r>
      <w:r>
        <w:rPr>
          <w:i/>
        </w:rPr>
        <w:tab/>
        <w:t>Source: Huawei</w:t>
      </w:r>
    </w:p>
    <w:p w14:paraId="6443B613" w14:textId="77777777" w:rsidR="00110D4D" w:rsidRDefault="00110D4D" w:rsidP="00110D4D">
      <w:pPr>
        <w:rPr>
          <w:rFonts w:ascii="Arial" w:hAnsi="Arial" w:cs="Arial"/>
          <w:b/>
        </w:rPr>
      </w:pPr>
      <w:r>
        <w:rPr>
          <w:rFonts w:ascii="Arial" w:hAnsi="Arial" w:cs="Arial"/>
          <w:b/>
        </w:rPr>
        <w:t xml:space="preserve">Abstract: </w:t>
      </w:r>
    </w:p>
    <w:p w14:paraId="48E72B9F" w14:textId="77777777" w:rsidR="00110D4D" w:rsidRDefault="00110D4D" w:rsidP="00110D4D">
      <w:r>
        <w:t>Removal of the TBD for the maximum measurement uncertainty values for measurements of the effective radiated RF power above 12.75GHz.</w:t>
      </w:r>
    </w:p>
    <w:p w14:paraId="67D1CF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R4-2108470</w:t>
      </w:r>
      <w:r>
        <w:rPr>
          <w:color w:val="993300"/>
          <w:u w:val="single"/>
        </w:rPr>
        <w:t>.</w:t>
      </w:r>
    </w:p>
    <w:p w14:paraId="0961914C" w14:textId="530E8B18" w:rsidR="00110D4D" w:rsidRDefault="00110D4D" w:rsidP="00110D4D">
      <w:pPr>
        <w:rPr>
          <w:rFonts w:ascii="Arial" w:hAnsi="Arial" w:cs="Arial"/>
          <w:b/>
          <w:sz w:val="24"/>
        </w:rPr>
      </w:pPr>
      <w:r>
        <w:rPr>
          <w:rFonts w:ascii="Arial" w:hAnsi="Arial" w:cs="Arial"/>
          <w:b/>
          <w:color w:val="0000FF"/>
          <w:sz w:val="24"/>
        </w:rPr>
        <w:t>R4-2111047</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7B7249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Cat: A (Rel-16)</w:t>
      </w:r>
      <w:r>
        <w:rPr>
          <w:i/>
        </w:rPr>
        <w:br/>
      </w:r>
      <w:r>
        <w:rPr>
          <w:i/>
        </w:rPr>
        <w:br/>
      </w:r>
      <w:r>
        <w:rPr>
          <w:i/>
        </w:rPr>
        <w:tab/>
      </w:r>
      <w:r>
        <w:rPr>
          <w:i/>
        </w:rPr>
        <w:tab/>
      </w:r>
      <w:r>
        <w:rPr>
          <w:i/>
        </w:rPr>
        <w:tab/>
      </w:r>
      <w:r>
        <w:rPr>
          <w:i/>
        </w:rPr>
        <w:tab/>
      </w:r>
      <w:r>
        <w:rPr>
          <w:i/>
        </w:rPr>
        <w:tab/>
        <w:t>Source: Huawei</w:t>
      </w:r>
    </w:p>
    <w:p w14:paraId="00FC8EC1" w14:textId="77777777" w:rsidR="00110D4D" w:rsidRDefault="00110D4D" w:rsidP="00110D4D">
      <w:pPr>
        <w:rPr>
          <w:rFonts w:ascii="Arial" w:hAnsi="Arial" w:cs="Arial"/>
          <w:b/>
        </w:rPr>
      </w:pPr>
      <w:r>
        <w:rPr>
          <w:rFonts w:ascii="Arial" w:hAnsi="Arial" w:cs="Arial"/>
          <w:b/>
        </w:rPr>
        <w:t xml:space="preserve">Abstract: </w:t>
      </w:r>
    </w:p>
    <w:p w14:paraId="526E2581" w14:textId="77777777" w:rsidR="00110D4D" w:rsidRDefault="00110D4D" w:rsidP="00110D4D">
      <w:r>
        <w:t>Removal of the TBD for the maximum measurement uncertainty values for measurements of the effective radiated RF power above 12.75GHz.</w:t>
      </w:r>
    </w:p>
    <w:p w14:paraId="1026C9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R4-2108104</w:t>
      </w:r>
      <w:r>
        <w:rPr>
          <w:color w:val="993300"/>
          <w:u w:val="single"/>
        </w:rPr>
        <w:t>.</w:t>
      </w:r>
    </w:p>
    <w:p w14:paraId="4075D468" w14:textId="77777777" w:rsidR="00110D4D" w:rsidRDefault="00110D4D" w:rsidP="00110D4D">
      <w:pPr>
        <w:pStyle w:val="Heading4"/>
      </w:pPr>
      <w:bookmarkStart w:id="13" w:name="_Toc73780608"/>
      <w:r>
        <w:t>4.1.4</w:t>
      </w:r>
      <w:r>
        <w:tab/>
        <w:t>BS RF requirements maintenance</w:t>
      </w:r>
      <w:bookmarkEnd w:id="13"/>
    </w:p>
    <w:p w14:paraId="71793DC3" w14:textId="77777777" w:rsidR="00110D4D" w:rsidRDefault="00110D4D" w:rsidP="00110D4D">
      <w:pPr>
        <w:pStyle w:val="Heading5"/>
      </w:pPr>
      <w:bookmarkStart w:id="14" w:name="_Toc73780609"/>
      <w:r>
        <w:t>4.1.4.1</w:t>
      </w:r>
      <w:r>
        <w:tab/>
        <w:t>General</w:t>
      </w:r>
      <w:bookmarkEnd w:id="14"/>
    </w:p>
    <w:p w14:paraId="6FFAFFDE" w14:textId="336BD0EF" w:rsidR="00110D4D" w:rsidRDefault="00110D4D" w:rsidP="00110D4D">
      <w:pPr>
        <w:rPr>
          <w:rFonts w:ascii="Arial" w:hAnsi="Arial" w:cs="Arial"/>
          <w:b/>
          <w:sz w:val="24"/>
        </w:rPr>
      </w:pPr>
      <w:r>
        <w:rPr>
          <w:rFonts w:ascii="Arial" w:hAnsi="Arial" w:cs="Arial"/>
          <w:b/>
          <w:color w:val="0000FF"/>
          <w:sz w:val="24"/>
        </w:rPr>
        <w:t>R4-2108426</w:t>
      </w:r>
      <w:r>
        <w:rPr>
          <w:rFonts w:ascii="Arial" w:hAnsi="Arial" w:cs="Arial"/>
          <w:b/>
          <w:color w:val="0000FF"/>
          <w:sz w:val="24"/>
        </w:rPr>
        <w:tab/>
      </w:r>
      <w:r>
        <w:rPr>
          <w:rFonts w:ascii="Arial" w:hAnsi="Arial" w:cs="Arial"/>
          <w:b/>
          <w:sz w:val="24"/>
        </w:rPr>
        <w:t>Email discussion summary for [99-e][301] BSRF_Maintenance</w:t>
      </w:r>
    </w:p>
    <w:p w14:paraId="1B909D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29808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R4-2108670</w:t>
      </w:r>
      <w:r>
        <w:rPr>
          <w:color w:val="993300"/>
          <w:u w:val="single"/>
        </w:rPr>
        <w:t>.</w:t>
      </w:r>
    </w:p>
    <w:p w14:paraId="4A3B27A2" w14:textId="0E2A3B4B" w:rsidR="00110D4D" w:rsidRDefault="00110D4D" w:rsidP="00110D4D">
      <w:pPr>
        <w:rPr>
          <w:rFonts w:ascii="Arial" w:hAnsi="Arial" w:cs="Arial"/>
          <w:b/>
          <w:sz w:val="24"/>
        </w:rPr>
      </w:pPr>
      <w:r>
        <w:rPr>
          <w:rFonts w:ascii="Arial" w:hAnsi="Arial" w:cs="Arial"/>
          <w:b/>
          <w:color w:val="0000FF"/>
          <w:sz w:val="24"/>
        </w:rPr>
        <w:t>R4-2108670</w:t>
      </w:r>
      <w:r>
        <w:rPr>
          <w:rFonts w:ascii="Arial" w:hAnsi="Arial" w:cs="Arial"/>
          <w:b/>
          <w:color w:val="0000FF"/>
          <w:sz w:val="24"/>
        </w:rPr>
        <w:tab/>
      </w:r>
      <w:r>
        <w:rPr>
          <w:rFonts w:ascii="Arial" w:hAnsi="Arial" w:cs="Arial"/>
          <w:b/>
          <w:sz w:val="24"/>
        </w:rPr>
        <w:t>Email discussion summary for [99-e][301] BSRF_Maintenance</w:t>
      </w:r>
    </w:p>
    <w:p w14:paraId="3DB0D3B5"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6300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175B2" w14:textId="77777777" w:rsidR="00110D4D" w:rsidRDefault="00110D4D" w:rsidP="00110D4D">
      <w:pPr>
        <w:pStyle w:val="Heading5"/>
      </w:pPr>
      <w:bookmarkStart w:id="15" w:name="_Toc73780610"/>
      <w:r>
        <w:t>4.1.4.2</w:t>
      </w:r>
      <w:r>
        <w:tab/>
        <w:t>TX/RX requirements maintenance (38.104)</w:t>
      </w:r>
      <w:bookmarkEnd w:id="15"/>
    </w:p>
    <w:p w14:paraId="053177ED" w14:textId="1B72CE9E" w:rsidR="00110D4D" w:rsidRDefault="00110D4D" w:rsidP="00110D4D">
      <w:pPr>
        <w:rPr>
          <w:rFonts w:ascii="Arial" w:hAnsi="Arial" w:cs="Arial"/>
          <w:b/>
          <w:sz w:val="24"/>
        </w:rPr>
      </w:pPr>
      <w:r>
        <w:rPr>
          <w:rFonts w:ascii="Arial" w:hAnsi="Arial" w:cs="Arial"/>
          <w:b/>
          <w:color w:val="0000FF"/>
          <w:sz w:val="24"/>
        </w:rPr>
        <w:t>R4-2108721</w:t>
      </w:r>
      <w:r>
        <w:rPr>
          <w:rFonts w:ascii="Arial" w:hAnsi="Arial" w:cs="Arial"/>
          <w:b/>
          <w:color w:val="0000FF"/>
          <w:sz w:val="24"/>
        </w:rPr>
        <w:tab/>
      </w:r>
      <w:r>
        <w:rPr>
          <w:rFonts w:ascii="Arial" w:hAnsi="Arial" w:cs="Arial"/>
          <w:b/>
          <w:sz w:val="24"/>
        </w:rPr>
        <w:t>Template for NTN co-existence calibration results collection</w:t>
      </w:r>
    </w:p>
    <w:p w14:paraId="5690328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58EBC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D5034" w14:textId="77B9ADC1" w:rsidR="00110D4D" w:rsidRDefault="00110D4D" w:rsidP="00110D4D">
      <w:pPr>
        <w:rPr>
          <w:rFonts w:ascii="Arial" w:hAnsi="Arial" w:cs="Arial"/>
          <w:b/>
          <w:sz w:val="24"/>
        </w:rPr>
      </w:pPr>
      <w:r>
        <w:rPr>
          <w:rFonts w:ascii="Arial" w:hAnsi="Arial" w:cs="Arial"/>
          <w:b/>
          <w:color w:val="0000FF"/>
          <w:sz w:val="24"/>
        </w:rPr>
        <w:t>R4-2108722</w:t>
      </w:r>
      <w:r>
        <w:rPr>
          <w:rFonts w:ascii="Arial" w:hAnsi="Arial" w:cs="Arial"/>
          <w:b/>
          <w:color w:val="0000FF"/>
          <w:sz w:val="24"/>
        </w:rPr>
        <w:tab/>
      </w:r>
      <w:r>
        <w:rPr>
          <w:rFonts w:ascii="Arial" w:hAnsi="Arial" w:cs="Arial"/>
          <w:b/>
          <w:sz w:val="24"/>
        </w:rPr>
        <w:t>CR to 38.104: In-band blocking for multi-band Base Stations</w:t>
      </w:r>
    </w:p>
    <w:p w14:paraId="3C3CE3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1 Cat: F (Rel-15)</w:t>
      </w:r>
      <w:r>
        <w:rPr>
          <w:i/>
        </w:rPr>
        <w:br/>
      </w:r>
      <w:r>
        <w:rPr>
          <w:i/>
        </w:rPr>
        <w:br/>
      </w:r>
      <w:r>
        <w:rPr>
          <w:i/>
        </w:rPr>
        <w:tab/>
      </w:r>
      <w:r>
        <w:rPr>
          <w:i/>
        </w:rPr>
        <w:tab/>
      </w:r>
      <w:r>
        <w:rPr>
          <w:i/>
        </w:rPr>
        <w:tab/>
      </w:r>
      <w:r>
        <w:rPr>
          <w:i/>
        </w:rPr>
        <w:tab/>
      </w:r>
      <w:r>
        <w:rPr>
          <w:i/>
        </w:rPr>
        <w:tab/>
        <w:t>Source: Ericsson</w:t>
      </w:r>
    </w:p>
    <w:p w14:paraId="43DD728B" w14:textId="77777777" w:rsidR="00110D4D" w:rsidRDefault="00110D4D" w:rsidP="00110D4D">
      <w:pPr>
        <w:rPr>
          <w:color w:val="808080"/>
        </w:rPr>
      </w:pPr>
      <w:r>
        <w:rPr>
          <w:color w:val="808080"/>
        </w:rPr>
        <w:t>(Replaces R4-2111154)</w:t>
      </w:r>
    </w:p>
    <w:p w14:paraId="396372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BB8CE" w14:textId="0CE5D996" w:rsidR="00110D4D" w:rsidRDefault="00110D4D" w:rsidP="00110D4D">
      <w:pPr>
        <w:rPr>
          <w:rFonts w:ascii="Arial" w:hAnsi="Arial" w:cs="Arial"/>
          <w:b/>
          <w:sz w:val="24"/>
        </w:rPr>
      </w:pPr>
      <w:r>
        <w:rPr>
          <w:rFonts w:ascii="Arial" w:hAnsi="Arial" w:cs="Arial"/>
          <w:b/>
          <w:color w:val="0000FF"/>
          <w:sz w:val="24"/>
        </w:rPr>
        <w:t>R4-2108723</w:t>
      </w:r>
      <w:r>
        <w:rPr>
          <w:rFonts w:ascii="Arial" w:hAnsi="Arial" w:cs="Arial"/>
          <w:b/>
          <w:color w:val="0000FF"/>
          <w:sz w:val="24"/>
        </w:rPr>
        <w:tab/>
      </w:r>
      <w:r>
        <w:rPr>
          <w:rFonts w:ascii="Arial" w:hAnsi="Arial" w:cs="Arial"/>
          <w:b/>
          <w:sz w:val="24"/>
        </w:rPr>
        <w:t>CR to 38.141-1: In-band blocking for multi-band Base Stations</w:t>
      </w:r>
    </w:p>
    <w:p w14:paraId="52D6AAF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1 Cat: F (Rel-15)</w:t>
      </w:r>
      <w:r>
        <w:rPr>
          <w:i/>
        </w:rPr>
        <w:br/>
      </w:r>
      <w:r>
        <w:rPr>
          <w:i/>
        </w:rPr>
        <w:br/>
      </w:r>
      <w:r>
        <w:rPr>
          <w:i/>
        </w:rPr>
        <w:tab/>
      </w:r>
      <w:r>
        <w:rPr>
          <w:i/>
        </w:rPr>
        <w:tab/>
      </w:r>
      <w:r>
        <w:rPr>
          <w:i/>
        </w:rPr>
        <w:tab/>
      </w:r>
      <w:r>
        <w:rPr>
          <w:i/>
        </w:rPr>
        <w:tab/>
      </w:r>
      <w:r>
        <w:rPr>
          <w:i/>
        </w:rPr>
        <w:tab/>
        <w:t>Source: Ericsson</w:t>
      </w:r>
    </w:p>
    <w:p w14:paraId="2A3BC621" w14:textId="77777777" w:rsidR="00110D4D" w:rsidRDefault="00110D4D" w:rsidP="00110D4D">
      <w:pPr>
        <w:rPr>
          <w:color w:val="808080"/>
        </w:rPr>
      </w:pPr>
      <w:r>
        <w:rPr>
          <w:color w:val="808080"/>
        </w:rPr>
        <w:t>(Replaces R4-2111113)</w:t>
      </w:r>
    </w:p>
    <w:p w14:paraId="0EF4DE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91313" w14:textId="0E18172E" w:rsidR="00110D4D" w:rsidRDefault="00110D4D" w:rsidP="00110D4D">
      <w:pPr>
        <w:rPr>
          <w:rFonts w:ascii="Arial" w:hAnsi="Arial" w:cs="Arial"/>
          <w:b/>
          <w:sz w:val="24"/>
        </w:rPr>
      </w:pPr>
      <w:r>
        <w:rPr>
          <w:rFonts w:ascii="Arial" w:hAnsi="Arial" w:cs="Arial"/>
          <w:b/>
          <w:color w:val="0000FF"/>
          <w:sz w:val="24"/>
        </w:rPr>
        <w:t>R4-2108724</w:t>
      </w:r>
      <w:r>
        <w:rPr>
          <w:rFonts w:ascii="Arial" w:hAnsi="Arial" w:cs="Arial"/>
          <w:b/>
          <w:color w:val="0000FF"/>
          <w:sz w:val="24"/>
        </w:rPr>
        <w:tab/>
      </w:r>
      <w:r>
        <w:rPr>
          <w:rFonts w:ascii="Arial" w:hAnsi="Arial" w:cs="Arial"/>
          <w:b/>
          <w:sz w:val="24"/>
        </w:rPr>
        <w:t>CR to 38.141-2: In-band blocking for multi-band Base Stations</w:t>
      </w:r>
    </w:p>
    <w:p w14:paraId="3976896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1 Cat: F (Rel-15)</w:t>
      </w:r>
      <w:r>
        <w:rPr>
          <w:i/>
        </w:rPr>
        <w:br/>
      </w:r>
      <w:r>
        <w:rPr>
          <w:i/>
        </w:rPr>
        <w:br/>
      </w:r>
      <w:r>
        <w:rPr>
          <w:i/>
        </w:rPr>
        <w:tab/>
      </w:r>
      <w:r>
        <w:rPr>
          <w:i/>
        </w:rPr>
        <w:tab/>
      </w:r>
      <w:r>
        <w:rPr>
          <w:i/>
        </w:rPr>
        <w:tab/>
      </w:r>
      <w:r>
        <w:rPr>
          <w:i/>
        </w:rPr>
        <w:tab/>
      </w:r>
      <w:r>
        <w:rPr>
          <w:i/>
        </w:rPr>
        <w:tab/>
        <w:t>Source: Ericsson</w:t>
      </w:r>
    </w:p>
    <w:p w14:paraId="2549776F" w14:textId="77777777" w:rsidR="00110D4D" w:rsidRDefault="00110D4D" w:rsidP="00110D4D">
      <w:pPr>
        <w:rPr>
          <w:color w:val="808080"/>
        </w:rPr>
      </w:pPr>
      <w:r>
        <w:rPr>
          <w:color w:val="808080"/>
        </w:rPr>
        <w:t>(Replaces R4-2111116)</w:t>
      </w:r>
    </w:p>
    <w:p w14:paraId="6FCDD5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DFD4D" w14:textId="64747A55" w:rsidR="00110D4D" w:rsidRDefault="00110D4D" w:rsidP="00110D4D">
      <w:pPr>
        <w:rPr>
          <w:rFonts w:ascii="Arial" w:hAnsi="Arial" w:cs="Arial"/>
          <w:b/>
          <w:sz w:val="24"/>
        </w:rPr>
      </w:pPr>
      <w:r>
        <w:rPr>
          <w:rFonts w:ascii="Arial" w:hAnsi="Arial" w:cs="Arial"/>
          <w:b/>
          <w:color w:val="0000FF"/>
          <w:sz w:val="24"/>
        </w:rPr>
        <w:t>R4-2108734</w:t>
      </w:r>
      <w:r>
        <w:rPr>
          <w:rFonts w:ascii="Arial" w:hAnsi="Arial" w:cs="Arial"/>
          <w:b/>
          <w:color w:val="0000FF"/>
          <w:sz w:val="24"/>
        </w:rPr>
        <w:tab/>
      </w:r>
      <w:r>
        <w:rPr>
          <w:rFonts w:ascii="Arial" w:hAnsi="Arial" w:cs="Arial"/>
          <w:b/>
          <w:sz w:val="24"/>
        </w:rPr>
        <w:t>CR to 36.104: In-band blocking for multi-band Base Stations</w:t>
      </w:r>
    </w:p>
    <w:p w14:paraId="4C8F86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1 Cat: F (Rel-15)</w:t>
      </w:r>
      <w:r>
        <w:rPr>
          <w:i/>
        </w:rPr>
        <w:br/>
      </w:r>
      <w:r>
        <w:rPr>
          <w:i/>
        </w:rPr>
        <w:br/>
      </w:r>
      <w:r>
        <w:rPr>
          <w:i/>
        </w:rPr>
        <w:tab/>
      </w:r>
      <w:r>
        <w:rPr>
          <w:i/>
        </w:rPr>
        <w:tab/>
      </w:r>
      <w:r>
        <w:rPr>
          <w:i/>
        </w:rPr>
        <w:tab/>
      </w:r>
      <w:r>
        <w:rPr>
          <w:i/>
        </w:rPr>
        <w:tab/>
      </w:r>
      <w:r>
        <w:rPr>
          <w:i/>
        </w:rPr>
        <w:tab/>
        <w:t>Source: Ericsson</w:t>
      </w:r>
    </w:p>
    <w:p w14:paraId="291DA766" w14:textId="77777777" w:rsidR="00110D4D" w:rsidRDefault="00110D4D" w:rsidP="00110D4D">
      <w:pPr>
        <w:rPr>
          <w:color w:val="808080"/>
        </w:rPr>
      </w:pPr>
      <w:r>
        <w:rPr>
          <w:color w:val="808080"/>
        </w:rPr>
        <w:t>(Replaces R4-2111119)</w:t>
      </w:r>
    </w:p>
    <w:p w14:paraId="1FD84F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5ED83" w14:textId="4A5ADF88" w:rsidR="00110D4D" w:rsidRDefault="00110D4D" w:rsidP="00110D4D">
      <w:pPr>
        <w:rPr>
          <w:rFonts w:ascii="Arial" w:hAnsi="Arial" w:cs="Arial"/>
          <w:b/>
          <w:sz w:val="24"/>
        </w:rPr>
      </w:pPr>
      <w:r>
        <w:rPr>
          <w:rFonts w:ascii="Arial" w:hAnsi="Arial" w:cs="Arial"/>
          <w:b/>
          <w:color w:val="0000FF"/>
          <w:sz w:val="24"/>
        </w:rPr>
        <w:t>R4-2108735</w:t>
      </w:r>
      <w:r>
        <w:rPr>
          <w:rFonts w:ascii="Arial" w:hAnsi="Arial" w:cs="Arial"/>
          <w:b/>
          <w:color w:val="0000FF"/>
          <w:sz w:val="24"/>
        </w:rPr>
        <w:tab/>
      </w:r>
      <w:r>
        <w:rPr>
          <w:rFonts w:ascii="Arial" w:hAnsi="Arial" w:cs="Arial"/>
          <w:b/>
          <w:sz w:val="24"/>
        </w:rPr>
        <w:t>CR to 36.141: In-band blocking for multi-band Base Stations</w:t>
      </w:r>
    </w:p>
    <w:p w14:paraId="4B210A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1 Cat: F (Rel-15)</w:t>
      </w:r>
      <w:r>
        <w:rPr>
          <w:i/>
        </w:rPr>
        <w:br/>
      </w:r>
      <w:r>
        <w:rPr>
          <w:i/>
        </w:rPr>
        <w:br/>
      </w:r>
      <w:r>
        <w:rPr>
          <w:i/>
        </w:rPr>
        <w:tab/>
      </w:r>
      <w:r>
        <w:rPr>
          <w:i/>
        </w:rPr>
        <w:tab/>
      </w:r>
      <w:r>
        <w:rPr>
          <w:i/>
        </w:rPr>
        <w:tab/>
      </w:r>
      <w:r>
        <w:rPr>
          <w:i/>
        </w:rPr>
        <w:tab/>
      </w:r>
      <w:r>
        <w:rPr>
          <w:i/>
        </w:rPr>
        <w:tab/>
        <w:t>Source: Ericsson</w:t>
      </w:r>
    </w:p>
    <w:p w14:paraId="20D3A98F" w14:textId="77777777" w:rsidR="00110D4D" w:rsidRDefault="00110D4D" w:rsidP="00110D4D">
      <w:pPr>
        <w:rPr>
          <w:color w:val="808080"/>
        </w:rPr>
      </w:pPr>
      <w:r>
        <w:rPr>
          <w:color w:val="808080"/>
        </w:rPr>
        <w:lastRenderedPageBreak/>
        <w:t>(Replaces R4-2111122)</w:t>
      </w:r>
    </w:p>
    <w:p w14:paraId="0B1923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E4764" w14:textId="5131C730" w:rsidR="00110D4D" w:rsidRDefault="00110D4D" w:rsidP="00110D4D">
      <w:pPr>
        <w:rPr>
          <w:rFonts w:ascii="Arial" w:hAnsi="Arial" w:cs="Arial"/>
          <w:b/>
          <w:sz w:val="24"/>
        </w:rPr>
      </w:pPr>
      <w:r>
        <w:rPr>
          <w:rFonts w:ascii="Arial" w:hAnsi="Arial" w:cs="Arial"/>
          <w:b/>
          <w:color w:val="0000FF"/>
          <w:sz w:val="24"/>
        </w:rPr>
        <w:t>R4-2108736</w:t>
      </w:r>
      <w:r>
        <w:rPr>
          <w:rFonts w:ascii="Arial" w:hAnsi="Arial" w:cs="Arial"/>
          <w:b/>
          <w:color w:val="0000FF"/>
          <w:sz w:val="24"/>
        </w:rPr>
        <w:tab/>
      </w:r>
      <w:r>
        <w:rPr>
          <w:rFonts w:ascii="Arial" w:hAnsi="Arial" w:cs="Arial"/>
          <w:b/>
          <w:sz w:val="24"/>
        </w:rPr>
        <w:t>CR to 37.104: In-band blocking for multi-band Base Stations</w:t>
      </w:r>
    </w:p>
    <w:p w14:paraId="5613C50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1 Cat: F (Rel-15)</w:t>
      </w:r>
      <w:r>
        <w:rPr>
          <w:i/>
        </w:rPr>
        <w:br/>
      </w:r>
      <w:r>
        <w:rPr>
          <w:i/>
        </w:rPr>
        <w:br/>
      </w:r>
      <w:r>
        <w:rPr>
          <w:i/>
        </w:rPr>
        <w:tab/>
      </w:r>
      <w:r>
        <w:rPr>
          <w:i/>
        </w:rPr>
        <w:tab/>
      </w:r>
      <w:r>
        <w:rPr>
          <w:i/>
        </w:rPr>
        <w:tab/>
      </w:r>
      <w:r>
        <w:rPr>
          <w:i/>
        </w:rPr>
        <w:tab/>
      </w:r>
      <w:r>
        <w:rPr>
          <w:i/>
        </w:rPr>
        <w:tab/>
        <w:t>Source: Ericsson</w:t>
      </w:r>
    </w:p>
    <w:p w14:paraId="36A216BD" w14:textId="77777777" w:rsidR="00110D4D" w:rsidRDefault="00110D4D" w:rsidP="00110D4D">
      <w:pPr>
        <w:rPr>
          <w:color w:val="808080"/>
        </w:rPr>
      </w:pPr>
      <w:r>
        <w:rPr>
          <w:color w:val="808080"/>
        </w:rPr>
        <w:t>(Replaces R4-2111125)</w:t>
      </w:r>
    </w:p>
    <w:p w14:paraId="78E532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358D2" w14:textId="1C559D36" w:rsidR="00110D4D" w:rsidRDefault="00110D4D" w:rsidP="00110D4D">
      <w:pPr>
        <w:rPr>
          <w:rFonts w:ascii="Arial" w:hAnsi="Arial" w:cs="Arial"/>
          <w:b/>
          <w:sz w:val="24"/>
        </w:rPr>
      </w:pPr>
      <w:r>
        <w:rPr>
          <w:rFonts w:ascii="Arial" w:hAnsi="Arial" w:cs="Arial"/>
          <w:b/>
          <w:color w:val="0000FF"/>
          <w:sz w:val="24"/>
        </w:rPr>
        <w:t>R4-2108737</w:t>
      </w:r>
      <w:r>
        <w:rPr>
          <w:rFonts w:ascii="Arial" w:hAnsi="Arial" w:cs="Arial"/>
          <w:b/>
          <w:color w:val="0000FF"/>
          <w:sz w:val="24"/>
        </w:rPr>
        <w:tab/>
      </w:r>
      <w:r>
        <w:rPr>
          <w:rFonts w:ascii="Arial" w:hAnsi="Arial" w:cs="Arial"/>
          <w:b/>
          <w:sz w:val="24"/>
        </w:rPr>
        <w:t>CR to 37.141: In-band blocking for multi-band Base Stations</w:t>
      </w:r>
    </w:p>
    <w:p w14:paraId="481417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1 Cat: F (Rel-15)</w:t>
      </w:r>
      <w:r>
        <w:rPr>
          <w:i/>
        </w:rPr>
        <w:br/>
      </w:r>
      <w:r>
        <w:rPr>
          <w:i/>
        </w:rPr>
        <w:br/>
      </w:r>
      <w:r>
        <w:rPr>
          <w:i/>
        </w:rPr>
        <w:tab/>
      </w:r>
      <w:r>
        <w:rPr>
          <w:i/>
        </w:rPr>
        <w:tab/>
      </w:r>
      <w:r>
        <w:rPr>
          <w:i/>
        </w:rPr>
        <w:tab/>
      </w:r>
      <w:r>
        <w:rPr>
          <w:i/>
        </w:rPr>
        <w:tab/>
      </w:r>
      <w:r>
        <w:rPr>
          <w:i/>
        </w:rPr>
        <w:tab/>
        <w:t>Source: Ericsson</w:t>
      </w:r>
    </w:p>
    <w:p w14:paraId="40D9BCC6" w14:textId="77777777" w:rsidR="00110D4D" w:rsidRDefault="00110D4D" w:rsidP="00110D4D">
      <w:pPr>
        <w:rPr>
          <w:color w:val="808080"/>
        </w:rPr>
      </w:pPr>
      <w:r>
        <w:rPr>
          <w:color w:val="808080"/>
        </w:rPr>
        <w:t>(Replaces R4-2111173)</w:t>
      </w:r>
    </w:p>
    <w:p w14:paraId="548B9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CDCF0" w14:textId="2D2A24C7" w:rsidR="00110D4D" w:rsidRDefault="00110D4D" w:rsidP="00110D4D">
      <w:pPr>
        <w:rPr>
          <w:rFonts w:ascii="Arial" w:hAnsi="Arial" w:cs="Arial"/>
          <w:b/>
          <w:sz w:val="24"/>
        </w:rPr>
      </w:pPr>
      <w:r>
        <w:rPr>
          <w:rFonts w:ascii="Arial" w:hAnsi="Arial" w:cs="Arial"/>
          <w:b/>
          <w:color w:val="0000FF"/>
          <w:sz w:val="24"/>
        </w:rPr>
        <w:t>R4-2108738</w:t>
      </w:r>
      <w:r>
        <w:rPr>
          <w:rFonts w:ascii="Arial" w:hAnsi="Arial" w:cs="Arial"/>
          <w:b/>
          <w:color w:val="0000FF"/>
          <w:sz w:val="24"/>
        </w:rPr>
        <w:tab/>
      </w:r>
      <w:r>
        <w:rPr>
          <w:rFonts w:ascii="Arial" w:hAnsi="Arial" w:cs="Arial"/>
          <w:b/>
          <w:sz w:val="24"/>
        </w:rPr>
        <w:t>CR to 37.105: In-band blocking for multi-band Base Stations</w:t>
      </w:r>
    </w:p>
    <w:p w14:paraId="36F57B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1 Cat: F (Rel-15)</w:t>
      </w:r>
      <w:r>
        <w:rPr>
          <w:i/>
        </w:rPr>
        <w:br/>
      </w:r>
      <w:r>
        <w:rPr>
          <w:i/>
        </w:rPr>
        <w:br/>
      </w:r>
      <w:r>
        <w:rPr>
          <w:i/>
        </w:rPr>
        <w:tab/>
      </w:r>
      <w:r>
        <w:rPr>
          <w:i/>
        </w:rPr>
        <w:tab/>
      </w:r>
      <w:r>
        <w:rPr>
          <w:i/>
        </w:rPr>
        <w:tab/>
      </w:r>
      <w:r>
        <w:rPr>
          <w:i/>
        </w:rPr>
        <w:tab/>
      </w:r>
      <w:r>
        <w:rPr>
          <w:i/>
        </w:rPr>
        <w:tab/>
        <w:t>Source: Ericsson</w:t>
      </w:r>
    </w:p>
    <w:p w14:paraId="56FCE5B9" w14:textId="77777777" w:rsidR="00110D4D" w:rsidRDefault="00110D4D" w:rsidP="00110D4D">
      <w:pPr>
        <w:rPr>
          <w:color w:val="808080"/>
        </w:rPr>
      </w:pPr>
      <w:r>
        <w:rPr>
          <w:color w:val="808080"/>
        </w:rPr>
        <w:t>(Replaces R4-2111131)</w:t>
      </w:r>
    </w:p>
    <w:p w14:paraId="6B8B09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1B531" w14:textId="79CEA100" w:rsidR="00110D4D" w:rsidRDefault="00110D4D" w:rsidP="00110D4D">
      <w:pPr>
        <w:rPr>
          <w:rFonts w:ascii="Arial" w:hAnsi="Arial" w:cs="Arial"/>
          <w:b/>
          <w:sz w:val="24"/>
        </w:rPr>
      </w:pPr>
      <w:r>
        <w:rPr>
          <w:rFonts w:ascii="Arial" w:hAnsi="Arial" w:cs="Arial"/>
          <w:b/>
          <w:color w:val="0000FF"/>
          <w:sz w:val="24"/>
        </w:rPr>
        <w:t>R4-2108739</w:t>
      </w:r>
      <w:r>
        <w:rPr>
          <w:rFonts w:ascii="Arial" w:hAnsi="Arial" w:cs="Arial"/>
          <w:b/>
          <w:color w:val="0000FF"/>
          <w:sz w:val="24"/>
        </w:rPr>
        <w:tab/>
      </w:r>
      <w:r>
        <w:rPr>
          <w:rFonts w:ascii="Arial" w:hAnsi="Arial" w:cs="Arial"/>
          <w:b/>
          <w:sz w:val="24"/>
        </w:rPr>
        <w:t>CR to 37.145-1: In-band blocking for multi-band Base Stations</w:t>
      </w:r>
    </w:p>
    <w:p w14:paraId="3D20185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1 Cat: F (Rel-15)</w:t>
      </w:r>
      <w:r>
        <w:rPr>
          <w:i/>
        </w:rPr>
        <w:br/>
      </w:r>
      <w:r>
        <w:rPr>
          <w:i/>
        </w:rPr>
        <w:br/>
      </w:r>
      <w:r>
        <w:rPr>
          <w:i/>
        </w:rPr>
        <w:tab/>
      </w:r>
      <w:r>
        <w:rPr>
          <w:i/>
        </w:rPr>
        <w:tab/>
      </w:r>
      <w:r>
        <w:rPr>
          <w:i/>
        </w:rPr>
        <w:tab/>
      </w:r>
      <w:r>
        <w:rPr>
          <w:i/>
        </w:rPr>
        <w:tab/>
      </w:r>
      <w:r>
        <w:rPr>
          <w:i/>
        </w:rPr>
        <w:tab/>
        <w:t>Source: Ericsson</w:t>
      </w:r>
    </w:p>
    <w:p w14:paraId="607BD49B" w14:textId="77777777" w:rsidR="00110D4D" w:rsidRDefault="00110D4D" w:rsidP="00110D4D">
      <w:pPr>
        <w:rPr>
          <w:color w:val="808080"/>
        </w:rPr>
      </w:pPr>
      <w:r>
        <w:rPr>
          <w:color w:val="808080"/>
        </w:rPr>
        <w:t>(Replaces R4-2111134)</w:t>
      </w:r>
    </w:p>
    <w:p w14:paraId="5049B1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36D52" w14:textId="40856B25" w:rsidR="00110D4D" w:rsidRDefault="00110D4D" w:rsidP="00110D4D">
      <w:pPr>
        <w:rPr>
          <w:rFonts w:ascii="Arial" w:hAnsi="Arial" w:cs="Arial"/>
          <w:b/>
          <w:sz w:val="24"/>
        </w:rPr>
      </w:pPr>
      <w:r>
        <w:rPr>
          <w:rFonts w:ascii="Arial" w:hAnsi="Arial" w:cs="Arial"/>
          <w:b/>
          <w:color w:val="0000FF"/>
          <w:sz w:val="24"/>
        </w:rPr>
        <w:t>R4-2108740</w:t>
      </w:r>
      <w:r>
        <w:rPr>
          <w:rFonts w:ascii="Arial" w:hAnsi="Arial" w:cs="Arial"/>
          <w:b/>
          <w:color w:val="0000FF"/>
          <w:sz w:val="24"/>
        </w:rPr>
        <w:tab/>
      </w:r>
      <w:r>
        <w:rPr>
          <w:rFonts w:ascii="Arial" w:hAnsi="Arial" w:cs="Arial"/>
          <w:b/>
          <w:sz w:val="24"/>
        </w:rPr>
        <w:t>CR to 37.145-2: In-band blocking for multi-band Base Stations</w:t>
      </w:r>
    </w:p>
    <w:p w14:paraId="631769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1 Cat: F (Rel-15)</w:t>
      </w:r>
      <w:r>
        <w:rPr>
          <w:i/>
        </w:rPr>
        <w:br/>
      </w:r>
      <w:r>
        <w:rPr>
          <w:i/>
        </w:rPr>
        <w:br/>
      </w:r>
      <w:r>
        <w:rPr>
          <w:i/>
        </w:rPr>
        <w:tab/>
      </w:r>
      <w:r>
        <w:rPr>
          <w:i/>
        </w:rPr>
        <w:tab/>
      </w:r>
      <w:r>
        <w:rPr>
          <w:i/>
        </w:rPr>
        <w:tab/>
      </w:r>
      <w:r>
        <w:rPr>
          <w:i/>
        </w:rPr>
        <w:tab/>
      </w:r>
      <w:r>
        <w:rPr>
          <w:i/>
        </w:rPr>
        <w:tab/>
        <w:t>Source: Ericsson</w:t>
      </w:r>
    </w:p>
    <w:p w14:paraId="7F199B4D" w14:textId="77777777" w:rsidR="00110D4D" w:rsidRDefault="00110D4D" w:rsidP="00110D4D">
      <w:pPr>
        <w:rPr>
          <w:color w:val="808080"/>
        </w:rPr>
      </w:pPr>
      <w:r>
        <w:rPr>
          <w:color w:val="808080"/>
        </w:rPr>
        <w:t>(Replaces R4-2111137)</w:t>
      </w:r>
    </w:p>
    <w:p w14:paraId="320735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C3525" w14:textId="30A2365A" w:rsidR="00110D4D" w:rsidRDefault="00110D4D" w:rsidP="00110D4D">
      <w:pPr>
        <w:rPr>
          <w:rFonts w:ascii="Arial" w:hAnsi="Arial" w:cs="Arial"/>
          <w:b/>
          <w:sz w:val="24"/>
        </w:rPr>
      </w:pPr>
      <w:r>
        <w:rPr>
          <w:rFonts w:ascii="Arial" w:hAnsi="Arial" w:cs="Arial"/>
          <w:b/>
          <w:color w:val="0000FF"/>
          <w:sz w:val="24"/>
        </w:rPr>
        <w:t>R4-2111112</w:t>
      </w:r>
      <w:r>
        <w:rPr>
          <w:rFonts w:ascii="Arial" w:hAnsi="Arial" w:cs="Arial"/>
          <w:b/>
          <w:color w:val="0000FF"/>
          <w:sz w:val="24"/>
        </w:rPr>
        <w:tab/>
      </w:r>
      <w:r>
        <w:rPr>
          <w:rFonts w:ascii="Arial" w:hAnsi="Arial" w:cs="Arial"/>
          <w:b/>
          <w:sz w:val="24"/>
        </w:rPr>
        <w:t>CR to 38.104: In-band blocking for multi-band Base Stations</w:t>
      </w:r>
    </w:p>
    <w:p w14:paraId="5BF333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CR-0333  rev  Cat: A (Rel-17)</w:t>
      </w:r>
      <w:r>
        <w:rPr>
          <w:i/>
        </w:rPr>
        <w:br/>
      </w:r>
      <w:r>
        <w:rPr>
          <w:i/>
        </w:rPr>
        <w:br/>
      </w:r>
      <w:r>
        <w:rPr>
          <w:i/>
        </w:rPr>
        <w:tab/>
      </w:r>
      <w:r>
        <w:rPr>
          <w:i/>
        </w:rPr>
        <w:tab/>
      </w:r>
      <w:r>
        <w:rPr>
          <w:i/>
        </w:rPr>
        <w:tab/>
      </w:r>
      <w:r>
        <w:rPr>
          <w:i/>
        </w:rPr>
        <w:tab/>
      </w:r>
      <w:r>
        <w:rPr>
          <w:i/>
        </w:rPr>
        <w:tab/>
        <w:t>Source: Ericsson</w:t>
      </w:r>
    </w:p>
    <w:p w14:paraId="5CC23F03" w14:textId="77777777" w:rsidR="00110D4D" w:rsidRDefault="00110D4D" w:rsidP="00110D4D">
      <w:pPr>
        <w:rPr>
          <w:rFonts w:ascii="Arial" w:hAnsi="Arial" w:cs="Arial"/>
          <w:b/>
        </w:rPr>
      </w:pPr>
      <w:r>
        <w:rPr>
          <w:rFonts w:ascii="Arial" w:hAnsi="Arial" w:cs="Arial"/>
          <w:b/>
        </w:rPr>
        <w:lastRenderedPageBreak/>
        <w:t xml:space="preserve">Abstract: </w:t>
      </w:r>
    </w:p>
    <w:p w14:paraId="2A9D9DBB"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512D852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BEF71" w14:textId="36E586AD" w:rsidR="00110D4D" w:rsidRDefault="00110D4D" w:rsidP="00110D4D">
      <w:pPr>
        <w:rPr>
          <w:rFonts w:ascii="Arial" w:hAnsi="Arial" w:cs="Arial"/>
          <w:b/>
          <w:sz w:val="24"/>
        </w:rPr>
      </w:pPr>
      <w:r>
        <w:rPr>
          <w:rFonts w:ascii="Arial" w:hAnsi="Arial" w:cs="Arial"/>
          <w:b/>
          <w:color w:val="0000FF"/>
          <w:sz w:val="24"/>
        </w:rPr>
        <w:t>R4-2111113</w:t>
      </w:r>
      <w:r>
        <w:rPr>
          <w:rFonts w:ascii="Arial" w:hAnsi="Arial" w:cs="Arial"/>
          <w:b/>
          <w:color w:val="0000FF"/>
          <w:sz w:val="24"/>
        </w:rPr>
        <w:tab/>
      </w:r>
      <w:r>
        <w:rPr>
          <w:rFonts w:ascii="Arial" w:hAnsi="Arial" w:cs="Arial"/>
          <w:b/>
          <w:sz w:val="24"/>
        </w:rPr>
        <w:t>CR to 38.141-1: In-band blocking for multi-band Base Stations</w:t>
      </w:r>
    </w:p>
    <w:p w14:paraId="725AB3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Cat: F (Rel-15)</w:t>
      </w:r>
      <w:r>
        <w:rPr>
          <w:i/>
        </w:rPr>
        <w:br/>
      </w:r>
      <w:r>
        <w:rPr>
          <w:i/>
        </w:rPr>
        <w:br/>
      </w:r>
      <w:r>
        <w:rPr>
          <w:i/>
        </w:rPr>
        <w:tab/>
      </w:r>
      <w:r>
        <w:rPr>
          <w:i/>
        </w:rPr>
        <w:tab/>
      </w:r>
      <w:r>
        <w:rPr>
          <w:i/>
        </w:rPr>
        <w:tab/>
      </w:r>
      <w:r>
        <w:rPr>
          <w:i/>
        </w:rPr>
        <w:tab/>
      </w:r>
      <w:r>
        <w:rPr>
          <w:i/>
        </w:rPr>
        <w:tab/>
        <w:t>Source: Ericsson</w:t>
      </w:r>
    </w:p>
    <w:p w14:paraId="3838ACB6" w14:textId="77777777" w:rsidR="00110D4D" w:rsidRDefault="00110D4D" w:rsidP="00110D4D">
      <w:pPr>
        <w:rPr>
          <w:rFonts w:ascii="Arial" w:hAnsi="Arial" w:cs="Arial"/>
          <w:b/>
        </w:rPr>
      </w:pPr>
      <w:r>
        <w:rPr>
          <w:rFonts w:ascii="Arial" w:hAnsi="Arial" w:cs="Arial"/>
          <w:b/>
        </w:rPr>
        <w:t xml:space="preserve">Abstract: </w:t>
      </w:r>
    </w:p>
    <w:p w14:paraId="3B9AC608"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62F5DB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R4-2108723</w:t>
      </w:r>
      <w:r>
        <w:rPr>
          <w:color w:val="993300"/>
          <w:u w:val="single"/>
        </w:rPr>
        <w:t>.</w:t>
      </w:r>
    </w:p>
    <w:p w14:paraId="1E6C7104" w14:textId="2E341F71" w:rsidR="00110D4D" w:rsidRDefault="00110D4D" w:rsidP="00110D4D">
      <w:pPr>
        <w:rPr>
          <w:rFonts w:ascii="Arial" w:hAnsi="Arial" w:cs="Arial"/>
          <w:b/>
          <w:sz w:val="24"/>
        </w:rPr>
      </w:pPr>
      <w:r>
        <w:rPr>
          <w:rFonts w:ascii="Arial" w:hAnsi="Arial" w:cs="Arial"/>
          <w:b/>
          <w:color w:val="0000FF"/>
          <w:sz w:val="24"/>
        </w:rPr>
        <w:t>R4-2111114</w:t>
      </w:r>
      <w:r>
        <w:rPr>
          <w:rFonts w:ascii="Arial" w:hAnsi="Arial" w:cs="Arial"/>
          <w:b/>
          <w:color w:val="0000FF"/>
          <w:sz w:val="24"/>
        </w:rPr>
        <w:tab/>
      </w:r>
      <w:r>
        <w:rPr>
          <w:rFonts w:ascii="Arial" w:hAnsi="Arial" w:cs="Arial"/>
          <w:b/>
          <w:sz w:val="24"/>
        </w:rPr>
        <w:t>CR to 38.141-1: In-band blocking for multi-band Base Stations</w:t>
      </w:r>
    </w:p>
    <w:p w14:paraId="68CCBD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CR-0236  rev  Cat: A (Rel-16)</w:t>
      </w:r>
      <w:r>
        <w:rPr>
          <w:i/>
        </w:rPr>
        <w:br/>
      </w:r>
      <w:r>
        <w:rPr>
          <w:i/>
        </w:rPr>
        <w:br/>
      </w:r>
      <w:r>
        <w:rPr>
          <w:i/>
        </w:rPr>
        <w:tab/>
      </w:r>
      <w:r>
        <w:rPr>
          <w:i/>
        </w:rPr>
        <w:tab/>
      </w:r>
      <w:r>
        <w:rPr>
          <w:i/>
        </w:rPr>
        <w:tab/>
      </w:r>
      <w:r>
        <w:rPr>
          <w:i/>
        </w:rPr>
        <w:tab/>
      </w:r>
      <w:r>
        <w:rPr>
          <w:i/>
        </w:rPr>
        <w:tab/>
        <w:t>Source: Ericsson</w:t>
      </w:r>
    </w:p>
    <w:p w14:paraId="366E74C2" w14:textId="77777777" w:rsidR="00110D4D" w:rsidRDefault="00110D4D" w:rsidP="00110D4D">
      <w:pPr>
        <w:rPr>
          <w:rFonts w:ascii="Arial" w:hAnsi="Arial" w:cs="Arial"/>
          <w:b/>
        </w:rPr>
      </w:pPr>
      <w:r>
        <w:rPr>
          <w:rFonts w:ascii="Arial" w:hAnsi="Arial" w:cs="Arial"/>
          <w:b/>
        </w:rPr>
        <w:t xml:space="preserve">Abstract: </w:t>
      </w:r>
    </w:p>
    <w:p w14:paraId="033ACD52"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7334C3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70706" w14:textId="4C3BADC0" w:rsidR="00110D4D" w:rsidRDefault="00110D4D" w:rsidP="00110D4D">
      <w:pPr>
        <w:rPr>
          <w:rFonts w:ascii="Arial" w:hAnsi="Arial" w:cs="Arial"/>
          <w:b/>
          <w:sz w:val="24"/>
        </w:rPr>
      </w:pPr>
      <w:r>
        <w:rPr>
          <w:rFonts w:ascii="Arial" w:hAnsi="Arial" w:cs="Arial"/>
          <w:b/>
          <w:color w:val="0000FF"/>
          <w:sz w:val="24"/>
        </w:rPr>
        <w:t>R4-2111115</w:t>
      </w:r>
      <w:r>
        <w:rPr>
          <w:rFonts w:ascii="Arial" w:hAnsi="Arial" w:cs="Arial"/>
          <w:b/>
          <w:color w:val="0000FF"/>
          <w:sz w:val="24"/>
        </w:rPr>
        <w:tab/>
      </w:r>
      <w:r>
        <w:rPr>
          <w:rFonts w:ascii="Arial" w:hAnsi="Arial" w:cs="Arial"/>
          <w:b/>
          <w:sz w:val="24"/>
        </w:rPr>
        <w:t>CR to 38.141-1: In-band blocking for multi-band Base Stations</w:t>
      </w:r>
    </w:p>
    <w:p w14:paraId="10B758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CR-0237  rev  Cat: A (Rel-17)</w:t>
      </w:r>
      <w:r>
        <w:rPr>
          <w:i/>
        </w:rPr>
        <w:br/>
      </w:r>
      <w:r>
        <w:rPr>
          <w:i/>
        </w:rPr>
        <w:br/>
      </w:r>
      <w:r>
        <w:rPr>
          <w:i/>
        </w:rPr>
        <w:tab/>
      </w:r>
      <w:r>
        <w:rPr>
          <w:i/>
        </w:rPr>
        <w:tab/>
      </w:r>
      <w:r>
        <w:rPr>
          <w:i/>
        </w:rPr>
        <w:tab/>
      </w:r>
      <w:r>
        <w:rPr>
          <w:i/>
        </w:rPr>
        <w:tab/>
      </w:r>
      <w:r>
        <w:rPr>
          <w:i/>
        </w:rPr>
        <w:tab/>
        <w:t>Source: Ericsson</w:t>
      </w:r>
    </w:p>
    <w:p w14:paraId="55AC1B65" w14:textId="77777777" w:rsidR="00110D4D" w:rsidRDefault="00110D4D" w:rsidP="00110D4D">
      <w:pPr>
        <w:rPr>
          <w:rFonts w:ascii="Arial" w:hAnsi="Arial" w:cs="Arial"/>
          <w:b/>
        </w:rPr>
      </w:pPr>
      <w:r>
        <w:rPr>
          <w:rFonts w:ascii="Arial" w:hAnsi="Arial" w:cs="Arial"/>
          <w:b/>
        </w:rPr>
        <w:t xml:space="preserve">Abstract: </w:t>
      </w:r>
    </w:p>
    <w:p w14:paraId="185608F5"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289F19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579CA" w14:textId="24D17557" w:rsidR="00110D4D" w:rsidRDefault="00110D4D" w:rsidP="00110D4D">
      <w:pPr>
        <w:rPr>
          <w:rFonts w:ascii="Arial" w:hAnsi="Arial" w:cs="Arial"/>
          <w:b/>
          <w:sz w:val="24"/>
        </w:rPr>
      </w:pPr>
      <w:r>
        <w:rPr>
          <w:rFonts w:ascii="Arial" w:hAnsi="Arial" w:cs="Arial"/>
          <w:b/>
          <w:color w:val="0000FF"/>
          <w:sz w:val="24"/>
        </w:rPr>
        <w:t>R4-2111116</w:t>
      </w:r>
      <w:r>
        <w:rPr>
          <w:rFonts w:ascii="Arial" w:hAnsi="Arial" w:cs="Arial"/>
          <w:b/>
          <w:color w:val="0000FF"/>
          <w:sz w:val="24"/>
        </w:rPr>
        <w:tab/>
      </w:r>
      <w:r>
        <w:rPr>
          <w:rFonts w:ascii="Arial" w:hAnsi="Arial" w:cs="Arial"/>
          <w:b/>
          <w:sz w:val="24"/>
        </w:rPr>
        <w:t>CR to 38.141-2: In-band blocking for multi-band Base Stations</w:t>
      </w:r>
    </w:p>
    <w:p w14:paraId="1815A1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Cat: F (Rel-15)</w:t>
      </w:r>
      <w:r>
        <w:rPr>
          <w:i/>
        </w:rPr>
        <w:br/>
      </w:r>
      <w:r>
        <w:rPr>
          <w:i/>
        </w:rPr>
        <w:br/>
      </w:r>
      <w:r>
        <w:rPr>
          <w:i/>
        </w:rPr>
        <w:tab/>
      </w:r>
      <w:r>
        <w:rPr>
          <w:i/>
        </w:rPr>
        <w:tab/>
      </w:r>
      <w:r>
        <w:rPr>
          <w:i/>
        </w:rPr>
        <w:tab/>
      </w:r>
      <w:r>
        <w:rPr>
          <w:i/>
        </w:rPr>
        <w:tab/>
      </w:r>
      <w:r>
        <w:rPr>
          <w:i/>
        </w:rPr>
        <w:tab/>
        <w:t>Source: Ericsson</w:t>
      </w:r>
    </w:p>
    <w:p w14:paraId="4762A3E0" w14:textId="77777777" w:rsidR="00110D4D" w:rsidRDefault="00110D4D" w:rsidP="00110D4D">
      <w:pPr>
        <w:rPr>
          <w:rFonts w:ascii="Arial" w:hAnsi="Arial" w:cs="Arial"/>
          <w:b/>
        </w:rPr>
      </w:pPr>
      <w:r>
        <w:rPr>
          <w:rFonts w:ascii="Arial" w:hAnsi="Arial" w:cs="Arial"/>
          <w:b/>
        </w:rPr>
        <w:t xml:space="preserve">Abstract: </w:t>
      </w:r>
    </w:p>
    <w:p w14:paraId="595AF823"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3350376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R4-2108724</w:t>
      </w:r>
      <w:r>
        <w:rPr>
          <w:color w:val="993300"/>
          <w:u w:val="single"/>
        </w:rPr>
        <w:t>.</w:t>
      </w:r>
    </w:p>
    <w:p w14:paraId="128F4D72" w14:textId="7D345A9C" w:rsidR="00110D4D" w:rsidRDefault="00110D4D" w:rsidP="00110D4D">
      <w:pPr>
        <w:rPr>
          <w:rFonts w:ascii="Arial" w:hAnsi="Arial" w:cs="Arial"/>
          <w:b/>
          <w:sz w:val="24"/>
        </w:rPr>
      </w:pPr>
      <w:r>
        <w:rPr>
          <w:rFonts w:ascii="Arial" w:hAnsi="Arial" w:cs="Arial"/>
          <w:b/>
          <w:color w:val="0000FF"/>
          <w:sz w:val="24"/>
        </w:rPr>
        <w:t>R4-2111117</w:t>
      </w:r>
      <w:r>
        <w:rPr>
          <w:rFonts w:ascii="Arial" w:hAnsi="Arial" w:cs="Arial"/>
          <w:b/>
          <w:color w:val="0000FF"/>
          <w:sz w:val="24"/>
        </w:rPr>
        <w:tab/>
      </w:r>
      <w:r>
        <w:rPr>
          <w:rFonts w:ascii="Arial" w:hAnsi="Arial" w:cs="Arial"/>
          <w:b/>
          <w:sz w:val="24"/>
        </w:rPr>
        <w:t>CR to 38.141-2: In-band blocking for multi-band Base Stations</w:t>
      </w:r>
    </w:p>
    <w:p w14:paraId="58E7FB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CR-0353  rev  Cat: A (Rel-16)</w:t>
      </w:r>
      <w:r>
        <w:rPr>
          <w:i/>
        </w:rPr>
        <w:br/>
      </w:r>
      <w:r>
        <w:rPr>
          <w:i/>
        </w:rPr>
        <w:br/>
      </w:r>
      <w:r>
        <w:rPr>
          <w:i/>
        </w:rPr>
        <w:tab/>
      </w:r>
      <w:r>
        <w:rPr>
          <w:i/>
        </w:rPr>
        <w:tab/>
      </w:r>
      <w:r>
        <w:rPr>
          <w:i/>
        </w:rPr>
        <w:tab/>
      </w:r>
      <w:r>
        <w:rPr>
          <w:i/>
        </w:rPr>
        <w:tab/>
      </w:r>
      <w:r>
        <w:rPr>
          <w:i/>
        </w:rPr>
        <w:tab/>
        <w:t>Source: Ericsson</w:t>
      </w:r>
    </w:p>
    <w:p w14:paraId="0D0C410A" w14:textId="77777777" w:rsidR="00110D4D" w:rsidRDefault="00110D4D" w:rsidP="00110D4D">
      <w:pPr>
        <w:rPr>
          <w:rFonts w:ascii="Arial" w:hAnsi="Arial" w:cs="Arial"/>
          <w:b/>
        </w:rPr>
      </w:pPr>
      <w:r>
        <w:rPr>
          <w:rFonts w:ascii="Arial" w:hAnsi="Arial" w:cs="Arial"/>
          <w:b/>
        </w:rPr>
        <w:t xml:space="preserve">Abstract: </w:t>
      </w:r>
    </w:p>
    <w:p w14:paraId="57950F3E"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214986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516EB" w14:textId="4D4E9CE3" w:rsidR="00110D4D" w:rsidRDefault="00110D4D" w:rsidP="00110D4D">
      <w:pPr>
        <w:rPr>
          <w:rFonts w:ascii="Arial" w:hAnsi="Arial" w:cs="Arial"/>
          <w:b/>
          <w:sz w:val="24"/>
        </w:rPr>
      </w:pPr>
      <w:r>
        <w:rPr>
          <w:rFonts w:ascii="Arial" w:hAnsi="Arial" w:cs="Arial"/>
          <w:b/>
          <w:color w:val="0000FF"/>
          <w:sz w:val="24"/>
        </w:rPr>
        <w:t>R4-2111118</w:t>
      </w:r>
      <w:r>
        <w:rPr>
          <w:rFonts w:ascii="Arial" w:hAnsi="Arial" w:cs="Arial"/>
          <w:b/>
          <w:color w:val="0000FF"/>
          <w:sz w:val="24"/>
        </w:rPr>
        <w:tab/>
      </w:r>
      <w:r>
        <w:rPr>
          <w:rFonts w:ascii="Arial" w:hAnsi="Arial" w:cs="Arial"/>
          <w:b/>
          <w:sz w:val="24"/>
        </w:rPr>
        <w:t>CR to 38.141-2: In-band blocking for multi-band Base Stations</w:t>
      </w:r>
    </w:p>
    <w:p w14:paraId="36051D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CR-0354  rev  Cat: A (Rel-17)</w:t>
      </w:r>
      <w:r>
        <w:rPr>
          <w:i/>
        </w:rPr>
        <w:br/>
      </w:r>
      <w:r>
        <w:rPr>
          <w:i/>
        </w:rPr>
        <w:br/>
      </w:r>
      <w:r>
        <w:rPr>
          <w:i/>
        </w:rPr>
        <w:tab/>
      </w:r>
      <w:r>
        <w:rPr>
          <w:i/>
        </w:rPr>
        <w:tab/>
      </w:r>
      <w:r>
        <w:rPr>
          <w:i/>
        </w:rPr>
        <w:tab/>
      </w:r>
      <w:r>
        <w:rPr>
          <w:i/>
        </w:rPr>
        <w:tab/>
      </w:r>
      <w:r>
        <w:rPr>
          <w:i/>
        </w:rPr>
        <w:tab/>
        <w:t>Source: Ericsson</w:t>
      </w:r>
    </w:p>
    <w:p w14:paraId="19C3D237" w14:textId="77777777" w:rsidR="00110D4D" w:rsidRDefault="00110D4D" w:rsidP="00110D4D">
      <w:pPr>
        <w:rPr>
          <w:rFonts w:ascii="Arial" w:hAnsi="Arial" w:cs="Arial"/>
          <w:b/>
        </w:rPr>
      </w:pPr>
      <w:r>
        <w:rPr>
          <w:rFonts w:ascii="Arial" w:hAnsi="Arial" w:cs="Arial"/>
          <w:b/>
        </w:rPr>
        <w:t xml:space="preserve">Abstract: </w:t>
      </w:r>
    </w:p>
    <w:p w14:paraId="0A88AF50"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35EB05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59F0F" w14:textId="6F21FDC6" w:rsidR="00110D4D" w:rsidRDefault="00110D4D" w:rsidP="00110D4D">
      <w:pPr>
        <w:rPr>
          <w:rFonts w:ascii="Arial" w:hAnsi="Arial" w:cs="Arial"/>
          <w:b/>
          <w:sz w:val="24"/>
        </w:rPr>
      </w:pPr>
      <w:r>
        <w:rPr>
          <w:rFonts w:ascii="Arial" w:hAnsi="Arial" w:cs="Arial"/>
          <w:b/>
          <w:color w:val="0000FF"/>
          <w:sz w:val="24"/>
        </w:rPr>
        <w:t>R4-2111119</w:t>
      </w:r>
      <w:r>
        <w:rPr>
          <w:rFonts w:ascii="Arial" w:hAnsi="Arial" w:cs="Arial"/>
          <w:b/>
          <w:color w:val="0000FF"/>
          <w:sz w:val="24"/>
        </w:rPr>
        <w:tab/>
      </w:r>
      <w:r>
        <w:rPr>
          <w:rFonts w:ascii="Arial" w:hAnsi="Arial" w:cs="Arial"/>
          <w:b/>
          <w:sz w:val="24"/>
        </w:rPr>
        <w:t>CR to 36.104: In-band blocking for multi-band Base Stations</w:t>
      </w:r>
    </w:p>
    <w:p w14:paraId="16C854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Cat: F (Rel-15)</w:t>
      </w:r>
      <w:r>
        <w:rPr>
          <w:i/>
        </w:rPr>
        <w:br/>
      </w:r>
      <w:r>
        <w:rPr>
          <w:i/>
        </w:rPr>
        <w:br/>
      </w:r>
      <w:r>
        <w:rPr>
          <w:i/>
        </w:rPr>
        <w:tab/>
      </w:r>
      <w:r>
        <w:rPr>
          <w:i/>
        </w:rPr>
        <w:tab/>
      </w:r>
      <w:r>
        <w:rPr>
          <w:i/>
        </w:rPr>
        <w:tab/>
      </w:r>
      <w:r>
        <w:rPr>
          <w:i/>
        </w:rPr>
        <w:tab/>
      </w:r>
      <w:r>
        <w:rPr>
          <w:i/>
        </w:rPr>
        <w:tab/>
        <w:t>Source: Ericsson</w:t>
      </w:r>
    </w:p>
    <w:p w14:paraId="0D0A9C3C" w14:textId="77777777" w:rsidR="00110D4D" w:rsidRDefault="00110D4D" w:rsidP="00110D4D">
      <w:pPr>
        <w:rPr>
          <w:rFonts w:ascii="Arial" w:hAnsi="Arial" w:cs="Arial"/>
          <w:b/>
        </w:rPr>
      </w:pPr>
      <w:r>
        <w:rPr>
          <w:rFonts w:ascii="Arial" w:hAnsi="Arial" w:cs="Arial"/>
          <w:b/>
        </w:rPr>
        <w:t xml:space="preserve">Abstract: </w:t>
      </w:r>
    </w:p>
    <w:p w14:paraId="1171725C"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ED2A2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R4-2108734</w:t>
      </w:r>
      <w:r>
        <w:rPr>
          <w:color w:val="993300"/>
          <w:u w:val="single"/>
        </w:rPr>
        <w:t>.</w:t>
      </w:r>
    </w:p>
    <w:p w14:paraId="06119643" w14:textId="0F78B06E" w:rsidR="00110D4D" w:rsidRDefault="00110D4D" w:rsidP="00110D4D">
      <w:pPr>
        <w:rPr>
          <w:rFonts w:ascii="Arial" w:hAnsi="Arial" w:cs="Arial"/>
          <w:b/>
          <w:sz w:val="24"/>
        </w:rPr>
      </w:pPr>
      <w:r>
        <w:rPr>
          <w:rFonts w:ascii="Arial" w:hAnsi="Arial" w:cs="Arial"/>
          <w:b/>
          <w:color w:val="0000FF"/>
          <w:sz w:val="24"/>
        </w:rPr>
        <w:t>R4-2111120</w:t>
      </w:r>
      <w:r>
        <w:rPr>
          <w:rFonts w:ascii="Arial" w:hAnsi="Arial" w:cs="Arial"/>
          <w:b/>
          <w:color w:val="0000FF"/>
          <w:sz w:val="24"/>
        </w:rPr>
        <w:tab/>
      </w:r>
      <w:r>
        <w:rPr>
          <w:rFonts w:ascii="Arial" w:hAnsi="Arial" w:cs="Arial"/>
          <w:b/>
          <w:sz w:val="24"/>
        </w:rPr>
        <w:t>CR to 36.104: In-band blocking for multi-band Base Stations</w:t>
      </w:r>
    </w:p>
    <w:p w14:paraId="1C98105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v16.9.0</w:t>
      </w:r>
      <w:r>
        <w:rPr>
          <w:i/>
        </w:rPr>
        <w:tab/>
        <w:t xml:space="preserve">  CR-4939  rev  Cat: A (Rel-16)</w:t>
      </w:r>
      <w:r>
        <w:rPr>
          <w:i/>
        </w:rPr>
        <w:br/>
      </w:r>
      <w:r>
        <w:rPr>
          <w:i/>
        </w:rPr>
        <w:br/>
      </w:r>
      <w:r>
        <w:rPr>
          <w:i/>
        </w:rPr>
        <w:tab/>
      </w:r>
      <w:r>
        <w:rPr>
          <w:i/>
        </w:rPr>
        <w:tab/>
      </w:r>
      <w:r>
        <w:rPr>
          <w:i/>
        </w:rPr>
        <w:tab/>
      </w:r>
      <w:r>
        <w:rPr>
          <w:i/>
        </w:rPr>
        <w:tab/>
      </w:r>
      <w:r>
        <w:rPr>
          <w:i/>
        </w:rPr>
        <w:tab/>
        <w:t>Source: Ericsson</w:t>
      </w:r>
    </w:p>
    <w:p w14:paraId="701BC8B9" w14:textId="77777777" w:rsidR="00110D4D" w:rsidRDefault="00110D4D" w:rsidP="00110D4D">
      <w:pPr>
        <w:rPr>
          <w:rFonts w:ascii="Arial" w:hAnsi="Arial" w:cs="Arial"/>
          <w:b/>
        </w:rPr>
      </w:pPr>
      <w:r>
        <w:rPr>
          <w:rFonts w:ascii="Arial" w:hAnsi="Arial" w:cs="Arial"/>
          <w:b/>
        </w:rPr>
        <w:t xml:space="preserve">Abstract: </w:t>
      </w:r>
    </w:p>
    <w:p w14:paraId="31563EB4"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05F1C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18EC" w14:textId="514B86EE" w:rsidR="00110D4D" w:rsidRDefault="00110D4D" w:rsidP="00110D4D">
      <w:pPr>
        <w:rPr>
          <w:rFonts w:ascii="Arial" w:hAnsi="Arial" w:cs="Arial"/>
          <w:b/>
          <w:sz w:val="24"/>
        </w:rPr>
      </w:pPr>
      <w:r>
        <w:rPr>
          <w:rFonts w:ascii="Arial" w:hAnsi="Arial" w:cs="Arial"/>
          <w:b/>
          <w:color w:val="0000FF"/>
          <w:sz w:val="24"/>
        </w:rPr>
        <w:t>R4-2111121</w:t>
      </w:r>
      <w:r>
        <w:rPr>
          <w:rFonts w:ascii="Arial" w:hAnsi="Arial" w:cs="Arial"/>
          <w:b/>
          <w:color w:val="0000FF"/>
          <w:sz w:val="24"/>
        </w:rPr>
        <w:tab/>
      </w:r>
      <w:r>
        <w:rPr>
          <w:rFonts w:ascii="Arial" w:hAnsi="Arial" w:cs="Arial"/>
          <w:b/>
          <w:sz w:val="24"/>
        </w:rPr>
        <w:t>CR to 36.104: In-band blocking for multi-band Base Stations</w:t>
      </w:r>
    </w:p>
    <w:p w14:paraId="40D0E74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CR-4940  rev  Cat: A (Rel-17)</w:t>
      </w:r>
      <w:r>
        <w:rPr>
          <w:i/>
        </w:rPr>
        <w:br/>
      </w:r>
      <w:r>
        <w:rPr>
          <w:i/>
        </w:rPr>
        <w:br/>
      </w:r>
      <w:r>
        <w:rPr>
          <w:i/>
        </w:rPr>
        <w:tab/>
      </w:r>
      <w:r>
        <w:rPr>
          <w:i/>
        </w:rPr>
        <w:tab/>
      </w:r>
      <w:r>
        <w:rPr>
          <w:i/>
        </w:rPr>
        <w:tab/>
      </w:r>
      <w:r>
        <w:rPr>
          <w:i/>
        </w:rPr>
        <w:tab/>
      </w:r>
      <w:r>
        <w:rPr>
          <w:i/>
        </w:rPr>
        <w:tab/>
        <w:t>Source: Ericsson</w:t>
      </w:r>
    </w:p>
    <w:p w14:paraId="136B1E96" w14:textId="77777777" w:rsidR="00110D4D" w:rsidRDefault="00110D4D" w:rsidP="00110D4D">
      <w:pPr>
        <w:rPr>
          <w:rFonts w:ascii="Arial" w:hAnsi="Arial" w:cs="Arial"/>
          <w:b/>
        </w:rPr>
      </w:pPr>
      <w:r>
        <w:rPr>
          <w:rFonts w:ascii="Arial" w:hAnsi="Arial" w:cs="Arial"/>
          <w:b/>
        </w:rPr>
        <w:t xml:space="preserve">Abstract: </w:t>
      </w:r>
    </w:p>
    <w:p w14:paraId="39272D58"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BA0C5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3E4A" w14:textId="3B6993DA" w:rsidR="00110D4D" w:rsidRDefault="00110D4D" w:rsidP="00110D4D">
      <w:pPr>
        <w:rPr>
          <w:rFonts w:ascii="Arial" w:hAnsi="Arial" w:cs="Arial"/>
          <w:b/>
          <w:sz w:val="24"/>
        </w:rPr>
      </w:pPr>
      <w:r>
        <w:rPr>
          <w:rFonts w:ascii="Arial" w:hAnsi="Arial" w:cs="Arial"/>
          <w:b/>
          <w:color w:val="0000FF"/>
          <w:sz w:val="24"/>
        </w:rPr>
        <w:t>R4-2111122</w:t>
      </w:r>
      <w:r>
        <w:rPr>
          <w:rFonts w:ascii="Arial" w:hAnsi="Arial" w:cs="Arial"/>
          <w:b/>
          <w:color w:val="0000FF"/>
          <w:sz w:val="24"/>
        </w:rPr>
        <w:tab/>
      </w:r>
      <w:r>
        <w:rPr>
          <w:rFonts w:ascii="Arial" w:hAnsi="Arial" w:cs="Arial"/>
          <w:b/>
          <w:sz w:val="24"/>
        </w:rPr>
        <w:t>CR to 36.141: In-band blocking for multi-band Base Stations</w:t>
      </w:r>
    </w:p>
    <w:p w14:paraId="66EC4A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Cat: F (Rel-15)</w:t>
      </w:r>
      <w:r>
        <w:rPr>
          <w:i/>
        </w:rPr>
        <w:br/>
      </w:r>
      <w:r>
        <w:rPr>
          <w:i/>
        </w:rPr>
        <w:br/>
      </w:r>
      <w:r>
        <w:rPr>
          <w:i/>
        </w:rPr>
        <w:tab/>
      </w:r>
      <w:r>
        <w:rPr>
          <w:i/>
        </w:rPr>
        <w:tab/>
      </w:r>
      <w:r>
        <w:rPr>
          <w:i/>
        </w:rPr>
        <w:tab/>
      </w:r>
      <w:r>
        <w:rPr>
          <w:i/>
        </w:rPr>
        <w:tab/>
      </w:r>
      <w:r>
        <w:rPr>
          <w:i/>
        </w:rPr>
        <w:tab/>
        <w:t>Source: Ericsson</w:t>
      </w:r>
    </w:p>
    <w:p w14:paraId="499B34CF" w14:textId="77777777" w:rsidR="00110D4D" w:rsidRDefault="00110D4D" w:rsidP="00110D4D">
      <w:pPr>
        <w:rPr>
          <w:rFonts w:ascii="Arial" w:hAnsi="Arial" w:cs="Arial"/>
          <w:b/>
        </w:rPr>
      </w:pPr>
      <w:r>
        <w:rPr>
          <w:rFonts w:ascii="Arial" w:hAnsi="Arial" w:cs="Arial"/>
          <w:b/>
        </w:rPr>
        <w:t xml:space="preserve">Abstract: </w:t>
      </w:r>
    </w:p>
    <w:p w14:paraId="2DB8D2D4"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639AF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R4-2108735</w:t>
      </w:r>
      <w:r>
        <w:rPr>
          <w:color w:val="993300"/>
          <w:u w:val="single"/>
        </w:rPr>
        <w:t>.</w:t>
      </w:r>
    </w:p>
    <w:p w14:paraId="5C59DD6C" w14:textId="5AB6C5EB" w:rsidR="00110D4D" w:rsidRDefault="00110D4D" w:rsidP="00110D4D">
      <w:pPr>
        <w:rPr>
          <w:rFonts w:ascii="Arial" w:hAnsi="Arial" w:cs="Arial"/>
          <w:b/>
          <w:sz w:val="24"/>
        </w:rPr>
      </w:pPr>
      <w:r>
        <w:rPr>
          <w:rFonts w:ascii="Arial" w:hAnsi="Arial" w:cs="Arial"/>
          <w:b/>
          <w:color w:val="0000FF"/>
          <w:sz w:val="24"/>
        </w:rPr>
        <w:t>R4-2111123</w:t>
      </w:r>
      <w:r>
        <w:rPr>
          <w:rFonts w:ascii="Arial" w:hAnsi="Arial" w:cs="Arial"/>
          <w:b/>
          <w:color w:val="0000FF"/>
          <w:sz w:val="24"/>
        </w:rPr>
        <w:tab/>
      </w:r>
      <w:r>
        <w:rPr>
          <w:rFonts w:ascii="Arial" w:hAnsi="Arial" w:cs="Arial"/>
          <w:b/>
          <w:sz w:val="24"/>
        </w:rPr>
        <w:t>CR to 36.141: In-band blocking for multi-band Base Stations</w:t>
      </w:r>
    </w:p>
    <w:p w14:paraId="238972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CR-1312  rev  Cat: A (Rel-16)</w:t>
      </w:r>
      <w:r>
        <w:rPr>
          <w:i/>
        </w:rPr>
        <w:br/>
      </w:r>
      <w:r>
        <w:rPr>
          <w:i/>
        </w:rPr>
        <w:br/>
      </w:r>
      <w:r>
        <w:rPr>
          <w:i/>
        </w:rPr>
        <w:tab/>
      </w:r>
      <w:r>
        <w:rPr>
          <w:i/>
        </w:rPr>
        <w:tab/>
      </w:r>
      <w:r>
        <w:rPr>
          <w:i/>
        </w:rPr>
        <w:tab/>
      </w:r>
      <w:r>
        <w:rPr>
          <w:i/>
        </w:rPr>
        <w:tab/>
      </w:r>
      <w:r>
        <w:rPr>
          <w:i/>
        </w:rPr>
        <w:tab/>
        <w:t>Source: Ericsson</w:t>
      </w:r>
    </w:p>
    <w:p w14:paraId="62D99873" w14:textId="77777777" w:rsidR="00110D4D" w:rsidRDefault="00110D4D" w:rsidP="00110D4D">
      <w:pPr>
        <w:rPr>
          <w:rFonts w:ascii="Arial" w:hAnsi="Arial" w:cs="Arial"/>
          <w:b/>
        </w:rPr>
      </w:pPr>
      <w:r>
        <w:rPr>
          <w:rFonts w:ascii="Arial" w:hAnsi="Arial" w:cs="Arial"/>
          <w:b/>
        </w:rPr>
        <w:t xml:space="preserve">Abstract: </w:t>
      </w:r>
    </w:p>
    <w:p w14:paraId="325954C7"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C6B33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3ABBB" w14:textId="77027123" w:rsidR="00110D4D" w:rsidRDefault="00110D4D" w:rsidP="00110D4D">
      <w:pPr>
        <w:rPr>
          <w:rFonts w:ascii="Arial" w:hAnsi="Arial" w:cs="Arial"/>
          <w:b/>
          <w:sz w:val="24"/>
        </w:rPr>
      </w:pPr>
      <w:r>
        <w:rPr>
          <w:rFonts w:ascii="Arial" w:hAnsi="Arial" w:cs="Arial"/>
          <w:b/>
          <w:color w:val="0000FF"/>
          <w:sz w:val="24"/>
        </w:rPr>
        <w:t>R4-2111124</w:t>
      </w:r>
      <w:r>
        <w:rPr>
          <w:rFonts w:ascii="Arial" w:hAnsi="Arial" w:cs="Arial"/>
          <w:b/>
          <w:color w:val="0000FF"/>
          <w:sz w:val="24"/>
        </w:rPr>
        <w:tab/>
      </w:r>
      <w:r>
        <w:rPr>
          <w:rFonts w:ascii="Arial" w:hAnsi="Arial" w:cs="Arial"/>
          <w:b/>
          <w:sz w:val="24"/>
        </w:rPr>
        <w:t>CR to 36.141: In-band blocking for multi-band Base Stations</w:t>
      </w:r>
    </w:p>
    <w:p w14:paraId="285DEC3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CR-1313  rev  Cat: A (Rel-17)</w:t>
      </w:r>
      <w:r>
        <w:rPr>
          <w:i/>
        </w:rPr>
        <w:br/>
      </w:r>
      <w:r>
        <w:rPr>
          <w:i/>
        </w:rPr>
        <w:br/>
      </w:r>
      <w:r>
        <w:rPr>
          <w:i/>
        </w:rPr>
        <w:tab/>
      </w:r>
      <w:r>
        <w:rPr>
          <w:i/>
        </w:rPr>
        <w:tab/>
      </w:r>
      <w:r>
        <w:rPr>
          <w:i/>
        </w:rPr>
        <w:tab/>
      </w:r>
      <w:r>
        <w:rPr>
          <w:i/>
        </w:rPr>
        <w:tab/>
      </w:r>
      <w:r>
        <w:rPr>
          <w:i/>
        </w:rPr>
        <w:tab/>
        <w:t>Source: Ericsson</w:t>
      </w:r>
    </w:p>
    <w:p w14:paraId="35FF6E7D" w14:textId="77777777" w:rsidR="00110D4D" w:rsidRDefault="00110D4D" w:rsidP="00110D4D">
      <w:pPr>
        <w:rPr>
          <w:rFonts w:ascii="Arial" w:hAnsi="Arial" w:cs="Arial"/>
          <w:b/>
        </w:rPr>
      </w:pPr>
      <w:r>
        <w:rPr>
          <w:rFonts w:ascii="Arial" w:hAnsi="Arial" w:cs="Arial"/>
          <w:b/>
        </w:rPr>
        <w:t xml:space="preserve">Abstract: </w:t>
      </w:r>
    </w:p>
    <w:p w14:paraId="5B9626CE"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7EFFE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B3571" w14:textId="5BEB9FA9" w:rsidR="00110D4D" w:rsidRDefault="00110D4D" w:rsidP="00110D4D">
      <w:pPr>
        <w:rPr>
          <w:rFonts w:ascii="Arial" w:hAnsi="Arial" w:cs="Arial"/>
          <w:b/>
          <w:sz w:val="24"/>
        </w:rPr>
      </w:pPr>
      <w:r>
        <w:rPr>
          <w:rFonts w:ascii="Arial" w:hAnsi="Arial" w:cs="Arial"/>
          <w:b/>
          <w:color w:val="0000FF"/>
          <w:sz w:val="24"/>
        </w:rPr>
        <w:t>R4-2111125</w:t>
      </w:r>
      <w:r>
        <w:rPr>
          <w:rFonts w:ascii="Arial" w:hAnsi="Arial" w:cs="Arial"/>
          <w:b/>
          <w:color w:val="0000FF"/>
          <w:sz w:val="24"/>
        </w:rPr>
        <w:tab/>
      </w:r>
      <w:r>
        <w:rPr>
          <w:rFonts w:ascii="Arial" w:hAnsi="Arial" w:cs="Arial"/>
          <w:b/>
          <w:sz w:val="24"/>
        </w:rPr>
        <w:t>CR to 37.104: In-band blocking for multi-band Base Stations</w:t>
      </w:r>
    </w:p>
    <w:p w14:paraId="33773C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Cat: F (Rel-15)</w:t>
      </w:r>
      <w:r>
        <w:rPr>
          <w:i/>
        </w:rPr>
        <w:br/>
      </w:r>
      <w:r>
        <w:rPr>
          <w:i/>
        </w:rPr>
        <w:br/>
      </w:r>
      <w:r>
        <w:rPr>
          <w:i/>
        </w:rPr>
        <w:tab/>
      </w:r>
      <w:r>
        <w:rPr>
          <w:i/>
        </w:rPr>
        <w:tab/>
      </w:r>
      <w:r>
        <w:rPr>
          <w:i/>
        </w:rPr>
        <w:tab/>
      </w:r>
      <w:r>
        <w:rPr>
          <w:i/>
        </w:rPr>
        <w:tab/>
      </w:r>
      <w:r>
        <w:rPr>
          <w:i/>
        </w:rPr>
        <w:tab/>
        <w:t>Source: Ericsson</w:t>
      </w:r>
    </w:p>
    <w:p w14:paraId="1C55A536" w14:textId="77777777" w:rsidR="00110D4D" w:rsidRDefault="00110D4D" w:rsidP="00110D4D">
      <w:pPr>
        <w:rPr>
          <w:rFonts w:ascii="Arial" w:hAnsi="Arial" w:cs="Arial"/>
          <w:b/>
        </w:rPr>
      </w:pPr>
      <w:r>
        <w:rPr>
          <w:rFonts w:ascii="Arial" w:hAnsi="Arial" w:cs="Arial"/>
          <w:b/>
        </w:rPr>
        <w:lastRenderedPageBreak/>
        <w:t xml:space="preserve">Abstract: </w:t>
      </w:r>
    </w:p>
    <w:p w14:paraId="284CF46E"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F2F3B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R4-2108736</w:t>
      </w:r>
      <w:r>
        <w:rPr>
          <w:color w:val="993300"/>
          <w:u w:val="single"/>
        </w:rPr>
        <w:t>.</w:t>
      </w:r>
    </w:p>
    <w:p w14:paraId="79590403" w14:textId="3CBB6AC7" w:rsidR="00110D4D" w:rsidRDefault="00110D4D" w:rsidP="00110D4D">
      <w:pPr>
        <w:rPr>
          <w:rFonts w:ascii="Arial" w:hAnsi="Arial" w:cs="Arial"/>
          <w:b/>
          <w:sz w:val="24"/>
        </w:rPr>
      </w:pPr>
      <w:r>
        <w:rPr>
          <w:rFonts w:ascii="Arial" w:hAnsi="Arial" w:cs="Arial"/>
          <w:b/>
          <w:color w:val="0000FF"/>
          <w:sz w:val="24"/>
        </w:rPr>
        <w:t>R4-2111126</w:t>
      </w:r>
      <w:r>
        <w:rPr>
          <w:rFonts w:ascii="Arial" w:hAnsi="Arial" w:cs="Arial"/>
          <w:b/>
          <w:color w:val="0000FF"/>
          <w:sz w:val="24"/>
        </w:rPr>
        <w:tab/>
      </w:r>
      <w:r>
        <w:rPr>
          <w:rFonts w:ascii="Arial" w:hAnsi="Arial" w:cs="Arial"/>
          <w:b/>
          <w:sz w:val="24"/>
        </w:rPr>
        <w:t>CR to 37.104: In-band blocking for multi-band Base Stations</w:t>
      </w:r>
    </w:p>
    <w:p w14:paraId="1BC16F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CR-0943  rev  Cat: A (Rel-16)</w:t>
      </w:r>
      <w:r>
        <w:rPr>
          <w:i/>
        </w:rPr>
        <w:br/>
      </w:r>
      <w:r>
        <w:rPr>
          <w:i/>
        </w:rPr>
        <w:br/>
      </w:r>
      <w:r>
        <w:rPr>
          <w:i/>
        </w:rPr>
        <w:tab/>
      </w:r>
      <w:r>
        <w:rPr>
          <w:i/>
        </w:rPr>
        <w:tab/>
      </w:r>
      <w:r>
        <w:rPr>
          <w:i/>
        </w:rPr>
        <w:tab/>
      </w:r>
      <w:r>
        <w:rPr>
          <w:i/>
        </w:rPr>
        <w:tab/>
      </w:r>
      <w:r>
        <w:rPr>
          <w:i/>
        </w:rPr>
        <w:tab/>
        <w:t>Source: Ericsson</w:t>
      </w:r>
    </w:p>
    <w:p w14:paraId="3DDCCD43" w14:textId="77777777" w:rsidR="00110D4D" w:rsidRDefault="00110D4D" w:rsidP="00110D4D">
      <w:pPr>
        <w:rPr>
          <w:rFonts w:ascii="Arial" w:hAnsi="Arial" w:cs="Arial"/>
          <w:b/>
        </w:rPr>
      </w:pPr>
      <w:r>
        <w:rPr>
          <w:rFonts w:ascii="Arial" w:hAnsi="Arial" w:cs="Arial"/>
          <w:b/>
        </w:rPr>
        <w:t xml:space="preserve">Abstract: </w:t>
      </w:r>
    </w:p>
    <w:p w14:paraId="15455969"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A70A5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3060" w14:textId="1197FE36" w:rsidR="00110D4D" w:rsidRDefault="00110D4D" w:rsidP="00110D4D">
      <w:pPr>
        <w:rPr>
          <w:rFonts w:ascii="Arial" w:hAnsi="Arial" w:cs="Arial"/>
          <w:b/>
          <w:sz w:val="24"/>
        </w:rPr>
      </w:pPr>
      <w:r>
        <w:rPr>
          <w:rFonts w:ascii="Arial" w:hAnsi="Arial" w:cs="Arial"/>
          <w:b/>
          <w:color w:val="0000FF"/>
          <w:sz w:val="24"/>
        </w:rPr>
        <w:t>R4-2111127</w:t>
      </w:r>
      <w:r>
        <w:rPr>
          <w:rFonts w:ascii="Arial" w:hAnsi="Arial" w:cs="Arial"/>
          <w:b/>
          <w:color w:val="0000FF"/>
          <w:sz w:val="24"/>
        </w:rPr>
        <w:tab/>
      </w:r>
      <w:r>
        <w:rPr>
          <w:rFonts w:ascii="Arial" w:hAnsi="Arial" w:cs="Arial"/>
          <w:b/>
          <w:sz w:val="24"/>
        </w:rPr>
        <w:t>CR to 37.104: In-band blocking for multi-band Base Stations</w:t>
      </w:r>
    </w:p>
    <w:p w14:paraId="5E3090B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CR-0944  rev  Cat: A (Rel-17)</w:t>
      </w:r>
      <w:r>
        <w:rPr>
          <w:i/>
        </w:rPr>
        <w:br/>
      </w:r>
      <w:r>
        <w:rPr>
          <w:i/>
        </w:rPr>
        <w:br/>
      </w:r>
      <w:r>
        <w:rPr>
          <w:i/>
        </w:rPr>
        <w:tab/>
      </w:r>
      <w:r>
        <w:rPr>
          <w:i/>
        </w:rPr>
        <w:tab/>
      </w:r>
      <w:r>
        <w:rPr>
          <w:i/>
        </w:rPr>
        <w:tab/>
      </w:r>
      <w:r>
        <w:rPr>
          <w:i/>
        </w:rPr>
        <w:tab/>
      </w:r>
      <w:r>
        <w:rPr>
          <w:i/>
        </w:rPr>
        <w:tab/>
        <w:t>Source: Ericsson</w:t>
      </w:r>
    </w:p>
    <w:p w14:paraId="521702CE" w14:textId="77777777" w:rsidR="00110D4D" w:rsidRDefault="00110D4D" w:rsidP="00110D4D">
      <w:pPr>
        <w:rPr>
          <w:rFonts w:ascii="Arial" w:hAnsi="Arial" w:cs="Arial"/>
          <w:b/>
        </w:rPr>
      </w:pPr>
      <w:r>
        <w:rPr>
          <w:rFonts w:ascii="Arial" w:hAnsi="Arial" w:cs="Arial"/>
          <w:b/>
        </w:rPr>
        <w:t xml:space="preserve">Abstract: </w:t>
      </w:r>
    </w:p>
    <w:p w14:paraId="629B399F"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10F0B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00E2D" w14:textId="43CC5295" w:rsidR="00110D4D" w:rsidRDefault="00110D4D" w:rsidP="00110D4D">
      <w:pPr>
        <w:rPr>
          <w:rFonts w:ascii="Arial" w:hAnsi="Arial" w:cs="Arial"/>
          <w:b/>
          <w:sz w:val="24"/>
        </w:rPr>
      </w:pPr>
      <w:r>
        <w:rPr>
          <w:rFonts w:ascii="Arial" w:hAnsi="Arial" w:cs="Arial"/>
          <w:b/>
          <w:color w:val="0000FF"/>
          <w:sz w:val="24"/>
        </w:rPr>
        <w:t>R4-2111129</w:t>
      </w:r>
      <w:r>
        <w:rPr>
          <w:rFonts w:ascii="Arial" w:hAnsi="Arial" w:cs="Arial"/>
          <w:b/>
          <w:color w:val="0000FF"/>
          <w:sz w:val="24"/>
        </w:rPr>
        <w:tab/>
      </w:r>
      <w:r>
        <w:rPr>
          <w:rFonts w:ascii="Arial" w:hAnsi="Arial" w:cs="Arial"/>
          <w:b/>
          <w:sz w:val="24"/>
        </w:rPr>
        <w:t>CR to 37.141: In-band blocking for multi-band Base Stations</w:t>
      </w:r>
    </w:p>
    <w:p w14:paraId="72F301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CR-0982  rev  Cat: A (Rel-16)</w:t>
      </w:r>
      <w:r>
        <w:rPr>
          <w:i/>
        </w:rPr>
        <w:br/>
      </w:r>
      <w:r>
        <w:rPr>
          <w:i/>
        </w:rPr>
        <w:br/>
      </w:r>
      <w:r>
        <w:rPr>
          <w:i/>
        </w:rPr>
        <w:tab/>
      </w:r>
      <w:r>
        <w:rPr>
          <w:i/>
        </w:rPr>
        <w:tab/>
      </w:r>
      <w:r>
        <w:rPr>
          <w:i/>
        </w:rPr>
        <w:tab/>
      </w:r>
      <w:r>
        <w:rPr>
          <w:i/>
        </w:rPr>
        <w:tab/>
      </w:r>
      <w:r>
        <w:rPr>
          <w:i/>
        </w:rPr>
        <w:tab/>
        <w:t>Source: Ericsson</w:t>
      </w:r>
    </w:p>
    <w:p w14:paraId="77FA430C" w14:textId="77777777" w:rsidR="00110D4D" w:rsidRDefault="00110D4D" w:rsidP="00110D4D">
      <w:pPr>
        <w:rPr>
          <w:rFonts w:ascii="Arial" w:hAnsi="Arial" w:cs="Arial"/>
          <w:b/>
        </w:rPr>
      </w:pPr>
      <w:r>
        <w:rPr>
          <w:rFonts w:ascii="Arial" w:hAnsi="Arial" w:cs="Arial"/>
          <w:b/>
        </w:rPr>
        <w:t xml:space="preserve">Abstract: </w:t>
      </w:r>
    </w:p>
    <w:p w14:paraId="19A905E0"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067D4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9083B" w14:textId="374121FD" w:rsidR="00110D4D" w:rsidRDefault="00110D4D" w:rsidP="00110D4D">
      <w:pPr>
        <w:rPr>
          <w:rFonts w:ascii="Arial" w:hAnsi="Arial" w:cs="Arial"/>
          <w:b/>
          <w:sz w:val="24"/>
        </w:rPr>
      </w:pPr>
      <w:r>
        <w:rPr>
          <w:rFonts w:ascii="Arial" w:hAnsi="Arial" w:cs="Arial"/>
          <w:b/>
          <w:color w:val="0000FF"/>
          <w:sz w:val="24"/>
        </w:rPr>
        <w:t>R4-2111130</w:t>
      </w:r>
      <w:r>
        <w:rPr>
          <w:rFonts w:ascii="Arial" w:hAnsi="Arial" w:cs="Arial"/>
          <w:b/>
          <w:color w:val="0000FF"/>
          <w:sz w:val="24"/>
        </w:rPr>
        <w:tab/>
      </w:r>
      <w:r>
        <w:rPr>
          <w:rFonts w:ascii="Arial" w:hAnsi="Arial" w:cs="Arial"/>
          <w:b/>
          <w:sz w:val="24"/>
        </w:rPr>
        <w:t>CR to 37.141: In-band blocking for multi-band Base Stations</w:t>
      </w:r>
    </w:p>
    <w:p w14:paraId="51CA84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CR-0983  rev  Cat: A (Rel-17)</w:t>
      </w:r>
      <w:r>
        <w:rPr>
          <w:i/>
        </w:rPr>
        <w:br/>
      </w:r>
      <w:r>
        <w:rPr>
          <w:i/>
        </w:rPr>
        <w:br/>
      </w:r>
      <w:r>
        <w:rPr>
          <w:i/>
        </w:rPr>
        <w:tab/>
      </w:r>
      <w:r>
        <w:rPr>
          <w:i/>
        </w:rPr>
        <w:tab/>
      </w:r>
      <w:r>
        <w:rPr>
          <w:i/>
        </w:rPr>
        <w:tab/>
      </w:r>
      <w:r>
        <w:rPr>
          <w:i/>
        </w:rPr>
        <w:tab/>
      </w:r>
      <w:r>
        <w:rPr>
          <w:i/>
        </w:rPr>
        <w:tab/>
        <w:t>Source: Ericsson</w:t>
      </w:r>
    </w:p>
    <w:p w14:paraId="4253ABC1" w14:textId="77777777" w:rsidR="00110D4D" w:rsidRDefault="00110D4D" w:rsidP="00110D4D">
      <w:pPr>
        <w:rPr>
          <w:rFonts w:ascii="Arial" w:hAnsi="Arial" w:cs="Arial"/>
          <w:b/>
        </w:rPr>
      </w:pPr>
      <w:r>
        <w:rPr>
          <w:rFonts w:ascii="Arial" w:hAnsi="Arial" w:cs="Arial"/>
          <w:b/>
        </w:rPr>
        <w:t xml:space="preserve">Abstract: </w:t>
      </w:r>
    </w:p>
    <w:p w14:paraId="7AA43352"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80663E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C3E5" w14:textId="405D8614" w:rsidR="00110D4D" w:rsidRDefault="00110D4D" w:rsidP="00110D4D">
      <w:pPr>
        <w:rPr>
          <w:rFonts w:ascii="Arial" w:hAnsi="Arial" w:cs="Arial"/>
          <w:b/>
          <w:sz w:val="24"/>
        </w:rPr>
      </w:pPr>
      <w:r>
        <w:rPr>
          <w:rFonts w:ascii="Arial" w:hAnsi="Arial" w:cs="Arial"/>
          <w:b/>
          <w:color w:val="0000FF"/>
          <w:sz w:val="24"/>
        </w:rPr>
        <w:t>R4-2111131</w:t>
      </w:r>
      <w:r>
        <w:rPr>
          <w:rFonts w:ascii="Arial" w:hAnsi="Arial" w:cs="Arial"/>
          <w:b/>
          <w:color w:val="0000FF"/>
          <w:sz w:val="24"/>
        </w:rPr>
        <w:tab/>
      </w:r>
      <w:r>
        <w:rPr>
          <w:rFonts w:ascii="Arial" w:hAnsi="Arial" w:cs="Arial"/>
          <w:b/>
          <w:sz w:val="24"/>
        </w:rPr>
        <w:t>CR to 37.105: In-band blocking for multi-band Base Stations</w:t>
      </w:r>
    </w:p>
    <w:p w14:paraId="7F50FA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Cat: F (Rel-15)</w:t>
      </w:r>
      <w:r>
        <w:rPr>
          <w:i/>
        </w:rPr>
        <w:br/>
      </w:r>
      <w:r>
        <w:rPr>
          <w:i/>
        </w:rPr>
        <w:br/>
      </w:r>
      <w:r>
        <w:rPr>
          <w:i/>
        </w:rPr>
        <w:tab/>
      </w:r>
      <w:r>
        <w:rPr>
          <w:i/>
        </w:rPr>
        <w:tab/>
      </w:r>
      <w:r>
        <w:rPr>
          <w:i/>
        </w:rPr>
        <w:tab/>
      </w:r>
      <w:r>
        <w:rPr>
          <w:i/>
        </w:rPr>
        <w:tab/>
      </w:r>
      <w:r>
        <w:rPr>
          <w:i/>
        </w:rPr>
        <w:tab/>
        <w:t>Source: Ericsson</w:t>
      </w:r>
    </w:p>
    <w:p w14:paraId="4B11E878" w14:textId="77777777" w:rsidR="00110D4D" w:rsidRDefault="00110D4D" w:rsidP="00110D4D">
      <w:pPr>
        <w:rPr>
          <w:rFonts w:ascii="Arial" w:hAnsi="Arial" w:cs="Arial"/>
          <w:b/>
        </w:rPr>
      </w:pPr>
      <w:r>
        <w:rPr>
          <w:rFonts w:ascii="Arial" w:hAnsi="Arial" w:cs="Arial"/>
          <w:b/>
        </w:rPr>
        <w:t xml:space="preserve">Abstract: </w:t>
      </w:r>
    </w:p>
    <w:p w14:paraId="522B1625"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B22D5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R4-2108738</w:t>
      </w:r>
      <w:r>
        <w:rPr>
          <w:color w:val="993300"/>
          <w:u w:val="single"/>
        </w:rPr>
        <w:t>.</w:t>
      </w:r>
    </w:p>
    <w:p w14:paraId="5EED9377" w14:textId="34557193" w:rsidR="00110D4D" w:rsidRDefault="00110D4D" w:rsidP="00110D4D">
      <w:pPr>
        <w:rPr>
          <w:rFonts w:ascii="Arial" w:hAnsi="Arial" w:cs="Arial"/>
          <w:b/>
          <w:sz w:val="24"/>
        </w:rPr>
      </w:pPr>
      <w:r>
        <w:rPr>
          <w:rFonts w:ascii="Arial" w:hAnsi="Arial" w:cs="Arial"/>
          <w:b/>
          <w:color w:val="0000FF"/>
          <w:sz w:val="24"/>
        </w:rPr>
        <w:t>R4-2111132</w:t>
      </w:r>
      <w:r>
        <w:rPr>
          <w:rFonts w:ascii="Arial" w:hAnsi="Arial" w:cs="Arial"/>
          <w:b/>
          <w:color w:val="0000FF"/>
          <w:sz w:val="24"/>
        </w:rPr>
        <w:tab/>
      </w:r>
      <w:r>
        <w:rPr>
          <w:rFonts w:ascii="Arial" w:hAnsi="Arial" w:cs="Arial"/>
          <w:b/>
          <w:sz w:val="24"/>
        </w:rPr>
        <w:t>CR to 37.105: In-band blocking for multi-band Base Stations</w:t>
      </w:r>
    </w:p>
    <w:p w14:paraId="4B8279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CR-0237  rev  Cat: A (Rel-16)</w:t>
      </w:r>
      <w:r>
        <w:rPr>
          <w:i/>
        </w:rPr>
        <w:br/>
      </w:r>
      <w:r>
        <w:rPr>
          <w:i/>
        </w:rPr>
        <w:br/>
      </w:r>
      <w:r>
        <w:rPr>
          <w:i/>
        </w:rPr>
        <w:tab/>
      </w:r>
      <w:r>
        <w:rPr>
          <w:i/>
        </w:rPr>
        <w:tab/>
      </w:r>
      <w:r>
        <w:rPr>
          <w:i/>
        </w:rPr>
        <w:tab/>
      </w:r>
      <w:r>
        <w:rPr>
          <w:i/>
        </w:rPr>
        <w:tab/>
      </w:r>
      <w:r>
        <w:rPr>
          <w:i/>
        </w:rPr>
        <w:tab/>
        <w:t>Source: Ericsson</w:t>
      </w:r>
    </w:p>
    <w:p w14:paraId="6E9692C4" w14:textId="77777777" w:rsidR="00110D4D" w:rsidRDefault="00110D4D" w:rsidP="00110D4D">
      <w:pPr>
        <w:rPr>
          <w:rFonts w:ascii="Arial" w:hAnsi="Arial" w:cs="Arial"/>
          <w:b/>
        </w:rPr>
      </w:pPr>
      <w:r>
        <w:rPr>
          <w:rFonts w:ascii="Arial" w:hAnsi="Arial" w:cs="Arial"/>
          <w:b/>
        </w:rPr>
        <w:t xml:space="preserve">Abstract: </w:t>
      </w:r>
    </w:p>
    <w:p w14:paraId="34DEB340"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497A5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2F3B6" w14:textId="7B33F535" w:rsidR="00110D4D" w:rsidRDefault="00110D4D" w:rsidP="00110D4D">
      <w:pPr>
        <w:rPr>
          <w:rFonts w:ascii="Arial" w:hAnsi="Arial" w:cs="Arial"/>
          <w:b/>
          <w:sz w:val="24"/>
        </w:rPr>
      </w:pPr>
      <w:r>
        <w:rPr>
          <w:rFonts w:ascii="Arial" w:hAnsi="Arial" w:cs="Arial"/>
          <w:b/>
          <w:color w:val="0000FF"/>
          <w:sz w:val="24"/>
        </w:rPr>
        <w:t>R4-2111133</w:t>
      </w:r>
      <w:r>
        <w:rPr>
          <w:rFonts w:ascii="Arial" w:hAnsi="Arial" w:cs="Arial"/>
          <w:b/>
          <w:color w:val="0000FF"/>
          <w:sz w:val="24"/>
        </w:rPr>
        <w:tab/>
      </w:r>
      <w:r>
        <w:rPr>
          <w:rFonts w:ascii="Arial" w:hAnsi="Arial" w:cs="Arial"/>
          <w:b/>
          <w:sz w:val="24"/>
        </w:rPr>
        <w:t>CR to 37.105: In-band blocking for multi-band Base Stations</w:t>
      </w:r>
    </w:p>
    <w:p w14:paraId="23314E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CR-0238  rev  Cat: A (Rel-17)</w:t>
      </w:r>
      <w:r>
        <w:rPr>
          <w:i/>
        </w:rPr>
        <w:br/>
      </w:r>
      <w:r>
        <w:rPr>
          <w:i/>
        </w:rPr>
        <w:br/>
      </w:r>
      <w:r>
        <w:rPr>
          <w:i/>
        </w:rPr>
        <w:tab/>
      </w:r>
      <w:r>
        <w:rPr>
          <w:i/>
        </w:rPr>
        <w:tab/>
      </w:r>
      <w:r>
        <w:rPr>
          <w:i/>
        </w:rPr>
        <w:tab/>
      </w:r>
      <w:r>
        <w:rPr>
          <w:i/>
        </w:rPr>
        <w:tab/>
      </w:r>
      <w:r>
        <w:rPr>
          <w:i/>
        </w:rPr>
        <w:tab/>
        <w:t>Source: Ericsson</w:t>
      </w:r>
    </w:p>
    <w:p w14:paraId="4EC6E73C" w14:textId="77777777" w:rsidR="00110D4D" w:rsidRDefault="00110D4D" w:rsidP="00110D4D">
      <w:pPr>
        <w:rPr>
          <w:rFonts w:ascii="Arial" w:hAnsi="Arial" w:cs="Arial"/>
          <w:b/>
        </w:rPr>
      </w:pPr>
      <w:r>
        <w:rPr>
          <w:rFonts w:ascii="Arial" w:hAnsi="Arial" w:cs="Arial"/>
          <w:b/>
        </w:rPr>
        <w:t xml:space="preserve">Abstract: </w:t>
      </w:r>
    </w:p>
    <w:p w14:paraId="5E5160ED"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3B341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2E0C7" w14:textId="450CA855" w:rsidR="00110D4D" w:rsidRDefault="00110D4D" w:rsidP="00110D4D">
      <w:pPr>
        <w:rPr>
          <w:rFonts w:ascii="Arial" w:hAnsi="Arial" w:cs="Arial"/>
          <w:b/>
          <w:sz w:val="24"/>
        </w:rPr>
      </w:pPr>
      <w:r>
        <w:rPr>
          <w:rFonts w:ascii="Arial" w:hAnsi="Arial" w:cs="Arial"/>
          <w:b/>
          <w:color w:val="0000FF"/>
          <w:sz w:val="24"/>
        </w:rPr>
        <w:t>R4-2111134</w:t>
      </w:r>
      <w:r>
        <w:rPr>
          <w:rFonts w:ascii="Arial" w:hAnsi="Arial" w:cs="Arial"/>
          <w:b/>
          <w:color w:val="0000FF"/>
          <w:sz w:val="24"/>
        </w:rPr>
        <w:tab/>
      </w:r>
      <w:r>
        <w:rPr>
          <w:rFonts w:ascii="Arial" w:hAnsi="Arial" w:cs="Arial"/>
          <w:b/>
          <w:sz w:val="24"/>
        </w:rPr>
        <w:t>CR to 37.145-1: In-band blocking for multi-band Base Stations</w:t>
      </w:r>
    </w:p>
    <w:p w14:paraId="462AC9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Cat: F (Rel-15)</w:t>
      </w:r>
      <w:r>
        <w:rPr>
          <w:i/>
        </w:rPr>
        <w:br/>
      </w:r>
      <w:r>
        <w:rPr>
          <w:i/>
        </w:rPr>
        <w:br/>
      </w:r>
      <w:r>
        <w:rPr>
          <w:i/>
        </w:rPr>
        <w:tab/>
      </w:r>
      <w:r>
        <w:rPr>
          <w:i/>
        </w:rPr>
        <w:tab/>
      </w:r>
      <w:r>
        <w:rPr>
          <w:i/>
        </w:rPr>
        <w:tab/>
      </w:r>
      <w:r>
        <w:rPr>
          <w:i/>
        </w:rPr>
        <w:tab/>
      </w:r>
      <w:r>
        <w:rPr>
          <w:i/>
        </w:rPr>
        <w:tab/>
        <w:t>Source: Ericsson</w:t>
      </w:r>
    </w:p>
    <w:p w14:paraId="1055CF75" w14:textId="77777777" w:rsidR="00110D4D" w:rsidRDefault="00110D4D" w:rsidP="00110D4D">
      <w:pPr>
        <w:rPr>
          <w:rFonts w:ascii="Arial" w:hAnsi="Arial" w:cs="Arial"/>
          <w:b/>
        </w:rPr>
      </w:pPr>
      <w:r>
        <w:rPr>
          <w:rFonts w:ascii="Arial" w:hAnsi="Arial" w:cs="Arial"/>
          <w:b/>
        </w:rPr>
        <w:t xml:space="preserve">Abstract: </w:t>
      </w:r>
    </w:p>
    <w:p w14:paraId="74C57EEB"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4E7C4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R4-2108739</w:t>
      </w:r>
      <w:r>
        <w:rPr>
          <w:color w:val="993300"/>
          <w:u w:val="single"/>
        </w:rPr>
        <w:t>.</w:t>
      </w:r>
    </w:p>
    <w:p w14:paraId="11A2A3E4" w14:textId="7A45995F" w:rsidR="00110D4D" w:rsidRDefault="00110D4D" w:rsidP="00110D4D">
      <w:pPr>
        <w:rPr>
          <w:rFonts w:ascii="Arial" w:hAnsi="Arial" w:cs="Arial"/>
          <w:b/>
          <w:sz w:val="24"/>
        </w:rPr>
      </w:pPr>
      <w:r>
        <w:rPr>
          <w:rFonts w:ascii="Arial" w:hAnsi="Arial" w:cs="Arial"/>
          <w:b/>
          <w:color w:val="0000FF"/>
          <w:sz w:val="24"/>
        </w:rPr>
        <w:t>R4-2111135</w:t>
      </w:r>
      <w:r>
        <w:rPr>
          <w:rFonts w:ascii="Arial" w:hAnsi="Arial" w:cs="Arial"/>
          <w:b/>
          <w:color w:val="0000FF"/>
          <w:sz w:val="24"/>
        </w:rPr>
        <w:tab/>
      </w:r>
      <w:r>
        <w:rPr>
          <w:rFonts w:ascii="Arial" w:hAnsi="Arial" w:cs="Arial"/>
          <w:b/>
          <w:sz w:val="24"/>
        </w:rPr>
        <w:t>CR to 37.145-1: In-band blocking for multi-band Base Stations</w:t>
      </w:r>
    </w:p>
    <w:p w14:paraId="18E9CB5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CR-0266  rev  Cat: A (Rel-16)</w:t>
      </w:r>
      <w:r>
        <w:rPr>
          <w:i/>
        </w:rPr>
        <w:br/>
      </w:r>
      <w:r>
        <w:rPr>
          <w:i/>
        </w:rPr>
        <w:br/>
      </w:r>
      <w:r>
        <w:rPr>
          <w:i/>
        </w:rPr>
        <w:tab/>
      </w:r>
      <w:r>
        <w:rPr>
          <w:i/>
        </w:rPr>
        <w:tab/>
      </w:r>
      <w:r>
        <w:rPr>
          <w:i/>
        </w:rPr>
        <w:tab/>
      </w:r>
      <w:r>
        <w:rPr>
          <w:i/>
        </w:rPr>
        <w:tab/>
      </w:r>
      <w:r>
        <w:rPr>
          <w:i/>
        </w:rPr>
        <w:tab/>
        <w:t>Source: Ericsson</w:t>
      </w:r>
    </w:p>
    <w:p w14:paraId="0D2AF38B" w14:textId="77777777" w:rsidR="00110D4D" w:rsidRDefault="00110D4D" w:rsidP="00110D4D">
      <w:pPr>
        <w:rPr>
          <w:rFonts w:ascii="Arial" w:hAnsi="Arial" w:cs="Arial"/>
          <w:b/>
        </w:rPr>
      </w:pPr>
      <w:r>
        <w:rPr>
          <w:rFonts w:ascii="Arial" w:hAnsi="Arial" w:cs="Arial"/>
          <w:b/>
        </w:rPr>
        <w:t xml:space="preserve">Abstract: </w:t>
      </w:r>
    </w:p>
    <w:p w14:paraId="5518E80F"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71C63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9C56D" w14:textId="3458E3FE" w:rsidR="00110D4D" w:rsidRDefault="00110D4D" w:rsidP="00110D4D">
      <w:pPr>
        <w:rPr>
          <w:rFonts w:ascii="Arial" w:hAnsi="Arial" w:cs="Arial"/>
          <w:b/>
          <w:sz w:val="24"/>
        </w:rPr>
      </w:pPr>
      <w:r>
        <w:rPr>
          <w:rFonts w:ascii="Arial" w:hAnsi="Arial" w:cs="Arial"/>
          <w:b/>
          <w:color w:val="0000FF"/>
          <w:sz w:val="24"/>
        </w:rPr>
        <w:t>R4-2111136</w:t>
      </w:r>
      <w:r>
        <w:rPr>
          <w:rFonts w:ascii="Arial" w:hAnsi="Arial" w:cs="Arial"/>
          <w:b/>
          <w:color w:val="0000FF"/>
          <w:sz w:val="24"/>
        </w:rPr>
        <w:tab/>
      </w:r>
      <w:r>
        <w:rPr>
          <w:rFonts w:ascii="Arial" w:hAnsi="Arial" w:cs="Arial"/>
          <w:b/>
          <w:sz w:val="24"/>
        </w:rPr>
        <w:t>CR to 37.145-1: In-band blocking for multi-band Base Stations</w:t>
      </w:r>
    </w:p>
    <w:p w14:paraId="770FD0E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CR-0267  rev  Cat: A (Rel-17)</w:t>
      </w:r>
      <w:r>
        <w:rPr>
          <w:i/>
        </w:rPr>
        <w:br/>
      </w:r>
      <w:r>
        <w:rPr>
          <w:i/>
        </w:rPr>
        <w:br/>
      </w:r>
      <w:r>
        <w:rPr>
          <w:i/>
        </w:rPr>
        <w:tab/>
      </w:r>
      <w:r>
        <w:rPr>
          <w:i/>
        </w:rPr>
        <w:tab/>
      </w:r>
      <w:r>
        <w:rPr>
          <w:i/>
        </w:rPr>
        <w:tab/>
      </w:r>
      <w:r>
        <w:rPr>
          <w:i/>
        </w:rPr>
        <w:tab/>
      </w:r>
      <w:r>
        <w:rPr>
          <w:i/>
        </w:rPr>
        <w:tab/>
        <w:t>Source: Ericsson</w:t>
      </w:r>
    </w:p>
    <w:p w14:paraId="7AE80E4A" w14:textId="77777777" w:rsidR="00110D4D" w:rsidRDefault="00110D4D" w:rsidP="00110D4D">
      <w:pPr>
        <w:rPr>
          <w:rFonts w:ascii="Arial" w:hAnsi="Arial" w:cs="Arial"/>
          <w:b/>
        </w:rPr>
      </w:pPr>
      <w:r>
        <w:rPr>
          <w:rFonts w:ascii="Arial" w:hAnsi="Arial" w:cs="Arial"/>
          <w:b/>
        </w:rPr>
        <w:t xml:space="preserve">Abstract: </w:t>
      </w:r>
    </w:p>
    <w:p w14:paraId="67B4AC4C"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F7B76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F5559" w14:textId="14F5BD29" w:rsidR="00110D4D" w:rsidRDefault="00110D4D" w:rsidP="00110D4D">
      <w:pPr>
        <w:rPr>
          <w:rFonts w:ascii="Arial" w:hAnsi="Arial" w:cs="Arial"/>
          <w:b/>
          <w:sz w:val="24"/>
        </w:rPr>
      </w:pPr>
      <w:r>
        <w:rPr>
          <w:rFonts w:ascii="Arial" w:hAnsi="Arial" w:cs="Arial"/>
          <w:b/>
          <w:color w:val="0000FF"/>
          <w:sz w:val="24"/>
        </w:rPr>
        <w:t>R4-2111137</w:t>
      </w:r>
      <w:r>
        <w:rPr>
          <w:rFonts w:ascii="Arial" w:hAnsi="Arial" w:cs="Arial"/>
          <w:b/>
          <w:color w:val="0000FF"/>
          <w:sz w:val="24"/>
        </w:rPr>
        <w:tab/>
      </w:r>
      <w:r>
        <w:rPr>
          <w:rFonts w:ascii="Arial" w:hAnsi="Arial" w:cs="Arial"/>
          <w:b/>
          <w:sz w:val="24"/>
        </w:rPr>
        <w:t>CR to 37.145-2: In-band blocking for multi-band Base Stations</w:t>
      </w:r>
    </w:p>
    <w:p w14:paraId="0F12C9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Cat: F (Rel-15)</w:t>
      </w:r>
      <w:r>
        <w:rPr>
          <w:i/>
        </w:rPr>
        <w:br/>
      </w:r>
      <w:r>
        <w:rPr>
          <w:i/>
        </w:rPr>
        <w:br/>
      </w:r>
      <w:r>
        <w:rPr>
          <w:i/>
        </w:rPr>
        <w:tab/>
      </w:r>
      <w:r>
        <w:rPr>
          <w:i/>
        </w:rPr>
        <w:tab/>
      </w:r>
      <w:r>
        <w:rPr>
          <w:i/>
        </w:rPr>
        <w:tab/>
      </w:r>
      <w:r>
        <w:rPr>
          <w:i/>
        </w:rPr>
        <w:tab/>
      </w:r>
      <w:r>
        <w:rPr>
          <w:i/>
        </w:rPr>
        <w:tab/>
        <w:t>Source: Ericsson</w:t>
      </w:r>
    </w:p>
    <w:p w14:paraId="6A954B6E" w14:textId="77777777" w:rsidR="00110D4D" w:rsidRDefault="00110D4D" w:rsidP="00110D4D">
      <w:pPr>
        <w:rPr>
          <w:rFonts w:ascii="Arial" w:hAnsi="Arial" w:cs="Arial"/>
          <w:b/>
        </w:rPr>
      </w:pPr>
      <w:r>
        <w:rPr>
          <w:rFonts w:ascii="Arial" w:hAnsi="Arial" w:cs="Arial"/>
          <w:b/>
        </w:rPr>
        <w:t xml:space="preserve">Abstract: </w:t>
      </w:r>
    </w:p>
    <w:p w14:paraId="7E3701C7"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B13D4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R4-2108740</w:t>
      </w:r>
      <w:r>
        <w:rPr>
          <w:color w:val="993300"/>
          <w:u w:val="single"/>
        </w:rPr>
        <w:t>.</w:t>
      </w:r>
    </w:p>
    <w:p w14:paraId="32669959" w14:textId="18240792" w:rsidR="00110D4D" w:rsidRDefault="00110D4D" w:rsidP="00110D4D">
      <w:pPr>
        <w:rPr>
          <w:rFonts w:ascii="Arial" w:hAnsi="Arial" w:cs="Arial"/>
          <w:b/>
          <w:sz w:val="24"/>
        </w:rPr>
      </w:pPr>
      <w:r>
        <w:rPr>
          <w:rFonts w:ascii="Arial" w:hAnsi="Arial" w:cs="Arial"/>
          <w:b/>
          <w:color w:val="0000FF"/>
          <w:sz w:val="24"/>
        </w:rPr>
        <w:t>R4-2111138</w:t>
      </w:r>
      <w:r>
        <w:rPr>
          <w:rFonts w:ascii="Arial" w:hAnsi="Arial" w:cs="Arial"/>
          <w:b/>
          <w:color w:val="0000FF"/>
          <w:sz w:val="24"/>
        </w:rPr>
        <w:tab/>
      </w:r>
      <w:r>
        <w:rPr>
          <w:rFonts w:ascii="Arial" w:hAnsi="Arial" w:cs="Arial"/>
          <w:b/>
          <w:sz w:val="24"/>
        </w:rPr>
        <w:t>CR to 37.145-2: In-band blocking for multi-band Base Stations</w:t>
      </w:r>
    </w:p>
    <w:p w14:paraId="36AC9D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CR-0309  rev  Cat: A (Rel-16)</w:t>
      </w:r>
      <w:r>
        <w:rPr>
          <w:i/>
        </w:rPr>
        <w:br/>
      </w:r>
      <w:r>
        <w:rPr>
          <w:i/>
        </w:rPr>
        <w:br/>
      </w:r>
      <w:r>
        <w:rPr>
          <w:i/>
        </w:rPr>
        <w:tab/>
      </w:r>
      <w:r>
        <w:rPr>
          <w:i/>
        </w:rPr>
        <w:tab/>
      </w:r>
      <w:r>
        <w:rPr>
          <w:i/>
        </w:rPr>
        <w:tab/>
      </w:r>
      <w:r>
        <w:rPr>
          <w:i/>
        </w:rPr>
        <w:tab/>
      </w:r>
      <w:r>
        <w:rPr>
          <w:i/>
        </w:rPr>
        <w:tab/>
        <w:t>Source: Ericsson</w:t>
      </w:r>
    </w:p>
    <w:p w14:paraId="34FCE161" w14:textId="77777777" w:rsidR="00110D4D" w:rsidRDefault="00110D4D" w:rsidP="00110D4D">
      <w:pPr>
        <w:rPr>
          <w:rFonts w:ascii="Arial" w:hAnsi="Arial" w:cs="Arial"/>
          <w:b/>
        </w:rPr>
      </w:pPr>
      <w:r>
        <w:rPr>
          <w:rFonts w:ascii="Arial" w:hAnsi="Arial" w:cs="Arial"/>
          <w:b/>
        </w:rPr>
        <w:t xml:space="preserve">Abstract: </w:t>
      </w:r>
    </w:p>
    <w:p w14:paraId="4B93C40C"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BB11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321FD" w14:textId="650B902A" w:rsidR="00110D4D" w:rsidRDefault="00110D4D" w:rsidP="00110D4D">
      <w:pPr>
        <w:rPr>
          <w:rFonts w:ascii="Arial" w:hAnsi="Arial" w:cs="Arial"/>
          <w:b/>
          <w:sz w:val="24"/>
        </w:rPr>
      </w:pPr>
      <w:r>
        <w:rPr>
          <w:rFonts w:ascii="Arial" w:hAnsi="Arial" w:cs="Arial"/>
          <w:b/>
          <w:color w:val="0000FF"/>
          <w:sz w:val="24"/>
        </w:rPr>
        <w:t>R4-2111139</w:t>
      </w:r>
      <w:r>
        <w:rPr>
          <w:rFonts w:ascii="Arial" w:hAnsi="Arial" w:cs="Arial"/>
          <w:b/>
          <w:color w:val="0000FF"/>
          <w:sz w:val="24"/>
        </w:rPr>
        <w:tab/>
      </w:r>
      <w:r>
        <w:rPr>
          <w:rFonts w:ascii="Arial" w:hAnsi="Arial" w:cs="Arial"/>
          <w:b/>
          <w:sz w:val="24"/>
        </w:rPr>
        <w:t>CR to 37.145-2: In-band blocking for multi-band Base Stations</w:t>
      </w:r>
    </w:p>
    <w:p w14:paraId="57B7CF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CR-0310  rev  Cat: A (Rel-17)</w:t>
      </w:r>
      <w:r>
        <w:rPr>
          <w:i/>
        </w:rPr>
        <w:br/>
      </w:r>
      <w:r>
        <w:rPr>
          <w:i/>
        </w:rPr>
        <w:br/>
      </w:r>
      <w:r>
        <w:rPr>
          <w:i/>
        </w:rPr>
        <w:tab/>
      </w:r>
      <w:r>
        <w:rPr>
          <w:i/>
        </w:rPr>
        <w:tab/>
      </w:r>
      <w:r>
        <w:rPr>
          <w:i/>
        </w:rPr>
        <w:tab/>
      </w:r>
      <w:r>
        <w:rPr>
          <w:i/>
        </w:rPr>
        <w:tab/>
      </w:r>
      <w:r>
        <w:rPr>
          <w:i/>
        </w:rPr>
        <w:tab/>
        <w:t>Source: Ericsson</w:t>
      </w:r>
    </w:p>
    <w:p w14:paraId="513A4D4D" w14:textId="77777777" w:rsidR="00110D4D" w:rsidRDefault="00110D4D" w:rsidP="00110D4D">
      <w:pPr>
        <w:rPr>
          <w:rFonts w:ascii="Arial" w:hAnsi="Arial" w:cs="Arial"/>
          <w:b/>
        </w:rPr>
      </w:pPr>
      <w:r>
        <w:rPr>
          <w:rFonts w:ascii="Arial" w:hAnsi="Arial" w:cs="Arial"/>
          <w:b/>
        </w:rPr>
        <w:lastRenderedPageBreak/>
        <w:t xml:space="preserve">Abstract: </w:t>
      </w:r>
    </w:p>
    <w:p w14:paraId="5C2ACD92"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4CB86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68CEE" w14:textId="636D842B" w:rsidR="00110D4D" w:rsidRDefault="00110D4D" w:rsidP="00110D4D">
      <w:pPr>
        <w:rPr>
          <w:rFonts w:ascii="Arial" w:hAnsi="Arial" w:cs="Arial"/>
          <w:b/>
          <w:sz w:val="24"/>
        </w:rPr>
      </w:pPr>
      <w:r>
        <w:rPr>
          <w:rFonts w:ascii="Arial" w:hAnsi="Arial" w:cs="Arial"/>
          <w:b/>
          <w:color w:val="0000FF"/>
          <w:sz w:val="24"/>
        </w:rPr>
        <w:t>R4-2111154</w:t>
      </w:r>
      <w:r>
        <w:rPr>
          <w:rFonts w:ascii="Arial" w:hAnsi="Arial" w:cs="Arial"/>
          <w:b/>
          <w:color w:val="0000FF"/>
          <w:sz w:val="24"/>
        </w:rPr>
        <w:tab/>
      </w:r>
      <w:r>
        <w:rPr>
          <w:rFonts w:ascii="Arial" w:hAnsi="Arial" w:cs="Arial"/>
          <w:b/>
          <w:sz w:val="24"/>
        </w:rPr>
        <w:t>CR to 38.104: In-band blocking for multi-band Base Stations</w:t>
      </w:r>
    </w:p>
    <w:p w14:paraId="4D5AAE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Cat: F (Rel-15)</w:t>
      </w:r>
      <w:r>
        <w:rPr>
          <w:i/>
        </w:rPr>
        <w:br/>
      </w:r>
      <w:r>
        <w:rPr>
          <w:i/>
        </w:rPr>
        <w:br/>
      </w:r>
      <w:r>
        <w:rPr>
          <w:i/>
        </w:rPr>
        <w:tab/>
      </w:r>
      <w:r>
        <w:rPr>
          <w:i/>
        </w:rPr>
        <w:tab/>
      </w:r>
      <w:r>
        <w:rPr>
          <w:i/>
        </w:rPr>
        <w:tab/>
      </w:r>
      <w:r>
        <w:rPr>
          <w:i/>
        </w:rPr>
        <w:tab/>
      </w:r>
      <w:r>
        <w:rPr>
          <w:i/>
        </w:rPr>
        <w:tab/>
        <w:t>Source: Ericsson</w:t>
      </w:r>
    </w:p>
    <w:p w14:paraId="391EBAE0" w14:textId="77777777" w:rsidR="00110D4D" w:rsidRDefault="00110D4D" w:rsidP="00110D4D">
      <w:pPr>
        <w:rPr>
          <w:rFonts w:ascii="Arial" w:hAnsi="Arial" w:cs="Arial"/>
          <w:b/>
        </w:rPr>
      </w:pPr>
      <w:r>
        <w:rPr>
          <w:rFonts w:ascii="Arial" w:hAnsi="Arial" w:cs="Arial"/>
          <w:b/>
        </w:rPr>
        <w:t xml:space="preserve">Abstract: </w:t>
      </w:r>
    </w:p>
    <w:p w14:paraId="2DDE51CD"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2BAF74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R4-2108722</w:t>
      </w:r>
      <w:r>
        <w:rPr>
          <w:color w:val="993300"/>
          <w:u w:val="single"/>
        </w:rPr>
        <w:t>.</w:t>
      </w:r>
    </w:p>
    <w:p w14:paraId="7B745ABB" w14:textId="2699F4CD" w:rsidR="00110D4D" w:rsidRDefault="00110D4D" w:rsidP="00110D4D">
      <w:pPr>
        <w:rPr>
          <w:rFonts w:ascii="Arial" w:hAnsi="Arial" w:cs="Arial"/>
          <w:b/>
          <w:sz w:val="24"/>
        </w:rPr>
      </w:pPr>
      <w:r>
        <w:rPr>
          <w:rFonts w:ascii="Arial" w:hAnsi="Arial" w:cs="Arial"/>
          <w:b/>
          <w:color w:val="0000FF"/>
          <w:sz w:val="24"/>
        </w:rPr>
        <w:t>R4-2111155</w:t>
      </w:r>
      <w:r>
        <w:rPr>
          <w:rFonts w:ascii="Arial" w:hAnsi="Arial" w:cs="Arial"/>
          <w:b/>
          <w:color w:val="0000FF"/>
          <w:sz w:val="24"/>
        </w:rPr>
        <w:tab/>
      </w:r>
      <w:r>
        <w:rPr>
          <w:rFonts w:ascii="Arial" w:hAnsi="Arial" w:cs="Arial"/>
          <w:b/>
          <w:sz w:val="24"/>
        </w:rPr>
        <w:t>CR to 38.104: In-band blocking for multi-band Base Stations</w:t>
      </w:r>
    </w:p>
    <w:p w14:paraId="15F6856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CR-0335  rev  Cat: A (Rel-16)</w:t>
      </w:r>
      <w:r>
        <w:rPr>
          <w:i/>
        </w:rPr>
        <w:br/>
      </w:r>
      <w:r>
        <w:rPr>
          <w:i/>
        </w:rPr>
        <w:br/>
      </w:r>
      <w:r>
        <w:rPr>
          <w:i/>
        </w:rPr>
        <w:tab/>
      </w:r>
      <w:r>
        <w:rPr>
          <w:i/>
        </w:rPr>
        <w:tab/>
      </w:r>
      <w:r>
        <w:rPr>
          <w:i/>
        </w:rPr>
        <w:tab/>
      </w:r>
      <w:r>
        <w:rPr>
          <w:i/>
        </w:rPr>
        <w:tab/>
      </w:r>
      <w:r>
        <w:rPr>
          <w:i/>
        </w:rPr>
        <w:tab/>
        <w:t>Source: Ericsson</w:t>
      </w:r>
    </w:p>
    <w:p w14:paraId="138A8211" w14:textId="77777777" w:rsidR="00110D4D" w:rsidRDefault="00110D4D" w:rsidP="00110D4D">
      <w:pPr>
        <w:rPr>
          <w:rFonts w:ascii="Arial" w:hAnsi="Arial" w:cs="Arial"/>
          <w:b/>
        </w:rPr>
      </w:pPr>
      <w:r>
        <w:rPr>
          <w:rFonts w:ascii="Arial" w:hAnsi="Arial" w:cs="Arial"/>
          <w:b/>
        </w:rPr>
        <w:t xml:space="preserve">Abstract: </w:t>
      </w:r>
    </w:p>
    <w:p w14:paraId="4C33BCC9" w14:textId="77777777" w:rsidR="00110D4D" w:rsidRDefault="00110D4D" w:rsidP="00110D4D">
      <w:r>
        <w:t>Multi-band support for MSR and LTE BS was introduced in 3GPP Rel-11 and in NR in Rel-15. The in-band blocking requirement for NR BS is however not aligned with MSR and LTE BS in terms of desensitization. The CR aligns the requirement by adding a note.</w:t>
      </w:r>
    </w:p>
    <w:p w14:paraId="3CA5AD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3004" w14:textId="242A89F7" w:rsidR="00110D4D" w:rsidRDefault="00110D4D" w:rsidP="00110D4D">
      <w:pPr>
        <w:rPr>
          <w:rFonts w:ascii="Arial" w:hAnsi="Arial" w:cs="Arial"/>
          <w:b/>
          <w:sz w:val="24"/>
        </w:rPr>
      </w:pPr>
      <w:r>
        <w:rPr>
          <w:rFonts w:ascii="Arial" w:hAnsi="Arial" w:cs="Arial"/>
          <w:b/>
          <w:color w:val="0000FF"/>
          <w:sz w:val="24"/>
        </w:rPr>
        <w:t>R4-2111173</w:t>
      </w:r>
      <w:r>
        <w:rPr>
          <w:rFonts w:ascii="Arial" w:hAnsi="Arial" w:cs="Arial"/>
          <w:b/>
          <w:color w:val="0000FF"/>
          <w:sz w:val="24"/>
        </w:rPr>
        <w:tab/>
      </w:r>
      <w:r>
        <w:rPr>
          <w:rFonts w:ascii="Arial" w:hAnsi="Arial" w:cs="Arial"/>
          <w:b/>
          <w:sz w:val="24"/>
        </w:rPr>
        <w:t>CR to 37.141: In-band blocking for multi-band Base Stations</w:t>
      </w:r>
    </w:p>
    <w:p w14:paraId="073B7B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Cat: F (Rel-15)</w:t>
      </w:r>
      <w:r>
        <w:rPr>
          <w:i/>
        </w:rPr>
        <w:br/>
      </w:r>
      <w:r>
        <w:rPr>
          <w:i/>
        </w:rPr>
        <w:br/>
      </w:r>
      <w:r>
        <w:rPr>
          <w:i/>
        </w:rPr>
        <w:tab/>
      </w:r>
      <w:r>
        <w:rPr>
          <w:i/>
        </w:rPr>
        <w:tab/>
      </w:r>
      <w:r>
        <w:rPr>
          <w:i/>
        </w:rPr>
        <w:tab/>
      </w:r>
      <w:r>
        <w:rPr>
          <w:i/>
        </w:rPr>
        <w:tab/>
      </w:r>
      <w:r>
        <w:rPr>
          <w:i/>
        </w:rPr>
        <w:tab/>
        <w:t>Source: Ericsson</w:t>
      </w:r>
    </w:p>
    <w:p w14:paraId="74521CA3" w14:textId="77777777" w:rsidR="00110D4D" w:rsidRDefault="00110D4D" w:rsidP="00110D4D">
      <w:pPr>
        <w:rPr>
          <w:rFonts w:ascii="Arial" w:hAnsi="Arial" w:cs="Arial"/>
          <w:b/>
        </w:rPr>
      </w:pPr>
      <w:r>
        <w:rPr>
          <w:rFonts w:ascii="Arial" w:hAnsi="Arial" w:cs="Arial"/>
          <w:b/>
        </w:rPr>
        <w:t xml:space="preserve">Abstract: </w:t>
      </w:r>
    </w:p>
    <w:p w14:paraId="42A589FB" w14:textId="77777777" w:rsidR="00110D4D" w:rsidRDefault="00110D4D" w:rsidP="00110D4D">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2B600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R4-2108737</w:t>
      </w:r>
      <w:r>
        <w:rPr>
          <w:color w:val="993300"/>
          <w:u w:val="single"/>
        </w:rPr>
        <w:t>.</w:t>
      </w:r>
    </w:p>
    <w:p w14:paraId="65CAD796" w14:textId="77777777" w:rsidR="00110D4D" w:rsidRDefault="00110D4D" w:rsidP="00110D4D">
      <w:pPr>
        <w:pStyle w:val="Heading5"/>
      </w:pPr>
      <w:bookmarkStart w:id="16" w:name="_Toc73780611"/>
      <w:r>
        <w:t>4.1.4.3</w:t>
      </w:r>
      <w:r>
        <w:tab/>
        <w:t>MSR specifications maintenance</w:t>
      </w:r>
      <w:bookmarkEnd w:id="16"/>
    </w:p>
    <w:p w14:paraId="0EFB8653" w14:textId="46AFA04E" w:rsidR="00110D4D" w:rsidRDefault="00110D4D" w:rsidP="00110D4D">
      <w:pPr>
        <w:rPr>
          <w:rFonts w:ascii="Arial" w:hAnsi="Arial" w:cs="Arial"/>
          <w:b/>
          <w:sz w:val="24"/>
        </w:rPr>
      </w:pPr>
      <w:r>
        <w:rPr>
          <w:rFonts w:ascii="Arial" w:hAnsi="Arial" w:cs="Arial"/>
          <w:b/>
          <w:color w:val="0000FF"/>
          <w:sz w:val="24"/>
        </w:rPr>
        <w:t>R4-2108486</w:t>
      </w:r>
      <w:r>
        <w:rPr>
          <w:rFonts w:ascii="Arial" w:hAnsi="Arial" w:cs="Arial"/>
          <w:b/>
          <w:color w:val="0000FF"/>
          <w:sz w:val="24"/>
        </w:rPr>
        <w:tab/>
      </w:r>
      <w:r>
        <w:rPr>
          <w:rFonts w:ascii="Arial" w:hAnsi="Arial" w:cs="Arial"/>
          <w:b/>
          <w:sz w:val="24"/>
        </w:rPr>
        <w:t>CR to 37.104: Correction of NR bands for MSR BS</w:t>
      </w:r>
    </w:p>
    <w:p w14:paraId="544A0D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786F62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5ACA5" w14:textId="44478E32" w:rsidR="00110D4D" w:rsidRDefault="00110D4D" w:rsidP="00110D4D">
      <w:pPr>
        <w:rPr>
          <w:rFonts w:ascii="Arial" w:hAnsi="Arial" w:cs="Arial"/>
          <w:b/>
          <w:sz w:val="24"/>
        </w:rPr>
      </w:pPr>
      <w:r>
        <w:rPr>
          <w:rFonts w:ascii="Arial" w:hAnsi="Arial" w:cs="Arial"/>
          <w:b/>
          <w:color w:val="0000FF"/>
          <w:sz w:val="24"/>
        </w:rPr>
        <w:t>R4-2108487</w:t>
      </w:r>
      <w:r>
        <w:rPr>
          <w:rFonts w:ascii="Arial" w:hAnsi="Arial" w:cs="Arial"/>
          <w:b/>
          <w:color w:val="0000FF"/>
          <w:sz w:val="24"/>
        </w:rPr>
        <w:tab/>
      </w:r>
      <w:r>
        <w:rPr>
          <w:rFonts w:ascii="Arial" w:hAnsi="Arial" w:cs="Arial"/>
          <w:b/>
          <w:sz w:val="24"/>
        </w:rPr>
        <w:t>CR to 37.141: Correction of NR bands for MSR BS</w:t>
      </w:r>
    </w:p>
    <w:p w14:paraId="49F3845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4B40F4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6EC0F" w14:textId="16167A40" w:rsidR="00110D4D" w:rsidRDefault="00110D4D" w:rsidP="00110D4D">
      <w:pPr>
        <w:rPr>
          <w:rFonts w:ascii="Arial" w:hAnsi="Arial" w:cs="Arial"/>
          <w:b/>
          <w:sz w:val="24"/>
        </w:rPr>
      </w:pPr>
      <w:r>
        <w:rPr>
          <w:rFonts w:ascii="Arial" w:hAnsi="Arial" w:cs="Arial"/>
          <w:b/>
          <w:color w:val="0000FF"/>
          <w:sz w:val="24"/>
        </w:rPr>
        <w:t>R4-2111140</w:t>
      </w:r>
      <w:r>
        <w:rPr>
          <w:rFonts w:ascii="Arial" w:hAnsi="Arial" w:cs="Arial"/>
          <w:b/>
          <w:color w:val="0000FF"/>
          <w:sz w:val="24"/>
        </w:rPr>
        <w:tab/>
      </w:r>
      <w:r>
        <w:rPr>
          <w:rFonts w:ascii="Arial" w:hAnsi="Arial" w:cs="Arial"/>
          <w:b/>
          <w:sz w:val="24"/>
        </w:rPr>
        <w:t>CR to 37.104: Correction of NR bands for MSR BS</w:t>
      </w:r>
    </w:p>
    <w:p w14:paraId="007063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CR-0945  rev  Cat: F (Rel-15)</w:t>
      </w:r>
      <w:r>
        <w:rPr>
          <w:i/>
        </w:rPr>
        <w:br/>
      </w:r>
      <w:r>
        <w:rPr>
          <w:i/>
        </w:rPr>
        <w:br/>
      </w:r>
      <w:r>
        <w:rPr>
          <w:i/>
        </w:rPr>
        <w:tab/>
      </w:r>
      <w:r>
        <w:rPr>
          <w:i/>
        </w:rPr>
        <w:tab/>
      </w:r>
      <w:r>
        <w:rPr>
          <w:i/>
        </w:rPr>
        <w:tab/>
      </w:r>
      <w:r>
        <w:rPr>
          <w:i/>
        </w:rPr>
        <w:tab/>
      </w:r>
      <w:r>
        <w:rPr>
          <w:i/>
        </w:rPr>
        <w:tab/>
        <w:t>Source: Ericsson</w:t>
      </w:r>
    </w:p>
    <w:p w14:paraId="60EB1703" w14:textId="77777777" w:rsidR="00110D4D" w:rsidRDefault="00110D4D" w:rsidP="00110D4D">
      <w:pPr>
        <w:rPr>
          <w:rFonts w:ascii="Arial" w:hAnsi="Arial" w:cs="Arial"/>
          <w:b/>
        </w:rPr>
      </w:pPr>
      <w:r>
        <w:rPr>
          <w:rFonts w:ascii="Arial" w:hAnsi="Arial" w:cs="Arial"/>
          <w:b/>
        </w:rPr>
        <w:t xml:space="preserve">Abstract: </w:t>
      </w:r>
    </w:p>
    <w:p w14:paraId="3C9A8794" w14:textId="77777777" w:rsidR="00110D4D" w:rsidRDefault="00110D4D" w:rsidP="00110D4D">
      <w:r>
        <w:t>Support for NR is incorrectly stated for several operating bands in the MSR specification. The CR makes corrections to the bands table.</w:t>
      </w:r>
    </w:p>
    <w:p w14:paraId="0D6FF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9E12" w14:textId="04C487E4" w:rsidR="00110D4D" w:rsidRDefault="00110D4D" w:rsidP="00110D4D">
      <w:pPr>
        <w:rPr>
          <w:rFonts w:ascii="Arial" w:hAnsi="Arial" w:cs="Arial"/>
          <w:b/>
          <w:sz w:val="24"/>
        </w:rPr>
      </w:pPr>
      <w:r>
        <w:rPr>
          <w:rFonts w:ascii="Arial" w:hAnsi="Arial" w:cs="Arial"/>
          <w:b/>
          <w:color w:val="0000FF"/>
          <w:sz w:val="24"/>
        </w:rPr>
        <w:t>R4-2111141</w:t>
      </w:r>
      <w:r>
        <w:rPr>
          <w:rFonts w:ascii="Arial" w:hAnsi="Arial" w:cs="Arial"/>
          <w:b/>
          <w:color w:val="0000FF"/>
          <w:sz w:val="24"/>
        </w:rPr>
        <w:tab/>
      </w:r>
      <w:r>
        <w:rPr>
          <w:rFonts w:ascii="Arial" w:hAnsi="Arial" w:cs="Arial"/>
          <w:b/>
          <w:sz w:val="24"/>
        </w:rPr>
        <w:t>CR to 37.104: Correction of NR bands for MSR BS</w:t>
      </w:r>
    </w:p>
    <w:p w14:paraId="72E739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CR-0946  rev  Cat: F (Rel-16)</w:t>
      </w:r>
      <w:r>
        <w:rPr>
          <w:i/>
        </w:rPr>
        <w:br/>
      </w:r>
      <w:r>
        <w:rPr>
          <w:i/>
        </w:rPr>
        <w:br/>
      </w:r>
      <w:r>
        <w:rPr>
          <w:i/>
        </w:rPr>
        <w:tab/>
      </w:r>
      <w:r>
        <w:rPr>
          <w:i/>
        </w:rPr>
        <w:tab/>
      </w:r>
      <w:r>
        <w:rPr>
          <w:i/>
        </w:rPr>
        <w:tab/>
      </w:r>
      <w:r>
        <w:rPr>
          <w:i/>
        </w:rPr>
        <w:tab/>
      </w:r>
      <w:r>
        <w:rPr>
          <w:i/>
        </w:rPr>
        <w:tab/>
        <w:t>Source: Ericsson</w:t>
      </w:r>
    </w:p>
    <w:p w14:paraId="46536224" w14:textId="77777777" w:rsidR="00110D4D" w:rsidRDefault="00110D4D" w:rsidP="00110D4D">
      <w:pPr>
        <w:rPr>
          <w:rFonts w:ascii="Arial" w:hAnsi="Arial" w:cs="Arial"/>
          <w:b/>
        </w:rPr>
      </w:pPr>
      <w:r>
        <w:rPr>
          <w:rFonts w:ascii="Arial" w:hAnsi="Arial" w:cs="Arial"/>
          <w:b/>
        </w:rPr>
        <w:t xml:space="preserve">Abstract: </w:t>
      </w:r>
    </w:p>
    <w:p w14:paraId="09413348" w14:textId="77777777" w:rsidR="00110D4D" w:rsidRDefault="00110D4D" w:rsidP="00110D4D">
      <w:r>
        <w:t>Support for NR is incorrectly stated for several operating bands in the MSR specification. The CR makes corrections to the bands table.</w:t>
      </w:r>
    </w:p>
    <w:p w14:paraId="4D7851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DEAF5" w14:textId="60E52863" w:rsidR="00110D4D" w:rsidRDefault="00110D4D" w:rsidP="00110D4D">
      <w:pPr>
        <w:rPr>
          <w:rFonts w:ascii="Arial" w:hAnsi="Arial" w:cs="Arial"/>
          <w:b/>
          <w:sz w:val="24"/>
        </w:rPr>
      </w:pPr>
      <w:r>
        <w:rPr>
          <w:rFonts w:ascii="Arial" w:hAnsi="Arial" w:cs="Arial"/>
          <w:b/>
          <w:color w:val="0000FF"/>
          <w:sz w:val="24"/>
        </w:rPr>
        <w:t>R4-2111142</w:t>
      </w:r>
      <w:r>
        <w:rPr>
          <w:rFonts w:ascii="Arial" w:hAnsi="Arial" w:cs="Arial"/>
          <w:b/>
          <w:color w:val="0000FF"/>
          <w:sz w:val="24"/>
        </w:rPr>
        <w:tab/>
      </w:r>
      <w:r>
        <w:rPr>
          <w:rFonts w:ascii="Arial" w:hAnsi="Arial" w:cs="Arial"/>
          <w:b/>
          <w:sz w:val="24"/>
        </w:rPr>
        <w:t>CR to 37.104: Correction of NR bands for MSR BS</w:t>
      </w:r>
    </w:p>
    <w:p w14:paraId="7F255F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CR-0947  rev  Cat: F (Rel-17)</w:t>
      </w:r>
      <w:r>
        <w:rPr>
          <w:i/>
        </w:rPr>
        <w:br/>
      </w:r>
      <w:r>
        <w:rPr>
          <w:i/>
        </w:rPr>
        <w:br/>
      </w:r>
      <w:r>
        <w:rPr>
          <w:i/>
        </w:rPr>
        <w:tab/>
      </w:r>
      <w:r>
        <w:rPr>
          <w:i/>
        </w:rPr>
        <w:tab/>
      </w:r>
      <w:r>
        <w:rPr>
          <w:i/>
        </w:rPr>
        <w:tab/>
      </w:r>
      <w:r>
        <w:rPr>
          <w:i/>
        </w:rPr>
        <w:tab/>
      </w:r>
      <w:r>
        <w:rPr>
          <w:i/>
        </w:rPr>
        <w:tab/>
        <w:t>Source: Ericsson</w:t>
      </w:r>
    </w:p>
    <w:p w14:paraId="288CF78B" w14:textId="77777777" w:rsidR="00110D4D" w:rsidRDefault="00110D4D" w:rsidP="00110D4D">
      <w:pPr>
        <w:rPr>
          <w:rFonts w:ascii="Arial" w:hAnsi="Arial" w:cs="Arial"/>
          <w:b/>
        </w:rPr>
      </w:pPr>
      <w:r>
        <w:rPr>
          <w:rFonts w:ascii="Arial" w:hAnsi="Arial" w:cs="Arial"/>
          <w:b/>
        </w:rPr>
        <w:t xml:space="preserve">Abstract: </w:t>
      </w:r>
    </w:p>
    <w:p w14:paraId="286F3733" w14:textId="77777777" w:rsidR="00110D4D" w:rsidRDefault="00110D4D" w:rsidP="00110D4D">
      <w:r>
        <w:t>Support for NR is incorrectly stated for several operating bands in the MSR specification. The CR makes corrections to the bands table.</w:t>
      </w:r>
    </w:p>
    <w:p w14:paraId="4B536D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B4E5B" w14:textId="52E3FA71" w:rsidR="00110D4D" w:rsidRDefault="00110D4D" w:rsidP="00110D4D">
      <w:pPr>
        <w:rPr>
          <w:rFonts w:ascii="Arial" w:hAnsi="Arial" w:cs="Arial"/>
          <w:b/>
          <w:sz w:val="24"/>
        </w:rPr>
      </w:pPr>
      <w:r>
        <w:rPr>
          <w:rFonts w:ascii="Arial" w:hAnsi="Arial" w:cs="Arial"/>
          <w:b/>
          <w:color w:val="0000FF"/>
          <w:sz w:val="24"/>
        </w:rPr>
        <w:t>R4-2111143</w:t>
      </w:r>
      <w:r>
        <w:rPr>
          <w:rFonts w:ascii="Arial" w:hAnsi="Arial" w:cs="Arial"/>
          <w:b/>
          <w:color w:val="0000FF"/>
          <w:sz w:val="24"/>
        </w:rPr>
        <w:tab/>
      </w:r>
      <w:r>
        <w:rPr>
          <w:rFonts w:ascii="Arial" w:hAnsi="Arial" w:cs="Arial"/>
          <w:b/>
          <w:sz w:val="24"/>
        </w:rPr>
        <w:t>CR to 37.141: Correction of NR bands for MSR BS</w:t>
      </w:r>
    </w:p>
    <w:p w14:paraId="27EB41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CR-0984  rev  Cat: F (Rel-15)</w:t>
      </w:r>
      <w:r>
        <w:rPr>
          <w:i/>
        </w:rPr>
        <w:br/>
      </w:r>
      <w:r>
        <w:rPr>
          <w:i/>
        </w:rPr>
        <w:br/>
      </w:r>
      <w:r>
        <w:rPr>
          <w:i/>
        </w:rPr>
        <w:tab/>
      </w:r>
      <w:r>
        <w:rPr>
          <w:i/>
        </w:rPr>
        <w:tab/>
      </w:r>
      <w:r>
        <w:rPr>
          <w:i/>
        </w:rPr>
        <w:tab/>
      </w:r>
      <w:r>
        <w:rPr>
          <w:i/>
        </w:rPr>
        <w:tab/>
      </w:r>
      <w:r>
        <w:rPr>
          <w:i/>
        </w:rPr>
        <w:tab/>
        <w:t>Source: Ericsson</w:t>
      </w:r>
    </w:p>
    <w:p w14:paraId="0D7966D2" w14:textId="77777777" w:rsidR="00110D4D" w:rsidRDefault="00110D4D" w:rsidP="00110D4D">
      <w:pPr>
        <w:rPr>
          <w:rFonts w:ascii="Arial" w:hAnsi="Arial" w:cs="Arial"/>
          <w:b/>
        </w:rPr>
      </w:pPr>
      <w:r>
        <w:rPr>
          <w:rFonts w:ascii="Arial" w:hAnsi="Arial" w:cs="Arial"/>
          <w:b/>
        </w:rPr>
        <w:t xml:space="preserve">Abstract: </w:t>
      </w:r>
    </w:p>
    <w:p w14:paraId="56E0A9C1" w14:textId="77777777" w:rsidR="00110D4D" w:rsidRDefault="00110D4D" w:rsidP="00110D4D">
      <w:r>
        <w:t>Support for NR is incorrectly stated for several operating bands in the MSR specification. The CR makes corrections to the bands table.</w:t>
      </w:r>
    </w:p>
    <w:p w14:paraId="488767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BAAA1" w14:textId="12395D03" w:rsidR="00110D4D" w:rsidRDefault="00110D4D" w:rsidP="00110D4D">
      <w:pPr>
        <w:rPr>
          <w:rFonts w:ascii="Arial" w:hAnsi="Arial" w:cs="Arial"/>
          <w:b/>
          <w:sz w:val="24"/>
        </w:rPr>
      </w:pPr>
      <w:r>
        <w:rPr>
          <w:rFonts w:ascii="Arial" w:hAnsi="Arial" w:cs="Arial"/>
          <w:b/>
          <w:color w:val="0000FF"/>
          <w:sz w:val="24"/>
        </w:rPr>
        <w:t>R4-2111144</w:t>
      </w:r>
      <w:r>
        <w:rPr>
          <w:rFonts w:ascii="Arial" w:hAnsi="Arial" w:cs="Arial"/>
          <w:b/>
          <w:color w:val="0000FF"/>
          <w:sz w:val="24"/>
        </w:rPr>
        <w:tab/>
      </w:r>
      <w:r>
        <w:rPr>
          <w:rFonts w:ascii="Arial" w:hAnsi="Arial" w:cs="Arial"/>
          <w:b/>
          <w:sz w:val="24"/>
        </w:rPr>
        <w:t>CR to 37.141: Correction of NR bands for MSR BS</w:t>
      </w:r>
    </w:p>
    <w:p w14:paraId="092286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CR-0985  rev  Cat: F (Rel-16)</w:t>
      </w:r>
      <w:r>
        <w:rPr>
          <w:i/>
        </w:rPr>
        <w:br/>
      </w:r>
      <w:r>
        <w:rPr>
          <w:i/>
        </w:rPr>
        <w:lastRenderedPageBreak/>
        <w:br/>
      </w:r>
      <w:r>
        <w:rPr>
          <w:i/>
        </w:rPr>
        <w:tab/>
      </w:r>
      <w:r>
        <w:rPr>
          <w:i/>
        </w:rPr>
        <w:tab/>
      </w:r>
      <w:r>
        <w:rPr>
          <w:i/>
        </w:rPr>
        <w:tab/>
      </w:r>
      <w:r>
        <w:rPr>
          <w:i/>
        </w:rPr>
        <w:tab/>
      </w:r>
      <w:r>
        <w:rPr>
          <w:i/>
        </w:rPr>
        <w:tab/>
        <w:t>Source: Ericsson</w:t>
      </w:r>
    </w:p>
    <w:p w14:paraId="16F7F3D6" w14:textId="77777777" w:rsidR="00110D4D" w:rsidRDefault="00110D4D" w:rsidP="00110D4D">
      <w:pPr>
        <w:rPr>
          <w:rFonts w:ascii="Arial" w:hAnsi="Arial" w:cs="Arial"/>
          <w:b/>
        </w:rPr>
      </w:pPr>
      <w:r>
        <w:rPr>
          <w:rFonts w:ascii="Arial" w:hAnsi="Arial" w:cs="Arial"/>
          <w:b/>
        </w:rPr>
        <w:t xml:space="preserve">Abstract: </w:t>
      </w:r>
    </w:p>
    <w:p w14:paraId="07602758" w14:textId="77777777" w:rsidR="00110D4D" w:rsidRDefault="00110D4D" w:rsidP="00110D4D">
      <w:r>
        <w:t>Support for NR is incorrectly stated for several operating bands in the MSR specification. The CR makes corrections to the bands table.</w:t>
      </w:r>
    </w:p>
    <w:p w14:paraId="589B6C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1EA52" w14:textId="1A738ACC" w:rsidR="00110D4D" w:rsidRDefault="00110D4D" w:rsidP="00110D4D">
      <w:pPr>
        <w:rPr>
          <w:rFonts w:ascii="Arial" w:hAnsi="Arial" w:cs="Arial"/>
          <w:b/>
          <w:sz w:val="24"/>
        </w:rPr>
      </w:pPr>
      <w:r>
        <w:rPr>
          <w:rFonts w:ascii="Arial" w:hAnsi="Arial" w:cs="Arial"/>
          <w:b/>
          <w:color w:val="0000FF"/>
          <w:sz w:val="24"/>
        </w:rPr>
        <w:t>R4-2111145</w:t>
      </w:r>
      <w:r>
        <w:rPr>
          <w:rFonts w:ascii="Arial" w:hAnsi="Arial" w:cs="Arial"/>
          <w:b/>
          <w:color w:val="0000FF"/>
          <w:sz w:val="24"/>
        </w:rPr>
        <w:tab/>
      </w:r>
      <w:r>
        <w:rPr>
          <w:rFonts w:ascii="Arial" w:hAnsi="Arial" w:cs="Arial"/>
          <w:b/>
          <w:sz w:val="24"/>
        </w:rPr>
        <w:t>CR to 37.141: Correction of NR bands for MSR BS</w:t>
      </w:r>
    </w:p>
    <w:p w14:paraId="758AC4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CR-0986  rev  Cat: F (Rel-17)</w:t>
      </w:r>
      <w:r>
        <w:rPr>
          <w:i/>
        </w:rPr>
        <w:br/>
      </w:r>
      <w:r>
        <w:rPr>
          <w:i/>
        </w:rPr>
        <w:br/>
      </w:r>
      <w:r>
        <w:rPr>
          <w:i/>
        </w:rPr>
        <w:tab/>
      </w:r>
      <w:r>
        <w:rPr>
          <w:i/>
        </w:rPr>
        <w:tab/>
      </w:r>
      <w:r>
        <w:rPr>
          <w:i/>
        </w:rPr>
        <w:tab/>
      </w:r>
      <w:r>
        <w:rPr>
          <w:i/>
        </w:rPr>
        <w:tab/>
      </w:r>
      <w:r>
        <w:rPr>
          <w:i/>
        </w:rPr>
        <w:tab/>
        <w:t>Source: Ericsson</w:t>
      </w:r>
    </w:p>
    <w:p w14:paraId="6302A00A" w14:textId="77777777" w:rsidR="00110D4D" w:rsidRDefault="00110D4D" w:rsidP="00110D4D">
      <w:pPr>
        <w:rPr>
          <w:rFonts w:ascii="Arial" w:hAnsi="Arial" w:cs="Arial"/>
          <w:b/>
        </w:rPr>
      </w:pPr>
      <w:r>
        <w:rPr>
          <w:rFonts w:ascii="Arial" w:hAnsi="Arial" w:cs="Arial"/>
          <w:b/>
        </w:rPr>
        <w:t xml:space="preserve">Abstract: </w:t>
      </w:r>
    </w:p>
    <w:p w14:paraId="20082E1F" w14:textId="77777777" w:rsidR="00110D4D" w:rsidRDefault="00110D4D" w:rsidP="00110D4D">
      <w:r>
        <w:t>Support for NR is incorrectly stated for several operating bands in the MSR specification. The CR makes corrections to the bands table.</w:t>
      </w:r>
    </w:p>
    <w:p w14:paraId="422BBF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2B4F9" w14:textId="77777777" w:rsidR="00110D4D" w:rsidRDefault="00110D4D" w:rsidP="00110D4D">
      <w:pPr>
        <w:pStyle w:val="Heading4"/>
      </w:pPr>
      <w:bookmarkStart w:id="17" w:name="_Toc73780612"/>
      <w:r>
        <w:t>4.1.5</w:t>
      </w:r>
      <w:r>
        <w:tab/>
        <w:t>BS conformance testing Maintenance</w:t>
      </w:r>
      <w:bookmarkEnd w:id="17"/>
    </w:p>
    <w:p w14:paraId="3D31A4D5" w14:textId="77777777" w:rsidR="00110D4D" w:rsidRDefault="00110D4D" w:rsidP="00110D4D">
      <w:pPr>
        <w:pStyle w:val="Heading5"/>
      </w:pPr>
      <w:bookmarkStart w:id="18" w:name="_Toc73780613"/>
      <w:r>
        <w:t>4.1.5.1</w:t>
      </w:r>
      <w:r>
        <w:tab/>
        <w:t>General</w:t>
      </w:r>
      <w:bookmarkEnd w:id="18"/>
    </w:p>
    <w:p w14:paraId="5DA08209" w14:textId="734E196E" w:rsidR="00110D4D" w:rsidRDefault="00110D4D" w:rsidP="00110D4D">
      <w:pPr>
        <w:rPr>
          <w:rFonts w:ascii="Arial" w:hAnsi="Arial" w:cs="Arial"/>
          <w:b/>
          <w:sz w:val="24"/>
        </w:rPr>
      </w:pPr>
      <w:r>
        <w:rPr>
          <w:rFonts w:ascii="Arial" w:hAnsi="Arial" w:cs="Arial"/>
          <w:b/>
          <w:color w:val="0000FF"/>
          <w:sz w:val="24"/>
        </w:rPr>
        <w:t>R4-2108427</w:t>
      </w:r>
      <w:r>
        <w:rPr>
          <w:rFonts w:ascii="Arial" w:hAnsi="Arial" w:cs="Arial"/>
          <w:b/>
          <w:color w:val="0000FF"/>
          <w:sz w:val="24"/>
        </w:rPr>
        <w:tab/>
      </w:r>
      <w:r>
        <w:rPr>
          <w:rFonts w:ascii="Arial" w:hAnsi="Arial" w:cs="Arial"/>
          <w:b/>
          <w:sz w:val="24"/>
        </w:rPr>
        <w:t>Email discussion summary for [99-e][302] NR_Conformance_Maintenance</w:t>
      </w:r>
    </w:p>
    <w:p w14:paraId="062B822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37FF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R4-2108427</w:t>
      </w:r>
      <w:r>
        <w:rPr>
          <w:color w:val="993300"/>
          <w:u w:val="single"/>
        </w:rPr>
        <w:t>.</w:t>
      </w:r>
    </w:p>
    <w:p w14:paraId="16328434" w14:textId="2EA1077F" w:rsidR="00110D4D" w:rsidRDefault="00110D4D" w:rsidP="00110D4D">
      <w:pPr>
        <w:rPr>
          <w:rFonts w:ascii="Arial" w:hAnsi="Arial" w:cs="Arial"/>
          <w:b/>
          <w:sz w:val="24"/>
        </w:rPr>
      </w:pPr>
      <w:r>
        <w:rPr>
          <w:rFonts w:ascii="Arial" w:hAnsi="Arial" w:cs="Arial"/>
          <w:b/>
          <w:color w:val="0000FF"/>
          <w:sz w:val="24"/>
        </w:rPr>
        <w:t>R4-2108490</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24EF27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1 Cat: F (Rel-15)</w:t>
      </w:r>
      <w:r>
        <w:rPr>
          <w:i/>
        </w:rPr>
        <w:br/>
      </w:r>
      <w:r>
        <w:rPr>
          <w:i/>
        </w:rPr>
        <w:br/>
      </w:r>
      <w:r>
        <w:rPr>
          <w:i/>
        </w:rPr>
        <w:tab/>
      </w:r>
      <w:r>
        <w:rPr>
          <w:i/>
        </w:rPr>
        <w:tab/>
      </w:r>
      <w:r>
        <w:rPr>
          <w:i/>
        </w:rPr>
        <w:tab/>
      </w:r>
      <w:r>
        <w:rPr>
          <w:i/>
        </w:rPr>
        <w:tab/>
      </w:r>
      <w:r>
        <w:rPr>
          <w:i/>
        </w:rPr>
        <w:tab/>
        <w:t>Source: Huawei,HiSilicon</w:t>
      </w:r>
    </w:p>
    <w:p w14:paraId="6005D5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95080" w14:textId="3F432DCC" w:rsidR="00110D4D" w:rsidRDefault="00110D4D" w:rsidP="00110D4D">
      <w:pPr>
        <w:rPr>
          <w:rFonts w:ascii="Arial" w:hAnsi="Arial" w:cs="Arial"/>
          <w:b/>
          <w:sz w:val="24"/>
        </w:rPr>
      </w:pPr>
      <w:r>
        <w:rPr>
          <w:rFonts w:ascii="Arial" w:hAnsi="Arial" w:cs="Arial"/>
          <w:b/>
          <w:color w:val="0000FF"/>
          <w:sz w:val="24"/>
        </w:rPr>
        <w:t>R4-2108491</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3729B54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1 Cat: A (Rel-16)</w:t>
      </w:r>
      <w:r>
        <w:rPr>
          <w:i/>
        </w:rPr>
        <w:br/>
      </w:r>
      <w:r>
        <w:rPr>
          <w:i/>
        </w:rPr>
        <w:br/>
      </w:r>
      <w:r>
        <w:rPr>
          <w:i/>
        </w:rPr>
        <w:tab/>
      </w:r>
      <w:r>
        <w:rPr>
          <w:i/>
        </w:rPr>
        <w:tab/>
      </w:r>
      <w:r>
        <w:rPr>
          <w:i/>
        </w:rPr>
        <w:tab/>
      </w:r>
      <w:r>
        <w:rPr>
          <w:i/>
        </w:rPr>
        <w:tab/>
      </w:r>
      <w:r>
        <w:rPr>
          <w:i/>
        </w:rPr>
        <w:tab/>
        <w:t>Source:  Huawei,HiSilicon</w:t>
      </w:r>
    </w:p>
    <w:p w14:paraId="677756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0BBE3" w14:textId="012E37E1" w:rsidR="00110D4D" w:rsidRDefault="00110D4D" w:rsidP="00110D4D">
      <w:pPr>
        <w:rPr>
          <w:rFonts w:ascii="Arial" w:hAnsi="Arial" w:cs="Arial"/>
          <w:b/>
          <w:sz w:val="24"/>
        </w:rPr>
      </w:pPr>
      <w:r>
        <w:rPr>
          <w:rFonts w:ascii="Arial" w:hAnsi="Arial" w:cs="Arial"/>
          <w:b/>
          <w:color w:val="0000FF"/>
          <w:sz w:val="24"/>
        </w:rPr>
        <w:t>R4-2108492</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585C21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1 Cat: A (Rel-17)</w:t>
      </w:r>
      <w:r>
        <w:rPr>
          <w:i/>
        </w:rPr>
        <w:br/>
      </w:r>
      <w:r>
        <w:rPr>
          <w:i/>
        </w:rPr>
        <w:br/>
      </w:r>
      <w:r>
        <w:rPr>
          <w:i/>
        </w:rPr>
        <w:tab/>
      </w:r>
      <w:r>
        <w:rPr>
          <w:i/>
        </w:rPr>
        <w:tab/>
      </w:r>
      <w:r>
        <w:rPr>
          <w:i/>
        </w:rPr>
        <w:tab/>
      </w:r>
      <w:r>
        <w:rPr>
          <w:i/>
        </w:rPr>
        <w:tab/>
      </w:r>
      <w:r>
        <w:rPr>
          <w:i/>
        </w:rPr>
        <w:tab/>
        <w:t>Source: Huawei,HiSilicon</w:t>
      </w:r>
    </w:p>
    <w:p w14:paraId="4F38DBF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26AA2" w14:textId="008C67A7" w:rsidR="00110D4D" w:rsidRDefault="00110D4D" w:rsidP="00110D4D">
      <w:pPr>
        <w:rPr>
          <w:rFonts w:ascii="Arial" w:hAnsi="Arial" w:cs="Arial"/>
          <w:b/>
          <w:sz w:val="24"/>
        </w:rPr>
      </w:pPr>
      <w:r>
        <w:rPr>
          <w:rFonts w:ascii="Arial" w:hAnsi="Arial" w:cs="Arial"/>
          <w:b/>
          <w:color w:val="0000FF"/>
          <w:sz w:val="24"/>
        </w:rPr>
        <w:t>R4-2108493</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08D961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1 Cat: F (Rel-15)</w:t>
      </w:r>
      <w:r>
        <w:rPr>
          <w:i/>
        </w:rPr>
        <w:br/>
      </w:r>
      <w:r>
        <w:rPr>
          <w:i/>
        </w:rPr>
        <w:br/>
      </w:r>
      <w:r>
        <w:rPr>
          <w:i/>
        </w:rPr>
        <w:tab/>
      </w:r>
      <w:r>
        <w:rPr>
          <w:i/>
        </w:rPr>
        <w:tab/>
      </w:r>
      <w:r>
        <w:rPr>
          <w:i/>
        </w:rPr>
        <w:tab/>
      </w:r>
      <w:r>
        <w:rPr>
          <w:i/>
        </w:rPr>
        <w:tab/>
      </w:r>
      <w:r>
        <w:rPr>
          <w:i/>
        </w:rPr>
        <w:tab/>
        <w:t>Source: Huawei,HiSilicon</w:t>
      </w:r>
    </w:p>
    <w:p w14:paraId="2899A8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132B5" w14:textId="5D44F593" w:rsidR="00110D4D" w:rsidRDefault="00110D4D" w:rsidP="00110D4D">
      <w:pPr>
        <w:rPr>
          <w:rFonts w:ascii="Arial" w:hAnsi="Arial" w:cs="Arial"/>
          <w:b/>
          <w:sz w:val="24"/>
        </w:rPr>
      </w:pPr>
      <w:r>
        <w:rPr>
          <w:rFonts w:ascii="Arial" w:hAnsi="Arial" w:cs="Arial"/>
          <w:b/>
          <w:color w:val="0000FF"/>
          <w:sz w:val="24"/>
        </w:rPr>
        <w:t>R4-2108494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28377A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1 Cat: A (Rel-16)</w:t>
      </w:r>
      <w:r>
        <w:rPr>
          <w:i/>
        </w:rPr>
        <w:br/>
      </w:r>
      <w:r>
        <w:rPr>
          <w:i/>
        </w:rPr>
        <w:br/>
      </w:r>
      <w:r>
        <w:rPr>
          <w:i/>
        </w:rPr>
        <w:tab/>
      </w:r>
      <w:r>
        <w:rPr>
          <w:i/>
        </w:rPr>
        <w:tab/>
      </w:r>
      <w:r>
        <w:rPr>
          <w:i/>
        </w:rPr>
        <w:tab/>
      </w:r>
      <w:r>
        <w:rPr>
          <w:i/>
        </w:rPr>
        <w:tab/>
      </w:r>
      <w:r>
        <w:rPr>
          <w:i/>
        </w:rPr>
        <w:tab/>
        <w:t>Source: Huawei,HiSilicon</w:t>
      </w:r>
    </w:p>
    <w:p w14:paraId="35F02D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DE10B" w14:textId="7E16CB77" w:rsidR="00110D4D" w:rsidRDefault="00110D4D" w:rsidP="00110D4D">
      <w:pPr>
        <w:rPr>
          <w:rFonts w:ascii="Arial" w:hAnsi="Arial" w:cs="Arial"/>
          <w:b/>
          <w:sz w:val="24"/>
        </w:rPr>
      </w:pPr>
      <w:r>
        <w:rPr>
          <w:rFonts w:ascii="Arial" w:hAnsi="Arial" w:cs="Arial"/>
          <w:b/>
          <w:color w:val="0000FF"/>
          <w:sz w:val="24"/>
        </w:rPr>
        <w:t>R4-2108495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5E9D11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1 Cat: A (Rel-17)</w:t>
      </w:r>
      <w:r>
        <w:rPr>
          <w:i/>
        </w:rPr>
        <w:br/>
      </w:r>
      <w:r>
        <w:rPr>
          <w:i/>
        </w:rPr>
        <w:br/>
      </w:r>
      <w:r>
        <w:rPr>
          <w:i/>
        </w:rPr>
        <w:tab/>
      </w:r>
      <w:r>
        <w:rPr>
          <w:i/>
        </w:rPr>
        <w:tab/>
      </w:r>
      <w:r>
        <w:rPr>
          <w:i/>
        </w:rPr>
        <w:tab/>
      </w:r>
      <w:r>
        <w:rPr>
          <w:i/>
        </w:rPr>
        <w:tab/>
      </w:r>
      <w:r>
        <w:rPr>
          <w:i/>
        </w:rPr>
        <w:tab/>
        <w:t>Source: Huawei,HiSilicon</w:t>
      </w:r>
    </w:p>
    <w:p w14:paraId="15FB62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88E83" w14:textId="2FDAA746" w:rsidR="00110D4D" w:rsidRDefault="00110D4D" w:rsidP="00110D4D">
      <w:pPr>
        <w:rPr>
          <w:rFonts w:ascii="Arial" w:hAnsi="Arial" w:cs="Arial"/>
          <w:b/>
          <w:sz w:val="24"/>
        </w:rPr>
      </w:pPr>
      <w:r>
        <w:rPr>
          <w:rFonts w:ascii="Arial" w:hAnsi="Arial" w:cs="Arial"/>
          <w:b/>
          <w:color w:val="0000FF"/>
          <w:sz w:val="24"/>
        </w:rPr>
        <w:t>R4-2108671</w:t>
      </w:r>
      <w:r>
        <w:rPr>
          <w:rFonts w:ascii="Arial" w:hAnsi="Arial" w:cs="Arial"/>
          <w:b/>
          <w:color w:val="0000FF"/>
          <w:sz w:val="24"/>
        </w:rPr>
        <w:tab/>
      </w:r>
      <w:r>
        <w:rPr>
          <w:rFonts w:ascii="Arial" w:hAnsi="Arial" w:cs="Arial"/>
          <w:b/>
          <w:sz w:val="24"/>
        </w:rPr>
        <w:t>Email discussion summary for [99-e][302] NR_Conformance_Maintenance</w:t>
      </w:r>
    </w:p>
    <w:p w14:paraId="3488B00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317B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F0F5" w14:textId="3FBCCB37" w:rsidR="00110D4D" w:rsidRDefault="00110D4D" w:rsidP="00110D4D">
      <w:pPr>
        <w:rPr>
          <w:rFonts w:ascii="Arial" w:hAnsi="Arial" w:cs="Arial"/>
          <w:b/>
          <w:sz w:val="24"/>
        </w:rPr>
      </w:pPr>
      <w:r>
        <w:rPr>
          <w:rFonts w:ascii="Arial" w:hAnsi="Arial" w:cs="Arial"/>
          <w:b/>
          <w:color w:val="0000FF"/>
          <w:sz w:val="24"/>
        </w:rPr>
        <w:t>R4-2110081</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14A6DD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Cat: F (Rel-15)</w:t>
      </w:r>
      <w:r>
        <w:rPr>
          <w:i/>
        </w:rPr>
        <w:br/>
      </w:r>
      <w:r>
        <w:rPr>
          <w:i/>
        </w:rPr>
        <w:br/>
      </w:r>
      <w:r>
        <w:rPr>
          <w:i/>
        </w:rPr>
        <w:tab/>
      </w:r>
      <w:r>
        <w:rPr>
          <w:i/>
        </w:rPr>
        <w:tab/>
      </w:r>
      <w:r>
        <w:rPr>
          <w:i/>
        </w:rPr>
        <w:tab/>
      </w:r>
      <w:r>
        <w:rPr>
          <w:i/>
        </w:rPr>
        <w:tab/>
      </w:r>
      <w:r>
        <w:rPr>
          <w:i/>
        </w:rPr>
        <w:tab/>
        <w:t>Source: Huawei,HiSilicon</w:t>
      </w:r>
    </w:p>
    <w:p w14:paraId="7376F79A" w14:textId="77777777" w:rsidR="00110D4D" w:rsidRDefault="00110D4D" w:rsidP="00110D4D">
      <w:pPr>
        <w:rPr>
          <w:rFonts w:ascii="Arial" w:hAnsi="Arial" w:cs="Arial"/>
          <w:b/>
        </w:rPr>
      </w:pPr>
      <w:r>
        <w:rPr>
          <w:rFonts w:ascii="Arial" w:hAnsi="Arial" w:cs="Arial"/>
          <w:b/>
        </w:rPr>
        <w:t xml:space="preserve">Abstract: </w:t>
      </w:r>
    </w:p>
    <w:p w14:paraId="16114BC4" w14:textId="77777777" w:rsidR="00110D4D" w:rsidRDefault="00110D4D" w:rsidP="00110D4D">
      <w:r>
        <w:t>modify statement in Co-existence with other systems in the same geographical area in R15</w:t>
      </w:r>
    </w:p>
    <w:p w14:paraId="2160DE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R4-2108490</w:t>
      </w:r>
      <w:r>
        <w:rPr>
          <w:color w:val="993300"/>
          <w:u w:val="single"/>
        </w:rPr>
        <w:t>.</w:t>
      </w:r>
    </w:p>
    <w:p w14:paraId="48CCCEBA" w14:textId="39E6570A" w:rsidR="00110D4D" w:rsidRDefault="00110D4D" w:rsidP="00110D4D">
      <w:pPr>
        <w:rPr>
          <w:rFonts w:ascii="Arial" w:hAnsi="Arial" w:cs="Arial"/>
          <w:b/>
          <w:sz w:val="24"/>
        </w:rPr>
      </w:pPr>
      <w:r>
        <w:rPr>
          <w:rFonts w:ascii="Arial" w:hAnsi="Arial" w:cs="Arial"/>
          <w:b/>
          <w:color w:val="0000FF"/>
          <w:sz w:val="24"/>
        </w:rPr>
        <w:t>R4-2110082</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5502DA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Cat: A (Rel-16)</w:t>
      </w:r>
      <w:r>
        <w:rPr>
          <w:i/>
        </w:rPr>
        <w:br/>
      </w:r>
      <w:r>
        <w:rPr>
          <w:i/>
        </w:rPr>
        <w:br/>
      </w:r>
      <w:r>
        <w:rPr>
          <w:i/>
        </w:rPr>
        <w:tab/>
      </w:r>
      <w:r>
        <w:rPr>
          <w:i/>
        </w:rPr>
        <w:tab/>
      </w:r>
      <w:r>
        <w:rPr>
          <w:i/>
        </w:rPr>
        <w:tab/>
      </w:r>
      <w:r>
        <w:rPr>
          <w:i/>
        </w:rPr>
        <w:tab/>
      </w:r>
      <w:r>
        <w:rPr>
          <w:i/>
        </w:rPr>
        <w:tab/>
        <w:t>Source: Huawei,HiSilicon</w:t>
      </w:r>
    </w:p>
    <w:p w14:paraId="45A945AC" w14:textId="77777777" w:rsidR="00110D4D" w:rsidRDefault="00110D4D" w:rsidP="00110D4D">
      <w:pPr>
        <w:rPr>
          <w:rFonts w:ascii="Arial" w:hAnsi="Arial" w:cs="Arial"/>
          <w:b/>
        </w:rPr>
      </w:pPr>
      <w:r>
        <w:rPr>
          <w:rFonts w:ascii="Arial" w:hAnsi="Arial" w:cs="Arial"/>
          <w:b/>
        </w:rPr>
        <w:t xml:space="preserve">Abstract: </w:t>
      </w:r>
    </w:p>
    <w:p w14:paraId="57665E15" w14:textId="77777777" w:rsidR="00110D4D" w:rsidRDefault="00110D4D" w:rsidP="00110D4D">
      <w:r>
        <w:lastRenderedPageBreak/>
        <w:t>modify statement in Co-existence with other systems in the same geographical area in R16</w:t>
      </w:r>
    </w:p>
    <w:p w14:paraId="7987A1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R4-2108491</w:t>
      </w:r>
      <w:r>
        <w:rPr>
          <w:color w:val="993300"/>
          <w:u w:val="single"/>
        </w:rPr>
        <w:t>.</w:t>
      </w:r>
    </w:p>
    <w:p w14:paraId="54A5F4FF" w14:textId="258FA807" w:rsidR="00110D4D" w:rsidRDefault="00110D4D" w:rsidP="00110D4D">
      <w:pPr>
        <w:rPr>
          <w:rFonts w:ascii="Arial" w:hAnsi="Arial" w:cs="Arial"/>
          <w:b/>
          <w:sz w:val="24"/>
        </w:rPr>
      </w:pPr>
      <w:r>
        <w:rPr>
          <w:rFonts w:ascii="Arial" w:hAnsi="Arial" w:cs="Arial"/>
          <w:b/>
          <w:color w:val="0000FF"/>
          <w:sz w:val="24"/>
        </w:rPr>
        <w:t>R4-2110083</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3A9920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Cat: A (Rel-17)</w:t>
      </w:r>
      <w:r>
        <w:rPr>
          <w:i/>
        </w:rPr>
        <w:br/>
      </w:r>
      <w:r>
        <w:rPr>
          <w:i/>
        </w:rPr>
        <w:br/>
      </w:r>
      <w:r>
        <w:rPr>
          <w:i/>
        </w:rPr>
        <w:tab/>
      </w:r>
      <w:r>
        <w:rPr>
          <w:i/>
        </w:rPr>
        <w:tab/>
      </w:r>
      <w:r>
        <w:rPr>
          <w:i/>
        </w:rPr>
        <w:tab/>
      </w:r>
      <w:r>
        <w:rPr>
          <w:i/>
        </w:rPr>
        <w:tab/>
      </w:r>
      <w:r>
        <w:rPr>
          <w:i/>
        </w:rPr>
        <w:tab/>
        <w:t>Source: Huawei,HiSilicon</w:t>
      </w:r>
    </w:p>
    <w:p w14:paraId="28EA8162" w14:textId="77777777" w:rsidR="00110D4D" w:rsidRDefault="00110D4D" w:rsidP="00110D4D">
      <w:pPr>
        <w:rPr>
          <w:rFonts w:ascii="Arial" w:hAnsi="Arial" w:cs="Arial"/>
          <w:b/>
        </w:rPr>
      </w:pPr>
      <w:r>
        <w:rPr>
          <w:rFonts w:ascii="Arial" w:hAnsi="Arial" w:cs="Arial"/>
          <w:b/>
        </w:rPr>
        <w:t xml:space="preserve">Abstract: </w:t>
      </w:r>
    </w:p>
    <w:p w14:paraId="080DAE8A" w14:textId="77777777" w:rsidR="00110D4D" w:rsidRDefault="00110D4D" w:rsidP="00110D4D">
      <w:r>
        <w:t>modify statement in Co-existence with other systems in the same geographical area in R17</w:t>
      </w:r>
    </w:p>
    <w:p w14:paraId="345F48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R4-2108492</w:t>
      </w:r>
      <w:r>
        <w:rPr>
          <w:color w:val="993300"/>
          <w:u w:val="single"/>
        </w:rPr>
        <w:t>.</w:t>
      </w:r>
    </w:p>
    <w:p w14:paraId="132DDBCE" w14:textId="308D0AAD" w:rsidR="00110D4D" w:rsidRDefault="00110D4D" w:rsidP="00110D4D">
      <w:pPr>
        <w:rPr>
          <w:rFonts w:ascii="Arial" w:hAnsi="Arial" w:cs="Arial"/>
          <w:b/>
          <w:sz w:val="24"/>
        </w:rPr>
      </w:pPr>
      <w:r>
        <w:rPr>
          <w:rFonts w:ascii="Arial" w:hAnsi="Arial" w:cs="Arial"/>
          <w:b/>
          <w:color w:val="0000FF"/>
          <w:sz w:val="24"/>
        </w:rPr>
        <w:t>R4-2110084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7C1976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Cat: F (Rel-15)</w:t>
      </w:r>
      <w:r>
        <w:rPr>
          <w:i/>
        </w:rPr>
        <w:br/>
      </w:r>
      <w:r>
        <w:rPr>
          <w:i/>
        </w:rPr>
        <w:br/>
      </w:r>
      <w:r>
        <w:rPr>
          <w:i/>
        </w:rPr>
        <w:tab/>
      </w:r>
      <w:r>
        <w:rPr>
          <w:i/>
        </w:rPr>
        <w:tab/>
      </w:r>
      <w:r>
        <w:rPr>
          <w:i/>
        </w:rPr>
        <w:tab/>
      </w:r>
      <w:r>
        <w:rPr>
          <w:i/>
        </w:rPr>
        <w:tab/>
      </w:r>
      <w:r>
        <w:rPr>
          <w:i/>
        </w:rPr>
        <w:tab/>
        <w:t>Source: Huawei,HiSilicon</w:t>
      </w:r>
    </w:p>
    <w:p w14:paraId="65B11F4B" w14:textId="77777777" w:rsidR="00110D4D" w:rsidRDefault="00110D4D" w:rsidP="00110D4D">
      <w:pPr>
        <w:rPr>
          <w:rFonts w:ascii="Arial" w:hAnsi="Arial" w:cs="Arial"/>
          <w:b/>
        </w:rPr>
      </w:pPr>
      <w:r>
        <w:rPr>
          <w:rFonts w:ascii="Arial" w:hAnsi="Arial" w:cs="Arial"/>
          <w:b/>
        </w:rPr>
        <w:t xml:space="preserve">Abstract: </w:t>
      </w:r>
    </w:p>
    <w:p w14:paraId="486493A8" w14:textId="77777777" w:rsidR="00110D4D" w:rsidRDefault="00110D4D" w:rsidP="00110D4D">
      <w:r>
        <w:t>modify AAS BS OTA Spurious emissions limits for co-existence with systems operating in other frequency bands in R15</w:t>
      </w:r>
    </w:p>
    <w:p w14:paraId="4CFFC7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R4-2108493</w:t>
      </w:r>
      <w:r>
        <w:rPr>
          <w:color w:val="993300"/>
          <w:u w:val="single"/>
        </w:rPr>
        <w:t>.</w:t>
      </w:r>
    </w:p>
    <w:p w14:paraId="2DDF50B6" w14:textId="29919B2D" w:rsidR="00110D4D" w:rsidRDefault="00110D4D" w:rsidP="00110D4D">
      <w:pPr>
        <w:rPr>
          <w:rFonts w:ascii="Arial" w:hAnsi="Arial" w:cs="Arial"/>
          <w:b/>
          <w:sz w:val="24"/>
        </w:rPr>
      </w:pPr>
      <w:r>
        <w:rPr>
          <w:rFonts w:ascii="Arial" w:hAnsi="Arial" w:cs="Arial"/>
          <w:b/>
          <w:color w:val="0000FF"/>
          <w:sz w:val="24"/>
        </w:rPr>
        <w:t>R4-2110085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0E70874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Cat: A (Rel-16)</w:t>
      </w:r>
      <w:r>
        <w:rPr>
          <w:i/>
        </w:rPr>
        <w:br/>
      </w:r>
      <w:r>
        <w:rPr>
          <w:i/>
        </w:rPr>
        <w:br/>
      </w:r>
      <w:r>
        <w:rPr>
          <w:i/>
        </w:rPr>
        <w:tab/>
      </w:r>
      <w:r>
        <w:rPr>
          <w:i/>
        </w:rPr>
        <w:tab/>
      </w:r>
      <w:r>
        <w:rPr>
          <w:i/>
        </w:rPr>
        <w:tab/>
      </w:r>
      <w:r>
        <w:rPr>
          <w:i/>
        </w:rPr>
        <w:tab/>
      </w:r>
      <w:r>
        <w:rPr>
          <w:i/>
        </w:rPr>
        <w:tab/>
        <w:t>Source: Huawei,HiSilicon</w:t>
      </w:r>
    </w:p>
    <w:p w14:paraId="6F073637" w14:textId="77777777" w:rsidR="00110D4D" w:rsidRDefault="00110D4D" w:rsidP="00110D4D">
      <w:pPr>
        <w:rPr>
          <w:rFonts w:ascii="Arial" w:hAnsi="Arial" w:cs="Arial"/>
          <w:b/>
        </w:rPr>
      </w:pPr>
      <w:r>
        <w:rPr>
          <w:rFonts w:ascii="Arial" w:hAnsi="Arial" w:cs="Arial"/>
          <w:b/>
        </w:rPr>
        <w:t xml:space="preserve">Abstract: </w:t>
      </w:r>
    </w:p>
    <w:p w14:paraId="625BAAAF" w14:textId="77777777" w:rsidR="00110D4D" w:rsidRDefault="00110D4D" w:rsidP="00110D4D">
      <w:r>
        <w:t>modify AAS BS OTA Spurious emissions limits for co-existence with systems operating in other frequency bands in R16</w:t>
      </w:r>
    </w:p>
    <w:p w14:paraId="7B74A2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R4-2108494</w:t>
      </w:r>
      <w:r>
        <w:rPr>
          <w:color w:val="993300"/>
          <w:u w:val="single"/>
        </w:rPr>
        <w:t>.</w:t>
      </w:r>
    </w:p>
    <w:p w14:paraId="51FAC5D8" w14:textId="1D531E19" w:rsidR="00110D4D" w:rsidRDefault="00110D4D" w:rsidP="00110D4D">
      <w:pPr>
        <w:rPr>
          <w:rFonts w:ascii="Arial" w:hAnsi="Arial" w:cs="Arial"/>
          <w:b/>
          <w:sz w:val="24"/>
        </w:rPr>
      </w:pPr>
      <w:r>
        <w:rPr>
          <w:rFonts w:ascii="Arial" w:hAnsi="Arial" w:cs="Arial"/>
          <w:b/>
          <w:color w:val="0000FF"/>
          <w:sz w:val="24"/>
        </w:rPr>
        <w:t>R4-2110086</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0437ED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Cat: A (Rel-17)</w:t>
      </w:r>
      <w:r>
        <w:rPr>
          <w:i/>
        </w:rPr>
        <w:br/>
      </w:r>
      <w:r>
        <w:rPr>
          <w:i/>
        </w:rPr>
        <w:br/>
      </w:r>
      <w:r>
        <w:rPr>
          <w:i/>
        </w:rPr>
        <w:tab/>
      </w:r>
      <w:r>
        <w:rPr>
          <w:i/>
        </w:rPr>
        <w:tab/>
      </w:r>
      <w:r>
        <w:rPr>
          <w:i/>
        </w:rPr>
        <w:tab/>
      </w:r>
      <w:r>
        <w:rPr>
          <w:i/>
        </w:rPr>
        <w:tab/>
      </w:r>
      <w:r>
        <w:rPr>
          <w:i/>
        </w:rPr>
        <w:tab/>
        <w:t>Source: Huawei,HiSilicon</w:t>
      </w:r>
    </w:p>
    <w:p w14:paraId="469600F1" w14:textId="77777777" w:rsidR="00110D4D" w:rsidRDefault="00110D4D" w:rsidP="00110D4D">
      <w:pPr>
        <w:rPr>
          <w:rFonts w:ascii="Arial" w:hAnsi="Arial" w:cs="Arial"/>
          <w:b/>
        </w:rPr>
      </w:pPr>
      <w:r>
        <w:rPr>
          <w:rFonts w:ascii="Arial" w:hAnsi="Arial" w:cs="Arial"/>
          <w:b/>
        </w:rPr>
        <w:t xml:space="preserve">Abstract: </w:t>
      </w:r>
    </w:p>
    <w:p w14:paraId="67F4246A" w14:textId="77777777" w:rsidR="00110D4D" w:rsidRDefault="00110D4D" w:rsidP="00110D4D">
      <w:r>
        <w:t>modify AAS BS OTA Spurious emissions limits for co-existence with systems operating in other frequency bands in R17</w:t>
      </w:r>
    </w:p>
    <w:p w14:paraId="20ED8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R4-2108495</w:t>
      </w:r>
      <w:r>
        <w:rPr>
          <w:color w:val="993300"/>
          <w:u w:val="single"/>
        </w:rPr>
        <w:t>.</w:t>
      </w:r>
    </w:p>
    <w:p w14:paraId="225AE2F5" w14:textId="77777777" w:rsidR="00110D4D" w:rsidRDefault="00110D4D" w:rsidP="00110D4D">
      <w:pPr>
        <w:pStyle w:val="Heading5"/>
      </w:pPr>
      <w:bookmarkStart w:id="19" w:name="_Toc73780614"/>
      <w:r>
        <w:lastRenderedPageBreak/>
        <w:t>4.1.5.2</w:t>
      </w:r>
      <w:r>
        <w:tab/>
        <w:t>Conducted conformance testing (38.141-1)</w:t>
      </w:r>
      <w:bookmarkEnd w:id="19"/>
    </w:p>
    <w:p w14:paraId="18B67449" w14:textId="2AAC5708" w:rsidR="00110D4D" w:rsidRDefault="00110D4D" w:rsidP="00110D4D">
      <w:pPr>
        <w:rPr>
          <w:rFonts w:ascii="Arial" w:hAnsi="Arial" w:cs="Arial"/>
          <w:b/>
          <w:sz w:val="24"/>
        </w:rPr>
      </w:pPr>
      <w:r>
        <w:rPr>
          <w:rFonts w:ascii="Arial" w:hAnsi="Arial" w:cs="Arial"/>
          <w:b/>
          <w:color w:val="0000FF"/>
          <w:sz w:val="24"/>
        </w:rPr>
        <w:t>R4-2108489</w:t>
      </w:r>
      <w:r>
        <w:rPr>
          <w:rFonts w:ascii="Arial" w:hAnsi="Arial" w:cs="Arial"/>
          <w:b/>
          <w:color w:val="0000FF"/>
          <w:sz w:val="24"/>
        </w:rPr>
        <w:tab/>
      </w:r>
      <w:r>
        <w:rPr>
          <w:rFonts w:ascii="Arial" w:hAnsi="Arial" w:cs="Arial"/>
          <w:b/>
          <w:sz w:val="24"/>
        </w:rPr>
        <w:t>CR to TS 38.141-1: NRTC2 correction</w:t>
      </w:r>
    </w:p>
    <w:p w14:paraId="55DB7D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1 Cat: F (Rel-15)</w:t>
      </w:r>
      <w:r>
        <w:rPr>
          <w:i/>
        </w:rPr>
        <w:br/>
      </w:r>
      <w:r>
        <w:rPr>
          <w:i/>
        </w:rPr>
        <w:br/>
      </w:r>
      <w:r>
        <w:rPr>
          <w:i/>
        </w:rPr>
        <w:tab/>
      </w:r>
      <w:r>
        <w:rPr>
          <w:i/>
        </w:rPr>
        <w:tab/>
      </w:r>
      <w:r>
        <w:rPr>
          <w:i/>
        </w:rPr>
        <w:tab/>
      </w:r>
      <w:r>
        <w:rPr>
          <w:i/>
        </w:rPr>
        <w:tab/>
      </w:r>
      <w:r>
        <w:rPr>
          <w:i/>
        </w:rPr>
        <w:tab/>
        <w:t>Source: Nokia, Nokia Shanghai Bell</w:t>
      </w:r>
    </w:p>
    <w:p w14:paraId="768A59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385A7" w14:textId="3D351FFE" w:rsidR="00110D4D" w:rsidRDefault="00110D4D" w:rsidP="00110D4D">
      <w:pPr>
        <w:rPr>
          <w:rFonts w:ascii="Arial" w:hAnsi="Arial" w:cs="Arial"/>
          <w:b/>
          <w:sz w:val="24"/>
        </w:rPr>
      </w:pPr>
      <w:r>
        <w:rPr>
          <w:rFonts w:ascii="Arial" w:hAnsi="Arial" w:cs="Arial"/>
          <w:b/>
          <w:color w:val="0000FF"/>
          <w:sz w:val="24"/>
        </w:rPr>
        <w:t>R4-2108496</w:t>
      </w:r>
      <w:r>
        <w:rPr>
          <w:rFonts w:ascii="Arial" w:hAnsi="Arial" w:cs="Arial"/>
          <w:b/>
          <w:color w:val="0000FF"/>
          <w:sz w:val="24"/>
        </w:rPr>
        <w:tab/>
      </w:r>
      <w:r>
        <w:rPr>
          <w:rFonts w:ascii="Arial" w:hAnsi="Arial" w:cs="Arial"/>
          <w:b/>
          <w:sz w:val="24"/>
        </w:rPr>
        <w:t>CR to TS 38.141-1: Receiver IMD requirement corrections</w:t>
      </w:r>
    </w:p>
    <w:p w14:paraId="27929D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1 Cat: F (Rel-15)</w:t>
      </w:r>
      <w:r>
        <w:rPr>
          <w:i/>
        </w:rPr>
        <w:br/>
      </w:r>
      <w:r>
        <w:rPr>
          <w:i/>
        </w:rPr>
        <w:br/>
      </w:r>
      <w:r>
        <w:rPr>
          <w:i/>
        </w:rPr>
        <w:tab/>
      </w:r>
      <w:r>
        <w:rPr>
          <w:i/>
        </w:rPr>
        <w:tab/>
      </w:r>
      <w:r>
        <w:rPr>
          <w:i/>
        </w:rPr>
        <w:tab/>
      </w:r>
      <w:r>
        <w:rPr>
          <w:i/>
        </w:rPr>
        <w:tab/>
      </w:r>
      <w:r>
        <w:rPr>
          <w:i/>
        </w:rPr>
        <w:tab/>
        <w:t>Source: ZTE</w:t>
      </w:r>
    </w:p>
    <w:p w14:paraId="188BCF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2BC4" w14:textId="5B3471B1" w:rsidR="00110D4D" w:rsidRDefault="00110D4D" w:rsidP="00110D4D">
      <w:pPr>
        <w:rPr>
          <w:rFonts w:ascii="Arial" w:hAnsi="Arial" w:cs="Arial"/>
          <w:b/>
          <w:sz w:val="24"/>
        </w:rPr>
      </w:pPr>
      <w:r>
        <w:rPr>
          <w:rFonts w:ascii="Arial" w:hAnsi="Arial" w:cs="Arial"/>
          <w:b/>
          <w:color w:val="0000FF"/>
          <w:sz w:val="24"/>
        </w:rPr>
        <w:t>R4-2109828</w:t>
      </w:r>
      <w:r>
        <w:rPr>
          <w:rFonts w:ascii="Arial" w:hAnsi="Arial" w:cs="Arial"/>
          <w:b/>
          <w:color w:val="0000FF"/>
          <w:sz w:val="24"/>
        </w:rPr>
        <w:tab/>
      </w:r>
      <w:r>
        <w:rPr>
          <w:rFonts w:ascii="Arial" w:hAnsi="Arial" w:cs="Arial"/>
          <w:b/>
          <w:sz w:val="24"/>
        </w:rPr>
        <w:t>CR to TS 38.141-1: NRTC2 correction</w:t>
      </w:r>
    </w:p>
    <w:p w14:paraId="625396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Cat: F (Rel-15)</w:t>
      </w:r>
      <w:r>
        <w:rPr>
          <w:i/>
        </w:rPr>
        <w:br/>
      </w:r>
      <w:r>
        <w:rPr>
          <w:i/>
        </w:rPr>
        <w:br/>
      </w:r>
      <w:r>
        <w:rPr>
          <w:i/>
        </w:rPr>
        <w:tab/>
      </w:r>
      <w:r>
        <w:rPr>
          <w:i/>
        </w:rPr>
        <w:tab/>
      </w:r>
      <w:r>
        <w:rPr>
          <w:i/>
        </w:rPr>
        <w:tab/>
      </w:r>
      <w:r>
        <w:rPr>
          <w:i/>
        </w:rPr>
        <w:tab/>
      </w:r>
      <w:r>
        <w:rPr>
          <w:i/>
        </w:rPr>
        <w:tab/>
        <w:t>Source: Nokia, Nokia Shanghai Bell</w:t>
      </w:r>
    </w:p>
    <w:p w14:paraId="0397C9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R4-2108489</w:t>
      </w:r>
      <w:r>
        <w:rPr>
          <w:color w:val="993300"/>
          <w:u w:val="single"/>
        </w:rPr>
        <w:t>.</w:t>
      </w:r>
    </w:p>
    <w:p w14:paraId="05FA7A68" w14:textId="246B5E71" w:rsidR="00110D4D" w:rsidRDefault="00110D4D" w:rsidP="00110D4D">
      <w:pPr>
        <w:rPr>
          <w:rFonts w:ascii="Arial" w:hAnsi="Arial" w:cs="Arial"/>
          <w:b/>
          <w:sz w:val="24"/>
        </w:rPr>
      </w:pPr>
      <w:r>
        <w:rPr>
          <w:rFonts w:ascii="Arial" w:hAnsi="Arial" w:cs="Arial"/>
          <w:b/>
          <w:color w:val="0000FF"/>
          <w:sz w:val="24"/>
        </w:rPr>
        <w:t>R4-2109829</w:t>
      </w:r>
      <w:r>
        <w:rPr>
          <w:rFonts w:ascii="Arial" w:hAnsi="Arial" w:cs="Arial"/>
          <w:b/>
          <w:color w:val="0000FF"/>
          <w:sz w:val="24"/>
        </w:rPr>
        <w:tab/>
      </w:r>
      <w:r>
        <w:rPr>
          <w:rFonts w:ascii="Arial" w:hAnsi="Arial" w:cs="Arial"/>
          <w:b/>
          <w:sz w:val="24"/>
        </w:rPr>
        <w:t>CR to TS 38.141-1: NRTC2 correction</w:t>
      </w:r>
    </w:p>
    <w:p w14:paraId="1256BF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CR-0217  rev  Cat: A (Rel-16)</w:t>
      </w:r>
      <w:r>
        <w:rPr>
          <w:i/>
        </w:rPr>
        <w:br/>
      </w:r>
      <w:r>
        <w:rPr>
          <w:i/>
        </w:rPr>
        <w:br/>
      </w:r>
      <w:r>
        <w:rPr>
          <w:i/>
        </w:rPr>
        <w:tab/>
      </w:r>
      <w:r>
        <w:rPr>
          <w:i/>
        </w:rPr>
        <w:tab/>
      </w:r>
      <w:r>
        <w:rPr>
          <w:i/>
        </w:rPr>
        <w:tab/>
      </w:r>
      <w:r>
        <w:rPr>
          <w:i/>
        </w:rPr>
        <w:tab/>
      </w:r>
      <w:r>
        <w:rPr>
          <w:i/>
        </w:rPr>
        <w:tab/>
        <w:t>Source: Nokia, Nokia Shanghai Bell</w:t>
      </w:r>
    </w:p>
    <w:p w14:paraId="4F69CB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2D50A" w14:textId="1B1A480D" w:rsidR="00110D4D" w:rsidRDefault="00110D4D" w:rsidP="00110D4D">
      <w:pPr>
        <w:rPr>
          <w:rFonts w:ascii="Arial" w:hAnsi="Arial" w:cs="Arial"/>
          <w:b/>
          <w:sz w:val="24"/>
        </w:rPr>
      </w:pPr>
      <w:r>
        <w:rPr>
          <w:rFonts w:ascii="Arial" w:hAnsi="Arial" w:cs="Arial"/>
          <w:b/>
          <w:color w:val="0000FF"/>
          <w:sz w:val="24"/>
        </w:rPr>
        <w:t>R4-2109830</w:t>
      </w:r>
      <w:r>
        <w:rPr>
          <w:rFonts w:ascii="Arial" w:hAnsi="Arial" w:cs="Arial"/>
          <w:b/>
          <w:color w:val="0000FF"/>
          <w:sz w:val="24"/>
        </w:rPr>
        <w:tab/>
      </w:r>
      <w:r>
        <w:rPr>
          <w:rFonts w:ascii="Arial" w:hAnsi="Arial" w:cs="Arial"/>
          <w:b/>
          <w:sz w:val="24"/>
        </w:rPr>
        <w:t>CR to TS 38.141-1: NRTC2 correction</w:t>
      </w:r>
    </w:p>
    <w:p w14:paraId="399DFB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CR-0218  rev  Cat: A (Rel-17)</w:t>
      </w:r>
      <w:r>
        <w:rPr>
          <w:i/>
        </w:rPr>
        <w:br/>
      </w:r>
      <w:r>
        <w:rPr>
          <w:i/>
        </w:rPr>
        <w:br/>
      </w:r>
      <w:r>
        <w:rPr>
          <w:i/>
        </w:rPr>
        <w:tab/>
      </w:r>
      <w:r>
        <w:rPr>
          <w:i/>
        </w:rPr>
        <w:tab/>
      </w:r>
      <w:r>
        <w:rPr>
          <w:i/>
        </w:rPr>
        <w:tab/>
      </w:r>
      <w:r>
        <w:rPr>
          <w:i/>
        </w:rPr>
        <w:tab/>
      </w:r>
      <w:r>
        <w:rPr>
          <w:i/>
        </w:rPr>
        <w:tab/>
        <w:t>Source: Nokia, Nokia Shanghai Bell</w:t>
      </w:r>
    </w:p>
    <w:p w14:paraId="2EA9E3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E9D8" w14:textId="77407BA4" w:rsidR="00110D4D" w:rsidRDefault="00110D4D" w:rsidP="00110D4D">
      <w:pPr>
        <w:rPr>
          <w:rFonts w:ascii="Arial" w:hAnsi="Arial" w:cs="Arial"/>
          <w:b/>
          <w:sz w:val="24"/>
        </w:rPr>
      </w:pPr>
      <w:r>
        <w:rPr>
          <w:rFonts w:ascii="Arial" w:hAnsi="Arial" w:cs="Arial"/>
          <w:b/>
          <w:color w:val="0000FF"/>
          <w:sz w:val="24"/>
        </w:rPr>
        <w:t>R4-2110624</w:t>
      </w:r>
      <w:r>
        <w:rPr>
          <w:rFonts w:ascii="Arial" w:hAnsi="Arial" w:cs="Arial"/>
          <w:b/>
          <w:color w:val="0000FF"/>
          <w:sz w:val="24"/>
        </w:rPr>
        <w:tab/>
      </w:r>
      <w:r>
        <w:rPr>
          <w:rFonts w:ascii="Arial" w:hAnsi="Arial" w:cs="Arial"/>
          <w:b/>
          <w:sz w:val="24"/>
        </w:rPr>
        <w:t>CR to TS 38.141-1: Receiver IMD requirement corrections</w:t>
      </w:r>
    </w:p>
    <w:p w14:paraId="40E8BF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Cat: F (Rel-15)</w:t>
      </w:r>
      <w:r>
        <w:rPr>
          <w:i/>
        </w:rPr>
        <w:br/>
      </w:r>
      <w:r>
        <w:rPr>
          <w:i/>
        </w:rPr>
        <w:br/>
      </w:r>
      <w:r>
        <w:rPr>
          <w:i/>
        </w:rPr>
        <w:tab/>
      </w:r>
      <w:r>
        <w:rPr>
          <w:i/>
        </w:rPr>
        <w:tab/>
      </w:r>
      <w:r>
        <w:rPr>
          <w:i/>
        </w:rPr>
        <w:tab/>
      </w:r>
      <w:r>
        <w:rPr>
          <w:i/>
        </w:rPr>
        <w:tab/>
      </w:r>
      <w:r>
        <w:rPr>
          <w:i/>
        </w:rPr>
        <w:tab/>
        <w:t>Source: ZTE Corporation</w:t>
      </w:r>
    </w:p>
    <w:p w14:paraId="01087B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R4-2108496</w:t>
      </w:r>
      <w:r>
        <w:rPr>
          <w:color w:val="993300"/>
          <w:u w:val="single"/>
        </w:rPr>
        <w:t>.</w:t>
      </w:r>
    </w:p>
    <w:p w14:paraId="7FD42DCC" w14:textId="2B3BA545" w:rsidR="00110D4D" w:rsidRDefault="00110D4D" w:rsidP="00110D4D">
      <w:pPr>
        <w:rPr>
          <w:rFonts w:ascii="Arial" w:hAnsi="Arial" w:cs="Arial"/>
          <w:b/>
          <w:sz w:val="24"/>
        </w:rPr>
      </w:pPr>
      <w:r>
        <w:rPr>
          <w:rFonts w:ascii="Arial" w:hAnsi="Arial" w:cs="Arial"/>
          <w:b/>
          <w:color w:val="0000FF"/>
          <w:sz w:val="24"/>
        </w:rPr>
        <w:t>R4-2110625</w:t>
      </w:r>
      <w:r>
        <w:rPr>
          <w:rFonts w:ascii="Arial" w:hAnsi="Arial" w:cs="Arial"/>
          <w:b/>
          <w:color w:val="0000FF"/>
          <w:sz w:val="24"/>
        </w:rPr>
        <w:tab/>
      </w:r>
      <w:r>
        <w:rPr>
          <w:rFonts w:ascii="Arial" w:hAnsi="Arial" w:cs="Arial"/>
          <w:b/>
          <w:sz w:val="24"/>
        </w:rPr>
        <w:t>CR to TS 38.141-1: Receiver IMD requirement corrections</w:t>
      </w:r>
    </w:p>
    <w:p w14:paraId="6671895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CR-0233  rev  Cat: A (Rel-16)</w:t>
      </w:r>
      <w:r>
        <w:rPr>
          <w:i/>
        </w:rPr>
        <w:br/>
      </w:r>
      <w:r>
        <w:rPr>
          <w:i/>
        </w:rPr>
        <w:br/>
      </w:r>
      <w:r>
        <w:rPr>
          <w:i/>
        </w:rPr>
        <w:tab/>
      </w:r>
      <w:r>
        <w:rPr>
          <w:i/>
        </w:rPr>
        <w:tab/>
      </w:r>
      <w:r>
        <w:rPr>
          <w:i/>
        </w:rPr>
        <w:tab/>
      </w:r>
      <w:r>
        <w:rPr>
          <w:i/>
        </w:rPr>
        <w:tab/>
      </w:r>
      <w:r>
        <w:rPr>
          <w:i/>
        </w:rPr>
        <w:tab/>
        <w:t>Source: ZTE Corporation</w:t>
      </w:r>
    </w:p>
    <w:p w14:paraId="16F1D1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01BB0" w14:textId="13B5F081" w:rsidR="00110D4D" w:rsidRDefault="00110D4D" w:rsidP="00110D4D">
      <w:pPr>
        <w:rPr>
          <w:rFonts w:ascii="Arial" w:hAnsi="Arial" w:cs="Arial"/>
          <w:b/>
          <w:sz w:val="24"/>
        </w:rPr>
      </w:pPr>
      <w:r>
        <w:rPr>
          <w:rFonts w:ascii="Arial" w:hAnsi="Arial" w:cs="Arial"/>
          <w:b/>
          <w:color w:val="0000FF"/>
          <w:sz w:val="24"/>
        </w:rPr>
        <w:lastRenderedPageBreak/>
        <w:t>R4-2110626</w:t>
      </w:r>
      <w:r>
        <w:rPr>
          <w:rFonts w:ascii="Arial" w:hAnsi="Arial" w:cs="Arial"/>
          <w:b/>
          <w:color w:val="0000FF"/>
          <w:sz w:val="24"/>
        </w:rPr>
        <w:tab/>
      </w:r>
      <w:r>
        <w:rPr>
          <w:rFonts w:ascii="Arial" w:hAnsi="Arial" w:cs="Arial"/>
          <w:b/>
          <w:sz w:val="24"/>
        </w:rPr>
        <w:t>CR to TS 38.141-1: Receiver IMD requirement corrections</w:t>
      </w:r>
    </w:p>
    <w:p w14:paraId="3D9F11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CR-0234  rev  Cat: A (Rel-17)</w:t>
      </w:r>
      <w:r>
        <w:rPr>
          <w:i/>
        </w:rPr>
        <w:br/>
      </w:r>
      <w:r>
        <w:rPr>
          <w:i/>
        </w:rPr>
        <w:br/>
      </w:r>
      <w:r>
        <w:rPr>
          <w:i/>
        </w:rPr>
        <w:tab/>
      </w:r>
      <w:r>
        <w:rPr>
          <w:i/>
        </w:rPr>
        <w:tab/>
      </w:r>
      <w:r>
        <w:rPr>
          <w:i/>
        </w:rPr>
        <w:tab/>
      </w:r>
      <w:r>
        <w:rPr>
          <w:i/>
        </w:rPr>
        <w:tab/>
      </w:r>
      <w:r>
        <w:rPr>
          <w:i/>
        </w:rPr>
        <w:tab/>
        <w:t>Source: ZTE Corporation</w:t>
      </w:r>
    </w:p>
    <w:p w14:paraId="3EB14E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11057" w14:textId="77777777" w:rsidR="00110D4D" w:rsidRDefault="00110D4D" w:rsidP="00110D4D">
      <w:pPr>
        <w:pStyle w:val="Heading5"/>
      </w:pPr>
      <w:bookmarkStart w:id="20" w:name="_Toc73780615"/>
      <w:r>
        <w:t>4.1.5.3</w:t>
      </w:r>
      <w:r>
        <w:tab/>
        <w:t>Radiated conformance testing (38.141-2)</w:t>
      </w:r>
      <w:bookmarkEnd w:id="20"/>
    </w:p>
    <w:p w14:paraId="45D83797" w14:textId="2966F2A6" w:rsidR="00110D4D" w:rsidRDefault="00110D4D" w:rsidP="00110D4D">
      <w:pPr>
        <w:rPr>
          <w:rFonts w:ascii="Arial" w:hAnsi="Arial" w:cs="Arial"/>
          <w:b/>
          <w:sz w:val="24"/>
        </w:rPr>
      </w:pPr>
      <w:r>
        <w:rPr>
          <w:rFonts w:ascii="Arial" w:hAnsi="Arial" w:cs="Arial"/>
          <w:b/>
          <w:color w:val="0000FF"/>
          <w:sz w:val="24"/>
        </w:rPr>
        <w:t>R4-2108497</w:t>
      </w:r>
      <w:r>
        <w:rPr>
          <w:rFonts w:ascii="Arial" w:hAnsi="Arial" w:cs="Arial"/>
          <w:b/>
          <w:color w:val="0000FF"/>
          <w:sz w:val="24"/>
        </w:rPr>
        <w:tab/>
      </w:r>
      <w:r>
        <w:rPr>
          <w:rFonts w:ascii="Arial" w:hAnsi="Arial" w:cs="Arial"/>
          <w:b/>
          <w:sz w:val="24"/>
        </w:rPr>
        <w:t>CR to TS 38.141-2: Receiver IMD requirement corrections</w:t>
      </w:r>
    </w:p>
    <w:p w14:paraId="247B2E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1 Cat: F (Rel-15)</w:t>
      </w:r>
      <w:r>
        <w:rPr>
          <w:i/>
        </w:rPr>
        <w:br/>
      </w:r>
      <w:r>
        <w:rPr>
          <w:i/>
        </w:rPr>
        <w:br/>
      </w:r>
      <w:r>
        <w:rPr>
          <w:i/>
        </w:rPr>
        <w:tab/>
      </w:r>
      <w:r>
        <w:rPr>
          <w:i/>
        </w:rPr>
        <w:tab/>
      </w:r>
      <w:r>
        <w:rPr>
          <w:i/>
        </w:rPr>
        <w:tab/>
      </w:r>
      <w:r>
        <w:rPr>
          <w:i/>
        </w:rPr>
        <w:tab/>
      </w:r>
      <w:r>
        <w:rPr>
          <w:i/>
        </w:rPr>
        <w:tab/>
        <w:t>Source: ZTE</w:t>
      </w:r>
    </w:p>
    <w:p w14:paraId="4314B899" w14:textId="77777777" w:rsidR="00110D4D" w:rsidRDefault="00110D4D" w:rsidP="00110D4D">
      <w:pPr>
        <w:rPr>
          <w:color w:val="808080"/>
        </w:rPr>
      </w:pPr>
      <w:r>
        <w:rPr>
          <w:color w:val="808080"/>
        </w:rPr>
        <w:t>(Replaces R4-2110627)</w:t>
      </w:r>
    </w:p>
    <w:p w14:paraId="029A06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7A1E5" w14:textId="32476DF3" w:rsidR="00110D4D" w:rsidRDefault="00110D4D" w:rsidP="00110D4D">
      <w:pPr>
        <w:rPr>
          <w:rFonts w:ascii="Arial" w:hAnsi="Arial" w:cs="Arial"/>
          <w:b/>
          <w:sz w:val="24"/>
        </w:rPr>
      </w:pPr>
      <w:r>
        <w:rPr>
          <w:rFonts w:ascii="Arial" w:hAnsi="Arial" w:cs="Arial"/>
          <w:b/>
          <w:color w:val="0000FF"/>
          <w:sz w:val="24"/>
        </w:rPr>
        <w:t>R4-2108498</w:t>
      </w:r>
      <w:r>
        <w:rPr>
          <w:rFonts w:ascii="Arial" w:hAnsi="Arial" w:cs="Arial"/>
          <w:b/>
          <w:color w:val="0000FF"/>
          <w:sz w:val="24"/>
        </w:rPr>
        <w:tab/>
      </w:r>
      <w:r>
        <w:rPr>
          <w:rFonts w:ascii="Arial" w:hAnsi="Arial" w:cs="Arial"/>
          <w:b/>
          <w:sz w:val="24"/>
        </w:rPr>
        <w:t>TS 38.141-2: Correction of additional spurious emission limits for bands 50, 51, 75, 76</w:t>
      </w:r>
    </w:p>
    <w:p w14:paraId="7A0DB2E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1 Cat: F (Rel-15)</w:t>
      </w:r>
      <w:r>
        <w:rPr>
          <w:i/>
        </w:rPr>
        <w:br/>
      </w:r>
      <w:r>
        <w:rPr>
          <w:i/>
        </w:rPr>
        <w:br/>
      </w:r>
      <w:r>
        <w:rPr>
          <w:i/>
        </w:rPr>
        <w:tab/>
      </w:r>
      <w:r>
        <w:rPr>
          <w:i/>
        </w:rPr>
        <w:tab/>
      </w:r>
      <w:r>
        <w:rPr>
          <w:i/>
        </w:rPr>
        <w:tab/>
      </w:r>
      <w:r>
        <w:rPr>
          <w:i/>
        </w:rPr>
        <w:tab/>
      </w:r>
      <w:r>
        <w:rPr>
          <w:i/>
        </w:rPr>
        <w:tab/>
        <w:t>Source: Ericsson</w:t>
      </w:r>
    </w:p>
    <w:p w14:paraId="09F710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1C8BC" w14:textId="6197C295" w:rsidR="00110D4D" w:rsidRDefault="00110D4D" w:rsidP="00110D4D">
      <w:pPr>
        <w:rPr>
          <w:rFonts w:ascii="Arial" w:hAnsi="Arial" w:cs="Arial"/>
          <w:b/>
          <w:sz w:val="24"/>
        </w:rPr>
      </w:pPr>
      <w:r>
        <w:rPr>
          <w:rFonts w:ascii="Arial" w:hAnsi="Arial" w:cs="Arial"/>
          <w:b/>
          <w:color w:val="0000FF"/>
          <w:sz w:val="24"/>
        </w:rPr>
        <w:t>R4-2108499</w:t>
      </w:r>
      <w:r>
        <w:rPr>
          <w:rFonts w:ascii="Arial" w:hAnsi="Arial" w:cs="Arial"/>
          <w:b/>
          <w:color w:val="0000FF"/>
          <w:sz w:val="24"/>
        </w:rPr>
        <w:tab/>
      </w:r>
      <w:r>
        <w:rPr>
          <w:rFonts w:ascii="Arial" w:hAnsi="Arial" w:cs="Arial"/>
          <w:b/>
          <w:sz w:val="24"/>
        </w:rPr>
        <w:t>CR to 38.141-2: removal of outstanding TBDs, Rel-15</w:t>
      </w:r>
    </w:p>
    <w:p w14:paraId="50DF2F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1 Cat: F (Rel-15)</w:t>
      </w:r>
      <w:r>
        <w:rPr>
          <w:i/>
        </w:rPr>
        <w:br/>
      </w:r>
      <w:r>
        <w:rPr>
          <w:i/>
        </w:rPr>
        <w:br/>
      </w:r>
      <w:r>
        <w:rPr>
          <w:i/>
        </w:rPr>
        <w:tab/>
      </w:r>
      <w:r>
        <w:rPr>
          <w:i/>
        </w:rPr>
        <w:tab/>
      </w:r>
      <w:r>
        <w:rPr>
          <w:i/>
        </w:rPr>
        <w:tab/>
      </w:r>
      <w:r>
        <w:rPr>
          <w:i/>
        </w:rPr>
        <w:tab/>
      </w:r>
      <w:r>
        <w:rPr>
          <w:i/>
        </w:rPr>
        <w:tab/>
        <w:t>Source: Huawei</w:t>
      </w:r>
    </w:p>
    <w:p w14:paraId="25F8F9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BB9A" w14:textId="2467C29B" w:rsidR="00110D4D" w:rsidRDefault="00110D4D" w:rsidP="00110D4D">
      <w:pPr>
        <w:rPr>
          <w:rFonts w:ascii="Arial" w:hAnsi="Arial" w:cs="Arial"/>
          <w:b/>
          <w:sz w:val="24"/>
        </w:rPr>
      </w:pPr>
      <w:r>
        <w:rPr>
          <w:rFonts w:ascii="Arial" w:hAnsi="Arial" w:cs="Arial"/>
          <w:b/>
          <w:color w:val="0000FF"/>
          <w:sz w:val="24"/>
        </w:rPr>
        <w:t>R4-2108500</w:t>
      </w:r>
      <w:r>
        <w:rPr>
          <w:rFonts w:ascii="Arial" w:hAnsi="Arial" w:cs="Arial"/>
          <w:b/>
          <w:color w:val="0000FF"/>
          <w:sz w:val="24"/>
        </w:rPr>
        <w:tab/>
      </w:r>
      <w:r>
        <w:rPr>
          <w:rFonts w:ascii="Arial" w:hAnsi="Arial" w:cs="Arial"/>
          <w:b/>
          <w:sz w:val="24"/>
        </w:rPr>
        <w:t>CR to 38.141-2: removal of outstanding TBDs, Rel-16</w:t>
      </w:r>
    </w:p>
    <w:p w14:paraId="6047DE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1 Cat: F (Rel-16)</w:t>
      </w:r>
      <w:r>
        <w:rPr>
          <w:i/>
        </w:rPr>
        <w:br/>
      </w:r>
      <w:r>
        <w:rPr>
          <w:i/>
        </w:rPr>
        <w:br/>
      </w:r>
      <w:r>
        <w:rPr>
          <w:i/>
        </w:rPr>
        <w:tab/>
      </w:r>
      <w:r>
        <w:rPr>
          <w:i/>
        </w:rPr>
        <w:tab/>
      </w:r>
      <w:r>
        <w:rPr>
          <w:i/>
        </w:rPr>
        <w:tab/>
      </w:r>
      <w:r>
        <w:rPr>
          <w:i/>
        </w:rPr>
        <w:tab/>
      </w:r>
      <w:r>
        <w:rPr>
          <w:i/>
        </w:rPr>
        <w:tab/>
        <w:t>Source: Huawei</w:t>
      </w:r>
    </w:p>
    <w:p w14:paraId="0503BA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17F8A" w14:textId="7BEC1A32" w:rsidR="00110D4D" w:rsidRDefault="00110D4D" w:rsidP="00110D4D">
      <w:pPr>
        <w:rPr>
          <w:rFonts w:ascii="Arial" w:hAnsi="Arial" w:cs="Arial"/>
          <w:b/>
          <w:sz w:val="24"/>
        </w:rPr>
      </w:pPr>
      <w:r>
        <w:rPr>
          <w:rFonts w:ascii="Arial" w:hAnsi="Arial" w:cs="Arial"/>
          <w:b/>
          <w:color w:val="0000FF"/>
          <w:sz w:val="24"/>
        </w:rPr>
        <w:t>R4-2108501</w:t>
      </w:r>
      <w:r>
        <w:rPr>
          <w:rFonts w:ascii="Arial" w:hAnsi="Arial" w:cs="Arial"/>
          <w:b/>
          <w:color w:val="0000FF"/>
          <w:sz w:val="24"/>
        </w:rPr>
        <w:tab/>
      </w:r>
      <w:r>
        <w:rPr>
          <w:rFonts w:ascii="Arial" w:hAnsi="Arial" w:cs="Arial"/>
          <w:b/>
          <w:sz w:val="24"/>
        </w:rPr>
        <w:t>CR to 38.141-2: BS conformance test, FR2 Rx OOB test MU value correction (4.1.2.3)</w:t>
      </w:r>
    </w:p>
    <w:p w14:paraId="642D4C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1 Cat: F (Rel-15)</w:t>
      </w:r>
      <w:r>
        <w:rPr>
          <w:i/>
        </w:rPr>
        <w:br/>
      </w:r>
      <w:r>
        <w:rPr>
          <w:i/>
        </w:rPr>
        <w:br/>
      </w:r>
      <w:r>
        <w:rPr>
          <w:i/>
        </w:rPr>
        <w:tab/>
      </w:r>
      <w:r>
        <w:rPr>
          <w:i/>
        </w:rPr>
        <w:tab/>
      </w:r>
      <w:r>
        <w:rPr>
          <w:i/>
        </w:rPr>
        <w:tab/>
      </w:r>
      <w:r>
        <w:rPr>
          <w:i/>
        </w:rPr>
        <w:tab/>
      </w:r>
      <w:r>
        <w:rPr>
          <w:i/>
        </w:rPr>
        <w:tab/>
        <w:t>Source: Keysight Technologies UK Ltd</w:t>
      </w:r>
    </w:p>
    <w:p w14:paraId="334058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5E3B4" w14:textId="6039BEB6" w:rsidR="00110D4D" w:rsidRDefault="00110D4D" w:rsidP="00110D4D">
      <w:pPr>
        <w:rPr>
          <w:rFonts w:ascii="Arial" w:hAnsi="Arial" w:cs="Arial"/>
          <w:b/>
          <w:sz w:val="24"/>
        </w:rPr>
      </w:pPr>
      <w:r>
        <w:rPr>
          <w:rFonts w:ascii="Arial" w:hAnsi="Arial" w:cs="Arial"/>
          <w:b/>
          <w:color w:val="0000FF"/>
          <w:sz w:val="24"/>
        </w:rPr>
        <w:t>R4-2108719</w:t>
      </w:r>
      <w:r>
        <w:rPr>
          <w:rFonts w:ascii="Arial" w:hAnsi="Arial" w:cs="Arial"/>
          <w:b/>
          <w:color w:val="0000FF"/>
          <w:sz w:val="24"/>
        </w:rPr>
        <w:tab/>
      </w:r>
      <w:r>
        <w:rPr>
          <w:rFonts w:ascii="Arial" w:hAnsi="Arial" w:cs="Arial"/>
          <w:b/>
          <w:sz w:val="24"/>
        </w:rPr>
        <w:t>CR to TS 38.141-2: Receiver IMD requirement corrections</w:t>
      </w:r>
    </w:p>
    <w:p w14:paraId="20EE602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CR-0358  rev  Cat: A (Rel-16)</w:t>
      </w:r>
      <w:r>
        <w:rPr>
          <w:i/>
        </w:rPr>
        <w:br/>
      </w:r>
      <w:r>
        <w:rPr>
          <w:i/>
        </w:rPr>
        <w:lastRenderedPageBreak/>
        <w:br/>
      </w:r>
      <w:r>
        <w:rPr>
          <w:i/>
        </w:rPr>
        <w:tab/>
      </w:r>
      <w:r>
        <w:rPr>
          <w:i/>
        </w:rPr>
        <w:tab/>
      </w:r>
      <w:r>
        <w:rPr>
          <w:i/>
        </w:rPr>
        <w:tab/>
      </w:r>
      <w:r>
        <w:rPr>
          <w:i/>
        </w:rPr>
        <w:tab/>
      </w:r>
      <w:r>
        <w:rPr>
          <w:i/>
        </w:rPr>
        <w:tab/>
        <w:t>Source: ZTE</w:t>
      </w:r>
    </w:p>
    <w:p w14:paraId="13AC79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64428" w14:textId="218826B1" w:rsidR="00110D4D" w:rsidRDefault="00110D4D" w:rsidP="00110D4D">
      <w:pPr>
        <w:rPr>
          <w:rFonts w:ascii="Arial" w:hAnsi="Arial" w:cs="Arial"/>
          <w:b/>
          <w:sz w:val="24"/>
        </w:rPr>
      </w:pPr>
      <w:r>
        <w:rPr>
          <w:rFonts w:ascii="Arial" w:hAnsi="Arial" w:cs="Arial"/>
          <w:b/>
          <w:color w:val="0000FF"/>
          <w:sz w:val="24"/>
        </w:rPr>
        <w:t>R4-2108720</w:t>
      </w:r>
      <w:r>
        <w:rPr>
          <w:rFonts w:ascii="Arial" w:hAnsi="Arial" w:cs="Arial"/>
          <w:b/>
          <w:color w:val="0000FF"/>
          <w:sz w:val="24"/>
        </w:rPr>
        <w:tab/>
      </w:r>
      <w:r>
        <w:rPr>
          <w:rFonts w:ascii="Arial" w:hAnsi="Arial" w:cs="Arial"/>
          <w:b/>
          <w:sz w:val="24"/>
        </w:rPr>
        <w:t>CR to TS 38.141-2: Receiver IMD requirement corrections</w:t>
      </w:r>
    </w:p>
    <w:p w14:paraId="07B4F7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CR-0359  rev  Cat: A (Rel-17)</w:t>
      </w:r>
      <w:r>
        <w:rPr>
          <w:i/>
        </w:rPr>
        <w:br/>
      </w:r>
      <w:r>
        <w:rPr>
          <w:i/>
        </w:rPr>
        <w:br/>
      </w:r>
      <w:r>
        <w:rPr>
          <w:i/>
        </w:rPr>
        <w:tab/>
      </w:r>
      <w:r>
        <w:rPr>
          <w:i/>
        </w:rPr>
        <w:tab/>
      </w:r>
      <w:r>
        <w:rPr>
          <w:i/>
        </w:rPr>
        <w:tab/>
      </w:r>
      <w:r>
        <w:rPr>
          <w:i/>
        </w:rPr>
        <w:tab/>
      </w:r>
      <w:r>
        <w:rPr>
          <w:i/>
        </w:rPr>
        <w:tab/>
        <w:t>Source: ZTE</w:t>
      </w:r>
    </w:p>
    <w:p w14:paraId="17E2BA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10753" w14:textId="43CC023B" w:rsidR="00110D4D" w:rsidRDefault="00110D4D" w:rsidP="00110D4D">
      <w:pPr>
        <w:rPr>
          <w:rFonts w:ascii="Arial" w:hAnsi="Arial" w:cs="Arial"/>
          <w:b/>
          <w:sz w:val="24"/>
        </w:rPr>
      </w:pPr>
      <w:r>
        <w:rPr>
          <w:rFonts w:ascii="Arial" w:hAnsi="Arial" w:cs="Arial"/>
          <w:b/>
          <w:color w:val="0000FF"/>
          <w:sz w:val="24"/>
        </w:rPr>
        <w:t>R4-2109897</w:t>
      </w:r>
      <w:r>
        <w:rPr>
          <w:rFonts w:ascii="Arial" w:hAnsi="Arial" w:cs="Arial"/>
          <w:b/>
          <w:color w:val="0000FF"/>
          <w:sz w:val="24"/>
        </w:rPr>
        <w:tab/>
      </w:r>
      <w:r>
        <w:rPr>
          <w:rFonts w:ascii="Arial" w:hAnsi="Arial" w:cs="Arial"/>
          <w:b/>
          <w:sz w:val="24"/>
        </w:rPr>
        <w:t>Discussion on OTA co-location requirements for adjacent bands</w:t>
      </w:r>
    </w:p>
    <w:p w14:paraId="11F29EB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00344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F3F" w14:textId="480AEF5D" w:rsidR="00110D4D" w:rsidRDefault="00110D4D" w:rsidP="00110D4D">
      <w:pPr>
        <w:rPr>
          <w:rFonts w:ascii="Arial" w:hAnsi="Arial" w:cs="Arial"/>
          <w:b/>
          <w:sz w:val="24"/>
        </w:rPr>
      </w:pPr>
      <w:r>
        <w:rPr>
          <w:rFonts w:ascii="Arial" w:hAnsi="Arial" w:cs="Arial"/>
          <w:b/>
          <w:color w:val="0000FF"/>
          <w:sz w:val="24"/>
        </w:rPr>
        <w:t>R4-2110143</w:t>
      </w:r>
      <w:r>
        <w:rPr>
          <w:rFonts w:ascii="Arial" w:hAnsi="Arial" w:cs="Arial"/>
          <w:b/>
          <w:color w:val="0000FF"/>
          <w:sz w:val="24"/>
        </w:rPr>
        <w:tab/>
      </w:r>
      <w:r>
        <w:rPr>
          <w:rFonts w:ascii="Arial" w:hAnsi="Arial" w:cs="Arial"/>
          <w:b/>
          <w:sz w:val="24"/>
        </w:rPr>
        <w:t>draftCR to 38.141-2: Addition of Plane Wave Synthesizer in OTA measurement system set-up</w:t>
      </w:r>
    </w:p>
    <w:p w14:paraId="1012982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v15.9.0</w:t>
      </w:r>
      <w:r>
        <w:rPr>
          <w:i/>
        </w:rPr>
        <w:tab/>
        <w:t xml:space="preserve">  CR-  rev  Cat: F (Rel-15)</w:t>
      </w:r>
      <w:r>
        <w:rPr>
          <w:i/>
        </w:rPr>
        <w:br/>
      </w:r>
      <w:r>
        <w:rPr>
          <w:i/>
        </w:rPr>
        <w:br/>
      </w:r>
      <w:r>
        <w:rPr>
          <w:i/>
        </w:rPr>
        <w:tab/>
      </w:r>
      <w:r>
        <w:rPr>
          <w:i/>
        </w:rPr>
        <w:tab/>
      </w:r>
      <w:r>
        <w:rPr>
          <w:i/>
        </w:rPr>
        <w:tab/>
      </w:r>
      <w:r>
        <w:rPr>
          <w:i/>
        </w:rPr>
        <w:tab/>
      </w:r>
      <w:r>
        <w:rPr>
          <w:i/>
        </w:rPr>
        <w:tab/>
        <w:t>Source: CAICT, Rohde &amp; Schwarz</w:t>
      </w:r>
    </w:p>
    <w:p w14:paraId="1E0EAB05" w14:textId="77777777" w:rsidR="00110D4D" w:rsidRDefault="00110D4D" w:rsidP="00110D4D">
      <w:pPr>
        <w:rPr>
          <w:rFonts w:ascii="Arial" w:hAnsi="Arial" w:cs="Arial"/>
          <w:b/>
        </w:rPr>
      </w:pPr>
      <w:r>
        <w:rPr>
          <w:rFonts w:ascii="Arial" w:hAnsi="Arial" w:cs="Arial"/>
          <w:b/>
        </w:rPr>
        <w:t xml:space="preserve">Abstract: </w:t>
      </w:r>
    </w:p>
    <w:p w14:paraId="74C3EB64" w14:textId="77777777" w:rsidR="00110D4D" w:rsidRDefault="00110D4D" w:rsidP="00110D4D">
      <w:r>
        <w:t>Abbreviation on Plane Wave Synthesizer added, and PWS chamber added to the corresponding annex E clauses on any suitable OTA chamber.</w:t>
      </w:r>
    </w:p>
    <w:p w14:paraId="2594C8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DA4B7" w14:textId="114032CD" w:rsidR="00110D4D" w:rsidRDefault="00110D4D" w:rsidP="00110D4D">
      <w:pPr>
        <w:rPr>
          <w:rFonts w:ascii="Arial" w:hAnsi="Arial" w:cs="Arial"/>
          <w:b/>
          <w:sz w:val="24"/>
        </w:rPr>
      </w:pPr>
      <w:r>
        <w:rPr>
          <w:rFonts w:ascii="Arial" w:hAnsi="Arial" w:cs="Arial"/>
          <w:b/>
          <w:color w:val="0000FF"/>
          <w:sz w:val="24"/>
        </w:rPr>
        <w:t>R4-2110146</w:t>
      </w:r>
      <w:r>
        <w:rPr>
          <w:rFonts w:ascii="Arial" w:hAnsi="Arial" w:cs="Arial"/>
          <w:b/>
          <w:color w:val="0000FF"/>
          <w:sz w:val="24"/>
        </w:rPr>
        <w:tab/>
      </w:r>
      <w:r>
        <w:rPr>
          <w:rFonts w:ascii="Arial" w:hAnsi="Arial" w:cs="Arial"/>
          <w:b/>
          <w:sz w:val="24"/>
        </w:rPr>
        <w:t>draftCR to 38.141-2: Addition of Plane Wave Synthesizer in OTA measurement system set-up</w:t>
      </w:r>
    </w:p>
    <w:p w14:paraId="0E94D2A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F (Rel-16)</w:t>
      </w:r>
      <w:r>
        <w:rPr>
          <w:i/>
        </w:rPr>
        <w:br/>
      </w:r>
      <w:r>
        <w:rPr>
          <w:i/>
        </w:rPr>
        <w:br/>
      </w:r>
      <w:r>
        <w:rPr>
          <w:i/>
        </w:rPr>
        <w:tab/>
      </w:r>
      <w:r>
        <w:rPr>
          <w:i/>
        </w:rPr>
        <w:tab/>
      </w:r>
      <w:r>
        <w:rPr>
          <w:i/>
        </w:rPr>
        <w:tab/>
      </w:r>
      <w:r>
        <w:rPr>
          <w:i/>
        </w:rPr>
        <w:tab/>
      </w:r>
      <w:r>
        <w:rPr>
          <w:i/>
        </w:rPr>
        <w:tab/>
        <w:t>Source: CAICT, Rohde &amp; Schwarz</w:t>
      </w:r>
    </w:p>
    <w:p w14:paraId="26D4D8CF" w14:textId="77777777" w:rsidR="00110D4D" w:rsidRDefault="00110D4D" w:rsidP="00110D4D">
      <w:pPr>
        <w:rPr>
          <w:rFonts w:ascii="Arial" w:hAnsi="Arial" w:cs="Arial"/>
          <w:b/>
        </w:rPr>
      </w:pPr>
      <w:r>
        <w:rPr>
          <w:rFonts w:ascii="Arial" w:hAnsi="Arial" w:cs="Arial"/>
          <w:b/>
        </w:rPr>
        <w:t xml:space="preserve">Abstract: </w:t>
      </w:r>
    </w:p>
    <w:p w14:paraId="44327D60" w14:textId="77777777" w:rsidR="00110D4D" w:rsidRDefault="00110D4D" w:rsidP="00110D4D">
      <w:r>
        <w:t>Abbreviation on Plane Wave Synthesizer added, and PWS chamber added to the corresponding annex E clauses on any suitable OTA chamber.</w:t>
      </w:r>
    </w:p>
    <w:p w14:paraId="37F093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98BAE" w14:textId="43C4601A" w:rsidR="00110D4D" w:rsidRDefault="00110D4D" w:rsidP="00110D4D">
      <w:pPr>
        <w:rPr>
          <w:rFonts w:ascii="Arial" w:hAnsi="Arial" w:cs="Arial"/>
          <w:b/>
          <w:sz w:val="24"/>
        </w:rPr>
      </w:pPr>
      <w:r>
        <w:rPr>
          <w:rFonts w:ascii="Arial" w:hAnsi="Arial" w:cs="Arial"/>
          <w:b/>
          <w:color w:val="0000FF"/>
          <w:sz w:val="24"/>
        </w:rPr>
        <w:t>R4-2110149</w:t>
      </w:r>
      <w:r>
        <w:rPr>
          <w:rFonts w:ascii="Arial" w:hAnsi="Arial" w:cs="Arial"/>
          <w:b/>
          <w:color w:val="0000FF"/>
          <w:sz w:val="24"/>
        </w:rPr>
        <w:tab/>
      </w:r>
      <w:r>
        <w:rPr>
          <w:rFonts w:ascii="Arial" w:hAnsi="Arial" w:cs="Arial"/>
          <w:b/>
          <w:sz w:val="24"/>
        </w:rPr>
        <w:t>draftCR to 38.141-2: Addition of Plane Wave Synthesizer in OTA measurement system set-up</w:t>
      </w:r>
    </w:p>
    <w:p w14:paraId="78E3BAF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F (Rel-17)</w:t>
      </w:r>
      <w:r>
        <w:rPr>
          <w:i/>
        </w:rPr>
        <w:br/>
      </w:r>
      <w:r>
        <w:rPr>
          <w:i/>
        </w:rPr>
        <w:br/>
      </w:r>
      <w:r>
        <w:rPr>
          <w:i/>
        </w:rPr>
        <w:tab/>
      </w:r>
      <w:r>
        <w:rPr>
          <w:i/>
        </w:rPr>
        <w:tab/>
      </w:r>
      <w:r>
        <w:rPr>
          <w:i/>
        </w:rPr>
        <w:tab/>
      </w:r>
      <w:r>
        <w:rPr>
          <w:i/>
        </w:rPr>
        <w:tab/>
      </w:r>
      <w:r>
        <w:rPr>
          <w:i/>
        </w:rPr>
        <w:tab/>
        <w:t>Source: CAICT, Rohde &amp; Schwarz</w:t>
      </w:r>
    </w:p>
    <w:p w14:paraId="2A87D4CE" w14:textId="77777777" w:rsidR="00110D4D" w:rsidRDefault="00110D4D" w:rsidP="00110D4D">
      <w:pPr>
        <w:rPr>
          <w:rFonts w:ascii="Arial" w:hAnsi="Arial" w:cs="Arial"/>
          <w:b/>
        </w:rPr>
      </w:pPr>
      <w:r>
        <w:rPr>
          <w:rFonts w:ascii="Arial" w:hAnsi="Arial" w:cs="Arial"/>
          <w:b/>
        </w:rPr>
        <w:t xml:space="preserve">Abstract: </w:t>
      </w:r>
    </w:p>
    <w:p w14:paraId="4B465B46" w14:textId="77777777" w:rsidR="00110D4D" w:rsidRDefault="00110D4D" w:rsidP="00110D4D">
      <w:r>
        <w:t>Abbreviation on Plane Wave Synthesizer added, and PWS chamber added to the corresponding annex E clauses on any suitable OTA chamber.</w:t>
      </w:r>
    </w:p>
    <w:p w14:paraId="4D070A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79611" w14:textId="52DB5E1F" w:rsidR="00110D4D" w:rsidRDefault="00110D4D" w:rsidP="00110D4D">
      <w:pPr>
        <w:rPr>
          <w:rFonts w:ascii="Arial" w:hAnsi="Arial" w:cs="Arial"/>
          <w:b/>
          <w:sz w:val="24"/>
        </w:rPr>
      </w:pPr>
      <w:r>
        <w:rPr>
          <w:rFonts w:ascii="Arial" w:hAnsi="Arial" w:cs="Arial"/>
          <w:b/>
          <w:color w:val="0000FF"/>
          <w:sz w:val="24"/>
        </w:rPr>
        <w:lastRenderedPageBreak/>
        <w:t>R4-2110627</w:t>
      </w:r>
      <w:r>
        <w:rPr>
          <w:rFonts w:ascii="Arial" w:hAnsi="Arial" w:cs="Arial"/>
          <w:b/>
          <w:color w:val="0000FF"/>
          <w:sz w:val="24"/>
        </w:rPr>
        <w:tab/>
      </w:r>
      <w:r>
        <w:rPr>
          <w:rFonts w:ascii="Arial" w:hAnsi="Arial" w:cs="Arial"/>
          <w:b/>
          <w:sz w:val="24"/>
        </w:rPr>
        <w:t>CR to TS 38.141-2: Receiver IMD requirement corrections</w:t>
      </w:r>
    </w:p>
    <w:p w14:paraId="2FBC12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Cat: F (Rel-15)</w:t>
      </w:r>
      <w:r>
        <w:rPr>
          <w:i/>
        </w:rPr>
        <w:br/>
      </w:r>
      <w:r>
        <w:rPr>
          <w:i/>
        </w:rPr>
        <w:br/>
      </w:r>
      <w:r>
        <w:rPr>
          <w:i/>
        </w:rPr>
        <w:tab/>
      </w:r>
      <w:r>
        <w:rPr>
          <w:i/>
        </w:rPr>
        <w:tab/>
      </w:r>
      <w:r>
        <w:rPr>
          <w:i/>
        </w:rPr>
        <w:tab/>
      </w:r>
      <w:r>
        <w:rPr>
          <w:i/>
        </w:rPr>
        <w:tab/>
      </w:r>
      <w:r>
        <w:rPr>
          <w:i/>
        </w:rPr>
        <w:tab/>
        <w:t>Source: ZTE Corporation</w:t>
      </w:r>
    </w:p>
    <w:p w14:paraId="7938EB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R4-2108497</w:t>
      </w:r>
      <w:r>
        <w:rPr>
          <w:color w:val="993300"/>
          <w:u w:val="single"/>
        </w:rPr>
        <w:t>.</w:t>
      </w:r>
    </w:p>
    <w:p w14:paraId="44B6A8D9" w14:textId="04E8A62E" w:rsidR="00110D4D" w:rsidRDefault="00110D4D" w:rsidP="00110D4D">
      <w:pPr>
        <w:rPr>
          <w:rFonts w:ascii="Arial" w:hAnsi="Arial" w:cs="Arial"/>
          <w:b/>
          <w:sz w:val="24"/>
        </w:rPr>
      </w:pPr>
      <w:r>
        <w:rPr>
          <w:rFonts w:ascii="Arial" w:hAnsi="Arial" w:cs="Arial"/>
          <w:b/>
          <w:color w:val="0000FF"/>
          <w:sz w:val="24"/>
        </w:rPr>
        <w:t>R4-2110628</w:t>
      </w:r>
      <w:r>
        <w:rPr>
          <w:rFonts w:ascii="Arial" w:hAnsi="Arial" w:cs="Arial"/>
          <w:b/>
          <w:color w:val="0000FF"/>
          <w:sz w:val="24"/>
        </w:rPr>
        <w:tab/>
      </w:r>
      <w:r>
        <w:rPr>
          <w:rFonts w:ascii="Arial" w:hAnsi="Arial" w:cs="Arial"/>
          <w:b/>
          <w:sz w:val="24"/>
        </w:rPr>
        <w:t>CR to TS 38.141-2: Receiver IMD requirement corrections</w:t>
      </w:r>
    </w:p>
    <w:p w14:paraId="6E1FCB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CR-0342  rev  Cat: A (Rel-15)</w:t>
      </w:r>
      <w:r>
        <w:rPr>
          <w:i/>
        </w:rPr>
        <w:br/>
      </w:r>
      <w:r>
        <w:rPr>
          <w:i/>
        </w:rPr>
        <w:br/>
      </w:r>
      <w:r>
        <w:rPr>
          <w:i/>
        </w:rPr>
        <w:tab/>
      </w:r>
      <w:r>
        <w:rPr>
          <w:i/>
        </w:rPr>
        <w:tab/>
      </w:r>
      <w:r>
        <w:rPr>
          <w:i/>
        </w:rPr>
        <w:tab/>
      </w:r>
      <w:r>
        <w:rPr>
          <w:i/>
        </w:rPr>
        <w:tab/>
      </w:r>
      <w:r>
        <w:rPr>
          <w:i/>
        </w:rPr>
        <w:tab/>
        <w:t>Source: ZTE Corporation</w:t>
      </w:r>
    </w:p>
    <w:p w14:paraId="171F17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BE908" w14:textId="25FAA1FB" w:rsidR="00110D4D" w:rsidRDefault="00110D4D" w:rsidP="00110D4D">
      <w:pPr>
        <w:rPr>
          <w:rFonts w:ascii="Arial" w:hAnsi="Arial" w:cs="Arial"/>
          <w:b/>
          <w:sz w:val="24"/>
        </w:rPr>
      </w:pPr>
      <w:r>
        <w:rPr>
          <w:rFonts w:ascii="Arial" w:hAnsi="Arial" w:cs="Arial"/>
          <w:b/>
          <w:color w:val="0000FF"/>
          <w:sz w:val="24"/>
        </w:rPr>
        <w:t>R4-2110629</w:t>
      </w:r>
      <w:r>
        <w:rPr>
          <w:rFonts w:ascii="Arial" w:hAnsi="Arial" w:cs="Arial"/>
          <w:b/>
          <w:color w:val="0000FF"/>
          <w:sz w:val="24"/>
        </w:rPr>
        <w:tab/>
      </w:r>
      <w:r>
        <w:rPr>
          <w:rFonts w:ascii="Arial" w:hAnsi="Arial" w:cs="Arial"/>
          <w:b/>
          <w:sz w:val="24"/>
        </w:rPr>
        <w:t>CR to TS 38.141-2: Receiver IMD requirement corrections</w:t>
      </w:r>
    </w:p>
    <w:p w14:paraId="157995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CR-0343  rev  Cat: A (Rel-15)</w:t>
      </w:r>
      <w:r>
        <w:rPr>
          <w:i/>
        </w:rPr>
        <w:br/>
      </w:r>
      <w:r>
        <w:rPr>
          <w:i/>
        </w:rPr>
        <w:br/>
      </w:r>
      <w:r>
        <w:rPr>
          <w:i/>
        </w:rPr>
        <w:tab/>
      </w:r>
      <w:r>
        <w:rPr>
          <w:i/>
        </w:rPr>
        <w:tab/>
      </w:r>
      <w:r>
        <w:rPr>
          <w:i/>
        </w:rPr>
        <w:tab/>
      </w:r>
      <w:r>
        <w:rPr>
          <w:i/>
        </w:rPr>
        <w:tab/>
      </w:r>
      <w:r>
        <w:rPr>
          <w:i/>
        </w:rPr>
        <w:tab/>
        <w:t>Source: ZTE Corporation</w:t>
      </w:r>
    </w:p>
    <w:p w14:paraId="79B5DC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4E544" w14:textId="783EFE72" w:rsidR="00110D4D" w:rsidRDefault="00110D4D" w:rsidP="00110D4D">
      <w:pPr>
        <w:rPr>
          <w:rFonts w:ascii="Arial" w:hAnsi="Arial" w:cs="Arial"/>
          <w:b/>
          <w:sz w:val="24"/>
        </w:rPr>
      </w:pPr>
      <w:r>
        <w:rPr>
          <w:rFonts w:ascii="Arial" w:hAnsi="Arial" w:cs="Arial"/>
          <w:b/>
          <w:color w:val="0000FF"/>
          <w:sz w:val="24"/>
        </w:rPr>
        <w:t>R4-2110922</w:t>
      </w:r>
      <w:r>
        <w:rPr>
          <w:rFonts w:ascii="Arial" w:hAnsi="Arial" w:cs="Arial"/>
          <w:b/>
          <w:color w:val="0000FF"/>
          <w:sz w:val="24"/>
        </w:rPr>
        <w:tab/>
      </w:r>
      <w:r>
        <w:rPr>
          <w:rFonts w:ascii="Arial" w:hAnsi="Arial" w:cs="Arial"/>
          <w:b/>
          <w:sz w:val="24"/>
        </w:rPr>
        <w:t>Necessary corrections and alignments across BS specifications</w:t>
      </w:r>
    </w:p>
    <w:p w14:paraId="6D99528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FF3A090" w14:textId="77777777" w:rsidR="00110D4D" w:rsidRDefault="00110D4D" w:rsidP="00110D4D">
      <w:pPr>
        <w:rPr>
          <w:rFonts w:ascii="Arial" w:hAnsi="Arial" w:cs="Arial"/>
          <w:b/>
        </w:rPr>
      </w:pPr>
      <w:r>
        <w:rPr>
          <w:rFonts w:ascii="Arial" w:hAnsi="Arial" w:cs="Arial"/>
          <w:b/>
        </w:rPr>
        <w:t xml:space="preserve">Abstract: </w:t>
      </w:r>
    </w:p>
    <w:p w14:paraId="4D0B1286" w14:textId="77777777" w:rsidR="00110D4D" w:rsidRDefault="00110D4D" w:rsidP="00110D4D">
      <w:r>
        <w:t>Discussion on the alignment across different BS specifications regarding the additional unwanted emission limits for bands 50,51, 75 and 76, testing under extreme conditions, spectrum emission mask for UTRA and other issues.</w:t>
      </w:r>
    </w:p>
    <w:p w14:paraId="55A8BC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44AFC" w14:textId="3B142216" w:rsidR="00110D4D" w:rsidRDefault="00110D4D" w:rsidP="00110D4D">
      <w:pPr>
        <w:rPr>
          <w:rFonts w:ascii="Arial" w:hAnsi="Arial" w:cs="Arial"/>
          <w:b/>
          <w:sz w:val="24"/>
        </w:rPr>
      </w:pPr>
      <w:r>
        <w:rPr>
          <w:rFonts w:ascii="Arial" w:hAnsi="Arial" w:cs="Arial"/>
          <w:b/>
          <w:color w:val="0000FF"/>
          <w:sz w:val="24"/>
        </w:rPr>
        <w:t>R4-2110923</w:t>
      </w:r>
      <w:r>
        <w:rPr>
          <w:rFonts w:ascii="Arial" w:hAnsi="Arial" w:cs="Arial"/>
          <w:b/>
          <w:color w:val="0000FF"/>
          <w:sz w:val="24"/>
        </w:rPr>
        <w:tab/>
      </w:r>
      <w:r>
        <w:rPr>
          <w:rFonts w:ascii="Arial" w:hAnsi="Arial" w:cs="Arial"/>
          <w:b/>
          <w:sz w:val="24"/>
        </w:rPr>
        <w:t>TS 38.141-2: Correction of additional spurious emission limits for bands 50, 51, 75, 76</w:t>
      </w:r>
    </w:p>
    <w:p w14:paraId="69E65A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Cat: F (Rel-15)</w:t>
      </w:r>
      <w:r>
        <w:rPr>
          <w:i/>
        </w:rPr>
        <w:br/>
      </w:r>
      <w:r>
        <w:rPr>
          <w:i/>
        </w:rPr>
        <w:br/>
      </w:r>
      <w:r>
        <w:rPr>
          <w:i/>
        </w:rPr>
        <w:tab/>
      </w:r>
      <w:r>
        <w:rPr>
          <w:i/>
        </w:rPr>
        <w:tab/>
      </w:r>
      <w:r>
        <w:rPr>
          <w:i/>
        </w:rPr>
        <w:tab/>
      </w:r>
      <w:r>
        <w:rPr>
          <w:i/>
        </w:rPr>
        <w:tab/>
      </w:r>
      <w:r>
        <w:rPr>
          <w:i/>
        </w:rPr>
        <w:tab/>
        <w:t>Source: Ericsson</w:t>
      </w:r>
    </w:p>
    <w:p w14:paraId="18DB27FD" w14:textId="77777777" w:rsidR="00110D4D" w:rsidRDefault="00110D4D" w:rsidP="00110D4D">
      <w:pPr>
        <w:rPr>
          <w:rFonts w:ascii="Arial" w:hAnsi="Arial" w:cs="Arial"/>
          <w:b/>
        </w:rPr>
      </w:pPr>
      <w:r>
        <w:rPr>
          <w:rFonts w:ascii="Arial" w:hAnsi="Arial" w:cs="Arial"/>
          <w:b/>
        </w:rPr>
        <w:t xml:space="preserve">Abstract: </w:t>
      </w:r>
    </w:p>
    <w:p w14:paraId="68FF8BC1" w14:textId="77777777" w:rsidR="00110D4D" w:rsidRDefault="00110D4D" w:rsidP="00110D4D">
      <w:r>
        <w:t>Correction of the additional unwanted emission limit as it is not aligned with core specifications</w:t>
      </w:r>
    </w:p>
    <w:p w14:paraId="27E19D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R4-2108498</w:t>
      </w:r>
      <w:r>
        <w:rPr>
          <w:color w:val="993300"/>
          <w:u w:val="single"/>
        </w:rPr>
        <w:t>.</w:t>
      </w:r>
    </w:p>
    <w:p w14:paraId="0E6C7977" w14:textId="7943CE1A" w:rsidR="00110D4D" w:rsidRDefault="00110D4D" w:rsidP="00110D4D">
      <w:pPr>
        <w:rPr>
          <w:rFonts w:ascii="Arial" w:hAnsi="Arial" w:cs="Arial"/>
          <w:b/>
          <w:sz w:val="24"/>
        </w:rPr>
      </w:pPr>
      <w:r>
        <w:rPr>
          <w:rFonts w:ascii="Arial" w:hAnsi="Arial" w:cs="Arial"/>
          <w:b/>
          <w:color w:val="0000FF"/>
          <w:sz w:val="24"/>
        </w:rPr>
        <w:t>R4-2110924</w:t>
      </w:r>
      <w:r>
        <w:rPr>
          <w:rFonts w:ascii="Arial" w:hAnsi="Arial" w:cs="Arial"/>
          <w:b/>
          <w:color w:val="0000FF"/>
          <w:sz w:val="24"/>
        </w:rPr>
        <w:tab/>
      </w:r>
      <w:r>
        <w:rPr>
          <w:rFonts w:ascii="Arial" w:hAnsi="Arial" w:cs="Arial"/>
          <w:b/>
          <w:sz w:val="24"/>
        </w:rPr>
        <w:t>TS 38.141-2: Correction of additional spurious emission limits for bands 50, 51, 75, 76</w:t>
      </w:r>
    </w:p>
    <w:p w14:paraId="273513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CR-0347  rev  Cat: A (Rel-16)</w:t>
      </w:r>
      <w:r>
        <w:rPr>
          <w:i/>
        </w:rPr>
        <w:br/>
      </w:r>
      <w:r>
        <w:rPr>
          <w:i/>
        </w:rPr>
        <w:br/>
      </w:r>
      <w:r>
        <w:rPr>
          <w:i/>
        </w:rPr>
        <w:tab/>
      </w:r>
      <w:r>
        <w:rPr>
          <w:i/>
        </w:rPr>
        <w:tab/>
      </w:r>
      <w:r>
        <w:rPr>
          <w:i/>
        </w:rPr>
        <w:tab/>
      </w:r>
      <w:r>
        <w:rPr>
          <w:i/>
        </w:rPr>
        <w:tab/>
      </w:r>
      <w:r>
        <w:rPr>
          <w:i/>
        </w:rPr>
        <w:tab/>
        <w:t>Source: Ericsson</w:t>
      </w:r>
    </w:p>
    <w:p w14:paraId="7532257C" w14:textId="77777777" w:rsidR="00110D4D" w:rsidRDefault="00110D4D" w:rsidP="00110D4D">
      <w:pPr>
        <w:rPr>
          <w:rFonts w:ascii="Arial" w:hAnsi="Arial" w:cs="Arial"/>
          <w:b/>
        </w:rPr>
      </w:pPr>
      <w:r>
        <w:rPr>
          <w:rFonts w:ascii="Arial" w:hAnsi="Arial" w:cs="Arial"/>
          <w:b/>
        </w:rPr>
        <w:t xml:space="preserve">Abstract: </w:t>
      </w:r>
    </w:p>
    <w:p w14:paraId="4918C5AF" w14:textId="77777777" w:rsidR="00110D4D" w:rsidRDefault="00110D4D" w:rsidP="00110D4D">
      <w:r>
        <w:t>Correction of the unwanted emission limit as it is not aligned with core specifications</w:t>
      </w:r>
    </w:p>
    <w:p w14:paraId="589858D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6AB8A" w14:textId="464CEBCD" w:rsidR="00110D4D" w:rsidRDefault="00110D4D" w:rsidP="00110D4D">
      <w:pPr>
        <w:rPr>
          <w:rFonts w:ascii="Arial" w:hAnsi="Arial" w:cs="Arial"/>
          <w:b/>
          <w:sz w:val="24"/>
        </w:rPr>
      </w:pPr>
      <w:r>
        <w:rPr>
          <w:rFonts w:ascii="Arial" w:hAnsi="Arial" w:cs="Arial"/>
          <w:b/>
          <w:color w:val="0000FF"/>
          <w:sz w:val="24"/>
        </w:rPr>
        <w:t>R4-2110925</w:t>
      </w:r>
      <w:r>
        <w:rPr>
          <w:rFonts w:ascii="Arial" w:hAnsi="Arial" w:cs="Arial"/>
          <w:b/>
          <w:color w:val="0000FF"/>
          <w:sz w:val="24"/>
        </w:rPr>
        <w:tab/>
      </w:r>
      <w:r>
        <w:rPr>
          <w:rFonts w:ascii="Arial" w:hAnsi="Arial" w:cs="Arial"/>
          <w:b/>
          <w:sz w:val="24"/>
        </w:rPr>
        <w:t>TS 38.141-2: Correction of additional spurious emission limits for bands 50, 51, 75, 76</w:t>
      </w:r>
    </w:p>
    <w:p w14:paraId="4C4F38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CR-0348  rev  Cat: A (Rel-17)</w:t>
      </w:r>
      <w:r>
        <w:rPr>
          <w:i/>
        </w:rPr>
        <w:br/>
      </w:r>
      <w:r>
        <w:rPr>
          <w:i/>
        </w:rPr>
        <w:br/>
      </w:r>
      <w:r>
        <w:rPr>
          <w:i/>
        </w:rPr>
        <w:tab/>
      </w:r>
      <w:r>
        <w:rPr>
          <w:i/>
        </w:rPr>
        <w:tab/>
      </w:r>
      <w:r>
        <w:rPr>
          <w:i/>
        </w:rPr>
        <w:tab/>
      </w:r>
      <w:r>
        <w:rPr>
          <w:i/>
        </w:rPr>
        <w:tab/>
      </w:r>
      <w:r>
        <w:rPr>
          <w:i/>
        </w:rPr>
        <w:tab/>
        <w:t>Source: Ericsson</w:t>
      </w:r>
    </w:p>
    <w:p w14:paraId="5DC2FACF" w14:textId="77777777" w:rsidR="00110D4D" w:rsidRDefault="00110D4D" w:rsidP="00110D4D">
      <w:pPr>
        <w:rPr>
          <w:rFonts w:ascii="Arial" w:hAnsi="Arial" w:cs="Arial"/>
          <w:b/>
        </w:rPr>
      </w:pPr>
      <w:r>
        <w:rPr>
          <w:rFonts w:ascii="Arial" w:hAnsi="Arial" w:cs="Arial"/>
          <w:b/>
        </w:rPr>
        <w:t xml:space="preserve">Abstract: </w:t>
      </w:r>
    </w:p>
    <w:p w14:paraId="160DE3CC" w14:textId="77777777" w:rsidR="00110D4D" w:rsidRDefault="00110D4D" w:rsidP="00110D4D">
      <w:r>
        <w:t>Correction of the unwanted emission limit as it is not aligned with core specifications</w:t>
      </w:r>
    </w:p>
    <w:p w14:paraId="3C4851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EEA6C" w14:textId="452F7405" w:rsidR="00110D4D" w:rsidRDefault="00110D4D" w:rsidP="00110D4D">
      <w:pPr>
        <w:rPr>
          <w:rFonts w:ascii="Arial" w:hAnsi="Arial" w:cs="Arial"/>
          <w:b/>
          <w:sz w:val="24"/>
        </w:rPr>
      </w:pPr>
      <w:r>
        <w:rPr>
          <w:rFonts w:ascii="Arial" w:hAnsi="Arial" w:cs="Arial"/>
          <w:b/>
          <w:color w:val="0000FF"/>
          <w:sz w:val="24"/>
        </w:rPr>
        <w:t>R4-2111048</w:t>
      </w:r>
      <w:r>
        <w:rPr>
          <w:rFonts w:ascii="Arial" w:hAnsi="Arial" w:cs="Arial"/>
          <w:b/>
          <w:color w:val="0000FF"/>
          <w:sz w:val="24"/>
        </w:rPr>
        <w:tab/>
      </w:r>
      <w:r>
        <w:rPr>
          <w:rFonts w:ascii="Arial" w:hAnsi="Arial" w:cs="Arial"/>
          <w:b/>
          <w:sz w:val="24"/>
        </w:rPr>
        <w:t>CR to 38.141-2: removal of outstanding TBDs, Rel-15</w:t>
      </w:r>
    </w:p>
    <w:p w14:paraId="3A4D8A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Cat: F (Rel-15)</w:t>
      </w:r>
      <w:r>
        <w:rPr>
          <w:i/>
        </w:rPr>
        <w:br/>
      </w:r>
      <w:r>
        <w:rPr>
          <w:i/>
        </w:rPr>
        <w:br/>
      </w:r>
      <w:r>
        <w:rPr>
          <w:i/>
        </w:rPr>
        <w:tab/>
      </w:r>
      <w:r>
        <w:rPr>
          <w:i/>
        </w:rPr>
        <w:tab/>
      </w:r>
      <w:r>
        <w:rPr>
          <w:i/>
        </w:rPr>
        <w:tab/>
      </w:r>
      <w:r>
        <w:rPr>
          <w:i/>
        </w:rPr>
        <w:tab/>
      </w:r>
      <w:r>
        <w:rPr>
          <w:i/>
        </w:rPr>
        <w:tab/>
        <w:t>Source: Huawei</w:t>
      </w:r>
    </w:p>
    <w:p w14:paraId="0BEEFDE6" w14:textId="77777777" w:rsidR="00110D4D" w:rsidRDefault="00110D4D" w:rsidP="00110D4D">
      <w:pPr>
        <w:rPr>
          <w:rFonts w:ascii="Arial" w:hAnsi="Arial" w:cs="Arial"/>
          <w:b/>
        </w:rPr>
      </w:pPr>
      <w:r>
        <w:rPr>
          <w:rFonts w:ascii="Arial" w:hAnsi="Arial" w:cs="Arial"/>
          <w:b/>
        </w:rPr>
        <w:t xml:space="preserve">Abstract: </w:t>
      </w:r>
    </w:p>
    <w:p w14:paraId="0FC95405" w14:textId="77777777" w:rsidR="00110D4D" w:rsidRDefault="00110D4D" w:rsidP="00110D4D">
      <w:r>
        <w:t>As per rapporteurs review, there were still some TBDs identified in the Rel-15 specification, which are resolved in this CR together with other editorial corrections.</w:t>
      </w:r>
    </w:p>
    <w:p w14:paraId="2997B0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R4-2108499</w:t>
      </w:r>
      <w:r>
        <w:rPr>
          <w:color w:val="993300"/>
          <w:u w:val="single"/>
        </w:rPr>
        <w:t>.</w:t>
      </w:r>
    </w:p>
    <w:p w14:paraId="4882AC32" w14:textId="56FA6218" w:rsidR="00110D4D" w:rsidRDefault="00110D4D" w:rsidP="00110D4D">
      <w:pPr>
        <w:rPr>
          <w:rFonts w:ascii="Arial" w:hAnsi="Arial" w:cs="Arial"/>
          <w:b/>
          <w:sz w:val="24"/>
        </w:rPr>
      </w:pPr>
      <w:r>
        <w:rPr>
          <w:rFonts w:ascii="Arial" w:hAnsi="Arial" w:cs="Arial"/>
          <w:b/>
          <w:color w:val="0000FF"/>
          <w:sz w:val="24"/>
        </w:rPr>
        <w:t>R4-2111049</w:t>
      </w:r>
      <w:r>
        <w:rPr>
          <w:rFonts w:ascii="Arial" w:hAnsi="Arial" w:cs="Arial"/>
          <w:b/>
          <w:color w:val="0000FF"/>
          <w:sz w:val="24"/>
        </w:rPr>
        <w:tab/>
      </w:r>
      <w:r>
        <w:rPr>
          <w:rFonts w:ascii="Arial" w:hAnsi="Arial" w:cs="Arial"/>
          <w:b/>
          <w:sz w:val="24"/>
        </w:rPr>
        <w:t>CR to 38.141-2: removal of outstanding TBDs, Rel-16</w:t>
      </w:r>
    </w:p>
    <w:p w14:paraId="7CD216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Cat: F (Rel-16)</w:t>
      </w:r>
      <w:r>
        <w:rPr>
          <w:i/>
        </w:rPr>
        <w:br/>
      </w:r>
      <w:r>
        <w:rPr>
          <w:i/>
        </w:rPr>
        <w:br/>
      </w:r>
      <w:r>
        <w:rPr>
          <w:i/>
        </w:rPr>
        <w:tab/>
      </w:r>
      <w:r>
        <w:rPr>
          <w:i/>
        </w:rPr>
        <w:tab/>
      </w:r>
      <w:r>
        <w:rPr>
          <w:i/>
        </w:rPr>
        <w:tab/>
      </w:r>
      <w:r>
        <w:rPr>
          <w:i/>
        </w:rPr>
        <w:tab/>
      </w:r>
      <w:r>
        <w:rPr>
          <w:i/>
        </w:rPr>
        <w:tab/>
        <w:t>Source: Huawei</w:t>
      </w:r>
    </w:p>
    <w:p w14:paraId="783A0E41" w14:textId="77777777" w:rsidR="00110D4D" w:rsidRDefault="00110D4D" w:rsidP="00110D4D">
      <w:pPr>
        <w:rPr>
          <w:rFonts w:ascii="Arial" w:hAnsi="Arial" w:cs="Arial"/>
          <w:b/>
        </w:rPr>
      </w:pPr>
      <w:r>
        <w:rPr>
          <w:rFonts w:ascii="Arial" w:hAnsi="Arial" w:cs="Arial"/>
          <w:b/>
        </w:rPr>
        <w:t xml:space="preserve">Abstract: </w:t>
      </w:r>
    </w:p>
    <w:p w14:paraId="03121129" w14:textId="77777777" w:rsidR="00110D4D" w:rsidRDefault="00110D4D" w:rsidP="00110D4D">
      <w:r>
        <w:t>As per rapporteurs review, there were still some TBDs identified in the Rel-16 specification, which are resolved in this CR together with other editorial corrections.</w:t>
      </w:r>
    </w:p>
    <w:p w14:paraId="44B21D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R4-2108500</w:t>
      </w:r>
      <w:r>
        <w:rPr>
          <w:color w:val="993300"/>
          <w:u w:val="single"/>
        </w:rPr>
        <w:t>.</w:t>
      </w:r>
    </w:p>
    <w:p w14:paraId="5E9211F3" w14:textId="5F1EA44F" w:rsidR="00110D4D" w:rsidRDefault="00110D4D" w:rsidP="00110D4D">
      <w:pPr>
        <w:rPr>
          <w:rFonts w:ascii="Arial" w:hAnsi="Arial" w:cs="Arial"/>
          <w:b/>
          <w:sz w:val="24"/>
        </w:rPr>
      </w:pPr>
      <w:r>
        <w:rPr>
          <w:rFonts w:ascii="Arial" w:hAnsi="Arial" w:cs="Arial"/>
          <w:b/>
          <w:color w:val="0000FF"/>
          <w:sz w:val="24"/>
        </w:rPr>
        <w:t>R4-2111050</w:t>
      </w:r>
      <w:r>
        <w:rPr>
          <w:rFonts w:ascii="Arial" w:hAnsi="Arial" w:cs="Arial"/>
          <w:b/>
          <w:color w:val="0000FF"/>
          <w:sz w:val="24"/>
        </w:rPr>
        <w:tab/>
      </w:r>
      <w:r>
        <w:rPr>
          <w:rFonts w:ascii="Arial" w:hAnsi="Arial" w:cs="Arial"/>
          <w:b/>
          <w:sz w:val="24"/>
        </w:rPr>
        <w:t>CR to 38.141-2: removal of outstanding TBDs, Rel-17</w:t>
      </w:r>
    </w:p>
    <w:p w14:paraId="40FC5F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CR-0351  rev  Cat: A (Rel-17)</w:t>
      </w:r>
      <w:r>
        <w:rPr>
          <w:i/>
        </w:rPr>
        <w:br/>
      </w:r>
      <w:r>
        <w:rPr>
          <w:i/>
        </w:rPr>
        <w:br/>
      </w:r>
      <w:r>
        <w:rPr>
          <w:i/>
        </w:rPr>
        <w:tab/>
      </w:r>
      <w:r>
        <w:rPr>
          <w:i/>
        </w:rPr>
        <w:tab/>
      </w:r>
      <w:r>
        <w:rPr>
          <w:i/>
        </w:rPr>
        <w:tab/>
      </w:r>
      <w:r>
        <w:rPr>
          <w:i/>
        </w:rPr>
        <w:tab/>
      </w:r>
      <w:r>
        <w:rPr>
          <w:i/>
        </w:rPr>
        <w:tab/>
        <w:t>Source: Huawei</w:t>
      </w:r>
    </w:p>
    <w:p w14:paraId="62DCF88B" w14:textId="77777777" w:rsidR="00110D4D" w:rsidRDefault="00110D4D" w:rsidP="00110D4D">
      <w:pPr>
        <w:rPr>
          <w:rFonts w:ascii="Arial" w:hAnsi="Arial" w:cs="Arial"/>
          <w:b/>
        </w:rPr>
      </w:pPr>
      <w:r>
        <w:rPr>
          <w:rFonts w:ascii="Arial" w:hAnsi="Arial" w:cs="Arial"/>
          <w:b/>
        </w:rPr>
        <w:t xml:space="preserve">Abstract: </w:t>
      </w:r>
    </w:p>
    <w:p w14:paraId="457DAC57" w14:textId="77777777" w:rsidR="00110D4D" w:rsidRDefault="00110D4D" w:rsidP="00110D4D">
      <w:r>
        <w:t>As per rapporteurs review, there were  some TBDs identified in the Rel-17 specification, which are resolved in this CR together with other editorial corrections.</w:t>
      </w:r>
    </w:p>
    <w:p w14:paraId="7D0B93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242C2" w14:textId="59946723" w:rsidR="00110D4D" w:rsidRDefault="00110D4D" w:rsidP="00110D4D">
      <w:pPr>
        <w:rPr>
          <w:rFonts w:ascii="Arial" w:hAnsi="Arial" w:cs="Arial"/>
          <w:b/>
          <w:sz w:val="24"/>
        </w:rPr>
      </w:pPr>
      <w:r>
        <w:rPr>
          <w:rFonts w:ascii="Arial" w:hAnsi="Arial" w:cs="Arial"/>
          <w:b/>
          <w:color w:val="0000FF"/>
          <w:sz w:val="24"/>
        </w:rPr>
        <w:t>R4-2111503</w:t>
      </w:r>
      <w:r>
        <w:rPr>
          <w:rFonts w:ascii="Arial" w:hAnsi="Arial" w:cs="Arial"/>
          <w:b/>
          <w:color w:val="0000FF"/>
          <w:sz w:val="24"/>
        </w:rPr>
        <w:tab/>
      </w:r>
      <w:r>
        <w:rPr>
          <w:rFonts w:ascii="Arial" w:hAnsi="Arial" w:cs="Arial"/>
          <w:b/>
          <w:sz w:val="24"/>
        </w:rPr>
        <w:t>CR to 38.141-2: BS conformance test, FR2 Rx OOB test MU value correction (4.1.2.3)</w:t>
      </w:r>
    </w:p>
    <w:p w14:paraId="0BFF27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CR-0355  rev  Cat: A (Rel-17)</w:t>
      </w:r>
      <w:r>
        <w:rPr>
          <w:i/>
        </w:rPr>
        <w:br/>
      </w:r>
      <w:r>
        <w:rPr>
          <w:i/>
        </w:rPr>
        <w:br/>
      </w:r>
      <w:r>
        <w:rPr>
          <w:i/>
        </w:rPr>
        <w:tab/>
      </w:r>
      <w:r>
        <w:rPr>
          <w:i/>
        </w:rPr>
        <w:tab/>
      </w:r>
      <w:r>
        <w:rPr>
          <w:i/>
        </w:rPr>
        <w:tab/>
      </w:r>
      <w:r>
        <w:rPr>
          <w:i/>
        </w:rPr>
        <w:tab/>
      </w:r>
      <w:r>
        <w:rPr>
          <w:i/>
        </w:rPr>
        <w:tab/>
        <w:t>Source: Keysight Technologies UK Ltd</w:t>
      </w:r>
    </w:p>
    <w:p w14:paraId="22B87B9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58B7F" w14:textId="20E33818" w:rsidR="00110D4D" w:rsidRDefault="00110D4D" w:rsidP="00110D4D">
      <w:pPr>
        <w:rPr>
          <w:rFonts w:ascii="Arial" w:hAnsi="Arial" w:cs="Arial"/>
          <w:b/>
          <w:sz w:val="24"/>
        </w:rPr>
      </w:pPr>
      <w:r>
        <w:rPr>
          <w:rFonts w:ascii="Arial" w:hAnsi="Arial" w:cs="Arial"/>
          <w:b/>
          <w:color w:val="0000FF"/>
          <w:sz w:val="24"/>
        </w:rPr>
        <w:t>R4-2111504</w:t>
      </w:r>
      <w:r>
        <w:rPr>
          <w:rFonts w:ascii="Arial" w:hAnsi="Arial" w:cs="Arial"/>
          <w:b/>
          <w:color w:val="0000FF"/>
          <w:sz w:val="24"/>
        </w:rPr>
        <w:tab/>
      </w:r>
      <w:r>
        <w:rPr>
          <w:rFonts w:ascii="Arial" w:hAnsi="Arial" w:cs="Arial"/>
          <w:b/>
          <w:sz w:val="24"/>
        </w:rPr>
        <w:t>about BS conformance test FR2 Rx out of band test MU calculation</w:t>
      </w:r>
    </w:p>
    <w:p w14:paraId="296C9A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4D9EFD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ADC9" w14:textId="33A3A48F" w:rsidR="00110D4D" w:rsidRDefault="00110D4D" w:rsidP="00110D4D">
      <w:pPr>
        <w:rPr>
          <w:rFonts w:ascii="Arial" w:hAnsi="Arial" w:cs="Arial"/>
          <w:b/>
          <w:sz w:val="24"/>
        </w:rPr>
      </w:pPr>
      <w:r>
        <w:rPr>
          <w:rFonts w:ascii="Arial" w:hAnsi="Arial" w:cs="Arial"/>
          <w:b/>
          <w:color w:val="0000FF"/>
          <w:sz w:val="24"/>
        </w:rPr>
        <w:t>R4-2111505</w:t>
      </w:r>
      <w:r>
        <w:rPr>
          <w:rFonts w:ascii="Arial" w:hAnsi="Arial" w:cs="Arial"/>
          <w:b/>
          <w:color w:val="0000FF"/>
          <w:sz w:val="24"/>
        </w:rPr>
        <w:tab/>
      </w:r>
      <w:r>
        <w:rPr>
          <w:rFonts w:ascii="Arial" w:hAnsi="Arial" w:cs="Arial"/>
          <w:b/>
          <w:sz w:val="24"/>
        </w:rPr>
        <w:t>CR to 38.141-2: BS conformance test, FR2 Rx OOB test MU value correction (4.1.2.3)</w:t>
      </w:r>
    </w:p>
    <w:p w14:paraId="3199BE1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Cat: F (Rel-15)</w:t>
      </w:r>
      <w:r>
        <w:rPr>
          <w:i/>
        </w:rPr>
        <w:br/>
      </w:r>
      <w:r>
        <w:rPr>
          <w:i/>
        </w:rPr>
        <w:br/>
      </w:r>
      <w:r>
        <w:rPr>
          <w:i/>
        </w:rPr>
        <w:tab/>
      </w:r>
      <w:r>
        <w:rPr>
          <w:i/>
        </w:rPr>
        <w:tab/>
      </w:r>
      <w:r>
        <w:rPr>
          <w:i/>
        </w:rPr>
        <w:tab/>
      </w:r>
      <w:r>
        <w:rPr>
          <w:i/>
        </w:rPr>
        <w:tab/>
      </w:r>
      <w:r>
        <w:rPr>
          <w:i/>
        </w:rPr>
        <w:tab/>
        <w:t>Source: Keysight Technologies UK Ltd</w:t>
      </w:r>
    </w:p>
    <w:p w14:paraId="1B425D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R4-2108501</w:t>
      </w:r>
      <w:r>
        <w:rPr>
          <w:color w:val="993300"/>
          <w:u w:val="single"/>
        </w:rPr>
        <w:t>.</w:t>
      </w:r>
    </w:p>
    <w:p w14:paraId="27ECC815" w14:textId="7905279D" w:rsidR="00110D4D" w:rsidRDefault="00110D4D" w:rsidP="00110D4D">
      <w:pPr>
        <w:rPr>
          <w:rFonts w:ascii="Arial" w:hAnsi="Arial" w:cs="Arial"/>
          <w:b/>
          <w:sz w:val="24"/>
        </w:rPr>
      </w:pPr>
      <w:r>
        <w:rPr>
          <w:rFonts w:ascii="Arial" w:hAnsi="Arial" w:cs="Arial"/>
          <w:b/>
          <w:color w:val="0000FF"/>
          <w:sz w:val="24"/>
        </w:rPr>
        <w:t>R4-2111506</w:t>
      </w:r>
      <w:r>
        <w:rPr>
          <w:rFonts w:ascii="Arial" w:hAnsi="Arial" w:cs="Arial"/>
          <w:b/>
          <w:color w:val="0000FF"/>
          <w:sz w:val="24"/>
        </w:rPr>
        <w:tab/>
      </w:r>
      <w:r>
        <w:rPr>
          <w:rFonts w:ascii="Arial" w:hAnsi="Arial" w:cs="Arial"/>
          <w:b/>
          <w:sz w:val="24"/>
        </w:rPr>
        <w:t>CR to 38.141-2: BS conformance test, FR2 Rx OOB test MU value correction (4.1.2.3)</w:t>
      </w:r>
    </w:p>
    <w:p w14:paraId="03BCA5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CR-0357  rev  Cat: A (Rel-16)</w:t>
      </w:r>
      <w:r>
        <w:rPr>
          <w:i/>
        </w:rPr>
        <w:br/>
      </w:r>
      <w:r>
        <w:rPr>
          <w:i/>
        </w:rPr>
        <w:br/>
      </w:r>
      <w:r>
        <w:rPr>
          <w:i/>
        </w:rPr>
        <w:tab/>
      </w:r>
      <w:r>
        <w:rPr>
          <w:i/>
        </w:rPr>
        <w:tab/>
      </w:r>
      <w:r>
        <w:rPr>
          <w:i/>
        </w:rPr>
        <w:tab/>
      </w:r>
      <w:r>
        <w:rPr>
          <w:i/>
        </w:rPr>
        <w:tab/>
      </w:r>
      <w:r>
        <w:rPr>
          <w:i/>
        </w:rPr>
        <w:tab/>
        <w:t>Source: Keysight Technologies UK Ltd</w:t>
      </w:r>
    </w:p>
    <w:p w14:paraId="28BF33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FC174" w14:textId="77777777" w:rsidR="00110D4D" w:rsidRDefault="00110D4D" w:rsidP="00110D4D">
      <w:pPr>
        <w:pStyle w:val="Heading5"/>
      </w:pPr>
      <w:bookmarkStart w:id="21" w:name="_Toc73780616"/>
      <w:r>
        <w:t>4.1.5.4</w:t>
      </w:r>
      <w:r>
        <w:tab/>
        <w:t>eAAS specifications maintenance</w:t>
      </w:r>
      <w:bookmarkEnd w:id="21"/>
    </w:p>
    <w:p w14:paraId="55CDBB14" w14:textId="5E1199A9" w:rsidR="00110D4D" w:rsidRDefault="00110D4D" w:rsidP="00110D4D">
      <w:pPr>
        <w:rPr>
          <w:rFonts w:ascii="Arial" w:hAnsi="Arial" w:cs="Arial"/>
          <w:b/>
          <w:sz w:val="24"/>
        </w:rPr>
      </w:pPr>
      <w:r>
        <w:rPr>
          <w:rFonts w:ascii="Arial" w:hAnsi="Arial" w:cs="Arial"/>
          <w:b/>
          <w:color w:val="0000FF"/>
          <w:sz w:val="24"/>
        </w:rPr>
        <w:t>R4-2111210</w:t>
      </w:r>
      <w:r>
        <w:rPr>
          <w:rFonts w:ascii="Arial" w:hAnsi="Arial" w:cs="Arial"/>
          <w:b/>
          <w:color w:val="0000FF"/>
          <w:sz w:val="24"/>
        </w:rPr>
        <w:tab/>
      </w:r>
      <w:r>
        <w:rPr>
          <w:rFonts w:ascii="Arial" w:hAnsi="Arial" w:cs="Arial"/>
          <w:b/>
          <w:sz w:val="24"/>
        </w:rPr>
        <w:t>CR to 37.145-1: Correction to ACLR limit in non-contiguous spectrum (Rel-15)</w:t>
      </w:r>
    </w:p>
    <w:p w14:paraId="31BA93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CR-0268  rev  Cat: F (Rel-15)</w:t>
      </w:r>
      <w:r>
        <w:rPr>
          <w:i/>
        </w:rPr>
        <w:br/>
      </w:r>
      <w:r>
        <w:rPr>
          <w:i/>
        </w:rPr>
        <w:br/>
      </w:r>
      <w:r>
        <w:rPr>
          <w:i/>
        </w:rPr>
        <w:tab/>
      </w:r>
      <w:r>
        <w:rPr>
          <w:i/>
        </w:rPr>
        <w:tab/>
      </w:r>
      <w:r>
        <w:rPr>
          <w:i/>
        </w:rPr>
        <w:tab/>
      </w:r>
      <w:r>
        <w:rPr>
          <w:i/>
        </w:rPr>
        <w:tab/>
      </w:r>
      <w:r>
        <w:rPr>
          <w:i/>
        </w:rPr>
        <w:tab/>
        <w:t>Source: Nokia, Nokia Shanghai Bell</w:t>
      </w:r>
    </w:p>
    <w:p w14:paraId="2A6B7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0D39D" w14:textId="10957FC4" w:rsidR="00110D4D" w:rsidRDefault="00110D4D" w:rsidP="00110D4D">
      <w:pPr>
        <w:rPr>
          <w:rFonts w:ascii="Arial" w:hAnsi="Arial" w:cs="Arial"/>
          <w:b/>
          <w:sz w:val="24"/>
        </w:rPr>
      </w:pPr>
      <w:r>
        <w:rPr>
          <w:rFonts w:ascii="Arial" w:hAnsi="Arial" w:cs="Arial"/>
          <w:b/>
          <w:color w:val="0000FF"/>
          <w:sz w:val="24"/>
        </w:rPr>
        <w:t>R4-2111211</w:t>
      </w:r>
      <w:r>
        <w:rPr>
          <w:rFonts w:ascii="Arial" w:hAnsi="Arial" w:cs="Arial"/>
          <w:b/>
          <w:color w:val="0000FF"/>
          <w:sz w:val="24"/>
        </w:rPr>
        <w:tab/>
      </w:r>
      <w:r>
        <w:rPr>
          <w:rFonts w:ascii="Arial" w:hAnsi="Arial" w:cs="Arial"/>
          <w:b/>
          <w:sz w:val="24"/>
        </w:rPr>
        <w:t>CR to 37.145-1: Correction to ACLR limit in non-contiguous spectrum (Rel-16)</w:t>
      </w:r>
    </w:p>
    <w:p w14:paraId="46C073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CR-0269  rev  Cat: A (Rel-16)</w:t>
      </w:r>
      <w:r>
        <w:rPr>
          <w:i/>
        </w:rPr>
        <w:br/>
      </w:r>
      <w:r>
        <w:rPr>
          <w:i/>
        </w:rPr>
        <w:br/>
      </w:r>
      <w:r>
        <w:rPr>
          <w:i/>
        </w:rPr>
        <w:tab/>
      </w:r>
      <w:r>
        <w:rPr>
          <w:i/>
        </w:rPr>
        <w:tab/>
      </w:r>
      <w:r>
        <w:rPr>
          <w:i/>
        </w:rPr>
        <w:tab/>
      </w:r>
      <w:r>
        <w:rPr>
          <w:i/>
        </w:rPr>
        <w:tab/>
      </w:r>
      <w:r>
        <w:rPr>
          <w:i/>
        </w:rPr>
        <w:tab/>
        <w:t>Source: Nokia, Nokia Shanghai Bell</w:t>
      </w:r>
    </w:p>
    <w:p w14:paraId="5B7021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32B1D" w14:textId="7969E80D" w:rsidR="00110D4D" w:rsidRDefault="00110D4D" w:rsidP="00110D4D">
      <w:pPr>
        <w:rPr>
          <w:rFonts w:ascii="Arial" w:hAnsi="Arial" w:cs="Arial"/>
          <w:b/>
          <w:sz w:val="24"/>
        </w:rPr>
      </w:pPr>
      <w:r>
        <w:rPr>
          <w:rFonts w:ascii="Arial" w:hAnsi="Arial" w:cs="Arial"/>
          <w:b/>
          <w:color w:val="0000FF"/>
          <w:sz w:val="24"/>
        </w:rPr>
        <w:t>R4-2111213</w:t>
      </w:r>
      <w:r>
        <w:rPr>
          <w:rFonts w:ascii="Arial" w:hAnsi="Arial" w:cs="Arial"/>
          <w:b/>
          <w:color w:val="0000FF"/>
          <w:sz w:val="24"/>
        </w:rPr>
        <w:tab/>
      </w:r>
      <w:r>
        <w:rPr>
          <w:rFonts w:ascii="Arial" w:hAnsi="Arial" w:cs="Arial"/>
          <w:b/>
          <w:sz w:val="24"/>
        </w:rPr>
        <w:t>CR to 37.145-2: Correction to ACLR limit in non-contiguous spectrum (Rel-15)</w:t>
      </w:r>
    </w:p>
    <w:p w14:paraId="7CF2FF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CR-0311  rev  Cat: F (Rel-15)</w:t>
      </w:r>
      <w:r>
        <w:rPr>
          <w:i/>
        </w:rPr>
        <w:br/>
      </w:r>
      <w:r>
        <w:rPr>
          <w:i/>
        </w:rPr>
        <w:br/>
      </w:r>
      <w:r>
        <w:rPr>
          <w:i/>
        </w:rPr>
        <w:tab/>
      </w:r>
      <w:r>
        <w:rPr>
          <w:i/>
        </w:rPr>
        <w:tab/>
      </w:r>
      <w:r>
        <w:rPr>
          <w:i/>
        </w:rPr>
        <w:tab/>
      </w:r>
      <w:r>
        <w:rPr>
          <w:i/>
        </w:rPr>
        <w:tab/>
      </w:r>
      <w:r>
        <w:rPr>
          <w:i/>
        </w:rPr>
        <w:tab/>
        <w:t>Source: Nokia, Nokia Shanghai Bell</w:t>
      </w:r>
    </w:p>
    <w:p w14:paraId="0F560E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845C9" w14:textId="7081AA60" w:rsidR="00110D4D" w:rsidRDefault="00110D4D" w:rsidP="00110D4D">
      <w:pPr>
        <w:rPr>
          <w:rFonts w:ascii="Arial" w:hAnsi="Arial" w:cs="Arial"/>
          <w:b/>
          <w:sz w:val="24"/>
        </w:rPr>
      </w:pPr>
      <w:r>
        <w:rPr>
          <w:rFonts w:ascii="Arial" w:hAnsi="Arial" w:cs="Arial"/>
          <w:b/>
          <w:color w:val="0000FF"/>
          <w:sz w:val="24"/>
        </w:rPr>
        <w:t>R4-2111214</w:t>
      </w:r>
      <w:r>
        <w:rPr>
          <w:rFonts w:ascii="Arial" w:hAnsi="Arial" w:cs="Arial"/>
          <w:b/>
          <w:color w:val="0000FF"/>
          <w:sz w:val="24"/>
        </w:rPr>
        <w:tab/>
      </w:r>
      <w:r>
        <w:rPr>
          <w:rFonts w:ascii="Arial" w:hAnsi="Arial" w:cs="Arial"/>
          <w:b/>
          <w:sz w:val="24"/>
        </w:rPr>
        <w:t>CR to 37.145-2: Correction to ACLR limit in non-contiguous spectrum (Rel-16)</w:t>
      </w:r>
    </w:p>
    <w:p w14:paraId="37804AED"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CR-0312  rev  Cat: A (Rel-16)</w:t>
      </w:r>
      <w:r>
        <w:rPr>
          <w:i/>
        </w:rPr>
        <w:br/>
      </w:r>
      <w:r>
        <w:rPr>
          <w:i/>
        </w:rPr>
        <w:br/>
      </w:r>
      <w:r>
        <w:rPr>
          <w:i/>
        </w:rPr>
        <w:tab/>
      </w:r>
      <w:r>
        <w:rPr>
          <w:i/>
        </w:rPr>
        <w:tab/>
      </w:r>
      <w:r>
        <w:rPr>
          <w:i/>
        </w:rPr>
        <w:tab/>
      </w:r>
      <w:r>
        <w:rPr>
          <w:i/>
        </w:rPr>
        <w:tab/>
      </w:r>
      <w:r>
        <w:rPr>
          <w:i/>
        </w:rPr>
        <w:tab/>
        <w:t>Source: Nokia, Nokia Shanghai Bell</w:t>
      </w:r>
    </w:p>
    <w:p w14:paraId="3A833A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20FCC" w14:textId="06184105" w:rsidR="00110D4D" w:rsidRDefault="00110D4D" w:rsidP="00110D4D">
      <w:pPr>
        <w:rPr>
          <w:rFonts w:ascii="Arial" w:hAnsi="Arial" w:cs="Arial"/>
          <w:b/>
          <w:sz w:val="24"/>
        </w:rPr>
      </w:pPr>
      <w:r>
        <w:rPr>
          <w:rFonts w:ascii="Arial" w:hAnsi="Arial" w:cs="Arial"/>
          <w:b/>
          <w:color w:val="0000FF"/>
          <w:sz w:val="24"/>
        </w:rPr>
        <w:t>R4-2111215</w:t>
      </w:r>
      <w:r>
        <w:rPr>
          <w:rFonts w:ascii="Arial" w:hAnsi="Arial" w:cs="Arial"/>
          <w:b/>
          <w:color w:val="0000FF"/>
          <w:sz w:val="24"/>
        </w:rPr>
        <w:tab/>
      </w:r>
      <w:r>
        <w:rPr>
          <w:rFonts w:ascii="Arial" w:hAnsi="Arial" w:cs="Arial"/>
          <w:b/>
          <w:sz w:val="24"/>
        </w:rPr>
        <w:t>CR to 37.145-2: Correction to ACLR limit in non-contiguous spectrum (Rel-17)</w:t>
      </w:r>
    </w:p>
    <w:p w14:paraId="6E35BD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CR-0313  rev  Cat: A (Rel-17)</w:t>
      </w:r>
      <w:r>
        <w:rPr>
          <w:i/>
        </w:rPr>
        <w:br/>
      </w:r>
      <w:r>
        <w:rPr>
          <w:i/>
        </w:rPr>
        <w:br/>
      </w:r>
      <w:r>
        <w:rPr>
          <w:i/>
        </w:rPr>
        <w:tab/>
      </w:r>
      <w:r>
        <w:rPr>
          <w:i/>
        </w:rPr>
        <w:tab/>
      </w:r>
      <w:r>
        <w:rPr>
          <w:i/>
        </w:rPr>
        <w:tab/>
      </w:r>
      <w:r>
        <w:rPr>
          <w:i/>
        </w:rPr>
        <w:tab/>
      </w:r>
      <w:r>
        <w:rPr>
          <w:i/>
        </w:rPr>
        <w:tab/>
        <w:t>Source: Nokia, Nokia Shanghai Bell</w:t>
      </w:r>
    </w:p>
    <w:p w14:paraId="2E9AFC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3074C" w14:textId="0C2B3910" w:rsidR="00110D4D" w:rsidRDefault="00110D4D" w:rsidP="00110D4D">
      <w:pPr>
        <w:rPr>
          <w:rFonts w:ascii="Arial" w:hAnsi="Arial" w:cs="Arial"/>
          <w:b/>
          <w:sz w:val="24"/>
        </w:rPr>
      </w:pPr>
      <w:r>
        <w:rPr>
          <w:rFonts w:ascii="Arial" w:hAnsi="Arial" w:cs="Arial"/>
          <w:b/>
          <w:color w:val="0000FF"/>
          <w:sz w:val="24"/>
        </w:rPr>
        <w:t>R4-2111288</w:t>
      </w:r>
      <w:r>
        <w:rPr>
          <w:rFonts w:ascii="Arial" w:hAnsi="Arial" w:cs="Arial"/>
          <w:b/>
          <w:color w:val="0000FF"/>
          <w:sz w:val="24"/>
        </w:rPr>
        <w:tab/>
      </w:r>
      <w:r>
        <w:rPr>
          <w:rFonts w:ascii="Arial" w:hAnsi="Arial" w:cs="Arial"/>
          <w:b/>
          <w:sz w:val="24"/>
        </w:rPr>
        <w:t>CR to 37.145-1: Correction to ACLR limit in non-contiguous spectrum (Rel-17)</w:t>
      </w:r>
    </w:p>
    <w:p w14:paraId="33E1144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CR-0270  rev  Cat: A (Rel-17)</w:t>
      </w:r>
      <w:r>
        <w:rPr>
          <w:i/>
        </w:rPr>
        <w:br/>
      </w:r>
      <w:r>
        <w:rPr>
          <w:i/>
        </w:rPr>
        <w:br/>
      </w:r>
      <w:r>
        <w:rPr>
          <w:i/>
        </w:rPr>
        <w:tab/>
      </w:r>
      <w:r>
        <w:rPr>
          <w:i/>
        </w:rPr>
        <w:tab/>
      </w:r>
      <w:r>
        <w:rPr>
          <w:i/>
        </w:rPr>
        <w:tab/>
      </w:r>
      <w:r>
        <w:rPr>
          <w:i/>
        </w:rPr>
        <w:tab/>
      </w:r>
      <w:r>
        <w:rPr>
          <w:i/>
        </w:rPr>
        <w:tab/>
        <w:t>Source: Nokia, Nokia Shanghai Bell</w:t>
      </w:r>
    </w:p>
    <w:p w14:paraId="1AD6A7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91AE" w14:textId="77777777" w:rsidR="00110D4D" w:rsidRDefault="00110D4D" w:rsidP="00110D4D">
      <w:pPr>
        <w:pStyle w:val="Heading4"/>
      </w:pPr>
      <w:bookmarkStart w:id="22" w:name="_Toc73780617"/>
      <w:r>
        <w:t>4.1.6</w:t>
      </w:r>
      <w:r>
        <w:tab/>
        <w:t>BS EMC requirements Maintenance</w:t>
      </w:r>
      <w:bookmarkEnd w:id="22"/>
    </w:p>
    <w:p w14:paraId="7138D1F5" w14:textId="059B159E" w:rsidR="00110D4D" w:rsidRDefault="00110D4D" w:rsidP="00110D4D">
      <w:pPr>
        <w:rPr>
          <w:rFonts w:ascii="Arial" w:hAnsi="Arial" w:cs="Arial"/>
          <w:b/>
          <w:sz w:val="24"/>
        </w:rPr>
      </w:pPr>
      <w:r>
        <w:rPr>
          <w:rFonts w:ascii="Arial" w:hAnsi="Arial" w:cs="Arial"/>
          <w:b/>
          <w:color w:val="0000FF"/>
          <w:sz w:val="24"/>
        </w:rPr>
        <w:t>R4-2108471</w:t>
      </w:r>
      <w:r>
        <w:rPr>
          <w:rFonts w:ascii="Arial" w:hAnsi="Arial" w:cs="Arial"/>
          <w:b/>
          <w:color w:val="0000FF"/>
          <w:sz w:val="24"/>
        </w:rPr>
        <w:tab/>
      </w:r>
      <w:r>
        <w:rPr>
          <w:rFonts w:ascii="Arial" w:hAnsi="Arial" w:cs="Arial"/>
          <w:b/>
          <w:sz w:val="24"/>
        </w:rPr>
        <w:t>Discussion on radiated emission limit of ancillary equipment</w:t>
      </w:r>
    </w:p>
    <w:p w14:paraId="4A532D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AB85F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90AF1" w14:textId="3FDB2DDB" w:rsidR="00110D4D" w:rsidRDefault="00110D4D" w:rsidP="00110D4D">
      <w:pPr>
        <w:rPr>
          <w:rFonts w:ascii="Arial" w:hAnsi="Arial" w:cs="Arial"/>
          <w:b/>
          <w:sz w:val="24"/>
        </w:rPr>
      </w:pPr>
      <w:r>
        <w:rPr>
          <w:rFonts w:ascii="Arial" w:hAnsi="Arial" w:cs="Arial"/>
          <w:b/>
          <w:color w:val="0000FF"/>
          <w:sz w:val="24"/>
        </w:rPr>
        <w:t>R4-2108472</w:t>
      </w:r>
      <w:r>
        <w:rPr>
          <w:rFonts w:ascii="Arial" w:hAnsi="Arial" w:cs="Arial"/>
          <w:b/>
          <w:color w:val="0000FF"/>
          <w:sz w:val="24"/>
        </w:rPr>
        <w:tab/>
      </w:r>
      <w:r>
        <w:rPr>
          <w:rFonts w:ascii="Arial" w:hAnsi="Arial" w:cs="Arial"/>
          <w:b/>
          <w:sz w:val="24"/>
        </w:rPr>
        <w:t>CR to TS 37.113: Radiated emission, ancillary equipment</w:t>
      </w:r>
    </w:p>
    <w:p w14:paraId="07F814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1 Cat: F (Rel-15)</w:t>
      </w:r>
      <w:r>
        <w:rPr>
          <w:i/>
        </w:rPr>
        <w:br/>
      </w:r>
      <w:r>
        <w:rPr>
          <w:i/>
        </w:rPr>
        <w:br/>
      </w:r>
      <w:r>
        <w:rPr>
          <w:i/>
        </w:rPr>
        <w:tab/>
      </w:r>
      <w:r>
        <w:rPr>
          <w:i/>
        </w:rPr>
        <w:tab/>
      </w:r>
      <w:r>
        <w:rPr>
          <w:i/>
        </w:rPr>
        <w:tab/>
      </w:r>
      <w:r>
        <w:rPr>
          <w:i/>
        </w:rPr>
        <w:tab/>
      </w:r>
      <w:r>
        <w:rPr>
          <w:i/>
        </w:rPr>
        <w:tab/>
        <w:t>Source: ZTE</w:t>
      </w:r>
    </w:p>
    <w:p w14:paraId="5493D88D" w14:textId="77777777" w:rsidR="00110D4D" w:rsidRDefault="00110D4D" w:rsidP="00110D4D">
      <w:pPr>
        <w:rPr>
          <w:color w:val="808080"/>
        </w:rPr>
      </w:pPr>
      <w:r>
        <w:rPr>
          <w:color w:val="808080"/>
        </w:rPr>
        <w:t>(Replaces R4-2109647)</w:t>
      </w:r>
    </w:p>
    <w:p w14:paraId="4E1F76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12A2" w14:textId="3828FD50" w:rsidR="00110D4D" w:rsidRDefault="00110D4D" w:rsidP="00110D4D">
      <w:pPr>
        <w:rPr>
          <w:rFonts w:ascii="Arial" w:hAnsi="Arial" w:cs="Arial"/>
          <w:b/>
          <w:sz w:val="24"/>
        </w:rPr>
      </w:pPr>
      <w:r>
        <w:rPr>
          <w:rFonts w:ascii="Arial" w:hAnsi="Arial" w:cs="Arial"/>
          <w:b/>
          <w:color w:val="0000FF"/>
          <w:sz w:val="24"/>
        </w:rPr>
        <w:t>R4-2108473</w:t>
      </w:r>
      <w:r>
        <w:rPr>
          <w:rFonts w:ascii="Arial" w:hAnsi="Arial" w:cs="Arial"/>
          <w:b/>
          <w:color w:val="0000FF"/>
          <w:sz w:val="24"/>
        </w:rPr>
        <w:tab/>
      </w:r>
      <w:r>
        <w:rPr>
          <w:rFonts w:ascii="Arial" w:hAnsi="Arial" w:cs="Arial"/>
          <w:b/>
          <w:sz w:val="24"/>
        </w:rPr>
        <w:t>CR to TS 38.113: Radiated emission, ancillary equipment</w:t>
      </w:r>
    </w:p>
    <w:p w14:paraId="047338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1 Cat: F (Rel-15)</w:t>
      </w:r>
      <w:r>
        <w:rPr>
          <w:i/>
        </w:rPr>
        <w:br/>
      </w:r>
      <w:r>
        <w:rPr>
          <w:i/>
        </w:rPr>
        <w:br/>
      </w:r>
      <w:r>
        <w:rPr>
          <w:i/>
        </w:rPr>
        <w:tab/>
      </w:r>
      <w:r>
        <w:rPr>
          <w:i/>
        </w:rPr>
        <w:tab/>
      </w:r>
      <w:r>
        <w:rPr>
          <w:i/>
        </w:rPr>
        <w:tab/>
      </w:r>
      <w:r>
        <w:rPr>
          <w:i/>
        </w:rPr>
        <w:tab/>
      </w:r>
      <w:r>
        <w:rPr>
          <w:i/>
        </w:rPr>
        <w:tab/>
        <w:t>Source: ZTE</w:t>
      </w:r>
    </w:p>
    <w:p w14:paraId="4E2AD2E4" w14:textId="77777777" w:rsidR="00110D4D" w:rsidRDefault="00110D4D" w:rsidP="00110D4D">
      <w:pPr>
        <w:rPr>
          <w:color w:val="808080"/>
        </w:rPr>
      </w:pPr>
      <w:r>
        <w:rPr>
          <w:color w:val="808080"/>
        </w:rPr>
        <w:t>(Replaces R4-2109649)</w:t>
      </w:r>
    </w:p>
    <w:p w14:paraId="20D0F7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AB1D1" w14:textId="6F9BB2BD" w:rsidR="00110D4D" w:rsidRDefault="00110D4D" w:rsidP="00110D4D">
      <w:pPr>
        <w:rPr>
          <w:rFonts w:ascii="Arial" w:hAnsi="Arial" w:cs="Arial"/>
          <w:b/>
          <w:sz w:val="24"/>
        </w:rPr>
      </w:pPr>
      <w:r>
        <w:rPr>
          <w:rFonts w:ascii="Arial" w:hAnsi="Arial" w:cs="Arial"/>
          <w:b/>
          <w:color w:val="0000FF"/>
          <w:sz w:val="24"/>
        </w:rPr>
        <w:t>R4-2108474</w:t>
      </w:r>
      <w:r>
        <w:rPr>
          <w:rFonts w:ascii="Arial" w:hAnsi="Arial" w:cs="Arial"/>
          <w:b/>
          <w:color w:val="0000FF"/>
          <w:sz w:val="24"/>
        </w:rPr>
        <w:tab/>
      </w:r>
      <w:r>
        <w:rPr>
          <w:rFonts w:ascii="Arial" w:hAnsi="Arial" w:cs="Arial"/>
          <w:b/>
          <w:sz w:val="24"/>
        </w:rPr>
        <w:t>CR to TS 38.113 on Performance criteria for transient phenomena, Release 15</w:t>
      </w:r>
    </w:p>
    <w:p w14:paraId="1152A8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1 Cat: F (Rel-15)</w:t>
      </w:r>
      <w:r>
        <w:rPr>
          <w:i/>
        </w:rPr>
        <w:br/>
      </w:r>
      <w:r>
        <w:rPr>
          <w:i/>
        </w:rPr>
        <w:lastRenderedPageBreak/>
        <w:br/>
      </w:r>
      <w:r>
        <w:rPr>
          <w:i/>
        </w:rPr>
        <w:tab/>
      </w:r>
      <w:r>
        <w:rPr>
          <w:i/>
        </w:rPr>
        <w:tab/>
      </w:r>
      <w:r>
        <w:rPr>
          <w:i/>
        </w:rPr>
        <w:tab/>
      </w:r>
      <w:r>
        <w:rPr>
          <w:i/>
        </w:rPr>
        <w:tab/>
      </w:r>
      <w:r>
        <w:rPr>
          <w:i/>
        </w:rPr>
        <w:tab/>
        <w:t>Source: Ericsson</w:t>
      </w:r>
    </w:p>
    <w:p w14:paraId="04828E78" w14:textId="77777777" w:rsidR="00110D4D" w:rsidRDefault="00110D4D" w:rsidP="00110D4D">
      <w:pPr>
        <w:rPr>
          <w:color w:val="808080"/>
        </w:rPr>
      </w:pPr>
      <w:r>
        <w:rPr>
          <w:color w:val="808080"/>
        </w:rPr>
        <w:t>(Replaces R4-2110040)</w:t>
      </w:r>
    </w:p>
    <w:p w14:paraId="51E7CB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4EEC7" w14:textId="0B4C3D45" w:rsidR="00110D4D" w:rsidRDefault="00110D4D" w:rsidP="00110D4D">
      <w:pPr>
        <w:rPr>
          <w:rFonts w:ascii="Arial" w:hAnsi="Arial" w:cs="Arial"/>
          <w:b/>
          <w:sz w:val="24"/>
        </w:rPr>
      </w:pPr>
      <w:r>
        <w:rPr>
          <w:rFonts w:ascii="Arial" w:hAnsi="Arial" w:cs="Arial"/>
          <w:b/>
          <w:color w:val="0000FF"/>
          <w:sz w:val="24"/>
        </w:rPr>
        <w:t>R4-2108475</w:t>
      </w:r>
      <w:r>
        <w:rPr>
          <w:rFonts w:ascii="Arial" w:hAnsi="Arial" w:cs="Arial"/>
          <w:b/>
          <w:color w:val="0000FF"/>
          <w:sz w:val="24"/>
        </w:rPr>
        <w:tab/>
      </w:r>
      <w:r>
        <w:rPr>
          <w:rFonts w:ascii="Arial" w:hAnsi="Arial" w:cs="Arial"/>
          <w:b/>
          <w:sz w:val="24"/>
        </w:rPr>
        <w:t>CR to TS 38.113 on Performance criteria for transient phenomena, Release 16</w:t>
      </w:r>
    </w:p>
    <w:p w14:paraId="6B9D00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1 Cat: A (Rel-16)</w:t>
      </w:r>
      <w:r>
        <w:rPr>
          <w:i/>
        </w:rPr>
        <w:br/>
      </w:r>
      <w:r>
        <w:rPr>
          <w:i/>
        </w:rPr>
        <w:br/>
      </w:r>
      <w:r>
        <w:rPr>
          <w:i/>
        </w:rPr>
        <w:tab/>
      </w:r>
      <w:r>
        <w:rPr>
          <w:i/>
        </w:rPr>
        <w:tab/>
      </w:r>
      <w:r>
        <w:rPr>
          <w:i/>
        </w:rPr>
        <w:tab/>
      </w:r>
      <w:r>
        <w:rPr>
          <w:i/>
        </w:rPr>
        <w:tab/>
      </w:r>
      <w:r>
        <w:rPr>
          <w:i/>
        </w:rPr>
        <w:tab/>
        <w:t>Source: Ericsson</w:t>
      </w:r>
    </w:p>
    <w:p w14:paraId="54BE0F16" w14:textId="77777777" w:rsidR="00110D4D" w:rsidRDefault="00110D4D" w:rsidP="00110D4D">
      <w:pPr>
        <w:rPr>
          <w:color w:val="808080"/>
        </w:rPr>
      </w:pPr>
      <w:r>
        <w:rPr>
          <w:color w:val="808080"/>
        </w:rPr>
        <w:t>(Replaces R4-2110041)</w:t>
      </w:r>
    </w:p>
    <w:p w14:paraId="319729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3C63" w14:textId="38E20A21" w:rsidR="00110D4D" w:rsidRDefault="00110D4D" w:rsidP="00110D4D">
      <w:pPr>
        <w:rPr>
          <w:rFonts w:ascii="Arial" w:hAnsi="Arial" w:cs="Arial"/>
          <w:b/>
          <w:sz w:val="24"/>
        </w:rPr>
      </w:pPr>
      <w:r>
        <w:rPr>
          <w:rFonts w:ascii="Arial" w:hAnsi="Arial" w:cs="Arial"/>
          <w:b/>
          <w:color w:val="0000FF"/>
          <w:sz w:val="24"/>
        </w:rPr>
        <w:t>R4-2109646</w:t>
      </w:r>
      <w:r>
        <w:rPr>
          <w:rFonts w:ascii="Arial" w:hAnsi="Arial" w:cs="Arial"/>
          <w:b/>
          <w:color w:val="0000FF"/>
          <w:sz w:val="24"/>
        </w:rPr>
        <w:tab/>
      </w:r>
      <w:r>
        <w:rPr>
          <w:rFonts w:ascii="Arial" w:hAnsi="Arial" w:cs="Arial"/>
          <w:b/>
          <w:sz w:val="24"/>
        </w:rPr>
        <w:t>Discussion on radiated emission limit of ancillary equipment</w:t>
      </w:r>
    </w:p>
    <w:p w14:paraId="45C6FF2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8AB5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7911" w14:textId="0B936F20" w:rsidR="00110D4D" w:rsidRDefault="00110D4D" w:rsidP="00110D4D">
      <w:pPr>
        <w:rPr>
          <w:rFonts w:ascii="Arial" w:hAnsi="Arial" w:cs="Arial"/>
          <w:b/>
          <w:sz w:val="24"/>
        </w:rPr>
      </w:pPr>
      <w:r>
        <w:rPr>
          <w:rFonts w:ascii="Arial" w:hAnsi="Arial" w:cs="Arial"/>
          <w:b/>
          <w:color w:val="0000FF"/>
          <w:sz w:val="24"/>
        </w:rPr>
        <w:t>R4-2109647</w:t>
      </w:r>
      <w:r>
        <w:rPr>
          <w:rFonts w:ascii="Arial" w:hAnsi="Arial" w:cs="Arial"/>
          <w:b/>
          <w:color w:val="0000FF"/>
          <w:sz w:val="24"/>
        </w:rPr>
        <w:tab/>
      </w:r>
      <w:r>
        <w:rPr>
          <w:rFonts w:ascii="Arial" w:hAnsi="Arial" w:cs="Arial"/>
          <w:b/>
          <w:sz w:val="24"/>
        </w:rPr>
        <w:t>CR to TS 37.113: Radiated emission, ancillary equipment</w:t>
      </w:r>
    </w:p>
    <w:p w14:paraId="6E054C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Cat: F (Rel-15)</w:t>
      </w:r>
      <w:r>
        <w:rPr>
          <w:i/>
        </w:rPr>
        <w:br/>
      </w:r>
      <w:r>
        <w:rPr>
          <w:i/>
        </w:rPr>
        <w:br/>
      </w:r>
      <w:r>
        <w:rPr>
          <w:i/>
        </w:rPr>
        <w:tab/>
      </w:r>
      <w:r>
        <w:rPr>
          <w:i/>
        </w:rPr>
        <w:tab/>
      </w:r>
      <w:r>
        <w:rPr>
          <w:i/>
        </w:rPr>
        <w:tab/>
      </w:r>
      <w:r>
        <w:rPr>
          <w:i/>
        </w:rPr>
        <w:tab/>
      </w:r>
      <w:r>
        <w:rPr>
          <w:i/>
        </w:rPr>
        <w:tab/>
        <w:t>Source: ZTE Corporation</w:t>
      </w:r>
    </w:p>
    <w:p w14:paraId="696106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R4-2108472</w:t>
      </w:r>
      <w:r>
        <w:rPr>
          <w:color w:val="993300"/>
          <w:u w:val="single"/>
        </w:rPr>
        <w:t>.</w:t>
      </w:r>
    </w:p>
    <w:p w14:paraId="321AC6B6" w14:textId="70D25E25" w:rsidR="00110D4D" w:rsidRDefault="00110D4D" w:rsidP="00110D4D">
      <w:pPr>
        <w:rPr>
          <w:rFonts w:ascii="Arial" w:hAnsi="Arial" w:cs="Arial"/>
          <w:b/>
          <w:sz w:val="24"/>
        </w:rPr>
      </w:pPr>
      <w:r>
        <w:rPr>
          <w:rFonts w:ascii="Arial" w:hAnsi="Arial" w:cs="Arial"/>
          <w:b/>
          <w:color w:val="0000FF"/>
          <w:sz w:val="24"/>
        </w:rPr>
        <w:t>R4-2109648</w:t>
      </w:r>
      <w:r>
        <w:rPr>
          <w:rFonts w:ascii="Arial" w:hAnsi="Arial" w:cs="Arial"/>
          <w:b/>
          <w:color w:val="0000FF"/>
          <w:sz w:val="24"/>
        </w:rPr>
        <w:tab/>
      </w:r>
      <w:r>
        <w:rPr>
          <w:rFonts w:ascii="Arial" w:hAnsi="Arial" w:cs="Arial"/>
          <w:b/>
          <w:sz w:val="24"/>
        </w:rPr>
        <w:t>CR to TS 37.113: Radiated emission, ancillary equipment</w:t>
      </w:r>
    </w:p>
    <w:p w14:paraId="2FE5CC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v16.1.0</w:t>
      </w:r>
      <w:r>
        <w:rPr>
          <w:i/>
        </w:rPr>
        <w:tab/>
        <w:t xml:space="preserve">  CR-0113  rev  Cat: A (Rel-16)</w:t>
      </w:r>
      <w:r>
        <w:rPr>
          <w:i/>
        </w:rPr>
        <w:br/>
      </w:r>
      <w:r>
        <w:rPr>
          <w:i/>
        </w:rPr>
        <w:br/>
      </w:r>
      <w:r>
        <w:rPr>
          <w:i/>
        </w:rPr>
        <w:tab/>
      </w:r>
      <w:r>
        <w:rPr>
          <w:i/>
        </w:rPr>
        <w:tab/>
      </w:r>
      <w:r>
        <w:rPr>
          <w:i/>
        </w:rPr>
        <w:tab/>
      </w:r>
      <w:r>
        <w:rPr>
          <w:i/>
        </w:rPr>
        <w:tab/>
      </w:r>
      <w:r>
        <w:rPr>
          <w:i/>
        </w:rPr>
        <w:tab/>
        <w:t>Source: ZTE Corporation</w:t>
      </w:r>
    </w:p>
    <w:p w14:paraId="7C8A15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299BE" w14:textId="4E4B1E9A" w:rsidR="00110D4D" w:rsidRDefault="00110D4D" w:rsidP="00110D4D">
      <w:pPr>
        <w:rPr>
          <w:rFonts w:ascii="Arial" w:hAnsi="Arial" w:cs="Arial"/>
          <w:b/>
          <w:sz w:val="24"/>
        </w:rPr>
      </w:pPr>
      <w:r>
        <w:rPr>
          <w:rFonts w:ascii="Arial" w:hAnsi="Arial" w:cs="Arial"/>
          <w:b/>
          <w:color w:val="0000FF"/>
          <w:sz w:val="24"/>
        </w:rPr>
        <w:t>R4-2109649</w:t>
      </w:r>
      <w:r>
        <w:rPr>
          <w:rFonts w:ascii="Arial" w:hAnsi="Arial" w:cs="Arial"/>
          <w:b/>
          <w:color w:val="0000FF"/>
          <w:sz w:val="24"/>
        </w:rPr>
        <w:tab/>
      </w:r>
      <w:r>
        <w:rPr>
          <w:rFonts w:ascii="Arial" w:hAnsi="Arial" w:cs="Arial"/>
          <w:b/>
          <w:sz w:val="24"/>
        </w:rPr>
        <w:t>CR to TS 38.113: Radiated emission, ancillary equipment</w:t>
      </w:r>
    </w:p>
    <w:p w14:paraId="45AAEE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Cat: F (Rel-15)</w:t>
      </w:r>
      <w:r>
        <w:rPr>
          <w:i/>
        </w:rPr>
        <w:br/>
      </w:r>
      <w:r>
        <w:rPr>
          <w:i/>
        </w:rPr>
        <w:br/>
      </w:r>
      <w:r>
        <w:rPr>
          <w:i/>
        </w:rPr>
        <w:tab/>
      </w:r>
      <w:r>
        <w:rPr>
          <w:i/>
        </w:rPr>
        <w:tab/>
      </w:r>
      <w:r>
        <w:rPr>
          <w:i/>
        </w:rPr>
        <w:tab/>
      </w:r>
      <w:r>
        <w:rPr>
          <w:i/>
        </w:rPr>
        <w:tab/>
      </w:r>
      <w:r>
        <w:rPr>
          <w:i/>
        </w:rPr>
        <w:tab/>
        <w:t>Source: ZTE Corporation</w:t>
      </w:r>
    </w:p>
    <w:p w14:paraId="55E50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R4-2108473</w:t>
      </w:r>
      <w:r>
        <w:rPr>
          <w:color w:val="993300"/>
          <w:u w:val="single"/>
        </w:rPr>
        <w:t>.</w:t>
      </w:r>
    </w:p>
    <w:p w14:paraId="32E1CB18" w14:textId="279B83FD" w:rsidR="00110D4D" w:rsidRDefault="00110D4D" w:rsidP="00110D4D">
      <w:pPr>
        <w:rPr>
          <w:rFonts w:ascii="Arial" w:hAnsi="Arial" w:cs="Arial"/>
          <w:b/>
          <w:sz w:val="24"/>
        </w:rPr>
      </w:pPr>
      <w:r>
        <w:rPr>
          <w:rFonts w:ascii="Arial" w:hAnsi="Arial" w:cs="Arial"/>
          <w:b/>
          <w:color w:val="0000FF"/>
          <w:sz w:val="24"/>
        </w:rPr>
        <w:t>R4-2109650</w:t>
      </w:r>
      <w:r>
        <w:rPr>
          <w:rFonts w:ascii="Arial" w:hAnsi="Arial" w:cs="Arial"/>
          <w:b/>
          <w:color w:val="0000FF"/>
          <w:sz w:val="24"/>
        </w:rPr>
        <w:tab/>
      </w:r>
      <w:r>
        <w:rPr>
          <w:rFonts w:ascii="Arial" w:hAnsi="Arial" w:cs="Arial"/>
          <w:b/>
          <w:sz w:val="24"/>
        </w:rPr>
        <w:t>CR to TS 38.113: Radiated emission, ancillary equipment</w:t>
      </w:r>
    </w:p>
    <w:p w14:paraId="15C1514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CR-0038  rev  Cat: A (Rel-16)</w:t>
      </w:r>
      <w:r>
        <w:rPr>
          <w:i/>
        </w:rPr>
        <w:br/>
      </w:r>
      <w:r>
        <w:rPr>
          <w:i/>
        </w:rPr>
        <w:br/>
      </w:r>
      <w:r>
        <w:rPr>
          <w:i/>
        </w:rPr>
        <w:tab/>
      </w:r>
      <w:r>
        <w:rPr>
          <w:i/>
        </w:rPr>
        <w:tab/>
      </w:r>
      <w:r>
        <w:rPr>
          <w:i/>
        </w:rPr>
        <w:tab/>
      </w:r>
      <w:r>
        <w:rPr>
          <w:i/>
        </w:rPr>
        <w:tab/>
      </w:r>
      <w:r>
        <w:rPr>
          <w:i/>
        </w:rPr>
        <w:tab/>
        <w:t>Source: ZTE Corporation</w:t>
      </w:r>
    </w:p>
    <w:p w14:paraId="1C9C27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34A7E" w14:textId="1C788828" w:rsidR="00110D4D" w:rsidRDefault="00110D4D" w:rsidP="00110D4D">
      <w:pPr>
        <w:rPr>
          <w:rFonts w:ascii="Arial" w:hAnsi="Arial" w:cs="Arial"/>
          <w:b/>
          <w:sz w:val="24"/>
        </w:rPr>
      </w:pPr>
      <w:r>
        <w:rPr>
          <w:rFonts w:ascii="Arial" w:hAnsi="Arial" w:cs="Arial"/>
          <w:b/>
          <w:color w:val="0000FF"/>
          <w:sz w:val="24"/>
        </w:rPr>
        <w:t>R4-2110040</w:t>
      </w:r>
      <w:r>
        <w:rPr>
          <w:rFonts w:ascii="Arial" w:hAnsi="Arial" w:cs="Arial"/>
          <w:b/>
          <w:color w:val="0000FF"/>
          <w:sz w:val="24"/>
        </w:rPr>
        <w:tab/>
      </w:r>
      <w:r>
        <w:rPr>
          <w:rFonts w:ascii="Arial" w:hAnsi="Arial" w:cs="Arial"/>
          <w:b/>
          <w:sz w:val="24"/>
        </w:rPr>
        <w:t>CR to TS 38.113 on Performance criteria for transient phenomena, Release 15</w:t>
      </w:r>
    </w:p>
    <w:p w14:paraId="660BB31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Cat: F (Rel-15)</w:t>
      </w:r>
      <w:r>
        <w:rPr>
          <w:i/>
        </w:rPr>
        <w:br/>
      </w:r>
      <w:r>
        <w:rPr>
          <w:i/>
        </w:rPr>
        <w:br/>
      </w:r>
      <w:r>
        <w:rPr>
          <w:i/>
        </w:rPr>
        <w:tab/>
      </w:r>
      <w:r>
        <w:rPr>
          <w:i/>
        </w:rPr>
        <w:tab/>
      </w:r>
      <w:r>
        <w:rPr>
          <w:i/>
        </w:rPr>
        <w:tab/>
      </w:r>
      <w:r>
        <w:rPr>
          <w:i/>
        </w:rPr>
        <w:tab/>
      </w:r>
      <w:r>
        <w:rPr>
          <w:i/>
        </w:rPr>
        <w:tab/>
        <w:t>Source: Ericsson</w:t>
      </w:r>
    </w:p>
    <w:p w14:paraId="23F303A8" w14:textId="77777777" w:rsidR="00110D4D" w:rsidRDefault="00110D4D" w:rsidP="00110D4D">
      <w:pPr>
        <w:rPr>
          <w:rFonts w:ascii="Arial" w:hAnsi="Arial" w:cs="Arial"/>
          <w:b/>
        </w:rPr>
      </w:pPr>
      <w:r>
        <w:rPr>
          <w:rFonts w:ascii="Arial" w:hAnsi="Arial" w:cs="Arial"/>
          <w:b/>
        </w:rPr>
        <w:t xml:space="preserve">Abstract: </w:t>
      </w:r>
    </w:p>
    <w:p w14:paraId="7BBBD321" w14:textId="77777777" w:rsidR="00110D4D" w:rsidRDefault="00110D4D" w:rsidP="00110D4D">
      <w:r>
        <w:t>CR updating performance criteria for transient phenomena in TS 38.113 Rel 15</w:t>
      </w:r>
    </w:p>
    <w:p w14:paraId="339959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R4-2108474</w:t>
      </w:r>
      <w:r>
        <w:rPr>
          <w:color w:val="993300"/>
          <w:u w:val="single"/>
        </w:rPr>
        <w:t>.</w:t>
      </w:r>
    </w:p>
    <w:p w14:paraId="570C149C" w14:textId="0F9A7CBE" w:rsidR="00110D4D" w:rsidRDefault="00110D4D" w:rsidP="00110D4D">
      <w:pPr>
        <w:rPr>
          <w:rFonts w:ascii="Arial" w:hAnsi="Arial" w:cs="Arial"/>
          <w:b/>
          <w:sz w:val="24"/>
        </w:rPr>
      </w:pPr>
      <w:r>
        <w:rPr>
          <w:rFonts w:ascii="Arial" w:hAnsi="Arial" w:cs="Arial"/>
          <w:b/>
          <w:color w:val="0000FF"/>
          <w:sz w:val="24"/>
        </w:rPr>
        <w:t>R4-2110041</w:t>
      </w:r>
      <w:r>
        <w:rPr>
          <w:rFonts w:ascii="Arial" w:hAnsi="Arial" w:cs="Arial"/>
          <w:b/>
          <w:color w:val="0000FF"/>
          <w:sz w:val="24"/>
        </w:rPr>
        <w:tab/>
      </w:r>
      <w:r>
        <w:rPr>
          <w:rFonts w:ascii="Arial" w:hAnsi="Arial" w:cs="Arial"/>
          <w:b/>
          <w:sz w:val="24"/>
        </w:rPr>
        <w:t>CR to TS 38.113 on Performance criteria for transient phenomena, Release 16</w:t>
      </w:r>
    </w:p>
    <w:p w14:paraId="3A7A7F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Cat: A (Rel-16)</w:t>
      </w:r>
      <w:r>
        <w:rPr>
          <w:i/>
        </w:rPr>
        <w:br/>
      </w:r>
      <w:r>
        <w:rPr>
          <w:i/>
        </w:rPr>
        <w:br/>
      </w:r>
      <w:r>
        <w:rPr>
          <w:i/>
        </w:rPr>
        <w:tab/>
      </w:r>
      <w:r>
        <w:rPr>
          <w:i/>
        </w:rPr>
        <w:tab/>
      </w:r>
      <w:r>
        <w:rPr>
          <w:i/>
        </w:rPr>
        <w:tab/>
      </w:r>
      <w:r>
        <w:rPr>
          <w:i/>
        </w:rPr>
        <w:tab/>
      </w:r>
      <w:r>
        <w:rPr>
          <w:i/>
        </w:rPr>
        <w:tab/>
        <w:t>Source: Ericsson</w:t>
      </w:r>
    </w:p>
    <w:p w14:paraId="1FE319E9" w14:textId="77777777" w:rsidR="00110D4D" w:rsidRDefault="00110D4D" w:rsidP="00110D4D">
      <w:pPr>
        <w:rPr>
          <w:rFonts w:ascii="Arial" w:hAnsi="Arial" w:cs="Arial"/>
          <w:b/>
        </w:rPr>
      </w:pPr>
      <w:r>
        <w:rPr>
          <w:rFonts w:ascii="Arial" w:hAnsi="Arial" w:cs="Arial"/>
          <w:b/>
        </w:rPr>
        <w:t xml:space="preserve">Abstract: </w:t>
      </w:r>
    </w:p>
    <w:p w14:paraId="674A95C9" w14:textId="77777777" w:rsidR="00110D4D" w:rsidRDefault="00110D4D" w:rsidP="00110D4D">
      <w:r>
        <w:t>CR mirroring update in performance criteria for transient phenomena in 38.113 Rel 16</w:t>
      </w:r>
    </w:p>
    <w:p w14:paraId="21E9FE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R4-2108475</w:t>
      </w:r>
      <w:r>
        <w:rPr>
          <w:color w:val="993300"/>
          <w:u w:val="single"/>
        </w:rPr>
        <w:t>.</w:t>
      </w:r>
    </w:p>
    <w:p w14:paraId="34B04B4F" w14:textId="0E6B16F1" w:rsidR="00110D4D" w:rsidRDefault="00110D4D" w:rsidP="00110D4D">
      <w:pPr>
        <w:rPr>
          <w:rFonts w:ascii="Arial" w:hAnsi="Arial" w:cs="Arial"/>
          <w:b/>
          <w:sz w:val="24"/>
        </w:rPr>
      </w:pPr>
      <w:r>
        <w:rPr>
          <w:rFonts w:ascii="Arial" w:hAnsi="Arial" w:cs="Arial"/>
          <w:b/>
          <w:color w:val="0000FF"/>
          <w:sz w:val="24"/>
        </w:rPr>
        <w:t>R4-2110077</w:t>
      </w:r>
      <w:r>
        <w:rPr>
          <w:rFonts w:ascii="Arial" w:hAnsi="Arial" w:cs="Arial"/>
          <w:b/>
          <w:color w:val="0000FF"/>
          <w:sz w:val="24"/>
        </w:rPr>
        <w:tab/>
      </w:r>
      <w:r>
        <w:rPr>
          <w:rFonts w:ascii="Arial" w:hAnsi="Arial" w:cs="Arial"/>
          <w:b/>
          <w:sz w:val="24"/>
        </w:rPr>
        <w:t>Discussion on Performance criteria for transient phenomena for NR BS</w:t>
      </w:r>
    </w:p>
    <w:p w14:paraId="107B53D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Inc.</w:t>
      </w:r>
    </w:p>
    <w:p w14:paraId="7EB0F0C0" w14:textId="77777777" w:rsidR="00110D4D" w:rsidRDefault="00110D4D" w:rsidP="00110D4D">
      <w:pPr>
        <w:rPr>
          <w:rFonts w:ascii="Arial" w:hAnsi="Arial" w:cs="Arial"/>
          <w:b/>
        </w:rPr>
      </w:pPr>
      <w:r>
        <w:rPr>
          <w:rFonts w:ascii="Arial" w:hAnsi="Arial" w:cs="Arial"/>
          <w:b/>
        </w:rPr>
        <w:t xml:space="preserve">Abstract: </w:t>
      </w:r>
    </w:p>
    <w:p w14:paraId="5839920E" w14:textId="77777777" w:rsidR="00110D4D" w:rsidRDefault="00110D4D" w:rsidP="00110D4D">
      <w:r>
        <w:t>Discussion on Performance criteria for transient phenomena for NR BS</w:t>
      </w:r>
    </w:p>
    <w:p w14:paraId="3F582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F48B5" w14:textId="77777777" w:rsidR="00110D4D" w:rsidRDefault="00110D4D" w:rsidP="00110D4D">
      <w:pPr>
        <w:pStyle w:val="Heading4"/>
      </w:pPr>
      <w:bookmarkStart w:id="23" w:name="_Toc73780618"/>
      <w:r>
        <w:t>4.1.7</w:t>
      </w:r>
      <w:r>
        <w:tab/>
        <w:t>RRM core requirements maintenance (38.133/36.133)</w:t>
      </w:r>
      <w:bookmarkEnd w:id="23"/>
    </w:p>
    <w:p w14:paraId="3D5BD6D2" w14:textId="4CA5A523" w:rsidR="00110D4D" w:rsidRDefault="00110D4D" w:rsidP="00110D4D">
      <w:pPr>
        <w:rPr>
          <w:rFonts w:ascii="Arial" w:hAnsi="Arial" w:cs="Arial"/>
          <w:b/>
          <w:sz w:val="24"/>
        </w:rPr>
      </w:pPr>
      <w:r>
        <w:rPr>
          <w:rFonts w:ascii="Arial" w:hAnsi="Arial" w:cs="Arial"/>
          <w:b/>
          <w:color w:val="0000FF"/>
          <w:sz w:val="24"/>
        </w:rPr>
        <w:t>R4-2108125</w:t>
      </w:r>
      <w:r>
        <w:rPr>
          <w:rFonts w:ascii="Arial" w:hAnsi="Arial" w:cs="Arial"/>
          <w:b/>
          <w:color w:val="0000FF"/>
          <w:sz w:val="24"/>
        </w:rPr>
        <w:tab/>
      </w:r>
      <w:r>
        <w:rPr>
          <w:rFonts w:ascii="Arial" w:hAnsi="Arial" w:cs="Arial"/>
          <w:b/>
          <w:sz w:val="24"/>
        </w:rPr>
        <w:t>Email discussion summary: [99-e][201] NR_RRM_maintenance_R15_Core</w:t>
      </w:r>
    </w:p>
    <w:p w14:paraId="3726831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7E8F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R4-2108370</w:t>
      </w:r>
      <w:r>
        <w:rPr>
          <w:color w:val="993300"/>
          <w:u w:val="single"/>
        </w:rPr>
        <w:t>.</w:t>
      </w:r>
    </w:p>
    <w:p w14:paraId="09BD067C" w14:textId="7572EC53" w:rsidR="00110D4D" w:rsidRDefault="00110D4D" w:rsidP="00110D4D">
      <w:pPr>
        <w:rPr>
          <w:rFonts w:ascii="Arial" w:hAnsi="Arial" w:cs="Arial"/>
          <w:b/>
          <w:sz w:val="24"/>
        </w:rPr>
      </w:pPr>
      <w:r>
        <w:rPr>
          <w:rFonts w:ascii="Arial" w:hAnsi="Arial" w:cs="Arial"/>
          <w:b/>
          <w:color w:val="0000FF"/>
          <w:sz w:val="24"/>
        </w:rPr>
        <w:t>R4-2108185</w:t>
      </w:r>
      <w:r>
        <w:rPr>
          <w:rFonts w:ascii="Arial" w:hAnsi="Arial" w:cs="Arial"/>
          <w:b/>
          <w:color w:val="0000FF"/>
          <w:sz w:val="24"/>
        </w:rPr>
        <w:tab/>
      </w:r>
      <w:r>
        <w:rPr>
          <w:rFonts w:ascii="Arial" w:hAnsi="Arial" w:cs="Arial"/>
          <w:b/>
          <w:sz w:val="24"/>
        </w:rPr>
        <w:t>Maintenance on CSSF for EN-DC and deactivated SCell measurement R15</w:t>
      </w:r>
    </w:p>
    <w:p w14:paraId="5AC7E6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1 Cat: F (Rel-15)</w:t>
      </w:r>
      <w:r>
        <w:rPr>
          <w:i/>
        </w:rPr>
        <w:br/>
      </w:r>
      <w:r>
        <w:rPr>
          <w:i/>
        </w:rPr>
        <w:br/>
      </w:r>
      <w:r>
        <w:rPr>
          <w:i/>
        </w:rPr>
        <w:tab/>
      </w:r>
      <w:r>
        <w:rPr>
          <w:i/>
        </w:rPr>
        <w:tab/>
      </w:r>
      <w:r>
        <w:rPr>
          <w:i/>
        </w:rPr>
        <w:tab/>
      </w:r>
      <w:r>
        <w:rPr>
          <w:i/>
        </w:rPr>
        <w:tab/>
      </w:r>
      <w:r>
        <w:rPr>
          <w:i/>
        </w:rPr>
        <w:tab/>
        <w:t>Source: Apple, Huawei, HiSilicon</w:t>
      </w:r>
    </w:p>
    <w:p w14:paraId="75AF6E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12C0E" w14:textId="10EC923B" w:rsidR="00110D4D" w:rsidRDefault="00110D4D" w:rsidP="00110D4D">
      <w:pPr>
        <w:rPr>
          <w:rFonts w:ascii="Arial" w:hAnsi="Arial" w:cs="Arial"/>
          <w:b/>
          <w:sz w:val="24"/>
        </w:rPr>
      </w:pPr>
      <w:r>
        <w:rPr>
          <w:rFonts w:ascii="Arial" w:hAnsi="Arial" w:cs="Arial"/>
          <w:b/>
          <w:color w:val="0000FF"/>
          <w:sz w:val="24"/>
        </w:rPr>
        <w:t>R4-2108186</w:t>
      </w:r>
      <w:r>
        <w:rPr>
          <w:rFonts w:ascii="Arial" w:hAnsi="Arial" w:cs="Arial"/>
          <w:b/>
          <w:color w:val="0000FF"/>
          <w:sz w:val="24"/>
        </w:rPr>
        <w:tab/>
      </w:r>
      <w:r>
        <w:rPr>
          <w:rFonts w:ascii="Arial" w:hAnsi="Arial" w:cs="Arial"/>
          <w:b/>
          <w:sz w:val="24"/>
        </w:rPr>
        <w:t>Core requirement maintenance on signal characteristics (R15)</w:t>
      </w:r>
    </w:p>
    <w:p w14:paraId="624478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1 Cat: F (Rel-15)</w:t>
      </w:r>
      <w:r>
        <w:rPr>
          <w:i/>
        </w:rPr>
        <w:br/>
      </w:r>
      <w:r>
        <w:rPr>
          <w:i/>
        </w:rPr>
        <w:br/>
      </w:r>
      <w:r>
        <w:rPr>
          <w:i/>
        </w:rPr>
        <w:tab/>
      </w:r>
      <w:r>
        <w:rPr>
          <w:i/>
        </w:rPr>
        <w:tab/>
      </w:r>
      <w:r>
        <w:rPr>
          <w:i/>
        </w:rPr>
        <w:tab/>
      </w:r>
      <w:r>
        <w:rPr>
          <w:i/>
        </w:rPr>
        <w:tab/>
      </w:r>
      <w:r>
        <w:rPr>
          <w:i/>
        </w:rPr>
        <w:tab/>
        <w:t>Source: Apple</w:t>
      </w:r>
    </w:p>
    <w:p w14:paraId="584E16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2A0BF" w14:textId="6B961451" w:rsidR="00110D4D" w:rsidRDefault="00110D4D" w:rsidP="00110D4D">
      <w:pPr>
        <w:rPr>
          <w:rFonts w:ascii="Arial" w:hAnsi="Arial" w:cs="Arial"/>
          <w:b/>
          <w:sz w:val="24"/>
        </w:rPr>
      </w:pPr>
      <w:r>
        <w:rPr>
          <w:rFonts w:ascii="Arial" w:hAnsi="Arial" w:cs="Arial"/>
          <w:b/>
          <w:color w:val="0000FF"/>
          <w:sz w:val="24"/>
        </w:rPr>
        <w:lastRenderedPageBreak/>
        <w:t>R4-2108187</w:t>
      </w:r>
      <w:r>
        <w:rPr>
          <w:rFonts w:ascii="Arial" w:hAnsi="Arial" w:cs="Arial"/>
          <w:b/>
          <w:color w:val="0000FF"/>
          <w:sz w:val="24"/>
        </w:rPr>
        <w:tab/>
      </w:r>
      <w:r>
        <w:rPr>
          <w:rFonts w:ascii="Arial" w:hAnsi="Arial" w:cs="Arial"/>
          <w:b/>
          <w:sz w:val="24"/>
        </w:rPr>
        <w:t>CR on scheduling restriction of UE during intra-frequency measurements on FR2 in R15</w:t>
      </w:r>
    </w:p>
    <w:p w14:paraId="681867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1 Cat: F (Rel-15)</w:t>
      </w:r>
      <w:r>
        <w:rPr>
          <w:i/>
        </w:rPr>
        <w:br/>
      </w:r>
      <w:r>
        <w:rPr>
          <w:i/>
        </w:rPr>
        <w:br/>
      </w:r>
      <w:r>
        <w:rPr>
          <w:i/>
        </w:rPr>
        <w:tab/>
      </w:r>
      <w:r>
        <w:rPr>
          <w:i/>
        </w:rPr>
        <w:tab/>
      </w:r>
      <w:r>
        <w:rPr>
          <w:i/>
        </w:rPr>
        <w:tab/>
      </w:r>
      <w:r>
        <w:rPr>
          <w:i/>
        </w:rPr>
        <w:tab/>
      </w:r>
      <w:r>
        <w:rPr>
          <w:i/>
        </w:rPr>
        <w:tab/>
        <w:t>Source: MediaTek inc.</w:t>
      </w:r>
    </w:p>
    <w:p w14:paraId="27B85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65258" w14:textId="5864879D" w:rsidR="00110D4D" w:rsidRDefault="00110D4D" w:rsidP="00110D4D">
      <w:pPr>
        <w:rPr>
          <w:rFonts w:ascii="Arial" w:hAnsi="Arial" w:cs="Arial"/>
          <w:b/>
          <w:sz w:val="24"/>
        </w:rPr>
      </w:pPr>
      <w:r>
        <w:rPr>
          <w:rFonts w:ascii="Arial" w:hAnsi="Arial" w:cs="Arial"/>
          <w:b/>
          <w:color w:val="0000FF"/>
          <w:sz w:val="24"/>
        </w:rPr>
        <w:t>R4-2108188</w:t>
      </w:r>
      <w:r>
        <w:rPr>
          <w:rFonts w:ascii="Arial" w:hAnsi="Arial" w:cs="Arial"/>
          <w:b/>
          <w:color w:val="0000FF"/>
          <w:sz w:val="24"/>
        </w:rPr>
        <w:tab/>
      </w:r>
      <w:r>
        <w:rPr>
          <w:rFonts w:ascii="Arial" w:hAnsi="Arial" w:cs="Arial"/>
          <w:b/>
          <w:sz w:val="24"/>
        </w:rPr>
        <w:t>CR on TS38.133 inter-frequency without gaps - r15</w:t>
      </w:r>
    </w:p>
    <w:p w14:paraId="52BA22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356DF7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B36A27" w14:textId="2FD14CA2" w:rsidR="00110D4D" w:rsidRDefault="00110D4D" w:rsidP="00110D4D">
      <w:pPr>
        <w:rPr>
          <w:rFonts w:ascii="Arial" w:hAnsi="Arial" w:cs="Arial"/>
          <w:b/>
          <w:sz w:val="24"/>
        </w:rPr>
      </w:pPr>
      <w:r>
        <w:rPr>
          <w:rFonts w:ascii="Arial" w:hAnsi="Arial" w:cs="Arial"/>
          <w:b/>
          <w:color w:val="0000FF"/>
          <w:sz w:val="24"/>
        </w:rPr>
        <w:t>R4-2108189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28FEA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56C92E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5AD8F" w14:textId="09ADCADE" w:rsidR="00110D4D" w:rsidRDefault="00110D4D" w:rsidP="00110D4D">
      <w:pPr>
        <w:rPr>
          <w:rFonts w:ascii="Arial" w:hAnsi="Arial" w:cs="Arial"/>
          <w:b/>
          <w:sz w:val="24"/>
        </w:rPr>
      </w:pPr>
      <w:r>
        <w:rPr>
          <w:rFonts w:ascii="Arial" w:hAnsi="Arial" w:cs="Arial"/>
          <w:b/>
          <w:color w:val="0000FF"/>
          <w:sz w:val="24"/>
        </w:rPr>
        <w:t>R4-2108190</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47A11C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0F7931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4C5F71" w14:textId="4E7E39C6" w:rsidR="00110D4D" w:rsidRDefault="00110D4D" w:rsidP="00110D4D">
      <w:pPr>
        <w:rPr>
          <w:rFonts w:ascii="Arial" w:hAnsi="Arial" w:cs="Arial"/>
          <w:b/>
          <w:sz w:val="24"/>
        </w:rPr>
      </w:pPr>
      <w:r>
        <w:rPr>
          <w:rFonts w:ascii="Arial" w:hAnsi="Arial" w:cs="Arial"/>
          <w:b/>
          <w:color w:val="0000FF"/>
          <w:sz w:val="24"/>
        </w:rPr>
        <w:t>R4-2108191</w:t>
      </w:r>
      <w:r>
        <w:rPr>
          <w:rFonts w:ascii="Arial" w:hAnsi="Arial" w:cs="Arial"/>
          <w:b/>
          <w:color w:val="0000FF"/>
          <w:sz w:val="24"/>
        </w:rPr>
        <w:tab/>
      </w:r>
      <w:r>
        <w:rPr>
          <w:rFonts w:ascii="Arial" w:hAnsi="Arial" w:cs="Arial"/>
          <w:b/>
          <w:sz w:val="24"/>
        </w:rPr>
        <w:t>CR on Rel-15 SCell activation, SMTC determination and UL timing 38133</w:t>
      </w:r>
    </w:p>
    <w:p w14:paraId="01739F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1 Cat: F (Rel-15)</w:t>
      </w:r>
      <w:r>
        <w:rPr>
          <w:i/>
        </w:rPr>
        <w:br/>
      </w:r>
      <w:r>
        <w:rPr>
          <w:i/>
        </w:rPr>
        <w:br/>
      </w:r>
      <w:r>
        <w:rPr>
          <w:i/>
        </w:rPr>
        <w:tab/>
      </w:r>
      <w:r>
        <w:rPr>
          <w:i/>
        </w:rPr>
        <w:tab/>
      </w:r>
      <w:r>
        <w:rPr>
          <w:i/>
        </w:rPr>
        <w:tab/>
      </w:r>
      <w:r>
        <w:rPr>
          <w:i/>
        </w:rPr>
        <w:tab/>
      </w:r>
      <w:r>
        <w:rPr>
          <w:i/>
        </w:rPr>
        <w:tab/>
        <w:t>Source: Huawei, HiSilicon</w:t>
      </w:r>
    </w:p>
    <w:p w14:paraId="4E42AA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49E7" w14:textId="22C5A33B" w:rsidR="00110D4D" w:rsidRDefault="00110D4D" w:rsidP="00110D4D">
      <w:pPr>
        <w:rPr>
          <w:rFonts w:ascii="Arial" w:hAnsi="Arial" w:cs="Arial"/>
          <w:b/>
          <w:sz w:val="24"/>
        </w:rPr>
      </w:pPr>
      <w:r>
        <w:rPr>
          <w:rFonts w:ascii="Arial" w:hAnsi="Arial" w:cs="Arial"/>
          <w:b/>
          <w:color w:val="0000FF"/>
          <w:sz w:val="24"/>
        </w:rPr>
        <w:t>R4-2108192</w:t>
      </w:r>
      <w:r>
        <w:rPr>
          <w:rFonts w:ascii="Arial" w:hAnsi="Arial" w:cs="Arial"/>
          <w:b/>
          <w:color w:val="0000FF"/>
          <w:sz w:val="24"/>
        </w:rPr>
        <w:tab/>
      </w:r>
      <w:r>
        <w:rPr>
          <w:rFonts w:ascii="Arial" w:hAnsi="Arial" w:cs="Arial"/>
          <w:b/>
          <w:sz w:val="24"/>
        </w:rPr>
        <w:t>CR on applicability of requirements for NE-DC operation and SMTC determination 36133</w:t>
      </w:r>
    </w:p>
    <w:p w14:paraId="6BD508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1 Cat: F (Rel-15)</w:t>
      </w:r>
      <w:r>
        <w:rPr>
          <w:i/>
        </w:rPr>
        <w:br/>
      </w:r>
      <w:r>
        <w:rPr>
          <w:i/>
        </w:rPr>
        <w:br/>
      </w:r>
      <w:r>
        <w:rPr>
          <w:i/>
        </w:rPr>
        <w:tab/>
      </w:r>
      <w:r>
        <w:rPr>
          <w:i/>
        </w:rPr>
        <w:tab/>
      </w:r>
      <w:r>
        <w:rPr>
          <w:i/>
        </w:rPr>
        <w:tab/>
      </w:r>
      <w:r>
        <w:rPr>
          <w:i/>
        </w:rPr>
        <w:tab/>
      </w:r>
      <w:r>
        <w:rPr>
          <w:i/>
        </w:rPr>
        <w:tab/>
        <w:t>Source: Huawei, HiSilicon</w:t>
      </w:r>
    </w:p>
    <w:p w14:paraId="4935A1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3C12A" w14:textId="5298A886" w:rsidR="00110D4D" w:rsidRDefault="00110D4D" w:rsidP="00110D4D">
      <w:pPr>
        <w:rPr>
          <w:rFonts w:ascii="Arial" w:hAnsi="Arial" w:cs="Arial"/>
          <w:b/>
          <w:sz w:val="24"/>
        </w:rPr>
      </w:pPr>
      <w:r>
        <w:rPr>
          <w:rFonts w:ascii="Arial" w:hAnsi="Arial" w:cs="Arial"/>
          <w:b/>
          <w:color w:val="0000FF"/>
          <w:sz w:val="24"/>
        </w:rPr>
        <w:t>R4-2108193</w:t>
      </w:r>
      <w:r>
        <w:rPr>
          <w:rFonts w:ascii="Arial" w:hAnsi="Arial" w:cs="Arial"/>
          <w:b/>
          <w:color w:val="0000FF"/>
          <w:sz w:val="24"/>
        </w:rPr>
        <w:tab/>
      </w:r>
      <w:r>
        <w:rPr>
          <w:rFonts w:ascii="Arial" w:hAnsi="Arial" w:cs="Arial"/>
          <w:b/>
          <w:sz w:val="24"/>
        </w:rPr>
        <w:t>CR on NR-DC PSCell addition and release delay in Rel15</w:t>
      </w:r>
    </w:p>
    <w:p w14:paraId="72C2AE8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610107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60042" w14:textId="29855B43" w:rsidR="00110D4D" w:rsidRDefault="00110D4D" w:rsidP="00110D4D">
      <w:pPr>
        <w:rPr>
          <w:rFonts w:ascii="Arial" w:hAnsi="Arial" w:cs="Arial"/>
          <w:b/>
          <w:sz w:val="24"/>
        </w:rPr>
      </w:pPr>
      <w:r>
        <w:rPr>
          <w:rFonts w:ascii="Arial" w:hAnsi="Arial" w:cs="Arial"/>
          <w:b/>
          <w:color w:val="0000FF"/>
          <w:sz w:val="24"/>
        </w:rPr>
        <w:t>R4-2108365</w:t>
      </w:r>
      <w:r>
        <w:rPr>
          <w:rFonts w:ascii="Arial" w:hAnsi="Arial" w:cs="Arial"/>
          <w:b/>
          <w:color w:val="0000FF"/>
          <w:sz w:val="24"/>
        </w:rPr>
        <w:tab/>
      </w:r>
      <w:r>
        <w:rPr>
          <w:rFonts w:ascii="Arial" w:hAnsi="Arial" w:cs="Arial"/>
          <w:b/>
          <w:sz w:val="24"/>
        </w:rPr>
        <w:t>Correction to reference point definition for UE timing in TS 38.133</w:t>
      </w:r>
    </w:p>
    <w:p w14:paraId="05107C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1 Cat: F (Rel-15)</w:t>
      </w:r>
      <w:r>
        <w:rPr>
          <w:i/>
        </w:rPr>
        <w:br/>
      </w:r>
      <w:r>
        <w:rPr>
          <w:i/>
        </w:rPr>
        <w:lastRenderedPageBreak/>
        <w:br/>
      </w:r>
      <w:r>
        <w:rPr>
          <w:i/>
        </w:rPr>
        <w:tab/>
      </w:r>
      <w:r>
        <w:rPr>
          <w:i/>
        </w:rPr>
        <w:tab/>
      </w:r>
      <w:r>
        <w:rPr>
          <w:i/>
        </w:rPr>
        <w:tab/>
      </w:r>
      <w:r>
        <w:rPr>
          <w:i/>
        </w:rPr>
        <w:tab/>
      </w:r>
      <w:r>
        <w:rPr>
          <w:i/>
        </w:rPr>
        <w:tab/>
        <w:t>Source: Ericsson, Nokia, Intel</w:t>
      </w:r>
    </w:p>
    <w:p w14:paraId="2A2482CF" w14:textId="77777777" w:rsidR="00110D4D" w:rsidRDefault="00110D4D" w:rsidP="00110D4D">
      <w:pPr>
        <w:rPr>
          <w:color w:val="808080"/>
        </w:rPr>
      </w:pPr>
      <w:r>
        <w:rPr>
          <w:color w:val="808080"/>
        </w:rPr>
        <w:t>(Replaces R4-2111313)</w:t>
      </w:r>
    </w:p>
    <w:p w14:paraId="04B9B1F3" w14:textId="77777777" w:rsidR="00110D4D" w:rsidRDefault="00110D4D" w:rsidP="00110D4D">
      <w:pPr>
        <w:rPr>
          <w:rFonts w:ascii="Arial" w:hAnsi="Arial" w:cs="Arial"/>
          <w:b/>
        </w:rPr>
      </w:pPr>
      <w:r>
        <w:rPr>
          <w:rFonts w:ascii="Arial" w:hAnsi="Arial" w:cs="Arial"/>
          <w:b/>
        </w:rPr>
        <w:t xml:space="preserve">Abstract: </w:t>
      </w:r>
    </w:p>
    <w:p w14:paraId="20CE568C" w14:textId="77777777" w:rsidR="00110D4D" w:rsidRDefault="00110D4D" w:rsidP="00110D4D">
      <w:r>
        <w:t>Definition of reference point for UE timing error is clarified</w:t>
      </w:r>
    </w:p>
    <w:p w14:paraId="0FA729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AE9A9" w14:textId="53DF793E" w:rsidR="00110D4D" w:rsidRDefault="00110D4D" w:rsidP="00110D4D">
      <w:pPr>
        <w:rPr>
          <w:rFonts w:ascii="Arial" w:hAnsi="Arial" w:cs="Arial"/>
          <w:b/>
          <w:sz w:val="24"/>
        </w:rPr>
      </w:pPr>
      <w:r>
        <w:rPr>
          <w:rFonts w:ascii="Arial" w:hAnsi="Arial" w:cs="Arial"/>
          <w:b/>
          <w:color w:val="0000FF"/>
          <w:sz w:val="24"/>
        </w:rPr>
        <w:t>R4-2108370</w:t>
      </w:r>
      <w:r>
        <w:rPr>
          <w:rFonts w:ascii="Arial" w:hAnsi="Arial" w:cs="Arial"/>
          <w:b/>
          <w:color w:val="0000FF"/>
          <w:sz w:val="24"/>
        </w:rPr>
        <w:tab/>
      </w:r>
      <w:r>
        <w:rPr>
          <w:rFonts w:ascii="Arial" w:hAnsi="Arial" w:cs="Arial"/>
          <w:b/>
          <w:sz w:val="24"/>
        </w:rPr>
        <w:t>Email discussion summary: [99-e][201] NR_RRM_maintenance_R15_Core</w:t>
      </w:r>
    </w:p>
    <w:p w14:paraId="6A15F9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588B668" w14:textId="77777777" w:rsidR="00110D4D" w:rsidRDefault="00110D4D" w:rsidP="00110D4D">
      <w:pPr>
        <w:rPr>
          <w:color w:val="808080"/>
        </w:rPr>
      </w:pPr>
      <w:r>
        <w:rPr>
          <w:color w:val="808080"/>
        </w:rPr>
        <w:t>(Replaces R4-2108125)</w:t>
      </w:r>
    </w:p>
    <w:p w14:paraId="5D4BE292" w14:textId="02242F7D" w:rsidR="00110D4D" w:rsidRDefault="00712161" w:rsidP="00110D4D">
      <w:pPr>
        <w:rPr>
          <w:rFonts w:ascii="Arial" w:hAnsi="Arial" w:cs="Arial"/>
          <w:b/>
        </w:rPr>
      </w:pPr>
      <w:r>
        <w:rPr>
          <w:rFonts w:ascii="Arial" w:hAnsi="Arial" w:cs="Arial"/>
          <w:b/>
        </w:rPr>
        <w:t>Discussion:</w:t>
      </w:r>
    </w:p>
    <w:p w14:paraId="272F9292" w14:textId="7A21F9BA" w:rsidR="00712161" w:rsidRDefault="00712161" w:rsidP="00110D4D">
      <w:pPr>
        <w:rPr>
          <w:highlight w:val="green"/>
        </w:rPr>
      </w:pPr>
      <w:r w:rsidRPr="00712161">
        <w:t>Issue 1-1-2: Kp factor for measurement on deactivated SCC</w:t>
      </w:r>
    </w:p>
    <w:p w14:paraId="169E4CB8" w14:textId="77777777" w:rsidR="00712161" w:rsidRPr="00712161" w:rsidRDefault="00712161" w:rsidP="00712161">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ja-JP"/>
        </w:rPr>
        <w:t>Agreements:</w:t>
      </w:r>
    </w:p>
    <w:p w14:paraId="51F1DDC0" w14:textId="77777777" w:rsidR="00712161" w:rsidRPr="00712161" w:rsidRDefault="00712161" w:rsidP="00712161">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zh-CN"/>
        </w:rPr>
        <w:t>Kp shall also apply for measurement requirements on SCC with deactivated SCell, where Kp = 1/(1- (SMTC period /MGRP))</w:t>
      </w:r>
    </w:p>
    <w:p w14:paraId="46D4E8DA" w14:textId="77777777" w:rsidR="00712161" w:rsidRPr="00712161" w:rsidRDefault="00712161" w:rsidP="00712161">
      <w:pPr>
        <w:numPr>
          <w:ilvl w:val="3"/>
          <w:numId w:val="2"/>
        </w:numPr>
        <w:overflowPunct/>
        <w:autoSpaceDE/>
        <w:autoSpaceDN/>
        <w:adjustRightInd/>
        <w:spacing w:after="120" w:line="259" w:lineRule="auto"/>
        <w:textAlignment w:val="auto"/>
        <w:rPr>
          <w:rFonts w:eastAsia="SimSun"/>
          <w:szCs w:val="24"/>
          <w:highlight w:val="green"/>
          <w:lang w:val="en-US" w:eastAsia="zh-CN"/>
        </w:rPr>
      </w:pPr>
      <w:r w:rsidRPr="00712161">
        <w:rPr>
          <w:rFonts w:eastAsia="SimSun"/>
          <w:szCs w:val="24"/>
          <w:highlight w:val="green"/>
          <w:lang w:val="en-US" w:eastAsia="zh-CN"/>
        </w:rPr>
        <w:t>Ceil(5 x K</w:t>
      </w:r>
      <w:r w:rsidRPr="00712161">
        <w:rPr>
          <w:rFonts w:eastAsia="SimSun"/>
          <w:szCs w:val="24"/>
          <w:highlight w:val="green"/>
          <w:vertAlign w:val="subscript"/>
          <w:lang w:val="en-US" w:eastAsia="zh-CN"/>
        </w:rPr>
        <w:t>p</w:t>
      </w:r>
      <w:r w:rsidRPr="00712161">
        <w:rPr>
          <w:rFonts w:eastAsia="SimSun"/>
          <w:szCs w:val="24"/>
          <w:highlight w:val="green"/>
          <w:lang w:val="en-US" w:eastAsia="zh-CN"/>
        </w:rPr>
        <w:t>) x max(measCycleSCell, 1.5xDRX cycle) x CSSF</w:t>
      </w:r>
      <w:r w:rsidRPr="00712161">
        <w:rPr>
          <w:rFonts w:eastAsia="SimSun"/>
          <w:szCs w:val="24"/>
          <w:highlight w:val="green"/>
          <w:vertAlign w:val="subscript"/>
          <w:lang w:val="en-US" w:eastAsia="zh-CN"/>
        </w:rPr>
        <w:t>intra</w:t>
      </w:r>
    </w:p>
    <w:p w14:paraId="0842EDB5" w14:textId="0AA5F6DF" w:rsidR="00712161" w:rsidRDefault="00712161" w:rsidP="00110D4D"/>
    <w:p w14:paraId="1BFC92BE" w14:textId="400A3ED1" w:rsidR="00712161" w:rsidRDefault="00712161" w:rsidP="00110D4D">
      <w:r w:rsidRPr="00712161">
        <w:t>Issue 1-2-1: Condition for FR1 known SCell activation</w:t>
      </w:r>
    </w:p>
    <w:p w14:paraId="567218BB" w14:textId="77777777" w:rsidR="00712161" w:rsidRPr="00712161" w:rsidRDefault="00712161" w:rsidP="00712161">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ja-JP"/>
        </w:rPr>
        <w:t>Agreements:</w:t>
      </w:r>
    </w:p>
    <w:p w14:paraId="722B9CDD" w14:textId="77777777" w:rsidR="00712161" w:rsidRPr="00712161" w:rsidRDefault="00712161" w:rsidP="00712161">
      <w:pPr>
        <w:numPr>
          <w:ilvl w:val="2"/>
          <w:numId w:val="2"/>
        </w:numPr>
        <w:overflowPunct/>
        <w:autoSpaceDE/>
        <w:autoSpaceDN/>
        <w:adjustRightInd/>
        <w:spacing w:after="120"/>
        <w:textAlignment w:val="auto"/>
        <w:rPr>
          <w:rFonts w:eastAsia="SimSun"/>
          <w:szCs w:val="24"/>
          <w:highlight w:val="green"/>
          <w:lang w:val="en-US" w:eastAsia="zh-CN"/>
        </w:rPr>
      </w:pPr>
      <w:r w:rsidRPr="00712161">
        <w:rPr>
          <w:rFonts w:eastAsia="SimSun"/>
          <w:szCs w:val="24"/>
          <w:highlight w:val="green"/>
          <w:lang w:val="en-US" w:eastAsia="x-none"/>
        </w:rPr>
        <w:t xml:space="preserve">Use the following condition to branch the FR1 known SCell activation requirements </w:t>
      </w:r>
    </w:p>
    <w:p w14:paraId="0E2DCFD0" w14:textId="77777777" w:rsidR="00712161" w:rsidRPr="00712161" w:rsidRDefault="00712161" w:rsidP="00712161">
      <w:pPr>
        <w:numPr>
          <w:ilvl w:val="3"/>
          <w:numId w:val="2"/>
        </w:numPr>
        <w:overflowPunct/>
        <w:autoSpaceDE/>
        <w:autoSpaceDN/>
        <w:adjustRightInd/>
        <w:spacing w:after="120"/>
        <w:textAlignment w:val="auto"/>
        <w:rPr>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FirstSSB</w:t>
      </w:r>
      <w:r w:rsidRPr="00712161">
        <w:rPr>
          <w:szCs w:val="24"/>
          <w:highlight w:val="green"/>
          <w:lang w:val="en-US" w:eastAsia="zh-CN"/>
        </w:rPr>
        <w:t>+ 5ms, if the measurement period is at most X ms,</w:t>
      </w:r>
    </w:p>
    <w:p w14:paraId="0E8A060E" w14:textId="77777777" w:rsidR="00712161" w:rsidRPr="00712161" w:rsidRDefault="00712161" w:rsidP="00712161">
      <w:pPr>
        <w:numPr>
          <w:ilvl w:val="3"/>
          <w:numId w:val="2"/>
        </w:numPr>
        <w:overflowPunct/>
        <w:autoSpaceDE/>
        <w:autoSpaceDN/>
        <w:adjustRightInd/>
        <w:spacing w:after="120"/>
        <w:textAlignment w:val="auto"/>
        <w:rPr>
          <w:rFonts w:eastAsia="SimSun"/>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 xml:space="preserve">FirstSSB_MAX </w:t>
      </w:r>
      <w:r w:rsidRPr="00712161">
        <w:rPr>
          <w:szCs w:val="24"/>
          <w:highlight w:val="green"/>
          <w:lang w:val="en-US" w:eastAsia="zh-CN"/>
        </w:rPr>
        <w:t>+ T</w:t>
      </w:r>
      <w:r w:rsidRPr="00712161">
        <w:rPr>
          <w:szCs w:val="24"/>
          <w:highlight w:val="green"/>
          <w:vertAlign w:val="subscript"/>
          <w:lang w:val="en-US" w:eastAsia="zh-CN"/>
        </w:rPr>
        <w:t>rs</w:t>
      </w:r>
      <w:r w:rsidRPr="00712161">
        <w:rPr>
          <w:szCs w:val="24"/>
          <w:highlight w:val="green"/>
          <w:lang w:val="en-US" w:eastAsia="zh-CN"/>
        </w:rPr>
        <w:t xml:space="preserve"> + 5ms, if the measurement period is longer than X ms</w:t>
      </w:r>
    </w:p>
    <w:p w14:paraId="6016EFFF" w14:textId="77777777" w:rsidR="00712161" w:rsidRPr="00712161" w:rsidRDefault="00712161" w:rsidP="00712161">
      <w:pPr>
        <w:numPr>
          <w:ilvl w:val="3"/>
          <w:numId w:val="2"/>
        </w:numPr>
        <w:overflowPunct/>
        <w:autoSpaceDE/>
        <w:autoSpaceDN/>
        <w:adjustRightInd/>
        <w:spacing w:after="120" w:line="259" w:lineRule="auto"/>
        <w:textAlignment w:val="auto"/>
        <w:rPr>
          <w:rFonts w:eastAsia="SimSun"/>
          <w:szCs w:val="24"/>
          <w:highlight w:val="green"/>
          <w:lang w:val="en-US" w:eastAsia="zh-CN"/>
        </w:rPr>
      </w:pPr>
      <w:r w:rsidRPr="00712161">
        <w:rPr>
          <w:rFonts w:eastAsia="SimSun"/>
          <w:szCs w:val="24"/>
          <w:highlight w:val="green"/>
          <w:lang w:val="en-US" w:eastAsia="zh-CN"/>
        </w:rPr>
        <w:t>X = [2400] ms</w:t>
      </w:r>
    </w:p>
    <w:p w14:paraId="6B01EA38" w14:textId="77777777" w:rsidR="00712161" w:rsidRPr="00712161" w:rsidRDefault="00712161" w:rsidP="00712161">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712161">
        <w:rPr>
          <w:rFonts w:eastAsia="SimSun"/>
          <w:szCs w:val="24"/>
          <w:highlight w:val="green"/>
          <w:lang w:val="en-US" w:eastAsia="ja-JP"/>
        </w:rPr>
        <w:t>Measurement period is the total measurement time for Scell being activated</w:t>
      </w:r>
    </w:p>
    <w:p w14:paraId="7133C278" w14:textId="77777777" w:rsidR="00712161" w:rsidRDefault="00712161" w:rsidP="00110D4D"/>
    <w:p w14:paraId="6127BB65" w14:textId="3AF74456" w:rsidR="00712161" w:rsidRDefault="00712161" w:rsidP="00110D4D">
      <w:r w:rsidRPr="00712161">
        <w:t>Issue 1-3-3: SMTC configuration determination in DC</w:t>
      </w:r>
    </w:p>
    <w:p w14:paraId="78EB3F3A" w14:textId="77777777" w:rsidR="00712161" w:rsidRPr="00DD70AF" w:rsidRDefault="00712161" w:rsidP="00712161">
      <w:pPr>
        <w:pStyle w:val="ListParagraph"/>
        <w:numPr>
          <w:ilvl w:val="1"/>
          <w:numId w:val="2"/>
        </w:numPr>
        <w:spacing w:line="252" w:lineRule="auto"/>
        <w:rPr>
          <w:highlight w:val="green"/>
          <w:lang w:eastAsia="ja-JP"/>
        </w:rPr>
      </w:pPr>
      <w:r w:rsidRPr="00DD70AF">
        <w:rPr>
          <w:highlight w:val="green"/>
          <w:lang w:eastAsia="ja-JP"/>
        </w:rPr>
        <w:t>Agreements:</w:t>
      </w:r>
    </w:p>
    <w:p w14:paraId="73E583C9" w14:textId="77777777" w:rsidR="00712161" w:rsidRPr="00DD70AF" w:rsidRDefault="00712161" w:rsidP="00712161">
      <w:pPr>
        <w:pStyle w:val="ListParagraph"/>
        <w:numPr>
          <w:ilvl w:val="2"/>
          <w:numId w:val="2"/>
        </w:numPr>
        <w:spacing w:line="252" w:lineRule="auto"/>
        <w:rPr>
          <w:bCs/>
          <w:highlight w:val="green"/>
        </w:rPr>
      </w:pPr>
      <w:r w:rsidRPr="00DD70AF">
        <w:rPr>
          <w:bCs/>
          <w:highlight w:val="gree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6FDAFA1" w14:textId="77777777" w:rsidR="00712161" w:rsidRPr="00DD70AF" w:rsidRDefault="00712161" w:rsidP="00712161">
      <w:pPr>
        <w:pStyle w:val="ListParagraph"/>
        <w:numPr>
          <w:ilvl w:val="3"/>
          <w:numId w:val="2"/>
        </w:numPr>
        <w:spacing w:line="252" w:lineRule="auto"/>
        <w:rPr>
          <w:bCs/>
          <w:highlight w:val="green"/>
        </w:rPr>
      </w:pPr>
      <w:r w:rsidRPr="00DD70AF">
        <w:rPr>
          <w:bCs/>
          <w:highlight w:val="green"/>
        </w:rPr>
        <w:t>It is up to UE implementation which SMTC configuration to use</w:t>
      </w:r>
    </w:p>
    <w:p w14:paraId="0D4785D7" w14:textId="77777777" w:rsidR="00712161" w:rsidRPr="00DD70AF" w:rsidRDefault="00712161" w:rsidP="00712161">
      <w:pPr>
        <w:pStyle w:val="ListParagraph"/>
        <w:numPr>
          <w:ilvl w:val="3"/>
          <w:numId w:val="2"/>
        </w:numPr>
        <w:spacing w:line="252" w:lineRule="auto"/>
        <w:rPr>
          <w:bCs/>
          <w:highlight w:val="green"/>
        </w:rPr>
      </w:pPr>
      <w:r w:rsidRPr="00DD70AF">
        <w:rPr>
          <w:bCs/>
          <w:highlight w:val="green"/>
        </w:rPr>
        <w:t>UE requirements will be based on the SMTC configuration used by the UE</w:t>
      </w:r>
    </w:p>
    <w:p w14:paraId="3E3F4EB7" w14:textId="77777777" w:rsidR="00712161" w:rsidRDefault="00712161" w:rsidP="00110D4D"/>
    <w:p w14:paraId="1980A5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B15EB" w14:textId="0E717104" w:rsidR="00110D4D" w:rsidRDefault="00110D4D" w:rsidP="00110D4D">
      <w:pPr>
        <w:rPr>
          <w:rFonts w:ascii="Arial" w:hAnsi="Arial" w:cs="Arial"/>
          <w:b/>
          <w:sz w:val="24"/>
        </w:rPr>
      </w:pPr>
      <w:r>
        <w:rPr>
          <w:rFonts w:ascii="Arial" w:hAnsi="Arial" w:cs="Arial"/>
          <w:b/>
          <w:color w:val="0000FF"/>
          <w:sz w:val="24"/>
        </w:rPr>
        <w:t>R4-2108419</w:t>
      </w:r>
      <w:r>
        <w:rPr>
          <w:rFonts w:ascii="Arial" w:hAnsi="Arial" w:cs="Arial"/>
          <w:b/>
          <w:color w:val="0000FF"/>
          <w:sz w:val="24"/>
        </w:rPr>
        <w:tab/>
      </w:r>
      <w:r>
        <w:rPr>
          <w:rFonts w:ascii="Arial" w:hAnsi="Arial" w:cs="Arial"/>
          <w:b/>
          <w:sz w:val="24"/>
        </w:rPr>
        <w:t>Core requirement maintenance on signal characteristics (R16)</w:t>
      </w:r>
    </w:p>
    <w:p w14:paraId="27011B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CR-2180  rev  Cat: A (Rel-16)</w:t>
      </w:r>
      <w:r>
        <w:rPr>
          <w:i/>
        </w:rPr>
        <w:br/>
      </w:r>
      <w:r>
        <w:rPr>
          <w:i/>
        </w:rPr>
        <w:lastRenderedPageBreak/>
        <w:br/>
      </w:r>
      <w:r>
        <w:rPr>
          <w:i/>
        </w:rPr>
        <w:tab/>
      </w:r>
      <w:r>
        <w:rPr>
          <w:i/>
        </w:rPr>
        <w:tab/>
      </w:r>
      <w:r>
        <w:rPr>
          <w:i/>
        </w:rPr>
        <w:tab/>
      </w:r>
      <w:r>
        <w:rPr>
          <w:i/>
        </w:rPr>
        <w:tab/>
      </w:r>
      <w:r>
        <w:rPr>
          <w:i/>
        </w:rPr>
        <w:tab/>
        <w:t>Source: Apple</w:t>
      </w:r>
    </w:p>
    <w:p w14:paraId="38D0EE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94F5E" w14:textId="7C227FEB" w:rsidR="00110D4D" w:rsidRDefault="00110D4D" w:rsidP="00110D4D">
      <w:pPr>
        <w:rPr>
          <w:rFonts w:ascii="Arial" w:hAnsi="Arial" w:cs="Arial"/>
          <w:b/>
          <w:sz w:val="24"/>
        </w:rPr>
      </w:pPr>
      <w:r>
        <w:rPr>
          <w:rFonts w:ascii="Arial" w:hAnsi="Arial" w:cs="Arial"/>
          <w:b/>
          <w:color w:val="0000FF"/>
          <w:sz w:val="24"/>
        </w:rPr>
        <w:t>R4-2109294</w:t>
      </w:r>
      <w:r>
        <w:rPr>
          <w:rFonts w:ascii="Arial" w:hAnsi="Arial" w:cs="Arial"/>
          <w:b/>
          <w:color w:val="0000FF"/>
          <w:sz w:val="24"/>
        </w:rPr>
        <w:tab/>
      </w:r>
      <w:r>
        <w:rPr>
          <w:rFonts w:ascii="Arial" w:hAnsi="Arial" w:cs="Arial"/>
          <w:b/>
          <w:sz w:val="24"/>
        </w:rPr>
        <w:t>Maintenance on CSSF for EN-DC and deactivated SCell measurement R15</w:t>
      </w:r>
    </w:p>
    <w:p w14:paraId="034B88F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Cat: F (Rel-15)</w:t>
      </w:r>
      <w:r>
        <w:rPr>
          <w:i/>
        </w:rPr>
        <w:br/>
      </w:r>
      <w:r>
        <w:rPr>
          <w:i/>
        </w:rPr>
        <w:br/>
      </w:r>
      <w:r>
        <w:rPr>
          <w:i/>
        </w:rPr>
        <w:tab/>
      </w:r>
      <w:r>
        <w:rPr>
          <w:i/>
        </w:rPr>
        <w:tab/>
      </w:r>
      <w:r>
        <w:rPr>
          <w:i/>
        </w:rPr>
        <w:tab/>
      </w:r>
      <w:r>
        <w:rPr>
          <w:i/>
        </w:rPr>
        <w:tab/>
      </w:r>
      <w:r>
        <w:rPr>
          <w:i/>
        </w:rPr>
        <w:tab/>
        <w:t>Source: Apple, Huawei, HiSilicon</w:t>
      </w:r>
    </w:p>
    <w:p w14:paraId="4E2873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R4-2108185</w:t>
      </w:r>
      <w:r>
        <w:rPr>
          <w:color w:val="993300"/>
          <w:u w:val="single"/>
        </w:rPr>
        <w:t>.</w:t>
      </w:r>
    </w:p>
    <w:p w14:paraId="529245BE" w14:textId="764437CA" w:rsidR="00110D4D" w:rsidRDefault="00110D4D" w:rsidP="00110D4D">
      <w:pPr>
        <w:rPr>
          <w:rFonts w:ascii="Arial" w:hAnsi="Arial" w:cs="Arial"/>
          <w:b/>
          <w:sz w:val="24"/>
        </w:rPr>
      </w:pPr>
      <w:r>
        <w:rPr>
          <w:rFonts w:ascii="Arial" w:hAnsi="Arial" w:cs="Arial"/>
          <w:b/>
          <w:color w:val="0000FF"/>
          <w:sz w:val="24"/>
        </w:rPr>
        <w:t>R4-2109295</w:t>
      </w:r>
      <w:r>
        <w:rPr>
          <w:rFonts w:ascii="Arial" w:hAnsi="Arial" w:cs="Arial"/>
          <w:b/>
          <w:color w:val="0000FF"/>
          <w:sz w:val="24"/>
        </w:rPr>
        <w:tab/>
      </w:r>
      <w:r>
        <w:rPr>
          <w:rFonts w:ascii="Arial" w:hAnsi="Arial" w:cs="Arial"/>
          <w:b/>
          <w:sz w:val="24"/>
        </w:rPr>
        <w:t>Maintenance on CSSF for EN-DC and deactivated SCell measurement R16</w:t>
      </w:r>
    </w:p>
    <w:p w14:paraId="5F740B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CR-1886  rev  Cat: A (Rel-16)</w:t>
      </w:r>
      <w:r>
        <w:rPr>
          <w:i/>
        </w:rPr>
        <w:br/>
      </w:r>
      <w:r>
        <w:rPr>
          <w:i/>
        </w:rPr>
        <w:br/>
      </w:r>
      <w:r>
        <w:rPr>
          <w:i/>
        </w:rPr>
        <w:tab/>
      </w:r>
      <w:r>
        <w:rPr>
          <w:i/>
        </w:rPr>
        <w:tab/>
      </w:r>
      <w:r>
        <w:rPr>
          <w:i/>
        </w:rPr>
        <w:tab/>
      </w:r>
      <w:r>
        <w:rPr>
          <w:i/>
        </w:rPr>
        <w:tab/>
      </w:r>
      <w:r>
        <w:rPr>
          <w:i/>
        </w:rPr>
        <w:tab/>
        <w:t>Source: Apple, Huawei, HiSilicon</w:t>
      </w:r>
    </w:p>
    <w:p w14:paraId="21A69A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D487E" w14:textId="6F202A6C" w:rsidR="00110D4D" w:rsidRDefault="00110D4D" w:rsidP="00110D4D">
      <w:pPr>
        <w:rPr>
          <w:rFonts w:ascii="Arial" w:hAnsi="Arial" w:cs="Arial"/>
          <w:b/>
          <w:sz w:val="24"/>
        </w:rPr>
      </w:pPr>
      <w:r>
        <w:rPr>
          <w:rFonts w:ascii="Arial" w:hAnsi="Arial" w:cs="Arial"/>
          <w:b/>
          <w:color w:val="0000FF"/>
          <w:sz w:val="24"/>
        </w:rPr>
        <w:t>R4-2109296</w:t>
      </w:r>
      <w:r>
        <w:rPr>
          <w:rFonts w:ascii="Arial" w:hAnsi="Arial" w:cs="Arial"/>
          <w:b/>
          <w:color w:val="0000FF"/>
          <w:sz w:val="24"/>
        </w:rPr>
        <w:tab/>
      </w:r>
      <w:r>
        <w:rPr>
          <w:rFonts w:ascii="Arial" w:hAnsi="Arial" w:cs="Arial"/>
          <w:b/>
          <w:sz w:val="24"/>
        </w:rPr>
        <w:t>Maintenance on CSSF for EN-DC and deactivated SCell measurement R17</w:t>
      </w:r>
    </w:p>
    <w:p w14:paraId="055296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CR-1887  rev  Cat: A (Rel-17)</w:t>
      </w:r>
      <w:r>
        <w:rPr>
          <w:i/>
        </w:rPr>
        <w:br/>
      </w:r>
      <w:r>
        <w:rPr>
          <w:i/>
        </w:rPr>
        <w:br/>
      </w:r>
      <w:r>
        <w:rPr>
          <w:i/>
        </w:rPr>
        <w:tab/>
      </w:r>
      <w:r>
        <w:rPr>
          <w:i/>
        </w:rPr>
        <w:tab/>
      </w:r>
      <w:r>
        <w:rPr>
          <w:i/>
        </w:rPr>
        <w:tab/>
      </w:r>
      <w:r>
        <w:rPr>
          <w:i/>
        </w:rPr>
        <w:tab/>
      </w:r>
      <w:r>
        <w:rPr>
          <w:i/>
        </w:rPr>
        <w:tab/>
        <w:t>Source: Apple, Huawei, HiSilicon</w:t>
      </w:r>
    </w:p>
    <w:p w14:paraId="7E2ABF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86FA4" w14:textId="74C753DD" w:rsidR="00110D4D" w:rsidRDefault="00110D4D" w:rsidP="00110D4D">
      <w:pPr>
        <w:rPr>
          <w:rFonts w:ascii="Arial" w:hAnsi="Arial" w:cs="Arial"/>
          <w:b/>
          <w:sz w:val="24"/>
        </w:rPr>
      </w:pPr>
      <w:r>
        <w:rPr>
          <w:rFonts w:ascii="Arial" w:hAnsi="Arial" w:cs="Arial"/>
          <w:b/>
          <w:color w:val="0000FF"/>
          <w:sz w:val="24"/>
        </w:rPr>
        <w:t>R4-2109319</w:t>
      </w:r>
      <w:r>
        <w:rPr>
          <w:rFonts w:ascii="Arial" w:hAnsi="Arial" w:cs="Arial"/>
          <w:b/>
          <w:color w:val="0000FF"/>
          <w:sz w:val="24"/>
        </w:rPr>
        <w:tab/>
      </w:r>
      <w:r>
        <w:rPr>
          <w:rFonts w:ascii="Arial" w:hAnsi="Arial" w:cs="Arial"/>
          <w:b/>
          <w:sz w:val="24"/>
        </w:rPr>
        <w:t>Core requirement maintenance on signal characteristics (R15)</w:t>
      </w:r>
    </w:p>
    <w:p w14:paraId="13F519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Cat: F (Rel-15)</w:t>
      </w:r>
      <w:r>
        <w:rPr>
          <w:i/>
        </w:rPr>
        <w:br/>
      </w:r>
      <w:r>
        <w:rPr>
          <w:i/>
        </w:rPr>
        <w:br/>
      </w:r>
      <w:r>
        <w:rPr>
          <w:i/>
        </w:rPr>
        <w:tab/>
      </w:r>
      <w:r>
        <w:rPr>
          <w:i/>
        </w:rPr>
        <w:tab/>
      </w:r>
      <w:r>
        <w:rPr>
          <w:i/>
        </w:rPr>
        <w:tab/>
      </w:r>
      <w:r>
        <w:rPr>
          <w:i/>
        </w:rPr>
        <w:tab/>
      </w:r>
      <w:r>
        <w:rPr>
          <w:i/>
        </w:rPr>
        <w:tab/>
        <w:t>Source: Apple</w:t>
      </w:r>
    </w:p>
    <w:p w14:paraId="465589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R4-2108186</w:t>
      </w:r>
      <w:r>
        <w:rPr>
          <w:color w:val="993300"/>
          <w:u w:val="single"/>
        </w:rPr>
        <w:t>.</w:t>
      </w:r>
    </w:p>
    <w:p w14:paraId="1DE93B99" w14:textId="3BC8A687" w:rsidR="00110D4D" w:rsidRDefault="00110D4D" w:rsidP="00110D4D">
      <w:pPr>
        <w:rPr>
          <w:rFonts w:ascii="Arial" w:hAnsi="Arial" w:cs="Arial"/>
          <w:b/>
          <w:sz w:val="24"/>
        </w:rPr>
      </w:pPr>
      <w:r>
        <w:rPr>
          <w:rFonts w:ascii="Arial" w:hAnsi="Arial" w:cs="Arial"/>
          <w:b/>
          <w:color w:val="0000FF"/>
          <w:sz w:val="24"/>
        </w:rPr>
        <w:t>R4-2109320</w:t>
      </w:r>
      <w:r>
        <w:rPr>
          <w:rFonts w:ascii="Arial" w:hAnsi="Arial" w:cs="Arial"/>
          <w:b/>
          <w:color w:val="0000FF"/>
          <w:sz w:val="24"/>
        </w:rPr>
        <w:tab/>
      </w:r>
      <w:r>
        <w:rPr>
          <w:rFonts w:ascii="Arial" w:hAnsi="Arial" w:cs="Arial"/>
          <w:b/>
          <w:sz w:val="24"/>
        </w:rPr>
        <w:t>Core requirement maintenance on signal characteristics (R16)</w:t>
      </w:r>
    </w:p>
    <w:p w14:paraId="220BD6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CR-1897  rev  Cat: A (Rel-17)</w:t>
      </w:r>
      <w:r>
        <w:rPr>
          <w:i/>
        </w:rPr>
        <w:br/>
      </w:r>
      <w:r>
        <w:rPr>
          <w:i/>
        </w:rPr>
        <w:br/>
      </w:r>
      <w:r>
        <w:rPr>
          <w:i/>
        </w:rPr>
        <w:tab/>
      </w:r>
      <w:r>
        <w:rPr>
          <w:i/>
        </w:rPr>
        <w:tab/>
      </w:r>
      <w:r>
        <w:rPr>
          <w:i/>
        </w:rPr>
        <w:tab/>
      </w:r>
      <w:r>
        <w:rPr>
          <w:i/>
        </w:rPr>
        <w:tab/>
      </w:r>
      <w:r>
        <w:rPr>
          <w:i/>
        </w:rPr>
        <w:tab/>
        <w:t>Source: Apple</w:t>
      </w:r>
    </w:p>
    <w:p w14:paraId="713D4D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953E6" w14:textId="466A8147" w:rsidR="00110D4D" w:rsidRDefault="00110D4D" w:rsidP="00110D4D">
      <w:pPr>
        <w:rPr>
          <w:rFonts w:ascii="Arial" w:hAnsi="Arial" w:cs="Arial"/>
          <w:b/>
          <w:sz w:val="24"/>
        </w:rPr>
      </w:pPr>
      <w:r>
        <w:rPr>
          <w:rFonts w:ascii="Arial" w:hAnsi="Arial" w:cs="Arial"/>
          <w:b/>
          <w:color w:val="0000FF"/>
          <w:sz w:val="24"/>
        </w:rPr>
        <w:t>R4-2109321</w:t>
      </w:r>
      <w:r>
        <w:rPr>
          <w:rFonts w:ascii="Arial" w:hAnsi="Arial" w:cs="Arial"/>
          <w:b/>
          <w:color w:val="0000FF"/>
          <w:sz w:val="24"/>
        </w:rPr>
        <w:tab/>
      </w:r>
      <w:r>
        <w:rPr>
          <w:rFonts w:ascii="Arial" w:hAnsi="Arial" w:cs="Arial"/>
          <w:b/>
          <w:sz w:val="24"/>
        </w:rPr>
        <w:t>Core requirement maintenance on signal characteristics (R17)</w:t>
      </w:r>
    </w:p>
    <w:p w14:paraId="224A7A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CR-1898  rev  Cat: A (Rel-17)</w:t>
      </w:r>
      <w:r>
        <w:rPr>
          <w:i/>
        </w:rPr>
        <w:br/>
      </w:r>
      <w:r>
        <w:rPr>
          <w:i/>
        </w:rPr>
        <w:br/>
      </w:r>
      <w:r>
        <w:rPr>
          <w:i/>
        </w:rPr>
        <w:tab/>
      </w:r>
      <w:r>
        <w:rPr>
          <w:i/>
        </w:rPr>
        <w:tab/>
      </w:r>
      <w:r>
        <w:rPr>
          <w:i/>
        </w:rPr>
        <w:tab/>
      </w:r>
      <w:r>
        <w:rPr>
          <w:i/>
        </w:rPr>
        <w:tab/>
      </w:r>
      <w:r>
        <w:rPr>
          <w:i/>
        </w:rPr>
        <w:tab/>
        <w:t>Source: Apple</w:t>
      </w:r>
    </w:p>
    <w:p w14:paraId="257719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E5097" w14:textId="3025EF43" w:rsidR="00110D4D" w:rsidRDefault="00110D4D" w:rsidP="00110D4D">
      <w:pPr>
        <w:rPr>
          <w:rFonts w:ascii="Arial" w:hAnsi="Arial" w:cs="Arial"/>
          <w:b/>
          <w:sz w:val="24"/>
        </w:rPr>
      </w:pPr>
      <w:r>
        <w:rPr>
          <w:rFonts w:ascii="Arial" w:hAnsi="Arial" w:cs="Arial"/>
          <w:b/>
          <w:color w:val="0000FF"/>
          <w:sz w:val="24"/>
        </w:rPr>
        <w:t>R4-2109621</w:t>
      </w:r>
      <w:r>
        <w:rPr>
          <w:rFonts w:ascii="Arial" w:hAnsi="Arial" w:cs="Arial"/>
          <w:b/>
          <w:color w:val="0000FF"/>
          <w:sz w:val="24"/>
        </w:rPr>
        <w:tab/>
      </w:r>
      <w:r>
        <w:rPr>
          <w:rFonts w:ascii="Arial" w:hAnsi="Arial" w:cs="Arial"/>
          <w:b/>
          <w:sz w:val="24"/>
        </w:rPr>
        <w:t>CR on RRC-based BWP switch on single CC requirements</w:t>
      </w:r>
    </w:p>
    <w:p w14:paraId="1FB2156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CR-1925  rev  Cat: F (Rel-15)</w:t>
      </w:r>
      <w:r>
        <w:rPr>
          <w:i/>
        </w:rPr>
        <w:br/>
      </w:r>
      <w:r>
        <w:rPr>
          <w:i/>
        </w:rPr>
        <w:br/>
      </w:r>
      <w:r>
        <w:rPr>
          <w:i/>
        </w:rPr>
        <w:tab/>
      </w:r>
      <w:r>
        <w:rPr>
          <w:i/>
        </w:rPr>
        <w:tab/>
      </w:r>
      <w:r>
        <w:rPr>
          <w:i/>
        </w:rPr>
        <w:tab/>
      </w:r>
      <w:r>
        <w:rPr>
          <w:i/>
        </w:rPr>
        <w:tab/>
      </w:r>
      <w:r>
        <w:rPr>
          <w:i/>
        </w:rPr>
        <w:tab/>
        <w:t>Source: vivo</w:t>
      </w:r>
    </w:p>
    <w:p w14:paraId="1B066B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589816" w14:textId="56E9054A" w:rsidR="00110D4D" w:rsidRDefault="00110D4D" w:rsidP="00110D4D">
      <w:pPr>
        <w:rPr>
          <w:rFonts w:ascii="Arial" w:hAnsi="Arial" w:cs="Arial"/>
          <w:b/>
          <w:sz w:val="24"/>
        </w:rPr>
      </w:pPr>
      <w:r>
        <w:rPr>
          <w:rFonts w:ascii="Arial" w:hAnsi="Arial" w:cs="Arial"/>
          <w:b/>
          <w:color w:val="0000FF"/>
          <w:sz w:val="24"/>
        </w:rPr>
        <w:t>R4-2109622</w:t>
      </w:r>
      <w:r>
        <w:rPr>
          <w:rFonts w:ascii="Arial" w:hAnsi="Arial" w:cs="Arial"/>
          <w:b/>
          <w:color w:val="0000FF"/>
          <w:sz w:val="24"/>
        </w:rPr>
        <w:tab/>
      </w:r>
      <w:r>
        <w:rPr>
          <w:rFonts w:ascii="Arial" w:hAnsi="Arial" w:cs="Arial"/>
          <w:b/>
          <w:sz w:val="24"/>
        </w:rPr>
        <w:t>CR on RRC-based BWP switch on single CC requirements</w:t>
      </w:r>
    </w:p>
    <w:p w14:paraId="6EBC16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CR-1926  rev  Cat: A (Rel-16)</w:t>
      </w:r>
      <w:r>
        <w:rPr>
          <w:i/>
        </w:rPr>
        <w:br/>
      </w:r>
      <w:r>
        <w:rPr>
          <w:i/>
        </w:rPr>
        <w:br/>
      </w:r>
      <w:r>
        <w:rPr>
          <w:i/>
        </w:rPr>
        <w:tab/>
      </w:r>
      <w:r>
        <w:rPr>
          <w:i/>
        </w:rPr>
        <w:tab/>
      </w:r>
      <w:r>
        <w:rPr>
          <w:i/>
        </w:rPr>
        <w:tab/>
      </w:r>
      <w:r>
        <w:rPr>
          <w:i/>
        </w:rPr>
        <w:tab/>
      </w:r>
      <w:r>
        <w:rPr>
          <w:i/>
        </w:rPr>
        <w:tab/>
        <w:t>Source: vivo</w:t>
      </w:r>
    </w:p>
    <w:p w14:paraId="1EFD20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CCCD0" w14:textId="7EDBDA5D" w:rsidR="00110D4D" w:rsidRDefault="00110D4D" w:rsidP="00110D4D">
      <w:pPr>
        <w:rPr>
          <w:rFonts w:ascii="Arial" w:hAnsi="Arial" w:cs="Arial"/>
          <w:b/>
          <w:sz w:val="24"/>
        </w:rPr>
      </w:pPr>
      <w:r>
        <w:rPr>
          <w:rFonts w:ascii="Arial" w:hAnsi="Arial" w:cs="Arial"/>
          <w:b/>
          <w:color w:val="0000FF"/>
          <w:sz w:val="24"/>
        </w:rPr>
        <w:t>R4-2109623</w:t>
      </w:r>
      <w:r>
        <w:rPr>
          <w:rFonts w:ascii="Arial" w:hAnsi="Arial" w:cs="Arial"/>
          <w:b/>
          <w:color w:val="0000FF"/>
          <w:sz w:val="24"/>
        </w:rPr>
        <w:tab/>
      </w:r>
      <w:r>
        <w:rPr>
          <w:rFonts w:ascii="Arial" w:hAnsi="Arial" w:cs="Arial"/>
          <w:b/>
          <w:sz w:val="24"/>
        </w:rPr>
        <w:t>CR on RRC-based BWP switch on single CC requirements</w:t>
      </w:r>
    </w:p>
    <w:p w14:paraId="221C21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CR-1927  rev  Cat: A (Rel-17)</w:t>
      </w:r>
      <w:r>
        <w:rPr>
          <w:i/>
        </w:rPr>
        <w:br/>
      </w:r>
      <w:r>
        <w:rPr>
          <w:i/>
        </w:rPr>
        <w:br/>
      </w:r>
      <w:r>
        <w:rPr>
          <w:i/>
        </w:rPr>
        <w:tab/>
      </w:r>
      <w:r>
        <w:rPr>
          <w:i/>
        </w:rPr>
        <w:tab/>
      </w:r>
      <w:r>
        <w:rPr>
          <w:i/>
        </w:rPr>
        <w:tab/>
      </w:r>
      <w:r>
        <w:rPr>
          <w:i/>
        </w:rPr>
        <w:tab/>
      </w:r>
      <w:r>
        <w:rPr>
          <w:i/>
        </w:rPr>
        <w:tab/>
        <w:t>Source: vivo</w:t>
      </w:r>
    </w:p>
    <w:p w14:paraId="20D637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52D00" w14:textId="35F7C45A" w:rsidR="00110D4D" w:rsidRDefault="00110D4D" w:rsidP="00110D4D">
      <w:pPr>
        <w:rPr>
          <w:rFonts w:ascii="Arial" w:hAnsi="Arial" w:cs="Arial"/>
          <w:b/>
          <w:sz w:val="24"/>
        </w:rPr>
      </w:pPr>
      <w:r>
        <w:rPr>
          <w:rFonts w:ascii="Arial" w:hAnsi="Arial" w:cs="Arial"/>
          <w:b/>
          <w:color w:val="0000FF"/>
          <w:sz w:val="24"/>
        </w:rPr>
        <w:t>R4-2109848</w:t>
      </w:r>
      <w:r>
        <w:rPr>
          <w:rFonts w:ascii="Arial" w:hAnsi="Arial" w:cs="Arial"/>
          <w:b/>
          <w:color w:val="0000FF"/>
          <w:sz w:val="24"/>
        </w:rPr>
        <w:tab/>
      </w:r>
      <w:r>
        <w:rPr>
          <w:rFonts w:ascii="Arial" w:hAnsi="Arial" w:cs="Arial"/>
          <w:b/>
          <w:sz w:val="24"/>
        </w:rPr>
        <w:t>CR on scheduling restriction of UE during intra-frequency measurements on FR2 in R15</w:t>
      </w:r>
    </w:p>
    <w:p w14:paraId="46353B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Cat: F (Rel-15)</w:t>
      </w:r>
      <w:r>
        <w:rPr>
          <w:i/>
        </w:rPr>
        <w:br/>
      </w:r>
      <w:r>
        <w:rPr>
          <w:i/>
        </w:rPr>
        <w:br/>
      </w:r>
      <w:r>
        <w:rPr>
          <w:i/>
        </w:rPr>
        <w:tab/>
      </w:r>
      <w:r>
        <w:rPr>
          <w:i/>
        </w:rPr>
        <w:tab/>
      </w:r>
      <w:r>
        <w:rPr>
          <w:i/>
        </w:rPr>
        <w:tab/>
      </w:r>
      <w:r>
        <w:rPr>
          <w:i/>
        </w:rPr>
        <w:tab/>
      </w:r>
      <w:r>
        <w:rPr>
          <w:i/>
        </w:rPr>
        <w:tab/>
        <w:t>Source: MediaTek inc.</w:t>
      </w:r>
    </w:p>
    <w:p w14:paraId="660080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R4-2108187</w:t>
      </w:r>
      <w:r>
        <w:rPr>
          <w:color w:val="993300"/>
          <w:u w:val="single"/>
        </w:rPr>
        <w:t>.</w:t>
      </w:r>
    </w:p>
    <w:p w14:paraId="7D34891C" w14:textId="4D5BB14A" w:rsidR="00110D4D" w:rsidRDefault="00110D4D" w:rsidP="00110D4D">
      <w:pPr>
        <w:rPr>
          <w:rFonts w:ascii="Arial" w:hAnsi="Arial" w:cs="Arial"/>
          <w:b/>
          <w:sz w:val="24"/>
        </w:rPr>
      </w:pPr>
      <w:r>
        <w:rPr>
          <w:rFonts w:ascii="Arial" w:hAnsi="Arial" w:cs="Arial"/>
          <w:b/>
          <w:color w:val="0000FF"/>
          <w:sz w:val="24"/>
        </w:rPr>
        <w:t>R4-2109849</w:t>
      </w:r>
      <w:r>
        <w:rPr>
          <w:rFonts w:ascii="Arial" w:hAnsi="Arial" w:cs="Arial"/>
          <w:b/>
          <w:color w:val="0000FF"/>
          <w:sz w:val="24"/>
        </w:rPr>
        <w:tab/>
      </w:r>
      <w:r>
        <w:rPr>
          <w:rFonts w:ascii="Arial" w:hAnsi="Arial" w:cs="Arial"/>
          <w:b/>
          <w:sz w:val="24"/>
        </w:rPr>
        <w:t>CR on scheduling restriction of UE during intra-frequency measurements on FR2 in R16</w:t>
      </w:r>
    </w:p>
    <w:p w14:paraId="6042FC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CR-1939  rev  Cat: A (Rel-16)</w:t>
      </w:r>
      <w:r>
        <w:rPr>
          <w:i/>
        </w:rPr>
        <w:br/>
      </w:r>
      <w:r>
        <w:rPr>
          <w:i/>
        </w:rPr>
        <w:br/>
      </w:r>
      <w:r>
        <w:rPr>
          <w:i/>
        </w:rPr>
        <w:tab/>
      </w:r>
      <w:r>
        <w:rPr>
          <w:i/>
        </w:rPr>
        <w:tab/>
      </w:r>
      <w:r>
        <w:rPr>
          <w:i/>
        </w:rPr>
        <w:tab/>
      </w:r>
      <w:r>
        <w:rPr>
          <w:i/>
        </w:rPr>
        <w:tab/>
      </w:r>
      <w:r>
        <w:rPr>
          <w:i/>
        </w:rPr>
        <w:tab/>
        <w:t>Source: MediaTek inc.</w:t>
      </w:r>
    </w:p>
    <w:p w14:paraId="151412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D4DAE" w14:textId="31C92554" w:rsidR="00110D4D" w:rsidRDefault="00110D4D" w:rsidP="00110D4D">
      <w:pPr>
        <w:rPr>
          <w:rFonts w:ascii="Arial" w:hAnsi="Arial" w:cs="Arial"/>
          <w:b/>
          <w:sz w:val="24"/>
        </w:rPr>
      </w:pPr>
      <w:r>
        <w:rPr>
          <w:rFonts w:ascii="Arial" w:hAnsi="Arial" w:cs="Arial"/>
          <w:b/>
          <w:color w:val="0000FF"/>
          <w:sz w:val="24"/>
        </w:rPr>
        <w:t>R4-2109850</w:t>
      </w:r>
      <w:r>
        <w:rPr>
          <w:rFonts w:ascii="Arial" w:hAnsi="Arial" w:cs="Arial"/>
          <w:b/>
          <w:color w:val="0000FF"/>
          <w:sz w:val="24"/>
        </w:rPr>
        <w:tab/>
      </w:r>
      <w:r>
        <w:rPr>
          <w:rFonts w:ascii="Arial" w:hAnsi="Arial" w:cs="Arial"/>
          <w:b/>
          <w:sz w:val="24"/>
        </w:rPr>
        <w:t>CR on scheduling restriction of UE during intra-frequency measurements on FR2 in R17</w:t>
      </w:r>
    </w:p>
    <w:p w14:paraId="53AAAC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CR-1940  rev  Cat: A (Rel-17)</w:t>
      </w:r>
      <w:r>
        <w:rPr>
          <w:i/>
        </w:rPr>
        <w:br/>
      </w:r>
      <w:r>
        <w:rPr>
          <w:i/>
        </w:rPr>
        <w:br/>
      </w:r>
      <w:r>
        <w:rPr>
          <w:i/>
        </w:rPr>
        <w:tab/>
      </w:r>
      <w:r>
        <w:rPr>
          <w:i/>
        </w:rPr>
        <w:tab/>
      </w:r>
      <w:r>
        <w:rPr>
          <w:i/>
        </w:rPr>
        <w:tab/>
      </w:r>
      <w:r>
        <w:rPr>
          <w:i/>
        </w:rPr>
        <w:tab/>
      </w:r>
      <w:r>
        <w:rPr>
          <w:i/>
        </w:rPr>
        <w:tab/>
        <w:t>Source: MediaTek inc.</w:t>
      </w:r>
    </w:p>
    <w:p w14:paraId="68D770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C87B" w14:textId="287E00C3" w:rsidR="00110D4D" w:rsidRDefault="00110D4D" w:rsidP="00110D4D">
      <w:pPr>
        <w:rPr>
          <w:rFonts w:ascii="Arial" w:hAnsi="Arial" w:cs="Arial"/>
          <w:b/>
          <w:sz w:val="24"/>
        </w:rPr>
      </w:pPr>
      <w:r>
        <w:rPr>
          <w:rFonts w:ascii="Arial" w:hAnsi="Arial" w:cs="Arial"/>
          <w:b/>
          <w:color w:val="0000FF"/>
          <w:sz w:val="24"/>
        </w:rPr>
        <w:t>R4-2109983</w:t>
      </w:r>
      <w:r>
        <w:rPr>
          <w:rFonts w:ascii="Arial" w:hAnsi="Arial" w:cs="Arial"/>
          <w:b/>
          <w:color w:val="0000FF"/>
          <w:sz w:val="24"/>
        </w:rPr>
        <w:tab/>
      </w:r>
      <w:r>
        <w:rPr>
          <w:rFonts w:ascii="Arial" w:hAnsi="Arial" w:cs="Arial"/>
          <w:b/>
          <w:sz w:val="24"/>
        </w:rPr>
        <w:t>CR on TS38.133 inter-frequency without gaps - r15</w:t>
      </w:r>
    </w:p>
    <w:p w14:paraId="3B5ED7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CR-1957  rev  Cat: F (Rel-15)</w:t>
      </w:r>
      <w:r>
        <w:rPr>
          <w:i/>
        </w:rPr>
        <w:br/>
      </w:r>
      <w:r>
        <w:rPr>
          <w:i/>
        </w:rPr>
        <w:br/>
      </w:r>
      <w:r>
        <w:rPr>
          <w:i/>
        </w:rPr>
        <w:tab/>
      </w:r>
      <w:r>
        <w:rPr>
          <w:i/>
        </w:rPr>
        <w:tab/>
      </w:r>
      <w:r>
        <w:rPr>
          <w:i/>
        </w:rPr>
        <w:tab/>
      </w:r>
      <w:r>
        <w:rPr>
          <w:i/>
        </w:rPr>
        <w:tab/>
      </w:r>
      <w:r>
        <w:rPr>
          <w:i/>
        </w:rPr>
        <w:tab/>
        <w:t>Source: Ericsson</w:t>
      </w:r>
    </w:p>
    <w:p w14:paraId="7594F849" w14:textId="77777777" w:rsidR="00110D4D" w:rsidRDefault="00110D4D" w:rsidP="00110D4D">
      <w:pPr>
        <w:rPr>
          <w:rFonts w:ascii="Arial" w:hAnsi="Arial" w:cs="Arial"/>
          <w:b/>
        </w:rPr>
      </w:pPr>
      <w:r>
        <w:rPr>
          <w:rFonts w:ascii="Arial" w:hAnsi="Arial" w:cs="Arial"/>
          <w:b/>
        </w:rPr>
        <w:t xml:space="preserve">Abstract: </w:t>
      </w:r>
    </w:p>
    <w:p w14:paraId="56F96266" w14:textId="77777777" w:rsidR="00110D4D" w:rsidRDefault="00110D4D" w:rsidP="00110D4D">
      <w:r>
        <w:lastRenderedPageBreak/>
        <w:t>The CR corrects no gapless inter-frequency measurements in R-15</w:t>
      </w:r>
    </w:p>
    <w:p w14:paraId="380460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EFF7DC" w14:textId="66443E94" w:rsidR="00110D4D" w:rsidRDefault="00110D4D" w:rsidP="00110D4D">
      <w:pPr>
        <w:rPr>
          <w:rFonts w:ascii="Arial" w:hAnsi="Arial" w:cs="Arial"/>
          <w:b/>
          <w:sz w:val="24"/>
        </w:rPr>
      </w:pPr>
      <w:r>
        <w:rPr>
          <w:rFonts w:ascii="Arial" w:hAnsi="Arial" w:cs="Arial"/>
          <w:b/>
          <w:color w:val="0000FF"/>
          <w:sz w:val="24"/>
        </w:rPr>
        <w:t>R4-2110358</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734C02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CR-2031  rev  Cat: F (Rel-15)</w:t>
      </w:r>
      <w:r>
        <w:rPr>
          <w:i/>
        </w:rPr>
        <w:br/>
      </w:r>
      <w:r>
        <w:rPr>
          <w:i/>
        </w:rPr>
        <w:br/>
      </w:r>
      <w:r>
        <w:rPr>
          <w:i/>
        </w:rPr>
        <w:tab/>
      </w:r>
      <w:r>
        <w:rPr>
          <w:i/>
        </w:rPr>
        <w:tab/>
      </w:r>
      <w:r>
        <w:rPr>
          <w:i/>
        </w:rPr>
        <w:tab/>
      </w:r>
      <w:r>
        <w:rPr>
          <w:i/>
        </w:rPr>
        <w:tab/>
      </w:r>
      <w:r>
        <w:rPr>
          <w:i/>
        </w:rPr>
        <w:tab/>
        <w:t>Source: Huawei, HiSilicon</w:t>
      </w:r>
    </w:p>
    <w:p w14:paraId="6BF92E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1ACC6" w14:textId="3FB5D780" w:rsidR="00110D4D" w:rsidRDefault="00110D4D" w:rsidP="00110D4D">
      <w:pPr>
        <w:rPr>
          <w:rFonts w:ascii="Arial" w:hAnsi="Arial" w:cs="Arial"/>
          <w:b/>
          <w:sz w:val="24"/>
        </w:rPr>
      </w:pPr>
      <w:r>
        <w:rPr>
          <w:rFonts w:ascii="Arial" w:hAnsi="Arial" w:cs="Arial"/>
          <w:b/>
          <w:color w:val="0000FF"/>
          <w:sz w:val="24"/>
        </w:rPr>
        <w:t>R4-2110359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1709B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CR-2032  rev  Cat: A (Rel-16)</w:t>
      </w:r>
      <w:r>
        <w:rPr>
          <w:i/>
        </w:rPr>
        <w:br/>
      </w:r>
      <w:r>
        <w:rPr>
          <w:i/>
        </w:rPr>
        <w:br/>
      </w:r>
      <w:r>
        <w:rPr>
          <w:i/>
        </w:rPr>
        <w:tab/>
      </w:r>
      <w:r>
        <w:rPr>
          <w:i/>
        </w:rPr>
        <w:tab/>
      </w:r>
      <w:r>
        <w:rPr>
          <w:i/>
        </w:rPr>
        <w:tab/>
      </w:r>
      <w:r>
        <w:rPr>
          <w:i/>
        </w:rPr>
        <w:tab/>
      </w:r>
      <w:r>
        <w:rPr>
          <w:i/>
        </w:rPr>
        <w:tab/>
        <w:t>Source: Huawei, HiSilicon</w:t>
      </w:r>
    </w:p>
    <w:p w14:paraId="3C87BF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2F07" w14:textId="026BB116" w:rsidR="00110D4D" w:rsidRDefault="00110D4D" w:rsidP="00110D4D">
      <w:pPr>
        <w:rPr>
          <w:rFonts w:ascii="Arial" w:hAnsi="Arial" w:cs="Arial"/>
          <w:b/>
          <w:sz w:val="24"/>
        </w:rPr>
      </w:pPr>
      <w:r>
        <w:rPr>
          <w:rFonts w:ascii="Arial" w:hAnsi="Arial" w:cs="Arial"/>
          <w:b/>
          <w:color w:val="0000FF"/>
          <w:sz w:val="24"/>
        </w:rPr>
        <w:t>R4-2110360</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3696FC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CR-2033  rev  Cat: A (Rel-17)</w:t>
      </w:r>
      <w:r>
        <w:rPr>
          <w:i/>
        </w:rPr>
        <w:br/>
      </w:r>
      <w:r>
        <w:rPr>
          <w:i/>
        </w:rPr>
        <w:br/>
      </w:r>
      <w:r>
        <w:rPr>
          <w:i/>
        </w:rPr>
        <w:tab/>
      </w:r>
      <w:r>
        <w:rPr>
          <w:i/>
        </w:rPr>
        <w:tab/>
      </w:r>
      <w:r>
        <w:rPr>
          <w:i/>
        </w:rPr>
        <w:tab/>
      </w:r>
      <w:r>
        <w:rPr>
          <w:i/>
        </w:rPr>
        <w:tab/>
      </w:r>
      <w:r>
        <w:rPr>
          <w:i/>
        </w:rPr>
        <w:tab/>
        <w:t>Source: Huawei, HiSilicon</w:t>
      </w:r>
    </w:p>
    <w:p w14:paraId="7C32C0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55169" w14:textId="061E1232" w:rsidR="00110D4D" w:rsidRDefault="00110D4D" w:rsidP="00110D4D">
      <w:pPr>
        <w:rPr>
          <w:rFonts w:ascii="Arial" w:hAnsi="Arial" w:cs="Arial"/>
          <w:b/>
          <w:sz w:val="24"/>
        </w:rPr>
      </w:pPr>
      <w:r>
        <w:rPr>
          <w:rFonts w:ascii="Arial" w:hAnsi="Arial" w:cs="Arial"/>
          <w:b/>
          <w:color w:val="0000FF"/>
          <w:sz w:val="24"/>
        </w:rPr>
        <w:t>R4-2110749</w:t>
      </w:r>
      <w:r>
        <w:rPr>
          <w:rFonts w:ascii="Arial" w:hAnsi="Arial" w:cs="Arial"/>
          <w:b/>
          <w:color w:val="0000FF"/>
          <w:sz w:val="24"/>
        </w:rPr>
        <w:tab/>
      </w:r>
      <w:r>
        <w:rPr>
          <w:rFonts w:ascii="Arial" w:hAnsi="Arial" w:cs="Arial"/>
          <w:b/>
          <w:sz w:val="24"/>
        </w:rPr>
        <w:t>Correction to interruption to LTE serving cells for measurements on deactivated NR SCell_R16</w:t>
      </w:r>
    </w:p>
    <w:p w14:paraId="6F78BA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CR-7106  rev  Cat: A (Rel-16)</w:t>
      </w:r>
      <w:r>
        <w:rPr>
          <w:i/>
        </w:rPr>
        <w:br/>
      </w:r>
      <w:r>
        <w:rPr>
          <w:i/>
        </w:rPr>
        <w:br/>
      </w:r>
      <w:r>
        <w:rPr>
          <w:i/>
        </w:rPr>
        <w:tab/>
      </w:r>
      <w:r>
        <w:rPr>
          <w:i/>
        </w:rPr>
        <w:tab/>
      </w:r>
      <w:r>
        <w:rPr>
          <w:i/>
        </w:rPr>
        <w:tab/>
      </w:r>
      <w:r>
        <w:rPr>
          <w:i/>
        </w:rPr>
        <w:tab/>
      </w:r>
      <w:r>
        <w:rPr>
          <w:i/>
        </w:rPr>
        <w:tab/>
        <w:t>Source: Huawei, Hisilicon</w:t>
      </w:r>
    </w:p>
    <w:p w14:paraId="6B1B3B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CC887" w14:textId="00D0B63C" w:rsidR="00110D4D" w:rsidRDefault="00110D4D" w:rsidP="00110D4D">
      <w:pPr>
        <w:rPr>
          <w:rFonts w:ascii="Arial" w:hAnsi="Arial" w:cs="Arial"/>
          <w:b/>
          <w:sz w:val="24"/>
        </w:rPr>
      </w:pPr>
      <w:r>
        <w:rPr>
          <w:rFonts w:ascii="Arial" w:hAnsi="Arial" w:cs="Arial"/>
          <w:b/>
          <w:color w:val="0000FF"/>
          <w:sz w:val="24"/>
        </w:rPr>
        <w:t>R4-2110750</w:t>
      </w:r>
      <w:r>
        <w:rPr>
          <w:rFonts w:ascii="Arial" w:hAnsi="Arial" w:cs="Arial"/>
          <w:b/>
          <w:color w:val="0000FF"/>
          <w:sz w:val="24"/>
        </w:rPr>
        <w:tab/>
      </w:r>
      <w:r>
        <w:rPr>
          <w:rFonts w:ascii="Arial" w:hAnsi="Arial" w:cs="Arial"/>
          <w:b/>
          <w:sz w:val="24"/>
        </w:rPr>
        <w:t>Correction to interruption to LTE serving cells for measurements on deactivated NR SCell_R17</w:t>
      </w:r>
    </w:p>
    <w:p w14:paraId="7545A8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CR-7107  rev  Cat: A (Rel-17)</w:t>
      </w:r>
      <w:r>
        <w:rPr>
          <w:i/>
        </w:rPr>
        <w:br/>
      </w:r>
      <w:r>
        <w:rPr>
          <w:i/>
        </w:rPr>
        <w:br/>
      </w:r>
      <w:r>
        <w:rPr>
          <w:i/>
        </w:rPr>
        <w:tab/>
      </w:r>
      <w:r>
        <w:rPr>
          <w:i/>
        </w:rPr>
        <w:tab/>
      </w:r>
      <w:r>
        <w:rPr>
          <w:i/>
        </w:rPr>
        <w:tab/>
      </w:r>
      <w:r>
        <w:rPr>
          <w:i/>
        </w:rPr>
        <w:tab/>
      </w:r>
      <w:r>
        <w:rPr>
          <w:i/>
        </w:rPr>
        <w:tab/>
        <w:t>Source: Huawei, Hisilicon</w:t>
      </w:r>
    </w:p>
    <w:p w14:paraId="06BFD0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D62A" w14:textId="2AF1914B" w:rsidR="00110D4D" w:rsidRDefault="00110D4D" w:rsidP="00110D4D">
      <w:pPr>
        <w:rPr>
          <w:rFonts w:ascii="Arial" w:hAnsi="Arial" w:cs="Arial"/>
          <w:b/>
          <w:sz w:val="24"/>
        </w:rPr>
      </w:pPr>
      <w:r>
        <w:rPr>
          <w:rFonts w:ascii="Arial" w:hAnsi="Arial" w:cs="Arial"/>
          <w:b/>
          <w:color w:val="0000FF"/>
          <w:sz w:val="24"/>
        </w:rPr>
        <w:t>R4-2110769</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355C91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CR-7108  rev  Cat: F (Rel-15)</w:t>
      </w:r>
      <w:r>
        <w:rPr>
          <w:i/>
        </w:rPr>
        <w:br/>
      </w:r>
      <w:r>
        <w:rPr>
          <w:i/>
        </w:rPr>
        <w:br/>
      </w:r>
      <w:r>
        <w:rPr>
          <w:i/>
        </w:rPr>
        <w:tab/>
      </w:r>
      <w:r>
        <w:rPr>
          <w:i/>
        </w:rPr>
        <w:tab/>
      </w:r>
      <w:r>
        <w:rPr>
          <w:i/>
        </w:rPr>
        <w:tab/>
      </w:r>
      <w:r>
        <w:rPr>
          <w:i/>
        </w:rPr>
        <w:tab/>
      </w:r>
      <w:r>
        <w:rPr>
          <w:i/>
        </w:rPr>
        <w:tab/>
        <w:t>Source: Huawei, Hisilicon</w:t>
      </w:r>
    </w:p>
    <w:p w14:paraId="791FCE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FB1BB" w14:textId="18E93456" w:rsidR="00110D4D" w:rsidRDefault="00110D4D" w:rsidP="00110D4D">
      <w:pPr>
        <w:rPr>
          <w:rFonts w:ascii="Arial" w:hAnsi="Arial" w:cs="Arial"/>
          <w:b/>
          <w:sz w:val="24"/>
        </w:rPr>
      </w:pPr>
      <w:r>
        <w:rPr>
          <w:rFonts w:ascii="Arial" w:hAnsi="Arial" w:cs="Arial"/>
          <w:b/>
          <w:color w:val="0000FF"/>
          <w:sz w:val="24"/>
        </w:rPr>
        <w:lastRenderedPageBreak/>
        <w:t>R4-2110846</w:t>
      </w:r>
      <w:r>
        <w:rPr>
          <w:rFonts w:ascii="Arial" w:hAnsi="Arial" w:cs="Arial"/>
          <w:b/>
          <w:color w:val="0000FF"/>
          <w:sz w:val="24"/>
        </w:rPr>
        <w:tab/>
      </w:r>
      <w:r>
        <w:rPr>
          <w:rFonts w:ascii="Arial" w:hAnsi="Arial" w:cs="Arial"/>
          <w:b/>
          <w:sz w:val="24"/>
        </w:rPr>
        <w:t>Discussion on remaining issues in Rel-15 NR RRM requirements</w:t>
      </w:r>
    </w:p>
    <w:p w14:paraId="4CDAEFC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24D3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801D" w14:textId="5953E08C" w:rsidR="00110D4D" w:rsidRDefault="00110D4D" w:rsidP="00110D4D">
      <w:pPr>
        <w:rPr>
          <w:rFonts w:ascii="Arial" w:hAnsi="Arial" w:cs="Arial"/>
          <w:b/>
          <w:sz w:val="24"/>
        </w:rPr>
      </w:pPr>
      <w:r>
        <w:rPr>
          <w:rFonts w:ascii="Arial" w:hAnsi="Arial" w:cs="Arial"/>
          <w:b/>
          <w:color w:val="0000FF"/>
          <w:sz w:val="24"/>
        </w:rPr>
        <w:t>R4-2110848</w:t>
      </w:r>
      <w:r>
        <w:rPr>
          <w:rFonts w:ascii="Arial" w:hAnsi="Arial" w:cs="Arial"/>
          <w:b/>
          <w:color w:val="0000FF"/>
          <w:sz w:val="24"/>
        </w:rPr>
        <w:tab/>
      </w:r>
      <w:r>
        <w:rPr>
          <w:rFonts w:ascii="Arial" w:hAnsi="Arial" w:cs="Arial"/>
          <w:b/>
          <w:sz w:val="24"/>
        </w:rPr>
        <w:t>CR on Rel-15 SCell activation, SMTC determination and UL timing 38133 R16</w:t>
      </w:r>
    </w:p>
    <w:p w14:paraId="6A6804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CR-2077  rev  Cat: A (Rel-16)</w:t>
      </w:r>
      <w:r>
        <w:rPr>
          <w:i/>
        </w:rPr>
        <w:br/>
      </w:r>
      <w:r>
        <w:rPr>
          <w:i/>
        </w:rPr>
        <w:br/>
      </w:r>
      <w:r>
        <w:rPr>
          <w:i/>
        </w:rPr>
        <w:tab/>
      </w:r>
      <w:r>
        <w:rPr>
          <w:i/>
        </w:rPr>
        <w:tab/>
      </w:r>
      <w:r>
        <w:rPr>
          <w:i/>
        </w:rPr>
        <w:tab/>
      </w:r>
      <w:r>
        <w:rPr>
          <w:i/>
        </w:rPr>
        <w:tab/>
      </w:r>
      <w:r>
        <w:rPr>
          <w:i/>
        </w:rPr>
        <w:tab/>
        <w:t>Source: Huawei, HiSilicon</w:t>
      </w:r>
    </w:p>
    <w:p w14:paraId="44539B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A4A6F" w14:textId="2BDA7DA3" w:rsidR="00110D4D" w:rsidRDefault="00110D4D" w:rsidP="00110D4D">
      <w:pPr>
        <w:rPr>
          <w:rFonts w:ascii="Arial" w:hAnsi="Arial" w:cs="Arial"/>
          <w:b/>
          <w:sz w:val="24"/>
        </w:rPr>
      </w:pPr>
      <w:r>
        <w:rPr>
          <w:rFonts w:ascii="Arial" w:hAnsi="Arial" w:cs="Arial"/>
          <w:b/>
          <w:color w:val="0000FF"/>
          <w:sz w:val="24"/>
        </w:rPr>
        <w:t>R4-2110849</w:t>
      </w:r>
      <w:r>
        <w:rPr>
          <w:rFonts w:ascii="Arial" w:hAnsi="Arial" w:cs="Arial"/>
          <w:b/>
          <w:color w:val="0000FF"/>
          <w:sz w:val="24"/>
        </w:rPr>
        <w:tab/>
      </w:r>
      <w:r>
        <w:rPr>
          <w:rFonts w:ascii="Arial" w:hAnsi="Arial" w:cs="Arial"/>
          <w:b/>
          <w:sz w:val="24"/>
        </w:rPr>
        <w:t>CR on Rel-15 SCell activation, SMTC determination and UL timing 38133 R17</w:t>
      </w:r>
    </w:p>
    <w:p w14:paraId="54AE35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CR-2078  rev  Cat: A (Rel-17)</w:t>
      </w:r>
      <w:r>
        <w:rPr>
          <w:i/>
        </w:rPr>
        <w:br/>
      </w:r>
      <w:r>
        <w:rPr>
          <w:i/>
        </w:rPr>
        <w:br/>
      </w:r>
      <w:r>
        <w:rPr>
          <w:i/>
        </w:rPr>
        <w:tab/>
      </w:r>
      <w:r>
        <w:rPr>
          <w:i/>
        </w:rPr>
        <w:tab/>
      </w:r>
      <w:r>
        <w:rPr>
          <w:i/>
        </w:rPr>
        <w:tab/>
      </w:r>
      <w:r>
        <w:rPr>
          <w:i/>
        </w:rPr>
        <w:tab/>
      </w:r>
      <w:r>
        <w:rPr>
          <w:i/>
        </w:rPr>
        <w:tab/>
        <w:t>Source: Huawei, HiSilicon</w:t>
      </w:r>
    </w:p>
    <w:p w14:paraId="13E336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2A689" w14:textId="1047EBD4" w:rsidR="00110D4D" w:rsidRDefault="00110D4D" w:rsidP="00110D4D">
      <w:pPr>
        <w:rPr>
          <w:rFonts w:ascii="Arial" w:hAnsi="Arial" w:cs="Arial"/>
          <w:b/>
          <w:sz w:val="24"/>
        </w:rPr>
      </w:pPr>
      <w:r>
        <w:rPr>
          <w:rFonts w:ascii="Arial" w:hAnsi="Arial" w:cs="Arial"/>
          <w:b/>
          <w:color w:val="0000FF"/>
          <w:sz w:val="24"/>
        </w:rPr>
        <w:t>R4-2110851</w:t>
      </w:r>
      <w:r>
        <w:rPr>
          <w:rFonts w:ascii="Arial" w:hAnsi="Arial" w:cs="Arial"/>
          <w:b/>
          <w:color w:val="0000FF"/>
          <w:sz w:val="24"/>
        </w:rPr>
        <w:tab/>
      </w:r>
      <w:r>
        <w:rPr>
          <w:rFonts w:ascii="Arial" w:hAnsi="Arial" w:cs="Arial"/>
          <w:b/>
          <w:sz w:val="24"/>
        </w:rPr>
        <w:t>CR on applicability of requirements for NE-DC operation and SMTC determination 36133 R16</w:t>
      </w:r>
    </w:p>
    <w:p w14:paraId="5B34C8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CR-7110  rev  Cat: A (Rel-16)</w:t>
      </w:r>
      <w:r>
        <w:rPr>
          <w:i/>
        </w:rPr>
        <w:br/>
      </w:r>
      <w:r>
        <w:rPr>
          <w:i/>
        </w:rPr>
        <w:br/>
      </w:r>
      <w:r>
        <w:rPr>
          <w:i/>
        </w:rPr>
        <w:tab/>
      </w:r>
      <w:r>
        <w:rPr>
          <w:i/>
        </w:rPr>
        <w:tab/>
      </w:r>
      <w:r>
        <w:rPr>
          <w:i/>
        </w:rPr>
        <w:tab/>
      </w:r>
      <w:r>
        <w:rPr>
          <w:i/>
        </w:rPr>
        <w:tab/>
      </w:r>
      <w:r>
        <w:rPr>
          <w:i/>
        </w:rPr>
        <w:tab/>
        <w:t>Source: Huawei, HiSilicon</w:t>
      </w:r>
    </w:p>
    <w:p w14:paraId="7E7AAF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EE641" w14:textId="1184DA5D" w:rsidR="00110D4D" w:rsidRDefault="00110D4D" w:rsidP="00110D4D">
      <w:pPr>
        <w:rPr>
          <w:rFonts w:ascii="Arial" w:hAnsi="Arial" w:cs="Arial"/>
          <w:b/>
          <w:sz w:val="24"/>
        </w:rPr>
      </w:pPr>
      <w:r>
        <w:rPr>
          <w:rFonts w:ascii="Arial" w:hAnsi="Arial" w:cs="Arial"/>
          <w:b/>
          <w:color w:val="0000FF"/>
          <w:sz w:val="24"/>
        </w:rPr>
        <w:t>R4-2110852</w:t>
      </w:r>
      <w:r>
        <w:rPr>
          <w:rFonts w:ascii="Arial" w:hAnsi="Arial" w:cs="Arial"/>
          <w:b/>
          <w:color w:val="0000FF"/>
          <w:sz w:val="24"/>
        </w:rPr>
        <w:tab/>
      </w:r>
      <w:r>
        <w:rPr>
          <w:rFonts w:ascii="Arial" w:hAnsi="Arial" w:cs="Arial"/>
          <w:b/>
          <w:sz w:val="24"/>
        </w:rPr>
        <w:t>CR on applicability of requirements for NE-DC operation and SMTC determination 36133 R17</w:t>
      </w:r>
    </w:p>
    <w:p w14:paraId="7B37BC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CR-7111  rev  Cat: A (Rel-17)</w:t>
      </w:r>
      <w:r>
        <w:rPr>
          <w:i/>
        </w:rPr>
        <w:br/>
      </w:r>
      <w:r>
        <w:rPr>
          <w:i/>
        </w:rPr>
        <w:br/>
      </w:r>
      <w:r>
        <w:rPr>
          <w:i/>
        </w:rPr>
        <w:tab/>
      </w:r>
      <w:r>
        <w:rPr>
          <w:i/>
        </w:rPr>
        <w:tab/>
      </w:r>
      <w:r>
        <w:rPr>
          <w:i/>
        </w:rPr>
        <w:tab/>
      </w:r>
      <w:r>
        <w:rPr>
          <w:i/>
        </w:rPr>
        <w:tab/>
      </w:r>
      <w:r>
        <w:rPr>
          <w:i/>
        </w:rPr>
        <w:tab/>
        <w:t>Source: Huawei, HiSilicon</w:t>
      </w:r>
    </w:p>
    <w:p w14:paraId="70217B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9CBD2" w14:textId="2337051D" w:rsidR="00110D4D" w:rsidRDefault="00110D4D" w:rsidP="00110D4D">
      <w:pPr>
        <w:rPr>
          <w:rFonts w:ascii="Arial" w:hAnsi="Arial" w:cs="Arial"/>
          <w:b/>
          <w:sz w:val="24"/>
        </w:rPr>
      </w:pPr>
      <w:r>
        <w:rPr>
          <w:rFonts w:ascii="Arial" w:hAnsi="Arial" w:cs="Arial"/>
          <w:b/>
          <w:color w:val="0000FF"/>
          <w:sz w:val="24"/>
        </w:rPr>
        <w:t>R4-2110927</w:t>
      </w:r>
      <w:r>
        <w:rPr>
          <w:rFonts w:ascii="Arial" w:hAnsi="Arial" w:cs="Arial"/>
          <w:b/>
          <w:color w:val="0000FF"/>
          <w:sz w:val="24"/>
        </w:rPr>
        <w:tab/>
      </w:r>
      <w:r>
        <w:rPr>
          <w:rFonts w:ascii="Arial" w:hAnsi="Arial" w:cs="Arial"/>
          <w:b/>
          <w:sz w:val="24"/>
        </w:rPr>
        <w:t>CR on Rel-15 SCell activation, SMTC determination and UL timing 38133</w:t>
      </w:r>
    </w:p>
    <w:p w14:paraId="107591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Cat: F (Rel-15)</w:t>
      </w:r>
      <w:r>
        <w:rPr>
          <w:i/>
        </w:rPr>
        <w:br/>
      </w:r>
      <w:r>
        <w:rPr>
          <w:i/>
        </w:rPr>
        <w:br/>
      </w:r>
      <w:r>
        <w:rPr>
          <w:i/>
        </w:rPr>
        <w:tab/>
      </w:r>
      <w:r>
        <w:rPr>
          <w:i/>
        </w:rPr>
        <w:tab/>
      </w:r>
      <w:r>
        <w:rPr>
          <w:i/>
        </w:rPr>
        <w:tab/>
      </w:r>
      <w:r>
        <w:rPr>
          <w:i/>
        </w:rPr>
        <w:tab/>
      </w:r>
      <w:r>
        <w:rPr>
          <w:i/>
        </w:rPr>
        <w:tab/>
        <w:t>Source: Huawei, HiSilicon</w:t>
      </w:r>
    </w:p>
    <w:p w14:paraId="22595F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BEAA7" w14:textId="22D99CDF" w:rsidR="00110D4D" w:rsidRDefault="00110D4D" w:rsidP="00110D4D">
      <w:pPr>
        <w:rPr>
          <w:rFonts w:ascii="Arial" w:hAnsi="Arial" w:cs="Arial"/>
          <w:b/>
          <w:sz w:val="24"/>
        </w:rPr>
      </w:pPr>
      <w:r>
        <w:rPr>
          <w:rFonts w:ascii="Arial" w:hAnsi="Arial" w:cs="Arial"/>
          <w:b/>
          <w:color w:val="0000FF"/>
          <w:sz w:val="24"/>
        </w:rPr>
        <w:t>R4-2110928</w:t>
      </w:r>
      <w:r>
        <w:rPr>
          <w:rFonts w:ascii="Arial" w:hAnsi="Arial" w:cs="Arial"/>
          <w:b/>
          <w:color w:val="0000FF"/>
          <w:sz w:val="24"/>
        </w:rPr>
        <w:tab/>
      </w:r>
      <w:r>
        <w:rPr>
          <w:rFonts w:ascii="Arial" w:hAnsi="Arial" w:cs="Arial"/>
          <w:b/>
          <w:sz w:val="24"/>
        </w:rPr>
        <w:t>CR on applicability of requirements for NE-DC operation and SMTC determination 36133</w:t>
      </w:r>
    </w:p>
    <w:p w14:paraId="57AAD71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Cat: F (Rel-15)</w:t>
      </w:r>
      <w:r>
        <w:rPr>
          <w:i/>
        </w:rPr>
        <w:br/>
      </w:r>
      <w:r>
        <w:rPr>
          <w:i/>
        </w:rPr>
        <w:br/>
      </w:r>
      <w:r>
        <w:rPr>
          <w:i/>
        </w:rPr>
        <w:tab/>
      </w:r>
      <w:r>
        <w:rPr>
          <w:i/>
        </w:rPr>
        <w:tab/>
      </w:r>
      <w:r>
        <w:rPr>
          <w:i/>
        </w:rPr>
        <w:tab/>
      </w:r>
      <w:r>
        <w:rPr>
          <w:i/>
        </w:rPr>
        <w:tab/>
      </w:r>
      <w:r>
        <w:rPr>
          <w:i/>
        </w:rPr>
        <w:tab/>
        <w:t>Source: Huawei, HiSilicon</w:t>
      </w:r>
    </w:p>
    <w:p w14:paraId="58A1FBB7" w14:textId="77777777" w:rsidR="00110D4D" w:rsidRDefault="00110D4D" w:rsidP="00110D4D">
      <w:pPr>
        <w:rPr>
          <w:rFonts w:ascii="Arial" w:hAnsi="Arial" w:cs="Arial"/>
          <w:b/>
        </w:rPr>
      </w:pPr>
      <w:r>
        <w:rPr>
          <w:rFonts w:ascii="Arial" w:hAnsi="Arial" w:cs="Arial"/>
          <w:b/>
        </w:rPr>
        <w:lastRenderedPageBreak/>
        <w:t xml:space="preserve">Abstract: </w:t>
      </w:r>
    </w:p>
    <w:p w14:paraId="678CE616" w14:textId="77777777" w:rsidR="00110D4D" w:rsidRDefault="00110D4D" w:rsidP="00110D4D">
      <w:r>
        <w:t>Merged in CR in R4-2111313</w:t>
      </w:r>
    </w:p>
    <w:p w14:paraId="332FF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R4-2108192</w:t>
      </w:r>
      <w:r>
        <w:rPr>
          <w:color w:val="993300"/>
          <w:u w:val="single"/>
        </w:rPr>
        <w:t>.</w:t>
      </w:r>
    </w:p>
    <w:p w14:paraId="1163EE3B" w14:textId="52A56588" w:rsidR="00110D4D" w:rsidRDefault="00110D4D" w:rsidP="00110D4D">
      <w:pPr>
        <w:rPr>
          <w:rFonts w:ascii="Arial" w:hAnsi="Arial" w:cs="Arial"/>
          <w:b/>
          <w:sz w:val="24"/>
        </w:rPr>
      </w:pPr>
      <w:r>
        <w:rPr>
          <w:rFonts w:ascii="Arial" w:hAnsi="Arial" w:cs="Arial"/>
          <w:b/>
          <w:color w:val="0000FF"/>
          <w:sz w:val="24"/>
        </w:rPr>
        <w:t>R4-2111028</w:t>
      </w:r>
      <w:r>
        <w:rPr>
          <w:rFonts w:ascii="Arial" w:hAnsi="Arial" w:cs="Arial"/>
          <w:b/>
          <w:color w:val="0000FF"/>
          <w:sz w:val="24"/>
        </w:rPr>
        <w:tab/>
      </w:r>
      <w:r>
        <w:rPr>
          <w:rFonts w:ascii="Arial" w:hAnsi="Arial" w:cs="Arial"/>
          <w:b/>
          <w:sz w:val="24"/>
        </w:rPr>
        <w:t>discussion on RRC-based BWP switch on single CC in Rel15</w:t>
      </w:r>
    </w:p>
    <w:p w14:paraId="42F480A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D35209" w14:textId="77777777" w:rsidR="00110D4D" w:rsidRDefault="00110D4D" w:rsidP="00110D4D">
      <w:pPr>
        <w:rPr>
          <w:rFonts w:ascii="Arial" w:hAnsi="Arial" w:cs="Arial"/>
          <w:b/>
        </w:rPr>
      </w:pPr>
      <w:r>
        <w:rPr>
          <w:rFonts w:ascii="Arial" w:hAnsi="Arial" w:cs="Arial"/>
          <w:b/>
        </w:rPr>
        <w:t xml:space="preserve">Abstract: </w:t>
      </w:r>
    </w:p>
    <w:p w14:paraId="0E75AF94" w14:textId="77777777" w:rsidR="00110D4D" w:rsidRDefault="00110D4D" w:rsidP="00110D4D">
      <w:r>
        <w:t>discussion on RRC-based BWP switch on multiple CCs</w:t>
      </w:r>
    </w:p>
    <w:p w14:paraId="331C1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F217" w14:textId="41421130" w:rsidR="00110D4D" w:rsidRDefault="00110D4D" w:rsidP="00110D4D">
      <w:pPr>
        <w:rPr>
          <w:rFonts w:ascii="Arial" w:hAnsi="Arial" w:cs="Arial"/>
          <w:b/>
          <w:sz w:val="24"/>
        </w:rPr>
      </w:pPr>
      <w:r>
        <w:rPr>
          <w:rFonts w:ascii="Arial" w:hAnsi="Arial" w:cs="Arial"/>
          <w:b/>
          <w:color w:val="0000FF"/>
          <w:sz w:val="24"/>
        </w:rPr>
        <w:t>R4-2111029</w:t>
      </w:r>
      <w:r>
        <w:rPr>
          <w:rFonts w:ascii="Arial" w:hAnsi="Arial" w:cs="Arial"/>
          <w:b/>
          <w:color w:val="0000FF"/>
          <w:sz w:val="24"/>
        </w:rPr>
        <w:tab/>
      </w:r>
      <w:r>
        <w:rPr>
          <w:rFonts w:ascii="Arial" w:hAnsi="Arial" w:cs="Arial"/>
          <w:b/>
          <w:sz w:val="24"/>
        </w:rPr>
        <w:t>CR on RRC-based BWP switch on single CC in Rel15</w:t>
      </w:r>
    </w:p>
    <w:p w14:paraId="38C4EC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CR-2106  rev  Cat: F (Rel-15)</w:t>
      </w:r>
      <w:r>
        <w:rPr>
          <w:i/>
        </w:rPr>
        <w:br/>
      </w:r>
      <w:r>
        <w:rPr>
          <w:i/>
        </w:rPr>
        <w:br/>
      </w:r>
      <w:r>
        <w:rPr>
          <w:i/>
        </w:rPr>
        <w:tab/>
      </w:r>
      <w:r>
        <w:rPr>
          <w:i/>
        </w:rPr>
        <w:tab/>
      </w:r>
      <w:r>
        <w:rPr>
          <w:i/>
        </w:rPr>
        <w:tab/>
      </w:r>
      <w:r>
        <w:rPr>
          <w:i/>
        </w:rPr>
        <w:tab/>
      </w:r>
      <w:r>
        <w:rPr>
          <w:i/>
        </w:rPr>
        <w:tab/>
        <w:t>Source: Nokia, Nokia Shanghai Bell</w:t>
      </w:r>
    </w:p>
    <w:p w14:paraId="16B25F5A" w14:textId="77777777" w:rsidR="00110D4D" w:rsidRDefault="00110D4D" w:rsidP="00110D4D">
      <w:pPr>
        <w:rPr>
          <w:rFonts w:ascii="Arial" w:hAnsi="Arial" w:cs="Arial"/>
          <w:b/>
        </w:rPr>
      </w:pPr>
      <w:r>
        <w:rPr>
          <w:rFonts w:ascii="Arial" w:hAnsi="Arial" w:cs="Arial"/>
          <w:b/>
        </w:rPr>
        <w:t xml:space="preserve">Abstract: </w:t>
      </w:r>
    </w:p>
    <w:p w14:paraId="3E084111" w14:textId="77777777" w:rsidR="00110D4D" w:rsidRDefault="00110D4D" w:rsidP="00110D4D">
      <w:r>
        <w:t>CR on RRC-based BWP switch on single CC in Rel15</w:t>
      </w:r>
    </w:p>
    <w:p w14:paraId="05288B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9A2B8B" w14:textId="42F3F759" w:rsidR="00110D4D" w:rsidRDefault="00110D4D" w:rsidP="00110D4D">
      <w:pPr>
        <w:rPr>
          <w:rFonts w:ascii="Arial" w:hAnsi="Arial" w:cs="Arial"/>
          <w:b/>
          <w:sz w:val="24"/>
        </w:rPr>
      </w:pPr>
      <w:r>
        <w:rPr>
          <w:rFonts w:ascii="Arial" w:hAnsi="Arial" w:cs="Arial"/>
          <w:b/>
          <w:color w:val="0000FF"/>
          <w:sz w:val="24"/>
        </w:rPr>
        <w:t>R4-2111030</w:t>
      </w:r>
      <w:r>
        <w:rPr>
          <w:rFonts w:ascii="Arial" w:hAnsi="Arial" w:cs="Arial"/>
          <w:b/>
          <w:color w:val="0000FF"/>
          <w:sz w:val="24"/>
        </w:rPr>
        <w:tab/>
      </w:r>
      <w:r>
        <w:rPr>
          <w:rFonts w:ascii="Arial" w:hAnsi="Arial" w:cs="Arial"/>
          <w:b/>
          <w:sz w:val="24"/>
        </w:rPr>
        <w:t>CR on RRC-based BWP switch on single CC in Rel16 - Cat A</w:t>
      </w:r>
    </w:p>
    <w:p w14:paraId="328165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CR-2107  rev  Cat: A (Rel-16)</w:t>
      </w:r>
      <w:r>
        <w:rPr>
          <w:i/>
        </w:rPr>
        <w:br/>
      </w:r>
      <w:r>
        <w:rPr>
          <w:i/>
        </w:rPr>
        <w:br/>
      </w:r>
      <w:r>
        <w:rPr>
          <w:i/>
        </w:rPr>
        <w:tab/>
      </w:r>
      <w:r>
        <w:rPr>
          <w:i/>
        </w:rPr>
        <w:tab/>
      </w:r>
      <w:r>
        <w:rPr>
          <w:i/>
        </w:rPr>
        <w:tab/>
      </w:r>
      <w:r>
        <w:rPr>
          <w:i/>
        </w:rPr>
        <w:tab/>
      </w:r>
      <w:r>
        <w:rPr>
          <w:i/>
        </w:rPr>
        <w:tab/>
        <w:t>Source: Nokia, Nokia Shanghai Bell</w:t>
      </w:r>
    </w:p>
    <w:p w14:paraId="5EC56127" w14:textId="77777777" w:rsidR="00110D4D" w:rsidRDefault="00110D4D" w:rsidP="00110D4D">
      <w:pPr>
        <w:rPr>
          <w:rFonts w:ascii="Arial" w:hAnsi="Arial" w:cs="Arial"/>
          <w:b/>
        </w:rPr>
      </w:pPr>
      <w:r>
        <w:rPr>
          <w:rFonts w:ascii="Arial" w:hAnsi="Arial" w:cs="Arial"/>
          <w:b/>
        </w:rPr>
        <w:t xml:space="preserve">Abstract: </w:t>
      </w:r>
    </w:p>
    <w:p w14:paraId="3BCAE401" w14:textId="77777777" w:rsidR="00110D4D" w:rsidRDefault="00110D4D" w:rsidP="00110D4D">
      <w:r>
        <w:t>Cat-A CR on RRC-based BWP switch on single CC in Rel16</w:t>
      </w:r>
    </w:p>
    <w:p w14:paraId="732BDF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4F118" w14:textId="4C9B2044" w:rsidR="00110D4D" w:rsidRDefault="00110D4D" w:rsidP="00110D4D">
      <w:pPr>
        <w:rPr>
          <w:rFonts w:ascii="Arial" w:hAnsi="Arial" w:cs="Arial"/>
          <w:b/>
          <w:sz w:val="24"/>
        </w:rPr>
      </w:pPr>
      <w:r>
        <w:rPr>
          <w:rFonts w:ascii="Arial" w:hAnsi="Arial" w:cs="Arial"/>
          <w:b/>
          <w:color w:val="0000FF"/>
          <w:sz w:val="24"/>
        </w:rPr>
        <w:t>R4-2111031</w:t>
      </w:r>
      <w:r>
        <w:rPr>
          <w:rFonts w:ascii="Arial" w:hAnsi="Arial" w:cs="Arial"/>
          <w:b/>
          <w:color w:val="0000FF"/>
          <w:sz w:val="24"/>
        </w:rPr>
        <w:tab/>
      </w:r>
      <w:r>
        <w:rPr>
          <w:rFonts w:ascii="Arial" w:hAnsi="Arial" w:cs="Arial"/>
          <w:b/>
          <w:sz w:val="24"/>
        </w:rPr>
        <w:t>CR on RRC-based BWP switch on single CC in Rel17 - Cat A</w:t>
      </w:r>
    </w:p>
    <w:p w14:paraId="57AC48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CR-2108  rev  Cat: A (Rel-17)</w:t>
      </w:r>
      <w:r>
        <w:rPr>
          <w:i/>
        </w:rPr>
        <w:br/>
      </w:r>
      <w:r>
        <w:rPr>
          <w:i/>
        </w:rPr>
        <w:br/>
      </w:r>
      <w:r>
        <w:rPr>
          <w:i/>
        </w:rPr>
        <w:tab/>
      </w:r>
      <w:r>
        <w:rPr>
          <w:i/>
        </w:rPr>
        <w:tab/>
      </w:r>
      <w:r>
        <w:rPr>
          <w:i/>
        </w:rPr>
        <w:tab/>
      </w:r>
      <w:r>
        <w:rPr>
          <w:i/>
        </w:rPr>
        <w:tab/>
      </w:r>
      <w:r>
        <w:rPr>
          <w:i/>
        </w:rPr>
        <w:tab/>
        <w:t>Source: Nokia, Nokia Shanghai Bell</w:t>
      </w:r>
    </w:p>
    <w:p w14:paraId="2A7A5522" w14:textId="77777777" w:rsidR="00110D4D" w:rsidRDefault="00110D4D" w:rsidP="00110D4D">
      <w:pPr>
        <w:rPr>
          <w:rFonts w:ascii="Arial" w:hAnsi="Arial" w:cs="Arial"/>
          <w:b/>
        </w:rPr>
      </w:pPr>
      <w:r>
        <w:rPr>
          <w:rFonts w:ascii="Arial" w:hAnsi="Arial" w:cs="Arial"/>
          <w:b/>
        </w:rPr>
        <w:t xml:space="preserve">Abstract: </w:t>
      </w:r>
    </w:p>
    <w:p w14:paraId="2F643B35" w14:textId="77777777" w:rsidR="00110D4D" w:rsidRDefault="00110D4D" w:rsidP="00110D4D">
      <w:r>
        <w:t>Cat-A CR on RRC-based BWP switch on single CC in Rel17</w:t>
      </w:r>
    </w:p>
    <w:p w14:paraId="195A2B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19BEE" w14:textId="66224024" w:rsidR="00110D4D" w:rsidRDefault="00110D4D" w:rsidP="00110D4D">
      <w:pPr>
        <w:rPr>
          <w:rFonts w:ascii="Arial" w:hAnsi="Arial" w:cs="Arial"/>
          <w:b/>
          <w:sz w:val="24"/>
        </w:rPr>
      </w:pPr>
      <w:r>
        <w:rPr>
          <w:rFonts w:ascii="Arial" w:hAnsi="Arial" w:cs="Arial"/>
          <w:b/>
          <w:color w:val="0000FF"/>
          <w:sz w:val="24"/>
        </w:rPr>
        <w:t>R4-2111032</w:t>
      </w:r>
      <w:r>
        <w:rPr>
          <w:rFonts w:ascii="Arial" w:hAnsi="Arial" w:cs="Arial"/>
          <w:b/>
          <w:color w:val="0000FF"/>
          <w:sz w:val="24"/>
        </w:rPr>
        <w:tab/>
      </w:r>
      <w:r>
        <w:rPr>
          <w:rFonts w:ascii="Arial" w:hAnsi="Arial" w:cs="Arial"/>
          <w:b/>
          <w:sz w:val="24"/>
        </w:rPr>
        <w:t>CR on NR-DC PSCell addition and release delay in Rel15</w:t>
      </w:r>
    </w:p>
    <w:p w14:paraId="18B30AE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CR-2109  rev  Cat: F (Rel-15)</w:t>
      </w:r>
      <w:r>
        <w:rPr>
          <w:i/>
        </w:rPr>
        <w:br/>
      </w:r>
      <w:r>
        <w:rPr>
          <w:i/>
        </w:rPr>
        <w:br/>
      </w:r>
      <w:r>
        <w:rPr>
          <w:i/>
        </w:rPr>
        <w:tab/>
      </w:r>
      <w:r>
        <w:rPr>
          <w:i/>
        </w:rPr>
        <w:tab/>
      </w:r>
      <w:r>
        <w:rPr>
          <w:i/>
        </w:rPr>
        <w:tab/>
      </w:r>
      <w:r>
        <w:rPr>
          <w:i/>
        </w:rPr>
        <w:tab/>
      </w:r>
      <w:r>
        <w:rPr>
          <w:i/>
        </w:rPr>
        <w:tab/>
        <w:t>Source: Nokia, Nokia Shanghai Bell</w:t>
      </w:r>
    </w:p>
    <w:p w14:paraId="04C3DADE" w14:textId="77777777" w:rsidR="00110D4D" w:rsidRDefault="00110D4D" w:rsidP="00110D4D">
      <w:pPr>
        <w:rPr>
          <w:rFonts w:ascii="Arial" w:hAnsi="Arial" w:cs="Arial"/>
          <w:b/>
        </w:rPr>
      </w:pPr>
      <w:r>
        <w:rPr>
          <w:rFonts w:ascii="Arial" w:hAnsi="Arial" w:cs="Arial"/>
          <w:b/>
        </w:rPr>
        <w:t xml:space="preserve">Abstract: </w:t>
      </w:r>
    </w:p>
    <w:p w14:paraId="47C31104" w14:textId="77777777" w:rsidR="00110D4D" w:rsidRDefault="00110D4D" w:rsidP="00110D4D">
      <w:r>
        <w:t>Maintenance CR NR-DC PSCell addition and release delay in Rel15</w:t>
      </w:r>
    </w:p>
    <w:p w14:paraId="0BCC0FF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3916D" w14:textId="492727E8" w:rsidR="00110D4D" w:rsidRDefault="00110D4D" w:rsidP="00110D4D">
      <w:pPr>
        <w:rPr>
          <w:rFonts w:ascii="Arial" w:hAnsi="Arial" w:cs="Arial"/>
          <w:b/>
          <w:sz w:val="24"/>
        </w:rPr>
      </w:pPr>
      <w:r>
        <w:rPr>
          <w:rFonts w:ascii="Arial" w:hAnsi="Arial" w:cs="Arial"/>
          <w:b/>
          <w:color w:val="0000FF"/>
          <w:sz w:val="24"/>
        </w:rPr>
        <w:t>R4-2111033</w:t>
      </w:r>
      <w:r>
        <w:rPr>
          <w:rFonts w:ascii="Arial" w:hAnsi="Arial" w:cs="Arial"/>
          <w:b/>
          <w:color w:val="0000FF"/>
          <w:sz w:val="24"/>
        </w:rPr>
        <w:tab/>
      </w:r>
      <w:r>
        <w:rPr>
          <w:rFonts w:ascii="Arial" w:hAnsi="Arial" w:cs="Arial"/>
          <w:b/>
          <w:sz w:val="24"/>
        </w:rPr>
        <w:t>CR on NR-DC PSCell addition and release delay in Rel16 - Cat A</w:t>
      </w:r>
    </w:p>
    <w:p w14:paraId="7A813C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CR-2110  rev  Cat: A (Rel-16)</w:t>
      </w:r>
      <w:r>
        <w:rPr>
          <w:i/>
        </w:rPr>
        <w:br/>
      </w:r>
      <w:r>
        <w:rPr>
          <w:i/>
        </w:rPr>
        <w:br/>
      </w:r>
      <w:r>
        <w:rPr>
          <w:i/>
        </w:rPr>
        <w:tab/>
      </w:r>
      <w:r>
        <w:rPr>
          <w:i/>
        </w:rPr>
        <w:tab/>
      </w:r>
      <w:r>
        <w:rPr>
          <w:i/>
        </w:rPr>
        <w:tab/>
      </w:r>
      <w:r>
        <w:rPr>
          <w:i/>
        </w:rPr>
        <w:tab/>
      </w:r>
      <w:r>
        <w:rPr>
          <w:i/>
        </w:rPr>
        <w:tab/>
        <w:t>Source: Nokia, Nokia Shanghai Bell</w:t>
      </w:r>
    </w:p>
    <w:p w14:paraId="0E7E5FBC" w14:textId="77777777" w:rsidR="00110D4D" w:rsidRDefault="00110D4D" w:rsidP="00110D4D">
      <w:pPr>
        <w:rPr>
          <w:rFonts w:ascii="Arial" w:hAnsi="Arial" w:cs="Arial"/>
          <w:b/>
        </w:rPr>
      </w:pPr>
      <w:r>
        <w:rPr>
          <w:rFonts w:ascii="Arial" w:hAnsi="Arial" w:cs="Arial"/>
          <w:b/>
        </w:rPr>
        <w:t xml:space="preserve">Abstract: </w:t>
      </w:r>
    </w:p>
    <w:p w14:paraId="1892F671" w14:textId="77777777" w:rsidR="00110D4D" w:rsidRDefault="00110D4D" w:rsidP="00110D4D">
      <w:r>
        <w:t>Cat-A Maintenance CR NR-DC PSCell addition and release delay in Rel16</w:t>
      </w:r>
    </w:p>
    <w:p w14:paraId="15E94E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D5EE" w14:textId="4EAF4FA2" w:rsidR="00110D4D" w:rsidRDefault="00110D4D" w:rsidP="00110D4D">
      <w:pPr>
        <w:rPr>
          <w:rFonts w:ascii="Arial" w:hAnsi="Arial" w:cs="Arial"/>
          <w:b/>
          <w:sz w:val="24"/>
        </w:rPr>
      </w:pPr>
      <w:r>
        <w:rPr>
          <w:rFonts w:ascii="Arial" w:hAnsi="Arial" w:cs="Arial"/>
          <w:b/>
          <w:color w:val="0000FF"/>
          <w:sz w:val="24"/>
        </w:rPr>
        <w:t>R4-2111034</w:t>
      </w:r>
      <w:r>
        <w:rPr>
          <w:rFonts w:ascii="Arial" w:hAnsi="Arial" w:cs="Arial"/>
          <w:b/>
          <w:color w:val="0000FF"/>
          <w:sz w:val="24"/>
        </w:rPr>
        <w:tab/>
      </w:r>
      <w:r>
        <w:rPr>
          <w:rFonts w:ascii="Arial" w:hAnsi="Arial" w:cs="Arial"/>
          <w:b/>
          <w:sz w:val="24"/>
        </w:rPr>
        <w:t>CR on NR-DC PSCell addition and release delay in Rel17 - Cat A</w:t>
      </w:r>
    </w:p>
    <w:p w14:paraId="71285D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CR-2111  rev  Cat: A (Rel-17)</w:t>
      </w:r>
      <w:r>
        <w:rPr>
          <w:i/>
        </w:rPr>
        <w:br/>
      </w:r>
      <w:r>
        <w:rPr>
          <w:i/>
        </w:rPr>
        <w:br/>
      </w:r>
      <w:r>
        <w:rPr>
          <w:i/>
        </w:rPr>
        <w:tab/>
      </w:r>
      <w:r>
        <w:rPr>
          <w:i/>
        </w:rPr>
        <w:tab/>
      </w:r>
      <w:r>
        <w:rPr>
          <w:i/>
        </w:rPr>
        <w:tab/>
      </w:r>
      <w:r>
        <w:rPr>
          <w:i/>
        </w:rPr>
        <w:tab/>
      </w:r>
      <w:r>
        <w:rPr>
          <w:i/>
        </w:rPr>
        <w:tab/>
        <w:t>Source: Nokia, Nokia Shanghai Bell</w:t>
      </w:r>
    </w:p>
    <w:p w14:paraId="70A30FD5" w14:textId="77777777" w:rsidR="00110D4D" w:rsidRDefault="00110D4D" w:rsidP="00110D4D">
      <w:pPr>
        <w:rPr>
          <w:rFonts w:ascii="Arial" w:hAnsi="Arial" w:cs="Arial"/>
          <w:b/>
        </w:rPr>
      </w:pPr>
      <w:r>
        <w:rPr>
          <w:rFonts w:ascii="Arial" w:hAnsi="Arial" w:cs="Arial"/>
          <w:b/>
        </w:rPr>
        <w:t xml:space="preserve">Abstract: </w:t>
      </w:r>
    </w:p>
    <w:p w14:paraId="281CEFB4" w14:textId="77777777" w:rsidR="00110D4D" w:rsidRDefault="00110D4D" w:rsidP="00110D4D">
      <w:r>
        <w:t>Cat-A Maintenance CR NR-DC PSCell addition and release delay in Rel17</w:t>
      </w:r>
    </w:p>
    <w:p w14:paraId="0FC280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EE11B" w14:textId="192A26A0" w:rsidR="00110D4D" w:rsidRDefault="00110D4D" w:rsidP="00110D4D">
      <w:pPr>
        <w:rPr>
          <w:rFonts w:ascii="Arial" w:hAnsi="Arial" w:cs="Arial"/>
          <w:b/>
          <w:sz w:val="24"/>
        </w:rPr>
      </w:pPr>
      <w:r>
        <w:rPr>
          <w:rFonts w:ascii="Arial" w:hAnsi="Arial" w:cs="Arial"/>
          <w:b/>
          <w:color w:val="0000FF"/>
          <w:sz w:val="24"/>
        </w:rPr>
        <w:t>R4-2111313</w:t>
      </w:r>
      <w:r>
        <w:rPr>
          <w:rFonts w:ascii="Arial" w:hAnsi="Arial" w:cs="Arial"/>
          <w:b/>
          <w:color w:val="0000FF"/>
          <w:sz w:val="24"/>
        </w:rPr>
        <w:tab/>
      </w:r>
      <w:r>
        <w:rPr>
          <w:rFonts w:ascii="Arial" w:hAnsi="Arial" w:cs="Arial"/>
          <w:b/>
          <w:sz w:val="24"/>
        </w:rPr>
        <w:t>Correction to reference point definition for UE timing in TS 38.133</w:t>
      </w:r>
    </w:p>
    <w:p w14:paraId="3EC04BE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Cat: F (Rel-15)</w:t>
      </w:r>
      <w:r>
        <w:rPr>
          <w:i/>
        </w:rPr>
        <w:br/>
      </w:r>
      <w:r>
        <w:rPr>
          <w:i/>
        </w:rPr>
        <w:br/>
      </w:r>
      <w:r>
        <w:rPr>
          <w:i/>
        </w:rPr>
        <w:tab/>
      </w:r>
      <w:r>
        <w:rPr>
          <w:i/>
        </w:rPr>
        <w:tab/>
      </w:r>
      <w:r>
        <w:rPr>
          <w:i/>
        </w:rPr>
        <w:tab/>
      </w:r>
      <w:r>
        <w:rPr>
          <w:i/>
        </w:rPr>
        <w:tab/>
      </w:r>
      <w:r>
        <w:rPr>
          <w:i/>
        </w:rPr>
        <w:tab/>
        <w:t>Source: Ericsson, Nokia, Intel</w:t>
      </w:r>
    </w:p>
    <w:p w14:paraId="4D938E7F" w14:textId="77777777" w:rsidR="00110D4D" w:rsidRDefault="00110D4D" w:rsidP="00110D4D">
      <w:pPr>
        <w:rPr>
          <w:rFonts w:ascii="Arial" w:hAnsi="Arial" w:cs="Arial"/>
          <w:b/>
        </w:rPr>
      </w:pPr>
      <w:r>
        <w:rPr>
          <w:rFonts w:ascii="Arial" w:hAnsi="Arial" w:cs="Arial"/>
          <w:b/>
        </w:rPr>
        <w:t xml:space="preserve">Abstract: </w:t>
      </w:r>
    </w:p>
    <w:p w14:paraId="7F5E5B24" w14:textId="77777777" w:rsidR="00110D4D" w:rsidRDefault="00110D4D" w:rsidP="00110D4D">
      <w:r>
        <w:t>Definition of reference point for UE timing error is clarified</w:t>
      </w:r>
    </w:p>
    <w:p w14:paraId="1AA1C2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R4-2108365</w:t>
      </w:r>
      <w:r>
        <w:rPr>
          <w:color w:val="993300"/>
          <w:u w:val="single"/>
        </w:rPr>
        <w:t>.</w:t>
      </w:r>
    </w:p>
    <w:p w14:paraId="01187550" w14:textId="6148F537" w:rsidR="00110D4D" w:rsidRDefault="00110D4D" w:rsidP="00110D4D">
      <w:pPr>
        <w:rPr>
          <w:rFonts w:ascii="Arial" w:hAnsi="Arial" w:cs="Arial"/>
          <w:b/>
          <w:sz w:val="24"/>
        </w:rPr>
      </w:pPr>
      <w:r>
        <w:rPr>
          <w:rFonts w:ascii="Arial" w:hAnsi="Arial" w:cs="Arial"/>
          <w:b/>
          <w:color w:val="0000FF"/>
          <w:sz w:val="24"/>
        </w:rPr>
        <w:t>R4-2111314</w:t>
      </w:r>
      <w:r>
        <w:rPr>
          <w:rFonts w:ascii="Arial" w:hAnsi="Arial" w:cs="Arial"/>
          <w:b/>
          <w:color w:val="0000FF"/>
          <w:sz w:val="24"/>
        </w:rPr>
        <w:tab/>
      </w:r>
      <w:r>
        <w:rPr>
          <w:rFonts w:ascii="Arial" w:hAnsi="Arial" w:cs="Arial"/>
          <w:b/>
          <w:sz w:val="24"/>
        </w:rPr>
        <w:t>Correction to reference point defintion for UE timing in TS 38.133</w:t>
      </w:r>
    </w:p>
    <w:p w14:paraId="665E65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CR-2135  rev  Cat: A (Rel-16)</w:t>
      </w:r>
      <w:r>
        <w:rPr>
          <w:i/>
        </w:rPr>
        <w:br/>
      </w:r>
      <w:r>
        <w:rPr>
          <w:i/>
        </w:rPr>
        <w:br/>
      </w:r>
      <w:r>
        <w:rPr>
          <w:i/>
        </w:rPr>
        <w:tab/>
      </w:r>
      <w:r>
        <w:rPr>
          <w:i/>
        </w:rPr>
        <w:tab/>
      </w:r>
      <w:r>
        <w:rPr>
          <w:i/>
        </w:rPr>
        <w:tab/>
      </w:r>
      <w:r>
        <w:rPr>
          <w:i/>
        </w:rPr>
        <w:tab/>
      </w:r>
      <w:r>
        <w:rPr>
          <w:i/>
        </w:rPr>
        <w:tab/>
        <w:t>Source: Ericsson, Nokia, Intel</w:t>
      </w:r>
    </w:p>
    <w:p w14:paraId="127BAE7E" w14:textId="77777777" w:rsidR="00110D4D" w:rsidRDefault="00110D4D" w:rsidP="00110D4D">
      <w:pPr>
        <w:rPr>
          <w:rFonts w:ascii="Arial" w:hAnsi="Arial" w:cs="Arial"/>
          <w:b/>
        </w:rPr>
      </w:pPr>
      <w:r>
        <w:rPr>
          <w:rFonts w:ascii="Arial" w:hAnsi="Arial" w:cs="Arial"/>
          <w:b/>
        </w:rPr>
        <w:t xml:space="preserve">Abstract: </w:t>
      </w:r>
    </w:p>
    <w:p w14:paraId="4C4D3041" w14:textId="77777777" w:rsidR="00110D4D" w:rsidRDefault="00110D4D" w:rsidP="00110D4D">
      <w:r>
        <w:t>Definition of reference point for UE timing error is clarified</w:t>
      </w:r>
    </w:p>
    <w:p w14:paraId="30193D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41945" w14:textId="33EBBDED" w:rsidR="00110D4D" w:rsidRDefault="00110D4D" w:rsidP="00110D4D">
      <w:pPr>
        <w:rPr>
          <w:rFonts w:ascii="Arial" w:hAnsi="Arial" w:cs="Arial"/>
          <w:b/>
          <w:sz w:val="24"/>
        </w:rPr>
      </w:pPr>
      <w:r>
        <w:rPr>
          <w:rFonts w:ascii="Arial" w:hAnsi="Arial" w:cs="Arial"/>
          <w:b/>
          <w:color w:val="0000FF"/>
          <w:sz w:val="24"/>
        </w:rPr>
        <w:t>R4-2111315</w:t>
      </w:r>
      <w:r>
        <w:rPr>
          <w:rFonts w:ascii="Arial" w:hAnsi="Arial" w:cs="Arial"/>
          <w:b/>
          <w:color w:val="0000FF"/>
          <w:sz w:val="24"/>
        </w:rPr>
        <w:tab/>
      </w:r>
      <w:r>
        <w:rPr>
          <w:rFonts w:ascii="Arial" w:hAnsi="Arial" w:cs="Arial"/>
          <w:b/>
          <w:sz w:val="24"/>
        </w:rPr>
        <w:t>Correction to reference point defintion for UE timing in TS 38.133</w:t>
      </w:r>
    </w:p>
    <w:p w14:paraId="6A5B0F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CR-2136  rev  Cat: A (Rel-17)</w:t>
      </w:r>
      <w:r>
        <w:rPr>
          <w:i/>
        </w:rPr>
        <w:br/>
      </w:r>
      <w:r>
        <w:rPr>
          <w:i/>
        </w:rPr>
        <w:br/>
      </w:r>
      <w:r>
        <w:rPr>
          <w:i/>
        </w:rPr>
        <w:tab/>
      </w:r>
      <w:r>
        <w:rPr>
          <w:i/>
        </w:rPr>
        <w:tab/>
      </w:r>
      <w:r>
        <w:rPr>
          <w:i/>
        </w:rPr>
        <w:tab/>
      </w:r>
      <w:r>
        <w:rPr>
          <w:i/>
        </w:rPr>
        <w:tab/>
      </w:r>
      <w:r>
        <w:rPr>
          <w:i/>
        </w:rPr>
        <w:tab/>
        <w:t>Source: Ericsson, Nokia, Intel</w:t>
      </w:r>
    </w:p>
    <w:p w14:paraId="7AD9A76F" w14:textId="77777777" w:rsidR="00110D4D" w:rsidRDefault="00110D4D" w:rsidP="00110D4D">
      <w:pPr>
        <w:rPr>
          <w:rFonts w:ascii="Arial" w:hAnsi="Arial" w:cs="Arial"/>
          <w:b/>
        </w:rPr>
      </w:pPr>
      <w:r>
        <w:rPr>
          <w:rFonts w:ascii="Arial" w:hAnsi="Arial" w:cs="Arial"/>
          <w:b/>
        </w:rPr>
        <w:t xml:space="preserve">Abstract: </w:t>
      </w:r>
    </w:p>
    <w:p w14:paraId="1993009F" w14:textId="77777777" w:rsidR="00110D4D" w:rsidRDefault="00110D4D" w:rsidP="00110D4D">
      <w:r>
        <w:t>Definition of reference point for UE timing error is clarified</w:t>
      </w:r>
    </w:p>
    <w:p w14:paraId="2BF093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1032A" w14:textId="77777777" w:rsidR="00110D4D" w:rsidRDefault="00110D4D" w:rsidP="00110D4D">
      <w:pPr>
        <w:pStyle w:val="Heading4"/>
      </w:pPr>
      <w:bookmarkStart w:id="24" w:name="_Toc73780619"/>
      <w:r>
        <w:lastRenderedPageBreak/>
        <w:t>4.1.8</w:t>
      </w:r>
      <w:r>
        <w:tab/>
        <w:t>RRM performance requirements maintenance (38.133/36.133)</w:t>
      </w:r>
      <w:bookmarkEnd w:id="24"/>
    </w:p>
    <w:p w14:paraId="75E20835" w14:textId="5D1BAA8F" w:rsidR="00110D4D" w:rsidRDefault="00110D4D" w:rsidP="00110D4D">
      <w:pPr>
        <w:rPr>
          <w:rFonts w:ascii="Arial" w:hAnsi="Arial" w:cs="Arial"/>
          <w:b/>
          <w:sz w:val="24"/>
        </w:rPr>
      </w:pPr>
      <w:r>
        <w:rPr>
          <w:rFonts w:ascii="Arial" w:hAnsi="Arial" w:cs="Arial"/>
          <w:b/>
          <w:color w:val="0000FF"/>
          <w:sz w:val="24"/>
        </w:rPr>
        <w:t>R4-2108025</w:t>
      </w:r>
      <w:r>
        <w:rPr>
          <w:rFonts w:ascii="Arial" w:hAnsi="Arial" w:cs="Arial"/>
          <w:b/>
          <w:color w:val="0000FF"/>
          <w:sz w:val="24"/>
        </w:rPr>
        <w:tab/>
      </w:r>
      <w:r>
        <w:rPr>
          <w:rFonts w:ascii="Arial" w:hAnsi="Arial" w:cs="Arial"/>
          <w:b/>
          <w:sz w:val="24"/>
        </w:rPr>
        <w:t>CR to TS 38.133: Several corrections to TCs (Rel 15)</w:t>
      </w:r>
    </w:p>
    <w:p w14:paraId="2F04C1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1 Cat: F (Rel-15)</w:t>
      </w:r>
      <w:r>
        <w:rPr>
          <w:i/>
        </w:rPr>
        <w:br/>
      </w:r>
      <w:r>
        <w:rPr>
          <w:i/>
        </w:rPr>
        <w:br/>
      </w:r>
      <w:r>
        <w:rPr>
          <w:i/>
        </w:rPr>
        <w:tab/>
      </w:r>
      <w:r>
        <w:rPr>
          <w:i/>
        </w:rPr>
        <w:tab/>
      </w:r>
      <w:r>
        <w:rPr>
          <w:i/>
        </w:rPr>
        <w:tab/>
      </w:r>
      <w:r>
        <w:rPr>
          <w:i/>
        </w:rPr>
        <w:tab/>
      </w:r>
      <w:r>
        <w:rPr>
          <w:i/>
        </w:rPr>
        <w:tab/>
        <w:t>Source: Huawei,HiSilicon</w:t>
      </w:r>
    </w:p>
    <w:p w14:paraId="18B8A1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B1076" w14:textId="6D3E8FA2" w:rsidR="00110D4D" w:rsidRDefault="00110D4D" w:rsidP="00110D4D">
      <w:pPr>
        <w:rPr>
          <w:rFonts w:ascii="Arial" w:hAnsi="Arial" w:cs="Arial"/>
          <w:b/>
          <w:sz w:val="24"/>
        </w:rPr>
      </w:pPr>
      <w:r>
        <w:rPr>
          <w:rFonts w:ascii="Arial" w:hAnsi="Arial" w:cs="Arial"/>
          <w:b/>
          <w:color w:val="0000FF"/>
          <w:sz w:val="24"/>
        </w:rPr>
        <w:t>R4-2108029</w:t>
      </w:r>
      <w:r>
        <w:rPr>
          <w:rFonts w:ascii="Arial" w:hAnsi="Arial" w:cs="Arial"/>
          <w:b/>
          <w:color w:val="0000FF"/>
          <w:sz w:val="24"/>
        </w:rPr>
        <w:tab/>
      </w:r>
      <w:r>
        <w:rPr>
          <w:rFonts w:ascii="Arial" w:hAnsi="Arial" w:cs="Arial"/>
          <w:b/>
          <w:sz w:val="24"/>
        </w:rPr>
        <w:t>Cat-F CR to PDSCH RMC in Rel-15</w:t>
      </w:r>
    </w:p>
    <w:p w14:paraId="548CBA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w:t>
      </w:r>
    </w:p>
    <w:p w14:paraId="55D8FF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923CE" w14:textId="41B23A16" w:rsidR="00110D4D" w:rsidRDefault="00110D4D" w:rsidP="00110D4D">
      <w:pPr>
        <w:rPr>
          <w:rFonts w:ascii="Arial" w:hAnsi="Arial" w:cs="Arial"/>
          <w:b/>
          <w:sz w:val="24"/>
        </w:rPr>
      </w:pPr>
      <w:r>
        <w:rPr>
          <w:rFonts w:ascii="Arial" w:hAnsi="Arial" w:cs="Arial"/>
          <w:b/>
          <w:color w:val="0000FF"/>
          <w:sz w:val="24"/>
        </w:rPr>
        <w:t>R4-2108038</w:t>
      </w:r>
      <w:r>
        <w:rPr>
          <w:rFonts w:ascii="Arial" w:hAnsi="Arial" w:cs="Arial"/>
          <w:b/>
          <w:color w:val="0000FF"/>
          <w:sz w:val="24"/>
        </w:rPr>
        <w:tab/>
      </w:r>
      <w:r>
        <w:rPr>
          <w:rFonts w:ascii="Arial" w:hAnsi="Arial" w:cs="Arial"/>
          <w:b/>
          <w:sz w:val="24"/>
        </w:rPr>
        <w:t>WF on Rel-15 NR RRM test case related issues</w:t>
      </w:r>
    </w:p>
    <w:p w14:paraId="70F74E3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A620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B332F" w14:textId="61671A2E" w:rsidR="00110D4D" w:rsidRDefault="00110D4D" w:rsidP="00110D4D">
      <w:pPr>
        <w:rPr>
          <w:rFonts w:ascii="Arial" w:hAnsi="Arial" w:cs="Arial"/>
          <w:b/>
          <w:sz w:val="24"/>
        </w:rPr>
      </w:pPr>
      <w:r>
        <w:rPr>
          <w:rFonts w:ascii="Arial" w:hAnsi="Arial" w:cs="Arial"/>
          <w:b/>
          <w:color w:val="0000FF"/>
          <w:sz w:val="24"/>
        </w:rPr>
        <w:t>R4-2108126</w:t>
      </w:r>
      <w:r>
        <w:rPr>
          <w:rFonts w:ascii="Arial" w:hAnsi="Arial" w:cs="Arial"/>
          <w:b/>
          <w:color w:val="0000FF"/>
          <w:sz w:val="24"/>
        </w:rPr>
        <w:tab/>
      </w:r>
      <w:r>
        <w:rPr>
          <w:rFonts w:ascii="Arial" w:hAnsi="Arial" w:cs="Arial"/>
          <w:b/>
          <w:sz w:val="24"/>
        </w:rPr>
        <w:t>Email discussion summary: [99-e][202] NR_RRM_maintenance_R15_Perf</w:t>
      </w:r>
    </w:p>
    <w:p w14:paraId="0C47EB7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3E3C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R4-2108371</w:t>
      </w:r>
      <w:r>
        <w:rPr>
          <w:color w:val="993300"/>
          <w:u w:val="single"/>
        </w:rPr>
        <w:t>.</w:t>
      </w:r>
    </w:p>
    <w:p w14:paraId="4B643858" w14:textId="148DFCE7" w:rsidR="00110D4D" w:rsidRDefault="00110D4D" w:rsidP="00110D4D">
      <w:pPr>
        <w:rPr>
          <w:rFonts w:ascii="Arial" w:hAnsi="Arial" w:cs="Arial"/>
          <w:b/>
          <w:sz w:val="24"/>
        </w:rPr>
      </w:pPr>
      <w:r>
        <w:rPr>
          <w:rFonts w:ascii="Arial" w:hAnsi="Arial" w:cs="Arial"/>
          <w:b/>
          <w:color w:val="0000FF"/>
          <w:sz w:val="24"/>
        </w:rPr>
        <w:t>R4-2108194</w:t>
      </w:r>
      <w:r>
        <w:rPr>
          <w:rFonts w:ascii="Arial" w:hAnsi="Arial" w:cs="Arial"/>
          <w:b/>
          <w:color w:val="0000FF"/>
          <w:sz w:val="24"/>
        </w:rPr>
        <w:tab/>
      </w:r>
      <w:r>
        <w:rPr>
          <w:rFonts w:ascii="Arial" w:hAnsi="Arial" w:cs="Arial"/>
          <w:b/>
          <w:sz w:val="24"/>
        </w:rPr>
        <w:t>WF on Rel-15 NR RRM test case related issues</w:t>
      </w:r>
    </w:p>
    <w:p w14:paraId="70F8C3C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6EE1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R4-2108038</w:t>
      </w:r>
      <w:r>
        <w:rPr>
          <w:color w:val="993300"/>
          <w:u w:val="single"/>
        </w:rPr>
        <w:t>.</w:t>
      </w:r>
    </w:p>
    <w:p w14:paraId="262BF3F3" w14:textId="11B33C3C" w:rsidR="00110D4D" w:rsidRDefault="00110D4D" w:rsidP="00110D4D">
      <w:pPr>
        <w:rPr>
          <w:rFonts w:ascii="Arial" w:hAnsi="Arial" w:cs="Arial"/>
          <w:b/>
          <w:sz w:val="24"/>
        </w:rPr>
      </w:pPr>
      <w:r>
        <w:rPr>
          <w:rFonts w:ascii="Arial" w:hAnsi="Arial" w:cs="Arial"/>
          <w:b/>
          <w:color w:val="0000FF"/>
          <w:sz w:val="24"/>
        </w:rPr>
        <w:t>R4-2108195</w:t>
      </w:r>
      <w:r>
        <w:rPr>
          <w:rFonts w:ascii="Arial" w:hAnsi="Arial" w:cs="Arial"/>
          <w:b/>
          <w:color w:val="0000FF"/>
          <w:sz w:val="24"/>
        </w:rPr>
        <w:tab/>
      </w:r>
      <w:r>
        <w:rPr>
          <w:rFonts w:ascii="Arial" w:hAnsi="Arial" w:cs="Arial"/>
          <w:b/>
          <w:sz w:val="24"/>
        </w:rPr>
        <w:t>CR to Interruptions during measurements on deactivated NR SCC</w:t>
      </w:r>
    </w:p>
    <w:p w14:paraId="58AFE19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1 Cat: F (Rel-15)</w:t>
      </w:r>
      <w:r>
        <w:rPr>
          <w:i/>
        </w:rPr>
        <w:br/>
      </w:r>
      <w:r>
        <w:rPr>
          <w:i/>
        </w:rPr>
        <w:br/>
      </w:r>
      <w:r>
        <w:rPr>
          <w:i/>
        </w:rPr>
        <w:tab/>
      </w:r>
      <w:r>
        <w:rPr>
          <w:i/>
        </w:rPr>
        <w:tab/>
      </w:r>
      <w:r>
        <w:rPr>
          <w:i/>
        </w:rPr>
        <w:tab/>
      </w:r>
      <w:r>
        <w:rPr>
          <w:i/>
        </w:rPr>
        <w:tab/>
      </w:r>
      <w:r>
        <w:rPr>
          <w:i/>
        </w:rPr>
        <w:tab/>
        <w:t>Source: ANRITSU LTD</w:t>
      </w:r>
    </w:p>
    <w:p w14:paraId="6CA9CE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A7196" w14:textId="16B561C3" w:rsidR="00110D4D" w:rsidRDefault="00110D4D" w:rsidP="00110D4D">
      <w:pPr>
        <w:rPr>
          <w:rFonts w:ascii="Arial" w:hAnsi="Arial" w:cs="Arial"/>
          <w:b/>
          <w:sz w:val="24"/>
        </w:rPr>
      </w:pPr>
      <w:r>
        <w:rPr>
          <w:rFonts w:ascii="Arial" w:hAnsi="Arial" w:cs="Arial"/>
          <w:b/>
          <w:color w:val="0000FF"/>
          <w:sz w:val="24"/>
        </w:rPr>
        <w:t>R4-2108196</w:t>
      </w:r>
      <w:r>
        <w:rPr>
          <w:rFonts w:ascii="Arial" w:hAnsi="Arial" w:cs="Arial"/>
          <w:b/>
          <w:color w:val="0000FF"/>
          <w:sz w:val="24"/>
        </w:rPr>
        <w:tab/>
      </w:r>
      <w:r>
        <w:rPr>
          <w:rFonts w:ascii="Arial" w:hAnsi="Arial" w:cs="Arial"/>
          <w:b/>
          <w:sz w:val="24"/>
        </w:rPr>
        <w:t>Update of DRX configuration in Event-triggered Test cases</w:t>
      </w:r>
    </w:p>
    <w:p w14:paraId="78D512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1 Cat: F (Rel-15)</w:t>
      </w:r>
      <w:r>
        <w:rPr>
          <w:i/>
        </w:rPr>
        <w:br/>
      </w:r>
      <w:r>
        <w:rPr>
          <w:i/>
        </w:rPr>
        <w:br/>
      </w:r>
      <w:r>
        <w:rPr>
          <w:i/>
        </w:rPr>
        <w:tab/>
      </w:r>
      <w:r>
        <w:rPr>
          <w:i/>
        </w:rPr>
        <w:tab/>
      </w:r>
      <w:r>
        <w:rPr>
          <w:i/>
        </w:rPr>
        <w:tab/>
      </w:r>
      <w:r>
        <w:rPr>
          <w:i/>
        </w:rPr>
        <w:tab/>
      </w:r>
      <w:r>
        <w:rPr>
          <w:i/>
        </w:rPr>
        <w:tab/>
        <w:t>Source: ANRITSU LTD</w:t>
      </w:r>
    </w:p>
    <w:p w14:paraId="416146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42E43" w14:textId="6E523857" w:rsidR="00110D4D" w:rsidRDefault="00110D4D" w:rsidP="00110D4D">
      <w:pPr>
        <w:rPr>
          <w:rFonts w:ascii="Arial" w:hAnsi="Arial" w:cs="Arial"/>
          <w:b/>
          <w:sz w:val="24"/>
        </w:rPr>
      </w:pPr>
      <w:r>
        <w:rPr>
          <w:rFonts w:ascii="Arial" w:hAnsi="Arial" w:cs="Arial"/>
          <w:b/>
          <w:color w:val="0000FF"/>
          <w:sz w:val="24"/>
        </w:rPr>
        <w:t>R4-2108197</w:t>
      </w:r>
      <w:r>
        <w:rPr>
          <w:rFonts w:ascii="Arial" w:hAnsi="Arial" w:cs="Arial"/>
          <w:b/>
          <w:color w:val="0000FF"/>
          <w:sz w:val="24"/>
        </w:rPr>
        <w:tab/>
      </w:r>
      <w:r>
        <w:rPr>
          <w:rFonts w:ascii="Arial" w:hAnsi="Arial" w:cs="Arial"/>
          <w:b/>
          <w:sz w:val="24"/>
        </w:rPr>
        <w:t>Update of DRX configuration in Event-triggered Test cases</w:t>
      </w:r>
    </w:p>
    <w:p w14:paraId="337140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1 Cat: F (Rel-16)</w:t>
      </w:r>
      <w:r>
        <w:rPr>
          <w:i/>
        </w:rPr>
        <w:br/>
      </w:r>
      <w:r>
        <w:rPr>
          <w:i/>
        </w:rPr>
        <w:lastRenderedPageBreak/>
        <w:br/>
      </w:r>
      <w:r>
        <w:rPr>
          <w:i/>
        </w:rPr>
        <w:tab/>
      </w:r>
      <w:r>
        <w:rPr>
          <w:i/>
        </w:rPr>
        <w:tab/>
      </w:r>
      <w:r>
        <w:rPr>
          <w:i/>
        </w:rPr>
        <w:tab/>
      </w:r>
      <w:r>
        <w:rPr>
          <w:i/>
        </w:rPr>
        <w:tab/>
      </w:r>
      <w:r>
        <w:rPr>
          <w:i/>
        </w:rPr>
        <w:tab/>
        <w:t>Source: ANRITSU LTD</w:t>
      </w:r>
    </w:p>
    <w:p w14:paraId="1F8802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864E1" w14:textId="2A29E9C4" w:rsidR="00110D4D" w:rsidRDefault="00110D4D" w:rsidP="00110D4D">
      <w:pPr>
        <w:rPr>
          <w:rFonts w:ascii="Arial" w:hAnsi="Arial" w:cs="Arial"/>
          <w:b/>
          <w:sz w:val="24"/>
        </w:rPr>
      </w:pPr>
      <w:r>
        <w:rPr>
          <w:rFonts w:ascii="Arial" w:hAnsi="Arial" w:cs="Arial"/>
          <w:b/>
          <w:color w:val="0000FF"/>
          <w:sz w:val="24"/>
        </w:rPr>
        <w:t>R4-2108198</w:t>
      </w:r>
      <w:r>
        <w:rPr>
          <w:rFonts w:ascii="Arial" w:hAnsi="Arial" w:cs="Arial"/>
          <w:b/>
          <w:color w:val="0000FF"/>
          <w:sz w:val="24"/>
        </w:rPr>
        <w:tab/>
      </w:r>
      <w:r>
        <w:rPr>
          <w:rFonts w:ascii="Arial" w:hAnsi="Arial" w:cs="Arial"/>
          <w:b/>
          <w:sz w:val="24"/>
        </w:rPr>
        <w:t>Update RRM Test cases where 66RBs gives insufficient dB range</w:t>
      </w:r>
    </w:p>
    <w:p w14:paraId="453041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1 Cat: F (Rel-15)</w:t>
      </w:r>
      <w:r>
        <w:rPr>
          <w:i/>
        </w:rPr>
        <w:br/>
      </w:r>
      <w:r>
        <w:rPr>
          <w:i/>
        </w:rPr>
        <w:br/>
      </w:r>
      <w:r>
        <w:rPr>
          <w:i/>
        </w:rPr>
        <w:tab/>
      </w:r>
      <w:r>
        <w:rPr>
          <w:i/>
        </w:rPr>
        <w:tab/>
      </w:r>
      <w:r>
        <w:rPr>
          <w:i/>
        </w:rPr>
        <w:tab/>
      </w:r>
      <w:r>
        <w:rPr>
          <w:i/>
        </w:rPr>
        <w:tab/>
      </w:r>
      <w:r>
        <w:rPr>
          <w:i/>
        </w:rPr>
        <w:tab/>
        <w:t>Source: ANRITSU LTD</w:t>
      </w:r>
    </w:p>
    <w:p w14:paraId="78BC73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9D859" w14:textId="7FB454C4" w:rsidR="00110D4D" w:rsidRDefault="00110D4D" w:rsidP="00110D4D">
      <w:pPr>
        <w:rPr>
          <w:rFonts w:ascii="Arial" w:hAnsi="Arial" w:cs="Arial"/>
          <w:b/>
          <w:sz w:val="24"/>
        </w:rPr>
      </w:pPr>
      <w:r>
        <w:rPr>
          <w:rFonts w:ascii="Arial" w:hAnsi="Arial" w:cs="Arial"/>
          <w:b/>
          <w:color w:val="0000FF"/>
          <w:sz w:val="24"/>
        </w:rPr>
        <w:t>R4-2108199</w:t>
      </w:r>
      <w:r>
        <w:rPr>
          <w:rFonts w:ascii="Arial" w:hAnsi="Arial" w:cs="Arial"/>
          <w:b/>
          <w:color w:val="0000FF"/>
          <w:sz w:val="24"/>
        </w:rPr>
        <w:tab/>
      </w:r>
      <w:r>
        <w:rPr>
          <w:rFonts w:ascii="Arial" w:hAnsi="Arial" w:cs="Arial"/>
          <w:b/>
          <w:sz w:val="24"/>
        </w:rPr>
        <w:t>Update Reference channels and OCNG for FR2 240kHz SSB SCS RRM Test cases</w:t>
      </w:r>
    </w:p>
    <w:p w14:paraId="2D2A09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1 Cat: F (Rel-15)</w:t>
      </w:r>
      <w:r>
        <w:rPr>
          <w:i/>
        </w:rPr>
        <w:br/>
      </w:r>
      <w:r>
        <w:rPr>
          <w:i/>
        </w:rPr>
        <w:br/>
      </w:r>
      <w:r>
        <w:rPr>
          <w:i/>
        </w:rPr>
        <w:tab/>
      </w:r>
      <w:r>
        <w:rPr>
          <w:i/>
        </w:rPr>
        <w:tab/>
      </w:r>
      <w:r>
        <w:rPr>
          <w:i/>
        </w:rPr>
        <w:tab/>
      </w:r>
      <w:r>
        <w:rPr>
          <w:i/>
        </w:rPr>
        <w:tab/>
      </w:r>
      <w:r>
        <w:rPr>
          <w:i/>
        </w:rPr>
        <w:tab/>
        <w:t>Source: ANRITSU LTD</w:t>
      </w:r>
    </w:p>
    <w:p w14:paraId="387BA7B8" w14:textId="77777777" w:rsidR="00110D4D" w:rsidRDefault="00110D4D" w:rsidP="00110D4D">
      <w:pPr>
        <w:rPr>
          <w:color w:val="808080"/>
        </w:rPr>
      </w:pPr>
      <w:r>
        <w:rPr>
          <w:color w:val="808080"/>
        </w:rPr>
        <w:t>(Replaces R4-2108886)</w:t>
      </w:r>
    </w:p>
    <w:p w14:paraId="3F263A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E9B3" w14:textId="6A74B99C" w:rsidR="00110D4D" w:rsidRDefault="00110D4D" w:rsidP="00110D4D">
      <w:pPr>
        <w:rPr>
          <w:rFonts w:ascii="Arial" w:hAnsi="Arial" w:cs="Arial"/>
          <w:b/>
          <w:sz w:val="24"/>
        </w:rPr>
      </w:pPr>
      <w:r>
        <w:rPr>
          <w:rFonts w:ascii="Arial" w:hAnsi="Arial" w:cs="Arial"/>
          <w:b/>
          <w:color w:val="0000FF"/>
          <w:sz w:val="24"/>
        </w:rPr>
        <w:t>R4-2108200</w:t>
      </w:r>
      <w:r>
        <w:rPr>
          <w:rFonts w:ascii="Arial" w:hAnsi="Arial" w:cs="Arial"/>
          <w:b/>
          <w:color w:val="0000FF"/>
          <w:sz w:val="24"/>
        </w:rPr>
        <w:tab/>
      </w:r>
      <w:r>
        <w:rPr>
          <w:rFonts w:ascii="Arial" w:hAnsi="Arial" w:cs="Arial"/>
          <w:b/>
          <w:sz w:val="24"/>
        </w:rPr>
        <w:t>Cat-F CR to Cell Reselection Tests with Async Cells in Rel-15</w:t>
      </w:r>
    </w:p>
    <w:p w14:paraId="4DF9CE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1 Cat: F (Rel-15)</w:t>
      </w:r>
      <w:r>
        <w:rPr>
          <w:i/>
        </w:rPr>
        <w:br/>
      </w:r>
      <w:r>
        <w:rPr>
          <w:i/>
        </w:rPr>
        <w:br/>
      </w:r>
      <w:r>
        <w:rPr>
          <w:i/>
        </w:rPr>
        <w:tab/>
      </w:r>
      <w:r>
        <w:rPr>
          <w:i/>
        </w:rPr>
        <w:tab/>
      </w:r>
      <w:r>
        <w:rPr>
          <w:i/>
        </w:rPr>
        <w:tab/>
      </w:r>
      <w:r>
        <w:rPr>
          <w:i/>
        </w:rPr>
        <w:tab/>
      </w:r>
      <w:r>
        <w:rPr>
          <w:i/>
        </w:rPr>
        <w:tab/>
        <w:t>Source: Qualcomm</w:t>
      </w:r>
    </w:p>
    <w:p w14:paraId="6390CE30" w14:textId="77777777" w:rsidR="00110D4D" w:rsidRDefault="00110D4D" w:rsidP="00110D4D">
      <w:pPr>
        <w:rPr>
          <w:color w:val="808080"/>
        </w:rPr>
      </w:pPr>
      <w:r>
        <w:rPr>
          <w:color w:val="808080"/>
        </w:rPr>
        <w:t>(Replaces R4-2108949)</w:t>
      </w:r>
    </w:p>
    <w:p w14:paraId="6A725A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1780E" w14:textId="407241DB" w:rsidR="00110D4D" w:rsidRDefault="00110D4D" w:rsidP="00110D4D">
      <w:pPr>
        <w:rPr>
          <w:rFonts w:ascii="Arial" w:hAnsi="Arial" w:cs="Arial"/>
          <w:b/>
          <w:sz w:val="24"/>
        </w:rPr>
      </w:pPr>
      <w:r>
        <w:rPr>
          <w:rFonts w:ascii="Arial" w:hAnsi="Arial" w:cs="Arial"/>
          <w:b/>
          <w:color w:val="0000FF"/>
          <w:sz w:val="24"/>
        </w:rPr>
        <w:t>R4-2108201</w:t>
      </w:r>
      <w:r>
        <w:rPr>
          <w:rFonts w:ascii="Arial" w:hAnsi="Arial" w:cs="Arial"/>
          <w:b/>
          <w:color w:val="0000FF"/>
          <w:sz w:val="24"/>
        </w:rPr>
        <w:tab/>
      </w:r>
      <w:r>
        <w:rPr>
          <w:rFonts w:ascii="Arial" w:hAnsi="Arial" w:cs="Arial"/>
          <w:b/>
          <w:sz w:val="24"/>
        </w:rPr>
        <w:t>Cat-F CR to Cell Reselection Tests with Async Cells in Rel-16</w:t>
      </w:r>
    </w:p>
    <w:p w14:paraId="3B63DA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1 Cat: F (Rel-16)</w:t>
      </w:r>
      <w:r>
        <w:rPr>
          <w:i/>
        </w:rPr>
        <w:br/>
      </w:r>
      <w:r>
        <w:rPr>
          <w:i/>
        </w:rPr>
        <w:br/>
      </w:r>
      <w:r>
        <w:rPr>
          <w:i/>
        </w:rPr>
        <w:tab/>
      </w:r>
      <w:r>
        <w:rPr>
          <w:i/>
        </w:rPr>
        <w:tab/>
      </w:r>
      <w:r>
        <w:rPr>
          <w:i/>
        </w:rPr>
        <w:tab/>
      </w:r>
      <w:r>
        <w:rPr>
          <w:i/>
        </w:rPr>
        <w:tab/>
      </w:r>
      <w:r>
        <w:rPr>
          <w:i/>
        </w:rPr>
        <w:tab/>
        <w:t>Source: Qualcomm</w:t>
      </w:r>
    </w:p>
    <w:p w14:paraId="3C4383B8" w14:textId="77777777" w:rsidR="00110D4D" w:rsidRDefault="00110D4D" w:rsidP="00110D4D">
      <w:pPr>
        <w:rPr>
          <w:color w:val="808080"/>
        </w:rPr>
      </w:pPr>
      <w:r>
        <w:rPr>
          <w:color w:val="808080"/>
        </w:rPr>
        <w:t>(Replaces R4-2108952)</w:t>
      </w:r>
    </w:p>
    <w:p w14:paraId="544E2D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53EBB" w14:textId="6170218A" w:rsidR="00110D4D" w:rsidRDefault="00110D4D" w:rsidP="00110D4D">
      <w:pPr>
        <w:rPr>
          <w:rFonts w:ascii="Arial" w:hAnsi="Arial" w:cs="Arial"/>
          <w:b/>
          <w:sz w:val="24"/>
        </w:rPr>
      </w:pPr>
      <w:r>
        <w:rPr>
          <w:rFonts w:ascii="Arial" w:hAnsi="Arial" w:cs="Arial"/>
          <w:b/>
          <w:color w:val="0000FF"/>
          <w:sz w:val="24"/>
        </w:rPr>
        <w:t>R4-2108202</w:t>
      </w:r>
      <w:r>
        <w:rPr>
          <w:rFonts w:ascii="Arial" w:hAnsi="Arial" w:cs="Arial"/>
          <w:b/>
          <w:color w:val="0000FF"/>
          <w:sz w:val="24"/>
        </w:rPr>
        <w:tab/>
      </w:r>
      <w:r>
        <w:rPr>
          <w:rFonts w:ascii="Arial" w:hAnsi="Arial" w:cs="Arial"/>
          <w:b/>
          <w:sz w:val="24"/>
        </w:rPr>
        <w:t>Cat-F CR to FR2 CORESET and Search Space RMC in Rel-15</w:t>
      </w:r>
    </w:p>
    <w:p w14:paraId="3ADC3B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1 Cat: F (Rel-15)</w:t>
      </w:r>
      <w:r>
        <w:rPr>
          <w:i/>
        </w:rPr>
        <w:br/>
      </w:r>
      <w:r>
        <w:rPr>
          <w:i/>
        </w:rPr>
        <w:br/>
      </w:r>
      <w:r>
        <w:rPr>
          <w:i/>
        </w:rPr>
        <w:tab/>
      </w:r>
      <w:r>
        <w:rPr>
          <w:i/>
        </w:rPr>
        <w:tab/>
      </w:r>
      <w:r>
        <w:rPr>
          <w:i/>
        </w:rPr>
        <w:tab/>
      </w:r>
      <w:r>
        <w:rPr>
          <w:i/>
        </w:rPr>
        <w:tab/>
      </w:r>
      <w:r>
        <w:rPr>
          <w:i/>
        </w:rPr>
        <w:tab/>
        <w:t>Source: Qualcomm</w:t>
      </w:r>
    </w:p>
    <w:p w14:paraId="195FE0C2" w14:textId="77777777" w:rsidR="00110D4D" w:rsidRDefault="00110D4D" w:rsidP="00110D4D">
      <w:pPr>
        <w:rPr>
          <w:color w:val="808080"/>
        </w:rPr>
      </w:pPr>
      <w:r>
        <w:rPr>
          <w:color w:val="808080"/>
        </w:rPr>
        <w:t>(Replaces R4-2108954)</w:t>
      </w:r>
    </w:p>
    <w:p w14:paraId="045EB0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3930F" w14:textId="4DF4772C" w:rsidR="00110D4D" w:rsidRDefault="00110D4D" w:rsidP="00110D4D">
      <w:pPr>
        <w:rPr>
          <w:rFonts w:ascii="Arial" w:hAnsi="Arial" w:cs="Arial"/>
          <w:b/>
          <w:sz w:val="24"/>
        </w:rPr>
      </w:pPr>
      <w:r>
        <w:rPr>
          <w:rFonts w:ascii="Arial" w:hAnsi="Arial" w:cs="Arial"/>
          <w:b/>
          <w:color w:val="0000FF"/>
          <w:sz w:val="24"/>
        </w:rPr>
        <w:t>R4-2108203</w:t>
      </w:r>
      <w:r>
        <w:rPr>
          <w:rFonts w:ascii="Arial" w:hAnsi="Arial" w:cs="Arial"/>
          <w:b/>
          <w:color w:val="0000FF"/>
          <w:sz w:val="24"/>
        </w:rPr>
        <w:tab/>
      </w:r>
      <w:r>
        <w:rPr>
          <w:rFonts w:ascii="Arial" w:hAnsi="Arial" w:cs="Arial"/>
          <w:b/>
          <w:sz w:val="24"/>
        </w:rPr>
        <w:t>Maintenance CR for test cases - R15</w:t>
      </w:r>
    </w:p>
    <w:p w14:paraId="55D1AC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1 Cat: F (Rel-15)</w:t>
      </w:r>
      <w:r>
        <w:rPr>
          <w:i/>
        </w:rPr>
        <w:br/>
      </w:r>
      <w:r>
        <w:rPr>
          <w:i/>
        </w:rPr>
        <w:br/>
      </w:r>
      <w:r>
        <w:rPr>
          <w:i/>
        </w:rPr>
        <w:tab/>
      </w:r>
      <w:r>
        <w:rPr>
          <w:i/>
        </w:rPr>
        <w:tab/>
      </w:r>
      <w:r>
        <w:rPr>
          <w:i/>
        </w:rPr>
        <w:tab/>
      </w:r>
      <w:r>
        <w:rPr>
          <w:i/>
        </w:rPr>
        <w:tab/>
      </w:r>
      <w:r>
        <w:rPr>
          <w:i/>
        </w:rPr>
        <w:tab/>
        <w:t>Source: ZTE</w:t>
      </w:r>
    </w:p>
    <w:p w14:paraId="14A0915D" w14:textId="77777777" w:rsidR="00110D4D" w:rsidRDefault="00110D4D" w:rsidP="00110D4D">
      <w:pPr>
        <w:rPr>
          <w:color w:val="808080"/>
        </w:rPr>
      </w:pPr>
      <w:r>
        <w:rPr>
          <w:color w:val="808080"/>
        </w:rPr>
        <w:lastRenderedPageBreak/>
        <w:t>(Replaces R4-2108998)</w:t>
      </w:r>
    </w:p>
    <w:p w14:paraId="343D9F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CB631" w14:textId="17A13AD2" w:rsidR="00110D4D" w:rsidRDefault="00110D4D" w:rsidP="00110D4D">
      <w:pPr>
        <w:rPr>
          <w:rFonts w:ascii="Arial" w:hAnsi="Arial" w:cs="Arial"/>
          <w:b/>
          <w:sz w:val="24"/>
        </w:rPr>
      </w:pPr>
      <w:r>
        <w:rPr>
          <w:rFonts w:ascii="Arial" w:hAnsi="Arial" w:cs="Arial"/>
          <w:b/>
          <w:color w:val="0000FF"/>
          <w:sz w:val="24"/>
        </w:rPr>
        <w:t>R4-2108204</w:t>
      </w:r>
      <w:r>
        <w:rPr>
          <w:rFonts w:ascii="Arial" w:hAnsi="Arial" w:cs="Arial"/>
          <w:b/>
          <w:color w:val="0000FF"/>
          <w:sz w:val="24"/>
        </w:rPr>
        <w:tab/>
      </w:r>
      <w:r>
        <w:rPr>
          <w:rFonts w:ascii="Arial" w:hAnsi="Arial" w:cs="Arial"/>
          <w:b/>
          <w:sz w:val="24"/>
        </w:rPr>
        <w:t>Correction on the SS-RSRP difference value for SS-RSRP measurement TC in R15</w:t>
      </w:r>
    </w:p>
    <w:p w14:paraId="18618F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1 Cat: F (Rel-15)</w:t>
      </w:r>
      <w:r>
        <w:rPr>
          <w:i/>
        </w:rPr>
        <w:br/>
      </w:r>
      <w:r>
        <w:rPr>
          <w:i/>
        </w:rPr>
        <w:br/>
      </w:r>
      <w:r>
        <w:rPr>
          <w:i/>
        </w:rPr>
        <w:tab/>
      </w:r>
      <w:r>
        <w:rPr>
          <w:i/>
        </w:rPr>
        <w:tab/>
      </w:r>
      <w:r>
        <w:rPr>
          <w:i/>
        </w:rPr>
        <w:tab/>
      </w:r>
      <w:r>
        <w:rPr>
          <w:i/>
        </w:rPr>
        <w:tab/>
      </w:r>
      <w:r>
        <w:rPr>
          <w:i/>
        </w:rPr>
        <w:tab/>
        <w:t>Source: MediaTek inc.</w:t>
      </w:r>
    </w:p>
    <w:p w14:paraId="11506358" w14:textId="77777777" w:rsidR="00110D4D" w:rsidRDefault="00110D4D" w:rsidP="00110D4D">
      <w:pPr>
        <w:rPr>
          <w:color w:val="808080"/>
        </w:rPr>
      </w:pPr>
      <w:r>
        <w:rPr>
          <w:color w:val="808080"/>
        </w:rPr>
        <w:t>(Replaces R4-2109637)</w:t>
      </w:r>
    </w:p>
    <w:p w14:paraId="3E26E9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A4303" w14:textId="153ED5BA" w:rsidR="00110D4D" w:rsidRDefault="00110D4D" w:rsidP="00110D4D">
      <w:pPr>
        <w:rPr>
          <w:rFonts w:ascii="Arial" w:hAnsi="Arial" w:cs="Arial"/>
          <w:b/>
          <w:sz w:val="24"/>
        </w:rPr>
      </w:pPr>
      <w:r>
        <w:rPr>
          <w:rFonts w:ascii="Arial" w:hAnsi="Arial" w:cs="Arial"/>
          <w:b/>
          <w:color w:val="0000FF"/>
          <w:sz w:val="24"/>
        </w:rPr>
        <w:t>R4-2108205</w:t>
      </w:r>
      <w:r>
        <w:rPr>
          <w:rFonts w:ascii="Arial" w:hAnsi="Arial" w:cs="Arial"/>
          <w:b/>
          <w:color w:val="0000FF"/>
          <w:sz w:val="24"/>
        </w:rPr>
        <w:tab/>
      </w:r>
      <w:r>
        <w:rPr>
          <w:rFonts w:ascii="Arial" w:hAnsi="Arial" w:cs="Arial"/>
          <w:b/>
          <w:sz w:val="24"/>
        </w:rPr>
        <w:t>Correction on the SS-RSRP difference value for SS-RSRP measurement TC in R16</w:t>
      </w:r>
    </w:p>
    <w:p w14:paraId="66B47D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1 Cat: A (Rel-16)</w:t>
      </w:r>
      <w:r>
        <w:rPr>
          <w:i/>
        </w:rPr>
        <w:br/>
      </w:r>
      <w:r>
        <w:rPr>
          <w:i/>
        </w:rPr>
        <w:br/>
      </w:r>
      <w:r>
        <w:rPr>
          <w:i/>
        </w:rPr>
        <w:tab/>
      </w:r>
      <w:r>
        <w:rPr>
          <w:i/>
        </w:rPr>
        <w:tab/>
      </w:r>
      <w:r>
        <w:rPr>
          <w:i/>
        </w:rPr>
        <w:tab/>
      </w:r>
      <w:r>
        <w:rPr>
          <w:i/>
        </w:rPr>
        <w:tab/>
      </w:r>
      <w:r>
        <w:rPr>
          <w:i/>
        </w:rPr>
        <w:tab/>
        <w:t>Source: MediaTek inc.</w:t>
      </w:r>
    </w:p>
    <w:p w14:paraId="3A1B0DD4" w14:textId="77777777" w:rsidR="00110D4D" w:rsidRDefault="00110D4D" w:rsidP="00110D4D">
      <w:pPr>
        <w:rPr>
          <w:color w:val="808080"/>
        </w:rPr>
      </w:pPr>
      <w:r>
        <w:rPr>
          <w:color w:val="808080"/>
        </w:rPr>
        <w:t>(Replaces R4-2109638)</w:t>
      </w:r>
    </w:p>
    <w:p w14:paraId="12B25A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9FB77" w14:textId="3B8CC9D5" w:rsidR="00110D4D" w:rsidRDefault="00110D4D" w:rsidP="00110D4D">
      <w:pPr>
        <w:rPr>
          <w:rFonts w:ascii="Arial" w:hAnsi="Arial" w:cs="Arial"/>
          <w:b/>
          <w:sz w:val="24"/>
        </w:rPr>
      </w:pPr>
      <w:r>
        <w:rPr>
          <w:rFonts w:ascii="Arial" w:hAnsi="Arial" w:cs="Arial"/>
          <w:b/>
          <w:color w:val="0000FF"/>
          <w:sz w:val="24"/>
        </w:rPr>
        <w:t>R4-2108206</w:t>
      </w:r>
      <w:r>
        <w:rPr>
          <w:rFonts w:ascii="Arial" w:hAnsi="Arial" w:cs="Arial"/>
          <w:b/>
          <w:color w:val="0000FF"/>
          <w:sz w:val="24"/>
        </w:rPr>
        <w:tab/>
      </w:r>
      <w:r>
        <w:rPr>
          <w:rFonts w:ascii="Arial" w:hAnsi="Arial" w:cs="Arial"/>
          <w:b/>
          <w:sz w:val="24"/>
        </w:rPr>
        <w:t>Correction on the SS-RSRP difference value for SS-RSRP measurement TC in R17</w:t>
      </w:r>
    </w:p>
    <w:p w14:paraId="67C0D0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1 Cat: A (Rel-17)</w:t>
      </w:r>
      <w:r>
        <w:rPr>
          <w:i/>
        </w:rPr>
        <w:br/>
      </w:r>
      <w:r>
        <w:rPr>
          <w:i/>
        </w:rPr>
        <w:br/>
      </w:r>
      <w:r>
        <w:rPr>
          <w:i/>
        </w:rPr>
        <w:tab/>
      </w:r>
      <w:r>
        <w:rPr>
          <w:i/>
        </w:rPr>
        <w:tab/>
      </w:r>
      <w:r>
        <w:rPr>
          <w:i/>
        </w:rPr>
        <w:tab/>
      </w:r>
      <w:r>
        <w:rPr>
          <w:i/>
        </w:rPr>
        <w:tab/>
      </w:r>
      <w:r>
        <w:rPr>
          <w:i/>
        </w:rPr>
        <w:tab/>
        <w:t>Source: MediaTek inc.</w:t>
      </w:r>
    </w:p>
    <w:p w14:paraId="19641B93" w14:textId="77777777" w:rsidR="00110D4D" w:rsidRDefault="00110D4D" w:rsidP="00110D4D">
      <w:pPr>
        <w:rPr>
          <w:color w:val="808080"/>
        </w:rPr>
      </w:pPr>
      <w:r>
        <w:rPr>
          <w:color w:val="808080"/>
        </w:rPr>
        <w:t>(Replaces R4-2109639)</w:t>
      </w:r>
    </w:p>
    <w:p w14:paraId="556C15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7BCE2" w14:textId="1E886206" w:rsidR="00110D4D" w:rsidRDefault="00110D4D" w:rsidP="00110D4D">
      <w:pPr>
        <w:rPr>
          <w:rFonts w:ascii="Arial" w:hAnsi="Arial" w:cs="Arial"/>
          <w:b/>
          <w:sz w:val="24"/>
        </w:rPr>
      </w:pPr>
      <w:r>
        <w:rPr>
          <w:rFonts w:ascii="Arial" w:hAnsi="Arial" w:cs="Arial"/>
          <w:b/>
          <w:color w:val="0000FF"/>
          <w:sz w:val="24"/>
        </w:rPr>
        <w:t>R4-2108207</w:t>
      </w:r>
      <w:r>
        <w:rPr>
          <w:rFonts w:ascii="Arial" w:hAnsi="Arial" w:cs="Arial"/>
          <w:b/>
          <w:color w:val="0000FF"/>
          <w:sz w:val="24"/>
        </w:rPr>
        <w:tab/>
      </w:r>
      <w:r>
        <w:rPr>
          <w:rFonts w:ascii="Arial" w:hAnsi="Arial" w:cs="Arial"/>
          <w:b/>
          <w:sz w:val="24"/>
        </w:rPr>
        <w:t>Correction on the CSI-reporting period for SCell activation delay in R15</w:t>
      </w:r>
    </w:p>
    <w:p w14:paraId="4E6889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1 Cat: F (Rel-15)</w:t>
      </w:r>
      <w:r>
        <w:rPr>
          <w:i/>
        </w:rPr>
        <w:br/>
      </w:r>
      <w:r>
        <w:rPr>
          <w:i/>
        </w:rPr>
        <w:br/>
      </w:r>
      <w:r>
        <w:rPr>
          <w:i/>
        </w:rPr>
        <w:tab/>
      </w:r>
      <w:r>
        <w:rPr>
          <w:i/>
        </w:rPr>
        <w:tab/>
      </w:r>
      <w:r>
        <w:rPr>
          <w:i/>
        </w:rPr>
        <w:tab/>
      </w:r>
      <w:r>
        <w:rPr>
          <w:i/>
        </w:rPr>
        <w:tab/>
      </w:r>
      <w:r>
        <w:rPr>
          <w:i/>
        </w:rPr>
        <w:tab/>
        <w:t>Source: MediaTek inc.</w:t>
      </w:r>
    </w:p>
    <w:p w14:paraId="051C3CCE" w14:textId="77777777" w:rsidR="00110D4D" w:rsidRDefault="00110D4D" w:rsidP="00110D4D">
      <w:pPr>
        <w:rPr>
          <w:color w:val="808080"/>
        </w:rPr>
      </w:pPr>
      <w:r>
        <w:rPr>
          <w:color w:val="808080"/>
        </w:rPr>
        <w:t>(Replaces R4-2109640)</w:t>
      </w:r>
    </w:p>
    <w:p w14:paraId="0E4C7F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5390C" w14:textId="4779D297" w:rsidR="00110D4D" w:rsidRDefault="00110D4D" w:rsidP="00110D4D">
      <w:pPr>
        <w:rPr>
          <w:rFonts w:ascii="Arial" w:hAnsi="Arial" w:cs="Arial"/>
          <w:b/>
          <w:sz w:val="24"/>
        </w:rPr>
      </w:pPr>
      <w:r>
        <w:rPr>
          <w:rFonts w:ascii="Arial" w:hAnsi="Arial" w:cs="Arial"/>
          <w:b/>
          <w:color w:val="0000FF"/>
          <w:sz w:val="24"/>
        </w:rPr>
        <w:t>R4-2108208</w:t>
      </w:r>
      <w:r>
        <w:rPr>
          <w:rFonts w:ascii="Arial" w:hAnsi="Arial" w:cs="Arial"/>
          <w:b/>
          <w:color w:val="0000FF"/>
          <w:sz w:val="24"/>
        </w:rPr>
        <w:tab/>
      </w:r>
      <w:r>
        <w:rPr>
          <w:rFonts w:ascii="Arial" w:hAnsi="Arial" w:cs="Arial"/>
          <w:b/>
          <w:sz w:val="24"/>
        </w:rPr>
        <w:t>Correction on the CSI-reporting period for SCell activation delay in R16</w:t>
      </w:r>
    </w:p>
    <w:p w14:paraId="3E1C3F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1 Cat: A (Rel-16)</w:t>
      </w:r>
      <w:r>
        <w:rPr>
          <w:i/>
        </w:rPr>
        <w:br/>
      </w:r>
      <w:r>
        <w:rPr>
          <w:i/>
        </w:rPr>
        <w:br/>
      </w:r>
      <w:r>
        <w:rPr>
          <w:i/>
        </w:rPr>
        <w:tab/>
      </w:r>
      <w:r>
        <w:rPr>
          <w:i/>
        </w:rPr>
        <w:tab/>
      </w:r>
      <w:r>
        <w:rPr>
          <w:i/>
        </w:rPr>
        <w:tab/>
      </w:r>
      <w:r>
        <w:rPr>
          <w:i/>
        </w:rPr>
        <w:tab/>
      </w:r>
      <w:r>
        <w:rPr>
          <w:i/>
        </w:rPr>
        <w:tab/>
        <w:t>Source: MediaTek inc.</w:t>
      </w:r>
    </w:p>
    <w:p w14:paraId="071FD498" w14:textId="77777777" w:rsidR="00110D4D" w:rsidRDefault="00110D4D" w:rsidP="00110D4D">
      <w:pPr>
        <w:rPr>
          <w:color w:val="808080"/>
        </w:rPr>
      </w:pPr>
      <w:r>
        <w:rPr>
          <w:color w:val="808080"/>
        </w:rPr>
        <w:t>(Replaces R4-2109641)</w:t>
      </w:r>
    </w:p>
    <w:p w14:paraId="525FFF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0C9CB" w14:textId="4BAF3358" w:rsidR="00110D4D" w:rsidRDefault="00110D4D" w:rsidP="00110D4D">
      <w:pPr>
        <w:rPr>
          <w:rFonts w:ascii="Arial" w:hAnsi="Arial" w:cs="Arial"/>
          <w:b/>
          <w:sz w:val="24"/>
        </w:rPr>
      </w:pPr>
      <w:r>
        <w:rPr>
          <w:rFonts w:ascii="Arial" w:hAnsi="Arial" w:cs="Arial"/>
          <w:b/>
          <w:color w:val="0000FF"/>
          <w:sz w:val="24"/>
        </w:rPr>
        <w:t>R4-2108209</w:t>
      </w:r>
      <w:r>
        <w:rPr>
          <w:rFonts w:ascii="Arial" w:hAnsi="Arial" w:cs="Arial"/>
          <w:b/>
          <w:color w:val="0000FF"/>
          <w:sz w:val="24"/>
        </w:rPr>
        <w:tab/>
      </w:r>
      <w:r>
        <w:rPr>
          <w:rFonts w:ascii="Arial" w:hAnsi="Arial" w:cs="Arial"/>
          <w:b/>
          <w:sz w:val="24"/>
        </w:rPr>
        <w:t>Correction on the CSI-reporting period for SCell activation delay in R17</w:t>
      </w:r>
    </w:p>
    <w:p w14:paraId="6B27EEA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1 Cat: A (Rel-17)</w:t>
      </w:r>
      <w:r>
        <w:rPr>
          <w:i/>
        </w:rPr>
        <w:br/>
      </w:r>
      <w:r>
        <w:rPr>
          <w:i/>
        </w:rPr>
        <w:br/>
      </w:r>
      <w:r>
        <w:rPr>
          <w:i/>
        </w:rPr>
        <w:tab/>
      </w:r>
      <w:r>
        <w:rPr>
          <w:i/>
        </w:rPr>
        <w:tab/>
      </w:r>
      <w:r>
        <w:rPr>
          <w:i/>
        </w:rPr>
        <w:tab/>
      </w:r>
      <w:r>
        <w:rPr>
          <w:i/>
        </w:rPr>
        <w:tab/>
      </w:r>
      <w:r>
        <w:rPr>
          <w:i/>
        </w:rPr>
        <w:tab/>
        <w:t>Source: MediaTek inc.</w:t>
      </w:r>
    </w:p>
    <w:p w14:paraId="44669FAA" w14:textId="77777777" w:rsidR="00110D4D" w:rsidRDefault="00110D4D" w:rsidP="00110D4D">
      <w:pPr>
        <w:rPr>
          <w:color w:val="808080"/>
        </w:rPr>
      </w:pPr>
      <w:r>
        <w:rPr>
          <w:color w:val="808080"/>
        </w:rPr>
        <w:t>(Replaces R4-2109642)</w:t>
      </w:r>
    </w:p>
    <w:p w14:paraId="53411C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19E39" w14:textId="0A5788D0" w:rsidR="00110D4D" w:rsidRDefault="00110D4D" w:rsidP="00110D4D">
      <w:pPr>
        <w:rPr>
          <w:rFonts w:ascii="Arial" w:hAnsi="Arial" w:cs="Arial"/>
          <w:b/>
          <w:sz w:val="24"/>
        </w:rPr>
      </w:pPr>
      <w:r>
        <w:rPr>
          <w:rFonts w:ascii="Arial" w:hAnsi="Arial" w:cs="Arial"/>
          <w:b/>
          <w:color w:val="0000FF"/>
          <w:sz w:val="24"/>
        </w:rPr>
        <w:t>R4-2108210</w:t>
      </w:r>
      <w:r>
        <w:rPr>
          <w:rFonts w:ascii="Arial" w:hAnsi="Arial" w:cs="Arial"/>
          <w:b/>
          <w:color w:val="0000FF"/>
          <w:sz w:val="24"/>
        </w:rPr>
        <w:tab/>
      </w:r>
      <w:r>
        <w:rPr>
          <w:rFonts w:ascii="Arial" w:hAnsi="Arial" w:cs="Arial"/>
          <w:b/>
          <w:sz w:val="24"/>
        </w:rPr>
        <w:t>CR to TS 38.133: Correction of OCNG pattern for several TCs (Rel-15)</w:t>
      </w:r>
    </w:p>
    <w:p w14:paraId="04D94E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1 Cat: F (Rel-15)</w:t>
      </w:r>
      <w:r>
        <w:rPr>
          <w:i/>
        </w:rPr>
        <w:br/>
      </w:r>
      <w:r>
        <w:rPr>
          <w:i/>
        </w:rPr>
        <w:br/>
      </w:r>
      <w:r>
        <w:rPr>
          <w:i/>
        </w:rPr>
        <w:tab/>
      </w:r>
      <w:r>
        <w:rPr>
          <w:i/>
        </w:rPr>
        <w:tab/>
      </w:r>
      <w:r>
        <w:rPr>
          <w:i/>
        </w:rPr>
        <w:tab/>
      </w:r>
      <w:r>
        <w:rPr>
          <w:i/>
        </w:rPr>
        <w:tab/>
      </w:r>
      <w:r>
        <w:rPr>
          <w:i/>
        </w:rPr>
        <w:tab/>
        <w:t>Source: Rohde &amp; Schwarz</w:t>
      </w:r>
    </w:p>
    <w:p w14:paraId="5F50CE9E" w14:textId="77777777" w:rsidR="00110D4D" w:rsidRDefault="00110D4D" w:rsidP="00110D4D">
      <w:pPr>
        <w:rPr>
          <w:color w:val="808080"/>
        </w:rPr>
      </w:pPr>
      <w:r>
        <w:rPr>
          <w:color w:val="808080"/>
        </w:rPr>
        <w:t>(Replaces R4-2110257)</w:t>
      </w:r>
    </w:p>
    <w:p w14:paraId="1AA5C1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83D72" w14:textId="66F54E9F" w:rsidR="00110D4D" w:rsidRDefault="00110D4D" w:rsidP="00110D4D">
      <w:pPr>
        <w:rPr>
          <w:rFonts w:ascii="Arial" w:hAnsi="Arial" w:cs="Arial"/>
          <w:b/>
          <w:sz w:val="24"/>
        </w:rPr>
      </w:pPr>
      <w:r>
        <w:rPr>
          <w:rFonts w:ascii="Arial" w:hAnsi="Arial" w:cs="Arial"/>
          <w:b/>
          <w:color w:val="0000FF"/>
          <w:sz w:val="24"/>
        </w:rPr>
        <w:t>R4-2108211</w:t>
      </w:r>
      <w:r>
        <w:rPr>
          <w:rFonts w:ascii="Arial" w:hAnsi="Arial" w:cs="Arial"/>
          <w:b/>
          <w:color w:val="0000FF"/>
          <w:sz w:val="24"/>
        </w:rPr>
        <w:tab/>
      </w:r>
      <w:r>
        <w:rPr>
          <w:rFonts w:ascii="Arial" w:hAnsi="Arial" w:cs="Arial"/>
          <w:b/>
          <w:sz w:val="24"/>
        </w:rPr>
        <w:t>Correction to FR1 test cases using DLBWP.0.2_R15</w:t>
      </w:r>
    </w:p>
    <w:p w14:paraId="40DB81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1 Cat: F (Rel-15)</w:t>
      </w:r>
      <w:r>
        <w:rPr>
          <w:i/>
        </w:rPr>
        <w:br/>
      </w:r>
      <w:r>
        <w:rPr>
          <w:i/>
        </w:rPr>
        <w:br/>
      </w:r>
      <w:r>
        <w:rPr>
          <w:i/>
        </w:rPr>
        <w:tab/>
      </w:r>
      <w:r>
        <w:rPr>
          <w:i/>
        </w:rPr>
        <w:tab/>
      </w:r>
      <w:r>
        <w:rPr>
          <w:i/>
        </w:rPr>
        <w:tab/>
      </w:r>
      <w:r>
        <w:rPr>
          <w:i/>
        </w:rPr>
        <w:tab/>
      </w:r>
      <w:r>
        <w:rPr>
          <w:i/>
        </w:rPr>
        <w:tab/>
        <w:t>Source: Huawei, Hisilicon</w:t>
      </w:r>
    </w:p>
    <w:p w14:paraId="106041C1" w14:textId="77777777" w:rsidR="00110D4D" w:rsidRDefault="00110D4D" w:rsidP="00110D4D">
      <w:pPr>
        <w:rPr>
          <w:color w:val="808080"/>
        </w:rPr>
      </w:pPr>
      <w:r>
        <w:rPr>
          <w:color w:val="808080"/>
        </w:rPr>
        <w:t>(Replaces R4-2110763)</w:t>
      </w:r>
    </w:p>
    <w:p w14:paraId="1BC352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6252B" w14:textId="7DE37A7C" w:rsidR="00110D4D" w:rsidRDefault="00110D4D" w:rsidP="00110D4D">
      <w:pPr>
        <w:rPr>
          <w:rFonts w:ascii="Arial" w:hAnsi="Arial" w:cs="Arial"/>
          <w:b/>
          <w:sz w:val="24"/>
        </w:rPr>
      </w:pPr>
      <w:r>
        <w:rPr>
          <w:rFonts w:ascii="Arial" w:hAnsi="Arial" w:cs="Arial"/>
          <w:b/>
          <w:color w:val="0000FF"/>
          <w:sz w:val="24"/>
        </w:rPr>
        <w:t>R4-2108212</w:t>
      </w:r>
      <w:r>
        <w:rPr>
          <w:rFonts w:ascii="Arial" w:hAnsi="Arial" w:cs="Arial"/>
          <w:b/>
          <w:color w:val="0000FF"/>
          <w:sz w:val="24"/>
        </w:rPr>
        <w:tab/>
      </w:r>
      <w:r>
        <w:rPr>
          <w:rFonts w:ascii="Arial" w:hAnsi="Arial" w:cs="Arial"/>
          <w:b/>
          <w:sz w:val="24"/>
        </w:rPr>
        <w:t>Maintenance CR for RRM test cases in Rel15</w:t>
      </w:r>
    </w:p>
    <w:p w14:paraId="681C35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1 Cat: F (Rel-15)</w:t>
      </w:r>
      <w:r>
        <w:rPr>
          <w:i/>
        </w:rPr>
        <w:br/>
      </w:r>
      <w:r>
        <w:rPr>
          <w:i/>
        </w:rPr>
        <w:br/>
      </w:r>
      <w:r>
        <w:rPr>
          <w:i/>
        </w:rPr>
        <w:tab/>
      </w:r>
      <w:r>
        <w:rPr>
          <w:i/>
        </w:rPr>
        <w:tab/>
      </w:r>
      <w:r>
        <w:rPr>
          <w:i/>
        </w:rPr>
        <w:tab/>
      </w:r>
      <w:r>
        <w:rPr>
          <w:i/>
        </w:rPr>
        <w:tab/>
      </w:r>
      <w:r>
        <w:rPr>
          <w:i/>
        </w:rPr>
        <w:tab/>
        <w:t>Source: Nokia, Nokia Shanghai Bell</w:t>
      </w:r>
    </w:p>
    <w:p w14:paraId="43FE8662" w14:textId="77777777" w:rsidR="00110D4D" w:rsidRDefault="00110D4D" w:rsidP="00110D4D">
      <w:pPr>
        <w:rPr>
          <w:color w:val="808080"/>
        </w:rPr>
      </w:pPr>
      <w:r>
        <w:rPr>
          <w:color w:val="808080"/>
        </w:rPr>
        <w:t>(Replaces R4-2111035)</w:t>
      </w:r>
    </w:p>
    <w:p w14:paraId="1EE293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E4EE" w14:textId="3EFAE64B" w:rsidR="00110D4D" w:rsidRDefault="00110D4D" w:rsidP="00110D4D">
      <w:pPr>
        <w:rPr>
          <w:rFonts w:ascii="Arial" w:hAnsi="Arial" w:cs="Arial"/>
          <w:b/>
          <w:sz w:val="24"/>
        </w:rPr>
      </w:pPr>
      <w:r>
        <w:rPr>
          <w:rFonts w:ascii="Arial" w:hAnsi="Arial" w:cs="Arial"/>
          <w:b/>
          <w:color w:val="0000FF"/>
          <w:sz w:val="24"/>
        </w:rPr>
        <w:t>R4-2108213</w:t>
      </w:r>
      <w:r>
        <w:rPr>
          <w:rFonts w:ascii="Arial" w:hAnsi="Arial" w:cs="Arial"/>
          <w:b/>
          <w:color w:val="0000FF"/>
          <w:sz w:val="24"/>
        </w:rPr>
        <w:tab/>
      </w:r>
      <w:r>
        <w:rPr>
          <w:rFonts w:ascii="Arial" w:hAnsi="Arial" w:cs="Arial"/>
          <w:b/>
          <w:sz w:val="24"/>
        </w:rPr>
        <w:t>Correction to AoA setup in FR2</w:t>
      </w:r>
    </w:p>
    <w:p w14:paraId="3FC0BC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1 Cat: F (Rel-15)</w:t>
      </w:r>
      <w:r>
        <w:rPr>
          <w:i/>
        </w:rPr>
        <w:br/>
      </w:r>
      <w:r>
        <w:rPr>
          <w:i/>
        </w:rPr>
        <w:br/>
      </w:r>
      <w:r>
        <w:rPr>
          <w:i/>
        </w:rPr>
        <w:tab/>
      </w:r>
      <w:r>
        <w:rPr>
          <w:i/>
        </w:rPr>
        <w:tab/>
      </w:r>
      <w:r>
        <w:rPr>
          <w:i/>
        </w:rPr>
        <w:tab/>
      </w:r>
      <w:r>
        <w:rPr>
          <w:i/>
        </w:rPr>
        <w:tab/>
      </w:r>
      <w:r>
        <w:rPr>
          <w:i/>
        </w:rPr>
        <w:tab/>
        <w:t>Source: Ericsson</w:t>
      </w:r>
    </w:p>
    <w:p w14:paraId="09D32D20" w14:textId="77777777" w:rsidR="00110D4D" w:rsidRDefault="00110D4D" w:rsidP="00110D4D">
      <w:pPr>
        <w:rPr>
          <w:color w:val="808080"/>
        </w:rPr>
      </w:pPr>
      <w:r>
        <w:rPr>
          <w:color w:val="808080"/>
        </w:rPr>
        <w:t>(Replaces R4-2111317)</w:t>
      </w:r>
    </w:p>
    <w:p w14:paraId="13017A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19820" w14:textId="3B238C5A" w:rsidR="00110D4D" w:rsidRDefault="00110D4D" w:rsidP="00110D4D">
      <w:pPr>
        <w:rPr>
          <w:rFonts w:ascii="Arial" w:hAnsi="Arial" w:cs="Arial"/>
          <w:b/>
          <w:sz w:val="24"/>
        </w:rPr>
      </w:pPr>
      <w:r>
        <w:rPr>
          <w:rFonts w:ascii="Arial" w:hAnsi="Arial" w:cs="Arial"/>
          <w:b/>
          <w:color w:val="0000FF"/>
          <w:sz w:val="24"/>
        </w:rPr>
        <w:t>R4-2108214</w:t>
      </w:r>
      <w:r>
        <w:rPr>
          <w:rFonts w:ascii="Arial" w:hAnsi="Arial" w:cs="Arial"/>
          <w:b/>
          <w:color w:val="0000FF"/>
          <w:sz w:val="24"/>
        </w:rPr>
        <w:tab/>
      </w:r>
      <w:r>
        <w:rPr>
          <w:rFonts w:ascii="Arial" w:hAnsi="Arial" w:cs="Arial"/>
          <w:b/>
          <w:sz w:val="24"/>
        </w:rPr>
        <w:t>Correction to AoA setup and beam assumptions in FR2 tests in Rel-16</w:t>
      </w:r>
    </w:p>
    <w:p w14:paraId="59BDB1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1 Cat: F (Rel-16)</w:t>
      </w:r>
      <w:r>
        <w:rPr>
          <w:i/>
        </w:rPr>
        <w:br/>
      </w:r>
      <w:r>
        <w:rPr>
          <w:i/>
        </w:rPr>
        <w:br/>
      </w:r>
      <w:r>
        <w:rPr>
          <w:i/>
        </w:rPr>
        <w:tab/>
      </w:r>
      <w:r>
        <w:rPr>
          <w:i/>
        </w:rPr>
        <w:tab/>
      </w:r>
      <w:r>
        <w:rPr>
          <w:i/>
        </w:rPr>
        <w:tab/>
      </w:r>
      <w:r>
        <w:rPr>
          <w:i/>
        </w:rPr>
        <w:tab/>
      </w:r>
      <w:r>
        <w:rPr>
          <w:i/>
        </w:rPr>
        <w:tab/>
        <w:t>Source: Ericsson</w:t>
      </w:r>
    </w:p>
    <w:p w14:paraId="71A4A29E" w14:textId="77777777" w:rsidR="00110D4D" w:rsidRDefault="00110D4D" w:rsidP="00110D4D">
      <w:pPr>
        <w:rPr>
          <w:color w:val="808080"/>
        </w:rPr>
      </w:pPr>
      <w:r>
        <w:rPr>
          <w:color w:val="808080"/>
        </w:rPr>
        <w:t>(Replaces R4-2111320)</w:t>
      </w:r>
    </w:p>
    <w:p w14:paraId="0F483D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C233F" w14:textId="25025970" w:rsidR="00110D4D" w:rsidRDefault="00110D4D" w:rsidP="00110D4D">
      <w:pPr>
        <w:rPr>
          <w:rFonts w:ascii="Arial" w:hAnsi="Arial" w:cs="Arial"/>
          <w:b/>
          <w:sz w:val="24"/>
        </w:rPr>
      </w:pPr>
      <w:r>
        <w:rPr>
          <w:rFonts w:ascii="Arial" w:hAnsi="Arial" w:cs="Arial"/>
          <w:b/>
          <w:color w:val="0000FF"/>
          <w:sz w:val="24"/>
        </w:rPr>
        <w:lastRenderedPageBreak/>
        <w:t>R4-2108371</w:t>
      </w:r>
      <w:r>
        <w:rPr>
          <w:rFonts w:ascii="Arial" w:hAnsi="Arial" w:cs="Arial"/>
          <w:b/>
          <w:color w:val="0000FF"/>
          <w:sz w:val="24"/>
        </w:rPr>
        <w:tab/>
      </w:r>
      <w:r>
        <w:rPr>
          <w:rFonts w:ascii="Arial" w:hAnsi="Arial" w:cs="Arial"/>
          <w:b/>
          <w:sz w:val="24"/>
        </w:rPr>
        <w:t>Email discussion summary: [99-e][202] NR_RRM_maintenance_R15_Perf</w:t>
      </w:r>
    </w:p>
    <w:p w14:paraId="373FAC0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D02B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DE6D1" w14:textId="40755335" w:rsidR="00110D4D" w:rsidRDefault="00110D4D" w:rsidP="00110D4D">
      <w:pPr>
        <w:rPr>
          <w:rFonts w:ascii="Arial" w:hAnsi="Arial" w:cs="Arial"/>
          <w:b/>
          <w:sz w:val="24"/>
        </w:rPr>
      </w:pPr>
      <w:r>
        <w:rPr>
          <w:rFonts w:ascii="Arial" w:hAnsi="Arial" w:cs="Arial"/>
          <w:b/>
          <w:color w:val="0000FF"/>
          <w:sz w:val="24"/>
        </w:rPr>
        <w:t>R4-2108825</w:t>
      </w:r>
      <w:r>
        <w:rPr>
          <w:rFonts w:ascii="Arial" w:hAnsi="Arial" w:cs="Arial"/>
          <w:b/>
          <w:color w:val="0000FF"/>
          <w:sz w:val="24"/>
        </w:rPr>
        <w:tab/>
      </w:r>
      <w:r>
        <w:rPr>
          <w:rFonts w:ascii="Arial" w:hAnsi="Arial" w:cs="Arial"/>
          <w:b/>
          <w:sz w:val="24"/>
        </w:rPr>
        <w:t>CR to Interruptions during measurements on deactivated NR SCC</w:t>
      </w:r>
    </w:p>
    <w:p w14:paraId="4ECA6C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Cat: F (Rel-15)</w:t>
      </w:r>
      <w:r>
        <w:rPr>
          <w:i/>
        </w:rPr>
        <w:br/>
      </w:r>
      <w:r>
        <w:rPr>
          <w:i/>
        </w:rPr>
        <w:br/>
      </w:r>
      <w:r>
        <w:rPr>
          <w:i/>
        </w:rPr>
        <w:tab/>
      </w:r>
      <w:r>
        <w:rPr>
          <w:i/>
        </w:rPr>
        <w:tab/>
      </w:r>
      <w:r>
        <w:rPr>
          <w:i/>
        </w:rPr>
        <w:tab/>
      </w:r>
      <w:r>
        <w:rPr>
          <w:i/>
        </w:rPr>
        <w:tab/>
      </w:r>
      <w:r>
        <w:rPr>
          <w:i/>
        </w:rPr>
        <w:tab/>
        <w:t>Source: Anritsu corporation</w:t>
      </w:r>
    </w:p>
    <w:p w14:paraId="760C15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R4-2108195</w:t>
      </w:r>
      <w:r>
        <w:rPr>
          <w:color w:val="993300"/>
          <w:u w:val="single"/>
        </w:rPr>
        <w:t>.</w:t>
      </w:r>
    </w:p>
    <w:p w14:paraId="7005DDEF" w14:textId="6BEBB987" w:rsidR="00110D4D" w:rsidRDefault="00110D4D" w:rsidP="00110D4D">
      <w:pPr>
        <w:rPr>
          <w:rFonts w:ascii="Arial" w:hAnsi="Arial" w:cs="Arial"/>
          <w:b/>
          <w:sz w:val="24"/>
        </w:rPr>
      </w:pPr>
      <w:r>
        <w:rPr>
          <w:rFonts w:ascii="Arial" w:hAnsi="Arial" w:cs="Arial"/>
          <w:b/>
          <w:color w:val="0000FF"/>
          <w:sz w:val="24"/>
        </w:rPr>
        <w:t>R4-2108826</w:t>
      </w:r>
      <w:r>
        <w:rPr>
          <w:rFonts w:ascii="Arial" w:hAnsi="Arial" w:cs="Arial"/>
          <w:b/>
          <w:color w:val="0000FF"/>
          <w:sz w:val="24"/>
        </w:rPr>
        <w:tab/>
      </w:r>
      <w:r>
        <w:rPr>
          <w:rFonts w:ascii="Arial" w:hAnsi="Arial" w:cs="Arial"/>
          <w:b/>
          <w:sz w:val="24"/>
        </w:rPr>
        <w:t>CR to Interruptions during measurements on deactivated NR SCC</w:t>
      </w:r>
    </w:p>
    <w:p w14:paraId="7FFA13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CR-1811  rev  Cat: A (Rel-16)</w:t>
      </w:r>
      <w:r>
        <w:rPr>
          <w:i/>
        </w:rPr>
        <w:br/>
      </w:r>
      <w:r>
        <w:rPr>
          <w:i/>
        </w:rPr>
        <w:br/>
      </w:r>
      <w:r>
        <w:rPr>
          <w:i/>
        </w:rPr>
        <w:tab/>
      </w:r>
      <w:r>
        <w:rPr>
          <w:i/>
        </w:rPr>
        <w:tab/>
      </w:r>
      <w:r>
        <w:rPr>
          <w:i/>
        </w:rPr>
        <w:tab/>
      </w:r>
      <w:r>
        <w:rPr>
          <w:i/>
        </w:rPr>
        <w:tab/>
      </w:r>
      <w:r>
        <w:rPr>
          <w:i/>
        </w:rPr>
        <w:tab/>
        <w:t>Source: Anritsu corporation</w:t>
      </w:r>
    </w:p>
    <w:p w14:paraId="7437D7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9526C" w14:textId="11EA1007" w:rsidR="00110D4D" w:rsidRDefault="00110D4D" w:rsidP="00110D4D">
      <w:pPr>
        <w:rPr>
          <w:rFonts w:ascii="Arial" w:hAnsi="Arial" w:cs="Arial"/>
          <w:b/>
          <w:sz w:val="24"/>
        </w:rPr>
      </w:pPr>
      <w:r>
        <w:rPr>
          <w:rFonts w:ascii="Arial" w:hAnsi="Arial" w:cs="Arial"/>
          <w:b/>
          <w:color w:val="0000FF"/>
          <w:sz w:val="24"/>
        </w:rPr>
        <w:t>R4-2108827</w:t>
      </w:r>
      <w:r>
        <w:rPr>
          <w:rFonts w:ascii="Arial" w:hAnsi="Arial" w:cs="Arial"/>
          <w:b/>
          <w:color w:val="0000FF"/>
          <w:sz w:val="24"/>
        </w:rPr>
        <w:tab/>
      </w:r>
      <w:r>
        <w:rPr>
          <w:rFonts w:ascii="Arial" w:hAnsi="Arial" w:cs="Arial"/>
          <w:b/>
          <w:sz w:val="24"/>
        </w:rPr>
        <w:t>CR to Interruptions during measurements on deactivated NR SCC</w:t>
      </w:r>
    </w:p>
    <w:p w14:paraId="7BDD15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CR-1812  rev  Cat: A (Rel-17)</w:t>
      </w:r>
      <w:r>
        <w:rPr>
          <w:i/>
        </w:rPr>
        <w:br/>
      </w:r>
      <w:r>
        <w:rPr>
          <w:i/>
        </w:rPr>
        <w:br/>
      </w:r>
      <w:r>
        <w:rPr>
          <w:i/>
        </w:rPr>
        <w:tab/>
      </w:r>
      <w:r>
        <w:rPr>
          <w:i/>
        </w:rPr>
        <w:tab/>
      </w:r>
      <w:r>
        <w:rPr>
          <w:i/>
        </w:rPr>
        <w:tab/>
      </w:r>
      <w:r>
        <w:rPr>
          <w:i/>
        </w:rPr>
        <w:tab/>
      </w:r>
      <w:r>
        <w:rPr>
          <w:i/>
        </w:rPr>
        <w:tab/>
        <w:t>Source: Anritsu corporation</w:t>
      </w:r>
    </w:p>
    <w:p w14:paraId="3C8C4B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872D" w14:textId="3CF0765B" w:rsidR="00110D4D" w:rsidRDefault="00110D4D" w:rsidP="00110D4D">
      <w:pPr>
        <w:rPr>
          <w:rFonts w:ascii="Arial" w:hAnsi="Arial" w:cs="Arial"/>
          <w:b/>
          <w:sz w:val="24"/>
        </w:rPr>
      </w:pPr>
      <w:r>
        <w:rPr>
          <w:rFonts w:ascii="Arial" w:hAnsi="Arial" w:cs="Arial"/>
          <w:b/>
          <w:color w:val="0000FF"/>
          <w:sz w:val="24"/>
        </w:rPr>
        <w:t>R4-2108828</w:t>
      </w:r>
      <w:r>
        <w:rPr>
          <w:rFonts w:ascii="Arial" w:hAnsi="Arial" w:cs="Arial"/>
          <w:b/>
          <w:color w:val="0000FF"/>
          <w:sz w:val="24"/>
        </w:rPr>
        <w:tab/>
      </w:r>
      <w:r>
        <w:rPr>
          <w:rFonts w:ascii="Arial" w:hAnsi="Arial" w:cs="Arial"/>
          <w:b/>
          <w:sz w:val="24"/>
        </w:rPr>
        <w:t>CR to CSI-RS based L1-RSRP measurement on resource set with repetition off TCs</w:t>
      </w:r>
    </w:p>
    <w:p w14:paraId="07323F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CR-1813  rev  Cat: F (Rel-15)</w:t>
      </w:r>
      <w:r>
        <w:rPr>
          <w:i/>
        </w:rPr>
        <w:br/>
      </w:r>
      <w:r>
        <w:rPr>
          <w:i/>
        </w:rPr>
        <w:br/>
      </w:r>
      <w:r>
        <w:rPr>
          <w:i/>
        </w:rPr>
        <w:tab/>
      </w:r>
      <w:r>
        <w:rPr>
          <w:i/>
        </w:rPr>
        <w:tab/>
      </w:r>
      <w:r>
        <w:rPr>
          <w:i/>
        </w:rPr>
        <w:tab/>
      </w:r>
      <w:r>
        <w:rPr>
          <w:i/>
        </w:rPr>
        <w:tab/>
      </w:r>
      <w:r>
        <w:rPr>
          <w:i/>
        </w:rPr>
        <w:tab/>
        <w:t>Source: Anritsu corporation</w:t>
      </w:r>
    </w:p>
    <w:p w14:paraId="208996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65FC" w14:textId="6E452091" w:rsidR="00110D4D" w:rsidRDefault="00110D4D" w:rsidP="00110D4D">
      <w:pPr>
        <w:rPr>
          <w:rFonts w:ascii="Arial" w:hAnsi="Arial" w:cs="Arial"/>
          <w:b/>
          <w:sz w:val="24"/>
        </w:rPr>
      </w:pPr>
      <w:r>
        <w:rPr>
          <w:rFonts w:ascii="Arial" w:hAnsi="Arial" w:cs="Arial"/>
          <w:b/>
          <w:color w:val="0000FF"/>
          <w:sz w:val="24"/>
        </w:rPr>
        <w:t>R4-2108829</w:t>
      </w:r>
      <w:r>
        <w:rPr>
          <w:rFonts w:ascii="Arial" w:hAnsi="Arial" w:cs="Arial"/>
          <w:b/>
          <w:color w:val="0000FF"/>
          <w:sz w:val="24"/>
        </w:rPr>
        <w:tab/>
      </w:r>
      <w:r>
        <w:rPr>
          <w:rFonts w:ascii="Arial" w:hAnsi="Arial" w:cs="Arial"/>
          <w:b/>
          <w:sz w:val="24"/>
        </w:rPr>
        <w:t>CR to CSI-RS based L1-RSRP measurement on resource set with repetition off TCs</w:t>
      </w:r>
    </w:p>
    <w:p w14:paraId="78ADC0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CR-1814  rev  Cat: A (Rel-16)</w:t>
      </w:r>
      <w:r>
        <w:rPr>
          <w:i/>
        </w:rPr>
        <w:br/>
      </w:r>
      <w:r>
        <w:rPr>
          <w:i/>
        </w:rPr>
        <w:br/>
      </w:r>
      <w:r>
        <w:rPr>
          <w:i/>
        </w:rPr>
        <w:tab/>
      </w:r>
      <w:r>
        <w:rPr>
          <w:i/>
        </w:rPr>
        <w:tab/>
      </w:r>
      <w:r>
        <w:rPr>
          <w:i/>
        </w:rPr>
        <w:tab/>
      </w:r>
      <w:r>
        <w:rPr>
          <w:i/>
        </w:rPr>
        <w:tab/>
      </w:r>
      <w:r>
        <w:rPr>
          <w:i/>
        </w:rPr>
        <w:tab/>
        <w:t>Source: Anritsu corporation</w:t>
      </w:r>
    </w:p>
    <w:p w14:paraId="46EDA2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F5CD3" w14:textId="1D488CD3" w:rsidR="00110D4D" w:rsidRDefault="00110D4D" w:rsidP="00110D4D">
      <w:pPr>
        <w:rPr>
          <w:rFonts w:ascii="Arial" w:hAnsi="Arial" w:cs="Arial"/>
          <w:b/>
          <w:sz w:val="24"/>
        </w:rPr>
      </w:pPr>
      <w:r>
        <w:rPr>
          <w:rFonts w:ascii="Arial" w:hAnsi="Arial" w:cs="Arial"/>
          <w:b/>
          <w:color w:val="0000FF"/>
          <w:sz w:val="24"/>
        </w:rPr>
        <w:t>R4-2108830</w:t>
      </w:r>
      <w:r>
        <w:rPr>
          <w:rFonts w:ascii="Arial" w:hAnsi="Arial" w:cs="Arial"/>
          <w:b/>
          <w:color w:val="0000FF"/>
          <w:sz w:val="24"/>
        </w:rPr>
        <w:tab/>
      </w:r>
      <w:r>
        <w:rPr>
          <w:rFonts w:ascii="Arial" w:hAnsi="Arial" w:cs="Arial"/>
          <w:b/>
          <w:sz w:val="24"/>
        </w:rPr>
        <w:t>CR to CSI-RS based L1-RSRP measurement on resource set with repetition off TCs</w:t>
      </w:r>
    </w:p>
    <w:p w14:paraId="2917E6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CR-1815  rev  Cat: A (Rel-17)</w:t>
      </w:r>
      <w:r>
        <w:rPr>
          <w:i/>
        </w:rPr>
        <w:br/>
      </w:r>
      <w:r>
        <w:rPr>
          <w:i/>
        </w:rPr>
        <w:br/>
      </w:r>
      <w:r>
        <w:rPr>
          <w:i/>
        </w:rPr>
        <w:tab/>
      </w:r>
      <w:r>
        <w:rPr>
          <w:i/>
        </w:rPr>
        <w:tab/>
      </w:r>
      <w:r>
        <w:rPr>
          <w:i/>
        </w:rPr>
        <w:tab/>
      </w:r>
      <w:r>
        <w:rPr>
          <w:i/>
        </w:rPr>
        <w:tab/>
      </w:r>
      <w:r>
        <w:rPr>
          <w:i/>
        </w:rPr>
        <w:tab/>
        <w:t>Source: Anritsu corporation</w:t>
      </w:r>
    </w:p>
    <w:p w14:paraId="33C565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F4835" w14:textId="04BCC6C8" w:rsidR="00110D4D" w:rsidRDefault="00110D4D" w:rsidP="00110D4D">
      <w:pPr>
        <w:rPr>
          <w:rFonts w:ascii="Arial" w:hAnsi="Arial" w:cs="Arial"/>
          <w:b/>
          <w:sz w:val="24"/>
        </w:rPr>
      </w:pPr>
      <w:r>
        <w:rPr>
          <w:rFonts w:ascii="Arial" w:hAnsi="Arial" w:cs="Arial"/>
          <w:b/>
          <w:color w:val="0000FF"/>
          <w:sz w:val="24"/>
        </w:rPr>
        <w:lastRenderedPageBreak/>
        <w:t>R4-2108831</w:t>
      </w:r>
      <w:r>
        <w:rPr>
          <w:rFonts w:ascii="Arial" w:hAnsi="Arial" w:cs="Arial"/>
          <w:b/>
          <w:color w:val="0000FF"/>
          <w:sz w:val="24"/>
        </w:rPr>
        <w:tab/>
      </w:r>
      <w:r>
        <w:rPr>
          <w:rFonts w:ascii="Arial" w:hAnsi="Arial" w:cs="Arial"/>
          <w:b/>
          <w:sz w:val="24"/>
        </w:rPr>
        <w:t>CR to the notation of SMTC in the general test parameters of Re-establishment TCs</w:t>
      </w:r>
    </w:p>
    <w:p w14:paraId="73439E4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CR-1816  rev  Cat: F (Rel-15)</w:t>
      </w:r>
      <w:r>
        <w:rPr>
          <w:i/>
        </w:rPr>
        <w:br/>
      </w:r>
      <w:r>
        <w:rPr>
          <w:i/>
        </w:rPr>
        <w:br/>
      </w:r>
      <w:r>
        <w:rPr>
          <w:i/>
        </w:rPr>
        <w:tab/>
      </w:r>
      <w:r>
        <w:rPr>
          <w:i/>
        </w:rPr>
        <w:tab/>
      </w:r>
      <w:r>
        <w:rPr>
          <w:i/>
        </w:rPr>
        <w:tab/>
      </w:r>
      <w:r>
        <w:rPr>
          <w:i/>
        </w:rPr>
        <w:tab/>
      </w:r>
      <w:r>
        <w:rPr>
          <w:i/>
        </w:rPr>
        <w:tab/>
        <w:t>Source: Anritsu corporation</w:t>
      </w:r>
    </w:p>
    <w:p w14:paraId="0AE0AE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AC6A" w14:textId="2206B5DD" w:rsidR="00110D4D" w:rsidRDefault="00110D4D" w:rsidP="00110D4D">
      <w:pPr>
        <w:rPr>
          <w:rFonts w:ascii="Arial" w:hAnsi="Arial" w:cs="Arial"/>
          <w:b/>
          <w:sz w:val="24"/>
        </w:rPr>
      </w:pPr>
      <w:r>
        <w:rPr>
          <w:rFonts w:ascii="Arial" w:hAnsi="Arial" w:cs="Arial"/>
          <w:b/>
          <w:color w:val="0000FF"/>
          <w:sz w:val="24"/>
        </w:rPr>
        <w:t>R4-2108832</w:t>
      </w:r>
      <w:r>
        <w:rPr>
          <w:rFonts w:ascii="Arial" w:hAnsi="Arial" w:cs="Arial"/>
          <w:b/>
          <w:color w:val="0000FF"/>
          <w:sz w:val="24"/>
        </w:rPr>
        <w:tab/>
      </w:r>
      <w:r>
        <w:rPr>
          <w:rFonts w:ascii="Arial" w:hAnsi="Arial" w:cs="Arial"/>
          <w:b/>
          <w:sz w:val="24"/>
        </w:rPr>
        <w:t>CR to the notation of SMTC in the general test parameters of Re-establishment TCs</w:t>
      </w:r>
    </w:p>
    <w:p w14:paraId="09B523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CR-1817  rev  Cat: A (Rel-16)</w:t>
      </w:r>
      <w:r>
        <w:rPr>
          <w:i/>
        </w:rPr>
        <w:br/>
      </w:r>
      <w:r>
        <w:rPr>
          <w:i/>
        </w:rPr>
        <w:br/>
      </w:r>
      <w:r>
        <w:rPr>
          <w:i/>
        </w:rPr>
        <w:tab/>
      </w:r>
      <w:r>
        <w:rPr>
          <w:i/>
        </w:rPr>
        <w:tab/>
      </w:r>
      <w:r>
        <w:rPr>
          <w:i/>
        </w:rPr>
        <w:tab/>
      </w:r>
      <w:r>
        <w:rPr>
          <w:i/>
        </w:rPr>
        <w:tab/>
      </w:r>
      <w:r>
        <w:rPr>
          <w:i/>
        </w:rPr>
        <w:tab/>
        <w:t>Source: Anritsu corporation</w:t>
      </w:r>
    </w:p>
    <w:p w14:paraId="2BE1D0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B923C" w14:textId="00B25B22" w:rsidR="00110D4D" w:rsidRDefault="00110D4D" w:rsidP="00110D4D">
      <w:pPr>
        <w:rPr>
          <w:rFonts w:ascii="Arial" w:hAnsi="Arial" w:cs="Arial"/>
          <w:b/>
          <w:sz w:val="24"/>
        </w:rPr>
      </w:pPr>
      <w:r>
        <w:rPr>
          <w:rFonts w:ascii="Arial" w:hAnsi="Arial" w:cs="Arial"/>
          <w:b/>
          <w:color w:val="0000FF"/>
          <w:sz w:val="24"/>
        </w:rPr>
        <w:t>R4-2108833</w:t>
      </w:r>
      <w:r>
        <w:rPr>
          <w:rFonts w:ascii="Arial" w:hAnsi="Arial" w:cs="Arial"/>
          <w:b/>
          <w:color w:val="0000FF"/>
          <w:sz w:val="24"/>
        </w:rPr>
        <w:tab/>
      </w:r>
      <w:r>
        <w:rPr>
          <w:rFonts w:ascii="Arial" w:hAnsi="Arial" w:cs="Arial"/>
          <w:b/>
          <w:sz w:val="24"/>
        </w:rPr>
        <w:t>CR to the notation of SMTC in the general test parameters of Re-establishment TCs</w:t>
      </w:r>
    </w:p>
    <w:p w14:paraId="53B9FB8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CR-1818  rev  Cat: A (Rel-17)</w:t>
      </w:r>
      <w:r>
        <w:rPr>
          <w:i/>
        </w:rPr>
        <w:br/>
      </w:r>
      <w:r>
        <w:rPr>
          <w:i/>
        </w:rPr>
        <w:br/>
      </w:r>
      <w:r>
        <w:rPr>
          <w:i/>
        </w:rPr>
        <w:tab/>
      </w:r>
      <w:r>
        <w:rPr>
          <w:i/>
        </w:rPr>
        <w:tab/>
      </w:r>
      <w:r>
        <w:rPr>
          <w:i/>
        </w:rPr>
        <w:tab/>
      </w:r>
      <w:r>
        <w:rPr>
          <w:i/>
        </w:rPr>
        <w:tab/>
      </w:r>
      <w:r>
        <w:rPr>
          <w:i/>
        </w:rPr>
        <w:tab/>
        <w:t>Source: Anritsu corporation</w:t>
      </w:r>
    </w:p>
    <w:p w14:paraId="280FFB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EC672" w14:textId="48A79829" w:rsidR="00110D4D" w:rsidRDefault="00110D4D" w:rsidP="00110D4D">
      <w:pPr>
        <w:rPr>
          <w:rFonts w:ascii="Arial" w:hAnsi="Arial" w:cs="Arial"/>
          <w:b/>
          <w:sz w:val="24"/>
        </w:rPr>
      </w:pPr>
      <w:r>
        <w:rPr>
          <w:rFonts w:ascii="Arial" w:hAnsi="Arial" w:cs="Arial"/>
          <w:b/>
          <w:color w:val="0000FF"/>
          <w:sz w:val="24"/>
        </w:rPr>
        <w:t>R4-2108834</w:t>
      </w:r>
      <w:r>
        <w:rPr>
          <w:rFonts w:ascii="Arial" w:hAnsi="Arial" w:cs="Arial"/>
          <w:b/>
          <w:color w:val="0000FF"/>
          <w:sz w:val="24"/>
        </w:rPr>
        <w:tab/>
      </w:r>
      <w:r>
        <w:rPr>
          <w:rFonts w:ascii="Arial" w:hAnsi="Arial" w:cs="Arial"/>
          <w:b/>
          <w:sz w:val="24"/>
        </w:rPr>
        <w:t>CR to BWP configuration for interruption test case.</w:t>
      </w:r>
    </w:p>
    <w:p w14:paraId="3EFE50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CR-1819  rev  Cat: F (Rel-15)</w:t>
      </w:r>
      <w:r>
        <w:rPr>
          <w:i/>
        </w:rPr>
        <w:br/>
      </w:r>
      <w:r>
        <w:rPr>
          <w:i/>
        </w:rPr>
        <w:br/>
      </w:r>
      <w:r>
        <w:rPr>
          <w:i/>
        </w:rPr>
        <w:tab/>
      </w:r>
      <w:r>
        <w:rPr>
          <w:i/>
        </w:rPr>
        <w:tab/>
      </w:r>
      <w:r>
        <w:rPr>
          <w:i/>
        </w:rPr>
        <w:tab/>
      </w:r>
      <w:r>
        <w:rPr>
          <w:i/>
        </w:rPr>
        <w:tab/>
      </w:r>
      <w:r>
        <w:rPr>
          <w:i/>
        </w:rPr>
        <w:tab/>
        <w:t>Source: Anritsu corporation</w:t>
      </w:r>
    </w:p>
    <w:p w14:paraId="1D72D5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52E1D" w14:textId="15456BEF" w:rsidR="00110D4D" w:rsidRDefault="00110D4D" w:rsidP="00110D4D">
      <w:pPr>
        <w:rPr>
          <w:rFonts w:ascii="Arial" w:hAnsi="Arial" w:cs="Arial"/>
          <w:b/>
          <w:sz w:val="24"/>
        </w:rPr>
      </w:pPr>
      <w:r>
        <w:rPr>
          <w:rFonts w:ascii="Arial" w:hAnsi="Arial" w:cs="Arial"/>
          <w:b/>
          <w:color w:val="0000FF"/>
          <w:sz w:val="24"/>
        </w:rPr>
        <w:t>R4-2108835</w:t>
      </w:r>
      <w:r>
        <w:rPr>
          <w:rFonts w:ascii="Arial" w:hAnsi="Arial" w:cs="Arial"/>
          <w:b/>
          <w:color w:val="0000FF"/>
          <w:sz w:val="24"/>
        </w:rPr>
        <w:tab/>
      </w:r>
      <w:r>
        <w:rPr>
          <w:rFonts w:ascii="Arial" w:hAnsi="Arial" w:cs="Arial"/>
          <w:b/>
          <w:sz w:val="24"/>
        </w:rPr>
        <w:t>CR to BWP configuration for interruption test case.</w:t>
      </w:r>
    </w:p>
    <w:p w14:paraId="52756C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CR-1820  rev  Cat: A (Rel-16)</w:t>
      </w:r>
      <w:r>
        <w:rPr>
          <w:i/>
        </w:rPr>
        <w:br/>
      </w:r>
      <w:r>
        <w:rPr>
          <w:i/>
        </w:rPr>
        <w:br/>
      </w:r>
      <w:r>
        <w:rPr>
          <w:i/>
        </w:rPr>
        <w:tab/>
      </w:r>
      <w:r>
        <w:rPr>
          <w:i/>
        </w:rPr>
        <w:tab/>
      </w:r>
      <w:r>
        <w:rPr>
          <w:i/>
        </w:rPr>
        <w:tab/>
      </w:r>
      <w:r>
        <w:rPr>
          <w:i/>
        </w:rPr>
        <w:tab/>
      </w:r>
      <w:r>
        <w:rPr>
          <w:i/>
        </w:rPr>
        <w:tab/>
        <w:t>Source: Anritsu corporation</w:t>
      </w:r>
    </w:p>
    <w:p w14:paraId="7D0F77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A749C" w14:textId="2DA819AC" w:rsidR="00110D4D" w:rsidRDefault="00110D4D" w:rsidP="00110D4D">
      <w:pPr>
        <w:rPr>
          <w:rFonts w:ascii="Arial" w:hAnsi="Arial" w:cs="Arial"/>
          <w:b/>
          <w:sz w:val="24"/>
        </w:rPr>
      </w:pPr>
      <w:r>
        <w:rPr>
          <w:rFonts w:ascii="Arial" w:hAnsi="Arial" w:cs="Arial"/>
          <w:b/>
          <w:color w:val="0000FF"/>
          <w:sz w:val="24"/>
        </w:rPr>
        <w:t>R4-2108836</w:t>
      </w:r>
      <w:r>
        <w:rPr>
          <w:rFonts w:ascii="Arial" w:hAnsi="Arial" w:cs="Arial"/>
          <w:b/>
          <w:color w:val="0000FF"/>
          <w:sz w:val="24"/>
        </w:rPr>
        <w:tab/>
      </w:r>
      <w:r>
        <w:rPr>
          <w:rFonts w:ascii="Arial" w:hAnsi="Arial" w:cs="Arial"/>
          <w:b/>
          <w:sz w:val="24"/>
        </w:rPr>
        <w:t>CR to BWP configuration for interruption test case.</w:t>
      </w:r>
    </w:p>
    <w:p w14:paraId="1CE828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CR-1821  rev  Cat: A (Rel-17)</w:t>
      </w:r>
      <w:r>
        <w:rPr>
          <w:i/>
        </w:rPr>
        <w:br/>
      </w:r>
      <w:r>
        <w:rPr>
          <w:i/>
        </w:rPr>
        <w:br/>
      </w:r>
      <w:r>
        <w:rPr>
          <w:i/>
        </w:rPr>
        <w:tab/>
      </w:r>
      <w:r>
        <w:rPr>
          <w:i/>
        </w:rPr>
        <w:tab/>
      </w:r>
      <w:r>
        <w:rPr>
          <w:i/>
        </w:rPr>
        <w:tab/>
      </w:r>
      <w:r>
        <w:rPr>
          <w:i/>
        </w:rPr>
        <w:tab/>
      </w:r>
      <w:r>
        <w:rPr>
          <w:i/>
        </w:rPr>
        <w:tab/>
        <w:t>Source: Anritsu corporation</w:t>
      </w:r>
    </w:p>
    <w:p w14:paraId="4A0200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97F4" w14:textId="43941485" w:rsidR="00110D4D" w:rsidRDefault="00110D4D" w:rsidP="00110D4D">
      <w:pPr>
        <w:rPr>
          <w:rFonts w:ascii="Arial" w:hAnsi="Arial" w:cs="Arial"/>
          <w:b/>
          <w:sz w:val="24"/>
        </w:rPr>
      </w:pPr>
      <w:r>
        <w:rPr>
          <w:rFonts w:ascii="Arial" w:hAnsi="Arial" w:cs="Arial"/>
          <w:b/>
          <w:color w:val="0000FF"/>
          <w:sz w:val="24"/>
        </w:rPr>
        <w:t>R4-2108837</w:t>
      </w:r>
      <w:r>
        <w:rPr>
          <w:rFonts w:ascii="Arial" w:hAnsi="Arial" w:cs="Arial"/>
          <w:b/>
          <w:color w:val="0000FF"/>
          <w:sz w:val="24"/>
        </w:rPr>
        <w:tab/>
      </w:r>
      <w:r>
        <w:rPr>
          <w:rFonts w:ascii="Arial" w:hAnsi="Arial" w:cs="Arial"/>
          <w:b/>
          <w:sz w:val="24"/>
        </w:rPr>
        <w:t>CR to new SMTC pattern for ReSelection back in A.6.1.1.1</w:t>
      </w:r>
    </w:p>
    <w:p w14:paraId="576543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CR-1822  rev  Cat: F (Rel-15)</w:t>
      </w:r>
      <w:r>
        <w:rPr>
          <w:i/>
        </w:rPr>
        <w:br/>
      </w:r>
      <w:r>
        <w:rPr>
          <w:i/>
        </w:rPr>
        <w:br/>
      </w:r>
      <w:r>
        <w:rPr>
          <w:i/>
        </w:rPr>
        <w:tab/>
      </w:r>
      <w:r>
        <w:rPr>
          <w:i/>
        </w:rPr>
        <w:tab/>
      </w:r>
      <w:r>
        <w:rPr>
          <w:i/>
        </w:rPr>
        <w:tab/>
      </w:r>
      <w:r>
        <w:rPr>
          <w:i/>
        </w:rPr>
        <w:tab/>
      </w:r>
      <w:r>
        <w:rPr>
          <w:i/>
        </w:rPr>
        <w:tab/>
        <w:t>Source: Anritsu corporation</w:t>
      </w:r>
    </w:p>
    <w:p w14:paraId="4A9733D7" w14:textId="77777777" w:rsidR="00110D4D" w:rsidRDefault="00110D4D" w:rsidP="00110D4D">
      <w:pPr>
        <w:rPr>
          <w:rFonts w:ascii="Arial" w:hAnsi="Arial" w:cs="Arial"/>
          <w:b/>
        </w:rPr>
      </w:pPr>
      <w:r>
        <w:rPr>
          <w:rFonts w:ascii="Arial" w:hAnsi="Arial" w:cs="Arial"/>
          <w:b/>
        </w:rPr>
        <w:lastRenderedPageBreak/>
        <w:t xml:space="preserve">Abstract: </w:t>
      </w:r>
    </w:p>
    <w:p w14:paraId="6B2939ED" w14:textId="77777777" w:rsidR="00110D4D" w:rsidRDefault="00110D4D" w:rsidP="00110D4D">
      <w:r>
        <w:t>Merged with R4-2108949</w:t>
      </w:r>
    </w:p>
    <w:p w14:paraId="7B4AFF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E4038A" w14:textId="7DB3BB20" w:rsidR="00110D4D" w:rsidRDefault="00110D4D" w:rsidP="00110D4D">
      <w:pPr>
        <w:rPr>
          <w:rFonts w:ascii="Arial" w:hAnsi="Arial" w:cs="Arial"/>
          <w:b/>
          <w:sz w:val="24"/>
        </w:rPr>
      </w:pPr>
      <w:r>
        <w:rPr>
          <w:rFonts w:ascii="Arial" w:hAnsi="Arial" w:cs="Arial"/>
          <w:b/>
          <w:color w:val="0000FF"/>
          <w:sz w:val="24"/>
        </w:rPr>
        <w:t>R4-2108838</w:t>
      </w:r>
      <w:r>
        <w:rPr>
          <w:rFonts w:ascii="Arial" w:hAnsi="Arial" w:cs="Arial"/>
          <w:b/>
          <w:color w:val="0000FF"/>
          <w:sz w:val="24"/>
        </w:rPr>
        <w:tab/>
      </w:r>
      <w:r>
        <w:rPr>
          <w:rFonts w:ascii="Arial" w:hAnsi="Arial" w:cs="Arial"/>
          <w:b/>
          <w:sz w:val="24"/>
        </w:rPr>
        <w:t>CR to new SMTC pattern for ReSelection back in A.6.1.1.1</w:t>
      </w:r>
    </w:p>
    <w:p w14:paraId="209FFD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CR-1823  rev  Cat: A (Rel-16)</w:t>
      </w:r>
      <w:r>
        <w:rPr>
          <w:i/>
        </w:rPr>
        <w:br/>
      </w:r>
      <w:r>
        <w:rPr>
          <w:i/>
        </w:rPr>
        <w:br/>
      </w:r>
      <w:r>
        <w:rPr>
          <w:i/>
        </w:rPr>
        <w:tab/>
      </w:r>
      <w:r>
        <w:rPr>
          <w:i/>
        </w:rPr>
        <w:tab/>
      </w:r>
      <w:r>
        <w:rPr>
          <w:i/>
        </w:rPr>
        <w:tab/>
      </w:r>
      <w:r>
        <w:rPr>
          <w:i/>
        </w:rPr>
        <w:tab/>
      </w:r>
      <w:r>
        <w:rPr>
          <w:i/>
        </w:rPr>
        <w:tab/>
        <w:t>Source: Anritsu corporation</w:t>
      </w:r>
    </w:p>
    <w:p w14:paraId="199B39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EABD7" w14:textId="3FAA29AA" w:rsidR="00110D4D" w:rsidRDefault="00110D4D" w:rsidP="00110D4D">
      <w:pPr>
        <w:rPr>
          <w:rFonts w:ascii="Arial" w:hAnsi="Arial" w:cs="Arial"/>
          <w:b/>
          <w:sz w:val="24"/>
        </w:rPr>
      </w:pPr>
      <w:r>
        <w:rPr>
          <w:rFonts w:ascii="Arial" w:hAnsi="Arial" w:cs="Arial"/>
          <w:b/>
          <w:color w:val="0000FF"/>
          <w:sz w:val="24"/>
        </w:rPr>
        <w:t>R4-2108839</w:t>
      </w:r>
      <w:r>
        <w:rPr>
          <w:rFonts w:ascii="Arial" w:hAnsi="Arial" w:cs="Arial"/>
          <w:b/>
          <w:color w:val="0000FF"/>
          <w:sz w:val="24"/>
        </w:rPr>
        <w:tab/>
      </w:r>
      <w:r>
        <w:rPr>
          <w:rFonts w:ascii="Arial" w:hAnsi="Arial" w:cs="Arial"/>
          <w:b/>
          <w:sz w:val="24"/>
        </w:rPr>
        <w:t>CR to new SMTC pattern for ReSelection back in A.6.1.1.1</w:t>
      </w:r>
    </w:p>
    <w:p w14:paraId="25E38B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CR-1824  rev  Cat: A (Rel-17)</w:t>
      </w:r>
      <w:r>
        <w:rPr>
          <w:i/>
        </w:rPr>
        <w:br/>
      </w:r>
      <w:r>
        <w:rPr>
          <w:i/>
        </w:rPr>
        <w:br/>
      </w:r>
      <w:r>
        <w:rPr>
          <w:i/>
        </w:rPr>
        <w:tab/>
      </w:r>
      <w:r>
        <w:rPr>
          <w:i/>
        </w:rPr>
        <w:tab/>
      </w:r>
      <w:r>
        <w:rPr>
          <w:i/>
        </w:rPr>
        <w:tab/>
      </w:r>
      <w:r>
        <w:rPr>
          <w:i/>
        </w:rPr>
        <w:tab/>
      </w:r>
      <w:r>
        <w:rPr>
          <w:i/>
        </w:rPr>
        <w:tab/>
        <w:t>Source: Anritsu corporation</w:t>
      </w:r>
    </w:p>
    <w:p w14:paraId="45DAF1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D3047" w14:textId="4718A97A" w:rsidR="00110D4D" w:rsidRDefault="00110D4D" w:rsidP="00110D4D">
      <w:pPr>
        <w:rPr>
          <w:rFonts w:ascii="Arial" w:hAnsi="Arial" w:cs="Arial"/>
          <w:b/>
          <w:sz w:val="24"/>
        </w:rPr>
      </w:pPr>
      <w:r>
        <w:rPr>
          <w:rFonts w:ascii="Arial" w:hAnsi="Arial" w:cs="Arial"/>
          <w:b/>
          <w:color w:val="0000FF"/>
          <w:sz w:val="24"/>
        </w:rPr>
        <w:t>R4-2108840</w:t>
      </w:r>
      <w:r>
        <w:rPr>
          <w:rFonts w:ascii="Arial" w:hAnsi="Arial" w:cs="Arial"/>
          <w:b/>
          <w:color w:val="0000FF"/>
          <w:sz w:val="24"/>
        </w:rPr>
        <w:tab/>
      </w:r>
      <w:r>
        <w:rPr>
          <w:rFonts w:ascii="Arial" w:hAnsi="Arial" w:cs="Arial"/>
          <w:b/>
          <w:sz w:val="24"/>
        </w:rPr>
        <w:t>Update of DRX configuration in Event-triggered Test cases</w:t>
      </w:r>
    </w:p>
    <w:p w14:paraId="73B9FE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Cat: F (Rel-15)</w:t>
      </w:r>
      <w:r>
        <w:rPr>
          <w:i/>
        </w:rPr>
        <w:br/>
      </w:r>
      <w:r>
        <w:rPr>
          <w:i/>
        </w:rPr>
        <w:br/>
      </w:r>
      <w:r>
        <w:rPr>
          <w:i/>
        </w:rPr>
        <w:tab/>
      </w:r>
      <w:r>
        <w:rPr>
          <w:i/>
        </w:rPr>
        <w:tab/>
      </w:r>
      <w:r>
        <w:rPr>
          <w:i/>
        </w:rPr>
        <w:tab/>
      </w:r>
      <w:r>
        <w:rPr>
          <w:i/>
        </w:rPr>
        <w:tab/>
      </w:r>
      <w:r>
        <w:rPr>
          <w:i/>
        </w:rPr>
        <w:tab/>
        <w:t>Source: Anritsu corporation</w:t>
      </w:r>
    </w:p>
    <w:p w14:paraId="2DAB5F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R4-2108196</w:t>
      </w:r>
      <w:r>
        <w:rPr>
          <w:color w:val="993300"/>
          <w:u w:val="single"/>
        </w:rPr>
        <w:t>.</w:t>
      </w:r>
    </w:p>
    <w:p w14:paraId="182A87FC" w14:textId="5C676DC3" w:rsidR="00110D4D" w:rsidRDefault="00110D4D" w:rsidP="00110D4D">
      <w:pPr>
        <w:rPr>
          <w:rFonts w:ascii="Arial" w:hAnsi="Arial" w:cs="Arial"/>
          <w:b/>
          <w:sz w:val="24"/>
        </w:rPr>
      </w:pPr>
      <w:r>
        <w:rPr>
          <w:rFonts w:ascii="Arial" w:hAnsi="Arial" w:cs="Arial"/>
          <w:b/>
          <w:color w:val="0000FF"/>
          <w:sz w:val="24"/>
        </w:rPr>
        <w:t>R4-2108841</w:t>
      </w:r>
      <w:r>
        <w:rPr>
          <w:rFonts w:ascii="Arial" w:hAnsi="Arial" w:cs="Arial"/>
          <w:b/>
          <w:color w:val="0000FF"/>
          <w:sz w:val="24"/>
        </w:rPr>
        <w:tab/>
      </w:r>
      <w:r>
        <w:rPr>
          <w:rFonts w:ascii="Arial" w:hAnsi="Arial" w:cs="Arial"/>
          <w:b/>
          <w:sz w:val="24"/>
        </w:rPr>
        <w:t>Update of DRX configuration in Event-triggered Test cases</w:t>
      </w:r>
    </w:p>
    <w:p w14:paraId="613ED7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Cat: F (Rel-16)</w:t>
      </w:r>
      <w:r>
        <w:rPr>
          <w:i/>
        </w:rPr>
        <w:br/>
      </w:r>
      <w:r>
        <w:rPr>
          <w:i/>
        </w:rPr>
        <w:br/>
      </w:r>
      <w:r>
        <w:rPr>
          <w:i/>
        </w:rPr>
        <w:tab/>
      </w:r>
      <w:r>
        <w:rPr>
          <w:i/>
        </w:rPr>
        <w:tab/>
      </w:r>
      <w:r>
        <w:rPr>
          <w:i/>
        </w:rPr>
        <w:tab/>
      </w:r>
      <w:r>
        <w:rPr>
          <w:i/>
        </w:rPr>
        <w:tab/>
      </w:r>
      <w:r>
        <w:rPr>
          <w:i/>
        </w:rPr>
        <w:tab/>
        <w:t>Source: Anritsu corporation</w:t>
      </w:r>
    </w:p>
    <w:p w14:paraId="66C692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R4-2108197</w:t>
      </w:r>
      <w:r>
        <w:rPr>
          <w:color w:val="993300"/>
          <w:u w:val="single"/>
        </w:rPr>
        <w:t>.</w:t>
      </w:r>
    </w:p>
    <w:p w14:paraId="06EACA67" w14:textId="1DB0BBBE" w:rsidR="00110D4D" w:rsidRDefault="00110D4D" w:rsidP="00110D4D">
      <w:pPr>
        <w:rPr>
          <w:rFonts w:ascii="Arial" w:hAnsi="Arial" w:cs="Arial"/>
          <w:b/>
          <w:sz w:val="24"/>
        </w:rPr>
      </w:pPr>
      <w:r>
        <w:rPr>
          <w:rFonts w:ascii="Arial" w:hAnsi="Arial" w:cs="Arial"/>
          <w:b/>
          <w:color w:val="0000FF"/>
          <w:sz w:val="24"/>
        </w:rPr>
        <w:t>R4-2108842</w:t>
      </w:r>
      <w:r>
        <w:rPr>
          <w:rFonts w:ascii="Arial" w:hAnsi="Arial" w:cs="Arial"/>
          <w:b/>
          <w:color w:val="0000FF"/>
          <w:sz w:val="24"/>
        </w:rPr>
        <w:tab/>
      </w:r>
      <w:r>
        <w:rPr>
          <w:rFonts w:ascii="Arial" w:hAnsi="Arial" w:cs="Arial"/>
          <w:b/>
          <w:sz w:val="24"/>
        </w:rPr>
        <w:t>Update of DRX configuration in Event-triggered Test cases</w:t>
      </w:r>
    </w:p>
    <w:p w14:paraId="255FEC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CR-1827  rev  Cat: A (Rel-17)</w:t>
      </w:r>
      <w:r>
        <w:rPr>
          <w:i/>
        </w:rPr>
        <w:br/>
      </w:r>
      <w:r>
        <w:rPr>
          <w:i/>
        </w:rPr>
        <w:br/>
      </w:r>
      <w:r>
        <w:rPr>
          <w:i/>
        </w:rPr>
        <w:tab/>
      </w:r>
      <w:r>
        <w:rPr>
          <w:i/>
        </w:rPr>
        <w:tab/>
      </w:r>
      <w:r>
        <w:rPr>
          <w:i/>
        </w:rPr>
        <w:tab/>
      </w:r>
      <w:r>
        <w:rPr>
          <w:i/>
        </w:rPr>
        <w:tab/>
      </w:r>
      <w:r>
        <w:rPr>
          <w:i/>
        </w:rPr>
        <w:tab/>
        <w:t>Source: Anritsu corporation</w:t>
      </w:r>
    </w:p>
    <w:p w14:paraId="3DAFB7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F252B" w14:textId="4FE448DF" w:rsidR="00110D4D" w:rsidRDefault="00110D4D" w:rsidP="00110D4D">
      <w:pPr>
        <w:rPr>
          <w:rFonts w:ascii="Arial" w:hAnsi="Arial" w:cs="Arial"/>
          <w:b/>
          <w:sz w:val="24"/>
        </w:rPr>
      </w:pPr>
      <w:r>
        <w:rPr>
          <w:rFonts w:ascii="Arial" w:hAnsi="Arial" w:cs="Arial"/>
          <w:b/>
          <w:color w:val="0000FF"/>
          <w:sz w:val="24"/>
        </w:rPr>
        <w:t>R4-2108843</w:t>
      </w:r>
      <w:r>
        <w:rPr>
          <w:rFonts w:ascii="Arial" w:hAnsi="Arial" w:cs="Arial"/>
          <w:b/>
          <w:color w:val="0000FF"/>
          <w:sz w:val="24"/>
        </w:rPr>
        <w:tab/>
      </w:r>
      <w:r>
        <w:rPr>
          <w:rFonts w:ascii="Arial" w:hAnsi="Arial" w:cs="Arial"/>
          <w:b/>
          <w:sz w:val="24"/>
        </w:rPr>
        <w:t>Correction to FR1 NR SA interruption during SCell measurement test cases</w:t>
      </w:r>
    </w:p>
    <w:p w14:paraId="3663C9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CR-1828  rev  Cat: F (Rel-15)</w:t>
      </w:r>
      <w:r>
        <w:rPr>
          <w:i/>
        </w:rPr>
        <w:br/>
      </w:r>
      <w:r>
        <w:rPr>
          <w:i/>
        </w:rPr>
        <w:br/>
      </w:r>
      <w:r>
        <w:rPr>
          <w:i/>
        </w:rPr>
        <w:tab/>
      </w:r>
      <w:r>
        <w:rPr>
          <w:i/>
        </w:rPr>
        <w:tab/>
      </w:r>
      <w:r>
        <w:rPr>
          <w:i/>
        </w:rPr>
        <w:tab/>
      </w:r>
      <w:r>
        <w:rPr>
          <w:i/>
        </w:rPr>
        <w:tab/>
      </w:r>
      <w:r>
        <w:rPr>
          <w:i/>
        </w:rPr>
        <w:tab/>
        <w:t>Source: Anritsu corporation</w:t>
      </w:r>
    </w:p>
    <w:p w14:paraId="61C475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C7F96" w14:textId="30F4B2B3" w:rsidR="00110D4D" w:rsidRDefault="00110D4D" w:rsidP="00110D4D">
      <w:pPr>
        <w:rPr>
          <w:rFonts w:ascii="Arial" w:hAnsi="Arial" w:cs="Arial"/>
          <w:b/>
          <w:sz w:val="24"/>
        </w:rPr>
      </w:pPr>
      <w:r>
        <w:rPr>
          <w:rFonts w:ascii="Arial" w:hAnsi="Arial" w:cs="Arial"/>
          <w:b/>
          <w:color w:val="0000FF"/>
          <w:sz w:val="24"/>
        </w:rPr>
        <w:t>R4-2108844</w:t>
      </w:r>
      <w:r>
        <w:rPr>
          <w:rFonts w:ascii="Arial" w:hAnsi="Arial" w:cs="Arial"/>
          <w:b/>
          <w:color w:val="0000FF"/>
          <w:sz w:val="24"/>
        </w:rPr>
        <w:tab/>
      </w:r>
      <w:r>
        <w:rPr>
          <w:rFonts w:ascii="Arial" w:hAnsi="Arial" w:cs="Arial"/>
          <w:b/>
          <w:sz w:val="24"/>
        </w:rPr>
        <w:t>Correction to FR1 NR SA interruption during SCell measurement test cases</w:t>
      </w:r>
    </w:p>
    <w:p w14:paraId="52B54784"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CR-1829  rev  Cat: A (Rel-16)</w:t>
      </w:r>
      <w:r>
        <w:rPr>
          <w:i/>
        </w:rPr>
        <w:br/>
      </w:r>
      <w:r>
        <w:rPr>
          <w:i/>
        </w:rPr>
        <w:br/>
      </w:r>
      <w:r>
        <w:rPr>
          <w:i/>
        </w:rPr>
        <w:tab/>
      </w:r>
      <w:r>
        <w:rPr>
          <w:i/>
        </w:rPr>
        <w:tab/>
      </w:r>
      <w:r>
        <w:rPr>
          <w:i/>
        </w:rPr>
        <w:tab/>
      </w:r>
      <w:r>
        <w:rPr>
          <w:i/>
        </w:rPr>
        <w:tab/>
      </w:r>
      <w:r>
        <w:rPr>
          <w:i/>
        </w:rPr>
        <w:tab/>
        <w:t>Source: Anritsu corporation</w:t>
      </w:r>
    </w:p>
    <w:p w14:paraId="075A37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84FD3" w14:textId="15489C9A" w:rsidR="00110D4D" w:rsidRDefault="00110D4D" w:rsidP="00110D4D">
      <w:pPr>
        <w:rPr>
          <w:rFonts w:ascii="Arial" w:hAnsi="Arial" w:cs="Arial"/>
          <w:b/>
          <w:sz w:val="24"/>
        </w:rPr>
      </w:pPr>
      <w:r>
        <w:rPr>
          <w:rFonts w:ascii="Arial" w:hAnsi="Arial" w:cs="Arial"/>
          <w:b/>
          <w:color w:val="0000FF"/>
          <w:sz w:val="24"/>
        </w:rPr>
        <w:t>R4-2108845</w:t>
      </w:r>
      <w:r>
        <w:rPr>
          <w:rFonts w:ascii="Arial" w:hAnsi="Arial" w:cs="Arial"/>
          <w:b/>
          <w:color w:val="0000FF"/>
          <w:sz w:val="24"/>
        </w:rPr>
        <w:tab/>
      </w:r>
      <w:r>
        <w:rPr>
          <w:rFonts w:ascii="Arial" w:hAnsi="Arial" w:cs="Arial"/>
          <w:b/>
          <w:sz w:val="24"/>
        </w:rPr>
        <w:t>Correction to FR1 NR SA interruption during SCell measurement test cases</w:t>
      </w:r>
    </w:p>
    <w:p w14:paraId="3482A5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CR-1830  rev  Cat: A (Rel-17)</w:t>
      </w:r>
      <w:r>
        <w:rPr>
          <w:i/>
        </w:rPr>
        <w:br/>
      </w:r>
      <w:r>
        <w:rPr>
          <w:i/>
        </w:rPr>
        <w:br/>
      </w:r>
      <w:r>
        <w:rPr>
          <w:i/>
        </w:rPr>
        <w:tab/>
      </w:r>
      <w:r>
        <w:rPr>
          <w:i/>
        </w:rPr>
        <w:tab/>
      </w:r>
      <w:r>
        <w:rPr>
          <w:i/>
        </w:rPr>
        <w:tab/>
      </w:r>
      <w:r>
        <w:rPr>
          <w:i/>
        </w:rPr>
        <w:tab/>
      </w:r>
      <w:r>
        <w:rPr>
          <w:i/>
        </w:rPr>
        <w:tab/>
        <w:t>Source: Anritsu corporation</w:t>
      </w:r>
    </w:p>
    <w:p w14:paraId="7A71EC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C8C99" w14:textId="36A2F5C2" w:rsidR="00110D4D" w:rsidRDefault="00110D4D" w:rsidP="00110D4D">
      <w:pPr>
        <w:rPr>
          <w:rFonts w:ascii="Arial" w:hAnsi="Arial" w:cs="Arial"/>
          <w:b/>
          <w:sz w:val="24"/>
        </w:rPr>
      </w:pPr>
      <w:r>
        <w:rPr>
          <w:rFonts w:ascii="Arial" w:hAnsi="Arial" w:cs="Arial"/>
          <w:b/>
          <w:color w:val="0000FF"/>
          <w:sz w:val="24"/>
        </w:rPr>
        <w:t>R4-2108849</w:t>
      </w:r>
      <w:r>
        <w:rPr>
          <w:rFonts w:ascii="Arial" w:hAnsi="Arial" w:cs="Arial"/>
          <w:b/>
          <w:color w:val="0000FF"/>
          <w:sz w:val="24"/>
        </w:rPr>
        <w:tab/>
      </w:r>
      <w:r>
        <w:rPr>
          <w:rFonts w:ascii="Arial" w:hAnsi="Arial" w:cs="Arial"/>
          <w:b/>
          <w:sz w:val="24"/>
        </w:rPr>
        <w:t>CA channel BW configuration shortage for RRM TCs</w:t>
      </w:r>
    </w:p>
    <w:p w14:paraId="22B140E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50CDB3D1" w14:textId="77777777" w:rsidR="00110D4D" w:rsidRDefault="00110D4D" w:rsidP="00110D4D">
      <w:pPr>
        <w:rPr>
          <w:rFonts w:ascii="Arial" w:hAnsi="Arial" w:cs="Arial"/>
          <w:b/>
        </w:rPr>
      </w:pPr>
      <w:r>
        <w:rPr>
          <w:rFonts w:ascii="Arial" w:hAnsi="Arial" w:cs="Arial"/>
          <w:b/>
        </w:rPr>
        <w:t xml:space="preserve">Abstract: </w:t>
      </w:r>
    </w:p>
    <w:p w14:paraId="6493B71F" w14:textId="77777777" w:rsidR="00110D4D" w:rsidRDefault="00110D4D" w:rsidP="00110D4D">
      <w:r>
        <w:t>In this contribution we would like to raise an issue with a shortage of CA channel BW configuration with RRM TCs.</w:t>
      </w:r>
    </w:p>
    <w:p w14:paraId="369DD9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AE573" w14:textId="0D555518" w:rsidR="00110D4D" w:rsidRDefault="00110D4D" w:rsidP="00110D4D">
      <w:pPr>
        <w:rPr>
          <w:rFonts w:ascii="Arial" w:hAnsi="Arial" w:cs="Arial"/>
          <w:b/>
          <w:sz w:val="24"/>
        </w:rPr>
      </w:pPr>
      <w:r>
        <w:rPr>
          <w:rFonts w:ascii="Arial" w:hAnsi="Arial" w:cs="Arial"/>
          <w:b/>
          <w:color w:val="0000FF"/>
          <w:sz w:val="24"/>
        </w:rPr>
        <w:t>R4-2108850</w:t>
      </w:r>
      <w:r>
        <w:rPr>
          <w:rFonts w:ascii="Arial" w:hAnsi="Arial" w:cs="Arial"/>
          <w:b/>
          <w:color w:val="0000FF"/>
          <w:sz w:val="24"/>
        </w:rPr>
        <w:tab/>
      </w:r>
      <w:r>
        <w:rPr>
          <w:rFonts w:ascii="Arial" w:hAnsi="Arial" w:cs="Arial"/>
          <w:b/>
          <w:sz w:val="24"/>
        </w:rPr>
        <w:t>PDSCH scheduling issue during SMTC for interference TC</w:t>
      </w:r>
    </w:p>
    <w:p w14:paraId="3AFC20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547411DA" w14:textId="77777777" w:rsidR="00110D4D" w:rsidRDefault="00110D4D" w:rsidP="00110D4D">
      <w:pPr>
        <w:rPr>
          <w:rFonts w:ascii="Arial" w:hAnsi="Arial" w:cs="Arial"/>
          <w:b/>
        </w:rPr>
      </w:pPr>
      <w:r>
        <w:rPr>
          <w:rFonts w:ascii="Arial" w:hAnsi="Arial" w:cs="Arial"/>
          <w:b/>
        </w:rPr>
        <w:t xml:space="preserve">Abstract: </w:t>
      </w:r>
    </w:p>
    <w:p w14:paraId="6BB04D2E" w14:textId="77777777" w:rsidR="00110D4D" w:rsidRDefault="00110D4D" w:rsidP="00110D4D">
      <w:r>
        <w:t>In this paper we raise an issue with PDSCH scheduling during SMTC for interference TC.</w:t>
      </w:r>
    </w:p>
    <w:p w14:paraId="33F714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E2435" w14:textId="205C1B88" w:rsidR="00110D4D" w:rsidRDefault="00110D4D" w:rsidP="00110D4D">
      <w:pPr>
        <w:rPr>
          <w:rFonts w:ascii="Arial" w:hAnsi="Arial" w:cs="Arial"/>
          <w:b/>
          <w:sz w:val="24"/>
        </w:rPr>
      </w:pPr>
      <w:r>
        <w:rPr>
          <w:rFonts w:ascii="Arial" w:hAnsi="Arial" w:cs="Arial"/>
          <w:b/>
          <w:color w:val="0000FF"/>
          <w:sz w:val="24"/>
        </w:rPr>
        <w:t>R4-2108883</w:t>
      </w:r>
      <w:r>
        <w:rPr>
          <w:rFonts w:ascii="Arial" w:hAnsi="Arial" w:cs="Arial"/>
          <w:b/>
          <w:color w:val="0000FF"/>
          <w:sz w:val="24"/>
        </w:rPr>
        <w:tab/>
      </w:r>
      <w:r>
        <w:rPr>
          <w:rFonts w:ascii="Arial" w:hAnsi="Arial" w:cs="Arial"/>
          <w:b/>
          <w:sz w:val="24"/>
        </w:rPr>
        <w:t>Update RRM Test cases where 66RBs gives insufficient dB range</w:t>
      </w:r>
    </w:p>
    <w:p w14:paraId="1A395A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Cat: F (Rel-15)</w:t>
      </w:r>
      <w:r>
        <w:rPr>
          <w:i/>
        </w:rPr>
        <w:br/>
      </w:r>
      <w:r>
        <w:rPr>
          <w:i/>
        </w:rPr>
        <w:br/>
      </w:r>
      <w:r>
        <w:rPr>
          <w:i/>
        </w:rPr>
        <w:tab/>
      </w:r>
      <w:r>
        <w:rPr>
          <w:i/>
        </w:rPr>
        <w:tab/>
      </w:r>
      <w:r>
        <w:rPr>
          <w:i/>
        </w:rPr>
        <w:tab/>
      </w:r>
      <w:r>
        <w:rPr>
          <w:i/>
        </w:rPr>
        <w:tab/>
      </w:r>
      <w:r>
        <w:rPr>
          <w:i/>
        </w:rPr>
        <w:tab/>
        <w:t>Source: ANRITSU LTD</w:t>
      </w:r>
    </w:p>
    <w:p w14:paraId="0F042DCC" w14:textId="77777777" w:rsidR="00110D4D" w:rsidRDefault="00110D4D" w:rsidP="00110D4D">
      <w:pPr>
        <w:rPr>
          <w:rFonts w:ascii="Arial" w:hAnsi="Arial" w:cs="Arial"/>
          <w:b/>
        </w:rPr>
      </w:pPr>
      <w:r>
        <w:rPr>
          <w:rFonts w:ascii="Arial" w:hAnsi="Arial" w:cs="Arial"/>
          <w:b/>
        </w:rPr>
        <w:t xml:space="preserve">Abstract: </w:t>
      </w:r>
    </w:p>
    <w:p w14:paraId="582C7714" w14:textId="77777777" w:rsidR="00110D4D" w:rsidRDefault="00110D4D" w:rsidP="00110D4D">
      <w:r>
        <w:t>a) Update Test Configurations, choosing 24RBs where necessary, change PDSCH Reference Measurement Channel to SR.3.2 (same 24RBs as the CORESET), and change to OCNG pattern OP.3.</w:t>
      </w:r>
    </w:p>
    <w:p w14:paraId="57712923" w14:textId="77777777" w:rsidR="00110D4D" w:rsidRDefault="00110D4D" w:rsidP="00110D4D">
      <w:r>
        <w:t>b) In FR2 RRC Re-establishment, update Noc and Es/Noc values to be compatible</w:t>
      </w:r>
    </w:p>
    <w:p w14:paraId="500282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R4-2108198</w:t>
      </w:r>
      <w:r>
        <w:rPr>
          <w:color w:val="993300"/>
          <w:u w:val="single"/>
        </w:rPr>
        <w:t>.</w:t>
      </w:r>
    </w:p>
    <w:p w14:paraId="0899053B" w14:textId="3B2D7BAD" w:rsidR="00110D4D" w:rsidRDefault="00110D4D" w:rsidP="00110D4D">
      <w:pPr>
        <w:rPr>
          <w:rFonts w:ascii="Arial" w:hAnsi="Arial" w:cs="Arial"/>
          <w:b/>
          <w:sz w:val="24"/>
        </w:rPr>
      </w:pPr>
      <w:r>
        <w:rPr>
          <w:rFonts w:ascii="Arial" w:hAnsi="Arial" w:cs="Arial"/>
          <w:b/>
          <w:color w:val="0000FF"/>
          <w:sz w:val="24"/>
        </w:rPr>
        <w:t>R4-2108884</w:t>
      </w:r>
      <w:r>
        <w:rPr>
          <w:rFonts w:ascii="Arial" w:hAnsi="Arial" w:cs="Arial"/>
          <w:b/>
          <w:color w:val="0000FF"/>
          <w:sz w:val="24"/>
        </w:rPr>
        <w:tab/>
      </w:r>
      <w:r>
        <w:rPr>
          <w:rFonts w:ascii="Arial" w:hAnsi="Arial" w:cs="Arial"/>
          <w:b/>
          <w:sz w:val="24"/>
        </w:rPr>
        <w:t>Update RRM Test cases where 66RBs gives insufficient dB range</w:t>
      </w:r>
    </w:p>
    <w:p w14:paraId="25C58F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CR-1832  rev  Cat: A (Rel-16)</w:t>
      </w:r>
      <w:r>
        <w:rPr>
          <w:i/>
        </w:rPr>
        <w:br/>
      </w:r>
      <w:r>
        <w:rPr>
          <w:i/>
        </w:rPr>
        <w:br/>
      </w:r>
      <w:r>
        <w:rPr>
          <w:i/>
        </w:rPr>
        <w:tab/>
      </w:r>
      <w:r>
        <w:rPr>
          <w:i/>
        </w:rPr>
        <w:tab/>
      </w:r>
      <w:r>
        <w:rPr>
          <w:i/>
        </w:rPr>
        <w:tab/>
      </w:r>
      <w:r>
        <w:rPr>
          <w:i/>
        </w:rPr>
        <w:tab/>
      </w:r>
      <w:r>
        <w:rPr>
          <w:i/>
        </w:rPr>
        <w:tab/>
        <w:t>Source: ANRITSU LTD</w:t>
      </w:r>
    </w:p>
    <w:p w14:paraId="583C527C" w14:textId="77777777" w:rsidR="00110D4D" w:rsidRDefault="00110D4D" w:rsidP="00110D4D">
      <w:pPr>
        <w:rPr>
          <w:rFonts w:ascii="Arial" w:hAnsi="Arial" w:cs="Arial"/>
          <w:b/>
        </w:rPr>
      </w:pPr>
      <w:r>
        <w:rPr>
          <w:rFonts w:ascii="Arial" w:hAnsi="Arial" w:cs="Arial"/>
          <w:b/>
        </w:rPr>
        <w:t xml:space="preserve">Abstract: </w:t>
      </w:r>
    </w:p>
    <w:p w14:paraId="205F40CF" w14:textId="77777777" w:rsidR="00110D4D" w:rsidRDefault="00110D4D" w:rsidP="00110D4D">
      <w:r>
        <w:t>a) Update Test Configurations, choosing 24RBs where necessary, change PDSCH Reference Measurement Channel to SR.3.2 (same 24RBs as the CORESET), and change to OCNG pattern OP.3.</w:t>
      </w:r>
    </w:p>
    <w:p w14:paraId="54337A00" w14:textId="77777777" w:rsidR="00110D4D" w:rsidRDefault="00110D4D" w:rsidP="00110D4D">
      <w:r>
        <w:lastRenderedPageBreak/>
        <w:t>b) In FR2 RRC Re-establishment, update Noc and Es/Noc values to be compatible</w:t>
      </w:r>
    </w:p>
    <w:p w14:paraId="231220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6AE5" w14:textId="0063DF07" w:rsidR="00110D4D" w:rsidRDefault="00110D4D" w:rsidP="00110D4D">
      <w:pPr>
        <w:rPr>
          <w:rFonts w:ascii="Arial" w:hAnsi="Arial" w:cs="Arial"/>
          <w:b/>
          <w:sz w:val="24"/>
        </w:rPr>
      </w:pPr>
      <w:r>
        <w:rPr>
          <w:rFonts w:ascii="Arial" w:hAnsi="Arial" w:cs="Arial"/>
          <w:b/>
          <w:color w:val="0000FF"/>
          <w:sz w:val="24"/>
        </w:rPr>
        <w:t>R4-2108885</w:t>
      </w:r>
      <w:r>
        <w:rPr>
          <w:rFonts w:ascii="Arial" w:hAnsi="Arial" w:cs="Arial"/>
          <w:b/>
          <w:color w:val="0000FF"/>
          <w:sz w:val="24"/>
        </w:rPr>
        <w:tab/>
      </w:r>
      <w:r>
        <w:rPr>
          <w:rFonts w:ascii="Arial" w:hAnsi="Arial" w:cs="Arial"/>
          <w:b/>
          <w:sz w:val="24"/>
        </w:rPr>
        <w:t>Update RRM Test cases where 66RBs gives insufficient dB range</w:t>
      </w:r>
    </w:p>
    <w:p w14:paraId="2BCD59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CR-1833  rev  Cat: A (Rel-17)</w:t>
      </w:r>
      <w:r>
        <w:rPr>
          <w:i/>
        </w:rPr>
        <w:br/>
      </w:r>
      <w:r>
        <w:rPr>
          <w:i/>
        </w:rPr>
        <w:br/>
      </w:r>
      <w:r>
        <w:rPr>
          <w:i/>
        </w:rPr>
        <w:tab/>
      </w:r>
      <w:r>
        <w:rPr>
          <w:i/>
        </w:rPr>
        <w:tab/>
      </w:r>
      <w:r>
        <w:rPr>
          <w:i/>
        </w:rPr>
        <w:tab/>
      </w:r>
      <w:r>
        <w:rPr>
          <w:i/>
        </w:rPr>
        <w:tab/>
      </w:r>
      <w:r>
        <w:rPr>
          <w:i/>
        </w:rPr>
        <w:tab/>
        <w:t>Source: ANRITSU LTD</w:t>
      </w:r>
    </w:p>
    <w:p w14:paraId="7FF7C807" w14:textId="77777777" w:rsidR="00110D4D" w:rsidRDefault="00110D4D" w:rsidP="00110D4D">
      <w:pPr>
        <w:rPr>
          <w:rFonts w:ascii="Arial" w:hAnsi="Arial" w:cs="Arial"/>
          <w:b/>
        </w:rPr>
      </w:pPr>
      <w:r>
        <w:rPr>
          <w:rFonts w:ascii="Arial" w:hAnsi="Arial" w:cs="Arial"/>
          <w:b/>
        </w:rPr>
        <w:t xml:space="preserve">Abstract: </w:t>
      </w:r>
    </w:p>
    <w:p w14:paraId="26314A46" w14:textId="77777777" w:rsidR="00110D4D" w:rsidRDefault="00110D4D" w:rsidP="00110D4D">
      <w:r>
        <w:t>a) Update Test Configurations, choosing 24RBs where necessary, change PDSCH Reference Measurement Channel to SR.3.2 (same 24RBs as the CORESET), and change to OCNG pattern OP.3.</w:t>
      </w:r>
    </w:p>
    <w:p w14:paraId="4CA4B2D4" w14:textId="77777777" w:rsidR="00110D4D" w:rsidRDefault="00110D4D" w:rsidP="00110D4D">
      <w:r>
        <w:t>b) In FR2 RRC Re-establishment, update Noc and Es/Noc values to be compatible</w:t>
      </w:r>
    </w:p>
    <w:p w14:paraId="29F5FB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FCEEF" w14:textId="675B5774" w:rsidR="00110D4D" w:rsidRDefault="00110D4D" w:rsidP="00110D4D">
      <w:pPr>
        <w:rPr>
          <w:rFonts w:ascii="Arial" w:hAnsi="Arial" w:cs="Arial"/>
          <w:b/>
          <w:sz w:val="24"/>
        </w:rPr>
      </w:pPr>
      <w:r>
        <w:rPr>
          <w:rFonts w:ascii="Arial" w:hAnsi="Arial" w:cs="Arial"/>
          <w:b/>
          <w:color w:val="0000FF"/>
          <w:sz w:val="24"/>
        </w:rPr>
        <w:t>R4-2108886</w:t>
      </w:r>
      <w:r>
        <w:rPr>
          <w:rFonts w:ascii="Arial" w:hAnsi="Arial" w:cs="Arial"/>
          <w:b/>
          <w:color w:val="0000FF"/>
          <w:sz w:val="24"/>
        </w:rPr>
        <w:tab/>
      </w:r>
      <w:r>
        <w:rPr>
          <w:rFonts w:ascii="Arial" w:hAnsi="Arial" w:cs="Arial"/>
          <w:b/>
          <w:sz w:val="24"/>
        </w:rPr>
        <w:t>Update Reference channels and OCNG for FR2 240kHz SSB SCS RRM Test cases</w:t>
      </w:r>
    </w:p>
    <w:p w14:paraId="3D0872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Cat: F (Rel-15)</w:t>
      </w:r>
      <w:r>
        <w:rPr>
          <w:i/>
        </w:rPr>
        <w:br/>
      </w:r>
      <w:r>
        <w:rPr>
          <w:i/>
        </w:rPr>
        <w:br/>
      </w:r>
      <w:r>
        <w:rPr>
          <w:i/>
        </w:rPr>
        <w:tab/>
      </w:r>
      <w:r>
        <w:rPr>
          <w:i/>
        </w:rPr>
        <w:tab/>
      </w:r>
      <w:r>
        <w:rPr>
          <w:i/>
        </w:rPr>
        <w:tab/>
      </w:r>
      <w:r>
        <w:rPr>
          <w:i/>
        </w:rPr>
        <w:tab/>
      </w:r>
      <w:r>
        <w:rPr>
          <w:i/>
        </w:rPr>
        <w:tab/>
        <w:t>Source: ANRITSU LTD</w:t>
      </w:r>
    </w:p>
    <w:p w14:paraId="0E90742D" w14:textId="77777777" w:rsidR="00110D4D" w:rsidRDefault="00110D4D" w:rsidP="00110D4D">
      <w:pPr>
        <w:rPr>
          <w:rFonts w:ascii="Arial" w:hAnsi="Arial" w:cs="Arial"/>
          <w:b/>
        </w:rPr>
      </w:pPr>
      <w:r>
        <w:rPr>
          <w:rFonts w:ascii="Arial" w:hAnsi="Arial" w:cs="Arial"/>
          <w:b/>
        </w:rPr>
        <w:t xml:space="preserve">Abstract: </w:t>
      </w:r>
    </w:p>
    <w:p w14:paraId="774AB7B7" w14:textId="77777777" w:rsidR="00110D4D" w:rsidRDefault="00110D4D" w:rsidP="00110D4D">
      <w:r>
        <w:t>a) Update 240kHz SSB SCS Configs to use 48RBs RMSI CORESET, Control Channel and PDSCH RMCs.</w:t>
      </w:r>
    </w:p>
    <w:p w14:paraId="530508F1" w14:textId="77777777" w:rsidR="00110D4D" w:rsidRDefault="00110D4D" w:rsidP="00110D4D">
      <w:r>
        <w:t>b) Update Intra-freq Event-triggered Test cases in Spherical Coverage to make verdict predictable.</w:t>
      </w:r>
    </w:p>
    <w:p w14:paraId="1C64A7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R4-2108199</w:t>
      </w:r>
      <w:r>
        <w:rPr>
          <w:color w:val="993300"/>
          <w:u w:val="single"/>
        </w:rPr>
        <w:t>.</w:t>
      </w:r>
    </w:p>
    <w:p w14:paraId="3636D9AE" w14:textId="45D7667B" w:rsidR="00110D4D" w:rsidRDefault="00110D4D" w:rsidP="00110D4D">
      <w:pPr>
        <w:rPr>
          <w:rFonts w:ascii="Arial" w:hAnsi="Arial" w:cs="Arial"/>
          <w:b/>
          <w:sz w:val="24"/>
        </w:rPr>
      </w:pPr>
      <w:r>
        <w:rPr>
          <w:rFonts w:ascii="Arial" w:hAnsi="Arial" w:cs="Arial"/>
          <w:b/>
          <w:color w:val="0000FF"/>
          <w:sz w:val="24"/>
        </w:rPr>
        <w:t>R4-2108887</w:t>
      </w:r>
      <w:r>
        <w:rPr>
          <w:rFonts w:ascii="Arial" w:hAnsi="Arial" w:cs="Arial"/>
          <w:b/>
          <w:color w:val="0000FF"/>
          <w:sz w:val="24"/>
        </w:rPr>
        <w:tab/>
      </w:r>
      <w:r>
        <w:rPr>
          <w:rFonts w:ascii="Arial" w:hAnsi="Arial" w:cs="Arial"/>
          <w:b/>
          <w:sz w:val="24"/>
        </w:rPr>
        <w:t>Update Reference channels and OCNG for FR2 240kHz SSB SCS RRM Test cases</w:t>
      </w:r>
    </w:p>
    <w:p w14:paraId="4CC17B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CR-1835  rev  Cat: A (Rel-16)</w:t>
      </w:r>
      <w:r>
        <w:rPr>
          <w:i/>
        </w:rPr>
        <w:br/>
      </w:r>
      <w:r>
        <w:rPr>
          <w:i/>
        </w:rPr>
        <w:br/>
      </w:r>
      <w:r>
        <w:rPr>
          <w:i/>
        </w:rPr>
        <w:tab/>
      </w:r>
      <w:r>
        <w:rPr>
          <w:i/>
        </w:rPr>
        <w:tab/>
      </w:r>
      <w:r>
        <w:rPr>
          <w:i/>
        </w:rPr>
        <w:tab/>
      </w:r>
      <w:r>
        <w:rPr>
          <w:i/>
        </w:rPr>
        <w:tab/>
      </w:r>
      <w:r>
        <w:rPr>
          <w:i/>
        </w:rPr>
        <w:tab/>
        <w:t>Source: ANRITSU LTD</w:t>
      </w:r>
    </w:p>
    <w:p w14:paraId="28A5B6FB" w14:textId="77777777" w:rsidR="00110D4D" w:rsidRDefault="00110D4D" w:rsidP="00110D4D">
      <w:pPr>
        <w:rPr>
          <w:rFonts w:ascii="Arial" w:hAnsi="Arial" w:cs="Arial"/>
          <w:b/>
        </w:rPr>
      </w:pPr>
      <w:r>
        <w:rPr>
          <w:rFonts w:ascii="Arial" w:hAnsi="Arial" w:cs="Arial"/>
          <w:b/>
        </w:rPr>
        <w:t xml:space="preserve">Abstract: </w:t>
      </w:r>
    </w:p>
    <w:p w14:paraId="02705C6C" w14:textId="77777777" w:rsidR="00110D4D" w:rsidRDefault="00110D4D" w:rsidP="00110D4D">
      <w:r>
        <w:t>a) Update 240kHz SSB SCS Configs to use 48RBs RMSI CORESET, Control Channel and PDSCH RMCs.</w:t>
      </w:r>
    </w:p>
    <w:p w14:paraId="3DA48CD4" w14:textId="77777777" w:rsidR="00110D4D" w:rsidRDefault="00110D4D" w:rsidP="00110D4D">
      <w:r>
        <w:t>b) Update Intra-freq Event-triggered Test cases in Spherical Coverage to make verdict predictable.</w:t>
      </w:r>
    </w:p>
    <w:p w14:paraId="77BA03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36774" w14:textId="5DA6AB0E" w:rsidR="00110D4D" w:rsidRDefault="00110D4D" w:rsidP="00110D4D">
      <w:pPr>
        <w:rPr>
          <w:rFonts w:ascii="Arial" w:hAnsi="Arial" w:cs="Arial"/>
          <w:b/>
          <w:sz w:val="24"/>
        </w:rPr>
      </w:pPr>
      <w:r>
        <w:rPr>
          <w:rFonts w:ascii="Arial" w:hAnsi="Arial" w:cs="Arial"/>
          <w:b/>
          <w:color w:val="0000FF"/>
          <w:sz w:val="24"/>
        </w:rPr>
        <w:t>R4-2108888</w:t>
      </w:r>
      <w:r>
        <w:rPr>
          <w:rFonts w:ascii="Arial" w:hAnsi="Arial" w:cs="Arial"/>
          <w:b/>
          <w:color w:val="0000FF"/>
          <w:sz w:val="24"/>
        </w:rPr>
        <w:tab/>
      </w:r>
      <w:r>
        <w:rPr>
          <w:rFonts w:ascii="Arial" w:hAnsi="Arial" w:cs="Arial"/>
          <w:b/>
          <w:sz w:val="24"/>
        </w:rPr>
        <w:t>Update Reference channels and OCNG for FR2 240kHz SSB SCS RRM Test cases</w:t>
      </w:r>
    </w:p>
    <w:p w14:paraId="7AE635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CR-1836  rev  Cat: A (Rel-17)</w:t>
      </w:r>
      <w:r>
        <w:rPr>
          <w:i/>
        </w:rPr>
        <w:br/>
      </w:r>
      <w:r>
        <w:rPr>
          <w:i/>
        </w:rPr>
        <w:br/>
      </w:r>
      <w:r>
        <w:rPr>
          <w:i/>
        </w:rPr>
        <w:tab/>
      </w:r>
      <w:r>
        <w:rPr>
          <w:i/>
        </w:rPr>
        <w:tab/>
      </w:r>
      <w:r>
        <w:rPr>
          <w:i/>
        </w:rPr>
        <w:tab/>
      </w:r>
      <w:r>
        <w:rPr>
          <w:i/>
        </w:rPr>
        <w:tab/>
      </w:r>
      <w:r>
        <w:rPr>
          <w:i/>
        </w:rPr>
        <w:tab/>
        <w:t>Source: ANRITSU LTD</w:t>
      </w:r>
    </w:p>
    <w:p w14:paraId="684FB3C1" w14:textId="77777777" w:rsidR="00110D4D" w:rsidRDefault="00110D4D" w:rsidP="00110D4D">
      <w:pPr>
        <w:rPr>
          <w:rFonts w:ascii="Arial" w:hAnsi="Arial" w:cs="Arial"/>
          <w:b/>
        </w:rPr>
      </w:pPr>
      <w:r>
        <w:rPr>
          <w:rFonts w:ascii="Arial" w:hAnsi="Arial" w:cs="Arial"/>
          <w:b/>
        </w:rPr>
        <w:t xml:space="preserve">Abstract: </w:t>
      </w:r>
    </w:p>
    <w:p w14:paraId="77D4F89E" w14:textId="77777777" w:rsidR="00110D4D" w:rsidRDefault="00110D4D" w:rsidP="00110D4D">
      <w:r>
        <w:t>a) Update 240kHz SSB SCS Configs to use 48RBs RMSI CORESET, Control Channel and PDSCH RMCs.</w:t>
      </w:r>
    </w:p>
    <w:p w14:paraId="43F4A55D" w14:textId="77777777" w:rsidR="00110D4D" w:rsidRDefault="00110D4D" w:rsidP="00110D4D">
      <w:r>
        <w:t>b) Update Intra-freq Event-triggered Test cases in Spherical Coverage to make verdict predictable.</w:t>
      </w:r>
    </w:p>
    <w:p w14:paraId="4ABA5A4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D2627" w14:textId="0DA0554F" w:rsidR="00110D4D" w:rsidRDefault="00110D4D" w:rsidP="00110D4D">
      <w:pPr>
        <w:rPr>
          <w:rFonts w:ascii="Arial" w:hAnsi="Arial" w:cs="Arial"/>
          <w:b/>
          <w:sz w:val="24"/>
        </w:rPr>
      </w:pPr>
      <w:r>
        <w:rPr>
          <w:rFonts w:ascii="Arial" w:hAnsi="Arial" w:cs="Arial"/>
          <w:b/>
          <w:color w:val="0000FF"/>
          <w:sz w:val="24"/>
        </w:rPr>
        <w:t>R4-2108949</w:t>
      </w:r>
      <w:r>
        <w:rPr>
          <w:rFonts w:ascii="Arial" w:hAnsi="Arial" w:cs="Arial"/>
          <w:b/>
          <w:color w:val="0000FF"/>
          <w:sz w:val="24"/>
        </w:rPr>
        <w:tab/>
      </w:r>
      <w:r>
        <w:rPr>
          <w:rFonts w:ascii="Arial" w:hAnsi="Arial" w:cs="Arial"/>
          <w:b/>
          <w:sz w:val="24"/>
        </w:rPr>
        <w:t>Cat-F CR to Cell Reselection Tests with Async Cells in Rel-15</w:t>
      </w:r>
    </w:p>
    <w:p w14:paraId="79A7CE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Cat: F (Rel-15)</w:t>
      </w:r>
      <w:r>
        <w:rPr>
          <w:i/>
        </w:rPr>
        <w:br/>
      </w:r>
      <w:r>
        <w:rPr>
          <w:i/>
        </w:rPr>
        <w:br/>
      </w:r>
      <w:r>
        <w:rPr>
          <w:i/>
        </w:rPr>
        <w:tab/>
      </w:r>
      <w:r>
        <w:rPr>
          <w:i/>
        </w:rPr>
        <w:tab/>
      </w:r>
      <w:r>
        <w:rPr>
          <w:i/>
        </w:rPr>
        <w:tab/>
      </w:r>
      <w:r>
        <w:rPr>
          <w:i/>
        </w:rPr>
        <w:tab/>
      </w:r>
      <w:r>
        <w:rPr>
          <w:i/>
        </w:rPr>
        <w:tab/>
        <w:t>Source: Qualcomm Incorporated</w:t>
      </w:r>
    </w:p>
    <w:p w14:paraId="239998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R4-2108200</w:t>
      </w:r>
      <w:r>
        <w:rPr>
          <w:color w:val="993300"/>
          <w:u w:val="single"/>
        </w:rPr>
        <w:t>.</w:t>
      </w:r>
    </w:p>
    <w:p w14:paraId="5AF56F25" w14:textId="31CA451C" w:rsidR="00110D4D" w:rsidRDefault="00110D4D" w:rsidP="00110D4D">
      <w:pPr>
        <w:rPr>
          <w:rFonts w:ascii="Arial" w:hAnsi="Arial" w:cs="Arial"/>
          <w:b/>
          <w:sz w:val="24"/>
        </w:rPr>
      </w:pPr>
      <w:r>
        <w:rPr>
          <w:rFonts w:ascii="Arial" w:hAnsi="Arial" w:cs="Arial"/>
          <w:b/>
          <w:color w:val="0000FF"/>
          <w:sz w:val="24"/>
        </w:rPr>
        <w:t>R4-2108950</w:t>
      </w:r>
      <w:r>
        <w:rPr>
          <w:rFonts w:ascii="Arial" w:hAnsi="Arial" w:cs="Arial"/>
          <w:b/>
          <w:color w:val="0000FF"/>
          <w:sz w:val="24"/>
        </w:rPr>
        <w:tab/>
      </w:r>
      <w:r>
        <w:rPr>
          <w:rFonts w:ascii="Arial" w:hAnsi="Arial" w:cs="Arial"/>
          <w:b/>
          <w:sz w:val="24"/>
        </w:rPr>
        <w:t>Cat-A CR to Cell Reselection Tests with Async Cells in Rel-16</w:t>
      </w:r>
    </w:p>
    <w:p w14:paraId="5DEAF1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CR-1838  rev  Cat: A (Rel-16)</w:t>
      </w:r>
      <w:r>
        <w:rPr>
          <w:i/>
        </w:rPr>
        <w:br/>
      </w:r>
      <w:r>
        <w:rPr>
          <w:i/>
        </w:rPr>
        <w:br/>
      </w:r>
      <w:r>
        <w:rPr>
          <w:i/>
        </w:rPr>
        <w:tab/>
      </w:r>
      <w:r>
        <w:rPr>
          <w:i/>
        </w:rPr>
        <w:tab/>
      </w:r>
      <w:r>
        <w:rPr>
          <w:i/>
        </w:rPr>
        <w:tab/>
      </w:r>
      <w:r>
        <w:rPr>
          <w:i/>
        </w:rPr>
        <w:tab/>
      </w:r>
      <w:r>
        <w:rPr>
          <w:i/>
        </w:rPr>
        <w:tab/>
        <w:t>Source: Qualcomm Incorporated</w:t>
      </w:r>
    </w:p>
    <w:p w14:paraId="40A6E4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A0B1B" w14:textId="1764795A" w:rsidR="00110D4D" w:rsidRDefault="00110D4D" w:rsidP="00110D4D">
      <w:pPr>
        <w:rPr>
          <w:rFonts w:ascii="Arial" w:hAnsi="Arial" w:cs="Arial"/>
          <w:b/>
          <w:sz w:val="24"/>
        </w:rPr>
      </w:pPr>
      <w:r>
        <w:rPr>
          <w:rFonts w:ascii="Arial" w:hAnsi="Arial" w:cs="Arial"/>
          <w:b/>
          <w:color w:val="0000FF"/>
          <w:sz w:val="24"/>
        </w:rPr>
        <w:t>R4-2108951</w:t>
      </w:r>
      <w:r>
        <w:rPr>
          <w:rFonts w:ascii="Arial" w:hAnsi="Arial" w:cs="Arial"/>
          <w:b/>
          <w:color w:val="0000FF"/>
          <w:sz w:val="24"/>
        </w:rPr>
        <w:tab/>
      </w:r>
      <w:r>
        <w:rPr>
          <w:rFonts w:ascii="Arial" w:hAnsi="Arial" w:cs="Arial"/>
          <w:b/>
          <w:sz w:val="24"/>
        </w:rPr>
        <w:t>Cat-A CR to Cell Reselection Tests with Async Cells in Rel-17</w:t>
      </w:r>
    </w:p>
    <w:p w14:paraId="50569E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CR-1839  rev  Cat: A (Rel-17)</w:t>
      </w:r>
      <w:r>
        <w:rPr>
          <w:i/>
        </w:rPr>
        <w:br/>
      </w:r>
      <w:r>
        <w:rPr>
          <w:i/>
        </w:rPr>
        <w:br/>
      </w:r>
      <w:r>
        <w:rPr>
          <w:i/>
        </w:rPr>
        <w:tab/>
      </w:r>
      <w:r>
        <w:rPr>
          <w:i/>
        </w:rPr>
        <w:tab/>
      </w:r>
      <w:r>
        <w:rPr>
          <w:i/>
        </w:rPr>
        <w:tab/>
      </w:r>
      <w:r>
        <w:rPr>
          <w:i/>
        </w:rPr>
        <w:tab/>
      </w:r>
      <w:r>
        <w:rPr>
          <w:i/>
        </w:rPr>
        <w:tab/>
        <w:t>Source: Qualcomm Incorporated</w:t>
      </w:r>
    </w:p>
    <w:p w14:paraId="1CE2F0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02121" w14:textId="2C80F2B3" w:rsidR="00110D4D" w:rsidRDefault="00110D4D" w:rsidP="00110D4D">
      <w:pPr>
        <w:rPr>
          <w:rFonts w:ascii="Arial" w:hAnsi="Arial" w:cs="Arial"/>
          <w:b/>
          <w:sz w:val="24"/>
        </w:rPr>
      </w:pPr>
      <w:r>
        <w:rPr>
          <w:rFonts w:ascii="Arial" w:hAnsi="Arial" w:cs="Arial"/>
          <w:b/>
          <w:color w:val="0000FF"/>
          <w:sz w:val="24"/>
        </w:rPr>
        <w:t>R4-2108952</w:t>
      </w:r>
      <w:r>
        <w:rPr>
          <w:rFonts w:ascii="Arial" w:hAnsi="Arial" w:cs="Arial"/>
          <w:b/>
          <w:color w:val="0000FF"/>
          <w:sz w:val="24"/>
        </w:rPr>
        <w:tab/>
      </w:r>
      <w:r>
        <w:rPr>
          <w:rFonts w:ascii="Arial" w:hAnsi="Arial" w:cs="Arial"/>
          <w:b/>
          <w:sz w:val="24"/>
        </w:rPr>
        <w:t>Cat-F CR to Cell Reselection Tests with Async Cells in Rel-16</w:t>
      </w:r>
    </w:p>
    <w:p w14:paraId="6DE3AD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Cat: F (Rel-16)</w:t>
      </w:r>
      <w:r>
        <w:rPr>
          <w:i/>
        </w:rPr>
        <w:br/>
      </w:r>
      <w:r>
        <w:rPr>
          <w:i/>
        </w:rPr>
        <w:br/>
      </w:r>
      <w:r>
        <w:rPr>
          <w:i/>
        </w:rPr>
        <w:tab/>
      </w:r>
      <w:r>
        <w:rPr>
          <w:i/>
        </w:rPr>
        <w:tab/>
      </w:r>
      <w:r>
        <w:rPr>
          <w:i/>
        </w:rPr>
        <w:tab/>
      </w:r>
      <w:r>
        <w:rPr>
          <w:i/>
        </w:rPr>
        <w:tab/>
      </w:r>
      <w:r>
        <w:rPr>
          <w:i/>
        </w:rPr>
        <w:tab/>
        <w:t>Source: Qualcomm Incorporated</w:t>
      </w:r>
    </w:p>
    <w:p w14:paraId="21A317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R4-2108201</w:t>
      </w:r>
      <w:r>
        <w:rPr>
          <w:color w:val="993300"/>
          <w:u w:val="single"/>
        </w:rPr>
        <w:t>.</w:t>
      </w:r>
    </w:p>
    <w:p w14:paraId="69EB9777" w14:textId="137C6A08" w:rsidR="00110D4D" w:rsidRDefault="00110D4D" w:rsidP="00110D4D">
      <w:pPr>
        <w:rPr>
          <w:rFonts w:ascii="Arial" w:hAnsi="Arial" w:cs="Arial"/>
          <w:b/>
          <w:sz w:val="24"/>
        </w:rPr>
      </w:pPr>
      <w:r>
        <w:rPr>
          <w:rFonts w:ascii="Arial" w:hAnsi="Arial" w:cs="Arial"/>
          <w:b/>
          <w:color w:val="0000FF"/>
          <w:sz w:val="24"/>
        </w:rPr>
        <w:t>R4-2108953</w:t>
      </w:r>
      <w:r>
        <w:rPr>
          <w:rFonts w:ascii="Arial" w:hAnsi="Arial" w:cs="Arial"/>
          <w:b/>
          <w:color w:val="0000FF"/>
          <w:sz w:val="24"/>
        </w:rPr>
        <w:tab/>
      </w:r>
      <w:r>
        <w:rPr>
          <w:rFonts w:ascii="Arial" w:hAnsi="Arial" w:cs="Arial"/>
          <w:b/>
          <w:sz w:val="24"/>
        </w:rPr>
        <w:t>Cat-A CR to Cell Reselection Tests with Async Cells in Rel-17</w:t>
      </w:r>
    </w:p>
    <w:p w14:paraId="5A2EB2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CR-1841  rev  Cat: A (Rel-17)</w:t>
      </w:r>
      <w:r>
        <w:rPr>
          <w:i/>
        </w:rPr>
        <w:br/>
      </w:r>
      <w:r>
        <w:rPr>
          <w:i/>
        </w:rPr>
        <w:br/>
      </w:r>
      <w:r>
        <w:rPr>
          <w:i/>
        </w:rPr>
        <w:tab/>
      </w:r>
      <w:r>
        <w:rPr>
          <w:i/>
        </w:rPr>
        <w:tab/>
      </w:r>
      <w:r>
        <w:rPr>
          <w:i/>
        </w:rPr>
        <w:tab/>
      </w:r>
      <w:r>
        <w:rPr>
          <w:i/>
        </w:rPr>
        <w:tab/>
      </w:r>
      <w:r>
        <w:rPr>
          <w:i/>
        </w:rPr>
        <w:tab/>
        <w:t>Source: Qualcomm Incorporated</w:t>
      </w:r>
    </w:p>
    <w:p w14:paraId="03252C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C71E6" w14:textId="5B9FED04" w:rsidR="00110D4D" w:rsidRDefault="00110D4D" w:rsidP="00110D4D">
      <w:pPr>
        <w:rPr>
          <w:rFonts w:ascii="Arial" w:hAnsi="Arial" w:cs="Arial"/>
          <w:b/>
          <w:sz w:val="24"/>
        </w:rPr>
      </w:pPr>
      <w:r>
        <w:rPr>
          <w:rFonts w:ascii="Arial" w:hAnsi="Arial" w:cs="Arial"/>
          <w:b/>
          <w:color w:val="0000FF"/>
          <w:sz w:val="24"/>
        </w:rPr>
        <w:t>R4-2108954</w:t>
      </w:r>
      <w:r>
        <w:rPr>
          <w:rFonts w:ascii="Arial" w:hAnsi="Arial" w:cs="Arial"/>
          <w:b/>
          <w:color w:val="0000FF"/>
          <w:sz w:val="24"/>
        </w:rPr>
        <w:tab/>
      </w:r>
      <w:r>
        <w:rPr>
          <w:rFonts w:ascii="Arial" w:hAnsi="Arial" w:cs="Arial"/>
          <w:b/>
          <w:sz w:val="24"/>
        </w:rPr>
        <w:t>Cat-F CR to FR2 CORESET and Search Space RMC in Rel-15</w:t>
      </w:r>
    </w:p>
    <w:p w14:paraId="4CB087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Cat: F (Rel-15)</w:t>
      </w:r>
      <w:r>
        <w:rPr>
          <w:i/>
        </w:rPr>
        <w:br/>
      </w:r>
      <w:r>
        <w:rPr>
          <w:i/>
        </w:rPr>
        <w:br/>
      </w:r>
      <w:r>
        <w:rPr>
          <w:i/>
        </w:rPr>
        <w:tab/>
      </w:r>
      <w:r>
        <w:rPr>
          <w:i/>
        </w:rPr>
        <w:tab/>
      </w:r>
      <w:r>
        <w:rPr>
          <w:i/>
        </w:rPr>
        <w:tab/>
      </w:r>
      <w:r>
        <w:rPr>
          <w:i/>
        </w:rPr>
        <w:tab/>
      </w:r>
      <w:r>
        <w:rPr>
          <w:i/>
        </w:rPr>
        <w:tab/>
        <w:t>Source: Qualcomm Incorporated</w:t>
      </w:r>
    </w:p>
    <w:p w14:paraId="5267F1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R4-2108202</w:t>
      </w:r>
      <w:r>
        <w:rPr>
          <w:color w:val="993300"/>
          <w:u w:val="single"/>
        </w:rPr>
        <w:t>.</w:t>
      </w:r>
    </w:p>
    <w:p w14:paraId="215495E3" w14:textId="7F5A7C1E" w:rsidR="00110D4D" w:rsidRDefault="00110D4D" w:rsidP="00110D4D">
      <w:pPr>
        <w:rPr>
          <w:rFonts w:ascii="Arial" w:hAnsi="Arial" w:cs="Arial"/>
          <w:b/>
          <w:sz w:val="24"/>
        </w:rPr>
      </w:pPr>
      <w:r>
        <w:rPr>
          <w:rFonts w:ascii="Arial" w:hAnsi="Arial" w:cs="Arial"/>
          <w:b/>
          <w:color w:val="0000FF"/>
          <w:sz w:val="24"/>
        </w:rPr>
        <w:t>R4-2108955</w:t>
      </w:r>
      <w:r>
        <w:rPr>
          <w:rFonts w:ascii="Arial" w:hAnsi="Arial" w:cs="Arial"/>
          <w:b/>
          <w:color w:val="0000FF"/>
          <w:sz w:val="24"/>
        </w:rPr>
        <w:tab/>
      </w:r>
      <w:r>
        <w:rPr>
          <w:rFonts w:ascii="Arial" w:hAnsi="Arial" w:cs="Arial"/>
          <w:b/>
          <w:sz w:val="24"/>
        </w:rPr>
        <w:t>Cat-A CR to FR2 CORESET and Search Space RMC in Rel-16</w:t>
      </w:r>
    </w:p>
    <w:p w14:paraId="36958F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CR-1843  rev  Cat: A (Rel-16)</w:t>
      </w:r>
      <w:r>
        <w:rPr>
          <w:i/>
        </w:rPr>
        <w:br/>
      </w:r>
      <w:r>
        <w:rPr>
          <w:i/>
        </w:rPr>
        <w:br/>
      </w:r>
      <w:r>
        <w:rPr>
          <w:i/>
        </w:rPr>
        <w:tab/>
      </w:r>
      <w:r>
        <w:rPr>
          <w:i/>
        </w:rPr>
        <w:tab/>
      </w:r>
      <w:r>
        <w:rPr>
          <w:i/>
        </w:rPr>
        <w:tab/>
      </w:r>
      <w:r>
        <w:rPr>
          <w:i/>
        </w:rPr>
        <w:tab/>
      </w:r>
      <w:r>
        <w:rPr>
          <w:i/>
        </w:rPr>
        <w:tab/>
        <w:t>Source: Qualcomm Incorporated</w:t>
      </w:r>
    </w:p>
    <w:p w14:paraId="7F32C1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852E" w14:textId="50FF72DD" w:rsidR="00110D4D" w:rsidRDefault="00110D4D" w:rsidP="00110D4D">
      <w:pPr>
        <w:rPr>
          <w:rFonts w:ascii="Arial" w:hAnsi="Arial" w:cs="Arial"/>
          <w:b/>
          <w:sz w:val="24"/>
        </w:rPr>
      </w:pPr>
      <w:r>
        <w:rPr>
          <w:rFonts w:ascii="Arial" w:hAnsi="Arial" w:cs="Arial"/>
          <w:b/>
          <w:color w:val="0000FF"/>
          <w:sz w:val="24"/>
        </w:rPr>
        <w:lastRenderedPageBreak/>
        <w:t>R4-2108956</w:t>
      </w:r>
      <w:r>
        <w:rPr>
          <w:rFonts w:ascii="Arial" w:hAnsi="Arial" w:cs="Arial"/>
          <w:b/>
          <w:color w:val="0000FF"/>
          <w:sz w:val="24"/>
        </w:rPr>
        <w:tab/>
      </w:r>
      <w:r>
        <w:rPr>
          <w:rFonts w:ascii="Arial" w:hAnsi="Arial" w:cs="Arial"/>
          <w:b/>
          <w:sz w:val="24"/>
        </w:rPr>
        <w:t>Cat-A CR to FR2 CORESET and Search Space RMC in Rel-17</w:t>
      </w:r>
    </w:p>
    <w:p w14:paraId="646C06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CR-1844  rev  Cat: A (Rel-17)</w:t>
      </w:r>
      <w:r>
        <w:rPr>
          <w:i/>
        </w:rPr>
        <w:br/>
      </w:r>
      <w:r>
        <w:rPr>
          <w:i/>
        </w:rPr>
        <w:br/>
      </w:r>
      <w:r>
        <w:rPr>
          <w:i/>
        </w:rPr>
        <w:tab/>
      </w:r>
      <w:r>
        <w:rPr>
          <w:i/>
        </w:rPr>
        <w:tab/>
      </w:r>
      <w:r>
        <w:rPr>
          <w:i/>
        </w:rPr>
        <w:tab/>
      </w:r>
      <w:r>
        <w:rPr>
          <w:i/>
        </w:rPr>
        <w:tab/>
      </w:r>
      <w:r>
        <w:rPr>
          <w:i/>
        </w:rPr>
        <w:tab/>
        <w:t>Source: Qualcomm Incorporated</w:t>
      </w:r>
    </w:p>
    <w:p w14:paraId="29E5B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673A8" w14:textId="67A89795" w:rsidR="00110D4D" w:rsidRDefault="00110D4D" w:rsidP="00110D4D">
      <w:pPr>
        <w:rPr>
          <w:rFonts w:ascii="Arial" w:hAnsi="Arial" w:cs="Arial"/>
          <w:b/>
          <w:sz w:val="24"/>
        </w:rPr>
      </w:pPr>
      <w:r>
        <w:rPr>
          <w:rFonts w:ascii="Arial" w:hAnsi="Arial" w:cs="Arial"/>
          <w:b/>
          <w:color w:val="0000FF"/>
          <w:sz w:val="24"/>
        </w:rPr>
        <w:t>R4-2108957</w:t>
      </w:r>
      <w:r>
        <w:rPr>
          <w:rFonts w:ascii="Arial" w:hAnsi="Arial" w:cs="Arial"/>
          <w:b/>
          <w:color w:val="0000FF"/>
          <w:sz w:val="24"/>
        </w:rPr>
        <w:tab/>
      </w:r>
      <w:r>
        <w:rPr>
          <w:rFonts w:ascii="Arial" w:hAnsi="Arial" w:cs="Arial"/>
          <w:b/>
          <w:sz w:val="24"/>
        </w:rPr>
        <w:t>Cat-F CR to PDSCH RMC in Rel-15</w:t>
      </w:r>
    </w:p>
    <w:p w14:paraId="71F4F5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 Incorporated</w:t>
      </w:r>
    </w:p>
    <w:p w14:paraId="2CA827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C2238" w14:textId="28F666C5" w:rsidR="00110D4D" w:rsidRDefault="00110D4D" w:rsidP="00110D4D">
      <w:pPr>
        <w:rPr>
          <w:rFonts w:ascii="Arial" w:hAnsi="Arial" w:cs="Arial"/>
          <w:b/>
          <w:sz w:val="24"/>
        </w:rPr>
      </w:pPr>
      <w:r>
        <w:rPr>
          <w:rFonts w:ascii="Arial" w:hAnsi="Arial" w:cs="Arial"/>
          <w:b/>
          <w:color w:val="0000FF"/>
          <w:sz w:val="24"/>
        </w:rPr>
        <w:t>R4-2108958</w:t>
      </w:r>
      <w:r>
        <w:rPr>
          <w:rFonts w:ascii="Arial" w:hAnsi="Arial" w:cs="Arial"/>
          <w:b/>
          <w:color w:val="0000FF"/>
          <w:sz w:val="24"/>
        </w:rPr>
        <w:tab/>
      </w:r>
      <w:r>
        <w:rPr>
          <w:rFonts w:ascii="Arial" w:hAnsi="Arial" w:cs="Arial"/>
          <w:b/>
          <w:sz w:val="24"/>
        </w:rPr>
        <w:t>Cat-A CR to PDSCH RMC in Rel-16</w:t>
      </w:r>
    </w:p>
    <w:p w14:paraId="59FFF37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CR-1846  rev  Cat: A (Rel-16)</w:t>
      </w:r>
      <w:r>
        <w:rPr>
          <w:i/>
        </w:rPr>
        <w:br/>
      </w:r>
      <w:r>
        <w:rPr>
          <w:i/>
        </w:rPr>
        <w:br/>
      </w:r>
      <w:r>
        <w:rPr>
          <w:i/>
        </w:rPr>
        <w:tab/>
      </w:r>
      <w:r>
        <w:rPr>
          <w:i/>
        </w:rPr>
        <w:tab/>
      </w:r>
      <w:r>
        <w:rPr>
          <w:i/>
        </w:rPr>
        <w:tab/>
      </w:r>
      <w:r>
        <w:rPr>
          <w:i/>
        </w:rPr>
        <w:tab/>
      </w:r>
      <w:r>
        <w:rPr>
          <w:i/>
        </w:rPr>
        <w:tab/>
        <w:t>Source: Qualcomm Incorporated</w:t>
      </w:r>
    </w:p>
    <w:p w14:paraId="5D3703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16DB5" w14:textId="52A8BACC" w:rsidR="00110D4D" w:rsidRDefault="00110D4D" w:rsidP="00110D4D">
      <w:pPr>
        <w:rPr>
          <w:rFonts w:ascii="Arial" w:hAnsi="Arial" w:cs="Arial"/>
          <w:b/>
          <w:sz w:val="24"/>
        </w:rPr>
      </w:pPr>
      <w:r>
        <w:rPr>
          <w:rFonts w:ascii="Arial" w:hAnsi="Arial" w:cs="Arial"/>
          <w:b/>
          <w:color w:val="0000FF"/>
          <w:sz w:val="24"/>
        </w:rPr>
        <w:t>R4-2108959</w:t>
      </w:r>
      <w:r>
        <w:rPr>
          <w:rFonts w:ascii="Arial" w:hAnsi="Arial" w:cs="Arial"/>
          <w:b/>
          <w:color w:val="0000FF"/>
          <w:sz w:val="24"/>
        </w:rPr>
        <w:tab/>
      </w:r>
      <w:r>
        <w:rPr>
          <w:rFonts w:ascii="Arial" w:hAnsi="Arial" w:cs="Arial"/>
          <w:b/>
          <w:sz w:val="24"/>
        </w:rPr>
        <w:t>Cat-A CR to PDSCH RMC in Rel-17</w:t>
      </w:r>
    </w:p>
    <w:p w14:paraId="6871175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CR-1847  rev  Cat: A (Rel-17)</w:t>
      </w:r>
      <w:r>
        <w:rPr>
          <w:i/>
        </w:rPr>
        <w:br/>
      </w:r>
      <w:r>
        <w:rPr>
          <w:i/>
        </w:rPr>
        <w:br/>
      </w:r>
      <w:r>
        <w:rPr>
          <w:i/>
        </w:rPr>
        <w:tab/>
      </w:r>
      <w:r>
        <w:rPr>
          <w:i/>
        </w:rPr>
        <w:tab/>
      </w:r>
      <w:r>
        <w:rPr>
          <w:i/>
        </w:rPr>
        <w:tab/>
      </w:r>
      <w:r>
        <w:rPr>
          <w:i/>
        </w:rPr>
        <w:tab/>
      </w:r>
      <w:r>
        <w:rPr>
          <w:i/>
        </w:rPr>
        <w:tab/>
        <w:t>Source: Qualcomm Incorporated</w:t>
      </w:r>
    </w:p>
    <w:p w14:paraId="48715E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3084A" w14:textId="7BB092CC" w:rsidR="00110D4D" w:rsidRDefault="00110D4D" w:rsidP="00110D4D">
      <w:pPr>
        <w:rPr>
          <w:rFonts w:ascii="Arial" w:hAnsi="Arial" w:cs="Arial"/>
          <w:b/>
          <w:sz w:val="24"/>
        </w:rPr>
      </w:pPr>
      <w:r>
        <w:rPr>
          <w:rFonts w:ascii="Arial" w:hAnsi="Arial" w:cs="Arial"/>
          <w:b/>
          <w:color w:val="0000FF"/>
          <w:sz w:val="24"/>
        </w:rPr>
        <w:t>R4-2108960</w:t>
      </w:r>
      <w:r>
        <w:rPr>
          <w:rFonts w:ascii="Arial" w:hAnsi="Arial" w:cs="Arial"/>
          <w:b/>
          <w:color w:val="0000FF"/>
          <w:sz w:val="24"/>
        </w:rPr>
        <w:tab/>
      </w:r>
      <w:r>
        <w:rPr>
          <w:rFonts w:ascii="Arial" w:hAnsi="Arial" w:cs="Arial"/>
          <w:b/>
          <w:sz w:val="24"/>
        </w:rPr>
        <w:t>Cat-F CR to TRS Configuration in Rel-15 Test Case</w:t>
      </w:r>
    </w:p>
    <w:p w14:paraId="43BF5F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CR-1848  rev  Cat: F (Rel-15)</w:t>
      </w:r>
      <w:r>
        <w:rPr>
          <w:i/>
        </w:rPr>
        <w:br/>
      </w:r>
      <w:r>
        <w:rPr>
          <w:i/>
        </w:rPr>
        <w:br/>
      </w:r>
      <w:r>
        <w:rPr>
          <w:i/>
        </w:rPr>
        <w:tab/>
      </w:r>
      <w:r>
        <w:rPr>
          <w:i/>
        </w:rPr>
        <w:tab/>
      </w:r>
      <w:r>
        <w:rPr>
          <w:i/>
        </w:rPr>
        <w:tab/>
      </w:r>
      <w:r>
        <w:rPr>
          <w:i/>
        </w:rPr>
        <w:tab/>
      </w:r>
      <w:r>
        <w:rPr>
          <w:i/>
        </w:rPr>
        <w:tab/>
        <w:t>Source: Qualcomm Incorporated</w:t>
      </w:r>
    </w:p>
    <w:p w14:paraId="7E93C1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C90D9" w14:textId="1995218D" w:rsidR="00110D4D" w:rsidRDefault="00110D4D" w:rsidP="00110D4D">
      <w:pPr>
        <w:rPr>
          <w:rFonts w:ascii="Arial" w:hAnsi="Arial" w:cs="Arial"/>
          <w:b/>
          <w:sz w:val="24"/>
        </w:rPr>
      </w:pPr>
      <w:r>
        <w:rPr>
          <w:rFonts w:ascii="Arial" w:hAnsi="Arial" w:cs="Arial"/>
          <w:b/>
          <w:color w:val="0000FF"/>
          <w:sz w:val="24"/>
        </w:rPr>
        <w:t>R4-2108961</w:t>
      </w:r>
      <w:r>
        <w:rPr>
          <w:rFonts w:ascii="Arial" w:hAnsi="Arial" w:cs="Arial"/>
          <w:b/>
          <w:color w:val="0000FF"/>
          <w:sz w:val="24"/>
        </w:rPr>
        <w:tab/>
      </w:r>
      <w:r>
        <w:rPr>
          <w:rFonts w:ascii="Arial" w:hAnsi="Arial" w:cs="Arial"/>
          <w:b/>
          <w:sz w:val="24"/>
        </w:rPr>
        <w:t>Cat-A CR to TRS Configuration in Rel-16 Test Case</w:t>
      </w:r>
    </w:p>
    <w:p w14:paraId="04A749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CR-1849  rev  Cat: A (Rel-16)</w:t>
      </w:r>
      <w:r>
        <w:rPr>
          <w:i/>
        </w:rPr>
        <w:br/>
      </w:r>
      <w:r>
        <w:rPr>
          <w:i/>
        </w:rPr>
        <w:br/>
      </w:r>
      <w:r>
        <w:rPr>
          <w:i/>
        </w:rPr>
        <w:tab/>
      </w:r>
      <w:r>
        <w:rPr>
          <w:i/>
        </w:rPr>
        <w:tab/>
      </w:r>
      <w:r>
        <w:rPr>
          <w:i/>
        </w:rPr>
        <w:tab/>
      </w:r>
      <w:r>
        <w:rPr>
          <w:i/>
        </w:rPr>
        <w:tab/>
      </w:r>
      <w:r>
        <w:rPr>
          <w:i/>
        </w:rPr>
        <w:tab/>
        <w:t>Source: Qualcomm Incorporated</w:t>
      </w:r>
    </w:p>
    <w:p w14:paraId="3A3A0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4EE53" w14:textId="5F4B2D61" w:rsidR="00110D4D" w:rsidRDefault="00110D4D" w:rsidP="00110D4D">
      <w:pPr>
        <w:rPr>
          <w:rFonts w:ascii="Arial" w:hAnsi="Arial" w:cs="Arial"/>
          <w:b/>
          <w:sz w:val="24"/>
        </w:rPr>
      </w:pPr>
      <w:r>
        <w:rPr>
          <w:rFonts w:ascii="Arial" w:hAnsi="Arial" w:cs="Arial"/>
          <w:b/>
          <w:color w:val="0000FF"/>
          <w:sz w:val="24"/>
        </w:rPr>
        <w:t>R4-2108962</w:t>
      </w:r>
      <w:r>
        <w:rPr>
          <w:rFonts w:ascii="Arial" w:hAnsi="Arial" w:cs="Arial"/>
          <w:b/>
          <w:color w:val="0000FF"/>
          <w:sz w:val="24"/>
        </w:rPr>
        <w:tab/>
      </w:r>
      <w:r>
        <w:rPr>
          <w:rFonts w:ascii="Arial" w:hAnsi="Arial" w:cs="Arial"/>
          <w:b/>
          <w:sz w:val="24"/>
        </w:rPr>
        <w:t>Cat-A CR to TRS Configuration in Rel-17 Test Case</w:t>
      </w:r>
    </w:p>
    <w:p w14:paraId="4F0AC7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CR-1850  rev  Cat: A (Rel-17)</w:t>
      </w:r>
      <w:r>
        <w:rPr>
          <w:i/>
        </w:rPr>
        <w:br/>
      </w:r>
      <w:r>
        <w:rPr>
          <w:i/>
        </w:rPr>
        <w:br/>
      </w:r>
      <w:r>
        <w:rPr>
          <w:i/>
        </w:rPr>
        <w:tab/>
      </w:r>
      <w:r>
        <w:rPr>
          <w:i/>
        </w:rPr>
        <w:tab/>
      </w:r>
      <w:r>
        <w:rPr>
          <w:i/>
        </w:rPr>
        <w:tab/>
      </w:r>
      <w:r>
        <w:rPr>
          <w:i/>
        </w:rPr>
        <w:tab/>
      </w:r>
      <w:r>
        <w:rPr>
          <w:i/>
        </w:rPr>
        <w:tab/>
        <w:t>Source: Qualcomm Incorporated</w:t>
      </w:r>
    </w:p>
    <w:p w14:paraId="3B7EF8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8CD89" w14:textId="744D242E" w:rsidR="00110D4D" w:rsidRDefault="00110D4D" w:rsidP="00110D4D">
      <w:pPr>
        <w:rPr>
          <w:rFonts w:ascii="Arial" w:hAnsi="Arial" w:cs="Arial"/>
          <w:b/>
          <w:sz w:val="24"/>
        </w:rPr>
      </w:pPr>
      <w:r>
        <w:rPr>
          <w:rFonts w:ascii="Arial" w:hAnsi="Arial" w:cs="Arial"/>
          <w:b/>
          <w:color w:val="0000FF"/>
          <w:sz w:val="24"/>
        </w:rPr>
        <w:t>R4-2108998</w:t>
      </w:r>
      <w:r>
        <w:rPr>
          <w:rFonts w:ascii="Arial" w:hAnsi="Arial" w:cs="Arial"/>
          <w:b/>
          <w:color w:val="0000FF"/>
          <w:sz w:val="24"/>
        </w:rPr>
        <w:tab/>
      </w:r>
      <w:r>
        <w:rPr>
          <w:rFonts w:ascii="Arial" w:hAnsi="Arial" w:cs="Arial"/>
          <w:b/>
          <w:sz w:val="24"/>
        </w:rPr>
        <w:t>Maintenance CR for test cases - R15</w:t>
      </w:r>
    </w:p>
    <w:p w14:paraId="13B152F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Cat: F (Rel-15)</w:t>
      </w:r>
      <w:r>
        <w:rPr>
          <w:i/>
        </w:rPr>
        <w:br/>
      </w:r>
      <w:r>
        <w:rPr>
          <w:i/>
        </w:rPr>
        <w:br/>
      </w:r>
      <w:r>
        <w:rPr>
          <w:i/>
        </w:rPr>
        <w:tab/>
      </w:r>
      <w:r>
        <w:rPr>
          <w:i/>
        </w:rPr>
        <w:tab/>
      </w:r>
      <w:r>
        <w:rPr>
          <w:i/>
        </w:rPr>
        <w:tab/>
      </w:r>
      <w:r>
        <w:rPr>
          <w:i/>
        </w:rPr>
        <w:tab/>
      </w:r>
      <w:r>
        <w:rPr>
          <w:i/>
        </w:rPr>
        <w:tab/>
        <w:t>Source: ZTE Corporation</w:t>
      </w:r>
    </w:p>
    <w:p w14:paraId="4A89B8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R4-2108203</w:t>
      </w:r>
      <w:r>
        <w:rPr>
          <w:color w:val="993300"/>
          <w:u w:val="single"/>
        </w:rPr>
        <w:t>.</w:t>
      </w:r>
    </w:p>
    <w:p w14:paraId="4E71F35E" w14:textId="677FC502" w:rsidR="00110D4D" w:rsidRDefault="00110D4D" w:rsidP="00110D4D">
      <w:pPr>
        <w:rPr>
          <w:rFonts w:ascii="Arial" w:hAnsi="Arial" w:cs="Arial"/>
          <w:b/>
          <w:sz w:val="24"/>
        </w:rPr>
      </w:pPr>
      <w:r>
        <w:rPr>
          <w:rFonts w:ascii="Arial" w:hAnsi="Arial" w:cs="Arial"/>
          <w:b/>
          <w:color w:val="0000FF"/>
          <w:sz w:val="24"/>
        </w:rPr>
        <w:t>R4-2108999</w:t>
      </w:r>
      <w:r>
        <w:rPr>
          <w:rFonts w:ascii="Arial" w:hAnsi="Arial" w:cs="Arial"/>
          <w:b/>
          <w:color w:val="0000FF"/>
          <w:sz w:val="24"/>
        </w:rPr>
        <w:tab/>
      </w:r>
      <w:r>
        <w:rPr>
          <w:rFonts w:ascii="Arial" w:hAnsi="Arial" w:cs="Arial"/>
          <w:b/>
          <w:sz w:val="24"/>
        </w:rPr>
        <w:t>Maintenance CR for test cases - R16 Cat A</w:t>
      </w:r>
    </w:p>
    <w:p w14:paraId="207801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CR-1856  rev  Cat: A (Rel-16)</w:t>
      </w:r>
      <w:r>
        <w:rPr>
          <w:i/>
        </w:rPr>
        <w:br/>
      </w:r>
      <w:r>
        <w:rPr>
          <w:i/>
        </w:rPr>
        <w:br/>
      </w:r>
      <w:r>
        <w:rPr>
          <w:i/>
        </w:rPr>
        <w:tab/>
      </w:r>
      <w:r>
        <w:rPr>
          <w:i/>
        </w:rPr>
        <w:tab/>
      </w:r>
      <w:r>
        <w:rPr>
          <w:i/>
        </w:rPr>
        <w:tab/>
      </w:r>
      <w:r>
        <w:rPr>
          <w:i/>
        </w:rPr>
        <w:tab/>
      </w:r>
      <w:r>
        <w:rPr>
          <w:i/>
        </w:rPr>
        <w:tab/>
        <w:t>Source: ZTE Corporation</w:t>
      </w:r>
    </w:p>
    <w:p w14:paraId="4119BBEA" w14:textId="77777777" w:rsidR="00110D4D" w:rsidRDefault="00110D4D" w:rsidP="00110D4D">
      <w:pPr>
        <w:rPr>
          <w:rFonts w:ascii="Arial" w:hAnsi="Arial" w:cs="Arial"/>
          <w:b/>
        </w:rPr>
      </w:pPr>
      <w:r>
        <w:rPr>
          <w:rFonts w:ascii="Arial" w:hAnsi="Arial" w:cs="Arial"/>
          <w:b/>
        </w:rPr>
        <w:t xml:space="preserve">Abstract: </w:t>
      </w:r>
    </w:p>
    <w:p w14:paraId="37D97F6C" w14:textId="77777777" w:rsidR="00110D4D" w:rsidRDefault="00110D4D" w:rsidP="00110D4D">
      <w:r>
        <w:t>This is a Cat A CR.</w:t>
      </w:r>
    </w:p>
    <w:p w14:paraId="6E66E6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5D384" w14:textId="7793AB22" w:rsidR="00110D4D" w:rsidRDefault="00110D4D" w:rsidP="00110D4D">
      <w:pPr>
        <w:rPr>
          <w:rFonts w:ascii="Arial" w:hAnsi="Arial" w:cs="Arial"/>
          <w:b/>
          <w:sz w:val="24"/>
        </w:rPr>
      </w:pPr>
      <w:r>
        <w:rPr>
          <w:rFonts w:ascii="Arial" w:hAnsi="Arial" w:cs="Arial"/>
          <w:b/>
          <w:color w:val="0000FF"/>
          <w:sz w:val="24"/>
        </w:rPr>
        <w:t>R4-2109000</w:t>
      </w:r>
      <w:r>
        <w:rPr>
          <w:rFonts w:ascii="Arial" w:hAnsi="Arial" w:cs="Arial"/>
          <w:b/>
          <w:color w:val="0000FF"/>
          <w:sz w:val="24"/>
        </w:rPr>
        <w:tab/>
      </w:r>
      <w:r>
        <w:rPr>
          <w:rFonts w:ascii="Arial" w:hAnsi="Arial" w:cs="Arial"/>
          <w:b/>
          <w:sz w:val="24"/>
        </w:rPr>
        <w:t>Maintenance CR for test cases - R17 Cat A</w:t>
      </w:r>
    </w:p>
    <w:p w14:paraId="0FFA22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CR-1857  rev  Cat: A (Rel-17)</w:t>
      </w:r>
      <w:r>
        <w:rPr>
          <w:i/>
        </w:rPr>
        <w:br/>
      </w:r>
      <w:r>
        <w:rPr>
          <w:i/>
        </w:rPr>
        <w:br/>
      </w:r>
      <w:r>
        <w:rPr>
          <w:i/>
        </w:rPr>
        <w:tab/>
      </w:r>
      <w:r>
        <w:rPr>
          <w:i/>
        </w:rPr>
        <w:tab/>
      </w:r>
      <w:r>
        <w:rPr>
          <w:i/>
        </w:rPr>
        <w:tab/>
      </w:r>
      <w:r>
        <w:rPr>
          <w:i/>
        </w:rPr>
        <w:tab/>
      </w:r>
      <w:r>
        <w:rPr>
          <w:i/>
        </w:rPr>
        <w:tab/>
        <w:t>Source: ZTE Corporation</w:t>
      </w:r>
    </w:p>
    <w:p w14:paraId="7B34112E" w14:textId="77777777" w:rsidR="00110D4D" w:rsidRDefault="00110D4D" w:rsidP="00110D4D">
      <w:pPr>
        <w:rPr>
          <w:rFonts w:ascii="Arial" w:hAnsi="Arial" w:cs="Arial"/>
          <w:b/>
        </w:rPr>
      </w:pPr>
      <w:r>
        <w:rPr>
          <w:rFonts w:ascii="Arial" w:hAnsi="Arial" w:cs="Arial"/>
          <w:b/>
        </w:rPr>
        <w:t xml:space="preserve">Abstract: </w:t>
      </w:r>
    </w:p>
    <w:p w14:paraId="3D4BF6D0" w14:textId="77777777" w:rsidR="00110D4D" w:rsidRDefault="00110D4D" w:rsidP="00110D4D">
      <w:r>
        <w:t>This is a Cat A CR.</w:t>
      </w:r>
    </w:p>
    <w:p w14:paraId="22C47C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926B1" w14:textId="2DDDB229" w:rsidR="00110D4D" w:rsidRDefault="00110D4D" w:rsidP="00110D4D">
      <w:pPr>
        <w:rPr>
          <w:rFonts w:ascii="Arial" w:hAnsi="Arial" w:cs="Arial"/>
          <w:b/>
          <w:sz w:val="24"/>
        </w:rPr>
      </w:pPr>
      <w:r>
        <w:rPr>
          <w:rFonts w:ascii="Arial" w:hAnsi="Arial" w:cs="Arial"/>
          <w:b/>
          <w:color w:val="0000FF"/>
          <w:sz w:val="24"/>
        </w:rPr>
        <w:t>R4-2109074</w:t>
      </w:r>
      <w:r>
        <w:rPr>
          <w:rFonts w:ascii="Arial" w:hAnsi="Arial" w:cs="Arial"/>
          <w:b/>
          <w:color w:val="0000FF"/>
          <w:sz w:val="24"/>
        </w:rPr>
        <w:tab/>
      </w:r>
      <w:r>
        <w:rPr>
          <w:rFonts w:ascii="Arial" w:hAnsi="Arial" w:cs="Arial"/>
          <w:b/>
          <w:sz w:val="24"/>
        </w:rPr>
        <w:t>CR on BFD and link recovery test cases</w:t>
      </w:r>
    </w:p>
    <w:p w14:paraId="5CA8AAF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CR-1862  rev  Cat: F (Rel-15)</w:t>
      </w:r>
      <w:r>
        <w:rPr>
          <w:i/>
        </w:rPr>
        <w:br/>
      </w:r>
      <w:r>
        <w:rPr>
          <w:i/>
        </w:rPr>
        <w:br/>
      </w:r>
      <w:r>
        <w:rPr>
          <w:i/>
        </w:rPr>
        <w:tab/>
      </w:r>
      <w:r>
        <w:rPr>
          <w:i/>
        </w:rPr>
        <w:tab/>
      </w:r>
      <w:r>
        <w:rPr>
          <w:i/>
        </w:rPr>
        <w:tab/>
      </w:r>
      <w:r>
        <w:rPr>
          <w:i/>
        </w:rPr>
        <w:tab/>
      </w:r>
      <w:r>
        <w:rPr>
          <w:i/>
        </w:rPr>
        <w:tab/>
        <w:t>Source: CATT</w:t>
      </w:r>
    </w:p>
    <w:p w14:paraId="2A18C2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88E6F" w14:textId="7A42CCDC" w:rsidR="00110D4D" w:rsidRDefault="00110D4D" w:rsidP="00110D4D">
      <w:pPr>
        <w:rPr>
          <w:rFonts w:ascii="Arial" w:hAnsi="Arial" w:cs="Arial"/>
          <w:b/>
          <w:sz w:val="24"/>
        </w:rPr>
      </w:pPr>
      <w:r>
        <w:rPr>
          <w:rFonts w:ascii="Arial" w:hAnsi="Arial" w:cs="Arial"/>
          <w:b/>
          <w:color w:val="0000FF"/>
          <w:sz w:val="24"/>
        </w:rPr>
        <w:t>R4-2109075</w:t>
      </w:r>
      <w:r>
        <w:rPr>
          <w:rFonts w:ascii="Arial" w:hAnsi="Arial" w:cs="Arial"/>
          <w:b/>
          <w:color w:val="0000FF"/>
          <w:sz w:val="24"/>
        </w:rPr>
        <w:tab/>
      </w:r>
      <w:r>
        <w:rPr>
          <w:rFonts w:ascii="Arial" w:hAnsi="Arial" w:cs="Arial"/>
          <w:b/>
          <w:sz w:val="24"/>
        </w:rPr>
        <w:t>CR on BFD and link recovery test cases</w:t>
      </w:r>
    </w:p>
    <w:p w14:paraId="0DB851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CR-1863  rev  Cat: A (Rel-16)</w:t>
      </w:r>
      <w:r>
        <w:rPr>
          <w:i/>
        </w:rPr>
        <w:br/>
      </w:r>
      <w:r>
        <w:rPr>
          <w:i/>
        </w:rPr>
        <w:br/>
      </w:r>
      <w:r>
        <w:rPr>
          <w:i/>
        </w:rPr>
        <w:tab/>
      </w:r>
      <w:r>
        <w:rPr>
          <w:i/>
        </w:rPr>
        <w:tab/>
      </w:r>
      <w:r>
        <w:rPr>
          <w:i/>
        </w:rPr>
        <w:tab/>
      </w:r>
      <w:r>
        <w:rPr>
          <w:i/>
        </w:rPr>
        <w:tab/>
      </w:r>
      <w:r>
        <w:rPr>
          <w:i/>
        </w:rPr>
        <w:tab/>
        <w:t>Source: CATT</w:t>
      </w:r>
    </w:p>
    <w:p w14:paraId="314853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A1133" w14:textId="7132F950" w:rsidR="00110D4D" w:rsidRDefault="00110D4D" w:rsidP="00110D4D">
      <w:pPr>
        <w:rPr>
          <w:rFonts w:ascii="Arial" w:hAnsi="Arial" w:cs="Arial"/>
          <w:b/>
          <w:sz w:val="24"/>
        </w:rPr>
      </w:pPr>
      <w:r>
        <w:rPr>
          <w:rFonts w:ascii="Arial" w:hAnsi="Arial" w:cs="Arial"/>
          <w:b/>
          <w:color w:val="0000FF"/>
          <w:sz w:val="24"/>
        </w:rPr>
        <w:t>R4-2109076</w:t>
      </w:r>
      <w:r>
        <w:rPr>
          <w:rFonts w:ascii="Arial" w:hAnsi="Arial" w:cs="Arial"/>
          <w:b/>
          <w:color w:val="0000FF"/>
          <w:sz w:val="24"/>
        </w:rPr>
        <w:tab/>
      </w:r>
      <w:r>
        <w:rPr>
          <w:rFonts w:ascii="Arial" w:hAnsi="Arial" w:cs="Arial"/>
          <w:b/>
          <w:sz w:val="24"/>
        </w:rPr>
        <w:t>CR on BFD and link recovery test cases</w:t>
      </w:r>
    </w:p>
    <w:p w14:paraId="058EA1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CR-1864  rev  Cat: A (Rel-17)</w:t>
      </w:r>
      <w:r>
        <w:rPr>
          <w:i/>
        </w:rPr>
        <w:br/>
      </w:r>
      <w:r>
        <w:rPr>
          <w:i/>
        </w:rPr>
        <w:br/>
      </w:r>
      <w:r>
        <w:rPr>
          <w:i/>
        </w:rPr>
        <w:tab/>
      </w:r>
      <w:r>
        <w:rPr>
          <w:i/>
        </w:rPr>
        <w:tab/>
      </w:r>
      <w:r>
        <w:rPr>
          <w:i/>
        </w:rPr>
        <w:tab/>
      </w:r>
      <w:r>
        <w:rPr>
          <w:i/>
        </w:rPr>
        <w:tab/>
      </w:r>
      <w:r>
        <w:rPr>
          <w:i/>
        </w:rPr>
        <w:tab/>
        <w:t>Source: CATT</w:t>
      </w:r>
    </w:p>
    <w:p w14:paraId="56575A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3702B" w14:textId="0F9764C7" w:rsidR="00110D4D" w:rsidRDefault="00110D4D" w:rsidP="00110D4D">
      <w:pPr>
        <w:rPr>
          <w:rFonts w:ascii="Arial" w:hAnsi="Arial" w:cs="Arial"/>
          <w:b/>
          <w:sz w:val="24"/>
        </w:rPr>
      </w:pPr>
      <w:r>
        <w:rPr>
          <w:rFonts w:ascii="Arial" w:hAnsi="Arial" w:cs="Arial"/>
          <w:b/>
          <w:color w:val="0000FF"/>
          <w:sz w:val="24"/>
        </w:rPr>
        <w:t>R4-2109176</w:t>
      </w:r>
      <w:r>
        <w:rPr>
          <w:rFonts w:ascii="Arial" w:hAnsi="Arial" w:cs="Arial"/>
          <w:b/>
          <w:color w:val="0000FF"/>
          <w:sz w:val="24"/>
        </w:rPr>
        <w:tab/>
      </w:r>
      <w:r>
        <w:rPr>
          <w:rFonts w:ascii="Arial" w:hAnsi="Arial" w:cs="Arial"/>
          <w:b/>
          <w:sz w:val="24"/>
        </w:rPr>
        <w:t>Discussion on FR2 inter-frequency relative RSRP accuracy</w:t>
      </w:r>
    </w:p>
    <w:p w14:paraId="6157074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D9987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1D4E6" w14:textId="5004B633" w:rsidR="00110D4D" w:rsidRDefault="00110D4D" w:rsidP="00110D4D">
      <w:pPr>
        <w:rPr>
          <w:rFonts w:ascii="Arial" w:hAnsi="Arial" w:cs="Arial"/>
          <w:b/>
          <w:sz w:val="24"/>
        </w:rPr>
      </w:pPr>
      <w:r>
        <w:rPr>
          <w:rFonts w:ascii="Arial" w:hAnsi="Arial" w:cs="Arial"/>
          <w:b/>
          <w:color w:val="0000FF"/>
          <w:sz w:val="24"/>
        </w:rPr>
        <w:t>R4-2109637</w:t>
      </w:r>
      <w:r>
        <w:rPr>
          <w:rFonts w:ascii="Arial" w:hAnsi="Arial" w:cs="Arial"/>
          <w:b/>
          <w:color w:val="0000FF"/>
          <w:sz w:val="24"/>
        </w:rPr>
        <w:tab/>
      </w:r>
      <w:r>
        <w:rPr>
          <w:rFonts w:ascii="Arial" w:hAnsi="Arial" w:cs="Arial"/>
          <w:b/>
          <w:sz w:val="24"/>
        </w:rPr>
        <w:t>Correction on the SS-RSRP difference value for SS-RSRP measurement TC in R15</w:t>
      </w:r>
    </w:p>
    <w:p w14:paraId="54A36B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Cat: F (Rel-15)</w:t>
      </w:r>
      <w:r>
        <w:rPr>
          <w:i/>
        </w:rPr>
        <w:br/>
      </w:r>
      <w:r>
        <w:rPr>
          <w:i/>
        </w:rPr>
        <w:br/>
      </w:r>
      <w:r>
        <w:rPr>
          <w:i/>
        </w:rPr>
        <w:tab/>
      </w:r>
      <w:r>
        <w:rPr>
          <w:i/>
        </w:rPr>
        <w:tab/>
      </w:r>
      <w:r>
        <w:rPr>
          <w:i/>
        </w:rPr>
        <w:tab/>
      </w:r>
      <w:r>
        <w:rPr>
          <w:i/>
        </w:rPr>
        <w:tab/>
      </w:r>
      <w:r>
        <w:rPr>
          <w:i/>
        </w:rPr>
        <w:tab/>
        <w:t>Source: MediaTek inc.</w:t>
      </w:r>
    </w:p>
    <w:p w14:paraId="68D075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R4-2108204</w:t>
      </w:r>
      <w:r>
        <w:rPr>
          <w:color w:val="993300"/>
          <w:u w:val="single"/>
        </w:rPr>
        <w:t>.</w:t>
      </w:r>
    </w:p>
    <w:p w14:paraId="5FCEACC6" w14:textId="6AAF985B" w:rsidR="00110D4D" w:rsidRDefault="00110D4D" w:rsidP="00110D4D">
      <w:pPr>
        <w:rPr>
          <w:rFonts w:ascii="Arial" w:hAnsi="Arial" w:cs="Arial"/>
          <w:b/>
          <w:sz w:val="24"/>
        </w:rPr>
      </w:pPr>
      <w:r>
        <w:rPr>
          <w:rFonts w:ascii="Arial" w:hAnsi="Arial" w:cs="Arial"/>
          <w:b/>
          <w:color w:val="0000FF"/>
          <w:sz w:val="24"/>
        </w:rPr>
        <w:t>R4-2109638</w:t>
      </w:r>
      <w:r>
        <w:rPr>
          <w:rFonts w:ascii="Arial" w:hAnsi="Arial" w:cs="Arial"/>
          <w:b/>
          <w:color w:val="0000FF"/>
          <w:sz w:val="24"/>
        </w:rPr>
        <w:tab/>
      </w:r>
      <w:r>
        <w:rPr>
          <w:rFonts w:ascii="Arial" w:hAnsi="Arial" w:cs="Arial"/>
          <w:b/>
          <w:sz w:val="24"/>
        </w:rPr>
        <w:t>Correction on the SS-RSRP difference value for SS-RSRP measurement TC in R16</w:t>
      </w:r>
    </w:p>
    <w:p w14:paraId="2D2109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Cat: A (Rel-16)</w:t>
      </w:r>
      <w:r>
        <w:rPr>
          <w:i/>
        </w:rPr>
        <w:br/>
      </w:r>
      <w:r>
        <w:rPr>
          <w:i/>
        </w:rPr>
        <w:br/>
      </w:r>
      <w:r>
        <w:rPr>
          <w:i/>
        </w:rPr>
        <w:tab/>
      </w:r>
      <w:r>
        <w:rPr>
          <w:i/>
        </w:rPr>
        <w:tab/>
      </w:r>
      <w:r>
        <w:rPr>
          <w:i/>
        </w:rPr>
        <w:tab/>
      </w:r>
      <w:r>
        <w:rPr>
          <w:i/>
        </w:rPr>
        <w:tab/>
      </w:r>
      <w:r>
        <w:rPr>
          <w:i/>
        </w:rPr>
        <w:tab/>
        <w:t>Source: MediaTek inc.</w:t>
      </w:r>
    </w:p>
    <w:p w14:paraId="1D5F5C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R4-2108205</w:t>
      </w:r>
      <w:r>
        <w:rPr>
          <w:color w:val="993300"/>
          <w:u w:val="single"/>
        </w:rPr>
        <w:t>.</w:t>
      </w:r>
    </w:p>
    <w:p w14:paraId="6D74C022" w14:textId="1CD4EA1C" w:rsidR="00110D4D" w:rsidRDefault="00110D4D" w:rsidP="00110D4D">
      <w:pPr>
        <w:rPr>
          <w:rFonts w:ascii="Arial" w:hAnsi="Arial" w:cs="Arial"/>
          <w:b/>
          <w:sz w:val="24"/>
        </w:rPr>
      </w:pPr>
      <w:r>
        <w:rPr>
          <w:rFonts w:ascii="Arial" w:hAnsi="Arial" w:cs="Arial"/>
          <w:b/>
          <w:color w:val="0000FF"/>
          <w:sz w:val="24"/>
        </w:rPr>
        <w:t>R4-2109639</w:t>
      </w:r>
      <w:r>
        <w:rPr>
          <w:rFonts w:ascii="Arial" w:hAnsi="Arial" w:cs="Arial"/>
          <w:b/>
          <w:color w:val="0000FF"/>
          <w:sz w:val="24"/>
        </w:rPr>
        <w:tab/>
      </w:r>
      <w:r>
        <w:rPr>
          <w:rFonts w:ascii="Arial" w:hAnsi="Arial" w:cs="Arial"/>
          <w:b/>
          <w:sz w:val="24"/>
        </w:rPr>
        <w:t>Correction on the SS-RSRP difference value for SS-RSRP measurement TC in R17</w:t>
      </w:r>
    </w:p>
    <w:p w14:paraId="0918D0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Cat: A (Rel-17)</w:t>
      </w:r>
      <w:r>
        <w:rPr>
          <w:i/>
        </w:rPr>
        <w:br/>
      </w:r>
      <w:r>
        <w:rPr>
          <w:i/>
        </w:rPr>
        <w:br/>
      </w:r>
      <w:r>
        <w:rPr>
          <w:i/>
        </w:rPr>
        <w:tab/>
      </w:r>
      <w:r>
        <w:rPr>
          <w:i/>
        </w:rPr>
        <w:tab/>
      </w:r>
      <w:r>
        <w:rPr>
          <w:i/>
        </w:rPr>
        <w:tab/>
      </w:r>
      <w:r>
        <w:rPr>
          <w:i/>
        </w:rPr>
        <w:tab/>
      </w:r>
      <w:r>
        <w:rPr>
          <w:i/>
        </w:rPr>
        <w:tab/>
        <w:t>Source: MediaTek inc.</w:t>
      </w:r>
    </w:p>
    <w:p w14:paraId="73D303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R4-2108206</w:t>
      </w:r>
      <w:r>
        <w:rPr>
          <w:color w:val="993300"/>
          <w:u w:val="single"/>
        </w:rPr>
        <w:t>.</w:t>
      </w:r>
    </w:p>
    <w:p w14:paraId="2F25F00A" w14:textId="3BB3EE60" w:rsidR="00110D4D" w:rsidRDefault="00110D4D" w:rsidP="00110D4D">
      <w:pPr>
        <w:rPr>
          <w:rFonts w:ascii="Arial" w:hAnsi="Arial" w:cs="Arial"/>
          <w:b/>
          <w:sz w:val="24"/>
        </w:rPr>
      </w:pPr>
      <w:r>
        <w:rPr>
          <w:rFonts w:ascii="Arial" w:hAnsi="Arial" w:cs="Arial"/>
          <w:b/>
          <w:color w:val="0000FF"/>
          <w:sz w:val="24"/>
        </w:rPr>
        <w:t>R4-2109640</w:t>
      </w:r>
      <w:r>
        <w:rPr>
          <w:rFonts w:ascii="Arial" w:hAnsi="Arial" w:cs="Arial"/>
          <w:b/>
          <w:color w:val="0000FF"/>
          <w:sz w:val="24"/>
        </w:rPr>
        <w:tab/>
      </w:r>
      <w:r>
        <w:rPr>
          <w:rFonts w:ascii="Arial" w:hAnsi="Arial" w:cs="Arial"/>
          <w:b/>
          <w:sz w:val="24"/>
        </w:rPr>
        <w:t>Correction on the CSI-reporting period for SCell activation delay in R15</w:t>
      </w:r>
    </w:p>
    <w:p w14:paraId="44638C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Cat: F (Rel-15)</w:t>
      </w:r>
      <w:r>
        <w:rPr>
          <w:i/>
        </w:rPr>
        <w:br/>
      </w:r>
      <w:r>
        <w:rPr>
          <w:i/>
        </w:rPr>
        <w:br/>
      </w:r>
      <w:r>
        <w:rPr>
          <w:i/>
        </w:rPr>
        <w:tab/>
      </w:r>
      <w:r>
        <w:rPr>
          <w:i/>
        </w:rPr>
        <w:tab/>
      </w:r>
      <w:r>
        <w:rPr>
          <w:i/>
        </w:rPr>
        <w:tab/>
      </w:r>
      <w:r>
        <w:rPr>
          <w:i/>
        </w:rPr>
        <w:tab/>
      </w:r>
      <w:r>
        <w:rPr>
          <w:i/>
        </w:rPr>
        <w:tab/>
        <w:t>Source: MediaTek inc.</w:t>
      </w:r>
    </w:p>
    <w:p w14:paraId="7D147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R4-2108207</w:t>
      </w:r>
      <w:r>
        <w:rPr>
          <w:color w:val="993300"/>
          <w:u w:val="single"/>
        </w:rPr>
        <w:t>.</w:t>
      </w:r>
    </w:p>
    <w:p w14:paraId="00CCAF16" w14:textId="601EE4EC" w:rsidR="00110D4D" w:rsidRDefault="00110D4D" w:rsidP="00110D4D">
      <w:pPr>
        <w:rPr>
          <w:rFonts w:ascii="Arial" w:hAnsi="Arial" w:cs="Arial"/>
          <w:b/>
          <w:sz w:val="24"/>
        </w:rPr>
      </w:pPr>
      <w:r>
        <w:rPr>
          <w:rFonts w:ascii="Arial" w:hAnsi="Arial" w:cs="Arial"/>
          <w:b/>
          <w:color w:val="0000FF"/>
          <w:sz w:val="24"/>
        </w:rPr>
        <w:t>R4-2109641</w:t>
      </w:r>
      <w:r>
        <w:rPr>
          <w:rFonts w:ascii="Arial" w:hAnsi="Arial" w:cs="Arial"/>
          <w:b/>
          <w:color w:val="0000FF"/>
          <w:sz w:val="24"/>
        </w:rPr>
        <w:tab/>
      </w:r>
      <w:r>
        <w:rPr>
          <w:rFonts w:ascii="Arial" w:hAnsi="Arial" w:cs="Arial"/>
          <w:b/>
          <w:sz w:val="24"/>
        </w:rPr>
        <w:t>Correction on the CSI-reporting period for SCell activation delay in R16</w:t>
      </w:r>
    </w:p>
    <w:p w14:paraId="6A6A59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Cat: A (Rel-16)</w:t>
      </w:r>
      <w:r>
        <w:rPr>
          <w:i/>
        </w:rPr>
        <w:br/>
      </w:r>
      <w:r>
        <w:rPr>
          <w:i/>
        </w:rPr>
        <w:br/>
      </w:r>
      <w:r>
        <w:rPr>
          <w:i/>
        </w:rPr>
        <w:tab/>
      </w:r>
      <w:r>
        <w:rPr>
          <w:i/>
        </w:rPr>
        <w:tab/>
      </w:r>
      <w:r>
        <w:rPr>
          <w:i/>
        </w:rPr>
        <w:tab/>
      </w:r>
      <w:r>
        <w:rPr>
          <w:i/>
        </w:rPr>
        <w:tab/>
      </w:r>
      <w:r>
        <w:rPr>
          <w:i/>
        </w:rPr>
        <w:tab/>
        <w:t>Source: MediaTek inc.</w:t>
      </w:r>
    </w:p>
    <w:p w14:paraId="718730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R4-2108208</w:t>
      </w:r>
      <w:r>
        <w:rPr>
          <w:color w:val="993300"/>
          <w:u w:val="single"/>
        </w:rPr>
        <w:t>.</w:t>
      </w:r>
    </w:p>
    <w:p w14:paraId="1C410F9F" w14:textId="711627CC" w:rsidR="00110D4D" w:rsidRDefault="00110D4D" w:rsidP="00110D4D">
      <w:pPr>
        <w:rPr>
          <w:rFonts w:ascii="Arial" w:hAnsi="Arial" w:cs="Arial"/>
          <w:b/>
          <w:sz w:val="24"/>
        </w:rPr>
      </w:pPr>
      <w:r>
        <w:rPr>
          <w:rFonts w:ascii="Arial" w:hAnsi="Arial" w:cs="Arial"/>
          <w:b/>
          <w:color w:val="0000FF"/>
          <w:sz w:val="24"/>
        </w:rPr>
        <w:t>R4-2109642</w:t>
      </w:r>
      <w:r>
        <w:rPr>
          <w:rFonts w:ascii="Arial" w:hAnsi="Arial" w:cs="Arial"/>
          <w:b/>
          <w:color w:val="0000FF"/>
          <w:sz w:val="24"/>
        </w:rPr>
        <w:tab/>
      </w:r>
      <w:r>
        <w:rPr>
          <w:rFonts w:ascii="Arial" w:hAnsi="Arial" w:cs="Arial"/>
          <w:b/>
          <w:sz w:val="24"/>
        </w:rPr>
        <w:t>Correction on the CSI-reporting period for SCell activation delay in R17</w:t>
      </w:r>
    </w:p>
    <w:p w14:paraId="36566A6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Cat: A (Rel-17)</w:t>
      </w:r>
      <w:r>
        <w:rPr>
          <w:i/>
        </w:rPr>
        <w:br/>
      </w:r>
      <w:r>
        <w:rPr>
          <w:i/>
        </w:rPr>
        <w:br/>
      </w:r>
      <w:r>
        <w:rPr>
          <w:i/>
        </w:rPr>
        <w:tab/>
      </w:r>
      <w:r>
        <w:rPr>
          <w:i/>
        </w:rPr>
        <w:tab/>
      </w:r>
      <w:r>
        <w:rPr>
          <w:i/>
        </w:rPr>
        <w:tab/>
      </w:r>
      <w:r>
        <w:rPr>
          <w:i/>
        </w:rPr>
        <w:tab/>
      </w:r>
      <w:r>
        <w:rPr>
          <w:i/>
        </w:rPr>
        <w:tab/>
        <w:t>Source: MediaTek inc.</w:t>
      </w:r>
    </w:p>
    <w:p w14:paraId="2E4B24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R4-2108209</w:t>
      </w:r>
      <w:r>
        <w:rPr>
          <w:color w:val="993300"/>
          <w:u w:val="single"/>
        </w:rPr>
        <w:t>.</w:t>
      </w:r>
    </w:p>
    <w:p w14:paraId="7A019EE3" w14:textId="13A70B38" w:rsidR="00110D4D" w:rsidRDefault="00110D4D" w:rsidP="00110D4D">
      <w:pPr>
        <w:rPr>
          <w:rFonts w:ascii="Arial" w:hAnsi="Arial" w:cs="Arial"/>
          <w:b/>
          <w:sz w:val="24"/>
        </w:rPr>
      </w:pPr>
      <w:r>
        <w:rPr>
          <w:rFonts w:ascii="Arial" w:hAnsi="Arial" w:cs="Arial"/>
          <w:b/>
          <w:color w:val="0000FF"/>
          <w:sz w:val="24"/>
        </w:rPr>
        <w:t>R4-2109847</w:t>
      </w:r>
      <w:r>
        <w:rPr>
          <w:rFonts w:ascii="Arial" w:hAnsi="Arial" w:cs="Arial"/>
          <w:b/>
          <w:color w:val="0000FF"/>
          <w:sz w:val="24"/>
        </w:rPr>
        <w:tab/>
      </w:r>
      <w:r>
        <w:rPr>
          <w:rFonts w:ascii="Arial" w:hAnsi="Arial" w:cs="Arial"/>
          <w:b/>
          <w:sz w:val="24"/>
        </w:rPr>
        <w:t>Further considerations on FR1 FR2 test case design</w:t>
      </w:r>
    </w:p>
    <w:p w14:paraId="5083BA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5F99D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62D4D" w14:textId="102AE0E3" w:rsidR="00110D4D" w:rsidRDefault="00110D4D" w:rsidP="00110D4D">
      <w:pPr>
        <w:rPr>
          <w:rFonts w:ascii="Arial" w:hAnsi="Arial" w:cs="Arial"/>
          <w:b/>
          <w:sz w:val="24"/>
        </w:rPr>
      </w:pPr>
      <w:r>
        <w:rPr>
          <w:rFonts w:ascii="Arial" w:hAnsi="Arial" w:cs="Arial"/>
          <w:b/>
          <w:color w:val="0000FF"/>
          <w:sz w:val="24"/>
        </w:rPr>
        <w:t>R4-2110239</w:t>
      </w:r>
      <w:r>
        <w:rPr>
          <w:rFonts w:ascii="Arial" w:hAnsi="Arial" w:cs="Arial"/>
          <w:b/>
          <w:color w:val="0000FF"/>
          <w:sz w:val="24"/>
        </w:rPr>
        <w:tab/>
      </w:r>
      <w:r>
        <w:rPr>
          <w:rFonts w:ascii="Arial" w:hAnsi="Arial" w:cs="Arial"/>
          <w:b/>
          <w:sz w:val="24"/>
        </w:rPr>
        <w:t>CR to TS 38.133: Correction of TDD Configuration for several TCs (Rel-15)</w:t>
      </w:r>
    </w:p>
    <w:p w14:paraId="36B8F7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CR-1981  rev  Cat: F (Rel-15)</w:t>
      </w:r>
      <w:r>
        <w:rPr>
          <w:i/>
        </w:rPr>
        <w:br/>
      </w:r>
      <w:r>
        <w:rPr>
          <w:i/>
        </w:rPr>
        <w:br/>
      </w:r>
      <w:r>
        <w:rPr>
          <w:i/>
        </w:rPr>
        <w:tab/>
      </w:r>
      <w:r>
        <w:rPr>
          <w:i/>
        </w:rPr>
        <w:tab/>
      </w:r>
      <w:r>
        <w:rPr>
          <w:i/>
        </w:rPr>
        <w:tab/>
      </w:r>
      <w:r>
        <w:rPr>
          <w:i/>
        </w:rPr>
        <w:tab/>
      </w:r>
      <w:r>
        <w:rPr>
          <w:i/>
        </w:rPr>
        <w:tab/>
        <w:t>Source: Rohde &amp; Schwarz</w:t>
      </w:r>
    </w:p>
    <w:p w14:paraId="3CDC4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1757" w14:textId="7AEF54BD" w:rsidR="00110D4D" w:rsidRDefault="00110D4D" w:rsidP="00110D4D">
      <w:pPr>
        <w:rPr>
          <w:rFonts w:ascii="Arial" w:hAnsi="Arial" w:cs="Arial"/>
          <w:b/>
          <w:sz w:val="24"/>
        </w:rPr>
      </w:pPr>
      <w:r>
        <w:rPr>
          <w:rFonts w:ascii="Arial" w:hAnsi="Arial" w:cs="Arial"/>
          <w:b/>
          <w:color w:val="0000FF"/>
          <w:sz w:val="24"/>
        </w:rPr>
        <w:t>R4-2110255</w:t>
      </w:r>
      <w:r>
        <w:rPr>
          <w:rFonts w:ascii="Arial" w:hAnsi="Arial" w:cs="Arial"/>
          <w:b/>
          <w:color w:val="0000FF"/>
          <w:sz w:val="24"/>
        </w:rPr>
        <w:tab/>
      </w:r>
      <w:r>
        <w:rPr>
          <w:rFonts w:ascii="Arial" w:hAnsi="Arial" w:cs="Arial"/>
          <w:b/>
          <w:sz w:val="24"/>
        </w:rPr>
        <w:t>CR to TS 38.133: Correction of TDD Configuration for several TCs (Rel-16)</w:t>
      </w:r>
    </w:p>
    <w:p w14:paraId="00E17E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CR-1982  rev  Cat: A (Rel-16)</w:t>
      </w:r>
      <w:r>
        <w:rPr>
          <w:i/>
        </w:rPr>
        <w:br/>
      </w:r>
      <w:r>
        <w:rPr>
          <w:i/>
        </w:rPr>
        <w:br/>
      </w:r>
      <w:r>
        <w:rPr>
          <w:i/>
        </w:rPr>
        <w:tab/>
      </w:r>
      <w:r>
        <w:rPr>
          <w:i/>
        </w:rPr>
        <w:tab/>
      </w:r>
      <w:r>
        <w:rPr>
          <w:i/>
        </w:rPr>
        <w:tab/>
      </w:r>
      <w:r>
        <w:rPr>
          <w:i/>
        </w:rPr>
        <w:tab/>
      </w:r>
      <w:r>
        <w:rPr>
          <w:i/>
        </w:rPr>
        <w:tab/>
        <w:t>Source: Rohde &amp; Schwarz</w:t>
      </w:r>
    </w:p>
    <w:p w14:paraId="1FBED0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2D7B0" w14:textId="69CB97E6" w:rsidR="00110D4D" w:rsidRDefault="00110D4D" w:rsidP="00110D4D">
      <w:pPr>
        <w:rPr>
          <w:rFonts w:ascii="Arial" w:hAnsi="Arial" w:cs="Arial"/>
          <w:b/>
          <w:sz w:val="24"/>
        </w:rPr>
      </w:pPr>
      <w:r>
        <w:rPr>
          <w:rFonts w:ascii="Arial" w:hAnsi="Arial" w:cs="Arial"/>
          <w:b/>
          <w:color w:val="0000FF"/>
          <w:sz w:val="24"/>
        </w:rPr>
        <w:t>R4-2110256</w:t>
      </w:r>
      <w:r>
        <w:rPr>
          <w:rFonts w:ascii="Arial" w:hAnsi="Arial" w:cs="Arial"/>
          <w:b/>
          <w:color w:val="0000FF"/>
          <w:sz w:val="24"/>
        </w:rPr>
        <w:tab/>
      </w:r>
      <w:r>
        <w:rPr>
          <w:rFonts w:ascii="Arial" w:hAnsi="Arial" w:cs="Arial"/>
          <w:b/>
          <w:sz w:val="24"/>
        </w:rPr>
        <w:t>CR to TS 38.133: Correction of TDD Configuration for several TCs (Rel-17)</w:t>
      </w:r>
    </w:p>
    <w:p w14:paraId="7ECDAF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CR-1983  rev  Cat: A (Rel-17)</w:t>
      </w:r>
      <w:r>
        <w:rPr>
          <w:i/>
        </w:rPr>
        <w:br/>
      </w:r>
      <w:r>
        <w:rPr>
          <w:i/>
        </w:rPr>
        <w:br/>
      </w:r>
      <w:r>
        <w:rPr>
          <w:i/>
        </w:rPr>
        <w:tab/>
      </w:r>
      <w:r>
        <w:rPr>
          <w:i/>
        </w:rPr>
        <w:tab/>
      </w:r>
      <w:r>
        <w:rPr>
          <w:i/>
        </w:rPr>
        <w:tab/>
      </w:r>
      <w:r>
        <w:rPr>
          <w:i/>
        </w:rPr>
        <w:tab/>
      </w:r>
      <w:r>
        <w:rPr>
          <w:i/>
        </w:rPr>
        <w:tab/>
        <w:t>Source: Rohde &amp; Schwarz</w:t>
      </w:r>
    </w:p>
    <w:p w14:paraId="496B75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F3DB4" w14:textId="6AA75417" w:rsidR="00110D4D" w:rsidRDefault="00110D4D" w:rsidP="00110D4D">
      <w:pPr>
        <w:rPr>
          <w:rFonts w:ascii="Arial" w:hAnsi="Arial" w:cs="Arial"/>
          <w:b/>
          <w:sz w:val="24"/>
        </w:rPr>
      </w:pPr>
      <w:r>
        <w:rPr>
          <w:rFonts w:ascii="Arial" w:hAnsi="Arial" w:cs="Arial"/>
          <w:b/>
          <w:color w:val="0000FF"/>
          <w:sz w:val="24"/>
        </w:rPr>
        <w:t>R4-2110257</w:t>
      </w:r>
      <w:r>
        <w:rPr>
          <w:rFonts w:ascii="Arial" w:hAnsi="Arial" w:cs="Arial"/>
          <w:b/>
          <w:color w:val="0000FF"/>
          <w:sz w:val="24"/>
        </w:rPr>
        <w:tab/>
      </w:r>
      <w:r>
        <w:rPr>
          <w:rFonts w:ascii="Arial" w:hAnsi="Arial" w:cs="Arial"/>
          <w:b/>
          <w:sz w:val="24"/>
        </w:rPr>
        <w:t>CR to TS 38.133: Correction of OCNG pattern for several TCs (Rel-15)</w:t>
      </w:r>
    </w:p>
    <w:p w14:paraId="7836EC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Cat: F (Rel-15)</w:t>
      </w:r>
      <w:r>
        <w:rPr>
          <w:i/>
        </w:rPr>
        <w:br/>
      </w:r>
      <w:r>
        <w:rPr>
          <w:i/>
        </w:rPr>
        <w:br/>
      </w:r>
      <w:r>
        <w:rPr>
          <w:i/>
        </w:rPr>
        <w:tab/>
      </w:r>
      <w:r>
        <w:rPr>
          <w:i/>
        </w:rPr>
        <w:tab/>
      </w:r>
      <w:r>
        <w:rPr>
          <w:i/>
        </w:rPr>
        <w:tab/>
      </w:r>
      <w:r>
        <w:rPr>
          <w:i/>
        </w:rPr>
        <w:tab/>
      </w:r>
      <w:r>
        <w:rPr>
          <w:i/>
        </w:rPr>
        <w:tab/>
        <w:t>Source: Rohde &amp; Schwarz</w:t>
      </w:r>
    </w:p>
    <w:p w14:paraId="47E321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R4-2108210</w:t>
      </w:r>
      <w:r>
        <w:rPr>
          <w:color w:val="993300"/>
          <w:u w:val="single"/>
        </w:rPr>
        <w:t>.</w:t>
      </w:r>
    </w:p>
    <w:p w14:paraId="3051EDF1" w14:textId="3FDAEF2F" w:rsidR="00110D4D" w:rsidRDefault="00110D4D" w:rsidP="00110D4D">
      <w:pPr>
        <w:rPr>
          <w:rFonts w:ascii="Arial" w:hAnsi="Arial" w:cs="Arial"/>
          <w:b/>
          <w:sz w:val="24"/>
        </w:rPr>
      </w:pPr>
      <w:r>
        <w:rPr>
          <w:rFonts w:ascii="Arial" w:hAnsi="Arial" w:cs="Arial"/>
          <w:b/>
          <w:color w:val="0000FF"/>
          <w:sz w:val="24"/>
        </w:rPr>
        <w:t>R4-2110258</w:t>
      </w:r>
      <w:r>
        <w:rPr>
          <w:rFonts w:ascii="Arial" w:hAnsi="Arial" w:cs="Arial"/>
          <w:b/>
          <w:color w:val="0000FF"/>
          <w:sz w:val="24"/>
        </w:rPr>
        <w:tab/>
      </w:r>
      <w:r>
        <w:rPr>
          <w:rFonts w:ascii="Arial" w:hAnsi="Arial" w:cs="Arial"/>
          <w:b/>
          <w:sz w:val="24"/>
        </w:rPr>
        <w:t>CR to TS 38.133: Correction of OCNG pattern for several TCs (Rel-16)</w:t>
      </w:r>
    </w:p>
    <w:p w14:paraId="02C8E5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CR-1985  rev  Cat: A (Rel-16)</w:t>
      </w:r>
      <w:r>
        <w:rPr>
          <w:i/>
        </w:rPr>
        <w:br/>
      </w:r>
      <w:r>
        <w:rPr>
          <w:i/>
        </w:rPr>
        <w:br/>
      </w:r>
      <w:r>
        <w:rPr>
          <w:i/>
        </w:rPr>
        <w:tab/>
      </w:r>
      <w:r>
        <w:rPr>
          <w:i/>
        </w:rPr>
        <w:tab/>
      </w:r>
      <w:r>
        <w:rPr>
          <w:i/>
        </w:rPr>
        <w:tab/>
      </w:r>
      <w:r>
        <w:rPr>
          <w:i/>
        </w:rPr>
        <w:tab/>
      </w:r>
      <w:r>
        <w:rPr>
          <w:i/>
        </w:rPr>
        <w:tab/>
        <w:t>Source: Rohde &amp; Schwarz</w:t>
      </w:r>
    </w:p>
    <w:p w14:paraId="3FCB9E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6BF1B" w14:textId="74A6EBFD" w:rsidR="00110D4D" w:rsidRDefault="00110D4D" w:rsidP="00110D4D">
      <w:pPr>
        <w:rPr>
          <w:rFonts w:ascii="Arial" w:hAnsi="Arial" w:cs="Arial"/>
          <w:b/>
          <w:sz w:val="24"/>
        </w:rPr>
      </w:pPr>
      <w:r>
        <w:rPr>
          <w:rFonts w:ascii="Arial" w:hAnsi="Arial" w:cs="Arial"/>
          <w:b/>
          <w:color w:val="0000FF"/>
          <w:sz w:val="24"/>
        </w:rPr>
        <w:t>R4-2110259</w:t>
      </w:r>
      <w:r>
        <w:rPr>
          <w:rFonts w:ascii="Arial" w:hAnsi="Arial" w:cs="Arial"/>
          <w:b/>
          <w:color w:val="0000FF"/>
          <w:sz w:val="24"/>
        </w:rPr>
        <w:tab/>
      </w:r>
      <w:r>
        <w:rPr>
          <w:rFonts w:ascii="Arial" w:hAnsi="Arial" w:cs="Arial"/>
          <w:b/>
          <w:sz w:val="24"/>
        </w:rPr>
        <w:t>CR to TS 38.133: Correction of OCNG pattern for several TCs (Rel-17)</w:t>
      </w:r>
    </w:p>
    <w:p w14:paraId="5C972B2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CR-1986  rev  Cat: A (Rel-17)</w:t>
      </w:r>
      <w:r>
        <w:rPr>
          <w:i/>
        </w:rPr>
        <w:br/>
      </w:r>
      <w:r>
        <w:rPr>
          <w:i/>
        </w:rPr>
        <w:br/>
      </w:r>
      <w:r>
        <w:rPr>
          <w:i/>
        </w:rPr>
        <w:tab/>
      </w:r>
      <w:r>
        <w:rPr>
          <w:i/>
        </w:rPr>
        <w:tab/>
      </w:r>
      <w:r>
        <w:rPr>
          <w:i/>
        </w:rPr>
        <w:tab/>
      </w:r>
      <w:r>
        <w:rPr>
          <w:i/>
        </w:rPr>
        <w:tab/>
      </w:r>
      <w:r>
        <w:rPr>
          <w:i/>
        </w:rPr>
        <w:tab/>
        <w:t>Source: Rohde &amp; Schwarz</w:t>
      </w:r>
    </w:p>
    <w:p w14:paraId="6B46E7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8424B" w14:textId="25D656CB" w:rsidR="00110D4D" w:rsidRDefault="00110D4D" w:rsidP="00110D4D">
      <w:pPr>
        <w:rPr>
          <w:rFonts w:ascii="Arial" w:hAnsi="Arial" w:cs="Arial"/>
          <w:b/>
          <w:sz w:val="24"/>
        </w:rPr>
      </w:pPr>
      <w:r>
        <w:rPr>
          <w:rFonts w:ascii="Arial" w:hAnsi="Arial" w:cs="Arial"/>
          <w:b/>
          <w:color w:val="0000FF"/>
          <w:sz w:val="24"/>
        </w:rPr>
        <w:t>R4-2110260</w:t>
      </w:r>
      <w:r>
        <w:rPr>
          <w:rFonts w:ascii="Arial" w:hAnsi="Arial" w:cs="Arial"/>
          <w:b/>
          <w:color w:val="0000FF"/>
          <w:sz w:val="24"/>
        </w:rPr>
        <w:tab/>
      </w:r>
      <w:r>
        <w:rPr>
          <w:rFonts w:ascii="Arial" w:hAnsi="Arial" w:cs="Arial"/>
          <w:b/>
          <w:sz w:val="24"/>
        </w:rPr>
        <w:t>CR to TS 38.133: Correction of IRAT TCs (Rel-15)</w:t>
      </w:r>
    </w:p>
    <w:p w14:paraId="71EC92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CR-1987  rev  Cat: F (Rel-15)</w:t>
      </w:r>
      <w:r>
        <w:rPr>
          <w:i/>
        </w:rPr>
        <w:br/>
      </w:r>
      <w:r>
        <w:rPr>
          <w:i/>
        </w:rPr>
        <w:lastRenderedPageBreak/>
        <w:br/>
      </w:r>
      <w:r>
        <w:rPr>
          <w:i/>
        </w:rPr>
        <w:tab/>
      </w:r>
      <w:r>
        <w:rPr>
          <w:i/>
        </w:rPr>
        <w:tab/>
      </w:r>
      <w:r>
        <w:rPr>
          <w:i/>
        </w:rPr>
        <w:tab/>
      </w:r>
      <w:r>
        <w:rPr>
          <w:i/>
        </w:rPr>
        <w:tab/>
      </w:r>
      <w:r>
        <w:rPr>
          <w:i/>
        </w:rPr>
        <w:tab/>
        <w:t>Source: Rohde &amp; Schwarz</w:t>
      </w:r>
    </w:p>
    <w:p w14:paraId="15A1A8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C7D71" w14:textId="0AFE96FF" w:rsidR="00110D4D" w:rsidRDefault="00110D4D" w:rsidP="00110D4D">
      <w:pPr>
        <w:rPr>
          <w:rFonts w:ascii="Arial" w:hAnsi="Arial" w:cs="Arial"/>
          <w:b/>
          <w:sz w:val="24"/>
        </w:rPr>
      </w:pPr>
      <w:r>
        <w:rPr>
          <w:rFonts w:ascii="Arial" w:hAnsi="Arial" w:cs="Arial"/>
          <w:b/>
          <w:color w:val="0000FF"/>
          <w:sz w:val="24"/>
        </w:rPr>
        <w:t>R4-2110261</w:t>
      </w:r>
      <w:r>
        <w:rPr>
          <w:rFonts w:ascii="Arial" w:hAnsi="Arial" w:cs="Arial"/>
          <w:b/>
          <w:color w:val="0000FF"/>
          <w:sz w:val="24"/>
        </w:rPr>
        <w:tab/>
      </w:r>
      <w:r>
        <w:rPr>
          <w:rFonts w:ascii="Arial" w:hAnsi="Arial" w:cs="Arial"/>
          <w:b/>
          <w:sz w:val="24"/>
        </w:rPr>
        <w:t>CR to TS 38.133: Correction of IRAT TCs (Rel-16)</w:t>
      </w:r>
    </w:p>
    <w:p w14:paraId="61126D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CR-1988  rev  Cat: A (Rel-16)</w:t>
      </w:r>
      <w:r>
        <w:rPr>
          <w:i/>
        </w:rPr>
        <w:br/>
      </w:r>
      <w:r>
        <w:rPr>
          <w:i/>
        </w:rPr>
        <w:br/>
      </w:r>
      <w:r>
        <w:rPr>
          <w:i/>
        </w:rPr>
        <w:tab/>
      </w:r>
      <w:r>
        <w:rPr>
          <w:i/>
        </w:rPr>
        <w:tab/>
      </w:r>
      <w:r>
        <w:rPr>
          <w:i/>
        </w:rPr>
        <w:tab/>
      </w:r>
      <w:r>
        <w:rPr>
          <w:i/>
        </w:rPr>
        <w:tab/>
      </w:r>
      <w:r>
        <w:rPr>
          <w:i/>
        </w:rPr>
        <w:tab/>
        <w:t>Source: Rohde &amp; Schwarz</w:t>
      </w:r>
    </w:p>
    <w:p w14:paraId="3F878D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371A0" w14:textId="4E3C4305" w:rsidR="00110D4D" w:rsidRDefault="00110D4D" w:rsidP="00110D4D">
      <w:pPr>
        <w:rPr>
          <w:rFonts w:ascii="Arial" w:hAnsi="Arial" w:cs="Arial"/>
          <w:b/>
          <w:sz w:val="24"/>
        </w:rPr>
      </w:pPr>
      <w:r>
        <w:rPr>
          <w:rFonts w:ascii="Arial" w:hAnsi="Arial" w:cs="Arial"/>
          <w:b/>
          <w:color w:val="0000FF"/>
          <w:sz w:val="24"/>
        </w:rPr>
        <w:t>R4-2110262</w:t>
      </w:r>
      <w:r>
        <w:rPr>
          <w:rFonts w:ascii="Arial" w:hAnsi="Arial" w:cs="Arial"/>
          <w:b/>
          <w:color w:val="0000FF"/>
          <w:sz w:val="24"/>
        </w:rPr>
        <w:tab/>
      </w:r>
      <w:r>
        <w:rPr>
          <w:rFonts w:ascii="Arial" w:hAnsi="Arial" w:cs="Arial"/>
          <w:b/>
          <w:sz w:val="24"/>
        </w:rPr>
        <w:t>CR to TS 38.133: Correction of IRAT TCs (Rel-17)</w:t>
      </w:r>
    </w:p>
    <w:p w14:paraId="2555B6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CR-1989  rev  Cat: A (Rel-17)</w:t>
      </w:r>
      <w:r>
        <w:rPr>
          <w:i/>
        </w:rPr>
        <w:br/>
      </w:r>
      <w:r>
        <w:rPr>
          <w:i/>
        </w:rPr>
        <w:br/>
      </w:r>
      <w:r>
        <w:rPr>
          <w:i/>
        </w:rPr>
        <w:tab/>
      </w:r>
      <w:r>
        <w:rPr>
          <w:i/>
        </w:rPr>
        <w:tab/>
      </w:r>
      <w:r>
        <w:rPr>
          <w:i/>
        </w:rPr>
        <w:tab/>
      </w:r>
      <w:r>
        <w:rPr>
          <w:i/>
        </w:rPr>
        <w:tab/>
      </w:r>
      <w:r>
        <w:rPr>
          <w:i/>
        </w:rPr>
        <w:tab/>
        <w:t>Source: Rohde &amp; Schwarz</w:t>
      </w:r>
    </w:p>
    <w:p w14:paraId="1D760D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3E976" w14:textId="697E6F62" w:rsidR="00110D4D" w:rsidRDefault="00110D4D" w:rsidP="00110D4D">
      <w:pPr>
        <w:rPr>
          <w:rFonts w:ascii="Arial" w:hAnsi="Arial" w:cs="Arial"/>
          <w:b/>
          <w:sz w:val="24"/>
        </w:rPr>
      </w:pPr>
      <w:r>
        <w:rPr>
          <w:rFonts w:ascii="Arial" w:hAnsi="Arial" w:cs="Arial"/>
          <w:b/>
          <w:color w:val="0000FF"/>
          <w:sz w:val="24"/>
        </w:rPr>
        <w:t>R4-2110263</w:t>
      </w:r>
      <w:r>
        <w:rPr>
          <w:rFonts w:ascii="Arial" w:hAnsi="Arial" w:cs="Arial"/>
          <w:b/>
          <w:color w:val="0000FF"/>
          <w:sz w:val="24"/>
        </w:rPr>
        <w:tab/>
      </w:r>
      <w:r>
        <w:rPr>
          <w:rFonts w:ascii="Arial" w:hAnsi="Arial" w:cs="Arial"/>
          <w:b/>
          <w:sz w:val="24"/>
        </w:rPr>
        <w:t>CR to TS 38.133: Corrections to SS-RSRP/RSRQ/SINR accuracy TCs (Rel 15)</w:t>
      </w:r>
    </w:p>
    <w:p w14:paraId="6C55A5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CR-1990  rev  Cat: F (Rel-15)</w:t>
      </w:r>
      <w:r>
        <w:rPr>
          <w:i/>
        </w:rPr>
        <w:br/>
      </w:r>
      <w:r>
        <w:rPr>
          <w:i/>
        </w:rPr>
        <w:br/>
      </w:r>
      <w:r>
        <w:rPr>
          <w:i/>
        </w:rPr>
        <w:tab/>
      </w:r>
      <w:r>
        <w:rPr>
          <w:i/>
        </w:rPr>
        <w:tab/>
      </w:r>
      <w:r>
        <w:rPr>
          <w:i/>
        </w:rPr>
        <w:tab/>
      </w:r>
      <w:r>
        <w:rPr>
          <w:i/>
        </w:rPr>
        <w:tab/>
      </w:r>
      <w:r>
        <w:rPr>
          <w:i/>
        </w:rPr>
        <w:tab/>
        <w:t>Source: Rohde &amp; Schwarz</w:t>
      </w:r>
    </w:p>
    <w:p w14:paraId="29D04C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3E5F5" w14:textId="7183FE1D" w:rsidR="00110D4D" w:rsidRDefault="00110D4D" w:rsidP="00110D4D">
      <w:pPr>
        <w:rPr>
          <w:rFonts w:ascii="Arial" w:hAnsi="Arial" w:cs="Arial"/>
          <w:b/>
          <w:sz w:val="24"/>
        </w:rPr>
      </w:pPr>
      <w:r>
        <w:rPr>
          <w:rFonts w:ascii="Arial" w:hAnsi="Arial" w:cs="Arial"/>
          <w:b/>
          <w:color w:val="0000FF"/>
          <w:sz w:val="24"/>
        </w:rPr>
        <w:t>R4-2110264</w:t>
      </w:r>
      <w:r>
        <w:rPr>
          <w:rFonts w:ascii="Arial" w:hAnsi="Arial" w:cs="Arial"/>
          <w:b/>
          <w:color w:val="0000FF"/>
          <w:sz w:val="24"/>
        </w:rPr>
        <w:tab/>
      </w:r>
      <w:r>
        <w:rPr>
          <w:rFonts w:ascii="Arial" w:hAnsi="Arial" w:cs="Arial"/>
          <w:b/>
          <w:sz w:val="24"/>
        </w:rPr>
        <w:t>CR to TS 38.133: Corrections to SS-RSRP/RSRQ/SINR accuracy TCs (Rel 16)</w:t>
      </w:r>
    </w:p>
    <w:p w14:paraId="1C0D84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CR-1991  rev  Cat: A (Rel-16)</w:t>
      </w:r>
      <w:r>
        <w:rPr>
          <w:i/>
        </w:rPr>
        <w:br/>
      </w:r>
      <w:r>
        <w:rPr>
          <w:i/>
        </w:rPr>
        <w:br/>
      </w:r>
      <w:r>
        <w:rPr>
          <w:i/>
        </w:rPr>
        <w:tab/>
      </w:r>
      <w:r>
        <w:rPr>
          <w:i/>
        </w:rPr>
        <w:tab/>
      </w:r>
      <w:r>
        <w:rPr>
          <w:i/>
        </w:rPr>
        <w:tab/>
      </w:r>
      <w:r>
        <w:rPr>
          <w:i/>
        </w:rPr>
        <w:tab/>
      </w:r>
      <w:r>
        <w:rPr>
          <w:i/>
        </w:rPr>
        <w:tab/>
        <w:t>Source: Rohde &amp; Schwarz</w:t>
      </w:r>
    </w:p>
    <w:p w14:paraId="14BDF3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8A301" w14:textId="2D4B4CA2" w:rsidR="00110D4D" w:rsidRDefault="00110D4D" w:rsidP="00110D4D">
      <w:pPr>
        <w:rPr>
          <w:rFonts w:ascii="Arial" w:hAnsi="Arial" w:cs="Arial"/>
          <w:b/>
          <w:sz w:val="24"/>
        </w:rPr>
      </w:pPr>
      <w:r>
        <w:rPr>
          <w:rFonts w:ascii="Arial" w:hAnsi="Arial" w:cs="Arial"/>
          <w:b/>
          <w:color w:val="0000FF"/>
          <w:sz w:val="24"/>
        </w:rPr>
        <w:t>R4-2110265</w:t>
      </w:r>
      <w:r>
        <w:rPr>
          <w:rFonts w:ascii="Arial" w:hAnsi="Arial" w:cs="Arial"/>
          <w:b/>
          <w:color w:val="0000FF"/>
          <w:sz w:val="24"/>
        </w:rPr>
        <w:tab/>
      </w:r>
      <w:r>
        <w:rPr>
          <w:rFonts w:ascii="Arial" w:hAnsi="Arial" w:cs="Arial"/>
          <w:b/>
          <w:sz w:val="24"/>
        </w:rPr>
        <w:t>CR to TS 38.133: Corrections to SS-RSRP/RSRQ/SINR accuracy TCs (Rel 17)</w:t>
      </w:r>
    </w:p>
    <w:p w14:paraId="25C73F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CR-1992  rev  Cat: A (Rel-17)</w:t>
      </w:r>
      <w:r>
        <w:rPr>
          <w:i/>
        </w:rPr>
        <w:br/>
      </w:r>
      <w:r>
        <w:rPr>
          <w:i/>
        </w:rPr>
        <w:br/>
      </w:r>
      <w:r>
        <w:rPr>
          <w:i/>
        </w:rPr>
        <w:tab/>
      </w:r>
      <w:r>
        <w:rPr>
          <w:i/>
        </w:rPr>
        <w:tab/>
      </w:r>
      <w:r>
        <w:rPr>
          <w:i/>
        </w:rPr>
        <w:tab/>
      </w:r>
      <w:r>
        <w:rPr>
          <w:i/>
        </w:rPr>
        <w:tab/>
      </w:r>
      <w:r>
        <w:rPr>
          <w:i/>
        </w:rPr>
        <w:tab/>
        <w:t>Source: Rohde &amp; Schwarz</w:t>
      </w:r>
    </w:p>
    <w:p w14:paraId="23B1CF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7C037" w14:textId="2B67834D" w:rsidR="00110D4D" w:rsidRDefault="00110D4D" w:rsidP="00110D4D">
      <w:pPr>
        <w:rPr>
          <w:rFonts w:ascii="Arial" w:hAnsi="Arial" w:cs="Arial"/>
          <w:b/>
          <w:sz w:val="24"/>
        </w:rPr>
      </w:pPr>
      <w:r>
        <w:rPr>
          <w:rFonts w:ascii="Arial" w:hAnsi="Arial" w:cs="Arial"/>
          <w:b/>
          <w:color w:val="0000FF"/>
          <w:sz w:val="24"/>
        </w:rPr>
        <w:t>R4-2110266</w:t>
      </w:r>
      <w:r>
        <w:rPr>
          <w:rFonts w:ascii="Arial" w:hAnsi="Arial" w:cs="Arial"/>
          <w:b/>
          <w:color w:val="0000FF"/>
          <w:sz w:val="24"/>
        </w:rPr>
        <w:tab/>
      </w:r>
      <w:r>
        <w:rPr>
          <w:rFonts w:ascii="Arial" w:hAnsi="Arial" w:cs="Arial"/>
          <w:b/>
          <w:sz w:val="24"/>
        </w:rPr>
        <w:t>CR to TS 38.133: Several corrections to TCs (Rel 15)</w:t>
      </w:r>
    </w:p>
    <w:p w14:paraId="66CA23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Cat: F (Rel-15)</w:t>
      </w:r>
      <w:r>
        <w:rPr>
          <w:i/>
        </w:rPr>
        <w:br/>
      </w:r>
      <w:r>
        <w:rPr>
          <w:i/>
        </w:rPr>
        <w:br/>
      </w:r>
      <w:r>
        <w:rPr>
          <w:i/>
        </w:rPr>
        <w:tab/>
      </w:r>
      <w:r>
        <w:rPr>
          <w:i/>
        </w:rPr>
        <w:tab/>
      </w:r>
      <w:r>
        <w:rPr>
          <w:i/>
        </w:rPr>
        <w:tab/>
      </w:r>
      <w:r>
        <w:rPr>
          <w:i/>
        </w:rPr>
        <w:tab/>
      </w:r>
      <w:r>
        <w:rPr>
          <w:i/>
        </w:rPr>
        <w:tab/>
        <w:t>Source: Rohde &amp; Schwarz</w:t>
      </w:r>
    </w:p>
    <w:p w14:paraId="7AADB9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R4-2108025</w:t>
      </w:r>
      <w:r>
        <w:rPr>
          <w:color w:val="993300"/>
          <w:u w:val="single"/>
        </w:rPr>
        <w:t>.</w:t>
      </w:r>
    </w:p>
    <w:p w14:paraId="3D24E143" w14:textId="56419598" w:rsidR="00110D4D" w:rsidRDefault="00110D4D" w:rsidP="00110D4D">
      <w:pPr>
        <w:rPr>
          <w:rFonts w:ascii="Arial" w:hAnsi="Arial" w:cs="Arial"/>
          <w:b/>
          <w:sz w:val="24"/>
        </w:rPr>
      </w:pPr>
      <w:r>
        <w:rPr>
          <w:rFonts w:ascii="Arial" w:hAnsi="Arial" w:cs="Arial"/>
          <w:b/>
          <w:color w:val="0000FF"/>
          <w:sz w:val="24"/>
        </w:rPr>
        <w:t>R4-2110267</w:t>
      </w:r>
      <w:r>
        <w:rPr>
          <w:rFonts w:ascii="Arial" w:hAnsi="Arial" w:cs="Arial"/>
          <w:b/>
          <w:color w:val="0000FF"/>
          <w:sz w:val="24"/>
        </w:rPr>
        <w:tab/>
      </w:r>
      <w:r>
        <w:rPr>
          <w:rFonts w:ascii="Arial" w:hAnsi="Arial" w:cs="Arial"/>
          <w:b/>
          <w:sz w:val="24"/>
        </w:rPr>
        <w:t>CR to TS 38.133: Several corrections to TCs (Rel 16)</w:t>
      </w:r>
    </w:p>
    <w:p w14:paraId="74078FE7"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CR-1994  rev  Cat: A (Rel-16)</w:t>
      </w:r>
      <w:r>
        <w:rPr>
          <w:i/>
        </w:rPr>
        <w:br/>
      </w:r>
      <w:r>
        <w:rPr>
          <w:i/>
        </w:rPr>
        <w:br/>
      </w:r>
      <w:r>
        <w:rPr>
          <w:i/>
        </w:rPr>
        <w:tab/>
      </w:r>
      <w:r>
        <w:rPr>
          <w:i/>
        </w:rPr>
        <w:tab/>
      </w:r>
      <w:r>
        <w:rPr>
          <w:i/>
        </w:rPr>
        <w:tab/>
      </w:r>
      <w:r>
        <w:rPr>
          <w:i/>
        </w:rPr>
        <w:tab/>
      </w:r>
      <w:r>
        <w:rPr>
          <w:i/>
        </w:rPr>
        <w:tab/>
        <w:t>Source: Rohde &amp; Schwarz</w:t>
      </w:r>
    </w:p>
    <w:p w14:paraId="411F99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4D072" w14:textId="0C6FF1EC" w:rsidR="00110D4D" w:rsidRDefault="00110D4D" w:rsidP="00110D4D">
      <w:pPr>
        <w:rPr>
          <w:rFonts w:ascii="Arial" w:hAnsi="Arial" w:cs="Arial"/>
          <w:b/>
          <w:sz w:val="24"/>
        </w:rPr>
      </w:pPr>
      <w:r>
        <w:rPr>
          <w:rFonts w:ascii="Arial" w:hAnsi="Arial" w:cs="Arial"/>
          <w:b/>
          <w:color w:val="0000FF"/>
          <w:sz w:val="24"/>
        </w:rPr>
        <w:t>R4-2110268</w:t>
      </w:r>
      <w:r>
        <w:rPr>
          <w:rFonts w:ascii="Arial" w:hAnsi="Arial" w:cs="Arial"/>
          <w:b/>
          <w:color w:val="0000FF"/>
          <w:sz w:val="24"/>
        </w:rPr>
        <w:tab/>
      </w:r>
      <w:r>
        <w:rPr>
          <w:rFonts w:ascii="Arial" w:hAnsi="Arial" w:cs="Arial"/>
          <w:b/>
          <w:sz w:val="24"/>
        </w:rPr>
        <w:t>CR to TS 38.133: Several corrections to TCs (Rel 17)</w:t>
      </w:r>
    </w:p>
    <w:p w14:paraId="167E33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CR-1995  rev  Cat: A (Rel-17)</w:t>
      </w:r>
      <w:r>
        <w:rPr>
          <w:i/>
        </w:rPr>
        <w:br/>
      </w:r>
      <w:r>
        <w:rPr>
          <w:i/>
        </w:rPr>
        <w:br/>
      </w:r>
      <w:r>
        <w:rPr>
          <w:i/>
        </w:rPr>
        <w:tab/>
      </w:r>
      <w:r>
        <w:rPr>
          <w:i/>
        </w:rPr>
        <w:tab/>
      </w:r>
      <w:r>
        <w:rPr>
          <w:i/>
        </w:rPr>
        <w:tab/>
      </w:r>
      <w:r>
        <w:rPr>
          <w:i/>
        </w:rPr>
        <w:tab/>
      </w:r>
      <w:r>
        <w:rPr>
          <w:i/>
        </w:rPr>
        <w:tab/>
        <w:t>Source: Rohde &amp; Schwarz</w:t>
      </w:r>
    </w:p>
    <w:p w14:paraId="024A1E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9FA2" w14:textId="2A22B55A" w:rsidR="00110D4D" w:rsidRDefault="00110D4D" w:rsidP="00110D4D">
      <w:pPr>
        <w:rPr>
          <w:rFonts w:ascii="Arial" w:hAnsi="Arial" w:cs="Arial"/>
          <w:b/>
          <w:sz w:val="24"/>
        </w:rPr>
      </w:pPr>
      <w:r>
        <w:rPr>
          <w:rFonts w:ascii="Arial" w:hAnsi="Arial" w:cs="Arial"/>
          <w:b/>
          <w:color w:val="0000FF"/>
          <w:sz w:val="24"/>
        </w:rPr>
        <w:t>R4-2110278</w:t>
      </w:r>
      <w:r>
        <w:rPr>
          <w:rFonts w:ascii="Arial" w:hAnsi="Arial" w:cs="Arial"/>
          <w:b/>
          <w:color w:val="0000FF"/>
          <w:sz w:val="24"/>
        </w:rPr>
        <w:tab/>
      </w:r>
      <w:r>
        <w:rPr>
          <w:rFonts w:ascii="Arial" w:hAnsi="Arial" w:cs="Arial"/>
          <w:b/>
          <w:sz w:val="24"/>
        </w:rPr>
        <w:t>CR on maintaining condition requirements in TS38.133 R16</w:t>
      </w:r>
    </w:p>
    <w:p w14:paraId="4C138A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CR-1996  rev  Cat: F (Rel-16)</w:t>
      </w:r>
      <w:r>
        <w:rPr>
          <w:i/>
        </w:rPr>
        <w:br/>
      </w:r>
      <w:r>
        <w:rPr>
          <w:i/>
        </w:rPr>
        <w:br/>
      </w:r>
      <w:r>
        <w:rPr>
          <w:i/>
        </w:rPr>
        <w:tab/>
      </w:r>
      <w:r>
        <w:rPr>
          <w:i/>
        </w:rPr>
        <w:tab/>
      </w:r>
      <w:r>
        <w:rPr>
          <w:i/>
        </w:rPr>
        <w:tab/>
      </w:r>
      <w:r>
        <w:rPr>
          <w:i/>
        </w:rPr>
        <w:tab/>
      </w:r>
      <w:r>
        <w:rPr>
          <w:i/>
        </w:rPr>
        <w:tab/>
        <w:t>Source: Huawei, HiSilicon</w:t>
      </w:r>
    </w:p>
    <w:p w14:paraId="4DA5E0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0C99" w14:textId="5731BC95" w:rsidR="00110D4D" w:rsidRDefault="00110D4D" w:rsidP="00110D4D">
      <w:pPr>
        <w:rPr>
          <w:rFonts w:ascii="Arial" w:hAnsi="Arial" w:cs="Arial"/>
          <w:b/>
          <w:sz w:val="24"/>
        </w:rPr>
      </w:pPr>
      <w:r>
        <w:rPr>
          <w:rFonts w:ascii="Arial" w:hAnsi="Arial" w:cs="Arial"/>
          <w:b/>
          <w:color w:val="0000FF"/>
          <w:sz w:val="24"/>
        </w:rPr>
        <w:t>R4-2110279</w:t>
      </w:r>
      <w:r>
        <w:rPr>
          <w:rFonts w:ascii="Arial" w:hAnsi="Arial" w:cs="Arial"/>
          <w:b/>
          <w:color w:val="0000FF"/>
          <w:sz w:val="24"/>
        </w:rPr>
        <w:tab/>
      </w:r>
      <w:r>
        <w:rPr>
          <w:rFonts w:ascii="Arial" w:hAnsi="Arial" w:cs="Arial"/>
          <w:b/>
          <w:sz w:val="24"/>
        </w:rPr>
        <w:t>CR on maintaining condition requirements in TS38.133 R17</w:t>
      </w:r>
    </w:p>
    <w:p w14:paraId="0AE47A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CR-1997  rev  Cat: F (Rel-17)</w:t>
      </w:r>
      <w:r>
        <w:rPr>
          <w:i/>
        </w:rPr>
        <w:br/>
      </w:r>
      <w:r>
        <w:rPr>
          <w:i/>
        </w:rPr>
        <w:br/>
      </w:r>
      <w:r>
        <w:rPr>
          <w:i/>
        </w:rPr>
        <w:tab/>
      </w:r>
      <w:r>
        <w:rPr>
          <w:i/>
        </w:rPr>
        <w:tab/>
      </w:r>
      <w:r>
        <w:rPr>
          <w:i/>
        </w:rPr>
        <w:tab/>
      </w:r>
      <w:r>
        <w:rPr>
          <w:i/>
        </w:rPr>
        <w:tab/>
      </w:r>
      <w:r>
        <w:rPr>
          <w:i/>
        </w:rPr>
        <w:tab/>
        <w:t>Source: Huawei, HiSilicon</w:t>
      </w:r>
    </w:p>
    <w:p w14:paraId="143AC5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C7373" w14:textId="095C082F" w:rsidR="00110D4D" w:rsidRDefault="00110D4D" w:rsidP="00110D4D">
      <w:pPr>
        <w:rPr>
          <w:rFonts w:ascii="Arial" w:hAnsi="Arial" w:cs="Arial"/>
          <w:b/>
          <w:sz w:val="24"/>
        </w:rPr>
      </w:pPr>
      <w:r>
        <w:rPr>
          <w:rFonts w:ascii="Arial" w:hAnsi="Arial" w:cs="Arial"/>
          <w:b/>
          <w:color w:val="0000FF"/>
          <w:sz w:val="24"/>
        </w:rPr>
        <w:t>R4-2110751</w:t>
      </w:r>
      <w:r>
        <w:rPr>
          <w:rFonts w:ascii="Arial" w:hAnsi="Arial" w:cs="Arial"/>
          <w:b/>
          <w:color w:val="0000FF"/>
          <w:sz w:val="24"/>
        </w:rPr>
        <w:tab/>
      </w:r>
      <w:r>
        <w:rPr>
          <w:rFonts w:ascii="Arial" w:hAnsi="Arial" w:cs="Arial"/>
          <w:b/>
          <w:sz w:val="24"/>
        </w:rPr>
        <w:t>Correction to CSI-RS reference configuration_R15</w:t>
      </w:r>
    </w:p>
    <w:p w14:paraId="037B216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CR-2056  rev  Cat: F (Rel-15)</w:t>
      </w:r>
      <w:r>
        <w:rPr>
          <w:i/>
        </w:rPr>
        <w:br/>
      </w:r>
      <w:r>
        <w:rPr>
          <w:i/>
        </w:rPr>
        <w:br/>
      </w:r>
      <w:r>
        <w:rPr>
          <w:i/>
        </w:rPr>
        <w:tab/>
      </w:r>
      <w:r>
        <w:rPr>
          <w:i/>
        </w:rPr>
        <w:tab/>
      </w:r>
      <w:r>
        <w:rPr>
          <w:i/>
        </w:rPr>
        <w:tab/>
      </w:r>
      <w:r>
        <w:rPr>
          <w:i/>
        </w:rPr>
        <w:tab/>
      </w:r>
      <w:r>
        <w:rPr>
          <w:i/>
        </w:rPr>
        <w:tab/>
        <w:t>Source: Huawei, Hisilicon</w:t>
      </w:r>
    </w:p>
    <w:p w14:paraId="027F50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2AE6B" w14:textId="041EDCE1" w:rsidR="00110D4D" w:rsidRDefault="00110D4D" w:rsidP="00110D4D">
      <w:pPr>
        <w:rPr>
          <w:rFonts w:ascii="Arial" w:hAnsi="Arial" w:cs="Arial"/>
          <w:b/>
          <w:sz w:val="24"/>
        </w:rPr>
      </w:pPr>
      <w:r>
        <w:rPr>
          <w:rFonts w:ascii="Arial" w:hAnsi="Arial" w:cs="Arial"/>
          <w:b/>
          <w:color w:val="0000FF"/>
          <w:sz w:val="24"/>
        </w:rPr>
        <w:t>R4-2110752</w:t>
      </w:r>
      <w:r>
        <w:rPr>
          <w:rFonts w:ascii="Arial" w:hAnsi="Arial" w:cs="Arial"/>
          <w:b/>
          <w:color w:val="0000FF"/>
          <w:sz w:val="24"/>
        </w:rPr>
        <w:tab/>
      </w:r>
      <w:r>
        <w:rPr>
          <w:rFonts w:ascii="Arial" w:hAnsi="Arial" w:cs="Arial"/>
          <w:b/>
          <w:sz w:val="24"/>
        </w:rPr>
        <w:t>Correction to CSI-RS reference configuration_R16</w:t>
      </w:r>
    </w:p>
    <w:p w14:paraId="4B6842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CR-2057  rev  Cat: A (Rel-16)</w:t>
      </w:r>
      <w:r>
        <w:rPr>
          <w:i/>
        </w:rPr>
        <w:br/>
      </w:r>
      <w:r>
        <w:rPr>
          <w:i/>
        </w:rPr>
        <w:br/>
      </w:r>
      <w:r>
        <w:rPr>
          <w:i/>
        </w:rPr>
        <w:tab/>
      </w:r>
      <w:r>
        <w:rPr>
          <w:i/>
        </w:rPr>
        <w:tab/>
      </w:r>
      <w:r>
        <w:rPr>
          <w:i/>
        </w:rPr>
        <w:tab/>
      </w:r>
      <w:r>
        <w:rPr>
          <w:i/>
        </w:rPr>
        <w:tab/>
      </w:r>
      <w:r>
        <w:rPr>
          <w:i/>
        </w:rPr>
        <w:tab/>
        <w:t>Source: Huawei, Hisilicon</w:t>
      </w:r>
    </w:p>
    <w:p w14:paraId="2BA91B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C45C2" w14:textId="64949793" w:rsidR="00110D4D" w:rsidRDefault="00110D4D" w:rsidP="00110D4D">
      <w:pPr>
        <w:rPr>
          <w:rFonts w:ascii="Arial" w:hAnsi="Arial" w:cs="Arial"/>
          <w:b/>
          <w:sz w:val="24"/>
        </w:rPr>
      </w:pPr>
      <w:r>
        <w:rPr>
          <w:rFonts w:ascii="Arial" w:hAnsi="Arial" w:cs="Arial"/>
          <w:b/>
          <w:color w:val="0000FF"/>
          <w:sz w:val="24"/>
        </w:rPr>
        <w:t>R4-2110753</w:t>
      </w:r>
      <w:r>
        <w:rPr>
          <w:rFonts w:ascii="Arial" w:hAnsi="Arial" w:cs="Arial"/>
          <w:b/>
          <w:color w:val="0000FF"/>
          <w:sz w:val="24"/>
        </w:rPr>
        <w:tab/>
      </w:r>
      <w:r>
        <w:rPr>
          <w:rFonts w:ascii="Arial" w:hAnsi="Arial" w:cs="Arial"/>
          <w:b/>
          <w:sz w:val="24"/>
        </w:rPr>
        <w:t>Correction to CSI-RS reference configuration_R17</w:t>
      </w:r>
    </w:p>
    <w:p w14:paraId="011A93B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CR-2058  rev  Cat: A (Rel-17)</w:t>
      </w:r>
      <w:r>
        <w:rPr>
          <w:i/>
        </w:rPr>
        <w:br/>
      </w:r>
      <w:r>
        <w:rPr>
          <w:i/>
        </w:rPr>
        <w:br/>
      </w:r>
      <w:r>
        <w:rPr>
          <w:i/>
        </w:rPr>
        <w:tab/>
      </w:r>
      <w:r>
        <w:rPr>
          <w:i/>
        </w:rPr>
        <w:tab/>
      </w:r>
      <w:r>
        <w:rPr>
          <w:i/>
        </w:rPr>
        <w:tab/>
      </w:r>
      <w:r>
        <w:rPr>
          <w:i/>
        </w:rPr>
        <w:tab/>
      </w:r>
      <w:r>
        <w:rPr>
          <w:i/>
        </w:rPr>
        <w:tab/>
        <w:t>Source: Huawei, Hisilicon</w:t>
      </w:r>
    </w:p>
    <w:p w14:paraId="287567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7DAF7" w14:textId="6E094E2E" w:rsidR="00110D4D" w:rsidRDefault="00110D4D" w:rsidP="00110D4D">
      <w:pPr>
        <w:rPr>
          <w:rFonts w:ascii="Arial" w:hAnsi="Arial" w:cs="Arial"/>
          <w:b/>
          <w:sz w:val="24"/>
        </w:rPr>
      </w:pPr>
      <w:r>
        <w:rPr>
          <w:rFonts w:ascii="Arial" w:hAnsi="Arial" w:cs="Arial"/>
          <w:b/>
          <w:color w:val="0000FF"/>
          <w:sz w:val="24"/>
        </w:rPr>
        <w:t>R4-2110754</w:t>
      </w:r>
      <w:r>
        <w:rPr>
          <w:rFonts w:ascii="Arial" w:hAnsi="Arial" w:cs="Arial"/>
          <w:b/>
          <w:color w:val="0000FF"/>
          <w:sz w:val="24"/>
        </w:rPr>
        <w:tab/>
      </w:r>
      <w:r>
        <w:rPr>
          <w:rFonts w:ascii="Arial" w:hAnsi="Arial" w:cs="Arial"/>
          <w:b/>
          <w:sz w:val="24"/>
        </w:rPr>
        <w:t>Correction to LTE DRX reference configuration_R15</w:t>
      </w:r>
    </w:p>
    <w:p w14:paraId="362A17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CR-2059  rev  Cat: F (Rel-15)</w:t>
      </w:r>
      <w:r>
        <w:rPr>
          <w:i/>
        </w:rPr>
        <w:br/>
      </w:r>
      <w:r>
        <w:rPr>
          <w:i/>
        </w:rPr>
        <w:lastRenderedPageBreak/>
        <w:br/>
      </w:r>
      <w:r>
        <w:rPr>
          <w:i/>
        </w:rPr>
        <w:tab/>
      </w:r>
      <w:r>
        <w:rPr>
          <w:i/>
        </w:rPr>
        <w:tab/>
      </w:r>
      <w:r>
        <w:rPr>
          <w:i/>
        </w:rPr>
        <w:tab/>
      </w:r>
      <w:r>
        <w:rPr>
          <w:i/>
        </w:rPr>
        <w:tab/>
      </w:r>
      <w:r>
        <w:rPr>
          <w:i/>
        </w:rPr>
        <w:tab/>
        <w:t>Source: Huawei, Hisilicon</w:t>
      </w:r>
    </w:p>
    <w:p w14:paraId="2E669633" w14:textId="77777777" w:rsidR="00110D4D" w:rsidRDefault="00110D4D" w:rsidP="00110D4D">
      <w:pPr>
        <w:rPr>
          <w:rFonts w:ascii="Arial" w:hAnsi="Arial" w:cs="Arial"/>
          <w:b/>
        </w:rPr>
      </w:pPr>
      <w:r>
        <w:rPr>
          <w:rFonts w:ascii="Arial" w:hAnsi="Arial" w:cs="Arial"/>
          <w:b/>
        </w:rPr>
        <w:t xml:space="preserve">Abstract: </w:t>
      </w:r>
    </w:p>
    <w:p w14:paraId="0D0F876D" w14:textId="77777777" w:rsidR="00110D4D" w:rsidRDefault="00110D4D" w:rsidP="00110D4D">
      <w:r>
        <w:t>Merged with R4-2108840</w:t>
      </w:r>
    </w:p>
    <w:p w14:paraId="27B28F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0920D6" w14:textId="4993ACE3" w:rsidR="00110D4D" w:rsidRDefault="00110D4D" w:rsidP="00110D4D">
      <w:pPr>
        <w:rPr>
          <w:rFonts w:ascii="Arial" w:hAnsi="Arial" w:cs="Arial"/>
          <w:b/>
          <w:sz w:val="24"/>
        </w:rPr>
      </w:pPr>
      <w:r>
        <w:rPr>
          <w:rFonts w:ascii="Arial" w:hAnsi="Arial" w:cs="Arial"/>
          <w:b/>
          <w:color w:val="0000FF"/>
          <w:sz w:val="24"/>
        </w:rPr>
        <w:t>R4-2110755</w:t>
      </w:r>
      <w:r>
        <w:rPr>
          <w:rFonts w:ascii="Arial" w:hAnsi="Arial" w:cs="Arial"/>
          <w:b/>
          <w:color w:val="0000FF"/>
          <w:sz w:val="24"/>
        </w:rPr>
        <w:tab/>
      </w:r>
      <w:r>
        <w:rPr>
          <w:rFonts w:ascii="Arial" w:hAnsi="Arial" w:cs="Arial"/>
          <w:b/>
          <w:sz w:val="24"/>
        </w:rPr>
        <w:t>Correction to LTE DRX reference configuration_R16</w:t>
      </w:r>
    </w:p>
    <w:p w14:paraId="7179C08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CR-2060  rev  Cat: A (Rel-16)</w:t>
      </w:r>
      <w:r>
        <w:rPr>
          <w:i/>
        </w:rPr>
        <w:br/>
      </w:r>
      <w:r>
        <w:rPr>
          <w:i/>
        </w:rPr>
        <w:br/>
      </w:r>
      <w:r>
        <w:rPr>
          <w:i/>
        </w:rPr>
        <w:tab/>
      </w:r>
      <w:r>
        <w:rPr>
          <w:i/>
        </w:rPr>
        <w:tab/>
      </w:r>
      <w:r>
        <w:rPr>
          <w:i/>
        </w:rPr>
        <w:tab/>
      </w:r>
      <w:r>
        <w:rPr>
          <w:i/>
        </w:rPr>
        <w:tab/>
      </w:r>
      <w:r>
        <w:rPr>
          <w:i/>
        </w:rPr>
        <w:tab/>
        <w:t>Source: Huawei, Hisilicon</w:t>
      </w:r>
    </w:p>
    <w:p w14:paraId="6163EE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C4DF1" w14:textId="6C3F085A" w:rsidR="00110D4D" w:rsidRDefault="00110D4D" w:rsidP="00110D4D">
      <w:pPr>
        <w:rPr>
          <w:rFonts w:ascii="Arial" w:hAnsi="Arial" w:cs="Arial"/>
          <w:b/>
          <w:sz w:val="24"/>
        </w:rPr>
      </w:pPr>
      <w:r>
        <w:rPr>
          <w:rFonts w:ascii="Arial" w:hAnsi="Arial" w:cs="Arial"/>
          <w:b/>
          <w:color w:val="0000FF"/>
          <w:sz w:val="24"/>
        </w:rPr>
        <w:t>R4-2110758</w:t>
      </w:r>
      <w:r>
        <w:rPr>
          <w:rFonts w:ascii="Arial" w:hAnsi="Arial" w:cs="Arial"/>
          <w:b/>
          <w:color w:val="0000FF"/>
          <w:sz w:val="24"/>
        </w:rPr>
        <w:tab/>
      </w:r>
      <w:r>
        <w:rPr>
          <w:rFonts w:ascii="Arial" w:hAnsi="Arial" w:cs="Arial"/>
          <w:b/>
          <w:sz w:val="24"/>
        </w:rPr>
        <w:t>Correction to reference configurations related to DLBWP.0.2_R16</w:t>
      </w:r>
    </w:p>
    <w:p w14:paraId="2DE342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CR-2061  rev  Cat: A (Rel-16)</w:t>
      </w:r>
      <w:r>
        <w:rPr>
          <w:i/>
        </w:rPr>
        <w:br/>
      </w:r>
      <w:r>
        <w:rPr>
          <w:i/>
        </w:rPr>
        <w:br/>
      </w:r>
      <w:r>
        <w:rPr>
          <w:i/>
        </w:rPr>
        <w:tab/>
      </w:r>
      <w:r>
        <w:rPr>
          <w:i/>
        </w:rPr>
        <w:tab/>
      </w:r>
      <w:r>
        <w:rPr>
          <w:i/>
        </w:rPr>
        <w:tab/>
      </w:r>
      <w:r>
        <w:rPr>
          <w:i/>
        </w:rPr>
        <w:tab/>
      </w:r>
      <w:r>
        <w:rPr>
          <w:i/>
        </w:rPr>
        <w:tab/>
        <w:t>Source: Huawei, Hisilicon</w:t>
      </w:r>
    </w:p>
    <w:p w14:paraId="661FCE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05DEE" w14:textId="4FCA3C28" w:rsidR="00110D4D" w:rsidRDefault="00110D4D" w:rsidP="00110D4D">
      <w:pPr>
        <w:rPr>
          <w:rFonts w:ascii="Arial" w:hAnsi="Arial" w:cs="Arial"/>
          <w:b/>
          <w:sz w:val="24"/>
        </w:rPr>
      </w:pPr>
      <w:r>
        <w:rPr>
          <w:rFonts w:ascii="Arial" w:hAnsi="Arial" w:cs="Arial"/>
          <w:b/>
          <w:color w:val="0000FF"/>
          <w:sz w:val="24"/>
        </w:rPr>
        <w:t>R4-2110759</w:t>
      </w:r>
      <w:r>
        <w:rPr>
          <w:rFonts w:ascii="Arial" w:hAnsi="Arial" w:cs="Arial"/>
          <w:b/>
          <w:color w:val="0000FF"/>
          <w:sz w:val="24"/>
        </w:rPr>
        <w:tab/>
      </w:r>
      <w:r>
        <w:rPr>
          <w:rFonts w:ascii="Arial" w:hAnsi="Arial" w:cs="Arial"/>
          <w:b/>
          <w:sz w:val="24"/>
        </w:rPr>
        <w:t>Correction to reference configurations related to DLBWP.0.2_R17</w:t>
      </w:r>
    </w:p>
    <w:p w14:paraId="193817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CR-2062  rev  Cat: A (Rel-17)</w:t>
      </w:r>
      <w:r>
        <w:rPr>
          <w:i/>
        </w:rPr>
        <w:br/>
      </w:r>
      <w:r>
        <w:rPr>
          <w:i/>
        </w:rPr>
        <w:br/>
      </w:r>
      <w:r>
        <w:rPr>
          <w:i/>
        </w:rPr>
        <w:tab/>
      </w:r>
      <w:r>
        <w:rPr>
          <w:i/>
        </w:rPr>
        <w:tab/>
      </w:r>
      <w:r>
        <w:rPr>
          <w:i/>
        </w:rPr>
        <w:tab/>
      </w:r>
      <w:r>
        <w:rPr>
          <w:i/>
        </w:rPr>
        <w:tab/>
      </w:r>
      <w:r>
        <w:rPr>
          <w:i/>
        </w:rPr>
        <w:tab/>
        <w:t>Source: Huawei, Hisilicon</w:t>
      </w:r>
    </w:p>
    <w:p w14:paraId="3B3C4F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2BC5A" w14:textId="1E4BDD90" w:rsidR="00110D4D" w:rsidRDefault="00110D4D" w:rsidP="00110D4D">
      <w:pPr>
        <w:rPr>
          <w:rFonts w:ascii="Arial" w:hAnsi="Arial" w:cs="Arial"/>
          <w:b/>
          <w:sz w:val="24"/>
        </w:rPr>
      </w:pPr>
      <w:r>
        <w:rPr>
          <w:rFonts w:ascii="Arial" w:hAnsi="Arial" w:cs="Arial"/>
          <w:b/>
          <w:color w:val="0000FF"/>
          <w:sz w:val="24"/>
        </w:rPr>
        <w:t>R4-2110760</w:t>
      </w:r>
      <w:r>
        <w:rPr>
          <w:rFonts w:ascii="Arial" w:hAnsi="Arial" w:cs="Arial"/>
          <w:b/>
          <w:color w:val="0000FF"/>
          <w:sz w:val="24"/>
        </w:rPr>
        <w:tab/>
      </w:r>
      <w:r>
        <w:rPr>
          <w:rFonts w:ascii="Arial" w:hAnsi="Arial" w:cs="Arial"/>
          <w:b/>
          <w:sz w:val="24"/>
        </w:rPr>
        <w:t>Correction to TRS reference configuration_R15</w:t>
      </w:r>
    </w:p>
    <w:p w14:paraId="6DFA8A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CR-2063  rev  Cat: F (Rel-15)</w:t>
      </w:r>
      <w:r>
        <w:rPr>
          <w:i/>
        </w:rPr>
        <w:br/>
      </w:r>
      <w:r>
        <w:rPr>
          <w:i/>
        </w:rPr>
        <w:br/>
      </w:r>
      <w:r>
        <w:rPr>
          <w:i/>
        </w:rPr>
        <w:tab/>
      </w:r>
      <w:r>
        <w:rPr>
          <w:i/>
        </w:rPr>
        <w:tab/>
      </w:r>
      <w:r>
        <w:rPr>
          <w:i/>
        </w:rPr>
        <w:tab/>
      </w:r>
      <w:r>
        <w:rPr>
          <w:i/>
        </w:rPr>
        <w:tab/>
      </w:r>
      <w:r>
        <w:rPr>
          <w:i/>
        </w:rPr>
        <w:tab/>
        <w:t>Source: Huawei, Hisilicon</w:t>
      </w:r>
    </w:p>
    <w:p w14:paraId="069813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F96A2" w14:textId="314C71C7" w:rsidR="00110D4D" w:rsidRDefault="00110D4D" w:rsidP="00110D4D">
      <w:pPr>
        <w:rPr>
          <w:rFonts w:ascii="Arial" w:hAnsi="Arial" w:cs="Arial"/>
          <w:b/>
          <w:sz w:val="24"/>
        </w:rPr>
      </w:pPr>
      <w:r>
        <w:rPr>
          <w:rFonts w:ascii="Arial" w:hAnsi="Arial" w:cs="Arial"/>
          <w:b/>
          <w:color w:val="0000FF"/>
          <w:sz w:val="24"/>
        </w:rPr>
        <w:t>R4-2110761</w:t>
      </w:r>
      <w:r>
        <w:rPr>
          <w:rFonts w:ascii="Arial" w:hAnsi="Arial" w:cs="Arial"/>
          <w:b/>
          <w:color w:val="0000FF"/>
          <w:sz w:val="24"/>
        </w:rPr>
        <w:tab/>
      </w:r>
      <w:r>
        <w:rPr>
          <w:rFonts w:ascii="Arial" w:hAnsi="Arial" w:cs="Arial"/>
          <w:b/>
          <w:sz w:val="24"/>
        </w:rPr>
        <w:t>Correction to TRS reference configuration_R16</w:t>
      </w:r>
    </w:p>
    <w:p w14:paraId="60009B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CR-2064  rev  Cat: A (Rel-16)</w:t>
      </w:r>
      <w:r>
        <w:rPr>
          <w:i/>
        </w:rPr>
        <w:br/>
      </w:r>
      <w:r>
        <w:rPr>
          <w:i/>
        </w:rPr>
        <w:br/>
      </w:r>
      <w:r>
        <w:rPr>
          <w:i/>
        </w:rPr>
        <w:tab/>
      </w:r>
      <w:r>
        <w:rPr>
          <w:i/>
        </w:rPr>
        <w:tab/>
      </w:r>
      <w:r>
        <w:rPr>
          <w:i/>
        </w:rPr>
        <w:tab/>
      </w:r>
      <w:r>
        <w:rPr>
          <w:i/>
        </w:rPr>
        <w:tab/>
      </w:r>
      <w:r>
        <w:rPr>
          <w:i/>
        </w:rPr>
        <w:tab/>
        <w:t>Source: Huawei, Hisilicon</w:t>
      </w:r>
    </w:p>
    <w:p w14:paraId="29F548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5AD84" w14:textId="2A40111B" w:rsidR="00110D4D" w:rsidRDefault="00110D4D" w:rsidP="00110D4D">
      <w:pPr>
        <w:rPr>
          <w:rFonts w:ascii="Arial" w:hAnsi="Arial" w:cs="Arial"/>
          <w:b/>
          <w:sz w:val="24"/>
        </w:rPr>
      </w:pPr>
      <w:r>
        <w:rPr>
          <w:rFonts w:ascii="Arial" w:hAnsi="Arial" w:cs="Arial"/>
          <w:b/>
          <w:color w:val="0000FF"/>
          <w:sz w:val="24"/>
        </w:rPr>
        <w:t>R4-2110762</w:t>
      </w:r>
      <w:r>
        <w:rPr>
          <w:rFonts w:ascii="Arial" w:hAnsi="Arial" w:cs="Arial"/>
          <w:b/>
          <w:color w:val="0000FF"/>
          <w:sz w:val="24"/>
        </w:rPr>
        <w:tab/>
      </w:r>
      <w:r>
        <w:rPr>
          <w:rFonts w:ascii="Arial" w:hAnsi="Arial" w:cs="Arial"/>
          <w:b/>
          <w:sz w:val="24"/>
        </w:rPr>
        <w:t>Correction to TRS reference configuration_R17</w:t>
      </w:r>
    </w:p>
    <w:p w14:paraId="37223E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CR-2065  rev  Cat: A (Rel-17)</w:t>
      </w:r>
      <w:r>
        <w:rPr>
          <w:i/>
        </w:rPr>
        <w:br/>
      </w:r>
      <w:r>
        <w:rPr>
          <w:i/>
        </w:rPr>
        <w:br/>
      </w:r>
      <w:r>
        <w:rPr>
          <w:i/>
        </w:rPr>
        <w:tab/>
      </w:r>
      <w:r>
        <w:rPr>
          <w:i/>
        </w:rPr>
        <w:tab/>
      </w:r>
      <w:r>
        <w:rPr>
          <w:i/>
        </w:rPr>
        <w:tab/>
      </w:r>
      <w:r>
        <w:rPr>
          <w:i/>
        </w:rPr>
        <w:tab/>
      </w:r>
      <w:r>
        <w:rPr>
          <w:i/>
        </w:rPr>
        <w:tab/>
        <w:t>Source: Huawei, Hisilicon</w:t>
      </w:r>
    </w:p>
    <w:p w14:paraId="0BC1F8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CF80C" w14:textId="64BB82F3" w:rsidR="00110D4D" w:rsidRDefault="00110D4D" w:rsidP="00110D4D">
      <w:pPr>
        <w:rPr>
          <w:rFonts w:ascii="Arial" w:hAnsi="Arial" w:cs="Arial"/>
          <w:b/>
          <w:sz w:val="24"/>
        </w:rPr>
      </w:pPr>
      <w:r>
        <w:rPr>
          <w:rFonts w:ascii="Arial" w:hAnsi="Arial" w:cs="Arial"/>
          <w:b/>
          <w:color w:val="0000FF"/>
          <w:sz w:val="24"/>
        </w:rPr>
        <w:t>R4-2110763</w:t>
      </w:r>
      <w:r>
        <w:rPr>
          <w:rFonts w:ascii="Arial" w:hAnsi="Arial" w:cs="Arial"/>
          <w:b/>
          <w:color w:val="0000FF"/>
          <w:sz w:val="24"/>
        </w:rPr>
        <w:tab/>
      </w:r>
      <w:r>
        <w:rPr>
          <w:rFonts w:ascii="Arial" w:hAnsi="Arial" w:cs="Arial"/>
          <w:b/>
          <w:sz w:val="24"/>
        </w:rPr>
        <w:t>Correction to FR1 test cases using DLBWP.0.2_R15</w:t>
      </w:r>
    </w:p>
    <w:p w14:paraId="780DF0A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Cat: F (Rel-15)</w:t>
      </w:r>
      <w:r>
        <w:rPr>
          <w:i/>
        </w:rPr>
        <w:br/>
      </w:r>
      <w:r>
        <w:rPr>
          <w:i/>
        </w:rPr>
        <w:br/>
      </w:r>
      <w:r>
        <w:rPr>
          <w:i/>
        </w:rPr>
        <w:tab/>
      </w:r>
      <w:r>
        <w:rPr>
          <w:i/>
        </w:rPr>
        <w:tab/>
      </w:r>
      <w:r>
        <w:rPr>
          <w:i/>
        </w:rPr>
        <w:tab/>
      </w:r>
      <w:r>
        <w:rPr>
          <w:i/>
        </w:rPr>
        <w:tab/>
      </w:r>
      <w:r>
        <w:rPr>
          <w:i/>
        </w:rPr>
        <w:tab/>
        <w:t>Source: Huawei, Hisilicon</w:t>
      </w:r>
    </w:p>
    <w:p w14:paraId="3D69E2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R4-2108211</w:t>
      </w:r>
      <w:r>
        <w:rPr>
          <w:color w:val="993300"/>
          <w:u w:val="single"/>
        </w:rPr>
        <w:t>.</w:t>
      </w:r>
    </w:p>
    <w:p w14:paraId="089B9FB0" w14:textId="2FAFC49D" w:rsidR="00110D4D" w:rsidRDefault="00110D4D" w:rsidP="00110D4D">
      <w:pPr>
        <w:rPr>
          <w:rFonts w:ascii="Arial" w:hAnsi="Arial" w:cs="Arial"/>
          <w:b/>
          <w:sz w:val="24"/>
        </w:rPr>
      </w:pPr>
      <w:r>
        <w:rPr>
          <w:rFonts w:ascii="Arial" w:hAnsi="Arial" w:cs="Arial"/>
          <w:b/>
          <w:color w:val="0000FF"/>
          <w:sz w:val="24"/>
        </w:rPr>
        <w:t>R4-2110764</w:t>
      </w:r>
      <w:r>
        <w:rPr>
          <w:rFonts w:ascii="Arial" w:hAnsi="Arial" w:cs="Arial"/>
          <w:b/>
          <w:color w:val="0000FF"/>
          <w:sz w:val="24"/>
        </w:rPr>
        <w:tab/>
      </w:r>
      <w:r>
        <w:rPr>
          <w:rFonts w:ascii="Arial" w:hAnsi="Arial" w:cs="Arial"/>
          <w:b/>
          <w:sz w:val="24"/>
        </w:rPr>
        <w:t>Correction to FR1 test cases using DLBWP.0.2_R16</w:t>
      </w:r>
    </w:p>
    <w:p w14:paraId="3BC7E9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CR-2067  rev  Cat: A (Rel-16)</w:t>
      </w:r>
      <w:r>
        <w:rPr>
          <w:i/>
        </w:rPr>
        <w:br/>
      </w:r>
      <w:r>
        <w:rPr>
          <w:i/>
        </w:rPr>
        <w:br/>
      </w:r>
      <w:r>
        <w:rPr>
          <w:i/>
        </w:rPr>
        <w:tab/>
      </w:r>
      <w:r>
        <w:rPr>
          <w:i/>
        </w:rPr>
        <w:tab/>
      </w:r>
      <w:r>
        <w:rPr>
          <w:i/>
        </w:rPr>
        <w:tab/>
      </w:r>
      <w:r>
        <w:rPr>
          <w:i/>
        </w:rPr>
        <w:tab/>
      </w:r>
      <w:r>
        <w:rPr>
          <w:i/>
        </w:rPr>
        <w:tab/>
        <w:t>Source: Huawei, Hisilicon</w:t>
      </w:r>
    </w:p>
    <w:p w14:paraId="66A3B4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7675" w14:textId="1A74115C" w:rsidR="00110D4D" w:rsidRDefault="00110D4D" w:rsidP="00110D4D">
      <w:pPr>
        <w:rPr>
          <w:rFonts w:ascii="Arial" w:hAnsi="Arial" w:cs="Arial"/>
          <w:b/>
          <w:sz w:val="24"/>
        </w:rPr>
      </w:pPr>
      <w:r>
        <w:rPr>
          <w:rFonts w:ascii="Arial" w:hAnsi="Arial" w:cs="Arial"/>
          <w:b/>
          <w:color w:val="0000FF"/>
          <w:sz w:val="24"/>
        </w:rPr>
        <w:t>R4-2110768</w:t>
      </w:r>
      <w:r>
        <w:rPr>
          <w:rFonts w:ascii="Arial" w:hAnsi="Arial" w:cs="Arial"/>
          <w:b/>
          <w:color w:val="0000FF"/>
          <w:sz w:val="24"/>
        </w:rPr>
        <w:tab/>
      </w:r>
      <w:r>
        <w:rPr>
          <w:rFonts w:ascii="Arial" w:hAnsi="Arial" w:cs="Arial"/>
          <w:b/>
          <w:sz w:val="24"/>
        </w:rPr>
        <w:t>Correction to interruption during measurement on deactivated SCell test cases_R17</w:t>
      </w:r>
    </w:p>
    <w:p w14:paraId="004EBD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CR-2068  rev  Cat: A (Rel-17)</w:t>
      </w:r>
      <w:r>
        <w:rPr>
          <w:i/>
        </w:rPr>
        <w:br/>
      </w:r>
      <w:r>
        <w:rPr>
          <w:i/>
        </w:rPr>
        <w:br/>
      </w:r>
      <w:r>
        <w:rPr>
          <w:i/>
        </w:rPr>
        <w:tab/>
      </w:r>
      <w:r>
        <w:rPr>
          <w:i/>
        </w:rPr>
        <w:tab/>
      </w:r>
      <w:r>
        <w:rPr>
          <w:i/>
        </w:rPr>
        <w:tab/>
      </w:r>
      <w:r>
        <w:rPr>
          <w:i/>
        </w:rPr>
        <w:tab/>
      </w:r>
      <w:r>
        <w:rPr>
          <w:i/>
        </w:rPr>
        <w:tab/>
        <w:t>Source: Huawei, Hisilicon</w:t>
      </w:r>
    </w:p>
    <w:p w14:paraId="765AC6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AC22C" w14:textId="7E3943AC" w:rsidR="00110D4D" w:rsidRDefault="00110D4D" w:rsidP="00110D4D">
      <w:pPr>
        <w:rPr>
          <w:rFonts w:ascii="Arial" w:hAnsi="Arial" w:cs="Arial"/>
          <w:b/>
          <w:sz w:val="24"/>
        </w:rPr>
      </w:pPr>
      <w:r>
        <w:rPr>
          <w:rFonts w:ascii="Arial" w:hAnsi="Arial" w:cs="Arial"/>
          <w:b/>
          <w:color w:val="0000FF"/>
          <w:sz w:val="24"/>
        </w:rPr>
        <w:t>R4-2110770</w:t>
      </w:r>
      <w:r>
        <w:rPr>
          <w:rFonts w:ascii="Arial" w:hAnsi="Arial" w:cs="Arial"/>
          <w:b/>
          <w:color w:val="0000FF"/>
          <w:sz w:val="24"/>
        </w:rPr>
        <w:tab/>
      </w:r>
      <w:r>
        <w:rPr>
          <w:rFonts w:ascii="Arial" w:hAnsi="Arial" w:cs="Arial"/>
          <w:b/>
          <w:sz w:val="24"/>
        </w:rPr>
        <w:t>Correction to LTE DRX reference configuration_R17</w:t>
      </w:r>
    </w:p>
    <w:p w14:paraId="4C7B31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CR-2069  rev  Cat: A (Rel-17)</w:t>
      </w:r>
      <w:r>
        <w:rPr>
          <w:i/>
        </w:rPr>
        <w:br/>
      </w:r>
      <w:r>
        <w:rPr>
          <w:i/>
        </w:rPr>
        <w:br/>
      </w:r>
      <w:r>
        <w:rPr>
          <w:i/>
        </w:rPr>
        <w:tab/>
      </w:r>
      <w:r>
        <w:rPr>
          <w:i/>
        </w:rPr>
        <w:tab/>
      </w:r>
      <w:r>
        <w:rPr>
          <w:i/>
        </w:rPr>
        <w:tab/>
      </w:r>
      <w:r>
        <w:rPr>
          <w:i/>
        </w:rPr>
        <w:tab/>
      </w:r>
      <w:r>
        <w:rPr>
          <w:i/>
        </w:rPr>
        <w:tab/>
        <w:t>Source: Huawei, Hisilicon</w:t>
      </w:r>
    </w:p>
    <w:p w14:paraId="150F0D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6184A" w14:textId="3F26BAD9" w:rsidR="00110D4D" w:rsidRDefault="00110D4D" w:rsidP="00110D4D">
      <w:pPr>
        <w:rPr>
          <w:rFonts w:ascii="Arial" w:hAnsi="Arial" w:cs="Arial"/>
          <w:b/>
          <w:sz w:val="24"/>
        </w:rPr>
      </w:pPr>
      <w:r>
        <w:rPr>
          <w:rFonts w:ascii="Arial" w:hAnsi="Arial" w:cs="Arial"/>
          <w:b/>
          <w:color w:val="0000FF"/>
          <w:sz w:val="24"/>
        </w:rPr>
        <w:t>R4-2110771</w:t>
      </w:r>
      <w:r>
        <w:rPr>
          <w:rFonts w:ascii="Arial" w:hAnsi="Arial" w:cs="Arial"/>
          <w:b/>
          <w:color w:val="0000FF"/>
          <w:sz w:val="24"/>
        </w:rPr>
        <w:tab/>
      </w:r>
      <w:r>
        <w:rPr>
          <w:rFonts w:ascii="Arial" w:hAnsi="Arial" w:cs="Arial"/>
          <w:b/>
          <w:sz w:val="24"/>
        </w:rPr>
        <w:t>Correction to reference configurations related to DLBWP.0.2_R15</w:t>
      </w:r>
    </w:p>
    <w:p w14:paraId="3D29013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CR-2070  rev  Cat: F (Rel-15)</w:t>
      </w:r>
      <w:r>
        <w:rPr>
          <w:i/>
        </w:rPr>
        <w:br/>
      </w:r>
      <w:r>
        <w:rPr>
          <w:i/>
        </w:rPr>
        <w:br/>
      </w:r>
      <w:r>
        <w:rPr>
          <w:i/>
        </w:rPr>
        <w:tab/>
      </w:r>
      <w:r>
        <w:rPr>
          <w:i/>
        </w:rPr>
        <w:tab/>
      </w:r>
      <w:r>
        <w:rPr>
          <w:i/>
        </w:rPr>
        <w:tab/>
      </w:r>
      <w:r>
        <w:rPr>
          <w:i/>
        </w:rPr>
        <w:tab/>
      </w:r>
      <w:r>
        <w:rPr>
          <w:i/>
        </w:rPr>
        <w:tab/>
        <w:t>Source: Huawei, Hisilicon</w:t>
      </w:r>
    </w:p>
    <w:p w14:paraId="29538C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F94A" w14:textId="3ED81646" w:rsidR="00110D4D" w:rsidRDefault="00110D4D" w:rsidP="00110D4D">
      <w:pPr>
        <w:rPr>
          <w:rFonts w:ascii="Arial" w:hAnsi="Arial" w:cs="Arial"/>
          <w:b/>
          <w:sz w:val="24"/>
        </w:rPr>
      </w:pPr>
      <w:r>
        <w:rPr>
          <w:rFonts w:ascii="Arial" w:hAnsi="Arial" w:cs="Arial"/>
          <w:b/>
          <w:color w:val="0000FF"/>
          <w:sz w:val="24"/>
        </w:rPr>
        <w:t>R4-2110772</w:t>
      </w:r>
      <w:r>
        <w:rPr>
          <w:rFonts w:ascii="Arial" w:hAnsi="Arial" w:cs="Arial"/>
          <w:b/>
          <w:color w:val="0000FF"/>
          <w:sz w:val="24"/>
        </w:rPr>
        <w:tab/>
      </w:r>
      <w:r>
        <w:rPr>
          <w:rFonts w:ascii="Arial" w:hAnsi="Arial" w:cs="Arial"/>
          <w:b/>
          <w:sz w:val="24"/>
        </w:rPr>
        <w:t>Correction to FR1 test cases using DLBWP.0.2_R17</w:t>
      </w:r>
    </w:p>
    <w:p w14:paraId="1304A2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CR-2071  rev  Cat: A (Rel-17)</w:t>
      </w:r>
      <w:r>
        <w:rPr>
          <w:i/>
        </w:rPr>
        <w:br/>
      </w:r>
      <w:r>
        <w:rPr>
          <w:i/>
        </w:rPr>
        <w:br/>
      </w:r>
      <w:r>
        <w:rPr>
          <w:i/>
        </w:rPr>
        <w:tab/>
      </w:r>
      <w:r>
        <w:rPr>
          <w:i/>
        </w:rPr>
        <w:tab/>
      </w:r>
      <w:r>
        <w:rPr>
          <w:i/>
        </w:rPr>
        <w:tab/>
      </w:r>
      <w:r>
        <w:rPr>
          <w:i/>
        </w:rPr>
        <w:tab/>
      </w:r>
      <w:r>
        <w:rPr>
          <w:i/>
        </w:rPr>
        <w:tab/>
        <w:t>Source: Huawei, Hisilicon</w:t>
      </w:r>
    </w:p>
    <w:p w14:paraId="00C2B0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B49F5" w14:textId="39443485" w:rsidR="00110D4D" w:rsidRDefault="00110D4D" w:rsidP="00110D4D">
      <w:pPr>
        <w:rPr>
          <w:rFonts w:ascii="Arial" w:hAnsi="Arial" w:cs="Arial"/>
          <w:b/>
          <w:sz w:val="24"/>
        </w:rPr>
      </w:pPr>
      <w:r>
        <w:rPr>
          <w:rFonts w:ascii="Arial" w:hAnsi="Arial" w:cs="Arial"/>
          <w:b/>
          <w:color w:val="0000FF"/>
          <w:sz w:val="24"/>
        </w:rPr>
        <w:t>R4-2110773</w:t>
      </w:r>
      <w:r>
        <w:rPr>
          <w:rFonts w:ascii="Arial" w:hAnsi="Arial" w:cs="Arial"/>
          <w:b/>
          <w:color w:val="0000FF"/>
          <w:sz w:val="24"/>
        </w:rPr>
        <w:tab/>
      </w:r>
      <w:r>
        <w:rPr>
          <w:rFonts w:ascii="Arial" w:hAnsi="Arial" w:cs="Arial"/>
          <w:b/>
          <w:sz w:val="24"/>
        </w:rPr>
        <w:t>Correction to interruption during measurement on deactivated SCell test cases_R15</w:t>
      </w:r>
    </w:p>
    <w:p w14:paraId="2EBB2E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CR-2072  rev  Cat: F (Rel-15)</w:t>
      </w:r>
      <w:r>
        <w:rPr>
          <w:i/>
        </w:rPr>
        <w:br/>
      </w:r>
      <w:r>
        <w:rPr>
          <w:i/>
        </w:rPr>
        <w:br/>
      </w:r>
      <w:r>
        <w:rPr>
          <w:i/>
        </w:rPr>
        <w:tab/>
      </w:r>
      <w:r>
        <w:rPr>
          <w:i/>
        </w:rPr>
        <w:tab/>
      </w:r>
      <w:r>
        <w:rPr>
          <w:i/>
        </w:rPr>
        <w:tab/>
      </w:r>
      <w:r>
        <w:rPr>
          <w:i/>
        </w:rPr>
        <w:tab/>
      </w:r>
      <w:r>
        <w:rPr>
          <w:i/>
        </w:rPr>
        <w:tab/>
        <w:t>Source: Huawei, Hisilicon</w:t>
      </w:r>
    </w:p>
    <w:p w14:paraId="3E4446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FB0BB" w14:textId="5BDD0E69" w:rsidR="00110D4D" w:rsidRDefault="00110D4D" w:rsidP="00110D4D">
      <w:pPr>
        <w:rPr>
          <w:rFonts w:ascii="Arial" w:hAnsi="Arial" w:cs="Arial"/>
          <w:b/>
          <w:sz w:val="24"/>
        </w:rPr>
      </w:pPr>
      <w:r>
        <w:rPr>
          <w:rFonts w:ascii="Arial" w:hAnsi="Arial" w:cs="Arial"/>
          <w:b/>
          <w:color w:val="0000FF"/>
          <w:sz w:val="24"/>
        </w:rPr>
        <w:lastRenderedPageBreak/>
        <w:t>R4-2110774</w:t>
      </w:r>
      <w:r>
        <w:rPr>
          <w:rFonts w:ascii="Arial" w:hAnsi="Arial" w:cs="Arial"/>
          <w:b/>
          <w:color w:val="0000FF"/>
          <w:sz w:val="24"/>
        </w:rPr>
        <w:tab/>
      </w:r>
      <w:r>
        <w:rPr>
          <w:rFonts w:ascii="Arial" w:hAnsi="Arial" w:cs="Arial"/>
          <w:b/>
          <w:sz w:val="24"/>
        </w:rPr>
        <w:t>Correction to interruption during measurement on deactivated SCell test cases_R16</w:t>
      </w:r>
    </w:p>
    <w:p w14:paraId="6BAC7A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CR-2073  rev  Cat: A (Rel-16)</w:t>
      </w:r>
      <w:r>
        <w:rPr>
          <w:i/>
        </w:rPr>
        <w:br/>
      </w:r>
      <w:r>
        <w:rPr>
          <w:i/>
        </w:rPr>
        <w:br/>
      </w:r>
      <w:r>
        <w:rPr>
          <w:i/>
        </w:rPr>
        <w:tab/>
      </w:r>
      <w:r>
        <w:rPr>
          <w:i/>
        </w:rPr>
        <w:tab/>
      </w:r>
      <w:r>
        <w:rPr>
          <w:i/>
        </w:rPr>
        <w:tab/>
      </w:r>
      <w:r>
        <w:rPr>
          <w:i/>
        </w:rPr>
        <w:tab/>
      </w:r>
      <w:r>
        <w:rPr>
          <w:i/>
        </w:rPr>
        <w:tab/>
        <w:t>Source: Huawei, Hisilicon</w:t>
      </w:r>
    </w:p>
    <w:p w14:paraId="51B079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EC622" w14:textId="5BF1ED4B" w:rsidR="00110D4D" w:rsidRDefault="00110D4D" w:rsidP="00110D4D">
      <w:pPr>
        <w:rPr>
          <w:rFonts w:ascii="Arial" w:hAnsi="Arial" w:cs="Arial"/>
          <w:b/>
          <w:sz w:val="24"/>
        </w:rPr>
      </w:pPr>
      <w:r>
        <w:rPr>
          <w:rFonts w:ascii="Arial" w:hAnsi="Arial" w:cs="Arial"/>
          <w:b/>
          <w:color w:val="0000FF"/>
          <w:sz w:val="24"/>
        </w:rPr>
        <w:t>R4-2110782</w:t>
      </w:r>
      <w:r>
        <w:rPr>
          <w:rFonts w:ascii="Arial" w:hAnsi="Arial" w:cs="Arial"/>
          <w:b/>
          <w:color w:val="0000FF"/>
          <w:sz w:val="24"/>
        </w:rPr>
        <w:tab/>
      </w:r>
      <w:r>
        <w:rPr>
          <w:rFonts w:ascii="Arial" w:hAnsi="Arial" w:cs="Arial"/>
          <w:b/>
          <w:sz w:val="24"/>
        </w:rPr>
        <w:t>Correction of test parameters for SA inter-frequency event triggered reporting TCs</w:t>
      </w:r>
    </w:p>
    <w:p w14:paraId="1E41BA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CR-2074  rev  Cat: F (Rel-15)</w:t>
      </w:r>
      <w:r>
        <w:rPr>
          <w:i/>
        </w:rPr>
        <w:br/>
      </w:r>
      <w:r>
        <w:rPr>
          <w:i/>
        </w:rPr>
        <w:br/>
      </w:r>
      <w:r>
        <w:rPr>
          <w:i/>
        </w:rPr>
        <w:tab/>
      </w:r>
      <w:r>
        <w:rPr>
          <w:i/>
        </w:rPr>
        <w:tab/>
      </w:r>
      <w:r>
        <w:rPr>
          <w:i/>
        </w:rPr>
        <w:tab/>
      </w:r>
      <w:r>
        <w:rPr>
          <w:i/>
        </w:rPr>
        <w:tab/>
      </w:r>
      <w:r>
        <w:rPr>
          <w:i/>
        </w:rPr>
        <w:tab/>
        <w:t>Source: Ericsson, Anritsu</w:t>
      </w:r>
    </w:p>
    <w:p w14:paraId="31F12710" w14:textId="77777777" w:rsidR="00110D4D" w:rsidRDefault="00110D4D" w:rsidP="00110D4D">
      <w:pPr>
        <w:rPr>
          <w:rFonts w:ascii="Arial" w:hAnsi="Arial" w:cs="Arial"/>
          <w:b/>
        </w:rPr>
      </w:pPr>
      <w:r>
        <w:rPr>
          <w:rFonts w:ascii="Arial" w:hAnsi="Arial" w:cs="Arial"/>
          <w:b/>
        </w:rPr>
        <w:t xml:space="preserve">Abstract: </w:t>
      </w:r>
    </w:p>
    <w:p w14:paraId="0B85A1D8" w14:textId="77777777" w:rsidR="00110D4D" w:rsidRDefault="00110D4D" w:rsidP="00110D4D">
      <w:r>
        <w:t>This CR corrects the test parameters for SA inter-frequency event triggered reporting test cases.</w:t>
      </w:r>
    </w:p>
    <w:p w14:paraId="7AEB79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92A9D" w14:textId="0D8DF3E3" w:rsidR="00110D4D" w:rsidRDefault="00110D4D" w:rsidP="00110D4D">
      <w:pPr>
        <w:rPr>
          <w:rFonts w:ascii="Arial" w:hAnsi="Arial" w:cs="Arial"/>
          <w:b/>
          <w:sz w:val="24"/>
        </w:rPr>
      </w:pPr>
      <w:r>
        <w:rPr>
          <w:rFonts w:ascii="Arial" w:hAnsi="Arial" w:cs="Arial"/>
          <w:b/>
          <w:color w:val="0000FF"/>
          <w:sz w:val="24"/>
        </w:rPr>
        <w:t>R4-2110783</w:t>
      </w:r>
      <w:r>
        <w:rPr>
          <w:rFonts w:ascii="Arial" w:hAnsi="Arial" w:cs="Arial"/>
          <w:b/>
          <w:color w:val="0000FF"/>
          <w:sz w:val="24"/>
        </w:rPr>
        <w:tab/>
      </w:r>
      <w:r>
        <w:rPr>
          <w:rFonts w:ascii="Arial" w:hAnsi="Arial" w:cs="Arial"/>
          <w:b/>
          <w:sz w:val="24"/>
        </w:rPr>
        <w:t>Correction of test parameters for SA inter-frequency event triggered reporting TCs</w:t>
      </w:r>
    </w:p>
    <w:p w14:paraId="60985E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CR-2075  rev  Cat: A (Rel-16)</w:t>
      </w:r>
      <w:r>
        <w:rPr>
          <w:i/>
        </w:rPr>
        <w:br/>
      </w:r>
      <w:r>
        <w:rPr>
          <w:i/>
        </w:rPr>
        <w:br/>
      </w:r>
      <w:r>
        <w:rPr>
          <w:i/>
        </w:rPr>
        <w:tab/>
      </w:r>
      <w:r>
        <w:rPr>
          <w:i/>
        </w:rPr>
        <w:tab/>
      </w:r>
      <w:r>
        <w:rPr>
          <w:i/>
        </w:rPr>
        <w:tab/>
      </w:r>
      <w:r>
        <w:rPr>
          <w:i/>
        </w:rPr>
        <w:tab/>
      </w:r>
      <w:r>
        <w:rPr>
          <w:i/>
        </w:rPr>
        <w:tab/>
        <w:t>Source: Ericsson, Anritsu</w:t>
      </w:r>
    </w:p>
    <w:p w14:paraId="24CEA3AE" w14:textId="77777777" w:rsidR="00110D4D" w:rsidRDefault="00110D4D" w:rsidP="00110D4D">
      <w:pPr>
        <w:rPr>
          <w:rFonts w:ascii="Arial" w:hAnsi="Arial" w:cs="Arial"/>
          <w:b/>
        </w:rPr>
      </w:pPr>
      <w:r>
        <w:rPr>
          <w:rFonts w:ascii="Arial" w:hAnsi="Arial" w:cs="Arial"/>
          <w:b/>
        </w:rPr>
        <w:t xml:space="preserve">Abstract: </w:t>
      </w:r>
    </w:p>
    <w:p w14:paraId="4F94484D" w14:textId="77777777" w:rsidR="00110D4D" w:rsidRDefault="00110D4D" w:rsidP="00110D4D">
      <w:r>
        <w:t>This CR corrects the test parameters for SA inter-frequency event triggered reporting test cases.</w:t>
      </w:r>
    </w:p>
    <w:p w14:paraId="1D43CA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210C7" w14:textId="360D688D" w:rsidR="00110D4D" w:rsidRDefault="00110D4D" w:rsidP="00110D4D">
      <w:pPr>
        <w:rPr>
          <w:rFonts w:ascii="Arial" w:hAnsi="Arial" w:cs="Arial"/>
          <w:b/>
          <w:sz w:val="24"/>
        </w:rPr>
      </w:pPr>
      <w:r>
        <w:rPr>
          <w:rFonts w:ascii="Arial" w:hAnsi="Arial" w:cs="Arial"/>
          <w:b/>
          <w:color w:val="0000FF"/>
          <w:sz w:val="24"/>
        </w:rPr>
        <w:t>R4-2110784</w:t>
      </w:r>
      <w:r>
        <w:rPr>
          <w:rFonts w:ascii="Arial" w:hAnsi="Arial" w:cs="Arial"/>
          <w:b/>
          <w:color w:val="0000FF"/>
          <w:sz w:val="24"/>
        </w:rPr>
        <w:tab/>
      </w:r>
      <w:r>
        <w:rPr>
          <w:rFonts w:ascii="Arial" w:hAnsi="Arial" w:cs="Arial"/>
          <w:b/>
          <w:sz w:val="24"/>
        </w:rPr>
        <w:t>Correction of test parameters for SA inter-frequency event triggered reporting TCs</w:t>
      </w:r>
    </w:p>
    <w:p w14:paraId="078DF0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CR-2076  rev  Cat: A (Rel-17)</w:t>
      </w:r>
      <w:r>
        <w:rPr>
          <w:i/>
        </w:rPr>
        <w:br/>
      </w:r>
      <w:r>
        <w:rPr>
          <w:i/>
        </w:rPr>
        <w:br/>
      </w:r>
      <w:r>
        <w:rPr>
          <w:i/>
        </w:rPr>
        <w:tab/>
      </w:r>
      <w:r>
        <w:rPr>
          <w:i/>
        </w:rPr>
        <w:tab/>
      </w:r>
      <w:r>
        <w:rPr>
          <w:i/>
        </w:rPr>
        <w:tab/>
      </w:r>
      <w:r>
        <w:rPr>
          <w:i/>
        </w:rPr>
        <w:tab/>
      </w:r>
      <w:r>
        <w:rPr>
          <w:i/>
        </w:rPr>
        <w:tab/>
        <w:t>Source: Ericsson, Anritsu</w:t>
      </w:r>
    </w:p>
    <w:p w14:paraId="26222DEA" w14:textId="77777777" w:rsidR="00110D4D" w:rsidRDefault="00110D4D" w:rsidP="00110D4D">
      <w:pPr>
        <w:rPr>
          <w:rFonts w:ascii="Arial" w:hAnsi="Arial" w:cs="Arial"/>
          <w:b/>
        </w:rPr>
      </w:pPr>
      <w:r>
        <w:rPr>
          <w:rFonts w:ascii="Arial" w:hAnsi="Arial" w:cs="Arial"/>
          <w:b/>
        </w:rPr>
        <w:t xml:space="preserve">Abstract: </w:t>
      </w:r>
    </w:p>
    <w:p w14:paraId="557143BF" w14:textId="77777777" w:rsidR="00110D4D" w:rsidRDefault="00110D4D" w:rsidP="00110D4D">
      <w:r>
        <w:t>This CR corrects the test parameters for SA inter-frequency event triggered reporting test cases.</w:t>
      </w:r>
    </w:p>
    <w:p w14:paraId="2BCDDD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0A76A" w14:textId="2815EBDD" w:rsidR="00110D4D" w:rsidRDefault="00110D4D" w:rsidP="00110D4D">
      <w:pPr>
        <w:rPr>
          <w:rFonts w:ascii="Arial" w:hAnsi="Arial" w:cs="Arial"/>
          <w:b/>
          <w:sz w:val="24"/>
        </w:rPr>
      </w:pPr>
      <w:r>
        <w:rPr>
          <w:rFonts w:ascii="Arial" w:hAnsi="Arial" w:cs="Arial"/>
          <w:b/>
          <w:color w:val="0000FF"/>
          <w:sz w:val="24"/>
        </w:rPr>
        <w:t>R4-2111035</w:t>
      </w:r>
      <w:r>
        <w:rPr>
          <w:rFonts w:ascii="Arial" w:hAnsi="Arial" w:cs="Arial"/>
          <w:b/>
          <w:color w:val="0000FF"/>
          <w:sz w:val="24"/>
        </w:rPr>
        <w:tab/>
      </w:r>
      <w:r>
        <w:rPr>
          <w:rFonts w:ascii="Arial" w:hAnsi="Arial" w:cs="Arial"/>
          <w:b/>
          <w:sz w:val="24"/>
        </w:rPr>
        <w:t>Maintenance CR for RRM test cases in Rel15</w:t>
      </w:r>
    </w:p>
    <w:p w14:paraId="71A8AF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Cat: F (Rel-15)</w:t>
      </w:r>
      <w:r>
        <w:rPr>
          <w:i/>
        </w:rPr>
        <w:br/>
      </w:r>
      <w:r>
        <w:rPr>
          <w:i/>
        </w:rPr>
        <w:br/>
      </w:r>
      <w:r>
        <w:rPr>
          <w:i/>
        </w:rPr>
        <w:tab/>
      </w:r>
      <w:r>
        <w:rPr>
          <w:i/>
        </w:rPr>
        <w:tab/>
      </w:r>
      <w:r>
        <w:rPr>
          <w:i/>
        </w:rPr>
        <w:tab/>
      </w:r>
      <w:r>
        <w:rPr>
          <w:i/>
        </w:rPr>
        <w:tab/>
      </w:r>
      <w:r>
        <w:rPr>
          <w:i/>
        </w:rPr>
        <w:tab/>
        <w:t>Source: Nokia, Nokia Shanghai Bell</w:t>
      </w:r>
    </w:p>
    <w:p w14:paraId="4CBE6BC7" w14:textId="77777777" w:rsidR="00110D4D" w:rsidRDefault="00110D4D" w:rsidP="00110D4D">
      <w:pPr>
        <w:rPr>
          <w:rFonts w:ascii="Arial" w:hAnsi="Arial" w:cs="Arial"/>
          <w:b/>
        </w:rPr>
      </w:pPr>
      <w:r>
        <w:rPr>
          <w:rFonts w:ascii="Arial" w:hAnsi="Arial" w:cs="Arial"/>
          <w:b/>
        </w:rPr>
        <w:t xml:space="preserve">Abstract: </w:t>
      </w:r>
    </w:p>
    <w:p w14:paraId="78F1FC29" w14:textId="77777777" w:rsidR="00110D4D" w:rsidRDefault="00110D4D" w:rsidP="00110D4D">
      <w:r>
        <w:t>Maintenance CR on RRM test cases</w:t>
      </w:r>
    </w:p>
    <w:p w14:paraId="087544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R4-2108212</w:t>
      </w:r>
      <w:r>
        <w:rPr>
          <w:color w:val="993300"/>
          <w:u w:val="single"/>
        </w:rPr>
        <w:t>.</w:t>
      </w:r>
    </w:p>
    <w:p w14:paraId="6C064CC8" w14:textId="59F399F3" w:rsidR="00110D4D" w:rsidRDefault="00110D4D" w:rsidP="00110D4D">
      <w:pPr>
        <w:rPr>
          <w:rFonts w:ascii="Arial" w:hAnsi="Arial" w:cs="Arial"/>
          <w:b/>
          <w:sz w:val="24"/>
        </w:rPr>
      </w:pPr>
      <w:r>
        <w:rPr>
          <w:rFonts w:ascii="Arial" w:hAnsi="Arial" w:cs="Arial"/>
          <w:b/>
          <w:color w:val="0000FF"/>
          <w:sz w:val="24"/>
        </w:rPr>
        <w:lastRenderedPageBreak/>
        <w:t>R4-2111036</w:t>
      </w:r>
      <w:r>
        <w:rPr>
          <w:rFonts w:ascii="Arial" w:hAnsi="Arial" w:cs="Arial"/>
          <w:b/>
          <w:color w:val="0000FF"/>
          <w:sz w:val="24"/>
        </w:rPr>
        <w:tab/>
      </w:r>
      <w:r>
        <w:rPr>
          <w:rFonts w:ascii="Arial" w:hAnsi="Arial" w:cs="Arial"/>
          <w:b/>
          <w:sz w:val="24"/>
        </w:rPr>
        <w:t>Maintenance CR for RRM test cases in Rel16 - Cat A</w:t>
      </w:r>
    </w:p>
    <w:p w14:paraId="24A1AC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CR-2113  rev  Cat: A (Rel-16)</w:t>
      </w:r>
      <w:r>
        <w:rPr>
          <w:i/>
        </w:rPr>
        <w:br/>
      </w:r>
      <w:r>
        <w:rPr>
          <w:i/>
        </w:rPr>
        <w:br/>
      </w:r>
      <w:r>
        <w:rPr>
          <w:i/>
        </w:rPr>
        <w:tab/>
      </w:r>
      <w:r>
        <w:rPr>
          <w:i/>
        </w:rPr>
        <w:tab/>
      </w:r>
      <w:r>
        <w:rPr>
          <w:i/>
        </w:rPr>
        <w:tab/>
      </w:r>
      <w:r>
        <w:rPr>
          <w:i/>
        </w:rPr>
        <w:tab/>
      </w:r>
      <w:r>
        <w:rPr>
          <w:i/>
        </w:rPr>
        <w:tab/>
        <w:t>Source: Nokia, Nokia Shanghai Bell</w:t>
      </w:r>
    </w:p>
    <w:p w14:paraId="1C47A281" w14:textId="77777777" w:rsidR="00110D4D" w:rsidRDefault="00110D4D" w:rsidP="00110D4D">
      <w:pPr>
        <w:rPr>
          <w:rFonts w:ascii="Arial" w:hAnsi="Arial" w:cs="Arial"/>
          <w:b/>
        </w:rPr>
      </w:pPr>
      <w:r>
        <w:rPr>
          <w:rFonts w:ascii="Arial" w:hAnsi="Arial" w:cs="Arial"/>
          <w:b/>
        </w:rPr>
        <w:t xml:space="preserve">Abstract: </w:t>
      </w:r>
    </w:p>
    <w:p w14:paraId="2ED2D21A" w14:textId="77777777" w:rsidR="00110D4D" w:rsidRDefault="00110D4D" w:rsidP="00110D4D">
      <w:r>
        <w:t>Cat-A maintenance CR on RRM test cases for Rel16</w:t>
      </w:r>
    </w:p>
    <w:p w14:paraId="295C42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5E507" w14:textId="5DCA6022" w:rsidR="00110D4D" w:rsidRDefault="00110D4D" w:rsidP="00110D4D">
      <w:pPr>
        <w:rPr>
          <w:rFonts w:ascii="Arial" w:hAnsi="Arial" w:cs="Arial"/>
          <w:b/>
          <w:sz w:val="24"/>
        </w:rPr>
      </w:pPr>
      <w:r>
        <w:rPr>
          <w:rFonts w:ascii="Arial" w:hAnsi="Arial" w:cs="Arial"/>
          <w:b/>
          <w:color w:val="0000FF"/>
          <w:sz w:val="24"/>
        </w:rPr>
        <w:t>R4-2111037</w:t>
      </w:r>
      <w:r>
        <w:rPr>
          <w:rFonts w:ascii="Arial" w:hAnsi="Arial" w:cs="Arial"/>
          <w:b/>
          <w:color w:val="0000FF"/>
          <w:sz w:val="24"/>
        </w:rPr>
        <w:tab/>
      </w:r>
      <w:r>
        <w:rPr>
          <w:rFonts w:ascii="Arial" w:hAnsi="Arial" w:cs="Arial"/>
          <w:b/>
          <w:sz w:val="24"/>
        </w:rPr>
        <w:t>Maintenance CR for RRM test cases in Rel17 - Cat A</w:t>
      </w:r>
    </w:p>
    <w:p w14:paraId="04C3CA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CR-2114  rev  Cat: A (Rel-17)</w:t>
      </w:r>
      <w:r>
        <w:rPr>
          <w:i/>
        </w:rPr>
        <w:br/>
      </w:r>
      <w:r>
        <w:rPr>
          <w:i/>
        </w:rPr>
        <w:br/>
      </w:r>
      <w:r>
        <w:rPr>
          <w:i/>
        </w:rPr>
        <w:tab/>
      </w:r>
      <w:r>
        <w:rPr>
          <w:i/>
        </w:rPr>
        <w:tab/>
      </w:r>
      <w:r>
        <w:rPr>
          <w:i/>
        </w:rPr>
        <w:tab/>
      </w:r>
      <w:r>
        <w:rPr>
          <w:i/>
        </w:rPr>
        <w:tab/>
      </w:r>
      <w:r>
        <w:rPr>
          <w:i/>
        </w:rPr>
        <w:tab/>
        <w:t>Source: Nokia, Nokia Shanghai Bell</w:t>
      </w:r>
    </w:p>
    <w:p w14:paraId="086F3C24" w14:textId="77777777" w:rsidR="00110D4D" w:rsidRDefault="00110D4D" w:rsidP="00110D4D">
      <w:pPr>
        <w:rPr>
          <w:rFonts w:ascii="Arial" w:hAnsi="Arial" w:cs="Arial"/>
          <w:b/>
        </w:rPr>
      </w:pPr>
      <w:r>
        <w:rPr>
          <w:rFonts w:ascii="Arial" w:hAnsi="Arial" w:cs="Arial"/>
          <w:b/>
        </w:rPr>
        <w:t xml:space="preserve">Abstract: </w:t>
      </w:r>
    </w:p>
    <w:p w14:paraId="20E1848A" w14:textId="77777777" w:rsidR="00110D4D" w:rsidRDefault="00110D4D" w:rsidP="00110D4D">
      <w:r>
        <w:t>Cat-A maintenance CR on RRM test cases for Rel17</w:t>
      </w:r>
    </w:p>
    <w:p w14:paraId="685D9E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6ECDE" w14:textId="1E70E255" w:rsidR="00110D4D" w:rsidRDefault="00110D4D" w:rsidP="00110D4D">
      <w:pPr>
        <w:rPr>
          <w:rFonts w:ascii="Arial" w:hAnsi="Arial" w:cs="Arial"/>
          <w:b/>
          <w:sz w:val="24"/>
        </w:rPr>
      </w:pPr>
      <w:r>
        <w:rPr>
          <w:rFonts w:ascii="Arial" w:hAnsi="Arial" w:cs="Arial"/>
          <w:b/>
          <w:color w:val="0000FF"/>
          <w:sz w:val="24"/>
        </w:rPr>
        <w:t>R4-2111317</w:t>
      </w:r>
      <w:r>
        <w:rPr>
          <w:rFonts w:ascii="Arial" w:hAnsi="Arial" w:cs="Arial"/>
          <w:b/>
          <w:color w:val="0000FF"/>
          <w:sz w:val="24"/>
        </w:rPr>
        <w:tab/>
      </w:r>
      <w:r>
        <w:rPr>
          <w:rFonts w:ascii="Arial" w:hAnsi="Arial" w:cs="Arial"/>
          <w:b/>
          <w:sz w:val="24"/>
        </w:rPr>
        <w:t>Correction to AoA setup in FR2</w:t>
      </w:r>
    </w:p>
    <w:p w14:paraId="274F0C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Cat: F (Rel-15)</w:t>
      </w:r>
      <w:r>
        <w:rPr>
          <w:i/>
        </w:rPr>
        <w:br/>
      </w:r>
      <w:r>
        <w:rPr>
          <w:i/>
        </w:rPr>
        <w:br/>
      </w:r>
      <w:r>
        <w:rPr>
          <w:i/>
        </w:rPr>
        <w:tab/>
      </w:r>
      <w:r>
        <w:rPr>
          <w:i/>
        </w:rPr>
        <w:tab/>
      </w:r>
      <w:r>
        <w:rPr>
          <w:i/>
        </w:rPr>
        <w:tab/>
      </w:r>
      <w:r>
        <w:rPr>
          <w:i/>
        </w:rPr>
        <w:tab/>
      </w:r>
      <w:r>
        <w:rPr>
          <w:i/>
        </w:rPr>
        <w:tab/>
        <w:t>Source: Ericsson</w:t>
      </w:r>
    </w:p>
    <w:p w14:paraId="708AFF52" w14:textId="77777777" w:rsidR="00110D4D" w:rsidRDefault="00110D4D" w:rsidP="00110D4D">
      <w:pPr>
        <w:rPr>
          <w:rFonts w:ascii="Arial" w:hAnsi="Arial" w:cs="Arial"/>
          <w:b/>
        </w:rPr>
      </w:pPr>
      <w:r>
        <w:rPr>
          <w:rFonts w:ascii="Arial" w:hAnsi="Arial" w:cs="Arial"/>
          <w:b/>
        </w:rPr>
        <w:t xml:space="preserve">Abstract: </w:t>
      </w:r>
    </w:p>
    <w:p w14:paraId="7135F717" w14:textId="77777777" w:rsidR="00110D4D" w:rsidRDefault="00110D4D" w:rsidP="00110D4D">
      <w:r>
        <w:t>Correction to AoA setup in FR2 tests from Rel-15</w:t>
      </w:r>
    </w:p>
    <w:p w14:paraId="5AEE5B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R4-2108213</w:t>
      </w:r>
      <w:r>
        <w:rPr>
          <w:color w:val="993300"/>
          <w:u w:val="single"/>
        </w:rPr>
        <w:t>.</w:t>
      </w:r>
    </w:p>
    <w:p w14:paraId="6BA78E2C" w14:textId="6984378E" w:rsidR="00110D4D" w:rsidRDefault="00110D4D" w:rsidP="00110D4D">
      <w:pPr>
        <w:rPr>
          <w:rFonts w:ascii="Arial" w:hAnsi="Arial" w:cs="Arial"/>
          <w:b/>
          <w:sz w:val="24"/>
        </w:rPr>
      </w:pPr>
      <w:r>
        <w:rPr>
          <w:rFonts w:ascii="Arial" w:hAnsi="Arial" w:cs="Arial"/>
          <w:b/>
          <w:color w:val="0000FF"/>
          <w:sz w:val="24"/>
        </w:rPr>
        <w:t>R4-2111318</w:t>
      </w:r>
      <w:r>
        <w:rPr>
          <w:rFonts w:ascii="Arial" w:hAnsi="Arial" w:cs="Arial"/>
          <w:b/>
          <w:color w:val="0000FF"/>
          <w:sz w:val="24"/>
        </w:rPr>
        <w:tab/>
      </w:r>
      <w:r>
        <w:rPr>
          <w:rFonts w:ascii="Arial" w:hAnsi="Arial" w:cs="Arial"/>
          <w:b/>
          <w:sz w:val="24"/>
        </w:rPr>
        <w:t>Correction to AoA setup in FR2</w:t>
      </w:r>
    </w:p>
    <w:p w14:paraId="0F9B49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CR-2138  rev  Cat: A (Rel-16)</w:t>
      </w:r>
      <w:r>
        <w:rPr>
          <w:i/>
        </w:rPr>
        <w:br/>
      </w:r>
      <w:r>
        <w:rPr>
          <w:i/>
        </w:rPr>
        <w:br/>
      </w:r>
      <w:r>
        <w:rPr>
          <w:i/>
        </w:rPr>
        <w:tab/>
      </w:r>
      <w:r>
        <w:rPr>
          <w:i/>
        </w:rPr>
        <w:tab/>
      </w:r>
      <w:r>
        <w:rPr>
          <w:i/>
        </w:rPr>
        <w:tab/>
      </w:r>
      <w:r>
        <w:rPr>
          <w:i/>
        </w:rPr>
        <w:tab/>
      </w:r>
      <w:r>
        <w:rPr>
          <w:i/>
        </w:rPr>
        <w:tab/>
        <w:t>Source: Ericsson</w:t>
      </w:r>
    </w:p>
    <w:p w14:paraId="2CCB7841" w14:textId="77777777" w:rsidR="00110D4D" w:rsidRDefault="00110D4D" w:rsidP="00110D4D">
      <w:pPr>
        <w:rPr>
          <w:rFonts w:ascii="Arial" w:hAnsi="Arial" w:cs="Arial"/>
          <w:b/>
        </w:rPr>
      </w:pPr>
      <w:r>
        <w:rPr>
          <w:rFonts w:ascii="Arial" w:hAnsi="Arial" w:cs="Arial"/>
          <w:b/>
        </w:rPr>
        <w:t xml:space="preserve">Abstract: </w:t>
      </w:r>
    </w:p>
    <w:p w14:paraId="34E02BCD" w14:textId="77777777" w:rsidR="00110D4D" w:rsidRDefault="00110D4D" w:rsidP="00110D4D">
      <w:r>
        <w:t>Correction to AoA setup in FR2 tests from Rel-15</w:t>
      </w:r>
    </w:p>
    <w:p w14:paraId="40E43E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43262" w14:textId="71DCF059" w:rsidR="00110D4D" w:rsidRDefault="00110D4D" w:rsidP="00110D4D">
      <w:pPr>
        <w:rPr>
          <w:rFonts w:ascii="Arial" w:hAnsi="Arial" w:cs="Arial"/>
          <w:b/>
          <w:sz w:val="24"/>
        </w:rPr>
      </w:pPr>
      <w:r>
        <w:rPr>
          <w:rFonts w:ascii="Arial" w:hAnsi="Arial" w:cs="Arial"/>
          <w:b/>
          <w:color w:val="0000FF"/>
          <w:sz w:val="24"/>
        </w:rPr>
        <w:t>R4-2111319</w:t>
      </w:r>
      <w:r>
        <w:rPr>
          <w:rFonts w:ascii="Arial" w:hAnsi="Arial" w:cs="Arial"/>
          <w:b/>
          <w:color w:val="0000FF"/>
          <w:sz w:val="24"/>
        </w:rPr>
        <w:tab/>
      </w:r>
      <w:r>
        <w:rPr>
          <w:rFonts w:ascii="Arial" w:hAnsi="Arial" w:cs="Arial"/>
          <w:b/>
          <w:sz w:val="24"/>
        </w:rPr>
        <w:t>Correction to AoA setup in FR2</w:t>
      </w:r>
    </w:p>
    <w:p w14:paraId="7EF27E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CR-2139  rev  Cat: A (Rel-17)</w:t>
      </w:r>
      <w:r>
        <w:rPr>
          <w:i/>
        </w:rPr>
        <w:br/>
      </w:r>
      <w:r>
        <w:rPr>
          <w:i/>
        </w:rPr>
        <w:br/>
      </w:r>
      <w:r>
        <w:rPr>
          <w:i/>
        </w:rPr>
        <w:tab/>
      </w:r>
      <w:r>
        <w:rPr>
          <w:i/>
        </w:rPr>
        <w:tab/>
      </w:r>
      <w:r>
        <w:rPr>
          <w:i/>
        </w:rPr>
        <w:tab/>
      </w:r>
      <w:r>
        <w:rPr>
          <w:i/>
        </w:rPr>
        <w:tab/>
      </w:r>
      <w:r>
        <w:rPr>
          <w:i/>
        </w:rPr>
        <w:tab/>
        <w:t>Source: Ericsson</w:t>
      </w:r>
    </w:p>
    <w:p w14:paraId="351AE002" w14:textId="77777777" w:rsidR="00110D4D" w:rsidRDefault="00110D4D" w:rsidP="00110D4D">
      <w:pPr>
        <w:rPr>
          <w:rFonts w:ascii="Arial" w:hAnsi="Arial" w:cs="Arial"/>
          <w:b/>
        </w:rPr>
      </w:pPr>
      <w:r>
        <w:rPr>
          <w:rFonts w:ascii="Arial" w:hAnsi="Arial" w:cs="Arial"/>
          <w:b/>
        </w:rPr>
        <w:t xml:space="preserve">Abstract: </w:t>
      </w:r>
    </w:p>
    <w:p w14:paraId="07AECC67" w14:textId="77777777" w:rsidR="00110D4D" w:rsidRDefault="00110D4D" w:rsidP="00110D4D">
      <w:r>
        <w:t>Correction to AoA setup in FR2 tests from Rel-15</w:t>
      </w:r>
    </w:p>
    <w:p w14:paraId="2ABC80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D6DA9" w14:textId="25CB057F" w:rsidR="00110D4D" w:rsidRDefault="00110D4D" w:rsidP="00110D4D">
      <w:pPr>
        <w:rPr>
          <w:rFonts w:ascii="Arial" w:hAnsi="Arial" w:cs="Arial"/>
          <w:b/>
          <w:sz w:val="24"/>
        </w:rPr>
      </w:pPr>
      <w:r>
        <w:rPr>
          <w:rFonts w:ascii="Arial" w:hAnsi="Arial" w:cs="Arial"/>
          <w:b/>
          <w:color w:val="0000FF"/>
          <w:sz w:val="24"/>
        </w:rPr>
        <w:t>R4-2111320</w:t>
      </w:r>
      <w:r>
        <w:rPr>
          <w:rFonts w:ascii="Arial" w:hAnsi="Arial" w:cs="Arial"/>
          <w:b/>
          <w:color w:val="0000FF"/>
          <w:sz w:val="24"/>
        </w:rPr>
        <w:tab/>
      </w:r>
      <w:r>
        <w:rPr>
          <w:rFonts w:ascii="Arial" w:hAnsi="Arial" w:cs="Arial"/>
          <w:b/>
          <w:sz w:val="24"/>
        </w:rPr>
        <w:t>Correction to AoA setup and beam assumptions in FR2 tests in Rel-16</w:t>
      </w:r>
    </w:p>
    <w:p w14:paraId="569EE0D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Cat: F (Rel-16)</w:t>
      </w:r>
      <w:r>
        <w:rPr>
          <w:i/>
        </w:rPr>
        <w:br/>
      </w:r>
      <w:r>
        <w:rPr>
          <w:i/>
        </w:rPr>
        <w:br/>
      </w:r>
      <w:r>
        <w:rPr>
          <w:i/>
        </w:rPr>
        <w:tab/>
      </w:r>
      <w:r>
        <w:rPr>
          <w:i/>
        </w:rPr>
        <w:tab/>
      </w:r>
      <w:r>
        <w:rPr>
          <w:i/>
        </w:rPr>
        <w:tab/>
      </w:r>
      <w:r>
        <w:rPr>
          <w:i/>
        </w:rPr>
        <w:tab/>
      </w:r>
      <w:r>
        <w:rPr>
          <w:i/>
        </w:rPr>
        <w:tab/>
        <w:t>Source: Ericsson</w:t>
      </w:r>
    </w:p>
    <w:p w14:paraId="43639CB5" w14:textId="77777777" w:rsidR="00110D4D" w:rsidRDefault="00110D4D" w:rsidP="00110D4D">
      <w:pPr>
        <w:rPr>
          <w:rFonts w:ascii="Arial" w:hAnsi="Arial" w:cs="Arial"/>
          <w:b/>
        </w:rPr>
      </w:pPr>
      <w:r>
        <w:rPr>
          <w:rFonts w:ascii="Arial" w:hAnsi="Arial" w:cs="Arial"/>
          <w:b/>
        </w:rPr>
        <w:t xml:space="preserve">Abstract: </w:t>
      </w:r>
    </w:p>
    <w:p w14:paraId="41538F1F" w14:textId="77777777" w:rsidR="00110D4D" w:rsidRDefault="00110D4D" w:rsidP="00110D4D">
      <w:r>
        <w:t>Correction to AoA setup and beam assumptions in FR2 tests in Rel-16. AoA and beams are defined in corresponding tests in Rel-15.</w:t>
      </w:r>
    </w:p>
    <w:p w14:paraId="692F7D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R4-2108214</w:t>
      </w:r>
      <w:r>
        <w:rPr>
          <w:color w:val="993300"/>
          <w:u w:val="single"/>
        </w:rPr>
        <w:t>.</w:t>
      </w:r>
    </w:p>
    <w:p w14:paraId="789E91EE" w14:textId="5EF27673" w:rsidR="00110D4D" w:rsidRDefault="00110D4D" w:rsidP="00110D4D">
      <w:pPr>
        <w:rPr>
          <w:rFonts w:ascii="Arial" w:hAnsi="Arial" w:cs="Arial"/>
          <w:b/>
          <w:sz w:val="24"/>
        </w:rPr>
      </w:pPr>
      <w:r>
        <w:rPr>
          <w:rFonts w:ascii="Arial" w:hAnsi="Arial" w:cs="Arial"/>
          <w:b/>
          <w:color w:val="0000FF"/>
          <w:sz w:val="24"/>
        </w:rPr>
        <w:t>R4-2111321</w:t>
      </w:r>
      <w:r>
        <w:rPr>
          <w:rFonts w:ascii="Arial" w:hAnsi="Arial" w:cs="Arial"/>
          <w:b/>
          <w:color w:val="0000FF"/>
          <w:sz w:val="24"/>
        </w:rPr>
        <w:tab/>
      </w:r>
      <w:r>
        <w:rPr>
          <w:rFonts w:ascii="Arial" w:hAnsi="Arial" w:cs="Arial"/>
          <w:b/>
          <w:sz w:val="24"/>
        </w:rPr>
        <w:t>Correction to AoA setup and beam assumptions in FR2 tests in Rel-16</w:t>
      </w:r>
    </w:p>
    <w:p w14:paraId="0457C4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CR-2141  rev  Cat: A (Rel-17)</w:t>
      </w:r>
      <w:r>
        <w:rPr>
          <w:i/>
        </w:rPr>
        <w:br/>
      </w:r>
      <w:r>
        <w:rPr>
          <w:i/>
        </w:rPr>
        <w:br/>
      </w:r>
      <w:r>
        <w:rPr>
          <w:i/>
        </w:rPr>
        <w:tab/>
      </w:r>
      <w:r>
        <w:rPr>
          <w:i/>
        </w:rPr>
        <w:tab/>
      </w:r>
      <w:r>
        <w:rPr>
          <w:i/>
        </w:rPr>
        <w:tab/>
      </w:r>
      <w:r>
        <w:rPr>
          <w:i/>
        </w:rPr>
        <w:tab/>
      </w:r>
      <w:r>
        <w:rPr>
          <w:i/>
        </w:rPr>
        <w:tab/>
        <w:t>Source: Ericsson</w:t>
      </w:r>
    </w:p>
    <w:p w14:paraId="11674B8E" w14:textId="77777777" w:rsidR="00110D4D" w:rsidRDefault="00110D4D" w:rsidP="00110D4D">
      <w:pPr>
        <w:rPr>
          <w:rFonts w:ascii="Arial" w:hAnsi="Arial" w:cs="Arial"/>
          <w:b/>
        </w:rPr>
      </w:pPr>
      <w:r>
        <w:rPr>
          <w:rFonts w:ascii="Arial" w:hAnsi="Arial" w:cs="Arial"/>
          <w:b/>
        </w:rPr>
        <w:t xml:space="preserve">Abstract: </w:t>
      </w:r>
    </w:p>
    <w:p w14:paraId="61D4D87C" w14:textId="77777777" w:rsidR="00110D4D" w:rsidRDefault="00110D4D" w:rsidP="00110D4D">
      <w:r>
        <w:t>Correction to AoA setup and beam assumptions in FR2 tests in Rel-16. AoA and beams are defined in corresponding tests in Rel-15.</w:t>
      </w:r>
    </w:p>
    <w:p w14:paraId="25A8A1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187D0" w14:textId="77777777" w:rsidR="00110D4D" w:rsidRDefault="00110D4D" w:rsidP="00110D4D">
      <w:pPr>
        <w:pStyle w:val="Heading4"/>
      </w:pPr>
      <w:bookmarkStart w:id="25" w:name="_Toc73780620"/>
      <w:r>
        <w:t>4.1.9</w:t>
      </w:r>
      <w:r>
        <w:tab/>
        <w:t>Demodulation and CSI requirements maintenance (38.101-4/38.104)</w:t>
      </w:r>
      <w:bookmarkEnd w:id="25"/>
    </w:p>
    <w:p w14:paraId="16B70AFF" w14:textId="36BE663B" w:rsidR="00110D4D" w:rsidRDefault="00110D4D" w:rsidP="00110D4D">
      <w:pPr>
        <w:rPr>
          <w:rFonts w:ascii="Arial" w:hAnsi="Arial" w:cs="Arial"/>
          <w:b/>
          <w:sz w:val="24"/>
        </w:rPr>
      </w:pPr>
      <w:r>
        <w:rPr>
          <w:rFonts w:ascii="Arial" w:hAnsi="Arial" w:cs="Arial"/>
          <w:b/>
          <w:color w:val="0000FF"/>
          <w:sz w:val="24"/>
        </w:rPr>
        <w:t>R4-2108443</w:t>
      </w:r>
      <w:r>
        <w:rPr>
          <w:rFonts w:ascii="Arial" w:hAnsi="Arial" w:cs="Arial"/>
          <w:b/>
          <w:color w:val="0000FF"/>
          <w:sz w:val="24"/>
        </w:rPr>
        <w:tab/>
      </w:r>
      <w:r>
        <w:rPr>
          <w:rFonts w:ascii="Arial" w:hAnsi="Arial" w:cs="Arial"/>
          <w:b/>
          <w:sz w:val="24"/>
        </w:rPr>
        <w:t>Email discussion summary for [99-e][318] Demod_R15_Maintenance</w:t>
      </w:r>
    </w:p>
    <w:p w14:paraId="5887120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ED4EC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R4-2108672</w:t>
      </w:r>
      <w:r>
        <w:rPr>
          <w:color w:val="993300"/>
          <w:u w:val="single"/>
        </w:rPr>
        <w:t>.</w:t>
      </w:r>
    </w:p>
    <w:p w14:paraId="4164B143" w14:textId="624BFF8D" w:rsidR="00110D4D" w:rsidRDefault="00110D4D" w:rsidP="00110D4D">
      <w:pPr>
        <w:rPr>
          <w:rFonts w:ascii="Arial" w:hAnsi="Arial" w:cs="Arial"/>
          <w:b/>
          <w:sz w:val="24"/>
        </w:rPr>
      </w:pPr>
      <w:r>
        <w:rPr>
          <w:rFonts w:ascii="Arial" w:hAnsi="Arial" w:cs="Arial"/>
          <w:b/>
          <w:color w:val="0000FF"/>
          <w:sz w:val="24"/>
        </w:rPr>
        <w:t>R4-2108502</w:t>
      </w:r>
      <w:r>
        <w:rPr>
          <w:rFonts w:ascii="Arial" w:hAnsi="Arial" w:cs="Arial"/>
          <w:b/>
          <w:color w:val="0000FF"/>
          <w:sz w:val="24"/>
        </w:rPr>
        <w:tab/>
      </w:r>
      <w:r>
        <w:rPr>
          <w:rFonts w:ascii="Arial" w:hAnsi="Arial" w:cs="Arial"/>
          <w:b/>
          <w:sz w:val="24"/>
        </w:rPr>
        <w:t>Wayforward on AWGN power level</w:t>
      </w:r>
    </w:p>
    <w:p w14:paraId="78908C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CBA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7A7CE" w14:textId="3EF76710" w:rsidR="00110D4D" w:rsidRDefault="00110D4D" w:rsidP="00110D4D">
      <w:pPr>
        <w:rPr>
          <w:rFonts w:ascii="Arial" w:hAnsi="Arial" w:cs="Arial"/>
          <w:b/>
          <w:sz w:val="24"/>
        </w:rPr>
      </w:pPr>
      <w:r>
        <w:rPr>
          <w:rFonts w:ascii="Arial" w:hAnsi="Arial" w:cs="Arial"/>
          <w:b/>
          <w:color w:val="0000FF"/>
          <w:sz w:val="24"/>
        </w:rPr>
        <w:t>R4-2108503</w:t>
      </w:r>
      <w:r>
        <w:rPr>
          <w:rFonts w:ascii="Arial" w:hAnsi="Arial" w:cs="Arial"/>
          <w:b/>
          <w:color w:val="0000FF"/>
          <w:sz w:val="24"/>
        </w:rPr>
        <w:tab/>
      </w:r>
      <w:r>
        <w:rPr>
          <w:rFonts w:ascii="Arial" w:hAnsi="Arial" w:cs="Arial"/>
          <w:b/>
          <w:sz w:val="24"/>
        </w:rPr>
        <w:t>Wayforward on overhead consideration for multiplexing of UCI or PTRS on PUSCH</w:t>
      </w:r>
    </w:p>
    <w:p w14:paraId="6E29F97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DC65E7B" w14:textId="6CAE8FA8" w:rsidR="00110D4D" w:rsidRDefault="007C5230" w:rsidP="00110D4D">
      <w:pPr>
        <w:rPr>
          <w:rFonts w:ascii="Arial" w:hAnsi="Arial" w:cs="Arial"/>
          <w:b/>
        </w:rPr>
      </w:pPr>
      <w:r>
        <w:rPr>
          <w:rFonts w:ascii="Arial" w:hAnsi="Arial" w:cs="Arial"/>
          <w:b/>
        </w:rPr>
        <w:t>Discussion</w:t>
      </w:r>
      <w:r w:rsidR="00110D4D">
        <w:rPr>
          <w:rFonts w:ascii="Arial" w:hAnsi="Arial" w:cs="Arial"/>
          <w:b/>
        </w:rPr>
        <w:t xml:space="preserve">: </w:t>
      </w:r>
    </w:p>
    <w:p w14:paraId="375EF94D" w14:textId="77777777" w:rsidR="007C5230" w:rsidRPr="007C5230" w:rsidRDefault="007C5230" w:rsidP="007C5230">
      <w:pPr>
        <w:rPr>
          <w:rFonts w:eastAsia="SimSun"/>
          <w:bCs/>
          <w:lang w:val="en-US" w:eastAsia="zh-CN"/>
        </w:rPr>
      </w:pPr>
      <w:r w:rsidRPr="007C5230">
        <w:rPr>
          <w:rFonts w:eastAsia="SimSun"/>
          <w:bCs/>
          <w:highlight w:val="green"/>
          <w:lang w:val="en-US" w:eastAsia="zh-CN"/>
        </w:rPr>
        <w:t>Agreements:</w:t>
      </w:r>
      <w:r w:rsidRPr="007C5230">
        <w:rPr>
          <w:rFonts w:eastAsia="SimSun"/>
          <w:bCs/>
          <w:lang w:val="en-US" w:eastAsia="zh-CN"/>
        </w:rPr>
        <w:t xml:space="preserve"> </w:t>
      </w:r>
    </w:p>
    <w:p w14:paraId="518EE313" w14:textId="77777777" w:rsidR="007C5230" w:rsidRPr="007C5230" w:rsidRDefault="007C5230" w:rsidP="007C5230">
      <w:pPr>
        <w:numPr>
          <w:ilvl w:val="0"/>
          <w:numId w:val="4"/>
        </w:numPr>
        <w:rPr>
          <w:rFonts w:eastAsia="SimSun"/>
          <w:bCs/>
          <w:highlight w:val="green"/>
          <w:lang w:val="en-US" w:eastAsia="zh-CN"/>
        </w:rPr>
      </w:pPr>
      <w:r w:rsidRPr="007C5230">
        <w:rPr>
          <w:rFonts w:eastAsia="SimSun"/>
          <w:bCs/>
          <w:highlight w:val="green"/>
          <w:lang w:val="en-US" w:eastAsia="zh-CN"/>
        </w:rPr>
        <w:t>Consider the overhead of UCI for channel bits calculation</w:t>
      </w:r>
    </w:p>
    <w:p w14:paraId="71AA4384" w14:textId="77777777" w:rsidR="007C5230" w:rsidRPr="007C5230" w:rsidRDefault="007C5230" w:rsidP="007C5230">
      <w:pPr>
        <w:numPr>
          <w:ilvl w:val="1"/>
          <w:numId w:val="4"/>
        </w:numPr>
        <w:rPr>
          <w:rFonts w:eastAsia="SimSun"/>
          <w:bCs/>
          <w:highlight w:val="green"/>
          <w:lang w:val="en-US" w:eastAsia="zh-CN"/>
        </w:rPr>
      </w:pPr>
      <w:r w:rsidRPr="007C5230">
        <w:rPr>
          <w:rFonts w:eastAsia="SimSun"/>
          <w:bCs/>
          <w:highlight w:val="green"/>
          <w:lang w:val="en-US" w:eastAsia="zh-CN"/>
        </w:rPr>
        <w:t xml:space="preserve">Consider the REs taken up by CSI part 1 and CSI part 2 in the “bits per slot” and “REs per slot” calculation. </w:t>
      </w:r>
    </w:p>
    <w:p w14:paraId="2BED0335" w14:textId="77777777" w:rsidR="007C5230" w:rsidRPr="007C5230" w:rsidRDefault="007C5230" w:rsidP="007C5230">
      <w:pPr>
        <w:numPr>
          <w:ilvl w:val="2"/>
          <w:numId w:val="4"/>
        </w:numPr>
        <w:rPr>
          <w:rFonts w:eastAsia="SimSun"/>
          <w:bCs/>
          <w:highlight w:val="green"/>
          <w:lang w:val="en-US" w:eastAsia="zh-CN"/>
        </w:rPr>
      </w:pPr>
      <w:r w:rsidRPr="007C5230">
        <w:rPr>
          <w:rFonts w:eastAsia="SimSun"/>
          <w:bCs/>
          <w:highlight w:val="green"/>
          <w:lang w:val="en-US" w:eastAsia="zh-CN"/>
        </w:rPr>
        <w:t xml:space="preserve">Option 2: </w:t>
      </w:r>
    </w:p>
    <w:p w14:paraId="3EA0E398" w14:textId="77777777" w:rsidR="007C5230" w:rsidRPr="007C5230" w:rsidRDefault="007C5230" w:rsidP="007C5230">
      <w:pPr>
        <w:numPr>
          <w:ilvl w:val="3"/>
          <w:numId w:val="4"/>
        </w:numPr>
        <w:rPr>
          <w:rFonts w:eastAsia="SimSun"/>
          <w:bCs/>
          <w:highlight w:val="green"/>
          <w:lang w:val="en-US" w:eastAsia="zh-CN"/>
        </w:rPr>
      </w:pPr>
      <w:r w:rsidRPr="007C5230">
        <w:rPr>
          <w:rFonts w:eastAsia="SimSun"/>
          <w:bCs/>
          <w:highlight w:val="green"/>
          <w:lang w:val="en-US" w:eastAsia="zh-CN"/>
        </w:rPr>
        <w:t>The FRC should take into account all the REs that are taken up by PUSCH, including REs taken up by CSI part 1 and CSI part 2.</w:t>
      </w:r>
    </w:p>
    <w:p w14:paraId="3D4801CE" w14:textId="77777777" w:rsidR="007C5230" w:rsidRPr="007C5230" w:rsidRDefault="007C5230" w:rsidP="007C5230">
      <w:pPr>
        <w:numPr>
          <w:ilvl w:val="3"/>
          <w:numId w:val="4"/>
        </w:numPr>
        <w:rPr>
          <w:rFonts w:eastAsia="SimSun"/>
          <w:bCs/>
          <w:highlight w:val="green"/>
          <w:lang w:val="en-US" w:eastAsia="zh-CN"/>
        </w:rPr>
      </w:pPr>
      <w:r w:rsidRPr="007C5230">
        <w:rPr>
          <w:rFonts w:eastAsia="SimSun"/>
          <w:bCs/>
          <w:highlight w:val="green"/>
          <w:lang w:val="en-US" w:eastAsia="zh-CN"/>
        </w:rPr>
        <w:t>Update the FRC, if required.</w:t>
      </w:r>
    </w:p>
    <w:p w14:paraId="0E7A0F89" w14:textId="77777777" w:rsidR="007C5230" w:rsidRPr="007C5230" w:rsidRDefault="007C5230" w:rsidP="007C5230">
      <w:pPr>
        <w:numPr>
          <w:ilvl w:val="3"/>
          <w:numId w:val="4"/>
        </w:numPr>
        <w:rPr>
          <w:rFonts w:ascii="Arial" w:eastAsia="SimSun" w:hAnsi="Arial" w:cs="Arial"/>
          <w:b/>
          <w:highlight w:val="green"/>
          <w:lang w:val="en-US" w:eastAsia="zh-CN"/>
        </w:rPr>
      </w:pPr>
      <w:r w:rsidRPr="007C5230">
        <w:rPr>
          <w:rFonts w:eastAsia="SimSun"/>
          <w:bCs/>
          <w:highlight w:val="green"/>
          <w:lang w:val="en-US" w:eastAsia="zh-CN"/>
        </w:rPr>
        <w:t>Add a note to explain that “bits per slot” and “REs per slot” does include the REs taken up by CSI part 1 and CSI part 2</w:t>
      </w:r>
      <w:r w:rsidRPr="007C5230">
        <w:rPr>
          <w:rFonts w:ascii="Arial" w:eastAsia="SimSun" w:hAnsi="Arial" w:cs="Arial"/>
          <w:b/>
          <w:highlight w:val="green"/>
          <w:lang w:val="en-US" w:eastAsia="zh-CN"/>
        </w:rPr>
        <w:t>.</w:t>
      </w:r>
    </w:p>
    <w:p w14:paraId="6C7369A2"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9AAE1" w14:textId="6C58779E" w:rsidR="00110D4D" w:rsidRDefault="00110D4D" w:rsidP="00110D4D">
      <w:pPr>
        <w:rPr>
          <w:rFonts w:ascii="Arial" w:hAnsi="Arial" w:cs="Arial"/>
          <w:b/>
          <w:sz w:val="24"/>
        </w:rPr>
      </w:pPr>
      <w:r>
        <w:rPr>
          <w:rFonts w:ascii="Arial" w:hAnsi="Arial" w:cs="Arial"/>
          <w:b/>
          <w:color w:val="0000FF"/>
          <w:sz w:val="24"/>
        </w:rPr>
        <w:t>R4-2108504</w:t>
      </w:r>
      <w:r>
        <w:rPr>
          <w:rFonts w:ascii="Arial" w:hAnsi="Arial" w:cs="Arial"/>
          <w:b/>
          <w:color w:val="0000FF"/>
          <w:sz w:val="24"/>
        </w:rPr>
        <w:tab/>
      </w:r>
      <w:r>
        <w:rPr>
          <w:rFonts w:ascii="Arial" w:hAnsi="Arial" w:cs="Arial"/>
          <w:b/>
          <w:sz w:val="24"/>
        </w:rPr>
        <w:t>Wayforward on HARQ feedback for PDCCH demodulation tests</w:t>
      </w:r>
    </w:p>
    <w:p w14:paraId="681BEC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w:t>
      </w:r>
    </w:p>
    <w:p w14:paraId="5CDDA9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1D592" w14:textId="0A9C6A08" w:rsidR="00110D4D" w:rsidRDefault="00110D4D" w:rsidP="00110D4D">
      <w:pPr>
        <w:rPr>
          <w:rFonts w:ascii="Arial" w:hAnsi="Arial" w:cs="Arial"/>
          <w:b/>
          <w:sz w:val="24"/>
        </w:rPr>
      </w:pPr>
      <w:r>
        <w:rPr>
          <w:rFonts w:ascii="Arial" w:hAnsi="Arial" w:cs="Arial"/>
          <w:b/>
          <w:color w:val="0000FF"/>
          <w:sz w:val="24"/>
        </w:rPr>
        <w:t>R4-2108505</w:t>
      </w:r>
      <w:r>
        <w:rPr>
          <w:rFonts w:ascii="Arial" w:hAnsi="Arial" w:cs="Arial"/>
          <w:b/>
          <w:color w:val="0000FF"/>
          <w:sz w:val="24"/>
        </w:rPr>
        <w:tab/>
      </w:r>
      <w:r>
        <w:rPr>
          <w:rFonts w:ascii="Arial" w:hAnsi="Arial" w:cs="Arial"/>
          <w:b/>
          <w:sz w:val="24"/>
        </w:rPr>
        <w:t>Noc levels for FR2 demodulation test cases</w:t>
      </w:r>
    </w:p>
    <w:p w14:paraId="2457C2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1 Cat: F (Rel-15)</w:t>
      </w:r>
      <w:r>
        <w:rPr>
          <w:i/>
        </w:rPr>
        <w:br/>
      </w:r>
      <w:r>
        <w:rPr>
          <w:i/>
        </w:rPr>
        <w:br/>
      </w:r>
      <w:r>
        <w:rPr>
          <w:i/>
        </w:rPr>
        <w:tab/>
      </w:r>
      <w:r>
        <w:rPr>
          <w:i/>
        </w:rPr>
        <w:tab/>
      </w:r>
      <w:r>
        <w:rPr>
          <w:i/>
        </w:rPr>
        <w:tab/>
      </w:r>
      <w:r>
        <w:rPr>
          <w:i/>
        </w:rPr>
        <w:tab/>
      </w:r>
      <w:r>
        <w:rPr>
          <w:i/>
        </w:rPr>
        <w:tab/>
        <w:t>Source: Anritsu</w:t>
      </w:r>
    </w:p>
    <w:p w14:paraId="104D0F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C7366" w14:textId="56435EA1" w:rsidR="00110D4D" w:rsidRDefault="00110D4D" w:rsidP="00110D4D">
      <w:pPr>
        <w:rPr>
          <w:rFonts w:ascii="Arial" w:hAnsi="Arial" w:cs="Arial"/>
          <w:b/>
          <w:sz w:val="24"/>
        </w:rPr>
      </w:pPr>
      <w:r>
        <w:rPr>
          <w:rFonts w:ascii="Arial" w:hAnsi="Arial" w:cs="Arial"/>
          <w:b/>
          <w:color w:val="0000FF"/>
          <w:sz w:val="24"/>
        </w:rPr>
        <w:t>R4-2108507</w:t>
      </w:r>
      <w:r>
        <w:rPr>
          <w:rFonts w:ascii="Arial" w:hAnsi="Arial" w:cs="Arial"/>
          <w:b/>
          <w:color w:val="0000FF"/>
          <w:sz w:val="24"/>
        </w:rPr>
        <w:tab/>
      </w:r>
      <w:r>
        <w:rPr>
          <w:rFonts w:ascii="Arial" w:hAnsi="Arial" w:cs="Arial"/>
          <w:b/>
          <w:sz w:val="24"/>
        </w:rPr>
        <w:t>CR to TS 38.101-4: Editorial corrections (R15)</w:t>
      </w:r>
    </w:p>
    <w:p w14:paraId="3ED7D9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1 Cat: F (Rel-15)</w:t>
      </w:r>
      <w:r>
        <w:rPr>
          <w:i/>
        </w:rPr>
        <w:br/>
      </w:r>
      <w:r>
        <w:rPr>
          <w:i/>
        </w:rPr>
        <w:br/>
      </w:r>
      <w:r>
        <w:rPr>
          <w:i/>
        </w:rPr>
        <w:tab/>
      </w:r>
      <w:r>
        <w:rPr>
          <w:i/>
        </w:rPr>
        <w:tab/>
      </w:r>
      <w:r>
        <w:rPr>
          <w:i/>
        </w:rPr>
        <w:tab/>
      </w:r>
      <w:r>
        <w:rPr>
          <w:i/>
        </w:rPr>
        <w:tab/>
      </w:r>
      <w:r>
        <w:rPr>
          <w:i/>
        </w:rPr>
        <w:tab/>
        <w:t>Source: Intel</w:t>
      </w:r>
    </w:p>
    <w:p w14:paraId="03A7C6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2195B" w14:textId="52552740" w:rsidR="00110D4D" w:rsidRDefault="00110D4D" w:rsidP="00110D4D">
      <w:pPr>
        <w:rPr>
          <w:rFonts w:ascii="Arial" w:hAnsi="Arial" w:cs="Arial"/>
          <w:b/>
          <w:sz w:val="24"/>
        </w:rPr>
      </w:pPr>
      <w:r>
        <w:rPr>
          <w:rFonts w:ascii="Arial" w:hAnsi="Arial" w:cs="Arial"/>
          <w:b/>
          <w:color w:val="0000FF"/>
          <w:sz w:val="24"/>
        </w:rPr>
        <w:t>R4-2108672</w:t>
      </w:r>
      <w:r>
        <w:rPr>
          <w:rFonts w:ascii="Arial" w:hAnsi="Arial" w:cs="Arial"/>
          <w:b/>
          <w:color w:val="0000FF"/>
          <w:sz w:val="24"/>
        </w:rPr>
        <w:tab/>
      </w:r>
      <w:r>
        <w:rPr>
          <w:rFonts w:ascii="Arial" w:hAnsi="Arial" w:cs="Arial"/>
          <w:b/>
          <w:sz w:val="24"/>
        </w:rPr>
        <w:t>Email discussion summary for [99-e][318] Demod_R15_Maintenance</w:t>
      </w:r>
    </w:p>
    <w:p w14:paraId="21AD70B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768A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FAE13" w14:textId="77A7BB2F" w:rsidR="00110D4D" w:rsidRDefault="00110D4D" w:rsidP="00110D4D">
      <w:pPr>
        <w:rPr>
          <w:rFonts w:ascii="Arial" w:hAnsi="Arial" w:cs="Arial"/>
          <w:b/>
          <w:sz w:val="24"/>
        </w:rPr>
      </w:pPr>
      <w:r>
        <w:rPr>
          <w:rFonts w:ascii="Arial" w:hAnsi="Arial" w:cs="Arial"/>
          <w:b/>
          <w:color w:val="0000FF"/>
          <w:sz w:val="24"/>
        </w:rPr>
        <w:t>R4-2108889</w:t>
      </w:r>
      <w:r>
        <w:rPr>
          <w:rFonts w:ascii="Arial" w:hAnsi="Arial" w:cs="Arial"/>
          <w:b/>
          <w:color w:val="0000FF"/>
          <w:sz w:val="24"/>
        </w:rPr>
        <w:tab/>
      </w:r>
      <w:r>
        <w:rPr>
          <w:rFonts w:ascii="Arial" w:hAnsi="Arial" w:cs="Arial"/>
          <w:b/>
          <w:sz w:val="24"/>
        </w:rPr>
        <w:t>Noc levels for FR2 demodulation test cases</w:t>
      </w:r>
    </w:p>
    <w:p w14:paraId="5CBD3E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Cat: F (Rel-15)</w:t>
      </w:r>
      <w:r>
        <w:rPr>
          <w:i/>
        </w:rPr>
        <w:br/>
      </w:r>
      <w:r>
        <w:rPr>
          <w:i/>
        </w:rPr>
        <w:br/>
      </w:r>
      <w:r>
        <w:rPr>
          <w:i/>
        </w:rPr>
        <w:tab/>
      </w:r>
      <w:r>
        <w:rPr>
          <w:i/>
        </w:rPr>
        <w:tab/>
      </w:r>
      <w:r>
        <w:rPr>
          <w:i/>
        </w:rPr>
        <w:tab/>
      </w:r>
      <w:r>
        <w:rPr>
          <w:i/>
        </w:rPr>
        <w:tab/>
      </w:r>
      <w:r>
        <w:rPr>
          <w:i/>
        </w:rPr>
        <w:tab/>
        <w:t>Source: ANRITSU LTD</w:t>
      </w:r>
    </w:p>
    <w:p w14:paraId="343C5663" w14:textId="77777777" w:rsidR="00110D4D" w:rsidRDefault="00110D4D" w:rsidP="00110D4D">
      <w:pPr>
        <w:rPr>
          <w:rFonts w:ascii="Arial" w:hAnsi="Arial" w:cs="Arial"/>
          <w:b/>
        </w:rPr>
      </w:pPr>
      <w:r>
        <w:rPr>
          <w:rFonts w:ascii="Arial" w:hAnsi="Arial" w:cs="Arial"/>
          <w:b/>
        </w:rPr>
        <w:t xml:space="preserve">Abstract: </w:t>
      </w:r>
    </w:p>
    <w:p w14:paraId="4820545F" w14:textId="77777777" w:rsidR="00110D4D" w:rsidRDefault="00110D4D" w:rsidP="00110D4D">
      <w:r>
        <w:t>a) In clause 4.5.3.3, update the derivation formula and remove the rounding up/CEILING function.</w:t>
      </w:r>
    </w:p>
    <w:p w14:paraId="24AC7F98" w14:textId="77777777" w:rsidR="00110D4D" w:rsidRDefault="00110D4D" w:rsidP="00110D4D">
      <w:r>
        <w:t>b) In Table 4.5.3.2-1, update the Noc values for each Power class and Operating band</w:t>
      </w:r>
    </w:p>
    <w:p w14:paraId="1FA1AA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R4-2108505</w:t>
      </w:r>
      <w:r>
        <w:rPr>
          <w:color w:val="993300"/>
          <w:u w:val="single"/>
        </w:rPr>
        <w:t>.</w:t>
      </w:r>
    </w:p>
    <w:p w14:paraId="78C50224" w14:textId="49CFF192" w:rsidR="00110D4D" w:rsidRDefault="00110D4D" w:rsidP="00110D4D">
      <w:pPr>
        <w:rPr>
          <w:rFonts w:ascii="Arial" w:hAnsi="Arial" w:cs="Arial"/>
          <w:b/>
          <w:sz w:val="24"/>
        </w:rPr>
      </w:pPr>
      <w:r>
        <w:rPr>
          <w:rFonts w:ascii="Arial" w:hAnsi="Arial" w:cs="Arial"/>
          <w:b/>
          <w:color w:val="0000FF"/>
          <w:sz w:val="24"/>
        </w:rPr>
        <w:t>R4-2108890</w:t>
      </w:r>
      <w:r>
        <w:rPr>
          <w:rFonts w:ascii="Arial" w:hAnsi="Arial" w:cs="Arial"/>
          <w:b/>
          <w:color w:val="0000FF"/>
          <w:sz w:val="24"/>
        </w:rPr>
        <w:tab/>
      </w:r>
      <w:r>
        <w:rPr>
          <w:rFonts w:ascii="Arial" w:hAnsi="Arial" w:cs="Arial"/>
          <w:b/>
          <w:sz w:val="24"/>
        </w:rPr>
        <w:t>Noc levels for FR2 demodulation test cases</w:t>
      </w:r>
    </w:p>
    <w:p w14:paraId="4BEBEB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CR-0181  rev  Cat: A (Rel-16)</w:t>
      </w:r>
      <w:r>
        <w:rPr>
          <w:i/>
        </w:rPr>
        <w:br/>
      </w:r>
      <w:r>
        <w:rPr>
          <w:i/>
        </w:rPr>
        <w:br/>
      </w:r>
      <w:r>
        <w:rPr>
          <w:i/>
        </w:rPr>
        <w:tab/>
      </w:r>
      <w:r>
        <w:rPr>
          <w:i/>
        </w:rPr>
        <w:tab/>
      </w:r>
      <w:r>
        <w:rPr>
          <w:i/>
        </w:rPr>
        <w:tab/>
      </w:r>
      <w:r>
        <w:rPr>
          <w:i/>
        </w:rPr>
        <w:tab/>
      </w:r>
      <w:r>
        <w:rPr>
          <w:i/>
        </w:rPr>
        <w:tab/>
        <w:t>Source: ANRITSU LTD</w:t>
      </w:r>
    </w:p>
    <w:p w14:paraId="1CE9D392" w14:textId="77777777" w:rsidR="00110D4D" w:rsidRDefault="00110D4D" w:rsidP="00110D4D">
      <w:pPr>
        <w:rPr>
          <w:rFonts w:ascii="Arial" w:hAnsi="Arial" w:cs="Arial"/>
          <w:b/>
        </w:rPr>
      </w:pPr>
      <w:r>
        <w:rPr>
          <w:rFonts w:ascii="Arial" w:hAnsi="Arial" w:cs="Arial"/>
          <w:b/>
        </w:rPr>
        <w:t xml:space="preserve">Abstract: </w:t>
      </w:r>
    </w:p>
    <w:p w14:paraId="5A62047C" w14:textId="77777777" w:rsidR="00110D4D" w:rsidRDefault="00110D4D" w:rsidP="00110D4D">
      <w:r>
        <w:t>a) In clause 4.5.3.3, update the derivation formula and remove the rounding up/CEILING function.</w:t>
      </w:r>
    </w:p>
    <w:p w14:paraId="73018BAA" w14:textId="77777777" w:rsidR="00110D4D" w:rsidRDefault="00110D4D" w:rsidP="00110D4D">
      <w:r>
        <w:t>b) In Table 4.5.3.2-1, update the Noc values for each Power class and Operating band</w:t>
      </w:r>
    </w:p>
    <w:p w14:paraId="1D5A9C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338AB" w14:textId="0682E3BD" w:rsidR="00110D4D" w:rsidRDefault="00110D4D" w:rsidP="00110D4D">
      <w:pPr>
        <w:rPr>
          <w:rFonts w:ascii="Arial" w:hAnsi="Arial" w:cs="Arial"/>
          <w:b/>
          <w:sz w:val="24"/>
        </w:rPr>
      </w:pPr>
      <w:r>
        <w:rPr>
          <w:rFonts w:ascii="Arial" w:hAnsi="Arial" w:cs="Arial"/>
          <w:b/>
          <w:color w:val="0000FF"/>
          <w:sz w:val="24"/>
        </w:rPr>
        <w:t>R4-2108891</w:t>
      </w:r>
      <w:r>
        <w:rPr>
          <w:rFonts w:ascii="Arial" w:hAnsi="Arial" w:cs="Arial"/>
          <w:b/>
          <w:color w:val="0000FF"/>
          <w:sz w:val="24"/>
        </w:rPr>
        <w:tab/>
      </w:r>
      <w:r>
        <w:rPr>
          <w:rFonts w:ascii="Arial" w:hAnsi="Arial" w:cs="Arial"/>
          <w:b/>
          <w:sz w:val="24"/>
        </w:rPr>
        <w:t>Noc levels for FR2 demodulation test cases</w:t>
      </w:r>
    </w:p>
    <w:p w14:paraId="66A53B23"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CR-0182  rev  Cat: A (Rel-17)</w:t>
      </w:r>
      <w:r>
        <w:rPr>
          <w:i/>
        </w:rPr>
        <w:br/>
      </w:r>
      <w:r>
        <w:rPr>
          <w:i/>
        </w:rPr>
        <w:br/>
      </w:r>
      <w:r>
        <w:rPr>
          <w:i/>
        </w:rPr>
        <w:tab/>
      </w:r>
      <w:r>
        <w:rPr>
          <w:i/>
        </w:rPr>
        <w:tab/>
      </w:r>
      <w:r>
        <w:rPr>
          <w:i/>
        </w:rPr>
        <w:tab/>
      </w:r>
      <w:r>
        <w:rPr>
          <w:i/>
        </w:rPr>
        <w:tab/>
      </w:r>
      <w:r>
        <w:rPr>
          <w:i/>
        </w:rPr>
        <w:tab/>
        <w:t>Source: ANRITSU LTD</w:t>
      </w:r>
    </w:p>
    <w:p w14:paraId="3C6F0327" w14:textId="77777777" w:rsidR="00110D4D" w:rsidRDefault="00110D4D" w:rsidP="00110D4D">
      <w:pPr>
        <w:rPr>
          <w:rFonts w:ascii="Arial" w:hAnsi="Arial" w:cs="Arial"/>
          <w:b/>
        </w:rPr>
      </w:pPr>
      <w:r>
        <w:rPr>
          <w:rFonts w:ascii="Arial" w:hAnsi="Arial" w:cs="Arial"/>
          <w:b/>
        </w:rPr>
        <w:t xml:space="preserve">Abstract: </w:t>
      </w:r>
    </w:p>
    <w:p w14:paraId="59B8C506" w14:textId="77777777" w:rsidR="00110D4D" w:rsidRDefault="00110D4D" w:rsidP="00110D4D">
      <w:r>
        <w:t>a) In clause 4.5.3.3, update the derivation formula and remove the rounding up/CEILING function.</w:t>
      </w:r>
    </w:p>
    <w:p w14:paraId="4F9743EB" w14:textId="77777777" w:rsidR="00110D4D" w:rsidRDefault="00110D4D" w:rsidP="00110D4D">
      <w:r>
        <w:t>b) In Table 4.5.3.2-1, update the Noc values for each Power class and Operating band</w:t>
      </w:r>
    </w:p>
    <w:p w14:paraId="46E04F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78B98" w14:textId="4553D5F6" w:rsidR="00110D4D" w:rsidRDefault="00110D4D" w:rsidP="00110D4D">
      <w:pPr>
        <w:rPr>
          <w:rFonts w:ascii="Arial" w:hAnsi="Arial" w:cs="Arial"/>
          <w:b/>
          <w:sz w:val="24"/>
        </w:rPr>
      </w:pPr>
      <w:r>
        <w:rPr>
          <w:rFonts w:ascii="Arial" w:hAnsi="Arial" w:cs="Arial"/>
          <w:b/>
          <w:color w:val="0000FF"/>
          <w:sz w:val="24"/>
        </w:rPr>
        <w:t>R4-2110741</w:t>
      </w:r>
      <w:r>
        <w:rPr>
          <w:rFonts w:ascii="Arial" w:hAnsi="Arial" w:cs="Arial"/>
          <w:b/>
          <w:color w:val="0000FF"/>
          <w:sz w:val="24"/>
        </w:rPr>
        <w:tab/>
      </w:r>
      <w:r>
        <w:rPr>
          <w:rFonts w:ascii="Arial" w:hAnsi="Arial" w:cs="Arial"/>
          <w:b/>
          <w:sz w:val="24"/>
        </w:rPr>
        <w:t>AWGN level for conformance testing of demodulation requirements</w:t>
      </w:r>
    </w:p>
    <w:p w14:paraId="5EA06F5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10A0AE" w14:textId="77777777" w:rsidR="00110D4D" w:rsidRDefault="00110D4D" w:rsidP="00110D4D">
      <w:pPr>
        <w:rPr>
          <w:rFonts w:ascii="Arial" w:hAnsi="Arial" w:cs="Arial"/>
          <w:b/>
        </w:rPr>
      </w:pPr>
      <w:r>
        <w:rPr>
          <w:rFonts w:ascii="Arial" w:hAnsi="Arial" w:cs="Arial"/>
          <w:b/>
        </w:rPr>
        <w:t xml:space="preserve">Abstract: </w:t>
      </w:r>
    </w:p>
    <w:p w14:paraId="33CD6388" w14:textId="77777777" w:rsidR="00110D4D" w:rsidRDefault="00110D4D" w:rsidP="00110D4D">
      <w:r>
        <w:t>Proposal to enable flexibility in AWGN level</w:t>
      </w:r>
    </w:p>
    <w:p w14:paraId="14EEF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42AF0" w14:textId="5C982B1B" w:rsidR="00110D4D" w:rsidRDefault="00110D4D" w:rsidP="00110D4D">
      <w:pPr>
        <w:rPr>
          <w:rFonts w:ascii="Arial" w:hAnsi="Arial" w:cs="Arial"/>
          <w:b/>
          <w:sz w:val="24"/>
        </w:rPr>
      </w:pPr>
      <w:r>
        <w:rPr>
          <w:rFonts w:ascii="Arial" w:hAnsi="Arial" w:cs="Arial"/>
          <w:b/>
          <w:color w:val="0000FF"/>
          <w:sz w:val="24"/>
        </w:rPr>
        <w:t>R4-2111468</w:t>
      </w:r>
      <w:r>
        <w:rPr>
          <w:rFonts w:ascii="Arial" w:hAnsi="Arial" w:cs="Arial"/>
          <w:b/>
          <w:color w:val="0000FF"/>
          <w:sz w:val="24"/>
        </w:rPr>
        <w:tab/>
      </w:r>
      <w:r>
        <w:rPr>
          <w:rFonts w:ascii="Arial" w:hAnsi="Arial" w:cs="Arial"/>
          <w:b/>
          <w:sz w:val="24"/>
        </w:rPr>
        <w:t>CR to TS 38.101-4: Editorial corrections (R15)</w:t>
      </w:r>
    </w:p>
    <w:p w14:paraId="544B6B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Cat: F (Rel-15)</w:t>
      </w:r>
      <w:r>
        <w:rPr>
          <w:i/>
        </w:rPr>
        <w:br/>
      </w:r>
      <w:r>
        <w:rPr>
          <w:i/>
        </w:rPr>
        <w:br/>
      </w:r>
      <w:r>
        <w:rPr>
          <w:i/>
        </w:rPr>
        <w:tab/>
      </w:r>
      <w:r>
        <w:rPr>
          <w:i/>
        </w:rPr>
        <w:tab/>
      </w:r>
      <w:r>
        <w:rPr>
          <w:i/>
        </w:rPr>
        <w:tab/>
      </w:r>
      <w:r>
        <w:rPr>
          <w:i/>
        </w:rPr>
        <w:tab/>
      </w:r>
      <w:r>
        <w:rPr>
          <w:i/>
        </w:rPr>
        <w:tab/>
        <w:t>Source: Intel Corporation</w:t>
      </w:r>
    </w:p>
    <w:p w14:paraId="7E8C75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R4-2108507</w:t>
      </w:r>
      <w:r>
        <w:rPr>
          <w:color w:val="993300"/>
          <w:u w:val="single"/>
        </w:rPr>
        <w:t>.</w:t>
      </w:r>
    </w:p>
    <w:p w14:paraId="54BA8565" w14:textId="31BC7136" w:rsidR="00110D4D" w:rsidRDefault="00110D4D" w:rsidP="00110D4D">
      <w:pPr>
        <w:rPr>
          <w:rFonts w:ascii="Arial" w:hAnsi="Arial" w:cs="Arial"/>
          <w:b/>
          <w:sz w:val="24"/>
        </w:rPr>
      </w:pPr>
      <w:r>
        <w:rPr>
          <w:rFonts w:ascii="Arial" w:hAnsi="Arial" w:cs="Arial"/>
          <w:b/>
          <w:color w:val="0000FF"/>
          <w:sz w:val="24"/>
        </w:rPr>
        <w:t>R4-2111469</w:t>
      </w:r>
      <w:r>
        <w:rPr>
          <w:rFonts w:ascii="Arial" w:hAnsi="Arial" w:cs="Arial"/>
          <w:b/>
          <w:color w:val="0000FF"/>
          <w:sz w:val="24"/>
        </w:rPr>
        <w:tab/>
      </w:r>
      <w:r>
        <w:rPr>
          <w:rFonts w:ascii="Arial" w:hAnsi="Arial" w:cs="Arial"/>
          <w:b/>
          <w:sz w:val="24"/>
        </w:rPr>
        <w:t>CR to TS 38.101-4: Editorial corrections (R16)</w:t>
      </w:r>
    </w:p>
    <w:p w14:paraId="588987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CR-0259  rev  Cat: A (Rel-16)</w:t>
      </w:r>
      <w:r>
        <w:rPr>
          <w:i/>
        </w:rPr>
        <w:br/>
      </w:r>
      <w:r>
        <w:rPr>
          <w:i/>
        </w:rPr>
        <w:br/>
      </w:r>
      <w:r>
        <w:rPr>
          <w:i/>
        </w:rPr>
        <w:tab/>
      </w:r>
      <w:r>
        <w:rPr>
          <w:i/>
        </w:rPr>
        <w:tab/>
      </w:r>
      <w:r>
        <w:rPr>
          <w:i/>
        </w:rPr>
        <w:tab/>
      </w:r>
      <w:r>
        <w:rPr>
          <w:i/>
        </w:rPr>
        <w:tab/>
      </w:r>
      <w:r>
        <w:rPr>
          <w:i/>
        </w:rPr>
        <w:tab/>
        <w:t>Source: Intel Corporation</w:t>
      </w:r>
    </w:p>
    <w:p w14:paraId="7E1F62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FEF8C" w14:textId="5D9CD448" w:rsidR="00110D4D" w:rsidRDefault="00110D4D" w:rsidP="00110D4D">
      <w:pPr>
        <w:rPr>
          <w:rFonts w:ascii="Arial" w:hAnsi="Arial" w:cs="Arial"/>
          <w:b/>
          <w:sz w:val="24"/>
        </w:rPr>
      </w:pPr>
      <w:r>
        <w:rPr>
          <w:rFonts w:ascii="Arial" w:hAnsi="Arial" w:cs="Arial"/>
          <w:b/>
          <w:color w:val="0000FF"/>
          <w:sz w:val="24"/>
        </w:rPr>
        <w:t>R4-2111470</w:t>
      </w:r>
      <w:r>
        <w:rPr>
          <w:rFonts w:ascii="Arial" w:hAnsi="Arial" w:cs="Arial"/>
          <w:b/>
          <w:color w:val="0000FF"/>
          <w:sz w:val="24"/>
        </w:rPr>
        <w:tab/>
      </w:r>
      <w:r>
        <w:rPr>
          <w:rFonts w:ascii="Arial" w:hAnsi="Arial" w:cs="Arial"/>
          <w:b/>
          <w:sz w:val="24"/>
        </w:rPr>
        <w:t>CR to TS 38.101-4: Editorial corrections (R17)</w:t>
      </w:r>
    </w:p>
    <w:p w14:paraId="7EED6F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CR-0260  rev  Cat: A (Rel-17)</w:t>
      </w:r>
      <w:r>
        <w:rPr>
          <w:i/>
        </w:rPr>
        <w:br/>
      </w:r>
      <w:r>
        <w:rPr>
          <w:i/>
        </w:rPr>
        <w:br/>
      </w:r>
      <w:r>
        <w:rPr>
          <w:i/>
        </w:rPr>
        <w:tab/>
      </w:r>
      <w:r>
        <w:rPr>
          <w:i/>
        </w:rPr>
        <w:tab/>
      </w:r>
      <w:r>
        <w:rPr>
          <w:i/>
        </w:rPr>
        <w:tab/>
      </w:r>
      <w:r>
        <w:rPr>
          <w:i/>
        </w:rPr>
        <w:tab/>
      </w:r>
      <w:r>
        <w:rPr>
          <w:i/>
        </w:rPr>
        <w:tab/>
        <w:t>Source: Intel Corporation</w:t>
      </w:r>
    </w:p>
    <w:p w14:paraId="555191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4F68C" w14:textId="77777777" w:rsidR="00110D4D" w:rsidRDefault="00110D4D" w:rsidP="00110D4D">
      <w:pPr>
        <w:pStyle w:val="Heading5"/>
      </w:pPr>
      <w:bookmarkStart w:id="26" w:name="_Toc73780621"/>
      <w:r>
        <w:t>4.1.9.1</w:t>
      </w:r>
      <w:r>
        <w:tab/>
        <w:t>UE demodulation requirements</w:t>
      </w:r>
      <w:bookmarkEnd w:id="26"/>
    </w:p>
    <w:p w14:paraId="6488B2EF" w14:textId="26AC209D" w:rsidR="00110D4D" w:rsidRDefault="00110D4D" w:rsidP="00110D4D">
      <w:pPr>
        <w:rPr>
          <w:rFonts w:ascii="Arial" w:hAnsi="Arial" w:cs="Arial"/>
          <w:b/>
          <w:sz w:val="24"/>
        </w:rPr>
      </w:pPr>
      <w:r>
        <w:rPr>
          <w:rFonts w:ascii="Arial" w:hAnsi="Arial" w:cs="Arial"/>
          <w:b/>
          <w:color w:val="0000FF"/>
          <w:sz w:val="24"/>
        </w:rPr>
        <w:t>R4-2108508</w:t>
      </w:r>
      <w:r>
        <w:rPr>
          <w:rFonts w:ascii="Arial" w:hAnsi="Arial" w:cs="Arial"/>
          <w:b/>
          <w:color w:val="0000FF"/>
          <w:sz w:val="24"/>
        </w:rPr>
        <w:tab/>
      </w:r>
      <w:r>
        <w:rPr>
          <w:rFonts w:ascii="Arial" w:hAnsi="Arial" w:cs="Arial"/>
          <w:b/>
          <w:sz w:val="24"/>
        </w:rPr>
        <w:t>CR on NR UE demodulation performance requirements maintenance (R15)</w:t>
      </w:r>
    </w:p>
    <w:p w14:paraId="262B31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1 Cat: F (Rel-15)</w:t>
      </w:r>
      <w:r>
        <w:rPr>
          <w:i/>
        </w:rPr>
        <w:br/>
      </w:r>
      <w:r>
        <w:rPr>
          <w:i/>
        </w:rPr>
        <w:br/>
      </w:r>
      <w:r>
        <w:rPr>
          <w:i/>
        </w:rPr>
        <w:tab/>
      </w:r>
      <w:r>
        <w:rPr>
          <w:i/>
        </w:rPr>
        <w:tab/>
      </w:r>
      <w:r>
        <w:rPr>
          <w:i/>
        </w:rPr>
        <w:tab/>
      </w:r>
      <w:r>
        <w:rPr>
          <w:i/>
        </w:rPr>
        <w:tab/>
      </w:r>
      <w:r>
        <w:rPr>
          <w:i/>
        </w:rPr>
        <w:tab/>
        <w:t>Source: Intel</w:t>
      </w:r>
    </w:p>
    <w:p w14:paraId="494F1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C00F3" w14:textId="3C56BB7E" w:rsidR="00110D4D" w:rsidRDefault="00110D4D" w:rsidP="00110D4D">
      <w:pPr>
        <w:rPr>
          <w:rFonts w:ascii="Arial" w:hAnsi="Arial" w:cs="Arial"/>
          <w:b/>
          <w:sz w:val="24"/>
        </w:rPr>
      </w:pPr>
      <w:r>
        <w:rPr>
          <w:rFonts w:ascii="Arial" w:hAnsi="Arial" w:cs="Arial"/>
          <w:b/>
          <w:color w:val="0000FF"/>
          <w:sz w:val="24"/>
        </w:rPr>
        <w:lastRenderedPageBreak/>
        <w:t>R4-2108510</w:t>
      </w:r>
      <w:r>
        <w:rPr>
          <w:rFonts w:ascii="Arial" w:hAnsi="Arial" w:cs="Arial"/>
          <w:b/>
          <w:color w:val="0000FF"/>
          <w:sz w:val="24"/>
        </w:rPr>
        <w:tab/>
      </w:r>
      <w:r>
        <w:rPr>
          <w:rFonts w:ascii="Arial" w:hAnsi="Arial" w:cs="Arial"/>
          <w:b/>
          <w:sz w:val="24"/>
        </w:rPr>
        <w:t>CR: Uptadets to PDSCH demodulation requirements and CSI requirements (Rel-15)</w:t>
      </w:r>
    </w:p>
    <w:p w14:paraId="035F3B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1 Cat: F (Rel-15)</w:t>
      </w:r>
      <w:r>
        <w:rPr>
          <w:i/>
        </w:rPr>
        <w:br/>
      </w:r>
      <w:r>
        <w:rPr>
          <w:i/>
        </w:rPr>
        <w:br/>
      </w:r>
      <w:r>
        <w:rPr>
          <w:i/>
        </w:rPr>
        <w:tab/>
      </w:r>
      <w:r>
        <w:rPr>
          <w:i/>
        </w:rPr>
        <w:tab/>
      </w:r>
      <w:r>
        <w:rPr>
          <w:i/>
        </w:rPr>
        <w:tab/>
      </w:r>
      <w:r>
        <w:rPr>
          <w:i/>
        </w:rPr>
        <w:tab/>
      </w:r>
      <w:r>
        <w:rPr>
          <w:i/>
        </w:rPr>
        <w:tab/>
        <w:t>Source: Huawei, HiSilicon</w:t>
      </w:r>
    </w:p>
    <w:p w14:paraId="37A897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3AC55" w14:textId="059F115F" w:rsidR="00110D4D" w:rsidRDefault="00110D4D" w:rsidP="00110D4D">
      <w:pPr>
        <w:rPr>
          <w:rFonts w:ascii="Arial" w:hAnsi="Arial" w:cs="Arial"/>
          <w:b/>
          <w:sz w:val="24"/>
        </w:rPr>
      </w:pPr>
      <w:r>
        <w:rPr>
          <w:rFonts w:ascii="Arial" w:hAnsi="Arial" w:cs="Arial"/>
          <w:b/>
          <w:color w:val="0000FF"/>
          <w:sz w:val="24"/>
        </w:rPr>
        <w:t>R4-2108754</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10DED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1 Cat: F (Rel-15)</w:t>
      </w:r>
      <w:r>
        <w:rPr>
          <w:i/>
        </w:rPr>
        <w:br/>
      </w:r>
      <w:r>
        <w:rPr>
          <w:i/>
        </w:rPr>
        <w:br/>
      </w:r>
      <w:r>
        <w:rPr>
          <w:i/>
        </w:rPr>
        <w:tab/>
      </w:r>
      <w:r>
        <w:rPr>
          <w:i/>
        </w:rPr>
        <w:tab/>
      </w:r>
      <w:r>
        <w:rPr>
          <w:i/>
        </w:rPr>
        <w:tab/>
      </w:r>
      <w:r>
        <w:rPr>
          <w:i/>
        </w:rPr>
        <w:tab/>
      </w:r>
      <w:r>
        <w:rPr>
          <w:i/>
        </w:rPr>
        <w:tab/>
        <w:t>Source: Anritsu</w:t>
      </w:r>
    </w:p>
    <w:p w14:paraId="00F1AC6F" w14:textId="77777777" w:rsidR="00110D4D" w:rsidRDefault="00110D4D" w:rsidP="00110D4D">
      <w:pPr>
        <w:rPr>
          <w:color w:val="808080"/>
        </w:rPr>
      </w:pPr>
      <w:r>
        <w:rPr>
          <w:color w:val="808080"/>
        </w:rPr>
        <w:t>(Replaces R4-2108846)</w:t>
      </w:r>
    </w:p>
    <w:p w14:paraId="4D81FB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A0B9B" w14:textId="78489AD2" w:rsidR="00110D4D" w:rsidRDefault="00110D4D" w:rsidP="00110D4D">
      <w:pPr>
        <w:rPr>
          <w:rFonts w:ascii="Arial" w:hAnsi="Arial" w:cs="Arial"/>
          <w:b/>
          <w:sz w:val="24"/>
        </w:rPr>
      </w:pPr>
      <w:r>
        <w:rPr>
          <w:rFonts w:ascii="Arial" w:hAnsi="Arial" w:cs="Arial"/>
          <w:b/>
          <w:color w:val="0000FF"/>
          <w:sz w:val="24"/>
        </w:rPr>
        <w:t>R4-2108846</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24F867E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Cat: F (Rel-15)</w:t>
      </w:r>
      <w:r>
        <w:rPr>
          <w:i/>
        </w:rPr>
        <w:br/>
      </w:r>
      <w:r>
        <w:rPr>
          <w:i/>
        </w:rPr>
        <w:br/>
      </w:r>
      <w:r>
        <w:rPr>
          <w:i/>
        </w:rPr>
        <w:tab/>
      </w:r>
      <w:r>
        <w:rPr>
          <w:i/>
        </w:rPr>
        <w:tab/>
      </w:r>
      <w:r>
        <w:rPr>
          <w:i/>
        </w:rPr>
        <w:tab/>
      </w:r>
      <w:r>
        <w:rPr>
          <w:i/>
        </w:rPr>
        <w:tab/>
      </w:r>
      <w:r>
        <w:rPr>
          <w:i/>
        </w:rPr>
        <w:tab/>
        <w:t>Source: Anritsu corporation</w:t>
      </w:r>
    </w:p>
    <w:p w14:paraId="789FC1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R4-2108754</w:t>
      </w:r>
      <w:r>
        <w:rPr>
          <w:color w:val="993300"/>
          <w:u w:val="single"/>
        </w:rPr>
        <w:t>.</w:t>
      </w:r>
    </w:p>
    <w:p w14:paraId="1468591C" w14:textId="7C90834F" w:rsidR="00110D4D" w:rsidRDefault="00110D4D" w:rsidP="00110D4D">
      <w:pPr>
        <w:rPr>
          <w:rFonts w:ascii="Arial" w:hAnsi="Arial" w:cs="Arial"/>
          <w:b/>
          <w:sz w:val="24"/>
        </w:rPr>
      </w:pPr>
      <w:r>
        <w:rPr>
          <w:rFonts w:ascii="Arial" w:hAnsi="Arial" w:cs="Arial"/>
          <w:b/>
          <w:color w:val="0000FF"/>
          <w:sz w:val="24"/>
        </w:rPr>
        <w:t>R4-2108847</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AC03D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CR-0178  rev  Cat: A (Rel-16)</w:t>
      </w:r>
      <w:r>
        <w:rPr>
          <w:i/>
        </w:rPr>
        <w:br/>
      </w:r>
      <w:r>
        <w:rPr>
          <w:i/>
        </w:rPr>
        <w:br/>
      </w:r>
      <w:r>
        <w:rPr>
          <w:i/>
        </w:rPr>
        <w:tab/>
      </w:r>
      <w:r>
        <w:rPr>
          <w:i/>
        </w:rPr>
        <w:tab/>
      </w:r>
      <w:r>
        <w:rPr>
          <w:i/>
        </w:rPr>
        <w:tab/>
      </w:r>
      <w:r>
        <w:rPr>
          <w:i/>
        </w:rPr>
        <w:tab/>
      </w:r>
      <w:r>
        <w:rPr>
          <w:i/>
        </w:rPr>
        <w:tab/>
        <w:t>Source: Anritsu corporation</w:t>
      </w:r>
    </w:p>
    <w:p w14:paraId="7F225B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A7ACA" w14:textId="597D34D0" w:rsidR="00110D4D" w:rsidRDefault="00110D4D" w:rsidP="00110D4D">
      <w:pPr>
        <w:rPr>
          <w:rFonts w:ascii="Arial" w:hAnsi="Arial" w:cs="Arial"/>
          <w:b/>
          <w:sz w:val="24"/>
        </w:rPr>
      </w:pPr>
      <w:r>
        <w:rPr>
          <w:rFonts w:ascii="Arial" w:hAnsi="Arial" w:cs="Arial"/>
          <w:b/>
          <w:color w:val="0000FF"/>
          <w:sz w:val="24"/>
        </w:rPr>
        <w:t>R4-2108848</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446823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CR-0179  rev  Cat: A (Rel-17)</w:t>
      </w:r>
      <w:r>
        <w:rPr>
          <w:i/>
        </w:rPr>
        <w:br/>
      </w:r>
      <w:r>
        <w:rPr>
          <w:i/>
        </w:rPr>
        <w:br/>
      </w:r>
      <w:r>
        <w:rPr>
          <w:i/>
        </w:rPr>
        <w:tab/>
      </w:r>
      <w:r>
        <w:rPr>
          <w:i/>
        </w:rPr>
        <w:tab/>
      </w:r>
      <w:r>
        <w:rPr>
          <w:i/>
        </w:rPr>
        <w:tab/>
      </w:r>
      <w:r>
        <w:rPr>
          <w:i/>
        </w:rPr>
        <w:tab/>
      </w:r>
      <w:r>
        <w:rPr>
          <w:i/>
        </w:rPr>
        <w:tab/>
        <w:t>Source: Anritsu corporation</w:t>
      </w:r>
    </w:p>
    <w:p w14:paraId="3CCDE8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00460" w14:textId="0D4F09F8" w:rsidR="00110D4D" w:rsidRDefault="00110D4D" w:rsidP="00110D4D">
      <w:pPr>
        <w:rPr>
          <w:rFonts w:ascii="Arial" w:hAnsi="Arial" w:cs="Arial"/>
          <w:b/>
          <w:sz w:val="24"/>
        </w:rPr>
      </w:pPr>
      <w:r>
        <w:rPr>
          <w:rFonts w:ascii="Arial" w:hAnsi="Arial" w:cs="Arial"/>
          <w:b/>
          <w:color w:val="0000FF"/>
          <w:sz w:val="24"/>
        </w:rPr>
        <w:t>R4-2109186</w:t>
      </w:r>
      <w:r>
        <w:rPr>
          <w:rFonts w:ascii="Arial" w:hAnsi="Arial" w:cs="Arial"/>
          <w:b/>
          <w:color w:val="0000FF"/>
          <w:sz w:val="24"/>
        </w:rPr>
        <w:tab/>
      </w:r>
      <w:r>
        <w:rPr>
          <w:rFonts w:ascii="Arial" w:hAnsi="Arial" w:cs="Arial"/>
          <w:b/>
          <w:sz w:val="24"/>
        </w:rPr>
        <w:t>CR on NR UE demodulation performance requirements maintenance (R15)</w:t>
      </w:r>
    </w:p>
    <w:p w14:paraId="63C520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Cat: F (Rel-15)</w:t>
      </w:r>
      <w:r>
        <w:rPr>
          <w:i/>
        </w:rPr>
        <w:br/>
      </w:r>
      <w:r>
        <w:rPr>
          <w:i/>
        </w:rPr>
        <w:br/>
      </w:r>
      <w:r>
        <w:rPr>
          <w:i/>
        </w:rPr>
        <w:tab/>
      </w:r>
      <w:r>
        <w:rPr>
          <w:i/>
        </w:rPr>
        <w:tab/>
      </w:r>
      <w:r>
        <w:rPr>
          <w:i/>
        </w:rPr>
        <w:tab/>
      </w:r>
      <w:r>
        <w:rPr>
          <w:i/>
        </w:rPr>
        <w:tab/>
      </w:r>
      <w:r>
        <w:rPr>
          <w:i/>
        </w:rPr>
        <w:tab/>
        <w:t>Source: Intel Corporation</w:t>
      </w:r>
    </w:p>
    <w:p w14:paraId="230267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R4-2108508</w:t>
      </w:r>
      <w:r>
        <w:rPr>
          <w:color w:val="993300"/>
          <w:u w:val="single"/>
        </w:rPr>
        <w:t>.</w:t>
      </w:r>
    </w:p>
    <w:p w14:paraId="2C3E3155" w14:textId="7825E60C" w:rsidR="00110D4D" w:rsidRDefault="00110D4D" w:rsidP="00110D4D">
      <w:pPr>
        <w:rPr>
          <w:rFonts w:ascii="Arial" w:hAnsi="Arial" w:cs="Arial"/>
          <w:b/>
          <w:sz w:val="24"/>
        </w:rPr>
      </w:pPr>
      <w:r>
        <w:rPr>
          <w:rFonts w:ascii="Arial" w:hAnsi="Arial" w:cs="Arial"/>
          <w:b/>
          <w:color w:val="0000FF"/>
          <w:sz w:val="24"/>
        </w:rPr>
        <w:lastRenderedPageBreak/>
        <w:t>R4-2109187</w:t>
      </w:r>
      <w:r>
        <w:rPr>
          <w:rFonts w:ascii="Arial" w:hAnsi="Arial" w:cs="Arial"/>
          <w:b/>
          <w:color w:val="0000FF"/>
          <w:sz w:val="24"/>
        </w:rPr>
        <w:tab/>
      </w:r>
      <w:r>
        <w:rPr>
          <w:rFonts w:ascii="Arial" w:hAnsi="Arial" w:cs="Arial"/>
          <w:b/>
          <w:sz w:val="24"/>
        </w:rPr>
        <w:t>CR on NR UE demodulation performance requirements maintenance (R16)</w:t>
      </w:r>
    </w:p>
    <w:p w14:paraId="69AFC0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CR-0187  rev  Cat: A (Rel-16)</w:t>
      </w:r>
      <w:r>
        <w:rPr>
          <w:i/>
        </w:rPr>
        <w:br/>
      </w:r>
      <w:r>
        <w:rPr>
          <w:i/>
        </w:rPr>
        <w:br/>
      </w:r>
      <w:r>
        <w:rPr>
          <w:i/>
        </w:rPr>
        <w:tab/>
      </w:r>
      <w:r>
        <w:rPr>
          <w:i/>
        </w:rPr>
        <w:tab/>
      </w:r>
      <w:r>
        <w:rPr>
          <w:i/>
        </w:rPr>
        <w:tab/>
      </w:r>
      <w:r>
        <w:rPr>
          <w:i/>
        </w:rPr>
        <w:tab/>
      </w:r>
      <w:r>
        <w:rPr>
          <w:i/>
        </w:rPr>
        <w:tab/>
        <w:t>Source: Intel Corporation</w:t>
      </w:r>
    </w:p>
    <w:p w14:paraId="4D3C03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751A5" w14:textId="373481FA" w:rsidR="00110D4D" w:rsidRDefault="00110D4D" w:rsidP="00110D4D">
      <w:pPr>
        <w:rPr>
          <w:rFonts w:ascii="Arial" w:hAnsi="Arial" w:cs="Arial"/>
          <w:b/>
          <w:sz w:val="24"/>
        </w:rPr>
      </w:pPr>
      <w:r>
        <w:rPr>
          <w:rFonts w:ascii="Arial" w:hAnsi="Arial" w:cs="Arial"/>
          <w:b/>
          <w:color w:val="0000FF"/>
          <w:sz w:val="24"/>
        </w:rPr>
        <w:t>R4-2109188</w:t>
      </w:r>
      <w:r>
        <w:rPr>
          <w:rFonts w:ascii="Arial" w:hAnsi="Arial" w:cs="Arial"/>
          <w:b/>
          <w:color w:val="0000FF"/>
          <w:sz w:val="24"/>
        </w:rPr>
        <w:tab/>
      </w:r>
      <w:r>
        <w:rPr>
          <w:rFonts w:ascii="Arial" w:hAnsi="Arial" w:cs="Arial"/>
          <w:b/>
          <w:sz w:val="24"/>
        </w:rPr>
        <w:t>CR on NR UE demodulation performance requirements maintenance (R17)</w:t>
      </w:r>
    </w:p>
    <w:p w14:paraId="5577E5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CR-0188  rev  Cat: A (Rel-17)</w:t>
      </w:r>
      <w:r>
        <w:rPr>
          <w:i/>
        </w:rPr>
        <w:br/>
      </w:r>
      <w:r>
        <w:rPr>
          <w:i/>
        </w:rPr>
        <w:br/>
      </w:r>
      <w:r>
        <w:rPr>
          <w:i/>
        </w:rPr>
        <w:tab/>
      </w:r>
      <w:r>
        <w:rPr>
          <w:i/>
        </w:rPr>
        <w:tab/>
      </w:r>
      <w:r>
        <w:rPr>
          <w:i/>
        </w:rPr>
        <w:tab/>
      </w:r>
      <w:r>
        <w:rPr>
          <w:i/>
        </w:rPr>
        <w:tab/>
      </w:r>
      <w:r>
        <w:rPr>
          <w:i/>
        </w:rPr>
        <w:tab/>
        <w:t>Source: Intel Corporation</w:t>
      </w:r>
    </w:p>
    <w:p w14:paraId="345F91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B3094" w14:textId="5D90F51F" w:rsidR="00110D4D" w:rsidRDefault="00110D4D" w:rsidP="00110D4D">
      <w:pPr>
        <w:rPr>
          <w:rFonts w:ascii="Arial" w:hAnsi="Arial" w:cs="Arial"/>
          <w:b/>
          <w:sz w:val="24"/>
        </w:rPr>
      </w:pPr>
      <w:r>
        <w:rPr>
          <w:rFonts w:ascii="Arial" w:hAnsi="Arial" w:cs="Arial"/>
          <w:b/>
          <w:color w:val="0000FF"/>
          <w:sz w:val="24"/>
        </w:rPr>
        <w:t>R4-2110489</w:t>
      </w:r>
      <w:r>
        <w:rPr>
          <w:rFonts w:ascii="Arial" w:hAnsi="Arial" w:cs="Arial"/>
          <w:b/>
          <w:color w:val="0000FF"/>
          <w:sz w:val="24"/>
        </w:rPr>
        <w:tab/>
      </w:r>
      <w:r>
        <w:rPr>
          <w:rFonts w:ascii="Arial" w:hAnsi="Arial" w:cs="Arial"/>
          <w:b/>
          <w:sz w:val="24"/>
        </w:rPr>
        <w:t>CR: Uptadets to PDSCH demodulation requirements and CSI requirements (Rel-15)</w:t>
      </w:r>
    </w:p>
    <w:p w14:paraId="0B769B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Cat: F (Rel-15)</w:t>
      </w:r>
      <w:r>
        <w:rPr>
          <w:i/>
        </w:rPr>
        <w:br/>
      </w:r>
      <w:r>
        <w:rPr>
          <w:i/>
        </w:rPr>
        <w:br/>
      </w:r>
      <w:r>
        <w:rPr>
          <w:i/>
        </w:rPr>
        <w:tab/>
      </w:r>
      <w:r>
        <w:rPr>
          <w:i/>
        </w:rPr>
        <w:tab/>
      </w:r>
      <w:r>
        <w:rPr>
          <w:i/>
        </w:rPr>
        <w:tab/>
      </w:r>
      <w:r>
        <w:rPr>
          <w:i/>
        </w:rPr>
        <w:tab/>
      </w:r>
      <w:r>
        <w:rPr>
          <w:i/>
        </w:rPr>
        <w:tab/>
        <w:t>Source: Huawei, HiSilicon</w:t>
      </w:r>
    </w:p>
    <w:p w14:paraId="1116D6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R4-2108510</w:t>
      </w:r>
      <w:r>
        <w:rPr>
          <w:color w:val="993300"/>
          <w:u w:val="single"/>
        </w:rPr>
        <w:t>.</w:t>
      </w:r>
    </w:p>
    <w:p w14:paraId="1D1888DF" w14:textId="602A89AD" w:rsidR="00110D4D" w:rsidRDefault="00110D4D" w:rsidP="00110D4D">
      <w:pPr>
        <w:rPr>
          <w:rFonts w:ascii="Arial" w:hAnsi="Arial" w:cs="Arial"/>
          <w:b/>
          <w:sz w:val="24"/>
        </w:rPr>
      </w:pPr>
      <w:r>
        <w:rPr>
          <w:rFonts w:ascii="Arial" w:hAnsi="Arial" w:cs="Arial"/>
          <w:b/>
          <w:color w:val="0000FF"/>
          <w:sz w:val="24"/>
        </w:rPr>
        <w:t>R4-2110490</w:t>
      </w:r>
      <w:r>
        <w:rPr>
          <w:rFonts w:ascii="Arial" w:hAnsi="Arial" w:cs="Arial"/>
          <w:b/>
          <w:color w:val="0000FF"/>
          <w:sz w:val="24"/>
        </w:rPr>
        <w:tab/>
      </w:r>
      <w:r>
        <w:rPr>
          <w:rFonts w:ascii="Arial" w:hAnsi="Arial" w:cs="Arial"/>
          <w:b/>
          <w:sz w:val="24"/>
        </w:rPr>
        <w:t>CR: Uptadets to PDSCH demodulation requirements and CSI requirements (Rel-16)</w:t>
      </w:r>
    </w:p>
    <w:p w14:paraId="0396A9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CR-0220  rev  Cat: A (Rel-16)</w:t>
      </w:r>
      <w:r>
        <w:rPr>
          <w:i/>
        </w:rPr>
        <w:br/>
      </w:r>
      <w:r>
        <w:rPr>
          <w:i/>
        </w:rPr>
        <w:br/>
      </w:r>
      <w:r>
        <w:rPr>
          <w:i/>
        </w:rPr>
        <w:tab/>
      </w:r>
      <w:r>
        <w:rPr>
          <w:i/>
        </w:rPr>
        <w:tab/>
      </w:r>
      <w:r>
        <w:rPr>
          <w:i/>
        </w:rPr>
        <w:tab/>
      </w:r>
      <w:r>
        <w:rPr>
          <w:i/>
        </w:rPr>
        <w:tab/>
      </w:r>
      <w:r>
        <w:rPr>
          <w:i/>
        </w:rPr>
        <w:tab/>
        <w:t>Source: Huawei, HiSilicon</w:t>
      </w:r>
    </w:p>
    <w:p w14:paraId="6D00ED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AC21" w14:textId="47E6AC8F" w:rsidR="00110D4D" w:rsidRDefault="00110D4D" w:rsidP="00110D4D">
      <w:pPr>
        <w:rPr>
          <w:rFonts w:ascii="Arial" w:hAnsi="Arial" w:cs="Arial"/>
          <w:b/>
          <w:sz w:val="24"/>
        </w:rPr>
      </w:pPr>
      <w:r>
        <w:rPr>
          <w:rFonts w:ascii="Arial" w:hAnsi="Arial" w:cs="Arial"/>
          <w:b/>
          <w:color w:val="0000FF"/>
          <w:sz w:val="24"/>
        </w:rPr>
        <w:t>R4-2110491</w:t>
      </w:r>
      <w:r>
        <w:rPr>
          <w:rFonts w:ascii="Arial" w:hAnsi="Arial" w:cs="Arial"/>
          <w:b/>
          <w:color w:val="0000FF"/>
          <w:sz w:val="24"/>
        </w:rPr>
        <w:tab/>
      </w:r>
      <w:r>
        <w:rPr>
          <w:rFonts w:ascii="Arial" w:hAnsi="Arial" w:cs="Arial"/>
          <w:b/>
          <w:sz w:val="24"/>
        </w:rPr>
        <w:t>CR: Uptadets to PDSCH demodulation requirements and CSI requirements (Rel-17)</w:t>
      </w:r>
    </w:p>
    <w:p w14:paraId="2314A6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CR-0221  rev  Cat: A (Rel-17)</w:t>
      </w:r>
      <w:r>
        <w:rPr>
          <w:i/>
        </w:rPr>
        <w:br/>
      </w:r>
      <w:r>
        <w:rPr>
          <w:i/>
        </w:rPr>
        <w:br/>
      </w:r>
      <w:r>
        <w:rPr>
          <w:i/>
        </w:rPr>
        <w:tab/>
      </w:r>
      <w:r>
        <w:rPr>
          <w:i/>
        </w:rPr>
        <w:tab/>
      </w:r>
      <w:r>
        <w:rPr>
          <w:i/>
        </w:rPr>
        <w:tab/>
      </w:r>
      <w:r>
        <w:rPr>
          <w:i/>
        </w:rPr>
        <w:tab/>
      </w:r>
      <w:r>
        <w:rPr>
          <w:i/>
        </w:rPr>
        <w:tab/>
        <w:t>Source: Huawei, HiSilicon</w:t>
      </w:r>
    </w:p>
    <w:p w14:paraId="0697B9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37A6A" w14:textId="77777777" w:rsidR="00110D4D" w:rsidRDefault="00110D4D" w:rsidP="00110D4D">
      <w:pPr>
        <w:pStyle w:val="Heading5"/>
      </w:pPr>
      <w:bookmarkStart w:id="27" w:name="_Toc73780622"/>
      <w:r>
        <w:t>4.1.9.2</w:t>
      </w:r>
      <w:r>
        <w:tab/>
        <w:t>CSI requirements</w:t>
      </w:r>
      <w:bookmarkEnd w:id="27"/>
    </w:p>
    <w:p w14:paraId="7776D6D1" w14:textId="244736A1" w:rsidR="00110D4D" w:rsidRDefault="00110D4D" w:rsidP="00110D4D">
      <w:pPr>
        <w:rPr>
          <w:rFonts w:ascii="Arial" w:hAnsi="Arial" w:cs="Arial"/>
          <w:b/>
          <w:sz w:val="24"/>
        </w:rPr>
      </w:pPr>
      <w:r>
        <w:rPr>
          <w:rFonts w:ascii="Arial" w:hAnsi="Arial" w:cs="Arial"/>
          <w:b/>
          <w:color w:val="0000FF"/>
          <w:sz w:val="24"/>
        </w:rPr>
        <w:t>R4-2109328</w:t>
      </w:r>
      <w:r>
        <w:rPr>
          <w:rFonts w:ascii="Arial" w:hAnsi="Arial" w:cs="Arial"/>
          <w:b/>
          <w:color w:val="0000FF"/>
          <w:sz w:val="24"/>
        </w:rPr>
        <w:tab/>
      </w:r>
      <w:r>
        <w:rPr>
          <w:rFonts w:ascii="Arial" w:hAnsi="Arial" w:cs="Arial"/>
          <w:b/>
          <w:sz w:val="24"/>
        </w:rPr>
        <w:t>CR to 38.101-4 on RI test parameters in FR2-R15</w:t>
      </w:r>
    </w:p>
    <w:p w14:paraId="314F0E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v15.9.0</w:t>
      </w:r>
      <w:r>
        <w:rPr>
          <w:i/>
        </w:rPr>
        <w:tab/>
        <w:t xml:space="preserve">  CR-0195  rev  Cat: F (Rel-15)</w:t>
      </w:r>
      <w:r>
        <w:rPr>
          <w:i/>
        </w:rPr>
        <w:br/>
      </w:r>
      <w:r>
        <w:rPr>
          <w:i/>
        </w:rPr>
        <w:br/>
      </w:r>
      <w:r>
        <w:rPr>
          <w:i/>
        </w:rPr>
        <w:tab/>
      </w:r>
      <w:r>
        <w:rPr>
          <w:i/>
        </w:rPr>
        <w:tab/>
      </w:r>
      <w:r>
        <w:rPr>
          <w:i/>
        </w:rPr>
        <w:tab/>
      </w:r>
      <w:r>
        <w:rPr>
          <w:i/>
        </w:rPr>
        <w:tab/>
      </w:r>
      <w:r>
        <w:rPr>
          <w:i/>
        </w:rPr>
        <w:tab/>
        <w:t>Source: Apple</w:t>
      </w:r>
    </w:p>
    <w:p w14:paraId="151C26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789CA" w14:textId="7ED0210D" w:rsidR="00110D4D" w:rsidRDefault="00110D4D" w:rsidP="00110D4D">
      <w:pPr>
        <w:rPr>
          <w:rFonts w:ascii="Arial" w:hAnsi="Arial" w:cs="Arial"/>
          <w:b/>
          <w:sz w:val="24"/>
        </w:rPr>
      </w:pPr>
      <w:r>
        <w:rPr>
          <w:rFonts w:ascii="Arial" w:hAnsi="Arial" w:cs="Arial"/>
          <w:b/>
          <w:color w:val="0000FF"/>
          <w:sz w:val="24"/>
        </w:rPr>
        <w:t>R4-2109329</w:t>
      </w:r>
      <w:r>
        <w:rPr>
          <w:rFonts w:ascii="Arial" w:hAnsi="Arial" w:cs="Arial"/>
          <w:b/>
          <w:color w:val="0000FF"/>
          <w:sz w:val="24"/>
        </w:rPr>
        <w:tab/>
      </w:r>
      <w:r>
        <w:rPr>
          <w:rFonts w:ascii="Arial" w:hAnsi="Arial" w:cs="Arial"/>
          <w:b/>
          <w:sz w:val="24"/>
        </w:rPr>
        <w:t>CR to 38.101-4 on RI test parameters in FR2 - R16</w:t>
      </w:r>
    </w:p>
    <w:p w14:paraId="4793A11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v16.4.0</w:t>
      </w:r>
      <w:r>
        <w:rPr>
          <w:i/>
        </w:rPr>
        <w:tab/>
        <w:t xml:space="preserve">  CR-0196  rev  Cat: A (Rel-16)</w:t>
      </w:r>
      <w:r>
        <w:rPr>
          <w:i/>
        </w:rPr>
        <w:br/>
      </w:r>
      <w:r>
        <w:rPr>
          <w:i/>
        </w:rPr>
        <w:br/>
      </w:r>
      <w:r>
        <w:rPr>
          <w:i/>
        </w:rPr>
        <w:tab/>
      </w:r>
      <w:r>
        <w:rPr>
          <w:i/>
        </w:rPr>
        <w:tab/>
      </w:r>
      <w:r>
        <w:rPr>
          <w:i/>
        </w:rPr>
        <w:tab/>
      </w:r>
      <w:r>
        <w:rPr>
          <w:i/>
        </w:rPr>
        <w:tab/>
      </w:r>
      <w:r>
        <w:rPr>
          <w:i/>
        </w:rPr>
        <w:tab/>
        <w:t>Source: Apple</w:t>
      </w:r>
    </w:p>
    <w:p w14:paraId="3D7B77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0F3D3" w14:textId="1C0D90D5" w:rsidR="00110D4D" w:rsidRDefault="00110D4D" w:rsidP="00110D4D">
      <w:pPr>
        <w:rPr>
          <w:rFonts w:ascii="Arial" w:hAnsi="Arial" w:cs="Arial"/>
          <w:b/>
          <w:sz w:val="24"/>
        </w:rPr>
      </w:pPr>
      <w:r>
        <w:rPr>
          <w:rFonts w:ascii="Arial" w:hAnsi="Arial" w:cs="Arial"/>
          <w:b/>
          <w:color w:val="0000FF"/>
          <w:sz w:val="24"/>
        </w:rPr>
        <w:t>R4-2109331</w:t>
      </w:r>
      <w:r>
        <w:rPr>
          <w:rFonts w:ascii="Arial" w:hAnsi="Arial" w:cs="Arial"/>
          <w:b/>
          <w:color w:val="0000FF"/>
          <w:sz w:val="24"/>
        </w:rPr>
        <w:tab/>
      </w:r>
      <w:r>
        <w:rPr>
          <w:rFonts w:ascii="Arial" w:hAnsi="Arial" w:cs="Arial"/>
          <w:b/>
          <w:sz w:val="24"/>
        </w:rPr>
        <w:t>CR to 38.101-4 on RI test parameters in FR2-R15</w:t>
      </w:r>
    </w:p>
    <w:p w14:paraId="29C7CA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CR-0197  rev  Cat: F (Rel-15)</w:t>
      </w:r>
      <w:r>
        <w:rPr>
          <w:i/>
        </w:rPr>
        <w:br/>
      </w:r>
      <w:r>
        <w:rPr>
          <w:i/>
        </w:rPr>
        <w:br/>
      </w:r>
      <w:r>
        <w:rPr>
          <w:i/>
        </w:rPr>
        <w:tab/>
      </w:r>
      <w:r>
        <w:rPr>
          <w:i/>
        </w:rPr>
        <w:tab/>
      </w:r>
      <w:r>
        <w:rPr>
          <w:i/>
        </w:rPr>
        <w:tab/>
      </w:r>
      <w:r>
        <w:rPr>
          <w:i/>
        </w:rPr>
        <w:tab/>
      </w:r>
      <w:r>
        <w:rPr>
          <w:i/>
        </w:rPr>
        <w:tab/>
        <w:t>Source: Apple</w:t>
      </w:r>
    </w:p>
    <w:p w14:paraId="37026819" w14:textId="77777777" w:rsidR="00110D4D" w:rsidRDefault="00110D4D" w:rsidP="00110D4D">
      <w:pPr>
        <w:rPr>
          <w:rFonts w:ascii="Arial" w:hAnsi="Arial" w:cs="Arial"/>
          <w:b/>
        </w:rPr>
      </w:pPr>
      <w:r>
        <w:rPr>
          <w:rFonts w:ascii="Arial" w:hAnsi="Arial" w:cs="Arial"/>
          <w:b/>
        </w:rPr>
        <w:t xml:space="preserve">Abstract: </w:t>
      </w:r>
    </w:p>
    <w:p w14:paraId="75B557F0" w14:textId="77777777" w:rsidR="00110D4D" w:rsidRDefault="00110D4D" w:rsidP="00110D4D">
      <w:r>
        <w:t>Merged (with R4-2110489)</w:t>
      </w:r>
    </w:p>
    <w:p w14:paraId="5890C5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7A0568" w14:textId="71897F6C" w:rsidR="00110D4D" w:rsidRDefault="00110D4D" w:rsidP="00110D4D">
      <w:pPr>
        <w:rPr>
          <w:rFonts w:ascii="Arial" w:hAnsi="Arial" w:cs="Arial"/>
          <w:b/>
          <w:sz w:val="24"/>
        </w:rPr>
      </w:pPr>
      <w:r>
        <w:rPr>
          <w:rFonts w:ascii="Arial" w:hAnsi="Arial" w:cs="Arial"/>
          <w:b/>
          <w:color w:val="0000FF"/>
          <w:sz w:val="24"/>
        </w:rPr>
        <w:t>R4-2109332</w:t>
      </w:r>
      <w:r>
        <w:rPr>
          <w:rFonts w:ascii="Arial" w:hAnsi="Arial" w:cs="Arial"/>
          <w:b/>
          <w:color w:val="0000FF"/>
          <w:sz w:val="24"/>
        </w:rPr>
        <w:tab/>
      </w:r>
      <w:r>
        <w:rPr>
          <w:rFonts w:ascii="Arial" w:hAnsi="Arial" w:cs="Arial"/>
          <w:b/>
          <w:sz w:val="24"/>
        </w:rPr>
        <w:t>CR to 38.101-4 on RI test parameters in FR2 - R16</w:t>
      </w:r>
    </w:p>
    <w:p w14:paraId="7AF017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CR-0198  rev  Cat: A (Rel-16)</w:t>
      </w:r>
      <w:r>
        <w:rPr>
          <w:i/>
        </w:rPr>
        <w:br/>
      </w:r>
      <w:r>
        <w:rPr>
          <w:i/>
        </w:rPr>
        <w:br/>
      </w:r>
      <w:r>
        <w:rPr>
          <w:i/>
        </w:rPr>
        <w:tab/>
      </w:r>
      <w:r>
        <w:rPr>
          <w:i/>
        </w:rPr>
        <w:tab/>
      </w:r>
      <w:r>
        <w:rPr>
          <w:i/>
        </w:rPr>
        <w:tab/>
      </w:r>
      <w:r>
        <w:rPr>
          <w:i/>
        </w:rPr>
        <w:tab/>
      </w:r>
      <w:r>
        <w:rPr>
          <w:i/>
        </w:rPr>
        <w:tab/>
        <w:t>Source: Apple</w:t>
      </w:r>
    </w:p>
    <w:p w14:paraId="7ED6BC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A500A" w14:textId="5CCB44DD" w:rsidR="00110D4D" w:rsidRDefault="00110D4D" w:rsidP="00110D4D">
      <w:pPr>
        <w:rPr>
          <w:rFonts w:ascii="Arial" w:hAnsi="Arial" w:cs="Arial"/>
          <w:b/>
          <w:sz w:val="24"/>
        </w:rPr>
      </w:pPr>
      <w:r>
        <w:rPr>
          <w:rFonts w:ascii="Arial" w:hAnsi="Arial" w:cs="Arial"/>
          <w:b/>
          <w:color w:val="0000FF"/>
          <w:sz w:val="24"/>
        </w:rPr>
        <w:t>R4-2109333</w:t>
      </w:r>
      <w:r>
        <w:rPr>
          <w:rFonts w:ascii="Arial" w:hAnsi="Arial" w:cs="Arial"/>
          <w:b/>
          <w:color w:val="0000FF"/>
          <w:sz w:val="24"/>
        </w:rPr>
        <w:tab/>
      </w:r>
      <w:r>
        <w:rPr>
          <w:rFonts w:ascii="Arial" w:hAnsi="Arial" w:cs="Arial"/>
          <w:b/>
          <w:sz w:val="24"/>
        </w:rPr>
        <w:t>CR to 38.101-4 on RI test parameters in FR2 - R17</w:t>
      </w:r>
    </w:p>
    <w:p w14:paraId="1DD6920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CR-0199  rev  Cat: A (Rel-17)</w:t>
      </w:r>
      <w:r>
        <w:rPr>
          <w:i/>
        </w:rPr>
        <w:br/>
      </w:r>
      <w:r>
        <w:rPr>
          <w:i/>
        </w:rPr>
        <w:br/>
      </w:r>
      <w:r>
        <w:rPr>
          <w:i/>
        </w:rPr>
        <w:tab/>
      </w:r>
      <w:r>
        <w:rPr>
          <w:i/>
        </w:rPr>
        <w:tab/>
      </w:r>
      <w:r>
        <w:rPr>
          <w:i/>
        </w:rPr>
        <w:tab/>
      </w:r>
      <w:r>
        <w:rPr>
          <w:i/>
        </w:rPr>
        <w:tab/>
      </w:r>
      <w:r>
        <w:rPr>
          <w:i/>
        </w:rPr>
        <w:tab/>
        <w:t>Source: Apple</w:t>
      </w:r>
    </w:p>
    <w:p w14:paraId="2822C1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DC898" w14:textId="192A324B" w:rsidR="00110D4D" w:rsidRDefault="00110D4D" w:rsidP="00110D4D">
      <w:pPr>
        <w:rPr>
          <w:rFonts w:ascii="Arial" w:hAnsi="Arial" w:cs="Arial"/>
          <w:b/>
          <w:sz w:val="24"/>
        </w:rPr>
      </w:pPr>
      <w:r>
        <w:rPr>
          <w:rFonts w:ascii="Arial" w:hAnsi="Arial" w:cs="Arial"/>
          <w:b/>
          <w:color w:val="0000FF"/>
          <w:sz w:val="24"/>
        </w:rPr>
        <w:t>R4-2110630</w:t>
      </w:r>
      <w:r>
        <w:rPr>
          <w:rFonts w:ascii="Arial" w:hAnsi="Arial" w:cs="Arial"/>
          <w:b/>
          <w:color w:val="0000FF"/>
          <w:sz w:val="24"/>
        </w:rPr>
        <w:tab/>
      </w:r>
      <w:r>
        <w:rPr>
          <w:rFonts w:ascii="Arial" w:hAnsi="Arial" w:cs="Arial"/>
          <w:b/>
          <w:sz w:val="24"/>
        </w:rPr>
        <w:t>Correction of variable name for PMI test metric</w:t>
      </w:r>
    </w:p>
    <w:p w14:paraId="62F4BBE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CR-0239  rev  Cat: F (Rel-15)</w:t>
      </w:r>
      <w:r>
        <w:rPr>
          <w:i/>
        </w:rPr>
        <w:br/>
      </w:r>
      <w:r>
        <w:rPr>
          <w:i/>
        </w:rPr>
        <w:br/>
      </w:r>
      <w:r>
        <w:rPr>
          <w:i/>
        </w:rPr>
        <w:tab/>
      </w:r>
      <w:r>
        <w:rPr>
          <w:i/>
        </w:rPr>
        <w:tab/>
      </w:r>
      <w:r>
        <w:rPr>
          <w:i/>
        </w:rPr>
        <w:tab/>
      </w:r>
      <w:r>
        <w:rPr>
          <w:i/>
        </w:rPr>
        <w:tab/>
      </w:r>
      <w:r>
        <w:rPr>
          <w:i/>
        </w:rPr>
        <w:tab/>
        <w:t>Source: Ericsson</w:t>
      </w:r>
    </w:p>
    <w:p w14:paraId="606C7AB7" w14:textId="77777777" w:rsidR="00110D4D" w:rsidRDefault="00110D4D" w:rsidP="00110D4D">
      <w:pPr>
        <w:rPr>
          <w:rFonts w:ascii="Arial" w:hAnsi="Arial" w:cs="Arial"/>
          <w:b/>
        </w:rPr>
      </w:pPr>
      <w:r>
        <w:rPr>
          <w:rFonts w:ascii="Arial" w:hAnsi="Arial" w:cs="Arial"/>
          <w:b/>
        </w:rPr>
        <w:t xml:space="preserve">Abstract: </w:t>
      </w:r>
    </w:p>
    <w:p w14:paraId="46CEF745" w14:textId="77777777" w:rsidR="00110D4D" w:rsidRDefault="00110D4D" w:rsidP="00110D4D">
      <w:r>
        <w:t>This CR corrects the variable name for PMI test metric.</w:t>
      </w:r>
    </w:p>
    <w:p w14:paraId="1EB629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82451" w14:textId="5D07845A" w:rsidR="00110D4D" w:rsidRDefault="00110D4D" w:rsidP="00110D4D">
      <w:pPr>
        <w:rPr>
          <w:rFonts w:ascii="Arial" w:hAnsi="Arial" w:cs="Arial"/>
          <w:b/>
          <w:sz w:val="24"/>
        </w:rPr>
      </w:pPr>
      <w:r>
        <w:rPr>
          <w:rFonts w:ascii="Arial" w:hAnsi="Arial" w:cs="Arial"/>
          <w:b/>
          <w:color w:val="0000FF"/>
          <w:sz w:val="24"/>
        </w:rPr>
        <w:t>R4-2110631</w:t>
      </w:r>
      <w:r>
        <w:rPr>
          <w:rFonts w:ascii="Arial" w:hAnsi="Arial" w:cs="Arial"/>
          <w:b/>
          <w:color w:val="0000FF"/>
          <w:sz w:val="24"/>
        </w:rPr>
        <w:tab/>
      </w:r>
      <w:r>
        <w:rPr>
          <w:rFonts w:ascii="Arial" w:hAnsi="Arial" w:cs="Arial"/>
          <w:b/>
          <w:sz w:val="24"/>
        </w:rPr>
        <w:t>Correction of variable name for PMI test metric</w:t>
      </w:r>
    </w:p>
    <w:p w14:paraId="23A123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CR-0240  rev  Cat: A (Rel-16)</w:t>
      </w:r>
      <w:r>
        <w:rPr>
          <w:i/>
        </w:rPr>
        <w:br/>
      </w:r>
      <w:r>
        <w:rPr>
          <w:i/>
        </w:rPr>
        <w:br/>
      </w:r>
      <w:r>
        <w:rPr>
          <w:i/>
        </w:rPr>
        <w:tab/>
      </w:r>
      <w:r>
        <w:rPr>
          <w:i/>
        </w:rPr>
        <w:tab/>
      </w:r>
      <w:r>
        <w:rPr>
          <w:i/>
        </w:rPr>
        <w:tab/>
      </w:r>
      <w:r>
        <w:rPr>
          <w:i/>
        </w:rPr>
        <w:tab/>
      </w:r>
      <w:r>
        <w:rPr>
          <w:i/>
        </w:rPr>
        <w:tab/>
        <w:t>Source: Ericsson</w:t>
      </w:r>
    </w:p>
    <w:p w14:paraId="7709BEB9" w14:textId="77777777" w:rsidR="00110D4D" w:rsidRDefault="00110D4D" w:rsidP="00110D4D">
      <w:pPr>
        <w:rPr>
          <w:rFonts w:ascii="Arial" w:hAnsi="Arial" w:cs="Arial"/>
          <w:b/>
        </w:rPr>
      </w:pPr>
      <w:r>
        <w:rPr>
          <w:rFonts w:ascii="Arial" w:hAnsi="Arial" w:cs="Arial"/>
          <w:b/>
        </w:rPr>
        <w:t xml:space="preserve">Abstract: </w:t>
      </w:r>
    </w:p>
    <w:p w14:paraId="6C5B8722" w14:textId="77777777" w:rsidR="00110D4D" w:rsidRDefault="00110D4D" w:rsidP="00110D4D">
      <w:r>
        <w:t>This CR corrects the variable name for PMI test metric.</w:t>
      </w:r>
    </w:p>
    <w:p w14:paraId="4B8192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D65D0" w14:textId="701A2638" w:rsidR="00110D4D" w:rsidRDefault="00110D4D" w:rsidP="00110D4D">
      <w:pPr>
        <w:rPr>
          <w:rFonts w:ascii="Arial" w:hAnsi="Arial" w:cs="Arial"/>
          <w:b/>
          <w:sz w:val="24"/>
        </w:rPr>
      </w:pPr>
      <w:r>
        <w:rPr>
          <w:rFonts w:ascii="Arial" w:hAnsi="Arial" w:cs="Arial"/>
          <w:b/>
          <w:color w:val="0000FF"/>
          <w:sz w:val="24"/>
        </w:rPr>
        <w:t>R4-2110632</w:t>
      </w:r>
      <w:r>
        <w:rPr>
          <w:rFonts w:ascii="Arial" w:hAnsi="Arial" w:cs="Arial"/>
          <w:b/>
          <w:color w:val="0000FF"/>
          <w:sz w:val="24"/>
        </w:rPr>
        <w:tab/>
      </w:r>
      <w:r>
        <w:rPr>
          <w:rFonts w:ascii="Arial" w:hAnsi="Arial" w:cs="Arial"/>
          <w:b/>
          <w:sz w:val="24"/>
        </w:rPr>
        <w:t>Correction of variable name for PMI test metric</w:t>
      </w:r>
    </w:p>
    <w:p w14:paraId="07E8FE8C"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CR-0241  rev  Cat: A (Rel-17)</w:t>
      </w:r>
      <w:r>
        <w:rPr>
          <w:i/>
        </w:rPr>
        <w:br/>
      </w:r>
      <w:r>
        <w:rPr>
          <w:i/>
        </w:rPr>
        <w:br/>
      </w:r>
      <w:r>
        <w:rPr>
          <w:i/>
        </w:rPr>
        <w:tab/>
      </w:r>
      <w:r>
        <w:rPr>
          <w:i/>
        </w:rPr>
        <w:tab/>
      </w:r>
      <w:r>
        <w:rPr>
          <w:i/>
        </w:rPr>
        <w:tab/>
      </w:r>
      <w:r>
        <w:rPr>
          <w:i/>
        </w:rPr>
        <w:tab/>
      </w:r>
      <w:r>
        <w:rPr>
          <w:i/>
        </w:rPr>
        <w:tab/>
        <w:t>Source: Ericsson</w:t>
      </w:r>
    </w:p>
    <w:p w14:paraId="33A1E1C4" w14:textId="77777777" w:rsidR="00110D4D" w:rsidRDefault="00110D4D" w:rsidP="00110D4D">
      <w:pPr>
        <w:rPr>
          <w:rFonts w:ascii="Arial" w:hAnsi="Arial" w:cs="Arial"/>
          <w:b/>
        </w:rPr>
      </w:pPr>
      <w:r>
        <w:rPr>
          <w:rFonts w:ascii="Arial" w:hAnsi="Arial" w:cs="Arial"/>
          <w:b/>
        </w:rPr>
        <w:t xml:space="preserve">Abstract: </w:t>
      </w:r>
    </w:p>
    <w:p w14:paraId="28B04594" w14:textId="77777777" w:rsidR="00110D4D" w:rsidRDefault="00110D4D" w:rsidP="00110D4D">
      <w:r>
        <w:t>This CR corrects the variable name for PMI test metric.</w:t>
      </w:r>
    </w:p>
    <w:p w14:paraId="15C0A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D6035" w14:textId="77777777" w:rsidR="00110D4D" w:rsidRDefault="00110D4D" w:rsidP="00110D4D">
      <w:pPr>
        <w:pStyle w:val="Heading5"/>
      </w:pPr>
      <w:bookmarkStart w:id="28" w:name="_Toc73780623"/>
      <w:r>
        <w:t>4.1.9.3</w:t>
      </w:r>
      <w:r>
        <w:tab/>
        <w:t>BS demodulation requirements</w:t>
      </w:r>
      <w:bookmarkEnd w:id="28"/>
    </w:p>
    <w:p w14:paraId="36392E5A" w14:textId="7547B1EA" w:rsidR="00110D4D" w:rsidRDefault="00110D4D" w:rsidP="00110D4D">
      <w:pPr>
        <w:rPr>
          <w:rFonts w:ascii="Arial" w:hAnsi="Arial" w:cs="Arial"/>
          <w:b/>
          <w:sz w:val="24"/>
        </w:rPr>
      </w:pPr>
      <w:r>
        <w:rPr>
          <w:rFonts w:ascii="Arial" w:hAnsi="Arial" w:cs="Arial"/>
          <w:b/>
          <w:color w:val="0000FF"/>
          <w:sz w:val="24"/>
        </w:rPr>
        <w:t>R4-2108509</w:t>
      </w:r>
      <w:r>
        <w:rPr>
          <w:rFonts w:ascii="Arial" w:hAnsi="Arial" w:cs="Arial"/>
          <w:b/>
          <w:color w:val="0000FF"/>
          <w:sz w:val="24"/>
        </w:rPr>
        <w:tab/>
      </w:r>
      <w:r>
        <w:rPr>
          <w:rFonts w:ascii="Arial" w:hAnsi="Arial" w:cs="Arial"/>
          <w:b/>
          <w:sz w:val="24"/>
        </w:rPr>
        <w:t>CR to 38.141-2: BS PUCCH Format 1 demod test AWGN level correction (8.3.2)</w:t>
      </w:r>
    </w:p>
    <w:p w14:paraId="0DF868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1 Cat: F (Rel-15)</w:t>
      </w:r>
      <w:r>
        <w:rPr>
          <w:i/>
        </w:rPr>
        <w:br/>
      </w:r>
      <w:r>
        <w:rPr>
          <w:i/>
        </w:rPr>
        <w:br/>
      </w:r>
      <w:r>
        <w:rPr>
          <w:i/>
        </w:rPr>
        <w:tab/>
      </w:r>
      <w:r>
        <w:rPr>
          <w:i/>
        </w:rPr>
        <w:tab/>
      </w:r>
      <w:r>
        <w:rPr>
          <w:i/>
        </w:rPr>
        <w:tab/>
      </w:r>
      <w:r>
        <w:rPr>
          <w:i/>
        </w:rPr>
        <w:tab/>
      </w:r>
      <w:r>
        <w:rPr>
          <w:i/>
        </w:rPr>
        <w:tab/>
        <w:t>Source: Keysight Technologies UK Ltd</w:t>
      </w:r>
    </w:p>
    <w:p w14:paraId="5DBB03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14FE6" w14:textId="5A9D288E" w:rsidR="00110D4D" w:rsidRDefault="00110D4D" w:rsidP="00110D4D">
      <w:pPr>
        <w:rPr>
          <w:rFonts w:ascii="Arial" w:hAnsi="Arial" w:cs="Arial"/>
          <w:b/>
          <w:sz w:val="24"/>
        </w:rPr>
      </w:pPr>
      <w:r>
        <w:rPr>
          <w:rFonts w:ascii="Arial" w:hAnsi="Arial" w:cs="Arial"/>
          <w:b/>
          <w:color w:val="0000FF"/>
          <w:sz w:val="24"/>
        </w:rPr>
        <w:t>R4-2108744</w:t>
      </w:r>
      <w:r>
        <w:rPr>
          <w:rFonts w:ascii="Arial" w:hAnsi="Arial" w:cs="Arial"/>
          <w:b/>
          <w:color w:val="0000FF"/>
          <w:sz w:val="24"/>
        </w:rPr>
        <w:tab/>
      </w:r>
      <w:r>
        <w:rPr>
          <w:rFonts w:ascii="Arial" w:hAnsi="Arial" w:cs="Arial"/>
          <w:b/>
          <w:sz w:val="24"/>
        </w:rPr>
        <w:t>CR for 38.141-1: Add AWGN Offset note to FR1 demod noise levels</w:t>
      </w:r>
    </w:p>
    <w:p w14:paraId="60EAD8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CR-0238  rev  Cat: F (Rel-15)</w:t>
      </w:r>
      <w:r>
        <w:rPr>
          <w:i/>
        </w:rPr>
        <w:br/>
      </w:r>
      <w:r>
        <w:rPr>
          <w:i/>
        </w:rPr>
        <w:br/>
      </w:r>
      <w:r>
        <w:rPr>
          <w:i/>
        </w:rPr>
        <w:tab/>
      </w:r>
      <w:r>
        <w:rPr>
          <w:i/>
        </w:rPr>
        <w:tab/>
      </w:r>
      <w:r>
        <w:rPr>
          <w:i/>
        </w:rPr>
        <w:tab/>
      </w:r>
      <w:r>
        <w:rPr>
          <w:i/>
        </w:rPr>
        <w:tab/>
      </w:r>
      <w:r>
        <w:rPr>
          <w:i/>
        </w:rPr>
        <w:tab/>
        <w:t>Source: Nokia, Nokia Shanghai Bell, Ericsson, Huawei</w:t>
      </w:r>
    </w:p>
    <w:p w14:paraId="553872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9B004" w14:textId="3C44FDEB" w:rsidR="00110D4D" w:rsidRDefault="00110D4D" w:rsidP="00110D4D">
      <w:pPr>
        <w:rPr>
          <w:rFonts w:ascii="Arial" w:hAnsi="Arial" w:cs="Arial"/>
          <w:b/>
          <w:sz w:val="24"/>
        </w:rPr>
      </w:pPr>
      <w:r>
        <w:rPr>
          <w:rFonts w:ascii="Arial" w:hAnsi="Arial" w:cs="Arial"/>
          <w:b/>
          <w:color w:val="0000FF"/>
          <w:sz w:val="24"/>
        </w:rPr>
        <w:t>R4-2108745</w:t>
      </w:r>
      <w:r>
        <w:rPr>
          <w:rFonts w:ascii="Arial" w:hAnsi="Arial" w:cs="Arial"/>
          <w:b/>
          <w:color w:val="0000FF"/>
          <w:sz w:val="24"/>
        </w:rPr>
        <w:tab/>
      </w:r>
      <w:r>
        <w:rPr>
          <w:rFonts w:ascii="Arial" w:hAnsi="Arial" w:cs="Arial"/>
          <w:b/>
          <w:sz w:val="24"/>
        </w:rPr>
        <w:t>CR for 38.141-1: Add AWGN Offset note to FR1 demod noise levels</w:t>
      </w:r>
    </w:p>
    <w:p w14:paraId="60E8A6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CR-0239  rev  Cat: F (Rel-16)</w:t>
      </w:r>
      <w:r>
        <w:rPr>
          <w:i/>
        </w:rPr>
        <w:br/>
      </w:r>
      <w:r>
        <w:rPr>
          <w:i/>
        </w:rPr>
        <w:br/>
      </w:r>
      <w:r>
        <w:rPr>
          <w:i/>
        </w:rPr>
        <w:tab/>
      </w:r>
      <w:r>
        <w:rPr>
          <w:i/>
        </w:rPr>
        <w:tab/>
      </w:r>
      <w:r>
        <w:rPr>
          <w:i/>
        </w:rPr>
        <w:tab/>
      </w:r>
      <w:r>
        <w:rPr>
          <w:i/>
        </w:rPr>
        <w:tab/>
      </w:r>
      <w:r>
        <w:rPr>
          <w:i/>
        </w:rPr>
        <w:tab/>
        <w:t>Source: Nokia, Nokia Shanghai Bell, Ericsson, Huawei</w:t>
      </w:r>
    </w:p>
    <w:p w14:paraId="345857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F5F1" w14:textId="494B7C8D" w:rsidR="00110D4D" w:rsidRDefault="00110D4D" w:rsidP="00110D4D">
      <w:pPr>
        <w:rPr>
          <w:rFonts w:ascii="Arial" w:hAnsi="Arial" w:cs="Arial"/>
          <w:b/>
          <w:sz w:val="24"/>
        </w:rPr>
      </w:pPr>
      <w:r>
        <w:rPr>
          <w:rFonts w:ascii="Arial" w:hAnsi="Arial" w:cs="Arial"/>
          <w:b/>
          <w:color w:val="0000FF"/>
          <w:sz w:val="24"/>
        </w:rPr>
        <w:t>R4-2108746</w:t>
      </w:r>
      <w:r>
        <w:rPr>
          <w:rFonts w:ascii="Arial" w:hAnsi="Arial" w:cs="Arial"/>
          <w:b/>
          <w:color w:val="0000FF"/>
          <w:sz w:val="24"/>
        </w:rPr>
        <w:tab/>
      </w:r>
      <w:r>
        <w:rPr>
          <w:rFonts w:ascii="Arial" w:hAnsi="Arial" w:cs="Arial"/>
          <w:b/>
          <w:sz w:val="24"/>
        </w:rPr>
        <w:t>CR for 38.141-1: Add AWGN Offset note to FR1 demod noise levels</w:t>
      </w:r>
    </w:p>
    <w:p w14:paraId="7A4648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CR-0240  rev  Cat: A (Rel-17)</w:t>
      </w:r>
      <w:r>
        <w:rPr>
          <w:i/>
        </w:rPr>
        <w:br/>
      </w:r>
      <w:r>
        <w:rPr>
          <w:i/>
        </w:rPr>
        <w:br/>
      </w:r>
      <w:r>
        <w:rPr>
          <w:i/>
        </w:rPr>
        <w:tab/>
      </w:r>
      <w:r>
        <w:rPr>
          <w:i/>
        </w:rPr>
        <w:tab/>
      </w:r>
      <w:r>
        <w:rPr>
          <w:i/>
        </w:rPr>
        <w:tab/>
      </w:r>
      <w:r>
        <w:rPr>
          <w:i/>
        </w:rPr>
        <w:tab/>
      </w:r>
      <w:r>
        <w:rPr>
          <w:i/>
        </w:rPr>
        <w:tab/>
        <w:t>Source: Nokia, Nokia Shanghai Bell, Ericsson, Huawei</w:t>
      </w:r>
    </w:p>
    <w:p w14:paraId="73AD4F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601E4" w14:textId="5EADBD16" w:rsidR="00110D4D" w:rsidRDefault="00110D4D" w:rsidP="00110D4D">
      <w:pPr>
        <w:rPr>
          <w:rFonts w:ascii="Arial" w:hAnsi="Arial" w:cs="Arial"/>
          <w:b/>
          <w:sz w:val="24"/>
        </w:rPr>
      </w:pPr>
      <w:r>
        <w:rPr>
          <w:rFonts w:ascii="Arial" w:hAnsi="Arial" w:cs="Arial"/>
          <w:b/>
          <w:color w:val="0000FF"/>
          <w:sz w:val="24"/>
        </w:rPr>
        <w:t>R4-2108747</w:t>
      </w:r>
      <w:r>
        <w:rPr>
          <w:rFonts w:ascii="Arial" w:hAnsi="Arial" w:cs="Arial"/>
          <w:b/>
          <w:color w:val="0000FF"/>
          <w:sz w:val="24"/>
        </w:rPr>
        <w:tab/>
      </w:r>
      <w:r>
        <w:rPr>
          <w:rFonts w:ascii="Arial" w:hAnsi="Arial" w:cs="Arial"/>
          <w:b/>
          <w:sz w:val="24"/>
        </w:rPr>
        <w:t>CR for 38.141-2: Add AWGN Offset notes to FR1 and FR2 demod noise levels</w:t>
      </w:r>
    </w:p>
    <w:p w14:paraId="33938C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CR-0360  rev  Cat: F (Rel-15)</w:t>
      </w:r>
      <w:r>
        <w:rPr>
          <w:i/>
        </w:rPr>
        <w:br/>
      </w:r>
      <w:r>
        <w:rPr>
          <w:i/>
        </w:rPr>
        <w:br/>
      </w:r>
      <w:r>
        <w:rPr>
          <w:i/>
        </w:rPr>
        <w:tab/>
      </w:r>
      <w:r>
        <w:rPr>
          <w:i/>
        </w:rPr>
        <w:tab/>
      </w:r>
      <w:r>
        <w:rPr>
          <w:i/>
        </w:rPr>
        <w:tab/>
      </w:r>
      <w:r>
        <w:rPr>
          <w:i/>
        </w:rPr>
        <w:tab/>
      </w:r>
      <w:r>
        <w:rPr>
          <w:i/>
        </w:rPr>
        <w:tab/>
        <w:t>Source: Nokia, Nokia Shanghai Bell, Ericsson, Huawei</w:t>
      </w:r>
    </w:p>
    <w:p w14:paraId="1AFB36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BD4FA" w14:textId="767694A4" w:rsidR="00110D4D" w:rsidRDefault="00110D4D" w:rsidP="00110D4D">
      <w:pPr>
        <w:rPr>
          <w:rFonts w:ascii="Arial" w:hAnsi="Arial" w:cs="Arial"/>
          <w:b/>
          <w:sz w:val="24"/>
        </w:rPr>
      </w:pPr>
      <w:r>
        <w:rPr>
          <w:rFonts w:ascii="Arial" w:hAnsi="Arial" w:cs="Arial"/>
          <w:b/>
          <w:color w:val="0000FF"/>
          <w:sz w:val="24"/>
        </w:rPr>
        <w:t>R4-2108748</w:t>
      </w:r>
      <w:r>
        <w:rPr>
          <w:rFonts w:ascii="Arial" w:hAnsi="Arial" w:cs="Arial"/>
          <w:b/>
          <w:color w:val="0000FF"/>
          <w:sz w:val="24"/>
        </w:rPr>
        <w:tab/>
      </w:r>
      <w:r>
        <w:rPr>
          <w:rFonts w:ascii="Arial" w:hAnsi="Arial" w:cs="Arial"/>
          <w:b/>
          <w:sz w:val="24"/>
        </w:rPr>
        <w:t>CR for 38.141-2: Add AWGN Offset notes to FR1 and FR2 demod noise levels</w:t>
      </w:r>
    </w:p>
    <w:p w14:paraId="094C2F3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CR-0361  rev  Cat: F (Rel-16)</w:t>
      </w:r>
      <w:r>
        <w:rPr>
          <w:i/>
        </w:rPr>
        <w:br/>
      </w:r>
      <w:r>
        <w:rPr>
          <w:i/>
        </w:rPr>
        <w:br/>
      </w:r>
      <w:r>
        <w:rPr>
          <w:i/>
        </w:rPr>
        <w:tab/>
      </w:r>
      <w:r>
        <w:rPr>
          <w:i/>
        </w:rPr>
        <w:tab/>
      </w:r>
      <w:r>
        <w:rPr>
          <w:i/>
        </w:rPr>
        <w:tab/>
      </w:r>
      <w:r>
        <w:rPr>
          <w:i/>
        </w:rPr>
        <w:tab/>
      </w:r>
      <w:r>
        <w:rPr>
          <w:i/>
        </w:rPr>
        <w:tab/>
        <w:t>Source: Nokia, Nokia Shanghai Bell, Ericsson, Huawei</w:t>
      </w:r>
    </w:p>
    <w:p w14:paraId="7CAC03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14965" w14:textId="29C982F8" w:rsidR="00110D4D" w:rsidRDefault="00110D4D" w:rsidP="00110D4D">
      <w:pPr>
        <w:rPr>
          <w:rFonts w:ascii="Arial" w:hAnsi="Arial" w:cs="Arial"/>
          <w:b/>
          <w:sz w:val="24"/>
        </w:rPr>
      </w:pPr>
      <w:r>
        <w:rPr>
          <w:rFonts w:ascii="Arial" w:hAnsi="Arial" w:cs="Arial"/>
          <w:b/>
          <w:color w:val="0000FF"/>
          <w:sz w:val="24"/>
        </w:rPr>
        <w:t>R4-2108749</w:t>
      </w:r>
      <w:r>
        <w:rPr>
          <w:rFonts w:ascii="Arial" w:hAnsi="Arial" w:cs="Arial"/>
          <w:b/>
          <w:color w:val="0000FF"/>
          <w:sz w:val="24"/>
        </w:rPr>
        <w:tab/>
      </w:r>
      <w:r>
        <w:rPr>
          <w:rFonts w:ascii="Arial" w:hAnsi="Arial" w:cs="Arial"/>
          <w:b/>
          <w:sz w:val="24"/>
        </w:rPr>
        <w:t>CR for 38.141-2: Add AWGN Offset notes to FR1 and FR2 demod noise levels</w:t>
      </w:r>
    </w:p>
    <w:p w14:paraId="0977AB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CR-0362  rev  Cat: A (Rel-17)</w:t>
      </w:r>
      <w:r>
        <w:rPr>
          <w:i/>
        </w:rPr>
        <w:br/>
      </w:r>
      <w:r>
        <w:rPr>
          <w:i/>
        </w:rPr>
        <w:br/>
      </w:r>
      <w:r>
        <w:rPr>
          <w:i/>
        </w:rPr>
        <w:tab/>
      </w:r>
      <w:r>
        <w:rPr>
          <w:i/>
        </w:rPr>
        <w:tab/>
      </w:r>
      <w:r>
        <w:rPr>
          <w:i/>
        </w:rPr>
        <w:tab/>
      </w:r>
      <w:r>
        <w:rPr>
          <w:i/>
        </w:rPr>
        <w:tab/>
      </w:r>
      <w:r>
        <w:rPr>
          <w:i/>
        </w:rPr>
        <w:tab/>
        <w:t>Source: Nokia, Nokia Shanghai Bell, Ericsson, Huawei</w:t>
      </w:r>
    </w:p>
    <w:p w14:paraId="32CFDF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24068" w14:textId="61FA0065" w:rsidR="00110D4D" w:rsidRDefault="00110D4D" w:rsidP="00110D4D">
      <w:pPr>
        <w:rPr>
          <w:rFonts w:ascii="Arial" w:hAnsi="Arial" w:cs="Arial"/>
          <w:b/>
          <w:sz w:val="24"/>
        </w:rPr>
      </w:pPr>
      <w:r>
        <w:rPr>
          <w:rFonts w:ascii="Arial" w:hAnsi="Arial" w:cs="Arial"/>
          <w:b/>
          <w:color w:val="0000FF"/>
          <w:sz w:val="24"/>
        </w:rPr>
        <w:t>R4-2110202</w:t>
      </w:r>
      <w:r>
        <w:rPr>
          <w:rFonts w:ascii="Arial" w:hAnsi="Arial" w:cs="Arial"/>
          <w:b/>
          <w:color w:val="0000FF"/>
          <w:sz w:val="24"/>
        </w:rPr>
        <w:tab/>
      </w:r>
      <w:r>
        <w:rPr>
          <w:rFonts w:ascii="Arial" w:hAnsi="Arial" w:cs="Arial"/>
          <w:b/>
          <w:sz w:val="24"/>
        </w:rPr>
        <w:t>CR to 38.141-1: BS PUSCH demod requirement error correction (8.2.1)</w:t>
      </w:r>
    </w:p>
    <w:p w14:paraId="1CDB5F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CR-0222  rev  Cat: F (Rel-15)</w:t>
      </w:r>
      <w:r>
        <w:rPr>
          <w:i/>
        </w:rPr>
        <w:br/>
      </w:r>
      <w:r>
        <w:rPr>
          <w:i/>
        </w:rPr>
        <w:br/>
      </w:r>
      <w:r>
        <w:rPr>
          <w:i/>
        </w:rPr>
        <w:tab/>
      </w:r>
      <w:r>
        <w:rPr>
          <w:i/>
        </w:rPr>
        <w:tab/>
      </w:r>
      <w:r>
        <w:rPr>
          <w:i/>
        </w:rPr>
        <w:tab/>
      </w:r>
      <w:r>
        <w:rPr>
          <w:i/>
        </w:rPr>
        <w:tab/>
      </w:r>
      <w:r>
        <w:rPr>
          <w:i/>
        </w:rPr>
        <w:tab/>
        <w:t>Source: Keysight Technologies UK Ltd</w:t>
      </w:r>
    </w:p>
    <w:p w14:paraId="243387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DFF9A" w14:textId="3F5E4186" w:rsidR="00110D4D" w:rsidRDefault="00110D4D" w:rsidP="00110D4D">
      <w:pPr>
        <w:rPr>
          <w:rFonts w:ascii="Arial" w:hAnsi="Arial" w:cs="Arial"/>
          <w:b/>
          <w:sz w:val="24"/>
        </w:rPr>
      </w:pPr>
      <w:r>
        <w:rPr>
          <w:rFonts w:ascii="Arial" w:hAnsi="Arial" w:cs="Arial"/>
          <w:b/>
          <w:color w:val="0000FF"/>
          <w:sz w:val="24"/>
        </w:rPr>
        <w:t>R4-2110205</w:t>
      </w:r>
      <w:r>
        <w:rPr>
          <w:rFonts w:ascii="Arial" w:hAnsi="Arial" w:cs="Arial"/>
          <w:b/>
          <w:color w:val="0000FF"/>
          <w:sz w:val="24"/>
        </w:rPr>
        <w:tab/>
      </w:r>
      <w:r>
        <w:rPr>
          <w:rFonts w:ascii="Arial" w:hAnsi="Arial" w:cs="Arial"/>
          <w:b/>
          <w:sz w:val="24"/>
        </w:rPr>
        <w:t>CR to 38.141-2: BS PUCCH Format 1 demod test AWGN level correction (8.3.2)</w:t>
      </w:r>
    </w:p>
    <w:p w14:paraId="7772716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Cat: F (Rel-15)</w:t>
      </w:r>
      <w:r>
        <w:rPr>
          <w:i/>
        </w:rPr>
        <w:br/>
      </w:r>
      <w:r>
        <w:rPr>
          <w:i/>
        </w:rPr>
        <w:br/>
      </w:r>
      <w:r>
        <w:rPr>
          <w:i/>
        </w:rPr>
        <w:tab/>
      </w:r>
      <w:r>
        <w:rPr>
          <w:i/>
        </w:rPr>
        <w:tab/>
      </w:r>
      <w:r>
        <w:rPr>
          <w:i/>
        </w:rPr>
        <w:tab/>
      </w:r>
      <w:r>
        <w:rPr>
          <w:i/>
        </w:rPr>
        <w:tab/>
      </w:r>
      <w:r>
        <w:rPr>
          <w:i/>
        </w:rPr>
        <w:tab/>
        <w:t>Source: Keysight Technologies UK Ltd</w:t>
      </w:r>
    </w:p>
    <w:p w14:paraId="5210AD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R4-2108509</w:t>
      </w:r>
      <w:r>
        <w:rPr>
          <w:color w:val="993300"/>
          <w:u w:val="single"/>
        </w:rPr>
        <w:t>.</w:t>
      </w:r>
    </w:p>
    <w:p w14:paraId="1E047CE9" w14:textId="56772791" w:rsidR="00110D4D" w:rsidRDefault="00110D4D" w:rsidP="00110D4D">
      <w:pPr>
        <w:rPr>
          <w:rFonts w:ascii="Arial" w:hAnsi="Arial" w:cs="Arial"/>
          <w:b/>
          <w:sz w:val="24"/>
        </w:rPr>
      </w:pPr>
      <w:r>
        <w:rPr>
          <w:rFonts w:ascii="Arial" w:hAnsi="Arial" w:cs="Arial"/>
          <w:b/>
          <w:color w:val="0000FF"/>
          <w:sz w:val="24"/>
        </w:rPr>
        <w:t>R4-2110206</w:t>
      </w:r>
      <w:r>
        <w:rPr>
          <w:rFonts w:ascii="Arial" w:hAnsi="Arial" w:cs="Arial"/>
          <w:b/>
          <w:color w:val="0000FF"/>
          <w:sz w:val="24"/>
        </w:rPr>
        <w:tab/>
      </w:r>
      <w:r>
        <w:rPr>
          <w:rFonts w:ascii="Arial" w:hAnsi="Arial" w:cs="Arial"/>
          <w:b/>
          <w:sz w:val="24"/>
        </w:rPr>
        <w:t>CR to 38.141-1: BS PUCCH Format 3 demod requirement error correction (8.3.4)</w:t>
      </w:r>
    </w:p>
    <w:p w14:paraId="692AC3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CR-0223  rev  Cat: F (Rel-16)</w:t>
      </w:r>
      <w:r>
        <w:rPr>
          <w:i/>
        </w:rPr>
        <w:br/>
      </w:r>
      <w:r>
        <w:rPr>
          <w:i/>
        </w:rPr>
        <w:br/>
      </w:r>
      <w:r>
        <w:rPr>
          <w:i/>
        </w:rPr>
        <w:tab/>
      </w:r>
      <w:r>
        <w:rPr>
          <w:i/>
        </w:rPr>
        <w:tab/>
      </w:r>
      <w:r>
        <w:rPr>
          <w:i/>
        </w:rPr>
        <w:tab/>
      </w:r>
      <w:r>
        <w:rPr>
          <w:i/>
        </w:rPr>
        <w:tab/>
      </w:r>
      <w:r>
        <w:rPr>
          <w:i/>
        </w:rPr>
        <w:tab/>
        <w:t>Source: Keysight Technologies UK Ltd</w:t>
      </w:r>
    </w:p>
    <w:p w14:paraId="63E3EC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5CEF3" w14:textId="11105494" w:rsidR="00110D4D" w:rsidRDefault="00110D4D" w:rsidP="00110D4D">
      <w:pPr>
        <w:rPr>
          <w:rFonts w:ascii="Arial" w:hAnsi="Arial" w:cs="Arial"/>
          <w:b/>
          <w:sz w:val="24"/>
        </w:rPr>
      </w:pPr>
      <w:r>
        <w:rPr>
          <w:rFonts w:ascii="Arial" w:hAnsi="Arial" w:cs="Arial"/>
          <w:b/>
          <w:color w:val="0000FF"/>
          <w:sz w:val="24"/>
        </w:rPr>
        <w:t>R4-2110207</w:t>
      </w:r>
      <w:r>
        <w:rPr>
          <w:rFonts w:ascii="Arial" w:hAnsi="Arial" w:cs="Arial"/>
          <w:b/>
          <w:color w:val="0000FF"/>
          <w:sz w:val="24"/>
        </w:rPr>
        <w:tab/>
      </w:r>
      <w:r>
        <w:rPr>
          <w:rFonts w:ascii="Arial" w:hAnsi="Arial" w:cs="Arial"/>
          <w:b/>
          <w:sz w:val="24"/>
        </w:rPr>
        <w:t>CR to 38.141-2: BS PUCCH Format 1 demod test AWGN level error correction (8.3.2)</w:t>
      </w:r>
    </w:p>
    <w:p w14:paraId="31FDD5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CR-0331  rev  Cat: F (Rel-16)</w:t>
      </w:r>
      <w:r>
        <w:rPr>
          <w:i/>
        </w:rPr>
        <w:br/>
      </w:r>
      <w:r>
        <w:rPr>
          <w:i/>
        </w:rPr>
        <w:br/>
      </w:r>
      <w:r>
        <w:rPr>
          <w:i/>
        </w:rPr>
        <w:tab/>
      </w:r>
      <w:r>
        <w:rPr>
          <w:i/>
        </w:rPr>
        <w:tab/>
      </w:r>
      <w:r>
        <w:rPr>
          <w:i/>
        </w:rPr>
        <w:tab/>
      </w:r>
      <w:r>
        <w:rPr>
          <w:i/>
        </w:rPr>
        <w:tab/>
      </w:r>
      <w:r>
        <w:rPr>
          <w:i/>
        </w:rPr>
        <w:tab/>
        <w:t>Source: Keysight Technologies UK Ltd</w:t>
      </w:r>
    </w:p>
    <w:p w14:paraId="4FEB38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96012" w14:textId="4F603552" w:rsidR="00110D4D" w:rsidRDefault="00110D4D" w:rsidP="00110D4D">
      <w:pPr>
        <w:rPr>
          <w:rFonts w:ascii="Arial" w:hAnsi="Arial" w:cs="Arial"/>
          <w:b/>
          <w:sz w:val="24"/>
        </w:rPr>
      </w:pPr>
      <w:r>
        <w:rPr>
          <w:rFonts w:ascii="Arial" w:hAnsi="Arial" w:cs="Arial"/>
          <w:b/>
          <w:color w:val="0000FF"/>
          <w:sz w:val="24"/>
        </w:rPr>
        <w:t>R4-2110208</w:t>
      </w:r>
      <w:r>
        <w:rPr>
          <w:rFonts w:ascii="Arial" w:hAnsi="Arial" w:cs="Arial"/>
          <w:b/>
          <w:color w:val="0000FF"/>
          <w:sz w:val="24"/>
        </w:rPr>
        <w:tab/>
      </w:r>
      <w:r>
        <w:rPr>
          <w:rFonts w:ascii="Arial" w:hAnsi="Arial" w:cs="Arial"/>
          <w:b/>
          <w:sz w:val="24"/>
        </w:rPr>
        <w:t>CR to 38.141-1: BS PUCCH Format 3 demod requirement error correction (8.3.4)</w:t>
      </w:r>
    </w:p>
    <w:p w14:paraId="37736F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CR-0224  rev  Cat: A (Rel-17)</w:t>
      </w:r>
      <w:r>
        <w:rPr>
          <w:i/>
        </w:rPr>
        <w:br/>
      </w:r>
      <w:r>
        <w:rPr>
          <w:i/>
        </w:rPr>
        <w:br/>
      </w:r>
      <w:r>
        <w:rPr>
          <w:i/>
        </w:rPr>
        <w:tab/>
      </w:r>
      <w:r>
        <w:rPr>
          <w:i/>
        </w:rPr>
        <w:tab/>
      </w:r>
      <w:r>
        <w:rPr>
          <w:i/>
        </w:rPr>
        <w:tab/>
      </w:r>
      <w:r>
        <w:rPr>
          <w:i/>
        </w:rPr>
        <w:tab/>
      </w:r>
      <w:r>
        <w:rPr>
          <w:i/>
        </w:rPr>
        <w:tab/>
        <w:t>Source: Keysight Technologies UK Ltd</w:t>
      </w:r>
    </w:p>
    <w:p w14:paraId="449B0ED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A79C2" w14:textId="032F4D27" w:rsidR="00110D4D" w:rsidRDefault="00110D4D" w:rsidP="00110D4D">
      <w:pPr>
        <w:rPr>
          <w:rFonts w:ascii="Arial" w:hAnsi="Arial" w:cs="Arial"/>
          <w:b/>
          <w:sz w:val="24"/>
        </w:rPr>
      </w:pPr>
      <w:r>
        <w:rPr>
          <w:rFonts w:ascii="Arial" w:hAnsi="Arial" w:cs="Arial"/>
          <w:b/>
          <w:color w:val="0000FF"/>
          <w:sz w:val="24"/>
        </w:rPr>
        <w:t>R4-2110209</w:t>
      </w:r>
      <w:r>
        <w:rPr>
          <w:rFonts w:ascii="Arial" w:hAnsi="Arial" w:cs="Arial"/>
          <w:b/>
          <w:color w:val="0000FF"/>
          <w:sz w:val="24"/>
        </w:rPr>
        <w:tab/>
      </w:r>
      <w:r>
        <w:rPr>
          <w:rFonts w:ascii="Arial" w:hAnsi="Arial" w:cs="Arial"/>
          <w:b/>
          <w:sz w:val="24"/>
        </w:rPr>
        <w:t>CR to 38.141-2: BS PUCCH Format 1 demod test AWGN level error correction (8.3.2)</w:t>
      </w:r>
    </w:p>
    <w:p w14:paraId="31846A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CR-0332  rev  Cat: A (Rel-17)</w:t>
      </w:r>
      <w:r>
        <w:rPr>
          <w:i/>
        </w:rPr>
        <w:br/>
      </w:r>
      <w:r>
        <w:rPr>
          <w:i/>
        </w:rPr>
        <w:br/>
      </w:r>
      <w:r>
        <w:rPr>
          <w:i/>
        </w:rPr>
        <w:tab/>
      </w:r>
      <w:r>
        <w:rPr>
          <w:i/>
        </w:rPr>
        <w:tab/>
      </w:r>
      <w:r>
        <w:rPr>
          <w:i/>
        </w:rPr>
        <w:tab/>
      </w:r>
      <w:r>
        <w:rPr>
          <w:i/>
        </w:rPr>
        <w:tab/>
      </w:r>
      <w:r>
        <w:rPr>
          <w:i/>
        </w:rPr>
        <w:tab/>
        <w:t>Source: Keysight Technologies UK Ltd</w:t>
      </w:r>
    </w:p>
    <w:p w14:paraId="15C0AC2B" w14:textId="77777777" w:rsidR="00110D4D" w:rsidRDefault="00110D4D" w:rsidP="00110D4D">
      <w:pPr>
        <w:rPr>
          <w:rFonts w:ascii="Arial" w:hAnsi="Arial" w:cs="Arial"/>
          <w:b/>
        </w:rPr>
      </w:pPr>
      <w:r>
        <w:rPr>
          <w:rFonts w:ascii="Arial" w:hAnsi="Arial" w:cs="Arial"/>
          <w:b/>
        </w:rPr>
        <w:t xml:space="preserve">Abstract: </w:t>
      </w:r>
    </w:p>
    <w:p w14:paraId="711C1E5D" w14:textId="77777777" w:rsidR="00110D4D" w:rsidRDefault="00110D4D" w:rsidP="00110D4D">
      <w:r>
        <w:t>This was endorsed and will not be submitted to RAN plenary</w:t>
      </w:r>
    </w:p>
    <w:p w14:paraId="055A66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F859E" w14:textId="5AC7E29B" w:rsidR="00110D4D" w:rsidRDefault="00110D4D" w:rsidP="00110D4D">
      <w:pPr>
        <w:rPr>
          <w:rFonts w:ascii="Arial" w:hAnsi="Arial" w:cs="Arial"/>
          <w:b/>
          <w:sz w:val="24"/>
        </w:rPr>
      </w:pPr>
      <w:r>
        <w:rPr>
          <w:rFonts w:ascii="Arial" w:hAnsi="Arial" w:cs="Arial"/>
          <w:b/>
          <w:color w:val="0000FF"/>
          <w:sz w:val="24"/>
        </w:rPr>
        <w:t>R4-2110210</w:t>
      </w:r>
      <w:r>
        <w:rPr>
          <w:rFonts w:ascii="Arial" w:hAnsi="Arial" w:cs="Arial"/>
          <w:b/>
          <w:color w:val="0000FF"/>
          <w:sz w:val="24"/>
        </w:rPr>
        <w:tab/>
      </w:r>
      <w:r>
        <w:rPr>
          <w:rFonts w:ascii="Arial" w:hAnsi="Arial" w:cs="Arial"/>
          <w:b/>
          <w:sz w:val="24"/>
        </w:rPr>
        <w:t>R15 BS demod test item error correction on TS38.141-1 and -2, summary of CRs</w:t>
      </w:r>
    </w:p>
    <w:p w14:paraId="047E5E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6C720A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D3890" w14:textId="349664B0" w:rsidR="00110D4D" w:rsidRDefault="00110D4D" w:rsidP="00110D4D">
      <w:pPr>
        <w:rPr>
          <w:rFonts w:ascii="Arial" w:hAnsi="Arial" w:cs="Arial"/>
          <w:b/>
          <w:sz w:val="24"/>
        </w:rPr>
      </w:pPr>
      <w:r>
        <w:rPr>
          <w:rFonts w:ascii="Arial" w:hAnsi="Arial" w:cs="Arial"/>
          <w:b/>
          <w:color w:val="0000FF"/>
          <w:sz w:val="24"/>
        </w:rPr>
        <w:t>R4-2110492</w:t>
      </w:r>
      <w:r>
        <w:rPr>
          <w:rFonts w:ascii="Arial" w:hAnsi="Arial" w:cs="Arial"/>
          <w:b/>
          <w:color w:val="0000FF"/>
          <w:sz w:val="24"/>
        </w:rPr>
        <w:tab/>
      </w:r>
      <w:r>
        <w:rPr>
          <w:rFonts w:ascii="Arial" w:hAnsi="Arial" w:cs="Arial"/>
          <w:b/>
          <w:sz w:val="24"/>
        </w:rPr>
        <w:t>Discussions on FRC of PUSCH requirements</w:t>
      </w:r>
    </w:p>
    <w:p w14:paraId="289EBD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6F0D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17DD2" w14:textId="05E80072" w:rsidR="00110D4D" w:rsidRDefault="00110D4D" w:rsidP="00110D4D">
      <w:pPr>
        <w:rPr>
          <w:rFonts w:ascii="Arial" w:hAnsi="Arial" w:cs="Arial"/>
          <w:b/>
          <w:sz w:val="24"/>
        </w:rPr>
      </w:pPr>
      <w:r>
        <w:rPr>
          <w:rFonts w:ascii="Arial" w:hAnsi="Arial" w:cs="Arial"/>
          <w:b/>
          <w:color w:val="0000FF"/>
          <w:sz w:val="24"/>
        </w:rPr>
        <w:t>R4-2110596</w:t>
      </w:r>
      <w:r>
        <w:rPr>
          <w:rFonts w:ascii="Arial" w:hAnsi="Arial" w:cs="Arial"/>
          <w:b/>
          <w:color w:val="0000FF"/>
          <w:sz w:val="24"/>
        </w:rPr>
        <w:tab/>
      </w:r>
      <w:r>
        <w:rPr>
          <w:rFonts w:ascii="Arial" w:hAnsi="Arial" w:cs="Arial"/>
          <w:b/>
          <w:sz w:val="24"/>
        </w:rPr>
        <w:t>BS demod testability, signal levels, and link budget</w:t>
      </w:r>
    </w:p>
    <w:p w14:paraId="546A34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3BD4911" w14:textId="77777777" w:rsidR="00110D4D" w:rsidRDefault="00110D4D" w:rsidP="00110D4D">
      <w:pPr>
        <w:rPr>
          <w:rFonts w:ascii="Arial" w:hAnsi="Arial" w:cs="Arial"/>
          <w:b/>
        </w:rPr>
      </w:pPr>
      <w:r>
        <w:rPr>
          <w:rFonts w:ascii="Arial" w:hAnsi="Arial" w:cs="Arial"/>
          <w:b/>
        </w:rPr>
        <w:t xml:space="preserve">Abstract: </w:t>
      </w:r>
    </w:p>
    <w:p w14:paraId="0B672B7F" w14:textId="77777777" w:rsidR="00110D4D" w:rsidRDefault="00110D4D" w:rsidP="00110D4D">
      <w:r>
        <w:t>In this contribution we have discussed the issues of test feasibility and test validity due to required extreme test signal levels in BS demodulation testing.</w:t>
      </w:r>
    </w:p>
    <w:p w14:paraId="206F9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5A19" w14:textId="77777777" w:rsidR="00110D4D" w:rsidRDefault="00110D4D" w:rsidP="00110D4D">
      <w:pPr>
        <w:pStyle w:val="Heading4"/>
      </w:pPr>
      <w:bookmarkStart w:id="29" w:name="_Toc73780624"/>
      <w:r>
        <w:t>4.1.10</w:t>
      </w:r>
      <w:r>
        <w:tab/>
        <w:t>Positioning specs maintenance (36.171, 37.171 and 38.171)</w:t>
      </w:r>
      <w:bookmarkEnd w:id="29"/>
    </w:p>
    <w:p w14:paraId="3065C1B3" w14:textId="4567CCF7" w:rsidR="00110D4D" w:rsidRDefault="00110D4D" w:rsidP="00110D4D">
      <w:pPr>
        <w:rPr>
          <w:rFonts w:ascii="Arial" w:hAnsi="Arial" w:cs="Arial"/>
          <w:b/>
          <w:sz w:val="24"/>
        </w:rPr>
      </w:pPr>
      <w:r>
        <w:rPr>
          <w:rFonts w:ascii="Arial" w:hAnsi="Arial" w:cs="Arial"/>
          <w:b/>
          <w:color w:val="0000FF"/>
          <w:sz w:val="24"/>
        </w:rPr>
        <w:t>R4-2108166</w:t>
      </w:r>
      <w:r>
        <w:rPr>
          <w:rFonts w:ascii="Arial" w:hAnsi="Arial" w:cs="Arial"/>
          <w:b/>
          <w:color w:val="0000FF"/>
          <w:sz w:val="24"/>
        </w:rPr>
        <w:tab/>
      </w:r>
      <w:r>
        <w:rPr>
          <w:rFonts w:ascii="Arial" w:hAnsi="Arial" w:cs="Arial"/>
          <w:b/>
          <w:sz w:val="24"/>
        </w:rPr>
        <w:t>Email discussion summary: [99-e][242] NR_NewRAT_Positioning</w:t>
      </w:r>
    </w:p>
    <w:p w14:paraId="2F8F1B3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2F52FA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R4-2108372</w:t>
      </w:r>
      <w:r>
        <w:rPr>
          <w:color w:val="993300"/>
          <w:u w:val="single"/>
        </w:rPr>
        <w:t>.</w:t>
      </w:r>
    </w:p>
    <w:p w14:paraId="3A2EF393" w14:textId="31B28EA8" w:rsidR="00110D4D" w:rsidRDefault="00110D4D" w:rsidP="00110D4D">
      <w:pPr>
        <w:rPr>
          <w:rFonts w:ascii="Arial" w:hAnsi="Arial" w:cs="Arial"/>
          <w:b/>
          <w:sz w:val="24"/>
        </w:rPr>
      </w:pPr>
      <w:r>
        <w:rPr>
          <w:rFonts w:ascii="Arial" w:hAnsi="Arial" w:cs="Arial"/>
          <w:b/>
          <w:color w:val="0000FF"/>
          <w:sz w:val="24"/>
        </w:rPr>
        <w:t>R4-2108232</w:t>
      </w:r>
      <w:r>
        <w:rPr>
          <w:rFonts w:ascii="Arial" w:hAnsi="Arial" w:cs="Arial"/>
          <w:b/>
          <w:color w:val="0000FF"/>
          <w:sz w:val="24"/>
        </w:rPr>
        <w:tab/>
      </w:r>
      <w:r>
        <w:rPr>
          <w:rFonts w:ascii="Arial" w:hAnsi="Arial" w:cs="Arial"/>
          <w:b/>
          <w:sz w:val="24"/>
        </w:rPr>
        <w:t>WF on Frequency Bands for testing of A-GNSS Sensitivity requirements in NR and LTE</w:t>
      </w:r>
    </w:p>
    <w:p w14:paraId="68FB355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EFC09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7918F" w14:textId="021B458C" w:rsidR="00110D4D" w:rsidRDefault="00110D4D" w:rsidP="00110D4D">
      <w:pPr>
        <w:rPr>
          <w:rFonts w:ascii="Arial" w:hAnsi="Arial" w:cs="Arial"/>
          <w:b/>
          <w:sz w:val="24"/>
        </w:rPr>
      </w:pPr>
      <w:r>
        <w:rPr>
          <w:rFonts w:ascii="Arial" w:hAnsi="Arial" w:cs="Arial"/>
          <w:b/>
          <w:color w:val="0000FF"/>
          <w:sz w:val="24"/>
        </w:rPr>
        <w:t>R4-2108233</w:t>
      </w:r>
      <w:r>
        <w:rPr>
          <w:rFonts w:ascii="Arial" w:hAnsi="Arial" w:cs="Arial"/>
          <w:b/>
          <w:color w:val="0000FF"/>
          <w:sz w:val="24"/>
        </w:rPr>
        <w:tab/>
      </w:r>
      <w:r>
        <w:rPr>
          <w:rFonts w:ascii="Arial" w:hAnsi="Arial" w:cs="Arial"/>
          <w:b/>
          <w:sz w:val="24"/>
        </w:rPr>
        <w:t>Reply LS on Frequency Bands for testing of A-GNSS Sensitivity requirements in NR and LTE</w:t>
      </w:r>
    </w:p>
    <w:p w14:paraId="74EE952C" w14:textId="77777777" w:rsidR="00110D4D" w:rsidRDefault="00110D4D" w:rsidP="00110D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722E2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7CC85" w14:textId="6D117007" w:rsidR="00110D4D" w:rsidRDefault="00110D4D" w:rsidP="00110D4D">
      <w:pPr>
        <w:rPr>
          <w:rFonts w:ascii="Arial" w:hAnsi="Arial" w:cs="Arial"/>
          <w:b/>
          <w:sz w:val="24"/>
        </w:rPr>
      </w:pPr>
      <w:r>
        <w:rPr>
          <w:rFonts w:ascii="Arial" w:hAnsi="Arial" w:cs="Arial"/>
          <w:b/>
          <w:color w:val="0000FF"/>
          <w:sz w:val="24"/>
        </w:rPr>
        <w:t>R4-2108372</w:t>
      </w:r>
      <w:r>
        <w:rPr>
          <w:rFonts w:ascii="Arial" w:hAnsi="Arial" w:cs="Arial"/>
          <w:b/>
          <w:color w:val="0000FF"/>
          <w:sz w:val="24"/>
        </w:rPr>
        <w:tab/>
      </w:r>
      <w:r>
        <w:rPr>
          <w:rFonts w:ascii="Arial" w:hAnsi="Arial" w:cs="Arial"/>
          <w:b/>
          <w:sz w:val="24"/>
        </w:rPr>
        <w:t>Email discussion summary: [99-e][242] NR_NewRAT_Positioning</w:t>
      </w:r>
    </w:p>
    <w:p w14:paraId="5518EE6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F29136B" w14:textId="77777777" w:rsidR="00110D4D" w:rsidRDefault="00110D4D" w:rsidP="00110D4D">
      <w:pPr>
        <w:rPr>
          <w:color w:val="808080"/>
        </w:rPr>
      </w:pPr>
      <w:r>
        <w:rPr>
          <w:color w:val="808080"/>
        </w:rPr>
        <w:t>(Replaces R4-2108166)</w:t>
      </w:r>
    </w:p>
    <w:p w14:paraId="21B496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3B15B" w14:textId="585611CD" w:rsidR="00110D4D" w:rsidRDefault="00110D4D" w:rsidP="00110D4D">
      <w:pPr>
        <w:rPr>
          <w:rFonts w:ascii="Arial" w:hAnsi="Arial" w:cs="Arial"/>
          <w:b/>
          <w:sz w:val="24"/>
        </w:rPr>
      </w:pPr>
      <w:r>
        <w:rPr>
          <w:rFonts w:ascii="Arial" w:hAnsi="Arial" w:cs="Arial"/>
          <w:b/>
          <w:color w:val="0000FF"/>
          <w:sz w:val="24"/>
        </w:rPr>
        <w:t>R4-2108881</w:t>
      </w:r>
      <w:r>
        <w:rPr>
          <w:rFonts w:ascii="Arial" w:hAnsi="Arial" w:cs="Arial"/>
          <w:b/>
          <w:color w:val="0000FF"/>
          <w:sz w:val="24"/>
        </w:rPr>
        <w:tab/>
      </w:r>
      <w:r>
        <w:rPr>
          <w:rFonts w:ascii="Arial" w:hAnsi="Arial" w:cs="Arial"/>
          <w:b/>
          <w:sz w:val="24"/>
        </w:rPr>
        <w:t>Addition of missing data for BDS B1C</w:t>
      </w:r>
    </w:p>
    <w:p w14:paraId="485680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v16.0.0</w:t>
      </w:r>
      <w:r>
        <w:rPr>
          <w:i/>
        </w:rPr>
        <w:tab/>
        <w:t xml:space="preserve">  CR-0012  rev  Cat: F (Rel-16)</w:t>
      </w:r>
      <w:r>
        <w:rPr>
          <w:i/>
        </w:rPr>
        <w:br/>
      </w:r>
      <w:r>
        <w:rPr>
          <w:i/>
        </w:rPr>
        <w:br/>
      </w:r>
      <w:r>
        <w:rPr>
          <w:i/>
        </w:rPr>
        <w:tab/>
      </w:r>
      <w:r>
        <w:rPr>
          <w:i/>
        </w:rPr>
        <w:tab/>
      </w:r>
      <w:r>
        <w:rPr>
          <w:i/>
        </w:rPr>
        <w:tab/>
      </w:r>
      <w:r>
        <w:rPr>
          <w:i/>
        </w:rPr>
        <w:tab/>
      </w:r>
      <w:r>
        <w:rPr>
          <w:i/>
        </w:rPr>
        <w:tab/>
        <w:t>Source: Spirent Communications</w:t>
      </w:r>
    </w:p>
    <w:p w14:paraId="327E09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C47B" w14:textId="487067CA" w:rsidR="00110D4D" w:rsidRDefault="00110D4D" w:rsidP="00110D4D">
      <w:pPr>
        <w:rPr>
          <w:rFonts w:ascii="Arial" w:hAnsi="Arial" w:cs="Arial"/>
          <w:b/>
          <w:sz w:val="24"/>
        </w:rPr>
      </w:pPr>
      <w:r>
        <w:rPr>
          <w:rFonts w:ascii="Arial" w:hAnsi="Arial" w:cs="Arial"/>
          <w:b/>
          <w:color w:val="0000FF"/>
          <w:sz w:val="24"/>
        </w:rPr>
        <w:t>R4-2108882</w:t>
      </w:r>
      <w:r>
        <w:rPr>
          <w:rFonts w:ascii="Arial" w:hAnsi="Arial" w:cs="Arial"/>
          <w:b/>
          <w:color w:val="0000FF"/>
          <w:sz w:val="24"/>
        </w:rPr>
        <w:tab/>
      </w:r>
      <w:r>
        <w:rPr>
          <w:rFonts w:ascii="Arial" w:hAnsi="Arial" w:cs="Arial"/>
          <w:b/>
          <w:sz w:val="24"/>
        </w:rPr>
        <w:t>Addition of missing data for BDS B1C</w:t>
      </w:r>
    </w:p>
    <w:p w14:paraId="57333A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v16.1.0</w:t>
      </w:r>
      <w:r>
        <w:rPr>
          <w:i/>
        </w:rPr>
        <w:tab/>
        <w:t xml:space="preserve">  CR-0021  rev  Cat: F (Rel-16)</w:t>
      </w:r>
      <w:r>
        <w:rPr>
          <w:i/>
        </w:rPr>
        <w:br/>
      </w:r>
      <w:r>
        <w:rPr>
          <w:i/>
        </w:rPr>
        <w:br/>
      </w:r>
      <w:r>
        <w:rPr>
          <w:i/>
        </w:rPr>
        <w:tab/>
      </w:r>
      <w:r>
        <w:rPr>
          <w:i/>
        </w:rPr>
        <w:tab/>
      </w:r>
      <w:r>
        <w:rPr>
          <w:i/>
        </w:rPr>
        <w:tab/>
      </w:r>
      <w:r>
        <w:rPr>
          <w:i/>
        </w:rPr>
        <w:tab/>
      </w:r>
      <w:r>
        <w:rPr>
          <w:i/>
        </w:rPr>
        <w:tab/>
        <w:t>Source: Spirent Communications</w:t>
      </w:r>
    </w:p>
    <w:p w14:paraId="213304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A9550" w14:textId="63912A3B" w:rsidR="00110D4D" w:rsidRDefault="00110D4D" w:rsidP="00110D4D">
      <w:pPr>
        <w:rPr>
          <w:rFonts w:ascii="Arial" w:hAnsi="Arial" w:cs="Arial"/>
          <w:b/>
          <w:sz w:val="24"/>
        </w:rPr>
      </w:pPr>
      <w:r>
        <w:rPr>
          <w:rFonts w:ascii="Arial" w:hAnsi="Arial" w:cs="Arial"/>
          <w:b/>
          <w:color w:val="0000FF"/>
          <w:sz w:val="24"/>
        </w:rPr>
        <w:t>R4-2109002</w:t>
      </w:r>
      <w:r>
        <w:rPr>
          <w:rFonts w:ascii="Arial" w:hAnsi="Arial" w:cs="Arial"/>
          <w:b/>
          <w:color w:val="0000FF"/>
          <w:sz w:val="24"/>
        </w:rPr>
        <w:tab/>
      </w:r>
      <w:r>
        <w:rPr>
          <w:rFonts w:ascii="Arial" w:hAnsi="Arial" w:cs="Arial"/>
          <w:b/>
          <w:sz w:val="24"/>
        </w:rPr>
        <w:t>Frequency bands for testing of A-GNSS sensitivity requirements in NR and LTE</w:t>
      </w:r>
    </w:p>
    <w:p w14:paraId="3364EC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DDD6A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F392" w14:textId="16C17DA1" w:rsidR="00110D4D" w:rsidRDefault="00110D4D" w:rsidP="00110D4D">
      <w:pPr>
        <w:rPr>
          <w:rFonts w:ascii="Arial" w:hAnsi="Arial" w:cs="Arial"/>
          <w:b/>
          <w:sz w:val="24"/>
        </w:rPr>
      </w:pPr>
      <w:r>
        <w:rPr>
          <w:rFonts w:ascii="Arial" w:hAnsi="Arial" w:cs="Arial"/>
          <w:b/>
          <w:color w:val="0000FF"/>
          <w:sz w:val="24"/>
        </w:rPr>
        <w:t>R4-2109326</w:t>
      </w:r>
      <w:r>
        <w:rPr>
          <w:rFonts w:ascii="Arial" w:hAnsi="Arial" w:cs="Arial"/>
          <w:b/>
          <w:color w:val="0000FF"/>
          <w:sz w:val="24"/>
        </w:rPr>
        <w:tab/>
      </w:r>
      <w:r>
        <w:rPr>
          <w:rFonts w:ascii="Arial" w:hAnsi="Arial" w:cs="Arial"/>
          <w:b/>
          <w:sz w:val="24"/>
        </w:rPr>
        <w:t>Further discussion on testing of A-GNSS Sensitivity requirements in NR and LTE</w:t>
      </w:r>
    </w:p>
    <w:p w14:paraId="5DFC39B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2822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5684" w14:textId="2065E4D6" w:rsidR="00110D4D" w:rsidRDefault="00110D4D" w:rsidP="00110D4D">
      <w:pPr>
        <w:rPr>
          <w:rFonts w:ascii="Arial" w:hAnsi="Arial" w:cs="Arial"/>
          <w:b/>
          <w:sz w:val="24"/>
        </w:rPr>
      </w:pPr>
      <w:r>
        <w:rPr>
          <w:rFonts w:ascii="Arial" w:hAnsi="Arial" w:cs="Arial"/>
          <w:b/>
          <w:color w:val="0000FF"/>
          <w:sz w:val="24"/>
        </w:rPr>
        <w:t>R4-2110199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67CBAD7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2CF5D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5AFDB" w14:textId="77777777" w:rsidR="00110D4D" w:rsidRDefault="00110D4D" w:rsidP="00110D4D">
      <w:pPr>
        <w:pStyle w:val="Heading4"/>
      </w:pPr>
      <w:bookmarkStart w:id="30" w:name="_Toc73780625"/>
      <w:r>
        <w:t>4.1.11</w:t>
      </w:r>
      <w:r>
        <w:tab/>
        <w:t>Testability Maintenance (38.810)</w:t>
      </w:r>
      <w:bookmarkEnd w:id="30"/>
    </w:p>
    <w:p w14:paraId="5BD3213E" w14:textId="77777777" w:rsidR="00110D4D" w:rsidRDefault="00110D4D" w:rsidP="00110D4D">
      <w:pPr>
        <w:pStyle w:val="Heading3"/>
      </w:pPr>
      <w:bookmarkStart w:id="31" w:name="_Toc73780626"/>
      <w:r>
        <w:t>4.2</w:t>
      </w:r>
      <w:r>
        <w:tab/>
        <w:t>LTE maintenance (up to Rel15)</w:t>
      </w:r>
      <w:bookmarkEnd w:id="31"/>
    </w:p>
    <w:p w14:paraId="0008AD3A" w14:textId="0436EC80" w:rsidR="00110D4D" w:rsidRDefault="00110D4D" w:rsidP="00110D4D">
      <w:pPr>
        <w:rPr>
          <w:rFonts w:ascii="Arial" w:hAnsi="Arial" w:cs="Arial"/>
          <w:b/>
          <w:sz w:val="24"/>
        </w:rPr>
      </w:pPr>
      <w:r>
        <w:rPr>
          <w:rFonts w:ascii="Arial" w:hAnsi="Arial" w:cs="Arial"/>
          <w:b/>
          <w:color w:val="0000FF"/>
          <w:sz w:val="24"/>
        </w:rPr>
        <w:t>R4-2108127</w:t>
      </w:r>
      <w:r>
        <w:rPr>
          <w:rFonts w:ascii="Arial" w:hAnsi="Arial" w:cs="Arial"/>
          <w:b/>
          <w:color w:val="0000FF"/>
          <w:sz w:val="24"/>
        </w:rPr>
        <w:tab/>
      </w:r>
      <w:r>
        <w:rPr>
          <w:rFonts w:ascii="Arial" w:hAnsi="Arial" w:cs="Arial"/>
          <w:b/>
          <w:sz w:val="24"/>
        </w:rPr>
        <w:t>Email discussion summary: [99-e][203] LTE_RRM_maintenance</w:t>
      </w:r>
    </w:p>
    <w:p w14:paraId="61B27B61"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0ED7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R4-2108373</w:t>
      </w:r>
      <w:r>
        <w:rPr>
          <w:color w:val="993300"/>
          <w:u w:val="single"/>
        </w:rPr>
        <w:t>.</w:t>
      </w:r>
    </w:p>
    <w:p w14:paraId="4A1B95CF" w14:textId="48A88AE4" w:rsidR="00110D4D" w:rsidRDefault="00110D4D" w:rsidP="00110D4D">
      <w:pPr>
        <w:rPr>
          <w:rFonts w:ascii="Arial" w:hAnsi="Arial" w:cs="Arial"/>
          <w:b/>
          <w:sz w:val="24"/>
        </w:rPr>
      </w:pPr>
      <w:r>
        <w:rPr>
          <w:rFonts w:ascii="Arial" w:hAnsi="Arial" w:cs="Arial"/>
          <w:b/>
          <w:color w:val="0000FF"/>
          <w:sz w:val="24"/>
        </w:rPr>
        <w:t>R4-2108373</w:t>
      </w:r>
      <w:r>
        <w:rPr>
          <w:rFonts w:ascii="Arial" w:hAnsi="Arial" w:cs="Arial"/>
          <w:b/>
          <w:color w:val="0000FF"/>
          <w:sz w:val="24"/>
        </w:rPr>
        <w:tab/>
      </w:r>
      <w:r>
        <w:rPr>
          <w:rFonts w:ascii="Arial" w:hAnsi="Arial" w:cs="Arial"/>
          <w:b/>
          <w:sz w:val="24"/>
        </w:rPr>
        <w:t>Email discussion summary: [99-e][203] LTE_RRM_maintenance</w:t>
      </w:r>
    </w:p>
    <w:p w14:paraId="54F643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6E7E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1719A" w14:textId="77777777" w:rsidR="00110D4D" w:rsidRDefault="00110D4D" w:rsidP="00110D4D">
      <w:pPr>
        <w:pStyle w:val="Heading4"/>
      </w:pPr>
      <w:bookmarkStart w:id="32" w:name="_Toc73780627"/>
      <w:r>
        <w:t>4.2.1</w:t>
      </w:r>
      <w:r>
        <w:tab/>
        <w:t>BS RF requirements</w:t>
      </w:r>
      <w:bookmarkEnd w:id="32"/>
    </w:p>
    <w:p w14:paraId="04E5380E" w14:textId="198C9F89" w:rsidR="00110D4D" w:rsidRDefault="00110D4D" w:rsidP="00110D4D">
      <w:pPr>
        <w:rPr>
          <w:rFonts w:ascii="Arial" w:hAnsi="Arial" w:cs="Arial"/>
          <w:b/>
          <w:sz w:val="24"/>
        </w:rPr>
      </w:pPr>
      <w:r>
        <w:rPr>
          <w:rFonts w:ascii="Arial" w:hAnsi="Arial" w:cs="Arial"/>
          <w:b/>
          <w:color w:val="0000FF"/>
          <w:sz w:val="24"/>
        </w:rPr>
        <w:t>R4-2108091</w:t>
      </w:r>
      <w:r>
        <w:rPr>
          <w:rFonts w:ascii="Arial" w:hAnsi="Arial" w:cs="Arial"/>
          <w:b/>
          <w:color w:val="0000FF"/>
          <w:sz w:val="24"/>
        </w:rPr>
        <w:tab/>
      </w:r>
      <w:r>
        <w:rPr>
          <w:rFonts w:ascii="Arial" w:hAnsi="Arial" w:cs="Arial"/>
          <w:b/>
          <w:sz w:val="24"/>
        </w:rPr>
        <w:t>CR to TS 37.104: Regional requirements for band 41, n41, and n90 in Japan, Rel-16</w:t>
      </w:r>
    </w:p>
    <w:p w14:paraId="64F942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2 Cat: F (Rel-16)</w:t>
      </w:r>
      <w:r>
        <w:rPr>
          <w:i/>
        </w:rPr>
        <w:br/>
      </w:r>
      <w:r>
        <w:rPr>
          <w:i/>
        </w:rPr>
        <w:br/>
      </w:r>
      <w:r>
        <w:rPr>
          <w:i/>
        </w:rPr>
        <w:tab/>
      </w:r>
      <w:r>
        <w:rPr>
          <w:i/>
        </w:rPr>
        <w:tab/>
      </w:r>
      <w:r>
        <w:rPr>
          <w:i/>
        </w:rPr>
        <w:tab/>
      </w:r>
      <w:r>
        <w:rPr>
          <w:i/>
        </w:rPr>
        <w:tab/>
      </w:r>
      <w:r>
        <w:rPr>
          <w:i/>
        </w:rPr>
        <w:tab/>
        <w:t>Source: NEC, SoftBank, KDDI, Nokia</w:t>
      </w:r>
    </w:p>
    <w:p w14:paraId="50B8D1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F747" w14:textId="05CB2EC5" w:rsidR="00110D4D" w:rsidRDefault="00110D4D" w:rsidP="00110D4D">
      <w:pPr>
        <w:rPr>
          <w:rFonts w:ascii="Arial" w:hAnsi="Arial" w:cs="Arial"/>
          <w:b/>
          <w:sz w:val="24"/>
        </w:rPr>
      </w:pPr>
      <w:r>
        <w:rPr>
          <w:rFonts w:ascii="Arial" w:hAnsi="Arial" w:cs="Arial"/>
          <w:b/>
          <w:color w:val="0000FF"/>
          <w:sz w:val="24"/>
        </w:rPr>
        <w:t>R4-2108480</w:t>
      </w:r>
      <w:r>
        <w:rPr>
          <w:rFonts w:ascii="Arial" w:hAnsi="Arial" w:cs="Arial"/>
          <w:b/>
          <w:color w:val="0000FF"/>
          <w:sz w:val="24"/>
        </w:rPr>
        <w:tab/>
      </w:r>
      <w:r>
        <w:rPr>
          <w:rFonts w:ascii="Arial" w:hAnsi="Arial" w:cs="Arial"/>
          <w:b/>
          <w:sz w:val="24"/>
        </w:rPr>
        <w:t>CR to TS 37.104: Regional requirements for band 41 and n41 in Japan, Rel-15</w:t>
      </w:r>
    </w:p>
    <w:p w14:paraId="32E90B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1 Cat: F (Rel-15)</w:t>
      </w:r>
      <w:r>
        <w:rPr>
          <w:i/>
        </w:rPr>
        <w:br/>
      </w:r>
      <w:r>
        <w:rPr>
          <w:i/>
        </w:rPr>
        <w:br/>
      </w:r>
      <w:r>
        <w:rPr>
          <w:i/>
        </w:rPr>
        <w:tab/>
      </w:r>
      <w:r>
        <w:rPr>
          <w:i/>
        </w:rPr>
        <w:tab/>
      </w:r>
      <w:r>
        <w:rPr>
          <w:i/>
        </w:rPr>
        <w:tab/>
      </w:r>
      <w:r>
        <w:rPr>
          <w:i/>
        </w:rPr>
        <w:tab/>
      </w:r>
      <w:r>
        <w:rPr>
          <w:i/>
        </w:rPr>
        <w:tab/>
        <w:t>Source: NEC, SoftBank, KDDI, Nokia</w:t>
      </w:r>
    </w:p>
    <w:p w14:paraId="5DD49A1F" w14:textId="77777777" w:rsidR="00110D4D" w:rsidRDefault="00110D4D" w:rsidP="00110D4D">
      <w:pPr>
        <w:rPr>
          <w:color w:val="808080"/>
        </w:rPr>
      </w:pPr>
      <w:r>
        <w:rPr>
          <w:color w:val="808080"/>
        </w:rPr>
        <w:t>(Replaces R4-2109898)</w:t>
      </w:r>
    </w:p>
    <w:p w14:paraId="579BF6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DFD94" w14:textId="5DBBF254" w:rsidR="00110D4D" w:rsidRDefault="00110D4D" w:rsidP="00110D4D">
      <w:pPr>
        <w:rPr>
          <w:rFonts w:ascii="Arial" w:hAnsi="Arial" w:cs="Arial"/>
          <w:b/>
          <w:sz w:val="24"/>
        </w:rPr>
      </w:pPr>
      <w:r>
        <w:rPr>
          <w:rFonts w:ascii="Arial" w:hAnsi="Arial" w:cs="Arial"/>
          <w:b/>
          <w:color w:val="0000FF"/>
          <w:sz w:val="24"/>
        </w:rPr>
        <w:t>R4-2108481</w:t>
      </w:r>
      <w:r>
        <w:rPr>
          <w:rFonts w:ascii="Arial" w:hAnsi="Arial" w:cs="Arial"/>
          <w:b/>
          <w:color w:val="0000FF"/>
          <w:sz w:val="24"/>
        </w:rPr>
        <w:tab/>
      </w:r>
      <w:r>
        <w:rPr>
          <w:rFonts w:ascii="Arial" w:hAnsi="Arial" w:cs="Arial"/>
          <w:b/>
          <w:sz w:val="24"/>
        </w:rPr>
        <w:t>CR to TS 37.104: Regional requirements for band 41, n41, and n90 in Japan, Rel-16</w:t>
      </w:r>
    </w:p>
    <w:p w14:paraId="16DD63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1 Cat: F (Rel-16)</w:t>
      </w:r>
      <w:r>
        <w:rPr>
          <w:i/>
        </w:rPr>
        <w:br/>
      </w:r>
      <w:r>
        <w:rPr>
          <w:i/>
        </w:rPr>
        <w:br/>
      </w:r>
      <w:r>
        <w:rPr>
          <w:i/>
        </w:rPr>
        <w:tab/>
      </w:r>
      <w:r>
        <w:rPr>
          <w:i/>
        </w:rPr>
        <w:tab/>
      </w:r>
      <w:r>
        <w:rPr>
          <w:i/>
        </w:rPr>
        <w:tab/>
      </w:r>
      <w:r>
        <w:rPr>
          <w:i/>
        </w:rPr>
        <w:tab/>
      </w:r>
      <w:r>
        <w:rPr>
          <w:i/>
        </w:rPr>
        <w:tab/>
        <w:t>Source: NEC, SoftBank, KDDI, Nokia</w:t>
      </w:r>
    </w:p>
    <w:p w14:paraId="09E50558" w14:textId="77777777" w:rsidR="00110D4D" w:rsidRDefault="00110D4D" w:rsidP="00110D4D">
      <w:pPr>
        <w:rPr>
          <w:color w:val="808080"/>
        </w:rPr>
      </w:pPr>
      <w:r>
        <w:rPr>
          <w:color w:val="808080"/>
        </w:rPr>
        <w:t>(Replaces R4-2109899)</w:t>
      </w:r>
    </w:p>
    <w:p w14:paraId="71F6E8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R4-2108091</w:t>
      </w:r>
      <w:r>
        <w:rPr>
          <w:color w:val="993300"/>
          <w:u w:val="single"/>
        </w:rPr>
        <w:t>.</w:t>
      </w:r>
    </w:p>
    <w:p w14:paraId="0E4C5C28" w14:textId="3E57A92C" w:rsidR="00110D4D" w:rsidRDefault="00110D4D" w:rsidP="00110D4D">
      <w:pPr>
        <w:rPr>
          <w:rFonts w:ascii="Arial" w:hAnsi="Arial" w:cs="Arial"/>
          <w:b/>
          <w:sz w:val="24"/>
        </w:rPr>
      </w:pPr>
      <w:r>
        <w:rPr>
          <w:rFonts w:ascii="Arial" w:hAnsi="Arial" w:cs="Arial"/>
          <w:b/>
          <w:color w:val="0000FF"/>
          <w:sz w:val="24"/>
        </w:rPr>
        <w:t>R4-2108482</w:t>
      </w:r>
      <w:r>
        <w:rPr>
          <w:rFonts w:ascii="Arial" w:hAnsi="Arial" w:cs="Arial"/>
          <w:b/>
          <w:color w:val="0000FF"/>
          <w:sz w:val="24"/>
        </w:rPr>
        <w:tab/>
      </w:r>
      <w:r>
        <w:rPr>
          <w:rFonts w:ascii="Arial" w:hAnsi="Arial" w:cs="Arial"/>
          <w:b/>
          <w:sz w:val="24"/>
        </w:rPr>
        <w:t>CR to TS 37.141: Regional requirements for band 41 and n41 in Japan, Rel-15</w:t>
      </w:r>
    </w:p>
    <w:p w14:paraId="5A6B03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v15.14.1</w:t>
      </w:r>
      <w:r>
        <w:rPr>
          <w:i/>
        </w:rPr>
        <w:tab/>
        <w:t xml:space="preserve">  CR-0976  rev 1 Cat: F (Rel-15)</w:t>
      </w:r>
      <w:r>
        <w:rPr>
          <w:i/>
        </w:rPr>
        <w:br/>
      </w:r>
      <w:r>
        <w:rPr>
          <w:i/>
        </w:rPr>
        <w:br/>
      </w:r>
      <w:r>
        <w:rPr>
          <w:i/>
        </w:rPr>
        <w:tab/>
      </w:r>
      <w:r>
        <w:rPr>
          <w:i/>
        </w:rPr>
        <w:tab/>
      </w:r>
      <w:r>
        <w:rPr>
          <w:i/>
        </w:rPr>
        <w:tab/>
      </w:r>
      <w:r>
        <w:rPr>
          <w:i/>
        </w:rPr>
        <w:tab/>
      </w:r>
      <w:r>
        <w:rPr>
          <w:i/>
        </w:rPr>
        <w:tab/>
        <w:t>Source: NEC, SoftBank, KDDI, Nokia</w:t>
      </w:r>
    </w:p>
    <w:p w14:paraId="5C96A4AF" w14:textId="77777777" w:rsidR="00110D4D" w:rsidRDefault="00110D4D" w:rsidP="00110D4D">
      <w:pPr>
        <w:rPr>
          <w:color w:val="808080"/>
        </w:rPr>
      </w:pPr>
      <w:r>
        <w:rPr>
          <w:color w:val="808080"/>
        </w:rPr>
        <w:t>(Replaces R4-2109904)</w:t>
      </w:r>
    </w:p>
    <w:p w14:paraId="30DD10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1E582" w14:textId="6B20C36A" w:rsidR="00110D4D" w:rsidRDefault="00110D4D" w:rsidP="00110D4D">
      <w:pPr>
        <w:rPr>
          <w:rFonts w:ascii="Arial" w:hAnsi="Arial" w:cs="Arial"/>
          <w:b/>
          <w:sz w:val="24"/>
        </w:rPr>
      </w:pPr>
      <w:r>
        <w:rPr>
          <w:rFonts w:ascii="Arial" w:hAnsi="Arial" w:cs="Arial"/>
          <w:b/>
          <w:color w:val="0000FF"/>
          <w:sz w:val="24"/>
        </w:rPr>
        <w:t>R4-2108483</w:t>
      </w:r>
      <w:r>
        <w:rPr>
          <w:rFonts w:ascii="Arial" w:hAnsi="Arial" w:cs="Arial"/>
          <w:b/>
          <w:color w:val="0000FF"/>
          <w:sz w:val="24"/>
        </w:rPr>
        <w:tab/>
      </w:r>
      <w:r>
        <w:rPr>
          <w:rFonts w:ascii="Arial" w:hAnsi="Arial" w:cs="Arial"/>
          <w:b/>
          <w:sz w:val="24"/>
        </w:rPr>
        <w:t>CR to TS 37.141: Regional requirements for band 41, n41, and n90 in Japan, Rel-16</w:t>
      </w:r>
    </w:p>
    <w:p w14:paraId="22BFBC8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1 Cat: F (Rel-16)</w:t>
      </w:r>
      <w:r>
        <w:rPr>
          <w:i/>
        </w:rPr>
        <w:br/>
      </w:r>
      <w:r>
        <w:rPr>
          <w:i/>
        </w:rPr>
        <w:br/>
      </w:r>
      <w:r>
        <w:rPr>
          <w:i/>
        </w:rPr>
        <w:tab/>
      </w:r>
      <w:r>
        <w:rPr>
          <w:i/>
        </w:rPr>
        <w:tab/>
      </w:r>
      <w:r>
        <w:rPr>
          <w:i/>
        </w:rPr>
        <w:tab/>
      </w:r>
      <w:r>
        <w:rPr>
          <w:i/>
        </w:rPr>
        <w:tab/>
      </w:r>
      <w:r>
        <w:rPr>
          <w:i/>
        </w:rPr>
        <w:tab/>
        <w:t>Source: NEC, SoftBank, KDDI, Nokia</w:t>
      </w:r>
    </w:p>
    <w:p w14:paraId="0B422350" w14:textId="77777777" w:rsidR="00110D4D" w:rsidRDefault="00110D4D" w:rsidP="00110D4D">
      <w:pPr>
        <w:rPr>
          <w:color w:val="808080"/>
        </w:rPr>
      </w:pPr>
      <w:r>
        <w:rPr>
          <w:color w:val="808080"/>
        </w:rPr>
        <w:t>(Replaces R4-2109905)</w:t>
      </w:r>
    </w:p>
    <w:p w14:paraId="4BC74A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59EF5" w14:textId="3A49E4EF" w:rsidR="00110D4D" w:rsidRDefault="00110D4D" w:rsidP="00110D4D">
      <w:pPr>
        <w:rPr>
          <w:rFonts w:ascii="Arial" w:hAnsi="Arial" w:cs="Arial"/>
          <w:b/>
          <w:sz w:val="24"/>
        </w:rPr>
      </w:pPr>
      <w:r>
        <w:rPr>
          <w:rFonts w:ascii="Arial" w:hAnsi="Arial" w:cs="Arial"/>
          <w:b/>
          <w:color w:val="0000FF"/>
          <w:sz w:val="24"/>
        </w:rPr>
        <w:t>R4-2108484</w:t>
      </w:r>
      <w:r>
        <w:rPr>
          <w:rFonts w:ascii="Arial" w:hAnsi="Arial" w:cs="Arial"/>
          <w:b/>
          <w:color w:val="0000FF"/>
          <w:sz w:val="24"/>
        </w:rPr>
        <w:tab/>
      </w:r>
      <w:r>
        <w:rPr>
          <w:rFonts w:ascii="Arial" w:hAnsi="Arial" w:cs="Arial"/>
          <w:b/>
          <w:sz w:val="24"/>
        </w:rPr>
        <w:t>CR to TS 36.141: ETC2 correction</w:t>
      </w:r>
    </w:p>
    <w:p w14:paraId="57BC6A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1 Cat: F (Rel-15)</w:t>
      </w:r>
      <w:r>
        <w:rPr>
          <w:i/>
        </w:rPr>
        <w:br/>
      </w:r>
      <w:r>
        <w:rPr>
          <w:i/>
        </w:rPr>
        <w:br/>
      </w:r>
      <w:r>
        <w:rPr>
          <w:i/>
        </w:rPr>
        <w:tab/>
      </w:r>
      <w:r>
        <w:rPr>
          <w:i/>
        </w:rPr>
        <w:tab/>
      </w:r>
      <w:r>
        <w:rPr>
          <w:i/>
        </w:rPr>
        <w:tab/>
      </w:r>
      <w:r>
        <w:rPr>
          <w:i/>
        </w:rPr>
        <w:tab/>
      </w:r>
      <w:r>
        <w:rPr>
          <w:i/>
        </w:rPr>
        <w:tab/>
        <w:t>Source: Nokia, Nokia Shanghai Bell</w:t>
      </w:r>
    </w:p>
    <w:p w14:paraId="6C313B96" w14:textId="77777777" w:rsidR="00110D4D" w:rsidRDefault="00110D4D" w:rsidP="00110D4D">
      <w:pPr>
        <w:rPr>
          <w:color w:val="808080"/>
        </w:rPr>
      </w:pPr>
      <w:r>
        <w:rPr>
          <w:color w:val="808080"/>
        </w:rPr>
        <w:t>(Replaces R4-2109825)</w:t>
      </w:r>
    </w:p>
    <w:p w14:paraId="37966C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07885" w14:textId="0ABCF378" w:rsidR="00110D4D" w:rsidRDefault="00110D4D" w:rsidP="00110D4D">
      <w:pPr>
        <w:rPr>
          <w:rFonts w:ascii="Arial" w:hAnsi="Arial" w:cs="Arial"/>
          <w:b/>
          <w:sz w:val="24"/>
        </w:rPr>
      </w:pPr>
      <w:r>
        <w:rPr>
          <w:rFonts w:ascii="Arial" w:hAnsi="Arial" w:cs="Arial"/>
          <w:b/>
          <w:color w:val="0000FF"/>
          <w:sz w:val="24"/>
        </w:rPr>
        <w:t>R4-2108750</w:t>
      </w:r>
      <w:r>
        <w:rPr>
          <w:rFonts w:ascii="Arial" w:hAnsi="Arial" w:cs="Arial"/>
          <w:b/>
          <w:color w:val="0000FF"/>
          <w:sz w:val="24"/>
        </w:rPr>
        <w:tab/>
      </w:r>
      <w:r>
        <w:rPr>
          <w:rFonts w:ascii="Arial" w:hAnsi="Arial" w:cs="Arial"/>
          <w:b/>
          <w:sz w:val="24"/>
        </w:rPr>
        <w:t>CR to TS 37.105: Regional requirements for band 41 in Japan, Rel-15</w:t>
      </w:r>
    </w:p>
    <w:p w14:paraId="7E7B9A9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1 Cat: F (Rel-15)</w:t>
      </w:r>
      <w:r>
        <w:rPr>
          <w:i/>
        </w:rPr>
        <w:br/>
      </w:r>
      <w:r>
        <w:rPr>
          <w:i/>
        </w:rPr>
        <w:br/>
      </w:r>
      <w:r>
        <w:rPr>
          <w:i/>
        </w:rPr>
        <w:tab/>
      </w:r>
      <w:r>
        <w:rPr>
          <w:i/>
        </w:rPr>
        <w:tab/>
      </w:r>
      <w:r>
        <w:rPr>
          <w:i/>
        </w:rPr>
        <w:tab/>
      </w:r>
      <w:r>
        <w:rPr>
          <w:i/>
        </w:rPr>
        <w:tab/>
      </w:r>
      <w:r>
        <w:rPr>
          <w:i/>
        </w:rPr>
        <w:tab/>
        <w:t>Source: NEC, SoftBank, KDDI, Nokia</w:t>
      </w:r>
    </w:p>
    <w:p w14:paraId="3B5EA1AD" w14:textId="77777777" w:rsidR="00110D4D" w:rsidRDefault="00110D4D" w:rsidP="00110D4D">
      <w:pPr>
        <w:rPr>
          <w:color w:val="808080"/>
        </w:rPr>
      </w:pPr>
      <w:r>
        <w:rPr>
          <w:color w:val="808080"/>
        </w:rPr>
        <w:t>(Replaces R4-2109901)</w:t>
      </w:r>
    </w:p>
    <w:p w14:paraId="53BE95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4FAA5" w14:textId="40614F26" w:rsidR="00110D4D" w:rsidRDefault="00110D4D" w:rsidP="00110D4D">
      <w:pPr>
        <w:rPr>
          <w:rFonts w:ascii="Arial" w:hAnsi="Arial" w:cs="Arial"/>
          <w:b/>
          <w:sz w:val="24"/>
        </w:rPr>
      </w:pPr>
      <w:r>
        <w:rPr>
          <w:rFonts w:ascii="Arial" w:hAnsi="Arial" w:cs="Arial"/>
          <w:b/>
          <w:color w:val="0000FF"/>
          <w:sz w:val="24"/>
        </w:rPr>
        <w:t>R4-2108751</w:t>
      </w:r>
      <w:r>
        <w:rPr>
          <w:rFonts w:ascii="Arial" w:hAnsi="Arial" w:cs="Arial"/>
          <w:b/>
          <w:color w:val="0000FF"/>
          <w:sz w:val="24"/>
        </w:rPr>
        <w:tab/>
      </w:r>
      <w:r>
        <w:rPr>
          <w:rFonts w:ascii="Arial" w:hAnsi="Arial" w:cs="Arial"/>
          <w:b/>
          <w:sz w:val="24"/>
        </w:rPr>
        <w:t>CR to TS 37.145-1: Regional requirements for band 41 in Japan, Rel-15</w:t>
      </w:r>
    </w:p>
    <w:p w14:paraId="7FDF57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1 Cat: F (Rel-15)</w:t>
      </w:r>
      <w:r>
        <w:rPr>
          <w:i/>
        </w:rPr>
        <w:br/>
      </w:r>
      <w:r>
        <w:rPr>
          <w:i/>
        </w:rPr>
        <w:br/>
      </w:r>
      <w:r>
        <w:rPr>
          <w:i/>
        </w:rPr>
        <w:tab/>
      </w:r>
      <w:r>
        <w:rPr>
          <w:i/>
        </w:rPr>
        <w:tab/>
      </w:r>
      <w:r>
        <w:rPr>
          <w:i/>
        </w:rPr>
        <w:tab/>
      </w:r>
      <w:r>
        <w:rPr>
          <w:i/>
        </w:rPr>
        <w:tab/>
      </w:r>
      <w:r>
        <w:rPr>
          <w:i/>
        </w:rPr>
        <w:tab/>
        <w:t>Source: NEC, SoftBank, KDDI, Nokia</w:t>
      </w:r>
    </w:p>
    <w:p w14:paraId="35AAD574" w14:textId="77777777" w:rsidR="00110D4D" w:rsidRDefault="00110D4D" w:rsidP="00110D4D">
      <w:pPr>
        <w:rPr>
          <w:color w:val="808080"/>
        </w:rPr>
      </w:pPr>
      <w:r>
        <w:rPr>
          <w:color w:val="808080"/>
        </w:rPr>
        <w:t>(Replaces R4-2109907)</w:t>
      </w:r>
    </w:p>
    <w:p w14:paraId="05340E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63892" w14:textId="70E15196" w:rsidR="00110D4D" w:rsidRDefault="00110D4D" w:rsidP="00110D4D">
      <w:pPr>
        <w:rPr>
          <w:rFonts w:ascii="Arial" w:hAnsi="Arial" w:cs="Arial"/>
          <w:b/>
          <w:sz w:val="24"/>
        </w:rPr>
      </w:pPr>
      <w:r>
        <w:rPr>
          <w:rFonts w:ascii="Arial" w:hAnsi="Arial" w:cs="Arial"/>
          <w:b/>
          <w:color w:val="0000FF"/>
          <w:sz w:val="24"/>
        </w:rPr>
        <w:t>R4-2108752</w:t>
      </w:r>
      <w:r>
        <w:rPr>
          <w:rFonts w:ascii="Arial" w:hAnsi="Arial" w:cs="Arial"/>
          <w:b/>
          <w:color w:val="0000FF"/>
          <w:sz w:val="24"/>
        </w:rPr>
        <w:tab/>
      </w:r>
      <w:r>
        <w:rPr>
          <w:rFonts w:ascii="Arial" w:hAnsi="Arial" w:cs="Arial"/>
          <w:b/>
          <w:sz w:val="24"/>
        </w:rPr>
        <w:t>CR to TS 37.145-2: Regional requirements for band 41 in Japan, Rel-15</w:t>
      </w:r>
    </w:p>
    <w:p w14:paraId="7754D1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1 Cat: F (Rel-15)</w:t>
      </w:r>
      <w:r>
        <w:rPr>
          <w:i/>
        </w:rPr>
        <w:br/>
      </w:r>
      <w:r>
        <w:rPr>
          <w:i/>
        </w:rPr>
        <w:br/>
      </w:r>
      <w:r>
        <w:rPr>
          <w:i/>
        </w:rPr>
        <w:tab/>
      </w:r>
      <w:r>
        <w:rPr>
          <w:i/>
        </w:rPr>
        <w:tab/>
      </w:r>
      <w:r>
        <w:rPr>
          <w:i/>
        </w:rPr>
        <w:tab/>
      </w:r>
      <w:r>
        <w:rPr>
          <w:i/>
        </w:rPr>
        <w:tab/>
      </w:r>
      <w:r>
        <w:rPr>
          <w:i/>
        </w:rPr>
        <w:tab/>
        <w:t>Source: NEC, SoftBank, KDDI, Nokia</w:t>
      </w:r>
    </w:p>
    <w:p w14:paraId="69A028CC" w14:textId="77777777" w:rsidR="00110D4D" w:rsidRDefault="00110D4D" w:rsidP="00110D4D">
      <w:pPr>
        <w:rPr>
          <w:color w:val="808080"/>
        </w:rPr>
      </w:pPr>
      <w:r>
        <w:rPr>
          <w:color w:val="808080"/>
        </w:rPr>
        <w:t>(Replaces R4-2109910)</w:t>
      </w:r>
    </w:p>
    <w:p w14:paraId="74E62BFC" w14:textId="77777777" w:rsidR="00110D4D" w:rsidRDefault="00110D4D" w:rsidP="00110D4D">
      <w:pPr>
        <w:rPr>
          <w:rFonts w:ascii="Arial" w:hAnsi="Arial" w:cs="Arial"/>
          <w:b/>
        </w:rPr>
      </w:pPr>
      <w:r>
        <w:rPr>
          <w:rFonts w:ascii="Arial" w:hAnsi="Arial" w:cs="Arial"/>
          <w:b/>
        </w:rPr>
        <w:t xml:space="preserve">Abstract: </w:t>
      </w:r>
    </w:p>
    <w:p w14:paraId="4D2EFDAC" w14:textId="77777777" w:rsidR="00110D4D" w:rsidRDefault="00110D4D" w:rsidP="00110D4D">
      <w:r>
        <w:t xml:space="preserve"> </w:t>
      </w:r>
    </w:p>
    <w:p w14:paraId="01E33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3E9CC" w14:textId="77461F0F" w:rsidR="00110D4D" w:rsidRDefault="00110D4D" w:rsidP="00110D4D">
      <w:pPr>
        <w:rPr>
          <w:rFonts w:ascii="Arial" w:hAnsi="Arial" w:cs="Arial"/>
          <w:b/>
          <w:sz w:val="24"/>
        </w:rPr>
      </w:pPr>
      <w:r>
        <w:rPr>
          <w:rFonts w:ascii="Arial" w:hAnsi="Arial" w:cs="Arial"/>
          <w:b/>
          <w:color w:val="0000FF"/>
          <w:sz w:val="24"/>
        </w:rPr>
        <w:t>R4-2109825</w:t>
      </w:r>
      <w:r>
        <w:rPr>
          <w:rFonts w:ascii="Arial" w:hAnsi="Arial" w:cs="Arial"/>
          <w:b/>
          <w:color w:val="0000FF"/>
          <w:sz w:val="24"/>
        </w:rPr>
        <w:tab/>
      </w:r>
      <w:r>
        <w:rPr>
          <w:rFonts w:ascii="Arial" w:hAnsi="Arial" w:cs="Arial"/>
          <w:b/>
          <w:sz w:val="24"/>
        </w:rPr>
        <w:t>CR to TS 36.141: ETC2 correction</w:t>
      </w:r>
    </w:p>
    <w:p w14:paraId="19ADE6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Cat: F (Rel-15)</w:t>
      </w:r>
      <w:r>
        <w:rPr>
          <w:i/>
        </w:rPr>
        <w:br/>
      </w:r>
      <w:r>
        <w:rPr>
          <w:i/>
        </w:rPr>
        <w:br/>
      </w:r>
      <w:r>
        <w:rPr>
          <w:i/>
        </w:rPr>
        <w:tab/>
      </w:r>
      <w:r>
        <w:rPr>
          <w:i/>
        </w:rPr>
        <w:tab/>
      </w:r>
      <w:r>
        <w:rPr>
          <w:i/>
        </w:rPr>
        <w:tab/>
      </w:r>
      <w:r>
        <w:rPr>
          <w:i/>
        </w:rPr>
        <w:tab/>
      </w:r>
      <w:r>
        <w:rPr>
          <w:i/>
        </w:rPr>
        <w:tab/>
        <w:t>Source: Nokia, Nokia Shanghai Bell</w:t>
      </w:r>
    </w:p>
    <w:p w14:paraId="7B0E7F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R4-2108484</w:t>
      </w:r>
      <w:r>
        <w:rPr>
          <w:color w:val="993300"/>
          <w:u w:val="single"/>
        </w:rPr>
        <w:t>.</w:t>
      </w:r>
    </w:p>
    <w:p w14:paraId="58227756" w14:textId="778774C9" w:rsidR="00110D4D" w:rsidRDefault="00110D4D" w:rsidP="00110D4D">
      <w:pPr>
        <w:rPr>
          <w:rFonts w:ascii="Arial" w:hAnsi="Arial" w:cs="Arial"/>
          <w:b/>
          <w:sz w:val="24"/>
        </w:rPr>
      </w:pPr>
      <w:r>
        <w:rPr>
          <w:rFonts w:ascii="Arial" w:hAnsi="Arial" w:cs="Arial"/>
          <w:b/>
          <w:color w:val="0000FF"/>
          <w:sz w:val="24"/>
        </w:rPr>
        <w:lastRenderedPageBreak/>
        <w:t>R4-2109826</w:t>
      </w:r>
      <w:r>
        <w:rPr>
          <w:rFonts w:ascii="Arial" w:hAnsi="Arial" w:cs="Arial"/>
          <w:b/>
          <w:color w:val="0000FF"/>
          <w:sz w:val="24"/>
        </w:rPr>
        <w:tab/>
      </w:r>
      <w:r>
        <w:rPr>
          <w:rFonts w:ascii="Arial" w:hAnsi="Arial" w:cs="Arial"/>
          <w:b/>
          <w:sz w:val="24"/>
        </w:rPr>
        <w:t>CR to TS 36.141: ETC2 correction</w:t>
      </w:r>
    </w:p>
    <w:p w14:paraId="7FE5D0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CR-1305  rev  Cat: A (Rel-16)</w:t>
      </w:r>
      <w:r>
        <w:rPr>
          <w:i/>
        </w:rPr>
        <w:br/>
      </w:r>
      <w:r>
        <w:rPr>
          <w:i/>
        </w:rPr>
        <w:br/>
      </w:r>
      <w:r>
        <w:rPr>
          <w:i/>
        </w:rPr>
        <w:tab/>
      </w:r>
      <w:r>
        <w:rPr>
          <w:i/>
        </w:rPr>
        <w:tab/>
      </w:r>
      <w:r>
        <w:rPr>
          <w:i/>
        </w:rPr>
        <w:tab/>
      </w:r>
      <w:r>
        <w:rPr>
          <w:i/>
        </w:rPr>
        <w:tab/>
      </w:r>
      <w:r>
        <w:rPr>
          <w:i/>
        </w:rPr>
        <w:tab/>
        <w:t>Source: Nokia, Nokia Shanghai Bell</w:t>
      </w:r>
    </w:p>
    <w:p w14:paraId="388BB8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842D9" w14:textId="3FA37ADC" w:rsidR="00110D4D" w:rsidRDefault="00110D4D" w:rsidP="00110D4D">
      <w:pPr>
        <w:rPr>
          <w:rFonts w:ascii="Arial" w:hAnsi="Arial" w:cs="Arial"/>
          <w:b/>
          <w:sz w:val="24"/>
        </w:rPr>
      </w:pPr>
      <w:r>
        <w:rPr>
          <w:rFonts w:ascii="Arial" w:hAnsi="Arial" w:cs="Arial"/>
          <w:b/>
          <w:color w:val="0000FF"/>
          <w:sz w:val="24"/>
        </w:rPr>
        <w:t>R4-2109827</w:t>
      </w:r>
      <w:r>
        <w:rPr>
          <w:rFonts w:ascii="Arial" w:hAnsi="Arial" w:cs="Arial"/>
          <w:b/>
          <w:color w:val="0000FF"/>
          <w:sz w:val="24"/>
        </w:rPr>
        <w:tab/>
      </w:r>
      <w:r>
        <w:rPr>
          <w:rFonts w:ascii="Arial" w:hAnsi="Arial" w:cs="Arial"/>
          <w:b/>
          <w:sz w:val="24"/>
        </w:rPr>
        <w:t>CR to TS 36.141: ETC2 correction</w:t>
      </w:r>
    </w:p>
    <w:p w14:paraId="42004C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CR-1306  rev  Cat: A (Rel-17)</w:t>
      </w:r>
      <w:r>
        <w:rPr>
          <w:i/>
        </w:rPr>
        <w:br/>
      </w:r>
      <w:r>
        <w:rPr>
          <w:i/>
        </w:rPr>
        <w:br/>
      </w:r>
      <w:r>
        <w:rPr>
          <w:i/>
        </w:rPr>
        <w:tab/>
      </w:r>
      <w:r>
        <w:rPr>
          <w:i/>
        </w:rPr>
        <w:tab/>
      </w:r>
      <w:r>
        <w:rPr>
          <w:i/>
        </w:rPr>
        <w:tab/>
      </w:r>
      <w:r>
        <w:rPr>
          <w:i/>
        </w:rPr>
        <w:tab/>
      </w:r>
      <w:r>
        <w:rPr>
          <w:i/>
        </w:rPr>
        <w:tab/>
        <w:t>Source: Nokia, Nokia Shanghai Bell</w:t>
      </w:r>
    </w:p>
    <w:p w14:paraId="7DBFE1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D23FB" w14:textId="0DFADDF7" w:rsidR="00110D4D" w:rsidRDefault="00110D4D" w:rsidP="00110D4D">
      <w:pPr>
        <w:rPr>
          <w:rFonts w:ascii="Arial" w:hAnsi="Arial" w:cs="Arial"/>
          <w:b/>
          <w:sz w:val="24"/>
        </w:rPr>
      </w:pPr>
      <w:r>
        <w:rPr>
          <w:rFonts w:ascii="Arial" w:hAnsi="Arial" w:cs="Arial"/>
          <w:b/>
          <w:color w:val="0000FF"/>
          <w:sz w:val="24"/>
        </w:rPr>
        <w:t>R4-2109898</w:t>
      </w:r>
      <w:r>
        <w:rPr>
          <w:rFonts w:ascii="Arial" w:hAnsi="Arial" w:cs="Arial"/>
          <w:b/>
          <w:color w:val="0000FF"/>
          <w:sz w:val="24"/>
        </w:rPr>
        <w:tab/>
      </w:r>
      <w:r>
        <w:rPr>
          <w:rFonts w:ascii="Arial" w:hAnsi="Arial" w:cs="Arial"/>
          <w:b/>
          <w:sz w:val="24"/>
        </w:rPr>
        <w:t>CR to TS 37.104: Regional requirements for band 41 and n41 in Japan, Rel-15</w:t>
      </w:r>
    </w:p>
    <w:p w14:paraId="414931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Cat: F (Rel-15)</w:t>
      </w:r>
      <w:r>
        <w:rPr>
          <w:i/>
        </w:rPr>
        <w:br/>
      </w:r>
      <w:r>
        <w:rPr>
          <w:i/>
        </w:rPr>
        <w:br/>
      </w:r>
      <w:r>
        <w:rPr>
          <w:i/>
        </w:rPr>
        <w:tab/>
      </w:r>
      <w:r>
        <w:rPr>
          <w:i/>
        </w:rPr>
        <w:tab/>
      </w:r>
      <w:r>
        <w:rPr>
          <w:i/>
        </w:rPr>
        <w:tab/>
      </w:r>
      <w:r>
        <w:rPr>
          <w:i/>
        </w:rPr>
        <w:tab/>
      </w:r>
      <w:r>
        <w:rPr>
          <w:i/>
        </w:rPr>
        <w:tab/>
        <w:t>Source: NEC, SoftBank, KDDI, Nokia</w:t>
      </w:r>
    </w:p>
    <w:p w14:paraId="53F71D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R4-2108480</w:t>
      </w:r>
      <w:r>
        <w:rPr>
          <w:color w:val="993300"/>
          <w:u w:val="single"/>
        </w:rPr>
        <w:t>.</w:t>
      </w:r>
    </w:p>
    <w:p w14:paraId="6C21F377" w14:textId="4A49B8D2" w:rsidR="00110D4D" w:rsidRDefault="00110D4D" w:rsidP="00110D4D">
      <w:pPr>
        <w:rPr>
          <w:rFonts w:ascii="Arial" w:hAnsi="Arial" w:cs="Arial"/>
          <w:b/>
          <w:sz w:val="24"/>
        </w:rPr>
      </w:pPr>
      <w:r>
        <w:rPr>
          <w:rFonts w:ascii="Arial" w:hAnsi="Arial" w:cs="Arial"/>
          <w:b/>
          <w:color w:val="0000FF"/>
          <w:sz w:val="24"/>
        </w:rPr>
        <w:t>R4-2109899</w:t>
      </w:r>
      <w:r>
        <w:rPr>
          <w:rFonts w:ascii="Arial" w:hAnsi="Arial" w:cs="Arial"/>
          <w:b/>
          <w:color w:val="0000FF"/>
          <w:sz w:val="24"/>
        </w:rPr>
        <w:tab/>
      </w:r>
      <w:r>
        <w:rPr>
          <w:rFonts w:ascii="Arial" w:hAnsi="Arial" w:cs="Arial"/>
          <w:b/>
          <w:sz w:val="24"/>
        </w:rPr>
        <w:t>CR to TS 37.104: Regional requirements for band 41, n41, and n90 in Japan, Rel-16</w:t>
      </w:r>
    </w:p>
    <w:p w14:paraId="4C0B7D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14:paraId="4305D1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R4-2108481</w:t>
      </w:r>
      <w:r>
        <w:rPr>
          <w:color w:val="993300"/>
          <w:u w:val="single"/>
        </w:rPr>
        <w:t>.</w:t>
      </w:r>
    </w:p>
    <w:p w14:paraId="094428DC" w14:textId="5C8EE5C0" w:rsidR="00110D4D" w:rsidRDefault="00110D4D" w:rsidP="00110D4D">
      <w:pPr>
        <w:rPr>
          <w:rFonts w:ascii="Arial" w:hAnsi="Arial" w:cs="Arial"/>
          <w:b/>
          <w:sz w:val="24"/>
        </w:rPr>
      </w:pPr>
      <w:r>
        <w:rPr>
          <w:rFonts w:ascii="Arial" w:hAnsi="Arial" w:cs="Arial"/>
          <w:b/>
          <w:color w:val="0000FF"/>
          <w:sz w:val="24"/>
        </w:rPr>
        <w:t>R4-2109900</w:t>
      </w:r>
      <w:r>
        <w:rPr>
          <w:rFonts w:ascii="Arial" w:hAnsi="Arial" w:cs="Arial"/>
          <w:b/>
          <w:color w:val="0000FF"/>
          <w:sz w:val="24"/>
        </w:rPr>
        <w:tab/>
      </w:r>
      <w:r>
        <w:rPr>
          <w:rFonts w:ascii="Arial" w:hAnsi="Arial" w:cs="Arial"/>
          <w:b/>
          <w:sz w:val="24"/>
        </w:rPr>
        <w:t>CR to TS 37.104: Regional requirements for band 41, n41, and n90 in Japan, Rel-17</w:t>
      </w:r>
    </w:p>
    <w:p w14:paraId="1A19F4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CR-0939  rev  Cat: A (Rel-17)</w:t>
      </w:r>
      <w:r>
        <w:rPr>
          <w:i/>
        </w:rPr>
        <w:br/>
      </w:r>
      <w:r>
        <w:rPr>
          <w:i/>
        </w:rPr>
        <w:br/>
      </w:r>
      <w:r>
        <w:rPr>
          <w:i/>
        </w:rPr>
        <w:tab/>
      </w:r>
      <w:r>
        <w:rPr>
          <w:i/>
        </w:rPr>
        <w:tab/>
      </w:r>
      <w:r>
        <w:rPr>
          <w:i/>
        </w:rPr>
        <w:tab/>
      </w:r>
      <w:r>
        <w:rPr>
          <w:i/>
        </w:rPr>
        <w:tab/>
      </w:r>
      <w:r>
        <w:rPr>
          <w:i/>
        </w:rPr>
        <w:tab/>
        <w:t>Source: NEC, SoftBank, KDDI, Nokia</w:t>
      </w:r>
    </w:p>
    <w:p w14:paraId="5EF42D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0D4DB" w14:textId="39DA5986" w:rsidR="00110D4D" w:rsidRDefault="00110D4D" w:rsidP="00110D4D">
      <w:pPr>
        <w:rPr>
          <w:rFonts w:ascii="Arial" w:hAnsi="Arial" w:cs="Arial"/>
          <w:b/>
          <w:sz w:val="24"/>
        </w:rPr>
      </w:pPr>
      <w:r>
        <w:rPr>
          <w:rFonts w:ascii="Arial" w:hAnsi="Arial" w:cs="Arial"/>
          <w:b/>
          <w:color w:val="0000FF"/>
          <w:sz w:val="24"/>
        </w:rPr>
        <w:t>R4-2109901</w:t>
      </w:r>
      <w:r>
        <w:rPr>
          <w:rFonts w:ascii="Arial" w:hAnsi="Arial" w:cs="Arial"/>
          <w:b/>
          <w:color w:val="0000FF"/>
          <w:sz w:val="24"/>
        </w:rPr>
        <w:tab/>
      </w:r>
      <w:r>
        <w:rPr>
          <w:rFonts w:ascii="Arial" w:hAnsi="Arial" w:cs="Arial"/>
          <w:b/>
          <w:sz w:val="24"/>
        </w:rPr>
        <w:t>CR to TS 37.105: Regional requirements for band 41 in Japan, Rel-15</w:t>
      </w:r>
    </w:p>
    <w:p w14:paraId="74C4D1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Cat: F (Rel-15)</w:t>
      </w:r>
      <w:r>
        <w:rPr>
          <w:i/>
        </w:rPr>
        <w:br/>
      </w:r>
      <w:r>
        <w:rPr>
          <w:i/>
        </w:rPr>
        <w:br/>
      </w:r>
      <w:r>
        <w:rPr>
          <w:i/>
        </w:rPr>
        <w:tab/>
      </w:r>
      <w:r>
        <w:rPr>
          <w:i/>
        </w:rPr>
        <w:tab/>
      </w:r>
      <w:r>
        <w:rPr>
          <w:i/>
        </w:rPr>
        <w:tab/>
      </w:r>
      <w:r>
        <w:rPr>
          <w:i/>
        </w:rPr>
        <w:tab/>
      </w:r>
      <w:r>
        <w:rPr>
          <w:i/>
        </w:rPr>
        <w:tab/>
        <w:t>Source: NEC, SoftBank, KDDI, Nokia</w:t>
      </w:r>
    </w:p>
    <w:p w14:paraId="0A8AAF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R4-2108750</w:t>
      </w:r>
      <w:r>
        <w:rPr>
          <w:color w:val="993300"/>
          <w:u w:val="single"/>
        </w:rPr>
        <w:t>.</w:t>
      </w:r>
    </w:p>
    <w:p w14:paraId="08A92B3F" w14:textId="39A36EE9" w:rsidR="00110D4D" w:rsidRDefault="00110D4D" w:rsidP="00110D4D">
      <w:pPr>
        <w:rPr>
          <w:rFonts w:ascii="Arial" w:hAnsi="Arial" w:cs="Arial"/>
          <w:b/>
          <w:sz w:val="24"/>
        </w:rPr>
      </w:pPr>
      <w:r>
        <w:rPr>
          <w:rFonts w:ascii="Arial" w:hAnsi="Arial" w:cs="Arial"/>
          <w:b/>
          <w:color w:val="0000FF"/>
          <w:sz w:val="24"/>
        </w:rPr>
        <w:t>R4-2109902</w:t>
      </w:r>
      <w:r>
        <w:rPr>
          <w:rFonts w:ascii="Arial" w:hAnsi="Arial" w:cs="Arial"/>
          <w:b/>
          <w:color w:val="0000FF"/>
          <w:sz w:val="24"/>
        </w:rPr>
        <w:tab/>
      </w:r>
      <w:r>
        <w:rPr>
          <w:rFonts w:ascii="Arial" w:hAnsi="Arial" w:cs="Arial"/>
          <w:b/>
          <w:sz w:val="24"/>
        </w:rPr>
        <w:t>CR to TS 37.105: Regional requirements for band 41 in Japan, Rel-16</w:t>
      </w:r>
    </w:p>
    <w:p w14:paraId="3E44BD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CR-0231  rev  Cat: A (Rel-16)</w:t>
      </w:r>
      <w:r>
        <w:rPr>
          <w:i/>
        </w:rPr>
        <w:br/>
      </w:r>
      <w:r>
        <w:rPr>
          <w:i/>
        </w:rPr>
        <w:br/>
      </w:r>
      <w:r>
        <w:rPr>
          <w:i/>
        </w:rPr>
        <w:tab/>
      </w:r>
      <w:r>
        <w:rPr>
          <w:i/>
        </w:rPr>
        <w:tab/>
      </w:r>
      <w:r>
        <w:rPr>
          <w:i/>
        </w:rPr>
        <w:tab/>
      </w:r>
      <w:r>
        <w:rPr>
          <w:i/>
        </w:rPr>
        <w:tab/>
      </w:r>
      <w:r>
        <w:rPr>
          <w:i/>
        </w:rPr>
        <w:tab/>
        <w:t>Source: NEC, SoftBank, KDDI, Nokia</w:t>
      </w:r>
    </w:p>
    <w:p w14:paraId="61CE99B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2BF21" w14:textId="3C0AB601" w:rsidR="00110D4D" w:rsidRDefault="00110D4D" w:rsidP="00110D4D">
      <w:pPr>
        <w:rPr>
          <w:rFonts w:ascii="Arial" w:hAnsi="Arial" w:cs="Arial"/>
          <w:b/>
          <w:sz w:val="24"/>
        </w:rPr>
      </w:pPr>
      <w:r>
        <w:rPr>
          <w:rFonts w:ascii="Arial" w:hAnsi="Arial" w:cs="Arial"/>
          <w:b/>
          <w:color w:val="0000FF"/>
          <w:sz w:val="24"/>
        </w:rPr>
        <w:t>R4-2109903</w:t>
      </w:r>
      <w:r>
        <w:rPr>
          <w:rFonts w:ascii="Arial" w:hAnsi="Arial" w:cs="Arial"/>
          <w:b/>
          <w:color w:val="0000FF"/>
          <w:sz w:val="24"/>
        </w:rPr>
        <w:tab/>
      </w:r>
      <w:r>
        <w:rPr>
          <w:rFonts w:ascii="Arial" w:hAnsi="Arial" w:cs="Arial"/>
          <w:b/>
          <w:sz w:val="24"/>
        </w:rPr>
        <w:t>CR to TS 37.105: Regional requirements for band 41 in Japan, Rel-17</w:t>
      </w:r>
    </w:p>
    <w:p w14:paraId="182FB5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CR-0232  rev  Cat: A (Rel-17)</w:t>
      </w:r>
      <w:r>
        <w:rPr>
          <w:i/>
        </w:rPr>
        <w:br/>
      </w:r>
      <w:r>
        <w:rPr>
          <w:i/>
        </w:rPr>
        <w:br/>
      </w:r>
      <w:r>
        <w:rPr>
          <w:i/>
        </w:rPr>
        <w:tab/>
      </w:r>
      <w:r>
        <w:rPr>
          <w:i/>
        </w:rPr>
        <w:tab/>
      </w:r>
      <w:r>
        <w:rPr>
          <w:i/>
        </w:rPr>
        <w:tab/>
      </w:r>
      <w:r>
        <w:rPr>
          <w:i/>
        </w:rPr>
        <w:tab/>
      </w:r>
      <w:r>
        <w:rPr>
          <w:i/>
        </w:rPr>
        <w:tab/>
        <w:t>Source: NEC, SoftBank, KDDI, Nokia</w:t>
      </w:r>
    </w:p>
    <w:p w14:paraId="541BB1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0A21" w14:textId="342EEAFD" w:rsidR="00110D4D" w:rsidRDefault="00110D4D" w:rsidP="00110D4D">
      <w:pPr>
        <w:rPr>
          <w:rFonts w:ascii="Arial" w:hAnsi="Arial" w:cs="Arial"/>
          <w:b/>
          <w:sz w:val="24"/>
        </w:rPr>
      </w:pPr>
      <w:r>
        <w:rPr>
          <w:rFonts w:ascii="Arial" w:hAnsi="Arial" w:cs="Arial"/>
          <w:b/>
          <w:color w:val="0000FF"/>
          <w:sz w:val="24"/>
        </w:rPr>
        <w:t>R4-2109904</w:t>
      </w:r>
      <w:r>
        <w:rPr>
          <w:rFonts w:ascii="Arial" w:hAnsi="Arial" w:cs="Arial"/>
          <w:b/>
          <w:color w:val="0000FF"/>
          <w:sz w:val="24"/>
        </w:rPr>
        <w:tab/>
      </w:r>
      <w:r>
        <w:rPr>
          <w:rFonts w:ascii="Arial" w:hAnsi="Arial" w:cs="Arial"/>
          <w:b/>
          <w:sz w:val="24"/>
        </w:rPr>
        <w:t>CR to TS 37.141: Regional requirements for band 41 and n41 in Japan, Rel-15</w:t>
      </w:r>
    </w:p>
    <w:p w14:paraId="69C7B2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CR-0976  rev  Cat: F (Rel-15)</w:t>
      </w:r>
      <w:r>
        <w:rPr>
          <w:i/>
        </w:rPr>
        <w:br/>
      </w:r>
      <w:r>
        <w:rPr>
          <w:i/>
        </w:rPr>
        <w:br/>
      </w:r>
      <w:r>
        <w:rPr>
          <w:i/>
        </w:rPr>
        <w:tab/>
      </w:r>
      <w:r>
        <w:rPr>
          <w:i/>
        </w:rPr>
        <w:tab/>
      </w:r>
      <w:r>
        <w:rPr>
          <w:i/>
        </w:rPr>
        <w:tab/>
      </w:r>
      <w:r>
        <w:rPr>
          <w:i/>
        </w:rPr>
        <w:tab/>
      </w:r>
      <w:r>
        <w:rPr>
          <w:i/>
        </w:rPr>
        <w:tab/>
        <w:t>Source: NEC, SoftBank, KDDI, Nokia</w:t>
      </w:r>
    </w:p>
    <w:p w14:paraId="6C630B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R4-2108482</w:t>
      </w:r>
      <w:r>
        <w:rPr>
          <w:color w:val="993300"/>
          <w:u w:val="single"/>
        </w:rPr>
        <w:t>.</w:t>
      </w:r>
    </w:p>
    <w:p w14:paraId="06F9C441" w14:textId="74A394D7" w:rsidR="00110D4D" w:rsidRDefault="00110D4D" w:rsidP="00110D4D">
      <w:pPr>
        <w:rPr>
          <w:rFonts w:ascii="Arial" w:hAnsi="Arial" w:cs="Arial"/>
          <w:b/>
          <w:sz w:val="24"/>
        </w:rPr>
      </w:pPr>
      <w:r>
        <w:rPr>
          <w:rFonts w:ascii="Arial" w:hAnsi="Arial" w:cs="Arial"/>
          <w:b/>
          <w:color w:val="0000FF"/>
          <w:sz w:val="24"/>
        </w:rPr>
        <w:t>R4-2109905</w:t>
      </w:r>
      <w:r>
        <w:rPr>
          <w:rFonts w:ascii="Arial" w:hAnsi="Arial" w:cs="Arial"/>
          <w:b/>
          <w:color w:val="0000FF"/>
          <w:sz w:val="24"/>
        </w:rPr>
        <w:tab/>
      </w:r>
      <w:r>
        <w:rPr>
          <w:rFonts w:ascii="Arial" w:hAnsi="Arial" w:cs="Arial"/>
          <w:b/>
          <w:sz w:val="24"/>
        </w:rPr>
        <w:t>CR to TS 37.141: Regional requirements for band 41, n41, and n90 in Japan, Rel-16</w:t>
      </w:r>
    </w:p>
    <w:p w14:paraId="2DD6F6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Cat: F (Rel-16)</w:t>
      </w:r>
      <w:r>
        <w:rPr>
          <w:i/>
        </w:rPr>
        <w:br/>
      </w:r>
      <w:r>
        <w:rPr>
          <w:i/>
        </w:rPr>
        <w:br/>
      </w:r>
      <w:r>
        <w:rPr>
          <w:i/>
        </w:rPr>
        <w:tab/>
      </w:r>
      <w:r>
        <w:rPr>
          <w:i/>
        </w:rPr>
        <w:tab/>
      </w:r>
      <w:r>
        <w:rPr>
          <w:i/>
        </w:rPr>
        <w:tab/>
      </w:r>
      <w:r>
        <w:rPr>
          <w:i/>
        </w:rPr>
        <w:tab/>
      </w:r>
      <w:r>
        <w:rPr>
          <w:i/>
        </w:rPr>
        <w:tab/>
        <w:t>Source: NEC, SoftBank, KDDI, Nokia</w:t>
      </w:r>
    </w:p>
    <w:p w14:paraId="604D3B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R4-2108483</w:t>
      </w:r>
      <w:r>
        <w:rPr>
          <w:color w:val="993300"/>
          <w:u w:val="single"/>
        </w:rPr>
        <w:t>.</w:t>
      </w:r>
    </w:p>
    <w:p w14:paraId="429200F4" w14:textId="3A968EF0" w:rsidR="00110D4D" w:rsidRDefault="00110D4D" w:rsidP="00110D4D">
      <w:pPr>
        <w:rPr>
          <w:rFonts w:ascii="Arial" w:hAnsi="Arial" w:cs="Arial"/>
          <w:b/>
          <w:sz w:val="24"/>
        </w:rPr>
      </w:pPr>
      <w:r>
        <w:rPr>
          <w:rFonts w:ascii="Arial" w:hAnsi="Arial" w:cs="Arial"/>
          <w:b/>
          <w:color w:val="0000FF"/>
          <w:sz w:val="24"/>
        </w:rPr>
        <w:t>R4-2109906</w:t>
      </w:r>
      <w:r>
        <w:rPr>
          <w:rFonts w:ascii="Arial" w:hAnsi="Arial" w:cs="Arial"/>
          <w:b/>
          <w:color w:val="0000FF"/>
          <w:sz w:val="24"/>
        </w:rPr>
        <w:tab/>
      </w:r>
      <w:r>
        <w:rPr>
          <w:rFonts w:ascii="Arial" w:hAnsi="Arial" w:cs="Arial"/>
          <w:b/>
          <w:sz w:val="24"/>
        </w:rPr>
        <w:t>CR to TS 37.141: Regional requirements for band 41, n41, and n90 in Japan, Rel-17</w:t>
      </w:r>
    </w:p>
    <w:p w14:paraId="777B61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CR-0978  rev  Cat: A (Rel-17)</w:t>
      </w:r>
      <w:r>
        <w:rPr>
          <w:i/>
        </w:rPr>
        <w:br/>
      </w:r>
      <w:r>
        <w:rPr>
          <w:i/>
        </w:rPr>
        <w:br/>
      </w:r>
      <w:r>
        <w:rPr>
          <w:i/>
        </w:rPr>
        <w:tab/>
      </w:r>
      <w:r>
        <w:rPr>
          <w:i/>
        </w:rPr>
        <w:tab/>
      </w:r>
      <w:r>
        <w:rPr>
          <w:i/>
        </w:rPr>
        <w:tab/>
      </w:r>
      <w:r>
        <w:rPr>
          <w:i/>
        </w:rPr>
        <w:tab/>
      </w:r>
      <w:r>
        <w:rPr>
          <w:i/>
        </w:rPr>
        <w:tab/>
        <w:t>Source: NEC, SoftBank, KDDI, Nokia</w:t>
      </w:r>
    </w:p>
    <w:p w14:paraId="78A5D7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6468" w14:textId="4C7D2036" w:rsidR="00110D4D" w:rsidRDefault="00110D4D" w:rsidP="00110D4D">
      <w:pPr>
        <w:rPr>
          <w:rFonts w:ascii="Arial" w:hAnsi="Arial" w:cs="Arial"/>
          <w:b/>
          <w:sz w:val="24"/>
        </w:rPr>
      </w:pPr>
      <w:r>
        <w:rPr>
          <w:rFonts w:ascii="Arial" w:hAnsi="Arial" w:cs="Arial"/>
          <w:b/>
          <w:color w:val="0000FF"/>
          <w:sz w:val="24"/>
        </w:rPr>
        <w:t>R4-2109907</w:t>
      </w:r>
      <w:r>
        <w:rPr>
          <w:rFonts w:ascii="Arial" w:hAnsi="Arial" w:cs="Arial"/>
          <w:b/>
          <w:color w:val="0000FF"/>
          <w:sz w:val="24"/>
        </w:rPr>
        <w:tab/>
      </w:r>
      <w:r>
        <w:rPr>
          <w:rFonts w:ascii="Arial" w:hAnsi="Arial" w:cs="Arial"/>
          <w:b/>
          <w:sz w:val="24"/>
        </w:rPr>
        <w:t>CR to TS 37.145-1: Regional requirements for band 41 in Japan, Rel-15</w:t>
      </w:r>
    </w:p>
    <w:p w14:paraId="3EF102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Cat: F (Rel-15)</w:t>
      </w:r>
      <w:r>
        <w:rPr>
          <w:i/>
        </w:rPr>
        <w:br/>
      </w:r>
      <w:r>
        <w:rPr>
          <w:i/>
        </w:rPr>
        <w:br/>
      </w:r>
      <w:r>
        <w:rPr>
          <w:i/>
        </w:rPr>
        <w:tab/>
      </w:r>
      <w:r>
        <w:rPr>
          <w:i/>
        </w:rPr>
        <w:tab/>
      </w:r>
      <w:r>
        <w:rPr>
          <w:i/>
        </w:rPr>
        <w:tab/>
      </w:r>
      <w:r>
        <w:rPr>
          <w:i/>
        </w:rPr>
        <w:tab/>
      </w:r>
      <w:r>
        <w:rPr>
          <w:i/>
        </w:rPr>
        <w:tab/>
        <w:t>Source: NEC, SoftBank, KDDI, Nokia</w:t>
      </w:r>
    </w:p>
    <w:p w14:paraId="05E0B1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R4-2108751</w:t>
      </w:r>
      <w:r>
        <w:rPr>
          <w:color w:val="993300"/>
          <w:u w:val="single"/>
        </w:rPr>
        <w:t>.</w:t>
      </w:r>
    </w:p>
    <w:p w14:paraId="774999D8" w14:textId="13A0D305" w:rsidR="00110D4D" w:rsidRDefault="00110D4D" w:rsidP="00110D4D">
      <w:pPr>
        <w:rPr>
          <w:rFonts w:ascii="Arial" w:hAnsi="Arial" w:cs="Arial"/>
          <w:b/>
          <w:sz w:val="24"/>
        </w:rPr>
      </w:pPr>
      <w:r>
        <w:rPr>
          <w:rFonts w:ascii="Arial" w:hAnsi="Arial" w:cs="Arial"/>
          <w:b/>
          <w:color w:val="0000FF"/>
          <w:sz w:val="24"/>
        </w:rPr>
        <w:t>R4-2109908</w:t>
      </w:r>
      <w:r>
        <w:rPr>
          <w:rFonts w:ascii="Arial" w:hAnsi="Arial" w:cs="Arial"/>
          <w:b/>
          <w:color w:val="0000FF"/>
          <w:sz w:val="24"/>
        </w:rPr>
        <w:tab/>
      </w:r>
      <w:r>
        <w:rPr>
          <w:rFonts w:ascii="Arial" w:hAnsi="Arial" w:cs="Arial"/>
          <w:b/>
          <w:sz w:val="24"/>
        </w:rPr>
        <w:t>CR to TS 37.145-1: Regional requirements for band 41 in Japan, Rel-16</w:t>
      </w:r>
    </w:p>
    <w:p w14:paraId="6D02C4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CR-0255  rev  Cat: A (Rel-16)</w:t>
      </w:r>
      <w:r>
        <w:rPr>
          <w:i/>
        </w:rPr>
        <w:br/>
      </w:r>
      <w:r>
        <w:rPr>
          <w:i/>
        </w:rPr>
        <w:br/>
      </w:r>
      <w:r>
        <w:rPr>
          <w:i/>
        </w:rPr>
        <w:tab/>
      </w:r>
      <w:r>
        <w:rPr>
          <w:i/>
        </w:rPr>
        <w:tab/>
      </w:r>
      <w:r>
        <w:rPr>
          <w:i/>
        </w:rPr>
        <w:tab/>
      </w:r>
      <w:r>
        <w:rPr>
          <w:i/>
        </w:rPr>
        <w:tab/>
      </w:r>
      <w:r>
        <w:rPr>
          <w:i/>
        </w:rPr>
        <w:tab/>
        <w:t>Source: NEC, SoftBank, KDDI, Nokia</w:t>
      </w:r>
    </w:p>
    <w:p w14:paraId="7A1E48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C2576" w14:textId="183DE46E" w:rsidR="00110D4D" w:rsidRDefault="00110D4D" w:rsidP="00110D4D">
      <w:pPr>
        <w:rPr>
          <w:rFonts w:ascii="Arial" w:hAnsi="Arial" w:cs="Arial"/>
          <w:b/>
          <w:sz w:val="24"/>
        </w:rPr>
      </w:pPr>
      <w:r>
        <w:rPr>
          <w:rFonts w:ascii="Arial" w:hAnsi="Arial" w:cs="Arial"/>
          <w:b/>
          <w:color w:val="0000FF"/>
          <w:sz w:val="24"/>
        </w:rPr>
        <w:t>R4-2109909</w:t>
      </w:r>
      <w:r>
        <w:rPr>
          <w:rFonts w:ascii="Arial" w:hAnsi="Arial" w:cs="Arial"/>
          <w:b/>
          <w:color w:val="0000FF"/>
          <w:sz w:val="24"/>
        </w:rPr>
        <w:tab/>
      </w:r>
      <w:r>
        <w:rPr>
          <w:rFonts w:ascii="Arial" w:hAnsi="Arial" w:cs="Arial"/>
          <w:b/>
          <w:sz w:val="24"/>
        </w:rPr>
        <w:t>CR to TS 37.145-1: Regional requirements for band 41 in Japan, Rel-17</w:t>
      </w:r>
    </w:p>
    <w:p w14:paraId="6F0347B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CR-0256  rev  Cat: A (Rel-17)</w:t>
      </w:r>
      <w:r>
        <w:rPr>
          <w:i/>
        </w:rPr>
        <w:br/>
      </w:r>
      <w:r>
        <w:rPr>
          <w:i/>
        </w:rPr>
        <w:lastRenderedPageBreak/>
        <w:br/>
      </w:r>
      <w:r>
        <w:rPr>
          <w:i/>
        </w:rPr>
        <w:tab/>
      </w:r>
      <w:r>
        <w:rPr>
          <w:i/>
        </w:rPr>
        <w:tab/>
      </w:r>
      <w:r>
        <w:rPr>
          <w:i/>
        </w:rPr>
        <w:tab/>
      </w:r>
      <w:r>
        <w:rPr>
          <w:i/>
        </w:rPr>
        <w:tab/>
      </w:r>
      <w:r>
        <w:rPr>
          <w:i/>
        </w:rPr>
        <w:tab/>
        <w:t>Source: NEC, SoftBank, KDDI, Nokia</w:t>
      </w:r>
    </w:p>
    <w:p w14:paraId="37EBF9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10935" w14:textId="0B264410" w:rsidR="00110D4D" w:rsidRDefault="00110D4D" w:rsidP="00110D4D">
      <w:pPr>
        <w:rPr>
          <w:rFonts w:ascii="Arial" w:hAnsi="Arial" w:cs="Arial"/>
          <w:b/>
          <w:sz w:val="24"/>
        </w:rPr>
      </w:pPr>
      <w:r>
        <w:rPr>
          <w:rFonts w:ascii="Arial" w:hAnsi="Arial" w:cs="Arial"/>
          <w:b/>
          <w:color w:val="0000FF"/>
          <w:sz w:val="24"/>
        </w:rPr>
        <w:t>R4-2109910</w:t>
      </w:r>
      <w:r>
        <w:rPr>
          <w:rFonts w:ascii="Arial" w:hAnsi="Arial" w:cs="Arial"/>
          <w:b/>
          <w:color w:val="0000FF"/>
          <w:sz w:val="24"/>
        </w:rPr>
        <w:tab/>
      </w:r>
      <w:r>
        <w:rPr>
          <w:rFonts w:ascii="Arial" w:hAnsi="Arial" w:cs="Arial"/>
          <w:b/>
          <w:sz w:val="24"/>
        </w:rPr>
        <w:t>CR to TS 37.145-2: Regional requirements for band 41 in Japan, Rel-15</w:t>
      </w:r>
    </w:p>
    <w:p w14:paraId="2415E9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Cat: F (Rel-15)</w:t>
      </w:r>
      <w:r>
        <w:rPr>
          <w:i/>
        </w:rPr>
        <w:br/>
      </w:r>
      <w:r>
        <w:rPr>
          <w:i/>
        </w:rPr>
        <w:br/>
      </w:r>
      <w:r>
        <w:rPr>
          <w:i/>
        </w:rPr>
        <w:tab/>
      </w:r>
      <w:r>
        <w:rPr>
          <w:i/>
        </w:rPr>
        <w:tab/>
      </w:r>
      <w:r>
        <w:rPr>
          <w:i/>
        </w:rPr>
        <w:tab/>
      </w:r>
      <w:r>
        <w:rPr>
          <w:i/>
        </w:rPr>
        <w:tab/>
      </w:r>
      <w:r>
        <w:rPr>
          <w:i/>
        </w:rPr>
        <w:tab/>
        <w:t>Source: NEC, SoftBank, KDDI, Nokia</w:t>
      </w:r>
    </w:p>
    <w:p w14:paraId="6CAA43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R4-2108752</w:t>
      </w:r>
      <w:r>
        <w:rPr>
          <w:color w:val="993300"/>
          <w:u w:val="single"/>
        </w:rPr>
        <w:t>.</w:t>
      </w:r>
    </w:p>
    <w:p w14:paraId="560DD60E" w14:textId="7D990FCA" w:rsidR="00110D4D" w:rsidRDefault="00110D4D" w:rsidP="00110D4D">
      <w:pPr>
        <w:rPr>
          <w:rFonts w:ascii="Arial" w:hAnsi="Arial" w:cs="Arial"/>
          <w:b/>
          <w:sz w:val="24"/>
        </w:rPr>
      </w:pPr>
      <w:r>
        <w:rPr>
          <w:rFonts w:ascii="Arial" w:hAnsi="Arial" w:cs="Arial"/>
          <w:b/>
          <w:color w:val="0000FF"/>
          <w:sz w:val="24"/>
        </w:rPr>
        <w:t>R4-2109911</w:t>
      </w:r>
      <w:r>
        <w:rPr>
          <w:rFonts w:ascii="Arial" w:hAnsi="Arial" w:cs="Arial"/>
          <w:b/>
          <w:color w:val="0000FF"/>
          <w:sz w:val="24"/>
        </w:rPr>
        <w:tab/>
      </w:r>
      <w:r>
        <w:rPr>
          <w:rFonts w:ascii="Arial" w:hAnsi="Arial" w:cs="Arial"/>
          <w:b/>
          <w:sz w:val="24"/>
        </w:rPr>
        <w:t>CR to TS 37.145-2: Regional requirements for band 41 in Japan, Rel-16</w:t>
      </w:r>
    </w:p>
    <w:p w14:paraId="60F645E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CR-0298  rev  Cat: A (Rel-16)</w:t>
      </w:r>
      <w:r>
        <w:rPr>
          <w:i/>
        </w:rPr>
        <w:br/>
      </w:r>
      <w:r>
        <w:rPr>
          <w:i/>
        </w:rPr>
        <w:br/>
      </w:r>
      <w:r>
        <w:rPr>
          <w:i/>
        </w:rPr>
        <w:tab/>
      </w:r>
      <w:r>
        <w:rPr>
          <w:i/>
        </w:rPr>
        <w:tab/>
      </w:r>
      <w:r>
        <w:rPr>
          <w:i/>
        </w:rPr>
        <w:tab/>
      </w:r>
      <w:r>
        <w:rPr>
          <w:i/>
        </w:rPr>
        <w:tab/>
      </w:r>
      <w:r>
        <w:rPr>
          <w:i/>
        </w:rPr>
        <w:tab/>
        <w:t>Source: NEC, SoftBank, KDDI, Nokia</w:t>
      </w:r>
    </w:p>
    <w:p w14:paraId="70D3D6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FAAF2" w14:textId="097F3417" w:rsidR="00110D4D" w:rsidRDefault="00110D4D" w:rsidP="00110D4D">
      <w:pPr>
        <w:rPr>
          <w:rFonts w:ascii="Arial" w:hAnsi="Arial" w:cs="Arial"/>
          <w:b/>
          <w:sz w:val="24"/>
        </w:rPr>
      </w:pPr>
      <w:r>
        <w:rPr>
          <w:rFonts w:ascii="Arial" w:hAnsi="Arial" w:cs="Arial"/>
          <w:b/>
          <w:color w:val="0000FF"/>
          <w:sz w:val="24"/>
        </w:rPr>
        <w:t>R4-2109912</w:t>
      </w:r>
      <w:r>
        <w:rPr>
          <w:rFonts w:ascii="Arial" w:hAnsi="Arial" w:cs="Arial"/>
          <w:b/>
          <w:color w:val="0000FF"/>
          <w:sz w:val="24"/>
        </w:rPr>
        <w:tab/>
      </w:r>
      <w:r>
        <w:rPr>
          <w:rFonts w:ascii="Arial" w:hAnsi="Arial" w:cs="Arial"/>
          <w:b/>
          <w:sz w:val="24"/>
        </w:rPr>
        <w:t>CR to TS 37.145-2: Regional requirements for band 41 in Japan, Rel-17</w:t>
      </w:r>
    </w:p>
    <w:p w14:paraId="44A79A2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CR-0299  rev  Cat: A (Rel-17)</w:t>
      </w:r>
      <w:r>
        <w:rPr>
          <w:i/>
        </w:rPr>
        <w:br/>
      </w:r>
      <w:r>
        <w:rPr>
          <w:i/>
        </w:rPr>
        <w:br/>
      </w:r>
      <w:r>
        <w:rPr>
          <w:i/>
        </w:rPr>
        <w:tab/>
      </w:r>
      <w:r>
        <w:rPr>
          <w:i/>
        </w:rPr>
        <w:tab/>
      </w:r>
      <w:r>
        <w:rPr>
          <w:i/>
        </w:rPr>
        <w:tab/>
      </w:r>
      <w:r>
        <w:rPr>
          <w:i/>
        </w:rPr>
        <w:tab/>
      </w:r>
      <w:r>
        <w:rPr>
          <w:i/>
        </w:rPr>
        <w:tab/>
        <w:t>Source: NEC, SoftBank, KDDI, Nokia</w:t>
      </w:r>
    </w:p>
    <w:p w14:paraId="5560F2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5DACD" w14:textId="77777777" w:rsidR="00110D4D" w:rsidRDefault="00110D4D" w:rsidP="00110D4D">
      <w:pPr>
        <w:pStyle w:val="Heading4"/>
      </w:pPr>
      <w:bookmarkStart w:id="33" w:name="_Toc73780628"/>
      <w:r>
        <w:t>4.2.2</w:t>
      </w:r>
      <w:r>
        <w:tab/>
        <w:t>UE RF requirements</w:t>
      </w:r>
      <w:bookmarkEnd w:id="33"/>
    </w:p>
    <w:p w14:paraId="6FFE0A6E" w14:textId="5ECA119E" w:rsidR="00110D4D" w:rsidRDefault="00110D4D" w:rsidP="00110D4D">
      <w:pPr>
        <w:rPr>
          <w:rFonts w:ascii="Arial" w:hAnsi="Arial" w:cs="Arial"/>
          <w:b/>
          <w:sz w:val="24"/>
        </w:rPr>
      </w:pPr>
      <w:r>
        <w:rPr>
          <w:rFonts w:ascii="Arial" w:hAnsi="Arial" w:cs="Arial"/>
          <w:b/>
          <w:color w:val="0000FF"/>
          <w:sz w:val="24"/>
        </w:rPr>
        <w:t>R4-2107631</w:t>
      </w:r>
      <w:r>
        <w:rPr>
          <w:rFonts w:ascii="Arial" w:hAnsi="Arial" w:cs="Arial"/>
          <w:b/>
          <w:color w:val="0000FF"/>
          <w:sz w:val="24"/>
        </w:rPr>
        <w:tab/>
      </w:r>
      <w:r>
        <w:rPr>
          <w:rFonts w:ascii="Arial" w:hAnsi="Arial" w:cs="Arial"/>
          <w:b/>
          <w:sz w:val="24"/>
        </w:rPr>
        <w:t>Email discussion summary for [99-e][104] LTE_Maintenance</w:t>
      </w:r>
    </w:p>
    <w:p w14:paraId="2AD11A4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48309F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R4-2107914</w:t>
      </w:r>
      <w:r>
        <w:rPr>
          <w:color w:val="993300"/>
          <w:u w:val="single"/>
        </w:rPr>
        <w:t>.</w:t>
      </w:r>
    </w:p>
    <w:p w14:paraId="0912C09B" w14:textId="2A784874" w:rsidR="00110D4D" w:rsidRDefault="00110D4D" w:rsidP="00110D4D">
      <w:pPr>
        <w:rPr>
          <w:rFonts w:ascii="Arial" w:hAnsi="Arial" w:cs="Arial"/>
          <w:b/>
          <w:sz w:val="24"/>
        </w:rPr>
      </w:pPr>
      <w:r>
        <w:rPr>
          <w:rFonts w:ascii="Arial" w:hAnsi="Arial" w:cs="Arial"/>
          <w:b/>
          <w:color w:val="0000FF"/>
          <w:sz w:val="24"/>
        </w:rPr>
        <w:t>R4-2107758</w:t>
      </w:r>
      <w:r>
        <w:rPr>
          <w:rFonts w:ascii="Arial" w:hAnsi="Arial" w:cs="Arial"/>
          <w:b/>
          <w:color w:val="0000FF"/>
          <w:sz w:val="24"/>
        </w:rPr>
        <w:tab/>
      </w:r>
      <w:r>
        <w:rPr>
          <w:rFonts w:ascii="Arial" w:hAnsi="Arial" w:cs="Arial"/>
          <w:b/>
          <w:sz w:val="24"/>
        </w:rPr>
        <w:t>CR to TS 36.101[R8]: Addition of UE co-existence requirements for band 40</w:t>
      </w:r>
    </w:p>
    <w:p w14:paraId="620731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NTT DOCOMO, INC</w:t>
      </w:r>
    </w:p>
    <w:p w14:paraId="3AE265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061CE" w14:textId="63A1C16D" w:rsidR="00110D4D" w:rsidRDefault="00110D4D" w:rsidP="00110D4D">
      <w:pPr>
        <w:rPr>
          <w:rFonts w:ascii="Arial" w:hAnsi="Arial" w:cs="Arial"/>
          <w:b/>
          <w:sz w:val="24"/>
        </w:rPr>
      </w:pPr>
      <w:r>
        <w:rPr>
          <w:rFonts w:ascii="Arial" w:hAnsi="Arial" w:cs="Arial"/>
          <w:b/>
          <w:color w:val="0000FF"/>
          <w:sz w:val="24"/>
        </w:rPr>
        <w:t>R4-2107759</w:t>
      </w:r>
      <w:r>
        <w:rPr>
          <w:rFonts w:ascii="Arial" w:hAnsi="Arial" w:cs="Arial"/>
          <w:b/>
          <w:color w:val="0000FF"/>
          <w:sz w:val="24"/>
        </w:rPr>
        <w:tab/>
      </w:r>
      <w:r>
        <w:rPr>
          <w:rFonts w:ascii="Arial" w:hAnsi="Arial" w:cs="Arial"/>
          <w:b/>
          <w:sz w:val="24"/>
        </w:rPr>
        <w:t>Cleanup for UE co-existence 36.101 Rel-15</w:t>
      </w:r>
    </w:p>
    <w:p w14:paraId="222DFC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1 Cat: F (Rel-15)</w:t>
      </w:r>
      <w:r>
        <w:rPr>
          <w:i/>
        </w:rPr>
        <w:br/>
      </w:r>
      <w:r>
        <w:rPr>
          <w:i/>
        </w:rPr>
        <w:br/>
      </w:r>
      <w:r>
        <w:rPr>
          <w:i/>
        </w:rPr>
        <w:tab/>
      </w:r>
      <w:r>
        <w:rPr>
          <w:i/>
        </w:rPr>
        <w:tab/>
      </w:r>
      <w:r>
        <w:rPr>
          <w:i/>
        </w:rPr>
        <w:tab/>
      </w:r>
      <w:r>
        <w:rPr>
          <w:i/>
        </w:rPr>
        <w:tab/>
      </w:r>
      <w:r>
        <w:rPr>
          <w:i/>
        </w:rPr>
        <w:tab/>
        <w:t>Source: Apple</w:t>
      </w:r>
    </w:p>
    <w:p w14:paraId="3B0D9AC8" w14:textId="77777777" w:rsidR="00110D4D" w:rsidRDefault="00110D4D" w:rsidP="00110D4D">
      <w:pPr>
        <w:rPr>
          <w:rFonts w:ascii="Arial" w:hAnsi="Arial" w:cs="Arial"/>
          <w:b/>
        </w:rPr>
      </w:pPr>
      <w:r>
        <w:rPr>
          <w:rFonts w:ascii="Arial" w:hAnsi="Arial" w:cs="Arial"/>
          <w:b/>
        </w:rPr>
        <w:t xml:space="preserve">Abstract: </w:t>
      </w:r>
    </w:p>
    <w:p w14:paraId="247BFF53" w14:textId="77777777" w:rsidR="00110D4D" w:rsidRDefault="00110D4D" w:rsidP="00110D4D">
      <w:r>
        <w:t>WI code changed from TEI to TEI15</w:t>
      </w:r>
    </w:p>
    <w:p w14:paraId="11BB79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65ABF" w14:textId="52A323EF" w:rsidR="00110D4D" w:rsidRDefault="00110D4D" w:rsidP="00110D4D">
      <w:pPr>
        <w:rPr>
          <w:rFonts w:ascii="Arial" w:hAnsi="Arial" w:cs="Arial"/>
          <w:b/>
          <w:sz w:val="24"/>
        </w:rPr>
      </w:pPr>
      <w:r>
        <w:rPr>
          <w:rFonts w:ascii="Arial" w:hAnsi="Arial" w:cs="Arial"/>
          <w:b/>
          <w:color w:val="0000FF"/>
          <w:sz w:val="24"/>
        </w:rPr>
        <w:t>R4-2107914</w:t>
      </w:r>
      <w:r>
        <w:rPr>
          <w:rFonts w:ascii="Arial" w:hAnsi="Arial" w:cs="Arial"/>
          <w:b/>
          <w:color w:val="0000FF"/>
          <w:sz w:val="24"/>
        </w:rPr>
        <w:tab/>
      </w:r>
      <w:r>
        <w:rPr>
          <w:rFonts w:ascii="Arial" w:hAnsi="Arial" w:cs="Arial"/>
          <w:b/>
          <w:sz w:val="24"/>
        </w:rPr>
        <w:t>Email discussion summary for [99-e][104] LTE_Maintenance</w:t>
      </w:r>
    </w:p>
    <w:p w14:paraId="51AB9115"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251B0F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6609D" w14:textId="2DC1FC7B" w:rsidR="00110D4D" w:rsidRDefault="00110D4D" w:rsidP="00110D4D">
      <w:pPr>
        <w:rPr>
          <w:rFonts w:ascii="Arial" w:hAnsi="Arial" w:cs="Arial"/>
          <w:b/>
          <w:sz w:val="24"/>
        </w:rPr>
      </w:pPr>
      <w:r>
        <w:rPr>
          <w:rFonts w:ascii="Arial" w:hAnsi="Arial" w:cs="Arial"/>
          <w:b/>
          <w:color w:val="0000FF"/>
          <w:sz w:val="24"/>
        </w:rPr>
        <w:t>R4-2108012</w:t>
      </w:r>
      <w:r>
        <w:rPr>
          <w:rFonts w:ascii="Arial" w:hAnsi="Arial" w:cs="Arial"/>
          <w:b/>
          <w:color w:val="0000FF"/>
          <w:sz w:val="24"/>
        </w:rPr>
        <w:tab/>
      </w:r>
      <w:r>
        <w:rPr>
          <w:rFonts w:ascii="Arial" w:hAnsi="Arial" w:cs="Arial"/>
          <w:b/>
          <w:sz w:val="24"/>
        </w:rPr>
        <w:t>CR for 36.101: Introduction of NS Signalling for NB-IoT in the USA</w:t>
      </w:r>
    </w:p>
    <w:p w14:paraId="45F10EE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1 Cat: F (Rel-14)</w:t>
      </w:r>
      <w:r>
        <w:rPr>
          <w:i/>
        </w:rPr>
        <w:br/>
      </w:r>
      <w:r>
        <w:rPr>
          <w:i/>
        </w:rPr>
        <w:br/>
      </w:r>
      <w:r>
        <w:rPr>
          <w:i/>
        </w:rPr>
        <w:tab/>
      </w:r>
      <w:r>
        <w:rPr>
          <w:i/>
        </w:rPr>
        <w:tab/>
      </w:r>
      <w:r>
        <w:rPr>
          <w:i/>
        </w:rPr>
        <w:tab/>
      </w:r>
      <w:r>
        <w:rPr>
          <w:i/>
        </w:rPr>
        <w:tab/>
      </w:r>
      <w:r>
        <w:rPr>
          <w:i/>
        </w:rPr>
        <w:tab/>
        <w:t>Source:  T-Mobile USA</w:t>
      </w:r>
    </w:p>
    <w:p w14:paraId="05D441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C863" w14:textId="6BD3F1D5" w:rsidR="00110D4D" w:rsidRDefault="00110D4D" w:rsidP="00110D4D">
      <w:pPr>
        <w:rPr>
          <w:rFonts w:ascii="Arial" w:hAnsi="Arial" w:cs="Arial"/>
          <w:b/>
          <w:sz w:val="24"/>
        </w:rPr>
      </w:pPr>
      <w:r>
        <w:rPr>
          <w:rFonts w:ascii="Arial" w:hAnsi="Arial" w:cs="Arial"/>
          <w:b/>
          <w:color w:val="0000FF"/>
          <w:sz w:val="24"/>
        </w:rPr>
        <w:t>R4-2108023</w:t>
      </w:r>
      <w:r>
        <w:rPr>
          <w:rFonts w:ascii="Arial" w:hAnsi="Arial" w:cs="Arial"/>
          <w:b/>
          <w:color w:val="0000FF"/>
          <w:sz w:val="24"/>
        </w:rPr>
        <w:tab/>
      </w:r>
      <w:r>
        <w:rPr>
          <w:rFonts w:ascii="Arial" w:hAnsi="Arial" w:cs="Arial"/>
          <w:b/>
          <w:sz w:val="24"/>
        </w:rPr>
        <w:t>CR to TS 36.101[R12]: Addition of UE co-existence requirements for band 40</w:t>
      </w:r>
    </w:p>
    <w:p w14:paraId="00606D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1 Cat: F (Rel-12)</w:t>
      </w:r>
      <w:r>
        <w:rPr>
          <w:i/>
        </w:rPr>
        <w:br/>
      </w:r>
      <w:r>
        <w:rPr>
          <w:i/>
        </w:rPr>
        <w:br/>
      </w:r>
      <w:r>
        <w:rPr>
          <w:i/>
        </w:rPr>
        <w:tab/>
      </w:r>
      <w:r>
        <w:rPr>
          <w:i/>
        </w:rPr>
        <w:tab/>
      </w:r>
      <w:r>
        <w:rPr>
          <w:i/>
        </w:rPr>
        <w:tab/>
      </w:r>
      <w:r>
        <w:rPr>
          <w:i/>
        </w:rPr>
        <w:tab/>
      </w:r>
      <w:r>
        <w:rPr>
          <w:i/>
        </w:rPr>
        <w:tab/>
        <w:t>Source: NTT DOCOMO, INC.</w:t>
      </w:r>
    </w:p>
    <w:p w14:paraId="705B0E48" w14:textId="77777777" w:rsidR="00110D4D" w:rsidRDefault="00110D4D" w:rsidP="00110D4D">
      <w:pPr>
        <w:rPr>
          <w:color w:val="808080"/>
        </w:rPr>
      </w:pPr>
      <w:r>
        <w:rPr>
          <w:color w:val="808080"/>
        </w:rPr>
        <w:t>(Replaces R4-2109160)</w:t>
      </w:r>
    </w:p>
    <w:p w14:paraId="59B16FA2" w14:textId="77777777" w:rsidR="00110D4D" w:rsidRDefault="00110D4D" w:rsidP="00110D4D">
      <w:pPr>
        <w:rPr>
          <w:rFonts w:ascii="Arial" w:hAnsi="Arial" w:cs="Arial"/>
          <w:b/>
        </w:rPr>
      </w:pPr>
      <w:r>
        <w:rPr>
          <w:rFonts w:ascii="Arial" w:hAnsi="Arial" w:cs="Arial"/>
          <w:b/>
        </w:rPr>
        <w:t xml:space="preserve">Abstract: </w:t>
      </w:r>
    </w:p>
    <w:p w14:paraId="36BE1DF0" w14:textId="77777777" w:rsidR="00110D4D" w:rsidRDefault="00110D4D" w:rsidP="00110D4D">
      <w:r>
        <w:t>CAT-A CR for R12</w:t>
      </w:r>
    </w:p>
    <w:p w14:paraId="7A6D25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17B21" w14:textId="0D054DE9" w:rsidR="00110D4D" w:rsidRDefault="00110D4D" w:rsidP="00110D4D">
      <w:pPr>
        <w:rPr>
          <w:rFonts w:ascii="Arial" w:hAnsi="Arial" w:cs="Arial"/>
          <w:b/>
          <w:sz w:val="24"/>
        </w:rPr>
      </w:pPr>
      <w:r>
        <w:rPr>
          <w:rFonts w:ascii="Arial" w:hAnsi="Arial" w:cs="Arial"/>
          <w:b/>
          <w:color w:val="0000FF"/>
          <w:sz w:val="24"/>
        </w:rPr>
        <w:t>R4-2108488</w:t>
      </w:r>
      <w:r>
        <w:rPr>
          <w:rFonts w:ascii="Arial" w:hAnsi="Arial" w:cs="Arial"/>
          <w:b/>
          <w:color w:val="0000FF"/>
          <w:sz w:val="24"/>
        </w:rPr>
        <w:tab/>
      </w:r>
      <w:r>
        <w:rPr>
          <w:rFonts w:ascii="Arial" w:hAnsi="Arial" w:cs="Arial"/>
          <w:b/>
          <w:sz w:val="24"/>
        </w:rPr>
        <w:t>CR of updating the subPRB BS aspect</w:t>
      </w:r>
    </w:p>
    <w:p w14:paraId="6220BC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1 Cat: F (Rel-15)</w:t>
      </w:r>
      <w:r>
        <w:rPr>
          <w:i/>
        </w:rPr>
        <w:br/>
      </w:r>
      <w:r>
        <w:rPr>
          <w:i/>
        </w:rPr>
        <w:br/>
      </w:r>
      <w:r>
        <w:rPr>
          <w:i/>
        </w:rPr>
        <w:tab/>
      </w:r>
      <w:r>
        <w:rPr>
          <w:i/>
        </w:rPr>
        <w:tab/>
      </w:r>
      <w:r>
        <w:rPr>
          <w:i/>
        </w:rPr>
        <w:tab/>
      </w:r>
      <w:r>
        <w:rPr>
          <w:i/>
        </w:rPr>
        <w:tab/>
      </w:r>
      <w:r>
        <w:rPr>
          <w:i/>
        </w:rPr>
        <w:tab/>
        <w:t>Source: Ericsson</w:t>
      </w:r>
    </w:p>
    <w:p w14:paraId="6E527D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A897C" w14:textId="7ED5DA8E" w:rsidR="00110D4D" w:rsidRDefault="00110D4D" w:rsidP="00110D4D">
      <w:pPr>
        <w:rPr>
          <w:rFonts w:ascii="Arial" w:hAnsi="Arial" w:cs="Arial"/>
          <w:b/>
          <w:sz w:val="24"/>
        </w:rPr>
      </w:pPr>
      <w:r>
        <w:rPr>
          <w:rFonts w:ascii="Arial" w:hAnsi="Arial" w:cs="Arial"/>
          <w:b/>
          <w:color w:val="0000FF"/>
          <w:sz w:val="24"/>
        </w:rPr>
        <w:t>R4-2108892</w:t>
      </w:r>
      <w:r>
        <w:rPr>
          <w:rFonts w:ascii="Arial" w:hAnsi="Arial" w:cs="Arial"/>
          <w:b/>
          <w:color w:val="0000FF"/>
          <w:sz w:val="24"/>
        </w:rPr>
        <w:tab/>
      </w:r>
      <w:r>
        <w:rPr>
          <w:rFonts w:ascii="Arial" w:hAnsi="Arial" w:cs="Arial"/>
          <w:b/>
          <w:sz w:val="24"/>
        </w:rPr>
        <w:t>Correction to NB-IoT TDD RMCs</w:t>
      </w:r>
    </w:p>
    <w:p w14:paraId="079EEF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CR-5740  rev  Cat: F (Rel-15)</w:t>
      </w:r>
      <w:r>
        <w:rPr>
          <w:i/>
        </w:rPr>
        <w:br/>
      </w:r>
      <w:r>
        <w:rPr>
          <w:i/>
        </w:rPr>
        <w:br/>
      </w:r>
      <w:r>
        <w:rPr>
          <w:i/>
        </w:rPr>
        <w:tab/>
      </w:r>
      <w:r>
        <w:rPr>
          <w:i/>
        </w:rPr>
        <w:tab/>
      </w:r>
      <w:r>
        <w:rPr>
          <w:i/>
        </w:rPr>
        <w:tab/>
      </w:r>
      <w:r>
        <w:rPr>
          <w:i/>
        </w:rPr>
        <w:tab/>
      </w:r>
      <w:r>
        <w:rPr>
          <w:i/>
        </w:rPr>
        <w:tab/>
        <w:t>Source: Rohde &amp; Schwarz</w:t>
      </w:r>
    </w:p>
    <w:p w14:paraId="6D660A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E8699" w14:textId="3D06A1AF" w:rsidR="00110D4D" w:rsidRDefault="00110D4D" w:rsidP="00110D4D">
      <w:pPr>
        <w:rPr>
          <w:rFonts w:ascii="Arial" w:hAnsi="Arial" w:cs="Arial"/>
          <w:b/>
          <w:sz w:val="24"/>
        </w:rPr>
      </w:pPr>
      <w:r>
        <w:rPr>
          <w:rFonts w:ascii="Arial" w:hAnsi="Arial" w:cs="Arial"/>
          <w:b/>
          <w:color w:val="0000FF"/>
          <w:sz w:val="24"/>
        </w:rPr>
        <w:t>R4-2108893</w:t>
      </w:r>
      <w:r>
        <w:rPr>
          <w:rFonts w:ascii="Arial" w:hAnsi="Arial" w:cs="Arial"/>
          <w:b/>
          <w:color w:val="0000FF"/>
          <w:sz w:val="24"/>
        </w:rPr>
        <w:tab/>
      </w:r>
      <w:r>
        <w:rPr>
          <w:rFonts w:ascii="Arial" w:hAnsi="Arial" w:cs="Arial"/>
          <w:b/>
          <w:sz w:val="24"/>
        </w:rPr>
        <w:t>Correction to NB-IoT TDD RMCs</w:t>
      </w:r>
    </w:p>
    <w:p w14:paraId="7E212D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CR-5741  rev  Cat: A (Rel-16)</w:t>
      </w:r>
      <w:r>
        <w:rPr>
          <w:i/>
        </w:rPr>
        <w:br/>
      </w:r>
      <w:r>
        <w:rPr>
          <w:i/>
        </w:rPr>
        <w:br/>
      </w:r>
      <w:r>
        <w:rPr>
          <w:i/>
        </w:rPr>
        <w:tab/>
      </w:r>
      <w:r>
        <w:rPr>
          <w:i/>
        </w:rPr>
        <w:tab/>
      </w:r>
      <w:r>
        <w:rPr>
          <w:i/>
        </w:rPr>
        <w:tab/>
      </w:r>
      <w:r>
        <w:rPr>
          <w:i/>
        </w:rPr>
        <w:tab/>
      </w:r>
      <w:r>
        <w:rPr>
          <w:i/>
        </w:rPr>
        <w:tab/>
        <w:t>Source: Rohde &amp; Schwarz</w:t>
      </w:r>
    </w:p>
    <w:p w14:paraId="0F6FF6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57D75" w14:textId="27CD53D8" w:rsidR="00110D4D" w:rsidRDefault="00110D4D" w:rsidP="00110D4D">
      <w:pPr>
        <w:rPr>
          <w:rFonts w:ascii="Arial" w:hAnsi="Arial" w:cs="Arial"/>
          <w:b/>
          <w:sz w:val="24"/>
        </w:rPr>
      </w:pPr>
      <w:r>
        <w:rPr>
          <w:rFonts w:ascii="Arial" w:hAnsi="Arial" w:cs="Arial"/>
          <w:b/>
          <w:color w:val="0000FF"/>
          <w:sz w:val="24"/>
        </w:rPr>
        <w:t>R4-2108894</w:t>
      </w:r>
      <w:r>
        <w:rPr>
          <w:rFonts w:ascii="Arial" w:hAnsi="Arial" w:cs="Arial"/>
          <w:b/>
          <w:color w:val="0000FF"/>
          <w:sz w:val="24"/>
        </w:rPr>
        <w:tab/>
      </w:r>
      <w:r>
        <w:rPr>
          <w:rFonts w:ascii="Arial" w:hAnsi="Arial" w:cs="Arial"/>
          <w:b/>
          <w:sz w:val="24"/>
        </w:rPr>
        <w:t>Correction to NB-IoT TDD RMCs</w:t>
      </w:r>
    </w:p>
    <w:p w14:paraId="6774346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CR-5742  rev  Cat: A (Rel-17)</w:t>
      </w:r>
      <w:r>
        <w:rPr>
          <w:i/>
        </w:rPr>
        <w:br/>
      </w:r>
      <w:r>
        <w:rPr>
          <w:i/>
        </w:rPr>
        <w:br/>
      </w:r>
      <w:r>
        <w:rPr>
          <w:i/>
        </w:rPr>
        <w:tab/>
      </w:r>
      <w:r>
        <w:rPr>
          <w:i/>
        </w:rPr>
        <w:tab/>
      </w:r>
      <w:r>
        <w:rPr>
          <w:i/>
        </w:rPr>
        <w:tab/>
      </w:r>
      <w:r>
        <w:rPr>
          <w:i/>
        </w:rPr>
        <w:tab/>
      </w:r>
      <w:r>
        <w:rPr>
          <w:i/>
        </w:rPr>
        <w:tab/>
        <w:t>Source: Rohde &amp; Schwarz</w:t>
      </w:r>
    </w:p>
    <w:p w14:paraId="7C47D7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64ADB" w14:textId="06A5B028" w:rsidR="00110D4D" w:rsidRDefault="00110D4D" w:rsidP="00110D4D">
      <w:pPr>
        <w:rPr>
          <w:rFonts w:ascii="Arial" w:hAnsi="Arial" w:cs="Arial"/>
          <w:b/>
          <w:sz w:val="24"/>
        </w:rPr>
      </w:pPr>
      <w:r>
        <w:rPr>
          <w:rFonts w:ascii="Arial" w:hAnsi="Arial" w:cs="Arial"/>
          <w:b/>
          <w:color w:val="0000FF"/>
          <w:sz w:val="24"/>
        </w:rPr>
        <w:lastRenderedPageBreak/>
        <w:t>R4-2108895</w:t>
      </w:r>
      <w:r>
        <w:rPr>
          <w:rFonts w:ascii="Arial" w:hAnsi="Arial" w:cs="Arial"/>
          <w:b/>
          <w:color w:val="0000FF"/>
          <w:sz w:val="24"/>
        </w:rPr>
        <w:tab/>
      </w:r>
      <w:r>
        <w:rPr>
          <w:rFonts w:ascii="Arial" w:hAnsi="Arial" w:cs="Arial"/>
          <w:b/>
          <w:sz w:val="24"/>
        </w:rPr>
        <w:t>Correction to NB-IoT HD-FDD RMCs</w:t>
      </w:r>
    </w:p>
    <w:p w14:paraId="70226A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CR-5743  rev  Cat: F (Rel-13)</w:t>
      </w:r>
      <w:r>
        <w:rPr>
          <w:i/>
        </w:rPr>
        <w:br/>
      </w:r>
      <w:r>
        <w:rPr>
          <w:i/>
        </w:rPr>
        <w:br/>
      </w:r>
      <w:r>
        <w:rPr>
          <w:i/>
        </w:rPr>
        <w:tab/>
      </w:r>
      <w:r>
        <w:rPr>
          <w:i/>
        </w:rPr>
        <w:tab/>
      </w:r>
      <w:r>
        <w:rPr>
          <w:i/>
        </w:rPr>
        <w:tab/>
      </w:r>
      <w:r>
        <w:rPr>
          <w:i/>
        </w:rPr>
        <w:tab/>
      </w:r>
      <w:r>
        <w:rPr>
          <w:i/>
        </w:rPr>
        <w:tab/>
        <w:t>Source: Rohde &amp; Schwarz</w:t>
      </w:r>
    </w:p>
    <w:p w14:paraId="09399C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3A169" w14:textId="7B4F4D19" w:rsidR="00110D4D" w:rsidRDefault="00110D4D" w:rsidP="00110D4D">
      <w:pPr>
        <w:rPr>
          <w:rFonts w:ascii="Arial" w:hAnsi="Arial" w:cs="Arial"/>
          <w:b/>
          <w:sz w:val="24"/>
        </w:rPr>
      </w:pPr>
      <w:r>
        <w:rPr>
          <w:rFonts w:ascii="Arial" w:hAnsi="Arial" w:cs="Arial"/>
          <w:b/>
          <w:color w:val="0000FF"/>
          <w:sz w:val="24"/>
        </w:rPr>
        <w:t>R4-2108896</w:t>
      </w:r>
      <w:r>
        <w:rPr>
          <w:rFonts w:ascii="Arial" w:hAnsi="Arial" w:cs="Arial"/>
          <w:b/>
          <w:color w:val="0000FF"/>
          <w:sz w:val="24"/>
        </w:rPr>
        <w:tab/>
      </w:r>
      <w:r>
        <w:rPr>
          <w:rFonts w:ascii="Arial" w:hAnsi="Arial" w:cs="Arial"/>
          <w:b/>
          <w:sz w:val="24"/>
        </w:rPr>
        <w:t>Correction to NB-IoT HD-FDD RMCs</w:t>
      </w:r>
    </w:p>
    <w:p w14:paraId="672964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CR-5744  rev  Cat: A (Rel-14)</w:t>
      </w:r>
      <w:r>
        <w:rPr>
          <w:i/>
        </w:rPr>
        <w:br/>
      </w:r>
      <w:r>
        <w:rPr>
          <w:i/>
        </w:rPr>
        <w:br/>
      </w:r>
      <w:r>
        <w:rPr>
          <w:i/>
        </w:rPr>
        <w:tab/>
      </w:r>
      <w:r>
        <w:rPr>
          <w:i/>
        </w:rPr>
        <w:tab/>
      </w:r>
      <w:r>
        <w:rPr>
          <w:i/>
        </w:rPr>
        <w:tab/>
      </w:r>
      <w:r>
        <w:rPr>
          <w:i/>
        </w:rPr>
        <w:tab/>
      </w:r>
      <w:r>
        <w:rPr>
          <w:i/>
        </w:rPr>
        <w:tab/>
        <w:t>Source: Rohde &amp; Schwarz</w:t>
      </w:r>
    </w:p>
    <w:p w14:paraId="4AD8C7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DC34C" w14:textId="4AC77B4F" w:rsidR="00110D4D" w:rsidRDefault="00110D4D" w:rsidP="00110D4D">
      <w:pPr>
        <w:rPr>
          <w:rFonts w:ascii="Arial" w:hAnsi="Arial" w:cs="Arial"/>
          <w:b/>
          <w:sz w:val="24"/>
        </w:rPr>
      </w:pPr>
      <w:r>
        <w:rPr>
          <w:rFonts w:ascii="Arial" w:hAnsi="Arial" w:cs="Arial"/>
          <w:b/>
          <w:color w:val="0000FF"/>
          <w:sz w:val="24"/>
        </w:rPr>
        <w:t>R4-2108897</w:t>
      </w:r>
      <w:r>
        <w:rPr>
          <w:rFonts w:ascii="Arial" w:hAnsi="Arial" w:cs="Arial"/>
          <w:b/>
          <w:color w:val="0000FF"/>
          <w:sz w:val="24"/>
        </w:rPr>
        <w:tab/>
      </w:r>
      <w:r>
        <w:rPr>
          <w:rFonts w:ascii="Arial" w:hAnsi="Arial" w:cs="Arial"/>
          <w:b/>
          <w:sz w:val="24"/>
        </w:rPr>
        <w:t>Correction to NB-IoT HD-FDD RMCs</w:t>
      </w:r>
    </w:p>
    <w:p w14:paraId="56672C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CR-5745  rev  Cat: A (Rel-15)</w:t>
      </w:r>
      <w:r>
        <w:rPr>
          <w:i/>
        </w:rPr>
        <w:br/>
      </w:r>
      <w:r>
        <w:rPr>
          <w:i/>
        </w:rPr>
        <w:br/>
      </w:r>
      <w:r>
        <w:rPr>
          <w:i/>
        </w:rPr>
        <w:tab/>
      </w:r>
      <w:r>
        <w:rPr>
          <w:i/>
        </w:rPr>
        <w:tab/>
      </w:r>
      <w:r>
        <w:rPr>
          <w:i/>
        </w:rPr>
        <w:tab/>
      </w:r>
      <w:r>
        <w:rPr>
          <w:i/>
        </w:rPr>
        <w:tab/>
      </w:r>
      <w:r>
        <w:rPr>
          <w:i/>
        </w:rPr>
        <w:tab/>
        <w:t>Source: Rohde &amp; Schwarz</w:t>
      </w:r>
    </w:p>
    <w:p w14:paraId="740D16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2630F" w14:textId="668A6CB7" w:rsidR="00110D4D" w:rsidRDefault="00110D4D" w:rsidP="00110D4D">
      <w:pPr>
        <w:rPr>
          <w:rFonts w:ascii="Arial" w:hAnsi="Arial" w:cs="Arial"/>
          <w:b/>
          <w:sz w:val="24"/>
        </w:rPr>
      </w:pPr>
      <w:r>
        <w:rPr>
          <w:rFonts w:ascii="Arial" w:hAnsi="Arial" w:cs="Arial"/>
          <w:b/>
          <w:color w:val="0000FF"/>
          <w:sz w:val="24"/>
        </w:rPr>
        <w:t>R4-2108898</w:t>
      </w:r>
      <w:r>
        <w:rPr>
          <w:rFonts w:ascii="Arial" w:hAnsi="Arial" w:cs="Arial"/>
          <w:b/>
          <w:color w:val="0000FF"/>
          <w:sz w:val="24"/>
        </w:rPr>
        <w:tab/>
      </w:r>
      <w:r>
        <w:rPr>
          <w:rFonts w:ascii="Arial" w:hAnsi="Arial" w:cs="Arial"/>
          <w:b/>
          <w:sz w:val="24"/>
        </w:rPr>
        <w:t>Correction to NB-IoT HD-FDD RMCs</w:t>
      </w:r>
    </w:p>
    <w:p w14:paraId="29EE78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CR-5746  rev  Cat: A (Rel-16)</w:t>
      </w:r>
      <w:r>
        <w:rPr>
          <w:i/>
        </w:rPr>
        <w:br/>
      </w:r>
      <w:r>
        <w:rPr>
          <w:i/>
        </w:rPr>
        <w:br/>
      </w:r>
      <w:r>
        <w:rPr>
          <w:i/>
        </w:rPr>
        <w:tab/>
      </w:r>
      <w:r>
        <w:rPr>
          <w:i/>
        </w:rPr>
        <w:tab/>
      </w:r>
      <w:r>
        <w:rPr>
          <w:i/>
        </w:rPr>
        <w:tab/>
      </w:r>
      <w:r>
        <w:rPr>
          <w:i/>
        </w:rPr>
        <w:tab/>
      </w:r>
      <w:r>
        <w:rPr>
          <w:i/>
        </w:rPr>
        <w:tab/>
        <w:t>Source: Rohde &amp; Schwarz</w:t>
      </w:r>
    </w:p>
    <w:p w14:paraId="5114FC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9A4EF" w14:textId="434333EF" w:rsidR="00110D4D" w:rsidRDefault="00110D4D" w:rsidP="00110D4D">
      <w:pPr>
        <w:rPr>
          <w:rFonts w:ascii="Arial" w:hAnsi="Arial" w:cs="Arial"/>
          <w:b/>
          <w:sz w:val="24"/>
        </w:rPr>
      </w:pPr>
      <w:r>
        <w:rPr>
          <w:rFonts w:ascii="Arial" w:hAnsi="Arial" w:cs="Arial"/>
          <w:b/>
          <w:color w:val="0000FF"/>
          <w:sz w:val="24"/>
        </w:rPr>
        <w:t>R4-2108899</w:t>
      </w:r>
      <w:r>
        <w:rPr>
          <w:rFonts w:ascii="Arial" w:hAnsi="Arial" w:cs="Arial"/>
          <w:b/>
          <w:color w:val="0000FF"/>
          <w:sz w:val="24"/>
        </w:rPr>
        <w:tab/>
      </w:r>
      <w:r>
        <w:rPr>
          <w:rFonts w:ascii="Arial" w:hAnsi="Arial" w:cs="Arial"/>
          <w:b/>
          <w:sz w:val="24"/>
        </w:rPr>
        <w:t>Correction to NB-IoT HD-FDD RMCs</w:t>
      </w:r>
    </w:p>
    <w:p w14:paraId="4C1C5C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CR-5747  rev  Cat: A (Rel-17)</w:t>
      </w:r>
      <w:r>
        <w:rPr>
          <w:i/>
        </w:rPr>
        <w:br/>
      </w:r>
      <w:r>
        <w:rPr>
          <w:i/>
        </w:rPr>
        <w:br/>
      </w:r>
      <w:r>
        <w:rPr>
          <w:i/>
        </w:rPr>
        <w:tab/>
      </w:r>
      <w:r>
        <w:rPr>
          <w:i/>
        </w:rPr>
        <w:tab/>
      </w:r>
      <w:r>
        <w:rPr>
          <w:i/>
        </w:rPr>
        <w:tab/>
      </w:r>
      <w:r>
        <w:rPr>
          <w:i/>
        </w:rPr>
        <w:tab/>
      </w:r>
      <w:r>
        <w:rPr>
          <w:i/>
        </w:rPr>
        <w:tab/>
        <w:t>Source: Rohde &amp; Schwarz</w:t>
      </w:r>
    </w:p>
    <w:p w14:paraId="55C8D4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C3A5C" w14:textId="79427FA0" w:rsidR="00110D4D" w:rsidRDefault="00110D4D" w:rsidP="00110D4D">
      <w:pPr>
        <w:rPr>
          <w:rFonts w:ascii="Arial" w:hAnsi="Arial" w:cs="Arial"/>
          <w:b/>
          <w:sz w:val="24"/>
        </w:rPr>
      </w:pPr>
      <w:r>
        <w:rPr>
          <w:rFonts w:ascii="Arial" w:hAnsi="Arial" w:cs="Arial"/>
          <w:b/>
          <w:color w:val="0000FF"/>
          <w:sz w:val="24"/>
        </w:rPr>
        <w:t>R4-2109005</w:t>
      </w:r>
      <w:r>
        <w:rPr>
          <w:rFonts w:ascii="Arial" w:hAnsi="Arial" w:cs="Arial"/>
          <w:b/>
          <w:color w:val="0000FF"/>
          <w:sz w:val="24"/>
        </w:rPr>
        <w:tab/>
      </w:r>
      <w:r>
        <w:rPr>
          <w:rFonts w:ascii="Arial" w:hAnsi="Arial" w:cs="Arial"/>
          <w:b/>
          <w:sz w:val="24"/>
        </w:rPr>
        <w:t>NB-IOT frequencies in stand-alone and guard-band operation</w:t>
      </w:r>
    </w:p>
    <w:p w14:paraId="5D2C2C6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603D6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724D3" w14:textId="05941C95" w:rsidR="00110D4D" w:rsidRDefault="00110D4D" w:rsidP="00110D4D">
      <w:pPr>
        <w:rPr>
          <w:rFonts w:ascii="Arial" w:hAnsi="Arial" w:cs="Arial"/>
          <w:b/>
          <w:sz w:val="24"/>
        </w:rPr>
      </w:pPr>
      <w:r>
        <w:rPr>
          <w:rFonts w:ascii="Arial" w:hAnsi="Arial" w:cs="Arial"/>
          <w:b/>
          <w:color w:val="0000FF"/>
          <w:sz w:val="24"/>
        </w:rPr>
        <w:t>R4-2109150</w:t>
      </w:r>
      <w:r>
        <w:rPr>
          <w:rFonts w:ascii="Arial" w:hAnsi="Arial" w:cs="Arial"/>
          <w:b/>
          <w:color w:val="0000FF"/>
          <w:sz w:val="24"/>
        </w:rPr>
        <w:tab/>
      </w:r>
      <w:r>
        <w:rPr>
          <w:rFonts w:ascii="Arial" w:hAnsi="Arial" w:cs="Arial"/>
          <w:b/>
          <w:sz w:val="24"/>
        </w:rPr>
        <w:t>Clarification on additional emission requirements to 2 bandUL CA/DC (R15)</w:t>
      </w:r>
    </w:p>
    <w:p w14:paraId="52BE06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CR-5759  rev  Cat: F (Rel-15)</w:t>
      </w:r>
      <w:r>
        <w:rPr>
          <w:i/>
        </w:rPr>
        <w:br/>
      </w:r>
      <w:r>
        <w:rPr>
          <w:i/>
        </w:rPr>
        <w:br/>
      </w:r>
      <w:r>
        <w:rPr>
          <w:i/>
        </w:rPr>
        <w:tab/>
      </w:r>
      <w:r>
        <w:rPr>
          <w:i/>
        </w:rPr>
        <w:tab/>
      </w:r>
      <w:r>
        <w:rPr>
          <w:i/>
        </w:rPr>
        <w:tab/>
      </w:r>
      <w:r>
        <w:rPr>
          <w:i/>
        </w:rPr>
        <w:tab/>
      </w:r>
      <w:r>
        <w:rPr>
          <w:i/>
        </w:rPr>
        <w:tab/>
        <w:t>Source: SoftBank Corp.</w:t>
      </w:r>
    </w:p>
    <w:p w14:paraId="77780BF2" w14:textId="77777777" w:rsidR="00110D4D" w:rsidRDefault="00110D4D" w:rsidP="00110D4D">
      <w:pPr>
        <w:rPr>
          <w:rFonts w:ascii="Arial" w:hAnsi="Arial" w:cs="Arial"/>
          <w:b/>
        </w:rPr>
      </w:pPr>
      <w:r>
        <w:rPr>
          <w:rFonts w:ascii="Arial" w:hAnsi="Arial" w:cs="Arial"/>
          <w:b/>
        </w:rPr>
        <w:t xml:space="preserve">Abstract: </w:t>
      </w:r>
    </w:p>
    <w:p w14:paraId="6D1B76E7" w14:textId="77777777" w:rsidR="00110D4D" w:rsidRDefault="00110D4D" w:rsidP="00110D4D">
      <w:r>
        <w:t>Applicability of additional emission requirements for 2 band CA/DC is clarified. Discussion has been done in R15 NR Maint. Session for 101-1.</w:t>
      </w:r>
    </w:p>
    <w:p w14:paraId="0BA4A6D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193B53" w14:textId="73229005" w:rsidR="00110D4D" w:rsidRDefault="00110D4D" w:rsidP="00110D4D">
      <w:pPr>
        <w:rPr>
          <w:rFonts w:ascii="Arial" w:hAnsi="Arial" w:cs="Arial"/>
          <w:b/>
          <w:sz w:val="24"/>
        </w:rPr>
      </w:pPr>
      <w:r>
        <w:rPr>
          <w:rFonts w:ascii="Arial" w:hAnsi="Arial" w:cs="Arial"/>
          <w:b/>
          <w:color w:val="0000FF"/>
          <w:sz w:val="24"/>
        </w:rPr>
        <w:t>R4-2109151</w:t>
      </w:r>
      <w:r>
        <w:rPr>
          <w:rFonts w:ascii="Arial" w:hAnsi="Arial" w:cs="Arial"/>
          <w:b/>
          <w:color w:val="0000FF"/>
          <w:sz w:val="24"/>
        </w:rPr>
        <w:tab/>
      </w:r>
      <w:r>
        <w:rPr>
          <w:rFonts w:ascii="Arial" w:hAnsi="Arial" w:cs="Arial"/>
          <w:b/>
          <w:sz w:val="24"/>
        </w:rPr>
        <w:t>Clarification on additional emission requirements to 2 band UL CA/DC (R16)</w:t>
      </w:r>
    </w:p>
    <w:p w14:paraId="1ECEED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CR-5760  rev  Cat: A (Rel-16)</w:t>
      </w:r>
      <w:r>
        <w:rPr>
          <w:i/>
        </w:rPr>
        <w:br/>
      </w:r>
      <w:r>
        <w:rPr>
          <w:i/>
        </w:rPr>
        <w:br/>
      </w:r>
      <w:r>
        <w:rPr>
          <w:i/>
        </w:rPr>
        <w:tab/>
      </w:r>
      <w:r>
        <w:rPr>
          <w:i/>
        </w:rPr>
        <w:tab/>
      </w:r>
      <w:r>
        <w:rPr>
          <w:i/>
        </w:rPr>
        <w:tab/>
      </w:r>
      <w:r>
        <w:rPr>
          <w:i/>
        </w:rPr>
        <w:tab/>
      </w:r>
      <w:r>
        <w:rPr>
          <w:i/>
        </w:rPr>
        <w:tab/>
        <w:t>Source: SoftBank Corp.</w:t>
      </w:r>
    </w:p>
    <w:p w14:paraId="3073E52E" w14:textId="77777777" w:rsidR="00110D4D" w:rsidRDefault="00110D4D" w:rsidP="00110D4D">
      <w:pPr>
        <w:rPr>
          <w:rFonts w:ascii="Arial" w:hAnsi="Arial" w:cs="Arial"/>
          <w:b/>
        </w:rPr>
      </w:pPr>
      <w:r>
        <w:rPr>
          <w:rFonts w:ascii="Arial" w:hAnsi="Arial" w:cs="Arial"/>
          <w:b/>
        </w:rPr>
        <w:t xml:space="preserve">Abstract: </w:t>
      </w:r>
    </w:p>
    <w:p w14:paraId="55470942" w14:textId="77777777" w:rsidR="00110D4D" w:rsidRDefault="00110D4D" w:rsidP="00110D4D">
      <w:r>
        <w:t>Mirror CR of R15</w:t>
      </w:r>
    </w:p>
    <w:p w14:paraId="73E858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C11E5" w14:textId="5E3767BC" w:rsidR="00110D4D" w:rsidRDefault="00110D4D" w:rsidP="00110D4D">
      <w:pPr>
        <w:rPr>
          <w:rFonts w:ascii="Arial" w:hAnsi="Arial" w:cs="Arial"/>
          <w:b/>
          <w:sz w:val="24"/>
        </w:rPr>
      </w:pPr>
      <w:r>
        <w:rPr>
          <w:rFonts w:ascii="Arial" w:hAnsi="Arial" w:cs="Arial"/>
          <w:b/>
          <w:color w:val="0000FF"/>
          <w:sz w:val="24"/>
        </w:rPr>
        <w:t>R4-2109152</w:t>
      </w:r>
      <w:r>
        <w:rPr>
          <w:rFonts w:ascii="Arial" w:hAnsi="Arial" w:cs="Arial"/>
          <w:b/>
          <w:color w:val="0000FF"/>
          <w:sz w:val="24"/>
        </w:rPr>
        <w:tab/>
      </w:r>
      <w:r>
        <w:rPr>
          <w:rFonts w:ascii="Arial" w:hAnsi="Arial" w:cs="Arial"/>
          <w:b/>
          <w:sz w:val="24"/>
        </w:rPr>
        <w:t>Clarification on additional emission requirements to 2 band UL CA/DC (R17)</w:t>
      </w:r>
    </w:p>
    <w:p w14:paraId="239C60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CR-5761  rev  Cat: A (Rel-17)</w:t>
      </w:r>
      <w:r>
        <w:rPr>
          <w:i/>
        </w:rPr>
        <w:br/>
      </w:r>
      <w:r>
        <w:rPr>
          <w:i/>
        </w:rPr>
        <w:br/>
      </w:r>
      <w:r>
        <w:rPr>
          <w:i/>
        </w:rPr>
        <w:tab/>
      </w:r>
      <w:r>
        <w:rPr>
          <w:i/>
        </w:rPr>
        <w:tab/>
      </w:r>
      <w:r>
        <w:rPr>
          <w:i/>
        </w:rPr>
        <w:tab/>
      </w:r>
      <w:r>
        <w:rPr>
          <w:i/>
        </w:rPr>
        <w:tab/>
      </w:r>
      <w:r>
        <w:rPr>
          <w:i/>
        </w:rPr>
        <w:tab/>
        <w:t>Source: SoftBank Corp.</w:t>
      </w:r>
    </w:p>
    <w:p w14:paraId="10D1904B" w14:textId="77777777" w:rsidR="00110D4D" w:rsidRDefault="00110D4D" w:rsidP="00110D4D">
      <w:pPr>
        <w:rPr>
          <w:rFonts w:ascii="Arial" w:hAnsi="Arial" w:cs="Arial"/>
          <w:b/>
        </w:rPr>
      </w:pPr>
      <w:r>
        <w:rPr>
          <w:rFonts w:ascii="Arial" w:hAnsi="Arial" w:cs="Arial"/>
          <w:b/>
        </w:rPr>
        <w:t xml:space="preserve">Abstract: </w:t>
      </w:r>
    </w:p>
    <w:p w14:paraId="5C186D98" w14:textId="77777777" w:rsidR="00110D4D" w:rsidRDefault="00110D4D" w:rsidP="00110D4D">
      <w:r>
        <w:t>Mirror CR of R15/R16</w:t>
      </w:r>
    </w:p>
    <w:p w14:paraId="34CFA6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372F0" w14:textId="2499FFF8" w:rsidR="00110D4D" w:rsidRDefault="00110D4D" w:rsidP="00110D4D">
      <w:pPr>
        <w:rPr>
          <w:rFonts w:ascii="Arial" w:hAnsi="Arial" w:cs="Arial"/>
          <w:b/>
          <w:sz w:val="24"/>
        </w:rPr>
      </w:pPr>
      <w:r>
        <w:rPr>
          <w:rFonts w:ascii="Arial" w:hAnsi="Arial" w:cs="Arial"/>
          <w:b/>
          <w:color w:val="0000FF"/>
          <w:sz w:val="24"/>
        </w:rPr>
        <w:t>R4-2109156</w:t>
      </w:r>
      <w:r>
        <w:rPr>
          <w:rFonts w:ascii="Arial" w:hAnsi="Arial" w:cs="Arial"/>
          <w:b/>
          <w:color w:val="0000FF"/>
          <w:sz w:val="24"/>
        </w:rPr>
        <w:tab/>
      </w:r>
      <w:r>
        <w:rPr>
          <w:rFonts w:ascii="Arial" w:hAnsi="Arial" w:cs="Arial"/>
          <w:b/>
          <w:sz w:val="24"/>
        </w:rPr>
        <w:t>CR to TS 36.101[R8]: Addition of UE co-existence requirements for band 40</w:t>
      </w:r>
    </w:p>
    <w:p w14:paraId="1F900C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CR-5770  rev  Cat: F (Rel-8)</w:t>
      </w:r>
      <w:r>
        <w:rPr>
          <w:i/>
        </w:rPr>
        <w:br/>
      </w:r>
      <w:r>
        <w:rPr>
          <w:i/>
        </w:rPr>
        <w:br/>
      </w:r>
      <w:r>
        <w:rPr>
          <w:i/>
        </w:rPr>
        <w:tab/>
      </w:r>
      <w:r>
        <w:rPr>
          <w:i/>
        </w:rPr>
        <w:tab/>
      </w:r>
      <w:r>
        <w:rPr>
          <w:i/>
        </w:rPr>
        <w:tab/>
      </w:r>
      <w:r>
        <w:rPr>
          <w:i/>
        </w:rPr>
        <w:tab/>
      </w:r>
      <w:r>
        <w:rPr>
          <w:i/>
        </w:rPr>
        <w:tab/>
        <w:t>Source: NTT DOCOMO, INC.</w:t>
      </w:r>
    </w:p>
    <w:p w14:paraId="60FAF7C6" w14:textId="77777777" w:rsidR="00110D4D" w:rsidRDefault="00110D4D" w:rsidP="00110D4D">
      <w:pPr>
        <w:rPr>
          <w:rFonts w:ascii="Arial" w:hAnsi="Arial" w:cs="Arial"/>
          <w:b/>
        </w:rPr>
      </w:pPr>
      <w:r>
        <w:rPr>
          <w:rFonts w:ascii="Arial" w:hAnsi="Arial" w:cs="Arial"/>
          <w:b/>
        </w:rPr>
        <w:t xml:space="preserve">Abstract: </w:t>
      </w:r>
    </w:p>
    <w:p w14:paraId="7FEF952A" w14:textId="77777777" w:rsidR="00110D4D" w:rsidRDefault="00110D4D" w:rsidP="00110D4D">
      <w:r>
        <w:t>R8 CAT-F CR to add co-existence requirements for B40.</w:t>
      </w:r>
    </w:p>
    <w:p w14:paraId="766ABE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D81C5" w14:textId="01BE5494" w:rsidR="00110D4D" w:rsidRDefault="00110D4D" w:rsidP="00110D4D">
      <w:pPr>
        <w:rPr>
          <w:rFonts w:ascii="Arial" w:hAnsi="Arial" w:cs="Arial"/>
          <w:b/>
          <w:sz w:val="24"/>
        </w:rPr>
      </w:pPr>
      <w:r>
        <w:rPr>
          <w:rFonts w:ascii="Arial" w:hAnsi="Arial" w:cs="Arial"/>
          <w:b/>
          <w:color w:val="0000FF"/>
          <w:sz w:val="24"/>
        </w:rPr>
        <w:t>R4-2109157</w:t>
      </w:r>
      <w:r>
        <w:rPr>
          <w:rFonts w:ascii="Arial" w:hAnsi="Arial" w:cs="Arial"/>
          <w:b/>
          <w:color w:val="0000FF"/>
          <w:sz w:val="24"/>
        </w:rPr>
        <w:tab/>
      </w:r>
      <w:r>
        <w:rPr>
          <w:rFonts w:ascii="Arial" w:hAnsi="Arial" w:cs="Arial"/>
          <w:b/>
          <w:sz w:val="24"/>
        </w:rPr>
        <w:t>CR to TS 36.101[R9]: Addition of UE co-existence requirements for band 40</w:t>
      </w:r>
    </w:p>
    <w:p w14:paraId="7786D4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v9.25.0</w:t>
      </w:r>
      <w:r>
        <w:rPr>
          <w:i/>
        </w:rPr>
        <w:tab/>
        <w:t xml:space="preserve">  CR-5762  rev  Cat: A (Rel-9)</w:t>
      </w:r>
      <w:r>
        <w:rPr>
          <w:i/>
        </w:rPr>
        <w:br/>
      </w:r>
      <w:r>
        <w:rPr>
          <w:i/>
        </w:rPr>
        <w:br/>
      </w:r>
      <w:r>
        <w:rPr>
          <w:i/>
        </w:rPr>
        <w:tab/>
      </w:r>
      <w:r>
        <w:rPr>
          <w:i/>
        </w:rPr>
        <w:tab/>
      </w:r>
      <w:r>
        <w:rPr>
          <w:i/>
        </w:rPr>
        <w:tab/>
      </w:r>
      <w:r>
        <w:rPr>
          <w:i/>
        </w:rPr>
        <w:tab/>
      </w:r>
      <w:r>
        <w:rPr>
          <w:i/>
        </w:rPr>
        <w:tab/>
        <w:t>Source: NTT DOCOMO, INC.</w:t>
      </w:r>
    </w:p>
    <w:p w14:paraId="57EC1584" w14:textId="77777777" w:rsidR="00110D4D" w:rsidRDefault="00110D4D" w:rsidP="00110D4D">
      <w:pPr>
        <w:rPr>
          <w:rFonts w:ascii="Arial" w:hAnsi="Arial" w:cs="Arial"/>
          <w:b/>
        </w:rPr>
      </w:pPr>
      <w:r>
        <w:rPr>
          <w:rFonts w:ascii="Arial" w:hAnsi="Arial" w:cs="Arial"/>
          <w:b/>
        </w:rPr>
        <w:t xml:space="preserve">Abstract: </w:t>
      </w:r>
    </w:p>
    <w:p w14:paraId="4CF4557A" w14:textId="77777777" w:rsidR="00110D4D" w:rsidRDefault="00110D4D" w:rsidP="00110D4D">
      <w:r>
        <w:t>CAT-A CR for R9</w:t>
      </w:r>
    </w:p>
    <w:p w14:paraId="6EFEC0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F616B" w14:textId="0C7D1D4D" w:rsidR="00110D4D" w:rsidRDefault="00110D4D" w:rsidP="00110D4D">
      <w:pPr>
        <w:rPr>
          <w:rFonts w:ascii="Arial" w:hAnsi="Arial" w:cs="Arial"/>
          <w:b/>
          <w:sz w:val="24"/>
        </w:rPr>
      </w:pPr>
      <w:r>
        <w:rPr>
          <w:rFonts w:ascii="Arial" w:hAnsi="Arial" w:cs="Arial"/>
          <w:b/>
          <w:color w:val="0000FF"/>
          <w:sz w:val="24"/>
        </w:rPr>
        <w:t>R4-2109158</w:t>
      </w:r>
      <w:r>
        <w:rPr>
          <w:rFonts w:ascii="Arial" w:hAnsi="Arial" w:cs="Arial"/>
          <w:b/>
          <w:color w:val="0000FF"/>
          <w:sz w:val="24"/>
        </w:rPr>
        <w:tab/>
      </w:r>
      <w:r>
        <w:rPr>
          <w:rFonts w:ascii="Arial" w:hAnsi="Arial" w:cs="Arial"/>
          <w:b/>
          <w:sz w:val="24"/>
        </w:rPr>
        <w:t>CR to TS 36.101[R10]: Addition of UE co-existence requirements for band 40</w:t>
      </w:r>
    </w:p>
    <w:p w14:paraId="79A17A7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CR-5771  rev  Cat: A (Rel-10)</w:t>
      </w:r>
      <w:r>
        <w:rPr>
          <w:i/>
        </w:rPr>
        <w:br/>
      </w:r>
      <w:r>
        <w:rPr>
          <w:i/>
        </w:rPr>
        <w:lastRenderedPageBreak/>
        <w:br/>
      </w:r>
      <w:r>
        <w:rPr>
          <w:i/>
        </w:rPr>
        <w:tab/>
      </w:r>
      <w:r>
        <w:rPr>
          <w:i/>
        </w:rPr>
        <w:tab/>
      </w:r>
      <w:r>
        <w:rPr>
          <w:i/>
        </w:rPr>
        <w:tab/>
      </w:r>
      <w:r>
        <w:rPr>
          <w:i/>
        </w:rPr>
        <w:tab/>
      </w:r>
      <w:r>
        <w:rPr>
          <w:i/>
        </w:rPr>
        <w:tab/>
        <w:t>Source: NTT DOCOMO, INC.</w:t>
      </w:r>
    </w:p>
    <w:p w14:paraId="5D4CD043" w14:textId="77777777" w:rsidR="00110D4D" w:rsidRDefault="00110D4D" w:rsidP="00110D4D">
      <w:pPr>
        <w:rPr>
          <w:rFonts w:ascii="Arial" w:hAnsi="Arial" w:cs="Arial"/>
          <w:b/>
        </w:rPr>
      </w:pPr>
      <w:r>
        <w:rPr>
          <w:rFonts w:ascii="Arial" w:hAnsi="Arial" w:cs="Arial"/>
          <w:b/>
        </w:rPr>
        <w:t xml:space="preserve">Abstract: </w:t>
      </w:r>
    </w:p>
    <w:p w14:paraId="006C2B41" w14:textId="77777777" w:rsidR="00110D4D" w:rsidRDefault="00110D4D" w:rsidP="00110D4D">
      <w:r>
        <w:t>CAT-A CR for R10</w:t>
      </w:r>
    </w:p>
    <w:p w14:paraId="2268DC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9D609" w14:textId="04C4CF73" w:rsidR="00110D4D" w:rsidRDefault="00110D4D" w:rsidP="00110D4D">
      <w:pPr>
        <w:rPr>
          <w:rFonts w:ascii="Arial" w:hAnsi="Arial" w:cs="Arial"/>
          <w:b/>
          <w:sz w:val="24"/>
        </w:rPr>
      </w:pPr>
      <w:r>
        <w:rPr>
          <w:rFonts w:ascii="Arial" w:hAnsi="Arial" w:cs="Arial"/>
          <w:b/>
          <w:color w:val="0000FF"/>
          <w:sz w:val="24"/>
        </w:rPr>
        <w:t>R4-2109159</w:t>
      </w:r>
      <w:r>
        <w:rPr>
          <w:rFonts w:ascii="Arial" w:hAnsi="Arial" w:cs="Arial"/>
          <w:b/>
          <w:color w:val="0000FF"/>
          <w:sz w:val="24"/>
        </w:rPr>
        <w:tab/>
      </w:r>
      <w:r>
        <w:rPr>
          <w:rFonts w:ascii="Arial" w:hAnsi="Arial" w:cs="Arial"/>
          <w:b/>
          <w:sz w:val="24"/>
        </w:rPr>
        <w:t>CR to TS 36.101[R11]: Addition of UE co-existence requirements for band 40</w:t>
      </w:r>
    </w:p>
    <w:p w14:paraId="6892CA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CR-5763  rev  Cat: A (Rel-11)</w:t>
      </w:r>
      <w:r>
        <w:rPr>
          <w:i/>
        </w:rPr>
        <w:br/>
      </w:r>
      <w:r>
        <w:rPr>
          <w:i/>
        </w:rPr>
        <w:br/>
      </w:r>
      <w:r>
        <w:rPr>
          <w:i/>
        </w:rPr>
        <w:tab/>
      </w:r>
      <w:r>
        <w:rPr>
          <w:i/>
        </w:rPr>
        <w:tab/>
      </w:r>
      <w:r>
        <w:rPr>
          <w:i/>
        </w:rPr>
        <w:tab/>
      </w:r>
      <w:r>
        <w:rPr>
          <w:i/>
        </w:rPr>
        <w:tab/>
      </w:r>
      <w:r>
        <w:rPr>
          <w:i/>
        </w:rPr>
        <w:tab/>
        <w:t>Source: NTT DOCOMO, INC.</w:t>
      </w:r>
    </w:p>
    <w:p w14:paraId="7C38EA28" w14:textId="77777777" w:rsidR="00110D4D" w:rsidRDefault="00110D4D" w:rsidP="00110D4D">
      <w:pPr>
        <w:rPr>
          <w:rFonts w:ascii="Arial" w:hAnsi="Arial" w:cs="Arial"/>
          <w:b/>
        </w:rPr>
      </w:pPr>
      <w:r>
        <w:rPr>
          <w:rFonts w:ascii="Arial" w:hAnsi="Arial" w:cs="Arial"/>
          <w:b/>
        </w:rPr>
        <w:t xml:space="preserve">Abstract: </w:t>
      </w:r>
    </w:p>
    <w:p w14:paraId="62862876" w14:textId="77777777" w:rsidR="00110D4D" w:rsidRDefault="00110D4D" w:rsidP="00110D4D">
      <w:r>
        <w:t>CAT-A CR for R11</w:t>
      </w:r>
    </w:p>
    <w:p w14:paraId="3E03EA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7210F" w14:textId="757A0E1D" w:rsidR="00110D4D" w:rsidRDefault="00110D4D" w:rsidP="00110D4D">
      <w:pPr>
        <w:rPr>
          <w:rFonts w:ascii="Arial" w:hAnsi="Arial" w:cs="Arial"/>
          <w:b/>
          <w:sz w:val="24"/>
        </w:rPr>
      </w:pPr>
      <w:r>
        <w:rPr>
          <w:rFonts w:ascii="Arial" w:hAnsi="Arial" w:cs="Arial"/>
          <w:b/>
          <w:color w:val="0000FF"/>
          <w:sz w:val="24"/>
        </w:rPr>
        <w:t>R4-2109160</w:t>
      </w:r>
      <w:r>
        <w:rPr>
          <w:rFonts w:ascii="Arial" w:hAnsi="Arial" w:cs="Arial"/>
          <w:b/>
          <w:color w:val="0000FF"/>
          <w:sz w:val="24"/>
        </w:rPr>
        <w:tab/>
      </w:r>
      <w:r>
        <w:rPr>
          <w:rFonts w:ascii="Arial" w:hAnsi="Arial" w:cs="Arial"/>
          <w:b/>
          <w:sz w:val="24"/>
        </w:rPr>
        <w:t>CR to TS 36.101[R12]: Addition of UE co-existence requirements for band 40</w:t>
      </w:r>
    </w:p>
    <w:p w14:paraId="053576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Cat: A (Rel-12)</w:t>
      </w:r>
      <w:r>
        <w:rPr>
          <w:i/>
        </w:rPr>
        <w:br/>
      </w:r>
      <w:r>
        <w:rPr>
          <w:i/>
        </w:rPr>
        <w:br/>
      </w:r>
      <w:r>
        <w:rPr>
          <w:i/>
        </w:rPr>
        <w:tab/>
      </w:r>
      <w:r>
        <w:rPr>
          <w:i/>
        </w:rPr>
        <w:tab/>
      </w:r>
      <w:r>
        <w:rPr>
          <w:i/>
        </w:rPr>
        <w:tab/>
      </w:r>
      <w:r>
        <w:rPr>
          <w:i/>
        </w:rPr>
        <w:tab/>
      </w:r>
      <w:r>
        <w:rPr>
          <w:i/>
        </w:rPr>
        <w:tab/>
        <w:t>Source: NTT DOCOMO, INC.</w:t>
      </w:r>
    </w:p>
    <w:p w14:paraId="0535492A" w14:textId="77777777" w:rsidR="00110D4D" w:rsidRDefault="00110D4D" w:rsidP="00110D4D">
      <w:pPr>
        <w:rPr>
          <w:rFonts w:ascii="Arial" w:hAnsi="Arial" w:cs="Arial"/>
          <w:b/>
        </w:rPr>
      </w:pPr>
      <w:r>
        <w:rPr>
          <w:rFonts w:ascii="Arial" w:hAnsi="Arial" w:cs="Arial"/>
          <w:b/>
        </w:rPr>
        <w:t xml:space="preserve">Abstract: </w:t>
      </w:r>
    </w:p>
    <w:p w14:paraId="28E304EF" w14:textId="77777777" w:rsidR="00110D4D" w:rsidRDefault="00110D4D" w:rsidP="00110D4D">
      <w:r>
        <w:t>CAT-A CR for R12</w:t>
      </w:r>
    </w:p>
    <w:p w14:paraId="61D382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R4-2108023</w:t>
      </w:r>
      <w:r>
        <w:rPr>
          <w:color w:val="993300"/>
          <w:u w:val="single"/>
        </w:rPr>
        <w:t>.</w:t>
      </w:r>
    </w:p>
    <w:p w14:paraId="667C6ECF" w14:textId="4F899272" w:rsidR="00110D4D" w:rsidRDefault="00110D4D" w:rsidP="00110D4D">
      <w:pPr>
        <w:rPr>
          <w:rFonts w:ascii="Arial" w:hAnsi="Arial" w:cs="Arial"/>
          <w:b/>
          <w:sz w:val="24"/>
        </w:rPr>
      </w:pPr>
      <w:r>
        <w:rPr>
          <w:rFonts w:ascii="Arial" w:hAnsi="Arial" w:cs="Arial"/>
          <w:b/>
          <w:color w:val="0000FF"/>
          <w:sz w:val="24"/>
        </w:rPr>
        <w:t>R4-2109161</w:t>
      </w:r>
      <w:r>
        <w:rPr>
          <w:rFonts w:ascii="Arial" w:hAnsi="Arial" w:cs="Arial"/>
          <w:b/>
          <w:color w:val="0000FF"/>
          <w:sz w:val="24"/>
        </w:rPr>
        <w:tab/>
      </w:r>
      <w:r>
        <w:rPr>
          <w:rFonts w:ascii="Arial" w:hAnsi="Arial" w:cs="Arial"/>
          <w:b/>
          <w:sz w:val="24"/>
        </w:rPr>
        <w:t>CR to TS 36.101[R13]: Addition of UE co-existence requirements for band 40</w:t>
      </w:r>
    </w:p>
    <w:p w14:paraId="421B79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CR-5765  rev  Cat: A (Rel-13)</w:t>
      </w:r>
      <w:r>
        <w:rPr>
          <w:i/>
        </w:rPr>
        <w:br/>
      </w:r>
      <w:r>
        <w:rPr>
          <w:i/>
        </w:rPr>
        <w:br/>
      </w:r>
      <w:r>
        <w:rPr>
          <w:i/>
        </w:rPr>
        <w:tab/>
      </w:r>
      <w:r>
        <w:rPr>
          <w:i/>
        </w:rPr>
        <w:tab/>
      </w:r>
      <w:r>
        <w:rPr>
          <w:i/>
        </w:rPr>
        <w:tab/>
      </w:r>
      <w:r>
        <w:rPr>
          <w:i/>
        </w:rPr>
        <w:tab/>
      </w:r>
      <w:r>
        <w:rPr>
          <w:i/>
        </w:rPr>
        <w:tab/>
        <w:t>Source: NTT DOCOMO, INC.</w:t>
      </w:r>
    </w:p>
    <w:p w14:paraId="2DD35FC7" w14:textId="77777777" w:rsidR="00110D4D" w:rsidRDefault="00110D4D" w:rsidP="00110D4D">
      <w:pPr>
        <w:rPr>
          <w:rFonts w:ascii="Arial" w:hAnsi="Arial" w:cs="Arial"/>
          <w:b/>
        </w:rPr>
      </w:pPr>
      <w:r>
        <w:rPr>
          <w:rFonts w:ascii="Arial" w:hAnsi="Arial" w:cs="Arial"/>
          <w:b/>
        </w:rPr>
        <w:t xml:space="preserve">Abstract: </w:t>
      </w:r>
    </w:p>
    <w:p w14:paraId="377DE52C" w14:textId="77777777" w:rsidR="00110D4D" w:rsidRDefault="00110D4D" w:rsidP="00110D4D">
      <w:r>
        <w:t>CAT-A CR for R13</w:t>
      </w:r>
    </w:p>
    <w:p w14:paraId="255662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FAC0" w14:textId="254C794F" w:rsidR="00110D4D" w:rsidRDefault="00110D4D" w:rsidP="00110D4D">
      <w:pPr>
        <w:rPr>
          <w:rFonts w:ascii="Arial" w:hAnsi="Arial" w:cs="Arial"/>
          <w:b/>
          <w:sz w:val="24"/>
        </w:rPr>
      </w:pPr>
      <w:r>
        <w:rPr>
          <w:rFonts w:ascii="Arial" w:hAnsi="Arial" w:cs="Arial"/>
          <w:b/>
          <w:color w:val="0000FF"/>
          <w:sz w:val="24"/>
        </w:rPr>
        <w:t>R4-2109162</w:t>
      </w:r>
      <w:r>
        <w:rPr>
          <w:rFonts w:ascii="Arial" w:hAnsi="Arial" w:cs="Arial"/>
          <w:b/>
          <w:color w:val="0000FF"/>
          <w:sz w:val="24"/>
        </w:rPr>
        <w:tab/>
      </w:r>
      <w:r>
        <w:rPr>
          <w:rFonts w:ascii="Arial" w:hAnsi="Arial" w:cs="Arial"/>
          <w:b/>
          <w:sz w:val="24"/>
        </w:rPr>
        <w:t>CR to TS 36.101[R14]: Addition of UE co-existence requirements for band 40</w:t>
      </w:r>
    </w:p>
    <w:p w14:paraId="537871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CR-5766  rev  Cat: A (Rel-14)</w:t>
      </w:r>
      <w:r>
        <w:rPr>
          <w:i/>
        </w:rPr>
        <w:br/>
      </w:r>
      <w:r>
        <w:rPr>
          <w:i/>
        </w:rPr>
        <w:br/>
      </w:r>
      <w:r>
        <w:rPr>
          <w:i/>
        </w:rPr>
        <w:tab/>
      </w:r>
      <w:r>
        <w:rPr>
          <w:i/>
        </w:rPr>
        <w:tab/>
      </w:r>
      <w:r>
        <w:rPr>
          <w:i/>
        </w:rPr>
        <w:tab/>
      </w:r>
      <w:r>
        <w:rPr>
          <w:i/>
        </w:rPr>
        <w:tab/>
      </w:r>
      <w:r>
        <w:rPr>
          <w:i/>
        </w:rPr>
        <w:tab/>
        <w:t>Source: NTT DOCOMO, INC.</w:t>
      </w:r>
    </w:p>
    <w:p w14:paraId="60011B45" w14:textId="77777777" w:rsidR="00110D4D" w:rsidRDefault="00110D4D" w:rsidP="00110D4D">
      <w:pPr>
        <w:rPr>
          <w:rFonts w:ascii="Arial" w:hAnsi="Arial" w:cs="Arial"/>
          <w:b/>
        </w:rPr>
      </w:pPr>
      <w:r>
        <w:rPr>
          <w:rFonts w:ascii="Arial" w:hAnsi="Arial" w:cs="Arial"/>
          <w:b/>
        </w:rPr>
        <w:t xml:space="preserve">Abstract: </w:t>
      </w:r>
    </w:p>
    <w:p w14:paraId="3E912A87" w14:textId="77777777" w:rsidR="00110D4D" w:rsidRDefault="00110D4D" w:rsidP="00110D4D">
      <w:r>
        <w:t>CAT-A CR for R14</w:t>
      </w:r>
    </w:p>
    <w:p w14:paraId="42E6BD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69E6D" w14:textId="45924A26" w:rsidR="00110D4D" w:rsidRDefault="00110D4D" w:rsidP="00110D4D">
      <w:pPr>
        <w:rPr>
          <w:rFonts w:ascii="Arial" w:hAnsi="Arial" w:cs="Arial"/>
          <w:b/>
          <w:sz w:val="24"/>
        </w:rPr>
      </w:pPr>
      <w:r>
        <w:rPr>
          <w:rFonts w:ascii="Arial" w:hAnsi="Arial" w:cs="Arial"/>
          <w:b/>
          <w:color w:val="0000FF"/>
          <w:sz w:val="24"/>
        </w:rPr>
        <w:lastRenderedPageBreak/>
        <w:t>R4-2109163</w:t>
      </w:r>
      <w:r>
        <w:rPr>
          <w:rFonts w:ascii="Arial" w:hAnsi="Arial" w:cs="Arial"/>
          <w:b/>
          <w:color w:val="0000FF"/>
          <w:sz w:val="24"/>
        </w:rPr>
        <w:tab/>
      </w:r>
      <w:r>
        <w:rPr>
          <w:rFonts w:ascii="Arial" w:hAnsi="Arial" w:cs="Arial"/>
          <w:b/>
          <w:sz w:val="24"/>
        </w:rPr>
        <w:t>CR to TS 36.101[R15]: Addition of UE co-existence requirements for band 40</w:t>
      </w:r>
    </w:p>
    <w:p w14:paraId="58CB60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CR-5767  rev  Cat: A (Rel-15)</w:t>
      </w:r>
      <w:r>
        <w:rPr>
          <w:i/>
        </w:rPr>
        <w:br/>
      </w:r>
      <w:r>
        <w:rPr>
          <w:i/>
        </w:rPr>
        <w:br/>
      </w:r>
      <w:r>
        <w:rPr>
          <w:i/>
        </w:rPr>
        <w:tab/>
      </w:r>
      <w:r>
        <w:rPr>
          <w:i/>
        </w:rPr>
        <w:tab/>
      </w:r>
      <w:r>
        <w:rPr>
          <w:i/>
        </w:rPr>
        <w:tab/>
      </w:r>
      <w:r>
        <w:rPr>
          <w:i/>
        </w:rPr>
        <w:tab/>
      </w:r>
      <w:r>
        <w:rPr>
          <w:i/>
        </w:rPr>
        <w:tab/>
        <w:t>Source: NTT DOCOMO, INC.</w:t>
      </w:r>
    </w:p>
    <w:p w14:paraId="2A21A385" w14:textId="77777777" w:rsidR="00110D4D" w:rsidRDefault="00110D4D" w:rsidP="00110D4D">
      <w:pPr>
        <w:rPr>
          <w:rFonts w:ascii="Arial" w:hAnsi="Arial" w:cs="Arial"/>
          <w:b/>
        </w:rPr>
      </w:pPr>
      <w:r>
        <w:rPr>
          <w:rFonts w:ascii="Arial" w:hAnsi="Arial" w:cs="Arial"/>
          <w:b/>
        </w:rPr>
        <w:t xml:space="preserve">Abstract: </w:t>
      </w:r>
    </w:p>
    <w:p w14:paraId="5621649B" w14:textId="77777777" w:rsidR="00110D4D" w:rsidRDefault="00110D4D" w:rsidP="00110D4D">
      <w:r>
        <w:t>CAT-A CR for R15</w:t>
      </w:r>
    </w:p>
    <w:p w14:paraId="7E87B8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3706B" w14:textId="7F3F4D57" w:rsidR="00110D4D" w:rsidRDefault="00110D4D" w:rsidP="00110D4D">
      <w:pPr>
        <w:rPr>
          <w:rFonts w:ascii="Arial" w:hAnsi="Arial" w:cs="Arial"/>
          <w:b/>
          <w:sz w:val="24"/>
        </w:rPr>
      </w:pPr>
      <w:r>
        <w:rPr>
          <w:rFonts w:ascii="Arial" w:hAnsi="Arial" w:cs="Arial"/>
          <w:b/>
          <w:color w:val="0000FF"/>
          <w:sz w:val="24"/>
        </w:rPr>
        <w:t>R4-2109164</w:t>
      </w:r>
      <w:r>
        <w:rPr>
          <w:rFonts w:ascii="Arial" w:hAnsi="Arial" w:cs="Arial"/>
          <w:b/>
          <w:color w:val="0000FF"/>
          <w:sz w:val="24"/>
        </w:rPr>
        <w:tab/>
      </w:r>
      <w:r>
        <w:rPr>
          <w:rFonts w:ascii="Arial" w:hAnsi="Arial" w:cs="Arial"/>
          <w:b/>
          <w:sz w:val="24"/>
        </w:rPr>
        <w:t>CR to TS 36.101[R16]: Addition of UE co-existence requirements for band 40</w:t>
      </w:r>
    </w:p>
    <w:p w14:paraId="1EE1AF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CR-5768  rev  Cat: A (Rel-16)</w:t>
      </w:r>
      <w:r>
        <w:rPr>
          <w:i/>
        </w:rPr>
        <w:br/>
      </w:r>
      <w:r>
        <w:rPr>
          <w:i/>
        </w:rPr>
        <w:br/>
      </w:r>
      <w:r>
        <w:rPr>
          <w:i/>
        </w:rPr>
        <w:tab/>
      </w:r>
      <w:r>
        <w:rPr>
          <w:i/>
        </w:rPr>
        <w:tab/>
      </w:r>
      <w:r>
        <w:rPr>
          <w:i/>
        </w:rPr>
        <w:tab/>
      </w:r>
      <w:r>
        <w:rPr>
          <w:i/>
        </w:rPr>
        <w:tab/>
      </w:r>
      <w:r>
        <w:rPr>
          <w:i/>
        </w:rPr>
        <w:tab/>
        <w:t>Source: NTT DOCOMO, INC.</w:t>
      </w:r>
    </w:p>
    <w:p w14:paraId="0B50D5CD" w14:textId="77777777" w:rsidR="00110D4D" w:rsidRDefault="00110D4D" w:rsidP="00110D4D">
      <w:pPr>
        <w:rPr>
          <w:rFonts w:ascii="Arial" w:hAnsi="Arial" w:cs="Arial"/>
          <w:b/>
        </w:rPr>
      </w:pPr>
      <w:r>
        <w:rPr>
          <w:rFonts w:ascii="Arial" w:hAnsi="Arial" w:cs="Arial"/>
          <w:b/>
        </w:rPr>
        <w:t xml:space="preserve">Abstract: </w:t>
      </w:r>
    </w:p>
    <w:p w14:paraId="6549A6B1" w14:textId="77777777" w:rsidR="00110D4D" w:rsidRDefault="00110D4D" w:rsidP="00110D4D">
      <w:r>
        <w:t>CAT-A CR for R16</w:t>
      </w:r>
    </w:p>
    <w:p w14:paraId="6423EA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6EDAE" w14:textId="4D90A121" w:rsidR="00110D4D" w:rsidRDefault="00110D4D" w:rsidP="00110D4D">
      <w:pPr>
        <w:rPr>
          <w:rFonts w:ascii="Arial" w:hAnsi="Arial" w:cs="Arial"/>
          <w:b/>
          <w:sz w:val="24"/>
        </w:rPr>
      </w:pPr>
      <w:r>
        <w:rPr>
          <w:rFonts w:ascii="Arial" w:hAnsi="Arial" w:cs="Arial"/>
          <w:b/>
          <w:color w:val="0000FF"/>
          <w:sz w:val="24"/>
        </w:rPr>
        <w:t>R4-2109165</w:t>
      </w:r>
      <w:r>
        <w:rPr>
          <w:rFonts w:ascii="Arial" w:hAnsi="Arial" w:cs="Arial"/>
          <w:b/>
          <w:color w:val="0000FF"/>
          <w:sz w:val="24"/>
        </w:rPr>
        <w:tab/>
      </w:r>
      <w:r>
        <w:rPr>
          <w:rFonts w:ascii="Arial" w:hAnsi="Arial" w:cs="Arial"/>
          <w:b/>
          <w:sz w:val="24"/>
        </w:rPr>
        <w:t>CR to TS 36.101[R17]: Addition of UE co-existence requirements for band 40</w:t>
      </w:r>
    </w:p>
    <w:p w14:paraId="7DF3346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CR-5769  rev  Cat: A (Rel-17)</w:t>
      </w:r>
      <w:r>
        <w:rPr>
          <w:i/>
        </w:rPr>
        <w:br/>
      </w:r>
      <w:r>
        <w:rPr>
          <w:i/>
        </w:rPr>
        <w:br/>
      </w:r>
      <w:r>
        <w:rPr>
          <w:i/>
        </w:rPr>
        <w:tab/>
      </w:r>
      <w:r>
        <w:rPr>
          <w:i/>
        </w:rPr>
        <w:tab/>
      </w:r>
      <w:r>
        <w:rPr>
          <w:i/>
        </w:rPr>
        <w:tab/>
      </w:r>
      <w:r>
        <w:rPr>
          <w:i/>
        </w:rPr>
        <w:tab/>
      </w:r>
      <w:r>
        <w:rPr>
          <w:i/>
        </w:rPr>
        <w:tab/>
        <w:t>Source: NTT DOCOMO, INC.</w:t>
      </w:r>
    </w:p>
    <w:p w14:paraId="029734A7" w14:textId="77777777" w:rsidR="00110D4D" w:rsidRDefault="00110D4D" w:rsidP="00110D4D">
      <w:pPr>
        <w:rPr>
          <w:rFonts w:ascii="Arial" w:hAnsi="Arial" w:cs="Arial"/>
          <w:b/>
        </w:rPr>
      </w:pPr>
      <w:r>
        <w:rPr>
          <w:rFonts w:ascii="Arial" w:hAnsi="Arial" w:cs="Arial"/>
          <w:b/>
        </w:rPr>
        <w:t xml:space="preserve">Abstract: </w:t>
      </w:r>
    </w:p>
    <w:p w14:paraId="05D55642" w14:textId="77777777" w:rsidR="00110D4D" w:rsidRDefault="00110D4D" w:rsidP="00110D4D">
      <w:r>
        <w:t>CAT-A CR for R17</w:t>
      </w:r>
    </w:p>
    <w:p w14:paraId="5BF090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60CE" w14:textId="38915AB3" w:rsidR="00110D4D" w:rsidRDefault="00110D4D" w:rsidP="00110D4D">
      <w:pPr>
        <w:rPr>
          <w:rFonts w:ascii="Arial" w:hAnsi="Arial" w:cs="Arial"/>
          <w:b/>
          <w:sz w:val="24"/>
        </w:rPr>
      </w:pPr>
      <w:r>
        <w:rPr>
          <w:rFonts w:ascii="Arial" w:hAnsi="Arial" w:cs="Arial"/>
          <w:b/>
          <w:color w:val="0000FF"/>
          <w:sz w:val="24"/>
        </w:rPr>
        <w:t>R4-2109451</w:t>
      </w:r>
      <w:r>
        <w:rPr>
          <w:rFonts w:ascii="Arial" w:hAnsi="Arial" w:cs="Arial"/>
          <w:b/>
          <w:color w:val="0000FF"/>
          <w:sz w:val="24"/>
        </w:rPr>
        <w:tab/>
      </w:r>
      <w:r>
        <w:rPr>
          <w:rFonts w:ascii="Arial" w:hAnsi="Arial" w:cs="Arial"/>
          <w:b/>
          <w:sz w:val="24"/>
        </w:rPr>
        <w:t>Cleanup for UE co-existence 36.101 Rel-15</w:t>
      </w:r>
    </w:p>
    <w:p w14:paraId="0EED9E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Cat: F (Rel-15)</w:t>
      </w:r>
      <w:r>
        <w:rPr>
          <w:i/>
        </w:rPr>
        <w:br/>
      </w:r>
      <w:r>
        <w:rPr>
          <w:i/>
        </w:rPr>
        <w:br/>
      </w:r>
      <w:r>
        <w:rPr>
          <w:i/>
        </w:rPr>
        <w:tab/>
      </w:r>
      <w:r>
        <w:rPr>
          <w:i/>
        </w:rPr>
        <w:tab/>
      </w:r>
      <w:r>
        <w:rPr>
          <w:i/>
        </w:rPr>
        <w:tab/>
      </w:r>
      <w:r>
        <w:rPr>
          <w:i/>
        </w:rPr>
        <w:tab/>
      </w:r>
      <w:r>
        <w:rPr>
          <w:i/>
        </w:rPr>
        <w:tab/>
        <w:t>Source: Apple</w:t>
      </w:r>
    </w:p>
    <w:p w14:paraId="51717A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R4-2107759</w:t>
      </w:r>
      <w:r>
        <w:rPr>
          <w:color w:val="993300"/>
          <w:u w:val="single"/>
        </w:rPr>
        <w:t>.</w:t>
      </w:r>
    </w:p>
    <w:p w14:paraId="3B514BD6" w14:textId="4D2F5E85" w:rsidR="00110D4D" w:rsidRDefault="00110D4D" w:rsidP="00110D4D">
      <w:pPr>
        <w:rPr>
          <w:rFonts w:ascii="Arial" w:hAnsi="Arial" w:cs="Arial"/>
          <w:b/>
          <w:sz w:val="24"/>
        </w:rPr>
      </w:pPr>
      <w:r>
        <w:rPr>
          <w:rFonts w:ascii="Arial" w:hAnsi="Arial" w:cs="Arial"/>
          <w:b/>
          <w:color w:val="0000FF"/>
          <w:sz w:val="24"/>
        </w:rPr>
        <w:t>R4-2110795</w:t>
      </w:r>
      <w:r>
        <w:rPr>
          <w:rFonts w:ascii="Arial" w:hAnsi="Arial" w:cs="Arial"/>
          <w:b/>
          <w:color w:val="0000FF"/>
          <w:sz w:val="24"/>
        </w:rPr>
        <w:tab/>
      </w:r>
      <w:r>
        <w:rPr>
          <w:rFonts w:ascii="Arial" w:hAnsi="Arial" w:cs="Arial"/>
          <w:b/>
          <w:sz w:val="24"/>
        </w:rPr>
        <w:t>NB-IoT FCC emission requirements</w:t>
      </w:r>
    </w:p>
    <w:p w14:paraId="334C627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C6409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FFEA" w14:textId="69E71F31" w:rsidR="00110D4D" w:rsidRDefault="00110D4D" w:rsidP="00110D4D">
      <w:pPr>
        <w:rPr>
          <w:rFonts w:ascii="Arial" w:hAnsi="Arial" w:cs="Arial"/>
          <w:b/>
          <w:sz w:val="24"/>
        </w:rPr>
      </w:pPr>
      <w:r>
        <w:rPr>
          <w:rFonts w:ascii="Arial" w:hAnsi="Arial" w:cs="Arial"/>
          <w:b/>
          <w:color w:val="0000FF"/>
          <w:sz w:val="24"/>
        </w:rPr>
        <w:t>R4-2110995</w:t>
      </w:r>
      <w:r>
        <w:rPr>
          <w:rFonts w:ascii="Arial" w:hAnsi="Arial" w:cs="Arial"/>
          <w:b/>
          <w:color w:val="0000FF"/>
          <w:sz w:val="24"/>
        </w:rPr>
        <w:tab/>
      </w:r>
      <w:r>
        <w:rPr>
          <w:rFonts w:ascii="Arial" w:hAnsi="Arial" w:cs="Arial"/>
          <w:b/>
          <w:sz w:val="24"/>
        </w:rPr>
        <w:t>CR to TS36.101: NB-IoT FCC  emission requirements (Rel-15)</w:t>
      </w:r>
    </w:p>
    <w:p w14:paraId="72FA59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CR-5784  rev  Cat: A (Rel-15)</w:t>
      </w:r>
      <w:r>
        <w:rPr>
          <w:i/>
        </w:rPr>
        <w:br/>
      </w:r>
      <w:r>
        <w:rPr>
          <w:i/>
        </w:rPr>
        <w:br/>
      </w:r>
      <w:r>
        <w:rPr>
          <w:i/>
        </w:rPr>
        <w:tab/>
      </w:r>
      <w:r>
        <w:rPr>
          <w:i/>
        </w:rPr>
        <w:tab/>
      </w:r>
      <w:r>
        <w:rPr>
          <w:i/>
        </w:rPr>
        <w:tab/>
      </w:r>
      <w:r>
        <w:rPr>
          <w:i/>
        </w:rPr>
        <w:tab/>
      </w:r>
      <w:r>
        <w:rPr>
          <w:i/>
        </w:rPr>
        <w:tab/>
        <w:t>Source: Qualcomm Incorporated</w:t>
      </w:r>
    </w:p>
    <w:p w14:paraId="47FF0C5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499F4" w14:textId="6CA11C97" w:rsidR="00110D4D" w:rsidRDefault="00110D4D" w:rsidP="00110D4D">
      <w:pPr>
        <w:rPr>
          <w:rFonts w:ascii="Arial" w:hAnsi="Arial" w:cs="Arial"/>
          <w:b/>
          <w:sz w:val="24"/>
        </w:rPr>
      </w:pPr>
      <w:r>
        <w:rPr>
          <w:rFonts w:ascii="Arial" w:hAnsi="Arial" w:cs="Arial"/>
          <w:b/>
          <w:color w:val="0000FF"/>
          <w:sz w:val="24"/>
        </w:rPr>
        <w:t>R4-2110996</w:t>
      </w:r>
      <w:r>
        <w:rPr>
          <w:rFonts w:ascii="Arial" w:hAnsi="Arial" w:cs="Arial"/>
          <w:b/>
          <w:color w:val="0000FF"/>
          <w:sz w:val="24"/>
        </w:rPr>
        <w:tab/>
      </w:r>
      <w:r>
        <w:rPr>
          <w:rFonts w:ascii="Arial" w:hAnsi="Arial" w:cs="Arial"/>
          <w:b/>
          <w:sz w:val="24"/>
        </w:rPr>
        <w:t>CR to TS36.101: NB-IoT FCC  emission requirements (Rel-16)</w:t>
      </w:r>
    </w:p>
    <w:p w14:paraId="54CC13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CR-5785  rev  Cat: A (Rel-16)</w:t>
      </w:r>
      <w:r>
        <w:rPr>
          <w:i/>
        </w:rPr>
        <w:br/>
      </w:r>
      <w:r>
        <w:rPr>
          <w:i/>
        </w:rPr>
        <w:br/>
      </w:r>
      <w:r>
        <w:rPr>
          <w:i/>
        </w:rPr>
        <w:tab/>
      </w:r>
      <w:r>
        <w:rPr>
          <w:i/>
        </w:rPr>
        <w:tab/>
      </w:r>
      <w:r>
        <w:rPr>
          <w:i/>
        </w:rPr>
        <w:tab/>
      </w:r>
      <w:r>
        <w:rPr>
          <w:i/>
        </w:rPr>
        <w:tab/>
      </w:r>
      <w:r>
        <w:rPr>
          <w:i/>
        </w:rPr>
        <w:tab/>
        <w:t>Source: Qualcomm Incorporated</w:t>
      </w:r>
    </w:p>
    <w:p w14:paraId="51E71B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2AF75" w14:textId="1864079E" w:rsidR="00110D4D" w:rsidRDefault="00110D4D" w:rsidP="00110D4D">
      <w:pPr>
        <w:rPr>
          <w:rFonts w:ascii="Arial" w:hAnsi="Arial" w:cs="Arial"/>
          <w:b/>
          <w:sz w:val="24"/>
        </w:rPr>
      </w:pPr>
      <w:r>
        <w:rPr>
          <w:rFonts w:ascii="Arial" w:hAnsi="Arial" w:cs="Arial"/>
          <w:b/>
          <w:color w:val="0000FF"/>
          <w:sz w:val="24"/>
        </w:rPr>
        <w:t>R4-2110997</w:t>
      </w:r>
      <w:r>
        <w:rPr>
          <w:rFonts w:ascii="Arial" w:hAnsi="Arial" w:cs="Arial"/>
          <w:b/>
          <w:color w:val="0000FF"/>
          <w:sz w:val="24"/>
        </w:rPr>
        <w:tab/>
      </w:r>
      <w:r>
        <w:rPr>
          <w:rFonts w:ascii="Arial" w:hAnsi="Arial" w:cs="Arial"/>
          <w:b/>
          <w:sz w:val="24"/>
        </w:rPr>
        <w:t>CR to TS36.101: NB-IoT FCC  emission requirements (Rel-17)</w:t>
      </w:r>
    </w:p>
    <w:p w14:paraId="0C04CD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CR-5786  rev  Cat: A (Rel-17)</w:t>
      </w:r>
      <w:r>
        <w:rPr>
          <w:i/>
        </w:rPr>
        <w:br/>
      </w:r>
      <w:r>
        <w:rPr>
          <w:i/>
        </w:rPr>
        <w:br/>
      </w:r>
      <w:r>
        <w:rPr>
          <w:i/>
        </w:rPr>
        <w:tab/>
      </w:r>
      <w:r>
        <w:rPr>
          <w:i/>
        </w:rPr>
        <w:tab/>
      </w:r>
      <w:r>
        <w:rPr>
          <w:i/>
        </w:rPr>
        <w:tab/>
      </w:r>
      <w:r>
        <w:rPr>
          <w:i/>
        </w:rPr>
        <w:tab/>
      </w:r>
      <w:r>
        <w:rPr>
          <w:i/>
        </w:rPr>
        <w:tab/>
        <w:t>Source: Qualcomm Incorporated</w:t>
      </w:r>
    </w:p>
    <w:p w14:paraId="51D74E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4E761" w14:textId="7BD54A9C" w:rsidR="00110D4D" w:rsidRDefault="00110D4D" w:rsidP="00110D4D">
      <w:pPr>
        <w:rPr>
          <w:rFonts w:ascii="Arial" w:hAnsi="Arial" w:cs="Arial"/>
          <w:b/>
          <w:sz w:val="24"/>
        </w:rPr>
      </w:pPr>
      <w:r>
        <w:rPr>
          <w:rFonts w:ascii="Arial" w:hAnsi="Arial" w:cs="Arial"/>
          <w:b/>
          <w:color w:val="0000FF"/>
          <w:sz w:val="24"/>
        </w:rPr>
        <w:t>R4-2111022</w:t>
      </w:r>
      <w:r>
        <w:rPr>
          <w:rFonts w:ascii="Arial" w:hAnsi="Arial" w:cs="Arial"/>
          <w:b/>
          <w:color w:val="0000FF"/>
          <w:sz w:val="24"/>
        </w:rPr>
        <w:tab/>
      </w:r>
      <w:r>
        <w:rPr>
          <w:rFonts w:ascii="Arial" w:hAnsi="Arial" w:cs="Arial"/>
          <w:b/>
          <w:sz w:val="24"/>
        </w:rPr>
        <w:t>CR to TS36.101: NB-IoT FCC  emission requirements (Rel-14)</w:t>
      </w:r>
    </w:p>
    <w:p w14:paraId="7B48FA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CR-5788  rev  Cat: F (Rel-14)</w:t>
      </w:r>
      <w:r>
        <w:rPr>
          <w:i/>
        </w:rPr>
        <w:br/>
      </w:r>
      <w:r>
        <w:rPr>
          <w:i/>
        </w:rPr>
        <w:br/>
      </w:r>
      <w:r>
        <w:rPr>
          <w:i/>
        </w:rPr>
        <w:tab/>
      </w:r>
      <w:r>
        <w:rPr>
          <w:i/>
        </w:rPr>
        <w:tab/>
      </w:r>
      <w:r>
        <w:rPr>
          <w:i/>
        </w:rPr>
        <w:tab/>
      </w:r>
      <w:r>
        <w:rPr>
          <w:i/>
        </w:rPr>
        <w:tab/>
      </w:r>
      <w:r>
        <w:rPr>
          <w:i/>
        </w:rPr>
        <w:tab/>
        <w:t>Source: Qualcomm Incorporated</w:t>
      </w:r>
    </w:p>
    <w:p w14:paraId="61C4CC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9C4F9D" w14:textId="730E2D58" w:rsidR="00110D4D" w:rsidRDefault="00110D4D" w:rsidP="00110D4D">
      <w:pPr>
        <w:rPr>
          <w:rFonts w:ascii="Arial" w:hAnsi="Arial" w:cs="Arial"/>
          <w:b/>
          <w:sz w:val="24"/>
        </w:rPr>
      </w:pPr>
      <w:r>
        <w:rPr>
          <w:rFonts w:ascii="Arial" w:hAnsi="Arial" w:cs="Arial"/>
          <w:b/>
          <w:color w:val="0000FF"/>
          <w:sz w:val="24"/>
        </w:rPr>
        <w:t>R4-2111199</w:t>
      </w:r>
      <w:r>
        <w:rPr>
          <w:rFonts w:ascii="Arial" w:hAnsi="Arial" w:cs="Arial"/>
          <w:b/>
          <w:color w:val="0000FF"/>
          <w:sz w:val="24"/>
        </w:rPr>
        <w:tab/>
      </w:r>
      <w:r>
        <w:rPr>
          <w:rFonts w:ascii="Arial" w:hAnsi="Arial" w:cs="Arial"/>
          <w:b/>
          <w:sz w:val="24"/>
        </w:rPr>
        <w:t>CR of updating the subPRB UE aspect</w:t>
      </w:r>
    </w:p>
    <w:p w14:paraId="14AFA0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CR-5789  rev  Cat: F (Rel-15)</w:t>
      </w:r>
      <w:r>
        <w:rPr>
          <w:i/>
        </w:rPr>
        <w:br/>
      </w:r>
      <w:r>
        <w:rPr>
          <w:i/>
        </w:rPr>
        <w:br/>
      </w:r>
      <w:r>
        <w:rPr>
          <w:i/>
        </w:rPr>
        <w:tab/>
      </w:r>
      <w:r>
        <w:rPr>
          <w:i/>
        </w:rPr>
        <w:tab/>
      </w:r>
      <w:r>
        <w:rPr>
          <w:i/>
        </w:rPr>
        <w:tab/>
      </w:r>
      <w:r>
        <w:rPr>
          <w:i/>
        </w:rPr>
        <w:tab/>
      </w:r>
      <w:r>
        <w:rPr>
          <w:i/>
        </w:rPr>
        <w:tab/>
        <w:t>Source: Ericsson</w:t>
      </w:r>
    </w:p>
    <w:p w14:paraId="20C11B5F" w14:textId="77777777" w:rsidR="00110D4D" w:rsidRDefault="00110D4D" w:rsidP="00110D4D">
      <w:pPr>
        <w:rPr>
          <w:rFonts w:ascii="Arial" w:hAnsi="Arial" w:cs="Arial"/>
          <w:b/>
        </w:rPr>
      </w:pPr>
      <w:r>
        <w:rPr>
          <w:rFonts w:ascii="Arial" w:hAnsi="Arial" w:cs="Arial"/>
          <w:b/>
        </w:rPr>
        <w:t xml:space="preserve">Abstract: </w:t>
      </w:r>
    </w:p>
    <w:p w14:paraId="622DB421" w14:textId="77777777" w:rsidR="00110D4D" w:rsidRDefault="00110D4D" w:rsidP="00110D4D">
      <w:r>
        <w:t>in this CR,  Remove the bracket of MPR tabel for subPRB allocation, adding the RMC for the subPRB testing for RAN5.</w:t>
      </w:r>
    </w:p>
    <w:p w14:paraId="467D4F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E6D14" w14:textId="671B800F" w:rsidR="00110D4D" w:rsidRDefault="00110D4D" w:rsidP="00110D4D">
      <w:pPr>
        <w:rPr>
          <w:rFonts w:ascii="Arial" w:hAnsi="Arial" w:cs="Arial"/>
          <w:b/>
          <w:sz w:val="24"/>
        </w:rPr>
      </w:pPr>
      <w:r>
        <w:rPr>
          <w:rFonts w:ascii="Arial" w:hAnsi="Arial" w:cs="Arial"/>
          <w:b/>
          <w:color w:val="0000FF"/>
          <w:sz w:val="24"/>
        </w:rPr>
        <w:t>R4-2111200</w:t>
      </w:r>
      <w:r>
        <w:rPr>
          <w:rFonts w:ascii="Arial" w:hAnsi="Arial" w:cs="Arial"/>
          <w:b/>
          <w:color w:val="0000FF"/>
          <w:sz w:val="24"/>
        </w:rPr>
        <w:tab/>
      </w:r>
      <w:r>
        <w:rPr>
          <w:rFonts w:ascii="Arial" w:hAnsi="Arial" w:cs="Arial"/>
          <w:b/>
          <w:sz w:val="24"/>
        </w:rPr>
        <w:t>CR of updating the subPRB UE aspect</w:t>
      </w:r>
    </w:p>
    <w:p w14:paraId="5C8D81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CR-5790  rev  Cat: A (Rel-16)</w:t>
      </w:r>
      <w:r>
        <w:rPr>
          <w:i/>
        </w:rPr>
        <w:br/>
      </w:r>
      <w:r>
        <w:rPr>
          <w:i/>
        </w:rPr>
        <w:br/>
      </w:r>
      <w:r>
        <w:rPr>
          <w:i/>
        </w:rPr>
        <w:tab/>
      </w:r>
      <w:r>
        <w:rPr>
          <w:i/>
        </w:rPr>
        <w:tab/>
      </w:r>
      <w:r>
        <w:rPr>
          <w:i/>
        </w:rPr>
        <w:tab/>
      </w:r>
      <w:r>
        <w:rPr>
          <w:i/>
        </w:rPr>
        <w:tab/>
      </w:r>
      <w:r>
        <w:rPr>
          <w:i/>
        </w:rPr>
        <w:tab/>
        <w:t>Source: Ericsson</w:t>
      </w:r>
    </w:p>
    <w:p w14:paraId="0BFFA2D4" w14:textId="77777777" w:rsidR="00110D4D" w:rsidRDefault="00110D4D" w:rsidP="00110D4D">
      <w:pPr>
        <w:rPr>
          <w:rFonts w:ascii="Arial" w:hAnsi="Arial" w:cs="Arial"/>
          <w:b/>
        </w:rPr>
      </w:pPr>
      <w:r>
        <w:rPr>
          <w:rFonts w:ascii="Arial" w:hAnsi="Arial" w:cs="Arial"/>
          <w:b/>
        </w:rPr>
        <w:t xml:space="preserve">Abstract: </w:t>
      </w:r>
    </w:p>
    <w:p w14:paraId="1A6CE62B" w14:textId="77777777" w:rsidR="00110D4D" w:rsidRDefault="00110D4D" w:rsidP="00110D4D">
      <w:r>
        <w:t>in this CR,  Remove the bracket of MPR tabel for subPRB allocation, adding the RMC for the subPRB testing for RAN5.</w:t>
      </w:r>
    </w:p>
    <w:p w14:paraId="601492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C9EFC" w14:textId="77804A79" w:rsidR="00110D4D" w:rsidRDefault="00110D4D" w:rsidP="00110D4D">
      <w:pPr>
        <w:rPr>
          <w:rFonts w:ascii="Arial" w:hAnsi="Arial" w:cs="Arial"/>
          <w:b/>
          <w:sz w:val="24"/>
        </w:rPr>
      </w:pPr>
      <w:r>
        <w:rPr>
          <w:rFonts w:ascii="Arial" w:hAnsi="Arial" w:cs="Arial"/>
          <w:b/>
          <w:color w:val="0000FF"/>
          <w:sz w:val="24"/>
        </w:rPr>
        <w:t>R4-2111201</w:t>
      </w:r>
      <w:r>
        <w:rPr>
          <w:rFonts w:ascii="Arial" w:hAnsi="Arial" w:cs="Arial"/>
          <w:b/>
          <w:color w:val="0000FF"/>
          <w:sz w:val="24"/>
        </w:rPr>
        <w:tab/>
      </w:r>
      <w:r>
        <w:rPr>
          <w:rFonts w:ascii="Arial" w:hAnsi="Arial" w:cs="Arial"/>
          <w:b/>
          <w:sz w:val="24"/>
        </w:rPr>
        <w:t>CR of updating the subPRB UE aspect</w:t>
      </w:r>
    </w:p>
    <w:p w14:paraId="05DBE53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CR-5791  rev  Cat: A (Rel-17)</w:t>
      </w:r>
      <w:r>
        <w:rPr>
          <w:i/>
        </w:rPr>
        <w:br/>
      </w:r>
      <w:r>
        <w:rPr>
          <w:i/>
        </w:rPr>
        <w:br/>
      </w:r>
      <w:r>
        <w:rPr>
          <w:i/>
        </w:rPr>
        <w:tab/>
      </w:r>
      <w:r>
        <w:rPr>
          <w:i/>
        </w:rPr>
        <w:tab/>
      </w:r>
      <w:r>
        <w:rPr>
          <w:i/>
        </w:rPr>
        <w:tab/>
      </w:r>
      <w:r>
        <w:rPr>
          <w:i/>
        </w:rPr>
        <w:tab/>
      </w:r>
      <w:r>
        <w:rPr>
          <w:i/>
        </w:rPr>
        <w:tab/>
        <w:t>Source: Ericsson</w:t>
      </w:r>
    </w:p>
    <w:p w14:paraId="5189B825" w14:textId="77777777" w:rsidR="00110D4D" w:rsidRDefault="00110D4D" w:rsidP="00110D4D">
      <w:pPr>
        <w:rPr>
          <w:rFonts w:ascii="Arial" w:hAnsi="Arial" w:cs="Arial"/>
          <w:b/>
        </w:rPr>
      </w:pPr>
      <w:r>
        <w:rPr>
          <w:rFonts w:ascii="Arial" w:hAnsi="Arial" w:cs="Arial"/>
          <w:b/>
        </w:rPr>
        <w:t xml:space="preserve">Abstract: </w:t>
      </w:r>
    </w:p>
    <w:p w14:paraId="25E32326" w14:textId="77777777" w:rsidR="00110D4D" w:rsidRDefault="00110D4D" w:rsidP="00110D4D">
      <w:r>
        <w:lastRenderedPageBreak/>
        <w:t>in this CR,  Remove the bracket of MPR tabel for subPRB allocation, adding the RMC for the subPRB testing for RAN5.</w:t>
      </w:r>
    </w:p>
    <w:p w14:paraId="317346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5FACC" w14:textId="67A26303" w:rsidR="00110D4D" w:rsidRDefault="00110D4D" w:rsidP="00110D4D">
      <w:pPr>
        <w:rPr>
          <w:rFonts w:ascii="Arial" w:hAnsi="Arial" w:cs="Arial"/>
          <w:b/>
          <w:sz w:val="24"/>
        </w:rPr>
      </w:pPr>
      <w:r>
        <w:rPr>
          <w:rFonts w:ascii="Arial" w:hAnsi="Arial" w:cs="Arial"/>
          <w:b/>
          <w:color w:val="0000FF"/>
          <w:sz w:val="24"/>
        </w:rPr>
        <w:t>R4-2111202</w:t>
      </w:r>
      <w:r>
        <w:rPr>
          <w:rFonts w:ascii="Arial" w:hAnsi="Arial" w:cs="Arial"/>
          <w:b/>
          <w:color w:val="0000FF"/>
          <w:sz w:val="24"/>
        </w:rPr>
        <w:tab/>
      </w:r>
      <w:r>
        <w:rPr>
          <w:rFonts w:ascii="Arial" w:hAnsi="Arial" w:cs="Arial"/>
          <w:b/>
          <w:sz w:val="24"/>
        </w:rPr>
        <w:t>CR of updating the subPRB BS aspect</w:t>
      </w:r>
    </w:p>
    <w:p w14:paraId="6E8250F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Cat: F (Rel-15)</w:t>
      </w:r>
      <w:r>
        <w:rPr>
          <w:i/>
        </w:rPr>
        <w:br/>
      </w:r>
      <w:r>
        <w:rPr>
          <w:i/>
        </w:rPr>
        <w:br/>
      </w:r>
      <w:r>
        <w:rPr>
          <w:i/>
        </w:rPr>
        <w:tab/>
      </w:r>
      <w:r>
        <w:rPr>
          <w:i/>
        </w:rPr>
        <w:tab/>
      </w:r>
      <w:r>
        <w:rPr>
          <w:i/>
        </w:rPr>
        <w:tab/>
      </w:r>
      <w:r>
        <w:rPr>
          <w:i/>
        </w:rPr>
        <w:tab/>
      </w:r>
      <w:r>
        <w:rPr>
          <w:i/>
        </w:rPr>
        <w:tab/>
        <w:t>Source: Ericsson</w:t>
      </w:r>
    </w:p>
    <w:p w14:paraId="2E9142A3" w14:textId="77777777" w:rsidR="00110D4D" w:rsidRDefault="00110D4D" w:rsidP="00110D4D">
      <w:pPr>
        <w:rPr>
          <w:rFonts w:ascii="Arial" w:hAnsi="Arial" w:cs="Arial"/>
          <w:b/>
        </w:rPr>
      </w:pPr>
      <w:r>
        <w:rPr>
          <w:rFonts w:ascii="Arial" w:hAnsi="Arial" w:cs="Arial"/>
          <w:b/>
        </w:rPr>
        <w:t xml:space="preserve">Abstract: </w:t>
      </w:r>
    </w:p>
    <w:p w14:paraId="09A8C1C2" w14:textId="77777777" w:rsidR="00110D4D" w:rsidRDefault="00110D4D" w:rsidP="00110D4D">
      <w:r>
        <w:t>in this CR,  declaration of BS for subPRB support for LTE-M is added with related test specificaton updates.</w:t>
      </w:r>
    </w:p>
    <w:p w14:paraId="35AAEF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R4-2108488</w:t>
      </w:r>
      <w:r>
        <w:rPr>
          <w:color w:val="993300"/>
          <w:u w:val="single"/>
        </w:rPr>
        <w:t>.</w:t>
      </w:r>
    </w:p>
    <w:p w14:paraId="5BBD4A72" w14:textId="25C438DD" w:rsidR="00110D4D" w:rsidRDefault="00110D4D" w:rsidP="00110D4D">
      <w:pPr>
        <w:rPr>
          <w:rFonts w:ascii="Arial" w:hAnsi="Arial" w:cs="Arial"/>
          <w:b/>
          <w:sz w:val="24"/>
        </w:rPr>
      </w:pPr>
      <w:r>
        <w:rPr>
          <w:rFonts w:ascii="Arial" w:hAnsi="Arial" w:cs="Arial"/>
          <w:b/>
          <w:color w:val="0000FF"/>
          <w:sz w:val="24"/>
        </w:rPr>
        <w:t>R4-2111203</w:t>
      </w:r>
      <w:r>
        <w:rPr>
          <w:rFonts w:ascii="Arial" w:hAnsi="Arial" w:cs="Arial"/>
          <w:b/>
          <w:color w:val="0000FF"/>
          <w:sz w:val="24"/>
        </w:rPr>
        <w:tab/>
      </w:r>
      <w:r>
        <w:rPr>
          <w:rFonts w:ascii="Arial" w:hAnsi="Arial" w:cs="Arial"/>
          <w:b/>
          <w:sz w:val="24"/>
        </w:rPr>
        <w:t>CR of updating the subPRB BS aspect</w:t>
      </w:r>
    </w:p>
    <w:p w14:paraId="4E61BC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CR-1315  rev  Cat: A (Rel-16)</w:t>
      </w:r>
      <w:r>
        <w:rPr>
          <w:i/>
        </w:rPr>
        <w:br/>
      </w:r>
      <w:r>
        <w:rPr>
          <w:i/>
        </w:rPr>
        <w:br/>
      </w:r>
      <w:r>
        <w:rPr>
          <w:i/>
        </w:rPr>
        <w:tab/>
      </w:r>
      <w:r>
        <w:rPr>
          <w:i/>
        </w:rPr>
        <w:tab/>
      </w:r>
      <w:r>
        <w:rPr>
          <w:i/>
        </w:rPr>
        <w:tab/>
      </w:r>
      <w:r>
        <w:rPr>
          <w:i/>
        </w:rPr>
        <w:tab/>
      </w:r>
      <w:r>
        <w:rPr>
          <w:i/>
        </w:rPr>
        <w:tab/>
        <w:t>Source: Ericsson</w:t>
      </w:r>
    </w:p>
    <w:p w14:paraId="492FBDA8" w14:textId="77777777" w:rsidR="00110D4D" w:rsidRDefault="00110D4D" w:rsidP="00110D4D">
      <w:pPr>
        <w:rPr>
          <w:rFonts w:ascii="Arial" w:hAnsi="Arial" w:cs="Arial"/>
          <w:b/>
        </w:rPr>
      </w:pPr>
      <w:r>
        <w:rPr>
          <w:rFonts w:ascii="Arial" w:hAnsi="Arial" w:cs="Arial"/>
          <w:b/>
        </w:rPr>
        <w:t xml:space="preserve">Abstract: </w:t>
      </w:r>
    </w:p>
    <w:p w14:paraId="55C9E577" w14:textId="77777777" w:rsidR="00110D4D" w:rsidRDefault="00110D4D" w:rsidP="00110D4D">
      <w:r>
        <w:t>in this CR,  declaration of BS for subPRB support for LTE-M is added with related test specificaton updates.</w:t>
      </w:r>
    </w:p>
    <w:p w14:paraId="359EB1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64E40" w14:textId="3B68B61F" w:rsidR="00110D4D" w:rsidRDefault="00110D4D" w:rsidP="00110D4D">
      <w:pPr>
        <w:rPr>
          <w:rFonts w:ascii="Arial" w:hAnsi="Arial" w:cs="Arial"/>
          <w:b/>
          <w:sz w:val="24"/>
        </w:rPr>
      </w:pPr>
      <w:r>
        <w:rPr>
          <w:rFonts w:ascii="Arial" w:hAnsi="Arial" w:cs="Arial"/>
          <w:b/>
          <w:color w:val="0000FF"/>
          <w:sz w:val="24"/>
        </w:rPr>
        <w:t>R4-2111204</w:t>
      </w:r>
      <w:r>
        <w:rPr>
          <w:rFonts w:ascii="Arial" w:hAnsi="Arial" w:cs="Arial"/>
          <w:b/>
          <w:color w:val="0000FF"/>
          <w:sz w:val="24"/>
        </w:rPr>
        <w:tab/>
      </w:r>
      <w:r>
        <w:rPr>
          <w:rFonts w:ascii="Arial" w:hAnsi="Arial" w:cs="Arial"/>
          <w:b/>
          <w:sz w:val="24"/>
        </w:rPr>
        <w:t>CR of updating the subPRB BS aspect</w:t>
      </w:r>
    </w:p>
    <w:p w14:paraId="4C7A84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CR-1316  rev  Cat: A (Rel-17)</w:t>
      </w:r>
      <w:r>
        <w:rPr>
          <w:i/>
        </w:rPr>
        <w:br/>
      </w:r>
      <w:r>
        <w:rPr>
          <w:i/>
        </w:rPr>
        <w:br/>
      </w:r>
      <w:r>
        <w:rPr>
          <w:i/>
        </w:rPr>
        <w:tab/>
      </w:r>
      <w:r>
        <w:rPr>
          <w:i/>
        </w:rPr>
        <w:tab/>
      </w:r>
      <w:r>
        <w:rPr>
          <w:i/>
        </w:rPr>
        <w:tab/>
      </w:r>
      <w:r>
        <w:rPr>
          <w:i/>
        </w:rPr>
        <w:tab/>
      </w:r>
      <w:r>
        <w:rPr>
          <w:i/>
        </w:rPr>
        <w:tab/>
        <w:t>Source: Ericsson</w:t>
      </w:r>
    </w:p>
    <w:p w14:paraId="1DA45858" w14:textId="77777777" w:rsidR="00110D4D" w:rsidRDefault="00110D4D" w:rsidP="00110D4D">
      <w:pPr>
        <w:rPr>
          <w:rFonts w:ascii="Arial" w:hAnsi="Arial" w:cs="Arial"/>
          <w:b/>
        </w:rPr>
      </w:pPr>
      <w:r>
        <w:rPr>
          <w:rFonts w:ascii="Arial" w:hAnsi="Arial" w:cs="Arial"/>
          <w:b/>
        </w:rPr>
        <w:t xml:space="preserve">Abstract: </w:t>
      </w:r>
    </w:p>
    <w:p w14:paraId="0F802759" w14:textId="77777777" w:rsidR="00110D4D" w:rsidRDefault="00110D4D" w:rsidP="00110D4D">
      <w:r>
        <w:t>in this CR,  declaration of BS for subPRB support for LTE-M is added with related test specificaton updates.</w:t>
      </w:r>
    </w:p>
    <w:p w14:paraId="5141A7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F91DD" w14:textId="66053989" w:rsidR="00110D4D" w:rsidRDefault="00110D4D" w:rsidP="00110D4D">
      <w:pPr>
        <w:rPr>
          <w:rFonts w:ascii="Arial" w:hAnsi="Arial" w:cs="Arial"/>
          <w:b/>
          <w:sz w:val="24"/>
        </w:rPr>
      </w:pPr>
      <w:r>
        <w:rPr>
          <w:rFonts w:ascii="Arial" w:hAnsi="Arial" w:cs="Arial"/>
          <w:b/>
          <w:color w:val="0000FF"/>
          <w:sz w:val="24"/>
        </w:rPr>
        <w:t>R4-2111483</w:t>
      </w:r>
      <w:r>
        <w:rPr>
          <w:rFonts w:ascii="Arial" w:hAnsi="Arial" w:cs="Arial"/>
          <w:b/>
          <w:color w:val="0000FF"/>
          <w:sz w:val="24"/>
        </w:rPr>
        <w:tab/>
      </w:r>
      <w:r>
        <w:rPr>
          <w:rFonts w:ascii="Arial" w:hAnsi="Arial" w:cs="Arial"/>
          <w:b/>
          <w:sz w:val="24"/>
        </w:rPr>
        <w:t>CR for 36.101: Introduction of NS Signalling for NB-IoT in the USA</w:t>
      </w:r>
    </w:p>
    <w:p w14:paraId="4A1195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Cat: F (Rel-14)</w:t>
      </w:r>
      <w:r>
        <w:rPr>
          <w:i/>
        </w:rPr>
        <w:br/>
      </w:r>
      <w:r>
        <w:rPr>
          <w:i/>
        </w:rPr>
        <w:br/>
      </w:r>
      <w:r>
        <w:rPr>
          <w:i/>
        </w:rPr>
        <w:tab/>
      </w:r>
      <w:r>
        <w:rPr>
          <w:i/>
        </w:rPr>
        <w:tab/>
      </w:r>
      <w:r>
        <w:rPr>
          <w:i/>
        </w:rPr>
        <w:tab/>
      </w:r>
      <w:r>
        <w:rPr>
          <w:i/>
        </w:rPr>
        <w:tab/>
      </w:r>
      <w:r>
        <w:rPr>
          <w:i/>
        </w:rPr>
        <w:tab/>
        <w:t>Source: T-Mobile USA</w:t>
      </w:r>
    </w:p>
    <w:p w14:paraId="63E8EC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R4-2108012</w:t>
      </w:r>
      <w:r>
        <w:rPr>
          <w:color w:val="993300"/>
          <w:u w:val="single"/>
        </w:rPr>
        <w:t>.</w:t>
      </w:r>
    </w:p>
    <w:p w14:paraId="717D254B" w14:textId="1886F9C6" w:rsidR="00110D4D" w:rsidRDefault="00110D4D" w:rsidP="00110D4D">
      <w:pPr>
        <w:rPr>
          <w:rFonts w:ascii="Arial" w:hAnsi="Arial" w:cs="Arial"/>
          <w:b/>
          <w:sz w:val="24"/>
        </w:rPr>
      </w:pPr>
      <w:r>
        <w:rPr>
          <w:rFonts w:ascii="Arial" w:hAnsi="Arial" w:cs="Arial"/>
          <w:b/>
          <w:color w:val="0000FF"/>
          <w:sz w:val="24"/>
        </w:rPr>
        <w:t>R4-2111484</w:t>
      </w:r>
      <w:r>
        <w:rPr>
          <w:rFonts w:ascii="Arial" w:hAnsi="Arial" w:cs="Arial"/>
          <w:b/>
          <w:color w:val="0000FF"/>
          <w:sz w:val="24"/>
        </w:rPr>
        <w:tab/>
      </w:r>
      <w:r>
        <w:rPr>
          <w:rFonts w:ascii="Arial" w:hAnsi="Arial" w:cs="Arial"/>
          <w:b/>
          <w:sz w:val="24"/>
        </w:rPr>
        <w:t>Mirror CR for 36.101: Introduction of NS Signalling for NB-IoT in the USA</w:t>
      </w:r>
    </w:p>
    <w:p w14:paraId="398840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CR-5797  rev  Cat: A (Rel-15)</w:t>
      </w:r>
      <w:r>
        <w:rPr>
          <w:i/>
        </w:rPr>
        <w:br/>
      </w:r>
      <w:r>
        <w:rPr>
          <w:i/>
        </w:rPr>
        <w:br/>
      </w:r>
      <w:r>
        <w:rPr>
          <w:i/>
        </w:rPr>
        <w:tab/>
      </w:r>
      <w:r>
        <w:rPr>
          <w:i/>
        </w:rPr>
        <w:tab/>
      </w:r>
      <w:r>
        <w:rPr>
          <w:i/>
        </w:rPr>
        <w:tab/>
      </w:r>
      <w:r>
        <w:rPr>
          <w:i/>
        </w:rPr>
        <w:tab/>
      </w:r>
      <w:r>
        <w:rPr>
          <w:i/>
        </w:rPr>
        <w:tab/>
        <w:t>Source: T-Mobile USA, Qualcomm</w:t>
      </w:r>
    </w:p>
    <w:p w14:paraId="77F9B9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8D9CE" w14:textId="7A1C40DA" w:rsidR="00110D4D" w:rsidRDefault="00110D4D" w:rsidP="00110D4D">
      <w:pPr>
        <w:rPr>
          <w:rFonts w:ascii="Arial" w:hAnsi="Arial" w:cs="Arial"/>
          <w:b/>
          <w:sz w:val="24"/>
        </w:rPr>
      </w:pPr>
      <w:r>
        <w:rPr>
          <w:rFonts w:ascii="Arial" w:hAnsi="Arial" w:cs="Arial"/>
          <w:b/>
          <w:color w:val="0000FF"/>
          <w:sz w:val="24"/>
        </w:rPr>
        <w:t>R4-2111485</w:t>
      </w:r>
      <w:r>
        <w:rPr>
          <w:rFonts w:ascii="Arial" w:hAnsi="Arial" w:cs="Arial"/>
          <w:b/>
          <w:color w:val="0000FF"/>
          <w:sz w:val="24"/>
        </w:rPr>
        <w:tab/>
      </w:r>
      <w:r>
        <w:rPr>
          <w:rFonts w:ascii="Arial" w:hAnsi="Arial" w:cs="Arial"/>
          <w:b/>
          <w:sz w:val="24"/>
        </w:rPr>
        <w:t>Mirror CR for 36.101: Introduction of NS Signalling for NB-IoT in the USA</w:t>
      </w:r>
    </w:p>
    <w:p w14:paraId="316DFE0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CR-5798  rev  Cat: A (Rel-16)</w:t>
      </w:r>
      <w:r>
        <w:rPr>
          <w:i/>
        </w:rPr>
        <w:br/>
      </w:r>
      <w:r>
        <w:rPr>
          <w:i/>
        </w:rPr>
        <w:br/>
      </w:r>
      <w:r>
        <w:rPr>
          <w:i/>
        </w:rPr>
        <w:tab/>
      </w:r>
      <w:r>
        <w:rPr>
          <w:i/>
        </w:rPr>
        <w:tab/>
      </w:r>
      <w:r>
        <w:rPr>
          <w:i/>
        </w:rPr>
        <w:tab/>
      </w:r>
      <w:r>
        <w:rPr>
          <w:i/>
        </w:rPr>
        <w:tab/>
      </w:r>
      <w:r>
        <w:rPr>
          <w:i/>
        </w:rPr>
        <w:tab/>
        <w:t>Source: T-Mobile USA, Qualcomm</w:t>
      </w:r>
    </w:p>
    <w:p w14:paraId="2154A3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0DAC4" w14:textId="02CF7523" w:rsidR="00110D4D" w:rsidRDefault="00110D4D" w:rsidP="00110D4D">
      <w:pPr>
        <w:rPr>
          <w:rFonts w:ascii="Arial" w:hAnsi="Arial" w:cs="Arial"/>
          <w:b/>
          <w:sz w:val="24"/>
        </w:rPr>
      </w:pPr>
      <w:r>
        <w:rPr>
          <w:rFonts w:ascii="Arial" w:hAnsi="Arial" w:cs="Arial"/>
          <w:b/>
          <w:color w:val="0000FF"/>
          <w:sz w:val="24"/>
        </w:rPr>
        <w:t>R4-2111486</w:t>
      </w:r>
      <w:r>
        <w:rPr>
          <w:rFonts w:ascii="Arial" w:hAnsi="Arial" w:cs="Arial"/>
          <w:b/>
          <w:color w:val="0000FF"/>
          <w:sz w:val="24"/>
        </w:rPr>
        <w:tab/>
      </w:r>
      <w:r>
        <w:rPr>
          <w:rFonts w:ascii="Arial" w:hAnsi="Arial" w:cs="Arial"/>
          <w:b/>
          <w:sz w:val="24"/>
        </w:rPr>
        <w:t>Mirror CR for 36.101: Introduction of NS Signalling for NB-IoT in the USA</w:t>
      </w:r>
    </w:p>
    <w:p w14:paraId="77620F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CR-5799  rev  Cat: A (Rel-17)</w:t>
      </w:r>
      <w:r>
        <w:rPr>
          <w:i/>
        </w:rPr>
        <w:br/>
      </w:r>
      <w:r>
        <w:rPr>
          <w:i/>
        </w:rPr>
        <w:br/>
      </w:r>
      <w:r>
        <w:rPr>
          <w:i/>
        </w:rPr>
        <w:tab/>
      </w:r>
      <w:r>
        <w:rPr>
          <w:i/>
        </w:rPr>
        <w:tab/>
      </w:r>
      <w:r>
        <w:rPr>
          <w:i/>
        </w:rPr>
        <w:tab/>
      </w:r>
      <w:r>
        <w:rPr>
          <w:i/>
        </w:rPr>
        <w:tab/>
      </w:r>
      <w:r>
        <w:rPr>
          <w:i/>
        </w:rPr>
        <w:tab/>
        <w:t>Source: T-Mobile USA, Qualcomm</w:t>
      </w:r>
    </w:p>
    <w:p w14:paraId="5957CA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5ED6B" w14:textId="77777777" w:rsidR="00110D4D" w:rsidRDefault="00110D4D" w:rsidP="00110D4D">
      <w:pPr>
        <w:pStyle w:val="Heading4"/>
      </w:pPr>
      <w:bookmarkStart w:id="34" w:name="_Toc73780629"/>
      <w:r>
        <w:t>4.2.3</w:t>
      </w:r>
      <w:r>
        <w:tab/>
        <w:t>RRM requirements</w:t>
      </w:r>
      <w:bookmarkEnd w:id="34"/>
    </w:p>
    <w:p w14:paraId="6BCD7F07" w14:textId="5D994DEE" w:rsidR="00110D4D" w:rsidRDefault="00110D4D" w:rsidP="00110D4D">
      <w:pPr>
        <w:rPr>
          <w:rFonts w:ascii="Arial" w:hAnsi="Arial" w:cs="Arial"/>
          <w:b/>
          <w:sz w:val="24"/>
        </w:rPr>
      </w:pPr>
      <w:r>
        <w:rPr>
          <w:rFonts w:ascii="Arial" w:hAnsi="Arial" w:cs="Arial"/>
          <w:b/>
          <w:color w:val="0000FF"/>
          <w:sz w:val="24"/>
        </w:rPr>
        <w:t>R4-2108215</w:t>
      </w:r>
      <w:r>
        <w:rPr>
          <w:rFonts w:ascii="Arial" w:hAnsi="Arial" w:cs="Arial"/>
          <w:b/>
          <w:color w:val="0000FF"/>
          <w:sz w:val="24"/>
        </w:rPr>
        <w:tab/>
      </w:r>
      <w:r>
        <w:rPr>
          <w:rFonts w:ascii="Arial" w:hAnsi="Arial" w:cs="Arial"/>
          <w:b/>
          <w:sz w:val="24"/>
        </w:rPr>
        <w:t>WF on LTE RRM maintenance</w:t>
      </w:r>
    </w:p>
    <w:p w14:paraId="55EE51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D0FE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F7B80" w14:textId="717AA0C1" w:rsidR="00110D4D" w:rsidRDefault="00110D4D" w:rsidP="00110D4D">
      <w:pPr>
        <w:rPr>
          <w:rFonts w:ascii="Arial" w:hAnsi="Arial" w:cs="Arial"/>
          <w:b/>
          <w:sz w:val="24"/>
        </w:rPr>
      </w:pPr>
      <w:r>
        <w:rPr>
          <w:rFonts w:ascii="Arial" w:hAnsi="Arial" w:cs="Arial"/>
          <w:b/>
          <w:color w:val="0000FF"/>
          <w:sz w:val="24"/>
        </w:rPr>
        <w:t>R4-2108216</w:t>
      </w:r>
      <w:r>
        <w:rPr>
          <w:rFonts w:ascii="Arial" w:hAnsi="Arial" w:cs="Arial"/>
          <w:b/>
          <w:color w:val="0000FF"/>
          <w:sz w:val="24"/>
        </w:rPr>
        <w:tab/>
      </w:r>
      <w:r>
        <w:rPr>
          <w:rFonts w:ascii="Arial" w:hAnsi="Arial" w:cs="Arial"/>
          <w:b/>
          <w:sz w:val="24"/>
        </w:rPr>
        <w:t>CR on requirements of cell reselection for NB-IoT R14</w:t>
      </w:r>
    </w:p>
    <w:p w14:paraId="4BE748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1 Cat: F (Rel-14)</w:t>
      </w:r>
      <w:r>
        <w:rPr>
          <w:i/>
        </w:rPr>
        <w:br/>
      </w:r>
      <w:r>
        <w:rPr>
          <w:i/>
        </w:rPr>
        <w:br/>
      </w:r>
      <w:r>
        <w:rPr>
          <w:i/>
        </w:rPr>
        <w:tab/>
      </w:r>
      <w:r>
        <w:rPr>
          <w:i/>
        </w:rPr>
        <w:tab/>
      </w:r>
      <w:r>
        <w:rPr>
          <w:i/>
        </w:rPr>
        <w:tab/>
      </w:r>
      <w:r>
        <w:rPr>
          <w:i/>
        </w:rPr>
        <w:tab/>
      </w:r>
      <w:r>
        <w:rPr>
          <w:i/>
        </w:rPr>
        <w:tab/>
        <w:t>Source: Huawei, HiSilicon, MediaTek inc</w:t>
      </w:r>
    </w:p>
    <w:p w14:paraId="7CBABCE5" w14:textId="77777777" w:rsidR="00110D4D" w:rsidRDefault="00110D4D" w:rsidP="00110D4D">
      <w:pPr>
        <w:rPr>
          <w:color w:val="808080"/>
        </w:rPr>
      </w:pPr>
      <w:r>
        <w:rPr>
          <w:color w:val="808080"/>
        </w:rPr>
        <w:t>(Replaces R4-2110354)</w:t>
      </w:r>
    </w:p>
    <w:p w14:paraId="17046C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F89D" w14:textId="218BEA7E" w:rsidR="00110D4D" w:rsidRDefault="00110D4D" w:rsidP="00110D4D">
      <w:pPr>
        <w:rPr>
          <w:rFonts w:ascii="Arial" w:hAnsi="Arial" w:cs="Arial"/>
          <w:b/>
          <w:sz w:val="24"/>
        </w:rPr>
      </w:pPr>
      <w:r>
        <w:rPr>
          <w:rFonts w:ascii="Arial" w:hAnsi="Arial" w:cs="Arial"/>
          <w:b/>
          <w:color w:val="0000FF"/>
          <w:sz w:val="24"/>
        </w:rPr>
        <w:t>R4-2108218</w:t>
      </w:r>
      <w:r>
        <w:rPr>
          <w:rFonts w:ascii="Arial" w:hAnsi="Arial" w:cs="Arial"/>
          <w:b/>
          <w:color w:val="0000FF"/>
          <w:sz w:val="24"/>
        </w:rPr>
        <w:tab/>
      </w:r>
      <w:r>
        <w:rPr>
          <w:rFonts w:ascii="Arial" w:hAnsi="Arial" w:cs="Arial"/>
          <w:b/>
          <w:sz w:val="24"/>
        </w:rPr>
        <w:t>Correction on the synchronous condition for DAPS handover</w:t>
      </w:r>
    </w:p>
    <w:p w14:paraId="271405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1E032C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F9DEC" w14:textId="3FF3FEC5" w:rsidR="00110D4D" w:rsidRDefault="00110D4D" w:rsidP="00110D4D">
      <w:pPr>
        <w:rPr>
          <w:rFonts w:ascii="Arial" w:hAnsi="Arial" w:cs="Arial"/>
          <w:b/>
          <w:sz w:val="24"/>
        </w:rPr>
      </w:pPr>
      <w:r>
        <w:rPr>
          <w:rFonts w:ascii="Arial" w:hAnsi="Arial" w:cs="Arial"/>
          <w:b/>
          <w:color w:val="0000FF"/>
          <w:sz w:val="24"/>
        </w:rPr>
        <w:t>R4-2110349</w:t>
      </w:r>
      <w:r>
        <w:rPr>
          <w:rFonts w:ascii="Arial" w:hAnsi="Arial" w:cs="Arial"/>
          <w:b/>
          <w:color w:val="0000FF"/>
          <w:sz w:val="24"/>
        </w:rPr>
        <w:tab/>
      </w:r>
      <w:r>
        <w:rPr>
          <w:rFonts w:ascii="Arial" w:hAnsi="Arial" w:cs="Arial"/>
          <w:b/>
          <w:sz w:val="24"/>
        </w:rPr>
        <w:t>CR on RRC re-establishment for NB-IoT R13</w:t>
      </w:r>
    </w:p>
    <w:p w14:paraId="79E940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v13.21.0</w:t>
      </w:r>
      <w:r>
        <w:rPr>
          <w:i/>
        </w:rPr>
        <w:tab/>
        <w:t xml:space="preserve">  CR-7092  rev  Cat: F (Rel-13)</w:t>
      </w:r>
      <w:r>
        <w:rPr>
          <w:i/>
        </w:rPr>
        <w:br/>
      </w:r>
      <w:r>
        <w:rPr>
          <w:i/>
        </w:rPr>
        <w:br/>
      </w:r>
      <w:r>
        <w:rPr>
          <w:i/>
        </w:rPr>
        <w:tab/>
      </w:r>
      <w:r>
        <w:rPr>
          <w:i/>
        </w:rPr>
        <w:tab/>
      </w:r>
      <w:r>
        <w:rPr>
          <w:i/>
        </w:rPr>
        <w:tab/>
      </w:r>
      <w:r>
        <w:rPr>
          <w:i/>
        </w:rPr>
        <w:tab/>
      </w:r>
      <w:r>
        <w:rPr>
          <w:i/>
        </w:rPr>
        <w:tab/>
        <w:t>Source: Huawei, HiSilicon</w:t>
      </w:r>
    </w:p>
    <w:p w14:paraId="5C5DF104" w14:textId="77777777" w:rsidR="00110D4D" w:rsidRDefault="00110D4D" w:rsidP="00110D4D">
      <w:pPr>
        <w:rPr>
          <w:rFonts w:ascii="Arial" w:hAnsi="Arial" w:cs="Arial"/>
          <w:b/>
        </w:rPr>
      </w:pPr>
      <w:r>
        <w:rPr>
          <w:rFonts w:ascii="Arial" w:hAnsi="Arial" w:cs="Arial"/>
          <w:b/>
        </w:rPr>
        <w:t xml:space="preserve">Abstract: </w:t>
      </w:r>
    </w:p>
    <w:p w14:paraId="1D013754" w14:textId="77777777" w:rsidR="00110D4D" w:rsidRDefault="00110D4D" w:rsidP="00110D4D">
      <w:r>
        <w:t>Rel-13 CR. Need very strong justification to make changes to Rel-13. Further clarifications whether the change is critical and on backward compatibility shall be provided. Need to come back in GTW before CR is agreed.</w:t>
      </w:r>
    </w:p>
    <w:p w14:paraId="389635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1B020" w14:textId="0B19168C" w:rsidR="00110D4D" w:rsidRDefault="00110D4D" w:rsidP="00110D4D">
      <w:pPr>
        <w:rPr>
          <w:rFonts w:ascii="Arial" w:hAnsi="Arial" w:cs="Arial"/>
          <w:b/>
          <w:sz w:val="24"/>
        </w:rPr>
      </w:pPr>
      <w:r>
        <w:rPr>
          <w:rFonts w:ascii="Arial" w:hAnsi="Arial" w:cs="Arial"/>
          <w:b/>
          <w:color w:val="0000FF"/>
          <w:sz w:val="24"/>
        </w:rPr>
        <w:t>R4-2110350</w:t>
      </w:r>
      <w:r>
        <w:rPr>
          <w:rFonts w:ascii="Arial" w:hAnsi="Arial" w:cs="Arial"/>
          <w:b/>
          <w:color w:val="0000FF"/>
          <w:sz w:val="24"/>
        </w:rPr>
        <w:tab/>
      </w:r>
      <w:r>
        <w:rPr>
          <w:rFonts w:ascii="Arial" w:hAnsi="Arial" w:cs="Arial"/>
          <w:b/>
          <w:sz w:val="24"/>
        </w:rPr>
        <w:t>CR on RRC re-establishment for NB-IoT R14</w:t>
      </w:r>
    </w:p>
    <w:p w14:paraId="410A38C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CR-7093  rev  Cat: A (Rel-14)</w:t>
      </w:r>
      <w:r>
        <w:rPr>
          <w:i/>
        </w:rPr>
        <w:br/>
      </w:r>
      <w:r>
        <w:rPr>
          <w:i/>
        </w:rPr>
        <w:lastRenderedPageBreak/>
        <w:br/>
      </w:r>
      <w:r>
        <w:rPr>
          <w:i/>
        </w:rPr>
        <w:tab/>
      </w:r>
      <w:r>
        <w:rPr>
          <w:i/>
        </w:rPr>
        <w:tab/>
      </w:r>
      <w:r>
        <w:rPr>
          <w:i/>
        </w:rPr>
        <w:tab/>
      </w:r>
      <w:r>
        <w:rPr>
          <w:i/>
        </w:rPr>
        <w:tab/>
      </w:r>
      <w:r>
        <w:rPr>
          <w:i/>
        </w:rPr>
        <w:tab/>
        <w:t>Source: Huawei, HiSilicon</w:t>
      </w:r>
    </w:p>
    <w:p w14:paraId="3F0D83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2C0F0" w14:textId="726644BA" w:rsidR="00110D4D" w:rsidRDefault="00110D4D" w:rsidP="00110D4D">
      <w:pPr>
        <w:rPr>
          <w:rFonts w:ascii="Arial" w:hAnsi="Arial" w:cs="Arial"/>
          <w:b/>
          <w:sz w:val="24"/>
        </w:rPr>
      </w:pPr>
      <w:r>
        <w:rPr>
          <w:rFonts w:ascii="Arial" w:hAnsi="Arial" w:cs="Arial"/>
          <w:b/>
          <w:color w:val="0000FF"/>
          <w:sz w:val="24"/>
        </w:rPr>
        <w:t>R4-2110351</w:t>
      </w:r>
      <w:r>
        <w:rPr>
          <w:rFonts w:ascii="Arial" w:hAnsi="Arial" w:cs="Arial"/>
          <w:b/>
          <w:color w:val="0000FF"/>
          <w:sz w:val="24"/>
        </w:rPr>
        <w:tab/>
      </w:r>
      <w:r>
        <w:rPr>
          <w:rFonts w:ascii="Arial" w:hAnsi="Arial" w:cs="Arial"/>
          <w:b/>
          <w:sz w:val="24"/>
        </w:rPr>
        <w:t>CR on RRC re-establishment for NB-IoT R15</w:t>
      </w:r>
    </w:p>
    <w:p w14:paraId="38A8DA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CR-7094  rev  Cat: A (Rel-15)</w:t>
      </w:r>
      <w:r>
        <w:rPr>
          <w:i/>
        </w:rPr>
        <w:br/>
      </w:r>
      <w:r>
        <w:rPr>
          <w:i/>
        </w:rPr>
        <w:br/>
      </w:r>
      <w:r>
        <w:rPr>
          <w:i/>
        </w:rPr>
        <w:tab/>
      </w:r>
      <w:r>
        <w:rPr>
          <w:i/>
        </w:rPr>
        <w:tab/>
      </w:r>
      <w:r>
        <w:rPr>
          <w:i/>
        </w:rPr>
        <w:tab/>
      </w:r>
      <w:r>
        <w:rPr>
          <w:i/>
        </w:rPr>
        <w:tab/>
      </w:r>
      <w:r>
        <w:rPr>
          <w:i/>
        </w:rPr>
        <w:tab/>
        <w:t>Source: Huawei, HiSilicon</w:t>
      </w:r>
    </w:p>
    <w:p w14:paraId="727692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79A11" w14:textId="616FEDDC" w:rsidR="00110D4D" w:rsidRDefault="00110D4D" w:rsidP="00110D4D">
      <w:pPr>
        <w:rPr>
          <w:rFonts w:ascii="Arial" w:hAnsi="Arial" w:cs="Arial"/>
          <w:b/>
          <w:sz w:val="24"/>
        </w:rPr>
      </w:pPr>
      <w:r>
        <w:rPr>
          <w:rFonts w:ascii="Arial" w:hAnsi="Arial" w:cs="Arial"/>
          <w:b/>
          <w:color w:val="0000FF"/>
          <w:sz w:val="24"/>
        </w:rPr>
        <w:t>R4-2110352</w:t>
      </w:r>
      <w:r>
        <w:rPr>
          <w:rFonts w:ascii="Arial" w:hAnsi="Arial" w:cs="Arial"/>
          <w:b/>
          <w:color w:val="0000FF"/>
          <w:sz w:val="24"/>
        </w:rPr>
        <w:tab/>
      </w:r>
      <w:r>
        <w:rPr>
          <w:rFonts w:ascii="Arial" w:hAnsi="Arial" w:cs="Arial"/>
          <w:b/>
          <w:sz w:val="24"/>
        </w:rPr>
        <w:t>CR on RRC re-establishment for NB-IoT R16</w:t>
      </w:r>
    </w:p>
    <w:p w14:paraId="2ED0D1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CR-7095  rev  Cat: A (Rel-16)</w:t>
      </w:r>
      <w:r>
        <w:rPr>
          <w:i/>
        </w:rPr>
        <w:br/>
      </w:r>
      <w:r>
        <w:rPr>
          <w:i/>
        </w:rPr>
        <w:br/>
      </w:r>
      <w:r>
        <w:rPr>
          <w:i/>
        </w:rPr>
        <w:tab/>
      </w:r>
      <w:r>
        <w:rPr>
          <w:i/>
        </w:rPr>
        <w:tab/>
      </w:r>
      <w:r>
        <w:rPr>
          <w:i/>
        </w:rPr>
        <w:tab/>
      </w:r>
      <w:r>
        <w:rPr>
          <w:i/>
        </w:rPr>
        <w:tab/>
      </w:r>
      <w:r>
        <w:rPr>
          <w:i/>
        </w:rPr>
        <w:tab/>
        <w:t>Source: Huawei, HiSilicon</w:t>
      </w:r>
    </w:p>
    <w:p w14:paraId="27A712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4FCE5" w14:textId="00E158A0" w:rsidR="00110D4D" w:rsidRDefault="00110D4D" w:rsidP="00110D4D">
      <w:pPr>
        <w:rPr>
          <w:rFonts w:ascii="Arial" w:hAnsi="Arial" w:cs="Arial"/>
          <w:b/>
          <w:sz w:val="24"/>
        </w:rPr>
      </w:pPr>
      <w:r>
        <w:rPr>
          <w:rFonts w:ascii="Arial" w:hAnsi="Arial" w:cs="Arial"/>
          <w:b/>
          <w:color w:val="0000FF"/>
          <w:sz w:val="24"/>
        </w:rPr>
        <w:t>R4-2110353</w:t>
      </w:r>
      <w:r>
        <w:rPr>
          <w:rFonts w:ascii="Arial" w:hAnsi="Arial" w:cs="Arial"/>
          <w:b/>
          <w:color w:val="0000FF"/>
          <w:sz w:val="24"/>
        </w:rPr>
        <w:tab/>
      </w:r>
      <w:r>
        <w:rPr>
          <w:rFonts w:ascii="Arial" w:hAnsi="Arial" w:cs="Arial"/>
          <w:b/>
          <w:sz w:val="24"/>
        </w:rPr>
        <w:t>CR on RRC re-establishment for NB-IoT R17</w:t>
      </w:r>
    </w:p>
    <w:p w14:paraId="0F910B3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CR-7096  rev  Cat: A (Rel-17)</w:t>
      </w:r>
      <w:r>
        <w:rPr>
          <w:i/>
        </w:rPr>
        <w:br/>
      </w:r>
      <w:r>
        <w:rPr>
          <w:i/>
        </w:rPr>
        <w:br/>
      </w:r>
      <w:r>
        <w:rPr>
          <w:i/>
        </w:rPr>
        <w:tab/>
      </w:r>
      <w:r>
        <w:rPr>
          <w:i/>
        </w:rPr>
        <w:tab/>
      </w:r>
      <w:r>
        <w:rPr>
          <w:i/>
        </w:rPr>
        <w:tab/>
      </w:r>
      <w:r>
        <w:rPr>
          <w:i/>
        </w:rPr>
        <w:tab/>
      </w:r>
      <w:r>
        <w:rPr>
          <w:i/>
        </w:rPr>
        <w:tab/>
        <w:t>Source: Huawei, HiSilicon</w:t>
      </w:r>
    </w:p>
    <w:p w14:paraId="51D0FF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19B8F" w14:textId="3EC0FE4B" w:rsidR="00110D4D" w:rsidRDefault="00110D4D" w:rsidP="00110D4D">
      <w:pPr>
        <w:rPr>
          <w:rFonts w:ascii="Arial" w:hAnsi="Arial" w:cs="Arial"/>
          <w:b/>
          <w:sz w:val="24"/>
        </w:rPr>
      </w:pPr>
      <w:r>
        <w:rPr>
          <w:rFonts w:ascii="Arial" w:hAnsi="Arial" w:cs="Arial"/>
          <w:b/>
          <w:color w:val="0000FF"/>
          <w:sz w:val="24"/>
        </w:rPr>
        <w:t>R4-2110354</w:t>
      </w:r>
      <w:r>
        <w:rPr>
          <w:rFonts w:ascii="Arial" w:hAnsi="Arial" w:cs="Arial"/>
          <w:b/>
          <w:color w:val="0000FF"/>
          <w:sz w:val="24"/>
        </w:rPr>
        <w:tab/>
      </w:r>
      <w:r>
        <w:rPr>
          <w:rFonts w:ascii="Arial" w:hAnsi="Arial" w:cs="Arial"/>
          <w:b/>
          <w:sz w:val="24"/>
        </w:rPr>
        <w:t>CR on requirements of cell reselection for NB-IoT R14</w:t>
      </w:r>
    </w:p>
    <w:p w14:paraId="64DA89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Cat: F (Rel-14)</w:t>
      </w:r>
      <w:r>
        <w:rPr>
          <w:i/>
        </w:rPr>
        <w:br/>
      </w:r>
      <w:r>
        <w:rPr>
          <w:i/>
        </w:rPr>
        <w:br/>
      </w:r>
      <w:r>
        <w:rPr>
          <w:i/>
        </w:rPr>
        <w:tab/>
      </w:r>
      <w:r>
        <w:rPr>
          <w:i/>
        </w:rPr>
        <w:tab/>
      </w:r>
      <w:r>
        <w:rPr>
          <w:i/>
        </w:rPr>
        <w:tab/>
      </w:r>
      <w:r>
        <w:rPr>
          <w:i/>
        </w:rPr>
        <w:tab/>
      </w:r>
      <w:r>
        <w:rPr>
          <w:i/>
        </w:rPr>
        <w:tab/>
        <w:t>Source: Huawei, HiSilicon, MediaTek inc</w:t>
      </w:r>
    </w:p>
    <w:p w14:paraId="3D8CA9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R4-2108216</w:t>
      </w:r>
      <w:r>
        <w:rPr>
          <w:color w:val="993300"/>
          <w:u w:val="single"/>
        </w:rPr>
        <w:t>.</w:t>
      </w:r>
    </w:p>
    <w:p w14:paraId="0CE84B41" w14:textId="68E6E517" w:rsidR="00110D4D" w:rsidRDefault="00110D4D" w:rsidP="00110D4D">
      <w:pPr>
        <w:rPr>
          <w:rFonts w:ascii="Arial" w:hAnsi="Arial" w:cs="Arial"/>
          <w:b/>
          <w:sz w:val="24"/>
        </w:rPr>
      </w:pPr>
      <w:r>
        <w:rPr>
          <w:rFonts w:ascii="Arial" w:hAnsi="Arial" w:cs="Arial"/>
          <w:b/>
          <w:color w:val="0000FF"/>
          <w:sz w:val="24"/>
        </w:rPr>
        <w:t>R4-2110355</w:t>
      </w:r>
      <w:r>
        <w:rPr>
          <w:rFonts w:ascii="Arial" w:hAnsi="Arial" w:cs="Arial"/>
          <w:b/>
          <w:color w:val="0000FF"/>
          <w:sz w:val="24"/>
        </w:rPr>
        <w:tab/>
      </w:r>
      <w:r>
        <w:rPr>
          <w:rFonts w:ascii="Arial" w:hAnsi="Arial" w:cs="Arial"/>
          <w:b/>
          <w:sz w:val="24"/>
        </w:rPr>
        <w:t>CR on requirements of cell reselection for NB-IoT R15</w:t>
      </w:r>
    </w:p>
    <w:p w14:paraId="2C7B73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CR-7098  rev  Cat: A (Rel-15)</w:t>
      </w:r>
      <w:r>
        <w:rPr>
          <w:i/>
        </w:rPr>
        <w:br/>
      </w:r>
      <w:r>
        <w:rPr>
          <w:i/>
        </w:rPr>
        <w:br/>
      </w:r>
      <w:r>
        <w:rPr>
          <w:i/>
        </w:rPr>
        <w:tab/>
      </w:r>
      <w:r>
        <w:rPr>
          <w:i/>
        </w:rPr>
        <w:tab/>
      </w:r>
      <w:r>
        <w:rPr>
          <w:i/>
        </w:rPr>
        <w:tab/>
      </w:r>
      <w:r>
        <w:rPr>
          <w:i/>
        </w:rPr>
        <w:tab/>
      </w:r>
      <w:r>
        <w:rPr>
          <w:i/>
        </w:rPr>
        <w:tab/>
        <w:t>Source: Huawei, HiSilicon, MediaTek inc</w:t>
      </w:r>
    </w:p>
    <w:p w14:paraId="48C645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F977E" w14:textId="628C3BC0" w:rsidR="00110D4D" w:rsidRDefault="00110D4D" w:rsidP="00110D4D">
      <w:pPr>
        <w:rPr>
          <w:rFonts w:ascii="Arial" w:hAnsi="Arial" w:cs="Arial"/>
          <w:b/>
          <w:sz w:val="24"/>
        </w:rPr>
      </w:pPr>
      <w:r>
        <w:rPr>
          <w:rFonts w:ascii="Arial" w:hAnsi="Arial" w:cs="Arial"/>
          <w:b/>
          <w:color w:val="0000FF"/>
          <w:sz w:val="24"/>
        </w:rPr>
        <w:t>R4-2110356</w:t>
      </w:r>
      <w:r>
        <w:rPr>
          <w:rFonts w:ascii="Arial" w:hAnsi="Arial" w:cs="Arial"/>
          <w:b/>
          <w:color w:val="0000FF"/>
          <w:sz w:val="24"/>
        </w:rPr>
        <w:tab/>
      </w:r>
      <w:r>
        <w:rPr>
          <w:rFonts w:ascii="Arial" w:hAnsi="Arial" w:cs="Arial"/>
          <w:b/>
          <w:sz w:val="24"/>
        </w:rPr>
        <w:t>CR on requirements of cell reselection for NB-IoT R16</w:t>
      </w:r>
    </w:p>
    <w:p w14:paraId="5B1B81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CR-7099  rev  Cat: A (Rel-16)</w:t>
      </w:r>
      <w:r>
        <w:rPr>
          <w:i/>
        </w:rPr>
        <w:br/>
      </w:r>
      <w:r>
        <w:rPr>
          <w:i/>
        </w:rPr>
        <w:br/>
      </w:r>
      <w:r>
        <w:rPr>
          <w:i/>
        </w:rPr>
        <w:tab/>
      </w:r>
      <w:r>
        <w:rPr>
          <w:i/>
        </w:rPr>
        <w:tab/>
      </w:r>
      <w:r>
        <w:rPr>
          <w:i/>
        </w:rPr>
        <w:tab/>
      </w:r>
      <w:r>
        <w:rPr>
          <w:i/>
        </w:rPr>
        <w:tab/>
      </w:r>
      <w:r>
        <w:rPr>
          <w:i/>
        </w:rPr>
        <w:tab/>
        <w:t>Source: Huawei, HiSilicon, MediaTek inc</w:t>
      </w:r>
    </w:p>
    <w:p w14:paraId="06BA4E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D322E" w14:textId="071D8C74" w:rsidR="00110D4D" w:rsidRDefault="00110D4D" w:rsidP="00110D4D">
      <w:pPr>
        <w:rPr>
          <w:rFonts w:ascii="Arial" w:hAnsi="Arial" w:cs="Arial"/>
          <w:b/>
          <w:sz w:val="24"/>
        </w:rPr>
      </w:pPr>
      <w:r>
        <w:rPr>
          <w:rFonts w:ascii="Arial" w:hAnsi="Arial" w:cs="Arial"/>
          <w:b/>
          <w:color w:val="0000FF"/>
          <w:sz w:val="24"/>
        </w:rPr>
        <w:t>R4-2110357</w:t>
      </w:r>
      <w:r>
        <w:rPr>
          <w:rFonts w:ascii="Arial" w:hAnsi="Arial" w:cs="Arial"/>
          <w:b/>
          <w:color w:val="0000FF"/>
          <w:sz w:val="24"/>
        </w:rPr>
        <w:tab/>
      </w:r>
      <w:r>
        <w:rPr>
          <w:rFonts w:ascii="Arial" w:hAnsi="Arial" w:cs="Arial"/>
          <w:b/>
          <w:sz w:val="24"/>
        </w:rPr>
        <w:t>CR on requirements of cell reselection for NB-IoT R17</w:t>
      </w:r>
    </w:p>
    <w:p w14:paraId="4D9096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CR-7100  rev  Cat: A (Rel-17)</w:t>
      </w:r>
      <w:r>
        <w:rPr>
          <w:i/>
        </w:rPr>
        <w:br/>
      </w:r>
      <w:r>
        <w:rPr>
          <w:i/>
        </w:rPr>
        <w:br/>
      </w:r>
      <w:r>
        <w:rPr>
          <w:i/>
        </w:rPr>
        <w:tab/>
      </w:r>
      <w:r>
        <w:rPr>
          <w:i/>
        </w:rPr>
        <w:tab/>
      </w:r>
      <w:r>
        <w:rPr>
          <w:i/>
        </w:rPr>
        <w:tab/>
      </w:r>
      <w:r>
        <w:rPr>
          <w:i/>
        </w:rPr>
        <w:tab/>
      </w:r>
      <w:r>
        <w:rPr>
          <w:i/>
        </w:rPr>
        <w:tab/>
        <w:t>Source: Huawei, HiSilicon, MediaTek inc</w:t>
      </w:r>
    </w:p>
    <w:p w14:paraId="31B1F2D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2CD06" w14:textId="77777777" w:rsidR="00110D4D" w:rsidRDefault="00110D4D" w:rsidP="00110D4D">
      <w:pPr>
        <w:pStyle w:val="Heading4"/>
      </w:pPr>
      <w:bookmarkStart w:id="35" w:name="_Toc73780630"/>
      <w:r>
        <w:t>4.2.4</w:t>
      </w:r>
      <w:r>
        <w:tab/>
        <w:t>Demodulation and CSI requirements</w:t>
      </w:r>
      <w:bookmarkEnd w:id="35"/>
    </w:p>
    <w:p w14:paraId="13A1F79D" w14:textId="359874D5" w:rsidR="00110D4D" w:rsidRDefault="00110D4D" w:rsidP="00110D4D">
      <w:pPr>
        <w:rPr>
          <w:rFonts w:ascii="Arial" w:hAnsi="Arial" w:cs="Arial"/>
          <w:b/>
          <w:sz w:val="24"/>
        </w:rPr>
      </w:pPr>
      <w:r>
        <w:rPr>
          <w:rFonts w:ascii="Arial" w:hAnsi="Arial" w:cs="Arial"/>
          <w:b/>
          <w:color w:val="0000FF"/>
          <w:sz w:val="24"/>
        </w:rPr>
        <w:t>R4-2108506</w:t>
      </w:r>
      <w:r>
        <w:rPr>
          <w:rFonts w:ascii="Arial" w:hAnsi="Arial" w:cs="Arial"/>
          <w:b/>
          <w:color w:val="0000FF"/>
          <w:sz w:val="24"/>
        </w:rPr>
        <w:tab/>
      </w:r>
      <w:r>
        <w:rPr>
          <w:rFonts w:ascii="Arial" w:hAnsi="Arial" w:cs="Arial"/>
          <w:b/>
          <w:sz w:val="24"/>
        </w:rPr>
        <w:t>CR: cleanup for square brackets (Rel-13)</w:t>
      </w:r>
    </w:p>
    <w:p w14:paraId="4D15EB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1 Cat: F (Rel-13)</w:t>
      </w:r>
      <w:r>
        <w:rPr>
          <w:i/>
        </w:rPr>
        <w:br/>
      </w:r>
      <w:r>
        <w:rPr>
          <w:i/>
        </w:rPr>
        <w:br/>
      </w:r>
      <w:r>
        <w:rPr>
          <w:i/>
        </w:rPr>
        <w:tab/>
      </w:r>
      <w:r>
        <w:rPr>
          <w:i/>
        </w:rPr>
        <w:tab/>
      </w:r>
      <w:r>
        <w:rPr>
          <w:i/>
        </w:rPr>
        <w:tab/>
      </w:r>
      <w:r>
        <w:rPr>
          <w:i/>
        </w:rPr>
        <w:tab/>
      </w:r>
      <w:r>
        <w:rPr>
          <w:i/>
        </w:rPr>
        <w:tab/>
        <w:t>Source: Huawei, HiSilicon</w:t>
      </w:r>
    </w:p>
    <w:p w14:paraId="449448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R4-2108756</w:t>
      </w:r>
      <w:r>
        <w:rPr>
          <w:color w:val="993300"/>
          <w:u w:val="single"/>
        </w:rPr>
        <w:t>.</w:t>
      </w:r>
    </w:p>
    <w:p w14:paraId="34C6E459" w14:textId="67742296" w:rsidR="00110D4D" w:rsidRDefault="00110D4D" w:rsidP="00110D4D">
      <w:pPr>
        <w:rPr>
          <w:rFonts w:ascii="Arial" w:hAnsi="Arial" w:cs="Arial"/>
          <w:b/>
          <w:sz w:val="24"/>
        </w:rPr>
      </w:pPr>
      <w:r>
        <w:rPr>
          <w:rFonts w:ascii="Arial" w:hAnsi="Arial" w:cs="Arial"/>
          <w:b/>
          <w:color w:val="0000FF"/>
          <w:sz w:val="24"/>
        </w:rPr>
        <w:t>R4-2108756</w:t>
      </w:r>
      <w:r>
        <w:rPr>
          <w:rFonts w:ascii="Arial" w:hAnsi="Arial" w:cs="Arial"/>
          <w:b/>
          <w:color w:val="0000FF"/>
          <w:sz w:val="24"/>
        </w:rPr>
        <w:tab/>
      </w:r>
      <w:r>
        <w:rPr>
          <w:rFonts w:ascii="Arial" w:hAnsi="Arial" w:cs="Arial"/>
          <w:b/>
          <w:sz w:val="24"/>
        </w:rPr>
        <w:t>CR: cleanup for square brackets (Rel-13)</w:t>
      </w:r>
    </w:p>
    <w:p w14:paraId="08019D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2 Cat: F (Rel-13)</w:t>
      </w:r>
      <w:r>
        <w:rPr>
          <w:i/>
        </w:rPr>
        <w:br/>
      </w:r>
      <w:r>
        <w:rPr>
          <w:i/>
        </w:rPr>
        <w:br/>
      </w:r>
      <w:r>
        <w:rPr>
          <w:i/>
        </w:rPr>
        <w:tab/>
      </w:r>
      <w:r>
        <w:rPr>
          <w:i/>
        </w:rPr>
        <w:tab/>
      </w:r>
      <w:r>
        <w:rPr>
          <w:i/>
        </w:rPr>
        <w:tab/>
      </w:r>
      <w:r>
        <w:rPr>
          <w:i/>
        </w:rPr>
        <w:tab/>
      </w:r>
      <w:r>
        <w:rPr>
          <w:i/>
        </w:rPr>
        <w:tab/>
        <w:t>Source: Huawei, HiSilicon</w:t>
      </w:r>
    </w:p>
    <w:p w14:paraId="3283A217" w14:textId="77777777" w:rsidR="00110D4D" w:rsidRDefault="00110D4D" w:rsidP="00110D4D">
      <w:pPr>
        <w:rPr>
          <w:color w:val="808080"/>
        </w:rPr>
      </w:pPr>
      <w:r>
        <w:rPr>
          <w:color w:val="808080"/>
        </w:rPr>
        <w:t>(Replaces R4-2108506)</w:t>
      </w:r>
    </w:p>
    <w:p w14:paraId="6A61C8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FD3CB" w14:textId="70E55928" w:rsidR="00110D4D" w:rsidRDefault="00110D4D" w:rsidP="00110D4D">
      <w:pPr>
        <w:rPr>
          <w:rFonts w:ascii="Arial" w:hAnsi="Arial" w:cs="Arial"/>
          <w:b/>
          <w:sz w:val="24"/>
        </w:rPr>
      </w:pPr>
      <w:r>
        <w:rPr>
          <w:rFonts w:ascii="Arial" w:hAnsi="Arial" w:cs="Arial"/>
          <w:b/>
          <w:color w:val="0000FF"/>
          <w:sz w:val="24"/>
        </w:rPr>
        <w:t>R4-2108807</w:t>
      </w:r>
      <w:r>
        <w:rPr>
          <w:rFonts w:ascii="Arial" w:hAnsi="Arial" w:cs="Arial"/>
          <w:b/>
          <w:color w:val="0000FF"/>
          <w:sz w:val="24"/>
        </w:rPr>
        <w:tab/>
      </w:r>
      <w:r>
        <w:rPr>
          <w:rFonts w:ascii="Arial" w:hAnsi="Arial" w:cs="Arial"/>
          <w:b/>
          <w:sz w:val="24"/>
        </w:rPr>
        <w:t>Correction of LTE 5DL CA demodulation requirements</w:t>
      </w:r>
    </w:p>
    <w:p w14:paraId="0B568A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CR-5736  rev  Cat: F (Rel-14)</w:t>
      </w:r>
      <w:r>
        <w:rPr>
          <w:i/>
        </w:rPr>
        <w:br/>
      </w:r>
      <w:r>
        <w:rPr>
          <w:i/>
        </w:rPr>
        <w:br/>
      </w:r>
      <w:r>
        <w:rPr>
          <w:i/>
        </w:rPr>
        <w:tab/>
      </w:r>
      <w:r>
        <w:rPr>
          <w:i/>
        </w:rPr>
        <w:tab/>
      </w:r>
      <w:r>
        <w:rPr>
          <w:i/>
        </w:rPr>
        <w:tab/>
      </w:r>
      <w:r>
        <w:rPr>
          <w:i/>
        </w:rPr>
        <w:tab/>
      </w:r>
      <w:r>
        <w:rPr>
          <w:i/>
        </w:rPr>
        <w:tab/>
        <w:t>Source: Ericsson</w:t>
      </w:r>
    </w:p>
    <w:p w14:paraId="43800029" w14:textId="77777777" w:rsidR="00110D4D" w:rsidRDefault="00110D4D" w:rsidP="00110D4D">
      <w:pPr>
        <w:rPr>
          <w:rFonts w:ascii="Arial" w:hAnsi="Arial" w:cs="Arial"/>
          <w:b/>
        </w:rPr>
      </w:pPr>
      <w:r>
        <w:rPr>
          <w:rFonts w:ascii="Arial" w:hAnsi="Arial" w:cs="Arial"/>
          <w:b/>
        </w:rPr>
        <w:t xml:space="preserve">Abstract: </w:t>
      </w:r>
    </w:p>
    <w:p w14:paraId="432379E2" w14:textId="77777777" w:rsidR="00110D4D" w:rsidRDefault="00110D4D" w:rsidP="00110D4D">
      <w:r>
        <w:t>This CR sets test points for SDR test for 5DL tests and removes [ ] from CQI test for 5DL CA.</w:t>
      </w:r>
    </w:p>
    <w:p w14:paraId="712534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A3B89" w14:textId="2536634C" w:rsidR="00110D4D" w:rsidRDefault="00110D4D" w:rsidP="00110D4D">
      <w:pPr>
        <w:rPr>
          <w:rFonts w:ascii="Arial" w:hAnsi="Arial" w:cs="Arial"/>
          <w:b/>
          <w:sz w:val="24"/>
        </w:rPr>
      </w:pPr>
      <w:r>
        <w:rPr>
          <w:rFonts w:ascii="Arial" w:hAnsi="Arial" w:cs="Arial"/>
          <w:b/>
          <w:color w:val="0000FF"/>
          <w:sz w:val="24"/>
        </w:rPr>
        <w:t>R4-2108808</w:t>
      </w:r>
      <w:r>
        <w:rPr>
          <w:rFonts w:ascii="Arial" w:hAnsi="Arial" w:cs="Arial"/>
          <w:b/>
          <w:color w:val="0000FF"/>
          <w:sz w:val="24"/>
        </w:rPr>
        <w:tab/>
      </w:r>
      <w:r>
        <w:rPr>
          <w:rFonts w:ascii="Arial" w:hAnsi="Arial" w:cs="Arial"/>
          <w:b/>
          <w:sz w:val="24"/>
        </w:rPr>
        <w:t>Correction of LTE 5DL CA demodulation requirements</w:t>
      </w:r>
    </w:p>
    <w:p w14:paraId="2F25B8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CR-5737  rev  Cat: A (Rel-15)</w:t>
      </w:r>
      <w:r>
        <w:rPr>
          <w:i/>
        </w:rPr>
        <w:br/>
      </w:r>
      <w:r>
        <w:rPr>
          <w:i/>
        </w:rPr>
        <w:br/>
      </w:r>
      <w:r>
        <w:rPr>
          <w:i/>
        </w:rPr>
        <w:tab/>
      </w:r>
      <w:r>
        <w:rPr>
          <w:i/>
        </w:rPr>
        <w:tab/>
      </w:r>
      <w:r>
        <w:rPr>
          <w:i/>
        </w:rPr>
        <w:tab/>
      </w:r>
      <w:r>
        <w:rPr>
          <w:i/>
        </w:rPr>
        <w:tab/>
      </w:r>
      <w:r>
        <w:rPr>
          <w:i/>
        </w:rPr>
        <w:tab/>
        <w:t>Source: Ericsson</w:t>
      </w:r>
    </w:p>
    <w:p w14:paraId="6095AF69" w14:textId="77777777" w:rsidR="00110D4D" w:rsidRDefault="00110D4D" w:rsidP="00110D4D">
      <w:pPr>
        <w:rPr>
          <w:rFonts w:ascii="Arial" w:hAnsi="Arial" w:cs="Arial"/>
          <w:b/>
        </w:rPr>
      </w:pPr>
      <w:r>
        <w:rPr>
          <w:rFonts w:ascii="Arial" w:hAnsi="Arial" w:cs="Arial"/>
          <w:b/>
        </w:rPr>
        <w:t xml:space="preserve">Abstract: </w:t>
      </w:r>
    </w:p>
    <w:p w14:paraId="1AFC0244" w14:textId="77777777" w:rsidR="00110D4D" w:rsidRDefault="00110D4D" w:rsidP="00110D4D">
      <w:r>
        <w:t>This CR sets test points for SDR test for 5DL tests and removes [ ] from CQI test for 5DL CA.</w:t>
      </w:r>
    </w:p>
    <w:p w14:paraId="248582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C2C35" w14:textId="12FAD12F" w:rsidR="00110D4D" w:rsidRDefault="00110D4D" w:rsidP="00110D4D">
      <w:pPr>
        <w:rPr>
          <w:rFonts w:ascii="Arial" w:hAnsi="Arial" w:cs="Arial"/>
          <w:b/>
          <w:sz w:val="24"/>
        </w:rPr>
      </w:pPr>
      <w:r>
        <w:rPr>
          <w:rFonts w:ascii="Arial" w:hAnsi="Arial" w:cs="Arial"/>
          <w:b/>
          <w:color w:val="0000FF"/>
          <w:sz w:val="24"/>
        </w:rPr>
        <w:t>R4-2108809</w:t>
      </w:r>
      <w:r>
        <w:rPr>
          <w:rFonts w:ascii="Arial" w:hAnsi="Arial" w:cs="Arial"/>
          <w:b/>
          <w:color w:val="0000FF"/>
          <w:sz w:val="24"/>
        </w:rPr>
        <w:tab/>
      </w:r>
      <w:r>
        <w:rPr>
          <w:rFonts w:ascii="Arial" w:hAnsi="Arial" w:cs="Arial"/>
          <w:b/>
          <w:sz w:val="24"/>
        </w:rPr>
        <w:t>Correction of LTE 5DL CA demodulation requirements</w:t>
      </w:r>
    </w:p>
    <w:p w14:paraId="4DFA8B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CR-5738  rev  Cat: A (Rel-16)</w:t>
      </w:r>
      <w:r>
        <w:rPr>
          <w:i/>
        </w:rPr>
        <w:br/>
      </w:r>
      <w:r>
        <w:rPr>
          <w:i/>
        </w:rPr>
        <w:br/>
      </w:r>
      <w:r>
        <w:rPr>
          <w:i/>
        </w:rPr>
        <w:tab/>
      </w:r>
      <w:r>
        <w:rPr>
          <w:i/>
        </w:rPr>
        <w:tab/>
      </w:r>
      <w:r>
        <w:rPr>
          <w:i/>
        </w:rPr>
        <w:tab/>
      </w:r>
      <w:r>
        <w:rPr>
          <w:i/>
        </w:rPr>
        <w:tab/>
      </w:r>
      <w:r>
        <w:rPr>
          <w:i/>
        </w:rPr>
        <w:tab/>
        <w:t>Source: Ericsson</w:t>
      </w:r>
    </w:p>
    <w:p w14:paraId="3F61CF95" w14:textId="77777777" w:rsidR="00110D4D" w:rsidRDefault="00110D4D" w:rsidP="00110D4D">
      <w:pPr>
        <w:rPr>
          <w:rFonts w:ascii="Arial" w:hAnsi="Arial" w:cs="Arial"/>
          <w:b/>
        </w:rPr>
      </w:pPr>
      <w:r>
        <w:rPr>
          <w:rFonts w:ascii="Arial" w:hAnsi="Arial" w:cs="Arial"/>
          <w:b/>
        </w:rPr>
        <w:t xml:space="preserve">Abstract: </w:t>
      </w:r>
    </w:p>
    <w:p w14:paraId="1934C80E" w14:textId="77777777" w:rsidR="00110D4D" w:rsidRDefault="00110D4D" w:rsidP="00110D4D">
      <w:r>
        <w:t>This CR sets test points for SDR test for 5DL tests and removes [ ] from CQI test for 5DL CA.</w:t>
      </w:r>
    </w:p>
    <w:p w14:paraId="1EA7B1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7BEF5" w14:textId="6D490C9A" w:rsidR="00110D4D" w:rsidRDefault="00110D4D" w:rsidP="00110D4D">
      <w:pPr>
        <w:rPr>
          <w:rFonts w:ascii="Arial" w:hAnsi="Arial" w:cs="Arial"/>
          <w:b/>
          <w:sz w:val="24"/>
        </w:rPr>
      </w:pPr>
      <w:r>
        <w:rPr>
          <w:rFonts w:ascii="Arial" w:hAnsi="Arial" w:cs="Arial"/>
          <w:b/>
          <w:color w:val="0000FF"/>
          <w:sz w:val="24"/>
        </w:rPr>
        <w:t>R4-2108810</w:t>
      </w:r>
      <w:r>
        <w:rPr>
          <w:rFonts w:ascii="Arial" w:hAnsi="Arial" w:cs="Arial"/>
          <w:b/>
          <w:color w:val="0000FF"/>
          <w:sz w:val="24"/>
        </w:rPr>
        <w:tab/>
      </w:r>
      <w:r>
        <w:rPr>
          <w:rFonts w:ascii="Arial" w:hAnsi="Arial" w:cs="Arial"/>
          <w:b/>
          <w:sz w:val="24"/>
        </w:rPr>
        <w:t>Correction of LTE 5DL CA demodulation requirements</w:t>
      </w:r>
    </w:p>
    <w:p w14:paraId="6DA137D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CR-5739  rev  Cat: A (Rel-17)</w:t>
      </w:r>
      <w:r>
        <w:rPr>
          <w:i/>
        </w:rPr>
        <w:br/>
      </w:r>
      <w:r>
        <w:rPr>
          <w:i/>
        </w:rPr>
        <w:br/>
      </w:r>
      <w:r>
        <w:rPr>
          <w:i/>
        </w:rPr>
        <w:tab/>
      </w:r>
      <w:r>
        <w:rPr>
          <w:i/>
        </w:rPr>
        <w:tab/>
      </w:r>
      <w:r>
        <w:rPr>
          <w:i/>
        </w:rPr>
        <w:tab/>
      </w:r>
      <w:r>
        <w:rPr>
          <w:i/>
        </w:rPr>
        <w:tab/>
      </w:r>
      <w:r>
        <w:rPr>
          <w:i/>
        </w:rPr>
        <w:tab/>
        <w:t>Source: Ericsson</w:t>
      </w:r>
    </w:p>
    <w:p w14:paraId="69B68A00" w14:textId="77777777" w:rsidR="00110D4D" w:rsidRDefault="00110D4D" w:rsidP="00110D4D">
      <w:pPr>
        <w:rPr>
          <w:rFonts w:ascii="Arial" w:hAnsi="Arial" w:cs="Arial"/>
          <w:b/>
        </w:rPr>
      </w:pPr>
      <w:r>
        <w:rPr>
          <w:rFonts w:ascii="Arial" w:hAnsi="Arial" w:cs="Arial"/>
          <w:b/>
        </w:rPr>
        <w:t xml:space="preserve">Abstract: </w:t>
      </w:r>
    </w:p>
    <w:p w14:paraId="165E1DF0" w14:textId="77777777" w:rsidR="00110D4D" w:rsidRDefault="00110D4D" w:rsidP="00110D4D">
      <w:r>
        <w:t>This CR sets test points for SDR test for 5DL tests and removes [ ] from CQI test for 5DL CA.</w:t>
      </w:r>
    </w:p>
    <w:p w14:paraId="0436D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70F9" w14:textId="71307D40" w:rsidR="00110D4D" w:rsidRDefault="00110D4D" w:rsidP="00110D4D">
      <w:pPr>
        <w:rPr>
          <w:rFonts w:ascii="Arial" w:hAnsi="Arial" w:cs="Arial"/>
          <w:b/>
          <w:sz w:val="24"/>
        </w:rPr>
      </w:pPr>
      <w:r>
        <w:rPr>
          <w:rFonts w:ascii="Arial" w:hAnsi="Arial" w:cs="Arial"/>
          <w:b/>
          <w:color w:val="0000FF"/>
          <w:sz w:val="24"/>
        </w:rPr>
        <w:t>R4-2110493</w:t>
      </w:r>
      <w:r>
        <w:rPr>
          <w:rFonts w:ascii="Arial" w:hAnsi="Arial" w:cs="Arial"/>
          <w:b/>
          <w:color w:val="0000FF"/>
          <w:sz w:val="24"/>
        </w:rPr>
        <w:tab/>
      </w:r>
      <w:r>
        <w:rPr>
          <w:rFonts w:ascii="Arial" w:hAnsi="Arial" w:cs="Arial"/>
          <w:b/>
          <w:sz w:val="24"/>
        </w:rPr>
        <w:t>CR: cleanup for square brackets (Rel-12)</w:t>
      </w:r>
    </w:p>
    <w:p w14:paraId="26EED8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CR-5778  rev  Cat: F (Rel-12)</w:t>
      </w:r>
      <w:r>
        <w:rPr>
          <w:i/>
        </w:rPr>
        <w:br/>
      </w:r>
      <w:r>
        <w:rPr>
          <w:i/>
        </w:rPr>
        <w:br/>
      </w:r>
      <w:r>
        <w:rPr>
          <w:i/>
        </w:rPr>
        <w:tab/>
      </w:r>
      <w:r>
        <w:rPr>
          <w:i/>
        </w:rPr>
        <w:tab/>
      </w:r>
      <w:r>
        <w:rPr>
          <w:i/>
        </w:rPr>
        <w:tab/>
      </w:r>
      <w:r>
        <w:rPr>
          <w:i/>
        </w:rPr>
        <w:tab/>
      </w:r>
      <w:r>
        <w:rPr>
          <w:i/>
        </w:rPr>
        <w:tab/>
        <w:t>Source: Huawei, HiSilicon</w:t>
      </w:r>
    </w:p>
    <w:p w14:paraId="60C7C8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1F80F" w14:textId="5CA87C6A" w:rsidR="00110D4D" w:rsidRDefault="00110D4D" w:rsidP="00110D4D">
      <w:pPr>
        <w:rPr>
          <w:rFonts w:ascii="Arial" w:hAnsi="Arial" w:cs="Arial"/>
          <w:b/>
          <w:sz w:val="24"/>
        </w:rPr>
      </w:pPr>
      <w:r>
        <w:rPr>
          <w:rFonts w:ascii="Arial" w:hAnsi="Arial" w:cs="Arial"/>
          <w:b/>
          <w:color w:val="0000FF"/>
          <w:sz w:val="24"/>
        </w:rPr>
        <w:t>R4-2110494</w:t>
      </w:r>
      <w:r>
        <w:rPr>
          <w:rFonts w:ascii="Arial" w:hAnsi="Arial" w:cs="Arial"/>
          <w:b/>
          <w:color w:val="0000FF"/>
          <w:sz w:val="24"/>
        </w:rPr>
        <w:tab/>
      </w:r>
      <w:r>
        <w:rPr>
          <w:rFonts w:ascii="Arial" w:hAnsi="Arial" w:cs="Arial"/>
          <w:b/>
          <w:sz w:val="24"/>
        </w:rPr>
        <w:t>CR: cleanup for square brackets (Rel-13)</w:t>
      </w:r>
    </w:p>
    <w:p w14:paraId="7E5FEA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14:paraId="183564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R4-2108506</w:t>
      </w:r>
      <w:r>
        <w:rPr>
          <w:color w:val="993300"/>
          <w:u w:val="single"/>
        </w:rPr>
        <w:t>.</w:t>
      </w:r>
    </w:p>
    <w:p w14:paraId="46B9D7DB" w14:textId="3D66097A" w:rsidR="00110D4D" w:rsidRDefault="00110D4D" w:rsidP="00110D4D">
      <w:pPr>
        <w:rPr>
          <w:rFonts w:ascii="Arial" w:hAnsi="Arial" w:cs="Arial"/>
          <w:b/>
          <w:sz w:val="24"/>
        </w:rPr>
      </w:pPr>
      <w:r>
        <w:rPr>
          <w:rFonts w:ascii="Arial" w:hAnsi="Arial" w:cs="Arial"/>
          <w:b/>
          <w:color w:val="0000FF"/>
          <w:sz w:val="24"/>
        </w:rPr>
        <w:t>R4-2110495</w:t>
      </w:r>
      <w:r>
        <w:rPr>
          <w:rFonts w:ascii="Arial" w:hAnsi="Arial" w:cs="Arial"/>
          <w:b/>
          <w:color w:val="0000FF"/>
          <w:sz w:val="24"/>
        </w:rPr>
        <w:tab/>
      </w:r>
      <w:r>
        <w:rPr>
          <w:rFonts w:ascii="Arial" w:hAnsi="Arial" w:cs="Arial"/>
          <w:b/>
          <w:sz w:val="24"/>
        </w:rPr>
        <w:t>CR: Updates to LTE V2V PSSCH/PSCCH requirements and cleanup for square brackets in TS 36.101 (Rel-14)</w:t>
      </w:r>
    </w:p>
    <w:p w14:paraId="46A6BBE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CR-5780  rev  Cat: F (Rel-14)</w:t>
      </w:r>
      <w:r>
        <w:rPr>
          <w:i/>
        </w:rPr>
        <w:br/>
      </w:r>
      <w:r>
        <w:rPr>
          <w:i/>
        </w:rPr>
        <w:br/>
      </w:r>
      <w:r>
        <w:rPr>
          <w:i/>
        </w:rPr>
        <w:tab/>
      </w:r>
      <w:r>
        <w:rPr>
          <w:i/>
        </w:rPr>
        <w:tab/>
      </w:r>
      <w:r>
        <w:rPr>
          <w:i/>
        </w:rPr>
        <w:tab/>
      </w:r>
      <w:r>
        <w:rPr>
          <w:i/>
        </w:rPr>
        <w:tab/>
      </w:r>
      <w:r>
        <w:rPr>
          <w:i/>
        </w:rPr>
        <w:tab/>
        <w:t>Source: Huawei, HiSilicon</w:t>
      </w:r>
    </w:p>
    <w:p w14:paraId="022BB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6A03" w14:textId="45C760E2" w:rsidR="00110D4D" w:rsidRDefault="00110D4D" w:rsidP="00110D4D">
      <w:pPr>
        <w:rPr>
          <w:rFonts w:ascii="Arial" w:hAnsi="Arial" w:cs="Arial"/>
          <w:b/>
          <w:sz w:val="24"/>
        </w:rPr>
      </w:pPr>
      <w:r>
        <w:rPr>
          <w:rFonts w:ascii="Arial" w:hAnsi="Arial" w:cs="Arial"/>
          <w:b/>
          <w:color w:val="0000FF"/>
          <w:sz w:val="24"/>
        </w:rPr>
        <w:t>R4-2110496</w:t>
      </w:r>
      <w:r>
        <w:rPr>
          <w:rFonts w:ascii="Arial" w:hAnsi="Arial" w:cs="Arial"/>
          <w:b/>
          <w:color w:val="0000FF"/>
          <w:sz w:val="24"/>
        </w:rPr>
        <w:tab/>
      </w:r>
      <w:r>
        <w:rPr>
          <w:rFonts w:ascii="Arial" w:hAnsi="Arial" w:cs="Arial"/>
          <w:b/>
          <w:sz w:val="24"/>
        </w:rPr>
        <w:t>CR: Updates to LTE V2V PSSCH/PSCCH requirements and cleanup for square brackets in TS 36.101 (Rel-15)</w:t>
      </w:r>
    </w:p>
    <w:p w14:paraId="1A3B49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CR-5781  rev  Cat: A (Rel-15)</w:t>
      </w:r>
      <w:r>
        <w:rPr>
          <w:i/>
        </w:rPr>
        <w:br/>
      </w:r>
      <w:r>
        <w:rPr>
          <w:i/>
        </w:rPr>
        <w:br/>
      </w:r>
      <w:r>
        <w:rPr>
          <w:i/>
        </w:rPr>
        <w:tab/>
      </w:r>
      <w:r>
        <w:rPr>
          <w:i/>
        </w:rPr>
        <w:tab/>
      </w:r>
      <w:r>
        <w:rPr>
          <w:i/>
        </w:rPr>
        <w:tab/>
      </w:r>
      <w:r>
        <w:rPr>
          <w:i/>
        </w:rPr>
        <w:tab/>
      </w:r>
      <w:r>
        <w:rPr>
          <w:i/>
        </w:rPr>
        <w:tab/>
        <w:t>Source: Huawei, HiSilicon</w:t>
      </w:r>
    </w:p>
    <w:p w14:paraId="64D12C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C977F" w14:textId="6260177F" w:rsidR="00110D4D" w:rsidRDefault="00110D4D" w:rsidP="00110D4D">
      <w:pPr>
        <w:rPr>
          <w:rFonts w:ascii="Arial" w:hAnsi="Arial" w:cs="Arial"/>
          <w:b/>
          <w:sz w:val="24"/>
        </w:rPr>
      </w:pPr>
      <w:r>
        <w:rPr>
          <w:rFonts w:ascii="Arial" w:hAnsi="Arial" w:cs="Arial"/>
          <w:b/>
          <w:color w:val="0000FF"/>
          <w:sz w:val="24"/>
        </w:rPr>
        <w:t>R4-2110497</w:t>
      </w:r>
      <w:r>
        <w:rPr>
          <w:rFonts w:ascii="Arial" w:hAnsi="Arial" w:cs="Arial"/>
          <w:b/>
          <w:color w:val="0000FF"/>
          <w:sz w:val="24"/>
        </w:rPr>
        <w:tab/>
      </w:r>
      <w:r>
        <w:rPr>
          <w:rFonts w:ascii="Arial" w:hAnsi="Arial" w:cs="Arial"/>
          <w:b/>
          <w:sz w:val="24"/>
        </w:rPr>
        <w:t>CR: Updates to LTE V2V PSSCH/PSCCH requirements and cleanup for square brackets in TS 36.101 (Rel-16)</w:t>
      </w:r>
    </w:p>
    <w:p w14:paraId="6C1FAC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CR-5782  rev  Cat: A (Rel-16)</w:t>
      </w:r>
      <w:r>
        <w:rPr>
          <w:i/>
        </w:rPr>
        <w:br/>
      </w:r>
      <w:r>
        <w:rPr>
          <w:i/>
        </w:rPr>
        <w:br/>
      </w:r>
      <w:r>
        <w:rPr>
          <w:i/>
        </w:rPr>
        <w:tab/>
      </w:r>
      <w:r>
        <w:rPr>
          <w:i/>
        </w:rPr>
        <w:tab/>
      </w:r>
      <w:r>
        <w:rPr>
          <w:i/>
        </w:rPr>
        <w:tab/>
      </w:r>
      <w:r>
        <w:rPr>
          <w:i/>
        </w:rPr>
        <w:tab/>
      </w:r>
      <w:r>
        <w:rPr>
          <w:i/>
        </w:rPr>
        <w:tab/>
        <w:t>Source: Huawei, HiSilicon</w:t>
      </w:r>
    </w:p>
    <w:p w14:paraId="5B758F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24A2A" w14:textId="4466D130" w:rsidR="00110D4D" w:rsidRDefault="00110D4D" w:rsidP="00110D4D">
      <w:pPr>
        <w:rPr>
          <w:rFonts w:ascii="Arial" w:hAnsi="Arial" w:cs="Arial"/>
          <w:b/>
          <w:sz w:val="24"/>
        </w:rPr>
      </w:pPr>
      <w:r>
        <w:rPr>
          <w:rFonts w:ascii="Arial" w:hAnsi="Arial" w:cs="Arial"/>
          <w:b/>
          <w:color w:val="0000FF"/>
          <w:sz w:val="24"/>
        </w:rPr>
        <w:t>R4-2110579</w:t>
      </w:r>
      <w:r>
        <w:rPr>
          <w:rFonts w:ascii="Arial" w:hAnsi="Arial" w:cs="Arial"/>
          <w:b/>
          <w:color w:val="0000FF"/>
          <w:sz w:val="24"/>
        </w:rPr>
        <w:tab/>
      </w:r>
      <w:r>
        <w:rPr>
          <w:rFonts w:ascii="Arial" w:hAnsi="Arial" w:cs="Arial"/>
          <w:b/>
          <w:sz w:val="24"/>
        </w:rPr>
        <w:t>CR: Updates to LTE V2V PSSCH/PSCCH requirements and cleanup for square brackets in TS 36.101 (Rel-17)</w:t>
      </w:r>
    </w:p>
    <w:p w14:paraId="7CD87A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CR-5783  rev  Cat: A (Rel-17)</w:t>
      </w:r>
      <w:r>
        <w:rPr>
          <w:i/>
        </w:rPr>
        <w:br/>
      </w:r>
      <w:r>
        <w:rPr>
          <w:i/>
        </w:rPr>
        <w:lastRenderedPageBreak/>
        <w:br/>
      </w:r>
      <w:r>
        <w:rPr>
          <w:i/>
        </w:rPr>
        <w:tab/>
      </w:r>
      <w:r>
        <w:rPr>
          <w:i/>
        </w:rPr>
        <w:tab/>
      </w:r>
      <w:r>
        <w:rPr>
          <w:i/>
        </w:rPr>
        <w:tab/>
      </w:r>
      <w:r>
        <w:rPr>
          <w:i/>
        </w:rPr>
        <w:tab/>
      </w:r>
      <w:r>
        <w:rPr>
          <w:i/>
        </w:rPr>
        <w:tab/>
        <w:t>Source: Huawei, HiSilicon</w:t>
      </w:r>
    </w:p>
    <w:p w14:paraId="5191DE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70A6A" w14:textId="77777777" w:rsidR="00110D4D" w:rsidRDefault="00110D4D" w:rsidP="00110D4D">
      <w:pPr>
        <w:pStyle w:val="Heading2"/>
      </w:pPr>
      <w:bookmarkStart w:id="36" w:name="_Toc73780631"/>
      <w:r>
        <w:t>5</w:t>
      </w:r>
      <w:r>
        <w:tab/>
        <w:t>Rel-16 maintenance</w:t>
      </w:r>
      <w:bookmarkEnd w:id="36"/>
    </w:p>
    <w:p w14:paraId="1518D3E3" w14:textId="77777777" w:rsidR="00110D4D" w:rsidRDefault="00110D4D" w:rsidP="00110D4D">
      <w:pPr>
        <w:pStyle w:val="Heading3"/>
      </w:pPr>
      <w:bookmarkStart w:id="37" w:name="_Toc73780632"/>
      <w:r>
        <w:t>5.1</w:t>
      </w:r>
      <w:r>
        <w:tab/>
        <w:t>NR maintenance</w:t>
      </w:r>
      <w:bookmarkEnd w:id="37"/>
    </w:p>
    <w:p w14:paraId="3AA0E058" w14:textId="77777777" w:rsidR="00110D4D" w:rsidRDefault="00110D4D" w:rsidP="00110D4D">
      <w:pPr>
        <w:pStyle w:val="Heading4"/>
      </w:pPr>
      <w:bookmarkStart w:id="38" w:name="_Toc73780633"/>
      <w:r>
        <w:t>5.1.1</w:t>
      </w:r>
      <w:r>
        <w:tab/>
        <w:t>Enhancements on MIMO for NR</w:t>
      </w:r>
      <w:bookmarkEnd w:id="38"/>
    </w:p>
    <w:p w14:paraId="3773FBA6" w14:textId="1F016EB8" w:rsidR="00110D4D" w:rsidRDefault="00110D4D" w:rsidP="00110D4D">
      <w:pPr>
        <w:rPr>
          <w:rFonts w:ascii="Arial" w:hAnsi="Arial" w:cs="Arial"/>
          <w:b/>
          <w:sz w:val="24"/>
        </w:rPr>
      </w:pPr>
      <w:r>
        <w:rPr>
          <w:rFonts w:ascii="Arial" w:hAnsi="Arial" w:cs="Arial"/>
          <w:b/>
          <w:color w:val="0000FF"/>
          <w:sz w:val="24"/>
        </w:rPr>
        <w:t>R4-2108225</w:t>
      </w:r>
      <w:r>
        <w:rPr>
          <w:rFonts w:ascii="Arial" w:hAnsi="Arial" w:cs="Arial"/>
          <w:b/>
          <w:color w:val="0000FF"/>
          <w:sz w:val="24"/>
        </w:rPr>
        <w:tab/>
      </w:r>
      <w:r>
        <w:rPr>
          <w:rFonts w:ascii="Arial" w:hAnsi="Arial" w:cs="Arial"/>
          <w:b/>
          <w:sz w:val="24"/>
        </w:rPr>
        <w:t>WF on NR eMIMO RRM requirement Maintenance</w:t>
      </w:r>
    </w:p>
    <w:p w14:paraId="3F9A9F8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DDCBD0" w14:textId="77777777" w:rsidR="00110D4D" w:rsidRDefault="00110D4D" w:rsidP="00110D4D">
      <w:pPr>
        <w:rPr>
          <w:rFonts w:ascii="Arial" w:hAnsi="Arial" w:cs="Arial"/>
          <w:b/>
        </w:rPr>
      </w:pPr>
      <w:r>
        <w:rPr>
          <w:rFonts w:ascii="Arial" w:hAnsi="Arial" w:cs="Arial"/>
          <w:b/>
        </w:rPr>
        <w:t xml:space="preserve">Abstract: </w:t>
      </w:r>
    </w:p>
    <w:p w14:paraId="6D3B8164" w14:textId="77777777" w:rsidR="00110D4D" w:rsidRDefault="00110D4D" w:rsidP="00110D4D">
      <w:r>
        <w:t>Agreement: Further clarify MRTD/MTTD requirements applicability for multi-TRP and single TRP case. FFS whether and how to capture this in RAN4 specification.</w:t>
      </w:r>
    </w:p>
    <w:p w14:paraId="3A565B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8D763" w14:textId="77777777" w:rsidR="00110D4D" w:rsidRDefault="00110D4D" w:rsidP="00110D4D">
      <w:pPr>
        <w:pStyle w:val="Heading5"/>
      </w:pPr>
      <w:bookmarkStart w:id="39" w:name="_Toc73780634"/>
      <w:r>
        <w:t>5.1.1.1</w:t>
      </w:r>
      <w:r>
        <w:tab/>
        <w:t>RRM performance requirements (38.133)</w:t>
      </w:r>
      <w:bookmarkEnd w:id="39"/>
    </w:p>
    <w:p w14:paraId="15015C2B" w14:textId="279D47CB" w:rsidR="00110D4D" w:rsidRDefault="00110D4D" w:rsidP="00110D4D">
      <w:pPr>
        <w:rPr>
          <w:rFonts w:ascii="Arial" w:hAnsi="Arial" w:cs="Arial"/>
          <w:b/>
          <w:sz w:val="24"/>
        </w:rPr>
      </w:pPr>
      <w:r>
        <w:rPr>
          <w:rFonts w:ascii="Arial" w:hAnsi="Arial" w:cs="Arial"/>
          <w:b/>
          <w:color w:val="0000FF"/>
          <w:sz w:val="24"/>
        </w:rPr>
        <w:t>R4-2108128</w:t>
      </w:r>
      <w:r>
        <w:rPr>
          <w:rFonts w:ascii="Arial" w:hAnsi="Arial" w:cs="Arial"/>
          <w:b/>
          <w:color w:val="0000FF"/>
          <w:sz w:val="24"/>
        </w:rPr>
        <w:tab/>
      </w:r>
      <w:r>
        <w:rPr>
          <w:rFonts w:ascii="Arial" w:hAnsi="Arial" w:cs="Arial"/>
          <w:b/>
          <w:sz w:val="24"/>
        </w:rPr>
        <w:t>Email discussion summary: [99-e][205] NR_eMIMO_RRM (1st round)</w:t>
      </w:r>
    </w:p>
    <w:p w14:paraId="3E3501C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B86E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R4-2108374</w:t>
      </w:r>
      <w:r>
        <w:rPr>
          <w:color w:val="993300"/>
          <w:u w:val="single"/>
        </w:rPr>
        <w:t>.</w:t>
      </w:r>
    </w:p>
    <w:p w14:paraId="57D80BDD" w14:textId="214BB89D" w:rsidR="00110D4D" w:rsidRDefault="00110D4D" w:rsidP="00110D4D">
      <w:pPr>
        <w:rPr>
          <w:rFonts w:ascii="Arial" w:hAnsi="Arial" w:cs="Arial"/>
          <w:b/>
          <w:sz w:val="24"/>
        </w:rPr>
      </w:pPr>
      <w:r>
        <w:rPr>
          <w:rFonts w:ascii="Arial" w:hAnsi="Arial" w:cs="Arial"/>
          <w:b/>
          <w:color w:val="0000FF"/>
          <w:sz w:val="24"/>
        </w:rPr>
        <w:t>R4-2108374</w:t>
      </w:r>
      <w:r>
        <w:rPr>
          <w:rFonts w:ascii="Arial" w:hAnsi="Arial" w:cs="Arial"/>
          <w:b/>
          <w:color w:val="0000FF"/>
          <w:sz w:val="24"/>
        </w:rPr>
        <w:tab/>
      </w:r>
      <w:r>
        <w:rPr>
          <w:rFonts w:ascii="Arial" w:hAnsi="Arial" w:cs="Arial"/>
          <w:b/>
          <w:sz w:val="24"/>
        </w:rPr>
        <w:t>Email discussion summary: [99-e][205] NR_eMIMO_RRM</w:t>
      </w:r>
    </w:p>
    <w:p w14:paraId="612D69C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29F42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3118" w14:textId="77777777" w:rsidR="00110D4D" w:rsidRDefault="00110D4D" w:rsidP="00110D4D">
      <w:pPr>
        <w:pStyle w:val="Heading6"/>
      </w:pPr>
      <w:bookmarkStart w:id="40" w:name="_Toc73780635"/>
      <w:r>
        <w:t>5.1.1.1.1</w:t>
      </w:r>
      <w:r>
        <w:tab/>
        <w:t>L1-SINR measurement accuracy</w:t>
      </w:r>
      <w:bookmarkEnd w:id="40"/>
    </w:p>
    <w:p w14:paraId="70F633A0" w14:textId="06E427ED" w:rsidR="00110D4D" w:rsidRDefault="00110D4D" w:rsidP="00110D4D">
      <w:pPr>
        <w:rPr>
          <w:rFonts w:ascii="Arial" w:hAnsi="Arial" w:cs="Arial"/>
          <w:b/>
          <w:sz w:val="24"/>
        </w:rPr>
      </w:pPr>
      <w:r>
        <w:rPr>
          <w:rFonts w:ascii="Arial" w:hAnsi="Arial" w:cs="Arial"/>
          <w:b/>
          <w:color w:val="0000FF"/>
          <w:sz w:val="24"/>
        </w:rPr>
        <w:t>R4-2108227</w:t>
      </w:r>
      <w:r>
        <w:rPr>
          <w:rFonts w:ascii="Arial" w:hAnsi="Arial" w:cs="Arial"/>
          <w:b/>
          <w:color w:val="0000FF"/>
          <w:sz w:val="24"/>
        </w:rPr>
        <w:tab/>
      </w:r>
      <w:r>
        <w:rPr>
          <w:rFonts w:ascii="Arial" w:hAnsi="Arial" w:cs="Arial"/>
          <w:b/>
          <w:sz w:val="24"/>
        </w:rPr>
        <w:t>CR on maintaining L1-SINR measurement accuracy requirements R16</w:t>
      </w:r>
    </w:p>
    <w:p w14:paraId="1445B4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1 Cat: F (Rel-16)</w:t>
      </w:r>
      <w:r>
        <w:rPr>
          <w:i/>
        </w:rPr>
        <w:br/>
      </w:r>
      <w:r>
        <w:rPr>
          <w:i/>
        </w:rPr>
        <w:br/>
      </w:r>
      <w:r>
        <w:rPr>
          <w:i/>
        </w:rPr>
        <w:tab/>
      </w:r>
      <w:r>
        <w:rPr>
          <w:i/>
        </w:rPr>
        <w:tab/>
      </w:r>
      <w:r>
        <w:rPr>
          <w:i/>
        </w:rPr>
        <w:tab/>
      </w:r>
      <w:r>
        <w:rPr>
          <w:i/>
        </w:rPr>
        <w:tab/>
      </w:r>
      <w:r>
        <w:rPr>
          <w:i/>
        </w:rPr>
        <w:tab/>
        <w:t>Source: Huawei, HiSilicon</w:t>
      </w:r>
    </w:p>
    <w:p w14:paraId="178DC03E" w14:textId="77777777" w:rsidR="00110D4D" w:rsidRDefault="00110D4D" w:rsidP="00110D4D">
      <w:pPr>
        <w:rPr>
          <w:color w:val="808080"/>
        </w:rPr>
      </w:pPr>
      <w:r>
        <w:rPr>
          <w:color w:val="808080"/>
        </w:rPr>
        <w:t>(Replaces R4-2110280)</w:t>
      </w:r>
    </w:p>
    <w:p w14:paraId="2DA618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C5250" w14:textId="19219D43" w:rsidR="00110D4D" w:rsidRDefault="00110D4D" w:rsidP="00110D4D">
      <w:pPr>
        <w:rPr>
          <w:rFonts w:ascii="Arial" w:hAnsi="Arial" w:cs="Arial"/>
          <w:b/>
          <w:sz w:val="24"/>
        </w:rPr>
      </w:pPr>
      <w:r>
        <w:rPr>
          <w:rFonts w:ascii="Arial" w:hAnsi="Arial" w:cs="Arial"/>
          <w:b/>
          <w:color w:val="0000FF"/>
          <w:sz w:val="24"/>
        </w:rPr>
        <w:t>R4-2110034</w:t>
      </w:r>
      <w:r>
        <w:rPr>
          <w:rFonts w:ascii="Arial" w:hAnsi="Arial" w:cs="Arial"/>
          <w:b/>
          <w:color w:val="0000FF"/>
          <w:sz w:val="24"/>
        </w:rPr>
        <w:tab/>
      </w:r>
      <w:r>
        <w:rPr>
          <w:rFonts w:ascii="Arial" w:hAnsi="Arial" w:cs="Arial"/>
          <w:b/>
          <w:sz w:val="24"/>
        </w:rPr>
        <w:t>Discussion on FR2 L1-SINR measurement accuracy OTA test</w:t>
      </w:r>
    </w:p>
    <w:p w14:paraId="0E757D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21C1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AC3F8" w14:textId="39FAC9BD" w:rsidR="00110D4D" w:rsidRDefault="00110D4D" w:rsidP="00110D4D">
      <w:pPr>
        <w:rPr>
          <w:rFonts w:ascii="Arial" w:hAnsi="Arial" w:cs="Arial"/>
          <w:b/>
          <w:sz w:val="24"/>
        </w:rPr>
      </w:pPr>
      <w:r>
        <w:rPr>
          <w:rFonts w:ascii="Arial" w:hAnsi="Arial" w:cs="Arial"/>
          <w:b/>
          <w:color w:val="0000FF"/>
          <w:sz w:val="24"/>
        </w:rPr>
        <w:t>R4-2110280</w:t>
      </w:r>
      <w:r>
        <w:rPr>
          <w:rFonts w:ascii="Arial" w:hAnsi="Arial" w:cs="Arial"/>
          <w:b/>
          <w:color w:val="0000FF"/>
          <w:sz w:val="24"/>
        </w:rPr>
        <w:tab/>
      </w:r>
      <w:r>
        <w:rPr>
          <w:rFonts w:ascii="Arial" w:hAnsi="Arial" w:cs="Arial"/>
          <w:b/>
          <w:sz w:val="24"/>
        </w:rPr>
        <w:t>CR on maintaining L1-SINR measurement accuracy requirements R16</w:t>
      </w:r>
    </w:p>
    <w:p w14:paraId="4172952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Cat: F (Rel-16)</w:t>
      </w:r>
      <w:r>
        <w:rPr>
          <w:i/>
        </w:rPr>
        <w:br/>
      </w:r>
      <w:r>
        <w:rPr>
          <w:i/>
        </w:rPr>
        <w:br/>
      </w:r>
      <w:r>
        <w:rPr>
          <w:i/>
        </w:rPr>
        <w:tab/>
      </w:r>
      <w:r>
        <w:rPr>
          <w:i/>
        </w:rPr>
        <w:tab/>
      </w:r>
      <w:r>
        <w:rPr>
          <w:i/>
        </w:rPr>
        <w:tab/>
      </w:r>
      <w:r>
        <w:rPr>
          <w:i/>
        </w:rPr>
        <w:tab/>
      </w:r>
      <w:r>
        <w:rPr>
          <w:i/>
        </w:rPr>
        <w:tab/>
        <w:t>Source: Huawei, HiSilicon</w:t>
      </w:r>
    </w:p>
    <w:p w14:paraId="4CFE7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R4-2108227</w:t>
      </w:r>
      <w:r>
        <w:rPr>
          <w:color w:val="993300"/>
          <w:u w:val="single"/>
        </w:rPr>
        <w:t>.</w:t>
      </w:r>
    </w:p>
    <w:p w14:paraId="651A1E3E" w14:textId="480EA343" w:rsidR="00110D4D" w:rsidRDefault="00110D4D" w:rsidP="00110D4D">
      <w:pPr>
        <w:rPr>
          <w:rFonts w:ascii="Arial" w:hAnsi="Arial" w:cs="Arial"/>
          <w:b/>
          <w:sz w:val="24"/>
        </w:rPr>
      </w:pPr>
      <w:r>
        <w:rPr>
          <w:rFonts w:ascii="Arial" w:hAnsi="Arial" w:cs="Arial"/>
          <w:b/>
          <w:color w:val="0000FF"/>
          <w:sz w:val="24"/>
        </w:rPr>
        <w:t>R4-2110281</w:t>
      </w:r>
      <w:r>
        <w:rPr>
          <w:rFonts w:ascii="Arial" w:hAnsi="Arial" w:cs="Arial"/>
          <w:b/>
          <w:color w:val="0000FF"/>
          <w:sz w:val="24"/>
        </w:rPr>
        <w:tab/>
      </w:r>
      <w:r>
        <w:rPr>
          <w:rFonts w:ascii="Arial" w:hAnsi="Arial" w:cs="Arial"/>
          <w:b/>
          <w:sz w:val="24"/>
        </w:rPr>
        <w:t>CR on maintaining L1-SINR measurent accuracy requirements R17</w:t>
      </w:r>
    </w:p>
    <w:p w14:paraId="2A8E031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CR-1999  rev  Cat: A (Rel-17)</w:t>
      </w:r>
      <w:r>
        <w:rPr>
          <w:i/>
        </w:rPr>
        <w:br/>
      </w:r>
      <w:r>
        <w:rPr>
          <w:i/>
        </w:rPr>
        <w:br/>
      </w:r>
      <w:r>
        <w:rPr>
          <w:i/>
        </w:rPr>
        <w:tab/>
      </w:r>
      <w:r>
        <w:rPr>
          <w:i/>
        </w:rPr>
        <w:tab/>
      </w:r>
      <w:r>
        <w:rPr>
          <w:i/>
        </w:rPr>
        <w:tab/>
      </w:r>
      <w:r>
        <w:rPr>
          <w:i/>
        </w:rPr>
        <w:tab/>
      </w:r>
      <w:r>
        <w:rPr>
          <w:i/>
        </w:rPr>
        <w:tab/>
        <w:t>Source: Huawei, HiSilicon</w:t>
      </w:r>
    </w:p>
    <w:p w14:paraId="35A3C7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A2478" w14:textId="5E9F58DE" w:rsidR="00110D4D" w:rsidRDefault="00110D4D" w:rsidP="00110D4D">
      <w:pPr>
        <w:rPr>
          <w:rFonts w:ascii="Arial" w:hAnsi="Arial" w:cs="Arial"/>
          <w:b/>
          <w:sz w:val="24"/>
        </w:rPr>
      </w:pPr>
      <w:r>
        <w:rPr>
          <w:rFonts w:ascii="Arial" w:hAnsi="Arial" w:cs="Arial"/>
          <w:b/>
          <w:color w:val="0000FF"/>
          <w:sz w:val="24"/>
        </w:rPr>
        <w:t>R4-2111272</w:t>
      </w:r>
      <w:r>
        <w:rPr>
          <w:rFonts w:ascii="Arial" w:hAnsi="Arial" w:cs="Arial"/>
          <w:b/>
          <w:color w:val="0000FF"/>
          <w:sz w:val="24"/>
        </w:rPr>
        <w:tab/>
      </w:r>
      <w:r>
        <w:rPr>
          <w:rFonts w:ascii="Arial" w:hAnsi="Arial" w:cs="Arial"/>
          <w:b/>
          <w:sz w:val="24"/>
        </w:rPr>
        <w:t>CR to TS 38.133: Adding conditions for L1-SINR reporting (Annex B.2)</w:t>
      </w:r>
    </w:p>
    <w:p w14:paraId="70F9B95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Cat: B (Rel-16)</w:t>
      </w:r>
      <w:r>
        <w:rPr>
          <w:i/>
        </w:rPr>
        <w:br/>
      </w:r>
      <w:r>
        <w:rPr>
          <w:i/>
        </w:rPr>
        <w:br/>
      </w:r>
      <w:r>
        <w:rPr>
          <w:i/>
        </w:rPr>
        <w:tab/>
      </w:r>
      <w:r>
        <w:rPr>
          <w:i/>
        </w:rPr>
        <w:tab/>
      </w:r>
      <w:r>
        <w:rPr>
          <w:i/>
        </w:rPr>
        <w:tab/>
      </w:r>
      <w:r>
        <w:rPr>
          <w:i/>
        </w:rPr>
        <w:tab/>
      </w:r>
      <w:r>
        <w:rPr>
          <w:i/>
        </w:rPr>
        <w:tab/>
        <w:t>Source: Nokia, Nokia Shanghai Bell</w:t>
      </w:r>
    </w:p>
    <w:p w14:paraId="66AA5EE2" w14:textId="77777777" w:rsidR="00110D4D" w:rsidRDefault="00110D4D" w:rsidP="00110D4D">
      <w:pPr>
        <w:rPr>
          <w:rFonts w:ascii="Arial" w:hAnsi="Arial" w:cs="Arial"/>
          <w:b/>
        </w:rPr>
      </w:pPr>
      <w:r>
        <w:rPr>
          <w:rFonts w:ascii="Arial" w:hAnsi="Arial" w:cs="Arial"/>
          <w:b/>
        </w:rPr>
        <w:t xml:space="preserve">Abstract: </w:t>
      </w:r>
    </w:p>
    <w:p w14:paraId="70DEC850" w14:textId="77777777" w:rsidR="00110D4D" w:rsidRDefault="00110D4D" w:rsidP="00110D4D">
      <w:r>
        <w:t xml:space="preserve">The CR provides the text proposal for the conditions for NR L1-SINR reporting, which are required by the L1-SINR accuracy requirements.  </w:t>
      </w:r>
    </w:p>
    <w:p w14:paraId="7C92AA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R4-2108416</w:t>
      </w:r>
      <w:r>
        <w:rPr>
          <w:color w:val="993300"/>
          <w:u w:val="single"/>
        </w:rPr>
        <w:t>.</w:t>
      </w:r>
    </w:p>
    <w:p w14:paraId="222126E6" w14:textId="71B05F40" w:rsidR="00110D4D" w:rsidRDefault="00110D4D" w:rsidP="00110D4D">
      <w:pPr>
        <w:rPr>
          <w:rFonts w:ascii="Arial" w:hAnsi="Arial" w:cs="Arial"/>
          <w:b/>
          <w:sz w:val="24"/>
        </w:rPr>
      </w:pPr>
      <w:r>
        <w:rPr>
          <w:rFonts w:ascii="Arial" w:hAnsi="Arial" w:cs="Arial"/>
          <w:b/>
          <w:color w:val="0000FF"/>
          <w:sz w:val="24"/>
        </w:rPr>
        <w:t>R4-2111284</w:t>
      </w:r>
      <w:r>
        <w:rPr>
          <w:rFonts w:ascii="Arial" w:hAnsi="Arial" w:cs="Arial"/>
          <w:b/>
          <w:color w:val="0000FF"/>
          <w:sz w:val="24"/>
        </w:rPr>
        <w:tab/>
      </w:r>
      <w:r>
        <w:rPr>
          <w:rFonts w:ascii="Arial" w:hAnsi="Arial" w:cs="Arial"/>
          <w:b/>
          <w:sz w:val="24"/>
        </w:rPr>
        <w:t xml:space="preserve">CR to TS 38.133: Adding conditions for L1-SINR reporting (Annex B.2)  </w:t>
      </w:r>
    </w:p>
    <w:p w14:paraId="0A7EE7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CR-2129  rev  Cat: A (Rel-17)</w:t>
      </w:r>
      <w:r>
        <w:rPr>
          <w:i/>
        </w:rPr>
        <w:br/>
      </w:r>
      <w:r>
        <w:rPr>
          <w:i/>
        </w:rPr>
        <w:br/>
      </w:r>
      <w:r>
        <w:rPr>
          <w:i/>
        </w:rPr>
        <w:tab/>
      </w:r>
      <w:r>
        <w:rPr>
          <w:i/>
        </w:rPr>
        <w:tab/>
      </w:r>
      <w:r>
        <w:rPr>
          <w:i/>
        </w:rPr>
        <w:tab/>
      </w:r>
      <w:r>
        <w:rPr>
          <w:i/>
        </w:rPr>
        <w:tab/>
      </w:r>
      <w:r>
        <w:rPr>
          <w:i/>
        </w:rPr>
        <w:tab/>
        <w:t>Source: Nokia, Nokia Shanghai Bell</w:t>
      </w:r>
    </w:p>
    <w:p w14:paraId="57485F2C" w14:textId="77777777" w:rsidR="00110D4D" w:rsidRDefault="00110D4D" w:rsidP="00110D4D">
      <w:pPr>
        <w:rPr>
          <w:rFonts w:ascii="Arial" w:hAnsi="Arial" w:cs="Arial"/>
          <w:b/>
        </w:rPr>
      </w:pPr>
      <w:r>
        <w:rPr>
          <w:rFonts w:ascii="Arial" w:hAnsi="Arial" w:cs="Arial"/>
          <w:b/>
        </w:rPr>
        <w:t xml:space="preserve">Abstract: </w:t>
      </w:r>
    </w:p>
    <w:p w14:paraId="2A121EAC" w14:textId="77777777" w:rsidR="00110D4D" w:rsidRDefault="00110D4D" w:rsidP="00110D4D">
      <w:r>
        <w:t xml:space="preserve">The CR provides the text proposal for the conditions for NR L1-SINR reporting, which are required by the L1-SINR accuracy requirements.  </w:t>
      </w:r>
    </w:p>
    <w:p w14:paraId="6B9B34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30C85" w14:textId="6BA228FB" w:rsidR="00110D4D" w:rsidRDefault="00110D4D" w:rsidP="00110D4D">
      <w:pPr>
        <w:rPr>
          <w:rFonts w:ascii="Arial" w:hAnsi="Arial" w:cs="Arial"/>
          <w:b/>
          <w:sz w:val="24"/>
        </w:rPr>
      </w:pPr>
      <w:r>
        <w:rPr>
          <w:rFonts w:ascii="Arial" w:hAnsi="Arial" w:cs="Arial"/>
          <w:b/>
          <w:color w:val="0000FF"/>
          <w:sz w:val="24"/>
        </w:rPr>
        <w:t>R4-2111287</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5994C5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CR-2132  rev  Cat: F (Rel-16)</w:t>
      </w:r>
      <w:r>
        <w:rPr>
          <w:i/>
        </w:rPr>
        <w:br/>
      </w:r>
      <w:r>
        <w:rPr>
          <w:i/>
        </w:rPr>
        <w:br/>
      </w:r>
      <w:r>
        <w:rPr>
          <w:i/>
        </w:rPr>
        <w:tab/>
      </w:r>
      <w:r>
        <w:rPr>
          <w:i/>
        </w:rPr>
        <w:tab/>
      </w:r>
      <w:r>
        <w:rPr>
          <w:i/>
        </w:rPr>
        <w:tab/>
      </w:r>
      <w:r>
        <w:rPr>
          <w:i/>
        </w:rPr>
        <w:tab/>
      </w:r>
      <w:r>
        <w:rPr>
          <w:i/>
        </w:rPr>
        <w:tab/>
        <w:t>Source: Nokia, Nokia Shanghai Bell</w:t>
      </w:r>
    </w:p>
    <w:p w14:paraId="3F7828A9" w14:textId="77777777" w:rsidR="00110D4D" w:rsidRDefault="00110D4D" w:rsidP="00110D4D">
      <w:pPr>
        <w:rPr>
          <w:rFonts w:ascii="Arial" w:hAnsi="Arial" w:cs="Arial"/>
          <w:b/>
        </w:rPr>
      </w:pPr>
      <w:r>
        <w:rPr>
          <w:rFonts w:ascii="Arial" w:hAnsi="Arial" w:cs="Arial"/>
          <w:b/>
        </w:rPr>
        <w:t xml:space="preserve">Abstract: </w:t>
      </w:r>
    </w:p>
    <w:p w14:paraId="03F20273" w14:textId="77777777" w:rsidR="00110D4D" w:rsidRDefault="00110D4D" w:rsidP="00110D4D">
      <w:r>
        <w:t xml:space="preserve">The table reference number and the caption for Table 10.1.27.1.1-1 seem to be misplaced. They appear in the first column in the table. </w:t>
      </w:r>
    </w:p>
    <w:p w14:paraId="7F96D0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B1BF2" w14:textId="0EF69FA1" w:rsidR="00110D4D" w:rsidRDefault="00110D4D" w:rsidP="00110D4D">
      <w:pPr>
        <w:rPr>
          <w:rFonts w:ascii="Arial" w:hAnsi="Arial" w:cs="Arial"/>
          <w:b/>
          <w:sz w:val="24"/>
        </w:rPr>
      </w:pPr>
      <w:r>
        <w:rPr>
          <w:rFonts w:ascii="Arial" w:hAnsi="Arial" w:cs="Arial"/>
          <w:b/>
          <w:color w:val="0000FF"/>
          <w:sz w:val="24"/>
        </w:rPr>
        <w:t>R4-2111289</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59E75B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CR-2133  rev  Cat: A (Rel-17)</w:t>
      </w:r>
      <w:r>
        <w:rPr>
          <w:i/>
        </w:rPr>
        <w:br/>
      </w:r>
      <w:r>
        <w:rPr>
          <w:i/>
        </w:rPr>
        <w:lastRenderedPageBreak/>
        <w:br/>
      </w:r>
      <w:r>
        <w:rPr>
          <w:i/>
        </w:rPr>
        <w:tab/>
      </w:r>
      <w:r>
        <w:rPr>
          <w:i/>
        </w:rPr>
        <w:tab/>
      </w:r>
      <w:r>
        <w:rPr>
          <w:i/>
        </w:rPr>
        <w:tab/>
      </w:r>
      <w:r>
        <w:rPr>
          <w:i/>
        </w:rPr>
        <w:tab/>
      </w:r>
      <w:r>
        <w:rPr>
          <w:i/>
        </w:rPr>
        <w:tab/>
        <w:t>Source: Nokia, Nokia Shanghai Bell</w:t>
      </w:r>
    </w:p>
    <w:p w14:paraId="52DA0947" w14:textId="77777777" w:rsidR="00110D4D" w:rsidRDefault="00110D4D" w:rsidP="00110D4D">
      <w:pPr>
        <w:rPr>
          <w:rFonts w:ascii="Arial" w:hAnsi="Arial" w:cs="Arial"/>
          <w:b/>
        </w:rPr>
      </w:pPr>
      <w:r>
        <w:rPr>
          <w:rFonts w:ascii="Arial" w:hAnsi="Arial" w:cs="Arial"/>
          <w:b/>
        </w:rPr>
        <w:t xml:space="preserve">Abstract: </w:t>
      </w:r>
    </w:p>
    <w:p w14:paraId="2A9063DB" w14:textId="77777777" w:rsidR="00110D4D" w:rsidRDefault="00110D4D" w:rsidP="00110D4D">
      <w:r>
        <w:t xml:space="preserve">The table reference number and the caption for Table 10.1.27.1.1-1 seem to be misplaced. They appear in the first column in the table. </w:t>
      </w:r>
    </w:p>
    <w:p w14:paraId="6E50FC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8DBA7A" w14:textId="77777777" w:rsidR="00110D4D" w:rsidRDefault="00110D4D" w:rsidP="00110D4D">
      <w:pPr>
        <w:pStyle w:val="Heading6"/>
      </w:pPr>
      <w:bookmarkStart w:id="41" w:name="_Toc73780636"/>
      <w:r>
        <w:t>5.1.1.1.2</w:t>
      </w:r>
      <w:r>
        <w:tab/>
        <w:t>Test cases</w:t>
      </w:r>
      <w:bookmarkEnd w:id="41"/>
    </w:p>
    <w:p w14:paraId="2656A6B3" w14:textId="0F1B8851" w:rsidR="00110D4D" w:rsidRDefault="00110D4D" w:rsidP="00110D4D">
      <w:pPr>
        <w:rPr>
          <w:rFonts w:ascii="Arial" w:hAnsi="Arial" w:cs="Arial"/>
          <w:b/>
          <w:sz w:val="24"/>
        </w:rPr>
      </w:pPr>
      <w:r>
        <w:rPr>
          <w:rFonts w:ascii="Arial" w:hAnsi="Arial" w:cs="Arial"/>
          <w:b/>
          <w:color w:val="0000FF"/>
          <w:sz w:val="24"/>
        </w:rPr>
        <w:t>R4-2108228</w:t>
      </w:r>
      <w:r>
        <w:rPr>
          <w:rFonts w:ascii="Arial" w:hAnsi="Arial" w:cs="Arial"/>
          <w:b/>
          <w:color w:val="0000FF"/>
          <w:sz w:val="24"/>
        </w:rPr>
        <w:tab/>
      </w:r>
      <w:r>
        <w:rPr>
          <w:rFonts w:ascii="Arial" w:hAnsi="Arial" w:cs="Arial"/>
          <w:b/>
          <w:sz w:val="24"/>
        </w:rPr>
        <w:t>[CR] Test cases for applicable timing for PL RS activated by MAC-CE</w:t>
      </w:r>
    </w:p>
    <w:p w14:paraId="6A7362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ZTE</w:t>
      </w:r>
    </w:p>
    <w:p w14:paraId="1300321A" w14:textId="77777777" w:rsidR="00110D4D" w:rsidRDefault="00110D4D" w:rsidP="00110D4D">
      <w:pPr>
        <w:rPr>
          <w:color w:val="808080"/>
        </w:rPr>
      </w:pPr>
      <w:r>
        <w:rPr>
          <w:color w:val="808080"/>
        </w:rPr>
        <w:t>(Replaces R4-2108761)</w:t>
      </w:r>
    </w:p>
    <w:p w14:paraId="464FE4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93AB5" w14:textId="62E25B14" w:rsidR="00110D4D" w:rsidRDefault="00110D4D" w:rsidP="00110D4D">
      <w:pPr>
        <w:rPr>
          <w:rFonts w:ascii="Arial" w:hAnsi="Arial" w:cs="Arial"/>
          <w:b/>
          <w:sz w:val="24"/>
        </w:rPr>
      </w:pPr>
      <w:r>
        <w:rPr>
          <w:rFonts w:ascii="Arial" w:hAnsi="Arial" w:cs="Arial"/>
          <w:b/>
          <w:color w:val="0000FF"/>
          <w:sz w:val="24"/>
        </w:rPr>
        <w:t>R4-2108229</w:t>
      </w:r>
      <w:r>
        <w:rPr>
          <w:rFonts w:ascii="Arial" w:hAnsi="Arial" w:cs="Arial"/>
          <w:b/>
          <w:color w:val="0000FF"/>
          <w:sz w:val="24"/>
        </w:rPr>
        <w:tab/>
      </w:r>
      <w:r>
        <w:rPr>
          <w:rFonts w:ascii="Arial" w:hAnsi="Arial" w:cs="Arial"/>
          <w:b/>
          <w:sz w:val="24"/>
        </w:rPr>
        <w:t>Correction to beam assumptions in L1-SINR FR2 tests</w:t>
      </w:r>
    </w:p>
    <w:p w14:paraId="477FAE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1 Cat: F (Rel-16)</w:t>
      </w:r>
      <w:r>
        <w:rPr>
          <w:i/>
        </w:rPr>
        <w:br/>
      </w:r>
      <w:r>
        <w:rPr>
          <w:i/>
        </w:rPr>
        <w:br/>
      </w:r>
      <w:r>
        <w:rPr>
          <w:i/>
        </w:rPr>
        <w:tab/>
      </w:r>
      <w:r>
        <w:rPr>
          <w:i/>
        </w:rPr>
        <w:tab/>
      </w:r>
      <w:r>
        <w:rPr>
          <w:i/>
        </w:rPr>
        <w:tab/>
      </w:r>
      <w:r>
        <w:rPr>
          <w:i/>
        </w:rPr>
        <w:tab/>
      </w:r>
      <w:r>
        <w:rPr>
          <w:i/>
        </w:rPr>
        <w:tab/>
        <w:t>Source: Ericsson</w:t>
      </w:r>
    </w:p>
    <w:p w14:paraId="565A4234" w14:textId="77777777" w:rsidR="00110D4D" w:rsidRDefault="00110D4D" w:rsidP="00110D4D">
      <w:pPr>
        <w:rPr>
          <w:color w:val="808080"/>
        </w:rPr>
      </w:pPr>
      <w:r>
        <w:rPr>
          <w:color w:val="808080"/>
        </w:rPr>
        <w:t>(Replaces R4-2111322)</w:t>
      </w:r>
    </w:p>
    <w:p w14:paraId="7F9B53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D0759" w14:textId="259A3A37" w:rsidR="00110D4D" w:rsidRDefault="00110D4D" w:rsidP="00110D4D">
      <w:pPr>
        <w:rPr>
          <w:rFonts w:ascii="Arial" w:hAnsi="Arial" w:cs="Arial"/>
          <w:b/>
          <w:sz w:val="24"/>
        </w:rPr>
      </w:pPr>
      <w:r>
        <w:rPr>
          <w:rFonts w:ascii="Arial" w:hAnsi="Arial" w:cs="Arial"/>
          <w:b/>
          <w:color w:val="0000FF"/>
          <w:sz w:val="24"/>
        </w:rPr>
        <w:t>R4-2108761</w:t>
      </w:r>
      <w:r>
        <w:rPr>
          <w:rFonts w:ascii="Arial" w:hAnsi="Arial" w:cs="Arial"/>
          <w:b/>
          <w:color w:val="0000FF"/>
          <w:sz w:val="24"/>
        </w:rPr>
        <w:tab/>
      </w:r>
      <w:r>
        <w:rPr>
          <w:rFonts w:ascii="Arial" w:hAnsi="Arial" w:cs="Arial"/>
          <w:b/>
          <w:sz w:val="24"/>
        </w:rPr>
        <w:t>[CR] Test cases for applicable timing for PL RS activated by MAC-CE</w:t>
      </w:r>
    </w:p>
    <w:p w14:paraId="7A0AB3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CR-1806  rev  Cat: B (Rel-16)</w:t>
      </w:r>
      <w:r>
        <w:rPr>
          <w:i/>
        </w:rPr>
        <w:br/>
      </w:r>
      <w:r>
        <w:rPr>
          <w:i/>
        </w:rPr>
        <w:br/>
      </w:r>
      <w:r>
        <w:rPr>
          <w:i/>
        </w:rPr>
        <w:tab/>
      </w:r>
      <w:r>
        <w:rPr>
          <w:i/>
        </w:rPr>
        <w:tab/>
      </w:r>
      <w:r>
        <w:rPr>
          <w:i/>
        </w:rPr>
        <w:tab/>
      </w:r>
      <w:r>
        <w:rPr>
          <w:i/>
        </w:rPr>
        <w:tab/>
      </w:r>
      <w:r>
        <w:rPr>
          <w:i/>
        </w:rPr>
        <w:tab/>
        <w:t>Source: ZTE Corporation</w:t>
      </w:r>
    </w:p>
    <w:p w14:paraId="7093BBDC" w14:textId="77777777" w:rsidR="00110D4D" w:rsidRDefault="00110D4D" w:rsidP="00110D4D">
      <w:pPr>
        <w:rPr>
          <w:rFonts w:ascii="Arial" w:hAnsi="Arial" w:cs="Arial"/>
          <w:b/>
        </w:rPr>
      </w:pPr>
      <w:r>
        <w:rPr>
          <w:rFonts w:ascii="Arial" w:hAnsi="Arial" w:cs="Arial"/>
          <w:b/>
        </w:rPr>
        <w:t xml:space="preserve">Abstract: </w:t>
      </w:r>
    </w:p>
    <w:p w14:paraId="4770AAA5" w14:textId="77777777" w:rsidR="00110D4D" w:rsidRDefault="00110D4D" w:rsidP="00110D4D">
      <w:r>
        <w:t>Add test cases related to the core requirements for PL RS activation delay.</w:t>
      </w:r>
    </w:p>
    <w:p w14:paraId="2C7D4A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R4-2108228</w:t>
      </w:r>
      <w:r>
        <w:rPr>
          <w:color w:val="993300"/>
          <w:u w:val="single"/>
        </w:rPr>
        <w:t>.</w:t>
      </w:r>
    </w:p>
    <w:p w14:paraId="28B805B5" w14:textId="27875CCF" w:rsidR="00110D4D" w:rsidRDefault="00110D4D" w:rsidP="00110D4D">
      <w:pPr>
        <w:rPr>
          <w:rFonts w:ascii="Arial" w:hAnsi="Arial" w:cs="Arial"/>
          <w:b/>
          <w:sz w:val="24"/>
        </w:rPr>
      </w:pPr>
      <w:r>
        <w:rPr>
          <w:rFonts w:ascii="Arial" w:hAnsi="Arial" w:cs="Arial"/>
          <w:b/>
          <w:color w:val="0000FF"/>
          <w:sz w:val="24"/>
        </w:rPr>
        <w:t>R4-2108762</w:t>
      </w:r>
      <w:r>
        <w:rPr>
          <w:rFonts w:ascii="Arial" w:hAnsi="Arial" w:cs="Arial"/>
          <w:b/>
          <w:color w:val="0000FF"/>
          <w:sz w:val="24"/>
        </w:rPr>
        <w:tab/>
      </w:r>
      <w:r>
        <w:rPr>
          <w:rFonts w:ascii="Arial" w:hAnsi="Arial" w:cs="Arial"/>
          <w:b/>
          <w:sz w:val="24"/>
        </w:rPr>
        <w:t>[CR] Test cases for applicable timing for PL RS activated by MAC-CE (Cat A)</w:t>
      </w:r>
    </w:p>
    <w:p w14:paraId="4554A7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CR-1807  rev  Cat: A (Rel-17)</w:t>
      </w:r>
      <w:r>
        <w:rPr>
          <w:i/>
        </w:rPr>
        <w:br/>
      </w:r>
      <w:r>
        <w:rPr>
          <w:i/>
        </w:rPr>
        <w:br/>
      </w:r>
      <w:r>
        <w:rPr>
          <w:i/>
        </w:rPr>
        <w:tab/>
      </w:r>
      <w:r>
        <w:rPr>
          <w:i/>
        </w:rPr>
        <w:tab/>
      </w:r>
      <w:r>
        <w:rPr>
          <w:i/>
        </w:rPr>
        <w:tab/>
      </w:r>
      <w:r>
        <w:rPr>
          <w:i/>
        </w:rPr>
        <w:tab/>
      </w:r>
      <w:r>
        <w:rPr>
          <w:i/>
        </w:rPr>
        <w:tab/>
        <w:t>Source: ZTE Corporation</w:t>
      </w:r>
    </w:p>
    <w:p w14:paraId="3CC9F152" w14:textId="77777777" w:rsidR="00110D4D" w:rsidRDefault="00110D4D" w:rsidP="00110D4D">
      <w:pPr>
        <w:rPr>
          <w:rFonts w:ascii="Arial" w:hAnsi="Arial" w:cs="Arial"/>
          <w:b/>
        </w:rPr>
      </w:pPr>
      <w:r>
        <w:rPr>
          <w:rFonts w:ascii="Arial" w:hAnsi="Arial" w:cs="Arial"/>
          <w:b/>
        </w:rPr>
        <w:t xml:space="preserve">Abstract: </w:t>
      </w:r>
    </w:p>
    <w:p w14:paraId="4BA10871" w14:textId="77777777" w:rsidR="00110D4D" w:rsidRDefault="00110D4D" w:rsidP="00110D4D">
      <w:r>
        <w:t>This is a Cat A CR. Add test cases related to the core requirements for PL RS activation delay.</w:t>
      </w:r>
    </w:p>
    <w:p w14:paraId="0AD0EA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04A71" w14:textId="37425EF9" w:rsidR="00110D4D" w:rsidRDefault="00110D4D" w:rsidP="00110D4D">
      <w:pPr>
        <w:rPr>
          <w:rFonts w:ascii="Arial" w:hAnsi="Arial" w:cs="Arial"/>
          <w:b/>
          <w:sz w:val="24"/>
        </w:rPr>
      </w:pPr>
      <w:r>
        <w:rPr>
          <w:rFonts w:ascii="Arial" w:hAnsi="Arial" w:cs="Arial"/>
          <w:b/>
          <w:color w:val="0000FF"/>
          <w:sz w:val="24"/>
        </w:rPr>
        <w:t>R4-2108763</w:t>
      </w:r>
      <w:r>
        <w:rPr>
          <w:rFonts w:ascii="Arial" w:hAnsi="Arial" w:cs="Arial"/>
          <w:b/>
          <w:color w:val="0000FF"/>
          <w:sz w:val="24"/>
        </w:rPr>
        <w:tab/>
      </w:r>
      <w:r>
        <w:rPr>
          <w:rFonts w:ascii="Arial" w:hAnsi="Arial" w:cs="Arial"/>
          <w:b/>
          <w:sz w:val="24"/>
        </w:rPr>
        <w:t>Test cases for applicable timing for PL RS activated by MAC-CE</w:t>
      </w:r>
    </w:p>
    <w:p w14:paraId="52BAF95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01D42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254CC" w14:textId="6FF8B026" w:rsidR="00110D4D" w:rsidRDefault="00110D4D" w:rsidP="00110D4D">
      <w:pPr>
        <w:rPr>
          <w:rFonts w:ascii="Arial" w:hAnsi="Arial" w:cs="Arial"/>
          <w:b/>
          <w:sz w:val="24"/>
        </w:rPr>
      </w:pPr>
      <w:r>
        <w:rPr>
          <w:rFonts w:ascii="Arial" w:hAnsi="Arial" w:cs="Arial"/>
          <w:b/>
          <w:color w:val="0000FF"/>
          <w:sz w:val="24"/>
        </w:rPr>
        <w:lastRenderedPageBreak/>
        <w:t>R4-2110035</w:t>
      </w:r>
      <w:r>
        <w:rPr>
          <w:rFonts w:ascii="Arial" w:hAnsi="Arial" w:cs="Arial"/>
          <w:b/>
          <w:color w:val="0000FF"/>
          <w:sz w:val="24"/>
        </w:rPr>
        <w:tab/>
      </w:r>
      <w:r>
        <w:rPr>
          <w:rFonts w:ascii="Arial" w:hAnsi="Arial" w:cs="Arial"/>
          <w:b/>
          <w:sz w:val="24"/>
        </w:rPr>
        <w:t>CR to 38.133 Correction on the requirement of FR2 L1-SINR measurement accuracy (Rel-16)</w:t>
      </w:r>
    </w:p>
    <w:p w14:paraId="4F05F2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CR-1969  rev  Cat: F (Rel-16)</w:t>
      </w:r>
      <w:r>
        <w:rPr>
          <w:i/>
        </w:rPr>
        <w:br/>
      </w:r>
      <w:r>
        <w:rPr>
          <w:i/>
        </w:rPr>
        <w:br/>
      </w:r>
      <w:r>
        <w:rPr>
          <w:i/>
        </w:rPr>
        <w:tab/>
      </w:r>
      <w:r>
        <w:rPr>
          <w:i/>
        </w:rPr>
        <w:tab/>
      </w:r>
      <w:r>
        <w:rPr>
          <w:i/>
        </w:rPr>
        <w:tab/>
      </w:r>
      <w:r>
        <w:rPr>
          <w:i/>
        </w:rPr>
        <w:tab/>
      </w:r>
      <w:r>
        <w:rPr>
          <w:i/>
        </w:rPr>
        <w:tab/>
        <w:t>Source: Samsung</w:t>
      </w:r>
    </w:p>
    <w:p w14:paraId="3A8419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A8D8D" w14:textId="7BC11D52" w:rsidR="00110D4D" w:rsidRDefault="00110D4D" w:rsidP="00110D4D">
      <w:pPr>
        <w:rPr>
          <w:rFonts w:ascii="Arial" w:hAnsi="Arial" w:cs="Arial"/>
          <w:b/>
          <w:sz w:val="24"/>
        </w:rPr>
      </w:pPr>
      <w:r>
        <w:rPr>
          <w:rFonts w:ascii="Arial" w:hAnsi="Arial" w:cs="Arial"/>
          <w:b/>
          <w:color w:val="0000FF"/>
          <w:sz w:val="24"/>
        </w:rPr>
        <w:t>R4-2110036</w:t>
      </w:r>
      <w:r>
        <w:rPr>
          <w:rFonts w:ascii="Arial" w:hAnsi="Arial" w:cs="Arial"/>
          <w:b/>
          <w:color w:val="0000FF"/>
          <w:sz w:val="24"/>
        </w:rPr>
        <w:tab/>
      </w:r>
      <w:r>
        <w:rPr>
          <w:rFonts w:ascii="Arial" w:hAnsi="Arial" w:cs="Arial"/>
          <w:b/>
          <w:sz w:val="24"/>
        </w:rPr>
        <w:t>CR to 38.133 Correction on the requirement of FR2 L1-SINR measurement accuracy (Rel-17)</w:t>
      </w:r>
    </w:p>
    <w:p w14:paraId="37F2CD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CR-1970  rev  Cat: A (Rel-17)</w:t>
      </w:r>
      <w:r>
        <w:rPr>
          <w:i/>
        </w:rPr>
        <w:br/>
      </w:r>
      <w:r>
        <w:rPr>
          <w:i/>
        </w:rPr>
        <w:br/>
      </w:r>
      <w:r>
        <w:rPr>
          <w:i/>
        </w:rPr>
        <w:tab/>
      </w:r>
      <w:r>
        <w:rPr>
          <w:i/>
        </w:rPr>
        <w:tab/>
      </w:r>
      <w:r>
        <w:rPr>
          <w:i/>
        </w:rPr>
        <w:tab/>
      </w:r>
      <w:r>
        <w:rPr>
          <w:i/>
        </w:rPr>
        <w:tab/>
      </w:r>
      <w:r>
        <w:rPr>
          <w:i/>
        </w:rPr>
        <w:tab/>
        <w:t>Source: Samsung</w:t>
      </w:r>
    </w:p>
    <w:p w14:paraId="1498AC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ED936" w14:textId="43EAC460" w:rsidR="00110D4D" w:rsidRDefault="00110D4D" w:rsidP="00110D4D">
      <w:pPr>
        <w:rPr>
          <w:rFonts w:ascii="Arial" w:hAnsi="Arial" w:cs="Arial"/>
          <w:b/>
          <w:sz w:val="24"/>
        </w:rPr>
      </w:pPr>
      <w:r>
        <w:rPr>
          <w:rFonts w:ascii="Arial" w:hAnsi="Arial" w:cs="Arial"/>
          <w:b/>
          <w:color w:val="0000FF"/>
          <w:sz w:val="24"/>
        </w:rPr>
        <w:t>R4-2110282</w:t>
      </w:r>
      <w:r>
        <w:rPr>
          <w:rFonts w:ascii="Arial" w:hAnsi="Arial" w:cs="Arial"/>
          <w:b/>
          <w:color w:val="0000FF"/>
          <w:sz w:val="24"/>
        </w:rPr>
        <w:tab/>
      </w:r>
      <w:r>
        <w:rPr>
          <w:rFonts w:ascii="Arial" w:hAnsi="Arial" w:cs="Arial"/>
          <w:b/>
          <w:sz w:val="24"/>
        </w:rPr>
        <w:t>Discussion on testbility of pathloss-RS activation delay</w:t>
      </w:r>
    </w:p>
    <w:p w14:paraId="4F26A17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E0CD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C6E9E" w14:textId="4E6C3549" w:rsidR="00110D4D" w:rsidRDefault="00110D4D" w:rsidP="00110D4D">
      <w:pPr>
        <w:rPr>
          <w:rFonts w:ascii="Arial" w:hAnsi="Arial" w:cs="Arial"/>
          <w:b/>
          <w:sz w:val="24"/>
        </w:rPr>
      </w:pPr>
      <w:r>
        <w:rPr>
          <w:rFonts w:ascii="Arial" w:hAnsi="Arial" w:cs="Arial"/>
          <w:b/>
          <w:color w:val="0000FF"/>
          <w:sz w:val="24"/>
        </w:rPr>
        <w:t>R4-2110283</w:t>
      </w:r>
      <w:r>
        <w:rPr>
          <w:rFonts w:ascii="Arial" w:hAnsi="Arial" w:cs="Arial"/>
          <w:b/>
          <w:color w:val="0000FF"/>
          <w:sz w:val="24"/>
        </w:rPr>
        <w:tab/>
      </w:r>
      <w:r>
        <w:rPr>
          <w:rFonts w:ascii="Arial" w:hAnsi="Arial" w:cs="Arial"/>
          <w:b/>
          <w:sz w:val="24"/>
        </w:rPr>
        <w:t>CR on maintaining L1-SINR measurement accuracy tests R16</w:t>
      </w:r>
    </w:p>
    <w:p w14:paraId="7453766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CR-2000  rev  Cat: F (Rel-16)</w:t>
      </w:r>
      <w:r>
        <w:rPr>
          <w:i/>
        </w:rPr>
        <w:br/>
      </w:r>
      <w:r>
        <w:rPr>
          <w:i/>
        </w:rPr>
        <w:br/>
      </w:r>
      <w:r>
        <w:rPr>
          <w:i/>
        </w:rPr>
        <w:tab/>
      </w:r>
      <w:r>
        <w:rPr>
          <w:i/>
        </w:rPr>
        <w:tab/>
      </w:r>
      <w:r>
        <w:rPr>
          <w:i/>
        </w:rPr>
        <w:tab/>
      </w:r>
      <w:r>
        <w:rPr>
          <w:i/>
        </w:rPr>
        <w:tab/>
      </w:r>
      <w:r>
        <w:rPr>
          <w:i/>
        </w:rPr>
        <w:tab/>
        <w:t>Source: Huawei, HiSilicon</w:t>
      </w:r>
    </w:p>
    <w:p w14:paraId="5EFB3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50D89" w14:textId="1F7F2AEF" w:rsidR="00110D4D" w:rsidRDefault="00110D4D" w:rsidP="00110D4D">
      <w:pPr>
        <w:rPr>
          <w:rFonts w:ascii="Arial" w:hAnsi="Arial" w:cs="Arial"/>
          <w:b/>
          <w:sz w:val="24"/>
        </w:rPr>
      </w:pPr>
      <w:r>
        <w:rPr>
          <w:rFonts w:ascii="Arial" w:hAnsi="Arial" w:cs="Arial"/>
          <w:b/>
          <w:color w:val="0000FF"/>
          <w:sz w:val="24"/>
        </w:rPr>
        <w:t>R4-2110284</w:t>
      </w:r>
      <w:r>
        <w:rPr>
          <w:rFonts w:ascii="Arial" w:hAnsi="Arial" w:cs="Arial"/>
          <w:b/>
          <w:color w:val="0000FF"/>
          <w:sz w:val="24"/>
        </w:rPr>
        <w:tab/>
      </w:r>
      <w:r>
        <w:rPr>
          <w:rFonts w:ascii="Arial" w:hAnsi="Arial" w:cs="Arial"/>
          <w:b/>
          <w:sz w:val="24"/>
        </w:rPr>
        <w:t>CR on maintaining L1-SINR measurement accuracy tests R17</w:t>
      </w:r>
    </w:p>
    <w:p w14:paraId="2845F6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CR-2001  rev  Cat: A (Rel-17)</w:t>
      </w:r>
      <w:r>
        <w:rPr>
          <w:i/>
        </w:rPr>
        <w:br/>
      </w:r>
      <w:r>
        <w:rPr>
          <w:i/>
        </w:rPr>
        <w:br/>
      </w:r>
      <w:r>
        <w:rPr>
          <w:i/>
        </w:rPr>
        <w:tab/>
      </w:r>
      <w:r>
        <w:rPr>
          <w:i/>
        </w:rPr>
        <w:tab/>
      </w:r>
      <w:r>
        <w:rPr>
          <w:i/>
        </w:rPr>
        <w:tab/>
      </w:r>
      <w:r>
        <w:rPr>
          <w:i/>
        </w:rPr>
        <w:tab/>
      </w:r>
      <w:r>
        <w:rPr>
          <w:i/>
        </w:rPr>
        <w:tab/>
        <w:t>Source: Huawei, HiSilicon</w:t>
      </w:r>
    </w:p>
    <w:p w14:paraId="3C7E29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EC65F" w14:textId="443DDB33" w:rsidR="00110D4D" w:rsidRDefault="00110D4D" w:rsidP="00110D4D">
      <w:pPr>
        <w:rPr>
          <w:rFonts w:ascii="Arial" w:hAnsi="Arial" w:cs="Arial"/>
          <w:b/>
          <w:sz w:val="24"/>
        </w:rPr>
      </w:pPr>
      <w:r>
        <w:rPr>
          <w:rFonts w:ascii="Arial" w:hAnsi="Arial" w:cs="Arial"/>
          <w:b/>
          <w:color w:val="0000FF"/>
          <w:sz w:val="24"/>
        </w:rPr>
        <w:t>R4-2110654</w:t>
      </w:r>
      <w:r>
        <w:rPr>
          <w:rFonts w:ascii="Arial" w:hAnsi="Arial" w:cs="Arial"/>
          <w:b/>
          <w:color w:val="0000FF"/>
          <w:sz w:val="24"/>
        </w:rPr>
        <w:tab/>
      </w:r>
      <w:r>
        <w:rPr>
          <w:rFonts w:ascii="Arial" w:hAnsi="Arial" w:cs="Arial"/>
          <w:b/>
          <w:sz w:val="24"/>
        </w:rPr>
        <w:t>Correction of test case of link recovery with link recovery requests</w:t>
      </w:r>
    </w:p>
    <w:p w14:paraId="5493FD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CR-2054  rev  Cat: F (Rel-16)</w:t>
      </w:r>
      <w:r>
        <w:rPr>
          <w:i/>
        </w:rPr>
        <w:br/>
      </w:r>
      <w:r>
        <w:rPr>
          <w:i/>
        </w:rPr>
        <w:br/>
      </w:r>
      <w:r>
        <w:rPr>
          <w:i/>
        </w:rPr>
        <w:tab/>
      </w:r>
      <w:r>
        <w:rPr>
          <w:i/>
        </w:rPr>
        <w:tab/>
      </w:r>
      <w:r>
        <w:rPr>
          <w:i/>
        </w:rPr>
        <w:tab/>
      </w:r>
      <w:r>
        <w:rPr>
          <w:i/>
        </w:rPr>
        <w:tab/>
      </w:r>
      <w:r>
        <w:rPr>
          <w:i/>
        </w:rPr>
        <w:tab/>
        <w:t>Source: Ericsson</w:t>
      </w:r>
    </w:p>
    <w:p w14:paraId="4934EF57" w14:textId="77777777" w:rsidR="00110D4D" w:rsidRDefault="00110D4D" w:rsidP="00110D4D">
      <w:pPr>
        <w:rPr>
          <w:rFonts w:ascii="Arial" w:hAnsi="Arial" w:cs="Arial"/>
          <w:b/>
        </w:rPr>
      </w:pPr>
      <w:r>
        <w:rPr>
          <w:rFonts w:ascii="Arial" w:hAnsi="Arial" w:cs="Arial"/>
          <w:b/>
        </w:rPr>
        <w:t xml:space="preserve">Abstract: </w:t>
      </w:r>
    </w:p>
    <w:p w14:paraId="2CF4B12C" w14:textId="77777777" w:rsidR="00110D4D" w:rsidRDefault="00110D4D" w:rsidP="00110D4D">
      <w:r>
        <w:t>This CR corrects the link recovery test cases defined in eMIMO.</w:t>
      </w:r>
    </w:p>
    <w:p w14:paraId="3DF511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EFBE9" w14:textId="46001BA1" w:rsidR="00110D4D" w:rsidRDefault="00110D4D" w:rsidP="00110D4D">
      <w:pPr>
        <w:rPr>
          <w:rFonts w:ascii="Arial" w:hAnsi="Arial" w:cs="Arial"/>
          <w:b/>
          <w:sz w:val="24"/>
        </w:rPr>
      </w:pPr>
      <w:r>
        <w:rPr>
          <w:rFonts w:ascii="Arial" w:hAnsi="Arial" w:cs="Arial"/>
          <w:b/>
          <w:color w:val="0000FF"/>
          <w:sz w:val="24"/>
        </w:rPr>
        <w:t>R4-2110655</w:t>
      </w:r>
      <w:r>
        <w:rPr>
          <w:rFonts w:ascii="Arial" w:hAnsi="Arial" w:cs="Arial"/>
          <w:b/>
          <w:color w:val="0000FF"/>
          <w:sz w:val="24"/>
        </w:rPr>
        <w:tab/>
      </w:r>
      <w:r>
        <w:rPr>
          <w:rFonts w:ascii="Arial" w:hAnsi="Arial" w:cs="Arial"/>
          <w:b/>
          <w:sz w:val="24"/>
        </w:rPr>
        <w:t>Correction of test case of link recovery with link recovery requests</w:t>
      </w:r>
    </w:p>
    <w:p w14:paraId="66A144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CR-2055  rev  Cat: A (Rel-17)</w:t>
      </w:r>
      <w:r>
        <w:rPr>
          <w:i/>
        </w:rPr>
        <w:br/>
      </w:r>
      <w:r>
        <w:rPr>
          <w:i/>
        </w:rPr>
        <w:br/>
      </w:r>
      <w:r>
        <w:rPr>
          <w:i/>
        </w:rPr>
        <w:tab/>
      </w:r>
      <w:r>
        <w:rPr>
          <w:i/>
        </w:rPr>
        <w:tab/>
      </w:r>
      <w:r>
        <w:rPr>
          <w:i/>
        </w:rPr>
        <w:tab/>
      </w:r>
      <w:r>
        <w:rPr>
          <w:i/>
        </w:rPr>
        <w:tab/>
      </w:r>
      <w:r>
        <w:rPr>
          <w:i/>
        </w:rPr>
        <w:tab/>
        <w:t>Source: Ericsson</w:t>
      </w:r>
    </w:p>
    <w:p w14:paraId="213285E0" w14:textId="77777777" w:rsidR="00110D4D" w:rsidRDefault="00110D4D" w:rsidP="00110D4D">
      <w:pPr>
        <w:rPr>
          <w:rFonts w:ascii="Arial" w:hAnsi="Arial" w:cs="Arial"/>
          <w:b/>
        </w:rPr>
      </w:pPr>
      <w:r>
        <w:rPr>
          <w:rFonts w:ascii="Arial" w:hAnsi="Arial" w:cs="Arial"/>
          <w:b/>
        </w:rPr>
        <w:lastRenderedPageBreak/>
        <w:t xml:space="preserve">Abstract: </w:t>
      </w:r>
    </w:p>
    <w:p w14:paraId="75480BD1" w14:textId="77777777" w:rsidR="00110D4D" w:rsidRDefault="00110D4D" w:rsidP="00110D4D">
      <w:r>
        <w:t>This CR corrects the link recovery test cases defined in eMIMO.</w:t>
      </w:r>
    </w:p>
    <w:p w14:paraId="491946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0C06A" w14:textId="4EB30C1B" w:rsidR="00110D4D" w:rsidRDefault="00110D4D" w:rsidP="00110D4D">
      <w:pPr>
        <w:rPr>
          <w:rFonts w:ascii="Arial" w:hAnsi="Arial" w:cs="Arial"/>
          <w:b/>
          <w:sz w:val="24"/>
        </w:rPr>
      </w:pPr>
      <w:r>
        <w:rPr>
          <w:rFonts w:ascii="Arial" w:hAnsi="Arial" w:cs="Arial"/>
          <w:b/>
          <w:color w:val="0000FF"/>
          <w:sz w:val="24"/>
        </w:rPr>
        <w:t>R4-2111322</w:t>
      </w:r>
      <w:r>
        <w:rPr>
          <w:rFonts w:ascii="Arial" w:hAnsi="Arial" w:cs="Arial"/>
          <w:b/>
          <w:color w:val="0000FF"/>
          <w:sz w:val="24"/>
        </w:rPr>
        <w:tab/>
      </w:r>
      <w:r>
        <w:rPr>
          <w:rFonts w:ascii="Arial" w:hAnsi="Arial" w:cs="Arial"/>
          <w:b/>
          <w:sz w:val="24"/>
        </w:rPr>
        <w:t>Correction to beam assumptions in L1-SINR FR2 tests</w:t>
      </w:r>
    </w:p>
    <w:p w14:paraId="13B27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Cat: F (Rel-16)</w:t>
      </w:r>
      <w:r>
        <w:rPr>
          <w:i/>
        </w:rPr>
        <w:br/>
      </w:r>
      <w:r>
        <w:rPr>
          <w:i/>
        </w:rPr>
        <w:br/>
      </w:r>
      <w:r>
        <w:rPr>
          <w:i/>
        </w:rPr>
        <w:tab/>
      </w:r>
      <w:r>
        <w:rPr>
          <w:i/>
        </w:rPr>
        <w:tab/>
      </w:r>
      <w:r>
        <w:rPr>
          <w:i/>
        </w:rPr>
        <w:tab/>
      </w:r>
      <w:r>
        <w:rPr>
          <w:i/>
        </w:rPr>
        <w:tab/>
      </w:r>
      <w:r>
        <w:rPr>
          <w:i/>
        </w:rPr>
        <w:tab/>
        <w:t>Source: Ericsson</w:t>
      </w:r>
    </w:p>
    <w:p w14:paraId="0742F70D" w14:textId="77777777" w:rsidR="00110D4D" w:rsidRDefault="00110D4D" w:rsidP="00110D4D">
      <w:pPr>
        <w:rPr>
          <w:rFonts w:ascii="Arial" w:hAnsi="Arial" w:cs="Arial"/>
          <w:b/>
        </w:rPr>
      </w:pPr>
      <w:r>
        <w:rPr>
          <w:rFonts w:ascii="Arial" w:hAnsi="Arial" w:cs="Arial"/>
          <w:b/>
        </w:rPr>
        <w:t xml:space="preserve">Abstract: </w:t>
      </w:r>
    </w:p>
    <w:p w14:paraId="0AB45F49" w14:textId="77777777" w:rsidR="00110D4D" w:rsidRDefault="00110D4D" w:rsidP="00110D4D">
      <w:r>
        <w:t>Beam assumption (rough) in L1-SINR FR2 tests introduced under eMIMO Rel-16 WI is defined.</w:t>
      </w:r>
    </w:p>
    <w:p w14:paraId="73E0E9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R4-2108229</w:t>
      </w:r>
      <w:r>
        <w:rPr>
          <w:color w:val="993300"/>
          <w:u w:val="single"/>
        </w:rPr>
        <w:t>.</w:t>
      </w:r>
    </w:p>
    <w:p w14:paraId="45E43CA1" w14:textId="2AE3A8A8" w:rsidR="00110D4D" w:rsidRDefault="00110D4D" w:rsidP="00110D4D">
      <w:pPr>
        <w:rPr>
          <w:rFonts w:ascii="Arial" w:hAnsi="Arial" w:cs="Arial"/>
          <w:b/>
          <w:sz w:val="24"/>
        </w:rPr>
      </w:pPr>
      <w:r>
        <w:rPr>
          <w:rFonts w:ascii="Arial" w:hAnsi="Arial" w:cs="Arial"/>
          <w:b/>
          <w:color w:val="0000FF"/>
          <w:sz w:val="24"/>
        </w:rPr>
        <w:t>R4-2111323</w:t>
      </w:r>
      <w:r>
        <w:rPr>
          <w:rFonts w:ascii="Arial" w:hAnsi="Arial" w:cs="Arial"/>
          <w:b/>
          <w:color w:val="0000FF"/>
          <w:sz w:val="24"/>
        </w:rPr>
        <w:tab/>
      </w:r>
      <w:r>
        <w:rPr>
          <w:rFonts w:ascii="Arial" w:hAnsi="Arial" w:cs="Arial"/>
          <w:b/>
          <w:sz w:val="24"/>
        </w:rPr>
        <w:t>Correction to beam assumptions in L1-SINR FR2 tests</w:t>
      </w:r>
    </w:p>
    <w:p w14:paraId="3FCCD2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CR-2143  rev  Cat: A (Rel-17)</w:t>
      </w:r>
      <w:r>
        <w:rPr>
          <w:i/>
        </w:rPr>
        <w:br/>
      </w:r>
      <w:r>
        <w:rPr>
          <w:i/>
        </w:rPr>
        <w:br/>
      </w:r>
      <w:r>
        <w:rPr>
          <w:i/>
        </w:rPr>
        <w:tab/>
      </w:r>
      <w:r>
        <w:rPr>
          <w:i/>
        </w:rPr>
        <w:tab/>
      </w:r>
      <w:r>
        <w:rPr>
          <w:i/>
        </w:rPr>
        <w:tab/>
      </w:r>
      <w:r>
        <w:rPr>
          <w:i/>
        </w:rPr>
        <w:tab/>
      </w:r>
      <w:r>
        <w:rPr>
          <w:i/>
        </w:rPr>
        <w:tab/>
        <w:t>Source: Ericsson</w:t>
      </w:r>
    </w:p>
    <w:p w14:paraId="1703A54C" w14:textId="77777777" w:rsidR="00110D4D" w:rsidRDefault="00110D4D" w:rsidP="00110D4D">
      <w:pPr>
        <w:rPr>
          <w:rFonts w:ascii="Arial" w:hAnsi="Arial" w:cs="Arial"/>
          <w:b/>
        </w:rPr>
      </w:pPr>
      <w:r>
        <w:rPr>
          <w:rFonts w:ascii="Arial" w:hAnsi="Arial" w:cs="Arial"/>
          <w:b/>
        </w:rPr>
        <w:t xml:space="preserve">Abstract: </w:t>
      </w:r>
    </w:p>
    <w:p w14:paraId="660A2D17" w14:textId="77777777" w:rsidR="00110D4D" w:rsidRDefault="00110D4D" w:rsidP="00110D4D">
      <w:r>
        <w:t>Beam assumption (rough) in L1-SINR FR2 tests introduced under eMIMO Rel-16 WI is defined.</w:t>
      </w:r>
    </w:p>
    <w:p w14:paraId="3B7F7E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C9E05" w14:textId="77777777" w:rsidR="00110D4D" w:rsidRDefault="00110D4D" w:rsidP="00110D4D">
      <w:pPr>
        <w:pStyle w:val="Heading5"/>
      </w:pPr>
      <w:bookmarkStart w:id="42" w:name="_Toc73780637"/>
      <w:r>
        <w:t>5.1.1.2</w:t>
      </w:r>
      <w:r>
        <w:tab/>
        <w:t>Demodulation and CSI requirements (38.101-4)</w:t>
      </w:r>
      <w:bookmarkEnd w:id="42"/>
    </w:p>
    <w:p w14:paraId="017DC3CB" w14:textId="77777777" w:rsidR="00110D4D" w:rsidRDefault="00110D4D" w:rsidP="00110D4D">
      <w:pPr>
        <w:pStyle w:val="Heading6"/>
      </w:pPr>
      <w:bookmarkStart w:id="43" w:name="_Toc73780638"/>
      <w:r>
        <w:t>5.1.1.2.1</w:t>
      </w:r>
      <w:r>
        <w:tab/>
        <w:t>UE Demodulation requirements</w:t>
      </w:r>
      <w:bookmarkEnd w:id="43"/>
    </w:p>
    <w:p w14:paraId="7ACA00A2" w14:textId="2349C4C3" w:rsidR="00110D4D" w:rsidRDefault="00110D4D" w:rsidP="00110D4D">
      <w:pPr>
        <w:rPr>
          <w:rFonts w:ascii="Arial" w:hAnsi="Arial" w:cs="Arial"/>
          <w:b/>
          <w:sz w:val="24"/>
        </w:rPr>
      </w:pPr>
      <w:r>
        <w:rPr>
          <w:rFonts w:ascii="Arial" w:hAnsi="Arial" w:cs="Arial"/>
          <w:b/>
          <w:color w:val="0000FF"/>
          <w:sz w:val="24"/>
        </w:rPr>
        <w:t>R4-2108444</w:t>
      </w:r>
      <w:r>
        <w:rPr>
          <w:rFonts w:ascii="Arial" w:hAnsi="Arial" w:cs="Arial"/>
          <w:b/>
          <w:color w:val="0000FF"/>
          <w:sz w:val="24"/>
        </w:rPr>
        <w:tab/>
      </w:r>
      <w:r>
        <w:rPr>
          <w:rFonts w:ascii="Arial" w:hAnsi="Arial" w:cs="Arial"/>
          <w:b/>
          <w:sz w:val="24"/>
        </w:rPr>
        <w:t>Email discussion summary for [99-e][319] Demod_R16_Maintenance_Part1</w:t>
      </w:r>
    </w:p>
    <w:p w14:paraId="11B151D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15C0D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R4-2108673</w:t>
      </w:r>
      <w:r>
        <w:rPr>
          <w:color w:val="993300"/>
          <w:u w:val="single"/>
        </w:rPr>
        <w:t>.</w:t>
      </w:r>
    </w:p>
    <w:p w14:paraId="600E428E" w14:textId="3F933BD4" w:rsidR="00110D4D" w:rsidRDefault="00110D4D" w:rsidP="00110D4D">
      <w:pPr>
        <w:rPr>
          <w:rFonts w:ascii="Arial" w:hAnsi="Arial" w:cs="Arial"/>
          <w:b/>
          <w:sz w:val="24"/>
        </w:rPr>
      </w:pPr>
      <w:r>
        <w:rPr>
          <w:rFonts w:ascii="Arial" w:hAnsi="Arial" w:cs="Arial"/>
          <w:b/>
          <w:color w:val="0000FF"/>
          <w:sz w:val="24"/>
        </w:rPr>
        <w:t>R4-2108541</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5AD80C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1 Cat: F (Rel-16)</w:t>
      </w:r>
      <w:r>
        <w:rPr>
          <w:i/>
        </w:rPr>
        <w:br/>
      </w:r>
      <w:r>
        <w:rPr>
          <w:i/>
        </w:rPr>
        <w:br/>
      </w:r>
      <w:r>
        <w:rPr>
          <w:i/>
        </w:rPr>
        <w:tab/>
      </w:r>
      <w:r>
        <w:rPr>
          <w:i/>
        </w:rPr>
        <w:tab/>
      </w:r>
      <w:r>
        <w:rPr>
          <w:i/>
        </w:rPr>
        <w:tab/>
      </w:r>
      <w:r>
        <w:rPr>
          <w:i/>
        </w:rPr>
        <w:tab/>
      </w:r>
      <w:r>
        <w:rPr>
          <w:i/>
        </w:rPr>
        <w:tab/>
        <w:t>Source: Intel</w:t>
      </w:r>
    </w:p>
    <w:p w14:paraId="56BD81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B02B2" w14:textId="63BC3FC7" w:rsidR="00110D4D" w:rsidRDefault="00110D4D" w:rsidP="00110D4D">
      <w:pPr>
        <w:rPr>
          <w:rFonts w:ascii="Arial" w:hAnsi="Arial" w:cs="Arial"/>
          <w:b/>
          <w:sz w:val="24"/>
        </w:rPr>
      </w:pPr>
      <w:r>
        <w:rPr>
          <w:rFonts w:ascii="Arial" w:hAnsi="Arial" w:cs="Arial"/>
          <w:b/>
          <w:color w:val="0000FF"/>
          <w:sz w:val="24"/>
        </w:rPr>
        <w:t>R4-2108542</w:t>
      </w:r>
      <w:r>
        <w:rPr>
          <w:rFonts w:ascii="Arial" w:hAnsi="Arial" w:cs="Arial"/>
          <w:b/>
          <w:color w:val="0000FF"/>
          <w:sz w:val="24"/>
        </w:rPr>
        <w:tab/>
      </w:r>
      <w:r>
        <w:rPr>
          <w:rFonts w:ascii="Arial" w:hAnsi="Arial" w:cs="Arial"/>
          <w:b/>
          <w:sz w:val="24"/>
        </w:rPr>
        <w:t>CR to 38.101-4 on  TRS config update for multi-TRxP test cases - R16</w:t>
      </w:r>
    </w:p>
    <w:p w14:paraId="5F5FC9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5AEDB4CD" w14:textId="77777777" w:rsidR="00110D4D" w:rsidRDefault="00110D4D" w:rsidP="00110D4D">
      <w:pPr>
        <w:rPr>
          <w:rFonts w:ascii="Arial" w:hAnsi="Arial" w:cs="Arial"/>
          <w:b/>
        </w:rPr>
      </w:pPr>
      <w:r>
        <w:rPr>
          <w:rFonts w:ascii="Arial" w:hAnsi="Arial" w:cs="Arial"/>
          <w:b/>
        </w:rPr>
        <w:t xml:space="preserve">Abstract: </w:t>
      </w:r>
    </w:p>
    <w:p w14:paraId="223B946C" w14:textId="77777777" w:rsidR="00110D4D" w:rsidRDefault="00110D4D" w:rsidP="00110D4D">
      <w:r>
        <w:t>Merged (with R4-2108558).</w:t>
      </w:r>
    </w:p>
    <w:p w14:paraId="3E0FE1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E795E0" w14:textId="4DDF06DB" w:rsidR="00110D4D" w:rsidRDefault="00110D4D" w:rsidP="00110D4D">
      <w:pPr>
        <w:rPr>
          <w:rFonts w:ascii="Arial" w:hAnsi="Arial" w:cs="Arial"/>
          <w:b/>
          <w:sz w:val="24"/>
        </w:rPr>
      </w:pPr>
      <w:r>
        <w:rPr>
          <w:rFonts w:ascii="Arial" w:hAnsi="Arial" w:cs="Arial"/>
          <w:b/>
          <w:color w:val="0000FF"/>
          <w:sz w:val="24"/>
        </w:rPr>
        <w:lastRenderedPageBreak/>
        <w:t>R4-2108543</w:t>
      </w:r>
      <w:r>
        <w:rPr>
          <w:rFonts w:ascii="Arial" w:hAnsi="Arial" w:cs="Arial"/>
          <w:b/>
          <w:color w:val="0000FF"/>
          <w:sz w:val="24"/>
        </w:rPr>
        <w:tab/>
      </w:r>
      <w:r>
        <w:rPr>
          <w:rFonts w:ascii="Arial" w:hAnsi="Arial" w:cs="Arial"/>
          <w:b/>
          <w:sz w:val="24"/>
        </w:rPr>
        <w:t>CR on 38.101-4 Updating PDSCH requirement with Single-DCI based SDM scheme</w:t>
      </w:r>
    </w:p>
    <w:p w14:paraId="5FCE6A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1 Cat: F (Rel-16)</w:t>
      </w:r>
      <w:r>
        <w:rPr>
          <w:i/>
        </w:rPr>
        <w:br/>
      </w:r>
      <w:r>
        <w:rPr>
          <w:i/>
        </w:rPr>
        <w:br/>
      </w:r>
      <w:r>
        <w:rPr>
          <w:i/>
        </w:rPr>
        <w:tab/>
      </w:r>
      <w:r>
        <w:rPr>
          <w:i/>
        </w:rPr>
        <w:tab/>
      </w:r>
      <w:r>
        <w:rPr>
          <w:i/>
        </w:rPr>
        <w:tab/>
      </w:r>
      <w:r>
        <w:rPr>
          <w:i/>
        </w:rPr>
        <w:tab/>
      </w:r>
      <w:r>
        <w:rPr>
          <w:i/>
        </w:rPr>
        <w:tab/>
        <w:t>Source: Huawei, HiSilicon</w:t>
      </w:r>
    </w:p>
    <w:p w14:paraId="2DD43D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D19C" w14:textId="5A41C279" w:rsidR="00110D4D" w:rsidRDefault="00110D4D" w:rsidP="00110D4D">
      <w:pPr>
        <w:rPr>
          <w:rFonts w:ascii="Arial" w:hAnsi="Arial" w:cs="Arial"/>
          <w:b/>
          <w:sz w:val="24"/>
        </w:rPr>
      </w:pPr>
      <w:r>
        <w:rPr>
          <w:rFonts w:ascii="Arial" w:hAnsi="Arial" w:cs="Arial"/>
          <w:b/>
          <w:color w:val="0000FF"/>
          <w:sz w:val="24"/>
        </w:rPr>
        <w:t>R4-2108544</w:t>
      </w:r>
      <w:r>
        <w:rPr>
          <w:rFonts w:ascii="Arial" w:hAnsi="Arial" w:cs="Arial"/>
          <w:b/>
          <w:color w:val="0000FF"/>
          <w:sz w:val="24"/>
        </w:rPr>
        <w:tab/>
      </w:r>
      <w:r>
        <w:rPr>
          <w:rFonts w:ascii="Arial" w:hAnsi="Arial" w:cs="Arial"/>
          <w:b/>
          <w:sz w:val="24"/>
        </w:rPr>
        <w:t>CR on 38.101-4 Updating PDSCH requirement with Multi-DCI based transmission scheme</w:t>
      </w:r>
    </w:p>
    <w:p w14:paraId="75E289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1 Cat: F (Rel-16)</w:t>
      </w:r>
      <w:r>
        <w:rPr>
          <w:i/>
        </w:rPr>
        <w:br/>
      </w:r>
      <w:r>
        <w:rPr>
          <w:i/>
        </w:rPr>
        <w:br/>
      </w:r>
      <w:r>
        <w:rPr>
          <w:i/>
        </w:rPr>
        <w:tab/>
      </w:r>
      <w:r>
        <w:rPr>
          <w:i/>
        </w:rPr>
        <w:tab/>
      </w:r>
      <w:r>
        <w:rPr>
          <w:i/>
        </w:rPr>
        <w:tab/>
      </w:r>
      <w:r>
        <w:rPr>
          <w:i/>
        </w:rPr>
        <w:tab/>
      </w:r>
      <w:r>
        <w:rPr>
          <w:i/>
        </w:rPr>
        <w:tab/>
        <w:t>Source: Huawei, HiSilicon</w:t>
      </w:r>
    </w:p>
    <w:p w14:paraId="38C072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932B" w14:textId="100C7C73" w:rsidR="00110D4D" w:rsidRDefault="00110D4D" w:rsidP="00110D4D">
      <w:pPr>
        <w:rPr>
          <w:rFonts w:ascii="Arial" w:hAnsi="Arial" w:cs="Arial"/>
          <w:b/>
          <w:sz w:val="24"/>
        </w:rPr>
      </w:pPr>
      <w:r>
        <w:rPr>
          <w:rFonts w:ascii="Arial" w:hAnsi="Arial" w:cs="Arial"/>
          <w:b/>
          <w:color w:val="0000FF"/>
          <w:sz w:val="24"/>
        </w:rPr>
        <w:t>R4-2108673</w:t>
      </w:r>
      <w:r>
        <w:rPr>
          <w:rFonts w:ascii="Arial" w:hAnsi="Arial" w:cs="Arial"/>
          <w:b/>
          <w:color w:val="0000FF"/>
          <w:sz w:val="24"/>
        </w:rPr>
        <w:tab/>
      </w:r>
      <w:r>
        <w:rPr>
          <w:rFonts w:ascii="Arial" w:hAnsi="Arial" w:cs="Arial"/>
          <w:b/>
          <w:sz w:val="24"/>
        </w:rPr>
        <w:t>Email discussion summary for [99-e][319] Demod_R16_Maintenance_Part1</w:t>
      </w:r>
    </w:p>
    <w:p w14:paraId="37D7C5C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C732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EF316" w14:textId="6CAD74D1" w:rsidR="00110D4D" w:rsidRDefault="00110D4D" w:rsidP="00110D4D">
      <w:pPr>
        <w:rPr>
          <w:rFonts w:ascii="Arial" w:hAnsi="Arial" w:cs="Arial"/>
          <w:b/>
          <w:sz w:val="24"/>
        </w:rPr>
      </w:pPr>
      <w:r>
        <w:rPr>
          <w:rFonts w:ascii="Arial" w:hAnsi="Arial" w:cs="Arial"/>
          <w:b/>
          <w:color w:val="0000FF"/>
          <w:sz w:val="24"/>
        </w:rPr>
        <w:t>R4-2109202</w:t>
      </w:r>
      <w:r>
        <w:rPr>
          <w:rFonts w:ascii="Arial" w:hAnsi="Arial" w:cs="Arial"/>
          <w:b/>
          <w:color w:val="0000FF"/>
          <w:sz w:val="24"/>
        </w:rPr>
        <w:tab/>
      </w:r>
      <w:r>
        <w:rPr>
          <w:rFonts w:ascii="Arial" w:hAnsi="Arial" w:cs="Arial"/>
          <w:b/>
          <w:sz w:val="24"/>
        </w:rPr>
        <w:t>Simulation results for mTRP Tx schemes</w:t>
      </w:r>
    </w:p>
    <w:p w14:paraId="69EA41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1226FC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6040" w14:textId="41F6AD14" w:rsidR="00110D4D" w:rsidRDefault="00110D4D" w:rsidP="00110D4D">
      <w:pPr>
        <w:rPr>
          <w:rFonts w:ascii="Arial" w:hAnsi="Arial" w:cs="Arial"/>
          <w:b/>
          <w:sz w:val="24"/>
        </w:rPr>
      </w:pPr>
      <w:r>
        <w:rPr>
          <w:rFonts w:ascii="Arial" w:hAnsi="Arial" w:cs="Arial"/>
          <w:b/>
          <w:color w:val="0000FF"/>
          <w:sz w:val="24"/>
        </w:rPr>
        <w:t>R4-2109203</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65DDE8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Cat: F (Rel-16)</w:t>
      </w:r>
      <w:r>
        <w:rPr>
          <w:i/>
        </w:rPr>
        <w:br/>
      </w:r>
      <w:r>
        <w:rPr>
          <w:i/>
        </w:rPr>
        <w:br/>
      </w:r>
      <w:r>
        <w:rPr>
          <w:i/>
        </w:rPr>
        <w:tab/>
      </w:r>
      <w:r>
        <w:rPr>
          <w:i/>
        </w:rPr>
        <w:tab/>
      </w:r>
      <w:r>
        <w:rPr>
          <w:i/>
        </w:rPr>
        <w:tab/>
      </w:r>
      <w:r>
        <w:rPr>
          <w:i/>
        </w:rPr>
        <w:tab/>
      </w:r>
      <w:r>
        <w:rPr>
          <w:i/>
        </w:rPr>
        <w:tab/>
        <w:t>Source: Intel Corporation</w:t>
      </w:r>
    </w:p>
    <w:p w14:paraId="2612B1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R4-2108541</w:t>
      </w:r>
      <w:r>
        <w:rPr>
          <w:color w:val="993300"/>
          <w:u w:val="single"/>
        </w:rPr>
        <w:t>.</w:t>
      </w:r>
    </w:p>
    <w:p w14:paraId="2F5AC104" w14:textId="24CF8105" w:rsidR="00110D4D" w:rsidRDefault="00110D4D" w:rsidP="00110D4D">
      <w:pPr>
        <w:rPr>
          <w:rFonts w:ascii="Arial" w:hAnsi="Arial" w:cs="Arial"/>
          <w:b/>
          <w:sz w:val="24"/>
        </w:rPr>
      </w:pPr>
      <w:r>
        <w:rPr>
          <w:rFonts w:ascii="Arial" w:hAnsi="Arial" w:cs="Arial"/>
          <w:b/>
          <w:color w:val="0000FF"/>
          <w:sz w:val="24"/>
        </w:rPr>
        <w:t>R4-2109204</w:t>
      </w:r>
      <w:r>
        <w:rPr>
          <w:rFonts w:ascii="Arial" w:hAnsi="Arial" w:cs="Arial"/>
          <w:b/>
          <w:color w:val="0000FF"/>
          <w:sz w:val="24"/>
        </w:rPr>
        <w:tab/>
      </w:r>
      <w:r>
        <w:rPr>
          <w:rFonts w:ascii="Arial" w:hAnsi="Arial" w:cs="Arial"/>
          <w:b/>
          <w:sz w:val="24"/>
        </w:rPr>
        <w:t>CR to TS 38.101-4: Performance requirements for single-DCI based multi-TRP Repetition Tx schemes (R17)</w:t>
      </w:r>
    </w:p>
    <w:p w14:paraId="7505F9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CR-0190  rev  Cat: A (Rel-17)</w:t>
      </w:r>
      <w:r>
        <w:rPr>
          <w:i/>
        </w:rPr>
        <w:br/>
      </w:r>
      <w:r>
        <w:rPr>
          <w:i/>
        </w:rPr>
        <w:br/>
      </w:r>
      <w:r>
        <w:rPr>
          <w:i/>
        </w:rPr>
        <w:tab/>
      </w:r>
      <w:r>
        <w:rPr>
          <w:i/>
        </w:rPr>
        <w:tab/>
      </w:r>
      <w:r>
        <w:rPr>
          <w:i/>
        </w:rPr>
        <w:tab/>
      </w:r>
      <w:r>
        <w:rPr>
          <w:i/>
        </w:rPr>
        <w:tab/>
      </w:r>
      <w:r>
        <w:rPr>
          <w:i/>
        </w:rPr>
        <w:tab/>
        <w:t>Source: Intel Corporation</w:t>
      </w:r>
    </w:p>
    <w:p w14:paraId="058FC9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569D8" w14:textId="4733E95B" w:rsidR="00110D4D" w:rsidRDefault="00110D4D" w:rsidP="00110D4D">
      <w:pPr>
        <w:rPr>
          <w:rFonts w:ascii="Arial" w:hAnsi="Arial" w:cs="Arial"/>
          <w:b/>
          <w:sz w:val="24"/>
        </w:rPr>
      </w:pPr>
      <w:r>
        <w:rPr>
          <w:rFonts w:ascii="Arial" w:hAnsi="Arial" w:cs="Arial"/>
          <w:b/>
          <w:color w:val="0000FF"/>
          <w:sz w:val="24"/>
        </w:rPr>
        <w:t>R4-2109338</w:t>
      </w:r>
      <w:r>
        <w:rPr>
          <w:rFonts w:ascii="Arial" w:hAnsi="Arial" w:cs="Arial"/>
          <w:b/>
          <w:color w:val="0000FF"/>
          <w:sz w:val="24"/>
        </w:rPr>
        <w:tab/>
      </w:r>
      <w:r>
        <w:rPr>
          <w:rFonts w:ascii="Arial" w:hAnsi="Arial" w:cs="Arial"/>
          <w:b/>
          <w:sz w:val="24"/>
        </w:rPr>
        <w:t>CR to 38.101-4 on  TRS config update for multi-TRxP test cases - R16</w:t>
      </w:r>
    </w:p>
    <w:p w14:paraId="638569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CR-0200  rev  Cat: F (Rel-16)</w:t>
      </w:r>
      <w:r>
        <w:rPr>
          <w:i/>
        </w:rPr>
        <w:br/>
      </w:r>
      <w:r>
        <w:rPr>
          <w:i/>
        </w:rPr>
        <w:br/>
      </w:r>
      <w:r>
        <w:rPr>
          <w:i/>
        </w:rPr>
        <w:tab/>
      </w:r>
      <w:r>
        <w:rPr>
          <w:i/>
        </w:rPr>
        <w:tab/>
      </w:r>
      <w:r>
        <w:rPr>
          <w:i/>
        </w:rPr>
        <w:tab/>
      </w:r>
      <w:r>
        <w:rPr>
          <w:i/>
        </w:rPr>
        <w:tab/>
      </w:r>
      <w:r>
        <w:rPr>
          <w:i/>
        </w:rPr>
        <w:tab/>
        <w:t>Source: Apple</w:t>
      </w:r>
    </w:p>
    <w:p w14:paraId="3389F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R4-2108542</w:t>
      </w:r>
      <w:r>
        <w:rPr>
          <w:color w:val="993300"/>
          <w:u w:val="single"/>
        </w:rPr>
        <w:t>.</w:t>
      </w:r>
    </w:p>
    <w:p w14:paraId="2D8C2AD1" w14:textId="417F92C8" w:rsidR="00110D4D" w:rsidRDefault="00110D4D" w:rsidP="00110D4D">
      <w:pPr>
        <w:rPr>
          <w:rFonts w:ascii="Arial" w:hAnsi="Arial" w:cs="Arial"/>
          <w:b/>
          <w:sz w:val="24"/>
        </w:rPr>
      </w:pPr>
      <w:r>
        <w:rPr>
          <w:rFonts w:ascii="Arial" w:hAnsi="Arial" w:cs="Arial"/>
          <w:b/>
          <w:color w:val="0000FF"/>
          <w:sz w:val="24"/>
        </w:rPr>
        <w:lastRenderedPageBreak/>
        <w:t>R4-2109339</w:t>
      </w:r>
      <w:r>
        <w:rPr>
          <w:rFonts w:ascii="Arial" w:hAnsi="Arial" w:cs="Arial"/>
          <w:b/>
          <w:color w:val="0000FF"/>
          <w:sz w:val="24"/>
        </w:rPr>
        <w:tab/>
      </w:r>
      <w:r>
        <w:rPr>
          <w:rFonts w:ascii="Arial" w:hAnsi="Arial" w:cs="Arial"/>
          <w:b/>
          <w:sz w:val="24"/>
        </w:rPr>
        <w:t>CR to 38.101-4 on  TRS config update for multi-TRxP test cases - R17</w:t>
      </w:r>
    </w:p>
    <w:p w14:paraId="7B0804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CR-0207  rev  Cat: A (Rel-17)</w:t>
      </w:r>
      <w:r>
        <w:rPr>
          <w:i/>
        </w:rPr>
        <w:br/>
      </w:r>
      <w:r>
        <w:rPr>
          <w:i/>
        </w:rPr>
        <w:br/>
      </w:r>
      <w:r>
        <w:rPr>
          <w:i/>
        </w:rPr>
        <w:tab/>
      </w:r>
      <w:r>
        <w:rPr>
          <w:i/>
        </w:rPr>
        <w:tab/>
      </w:r>
      <w:r>
        <w:rPr>
          <w:i/>
        </w:rPr>
        <w:tab/>
      </w:r>
      <w:r>
        <w:rPr>
          <w:i/>
        </w:rPr>
        <w:tab/>
      </w:r>
      <w:r>
        <w:rPr>
          <w:i/>
        </w:rPr>
        <w:tab/>
        <w:t>Source: Apple</w:t>
      </w:r>
    </w:p>
    <w:p w14:paraId="536365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EE077" w14:textId="75DA25FB" w:rsidR="00110D4D" w:rsidRDefault="00110D4D" w:rsidP="00110D4D">
      <w:pPr>
        <w:rPr>
          <w:rFonts w:ascii="Arial" w:hAnsi="Arial" w:cs="Arial"/>
          <w:b/>
          <w:sz w:val="24"/>
        </w:rPr>
      </w:pPr>
      <w:r>
        <w:rPr>
          <w:rFonts w:ascii="Arial" w:hAnsi="Arial" w:cs="Arial"/>
          <w:b/>
          <w:color w:val="0000FF"/>
          <w:sz w:val="24"/>
        </w:rPr>
        <w:t>R4-2109809</w:t>
      </w:r>
      <w:r>
        <w:rPr>
          <w:rFonts w:ascii="Arial" w:hAnsi="Arial" w:cs="Arial"/>
          <w:b/>
          <w:color w:val="0000FF"/>
          <w:sz w:val="24"/>
        </w:rPr>
        <w:tab/>
      </w:r>
      <w:r>
        <w:rPr>
          <w:rFonts w:ascii="Arial" w:hAnsi="Arial" w:cs="Arial"/>
          <w:b/>
          <w:sz w:val="24"/>
        </w:rPr>
        <w:t>Simulation results summary for eMIMO performance requirements</w:t>
      </w:r>
    </w:p>
    <w:p w14:paraId="40735DA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752C41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F3DC" w14:textId="7A8E2B00" w:rsidR="00110D4D" w:rsidRDefault="00110D4D" w:rsidP="00110D4D">
      <w:pPr>
        <w:rPr>
          <w:rFonts w:ascii="Arial" w:hAnsi="Arial" w:cs="Arial"/>
          <w:b/>
          <w:sz w:val="24"/>
        </w:rPr>
      </w:pPr>
      <w:r>
        <w:rPr>
          <w:rFonts w:ascii="Arial" w:hAnsi="Arial" w:cs="Arial"/>
          <w:b/>
          <w:color w:val="0000FF"/>
          <w:sz w:val="24"/>
        </w:rPr>
        <w:t>R4-2110572</w:t>
      </w:r>
      <w:r>
        <w:rPr>
          <w:rFonts w:ascii="Arial" w:hAnsi="Arial" w:cs="Arial"/>
          <w:b/>
          <w:color w:val="0000FF"/>
          <w:sz w:val="24"/>
        </w:rPr>
        <w:tab/>
      </w:r>
      <w:r>
        <w:rPr>
          <w:rFonts w:ascii="Arial" w:hAnsi="Arial" w:cs="Arial"/>
          <w:b/>
          <w:sz w:val="24"/>
        </w:rPr>
        <w:t>CR on 38.101-4 Updating PDSCH requirement with Single-DCI based SDM scheme</w:t>
      </w:r>
    </w:p>
    <w:p w14:paraId="1D2FB2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Cat: F (Rel-16)</w:t>
      </w:r>
      <w:r>
        <w:rPr>
          <w:i/>
        </w:rPr>
        <w:br/>
      </w:r>
      <w:r>
        <w:rPr>
          <w:i/>
        </w:rPr>
        <w:br/>
      </w:r>
      <w:r>
        <w:rPr>
          <w:i/>
        </w:rPr>
        <w:tab/>
      </w:r>
      <w:r>
        <w:rPr>
          <w:i/>
        </w:rPr>
        <w:tab/>
      </w:r>
      <w:r>
        <w:rPr>
          <w:i/>
        </w:rPr>
        <w:tab/>
      </w:r>
      <w:r>
        <w:rPr>
          <w:i/>
        </w:rPr>
        <w:tab/>
      </w:r>
      <w:r>
        <w:rPr>
          <w:i/>
        </w:rPr>
        <w:tab/>
        <w:t>Source: Huawei, HiSilicon</w:t>
      </w:r>
    </w:p>
    <w:p w14:paraId="5D397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R4-2108543</w:t>
      </w:r>
      <w:r>
        <w:rPr>
          <w:color w:val="993300"/>
          <w:u w:val="single"/>
        </w:rPr>
        <w:t>.</w:t>
      </w:r>
    </w:p>
    <w:p w14:paraId="3B14A426" w14:textId="38D13385" w:rsidR="00110D4D" w:rsidRDefault="00110D4D" w:rsidP="00110D4D">
      <w:pPr>
        <w:rPr>
          <w:rFonts w:ascii="Arial" w:hAnsi="Arial" w:cs="Arial"/>
          <w:b/>
          <w:sz w:val="24"/>
        </w:rPr>
      </w:pPr>
      <w:r>
        <w:rPr>
          <w:rFonts w:ascii="Arial" w:hAnsi="Arial" w:cs="Arial"/>
          <w:b/>
          <w:color w:val="0000FF"/>
          <w:sz w:val="24"/>
        </w:rPr>
        <w:t>R4-2110573</w:t>
      </w:r>
      <w:r>
        <w:rPr>
          <w:rFonts w:ascii="Arial" w:hAnsi="Arial" w:cs="Arial"/>
          <w:b/>
          <w:color w:val="0000FF"/>
          <w:sz w:val="24"/>
        </w:rPr>
        <w:tab/>
      </w:r>
      <w:r>
        <w:rPr>
          <w:rFonts w:ascii="Arial" w:hAnsi="Arial" w:cs="Arial"/>
          <w:b/>
          <w:sz w:val="24"/>
        </w:rPr>
        <w:t>CR on 38.101-4 Updating PDSCH requirement with Multi-DCI based transmission scheme</w:t>
      </w:r>
    </w:p>
    <w:p w14:paraId="0B4DE2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Cat: F (Rel-16)</w:t>
      </w:r>
      <w:r>
        <w:rPr>
          <w:i/>
        </w:rPr>
        <w:br/>
      </w:r>
      <w:r>
        <w:rPr>
          <w:i/>
        </w:rPr>
        <w:br/>
      </w:r>
      <w:r>
        <w:rPr>
          <w:i/>
        </w:rPr>
        <w:tab/>
      </w:r>
      <w:r>
        <w:rPr>
          <w:i/>
        </w:rPr>
        <w:tab/>
      </w:r>
      <w:r>
        <w:rPr>
          <w:i/>
        </w:rPr>
        <w:tab/>
      </w:r>
      <w:r>
        <w:rPr>
          <w:i/>
        </w:rPr>
        <w:tab/>
      </w:r>
      <w:r>
        <w:rPr>
          <w:i/>
        </w:rPr>
        <w:tab/>
        <w:t>Source: Huawei, HiSilicon</w:t>
      </w:r>
    </w:p>
    <w:p w14:paraId="40A6F4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R4-2108544</w:t>
      </w:r>
      <w:r>
        <w:rPr>
          <w:color w:val="993300"/>
          <w:u w:val="single"/>
        </w:rPr>
        <w:t>.</w:t>
      </w:r>
    </w:p>
    <w:p w14:paraId="4CB24D35" w14:textId="08698223" w:rsidR="00110D4D" w:rsidRDefault="00110D4D" w:rsidP="00110D4D">
      <w:pPr>
        <w:rPr>
          <w:rFonts w:ascii="Arial" w:hAnsi="Arial" w:cs="Arial"/>
          <w:b/>
          <w:sz w:val="24"/>
        </w:rPr>
      </w:pPr>
      <w:r>
        <w:rPr>
          <w:rFonts w:ascii="Arial" w:hAnsi="Arial" w:cs="Arial"/>
          <w:b/>
          <w:color w:val="0000FF"/>
          <w:sz w:val="24"/>
        </w:rPr>
        <w:t>R4-2110574</w:t>
      </w:r>
      <w:r>
        <w:rPr>
          <w:rFonts w:ascii="Arial" w:hAnsi="Arial" w:cs="Arial"/>
          <w:b/>
          <w:color w:val="0000FF"/>
          <w:sz w:val="24"/>
        </w:rPr>
        <w:tab/>
      </w:r>
      <w:r>
        <w:rPr>
          <w:rFonts w:ascii="Arial" w:hAnsi="Arial" w:cs="Arial"/>
          <w:b/>
          <w:sz w:val="24"/>
        </w:rPr>
        <w:t>CR on 38.101-4 Updating PDSCH requirement with Single-DCI based SDM scheme(Rel-17)</w:t>
      </w:r>
    </w:p>
    <w:p w14:paraId="5559C20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CR-0237  rev  Cat: A (Rel-17)</w:t>
      </w:r>
      <w:r>
        <w:rPr>
          <w:i/>
        </w:rPr>
        <w:br/>
      </w:r>
      <w:r>
        <w:rPr>
          <w:i/>
        </w:rPr>
        <w:br/>
      </w:r>
      <w:r>
        <w:rPr>
          <w:i/>
        </w:rPr>
        <w:tab/>
      </w:r>
      <w:r>
        <w:rPr>
          <w:i/>
        </w:rPr>
        <w:tab/>
      </w:r>
      <w:r>
        <w:rPr>
          <w:i/>
        </w:rPr>
        <w:tab/>
      </w:r>
      <w:r>
        <w:rPr>
          <w:i/>
        </w:rPr>
        <w:tab/>
      </w:r>
      <w:r>
        <w:rPr>
          <w:i/>
        </w:rPr>
        <w:tab/>
        <w:t>Source: Huawei, HiSilicon</w:t>
      </w:r>
    </w:p>
    <w:p w14:paraId="7E057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22B4A" w14:textId="59DCA7FE" w:rsidR="00110D4D" w:rsidRDefault="00110D4D" w:rsidP="00110D4D">
      <w:pPr>
        <w:rPr>
          <w:rFonts w:ascii="Arial" w:hAnsi="Arial" w:cs="Arial"/>
          <w:b/>
          <w:sz w:val="24"/>
        </w:rPr>
      </w:pPr>
      <w:r>
        <w:rPr>
          <w:rFonts w:ascii="Arial" w:hAnsi="Arial" w:cs="Arial"/>
          <w:b/>
          <w:color w:val="0000FF"/>
          <w:sz w:val="24"/>
        </w:rPr>
        <w:t>R4-2110575</w:t>
      </w:r>
      <w:r>
        <w:rPr>
          <w:rFonts w:ascii="Arial" w:hAnsi="Arial" w:cs="Arial"/>
          <w:b/>
          <w:color w:val="0000FF"/>
          <w:sz w:val="24"/>
        </w:rPr>
        <w:tab/>
      </w:r>
      <w:r>
        <w:rPr>
          <w:rFonts w:ascii="Arial" w:hAnsi="Arial" w:cs="Arial"/>
          <w:b/>
          <w:sz w:val="24"/>
        </w:rPr>
        <w:t>CR on 38.101-4 Updating PDSCH requirement with Multi-DCI based transmission scheme(Rel-17)</w:t>
      </w:r>
    </w:p>
    <w:p w14:paraId="406115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CR-0238  rev  Cat: A (Rel-17)</w:t>
      </w:r>
      <w:r>
        <w:rPr>
          <w:i/>
        </w:rPr>
        <w:br/>
      </w:r>
      <w:r>
        <w:rPr>
          <w:i/>
        </w:rPr>
        <w:br/>
      </w:r>
      <w:r>
        <w:rPr>
          <w:i/>
        </w:rPr>
        <w:tab/>
      </w:r>
      <w:r>
        <w:rPr>
          <w:i/>
        </w:rPr>
        <w:tab/>
      </w:r>
      <w:r>
        <w:rPr>
          <w:i/>
        </w:rPr>
        <w:tab/>
      </w:r>
      <w:r>
        <w:rPr>
          <w:i/>
        </w:rPr>
        <w:tab/>
      </w:r>
      <w:r>
        <w:rPr>
          <w:i/>
        </w:rPr>
        <w:tab/>
        <w:t>Source: Huawei, HiSilicon</w:t>
      </w:r>
    </w:p>
    <w:p w14:paraId="42412F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5A3CD" w14:textId="1FEF4AA7" w:rsidR="00110D4D" w:rsidRDefault="00110D4D" w:rsidP="00110D4D">
      <w:pPr>
        <w:rPr>
          <w:rFonts w:ascii="Arial" w:hAnsi="Arial" w:cs="Arial"/>
          <w:b/>
          <w:sz w:val="24"/>
        </w:rPr>
      </w:pPr>
      <w:r>
        <w:rPr>
          <w:rFonts w:ascii="Arial" w:hAnsi="Arial" w:cs="Arial"/>
          <w:b/>
          <w:color w:val="0000FF"/>
          <w:sz w:val="24"/>
        </w:rPr>
        <w:t>R4-2110638</w:t>
      </w:r>
      <w:r>
        <w:rPr>
          <w:rFonts w:ascii="Arial" w:hAnsi="Arial" w:cs="Arial"/>
          <w:b/>
          <w:color w:val="0000FF"/>
          <w:sz w:val="24"/>
        </w:rPr>
        <w:tab/>
      </w:r>
      <w:r>
        <w:rPr>
          <w:rFonts w:ascii="Arial" w:hAnsi="Arial" w:cs="Arial"/>
          <w:b/>
          <w:sz w:val="24"/>
        </w:rPr>
        <w:t>Update of simulation results of PDSCH with multi-TRP transmission</w:t>
      </w:r>
    </w:p>
    <w:p w14:paraId="2EA1B94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2D4C0" w14:textId="77777777" w:rsidR="00110D4D" w:rsidRDefault="00110D4D" w:rsidP="00110D4D">
      <w:pPr>
        <w:rPr>
          <w:rFonts w:ascii="Arial" w:hAnsi="Arial" w:cs="Arial"/>
          <w:b/>
        </w:rPr>
      </w:pPr>
      <w:r>
        <w:rPr>
          <w:rFonts w:ascii="Arial" w:hAnsi="Arial" w:cs="Arial"/>
          <w:b/>
        </w:rPr>
        <w:t xml:space="preserve">Abstract: </w:t>
      </w:r>
    </w:p>
    <w:p w14:paraId="7E6F7CFB" w14:textId="77777777" w:rsidR="00110D4D" w:rsidRDefault="00110D4D" w:rsidP="00110D4D">
      <w:r>
        <w:t>This contribution updates our PDSCH simulation results with multi-TRP transmission.</w:t>
      </w:r>
    </w:p>
    <w:p w14:paraId="59DE217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6107C" w14:textId="77777777" w:rsidR="00110D4D" w:rsidRDefault="00110D4D" w:rsidP="00110D4D">
      <w:pPr>
        <w:pStyle w:val="Heading6"/>
      </w:pPr>
      <w:bookmarkStart w:id="44" w:name="_Toc73780639"/>
      <w:r>
        <w:t>5.1.1.2.2</w:t>
      </w:r>
      <w:r>
        <w:tab/>
        <w:t>CSI requirements</w:t>
      </w:r>
      <w:bookmarkEnd w:id="44"/>
    </w:p>
    <w:p w14:paraId="3A0FA55C" w14:textId="2E975B74" w:rsidR="00110D4D" w:rsidRDefault="00110D4D" w:rsidP="00110D4D">
      <w:pPr>
        <w:rPr>
          <w:rFonts w:ascii="Arial" w:hAnsi="Arial" w:cs="Arial"/>
          <w:b/>
          <w:sz w:val="24"/>
        </w:rPr>
      </w:pPr>
      <w:r>
        <w:rPr>
          <w:rFonts w:ascii="Arial" w:hAnsi="Arial" w:cs="Arial"/>
          <w:b/>
          <w:color w:val="0000FF"/>
          <w:sz w:val="24"/>
        </w:rPr>
        <w:t>R4-2108078</w:t>
      </w:r>
      <w:r>
        <w:rPr>
          <w:rFonts w:ascii="Arial" w:hAnsi="Arial" w:cs="Arial"/>
          <w:b/>
          <w:color w:val="0000FF"/>
          <w:sz w:val="24"/>
        </w:rPr>
        <w:tab/>
      </w:r>
      <w:r>
        <w:rPr>
          <w:rFonts w:ascii="Arial" w:hAnsi="Arial" w:cs="Arial"/>
          <w:b/>
          <w:sz w:val="24"/>
        </w:rPr>
        <w:t>Corrections to align the description of PMI test cases with TS 38.214</w:t>
      </w:r>
    </w:p>
    <w:p w14:paraId="24CA078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2 Cat: F (Rel-16)</w:t>
      </w:r>
      <w:r>
        <w:rPr>
          <w:i/>
        </w:rPr>
        <w:br/>
      </w:r>
      <w:r>
        <w:rPr>
          <w:i/>
        </w:rPr>
        <w:br/>
      </w:r>
      <w:r>
        <w:rPr>
          <w:i/>
        </w:rPr>
        <w:tab/>
      </w:r>
      <w:r>
        <w:rPr>
          <w:i/>
        </w:rPr>
        <w:tab/>
      </w:r>
      <w:r>
        <w:rPr>
          <w:i/>
        </w:rPr>
        <w:tab/>
      </w:r>
      <w:r>
        <w:rPr>
          <w:i/>
        </w:rPr>
        <w:tab/>
      </w:r>
      <w:r>
        <w:rPr>
          <w:i/>
        </w:rPr>
        <w:tab/>
        <w:t>Source: Nokia, Nokia Shanghai Bell</w:t>
      </w:r>
    </w:p>
    <w:p w14:paraId="76C143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C4030" w14:textId="2C939FFC" w:rsidR="00110D4D" w:rsidRDefault="00110D4D" w:rsidP="00110D4D">
      <w:pPr>
        <w:rPr>
          <w:rFonts w:ascii="Arial" w:hAnsi="Arial" w:cs="Arial"/>
          <w:b/>
          <w:sz w:val="24"/>
        </w:rPr>
      </w:pPr>
      <w:r>
        <w:rPr>
          <w:rFonts w:ascii="Arial" w:hAnsi="Arial" w:cs="Arial"/>
          <w:b/>
          <w:color w:val="0000FF"/>
          <w:sz w:val="24"/>
        </w:rPr>
        <w:t>R4-2108545</w:t>
      </w:r>
      <w:r>
        <w:rPr>
          <w:rFonts w:ascii="Arial" w:hAnsi="Arial" w:cs="Arial"/>
          <w:b/>
          <w:color w:val="0000FF"/>
          <w:sz w:val="24"/>
        </w:rPr>
        <w:tab/>
      </w:r>
      <w:r>
        <w:rPr>
          <w:rFonts w:ascii="Arial" w:hAnsi="Arial" w:cs="Arial"/>
          <w:b/>
          <w:sz w:val="24"/>
        </w:rPr>
        <w:t>Corrections to align the description of PMI test cases with TS 38.214</w:t>
      </w:r>
    </w:p>
    <w:p w14:paraId="0B57B84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1 Cat: F (Rel-16)</w:t>
      </w:r>
      <w:r>
        <w:rPr>
          <w:i/>
        </w:rPr>
        <w:br/>
      </w:r>
      <w:r>
        <w:rPr>
          <w:i/>
        </w:rPr>
        <w:br/>
      </w:r>
      <w:r>
        <w:rPr>
          <w:i/>
        </w:rPr>
        <w:tab/>
      </w:r>
      <w:r>
        <w:rPr>
          <w:i/>
        </w:rPr>
        <w:tab/>
      </w:r>
      <w:r>
        <w:rPr>
          <w:i/>
        </w:rPr>
        <w:tab/>
      </w:r>
      <w:r>
        <w:rPr>
          <w:i/>
        </w:rPr>
        <w:tab/>
      </w:r>
      <w:r>
        <w:rPr>
          <w:i/>
        </w:rPr>
        <w:tab/>
        <w:t>Source: Nokia, Nokia Shanghai Bell</w:t>
      </w:r>
    </w:p>
    <w:p w14:paraId="0B16B8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R4-2108078</w:t>
      </w:r>
      <w:r>
        <w:rPr>
          <w:color w:val="993300"/>
          <w:u w:val="single"/>
        </w:rPr>
        <w:t>.</w:t>
      </w:r>
    </w:p>
    <w:p w14:paraId="366D5C7E" w14:textId="7D108217" w:rsidR="00110D4D" w:rsidRDefault="00110D4D" w:rsidP="00110D4D">
      <w:pPr>
        <w:rPr>
          <w:rFonts w:ascii="Arial" w:hAnsi="Arial" w:cs="Arial"/>
          <w:b/>
          <w:sz w:val="24"/>
        </w:rPr>
      </w:pPr>
      <w:r>
        <w:rPr>
          <w:rFonts w:ascii="Arial" w:hAnsi="Arial" w:cs="Arial"/>
          <w:b/>
          <w:color w:val="0000FF"/>
          <w:sz w:val="24"/>
        </w:rPr>
        <w:t>R4-2109269</w:t>
      </w:r>
      <w:r>
        <w:rPr>
          <w:rFonts w:ascii="Arial" w:hAnsi="Arial" w:cs="Arial"/>
          <w:b/>
          <w:color w:val="0000FF"/>
          <w:sz w:val="24"/>
        </w:rPr>
        <w:tab/>
      </w:r>
      <w:r>
        <w:rPr>
          <w:rFonts w:ascii="Arial" w:hAnsi="Arial" w:cs="Arial"/>
          <w:b/>
          <w:sz w:val="24"/>
        </w:rPr>
        <w:t>Corrections to align the description of PMI test cases with TS 38.214</w:t>
      </w:r>
    </w:p>
    <w:p w14:paraId="2145F5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14:paraId="193B0ED1" w14:textId="77777777" w:rsidR="00110D4D" w:rsidRDefault="00110D4D" w:rsidP="00110D4D">
      <w:pPr>
        <w:rPr>
          <w:rFonts w:ascii="Arial" w:hAnsi="Arial" w:cs="Arial"/>
          <w:b/>
        </w:rPr>
      </w:pPr>
      <w:r>
        <w:rPr>
          <w:rFonts w:ascii="Arial" w:hAnsi="Arial" w:cs="Arial"/>
          <w:b/>
        </w:rPr>
        <w:t xml:space="preserve">Abstract: </w:t>
      </w:r>
    </w:p>
    <w:p w14:paraId="60FE8863" w14:textId="77777777" w:rsidR="00110D4D" w:rsidRDefault="00110D4D" w:rsidP="00110D4D">
      <w:r>
        <w:t>Alignment of description and parameter configuration with TS 38.214</w:t>
      </w:r>
    </w:p>
    <w:p w14:paraId="707795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R4-2108545</w:t>
      </w:r>
      <w:r>
        <w:rPr>
          <w:color w:val="993300"/>
          <w:u w:val="single"/>
        </w:rPr>
        <w:t>.</w:t>
      </w:r>
    </w:p>
    <w:p w14:paraId="7D5BA104" w14:textId="3646C9B6" w:rsidR="00110D4D" w:rsidRDefault="00110D4D" w:rsidP="00110D4D">
      <w:pPr>
        <w:rPr>
          <w:rFonts w:ascii="Arial" w:hAnsi="Arial" w:cs="Arial"/>
          <w:b/>
          <w:sz w:val="24"/>
        </w:rPr>
      </w:pPr>
      <w:r>
        <w:rPr>
          <w:rFonts w:ascii="Arial" w:hAnsi="Arial" w:cs="Arial"/>
          <w:b/>
          <w:color w:val="0000FF"/>
          <w:sz w:val="24"/>
        </w:rPr>
        <w:t>R4-2109270</w:t>
      </w:r>
      <w:r>
        <w:rPr>
          <w:rFonts w:ascii="Arial" w:hAnsi="Arial" w:cs="Arial"/>
          <w:b/>
          <w:color w:val="0000FF"/>
          <w:sz w:val="24"/>
        </w:rPr>
        <w:tab/>
      </w:r>
      <w:r>
        <w:rPr>
          <w:rFonts w:ascii="Arial" w:hAnsi="Arial" w:cs="Arial"/>
          <w:b/>
          <w:sz w:val="24"/>
        </w:rPr>
        <w:t>Corrections to align the description of PMI test cases with TS 38.214</w:t>
      </w:r>
    </w:p>
    <w:p w14:paraId="34FE91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CR-0194  rev  Cat: A (Rel-17)</w:t>
      </w:r>
      <w:r>
        <w:rPr>
          <w:i/>
        </w:rPr>
        <w:br/>
      </w:r>
      <w:r>
        <w:rPr>
          <w:i/>
        </w:rPr>
        <w:br/>
      </w:r>
      <w:r>
        <w:rPr>
          <w:i/>
        </w:rPr>
        <w:tab/>
      </w:r>
      <w:r>
        <w:rPr>
          <w:i/>
        </w:rPr>
        <w:tab/>
      </w:r>
      <w:r>
        <w:rPr>
          <w:i/>
        </w:rPr>
        <w:tab/>
      </w:r>
      <w:r>
        <w:rPr>
          <w:i/>
        </w:rPr>
        <w:tab/>
      </w:r>
      <w:r>
        <w:rPr>
          <w:i/>
        </w:rPr>
        <w:tab/>
        <w:t>Source: Nokia, Nokia Shanghai Bell</w:t>
      </w:r>
    </w:p>
    <w:p w14:paraId="10933F24" w14:textId="77777777" w:rsidR="00110D4D" w:rsidRDefault="00110D4D" w:rsidP="00110D4D">
      <w:pPr>
        <w:rPr>
          <w:rFonts w:ascii="Arial" w:hAnsi="Arial" w:cs="Arial"/>
          <w:b/>
        </w:rPr>
      </w:pPr>
      <w:r>
        <w:rPr>
          <w:rFonts w:ascii="Arial" w:hAnsi="Arial" w:cs="Arial"/>
          <w:b/>
        </w:rPr>
        <w:t xml:space="preserve">Abstract: </w:t>
      </w:r>
    </w:p>
    <w:p w14:paraId="59F14D6E" w14:textId="77777777" w:rsidR="00110D4D" w:rsidRDefault="00110D4D" w:rsidP="00110D4D">
      <w:r>
        <w:t>Alignment of description and parameter configuration with TS 38.214</w:t>
      </w:r>
    </w:p>
    <w:p w14:paraId="0CD9A1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5166B" w14:textId="301BDFD8" w:rsidR="00110D4D" w:rsidRDefault="00110D4D" w:rsidP="00110D4D">
      <w:pPr>
        <w:rPr>
          <w:rFonts w:ascii="Arial" w:hAnsi="Arial" w:cs="Arial"/>
          <w:b/>
          <w:sz w:val="24"/>
        </w:rPr>
      </w:pPr>
      <w:r>
        <w:rPr>
          <w:rFonts w:ascii="Arial" w:hAnsi="Arial" w:cs="Arial"/>
          <w:b/>
          <w:color w:val="0000FF"/>
          <w:sz w:val="24"/>
        </w:rPr>
        <w:t>R4-2109810</w:t>
      </w:r>
      <w:r>
        <w:rPr>
          <w:rFonts w:ascii="Arial" w:hAnsi="Arial" w:cs="Arial"/>
          <w:b/>
          <w:color w:val="0000FF"/>
          <w:sz w:val="24"/>
        </w:rPr>
        <w:tab/>
      </w:r>
      <w:r>
        <w:rPr>
          <w:rFonts w:ascii="Arial" w:hAnsi="Arial" w:cs="Arial"/>
          <w:b/>
          <w:sz w:val="24"/>
        </w:rPr>
        <w:t>Clear up CR for Rel-16 eMIMO PMI test cases</w:t>
      </w:r>
    </w:p>
    <w:p w14:paraId="759D15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CR-0213  rev  Cat: F (Rel-16)</w:t>
      </w:r>
      <w:r>
        <w:rPr>
          <w:i/>
        </w:rPr>
        <w:br/>
      </w:r>
      <w:r>
        <w:rPr>
          <w:i/>
        </w:rPr>
        <w:br/>
      </w:r>
      <w:r>
        <w:rPr>
          <w:i/>
        </w:rPr>
        <w:tab/>
      </w:r>
      <w:r>
        <w:rPr>
          <w:i/>
        </w:rPr>
        <w:tab/>
      </w:r>
      <w:r>
        <w:rPr>
          <w:i/>
        </w:rPr>
        <w:tab/>
      </w:r>
      <w:r>
        <w:rPr>
          <w:i/>
        </w:rPr>
        <w:tab/>
      </w:r>
      <w:r>
        <w:rPr>
          <w:i/>
        </w:rPr>
        <w:tab/>
        <w:t>Source: Samsung</w:t>
      </w:r>
    </w:p>
    <w:p w14:paraId="19354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256E" w14:textId="7CC3F4D0" w:rsidR="00110D4D" w:rsidRDefault="00110D4D" w:rsidP="00110D4D">
      <w:pPr>
        <w:rPr>
          <w:rFonts w:ascii="Arial" w:hAnsi="Arial" w:cs="Arial"/>
          <w:b/>
          <w:sz w:val="24"/>
        </w:rPr>
      </w:pPr>
      <w:r>
        <w:rPr>
          <w:rFonts w:ascii="Arial" w:hAnsi="Arial" w:cs="Arial"/>
          <w:b/>
          <w:color w:val="0000FF"/>
          <w:sz w:val="24"/>
        </w:rPr>
        <w:t>R4-2109811</w:t>
      </w:r>
      <w:r>
        <w:rPr>
          <w:rFonts w:ascii="Arial" w:hAnsi="Arial" w:cs="Arial"/>
          <w:b/>
          <w:color w:val="0000FF"/>
          <w:sz w:val="24"/>
        </w:rPr>
        <w:tab/>
      </w:r>
      <w:r>
        <w:rPr>
          <w:rFonts w:ascii="Arial" w:hAnsi="Arial" w:cs="Arial"/>
          <w:b/>
          <w:sz w:val="24"/>
        </w:rPr>
        <w:t>Clear up CR for Rel-16 eMIMO PMI test cases</w:t>
      </w:r>
    </w:p>
    <w:p w14:paraId="116166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CR-0214  rev  Cat: A (Rel-17)</w:t>
      </w:r>
      <w:r>
        <w:rPr>
          <w:i/>
        </w:rPr>
        <w:br/>
      </w:r>
      <w:r>
        <w:rPr>
          <w:i/>
        </w:rPr>
        <w:br/>
      </w:r>
      <w:r>
        <w:rPr>
          <w:i/>
        </w:rPr>
        <w:tab/>
      </w:r>
      <w:r>
        <w:rPr>
          <w:i/>
        </w:rPr>
        <w:tab/>
      </w:r>
      <w:r>
        <w:rPr>
          <w:i/>
        </w:rPr>
        <w:tab/>
      </w:r>
      <w:r>
        <w:rPr>
          <w:i/>
        </w:rPr>
        <w:tab/>
      </w:r>
      <w:r>
        <w:rPr>
          <w:i/>
        </w:rPr>
        <w:tab/>
        <w:t>Source: Samsung</w:t>
      </w:r>
    </w:p>
    <w:p w14:paraId="25C6CF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38FA" w14:textId="77777777" w:rsidR="00110D4D" w:rsidRDefault="00110D4D" w:rsidP="00110D4D">
      <w:pPr>
        <w:pStyle w:val="Heading5"/>
      </w:pPr>
      <w:bookmarkStart w:id="45" w:name="_Toc73780640"/>
      <w:r>
        <w:lastRenderedPageBreak/>
        <w:t>5.1.1.3</w:t>
      </w:r>
      <w:r>
        <w:tab/>
        <w:t>Others</w:t>
      </w:r>
      <w:bookmarkEnd w:id="45"/>
    </w:p>
    <w:p w14:paraId="0493C641" w14:textId="6DE1E076" w:rsidR="00110D4D" w:rsidRDefault="00110D4D" w:rsidP="00110D4D">
      <w:pPr>
        <w:rPr>
          <w:rFonts w:ascii="Arial" w:hAnsi="Arial" w:cs="Arial"/>
          <w:b/>
          <w:sz w:val="24"/>
        </w:rPr>
      </w:pPr>
      <w:r>
        <w:rPr>
          <w:rFonts w:ascii="Arial" w:hAnsi="Arial" w:cs="Arial"/>
          <w:b/>
          <w:color w:val="0000FF"/>
          <w:sz w:val="24"/>
        </w:rPr>
        <w:t>R4-2108026</w:t>
      </w:r>
      <w:r>
        <w:rPr>
          <w:rFonts w:ascii="Arial" w:hAnsi="Arial" w:cs="Arial"/>
          <w:b/>
          <w:color w:val="0000FF"/>
          <w:sz w:val="24"/>
        </w:rPr>
        <w:tab/>
      </w:r>
      <w:r>
        <w:rPr>
          <w:rFonts w:ascii="Arial" w:hAnsi="Arial" w:cs="Arial"/>
          <w:b/>
          <w:sz w:val="24"/>
        </w:rPr>
        <w:t>CR to 38.133 on applicability of requirements to multi-TRxP - R16</w:t>
      </w:r>
    </w:p>
    <w:p w14:paraId="7B2493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1 Cat: F (Rel-16)</w:t>
      </w:r>
      <w:r>
        <w:rPr>
          <w:i/>
        </w:rPr>
        <w:br/>
      </w:r>
      <w:r>
        <w:rPr>
          <w:i/>
        </w:rPr>
        <w:br/>
      </w:r>
      <w:r>
        <w:rPr>
          <w:i/>
        </w:rPr>
        <w:tab/>
      </w:r>
      <w:r>
        <w:rPr>
          <w:i/>
        </w:rPr>
        <w:tab/>
      </w:r>
      <w:r>
        <w:rPr>
          <w:i/>
        </w:rPr>
        <w:tab/>
      </w:r>
      <w:r>
        <w:rPr>
          <w:i/>
        </w:rPr>
        <w:tab/>
      </w:r>
      <w:r>
        <w:rPr>
          <w:i/>
        </w:rPr>
        <w:tab/>
        <w:t>Source: Apple</w:t>
      </w:r>
    </w:p>
    <w:p w14:paraId="2D00C749" w14:textId="77777777" w:rsidR="00110D4D" w:rsidRDefault="00110D4D" w:rsidP="00110D4D">
      <w:pPr>
        <w:rPr>
          <w:color w:val="808080"/>
        </w:rPr>
      </w:pPr>
      <w:r>
        <w:rPr>
          <w:color w:val="808080"/>
        </w:rPr>
        <w:t>(Replaces R4-2109336)</w:t>
      </w:r>
    </w:p>
    <w:p w14:paraId="070733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D00FD" w14:textId="66BAA154" w:rsidR="00110D4D" w:rsidRDefault="00110D4D" w:rsidP="00110D4D">
      <w:pPr>
        <w:rPr>
          <w:rFonts w:ascii="Arial" w:hAnsi="Arial" w:cs="Arial"/>
          <w:b/>
          <w:sz w:val="24"/>
        </w:rPr>
      </w:pPr>
      <w:r>
        <w:rPr>
          <w:rFonts w:ascii="Arial" w:hAnsi="Arial" w:cs="Arial"/>
          <w:b/>
          <w:color w:val="0000FF"/>
          <w:sz w:val="24"/>
        </w:rPr>
        <w:t>R4-2108028</w:t>
      </w:r>
      <w:r>
        <w:rPr>
          <w:rFonts w:ascii="Arial" w:hAnsi="Arial" w:cs="Arial"/>
          <w:b/>
          <w:color w:val="0000FF"/>
          <w:sz w:val="24"/>
        </w:rPr>
        <w:tab/>
      </w:r>
      <w:r>
        <w:rPr>
          <w:rFonts w:ascii="Arial" w:hAnsi="Arial" w:cs="Arial"/>
          <w:b/>
          <w:sz w:val="24"/>
        </w:rPr>
        <w:t>Introduce the SCell beam failure recovery without the dedicated PUCCH resource in R16</w:t>
      </w:r>
    </w:p>
    <w:p w14:paraId="7805EF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CR-2181  rev  Cat: F (Rel-16)</w:t>
      </w:r>
      <w:r>
        <w:rPr>
          <w:i/>
        </w:rPr>
        <w:br/>
      </w:r>
      <w:r>
        <w:rPr>
          <w:i/>
        </w:rPr>
        <w:br/>
      </w:r>
      <w:r>
        <w:rPr>
          <w:i/>
        </w:rPr>
        <w:tab/>
      </w:r>
      <w:r>
        <w:rPr>
          <w:i/>
        </w:rPr>
        <w:tab/>
      </w:r>
      <w:r>
        <w:rPr>
          <w:i/>
        </w:rPr>
        <w:tab/>
      </w:r>
      <w:r>
        <w:rPr>
          <w:i/>
        </w:rPr>
        <w:tab/>
      </w:r>
      <w:r>
        <w:rPr>
          <w:i/>
        </w:rPr>
        <w:tab/>
        <w:t>Source: MediaTek inc.</w:t>
      </w:r>
    </w:p>
    <w:p w14:paraId="759C41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EEA1" w14:textId="0AD6B7B3" w:rsidR="00110D4D" w:rsidRDefault="00110D4D" w:rsidP="00110D4D">
      <w:pPr>
        <w:rPr>
          <w:rFonts w:ascii="Arial" w:hAnsi="Arial" w:cs="Arial"/>
          <w:b/>
          <w:sz w:val="24"/>
        </w:rPr>
      </w:pPr>
      <w:r>
        <w:rPr>
          <w:rFonts w:ascii="Arial" w:hAnsi="Arial" w:cs="Arial"/>
          <w:b/>
          <w:color w:val="0000FF"/>
          <w:sz w:val="24"/>
        </w:rPr>
        <w:t>R4-2108226</w:t>
      </w:r>
      <w:r>
        <w:rPr>
          <w:rFonts w:ascii="Arial" w:hAnsi="Arial" w:cs="Arial"/>
          <w:b/>
          <w:color w:val="0000FF"/>
          <w:sz w:val="24"/>
        </w:rPr>
        <w:tab/>
      </w:r>
      <w:r>
        <w:rPr>
          <w:rFonts w:ascii="Arial" w:hAnsi="Arial" w:cs="Arial"/>
          <w:b/>
          <w:sz w:val="24"/>
        </w:rPr>
        <w:t>Introduce the SCell beam failure recovery without the dedicated PUCCH resource in R16</w:t>
      </w:r>
    </w:p>
    <w:p w14:paraId="7961A9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1 Cat: F (Rel-16)</w:t>
      </w:r>
      <w:r>
        <w:rPr>
          <w:i/>
        </w:rPr>
        <w:br/>
      </w:r>
      <w:r>
        <w:rPr>
          <w:i/>
        </w:rPr>
        <w:br/>
      </w:r>
      <w:r>
        <w:rPr>
          <w:i/>
        </w:rPr>
        <w:tab/>
      </w:r>
      <w:r>
        <w:rPr>
          <w:i/>
        </w:rPr>
        <w:tab/>
      </w:r>
      <w:r>
        <w:rPr>
          <w:i/>
        </w:rPr>
        <w:tab/>
      </w:r>
      <w:r>
        <w:rPr>
          <w:i/>
        </w:rPr>
        <w:tab/>
      </w:r>
      <w:r>
        <w:rPr>
          <w:i/>
        </w:rPr>
        <w:tab/>
        <w:t>Source: MediaTek inc.</w:t>
      </w:r>
    </w:p>
    <w:p w14:paraId="5000E855" w14:textId="77777777" w:rsidR="00110D4D" w:rsidRDefault="00110D4D" w:rsidP="00110D4D">
      <w:pPr>
        <w:rPr>
          <w:color w:val="808080"/>
        </w:rPr>
      </w:pPr>
      <w:r>
        <w:rPr>
          <w:color w:val="808080"/>
        </w:rPr>
        <w:t>(Replaces R4-2109643)</w:t>
      </w:r>
    </w:p>
    <w:p w14:paraId="2549F1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1F7C3" w14:textId="2E2A7179" w:rsidR="00110D4D" w:rsidRDefault="00110D4D" w:rsidP="00110D4D">
      <w:pPr>
        <w:rPr>
          <w:rFonts w:ascii="Arial" w:hAnsi="Arial" w:cs="Arial"/>
          <w:b/>
          <w:sz w:val="24"/>
        </w:rPr>
      </w:pPr>
      <w:r>
        <w:rPr>
          <w:rFonts w:ascii="Arial" w:hAnsi="Arial" w:cs="Arial"/>
          <w:b/>
          <w:color w:val="0000FF"/>
          <w:sz w:val="24"/>
        </w:rPr>
        <w:t>R4-2108415</w:t>
      </w:r>
      <w:r>
        <w:rPr>
          <w:rFonts w:ascii="Arial" w:hAnsi="Arial" w:cs="Arial"/>
          <w:b/>
          <w:color w:val="0000FF"/>
          <w:sz w:val="24"/>
        </w:rPr>
        <w:tab/>
      </w:r>
      <w:r>
        <w:rPr>
          <w:rFonts w:ascii="Arial" w:hAnsi="Arial" w:cs="Arial"/>
          <w:b/>
          <w:sz w:val="24"/>
        </w:rPr>
        <w:t>CR on condition requirements for L1-SINR measurements R17</w:t>
      </w:r>
    </w:p>
    <w:p w14:paraId="7C6BBD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1 Cat: F (Rel-17)</w:t>
      </w:r>
      <w:r>
        <w:rPr>
          <w:i/>
        </w:rPr>
        <w:br/>
      </w:r>
      <w:r>
        <w:rPr>
          <w:i/>
        </w:rPr>
        <w:br/>
      </w:r>
      <w:r>
        <w:rPr>
          <w:i/>
        </w:rPr>
        <w:tab/>
      </w:r>
      <w:r>
        <w:rPr>
          <w:i/>
        </w:rPr>
        <w:tab/>
      </w:r>
      <w:r>
        <w:rPr>
          <w:i/>
        </w:rPr>
        <w:tab/>
      </w:r>
      <w:r>
        <w:rPr>
          <w:i/>
        </w:rPr>
        <w:tab/>
      </w:r>
      <w:r>
        <w:rPr>
          <w:i/>
        </w:rPr>
        <w:tab/>
        <w:t>Source: Huawei, HiSilicon</w:t>
      </w:r>
    </w:p>
    <w:p w14:paraId="0B937350" w14:textId="77777777" w:rsidR="00110D4D" w:rsidRDefault="00110D4D" w:rsidP="00110D4D">
      <w:pPr>
        <w:rPr>
          <w:color w:val="808080"/>
        </w:rPr>
      </w:pPr>
      <w:r>
        <w:rPr>
          <w:color w:val="808080"/>
        </w:rPr>
        <w:t>(Replaces R4-2110477)</w:t>
      </w:r>
    </w:p>
    <w:p w14:paraId="7FC930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FF16B" w14:textId="4CAAF4AE" w:rsidR="00110D4D" w:rsidRDefault="00110D4D" w:rsidP="00110D4D">
      <w:pPr>
        <w:rPr>
          <w:rFonts w:ascii="Arial" w:hAnsi="Arial" w:cs="Arial"/>
          <w:b/>
          <w:sz w:val="24"/>
        </w:rPr>
      </w:pPr>
      <w:r>
        <w:rPr>
          <w:rFonts w:ascii="Arial" w:hAnsi="Arial" w:cs="Arial"/>
          <w:b/>
          <w:color w:val="0000FF"/>
          <w:sz w:val="24"/>
        </w:rPr>
        <w:t>R4-2108416</w:t>
      </w:r>
      <w:r>
        <w:rPr>
          <w:rFonts w:ascii="Arial" w:hAnsi="Arial" w:cs="Arial"/>
          <w:b/>
          <w:color w:val="0000FF"/>
          <w:sz w:val="24"/>
        </w:rPr>
        <w:tab/>
      </w:r>
      <w:r>
        <w:rPr>
          <w:rFonts w:ascii="Arial" w:hAnsi="Arial" w:cs="Arial"/>
          <w:b/>
          <w:sz w:val="24"/>
        </w:rPr>
        <w:t>CR to TS 38.133: Adding conditions for L1-SINR reporting (Annex B.2)</w:t>
      </w:r>
    </w:p>
    <w:p w14:paraId="49850F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1 Cat: F (Rel-16)</w:t>
      </w:r>
      <w:r>
        <w:rPr>
          <w:i/>
        </w:rPr>
        <w:br/>
      </w:r>
      <w:r>
        <w:rPr>
          <w:i/>
        </w:rPr>
        <w:br/>
      </w:r>
      <w:r>
        <w:rPr>
          <w:i/>
        </w:rPr>
        <w:tab/>
      </w:r>
      <w:r>
        <w:rPr>
          <w:i/>
        </w:rPr>
        <w:tab/>
      </w:r>
      <w:r>
        <w:rPr>
          <w:i/>
        </w:rPr>
        <w:tab/>
      </w:r>
      <w:r>
        <w:rPr>
          <w:i/>
        </w:rPr>
        <w:tab/>
      </w:r>
      <w:r>
        <w:rPr>
          <w:i/>
        </w:rPr>
        <w:tab/>
        <w:t>Source: Nokia, Nokia Shanghai Bell</w:t>
      </w:r>
    </w:p>
    <w:p w14:paraId="265F0061" w14:textId="77777777" w:rsidR="00110D4D" w:rsidRDefault="00110D4D" w:rsidP="00110D4D">
      <w:pPr>
        <w:rPr>
          <w:color w:val="808080"/>
        </w:rPr>
      </w:pPr>
      <w:r>
        <w:rPr>
          <w:color w:val="808080"/>
        </w:rPr>
        <w:t>(Replaces R4-2111272)</w:t>
      </w:r>
    </w:p>
    <w:p w14:paraId="48460832" w14:textId="77777777" w:rsidR="00110D4D" w:rsidRDefault="00110D4D" w:rsidP="00110D4D">
      <w:pPr>
        <w:rPr>
          <w:rFonts w:ascii="Arial" w:hAnsi="Arial" w:cs="Arial"/>
          <w:b/>
        </w:rPr>
      </w:pPr>
      <w:r>
        <w:rPr>
          <w:rFonts w:ascii="Arial" w:hAnsi="Arial" w:cs="Arial"/>
          <w:b/>
        </w:rPr>
        <w:t xml:space="preserve">Abstract: </w:t>
      </w:r>
    </w:p>
    <w:p w14:paraId="62902A95" w14:textId="77777777" w:rsidR="00110D4D" w:rsidRDefault="00110D4D" w:rsidP="00110D4D">
      <w:r>
        <w:t xml:space="preserve">The CR provides the text proposal for the conditions for NR L1-SINR reporting, which are required by the L1-SINR accuracy requirements.  </w:t>
      </w:r>
    </w:p>
    <w:p w14:paraId="677A28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9A07C" w14:textId="619448E7" w:rsidR="00110D4D" w:rsidRDefault="00110D4D" w:rsidP="00110D4D">
      <w:pPr>
        <w:rPr>
          <w:rFonts w:ascii="Arial" w:hAnsi="Arial" w:cs="Arial"/>
          <w:b/>
          <w:sz w:val="24"/>
        </w:rPr>
      </w:pPr>
      <w:r>
        <w:rPr>
          <w:rFonts w:ascii="Arial" w:hAnsi="Arial" w:cs="Arial"/>
          <w:b/>
          <w:color w:val="0000FF"/>
          <w:sz w:val="24"/>
        </w:rPr>
        <w:t>R4-2108420</w:t>
      </w:r>
      <w:r>
        <w:rPr>
          <w:rFonts w:ascii="Arial" w:hAnsi="Arial" w:cs="Arial"/>
          <w:b/>
          <w:color w:val="0000FF"/>
          <w:sz w:val="24"/>
        </w:rPr>
        <w:tab/>
      </w:r>
      <w:r>
        <w:rPr>
          <w:rFonts w:ascii="Arial" w:hAnsi="Arial" w:cs="Arial"/>
          <w:b/>
          <w:sz w:val="24"/>
        </w:rPr>
        <w:t>Introduce the SCell beam failure recovery without the dedicated PUCCH resource in R17</w:t>
      </w:r>
    </w:p>
    <w:p w14:paraId="297E20E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1 Cat: A (Rel-17)</w:t>
      </w:r>
      <w:r>
        <w:rPr>
          <w:i/>
        </w:rPr>
        <w:br/>
      </w:r>
      <w:r>
        <w:rPr>
          <w:i/>
        </w:rPr>
        <w:br/>
      </w:r>
      <w:r>
        <w:rPr>
          <w:i/>
        </w:rPr>
        <w:tab/>
      </w:r>
      <w:r>
        <w:rPr>
          <w:i/>
        </w:rPr>
        <w:tab/>
      </w:r>
      <w:r>
        <w:rPr>
          <w:i/>
        </w:rPr>
        <w:tab/>
      </w:r>
      <w:r>
        <w:rPr>
          <w:i/>
        </w:rPr>
        <w:tab/>
      </w:r>
      <w:r>
        <w:rPr>
          <w:i/>
        </w:rPr>
        <w:tab/>
        <w:t>Source: MediaTek inc.</w:t>
      </w:r>
    </w:p>
    <w:p w14:paraId="1B9EDDC9" w14:textId="77777777" w:rsidR="00110D4D" w:rsidRDefault="00110D4D" w:rsidP="00110D4D">
      <w:pPr>
        <w:rPr>
          <w:color w:val="808080"/>
        </w:rPr>
      </w:pPr>
      <w:r>
        <w:rPr>
          <w:color w:val="808080"/>
        </w:rPr>
        <w:t>(Replaces R4-2109644)</w:t>
      </w:r>
    </w:p>
    <w:p w14:paraId="12AFA2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DA5D4" w14:textId="2CDC3122" w:rsidR="00110D4D" w:rsidRDefault="00110D4D" w:rsidP="00110D4D">
      <w:pPr>
        <w:rPr>
          <w:rFonts w:ascii="Arial" w:hAnsi="Arial" w:cs="Arial"/>
          <w:b/>
          <w:sz w:val="24"/>
        </w:rPr>
      </w:pPr>
      <w:r>
        <w:rPr>
          <w:rFonts w:ascii="Arial" w:hAnsi="Arial" w:cs="Arial"/>
          <w:b/>
          <w:color w:val="0000FF"/>
          <w:sz w:val="24"/>
        </w:rPr>
        <w:t>R4-2109334</w:t>
      </w:r>
      <w:r>
        <w:rPr>
          <w:rFonts w:ascii="Arial" w:hAnsi="Arial" w:cs="Arial"/>
          <w:b/>
          <w:color w:val="0000FF"/>
          <w:sz w:val="24"/>
        </w:rPr>
        <w:tab/>
      </w:r>
      <w:r>
        <w:rPr>
          <w:rFonts w:ascii="Arial" w:hAnsi="Arial" w:cs="Arial"/>
          <w:b/>
          <w:sz w:val="24"/>
        </w:rPr>
        <w:t>CR to 38.133 on Link recovery requirements - R16</w:t>
      </w:r>
    </w:p>
    <w:p w14:paraId="7B9C1D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CR-1901  rev  Cat: F (Rel-16)</w:t>
      </w:r>
      <w:r>
        <w:rPr>
          <w:i/>
        </w:rPr>
        <w:br/>
      </w:r>
      <w:r>
        <w:rPr>
          <w:i/>
        </w:rPr>
        <w:br/>
      </w:r>
      <w:r>
        <w:rPr>
          <w:i/>
        </w:rPr>
        <w:tab/>
      </w:r>
      <w:r>
        <w:rPr>
          <w:i/>
        </w:rPr>
        <w:tab/>
      </w:r>
      <w:r>
        <w:rPr>
          <w:i/>
        </w:rPr>
        <w:tab/>
      </w:r>
      <w:r>
        <w:rPr>
          <w:i/>
        </w:rPr>
        <w:tab/>
      </w:r>
      <w:r>
        <w:rPr>
          <w:i/>
        </w:rPr>
        <w:tab/>
        <w:t>Source: Apple</w:t>
      </w:r>
    </w:p>
    <w:p w14:paraId="564959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5C2DD" w14:textId="4DE2F410" w:rsidR="00110D4D" w:rsidRDefault="00110D4D" w:rsidP="00110D4D">
      <w:pPr>
        <w:rPr>
          <w:rFonts w:ascii="Arial" w:hAnsi="Arial" w:cs="Arial"/>
          <w:b/>
          <w:sz w:val="24"/>
        </w:rPr>
      </w:pPr>
      <w:r>
        <w:rPr>
          <w:rFonts w:ascii="Arial" w:hAnsi="Arial" w:cs="Arial"/>
          <w:b/>
          <w:color w:val="0000FF"/>
          <w:sz w:val="24"/>
        </w:rPr>
        <w:t>R4-2109335</w:t>
      </w:r>
      <w:r>
        <w:rPr>
          <w:rFonts w:ascii="Arial" w:hAnsi="Arial" w:cs="Arial"/>
          <w:b/>
          <w:color w:val="0000FF"/>
          <w:sz w:val="24"/>
        </w:rPr>
        <w:tab/>
      </w:r>
      <w:r>
        <w:rPr>
          <w:rFonts w:ascii="Arial" w:hAnsi="Arial" w:cs="Arial"/>
          <w:b/>
          <w:sz w:val="24"/>
        </w:rPr>
        <w:t>CR to 38.133 on Link recovery requirements - R17</w:t>
      </w:r>
    </w:p>
    <w:p w14:paraId="69A87F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CR-1902  rev  Cat: A (Rel-17)</w:t>
      </w:r>
      <w:r>
        <w:rPr>
          <w:i/>
        </w:rPr>
        <w:br/>
      </w:r>
      <w:r>
        <w:rPr>
          <w:i/>
        </w:rPr>
        <w:br/>
      </w:r>
      <w:r>
        <w:rPr>
          <w:i/>
        </w:rPr>
        <w:tab/>
      </w:r>
      <w:r>
        <w:rPr>
          <w:i/>
        </w:rPr>
        <w:tab/>
      </w:r>
      <w:r>
        <w:rPr>
          <w:i/>
        </w:rPr>
        <w:tab/>
      </w:r>
      <w:r>
        <w:rPr>
          <w:i/>
        </w:rPr>
        <w:tab/>
      </w:r>
      <w:r>
        <w:rPr>
          <w:i/>
        </w:rPr>
        <w:tab/>
        <w:t>Source: Apple</w:t>
      </w:r>
    </w:p>
    <w:p w14:paraId="074322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9D93D" w14:textId="51AE42CE" w:rsidR="00110D4D" w:rsidRDefault="00110D4D" w:rsidP="00110D4D">
      <w:pPr>
        <w:rPr>
          <w:rFonts w:ascii="Arial" w:hAnsi="Arial" w:cs="Arial"/>
          <w:b/>
          <w:sz w:val="24"/>
        </w:rPr>
      </w:pPr>
      <w:r>
        <w:rPr>
          <w:rFonts w:ascii="Arial" w:hAnsi="Arial" w:cs="Arial"/>
          <w:b/>
          <w:color w:val="0000FF"/>
          <w:sz w:val="24"/>
        </w:rPr>
        <w:t>R4-2109336</w:t>
      </w:r>
      <w:r>
        <w:rPr>
          <w:rFonts w:ascii="Arial" w:hAnsi="Arial" w:cs="Arial"/>
          <w:b/>
          <w:color w:val="0000FF"/>
          <w:sz w:val="24"/>
        </w:rPr>
        <w:tab/>
      </w:r>
      <w:r>
        <w:rPr>
          <w:rFonts w:ascii="Arial" w:hAnsi="Arial" w:cs="Arial"/>
          <w:b/>
          <w:sz w:val="24"/>
        </w:rPr>
        <w:t>CR to 38.133 on applicability of requirements to multi-TRxP - R16</w:t>
      </w:r>
    </w:p>
    <w:p w14:paraId="1EB6D3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Cat: F (Rel-16)</w:t>
      </w:r>
      <w:r>
        <w:rPr>
          <w:i/>
        </w:rPr>
        <w:br/>
      </w:r>
      <w:r>
        <w:rPr>
          <w:i/>
        </w:rPr>
        <w:br/>
      </w:r>
      <w:r>
        <w:rPr>
          <w:i/>
        </w:rPr>
        <w:tab/>
      </w:r>
      <w:r>
        <w:rPr>
          <w:i/>
        </w:rPr>
        <w:tab/>
      </w:r>
      <w:r>
        <w:rPr>
          <w:i/>
        </w:rPr>
        <w:tab/>
      </w:r>
      <w:r>
        <w:rPr>
          <w:i/>
        </w:rPr>
        <w:tab/>
      </w:r>
      <w:r>
        <w:rPr>
          <w:i/>
        </w:rPr>
        <w:tab/>
        <w:t>Source: Apple</w:t>
      </w:r>
    </w:p>
    <w:p w14:paraId="2BCF7E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R4-2108026</w:t>
      </w:r>
      <w:r>
        <w:rPr>
          <w:color w:val="993300"/>
          <w:u w:val="single"/>
        </w:rPr>
        <w:t>.</w:t>
      </w:r>
    </w:p>
    <w:p w14:paraId="2545B8BF" w14:textId="05992EA4" w:rsidR="00110D4D" w:rsidRDefault="00110D4D" w:rsidP="00110D4D">
      <w:pPr>
        <w:rPr>
          <w:rFonts w:ascii="Arial" w:hAnsi="Arial" w:cs="Arial"/>
          <w:b/>
          <w:sz w:val="24"/>
        </w:rPr>
      </w:pPr>
      <w:r>
        <w:rPr>
          <w:rFonts w:ascii="Arial" w:hAnsi="Arial" w:cs="Arial"/>
          <w:b/>
          <w:color w:val="0000FF"/>
          <w:sz w:val="24"/>
        </w:rPr>
        <w:t>R4-2109337</w:t>
      </w:r>
      <w:r>
        <w:rPr>
          <w:rFonts w:ascii="Arial" w:hAnsi="Arial" w:cs="Arial"/>
          <w:b/>
          <w:color w:val="0000FF"/>
          <w:sz w:val="24"/>
        </w:rPr>
        <w:tab/>
      </w:r>
      <w:r>
        <w:rPr>
          <w:rFonts w:ascii="Arial" w:hAnsi="Arial" w:cs="Arial"/>
          <w:b/>
          <w:sz w:val="24"/>
        </w:rPr>
        <w:t>CR to 38.133 on applicability of requirements to multi-TRxP - R17</w:t>
      </w:r>
    </w:p>
    <w:p w14:paraId="32795A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CR-1904  rev  Cat: A (Rel-17)</w:t>
      </w:r>
      <w:r>
        <w:rPr>
          <w:i/>
        </w:rPr>
        <w:br/>
      </w:r>
      <w:r>
        <w:rPr>
          <w:i/>
        </w:rPr>
        <w:br/>
      </w:r>
      <w:r>
        <w:rPr>
          <w:i/>
        </w:rPr>
        <w:tab/>
      </w:r>
      <w:r>
        <w:rPr>
          <w:i/>
        </w:rPr>
        <w:tab/>
      </w:r>
      <w:r>
        <w:rPr>
          <w:i/>
        </w:rPr>
        <w:tab/>
      </w:r>
      <w:r>
        <w:rPr>
          <w:i/>
        </w:rPr>
        <w:tab/>
      </w:r>
      <w:r>
        <w:rPr>
          <w:i/>
        </w:rPr>
        <w:tab/>
        <w:t>Source: Apple</w:t>
      </w:r>
    </w:p>
    <w:p w14:paraId="3E6320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09CA" w14:textId="17E03FAA" w:rsidR="00110D4D" w:rsidRDefault="00110D4D" w:rsidP="00110D4D">
      <w:pPr>
        <w:rPr>
          <w:rFonts w:ascii="Arial" w:hAnsi="Arial" w:cs="Arial"/>
          <w:b/>
          <w:sz w:val="24"/>
        </w:rPr>
      </w:pPr>
      <w:r>
        <w:rPr>
          <w:rFonts w:ascii="Arial" w:hAnsi="Arial" w:cs="Arial"/>
          <w:b/>
          <w:color w:val="0000FF"/>
          <w:sz w:val="24"/>
        </w:rPr>
        <w:t>R4-2109643</w:t>
      </w:r>
      <w:r>
        <w:rPr>
          <w:rFonts w:ascii="Arial" w:hAnsi="Arial" w:cs="Arial"/>
          <w:b/>
          <w:color w:val="0000FF"/>
          <w:sz w:val="24"/>
        </w:rPr>
        <w:tab/>
      </w:r>
      <w:r>
        <w:rPr>
          <w:rFonts w:ascii="Arial" w:hAnsi="Arial" w:cs="Arial"/>
          <w:b/>
          <w:sz w:val="24"/>
        </w:rPr>
        <w:t>Introduce the SCell beam failure recovery without the dedicated PUCCH resource in R16</w:t>
      </w:r>
    </w:p>
    <w:p w14:paraId="4436E5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Cat: F (Rel-16)</w:t>
      </w:r>
      <w:r>
        <w:rPr>
          <w:i/>
        </w:rPr>
        <w:br/>
      </w:r>
      <w:r>
        <w:rPr>
          <w:i/>
        </w:rPr>
        <w:br/>
      </w:r>
      <w:r>
        <w:rPr>
          <w:i/>
        </w:rPr>
        <w:tab/>
      </w:r>
      <w:r>
        <w:rPr>
          <w:i/>
        </w:rPr>
        <w:tab/>
      </w:r>
      <w:r>
        <w:rPr>
          <w:i/>
        </w:rPr>
        <w:tab/>
      </w:r>
      <w:r>
        <w:rPr>
          <w:i/>
        </w:rPr>
        <w:tab/>
      </w:r>
      <w:r>
        <w:rPr>
          <w:i/>
        </w:rPr>
        <w:tab/>
        <w:t>Source: MediaTek inc.</w:t>
      </w:r>
    </w:p>
    <w:p w14:paraId="66C9FD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R4-2108226</w:t>
      </w:r>
      <w:r>
        <w:rPr>
          <w:color w:val="993300"/>
          <w:u w:val="single"/>
        </w:rPr>
        <w:t>.</w:t>
      </w:r>
    </w:p>
    <w:p w14:paraId="10F70932" w14:textId="206BE755" w:rsidR="00110D4D" w:rsidRDefault="00110D4D" w:rsidP="00110D4D">
      <w:pPr>
        <w:rPr>
          <w:rFonts w:ascii="Arial" w:hAnsi="Arial" w:cs="Arial"/>
          <w:b/>
          <w:sz w:val="24"/>
        </w:rPr>
      </w:pPr>
      <w:r>
        <w:rPr>
          <w:rFonts w:ascii="Arial" w:hAnsi="Arial" w:cs="Arial"/>
          <w:b/>
          <w:color w:val="0000FF"/>
          <w:sz w:val="24"/>
        </w:rPr>
        <w:t>R4-2109644</w:t>
      </w:r>
      <w:r>
        <w:rPr>
          <w:rFonts w:ascii="Arial" w:hAnsi="Arial" w:cs="Arial"/>
          <w:b/>
          <w:color w:val="0000FF"/>
          <w:sz w:val="24"/>
        </w:rPr>
        <w:tab/>
      </w:r>
      <w:r>
        <w:rPr>
          <w:rFonts w:ascii="Arial" w:hAnsi="Arial" w:cs="Arial"/>
          <w:b/>
          <w:sz w:val="24"/>
        </w:rPr>
        <w:t>Introduce the SCell beam failure recovery without the dedicated PUCCH resource in R17</w:t>
      </w:r>
    </w:p>
    <w:p w14:paraId="7B89E4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Cat: A (Rel-17)</w:t>
      </w:r>
      <w:r>
        <w:rPr>
          <w:i/>
        </w:rPr>
        <w:br/>
      </w:r>
      <w:r>
        <w:rPr>
          <w:i/>
        </w:rPr>
        <w:br/>
      </w:r>
      <w:r>
        <w:rPr>
          <w:i/>
        </w:rPr>
        <w:tab/>
      </w:r>
      <w:r>
        <w:rPr>
          <w:i/>
        </w:rPr>
        <w:tab/>
      </w:r>
      <w:r>
        <w:rPr>
          <w:i/>
        </w:rPr>
        <w:tab/>
      </w:r>
      <w:r>
        <w:rPr>
          <w:i/>
        </w:rPr>
        <w:tab/>
      </w:r>
      <w:r>
        <w:rPr>
          <w:i/>
        </w:rPr>
        <w:tab/>
        <w:t>Source: MediaTek inc.</w:t>
      </w:r>
    </w:p>
    <w:p w14:paraId="537E76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R4-2108420</w:t>
      </w:r>
      <w:r>
        <w:rPr>
          <w:color w:val="993300"/>
          <w:u w:val="single"/>
        </w:rPr>
        <w:t>.</w:t>
      </w:r>
    </w:p>
    <w:p w14:paraId="66965BBA" w14:textId="177BD6E7" w:rsidR="00110D4D" w:rsidRDefault="00110D4D" w:rsidP="00110D4D">
      <w:pPr>
        <w:rPr>
          <w:rFonts w:ascii="Arial" w:hAnsi="Arial" w:cs="Arial"/>
          <w:b/>
          <w:sz w:val="24"/>
        </w:rPr>
      </w:pPr>
      <w:r>
        <w:rPr>
          <w:rFonts w:ascii="Arial" w:hAnsi="Arial" w:cs="Arial"/>
          <w:b/>
          <w:color w:val="0000FF"/>
          <w:sz w:val="24"/>
        </w:rPr>
        <w:lastRenderedPageBreak/>
        <w:t>R4-2110144</w:t>
      </w:r>
      <w:r>
        <w:rPr>
          <w:rFonts w:ascii="Arial" w:hAnsi="Arial" w:cs="Arial"/>
          <w:b/>
          <w:color w:val="0000FF"/>
          <w:sz w:val="24"/>
        </w:rPr>
        <w:tab/>
      </w:r>
      <w:r>
        <w:rPr>
          <w:rFonts w:ascii="Arial" w:hAnsi="Arial" w:cs="Arial"/>
          <w:b/>
          <w:sz w:val="24"/>
        </w:rPr>
        <w:t>CR to 38.133 Correction on SCell BFR for no dedicated PUCCH case (Rel-16)</w:t>
      </w:r>
    </w:p>
    <w:p w14:paraId="20F302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CR-1979  rev  Cat: F (Rel-16)</w:t>
      </w:r>
      <w:r>
        <w:rPr>
          <w:i/>
        </w:rPr>
        <w:br/>
      </w:r>
      <w:r>
        <w:rPr>
          <w:i/>
        </w:rPr>
        <w:br/>
      </w:r>
      <w:r>
        <w:rPr>
          <w:i/>
        </w:rPr>
        <w:tab/>
      </w:r>
      <w:r>
        <w:rPr>
          <w:i/>
        </w:rPr>
        <w:tab/>
      </w:r>
      <w:r>
        <w:rPr>
          <w:i/>
        </w:rPr>
        <w:tab/>
      </w:r>
      <w:r>
        <w:rPr>
          <w:i/>
        </w:rPr>
        <w:tab/>
      </w:r>
      <w:r>
        <w:rPr>
          <w:i/>
        </w:rPr>
        <w:tab/>
        <w:t>Source: Samsung</w:t>
      </w:r>
    </w:p>
    <w:p w14:paraId="2AC303C8" w14:textId="77777777" w:rsidR="00110D4D" w:rsidRDefault="00110D4D" w:rsidP="00110D4D">
      <w:pPr>
        <w:rPr>
          <w:rFonts w:ascii="Arial" w:hAnsi="Arial" w:cs="Arial"/>
          <w:b/>
        </w:rPr>
      </w:pPr>
      <w:r>
        <w:rPr>
          <w:rFonts w:ascii="Arial" w:hAnsi="Arial" w:cs="Arial"/>
          <w:b/>
        </w:rPr>
        <w:t xml:space="preserve">Abstract: </w:t>
      </w:r>
    </w:p>
    <w:p w14:paraId="19C1F1C4" w14:textId="77777777" w:rsidR="00110D4D" w:rsidRDefault="00110D4D" w:rsidP="00110D4D">
      <w:r>
        <w:t>Merged to R4-2109643</w:t>
      </w:r>
    </w:p>
    <w:p w14:paraId="700328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0256D" w14:textId="54E7C39D" w:rsidR="00110D4D" w:rsidRDefault="00110D4D" w:rsidP="00110D4D">
      <w:pPr>
        <w:rPr>
          <w:rFonts w:ascii="Arial" w:hAnsi="Arial" w:cs="Arial"/>
          <w:b/>
          <w:sz w:val="24"/>
        </w:rPr>
      </w:pPr>
      <w:r>
        <w:rPr>
          <w:rFonts w:ascii="Arial" w:hAnsi="Arial" w:cs="Arial"/>
          <w:b/>
          <w:color w:val="0000FF"/>
          <w:sz w:val="24"/>
        </w:rPr>
        <w:t>R4-2110145</w:t>
      </w:r>
      <w:r>
        <w:rPr>
          <w:rFonts w:ascii="Arial" w:hAnsi="Arial" w:cs="Arial"/>
          <w:b/>
          <w:color w:val="0000FF"/>
          <w:sz w:val="24"/>
        </w:rPr>
        <w:tab/>
      </w:r>
      <w:r>
        <w:rPr>
          <w:rFonts w:ascii="Arial" w:hAnsi="Arial" w:cs="Arial"/>
          <w:b/>
          <w:sz w:val="24"/>
        </w:rPr>
        <w:t>CR to 38.133 Correction on SCell BFR for no dedicated PUCCH case (Rel-17)</w:t>
      </w:r>
    </w:p>
    <w:p w14:paraId="09A945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CR-1980  rev  Cat: A (Rel-17)</w:t>
      </w:r>
      <w:r>
        <w:rPr>
          <w:i/>
        </w:rPr>
        <w:br/>
      </w:r>
      <w:r>
        <w:rPr>
          <w:i/>
        </w:rPr>
        <w:br/>
      </w:r>
      <w:r>
        <w:rPr>
          <w:i/>
        </w:rPr>
        <w:tab/>
      </w:r>
      <w:r>
        <w:rPr>
          <w:i/>
        </w:rPr>
        <w:tab/>
      </w:r>
      <w:r>
        <w:rPr>
          <w:i/>
        </w:rPr>
        <w:tab/>
      </w:r>
      <w:r>
        <w:rPr>
          <w:i/>
        </w:rPr>
        <w:tab/>
      </w:r>
      <w:r>
        <w:rPr>
          <w:i/>
        </w:rPr>
        <w:tab/>
        <w:t>Source: Samsung</w:t>
      </w:r>
    </w:p>
    <w:p w14:paraId="37B2DB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84D4D" w14:textId="105C5772" w:rsidR="00110D4D" w:rsidRDefault="00110D4D" w:rsidP="00110D4D">
      <w:pPr>
        <w:rPr>
          <w:rFonts w:ascii="Arial" w:hAnsi="Arial" w:cs="Arial"/>
          <w:b/>
          <w:sz w:val="24"/>
        </w:rPr>
      </w:pPr>
      <w:r>
        <w:rPr>
          <w:rFonts w:ascii="Arial" w:hAnsi="Arial" w:cs="Arial"/>
          <w:b/>
          <w:color w:val="0000FF"/>
          <w:sz w:val="24"/>
        </w:rPr>
        <w:t>R4-2110285</w:t>
      </w:r>
      <w:r>
        <w:rPr>
          <w:rFonts w:ascii="Arial" w:hAnsi="Arial" w:cs="Arial"/>
          <w:b/>
          <w:color w:val="0000FF"/>
          <w:sz w:val="24"/>
        </w:rPr>
        <w:tab/>
      </w:r>
      <w:r>
        <w:rPr>
          <w:rFonts w:ascii="Arial" w:hAnsi="Arial" w:cs="Arial"/>
          <w:b/>
          <w:sz w:val="24"/>
        </w:rPr>
        <w:t>CR on maintaining L1-SINR measurent requirements R16</w:t>
      </w:r>
    </w:p>
    <w:p w14:paraId="7F507A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CR-2002  rev  Cat: F (Rel-16)</w:t>
      </w:r>
      <w:r>
        <w:rPr>
          <w:i/>
        </w:rPr>
        <w:br/>
      </w:r>
      <w:r>
        <w:rPr>
          <w:i/>
        </w:rPr>
        <w:br/>
      </w:r>
      <w:r>
        <w:rPr>
          <w:i/>
        </w:rPr>
        <w:tab/>
      </w:r>
      <w:r>
        <w:rPr>
          <w:i/>
        </w:rPr>
        <w:tab/>
      </w:r>
      <w:r>
        <w:rPr>
          <w:i/>
        </w:rPr>
        <w:tab/>
      </w:r>
      <w:r>
        <w:rPr>
          <w:i/>
        </w:rPr>
        <w:tab/>
      </w:r>
      <w:r>
        <w:rPr>
          <w:i/>
        </w:rPr>
        <w:tab/>
        <w:t>Source: Huawei, HiSilicon</w:t>
      </w:r>
    </w:p>
    <w:p w14:paraId="4B511E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7D71" w14:textId="755EED71" w:rsidR="00110D4D" w:rsidRDefault="00110D4D" w:rsidP="00110D4D">
      <w:pPr>
        <w:rPr>
          <w:rFonts w:ascii="Arial" w:hAnsi="Arial" w:cs="Arial"/>
          <w:b/>
          <w:sz w:val="24"/>
        </w:rPr>
      </w:pPr>
      <w:r>
        <w:rPr>
          <w:rFonts w:ascii="Arial" w:hAnsi="Arial" w:cs="Arial"/>
          <w:b/>
          <w:color w:val="0000FF"/>
          <w:sz w:val="24"/>
        </w:rPr>
        <w:t>R4-2110286</w:t>
      </w:r>
      <w:r>
        <w:rPr>
          <w:rFonts w:ascii="Arial" w:hAnsi="Arial" w:cs="Arial"/>
          <w:b/>
          <w:color w:val="0000FF"/>
          <w:sz w:val="24"/>
        </w:rPr>
        <w:tab/>
      </w:r>
      <w:r>
        <w:rPr>
          <w:rFonts w:ascii="Arial" w:hAnsi="Arial" w:cs="Arial"/>
          <w:b/>
          <w:sz w:val="24"/>
        </w:rPr>
        <w:t>CR on maintaining L1-SINR measurent requirements R17</w:t>
      </w:r>
    </w:p>
    <w:p w14:paraId="5648F8E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CR-2003  rev  Cat: A (Rel-17)</w:t>
      </w:r>
      <w:r>
        <w:rPr>
          <w:i/>
        </w:rPr>
        <w:br/>
      </w:r>
      <w:r>
        <w:rPr>
          <w:i/>
        </w:rPr>
        <w:br/>
      </w:r>
      <w:r>
        <w:rPr>
          <w:i/>
        </w:rPr>
        <w:tab/>
      </w:r>
      <w:r>
        <w:rPr>
          <w:i/>
        </w:rPr>
        <w:tab/>
      </w:r>
      <w:r>
        <w:rPr>
          <w:i/>
        </w:rPr>
        <w:tab/>
      </w:r>
      <w:r>
        <w:rPr>
          <w:i/>
        </w:rPr>
        <w:tab/>
      </w:r>
      <w:r>
        <w:rPr>
          <w:i/>
        </w:rPr>
        <w:tab/>
        <w:t>Source: Huawei, HiSilicon</w:t>
      </w:r>
    </w:p>
    <w:p w14:paraId="122E1C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80807" w14:textId="5FCD7516" w:rsidR="00110D4D" w:rsidRDefault="00110D4D" w:rsidP="00110D4D">
      <w:pPr>
        <w:rPr>
          <w:rFonts w:ascii="Arial" w:hAnsi="Arial" w:cs="Arial"/>
          <w:b/>
          <w:sz w:val="24"/>
        </w:rPr>
      </w:pPr>
      <w:r>
        <w:rPr>
          <w:rFonts w:ascii="Arial" w:hAnsi="Arial" w:cs="Arial"/>
          <w:b/>
          <w:color w:val="0000FF"/>
          <w:sz w:val="24"/>
        </w:rPr>
        <w:t>R4-2110476</w:t>
      </w:r>
      <w:r>
        <w:rPr>
          <w:rFonts w:ascii="Arial" w:hAnsi="Arial" w:cs="Arial"/>
          <w:b/>
          <w:color w:val="0000FF"/>
          <w:sz w:val="24"/>
        </w:rPr>
        <w:tab/>
      </w:r>
      <w:r>
        <w:rPr>
          <w:rFonts w:ascii="Arial" w:hAnsi="Arial" w:cs="Arial"/>
          <w:b/>
          <w:sz w:val="24"/>
        </w:rPr>
        <w:t>CR on condition requirements for L1-SINR measurements R16</w:t>
      </w:r>
    </w:p>
    <w:p w14:paraId="75F958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CR-2052  rev  Cat: B (Rel-16)</w:t>
      </w:r>
      <w:r>
        <w:rPr>
          <w:i/>
        </w:rPr>
        <w:br/>
      </w:r>
      <w:r>
        <w:rPr>
          <w:i/>
        </w:rPr>
        <w:br/>
      </w:r>
      <w:r>
        <w:rPr>
          <w:i/>
        </w:rPr>
        <w:tab/>
      </w:r>
      <w:r>
        <w:rPr>
          <w:i/>
        </w:rPr>
        <w:tab/>
      </w:r>
      <w:r>
        <w:rPr>
          <w:i/>
        </w:rPr>
        <w:tab/>
      </w:r>
      <w:r>
        <w:rPr>
          <w:i/>
        </w:rPr>
        <w:tab/>
      </w:r>
      <w:r>
        <w:rPr>
          <w:i/>
        </w:rPr>
        <w:tab/>
        <w:t>Source: Huawei, HiSilicon</w:t>
      </w:r>
    </w:p>
    <w:p w14:paraId="4C05B7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11B43E" w14:textId="0B9C0A97" w:rsidR="00110D4D" w:rsidRDefault="00110D4D" w:rsidP="00110D4D">
      <w:pPr>
        <w:rPr>
          <w:rFonts w:ascii="Arial" w:hAnsi="Arial" w:cs="Arial"/>
          <w:b/>
          <w:sz w:val="24"/>
        </w:rPr>
      </w:pPr>
      <w:r>
        <w:rPr>
          <w:rFonts w:ascii="Arial" w:hAnsi="Arial" w:cs="Arial"/>
          <w:b/>
          <w:color w:val="0000FF"/>
          <w:sz w:val="24"/>
        </w:rPr>
        <w:t>R4-2110477</w:t>
      </w:r>
      <w:r>
        <w:rPr>
          <w:rFonts w:ascii="Arial" w:hAnsi="Arial" w:cs="Arial"/>
          <w:b/>
          <w:color w:val="0000FF"/>
          <w:sz w:val="24"/>
        </w:rPr>
        <w:tab/>
      </w:r>
      <w:r>
        <w:rPr>
          <w:rFonts w:ascii="Arial" w:hAnsi="Arial" w:cs="Arial"/>
          <w:b/>
          <w:sz w:val="24"/>
        </w:rPr>
        <w:t>CR on condition requirements for L1-SINR measurements R17</w:t>
      </w:r>
    </w:p>
    <w:p w14:paraId="567FE5F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Cat: B (Rel-17)</w:t>
      </w:r>
      <w:r>
        <w:rPr>
          <w:i/>
        </w:rPr>
        <w:br/>
      </w:r>
      <w:r>
        <w:rPr>
          <w:i/>
        </w:rPr>
        <w:br/>
      </w:r>
      <w:r>
        <w:rPr>
          <w:i/>
        </w:rPr>
        <w:tab/>
      </w:r>
      <w:r>
        <w:rPr>
          <w:i/>
        </w:rPr>
        <w:tab/>
      </w:r>
      <w:r>
        <w:rPr>
          <w:i/>
        </w:rPr>
        <w:tab/>
      </w:r>
      <w:r>
        <w:rPr>
          <w:i/>
        </w:rPr>
        <w:tab/>
      </w:r>
      <w:r>
        <w:rPr>
          <w:i/>
        </w:rPr>
        <w:tab/>
        <w:t>Source: Huawei, HiSilicon</w:t>
      </w:r>
    </w:p>
    <w:p w14:paraId="789E3C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R4-2108415</w:t>
      </w:r>
      <w:r>
        <w:rPr>
          <w:color w:val="993300"/>
          <w:u w:val="single"/>
        </w:rPr>
        <w:t>.</w:t>
      </w:r>
    </w:p>
    <w:p w14:paraId="3B985F71" w14:textId="77777777" w:rsidR="00110D4D" w:rsidRDefault="00110D4D" w:rsidP="00110D4D">
      <w:pPr>
        <w:pStyle w:val="Heading4"/>
      </w:pPr>
      <w:bookmarkStart w:id="46" w:name="_Toc73780641"/>
      <w:r>
        <w:t>5.1.2</w:t>
      </w:r>
      <w:r>
        <w:tab/>
        <w:t>UE power saving in NR</w:t>
      </w:r>
      <w:bookmarkEnd w:id="46"/>
    </w:p>
    <w:p w14:paraId="7C4EF102" w14:textId="62DDA691" w:rsidR="00110D4D" w:rsidRDefault="00110D4D" w:rsidP="00110D4D">
      <w:pPr>
        <w:rPr>
          <w:rFonts w:ascii="Arial" w:hAnsi="Arial" w:cs="Arial"/>
          <w:b/>
          <w:sz w:val="24"/>
        </w:rPr>
      </w:pPr>
      <w:r>
        <w:rPr>
          <w:rFonts w:ascii="Arial" w:hAnsi="Arial" w:cs="Arial"/>
          <w:b/>
          <w:color w:val="0000FF"/>
          <w:sz w:val="24"/>
        </w:rPr>
        <w:t>R4-2108167</w:t>
      </w:r>
      <w:r>
        <w:rPr>
          <w:rFonts w:ascii="Arial" w:hAnsi="Arial" w:cs="Arial"/>
          <w:b/>
          <w:color w:val="0000FF"/>
          <w:sz w:val="24"/>
        </w:rPr>
        <w:tab/>
      </w:r>
      <w:r>
        <w:rPr>
          <w:rFonts w:ascii="Arial" w:hAnsi="Arial" w:cs="Arial"/>
          <w:b/>
          <w:sz w:val="24"/>
        </w:rPr>
        <w:t>Email discussion summary: [99-e][243] NR_UE_pow_sav_RRM</w:t>
      </w:r>
    </w:p>
    <w:p w14:paraId="77DDC57C"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EC8EA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R4-2108375</w:t>
      </w:r>
      <w:r>
        <w:rPr>
          <w:color w:val="993300"/>
          <w:u w:val="single"/>
        </w:rPr>
        <w:t>.</w:t>
      </w:r>
    </w:p>
    <w:p w14:paraId="6C4BE19D" w14:textId="1321AD56" w:rsidR="00110D4D" w:rsidRDefault="00110D4D" w:rsidP="00110D4D">
      <w:pPr>
        <w:rPr>
          <w:rFonts w:ascii="Arial" w:hAnsi="Arial" w:cs="Arial"/>
          <w:b/>
          <w:sz w:val="24"/>
        </w:rPr>
      </w:pPr>
      <w:r>
        <w:rPr>
          <w:rFonts w:ascii="Arial" w:hAnsi="Arial" w:cs="Arial"/>
          <w:b/>
          <w:color w:val="0000FF"/>
          <w:sz w:val="24"/>
        </w:rPr>
        <w:t>R4-2108231</w:t>
      </w:r>
      <w:r>
        <w:rPr>
          <w:rFonts w:ascii="Arial" w:hAnsi="Arial" w:cs="Arial"/>
          <w:b/>
          <w:color w:val="0000FF"/>
          <w:sz w:val="24"/>
        </w:rPr>
        <w:tab/>
      </w:r>
      <w:r>
        <w:rPr>
          <w:rFonts w:ascii="Arial" w:hAnsi="Arial" w:cs="Arial"/>
          <w:b/>
          <w:sz w:val="24"/>
        </w:rPr>
        <w:t>Changes to cell reselection tests under power saving</w:t>
      </w:r>
    </w:p>
    <w:p w14:paraId="211AD2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1 Cat: F (Rel-16)</w:t>
      </w:r>
      <w:r>
        <w:rPr>
          <w:i/>
        </w:rPr>
        <w:br/>
      </w:r>
      <w:r>
        <w:rPr>
          <w:i/>
        </w:rPr>
        <w:br/>
      </w:r>
      <w:r>
        <w:rPr>
          <w:i/>
        </w:rPr>
        <w:tab/>
      </w:r>
      <w:r>
        <w:rPr>
          <w:i/>
        </w:rPr>
        <w:tab/>
      </w:r>
      <w:r>
        <w:rPr>
          <w:i/>
        </w:rPr>
        <w:tab/>
      </w:r>
      <w:r>
        <w:rPr>
          <w:i/>
        </w:rPr>
        <w:tab/>
      </w:r>
      <w:r>
        <w:rPr>
          <w:i/>
        </w:rPr>
        <w:tab/>
        <w:t>Source: Ericsson</w:t>
      </w:r>
    </w:p>
    <w:p w14:paraId="7C9BCA24" w14:textId="77777777" w:rsidR="00110D4D" w:rsidRDefault="00110D4D" w:rsidP="00110D4D">
      <w:pPr>
        <w:rPr>
          <w:color w:val="808080"/>
        </w:rPr>
      </w:pPr>
      <w:r>
        <w:rPr>
          <w:color w:val="808080"/>
        </w:rPr>
        <w:t>(Replaces R4-2111240)</w:t>
      </w:r>
    </w:p>
    <w:p w14:paraId="38230D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36AC7" w14:textId="66CD309A" w:rsidR="00110D4D" w:rsidRDefault="00110D4D" w:rsidP="00110D4D">
      <w:pPr>
        <w:rPr>
          <w:rFonts w:ascii="Arial" w:hAnsi="Arial" w:cs="Arial"/>
          <w:b/>
          <w:sz w:val="24"/>
        </w:rPr>
      </w:pPr>
      <w:r>
        <w:rPr>
          <w:rFonts w:ascii="Arial" w:hAnsi="Arial" w:cs="Arial"/>
          <w:b/>
          <w:color w:val="0000FF"/>
          <w:sz w:val="24"/>
        </w:rPr>
        <w:t>R4-2108375</w:t>
      </w:r>
      <w:r>
        <w:rPr>
          <w:rFonts w:ascii="Arial" w:hAnsi="Arial" w:cs="Arial"/>
          <w:b/>
          <w:color w:val="0000FF"/>
          <w:sz w:val="24"/>
        </w:rPr>
        <w:tab/>
      </w:r>
      <w:r>
        <w:rPr>
          <w:rFonts w:ascii="Arial" w:hAnsi="Arial" w:cs="Arial"/>
          <w:b/>
          <w:sz w:val="24"/>
        </w:rPr>
        <w:t>Email discussion summary: [99-e][243] NR_UE_pow_sav_RRM</w:t>
      </w:r>
    </w:p>
    <w:p w14:paraId="690430E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7F30C13" w14:textId="13C4CE32" w:rsidR="00110D4D" w:rsidRDefault="00E24D54" w:rsidP="00110D4D">
      <w:pPr>
        <w:rPr>
          <w:rFonts w:ascii="Arial" w:hAnsi="Arial" w:cs="Arial"/>
          <w:b/>
        </w:rPr>
      </w:pPr>
      <w:r>
        <w:rPr>
          <w:rFonts w:ascii="Arial" w:hAnsi="Arial" w:cs="Arial"/>
          <w:b/>
        </w:rPr>
        <w:t>Discussion</w:t>
      </w:r>
      <w:r w:rsidR="00110D4D">
        <w:rPr>
          <w:rFonts w:ascii="Arial" w:hAnsi="Arial" w:cs="Arial"/>
          <w:b/>
        </w:rPr>
        <w:t xml:space="preserve">: </w:t>
      </w:r>
    </w:p>
    <w:p w14:paraId="175C87FF" w14:textId="2FA48D88" w:rsidR="00E41453" w:rsidRDefault="00E41453" w:rsidP="00110D4D">
      <w:r w:rsidRPr="00E41453">
        <w:t>•</w:t>
      </w:r>
      <w:r w:rsidRPr="00E41453">
        <w:tab/>
        <w:t>Issue 1-1:  When Srxlev &gt; SnonIntraSearchP and Squal &gt; SnonIntraSearchQ and the UE is configured with highPriorityMeasRelax [2] then the UE shall search for inter-frequency layers (E-UTRA inter-RAT frequency layers) of higher priority at least every K2*Thigher_priority_search where Thigher_priority_search is described in clause 4.2.2.7 and, K2 = 60. Whether to change “K2* Thigher_priority_search” to “1 hour” directly?</w:t>
      </w:r>
    </w:p>
    <w:p w14:paraId="3DD99C32" w14:textId="77777777" w:rsidR="00E41453" w:rsidRPr="00E41453" w:rsidRDefault="00E41453" w:rsidP="00E41453">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41453">
        <w:rPr>
          <w:rFonts w:eastAsia="SimSun"/>
          <w:szCs w:val="24"/>
          <w:highlight w:val="green"/>
          <w:lang w:val="en-US" w:eastAsia="ja-JP"/>
        </w:rPr>
        <w:t xml:space="preserve">Agreement: Send </w:t>
      </w:r>
      <w:r w:rsidRPr="00E41453">
        <w:rPr>
          <w:rFonts w:eastAsia="SimSun"/>
          <w:szCs w:val="24"/>
          <w:highlight w:val="green"/>
          <w:lang w:val="en-US" w:eastAsia="zh-CN"/>
        </w:rPr>
        <w:t>LS to RAN2 to inform on RAN4 agreement and mismatch in RAN4 and RAN2 specs.</w:t>
      </w:r>
    </w:p>
    <w:p w14:paraId="59013003" w14:textId="77777777" w:rsidR="00E41453" w:rsidRDefault="00E41453" w:rsidP="00110D4D"/>
    <w:p w14:paraId="5A2D5C5D" w14:textId="7EB883CC" w:rsidR="00E41453" w:rsidRDefault="00E41453" w:rsidP="00110D4D">
      <w:r w:rsidRPr="00E41453">
        <w:t>•</w:t>
      </w:r>
      <w:r w:rsidRPr="00E41453">
        <w:tab/>
        <w:t>Issue 2-1: Whether to consider UE gain G for two test cases of FR2 inter-frequency measurement?</w:t>
      </w:r>
    </w:p>
    <w:p w14:paraId="295839AD" w14:textId="77777777" w:rsidR="00E41453" w:rsidRPr="00E41453" w:rsidRDefault="00E41453" w:rsidP="00E41453">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41453">
        <w:rPr>
          <w:rFonts w:eastAsia="SimSun"/>
          <w:szCs w:val="24"/>
          <w:highlight w:val="green"/>
          <w:lang w:val="en-US" w:eastAsia="ja-JP"/>
        </w:rPr>
        <w:t>Agreements:</w:t>
      </w:r>
    </w:p>
    <w:p w14:paraId="38A95D44" w14:textId="77777777" w:rsidR="00E41453" w:rsidRPr="00E41453" w:rsidRDefault="00E41453" w:rsidP="00E41453">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41453">
        <w:rPr>
          <w:rFonts w:eastAsia="SimSun"/>
          <w:szCs w:val="24"/>
          <w:highlight w:val="green"/>
          <w:lang w:val="en-US" w:eastAsia="zh-CN"/>
        </w:rPr>
        <w:t>Follow the release 15 approach in defining the FR2 inter-frequency test cases.</w:t>
      </w:r>
    </w:p>
    <w:p w14:paraId="72EFA42C" w14:textId="77777777" w:rsidR="00E41453" w:rsidRDefault="00E41453" w:rsidP="00110D4D"/>
    <w:p w14:paraId="086A17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E729D" w14:textId="092919FF" w:rsidR="00110D4D" w:rsidRDefault="00110D4D" w:rsidP="00110D4D">
      <w:pPr>
        <w:rPr>
          <w:rFonts w:ascii="Arial" w:hAnsi="Arial" w:cs="Arial"/>
          <w:b/>
          <w:sz w:val="24"/>
        </w:rPr>
      </w:pPr>
      <w:r>
        <w:rPr>
          <w:rFonts w:ascii="Arial" w:hAnsi="Arial" w:cs="Arial"/>
          <w:b/>
          <w:color w:val="0000FF"/>
          <w:sz w:val="24"/>
        </w:rPr>
        <w:t>R4-2111224</w:t>
      </w:r>
      <w:r>
        <w:rPr>
          <w:rFonts w:ascii="Arial" w:hAnsi="Arial" w:cs="Arial"/>
          <w:b/>
          <w:color w:val="0000FF"/>
          <w:sz w:val="24"/>
        </w:rPr>
        <w:tab/>
      </w:r>
      <w:r>
        <w:rPr>
          <w:rFonts w:ascii="Arial" w:hAnsi="Arial" w:cs="Arial"/>
          <w:b/>
          <w:sz w:val="24"/>
        </w:rPr>
        <w:t>Changes to cell reselection tests under power saving</w:t>
      </w:r>
    </w:p>
    <w:p w14:paraId="226B47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CR-2119  rev  Cat: A (Rel-17)</w:t>
      </w:r>
      <w:r>
        <w:rPr>
          <w:i/>
        </w:rPr>
        <w:br/>
      </w:r>
      <w:r>
        <w:rPr>
          <w:i/>
        </w:rPr>
        <w:br/>
      </w:r>
      <w:r>
        <w:rPr>
          <w:i/>
        </w:rPr>
        <w:tab/>
      </w:r>
      <w:r>
        <w:rPr>
          <w:i/>
        </w:rPr>
        <w:tab/>
      </w:r>
      <w:r>
        <w:rPr>
          <w:i/>
        </w:rPr>
        <w:tab/>
      </w:r>
      <w:r>
        <w:rPr>
          <w:i/>
        </w:rPr>
        <w:tab/>
      </w:r>
      <w:r>
        <w:rPr>
          <w:i/>
        </w:rPr>
        <w:tab/>
        <w:t>Source: Ericsson</w:t>
      </w:r>
    </w:p>
    <w:p w14:paraId="1DAE9565" w14:textId="77777777" w:rsidR="00110D4D" w:rsidRDefault="00110D4D" w:rsidP="00110D4D">
      <w:pPr>
        <w:rPr>
          <w:rFonts w:ascii="Arial" w:hAnsi="Arial" w:cs="Arial"/>
          <w:b/>
        </w:rPr>
      </w:pPr>
      <w:r>
        <w:rPr>
          <w:rFonts w:ascii="Arial" w:hAnsi="Arial" w:cs="Arial"/>
          <w:b/>
        </w:rPr>
        <w:t xml:space="preserve">Abstract: </w:t>
      </w:r>
    </w:p>
    <w:p w14:paraId="749D4C0E" w14:textId="77777777" w:rsidR="00110D4D" w:rsidRDefault="00110D4D" w:rsidP="00110D4D">
      <w:r>
        <w:t>The cell reselection test cases contain square brackets which for the signal levels which are removed. Signal levels are checked and no need to further modify them.</w:t>
      </w:r>
    </w:p>
    <w:p w14:paraId="183891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6FA9F" w14:textId="6E87FC37" w:rsidR="00110D4D" w:rsidRDefault="00110D4D" w:rsidP="00110D4D">
      <w:pPr>
        <w:rPr>
          <w:rFonts w:ascii="Arial" w:hAnsi="Arial" w:cs="Arial"/>
          <w:b/>
          <w:sz w:val="24"/>
        </w:rPr>
      </w:pPr>
      <w:r>
        <w:rPr>
          <w:rFonts w:ascii="Arial" w:hAnsi="Arial" w:cs="Arial"/>
          <w:b/>
          <w:color w:val="0000FF"/>
          <w:sz w:val="24"/>
        </w:rPr>
        <w:t>R4-2111225</w:t>
      </w:r>
      <w:r>
        <w:rPr>
          <w:rFonts w:ascii="Arial" w:hAnsi="Arial" w:cs="Arial"/>
          <w:b/>
          <w:color w:val="0000FF"/>
          <w:sz w:val="24"/>
        </w:rPr>
        <w:tab/>
      </w:r>
      <w:r>
        <w:rPr>
          <w:rFonts w:ascii="Arial" w:hAnsi="Arial" w:cs="Arial"/>
          <w:b/>
          <w:sz w:val="24"/>
        </w:rPr>
        <w:t>Changes to cell reselection tests under power saving</w:t>
      </w:r>
    </w:p>
    <w:p w14:paraId="6E8987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CR-2120  rev  Cat: F (Rel-16)</w:t>
      </w:r>
      <w:r>
        <w:rPr>
          <w:i/>
        </w:rPr>
        <w:br/>
      </w:r>
      <w:r>
        <w:rPr>
          <w:i/>
        </w:rPr>
        <w:br/>
      </w:r>
      <w:r>
        <w:rPr>
          <w:i/>
        </w:rPr>
        <w:tab/>
      </w:r>
      <w:r>
        <w:rPr>
          <w:i/>
        </w:rPr>
        <w:tab/>
      </w:r>
      <w:r>
        <w:rPr>
          <w:i/>
        </w:rPr>
        <w:tab/>
      </w:r>
      <w:r>
        <w:rPr>
          <w:i/>
        </w:rPr>
        <w:tab/>
      </w:r>
      <w:r>
        <w:rPr>
          <w:i/>
        </w:rPr>
        <w:tab/>
        <w:t>Source: Ericsson</w:t>
      </w:r>
    </w:p>
    <w:p w14:paraId="7228DE44" w14:textId="77777777" w:rsidR="00110D4D" w:rsidRDefault="00110D4D" w:rsidP="00110D4D">
      <w:pPr>
        <w:rPr>
          <w:rFonts w:ascii="Arial" w:hAnsi="Arial" w:cs="Arial"/>
          <w:b/>
        </w:rPr>
      </w:pPr>
      <w:r>
        <w:rPr>
          <w:rFonts w:ascii="Arial" w:hAnsi="Arial" w:cs="Arial"/>
          <w:b/>
        </w:rPr>
        <w:t xml:space="preserve">Abstract: </w:t>
      </w:r>
    </w:p>
    <w:p w14:paraId="533CB983" w14:textId="77777777" w:rsidR="00110D4D" w:rsidRDefault="00110D4D" w:rsidP="00110D4D">
      <w:r>
        <w:t>The cell reselection test cases contain square brackets which for the signal levels which are removed. Signal levels are checked and no need to further modify them.</w:t>
      </w:r>
    </w:p>
    <w:p w14:paraId="3EBB554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E3B38D" w14:textId="7988D9C3" w:rsidR="00110D4D" w:rsidRDefault="00110D4D" w:rsidP="00110D4D">
      <w:pPr>
        <w:rPr>
          <w:rFonts w:ascii="Arial" w:hAnsi="Arial" w:cs="Arial"/>
          <w:b/>
          <w:sz w:val="24"/>
        </w:rPr>
      </w:pPr>
      <w:r>
        <w:rPr>
          <w:rFonts w:ascii="Arial" w:hAnsi="Arial" w:cs="Arial"/>
          <w:b/>
          <w:color w:val="0000FF"/>
          <w:sz w:val="24"/>
        </w:rPr>
        <w:t>R4-2111226</w:t>
      </w:r>
      <w:r>
        <w:rPr>
          <w:rFonts w:ascii="Arial" w:hAnsi="Arial" w:cs="Arial"/>
          <w:b/>
          <w:color w:val="0000FF"/>
          <w:sz w:val="24"/>
        </w:rPr>
        <w:tab/>
      </w:r>
      <w:r>
        <w:rPr>
          <w:rFonts w:ascii="Arial" w:hAnsi="Arial" w:cs="Arial"/>
          <w:b/>
          <w:sz w:val="24"/>
        </w:rPr>
        <w:t>LS on relaxed requirements for higher priority carriers</w:t>
      </w:r>
    </w:p>
    <w:p w14:paraId="6A63D327"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508B2BC" w14:textId="77777777" w:rsidR="00110D4D" w:rsidRDefault="00110D4D" w:rsidP="00110D4D">
      <w:pPr>
        <w:rPr>
          <w:rFonts w:ascii="Arial" w:hAnsi="Arial" w:cs="Arial"/>
          <w:b/>
        </w:rPr>
      </w:pPr>
      <w:r>
        <w:rPr>
          <w:rFonts w:ascii="Arial" w:hAnsi="Arial" w:cs="Arial"/>
          <w:b/>
        </w:rPr>
        <w:t xml:space="preserve">Abstract: </w:t>
      </w:r>
    </w:p>
    <w:p w14:paraId="5AF96BD4" w14:textId="77777777" w:rsidR="00110D4D" w:rsidRDefault="00110D4D" w:rsidP="00110D4D">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4F0C63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6FB03" w14:textId="38C779FB" w:rsidR="00110D4D" w:rsidRDefault="00110D4D" w:rsidP="00110D4D">
      <w:pPr>
        <w:rPr>
          <w:rFonts w:ascii="Arial" w:hAnsi="Arial" w:cs="Arial"/>
          <w:b/>
          <w:sz w:val="24"/>
        </w:rPr>
      </w:pPr>
      <w:r>
        <w:rPr>
          <w:rFonts w:ascii="Arial" w:hAnsi="Arial" w:cs="Arial"/>
          <w:b/>
          <w:color w:val="0000FF"/>
          <w:sz w:val="24"/>
        </w:rPr>
        <w:t>R4-2111239</w:t>
      </w:r>
      <w:r>
        <w:rPr>
          <w:rFonts w:ascii="Arial" w:hAnsi="Arial" w:cs="Arial"/>
          <w:b/>
          <w:color w:val="0000FF"/>
          <w:sz w:val="24"/>
        </w:rPr>
        <w:tab/>
      </w:r>
      <w:r>
        <w:rPr>
          <w:rFonts w:ascii="Arial" w:hAnsi="Arial" w:cs="Arial"/>
          <w:b/>
          <w:sz w:val="24"/>
        </w:rPr>
        <w:t>Changes to cell reselection tests under power saving</w:t>
      </w:r>
    </w:p>
    <w:p w14:paraId="352462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CR-2121  rev  Cat: A (Rel-17)</w:t>
      </w:r>
      <w:r>
        <w:rPr>
          <w:i/>
        </w:rPr>
        <w:br/>
      </w:r>
      <w:r>
        <w:rPr>
          <w:i/>
        </w:rPr>
        <w:br/>
      </w:r>
      <w:r>
        <w:rPr>
          <w:i/>
        </w:rPr>
        <w:tab/>
      </w:r>
      <w:r>
        <w:rPr>
          <w:i/>
        </w:rPr>
        <w:tab/>
      </w:r>
      <w:r>
        <w:rPr>
          <w:i/>
        </w:rPr>
        <w:tab/>
      </w:r>
      <w:r>
        <w:rPr>
          <w:i/>
        </w:rPr>
        <w:tab/>
      </w:r>
      <w:r>
        <w:rPr>
          <w:i/>
        </w:rPr>
        <w:tab/>
        <w:t>Source: Ericsson</w:t>
      </w:r>
    </w:p>
    <w:p w14:paraId="6B1B747C" w14:textId="77777777" w:rsidR="00110D4D" w:rsidRDefault="00110D4D" w:rsidP="00110D4D">
      <w:pPr>
        <w:rPr>
          <w:rFonts w:ascii="Arial" w:hAnsi="Arial" w:cs="Arial"/>
          <w:b/>
        </w:rPr>
      </w:pPr>
      <w:r>
        <w:rPr>
          <w:rFonts w:ascii="Arial" w:hAnsi="Arial" w:cs="Arial"/>
          <w:b/>
        </w:rPr>
        <w:t xml:space="preserve">Abstract: </w:t>
      </w:r>
    </w:p>
    <w:p w14:paraId="0EFC5CB5" w14:textId="77777777" w:rsidR="00110D4D" w:rsidRDefault="00110D4D" w:rsidP="00110D4D">
      <w:r>
        <w:t>The cell reselection test cases contain square brackets which for the signal levels which are removed. Signal levels are checked and no need to further modify them.</w:t>
      </w:r>
    </w:p>
    <w:p w14:paraId="62215C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F541F" w14:textId="161BF1C3" w:rsidR="00110D4D" w:rsidRDefault="00110D4D" w:rsidP="00110D4D">
      <w:pPr>
        <w:rPr>
          <w:rFonts w:ascii="Arial" w:hAnsi="Arial" w:cs="Arial"/>
          <w:b/>
          <w:sz w:val="24"/>
        </w:rPr>
      </w:pPr>
      <w:r>
        <w:rPr>
          <w:rFonts w:ascii="Arial" w:hAnsi="Arial" w:cs="Arial"/>
          <w:b/>
          <w:color w:val="0000FF"/>
          <w:sz w:val="24"/>
        </w:rPr>
        <w:t>R4-2111240</w:t>
      </w:r>
      <w:r>
        <w:rPr>
          <w:rFonts w:ascii="Arial" w:hAnsi="Arial" w:cs="Arial"/>
          <w:b/>
          <w:color w:val="0000FF"/>
          <w:sz w:val="24"/>
        </w:rPr>
        <w:tab/>
      </w:r>
      <w:r>
        <w:rPr>
          <w:rFonts w:ascii="Arial" w:hAnsi="Arial" w:cs="Arial"/>
          <w:b/>
          <w:sz w:val="24"/>
        </w:rPr>
        <w:t>Changes to cell reselection tests under power saving</w:t>
      </w:r>
    </w:p>
    <w:p w14:paraId="13555E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Cat: F (Rel-16)</w:t>
      </w:r>
      <w:r>
        <w:rPr>
          <w:i/>
        </w:rPr>
        <w:br/>
      </w:r>
      <w:r>
        <w:rPr>
          <w:i/>
        </w:rPr>
        <w:br/>
      </w:r>
      <w:r>
        <w:rPr>
          <w:i/>
        </w:rPr>
        <w:tab/>
      </w:r>
      <w:r>
        <w:rPr>
          <w:i/>
        </w:rPr>
        <w:tab/>
      </w:r>
      <w:r>
        <w:rPr>
          <w:i/>
        </w:rPr>
        <w:tab/>
      </w:r>
      <w:r>
        <w:rPr>
          <w:i/>
        </w:rPr>
        <w:tab/>
      </w:r>
      <w:r>
        <w:rPr>
          <w:i/>
        </w:rPr>
        <w:tab/>
        <w:t>Source: Ericsson</w:t>
      </w:r>
    </w:p>
    <w:p w14:paraId="73CD3E4E" w14:textId="77777777" w:rsidR="00110D4D" w:rsidRDefault="00110D4D" w:rsidP="00110D4D">
      <w:pPr>
        <w:rPr>
          <w:rFonts w:ascii="Arial" w:hAnsi="Arial" w:cs="Arial"/>
          <w:b/>
        </w:rPr>
      </w:pPr>
      <w:r>
        <w:rPr>
          <w:rFonts w:ascii="Arial" w:hAnsi="Arial" w:cs="Arial"/>
          <w:b/>
        </w:rPr>
        <w:t xml:space="preserve">Abstract: </w:t>
      </w:r>
    </w:p>
    <w:p w14:paraId="52AF17AC" w14:textId="77777777" w:rsidR="00110D4D" w:rsidRDefault="00110D4D" w:rsidP="00110D4D">
      <w:r>
        <w:t>The cell reselection test cases contain square brackets which for the signal levels which are removed. Signal levels are checked and no need to further modify them.</w:t>
      </w:r>
    </w:p>
    <w:p w14:paraId="2CDA69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R4-2108231</w:t>
      </w:r>
      <w:r>
        <w:rPr>
          <w:color w:val="993300"/>
          <w:u w:val="single"/>
        </w:rPr>
        <w:t>.</w:t>
      </w:r>
    </w:p>
    <w:p w14:paraId="491688E7" w14:textId="25BFC49E" w:rsidR="00110D4D" w:rsidRDefault="00110D4D" w:rsidP="00110D4D">
      <w:pPr>
        <w:rPr>
          <w:rFonts w:ascii="Arial" w:hAnsi="Arial" w:cs="Arial"/>
          <w:b/>
          <w:sz w:val="24"/>
        </w:rPr>
      </w:pPr>
      <w:r>
        <w:rPr>
          <w:rFonts w:ascii="Arial" w:hAnsi="Arial" w:cs="Arial"/>
          <w:b/>
          <w:color w:val="0000FF"/>
          <w:sz w:val="24"/>
        </w:rPr>
        <w:t>R4-2111241</w:t>
      </w:r>
      <w:r>
        <w:rPr>
          <w:rFonts w:ascii="Arial" w:hAnsi="Arial" w:cs="Arial"/>
          <w:b/>
          <w:color w:val="0000FF"/>
          <w:sz w:val="24"/>
        </w:rPr>
        <w:tab/>
      </w:r>
      <w:r>
        <w:rPr>
          <w:rFonts w:ascii="Arial" w:hAnsi="Arial" w:cs="Arial"/>
          <w:b/>
          <w:sz w:val="24"/>
        </w:rPr>
        <w:t>LS on relaxed requirements for higher priority carriers</w:t>
      </w:r>
    </w:p>
    <w:p w14:paraId="53B68C24"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9839D3F" w14:textId="77777777" w:rsidR="00110D4D" w:rsidRDefault="00110D4D" w:rsidP="00110D4D">
      <w:pPr>
        <w:rPr>
          <w:rFonts w:ascii="Arial" w:hAnsi="Arial" w:cs="Arial"/>
          <w:b/>
        </w:rPr>
      </w:pPr>
      <w:r>
        <w:rPr>
          <w:rFonts w:ascii="Arial" w:hAnsi="Arial" w:cs="Arial"/>
          <w:b/>
        </w:rPr>
        <w:t xml:space="preserve">Abstract: </w:t>
      </w:r>
    </w:p>
    <w:p w14:paraId="328B8848" w14:textId="77777777" w:rsidR="00110D4D" w:rsidRDefault="00110D4D" w:rsidP="00110D4D">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4DE66D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5D1EC" w14:textId="77777777" w:rsidR="00110D4D" w:rsidRDefault="00110D4D" w:rsidP="00110D4D">
      <w:pPr>
        <w:pStyle w:val="Heading5"/>
      </w:pPr>
      <w:bookmarkStart w:id="47" w:name="_Toc73780642"/>
      <w:r>
        <w:t>5.1.2.1</w:t>
      </w:r>
      <w:r>
        <w:tab/>
        <w:t>Demodulation and CSI requirements (38.101-4)</w:t>
      </w:r>
      <w:bookmarkEnd w:id="47"/>
    </w:p>
    <w:p w14:paraId="48E69A45" w14:textId="2A405817" w:rsidR="00110D4D" w:rsidRDefault="00110D4D" w:rsidP="00110D4D">
      <w:pPr>
        <w:rPr>
          <w:rFonts w:ascii="Arial" w:hAnsi="Arial" w:cs="Arial"/>
          <w:b/>
          <w:sz w:val="24"/>
        </w:rPr>
      </w:pPr>
      <w:r>
        <w:rPr>
          <w:rFonts w:ascii="Arial" w:hAnsi="Arial" w:cs="Arial"/>
          <w:b/>
          <w:color w:val="0000FF"/>
          <w:sz w:val="24"/>
        </w:rPr>
        <w:t>R4-2110168</w:t>
      </w:r>
      <w:r>
        <w:rPr>
          <w:rFonts w:ascii="Arial" w:hAnsi="Arial" w:cs="Arial"/>
          <w:b/>
          <w:color w:val="0000FF"/>
          <w:sz w:val="24"/>
        </w:rPr>
        <w:tab/>
      </w:r>
      <w:r>
        <w:rPr>
          <w:rFonts w:ascii="Arial" w:hAnsi="Arial" w:cs="Arial"/>
          <w:b/>
          <w:sz w:val="24"/>
        </w:rPr>
        <w:t>CR on corrections of PDCCH-WUS requirements (R16)</w:t>
      </w:r>
    </w:p>
    <w:p w14:paraId="260C84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CR-0217  rev  Cat: F (Rel-16)</w:t>
      </w:r>
      <w:r>
        <w:rPr>
          <w:i/>
        </w:rPr>
        <w:br/>
      </w:r>
      <w:r>
        <w:rPr>
          <w:i/>
        </w:rPr>
        <w:lastRenderedPageBreak/>
        <w:br/>
      </w:r>
      <w:r>
        <w:rPr>
          <w:i/>
        </w:rPr>
        <w:tab/>
      </w:r>
      <w:r>
        <w:rPr>
          <w:i/>
        </w:rPr>
        <w:tab/>
      </w:r>
      <w:r>
        <w:rPr>
          <w:i/>
        </w:rPr>
        <w:tab/>
      </w:r>
      <w:r>
        <w:rPr>
          <w:i/>
        </w:rPr>
        <w:tab/>
      </w:r>
      <w:r>
        <w:rPr>
          <w:i/>
        </w:rPr>
        <w:tab/>
        <w:t>Source: Intel Corporation</w:t>
      </w:r>
    </w:p>
    <w:p w14:paraId="6D7B13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03CB5" w14:textId="7F159C80" w:rsidR="00110D4D" w:rsidRDefault="00110D4D" w:rsidP="00110D4D">
      <w:pPr>
        <w:rPr>
          <w:rFonts w:ascii="Arial" w:hAnsi="Arial" w:cs="Arial"/>
          <w:b/>
          <w:sz w:val="24"/>
        </w:rPr>
      </w:pPr>
      <w:r>
        <w:rPr>
          <w:rFonts w:ascii="Arial" w:hAnsi="Arial" w:cs="Arial"/>
          <w:b/>
          <w:color w:val="0000FF"/>
          <w:sz w:val="24"/>
        </w:rPr>
        <w:t>R4-2110169</w:t>
      </w:r>
      <w:r>
        <w:rPr>
          <w:rFonts w:ascii="Arial" w:hAnsi="Arial" w:cs="Arial"/>
          <w:b/>
          <w:color w:val="0000FF"/>
          <w:sz w:val="24"/>
        </w:rPr>
        <w:tab/>
      </w:r>
      <w:r>
        <w:rPr>
          <w:rFonts w:ascii="Arial" w:hAnsi="Arial" w:cs="Arial"/>
          <w:b/>
          <w:sz w:val="24"/>
        </w:rPr>
        <w:t>CR on corrections of PDCCH-WUS requirements (R17)</w:t>
      </w:r>
    </w:p>
    <w:p w14:paraId="418F7A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CR-0218  rev  Cat: A (Rel-17)</w:t>
      </w:r>
      <w:r>
        <w:rPr>
          <w:i/>
        </w:rPr>
        <w:br/>
      </w:r>
      <w:r>
        <w:rPr>
          <w:i/>
        </w:rPr>
        <w:br/>
      </w:r>
      <w:r>
        <w:rPr>
          <w:i/>
        </w:rPr>
        <w:tab/>
      </w:r>
      <w:r>
        <w:rPr>
          <w:i/>
        </w:rPr>
        <w:tab/>
      </w:r>
      <w:r>
        <w:rPr>
          <w:i/>
        </w:rPr>
        <w:tab/>
      </w:r>
      <w:r>
        <w:rPr>
          <w:i/>
        </w:rPr>
        <w:tab/>
      </w:r>
      <w:r>
        <w:rPr>
          <w:i/>
        </w:rPr>
        <w:tab/>
        <w:t>Source: Intel Corporation</w:t>
      </w:r>
    </w:p>
    <w:p w14:paraId="779EA4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652C3" w14:textId="77777777" w:rsidR="00110D4D" w:rsidRDefault="00110D4D" w:rsidP="00110D4D">
      <w:pPr>
        <w:pStyle w:val="Heading5"/>
      </w:pPr>
      <w:bookmarkStart w:id="48" w:name="_Toc73780643"/>
      <w:r>
        <w:t>5.1.2.2</w:t>
      </w:r>
      <w:r>
        <w:tab/>
        <w:t>Others</w:t>
      </w:r>
      <w:bookmarkEnd w:id="48"/>
    </w:p>
    <w:p w14:paraId="7B21D35B" w14:textId="1948AA6A" w:rsidR="00110D4D" w:rsidRDefault="00110D4D" w:rsidP="00110D4D">
      <w:pPr>
        <w:rPr>
          <w:rFonts w:ascii="Arial" w:hAnsi="Arial" w:cs="Arial"/>
          <w:b/>
          <w:sz w:val="24"/>
        </w:rPr>
      </w:pPr>
      <w:r>
        <w:rPr>
          <w:rFonts w:ascii="Arial" w:hAnsi="Arial" w:cs="Arial"/>
          <w:b/>
          <w:color w:val="0000FF"/>
          <w:sz w:val="24"/>
        </w:rPr>
        <w:t>R4-2108230</w:t>
      </w:r>
      <w:r>
        <w:rPr>
          <w:rFonts w:ascii="Arial" w:hAnsi="Arial" w:cs="Arial"/>
          <w:b/>
          <w:color w:val="0000FF"/>
          <w:sz w:val="24"/>
        </w:rPr>
        <w:tab/>
      </w:r>
      <w:r>
        <w:rPr>
          <w:rFonts w:ascii="Arial" w:hAnsi="Arial" w:cs="Arial"/>
          <w:b/>
          <w:sz w:val="24"/>
        </w:rPr>
        <w:t>LS on RRM relaxation in power saving</w:t>
      </w:r>
    </w:p>
    <w:p w14:paraId="5C8F9423"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 Ericsson</w:t>
      </w:r>
    </w:p>
    <w:p w14:paraId="3B1730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E61E1" w14:textId="6770C5D5" w:rsidR="00110D4D" w:rsidRDefault="00110D4D" w:rsidP="00110D4D">
      <w:pPr>
        <w:rPr>
          <w:rFonts w:ascii="Arial" w:hAnsi="Arial" w:cs="Arial"/>
          <w:b/>
          <w:sz w:val="24"/>
        </w:rPr>
      </w:pPr>
      <w:r>
        <w:rPr>
          <w:rFonts w:ascii="Arial" w:hAnsi="Arial" w:cs="Arial"/>
          <w:b/>
          <w:color w:val="0000FF"/>
          <w:sz w:val="24"/>
        </w:rPr>
        <w:t>R4-2108413</w:t>
      </w:r>
      <w:r>
        <w:rPr>
          <w:rFonts w:ascii="Arial" w:hAnsi="Arial" w:cs="Arial"/>
          <w:b/>
          <w:color w:val="0000FF"/>
          <w:sz w:val="24"/>
        </w:rPr>
        <w:tab/>
      </w:r>
      <w:r>
        <w:rPr>
          <w:rFonts w:ascii="Arial" w:hAnsi="Arial" w:cs="Arial"/>
          <w:b/>
          <w:sz w:val="24"/>
        </w:rPr>
        <w:t>Correction on measurement requiements in relaxed measurement</w:t>
      </w:r>
    </w:p>
    <w:p w14:paraId="7E0FD2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32AAC0FE" w14:textId="77777777" w:rsidR="00110D4D" w:rsidRDefault="00110D4D" w:rsidP="00110D4D">
      <w:pPr>
        <w:rPr>
          <w:color w:val="808080"/>
        </w:rPr>
      </w:pPr>
      <w:r>
        <w:rPr>
          <w:color w:val="808080"/>
        </w:rPr>
        <w:t>(Replaces R4-2110362)</w:t>
      </w:r>
    </w:p>
    <w:p w14:paraId="5E8003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264E7" w14:textId="74C49BD3" w:rsidR="00110D4D" w:rsidRDefault="00110D4D" w:rsidP="00110D4D">
      <w:pPr>
        <w:rPr>
          <w:rFonts w:ascii="Arial" w:hAnsi="Arial" w:cs="Arial"/>
          <w:b/>
          <w:sz w:val="24"/>
        </w:rPr>
      </w:pPr>
      <w:r>
        <w:rPr>
          <w:rFonts w:ascii="Arial" w:hAnsi="Arial" w:cs="Arial"/>
          <w:b/>
          <w:color w:val="0000FF"/>
          <w:sz w:val="24"/>
        </w:rPr>
        <w:t>R4-2109071</w:t>
      </w:r>
      <w:r>
        <w:rPr>
          <w:rFonts w:ascii="Arial" w:hAnsi="Arial" w:cs="Arial"/>
          <w:b/>
          <w:color w:val="0000FF"/>
          <w:sz w:val="24"/>
        </w:rPr>
        <w:tab/>
      </w:r>
      <w:r>
        <w:rPr>
          <w:rFonts w:ascii="Arial" w:hAnsi="Arial" w:cs="Arial"/>
          <w:b/>
          <w:sz w:val="24"/>
        </w:rPr>
        <w:t>Correction to cell reselection test case for UE Power saving</w:t>
      </w:r>
    </w:p>
    <w:p w14:paraId="54F3E6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CR-1860  rev  Cat: F (Rel-16)</w:t>
      </w:r>
      <w:r>
        <w:rPr>
          <w:i/>
        </w:rPr>
        <w:br/>
      </w:r>
      <w:r>
        <w:rPr>
          <w:i/>
        </w:rPr>
        <w:br/>
      </w:r>
      <w:r>
        <w:rPr>
          <w:i/>
        </w:rPr>
        <w:tab/>
      </w:r>
      <w:r>
        <w:rPr>
          <w:i/>
        </w:rPr>
        <w:tab/>
      </w:r>
      <w:r>
        <w:rPr>
          <w:i/>
        </w:rPr>
        <w:tab/>
      </w:r>
      <w:r>
        <w:rPr>
          <w:i/>
        </w:rPr>
        <w:tab/>
      </w:r>
      <w:r>
        <w:rPr>
          <w:i/>
        </w:rPr>
        <w:tab/>
        <w:t>Source: CATT</w:t>
      </w:r>
    </w:p>
    <w:p w14:paraId="2FC775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AEF94" w14:textId="22D0EB95" w:rsidR="00110D4D" w:rsidRDefault="00110D4D" w:rsidP="00110D4D">
      <w:pPr>
        <w:rPr>
          <w:rFonts w:ascii="Arial" w:hAnsi="Arial" w:cs="Arial"/>
          <w:b/>
          <w:sz w:val="24"/>
        </w:rPr>
      </w:pPr>
      <w:r>
        <w:rPr>
          <w:rFonts w:ascii="Arial" w:hAnsi="Arial" w:cs="Arial"/>
          <w:b/>
          <w:color w:val="0000FF"/>
          <w:sz w:val="24"/>
        </w:rPr>
        <w:t>R4-2109072</w:t>
      </w:r>
      <w:r>
        <w:rPr>
          <w:rFonts w:ascii="Arial" w:hAnsi="Arial" w:cs="Arial"/>
          <w:b/>
          <w:color w:val="0000FF"/>
          <w:sz w:val="24"/>
        </w:rPr>
        <w:tab/>
      </w:r>
      <w:r>
        <w:rPr>
          <w:rFonts w:ascii="Arial" w:hAnsi="Arial" w:cs="Arial"/>
          <w:b/>
          <w:sz w:val="24"/>
        </w:rPr>
        <w:t>Correction to cell reselection test case for UE Power saving</w:t>
      </w:r>
    </w:p>
    <w:p w14:paraId="17C6EB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CR-1861  rev  Cat: A (Rel-17)</w:t>
      </w:r>
      <w:r>
        <w:rPr>
          <w:i/>
        </w:rPr>
        <w:br/>
      </w:r>
      <w:r>
        <w:rPr>
          <w:i/>
        </w:rPr>
        <w:br/>
      </w:r>
      <w:r>
        <w:rPr>
          <w:i/>
        </w:rPr>
        <w:tab/>
      </w:r>
      <w:r>
        <w:rPr>
          <w:i/>
        </w:rPr>
        <w:tab/>
      </w:r>
      <w:r>
        <w:rPr>
          <w:i/>
        </w:rPr>
        <w:tab/>
      </w:r>
      <w:r>
        <w:rPr>
          <w:i/>
        </w:rPr>
        <w:tab/>
      </w:r>
      <w:r>
        <w:rPr>
          <w:i/>
        </w:rPr>
        <w:tab/>
        <w:t>Source: CATT</w:t>
      </w:r>
    </w:p>
    <w:p w14:paraId="330DC9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A7943" w14:textId="63009B81" w:rsidR="00110D4D" w:rsidRDefault="00110D4D" w:rsidP="00110D4D">
      <w:pPr>
        <w:rPr>
          <w:rFonts w:ascii="Arial" w:hAnsi="Arial" w:cs="Arial"/>
          <w:b/>
          <w:sz w:val="24"/>
        </w:rPr>
      </w:pPr>
      <w:r>
        <w:rPr>
          <w:rFonts w:ascii="Arial" w:hAnsi="Arial" w:cs="Arial"/>
          <w:b/>
          <w:color w:val="0000FF"/>
          <w:sz w:val="24"/>
        </w:rPr>
        <w:t>R4-2109073</w:t>
      </w:r>
      <w:r>
        <w:rPr>
          <w:rFonts w:ascii="Arial" w:hAnsi="Arial" w:cs="Arial"/>
          <w:b/>
          <w:color w:val="0000FF"/>
          <w:sz w:val="24"/>
        </w:rPr>
        <w:tab/>
      </w:r>
      <w:r>
        <w:rPr>
          <w:rFonts w:ascii="Arial" w:hAnsi="Arial" w:cs="Arial"/>
          <w:b/>
          <w:sz w:val="24"/>
        </w:rPr>
        <w:t>Draft LS on RRM relaxation in power saving</w:t>
      </w:r>
    </w:p>
    <w:p w14:paraId="09C26F18"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6BCD0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8007" w14:textId="308A3374" w:rsidR="00110D4D" w:rsidRDefault="00110D4D" w:rsidP="00110D4D">
      <w:pPr>
        <w:rPr>
          <w:rFonts w:ascii="Arial" w:hAnsi="Arial" w:cs="Arial"/>
          <w:b/>
          <w:sz w:val="24"/>
        </w:rPr>
      </w:pPr>
      <w:r>
        <w:rPr>
          <w:rFonts w:ascii="Arial" w:hAnsi="Arial" w:cs="Arial"/>
          <w:b/>
          <w:color w:val="0000FF"/>
          <w:sz w:val="24"/>
        </w:rPr>
        <w:t>R4-2109844</w:t>
      </w:r>
      <w:r>
        <w:rPr>
          <w:rFonts w:ascii="Arial" w:hAnsi="Arial" w:cs="Arial"/>
          <w:b/>
          <w:color w:val="0000FF"/>
          <w:sz w:val="24"/>
        </w:rPr>
        <w:tab/>
      </w:r>
      <w:r>
        <w:rPr>
          <w:rFonts w:ascii="Arial" w:hAnsi="Arial" w:cs="Arial"/>
          <w:b/>
          <w:sz w:val="24"/>
        </w:rPr>
        <w:t>Remain issues on Rel-16 UE power saving</w:t>
      </w:r>
    </w:p>
    <w:p w14:paraId="6CD5448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9D76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C3BB" w14:textId="4262B028" w:rsidR="00110D4D" w:rsidRDefault="00110D4D" w:rsidP="00110D4D">
      <w:pPr>
        <w:rPr>
          <w:rFonts w:ascii="Arial" w:hAnsi="Arial" w:cs="Arial"/>
          <w:b/>
          <w:sz w:val="24"/>
        </w:rPr>
      </w:pPr>
      <w:r>
        <w:rPr>
          <w:rFonts w:ascii="Arial" w:hAnsi="Arial" w:cs="Arial"/>
          <w:b/>
          <w:color w:val="0000FF"/>
          <w:sz w:val="24"/>
        </w:rPr>
        <w:lastRenderedPageBreak/>
        <w:t>R4-2109845</w:t>
      </w:r>
      <w:r>
        <w:rPr>
          <w:rFonts w:ascii="Arial" w:hAnsi="Arial" w:cs="Arial"/>
          <w:b/>
          <w:color w:val="0000FF"/>
          <w:sz w:val="24"/>
        </w:rPr>
        <w:tab/>
      </w:r>
      <w:r>
        <w:rPr>
          <w:rFonts w:ascii="Arial" w:hAnsi="Arial" w:cs="Arial"/>
          <w:b/>
          <w:sz w:val="24"/>
        </w:rPr>
        <w:t>CR for removing scaling factor K2 for R16 UE power saving</w:t>
      </w:r>
    </w:p>
    <w:p w14:paraId="0C9F04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CR-1936  rev  Cat: F (Rel-16)</w:t>
      </w:r>
      <w:r>
        <w:rPr>
          <w:i/>
        </w:rPr>
        <w:br/>
      </w:r>
      <w:r>
        <w:rPr>
          <w:i/>
        </w:rPr>
        <w:br/>
      </w:r>
      <w:r>
        <w:rPr>
          <w:i/>
        </w:rPr>
        <w:tab/>
      </w:r>
      <w:r>
        <w:rPr>
          <w:i/>
        </w:rPr>
        <w:tab/>
      </w:r>
      <w:r>
        <w:rPr>
          <w:i/>
        </w:rPr>
        <w:tab/>
      </w:r>
      <w:r>
        <w:rPr>
          <w:i/>
        </w:rPr>
        <w:tab/>
      </w:r>
      <w:r>
        <w:rPr>
          <w:i/>
        </w:rPr>
        <w:tab/>
        <w:t>Source: vivo</w:t>
      </w:r>
    </w:p>
    <w:p w14:paraId="213D8C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0CD8DA" w14:textId="5BAF95B7" w:rsidR="00110D4D" w:rsidRDefault="00110D4D" w:rsidP="00110D4D">
      <w:pPr>
        <w:rPr>
          <w:rFonts w:ascii="Arial" w:hAnsi="Arial" w:cs="Arial"/>
          <w:b/>
          <w:sz w:val="24"/>
        </w:rPr>
      </w:pPr>
      <w:r>
        <w:rPr>
          <w:rFonts w:ascii="Arial" w:hAnsi="Arial" w:cs="Arial"/>
          <w:b/>
          <w:color w:val="0000FF"/>
          <w:sz w:val="24"/>
        </w:rPr>
        <w:t>R4-2109846</w:t>
      </w:r>
      <w:r>
        <w:rPr>
          <w:rFonts w:ascii="Arial" w:hAnsi="Arial" w:cs="Arial"/>
          <w:b/>
          <w:color w:val="0000FF"/>
          <w:sz w:val="24"/>
        </w:rPr>
        <w:tab/>
      </w:r>
      <w:r>
        <w:rPr>
          <w:rFonts w:ascii="Arial" w:hAnsi="Arial" w:cs="Arial"/>
          <w:b/>
          <w:sz w:val="24"/>
        </w:rPr>
        <w:t>CR for removing scaling factor K2 for R16 UE power saving</w:t>
      </w:r>
    </w:p>
    <w:p w14:paraId="35A226F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CR-1937  rev  Cat: A (Rel-17)</w:t>
      </w:r>
      <w:r>
        <w:rPr>
          <w:i/>
        </w:rPr>
        <w:br/>
      </w:r>
      <w:r>
        <w:rPr>
          <w:i/>
        </w:rPr>
        <w:br/>
      </w:r>
      <w:r>
        <w:rPr>
          <w:i/>
        </w:rPr>
        <w:tab/>
      </w:r>
      <w:r>
        <w:rPr>
          <w:i/>
        </w:rPr>
        <w:tab/>
      </w:r>
      <w:r>
        <w:rPr>
          <w:i/>
        </w:rPr>
        <w:tab/>
      </w:r>
      <w:r>
        <w:rPr>
          <w:i/>
        </w:rPr>
        <w:tab/>
      </w:r>
      <w:r>
        <w:rPr>
          <w:i/>
        </w:rPr>
        <w:tab/>
        <w:t>Source: vivo</w:t>
      </w:r>
    </w:p>
    <w:p w14:paraId="4D137C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F6285" w14:textId="346A764B" w:rsidR="00110D4D" w:rsidRDefault="00110D4D" w:rsidP="00110D4D">
      <w:pPr>
        <w:rPr>
          <w:rFonts w:ascii="Arial" w:hAnsi="Arial" w:cs="Arial"/>
          <w:b/>
          <w:sz w:val="24"/>
        </w:rPr>
      </w:pPr>
      <w:r>
        <w:rPr>
          <w:rFonts w:ascii="Arial" w:hAnsi="Arial" w:cs="Arial"/>
          <w:b/>
          <w:color w:val="0000FF"/>
          <w:sz w:val="24"/>
        </w:rPr>
        <w:t>R4-2110361</w:t>
      </w:r>
      <w:r>
        <w:rPr>
          <w:rFonts w:ascii="Arial" w:hAnsi="Arial" w:cs="Arial"/>
          <w:b/>
          <w:color w:val="0000FF"/>
          <w:sz w:val="24"/>
        </w:rPr>
        <w:tab/>
      </w:r>
      <w:r>
        <w:rPr>
          <w:rFonts w:ascii="Arial" w:hAnsi="Arial" w:cs="Arial"/>
          <w:b/>
          <w:sz w:val="24"/>
        </w:rPr>
        <w:t>Discussion on measurement requirements for relaxed carriers and non-relaxed carriers</w:t>
      </w:r>
    </w:p>
    <w:p w14:paraId="314C870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C46F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8DE3B" w14:textId="31132C3D" w:rsidR="00110D4D" w:rsidRDefault="00110D4D" w:rsidP="00110D4D">
      <w:pPr>
        <w:rPr>
          <w:rFonts w:ascii="Arial" w:hAnsi="Arial" w:cs="Arial"/>
          <w:b/>
          <w:sz w:val="24"/>
        </w:rPr>
      </w:pPr>
      <w:r>
        <w:rPr>
          <w:rFonts w:ascii="Arial" w:hAnsi="Arial" w:cs="Arial"/>
          <w:b/>
          <w:color w:val="0000FF"/>
          <w:sz w:val="24"/>
        </w:rPr>
        <w:t>R4-2110362</w:t>
      </w:r>
      <w:r>
        <w:rPr>
          <w:rFonts w:ascii="Arial" w:hAnsi="Arial" w:cs="Arial"/>
          <w:b/>
          <w:color w:val="0000FF"/>
          <w:sz w:val="24"/>
        </w:rPr>
        <w:tab/>
      </w:r>
      <w:r>
        <w:rPr>
          <w:rFonts w:ascii="Arial" w:hAnsi="Arial" w:cs="Arial"/>
          <w:b/>
          <w:sz w:val="24"/>
        </w:rPr>
        <w:t>Correction on measurement requiements in relaxed measurement</w:t>
      </w:r>
    </w:p>
    <w:p w14:paraId="58B38B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CR-2034  rev  Cat: F (Rel-16)</w:t>
      </w:r>
      <w:r>
        <w:rPr>
          <w:i/>
        </w:rPr>
        <w:br/>
      </w:r>
      <w:r>
        <w:rPr>
          <w:i/>
        </w:rPr>
        <w:br/>
      </w:r>
      <w:r>
        <w:rPr>
          <w:i/>
        </w:rPr>
        <w:tab/>
      </w:r>
      <w:r>
        <w:rPr>
          <w:i/>
        </w:rPr>
        <w:tab/>
      </w:r>
      <w:r>
        <w:rPr>
          <w:i/>
        </w:rPr>
        <w:tab/>
      </w:r>
      <w:r>
        <w:rPr>
          <w:i/>
        </w:rPr>
        <w:tab/>
      </w:r>
      <w:r>
        <w:rPr>
          <w:i/>
        </w:rPr>
        <w:tab/>
        <w:t>Source: Huawei, HiSilicon</w:t>
      </w:r>
    </w:p>
    <w:p w14:paraId="76A6E5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R4-2108413</w:t>
      </w:r>
      <w:r>
        <w:rPr>
          <w:color w:val="993300"/>
          <w:u w:val="single"/>
        </w:rPr>
        <w:t>.</w:t>
      </w:r>
    </w:p>
    <w:p w14:paraId="4795004B" w14:textId="1B28CD72" w:rsidR="00110D4D" w:rsidRDefault="00110D4D" w:rsidP="00110D4D">
      <w:pPr>
        <w:rPr>
          <w:rFonts w:ascii="Arial" w:hAnsi="Arial" w:cs="Arial"/>
          <w:b/>
          <w:sz w:val="24"/>
        </w:rPr>
      </w:pPr>
      <w:r>
        <w:rPr>
          <w:rFonts w:ascii="Arial" w:hAnsi="Arial" w:cs="Arial"/>
          <w:b/>
          <w:color w:val="0000FF"/>
          <w:sz w:val="24"/>
        </w:rPr>
        <w:t>R4-2110363</w:t>
      </w:r>
      <w:r>
        <w:rPr>
          <w:rFonts w:ascii="Arial" w:hAnsi="Arial" w:cs="Arial"/>
          <w:b/>
          <w:color w:val="0000FF"/>
          <w:sz w:val="24"/>
        </w:rPr>
        <w:tab/>
      </w:r>
      <w:r>
        <w:rPr>
          <w:rFonts w:ascii="Arial" w:hAnsi="Arial" w:cs="Arial"/>
          <w:b/>
          <w:sz w:val="24"/>
        </w:rPr>
        <w:t>Correction on measurement requiements in relaxed measurement</w:t>
      </w:r>
    </w:p>
    <w:p w14:paraId="702CE0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CR-2035  rev  Cat: A (Rel-17)</w:t>
      </w:r>
      <w:r>
        <w:rPr>
          <w:i/>
        </w:rPr>
        <w:br/>
      </w:r>
      <w:r>
        <w:rPr>
          <w:i/>
        </w:rPr>
        <w:br/>
      </w:r>
      <w:r>
        <w:rPr>
          <w:i/>
        </w:rPr>
        <w:tab/>
      </w:r>
      <w:r>
        <w:rPr>
          <w:i/>
        </w:rPr>
        <w:tab/>
      </w:r>
      <w:r>
        <w:rPr>
          <w:i/>
        </w:rPr>
        <w:tab/>
      </w:r>
      <w:r>
        <w:rPr>
          <w:i/>
        </w:rPr>
        <w:tab/>
      </w:r>
      <w:r>
        <w:rPr>
          <w:i/>
        </w:rPr>
        <w:tab/>
        <w:t>Source: Huawei, HiSilicon</w:t>
      </w:r>
    </w:p>
    <w:p w14:paraId="70444A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43D8E" w14:textId="77777777" w:rsidR="00110D4D" w:rsidRDefault="00110D4D" w:rsidP="00110D4D">
      <w:pPr>
        <w:pStyle w:val="Heading4"/>
      </w:pPr>
      <w:bookmarkStart w:id="49" w:name="_Toc73780644"/>
      <w:r>
        <w:t>5.1.3</w:t>
      </w:r>
      <w:r>
        <w:tab/>
        <w:t>NR RRM requirement enhancement</w:t>
      </w:r>
      <w:bookmarkEnd w:id="49"/>
    </w:p>
    <w:p w14:paraId="075E4138" w14:textId="3ECB6422" w:rsidR="00110D4D" w:rsidRDefault="00110D4D" w:rsidP="00110D4D">
      <w:pPr>
        <w:rPr>
          <w:rFonts w:ascii="Arial" w:hAnsi="Arial" w:cs="Arial"/>
          <w:b/>
          <w:sz w:val="24"/>
        </w:rPr>
      </w:pPr>
      <w:r>
        <w:rPr>
          <w:rFonts w:ascii="Arial" w:hAnsi="Arial" w:cs="Arial"/>
          <w:b/>
          <w:color w:val="0000FF"/>
          <w:sz w:val="24"/>
        </w:rPr>
        <w:t>R4-2108048</w:t>
      </w:r>
      <w:r>
        <w:rPr>
          <w:rFonts w:ascii="Arial" w:hAnsi="Arial" w:cs="Arial"/>
          <w:b/>
          <w:color w:val="0000FF"/>
          <w:sz w:val="24"/>
        </w:rPr>
        <w:tab/>
      </w:r>
      <w:r>
        <w:rPr>
          <w:rFonts w:ascii="Arial" w:hAnsi="Arial" w:cs="Arial"/>
          <w:b/>
          <w:sz w:val="24"/>
        </w:rPr>
        <w:t xml:space="preserve"> CR on TS38.133 inter-frequency without gap -r16</w:t>
      </w:r>
    </w:p>
    <w:p w14:paraId="5BDBEC0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1 Cat: F (Rel-16)</w:t>
      </w:r>
      <w:r>
        <w:rPr>
          <w:i/>
        </w:rPr>
        <w:br/>
      </w:r>
      <w:r>
        <w:rPr>
          <w:i/>
        </w:rPr>
        <w:br/>
      </w:r>
      <w:r>
        <w:rPr>
          <w:i/>
        </w:rPr>
        <w:tab/>
      </w:r>
      <w:r>
        <w:rPr>
          <w:i/>
        </w:rPr>
        <w:tab/>
      </w:r>
      <w:r>
        <w:rPr>
          <w:i/>
        </w:rPr>
        <w:tab/>
      </w:r>
      <w:r>
        <w:rPr>
          <w:i/>
        </w:rPr>
        <w:tab/>
      </w:r>
      <w:r>
        <w:rPr>
          <w:i/>
        </w:rPr>
        <w:tab/>
        <w:t>Source:  Ericsson, Mediatek Inc.</w:t>
      </w:r>
    </w:p>
    <w:p w14:paraId="73C342DA" w14:textId="77777777" w:rsidR="00110D4D" w:rsidRDefault="00110D4D" w:rsidP="00110D4D">
      <w:pPr>
        <w:rPr>
          <w:color w:val="808080"/>
        </w:rPr>
      </w:pPr>
      <w:r>
        <w:rPr>
          <w:color w:val="808080"/>
        </w:rPr>
        <w:t>(Replaces R4-2108250)</w:t>
      </w:r>
    </w:p>
    <w:p w14:paraId="76D53C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D39FB" w14:textId="66D47E42" w:rsidR="00110D4D" w:rsidRDefault="00110D4D" w:rsidP="00110D4D">
      <w:pPr>
        <w:rPr>
          <w:rFonts w:ascii="Arial" w:hAnsi="Arial" w:cs="Arial"/>
          <w:b/>
          <w:sz w:val="24"/>
        </w:rPr>
      </w:pPr>
      <w:r>
        <w:rPr>
          <w:rFonts w:ascii="Arial" w:hAnsi="Arial" w:cs="Arial"/>
          <w:b/>
          <w:color w:val="0000FF"/>
          <w:sz w:val="24"/>
        </w:rPr>
        <w:t>R4-2108130</w:t>
      </w:r>
      <w:r>
        <w:rPr>
          <w:rFonts w:ascii="Arial" w:hAnsi="Arial" w:cs="Arial"/>
          <w:b/>
          <w:color w:val="0000FF"/>
          <w:sz w:val="24"/>
        </w:rPr>
        <w:tab/>
      </w:r>
      <w:r>
        <w:rPr>
          <w:rFonts w:ascii="Arial" w:hAnsi="Arial" w:cs="Arial"/>
          <w:b/>
          <w:sz w:val="24"/>
        </w:rPr>
        <w:t>Email discussion summary: [99-e][206] NR_RRM_Enh_RRM_1</w:t>
      </w:r>
    </w:p>
    <w:p w14:paraId="55F09E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758D81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R4-2108376</w:t>
      </w:r>
      <w:r>
        <w:rPr>
          <w:color w:val="993300"/>
          <w:u w:val="single"/>
        </w:rPr>
        <w:t>.</w:t>
      </w:r>
    </w:p>
    <w:p w14:paraId="00FC883E" w14:textId="039323B9" w:rsidR="00110D4D" w:rsidRDefault="00110D4D" w:rsidP="00110D4D">
      <w:pPr>
        <w:rPr>
          <w:rFonts w:ascii="Arial" w:hAnsi="Arial" w:cs="Arial"/>
          <w:b/>
          <w:sz w:val="24"/>
        </w:rPr>
      </w:pPr>
      <w:r>
        <w:rPr>
          <w:rFonts w:ascii="Arial" w:hAnsi="Arial" w:cs="Arial"/>
          <w:b/>
          <w:color w:val="0000FF"/>
          <w:sz w:val="24"/>
        </w:rPr>
        <w:lastRenderedPageBreak/>
        <w:t>R4-2108131</w:t>
      </w:r>
      <w:r>
        <w:rPr>
          <w:rFonts w:ascii="Arial" w:hAnsi="Arial" w:cs="Arial"/>
          <w:b/>
          <w:color w:val="0000FF"/>
          <w:sz w:val="24"/>
        </w:rPr>
        <w:tab/>
      </w:r>
      <w:r>
        <w:rPr>
          <w:rFonts w:ascii="Arial" w:hAnsi="Arial" w:cs="Arial"/>
          <w:b/>
          <w:sz w:val="24"/>
        </w:rPr>
        <w:t>Email discussion summary: [99-e][207] NR_RRM_Enh_RRM_2</w:t>
      </w:r>
    </w:p>
    <w:p w14:paraId="43D6CE8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1DD24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R4-2108377</w:t>
      </w:r>
      <w:r>
        <w:rPr>
          <w:color w:val="993300"/>
          <w:u w:val="single"/>
        </w:rPr>
        <w:t>.</w:t>
      </w:r>
    </w:p>
    <w:p w14:paraId="3ECE26D5" w14:textId="214CE373" w:rsidR="00110D4D" w:rsidRDefault="00110D4D" w:rsidP="00110D4D">
      <w:pPr>
        <w:rPr>
          <w:rFonts w:ascii="Arial" w:hAnsi="Arial" w:cs="Arial"/>
          <w:b/>
          <w:sz w:val="24"/>
        </w:rPr>
      </w:pPr>
      <w:r>
        <w:rPr>
          <w:rFonts w:ascii="Arial" w:hAnsi="Arial" w:cs="Arial"/>
          <w:b/>
          <w:color w:val="0000FF"/>
          <w:sz w:val="24"/>
        </w:rPr>
        <w:t>R4-2108132</w:t>
      </w:r>
      <w:r>
        <w:rPr>
          <w:rFonts w:ascii="Arial" w:hAnsi="Arial" w:cs="Arial"/>
          <w:b/>
          <w:color w:val="0000FF"/>
          <w:sz w:val="24"/>
        </w:rPr>
        <w:tab/>
      </w:r>
      <w:r>
        <w:rPr>
          <w:rFonts w:ascii="Arial" w:hAnsi="Arial" w:cs="Arial"/>
          <w:b/>
          <w:sz w:val="24"/>
        </w:rPr>
        <w:t>Email discussion summary: [99-e][208] NR_RRM_Enh_RRM_3</w:t>
      </w:r>
    </w:p>
    <w:p w14:paraId="2136CC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9624A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R4-2108378</w:t>
      </w:r>
      <w:r>
        <w:rPr>
          <w:color w:val="993300"/>
          <w:u w:val="single"/>
        </w:rPr>
        <w:t>.</w:t>
      </w:r>
    </w:p>
    <w:p w14:paraId="1DBE6FC5" w14:textId="3B49D2FB" w:rsidR="00110D4D" w:rsidRDefault="00110D4D" w:rsidP="00110D4D">
      <w:pPr>
        <w:rPr>
          <w:rFonts w:ascii="Arial" w:hAnsi="Arial" w:cs="Arial"/>
          <w:b/>
          <w:sz w:val="24"/>
        </w:rPr>
      </w:pPr>
      <w:r>
        <w:rPr>
          <w:rFonts w:ascii="Arial" w:hAnsi="Arial" w:cs="Arial"/>
          <w:b/>
          <w:color w:val="0000FF"/>
          <w:sz w:val="24"/>
        </w:rPr>
        <w:t>R4-2108240</w:t>
      </w:r>
      <w:r>
        <w:rPr>
          <w:rFonts w:ascii="Arial" w:hAnsi="Arial" w:cs="Arial"/>
          <w:b/>
          <w:color w:val="0000FF"/>
          <w:sz w:val="24"/>
        </w:rPr>
        <w:tab/>
      </w:r>
      <w:r>
        <w:rPr>
          <w:rFonts w:ascii="Arial" w:hAnsi="Arial" w:cs="Arial"/>
          <w:b/>
          <w:sz w:val="24"/>
        </w:rPr>
        <w:t>CR: UL spatial relation test</w:t>
      </w:r>
    </w:p>
    <w:p w14:paraId="4CECE57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1 Cat: F (Rel-16)</w:t>
      </w:r>
      <w:r>
        <w:rPr>
          <w:i/>
        </w:rPr>
        <w:br/>
      </w:r>
      <w:r>
        <w:rPr>
          <w:i/>
        </w:rPr>
        <w:br/>
      </w:r>
      <w:r>
        <w:rPr>
          <w:i/>
        </w:rPr>
        <w:tab/>
      </w:r>
      <w:r>
        <w:rPr>
          <w:i/>
        </w:rPr>
        <w:tab/>
      </w:r>
      <w:r>
        <w:rPr>
          <w:i/>
        </w:rPr>
        <w:tab/>
      </w:r>
      <w:r>
        <w:rPr>
          <w:i/>
        </w:rPr>
        <w:tab/>
      </w:r>
      <w:r>
        <w:rPr>
          <w:i/>
        </w:rPr>
        <w:tab/>
        <w:t>Source: Qualcomm</w:t>
      </w:r>
    </w:p>
    <w:p w14:paraId="4133305C" w14:textId="77777777" w:rsidR="00110D4D" w:rsidRDefault="00110D4D" w:rsidP="00110D4D">
      <w:pPr>
        <w:rPr>
          <w:color w:val="808080"/>
        </w:rPr>
      </w:pPr>
      <w:r>
        <w:rPr>
          <w:color w:val="808080"/>
        </w:rPr>
        <w:t>(Replaces R4-2109574)</w:t>
      </w:r>
    </w:p>
    <w:p w14:paraId="7A6993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FB290" w14:textId="223CFF63" w:rsidR="00110D4D" w:rsidRDefault="00110D4D" w:rsidP="00110D4D">
      <w:pPr>
        <w:rPr>
          <w:rFonts w:ascii="Arial" w:hAnsi="Arial" w:cs="Arial"/>
          <w:b/>
          <w:sz w:val="24"/>
        </w:rPr>
      </w:pPr>
      <w:r>
        <w:rPr>
          <w:rFonts w:ascii="Arial" w:hAnsi="Arial" w:cs="Arial"/>
          <w:b/>
          <w:color w:val="0000FF"/>
          <w:sz w:val="24"/>
        </w:rPr>
        <w:t>R4-2108242</w:t>
      </w:r>
      <w:r>
        <w:rPr>
          <w:rFonts w:ascii="Arial" w:hAnsi="Arial" w:cs="Arial"/>
          <w:b/>
          <w:color w:val="0000FF"/>
          <w:sz w:val="24"/>
        </w:rPr>
        <w:tab/>
      </w:r>
      <w:r>
        <w:rPr>
          <w:rFonts w:ascii="Arial" w:hAnsi="Arial" w:cs="Arial"/>
          <w:b/>
          <w:sz w:val="24"/>
        </w:rPr>
        <w:t>WF on SRS carrier switching and mandatory gap patterns</w:t>
      </w:r>
    </w:p>
    <w:p w14:paraId="4A0437C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BA9A9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E4C36" w14:textId="36E74135" w:rsidR="00110D4D" w:rsidRDefault="00110D4D" w:rsidP="00110D4D">
      <w:pPr>
        <w:rPr>
          <w:rFonts w:ascii="Arial" w:hAnsi="Arial" w:cs="Arial"/>
          <w:b/>
          <w:sz w:val="24"/>
        </w:rPr>
      </w:pPr>
      <w:r>
        <w:rPr>
          <w:rFonts w:ascii="Arial" w:hAnsi="Arial" w:cs="Arial"/>
          <w:b/>
          <w:color w:val="0000FF"/>
          <w:sz w:val="24"/>
        </w:rPr>
        <w:t>R4-2108245</w:t>
      </w:r>
      <w:r>
        <w:rPr>
          <w:rFonts w:ascii="Arial" w:hAnsi="Arial" w:cs="Arial"/>
          <w:b/>
          <w:color w:val="0000FF"/>
          <w:sz w:val="24"/>
        </w:rPr>
        <w:tab/>
      </w:r>
      <w:r>
        <w:rPr>
          <w:rFonts w:ascii="Arial" w:hAnsi="Arial" w:cs="Arial"/>
          <w:b/>
          <w:sz w:val="24"/>
        </w:rPr>
        <w:t>CR to 38.133 correction on SRS carrier based switching core requirements</w:t>
      </w:r>
    </w:p>
    <w:p w14:paraId="7716A6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1 Cat: F (Rel-16)</w:t>
      </w:r>
      <w:r>
        <w:rPr>
          <w:i/>
        </w:rPr>
        <w:br/>
      </w:r>
      <w:r>
        <w:rPr>
          <w:i/>
        </w:rPr>
        <w:br/>
      </w:r>
      <w:r>
        <w:rPr>
          <w:i/>
        </w:rPr>
        <w:tab/>
      </w:r>
      <w:r>
        <w:rPr>
          <w:i/>
        </w:rPr>
        <w:tab/>
      </w:r>
      <w:r>
        <w:rPr>
          <w:i/>
        </w:rPr>
        <w:tab/>
      </w:r>
      <w:r>
        <w:rPr>
          <w:i/>
        </w:rPr>
        <w:tab/>
      </w:r>
      <w:r>
        <w:rPr>
          <w:i/>
        </w:rPr>
        <w:tab/>
        <w:t>Source: Rvivo, Qualcomm, Huawei, HiSilicon, MediaTek Inc., Apple, Nokia</w:t>
      </w:r>
    </w:p>
    <w:p w14:paraId="448E120D" w14:textId="77777777" w:rsidR="00110D4D" w:rsidRDefault="00110D4D" w:rsidP="00110D4D">
      <w:pPr>
        <w:rPr>
          <w:color w:val="808080"/>
        </w:rPr>
      </w:pPr>
      <w:r>
        <w:rPr>
          <w:color w:val="808080"/>
        </w:rPr>
        <w:t>(Replaces R4-2109923)</w:t>
      </w:r>
    </w:p>
    <w:p w14:paraId="29461E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D4F37" w14:textId="4DB0DF37" w:rsidR="00110D4D" w:rsidRDefault="00110D4D" w:rsidP="00110D4D">
      <w:pPr>
        <w:rPr>
          <w:rFonts w:ascii="Arial" w:hAnsi="Arial" w:cs="Arial"/>
          <w:b/>
          <w:sz w:val="24"/>
        </w:rPr>
      </w:pPr>
      <w:r>
        <w:rPr>
          <w:rFonts w:ascii="Arial" w:hAnsi="Arial" w:cs="Arial"/>
          <w:b/>
          <w:color w:val="0000FF"/>
          <w:sz w:val="24"/>
        </w:rPr>
        <w:t>R4-2108246</w:t>
      </w:r>
      <w:r>
        <w:rPr>
          <w:rFonts w:ascii="Arial" w:hAnsi="Arial" w:cs="Arial"/>
          <w:b/>
          <w:color w:val="0000FF"/>
          <w:sz w:val="24"/>
        </w:rPr>
        <w:tab/>
      </w:r>
      <w:r>
        <w:rPr>
          <w:rFonts w:ascii="Arial" w:hAnsi="Arial" w:cs="Arial"/>
          <w:b/>
          <w:sz w:val="24"/>
        </w:rPr>
        <w:t>CR to 38.133 correction on SRS carrier based switching test cases</w:t>
      </w:r>
    </w:p>
    <w:p w14:paraId="054FA4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1 Cat: F (Rel-16)</w:t>
      </w:r>
      <w:r>
        <w:rPr>
          <w:i/>
        </w:rPr>
        <w:br/>
      </w:r>
      <w:r>
        <w:rPr>
          <w:i/>
        </w:rPr>
        <w:br/>
      </w:r>
      <w:r>
        <w:rPr>
          <w:i/>
        </w:rPr>
        <w:tab/>
      </w:r>
      <w:r>
        <w:rPr>
          <w:i/>
        </w:rPr>
        <w:tab/>
      </w:r>
      <w:r>
        <w:rPr>
          <w:i/>
        </w:rPr>
        <w:tab/>
      </w:r>
      <w:r>
        <w:rPr>
          <w:i/>
        </w:rPr>
        <w:tab/>
      </w:r>
      <w:r>
        <w:rPr>
          <w:i/>
        </w:rPr>
        <w:tab/>
        <w:t>Source: Vivo</w:t>
      </w:r>
    </w:p>
    <w:p w14:paraId="5A3E9131" w14:textId="77777777" w:rsidR="00110D4D" w:rsidRDefault="00110D4D" w:rsidP="00110D4D">
      <w:pPr>
        <w:rPr>
          <w:color w:val="808080"/>
        </w:rPr>
      </w:pPr>
      <w:r>
        <w:rPr>
          <w:color w:val="808080"/>
        </w:rPr>
        <w:t>(Replaces R4-2109925)</w:t>
      </w:r>
    </w:p>
    <w:p w14:paraId="1D7E85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013EE" w14:textId="74288618" w:rsidR="00110D4D" w:rsidRDefault="00110D4D" w:rsidP="00110D4D">
      <w:pPr>
        <w:rPr>
          <w:rFonts w:ascii="Arial" w:hAnsi="Arial" w:cs="Arial"/>
          <w:b/>
          <w:sz w:val="24"/>
        </w:rPr>
      </w:pPr>
      <w:r>
        <w:rPr>
          <w:rFonts w:ascii="Arial" w:hAnsi="Arial" w:cs="Arial"/>
          <w:b/>
          <w:color w:val="0000FF"/>
          <w:sz w:val="24"/>
        </w:rPr>
        <w:t>R4-2108247</w:t>
      </w:r>
      <w:r>
        <w:rPr>
          <w:rFonts w:ascii="Arial" w:hAnsi="Arial" w:cs="Arial"/>
          <w:b/>
          <w:color w:val="0000FF"/>
          <w:sz w:val="24"/>
        </w:rPr>
        <w:tab/>
      </w:r>
      <w:r>
        <w:rPr>
          <w:rFonts w:ascii="Arial" w:hAnsi="Arial" w:cs="Arial"/>
          <w:b/>
          <w:sz w:val="24"/>
        </w:rPr>
        <w:t>Correction on SRS carrier switching</w:t>
      </w:r>
    </w:p>
    <w:p w14:paraId="4214EB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1 Cat: F (Rel-16)</w:t>
      </w:r>
      <w:r>
        <w:rPr>
          <w:i/>
        </w:rPr>
        <w:br/>
      </w:r>
      <w:r>
        <w:rPr>
          <w:i/>
        </w:rPr>
        <w:br/>
      </w:r>
      <w:r>
        <w:rPr>
          <w:i/>
        </w:rPr>
        <w:tab/>
      </w:r>
      <w:r>
        <w:rPr>
          <w:i/>
        </w:rPr>
        <w:tab/>
      </w:r>
      <w:r>
        <w:rPr>
          <w:i/>
        </w:rPr>
        <w:tab/>
      </w:r>
      <w:r>
        <w:rPr>
          <w:i/>
        </w:rPr>
        <w:tab/>
      </w:r>
      <w:r>
        <w:rPr>
          <w:i/>
        </w:rPr>
        <w:tab/>
        <w:t>Source: Huawei, HiSilicon, Qualcomm</w:t>
      </w:r>
    </w:p>
    <w:p w14:paraId="3B466FFE" w14:textId="77777777" w:rsidR="00110D4D" w:rsidRDefault="00110D4D" w:rsidP="00110D4D">
      <w:pPr>
        <w:rPr>
          <w:color w:val="808080"/>
        </w:rPr>
      </w:pPr>
      <w:r>
        <w:rPr>
          <w:color w:val="808080"/>
        </w:rPr>
        <w:t>(Replaces R4-2110388)</w:t>
      </w:r>
    </w:p>
    <w:p w14:paraId="0A2417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D2E32" w14:textId="2FF4AEDD" w:rsidR="00110D4D" w:rsidRDefault="00110D4D" w:rsidP="00110D4D">
      <w:pPr>
        <w:rPr>
          <w:rFonts w:ascii="Arial" w:hAnsi="Arial" w:cs="Arial"/>
          <w:b/>
          <w:sz w:val="24"/>
        </w:rPr>
      </w:pPr>
      <w:r>
        <w:rPr>
          <w:rFonts w:ascii="Arial" w:hAnsi="Arial" w:cs="Arial"/>
          <w:b/>
          <w:color w:val="0000FF"/>
          <w:sz w:val="24"/>
        </w:rPr>
        <w:lastRenderedPageBreak/>
        <w:t>R4-2108250</w:t>
      </w:r>
      <w:r>
        <w:rPr>
          <w:rFonts w:ascii="Arial" w:hAnsi="Arial" w:cs="Arial"/>
          <w:b/>
          <w:color w:val="0000FF"/>
          <w:sz w:val="24"/>
        </w:rPr>
        <w:tab/>
      </w:r>
      <w:r>
        <w:rPr>
          <w:rFonts w:ascii="Arial" w:hAnsi="Arial" w:cs="Arial"/>
          <w:b/>
          <w:sz w:val="24"/>
        </w:rPr>
        <w:t>CR on TS38.133 inter-frequency without gap -r16</w:t>
      </w:r>
    </w:p>
    <w:p w14:paraId="5B2471D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1 Cat: F (Rel-16)</w:t>
      </w:r>
      <w:r>
        <w:rPr>
          <w:i/>
        </w:rPr>
        <w:br/>
      </w:r>
      <w:r>
        <w:rPr>
          <w:i/>
        </w:rPr>
        <w:br/>
      </w:r>
      <w:r>
        <w:rPr>
          <w:i/>
        </w:rPr>
        <w:tab/>
      </w:r>
      <w:r>
        <w:rPr>
          <w:i/>
        </w:rPr>
        <w:tab/>
      </w:r>
      <w:r>
        <w:rPr>
          <w:i/>
        </w:rPr>
        <w:tab/>
      </w:r>
      <w:r>
        <w:rPr>
          <w:i/>
        </w:rPr>
        <w:tab/>
      </w:r>
      <w:r>
        <w:rPr>
          <w:i/>
        </w:rPr>
        <w:tab/>
        <w:t>Source: Ericsson, MediaTek</w:t>
      </w:r>
    </w:p>
    <w:p w14:paraId="05D248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R4-2108048</w:t>
      </w:r>
      <w:r>
        <w:rPr>
          <w:color w:val="993300"/>
          <w:u w:val="single"/>
        </w:rPr>
        <w:t>.</w:t>
      </w:r>
    </w:p>
    <w:p w14:paraId="58E51A7E" w14:textId="53A01BD0" w:rsidR="00110D4D" w:rsidRDefault="00110D4D" w:rsidP="00110D4D">
      <w:pPr>
        <w:rPr>
          <w:rFonts w:ascii="Arial" w:hAnsi="Arial" w:cs="Arial"/>
          <w:b/>
          <w:sz w:val="24"/>
        </w:rPr>
      </w:pPr>
      <w:r>
        <w:rPr>
          <w:rFonts w:ascii="Arial" w:hAnsi="Arial" w:cs="Arial"/>
          <w:b/>
          <w:color w:val="0000FF"/>
          <w:sz w:val="24"/>
        </w:rPr>
        <w:t>R4-2108251</w:t>
      </w:r>
      <w:r>
        <w:rPr>
          <w:rFonts w:ascii="Arial" w:hAnsi="Arial" w:cs="Arial"/>
          <w:b/>
          <w:color w:val="0000FF"/>
          <w:sz w:val="24"/>
        </w:rPr>
        <w:tab/>
      </w:r>
      <w:r>
        <w:rPr>
          <w:rFonts w:ascii="Arial" w:hAnsi="Arial" w:cs="Arial"/>
          <w:b/>
          <w:sz w:val="24"/>
        </w:rPr>
        <w:t>CR on SSB offset in multiple SCell activation</w:t>
      </w:r>
    </w:p>
    <w:p w14:paraId="2B36E2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1 Cat: F (Rel-16)</w:t>
      </w:r>
      <w:r>
        <w:rPr>
          <w:i/>
        </w:rPr>
        <w:br/>
      </w:r>
      <w:r>
        <w:rPr>
          <w:i/>
        </w:rPr>
        <w:br/>
      </w:r>
      <w:r>
        <w:rPr>
          <w:i/>
        </w:rPr>
        <w:tab/>
      </w:r>
      <w:r>
        <w:rPr>
          <w:i/>
        </w:rPr>
        <w:tab/>
      </w:r>
      <w:r>
        <w:rPr>
          <w:i/>
        </w:rPr>
        <w:tab/>
      </w:r>
      <w:r>
        <w:rPr>
          <w:i/>
        </w:rPr>
        <w:tab/>
      </w:r>
      <w:r>
        <w:rPr>
          <w:i/>
        </w:rPr>
        <w:tab/>
        <w:t>Source: Huawei, HiSilicon</w:t>
      </w:r>
    </w:p>
    <w:p w14:paraId="3BB865B5" w14:textId="77777777" w:rsidR="00110D4D" w:rsidRDefault="00110D4D" w:rsidP="00110D4D">
      <w:pPr>
        <w:rPr>
          <w:color w:val="808080"/>
        </w:rPr>
      </w:pPr>
      <w:r>
        <w:rPr>
          <w:color w:val="808080"/>
        </w:rPr>
        <w:t>(Replaces R4-2110898)</w:t>
      </w:r>
    </w:p>
    <w:p w14:paraId="6113C1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7D1A1" w14:textId="27D5E8CE" w:rsidR="00110D4D" w:rsidRDefault="00110D4D" w:rsidP="00110D4D">
      <w:pPr>
        <w:rPr>
          <w:rFonts w:ascii="Arial" w:hAnsi="Arial" w:cs="Arial"/>
          <w:b/>
          <w:sz w:val="24"/>
        </w:rPr>
      </w:pPr>
      <w:r>
        <w:rPr>
          <w:rFonts w:ascii="Arial" w:hAnsi="Arial" w:cs="Arial"/>
          <w:b/>
          <w:color w:val="0000FF"/>
          <w:sz w:val="24"/>
        </w:rPr>
        <w:t>R4-2108376</w:t>
      </w:r>
      <w:r>
        <w:rPr>
          <w:rFonts w:ascii="Arial" w:hAnsi="Arial" w:cs="Arial"/>
          <w:b/>
          <w:color w:val="0000FF"/>
          <w:sz w:val="24"/>
        </w:rPr>
        <w:tab/>
      </w:r>
      <w:r>
        <w:rPr>
          <w:rFonts w:ascii="Arial" w:hAnsi="Arial" w:cs="Arial"/>
          <w:b/>
          <w:sz w:val="24"/>
        </w:rPr>
        <w:t>Email discussion summary: [99-e][206] NR_RRM_Enh_RRM_1</w:t>
      </w:r>
    </w:p>
    <w:p w14:paraId="214FC3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37F58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0E7A6" w14:textId="5F685B63" w:rsidR="00110D4D" w:rsidRDefault="00110D4D" w:rsidP="00110D4D">
      <w:pPr>
        <w:rPr>
          <w:rFonts w:ascii="Arial" w:hAnsi="Arial" w:cs="Arial"/>
          <w:b/>
          <w:sz w:val="24"/>
        </w:rPr>
      </w:pPr>
      <w:r>
        <w:rPr>
          <w:rFonts w:ascii="Arial" w:hAnsi="Arial" w:cs="Arial"/>
          <w:b/>
          <w:color w:val="0000FF"/>
          <w:sz w:val="24"/>
        </w:rPr>
        <w:t>R4-2108377</w:t>
      </w:r>
      <w:r>
        <w:rPr>
          <w:rFonts w:ascii="Arial" w:hAnsi="Arial" w:cs="Arial"/>
          <w:b/>
          <w:color w:val="0000FF"/>
          <w:sz w:val="24"/>
        </w:rPr>
        <w:tab/>
      </w:r>
      <w:r>
        <w:rPr>
          <w:rFonts w:ascii="Arial" w:hAnsi="Arial" w:cs="Arial"/>
          <w:b/>
          <w:sz w:val="24"/>
        </w:rPr>
        <w:t>Email discussion summary: [99-e][207] NR_RRM_Enh_RRM_2</w:t>
      </w:r>
    </w:p>
    <w:p w14:paraId="319B4B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74A61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6C10D" w14:textId="109463BE" w:rsidR="00110D4D" w:rsidRDefault="00110D4D" w:rsidP="00110D4D">
      <w:pPr>
        <w:rPr>
          <w:rFonts w:ascii="Arial" w:hAnsi="Arial" w:cs="Arial"/>
          <w:b/>
          <w:sz w:val="24"/>
        </w:rPr>
      </w:pPr>
      <w:r>
        <w:rPr>
          <w:rFonts w:ascii="Arial" w:hAnsi="Arial" w:cs="Arial"/>
          <w:b/>
          <w:color w:val="0000FF"/>
          <w:sz w:val="24"/>
        </w:rPr>
        <w:t>R4-2108378</w:t>
      </w:r>
      <w:r>
        <w:rPr>
          <w:rFonts w:ascii="Arial" w:hAnsi="Arial" w:cs="Arial"/>
          <w:b/>
          <w:color w:val="0000FF"/>
          <w:sz w:val="24"/>
        </w:rPr>
        <w:tab/>
      </w:r>
      <w:r>
        <w:rPr>
          <w:rFonts w:ascii="Arial" w:hAnsi="Arial" w:cs="Arial"/>
          <w:b/>
          <w:sz w:val="24"/>
        </w:rPr>
        <w:t>Email discussion summary: [99-e][208] NR_RRM_Enh_RRM_3</w:t>
      </w:r>
    </w:p>
    <w:p w14:paraId="00C518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306DFA3" w14:textId="3C3DB462" w:rsidR="00E24D54" w:rsidRDefault="00E24D54" w:rsidP="00E24D54">
      <w:r>
        <w:rPr>
          <w:rFonts w:ascii="Arial" w:hAnsi="Arial" w:cs="Arial"/>
          <w:b/>
        </w:rPr>
        <w:t>Discussion</w:t>
      </w:r>
      <w:r>
        <w:rPr>
          <w:rFonts w:ascii="Arial" w:hAnsi="Arial" w:cs="Arial"/>
          <w:b/>
        </w:rPr>
        <w:t xml:space="preserve">: </w:t>
      </w:r>
      <w:r>
        <w:rPr>
          <w:rFonts w:ascii="Arial" w:hAnsi="Arial" w:cs="Arial"/>
          <w:b/>
        </w:rPr>
        <w:tab/>
      </w:r>
    </w:p>
    <w:p w14:paraId="489B480F" w14:textId="419F8B78" w:rsidR="00E24D54" w:rsidRDefault="00E24D54" w:rsidP="00E24D54">
      <w:r w:rsidRPr="00E24D54">
        <w:t>•</w:t>
      </w:r>
      <w:r w:rsidRPr="00E24D54">
        <w:tab/>
        <w:t>Issue 1-2: Condition of SMTC configuration to apply multiple SCell activation requirement</w:t>
      </w:r>
    </w:p>
    <w:p w14:paraId="3AFC1316" w14:textId="77777777" w:rsidR="00E24D54" w:rsidRPr="00E24D54" w:rsidRDefault="00E24D54" w:rsidP="00E24D54">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24D54">
        <w:rPr>
          <w:rFonts w:eastAsia="SimSun"/>
          <w:szCs w:val="24"/>
          <w:highlight w:val="green"/>
          <w:lang w:val="en-US" w:eastAsia="ja-JP"/>
        </w:rPr>
        <w:t>Agreements:</w:t>
      </w:r>
    </w:p>
    <w:p w14:paraId="7374F85F" w14:textId="77777777" w:rsidR="00E24D54" w:rsidRPr="00E24D54" w:rsidRDefault="00E24D54" w:rsidP="00E24D54">
      <w:pPr>
        <w:numPr>
          <w:ilvl w:val="2"/>
          <w:numId w:val="2"/>
        </w:numPr>
        <w:spacing w:after="120" w:line="259" w:lineRule="auto"/>
        <w:jc w:val="both"/>
        <w:textAlignment w:val="auto"/>
        <w:rPr>
          <w:rFonts w:eastAsia="SimSun"/>
          <w:color w:val="000000"/>
          <w:szCs w:val="24"/>
          <w:highlight w:val="green"/>
          <w:lang w:val="en-US" w:eastAsia="zh-CN"/>
        </w:rPr>
      </w:pPr>
      <w:r w:rsidRPr="00E24D54">
        <w:rPr>
          <w:rFonts w:ascii="Times" w:eastAsia="SimSun" w:hAnsi="Times" w:cs="Times"/>
          <w:color w:val="000000"/>
          <w:szCs w:val="24"/>
          <w:highlight w:val="green"/>
          <w:lang w:val="en-US" w:eastAsia="ko-KR"/>
        </w:rPr>
        <w:t xml:space="preserve">Upon receiving SCell activation command in slot </w:t>
      </w:r>
      <w:r w:rsidRPr="00E24D54">
        <w:rPr>
          <w:rFonts w:ascii="Times" w:eastAsia="SimSun" w:hAnsi="Times" w:cs="Times"/>
          <w:i/>
          <w:iCs/>
          <w:color w:val="000000"/>
          <w:szCs w:val="24"/>
          <w:highlight w:val="green"/>
          <w:lang w:val="en-US" w:eastAsia="ko-KR"/>
        </w:rPr>
        <w:t xml:space="preserve">n, </w:t>
      </w:r>
      <w:r w:rsidRPr="00E24D54">
        <w:rPr>
          <w:rFonts w:eastAsia="SimSun"/>
          <w:color w:val="000000"/>
          <w:szCs w:val="24"/>
          <w:highlight w:val="green"/>
          <w:lang w:val="en-US" w:eastAsia="zh-CN"/>
        </w:rPr>
        <w:t>if the [T</w:t>
      </w:r>
      <w:r w:rsidRPr="00E24D54">
        <w:rPr>
          <w:rFonts w:eastAsia="SimSun"/>
          <w:color w:val="000000"/>
          <w:szCs w:val="24"/>
          <w:highlight w:val="green"/>
          <w:vertAlign w:val="subscript"/>
          <w:lang w:val="en-US" w:eastAsia="zh-CN"/>
        </w:rPr>
        <w:t>FirstSSB_MAX</w:t>
      </w:r>
      <w:r w:rsidRPr="00E24D54">
        <w:rPr>
          <w:rFonts w:eastAsia="SimSun"/>
          <w:color w:val="000000"/>
          <w:szCs w:val="24"/>
          <w:highlight w:val="green"/>
          <w:lang w:val="en-US" w:eastAsia="zh-CN"/>
        </w:rPr>
        <w:t xml:space="preserve">] in different bands which have SCells being activated after </w:t>
      </w:r>
      <w:r w:rsidRPr="00E24D54">
        <w:rPr>
          <w:rFonts w:eastAsia="SimSun"/>
          <w:i/>
          <w:iCs/>
          <w:color w:val="000000"/>
          <w:szCs w:val="24"/>
          <w:highlight w:val="green"/>
          <w:lang w:val="en-US" w:eastAsia="zh-CN"/>
        </w:rPr>
        <w:t>n</w:t>
      </w:r>
      <w:r w:rsidRPr="00E24D54">
        <w:rPr>
          <w:rFonts w:eastAsia="SimSun"/>
          <w:color w:val="000000"/>
          <w:szCs w:val="24"/>
          <w:highlight w:val="green"/>
          <w:lang w:val="en-US" w:eastAsia="zh-CN"/>
        </w:rPr>
        <w:t>+T</w:t>
      </w:r>
      <w:r w:rsidRPr="00E24D54">
        <w:rPr>
          <w:rFonts w:eastAsia="SimSun"/>
          <w:color w:val="000000"/>
          <w:szCs w:val="24"/>
          <w:highlight w:val="green"/>
          <w:vertAlign w:val="subscript"/>
          <w:lang w:val="en-US" w:eastAsia="zh-CN"/>
        </w:rPr>
        <w:t>HARQ</w:t>
      </w:r>
      <w:r w:rsidRPr="00E24D54">
        <w:rPr>
          <w:rFonts w:eastAsia="SimSun"/>
          <w:color w:val="000000"/>
          <w:szCs w:val="24"/>
          <w:highlight w:val="green"/>
          <w:lang w:val="en-US" w:eastAsia="zh-CN"/>
        </w:rPr>
        <w:t xml:space="preserve">+3ms are not aligned on time domain among </w:t>
      </w:r>
    </w:p>
    <w:p w14:paraId="69695C5B" w14:textId="77777777" w:rsidR="00E24D54" w:rsidRPr="00E24D54" w:rsidRDefault="00E24D54" w:rsidP="00E24D54">
      <w:pPr>
        <w:numPr>
          <w:ilvl w:val="3"/>
          <w:numId w:val="2"/>
        </w:numPr>
        <w:spacing w:after="120" w:line="259" w:lineRule="auto"/>
        <w:jc w:val="both"/>
        <w:textAlignment w:val="auto"/>
        <w:rPr>
          <w:rFonts w:eastAsia="SimSun"/>
          <w:color w:val="000000"/>
          <w:szCs w:val="24"/>
          <w:highlight w:val="green"/>
          <w:lang w:val="en-US" w:eastAsia="zh-CN"/>
        </w:rPr>
      </w:pPr>
      <w:r w:rsidRPr="00E24D54">
        <w:rPr>
          <w:rFonts w:eastAsia="SimSun"/>
          <w:color w:val="000000"/>
          <w:szCs w:val="24"/>
          <w:highlight w:val="green"/>
          <w:lang w:val="en-US" w:eastAsia="zh-CN"/>
        </w:rPr>
        <w:t>SCells in different bands being activated by the same MAC CE if UE does not support per FR gap, or</w:t>
      </w:r>
    </w:p>
    <w:p w14:paraId="0A08F50A" w14:textId="77777777" w:rsidR="00E24D54" w:rsidRPr="00E24D54" w:rsidRDefault="00E24D54" w:rsidP="00E24D54">
      <w:pPr>
        <w:numPr>
          <w:ilvl w:val="3"/>
          <w:numId w:val="2"/>
        </w:numPr>
        <w:spacing w:after="120" w:line="259" w:lineRule="auto"/>
        <w:jc w:val="both"/>
        <w:textAlignment w:val="auto"/>
        <w:rPr>
          <w:rFonts w:eastAsia="SimSun"/>
          <w:color w:val="000000"/>
          <w:szCs w:val="24"/>
          <w:highlight w:val="green"/>
          <w:lang w:val="en-US" w:eastAsia="zh-CN"/>
        </w:rPr>
      </w:pPr>
      <w:r w:rsidRPr="00E24D54">
        <w:rPr>
          <w:rFonts w:eastAsia="SimSun"/>
          <w:color w:val="000000"/>
          <w:szCs w:val="24"/>
          <w:highlight w:val="green"/>
          <w:lang w:val="en-US" w:eastAsia="zh-CN"/>
        </w:rPr>
        <w:t>SCells in different FR1 bands being activated by the same MAC CE if UE supports per FR gap.</w:t>
      </w:r>
    </w:p>
    <w:p w14:paraId="14AD3C47" w14:textId="77777777" w:rsidR="00E24D54" w:rsidRPr="00E24D54" w:rsidRDefault="00E24D54" w:rsidP="00E24D54">
      <w:pPr>
        <w:numPr>
          <w:ilvl w:val="2"/>
          <w:numId w:val="2"/>
        </w:numPr>
        <w:overflowPunct/>
        <w:autoSpaceDE/>
        <w:autoSpaceDN/>
        <w:adjustRightInd/>
        <w:spacing w:after="120" w:line="259" w:lineRule="auto"/>
        <w:jc w:val="both"/>
        <w:textAlignment w:val="auto"/>
        <w:rPr>
          <w:color w:val="000000"/>
          <w:szCs w:val="24"/>
          <w:highlight w:val="green"/>
          <w:lang w:val="en-US" w:eastAsia="zh-CN"/>
        </w:rPr>
      </w:pPr>
      <w:r w:rsidRPr="00E24D54">
        <w:rPr>
          <w:rFonts w:eastAsia="SimSun"/>
          <w:color w:val="000000"/>
          <w:szCs w:val="24"/>
          <w:highlight w:val="green"/>
          <w:lang w:val="en-US" w:eastAsia="zh-CN"/>
        </w:rPr>
        <w:t xml:space="preserve">Multiple interruptions may be expected for the activated serving cells. </w:t>
      </w:r>
    </w:p>
    <w:p w14:paraId="54EE39BF"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rFonts w:eastAsia="SimSun"/>
          <w:color w:val="000000"/>
          <w:szCs w:val="24"/>
          <w:highlight w:val="green"/>
          <w:lang w:val="en-US" w:eastAsia="zh-CN"/>
        </w:rPr>
        <w:t xml:space="preserve">FFS: whether the number of interruptions can be larger than the number of FR1 bands which have both SCells requiring AGC retuning and the active serving cell. </w:t>
      </w:r>
    </w:p>
    <w:p w14:paraId="522A38F1"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rFonts w:eastAsia="SimSun"/>
          <w:color w:val="000000"/>
          <w:szCs w:val="24"/>
          <w:highlight w:val="green"/>
          <w:lang w:val="en-US" w:eastAsia="zh-CN"/>
        </w:rPr>
        <w:t xml:space="preserve">In each interruption occasion, the interruption length X2 is defined in clause 8.2.2.2.2. </w:t>
      </w:r>
    </w:p>
    <w:p w14:paraId="38D74640"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color w:val="000000"/>
          <w:szCs w:val="24"/>
          <w:highlight w:val="green"/>
          <w:lang w:val="en-US" w:eastAsia="zh-CN"/>
        </w:rPr>
        <w:t>Longer activation delay may be expected for multiple SCell activation under one MAC CE with multiple interruptions.</w:t>
      </w:r>
    </w:p>
    <w:p w14:paraId="35AED0C7" w14:textId="77777777" w:rsidR="00E24D54" w:rsidRPr="00E24D54" w:rsidRDefault="00E24D54" w:rsidP="00E24D54">
      <w:pPr>
        <w:numPr>
          <w:ilvl w:val="3"/>
          <w:numId w:val="2"/>
        </w:numPr>
        <w:overflowPunct/>
        <w:autoSpaceDE/>
        <w:autoSpaceDN/>
        <w:adjustRightInd/>
        <w:spacing w:after="120" w:line="259" w:lineRule="auto"/>
        <w:jc w:val="both"/>
        <w:textAlignment w:val="auto"/>
        <w:rPr>
          <w:color w:val="000000"/>
          <w:szCs w:val="24"/>
          <w:highlight w:val="green"/>
          <w:lang w:val="en-US" w:eastAsia="zh-CN"/>
        </w:rPr>
      </w:pPr>
      <w:r w:rsidRPr="00E24D54">
        <w:rPr>
          <w:color w:val="000000"/>
          <w:szCs w:val="24"/>
          <w:highlight w:val="green"/>
          <w:lang w:val="en-US" w:eastAsia="zh-CN"/>
        </w:rPr>
        <w:t>The conditions when multiple interruptions are expected are FFS</w:t>
      </w:r>
    </w:p>
    <w:p w14:paraId="4ADDD332" w14:textId="77777777" w:rsidR="00E24D54" w:rsidRDefault="00E24D54" w:rsidP="00E24D54"/>
    <w:p w14:paraId="2B5E2532" w14:textId="69BE67A6"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321A1" w14:textId="57A42D1C" w:rsidR="00110D4D" w:rsidRDefault="00110D4D" w:rsidP="00110D4D">
      <w:pPr>
        <w:rPr>
          <w:rFonts w:ascii="Arial" w:hAnsi="Arial" w:cs="Arial"/>
          <w:b/>
          <w:sz w:val="24"/>
        </w:rPr>
      </w:pPr>
      <w:r>
        <w:rPr>
          <w:rFonts w:ascii="Arial" w:hAnsi="Arial" w:cs="Arial"/>
          <w:b/>
          <w:color w:val="0000FF"/>
          <w:sz w:val="24"/>
        </w:rPr>
        <w:t>R4-2109923</w:t>
      </w:r>
      <w:r>
        <w:rPr>
          <w:rFonts w:ascii="Arial" w:hAnsi="Arial" w:cs="Arial"/>
          <w:b/>
          <w:color w:val="0000FF"/>
          <w:sz w:val="24"/>
        </w:rPr>
        <w:tab/>
      </w:r>
      <w:r>
        <w:rPr>
          <w:rFonts w:ascii="Arial" w:hAnsi="Arial" w:cs="Arial"/>
          <w:b/>
          <w:sz w:val="24"/>
        </w:rPr>
        <w:t>CR to 38.133 correction on SRS carrier based switching core requirements</w:t>
      </w:r>
    </w:p>
    <w:p w14:paraId="4BB062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Cat: F (Rel-16)</w:t>
      </w:r>
      <w:r>
        <w:rPr>
          <w:i/>
        </w:rPr>
        <w:br/>
      </w:r>
      <w:r>
        <w:rPr>
          <w:i/>
        </w:rPr>
        <w:br/>
      </w:r>
      <w:r>
        <w:rPr>
          <w:i/>
        </w:rPr>
        <w:tab/>
      </w:r>
      <w:r>
        <w:rPr>
          <w:i/>
        </w:rPr>
        <w:tab/>
      </w:r>
      <w:r>
        <w:rPr>
          <w:i/>
        </w:rPr>
        <w:tab/>
      </w:r>
      <w:r>
        <w:rPr>
          <w:i/>
        </w:rPr>
        <w:tab/>
      </w:r>
      <w:r>
        <w:rPr>
          <w:i/>
        </w:rPr>
        <w:tab/>
        <w:t>Source: vivo, Qualcomm, Huawei, HiSilicon, MediaTek Inc., Apple, Nokia</w:t>
      </w:r>
    </w:p>
    <w:p w14:paraId="72B096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R4-2108245</w:t>
      </w:r>
      <w:r>
        <w:rPr>
          <w:color w:val="993300"/>
          <w:u w:val="single"/>
        </w:rPr>
        <w:t>.</w:t>
      </w:r>
    </w:p>
    <w:p w14:paraId="506381A2" w14:textId="7BECF5BD" w:rsidR="00110D4D" w:rsidRDefault="00110D4D" w:rsidP="00110D4D">
      <w:pPr>
        <w:rPr>
          <w:rFonts w:ascii="Arial" w:hAnsi="Arial" w:cs="Arial"/>
          <w:b/>
          <w:sz w:val="24"/>
        </w:rPr>
      </w:pPr>
      <w:r>
        <w:rPr>
          <w:rFonts w:ascii="Arial" w:hAnsi="Arial" w:cs="Arial"/>
          <w:b/>
          <w:color w:val="0000FF"/>
          <w:sz w:val="24"/>
        </w:rPr>
        <w:t>R4-2109924</w:t>
      </w:r>
      <w:r>
        <w:rPr>
          <w:rFonts w:ascii="Arial" w:hAnsi="Arial" w:cs="Arial"/>
          <w:b/>
          <w:color w:val="0000FF"/>
          <w:sz w:val="24"/>
        </w:rPr>
        <w:tab/>
      </w:r>
      <w:r>
        <w:rPr>
          <w:rFonts w:ascii="Arial" w:hAnsi="Arial" w:cs="Arial"/>
          <w:b/>
          <w:sz w:val="24"/>
        </w:rPr>
        <w:t>CR to 38.133 correction on SRS carrier based switching core requirements</w:t>
      </w:r>
    </w:p>
    <w:p w14:paraId="269B9F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CR-1946  rev  Cat: A (Rel-17)</w:t>
      </w:r>
      <w:r>
        <w:rPr>
          <w:i/>
        </w:rPr>
        <w:br/>
      </w:r>
      <w:r>
        <w:rPr>
          <w:i/>
        </w:rPr>
        <w:br/>
      </w:r>
      <w:r>
        <w:rPr>
          <w:i/>
        </w:rPr>
        <w:tab/>
      </w:r>
      <w:r>
        <w:rPr>
          <w:i/>
        </w:rPr>
        <w:tab/>
      </w:r>
      <w:r>
        <w:rPr>
          <w:i/>
        </w:rPr>
        <w:tab/>
      </w:r>
      <w:r>
        <w:rPr>
          <w:i/>
        </w:rPr>
        <w:tab/>
      </w:r>
      <w:r>
        <w:rPr>
          <w:i/>
        </w:rPr>
        <w:tab/>
        <w:t>Source: vivo, Qualcomm, Huawei, HiSilicon, MediaTek Inc., Apple, Nokia</w:t>
      </w:r>
    </w:p>
    <w:p w14:paraId="0994DA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C5E94" w14:textId="2BA3A24A" w:rsidR="00110D4D" w:rsidRDefault="00110D4D" w:rsidP="00110D4D">
      <w:pPr>
        <w:rPr>
          <w:rFonts w:ascii="Arial" w:hAnsi="Arial" w:cs="Arial"/>
          <w:b/>
          <w:sz w:val="24"/>
        </w:rPr>
      </w:pPr>
      <w:r>
        <w:rPr>
          <w:rFonts w:ascii="Arial" w:hAnsi="Arial" w:cs="Arial"/>
          <w:b/>
          <w:color w:val="0000FF"/>
          <w:sz w:val="24"/>
        </w:rPr>
        <w:t>R4-2109925</w:t>
      </w:r>
      <w:r>
        <w:rPr>
          <w:rFonts w:ascii="Arial" w:hAnsi="Arial" w:cs="Arial"/>
          <w:b/>
          <w:color w:val="0000FF"/>
          <w:sz w:val="24"/>
        </w:rPr>
        <w:tab/>
      </w:r>
      <w:r>
        <w:rPr>
          <w:rFonts w:ascii="Arial" w:hAnsi="Arial" w:cs="Arial"/>
          <w:b/>
          <w:sz w:val="24"/>
        </w:rPr>
        <w:t>CR to 38.133 correction on SRS carrier based switching test cases</w:t>
      </w:r>
    </w:p>
    <w:p w14:paraId="485CE8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Cat: F (Rel-16)</w:t>
      </w:r>
      <w:r>
        <w:rPr>
          <w:i/>
        </w:rPr>
        <w:br/>
      </w:r>
      <w:r>
        <w:rPr>
          <w:i/>
        </w:rPr>
        <w:br/>
      </w:r>
      <w:r>
        <w:rPr>
          <w:i/>
        </w:rPr>
        <w:tab/>
      </w:r>
      <w:r>
        <w:rPr>
          <w:i/>
        </w:rPr>
        <w:tab/>
      </w:r>
      <w:r>
        <w:rPr>
          <w:i/>
        </w:rPr>
        <w:tab/>
      </w:r>
      <w:r>
        <w:rPr>
          <w:i/>
        </w:rPr>
        <w:tab/>
      </w:r>
      <w:r>
        <w:rPr>
          <w:i/>
        </w:rPr>
        <w:tab/>
        <w:t>Source: vivo</w:t>
      </w:r>
    </w:p>
    <w:p w14:paraId="2016B9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R4-2108246</w:t>
      </w:r>
      <w:r>
        <w:rPr>
          <w:color w:val="993300"/>
          <w:u w:val="single"/>
        </w:rPr>
        <w:t>.</w:t>
      </w:r>
    </w:p>
    <w:p w14:paraId="3F95C4BA" w14:textId="2E38ABF2" w:rsidR="00110D4D" w:rsidRDefault="00110D4D" w:rsidP="00110D4D">
      <w:pPr>
        <w:rPr>
          <w:rFonts w:ascii="Arial" w:hAnsi="Arial" w:cs="Arial"/>
          <w:b/>
          <w:sz w:val="24"/>
        </w:rPr>
      </w:pPr>
      <w:r>
        <w:rPr>
          <w:rFonts w:ascii="Arial" w:hAnsi="Arial" w:cs="Arial"/>
          <w:b/>
          <w:color w:val="0000FF"/>
          <w:sz w:val="24"/>
        </w:rPr>
        <w:t>R4-2109926</w:t>
      </w:r>
      <w:r>
        <w:rPr>
          <w:rFonts w:ascii="Arial" w:hAnsi="Arial" w:cs="Arial"/>
          <w:b/>
          <w:color w:val="0000FF"/>
          <w:sz w:val="24"/>
        </w:rPr>
        <w:tab/>
      </w:r>
      <w:r>
        <w:rPr>
          <w:rFonts w:ascii="Arial" w:hAnsi="Arial" w:cs="Arial"/>
          <w:b/>
          <w:sz w:val="24"/>
        </w:rPr>
        <w:t>CR to 38.133 correction on SRS carrier based switching test cases</w:t>
      </w:r>
    </w:p>
    <w:p w14:paraId="268E3C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CR-1948  rev  Cat: A (Rel-17)</w:t>
      </w:r>
      <w:r>
        <w:rPr>
          <w:i/>
        </w:rPr>
        <w:br/>
      </w:r>
      <w:r>
        <w:rPr>
          <w:i/>
        </w:rPr>
        <w:br/>
      </w:r>
      <w:r>
        <w:rPr>
          <w:i/>
        </w:rPr>
        <w:tab/>
      </w:r>
      <w:r>
        <w:rPr>
          <w:i/>
        </w:rPr>
        <w:tab/>
      </w:r>
      <w:r>
        <w:rPr>
          <w:i/>
        </w:rPr>
        <w:tab/>
      </w:r>
      <w:r>
        <w:rPr>
          <w:i/>
        </w:rPr>
        <w:tab/>
      </w:r>
      <w:r>
        <w:rPr>
          <w:i/>
        </w:rPr>
        <w:tab/>
        <w:t>Source: vivo</w:t>
      </w:r>
    </w:p>
    <w:p w14:paraId="3DB55B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93F3A" w14:textId="0B7919E5" w:rsidR="00110D4D" w:rsidRDefault="00110D4D" w:rsidP="00110D4D">
      <w:pPr>
        <w:rPr>
          <w:rFonts w:ascii="Arial" w:hAnsi="Arial" w:cs="Arial"/>
          <w:b/>
          <w:sz w:val="24"/>
        </w:rPr>
      </w:pPr>
      <w:r>
        <w:rPr>
          <w:rFonts w:ascii="Arial" w:hAnsi="Arial" w:cs="Arial"/>
          <w:b/>
          <w:color w:val="0000FF"/>
          <w:sz w:val="24"/>
        </w:rPr>
        <w:t>R4-2109984</w:t>
      </w:r>
      <w:r>
        <w:rPr>
          <w:rFonts w:ascii="Arial" w:hAnsi="Arial" w:cs="Arial"/>
          <w:b/>
          <w:color w:val="0000FF"/>
          <w:sz w:val="24"/>
        </w:rPr>
        <w:tab/>
      </w:r>
      <w:r>
        <w:rPr>
          <w:rFonts w:ascii="Arial" w:hAnsi="Arial" w:cs="Arial"/>
          <w:b/>
          <w:sz w:val="24"/>
        </w:rPr>
        <w:t>CR on TS38.133 inter-frequency without gap -r16</w:t>
      </w:r>
    </w:p>
    <w:p w14:paraId="0A46B3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00CE9114" w14:textId="77777777" w:rsidR="00110D4D" w:rsidRDefault="00110D4D" w:rsidP="00110D4D">
      <w:pPr>
        <w:rPr>
          <w:rFonts w:ascii="Arial" w:hAnsi="Arial" w:cs="Arial"/>
          <w:b/>
        </w:rPr>
      </w:pPr>
      <w:r>
        <w:rPr>
          <w:rFonts w:ascii="Arial" w:hAnsi="Arial" w:cs="Arial"/>
          <w:b/>
        </w:rPr>
        <w:t xml:space="preserve">Abstract: </w:t>
      </w:r>
    </w:p>
    <w:p w14:paraId="16BF4B1D" w14:textId="77777777" w:rsidR="00110D4D" w:rsidRDefault="00110D4D" w:rsidP="00110D4D">
      <w:r>
        <w:t>The CR corrects inter-frequency without gap measurements</w:t>
      </w:r>
    </w:p>
    <w:p w14:paraId="718822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R4-2108250</w:t>
      </w:r>
      <w:r>
        <w:rPr>
          <w:color w:val="993300"/>
          <w:u w:val="single"/>
        </w:rPr>
        <w:t>.</w:t>
      </w:r>
    </w:p>
    <w:p w14:paraId="3FE31925" w14:textId="194847C8" w:rsidR="00110D4D" w:rsidRDefault="00110D4D" w:rsidP="00110D4D">
      <w:pPr>
        <w:rPr>
          <w:rFonts w:ascii="Arial" w:hAnsi="Arial" w:cs="Arial"/>
          <w:b/>
          <w:sz w:val="24"/>
        </w:rPr>
      </w:pPr>
      <w:r>
        <w:rPr>
          <w:rFonts w:ascii="Arial" w:hAnsi="Arial" w:cs="Arial"/>
          <w:b/>
          <w:color w:val="0000FF"/>
          <w:sz w:val="24"/>
        </w:rPr>
        <w:t>R4-2109985</w:t>
      </w:r>
      <w:r>
        <w:rPr>
          <w:rFonts w:ascii="Arial" w:hAnsi="Arial" w:cs="Arial"/>
          <w:b/>
          <w:color w:val="0000FF"/>
          <w:sz w:val="24"/>
        </w:rPr>
        <w:tab/>
      </w:r>
      <w:r>
        <w:rPr>
          <w:rFonts w:ascii="Arial" w:hAnsi="Arial" w:cs="Arial"/>
          <w:b/>
          <w:sz w:val="24"/>
        </w:rPr>
        <w:t>CR on TS38.133 inter-frequency without gap -r17</w:t>
      </w:r>
    </w:p>
    <w:p w14:paraId="499394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CR-1959  rev  Cat: A (Rel-17)</w:t>
      </w:r>
      <w:r>
        <w:rPr>
          <w:i/>
        </w:rPr>
        <w:br/>
      </w:r>
      <w:r>
        <w:rPr>
          <w:i/>
        </w:rPr>
        <w:br/>
      </w:r>
      <w:r>
        <w:rPr>
          <w:i/>
        </w:rPr>
        <w:tab/>
      </w:r>
      <w:r>
        <w:rPr>
          <w:i/>
        </w:rPr>
        <w:tab/>
      </w:r>
      <w:r>
        <w:rPr>
          <w:i/>
        </w:rPr>
        <w:tab/>
      </w:r>
      <w:r>
        <w:rPr>
          <w:i/>
        </w:rPr>
        <w:tab/>
      </w:r>
      <w:r>
        <w:rPr>
          <w:i/>
        </w:rPr>
        <w:tab/>
        <w:t>Source: Ericsson, Mediatek Inc.</w:t>
      </w:r>
    </w:p>
    <w:p w14:paraId="1DA71163" w14:textId="77777777" w:rsidR="00110D4D" w:rsidRDefault="00110D4D" w:rsidP="00110D4D">
      <w:pPr>
        <w:rPr>
          <w:rFonts w:ascii="Arial" w:hAnsi="Arial" w:cs="Arial"/>
          <w:b/>
        </w:rPr>
      </w:pPr>
      <w:r>
        <w:rPr>
          <w:rFonts w:ascii="Arial" w:hAnsi="Arial" w:cs="Arial"/>
          <w:b/>
        </w:rPr>
        <w:t xml:space="preserve">Abstract: </w:t>
      </w:r>
    </w:p>
    <w:p w14:paraId="5E2FE50B" w14:textId="77777777" w:rsidR="00110D4D" w:rsidRDefault="00110D4D" w:rsidP="00110D4D">
      <w:r>
        <w:t>The CR corrects inter-frequency without gap measurements</w:t>
      </w:r>
    </w:p>
    <w:p w14:paraId="6C8B41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682AD" w14:textId="4A2A43B2" w:rsidR="00110D4D" w:rsidRDefault="00110D4D" w:rsidP="00110D4D">
      <w:pPr>
        <w:rPr>
          <w:rFonts w:ascii="Arial" w:hAnsi="Arial" w:cs="Arial"/>
          <w:b/>
          <w:sz w:val="24"/>
        </w:rPr>
      </w:pPr>
      <w:r>
        <w:rPr>
          <w:rFonts w:ascii="Arial" w:hAnsi="Arial" w:cs="Arial"/>
          <w:b/>
          <w:color w:val="0000FF"/>
          <w:sz w:val="24"/>
        </w:rPr>
        <w:lastRenderedPageBreak/>
        <w:t>R4-2110338</w:t>
      </w:r>
      <w:r>
        <w:rPr>
          <w:rFonts w:ascii="Arial" w:hAnsi="Arial" w:cs="Arial"/>
          <w:b/>
          <w:color w:val="0000FF"/>
          <w:sz w:val="24"/>
        </w:rPr>
        <w:tab/>
      </w:r>
      <w:r>
        <w:rPr>
          <w:rFonts w:ascii="Arial" w:hAnsi="Arial" w:cs="Arial"/>
          <w:b/>
          <w:sz w:val="24"/>
        </w:rPr>
        <w:t>CR on maintenance of BWP Switch on multiple CCs 38133 R16</w:t>
      </w:r>
    </w:p>
    <w:p w14:paraId="4D2D6B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CR-2029  rev  Cat: F (Rel-16)</w:t>
      </w:r>
      <w:r>
        <w:rPr>
          <w:i/>
        </w:rPr>
        <w:br/>
      </w:r>
      <w:r>
        <w:rPr>
          <w:i/>
        </w:rPr>
        <w:br/>
      </w:r>
      <w:r>
        <w:rPr>
          <w:i/>
        </w:rPr>
        <w:tab/>
      </w:r>
      <w:r>
        <w:rPr>
          <w:i/>
        </w:rPr>
        <w:tab/>
      </w:r>
      <w:r>
        <w:rPr>
          <w:i/>
        </w:rPr>
        <w:tab/>
      </w:r>
      <w:r>
        <w:rPr>
          <w:i/>
        </w:rPr>
        <w:tab/>
      </w:r>
      <w:r>
        <w:rPr>
          <w:i/>
        </w:rPr>
        <w:tab/>
        <w:t>Source: Huawei, HiSilicon</w:t>
      </w:r>
    </w:p>
    <w:p w14:paraId="472B9D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3F33B" w14:textId="1E9B63FF" w:rsidR="00110D4D" w:rsidRDefault="00110D4D" w:rsidP="00110D4D">
      <w:pPr>
        <w:rPr>
          <w:rFonts w:ascii="Arial" w:hAnsi="Arial" w:cs="Arial"/>
          <w:b/>
          <w:sz w:val="24"/>
        </w:rPr>
      </w:pPr>
      <w:r>
        <w:rPr>
          <w:rFonts w:ascii="Arial" w:hAnsi="Arial" w:cs="Arial"/>
          <w:b/>
          <w:color w:val="0000FF"/>
          <w:sz w:val="24"/>
        </w:rPr>
        <w:t>R4-2110339</w:t>
      </w:r>
      <w:r>
        <w:rPr>
          <w:rFonts w:ascii="Arial" w:hAnsi="Arial" w:cs="Arial"/>
          <w:b/>
          <w:color w:val="0000FF"/>
          <w:sz w:val="24"/>
        </w:rPr>
        <w:tab/>
      </w:r>
      <w:r>
        <w:rPr>
          <w:rFonts w:ascii="Arial" w:hAnsi="Arial" w:cs="Arial"/>
          <w:b/>
          <w:sz w:val="24"/>
        </w:rPr>
        <w:t>CR on maintenance of BWP Switch on multiple CCs 38133 R17</w:t>
      </w:r>
    </w:p>
    <w:p w14:paraId="4775CD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CR-2030  rev  Cat: A (Rel-17)</w:t>
      </w:r>
      <w:r>
        <w:rPr>
          <w:i/>
        </w:rPr>
        <w:br/>
      </w:r>
      <w:r>
        <w:rPr>
          <w:i/>
        </w:rPr>
        <w:br/>
      </w:r>
      <w:r>
        <w:rPr>
          <w:i/>
        </w:rPr>
        <w:tab/>
      </w:r>
      <w:r>
        <w:rPr>
          <w:i/>
        </w:rPr>
        <w:tab/>
      </w:r>
      <w:r>
        <w:rPr>
          <w:i/>
        </w:rPr>
        <w:tab/>
      </w:r>
      <w:r>
        <w:rPr>
          <w:i/>
        </w:rPr>
        <w:tab/>
      </w:r>
      <w:r>
        <w:rPr>
          <w:i/>
        </w:rPr>
        <w:tab/>
        <w:t>Source: Huawei, HiSilicon</w:t>
      </w:r>
    </w:p>
    <w:p w14:paraId="638D1D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7EBAD" w14:textId="03584836" w:rsidR="00110D4D" w:rsidRDefault="00110D4D" w:rsidP="00110D4D">
      <w:pPr>
        <w:rPr>
          <w:rFonts w:ascii="Arial" w:hAnsi="Arial" w:cs="Arial"/>
          <w:b/>
          <w:sz w:val="24"/>
        </w:rPr>
      </w:pPr>
      <w:r>
        <w:rPr>
          <w:rFonts w:ascii="Arial" w:hAnsi="Arial" w:cs="Arial"/>
          <w:b/>
          <w:color w:val="0000FF"/>
          <w:sz w:val="24"/>
        </w:rPr>
        <w:t>R4-2110340</w:t>
      </w:r>
      <w:r>
        <w:rPr>
          <w:rFonts w:ascii="Arial" w:hAnsi="Arial" w:cs="Arial"/>
          <w:b/>
          <w:color w:val="0000FF"/>
          <w:sz w:val="24"/>
        </w:rPr>
        <w:tab/>
      </w:r>
      <w:r>
        <w:rPr>
          <w:rFonts w:ascii="Arial" w:hAnsi="Arial" w:cs="Arial"/>
          <w:b/>
          <w:sz w:val="24"/>
        </w:rPr>
        <w:t>CR on maintenance of BWP Switch on multiple CCs 36133 R16</w:t>
      </w:r>
    </w:p>
    <w:p w14:paraId="2A99D8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CR-7090  rev  Cat: F (Rel-16)</w:t>
      </w:r>
      <w:r>
        <w:rPr>
          <w:i/>
        </w:rPr>
        <w:br/>
      </w:r>
      <w:r>
        <w:rPr>
          <w:i/>
        </w:rPr>
        <w:br/>
      </w:r>
      <w:r>
        <w:rPr>
          <w:i/>
        </w:rPr>
        <w:tab/>
      </w:r>
      <w:r>
        <w:rPr>
          <w:i/>
        </w:rPr>
        <w:tab/>
      </w:r>
      <w:r>
        <w:rPr>
          <w:i/>
        </w:rPr>
        <w:tab/>
      </w:r>
      <w:r>
        <w:rPr>
          <w:i/>
        </w:rPr>
        <w:tab/>
      </w:r>
      <w:r>
        <w:rPr>
          <w:i/>
        </w:rPr>
        <w:tab/>
        <w:t>Source: Huawei, HiSilicon</w:t>
      </w:r>
    </w:p>
    <w:p w14:paraId="790CBA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6E1B5" w14:textId="46BEDE92" w:rsidR="00110D4D" w:rsidRDefault="00110D4D" w:rsidP="00110D4D">
      <w:pPr>
        <w:rPr>
          <w:rFonts w:ascii="Arial" w:hAnsi="Arial" w:cs="Arial"/>
          <w:b/>
          <w:sz w:val="24"/>
        </w:rPr>
      </w:pPr>
      <w:r>
        <w:rPr>
          <w:rFonts w:ascii="Arial" w:hAnsi="Arial" w:cs="Arial"/>
          <w:b/>
          <w:color w:val="0000FF"/>
          <w:sz w:val="24"/>
        </w:rPr>
        <w:t>R4-2110341</w:t>
      </w:r>
      <w:r>
        <w:rPr>
          <w:rFonts w:ascii="Arial" w:hAnsi="Arial" w:cs="Arial"/>
          <w:b/>
          <w:color w:val="0000FF"/>
          <w:sz w:val="24"/>
        </w:rPr>
        <w:tab/>
      </w:r>
      <w:r>
        <w:rPr>
          <w:rFonts w:ascii="Arial" w:hAnsi="Arial" w:cs="Arial"/>
          <w:b/>
          <w:sz w:val="24"/>
        </w:rPr>
        <w:t>CR on maintenance of BWP Switch on multiple CCs 36133 R17</w:t>
      </w:r>
    </w:p>
    <w:p w14:paraId="1B4802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CR-7091  rev  Cat: A (Rel-17)</w:t>
      </w:r>
      <w:r>
        <w:rPr>
          <w:i/>
        </w:rPr>
        <w:br/>
      </w:r>
      <w:r>
        <w:rPr>
          <w:i/>
        </w:rPr>
        <w:br/>
      </w:r>
      <w:r>
        <w:rPr>
          <w:i/>
        </w:rPr>
        <w:tab/>
      </w:r>
      <w:r>
        <w:rPr>
          <w:i/>
        </w:rPr>
        <w:tab/>
      </w:r>
      <w:r>
        <w:rPr>
          <w:i/>
        </w:rPr>
        <w:tab/>
      </w:r>
      <w:r>
        <w:rPr>
          <w:i/>
        </w:rPr>
        <w:tab/>
      </w:r>
      <w:r>
        <w:rPr>
          <w:i/>
        </w:rPr>
        <w:tab/>
        <w:t>Source: Huawei, HiSilicon</w:t>
      </w:r>
    </w:p>
    <w:p w14:paraId="0DE4DD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D73FD" w14:textId="468EB6E2" w:rsidR="00110D4D" w:rsidRDefault="00110D4D" w:rsidP="00110D4D">
      <w:pPr>
        <w:rPr>
          <w:rFonts w:ascii="Arial" w:hAnsi="Arial" w:cs="Arial"/>
          <w:b/>
          <w:sz w:val="24"/>
        </w:rPr>
      </w:pPr>
      <w:r>
        <w:rPr>
          <w:rFonts w:ascii="Arial" w:hAnsi="Arial" w:cs="Arial"/>
          <w:b/>
          <w:color w:val="0000FF"/>
          <w:sz w:val="24"/>
        </w:rPr>
        <w:t>R4-2110388</w:t>
      </w:r>
      <w:r>
        <w:rPr>
          <w:rFonts w:ascii="Arial" w:hAnsi="Arial" w:cs="Arial"/>
          <w:b/>
          <w:color w:val="0000FF"/>
          <w:sz w:val="24"/>
        </w:rPr>
        <w:tab/>
      </w:r>
      <w:r>
        <w:rPr>
          <w:rFonts w:ascii="Arial" w:hAnsi="Arial" w:cs="Arial"/>
          <w:b/>
          <w:sz w:val="24"/>
        </w:rPr>
        <w:t>Correction on SRS carrier switching</w:t>
      </w:r>
    </w:p>
    <w:p w14:paraId="1BDD19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Cat: F (Rel-16)</w:t>
      </w:r>
      <w:r>
        <w:rPr>
          <w:i/>
        </w:rPr>
        <w:br/>
      </w:r>
      <w:r>
        <w:rPr>
          <w:i/>
        </w:rPr>
        <w:br/>
      </w:r>
      <w:r>
        <w:rPr>
          <w:i/>
        </w:rPr>
        <w:tab/>
      </w:r>
      <w:r>
        <w:rPr>
          <w:i/>
        </w:rPr>
        <w:tab/>
      </w:r>
      <w:r>
        <w:rPr>
          <w:i/>
        </w:rPr>
        <w:tab/>
      </w:r>
      <w:r>
        <w:rPr>
          <w:i/>
        </w:rPr>
        <w:tab/>
      </w:r>
      <w:r>
        <w:rPr>
          <w:i/>
        </w:rPr>
        <w:tab/>
        <w:t>Source: Huawei, HiSilicon</w:t>
      </w:r>
    </w:p>
    <w:p w14:paraId="2993EA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R4-2108247</w:t>
      </w:r>
      <w:r>
        <w:rPr>
          <w:color w:val="993300"/>
          <w:u w:val="single"/>
        </w:rPr>
        <w:t>.</w:t>
      </w:r>
    </w:p>
    <w:p w14:paraId="6C0AC59B" w14:textId="68307091" w:rsidR="00110D4D" w:rsidRDefault="00110D4D" w:rsidP="00110D4D">
      <w:pPr>
        <w:rPr>
          <w:rFonts w:ascii="Arial" w:hAnsi="Arial" w:cs="Arial"/>
          <w:b/>
          <w:sz w:val="24"/>
        </w:rPr>
      </w:pPr>
      <w:r>
        <w:rPr>
          <w:rFonts w:ascii="Arial" w:hAnsi="Arial" w:cs="Arial"/>
          <w:b/>
          <w:color w:val="0000FF"/>
          <w:sz w:val="24"/>
        </w:rPr>
        <w:t>R4-2110431</w:t>
      </w:r>
      <w:r>
        <w:rPr>
          <w:rFonts w:ascii="Arial" w:hAnsi="Arial" w:cs="Arial"/>
          <w:b/>
          <w:color w:val="0000FF"/>
          <w:sz w:val="24"/>
        </w:rPr>
        <w:tab/>
      </w:r>
      <w:r>
        <w:rPr>
          <w:rFonts w:ascii="Arial" w:hAnsi="Arial" w:cs="Arial"/>
          <w:b/>
          <w:sz w:val="24"/>
        </w:rPr>
        <w:t>Correction on SRS carrier switching</w:t>
      </w:r>
    </w:p>
    <w:p w14:paraId="7BB0DB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CR-2051  rev  Cat: A (Rel-17)</w:t>
      </w:r>
      <w:r>
        <w:rPr>
          <w:i/>
        </w:rPr>
        <w:br/>
      </w:r>
      <w:r>
        <w:rPr>
          <w:i/>
        </w:rPr>
        <w:br/>
      </w:r>
      <w:r>
        <w:rPr>
          <w:i/>
        </w:rPr>
        <w:tab/>
      </w:r>
      <w:r>
        <w:rPr>
          <w:i/>
        </w:rPr>
        <w:tab/>
      </w:r>
      <w:r>
        <w:rPr>
          <w:i/>
        </w:rPr>
        <w:tab/>
      </w:r>
      <w:r>
        <w:rPr>
          <w:i/>
        </w:rPr>
        <w:tab/>
      </w:r>
      <w:r>
        <w:rPr>
          <w:i/>
        </w:rPr>
        <w:tab/>
        <w:t>Source: Huawei, HiSilicon</w:t>
      </w:r>
    </w:p>
    <w:p w14:paraId="08F67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B5F7E" w14:textId="00F5C4E1" w:rsidR="00110D4D" w:rsidRDefault="00110D4D" w:rsidP="00110D4D">
      <w:pPr>
        <w:rPr>
          <w:rFonts w:ascii="Arial" w:hAnsi="Arial" w:cs="Arial"/>
          <w:b/>
          <w:sz w:val="24"/>
        </w:rPr>
      </w:pPr>
      <w:r>
        <w:rPr>
          <w:rFonts w:ascii="Arial" w:hAnsi="Arial" w:cs="Arial"/>
          <w:b/>
          <w:color w:val="0000FF"/>
          <w:sz w:val="24"/>
        </w:rPr>
        <w:t>R4-2110898</w:t>
      </w:r>
      <w:r>
        <w:rPr>
          <w:rFonts w:ascii="Arial" w:hAnsi="Arial" w:cs="Arial"/>
          <w:b/>
          <w:color w:val="0000FF"/>
          <w:sz w:val="24"/>
        </w:rPr>
        <w:tab/>
      </w:r>
      <w:r>
        <w:rPr>
          <w:rFonts w:ascii="Arial" w:hAnsi="Arial" w:cs="Arial"/>
          <w:b/>
          <w:sz w:val="24"/>
        </w:rPr>
        <w:t>CR on SSB offset in multiple SCell activation</w:t>
      </w:r>
    </w:p>
    <w:p w14:paraId="64E8F00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Cat: F (Rel-16)</w:t>
      </w:r>
      <w:r>
        <w:rPr>
          <w:i/>
        </w:rPr>
        <w:br/>
      </w:r>
      <w:r>
        <w:rPr>
          <w:i/>
        </w:rPr>
        <w:br/>
      </w:r>
      <w:r>
        <w:rPr>
          <w:i/>
        </w:rPr>
        <w:tab/>
      </w:r>
      <w:r>
        <w:rPr>
          <w:i/>
        </w:rPr>
        <w:tab/>
      </w:r>
      <w:r>
        <w:rPr>
          <w:i/>
        </w:rPr>
        <w:tab/>
      </w:r>
      <w:r>
        <w:rPr>
          <w:i/>
        </w:rPr>
        <w:tab/>
      </w:r>
      <w:r>
        <w:rPr>
          <w:i/>
        </w:rPr>
        <w:tab/>
        <w:t>Source: Huawei, HiSilicon</w:t>
      </w:r>
    </w:p>
    <w:p w14:paraId="614008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R4-2108251</w:t>
      </w:r>
      <w:r>
        <w:rPr>
          <w:color w:val="993300"/>
          <w:u w:val="single"/>
        </w:rPr>
        <w:t>.</w:t>
      </w:r>
    </w:p>
    <w:p w14:paraId="6F8EA9ED" w14:textId="623318A3" w:rsidR="00110D4D" w:rsidRDefault="00110D4D" w:rsidP="00110D4D">
      <w:pPr>
        <w:rPr>
          <w:rFonts w:ascii="Arial" w:hAnsi="Arial" w:cs="Arial"/>
          <w:b/>
          <w:sz w:val="24"/>
        </w:rPr>
      </w:pPr>
      <w:r>
        <w:rPr>
          <w:rFonts w:ascii="Arial" w:hAnsi="Arial" w:cs="Arial"/>
          <w:b/>
          <w:color w:val="0000FF"/>
          <w:sz w:val="24"/>
        </w:rPr>
        <w:t>R4-2110899</w:t>
      </w:r>
      <w:r>
        <w:rPr>
          <w:rFonts w:ascii="Arial" w:hAnsi="Arial" w:cs="Arial"/>
          <w:b/>
          <w:color w:val="0000FF"/>
          <w:sz w:val="24"/>
        </w:rPr>
        <w:tab/>
      </w:r>
      <w:r>
        <w:rPr>
          <w:rFonts w:ascii="Arial" w:hAnsi="Arial" w:cs="Arial"/>
          <w:b/>
          <w:sz w:val="24"/>
        </w:rPr>
        <w:t>CR on SSB offset in multiple SCell activation R17</w:t>
      </w:r>
    </w:p>
    <w:p w14:paraId="159F4353"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CR-2096  rev  Cat: A (Rel-17)</w:t>
      </w:r>
      <w:r>
        <w:rPr>
          <w:i/>
        </w:rPr>
        <w:br/>
      </w:r>
      <w:r>
        <w:rPr>
          <w:i/>
        </w:rPr>
        <w:br/>
      </w:r>
      <w:r>
        <w:rPr>
          <w:i/>
        </w:rPr>
        <w:tab/>
      </w:r>
      <w:r>
        <w:rPr>
          <w:i/>
        </w:rPr>
        <w:tab/>
      </w:r>
      <w:r>
        <w:rPr>
          <w:i/>
        </w:rPr>
        <w:tab/>
      </w:r>
      <w:r>
        <w:rPr>
          <w:i/>
        </w:rPr>
        <w:tab/>
      </w:r>
      <w:r>
        <w:rPr>
          <w:i/>
        </w:rPr>
        <w:tab/>
        <w:t>Source: Huawei, HiSilicon</w:t>
      </w:r>
    </w:p>
    <w:p w14:paraId="32A2AA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3B769" w14:textId="77777777" w:rsidR="00110D4D" w:rsidRDefault="00110D4D" w:rsidP="00110D4D">
      <w:pPr>
        <w:pStyle w:val="Heading5"/>
      </w:pPr>
      <w:bookmarkStart w:id="50" w:name="_Toc73780645"/>
      <w:r>
        <w:t>5.1.3.1</w:t>
      </w:r>
      <w:r>
        <w:tab/>
        <w:t>RRM core requirements</w:t>
      </w:r>
      <w:bookmarkEnd w:id="50"/>
    </w:p>
    <w:p w14:paraId="5D45081E" w14:textId="67D04F5D" w:rsidR="00110D4D" w:rsidRDefault="00110D4D" w:rsidP="00110D4D">
      <w:pPr>
        <w:rPr>
          <w:rFonts w:ascii="Arial" w:hAnsi="Arial" w:cs="Arial"/>
          <w:b/>
          <w:sz w:val="24"/>
        </w:rPr>
      </w:pPr>
      <w:r>
        <w:rPr>
          <w:rFonts w:ascii="Arial" w:hAnsi="Arial" w:cs="Arial"/>
          <w:b/>
          <w:color w:val="0000FF"/>
          <w:sz w:val="24"/>
        </w:rPr>
        <w:t>R4-2108234</w:t>
      </w:r>
      <w:r>
        <w:rPr>
          <w:rFonts w:ascii="Arial" w:hAnsi="Arial" w:cs="Arial"/>
          <w:b/>
          <w:color w:val="0000FF"/>
          <w:sz w:val="24"/>
        </w:rPr>
        <w:tab/>
      </w:r>
      <w:r>
        <w:rPr>
          <w:rFonts w:ascii="Arial" w:hAnsi="Arial" w:cs="Arial"/>
          <w:b/>
          <w:sz w:val="24"/>
        </w:rPr>
        <w:t>CR on RRC-based BWP switch on multiple CCs in Rel16</w:t>
      </w:r>
    </w:p>
    <w:p w14:paraId="28D846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1 Cat: F (Rel-16)</w:t>
      </w:r>
      <w:r>
        <w:rPr>
          <w:i/>
        </w:rPr>
        <w:br/>
      </w:r>
      <w:r>
        <w:rPr>
          <w:i/>
        </w:rPr>
        <w:br/>
      </w:r>
      <w:r>
        <w:rPr>
          <w:i/>
        </w:rPr>
        <w:tab/>
      </w:r>
      <w:r>
        <w:rPr>
          <w:i/>
        </w:rPr>
        <w:tab/>
      </w:r>
      <w:r>
        <w:rPr>
          <w:i/>
        </w:rPr>
        <w:tab/>
      </w:r>
      <w:r>
        <w:rPr>
          <w:i/>
        </w:rPr>
        <w:tab/>
      </w:r>
      <w:r>
        <w:rPr>
          <w:i/>
        </w:rPr>
        <w:tab/>
        <w:t>Source: Nokia, Nokia Shanghai Bell</w:t>
      </w:r>
    </w:p>
    <w:p w14:paraId="3FDB0E1F" w14:textId="77777777" w:rsidR="00110D4D" w:rsidRDefault="00110D4D" w:rsidP="00110D4D">
      <w:pPr>
        <w:rPr>
          <w:color w:val="808080"/>
        </w:rPr>
      </w:pPr>
      <w:r>
        <w:rPr>
          <w:color w:val="808080"/>
        </w:rPr>
        <w:t>(Replaces R4-2111038)</w:t>
      </w:r>
    </w:p>
    <w:p w14:paraId="3633D7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196B3" w14:textId="6526BF25" w:rsidR="00110D4D" w:rsidRDefault="00110D4D" w:rsidP="00110D4D">
      <w:pPr>
        <w:rPr>
          <w:rFonts w:ascii="Arial" w:hAnsi="Arial" w:cs="Arial"/>
          <w:b/>
          <w:sz w:val="24"/>
        </w:rPr>
      </w:pPr>
      <w:r>
        <w:rPr>
          <w:rFonts w:ascii="Arial" w:hAnsi="Arial" w:cs="Arial"/>
          <w:b/>
          <w:color w:val="0000FF"/>
          <w:sz w:val="24"/>
        </w:rPr>
        <w:t>R4-2108235</w:t>
      </w:r>
      <w:r>
        <w:rPr>
          <w:rFonts w:ascii="Arial" w:hAnsi="Arial" w:cs="Arial"/>
          <w:b/>
          <w:color w:val="0000FF"/>
          <w:sz w:val="24"/>
        </w:rPr>
        <w:tab/>
      </w:r>
      <w:r>
        <w:rPr>
          <w:rFonts w:ascii="Arial" w:hAnsi="Arial" w:cs="Arial"/>
          <w:b/>
          <w:sz w:val="24"/>
        </w:rPr>
        <w:t>CR to 38.133 on Uplink Spatial relation switch for PUCCH - R16</w:t>
      </w:r>
    </w:p>
    <w:p w14:paraId="092B1B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1 Cat: F (Rel-16)</w:t>
      </w:r>
      <w:r>
        <w:rPr>
          <w:i/>
        </w:rPr>
        <w:br/>
      </w:r>
      <w:r>
        <w:rPr>
          <w:i/>
        </w:rPr>
        <w:br/>
      </w:r>
      <w:r>
        <w:rPr>
          <w:i/>
        </w:rPr>
        <w:tab/>
      </w:r>
      <w:r>
        <w:rPr>
          <w:i/>
        </w:rPr>
        <w:tab/>
      </w:r>
      <w:r>
        <w:rPr>
          <w:i/>
        </w:rPr>
        <w:tab/>
      </w:r>
      <w:r>
        <w:rPr>
          <w:i/>
        </w:rPr>
        <w:tab/>
      </w:r>
      <w:r>
        <w:rPr>
          <w:i/>
        </w:rPr>
        <w:tab/>
        <w:t>Source: Apple</w:t>
      </w:r>
    </w:p>
    <w:p w14:paraId="78CA6110" w14:textId="77777777" w:rsidR="00110D4D" w:rsidRDefault="00110D4D" w:rsidP="00110D4D">
      <w:pPr>
        <w:rPr>
          <w:color w:val="808080"/>
        </w:rPr>
      </w:pPr>
      <w:r>
        <w:rPr>
          <w:color w:val="808080"/>
        </w:rPr>
        <w:t>(Replaces R4-2109340)</w:t>
      </w:r>
    </w:p>
    <w:p w14:paraId="5FD631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FEA13" w14:textId="77313532" w:rsidR="00110D4D" w:rsidRDefault="00110D4D" w:rsidP="00110D4D">
      <w:pPr>
        <w:rPr>
          <w:rFonts w:ascii="Arial" w:hAnsi="Arial" w:cs="Arial"/>
          <w:b/>
          <w:sz w:val="24"/>
        </w:rPr>
      </w:pPr>
      <w:r>
        <w:rPr>
          <w:rFonts w:ascii="Arial" w:hAnsi="Arial" w:cs="Arial"/>
          <w:b/>
          <w:color w:val="0000FF"/>
          <w:sz w:val="24"/>
        </w:rPr>
        <w:t>R4-2108248</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4E2109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1 Cat: D (Rel-16)</w:t>
      </w:r>
      <w:r>
        <w:rPr>
          <w:i/>
        </w:rPr>
        <w:br/>
      </w:r>
      <w:r>
        <w:rPr>
          <w:i/>
        </w:rPr>
        <w:br/>
      </w:r>
      <w:r>
        <w:rPr>
          <w:i/>
        </w:rPr>
        <w:tab/>
      </w:r>
      <w:r>
        <w:rPr>
          <w:i/>
        </w:rPr>
        <w:tab/>
      </w:r>
      <w:r>
        <w:rPr>
          <w:i/>
        </w:rPr>
        <w:tab/>
      </w:r>
      <w:r>
        <w:rPr>
          <w:i/>
        </w:rPr>
        <w:tab/>
      </w:r>
      <w:r>
        <w:rPr>
          <w:i/>
        </w:rPr>
        <w:tab/>
        <w:t>Source: MediaTek inc.</w:t>
      </w:r>
    </w:p>
    <w:p w14:paraId="489CA2BB" w14:textId="77777777" w:rsidR="00110D4D" w:rsidRDefault="00110D4D" w:rsidP="00110D4D">
      <w:pPr>
        <w:rPr>
          <w:color w:val="808080"/>
        </w:rPr>
      </w:pPr>
      <w:r>
        <w:rPr>
          <w:color w:val="808080"/>
        </w:rPr>
        <w:t>(Replaces R4-2109883)</w:t>
      </w:r>
    </w:p>
    <w:p w14:paraId="310855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2C822" w14:textId="08ED5E7E" w:rsidR="00110D4D" w:rsidRDefault="00110D4D" w:rsidP="00110D4D">
      <w:pPr>
        <w:rPr>
          <w:rFonts w:ascii="Arial" w:hAnsi="Arial" w:cs="Arial"/>
          <w:b/>
          <w:sz w:val="24"/>
        </w:rPr>
      </w:pPr>
      <w:r>
        <w:rPr>
          <w:rFonts w:ascii="Arial" w:hAnsi="Arial" w:cs="Arial"/>
          <w:b/>
          <w:color w:val="0000FF"/>
          <w:sz w:val="24"/>
        </w:rPr>
        <w:t>R4-2108249</w:t>
      </w:r>
      <w:r>
        <w:rPr>
          <w:rFonts w:ascii="Arial" w:hAnsi="Arial" w:cs="Arial"/>
          <w:b/>
          <w:color w:val="0000FF"/>
          <w:sz w:val="24"/>
        </w:rPr>
        <w:tab/>
      </w:r>
      <w:r>
        <w:rPr>
          <w:rFonts w:ascii="Arial" w:hAnsi="Arial" w:cs="Arial"/>
          <w:b/>
          <w:sz w:val="24"/>
        </w:rPr>
        <w:t>CR on SMTC alignment in multiple SCell activation</w:t>
      </w:r>
    </w:p>
    <w:p w14:paraId="254E02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1 Cat: F (Rel-16)</w:t>
      </w:r>
      <w:r>
        <w:rPr>
          <w:i/>
        </w:rPr>
        <w:br/>
      </w:r>
      <w:r>
        <w:rPr>
          <w:i/>
        </w:rPr>
        <w:br/>
      </w:r>
      <w:r>
        <w:rPr>
          <w:i/>
        </w:rPr>
        <w:tab/>
      </w:r>
      <w:r>
        <w:rPr>
          <w:i/>
        </w:rPr>
        <w:tab/>
      </w:r>
      <w:r>
        <w:rPr>
          <w:i/>
        </w:rPr>
        <w:tab/>
      </w:r>
      <w:r>
        <w:rPr>
          <w:i/>
        </w:rPr>
        <w:tab/>
      </w:r>
      <w:r>
        <w:rPr>
          <w:i/>
        </w:rPr>
        <w:tab/>
        <w:t>Source: Huawei, HiSilicon</w:t>
      </w:r>
    </w:p>
    <w:p w14:paraId="42613FDE" w14:textId="77777777" w:rsidR="00110D4D" w:rsidRDefault="00110D4D" w:rsidP="00110D4D">
      <w:pPr>
        <w:rPr>
          <w:color w:val="808080"/>
        </w:rPr>
      </w:pPr>
      <w:r>
        <w:rPr>
          <w:color w:val="808080"/>
        </w:rPr>
        <w:t>(Replaces R4-2110901)</w:t>
      </w:r>
    </w:p>
    <w:p w14:paraId="589C6B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EBF99" w14:textId="37E26534" w:rsidR="00110D4D" w:rsidRDefault="00110D4D" w:rsidP="00110D4D">
      <w:pPr>
        <w:rPr>
          <w:rFonts w:ascii="Arial" w:hAnsi="Arial" w:cs="Arial"/>
          <w:b/>
          <w:sz w:val="24"/>
        </w:rPr>
      </w:pPr>
      <w:r>
        <w:rPr>
          <w:rFonts w:ascii="Arial" w:hAnsi="Arial" w:cs="Arial"/>
          <w:b/>
          <w:color w:val="0000FF"/>
          <w:sz w:val="24"/>
        </w:rPr>
        <w:t>R4-2109340</w:t>
      </w:r>
      <w:r>
        <w:rPr>
          <w:rFonts w:ascii="Arial" w:hAnsi="Arial" w:cs="Arial"/>
          <w:b/>
          <w:color w:val="0000FF"/>
          <w:sz w:val="24"/>
        </w:rPr>
        <w:tab/>
      </w:r>
      <w:r>
        <w:rPr>
          <w:rFonts w:ascii="Arial" w:hAnsi="Arial" w:cs="Arial"/>
          <w:b/>
          <w:sz w:val="24"/>
        </w:rPr>
        <w:t>CR to 38.133 on Uplink Spatial relation switch for PUCCH - R16</w:t>
      </w:r>
    </w:p>
    <w:p w14:paraId="65D334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Cat: F (Rel-16)</w:t>
      </w:r>
      <w:r>
        <w:rPr>
          <w:i/>
        </w:rPr>
        <w:br/>
      </w:r>
      <w:r>
        <w:rPr>
          <w:i/>
        </w:rPr>
        <w:br/>
      </w:r>
      <w:r>
        <w:rPr>
          <w:i/>
        </w:rPr>
        <w:tab/>
      </w:r>
      <w:r>
        <w:rPr>
          <w:i/>
        </w:rPr>
        <w:tab/>
      </w:r>
      <w:r>
        <w:rPr>
          <w:i/>
        </w:rPr>
        <w:tab/>
      </w:r>
      <w:r>
        <w:rPr>
          <w:i/>
        </w:rPr>
        <w:tab/>
      </w:r>
      <w:r>
        <w:rPr>
          <w:i/>
        </w:rPr>
        <w:tab/>
        <w:t>Source: Apple</w:t>
      </w:r>
    </w:p>
    <w:p w14:paraId="7E6E8E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R4-2108235 </w:t>
      </w:r>
      <w:r>
        <w:rPr>
          <w:color w:val="993300"/>
          <w:u w:val="single"/>
        </w:rPr>
        <w:t>.</w:t>
      </w:r>
    </w:p>
    <w:p w14:paraId="03513E6E" w14:textId="076636E7" w:rsidR="00110D4D" w:rsidRDefault="00110D4D" w:rsidP="00110D4D">
      <w:pPr>
        <w:rPr>
          <w:rFonts w:ascii="Arial" w:hAnsi="Arial" w:cs="Arial"/>
          <w:b/>
          <w:sz w:val="24"/>
        </w:rPr>
      </w:pPr>
      <w:r>
        <w:rPr>
          <w:rFonts w:ascii="Arial" w:hAnsi="Arial" w:cs="Arial"/>
          <w:b/>
          <w:color w:val="0000FF"/>
          <w:sz w:val="24"/>
        </w:rPr>
        <w:t>R4-2109374</w:t>
      </w:r>
      <w:r>
        <w:rPr>
          <w:rFonts w:ascii="Arial" w:hAnsi="Arial" w:cs="Arial"/>
          <w:b/>
          <w:color w:val="0000FF"/>
          <w:sz w:val="24"/>
        </w:rPr>
        <w:tab/>
      </w:r>
      <w:r>
        <w:rPr>
          <w:rFonts w:ascii="Arial" w:hAnsi="Arial" w:cs="Arial"/>
          <w:b/>
          <w:sz w:val="24"/>
        </w:rPr>
        <w:t>CR to 38.133 on Uplink Spatial relation switch for PUCCH - R17</w:t>
      </w:r>
    </w:p>
    <w:p w14:paraId="3E04E8E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CR-1908  rev  Cat: A (Rel-17)</w:t>
      </w:r>
      <w:r>
        <w:rPr>
          <w:i/>
        </w:rPr>
        <w:br/>
      </w:r>
      <w:r>
        <w:rPr>
          <w:i/>
        </w:rPr>
        <w:br/>
      </w:r>
      <w:r>
        <w:rPr>
          <w:i/>
        </w:rPr>
        <w:tab/>
      </w:r>
      <w:r>
        <w:rPr>
          <w:i/>
        </w:rPr>
        <w:tab/>
      </w:r>
      <w:r>
        <w:rPr>
          <w:i/>
        </w:rPr>
        <w:tab/>
      </w:r>
      <w:r>
        <w:rPr>
          <w:i/>
        </w:rPr>
        <w:tab/>
      </w:r>
      <w:r>
        <w:rPr>
          <w:i/>
        </w:rPr>
        <w:tab/>
        <w:t>Source: Apple</w:t>
      </w:r>
    </w:p>
    <w:p w14:paraId="487942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FC81" w14:textId="1C83F8E8" w:rsidR="00110D4D" w:rsidRDefault="00110D4D" w:rsidP="00110D4D">
      <w:pPr>
        <w:rPr>
          <w:rFonts w:ascii="Arial" w:hAnsi="Arial" w:cs="Arial"/>
          <w:b/>
          <w:sz w:val="24"/>
        </w:rPr>
      </w:pPr>
      <w:r>
        <w:rPr>
          <w:rFonts w:ascii="Arial" w:hAnsi="Arial" w:cs="Arial"/>
          <w:b/>
          <w:color w:val="0000FF"/>
          <w:sz w:val="24"/>
        </w:rPr>
        <w:t>R4-2109523</w:t>
      </w:r>
      <w:r>
        <w:rPr>
          <w:rFonts w:ascii="Arial" w:hAnsi="Arial" w:cs="Arial"/>
          <w:b/>
          <w:color w:val="0000FF"/>
          <w:sz w:val="24"/>
        </w:rPr>
        <w:tab/>
      </w:r>
      <w:r>
        <w:rPr>
          <w:rFonts w:ascii="Arial" w:hAnsi="Arial" w:cs="Arial"/>
          <w:b/>
          <w:sz w:val="24"/>
        </w:rPr>
        <w:t>CR on inter-frequency measurement without measurement gap</w:t>
      </w:r>
    </w:p>
    <w:p w14:paraId="7C646F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CR-1910  rev  Cat: F (Rel-16)</w:t>
      </w:r>
      <w:r>
        <w:rPr>
          <w:i/>
        </w:rPr>
        <w:br/>
      </w:r>
      <w:r>
        <w:rPr>
          <w:i/>
        </w:rPr>
        <w:br/>
      </w:r>
      <w:r>
        <w:rPr>
          <w:i/>
        </w:rPr>
        <w:tab/>
      </w:r>
      <w:r>
        <w:rPr>
          <w:i/>
        </w:rPr>
        <w:tab/>
      </w:r>
      <w:r>
        <w:rPr>
          <w:i/>
        </w:rPr>
        <w:tab/>
      </w:r>
      <w:r>
        <w:rPr>
          <w:i/>
        </w:rPr>
        <w:tab/>
      </w:r>
      <w:r>
        <w:rPr>
          <w:i/>
        </w:rPr>
        <w:tab/>
        <w:t>Source: CMCC</w:t>
      </w:r>
    </w:p>
    <w:p w14:paraId="36F901AE" w14:textId="77777777" w:rsidR="00110D4D" w:rsidRDefault="00110D4D" w:rsidP="00110D4D">
      <w:pPr>
        <w:rPr>
          <w:rFonts w:ascii="Arial" w:hAnsi="Arial" w:cs="Arial"/>
          <w:b/>
        </w:rPr>
      </w:pPr>
      <w:r>
        <w:rPr>
          <w:rFonts w:ascii="Arial" w:hAnsi="Arial" w:cs="Arial"/>
          <w:b/>
        </w:rPr>
        <w:t xml:space="preserve">Abstract: </w:t>
      </w:r>
    </w:p>
    <w:p w14:paraId="7D354B2D" w14:textId="77777777" w:rsidR="00110D4D" w:rsidRDefault="00110D4D" w:rsidP="00110D4D">
      <w:r>
        <w:t>Merge in MTK CR R4-2109883</w:t>
      </w:r>
    </w:p>
    <w:p w14:paraId="0872B9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09528" w14:textId="39403642" w:rsidR="00110D4D" w:rsidRDefault="00110D4D" w:rsidP="00110D4D">
      <w:pPr>
        <w:rPr>
          <w:rFonts w:ascii="Arial" w:hAnsi="Arial" w:cs="Arial"/>
          <w:b/>
          <w:sz w:val="24"/>
        </w:rPr>
      </w:pPr>
      <w:r>
        <w:rPr>
          <w:rFonts w:ascii="Arial" w:hAnsi="Arial" w:cs="Arial"/>
          <w:b/>
          <w:color w:val="0000FF"/>
          <w:sz w:val="24"/>
        </w:rPr>
        <w:t>R4-2109524</w:t>
      </w:r>
      <w:r>
        <w:rPr>
          <w:rFonts w:ascii="Arial" w:hAnsi="Arial" w:cs="Arial"/>
          <w:b/>
          <w:color w:val="0000FF"/>
          <w:sz w:val="24"/>
        </w:rPr>
        <w:tab/>
      </w:r>
      <w:r>
        <w:rPr>
          <w:rFonts w:ascii="Arial" w:hAnsi="Arial" w:cs="Arial"/>
          <w:b/>
          <w:sz w:val="24"/>
        </w:rPr>
        <w:t>CR on inter-frequency measurement without measurement gap</w:t>
      </w:r>
    </w:p>
    <w:p w14:paraId="663BB8F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CR-1911  rev  Cat: A (Rel-17)</w:t>
      </w:r>
      <w:r>
        <w:rPr>
          <w:i/>
        </w:rPr>
        <w:br/>
      </w:r>
      <w:r>
        <w:rPr>
          <w:i/>
        </w:rPr>
        <w:br/>
      </w:r>
      <w:r>
        <w:rPr>
          <w:i/>
        </w:rPr>
        <w:tab/>
      </w:r>
      <w:r>
        <w:rPr>
          <w:i/>
        </w:rPr>
        <w:tab/>
      </w:r>
      <w:r>
        <w:rPr>
          <w:i/>
        </w:rPr>
        <w:tab/>
      </w:r>
      <w:r>
        <w:rPr>
          <w:i/>
        </w:rPr>
        <w:tab/>
      </w:r>
      <w:r>
        <w:rPr>
          <w:i/>
        </w:rPr>
        <w:tab/>
        <w:t>Source: CMCC</w:t>
      </w:r>
    </w:p>
    <w:p w14:paraId="768A34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6E6388" w14:textId="1A1FA991" w:rsidR="00110D4D" w:rsidRDefault="00110D4D" w:rsidP="00110D4D">
      <w:pPr>
        <w:rPr>
          <w:rFonts w:ascii="Arial" w:hAnsi="Arial" w:cs="Arial"/>
          <w:b/>
          <w:sz w:val="24"/>
        </w:rPr>
      </w:pPr>
      <w:r>
        <w:rPr>
          <w:rFonts w:ascii="Arial" w:hAnsi="Arial" w:cs="Arial"/>
          <w:b/>
          <w:color w:val="0000FF"/>
          <w:sz w:val="24"/>
        </w:rPr>
        <w:t>R4-2109564</w:t>
      </w:r>
      <w:r>
        <w:rPr>
          <w:rFonts w:ascii="Arial" w:hAnsi="Arial" w:cs="Arial"/>
          <w:b/>
          <w:color w:val="0000FF"/>
          <w:sz w:val="24"/>
        </w:rPr>
        <w:tab/>
      </w:r>
      <w:r>
        <w:rPr>
          <w:rFonts w:ascii="Arial" w:hAnsi="Arial" w:cs="Arial"/>
          <w:b/>
          <w:sz w:val="24"/>
        </w:rPr>
        <w:t>CR:Correction on SRS carrier switching</w:t>
      </w:r>
    </w:p>
    <w:p w14:paraId="1C5253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CR-1919  rev  Cat: F (Rel-16)</w:t>
      </w:r>
      <w:r>
        <w:rPr>
          <w:i/>
        </w:rPr>
        <w:br/>
      </w:r>
      <w:r>
        <w:rPr>
          <w:i/>
        </w:rPr>
        <w:br/>
      </w:r>
      <w:r>
        <w:rPr>
          <w:i/>
        </w:rPr>
        <w:tab/>
      </w:r>
      <w:r>
        <w:rPr>
          <w:i/>
        </w:rPr>
        <w:tab/>
      </w:r>
      <w:r>
        <w:rPr>
          <w:i/>
        </w:rPr>
        <w:tab/>
      </w:r>
      <w:r>
        <w:rPr>
          <w:i/>
        </w:rPr>
        <w:tab/>
      </w:r>
      <w:r>
        <w:rPr>
          <w:i/>
        </w:rPr>
        <w:tab/>
        <w:t>Source: Qualcomm, Inc.</w:t>
      </w:r>
    </w:p>
    <w:p w14:paraId="7B54BD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B8D540" w14:textId="4ED6DF8E" w:rsidR="00110D4D" w:rsidRDefault="00110D4D" w:rsidP="00110D4D">
      <w:pPr>
        <w:rPr>
          <w:rFonts w:ascii="Arial" w:hAnsi="Arial" w:cs="Arial"/>
          <w:b/>
          <w:sz w:val="24"/>
        </w:rPr>
      </w:pPr>
      <w:r>
        <w:rPr>
          <w:rFonts w:ascii="Arial" w:hAnsi="Arial" w:cs="Arial"/>
          <w:b/>
          <w:color w:val="0000FF"/>
          <w:sz w:val="24"/>
        </w:rPr>
        <w:t>R4-2109883</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04870B6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Cat: D (Rel-16)</w:t>
      </w:r>
      <w:r>
        <w:rPr>
          <w:i/>
        </w:rPr>
        <w:br/>
      </w:r>
      <w:r>
        <w:rPr>
          <w:i/>
        </w:rPr>
        <w:br/>
      </w:r>
      <w:r>
        <w:rPr>
          <w:i/>
        </w:rPr>
        <w:tab/>
      </w:r>
      <w:r>
        <w:rPr>
          <w:i/>
        </w:rPr>
        <w:tab/>
      </w:r>
      <w:r>
        <w:rPr>
          <w:i/>
        </w:rPr>
        <w:tab/>
      </w:r>
      <w:r>
        <w:rPr>
          <w:i/>
        </w:rPr>
        <w:tab/>
      </w:r>
      <w:r>
        <w:rPr>
          <w:i/>
        </w:rPr>
        <w:tab/>
        <w:t>Source: MediaTek inc.</w:t>
      </w:r>
    </w:p>
    <w:p w14:paraId="5A2D7F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R4-2108248</w:t>
      </w:r>
      <w:r>
        <w:rPr>
          <w:color w:val="993300"/>
          <w:u w:val="single"/>
        </w:rPr>
        <w:t>.</w:t>
      </w:r>
    </w:p>
    <w:p w14:paraId="244B3B21" w14:textId="14F68D88" w:rsidR="00110D4D" w:rsidRDefault="00110D4D" w:rsidP="00110D4D">
      <w:pPr>
        <w:rPr>
          <w:rFonts w:ascii="Arial" w:hAnsi="Arial" w:cs="Arial"/>
          <w:b/>
          <w:sz w:val="24"/>
        </w:rPr>
      </w:pPr>
      <w:r>
        <w:rPr>
          <w:rFonts w:ascii="Arial" w:hAnsi="Arial" w:cs="Arial"/>
          <w:b/>
          <w:color w:val="0000FF"/>
          <w:sz w:val="24"/>
        </w:rPr>
        <w:t>R4-2109884</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3CB0645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CR-1944  rev  Cat: A (Rel-17)</w:t>
      </w:r>
      <w:r>
        <w:rPr>
          <w:i/>
        </w:rPr>
        <w:br/>
      </w:r>
      <w:r>
        <w:rPr>
          <w:i/>
        </w:rPr>
        <w:br/>
      </w:r>
      <w:r>
        <w:rPr>
          <w:i/>
        </w:rPr>
        <w:tab/>
      </w:r>
      <w:r>
        <w:rPr>
          <w:i/>
        </w:rPr>
        <w:tab/>
      </w:r>
      <w:r>
        <w:rPr>
          <w:i/>
        </w:rPr>
        <w:tab/>
      </w:r>
      <w:r>
        <w:rPr>
          <w:i/>
        </w:rPr>
        <w:tab/>
      </w:r>
      <w:r>
        <w:rPr>
          <w:i/>
        </w:rPr>
        <w:tab/>
        <w:t>Source: MediaTek inc.</w:t>
      </w:r>
    </w:p>
    <w:p w14:paraId="476DB7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04963" w14:textId="51CF75B6" w:rsidR="00110D4D" w:rsidRDefault="00110D4D" w:rsidP="00110D4D">
      <w:pPr>
        <w:rPr>
          <w:rFonts w:ascii="Arial" w:hAnsi="Arial" w:cs="Arial"/>
          <w:b/>
          <w:sz w:val="24"/>
        </w:rPr>
      </w:pPr>
      <w:r>
        <w:rPr>
          <w:rFonts w:ascii="Arial" w:hAnsi="Arial" w:cs="Arial"/>
          <w:b/>
          <w:color w:val="0000FF"/>
          <w:sz w:val="24"/>
        </w:rPr>
        <w:t>R4-2109986</w:t>
      </w:r>
      <w:r>
        <w:rPr>
          <w:rFonts w:ascii="Arial" w:hAnsi="Arial" w:cs="Arial"/>
          <w:b/>
          <w:color w:val="0000FF"/>
          <w:sz w:val="24"/>
        </w:rPr>
        <w:tab/>
      </w:r>
      <w:r>
        <w:rPr>
          <w:rFonts w:ascii="Arial" w:hAnsi="Arial" w:cs="Arial"/>
          <w:b/>
          <w:sz w:val="24"/>
        </w:rPr>
        <w:t>CR on TS38.133 mandatory gaps - r16</w:t>
      </w:r>
    </w:p>
    <w:p w14:paraId="17DE9A8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CR-1960  rev  Cat: F (Rel-16)</w:t>
      </w:r>
      <w:r>
        <w:rPr>
          <w:i/>
        </w:rPr>
        <w:br/>
      </w:r>
      <w:r>
        <w:rPr>
          <w:i/>
        </w:rPr>
        <w:br/>
      </w:r>
      <w:r>
        <w:rPr>
          <w:i/>
        </w:rPr>
        <w:tab/>
      </w:r>
      <w:r>
        <w:rPr>
          <w:i/>
        </w:rPr>
        <w:tab/>
      </w:r>
      <w:r>
        <w:rPr>
          <w:i/>
        </w:rPr>
        <w:tab/>
      </w:r>
      <w:r>
        <w:rPr>
          <w:i/>
        </w:rPr>
        <w:tab/>
      </w:r>
      <w:r>
        <w:rPr>
          <w:i/>
        </w:rPr>
        <w:tab/>
        <w:t>Source: Ericsson, Mediatek Inc.</w:t>
      </w:r>
    </w:p>
    <w:p w14:paraId="2DA5C3FC" w14:textId="77777777" w:rsidR="00110D4D" w:rsidRDefault="00110D4D" w:rsidP="00110D4D">
      <w:pPr>
        <w:rPr>
          <w:rFonts w:ascii="Arial" w:hAnsi="Arial" w:cs="Arial"/>
          <w:b/>
        </w:rPr>
      </w:pPr>
      <w:r>
        <w:rPr>
          <w:rFonts w:ascii="Arial" w:hAnsi="Arial" w:cs="Arial"/>
          <w:b/>
        </w:rPr>
        <w:lastRenderedPageBreak/>
        <w:t xml:space="preserve">Abstract: </w:t>
      </w:r>
    </w:p>
    <w:p w14:paraId="319F9188" w14:textId="77777777" w:rsidR="00110D4D" w:rsidRDefault="00110D4D" w:rsidP="00110D4D">
      <w:r>
        <w:t>The CR deletes supportedGapPattern-NRonly in EN-DC or NE-DC for mandatory gap</w:t>
      </w:r>
    </w:p>
    <w:p w14:paraId="2319E8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3A30E" w14:textId="2A4DE9B9" w:rsidR="00110D4D" w:rsidRDefault="00110D4D" w:rsidP="00110D4D">
      <w:pPr>
        <w:rPr>
          <w:rFonts w:ascii="Arial" w:hAnsi="Arial" w:cs="Arial"/>
          <w:b/>
          <w:sz w:val="24"/>
        </w:rPr>
      </w:pPr>
      <w:r>
        <w:rPr>
          <w:rFonts w:ascii="Arial" w:hAnsi="Arial" w:cs="Arial"/>
          <w:b/>
          <w:color w:val="0000FF"/>
          <w:sz w:val="24"/>
        </w:rPr>
        <w:t>R4-2109987</w:t>
      </w:r>
      <w:r>
        <w:rPr>
          <w:rFonts w:ascii="Arial" w:hAnsi="Arial" w:cs="Arial"/>
          <w:b/>
          <w:color w:val="0000FF"/>
          <w:sz w:val="24"/>
        </w:rPr>
        <w:tab/>
      </w:r>
      <w:r>
        <w:rPr>
          <w:rFonts w:ascii="Arial" w:hAnsi="Arial" w:cs="Arial"/>
          <w:b/>
          <w:sz w:val="24"/>
        </w:rPr>
        <w:t>CR on TS38.133 mandatory gaps - r17</w:t>
      </w:r>
    </w:p>
    <w:p w14:paraId="58C223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CR-1961  rev  Cat: A (Rel-17)</w:t>
      </w:r>
      <w:r>
        <w:rPr>
          <w:i/>
        </w:rPr>
        <w:br/>
      </w:r>
      <w:r>
        <w:rPr>
          <w:i/>
        </w:rPr>
        <w:br/>
      </w:r>
      <w:r>
        <w:rPr>
          <w:i/>
        </w:rPr>
        <w:tab/>
      </w:r>
      <w:r>
        <w:rPr>
          <w:i/>
        </w:rPr>
        <w:tab/>
      </w:r>
      <w:r>
        <w:rPr>
          <w:i/>
        </w:rPr>
        <w:tab/>
      </w:r>
      <w:r>
        <w:rPr>
          <w:i/>
        </w:rPr>
        <w:tab/>
      </w:r>
      <w:r>
        <w:rPr>
          <w:i/>
        </w:rPr>
        <w:tab/>
        <w:t>Source: Ericsson, Mediatek Inc.</w:t>
      </w:r>
    </w:p>
    <w:p w14:paraId="7E0A6151" w14:textId="77777777" w:rsidR="00110D4D" w:rsidRDefault="00110D4D" w:rsidP="00110D4D">
      <w:pPr>
        <w:rPr>
          <w:rFonts w:ascii="Arial" w:hAnsi="Arial" w:cs="Arial"/>
          <w:b/>
        </w:rPr>
      </w:pPr>
      <w:r>
        <w:rPr>
          <w:rFonts w:ascii="Arial" w:hAnsi="Arial" w:cs="Arial"/>
          <w:b/>
        </w:rPr>
        <w:t xml:space="preserve">Abstract: </w:t>
      </w:r>
    </w:p>
    <w:p w14:paraId="2B3389B8" w14:textId="77777777" w:rsidR="00110D4D" w:rsidRDefault="00110D4D" w:rsidP="00110D4D">
      <w:r>
        <w:t>The CR deletes supportedGapPattern-NRonly in EN-DC or NE-DC for mandatory gap</w:t>
      </w:r>
    </w:p>
    <w:p w14:paraId="05F69C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C21A5" w14:textId="46BA8792" w:rsidR="00110D4D" w:rsidRDefault="00110D4D" w:rsidP="00110D4D">
      <w:pPr>
        <w:rPr>
          <w:rFonts w:ascii="Arial" w:hAnsi="Arial" w:cs="Arial"/>
          <w:b/>
          <w:sz w:val="24"/>
        </w:rPr>
      </w:pPr>
      <w:r>
        <w:rPr>
          <w:rFonts w:ascii="Arial" w:hAnsi="Arial" w:cs="Arial"/>
          <w:b/>
          <w:color w:val="0000FF"/>
          <w:sz w:val="24"/>
        </w:rPr>
        <w:t>R4-2109988</w:t>
      </w:r>
      <w:r>
        <w:rPr>
          <w:rFonts w:ascii="Arial" w:hAnsi="Arial" w:cs="Arial"/>
          <w:b/>
          <w:color w:val="0000FF"/>
          <w:sz w:val="24"/>
        </w:rPr>
        <w:tab/>
      </w:r>
      <w:r>
        <w:rPr>
          <w:rFonts w:ascii="Arial" w:hAnsi="Arial" w:cs="Arial"/>
          <w:b/>
          <w:sz w:val="24"/>
        </w:rPr>
        <w:t>Remaining issues on Multiple SCell activation</w:t>
      </w:r>
    </w:p>
    <w:p w14:paraId="1F6C9E9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E78AA6" w14:textId="77777777" w:rsidR="00110D4D" w:rsidRDefault="00110D4D" w:rsidP="00110D4D">
      <w:pPr>
        <w:rPr>
          <w:rFonts w:ascii="Arial" w:hAnsi="Arial" w:cs="Arial"/>
          <w:b/>
        </w:rPr>
      </w:pPr>
      <w:r>
        <w:rPr>
          <w:rFonts w:ascii="Arial" w:hAnsi="Arial" w:cs="Arial"/>
          <w:b/>
        </w:rPr>
        <w:t xml:space="preserve">Abstract: </w:t>
      </w:r>
    </w:p>
    <w:p w14:paraId="601C76A2" w14:textId="77777777" w:rsidR="00110D4D" w:rsidRDefault="00110D4D" w:rsidP="00110D4D">
      <w:r>
        <w:t>This contribution discusses the open issues for active serving cell in the same band with SCell being activated</w:t>
      </w:r>
    </w:p>
    <w:p w14:paraId="004727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FD0D0" w14:textId="77C739E0" w:rsidR="00110D4D" w:rsidRDefault="00110D4D" w:rsidP="00110D4D">
      <w:pPr>
        <w:rPr>
          <w:rFonts w:ascii="Arial" w:hAnsi="Arial" w:cs="Arial"/>
          <w:b/>
          <w:sz w:val="24"/>
        </w:rPr>
      </w:pPr>
      <w:r>
        <w:rPr>
          <w:rFonts w:ascii="Arial" w:hAnsi="Arial" w:cs="Arial"/>
          <w:b/>
          <w:color w:val="0000FF"/>
          <w:sz w:val="24"/>
        </w:rPr>
        <w:t>R4-2109989</w:t>
      </w:r>
      <w:r>
        <w:rPr>
          <w:rFonts w:ascii="Arial" w:hAnsi="Arial" w:cs="Arial"/>
          <w:b/>
          <w:color w:val="0000FF"/>
          <w:sz w:val="24"/>
        </w:rPr>
        <w:tab/>
      </w:r>
      <w:r>
        <w:rPr>
          <w:rFonts w:ascii="Arial" w:hAnsi="Arial" w:cs="Arial"/>
          <w:b/>
          <w:sz w:val="24"/>
        </w:rPr>
        <w:t>CR on TS38.133 multiple SCell activation - r16</w:t>
      </w:r>
    </w:p>
    <w:p w14:paraId="613801E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CR-1962  rev  Cat: F (Rel-16)</w:t>
      </w:r>
      <w:r>
        <w:rPr>
          <w:i/>
        </w:rPr>
        <w:br/>
      </w:r>
      <w:r>
        <w:rPr>
          <w:i/>
        </w:rPr>
        <w:br/>
      </w:r>
      <w:r>
        <w:rPr>
          <w:i/>
        </w:rPr>
        <w:tab/>
      </w:r>
      <w:r>
        <w:rPr>
          <w:i/>
        </w:rPr>
        <w:tab/>
      </w:r>
      <w:r>
        <w:rPr>
          <w:i/>
        </w:rPr>
        <w:tab/>
      </w:r>
      <w:r>
        <w:rPr>
          <w:i/>
        </w:rPr>
        <w:tab/>
      </w:r>
      <w:r>
        <w:rPr>
          <w:i/>
        </w:rPr>
        <w:tab/>
        <w:t>Source: Ericsson</w:t>
      </w:r>
    </w:p>
    <w:p w14:paraId="17600E30" w14:textId="77777777" w:rsidR="00110D4D" w:rsidRDefault="00110D4D" w:rsidP="00110D4D">
      <w:pPr>
        <w:rPr>
          <w:rFonts w:ascii="Arial" w:hAnsi="Arial" w:cs="Arial"/>
          <w:b/>
        </w:rPr>
      </w:pPr>
      <w:r>
        <w:rPr>
          <w:rFonts w:ascii="Arial" w:hAnsi="Arial" w:cs="Arial"/>
          <w:b/>
        </w:rPr>
        <w:t xml:space="preserve">Abstract: </w:t>
      </w:r>
    </w:p>
    <w:p w14:paraId="1EA91629" w14:textId="77777777" w:rsidR="00110D4D" w:rsidRDefault="00110D4D" w:rsidP="00110D4D">
      <w:r>
        <w:t>The CR fix the issue for active serving cell in the same band with SCell being activated</w:t>
      </w:r>
    </w:p>
    <w:p w14:paraId="66A8CD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044BE6" w14:textId="789E4934" w:rsidR="00110D4D" w:rsidRDefault="00110D4D" w:rsidP="00110D4D">
      <w:pPr>
        <w:rPr>
          <w:rFonts w:ascii="Arial" w:hAnsi="Arial" w:cs="Arial"/>
          <w:b/>
          <w:sz w:val="24"/>
        </w:rPr>
      </w:pPr>
      <w:r>
        <w:rPr>
          <w:rFonts w:ascii="Arial" w:hAnsi="Arial" w:cs="Arial"/>
          <w:b/>
          <w:color w:val="0000FF"/>
          <w:sz w:val="24"/>
        </w:rPr>
        <w:t>R4-2109990</w:t>
      </w:r>
      <w:r>
        <w:rPr>
          <w:rFonts w:ascii="Arial" w:hAnsi="Arial" w:cs="Arial"/>
          <w:b/>
          <w:color w:val="0000FF"/>
          <w:sz w:val="24"/>
        </w:rPr>
        <w:tab/>
      </w:r>
      <w:r>
        <w:rPr>
          <w:rFonts w:ascii="Arial" w:hAnsi="Arial" w:cs="Arial"/>
          <w:b/>
          <w:sz w:val="24"/>
        </w:rPr>
        <w:t>CR on TS38.133 multiple SCell activation - r17</w:t>
      </w:r>
    </w:p>
    <w:p w14:paraId="449B6D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CR-1963  rev  Cat: A (Rel-17)</w:t>
      </w:r>
      <w:r>
        <w:rPr>
          <w:i/>
        </w:rPr>
        <w:br/>
      </w:r>
      <w:r>
        <w:rPr>
          <w:i/>
        </w:rPr>
        <w:br/>
      </w:r>
      <w:r>
        <w:rPr>
          <w:i/>
        </w:rPr>
        <w:tab/>
      </w:r>
      <w:r>
        <w:rPr>
          <w:i/>
        </w:rPr>
        <w:tab/>
      </w:r>
      <w:r>
        <w:rPr>
          <w:i/>
        </w:rPr>
        <w:tab/>
      </w:r>
      <w:r>
        <w:rPr>
          <w:i/>
        </w:rPr>
        <w:tab/>
      </w:r>
      <w:r>
        <w:rPr>
          <w:i/>
        </w:rPr>
        <w:tab/>
        <w:t>Source: Ericsson</w:t>
      </w:r>
    </w:p>
    <w:p w14:paraId="27066840" w14:textId="77777777" w:rsidR="00110D4D" w:rsidRDefault="00110D4D" w:rsidP="00110D4D">
      <w:pPr>
        <w:rPr>
          <w:rFonts w:ascii="Arial" w:hAnsi="Arial" w:cs="Arial"/>
          <w:b/>
        </w:rPr>
      </w:pPr>
      <w:r>
        <w:rPr>
          <w:rFonts w:ascii="Arial" w:hAnsi="Arial" w:cs="Arial"/>
          <w:b/>
        </w:rPr>
        <w:t xml:space="preserve">Abstract: </w:t>
      </w:r>
    </w:p>
    <w:p w14:paraId="3C010DB8" w14:textId="77777777" w:rsidR="00110D4D" w:rsidRDefault="00110D4D" w:rsidP="00110D4D">
      <w:r>
        <w:t>The CR fix the issue for active serving cell in the same band with SCell being activated</w:t>
      </w:r>
    </w:p>
    <w:p w14:paraId="628032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B4022" w14:textId="694E1B49" w:rsidR="00110D4D" w:rsidRDefault="00110D4D" w:rsidP="00110D4D">
      <w:pPr>
        <w:rPr>
          <w:rFonts w:ascii="Arial" w:hAnsi="Arial" w:cs="Arial"/>
          <w:b/>
          <w:sz w:val="24"/>
        </w:rPr>
      </w:pPr>
      <w:r>
        <w:rPr>
          <w:rFonts w:ascii="Arial" w:hAnsi="Arial" w:cs="Arial"/>
          <w:b/>
          <w:color w:val="0000FF"/>
          <w:sz w:val="24"/>
        </w:rPr>
        <w:t>R4-2110900</w:t>
      </w:r>
      <w:r>
        <w:rPr>
          <w:rFonts w:ascii="Arial" w:hAnsi="Arial" w:cs="Arial"/>
          <w:b/>
          <w:color w:val="0000FF"/>
          <w:sz w:val="24"/>
        </w:rPr>
        <w:tab/>
      </w:r>
      <w:r>
        <w:rPr>
          <w:rFonts w:ascii="Arial" w:hAnsi="Arial" w:cs="Arial"/>
          <w:b/>
          <w:sz w:val="24"/>
        </w:rPr>
        <w:t>Discussion on remaining issues in multiple SCell activation</w:t>
      </w:r>
    </w:p>
    <w:p w14:paraId="59A441F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58A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A80B" w14:textId="0589D296" w:rsidR="00110D4D" w:rsidRDefault="00110D4D" w:rsidP="00110D4D">
      <w:pPr>
        <w:rPr>
          <w:rFonts w:ascii="Arial" w:hAnsi="Arial" w:cs="Arial"/>
          <w:b/>
          <w:sz w:val="24"/>
        </w:rPr>
      </w:pPr>
      <w:r>
        <w:rPr>
          <w:rFonts w:ascii="Arial" w:hAnsi="Arial" w:cs="Arial"/>
          <w:b/>
          <w:color w:val="0000FF"/>
          <w:sz w:val="24"/>
        </w:rPr>
        <w:t>R4-2110901</w:t>
      </w:r>
      <w:r>
        <w:rPr>
          <w:rFonts w:ascii="Arial" w:hAnsi="Arial" w:cs="Arial"/>
          <w:b/>
          <w:color w:val="0000FF"/>
          <w:sz w:val="24"/>
        </w:rPr>
        <w:tab/>
      </w:r>
      <w:r>
        <w:rPr>
          <w:rFonts w:ascii="Arial" w:hAnsi="Arial" w:cs="Arial"/>
          <w:b/>
          <w:sz w:val="24"/>
        </w:rPr>
        <w:t>CR on SMTC alignment in multiple SCell activation</w:t>
      </w:r>
    </w:p>
    <w:p w14:paraId="0C7907A2"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Cat: F (Rel-16)</w:t>
      </w:r>
      <w:r>
        <w:rPr>
          <w:i/>
        </w:rPr>
        <w:br/>
      </w:r>
      <w:r>
        <w:rPr>
          <w:i/>
        </w:rPr>
        <w:br/>
      </w:r>
      <w:r>
        <w:rPr>
          <w:i/>
        </w:rPr>
        <w:tab/>
      </w:r>
      <w:r>
        <w:rPr>
          <w:i/>
        </w:rPr>
        <w:tab/>
      </w:r>
      <w:r>
        <w:rPr>
          <w:i/>
        </w:rPr>
        <w:tab/>
      </w:r>
      <w:r>
        <w:rPr>
          <w:i/>
        </w:rPr>
        <w:tab/>
      </w:r>
      <w:r>
        <w:rPr>
          <w:i/>
        </w:rPr>
        <w:tab/>
        <w:t>Source: Huawei, HiSilicon</w:t>
      </w:r>
    </w:p>
    <w:p w14:paraId="753027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R4-2108249</w:t>
      </w:r>
      <w:r>
        <w:rPr>
          <w:color w:val="993300"/>
          <w:u w:val="single"/>
        </w:rPr>
        <w:t>.</w:t>
      </w:r>
    </w:p>
    <w:p w14:paraId="13606BE8" w14:textId="597AC53C" w:rsidR="00110D4D" w:rsidRDefault="00110D4D" w:rsidP="00110D4D">
      <w:pPr>
        <w:rPr>
          <w:rFonts w:ascii="Arial" w:hAnsi="Arial" w:cs="Arial"/>
          <w:b/>
          <w:sz w:val="24"/>
        </w:rPr>
      </w:pPr>
      <w:r>
        <w:rPr>
          <w:rFonts w:ascii="Arial" w:hAnsi="Arial" w:cs="Arial"/>
          <w:b/>
          <w:color w:val="0000FF"/>
          <w:sz w:val="24"/>
        </w:rPr>
        <w:t>R4-2110902</w:t>
      </w:r>
      <w:r>
        <w:rPr>
          <w:rFonts w:ascii="Arial" w:hAnsi="Arial" w:cs="Arial"/>
          <w:b/>
          <w:color w:val="0000FF"/>
          <w:sz w:val="24"/>
        </w:rPr>
        <w:tab/>
      </w:r>
      <w:r>
        <w:rPr>
          <w:rFonts w:ascii="Arial" w:hAnsi="Arial" w:cs="Arial"/>
          <w:b/>
          <w:sz w:val="24"/>
        </w:rPr>
        <w:t>CR on SMTC alignment in multiple SCell activation R17</w:t>
      </w:r>
    </w:p>
    <w:p w14:paraId="51D7BC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CR-2098  rev  Cat: A (Rel-17)</w:t>
      </w:r>
      <w:r>
        <w:rPr>
          <w:i/>
        </w:rPr>
        <w:br/>
      </w:r>
      <w:r>
        <w:rPr>
          <w:i/>
        </w:rPr>
        <w:br/>
      </w:r>
      <w:r>
        <w:rPr>
          <w:i/>
        </w:rPr>
        <w:tab/>
      </w:r>
      <w:r>
        <w:rPr>
          <w:i/>
        </w:rPr>
        <w:tab/>
      </w:r>
      <w:r>
        <w:rPr>
          <w:i/>
        </w:rPr>
        <w:tab/>
      </w:r>
      <w:r>
        <w:rPr>
          <w:i/>
        </w:rPr>
        <w:tab/>
      </w:r>
      <w:r>
        <w:rPr>
          <w:i/>
        </w:rPr>
        <w:tab/>
        <w:t>Source: Huawei, HiSilicon</w:t>
      </w:r>
    </w:p>
    <w:p w14:paraId="2A02E5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712D" w14:textId="5EC6219A" w:rsidR="00110D4D" w:rsidRDefault="00110D4D" w:rsidP="00110D4D">
      <w:pPr>
        <w:rPr>
          <w:rFonts w:ascii="Arial" w:hAnsi="Arial" w:cs="Arial"/>
          <w:b/>
          <w:sz w:val="24"/>
        </w:rPr>
      </w:pPr>
      <w:r>
        <w:rPr>
          <w:rFonts w:ascii="Arial" w:hAnsi="Arial" w:cs="Arial"/>
          <w:b/>
          <w:color w:val="0000FF"/>
          <w:sz w:val="24"/>
        </w:rPr>
        <w:t>R4-2111038</w:t>
      </w:r>
      <w:r>
        <w:rPr>
          <w:rFonts w:ascii="Arial" w:hAnsi="Arial" w:cs="Arial"/>
          <w:b/>
          <w:color w:val="0000FF"/>
          <w:sz w:val="24"/>
        </w:rPr>
        <w:tab/>
      </w:r>
      <w:r>
        <w:rPr>
          <w:rFonts w:ascii="Arial" w:hAnsi="Arial" w:cs="Arial"/>
          <w:b/>
          <w:sz w:val="24"/>
        </w:rPr>
        <w:t>CR on RRC-based BWP switch on multiple CCs in Rel16</w:t>
      </w:r>
    </w:p>
    <w:p w14:paraId="255C82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Cat: F (Rel-16)</w:t>
      </w:r>
      <w:r>
        <w:rPr>
          <w:i/>
        </w:rPr>
        <w:br/>
      </w:r>
      <w:r>
        <w:rPr>
          <w:i/>
        </w:rPr>
        <w:br/>
      </w:r>
      <w:r>
        <w:rPr>
          <w:i/>
        </w:rPr>
        <w:tab/>
      </w:r>
      <w:r>
        <w:rPr>
          <w:i/>
        </w:rPr>
        <w:tab/>
      </w:r>
      <w:r>
        <w:rPr>
          <w:i/>
        </w:rPr>
        <w:tab/>
      </w:r>
      <w:r>
        <w:rPr>
          <w:i/>
        </w:rPr>
        <w:tab/>
      </w:r>
      <w:r>
        <w:rPr>
          <w:i/>
        </w:rPr>
        <w:tab/>
        <w:t>Source: Nokia, Nokia Shanghai Bell</w:t>
      </w:r>
    </w:p>
    <w:p w14:paraId="79B4893A" w14:textId="77777777" w:rsidR="00110D4D" w:rsidRDefault="00110D4D" w:rsidP="00110D4D">
      <w:pPr>
        <w:rPr>
          <w:rFonts w:ascii="Arial" w:hAnsi="Arial" w:cs="Arial"/>
          <w:b/>
        </w:rPr>
      </w:pPr>
      <w:r>
        <w:rPr>
          <w:rFonts w:ascii="Arial" w:hAnsi="Arial" w:cs="Arial"/>
          <w:b/>
        </w:rPr>
        <w:t xml:space="preserve">Abstract: </w:t>
      </w:r>
    </w:p>
    <w:p w14:paraId="37CA3CB2" w14:textId="77777777" w:rsidR="00110D4D" w:rsidRDefault="00110D4D" w:rsidP="00110D4D">
      <w:r>
        <w:t>An updated CR on RRC-based BWP switch on multiple CCs based on the endorsed draftCR R4-2105835 in RAN4#98bis-e</w:t>
      </w:r>
    </w:p>
    <w:p w14:paraId="684A2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R4-2108234</w:t>
      </w:r>
      <w:r>
        <w:rPr>
          <w:color w:val="993300"/>
          <w:u w:val="single"/>
        </w:rPr>
        <w:t>.</w:t>
      </w:r>
    </w:p>
    <w:p w14:paraId="7203EC48" w14:textId="1C73F3B2" w:rsidR="00110D4D" w:rsidRDefault="00110D4D" w:rsidP="00110D4D">
      <w:pPr>
        <w:rPr>
          <w:rFonts w:ascii="Arial" w:hAnsi="Arial" w:cs="Arial"/>
          <w:b/>
          <w:sz w:val="24"/>
        </w:rPr>
      </w:pPr>
      <w:r>
        <w:rPr>
          <w:rFonts w:ascii="Arial" w:hAnsi="Arial" w:cs="Arial"/>
          <w:b/>
          <w:color w:val="0000FF"/>
          <w:sz w:val="24"/>
        </w:rPr>
        <w:t>R4-2111039</w:t>
      </w:r>
      <w:r>
        <w:rPr>
          <w:rFonts w:ascii="Arial" w:hAnsi="Arial" w:cs="Arial"/>
          <w:b/>
          <w:color w:val="0000FF"/>
          <w:sz w:val="24"/>
        </w:rPr>
        <w:tab/>
      </w:r>
      <w:r>
        <w:rPr>
          <w:rFonts w:ascii="Arial" w:hAnsi="Arial" w:cs="Arial"/>
          <w:b/>
          <w:sz w:val="24"/>
        </w:rPr>
        <w:t>CR on RRC-based BWP switch on multiple CCs in Rel17 - Cat A</w:t>
      </w:r>
    </w:p>
    <w:p w14:paraId="08CBF6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CR-2116  rev  Cat: A (Rel-16)</w:t>
      </w:r>
      <w:r>
        <w:rPr>
          <w:i/>
        </w:rPr>
        <w:br/>
      </w:r>
      <w:r>
        <w:rPr>
          <w:i/>
        </w:rPr>
        <w:br/>
      </w:r>
      <w:r>
        <w:rPr>
          <w:i/>
        </w:rPr>
        <w:tab/>
      </w:r>
      <w:r>
        <w:rPr>
          <w:i/>
        </w:rPr>
        <w:tab/>
      </w:r>
      <w:r>
        <w:rPr>
          <w:i/>
        </w:rPr>
        <w:tab/>
      </w:r>
      <w:r>
        <w:rPr>
          <w:i/>
        </w:rPr>
        <w:tab/>
      </w:r>
      <w:r>
        <w:rPr>
          <w:i/>
        </w:rPr>
        <w:tab/>
        <w:t>Source: Nokia, Nokia Shanghai Bell</w:t>
      </w:r>
    </w:p>
    <w:p w14:paraId="5E8F0A1C" w14:textId="77777777" w:rsidR="00110D4D" w:rsidRDefault="00110D4D" w:rsidP="00110D4D">
      <w:pPr>
        <w:rPr>
          <w:rFonts w:ascii="Arial" w:hAnsi="Arial" w:cs="Arial"/>
          <w:b/>
        </w:rPr>
      </w:pPr>
      <w:r>
        <w:rPr>
          <w:rFonts w:ascii="Arial" w:hAnsi="Arial" w:cs="Arial"/>
          <w:b/>
        </w:rPr>
        <w:t xml:space="preserve">Abstract: </w:t>
      </w:r>
    </w:p>
    <w:p w14:paraId="48B443DF" w14:textId="77777777" w:rsidR="00110D4D" w:rsidRDefault="00110D4D" w:rsidP="00110D4D">
      <w:r>
        <w:t>Cat-A CR for an update on RRC-based BWP switch on multiple CCs based on the endorsed draftCR R4-2105835 in RAN4#98bis-e</w:t>
      </w:r>
    </w:p>
    <w:p w14:paraId="4AF95D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8B29B" w14:textId="78B1634F" w:rsidR="00110D4D" w:rsidRDefault="00110D4D" w:rsidP="00110D4D">
      <w:pPr>
        <w:rPr>
          <w:rFonts w:ascii="Arial" w:hAnsi="Arial" w:cs="Arial"/>
          <w:b/>
          <w:sz w:val="24"/>
        </w:rPr>
      </w:pPr>
      <w:r>
        <w:rPr>
          <w:rFonts w:ascii="Arial" w:hAnsi="Arial" w:cs="Arial"/>
          <w:b/>
          <w:color w:val="0000FF"/>
          <w:sz w:val="24"/>
        </w:rPr>
        <w:t>R4-2111497</w:t>
      </w:r>
      <w:r>
        <w:rPr>
          <w:rFonts w:ascii="Arial" w:hAnsi="Arial" w:cs="Arial"/>
          <w:b/>
          <w:color w:val="0000FF"/>
          <w:sz w:val="24"/>
        </w:rPr>
        <w:tab/>
      </w:r>
      <w:r>
        <w:rPr>
          <w:rFonts w:ascii="Arial" w:hAnsi="Arial" w:cs="Arial"/>
          <w:b/>
          <w:sz w:val="24"/>
        </w:rPr>
        <w:t>(R17mirror) CR:Correction on SRS carrier switching</w:t>
      </w:r>
    </w:p>
    <w:p w14:paraId="226347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CR-2158  rev  Cat: A (Rel-17)</w:t>
      </w:r>
      <w:r>
        <w:rPr>
          <w:i/>
        </w:rPr>
        <w:br/>
      </w:r>
      <w:r>
        <w:rPr>
          <w:i/>
        </w:rPr>
        <w:br/>
      </w:r>
      <w:r>
        <w:rPr>
          <w:i/>
        </w:rPr>
        <w:tab/>
      </w:r>
      <w:r>
        <w:rPr>
          <w:i/>
        </w:rPr>
        <w:tab/>
      </w:r>
      <w:r>
        <w:rPr>
          <w:i/>
        </w:rPr>
        <w:tab/>
      </w:r>
      <w:r>
        <w:rPr>
          <w:i/>
        </w:rPr>
        <w:tab/>
      </w:r>
      <w:r>
        <w:rPr>
          <w:i/>
        </w:rPr>
        <w:tab/>
        <w:t>Source: Qualcomm, Inc.</w:t>
      </w:r>
    </w:p>
    <w:p w14:paraId="5B93B2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18F7A" w14:textId="77777777" w:rsidR="00110D4D" w:rsidRDefault="00110D4D" w:rsidP="00110D4D">
      <w:pPr>
        <w:pStyle w:val="Heading5"/>
      </w:pPr>
      <w:bookmarkStart w:id="51" w:name="_Toc73780646"/>
      <w:r>
        <w:t>5.1.3.2</w:t>
      </w:r>
      <w:r>
        <w:tab/>
        <w:t>RRM performance requirements</w:t>
      </w:r>
      <w:bookmarkEnd w:id="51"/>
    </w:p>
    <w:p w14:paraId="2693A928" w14:textId="77777777" w:rsidR="00110D4D" w:rsidRDefault="00110D4D" w:rsidP="00110D4D">
      <w:pPr>
        <w:pStyle w:val="Heading6"/>
      </w:pPr>
      <w:bookmarkStart w:id="52" w:name="_Toc73780647"/>
      <w:r>
        <w:t>5.1.3.2.1</w:t>
      </w:r>
      <w:r>
        <w:tab/>
        <w:t>General</w:t>
      </w:r>
      <w:bookmarkEnd w:id="52"/>
    </w:p>
    <w:p w14:paraId="483BC49C" w14:textId="7680A9FC" w:rsidR="00110D4D" w:rsidRDefault="00110D4D" w:rsidP="00110D4D">
      <w:pPr>
        <w:rPr>
          <w:rFonts w:ascii="Arial" w:hAnsi="Arial" w:cs="Arial"/>
          <w:b/>
          <w:sz w:val="24"/>
        </w:rPr>
      </w:pPr>
      <w:r>
        <w:rPr>
          <w:rFonts w:ascii="Arial" w:hAnsi="Arial" w:cs="Arial"/>
          <w:b/>
          <w:color w:val="0000FF"/>
          <w:sz w:val="24"/>
        </w:rPr>
        <w:t>R4-2110970</w:t>
      </w:r>
      <w:r>
        <w:rPr>
          <w:rFonts w:ascii="Arial" w:hAnsi="Arial" w:cs="Arial"/>
          <w:b/>
          <w:color w:val="0000FF"/>
          <w:sz w:val="24"/>
        </w:rPr>
        <w:tab/>
      </w:r>
      <w:r>
        <w:rPr>
          <w:rFonts w:ascii="Arial" w:hAnsi="Arial" w:cs="Arial"/>
          <w:b/>
          <w:sz w:val="24"/>
        </w:rPr>
        <w:t>On test case applicability for mandatory measurement gaps in R15/R16</w:t>
      </w:r>
    </w:p>
    <w:p w14:paraId="4AF06A7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6E498F" w14:textId="77777777" w:rsidR="00110D4D" w:rsidRDefault="00110D4D" w:rsidP="00110D4D">
      <w:pPr>
        <w:rPr>
          <w:rFonts w:ascii="Arial" w:hAnsi="Arial" w:cs="Arial"/>
          <w:b/>
        </w:rPr>
      </w:pPr>
      <w:r>
        <w:rPr>
          <w:rFonts w:ascii="Arial" w:hAnsi="Arial" w:cs="Arial"/>
          <w:b/>
        </w:rPr>
        <w:t xml:space="preserve">Abstract: </w:t>
      </w:r>
    </w:p>
    <w:p w14:paraId="775284D8" w14:textId="77777777" w:rsidR="00110D4D" w:rsidRDefault="00110D4D" w:rsidP="00110D4D">
      <w:r>
        <w:lastRenderedPageBreak/>
        <w:t>Discussion on test case applicability for measurement gaps.</w:t>
      </w:r>
    </w:p>
    <w:p w14:paraId="78D02C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8D131" w14:textId="77777777" w:rsidR="00110D4D" w:rsidRDefault="00110D4D" w:rsidP="00110D4D">
      <w:pPr>
        <w:pStyle w:val="Heading6"/>
      </w:pPr>
      <w:bookmarkStart w:id="53" w:name="_Toc73780648"/>
      <w:r>
        <w:t>5.1.3.2.2</w:t>
      </w:r>
      <w:r>
        <w:tab/>
        <w:t>Test cases</w:t>
      </w:r>
      <w:bookmarkEnd w:id="53"/>
    </w:p>
    <w:p w14:paraId="1DFB03B2" w14:textId="77777777" w:rsidR="00110D4D" w:rsidRDefault="00110D4D" w:rsidP="00110D4D">
      <w:pPr>
        <w:pStyle w:val="Heading7"/>
      </w:pPr>
      <w:bookmarkStart w:id="54" w:name="_Toc73780649"/>
      <w:r>
        <w:t>5.1.3.2.2.1</w:t>
      </w:r>
      <w:r>
        <w:tab/>
        <w:t>SRS carrier switching requirements</w:t>
      </w:r>
      <w:bookmarkEnd w:id="54"/>
    </w:p>
    <w:p w14:paraId="6A98BE7A" w14:textId="77777777" w:rsidR="00110D4D" w:rsidRDefault="00110D4D" w:rsidP="00110D4D">
      <w:pPr>
        <w:pStyle w:val="Heading7"/>
      </w:pPr>
      <w:bookmarkStart w:id="55" w:name="_Toc73780650"/>
      <w:r>
        <w:t>5.1.3.2.2.2</w:t>
      </w:r>
      <w:r>
        <w:tab/>
        <w:t>Multiple Scell activation/deactivation</w:t>
      </w:r>
      <w:bookmarkEnd w:id="55"/>
    </w:p>
    <w:p w14:paraId="52475D84" w14:textId="77777777" w:rsidR="00110D4D" w:rsidRDefault="00110D4D" w:rsidP="00110D4D">
      <w:pPr>
        <w:pStyle w:val="Heading7"/>
      </w:pPr>
      <w:bookmarkStart w:id="56" w:name="_Toc73780651"/>
      <w:r>
        <w:t>5.1.3.2.2.3</w:t>
      </w:r>
      <w:r>
        <w:tab/>
        <w:t>CGI reading requirements with autonomous gap</w:t>
      </w:r>
      <w:bookmarkEnd w:id="56"/>
    </w:p>
    <w:p w14:paraId="41061CB0" w14:textId="03CC8DFE" w:rsidR="00110D4D" w:rsidRDefault="00110D4D" w:rsidP="00110D4D">
      <w:pPr>
        <w:rPr>
          <w:rFonts w:ascii="Arial" w:hAnsi="Arial" w:cs="Arial"/>
          <w:b/>
          <w:sz w:val="24"/>
        </w:rPr>
      </w:pPr>
      <w:r>
        <w:rPr>
          <w:rFonts w:ascii="Arial" w:hAnsi="Arial" w:cs="Arial"/>
          <w:b/>
          <w:color w:val="0000FF"/>
          <w:sz w:val="24"/>
        </w:rPr>
        <w:t>R4-2108243</w:t>
      </w:r>
      <w:r>
        <w:rPr>
          <w:rFonts w:ascii="Arial" w:hAnsi="Arial" w:cs="Arial"/>
          <w:b/>
          <w:color w:val="0000FF"/>
          <w:sz w:val="24"/>
        </w:rPr>
        <w:tab/>
      </w:r>
      <w:r>
        <w:rPr>
          <w:rFonts w:ascii="Arial" w:hAnsi="Arial" w:cs="Arial"/>
          <w:b/>
          <w:sz w:val="24"/>
        </w:rPr>
        <w:t>CR: CGI reading test</w:t>
      </w:r>
    </w:p>
    <w:p w14:paraId="3A7F29B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1 Cat: F (Rel-16)</w:t>
      </w:r>
      <w:r>
        <w:rPr>
          <w:i/>
        </w:rPr>
        <w:br/>
      </w:r>
      <w:r>
        <w:rPr>
          <w:i/>
        </w:rPr>
        <w:br/>
      </w:r>
      <w:r>
        <w:rPr>
          <w:i/>
        </w:rPr>
        <w:tab/>
      </w:r>
      <w:r>
        <w:rPr>
          <w:i/>
        </w:rPr>
        <w:tab/>
      </w:r>
      <w:r>
        <w:rPr>
          <w:i/>
        </w:rPr>
        <w:tab/>
      </w:r>
      <w:r>
        <w:rPr>
          <w:i/>
        </w:rPr>
        <w:tab/>
      </w:r>
      <w:r>
        <w:rPr>
          <w:i/>
        </w:rPr>
        <w:tab/>
        <w:t>Source: Qualcomm, MediaTek</w:t>
      </w:r>
    </w:p>
    <w:p w14:paraId="5127F772" w14:textId="77777777" w:rsidR="00110D4D" w:rsidRDefault="00110D4D" w:rsidP="00110D4D">
      <w:pPr>
        <w:rPr>
          <w:color w:val="808080"/>
        </w:rPr>
      </w:pPr>
      <w:r>
        <w:rPr>
          <w:color w:val="808080"/>
        </w:rPr>
        <w:t>(Replaces R4-2109573)</w:t>
      </w:r>
    </w:p>
    <w:p w14:paraId="474C34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FFE3F" w14:textId="369B3219" w:rsidR="00110D4D" w:rsidRDefault="00110D4D" w:rsidP="00110D4D">
      <w:pPr>
        <w:rPr>
          <w:rFonts w:ascii="Arial" w:hAnsi="Arial" w:cs="Arial"/>
          <w:b/>
          <w:sz w:val="24"/>
        </w:rPr>
      </w:pPr>
      <w:r>
        <w:rPr>
          <w:rFonts w:ascii="Arial" w:hAnsi="Arial" w:cs="Arial"/>
          <w:b/>
          <w:color w:val="0000FF"/>
          <w:sz w:val="24"/>
        </w:rPr>
        <w:t>R4-2109573</w:t>
      </w:r>
      <w:r>
        <w:rPr>
          <w:rFonts w:ascii="Arial" w:hAnsi="Arial" w:cs="Arial"/>
          <w:b/>
          <w:color w:val="0000FF"/>
          <w:sz w:val="24"/>
        </w:rPr>
        <w:tab/>
      </w:r>
      <w:r>
        <w:rPr>
          <w:rFonts w:ascii="Arial" w:hAnsi="Arial" w:cs="Arial"/>
          <w:b/>
          <w:sz w:val="24"/>
        </w:rPr>
        <w:t>CR: CGI reading test</w:t>
      </w:r>
    </w:p>
    <w:p w14:paraId="7432877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Cat: F (Rel-16)</w:t>
      </w:r>
      <w:r>
        <w:rPr>
          <w:i/>
        </w:rPr>
        <w:br/>
      </w:r>
      <w:r>
        <w:rPr>
          <w:i/>
        </w:rPr>
        <w:br/>
      </w:r>
      <w:r>
        <w:rPr>
          <w:i/>
        </w:rPr>
        <w:tab/>
      </w:r>
      <w:r>
        <w:rPr>
          <w:i/>
        </w:rPr>
        <w:tab/>
      </w:r>
      <w:r>
        <w:rPr>
          <w:i/>
        </w:rPr>
        <w:tab/>
      </w:r>
      <w:r>
        <w:rPr>
          <w:i/>
        </w:rPr>
        <w:tab/>
      </w:r>
      <w:r>
        <w:rPr>
          <w:i/>
        </w:rPr>
        <w:tab/>
        <w:t>Source: Qualcomm, Inc.</w:t>
      </w:r>
    </w:p>
    <w:p w14:paraId="34B030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R4-2108243</w:t>
      </w:r>
      <w:r>
        <w:rPr>
          <w:color w:val="993300"/>
          <w:u w:val="single"/>
        </w:rPr>
        <w:t>.</w:t>
      </w:r>
    </w:p>
    <w:p w14:paraId="7ADDC16B" w14:textId="3CCE4CBD" w:rsidR="00110D4D" w:rsidRDefault="00110D4D" w:rsidP="00110D4D">
      <w:pPr>
        <w:rPr>
          <w:rFonts w:ascii="Arial" w:hAnsi="Arial" w:cs="Arial"/>
          <w:b/>
          <w:sz w:val="24"/>
        </w:rPr>
      </w:pPr>
      <w:r>
        <w:rPr>
          <w:rFonts w:ascii="Arial" w:hAnsi="Arial" w:cs="Arial"/>
          <w:b/>
          <w:color w:val="0000FF"/>
          <w:sz w:val="24"/>
        </w:rPr>
        <w:t>R4-2111499</w:t>
      </w:r>
      <w:r>
        <w:rPr>
          <w:rFonts w:ascii="Arial" w:hAnsi="Arial" w:cs="Arial"/>
          <w:b/>
          <w:color w:val="0000FF"/>
          <w:sz w:val="24"/>
        </w:rPr>
        <w:tab/>
      </w:r>
      <w:r>
        <w:rPr>
          <w:rFonts w:ascii="Arial" w:hAnsi="Arial" w:cs="Arial"/>
          <w:b/>
          <w:sz w:val="24"/>
        </w:rPr>
        <w:t>(R17mirror) CR: CGI reading test</w:t>
      </w:r>
    </w:p>
    <w:p w14:paraId="133FD5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CR-2160  rev  Cat: A (Rel-17)</w:t>
      </w:r>
      <w:r>
        <w:rPr>
          <w:i/>
        </w:rPr>
        <w:br/>
      </w:r>
      <w:r>
        <w:rPr>
          <w:i/>
        </w:rPr>
        <w:br/>
      </w:r>
      <w:r>
        <w:rPr>
          <w:i/>
        </w:rPr>
        <w:tab/>
      </w:r>
      <w:r>
        <w:rPr>
          <w:i/>
        </w:rPr>
        <w:tab/>
      </w:r>
      <w:r>
        <w:rPr>
          <w:i/>
        </w:rPr>
        <w:tab/>
      </w:r>
      <w:r>
        <w:rPr>
          <w:i/>
        </w:rPr>
        <w:tab/>
      </w:r>
      <w:r>
        <w:rPr>
          <w:i/>
        </w:rPr>
        <w:tab/>
        <w:t>Source: Qualcomm, Inc.</w:t>
      </w:r>
    </w:p>
    <w:p w14:paraId="446112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FB4DF" w14:textId="77777777" w:rsidR="00110D4D" w:rsidRDefault="00110D4D" w:rsidP="00110D4D">
      <w:pPr>
        <w:pStyle w:val="Heading7"/>
      </w:pPr>
      <w:bookmarkStart w:id="57" w:name="_Toc73780652"/>
      <w:r>
        <w:t>5.1.3.2.2.4</w:t>
      </w:r>
      <w:r>
        <w:tab/>
        <w:t>BWP switching on multiple CCs</w:t>
      </w:r>
      <w:bookmarkEnd w:id="57"/>
    </w:p>
    <w:p w14:paraId="5162B338" w14:textId="4EEE3F5F" w:rsidR="00110D4D" w:rsidRDefault="00110D4D" w:rsidP="00110D4D">
      <w:pPr>
        <w:rPr>
          <w:rFonts w:ascii="Arial" w:hAnsi="Arial" w:cs="Arial"/>
          <w:b/>
          <w:sz w:val="24"/>
        </w:rPr>
      </w:pPr>
      <w:r>
        <w:rPr>
          <w:rFonts w:ascii="Arial" w:hAnsi="Arial" w:cs="Arial"/>
          <w:b/>
          <w:color w:val="0000FF"/>
          <w:sz w:val="24"/>
        </w:rPr>
        <w:t>R4-2108027</w:t>
      </w:r>
      <w:r>
        <w:rPr>
          <w:rFonts w:ascii="Arial" w:hAnsi="Arial" w:cs="Arial"/>
          <w:b/>
          <w:color w:val="0000FF"/>
          <w:sz w:val="24"/>
        </w:rPr>
        <w:tab/>
      </w:r>
      <w:r>
        <w:rPr>
          <w:rFonts w:ascii="Arial" w:hAnsi="Arial" w:cs="Arial"/>
          <w:b/>
          <w:sz w:val="24"/>
        </w:rPr>
        <w:t>CR to introduce testcase for RRC based BWP switch on multiple CCs- SA in FR2 -R16</w:t>
      </w:r>
    </w:p>
    <w:p w14:paraId="27BBE9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2 Cat: F (Rel-16)</w:t>
      </w:r>
      <w:r>
        <w:rPr>
          <w:i/>
        </w:rPr>
        <w:br/>
      </w:r>
      <w:r>
        <w:rPr>
          <w:i/>
        </w:rPr>
        <w:br/>
      </w:r>
      <w:r>
        <w:rPr>
          <w:i/>
        </w:rPr>
        <w:tab/>
      </w:r>
      <w:r>
        <w:rPr>
          <w:i/>
        </w:rPr>
        <w:tab/>
      </w:r>
      <w:r>
        <w:rPr>
          <w:i/>
        </w:rPr>
        <w:tab/>
      </w:r>
      <w:r>
        <w:rPr>
          <w:i/>
        </w:rPr>
        <w:tab/>
      </w:r>
      <w:r>
        <w:rPr>
          <w:i/>
        </w:rPr>
        <w:tab/>
        <w:t>Source: Apple</w:t>
      </w:r>
    </w:p>
    <w:p w14:paraId="2234988D" w14:textId="77777777" w:rsidR="00110D4D" w:rsidRDefault="00110D4D" w:rsidP="00110D4D">
      <w:pPr>
        <w:rPr>
          <w:color w:val="808080"/>
        </w:rPr>
      </w:pPr>
      <w:r>
        <w:rPr>
          <w:color w:val="808080"/>
        </w:rPr>
        <w:t>(Replaces R4-2108236)</w:t>
      </w:r>
    </w:p>
    <w:p w14:paraId="0E6371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20E2F" w14:textId="035C9518" w:rsidR="00110D4D" w:rsidRDefault="00110D4D" w:rsidP="00110D4D">
      <w:pPr>
        <w:rPr>
          <w:rFonts w:ascii="Arial" w:hAnsi="Arial" w:cs="Arial"/>
          <w:b/>
          <w:sz w:val="24"/>
        </w:rPr>
      </w:pPr>
      <w:r>
        <w:rPr>
          <w:rFonts w:ascii="Arial" w:hAnsi="Arial" w:cs="Arial"/>
          <w:b/>
          <w:color w:val="0000FF"/>
          <w:sz w:val="24"/>
        </w:rPr>
        <w:t>R4-2108236</w:t>
      </w:r>
      <w:r>
        <w:rPr>
          <w:rFonts w:ascii="Arial" w:hAnsi="Arial" w:cs="Arial"/>
          <w:b/>
          <w:color w:val="0000FF"/>
          <w:sz w:val="24"/>
        </w:rPr>
        <w:tab/>
      </w:r>
      <w:r>
        <w:rPr>
          <w:rFonts w:ascii="Arial" w:hAnsi="Arial" w:cs="Arial"/>
          <w:b/>
          <w:sz w:val="24"/>
        </w:rPr>
        <w:t>CR to introduce testcase for RRC based BWP switch on multiple CCs- SA in FR2 -R16</w:t>
      </w:r>
    </w:p>
    <w:p w14:paraId="4A0253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1 Cat: B (Rel-16)</w:t>
      </w:r>
      <w:r>
        <w:rPr>
          <w:i/>
        </w:rPr>
        <w:br/>
      </w:r>
      <w:r>
        <w:rPr>
          <w:i/>
        </w:rPr>
        <w:br/>
      </w:r>
      <w:r>
        <w:rPr>
          <w:i/>
        </w:rPr>
        <w:tab/>
      </w:r>
      <w:r>
        <w:rPr>
          <w:i/>
        </w:rPr>
        <w:tab/>
      </w:r>
      <w:r>
        <w:rPr>
          <w:i/>
        </w:rPr>
        <w:tab/>
      </w:r>
      <w:r>
        <w:rPr>
          <w:i/>
        </w:rPr>
        <w:tab/>
      </w:r>
      <w:r>
        <w:rPr>
          <w:i/>
        </w:rPr>
        <w:tab/>
        <w:t>Source: Apple</w:t>
      </w:r>
    </w:p>
    <w:p w14:paraId="48265EE6" w14:textId="77777777" w:rsidR="00110D4D" w:rsidRDefault="00110D4D" w:rsidP="00110D4D">
      <w:pPr>
        <w:rPr>
          <w:color w:val="808080"/>
        </w:rPr>
      </w:pPr>
      <w:r>
        <w:rPr>
          <w:color w:val="808080"/>
        </w:rPr>
        <w:lastRenderedPageBreak/>
        <w:t>(Replaces R4-2109342)</w:t>
      </w:r>
    </w:p>
    <w:p w14:paraId="4B0CD2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R4-2108236</w:t>
      </w:r>
      <w:r>
        <w:rPr>
          <w:color w:val="993300"/>
          <w:u w:val="single"/>
        </w:rPr>
        <w:t>.</w:t>
      </w:r>
    </w:p>
    <w:p w14:paraId="11D0767D" w14:textId="6F5D0A37" w:rsidR="00110D4D" w:rsidRDefault="00110D4D" w:rsidP="00110D4D">
      <w:pPr>
        <w:rPr>
          <w:rFonts w:ascii="Arial" w:hAnsi="Arial" w:cs="Arial"/>
          <w:b/>
          <w:sz w:val="24"/>
        </w:rPr>
      </w:pPr>
      <w:r>
        <w:rPr>
          <w:rFonts w:ascii="Arial" w:hAnsi="Arial" w:cs="Arial"/>
          <w:b/>
          <w:color w:val="0000FF"/>
          <w:sz w:val="24"/>
        </w:rPr>
        <w:t>R4-2108237</w:t>
      </w:r>
      <w:r>
        <w:rPr>
          <w:rFonts w:ascii="Arial" w:hAnsi="Arial" w:cs="Arial"/>
          <w:b/>
          <w:color w:val="0000FF"/>
          <w:sz w:val="24"/>
        </w:rPr>
        <w:tab/>
      </w:r>
      <w:r>
        <w:rPr>
          <w:rFonts w:ascii="Arial" w:hAnsi="Arial" w:cs="Arial"/>
          <w:b/>
          <w:sz w:val="24"/>
        </w:rPr>
        <w:t>CR on introducing RRC based Active BWP Switch on multiple CCs in EN-DC FR2</w:t>
      </w:r>
    </w:p>
    <w:p w14:paraId="5D03A1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CR-2178  rev  Cat: F (Rel-16)</w:t>
      </w:r>
      <w:r>
        <w:rPr>
          <w:i/>
        </w:rPr>
        <w:br/>
      </w:r>
      <w:r>
        <w:rPr>
          <w:i/>
        </w:rPr>
        <w:br/>
      </w:r>
      <w:r>
        <w:rPr>
          <w:i/>
        </w:rPr>
        <w:tab/>
      </w:r>
      <w:r>
        <w:rPr>
          <w:i/>
        </w:rPr>
        <w:tab/>
      </w:r>
      <w:r>
        <w:rPr>
          <w:i/>
        </w:rPr>
        <w:tab/>
      </w:r>
      <w:r>
        <w:rPr>
          <w:i/>
        </w:rPr>
        <w:tab/>
      </w:r>
      <w:r>
        <w:rPr>
          <w:i/>
        </w:rPr>
        <w:tab/>
        <w:t>Source: Huawei</w:t>
      </w:r>
    </w:p>
    <w:p w14:paraId="1B6B18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R4-2108031</w:t>
      </w:r>
      <w:r>
        <w:rPr>
          <w:color w:val="993300"/>
          <w:u w:val="single"/>
        </w:rPr>
        <w:t>.</w:t>
      </w:r>
    </w:p>
    <w:p w14:paraId="5F5DDD69" w14:textId="1B1CE558" w:rsidR="00110D4D" w:rsidRDefault="00110D4D" w:rsidP="00110D4D">
      <w:pPr>
        <w:rPr>
          <w:rFonts w:ascii="Arial" w:hAnsi="Arial" w:cs="Arial"/>
          <w:b/>
          <w:sz w:val="24"/>
        </w:rPr>
      </w:pPr>
      <w:r>
        <w:rPr>
          <w:rFonts w:ascii="Arial" w:hAnsi="Arial" w:cs="Arial"/>
          <w:b/>
          <w:color w:val="0000FF"/>
          <w:sz w:val="24"/>
        </w:rPr>
        <w:t>R4-2108238</w:t>
      </w:r>
      <w:r>
        <w:rPr>
          <w:rFonts w:ascii="Arial" w:hAnsi="Arial" w:cs="Arial"/>
          <w:b/>
          <w:color w:val="0000FF"/>
          <w:sz w:val="24"/>
        </w:rPr>
        <w:tab/>
      </w:r>
      <w:r>
        <w:rPr>
          <w:rFonts w:ascii="Arial" w:hAnsi="Arial" w:cs="Arial"/>
          <w:b/>
          <w:sz w:val="24"/>
        </w:rPr>
        <w:t>CR on introducing RRC based Active BWP Switch on multiple CCs in EN-DC FR2</w:t>
      </w:r>
    </w:p>
    <w:p w14:paraId="722061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CR-2179  rev  Cat: A (Rel-17)</w:t>
      </w:r>
      <w:r>
        <w:rPr>
          <w:i/>
        </w:rPr>
        <w:br/>
      </w:r>
      <w:r>
        <w:rPr>
          <w:i/>
        </w:rPr>
        <w:br/>
      </w:r>
      <w:r>
        <w:rPr>
          <w:i/>
        </w:rPr>
        <w:tab/>
      </w:r>
      <w:r>
        <w:rPr>
          <w:i/>
        </w:rPr>
        <w:tab/>
      </w:r>
      <w:r>
        <w:rPr>
          <w:i/>
        </w:rPr>
        <w:tab/>
      </w:r>
      <w:r>
        <w:rPr>
          <w:i/>
        </w:rPr>
        <w:tab/>
      </w:r>
      <w:r>
        <w:rPr>
          <w:i/>
        </w:rPr>
        <w:tab/>
        <w:t>Source: Huawei</w:t>
      </w:r>
    </w:p>
    <w:p w14:paraId="7479EE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7145F" w14:textId="5E34C761" w:rsidR="00110D4D" w:rsidRDefault="00110D4D" w:rsidP="00110D4D">
      <w:pPr>
        <w:rPr>
          <w:rFonts w:ascii="Arial" w:hAnsi="Arial" w:cs="Arial"/>
          <w:b/>
          <w:sz w:val="24"/>
        </w:rPr>
      </w:pPr>
      <w:r>
        <w:rPr>
          <w:rFonts w:ascii="Arial" w:hAnsi="Arial" w:cs="Arial"/>
          <w:b/>
          <w:color w:val="0000FF"/>
          <w:sz w:val="24"/>
        </w:rPr>
        <w:t>R4-2108239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28DB0A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1 Cat: F (Rel-16)</w:t>
      </w:r>
      <w:r>
        <w:rPr>
          <w:i/>
        </w:rPr>
        <w:br/>
      </w:r>
      <w:r>
        <w:rPr>
          <w:i/>
        </w:rPr>
        <w:br/>
      </w:r>
      <w:r>
        <w:rPr>
          <w:i/>
        </w:rPr>
        <w:tab/>
      </w:r>
      <w:r>
        <w:rPr>
          <w:i/>
        </w:rPr>
        <w:tab/>
      </w:r>
      <w:r>
        <w:rPr>
          <w:i/>
        </w:rPr>
        <w:tab/>
      </w:r>
      <w:r>
        <w:rPr>
          <w:i/>
        </w:rPr>
        <w:tab/>
      </w:r>
      <w:r>
        <w:rPr>
          <w:i/>
        </w:rPr>
        <w:tab/>
        <w:t>Source: Vivo</w:t>
      </w:r>
    </w:p>
    <w:p w14:paraId="7A21B5BD" w14:textId="77777777" w:rsidR="00110D4D" w:rsidRDefault="00110D4D" w:rsidP="00110D4D">
      <w:pPr>
        <w:rPr>
          <w:color w:val="808080"/>
        </w:rPr>
      </w:pPr>
      <w:r>
        <w:rPr>
          <w:color w:val="808080"/>
        </w:rPr>
        <w:t>(Replaces R4-2109619)</w:t>
      </w:r>
    </w:p>
    <w:p w14:paraId="77666C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1BD11" w14:textId="32602825" w:rsidR="00110D4D" w:rsidRDefault="00110D4D" w:rsidP="00110D4D">
      <w:pPr>
        <w:rPr>
          <w:rFonts w:ascii="Arial" w:hAnsi="Arial" w:cs="Arial"/>
          <w:b/>
          <w:sz w:val="24"/>
        </w:rPr>
      </w:pPr>
      <w:r>
        <w:rPr>
          <w:rFonts w:ascii="Arial" w:hAnsi="Arial" w:cs="Arial"/>
          <w:b/>
          <w:color w:val="0000FF"/>
          <w:sz w:val="24"/>
        </w:rPr>
        <w:t>R4-2108417</w:t>
      </w:r>
      <w:r>
        <w:rPr>
          <w:rFonts w:ascii="Arial" w:hAnsi="Arial" w:cs="Arial"/>
          <w:b/>
          <w:color w:val="0000FF"/>
          <w:sz w:val="24"/>
        </w:rPr>
        <w:tab/>
      </w:r>
      <w:r>
        <w:rPr>
          <w:rFonts w:ascii="Arial" w:hAnsi="Arial" w:cs="Arial"/>
          <w:b/>
          <w:sz w:val="24"/>
        </w:rPr>
        <w:t>CR on test case for RRC-based BWP switch on multiple CCs - TC3</w:t>
      </w:r>
    </w:p>
    <w:p w14:paraId="059DB4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1 Cat: B (Rel-16)</w:t>
      </w:r>
      <w:r>
        <w:rPr>
          <w:i/>
        </w:rPr>
        <w:br/>
      </w:r>
      <w:r>
        <w:rPr>
          <w:i/>
        </w:rPr>
        <w:br/>
      </w:r>
      <w:r>
        <w:rPr>
          <w:i/>
        </w:rPr>
        <w:tab/>
      </w:r>
      <w:r>
        <w:rPr>
          <w:i/>
        </w:rPr>
        <w:tab/>
      </w:r>
      <w:r>
        <w:rPr>
          <w:i/>
        </w:rPr>
        <w:tab/>
      </w:r>
      <w:r>
        <w:rPr>
          <w:i/>
        </w:rPr>
        <w:tab/>
      </w:r>
      <w:r>
        <w:rPr>
          <w:i/>
        </w:rPr>
        <w:tab/>
        <w:t>Source: RRM Session</w:t>
      </w:r>
    </w:p>
    <w:p w14:paraId="47F06E69" w14:textId="77777777" w:rsidR="00110D4D" w:rsidRDefault="00110D4D" w:rsidP="00110D4D">
      <w:pPr>
        <w:rPr>
          <w:color w:val="808080"/>
        </w:rPr>
      </w:pPr>
      <w:r>
        <w:rPr>
          <w:color w:val="808080"/>
        </w:rPr>
        <w:t>(Replaces R4-2111040)</w:t>
      </w:r>
    </w:p>
    <w:p w14:paraId="425B8C76" w14:textId="77777777" w:rsidR="00110D4D" w:rsidRDefault="00110D4D" w:rsidP="00110D4D">
      <w:pPr>
        <w:rPr>
          <w:rFonts w:ascii="Arial" w:hAnsi="Arial" w:cs="Arial"/>
          <w:b/>
        </w:rPr>
      </w:pPr>
      <w:r>
        <w:rPr>
          <w:rFonts w:ascii="Arial" w:hAnsi="Arial" w:cs="Arial"/>
          <w:b/>
        </w:rPr>
        <w:t xml:space="preserve">Abstract: </w:t>
      </w:r>
    </w:p>
    <w:p w14:paraId="1F11636F" w14:textId="77777777" w:rsidR="00110D4D" w:rsidRDefault="00110D4D" w:rsidP="00110D4D">
      <w:r>
        <w:t>CR on test case for RRC-based BWP switch on multiple CCs - TC3</w:t>
      </w:r>
    </w:p>
    <w:p w14:paraId="769F95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R4-2108030</w:t>
      </w:r>
      <w:r>
        <w:rPr>
          <w:color w:val="993300"/>
          <w:u w:val="single"/>
        </w:rPr>
        <w:t>.</w:t>
      </w:r>
    </w:p>
    <w:p w14:paraId="2DF0EA96" w14:textId="01BE9E86" w:rsidR="00110D4D" w:rsidRDefault="00110D4D" w:rsidP="00110D4D">
      <w:pPr>
        <w:rPr>
          <w:rFonts w:ascii="Arial" w:hAnsi="Arial" w:cs="Arial"/>
          <w:b/>
          <w:sz w:val="24"/>
        </w:rPr>
      </w:pPr>
      <w:r>
        <w:rPr>
          <w:rFonts w:ascii="Arial" w:hAnsi="Arial" w:cs="Arial"/>
          <w:b/>
          <w:color w:val="0000FF"/>
          <w:sz w:val="24"/>
        </w:rPr>
        <w:t>R4-2108421</w:t>
      </w:r>
      <w:r>
        <w:rPr>
          <w:rFonts w:ascii="Arial" w:hAnsi="Arial" w:cs="Arial"/>
          <w:b/>
          <w:color w:val="0000FF"/>
          <w:sz w:val="24"/>
        </w:rPr>
        <w:tab/>
      </w:r>
      <w:r>
        <w:rPr>
          <w:rFonts w:ascii="Arial" w:hAnsi="Arial" w:cs="Arial"/>
          <w:b/>
          <w:sz w:val="24"/>
        </w:rPr>
        <w:t>CR on RRC based BWP switching on multiple CCs of EN-DC for FR1 (R16)</w:t>
      </w:r>
    </w:p>
    <w:p w14:paraId="185258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1 Cat: F (Rel-16)</w:t>
      </w:r>
      <w:r>
        <w:rPr>
          <w:i/>
        </w:rPr>
        <w:br/>
      </w:r>
      <w:r>
        <w:rPr>
          <w:i/>
        </w:rPr>
        <w:br/>
      </w:r>
      <w:r>
        <w:rPr>
          <w:i/>
        </w:rPr>
        <w:tab/>
      </w:r>
      <w:r>
        <w:rPr>
          <w:i/>
        </w:rPr>
        <w:tab/>
      </w:r>
      <w:r>
        <w:rPr>
          <w:i/>
        </w:rPr>
        <w:tab/>
      </w:r>
      <w:r>
        <w:rPr>
          <w:i/>
        </w:rPr>
        <w:tab/>
      </w:r>
      <w:r>
        <w:rPr>
          <w:i/>
        </w:rPr>
        <w:tab/>
        <w:t>Source: Intel</w:t>
      </w:r>
    </w:p>
    <w:p w14:paraId="335D8A21" w14:textId="77777777" w:rsidR="00110D4D" w:rsidRDefault="00110D4D" w:rsidP="00110D4D">
      <w:pPr>
        <w:rPr>
          <w:color w:val="808080"/>
        </w:rPr>
      </w:pPr>
      <w:r>
        <w:rPr>
          <w:color w:val="808080"/>
        </w:rPr>
        <w:t>(Replaces R4-2109240)</w:t>
      </w:r>
    </w:p>
    <w:p w14:paraId="643FEF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438F3" w14:textId="70314466" w:rsidR="00110D4D" w:rsidRDefault="00110D4D" w:rsidP="00110D4D">
      <w:pPr>
        <w:rPr>
          <w:rFonts w:ascii="Arial" w:hAnsi="Arial" w:cs="Arial"/>
          <w:b/>
          <w:sz w:val="24"/>
        </w:rPr>
      </w:pPr>
      <w:r>
        <w:rPr>
          <w:rFonts w:ascii="Arial" w:hAnsi="Arial" w:cs="Arial"/>
          <w:b/>
          <w:color w:val="0000FF"/>
          <w:sz w:val="24"/>
        </w:rPr>
        <w:lastRenderedPageBreak/>
        <w:t>R4-2109240</w:t>
      </w:r>
      <w:r>
        <w:rPr>
          <w:rFonts w:ascii="Arial" w:hAnsi="Arial" w:cs="Arial"/>
          <w:b/>
          <w:color w:val="0000FF"/>
          <w:sz w:val="24"/>
        </w:rPr>
        <w:tab/>
      </w:r>
      <w:r>
        <w:rPr>
          <w:rFonts w:ascii="Arial" w:hAnsi="Arial" w:cs="Arial"/>
          <w:b/>
          <w:sz w:val="24"/>
        </w:rPr>
        <w:t>CR on RRC based BWP switching on multiple CCs of EN-DC for FR1 (R16)</w:t>
      </w:r>
    </w:p>
    <w:p w14:paraId="3C3655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Cat: F (Rel-16)</w:t>
      </w:r>
      <w:r>
        <w:rPr>
          <w:i/>
        </w:rPr>
        <w:br/>
      </w:r>
      <w:r>
        <w:rPr>
          <w:i/>
        </w:rPr>
        <w:br/>
      </w:r>
      <w:r>
        <w:rPr>
          <w:i/>
        </w:rPr>
        <w:tab/>
      </w:r>
      <w:r>
        <w:rPr>
          <w:i/>
        </w:rPr>
        <w:tab/>
      </w:r>
      <w:r>
        <w:rPr>
          <w:i/>
        </w:rPr>
        <w:tab/>
      </w:r>
      <w:r>
        <w:rPr>
          <w:i/>
        </w:rPr>
        <w:tab/>
      </w:r>
      <w:r>
        <w:rPr>
          <w:i/>
        </w:rPr>
        <w:tab/>
        <w:t>Source: Intel Corporation</w:t>
      </w:r>
    </w:p>
    <w:p w14:paraId="0C85FA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R4-2108421</w:t>
      </w:r>
      <w:r>
        <w:rPr>
          <w:color w:val="993300"/>
          <w:u w:val="single"/>
        </w:rPr>
        <w:t>.</w:t>
      </w:r>
    </w:p>
    <w:p w14:paraId="2D19F338" w14:textId="4BFCF198" w:rsidR="00110D4D" w:rsidRDefault="00110D4D" w:rsidP="00110D4D">
      <w:pPr>
        <w:rPr>
          <w:rFonts w:ascii="Arial" w:hAnsi="Arial" w:cs="Arial"/>
          <w:b/>
          <w:sz w:val="24"/>
        </w:rPr>
      </w:pPr>
      <w:r>
        <w:rPr>
          <w:rFonts w:ascii="Arial" w:hAnsi="Arial" w:cs="Arial"/>
          <w:b/>
          <w:color w:val="0000FF"/>
          <w:sz w:val="24"/>
        </w:rPr>
        <w:t>R4-2109241</w:t>
      </w:r>
      <w:r>
        <w:rPr>
          <w:rFonts w:ascii="Arial" w:hAnsi="Arial" w:cs="Arial"/>
          <w:b/>
          <w:color w:val="0000FF"/>
          <w:sz w:val="24"/>
        </w:rPr>
        <w:tab/>
      </w:r>
      <w:r>
        <w:rPr>
          <w:rFonts w:ascii="Arial" w:hAnsi="Arial" w:cs="Arial"/>
          <w:b/>
          <w:sz w:val="24"/>
        </w:rPr>
        <w:t>CR on RRC based BWP switching on multiple CCs of EN-DC for FR1 (R17)</w:t>
      </w:r>
    </w:p>
    <w:p w14:paraId="002615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CR-1880  rev  Cat: A (Rel-17)</w:t>
      </w:r>
      <w:r>
        <w:rPr>
          <w:i/>
        </w:rPr>
        <w:br/>
      </w:r>
      <w:r>
        <w:rPr>
          <w:i/>
        </w:rPr>
        <w:br/>
      </w:r>
      <w:r>
        <w:rPr>
          <w:i/>
        </w:rPr>
        <w:tab/>
      </w:r>
      <w:r>
        <w:rPr>
          <w:i/>
        </w:rPr>
        <w:tab/>
      </w:r>
      <w:r>
        <w:rPr>
          <w:i/>
        </w:rPr>
        <w:tab/>
      </w:r>
      <w:r>
        <w:rPr>
          <w:i/>
        </w:rPr>
        <w:tab/>
      </w:r>
      <w:r>
        <w:rPr>
          <w:i/>
        </w:rPr>
        <w:tab/>
        <w:t>Source: Intel Corporation</w:t>
      </w:r>
    </w:p>
    <w:p w14:paraId="397C13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D30C1" w14:textId="122B0E66" w:rsidR="00110D4D" w:rsidRDefault="00110D4D" w:rsidP="00110D4D">
      <w:pPr>
        <w:rPr>
          <w:rFonts w:ascii="Arial" w:hAnsi="Arial" w:cs="Arial"/>
          <w:b/>
          <w:sz w:val="24"/>
        </w:rPr>
      </w:pPr>
      <w:r>
        <w:rPr>
          <w:rFonts w:ascii="Arial" w:hAnsi="Arial" w:cs="Arial"/>
          <w:b/>
          <w:color w:val="0000FF"/>
          <w:sz w:val="24"/>
        </w:rPr>
        <w:t>R4-2109342</w:t>
      </w:r>
      <w:r>
        <w:rPr>
          <w:rFonts w:ascii="Arial" w:hAnsi="Arial" w:cs="Arial"/>
          <w:b/>
          <w:color w:val="0000FF"/>
          <w:sz w:val="24"/>
        </w:rPr>
        <w:tab/>
      </w:r>
      <w:r>
        <w:rPr>
          <w:rFonts w:ascii="Arial" w:hAnsi="Arial" w:cs="Arial"/>
          <w:b/>
          <w:sz w:val="24"/>
        </w:rPr>
        <w:t>CR to introduce testcase for RRC based BWP switch on multiple CCs- SA in FR2 -R16</w:t>
      </w:r>
    </w:p>
    <w:p w14:paraId="11220A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B (Rel-16)</w:t>
      </w:r>
      <w:r>
        <w:rPr>
          <w:i/>
        </w:rPr>
        <w:br/>
      </w:r>
      <w:r>
        <w:rPr>
          <w:i/>
        </w:rPr>
        <w:br/>
      </w:r>
      <w:r>
        <w:rPr>
          <w:i/>
        </w:rPr>
        <w:tab/>
      </w:r>
      <w:r>
        <w:rPr>
          <w:i/>
        </w:rPr>
        <w:tab/>
      </w:r>
      <w:r>
        <w:rPr>
          <w:i/>
        </w:rPr>
        <w:tab/>
      </w:r>
      <w:r>
        <w:rPr>
          <w:i/>
        </w:rPr>
        <w:tab/>
      </w:r>
      <w:r>
        <w:rPr>
          <w:i/>
        </w:rPr>
        <w:tab/>
        <w:t>Source: Apple</w:t>
      </w:r>
    </w:p>
    <w:p w14:paraId="26B62A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R4-2108236</w:t>
      </w:r>
      <w:r>
        <w:rPr>
          <w:color w:val="993300"/>
          <w:u w:val="single"/>
        </w:rPr>
        <w:t>.</w:t>
      </w:r>
    </w:p>
    <w:p w14:paraId="18D40EDD" w14:textId="62DB8DD1" w:rsidR="00110D4D" w:rsidRDefault="00110D4D" w:rsidP="00110D4D">
      <w:pPr>
        <w:rPr>
          <w:rFonts w:ascii="Arial" w:hAnsi="Arial" w:cs="Arial"/>
          <w:b/>
          <w:sz w:val="24"/>
        </w:rPr>
      </w:pPr>
      <w:r>
        <w:rPr>
          <w:rFonts w:ascii="Arial" w:hAnsi="Arial" w:cs="Arial"/>
          <w:b/>
          <w:color w:val="0000FF"/>
          <w:sz w:val="24"/>
        </w:rPr>
        <w:t>R4-2109343</w:t>
      </w:r>
      <w:r>
        <w:rPr>
          <w:rFonts w:ascii="Arial" w:hAnsi="Arial" w:cs="Arial"/>
          <w:b/>
          <w:color w:val="0000FF"/>
          <w:sz w:val="24"/>
        </w:rPr>
        <w:tab/>
      </w:r>
      <w:r>
        <w:rPr>
          <w:rFonts w:ascii="Arial" w:hAnsi="Arial" w:cs="Arial"/>
          <w:b/>
          <w:sz w:val="24"/>
        </w:rPr>
        <w:t>CR to introduce testcase for RRC based BWP switch on multiple CCs- SA in FR2 -R17</w:t>
      </w:r>
    </w:p>
    <w:p w14:paraId="32D4C8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CR-1907  rev  Cat: A (Rel-17)</w:t>
      </w:r>
      <w:r>
        <w:rPr>
          <w:i/>
        </w:rPr>
        <w:br/>
      </w:r>
      <w:r>
        <w:rPr>
          <w:i/>
        </w:rPr>
        <w:br/>
      </w:r>
      <w:r>
        <w:rPr>
          <w:i/>
        </w:rPr>
        <w:tab/>
      </w:r>
      <w:r>
        <w:rPr>
          <w:i/>
        </w:rPr>
        <w:tab/>
      </w:r>
      <w:r>
        <w:rPr>
          <w:i/>
        </w:rPr>
        <w:tab/>
      </w:r>
      <w:r>
        <w:rPr>
          <w:i/>
        </w:rPr>
        <w:tab/>
      </w:r>
      <w:r>
        <w:rPr>
          <w:i/>
        </w:rPr>
        <w:tab/>
        <w:t>Source: Apple</w:t>
      </w:r>
    </w:p>
    <w:p w14:paraId="4CD7B3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C8164" w14:textId="71E258B1" w:rsidR="00110D4D" w:rsidRDefault="00110D4D" w:rsidP="00110D4D">
      <w:pPr>
        <w:rPr>
          <w:rFonts w:ascii="Arial" w:hAnsi="Arial" w:cs="Arial"/>
          <w:b/>
          <w:sz w:val="24"/>
        </w:rPr>
      </w:pPr>
      <w:r>
        <w:rPr>
          <w:rFonts w:ascii="Arial" w:hAnsi="Arial" w:cs="Arial"/>
          <w:b/>
          <w:color w:val="0000FF"/>
          <w:sz w:val="24"/>
        </w:rPr>
        <w:t>R4-2109619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128047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Cat: F (Rel-16)</w:t>
      </w:r>
      <w:r>
        <w:rPr>
          <w:i/>
        </w:rPr>
        <w:br/>
      </w:r>
      <w:r>
        <w:rPr>
          <w:i/>
        </w:rPr>
        <w:br/>
      </w:r>
      <w:r>
        <w:rPr>
          <w:i/>
        </w:rPr>
        <w:tab/>
      </w:r>
      <w:r>
        <w:rPr>
          <w:i/>
        </w:rPr>
        <w:tab/>
      </w:r>
      <w:r>
        <w:rPr>
          <w:i/>
        </w:rPr>
        <w:tab/>
      </w:r>
      <w:r>
        <w:rPr>
          <w:i/>
        </w:rPr>
        <w:tab/>
      </w:r>
      <w:r>
        <w:rPr>
          <w:i/>
        </w:rPr>
        <w:tab/>
        <w:t>Source: vivo</w:t>
      </w:r>
    </w:p>
    <w:p w14:paraId="19CEB7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R4-2108239</w:t>
      </w:r>
      <w:r>
        <w:rPr>
          <w:color w:val="993300"/>
          <w:u w:val="single"/>
        </w:rPr>
        <w:t>.</w:t>
      </w:r>
    </w:p>
    <w:p w14:paraId="13717105" w14:textId="082B9ECE" w:rsidR="00110D4D" w:rsidRDefault="00110D4D" w:rsidP="00110D4D">
      <w:pPr>
        <w:rPr>
          <w:rFonts w:ascii="Arial" w:hAnsi="Arial" w:cs="Arial"/>
          <w:b/>
          <w:sz w:val="24"/>
        </w:rPr>
      </w:pPr>
      <w:r>
        <w:rPr>
          <w:rFonts w:ascii="Arial" w:hAnsi="Arial" w:cs="Arial"/>
          <w:b/>
          <w:color w:val="0000FF"/>
          <w:sz w:val="24"/>
        </w:rPr>
        <w:t>R4-2109620</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71EC18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CR-1924  rev  Cat: A (Rel-17)</w:t>
      </w:r>
      <w:r>
        <w:rPr>
          <w:i/>
        </w:rPr>
        <w:br/>
      </w:r>
      <w:r>
        <w:rPr>
          <w:i/>
        </w:rPr>
        <w:br/>
      </w:r>
      <w:r>
        <w:rPr>
          <w:i/>
        </w:rPr>
        <w:tab/>
      </w:r>
      <w:r>
        <w:rPr>
          <w:i/>
        </w:rPr>
        <w:tab/>
      </w:r>
      <w:r>
        <w:rPr>
          <w:i/>
        </w:rPr>
        <w:tab/>
      </w:r>
      <w:r>
        <w:rPr>
          <w:i/>
        </w:rPr>
        <w:tab/>
      </w:r>
      <w:r>
        <w:rPr>
          <w:i/>
        </w:rPr>
        <w:tab/>
        <w:t>Source: vivo</w:t>
      </w:r>
    </w:p>
    <w:p w14:paraId="3603CA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7FA1D" w14:textId="5DE6AADA" w:rsidR="00110D4D" w:rsidRDefault="00110D4D" w:rsidP="00110D4D">
      <w:pPr>
        <w:rPr>
          <w:rFonts w:ascii="Arial" w:hAnsi="Arial" w:cs="Arial"/>
          <w:b/>
          <w:sz w:val="24"/>
        </w:rPr>
      </w:pPr>
      <w:r>
        <w:rPr>
          <w:rFonts w:ascii="Arial" w:hAnsi="Arial" w:cs="Arial"/>
          <w:b/>
          <w:color w:val="0000FF"/>
          <w:sz w:val="24"/>
        </w:rPr>
        <w:t>R4-2110342</w:t>
      </w:r>
      <w:r>
        <w:rPr>
          <w:rFonts w:ascii="Arial" w:hAnsi="Arial" w:cs="Arial"/>
          <w:b/>
          <w:color w:val="0000FF"/>
          <w:sz w:val="24"/>
        </w:rPr>
        <w:tab/>
      </w:r>
      <w:r>
        <w:rPr>
          <w:rFonts w:ascii="Arial" w:hAnsi="Arial" w:cs="Arial"/>
          <w:b/>
          <w:sz w:val="24"/>
        </w:rPr>
        <w:t>DraftCR on introdueing RRC based Active BWP Switch on multiple CCs in EN-DC FR2</w:t>
      </w:r>
    </w:p>
    <w:p w14:paraId="679464FA"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7BC97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355B30" w14:textId="41A0581F" w:rsidR="00110D4D" w:rsidRDefault="00110D4D" w:rsidP="00110D4D">
      <w:pPr>
        <w:rPr>
          <w:rFonts w:ascii="Arial" w:hAnsi="Arial" w:cs="Arial"/>
          <w:b/>
          <w:sz w:val="24"/>
        </w:rPr>
      </w:pPr>
      <w:r>
        <w:rPr>
          <w:rFonts w:ascii="Arial" w:hAnsi="Arial" w:cs="Arial"/>
          <w:b/>
          <w:color w:val="0000FF"/>
          <w:sz w:val="24"/>
        </w:rPr>
        <w:t>R4-2111040</w:t>
      </w:r>
      <w:r>
        <w:rPr>
          <w:rFonts w:ascii="Arial" w:hAnsi="Arial" w:cs="Arial"/>
          <w:b/>
          <w:color w:val="0000FF"/>
          <w:sz w:val="24"/>
        </w:rPr>
        <w:tab/>
      </w:r>
      <w:r>
        <w:rPr>
          <w:rFonts w:ascii="Arial" w:hAnsi="Arial" w:cs="Arial"/>
          <w:b/>
          <w:sz w:val="24"/>
        </w:rPr>
        <w:t>CR on test case for RRC-based BWP switch on multiple CCs - TC3</w:t>
      </w:r>
    </w:p>
    <w:p w14:paraId="360883C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B (Rel-16)</w:t>
      </w:r>
      <w:r>
        <w:rPr>
          <w:i/>
        </w:rPr>
        <w:br/>
      </w:r>
      <w:r>
        <w:rPr>
          <w:i/>
        </w:rPr>
        <w:br/>
      </w:r>
      <w:r>
        <w:rPr>
          <w:i/>
        </w:rPr>
        <w:tab/>
      </w:r>
      <w:r>
        <w:rPr>
          <w:i/>
        </w:rPr>
        <w:tab/>
      </w:r>
      <w:r>
        <w:rPr>
          <w:i/>
        </w:rPr>
        <w:tab/>
      </w:r>
      <w:r>
        <w:rPr>
          <w:i/>
        </w:rPr>
        <w:tab/>
      </w:r>
      <w:r>
        <w:rPr>
          <w:i/>
        </w:rPr>
        <w:tab/>
        <w:t>Source: Nokia, Nokia Shanghai Bell</w:t>
      </w:r>
    </w:p>
    <w:p w14:paraId="6D42400B" w14:textId="77777777" w:rsidR="00110D4D" w:rsidRDefault="00110D4D" w:rsidP="00110D4D">
      <w:pPr>
        <w:rPr>
          <w:rFonts w:ascii="Arial" w:hAnsi="Arial" w:cs="Arial"/>
          <w:b/>
        </w:rPr>
      </w:pPr>
      <w:r>
        <w:rPr>
          <w:rFonts w:ascii="Arial" w:hAnsi="Arial" w:cs="Arial"/>
          <w:b/>
        </w:rPr>
        <w:t xml:space="preserve">Abstract: </w:t>
      </w:r>
    </w:p>
    <w:p w14:paraId="0952BDB3" w14:textId="77777777" w:rsidR="00110D4D" w:rsidRDefault="00110D4D" w:rsidP="00110D4D">
      <w:r>
        <w:t>CR on test case for RRC-based BWP switch on multiple CCs - TC3</w:t>
      </w:r>
    </w:p>
    <w:p w14:paraId="047CA2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R4-2108417</w:t>
      </w:r>
      <w:r>
        <w:rPr>
          <w:color w:val="993300"/>
          <w:u w:val="single"/>
        </w:rPr>
        <w:t>.</w:t>
      </w:r>
    </w:p>
    <w:p w14:paraId="3F616A23" w14:textId="2716F665" w:rsidR="00110D4D" w:rsidRDefault="00110D4D" w:rsidP="00110D4D">
      <w:pPr>
        <w:rPr>
          <w:rFonts w:ascii="Arial" w:hAnsi="Arial" w:cs="Arial"/>
          <w:b/>
          <w:sz w:val="24"/>
        </w:rPr>
      </w:pPr>
      <w:r>
        <w:rPr>
          <w:rFonts w:ascii="Arial" w:hAnsi="Arial" w:cs="Arial"/>
          <w:b/>
          <w:color w:val="0000FF"/>
          <w:sz w:val="24"/>
        </w:rPr>
        <w:t>R4-2111041</w:t>
      </w:r>
      <w:r>
        <w:rPr>
          <w:rFonts w:ascii="Arial" w:hAnsi="Arial" w:cs="Arial"/>
          <w:b/>
          <w:color w:val="0000FF"/>
          <w:sz w:val="24"/>
        </w:rPr>
        <w:tab/>
      </w:r>
      <w:r>
        <w:rPr>
          <w:rFonts w:ascii="Arial" w:hAnsi="Arial" w:cs="Arial"/>
          <w:b/>
          <w:sz w:val="24"/>
        </w:rPr>
        <w:t>CR on test case for RRC-based BWP switch on multiple CCs - TC3 in Rel-17 - Cat A</w:t>
      </w:r>
    </w:p>
    <w:p w14:paraId="232E0E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CR-2118  rev  Cat: A (Rel-17)</w:t>
      </w:r>
      <w:r>
        <w:rPr>
          <w:i/>
        </w:rPr>
        <w:br/>
      </w:r>
      <w:r>
        <w:rPr>
          <w:i/>
        </w:rPr>
        <w:br/>
      </w:r>
      <w:r>
        <w:rPr>
          <w:i/>
        </w:rPr>
        <w:tab/>
      </w:r>
      <w:r>
        <w:rPr>
          <w:i/>
        </w:rPr>
        <w:tab/>
      </w:r>
      <w:r>
        <w:rPr>
          <w:i/>
        </w:rPr>
        <w:tab/>
      </w:r>
      <w:r>
        <w:rPr>
          <w:i/>
        </w:rPr>
        <w:tab/>
      </w:r>
      <w:r>
        <w:rPr>
          <w:i/>
        </w:rPr>
        <w:tab/>
        <w:t>Source: Nokia, Nokia Shanghai Bell</w:t>
      </w:r>
    </w:p>
    <w:p w14:paraId="158C4471" w14:textId="77777777" w:rsidR="00110D4D" w:rsidRDefault="00110D4D" w:rsidP="00110D4D">
      <w:pPr>
        <w:rPr>
          <w:rFonts w:ascii="Arial" w:hAnsi="Arial" w:cs="Arial"/>
          <w:b/>
        </w:rPr>
      </w:pPr>
      <w:r>
        <w:rPr>
          <w:rFonts w:ascii="Arial" w:hAnsi="Arial" w:cs="Arial"/>
          <w:b/>
        </w:rPr>
        <w:t xml:space="preserve">Abstract: </w:t>
      </w:r>
    </w:p>
    <w:p w14:paraId="10408AFA" w14:textId="77777777" w:rsidR="00110D4D" w:rsidRDefault="00110D4D" w:rsidP="00110D4D">
      <w:r>
        <w:t>Cat-A CR on test case for RRC-based BWP switch on multiple CCs - TC3 in Rel-17</w:t>
      </w:r>
    </w:p>
    <w:p w14:paraId="013CAB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24BBB" w14:textId="77777777" w:rsidR="00110D4D" w:rsidRDefault="00110D4D" w:rsidP="00110D4D">
      <w:pPr>
        <w:pStyle w:val="Heading7"/>
      </w:pPr>
      <w:bookmarkStart w:id="58" w:name="_Toc73780653"/>
      <w:r>
        <w:t>5.1.3.2.2.5</w:t>
      </w:r>
      <w:r>
        <w:tab/>
        <w:t>Inter-frequency measurement requirement without MG</w:t>
      </w:r>
      <w:bookmarkEnd w:id="58"/>
    </w:p>
    <w:p w14:paraId="5B9D774E" w14:textId="77777777" w:rsidR="00110D4D" w:rsidRDefault="00110D4D" w:rsidP="00110D4D">
      <w:pPr>
        <w:pStyle w:val="Heading7"/>
      </w:pPr>
      <w:bookmarkStart w:id="59" w:name="_Toc73780654"/>
      <w:r>
        <w:t>5.1.3.2.2.6</w:t>
      </w:r>
      <w:r>
        <w:tab/>
        <w:t>Mandatory MG patterns</w:t>
      </w:r>
      <w:bookmarkEnd w:id="59"/>
    </w:p>
    <w:p w14:paraId="36F75210" w14:textId="7EB0C25E" w:rsidR="00110D4D" w:rsidRDefault="00110D4D" w:rsidP="00110D4D">
      <w:pPr>
        <w:rPr>
          <w:rFonts w:ascii="Arial" w:hAnsi="Arial" w:cs="Arial"/>
          <w:b/>
          <w:sz w:val="24"/>
        </w:rPr>
      </w:pPr>
      <w:r>
        <w:rPr>
          <w:rFonts w:ascii="Arial" w:hAnsi="Arial" w:cs="Arial"/>
          <w:b/>
          <w:color w:val="0000FF"/>
          <w:sz w:val="24"/>
        </w:rPr>
        <w:t>R4-2108244</w:t>
      </w:r>
      <w:r>
        <w:rPr>
          <w:rFonts w:ascii="Arial" w:hAnsi="Arial" w:cs="Arial"/>
          <w:b/>
          <w:color w:val="0000FF"/>
          <w:sz w:val="24"/>
        </w:rPr>
        <w:tab/>
      </w:r>
      <w:r>
        <w:rPr>
          <w:rFonts w:ascii="Arial" w:hAnsi="Arial" w:cs="Arial"/>
          <w:b/>
          <w:sz w:val="24"/>
        </w:rPr>
        <w:t>Correction to beam assumptions in FR2 tests on Rel-16 Mandatory gaps</w:t>
      </w:r>
    </w:p>
    <w:p w14:paraId="391695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1 Cat: F (Rel-16)</w:t>
      </w:r>
      <w:r>
        <w:rPr>
          <w:i/>
        </w:rPr>
        <w:br/>
      </w:r>
      <w:r>
        <w:rPr>
          <w:i/>
        </w:rPr>
        <w:br/>
      </w:r>
      <w:r>
        <w:rPr>
          <w:i/>
        </w:rPr>
        <w:tab/>
      </w:r>
      <w:r>
        <w:rPr>
          <w:i/>
        </w:rPr>
        <w:tab/>
      </w:r>
      <w:r>
        <w:rPr>
          <w:i/>
        </w:rPr>
        <w:tab/>
      </w:r>
      <w:r>
        <w:rPr>
          <w:i/>
        </w:rPr>
        <w:tab/>
      </w:r>
      <w:r>
        <w:rPr>
          <w:i/>
        </w:rPr>
        <w:tab/>
        <w:t>Source: Ericsson</w:t>
      </w:r>
    </w:p>
    <w:p w14:paraId="64A31B7F" w14:textId="77777777" w:rsidR="00110D4D" w:rsidRDefault="00110D4D" w:rsidP="00110D4D">
      <w:pPr>
        <w:rPr>
          <w:color w:val="808080"/>
        </w:rPr>
      </w:pPr>
      <w:r>
        <w:rPr>
          <w:color w:val="808080"/>
        </w:rPr>
        <w:t>(Replaces R4-2111324)</w:t>
      </w:r>
    </w:p>
    <w:p w14:paraId="016A75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D89AE" w14:textId="4D67624C" w:rsidR="00110D4D" w:rsidRDefault="00110D4D" w:rsidP="00110D4D">
      <w:pPr>
        <w:rPr>
          <w:rFonts w:ascii="Arial" w:hAnsi="Arial" w:cs="Arial"/>
          <w:b/>
          <w:sz w:val="24"/>
        </w:rPr>
      </w:pPr>
      <w:r>
        <w:rPr>
          <w:rFonts w:ascii="Arial" w:hAnsi="Arial" w:cs="Arial"/>
          <w:b/>
          <w:color w:val="0000FF"/>
          <w:sz w:val="24"/>
        </w:rPr>
        <w:t>R4-2108767</w:t>
      </w:r>
      <w:r>
        <w:rPr>
          <w:rFonts w:ascii="Arial" w:hAnsi="Arial" w:cs="Arial"/>
          <w:b/>
          <w:color w:val="0000FF"/>
          <w:sz w:val="24"/>
        </w:rPr>
        <w:tab/>
      </w:r>
      <w:r>
        <w:rPr>
          <w:rFonts w:ascii="Arial" w:hAnsi="Arial" w:cs="Arial"/>
          <w:b/>
          <w:sz w:val="24"/>
        </w:rPr>
        <w:t>On test cases for mandatory gap patterns</w:t>
      </w:r>
    </w:p>
    <w:p w14:paraId="5C6317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E9AB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2EE9B" w14:textId="70C0CE15" w:rsidR="00110D4D" w:rsidRDefault="00110D4D" w:rsidP="00110D4D">
      <w:pPr>
        <w:rPr>
          <w:rFonts w:ascii="Arial" w:hAnsi="Arial" w:cs="Arial"/>
          <w:b/>
          <w:sz w:val="24"/>
        </w:rPr>
      </w:pPr>
      <w:r>
        <w:rPr>
          <w:rFonts w:ascii="Arial" w:hAnsi="Arial" w:cs="Arial"/>
          <w:b/>
          <w:color w:val="0000FF"/>
          <w:sz w:val="24"/>
        </w:rPr>
        <w:t>R4-2109312</w:t>
      </w:r>
      <w:r>
        <w:rPr>
          <w:rFonts w:ascii="Arial" w:hAnsi="Arial" w:cs="Arial"/>
          <w:b/>
          <w:color w:val="0000FF"/>
          <w:sz w:val="24"/>
        </w:rPr>
        <w:tab/>
      </w:r>
      <w:r>
        <w:rPr>
          <w:rFonts w:ascii="Arial" w:hAnsi="Arial" w:cs="Arial"/>
          <w:b/>
          <w:sz w:val="24"/>
        </w:rPr>
        <w:t>CR for test applicability for mandatory gap patterns</w:t>
      </w:r>
    </w:p>
    <w:p w14:paraId="7BC6D3F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66F6745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AEF89C" w14:textId="0BC93E15" w:rsidR="00110D4D" w:rsidRDefault="00110D4D" w:rsidP="00110D4D">
      <w:pPr>
        <w:rPr>
          <w:rFonts w:ascii="Arial" w:hAnsi="Arial" w:cs="Arial"/>
          <w:b/>
          <w:sz w:val="24"/>
        </w:rPr>
      </w:pPr>
      <w:r>
        <w:rPr>
          <w:rFonts w:ascii="Arial" w:hAnsi="Arial" w:cs="Arial"/>
          <w:b/>
          <w:color w:val="0000FF"/>
          <w:sz w:val="24"/>
        </w:rPr>
        <w:t>R4-2111278</w:t>
      </w:r>
      <w:r>
        <w:rPr>
          <w:rFonts w:ascii="Arial" w:hAnsi="Arial" w:cs="Arial"/>
          <w:b/>
          <w:color w:val="0000FF"/>
          <w:sz w:val="24"/>
        </w:rPr>
        <w:tab/>
      </w:r>
      <w:r>
        <w:rPr>
          <w:rFonts w:ascii="Arial" w:hAnsi="Arial" w:cs="Arial"/>
          <w:b/>
          <w:sz w:val="24"/>
        </w:rPr>
        <w:t>Discussion on test cases for new mandatory GPs</w:t>
      </w:r>
    </w:p>
    <w:p w14:paraId="14F284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63F9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F5524" w14:textId="590A640E" w:rsidR="00110D4D" w:rsidRDefault="00110D4D" w:rsidP="00110D4D">
      <w:pPr>
        <w:rPr>
          <w:rFonts w:ascii="Arial" w:hAnsi="Arial" w:cs="Arial"/>
          <w:b/>
          <w:sz w:val="24"/>
        </w:rPr>
      </w:pPr>
      <w:r>
        <w:rPr>
          <w:rFonts w:ascii="Arial" w:hAnsi="Arial" w:cs="Arial"/>
          <w:b/>
          <w:color w:val="0000FF"/>
          <w:sz w:val="24"/>
        </w:rPr>
        <w:t>R4-2111324</w:t>
      </w:r>
      <w:r>
        <w:rPr>
          <w:rFonts w:ascii="Arial" w:hAnsi="Arial" w:cs="Arial"/>
          <w:b/>
          <w:color w:val="0000FF"/>
          <w:sz w:val="24"/>
        </w:rPr>
        <w:tab/>
      </w:r>
      <w:r>
        <w:rPr>
          <w:rFonts w:ascii="Arial" w:hAnsi="Arial" w:cs="Arial"/>
          <w:b/>
          <w:sz w:val="24"/>
        </w:rPr>
        <w:t>Correction to beam assumptions in FR2 tests on Rel-16 Mandatory gaps</w:t>
      </w:r>
    </w:p>
    <w:p w14:paraId="583FDF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Cat: F (Rel-16)</w:t>
      </w:r>
      <w:r>
        <w:rPr>
          <w:i/>
        </w:rPr>
        <w:br/>
      </w:r>
      <w:r>
        <w:rPr>
          <w:i/>
        </w:rPr>
        <w:br/>
      </w:r>
      <w:r>
        <w:rPr>
          <w:i/>
        </w:rPr>
        <w:tab/>
      </w:r>
      <w:r>
        <w:rPr>
          <w:i/>
        </w:rPr>
        <w:tab/>
      </w:r>
      <w:r>
        <w:rPr>
          <w:i/>
        </w:rPr>
        <w:tab/>
      </w:r>
      <w:r>
        <w:rPr>
          <w:i/>
        </w:rPr>
        <w:tab/>
      </w:r>
      <w:r>
        <w:rPr>
          <w:i/>
        </w:rPr>
        <w:tab/>
        <w:t>Source: Ericsson</w:t>
      </w:r>
    </w:p>
    <w:p w14:paraId="59B20E97" w14:textId="77777777" w:rsidR="00110D4D" w:rsidRDefault="00110D4D" w:rsidP="00110D4D">
      <w:pPr>
        <w:rPr>
          <w:rFonts w:ascii="Arial" w:hAnsi="Arial" w:cs="Arial"/>
          <w:b/>
        </w:rPr>
      </w:pPr>
      <w:r>
        <w:rPr>
          <w:rFonts w:ascii="Arial" w:hAnsi="Arial" w:cs="Arial"/>
          <w:b/>
        </w:rPr>
        <w:t xml:space="preserve">Abstract: </w:t>
      </w:r>
    </w:p>
    <w:p w14:paraId="0F2FC3FE" w14:textId="77777777" w:rsidR="00110D4D" w:rsidRDefault="00110D4D" w:rsidP="00110D4D">
      <w:r>
        <w:t>Beam assumption is added in FR2 tests on spatial relation and mandatory gaps in Rel-16 introduced under RRM enhancement WI</w:t>
      </w:r>
    </w:p>
    <w:p w14:paraId="596703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R4-2108244</w:t>
      </w:r>
      <w:r>
        <w:rPr>
          <w:color w:val="993300"/>
          <w:u w:val="single"/>
        </w:rPr>
        <w:t>.</w:t>
      </w:r>
    </w:p>
    <w:p w14:paraId="7EAD5708" w14:textId="514D86C0" w:rsidR="00110D4D" w:rsidRDefault="00110D4D" w:rsidP="00110D4D">
      <w:pPr>
        <w:rPr>
          <w:rFonts w:ascii="Arial" w:hAnsi="Arial" w:cs="Arial"/>
          <w:b/>
          <w:sz w:val="24"/>
        </w:rPr>
      </w:pPr>
      <w:r>
        <w:rPr>
          <w:rFonts w:ascii="Arial" w:hAnsi="Arial" w:cs="Arial"/>
          <w:b/>
          <w:color w:val="0000FF"/>
          <w:sz w:val="24"/>
        </w:rPr>
        <w:t>R4-2111325</w:t>
      </w:r>
      <w:r>
        <w:rPr>
          <w:rFonts w:ascii="Arial" w:hAnsi="Arial" w:cs="Arial"/>
          <w:b/>
          <w:color w:val="0000FF"/>
          <w:sz w:val="24"/>
        </w:rPr>
        <w:tab/>
      </w:r>
      <w:r>
        <w:rPr>
          <w:rFonts w:ascii="Arial" w:hAnsi="Arial" w:cs="Arial"/>
          <w:b/>
          <w:sz w:val="24"/>
        </w:rPr>
        <w:t>Correction to beam assumptions in FR2 tests on Rel-16 Mandatory gaps</w:t>
      </w:r>
    </w:p>
    <w:p w14:paraId="42D0FB2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CR-2145  rev  Cat: A (Rel-17)</w:t>
      </w:r>
      <w:r>
        <w:rPr>
          <w:i/>
        </w:rPr>
        <w:br/>
      </w:r>
      <w:r>
        <w:rPr>
          <w:i/>
        </w:rPr>
        <w:br/>
      </w:r>
      <w:r>
        <w:rPr>
          <w:i/>
        </w:rPr>
        <w:tab/>
      </w:r>
      <w:r>
        <w:rPr>
          <w:i/>
        </w:rPr>
        <w:tab/>
      </w:r>
      <w:r>
        <w:rPr>
          <w:i/>
        </w:rPr>
        <w:tab/>
      </w:r>
      <w:r>
        <w:rPr>
          <w:i/>
        </w:rPr>
        <w:tab/>
      </w:r>
      <w:r>
        <w:rPr>
          <w:i/>
        </w:rPr>
        <w:tab/>
        <w:t>Source: Ericsson</w:t>
      </w:r>
    </w:p>
    <w:p w14:paraId="38F8DA4F" w14:textId="77777777" w:rsidR="00110D4D" w:rsidRDefault="00110D4D" w:rsidP="00110D4D">
      <w:pPr>
        <w:rPr>
          <w:rFonts w:ascii="Arial" w:hAnsi="Arial" w:cs="Arial"/>
          <w:b/>
        </w:rPr>
      </w:pPr>
      <w:r>
        <w:rPr>
          <w:rFonts w:ascii="Arial" w:hAnsi="Arial" w:cs="Arial"/>
          <w:b/>
        </w:rPr>
        <w:t xml:space="preserve">Abstract: </w:t>
      </w:r>
    </w:p>
    <w:p w14:paraId="359D502E" w14:textId="77777777" w:rsidR="00110D4D" w:rsidRDefault="00110D4D" w:rsidP="00110D4D">
      <w:r>
        <w:t>Beam assumption is added in FR2 tests on spatial relation and mandatory gaps in Rel-16 introduced under RRM enhancement WI</w:t>
      </w:r>
    </w:p>
    <w:p w14:paraId="494ED6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C398E" w14:textId="77777777" w:rsidR="00110D4D" w:rsidRDefault="00110D4D" w:rsidP="00110D4D">
      <w:pPr>
        <w:pStyle w:val="Heading7"/>
      </w:pPr>
      <w:bookmarkStart w:id="60" w:name="_Toc73780655"/>
      <w:r>
        <w:t>5.1.3.2.2.7</w:t>
      </w:r>
      <w:r>
        <w:tab/>
        <w:t>UE-specific CBW change</w:t>
      </w:r>
      <w:bookmarkEnd w:id="60"/>
    </w:p>
    <w:p w14:paraId="1930AD67" w14:textId="77777777" w:rsidR="00110D4D" w:rsidRDefault="00110D4D" w:rsidP="00110D4D">
      <w:pPr>
        <w:pStyle w:val="Heading7"/>
      </w:pPr>
      <w:bookmarkStart w:id="61" w:name="_Toc73780656"/>
      <w:r>
        <w:t>5.1.3.2.2.8</w:t>
      </w:r>
      <w:r>
        <w:tab/>
        <w:t>Spatial relation switch for uplink</w:t>
      </w:r>
      <w:bookmarkEnd w:id="61"/>
    </w:p>
    <w:p w14:paraId="26375D1A" w14:textId="609CA817" w:rsidR="00110D4D" w:rsidRDefault="00110D4D" w:rsidP="00110D4D">
      <w:pPr>
        <w:rPr>
          <w:rFonts w:ascii="Arial" w:hAnsi="Arial" w:cs="Arial"/>
          <w:b/>
          <w:sz w:val="24"/>
        </w:rPr>
      </w:pPr>
      <w:r>
        <w:rPr>
          <w:rFonts w:ascii="Arial" w:hAnsi="Arial" w:cs="Arial"/>
          <w:b/>
          <w:color w:val="0000FF"/>
          <w:sz w:val="24"/>
        </w:rPr>
        <w:t>R4-2108241</w:t>
      </w:r>
      <w:r>
        <w:rPr>
          <w:rFonts w:ascii="Arial" w:hAnsi="Arial" w:cs="Arial"/>
          <w:b/>
          <w:color w:val="0000FF"/>
          <w:sz w:val="24"/>
        </w:rPr>
        <w:tab/>
      </w:r>
      <w:r>
        <w:rPr>
          <w:rFonts w:ascii="Arial" w:hAnsi="Arial" w:cs="Arial"/>
          <w:b/>
          <w:sz w:val="24"/>
        </w:rPr>
        <w:t>Correction to beam assumptions in FR2 tests on UL spatial relation</w:t>
      </w:r>
    </w:p>
    <w:p w14:paraId="7E408E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1 Cat: F (Rel-16)</w:t>
      </w:r>
      <w:r>
        <w:rPr>
          <w:i/>
        </w:rPr>
        <w:br/>
      </w:r>
      <w:r>
        <w:rPr>
          <w:i/>
        </w:rPr>
        <w:br/>
      </w:r>
      <w:r>
        <w:rPr>
          <w:i/>
        </w:rPr>
        <w:tab/>
      </w:r>
      <w:r>
        <w:rPr>
          <w:i/>
        </w:rPr>
        <w:tab/>
      </w:r>
      <w:r>
        <w:rPr>
          <w:i/>
        </w:rPr>
        <w:tab/>
      </w:r>
      <w:r>
        <w:rPr>
          <w:i/>
        </w:rPr>
        <w:tab/>
      </w:r>
      <w:r>
        <w:rPr>
          <w:i/>
        </w:rPr>
        <w:tab/>
        <w:t>Source: Ericsson</w:t>
      </w:r>
    </w:p>
    <w:p w14:paraId="7EAEAB62" w14:textId="77777777" w:rsidR="00110D4D" w:rsidRDefault="00110D4D" w:rsidP="00110D4D">
      <w:pPr>
        <w:rPr>
          <w:color w:val="808080"/>
        </w:rPr>
      </w:pPr>
      <w:r>
        <w:rPr>
          <w:color w:val="808080"/>
        </w:rPr>
        <w:t>(Replaces R4-2111326)</w:t>
      </w:r>
    </w:p>
    <w:p w14:paraId="006E3D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96B92" w14:textId="1148F2BB" w:rsidR="00110D4D" w:rsidRDefault="00110D4D" w:rsidP="00110D4D">
      <w:pPr>
        <w:rPr>
          <w:rFonts w:ascii="Arial" w:hAnsi="Arial" w:cs="Arial"/>
          <w:b/>
          <w:sz w:val="24"/>
        </w:rPr>
      </w:pPr>
      <w:r>
        <w:rPr>
          <w:rFonts w:ascii="Arial" w:hAnsi="Arial" w:cs="Arial"/>
          <w:b/>
          <w:color w:val="0000FF"/>
          <w:sz w:val="24"/>
        </w:rPr>
        <w:t>R4-2109574</w:t>
      </w:r>
      <w:r>
        <w:rPr>
          <w:rFonts w:ascii="Arial" w:hAnsi="Arial" w:cs="Arial"/>
          <w:b/>
          <w:color w:val="0000FF"/>
          <w:sz w:val="24"/>
        </w:rPr>
        <w:tab/>
      </w:r>
      <w:r>
        <w:rPr>
          <w:rFonts w:ascii="Arial" w:hAnsi="Arial" w:cs="Arial"/>
          <w:b/>
          <w:sz w:val="24"/>
        </w:rPr>
        <w:t>CR: UL spatial relation test</w:t>
      </w:r>
    </w:p>
    <w:p w14:paraId="3820E3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Cat: F (Rel-16)</w:t>
      </w:r>
      <w:r>
        <w:rPr>
          <w:i/>
        </w:rPr>
        <w:br/>
      </w:r>
      <w:r>
        <w:rPr>
          <w:i/>
        </w:rPr>
        <w:br/>
      </w:r>
      <w:r>
        <w:rPr>
          <w:i/>
        </w:rPr>
        <w:tab/>
      </w:r>
      <w:r>
        <w:rPr>
          <w:i/>
        </w:rPr>
        <w:tab/>
      </w:r>
      <w:r>
        <w:rPr>
          <w:i/>
        </w:rPr>
        <w:tab/>
      </w:r>
      <w:r>
        <w:rPr>
          <w:i/>
        </w:rPr>
        <w:tab/>
      </w:r>
      <w:r>
        <w:rPr>
          <w:i/>
        </w:rPr>
        <w:tab/>
        <w:t>Source: Qualcomm, Inc.</w:t>
      </w:r>
    </w:p>
    <w:p w14:paraId="378C92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R4-2108240</w:t>
      </w:r>
      <w:r>
        <w:rPr>
          <w:color w:val="993300"/>
          <w:u w:val="single"/>
        </w:rPr>
        <w:t>.</w:t>
      </w:r>
    </w:p>
    <w:p w14:paraId="3694B2BC" w14:textId="53739C7D" w:rsidR="00110D4D" w:rsidRDefault="00110D4D" w:rsidP="00110D4D">
      <w:pPr>
        <w:rPr>
          <w:rFonts w:ascii="Arial" w:hAnsi="Arial" w:cs="Arial"/>
          <w:b/>
          <w:sz w:val="24"/>
        </w:rPr>
      </w:pPr>
      <w:r>
        <w:rPr>
          <w:rFonts w:ascii="Arial" w:hAnsi="Arial" w:cs="Arial"/>
          <w:b/>
          <w:color w:val="0000FF"/>
          <w:sz w:val="24"/>
        </w:rPr>
        <w:t>R4-2111326</w:t>
      </w:r>
      <w:r>
        <w:rPr>
          <w:rFonts w:ascii="Arial" w:hAnsi="Arial" w:cs="Arial"/>
          <w:b/>
          <w:color w:val="0000FF"/>
          <w:sz w:val="24"/>
        </w:rPr>
        <w:tab/>
      </w:r>
      <w:r>
        <w:rPr>
          <w:rFonts w:ascii="Arial" w:hAnsi="Arial" w:cs="Arial"/>
          <w:b/>
          <w:sz w:val="24"/>
        </w:rPr>
        <w:t>Correction to beam assumptions in FR2 tests on UL spatial relation</w:t>
      </w:r>
    </w:p>
    <w:p w14:paraId="2C80407B"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Cat: F (Rel-16)</w:t>
      </w:r>
      <w:r>
        <w:rPr>
          <w:i/>
        </w:rPr>
        <w:br/>
      </w:r>
      <w:r>
        <w:rPr>
          <w:i/>
        </w:rPr>
        <w:br/>
      </w:r>
      <w:r>
        <w:rPr>
          <w:i/>
        </w:rPr>
        <w:tab/>
      </w:r>
      <w:r>
        <w:rPr>
          <w:i/>
        </w:rPr>
        <w:tab/>
      </w:r>
      <w:r>
        <w:rPr>
          <w:i/>
        </w:rPr>
        <w:tab/>
      </w:r>
      <w:r>
        <w:rPr>
          <w:i/>
        </w:rPr>
        <w:tab/>
      </w:r>
      <w:r>
        <w:rPr>
          <w:i/>
        </w:rPr>
        <w:tab/>
        <w:t>Source: Ericsson</w:t>
      </w:r>
    </w:p>
    <w:p w14:paraId="78CFFD7B" w14:textId="77777777" w:rsidR="00110D4D" w:rsidRDefault="00110D4D" w:rsidP="00110D4D">
      <w:pPr>
        <w:rPr>
          <w:rFonts w:ascii="Arial" w:hAnsi="Arial" w:cs="Arial"/>
          <w:b/>
        </w:rPr>
      </w:pPr>
      <w:r>
        <w:rPr>
          <w:rFonts w:ascii="Arial" w:hAnsi="Arial" w:cs="Arial"/>
          <w:b/>
        </w:rPr>
        <w:t xml:space="preserve">Abstract: </w:t>
      </w:r>
    </w:p>
    <w:p w14:paraId="4977EE7E" w14:textId="77777777" w:rsidR="00110D4D" w:rsidRDefault="00110D4D" w:rsidP="00110D4D">
      <w:r>
        <w:t>Beam assumption is added in FR2 tests on UL spatial relation  in Rel-16 introduced under RRM enhancement WI</w:t>
      </w:r>
    </w:p>
    <w:p w14:paraId="719C1A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R4-2108241</w:t>
      </w:r>
      <w:r>
        <w:rPr>
          <w:color w:val="993300"/>
          <w:u w:val="single"/>
        </w:rPr>
        <w:t>.</w:t>
      </w:r>
    </w:p>
    <w:p w14:paraId="1547552F" w14:textId="7C0FE38B" w:rsidR="00110D4D" w:rsidRDefault="00110D4D" w:rsidP="00110D4D">
      <w:pPr>
        <w:rPr>
          <w:rFonts w:ascii="Arial" w:hAnsi="Arial" w:cs="Arial"/>
          <w:b/>
          <w:sz w:val="24"/>
        </w:rPr>
      </w:pPr>
      <w:r>
        <w:rPr>
          <w:rFonts w:ascii="Arial" w:hAnsi="Arial" w:cs="Arial"/>
          <w:b/>
          <w:color w:val="0000FF"/>
          <w:sz w:val="24"/>
        </w:rPr>
        <w:t>R4-2111327</w:t>
      </w:r>
      <w:r>
        <w:rPr>
          <w:rFonts w:ascii="Arial" w:hAnsi="Arial" w:cs="Arial"/>
          <w:b/>
          <w:color w:val="0000FF"/>
          <w:sz w:val="24"/>
        </w:rPr>
        <w:tab/>
      </w:r>
      <w:r>
        <w:rPr>
          <w:rFonts w:ascii="Arial" w:hAnsi="Arial" w:cs="Arial"/>
          <w:b/>
          <w:sz w:val="24"/>
        </w:rPr>
        <w:t>Correction to beam assumptions in FR2 tests on UL spatial relation</w:t>
      </w:r>
    </w:p>
    <w:p w14:paraId="2153A7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CR-2147  rev  Cat: A (Rel-17)</w:t>
      </w:r>
      <w:r>
        <w:rPr>
          <w:i/>
        </w:rPr>
        <w:br/>
      </w:r>
      <w:r>
        <w:rPr>
          <w:i/>
        </w:rPr>
        <w:br/>
      </w:r>
      <w:r>
        <w:rPr>
          <w:i/>
        </w:rPr>
        <w:tab/>
      </w:r>
      <w:r>
        <w:rPr>
          <w:i/>
        </w:rPr>
        <w:tab/>
      </w:r>
      <w:r>
        <w:rPr>
          <w:i/>
        </w:rPr>
        <w:tab/>
      </w:r>
      <w:r>
        <w:rPr>
          <w:i/>
        </w:rPr>
        <w:tab/>
      </w:r>
      <w:r>
        <w:rPr>
          <w:i/>
        </w:rPr>
        <w:tab/>
        <w:t>Source: Ericsson</w:t>
      </w:r>
    </w:p>
    <w:p w14:paraId="757CE1CA" w14:textId="77777777" w:rsidR="00110D4D" w:rsidRDefault="00110D4D" w:rsidP="00110D4D">
      <w:pPr>
        <w:rPr>
          <w:rFonts w:ascii="Arial" w:hAnsi="Arial" w:cs="Arial"/>
          <w:b/>
        </w:rPr>
      </w:pPr>
      <w:r>
        <w:rPr>
          <w:rFonts w:ascii="Arial" w:hAnsi="Arial" w:cs="Arial"/>
          <w:b/>
        </w:rPr>
        <w:t xml:space="preserve">Abstract: </w:t>
      </w:r>
    </w:p>
    <w:p w14:paraId="32E4AD0A" w14:textId="77777777" w:rsidR="00110D4D" w:rsidRDefault="00110D4D" w:rsidP="00110D4D">
      <w:r>
        <w:t>Beam assumption is added in FR2 tests on UL spatial relation  in Rel-16 introduced under RRM enhancement WI</w:t>
      </w:r>
    </w:p>
    <w:p w14:paraId="63473D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9554B" w14:textId="1F633F4C" w:rsidR="00110D4D" w:rsidRDefault="00110D4D" w:rsidP="00110D4D">
      <w:pPr>
        <w:rPr>
          <w:rFonts w:ascii="Arial" w:hAnsi="Arial" w:cs="Arial"/>
          <w:b/>
          <w:sz w:val="24"/>
        </w:rPr>
      </w:pPr>
      <w:r>
        <w:rPr>
          <w:rFonts w:ascii="Arial" w:hAnsi="Arial" w:cs="Arial"/>
          <w:b/>
          <w:color w:val="0000FF"/>
          <w:sz w:val="24"/>
        </w:rPr>
        <w:t>R4-2111500</w:t>
      </w:r>
      <w:r>
        <w:rPr>
          <w:rFonts w:ascii="Arial" w:hAnsi="Arial" w:cs="Arial"/>
          <w:b/>
          <w:color w:val="0000FF"/>
          <w:sz w:val="24"/>
        </w:rPr>
        <w:tab/>
      </w:r>
      <w:r>
        <w:rPr>
          <w:rFonts w:ascii="Arial" w:hAnsi="Arial" w:cs="Arial"/>
          <w:b/>
          <w:sz w:val="24"/>
        </w:rPr>
        <w:t>(R17mirror) CR: UL spatial relation test</w:t>
      </w:r>
    </w:p>
    <w:p w14:paraId="2FA012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CR-2161  rev  Cat: A (Rel-17)</w:t>
      </w:r>
      <w:r>
        <w:rPr>
          <w:i/>
        </w:rPr>
        <w:br/>
      </w:r>
      <w:r>
        <w:rPr>
          <w:i/>
        </w:rPr>
        <w:br/>
      </w:r>
      <w:r>
        <w:rPr>
          <w:i/>
        </w:rPr>
        <w:tab/>
      </w:r>
      <w:r>
        <w:rPr>
          <w:i/>
        </w:rPr>
        <w:tab/>
      </w:r>
      <w:r>
        <w:rPr>
          <w:i/>
        </w:rPr>
        <w:tab/>
      </w:r>
      <w:r>
        <w:rPr>
          <w:i/>
        </w:rPr>
        <w:tab/>
      </w:r>
      <w:r>
        <w:rPr>
          <w:i/>
        </w:rPr>
        <w:tab/>
        <w:t>Source: Qualcomm, Inc.</w:t>
      </w:r>
    </w:p>
    <w:p w14:paraId="427248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C18E8" w14:textId="77777777" w:rsidR="00110D4D" w:rsidRDefault="00110D4D" w:rsidP="00110D4D">
      <w:pPr>
        <w:pStyle w:val="Heading7"/>
      </w:pPr>
      <w:bookmarkStart w:id="62" w:name="_Toc73780657"/>
      <w:r>
        <w:t>5.1.3.2.2.9</w:t>
      </w:r>
      <w:r>
        <w:tab/>
        <w:t>Inter-band CA requirement for FR2 UE measurement capability of independent Rx beam</w:t>
      </w:r>
      <w:bookmarkEnd w:id="62"/>
    </w:p>
    <w:p w14:paraId="3D80125D" w14:textId="1C077A65" w:rsidR="00110D4D" w:rsidRDefault="00110D4D" w:rsidP="00110D4D">
      <w:pPr>
        <w:rPr>
          <w:rFonts w:ascii="Arial" w:hAnsi="Arial" w:cs="Arial"/>
          <w:b/>
          <w:sz w:val="24"/>
        </w:rPr>
      </w:pPr>
      <w:r>
        <w:rPr>
          <w:rFonts w:ascii="Arial" w:hAnsi="Arial" w:cs="Arial"/>
          <w:b/>
          <w:color w:val="0000FF"/>
          <w:sz w:val="24"/>
        </w:rPr>
        <w:t>R4-2108252</w:t>
      </w:r>
      <w:r>
        <w:rPr>
          <w:rFonts w:ascii="Arial" w:hAnsi="Arial" w:cs="Arial"/>
          <w:b/>
          <w:color w:val="0000FF"/>
          <w:sz w:val="24"/>
        </w:rPr>
        <w:tab/>
      </w:r>
      <w:r>
        <w:rPr>
          <w:rFonts w:ascii="Arial" w:hAnsi="Arial" w:cs="Arial"/>
          <w:b/>
          <w:sz w:val="24"/>
        </w:rPr>
        <w:t>CR on maintaining SCell activation and deactication delay test for FR2 inter-band CA R16</w:t>
      </w:r>
    </w:p>
    <w:p w14:paraId="725F5A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1 Cat: F (Rel-16)</w:t>
      </w:r>
      <w:r>
        <w:rPr>
          <w:i/>
        </w:rPr>
        <w:br/>
      </w:r>
      <w:r>
        <w:rPr>
          <w:i/>
        </w:rPr>
        <w:br/>
      </w:r>
      <w:r>
        <w:rPr>
          <w:i/>
        </w:rPr>
        <w:tab/>
      </w:r>
      <w:r>
        <w:rPr>
          <w:i/>
        </w:rPr>
        <w:tab/>
      </w:r>
      <w:r>
        <w:rPr>
          <w:i/>
        </w:rPr>
        <w:tab/>
      </w:r>
      <w:r>
        <w:rPr>
          <w:i/>
        </w:rPr>
        <w:tab/>
      </w:r>
      <w:r>
        <w:rPr>
          <w:i/>
        </w:rPr>
        <w:tab/>
        <w:t>Source: Huawei, HiSilicon</w:t>
      </w:r>
    </w:p>
    <w:p w14:paraId="0C4C8CED" w14:textId="77777777" w:rsidR="00110D4D" w:rsidRDefault="00110D4D" w:rsidP="00110D4D">
      <w:pPr>
        <w:rPr>
          <w:color w:val="808080"/>
        </w:rPr>
      </w:pPr>
      <w:r>
        <w:rPr>
          <w:color w:val="808080"/>
        </w:rPr>
        <w:t>(Replaces R4-2110289)</w:t>
      </w:r>
    </w:p>
    <w:p w14:paraId="0402CF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F3341" w14:textId="6A2EE74F" w:rsidR="00110D4D" w:rsidRDefault="00110D4D" w:rsidP="00110D4D">
      <w:pPr>
        <w:rPr>
          <w:rFonts w:ascii="Arial" w:hAnsi="Arial" w:cs="Arial"/>
          <w:b/>
          <w:sz w:val="24"/>
        </w:rPr>
      </w:pPr>
      <w:r>
        <w:rPr>
          <w:rFonts w:ascii="Arial" w:hAnsi="Arial" w:cs="Arial"/>
          <w:b/>
          <w:color w:val="0000FF"/>
          <w:sz w:val="24"/>
        </w:rPr>
        <w:t>R4-2110289</w:t>
      </w:r>
      <w:r>
        <w:rPr>
          <w:rFonts w:ascii="Arial" w:hAnsi="Arial" w:cs="Arial"/>
          <w:b/>
          <w:color w:val="0000FF"/>
          <w:sz w:val="24"/>
        </w:rPr>
        <w:tab/>
      </w:r>
      <w:r>
        <w:rPr>
          <w:rFonts w:ascii="Arial" w:hAnsi="Arial" w:cs="Arial"/>
          <w:b/>
          <w:sz w:val="24"/>
        </w:rPr>
        <w:t>CR on maintaining SCell activation and deactication delay test for FR2 inter-band CA R16</w:t>
      </w:r>
    </w:p>
    <w:p w14:paraId="18B31D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Cat: F (Rel-16)</w:t>
      </w:r>
      <w:r>
        <w:rPr>
          <w:i/>
        </w:rPr>
        <w:br/>
      </w:r>
      <w:r>
        <w:rPr>
          <w:i/>
        </w:rPr>
        <w:br/>
      </w:r>
      <w:r>
        <w:rPr>
          <w:i/>
        </w:rPr>
        <w:tab/>
      </w:r>
      <w:r>
        <w:rPr>
          <w:i/>
        </w:rPr>
        <w:tab/>
      </w:r>
      <w:r>
        <w:rPr>
          <w:i/>
        </w:rPr>
        <w:tab/>
      </w:r>
      <w:r>
        <w:rPr>
          <w:i/>
        </w:rPr>
        <w:tab/>
      </w:r>
      <w:r>
        <w:rPr>
          <w:i/>
        </w:rPr>
        <w:tab/>
        <w:t>Source: Huawei, HiSilicon</w:t>
      </w:r>
    </w:p>
    <w:p w14:paraId="623135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R4-2108252</w:t>
      </w:r>
      <w:r>
        <w:rPr>
          <w:color w:val="993300"/>
          <w:u w:val="single"/>
        </w:rPr>
        <w:t>.</w:t>
      </w:r>
    </w:p>
    <w:p w14:paraId="246CB77D" w14:textId="10CD9D29" w:rsidR="00110D4D" w:rsidRDefault="00110D4D" w:rsidP="00110D4D">
      <w:pPr>
        <w:rPr>
          <w:rFonts w:ascii="Arial" w:hAnsi="Arial" w:cs="Arial"/>
          <w:b/>
          <w:sz w:val="24"/>
        </w:rPr>
      </w:pPr>
      <w:r>
        <w:rPr>
          <w:rFonts w:ascii="Arial" w:hAnsi="Arial" w:cs="Arial"/>
          <w:b/>
          <w:color w:val="0000FF"/>
          <w:sz w:val="24"/>
        </w:rPr>
        <w:t>R4-2110290</w:t>
      </w:r>
      <w:r>
        <w:rPr>
          <w:rFonts w:ascii="Arial" w:hAnsi="Arial" w:cs="Arial"/>
          <w:b/>
          <w:color w:val="0000FF"/>
          <w:sz w:val="24"/>
        </w:rPr>
        <w:tab/>
      </w:r>
      <w:r>
        <w:rPr>
          <w:rFonts w:ascii="Arial" w:hAnsi="Arial" w:cs="Arial"/>
          <w:b/>
          <w:sz w:val="24"/>
        </w:rPr>
        <w:t>CR on maintaining SCell activation and deactication delay test for FR2 inter-band CA R17</w:t>
      </w:r>
    </w:p>
    <w:p w14:paraId="46F6AC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CR-2005  rev  Cat: A (Rel-17)</w:t>
      </w:r>
      <w:r>
        <w:rPr>
          <w:i/>
        </w:rPr>
        <w:br/>
      </w:r>
      <w:r>
        <w:rPr>
          <w:i/>
        </w:rPr>
        <w:lastRenderedPageBreak/>
        <w:br/>
      </w:r>
      <w:r>
        <w:rPr>
          <w:i/>
        </w:rPr>
        <w:tab/>
      </w:r>
      <w:r>
        <w:rPr>
          <w:i/>
        </w:rPr>
        <w:tab/>
      </w:r>
      <w:r>
        <w:rPr>
          <w:i/>
        </w:rPr>
        <w:tab/>
      </w:r>
      <w:r>
        <w:rPr>
          <w:i/>
        </w:rPr>
        <w:tab/>
      </w:r>
      <w:r>
        <w:rPr>
          <w:i/>
        </w:rPr>
        <w:tab/>
        <w:t>Source: Huawei, HiSilicon</w:t>
      </w:r>
    </w:p>
    <w:p w14:paraId="0E56D9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A4A0A" w14:textId="77777777" w:rsidR="00110D4D" w:rsidRDefault="00110D4D" w:rsidP="00110D4D">
      <w:pPr>
        <w:pStyle w:val="Heading4"/>
      </w:pPr>
      <w:bookmarkStart w:id="63" w:name="_Toc73780658"/>
      <w:r>
        <w:t>5.1.4</w:t>
      </w:r>
      <w:r>
        <w:tab/>
        <w:t>Physical layer enhancements for NR URLLC</w:t>
      </w:r>
      <w:bookmarkEnd w:id="63"/>
    </w:p>
    <w:p w14:paraId="33B5ED8D" w14:textId="77777777" w:rsidR="00110D4D" w:rsidRDefault="00110D4D" w:rsidP="00110D4D">
      <w:pPr>
        <w:pStyle w:val="Heading5"/>
      </w:pPr>
      <w:bookmarkStart w:id="64" w:name="_Toc73780659"/>
      <w:r>
        <w:t>5.1.4.1</w:t>
      </w:r>
      <w:r>
        <w:tab/>
        <w:t>Demodulation and CSI requirements</w:t>
      </w:r>
      <w:bookmarkEnd w:id="64"/>
    </w:p>
    <w:p w14:paraId="3B12DE00" w14:textId="5212ACA1" w:rsidR="00110D4D" w:rsidRDefault="00110D4D" w:rsidP="00110D4D">
      <w:pPr>
        <w:rPr>
          <w:rFonts w:ascii="Arial" w:hAnsi="Arial" w:cs="Arial"/>
          <w:b/>
          <w:sz w:val="24"/>
        </w:rPr>
      </w:pPr>
      <w:r>
        <w:rPr>
          <w:rFonts w:ascii="Arial" w:hAnsi="Arial" w:cs="Arial"/>
          <w:b/>
          <w:color w:val="0000FF"/>
          <w:sz w:val="24"/>
        </w:rPr>
        <w:t>R4-2108540</w:t>
      </w:r>
      <w:r>
        <w:rPr>
          <w:rFonts w:ascii="Arial" w:hAnsi="Arial" w:cs="Arial"/>
          <w:b/>
          <w:color w:val="0000FF"/>
          <w:sz w:val="24"/>
        </w:rPr>
        <w:tab/>
      </w:r>
      <w:r>
        <w:rPr>
          <w:rFonts w:ascii="Arial" w:hAnsi="Arial" w:cs="Arial"/>
          <w:b/>
          <w:sz w:val="24"/>
        </w:rPr>
        <w:t>Summary of simulation results of NR UE demod with higher BLER (FR1 and FR2)</w:t>
      </w:r>
    </w:p>
    <w:p w14:paraId="20DC949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4788A0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EFCFE" w14:textId="77777777" w:rsidR="00110D4D" w:rsidRDefault="00110D4D" w:rsidP="00110D4D">
      <w:pPr>
        <w:pStyle w:val="Heading6"/>
      </w:pPr>
      <w:bookmarkStart w:id="65" w:name="_Toc73780660"/>
      <w:r>
        <w:t>5.1.4.1.1</w:t>
      </w:r>
      <w:r>
        <w:tab/>
        <w:t>UE demodulation requirements</w:t>
      </w:r>
      <w:bookmarkEnd w:id="65"/>
    </w:p>
    <w:p w14:paraId="317579C6" w14:textId="44B3DEEB" w:rsidR="00110D4D" w:rsidRDefault="00110D4D" w:rsidP="00110D4D">
      <w:pPr>
        <w:rPr>
          <w:rFonts w:ascii="Arial" w:hAnsi="Arial" w:cs="Arial"/>
          <w:b/>
          <w:sz w:val="24"/>
        </w:rPr>
      </w:pPr>
      <w:r>
        <w:rPr>
          <w:rFonts w:ascii="Arial" w:hAnsi="Arial" w:cs="Arial"/>
          <w:b/>
          <w:color w:val="0000FF"/>
          <w:sz w:val="24"/>
        </w:rPr>
        <w:t>R4-2108546</w:t>
      </w:r>
      <w:r>
        <w:rPr>
          <w:rFonts w:ascii="Arial" w:hAnsi="Arial" w:cs="Arial"/>
          <w:b/>
          <w:color w:val="0000FF"/>
          <w:sz w:val="24"/>
        </w:rPr>
        <w:tab/>
      </w:r>
      <w:r>
        <w:rPr>
          <w:rFonts w:ascii="Arial" w:hAnsi="Arial" w:cs="Arial"/>
          <w:b/>
          <w:sz w:val="24"/>
        </w:rPr>
        <w:t>Finalization of URLLC pre-emption and mapping type B requirements</w:t>
      </w:r>
    </w:p>
    <w:p w14:paraId="51D7D0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1 Cat: F (Rel-16)</w:t>
      </w:r>
      <w:r>
        <w:rPr>
          <w:i/>
        </w:rPr>
        <w:br/>
      </w:r>
      <w:r>
        <w:rPr>
          <w:i/>
        </w:rPr>
        <w:br/>
      </w:r>
      <w:r>
        <w:rPr>
          <w:i/>
        </w:rPr>
        <w:tab/>
      </w:r>
      <w:r>
        <w:rPr>
          <w:i/>
        </w:rPr>
        <w:tab/>
      </w:r>
      <w:r>
        <w:rPr>
          <w:i/>
        </w:rPr>
        <w:tab/>
      </w:r>
      <w:r>
        <w:rPr>
          <w:i/>
        </w:rPr>
        <w:tab/>
      </w:r>
      <w:r>
        <w:rPr>
          <w:i/>
        </w:rPr>
        <w:tab/>
        <w:t>Source: Ericsson</w:t>
      </w:r>
    </w:p>
    <w:p w14:paraId="0F1420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BA527" w14:textId="0E72D09F" w:rsidR="00110D4D" w:rsidRDefault="00110D4D" w:rsidP="00110D4D">
      <w:pPr>
        <w:rPr>
          <w:rFonts w:ascii="Arial" w:hAnsi="Arial" w:cs="Arial"/>
          <w:b/>
          <w:sz w:val="24"/>
        </w:rPr>
      </w:pPr>
      <w:r>
        <w:rPr>
          <w:rFonts w:ascii="Arial" w:hAnsi="Arial" w:cs="Arial"/>
          <w:b/>
          <w:color w:val="0000FF"/>
          <w:sz w:val="24"/>
        </w:rPr>
        <w:t>R4-2108547</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412C014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1 Cat: F (Rel-16)</w:t>
      </w:r>
      <w:r>
        <w:rPr>
          <w:i/>
        </w:rPr>
        <w:br/>
      </w:r>
      <w:r>
        <w:rPr>
          <w:i/>
        </w:rPr>
        <w:br/>
      </w:r>
      <w:r>
        <w:rPr>
          <w:i/>
        </w:rPr>
        <w:tab/>
      </w:r>
      <w:r>
        <w:rPr>
          <w:i/>
        </w:rPr>
        <w:tab/>
      </w:r>
      <w:r>
        <w:rPr>
          <w:i/>
        </w:rPr>
        <w:tab/>
      </w:r>
      <w:r>
        <w:rPr>
          <w:i/>
        </w:rPr>
        <w:tab/>
      </w:r>
      <w:r>
        <w:rPr>
          <w:i/>
        </w:rPr>
        <w:tab/>
        <w:t>Source: MediaTek</w:t>
      </w:r>
    </w:p>
    <w:p w14:paraId="1F855C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A0E3E" w14:textId="0D7DB2AB" w:rsidR="00110D4D" w:rsidRDefault="00110D4D" w:rsidP="00110D4D">
      <w:pPr>
        <w:rPr>
          <w:rFonts w:ascii="Arial" w:hAnsi="Arial" w:cs="Arial"/>
          <w:b/>
          <w:sz w:val="24"/>
        </w:rPr>
      </w:pPr>
      <w:r>
        <w:rPr>
          <w:rFonts w:ascii="Arial" w:hAnsi="Arial" w:cs="Arial"/>
          <w:b/>
          <w:color w:val="0000FF"/>
          <w:sz w:val="24"/>
        </w:rPr>
        <w:t>R4-2108707</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613BCE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1 Cat: F (Rel-16)</w:t>
      </w:r>
      <w:r>
        <w:rPr>
          <w:i/>
        </w:rPr>
        <w:br/>
      </w:r>
      <w:r>
        <w:rPr>
          <w:i/>
        </w:rPr>
        <w:br/>
      </w:r>
      <w:r>
        <w:rPr>
          <w:i/>
        </w:rPr>
        <w:tab/>
      </w:r>
      <w:r>
        <w:rPr>
          <w:i/>
        </w:rPr>
        <w:tab/>
      </w:r>
      <w:r>
        <w:rPr>
          <w:i/>
        </w:rPr>
        <w:tab/>
      </w:r>
      <w:r>
        <w:rPr>
          <w:i/>
        </w:rPr>
        <w:tab/>
      </w:r>
      <w:r>
        <w:rPr>
          <w:i/>
        </w:rPr>
        <w:tab/>
        <w:t>Source: Huawei, HiSilicon</w:t>
      </w:r>
    </w:p>
    <w:p w14:paraId="780726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C0DC8" w14:textId="2CAAF520" w:rsidR="00110D4D" w:rsidRDefault="00110D4D" w:rsidP="00110D4D">
      <w:pPr>
        <w:rPr>
          <w:rFonts w:ascii="Arial" w:hAnsi="Arial" w:cs="Arial"/>
          <w:b/>
          <w:sz w:val="24"/>
        </w:rPr>
      </w:pPr>
      <w:r>
        <w:rPr>
          <w:rFonts w:ascii="Arial" w:hAnsi="Arial" w:cs="Arial"/>
          <w:b/>
          <w:color w:val="0000FF"/>
          <w:sz w:val="24"/>
        </w:rPr>
        <w:t>R4-2108708</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37F867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1 Cat: F (Rel-17)</w:t>
      </w:r>
      <w:r>
        <w:rPr>
          <w:i/>
        </w:rPr>
        <w:br/>
      </w:r>
      <w:r>
        <w:rPr>
          <w:i/>
        </w:rPr>
        <w:br/>
      </w:r>
      <w:r>
        <w:rPr>
          <w:i/>
        </w:rPr>
        <w:tab/>
      </w:r>
      <w:r>
        <w:rPr>
          <w:i/>
        </w:rPr>
        <w:tab/>
      </w:r>
      <w:r>
        <w:rPr>
          <w:i/>
        </w:rPr>
        <w:tab/>
      </w:r>
      <w:r>
        <w:rPr>
          <w:i/>
        </w:rPr>
        <w:tab/>
      </w:r>
      <w:r>
        <w:rPr>
          <w:i/>
        </w:rPr>
        <w:tab/>
        <w:t>Source: Huawei, HiSilicon</w:t>
      </w:r>
    </w:p>
    <w:p w14:paraId="6E0E2C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A8C17" w14:textId="76786250" w:rsidR="00110D4D" w:rsidRDefault="00110D4D" w:rsidP="00110D4D">
      <w:pPr>
        <w:rPr>
          <w:rFonts w:ascii="Arial" w:hAnsi="Arial" w:cs="Arial"/>
          <w:b/>
          <w:sz w:val="24"/>
        </w:rPr>
      </w:pPr>
      <w:r>
        <w:rPr>
          <w:rFonts w:ascii="Arial" w:hAnsi="Arial" w:cs="Arial"/>
          <w:b/>
          <w:color w:val="0000FF"/>
          <w:sz w:val="24"/>
        </w:rPr>
        <w:t>R4-2109190</w:t>
      </w:r>
      <w:r>
        <w:rPr>
          <w:rFonts w:ascii="Arial" w:hAnsi="Arial" w:cs="Arial"/>
          <w:b/>
          <w:color w:val="0000FF"/>
          <w:sz w:val="24"/>
        </w:rPr>
        <w:tab/>
      </w:r>
      <w:r>
        <w:rPr>
          <w:rFonts w:ascii="Arial" w:hAnsi="Arial" w:cs="Arial"/>
          <w:b/>
          <w:sz w:val="24"/>
        </w:rPr>
        <w:t>Simulation results for UE URLLC pre-emption indication demodulation requirements</w:t>
      </w:r>
    </w:p>
    <w:p w14:paraId="0A6BE8C1"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34DB8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8523" w14:textId="1DCB4A57" w:rsidR="00110D4D" w:rsidRDefault="00110D4D" w:rsidP="00110D4D">
      <w:pPr>
        <w:rPr>
          <w:rFonts w:ascii="Arial" w:hAnsi="Arial" w:cs="Arial"/>
          <w:b/>
          <w:sz w:val="24"/>
        </w:rPr>
      </w:pPr>
      <w:r>
        <w:rPr>
          <w:rFonts w:ascii="Arial" w:hAnsi="Arial" w:cs="Arial"/>
          <w:b/>
          <w:color w:val="0000FF"/>
          <w:sz w:val="24"/>
        </w:rPr>
        <w:t>R4-2109344</w:t>
      </w:r>
      <w:r>
        <w:rPr>
          <w:rFonts w:ascii="Arial" w:hAnsi="Arial" w:cs="Arial"/>
          <w:b/>
          <w:color w:val="0000FF"/>
          <w:sz w:val="24"/>
        </w:rPr>
        <w:tab/>
      </w:r>
      <w:r>
        <w:rPr>
          <w:rFonts w:ascii="Arial" w:hAnsi="Arial" w:cs="Arial"/>
          <w:b/>
          <w:sz w:val="24"/>
        </w:rPr>
        <w:t>CR to 38.101-4 on URLLC requirements for PDSCH slot aggregation in FR2 - R16</w:t>
      </w:r>
    </w:p>
    <w:p w14:paraId="3C592B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CR-0201  rev  Cat: F (Rel-16)</w:t>
      </w:r>
      <w:r>
        <w:rPr>
          <w:i/>
        </w:rPr>
        <w:br/>
      </w:r>
      <w:r>
        <w:rPr>
          <w:i/>
        </w:rPr>
        <w:br/>
      </w:r>
      <w:r>
        <w:rPr>
          <w:i/>
        </w:rPr>
        <w:tab/>
      </w:r>
      <w:r>
        <w:rPr>
          <w:i/>
        </w:rPr>
        <w:tab/>
      </w:r>
      <w:r>
        <w:rPr>
          <w:i/>
        </w:rPr>
        <w:tab/>
      </w:r>
      <w:r>
        <w:rPr>
          <w:i/>
        </w:rPr>
        <w:tab/>
      </w:r>
      <w:r>
        <w:rPr>
          <w:i/>
        </w:rPr>
        <w:tab/>
        <w:t>Source: Apple</w:t>
      </w:r>
    </w:p>
    <w:p w14:paraId="58F65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FAB5F" w14:textId="56505C7B" w:rsidR="00110D4D" w:rsidRDefault="00110D4D" w:rsidP="00110D4D">
      <w:pPr>
        <w:rPr>
          <w:rFonts w:ascii="Arial" w:hAnsi="Arial" w:cs="Arial"/>
          <w:b/>
          <w:sz w:val="24"/>
        </w:rPr>
      </w:pPr>
      <w:r>
        <w:rPr>
          <w:rFonts w:ascii="Arial" w:hAnsi="Arial" w:cs="Arial"/>
          <w:b/>
          <w:color w:val="0000FF"/>
          <w:sz w:val="24"/>
        </w:rPr>
        <w:t>R4-2109345</w:t>
      </w:r>
      <w:r>
        <w:rPr>
          <w:rFonts w:ascii="Arial" w:hAnsi="Arial" w:cs="Arial"/>
          <w:b/>
          <w:color w:val="0000FF"/>
          <w:sz w:val="24"/>
        </w:rPr>
        <w:tab/>
      </w:r>
      <w:r>
        <w:rPr>
          <w:rFonts w:ascii="Arial" w:hAnsi="Arial" w:cs="Arial"/>
          <w:b/>
          <w:sz w:val="24"/>
        </w:rPr>
        <w:t>CR to 38.101-4 on URLLC requirements for PDSCH slot aggregation in FR2 - R17</w:t>
      </w:r>
    </w:p>
    <w:p w14:paraId="03515E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CR-0202  rev  Cat: A (Rel-17)</w:t>
      </w:r>
      <w:r>
        <w:rPr>
          <w:i/>
        </w:rPr>
        <w:br/>
      </w:r>
      <w:r>
        <w:rPr>
          <w:i/>
        </w:rPr>
        <w:br/>
      </w:r>
      <w:r>
        <w:rPr>
          <w:i/>
        </w:rPr>
        <w:tab/>
      </w:r>
      <w:r>
        <w:rPr>
          <w:i/>
        </w:rPr>
        <w:tab/>
      </w:r>
      <w:r>
        <w:rPr>
          <w:i/>
        </w:rPr>
        <w:tab/>
      </w:r>
      <w:r>
        <w:rPr>
          <w:i/>
        </w:rPr>
        <w:tab/>
      </w:r>
      <w:r>
        <w:rPr>
          <w:i/>
        </w:rPr>
        <w:tab/>
        <w:t>Source: Apple</w:t>
      </w:r>
    </w:p>
    <w:p w14:paraId="7E4242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8AE74" w14:textId="29E04D49" w:rsidR="00110D4D" w:rsidRDefault="00110D4D" w:rsidP="00110D4D">
      <w:pPr>
        <w:rPr>
          <w:rFonts w:ascii="Arial" w:hAnsi="Arial" w:cs="Arial"/>
          <w:b/>
          <w:sz w:val="24"/>
        </w:rPr>
      </w:pPr>
      <w:r>
        <w:rPr>
          <w:rFonts w:ascii="Arial" w:hAnsi="Arial" w:cs="Arial"/>
          <w:b/>
          <w:color w:val="0000FF"/>
          <w:sz w:val="24"/>
        </w:rPr>
        <w:t>R4-2110561</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05FD97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Cat: F (Rel-16)</w:t>
      </w:r>
      <w:r>
        <w:rPr>
          <w:i/>
        </w:rPr>
        <w:br/>
      </w:r>
      <w:r>
        <w:rPr>
          <w:i/>
        </w:rPr>
        <w:br/>
      </w:r>
      <w:r>
        <w:rPr>
          <w:i/>
        </w:rPr>
        <w:tab/>
      </w:r>
      <w:r>
        <w:rPr>
          <w:i/>
        </w:rPr>
        <w:tab/>
      </w:r>
      <w:r>
        <w:rPr>
          <w:i/>
        </w:rPr>
        <w:tab/>
      </w:r>
      <w:r>
        <w:rPr>
          <w:i/>
        </w:rPr>
        <w:tab/>
      </w:r>
      <w:r>
        <w:rPr>
          <w:i/>
        </w:rPr>
        <w:tab/>
        <w:t>Source: Huawei, HiSilicon</w:t>
      </w:r>
    </w:p>
    <w:p w14:paraId="6D850F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R4-2108707</w:t>
      </w:r>
      <w:r>
        <w:rPr>
          <w:color w:val="993300"/>
          <w:u w:val="single"/>
        </w:rPr>
        <w:t>.</w:t>
      </w:r>
    </w:p>
    <w:p w14:paraId="1D01A4F1" w14:textId="206504FF" w:rsidR="00110D4D" w:rsidRDefault="00110D4D" w:rsidP="00110D4D">
      <w:pPr>
        <w:rPr>
          <w:rFonts w:ascii="Arial" w:hAnsi="Arial" w:cs="Arial"/>
          <w:b/>
          <w:sz w:val="24"/>
        </w:rPr>
      </w:pPr>
      <w:r>
        <w:rPr>
          <w:rFonts w:ascii="Arial" w:hAnsi="Arial" w:cs="Arial"/>
          <w:b/>
          <w:color w:val="0000FF"/>
          <w:sz w:val="24"/>
        </w:rPr>
        <w:t>R4-2110562</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7AAB1C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Cat: F (Rel-17)</w:t>
      </w:r>
      <w:r>
        <w:rPr>
          <w:i/>
        </w:rPr>
        <w:br/>
      </w:r>
      <w:r>
        <w:rPr>
          <w:i/>
        </w:rPr>
        <w:br/>
      </w:r>
      <w:r>
        <w:rPr>
          <w:i/>
        </w:rPr>
        <w:tab/>
      </w:r>
      <w:r>
        <w:rPr>
          <w:i/>
        </w:rPr>
        <w:tab/>
      </w:r>
      <w:r>
        <w:rPr>
          <w:i/>
        </w:rPr>
        <w:tab/>
      </w:r>
      <w:r>
        <w:rPr>
          <w:i/>
        </w:rPr>
        <w:tab/>
      </w:r>
      <w:r>
        <w:rPr>
          <w:i/>
        </w:rPr>
        <w:tab/>
        <w:t>Source: Huawei, HiSilicon</w:t>
      </w:r>
    </w:p>
    <w:p w14:paraId="4DC1AC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R4-2108708</w:t>
      </w:r>
      <w:r>
        <w:rPr>
          <w:color w:val="993300"/>
          <w:u w:val="single"/>
        </w:rPr>
        <w:t>.</w:t>
      </w:r>
    </w:p>
    <w:p w14:paraId="5E7D641B" w14:textId="544180E0" w:rsidR="00110D4D" w:rsidRDefault="00110D4D" w:rsidP="00110D4D">
      <w:pPr>
        <w:rPr>
          <w:rFonts w:ascii="Arial" w:hAnsi="Arial" w:cs="Arial"/>
          <w:b/>
          <w:sz w:val="24"/>
        </w:rPr>
      </w:pPr>
      <w:r>
        <w:rPr>
          <w:rFonts w:ascii="Arial" w:hAnsi="Arial" w:cs="Arial"/>
          <w:b/>
          <w:color w:val="0000FF"/>
          <w:sz w:val="24"/>
        </w:rPr>
        <w:t>R4-2110742</w:t>
      </w:r>
      <w:r>
        <w:rPr>
          <w:rFonts w:ascii="Arial" w:hAnsi="Arial" w:cs="Arial"/>
          <w:b/>
          <w:color w:val="0000FF"/>
          <w:sz w:val="24"/>
        </w:rPr>
        <w:tab/>
      </w:r>
      <w:r>
        <w:rPr>
          <w:rFonts w:ascii="Arial" w:hAnsi="Arial" w:cs="Arial"/>
          <w:b/>
          <w:sz w:val="24"/>
        </w:rPr>
        <w:t>Finalization of URLLC pre-emption and mapping type B requirements</w:t>
      </w:r>
    </w:p>
    <w:p w14:paraId="34F06CD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Cat: F (Rel-16)</w:t>
      </w:r>
      <w:r>
        <w:rPr>
          <w:i/>
        </w:rPr>
        <w:br/>
      </w:r>
      <w:r>
        <w:rPr>
          <w:i/>
        </w:rPr>
        <w:br/>
      </w:r>
      <w:r>
        <w:rPr>
          <w:i/>
        </w:rPr>
        <w:tab/>
      </w:r>
      <w:r>
        <w:rPr>
          <w:i/>
        </w:rPr>
        <w:tab/>
      </w:r>
      <w:r>
        <w:rPr>
          <w:i/>
        </w:rPr>
        <w:tab/>
      </w:r>
      <w:r>
        <w:rPr>
          <w:i/>
        </w:rPr>
        <w:tab/>
      </w:r>
      <w:r>
        <w:rPr>
          <w:i/>
        </w:rPr>
        <w:tab/>
        <w:t>Source: Ericsson</w:t>
      </w:r>
    </w:p>
    <w:p w14:paraId="5BF99FF0" w14:textId="77777777" w:rsidR="00110D4D" w:rsidRDefault="00110D4D" w:rsidP="00110D4D">
      <w:pPr>
        <w:rPr>
          <w:rFonts w:ascii="Arial" w:hAnsi="Arial" w:cs="Arial"/>
          <w:b/>
        </w:rPr>
      </w:pPr>
      <w:r>
        <w:rPr>
          <w:rFonts w:ascii="Arial" w:hAnsi="Arial" w:cs="Arial"/>
          <w:b/>
        </w:rPr>
        <w:t xml:space="preserve">Abstract: </w:t>
      </w:r>
    </w:p>
    <w:p w14:paraId="601360FA" w14:textId="77777777" w:rsidR="00110D4D" w:rsidRDefault="00110D4D" w:rsidP="00110D4D">
      <w:r>
        <w:t>Removes square brackets</w:t>
      </w:r>
    </w:p>
    <w:p w14:paraId="5FD6F4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R4-2108546</w:t>
      </w:r>
      <w:r>
        <w:rPr>
          <w:color w:val="993300"/>
          <w:u w:val="single"/>
        </w:rPr>
        <w:t>.</w:t>
      </w:r>
    </w:p>
    <w:p w14:paraId="6FF9EA50" w14:textId="1E58D8A8" w:rsidR="00110D4D" w:rsidRDefault="00110D4D" w:rsidP="00110D4D">
      <w:pPr>
        <w:rPr>
          <w:rFonts w:ascii="Arial" w:hAnsi="Arial" w:cs="Arial"/>
          <w:b/>
          <w:sz w:val="24"/>
        </w:rPr>
      </w:pPr>
      <w:r>
        <w:rPr>
          <w:rFonts w:ascii="Arial" w:hAnsi="Arial" w:cs="Arial"/>
          <w:b/>
          <w:color w:val="0000FF"/>
          <w:sz w:val="24"/>
        </w:rPr>
        <w:t>R4-2110743</w:t>
      </w:r>
      <w:r>
        <w:rPr>
          <w:rFonts w:ascii="Arial" w:hAnsi="Arial" w:cs="Arial"/>
          <w:b/>
          <w:color w:val="0000FF"/>
          <w:sz w:val="24"/>
        </w:rPr>
        <w:tab/>
      </w:r>
      <w:r>
        <w:rPr>
          <w:rFonts w:ascii="Arial" w:hAnsi="Arial" w:cs="Arial"/>
          <w:b/>
          <w:sz w:val="24"/>
        </w:rPr>
        <w:t>Finalization of URLLC pre-emption and mapping type B requirements</w:t>
      </w:r>
    </w:p>
    <w:p w14:paraId="798471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CR-0246  rev  Cat: A (Rel-17)</w:t>
      </w:r>
      <w:r>
        <w:rPr>
          <w:i/>
        </w:rPr>
        <w:br/>
      </w:r>
      <w:r>
        <w:rPr>
          <w:i/>
        </w:rPr>
        <w:br/>
      </w:r>
      <w:r>
        <w:rPr>
          <w:i/>
        </w:rPr>
        <w:tab/>
      </w:r>
      <w:r>
        <w:rPr>
          <w:i/>
        </w:rPr>
        <w:tab/>
      </w:r>
      <w:r>
        <w:rPr>
          <w:i/>
        </w:rPr>
        <w:tab/>
      </w:r>
      <w:r>
        <w:rPr>
          <w:i/>
        </w:rPr>
        <w:tab/>
      </w:r>
      <w:r>
        <w:rPr>
          <w:i/>
        </w:rPr>
        <w:tab/>
        <w:t>Source: Ericsson</w:t>
      </w:r>
    </w:p>
    <w:p w14:paraId="0501FB4D" w14:textId="77777777" w:rsidR="00110D4D" w:rsidRDefault="00110D4D" w:rsidP="00110D4D">
      <w:pPr>
        <w:rPr>
          <w:rFonts w:ascii="Arial" w:hAnsi="Arial" w:cs="Arial"/>
          <w:b/>
        </w:rPr>
      </w:pPr>
      <w:r>
        <w:rPr>
          <w:rFonts w:ascii="Arial" w:hAnsi="Arial" w:cs="Arial"/>
          <w:b/>
        </w:rPr>
        <w:lastRenderedPageBreak/>
        <w:t xml:space="preserve">Abstract: </w:t>
      </w:r>
    </w:p>
    <w:p w14:paraId="34A97708" w14:textId="77777777" w:rsidR="00110D4D" w:rsidRDefault="00110D4D" w:rsidP="00110D4D">
      <w:r>
        <w:t>Removes square brackets</w:t>
      </w:r>
    </w:p>
    <w:p w14:paraId="1DF93F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C72CE" w14:textId="648BB30F" w:rsidR="00110D4D" w:rsidRDefault="00110D4D" w:rsidP="00110D4D">
      <w:pPr>
        <w:rPr>
          <w:rFonts w:ascii="Arial" w:hAnsi="Arial" w:cs="Arial"/>
          <w:b/>
          <w:sz w:val="24"/>
        </w:rPr>
      </w:pPr>
      <w:r>
        <w:rPr>
          <w:rFonts w:ascii="Arial" w:hAnsi="Arial" w:cs="Arial"/>
          <w:b/>
          <w:color w:val="0000FF"/>
          <w:sz w:val="24"/>
        </w:rPr>
        <w:t>R4-2110942</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055C3B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Cat: F (Rel-16)</w:t>
      </w:r>
      <w:r>
        <w:rPr>
          <w:i/>
        </w:rPr>
        <w:br/>
      </w:r>
      <w:r>
        <w:rPr>
          <w:i/>
        </w:rPr>
        <w:br/>
      </w:r>
      <w:r>
        <w:rPr>
          <w:i/>
        </w:rPr>
        <w:tab/>
      </w:r>
      <w:r>
        <w:rPr>
          <w:i/>
        </w:rPr>
        <w:tab/>
      </w:r>
      <w:r>
        <w:rPr>
          <w:i/>
        </w:rPr>
        <w:tab/>
      </w:r>
      <w:r>
        <w:rPr>
          <w:i/>
        </w:rPr>
        <w:tab/>
      </w:r>
      <w:r>
        <w:rPr>
          <w:i/>
        </w:rPr>
        <w:tab/>
        <w:t>Source: MediaTek inc.</w:t>
      </w:r>
    </w:p>
    <w:p w14:paraId="79CAE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R4-2108547</w:t>
      </w:r>
      <w:r>
        <w:rPr>
          <w:color w:val="993300"/>
          <w:u w:val="single"/>
        </w:rPr>
        <w:t>.</w:t>
      </w:r>
    </w:p>
    <w:p w14:paraId="5E612D19" w14:textId="5EB6C88F" w:rsidR="00110D4D" w:rsidRDefault="00110D4D" w:rsidP="00110D4D">
      <w:pPr>
        <w:rPr>
          <w:rFonts w:ascii="Arial" w:hAnsi="Arial" w:cs="Arial"/>
          <w:b/>
          <w:sz w:val="24"/>
        </w:rPr>
      </w:pPr>
      <w:r>
        <w:rPr>
          <w:rFonts w:ascii="Arial" w:hAnsi="Arial" w:cs="Arial"/>
          <w:b/>
          <w:color w:val="0000FF"/>
          <w:sz w:val="24"/>
        </w:rPr>
        <w:t>R4-2110943</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R17</w:t>
      </w:r>
    </w:p>
    <w:p w14:paraId="29EFF1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CR-0250  rev  Cat: A (Rel-17)</w:t>
      </w:r>
      <w:r>
        <w:rPr>
          <w:i/>
        </w:rPr>
        <w:br/>
      </w:r>
      <w:r>
        <w:rPr>
          <w:i/>
        </w:rPr>
        <w:br/>
      </w:r>
      <w:r>
        <w:rPr>
          <w:i/>
        </w:rPr>
        <w:tab/>
      </w:r>
      <w:r>
        <w:rPr>
          <w:i/>
        </w:rPr>
        <w:tab/>
      </w:r>
      <w:r>
        <w:rPr>
          <w:i/>
        </w:rPr>
        <w:tab/>
      </w:r>
      <w:r>
        <w:rPr>
          <w:i/>
        </w:rPr>
        <w:tab/>
      </w:r>
      <w:r>
        <w:rPr>
          <w:i/>
        </w:rPr>
        <w:tab/>
        <w:t>Source: MediaTek inc.</w:t>
      </w:r>
    </w:p>
    <w:p w14:paraId="38B78F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90957" w14:textId="7956865C" w:rsidR="00110D4D" w:rsidRDefault="00110D4D" w:rsidP="00110D4D">
      <w:pPr>
        <w:rPr>
          <w:rFonts w:ascii="Arial" w:hAnsi="Arial" w:cs="Arial"/>
          <w:b/>
          <w:sz w:val="24"/>
        </w:rPr>
      </w:pPr>
      <w:r>
        <w:rPr>
          <w:rFonts w:ascii="Arial" w:hAnsi="Arial" w:cs="Arial"/>
          <w:b/>
          <w:color w:val="0000FF"/>
          <w:sz w:val="24"/>
        </w:rPr>
        <w:t>R4-2111349</w:t>
      </w:r>
      <w:r>
        <w:rPr>
          <w:rFonts w:ascii="Arial" w:hAnsi="Arial" w:cs="Arial"/>
          <w:b/>
          <w:color w:val="0000FF"/>
          <w:sz w:val="24"/>
        </w:rPr>
        <w:tab/>
      </w:r>
      <w:r>
        <w:rPr>
          <w:rFonts w:ascii="Arial" w:hAnsi="Arial" w:cs="Arial"/>
          <w:b/>
          <w:sz w:val="24"/>
        </w:rPr>
        <w:t>CR on Corrections for FR2 URLLC Requirements</w:t>
      </w:r>
    </w:p>
    <w:p w14:paraId="557998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CR-0257  rev  Cat: F (Rel-16)</w:t>
      </w:r>
      <w:r>
        <w:rPr>
          <w:i/>
        </w:rPr>
        <w:br/>
      </w:r>
      <w:r>
        <w:rPr>
          <w:i/>
        </w:rPr>
        <w:br/>
      </w:r>
      <w:r>
        <w:rPr>
          <w:i/>
        </w:rPr>
        <w:tab/>
      </w:r>
      <w:r>
        <w:rPr>
          <w:i/>
        </w:rPr>
        <w:tab/>
      </w:r>
      <w:r>
        <w:rPr>
          <w:i/>
        </w:rPr>
        <w:tab/>
      </w:r>
      <w:r>
        <w:rPr>
          <w:i/>
        </w:rPr>
        <w:tab/>
      </w:r>
      <w:r>
        <w:rPr>
          <w:i/>
        </w:rPr>
        <w:tab/>
        <w:t>Source: Qualcomm Incorporated</w:t>
      </w:r>
    </w:p>
    <w:p w14:paraId="490D3C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6D80D8" w14:textId="39EFD016" w:rsidR="00110D4D" w:rsidRDefault="00110D4D" w:rsidP="00110D4D">
      <w:pPr>
        <w:rPr>
          <w:rFonts w:ascii="Arial" w:hAnsi="Arial" w:cs="Arial"/>
          <w:b/>
          <w:sz w:val="24"/>
        </w:rPr>
      </w:pPr>
      <w:r>
        <w:rPr>
          <w:rFonts w:ascii="Arial" w:hAnsi="Arial" w:cs="Arial"/>
          <w:b/>
          <w:color w:val="0000FF"/>
          <w:sz w:val="24"/>
        </w:rPr>
        <w:t>R4-2111529</w:t>
      </w:r>
      <w:r>
        <w:rPr>
          <w:rFonts w:ascii="Arial" w:hAnsi="Arial" w:cs="Arial"/>
          <w:b/>
          <w:color w:val="0000FF"/>
          <w:sz w:val="24"/>
        </w:rPr>
        <w:tab/>
      </w:r>
      <w:r>
        <w:rPr>
          <w:rFonts w:ascii="Arial" w:hAnsi="Arial" w:cs="Arial"/>
          <w:b/>
          <w:sz w:val="24"/>
        </w:rPr>
        <w:t>CR on Corrections for FR2 URLLC Requirements</w:t>
      </w:r>
    </w:p>
    <w:p w14:paraId="6D9DCB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CR-0263  rev  Cat: A (Rel-17)</w:t>
      </w:r>
      <w:r>
        <w:rPr>
          <w:i/>
        </w:rPr>
        <w:br/>
      </w:r>
      <w:r>
        <w:rPr>
          <w:i/>
        </w:rPr>
        <w:br/>
      </w:r>
      <w:r>
        <w:rPr>
          <w:i/>
        </w:rPr>
        <w:tab/>
      </w:r>
      <w:r>
        <w:rPr>
          <w:i/>
        </w:rPr>
        <w:tab/>
      </w:r>
      <w:r>
        <w:rPr>
          <w:i/>
        </w:rPr>
        <w:tab/>
      </w:r>
      <w:r>
        <w:rPr>
          <w:i/>
        </w:rPr>
        <w:tab/>
      </w:r>
      <w:r>
        <w:rPr>
          <w:i/>
        </w:rPr>
        <w:tab/>
        <w:t>Source: Qualcomm Incorporated</w:t>
      </w:r>
    </w:p>
    <w:p w14:paraId="1FAE7B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1CF01" w14:textId="77777777" w:rsidR="00110D4D" w:rsidRDefault="00110D4D" w:rsidP="00110D4D">
      <w:pPr>
        <w:pStyle w:val="Heading6"/>
      </w:pPr>
      <w:bookmarkStart w:id="66" w:name="_Toc73780661"/>
      <w:r>
        <w:t>5.1.4.1.2</w:t>
      </w:r>
      <w:r>
        <w:tab/>
        <w:t>CSI requirements</w:t>
      </w:r>
      <w:bookmarkEnd w:id="66"/>
    </w:p>
    <w:p w14:paraId="400EAAE4" w14:textId="66B565D5" w:rsidR="00110D4D" w:rsidRDefault="00110D4D" w:rsidP="00110D4D">
      <w:pPr>
        <w:rPr>
          <w:rFonts w:ascii="Arial" w:hAnsi="Arial" w:cs="Arial"/>
          <w:b/>
          <w:sz w:val="24"/>
        </w:rPr>
      </w:pPr>
      <w:r>
        <w:rPr>
          <w:rFonts w:ascii="Arial" w:hAnsi="Arial" w:cs="Arial"/>
          <w:b/>
          <w:color w:val="0000FF"/>
          <w:sz w:val="24"/>
        </w:rPr>
        <w:t>R4-2109346</w:t>
      </w:r>
      <w:r>
        <w:rPr>
          <w:rFonts w:ascii="Arial" w:hAnsi="Arial" w:cs="Arial"/>
          <w:b/>
          <w:color w:val="0000FF"/>
          <w:sz w:val="24"/>
        </w:rPr>
        <w:tab/>
      </w:r>
      <w:r>
        <w:rPr>
          <w:rFonts w:ascii="Arial" w:hAnsi="Arial" w:cs="Arial"/>
          <w:b/>
          <w:sz w:val="24"/>
        </w:rPr>
        <w:t>CR to 38.101-4 on CQI Reporting requirements with Table3 - R16</w:t>
      </w:r>
    </w:p>
    <w:p w14:paraId="40BCDEC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CR-0203  rev  Cat: F (Rel-16)</w:t>
      </w:r>
      <w:r>
        <w:rPr>
          <w:i/>
        </w:rPr>
        <w:br/>
      </w:r>
      <w:r>
        <w:rPr>
          <w:i/>
        </w:rPr>
        <w:br/>
      </w:r>
      <w:r>
        <w:rPr>
          <w:i/>
        </w:rPr>
        <w:tab/>
      </w:r>
      <w:r>
        <w:rPr>
          <w:i/>
        </w:rPr>
        <w:tab/>
      </w:r>
      <w:r>
        <w:rPr>
          <w:i/>
        </w:rPr>
        <w:tab/>
      </w:r>
      <w:r>
        <w:rPr>
          <w:i/>
        </w:rPr>
        <w:tab/>
      </w:r>
      <w:r>
        <w:rPr>
          <w:i/>
        </w:rPr>
        <w:tab/>
        <w:t>Source: Apple</w:t>
      </w:r>
    </w:p>
    <w:p w14:paraId="7C626B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07731" w14:textId="322E5BA0" w:rsidR="00110D4D" w:rsidRDefault="00110D4D" w:rsidP="00110D4D">
      <w:pPr>
        <w:rPr>
          <w:rFonts w:ascii="Arial" w:hAnsi="Arial" w:cs="Arial"/>
          <w:b/>
          <w:sz w:val="24"/>
        </w:rPr>
      </w:pPr>
      <w:r>
        <w:rPr>
          <w:rFonts w:ascii="Arial" w:hAnsi="Arial" w:cs="Arial"/>
          <w:b/>
          <w:color w:val="0000FF"/>
          <w:sz w:val="24"/>
        </w:rPr>
        <w:t>R4-2109347</w:t>
      </w:r>
      <w:r>
        <w:rPr>
          <w:rFonts w:ascii="Arial" w:hAnsi="Arial" w:cs="Arial"/>
          <w:b/>
          <w:color w:val="0000FF"/>
          <w:sz w:val="24"/>
        </w:rPr>
        <w:tab/>
      </w:r>
      <w:r>
        <w:rPr>
          <w:rFonts w:ascii="Arial" w:hAnsi="Arial" w:cs="Arial"/>
          <w:b/>
          <w:sz w:val="24"/>
        </w:rPr>
        <w:t>CR to 38.101-4 on CQI Reporting requirements with Table3 - R17</w:t>
      </w:r>
    </w:p>
    <w:p w14:paraId="2DE360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CR-0204  rev  Cat: A (Rel-17)</w:t>
      </w:r>
      <w:r>
        <w:rPr>
          <w:i/>
        </w:rPr>
        <w:br/>
      </w:r>
      <w:r>
        <w:rPr>
          <w:i/>
        </w:rPr>
        <w:br/>
      </w:r>
      <w:r>
        <w:rPr>
          <w:i/>
        </w:rPr>
        <w:tab/>
      </w:r>
      <w:r>
        <w:rPr>
          <w:i/>
        </w:rPr>
        <w:tab/>
      </w:r>
      <w:r>
        <w:rPr>
          <w:i/>
        </w:rPr>
        <w:tab/>
      </w:r>
      <w:r>
        <w:rPr>
          <w:i/>
        </w:rPr>
        <w:tab/>
      </w:r>
      <w:r>
        <w:rPr>
          <w:i/>
        </w:rPr>
        <w:tab/>
        <w:t>Source: Apple</w:t>
      </w:r>
    </w:p>
    <w:p w14:paraId="510165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1E39D" w14:textId="77777777" w:rsidR="00110D4D" w:rsidRDefault="00110D4D" w:rsidP="00110D4D">
      <w:pPr>
        <w:pStyle w:val="Heading6"/>
      </w:pPr>
      <w:bookmarkStart w:id="67" w:name="_Toc73780662"/>
      <w:r>
        <w:lastRenderedPageBreak/>
        <w:t>5.1.4.1.3</w:t>
      </w:r>
      <w:r>
        <w:tab/>
        <w:t>BS demodulation requirements</w:t>
      </w:r>
      <w:bookmarkEnd w:id="67"/>
    </w:p>
    <w:p w14:paraId="377DD0D5" w14:textId="7553D110" w:rsidR="00110D4D" w:rsidRDefault="00110D4D" w:rsidP="00110D4D">
      <w:pPr>
        <w:rPr>
          <w:rFonts w:ascii="Arial" w:hAnsi="Arial" w:cs="Arial"/>
          <w:b/>
          <w:sz w:val="24"/>
        </w:rPr>
      </w:pPr>
      <w:r>
        <w:rPr>
          <w:rFonts w:ascii="Arial" w:hAnsi="Arial" w:cs="Arial"/>
          <w:b/>
          <w:color w:val="0000FF"/>
          <w:sz w:val="24"/>
        </w:rPr>
        <w:t>R4-2108548</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13A6AB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1 Cat: F (Rel-16)</w:t>
      </w:r>
      <w:r>
        <w:rPr>
          <w:i/>
        </w:rPr>
        <w:br/>
      </w:r>
      <w:r>
        <w:rPr>
          <w:i/>
        </w:rPr>
        <w:br/>
      </w:r>
      <w:r>
        <w:rPr>
          <w:i/>
        </w:rPr>
        <w:tab/>
      </w:r>
      <w:r>
        <w:rPr>
          <w:i/>
        </w:rPr>
        <w:tab/>
      </w:r>
      <w:r>
        <w:rPr>
          <w:i/>
        </w:rPr>
        <w:tab/>
      </w:r>
      <w:r>
        <w:rPr>
          <w:i/>
        </w:rPr>
        <w:tab/>
      </w:r>
      <w:r>
        <w:rPr>
          <w:i/>
        </w:rPr>
        <w:tab/>
        <w:t>Source: NTT DOCOMO, INC.</w:t>
      </w:r>
    </w:p>
    <w:p w14:paraId="33292E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8417C" w14:textId="34C5190D" w:rsidR="00110D4D" w:rsidRDefault="00110D4D" w:rsidP="00110D4D">
      <w:pPr>
        <w:rPr>
          <w:rFonts w:ascii="Arial" w:hAnsi="Arial" w:cs="Arial"/>
          <w:b/>
          <w:sz w:val="24"/>
        </w:rPr>
      </w:pPr>
      <w:r>
        <w:rPr>
          <w:rFonts w:ascii="Arial" w:hAnsi="Arial" w:cs="Arial"/>
          <w:b/>
          <w:color w:val="0000FF"/>
          <w:sz w:val="24"/>
        </w:rPr>
        <w:t>R4-2108549</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75FCCB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1 Cat: F (Rel-16)</w:t>
      </w:r>
      <w:r>
        <w:rPr>
          <w:i/>
        </w:rPr>
        <w:br/>
      </w:r>
      <w:r>
        <w:rPr>
          <w:i/>
        </w:rPr>
        <w:br/>
      </w:r>
      <w:r>
        <w:rPr>
          <w:i/>
        </w:rPr>
        <w:tab/>
      </w:r>
      <w:r>
        <w:rPr>
          <w:i/>
        </w:rPr>
        <w:tab/>
      </w:r>
      <w:r>
        <w:rPr>
          <w:i/>
        </w:rPr>
        <w:tab/>
      </w:r>
      <w:r>
        <w:rPr>
          <w:i/>
        </w:rPr>
        <w:tab/>
      </w:r>
      <w:r>
        <w:rPr>
          <w:i/>
        </w:rPr>
        <w:tab/>
        <w:t>Source: Samsung</w:t>
      </w:r>
    </w:p>
    <w:p w14:paraId="60C1EA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EE4DD" w14:textId="0FD1DE00" w:rsidR="00110D4D" w:rsidRDefault="00110D4D" w:rsidP="00110D4D">
      <w:pPr>
        <w:rPr>
          <w:rFonts w:ascii="Arial" w:hAnsi="Arial" w:cs="Arial"/>
          <w:b/>
          <w:sz w:val="24"/>
        </w:rPr>
      </w:pPr>
      <w:r>
        <w:rPr>
          <w:rFonts w:ascii="Arial" w:hAnsi="Arial" w:cs="Arial"/>
          <w:b/>
          <w:color w:val="0000FF"/>
          <w:sz w:val="24"/>
        </w:rPr>
        <w:t>R4-2108550</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2F5FBF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1 Cat: F (Rel-16)</w:t>
      </w:r>
      <w:r>
        <w:rPr>
          <w:i/>
        </w:rPr>
        <w:br/>
      </w:r>
      <w:r>
        <w:rPr>
          <w:i/>
        </w:rPr>
        <w:br/>
      </w:r>
      <w:r>
        <w:rPr>
          <w:i/>
        </w:rPr>
        <w:tab/>
      </w:r>
      <w:r>
        <w:rPr>
          <w:i/>
        </w:rPr>
        <w:tab/>
      </w:r>
      <w:r>
        <w:rPr>
          <w:i/>
        </w:rPr>
        <w:tab/>
      </w:r>
      <w:r>
        <w:rPr>
          <w:i/>
        </w:rPr>
        <w:tab/>
      </w:r>
      <w:r>
        <w:rPr>
          <w:i/>
        </w:rPr>
        <w:tab/>
        <w:t>Source: Huawei, HiSilicon</w:t>
      </w:r>
    </w:p>
    <w:p w14:paraId="03CEFD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E5CA0" w14:textId="0BBFA146" w:rsidR="00110D4D" w:rsidRDefault="00110D4D" w:rsidP="00110D4D">
      <w:pPr>
        <w:rPr>
          <w:rFonts w:ascii="Arial" w:hAnsi="Arial" w:cs="Arial"/>
          <w:b/>
          <w:sz w:val="24"/>
        </w:rPr>
      </w:pPr>
      <w:r>
        <w:rPr>
          <w:rFonts w:ascii="Arial" w:hAnsi="Arial" w:cs="Arial"/>
          <w:b/>
          <w:color w:val="0000FF"/>
          <w:sz w:val="24"/>
        </w:rPr>
        <w:t>R4-2108551</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65E2AB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1 Cat: F (Rel-17)</w:t>
      </w:r>
      <w:r>
        <w:rPr>
          <w:i/>
        </w:rPr>
        <w:br/>
      </w:r>
      <w:r>
        <w:rPr>
          <w:i/>
        </w:rPr>
        <w:br/>
      </w:r>
      <w:r>
        <w:rPr>
          <w:i/>
        </w:rPr>
        <w:tab/>
      </w:r>
      <w:r>
        <w:rPr>
          <w:i/>
        </w:rPr>
        <w:tab/>
      </w:r>
      <w:r>
        <w:rPr>
          <w:i/>
        </w:rPr>
        <w:tab/>
      </w:r>
      <w:r>
        <w:rPr>
          <w:i/>
        </w:rPr>
        <w:tab/>
      </w:r>
      <w:r>
        <w:rPr>
          <w:i/>
        </w:rPr>
        <w:tab/>
        <w:t>Source: Huawei, HiSilicon</w:t>
      </w:r>
    </w:p>
    <w:p w14:paraId="24733F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AAB48" w14:textId="52D96C81" w:rsidR="00110D4D" w:rsidRDefault="00110D4D" w:rsidP="00110D4D">
      <w:pPr>
        <w:rPr>
          <w:rFonts w:ascii="Arial" w:hAnsi="Arial" w:cs="Arial"/>
          <w:b/>
          <w:sz w:val="24"/>
        </w:rPr>
      </w:pPr>
      <w:r>
        <w:rPr>
          <w:rFonts w:ascii="Arial" w:hAnsi="Arial" w:cs="Arial"/>
          <w:b/>
          <w:color w:val="0000FF"/>
          <w:sz w:val="24"/>
        </w:rPr>
        <w:t>R4-2109191</w:t>
      </w:r>
      <w:r>
        <w:rPr>
          <w:rFonts w:ascii="Arial" w:hAnsi="Arial" w:cs="Arial"/>
          <w:b/>
          <w:color w:val="0000FF"/>
          <w:sz w:val="24"/>
        </w:rPr>
        <w:tab/>
      </w:r>
      <w:r>
        <w:rPr>
          <w:rFonts w:ascii="Arial" w:hAnsi="Arial" w:cs="Arial"/>
          <w:b/>
          <w:sz w:val="24"/>
        </w:rPr>
        <w:t>Simulation results for BS URLLC demodulation requirements</w:t>
      </w:r>
    </w:p>
    <w:p w14:paraId="36FE03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CC102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45FFC" w14:textId="47DED2D7" w:rsidR="00110D4D" w:rsidRDefault="00110D4D" w:rsidP="00110D4D">
      <w:pPr>
        <w:rPr>
          <w:rFonts w:ascii="Arial" w:hAnsi="Arial" w:cs="Arial"/>
          <w:b/>
          <w:sz w:val="24"/>
        </w:rPr>
      </w:pPr>
      <w:r>
        <w:rPr>
          <w:rFonts w:ascii="Arial" w:hAnsi="Arial" w:cs="Arial"/>
          <w:b/>
          <w:color w:val="0000FF"/>
          <w:sz w:val="24"/>
        </w:rPr>
        <w:t>R4-2109602</w:t>
      </w:r>
      <w:r>
        <w:rPr>
          <w:rFonts w:ascii="Arial" w:hAnsi="Arial" w:cs="Arial"/>
          <w:b/>
          <w:color w:val="0000FF"/>
          <w:sz w:val="24"/>
        </w:rPr>
        <w:tab/>
      </w:r>
      <w:r>
        <w:rPr>
          <w:rFonts w:ascii="Arial" w:hAnsi="Arial" w:cs="Arial"/>
          <w:b/>
          <w:sz w:val="24"/>
        </w:rPr>
        <w:t>Simulation results for URLLC PUSCH repetation A demodulation</w:t>
      </w:r>
    </w:p>
    <w:p w14:paraId="4F9F834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Ericsson</w:t>
      </w:r>
    </w:p>
    <w:p w14:paraId="09B3E4BD" w14:textId="77777777" w:rsidR="00110D4D" w:rsidRDefault="00110D4D" w:rsidP="00110D4D">
      <w:pPr>
        <w:rPr>
          <w:rFonts w:ascii="Arial" w:hAnsi="Arial" w:cs="Arial"/>
          <w:b/>
        </w:rPr>
      </w:pPr>
      <w:r>
        <w:rPr>
          <w:rFonts w:ascii="Arial" w:hAnsi="Arial" w:cs="Arial"/>
          <w:b/>
        </w:rPr>
        <w:t xml:space="preserve">Abstract: </w:t>
      </w:r>
    </w:p>
    <w:p w14:paraId="1A667744" w14:textId="77777777" w:rsidR="00110D4D" w:rsidRDefault="00110D4D" w:rsidP="00110D4D">
      <w:r>
        <w:t>simulation results for URLLC PUSCH repetation A demodulation</w:t>
      </w:r>
    </w:p>
    <w:p w14:paraId="641652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B6A8E" w14:textId="1D9750A7" w:rsidR="00110D4D" w:rsidRDefault="00110D4D" w:rsidP="00110D4D">
      <w:pPr>
        <w:rPr>
          <w:rFonts w:ascii="Arial" w:hAnsi="Arial" w:cs="Arial"/>
          <w:b/>
          <w:sz w:val="24"/>
        </w:rPr>
      </w:pPr>
      <w:r>
        <w:rPr>
          <w:rFonts w:ascii="Arial" w:hAnsi="Arial" w:cs="Arial"/>
          <w:b/>
          <w:color w:val="0000FF"/>
          <w:sz w:val="24"/>
        </w:rPr>
        <w:t>R4-2109603</w:t>
      </w:r>
      <w:r>
        <w:rPr>
          <w:rFonts w:ascii="Arial" w:hAnsi="Arial" w:cs="Arial"/>
          <w:b/>
          <w:color w:val="0000FF"/>
          <w:sz w:val="24"/>
        </w:rPr>
        <w:tab/>
      </w:r>
      <w:r>
        <w:rPr>
          <w:rFonts w:ascii="Arial" w:hAnsi="Arial" w:cs="Arial"/>
          <w:b/>
          <w:sz w:val="24"/>
        </w:rPr>
        <w:t>CR for removing SNR brackets in URLLC PUSCH repetation A demodulation in TS38.104 (catF)</w:t>
      </w:r>
    </w:p>
    <w:p w14:paraId="2E613CF9"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CR-0311  rev  Cat: F (Rel-16)</w:t>
      </w:r>
      <w:r>
        <w:rPr>
          <w:i/>
        </w:rPr>
        <w:br/>
      </w:r>
      <w:r>
        <w:rPr>
          <w:i/>
        </w:rPr>
        <w:br/>
      </w:r>
      <w:r>
        <w:rPr>
          <w:i/>
        </w:rPr>
        <w:tab/>
      </w:r>
      <w:r>
        <w:rPr>
          <w:i/>
        </w:rPr>
        <w:tab/>
      </w:r>
      <w:r>
        <w:rPr>
          <w:i/>
        </w:rPr>
        <w:tab/>
      </w:r>
      <w:r>
        <w:rPr>
          <w:i/>
        </w:rPr>
        <w:tab/>
      </w:r>
      <w:r>
        <w:rPr>
          <w:i/>
        </w:rPr>
        <w:tab/>
        <w:t>Source: Ericsson</w:t>
      </w:r>
    </w:p>
    <w:p w14:paraId="65C73810" w14:textId="77777777" w:rsidR="00110D4D" w:rsidRDefault="00110D4D" w:rsidP="00110D4D">
      <w:pPr>
        <w:rPr>
          <w:rFonts w:ascii="Arial" w:hAnsi="Arial" w:cs="Arial"/>
          <w:b/>
        </w:rPr>
      </w:pPr>
      <w:r>
        <w:rPr>
          <w:rFonts w:ascii="Arial" w:hAnsi="Arial" w:cs="Arial"/>
          <w:b/>
        </w:rPr>
        <w:t xml:space="preserve">Abstract: </w:t>
      </w:r>
    </w:p>
    <w:p w14:paraId="7E55D394" w14:textId="77777777" w:rsidR="00110D4D" w:rsidRDefault="00110D4D" w:rsidP="00110D4D">
      <w:r>
        <w:t>CR for removing [ ] for URLLC PUSCH repetation A demodulation in TS38.104</w:t>
      </w:r>
    </w:p>
    <w:p w14:paraId="3AF934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FDE2B8" w14:textId="3818CFE8" w:rsidR="00110D4D" w:rsidRDefault="00110D4D" w:rsidP="00110D4D">
      <w:pPr>
        <w:rPr>
          <w:rFonts w:ascii="Arial" w:hAnsi="Arial" w:cs="Arial"/>
          <w:b/>
          <w:sz w:val="24"/>
        </w:rPr>
      </w:pPr>
      <w:r>
        <w:rPr>
          <w:rFonts w:ascii="Arial" w:hAnsi="Arial" w:cs="Arial"/>
          <w:b/>
          <w:color w:val="0000FF"/>
          <w:sz w:val="24"/>
        </w:rPr>
        <w:t>R4-2109604</w:t>
      </w:r>
      <w:r>
        <w:rPr>
          <w:rFonts w:ascii="Arial" w:hAnsi="Arial" w:cs="Arial"/>
          <w:b/>
          <w:color w:val="0000FF"/>
          <w:sz w:val="24"/>
        </w:rPr>
        <w:tab/>
      </w:r>
      <w:r>
        <w:rPr>
          <w:rFonts w:ascii="Arial" w:hAnsi="Arial" w:cs="Arial"/>
          <w:b/>
          <w:sz w:val="24"/>
        </w:rPr>
        <w:t>CR for removing SNR brackets in URLLC PUSCH repetation A demodulation in TS38.141-1 (catF)</w:t>
      </w:r>
    </w:p>
    <w:p w14:paraId="436A0C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CR-0210  rev  Cat: F (Rel-16)</w:t>
      </w:r>
      <w:r>
        <w:rPr>
          <w:i/>
        </w:rPr>
        <w:br/>
      </w:r>
      <w:r>
        <w:rPr>
          <w:i/>
        </w:rPr>
        <w:br/>
      </w:r>
      <w:r>
        <w:rPr>
          <w:i/>
        </w:rPr>
        <w:tab/>
      </w:r>
      <w:r>
        <w:rPr>
          <w:i/>
        </w:rPr>
        <w:tab/>
      </w:r>
      <w:r>
        <w:rPr>
          <w:i/>
        </w:rPr>
        <w:tab/>
      </w:r>
      <w:r>
        <w:rPr>
          <w:i/>
        </w:rPr>
        <w:tab/>
      </w:r>
      <w:r>
        <w:rPr>
          <w:i/>
        </w:rPr>
        <w:tab/>
        <w:t>Source: Ericsson</w:t>
      </w:r>
    </w:p>
    <w:p w14:paraId="7143EBBE" w14:textId="77777777" w:rsidR="00110D4D" w:rsidRDefault="00110D4D" w:rsidP="00110D4D">
      <w:pPr>
        <w:rPr>
          <w:rFonts w:ascii="Arial" w:hAnsi="Arial" w:cs="Arial"/>
          <w:b/>
        </w:rPr>
      </w:pPr>
      <w:r>
        <w:rPr>
          <w:rFonts w:ascii="Arial" w:hAnsi="Arial" w:cs="Arial"/>
          <w:b/>
        </w:rPr>
        <w:t xml:space="preserve">Abstract: </w:t>
      </w:r>
    </w:p>
    <w:p w14:paraId="0753ED3D" w14:textId="77777777" w:rsidR="00110D4D" w:rsidRDefault="00110D4D" w:rsidP="00110D4D">
      <w:r>
        <w:t>CR for removing [ ] for URLLC PUSCH repetation A demodulation in TS38.141-1</w:t>
      </w:r>
    </w:p>
    <w:p w14:paraId="3800EF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CC535" w14:textId="7B0EDB1A" w:rsidR="00110D4D" w:rsidRDefault="00110D4D" w:rsidP="00110D4D">
      <w:pPr>
        <w:rPr>
          <w:rFonts w:ascii="Arial" w:hAnsi="Arial" w:cs="Arial"/>
          <w:b/>
          <w:sz w:val="24"/>
        </w:rPr>
      </w:pPr>
      <w:r>
        <w:rPr>
          <w:rFonts w:ascii="Arial" w:hAnsi="Arial" w:cs="Arial"/>
          <w:b/>
          <w:color w:val="0000FF"/>
          <w:sz w:val="24"/>
        </w:rPr>
        <w:t>R4-2109605</w:t>
      </w:r>
      <w:r>
        <w:rPr>
          <w:rFonts w:ascii="Arial" w:hAnsi="Arial" w:cs="Arial"/>
          <w:b/>
          <w:color w:val="0000FF"/>
          <w:sz w:val="24"/>
        </w:rPr>
        <w:tab/>
      </w:r>
      <w:r>
        <w:rPr>
          <w:rFonts w:ascii="Arial" w:hAnsi="Arial" w:cs="Arial"/>
          <w:b/>
          <w:sz w:val="24"/>
        </w:rPr>
        <w:t>CR for removing SNR brackets in URLLC PUSCH repetation A demodulation in TS38.141-2 (catF)</w:t>
      </w:r>
    </w:p>
    <w:p w14:paraId="0CB7E3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CR-0323  rev  Cat: F (Rel-16)</w:t>
      </w:r>
      <w:r>
        <w:rPr>
          <w:i/>
        </w:rPr>
        <w:br/>
      </w:r>
      <w:r>
        <w:rPr>
          <w:i/>
        </w:rPr>
        <w:br/>
      </w:r>
      <w:r>
        <w:rPr>
          <w:i/>
        </w:rPr>
        <w:tab/>
      </w:r>
      <w:r>
        <w:rPr>
          <w:i/>
        </w:rPr>
        <w:tab/>
      </w:r>
      <w:r>
        <w:rPr>
          <w:i/>
        </w:rPr>
        <w:tab/>
      </w:r>
      <w:r>
        <w:rPr>
          <w:i/>
        </w:rPr>
        <w:tab/>
      </w:r>
      <w:r>
        <w:rPr>
          <w:i/>
        </w:rPr>
        <w:tab/>
        <w:t>Source: Ericsson</w:t>
      </w:r>
    </w:p>
    <w:p w14:paraId="00896C12" w14:textId="77777777" w:rsidR="00110D4D" w:rsidRDefault="00110D4D" w:rsidP="00110D4D">
      <w:pPr>
        <w:rPr>
          <w:rFonts w:ascii="Arial" w:hAnsi="Arial" w:cs="Arial"/>
          <w:b/>
        </w:rPr>
      </w:pPr>
      <w:r>
        <w:rPr>
          <w:rFonts w:ascii="Arial" w:hAnsi="Arial" w:cs="Arial"/>
          <w:b/>
        </w:rPr>
        <w:t xml:space="preserve">Abstract: </w:t>
      </w:r>
    </w:p>
    <w:p w14:paraId="2E9BF76B" w14:textId="77777777" w:rsidR="00110D4D" w:rsidRDefault="00110D4D" w:rsidP="00110D4D">
      <w:r>
        <w:t>CR for removing [ ] for URLLC PUSCH repetation A demodulation in TS38.141-2</w:t>
      </w:r>
    </w:p>
    <w:p w14:paraId="66EF3E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F87866" w14:textId="3A7C1668" w:rsidR="00110D4D" w:rsidRDefault="00110D4D" w:rsidP="00110D4D">
      <w:pPr>
        <w:rPr>
          <w:rFonts w:ascii="Arial" w:hAnsi="Arial" w:cs="Arial"/>
          <w:b/>
          <w:sz w:val="24"/>
        </w:rPr>
      </w:pPr>
      <w:r>
        <w:rPr>
          <w:rFonts w:ascii="Arial" w:hAnsi="Arial" w:cs="Arial"/>
          <w:b/>
          <w:color w:val="0000FF"/>
          <w:sz w:val="24"/>
        </w:rPr>
        <w:t>R4-2109606</w:t>
      </w:r>
      <w:r>
        <w:rPr>
          <w:rFonts w:ascii="Arial" w:hAnsi="Arial" w:cs="Arial"/>
          <w:b/>
          <w:color w:val="0000FF"/>
          <w:sz w:val="24"/>
        </w:rPr>
        <w:tab/>
      </w:r>
      <w:r>
        <w:rPr>
          <w:rFonts w:ascii="Arial" w:hAnsi="Arial" w:cs="Arial"/>
          <w:b/>
          <w:sz w:val="24"/>
        </w:rPr>
        <w:t>CR for removing SNR brackets in URLLC PUSCH repetation A demodulation in TS38.104 (catA)</w:t>
      </w:r>
    </w:p>
    <w:p w14:paraId="3257FC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CR-0312  rev  Cat: A (Rel-17)</w:t>
      </w:r>
      <w:r>
        <w:rPr>
          <w:i/>
        </w:rPr>
        <w:br/>
      </w:r>
      <w:r>
        <w:rPr>
          <w:i/>
        </w:rPr>
        <w:br/>
      </w:r>
      <w:r>
        <w:rPr>
          <w:i/>
        </w:rPr>
        <w:tab/>
      </w:r>
      <w:r>
        <w:rPr>
          <w:i/>
        </w:rPr>
        <w:tab/>
      </w:r>
      <w:r>
        <w:rPr>
          <w:i/>
        </w:rPr>
        <w:tab/>
      </w:r>
      <w:r>
        <w:rPr>
          <w:i/>
        </w:rPr>
        <w:tab/>
      </w:r>
      <w:r>
        <w:rPr>
          <w:i/>
        </w:rPr>
        <w:tab/>
        <w:t>Source: Ericsson</w:t>
      </w:r>
    </w:p>
    <w:p w14:paraId="22662F6D" w14:textId="77777777" w:rsidR="00110D4D" w:rsidRDefault="00110D4D" w:rsidP="00110D4D">
      <w:pPr>
        <w:rPr>
          <w:rFonts w:ascii="Arial" w:hAnsi="Arial" w:cs="Arial"/>
          <w:b/>
        </w:rPr>
      </w:pPr>
      <w:r>
        <w:rPr>
          <w:rFonts w:ascii="Arial" w:hAnsi="Arial" w:cs="Arial"/>
          <w:b/>
        </w:rPr>
        <w:t xml:space="preserve">Abstract: </w:t>
      </w:r>
    </w:p>
    <w:p w14:paraId="48BA4CBF" w14:textId="77777777" w:rsidR="00110D4D" w:rsidRDefault="00110D4D" w:rsidP="00110D4D">
      <w:r>
        <w:t>CR for removing [ ] for URLLC PUSCH repetation A demodulation in TS38.104</w:t>
      </w:r>
    </w:p>
    <w:p w14:paraId="28F621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4678B" w14:textId="4427DD74" w:rsidR="00110D4D" w:rsidRDefault="00110D4D" w:rsidP="00110D4D">
      <w:pPr>
        <w:rPr>
          <w:rFonts w:ascii="Arial" w:hAnsi="Arial" w:cs="Arial"/>
          <w:b/>
          <w:sz w:val="24"/>
        </w:rPr>
      </w:pPr>
      <w:r>
        <w:rPr>
          <w:rFonts w:ascii="Arial" w:hAnsi="Arial" w:cs="Arial"/>
          <w:b/>
          <w:color w:val="0000FF"/>
          <w:sz w:val="24"/>
        </w:rPr>
        <w:t>R4-2109607</w:t>
      </w:r>
      <w:r>
        <w:rPr>
          <w:rFonts w:ascii="Arial" w:hAnsi="Arial" w:cs="Arial"/>
          <w:b/>
          <w:color w:val="0000FF"/>
          <w:sz w:val="24"/>
        </w:rPr>
        <w:tab/>
      </w:r>
      <w:r>
        <w:rPr>
          <w:rFonts w:ascii="Arial" w:hAnsi="Arial" w:cs="Arial"/>
          <w:b/>
          <w:sz w:val="24"/>
        </w:rPr>
        <w:t>CR for removing SNR brackets in URLLC PUSCH repetation A demodulation in TS38.141-1 (catA)</w:t>
      </w:r>
    </w:p>
    <w:p w14:paraId="014523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CR-0211  rev  Cat: A (Rel-17)</w:t>
      </w:r>
      <w:r>
        <w:rPr>
          <w:i/>
        </w:rPr>
        <w:br/>
      </w:r>
      <w:r>
        <w:rPr>
          <w:i/>
        </w:rPr>
        <w:br/>
      </w:r>
      <w:r>
        <w:rPr>
          <w:i/>
        </w:rPr>
        <w:tab/>
      </w:r>
      <w:r>
        <w:rPr>
          <w:i/>
        </w:rPr>
        <w:tab/>
      </w:r>
      <w:r>
        <w:rPr>
          <w:i/>
        </w:rPr>
        <w:tab/>
      </w:r>
      <w:r>
        <w:rPr>
          <w:i/>
        </w:rPr>
        <w:tab/>
      </w:r>
      <w:r>
        <w:rPr>
          <w:i/>
        </w:rPr>
        <w:tab/>
        <w:t>Source: Ericsson</w:t>
      </w:r>
    </w:p>
    <w:p w14:paraId="6A5B7989" w14:textId="77777777" w:rsidR="00110D4D" w:rsidRDefault="00110D4D" w:rsidP="00110D4D">
      <w:pPr>
        <w:rPr>
          <w:rFonts w:ascii="Arial" w:hAnsi="Arial" w:cs="Arial"/>
          <w:b/>
        </w:rPr>
      </w:pPr>
      <w:r>
        <w:rPr>
          <w:rFonts w:ascii="Arial" w:hAnsi="Arial" w:cs="Arial"/>
          <w:b/>
        </w:rPr>
        <w:t xml:space="preserve">Abstract: </w:t>
      </w:r>
    </w:p>
    <w:p w14:paraId="40469D00" w14:textId="77777777" w:rsidR="00110D4D" w:rsidRDefault="00110D4D" w:rsidP="00110D4D">
      <w:r>
        <w:t>CR for removing [ ] for URLLC PUSCH repetation A demodulation in TS38.141-1</w:t>
      </w:r>
    </w:p>
    <w:p w14:paraId="38BCA4B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78714" w14:textId="11B59A7F" w:rsidR="00110D4D" w:rsidRDefault="00110D4D" w:rsidP="00110D4D">
      <w:pPr>
        <w:rPr>
          <w:rFonts w:ascii="Arial" w:hAnsi="Arial" w:cs="Arial"/>
          <w:b/>
          <w:sz w:val="24"/>
        </w:rPr>
      </w:pPr>
      <w:r>
        <w:rPr>
          <w:rFonts w:ascii="Arial" w:hAnsi="Arial" w:cs="Arial"/>
          <w:b/>
          <w:color w:val="0000FF"/>
          <w:sz w:val="24"/>
        </w:rPr>
        <w:t>R4-2109608</w:t>
      </w:r>
      <w:r>
        <w:rPr>
          <w:rFonts w:ascii="Arial" w:hAnsi="Arial" w:cs="Arial"/>
          <w:b/>
          <w:color w:val="0000FF"/>
          <w:sz w:val="24"/>
        </w:rPr>
        <w:tab/>
      </w:r>
      <w:r>
        <w:rPr>
          <w:rFonts w:ascii="Arial" w:hAnsi="Arial" w:cs="Arial"/>
          <w:b/>
          <w:sz w:val="24"/>
        </w:rPr>
        <w:t>CR for removing SNR brackets in URLLC PUSCH repetation A demodulation in TS38.141-2 (catA)</w:t>
      </w:r>
    </w:p>
    <w:p w14:paraId="40D312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CR-0324  rev  Cat: A (Rel-17)</w:t>
      </w:r>
      <w:r>
        <w:rPr>
          <w:i/>
        </w:rPr>
        <w:br/>
      </w:r>
      <w:r>
        <w:rPr>
          <w:i/>
        </w:rPr>
        <w:br/>
      </w:r>
      <w:r>
        <w:rPr>
          <w:i/>
        </w:rPr>
        <w:tab/>
      </w:r>
      <w:r>
        <w:rPr>
          <w:i/>
        </w:rPr>
        <w:tab/>
      </w:r>
      <w:r>
        <w:rPr>
          <w:i/>
        </w:rPr>
        <w:tab/>
      </w:r>
      <w:r>
        <w:rPr>
          <w:i/>
        </w:rPr>
        <w:tab/>
      </w:r>
      <w:r>
        <w:rPr>
          <w:i/>
        </w:rPr>
        <w:tab/>
        <w:t>Source: Ericsson</w:t>
      </w:r>
    </w:p>
    <w:p w14:paraId="599257C7" w14:textId="77777777" w:rsidR="00110D4D" w:rsidRDefault="00110D4D" w:rsidP="00110D4D">
      <w:pPr>
        <w:rPr>
          <w:rFonts w:ascii="Arial" w:hAnsi="Arial" w:cs="Arial"/>
          <w:b/>
        </w:rPr>
      </w:pPr>
      <w:r>
        <w:rPr>
          <w:rFonts w:ascii="Arial" w:hAnsi="Arial" w:cs="Arial"/>
          <w:b/>
        </w:rPr>
        <w:t xml:space="preserve">Abstract: </w:t>
      </w:r>
    </w:p>
    <w:p w14:paraId="19271367" w14:textId="77777777" w:rsidR="00110D4D" w:rsidRDefault="00110D4D" w:rsidP="00110D4D">
      <w:r>
        <w:t>CR for removing [ ] for URLLC PUSCH repetation A demodulation in TS38.141-2</w:t>
      </w:r>
    </w:p>
    <w:p w14:paraId="0770C2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4AC69" w14:textId="46C456E4" w:rsidR="00110D4D" w:rsidRDefault="00110D4D" w:rsidP="00110D4D">
      <w:pPr>
        <w:rPr>
          <w:rFonts w:ascii="Arial" w:hAnsi="Arial" w:cs="Arial"/>
          <w:b/>
          <w:sz w:val="24"/>
        </w:rPr>
      </w:pPr>
      <w:r>
        <w:rPr>
          <w:rFonts w:ascii="Arial" w:hAnsi="Arial" w:cs="Arial"/>
          <w:b/>
          <w:color w:val="0000FF"/>
          <w:sz w:val="24"/>
        </w:rPr>
        <w:t>R4-2109710</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18BA6A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Cat: F (Rel-16)</w:t>
      </w:r>
      <w:r>
        <w:rPr>
          <w:i/>
        </w:rPr>
        <w:br/>
      </w:r>
      <w:r>
        <w:rPr>
          <w:i/>
        </w:rPr>
        <w:br/>
      </w:r>
      <w:r>
        <w:rPr>
          <w:i/>
        </w:rPr>
        <w:tab/>
      </w:r>
      <w:r>
        <w:rPr>
          <w:i/>
        </w:rPr>
        <w:tab/>
      </w:r>
      <w:r>
        <w:rPr>
          <w:i/>
        </w:rPr>
        <w:tab/>
      </w:r>
      <w:r>
        <w:rPr>
          <w:i/>
        </w:rPr>
        <w:tab/>
      </w:r>
      <w:r>
        <w:rPr>
          <w:i/>
        </w:rPr>
        <w:tab/>
        <w:t>Source: NTT DOCOMO, INC.</w:t>
      </w:r>
    </w:p>
    <w:p w14:paraId="3055E5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R4-2108548</w:t>
      </w:r>
      <w:r>
        <w:rPr>
          <w:color w:val="993300"/>
          <w:u w:val="single"/>
        </w:rPr>
        <w:t>.</w:t>
      </w:r>
    </w:p>
    <w:p w14:paraId="75464A4F" w14:textId="57D494BC" w:rsidR="00110D4D" w:rsidRDefault="00110D4D" w:rsidP="00110D4D">
      <w:pPr>
        <w:rPr>
          <w:rFonts w:ascii="Arial" w:hAnsi="Arial" w:cs="Arial"/>
          <w:b/>
          <w:sz w:val="24"/>
        </w:rPr>
      </w:pPr>
      <w:r>
        <w:rPr>
          <w:rFonts w:ascii="Arial" w:hAnsi="Arial" w:cs="Arial"/>
          <w:b/>
          <w:color w:val="0000FF"/>
          <w:sz w:val="24"/>
        </w:rPr>
        <w:t>R4-2109711</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653C33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CR-0326  rev  Cat: A (Rel-17)</w:t>
      </w:r>
      <w:r>
        <w:rPr>
          <w:i/>
        </w:rPr>
        <w:br/>
      </w:r>
      <w:r>
        <w:rPr>
          <w:i/>
        </w:rPr>
        <w:br/>
      </w:r>
      <w:r>
        <w:rPr>
          <w:i/>
        </w:rPr>
        <w:tab/>
      </w:r>
      <w:r>
        <w:rPr>
          <w:i/>
        </w:rPr>
        <w:tab/>
      </w:r>
      <w:r>
        <w:rPr>
          <w:i/>
        </w:rPr>
        <w:tab/>
      </w:r>
      <w:r>
        <w:rPr>
          <w:i/>
        </w:rPr>
        <w:tab/>
      </w:r>
      <w:r>
        <w:rPr>
          <w:i/>
        </w:rPr>
        <w:tab/>
        <w:t>Source: NTT DOCOMO, INC.</w:t>
      </w:r>
    </w:p>
    <w:p w14:paraId="34304E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D441" w14:textId="31E6254A" w:rsidR="00110D4D" w:rsidRDefault="00110D4D" w:rsidP="00110D4D">
      <w:pPr>
        <w:rPr>
          <w:rFonts w:ascii="Arial" w:hAnsi="Arial" w:cs="Arial"/>
          <w:b/>
          <w:sz w:val="24"/>
        </w:rPr>
      </w:pPr>
      <w:r>
        <w:rPr>
          <w:rFonts w:ascii="Arial" w:hAnsi="Arial" w:cs="Arial"/>
          <w:b/>
          <w:color w:val="0000FF"/>
          <w:sz w:val="24"/>
        </w:rPr>
        <w:t>R4-2109803</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60D3DF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Cat: F (Rel-16)</w:t>
      </w:r>
      <w:r>
        <w:rPr>
          <w:i/>
        </w:rPr>
        <w:br/>
      </w:r>
      <w:r>
        <w:rPr>
          <w:i/>
        </w:rPr>
        <w:br/>
      </w:r>
      <w:r>
        <w:rPr>
          <w:i/>
        </w:rPr>
        <w:tab/>
      </w:r>
      <w:r>
        <w:rPr>
          <w:i/>
        </w:rPr>
        <w:tab/>
      </w:r>
      <w:r>
        <w:rPr>
          <w:i/>
        </w:rPr>
        <w:tab/>
      </w:r>
      <w:r>
        <w:rPr>
          <w:i/>
        </w:rPr>
        <w:tab/>
      </w:r>
      <w:r>
        <w:rPr>
          <w:i/>
        </w:rPr>
        <w:tab/>
        <w:t>Source: Samsung</w:t>
      </w:r>
    </w:p>
    <w:p w14:paraId="1C81F7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R4-2108549</w:t>
      </w:r>
      <w:r>
        <w:rPr>
          <w:color w:val="993300"/>
          <w:u w:val="single"/>
        </w:rPr>
        <w:t>.</w:t>
      </w:r>
    </w:p>
    <w:p w14:paraId="65315761" w14:textId="3964987E" w:rsidR="00110D4D" w:rsidRDefault="00110D4D" w:rsidP="00110D4D">
      <w:pPr>
        <w:rPr>
          <w:rFonts w:ascii="Arial" w:hAnsi="Arial" w:cs="Arial"/>
          <w:b/>
          <w:sz w:val="24"/>
        </w:rPr>
      </w:pPr>
      <w:r>
        <w:rPr>
          <w:rFonts w:ascii="Arial" w:hAnsi="Arial" w:cs="Arial"/>
          <w:b/>
          <w:color w:val="0000FF"/>
          <w:sz w:val="24"/>
        </w:rPr>
        <w:t>R4-2109804</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5C5A18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CR-0314  rev  Cat: A (Rel-17)</w:t>
      </w:r>
      <w:r>
        <w:rPr>
          <w:i/>
        </w:rPr>
        <w:br/>
      </w:r>
      <w:r>
        <w:rPr>
          <w:i/>
        </w:rPr>
        <w:br/>
      </w:r>
      <w:r>
        <w:rPr>
          <w:i/>
        </w:rPr>
        <w:tab/>
      </w:r>
      <w:r>
        <w:rPr>
          <w:i/>
        </w:rPr>
        <w:tab/>
      </w:r>
      <w:r>
        <w:rPr>
          <w:i/>
        </w:rPr>
        <w:tab/>
      </w:r>
      <w:r>
        <w:rPr>
          <w:i/>
        </w:rPr>
        <w:tab/>
      </w:r>
      <w:r>
        <w:rPr>
          <w:i/>
        </w:rPr>
        <w:tab/>
        <w:t>Source: Samsung</w:t>
      </w:r>
    </w:p>
    <w:p w14:paraId="5AABF2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AE334" w14:textId="5625AE86" w:rsidR="00110D4D" w:rsidRDefault="00110D4D" w:rsidP="00110D4D">
      <w:pPr>
        <w:rPr>
          <w:rFonts w:ascii="Arial" w:hAnsi="Arial" w:cs="Arial"/>
          <w:b/>
          <w:sz w:val="24"/>
        </w:rPr>
      </w:pPr>
      <w:r>
        <w:rPr>
          <w:rFonts w:ascii="Arial" w:hAnsi="Arial" w:cs="Arial"/>
          <w:b/>
          <w:color w:val="0000FF"/>
          <w:sz w:val="24"/>
        </w:rPr>
        <w:t>R4-2110563</w:t>
      </w:r>
      <w:r>
        <w:rPr>
          <w:rFonts w:ascii="Arial" w:hAnsi="Arial" w:cs="Arial"/>
          <w:b/>
          <w:color w:val="0000FF"/>
          <w:sz w:val="24"/>
        </w:rPr>
        <w:tab/>
      </w:r>
      <w:r>
        <w:rPr>
          <w:rFonts w:ascii="Arial" w:hAnsi="Arial" w:cs="Arial"/>
          <w:b/>
          <w:sz w:val="24"/>
        </w:rPr>
        <w:t>CR to TS38.104 Cleanup of BS performance requirements for URLLC FR1 PUSCH repetition Type A (Rel-16)</w:t>
      </w:r>
    </w:p>
    <w:p w14:paraId="25E21B7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CR-0326  rev  Cat: F (Rel-16)</w:t>
      </w:r>
      <w:r>
        <w:rPr>
          <w:i/>
        </w:rPr>
        <w:br/>
      </w:r>
      <w:r>
        <w:rPr>
          <w:i/>
        </w:rPr>
        <w:br/>
      </w:r>
      <w:r>
        <w:rPr>
          <w:i/>
        </w:rPr>
        <w:tab/>
      </w:r>
      <w:r>
        <w:rPr>
          <w:i/>
        </w:rPr>
        <w:tab/>
      </w:r>
      <w:r>
        <w:rPr>
          <w:i/>
        </w:rPr>
        <w:tab/>
      </w:r>
      <w:r>
        <w:rPr>
          <w:i/>
        </w:rPr>
        <w:tab/>
      </w:r>
      <w:r>
        <w:rPr>
          <w:i/>
        </w:rPr>
        <w:tab/>
        <w:t>Source: Huawei, HiSilicon</w:t>
      </w:r>
    </w:p>
    <w:p w14:paraId="1C3AF4E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51E39" w14:textId="2223D63E" w:rsidR="00110D4D" w:rsidRDefault="00110D4D" w:rsidP="00110D4D">
      <w:pPr>
        <w:rPr>
          <w:rFonts w:ascii="Arial" w:hAnsi="Arial" w:cs="Arial"/>
          <w:b/>
          <w:sz w:val="24"/>
        </w:rPr>
      </w:pPr>
      <w:r>
        <w:rPr>
          <w:rFonts w:ascii="Arial" w:hAnsi="Arial" w:cs="Arial"/>
          <w:b/>
          <w:color w:val="0000FF"/>
          <w:sz w:val="24"/>
        </w:rPr>
        <w:t>R4-2110564</w:t>
      </w:r>
      <w:r>
        <w:rPr>
          <w:rFonts w:ascii="Arial" w:hAnsi="Arial" w:cs="Arial"/>
          <w:b/>
          <w:color w:val="0000FF"/>
          <w:sz w:val="24"/>
        </w:rPr>
        <w:tab/>
      </w:r>
      <w:r>
        <w:rPr>
          <w:rFonts w:ascii="Arial" w:hAnsi="Arial" w:cs="Arial"/>
          <w:b/>
          <w:sz w:val="24"/>
        </w:rPr>
        <w:t>CR to TS38.104 Cleanup of BS performance requirements for URLLC FR1 PUSCH repetition Type A (Rel-17)</w:t>
      </w:r>
    </w:p>
    <w:p w14:paraId="37C8A7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CR-0327  rev  Cat: F (Rel-17)</w:t>
      </w:r>
      <w:r>
        <w:rPr>
          <w:i/>
        </w:rPr>
        <w:br/>
      </w:r>
      <w:r>
        <w:rPr>
          <w:i/>
        </w:rPr>
        <w:br/>
      </w:r>
      <w:r>
        <w:rPr>
          <w:i/>
        </w:rPr>
        <w:tab/>
      </w:r>
      <w:r>
        <w:rPr>
          <w:i/>
        </w:rPr>
        <w:tab/>
      </w:r>
      <w:r>
        <w:rPr>
          <w:i/>
        </w:rPr>
        <w:tab/>
      </w:r>
      <w:r>
        <w:rPr>
          <w:i/>
        </w:rPr>
        <w:tab/>
      </w:r>
      <w:r>
        <w:rPr>
          <w:i/>
        </w:rPr>
        <w:tab/>
        <w:t>Source: Huawei, HiSilicon</w:t>
      </w:r>
    </w:p>
    <w:p w14:paraId="1C6820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DEDB05" w14:textId="0F5F66AD" w:rsidR="00110D4D" w:rsidRDefault="00110D4D" w:rsidP="00110D4D">
      <w:pPr>
        <w:rPr>
          <w:rFonts w:ascii="Arial" w:hAnsi="Arial" w:cs="Arial"/>
          <w:b/>
          <w:sz w:val="24"/>
        </w:rPr>
      </w:pPr>
      <w:r>
        <w:rPr>
          <w:rFonts w:ascii="Arial" w:hAnsi="Arial" w:cs="Arial"/>
          <w:b/>
          <w:color w:val="0000FF"/>
          <w:sz w:val="24"/>
        </w:rPr>
        <w:t>R4-2110565</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30381E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6686C1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R4-2108550</w:t>
      </w:r>
      <w:r>
        <w:rPr>
          <w:color w:val="993300"/>
          <w:u w:val="single"/>
        </w:rPr>
        <w:t>.</w:t>
      </w:r>
    </w:p>
    <w:p w14:paraId="59F2B2D1" w14:textId="057FE8F8" w:rsidR="00110D4D" w:rsidRDefault="00110D4D" w:rsidP="00110D4D">
      <w:pPr>
        <w:rPr>
          <w:rFonts w:ascii="Arial" w:hAnsi="Arial" w:cs="Arial"/>
          <w:b/>
          <w:sz w:val="24"/>
        </w:rPr>
      </w:pPr>
      <w:r>
        <w:rPr>
          <w:rFonts w:ascii="Arial" w:hAnsi="Arial" w:cs="Arial"/>
          <w:b/>
          <w:color w:val="0000FF"/>
          <w:sz w:val="24"/>
        </w:rPr>
        <w:t>R4-2110566</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0BFC40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Cat: F (Rel-17)</w:t>
      </w:r>
      <w:r>
        <w:rPr>
          <w:i/>
        </w:rPr>
        <w:br/>
      </w:r>
      <w:r>
        <w:rPr>
          <w:i/>
        </w:rPr>
        <w:br/>
      </w:r>
      <w:r>
        <w:rPr>
          <w:i/>
        </w:rPr>
        <w:tab/>
      </w:r>
      <w:r>
        <w:rPr>
          <w:i/>
        </w:rPr>
        <w:tab/>
      </w:r>
      <w:r>
        <w:rPr>
          <w:i/>
        </w:rPr>
        <w:tab/>
      </w:r>
      <w:r>
        <w:rPr>
          <w:i/>
        </w:rPr>
        <w:tab/>
      </w:r>
      <w:r>
        <w:rPr>
          <w:i/>
        </w:rPr>
        <w:tab/>
        <w:t>Source: Huawei, HiSilicon</w:t>
      </w:r>
    </w:p>
    <w:p w14:paraId="5359BB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R4-2108551</w:t>
      </w:r>
      <w:r>
        <w:rPr>
          <w:color w:val="993300"/>
          <w:u w:val="single"/>
        </w:rPr>
        <w:t>.</w:t>
      </w:r>
    </w:p>
    <w:p w14:paraId="171919A9" w14:textId="7F25F9C2" w:rsidR="00110D4D" w:rsidRDefault="00110D4D" w:rsidP="00110D4D">
      <w:pPr>
        <w:rPr>
          <w:rFonts w:ascii="Arial" w:hAnsi="Arial" w:cs="Arial"/>
          <w:b/>
          <w:sz w:val="24"/>
        </w:rPr>
      </w:pPr>
      <w:r>
        <w:rPr>
          <w:rFonts w:ascii="Arial" w:hAnsi="Arial" w:cs="Arial"/>
          <w:b/>
          <w:color w:val="0000FF"/>
          <w:sz w:val="24"/>
        </w:rPr>
        <w:t>R4-2110567</w:t>
      </w:r>
      <w:r>
        <w:rPr>
          <w:rFonts w:ascii="Arial" w:hAnsi="Arial" w:cs="Arial"/>
          <w:b/>
          <w:color w:val="0000FF"/>
          <w:sz w:val="24"/>
        </w:rPr>
        <w:tab/>
      </w:r>
      <w:r>
        <w:rPr>
          <w:rFonts w:ascii="Arial" w:hAnsi="Arial" w:cs="Arial"/>
          <w:b/>
          <w:sz w:val="24"/>
        </w:rPr>
        <w:t>CR to TS38.141-2 Cleanup of BS conformance testing for FR2 URLLC PUSCH repetition Type A (Rel-16)</w:t>
      </w:r>
    </w:p>
    <w:p w14:paraId="60BF5C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3ACF93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EB7DB6" w14:textId="6E5BD220" w:rsidR="00110D4D" w:rsidRDefault="00110D4D" w:rsidP="00110D4D">
      <w:pPr>
        <w:rPr>
          <w:rFonts w:ascii="Arial" w:hAnsi="Arial" w:cs="Arial"/>
          <w:b/>
          <w:sz w:val="24"/>
        </w:rPr>
      </w:pPr>
      <w:r>
        <w:rPr>
          <w:rFonts w:ascii="Arial" w:hAnsi="Arial" w:cs="Arial"/>
          <w:b/>
          <w:color w:val="0000FF"/>
          <w:sz w:val="24"/>
        </w:rPr>
        <w:t>R4-2110568</w:t>
      </w:r>
      <w:r>
        <w:rPr>
          <w:rFonts w:ascii="Arial" w:hAnsi="Arial" w:cs="Arial"/>
          <w:b/>
          <w:color w:val="0000FF"/>
          <w:sz w:val="24"/>
        </w:rPr>
        <w:tab/>
      </w:r>
      <w:r>
        <w:rPr>
          <w:rFonts w:ascii="Arial" w:hAnsi="Arial" w:cs="Arial"/>
          <w:b/>
          <w:sz w:val="24"/>
        </w:rPr>
        <w:t>CR to TS38.141-2 Cleanup of BS conformance testing for FR2 URLLC PUSCH repetition Type A (Rel-17)</w:t>
      </w:r>
    </w:p>
    <w:p w14:paraId="2D36DBA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CR-0334  rev  Cat: F (Rel-17)</w:t>
      </w:r>
      <w:r>
        <w:rPr>
          <w:i/>
        </w:rPr>
        <w:br/>
      </w:r>
      <w:r>
        <w:rPr>
          <w:i/>
        </w:rPr>
        <w:br/>
      </w:r>
      <w:r>
        <w:rPr>
          <w:i/>
        </w:rPr>
        <w:tab/>
      </w:r>
      <w:r>
        <w:rPr>
          <w:i/>
        </w:rPr>
        <w:tab/>
      </w:r>
      <w:r>
        <w:rPr>
          <w:i/>
        </w:rPr>
        <w:tab/>
      </w:r>
      <w:r>
        <w:rPr>
          <w:i/>
        </w:rPr>
        <w:tab/>
      </w:r>
      <w:r>
        <w:rPr>
          <w:i/>
        </w:rPr>
        <w:tab/>
        <w:t>Source: Huawei, HiSilicon</w:t>
      </w:r>
    </w:p>
    <w:p w14:paraId="540537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99038B" w14:textId="129D04C9" w:rsidR="00110D4D" w:rsidRDefault="00110D4D" w:rsidP="00110D4D">
      <w:pPr>
        <w:rPr>
          <w:rFonts w:ascii="Arial" w:hAnsi="Arial" w:cs="Arial"/>
          <w:b/>
          <w:sz w:val="24"/>
        </w:rPr>
      </w:pPr>
      <w:r>
        <w:rPr>
          <w:rFonts w:ascii="Arial" w:hAnsi="Arial" w:cs="Arial"/>
          <w:b/>
          <w:color w:val="0000FF"/>
          <w:sz w:val="24"/>
        </w:rPr>
        <w:t>R4-2110581</w:t>
      </w:r>
      <w:r>
        <w:rPr>
          <w:rFonts w:ascii="Arial" w:hAnsi="Arial" w:cs="Arial"/>
          <w:b/>
          <w:color w:val="0000FF"/>
          <w:sz w:val="24"/>
        </w:rPr>
        <w:tab/>
      </w:r>
      <w:r>
        <w:rPr>
          <w:rFonts w:ascii="Arial" w:hAnsi="Arial" w:cs="Arial"/>
          <w:b/>
          <w:sz w:val="24"/>
        </w:rPr>
        <w:t>Simulation result summary sheet for URLLC PUSCH demodulation</w:t>
      </w:r>
    </w:p>
    <w:p w14:paraId="6C537FE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6C5F072" w14:textId="77777777" w:rsidR="00110D4D" w:rsidRDefault="00110D4D" w:rsidP="00110D4D">
      <w:pPr>
        <w:rPr>
          <w:rFonts w:ascii="Arial" w:hAnsi="Arial" w:cs="Arial"/>
          <w:b/>
        </w:rPr>
      </w:pPr>
      <w:r>
        <w:rPr>
          <w:rFonts w:ascii="Arial" w:hAnsi="Arial" w:cs="Arial"/>
          <w:b/>
        </w:rPr>
        <w:t xml:space="preserve">Abstract: </w:t>
      </w:r>
    </w:p>
    <w:p w14:paraId="3988781B" w14:textId="77777777" w:rsidR="00110D4D" w:rsidRDefault="00110D4D" w:rsidP="00110D4D">
      <w:r>
        <w:t>Simulation results summary for URLLC PUSCH demodulation</w:t>
      </w:r>
    </w:p>
    <w:p w14:paraId="42144C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D56AE" w14:textId="2994AD71" w:rsidR="00110D4D" w:rsidRDefault="00110D4D" w:rsidP="00110D4D">
      <w:pPr>
        <w:rPr>
          <w:rFonts w:ascii="Arial" w:hAnsi="Arial" w:cs="Arial"/>
          <w:b/>
          <w:sz w:val="24"/>
        </w:rPr>
      </w:pPr>
      <w:r>
        <w:rPr>
          <w:rFonts w:ascii="Arial" w:hAnsi="Arial" w:cs="Arial"/>
          <w:b/>
          <w:color w:val="0000FF"/>
          <w:sz w:val="24"/>
        </w:rPr>
        <w:lastRenderedPageBreak/>
        <w:t>R4-2110588</w:t>
      </w:r>
      <w:r>
        <w:rPr>
          <w:rFonts w:ascii="Arial" w:hAnsi="Arial" w:cs="Arial"/>
          <w:b/>
          <w:color w:val="0000FF"/>
          <w:sz w:val="24"/>
        </w:rPr>
        <w:tab/>
      </w:r>
      <w:r>
        <w:rPr>
          <w:rFonts w:ascii="Arial" w:hAnsi="Arial" w:cs="Arial"/>
          <w:b/>
          <w:sz w:val="24"/>
        </w:rPr>
        <w:t>CR for 38.104: Low latency and ultra-low BLER FR1 BS demodulation requirements</w:t>
      </w:r>
    </w:p>
    <w:p w14:paraId="727557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CR-0330  rev  Cat: F (Rel-16)</w:t>
      </w:r>
      <w:r>
        <w:rPr>
          <w:i/>
        </w:rPr>
        <w:br/>
      </w:r>
      <w:r>
        <w:rPr>
          <w:i/>
        </w:rPr>
        <w:br/>
      </w:r>
      <w:r>
        <w:rPr>
          <w:i/>
        </w:rPr>
        <w:tab/>
      </w:r>
      <w:r>
        <w:rPr>
          <w:i/>
        </w:rPr>
        <w:tab/>
      </w:r>
      <w:r>
        <w:rPr>
          <w:i/>
        </w:rPr>
        <w:tab/>
      </w:r>
      <w:r>
        <w:rPr>
          <w:i/>
        </w:rPr>
        <w:tab/>
      </w:r>
      <w:r>
        <w:rPr>
          <w:i/>
        </w:rPr>
        <w:tab/>
        <w:t>Source: Nokia, Nokia Shanghai Bell</w:t>
      </w:r>
    </w:p>
    <w:p w14:paraId="047EEB81" w14:textId="77777777" w:rsidR="00110D4D" w:rsidRDefault="00110D4D" w:rsidP="00110D4D">
      <w:pPr>
        <w:rPr>
          <w:rFonts w:ascii="Arial" w:hAnsi="Arial" w:cs="Arial"/>
          <w:b/>
        </w:rPr>
      </w:pPr>
      <w:r>
        <w:rPr>
          <w:rFonts w:ascii="Arial" w:hAnsi="Arial" w:cs="Arial"/>
          <w:b/>
        </w:rPr>
        <w:t xml:space="preserve">Abstract: </w:t>
      </w:r>
    </w:p>
    <w:p w14:paraId="45C1F569" w14:textId="77777777" w:rsidR="00110D4D" w:rsidRDefault="00110D4D" w:rsidP="00110D4D">
      <w:r>
        <w:t>Fixing implementation issues of the last CR.</w:t>
      </w:r>
    </w:p>
    <w:p w14:paraId="4A65B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E899D" w14:textId="709FAD45" w:rsidR="00110D4D" w:rsidRDefault="00110D4D" w:rsidP="00110D4D">
      <w:pPr>
        <w:rPr>
          <w:rFonts w:ascii="Arial" w:hAnsi="Arial" w:cs="Arial"/>
          <w:b/>
          <w:sz w:val="24"/>
        </w:rPr>
      </w:pPr>
      <w:r>
        <w:rPr>
          <w:rFonts w:ascii="Arial" w:hAnsi="Arial" w:cs="Arial"/>
          <w:b/>
          <w:color w:val="0000FF"/>
          <w:sz w:val="24"/>
        </w:rPr>
        <w:t>R4-2110589</w:t>
      </w:r>
      <w:r>
        <w:rPr>
          <w:rFonts w:ascii="Arial" w:hAnsi="Arial" w:cs="Arial"/>
          <w:b/>
          <w:color w:val="0000FF"/>
          <w:sz w:val="24"/>
        </w:rPr>
        <w:tab/>
      </w:r>
      <w:r>
        <w:rPr>
          <w:rFonts w:ascii="Arial" w:hAnsi="Arial" w:cs="Arial"/>
          <w:b/>
          <w:sz w:val="24"/>
        </w:rPr>
        <w:t>CR for 38.104: Low latency and ultra-low BLER FR1 BS demodulation requirements</w:t>
      </w:r>
    </w:p>
    <w:p w14:paraId="3BDFB4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CR-0331  rev  Cat: A (Rel-17)</w:t>
      </w:r>
      <w:r>
        <w:rPr>
          <w:i/>
        </w:rPr>
        <w:br/>
      </w:r>
      <w:r>
        <w:rPr>
          <w:i/>
        </w:rPr>
        <w:br/>
      </w:r>
      <w:r>
        <w:rPr>
          <w:i/>
        </w:rPr>
        <w:tab/>
      </w:r>
      <w:r>
        <w:rPr>
          <w:i/>
        </w:rPr>
        <w:tab/>
      </w:r>
      <w:r>
        <w:rPr>
          <w:i/>
        </w:rPr>
        <w:tab/>
      </w:r>
      <w:r>
        <w:rPr>
          <w:i/>
        </w:rPr>
        <w:tab/>
      </w:r>
      <w:r>
        <w:rPr>
          <w:i/>
        </w:rPr>
        <w:tab/>
        <w:t>Source: Nokia, Nokia Shanghai Bell</w:t>
      </w:r>
    </w:p>
    <w:p w14:paraId="08CA9FD8" w14:textId="77777777" w:rsidR="00110D4D" w:rsidRDefault="00110D4D" w:rsidP="00110D4D">
      <w:pPr>
        <w:rPr>
          <w:rFonts w:ascii="Arial" w:hAnsi="Arial" w:cs="Arial"/>
          <w:b/>
        </w:rPr>
      </w:pPr>
      <w:r>
        <w:rPr>
          <w:rFonts w:ascii="Arial" w:hAnsi="Arial" w:cs="Arial"/>
          <w:b/>
        </w:rPr>
        <w:t xml:space="preserve">Abstract: </w:t>
      </w:r>
    </w:p>
    <w:p w14:paraId="4C75E3BB" w14:textId="77777777" w:rsidR="00110D4D" w:rsidRDefault="00110D4D" w:rsidP="00110D4D">
      <w:r>
        <w:t>Fixing implementation issues of the last CR.</w:t>
      </w:r>
    </w:p>
    <w:p w14:paraId="1CEB4D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49474" w14:textId="77777777" w:rsidR="00110D4D" w:rsidRDefault="00110D4D" w:rsidP="00110D4D">
      <w:pPr>
        <w:pStyle w:val="Heading4"/>
      </w:pPr>
      <w:bookmarkStart w:id="68" w:name="_Toc73780663"/>
      <w:r>
        <w:t>5.1.5</w:t>
      </w:r>
      <w:r>
        <w:tab/>
        <w:t>Add support of NR DL 256QAM for FR2</w:t>
      </w:r>
      <w:bookmarkEnd w:id="68"/>
    </w:p>
    <w:p w14:paraId="03E41A23" w14:textId="77777777" w:rsidR="00110D4D" w:rsidRDefault="00110D4D" w:rsidP="00110D4D">
      <w:pPr>
        <w:pStyle w:val="Heading5"/>
      </w:pPr>
      <w:bookmarkStart w:id="69" w:name="_Toc73780664"/>
      <w:r>
        <w:t>5.1.5.1</w:t>
      </w:r>
      <w:r>
        <w:tab/>
        <w:t>Demodulation and CSI requirements (38.101-4)</w:t>
      </w:r>
      <w:bookmarkEnd w:id="69"/>
    </w:p>
    <w:p w14:paraId="75064686" w14:textId="77777777" w:rsidR="00110D4D" w:rsidRDefault="00110D4D" w:rsidP="00110D4D">
      <w:pPr>
        <w:pStyle w:val="Heading6"/>
      </w:pPr>
      <w:bookmarkStart w:id="70" w:name="_Toc73780665"/>
      <w:r>
        <w:t>5.1.5.1.1</w:t>
      </w:r>
      <w:r>
        <w:tab/>
        <w:t>UE demodulation requirements</w:t>
      </w:r>
      <w:bookmarkEnd w:id="70"/>
    </w:p>
    <w:p w14:paraId="38C71A9D" w14:textId="6258CDBE" w:rsidR="00110D4D" w:rsidRDefault="00110D4D" w:rsidP="00110D4D">
      <w:pPr>
        <w:rPr>
          <w:rFonts w:ascii="Arial" w:hAnsi="Arial" w:cs="Arial"/>
          <w:b/>
          <w:sz w:val="24"/>
        </w:rPr>
      </w:pPr>
      <w:r>
        <w:rPr>
          <w:rFonts w:ascii="Arial" w:hAnsi="Arial" w:cs="Arial"/>
          <w:b/>
          <w:color w:val="0000FF"/>
          <w:sz w:val="24"/>
        </w:rPr>
        <w:t>R4-2108086</w:t>
      </w:r>
      <w:r>
        <w:rPr>
          <w:rFonts w:ascii="Arial" w:hAnsi="Arial" w:cs="Arial"/>
          <w:b/>
          <w:color w:val="0000FF"/>
          <w:sz w:val="24"/>
        </w:rPr>
        <w:tab/>
      </w:r>
      <w:r>
        <w:rPr>
          <w:rFonts w:ascii="Arial" w:hAnsi="Arial" w:cs="Arial"/>
          <w:b/>
          <w:sz w:val="24"/>
        </w:rPr>
        <w:t>CR on clarification of TDL-D channel model (R16)</w:t>
      </w:r>
    </w:p>
    <w:p w14:paraId="1BA1CF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1 Cat: F (Rel-16)</w:t>
      </w:r>
      <w:r>
        <w:rPr>
          <w:i/>
        </w:rPr>
        <w:br/>
      </w:r>
      <w:r>
        <w:rPr>
          <w:i/>
        </w:rPr>
        <w:br/>
      </w:r>
      <w:r>
        <w:rPr>
          <w:i/>
        </w:rPr>
        <w:tab/>
      </w:r>
      <w:r>
        <w:rPr>
          <w:i/>
        </w:rPr>
        <w:tab/>
      </w:r>
      <w:r>
        <w:rPr>
          <w:i/>
        </w:rPr>
        <w:tab/>
      </w:r>
      <w:r>
        <w:rPr>
          <w:i/>
        </w:rPr>
        <w:tab/>
      </w:r>
      <w:r>
        <w:rPr>
          <w:i/>
        </w:rPr>
        <w:tab/>
        <w:t>Source: Intel</w:t>
      </w:r>
    </w:p>
    <w:p w14:paraId="337FC4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9D0D0" w14:textId="799A47A6" w:rsidR="00110D4D" w:rsidRDefault="00110D4D" w:rsidP="00110D4D">
      <w:pPr>
        <w:rPr>
          <w:rFonts w:ascii="Arial" w:hAnsi="Arial" w:cs="Arial"/>
          <w:b/>
          <w:sz w:val="24"/>
        </w:rPr>
      </w:pPr>
      <w:r>
        <w:rPr>
          <w:rFonts w:ascii="Arial" w:hAnsi="Arial" w:cs="Arial"/>
          <w:b/>
          <w:color w:val="0000FF"/>
          <w:sz w:val="24"/>
        </w:rPr>
        <w:t>R4-2108445</w:t>
      </w:r>
      <w:r>
        <w:rPr>
          <w:rFonts w:ascii="Arial" w:hAnsi="Arial" w:cs="Arial"/>
          <w:b/>
          <w:color w:val="0000FF"/>
          <w:sz w:val="24"/>
        </w:rPr>
        <w:tab/>
      </w:r>
      <w:r>
        <w:rPr>
          <w:rFonts w:ascii="Arial" w:hAnsi="Arial" w:cs="Arial"/>
          <w:b/>
          <w:sz w:val="24"/>
        </w:rPr>
        <w:t>Email discussion summary for [99-e][320] Demod_R16_Maintenance_Part2</w:t>
      </w:r>
    </w:p>
    <w:p w14:paraId="7285B2C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5F4085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R4-2108674</w:t>
      </w:r>
      <w:r>
        <w:rPr>
          <w:color w:val="993300"/>
          <w:u w:val="single"/>
        </w:rPr>
        <w:t>.</w:t>
      </w:r>
    </w:p>
    <w:p w14:paraId="2EBBA105" w14:textId="78B7D45D" w:rsidR="00110D4D" w:rsidRDefault="00110D4D" w:rsidP="00110D4D">
      <w:pPr>
        <w:rPr>
          <w:rFonts w:ascii="Arial" w:hAnsi="Arial" w:cs="Arial"/>
          <w:b/>
          <w:sz w:val="24"/>
        </w:rPr>
      </w:pPr>
      <w:r>
        <w:rPr>
          <w:rFonts w:ascii="Arial" w:hAnsi="Arial" w:cs="Arial"/>
          <w:b/>
          <w:color w:val="0000FF"/>
          <w:sz w:val="24"/>
        </w:rPr>
        <w:t>R4-2108674</w:t>
      </w:r>
      <w:r>
        <w:rPr>
          <w:rFonts w:ascii="Arial" w:hAnsi="Arial" w:cs="Arial"/>
          <w:b/>
          <w:color w:val="0000FF"/>
          <w:sz w:val="24"/>
        </w:rPr>
        <w:tab/>
      </w:r>
      <w:r>
        <w:rPr>
          <w:rFonts w:ascii="Arial" w:hAnsi="Arial" w:cs="Arial"/>
          <w:b/>
          <w:sz w:val="24"/>
        </w:rPr>
        <w:t>Email discussion summary for [99-e][320] Demod_R16_Maintenance_Part2</w:t>
      </w:r>
    </w:p>
    <w:p w14:paraId="352255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1B6FE3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ADDCF" w14:textId="35B74F35" w:rsidR="00110D4D" w:rsidRDefault="00110D4D" w:rsidP="00110D4D">
      <w:pPr>
        <w:rPr>
          <w:rFonts w:ascii="Arial" w:hAnsi="Arial" w:cs="Arial"/>
          <w:b/>
          <w:sz w:val="24"/>
        </w:rPr>
      </w:pPr>
      <w:r>
        <w:rPr>
          <w:rFonts w:ascii="Arial" w:hAnsi="Arial" w:cs="Arial"/>
          <w:b/>
          <w:color w:val="0000FF"/>
          <w:sz w:val="24"/>
        </w:rPr>
        <w:t>R4-2109189</w:t>
      </w:r>
      <w:r>
        <w:rPr>
          <w:rFonts w:ascii="Arial" w:hAnsi="Arial" w:cs="Arial"/>
          <w:b/>
          <w:color w:val="0000FF"/>
          <w:sz w:val="24"/>
        </w:rPr>
        <w:tab/>
      </w:r>
      <w:r>
        <w:rPr>
          <w:rFonts w:ascii="Arial" w:hAnsi="Arial" w:cs="Arial"/>
          <w:b/>
          <w:sz w:val="24"/>
        </w:rPr>
        <w:t>Discussion on a simplified LOS channel model</w:t>
      </w:r>
    </w:p>
    <w:p w14:paraId="1333B9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B2E52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680CA" w14:textId="49FD89E9" w:rsidR="00110D4D" w:rsidRDefault="00110D4D" w:rsidP="00110D4D">
      <w:pPr>
        <w:rPr>
          <w:rFonts w:ascii="Arial" w:hAnsi="Arial" w:cs="Arial"/>
          <w:b/>
          <w:sz w:val="24"/>
        </w:rPr>
      </w:pPr>
      <w:r>
        <w:rPr>
          <w:rFonts w:ascii="Arial" w:hAnsi="Arial" w:cs="Arial"/>
          <w:b/>
          <w:color w:val="0000FF"/>
          <w:sz w:val="24"/>
        </w:rPr>
        <w:t>R4-2109764</w:t>
      </w:r>
      <w:r>
        <w:rPr>
          <w:rFonts w:ascii="Arial" w:hAnsi="Arial" w:cs="Arial"/>
          <w:b/>
          <w:color w:val="0000FF"/>
          <w:sz w:val="24"/>
        </w:rPr>
        <w:tab/>
      </w:r>
      <w:r>
        <w:rPr>
          <w:rFonts w:ascii="Arial" w:hAnsi="Arial" w:cs="Arial"/>
          <w:b/>
          <w:sz w:val="24"/>
        </w:rPr>
        <w:t>CR for 38.101-4 Rel-17 correction on demodulation performance requirements for FR2 DL 256QAM</w:t>
      </w:r>
    </w:p>
    <w:p w14:paraId="3FC4A8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CR-0212  rev  Cat: F (Rel-17)</w:t>
      </w:r>
      <w:r>
        <w:rPr>
          <w:i/>
        </w:rPr>
        <w:br/>
      </w:r>
      <w:r>
        <w:rPr>
          <w:i/>
        </w:rPr>
        <w:br/>
      </w:r>
      <w:r>
        <w:rPr>
          <w:i/>
        </w:rPr>
        <w:tab/>
      </w:r>
      <w:r>
        <w:rPr>
          <w:i/>
        </w:rPr>
        <w:tab/>
      </w:r>
      <w:r>
        <w:rPr>
          <w:i/>
        </w:rPr>
        <w:tab/>
      </w:r>
      <w:r>
        <w:rPr>
          <w:i/>
        </w:rPr>
        <w:tab/>
      </w:r>
      <w:r>
        <w:rPr>
          <w:i/>
        </w:rPr>
        <w:tab/>
        <w:t>Source: ZTE Corporation</w:t>
      </w:r>
    </w:p>
    <w:p w14:paraId="0D6A63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A083F1" w14:textId="171E8DB6" w:rsidR="00110D4D" w:rsidRDefault="00110D4D" w:rsidP="00110D4D">
      <w:pPr>
        <w:rPr>
          <w:rFonts w:ascii="Arial" w:hAnsi="Arial" w:cs="Arial"/>
          <w:b/>
          <w:sz w:val="24"/>
        </w:rPr>
      </w:pPr>
      <w:r>
        <w:rPr>
          <w:rFonts w:ascii="Arial" w:hAnsi="Arial" w:cs="Arial"/>
          <w:b/>
          <w:color w:val="0000FF"/>
          <w:sz w:val="24"/>
        </w:rPr>
        <w:t>R4-2110557</w:t>
      </w:r>
      <w:r>
        <w:rPr>
          <w:rFonts w:ascii="Arial" w:hAnsi="Arial" w:cs="Arial"/>
          <w:b/>
          <w:color w:val="0000FF"/>
          <w:sz w:val="24"/>
        </w:rPr>
        <w:tab/>
      </w:r>
      <w:r>
        <w:rPr>
          <w:rFonts w:ascii="Arial" w:hAnsi="Arial" w:cs="Arial"/>
          <w:b/>
          <w:sz w:val="24"/>
        </w:rPr>
        <w:t>CR on correction of FRC for DL 256QAM (Rel-16)</w:t>
      </w:r>
    </w:p>
    <w:p w14:paraId="6EB833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CR-0229  rev  Cat: F (Rel-16)</w:t>
      </w:r>
      <w:r>
        <w:rPr>
          <w:i/>
        </w:rPr>
        <w:br/>
      </w:r>
      <w:r>
        <w:rPr>
          <w:i/>
        </w:rPr>
        <w:br/>
      </w:r>
      <w:r>
        <w:rPr>
          <w:i/>
        </w:rPr>
        <w:tab/>
      </w:r>
      <w:r>
        <w:rPr>
          <w:i/>
        </w:rPr>
        <w:tab/>
      </w:r>
      <w:r>
        <w:rPr>
          <w:i/>
        </w:rPr>
        <w:tab/>
      </w:r>
      <w:r>
        <w:rPr>
          <w:i/>
        </w:rPr>
        <w:tab/>
      </w:r>
      <w:r>
        <w:rPr>
          <w:i/>
        </w:rPr>
        <w:tab/>
        <w:t>Source: Huawei, HiSilicon</w:t>
      </w:r>
    </w:p>
    <w:p w14:paraId="4D6580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397D" w14:textId="2BAFE080" w:rsidR="00110D4D" w:rsidRDefault="00110D4D" w:rsidP="00110D4D">
      <w:pPr>
        <w:rPr>
          <w:rFonts w:ascii="Arial" w:hAnsi="Arial" w:cs="Arial"/>
          <w:b/>
          <w:sz w:val="24"/>
        </w:rPr>
      </w:pPr>
      <w:r>
        <w:rPr>
          <w:rFonts w:ascii="Arial" w:hAnsi="Arial" w:cs="Arial"/>
          <w:b/>
          <w:color w:val="0000FF"/>
          <w:sz w:val="24"/>
        </w:rPr>
        <w:t>R4-2110558</w:t>
      </w:r>
      <w:r>
        <w:rPr>
          <w:rFonts w:ascii="Arial" w:hAnsi="Arial" w:cs="Arial"/>
          <w:b/>
          <w:color w:val="0000FF"/>
          <w:sz w:val="24"/>
        </w:rPr>
        <w:tab/>
      </w:r>
      <w:r>
        <w:rPr>
          <w:rFonts w:ascii="Arial" w:hAnsi="Arial" w:cs="Arial"/>
          <w:b/>
          <w:sz w:val="24"/>
        </w:rPr>
        <w:t>CR on correction of FRC for DL 256QAM (Rel-17)</w:t>
      </w:r>
    </w:p>
    <w:p w14:paraId="1387B6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CR-0230  rev  Cat: A (Rel-17)</w:t>
      </w:r>
      <w:r>
        <w:rPr>
          <w:i/>
        </w:rPr>
        <w:br/>
      </w:r>
      <w:r>
        <w:rPr>
          <w:i/>
        </w:rPr>
        <w:br/>
      </w:r>
      <w:r>
        <w:rPr>
          <w:i/>
        </w:rPr>
        <w:tab/>
      </w:r>
      <w:r>
        <w:rPr>
          <w:i/>
        </w:rPr>
        <w:tab/>
      </w:r>
      <w:r>
        <w:rPr>
          <w:i/>
        </w:rPr>
        <w:tab/>
      </w:r>
      <w:r>
        <w:rPr>
          <w:i/>
        </w:rPr>
        <w:tab/>
      </w:r>
      <w:r>
        <w:rPr>
          <w:i/>
        </w:rPr>
        <w:tab/>
        <w:t>Source: Huawei, HiSilicon</w:t>
      </w:r>
    </w:p>
    <w:p w14:paraId="659051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46A37" w14:textId="24001F61" w:rsidR="00110D4D" w:rsidRDefault="00110D4D" w:rsidP="00110D4D">
      <w:pPr>
        <w:rPr>
          <w:rFonts w:ascii="Arial" w:hAnsi="Arial" w:cs="Arial"/>
          <w:b/>
          <w:sz w:val="24"/>
        </w:rPr>
      </w:pPr>
      <w:r>
        <w:rPr>
          <w:rFonts w:ascii="Arial" w:hAnsi="Arial" w:cs="Arial"/>
          <w:b/>
          <w:color w:val="0000FF"/>
          <w:sz w:val="24"/>
        </w:rPr>
        <w:t>R4-2110636</w:t>
      </w:r>
      <w:r>
        <w:rPr>
          <w:rFonts w:ascii="Arial" w:hAnsi="Arial" w:cs="Arial"/>
          <w:b/>
          <w:color w:val="0000FF"/>
          <w:sz w:val="24"/>
        </w:rPr>
        <w:tab/>
      </w:r>
      <w:r>
        <w:rPr>
          <w:rFonts w:ascii="Arial" w:hAnsi="Arial" w:cs="Arial"/>
          <w:b/>
          <w:sz w:val="24"/>
        </w:rPr>
        <w:t>CR: Update of TDLD30 delay profile</w:t>
      </w:r>
    </w:p>
    <w:p w14:paraId="208284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CR-0243  rev  Cat: F (Rel-16)</w:t>
      </w:r>
      <w:r>
        <w:rPr>
          <w:i/>
        </w:rPr>
        <w:br/>
      </w:r>
      <w:r>
        <w:rPr>
          <w:i/>
        </w:rPr>
        <w:br/>
      </w:r>
      <w:r>
        <w:rPr>
          <w:i/>
        </w:rPr>
        <w:tab/>
      </w:r>
      <w:r>
        <w:rPr>
          <w:i/>
        </w:rPr>
        <w:tab/>
      </w:r>
      <w:r>
        <w:rPr>
          <w:i/>
        </w:rPr>
        <w:tab/>
      </w:r>
      <w:r>
        <w:rPr>
          <w:i/>
        </w:rPr>
        <w:tab/>
      </w:r>
      <w:r>
        <w:rPr>
          <w:i/>
        </w:rPr>
        <w:tab/>
        <w:t>Source: Ericsson</w:t>
      </w:r>
    </w:p>
    <w:p w14:paraId="14A84BCB" w14:textId="77777777" w:rsidR="00110D4D" w:rsidRDefault="00110D4D" w:rsidP="00110D4D">
      <w:pPr>
        <w:rPr>
          <w:rFonts w:ascii="Arial" w:hAnsi="Arial" w:cs="Arial"/>
          <w:b/>
        </w:rPr>
      </w:pPr>
      <w:r>
        <w:rPr>
          <w:rFonts w:ascii="Arial" w:hAnsi="Arial" w:cs="Arial"/>
          <w:b/>
        </w:rPr>
        <w:t xml:space="preserve">Abstract: </w:t>
      </w:r>
    </w:p>
    <w:p w14:paraId="4F4B4651" w14:textId="77777777" w:rsidR="00110D4D" w:rsidRDefault="00110D4D" w:rsidP="00110D4D">
      <w:r>
        <w:t>This CR updates the TDLD30 delay profile table.</w:t>
      </w:r>
    </w:p>
    <w:p w14:paraId="768E6D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0A2A2" w14:textId="02013554" w:rsidR="00110D4D" w:rsidRDefault="00110D4D" w:rsidP="00110D4D">
      <w:pPr>
        <w:rPr>
          <w:rFonts w:ascii="Arial" w:hAnsi="Arial" w:cs="Arial"/>
          <w:b/>
          <w:sz w:val="24"/>
        </w:rPr>
      </w:pPr>
      <w:r>
        <w:rPr>
          <w:rFonts w:ascii="Arial" w:hAnsi="Arial" w:cs="Arial"/>
          <w:b/>
          <w:color w:val="0000FF"/>
          <w:sz w:val="24"/>
        </w:rPr>
        <w:t>R4-2110777</w:t>
      </w:r>
      <w:r>
        <w:rPr>
          <w:rFonts w:ascii="Arial" w:hAnsi="Arial" w:cs="Arial"/>
          <w:b/>
          <w:color w:val="0000FF"/>
          <w:sz w:val="24"/>
        </w:rPr>
        <w:tab/>
      </w:r>
      <w:r>
        <w:rPr>
          <w:rFonts w:ascii="Arial" w:hAnsi="Arial" w:cs="Arial"/>
          <w:b/>
          <w:sz w:val="24"/>
        </w:rPr>
        <w:t>Channel matrix of LOS path in TDLD30</w:t>
      </w:r>
    </w:p>
    <w:p w14:paraId="3C1056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E76C9A" w14:textId="77777777" w:rsidR="00110D4D" w:rsidRDefault="00110D4D" w:rsidP="00110D4D">
      <w:pPr>
        <w:rPr>
          <w:rFonts w:ascii="Arial" w:hAnsi="Arial" w:cs="Arial"/>
          <w:b/>
        </w:rPr>
      </w:pPr>
      <w:r>
        <w:rPr>
          <w:rFonts w:ascii="Arial" w:hAnsi="Arial" w:cs="Arial"/>
          <w:b/>
        </w:rPr>
        <w:t xml:space="preserve">Abstract: </w:t>
      </w:r>
    </w:p>
    <w:p w14:paraId="78D9BA9E" w14:textId="77777777" w:rsidR="00110D4D" w:rsidRDefault="00110D4D" w:rsidP="00110D4D">
      <w:r>
        <w:t>This contribution discusses the channel matrix used for TDLD30.</w:t>
      </w:r>
    </w:p>
    <w:p w14:paraId="6A115A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87D9" w14:textId="630A5A6D" w:rsidR="00110D4D" w:rsidRDefault="00110D4D" w:rsidP="00110D4D">
      <w:pPr>
        <w:rPr>
          <w:rFonts w:ascii="Arial" w:hAnsi="Arial" w:cs="Arial"/>
          <w:b/>
          <w:sz w:val="24"/>
        </w:rPr>
      </w:pPr>
      <w:r>
        <w:rPr>
          <w:rFonts w:ascii="Arial" w:hAnsi="Arial" w:cs="Arial"/>
          <w:b/>
          <w:color w:val="0000FF"/>
          <w:sz w:val="24"/>
        </w:rPr>
        <w:t>R4-2110778</w:t>
      </w:r>
      <w:r>
        <w:rPr>
          <w:rFonts w:ascii="Arial" w:hAnsi="Arial" w:cs="Arial"/>
          <w:b/>
          <w:color w:val="0000FF"/>
          <w:sz w:val="24"/>
        </w:rPr>
        <w:tab/>
      </w:r>
      <w:r>
        <w:rPr>
          <w:rFonts w:ascii="Arial" w:hAnsi="Arial" w:cs="Arial"/>
          <w:b/>
          <w:sz w:val="24"/>
        </w:rPr>
        <w:t>CR: Update of TDLD30 delay profile</w:t>
      </w:r>
    </w:p>
    <w:p w14:paraId="63533F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CR-0247  rev  Cat: A (Rel-17)</w:t>
      </w:r>
      <w:r>
        <w:rPr>
          <w:i/>
        </w:rPr>
        <w:br/>
      </w:r>
      <w:r>
        <w:rPr>
          <w:i/>
        </w:rPr>
        <w:br/>
      </w:r>
      <w:r>
        <w:rPr>
          <w:i/>
        </w:rPr>
        <w:tab/>
      </w:r>
      <w:r>
        <w:rPr>
          <w:i/>
        </w:rPr>
        <w:tab/>
      </w:r>
      <w:r>
        <w:rPr>
          <w:i/>
        </w:rPr>
        <w:tab/>
      </w:r>
      <w:r>
        <w:rPr>
          <w:i/>
        </w:rPr>
        <w:tab/>
      </w:r>
      <w:r>
        <w:rPr>
          <w:i/>
        </w:rPr>
        <w:tab/>
        <w:t>Source: Ericsson</w:t>
      </w:r>
    </w:p>
    <w:p w14:paraId="1C061226" w14:textId="77777777" w:rsidR="00110D4D" w:rsidRDefault="00110D4D" w:rsidP="00110D4D">
      <w:pPr>
        <w:rPr>
          <w:rFonts w:ascii="Arial" w:hAnsi="Arial" w:cs="Arial"/>
          <w:b/>
        </w:rPr>
      </w:pPr>
      <w:r>
        <w:rPr>
          <w:rFonts w:ascii="Arial" w:hAnsi="Arial" w:cs="Arial"/>
          <w:b/>
        </w:rPr>
        <w:t xml:space="preserve">Abstract: </w:t>
      </w:r>
    </w:p>
    <w:p w14:paraId="163FA9EB" w14:textId="77777777" w:rsidR="00110D4D" w:rsidRDefault="00110D4D" w:rsidP="00110D4D">
      <w:r>
        <w:t>This CR updates the TDLD30 delay profile table.</w:t>
      </w:r>
    </w:p>
    <w:p w14:paraId="32736C2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BE902" w14:textId="6E8844E5" w:rsidR="00110D4D" w:rsidRDefault="00110D4D" w:rsidP="00110D4D">
      <w:pPr>
        <w:rPr>
          <w:rFonts w:ascii="Arial" w:hAnsi="Arial" w:cs="Arial"/>
          <w:b/>
          <w:sz w:val="24"/>
        </w:rPr>
      </w:pPr>
      <w:r>
        <w:rPr>
          <w:rFonts w:ascii="Arial" w:hAnsi="Arial" w:cs="Arial"/>
          <w:b/>
          <w:color w:val="0000FF"/>
          <w:sz w:val="24"/>
        </w:rPr>
        <w:t>R4-2111206</w:t>
      </w:r>
      <w:r>
        <w:rPr>
          <w:rFonts w:ascii="Arial" w:hAnsi="Arial" w:cs="Arial"/>
          <w:b/>
          <w:color w:val="0000FF"/>
          <w:sz w:val="24"/>
        </w:rPr>
        <w:tab/>
      </w:r>
      <w:r>
        <w:rPr>
          <w:rFonts w:ascii="Arial" w:hAnsi="Arial" w:cs="Arial"/>
          <w:b/>
          <w:sz w:val="24"/>
        </w:rPr>
        <w:t>CR on clarification of TDL-D channel model (R16)</w:t>
      </w:r>
    </w:p>
    <w:p w14:paraId="7AB09D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Cat: F (Rel-16)</w:t>
      </w:r>
      <w:r>
        <w:rPr>
          <w:i/>
        </w:rPr>
        <w:br/>
      </w:r>
      <w:r>
        <w:rPr>
          <w:i/>
        </w:rPr>
        <w:br/>
      </w:r>
      <w:r>
        <w:rPr>
          <w:i/>
        </w:rPr>
        <w:tab/>
      </w:r>
      <w:r>
        <w:rPr>
          <w:i/>
        </w:rPr>
        <w:tab/>
      </w:r>
      <w:r>
        <w:rPr>
          <w:i/>
        </w:rPr>
        <w:tab/>
      </w:r>
      <w:r>
        <w:rPr>
          <w:i/>
        </w:rPr>
        <w:tab/>
      </w:r>
      <w:r>
        <w:rPr>
          <w:i/>
        </w:rPr>
        <w:tab/>
        <w:t>Source: Intel Corporation</w:t>
      </w:r>
    </w:p>
    <w:p w14:paraId="513E67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R4-2108086</w:t>
      </w:r>
      <w:r>
        <w:rPr>
          <w:color w:val="993300"/>
          <w:u w:val="single"/>
        </w:rPr>
        <w:t>.</w:t>
      </w:r>
    </w:p>
    <w:p w14:paraId="7CC7FD99" w14:textId="156DB32B" w:rsidR="00110D4D" w:rsidRDefault="00110D4D" w:rsidP="00110D4D">
      <w:pPr>
        <w:rPr>
          <w:rFonts w:ascii="Arial" w:hAnsi="Arial" w:cs="Arial"/>
          <w:b/>
          <w:sz w:val="24"/>
        </w:rPr>
      </w:pPr>
      <w:r>
        <w:rPr>
          <w:rFonts w:ascii="Arial" w:hAnsi="Arial" w:cs="Arial"/>
          <w:b/>
          <w:color w:val="0000FF"/>
          <w:sz w:val="24"/>
        </w:rPr>
        <w:t>R4-2111207</w:t>
      </w:r>
      <w:r>
        <w:rPr>
          <w:rFonts w:ascii="Arial" w:hAnsi="Arial" w:cs="Arial"/>
          <w:b/>
          <w:color w:val="0000FF"/>
          <w:sz w:val="24"/>
        </w:rPr>
        <w:tab/>
      </w:r>
      <w:r>
        <w:rPr>
          <w:rFonts w:ascii="Arial" w:hAnsi="Arial" w:cs="Arial"/>
          <w:b/>
          <w:sz w:val="24"/>
        </w:rPr>
        <w:t>CR on clarification of TDL-D channel model (R17)</w:t>
      </w:r>
    </w:p>
    <w:p w14:paraId="033353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CR-0253  rev  Cat: A (Rel-17)</w:t>
      </w:r>
      <w:r>
        <w:rPr>
          <w:i/>
        </w:rPr>
        <w:br/>
      </w:r>
      <w:r>
        <w:rPr>
          <w:i/>
        </w:rPr>
        <w:br/>
      </w:r>
      <w:r>
        <w:rPr>
          <w:i/>
        </w:rPr>
        <w:tab/>
      </w:r>
      <w:r>
        <w:rPr>
          <w:i/>
        </w:rPr>
        <w:tab/>
      </w:r>
      <w:r>
        <w:rPr>
          <w:i/>
        </w:rPr>
        <w:tab/>
      </w:r>
      <w:r>
        <w:rPr>
          <w:i/>
        </w:rPr>
        <w:tab/>
      </w:r>
      <w:r>
        <w:rPr>
          <w:i/>
        </w:rPr>
        <w:tab/>
        <w:t>Source: Intel Corporation</w:t>
      </w:r>
    </w:p>
    <w:p w14:paraId="28778F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F3C95" w14:textId="317FA62E" w:rsidR="00110D4D" w:rsidRDefault="00110D4D" w:rsidP="00110D4D">
      <w:pPr>
        <w:rPr>
          <w:rFonts w:ascii="Arial" w:hAnsi="Arial" w:cs="Arial"/>
          <w:b/>
          <w:sz w:val="24"/>
        </w:rPr>
      </w:pPr>
      <w:r>
        <w:rPr>
          <w:rFonts w:ascii="Arial" w:hAnsi="Arial" w:cs="Arial"/>
          <w:b/>
          <w:color w:val="0000FF"/>
          <w:sz w:val="24"/>
        </w:rPr>
        <w:t>R4-2111290</w:t>
      </w:r>
      <w:r>
        <w:rPr>
          <w:rFonts w:ascii="Arial" w:hAnsi="Arial" w:cs="Arial"/>
          <w:b/>
          <w:color w:val="0000FF"/>
          <w:sz w:val="24"/>
        </w:rPr>
        <w:tab/>
      </w:r>
      <w:r>
        <w:rPr>
          <w:rFonts w:ascii="Arial" w:hAnsi="Arial" w:cs="Arial"/>
          <w:b/>
          <w:sz w:val="24"/>
        </w:rPr>
        <w:t>CR on FRC Correction for FR2 DL 256QAM Requirements</w:t>
      </w:r>
    </w:p>
    <w:p w14:paraId="46E841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CR-0255  rev  Cat: F (Rel-16)</w:t>
      </w:r>
      <w:r>
        <w:rPr>
          <w:i/>
        </w:rPr>
        <w:br/>
      </w:r>
      <w:r>
        <w:rPr>
          <w:i/>
        </w:rPr>
        <w:br/>
      </w:r>
      <w:r>
        <w:rPr>
          <w:i/>
        </w:rPr>
        <w:tab/>
      </w:r>
      <w:r>
        <w:rPr>
          <w:i/>
        </w:rPr>
        <w:tab/>
      </w:r>
      <w:r>
        <w:rPr>
          <w:i/>
        </w:rPr>
        <w:tab/>
      </w:r>
      <w:r>
        <w:rPr>
          <w:i/>
        </w:rPr>
        <w:tab/>
      </w:r>
      <w:r>
        <w:rPr>
          <w:i/>
        </w:rPr>
        <w:tab/>
        <w:t>Source: Qualcomm Incorporated</w:t>
      </w:r>
    </w:p>
    <w:p w14:paraId="21DDC0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70F67" w14:textId="53031DD5" w:rsidR="00110D4D" w:rsidRDefault="00110D4D" w:rsidP="00110D4D">
      <w:pPr>
        <w:rPr>
          <w:rFonts w:ascii="Arial" w:hAnsi="Arial" w:cs="Arial"/>
          <w:b/>
          <w:sz w:val="24"/>
        </w:rPr>
      </w:pPr>
      <w:r>
        <w:rPr>
          <w:rFonts w:ascii="Arial" w:hAnsi="Arial" w:cs="Arial"/>
          <w:b/>
          <w:color w:val="0000FF"/>
          <w:sz w:val="24"/>
        </w:rPr>
        <w:t>R4-2111291</w:t>
      </w:r>
      <w:r>
        <w:rPr>
          <w:rFonts w:ascii="Arial" w:hAnsi="Arial" w:cs="Arial"/>
          <w:b/>
          <w:color w:val="0000FF"/>
          <w:sz w:val="24"/>
        </w:rPr>
        <w:tab/>
      </w:r>
      <w:r>
        <w:rPr>
          <w:rFonts w:ascii="Arial" w:hAnsi="Arial" w:cs="Arial"/>
          <w:b/>
          <w:sz w:val="24"/>
        </w:rPr>
        <w:t xml:space="preserve">CR on FRC Correction for FR2 DL 256QAM Requirements </w:t>
      </w:r>
    </w:p>
    <w:p w14:paraId="4D54AE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CR-0256  rev  Cat: A (Rel-17)</w:t>
      </w:r>
      <w:r>
        <w:rPr>
          <w:i/>
        </w:rPr>
        <w:br/>
      </w:r>
      <w:r>
        <w:rPr>
          <w:i/>
        </w:rPr>
        <w:br/>
      </w:r>
      <w:r>
        <w:rPr>
          <w:i/>
        </w:rPr>
        <w:tab/>
      </w:r>
      <w:r>
        <w:rPr>
          <w:i/>
        </w:rPr>
        <w:tab/>
      </w:r>
      <w:r>
        <w:rPr>
          <w:i/>
        </w:rPr>
        <w:tab/>
      </w:r>
      <w:r>
        <w:rPr>
          <w:i/>
        </w:rPr>
        <w:tab/>
      </w:r>
      <w:r>
        <w:rPr>
          <w:i/>
        </w:rPr>
        <w:tab/>
        <w:t>Source: Qualcomm Incorporated</w:t>
      </w:r>
    </w:p>
    <w:p w14:paraId="52D5CD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3BF8B9" w14:textId="77777777" w:rsidR="00110D4D" w:rsidRDefault="00110D4D" w:rsidP="00110D4D">
      <w:pPr>
        <w:pStyle w:val="Heading6"/>
      </w:pPr>
      <w:bookmarkStart w:id="71" w:name="_Toc73780666"/>
      <w:r>
        <w:t>5.1.5.1.2</w:t>
      </w:r>
      <w:r>
        <w:tab/>
        <w:t>CSI requirements</w:t>
      </w:r>
      <w:bookmarkEnd w:id="71"/>
    </w:p>
    <w:p w14:paraId="399C5975" w14:textId="3BF77471" w:rsidR="00110D4D" w:rsidRDefault="00110D4D" w:rsidP="00110D4D">
      <w:pPr>
        <w:rPr>
          <w:rFonts w:ascii="Arial" w:hAnsi="Arial" w:cs="Arial"/>
          <w:b/>
          <w:sz w:val="24"/>
        </w:rPr>
      </w:pPr>
      <w:r>
        <w:rPr>
          <w:rFonts w:ascii="Arial" w:hAnsi="Arial" w:cs="Arial"/>
          <w:b/>
          <w:color w:val="0000FF"/>
          <w:sz w:val="24"/>
        </w:rPr>
        <w:t>R4-2108552</w:t>
      </w:r>
      <w:r>
        <w:rPr>
          <w:rFonts w:ascii="Arial" w:hAnsi="Arial" w:cs="Arial"/>
          <w:b/>
          <w:color w:val="0000FF"/>
          <w:sz w:val="24"/>
        </w:rPr>
        <w:tab/>
      </w:r>
      <w:r>
        <w:rPr>
          <w:rFonts w:ascii="Arial" w:hAnsi="Arial" w:cs="Arial"/>
          <w:b/>
          <w:sz w:val="24"/>
        </w:rPr>
        <w:t>CR on finalization on the FR2 256QAM CQI report test case</w:t>
      </w:r>
    </w:p>
    <w:p w14:paraId="6F74EC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1 Cat: A (Rel-17)</w:t>
      </w:r>
      <w:r>
        <w:rPr>
          <w:i/>
        </w:rPr>
        <w:br/>
      </w:r>
      <w:r>
        <w:rPr>
          <w:i/>
        </w:rPr>
        <w:br/>
      </w:r>
      <w:r>
        <w:rPr>
          <w:i/>
        </w:rPr>
        <w:tab/>
      </w:r>
      <w:r>
        <w:rPr>
          <w:i/>
        </w:rPr>
        <w:tab/>
      </w:r>
      <w:r>
        <w:rPr>
          <w:i/>
        </w:rPr>
        <w:tab/>
      </w:r>
      <w:r>
        <w:rPr>
          <w:i/>
        </w:rPr>
        <w:tab/>
      </w:r>
      <w:r>
        <w:rPr>
          <w:i/>
        </w:rPr>
        <w:tab/>
        <w:t>Source: China Telecom</w:t>
      </w:r>
    </w:p>
    <w:p w14:paraId="6751DDFC" w14:textId="77777777" w:rsidR="00110D4D" w:rsidRDefault="00110D4D" w:rsidP="00110D4D">
      <w:pPr>
        <w:rPr>
          <w:color w:val="808080"/>
        </w:rPr>
      </w:pPr>
      <w:r>
        <w:rPr>
          <w:color w:val="808080"/>
        </w:rPr>
        <w:t>(Replaces R4-2109139)</w:t>
      </w:r>
    </w:p>
    <w:p w14:paraId="017BF3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AD4C4" w14:textId="5016F719" w:rsidR="00110D4D" w:rsidRDefault="00110D4D" w:rsidP="00110D4D">
      <w:pPr>
        <w:rPr>
          <w:rFonts w:ascii="Arial" w:hAnsi="Arial" w:cs="Arial"/>
          <w:b/>
          <w:sz w:val="24"/>
        </w:rPr>
      </w:pPr>
      <w:r>
        <w:rPr>
          <w:rFonts w:ascii="Arial" w:hAnsi="Arial" w:cs="Arial"/>
          <w:b/>
          <w:color w:val="0000FF"/>
          <w:sz w:val="24"/>
        </w:rPr>
        <w:t>R4-2108555</w:t>
      </w:r>
      <w:r>
        <w:rPr>
          <w:rFonts w:ascii="Arial" w:hAnsi="Arial" w:cs="Arial"/>
          <w:b/>
          <w:color w:val="0000FF"/>
          <w:sz w:val="24"/>
        </w:rPr>
        <w:tab/>
      </w:r>
      <w:r>
        <w:rPr>
          <w:rFonts w:ascii="Arial" w:hAnsi="Arial" w:cs="Arial"/>
          <w:b/>
          <w:sz w:val="24"/>
        </w:rPr>
        <w:t>CR on finalization on the FR2 256QAM CQI report test case</w:t>
      </w:r>
    </w:p>
    <w:p w14:paraId="66A6E8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CR-0264  rev  Cat: F (Rel-16)</w:t>
      </w:r>
      <w:r>
        <w:rPr>
          <w:i/>
        </w:rPr>
        <w:br/>
      </w:r>
      <w:r>
        <w:rPr>
          <w:i/>
        </w:rPr>
        <w:br/>
      </w:r>
      <w:r>
        <w:rPr>
          <w:i/>
        </w:rPr>
        <w:tab/>
      </w:r>
      <w:r>
        <w:rPr>
          <w:i/>
        </w:rPr>
        <w:tab/>
      </w:r>
      <w:r>
        <w:rPr>
          <w:i/>
        </w:rPr>
        <w:tab/>
      </w:r>
      <w:r>
        <w:rPr>
          <w:i/>
        </w:rPr>
        <w:tab/>
      </w:r>
      <w:r>
        <w:rPr>
          <w:i/>
        </w:rPr>
        <w:tab/>
        <w:t>Source: China Telecom</w:t>
      </w:r>
    </w:p>
    <w:p w14:paraId="347118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257E5" w14:textId="11D6195F" w:rsidR="00110D4D" w:rsidRDefault="00110D4D" w:rsidP="00110D4D">
      <w:pPr>
        <w:rPr>
          <w:rFonts w:ascii="Arial" w:hAnsi="Arial" w:cs="Arial"/>
          <w:b/>
          <w:sz w:val="24"/>
        </w:rPr>
      </w:pPr>
      <w:r>
        <w:rPr>
          <w:rFonts w:ascii="Arial" w:hAnsi="Arial" w:cs="Arial"/>
          <w:b/>
          <w:color w:val="0000FF"/>
          <w:sz w:val="24"/>
        </w:rPr>
        <w:t>R4-2109139</w:t>
      </w:r>
      <w:r>
        <w:rPr>
          <w:rFonts w:ascii="Arial" w:hAnsi="Arial" w:cs="Arial"/>
          <w:b/>
          <w:color w:val="0000FF"/>
          <w:sz w:val="24"/>
        </w:rPr>
        <w:tab/>
      </w:r>
      <w:r>
        <w:rPr>
          <w:rFonts w:ascii="Arial" w:hAnsi="Arial" w:cs="Arial"/>
          <w:b/>
          <w:sz w:val="24"/>
        </w:rPr>
        <w:t>CR on finalization on the FR2 256QAM CQI report test case</w:t>
      </w:r>
    </w:p>
    <w:p w14:paraId="6A17B3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Cat: A (Rel-17)</w:t>
      </w:r>
      <w:r>
        <w:rPr>
          <w:i/>
        </w:rPr>
        <w:br/>
      </w:r>
      <w:r>
        <w:rPr>
          <w:i/>
        </w:rPr>
        <w:lastRenderedPageBreak/>
        <w:br/>
      </w:r>
      <w:r>
        <w:rPr>
          <w:i/>
        </w:rPr>
        <w:tab/>
      </w:r>
      <w:r>
        <w:rPr>
          <w:i/>
        </w:rPr>
        <w:tab/>
      </w:r>
      <w:r>
        <w:rPr>
          <w:i/>
        </w:rPr>
        <w:tab/>
      </w:r>
      <w:r>
        <w:rPr>
          <w:i/>
        </w:rPr>
        <w:tab/>
      </w:r>
      <w:r>
        <w:rPr>
          <w:i/>
        </w:rPr>
        <w:tab/>
        <w:t>Source: China Telecom</w:t>
      </w:r>
    </w:p>
    <w:p w14:paraId="75FAF3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R4-2108552</w:t>
      </w:r>
      <w:r>
        <w:rPr>
          <w:color w:val="993300"/>
          <w:u w:val="single"/>
        </w:rPr>
        <w:t>.</w:t>
      </w:r>
    </w:p>
    <w:p w14:paraId="5D97FAB9" w14:textId="7BEB3203" w:rsidR="00110D4D" w:rsidRDefault="00110D4D" w:rsidP="00110D4D">
      <w:pPr>
        <w:rPr>
          <w:rFonts w:ascii="Arial" w:hAnsi="Arial" w:cs="Arial"/>
          <w:b/>
          <w:sz w:val="24"/>
        </w:rPr>
      </w:pPr>
      <w:r>
        <w:rPr>
          <w:rFonts w:ascii="Arial" w:hAnsi="Arial" w:cs="Arial"/>
          <w:b/>
          <w:color w:val="0000FF"/>
          <w:sz w:val="24"/>
        </w:rPr>
        <w:t>R4-2110559</w:t>
      </w:r>
      <w:r>
        <w:rPr>
          <w:rFonts w:ascii="Arial" w:hAnsi="Arial" w:cs="Arial"/>
          <w:b/>
          <w:color w:val="0000FF"/>
          <w:sz w:val="24"/>
        </w:rPr>
        <w:tab/>
      </w:r>
      <w:r>
        <w:rPr>
          <w:rFonts w:ascii="Arial" w:hAnsi="Arial" w:cs="Arial"/>
          <w:b/>
          <w:sz w:val="24"/>
        </w:rPr>
        <w:t>CR on correction of FR2 256QAM CQI applicability rules (Rel-16)</w:t>
      </w:r>
    </w:p>
    <w:p w14:paraId="4F7C5A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CR-0231  rev  Cat: F (Rel-16)</w:t>
      </w:r>
      <w:r>
        <w:rPr>
          <w:i/>
        </w:rPr>
        <w:br/>
      </w:r>
      <w:r>
        <w:rPr>
          <w:i/>
        </w:rPr>
        <w:br/>
      </w:r>
      <w:r>
        <w:rPr>
          <w:i/>
        </w:rPr>
        <w:tab/>
      </w:r>
      <w:r>
        <w:rPr>
          <w:i/>
        </w:rPr>
        <w:tab/>
      </w:r>
      <w:r>
        <w:rPr>
          <w:i/>
        </w:rPr>
        <w:tab/>
      </w:r>
      <w:r>
        <w:rPr>
          <w:i/>
        </w:rPr>
        <w:tab/>
      </w:r>
      <w:r>
        <w:rPr>
          <w:i/>
        </w:rPr>
        <w:tab/>
        <w:t>Source: Huawei, HiSilicon</w:t>
      </w:r>
    </w:p>
    <w:p w14:paraId="2407EB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A9BC" w14:textId="0E207D30" w:rsidR="00110D4D" w:rsidRDefault="00110D4D" w:rsidP="00110D4D">
      <w:pPr>
        <w:rPr>
          <w:rFonts w:ascii="Arial" w:hAnsi="Arial" w:cs="Arial"/>
          <w:b/>
          <w:sz w:val="24"/>
        </w:rPr>
      </w:pPr>
      <w:r>
        <w:rPr>
          <w:rFonts w:ascii="Arial" w:hAnsi="Arial" w:cs="Arial"/>
          <w:b/>
          <w:color w:val="0000FF"/>
          <w:sz w:val="24"/>
        </w:rPr>
        <w:t>R4-2110560</w:t>
      </w:r>
      <w:r>
        <w:rPr>
          <w:rFonts w:ascii="Arial" w:hAnsi="Arial" w:cs="Arial"/>
          <w:b/>
          <w:color w:val="0000FF"/>
          <w:sz w:val="24"/>
        </w:rPr>
        <w:tab/>
      </w:r>
      <w:r>
        <w:rPr>
          <w:rFonts w:ascii="Arial" w:hAnsi="Arial" w:cs="Arial"/>
          <w:b/>
          <w:sz w:val="24"/>
        </w:rPr>
        <w:t>CR on correction of FR2 256QAM CQI applicability rules (Rel-17)</w:t>
      </w:r>
    </w:p>
    <w:p w14:paraId="647F83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CR-0232  rev  Cat: A (Rel-17)</w:t>
      </w:r>
      <w:r>
        <w:rPr>
          <w:i/>
        </w:rPr>
        <w:br/>
      </w:r>
      <w:r>
        <w:rPr>
          <w:i/>
        </w:rPr>
        <w:br/>
      </w:r>
      <w:r>
        <w:rPr>
          <w:i/>
        </w:rPr>
        <w:tab/>
      </w:r>
      <w:r>
        <w:rPr>
          <w:i/>
        </w:rPr>
        <w:tab/>
      </w:r>
      <w:r>
        <w:rPr>
          <w:i/>
        </w:rPr>
        <w:tab/>
      </w:r>
      <w:r>
        <w:rPr>
          <w:i/>
        </w:rPr>
        <w:tab/>
      </w:r>
      <w:r>
        <w:rPr>
          <w:i/>
        </w:rPr>
        <w:tab/>
        <w:t>Source: Huawei, HiSilicon</w:t>
      </w:r>
    </w:p>
    <w:p w14:paraId="19FA55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6D26F" w14:textId="77777777" w:rsidR="00110D4D" w:rsidRDefault="00110D4D" w:rsidP="00110D4D">
      <w:pPr>
        <w:pStyle w:val="Heading6"/>
      </w:pPr>
      <w:bookmarkStart w:id="72" w:name="_Toc73780667"/>
      <w:r>
        <w:t>5.1.5.1.3</w:t>
      </w:r>
      <w:r>
        <w:tab/>
        <w:t>SDR</w:t>
      </w:r>
      <w:bookmarkEnd w:id="72"/>
    </w:p>
    <w:p w14:paraId="0F6F5C9A" w14:textId="167E7BD7" w:rsidR="00110D4D" w:rsidRDefault="00110D4D" w:rsidP="00110D4D">
      <w:pPr>
        <w:rPr>
          <w:rFonts w:ascii="Arial" w:hAnsi="Arial" w:cs="Arial"/>
          <w:b/>
          <w:sz w:val="24"/>
        </w:rPr>
      </w:pPr>
      <w:r>
        <w:rPr>
          <w:rFonts w:ascii="Arial" w:hAnsi="Arial" w:cs="Arial"/>
          <w:b/>
          <w:color w:val="0000FF"/>
          <w:sz w:val="24"/>
        </w:rPr>
        <w:t>R4-2108554</w:t>
      </w:r>
      <w:r>
        <w:rPr>
          <w:rFonts w:ascii="Arial" w:hAnsi="Arial" w:cs="Arial"/>
          <w:b/>
          <w:color w:val="0000FF"/>
          <w:sz w:val="24"/>
        </w:rPr>
        <w:tab/>
      </w:r>
      <w:r>
        <w:rPr>
          <w:rFonts w:ascii="Arial" w:hAnsi="Arial" w:cs="Arial"/>
          <w:b/>
          <w:sz w:val="24"/>
        </w:rPr>
        <w:t>CR on SDR requirements for DL 256QAM for FR2 (Rel-15)</w:t>
      </w:r>
    </w:p>
    <w:p w14:paraId="1FAFFB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1 Cat: F (Rel-15)</w:t>
      </w:r>
      <w:r>
        <w:rPr>
          <w:i/>
        </w:rPr>
        <w:br/>
      </w:r>
      <w:r>
        <w:rPr>
          <w:i/>
        </w:rPr>
        <w:br/>
      </w:r>
      <w:r>
        <w:rPr>
          <w:i/>
        </w:rPr>
        <w:tab/>
      </w:r>
      <w:r>
        <w:rPr>
          <w:i/>
        </w:rPr>
        <w:tab/>
      </w:r>
      <w:r>
        <w:rPr>
          <w:i/>
        </w:rPr>
        <w:tab/>
      </w:r>
      <w:r>
        <w:rPr>
          <w:i/>
        </w:rPr>
        <w:tab/>
      </w:r>
      <w:r>
        <w:rPr>
          <w:i/>
        </w:rPr>
        <w:tab/>
        <w:t>Source: Huawei</w:t>
      </w:r>
    </w:p>
    <w:p w14:paraId="65351611" w14:textId="77777777" w:rsidR="00110D4D" w:rsidRDefault="00110D4D" w:rsidP="00110D4D">
      <w:pPr>
        <w:rPr>
          <w:color w:val="808080"/>
        </w:rPr>
      </w:pPr>
      <w:r>
        <w:rPr>
          <w:color w:val="808080"/>
        </w:rPr>
        <w:t>(Replaces R4-2110556)</w:t>
      </w:r>
    </w:p>
    <w:p w14:paraId="56849E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1AEAA" w14:textId="4046152A" w:rsidR="00110D4D" w:rsidRDefault="00110D4D" w:rsidP="00110D4D">
      <w:pPr>
        <w:rPr>
          <w:rFonts w:ascii="Arial" w:hAnsi="Arial" w:cs="Arial"/>
          <w:b/>
          <w:sz w:val="24"/>
        </w:rPr>
      </w:pPr>
      <w:r>
        <w:rPr>
          <w:rFonts w:ascii="Arial" w:hAnsi="Arial" w:cs="Arial"/>
          <w:b/>
          <w:color w:val="0000FF"/>
          <w:sz w:val="24"/>
        </w:rPr>
        <w:t>R4-2110556</w:t>
      </w:r>
      <w:r>
        <w:rPr>
          <w:rFonts w:ascii="Arial" w:hAnsi="Arial" w:cs="Arial"/>
          <w:b/>
          <w:color w:val="0000FF"/>
          <w:sz w:val="24"/>
        </w:rPr>
        <w:tab/>
      </w:r>
      <w:r>
        <w:rPr>
          <w:rFonts w:ascii="Arial" w:hAnsi="Arial" w:cs="Arial"/>
          <w:b/>
          <w:sz w:val="24"/>
        </w:rPr>
        <w:t>CR on SDR requirements for DL 256QAM for FR2 (Rel-15)</w:t>
      </w:r>
    </w:p>
    <w:p w14:paraId="1FDBE6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Cat: F (Rel-15)</w:t>
      </w:r>
      <w:r>
        <w:rPr>
          <w:i/>
        </w:rPr>
        <w:br/>
      </w:r>
      <w:r>
        <w:rPr>
          <w:i/>
        </w:rPr>
        <w:br/>
      </w:r>
      <w:r>
        <w:rPr>
          <w:i/>
        </w:rPr>
        <w:tab/>
      </w:r>
      <w:r>
        <w:rPr>
          <w:i/>
        </w:rPr>
        <w:tab/>
      </w:r>
      <w:r>
        <w:rPr>
          <w:i/>
        </w:rPr>
        <w:tab/>
      </w:r>
      <w:r>
        <w:rPr>
          <w:i/>
        </w:rPr>
        <w:tab/>
      </w:r>
      <w:r>
        <w:rPr>
          <w:i/>
        </w:rPr>
        <w:tab/>
        <w:t>Source: Huawei, HiSilicon</w:t>
      </w:r>
    </w:p>
    <w:p w14:paraId="09B681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R4-2108554</w:t>
      </w:r>
      <w:r>
        <w:rPr>
          <w:color w:val="993300"/>
          <w:u w:val="single"/>
        </w:rPr>
        <w:t>.</w:t>
      </w:r>
    </w:p>
    <w:p w14:paraId="6C173BDA" w14:textId="77777777" w:rsidR="00110D4D" w:rsidRDefault="00110D4D" w:rsidP="00110D4D">
      <w:pPr>
        <w:pStyle w:val="Heading4"/>
      </w:pPr>
      <w:bookmarkStart w:id="73" w:name="_Toc73780668"/>
      <w:r>
        <w:t>5.1.6</w:t>
      </w:r>
      <w:r>
        <w:tab/>
        <w:t>NR performance requirement enhancements</w:t>
      </w:r>
      <w:bookmarkEnd w:id="73"/>
    </w:p>
    <w:p w14:paraId="46EB05F7" w14:textId="77777777" w:rsidR="00110D4D" w:rsidRDefault="00110D4D" w:rsidP="00110D4D">
      <w:pPr>
        <w:pStyle w:val="Heading5"/>
      </w:pPr>
      <w:bookmarkStart w:id="74" w:name="_Toc73780669"/>
      <w:r>
        <w:t>5.1.6.1</w:t>
      </w:r>
      <w:r>
        <w:tab/>
        <w:t>UE demodulation requirements</w:t>
      </w:r>
      <w:bookmarkEnd w:id="74"/>
    </w:p>
    <w:p w14:paraId="5BA6BDEE" w14:textId="2CC15D14" w:rsidR="00110D4D" w:rsidRDefault="00110D4D" w:rsidP="00110D4D">
      <w:pPr>
        <w:rPr>
          <w:rFonts w:ascii="Arial" w:hAnsi="Arial" w:cs="Arial"/>
          <w:b/>
          <w:sz w:val="24"/>
        </w:rPr>
      </w:pPr>
      <w:r>
        <w:rPr>
          <w:rFonts w:ascii="Arial" w:hAnsi="Arial" w:cs="Arial"/>
          <w:b/>
          <w:color w:val="0000FF"/>
          <w:sz w:val="24"/>
        </w:rPr>
        <w:t>R4-2110633</w:t>
      </w:r>
      <w:r>
        <w:rPr>
          <w:rFonts w:ascii="Arial" w:hAnsi="Arial" w:cs="Arial"/>
          <w:b/>
          <w:color w:val="0000FF"/>
          <w:sz w:val="24"/>
        </w:rPr>
        <w:tab/>
      </w:r>
      <w:r>
        <w:rPr>
          <w:rFonts w:ascii="Arial" w:hAnsi="Arial" w:cs="Arial"/>
          <w:b/>
          <w:sz w:val="24"/>
        </w:rPr>
        <w:t>CR: Correction of the applicability of requirements</w:t>
      </w:r>
    </w:p>
    <w:p w14:paraId="245EAE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CR-0242  rev  Cat: F (Rel-16)</w:t>
      </w:r>
      <w:r>
        <w:rPr>
          <w:i/>
        </w:rPr>
        <w:br/>
      </w:r>
      <w:r>
        <w:rPr>
          <w:i/>
        </w:rPr>
        <w:br/>
      </w:r>
      <w:r>
        <w:rPr>
          <w:i/>
        </w:rPr>
        <w:tab/>
      </w:r>
      <w:r>
        <w:rPr>
          <w:i/>
        </w:rPr>
        <w:tab/>
      </w:r>
      <w:r>
        <w:rPr>
          <w:i/>
        </w:rPr>
        <w:tab/>
      </w:r>
      <w:r>
        <w:rPr>
          <w:i/>
        </w:rPr>
        <w:tab/>
      </w:r>
      <w:r>
        <w:rPr>
          <w:i/>
        </w:rPr>
        <w:tab/>
        <w:t>Source: Ericsson</w:t>
      </w:r>
    </w:p>
    <w:p w14:paraId="1B5BA0AC" w14:textId="77777777" w:rsidR="00110D4D" w:rsidRDefault="00110D4D" w:rsidP="00110D4D">
      <w:pPr>
        <w:rPr>
          <w:rFonts w:ascii="Arial" w:hAnsi="Arial" w:cs="Arial"/>
          <w:b/>
        </w:rPr>
      </w:pPr>
      <w:r>
        <w:rPr>
          <w:rFonts w:ascii="Arial" w:hAnsi="Arial" w:cs="Arial"/>
          <w:b/>
        </w:rPr>
        <w:t xml:space="preserve">Abstract: </w:t>
      </w:r>
    </w:p>
    <w:p w14:paraId="320C37AE" w14:textId="77777777" w:rsidR="00110D4D" w:rsidRDefault="00110D4D" w:rsidP="00110D4D">
      <w:r>
        <w:t>This CR adds new subclauses for applicability of requirements.</w:t>
      </w:r>
    </w:p>
    <w:p w14:paraId="682C66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CA029" w14:textId="015788DD" w:rsidR="00110D4D" w:rsidRDefault="00110D4D" w:rsidP="00110D4D">
      <w:pPr>
        <w:rPr>
          <w:rFonts w:ascii="Arial" w:hAnsi="Arial" w:cs="Arial"/>
          <w:b/>
          <w:sz w:val="24"/>
        </w:rPr>
      </w:pPr>
      <w:r>
        <w:rPr>
          <w:rFonts w:ascii="Arial" w:hAnsi="Arial" w:cs="Arial"/>
          <w:b/>
          <w:color w:val="0000FF"/>
          <w:sz w:val="24"/>
        </w:rPr>
        <w:t>R4-2110785</w:t>
      </w:r>
      <w:r>
        <w:rPr>
          <w:rFonts w:ascii="Arial" w:hAnsi="Arial" w:cs="Arial"/>
          <w:b/>
          <w:color w:val="0000FF"/>
          <w:sz w:val="24"/>
        </w:rPr>
        <w:tab/>
      </w:r>
      <w:r>
        <w:rPr>
          <w:rFonts w:ascii="Arial" w:hAnsi="Arial" w:cs="Arial"/>
          <w:b/>
          <w:sz w:val="24"/>
        </w:rPr>
        <w:t>CR: Correction of the applicability of requirements</w:t>
      </w:r>
    </w:p>
    <w:p w14:paraId="0A65DA2D"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CR-0248  rev  Cat: A (Rel-17)</w:t>
      </w:r>
      <w:r>
        <w:rPr>
          <w:i/>
        </w:rPr>
        <w:br/>
      </w:r>
      <w:r>
        <w:rPr>
          <w:i/>
        </w:rPr>
        <w:br/>
      </w:r>
      <w:r>
        <w:rPr>
          <w:i/>
        </w:rPr>
        <w:tab/>
      </w:r>
      <w:r>
        <w:rPr>
          <w:i/>
        </w:rPr>
        <w:tab/>
      </w:r>
      <w:r>
        <w:rPr>
          <w:i/>
        </w:rPr>
        <w:tab/>
      </w:r>
      <w:r>
        <w:rPr>
          <w:i/>
        </w:rPr>
        <w:tab/>
      </w:r>
      <w:r>
        <w:rPr>
          <w:i/>
        </w:rPr>
        <w:tab/>
        <w:t>Source: Ericsson</w:t>
      </w:r>
    </w:p>
    <w:p w14:paraId="58AA07C4" w14:textId="77777777" w:rsidR="00110D4D" w:rsidRDefault="00110D4D" w:rsidP="00110D4D">
      <w:pPr>
        <w:rPr>
          <w:rFonts w:ascii="Arial" w:hAnsi="Arial" w:cs="Arial"/>
          <w:b/>
        </w:rPr>
      </w:pPr>
      <w:r>
        <w:rPr>
          <w:rFonts w:ascii="Arial" w:hAnsi="Arial" w:cs="Arial"/>
          <w:b/>
        </w:rPr>
        <w:t xml:space="preserve">Abstract: </w:t>
      </w:r>
    </w:p>
    <w:p w14:paraId="1FFDC3AA" w14:textId="77777777" w:rsidR="00110D4D" w:rsidRDefault="00110D4D" w:rsidP="00110D4D">
      <w:r>
        <w:t>This CR adds new subclauses for applicability of requirements.</w:t>
      </w:r>
    </w:p>
    <w:p w14:paraId="657ED7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A33EB" w14:textId="6F3F2287" w:rsidR="00110D4D" w:rsidRDefault="00110D4D" w:rsidP="00110D4D">
      <w:pPr>
        <w:rPr>
          <w:rFonts w:ascii="Arial" w:hAnsi="Arial" w:cs="Arial"/>
          <w:b/>
          <w:sz w:val="24"/>
        </w:rPr>
      </w:pPr>
      <w:r>
        <w:rPr>
          <w:rFonts w:ascii="Arial" w:hAnsi="Arial" w:cs="Arial"/>
          <w:b/>
          <w:color w:val="0000FF"/>
          <w:sz w:val="24"/>
        </w:rPr>
        <w:t>R4-2111172</w:t>
      </w:r>
      <w:r>
        <w:rPr>
          <w:rFonts w:ascii="Arial" w:hAnsi="Arial" w:cs="Arial"/>
          <w:b/>
          <w:color w:val="0000FF"/>
          <w:sz w:val="24"/>
        </w:rPr>
        <w:tab/>
      </w:r>
      <w:r>
        <w:rPr>
          <w:rFonts w:ascii="Arial" w:hAnsi="Arial" w:cs="Arial"/>
          <w:b/>
          <w:sz w:val="24"/>
        </w:rPr>
        <w:t>CR on Applicability Rule for TDD LTE-NR Coexistence Tests</w:t>
      </w:r>
    </w:p>
    <w:p w14:paraId="76A8F0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CR-0251  rev  Cat: F (Rel-16)</w:t>
      </w:r>
      <w:r>
        <w:rPr>
          <w:i/>
        </w:rPr>
        <w:br/>
      </w:r>
      <w:r>
        <w:rPr>
          <w:i/>
        </w:rPr>
        <w:br/>
      </w:r>
      <w:r>
        <w:rPr>
          <w:i/>
        </w:rPr>
        <w:tab/>
      </w:r>
      <w:r>
        <w:rPr>
          <w:i/>
        </w:rPr>
        <w:tab/>
      </w:r>
      <w:r>
        <w:rPr>
          <w:i/>
        </w:rPr>
        <w:tab/>
      </w:r>
      <w:r>
        <w:rPr>
          <w:i/>
        </w:rPr>
        <w:tab/>
      </w:r>
      <w:r>
        <w:rPr>
          <w:i/>
        </w:rPr>
        <w:tab/>
        <w:t>Source: Qualcomm Incorporated</w:t>
      </w:r>
    </w:p>
    <w:p w14:paraId="20F801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C90E6" w14:textId="069B86B9" w:rsidR="00110D4D" w:rsidRDefault="00110D4D" w:rsidP="00110D4D">
      <w:pPr>
        <w:rPr>
          <w:rFonts w:ascii="Arial" w:hAnsi="Arial" w:cs="Arial"/>
          <w:b/>
          <w:sz w:val="24"/>
        </w:rPr>
      </w:pPr>
      <w:r>
        <w:rPr>
          <w:rFonts w:ascii="Arial" w:hAnsi="Arial" w:cs="Arial"/>
          <w:b/>
          <w:color w:val="0000FF"/>
          <w:sz w:val="24"/>
        </w:rPr>
        <w:t>R4-2111212</w:t>
      </w:r>
      <w:r>
        <w:rPr>
          <w:rFonts w:ascii="Arial" w:hAnsi="Arial" w:cs="Arial"/>
          <w:b/>
          <w:color w:val="0000FF"/>
          <w:sz w:val="24"/>
        </w:rPr>
        <w:tab/>
      </w:r>
      <w:r>
        <w:rPr>
          <w:rFonts w:ascii="Arial" w:hAnsi="Arial" w:cs="Arial"/>
          <w:b/>
          <w:sz w:val="24"/>
        </w:rPr>
        <w:t xml:space="preserve">CR on Applicability Rule for TDD LTE-NR Coexistence Tests </w:t>
      </w:r>
    </w:p>
    <w:p w14:paraId="23F63D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CR-0254  rev  Cat: A (Rel-17)</w:t>
      </w:r>
      <w:r>
        <w:rPr>
          <w:i/>
        </w:rPr>
        <w:br/>
      </w:r>
      <w:r>
        <w:rPr>
          <w:i/>
        </w:rPr>
        <w:br/>
      </w:r>
      <w:r>
        <w:rPr>
          <w:i/>
        </w:rPr>
        <w:tab/>
      </w:r>
      <w:r>
        <w:rPr>
          <w:i/>
        </w:rPr>
        <w:tab/>
      </w:r>
      <w:r>
        <w:rPr>
          <w:i/>
        </w:rPr>
        <w:tab/>
      </w:r>
      <w:r>
        <w:rPr>
          <w:i/>
        </w:rPr>
        <w:tab/>
      </w:r>
      <w:r>
        <w:rPr>
          <w:i/>
        </w:rPr>
        <w:tab/>
        <w:t>Source: Qualcomm Incorporated</w:t>
      </w:r>
    </w:p>
    <w:p w14:paraId="1FC7BC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2444A" w14:textId="77777777" w:rsidR="00110D4D" w:rsidRDefault="00110D4D" w:rsidP="00110D4D">
      <w:pPr>
        <w:pStyle w:val="Heading5"/>
      </w:pPr>
      <w:bookmarkStart w:id="75" w:name="_Toc73780670"/>
      <w:r>
        <w:t>5.1.6.2</w:t>
      </w:r>
      <w:r>
        <w:tab/>
        <w:t>CSI requirements</w:t>
      </w:r>
      <w:bookmarkEnd w:id="75"/>
    </w:p>
    <w:p w14:paraId="178C27F3" w14:textId="47AD3E31" w:rsidR="00110D4D" w:rsidRDefault="00110D4D" w:rsidP="00110D4D">
      <w:pPr>
        <w:rPr>
          <w:rFonts w:ascii="Arial" w:hAnsi="Arial" w:cs="Arial"/>
          <w:b/>
          <w:sz w:val="24"/>
        </w:rPr>
      </w:pPr>
      <w:r>
        <w:rPr>
          <w:rFonts w:ascii="Arial" w:hAnsi="Arial" w:cs="Arial"/>
          <w:b/>
          <w:color w:val="0000FF"/>
          <w:sz w:val="24"/>
        </w:rPr>
        <w:t>R4-2109812</w:t>
      </w:r>
      <w:r>
        <w:rPr>
          <w:rFonts w:ascii="Arial" w:hAnsi="Arial" w:cs="Arial"/>
          <w:b/>
          <w:color w:val="0000FF"/>
          <w:sz w:val="24"/>
        </w:rPr>
        <w:tab/>
      </w:r>
      <w:r>
        <w:rPr>
          <w:rFonts w:ascii="Arial" w:hAnsi="Arial" w:cs="Arial"/>
          <w:b/>
          <w:sz w:val="24"/>
        </w:rPr>
        <w:t>Correction on PMI test cases with Rel-15 Type I, TypeII codebook</w:t>
      </w:r>
    </w:p>
    <w:p w14:paraId="29E520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CR-0215  rev  Cat: F (Rel-16)</w:t>
      </w:r>
      <w:r>
        <w:rPr>
          <w:i/>
        </w:rPr>
        <w:br/>
      </w:r>
      <w:r>
        <w:rPr>
          <w:i/>
        </w:rPr>
        <w:br/>
      </w:r>
      <w:r>
        <w:rPr>
          <w:i/>
        </w:rPr>
        <w:tab/>
      </w:r>
      <w:r>
        <w:rPr>
          <w:i/>
        </w:rPr>
        <w:tab/>
      </w:r>
      <w:r>
        <w:rPr>
          <w:i/>
        </w:rPr>
        <w:tab/>
      </w:r>
      <w:r>
        <w:rPr>
          <w:i/>
        </w:rPr>
        <w:tab/>
      </w:r>
      <w:r>
        <w:rPr>
          <w:i/>
        </w:rPr>
        <w:tab/>
        <w:t>Source: Samsung</w:t>
      </w:r>
    </w:p>
    <w:p w14:paraId="0CF3E7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R4-2108556</w:t>
      </w:r>
      <w:r>
        <w:rPr>
          <w:color w:val="993300"/>
          <w:u w:val="single"/>
        </w:rPr>
        <w:t>.</w:t>
      </w:r>
    </w:p>
    <w:p w14:paraId="5C37C679" w14:textId="143EFEAF" w:rsidR="00110D4D" w:rsidRDefault="00110D4D" w:rsidP="00110D4D">
      <w:pPr>
        <w:rPr>
          <w:rFonts w:ascii="Arial" w:hAnsi="Arial" w:cs="Arial"/>
          <w:b/>
          <w:sz w:val="24"/>
        </w:rPr>
      </w:pPr>
      <w:r>
        <w:rPr>
          <w:rFonts w:ascii="Arial" w:hAnsi="Arial" w:cs="Arial"/>
          <w:b/>
          <w:color w:val="0000FF"/>
          <w:sz w:val="24"/>
        </w:rPr>
        <w:t>R4-2109813</w:t>
      </w:r>
      <w:r>
        <w:rPr>
          <w:rFonts w:ascii="Arial" w:hAnsi="Arial" w:cs="Arial"/>
          <w:b/>
          <w:color w:val="0000FF"/>
          <w:sz w:val="24"/>
        </w:rPr>
        <w:tab/>
      </w:r>
      <w:r>
        <w:rPr>
          <w:rFonts w:ascii="Arial" w:hAnsi="Arial" w:cs="Arial"/>
          <w:b/>
          <w:sz w:val="24"/>
        </w:rPr>
        <w:t>Correction on PMI test cases with Rel-15 Type I, TypeII codebook</w:t>
      </w:r>
    </w:p>
    <w:p w14:paraId="5A847E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CR-0216  rev  Cat: A (Rel-17)</w:t>
      </w:r>
      <w:r>
        <w:rPr>
          <w:i/>
        </w:rPr>
        <w:br/>
      </w:r>
      <w:r>
        <w:rPr>
          <w:i/>
        </w:rPr>
        <w:br/>
      </w:r>
      <w:r>
        <w:rPr>
          <w:i/>
        </w:rPr>
        <w:tab/>
      </w:r>
      <w:r>
        <w:rPr>
          <w:i/>
        </w:rPr>
        <w:tab/>
      </w:r>
      <w:r>
        <w:rPr>
          <w:i/>
        </w:rPr>
        <w:tab/>
      </w:r>
      <w:r>
        <w:rPr>
          <w:i/>
        </w:rPr>
        <w:tab/>
      </w:r>
      <w:r>
        <w:rPr>
          <w:i/>
        </w:rPr>
        <w:tab/>
        <w:t>Source: Samsung</w:t>
      </w:r>
    </w:p>
    <w:p w14:paraId="7B5880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C63F9" w14:textId="77777777" w:rsidR="00110D4D" w:rsidRDefault="00110D4D" w:rsidP="00110D4D">
      <w:pPr>
        <w:pStyle w:val="Heading5"/>
      </w:pPr>
      <w:bookmarkStart w:id="76" w:name="_Toc73780671"/>
      <w:r>
        <w:t>5.1.6.3</w:t>
      </w:r>
      <w:r>
        <w:tab/>
        <w:t>BS demodulation requirements</w:t>
      </w:r>
      <w:bookmarkEnd w:id="76"/>
    </w:p>
    <w:p w14:paraId="4FBD329A" w14:textId="0460F3EA" w:rsidR="00110D4D" w:rsidRDefault="00110D4D" w:rsidP="00110D4D">
      <w:pPr>
        <w:rPr>
          <w:rFonts w:ascii="Arial" w:hAnsi="Arial" w:cs="Arial"/>
          <w:b/>
          <w:sz w:val="24"/>
        </w:rPr>
      </w:pPr>
      <w:r>
        <w:rPr>
          <w:rFonts w:ascii="Arial" w:hAnsi="Arial" w:cs="Arial"/>
          <w:b/>
          <w:color w:val="0000FF"/>
          <w:sz w:val="24"/>
        </w:rPr>
        <w:t>R4-2108709</w:t>
      </w:r>
      <w:r>
        <w:rPr>
          <w:rFonts w:ascii="Arial" w:hAnsi="Arial" w:cs="Arial"/>
          <w:b/>
          <w:color w:val="0000FF"/>
          <w:sz w:val="24"/>
        </w:rPr>
        <w:tab/>
      </w:r>
      <w:r>
        <w:rPr>
          <w:rFonts w:ascii="Arial" w:hAnsi="Arial" w:cs="Arial"/>
          <w:b/>
          <w:sz w:val="24"/>
        </w:rPr>
        <w:t>CR for 38.141-2: Demodulation performance enhancement specification maintenance</w:t>
      </w:r>
    </w:p>
    <w:p w14:paraId="3CD964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1 Cat: F (Rel-16)</w:t>
      </w:r>
      <w:r>
        <w:rPr>
          <w:i/>
        </w:rPr>
        <w:br/>
      </w:r>
      <w:r>
        <w:rPr>
          <w:i/>
        </w:rPr>
        <w:br/>
      </w:r>
      <w:r>
        <w:rPr>
          <w:i/>
        </w:rPr>
        <w:tab/>
      </w:r>
      <w:r>
        <w:rPr>
          <w:i/>
        </w:rPr>
        <w:tab/>
      </w:r>
      <w:r>
        <w:rPr>
          <w:i/>
        </w:rPr>
        <w:tab/>
      </w:r>
      <w:r>
        <w:rPr>
          <w:i/>
        </w:rPr>
        <w:tab/>
      </w:r>
      <w:r>
        <w:rPr>
          <w:i/>
        </w:rPr>
        <w:tab/>
        <w:t>Source: Nokia, Nokia Shanghai Bell</w:t>
      </w:r>
    </w:p>
    <w:p w14:paraId="2FAB0C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A0F15" w14:textId="16026418" w:rsidR="00110D4D" w:rsidRDefault="00110D4D" w:rsidP="00110D4D">
      <w:pPr>
        <w:rPr>
          <w:rFonts w:ascii="Arial" w:hAnsi="Arial" w:cs="Arial"/>
          <w:b/>
          <w:sz w:val="24"/>
        </w:rPr>
      </w:pPr>
      <w:r>
        <w:rPr>
          <w:rFonts w:ascii="Arial" w:hAnsi="Arial" w:cs="Arial"/>
          <w:b/>
          <w:color w:val="0000FF"/>
          <w:sz w:val="24"/>
        </w:rPr>
        <w:t>R4-2110590</w:t>
      </w:r>
      <w:r>
        <w:rPr>
          <w:rFonts w:ascii="Arial" w:hAnsi="Arial" w:cs="Arial"/>
          <w:b/>
          <w:color w:val="0000FF"/>
          <w:sz w:val="24"/>
        </w:rPr>
        <w:tab/>
      </w:r>
      <w:r>
        <w:rPr>
          <w:rFonts w:ascii="Arial" w:hAnsi="Arial" w:cs="Arial"/>
          <w:b/>
          <w:sz w:val="24"/>
        </w:rPr>
        <w:t>CR for 38.141-2: Demodulation performance enhancement specification maintenance</w:t>
      </w:r>
    </w:p>
    <w:p w14:paraId="2582225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Cat: F (Rel-16)</w:t>
      </w:r>
      <w:r>
        <w:rPr>
          <w:i/>
        </w:rPr>
        <w:br/>
      </w:r>
      <w:r>
        <w:rPr>
          <w:i/>
        </w:rPr>
        <w:br/>
      </w:r>
      <w:r>
        <w:rPr>
          <w:i/>
        </w:rPr>
        <w:tab/>
      </w:r>
      <w:r>
        <w:rPr>
          <w:i/>
        </w:rPr>
        <w:tab/>
      </w:r>
      <w:r>
        <w:rPr>
          <w:i/>
        </w:rPr>
        <w:tab/>
      </w:r>
      <w:r>
        <w:rPr>
          <w:i/>
        </w:rPr>
        <w:tab/>
      </w:r>
      <w:r>
        <w:rPr>
          <w:i/>
        </w:rPr>
        <w:tab/>
        <w:t>Source: Nokia, Nokia Shanghai Bell</w:t>
      </w:r>
    </w:p>
    <w:p w14:paraId="0BFFC8E3" w14:textId="77777777" w:rsidR="00110D4D" w:rsidRDefault="00110D4D" w:rsidP="00110D4D">
      <w:pPr>
        <w:rPr>
          <w:rFonts w:ascii="Arial" w:hAnsi="Arial" w:cs="Arial"/>
          <w:b/>
        </w:rPr>
      </w:pPr>
      <w:r>
        <w:rPr>
          <w:rFonts w:ascii="Arial" w:hAnsi="Arial" w:cs="Arial"/>
          <w:b/>
        </w:rPr>
        <w:t xml:space="preserve">Abstract: </w:t>
      </w:r>
    </w:p>
    <w:p w14:paraId="67F72DE1" w14:textId="77777777" w:rsidR="00110D4D" w:rsidRDefault="00110D4D" w:rsidP="00110D4D">
      <w:r>
        <w:t>8.2.1.5.1-15 to 18: Wrong appendix cited in 30% TPUT tables.</w:t>
      </w:r>
    </w:p>
    <w:p w14:paraId="22407D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R4-2108709</w:t>
      </w:r>
      <w:r>
        <w:rPr>
          <w:color w:val="993300"/>
          <w:u w:val="single"/>
        </w:rPr>
        <w:t>.</w:t>
      </w:r>
    </w:p>
    <w:p w14:paraId="74C6B0FA" w14:textId="361ABA4D" w:rsidR="00110D4D" w:rsidRDefault="00110D4D" w:rsidP="00110D4D">
      <w:pPr>
        <w:rPr>
          <w:rFonts w:ascii="Arial" w:hAnsi="Arial" w:cs="Arial"/>
          <w:b/>
          <w:sz w:val="24"/>
        </w:rPr>
      </w:pPr>
      <w:r>
        <w:rPr>
          <w:rFonts w:ascii="Arial" w:hAnsi="Arial" w:cs="Arial"/>
          <w:b/>
          <w:color w:val="0000FF"/>
          <w:sz w:val="24"/>
        </w:rPr>
        <w:t>R4-2110591</w:t>
      </w:r>
      <w:r>
        <w:rPr>
          <w:rFonts w:ascii="Arial" w:hAnsi="Arial" w:cs="Arial"/>
          <w:b/>
          <w:color w:val="0000FF"/>
          <w:sz w:val="24"/>
        </w:rPr>
        <w:tab/>
      </w:r>
      <w:r>
        <w:rPr>
          <w:rFonts w:ascii="Arial" w:hAnsi="Arial" w:cs="Arial"/>
          <w:b/>
          <w:sz w:val="24"/>
        </w:rPr>
        <w:t>CR for 38.141-2: Demodulation performance enhancement specification maintenance</w:t>
      </w:r>
    </w:p>
    <w:p w14:paraId="6129C2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CR-0338  rev  Cat: A (Rel-17)</w:t>
      </w:r>
      <w:r>
        <w:rPr>
          <w:i/>
        </w:rPr>
        <w:br/>
      </w:r>
      <w:r>
        <w:rPr>
          <w:i/>
        </w:rPr>
        <w:br/>
      </w:r>
      <w:r>
        <w:rPr>
          <w:i/>
        </w:rPr>
        <w:tab/>
      </w:r>
      <w:r>
        <w:rPr>
          <w:i/>
        </w:rPr>
        <w:tab/>
      </w:r>
      <w:r>
        <w:rPr>
          <w:i/>
        </w:rPr>
        <w:tab/>
      </w:r>
      <w:r>
        <w:rPr>
          <w:i/>
        </w:rPr>
        <w:tab/>
      </w:r>
      <w:r>
        <w:rPr>
          <w:i/>
        </w:rPr>
        <w:tab/>
        <w:t>Source: Nokia, Nokia Shanghai Bell</w:t>
      </w:r>
    </w:p>
    <w:p w14:paraId="35C4C41C" w14:textId="77777777" w:rsidR="00110D4D" w:rsidRDefault="00110D4D" w:rsidP="00110D4D">
      <w:pPr>
        <w:rPr>
          <w:rFonts w:ascii="Arial" w:hAnsi="Arial" w:cs="Arial"/>
          <w:b/>
        </w:rPr>
      </w:pPr>
      <w:r>
        <w:rPr>
          <w:rFonts w:ascii="Arial" w:hAnsi="Arial" w:cs="Arial"/>
          <w:b/>
        </w:rPr>
        <w:t xml:space="preserve">Abstract: </w:t>
      </w:r>
    </w:p>
    <w:p w14:paraId="2EDF9448" w14:textId="77777777" w:rsidR="00110D4D" w:rsidRDefault="00110D4D" w:rsidP="00110D4D">
      <w:r>
        <w:t>8.2.1.5.1-15 to 18: Wrong appendix cited in 30% TPUT tables.</w:t>
      </w:r>
    </w:p>
    <w:p w14:paraId="3BB4A6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8D692" w14:textId="77777777" w:rsidR="00110D4D" w:rsidRDefault="00110D4D" w:rsidP="00110D4D">
      <w:pPr>
        <w:pStyle w:val="Heading4"/>
      </w:pPr>
      <w:bookmarkStart w:id="77" w:name="_Toc73780672"/>
      <w:r>
        <w:t>5.1.7</w:t>
      </w:r>
      <w:r>
        <w:tab/>
        <w:t>Other WIs</w:t>
      </w:r>
      <w:bookmarkEnd w:id="77"/>
    </w:p>
    <w:p w14:paraId="677AAC7A" w14:textId="77777777" w:rsidR="00110D4D" w:rsidRDefault="00110D4D" w:rsidP="00110D4D">
      <w:pPr>
        <w:pStyle w:val="Heading5"/>
      </w:pPr>
      <w:bookmarkStart w:id="78" w:name="_Toc73780673"/>
      <w:r>
        <w:t>5.1.7.1</w:t>
      </w:r>
      <w:r>
        <w:tab/>
        <w:t>BS RF requirements</w:t>
      </w:r>
      <w:bookmarkEnd w:id="78"/>
    </w:p>
    <w:p w14:paraId="3A69FA62" w14:textId="2F6746F1" w:rsidR="00110D4D" w:rsidRDefault="00110D4D" w:rsidP="00110D4D">
      <w:pPr>
        <w:rPr>
          <w:rFonts w:ascii="Arial" w:hAnsi="Arial" w:cs="Arial"/>
          <w:b/>
          <w:sz w:val="24"/>
        </w:rPr>
      </w:pPr>
      <w:r>
        <w:rPr>
          <w:rFonts w:ascii="Arial" w:hAnsi="Arial" w:cs="Arial"/>
          <w:b/>
          <w:color w:val="0000FF"/>
          <w:sz w:val="24"/>
        </w:rPr>
        <w:t>R4-2108485</w:t>
      </w:r>
      <w:r>
        <w:rPr>
          <w:rFonts w:ascii="Arial" w:hAnsi="Arial" w:cs="Arial"/>
          <w:b/>
          <w:color w:val="0000FF"/>
          <w:sz w:val="24"/>
        </w:rPr>
        <w:tab/>
      </w:r>
      <w:r>
        <w:rPr>
          <w:rFonts w:ascii="Arial" w:hAnsi="Arial" w:cs="Arial"/>
          <w:b/>
          <w:sz w:val="24"/>
        </w:rPr>
        <w:t>Correction of the channel raster of n259 for TS 38.104</w:t>
      </w:r>
    </w:p>
    <w:p w14:paraId="62BC5D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1 Cat: F (Rel-16)</w:t>
      </w:r>
      <w:r>
        <w:rPr>
          <w:i/>
        </w:rPr>
        <w:br/>
      </w:r>
      <w:r>
        <w:rPr>
          <w:i/>
        </w:rPr>
        <w:br/>
      </w:r>
      <w:r>
        <w:rPr>
          <w:i/>
        </w:rPr>
        <w:tab/>
      </w:r>
      <w:r>
        <w:rPr>
          <w:i/>
        </w:rPr>
        <w:tab/>
      </w:r>
      <w:r>
        <w:rPr>
          <w:i/>
        </w:rPr>
        <w:tab/>
      </w:r>
      <w:r>
        <w:rPr>
          <w:i/>
        </w:rPr>
        <w:tab/>
      </w:r>
      <w:r>
        <w:rPr>
          <w:i/>
        </w:rPr>
        <w:tab/>
        <w:t>Source: CATT</w:t>
      </w:r>
    </w:p>
    <w:p w14:paraId="243629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961CC" w14:textId="01F9C498" w:rsidR="00110D4D" w:rsidRDefault="00110D4D" w:rsidP="00110D4D">
      <w:pPr>
        <w:rPr>
          <w:rFonts w:ascii="Arial" w:hAnsi="Arial" w:cs="Arial"/>
          <w:b/>
          <w:sz w:val="24"/>
        </w:rPr>
      </w:pPr>
      <w:r>
        <w:rPr>
          <w:rFonts w:ascii="Arial" w:hAnsi="Arial" w:cs="Arial"/>
          <w:b/>
          <w:color w:val="0000FF"/>
          <w:sz w:val="24"/>
        </w:rPr>
        <w:t>R4-2109029</w:t>
      </w:r>
      <w:r>
        <w:rPr>
          <w:rFonts w:ascii="Arial" w:hAnsi="Arial" w:cs="Arial"/>
          <w:b/>
          <w:color w:val="0000FF"/>
          <w:sz w:val="24"/>
        </w:rPr>
        <w:tab/>
      </w:r>
      <w:r>
        <w:rPr>
          <w:rFonts w:ascii="Arial" w:hAnsi="Arial" w:cs="Arial"/>
          <w:b/>
          <w:sz w:val="24"/>
        </w:rPr>
        <w:t>Correction of the channel raster of n259 for TS 38.104</w:t>
      </w:r>
    </w:p>
    <w:p w14:paraId="21D0A5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Cat: F (Rel-16)</w:t>
      </w:r>
      <w:r>
        <w:rPr>
          <w:i/>
        </w:rPr>
        <w:br/>
      </w:r>
      <w:r>
        <w:rPr>
          <w:i/>
        </w:rPr>
        <w:br/>
      </w:r>
      <w:r>
        <w:rPr>
          <w:i/>
        </w:rPr>
        <w:tab/>
      </w:r>
      <w:r>
        <w:rPr>
          <w:i/>
        </w:rPr>
        <w:tab/>
      </w:r>
      <w:r>
        <w:rPr>
          <w:i/>
        </w:rPr>
        <w:tab/>
      </w:r>
      <w:r>
        <w:rPr>
          <w:i/>
        </w:rPr>
        <w:tab/>
      </w:r>
      <w:r>
        <w:rPr>
          <w:i/>
        </w:rPr>
        <w:tab/>
        <w:t>Source: CATT</w:t>
      </w:r>
    </w:p>
    <w:p w14:paraId="60C4E7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R4-2108485</w:t>
      </w:r>
      <w:r>
        <w:rPr>
          <w:color w:val="993300"/>
          <w:u w:val="single"/>
        </w:rPr>
        <w:t>.</w:t>
      </w:r>
    </w:p>
    <w:p w14:paraId="65F79E22" w14:textId="357441F4" w:rsidR="00110D4D" w:rsidRDefault="00110D4D" w:rsidP="00110D4D">
      <w:pPr>
        <w:rPr>
          <w:rFonts w:ascii="Arial" w:hAnsi="Arial" w:cs="Arial"/>
          <w:b/>
          <w:sz w:val="24"/>
        </w:rPr>
      </w:pPr>
      <w:r>
        <w:rPr>
          <w:rFonts w:ascii="Arial" w:hAnsi="Arial" w:cs="Arial"/>
          <w:b/>
          <w:color w:val="0000FF"/>
          <w:sz w:val="24"/>
        </w:rPr>
        <w:t>R4-2109030</w:t>
      </w:r>
      <w:r>
        <w:rPr>
          <w:rFonts w:ascii="Arial" w:hAnsi="Arial" w:cs="Arial"/>
          <w:b/>
          <w:color w:val="0000FF"/>
          <w:sz w:val="24"/>
        </w:rPr>
        <w:tab/>
      </w:r>
      <w:r>
        <w:rPr>
          <w:rFonts w:ascii="Arial" w:hAnsi="Arial" w:cs="Arial"/>
          <w:b/>
          <w:sz w:val="24"/>
        </w:rPr>
        <w:t>Correction of the channel raster of n259 for TS 38.104</w:t>
      </w:r>
    </w:p>
    <w:p w14:paraId="53957B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CR-0305  rev  Cat: A (Rel-17)</w:t>
      </w:r>
      <w:r>
        <w:rPr>
          <w:i/>
        </w:rPr>
        <w:br/>
      </w:r>
      <w:r>
        <w:rPr>
          <w:i/>
        </w:rPr>
        <w:br/>
      </w:r>
      <w:r>
        <w:rPr>
          <w:i/>
        </w:rPr>
        <w:tab/>
      </w:r>
      <w:r>
        <w:rPr>
          <w:i/>
        </w:rPr>
        <w:tab/>
      </w:r>
      <w:r>
        <w:rPr>
          <w:i/>
        </w:rPr>
        <w:tab/>
      </w:r>
      <w:r>
        <w:rPr>
          <w:i/>
        </w:rPr>
        <w:tab/>
      </w:r>
      <w:r>
        <w:rPr>
          <w:i/>
        </w:rPr>
        <w:tab/>
        <w:t>Source: CATT</w:t>
      </w:r>
    </w:p>
    <w:p w14:paraId="1B6732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D954A" w14:textId="77777777" w:rsidR="00110D4D" w:rsidRDefault="00110D4D" w:rsidP="00110D4D">
      <w:pPr>
        <w:pStyle w:val="Heading5"/>
      </w:pPr>
      <w:bookmarkStart w:id="79" w:name="_Toc73780674"/>
      <w:r>
        <w:t>5.1.7.2</w:t>
      </w:r>
      <w:r>
        <w:tab/>
        <w:t>UE RF requirements</w:t>
      </w:r>
      <w:bookmarkEnd w:id="79"/>
    </w:p>
    <w:p w14:paraId="48130502" w14:textId="0E401328" w:rsidR="00110D4D" w:rsidRDefault="00110D4D" w:rsidP="00110D4D">
      <w:pPr>
        <w:rPr>
          <w:rFonts w:ascii="Arial" w:hAnsi="Arial" w:cs="Arial"/>
          <w:b/>
          <w:sz w:val="24"/>
        </w:rPr>
      </w:pPr>
      <w:r>
        <w:rPr>
          <w:rFonts w:ascii="Arial" w:hAnsi="Arial" w:cs="Arial"/>
          <w:b/>
          <w:color w:val="0000FF"/>
          <w:sz w:val="24"/>
        </w:rPr>
        <w:t>R4-2107630</w:t>
      </w:r>
      <w:r>
        <w:rPr>
          <w:rFonts w:ascii="Arial" w:hAnsi="Arial" w:cs="Arial"/>
          <w:b/>
          <w:color w:val="0000FF"/>
          <w:sz w:val="24"/>
        </w:rPr>
        <w:tab/>
      </w:r>
      <w:r>
        <w:rPr>
          <w:rFonts w:ascii="Arial" w:hAnsi="Arial" w:cs="Arial"/>
          <w:b/>
          <w:sz w:val="24"/>
        </w:rPr>
        <w:t>Email discussion summary for [99-e][103] NR_Maintenance_R16</w:t>
      </w:r>
    </w:p>
    <w:p w14:paraId="0EEA78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FB6E2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R4-2107913</w:t>
      </w:r>
      <w:r>
        <w:rPr>
          <w:color w:val="993300"/>
          <w:u w:val="single"/>
        </w:rPr>
        <w:t>.</w:t>
      </w:r>
    </w:p>
    <w:p w14:paraId="4B2B98EF" w14:textId="7B66331A" w:rsidR="00110D4D" w:rsidRDefault="00110D4D" w:rsidP="00110D4D">
      <w:pPr>
        <w:rPr>
          <w:rFonts w:ascii="Arial" w:hAnsi="Arial" w:cs="Arial"/>
          <w:b/>
          <w:sz w:val="24"/>
        </w:rPr>
      </w:pPr>
      <w:r>
        <w:rPr>
          <w:rFonts w:ascii="Arial" w:hAnsi="Arial" w:cs="Arial"/>
          <w:b/>
          <w:color w:val="0000FF"/>
          <w:sz w:val="24"/>
        </w:rPr>
        <w:t>R4-2107762</w:t>
      </w:r>
      <w:r>
        <w:rPr>
          <w:rFonts w:ascii="Arial" w:hAnsi="Arial" w:cs="Arial"/>
          <w:b/>
          <w:color w:val="0000FF"/>
          <w:sz w:val="24"/>
        </w:rPr>
        <w:tab/>
      </w:r>
      <w:r>
        <w:rPr>
          <w:rFonts w:ascii="Arial" w:hAnsi="Arial" w:cs="Arial"/>
          <w:b/>
          <w:sz w:val="24"/>
        </w:rPr>
        <w:t>WF on introduction of power limits for serving cells of UL CA</w:t>
      </w:r>
    </w:p>
    <w:p w14:paraId="27406D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4D67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36096" w14:textId="0D78AA97" w:rsidR="00110D4D" w:rsidRDefault="00110D4D" w:rsidP="00110D4D">
      <w:pPr>
        <w:rPr>
          <w:rFonts w:ascii="Arial" w:hAnsi="Arial" w:cs="Arial"/>
          <w:b/>
          <w:sz w:val="24"/>
        </w:rPr>
      </w:pPr>
      <w:r>
        <w:rPr>
          <w:rFonts w:ascii="Arial" w:hAnsi="Arial" w:cs="Arial"/>
          <w:b/>
          <w:color w:val="0000FF"/>
          <w:sz w:val="24"/>
        </w:rPr>
        <w:t>R4-2107763</w:t>
      </w:r>
      <w:r>
        <w:rPr>
          <w:rFonts w:ascii="Arial" w:hAnsi="Arial" w:cs="Arial"/>
          <w:b/>
          <w:color w:val="0000FF"/>
          <w:sz w:val="24"/>
        </w:rPr>
        <w:tab/>
      </w:r>
      <w:r>
        <w:rPr>
          <w:rFonts w:ascii="Arial" w:hAnsi="Arial" w:cs="Arial"/>
          <w:b/>
          <w:sz w:val="24"/>
        </w:rPr>
        <w:t>LS on TX switching with multiple TAG</w:t>
      </w:r>
    </w:p>
    <w:p w14:paraId="67E02D3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456E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51FEB" w14:textId="274CB53F" w:rsidR="00110D4D" w:rsidRDefault="00110D4D" w:rsidP="00110D4D">
      <w:pPr>
        <w:rPr>
          <w:rFonts w:ascii="Arial" w:hAnsi="Arial" w:cs="Arial"/>
          <w:b/>
          <w:sz w:val="24"/>
        </w:rPr>
      </w:pPr>
      <w:r>
        <w:rPr>
          <w:rFonts w:ascii="Arial" w:hAnsi="Arial" w:cs="Arial"/>
          <w:b/>
          <w:color w:val="0000FF"/>
          <w:sz w:val="24"/>
        </w:rPr>
        <w:t>R4-2107764</w:t>
      </w:r>
      <w:r>
        <w:rPr>
          <w:rFonts w:ascii="Arial" w:hAnsi="Arial" w:cs="Arial"/>
          <w:b/>
          <w:color w:val="0000FF"/>
          <w:sz w:val="24"/>
        </w:rPr>
        <w:tab/>
      </w:r>
      <w:r>
        <w:rPr>
          <w:rFonts w:ascii="Arial" w:hAnsi="Arial" w:cs="Arial"/>
          <w:b/>
          <w:sz w:val="24"/>
        </w:rPr>
        <w:t>CR on spurious emission between n40 and n41 into Rel-16 TS 38.101-1</w:t>
      </w:r>
    </w:p>
    <w:p w14:paraId="3E1024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1 Cat: F (Rel-16)</w:t>
      </w:r>
      <w:r>
        <w:rPr>
          <w:i/>
        </w:rPr>
        <w:br/>
      </w:r>
      <w:r>
        <w:rPr>
          <w:i/>
        </w:rPr>
        <w:br/>
      </w:r>
      <w:r>
        <w:rPr>
          <w:i/>
        </w:rPr>
        <w:tab/>
      </w:r>
      <w:r>
        <w:rPr>
          <w:i/>
        </w:rPr>
        <w:tab/>
      </w:r>
      <w:r>
        <w:rPr>
          <w:i/>
        </w:rPr>
        <w:tab/>
      </w:r>
      <w:r>
        <w:rPr>
          <w:i/>
        </w:rPr>
        <w:tab/>
      </w:r>
      <w:r>
        <w:rPr>
          <w:i/>
        </w:rPr>
        <w:tab/>
        <w:t>Source: CMCC,Huawei, HiSilicon, ZTE, OPPO,CATT</w:t>
      </w:r>
    </w:p>
    <w:p w14:paraId="68A707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20CA0" w14:textId="071086D2" w:rsidR="00110D4D" w:rsidRDefault="00110D4D" w:rsidP="00110D4D">
      <w:pPr>
        <w:rPr>
          <w:rFonts w:ascii="Arial" w:hAnsi="Arial" w:cs="Arial"/>
          <w:b/>
          <w:sz w:val="24"/>
        </w:rPr>
      </w:pPr>
      <w:r>
        <w:rPr>
          <w:rFonts w:ascii="Arial" w:hAnsi="Arial" w:cs="Arial"/>
          <w:b/>
          <w:color w:val="0000FF"/>
          <w:sz w:val="24"/>
        </w:rPr>
        <w:t>R4-2107765</w:t>
      </w:r>
      <w:r>
        <w:rPr>
          <w:rFonts w:ascii="Arial" w:hAnsi="Arial" w:cs="Arial"/>
          <w:b/>
          <w:color w:val="0000FF"/>
          <w:sz w:val="24"/>
        </w:rPr>
        <w:tab/>
      </w:r>
      <w:r>
        <w:rPr>
          <w:rFonts w:ascii="Arial" w:hAnsi="Arial" w:cs="Arial"/>
          <w:b/>
          <w:sz w:val="24"/>
        </w:rPr>
        <w:t>LS on UL MIMO coherence for Tx switching between two carriers</w:t>
      </w:r>
    </w:p>
    <w:p w14:paraId="31C8F3F6"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7D285B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0DE7D" w14:textId="79D5DCBE" w:rsidR="00110D4D" w:rsidRDefault="00110D4D" w:rsidP="00110D4D">
      <w:pPr>
        <w:rPr>
          <w:rFonts w:ascii="Arial" w:hAnsi="Arial" w:cs="Arial"/>
          <w:b/>
          <w:sz w:val="24"/>
        </w:rPr>
      </w:pPr>
      <w:r>
        <w:rPr>
          <w:rFonts w:ascii="Arial" w:hAnsi="Arial" w:cs="Arial"/>
          <w:b/>
          <w:color w:val="0000FF"/>
          <w:sz w:val="24"/>
        </w:rPr>
        <w:t>R4-2107766</w:t>
      </w:r>
      <w:r>
        <w:rPr>
          <w:rFonts w:ascii="Arial" w:hAnsi="Arial" w:cs="Arial"/>
          <w:b/>
          <w:color w:val="0000FF"/>
          <w:sz w:val="24"/>
        </w:rPr>
        <w:tab/>
      </w:r>
      <w:r>
        <w:rPr>
          <w:rFonts w:ascii="Arial" w:hAnsi="Arial" w:cs="Arial"/>
          <w:b/>
          <w:sz w:val="24"/>
        </w:rPr>
        <w:t>Cleanup for UE co-existence 38.101-1 Rel-16</w:t>
      </w:r>
    </w:p>
    <w:p w14:paraId="59A034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1 Cat: F (Rel-16)</w:t>
      </w:r>
      <w:r>
        <w:rPr>
          <w:i/>
        </w:rPr>
        <w:br/>
      </w:r>
      <w:r>
        <w:rPr>
          <w:i/>
        </w:rPr>
        <w:br/>
      </w:r>
      <w:r>
        <w:rPr>
          <w:i/>
        </w:rPr>
        <w:tab/>
      </w:r>
      <w:r>
        <w:rPr>
          <w:i/>
        </w:rPr>
        <w:tab/>
      </w:r>
      <w:r>
        <w:rPr>
          <w:i/>
        </w:rPr>
        <w:tab/>
      </w:r>
      <w:r>
        <w:rPr>
          <w:i/>
        </w:rPr>
        <w:tab/>
      </w:r>
      <w:r>
        <w:rPr>
          <w:i/>
        </w:rPr>
        <w:tab/>
        <w:t>Source: Apple</w:t>
      </w:r>
    </w:p>
    <w:p w14:paraId="36F62E5E" w14:textId="77777777" w:rsidR="00110D4D" w:rsidRDefault="00110D4D" w:rsidP="00110D4D">
      <w:pPr>
        <w:rPr>
          <w:rFonts w:ascii="Arial" w:hAnsi="Arial" w:cs="Arial"/>
          <w:b/>
        </w:rPr>
      </w:pPr>
      <w:r>
        <w:rPr>
          <w:rFonts w:ascii="Arial" w:hAnsi="Arial" w:cs="Arial"/>
          <w:b/>
        </w:rPr>
        <w:t xml:space="preserve">Abstract: </w:t>
      </w:r>
    </w:p>
    <w:p w14:paraId="291DD5F8" w14:textId="77777777" w:rsidR="00110D4D" w:rsidRDefault="00110D4D" w:rsidP="00110D4D">
      <w:r>
        <w:t>WI code changed from TEI to TEI16</w:t>
      </w:r>
    </w:p>
    <w:p w14:paraId="1F569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4EE6" w14:textId="47DEA17C" w:rsidR="00110D4D" w:rsidRDefault="00110D4D" w:rsidP="00110D4D">
      <w:pPr>
        <w:rPr>
          <w:rFonts w:ascii="Arial" w:hAnsi="Arial" w:cs="Arial"/>
          <w:b/>
          <w:sz w:val="24"/>
        </w:rPr>
      </w:pPr>
      <w:r>
        <w:rPr>
          <w:rFonts w:ascii="Arial" w:hAnsi="Arial" w:cs="Arial"/>
          <w:b/>
          <w:color w:val="0000FF"/>
          <w:sz w:val="24"/>
        </w:rPr>
        <w:t>R4-2107767</w:t>
      </w:r>
      <w:r>
        <w:rPr>
          <w:rFonts w:ascii="Arial" w:hAnsi="Arial" w:cs="Arial"/>
          <w:b/>
          <w:color w:val="0000FF"/>
          <w:sz w:val="24"/>
        </w:rPr>
        <w:tab/>
      </w:r>
      <w:r>
        <w:rPr>
          <w:rFonts w:ascii="Arial" w:hAnsi="Arial" w:cs="Arial"/>
          <w:b/>
          <w:sz w:val="24"/>
        </w:rPr>
        <w:t>CR for 38.101-1 to correct the configurations for intra-band CA (Rel-16)</w:t>
      </w:r>
    </w:p>
    <w:p w14:paraId="1EDC83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02E069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5F361" w14:textId="18DC6EE4" w:rsidR="00110D4D" w:rsidRDefault="00110D4D" w:rsidP="00110D4D">
      <w:pPr>
        <w:rPr>
          <w:rFonts w:ascii="Arial" w:hAnsi="Arial" w:cs="Arial"/>
          <w:b/>
          <w:sz w:val="24"/>
        </w:rPr>
      </w:pPr>
      <w:r>
        <w:rPr>
          <w:rFonts w:ascii="Arial" w:hAnsi="Arial" w:cs="Arial"/>
          <w:b/>
          <w:color w:val="0000FF"/>
          <w:sz w:val="24"/>
        </w:rPr>
        <w:t>R4-2107768</w:t>
      </w:r>
      <w:r>
        <w:rPr>
          <w:rFonts w:ascii="Arial" w:hAnsi="Arial" w:cs="Arial"/>
          <w:b/>
          <w:color w:val="0000FF"/>
          <w:sz w:val="24"/>
        </w:rPr>
        <w:tab/>
      </w:r>
      <w:r>
        <w:rPr>
          <w:rFonts w:ascii="Arial" w:hAnsi="Arial" w:cs="Arial"/>
          <w:b/>
          <w:sz w:val="24"/>
        </w:rPr>
        <w:t>Correction to Band n48 reference sensitivity</w:t>
      </w:r>
    </w:p>
    <w:p w14:paraId="07189A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1 Cat: F (Rel-16)</w:t>
      </w:r>
      <w:r>
        <w:rPr>
          <w:i/>
        </w:rPr>
        <w:br/>
      </w:r>
      <w:r>
        <w:rPr>
          <w:i/>
        </w:rPr>
        <w:br/>
      </w:r>
      <w:r>
        <w:rPr>
          <w:i/>
        </w:rPr>
        <w:tab/>
      </w:r>
      <w:r>
        <w:rPr>
          <w:i/>
        </w:rPr>
        <w:tab/>
      </w:r>
      <w:r>
        <w:rPr>
          <w:i/>
        </w:rPr>
        <w:tab/>
      </w:r>
      <w:r>
        <w:rPr>
          <w:i/>
        </w:rPr>
        <w:tab/>
      </w:r>
      <w:r>
        <w:rPr>
          <w:i/>
        </w:rPr>
        <w:tab/>
        <w:t>Source: Qualcomm Incorporated</w:t>
      </w:r>
    </w:p>
    <w:p w14:paraId="5110F5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6EB9B" w14:textId="60AC7F60" w:rsidR="00110D4D" w:rsidRDefault="00110D4D" w:rsidP="00110D4D">
      <w:pPr>
        <w:rPr>
          <w:rFonts w:ascii="Arial" w:hAnsi="Arial" w:cs="Arial"/>
          <w:b/>
          <w:sz w:val="24"/>
        </w:rPr>
      </w:pPr>
      <w:r>
        <w:rPr>
          <w:rFonts w:ascii="Arial" w:hAnsi="Arial" w:cs="Arial"/>
          <w:b/>
          <w:color w:val="0000FF"/>
          <w:sz w:val="24"/>
        </w:rPr>
        <w:t>R4-2107769</w:t>
      </w:r>
      <w:r>
        <w:rPr>
          <w:rFonts w:ascii="Arial" w:hAnsi="Arial" w:cs="Arial"/>
          <w:b/>
          <w:color w:val="0000FF"/>
          <w:sz w:val="24"/>
        </w:rPr>
        <w:tab/>
      </w:r>
      <w:r>
        <w:rPr>
          <w:rFonts w:ascii="Arial" w:hAnsi="Arial" w:cs="Arial"/>
          <w:b/>
          <w:sz w:val="24"/>
        </w:rPr>
        <w:t>Rel-16 CR 38101-1-g70 corrections</w:t>
      </w:r>
    </w:p>
    <w:p w14:paraId="7D730AF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1 Cat: F (Rel-16)</w:t>
      </w:r>
      <w:r>
        <w:rPr>
          <w:i/>
        </w:rPr>
        <w:br/>
      </w:r>
      <w:r>
        <w:rPr>
          <w:i/>
        </w:rPr>
        <w:br/>
      </w:r>
      <w:r>
        <w:rPr>
          <w:i/>
        </w:rPr>
        <w:tab/>
      </w:r>
      <w:r>
        <w:rPr>
          <w:i/>
        </w:rPr>
        <w:tab/>
      </w:r>
      <w:r>
        <w:rPr>
          <w:i/>
        </w:rPr>
        <w:tab/>
      </w:r>
      <w:r>
        <w:rPr>
          <w:i/>
        </w:rPr>
        <w:tab/>
      </w:r>
      <w:r>
        <w:rPr>
          <w:i/>
        </w:rPr>
        <w:tab/>
        <w:t>Source: Ericsson</w:t>
      </w:r>
    </w:p>
    <w:p w14:paraId="3E84F4B6" w14:textId="77777777" w:rsidR="00110D4D" w:rsidRDefault="00110D4D" w:rsidP="00110D4D">
      <w:pPr>
        <w:rPr>
          <w:rFonts w:ascii="Arial" w:hAnsi="Arial" w:cs="Arial"/>
          <w:b/>
        </w:rPr>
      </w:pPr>
      <w:r>
        <w:rPr>
          <w:rFonts w:ascii="Arial" w:hAnsi="Arial" w:cs="Arial"/>
          <w:b/>
        </w:rPr>
        <w:t xml:space="preserve">Abstract: </w:t>
      </w:r>
    </w:p>
    <w:p w14:paraId="38003E83" w14:textId="77777777" w:rsidR="00110D4D" w:rsidRDefault="00110D4D" w:rsidP="00110D4D">
      <w:r>
        <w:t>Rel-16 CR 38101-1-g70 corrections</w:t>
      </w:r>
    </w:p>
    <w:p w14:paraId="2D3366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F5E84" w14:textId="6B3AEE7D" w:rsidR="00110D4D" w:rsidRDefault="00110D4D" w:rsidP="00110D4D">
      <w:pPr>
        <w:rPr>
          <w:rFonts w:ascii="Arial" w:hAnsi="Arial" w:cs="Arial"/>
          <w:b/>
          <w:sz w:val="24"/>
        </w:rPr>
      </w:pPr>
      <w:r>
        <w:rPr>
          <w:rFonts w:ascii="Arial" w:hAnsi="Arial" w:cs="Arial"/>
          <w:b/>
          <w:color w:val="0000FF"/>
          <w:sz w:val="24"/>
        </w:rPr>
        <w:t>R4-2107770</w:t>
      </w:r>
      <w:r>
        <w:rPr>
          <w:rFonts w:ascii="Arial" w:hAnsi="Arial" w:cs="Arial"/>
          <w:b/>
          <w:color w:val="0000FF"/>
          <w:sz w:val="24"/>
        </w:rPr>
        <w:tab/>
      </w:r>
      <w:r>
        <w:rPr>
          <w:rFonts w:ascii="Arial" w:hAnsi="Arial" w:cs="Arial"/>
          <w:b/>
          <w:sz w:val="24"/>
        </w:rPr>
        <w:t>Rel-17 CR 38101-1-g70 corrections</w:t>
      </w:r>
    </w:p>
    <w:p w14:paraId="787D7B6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CR-0873  rev  Cat: F (Rel-17)</w:t>
      </w:r>
      <w:r>
        <w:rPr>
          <w:i/>
        </w:rPr>
        <w:br/>
      </w:r>
      <w:r>
        <w:rPr>
          <w:i/>
        </w:rPr>
        <w:br/>
      </w:r>
      <w:r>
        <w:rPr>
          <w:i/>
        </w:rPr>
        <w:tab/>
      </w:r>
      <w:r>
        <w:rPr>
          <w:i/>
        </w:rPr>
        <w:tab/>
      </w:r>
      <w:r>
        <w:rPr>
          <w:i/>
        </w:rPr>
        <w:tab/>
      </w:r>
      <w:r>
        <w:rPr>
          <w:i/>
        </w:rPr>
        <w:tab/>
      </w:r>
      <w:r>
        <w:rPr>
          <w:i/>
        </w:rPr>
        <w:tab/>
        <w:t>Source: Ericsson</w:t>
      </w:r>
    </w:p>
    <w:p w14:paraId="2A990CF3" w14:textId="77777777" w:rsidR="00110D4D" w:rsidRDefault="00110D4D" w:rsidP="00110D4D">
      <w:pPr>
        <w:rPr>
          <w:rFonts w:ascii="Arial" w:hAnsi="Arial" w:cs="Arial"/>
          <w:b/>
        </w:rPr>
      </w:pPr>
      <w:r>
        <w:rPr>
          <w:rFonts w:ascii="Arial" w:hAnsi="Arial" w:cs="Arial"/>
          <w:b/>
        </w:rPr>
        <w:t xml:space="preserve">Abstract: </w:t>
      </w:r>
    </w:p>
    <w:p w14:paraId="2D5AFB80" w14:textId="77777777" w:rsidR="00110D4D" w:rsidRDefault="00110D4D" w:rsidP="00110D4D">
      <w:r>
        <w:t>Rel-16 CR 38101-1-g70 corrections</w:t>
      </w:r>
    </w:p>
    <w:p w14:paraId="77C22F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C1A89" w14:textId="3E2DBC2C" w:rsidR="00110D4D" w:rsidRDefault="00110D4D" w:rsidP="00110D4D">
      <w:pPr>
        <w:rPr>
          <w:rFonts w:ascii="Arial" w:hAnsi="Arial" w:cs="Arial"/>
          <w:b/>
          <w:sz w:val="24"/>
        </w:rPr>
      </w:pPr>
      <w:r>
        <w:rPr>
          <w:rFonts w:ascii="Arial" w:hAnsi="Arial" w:cs="Arial"/>
          <w:b/>
          <w:color w:val="0000FF"/>
          <w:sz w:val="24"/>
        </w:rPr>
        <w:t>R4-2107771</w:t>
      </w:r>
      <w:r>
        <w:rPr>
          <w:rFonts w:ascii="Arial" w:hAnsi="Arial" w:cs="Arial"/>
          <w:b/>
          <w:color w:val="0000FF"/>
          <w:sz w:val="24"/>
        </w:rPr>
        <w:tab/>
      </w:r>
      <w:r>
        <w:rPr>
          <w:rFonts w:ascii="Arial" w:hAnsi="Arial" w:cs="Arial"/>
          <w:b/>
          <w:sz w:val="24"/>
        </w:rPr>
        <w:t>CR for 38.101-1-g70: Corrections to intra-band non-contiguous CA REFSENS</w:t>
      </w:r>
    </w:p>
    <w:p w14:paraId="1226CD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1 Cat: F (Rel-16)</w:t>
      </w:r>
      <w:r>
        <w:rPr>
          <w:i/>
        </w:rPr>
        <w:br/>
      </w:r>
      <w:r>
        <w:rPr>
          <w:i/>
        </w:rPr>
        <w:br/>
      </w:r>
      <w:r>
        <w:rPr>
          <w:i/>
        </w:rPr>
        <w:tab/>
      </w:r>
      <w:r>
        <w:rPr>
          <w:i/>
        </w:rPr>
        <w:tab/>
      </w:r>
      <w:r>
        <w:rPr>
          <w:i/>
        </w:rPr>
        <w:tab/>
      </w:r>
      <w:r>
        <w:rPr>
          <w:i/>
        </w:rPr>
        <w:tab/>
      </w:r>
      <w:r>
        <w:rPr>
          <w:i/>
        </w:rPr>
        <w:tab/>
        <w:t>Source:  Skyworks Solutions Inc.,T-Mobile USA</w:t>
      </w:r>
    </w:p>
    <w:p w14:paraId="701AD4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8CC5B" w14:textId="62E336A2" w:rsidR="00110D4D" w:rsidRDefault="00110D4D" w:rsidP="00110D4D">
      <w:pPr>
        <w:rPr>
          <w:rFonts w:ascii="Arial" w:hAnsi="Arial" w:cs="Arial"/>
          <w:b/>
          <w:sz w:val="24"/>
        </w:rPr>
      </w:pPr>
      <w:r>
        <w:rPr>
          <w:rFonts w:ascii="Arial" w:hAnsi="Arial" w:cs="Arial"/>
          <w:b/>
          <w:color w:val="0000FF"/>
          <w:sz w:val="24"/>
        </w:rPr>
        <w:t>R4-2107772</w:t>
      </w:r>
      <w:r>
        <w:rPr>
          <w:rFonts w:ascii="Arial" w:hAnsi="Arial" w:cs="Arial"/>
          <w:b/>
          <w:color w:val="0000FF"/>
          <w:sz w:val="24"/>
        </w:rPr>
        <w:tab/>
      </w:r>
      <w:r>
        <w:rPr>
          <w:rFonts w:ascii="Arial" w:hAnsi="Arial" w:cs="Arial"/>
          <w:b/>
          <w:sz w:val="24"/>
        </w:rPr>
        <w:t>Correction of the channel raster of n259 for TS 38.101-2</w:t>
      </w:r>
    </w:p>
    <w:p w14:paraId="3F3B16F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1 Cat: F (Rel-16)</w:t>
      </w:r>
      <w:r>
        <w:rPr>
          <w:i/>
        </w:rPr>
        <w:br/>
      </w:r>
      <w:r>
        <w:rPr>
          <w:i/>
        </w:rPr>
        <w:br/>
      </w:r>
      <w:r>
        <w:rPr>
          <w:i/>
        </w:rPr>
        <w:tab/>
      </w:r>
      <w:r>
        <w:rPr>
          <w:i/>
        </w:rPr>
        <w:tab/>
      </w:r>
      <w:r>
        <w:rPr>
          <w:i/>
        </w:rPr>
        <w:tab/>
      </w:r>
      <w:r>
        <w:rPr>
          <w:i/>
        </w:rPr>
        <w:tab/>
      </w:r>
      <w:r>
        <w:rPr>
          <w:i/>
        </w:rPr>
        <w:tab/>
        <w:t>Source: CATT</w:t>
      </w:r>
    </w:p>
    <w:p w14:paraId="4838CC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C4D6" w14:textId="31717DD4" w:rsidR="00110D4D" w:rsidRDefault="00110D4D" w:rsidP="00110D4D">
      <w:pPr>
        <w:rPr>
          <w:rFonts w:ascii="Arial" w:hAnsi="Arial" w:cs="Arial"/>
          <w:b/>
          <w:sz w:val="24"/>
        </w:rPr>
      </w:pPr>
      <w:r>
        <w:rPr>
          <w:rFonts w:ascii="Arial" w:hAnsi="Arial" w:cs="Arial"/>
          <w:b/>
          <w:color w:val="0000FF"/>
          <w:sz w:val="24"/>
        </w:rPr>
        <w:t>R4-2107773</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660E50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01C773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509BA" w14:textId="299F9A89" w:rsidR="00110D4D" w:rsidRDefault="00110D4D" w:rsidP="00110D4D">
      <w:pPr>
        <w:rPr>
          <w:rFonts w:ascii="Arial" w:hAnsi="Arial" w:cs="Arial"/>
          <w:b/>
          <w:sz w:val="24"/>
        </w:rPr>
      </w:pPr>
      <w:r>
        <w:rPr>
          <w:rFonts w:ascii="Arial" w:hAnsi="Arial" w:cs="Arial"/>
          <w:b/>
          <w:color w:val="0000FF"/>
          <w:sz w:val="24"/>
        </w:rPr>
        <w:t>R4-2107774</w:t>
      </w:r>
      <w:r>
        <w:rPr>
          <w:rFonts w:ascii="Arial" w:hAnsi="Arial" w:cs="Arial"/>
          <w:b/>
          <w:color w:val="0000FF"/>
          <w:sz w:val="24"/>
        </w:rPr>
        <w:tab/>
      </w:r>
      <w:r>
        <w:rPr>
          <w:rFonts w:ascii="Arial" w:hAnsi="Arial" w:cs="Arial"/>
          <w:b/>
          <w:sz w:val="24"/>
        </w:rPr>
        <w:t>CR on FR2 inter-band DL CA CBM and IBM_R17 CatA</w:t>
      </w:r>
    </w:p>
    <w:p w14:paraId="478E2E5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1 Cat: A (Rel-17)</w:t>
      </w:r>
      <w:r>
        <w:rPr>
          <w:i/>
        </w:rPr>
        <w:br/>
      </w:r>
      <w:r>
        <w:rPr>
          <w:i/>
        </w:rPr>
        <w:br/>
      </w:r>
      <w:r>
        <w:rPr>
          <w:i/>
        </w:rPr>
        <w:tab/>
      </w:r>
      <w:r>
        <w:rPr>
          <w:i/>
        </w:rPr>
        <w:tab/>
      </w:r>
      <w:r>
        <w:rPr>
          <w:i/>
        </w:rPr>
        <w:tab/>
      </w:r>
      <w:r>
        <w:rPr>
          <w:i/>
        </w:rPr>
        <w:tab/>
      </w:r>
      <w:r>
        <w:rPr>
          <w:i/>
        </w:rPr>
        <w:tab/>
        <w:t>Source: Huawei, HiSilicon</w:t>
      </w:r>
    </w:p>
    <w:p w14:paraId="54BDAE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84213" w14:textId="5749287D" w:rsidR="00110D4D" w:rsidRDefault="00110D4D" w:rsidP="00110D4D">
      <w:pPr>
        <w:rPr>
          <w:rFonts w:ascii="Arial" w:hAnsi="Arial" w:cs="Arial"/>
          <w:b/>
          <w:sz w:val="24"/>
        </w:rPr>
      </w:pPr>
      <w:r>
        <w:rPr>
          <w:rFonts w:ascii="Arial" w:hAnsi="Arial" w:cs="Arial"/>
          <w:b/>
          <w:color w:val="0000FF"/>
          <w:sz w:val="24"/>
        </w:rPr>
        <w:t>R4-2107776</w:t>
      </w:r>
      <w:r>
        <w:rPr>
          <w:rFonts w:ascii="Arial" w:hAnsi="Arial" w:cs="Arial"/>
          <w:b/>
          <w:color w:val="0000FF"/>
          <w:sz w:val="24"/>
        </w:rPr>
        <w:tab/>
      </w:r>
      <w:r>
        <w:rPr>
          <w:rFonts w:ascii="Arial" w:hAnsi="Arial" w:cs="Arial"/>
          <w:b/>
          <w:sz w:val="24"/>
        </w:rPr>
        <w:t>Cleanup for UE co-existence 38.101-3 Rel-16</w:t>
      </w:r>
    </w:p>
    <w:p w14:paraId="32752C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1 Cat: F (Rel-16)</w:t>
      </w:r>
      <w:r>
        <w:rPr>
          <w:i/>
        </w:rPr>
        <w:br/>
      </w:r>
      <w:r>
        <w:rPr>
          <w:i/>
        </w:rPr>
        <w:lastRenderedPageBreak/>
        <w:br/>
      </w:r>
      <w:r>
        <w:rPr>
          <w:i/>
        </w:rPr>
        <w:tab/>
      </w:r>
      <w:r>
        <w:rPr>
          <w:i/>
        </w:rPr>
        <w:tab/>
      </w:r>
      <w:r>
        <w:rPr>
          <w:i/>
        </w:rPr>
        <w:tab/>
      </w:r>
      <w:r>
        <w:rPr>
          <w:i/>
        </w:rPr>
        <w:tab/>
      </w:r>
      <w:r>
        <w:rPr>
          <w:i/>
        </w:rPr>
        <w:tab/>
        <w:t>Source: Apple</w:t>
      </w:r>
    </w:p>
    <w:p w14:paraId="6574E2A6" w14:textId="77777777" w:rsidR="00110D4D" w:rsidRDefault="00110D4D" w:rsidP="00110D4D">
      <w:pPr>
        <w:rPr>
          <w:rFonts w:ascii="Arial" w:hAnsi="Arial" w:cs="Arial"/>
          <w:b/>
        </w:rPr>
      </w:pPr>
      <w:r>
        <w:rPr>
          <w:rFonts w:ascii="Arial" w:hAnsi="Arial" w:cs="Arial"/>
          <w:b/>
        </w:rPr>
        <w:t xml:space="preserve">Abstract: </w:t>
      </w:r>
    </w:p>
    <w:p w14:paraId="2871A285" w14:textId="77777777" w:rsidR="00110D4D" w:rsidRDefault="00110D4D" w:rsidP="00110D4D">
      <w:r>
        <w:t>WI code changed from TEI to TEI16</w:t>
      </w:r>
    </w:p>
    <w:p w14:paraId="42891A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3311B" w14:textId="396C78D7" w:rsidR="00110D4D" w:rsidRDefault="00110D4D" w:rsidP="00110D4D">
      <w:pPr>
        <w:rPr>
          <w:rFonts w:ascii="Arial" w:hAnsi="Arial" w:cs="Arial"/>
          <w:b/>
          <w:sz w:val="24"/>
        </w:rPr>
      </w:pPr>
      <w:r>
        <w:rPr>
          <w:rFonts w:ascii="Arial" w:hAnsi="Arial" w:cs="Arial"/>
          <w:b/>
          <w:color w:val="0000FF"/>
          <w:sz w:val="24"/>
        </w:rPr>
        <w:t>R4-2107913</w:t>
      </w:r>
      <w:r>
        <w:rPr>
          <w:rFonts w:ascii="Arial" w:hAnsi="Arial" w:cs="Arial"/>
          <w:b/>
          <w:color w:val="0000FF"/>
          <w:sz w:val="24"/>
        </w:rPr>
        <w:tab/>
      </w:r>
      <w:r>
        <w:rPr>
          <w:rFonts w:ascii="Arial" w:hAnsi="Arial" w:cs="Arial"/>
          <w:b/>
          <w:sz w:val="24"/>
        </w:rPr>
        <w:t>Email discussion summary for [99-e][103] NR_Maintenance_R16</w:t>
      </w:r>
    </w:p>
    <w:p w14:paraId="7651987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E5E0795" w14:textId="77777777" w:rsidR="00110D4D" w:rsidRDefault="00110D4D" w:rsidP="00110D4D">
      <w:pPr>
        <w:rPr>
          <w:color w:val="808080"/>
        </w:rPr>
      </w:pPr>
      <w:r>
        <w:rPr>
          <w:color w:val="808080"/>
        </w:rPr>
        <w:t>(Replaces R4-2107630)</w:t>
      </w:r>
    </w:p>
    <w:p w14:paraId="3F348E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B3FD" w14:textId="5C787291" w:rsidR="00110D4D" w:rsidRDefault="00110D4D" w:rsidP="00110D4D">
      <w:pPr>
        <w:rPr>
          <w:rFonts w:ascii="Arial" w:hAnsi="Arial" w:cs="Arial"/>
          <w:b/>
          <w:sz w:val="24"/>
        </w:rPr>
      </w:pPr>
      <w:r>
        <w:rPr>
          <w:rFonts w:ascii="Arial" w:hAnsi="Arial" w:cs="Arial"/>
          <w:b/>
          <w:color w:val="0000FF"/>
          <w:sz w:val="24"/>
        </w:rPr>
        <w:t>R4-2107975</w:t>
      </w:r>
      <w:r>
        <w:rPr>
          <w:rFonts w:ascii="Arial" w:hAnsi="Arial" w:cs="Arial"/>
          <w:b/>
          <w:color w:val="0000FF"/>
          <w:sz w:val="24"/>
        </w:rPr>
        <w:tab/>
      </w:r>
      <w:r>
        <w:rPr>
          <w:rFonts w:ascii="Arial" w:hAnsi="Arial" w:cs="Arial"/>
          <w:b/>
          <w:sz w:val="24"/>
        </w:rPr>
        <w:t>Rel-17 CR 38101-3-g70 corrections</w:t>
      </w:r>
    </w:p>
    <w:p w14:paraId="6DEE54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CR-0607  rev  Cat: A (Rel-17)</w:t>
      </w:r>
      <w:r>
        <w:rPr>
          <w:i/>
        </w:rPr>
        <w:br/>
      </w:r>
      <w:r>
        <w:rPr>
          <w:i/>
        </w:rPr>
        <w:br/>
      </w:r>
      <w:r>
        <w:rPr>
          <w:i/>
        </w:rPr>
        <w:tab/>
      </w:r>
      <w:r>
        <w:rPr>
          <w:i/>
        </w:rPr>
        <w:tab/>
      </w:r>
      <w:r>
        <w:rPr>
          <w:i/>
        </w:rPr>
        <w:tab/>
      </w:r>
      <w:r>
        <w:rPr>
          <w:i/>
        </w:rPr>
        <w:tab/>
      </w:r>
      <w:r>
        <w:rPr>
          <w:i/>
        </w:rPr>
        <w:tab/>
        <w:t>Source: Ericsson</w:t>
      </w:r>
    </w:p>
    <w:p w14:paraId="015C9E51" w14:textId="77777777" w:rsidR="00110D4D" w:rsidRDefault="00110D4D" w:rsidP="00110D4D">
      <w:pPr>
        <w:rPr>
          <w:rFonts w:ascii="Arial" w:hAnsi="Arial" w:cs="Arial"/>
          <w:b/>
        </w:rPr>
      </w:pPr>
      <w:r>
        <w:rPr>
          <w:rFonts w:ascii="Arial" w:hAnsi="Arial" w:cs="Arial"/>
          <w:b/>
        </w:rPr>
        <w:t xml:space="preserve">Abstract: </w:t>
      </w:r>
    </w:p>
    <w:p w14:paraId="77B33773" w14:textId="77777777" w:rsidR="00110D4D" w:rsidRDefault="00110D4D" w:rsidP="00110D4D">
      <w:r>
        <w:t>Rel-17 CR 38101-3-g70 corrections</w:t>
      </w:r>
    </w:p>
    <w:p w14:paraId="4A8B07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FFF44" w14:textId="17FDA23A" w:rsidR="00110D4D" w:rsidRDefault="00110D4D" w:rsidP="00110D4D">
      <w:pPr>
        <w:rPr>
          <w:rFonts w:ascii="Arial" w:hAnsi="Arial" w:cs="Arial"/>
          <w:b/>
          <w:sz w:val="24"/>
        </w:rPr>
      </w:pPr>
      <w:r>
        <w:rPr>
          <w:rFonts w:ascii="Arial" w:hAnsi="Arial" w:cs="Arial"/>
          <w:b/>
          <w:color w:val="0000FF"/>
          <w:sz w:val="24"/>
        </w:rPr>
        <w:t>R4-2107976</w:t>
      </w:r>
      <w:r>
        <w:rPr>
          <w:rFonts w:ascii="Arial" w:hAnsi="Arial" w:cs="Arial"/>
          <w:b/>
          <w:color w:val="0000FF"/>
          <w:sz w:val="24"/>
        </w:rPr>
        <w:tab/>
      </w:r>
      <w:r>
        <w:rPr>
          <w:rFonts w:ascii="Arial" w:hAnsi="Arial" w:cs="Arial"/>
          <w:b/>
          <w:sz w:val="24"/>
        </w:rPr>
        <w:t>CR for 38.101-1-h10: Corrections to intra-band non-contiguous CA REFSENS</w:t>
      </w:r>
    </w:p>
    <w:p w14:paraId="4BEBFB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CR-0874  rev  Cat: F (Rel-17)</w:t>
      </w:r>
      <w:r>
        <w:rPr>
          <w:i/>
        </w:rPr>
        <w:br/>
      </w:r>
      <w:r>
        <w:rPr>
          <w:i/>
        </w:rPr>
        <w:br/>
      </w:r>
      <w:r>
        <w:rPr>
          <w:i/>
        </w:rPr>
        <w:tab/>
      </w:r>
      <w:r>
        <w:rPr>
          <w:i/>
        </w:rPr>
        <w:tab/>
      </w:r>
      <w:r>
        <w:rPr>
          <w:i/>
        </w:rPr>
        <w:tab/>
      </w:r>
      <w:r>
        <w:rPr>
          <w:i/>
        </w:rPr>
        <w:tab/>
      </w:r>
      <w:r>
        <w:rPr>
          <w:i/>
        </w:rPr>
        <w:tab/>
        <w:t>Source: Skyworks Solutions Inc.,T-Mobile USA</w:t>
      </w:r>
    </w:p>
    <w:p w14:paraId="3355BC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55BB1" w14:textId="369C3D11" w:rsidR="00110D4D" w:rsidRDefault="00110D4D" w:rsidP="00110D4D">
      <w:pPr>
        <w:rPr>
          <w:rFonts w:ascii="Arial" w:hAnsi="Arial" w:cs="Arial"/>
          <w:b/>
          <w:sz w:val="24"/>
        </w:rPr>
      </w:pPr>
      <w:r>
        <w:rPr>
          <w:rFonts w:ascii="Arial" w:hAnsi="Arial" w:cs="Arial"/>
          <w:b/>
          <w:color w:val="0000FF"/>
          <w:sz w:val="24"/>
        </w:rPr>
        <w:t>R4-2107977</w:t>
      </w:r>
      <w:r>
        <w:rPr>
          <w:rFonts w:ascii="Arial" w:hAnsi="Arial" w:cs="Arial"/>
          <w:b/>
          <w:color w:val="0000FF"/>
          <w:sz w:val="24"/>
        </w:rPr>
        <w:tab/>
      </w:r>
      <w:r>
        <w:rPr>
          <w:rFonts w:ascii="Arial" w:hAnsi="Arial" w:cs="Arial"/>
          <w:b/>
          <w:sz w:val="24"/>
        </w:rPr>
        <w:t>CR for 38.101-3-h10: Corrections to intra-band non-contiguous EN-DC REFSENS</w:t>
      </w:r>
    </w:p>
    <w:p w14:paraId="76EF86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CR-0608  rev  Cat: F (Rel-17)</w:t>
      </w:r>
      <w:r>
        <w:rPr>
          <w:i/>
        </w:rPr>
        <w:br/>
      </w:r>
      <w:r>
        <w:rPr>
          <w:i/>
        </w:rPr>
        <w:br/>
      </w:r>
      <w:r>
        <w:rPr>
          <w:i/>
        </w:rPr>
        <w:tab/>
      </w:r>
      <w:r>
        <w:rPr>
          <w:i/>
        </w:rPr>
        <w:tab/>
      </w:r>
      <w:r>
        <w:rPr>
          <w:i/>
        </w:rPr>
        <w:tab/>
      </w:r>
      <w:r>
        <w:rPr>
          <w:i/>
        </w:rPr>
        <w:tab/>
      </w:r>
      <w:r>
        <w:rPr>
          <w:i/>
        </w:rPr>
        <w:tab/>
        <w:t>Source: Skyworks Solutions Inc.,T-Mobile USA</w:t>
      </w:r>
    </w:p>
    <w:p w14:paraId="450CF6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F7385" w14:textId="30C3C312" w:rsidR="00110D4D" w:rsidRDefault="00110D4D" w:rsidP="00110D4D">
      <w:pPr>
        <w:rPr>
          <w:rFonts w:ascii="Arial" w:hAnsi="Arial" w:cs="Arial"/>
          <w:b/>
          <w:sz w:val="24"/>
        </w:rPr>
      </w:pPr>
      <w:r>
        <w:rPr>
          <w:rFonts w:ascii="Arial" w:hAnsi="Arial" w:cs="Arial"/>
          <w:b/>
          <w:color w:val="0000FF"/>
          <w:sz w:val="24"/>
        </w:rPr>
        <w:t>R4-2107989</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4F2B0E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1 Cat: F (Rel-16)</w:t>
      </w:r>
      <w:r>
        <w:rPr>
          <w:i/>
        </w:rPr>
        <w:br/>
      </w:r>
      <w:r>
        <w:rPr>
          <w:i/>
        </w:rPr>
        <w:br/>
      </w:r>
      <w:r>
        <w:rPr>
          <w:i/>
        </w:rPr>
        <w:tab/>
      </w:r>
      <w:r>
        <w:rPr>
          <w:i/>
        </w:rPr>
        <w:tab/>
      </w:r>
      <w:r>
        <w:rPr>
          <w:i/>
        </w:rPr>
        <w:tab/>
      </w:r>
      <w:r>
        <w:rPr>
          <w:i/>
        </w:rPr>
        <w:tab/>
      </w:r>
      <w:r>
        <w:rPr>
          <w:i/>
        </w:rPr>
        <w:tab/>
        <w:t>Source: Verizon Denmark</w:t>
      </w:r>
    </w:p>
    <w:p w14:paraId="196748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5A4F" w14:textId="5AA22C3C" w:rsidR="00110D4D" w:rsidRDefault="00110D4D" w:rsidP="00110D4D">
      <w:pPr>
        <w:rPr>
          <w:rFonts w:ascii="Arial" w:hAnsi="Arial" w:cs="Arial"/>
          <w:b/>
          <w:sz w:val="24"/>
        </w:rPr>
      </w:pPr>
      <w:r>
        <w:rPr>
          <w:rFonts w:ascii="Arial" w:hAnsi="Arial" w:cs="Arial"/>
          <w:b/>
          <w:color w:val="0000FF"/>
          <w:sz w:val="24"/>
        </w:rPr>
        <w:t>R4-2107992</w:t>
      </w:r>
      <w:r>
        <w:rPr>
          <w:rFonts w:ascii="Arial" w:hAnsi="Arial" w:cs="Arial"/>
          <w:b/>
          <w:color w:val="0000FF"/>
          <w:sz w:val="24"/>
        </w:rPr>
        <w:tab/>
      </w:r>
      <w:r>
        <w:rPr>
          <w:rFonts w:ascii="Arial" w:hAnsi="Arial" w:cs="Arial"/>
          <w:b/>
          <w:sz w:val="24"/>
        </w:rPr>
        <w:t>CR TDD Intraband CA REFSENS requirement issue R16</w:t>
      </w:r>
    </w:p>
    <w:p w14:paraId="1EEA59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1 Cat: F (Rel-16)</w:t>
      </w:r>
      <w:r>
        <w:rPr>
          <w:i/>
        </w:rPr>
        <w:br/>
      </w:r>
      <w:r>
        <w:rPr>
          <w:i/>
        </w:rPr>
        <w:lastRenderedPageBreak/>
        <w:br/>
      </w:r>
      <w:r>
        <w:rPr>
          <w:i/>
        </w:rPr>
        <w:tab/>
      </w:r>
      <w:r>
        <w:rPr>
          <w:i/>
        </w:rPr>
        <w:tab/>
      </w:r>
      <w:r>
        <w:rPr>
          <w:i/>
        </w:rPr>
        <w:tab/>
      </w:r>
      <w:r>
        <w:rPr>
          <w:i/>
        </w:rPr>
        <w:tab/>
      </w:r>
      <w:r>
        <w:rPr>
          <w:i/>
        </w:rPr>
        <w:tab/>
        <w:t>Source: Nokia</w:t>
      </w:r>
    </w:p>
    <w:p w14:paraId="2DFB0E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7F236" w14:textId="2D7B098A" w:rsidR="00110D4D" w:rsidRDefault="00110D4D" w:rsidP="00110D4D">
      <w:pPr>
        <w:rPr>
          <w:rFonts w:ascii="Arial" w:hAnsi="Arial" w:cs="Arial"/>
          <w:b/>
          <w:sz w:val="24"/>
        </w:rPr>
      </w:pPr>
      <w:r>
        <w:rPr>
          <w:rFonts w:ascii="Arial" w:hAnsi="Arial" w:cs="Arial"/>
          <w:b/>
          <w:color w:val="0000FF"/>
          <w:sz w:val="24"/>
        </w:rPr>
        <w:t>R4-2108008</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76E7F5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1 Cat: F (Rel-16)</w:t>
      </w:r>
      <w:r>
        <w:rPr>
          <w:i/>
        </w:rPr>
        <w:br/>
      </w:r>
      <w:r>
        <w:rPr>
          <w:i/>
        </w:rPr>
        <w:br/>
      </w:r>
      <w:r>
        <w:rPr>
          <w:i/>
        </w:rPr>
        <w:tab/>
      </w:r>
      <w:r>
        <w:rPr>
          <w:i/>
        </w:rPr>
        <w:tab/>
      </w:r>
      <w:r>
        <w:rPr>
          <w:i/>
        </w:rPr>
        <w:tab/>
      </w:r>
      <w:r>
        <w:rPr>
          <w:i/>
        </w:rPr>
        <w:tab/>
      </w:r>
      <w:r>
        <w:rPr>
          <w:i/>
        </w:rPr>
        <w:tab/>
        <w:t>Source: CHTTL, NTT DOCOMO, INC., SoftBank Corp.</w:t>
      </w:r>
    </w:p>
    <w:p w14:paraId="7BEB72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9C208" w14:textId="6E3B8913" w:rsidR="00110D4D" w:rsidRDefault="00110D4D" w:rsidP="00110D4D">
      <w:pPr>
        <w:rPr>
          <w:rFonts w:ascii="Arial" w:hAnsi="Arial" w:cs="Arial"/>
          <w:b/>
          <w:sz w:val="24"/>
        </w:rPr>
      </w:pPr>
      <w:r>
        <w:rPr>
          <w:rFonts w:ascii="Arial" w:hAnsi="Arial" w:cs="Arial"/>
          <w:b/>
          <w:color w:val="0000FF"/>
          <w:sz w:val="24"/>
        </w:rPr>
        <w:t>R4-2108009</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02196B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1 Cat: F (Rel-16)</w:t>
      </w:r>
      <w:r>
        <w:rPr>
          <w:i/>
        </w:rPr>
        <w:br/>
      </w:r>
      <w:r>
        <w:rPr>
          <w:i/>
        </w:rPr>
        <w:br/>
      </w:r>
      <w:r>
        <w:rPr>
          <w:i/>
        </w:rPr>
        <w:tab/>
      </w:r>
      <w:r>
        <w:rPr>
          <w:i/>
        </w:rPr>
        <w:tab/>
      </w:r>
      <w:r>
        <w:rPr>
          <w:i/>
        </w:rPr>
        <w:tab/>
      </w:r>
      <w:r>
        <w:rPr>
          <w:i/>
        </w:rPr>
        <w:tab/>
      </w:r>
      <w:r>
        <w:rPr>
          <w:i/>
        </w:rPr>
        <w:tab/>
        <w:t>Source: CHTTL, NTT DOCOMO, INC. , SoftBank Corp.</w:t>
      </w:r>
    </w:p>
    <w:p w14:paraId="0C1AC8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67E7B" w14:textId="075F40B8" w:rsidR="00110D4D" w:rsidRDefault="00110D4D" w:rsidP="00110D4D">
      <w:pPr>
        <w:rPr>
          <w:rFonts w:ascii="Arial" w:hAnsi="Arial" w:cs="Arial"/>
          <w:b/>
          <w:sz w:val="24"/>
        </w:rPr>
      </w:pPr>
      <w:r>
        <w:rPr>
          <w:rFonts w:ascii="Arial" w:hAnsi="Arial" w:cs="Arial"/>
          <w:b/>
          <w:color w:val="0000FF"/>
          <w:sz w:val="24"/>
        </w:rPr>
        <w:t>R4-2108010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08DBD81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1 Cat: F (Rel-16)</w:t>
      </w:r>
      <w:r>
        <w:rPr>
          <w:i/>
        </w:rPr>
        <w:br/>
      </w:r>
      <w:r>
        <w:rPr>
          <w:i/>
        </w:rPr>
        <w:br/>
      </w:r>
      <w:r>
        <w:rPr>
          <w:i/>
        </w:rPr>
        <w:tab/>
      </w:r>
      <w:r>
        <w:rPr>
          <w:i/>
        </w:rPr>
        <w:tab/>
      </w:r>
      <w:r>
        <w:rPr>
          <w:i/>
        </w:rPr>
        <w:tab/>
      </w:r>
      <w:r>
        <w:rPr>
          <w:i/>
        </w:rPr>
        <w:tab/>
      </w:r>
      <w:r>
        <w:rPr>
          <w:i/>
        </w:rPr>
        <w:tab/>
        <w:t>Source: CHTTL, NTT DOCOMO, INC. , SoftBank Corp.</w:t>
      </w:r>
    </w:p>
    <w:p w14:paraId="0C3E6D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287D1" w14:textId="70479565" w:rsidR="00110D4D" w:rsidRDefault="00110D4D" w:rsidP="00110D4D">
      <w:pPr>
        <w:rPr>
          <w:rFonts w:ascii="Arial" w:hAnsi="Arial" w:cs="Arial"/>
          <w:b/>
          <w:sz w:val="24"/>
        </w:rPr>
      </w:pPr>
      <w:r>
        <w:rPr>
          <w:rFonts w:ascii="Arial" w:hAnsi="Arial" w:cs="Arial"/>
          <w:b/>
          <w:color w:val="0000FF"/>
          <w:sz w:val="24"/>
        </w:rPr>
        <w:t>R4-2108011</w:t>
      </w:r>
      <w:r>
        <w:rPr>
          <w:rFonts w:ascii="Arial" w:hAnsi="Arial" w:cs="Arial"/>
          <w:b/>
          <w:color w:val="0000FF"/>
          <w:sz w:val="24"/>
        </w:rPr>
        <w:tab/>
      </w:r>
      <w:r>
        <w:rPr>
          <w:rFonts w:ascii="Arial" w:hAnsi="Arial" w:cs="Arial"/>
          <w:b/>
          <w:sz w:val="24"/>
        </w:rPr>
        <w:t>CR for 38.101-3-g70: Corrections to intra-band non-contiguous EN-DC REFSENS</w:t>
      </w:r>
    </w:p>
    <w:p w14:paraId="055DA0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1 Cat: F (Rel-16)</w:t>
      </w:r>
      <w:r>
        <w:rPr>
          <w:i/>
        </w:rPr>
        <w:br/>
      </w:r>
      <w:r>
        <w:rPr>
          <w:i/>
        </w:rPr>
        <w:br/>
      </w:r>
      <w:r>
        <w:rPr>
          <w:i/>
        </w:rPr>
        <w:tab/>
      </w:r>
      <w:r>
        <w:rPr>
          <w:i/>
        </w:rPr>
        <w:tab/>
      </w:r>
      <w:r>
        <w:rPr>
          <w:i/>
        </w:rPr>
        <w:tab/>
      </w:r>
      <w:r>
        <w:rPr>
          <w:i/>
        </w:rPr>
        <w:tab/>
      </w:r>
      <w:r>
        <w:rPr>
          <w:i/>
        </w:rPr>
        <w:tab/>
        <w:t>Source: Skyworks Solutions Inc.,T-Mobile USA</w:t>
      </w:r>
    </w:p>
    <w:p w14:paraId="36074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B3CDB" w14:textId="07AB2AAF" w:rsidR="00110D4D" w:rsidRDefault="00110D4D" w:rsidP="00110D4D">
      <w:pPr>
        <w:rPr>
          <w:rFonts w:ascii="Arial" w:hAnsi="Arial" w:cs="Arial"/>
          <w:b/>
          <w:sz w:val="24"/>
        </w:rPr>
      </w:pPr>
      <w:r>
        <w:rPr>
          <w:rFonts w:ascii="Arial" w:hAnsi="Arial" w:cs="Arial"/>
          <w:b/>
          <w:color w:val="0000FF"/>
          <w:sz w:val="24"/>
        </w:rPr>
        <w:t>R4-2108013</w:t>
      </w:r>
      <w:r>
        <w:rPr>
          <w:rFonts w:ascii="Arial" w:hAnsi="Arial" w:cs="Arial"/>
          <w:b/>
          <w:color w:val="0000FF"/>
          <w:sz w:val="24"/>
        </w:rPr>
        <w:tab/>
      </w:r>
      <w:r>
        <w:rPr>
          <w:rFonts w:ascii="Arial" w:hAnsi="Arial" w:cs="Arial"/>
          <w:b/>
          <w:sz w:val="24"/>
        </w:rPr>
        <w:t>Correction to MPR for serving cells of intra-band UL CA</w:t>
      </w:r>
    </w:p>
    <w:p w14:paraId="596CED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1 Cat: F (Rel-16)</w:t>
      </w:r>
      <w:r>
        <w:rPr>
          <w:i/>
        </w:rPr>
        <w:br/>
      </w:r>
      <w:r>
        <w:rPr>
          <w:i/>
        </w:rPr>
        <w:br/>
      </w:r>
      <w:r>
        <w:rPr>
          <w:i/>
        </w:rPr>
        <w:tab/>
      </w:r>
      <w:r>
        <w:rPr>
          <w:i/>
        </w:rPr>
        <w:tab/>
      </w:r>
      <w:r>
        <w:rPr>
          <w:i/>
        </w:rPr>
        <w:tab/>
      </w:r>
      <w:r>
        <w:rPr>
          <w:i/>
        </w:rPr>
        <w:tab/>
      </w:r>
      <w:r>
        <w:rPr>
          <w:i/>
        </w:rPr>
        <w:tab/>
        <w:t>Source: Ericsson</w:t>
      </w:r>
    </w:p>
    <w:p w14:paraId="3D3313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13126" w14:textId="78055865" w:rsidR="00110D4D" w:rsidRDefault="00110D4D" w:rsidP="00110D4D">
      <w:pPr>
        <w:rPr>
          <w:rFonts w:ascii="Arial" w:hAnsi="Arial" w:cs="Arial"/>
          <w:b/>
          <w:sz w:val="24"/>
        </w:rPr>
      </w:pPr>
      <w:r>
        <w:rPr>
          <w:rFonts w:ascii="Arial" w:hAnsi="Arial" w:cs="Arial"/>
          <w:b/>
          <w:color w:val="0000FF"/>
          <w:sz w:val="24"/>
        </w:rPr>
        <w:t>R4-2108016</w:t>
      </w:r>
      <w:r>
        <w:rPr>
          <w:rFonts w:ascii="Arial" w:hAnsi="Arial" w:cs="Arial"/>
          <w:b/>
          <w:color w:val="0000FF"/>
          <w:sz w:val="24"/>
        </w:rPr>
        <w:tab/>
      </w:r>
      <w:r>
        <w:rPr>
          <w:rFonts w:ascii="Arial" w:hAnsi="Arial" w:cs="Arial"/>
          <w:b/>
          <w:sz w:val="24"/>
        </w:rPr>
        <w:t>Correction of an improper usage of band edge relaxation for MOP</w:t>
      </w:r>
    </w:p>
    <w:p w14:paraId="0D34CB9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1 Cat: F (Rel-16)</w:t>
      </w:r>
      <w:r>
        <w:rPr>
          <w:i/>
        </w:rPr>
        <w:br/>
      </w:r>
      <w:r>
        <w:rPr>
          <w:i/>
        </w:rPr>
        <w:br/>
      </w:r>
      <w:r>
        <w:rPr>
          <w:i/>
        </w:rPr>
        <w:tab/>
      </w:r>
      <w:r>
        <w:rPr>
          <w:i/>
        </w:rPr>
        <w:tab/>
      </w:r>
      <w:r>
        <w:rPr>
          <w:i/>
        </w:rPr>
        <w:tab/>
      </w:r>
      <w:r>
        <w:rPr>
          <w:i/>
        </w:rPr>
        <w:tab/>
      </w:r>
      <w:r>
        <w:rPr>
          <w:i/>
        </w:rPr>
        <w:tab/>
        <w:t>Source: Nokia, Nokia Shanghai Bell</w:t>
      </w:r>
    </w:p>
    <w:p w14:paraId="488E44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D229E" w14:textId="44DFEFAB" w:rsidR="00110D4D" w:rsidRDefault="00110D4D" w:rsidP="00110D4D">
      <w:pPr>
        <w:rPr>
          <w:rFonts w:ascii="Arial" w:hAnsi="Arial" w:cs="Arial"/>
          <w:b/>
          <w:sz w:val="24"/>
        </w:rPr>
      </w:pPr>
      <w:r>
        <w:rPr>
          <w:rFonts w:ascii="Arial" w:hAnsi="Arial" w:cs="Arial"/>
          <w:b/>
          <w:color w:val="0000FF"/>
          <w:sz w:val="24"/>
        </w:rPr>
        <w:t>R4-2108017</w:t>
      </w:r>
      <w:r>
        <w:rPr>
          <w:rFonts w:ascii="Arial" w:hAnsi="Arial" w:cs="Arial"/>
          <w:b/>
          <w:color w:val="0000FF"/>
          <w:sz w:val="24"/>
        </w:rPr>
        <w:tab/>
      </w:r>
      <w:r>
        <w:rPr>
          <w:rFonts w:ascii="Arial" w:hAnsi="Arial" w:cs="Arial"/>
          <w:b/>
          <w:sz w:val="24"/>
        </w:rPr>
        <w:t>Correction of an improper usage of band edge relaxation for MOP</w:t>
      </w:r>
    </w:p>
    <w:p w14:paraId="06709FF2"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1 Cat: F (Rel-17)</w:t>
      </w:r>
      <w:r>
        <w:rPr>
          <w:i/>
        </w:rPr>
        <w:br/>
      </w:r>
      <w:r>
        <w:rPr>
          <w:i/>
        </w:rPr>
        <w:br/>
      </w:r>
      <w:r>
        <w:rPr>
          <w:i/>
        </w:rPr>
        <w:tab/>
      </w:r>
      <w:r>
        <w:rPr>
          <w:i/>
        </w:rPr>
        <w:tab/>
      </w:r>
      <w:r>
        <w:rPr>
          <w:i/>
        </w:rPr>
        <w:tab/>
      </w:r>
      <w:r>
        <w:rPr>
          <w:i/>
        </w:rPr>
        <w:tab/>
      </w:r>
      <w:r>
        <w:rPr>
          <w:i/>
        </w:rPr>
        <w:tab/>
        <w:t>Source: Nokia, Nokia Shanghai Bell</w:t>
      </w:r>
    </w:p>
    <w:p w14:paraId="297A91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A4850" w14:textId="01529CD7" w:rsidR="00110D4D" w:rsidRDefault="00110D4D" w:rsidP="00110D4D">
      <w:pPr>
        <w:rPr>
          <w:rFonts w:ascii="Arial" w:hAnsi="Arial" w:cs="Arial"/>
          <w:b/>
          <w:sz w:val="24"/>
        </w:rPr>
      </w:pPr>
      <w:r>
        <w:rPr>
          <w:rFonts w:ascii="Arial" w:hAnsi="Arial" w:cs="Arial"/>
          <w:b/>
          <w:color w:val="0000FF"/>
          <w:sz w:val="24"/>
        </w:rPr>
        <w:t>R4-2108727</w:t>
      </w:r>
      <w:r>
        <w:rPr>
          <w:rFonts w:ascii="Arial" w:hAnsi="Arial" w:cs="Arial"/>
          <w:b/>
          <w:color w:val="0000FF"/>
          <w:sz w:val="24"/>
        </w:rPr>
        <w:tab/>
      </w:r>
      <w:r>
        <w:rPr>
          <w:rFonts w:ascii="Arial" w:hAnsi="Arial" w:cs="Arial"/>
          <w:b/>
          <w:sz w:val="24"/>
        </w:rPr>
        <w:t>CR for correction of Rel-17 Dual Connectivity of 1LTE band (1DL/1UL) and 1NR band (1DL/1UL) with FR1</w:t>
      </w:r>
    </w:p>
    <w:p w14:paraId="32D1AC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CR-0606  rev  Cat: A (Rel-17)</w:t>
      </w:r>
      <w:r>
        <w:rPr>
          <w:i/>
        </w:rPr>
        <w:br/>
      </w:r>
      <w:r>
        <w:rPr>
          <w:i/>
        </w:rPr>
        <w:br/>
      </w:r>
      <w:r>
        <w:rPr>
          <w:i/>
        </w:rPr>
        <w:tab/>
      </w:r>
      <w:r>
        <w:rPr>
          <w:i/>
        </w:rPr>
        <w:tab/>
      </w:r>
      <w:r>
        <w:rPr>
          <w:i/>
        </w:rPr>
        <w:tab/>
      </w:r>
      <w:r>
        <w:rPr>
          <w:i/>
        </w:rPr>
        <w:tab/>
      </w:r>
      <w:r>
        <w:rPr>
          <w:i/>
        </w:rPr>
        <w:tab/>
        <w:t>Source: Verizon Denmark</w:t>
      </w:r>
    </w:p>
    <w:p w14:paraId="4D9401C9" w14:textId="77777777" w:rsidR="00110D4D" w:rsidRDefault="00110D4D" w:rsidP="00110D4D">
      <w:pPr>
        <w:rPr>
          <w:rFonts w:ascii="Arial" w:hAnsi="Arial" w:cs="Arial"/>
          <w:b/>
        </w:rPr>
      </w:pPr>
      <w:r>
        <w:rPr>
          <w:rFonts w:ascii="Arial" w:hAnsi="Arial" w:cs="Arial"/>
          <w:b/>
        </w:rPr>
        <w:t xml:space="preserve">Abstract: </w:t>
      </w:r>
    </w:p>
    <w:p w14:paraId="495A75C6" w14:textId="77777777" w:rsidR="00110D4D" w:rsidRDefault="00110D4D" w:rsidP="00110D4D">
      <w:r>
        <w:t>Mirror CR CAT-A</w:t>
      </w:r>
    </w:p>
    <w:p w14:paraId="49040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7A7B1" w14:textId="18C04D6C" w:rsidR="00110D4D" w:rsidRDefault="00110D4D" w:rsidP="00110D4D">
      <w:pPr>
        <w:rPr>
          <w:rFonts w:ascii="Arial" w:hAnsi="Arial" w:cs="Arial"/>
          <w:b/>
          <w:sz w:val="24"/>
        </w:rPr>
      </w:pPr>
      <w:r>
        <w:rPr>
          <w:rFonts w:ascii="Arial" w:hAnsi="Arial" w:cs="Arial"/>
          <w:b/>
          <w:color w:val="0000FF"/>
          <w:sz w:val="24"/>
        </w:rPr>
        <w:t>R4-2108728</w:t>
      </w:r>
      <w:r>
        <w:rPr>
          <w:rFonts w:ascii="Arial" w:hAnsi="Arial" w:cs="Arial"/>
          <w:b/>
          <w:color w:val="0000FF"/>
          <w:sz w:val="24"/>
        </w:rPr>
        <w:tab/>
      </w:r>
      <w:r>
        <w:rPr>
          <w:rFonts w:ascii="Arial" w:hAnsi="Arial" w:cs="Arial"/>
          <w:b/>
          <w:sz w:val="24"/>
        </w:rPr>
        <w:t>CR for correction of Rel-17 NR inter-band CA DC configuration for 2DL with up to 2 bands UL</w:t>
      </w:r>
    </w:p>
    <w:p w14:paraId="6C99199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CR-0871  rev  Cat: A (Rel-17)</w:t>
      </w:r>
      <w:r>
        <w:rPr>
          <w:i/>
        </w:rPr>
        <w:br/>
      </w:r>
      <w:r>
        <w:rPr>
          <w:i/>
        </w:rPr>
        <w:br/>
      </w:r>
      <w:r>
        <w:rPr>
          <w:i/>
        </w:rPr>
        <w:tab/>
      </w:r>
      <w:r>
        <w:rPr>
          <w:i/>
        </w:rPr>
        <w:tab/>
      </w:r>
      <w:r>
        <w:rPr>
          <w:i/>
        </w:rPr>
        <w:tab/>
      </w:r>
      <w:r>
        <w:rPr>
          <w:i/>
        </w:rPr>
        <w:tab/>
      </w:r>
      <w:r>
        <w:rPr>
          <w:i/>
        </w:rPr>
        <w:tab/>
        <w:t>Source: Verizon Denmark</w:t>
      </w:r>
    </w:p>
    <w:p w14:paraId="30995157" w14:textId="77777777" w:rsidR="00110D4D" w:rsidRDefault="00110D4D" w:rsidP="00110D4D">
      <w:pPr>
        <w:rPr>
          <w:rFonts w:ascii="Arial" w:hAnsi="Arial" w:cs="Arial"/>
          <w:b/>
        </w:rPr>
      </w:pPr>
      <w:r>
        <w:rPr>
          <w:rFonts w:ascii="Arial" w:hAnsi="Arial" w:cs="Arial"/>
          <w:b/>
        </w:rPr>
        <w:t xml:space="preserve">Abstract: </w:t>
      </w:r>
    </w:p>
    <w:p w14:paraId="10B03642" w14:textId="77777777" w:rsidR="00110D4D" w:rsidRDefault="00110D4D" w:rsidP="00110D4D">
      <w:r>
        <w:t>Mirror CR CAT-A</w:t>
      </w:r>
    </w:p>
    <w:p w14:paraId="4A6A9E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6F078" w14:textId="530DCDEA" w:rsidR="00110D4D" w:rsidRDefault="00110D4D" w:rsidP="00110D4D">
      <w:pPr>
        <w:rPr>
          <w:rFonts w:ascii="Arial" w:hAnsi="Arial" w:cs="Arial"/>
          <w:b/>
          <w:sz w:val="24"/>
        </w:rPr>
      </w:pPr>
      <w:r>
        <w:rPr>
          <w:rFonts w:ascii="Arial" w:hAnsi="Arial" w:cs="Arial"/>
          <w:b/>
          <w:color w:val="0000FF"/>
          <w:sz w:val="24"/>
        </w:rPr>
        <w:t>R4-2108795</w:t>
      </w:r>
      <w:r>
        <w:rPr>
          <w:rFonts w:ascii="Arial" w:hAnsi="Arial" w:cs="Arial"/>
          <w:b/>
          <w:color w:val="0000FF"/>
          <w:sz w:val="24"/>
        </w:rPr>
        <w:tab/>
      </w:r>
      <w:r>
        <w:rPr>
          <w:rFonts w:ascii="Arial" w:hAnsi="Arial" w:cs="Arial"/>
          <w:b/>
          <w:sz w:val="24"/>
        </w:rPr>
        <w:t>UL Switching and coherent UL MIMO</w:t>
      </w:r>
    </w:p>
    <w:p w14:paraId="20B5D3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CR-0727  rev  Cat: F (Rel-16)</w:t>
      </w:r>
      <w:r>
        <w:rPr>
          <w:i/>
        </w:rPr>
        <w:br/>
      </w:r>
      <w:r>
        <w:rPr>
          <w:i/>
        </w:rPr>
        <w:br/>
      </w:r>
      <w:r>
        <w:rPr>
          <w:i/>
        </w:rPr>
        <w:tab/>
      </w:r>
      <w:r>
        <w:rPr>
          <w:i/>
        </w:rPr>
        <w:tab/>
      </w:r>
      <w:r>
        <w:rPr>
          <w:i/>
        </w:rPr>
        <w:tab/>
      </w:r>
      <w:r>
        <w:rPr>
          <w:i/>
        </w:rPr>
        <w:tab/>
      </w:r>
      <w:r>
        <w:rPr>
          <w:i/>
        </w:rPr>
        <w:tab/>
        <w:t>Source: Qualcomm Incorporated</w:t>
      </w:r>
    </w:p>
    <w:p w14:paraId="3FE6E4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174DB" w14:textId="2808C282" w:rsidR="00110D4D" w:rsidRDefault="00110D4D" w:rsidP="00110D4D">
      <w:pPr>
        <w:rPr>
          <w:rFonts w:ascii="Arial" w:hAnsi="Arial" w:cs="Arial"/>
          <w:b/>
          <w:sz w:val="24"/>
        </w:rPr>
      </w:pPr>
      <w:r>
        <w:rPr>
          <w:rFonts w:ascii="Arial" w:hAnsi="Arial" w:cs="Arial"/>
          <w:b/>
          <w:color w:val="0000FF"/>
          <w:sz w:val="24"/>
        </w:rPr>
        <w:t>R4-2108796</w:t>
      </w:r>
      <w:r>
        <w:rPr>
          <w:rFonts w:ascii="Arial" w:hAnsi="Arial" w:cs="Arial"/>
          <w:b/>
          <w:color w:val="0000FF"/>
          <w:sz w:val="24"/>
        </w:rPr>
        <w:tab/>
      </w:r>
      <w:r>
        <w:rPr>
          <w:rFonts w:ascii="Arial" w:hAnsi="Arial" w:cs="Arial"/>
          <w:b/>
          <w:sz w:val="24"/>
        </w:rPr>
        <w:t>UL Switching and coherent UL MIMO</w:t>
      </w:r>
    </w:p>
    <w:p w14:paraId="1C460A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CR-0728  rev  Cat: A (Rel-17)</w:t>
      </w:r>
      <w:r>
        <w:rPr>
          <w:i/>
        </w:rPr>
        <w:br/>
      </w:r>
      <w:r>
        <w:rPr>
          <w:i/>
        </w:rPr>
        <w:br/>
      </w:r>
      <w:r>
        <w:rPr>
          <w:i/>
        </w:rPr>
        <w:tab/>
      </w:r>
      <w:r>
        <w:rPr>
          <w:i/>
        </w:rPr>
        <w:tab/>
      </w:r>
      <w:r>
        <w:rPr>
          <w:i/>
        </w:rPr>
        <w:tab/>
      </w:r>
      <w:r>
        <w:rPr>
          <w:i/>
        </w:rPr>
        <w:tab/>
      </w:r>
      <w:r>
        <w:rPr>
          <w:i/>
        </w:rPr>
        <w:tab/>
        <w:t>Source: Qualcomm Incorporated</w:t>
      </w:r>
    </w:p>
    <w:p w14:paraId="240637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AB31D" w14:textId="3370ED1E" w:rsidR="00110D4D" w:rsidRDefault="00110D4D" w:rsidP="00110D4D">
      <w:pPr>
        <w:rPr>
          <w:rFonts w:ascii="Arial" w:hAnsi="Arial" w:cs="Arial"/>
          <w:b/>
          <w:sz w:val="24"/>
        </w:rPr>
      </w:pPr>
      <w:r>
        <w:rPr>
          <w:rFonts w:ascii="Arial" w:hAnsi="Arial" w:cs="Arial"/>
          <w:b/>
          <w:color w:val="0000FF"/>
          <w:sz w:val="24"/>
        </w:rPr>
        <w:t>R4-2108853</w:t>
      </w:r>
      <w:r>
        <w:rPr>
          <w:rFonts w:ascii="Arial" w:hAnsi="Arial" w:cs="Arial"/>
          <w:b/>
          <w:color w:val="0000FF"/>
          <w:sz w:val="24"/>
        </w:rPr>
        <w:tab/>
      </w:r>
      <w:r>
        <w:rPr>
          <w:rFonts w:ascii="Arial" w:hAnsi="Arial" w:cs="Arial"/>
          <w:b/>
          <w:sz w:val="24"/>
        </w:rPr>
        <w:t>Correction to additional spurious emissions requirements for NS_27</w:t>
      </w:r>
    </w:p>
    <w:p w14:paraId="331898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CR-0732  rev  Cat: F (Rel-16)</w:t>
      </w:r>
      <w:r>
        <w:rPr>
          <w:i/>
        </w:rPr>
        <w:br/>
      </w:r>
      <w:r>
        <w:rPr>
          <w:i/>
        </w:rPr>
        <w:br/>
      </w:r>
      <w:r>
        <w:rPr>
          <w:i/>
        </w:rPr>
        <w:tab/>
      </w:r>
      <w:r>
        <w:rPr>
          <w:i/>
        </w:rPr>
        <w:tab/>
      </w:r>
      <w:r>
        <w:rPr>
          <w:i/>
        </w:rPr>
        <w:tab/>
      </w:r>
      <w:r>
        <w:rPr>
          <w:i/>
        </w:rPr>
        <w:tab/>
      </w:r>
      <w:r>
        <w:rPr>
          <w:i/>
        </w:rPr>
        <w:tab/>
        <w:t>Source: Anritsu Limited</w:t>
      </w:r>
    </w:p>
    <w:p w14:paraId="7BD8EA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456BD2" w14:textId="1D971AB5" w:rsidR="00110D4D" w:rsidRDefault="00110D4D" w:rsidP="00110D4D">
      <w:pPr>
        <w:rPr>
          <w:rFonts w:ascii="Arial" w:hAnsi="Arial" w:cs="Arial"/>
          <w:b/>
          <w:sz w:val="24"/>
        </w:rPr>
      </w:pPr>
      <w:r>
        <w:rPr>
          <w:rFonts w:ascii="Arial" w:hAnsi="Arial" w:cs="Arial"/>
          <w:b/>
          <w:color w:val="0000FF"/>
          <w:sz w:val="24"/>
        </w:rPr>
        <w:t>R4-2108854</w:t>
      </w:r>
      <w:r>
        <w:rPr>
          <w:rFonts w:ascii="Arial" w:hAnsi="Arial" w:cs="Arial"/>
          <w:b/>
          <w:color w:val="0000FF"/>
          <w:sz w:val="24"/>
        </w:rPr>
        <w:tab/>
      </w:r>
      <w:r>
        <w:rPr>
          <w:rFonts w:ascii="Arial" w:hAnsi="Arial" w:cs="Arial"/>
          <w:b/>
          <w:sz w:val="24"/>
        </w:rPr>
        <w:t>Correction to additional spurious emissions requirements for NS_27</w:t>
      </w:r>
    </w:p>
    <w:p w14:paraId="1430D487"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CR-0733  rev  Cat: A (Rel-17)</w:t>
      </w:r>
      <w:r>
        <w:rPr>
          <w:i/>
        </w:rPr>
        <w:br/>
      </w:r>
      <w:r>
        <w:rPr>
          <w:i/>
        </w:rPr>
        <w:br/>
      </w:r>
      <w:r>
        <w:rPr>
          <w:i/>
        </w:rPr>
        <w:tab/>
      </w:r>
      <w:r>
        <w:rPr>
          <w:i/>
        </w:rPr>
        <w:tab/>
      </w:r>
      <w:r>
        <w:rPr>
          <w:i/>
        </w:rPr>
        <w:tab/>
      </w:r>
      <w:r>
        <w:rPr>
          <w:i/>
        </w:rPr>
        <w:tab/>
      </w:r>
      <w:r>
        <w:rPr>
          <w:i/>
        </w:rPr>
        <w:tab/>
        <w:t>Source: Anritsu Limited</w:t>
      </w:r>
    </w:p>
    <w:p w14:paraId="6569C0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8575D" w14:textId="6D36C1EC" w:rsidR="00110D4D" w:rsidRDefault="00110D4D" w:rsidP="00110D4D">
      <w:pPr>
        <w:rPr>
          <w:rFonts w:ascii="Arial" w:hAnsi="Arial" w:cs="Arial"/>
          <w:b/>
          <w:sz w:val="24"/>
        </w:rPr>
      </w:pPr>
      <w:r>
        <w:rPr>
          <w:rFonts w:ascii="Arial" w:hAnsi="Arial" w:cs="Arial"/>
          <w:b/>
          <w:color w:val="0000FF"/>
          <w:sz w:val="24"/>
        </w:rPr>
        <w:t>R4-2108855</w:t>
      </w:r>
      <w:r>
        <w:rPr>
          <w:rFonts w:ascii="Arial" w:hAnsi="Arial" w:cs="Arial"/>
          <w:b/>
          <w:color w:val="0000FF"/>
          <w:sz w:val="24"/>
        </w:rPr>
        <w:tab/>
      </w:r>
      <w:r>
        <w:rPr>
          <w:rFonts w:ascii="Arial" w:hAnsi="Arial" w:cs="Arial"/>
          <w:b/>
          <w:sz w:val="24"/>
        </w:rPr>
        <w:t>Correction of note for DC_39A_nxxA</w:t>
      </w:r>
    </w:p>
    <w:p w14:paraId="429AB4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CR-0515  rev  Cat: F (Rel-16)</w:t>
      </w:r>
      <w:r>
        <w:rPr>
          <w:i/>
        </w:rPr>
        <w:br/>
      </w:r>
      <w:r>
        <w:rPr>
          <w:i/>
        </w:rPr>
        <w:br/>
      </w:r>
      <w:r>
        <w:rPr>
          <w:i/>
        </w:rPr>
        <w:tab/>
      </w:r>
      <w:r>
        <w:rPr>
          <w:i/>
        </w:rPr>
        <w:tab/>
      </w:r>
      <w:r>
        <w:rPr>
          <w:i/>
        </w:rPr>
        <w:tab/>
      </w:r>
      <w:r>
        <w:rPr>
          <w:i/>
        </w:rPr>
        <w:tab/>
      </w:r>
      <w:r>
        <w:rPr>
          <w:i/>
        </w:rPr>
        <w:tab/>
        <w:t>Source: Anritsu Limited</w:t>
      </w:r>
    </w:p>
    <w:p w14:paraId="78FF38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BA5CE3" w14:textId="194D9E23" w:rsidR="00110D4D" w:rsidRDefault="00110D4D" w:rsidP="00110D4D">
      <w:pPr>
        <w:rPr>
          <w:rFonts w:ascii="Arial" w:hAnsi="Arial" w:cs="Arial"/>
          <w:b/>
          <w:sz w:val="24"/>
        </w:rPr>
      </w:pPr>
      <w:r>
        <w:rPr>
          <w:rFonts w:ascii="Arial" w:hAnsi="Arial" w:cs="Arial"/>
          <w:b/>
          <w:color w:val="0000FF"/>
          <w:sz w:val="24"/>
        </w:rPr>
        <w:t>R4-2108856</w:t>
      </w:r>
      <w:r>
        <w:rPr>
          <w:rFonts w:ascii="Arial" w:hAnsi="Arial" w:cs="Arial"/>
          <w:b/>
          <w:color w:val="0000FF"/>
          <w:sz w:val="24"/>
        </w:rPr>
        <w:tab/>
      </w:r>
      <w:r>
        <w:rPr>
          <w:rFonts w:ascii="Arial" w:hAnsi="Arial" w:cs="Arial"/>
          <w:b/>
          <w:sz w:val="24"/>
        </w:rPr>
        <w:t>Correction of note for DC_39A_nxxA</w:t>
      </w:r>
    </w:p>
    <w:p w14:paraId="669F00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CR-0516  rev  Cat: A (Rel-17)</w:t>
      </w:r>
      <w:r>
        <w:rPr>
          <w:i/>
        </w:rPr>
        <w:br/>
      </w:r>
      <w:r>
        <w:rPr>
          <w:i/>
        </w:rPr>
        <w:br/>
      </w:r>
      <w:r>
        <w:rPr>
          <w:i/>
        </w:rPr>
        <w:tab/>
      </w:r>
      <w:r>
        <w:rPr>
          <w:i/>
        </w:rPr>
        <w:tab/>
      </w:r>
      <w:r>
        <w:rPr>
          <w:i/>
        </w:rPr>
        <w:tab/>
      </w:r>
      <w:r>
        <w:rPr>
          <w:i/>
        </w:rPr>
        <w:tab/>
      </w:r>
      <w:r>
        <w:rPr>
          <w:i/>
        </w:rPr>
        <w:tab/>
        <w:t>Source: Anritsu Limited</w:t>
      </w:r>
    </w:p>
    <w:p w14:paraId="3BA8D1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850EC" w14:textId="7AAD3342" w:rsidR="00110D4D" w:rsidRDefault="00110D4D" w:rsidP="00110D4D">
      <w:pPr>
        <w:rPr>
          <w:rFonts w:ascii="Arial" w:hAnsi="Arial" w:cs="Arial"/>
          <w:b/>
          <w:sz w:val="24"/>
        </w:rPr>
      </w:pPr>
      <w:r>
        <w:rPr>
          <w:rFonts w:ascii="Arial" w:hAnsi="Arial" w:cs="Arial"/>
          <w:b/>
          <w:color w:val="0000FF"/>
          <w:sz w:val="24"/>
        </w:rPr>
        <w:t>R4-2108918</w:t>
      </w:r>
      <w:r>
        <w:rPr>
          <w:rFonts w:ascii="Arial" w:hAnsi="Arial" w:cs="Arial"/>
          <w:b/>
          <w:color w:val="0000FF"/>
          <w:sz w:val="24"/>
        </w:rPr>
        <w:tab/>
      </w:r>
      <w:r>
        <w:rPr>
          <w:rFonts w:ascii="Arial" w:hAnsi="Arial" w:cs="Arial"/>
          <w:b/>
          <w:sz w:val="24"/>
        </w:rPr>
        <w:t>CR Removal of square brackets from n48 NS_27 R16 CAT F</w:t>
      </w:r>
    </w:p>
    <w:p w14:paraId="23E59BF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CR-0737  rev  Cat: F (Rel-16)</w:t>
      </w:r>
      <w:r>
        <w:rPr>
          <w:i/>
        </w:rPr>
        <w:br/>
      </w:r>
      <w:r>
        <w:rPr>
          <w:i/>
        </w:rPr>
        <w:br/>
      </w:r>
      <w:r>
        <w:rPr>
          <w:i/>
        </w:rPr>
        <w:tab/>
      </w:r>
      <w:r>
        <w:rPr>
          <w:i/>
        </w:rPr>
        <w:tab/>
      </w:r>
      <w:r>
        <w:rPr>
          <w:i/>
        </w:rPr>
        <w:tab/>
      </w:r>
      <w:r>
        <w:rPr>
          <w:i/>
        </w:rPr>
        <w:tab/>
      </w:r>
      <w:r>
        <w:rPr>
          <w:i/>
        </w:rPr>
        <w:tab/>
        <w:t>Source: Nokia</w:t>
      </w:r>
    </w:p>
    <w:p w14:paraId="07D6CD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47511" w14:textId="4B0F699F" w:rsidR="00110D4D" w:rsidRDefault="00110D4D" w:rsidP="00110D4D">
      <w:pPr>
        <w:rPr>
          <w:rFonts w:ascii="Arial" w:hAnsi="Arial" w:cs="Arial"/>
          <w:b/>
          <w:sz w:val="24"/>
        </w:rPr>
      </w:pPr>
      <w:r>
        <w:rPr>
          <w:rFonts w:ascii="Arial" w:hAnsi="Arial" w:cs="Arial"/>
          <w:b/>
          <w:color w:val="0000FF"/>
          <w:sz w:val="24"/>
        </w:rPr>
        <w:t>R4-2108919</w:t>
      </w:r>
      <w:r>
        <w:rPr>
          <w:rFonts w:ascii="Arial" w:hAnsi="Arial" w:cs="Arial"/>
          <w:b/>
          <w:color w:val="0000FF"/>
          <w:sz w:val="24"/>
        </w:rPr>
        <w:tab/>
      </w:r>
      <w:r>
        <w:rPr>
          <w:rFonts w:ascii="Arial" w:hAnsi="Arial" w:cs="Arial"/>
          <w:b/>
          <w:sz w:val="24"/>
        </w:rPr>
        <w:t>CR Removal of square brackets from n48 NS_27 R17 CAT F</w:t>
      </w:r>
    </w:p>
    <w:p w14:paraId="2A7BDD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CR-0738  rev  Cat: F (Rel-17)</w:t>
      </w:r>
      <w:r>
        <w:rPr>
          <w:i/>
        </w:rPr>
        <w:br/>
      </w:r>
      <w:r>
        <w:rPr>
          <w:i/>
        </w:rPr>
        <w:br/>
      </w:r>
      <w:r>
        <w:rPr>
          <w:i/>
        </w:rPr>
        <w:tab/>
      </w:r>
      <w:r>
        <w:rPr>
          <w:i/>
        </w:rPr>
        <w:tab/>
      </w:r>
      <w:r>
        <w:rPr>
          <w:i/>
        </w:rPr>
        <w:tab/>
      </w:r>
      <w:r>
        <w:rPr>
          <w:i/>
        </w:rPr>
        <w:tab/>
      </w:r>
      <w:r>
        <w:rPr>
          <w:i/>
        </w:rPr>
        <w:tab/>
        <w:t>Source: Nokia</w:t>
      </w:r>
    </w:p>
    <w:p w14:paraId="6E84C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3E256" w14:textId="30F75B7C" w:rsidR="00110D4D" w:rsidRDefault="00110D4D" w:rsidP="00110D4D">
      <w:pPr>
        <w:rPr>
          <w:rFonts w:ascii="Arial" w:hAnsi="Arial" w:cs="Arial"/>
          <w:b/>
          <w:sz w:val="24"/>
        </w:rPr>
      </w:pPr>
      <w:r>
        <w:rPr>
          <w:rFonts w:ascii="Arial" w:hAnsi="Arial" w:cs="Arial"/>
          <w:b/>
          <w:color w:val="0000FF"/>
          <w:sz w:val="24"/>
        </w:rPr>
        <w:t>R4-2108920</w:t>
      </w:r>
      <w:r>
        <w:rPr>
          <w:rFonts w:ascii="Arial" w:hAnsi="Arial" w:cs="Arial"/>
          <w:b/>
          <w:color w:val="0000FF"/>
          <w:sz w:val="24"/>
        </w:rPr>
        <w:tab/>
      </w:r>
      <w:r>
        <w:rPr>
          <w:rFonts w:ascii="Arial" w:hAnsi="Arial" w:cs="Arial"/>
          <w:b/>
          <w:sz w:val="24"/>
        </w:rPr>
        <w:t>CR TDD Intraband CA REFSENS requirement issue R16</w:t>
      </w:r>
    </w:p>
    <w:p w14:paraId="63D8FF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Cat: F (Rel-16)</w:t>
      </w:r>
      <w:r>
        <w:rPr>
          <w:i/>
        </w:rPr>
        <w:br/>
      </w:r>
      <w:r>
        <w:rPr>
          <w:i/>
        </w:rPr>
        <w:br/>
      </w:r>
      <w:r>
        <w:rPr>
          <w:i/>
        </w:rPr>
        <w:tab/>
      </w:r>
      <w:r>
        <w:rPr>
          <w:i/>
        </w:rPr>
        <w:tab/>
      </w:r>
      <w:r>
        <w:rPr>
          <w:i/>
        </w:rPr>
        <w:tab/>
      </w:r>
      <w:r>
        <w:rPr>
          <w:i/>
        </w:rPr>
        <w:tab/>
      </w:r>
      <w:r>
        <w:rPr>
          <w:i/>
        </w:rPr>
        <w:tab/>
        <w:t>Source: Nokia</w:t>
      </w:r>
    </w:p>
    <w:p w14:paraId="3D3ED7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R4-2107992</w:t>
      </w:r>
      <w:r>
        <w:rPr>
          <w:color w:val="993300"/>
          <w:u w:val="single"/>
        </w:rPr>
        <w:t>.</w:t>
      </w:r>
    </w:p>
    <w:p w14:paraId="1C7D6C21" w14:textId="0F8F704C" w:rsidR="00110D4D" w:rsidRDefault="00110D4D" w:rsidP="00110D4D">
      <w:pPr>
        <w:rPr>
          <w:rFonts w:ascii="Arial" w:hAnsi="Arial" w:cs="Arial"/>
          <w:b/>
          <w:sz w:val="24"/>
        </w:rPr>
      </w:pPr>
      <w:r>
        <w:rPr>
          <w:rFonts w:ascii="Arial" w:hAnsi="Arial" w:cs="Arial"/>
          <w:b/>
          <w:color w:val="0000FF"/>
          <w:sz w:val="24"/>
        </w:rPr>
        <w:t>R4-2108921</w:t>
      </w:r>
      <w:r>
        <w:rPr>
          <w:rFonts w:ascii="Arial" w:hAnsi="Arial" w:cs="Arial"/>
          <w:b/>
          <w:color w:val="0000FF"/>
          <w:sz w:val="24"/>
        </w:rPr>
        <w:tab/>
      </w:r>
      <w:r>
        <w:rPr>
          <w:rFonts w:ascii="Arial" w:hAnsi="Arial" w:cs="Arial"/>
          <w:b/>
          <w:sz w:val="24"/>
        </w:rPr>
        <w:t>CR TDD Intraband CA REFSENS requirement issue R17</w:t>
      </w:r>
    </w:p>
    <w:p w14:paraId="7F746A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CR-0740  rev  Cat: A (Rel-17)</w:t>
      </w:r>
      <w:r>
        <w:rPr>
          <w:i/>
        </w:rPr>
        <w:br/>
      </w:r>
      <w:r>
        <w:rPr>
          <w:i/>
        </w:rPr>
        <w:br/>
      </w:r>
      <w:r>
        <w:rPr>
          <w:i/>
        </w:rPr>
        <w:tab/>
      </w:r>
      <w:r>
        <w:rPr>
          <w:i/>
        </w:rPr>
        <w:tab/>
      </w:r>
      <w:r>
        <w:rPr>
          <w:i/>
        </w:rPr>
        <w:tab/>
      </w:r>
      <w:r>
        <w:rPr>
          <w:i/>
        </w:rPr>
        <w:tab/>
      </w:r>
      <w:r>
        <w:rPr>
          <w:i/>
        </w:rPr>
        <w:tab/>
        <w:t>Source: Nokia</w:t>
      </w:r>
    </w:p>
    <w:p w14:paraId="6E2F68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3C13F" w14:textId="009DB557" w:rsidR="00110D4D" w:rsidRDefault="00110D4D" w:rsidP="00110D4D">
      <w:pPr>
        <w:rPr>
          <w:rFonts w:ascii="Arial" w:hAnsi="Arial" w:cs="Arial"/>
          <w:b/>
          <w:sz w:val="24"/>
        </w:rPr>
      </w:pPr>
      <w:r>
        <w:rPr>
          <w:rFonts w:ascii="Arial" w:hAnsi="Arial" w:cs="Arial"/>
          <w:b/>
          <w:color w:val="0000FF"/>
          <w:sz w:val="24"/>
        </w:rPr>
        <w:t>R4-2108922</w:t>
      </w:r>
      <w:r>
        <w:rPr>
          <w:rFonts w:ascii="Arial" w:hAnsi="Arial" w:cs="Arial"/>
          <w:b/>
          <w:color w:val="0000FF"/>
          <w:sz w:val="24"/>
        </w:rPr>
        <w:tab/>
      </w:r>
      <w:r>
        <w:rPr>
          <w:rFonts w:ascii="Arial" w:hAnsi="Arial" w:cs="Arial"/>
          <w:b/>
          <w:sz w:val="24"/>
        </w:rPr>
        <w:t>Removal of CA_n260(*) notation and IE fix R16 CATF</w:t>
      </w:r>
    </w:p>
    <w:p w14:paraId="37D2C7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CR-0363  rev  Cat: F (Rel-16)</w:t>
      </w:r>
      <w:r>
        <w:rPr>
          <w:i/>
        </w:rPr>
        <w:br/>
      </w:r>
      <w:r>
        <w:rPr>
          <w:i/>
        </w:rPr>
        <w:lastRenderedPageBreak/>
        <w:br/>
      </w:r>
      <w:r>
        <w:rPr>
          <w:i/>
        </w:rPr>
        <w:tab/>
      </w:r>
      <w:r>
        <w:rPr>
          <w:i/>
        </w:rPr>
        <w:tab/>
      </w:r>
      <w:r>
        <w:rPr>
          <w:i/>
        </w:rPr>
        <w:tab/>
      </w:r>
      <w:r>
        <w:rPr>
          <w:i/>
        </w:rPr>
        <w:tab/>
      </w:r>
      <w:r>
        <w:rPr>
          <w:i/>
        </w:rPr>
        <w:tab/>
        <w:t>Source: Nokia</w:t>
      </w:r>
    </w:p>
    <w:p w14:paraId="32A929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27949" w14:textId="4243DB2A" w:rsidR="00110D4D" w:rsidRDefault="00110D4D" w:rsidP="00110D4D">
      <w:pPr>
        <w:rPr>
          <w:rFonts w:ascii="Arial" w:hAnsi="Arial" w:cs="Arial"/>
          <w:b/>
          <w:sz w:val="24"/>
        </w:rPr>
      </w:pPr>
      <w:r>
        <w:rPr>
          <w:rFonts w:ascii="Arial" w:hAnsi="Arial" w:cs="Arial"/>
          <w:b/>
          <w:color w:val="0000FF"/>
          <w:sz w:val="24"/>
        </w:rPr>
        <w:t>R4-2108923</w:t>
      </w:r>
      <w:r>
        <w:rPr>
          <w:rFonts w:ascii="Arial" w:hAnsi="Arial" w:cs="Arial"/>
          <w:b/>
          <w:color w:val="0000FF"/>
          <w:sz w:val="24"/>
        </w:rPr>
        <w:tab/>
      </w:r>
      <w:r>
        <w:rPr>
          <w:rFonts w:ascii="Arial" w:hAnsi="Arial" w:cs="Arial"/>
          <w:b/>
          <w:sz w:val="24"/>
        </w:rPr>
        <w:t>Removal of CA_n260(*) notation and IE fix R17 CATA</w:t>
      </w:r>
    </w:p>
    <w:p w14:paraId="4F7449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CR-0364  rev  Cat: A (Rel-17)</w:t>
      </w:r>
      <w:r>
        <w:rPr>
          <w:i/>
        </w:rPr>
        <w:br/>
      </w:r>
      <w:r>
        <w:rPr>
          <w:i/>
        </w:rPr>
        <w:br/>
      </w:r>
      <w:r>
        <w:rPr>
          <w:i/>
        </w:rPr>
        <w:tab/>
      </w:r>
      <w:r>
        <w:rPr>
          <w:i/>
        </w:rPr>
        <w:tab/>
      </w:r>
      <w:r>
        <w:rPr>
          <w:i/>
        </w:rPr>
        <w:tab/>
      </w:r>
      <w:r>
        <w:rPr>
          <w:i/>
        </w:rPr>
        <w:tab/>
      </w:r>
      <w:r>
        <w:rPr>
          <w:i/>
        </w:rPr>
        <w:tab/>
        <w:t>Source: Nokia</w:t>
      </w:r>
    </w:p>
    <w:p w14:paraId="0F03DA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BA0D7" w14:textId="0C5A64FF" w:rsidR="00110D4D" w:rsidRDefault="00110D4D" w:rsidP="00110D4D">
      <w:pPr>
        <w:rPr>
          <w:rFonts w:ascii="Arial" w:hAnsi="Arial" w:cs="Arial"/>
          <w:b/>
          <w:sz w:val="24"/>
        </w:rPr>
      </w:pPr>
      <w:r>
        <w:rPr>
          <w:rFonts w:ascii="Arial" w:hAnsi="Arial" w:cs="Arial"/>
          <w:b/>
          <w:color w:val="0000FF"/>
          <w:sz w:val="24"/>
        </w:rPr>
        <w:t>R4-2108924</w:t>
      </w:r>
      <w:r>
        <w:rPr>
          <w:rFonts w:ascii="Arial" w:hAnsi="Arial" w:cs="Arial"/>
          <w:b/>
          <w:color w:val="0000FF"/>
          <w:sz w:val="24"/>
        </w:rPr>
        <w:tab/>
      </w:r>
      <w:r>
        <w:rPr>
          <w:rFonts w:ascii="Arial" w:hAnsi="Arial" w:cs="Arial"/>
          <w:b/>
          <w:sz w:val="24"/>
        </w:rPr>
        <w:t>CR correction to DC_7A-20A_n3A MSD test point R16 CATF</w:t>
      </w:r>
    </w:p>
    <w:p w14:paraId="12C3CCE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CR-0520  rev  Cat: F (Rel-16)</w:t>
      </w:r>
      <w:r>
        <w:rPr>
          <w:i/>
        </w:rPr>
        <w:br/>
      </w:r>
      <w:r>
        <w:rPr>
          <w:i/>
        </w:rPr>
        <w:br/>
      </w:r>
      <w:r>
        <w:rPr>
          <w:i/>
        </w:rPr>
        <w:tab/>
      </w:r>
      <w:r>
        <w:rPr>
          <w:i/>
        </w:rPr>
        <w:tab/>
      </w:r>
      <w:r>
        <w:rPr>
          <w:i/>
        </w:rPr>
        <w:tab/>
      </w:r>
      <w:r>
        <w:rPr>
          <w:i/>
        </w:rPr>
        <w:tab/>
      </w:r>
      <w:r>
        <w:rPr>
          <w:i/>
        </w:rPr>
        <w:tab/>
        <w:t>Source: Nokia</w:t>
      </w:r>
    </w:p>
    <w:p w14:paraId="7DF2D9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153B2" w14:textId="676BF9DF" w:rsidR="00110D4D" w:rsidRDefault="00110D4D" w:rsidP="00110D4D">
      <w:pPr>
        <w:rPr>
          <w:rFonts w:ascii="Arial" w:hAnsi="Arial" w:cs="Arial"/>
          <w:b/>
          <w:sz w:val="24"/>
        </w:rPr>
      </w:pPr>
      <w:r>
        <w:rPr>
          <w:rFonts w:ascii="Arial" w:hAnsi="Arial" w:cs="Arial"/>
          <w:b/>
          <w:color w:val="0000FF"/>
          <w:sz w:val="24"/>
        </w:rPr>
        <w:t>R4-2108925</w:t>
      </w:r>
      <w:r>
        <w:rPr>
          <w:rFonts w:ascii="Arial" w:hAnsi="Arial" w:cs="Arial"/>
          <w:b/>
          <w:color w:val="0000FF"/>
          <w:sz w:val="24"/>
        </w:rPr>
        <w:tab/>
      </w:r>
      <w:r>
        <w:rPr>
          <w:rFonts w:ascii="Arial" w:hAnsi="Arial" w:cs="Arial"/>
          <w:b/>
          <w:sz w:val="24"/>
        </w:rPr>
        <w:t>CR correction to DC_7A-20A_n3A MSD test point R17 CATA</w:t>
      </w:r>
    </w:p>
    <w:p w14:paraId="061F2F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CR-0521  rev  Cat: A (Rel-17)</w:t>
      </w:r>
      <w:r>
        <w:rPr>
          <w:i/>
        </w:rPr>
        <w:br/>
      </w:r>
      <w:r>
        <w:rPr>
          <w:i/>
        </w:rPr>
        <w:br/>
      </w:r>
      <w:r>
        <w:rPr>
          <w:i/>
        </w:rPr>
        <w:tab/>
      </w:r>
      <w:r>
        <w:rPr>
          <w:i/>
        </w:rPr>
        <w:tab/>
      </w:r>
      <w:r>
        <w:rPr>
          <w:i/>
        </w:rPr>
        <w:tab/>
      </w:r>
      <w:r>
        <w:rPr>
          <w:i/>
        </w:rPr>
        <w:tab/>
      </w:r>
      <w:r>
        <w:rPr>
          <w:i/>
        </w:rPr>
        <w:tab/>
        <w:t>Source: Nokia</w:t>
      </w:r>
    </w:p>
    <w:p w14:paraId="525623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5DD294" w14:textId="133D9EAE" w:rsidR="00110D4D" w:rsidRDefault="00110D4D" w:rsidP="00110D4D">
      <w:pPr>
        <w:rPr>
          <w:rFonts w:ascii="Arial" w:hAnsi="Arial" w:cs="Arial"/>
          <w:b/>
          <w:sz w:val="24"/>
        </w:rPr>
      </w:pPr>
      <w:r>
        <w:rPr>
          <w:rFonts w:ascii="Arial" w:hAnsi="Arial" w:cs="Arial"/>
          <w:b/>
          <w:color w:val="0000FF"/>
          <w:sz w:val="24"/>
        </w:rPr>
        <w:t>R4-2108945</w:t>
      </w:r>
      <w:r>
        <w:rPr>
          <w:rFonts w:ascii="Arial" w:hAnsi="Arial" w:cs="Arial"/>
          <w:b/>
          <w:color w:val="0000FF"/>
          <w:sz w:val="24"/>
        </w:rPr>
        <w:tab/>
      </w:r>
      <w:r>
        <w:rPr>
          <w:rFonts w:ascii="Arial" w:hAnsi="Arial" w:cs="Arial"/>
          <w:b/>
          <w:sz w:val="24"/>
        </w:rPr>
        <w:t>CR on spurious emission between n40 and n41 into Rel-16 TS 38.101-1</w:t>
      </w:r>
    </w:p>
    <w:p w14:paraId="7397D0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Cat: F (Rel-16)</w:t>
      </w:r>
      <w:r>
        <w:rPr>
          <w:i/>
        </w:rPr>
        <w:br/>
      </w:r>
      <w:r>
        <w:rPr>
          <w:i/>
        </w:rPr>
        <w:br/>
      </w:r>
      <w:r>
        <w:rPr>
          <w:i/>
        </w:rPr>
        <w:tab/>
      </w:r>
      <w:r>
        <w:rPr>
          <w:i/>
        </w:rPr>
        <w:tab/>
      </w:r>
      <w:r>
        <w:rPr>
          <w:i/>
        </w:rPr>
        <w:tab/>
      </w:r>
      <w:r>
        <w:rPr>
          <w:i/>
        </w:rPr>
        <w:tab/>
      </w:r>
      <w:r>
        <w:rPr>
          <w:i/>
        </w:rPr>
        <w:tab/>
        <w:t>Source: CMCC,Huawei, HiSilicon, ZTE, OPPO,CATT</w:t>
      </w:r>
    </w:p>
    <w:p w14:paraId="4E2AFB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R4-2107764</w:t>
      </w:r>
      <w:r>
        <w:rPr>
          <w:color w:val="993300"/>
          <w:u w:val="single"/>
        </w:rPr>
        <w:t>.</w:t>
      </w:r>
    </w:p>
    <w:p w14:paraId="3DFD44AA" w14:textId="3788A799" w:rsidR="00110D4D" w:rsidRDefault="00110D4D" w:rsidP="00110D4D">
      <w:pPr>
        <w:rPr>
          <w:rFonts w:ascii="Arial" w:hAnsi="Arial" w:cs="Arial"/>
          <w:b/>
          <w:sz w:val="24"/>
        </w:rPr>
      </w:pPr>
      <w:r>
        <w:rPr>
          <w:rFonts w:ascii="Arial" w:hAnsi="Arial" w:cs="Arial"/>
          <w:b/>
          <w:color w:val="0000FF"/>
          <w:sz w:val="24"/>
        </w:rPr>
        <w:t>R4-2108946</w:t>
      </w:r>
      <w:r>
        <w:rPr>
          <w:rFonts w:ascii="Arial" w:hAnsi="Arial" w:cs="Arial"/>
          <w:b/>
          <w:color w:val="0000FF"/>
          <w:sz w:val="24"/>
        </w:rPr>
        <w:tab/>
      </w:r>
      <w:r>
        <w:rPr>
          <w:rFonts w:ascii="Arial" w:hAnsi="Arial" w:cs="Arial"/>
          <w:b/>
          <w:sz w:val="24"/>
        </w:rPr>
        <w:t>CR on spurious emission between n40 and n41 into Rel-17 TS 38.101-1</w:t>
      </w:r>
    </w:p>
    <w:p w14:paraId="4637C9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CR-0750  rev  Cat: A (Rel-17)</w:t>
      </w:r>
      <w:r>
        <w:rPr>
          <w:i/>
        </w:rPr>
        <w:br/>
      </w:r>
      <w:r>
        <w:rPr>
          <w:i/>
        </w:rPr>
        <w:br/>
      </w:r>
      <w:r>
        <w:rPr>
          <w:i/>
        </w:rPr>
        <w:tab/>
      </w:r>
      <w:r>
        <w:rPr>
          <w:i/>
        </w:rPr>
        <w:tab/>
      </w:r>
      <w:r>
        <w:rPr>
          <w:i/>
        </w:rPr>
        <w:tab/>
      </w:r>
      <w:r>
        <w:rPr>
          <w:i/>
        </w:rPr>
        <w:tab/>
      </w:r>
      <w:r>
        <w:rPr>
          <w:i/>
        </w:rPr>
        <w:tab/>
        <w:t>Source: CMCC,Huawei, HiSilicon,ZTE, OPPO, CATT</w:t>
      </w:r>
    </w:p>
    <w:p w14:paraId="2377F1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26F94" w14:textId="3FE5D5C2" w:rsidR="00110D4D" w:rsidRDefault="00110D4D" w:rsidP="00110D4D">
      <w:pPr>
        <w:rPr>
          <w:rFonts w:ascii="Arial" w:hAnsi="Arial" w:cs="Arial"/>
          <w:b/>
          <w:sz w:val="24"/>
        </w:rPr>
      </w:pPr>
      <w:r>
        <w:rPr>
          <w:rFonts w:ascii="Arial" w:hAnsi="Arial" w:cs="Arial"/>
          <w:b/>
          <w:color w:val="0000FF"/>
          <w:sz w:val="24"/>
        </w:rPr>
        <w:t>R4-2109027</w:t>
      </w:r>
      <w:r>
        <w:rPr>
          <w:rFonts w:ascii="Arial" w:hAnsi="Arial" w:cs="Arial"/>
          <w:b/>
          <w:color w:val="0000FF"/>
          <w:sz w:val="24"/>
        </w:rPr>
        <w:tab/>
      </w:r>
      <w:r>
        <w:rPr>
          <w:rFonts w:ascii="Arial" w:hAnsi="Arial" w:cs="Arial"/>
          <w:b/>
          <w:sz w:val="24"/>
        </w:rPr>
        <w:t>Correction of the channel raster of n259 for TS 38.101-2</w:t>
      </w:r>
    </w:p>
    <w:p w14:paraId="4FB2A3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Cat: F (Rel-16)</w:t>
      </w:r>
      <w:r>
        <w:rPr>
          <w:i/>
        </w:rPr>
        <w:br/>
      </w:r>
      <w:r>
        <w:rPr>
          <w:i/>
        </w:rPr>
        <w:br/>
      </w:r>
      <w:r>
        <w:rPr>
          <w:i/>
        </w:rPr>
        <w:tab/>
      </w:r>
      <w:r>
        <w:rPr>
          <w:i/>
        </w:rPr>
        <w:tab/>
      </w:r>
      <w:r>
        <w:rPr>
          <w:i/>
        </w:rPr>
        <w:tab/>
      </w:r>
      <w:r>
        <w:rPr>
          <w:i/>
        </w:rPr>
        <w:tab/>
      </w:r>
      <w:r>
        <w:rPr>
          <w:i/>
        </w:rPr>
        <w:tab/>
        <w:t>Source: CATT</w:t>
      </w:r>
    </w:p>
    <w:p w14:paraId="2051A3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R4-2107772</w:t>
      </w:r>
      <w:r>
        <w:rPr>
          <w:color w:val="993300"/>
          <w:u w:val="single"/>
        </w:rPr>
        <w:t>.</w:t>
      </w:r>
    </w:p>
    <w:p w14:paraId="6F464752" w14:textId="5DB57D54" w:rsidR="00110D4D" w:rsidRDefault="00110D4D" w:rsidP="00110D4D">
      <w:pPr>
        <w:rPr>
          <w:rFonts w:ascii="Arial" w:hAnsi="Arial" w:cs="Arial"/>
          <w:b/>
          <w:sz w:val="24"/>
        </w:rPr>
      </w:pPr>
      <w:r>
        <w:rPr>
          <w:rFonts w:ascii="Arial" w:hAnsi="Arial" w:cs="Arial"/>
          <w:b/>
          <w:color w:val="0000FF"/>
          <w:sz w:val="24"/>
        </w:rPr>
        <w:t>R4-2109028</w:t>
      </w:r>
      <w:r>
        <w:rPr>
          <w:rFonts w:ascii="Arial" w:hAnsi="Arial" w:cs="Arial"/>
          <w:b/>
          <w:color w:val="0000FF"/>
          <w:sz w:val="24"/>
        </w:rPr>
        <w:tab/>
      </w:r>
      <w:r>
        <w:rPr>
          <w:rFonts w:ascii="Arial" w:hAnsi="Arial" w:cs="Arial"/>
          <w:b/>
          <w:sz w:val="24"/>
        </w:rPr>
        <w:t>Correction of the channel raster of n259 for TS 38.101-2</w:t>
      </w:r>
    </w:p>
    <w:p w14:paraId="013BBF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CR-0366  rev  Cat: A (Rel-17)</w:t>
      </w:r>
      <w:r>
        <w:rPr>
          <w:i/>
        </w:rPr>
        <w:br/>
      </w:r>
      <w:r>
        <w:rPr>
          <w:i/>
        </w:rPr>
        <w:br/>
      </w:r>
      <w:r>
        <w:rPr>
          <w:i/>
        </w:rPr>
        <w:tab/>
      </w:r>
      <w:r>
        <w:rPr>
          <w:i/>
        </w:rPr>
        <w:tab/>
      </w:r>
      <w:r>
        <w:rPr>
          <w:i/>
        </w:rPr>
        <w:tab/>
      </w:r>
      <w:r>
        <w:rPr>
          <w:i/>
        </w:rPr>
        <w:tab/>
      </w:r>
      <w:r>
        <w:rPr>
          <w:i/>
        </w:rPr>
        <w:tab/>
        <w:t>Source: CATT</w:t>
      </w:r>
    </w:p>
    <w:p w14:paraId="34A048F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5F1EF" w14:textId="1E044553" w:rsidR="00110D4D" w:rsidRDefault="00110D4D" w:rsidP="00110D4D">
      <w:pPr>
        <w:rPr>
          <w:rFonts w:ascii="Arial" w:hAnsi="Arial" w:cs="Arial"/>
          <w:b/>
          <w:sz w:val="24"/>
        </w:rPr>
      </w:pPr>
      <w:r>
        <w:rPr>
          <w:rFonts w:ascii="Arial" w:hAnsi="Arial" w:cs="Arial"/>
          <w:b/>
          <w:color w:val="0000FF"/>
          <w:sz w:val="24"/>
        </w:rPr>
        <w:t>R4-2109125</w:t>
      </w:r>
      <w:r>
        <w:rPr>
          <w:rFonts w:ascii="Arial" w:hAnsi="Arial" w:cs="Arial"/>
          <w:b/>
          <w:color w:val="0000FF"/>
          <w:sz w:val="24"/>
        </w:rPr>
        <w:tab/>
      </w:r>
      <w:r>
        <w:rPr>
          <w:rFonts w:ascii="Arial" w:hAnsi="Arial" w:cs="Arial"/>
          <w:b/>
          <w:sz w:val="24"/>
        </w:rPr>
        <w:t>Correction on supported channel bandwidth for CA_n39-n41-n79</w:t>
      </w:r>
    </w:p>
    <w:p w14:paraId="1152F6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CR-0756  rev  Cat: F (Rel-17)</w:t>
      </w:r>
      <w:r>
        <w:rPr>
          <w:i/>
        </w:rPr>
        <w:br/>
      </w:r>
      <w:r>
        <w:rPr>
          <w:i/>
        </w:rPr>
        <w:br/>
      </w:r>
      <w:r>
        <w:rPr>
          <w:i/>
        </w:rPr>
        <w:tab/>
      </w:r>
      <w:r>
        <w:rPr>
          <w:i/>
        </w:rPr>
        <w:tab/>
      </w:r>
      <w:r>
        <w:rPr>
          <w:i/>
        </w:rPr>
        <w:tab/>
      </w:r>
      <w:r>
        <w:rPr>
          <w:i/>
        </w:rPr>
        <w:tab/>
      </w:r>
      <w:r>
        <w:rPr>
          <w:i/>
        </w:rPr>
        <w:tab/>
        <w:t>Source: CATT, CMCC</w:t>
      </w:r>
    </w:p>
    <w:p w14:paraId="21FB03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43993" w14:textId="1D50CDE9" w:rsidR="00110D4D" w:rsidRDefault="00110D4D" w:rsidP="00110D4D">
      <w:pPr>
        <w:rPr>
          <w:rFonts w:ascii="Arial" w:hAnsi="Arial" w:cs="Arial"/>
          <w:b/>
          <w:sz w:val="24"/>
        </w:rPr>
      </w:pPr>
      <w:r>
        <w:rPr>
          <w:rFonts w:ascii="Arial" w:hAnsi="Arial" w:cs="Arial"/>
          <w:b/>
          <w:color w:val="0000FF"/>
          <w:sz w:val="24"/>
        </w:rPr>
        <w:t>R4-2109126</w:t>
      </w:r>
      <w:r>
        <w:rPr>
          <w:rFonts w:ascii="Arial" w:hAnsi="Arial" w:cs="Arial"/>
          <w:b/>
          <w:color w:val="0000FF"/>
          <w:sz w:val="24"/>
        </w:rPr>
        <w:tab/>
      </w:r>
      <w:r>
        <w:rPr>
          <w:rFonts w:ascii="Arial" w:hAnsi="Arial" w:cs="Arial"/>
          <w:b/>
          <w:sz w:val="24"/>
        </w:rPr>
        <w:t>Correction on supported channel bandwidth for CA_n39-n41-n79</w:t>
      </w:r>
    </w:p>
    <w:p w14:paraId="3922F1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CR-0757  rev  Cat: A (Rel-17)</w:t>
      </w:r>
      <w:r>
        <w:rPr>
          <w:i/>
        </w:rPr>
        <w:br/>
      </w:r>
      <w:r>
        <w:rPr>
          <w:i/>
        </w:rPr>
        <w:br/>
      </w:r>
      <w:r>
        <w:rPr>
          <w:i/>
        </w:rPr>
        <w:tab/>
      </w:r>
      <w:r>
        <w:rPr>
          <w:i/>
        </w:rPr>
        <w:tab/>
      </w:r>
      <w:r>
        <w:rPr>
          <w:i/>
        </w:rPr>
        <w:tab/>
      </w:r>
      <w:r>
        <w:rPr>
          <w:i/>
        </w:rPr>
        <w:tab/>
      </w:r>
      <w:r>
        <w:rPr>
          <w:i/>
        </w:rPr>
        <w:tab/>
        <w:t>Source: CATT, CMCC</w:t>
      </w:r>
    </w:p>
    <w:p w14:paraId="128E39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815C6" w14:textId="250A3F08" w:rsidR="00110D4D" w:rsidRDefault="00110D4D" w:rsidP="00110D4D">
      <w:pPr>
        <w:rPr>
          <w:rFonts w:ascii="Arial" w:hAnsi="Arial" w:cs="Arial"/>
          <w:b/>
          <w:sz w:val="24"/>
        </w:rPr>
      </w:pPr>
      <w:r>
        <w:rPr>
          <w:rFonts w:ascii="Arial" w:hAnsi="Arial" w:cs="Arial"/>
          <w:b/>
          <w:color w:val="0000FF"/>
          <w:sz w:val="24"/>
        </w:rPr>
        <w:t>R4-2109127</w:t>
      </w:r>
      <w:r>
        <w:rPr>
          <w:rFonts w:ascii="Arial" w:hAnsi="Arial" w:cs="Arial"/>
          <w:b/>
          <w:color w:val="0000FF"/>
          <w:sz w:val="24"/>
        </w:rPr>
        <w:tab/>
      </w:r>
      <w:r>
        <w:rPr>
          <w:rFonts w:ascii="Arial" w:hAnsi="Arial" w:cs="Arial"/>
          <w:b/>
          <w:sz w:val="24"/>
        </w:rPr>
        <w:t>Correction of an improper usage of band edge relaxation for MOP</w:t>
      </w:r>
    </w:p>
    <w:p w14:paraId="035FD5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CCD104A" w14:textId="77777777" w:rsidR="00110D4D" w:rsidRDefault="00110D4D" w:rsidP="00110D4D">
      <w:pPr>
        <w:rPr>
          <w:rFonts w:ascii="Arial" w:hAnsi="Arial" w:cs="Arial"/>
          <w:b/>
        </w:rPr>
      </w:pPr>
      <w:r>
        <w:rPr>
          <w:rFonts w:ascii="Arial" w:hAnsi="Arial" w:cs="Arial"/>
          <w:b/>
        </w:rPr>
        <w:t xml:space="preserve">Abstract: </w:t>
      </w:r>
    </w:p>
    <w:p w14:paraId="108EBEED" w14:textId="77777777" w:rsidR="00110D4D" w:rsidRDefault="00110D4D" w:rsidP="00110D4D">
      <w:r>
        <w:t>Correction of an improper usage of band edge relaxation for MOP</w:t>
      </w:r>
    </w:p>
    <w:p w14:paraId="000ED2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0D00E" w14:textId="13A686F6" w:rsidR="00110D4D" w:rsidRDefault="00110D4D" w:rsidP="00110D4D">
      <w:pPr>
        <w:rPr>
          <w:rFonts w:ascii="Arial" w:hAnsi="Arial" w:cs="Arial"/>
          <w:b/>
          <w:sz w:val="24"/>
        </w:rPr>
      </w:pPr>
      <w:r>
        <w:rPr>
          <w:rFonts w:ascii="Arial" w:hAnsi="Arial" w:cs="Arial"/>
          <w:b/>
          <w:color w:val="0000FF"/>
          <w:sz w:val="24"/>
        </w:rPr>
        <w:t>R4-2109129</w:t>
      </w:r>
      <w:r>
        <w:rPr>
          <w:rFonts w:ascii="Arial" w:hAnsi="Arial" w:cs="Arial"/>
          <w:b/>
          <w:color w:val="0000FF"/>
          <w:sz w:val="24"/>
        </w:rPr>
        <w:tab/>
      </w:r>
      <w:r>
        <w:rPr>
          <w:rFonts w:ascii="Arial" w:hAnsi="Arial" w:cs="Arial"/>
          <w:b/>
          <w:sz w:val="24"/>
        </w:rPr>
        <w:t>Correction of an improper usage of band edge relaxation for MOP</w:t>
      </w:r>
    </w:p>
    <w:p w14:paraId="61D063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Cat: F (Rel-16)</w:t>
      </w:r>
      <w:r>
        <w:rPr>
          <w:i/>
        </w:rPr>
        <w:br/>
      </w:r>
      <w:r>
        <w:rPr>
          <w:i/>
        </w:rPr>
        <w:br/>
      </w:r>
      <w:r>
        <w:rPr>
          <w:i/>
        </w:rPr>
        <w:tab/>
      </w:r>
      <w:r>
        <w:rPr>
          <w:i/>
        </w:rPr>
        <w:tab/>
      </w:r>
      <w:r>
        <w:rPr>
          <w:i/>
        </w:rPr>
        <w:tab/>
      </w:r>
      <w:r>
        <w:rPr>
          <w:i/>
        </w:rPr>
        <w:tab/>
      </w:r>
      <w:r>
        <w:rPr>
          <w:i/>
        </w:rPr>
        <w:tab/>
        <w:t>Source: Nokia, Nokia Shanghai Bell</w:t>
      </w:r>
    </w:p>
    <w:p w14:paraId="2FF670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R4-2108016</w:t>
      </w:r>
      <w:r>
        <w:rPr>
          <w:color w:val="993300"/>
          <w:u w:val="single"/>
        </w:rPr>
        <w:t>.</w:t>
      </w:r>
    </w:p>
    <w:p w14:paraId="76943639" w14:textId="6BC9D9A7" w:rsidR="00110D4D" w:rsidRDefault="00110D4D" w:rsidP="00110D4D">
      <w:pPr>
        <w:rPr>
          <w:rFonts w:ascii="Arial" w:hAnsi="Arial" w:cs="Arial"/>
          <w:b/>
          <w:sz w:val="24"/>
        </w:rPr>
      </w:pPr>
      <w:r>
        <w:rPr>
          <w:rFonts w:ascii="Arial" w:hAnsi="Arial" w:cs="Arial"/>
          <w:b/>
          <w:color w:val="0000FF"/>
          <w:sz w:val="24"/>
        </w:rPr>
        <w:t>R4-2109130</w:t>
      </w:r>
      <w:r>
        <w:rPr>
          <w:rFonts w:ascii="Arial" w:hAnsi="Arial" w:cs="Arial"/>
          <w:b/>
          <w:color w:val="0000FF"/>
          <w:sz w:val="24"/>
        </w:rPr>
        <w:tab/>
      </w:r>
      <w:r>
        <w:rPr>
          <w:rFonts w:ascii="Arial" w:hAnsi="Arial" w:cs="Arial"/>
          <w:b/>
          <w:sz w:val="24"/>
        </w:rPr>
        <w:t>Correction of an improper usage of band edge relaxation for MOP</w:t>
      </w:r>
    </w:p>
    <w:p w14:paraId="613F3AE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501687DF" w14:textId="77777777" w:rsidR="00110D4D" w:rsidRDefault="00110D4D" w:rsidP="00110D4D">
      <w:pPr>
        <w:rPr>
          <w:rFonts w:ascii="Arial" w:hAnsi="Arial" w:cs="Arial"/>
          <w:b/>
        </w:rPr>
      </w:pPr>
      <w:r>
        <w:rPr>
          <w:rFonts w:ascii="Arial" w:hAnsi="Arial" w:cs="Arial"/>
          <w:b/>
        </w:rPr>
        <w:t xml:space="preserve">Abstract: </w:t>
      </w:r>
    </w:p>
    <w:p w14:paraId="15F08A0D" w14:textId="77777777" w:rsidR="00110D4D" w:rsidRDefault="00110D4D" w:rsidP="00110D4D">
      <w:r>
        <w:t>Rel17 CR corresponds to 0759 for Rel-16. The changes for Rel17 are made based on the same principle used in 0759, but the changes are not exactly the same so that the CR is submitted as Cat F CR in the same agenda.</w:t>
      </w:r>
    </w:p>
    <w:p w14:paraId="33CF7C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R4-2108017</w:t>
      </w:r>
      <w:r>
        <w:rPr>
          <w:color w:val="993300"/>
          <w:u w:val="single"/>
        </w:rPr>
        <w:t>.</w:t>
      </w:r>
    </w:p>
    <w:p w14:paraId="39AFC64B" w14:textId="32C9CCC7" w:rsidR="00110D4D" w:rsidRDefault="00110D4D" w:rsidP="00110D4D">
      <w:pPr>
        <w:rPr>
          <w:rFonts w:ascii="Arial" w:hAnsi="Arial" w:cs="Arial"/>
          <w:b/>
          <w:sz w:val="24"/>
        </w:rPr>
      </w:pPr>
      <w:r>
        <w:rPr>
          <w:rFonts w:ascii="Arial" w:hAnsi="Arial" w:cs="Arial"/>
          <w:b/>
          <w:color w:val="0000FF"/>
          <w:sz w:val="24"/>
        </w:rPr>
        <w:t>R4-2109185</w:t>
      </w:r>
      <w:r>
        <w:rPr>
          <w:rFonts w:ascii="Arial" w:hAnsi="Arial" w:cs="Arial"/>
          <w:b/>
          <w:color w:val="0000FF"/>
          <w:sz w:val="24"/>
        </w:rPr>
        <w:tab/>
      </w:r>
      <w:r>
        <w:rPr>
          <w:rFonts w:ascii="Arial" w:hAnsi="Arial" w:cs="Arial"/>
          <w:b/>
          <w:sz w:val="24"/>
        </w:rPr>
        <w:t>Correction on supported channel bandwidth for CA_n39-n41-n79</w:t>
      </w:r>
    </w:p>
    <w:p w14:paraId="241F9A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CR-0767  rev  Cat: F (Rel-16)</w:t>
      </w:r>
      <w:r>
        <w:rPr>
          <w:i/>
        </w:rPr>
        <w:br/>
      </w:r>
      <w:r>
        <w:rPr>
          <w:i/>
        </w:rPr>
        <w:br/>
      </w:r>
      <w:r>
        <w:rPr>
          <w:i/>
        </w:rPr>
        <w:tab/>
      </w:r>
      <w:r>
        <w:rPr>
          <w:i/>
        </w:rPr>
        <w:tab/>
      </w:r>
      <w:r>
        <w:rPr>
          <w:i/>
        </w:rPr>
        <w:tab/>
      </w:r>
      <w:r>
        <w:rPr>
          <w:i/>
        </w:rPr>
        <w:tab/>
      </w:r>
      <w:r>
        <w:rPr>
          <w:i/>
        </w:rPr>
        <w:tab/>
        <w:t>Source: CATT, CMCC</w:t>
      </w:r>
    </w:p>
    <w:p w14:paraId="0027FA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1BD7F" w14:textId="4F7CB859" w:rsidR="00110D4D" w:rsidRDefault="00110D4D" w:rsidP="00110D4D">
      <w:pPr>
        <w:rPr>
          <w:rFonts w:ascii="Arial" w:hAnsi="Arial" w:cs="Arial"/>
          <w:b/>
          <w:sz w:val="24"/>
        </w:rPr>
      </w:pPr>
      <w:r>
        <w:rPr>
          <w:rFonts w:ascii="Arial" w:hAnsi="Arial" w:cs="Arial"/>
          <w:b/>
          <w:color w:val="0000FF"/>
          <w:sz w:val="24"/>
        </w:rPr>
        <w:lastRenderedPageBreak/>
        <w:t>R4-2109369</w:t>
      </w:r>
      <w:r>
        <w:rPr>
          <w:rFonts w:ascii="Arial" w:hAnsi="Arial" w:cs="Arial"/>
          <w:b/>
          <w:color w:val="0000FF"/>
          <w:sz w:val="24"/>
        </w:rPr>
        <w:tab/>
      </w:r>
      <w:r>
        <w:rPr>
          <w:rFonts w:ascii="Arial" w:hAnsi="Arial" w:cs="Arial"/>
          <w:b/>
          <w:sz w:val="24"/>
        </w:rPr>
        <w:t>CR for correction of Rel-16 Dual Connectivity of 1LTE band (1DL/1UL) and 1NR band (1DL/1UL) with FR1</w:t>
      </w:r>
    </w:p>
    <w:p w14:paraId="4895E9C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CR-0533  rev  Cat: F (Rel-16)</w:t>
      </w:r>
      <w:r>
        <w:rPr>
          <w:i/>
        </w:rPr>
        <w:br/>
      </w:r>
      <w:r>
        <w:rPr>
          <w:i/>
        </w:rPr>
        <w:br/>
      </w:r>
      <w:r>
        <w:rPr>
          <w:i/>
        </w:rPr>
        <w:tab/>
      </w:r>
      <w:r>
        <w:rPr>
          <w:i/>
        </w:rPr>
        <w:tab/>
      </w:r>
      <w:r>
        <w:rPr>
          <w:i/>
        </w:rPr>
        <w:tab/>
      </w:r>
      <w:r>
        <w:rPr>
          <w:i/>
        </w:rPr>
        <w:tab/>
      </w:r>
      <w:r>
        <w:rPr>
          <w:i/>
        </w:rPr>
        <w:tab/>
        <w:t>Source: Verizon Denmark</w:t>
      </w:r>
    </w:p>
    <w:p w14:paraId="6F1BDA3B" w14:textId="77777777" w:rsidR="00110D4D" w:rsidRDefault="00110D4D" w:rsidP="00110D4D">
      <w:pPr>
        <w:rPr>
          <w:rFonts w:ascii="Arial" w:hAnsi="Arial" w:cs="Arial"/>
          <w:b/>
        </w:rPr>
      </w:pPr>
      <w:r>
        <w:rPr>
          <w:rFonts w:ascii="Arial" w:hAnsi="Arial" w:cs="Arial"/>
          <w:b/>
        </w:rPr>
        <w:t xml:space="preserve">Abstract: </w:t>
      </w:r>
    </w:p>
    <w:p w14:paraId="1E9E5447" w14:textId="77777777" w:rsidR="00110D4D" w:rsidRDefault="00110D4D" w:rsidP="00110D4D">
      <w:r>
        <w:t>Merged to R4-2110479</w:t>
      </w:r>
    </w:p>
    <w:p w14:paraId="6CF7F5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B90997" w14:textId="1037BF8E" w:rsidR="00110D4D" w:rsidRDefault="00110D4D" w:rsidP="00110D4D">
      <w:pPr>
        <w:rPr>
          <w:rFonts w:ascii="Arial" w:hAnsi="Arial" w:cs="Arial"/>
          <w:b/>
          <w:sz w:val="24"/>
        </w:rPr>
      </w:pPr>
      <w:r>
        <w:rPr>
          <w:rFonts w:ascii="Arial" w:hAnsi="Arial" w:cs="Arial"/>
          <w:b/>
          <w:color w:val="0000FF"/>
          <w:sz w:val="24"/>
        </w:rPr>
        <w:t>R4-2109378</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481337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Cat: F (Rel-16)</w:t>
      </w:r>
      <w:r>
        <w:rPr>
          <w:i/>
        </w:rPr>
        <w:br/>
      </w:r>
      <w:r>
        <w:rPr>
          <w:i/>
        </w:rPr>
        <w:br/>
      </w:r>
      <w:r>
        <w:rPr>
          <w:i/>
        </w:rPr>
        <w:tab/>
      </w:r>
      <w:r>
        <w:rPr>
          <w:i/>
        </w:rPr>
        <w:tab/>
      </w:r>
      <w:r>
        <w:rPr>
          <w:i/>
        </w:rPr>
        <w:tab/>
      </w:r>
      <w:r>
        <w:rPr>
          <w:i/>
        </w:rPr>
        <w:tab/>
      </w:r>
      <w:r>
        <w:rPr>
          <w:i/>
        </w:rPr>
        <w:tab/>
        <w:t>Source: Verizon Denmark</w:t>
      </w:r>
    </w:p>
    <w:p w14:paraId="78F44D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R4-2107989</w:t>
      </w:r>
      <w:r>
        <w:rPr>
          <w:color w:val="993300"/>
          <w:u w:val="single"/>
        </w:rPr>
        <w:t>.</w:t>
      </w:r>
    </w:p>
    <w:p w14:paraId="45BC6C5F" w14:textId="7991E0CE" w:rsidR="00110D4D" w:rsidRDefault="00110D4D" w:rsidP="00110D4D">
      <w:pPr>
        <w:rPr>
          <w:rFonts w:ascii="Arial" w:hAnsi="Arial" w:cs="Arial"/>
          <w:b/>
          <w:sz w:val="24"/>
        </w:rPr>
      </w:pPr>
      <w:r>
        <w:rPr>
          <w:rFonts w:ascii="Arial" w:hAnsi="Arial" w:cs="Arial"/>
          <w:b/>
          <w:color w:val="0000FF"/>
          <w:sz w:val="24"/>
        </w:rPr>
        <w:t>R4-2109439</w:t>
      </w:r>
      <w:r>
        <w:rPr>
          <w:rFonts w:ascii="Arial" w:hAnsi="Arial" w:cs="Arial"/>
          <w:b/>
          <w:color w:val="0000FF"/>
          <w:sz w:val="24"/>
        </w:rPr>
        <w:tab/>
      </w:r>
      <w:r>
        <w:rPr>
          <w:rFonts w:ascii="Arial" w:hAnsi="Arial" w:cs="Arial"/>
          <w:b/>
          <w:sz w:val="24"/>
        </w:rPr>
        <w:t>Discussion on n40/n41 coexistence</w:t>
      </w:r>
    </w:p>
    <w:p w14:paraId="26F2EE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B478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3273" w14:textId="142ED5FB" w:rsidR="00110D4D" w:rsidRDefault="00110D4D" w:rsidP="00110D4D">
      <w:pPr>
        <w:rPr>
          <w:rFonts w:ascii="Arial" w:hAnsi="Arial" w:cs="Arial"/>
          <w:b/>
          <w:sz w:val="24"/>
        </w:rPr>
      </w:pPr>
      <w:r>
        <w:rPr>
          <w:rFonts w:ascii="Arial" w:hAnsi="Arial" w:cs="Arial"/>
          <w:b/>
          <w:color w:val="0000FF"/>
          <w:sz w:val="24"/>
        </w:rPr>
        <w:t>R4-2109447</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69F0064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CR-0368  rev  Cat: F (Rel-16)</w:t>
      </w:r>
      <w:r>
        <w:rPr>
          <w:i/>
        </w:rPr>
        <w:br/>
      </w:r>
      <w:r>
        <w:rPr>
          <w:i/>
        </w:rPr>
        <w:br/>
      </w:r>
      <w:r>
        <w:rPr>
          <w:i/>
        </w:rPr>
        <w:tab/>
      </w:r>
      <w:r>
        <w:rPr>
          <w:i/>
        </w:rPr>
        <w:tab/>
      </w:r>
      <w:r>
        <w:rPr>
          <w:i/>
        </w:rPr>
        <w:tab/>
      </w:r>
      <w:r>
        <w:rPr>
          <w:i/>
        </w:rPr>
        <w:tab/>
      </w:r>
      <w:r>
        <w:rPr>
          <w:i/>
        </w:rPr>
        <w:tab/>
        <w:t>Source: Apple</w:t>
      </w:r>
    </w:p>
    <w:p w14:paraId="6EA252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3B09C" w14:textId="1B708456" w:rsidR="00110D4D" w:rsidRDefault="00110D4D" w:rsidP="00110D4D">
      <w:pPr>
        <w:rPr>
          <w:rFonts w:ascii="Arial" w:hAnsi="Arial" w:cs="Arial"/>
          <w:b/>
          <w:sz w:val="24"/>
        </w:rPr>
      </w:pPr>
      <w:r>
        <w:rPr>
          <w:rFonts w:ascii="Arial" w:hAnsi="Arial" w:cs="Arial"/>
          <w:b/>
          <w:color w:val="0000FF"/>
          <w:sz w:val="24"/>
        </w:rPr>
        <w:t>R4-2109448</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4F1F7B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CR-0369  rev  Cat: A (Rel-17)</w:t>
      </w:r>
      <w:r>
        <w:rPr>
          <w:i/>
        </w:rPr>
        <w:br/>
      </w:r>
      <w:r>
        <w:rPr>
          <w:i/>
        </w:rPr>
        <w:br/>
      </w:r>
      <w:r>
        <w:rPr>
          <w:i/>
        </w:rPr>
        <w:tab/>
      </w:r>
      <w:r>
        <w:rPr>
          <w:i/>
        </w:rPr>
        <w:tab/>
      </w:r>
      <w:r>
        <w:rPr>
          <w:i/>
        </w:rPr>
        <w:tab/>
      </w:r>
      <w:r>
        <w:rPr>
          <w:i/>
        </w:rPr>
        <w:tab/>
      </w:r>
      <w:r>
        <w:rPr>
          <w:i/>
        </w:rPr>
        <w:tab/>
        <w:t>Source: Apple</w:t>
      </w:r>
    </w:p>
    <w:p w14:paraId="17A791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19342" w14:textId="6FD900ED" w:rsidR="00110D4D" w:rsidRDefault="00110D4D" w:rsidP="00110D4D">
      <w:pPr>
        <w:rPr>
          <w:rFonts w:ascii="Arial" w:hAnsi="Arial" w:cs="Arial"/>
          <w:b/>
          <w:sz w:val="24"/>
        </w:rPr>
      </w:pPr>
      <w:r>
        <w:rPr>
          <w:rFonts w:ascii="Arial" w:hAnsi="Arial" w:cs="Arial"/>
          <w:b/>
          <w:color w:val="0000FF"/>
          <w:sz w:val="24"/>
        </w:rPr>
        <w:t>R4-2109454</w:t>
      </w:r>
      <w:r>
        <w:rPr>
          <w:rFonts w:ascii="Arial" w:hAnsi="Arial" w:cs="Arial"/>
          <w:b/>
          <w:color w:val="0000FF"/>
          <w:sz w:val="24"/>
        </w:rPr>
        <w:tab/>
      </w:r>
      <w:r>
        <w:rPr>
          <w:rFonts w:ascii="Arial" w:hAnsi="Arial" w:cs="Arial"/>
          <w:b/>
          <w:sz w:val="24"/>
        </w:rPr>
        <w:t>Cleanup for UE co-existence 38.101-1 Rel-16</w:t>
      </w:r>
    </w:p>
    <w:p w14:paraId="18067B3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Cat: F (Rel-16)</w:t>
      </w:r>
      <w:r>
        <w:rPr>
          <w:i/>
        </w:rPr>
        <w:br/>
      </w:r>
      <w:r>
        <w:rPr>
          <w:i/>
        </w:rPr>
        <w:br/>
      </w:r>
      <w:r>
        <w:rPr>
          <w:i/>
        </w:rPr>
        <w:tab/>
      </w:r>
      <w:r>
        <w:rPr>
          <w:i/>
        </w:rPr>
        <w:tab/>
      </w:r>
      <w:r>
        <w:rPr>
          <w:i/>
        </w:rPr>
        <w:tab/>
      </w:r>
      <w:r>
        <w:rPr>
          <w:i/>
        </w:rPr>
        <w:tab/>
      </w:r>
      <w:r>
        <w:rPr>
          <w:i/>
        </w:rPr>
        <w:tab/>
        <w:t>Source: Apple</w:t>
      </w:r>
    </w:p>
    <w:p w14:paraId="7CA669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R4-2107766</w:t>
      </w:r>
      <w:r>
        <w:rPr>
          <w:color w:val="993300"/>
          <w:u w:val="single"/>
        </w:rPr>
        <w:t>.</w:t>
      </w:r>
    </w:p>
    <w:p w14:paraId="730578AF" w14:textId="26B70523" w:rsidR="00110D4D" w:rsidRDefault="00110D4D" w:rsidP="00110D4D">
      <w:pPr>
        <w:rPr>
          <w:rFonts w:ascii="Arial" w:hAnsi="Arial" w:cs="Arial"/>
          <w:b/>
          <w:sz w:val="24"/>
        </w:rPr>
      </w:pPr>
      <w:r>
        <w:rPr>
          <w:rFonts w:ascii="Arial" w:hAnsi="Arial" w:cs="Arial"/>
          <w:b/>
          <w:color w:val="0000FF"/>
          <w:sz w:val="24"/>
        </w:rPr>
        <w:t>R4-2109456</w:t>
      </w:r>
      <w:r>
        <w:rPr>
          <w:rFonts w:ascii="Arial" w:hAnsi="Arial" w:cs="Arial"/>
          <w:b/>
          <w:color w:val="0000FF"/>
          <w:sz w:val="24"/>
        </w:rPr>
        <w:tab/>
      </w:r>
      <w:r>
        <w:rPr>
          <w:rFonts w:ascii="Arial" w:hAnsi="Arial" w:cs="Arial"/>
          <w:b/>
          <w:sz w:val="24"/>
        </w:rPr>
        <w:t>Cleanup for UE co-existence 38.101-3 Rel-16</w:t>
      </w:r>
    </w:p>
    <w:p w14:paraId="1D72B15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Cat: F (Rel-16)</w:t>
      </w:r>
      <w:r>
        <w:rPr>
          <w:i/>
        </w:rPr>
        <w:br/>
      </w:r>
      <w:r>
        <w:rPr>
          <w:i/>
        </w:rPr>
        <w:lastRenderedPageBreak/>
        <w:br/>
      </w:r>
      <w:r>
        <w:rPr>
          <w:i/>
        </w:rPr>
        <w:tab/>
      </w:r>
      <w:r>
        <w:rPr>
          <w:i/>
        </w:rPr>
        <w:tab/>
      </w:r>
      <w:r>
        <w:rPr>
          <w:i/>
        </w:rPr>
        <w:tab/>
      </w:r>
      <w:r>
        <w:rPr>
          <w:i/>
        </w:rPr>
        <w:tab/>
      </w:r>
      <w:r>
        <w:rPr>
          <w:i/>
        </w:rPr>
        <w:tab/>
        <w:t>Source: Apple</w:t>
      </w:r>
    </w:p>
    <w:p w14:paraId="595409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R4-2107776</w:t>
      </w:r>
      <w:r>
        <w:rPr>
          <w:color w:val="993300"/>
          <w:u w:val="single"/>
        </w:rPr>
        <w:t>.</w:t>
      </w:r>
    </w:p>
    <w:p w14:paraId="564CE150" w14:textId="56F42403" w:rsidR="00110D4D" w:rsidRDefault="00110D4D" w:rsidP="00110D4D">
      <w:pPr>
        <w:rPr>
          <w:rFonts w:ascii="Arial" w:hAnsi="Arial" w:cs="Arial"/>
          <w:b/>
          <w:sz w:val="24"/>
        </w:rPr>
      </w:pPr>
      <w:r>
        <w:rPr>
          <w:rFonts w:ascii="Arial" w:hAnsi="Arial" w:cs="Arial"/>
          <w:b/>
          <w:color w:val="0000FF"/>
          <w:sz w:val="24"/>
        </w:rPr>
        <w:t>R4-2109458</w:t>
      </w:r>
      <w:r>
        <w:rPr>
          <w:rFonts w:ascii="Arial" w:hAnsi="Arial" w:cs="Arial"/>
          <w:b/>
          <w:color w:val="0000FF"/>
          <w:sz w:val="24"/>
        </w:rPr>
        <w:tab/>
      </w:r>
      <w:r>
        <w:rPr>
          <w:rFonts w:ascii="Arial" w:hAnsi="Arial" w:cs="Arial"/>
          <w:b/>
          <w:sz w:val="24"/>
        </w:rPr>
        <w:t>Cleanup for UE co-existence 38.101-1 Rel-17</w:t>
      </w:r>
    </w:p>
    <w:p w14:paraId="3B666C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CR-0779  rev  Cat: A (Rel-17)</w:t>
      </w:r>
      <w:r>
        <w:rPr>
          <w:i/>
        </w:rPr>
        <w:br/>
      </w:r>
      <w:r>
        <w:rPr>
          <w:i/>
        </w:rPr>
        <w:br/>
      </w:r>
      <w:r>
        <w:rPr>
          <w:i/>
        </w:rPr>
        <w:tab/>
      </w:r>
      <w:r>
        <w:rPr>
          <w:i/>
        </w:rPr>
        <w:tab/>
      </w:r>
      <w:r>
        <w:rPr>
          <w:i/>
        </w:rPr>
        <w:tab/>
      </w:r>
      <w:r>
        <w:rPr>
          <w:i/>
        </w:rPr>
        <w:tab/>
      </w:r>
      <w:r>
        <w:rPr>
          <w:i/>
        </w:rPr>
        <w:tab/>
        <w:t>Source: Apple</w:t>
      </w:r>
    </w:p>
    <w:p w14:paraId="35C70A76" w14:textId="77777777" w:rsidR="00110D4D" w:rsidRDefault="00110D4D" w:rsidP="00110D4D">
      <w:pPr>
        <w:rPr>
          <w:rFonts w:ascii="Arial" w:hAnsi="Arial" w:cs="Arial"/>
          <w:b/>
        </w:rPr>
      </w:pPr>
      <w:r>
        <w:rPr>
          <w:rFonts w:ascii="Arial" w:hAnsi="Arial" w:cs="Arial"/>
          <w:b/>
        </w:rPr>
        <w:t xml:space="preserve">Abstract: </w:t>
      </w:r>
    </w:p>
    <w:p w14:paraId="1E96D93F" w14:textId="77777777" w:rsidR="00110D4D" w:rsidRDefault="00110D4D" w:rsidP="00110D4D">
      <w:r>
        <w:t>WI code changed from TEI to TEI16</w:t>
      </w:r>
    </w:p>
    <w:p w14:paraId="15AE7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6717C" w14:textId="6137B5A9" w:rsidR="00110D4D" w:rsidRDefault="00110D4D" w:rsidP="00110D4D">
      <w:pPr>
        <w:rPr>
          <w:rFonts w:ascii="Arial" w:hAnsi="Arial" w:cs="Arial"/>
          <w:b/>
          <w:sz w:val="24"/>
        </w:rPr>
      </w:pPr>
      <w:r>
        <w:rPr>
          <w:rFonts w:ascii="Arial" w:hAnsi="Arial" w:cs="Arial"/>
          <w:b/>
          <w:color w:val="0000FF"/>
          <w:sz w:val="24"/>
        </w:rPr>
        <w:t>R4-2109459</w:t>
      </w:r>
      <w:r>
        <w:rPr>
          <w:rFonts w:ascii="Arial" w:hAnsi="Arial" w:cs="Arial"/>
          <w:b/>
          <w:color w:val="0000FF"/>
          <w:sz w:val="24"/>
        </w:rPr>
        <w:tab/>
      </w:r>
      <w:r>
        <w:rPr>
          <w:rFonts w:ascii="Arial" w:hAnsi="Arial" w:cs="Arial"/>
          <w:b/>
          <w:sz w:val="24"/>
        </w:rPr>
        <w:t>Cleanup for UE co-existence 38.101-3 Rel-17</w:t>
      </w:r>
    </w:p>
    <w:p w14:paraId="143258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CR-0536  rev  Cat: A (Rel-17)</w:t>
      </w:r>
      <w:r>
        <w:rPr>
          <w:i/>
        </w:rPr>
        <w:br/>
      </w:r>
      <w:r>
        <w:rPr>
          <w:i/>
        </w:rPr>
        <w:br/>
      </w:r>
      <w:r>
        <w:rPr>
          <w:i/>
        </w:rPr>
        <w:tab/>
      </w:r>
      <w:r>
        <w:rPr>
          <w:i/>
        </w:rPr>
        <w:tab/>
      </w:r>
      <w:r>
        <w:rPr>
          <w:i/>
        </w:rPr>
        <w:tab/>
      </w:r>
      <w:r>
        <w:rPr>
          <w:i/>
        </w:rPr>
        <w:tab/>
      </w:r>
      <w:r>
        <w:rPr>
          <w:i/>
        </w:rPr>
        <w:tab/>
        <w:t>Source: Apple</w:t>
      </w:r>
    </w:p>
    <w:p w14:paraId="61C260EF" w14:textId="77777777" w:rsidR="00110D4D" w:rsidRDefault="00110D4D" w:rsidP="00110D4D">
      <w:pPr>
        <w:rPr>
          <w:rFonts w:ascii="Arial" w:hAnsi="Arial" w:cs="Arial"/>
          <w:b/>
        </w:rPr>
      </w:pPr>
      <w:r>
        <w:rPr>
          <w:rFonts w:ascii="Arial" w:hAnsi="Arial" w:cs="Arial"/>
          <w:b/>
        </w:rPr>
        <w:t xml:space="preserve">Abstract: </w:t>
      </w:r>
    </w:p>
    <w:p w14:paraId="1CB4D212" w14:textId="77777777" w:rsidR="00110D4D" w:rsidRDefault="00110D4D" w:rsidP="00110D4D">
      <w:r>
        <w:t>WI code changed from TEI to TEI16</w:t>
      </w:r>
    </w:p>
    <w:p w14:paraId="35F9F0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0F8CD" w14:textId="3FA61C31" w:rsidR="00110D4D" w:rsidRDefault="00110D4D" w:rsidP="00110D4D">
      <w:pPr>
        <w:rPr>
          <w:rFonts w:ascii="Arial" w:hAnsi="Arial" w:cs="Arial"/>
          <w:b/>
          <w:sz w:val="24"/>
        </w:rPr>
      </w:pPr>
      <w:r>
        <w:rPr>
          <w:rFonts w:ascii="Arial" w:hAnsi="Arial" w:cs="Arial"/>
          <w:b/>
          <w:color w:val="0000FF"/>
          <w:sz w:val="24"/>
        </w:rPr>
        <w:t>R4-2109533</w:t>
      </w:r>
      <w:r>
        <w:rPr>
          <w:rFonts w:ascii="Arial" w:hAnsi="Arial" w:cs="Arial"/>
          <w:b/>
          <w:color w:val="0000FF"/>
          <w:sz w:val="24"/>
        </w:rPr>
        <w:tab/>
      </w:r>
      <w:r>
        <w:rPr>
          <w:rFonts w:ascii="Arial" w:hAnsi="Arial" w:cs="Arial"/>
          <w:b/>
          <w:sz w:val="24"/>
        </w:rPr>
        <w:t>CR to TS 38.101-3 on delta TIB and RIB correction (Rel-16)</w:t>
      </w:r>
    </w:p>
    <w:p w14:paraId="48D74FA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CR-0537  rev  Cat: F (Rel-16)</w:t>
      </w:r>
      <w:r>
        <w:rPr>
          <w:i/>
        </w:rPr>
        <w:br/>
      </w:r>
      <w:r>
        <w:rPr>
          <w:i/>
        </w:rPr>
        <w:br/>
      </w:r>
      <w:r>
        <w:rPr>
          <w:i/>
        </w:rPr>
        <w:tab/>
      </w:r>
      <w:r>
        <w:rPr>
          <w:i/>
        </w:rPr>
        <w:tab/>
      </w:r>
      <w:r>
        <w:rPr>
          <w:i/>
        </w:rPr>
        <w:tab/>
      </w:r>
      <w:r>
        <w:rPr>
          <w:i/>
        </w:rPr>
        <w:tab/>
      </w:r>
      <w:r>
        <w:rPr>
          <w:i/>
        </w:rPr>
        <w:tab/>
        <w:t>Source: ZTE Corporation</w:t>
      </w:r>
    </w:p>
    <w:p w14:paraId="23F78D56" w14:textId="77777777" w:rsidR="00110D4D" w:rsidRDefault="00110D4D" w:rsidP="00110D4D">
      <w:pPr>
        <w:rPr>
          <w:rFonts w:ascii="Arial" w:hAnsi="Arial" w:cs="Arial"/>
          <w:b/>
        </w:rPr>
      </w:pPr>
      <w:r>
        <w:rPr>
          <w:rFonts w:ascii="Arial" w:hAnsi="Arial" w:cs="Arial"/>
          <w:b/>
        </w:rPr>
        <w:t xml:space="preserve">Abstract: </w:t>
      </w:r>
    </w:p>
    <w:p w14:paraId="781C7EBD" w14:textId="77777777" w:rsidR="00110D4D" w:rsidRDefault="00110D4D" w:rsidP="00110D4D">
      <w:r>
        <w:t>In this paper, delta TIB and RIB values for some configurations are corrected.</w:t>
      </w:r>
    </w:p>
    <w:p w14:paraId="69FDC6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44729" w14:textId="1D792D95" w:rsidR="00110D4D" w:rsidRDefault="00110D4D" w:rsidP="00110D4D">
      <w:pPr>
        <w:rPr>
          <w:rFonts w:ascii="Arial" w:hAnsi="Arial" w:cs="Arial"/>
          <w:b/>
          <w:sz w:val="24"/>
        </w:rPr>
      </w:pPr>
      <w:r>
        <w:rPr>
          <w:rFonts w:ascii="Arial" w:hAnsi="Arial" w:cs="Arial"/>
          <w:b/>
          <w:color w:val="0000FF"/>
          <w:sz w:val="24"/>
        </w:rPr>
        <w:t>R4-2109534</w:t>
      </w:r>
      <w:r>
        <w:rPr>
          <w:rFonts w:ascii="Arial" w:hAnsi="Arial" w:cs="Arial"/>
          <w:b/>
          <w:color w:val="0000FF"/>
          <w:sz w:val="24"/>
        </w:rPr>
        <w:tab/>
      </w:r>
      <w:r>
        <w:rPr>
          <w:rFonts w:ascii="Arial" w:hAnsi="Arial" w:cs="Arial"/>
          <w:b/>
          <w:sz w:val="24"/>
        </w:rPr>
        <w:t>CR to TS 38.101-3 on delta TIB and RIB corrections (Rel-17)</w:t>
      </w:r>
    </w:p>
    <w:p w14:paraId="381150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CR-0538  rev  Cat: A (Rel-17)</w:t>
      </w:r>
      <w:r>
        <w:rPr>
          <w:i/>
        </w:rPr>
        <w:br/>
      </w:r>
      <w:r>
        <w:rPr>
          <w:i/>
        </w:rPr>
        <w:br/>
      </w:r>
      <w:r>
        <w:rPr>
          <w:i/>
        </w:rPr>
        <w:tab/>
      </w:r>
      <w:r>
        <w:rPr>
          <w:i/>
        </w:rPr>
        <w:tab/>
      </w:r>
      <w:r>
        <w:rPr>
          <w:i/>
        </w:rPr>
        <w:tab/>
      </w:r>
      <w:r>
        <w:rPr>
          <w:i/>
        </w:rPr>
        <w:tab/>
      </w:r>
      <w:r>
        <w:rPr>
          <w:i/>
        </w:rPr>
        <w:tab/>
        <w:t>Source: ZTE Corporation</w:t>
      </w:r>
    </w:p>
    <w:p w14:paraId="64413979" w14:textId="77777777" w:rsidR="00110D4D" w:rsidRDefault="00110D4D" w:rsidP="00110D4D">
      <w:pPr>
        <w:rPr>
          <w:rFonts w:ascii="Arial" w:hAnsi="Arial" w:cs="Arial"/>
          <w:b/>
        </w:rPr>
      </w:pPr>
      <w:r>
        <w:rPr>
          <w:rFonts w:ascii="Arial" w:hAnsi="Arial" w:cs="Arial"/>
          <w:b/>
        </w:rPr>
        <w:t xml:space="preserve">Abstract: </w:t>
      </w:r>
    </w:p>
    <w:p w14:paraId="7809E4F6" w14:textId="77777777" w:rsidR="00110D4D" w:rsidRDefault="00110D4D" w:rsidP="00110D4D">
      <w:r>
        <w:t>In this paper, delta TIB and RIB values for some configurations are corrected.</w:t>
      </w:r>
    </w:p>
    <w:p w14:paraId="480014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65CC8" w14:textId="7843AC89" w:rsidR="00110D4D" w:rsidRDefault="00110D4D" w:rsidP="00110D4D">
      <w:pPr>
        <w:rPr>
          <w:rFonts w:ascii="Arial" w:hAnsi="Arial" w:cs="Arial"/>
          <w:b/>
          <w:sz w:val="24"/>
        </w:rPr>
      </w:pPr>
      <w:r>
        <w:rPr>
          <w:rFonts w:ascii="Arial" w:hAnsi="Arial" w:cs="Arial"/>
          <w:b/>
          <w:color w:val="0000FF"/>
          <w:sz w:val="24"/>
        </w:rPr>
        <w:t>R4-2109582</w:t>
      </w:r>
      <w:r>
        <w:rPr>
          <w:rFonts w:ascii="Arial" w:hAnsi="Arial" w:cs="Arial"/>
          <w:b/>
          <w:color w:val="0000FF"/>
          <w:sz w:val="24"/>
        </w:rPr>
        <w:tab/>
      </w:r>
      <w:r>
        <w:rPr>
          <w:rFonts w:ascii="Arial" w:hAnsi="Arial" w:cs="Arial"/>
          <w:b/>
          <w:sz w:val="24"/>
        </w:rPr>
        <w:t>UL MIMO coherence for Tx switching between two carriers (Rel-16)</w:t>
      </w:r>
    </w:p>
    <w:p w14:paraId="1CE4D4C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CR-0782  rev  Cat: F (Rel-16)</w:t>
      </w:r>
      <w:r>
        <w:rPr>
          <w:i/>
        </w:rPr>
        <w:br/>
      </w:r>
      <w:r>
        <w:rPr>
          <w:i/>
        </w:rPr>
        <w:br/>
      </w:r>
      <w:r>
        <w:rPr>
          <w:i/>
        </w:rPr>
        <w:tab/>
      </w:r>
      <w:r>
        <w:rPr>
          <w:i/>
        </w:rPr>
        <w:tab/>
      </w:r>
      <w:r>
        <w:rPr>
          <w:i/>
        </w:rPr>
        <w:tab/>
      </w:r>
      <w:r>
        <w:rPr>
          <w:i/>
        </w:rPr>
        <w:tab/>
      </w:r>
      <w:r>
        <w:rPr>
          <w:i/>
        </w:rPr>
        <w:tab/>
        <w:t>Source: China Telecom</w:t>
      </w:r>
    </w:p>
    <w:p w14:paraId="1F002F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EFBBB" w14:textId="08FC450E" w:rsidR="00110D4D" w:rsidRDefault="00110D4D" w:rsidP="00110D4D">
      <w:pPr>
        <w:rPr>
          <w:rFonts w:ascii="Arial" w:hAnsi="Arial" w:cs="Arial"/>
          <w:b/>
          <w:sz w:val="24"/>
        </w:rPr>
      </w:pPr>
      <w:r>
        <w:rPr>
          <w:rFonts w:ascii="Arial" w:hAnsi="Arial" w:cs="Arial"/>
          <w:b/>
          <w:color w:val="0000FF"/>
          <w:sz w:val="24"/>
        </w:rPr>
        <w:lastRenderedPageBreak/>
        <w:t>R4-2109583</w:t>
      </w:r>
      <w:r>
        <w:rPr>
          <w:rFonts w:ascii="Arial" w:hAnsi="Arial" w:cs="Arial"/>
          <w:b/>
          <w:color w:val="0000FF"/>
          <w:sz w:val="24"/>
        </w:rPr>
        <w:tab/>
      </w:r>
      <w:r>
        <w:rPr>
          <w:rFonts w:ascii="Arial" w:hAnsi="Arial" w:cs="Arial"/>
          <w:b/>
          <w:sz w:val="24"/>
        </w:rPr>
        <w:t>UL MIMO coherence for Tx switching between two carriers (Rel-17)</w:t>
      </w:r>
    </w:p>
    <w:p w14:paraId="68E5C8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CR-0783  rev  Cat: A (Rel-17)</w:t>
      </w:r>
      <w:r>
        <w:rPr>
          <w:i/>
        </w:rPr>
        <w:br/>
      </w:r>
      <w:r>
        <w:rPr>
          <w:i/>
        </w:rPr>
        <w:br/>
      </w:r>
      <w:r>
        <w:rPr>
          <w:i/>
        </w:rPr>
        <w:tab/>
      </w:r>
      <w:r>
        <w:rPr>
          <w:i/>
        </w:rPr>
        <w:tab/>
      </w:r>
      <w:r>
        <w:rPr>
          <w:i/>
        </w:rPr>
        <w:tab/>
      </w:r>
      <w:r>
        <w:rPr>
          <w:i/>
        </w:rPr>
        <w:tab/>
      </w:r>
      <w:r>
        <w:rPr>
          <w:i/>
        </w:rPr>
        <w:tab/>
        <w:t>Source: China Telecom</w:t>
      </w:r>
    </w:p>
    <w:p w14:paraId="7C6CCF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E98D" w14:textId="6DDABC09" w:rsidR="00110D4D" w:rsidRDefault="00110D4D" w:rsidP="00110D4D">
      <w:pPr>
        <w:rPr>
          <w:rFonts w:ascii="Arial" w:hAnsi="Arial" w:cs="Arial"/>
          <w:b/>
          <w:sz w:val="24"/>
        </w:rPr>
      </w:pPr>
      <w:r>
        <w:rPr>
          <w:rFonts w:ascii="Arial" w:hAnsi="Arial" w:cs="Arial"/>
          <w:b/>
          <w:color w:val="0000FF"/>
          <w:sz w:val="24"/>
        </w:rPr>
        <w:t>R4-2109584</w:t>
      </w:r>
      <w:r>
        <w:rPr>
          <w:rFonts w:ascii="Arial" w:hAnsi="Arial" w:cs="Arial"/>
          <w:b/>
          <w:color w:val="0000FF"/>
          <w:sz w:val="24"/>
        </w:rPr>
        <w:tab/>
      </w:r>
      <w:r>
        <w:rPr>
          <w:rFonts w:ascii="Arial" w:hAnsi="Arial" w:cs="Arial"/>
          <w:b/>
          <w:sz w:val="24"/>
        </w:rPr>
        <w:t>LS on UL MIMO coherence for Tx switching between two carriers</w:t>
      </w:r>
    </w:p>
    <w:p w14:paraId="3B1791B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609CF1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R4-2107765</w:t>
      </w:r>
      <w:r>
        <w:rPr>
          <w:color w:val="993300"/>
          <w:u w:val="single"/>
        </w:rPr>
        <w:t>.</w:t>
      </w:r>
    </w:p>
    <w:p w14:paraId="7B6CA817" w14:textId="63256712" w:rsidR="00110D4D" w:rsidRDefault="00110D4D" w:rsidP="00110D4D">
      <w:pPr>
        <w:rPr>
          <w:rFonts w:ascii="Arial" w:hAnsi="Arial" w:cs="Arial"/>
          <w:b/>
          <w:sz w:val="24"/>
        </w:rPr>
      </w:pPr>
      <w:r>
        <w:rPr>
          <w:rFonts w:ascii="Arial" w:hAnsi="Arial" w:cs="Arial"/>
          <w:b/>
          <w:color w:val="0000FF"/>
          <w:sz w:val="24"/>
        </w:rPr>
        <w:t>R4-2109778</w:t>
      </w:r>
      <w:r>
        <w:rPr>
          <w:rFonts w:ascii="Arial" w:hAnsi="Arial" w:cs="Arial"/>
          <w:b/>
          <w:color w:val="0000FF"/>
          <w:sz w:val="24"/>
        </w:rPr>
        <w:tab/>
      </w:r>
      <w:r>
        <w:rPr>
          <w:rFonts w:ascii="Arial" w:hAnsi="Arial" w:cs="Arial"/>
          <w:b/>
          <w:sz w:val="24"/>
        </w:rPr>
        <w:t>draft CR to fix BCS for CA_n7-n66</w:t>
      </w:r>
    </w:p>
    <w:p w14:paraId="7C4B114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CC4F61" w14:textId="77777777" w:rsidR="00110D4D" w:rsidRDefault="00110D4D" w:rsidP="00110D4D">
      <w:pPr>
        <w:rPr>
          <w:rFonts w:ascii="Arial" w:hAnsi="Arial" w:cs="Arial"/>
          <w:b/>
        </w:rPr>
      </w:pPr>
      <w:r>
        <w:rPr>
          <w:rFonts w:ascii="Arial" w:hAnsi="Arial" w:cs="Arial"/>
          <w:b/>
        </w:rPr>
        <w:t xml:space="preserve">Abstract: </w:t>
      </w:r>
    </w:p>
    <w:p w14:paraId="55528761" w14:textId="77777777" w:rsidR="00110D4D" w:rsidRDefault="00110D4D" w:rsidP="00110D4D">
      <w:r>
        <w:t>Typos in BCS of CA_n7A-n66A, CA_n7A-n66(2A), CA_n7(2A)-n66A are corrected.</w:t>
      </w:r>
    </w:p>
    <w:p w14:paraId="493593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00996" w14:textId="2EB10697" w:rsidR="00110D4D" w:rsidRDefault="00110D4D" w:rsidP="00110D4D">
      <w:pPr>
        <w:rPr>
          <w:rFonts w:ascii="Arial" w:hAnsi="Arial" w:cs="Arial"/>
          <w:b/>
          <w:sz w:val="24"/>
        </w:rPr>
      </w:pPr>
      <w:r>
        <w:rPr>
          <w:rFonts w:ascii="Arial" w:hAnsi="Arial" w:cs="Arial"/>
          <w:b/>
          <w:color w:val="0000FF"/>
          <w:sz w:val="24"/>
        </w:rPr>
        <w:t>R4-2109779</w:t>
      </w:r>
      <w:r>
        <w:rPr>
          <w:rFonts w:ascii="Arial" w:hAnsi="Arial" w:cs="Arial"/>
          <w:b/>
          <w:color w:val="0000FF"/>
          <w:sz w:val="24"/>
        </w:rPr>
        <w:tab/>
      </w:r>
      <w:r>
        <w:rPr>
          <w:rFonts w:ascii="Arial" w:hAnsi="Arial" w:cs="Arial"/>
          <w:b/>
          <w:sz w:val="24"/>
        </w:rPr>
        <w:t>CR to TS 38.101-1 to correct BCS for CA_n7-n25</w:t>
      </w:r>
    </w:p>
    <w:p w14:paraId="32B8E6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CR-0789  rev  Cat: F (Rel-16)</w:t>
      </w:r>
      <w:r>
        <w:rPr>
          <w:i/>
        </w:rPr>
        <w:br/>
      </w:r>
      <w:r>
        <w:rPr>
          <w:i/>
        </w:rPr>
        <w:br/>
      </w:r>
      <w:r>
        <w:rPr>
          <w:i/>
        </w:rPr>
        <w:tab/>
      </w:r>
      <w:r>
        <w:rPr>
          <w:i/>
        </w:rPr>
        <w:tab/>
      </w:r>
      <w:r>
        <w:rPr>
          <w:i/>
        </w:rPr>
        <w:tab/>
      </w:r>
      <w:r>
        <w:rPr>
          <w:i/>
        </w:rPr>
        <w:tab/>
      </w:r>
      <w:r>
        <w:rPr>
          <w:i/>
        </w:rPr>
        <w:tab/>
        <w:t>Source: Nokia, Nokia Shanghai Bell</w:t>
      </w:r>
    </w:p>
    <w:p w14:paraId="0094127A" w14:textId="77777777" w:rsidR="00110D4D" w:rsidRDefault="00110D4D" w:rsidP="00110D4D">
      <w:pPr>
        <w:rPr>
          <w:rFonts w:ascii="Arial" w:hAnsi="Arial" w:cs="Arial"/>
          <w:b/>
        </w:rPr>
      </w:pPr>
      <w:r>
        <w:rPr>
          <w:rFonts w:ascii="Arial" w:hAnsi="Arial" w:cs="Arial"/>
          <w:b/>
        </w:rPr>
        <w:t xml:space="preserve">Abstract: </w:t>
      </w:r>
    </w:p>
    <w:p w14:paraId="4199BC06" w14:textId="77777777" w:rsidR="00110D4D" w:rsidRDefault="00110D4D" w:rsidP="00110D4D">
      <w:r>
        <w:t>50 MHz is added to n7 for consistency with higher order CA</w:t>
      </w:r>
    </w:p>
    <w:p w14:paraId="26B587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569EE1" w14:textId="669F67E5" w:rsidR="00110D4D" w:rsidRDefault="00110D4D" w:rsidP="00110D4D">
      <w:pPr>
        <w:rPr>
          <w:rFonts w:ascii="Arial" w:hAnsi="Arial" w:cs="Arial"/>
          <w:b/>
          <w:sz w:val="24"/>
        </w:rPr>
      </w:pPr>
      <w:r>
        <w:rPr>
          <w:rFonts w:ascii="Arial" w:hAnsi="Arial" w:cs="Arial"/>
          <w:b/>
          <w:color w:val="0000FF"/>
          <w:sz w:val="24"/>
        </w:rPr>
        <w:t>R4-2109780</w:t>
      </w:r>
      <w:r>
        <w:rPr>
          <w:rFonts w:ascii="Arial" w:hAnsi="Arial" w:cs="Arial"/>
          <w:b/>
          <w:color w:val="0000FF"/>
          <w:sz w:val="24"/>
        </w:rPr>
        <w:tab/>
      </w:r>
      <w:r>
        <w:rPr>
          <w:rFonts w:ascii="Arial" w:hAnsi="Arial" w:cs="Arial"/>
          <w:b/>
          <w:sz w:val="24"/>
        </w:rPr>
        <w:t>CR to TS 38.101-1 to correct BCS for CA_n7-n25</w:t>
      </w:r>
    </w:p>
    <w:p w14:paraId="4781DF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CR-0790  rev  Cat: A (Rel-17)</w:t>
      </w:r>
      <w:r>
        <w:rPr>
          <w:i/>
        </w:rPr>
        <w:br/>
      </w:r>
      <w:r>
        <w:rPr>
          <w:i/>
        </w:rPr>
        <w:br/>
      </w:r>
      <w:r>
        <w:rPr>
          <w:i/>
        </w:rPr>
        <w:tab/>
      </w:r>
      <w:r>
        <w:rPr>
          <w:i/>
        </w:rPr>
        <w:tab/>
      </w:r>
      <w:r>
        <w:rPr>
          <w:i/>
        </w:rPr>
        <w:tab/>
      </w:r>
      <w:r>
        <w:rPr>
          <w:i/>
        </w:rPr>
        <w:tab/>
      </w:r>
      <w:r>
        <w:rPr>
          <w:i/>
        </w:rPr>
        <w:tab/>
        <w:t>Source: Nokia, Nokia Shanghai Bell</w:t>
      </w:r>
    </w:p>
    <w:p w14:paraId="344CA655" w14:textId="77777777" w:rsidR="00110D4D" w:rsidRDefault="00110D4D" w:rsidP="00110D4D">
      <w:pPr>
        <w:rPr>
          <w:rFonts w:ascii="Arial" w:hAnsi="Arial" w:cs="Arial"/>
          <w:b/>
        </w:rPr>
      </w:pPr>
      <w:r>
        <w:rPr>
          <w:rFonts w:ascii="Arial" w:hAnsi="Arial" w:cs="Arial"/>
          <w:b/>
        </w:rPr>
        <w:t xml:space="preserve">Abstract: </w:t>
      </w:r>
    </w:p>
    <w:p w14:paraId="3D1B9F0E" w14:textId="77777777" w:rsidR="00110D4D" w:rsidRDefault="00110D4D" w:rsidP="00110D4D">
      <w:r>
        <w:t>50 MHz is added to n7 for consistency with higher order CA</w:t>
      </w:r>
    </w:p>
    <w:p w14:paraId="34BC30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1AE3C" w14:textId="1E283CDA" w:rsidR="00110D4D" w:rsidRDefault="00110D4D" w:rsidP="00110D4D">
      <w:pPr>
        <w:rPr>
          <w:rFonts w:ascii="Arial" w:hAnsi="Arial" w:cs="Arial"/>
          <w:b/>
          <w:sz w:val="24"/>
        </w:rPr>
      </w:pPr>
      <w:r>
        <w:rPr>
          <w:rFonts w:ascii="Arial" w:hAnsi="Arial" w:cs="Arial"/>
          <w:b/>
          <w:color w:val="0000FF"/>
          <w:sz w:val="24"/>
        </w:rPr>
        <w:t>R4-2109839</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7EEBDA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Cat: F (Rel-16)</w:t>
      </w:r>
      <w:r>
        <w:rPr>
          <w:i/>
        </w:rPr>
        <w:br/>
      </w:r>
      <w:r>
        <w:rPr>
          <w:i/>
        </w:rPr>
        <w:br/>
      </w:r>
      <w:r>
        <w:rPr>
          <w:i/>
        </w:rPr>
        <w:tab/>
      </w:r>
      <w:r>
        <w:rPr>
          <w:i/>
        </w:rPr>
        <w:tab/>
      </w:r>
      <w:r>
        <w:rPr>
          <w:i/>
        </w:rPr>
        <w:tab/>
      </w:r>
      <w:r>
        <w:rPr>
          <w:i/>
        </w:rPr>
        <w:tab/>
      </w:r>
      <w:r>
        <w:rPr>
          <w:i/>
        </w:rPr>
        <w:tab/>
        <w:t>Source: CHTTL, NTT DOCOMO, INC., SoftBank Corp.</w:t>
      </w:r>
    </w:p>
    <w:p w14:paraId="2FB33F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R4-2108008</w:t>
      </w:r>
      <w:r>
        <w:rPr>
          <w:color w:val="993300"/>
          <w:u w:val="single"/>
        </w:rPr>
        <w:t>.</w:t>
      </w:r>
    </w:p>
    <w:p w14:paraId="08B3267B" w14:textId="6B6C725A" w:rsidR="00110D4D" w:rsidRDefault="00110D4D" w:rsidP="00110D4D">
      <w:pPr>
        <w:rPr>
          <w:rFonts w:ascii="Arial" w:hAnsi="Arial" w:cs="Arial"/>
          <w:b/>
          <w:sz w:val="24"/>
        </w:rPr>
      </w:pPr>
      <w:r>
        <w:rPr>
          <w:rFonts w:ascii="Arial" w:hAnsi="Arial" w:cs="Arial"/>
          <w:b/>
          <w:color w:val="0000FF"/>
          <w:sz w:val="24"/>
        </w:rPr>
        <w:lastRenderedPageBreak/>
        <w:t>R4-2109840</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4F485A0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CR-0792  rev  Cat: A (Rel-17)</w:t>
      </w:r>
      <w:r>
        <w:rPr>
          <w:i/>
        </w:rPr>
        <w:br/>
      </w:r>
      <w:r>
        <w:rPr>
          <w:i/>
        </w:rPr>
        <w:br/>
      </w:r>
      <w:r>
        <w:rPr>
          <w:i/>
        </w:rPr>
        <w:tab/>
      </w:r>
      <w:r>
        <w:rPr>
          <w:i/>
        </w:rPr>
        <w:tab/>
      </w:r>
      <w:r>
        <w:rPr>
          <w:i/>
        </w:rPr>
        <w:tab/>
      </w:r>
      <w:r>
        <w:rPr>
          <w:i/>
        </w:rPr>
        <w:tab/>
      </w:r>
      <w:r>
        <w:rPr>
          <w:i/>
        </w:rPr>
        <w:tab/>
        <w:t>Source: CHTTL, NTT DOCOMO, INC., SoftBank Corp.</w:t>
      </w:r>
    </w:p>
    <w:p w14:paraId="42D709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E699" w14:textId="699D505F" w:rsidR="00110D4D" w:rsidRDefault="00110D4D" w:rsidP="00110D4D">
      <w:pPr>
        <w:rPr>
          <w:rFonts w:ascii="Arial" w:hAnsi="Arial" w:cs="Arial"/>
          <w:b/>
          <w:sz w:val="24"/>
        </w:rPr>
      </w:pPr>
      <w:r>
        <w:rPr>
          <w:rFonts w:ascii="Arial" w:hAnsi="Arial" w:cs="Arial"/>
          <w:b/>
          <w:color w:val="0000FF"/>
          <w:sz w:val="24"/>
        </w:rPr>
        <w:t>R4-2109856</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11D4A1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Cat: F (Rel-16)</w:t>
      </w:r>
      <w:r>
        <w:rPr>
          <w:i/>
        </w:rPr>
        <w:br/>
      </w:r>
      <w:r>
        <w:rPr>
          <w:i/>
        </w:rPr>
        <w:br/>
      </w:r>
      <w:r>
        <w:rPr>
          <w:i/>
        </w:rPr>
        <w:tab/>
      </w:r>
      <w:r>
        <w:rPr>
          <w:i/>
        </w:rPr>
        <w:tab/>
      </w:r>
      <w:r>
        <w:rPr>
          <w:i/>
        </w:rPr>
        <w:tab/>
      </w:r>
      <w:r>
        <w:rPr>
          <w:i/>
        </w:rPr>
        <w:tab/>
      </w:r>
      <w:r>
        <w:rPr>
          <w:i/>
        </w:rPr>
        <w:tab/>
        <w:t>Source: CHTTL, NTT DOCOMO, INC. , SoftBank Corp.</w:t>
      </w:r>
    </w:p>
    <w:p w14:paraId="06275D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R4-2108009</w:t>
      </w:r>
      <w:r>
        <w:rPr>
          <w:color w:val="993300"/>
          <w:u w:val="single"/>
        </w:rPr>
        <w:t>.</w:t>
      </w:r>
    </w:p>
    <w:p w14:paraId="53213A6E" w14:textId="15F4A256" w:rsidR="00110D4D" w:rsidRDefault="00110D4D" w:rsidP="00110D4D">
      <w:pPr>
        <w:rPr>
          <w:rFonts w:ascii="Arial" w:hAnsi="Arial" w:cs="Arial"/>
          <w:b/>
          <w:sz w:val="24"/>
        </w:rPr>
      </w:pPr>
      <w:r>
        <w:rPr>
          <w:rFonts w:ascii="Arial" w:hAnsi="Arial" w:cs="Arial"/>
          <w:b/>
          <w:color w:val="0000FF"/>
          <w:sz w:val="24"/>
        </w:rPr>
        <w:t>R4-2109878</w:t>
      </w:r>
      <w:r>
        <w:rPr>
          <w:rFonts w:ascii="Arial" w:hAnsi="Arial" w:cs="Arial"/>
          <w:b/>
          <w:color w:val="0000FF"/>
          <w:sz w:val="24"/>
        </w:rPr>
        <w:tab/>
      </w:r>
      <w:r>
        <w:rPr>
          <w:rFonts w:ascii="Arial" w:hAnsi="Arial" w:cs="Arial"/>
          <w:b/>
          <w:sz w:val="24"/>
        </w:rPr>
        <w:t>CR for 38.101-1 to correct the configurations for intra-band CA (Rel-16)</w:t>
      </w:r>
    </w:p>
    <w:p w14:paraId="7C8E723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CR-0793  rev  Cat: F (Rel-16)</w:t>
      </w:r>
      <w:r>
        <w:rPr>
          <w:i/>
        </w:rPr>
        <w:br/>
      </w:r>
      <w:r>
        <w:rPr>
          <w:i/>
        </w:rPr>
        <w:br/>
      </w:r>
      <w:r>
        <w:rPr>
          <w:i/>
        </w:rPr>
        <w:tab/>
      </w:r>
      <w:r>
        <w:rPr>
          <w:i/>
        </w:rPr>
        <w:tab/>
      </w:r>
      <w:r>
        <w:rPr>
          <w:i/>
        </w:rPr>
        <w:tab/>
      </w:r>
      <w:r>
        <w:rPr>
          <w:i/>
        </w:rPr>
        <w:tab/>
      </w:r>
      <w:r>
        <w:rPr>
          <w:i/>
        </w:rPr>
        <w:tab/>
        <w:t>Source: Huawei, HiSilicon</w:t>
      </w:r>
    </w:p>
    <w:p w14:paraId="672F02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046BEC" w14:textId="1ACA8E0B" w:rsidR="00110D4D" w:rsidRDefault="00110D4D" w:rsidP="00110D4D">
      <w:pPr>
        <w:rPr>
          <w:rFonts w:ascii="Arial" w:hAnsi="Arial" w:cs="Arial"/>
          <w:b/>
          <w:sz w:val="24"/>
        </w:rPr>
      </w:pPr>
      <w:r>
        <w:rPr>
          <w:rFonts w:ascii="Arial" w:hAnsi="Arial" w:cs="Arial"/>
          <w:b/>
          <w:color w:val="0000FF"/>
          <w:sz w:val="24"/>
        </w:rPr>
        <w:t>R4-2109913</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421E57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CR-0552  rev  Cat: A (Rel-17)</w:t>
      </w:r>
      <w:r>
        <w:rPr>
          <w:i/>
        </w:rPr>
        <w:br/>
      </w:r>
      <w:r>
        <w:rPr>
          <w:i/>
        </w:rPr>
        <w:br/>
      </w:r>
      <w:r>
        <w:rPr>
          <w:i/>
        </w:rPr>
        <w:tab/>
      </w:r>
      <w:r>
        <w:rPr>
          <w:i/>
        </w:rPr>
        <w:tab/>
      </w:r>
      <w:r>
        <w:rPr>
          <w:i/>
        </w:rPr>
        <w:tab/>
      </w:r>
      <w:r>
        <w:rPr>
          <w:i/>
        </w:rPr>
        <w:tab/>
      </w:r>
      <w:r>
        <w:rPr>
          <w:i/>
        </w:rPr>
        <w:tab/>
        <w:t>Source: CHTTL, NTT DOCOMO, INC. , SoftBank Corp.</w:t>
      </w:r>
    </w:p>
    <w:p w14:paraId="325B79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80CD7" w14:textId="20ED4184" w:rsidR="00110D4D" w:rsidRDefault="00110D4D" w:rsidP="00110D4D">
      <w:pPr>
        <w:rPr>
          <w:rFonts w:ascii="Arial" w:hAnsi="Arial" w:cs="Arial"/>
          <w:b/>
          <w:sz w:val="24"/>
        </w:rPr>
      </w:pPr>
      <w:r>
        <w:rPr>
          <w:rFonts w:ascii="Arial" w:hAnsi="Arial" w:cs="Arial"/>
          <w:b/>
          <w:color w:val="0000FF"/>
          <w:sz w:val="24"/>
        </w:rPr>
        <w:t>R4-2109917</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23E897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Cat: F (Rel-16)</w:t>
      </w:r>
      <w:r>
        <w:rPr>
          <w:i/>
        </w:rPr>
        <w:br/>
      </w:r>
      <w:r>
        <w:rPr>
          <w:i/>
        </w:rPr>
        <w:br/>
      </w:r>
      <w:r>
        <w:rPr>
          <w:i/>
        </w:rPr>
        <w:tab/>
      </w:r>
      <w:r>
        <w:rPr>
          <w:i/>
        </w:rPr>
        <w:tab/>
      </w:r>
      <w:r>
        <w:rPr>
          <w:i/>
        </w:rPr>
        <w:tab/>
      </w:r>
      <w:r>
        <w:rPr>
          <w:i/>
        </w:rPr>
        <w:tab/>
      </w:r>
      <w:r>
        <w:rPr>
          <w:i/>
        </w:rPr>
        <w:tab/>
        <w:t>Source: CHTTL, NTT DOCOMO, INC. , SoftBank Corp.</w:t>
      </w:r>
    </w:p>
    <w:p w14:paraId="0F6854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R4-2108010</w:t>
      </w:r>
      <w:r>
        <w:rPr>
          <w:color w:val="993300"/>
          <w:u w:val="single"/>
        </w:rPr>
        <w:t>.</w:t>
      </w:r>
    </w:p>
    <w:p w14:paraId="48F71B33" w14:textId="474C3E99" w:rsidR="00110D4D" w:rsidRDefault="00110D4D" w:rsidP="00110D4D">
      <w:pPr>
        <w:rPr>
          <w:rFonts w:ascii="Arial" w:hAnsi="Arial" w:cs="Arial"/>
          <w:b/>
          <w:sz w:val="24"/>
        </w:rPr>
      </w:pPr>
      <w:r>
        <w:rPr>
          <w:rFonts w:ascii="Arial" w:hAnsi="Arial" w:cs="Arial"/>
          <w:b/>
          <w:color w:val="0000FF"/>
          <w:sz w:val="24"/>
        </w:rPr>
        <w:t>R4-2109920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4CFB80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CR-0554  rev  Cat: A (Rel-17)</w:t>
      </w:r>
      <w:r>
        <w:rPr>
          <w:i/>
        </w:rPr>
        <w:br/>
      </w:r>
      <w:r>
        <w:rPr>
          <w:i/>
        </w:rPr>
        <w:br/>
      </w:r>
      <w:r>
        <w:rPr>
          <w:i/>
        </w:rPr>
        <w:tab/>
      </w:r>
      <w:r>
        <w:rPr>
          <w:i/>
        </w:rPr>
        <w:tab/>
      </w:r>
      <w:r>
        <w:rPr>
          <w:i/>
        </w:rPr>
        <w:tab/>
      </w:r>
      <w:r>
        <w:rPr>
          <w:i/>
        </w:rPr>
        <w:tab/>
      </w:r>
      <w:r>
        <w:rPr>
          <w:i/>
        </w:rPr>
        <w:tab/>
        <w:t>Source: CHTTL, NTT DOCOMO, INC. , SoftBank Corp.</w:t>
      </w:r>
    </w:p>
    <w:p w14:paraId="13BC23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A40E8" w14:textId="5C2CBEBE" w:rsidR="00110D4D" w:rsidRDefault="00110D4D" w:rsidP="00110D4D">
      <w:pPr>
        <w:rPr>
          <w:rFonts w:ascii="Arial" w:hAnsi="Arial" w:cs="Arial"/>
          <w:b/>
          <w:sz w:val="24"/>
        </w:rPr>
      </w:pPr>
      <w:r>
        <w:rPr>
          <w:rFonts w:ascii="Arial" w:hAnsi="Arial" w:cs="Arial"/>
          <w:b/>
          <w:color w:val="0000FF"/>
          <w:sz w:val="24"/>
        </w:rPr>
        <w:t>R4-2109957</w:t>
      </w:r>
      <w:r>
        <w:rPr>
          <w:rFonts w:ascii="Arial" w:hAnsi="Arial" w:cs="Arial"/>
          <w:b/>
          <w:color w:val="0000FF"/>
          <w:sz w:val="24"/>
        </w:rPr>
        <w:tab/>
      </w:r>
      <w:r>
        <w:rPr>
          <w:rFonts w:ascii="Arial" w:hAnsi="Arial" w:cs="Arial"/>
          <w:b/>
          <w:sz w:val="24"/>
        </w:rPr>
        <w:t>Introduction of power limits for serving cells of UL CA</w:t>
      </w:r>
    </w:p>
    <w:p w14:paraId="0A50EB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CR-0797  rev  Cat: F (Rel-16)</w:t>
      </w:r>
      <w:r>
        <w:rPr>
          <w:i/>
        </w:rPr>
        <w:br/>
      </w:r>
      <w:r>
        <w:rPr>
          <w:i/>
        </w:rPr>
        <w:lastRenderedPageBreak/>
        <w:br/>
      </w:r>
      <w:r>
        <w:rPr>
          <w:i/>
        </w:rPr>
        <w:tab/>
      </w:r>
      <w:r>
        <w:rPr>
          <w:i/>
        </w:rPr>
        <w:tab/>
      </w:r>
      <w:r>
        <w:rPr>
          <w:i/>
        </w:rPr>
        <w:tab/>
      </w:r>
      <w:r>
        <w:rPr>
          <w:i/>
        </w:rPr>
        <w:tab/>
      </w:r>
      <w:r>
        <w:rPr>
          <w:i/>
        </w:rPr>
        <w:tab/>
        <w:t>Source: Ericsson</w:t>
      </w:r>
    </w:p>
    <w:p w14:paraId="2CF0C6D6" w14:textId="77777777" w:rsidR="00110D4D" w:rsidRDefault="00110D4D" w:rsidP="00110D4D">
      <w:pPr>
        <w:rPr>
          <w:rFonts w:ascii="Arial" w:hAnsi="Arial" w:cs="Arial"/>
          <w:b/>
        </w:rPr>
      </w:pPr>
      <w:r>
        <w:rPr>
          <w:rFonts w:ascii="Arial" w:hAnsi="Arial" w:cs="Arial"/>
          <w:b/>
        </w:rPr>
        <w:t xml:space="preserve">Abstract: </w:t>
      </w:r>
    </w:p>
    <w:p w14:paraId="66D8859B" w14:textId="77777777" w:rsidR="00110D4D" w:rsidRDefault="00110D4D" w:rsidP="00110D4D">
      <w:r>
        <w:t>CR to introduce power limits for serving cells of UL CA to prevent power reduction of serving cells for power limited UEs when the power reduction is enabled (FR2)</w:t>
      </w:r>
    </w:p>
    <w:p w14:paraId="4C0DE4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E53EB" w14:textId="4896A912" w:rsidR="00110D4D" w:rsidRDefault="00110D4D" w:rsidP="00110D4D">
      <w:pPr>
        <w:rPr>
          <w:rFonts w:ascii="Arial" w:hAnsi="Arial" w:cs="Arial"/>
          <w:b/>
          <w:sz w:val="24"/>
        </w:rPr>
      </w:pPr>
      <w:r>
        <w:rPr>
          <w:rFonts w:ascii="Arial" w:hAnsi="Arial" w:cs="Arial"/>
          <w:b/>
          <w:color w:val="0000FF"/>
          <w:sz w:val="24"/>
        </w:rPr>
        <w:t>R4-2109958</w:t>
      </w:r>
      <w:r>
        <w:rPr>
          <w:rFonts w:ascii="Arial" w:hAnsi="Arial" w:cs="Arial"/>
          <w:b/>
          <w:color w:val="0000FF"/>
          <w:sz w:val="24"/>
        </w:rPr>
        <w:tab/>
      </w:r>
      <w:r>
        <w:rPr>
          <w:rFonts w:ascii="Arial" w:hAnsi="Arial" w:cs="Arial"/>
          <w:b/>
          <w:sz w:val="24"/>
        </w:rPr>
        <w:t>Introduction of power limits for serving cells of UL CA</w:t>
      </w:r>
    </w:p>
    <w:p w14:paraId="19FC049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CR-0798  rev  Cat: A (Rel-17)</w:t>
      </w:r>
      <w:r>
        <w:rPr>
          <w:i/>
        </w:rPr>
        <w:br/>
      </w:r>
      <w:r>
        <w:rPr>
          <w:i/>
        </w:rPr>
        <w:br/>
      </w:r>
      <w:r>
        <w:rPr>
          <w:i/>
        </w:rPr>
        <w:tab/>
      </w:r>
      <w:r>
        <w:rPr>
          <w:i/>
        </w:rPr>
        <w:tab/>
      </w:r>
      <w:r>
        <w:rPr>
          <w:i/>
        </w:rPr>
        <w:tab/>
      </w:r>
      <w:r>
        <w:rPr>
          <w:i/>
        </w:rPr>
        <w:tab/>
      </w:r>
      <w:r>
        <w:rPr>
          <w:i/>
        </w:rPr>
        <w:tab/>
        <w:t>Source: Ericsson</w:t>
      </w:r>
    </w:p>
    <w:p w14:paraId="2E61442C" w14:textId="77777777" w:rsidR="00110D4D" w:rsidRDefault="00110D4D" w:rsidP="00110D4D">
      <w:pPr>
        <w:rPr>
          <w:rFonts w:ascii="Arial" w:hAnsi="Arial" w:cs="Arial"/>
          <w:b/>
        </w:rPr>
      </w:pPr>
      <w:r>
        <w:rPr>
          <w:rFonts w:ascii="Arial" w:hAnsi="Arial" w:cs="Arial"/>
          <w:b/>
        </w:rPr>
        <w:t xml:space="preserve">Abstract: </w:t>
      </w:r>
    </w:p>
    <w:p w14:paraId="4710FE4B" w14:textId="77777777" w:rsidR="00110D4D" w:rsidRDefault="00110D4D" w:rsidP="00110D4D">
      <w:r>
        <w:t>CR to introduce power limits for serving cells of UL CA to prevent power reduction of serving cells for power limited UEs when the power reduction is enabled (FR2)</w:t>
      </w:r>
    </w:p>
    <w:p w14:paraId="03A207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0E2EA" w14:textId="08A12A4A" w:rsidR="00110D4D" w:rsidRDefault="00110D4D" w:rsidP="00110D4D">
      <w:pPr>
        <w:rPr>
          <w:rFonts w:ascii="Arial" w:hAnsi="Arial" w:cs="Arial"/>
          <w:b/>
          <w:sz w:val="24"/>
        </w:rPr>
      </w:pPr>
      <w:r>
        <w:rPr>
          <w:rFonts w:ascii="Arial" w:hAnsi="Arial" w:cs="Arial"/>
          <w:b/>
          <w:color w:val="0000FF"/>
          <w:sz w:val="24"/>
        </w:rPr>
        <w:t>R4-2109959</w:t>
      </w:r>
      <w:r>
        <w:rPr>
          <w:rFonts w:ascii="Arial" w:hAnsi="Arial" w:cs="Arial"/>
          <w:b/>
          <w:color w:val="0000FF"/>
          <w:sz w:val="24"/>
        </w:rPr>
        <w:tab/>
      </w:r>
      <w:r>
        <w:rPr>
          <w:rFonts w:ascii="Arial" w:hAnsi="Arial" w:cs="Arial"/>
          <w:b/>
          <w:sz w:val="24"/>
        </w:rPr>
        <w:t>LS to RAN2 on power limits for serving cells of UL CA</w:t>
      </w:r>
    </w:p>
    <w:p w14:paraId="1F23190A"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12EB1101" w14:textId="77777777" w:rsidR="00110D4D" w:rsidRDefault="00110D4D" w:rsidP="00110D4D">
      <w:pPr>
        <w:rPr>
          <w:rFonts w:ascii="Arial" w:hAnsi="Arial" w:cs="Arial"/>
          <w:b/>
        </w:rPr>
      </w:pPr>
      <w:r>
        <w:rPr>
          <w:rFonts w:ascii="Arial" w:hAnsi="Arial" w:cs="Arial"/>
          <w:b/>
        </w:rPr>
        <w:t xml:space="preserve">Abstract: </w:t>
      </w:r>
    </w:p>
    <w:p w14:paraId="6CCF1067" w14:textId="77777777" w:rsidR="00110D4D" w:rsidRDefault="00110D4D" w:rsidP="00110D4D">
      <w:r>
        <w:t>Draft LS to RAN2 to ask for specification of a RRC configured UE-specific power limits on a serving cell and a MAC-CE to enable/disable these limits per cell</w:t>
      </w:r>
    </w:p>
    <w:p w14:paraId="4784CC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015F3" w14:textId="0EE05B11" w:rsidR="00110D4D" w:rsidRDefault="00110D4D" w:rsidP="00110D4D">
      <w:pPr>
        <w:rPr>
          <w:rFonts w:ascii="Arial" w:hAnsi="Arial" w:cs="Arial"/>
          <w:b/>
          <w:sz w:val="24"/>
        </w:rPr>
      </w:pPr>
      <w:r>
        <w:rPr>
          <w:rFonts w:ascii="Arial" w:hAnsi="Arial" w:cs="Arial"/>
          <w:b/>
          <w:color w:val="0000FF"/>
          <w:sz w:val="24"/>
        </w:rPr>
        <w:t>R4-2109960</w:t>
      </w:r>
      <w:r>
        <w:rPr>
          <w:rFonts w:ascii="Arial" w:hAnsi="Arial" w:cs="Arial"/>
          <w:b/>
          <w:color w:val="0000FF"/>
          <w:sz w:val="24"/>
        </w:rPr>
        <w:tab/>
      </w:r>
      <w:r>
        <w:rPr>
          <w:rFonts w:ascii="Arial" w:hAnsi="Arial" w:cs="Arial"/>
          <w:b/>
          <w:sz w:val="24"/>
        </w:rPr>
        <w:t>Introduction of power limits for serving cells of UL CA</w:t>
      </w:r>
    </w:p>
    <w:p w14:paraId="565D72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CR-0373  rev  Cat: F (Rel-16)</w:t>
      </w:r>
      <w:r>
        <w:rPr>
          <w:i/>
        </w:rPr>
        <w:br/>
      </w:r>
      <w:r>
        <w:rPr>
          <w:i/>
        </w:rPr>
        <w:br/>
      </w:r>
      <w:r>
        <w:rPr>
          <w:i/>
        </w:rPr>
        <w:tab/>
      </w:r>
      <w:r>
        <w:rPr>
          <w:i/>
        </w:rPr>
        <w:tab/>
      </w:r>
      <w:r>
        <w:rPr>
          <w:i/>
        </w:rPr>
        <w:tab/>
      </w:r>
      <w:r>
        <w:rPr>
          <w:i/>
        </w:rPr>
        <w:tab/>
      </w:r>
      <w:r>
        <w:rPr>
          <w:i/>
        </w:rPr>
        <w:tab/>
        <w:t>Source: Ericsson</w:t>
      </w:r>
    </w:p>
    <w:p w14:paraId="7385695F" w14:textId="77777777" w:rsidR="00110D4D" w:rsidRDefault="00110D4D" w:rsidP="00110D4D">
      <w:pPr>
        <w:rPr>
          <w:rFonts w:ascii="Arial" w:hAnsi="Arial" w:cs="Arial"/>
          <w:b/>
        </w:rPr>
      </w:pPr>
      <w:r>
        <w:rPr>
          <w:rFonts w:ascii="Arial" w:hAnsi="Arial" w:cs="Arial"/>
          <w:b/>
        </w:rPr>
        <w:t xml:space="preserve">Abstract: </w:t>
      </w:r>
    </w:p>
    <w:p w14:paraId="096A2D86" w14:textId="77777777" w:rsidR="00110D4D" w:rsidRDefault="00110D4D" w:rsidP="00110D4D">
      <w:r>
        <w:t>CR to introduce power limits for serving cells of UL CA to prevent power reduction of serving cells for power limited UEs when the power reduction is enabled (FR2)</w:t>
      </w:r>
    </w:p>
    <w:p w14:paraId="363A16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125937" w14:textId="4857435F" w:rsidR="00110D4D" w:rsidRDefault="00110D4D" w:rsidP="00110D4D">
      <w:pPr>
        <w:rPr>
          <w:rFonts w:ascii="Arial" w:hAnsi="Arial" w:cs="Arial"/>
          <w:b/>
          <w:sz w:val="24"/>
        </w:rPr>
      </w:pPr>
      <w:r>
        <w:rPr>
          <w:rFonts w:ascii="Arial" w:hAnsi="Arial" w:cs="Arial"/>
          <w:b/>
          <w:color w:val="0000FF"/>
          <w:sz w:val="24"/>
        </w:rPr>
        <w:t>R4-2109961</w:t>
      </w:r>
      <w:r>
        <w:rPr>
          <w:rFonts w:ascii="Arial" w:hAnsi="Arial" w:cs="Arial"/>
          <w:b/>
          <w:color w:val="0000FF"/>
          <w:sz w:val="24"/>
        </w:rPr>
        <w:tab/>
      </w:r>
      <w:r>
        <w:rPr>
          <w:rFonts w:ascii="Arial" w:hAnsi="Arial" w:cs="Arial"/>
          <w:b/>
          <w:sz w:val="24"/>
        </w:rPr>
        <w:t>Introduction of power limits for serving cells of UL CA</w:t>
      </w:r>
    </w:p>
    <w:p w14:paraId="6CE727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CR-0374  rev  Cat: A (Rel-17)</w:t>
      </w:r>
      <w:r>
        <w:rPr>
          <w:i/>
        </w:rPr>
        <w:br/>
      </w:r>
      <w:r>
        <w:rPr>
          <w:i/>
        </w:rPr>
        <w:br/>
      </w:r>
      <w:r>
        <w:rPr>
          <w:i/>
        </w:rPr>
        <w:tab/>
      </w:r>
      <w:r>
        <w:rPr>
          <w:i/>
        </w:rPr>
        <w:tab/>
      </w:r>
      <w:r>
        <w:rPr>
          <w:i/>
        </w:rPr>
        <w:tab/>
      </w:r>
      <w:r>
        <w:rPr>
          <w:i/>
        </w:rPr>
        <w:tab/>
      </w:r>
      <w:r>
        <w:rPr>
          <w:i/>
        </w:rPr>
        <w:tab/>
        <w:t>Source: Ericsson</w:t>
      </w:r>
    </w:p>
    <w:p w14:paraId="0546AE41" w14:textId="77777777" w:rsidR="00110D4D" w:rsidRDefault="00110D4D" w:rsidP="00110D4D">
      <w:pPr>
        <w:rPr>
          <w:rFonts w:ascii="Arial" w:hAnsi="Arial" w:cs="Arial"/>
          <w:b/>
        </w:rPr>
      </w:pPr>
      <w:r>
        <w:rPr>
          <w:rFonts w:ascii="Arial" w:hAnsi="Arial" w:cs="Arial"/>
          <w:b/>
        </w:rPr>
        <w:t xml:space="preserve">Abstract: </w:t>
      </w:r>
    </w:p>
    <w:p w14:paraId="6D9B5BE2" w14:textId="77777777" w:rsidR="00110D4D" w:rsidRDefault="00110D4D" w:rsidP="00110D4D">
      <w:r>
        <w:t>CR to introduce power limits for serving cells of UL CA to prevent power reduction of serving cells for power limited UEs when the power reduction is enabled (FR2)</w:t>
      </w:r>
    </w:p>
    <w:p w14:paraId="79E9DA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07AD6" w14:textId="17308C12" w:rsidR="00110D4D" w:rsidRDefault="00110D4D" w:rsidP="00110D4D">
      <w:pPr>
        <w:rPr>
          <w:rFonts w:ascii="Arial" w:hAnsi="Arial" w:cs="Arial"/>
          <w:b/>
          <w:sz w:val="24"/>
        </w:rPr>
      </w:pPr>
      <w:r>
        <w:rPr>
          <w:rFonts w:ascii="Arial" w:hAnsi="Arial" w:cs="Arial"/>
          <w:b/>
          <w:color w:val="0000FF"/>
          <w:sz w:val="24"/>
        </w:rPr>
        <w:t>R4-2109962</w:t>
      </w:r>
      <w:r>
        <w:rPr>
          <w:rFonts w:ascii="Arial" w:hAnsi="Arial" w:cs="Arial"/>
          <w:b/>
          <w:color w:val="0000FF"/>
          <w:sz w:val="24"/>
        </w:rPr>
        <w:tab/>
      </w:r>
      <w:r>
        <w:rPr>
          <w:rFonts w:ascii="Arial" w:hAnsi="Arial" w:cs="Arial"/>
          <w:b/>
          <w:sz w:val="24"/>
        </w:rPr>
        <w:t>Correction to MPR for serving cells of intra-band UL CA</w:t>
      </w:r>
    </w:p>
    <w:p w14:paraId="47C0A3E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Cat: F (Rel-16)</w:t>
      </w:r>
      <w:r>
        <w:rPr>
          <w:i/>
        </w:rPr>
        <w:br/>
      </w:r>
      <w:r>
        <w:rPr>
          <w:i/>
        </w:rPr>
        <w:br/>
      </w:r>
      <w:r>
        <w:rPr>
          <w:i/>
        </w:rPr>
        <w:tab/>
      </w:r>
      <w:r>
        <w:rPr>
          <w:i/>
        </w:rPr>
        <w:tab/>
      </w:r>
      <w:r>
        <w:rPr>
          <w:i/>
        </w:rPr>
        <w:tab/>
      </w:r>
      <w:r>
        <w:rPr>
          <w:i/>
        </w:rPr>
        <w:tab/>
      </w:r>
      <w:r>
        <w:rPr>
          <w:i/>
        </w:rPr>
        <w:tab/>
        <w:t>Source: Ericsson</w:t>
      </w:r>
    </w:p>
    <w:p w14:paraId="5B2967AB" w14:textId="77777777" w:rsidR="00110D4D" w:rsidRDefault="00110D4D" w:rsidP="00110D4D">
      <w:pPr>
        <w:rPr>
          <w:rFonts w:ascii="Arial" w:hAnsi="Arial" w:cs="Arial"/>
          <w:b/>
        </w:rPr>
      </w:pPr>
      <w:r>
        <w:rPr>
          <w:rFonts w:ascii="Arial" w:hAnsi="Arial" w:cs="Arial"/>
          <w:b/>
        </w:rPr>
        <w:t xml:space="preserve">Abstract: </w:t>
      </w:r>
    </w:p>
    <w:p w14:paraId="2EA840C5" w14:textId="77777777" w:rsidR="00110D4D" w:rsidRDefault="00110D4D" w:rsidP="00110D4D">
      <w:r>
        <w:t>CR to correct the MPR per serving cells for UL CA (related to PH reporting)</w:t>
      </w:r>
    </w:p>
    <w:p w14:paraId="1AE6E0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R4-2108013</w:t>
      </w:r>
      <w:r>
        <w:rPr>
          <w:color w:val="993300"/>
          <w:u w:val="single"/>
        </w:rPr>
        <w:t>.</w:t>
      </w:r>
    </w:p>
    <w:p w14:paraId="3C7A5E0A" w14:textId="2497D85D" w:rsidR="00110D4D" w:rsidRDefault="00110D4D" w:rsidP="00110D4D">
      <w:pPr>
        <w:rPr>
          <w:rFonts w:ascii="Arial" w:hAnsi="Arial" w:cs="Arial"/>
          <w:b/>
          <w:sz w:val="24"/>
        </w:rPr>
      </w:pPr>
      <w:r>
        <w:rPr>
          <w:rFonts w:ascii="Arial" w:hAnsi="Arial" w:cs="Arial"/>
          <w:b/>
          <w:color w:val="0000FF"/>
          <w:sz w:val="24"/>
        </w:rPr>
        <w:t>R4-2109963</w:t>
      </w:r>
      <w:r>
        <w:rPr>
          <w:rFonts w:ascii="Arial" w:hAnsi="Arial" w:cs="Arial"/>
          <w:b/>
          <w:color w:val="0000FF"/>
          <w:sz w:val="24"/>
        </w:rPr>
        <w:tab/>
      </w:r>
      <w:r>
        <w:rPr>
          <w:rFonts w:ascii="Arial" w:hAnsi="Arial" w:cs="Arial"/>
          <w:b/>
          <w:sz w:val="24"/>
        </w:rPr>
        <w:t>Correction to MPR for serving cells of intra-band UL CA</w:t>
      </w:r>
    </w:p>
    <w:p w14:paraId="22079E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CR-0800  rev  Cat: A (Rel-17)</w:t>
      </w:r>
      <w:r>
        <w:rPr>
          <w:i/>
        </w:rPr>
        <w:br/>
      </w:r>
      <w:r>
        <w:rPr>
          <w:i/>
        </w:rPr>
        <w:br/>
      </w:r>
      <w:r>
        <w:rPr>
          <w:i/>
        </w:rPr>
        <w:tab/>
      </w:r>
      <w:r>
        <w:rPr>
          <w:i/>
        </w:rPr>
        <w:tab/>
      </w:r>
      <w:r>
        <w:rPr>
          <w:i/>
        </w:rPr>
        <w:tab/>
      </w:r>
      <w:r>
        <w:rPr>
          <w:i/>
        </w:rPr>
        <w:tab/>
      </w:r>
      <w:r>
        <w:rPr>
          <w:i/>
        </w:rPr>
        <w:tab/>
        <w:t>Source: Ericsson</w:t>
      </w:r>
    </w:p>
    <w:p w14:paraId="5DB5A149" w14:textId="77777777" w:rsidR="00110D4D" w:rsidRDefault="00110D4D" w:rsidP="00110D4D">
      <w:pPr>
        <w:rPr>
          <w:rFonts w:ascii="Arial" w:hAnsi="Arial" w:cs="Arial"/>
          <w:b/>
        </w:rPr>
      </w:pPr>
      <w:r>
        <w:rPr>
          <w:rFonts w:ascii="Arial" w:hAnsi="Arial" w:cs="Arial"/>
          <w:b/>
        </w:rPr>
        <w:t xml:space="preserve">Abstract: </w:t>
      </w:r>
    </w:p>
    <w:p w14:paraId="455024CD" w14:textId="77777777" w:rsidR="00110D4D" w:rsidRDefault="00110D4D" w:rsidP="00110D4D">
      <w:r>
        <w:t>CR to correct the MPR per serving cells for UL CA (related to PH reporting)</w:t>
      </w:r>
    </w:p>
    <w:p w14:paraId="22C141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39FB" w14:textId="51BEC96D" w:rsidR="00110D4D" w:rsidRDefault="00110D4D" w:rsidP="00110D4D">
      <w:pPr>
        <w:rPr>
          <w:rFonts w:ascii="Arial" w:hAnsi="Arial" w:cs="Arial"/>
          <w:b/>
          <w:sz w:val="24"/>
        </w:rPr>
      </w:pPr>
      <w:r>
        <w:rPr>
          <w:rFonts w:ascii="Arial" w:hAnsi="Arial" w:cs="Arial"/>
          <w:b/>
          <w:color w:val="0000FF"/>
          <w:sz w:val="24"/>
        </w:rPr>
        <w:t>R4-2109966</w:t>
      </w:r>
      <w:r>
        <w:rPr>
          <w:rFonts w:ascii="Arial" w:hAnsi="Arial" w:cs="Arial"/>
          <w:b/>
          <w:color w:val="0000FF"/>
          <w:sz w:val="24"/>
        </w:rPr>
        <w:tab/>
      </w:r>
      <w:r>
        <w:rPr>
          <w:rFonts w:ascii="Arial" w:hAnsi="Arial" w:cs="Arial"/>
          <w:b/>
          <w:sz w:val="24"/>
        </w:rPr>
        <w:t>Correction to modified MPR behaviour</w:t>
      </w:r>
    </w:p>
    <w:p w14:paraId="40562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CR-0375  rev  Cat: F (Rel-16)</w:t>
      </w:r>
      <w:r>
        <w:rPr>
          <w:i/>
        </w:rPr>
        <w:br/>
      </w:r>
      <w:r>
        <w:rPr>
          <w:i/>
        </w:rPr>
        <w:br/>
      </w:r>
      <w:r>
        <w:rPr>
          <w:i/>
        </w:rPr>
        <w:tab/>
      </w:r>
      <w:r>
        <w:rPr>
          <w:i/>
        </w:rPr>
        <w:tab/>
      </w:r>
      <w:r>
        <w:rPr>
          <w:i/>
        </w:rPr>
        <w:tab/>
      </w:r>
      <w:r>
        <w:rPr>
          <w:i/>
        </w:rPr>
        <w:tab/>
      </w:r>
      <w:r>
        <w:rPr>
          <w:i/>
        </w:rPr>
        <w:tab/>
        <w:t>Source: Ericsson</w:t>
      </w:r>
    </w:p>
    <w:p w14:paraId="45D07E4B" w14:textId="77777777" w:rsidR="00110D4D" w:rsidRDefault="00110D4D" w:rsidP="00110D4D">
      <w:pPr>
        <w:rPr>
          <w:rFonts w:ascii="Arial" w:hAnsi="Arial" w:cs="Arial"/>
          <w:b/>
        </w:rPr>
      </w:pPr>
      <w:r>
        <w:rPr>
          <w:rFonts w:ascii="Arial" w:hAnsi="Arial" w:cs="Arial"/>
          <w:b/>
        </w:rPr>
        <w:t xml:space="preserve">Abstract: </w:t>
      </w:r>
    </w:p>
    <w:p w14:paraId="479CD386" w14:textId="77777777" w:rsidR="00110D4D" w:rsidRDefault="00110D4D" w:rsidP="00110D4D">
      <w:r>
        <w:t>CR to correct modified MPR behaviour (bits shall be set if the bit is introduced in an earlier release)</w:t>
      </w:r>
    </w:p>
    <w:p w14:paraId="235896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423D81" w14:textId="6E7EF8AB" w:rsidR="00110D4D" w:rsidRDefault="00110D4D" w:rsidP="00110D4D">
      <w:pPr>
        <w:rPr>
          <w:rFonts w:ascii="Arial" w:hAnsi="Arial" w:cs="Arial"/>
          <w:b/>
          <w:sz w:val="24"/>
        </w:rPr>
      </w:pPr>
      <w:r>
        <w:rPr>
          <w:rFonts w:ascii="Arial" w:hAnsi="Arial" w:cs="Arial"/>
          <w:b/>
          <w:color w:val="0000FF"/>
          <w:sz w:val="24"/>
        </w:rPr>
        <w:t>R4-2109967</w:t>
      </w:r>
      <w:r>
        <w:rPr>
          <w:rFonts w:ascii="Arial" w:hAnsi="Arial" w:cs="Arial"/>
          <w:b/>
          <w:color w:val="0000FF"/>
          <w:sz w:val="24"/>
        </w:rPr>
        <w:tab/>
      </w:r>
      <w:r>
        <w:rPr>
          <w:rFonts w:ascii="Arial" w:hAnsi="Arial" w:cs="Arial"/>
          <w:b/>
          <w:sz w:val="24"/>
        </w:rPr>
        <w:t>Correction to modified MPR behaviour</w:t>
      </w:r>
    </w:p>
    <w:p w14:paraId="18BB47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CR-0376  rev  Cat: A (Rel-17)</w:t>
      </w:r>
      <w:r>
        <w:rPr>
          <w:i/>
        </w:rPr>
        <w:br/>
      </w:r>
      <w:r>
        <w:rPr>
          <w:i/>
        </w:rPr>
        <w:br/>
      </w:r>
      <w:r>
        <w:rPr>
          <w:i/>
        </w:rPr>
        <w:tab/>
      </w:r>
      <w:r>
        <w:rPr>
          <w:i/>
        </w:rPr>
        <w:tab/>
      </w:r>
      <w:r>
        <w:rPr>
          <w:i/>
        </w:rPr>
        <w:tab/>
      </w:r>
      <w:r>
        <w:rPr>
          <w:i/>
        </w:rPr>
        <w:tab/>
      </w:r>
      <w:r>
        <w:rPr>
          <w:i/>
        </w:rPr>
        <w:tab/>
        <w:t>Source: Ericsson</w:t>
      </w:r>
    </w:p>
    <w:p w14:paraId="4A599FFE" w14:textId="77777777" w:rsidR="00110D4D" w:rsidRDefault="00110D4D" w:rsidP="00110D4D">
      <w:pPr>
        <w:rPr>
          <w:rFonts w:ascii="Arial" w:hAnsi="Arial" w:cs="Arial"/>
          <w:b/>
        </w:rPr>
      </w:pPr>
      <w:r>
        <w:rPr>
          <w:rFonts w:ascii="Arial" w:hAnsi="Arial" w:cs="Arial"/>
          <w:b/>
        </w:rPr>
        <w:t xml:space="preserve">Abstract: </w:t>
      </w:r>
    </w:p>
    <w:p w14:paraId="3962E84F" w14:textId="77777777" w:rsidR="00110D4D" w:rsidRDefault="00110D4D" w:rsidP="00110D4D">
      <w:r>
        <w:t>CR to correct modified MPR behaviour (bits shall be set if the bit is introduced in an earlier release)</w:t>
      </w:r>
    </w:p>
    <w:p w14:paraId="3E9D4E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69FF9" w14:textId="6AA5FA75" w:rsidR="00110D4D" w:rsidRDefault="00110D4D" w:rsidP="00110D4D">
      <w:pPr>
        <w:rPr>
          <w:rFonts w:ascii="Arial" w:hAnsi="Arial" w:cs="Arial"/>
          <w:b/>
          <w:sz w:val="24"/>
        </w:rPr>
      </w:pPr>
      <w:r>
        <w:rPr>
          <w:rFonts w:ascii="Arial" w:hAnsi="Arial" w:cs="Arial"/>
          <w:b/>
          <w:color w:val="0000FF"/>
          <w:sz w:val="24"/>
        </w:rPr>
        <w:t>R4-2109968</w:t>
      </w:r>
      <w:r>
        <w:rPr>
          <w:rFonts w:ascii="Arial" w:hAnsi="Arial" w:cs="Arial"/>
          <w:b/>
          <w:color w:val="0000FF"/>
          <w:sz w:val="24"/>
        </w:rPr>
        <w:tab/>
      </w:r>
      <w:r>
        <w:rPr>
          <w:rFonts w:ascii="Arial" w:hAnsi="Arial" w:cs="Arial"/>
          <w:b/>
          <w:sz w:val="24"/>
        </w:rPr>
        <w:t>Correction to band combinations for intra-band EN-DC</w:t>
      </w:r>
    </w:p>
    <w:p w14:paraId="55AB62A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CR-0557  rev  Cat: F (Rel-16)</w:t>
      </w:r>
      <w:r>
        <w:rPr>
          <w:i/>
        </w:rPr>
        <w:br/>
      </w:r>
      <w:r>
        <w:rPr>
          <w:i/>
        </w:rPr>
        <w:br/>
      </w:r>
      <w:r>
        <w:rPr>
          <w:i/>
        </w:rPr>
        <w:tab/>
      </w:r>
      <w:r>
        <w:rPr>
          <w:i/>
        </w:rPr>
        <w:tab/>
      </w:r>
      <w:r>
        <w:rPr>
          <w:i/>
        </w:rPr>
        <w:tab/>
      </w:r>
      <w:r>
        <w:rPr>
          <w:i/>
        </w:rPr>
        <w:tab/>
      </w:r>
      <w:r>
        <w:rPr>
          <w:i/>
        </w:rPr>
        <w:tab/>
        <w:t>Source: Ericsson</w:t>
      </w:r>
    </w:p>
    <w:p w14:paraId="16C69925" w14:textId="77777777" w:rsidR="00110D4D" w:rsidRDefault="00110D4D" w:rsidP="00110D4D">
      <w:pPr>
        <w:rPr>
          <w:rFonts w:ascii="Arial" w:hAnsi="Arial" w:cs="Arial"/>
          <w:b/>
        </w:rPr>
      </w:pPr>
      <w:r>
        <w:rPr>
          <w:rFonts w:ascii="Arial" w:hAnsi="Arial" w:cs="Arial"/>
          <w:b/>
        </w:rPr>
        <w:t xml:space="preserve">Abstract: </w:t>
      </w:r>
    </w:p>
    <w:p w14:paraId="51294A8A" w14:textId="77777777" w:rsidR="00110D4D" w:rsidRDefault="00110D4D" w:rsidP="00110D4D">
      <w:r>
        <w:t>CR to correct UL configurations of intra-band EN-DC not compatible with the fallback specification in 38.306 and account for possible configurations using intraBandENDC-support indication</w:t>
      </w:r>
    </w:p>
    <w:p w14:paraId="2CD456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863FCE" w14:textId="4468F84A" w:rsidR="00110D4D" w:rsidRDefault="00110D4D" w:rsidP="00110D4D">
      <w:pPr>
        <w:rPr>
          <w:rFonts w:ascii="Arial" w:hAnsi="Arial" w:cs="Arial"/>
          <w:b/>
          <w:sz w:val="24"/>
        </w:rPr>
      </w:pPr>
      <w:r>
        <w:rPr>
          <w:rFonts w:ascii="Arial" w:hAnsi="Arial" w:cs="Arial"/>
          <w:b/>
          <w:color w:val="0000FF"/>
          <w:sz w:val="24"/>
        </w:rPr>
        <w:t>R4-2109969</w:t>
      </w:r>
      <w:r>
        <w:rPr>
          <w:rFonts w:ascii="Arial" w:hAnsi="Arial" w:cs="Arial"/>
          <w:b/>
          <w:color w:val="0000FF"/>
          <w:sz w:val="24"/>
        </w:rPr>
        <w:tab/>
      </w:r>
      <w:r>
        <w:rPr>
          <w:rFonts w:ascii="Arial" w:hAnsi="Arial" w:cs="Arial"/>
          <w:b/>
          <w:sz w:val="24"/>
        </w:rPr>
        <w:t>Correction to band combinations for intra-band EN-DC</w:t>
      </w:r>
    </w:p>
    <w:p w14:paraId="5B5F4E27"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CR-0558  rev  Cat: A (Rel-17)</w:t>
      </w:r>
      <w:r>
        <w:rPr>
          <w:i/>
        </w:rPr>
        <w:br/>
      </w:r>
      <w:r>
        <w:rPr>
          <w:i/>
        </w:rPr>
        <w:br/>
      </w:r>
      <w:r>
        <w:rPr>
          <w:i/>
        </w:rPr>
        <w:tab/>
      </w:r>
      <w:r>
        <w:rPr>
          <w:i/>
        </w:rPr>
        <w:tab/>
      </w:r>
      <w:r>
        <w:rPr>
          <w:i/>
        </w:rPr>
        <w:tab/>
      </w:r>
      <w:r>
        <w:rPr>
          <w:i/>
        </w:rPr>
        <w:tab/>
      </w:r>
      <w:r>
        <w:rPr>
          <w:i/>
        </w:rPr>
        <w:tab/>
        <w:t>Source: Ericsson</w:t>
      </w:r>
    </w:p>
    <w:p w14:paraId="073A5D89" w14:textId="77777777" w:rsidR="00110D4D" w:rsidRDefault="00110D4D" w:rsidP="00110D4D">
      <w:pPr>
        <w:rPr>
          <w:rFonts w:ascii="Arial" w:hAnsi="Arial" w:cs="Arial"/>
          <w:b/>
        </w:rPr>
      </w:pPr>
      <w:r>
        <w:rPr>
          <w:rFonts w:ascii="Arial" w:hAnsi="Arial" w:cs="Arial"/>
          <w:b/>
        </w:rPr>
        <w:t xml:space="preserve">Abstract: </w:t>
      </w:r>
    </w:p>
    <w:p w14:paraId="0BABB375" w14:textId="77777777" w:rsidR="00110D4D" w:rsidRDefault="00110D4D" w:rsidP="00110D4D">
      <w:r>
        <w:t>CR to correct UL configurations of intra-band EN-DC not compatible with the fallback specification in 38.306 and account for possible configurations using intraBandENDC-support indication</w:t>
      </w:r>
    </w:p>
    <w:p w14:paraId="726186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A1B02" w14:textId="263FE22A" w:rsidR="00110D4D" w:rsidRDefault="00110D4D" w:rsidP="00110D4D">
      <w:pPr>
        <w:rPr>
          <w:rFonts w:ascii="Arial" w:hAnsi="Arial" w:cs="Arial"/>
          <w:b/>
          <w:sz w:val="24"/>
        </w:rPr>
      </w:pPr>
      <w:r>
        <w:rPr>
          <w:rFonts w:ascii="Arial" w:hAnsi="Arial" w:cs="Arial"/>
          <w:b/>
          <w:color w:val="0000FF"/>
          <w:sz w:val="24"/>
        </w:rPr>
        <w:t>R4-2109977</w:t>
      </w:r>
      <w:r>
        <w:rPr>
          <w:rFonts w:ascii="Arial" w:hAnsi="Arial" w:cs="Arial"/>
          <w:b/>
          <w:color w:val="0000FF"/>
          <w:sz w:val="24"/>
        </w:rPr>
        <w:tab/>
      </w:r>
      <w:r>
        <w:rPr>
          <w:rFonts w:ascii="Arial" w:hAnsi="Arial" w:cs="Arial"/>
          <w:b/>
          <w:sz w:val="24"/>
        </w:rPr>
        <w:t>TX switching for non-collocated UL CA</w:t>
      </w:r>
    </w:p>
    <w:p w14:paraId="321DBFC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6FE520" w14:textId="77777777" w:rsidR="00110D4D" w:rsidRDefault="00110D4D" w:rsidP="00110D4D">
      <w:pPr>
        <w:rPr>
          <w:rFonts w:ascii="Arial" w:hAnsi="Arial" w:cs="Arial"/>
          <w:b/>
        </w:rPr>
      </w:pPr>
      <w:r>
        <w:rPr>
          <w:rFonts w:ascii="Arial" w:hAnsi="Arial" w:cs="Arial"/>
          <w:b/>
        </w:rPr>
        <w:t xml:space="preserve">Abstract: </w:t>
      </w:r>
    </w:p>
    <w:p w14:paraId="408A9799" w14:textId="77777777" w:rsidR="00110D4D" w:rsidRDefault="00110D4D" w:rsidP="00110D4D">
      <w:r>
        <w:t>In this contribution we propose that the restriction on collocation for UL CA with TX switching is removed (no impact on RAN1 and RAN2).</w:t>
      </w:r>
    </w:p>
    <w:p w14:paraId="7326FB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41BE1" w14:textId="6BCDAB81" w:rsidR="00110D4D" w:rsidRDefault="00110D4D" w:rsidP="00110D4D">
      <w:pPr>
        <w:rPr>
          <w:rFonts w:ascii="Arial" w:hAnsi="Arial" w:cs="Arial"/>
          <w:b/>
          <w:sz w:val="24"/>
        </w:rPr>
      </w:pPr>
      <w:r>
        <w:rPr>
          <w:rFonts w:ascii="Arial" w:hAnsi="Arial" w:cs="Arial"/>
          <w:b/>
          <w:color w:val="0000FF"/>
          <w:sz w:val="24"/>
        </w:rPr>
        <w:t>R4-2109978</w:t>
      </w:r>
      <w:r>
        <w:rPr>
          <w:rFonts w:ascii="Arial" w:hAnsi="Arial" w:cs="Arial"/>
          <w:b/>
          <w:color w:val="0000FF"/>
          <w:sz w:val="24"/>
        </w:rPr>
        <w:tab/>
      </w:r>
      <w:r>
        <w:rPr>
          <w:rFonts w:ascii="Arial" w:hAnsi="Arial" w:cs="Arial"/>
          <w:b/>
          <w:sz w:val="24"/>
        </w:rPr>
        <w:t>Introduction of TX switching for non-collocated UL CA</w:t>
      </w:r>
    </w:p>
    <w:p w14:paraId="63CEBBE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Ericsson</w:t>
      </w:r>
    </w:p>
    <w:p w14:paraId="109EBF83" w14:textId="77777777" w:rsidR="00110D4D" w:rsidRDefault="00110D4D" w:rsidP="00110D4D">
      <w:pPr>
        <w:rPr>
          <w:rFonts w:ascii="Arial" w:hAnsi="Arial" w:cs="Arial"/>
          <w:b/>
        </w:rPr>
      </w:pPr>
      <w:r>
        <w:rPr>
          <w:rFonts w:ascii="Arial" w:hAnsi="Arial" w:cs="Arial"/>
          <w:b/>
        </w:rPr>
        <w:t xml:space="preserve">Abstract: </w:t>
      </w:r>
    </w:p>
    <w:p w14:paraId="050FFEF6" w14:textId="77777777" w:rsidR="00110D4D" w:rsidRDefault="00110D4D" w:rsidP="00110D4D">
      <w:r>
        <w:t>Draft TR to introduce time masks for non-collocated UL CA with TX switching</w:t>
      </w:r>
    </w:p>
    <w:p w14:paraId="483DAD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3964A1" w14:textId="1046AD21" w:rsidR="00110D4D" w:rsidRDefault="00110D4D" w:rsidP="00110D4D">
      <w:pPr>
        <w:rPr>
          <w:rFonts w:ascii="Arial" w:hAnsi="Arial" w:cs="Arial"/>
          <w:b/>
          <w:sz w:val="24"/>
        </w:rPr>
      </w:pPr>
      <w:r>
        <w:rPr>
          <w:rFonts w:ascii="Arial" w:hAnsi="Arial" w:cs="Arial"/>
          <w:b/>
          <w:color w:val="0000FF"/>
          <w:sz w:val="24"/>
        </w:rPr>
        <w:t>R4-2110152</w:t>
      </w:r>
      <w:r>
        <w:rPr>
          <w:rFonts w:ascii="Arial" w:hAnsi="Arial" w:cs="Arial"/>
          <w:b/>
          <w:color w:val="0000FF"/>
          <w:sz w:val="24"/>
        </w:rPr>
        <w:tab/>
      </w:r>
      <w:r>
        <w:rPr>
          <w:rFonts w:ascii="Arial" w:hAnsi="Arial" w:cs="Arial"/>
          <w:b/>
          <w:sz w:val="24"/>
        </w:rPr>
        <w:t>CR to 38.101-2 on side conditions for beam correspondence based on SSB and CSI-RS for n259 (Rel-17)</w:t>
      </w:r>
    </w:p>
    <w:p w14:paraId="30DD60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CR-0378  rev  Cat: A (Rel-17)</w:t>
      </w:r>
      <w:r>
        <w:rPr>
          <w:i/>
        </w:rPr>
        <w:br/>
      </w:r>
      <w:r>
        <w:rPr>
          <w:i/>
        </w:rPr>
        <w:br/>
      </w:r>
      <w:r>
        <w:rPr>
          <w:i/>
        </w:rPr>
        <w:tab/>
      </w:r>
      <w:r>
        <w:rPr>
          <w:i/>
        </w:rPr>
        <w:tab/>
      </w:r>
      <w:r>
        <w:rPr>
          <w:i/>
        </w:rPr>
        <w:tab/>
      </w:r>
      <w:r>
        <w:rPr>
          <w:i/>
        </w:rPr>
        <w:tab/>
      </w:r>
      <w:r>
        <w:rPr>
          <w:i/>
        </w:rPr>
        <w:tab/>
        <w:t>Source: Apple</w:t>
      </w:r>
    </w:p>
    <w:p w14:paraId="2A32C7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C8267" w14:textId="7D09F447" w:rsidR="00110D4D" w:rsidRDefault="00110D4D" w:rsidP="00110D4D">
      <w:pPr>
        <w:rPr>
          <w:rFonts w:ascii="Arial" w:hAnsi="Arial" w:cs="Arial"/>
          <w:b/>
          <w:sz w:val="24"/>
        </w:rPr>
      </w:pPr>
      <w:r>
        <w:rPr>
          <w:rFonts w:ascii="Arial" w:hAnsi="Arial" w:cs="Arial"/>
          <w:b/>
          <w:color w:val="0000FF"/>
          <w:sz w:val="24"/>
        </w:rPr>
        <w:t>R4-2110180</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21945A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CR-0383  rev  Cat: F (Rel-16)</w:t>
      </w:r>
      <w:r>
        <w:rPr>
          <w:i/>
        </w:rPr>
        <w:br/>
      </w:r>
      <w:r>
        <w:rPr>
          <w:i/>
        </w:rPr>
        <w:br/>
      </w:r>
      <w:r>
        <w:rPr>
          <w:i/>
        </w:rPr>
        <w:tab/>
      </w:r>
      <w:r>
        <w:rPr>
          <w:i/>
        </w:rPr>
        <w:tab/>
      </w:r>
      <w:r>
        <w:rPr>
          <w:i/>
        </w:rPr>
        <w:tab/>
      </w:r>
      <w:r>
        <w:rPr>
          <w:i/>
        </w:rPr>
        <w:tab/>
      </w:r>
      <w:r>
        <w:rPr>
          <w:i/>
        </w:rPr>
        <w:tab/>
        <w:t>Source: Apple</w:t>
      </w:r>
    </w:p>
    <w:p w14:paraId="39D978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4B39" w14:textId="40E445D2" w:rsidR="00110D4D" w:rsidRDefault="00110D4D" w:rsidP="00110D4D">
      <w:pPr>
        <w:rPr>
          <w:rFonts w:ascii="Arial" w:hAnsi="Arial" w:cs="Arial"/>
          <w:b/>
          <w:sz w:val="24"/>
        </w:rPr>
      </w:pPr>
      <w:r>
        <w:rPr>
          <w:rFonts w:ascii="Arial" w:hAnsi="Arial" w:cs="Arial"/>
          <w:b/>
          <w:color w:val="0000FF"/>
          <w:sz w:val="24"/>
        </w:rPr>
        <w:t>R4-2110195</w:t>
      </w:r>
      <w:r>
        <w:rPr>
          <w:rFonts w:ascii="Arial" w:hAnsi="Arial" w:cs="Arial"/>
          <w:b/>
          <w:color w:val="0000FF"/>
          <w:sz w:val="24"/>
        </w:rPr>
        <w:tab/>
      </w:r>
      <w:r>
        <w:rPr>
          <w:rFonts w:ascii="Arial" w:hAnsi="Arial" w:cs="Arial"/>
          <w:b/>
          <w:sz w:val="24"/>
        </w:rPr>
        <w:t>CR for 38.101-1 Rel16 corrections on power tolerance for intra-band contiguous CA</w:t>
      </w:r>
    </w:p>
    <w:p w14:paraId="0468D2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CR-0815  rev  Cat: F (Rel-16)</w:t>
      </w:r>
      <w:r>
        <w:rPr>
          <w:i/>
        </w:rPr>
        <w:br/>
      </w:r>
      <w:r>
        <w:rPr>
          <w:i/>
        </w:rPr>
        <w:br/>
      </w:r>
      <w:r>
        <w:rPr>
          <w:i/>
        </w:rPr>
        <w:tab/>
      </w:r>
      <w:r>
        <w:rPr>
          <w:i/>
        </w:rPr>
        <w:tab/>
      </w:r>
      <w:r>
        <w:rPr>
          <w:i/>
        </w:rPr>
        <w:tab/>
      </w:r>
      <w:r>
        <w:rPr>
          <w:i/>
        </w:rPr>
        <w:tab/>
      </w:r>
      <w:r>
        <w:rPr>
          <w:i/>
        </w:rPr>
        <w:tab/>
        <w:t>Source: Xiaomi, Apple</w:t>
      </w:r>
    </w:p>
    <w:p w14:paraId="6FCFF6E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755DE" w14:textId="3035D5B5" w:rsidR="00110D4D" w:rsidRDefault="00110D4D" w:rsidP="00110D4D">
      <w:pPr>
        <w:rPr>
          <w:rFonts w:ascii="Arial" w:hAnsi="Arial" w:cs="Arial"/>
          <w:b/>
          <w:sz w:val="24"/>
        </w:rPr>
      </w:pPr>
      <w:r>
        <w:rPr>
          <w:rFonts w:ascii="Arial" w:hAnsi="Arial" w:cs="Arial"/>
          <w:b/>
          <w:color w:val="0000FF"/>
          <w:sz w:val="24"/>
        </w:rPr>
        <w:t>R4-2110196</w:t>
      </w:r>
      <w:r>
        <w:rPr>
          <w:rFonts w:ascii="Arial" w:hAnsi="Arial" w:cs="Arial"/>
          <w:b/>
          <w:color w:val="0000FF"/>
          <w:sz w:val="24"/>
        </w:rPr>
        <w:tab/>
      </w:r>
      <w:r>
        <w:rPr>
          <w:rFonts w:ascii="Arial" w:hAnsi="Arial" w:cs="Arial"/>
          <w:b/>
          <w:sz w:val="24"/>
        </w:rPr>
        <w:t>CR for 38.101-1 Rel17 corrections on power tolerance for intra-band contiguous CA</w:t>
      </w:r>
    </w:p>
    <w:p w14:paraId="40F87C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CR-0816  rev  Cat: A (Rel-17)</w:t>
      </w:r>
      <w:r>
        <w:rPr>
          <w:i/>
        </w:rPr>
        <w:br/>
      </w:r>
      <w:r>
        <w:rPr>
          <w:i/>
        </w:rPr>
        <w:br/>
      </w:r>
      <w:r>
        <w:rPr>
          <w:i/>
        </w:rPr>
        <w:tab/>
      </w:r>
      <w:r>
        <w:rPr>
          <w:i/>
        </w:rPr>
        <w:tab/>
      </w:r>
      <w:r>
        <w:rPr>
          <w:i/>
        </w:rPr>
        <w:tab/>
      </w:r>
      <w:r>
        <w:rPr>
          <w:i/>
        </w:rPr>
        <w:tab/>
      </w:r>
      <w:r>
        <w:rPr>
          <w:i/>
        </w:rPr>
        <w:tab/>
        <w:t>Source: Xiaomi, Apple</w:t>
      </w:r>
    </w:p>
    <w:p w14:paraId="424A1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45E7E" w14:textId="2B7FC633" w:rsidR="00110D4D" w:rsidRDefault="00110D4D" w:rsidP="00110D4D">
      <w:pPr>
        <w:rPr>
          <w:rFonts w:ascii="Arial" w:hAnsi="Arial" w:cs="Arial"/>
          <w:b/>
          <w:sz w:val="24"/>
        </w:rPr>
      </w:pPr>
      <w:r>
        <w:rPr>
          <w:rFonts w:ascii="Arial" w:hAnsi="Arial" w:cs="Arial"/>
          <w:b/>
          <w:color w:val="0000FF"/>
          <w:sz w:val="24"/>
        </w:rPr>
        <w:t>R4-2110397</w:t>
      </w:r>
      <w:r>
        <w:rPr>
          <w:rFonts w:ascii="Arial" w:hAnsi="Arial" w:cs="Arial"/>
          <w:b/>
          <w:color w:val="0000FF"/>
          <w:sz w:val="24"/>
        </w:rPr>
        <w:tab/>
      </w:r>
      <w:r>
        <w:rPr>
          <w:rFonts w:ascii="Arial" w:hAnsi="Arial" w:cs="Arial"/>
          <w:b/>
          <w:sz w:val="24"/>
        </w:rPr>
        <w:t>Discussion on spurious emission about UE co-existence between band n40 and n41</w:t>
      </w:r>
    </w:p>
    <w:p w14:paraId="61CFCE4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5D75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36253" w14:textId="6485067C" w:rsidR="00110D4D" w:rsidRDefault="00110D4D" w:rsidP="00110D4D">
      <w:pPr>
        <w:rPr>
          <w:rFonts w:ascii="Arial" w:hAnsi="Arial" w:cs="Arial"/>
          <w:b/>
          <w:sz w:val="24"/>
        </w:rPr>
      </w:pPr>
      <w:r>
        <w:rPr>
          <w:rFonts w:ascii="Arial" w:hAnsi="Arial" w:cs="Arial"/>
          <w:b/>
          <w:color w:val="0000FF"/>
          <w:sz w:val="24"/>
        </w:rPr>
        <w:t>R4-2110439</w:t>
      </w:r>
      <w:r>
        <w:rPr>
          <w:rFonts w:ascii="Arial" w:hAnsi="Arial" w:cs="Arial"/>
          <w:b/>
          <w:color w:val="0000FF"/>
          <w:sz w:val="24"/>
        </w:rPr>
        <w:tab/>
      </w:r>
      <w:r>
        <w:rPr>
          <w:rFonts w:ascii="Arial" w:hAnsi="Arial" w:cs="Arial"/>
          <w:b/>
          <w:sz w:val="24"/>
        </w:rPr>
        <w:t>CR to TS38.101-1: Correction on configured transmitted power for NR non-contiguous CA</w:t>
      </w:r>
    </w:p>
    <w:p w14:paraId="61153B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CR-0822  rev  Cat: F (Rel-16)</w:t>
      </w:r>
      <w:r>
        <w:rPr>
          <w:i/>
        </w:rPr>
        <w:br/>
      </w:r>
      <w:r>
        <w:rPr>
          <w:i/>
        </w:rPr>
        <w:br/>
      </w:r>
      <w:r>
        <w:rPr>
          <w:i/>
        </w:rPr>
        <w:tab/>
      </w:r>
      <w:r>
        <w:rPr>
          <w:i/>
        </w:rPr>
        <w:tab/>
      </w:r>
      <w:r>
        <w:rPr>
          <w:i/>
        </w:rPr>
        <w:tab/>
      </w:r>
      <w:r>
        <w:rPr>
          <w:i/>
        </w:rPr>
        <w:tab/>
      </w:r>
      <w:r>
        <w:rPr>
          <w:i/>
        </w:rPr>
        <w:tab/>
        <w:t>Source: ZTE Corporation</w:t>
      </w:r>
    </w:p>
    <w:p w14:paraId="524242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6B95B" w14:textId="37952900" w:rsidR="00110D4D" w:rsidRDefault="00110D4D" w:rsidP="00110D4D">
      <w:pPr>
        <w:rPr>
          <w:rFonts w:ascii="Arial" w:hAnsi="Arial" w:cs="Arial"/>
          <w:b/>
          <w:sz w:val="24"/>
        </w:rPr>
      </w:pPr>
      <w:r>
        <w:rPr>
          <w:rFonts w:ascii="Arial" w:hAnsi="Arial" w:cs="Arial"/>
          <w:b/>
          <w:color w:val="0000FF"/>
          <w:sz w:val="24"/>
        </w:rPr>
        <w:t>R4-2110440</w:t>
      </w:r>
      <w:r>
        <w:rPr>
          <w:rFonts w:ascii="Arial" w:hAnsi="Arial" w:cs="Arial"/>
          <w:b/>
          <w:color w:val="0000FF"/>
          <w:sz w:val="24"/>
        </w:rPr>
        <w:tab/>
      </w:r>
      <w:r>
        <w:rPr>
          <w:rFonts w:ascii="Arial" w:hAnsi="Arial" w:cs="Arial"/>
          <w:b/>
          <w:sz w:val="24"/>
        </w:rPr>
        <w:t>CR to TS38.101-1: Correction on configured transmitted power for NR non-contiguous CA</w:t>
      </w:r>
    </w:p>
    <w:p w14:paraId="5A347FE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CR-0823  rev  Cat: A (Rel-17)</w:t>
      </w:r>
      <w:r>
        <w:rPr>
          <w:i/>
        </w:rPr>
        <w:br/>
      </w:r>
      <w:r>
        <w:rPr>
          <w:i/>
        </w:rPr>
        <w:br/>
      </w:r>
      <w:r>
        <w:rPr>
          <w:i/>
        </w:rPr>
        <w:tab/>
      </w:r>
      <w:r>
        <w:rPr>
          <w:i/>
        </w:rPr>
        <w:tab/>
      </w:r>
      <w:r>
        <w:rPr>
          <w:i/>
        </w:rPr>
        <w:tab/>
      </w:r>
      <w:r>
        <w:rPr>
          <w:i/>
        </w:rPr>
        <w:tab/>
      </w:r>
      <w:r>
        <w:rPr>
          <w:i/>
        </w:rPr>
        <w:tab/>
        <w:t>Source: ZTE Corporation</w:t>
      </w:r>
    </w:p>
    <w:p w14:paraId="2A02D0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2A489" w14:textId="2D41D697" w:rsidR="00110D4D" w:rsidRDefault="00110D4D" w:rsidP="00110D4D">
      <w:pPr>
        <w:rPr>
          <w:rFonts w:ascii="Arial" w:hAnsi="Arial" w:cs="Arial"/>
          <w:b/>
          <w:sz w:val="24"/>
        </w:rPr>
      </w:pPr>
      <w:r>
        <w:rPr>
          <w:rFonts w:ascii="Arial" w:hAnsi="Arial" w:cs="Arial"/>
          <w:b/>
          <w:color w:val="0000FF"/>
          <w:sz w:val="24"/>
        </w:rPr>
        <w:t>R4-2110441</w:t>
      </w:r>
      <w:r>
        <w:rPr>
          <w:rFonts w:ascii="Arial" w:hAnsi="Arial" w:cs="Arial"/>
          <w:b/>
          <w:color w:val="0000FF"/>
          <w:sz w:val="24"/>
        </w:rPr>
        <w:tab/>
      </w:r>
      <w:r>
        <w:rPr>
          <w:rFonts w:ascii="Arial" w:hAnsi="Arial" w:cs="Arial"/>
          <w:b/>
          <w:sz w:val="24"/>
        </w:rPr>
        <w:t>CR to TS38.101-1: Add missing CA_n1A-n3A-n78A</w:t>
      </w:r>
    </w:p>
    <w:p w14:paraId="6B6C16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CR-0824  rev  Cat: F (Rel-16)</w:t>
      </w:r>
      <w:r>
        <w:rPr>
          <w:i/>
        </w:rPr>
        <w:br/>
      </w:r>
      <w:r>
        <w:rPr>
          <w:i/>
        </w:rPr>
        <w:br/>
      </w:r>
      <w:r>
        <w:rPr>
          <w:i/>
        </w:rPr>
        <w:tab/>
      </w:r>
      <w:r>
        <w:rPr>
          <w:i/>
        </w:rPr>
        <w:tab/>
      </w:r>
      <w:r>
        <w:rPr>
          <w:i/>
        </w:rPr>
        <w:tab/>
      </w:r>
      <w:r>
        <w:rPr>
          <w:i/>
        </w:rPr>
        <w:tab/>
      </w:r>
      <w:r>
        <w:rPr>
          <w:i/>
        </w:rPr>
        <w:tab/>
        <w:t>Source: ZTE Corporation, China Telecom</w:t>
      </w:r>
    </w:p>
    <w:p w14:paraId="06C863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22271" w14:textId="54885DC6" w:rsidR="00110D4D" w:rsidRDefault="00110D4D" w:rsidP="00110D4D">
      <w:pPr>
        <w:rPr>
          <w:rFonts w:ascii="Arial" w:hAnsi="Arial" w:cs="Arial"/>
          <w:b/>
          <w:sz w:val="24"/>
        </w:rPr>
      </w:pPr>
      <w:r>
        <w:rPr>
          <w:rFonts w:ascii="Arial" w:hAnsi="Arial" w:cs="Arial"/>
          <w:b/>
          <w:color w:val="0000FF"/>
          <w:sz w:val="24"/>
        </w:rPr>
        <w:t>R4-2110442</w:t>
      </w:r>
      <w:r>
        <w:rPr>
          <w:rFonts w:ascii="Arial" w:hAnsi="Arial" w:cs="Arial"/>
          <w:b/>
          <w:color w:val="0000FF"/>
          <w:sz w:val="24"/>
        </w:rPr>
        <w:tab/>
      </w:r>
      <w:r>
        <w:rPr>
          <w:rFonts w:ascii="Arial" w:hAnsi="Arial" w:cs="Arial"/>
          <w:b/>
          <w:sz w:val="24"/>
        </w:rPr>
        <w:t>CR to TS38.101-1: Add missing CA_n1A-n3A-n78A</w:t>
      </w:r>
    </w:p>
    <w:p w14:paraId="536649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CR-0825  rev  Cat: A (Rel-17)</w:t>
      </w:r>
      <w:r>
        <w:rPr>
          <w:i/>
        </w:rPr>
        <w:br/>
      </w:r>
      <w:r>
        <w:rPr>
          <w:i/>
        </w:rPr>
        <w:br/>
      </w:r>
      <w:r>
        <w:rPr>
          <w:i/>
        </w:rPr>
        <w:tab/>
      </w:r>
      <w:r>
        <w:rPr>
          <w:i/>
        </w:rPr>
        <w:tab/>
      </w:r>
      <w:r>
        <w:rPr>
          <w:i/>
        </w:rPr>
        <w:tab/>
      </w:r>
      <w:r>
        <w:rPr>
          <w:i/>
        </w:rPr>
        <w:tab/>
      </w:r>
      <w:r>
        <w:rPr>
          <w:i/>
        </w:rPr>
        <w:tab/>
        <w:t>Source: ZTE Corporation, China Telecom</w:t>
      </w:r>
    </w:p>
    <w:p w14:paraId="1A7FA6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26061" w14:textId="45645697" w:rsidR="00110D4D" w:rsidRDefault="00110D4D" w:rsidP="00110D4D">
      <w:pPr>
        <w:rPr>
          <w:rFonts w:ascii="Arial" w:hAnsi="Arial" w:cs="Arial"/>
          <w:b/>
          <w:sz w:val="24"/>
        </w:rPr>
      </w:pPr>
      <w:r>
        <w:rPr>
          <w:rFonts w:ascii="Arial" w:hAnsi="Arial" w:cs="Arial"/>
          <w:b/>
          <w:color w:val="0000FF"/>
          <w:sz w:val="24"/>
        </w:rPr>
        <w:t>R4-2110443</w:t>
      </w:r>
      <w:r>
        <w:rPr>
          <w:rFonts w:ascii="Arial" w:hAnsi="Arial" w:cs="Arial"/>
          <w:b/>
          <w:color w:val="0000FF"/>
          <w:sz w:val="24"/>
        </w:rPr>
        <w:tab/>
      </w:r>
      <w:r>
        <w:rPr>
          <w:rFonts w:ascii="Arial" w:hAnsi="Arial" w:cs="Arial"/>
          <w:b/>
          <w:sz w:val="24"/>
        </w:rPr>
        <w:t>CR to TS38.101-2: Some Corrections on for CA_n260-n261</w:t>
      </w:r>
    </w:p>
    <w:p w14:paraId="400276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CR-0386  rev  Cat: F (Rel-16)</w:t>
      </w:r>
      <w:r>
        <w:rPr>
          <w:i/>
        </w:rPr>
        <w:br/>
      </w:r>
      <w:r>
        <w:rPr>
          <w:i/>
        </w:rPr>
        <w:br/>
      </w:r>
      <w:r>
        <w:rPr>
          <w:i/>
        </w:rPr>
        <w:tab/>
      </w:r>
      <w:r>
        <w:rPr>
          <w:i/>
        </w:rPr>
        <w:tab/>
      </w:r>
      <w:r>
        <w:rPr>
          <w:i/>
        </w:rPr>
        <w:tab/>
      </w:r>
      <w:r>
        <w:rPr>
          <w:i/>
        </w:rPr>
        <w:tab/>
      </w:r>
      <w:r>
        <w:rPr>
          <w:i/>
        </w:rPr>
        <w:tab/>
        <w:t>Source: ZTE Corporation, Verizon</w:t>
      </w:r>
    </w:p>
    <w:p w14:paraId="4B0219A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ACA4E" w14:textId="47A97EE1" w:rsidR="00110D4D" w:rsidRDefault="00110D4D" w:rsidP="00110D4D">
      <w:pPr>
        <w:rPr>
          <w:rFonts w:ascii="Arial" w:hAnsi="Arial" w:cs="Arial"/>
          <w:b/>
          <w:sz w:val="24"/>
        </w:rPr>
      </w:pPr>
      <w:r>
        <w:rPr>
          <w:rFonts w:ascii="Arial" w:hAnsi="Arial" w:cs="Arial"/>
          <w:b/>
          <w:color w:val="0000FF"/>
          <w:sz w:val="24"/>
        </w:rPr>
        <w:t>R4-2110444</w:t>
      </w:r>
      <w:r>
        <w:rPr>
          <w:rFonts w:ascii="Arial" w:hAnsi="Arial" w:cs="Arial"/>
          <w:b/>
          <w:color w:val="0000FF"/>
          <w:sz w:val="24"/>
        </w:rPr>
        <w:tab/>
      </w:r>
      <w:r>
        <w:rPr>
          <w:rFonts w:ascii="Arial" w:hAnsi="Arial" w:cs="Arial"/>
          <w:b/>
          <w:sz w:val="24"/>
        </w:rPr>
        <w:t>CR to TS38.101-2: Some Corrections on for CA_n260-n261</w:t>
      </w:r>
    </w:p>
    <w:p w14:paraId="198E45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CR-0387  rev  Cat: A (Rel-17)</w:t>
      </w:r>
      <w:r>
        <w:rPr>
          <w:i/>
        </w:rPr>
        <w:br/>
      </w:r>
      <w:r>
        <w:rPr>
          <w:i/>
        </w:rPr>
        <w:br/>
      </w:r>
      <w:r>
        <w:rPr>
          <w:i/>
        </w:rPr>
        <w:tab/>
      </w:r>
      <w:r>
        <w:rPr>
          <w:i/>
        </w:rPr>
        <w:tab/>
      </w:r>
      <w:r>
        <w:rPr>
          <w:i/>
        </w:rPr>
        <w:tab/>
      </w:r>
      <w:r>
        <w:rPr>
          <w:i/>
        </w:rPr>
        <w:tab/>
      </w:r>
      <w:r>
        <w:rPr>
          <w:i/>
        </w:rPr>
        <w:tab/>
        <w:t>Source: ZTE Corporation, Verizon</w:t>
      </w:r>
    </w:p>
    <w:p w14:paraId="0E86289C" w14:textId="77777777" w:rsidR="00110D4D" w:rsidRDefault="00110D4D" w:rsidP="00110D4D">
      <w:pPr>
        <w:rPr>
          <w:rFonts w:ascii="Arial" w:hAnsi="Arial" w:cs="Arial"/>
          <w:b/>
        </w:rPr>
      </w:pPr>
      <w:r>
        <w:rPr>
          <w:rFonts w:ascii="Arial" w:hAnsi="Arial" w:cs="Arial"/>
          <w:b/>
        </w:rPr>
        <w:t xml:space="preserve">Abstract: </w:t>
      </w:r>
    </w:p>
    <w:p w14:paraId="1EDAB146" w14:textId="77777777" w:rsidR="00110D4D" w:rsidRDefault="00110D4D" w:rsidP="00110D4D">
      <w:r>
        <w:t>[Email Approval]</w:t>
      </w:r>
    </w:p>
    <w:p w14:paraId="25BC7D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55EFF" w14:textId="0809B523" w:rsidR="00110D4D" w:rsidRDefault="00110D4D" w:rsidP="00110D4D">
      <w:pPr>
        <w:rPr>
          <w:rFonts w:ascii="Arial" w:hAnsi="Arial" w:cs="Arial"/>
          <w:b/>
          <w:sz w:val="24"/>
        </w:rPr>
      </w:pPr>
      <w:r>
        <w:rPr>
          <w:rFonts w:ascii="Arial" w:hAnsi="Arial" w:cs="Arial"/>
          <w:b/>
          <w:color w:val="0000FF"/>
          <w:sz w:val="24"/>
        </w:rPr>
        <w:t>R4-2110479</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3F4612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CR-0578  rev  Cat: F (Rel-16)</w:t>
      </w:r>
      <w:r>
        <w:rPr>
          <w:i/>
        </w:rPr>
        <w:br/>
      </w:r>
      <w:r>
        <w:rPr>
          <w:i/>
        </w:rPr>
        <w:br/>
      </w:r>
      <w:r>
        <w:rPr>
          <w:i/>
        </w:rPr>
        <w:tab/>
      </w:r>
      <w:r>
        <w:rPr>
          <w:i/>
        </w:rPr>
        <w:tab/>
      </w:r>
      <w:r>
        <w:rPr>
          <w:i/>
        </w:rPr>
        <w:tab/>
      </w:r>
      <w:r>
        <w:rPr>
          <w:i/>
        </w:rPr>
        <w:tab/>
      </w:r>
      <w:r>
        <w:rPr>
          <w:i/>
        </w:rPr>
        <w:tab/>
        <w:t>Source: CHTTL, SGS Wireless</w:t>
      </w:r>
    </w:p>
    <w:p w14:paraId="41DA3E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6A361" w14:textId="2D30268D" w:rsidR="00110D4D" w:rsidRDefault="00110D4D" w:rsidP="00110D4D">
      <w:pPr>
        <w:rPr>
          <w:rFonts w:ascii="Arial" w:hAnsi="Arial" w:cs="Arial"/>
          <w:b/>
          <w:sz w:val="24"/>
        </w:rPr>
      </w:pPr>
      <w:r>
        <w:rPr>
          <w:rFonts w:ascii="Arial" w:hAnsi="Arial" w:cs="Arial"/>
          <w:b/>
          <w:color w:val="0000FF"/>
          <w:sz w:val="24"/>
        </w:rPr>
        <w:t>R4-2110498</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3F408C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v16.7.0</w:t>
      </w:r>
      <w:r>
        <w:rPr>
          <w:i/>
        </w:rPr>
        <w:tab/>
        <w:t xml:space="preserve">  CR-0579  rev  Cat: A (Rel-16)</w:t>
      </w:r>
      <w:r>
        <w:rPr>
          <w:i/>
        </w:rPr>
        <w:br/>
      </w:r>
      <w:r>
        <w:rPr>
          <w:i/>
        </w:rPr>
        <w:br/>
      </w:r>
      <w:r>
        <w:rPr>
          <w:i/>
        </w:rPr>
        <w:tab/>
      </w:r>
      <w:r>
        <w:rPr>
          <w:i/>
        </w:rPr>
        <w:tab/>
      </w:r>
      <w:r>
        <w:rPr>
          <w:i/>
        </w:rPr>
        <w:tab/>
      </w:r>
      <w:r>
        <w:rPr>
          <w:i/>
        </w:rPr>
        <w:tab/>
      </w:r>
      <w:r>
        <w:rPr>
          <w:i/>
        </w:rPr>
        <w:tab/>
        <w:t>Source: CHTTL</w:t>
      </w:r>
    </w:p>
    <w:p w14:paraId="1C4739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3BFFF" w14:textId="02C0A416" w:rsidR="00110D4D" w:rsidRDefault="00110D4D" w:rsidP="00110D4D">
      <w:pPr>
        <w:rPr>
          <w:rFonts w:ascii="Arial" w:hAnsi="Arial" w:cs="Arial"/>
          <w:b/>
          <w:sz w:val="24"/>
        </w:rPr>
      </w:pPr>
      <w:r>
        <w:rPr>
          <w:rFonts w:ascii="Arial" w:hAnsi="Arial" w:cs="Arial"/>
          <w:b/>
          <w:color w:val="0000FF"/>
          <w:sz w:val="24"/>
        </w:rPr>
        <w:t>R4-2110577</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11D35D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CR-0580  rev  Cat: A (Rel-17)</w:t>
      </w:r>
      <w:r>
        <w:rPr>
          <w:i/>
        </w:rPr>
        <w:br/>
      </w:r>
      <w:r>
        <w:rPr>
          <w:i/>
        </w:rPr>
        <w:br/>
      </w:r>
      <w:r>
        <w:rPr>
          <w:i/>
        </w:rPr>
        <w:tab/>
      </w:r>
      <w:r>
        <w:rPr>
          <w:i/>
        </w:rPr>
        <w:tab/>
      </w:r>
      <w:r>
        <w:rPr>
          <w:i/>
        </w:rPr>
        <w:tab/>
      </w:r>
      <w:r>
        <w:rPr>
          <w:i/>
        </w:rPr>
        <w:tab/>
      </w:r>
      <w:r>
        <w:rPr>
          <w:i/>
        </w:rPr>
        <w:tab/>
        <w:t>Source: CHTTL, SGS Wireless</w:t>
      </w:r>
    </w:p>
    <w:p w14:paraId="1DAC0A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3A1EE" w14:textId="55293016" w:rsidR="00110D4D" w:rsidRDefault="00110D4D" w:rsidP="00110D4D">
      <w:pPr>
        <w:rPr>
          <w:rFonts w:ascii="Arial" w:hAnsi="Arial" w:cs="Arial"/>
          <w:b/>
          <w:sz w:val="24"/>
        </w:rPr>
      </w:pPr>
      <w:r>
        <w:rPr>
          <w:rFonts w:ascii="Arial" w:hAnsi="Arial" w:cs="Arial"/>
          <w:b/>
          <w:color w:val="0000FF"/>
          <w:sz w:val="24"/>
        </w:rPr>
        <w:t>R4-2110988</w:t>
      </w:r>
      <w:r>
        <w:rPr>
          <w:rFonts w:ascii="Arial" w:hAnsi="Arial" w:cs="Arial"/>
          <w:b/>
          <w:color w:val="0000FF"/>
          <w:sz w:val="24"/>
        </w:rPr>
        <w:tab/>
      </w:r>
      <w:r>
        <w:rPr>
          <w:rFonts w:ascii="Arial" w:hAnsi="Arial" w:cs="Arial"/>
          <w:b/>
          <w:sz w:val="24"/>
        </w:rPr>
        <w:t>Notational amendment and correction to PCMAX for EN-DC</w:t>
      </w:r>
    </w:p>
    <w:p w14:paraId="18202BE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CR-0587  rev  Cat: F (Rel-16)</w:t>
      </w:r>
      <w:r>
        <w:rPr>
          <w:i/>
        </w:rPr>
        <w:br/>
      </w:r>
      <w:r>
        <w:rPr>
          <w:i/>
        </w:rPr>
        <w:br/>
      </w:r>
      <w:r>
        <w:rPr>
          <w:i/>
        </w:rPr>
        <w:tab/>
      </w:r>
      <w:r>
        <w:rPr>
          <w:i/>
        </w:rPr>
        <w:tab/>
      </w:r>
      <w:r>
        <w:rPr>
          <w:i/>
        </w:rPr>
        <w:tab/>
      </w:r>
      <w:r>
        <w:rPr>
          <w:i/>
        </w:rPr>
        <w:tab/>
      </w:r>
      <w:r>
        <w:rPr>
          <w:i/>
        </w:rPr>
        <w:tab/>
        <w:t>Source: Qualcomm Incorporated</w:t>
      </w:r>
    </w:p>
    <w:p w14:paraId="2FAB48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6A857" w14:textId="68D9014E" w:rsidR="00110D4D" w:rsidRDefault="00110D4D" w:rsidP="00110D4D">
      <w:pPr>
        <w:rPr>
          <w:rFonts w:ascii="Arial" w:hAnsi="Arial" w:cs="Arial"/>
          <w:b/>
          <w:sz w:val="24"/>
        </w:rPr>
      </w:pPr>
      <w:r>
        <w:rPr>
          <w:rFonts w:ascii="Arial" w:hAnsi="Arial" w:cs="Arial"/>
          <w:b/>
          <w:color w:val="0000FF"/>
          <w:sz w:val="24"/>
        </w:rPr>
        <w:t>R4-2110989</w:t>
      </w:r>
      <w:r>
        <w:rPr>
          <w:rFonts w:ascii="Arial" w:hAnsi="Arial" w:cs="Arial"/>
          <w:b/>
          <w:color w:val="0000FF"/>
          <w:sz w:val="24"/>
        </w:rPr>
        <w:tab/>
      </w:r>
      <w:r>
        <w:rPr>
          <w:rFonts w:ascii="Arial" w:hAnsi="Arial" w:cs="Arial"/>
          <w:b/>
          <w:sz w:val="24"/>
        </w:rPr>
        <w:t>Notational amendment and correction to PCMAX for EN-DC</w:t>
      </w:r>
    </w:p>
    <w:p w14:paraId="6CA044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CR-0588  rev  Cat: A (Rel-17)</w:t>
      </w:r>
      <w:r>
        <w:rPr>
          <w:i/>
        </w:rPr>
        <w:br/>
      </w:r>
      <w:r>
        <w:rPr>
          <w:i/>
        </w:rPr>
        <w:br/>
      </w:r>
      <w:r>
        <w:rPr>
          <w:i/>
        </w:rPr>
        <w:tab/>
      </w:r>
      <w:r>
        <w:rPr>
          <w:i/>
        </w:rPr>
        <w:tab/>
      </w:r>
      <w:r>
        <w:rPr>
          <w:i/>
        </w:rPr>
        <w:tab/>
      </w:r>
      <w:r>
        <w:rPr>
          <w:i/>
        </w:rPr>
        <w:tab/>
      </w:r>
      <w:r>
        <w:rPr>
          <w:i/>
        </w:rPr>
        <w:tab/>
        <w:t>Source: Qualcomm Incorporated</w:t>
      </w:r>
    </w:p>
    <w:p w14:paraId="53D665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3FFAD" w14:textId="375FB29F" w:rsidR="00110D4D" w:rsidRDefault="00110D4D" w:rsidP="00110D4D">
      <w:pPr>
        <w:rPr>
          <w:rFonts w:ascii="Arial" w:hAnsi="Arial" w:cs="Arial"/>
          <w:b/>
          <w:sz w:val="24"/>
        </w:rPr>
      </w:pPr>
      <w:r>
        <w:rPr>
          <w:rFonts w:ascii="Arial" w:hAnsi="Arial" w:cs="Arial"/>
          <w:b/>
          <w:color w:val="0000FF"/>
          <w:sz w:val="24"/>
        </w:rPr>
        <w:t>R4-2110990</w:t>
      </w:r>
      <w:r>
        <w:rPr>
          <w:rFonts w:ascii="Arial" w:hAnsi="Arial" w:cs="Arial"/>
          <w:b/>
          <w:color w:val="0000FF"/>
          <w:sz w:val="24"/>
        </w:rPr>
        <w:tab/>
      </w:r>
      <w:r>
        <w:rPr>
          <w:rFonts w:ascii="Arial" w:hAnsi="Arial" w:cs="Arial"/>
          <w:b/>
          <w:sz w:val="24"/>
        </w:rPr>
        <w:t>Correction to Band n48 reference sensitivity</w:t>
      </w:r>
    </w:p>
    <w:p w14:paraId="69070650"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Cat: F (Rel-16)</w:t>
      </w:r>
      <w:r>
        <w:rPr>
          <w:i/>
        </w:rPr>
        <w:br/>
      </w:r>
      <w:r>
        <w:rPr>
          <w:i/>
        </w:rPr>
        <w:br/>
      </w:r>
      <w:r>
        <w:rPr>
          <w:i/>
        </w:rPr>
        <w:tab/>
      </w:r>
      <w:r>
        <w:rPr>
          <w:i/>
        </w:rPr>
        <w:tab/>
      </w:r>
      <w:r>
        <w:rPr>
          <w:i/>
        </w:rPr>
        <w:tab/>
      </w:r>
      <w:r>
        <w:rPr>
          <w:i/>
        </w:rPr>
        <w:tab/>
      </w:r>
      <w:r>
        <w:rPr>
          <w:i/>
        </w:rPr>
        <w:tab/>
        <w:t>Source: Qualcomm Incorporated</w:t>
      </w:r>
    </w:p>
    <w:p w14:paraId="4A43F2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R4-2107768</w:t>
      </w:r>
      <w:r>
        <w:rPr>
          <w:color w:val="993300"/>
          <w:u w:val="single"/>
        </w:rPr>
        <w:t>.</w:t>
      </w:r>
    </w:p>
    <w:p w14:paraId="6D54622A" w14:textId="69A22DF8" w:rsidR="00110D4D" w:rsidRDefault="00110D4D" w:rsidP="00110D4D">
      <w:pPr>
        <w:rPr>
          <w:rFonts w:ascii="Arial" w:hAnsi="Arial" w:cs="Arial"/>
          <w:b/>
          <w:sz w:val="24"/>
        </w:rPr>
      </w:pPr>
      <w:r>
        <w:rPr>
          <w:rFonts w:ascii="Arial" w:hAnsi="Arial" w:cs="Arial"/>
          <w:b/>
          <w:color w:val="0000FF"/>
          <w:sz w:val="24"/>
        </w:rPr>
        <w:t>R4-2110991</w:t>
      </w:r>
      <w:r>
        <w:rPr>
          <w:rFonts w:ascii="Arial" w:hAnsi="Arial" w:cs="Arial"/>
          <w:b/>
          <w:color w:val="0000FF"/>
          <w:sz w:val="24"/>
        </w:rPr>
        <w:tab/>
      </w:r>
      <w:r>
        <w:rPr>
          <w:rFonts w:ascii="Arial" w:hAnsi="Arial" w:cs="Arial"/>
          <w:b/>
          <w:sz w:val="24"/>
        </w:rPr>
        <w:t>Correction to Band n48 reference sensitivity</w:t>
      </w:r>
    </w:p>
    <w:p w14:paraId="2A9741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CR-0838  rev  Cat: A (Rel-17)</w:t>
      </w:r>
      <w:r>
        <w:rPr>
          <w:i/>
        </w:rPr>
        <w:br/>
      </w:r>
      <w:r>
        <w:rPr>
          <w:i/>
        </w:rPr>
        <w:br/>
      </w:r>
      <w:r>
        <w:rPr>
          <w:i/>
        </w:rPr>
        <w:tab/>
      </w:r>
      <w:r>
        <w:rPr>
          <w:i/>
        </w:rPr>
        <w:tab/>
      </w:r>
      <w:r>
        <w:rPr>
          <w:i/>
        </w:rPr>
        <w:tab/>
      </w:r>
      <w:r>
        <w:rPr>
          <w:i/>
        </w:rPr>
        <w:tab/>
      </w:r>
      <w:r>
        <w:rPr>
          <w:i/>
        </w:rPr>
        <w:tab/>
        <w:t>Source: Qualcomm Incorporated</w:t>
      </w:r>
    </w:p>
    <w:p w14:paraId="1D0EB5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A754A" w14:textId="3CC8C736" w:rsidR="00110D4D" w:rsidRDefault="00110D4D" w:rsidP="00110D4D">
      <w:pPr>
        <w:rPr>
          <w:rFonts w:ascii="Arial" w:hAnsi="Arial" w:cs="Arial"/>
          <w:b/>
          <w:sz w:val="24"/>
        </w:rPr>
      </w:pPr>
      <w:r>
        <w:rPr>
          <w:rFonts w:ascii="Arial" w:hAnsi="Arial" w:cs="Arial"/>
          <w:b/>
          <w:color w:val="0000FF"/>
          <w:sz w:val="24"/>
        </w:rPr>
        <w:t>R4-2111084</w:t>
      </w:r>
      <w:r>
        <w:rPr>
          <w:rFonts w:ascii="Arial" w:hAnsi="Arial" w:cs="Arial"/>
          <w:b/>
          <w:color w:val="0000FF"/>
          <w:sz w:val="24"/>
        </w:rPr>
        <w:tab/>
      </w:r>
      <w:r>
        <w:rPr>
          <w:rFonts w:ascii="Arial" w:hAnsi="Arial" w:cs="Arial"/>
          <w:b/>
          <w:sz w:val="24"/>
        </w:rPr>
        <w:t>Rel-16 CR 38101-1-g70 corrections</w:t>
      </w:r>
    </w:p>
    <w:p w14:paraId="65F63F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Cat: F (Rel-16)</w:t>
      </w:r>
      <w:r>
        <w:rPr>
          <w:i/>
        </w:rPr>
        <w:br/>
      </w:r>
      <w:r>
        <w:rPr>
          <w:i/>
        </w:rPr>
        <w:br/>
      </w:r>
      <w:r>
        <w:rPr>
          <w:i/>
        </w:rPr>
        <w:tab/>
      </w:r>
      <w:r>
        <w:rPr>
          <w:i/>
        </w:rPr>
        <w:tab/>
      </w:r>
      <w:r>
        <w:rPr>
          <w:i/>
        </w:rPr>
        <w:tab/>
      </w:r>
      <w:r>
        <w:rPr>
          <w:i/>
        </w:rPr>
        <w:tab/>
      </w:r>
      <w:r>
        <w:rPr>
          <w:i/>
        </w:rPr>
        <w:tab/>
        <w:t>Source: Ericsson</w:t>
      </w:r>
    </w:p>
    <w:p w14:paraId="0CEABDCA" w14:textId="77777777" w:rsidR="00110D4D" w:rsidRDefault="00110D4D" w:rsidP="00110D4D">
      <w:pPr>
        <w:rPr>
          <w:rFonts w:ascii="Arial" w:hAnsi="Arial" w:cs="Arial"/>
          <w:b/>
        </w:rPr>
      </w:pPr>
      <w:r>
        <w:rPr>
          <w:rFonts w:ascii="Arial" w:hAnsi="Arial" w:cs="Arial"/>
          <w:b/>
        </w:rPr>
        <w:t xml:space="preserve">Abstract: </w:t>
      </w:r>
    </w:p>
    <w:p w14:paraId="4FCD4274" w14:textId="77777777" w:rsidR="00110D4D" w:rsidRDefault="00110D4D" w:rsidP="00110D4D">
      <w:r>
        <w:t>Rel-16 CR 38101-1-g70 corrections</w:t>
      </w:r>
    </w:p>
    <w:p w14:paraId="4750F5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R4-2107769</w:t>
      </w:r>
      <w:r>
        <w:rPr>
          <w:color w:val="993300"/>
          <w:u w:val="single"/>
        </w:rPr>
        <w:t>.</w:t>
      </w:r>
    </w:p>
    <w:p w14:paraId="7D8F2B25" w14:textId="40ABA245" w:rsidR="00110D4D" w:rsidRDefault="00110D4D" w:rsidP="00110D4D">
      <w:pPr>
        <w:rPr>
          <w:rFonts w:ascii="Arial" w:hAnsi="Arial" w:cs="Arial"/>
          <w:b/>
          <w:sz w:val="24"/>
        </w:rPr>
      </w:pPr>
      <w:r>
        <w:rPr>
          <w:rFonts w:ascii="Arial" w:hAnsi="Arial" w:cs="Arial"/>
          <w:b/>
          <w:color w:val="0000FF"/>
          <w:sz w:val="24"/>
        </w:rPr>
        <w:t>R4-2111085</w:t>
      </w:r>
      <w:r>
        <w:rPr>
          <w:rFonts w:ascii="Arial" w:hAnsi="Arial" w:cs="Arial"/>
          <w:b/>
          <w:color w:val="0000FF"/>
          <w:sz w:val="24"/>
        </w:rPr>
        <w:tab/>
      </w:r>
      <w:r>
        <w:rPr>
          <w:rFonts w:ascii="Arial" w:hAnsi="Arial" w:cs="Arial"/>
          <w:b/>
          <w:sz w:val="24"/>
        </w:rPr>
        <w:t>Rel-16 CR 38101-2-g70 corrections</w:t>
      </w:r>
    </w:p>
    <w:p w14:paraId="3024C93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CR-0390  rev  Cat: F (Rel-16)</w:t>
      </w:r>
      <w:r>
        <w:rPr>
          <w:i/>
        </w:rPr>
        <w:br/>
      </w:r>
      <w:r>
        <w:rPr>
          <w:i/>
        </w:rPr>
        <w:br/>
      </w:r>
      <w:r>
        <w:rPr>
          <w:i/>
        </w:rPr>
        <w:tab/>
      </w:r>
      <w:r>
        <w:rPr>
          <w:i/>
        </w:rPr>
        <w:tab/>
      </w:r>
      <w:r>
        <w:rPr>
          <w:i/>
        </w:rPr>
        <w:tab/>
      </w:r>
      <w:r>
        <w:rPr>
          <w:i/>
        </w:rPr>
        <w:tab/>
      </w:r>
      <w:r>
        <w:rPr>
          <w:i/>
        </w:rPr>
        <w:tab/>
        <w:t>Source: Ericsson</w:t>
      </w:r>
    </w:p>
    <w:p w14:paraId="618E6F21" w14:textId="77777777" w:rsidR="00110D4D" w:rsidRDefault="00110D4D" w:rsidP="00110D4D">
      <w:pPr>
        <w:rPr>
          <w:rFonts w:ascii="Arial" w:hAnsi="Arial" w:cs="Arial"/>
          <w:b/>
        </w:rPr>
      </w:pPr>
      <w:r>
        <w:rPr>
          <w:rFonts w:ascii="Arial" w:hAnsi="Arial" w:cs="Arial"/>
          <w:b/>
        </w:rPr>
        <w:t xml:space="preserve">Abstract: </w:t>
      </w:r>
    </w:p>
    <w:p w14:paraId="2A8FAE85" w14:textId="77777777" w:rsidR="00110D4D" w:rsidRDefault="00110D4D" w:rsidP="00110D4D">
      <w:r>
        <w:t>Rel-16 CR 38101-2-g70 corrections</w:t>
      </w:r>
    </w:p>
    <w:p w14:paraId="343042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CF64E" w14:textId="6C3D67E9" w:rsidR="00110D4D" w:rsidRDefault="00110D4D" w:rsidP="00110D4D">
      <w:pPr>
        <w:rPr>
          <w:rFonts w:ascii="Arial" w:hAnsi="Arial" w:cs="Arial"/>
          <w:b/>
          <w:sz w:val="24"/>
        </w:rPr>
      </w:pPr>
      <w:r>
        <w:rPr>
          <w:rFonts w:ascii="Arial" w:hAnsi="Arial" w:cs="Arial"/>
          <w:b/>
          <w:color w:val="0000FF"/>
          <w:sz w:val="24"/>
        </w:rPr>
        <w:t>R4-2111086</w:t>
      </w:r>
      <w:r>
        <w:rPr>
          <w:rFonts w:ascii="Arial" w:hAnsi="Arial" w:cs="Arial"/>
          <w:b/>
          <w:color w:val="0000FF"/>
          <w:sz w:val="24"/>
        </w:rPr>
        <w:tab/>
      </w:r>
      <w:r>
        <w:rPr>
          <w:rFonts w:ascii="Arial" w:hAnsi="Arial" w:cs="Arial"/>
          <w:b/>
          <w:sz w:val="24"/>
        </w:rPr>
        <w:t>Rel-16 CR 38101-3-g70 corrections</w:t>
      </w:r>
    </w:p>
    <w:p w14:paraId="245E4B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CR-0591  rev  Cat: F (Rel-16)</w:t>
      </w:r>
      <w:r>
        <w:rPr>
          <w:i/>
        </w:rPr>
        <w:br/>
      </w:r>
      <w:r>
        <w:rPr>
          <w:i/>
        </w:rPr>
        <w:br/>
      </w:r>
      <w:r>
        <w:rPr>
          <w:i/>
        </w:rPr>
        <w:tab/>
      </w:r>
      <w:r>
        <w:rPr>
          <w:i/>
        </w:rPr>
        <w:tab/>
      </w:r>
      <w:r>
        <w:rPr>
          <w:i/>
        </w:rPr>
        <w:tab/>
      </w:r>
      <w:r>
        <w:rPr>
          <w:i/>
        </w:rPr>
        <w:tab/>
      </w:r>
      <w:r>
        <w:rPr>
          <w:i/>
        </w:rPr>
        <w:tab/>
        <w:t>Source: Ericsson</w:t>
      </w:r>
    </w:p>
    <w:p w14:paraId="3A2BFAA3" w14:textId="77777777" w:rsidR="00110D4D" w:rsidRDefault="00110D4D" w:rsidP="00110D4D">
      <w:pPr>
        <w:rPr>
          <w:rFonts w:ascii="Arial" w:hAnsi="Arial" w:cs="Arial"/>
          <w:b/>
        </w:rPr>
      </w:pPr>
      <w:r>
        <w:rPr>
          <w:rFonts w:ascii="Arial" w:hAnsi="Arial" w:cs="Arial"/>
          <w:b/>
        </w:rPr>
        <w:t xml:space="preserve">Abstract: </w:t>
      </w:r>
    </w:p>
    <w:p w14:paraId="2AAA3AD8" w14:textId="77777777" w:rsidR="00110D4D" w:rsidRDefault="00110D4D" w:rsidP="00110D4D">
      <w:r>
        <w:t>Rel-16 CR 38101-3-g70 corrections</w:t>
      </w:r>
    </w:p>
    <w:p w14:paraId="4B4E60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4AFC" w14:textId="64943A93" w:rsidR="00110D4D" w:rsidRDefault="00110D4D" w:rsidP="00110D4D">
      <w:pPr>
        <w:rPr>
          <w:rFonts w:ascii="Arial" w:hAnsi="Arial" w:cs="Arial"/>
          <w:b/>
          <w:sz w:val="24"/>
        </w:rPr>
      </w:pPr>
      <w:r>
        <w:rPr>
          <w:rFonts w:ascii="Arial" w:hAnsi="Arial" w:cs="Arial"/>
          <w:b/>
          <w:color w:val="0000FF"/>
          <w:sz w:val="24"/>
        </w:rPr>
        <w:t>R4-2111361</w:t>
      </w:r>
      <w:r>
        <w:rPr>
          <w:rFonts w:ascii="Arial" w:hAnsi="Arial" w:cs="Arial"/>
          <w:b/>
          <w:color w:val="0000FF"/>
          <w:sz w:val="24"/>
        </w:rPr>
        <w:tab/>
      </w:r>
      <w:r>
        <w:rPr>
          <w:rFonts w:ascii="Arial" w:hAnsi="Arial" w:cs="Arial"/>
          <w:b/>
          <w:sz w:val="24"/>
        </w:rPr>
        <w:t>CR on FR2 inter-band DL CA CBM and IBM_R17 CatA</w:t>
      </w:r>
    </w:p>
    <w:p w14:paraId="04E606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Cat: A (Rel-17)</w:t>
      </w:r>
      <w:r>
        <w:rPr>
          <w:i/>
        </w:rPr>
        <w:br/>
      </w:r>
      <w:r>
        <w:rPr>
          <w:i/>
        </w:rPr>
        <w:br/>
      </w:r>
      <w:r>
        <w:rPr>
          <w:i/>
        </w:rPr>
        <w:tab/>
      </w:r>
      <w:r>
        <w:rPr>
          <w:i/>
        </w:rPr>
        <w:tab/>
      </w:r>
      <w:r>
        <w:rPr>
          <w:i/>
        </w:rPr>
        <w:tab/>
      </w:r>
      <w:r>
        <w:rPr>
          <w:i/>
        </w:rPr>
        <w:tab/>
      </w:r>
      <w:r>
        <w:rPr>
          <w:i/>
        </w:rPr>
        <w:tab/>
        <w:t>Source: Huawei, HiSilicon</w:t>
      </w:r>
    </w:p>
    <w:p w14:paraId="2EF6F5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R4-2107774</w:t>
      </w:r>
      <w:r>
        <w:rPr>
          <w:color w:val="993300"/>
          <w:u w:val="single"/>
        </w:rPr>
        <w:t>.</w:t>
      </w:r>
    </w:p>
    <w:p w14:paraId="259811D0" w14:textId="35B3534B" w:rsidR="00110D4D" w:rsidRDefault="00110D4D" w:rsidP="00110D4D">
      <w:pPr>
        <w:rPr>
          <w:rFonts w:ascii="Arial" w:hAnsi="Arial" w:cs="Arial"/>
          <w:b/>
          <w:sz w:val="24"/>
        </w:rPr>
      </w:pPr>
      <w:r>
        <w:rPr>
          <w:rFonts w:ascii="Arial" w:hAnsi="Arial" w:cs="Arial"/>
          <w:b/>
          <w:color w:val="0000FF"/>
          <w:sz w:val="24"/>
        </w:rPr>
        <w:t>R4-2111362</w:t>
      </w:r>
      <w:r>
        <w:rPr>
          <w:rFonts w:ascii="Arial" w:hAnsi="Arial" w:cs="Arial"/>
          <w:b/>
          <w:color w:val="0000FF"/>
          <w:sz w:val="24"/>
        </w:rPr>
        <w:tab/>
      </w:r>
      <w:r>
        <w:rPr>
          <w:rFonts w:ascii="Arial" w:hAnsi="Arial" w:cs="Arial"/>
          <w:b/>
          <w:sz w:val="24"/>
        </w:rPr>
        <w:t>CR on intra-band UL CA Pcmax_r16</w:t>
      </w:r>
    </w:p>
    <w:p w14:paraId="1C7F2B9D"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CR-0853  rev  Cat: F (Rel-16)</w:t>
      </w:r>
      <w:r>
        <w:rPr>
          <w:i/>
        </w:rPr>
        <w:br/>
      </w:r>
      <w:r>
        <w:rPr>
          <w:i/>
        </w:rPr>
        <w:br/>
      </w:r>
      <w:r>
        <w:rPr>
          <w:i/>
        </w:rPr>
        <w:tab/>
      </w:r>
      <w:r>
        <w:rPr>
          <w:i/>
        </w:rPr>
        <w:tab/>
      </w:r>
      <w:r>
        <w:rPr>
          <w:i/>
        </w:rPr>
        <w:tab/>
      </w:r>
      <w:r>
        <w:rPr>
          <w:i/>
        </w:rPr>
        <w:tab/>
      </w:r>
      <w:r>
        <w:rPr>
          <w:i/>
        </w:rPr>
        <w:tab/>
        <w:t>Source: Huawei, HiSilicon</w:t>
      </w:r>
    </w:p>
    <w:p w14:paraId="5D66A3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F3A30" w14:textId="5A5DE994" w:rsidR="00110D4D" w:rsidRDefault="00110D4D" w:rsidP="00110D4D">
      <w:pPr>
        <w:rPr>
          <w:rFonts w:ascii="Arial" w:hAnsi="Arial" w:cs="Arial"/>
          <w:b/>
          <w:sz w:val="24"/>
        </w:rPr>
      </w:pPr>
      <w:r>
        <w:rPr>
          <w:rFonts w:ascii="Arial" w:hAnsi="Arial" w:cs="Arial"/>
          <w:b/>
          <w:color w:val="0000FF"/>
          <w:sz w:val="24"/>
        </w:rPr>
        <w:t>R4-2111363</w:t>
      </w:r>
      <w:r>
        <w:rPr>
          <w:rFonts w:ascii="Arial" w:hAnsi="Arial" w:cs="Arial"/>
          <w:b/>
          <w:color w:val="0000FF"/>
          <w:sz w:val="24"/>
        </w:rPr>
        <w:tab/>
      </w:r>
      <w:r>
        <w:rPr>
          <w:rFonts w:ascii="Arial" w:hAnsi="Arial" w:cs="Arial"/>
          <w:b/>
          <w:sz w:val="24"/>
        </w:rPr>
        <w:t>CR on intra-band UL CA Pcmax_r17</w:t>
      </w:r>
    </w:p>
    <w:p w14:paraId="67240B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CR-0854  rev  Cat: A (Rel-17)</w:t>
      </w:r>
      <w:r>
        <w:rPr>
          <w:i/>
        </w:rPr>
        <w:br/>
      </w:r>
      <w:r>
        <w:rPr>
          <w:i/>
        </w:rPr>
        <w:br/>
      </w:r>
      <w:r>
        <w:rPr>
          <w:i/>
        </w:rPr>
        <w:tab/>
      </w:r>
      <w:r>
        <w:rPr>
          <w:i/>
        </w:rPr>
        <w:tab/>
      </w:r>
      <w:r>
        <w:rPr>
          <w:i/>
        </w:rPr>
        <w:tab/>
      </w:r>
      <w:r>
        <w:rPr>
          <w:i/>
        </w:rPr>
        <w:tab/>
      </w:r>
      <w:r>
        <w:rPr>
          <w:i/>
        </w:rPr>
        <w:tab/>
        <w:t>Source: Huawei, HiSilicon</w:t>
      </w:r>
    </w:p>
    <w:p w14:paraId="35FBE1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6CACD" w14:textId="09897A36" w:rsidR="00110D4D" w:rsidRDefault="00110D4D" w:rsidP="00110D4D">
      <w:pPr>
        <w:rPr>
          <w:rFonts w:ascii="Arial" w:hAnsi="Arial" w:cs="Arial"/>
          <w:b/>
          <w:sz w:val="24"/>
        </w:rPr>
      </w:pPr>
      <w:r>
        <w:rPr>
          <w:rFonts w:ascii="Arial" w:hAnsi="Arial" w:cs="Arial"/>
          <w:b/>
          <w:color w:val="0000FF"/>
          <w:sz w:val="24"/>
        </w:rPr>
        <w:t>R4-2111519</w:t>
      </w:r>
      <w:r>
        <w:rPr>
          <w:rFonts w:ascii="Arial" w:hAnsi="Arial" w:cs="Arial"/>
          <w:b/>
          <w:color w:val="0000FF"/>
          <w:sz w:val="24"/>
        </w:rPr>
        <w:tab/>
      </w:r>
      <w:r>
        <w:rPr>
          <w:rFonts w:ascii="Arial" w:hAnsi="Arial" w:cs="Arial"/>
          <w:b/>
          <w:sz w:val="24"/>
        </w:rPr>
        <w:t>CR for 38.101-1-g70: Corrections to intra-band non-contiguous CA REFSENS</w:t>
      </w:r>
    </w:p>
    <w:p w14:paraId="28E0F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Cat: F (Rel-16)</w:t>
      </w:r>
      <w:r>
        <w:rPr>
          <w:i/>
        </w:rPr>
        <w:br/>
      </w:r>
      <w:r>
        <w:rPr>
          <w:i/>
        </w:rPr>
        <w:br/>
      </w:r>
      <w:r>
        <w:rPr>
          <w:i/>
        </w:rPr>
        <w:tab/>
      </w:r>
      <w:r>
        <w:rPr>
          <w:i/>
        </w:rPr>
        <w:tab/>
      </w:r>
      <w:r>
        <w:rPr>
          <w:i/>
        </w:rPr>
        <w:tab/>
      </w:r>
      <w:r>
        <w:rPr>
          <w:i/>
        </w:rPr>
        <w:tab/>
      </w:r>
      <w:r>
        <w:rPr>
          <w:i/>
        </w:rPr>
        <w:tab/>
        <w:t>Source: Skyworks Solutions Inc.,T-Mobile USA</w:t>
      </w:r>
    </w:p>
    <w:p w14:paraId="59818E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R4-2107771</w:t>
      </w:r>
      <w:r>
        <w:rPr>
          <w:color w:val="993300"/>
          <w:u w:val="single"/>
        </w:rPr>
        <w:t>.</w:t>
      </w:r>
    </w:p>
    <w:p w14:paraId="7A221E37" w14:textId="464CBAC9" w:rsidR="00110D4D" w:rsidRDefault="00110D4D" w:rsidP="00110D4D">
      <w:pPr>
        <w:rPr>
          <w:rFonts w:ascii="Arial" w:hAnsi="Arial" w:cs="Arial"/>
          <w:b/>
          <w:sz w:val="24"/>
        </w:rPr>
      </w:pPr>
      <w:r>
        <w:rPr>
          <w:rFonts w:ascii="Arial" w:hAnsi="Arial" w:cs="Arial"/>
          <w:b/>
          <w:color w:val="0000FF"/>
          <w:sz w:val="24"/>
        </w:rPr>
        <w:t>R4-2111520</w:t>
      </w:r>
      <w:r>
        <w:rPr>
          <w:rFonts w:ascii="Arial" w:hAnsi="Arial" w:cs="Arial"/>
          <w:b/>
          <w:color w:val="0000FF"/>
          <w:sz w:val="24"/>
        </w:rPr>
        <w:tab/>
      </w:r>
      <w:r>
        <w:rPr>
          <w:rFonts w:ascii="Arial" w:hAnsi="Arial" w:cs="Arial"/>
          <w:b/>
          <w:sz w:val="24"/>
        </w:rPr>
        <w:t>CR for 38.101-1-h10: Corrections to intra-band non-contiguous CA REFSENS</w:t>
      </w:r>
    </w:p>
    <w:p w14:paraId="7AF293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CR-0868  rev  Cat: A (Rel-17)</w:t>
      </w:r>
      <w:r>
        <w:rPr>
          <w:i/>
        </w:rPr>
        <w:br/>
      </w:r>
      <w:r>
        <w:rPr>
          <w:i/>
        </w:rPr>
        <w:br/>
      </w:r>
      <w:r>
        <w:rPr>
          <w:i/>
        </w:rPr>
        <w:tab/>
      </w:r>
      <w:r>
        <w:rPr>
          <w:i/>
        </w:rPr>
        <w:tab/>
      </w:r>
      <w:r>
        <w:rPr>
          <w:i/>
        </w:rPr>
        <w:tab/>
      </w:r>
      <w:r>
        <w:rPr>
          <w:i/>
        </w:rPr>
        <w:tab/>
      </w:r>
      <w:r>
        <w:rPr>
          <w:i/>
        </w:rPr>
        <w:tab/>
        <w:t>Source: Skyworks Solutions Inc.,T-Mobile USA</w:t>
      </w:r>
    </w:p>
    <w:p w14:paraId="21AD85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67EF3" w14:textId="71127C10" w:rsidR="00110D4D" w:rsidRDefault="00110D4D" w:rsidP="00110D4D">
      <w:pPr>
        <w:rPr>
          <w:rFonts w:ascii="Arial" w:hAnsi="Arial" w:cs="Arial"/>
          <w:b/>
          <w:sz w:val="24"/>
        </w:rPr>
      </w:pPr>
      <w:r>
        <w:rPr>
          <w:rFonts w:ascii="Arial" w:hAnsi="Arial" w:cs="Arial"/>
          <w:b/>
          <w:color w:val="0000FF"/>
          <w:sz w:val="24"/>
        </w:rPr>
        <w:t>R4-2111522</w:t>
      </w:r>
      <w:r>
        <w:rPr>
          <w:rFonts w:ascii="Arial" w:hAnsi="Arial" w:cs="Arial"/>
          <w:b/>
          <w:color w:val="0000FF"/>
          <w:sz w:val="24"/>
        </w:rPr>
        <w:tab/>
      </w:r>
      <w:r>
        <w:rPr>
          <w:rFonts w:ascii="Arial" w:hAnsi="Arial" w:cs="Arial"/>
          <w:b/>
          <w:sz w:val="24"/>
        </w:rPr>
        <w:t>CR for 38.101-3-g70: Corrections to intra-band non-contiguous EN-DC REFSENS</w:t>
      </w:r>
    </w:p>
    <w:p w14:paraId="5C5709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Cat: F (Rel-16)</w:t>
      </w:r>
      <w:r>
        <w:rPr>
          <w:i/>
        </w:rPr>
        <w:br/>
      </w:r>
      <w:r>
        <w:rPr>
          <w:i/>
        </w:rPr>
        <w:br/>
      </w:r>
      <w:r>
        <w:rPr>
          <w:i/>
        </w:rPr>
        <w:tab/>
      </w:r>
      <w:r>
        <w:rPr>
          <w:i/>
        </w:rPr>
        <w:tab/>
      </w:r>
      <w:r>
        <w:rPr>
          <w:i/>
        </w:rPr>
        <w:tab/>
      </w:r>
      <w:r>
        <w:rPr>
          <w:i/>
        </w:rPr>
        <w:tab/>
      </w:r>
      <w:r>
        <w:rPr>
          <w:i/>
        </w:rPr>
        <w:tab/>
        <w:t>Source: Skyworks Solutions Inc.,T-Mobile USA</w:t>
      </w:r>
    </w:p>
    <w:p w14:paraId="50AC82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R4-2108011</w:t>
      </w:r>
      <w:r>
        <w:rPr>
          <w:color w:val="993300"/>
          <w:u w:val="single"/>
        </w:rPr>
        <w:t>.</w:t>
      </w:r>
    </w:p>
    <w:p w14:paraId="6D2E7263" w14:textId="420209CB" w:rsidR="00110D4D" w:rsidRDefault="00110D4D" w:rsidP="00110D4D">
      <w:pPr>
        <w:rPr>
          <w:rFonts w:ascii="Arial" w:hAnsi="Arial" w:cs="Arial"/>
          <w:b/>
          <w:sz w:val="24"/>
        </w:rPr>
      </w:pPr>
      <w:r>
        <w:rPr>
          <w:rFonts w:ascii="Arial" w:hAnsi="Arial" w:cs="Arial"/>
          <w:b/>
          <w:color w:val="0000FF"/>
          <w:sz w:val="24"/>
        </w:rPr>
        <w:t>R4-2111523</w:t>
      </w:r>
      <w:r>
        <w:rPr>
          <w:rFonts w:ascii="Arial" w:hAnsi="Arial" w:cs="Arial"/>
          <w:b/>
          <w:color w:val="0000FF"/>
          <w:sz w:val="24"/>
        </w:rPr>
        <w:tab/>
      </w:r>
      <w:r>
        <w:rPr>
          <w:rFonts w:ascii="Arial" w:hAnsi="Arial" w:cs="Arial"/>
          <w:b/>
          <w:sz w:val="24"/>
        </w:rPr>
        <w:t>CR for 38.101-3-h10: Corrections to intra-band non-contiguous EN-DC REFSENS</w:t>
      </w:r>
    </w:p>
    <w:p w14:paraId="5F12D1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CR-0605  rev  Cat: A (Rel-17)</w:t>
      </w:r>
      <w:r>
        <w:rPr>
          <w:i/>
        </w:rPr>
        <w:br/>
      </w:r>
      <w:r>
        <w:rPr>
          <w:i/>
        </w:rPr>
        <w:br/>
      </w:r>
      <w:r>
        <w:rPr>
          <w:i/>
        </w:rPr>
        <w:tab/>
      </w:r>
      <w:r>
        <w:rPr>
          <w:i/>
        </w:rPr>
        <w:tab/>
      </w:r>
      <w:r>
        <w:rPr>
          <w:i/>
        </w:rPr>
        <w:tab/>
      </w:r>
      <w:r>
        <w:rPr>
          <w:i/>
        </w:rPr>
        <w:tab/>
      </w:r>
      <w:r>
        <w:rPr>
          <w:i/>
        </w:rPr>
        <w:tab/>
        <w:t>Source: Skyworks Solutions Inc.,T-Mobile USA</w:t>
      </w:r>
    </w:p>
    <w:p w14:paraId="2D6820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E772D" w14:textId="746DC072" w:rsidR="00110D4D" w:rsidRDefault="00110D4D" w:rsidP="00110D4D">
      <w:pPr>
        <w:rPr>
          <w:rFonts w:ascii="Arial" w:hAnsi="Arial" w:cs="Arial"/>
          <w:b/>
          <w:sz w:val="24"/>
        </w:rPr>
      </w:pPr>
      <w:r>
        <w:rPr>
          <w:rFonts w:ascii="Arial" w:hAnsi="Arial" w:cs="Arial"/>
          <w:b/>
          <w:color w:val="0000FF"/>
          <w:sz w:val="24"/>
        </w:rPr>
        <w:t>R4-2111524</w:t>
      </w:r>
      <w:r>
        <w:rPr>
          <w:rFonts w:ascii="Arial" w:hAnsi="Arial" w:cs="Arial"/>
          <w:b/>
          <w:color w:val="0000FF"/>
          <w:sz w:val="24"/>
        </w:rPr>
        <w:tab/>
      </w:r>
      <w:r>
        <w:rPr>
          <w:rFonts w:ascii="Arial" w:hAnsi="Arial" w:cs="Arial"/>
          <w:b/>
          <w:sz w:val="24"/>
        </w:rPr>
        <w:t>CR for 38.101-2-g70: Removing ambiguity on MPRnarrow for PC3 MPR</w:t>
      </w:r>
    </w:p>
    <w:p w14:paraId="5B25B7B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CR-0407  rev  Cat: F (Rel-16)</w:t>
      </w:r>
      <w:r>
        <w:rPr>
          <w:i/>
        </w:rPr>
        <w:br/>
      </w:r>
      <w:r>
        <w:rPr>
          <w:i/>
        </w:rPr>
        <w:br/>
      </w:r>
      <w:r>
        <w:rPr>
          <w:i/>
        </w:rPr>
        <w:tab/>
      </w:r>
      <w:r>
        <w:rPr>
          <w:i/>
        </w:rPr>
        <w:tab/>
      </w:r>
      <w:r>
        <w:rPr>
          <w:i/>
        </w:rPr>
        <w:tab/>
      </w:r>
      <w:r>
        <w:rPr>
          <w:i/>
        </w:rPr>
        <w:tab/>
      </w:r>
      <w:r>
        <w:rPr>
          <w:i/>
        </w:rPr>
        <w:tab/>
        <w:t>Source: Skyworks Solutions Inc.,Qualcomm Inc.</w:t>
      </w:r>
    </w:p>
    <w:p w14:paraId="7067D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CC462" w14:textId="62629BC2" w:rsidR="00110D4D" w:rsidRDefault="00110D4D" w:rsidP="00110D4D">
      <w:pPr>
        <w:rPr>
          <w:rFonts w:ascii="Arial" w:hAnsi="Arial" w:cs="Arial"/>
          <w:b/>
          <w:sz w:val="24"/>
        </w:rPr>
      </w:pPr>
      <w:r>
        <w:rPr>
          <w:rFonts w:ascii="Arial" w:hAnsi="Arial" w:cs="Arial"/>
          <w:b/>
          <w:color w:val="0000FF"/>
          <w:sz w:val="24"/>
        </w:rPr>
        <w:lastRenderedPageBreak/>
        <w:t>R4-2111525</w:t>
      </w:r>
      <w:r>
        <w:rPr>
          <w:rFonts w:ascii="Arial" w:hAnsi="Arial" w:cs="Arial"/>
          <w:b/>
          <w:color w:val="0000FF"/>
          <w:sz w:val="24"/>
        </w:rPr>
        <w:tab/>
      </w:r>
      <w:r>
        <w:rPr>
          <w:rFonts w:ascii="Arial" w:hAnsi="Arial" w:cs="Arial"/>
          <w:b/>
          <w:sz w:val="24"/>
        </w:rPr>
        <w:t>CR for 38.101-2-h10: Removing ambiguity on MPRnarrow for PC3 MPR</w:t>
      </w:r>
    </w:p>
    <w:p w14:paraId="516E85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CR-0408  rev  Cat: A (Rel-17)</w:t>
      </w:r>
      <w:r>
        <w:rPr>
          <w:i/>
        </w:rPr>
        <w:br/>
      </w:r>
      <w:r>
        <w:rPr>
          <w:i/>
        </w:rPr>
        <w:br/>
      </w:r>
      <w:r>
        <w:rPr>
          <w:i/>
        </w:rPr>
        <w:tab/>
      </w:r>
      <w:r>
        <w:rPr>
          <w:i/>
        </w:rPr>
        <w:tab/>
      </w:r>
      <w:r>
        <w:rPr>
          <w:i/>
        </w:rPr>
        <w:tab/>
      </w:r>
      <w:r>
        <w:rPr>
          <w:i/>
        </w:rPr>
        <w:tab/>
      </w:r>
      <w:r>
        <w:rPr>
          <w:i/>
        </w:rPr>
        <w:tab/>
        <w:t>Source: Skyworks Solutions Inc.,Qualcomm Inc.</w:t>
      </w:r>
    </w:p>
    <w:p w14:paraId="4B80F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E4B0C" w14:textId="74E7282C" w:rsidR="00110D4D" w:rsidRDefault="00110D4D" w:rsidP="00110D4D">
      <w:pPr>
        <w:rPr>
          <w:rFonts w:ascii="Arial" w:hAnsi="Arial" w:cs="Arial"/>
          <w:b/>
          <w:sz w:val="24"/>
        </w:rPr>
      </w:pPr>
      <w:r>
        <w:rPr>
          <w:rFonts w:ascii="Arial" w:hAnsi="Arial" w:cs="Arial"/>
          <w:b/>
          <w:color w:val="0000FF"/>
          <w:sz w:val="24"/>
        </w:rPr>
        <w:t>R4-2111526</w:t>
      </w:r>
      <w:r>
        <w:rPr>
          <w:rFonts w:ascii="Arial" w:hAnsi="Arial" w:cs="Arial"/>
          <w:b/>
          <w:color w:val="0000FF"/>
          <w:sz w:val="24"/>
        </w:rPr>
        <w:tab/>
      </w:r>
      <w:r>
        <w:rPr>
          <w:rFonts w:ascii="Arial" w:hAnsi="Arial" w:cs="Arial"/>
          <w:b/>
          <w:sz w:val="24"/>
        </w:rPr>
        <w:t>CR for 38.101-1-g70: Corrections to NS_12, NS_13, NS_14, NS_15</w:t>
      </w:r>
    </w:p>
    <w:p w14:paraId="012B99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CR-0869  rev  Cat: F (Rel-16)</w:t>
      </w:r>
      <w:r>
        <w:rPr>
          <w:i/>
        </w:rPr>
        <w:br/>
      </w:r>
      <w:r>
        <w:rPr>
          <w:i/>
        </w:rPr>
        <w:br/>
      </w:r>
      <w:r>
        <w:rPr>
          <w:i/>
        </w:rPr>
        <w:tab/>
      </w:r>
      <w:r>
        <w:rPr>
          <w:i/>
        </w:rPr>
        <w:tab/>
      </w:r>
      <w:r>
        <w:rPr>
          <w:i/>
        </w:rPr>
        <w:tab/>
      </w:r>
      <w:r>
        <w:rPr>
          <w:i/>
        </w:rPr>
        <w:tab/>
      </w:r>
      <w:r>
        <w:rPr>
          <w:i/>
        </w:rPr>
        <w:tab/>
        <w:t>Source: Skyworks Solutions Inc.,Dish,T-Mobile,Nokia,Qualcomm Inc.</w:t>
      </w:r>
    </w:p>
    <w:p w14:paraId="247FA3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D0955" w14:textId="6806E01D" w:rsidR="00110D4D" w:rsidRDefault="00110D4D" w:rsidP="00110D4D">
      <w:pPr>
        <w:rPr>
          <w:rFonts w:ascii="Arial" w:hAnsi="Arial" w:cs="Arial"/>
          <w:b/>
          <w:sz w:val="24"/>
        </w:rPr>
      </w:pPr>
      <w:r>
        <w:rPr>
          <w:rFonts w:ascii="Arial" w:hAnsi="Arial" w:cs="Arial"/>
          <w:b/>
          <w:color w:val="0000FF"/>
          <w:sz w:val="24"/>
        </w:rPr>
        <w:t>R4-2111527</w:t>
      </w:r>
      <w:r>
        <w:rPr>
          <w:rFonts w:ascii="Arial" w:hAnsi="Arial" w:cs="Arial"/>
          <w:b/>
          <w:color w:val="0000FF"/>
          <w:sz w:val="24"/>
        </w:rPr>
        <w:tab/>
      </w:r>
      <w:r>
        <w:rPr>
          <w:rFonts w:ascii="Arial" w:hAnsi="Arial" w:cs="Arial"/>
          <w:b/>
          <w:sz w:val="24"/>
        </w:rPr>
        <w:t>CR for 38.101-1-h10: Corrections to NS_12, NS_13, NS_14, NS_15</w:t>
      </w:r>
    </w:p>
    <w:p w14:paraId="051C78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CR-0870  rev  Cat: A (Rel-17)</w:t>
      </w:r>
      <w:r>
        <w:rPr>
          <w:i/>
        </w:rPr>
        <w:br/>
      </w:r>
      <w:r>
        <w:rPr>
          <w:i/>
        </w:rPr>
        <w:br/>
      </w:r>
      <w:r>
        <w:rPr>
          <w:i/>
        </w:rPr>
        <w:tab/>
      </w:r>
      <w:r>
        <w:rPr>
          <w:i/>
        </w:rPr>
        <w:tab/>
      </w:r>
      <w:r>
        <w:rPr>
          <w:i/>
        </w:rPr>
        <w:tab/>
      </w:r>
      <w:r>
        <w:rPr>
          <w:i/>
        </w:rPr>
        <w:tab/>
      </w:r>
      <w:r>
        <w:rPr>
          <w:i/>
        </w:rPr>
        <w:tab/>
        <w:t>Source: Skyworks Solutions Inc.,Dish,T-Mobile,Nokia,Qualcomm Inc.</w:t>
      </w:r>
    </w:p>
    <w:p w14:paraId="4112EE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0019C" w14:textId="77777777" w:rsidR="00110D4D" w:rsidRDefault="00110D4D" w:rsidP="00110D4D">
      <w:pPr>
        <w:pStyle w:val="Heading5"/>
      </w:pPr>
      <w:bookmarkStart w:id="80" w:name="_Toc73780675"/>
      <w:r>
        <w:t>5.1.7.3</w:t>
      </w:r>
      <w:r>
        <w:tab/>
        <w:t>RRM requirements</w:t>
      </w:r>
      <w:bookmarkEnd w:id="80"/>
    </w:p>
    <w:p w14:paraId="6AD0AF38" w14:textId="53CB2F36" w:rsidR="00110D4D" w:rsidRDefault="00110D4D" w:rsidP="00110D4D">
      <w:pPr>
        <w:rPr>
          <w:rFonts w:ascii="Arial" w:hAnsi="Arial" w:cs="Arial"/>
          <w:b/>
          <w:sz w:val="24"/>
        </w:rPr>
      </w:pPr>
      <w:r>
        <w:rPr>
          <w:rFonts w:ascii="Arial" w:hAnsi="Arial" w:cs="Arial"/>
          <w:b/>
          <w:color w:val="0000FF"/>
          <w:sz w:val="24"/>
        </w:rPr>
        <w:t>R4-2108039</w:t>
      </w:r>
      <w:r>
        <w:rPr>
          <w:rFonts w:ascii="Arial" w:hAnsi="Arial" w:cs="Arial"/>
          <w:b/>
          <w:color w:val="0000FF"/>
          <w:sz w:val="24"/>
        </w:rPr>
        <w:tab/>
      </w:r>
      <w:r>
        <w:rPr>
          <w:rFonts w:ascii="Arial" w:hAnsi="Arial" w:cs="Arial"/>
          <w:b/>
          <w:sz w:val="24"/>
        </w:rPr>
        <w:t>WF on NeedForGap measurements</w:t>
      </w:r>
    </w:p>
    <w:p w14:paraId="12AF75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D58A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F1AA3" w14:textId="3FB4BD1E" w:rsidR="00110D4D" w:rsidRDefault="00110D4D" w:rsidP="00110D4D">
      <w:pPr>
        <w:rPr>
          <w:rFonts w:ascii="Arial" w:hAnsi="Arial" w:cs="Arial"/>
          <w:b/>
          <w:sz w:val="24"/>
        </w:rPr>
      </w:pPr>
      <w:r>
        <w:rPr>
          <w:rFonts w:ascii="Arial" w:hAnsi="Arial" w:cs="Arial"/>
          <w:b/>
          <w:color w:val="0000FF"/>
          <w:sz w:val="24"/>
        </w:rPr>
        <w:t>R4-2108129</w:t>
      </w:r>
      <w:r>
        <w:rPr>
          <w:rFonts w:ascii="Arial" w:hAnsi="Arial" w:cs="Arial"/>
          <w:b/>
          <w:color w:val="0000FF"/>
          <w:sz w:val="24"/>
        </w:rPr>
        <w:tab/>
      </w:r>
      <w:r>
        <w:rPr>
          <w:rFonts w:ascii="Arial" w:hAnsi="Arial" w:cs="Arial"/>
          <w:b/>
          <w:sz w:val="24"/>
        </w:rPr>
        <w:t>Email discussion summary: [99-e][204] NR_RRM_maintenance_R16</w:t>
      </w:r>
    </w:p>
    <w:p w14:paraId="1F0FD2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769BD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R4-2108379</w:t>
      </w:r>
      <w:r>
        <w:rPr>
          <w:color w:val="993300"/>
          <w:u w:val="single"/>
        </w:rPr>
        <w:t>.</w:t>
      </w:r>
    </w:p>
    <w:p w14:paraId="13C7F826" w14:textId="6943334B" w:rsidR="00110D4D" w:rsidRDefault="00110D4D" w:rsidP="00110D4D">
      <w:pPr>
        <w:rPr>
          <w:rFonts w:ascii="Arial" w:hAnsi="Arial" w:cs="Arial"/>
          <w:b/>
          <w:sz w:val="24"/>
        </w:rPr>
      </w:pPr>
      <w:r>
        <w:rPr>
          <w:rFonts w:ascii="Arial" w:hAnsi="Arial" w:cs="Arial"/>
          <w:b/>
          <w:color w:val="0000FF"/>
          <w:sz w:val="24"/>
        </w:rPr>
        <w:t>R4-2108220</w:t>
      </w:r>
      <w:r>
        <w:rPr>
          <w:rFonts w:ascii="Arial" w:hAnsi="Arial" w:cs="Arial"/>
          <w:b/>
          <w:color w:val="0000FF"/>
          <w:sz w:val="24"/>
        </w:rPr>
        <w:tab/>
      </w:r>
      <w:r>
        <w:rPr>
          <w:rFonts w:ascii="Arial" w:hAnsi="Arial" w:cs="Arial"/>
          <w:b/>
          <w:sz w:val="24"/>
        </w:rPr>
        <w:t>WF on NeedForGap measurements</w:t>
      </w:r>
    </w:p>
    <w:p w14:paraId="65EE5E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w:t>
      </w:r>
    </w:p>
    <w:p w14:paraId="453567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R4-2108039</w:t>
      </w:r>
      <w:r>
        <w:rPr>
          <w:color w:val="993300"/>
          <w:u w:val="single"/>
        </w:rPr>
        <w:t>.</w:t>
      </w:r>
    </w:p>
    <w:p w14:paraId="5213A893" w14:textId="64544587" w:rsidR="00110D4D" w:rsidRDefault="00110D4D" w:rsidP="00110D4D">
      <w:pPr>
        <w:rPr>
          <w:rFonts w:ascii="Arial" w:hAnsi="Arial" w:cs="Arial"/>
          <w:b/>
          <w:sz w:val="24"/>
        </w:rPr>
      </w:pPr>
      <w:r>
        <w:rPr>
          <w:rFonts w:ascii="Arial" w:hAnsi="Arial" w:cs="Arial"/>
          <w:b/>
          <w:color w:val="0000FF"/>
          <w:sz w:val="24"/>
        </w:rPr>
        <w:t>R4-2108221</w:t>
      </w:r>
      <w:r>
        <w:rPr>
          <w:rFonts w:ascii="Arial" w:hAnsi="Arial" w:cs="Arial"/>
          <w:b/>
          <w:color w:val="0000FF"/>
          <w:sz w:val="24"/>
        </w:rPr>
        <w:tab/>
      </w:r>
      <w:r>
        <w:rPr>
          <w:rFonts w:ascii="Arial" w:hAnsi="Arial" w:cs="Arial"/>
          <w:b/>
          <w:sz w:val="24"/>
        </w:rPr>
        <w:t>WF on MRTD requirements for FR1 intra-band non-contiguous NR-CA/NR-DC</w:t>
      </w:r>
    </w:p>
    <w:p w14:paraId="3F6815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
    <w:p w14:paraId="46BF533A" w14:textId="77777777" w:rsidR="00110D4D" w:rsidRDefault="00110D4D" w:rsidP="00110D4D">
      <w:pPr>
        <w:rPr>
          <w:rFonts w:ascii="Arial" w:hAnsi="Arial" w:cs="Arial"/>
          <w:b/>
        </w:rPr>
      </w:pPr>
      <w:r>
        <w:rPr>
          <w:rFonts w:ascii="Arial" w:hAnsi="Arial" w:cs="Arial"/>
          <w:b/>
        </w:rPr>
        <w:t xml:space="preserve">Abstract: </w:t>
      </w:r>
    </w:p>
    <w:p w14:paraId="7F980D74" w14:textId="77777777" w:rsidR="00110D4D" w:rsidRDefault="00110D4D" w:rsidP="00110D4D">
      <w:r>
        <w:t>Session chair: There is no consensus to do the work in Rel-16 TEI due to potentially larger scope and late stage of Rel-16. The WF is agreeable to RAN4 and provides a set of candidate objectives. WF is noted as no work is planned. Further discussion in th</w:t>
      </w:r>
    </w:p>
    <w:p w14:paraId="62CEDA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304D" w14:textId="515EF777" w:rsidR="00110D4D" w:rsidRDefault="00110D4D" w:rsidP="00110D4D">
      <w:pPr>
        <w:rPr>
          <w:rFonts w:ascii="Arial" w:hAnsi="Arial" w:cs="Arial"/>
          <w:b/>
          <w:sz w:val="24"/>
        </w:rPr>
      </w:pPr>
      <w:r>
        <w:rPr>
          <w:rFonts w:ascii="Arial" w:hAnsi="Arial" w:cs="Arial"/>
          <w:b/>
          <w:color w:val="0000FF"/>
          <w:sz w:val="24"/>
        </w:rPr>
        <w:lastRenderedPageBreak/>
        <w:t>R4-2108379</w:t>
      </w:r>
      <w:r>
        <w:rPr>
          <w:rFonts w:ascii="Arial" w:hAnsi="Arial" w:cs="Arial"/>
          <w:b/>
          <w:color w:val="0000FF"/>
          <w:sz w:val="24"/>
        </w:rPr>
        <w:tab/>
      </w:r>
      <w:r>
        <w:rPr>
          <w:rFonts w:ascii="Arial" w:hAnsi="Arial" w:cs="Arial"/>
          <w:b/>
          <w:sz w:val="24"/>
        </w:rPr>
        <w:t>Email discussion summary: [99-e][204] NR_RRM_maintenance_R16</w:t>
      </w:r>
    </w:p>
    <w:p w14:paraId="33B099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24C08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46B72" w14:textId="77777777" w:rsidR="00110D4D" w:rsidRDefault="00110D4D" w:rsidP="00110D4D">
      <w:pPr>
        <w:pStyle w:val="Heading6"/>
      </w:pPr>
      <w:bookmarkStart w:id="81" w:name="_Toc73780676"/>
      <w:r>
        <w:t>5.1.7.3.1</w:t>
      </w:r>
      <w:r>
        <w:tab/>
        <w:t>RRM core</w:t>
      </w:r>
      <w:bookmarkEnd w:id="81"/>
    </w:p>
    <w:p w14:paraId="43486E31" w14:textId="1D89E974" w:rsidR="00110D4D" w:rsidRDefault="00110D4D" w:rsidP="00110D4D">
      <w:pPr>
        <w:rPr>
          <w:rFonts w:ascii="Arial" w:hAnsi="Arial" w:cs="Arial"/>
          <w:b/>
          <w:sz w:val="24"/>
        </w:rPr>
      </w:pPr>
      <w:r>
        <w:rPr>
          <w:rFonts w:ascii="Arial" w:hAnsi="Arial" w:cs="Arial"/>
          <w:b/>
          <w:color w:val="0000FF"/>
          <w:sz w:val="24"/>
        </w:rPr>
        <w:t>R4-2108222</w:t>
      </w:r>
      <w:r>
        <w:rPr>
          <w:rFonts w:ascii="Arial" w:hAnsi="Arial" w:cs="Arial"/>
          <w:b/>
          <w:color w:val="0000FF"/>
          <w:sz w:val="24"/>
        </w:rPr>
        <w:tab/>
      </w:r>
      <w:r>
        <w:rPr>
          <w:rFonts w:ascii="Arial" w:hAnsi="Arial" w:cs="Arial"/>
          <w:b/>
          <w:sz w:val="24"/>
        </w:rPr>
        <w:t>CR on Rel-16 SCell activation requirements</w:t>
      </w:r>
    </w:p>
    <w:p w14:paraId="596332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1 Cat: F (Rel-16)</w:t>
      </w:r>
      <w:r>
        <w:rPr>
          <w:i/>
        </w:rPr>
        <w:br/>
      </w:r>
      <w:r>
        <w:rPr>
          <w:i/>
        </w:rPr>
        <w:br/>
      </w:r>
      <w:r>
        <w:rPr>
          <w:i/>
        </w:rPr>
        <w:tab/>
      </w:r>
      <w:r>
        <w:rPr>
          <w:i/>
        </w:rPr>
        <w:tab/>
      </w:r>
      <w:r>
        <w:rPr>
          <w:i/>
        </w:rPr>
        <w:tab/>
      </w:r>
      <w:r>
        <w:rPr>
          <w:i/>
        </w:rPr>
        <w:tab/>
      </w:r>
      <w:r>
        <w:rPr>
          <w:i/>
        </w:rPr>
        <w:tab/>
        <w:t>Source: Huawei, HiSilicon</w:t>
      </w:r>
    </w:p>
    <w:p w14:paraId="339A30B0" w14:textId="77777777" w:rsidR="00110D4D" w:rsidRDefault="00110D4D" w:rsidP="00110D4D">
      <w:pPr>
        <w:rPr>
          <w:color w:val="808080"/>
        </w:rPr>
      </w:pPr>
      <w:r>
        <w:rPr>
          <w:color w:val="808080"/>
        </w:rPr>
        <w:t>(Replaces R4-2110909)</w:t>
      </w:r>
    </w:p>
    <w:p w14:paraId="2D90CA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CDBCA4" w14:textId="681268B9" w:rsidR="00110D4D" w:rsidRDefault="00110D4D" w:rsidP="00110D4D">
      <w:pPr>
        <w:rPr>
          <w:rFonts w:ascii="Arial" w:hAnsi="Arial" w:cs="Arial"/>
          <w:b/>
          <w:sz w:val="24"/>
        </w:rPr>
      </w:pPr>
      <w:r>
        <w:rPr>
          <w:rFonts w:ascii="Arial" w:hAnsi="Arial" w:cs="Arial"/>
          <w:b/>
          <w:color w:val="0000FF"/>
          <w:sz w:val="24"/>
        </w:rPr>
        <w:t>R4-2108223</w:t>
      </w:r>
      <w:r>
        <w:rPr>
          <w:rFonts w:ascii="Arial" w:hAnsi="Arial" w:cs="Arial"/>
          <w:b/>
          <w:color w:val="0000FF"/>
          <w:sz w:val="24"/>
        </w:rPr>
        <w:tab/>
      </w:r>
      <w:r>
        <w:rPr>
          <w:rFonts w:ascii="Arial" w:hAnsi="Arial" w:cs="Arial"/>
          <w:b/>
          <w:sz w:val="24"/>
        </w:rPr>
        <w:t xml:space="preserve">FR1 Single SCell activation requirement with TCI activation [FR1_SCell_TCI_Act] </w:t>
      </w:r>
    </w:p>
    <w:p w14:paraId="76A7CDC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1 Cat: F (Rel-16)</w:t>
      </w:r>
      <w:r>
        <w:rPr>
          <w:i/>
        </w:rPr>
        <w:br/>
      </w:r>
      <w:r>
        <w:rPr>
          <w:i/>
        </w:rPr>
        <w:br/>
      </w:r>
      <w:r>
        <w:rPr>
          <w:i/>
        </w:rPr>
        <w:tab/>
      </w:r>
      <w:r>
        <w:rPr>
          <w:i/>
        </w:rPr>
        <w:tab/>
      </w:r>
      <w:r>
        <w:rPr>
          <w:i/>
        </w:rPr>
        <w:tab/>
      </w:r>
      <w:r>
        <w:rPr>
          <w:i/>
        </w:rPr>
        <w:tab/>
      </w:r>
      <w:r>
        <w:rPr>
          <w:i/>
        </w:rPr>
        <w:tab/>
        <w:t>Source: Qualcomm</w:t>
      </w:r>
    </w:p>
    <w:p w14:paraId="74CDDE79" w14:textId="77777777" w:rsidR="00110D4D" w:rsidRDefault="00110D4D" w:rsidP="00110D4D">
      <w:pPr>
        <w:rPr>
          <w:color w:val="808080"/>
        </w:rPr>
      </w:pPr>
      <w:r>
        <w:rPr>
          <w:color w:val="808080"/>
        </w:rPr>
        <w:t>(Replaces R4-2108963)</w:t>
      </w:r>
    </w:p>
    <w:p w14:paraId="419D1E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87400" w14:textId="2DB9968A" w:rsidR="00110D4D" w:rsidRDefault="00110D4D" w:rsidP="00110D4D">
      <w:pPr>
        <w:rPr>
          <w:rFonts w:ascii="Arial" w:hAnsi="Arial" w:cs="Arial"/>
          <w:b/>
          <w:sz w:val="24"/>
        </w:rPr>
      </w:pPr>
      <w:r>
        <w:rPr>
          <w:rFonts w:ascii="Arial" w:hAnsi="Arial" w:cs="Arial"/>
          <w:b/>
          <w:color w:val="0000FF"/>
          <w:sz w:val="24"/>
        </w:rPr>
        <w:t>R4-2108257</w:t>
      </w:r>
      <w:r>
        <w:rPr>
          <w:rFonts w:ascii="Arial" w:hAnsi="Arial" w:cs="Arial"/>
          <w:b/>
          <w:color w:val="0000FF"/>
          <w:sz w:val="24"/>
        </w:rPr>
        <w:tab/>
      </w:r>
      <w:r>
        <w:rPr>
          <w:rFonts w:ascii="Arial" w:hAnsi="Arial" w:cs="Arial"/>
          <w:b/>
          <w:sz w:val="24"/>
        </w:rPr>
        <w:t>CR on CSSFintra for HST measurement requirements</w:t>
      </w:r>
    </w:p>
    <w:p w14:paraId="27DB56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1 Cat: F (Rel-16)</w:t>
      </w:r>
      <w:r>
        <w:rPr>
          <w:i/>
        </w:rPr>
        <w:br/>
      </w:r>
      <w:r>
        <w:rPr>
          <w:i/>
        </w:rPr>
        <w:br/>
      </w:r>
      <w:r>
        <w:rPr>
          <w:i/>
        </w:rPr>
        <w:tab/>
      </w:r>
      <w:r>
        <w:rPr>
          <w:i/>
        </w:rPr>
        <w:tab/>
      </w:r>
      <w:r>
        <w:rPr>
          <w:i/>
        </w:rPr>
        <w:tab/>
      </w:r>
      <w:r>
        <w:rPr>
          <w:i/>
        </w:rPr>
        <w:tab/>
      </w:r>
      <w:r>
        <w:rPr>
          <w:i/>
        </w:rPr>
        <w:tab/>
        <w:t>Source: CMCC</w:t>
      </w:r>
    </w:p>
    <w:p w14:paraId="1B84D3BF" w14:textId="77777777" w:rsidR="00110D4D" w:rsidRDefault="00110D4D" w:rsidP="00110D4D">
      <w:pPr>
        <w:rPr>
          <w:color w:val="808080"/>
        </w:rPr>
      </w:pPr>
      <w:r>
        <w:rPr>
          <w:color w:val="808080"/>
        </w:rPr>
        <w:t>(Replaces R4-2109526)</w:t>
      </w:r>
    </w:p>
    <w:p w14:paraId="3FF3C6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0EB5F" w14:textId="796A0874" w:rsidR="00110D4D" w:rsidRDefault="00110D4D" w:rsidP="00110D4D">
      <w:pPr>
        <w:rPr>
          <w:rFonts w:ascii="Arial" w:hAnsi="Arial" w:cs="Arial"/>
          <w:b/>
          <w:sz w:val="24"/>
        </w:rPr>
      </w:pPr>
      <w:r>
        <w:rPr>
          <w:rFonts w:ascii="Arial" w:hAnsi="Arial" w:cs="Arial"/>
          <w:b/>
          <w:color w:val="0000FF"/>
          <w:sz w:val="24"/>
        </w:rPr>
        <w:t>R4-2108258</w:t>
      </w:r>
      <w:r>
        <w:rPr>
          <w:rFonts w:ascii="Arial" w:hAnsi="Arial" w:cs="Arial"/>
          <w:b/>
          <w:color w:val="0000FF"/>
          <w:sz w:val="24"/>
        </w:rPr>
        <w:tab/>
      </w:r>
      <w:r>
        <w:rPr>
          <w:rFonts w:ascii="Arial" w:hAnsi="Arial" w:cs="Arial"/>
          <w:b/>
          <w:sz w:val="24"/>
        </w:rPr>
        <w:t>CR on CSSFintra for HST measurement requirements</w:t>
      </w:r>
    </w:p>
    <w:p w14:paraId="5B58A9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1 Cat: A (Rel-17)</w:t>
      </w:r>
      <w:r>
        <w:rPr>
          <w:i/>
        </w:rPr>
        <w:br/>
      </w:r>
      <w:r>
        <w:rPr>
          <w:i/>
        </w:rPr>
        <w:br/>
      </w:r>
      <w:r>
        <w:rPr>
          <w:i/>
        </w:rPr>
        <w:tab/>
      </w:r>
      <w:r>
        <w:rPr>
          <w:i/>
        </w:rPr>
        <w:tab/>
      </w:r>
      <w:r>
        <w:rPr>
          <w:i/>
        </w:rPr>
        <w:tab/>
      </w:r>
      <w:r>
        <w:rPr>
          <w:i/>
        </w:rPr>
        <w:tab/>
      </w:r>
      <w:r>
        <w:rPr>
          <w:i/>
        </w:rPr>
        <w:tab/>
        <w:t>Source: CMCC</w:t>
      </w:r>
    </w:p>
    <w:p w14:paraId="317DEAF8" w14:textId="77777777" w:rsidR="00110D4D" w:rsidRDefault="00110D4D" w:rsidP="00110D4D">
      <w:pPr>
        <w:rPr>
          <w:color w:val="808080"/>
        </w:rPr>
      </w:pPr>
      <w:r>
        <w:rPr>
          <w:color w:val="808080"/>
        </w:rPr>
        <w:t>(Replaces R4-2109525)</w:t>
      </w:r>
    </w:p>
    <w:p w14:paraId="4717C4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34180" w14:textId="5CCF8554" w:rsidR="00110D4D" w:rsidRDefault="00110D4D" w:rsidP="00110D4D">
      <w:pPr>
        <w:rPr>
          <w:rFonts w:ascii="Arial" w:hAnsi="Arial" w:cs="Arial"/>
          <w:b/>
          <w:sz w:val="24"/>
        </w:rPr>
      </w:pPr>
      <w:r>
        <w:rPr>
          <w:rFonts w:ascii="Arial" w:hAnsi="Arial" w:cs="Arial"/>
          <w:b/>
          <w:color w:val="0000FF"/>
          <w:sz w:val="24"/>
        </w:rPr>
        <w:t>R4-2108418</w:t>
      </w:r>
      <w:r>
        <w:rPr>
          <w:rFonts w:ascii="Arial" w:hAnsi="Arial" w:cs="Arial"/>
          <w:b/>
          <w:color w:val="0000FF"/>
          <w:sz w:val="24"/>
        </w:rPr>
        <w:tab/>
      </w:r>
      <w:r>
        <w:rPr>
          <w:rFonts w:ascii="Arial" w:hAnsi="Arial" w:cs="Arial"/>
          <w:b/>
          <w:sz w:val="24"/>
        </w:rPr>
        <w:t>CR on interruption for SCell addition/release R16</w:t>
      </w:r>
    </w:p>
    <w:p w14:paraId="146579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1 Cat: F (Rel-16)</w:t>
      </w:r>
      <w:r>
        <w:rPr>
          <w:i/>
        </w:rPr>
        <w:br/>
      </w:r>
      <w:r>
        <w:rPr>
          <w:i/>
        </w:rPr>
        <w:br/>
      </w:r>
      <w:r>
        <w:rPr>
          <w:i/>
        </w:rPr>
        <w:tab/>
      </w:r>
      <w:r>
        <w:rPr>
          <w:i/>
        </w:rPr>
        <w:tab/>
      </w:r>
      <w:r>
        <w:rPr>
          <w:i/>
        </w:rPr>
        <w:tab/>
      </w:r>
      <w:r>
        <w:rPr>
          <w:i/>
        </w:rPr>
        <w:tab/>
      </w:r>
      <w:r>
        <w:rPr>
          <w:i/>
        </w:rPr>
        <w:tab/>
        <w:t>Source: Apple</w:t>
      </w:r>
    </w:p>
    <w:p w14:paraId="5DDB2D23" w14:textId="77777777" w:rsidR="00110D4D" w:rsidRDefault="00110D4D" w:rsidP="00110D4D">
      <w:pPr>
        <w:rPr>
          <w:color w:val="808080"/>
        </w:rPr>
      </w:pPr>
      <w:r>
        <w:rPr>
          <w:color w:val="808080"/>
        </w:rPr>
        <w:t>(Replaces R4-2109303)</w:t>
      </w:r>
    </w:p>
    <w:p w14:paraId="30F511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AC388" w14:textId="1A7C09E8" w:rsidR="00110D4D" w:rsidRDefault="00110D4D" w:rsidP="00110D4D">
      <w:pPr>
        <w:rPr>
          <w:rFonts w:ascii="Arial" w:hAnsi="Arial" w:cs="Arial"/>
          <w:b/>
          <w:sz w:val="24"/>
        </w:rPr>
      </w:pPr>
      <w:r>
        <w:rPr>
          <w:rFonts w:ascii="Arial" w:hAnsi="Arial" w:cs="Arial"/>
          <w:b/>
          <w:color w:val="0000FF"/>
          <w:sz w:val="24"/>
        </w:rPr>
        <w:lastRenderedPageBreak/>
        <w:t>R4-2108423</w:t>
      </w:r>
      <w:r>
        <w:rPr>
          <w:rFonts w:ascii="Arial" w:hAnsi="Arial" w:cs="Arial"/>
          <w:b/>
          <w:color w:val="0000FF"/>
          <w:sz w:val="24"/>
        </w:rPr>
        <w:tab/>
      </w:r>
      <w:r>
        <w:rPr>
          <w:rFonts w:ascii="Arial" w:hAnsi="Arial" w:cs="Arial"/>
          <w:b/>
          <w:sz w:val="24"/>
        </w:rPr>
        <w:t>CR on maintaining sync conditions for intra-band DAPS handover R16</w:t>
      </w:r>
    </w:p>
    <w:p w14:paraId="6BB0E0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1 Cat: F (Rel-16)</w:t>
      </w:r>
      <w:r>
        <w:rPr>
          <w:i/>
        </w:rPr>
        <w:br/>
      </w:r>
      <w:r>
        <w:rPr>
          <w:i/>
        </w:rPr>
        <w:br/>
      </w:r>
      <w:r>
        <w:rPr>
          <w:i/>
        </w:rPr>
        <w:tab/>
      </w:r>
      <w:r>
        <w:rPr>
          <w:i/>
        </w:rPr>
        <w:tab/>
      </w:r>
      <w:r>
        <w:rPr>
          <w:i/>
        </w:rPr>
        <w:tab/>
      </w:r>
      <w:r>
        <w:rPr>
          <w:i/>
        </w:rPr>
        <w:tab/>
      </w:r>
      <w:r>
        <w:rPr>
          <w:i/>
        </w:rPr>
        <w:tab/>
        <w:t>Source: Huawei, HiSilicon</w:t>
      </w:r>
    </w:p>
    <w:p w14:paraId="0CB81006" w14:textId="77777777" w:rsidR="00110D4D" w:rsidRDefault="00110D4D" w:rsidP="00110D4D">
      <w:pPr>
        <w:rPr>
          <w:color w:val="808080"/>
        </w:rPr>
      </w:pPr>
      <w:r>
        <w:rPr>
          <w:color w:val="808080"/>
        </w:rPr>
        <w:t>(Replaces R4-2110292)</w:t>
      </w:r>
    </w:p>
    <w:p w14:paraId="097221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4D2CA" w14:textId="73C577A6" w:rsidR="00110D4D" w:rsidRDefault="00110D4D" w:rsidP="00110D4D">
      <w:pPr>
        <w:rPr>
          <w:rFonts w:ascii="Arial" w:hAnsi="Arial" w:cs="Arial"/>
          <w:b/>
          <w:sz w:val="24"/>
        </w:rPr>
      </w:pPr>
      <w:r>
        <w:rPr>
          <w:rFonts w:ascii="Arial" w:hAnsi="Arial" w:cs="Arial"/>
          <w:b/>
          <w:color w:val="0000FF"/>
          <w:sz w:val="24"/>
        </w:rPr>
        <w:t>R4-2108963</w:t>
      </w:r>
      <w:r>
        <w:rPr>
          <w:rFonts w:ascii="Arial" w:hAnsi="Arial" w:cs="Arial"/>
          <w:b/>
          <w:color w:val="0000FF"/>
          <w:sz w:val="24"/>
        </w:rPr>
        <w:tab/>
      </w:r>
      <w:r>
        <w:rPr>
          <w:rFonts w:ascii="Arial" w:hAnsi="Arial" w:cs="Arial"/>
          <w:b/>
          <w:sz w:val="24"/>
        </w:rPr>
        <w:t>Cat-F CR to FR1 Single SCell activation requirement with TCI activation in Rel-16</w:t>
      </w:r>
    </w:p>
    <w:p w14:paraId="0138BF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Cat: F (Rel-16)</w:t>
      </w:r>
      <w:r>
        <w:rPr>
          <w:i/>
        </w:rPr>
        <w:br/>
      </w:r>
      <w:r>
        <w:rPr>
          <w:i/>
        </w:rPr>
        <w:br/>
      </w:r>
      <w:r>
        <w:rPr>
          <w:i/>
        </w:rPr>
        <w:tab/>
      </w:r>
      <w:r>
        <w:rPr>
          <w:i/>
        </w:rPr>
        <w:tab/>
      </w:r>
      <w:r>
        <w:rPr>
          <w:i/>
        </w:rPr>
        <w:tab/>
      </w:r>
      <w:r>
        <w:rPr>
          <w:i/>
        </w:rPr>
        <w:tab/>
      </w:r>
      <w:r>
        <w:rPr>
          <w:i/>
        </w:rPr>
        <w:tab/>
        <w:t>Source: Qualcomm Incorporated</w:t>
      </w:r>
    </w:p>
    <w:p w14:paraId="1AB8B9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R4-2108223</w:t>
      </w:r>
      <w:r>
        <w:rPr>
          <w:color w:val="993300"/>
          <w:u w:val="single"/>
        </w:rPr>
        <w:t>.</w:t>
      </w:r>
    </w:p>
    <w:p w14:paraId="798C0DCB" w14:textId="19380C9E" w:rsidR="00110D4D" w:rsidRDefault="00110D4D" w:rsidP="00110D4D">
      <w:pPr>
        <w:rPr>
          <w:rFonts w:ascii="Arial" w:hAnsi="Arial" w:cs="Arial"/>
          <w:b/>
          <w:sz w:val="24"/>
        </w:rPr>
      </w:pPr>
      <w:r>
        <w:rPr>
          <w:rFonts w:ascii="Arial" w:hAnsi="Arial" w:cs="Arial"/>
          <w:b/>
          <w:color w:val="0000FF"/>
          <w:sz w:val="24"/>
        </w:rPr>
        <w:t>R4-2108964</w:t>
      </w:r>
      <w:r>
        <w:rPr>
          <w:rFonts w:ascii="Arial" w:hAnsi="Arial" w:cs="Arial"/>
          <w:b/>
          <w:color w:val="0000FF"/>
          <w:sz w:val="24"/>
        </w:rPr>
        <w:tab/>
      </w:r>
      <w:r>
        <w:rPr>
          <w:rFonts w:ascii="Arial" w:hAnsi="Arial" w:cs="Arial"/>
          <w:b/>
          <w:sz w:val="24"/>
        </w:rPr>
        <w:t>Cat-A CR to FR1 Single SCell activation requirement with TCI activation in Rel-17</w:t>
      </w:r>
    </w:p>
    <w:p w14:paraId="4B4681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CR-1852  rev  Cat: A (Rel-17)</w:t>
      </w:r>
      <w:r>
        <w:rPr>
          <w:i/>
        </w:rPr>
        <w:br/>
      </w:r>
      <w:r>
        <w:rPr>
          <w:i/>
        </w:rPr>
        <w:br/>
      </w:r>
      <w:r>
        <w:rPr>
          <w:i/>
        </w:rPr>
        <w:tab/>
      </w:r>
      <w:r>
        <w:rPr>
          <w:i/>
        </w:rPr>
        <w:tab/>
      </w:r>
      <w:r>
        <w:rPr>
          <w:i/>
        </w:rPr>
        <w:tab/>
      </w:r>
      <w:r>
        <w:rPr>
          <w:i/>
        </w:rPr>
        <w:tab/>
      </w:r>
      <w:r>
        <w:rPr>
          <w:i/>
        </w:rPr>
        <w:tab/>
        <w:t>Source: Qualcomm Incorporated</w:t>
      </w:r>
    </w:p>
    <w:p w14:paraId="02A7A3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8B828" w14:textId="79868B44" w:rsidR="00110D4D" w:rsidRDefault="00110D4D" w:rsidP="00110D4D">
      <w:pPr>
        <w:rPr>
          <w:rFonts w:ascii="Arial" w:hAnsi="Arial" w:cs="Arial"/>
          <w:b/>
          <w:sz w:val="24"/>
        </w:rPr>
      </w:pPr>
      <w:r>
        <w:rPr>
          <w:rFonts w:ascii="Arial" w:hAnsi="Arial" w:cs="Arial"/>
          <w:b/>
          <w:color w:val="0000FF"/>
          <w:sz w:val="24"/>
        </w:rPr>
        <w:t>R4-2108965</w:t>
      </w:r>
      <w:r>
        <w:rPr>
          <w:rFonts w:ascii="Arial" w:hAnsi="Arial" w:cs="Arial"/>
          <w:b/>
          <w:color w:val="0000FF"/>
          <w:sz w:val="24"/>
        </w:rPr>
        <w:tab/>
      </w:r>
      <w:r>
        <w:rPr>
          <w:rFonts w:ascii="Arial" w:hAnsi="Arial" w:cs="Arial"/>
          <w:b/>
          <w:sz w:val="24"/>
        </w:rPr>
        <w:t>Cat-F CR to FR1 SSB-less SCell activation requirement in Rel-16</w:t>
      </w:r>
    </w:p>
    <w:p w14:paraId="25F2EC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CR-1853  rev  Cat: F (Rel-16)</w:t>
      </w:r>
      <w:r>
        <w:rPr>
          <w:i/>
        </w:rPr>
        <w:br/>
      </w:r>
      <w:r>
        <w:rPr>
          <w:i/>
        </w:rPr>
        <w:br/>
      </w:r>
      <w:r>
        <w:rPr>
          <w:i/>
        </w:rPr>
        <w:tab/>
      </w:r>
      <w:r>
        <w:rPr>
          <w:i/>
        </w:rPr>
        <w:tab/>
      </w:r>
      <w:r>
        <w:rPr>
          <w:i/>
        </w:rPr>
        <w:tab/>
      </w:r>
      <w:r>
        <w:rPr>
          <w:i/>
        </w:rPr>
        <w:tab/>
      </w:r>
      <w:r>
        <w:rPr>
          <w:i/>
        </w:rPr>
        <w:tab/>
        <w:t>Source: Qualcomm Incorporated</w:t>
      </w:r>
    </w:p>
    <w:p w14:paraId="1DD886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99B0BB" w14:textId="4C80333F" w:rsidR="00110D4D" w:rsidRDefault="00110D4D" w:rsidP="00110D4D">
      <w:pPr>
        <w:rPr>
          <w:rFonts w:ascii="Arial" w:hAnsi="Arial" w:cs="Arial"/>
          <w:b/>
          <w:sz w:val="24"/>
        </w:rPr>
      </w:pPr>
      <w:r>
        <w:rPr>
          <w:rFonts w:ascii="Arial" w:hAnsi="Arial" w:cs="Arial"/>
          <w:b/>
          <w:color w:val="0000FF"/>
          <w:sz w:val="24"/>
        </w:rPr>
        <w:t>R4-2108966</w:t>
      </w:r>
      <w:r>
        <w:rPr>
          <w:rFonts w:ascii="Arial" w:hAnsi="Arial" w:cs="Arial"/>
          <w:b/>
          <w:color w:val="0000FF"/>
          <w:sz w:val="24"/>
        </w:rPr>
        <w:tab/>
      </w:r>
      <w:r>
        <w:rPr>
          <w:rFonts w:ascii="Arial" w:hAnsi="Arial" w:cs="Arial"/>
          <w:b/>
          <w:sz w:val="24"/>
        </w:rPr>
        <w:t>Cat-A CR to FR1 SSB-less SCell activation requirement in Rel-17</w:t>
      </w:r>
    </w:p>
    <w:p w14:paraId="49111B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CR-1854  rev  Cat: A (Rel-17)</w:t>
      </w:r>
      <w:r>
        <w:rPr>
          <w:i/>
        </w:rPr>
        <w:br/>
      </w:r>
      <w:r>
        <w:rPr>
          <w:i/>
        </w:rPr>
        <w:br/>
      </w:r>
      <w:r>
        <w:rPr>
          <w:i/>
        </w:rPr>
        <w:tab/>
      </w:r>
      <w:r>
        <w:rPr>
          <w:i/>
        </w:rPr>
        <w:tab/>
      </w:r>
      <w:r>
        <w:rPr>
          <w:i/>
        </w:rPr>
        <w:tab/>
      </w:r>
      <w:r>
        <w:rPr>
          <w:i/>
        </w:rPr>
        <w:tab/>
      </w:r>
      <w:r>
        <w:rPr>
          <w:i/>
        </w:rPr>
        <w:tab/>
        <w:t>Source: Qualcomm Incorporated</w:t>
      </w:r>
    </w:p>
    <w:p w14:paraId="6BEFF2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AE74D" w14:textId="539198DB" w:rsidR="00110D4D" w:rsidRDefault="00110D4D" w:rsidP="00110D4D">
      <w:pPr>
        <w:rPr>
          <w:rFonts w:ascii="Arial" w:hAnsi="Arial" w:cs="Arial"/>
          <w:b/>
          <w:sz w:val="24"/>
        </w:rPr>
      </w:pPr>
      <w:r>
        <w:rPr>
          <w:rFonts w:ascii="Arial" w:hAnsi="Arial" w:cs="Arial"/>
          <w:b/>
          <w:color w:val="0000FF"/>
          <w:sz w:val="24"/>
        </w:rPr>
        <w:t>R4-2108967</w:t>
      </w:r>
      <w:r>
        <w:rPr>
          <w:rFonts w:ascii="Arial" w:hAnsi="Arial" w:cs="Arial"/>
          <w:b/>
          <w:color w:val="0000FF"/>
          <w:sz w:val="24"/>
        </w:rPr>
        <w:tab/>
      </w:r>
      <w:r>
        <w:rPr>
          <w:rFonts w:ascii="Arial" w:hAnsi="Arial" w:cs="Arial"/>
          <w:b/>
          <w:sz w:val="24"/>
        </w:rPr>
        <w:t>Maintenance on FR1 SCell Activation</w:t>
      </w:r>
    </w:p>
    <w:p w14:paraId="6644EC0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B464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1EF04" w14:textId="7F09E1EA" w:rsidR="00110D4D" w:rsidRDefault="00110D4D" w:rsidP="00110D4D">
      <w:pPr>
        <w:rPr>
          <w:rFonts w:ascii="Arial" w:hAnsi="Arial" w:cs="Arial"/>
          <w:b/>
          <w:sz w:val="24"/>
        </w:rPr>
      </w:pPr>
      <w:r>
        <w:rPr>
          <w:rFonts w:ascii="Arial" w:hAnsi="Arial" w:cs="Arial"/>
          <w:b/>
          <w:color w:val="0000FF"/>
          <w:sz w:val="24"/>
        </w:rPr>
        <w:t>R4-2109303</w:t>
      </w:r>
      <w:r>
        <w:rPr>
          <w:rFonts w:ascii="Arial" w:hAnsi="Arial" w:cs="Arial"/>
          <w:b/>
          <w:color w:val="0000FF"/>
          <w:sz w:val="24"/>
        </w:rPr>
        <w:tab/>
      </w:r>
      <w:r>
        <w:rPr>
          <w:rFonts w:ascii="Arial" w:hAnsi="Arial" w:cs="Arial"/>
          <w:b/>
          <w:sz w:val="24"/>
        </w:rPr>
        <w:t>CR on interruption for SCell addition/release R16</w:t>
      </w:r>
    </w:p>
    <w:p w14:paraId="5F433B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Cat: F (Rel-16)</w:t>
      </w:r>
      <w:r>
        <w:rPr>
          <w:i/>
        </w:rPr>
        <w:br/>
      </w:r>
      <w:r>
        <w:rPr>
          <w:i/>
        </w:rPr>
        <w:br/>
      </w:r>
      <w:r>
        <w:rPr>
          <w:i/>
        </w:rPr>
        <w:tab/>
      </w:r>
      <w:r>
        <w:rPr>
          <w:i/>
        </w:rPr>
        <w:tab/>
      </w:r>
      <w:r>
        <w:rPr>
          <w:i/>
        </w:rPr>
        <w:tab/>
      </w:r>
      <w:r>
        <w:rPr>
          <w:i/>
        </w:rPr>
        <w:tab/>
      </w:r>
      <w:r>
        <w:rPr>
          <w:i/>
        </w:rPr>
        <w:tab/>
        <w:t>Source: Apple</w:t>
      </w:r>
    </w:p>
    <w:p w14:paraId="0E973A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R4-2108418</w:t>
      </w:r>
      <w:r>
        <w:rPr>
          <w:color w:val="993300"/>
          <w:u w:val="single"/>
        </w:rPr>
        <w:t>.</w:t>
      </w:r>
    </w:p>
    <w:p w14:paraId="392CC72B" w14:textId="77121937" w:rsidR="00110D4D" w:rsidRDefault="00110D4D" w:rsidP="00110D4D">
      <w:pPr>
        <w:rPr>
          <w:rFonts w:ascii="Arial" w:hAnsi="Arial" w:cs="Arial"/>
          <w:b/>
          <w:sz w:val="24"/>
        </w:rPr>
      </w:pPr>
      <w:r>
        <w:rPr>
          <w:rFonts w:ascii="Arial" w:hAnsi="Arial" w:cs="Arial"/>
          <w:b/>
          <w:color w:val="0000FF"/>
          <w:sz w:val="24"/>
        </w:rPr>
        <w:lastRenderedPageBreak/>
        <w:t>R4-2109304</w:t>
      </w:r>
      <w:r>
        <w:rPr>
          <w:rFonts w:ascii="Arial" w:hAnsi="Arial" w:cs="Arial"/>
          <w:b/>
          <w:color w:val="0000FF"/>
          <w:sz w:val="24"/>
        </w:rPr>
        <w:tab/>
      </w:r>
      <w:r>
        <w:rPr>
          <w:rFonts w:ascii="Arial" w:hAnsi="Arial" w:cs="Arial"/>
          <w:b/>
          <w:sz w:val="24"/>
        </w:rPr>
        <w:t>CR on interruption for SCell addition/release R17</w:t>
      </w:r>
    </w:p>
    <w:p w14:paraId="3FCA638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CR-1893  rev  Cat: A (Rel-17)</w:t>
      </w:r>
      <w:r>
        <w:rPr>
          <w:i/>
        </w:rPr>
        <w:br/>
      </w:r>
      <w:r>
        <w:rPr>
          <w:i/>
        </w:rPr>
        <w:br/>
      </w:r>
      <w:r>
        <w:rPr>
          <w:i/>
        </w:rPr>
        <w:tab/>
      </w:r>
      <w:r>
        <w:rPr>
          <w:i/>
        </w:rPr>
        <w:tab/>
      </w:r>
      <w:r>
        <w:rPr>
          <w:i/>
        </w:rPr>
        <w:tab/>
      </w:r>
      <w:r>
        <w:rPr>
          <w:i/>
        </w:rPr>
        <w:tab/>
      </w:r>
      <w:r>
        <w:rPr>
          <w:i/>
        </w:rPr>
        <w:tab/>
        <w:t>Source: Apple</w:t>
      </w:r>
    </w:p>
    <w:p w14:paraId="0EDD55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E5390" w14:textId="27A0877D" w:rsidR="00110D4D" w:rsidRDefault="00110D4D" w:rsidP="00110D4D">
      <w:pPr>
        <w:rPr>
          <w:rFonts w:ascii="Arial" w:hAnsi="Arial" w:cs="Arial"/>
          <w:b/>
          <w:sz w:val="24"/>
        </w:rPr>
      </w:pPr>
      <w:r>
        <w:rPr>
          <w:rFonts w:ascii="Arial" w:hAnsi="Arial" w:cs="Arial"/>
          <w:b/>
          <w:color w:val="0000FF"/>
          <w:sz w:val="24"/>
        </w:rPr>
        <w:t>R4-2109305</w:t>
      </w:r>
      <w:r>
        <w:rPr>
          <w:rFonts w:ascii="Arial" w:hAnsi="Arial" w:cs="Arial"/>
          <w:b/>
          <w:color w:val="0000FF"/>
          <w:sz w:val="24"/>
        </w:rPr>
        <w:tab/>
      </w:r>
      <w:r>
        <w:rPr>
          <w:rFonts w:ascii="Arial" w:hAnsi="Arial" w:cs="Arial"/>
          <w:b/>
          <w:sz w:val="24"/>
        </w:rPr>
        <w:t>On SSB-less SCell activation</w:t>
      </w:r>
    </w:p>
    <w:p w14:paraId="5D52D7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6B24B4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A8247" w14:textId="6193BA9F" w:rsidR="00110D4D" w:rsidRDefault="00110D4D" w:rsidP="00110D4D">
      <w:pPr>
        <w:rPr>
          <w:rFonts w:ascii="Arial" w:hAnsi="Arial" w:cs="Arial"/>
          <w:b/>
          <w:sz w:val="24"/>
        </w:rPr>
      </w:pPr>
      <w:r>
        <w:rPr>
          <w:rFonts w:ascii="Arial" w:hAnsi="Arial" w:cs="Arial"/>
          <w:b/>
          <w:color w:val="0000FF"/>
          <w:sz w:val="24"/>
        </w:rPr>
        <w:t>R4-2109306</w:t>
      </w:r>
      <w:r>
        <w:rPr>
          <w:rFonts w:ascii="Arial" w:hAnsi="Arial" w:cs="Arial"/>
          <w:b/>
          <w:color w:val="0000FF"/>
          <w:sz w:val="24"/>
        </w:rPr>
        <w:tab/>
      </w:r>
      <w:r>
        <w:rPr>
          <w:rFonts w:ascii="Arial" w:hAnsi="Arial" w:cs="Arial"/>
          <w:b/>
          <w:sz w:val="24"/>
        </w:rPr>
        <w:t>CR on SSB-less SCell activation requirement R16</w:t>
      </w:r>
    </w:p>
    <w:p w14:paraId="001153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CR-1894  rev  Cat: B (Rel-16)</w:t>
      </w:r>
      <w:r>
        <w:rPr>
          <w:i/>
        </w:rPr>
        <w:br/>
      </w:r>
      <w:r>
        <w:rPr>
          <w:i/>
        </w:rPr>
        <w:br/>
      </w:r>
      <w:r>
        <w:rPr>
          <w:i/>
        </w:rPr>
        <w:tab/>
      </w:r>
      <w:r>
        <w:rPr>
          <w:i/>
        </w:rPr>
        <w:tab/>
      </w:r>
      <w:r>
        <w:rPr>
          <w:i/>
        </w:rPr>
        <w:tab/>
      </w:r>
      <w:r>
        <w:rPr>
          <w:i/>
        </w:rPr>
        <w:tab/>
      </w:r>
      <w:r>
        <w:rPr>
          <w:i/>
        </w:rPr>
        <w:tab/>
        <w:t>Source: Apple</w:t>
      </w:r>
    </w:p>
    <w:p w14:paraId="271E48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B4D62" w14:textId="7A9A4387" w:rsidR="00110D4D" w:rsidRDefault="00110D4D" w:rsidP="00110D4D">
      <w:pPr>
        <w:rPr>
          <w:rFonts w:ascii="Arial" w:hAnsi="Arial" w:cs="Arial"/>
          <w:b/>
          <w:sz w:val="24"/>
        </w:rPr>
      </w:pPr>
      <w:r>
        <w:rPr>
          <w:rFonts w:ascii="Arial" w:hAnsi="Arial" w:cs="Arial"/>
          <w:b/>
          <w:color w:val="0000FF"/>
          <w:sz w:val="24"/>
        </w:rPr>
        <w:t>R4-2109307</w:t>
      </w:r>
      <w:r>
        <w:rPr>
          <w:rFonts w:ascii="Arial" w:hAnsi="Arial" w:cs="Arial"/>
          <w:b/>
          <w:color w:val="0000FF"/>
          <w:sz w:val="24"/>
        </w:rPr>
        <w:tab/>
      </w:r>
      <w:r>
        <w:rPr>
          <w:rFonts w:ascii="Arial" w:hAnsi="Arial" w:cs="Arial"/>
          <w:b/>
          <w:sz w:val="24"/>
        </w:rPr>
        <w:t>CR on SSB-less SCell activation requirement R17</w:t>
      </w:r>
    </w:p>
    <w:p w14:paraId="57CB67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CR-1895  rev  Cat: A (Rel-17)</w:t>
      </w:r>
      <w:r>
        <w:rPr>
          <w:i/>
        </w:rPr>
        <w:br/>
      </w:r>
      <w:r>
        <w:rPr>
          <w:i/>
        </w:rPr>
        <w:br/>
      </w:r>
      <w:r>
        <w:rPr>
          <w:i/>
        </w:rPr>
        <w:tab/>
      </w:r>
      <w:r>
        <w:rPr>
          <w:i/>
        </w:rPr>
        <w:tab/>
      </w:r>
      <w:r>
        <w:rPr>
          <w:i/>
        </w:rPr>
        <w:tab/>
      </w:r>
      <w:r>
        <w:rPr>
          <w:i/>
        </w:rPr>
        <w:tab/>
      </w:r>
      <w:r>
        <w:rPr>
          <w:i/>
        </w:rPr>
        <w:tab/>
        <w:t>Source: Apple</w:t>
      </w:r>
    </w:p>
    <w:p w14:paraId="75150A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D7B3F" w14:textId="4CA4F37E" w:rsidR="00110D4D" w:rsidRDefault="00110D4D" w:rsidP="00110D4D">
      <w:pPr>
        <w:rPr>
          <w:rFonts w:ascii="Arial" w:hAnsi="Arial" w:cs="Arial"/>
          <w:b/>
          <w:sz w:val="24"/>
        </w:rPr>
      </w:pPr>
      <w:r>
        <w:rPr>
          <w:rFonts w:ascii="Arial" w:hAnsi="Arial" w:cs="Arial"/>
          <w:b/>
          <w:color w:val="0000FF"/>
          <w:sz w:val="24"/>
        </w:rPr>
        <w:t>R4-2109322</w:t>
      </w:r>
      <w:r>
        <w:rPr>
          <w:rFonts w:ascii="Arial" w:hAnsi="Arial" w:cs="Arial"/>
          <w:b/>
          <w:color w:val="0000FF"/>
          <w:sz w:val="24"/>
        </w:rPr>
        <w:tab/>
      </w:r>
      <w:r>
        <w:rPr>
          <w:rFonts w:ascii="Arial" w:hAnsi="Arial" w:cs="Arial"/>
          <w:b/>
          <w:sz w:val="24"/>
        </w:rPr>
        <w:t>Clarification on NR-LTE inter-RAT HST RRM measurement requirements</w:t>
      </w:r>
    </w:p>
    <w:p w14:paraId="4275AD3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67547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0169" w14:textId="5A3E74B7" w:rsidR="00110D4D" w:rsidRDefault="00110D4D" w:rsidP="00110D4D">
      <w:pPr>
        <w:rPr>
          <w:rFonts w:ascii="Arial" w:hAnsi="Arial" w:cs="Arial"/>
          <w:b/>
          <w:sz w:val="24"/>
        </w:rPr>
      </w:pPr>
      <w:r>
        <w:rPr>
          <w:rFonts w:ascii="Arial" w:hAnsi="Arial" w:cs="Arial"/>
          <w:b/>
          <w:color w:val="0000FF"/>
          <w:sz w:val="24"/>
        </w:rPr>
        <w:t>R4-2109323</w:t>
      </w:r>
      <w:r>
        <w:rPr>
          <w:rFonts w:ascii="Arial" w:hAnsi="Arial" w:cs="Arial"/>
          <w:b/>
          <w:color w:val="0000FF"/>
          <w:sz w:val="24"/>
        </w:rPr>
        <w:tab/>
      </w:r>
      <w:r>
        <w:rPr>
          <w:rFonts w:ascii="Arial" w:hAnsi="Arial" w:cs="Arial"/>
          <w:b/>
          <w:sz w:val="24"/>
        </w:rPr>
        <w:t>CR on inter-RAT HST RRM measurement requirements R16</w:t>
      </w:r>
    </w:p>
    <w:p w14:paraId="6A594F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CR-1899  rev  Cat: F (Rel-16)</w:t>
      </w:r>
      <w:r>
        <w:rPr>
          <w:i/>
        </w:rPr>
        <w:br/>
      </w:r>
      <w:r>
        <w:rPr>
          <w:i/>
        </w:rPr>
        <w:br/>
      </w:r>
      <w:r>
        <w:rPr>
          <w:i/>
        </w:rPr>
        <w:tab/>
      </w:r>
      <w:r>
        <w:rPr>
          <w:i/>
        </w:rPr>
        <w:tab/>
      </w:r>
      <w:r>
        <w:rPr>
          <w:i/>
        </w:rPr>
        <w:tab/>
      </w:r>
      <w:r>
        <w:rPr>
          <w:i/>
        </w:rPr>
        <w:tab/>
      </w:r>
      <w:r>
        <w:rPr>
          <w:i/>
        </w:rPr>
        <w:tab/>
        <w:t>Source: Apple</w:t>
      </w:r>
    </w:p>
    <w:p w14:paraId="3FAD4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0665A" w14:textId="10948EBE" w:rsidR="00110D4D" w:rsidRDefault="00110D4D" w:rsidP="00110D4D">
      <w:pPr>
        <w:rPr>
          <w:rFonts w:ascii="Arial" w:hAnsi="Arial" w:cs="Arial"/>
          <w:b/>
          <w:sz w:val="24"/>
        </w:rPr>
      </w:pPr>
      <w:r>
        <w:rPr>
          <w:rFonts w:ascii="Arial" w:hAnsi="Arial" w:cs="Arial"/>
          <w:b/>
          <w:color w:val="0000FF"/>
          <w:sz w:val="24"/>
        </w:rPr>
        <w:t>R4-2109324</w:t>
      </w:r>
      <w:r>
        <w:rPr>
          <w:rFonts w:ascii="Arial" w:hAnsi="Arial" w:cs="Arial"/>
          <w:b/>
          <w:color w:val="0000FF"/>
          <w:sz w:val="24"/>
        </w:rPr>
        <w:tab/>
      </w:r>
      <w:r>
        <w:rPr>
          <w:rFonts w:ascii="Arial" w:hAnsi="Arial" w:cs="Arial"/>
          <w:b/>
          <w:sz w:val="24"/>
        </w:rPr>
        <w:t>CR on inter-RAT HST RRM measurement requirements R17</w:t>
      </w:r>
    </w:p>
    <w:p w14:paraId="39C461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CR-1900  rev  Cat: A (Rel-17)</w:t>
      </w:r>
      <w:r>
        <w:rPr>
          <w:i/>
        </w:rPr>
        <w:br/>
      </w:r>
      <w:r>
        <w:rPr>
          <w:i/>
        </w:rPr>
        <w:br/>
      </w:r>
      <w:r>
        <w:rPr>
          <w:i/>
        </w:rPr>
        <w:tab/>
      </w:r>
      <w:r>
        <w:rPr>
          <w:i/>
        </w:rPr>
        <w:tab/>
      </w:r>
      <w:r>
        <w:rPr>
          <w:i/>
        </w:rPr>
        <w:tab/>
      </w:r>
      <w:r>
        <w:rPr>
          <w:i/>
        </w:rPr>
        <w:tab/>
      </w:r>
      <w:r>
        <w:rPr>
          <w:i/>
        </w:rPr>
        <w:tab/>
        <w:t>Source: Apple</w:t>
      </w:r>
    </w:p>
    <w:p w14:paraId="042180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34BB15" w14:textId="0C0A8F5D" w:rsidR="00110D4D" w:rsidRDefault="00110D4D" w:rsidP="00110D4D">
      <w:pPr>
        <w:rPr>
          <w:rFonts w:ascii="Arial" w:hAnsi="Arial" w:cs="Arial"/>
          <w:b/>
          <w:sz w:val="24"/>
        </w:rPr>
      </w:pPr>
      <w:r>
        <w:rPr>
          <w:rFonts w:ascii="Arial" w:hAnsi="Arial" w:cs="Arial"/>
          <w:b/>
          <w:color w:val="0000FF"/>
          <w:sz w:val="24"/>
        </w:rPr>
        <w:t>R4-2109525</w:t>
      </w:r>
      <w:r>
        <w:rPr>
          <w:rFonts w:ascii="Arial" w:hAnsi="Arial" w:cs="Arial"/>
          <w:b/>
          <w:color w:val="0000FF"/>
          <w:sz w:val="24"/>
        </w:rPr>
        <w:tab/>
      </w:r>
      <w:r>
        <w:rPr>
          <w:rFonts w:ascii="Arial" w:hAnsi="Arial" w:cs="Arial"/>
          <w:b/>
          <w:sz w:val="24"/>
        </w:rPr>
        <w:t>CR on CSSFintra for HST measurement requirements</w:t>
      </w:r>
    </w:p>
    <w:p w14:paraId="5369F03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Cat: A (Rel-17)</w:t>
      </w:r>
      <w:r>
        <w:rPr>
          <w:i/>
        </w:rPr>
        <w:br/>
      </w:r>
      <w:r>
        <w:rPr>
          <w:i/>
        </w:rPr>
        <w:br/>
      </w:r>
      <w:r>
        <w:rPr>
          <w:i/>
        </w:rPr>
        <w:tab/>
      </w:r>
      <w:r>
        <w:rPr>
          <w:i/>
        </w:rPr>
        <w:tab/>
      </w:r>
      <w:r>
        <w:rPr>
          <w:i/>
        </w:rPr>
        <w:tab/>
      </w:r>
      <w:r>
        <w:rPr>
          <w:i/>
        </w:rPr>
        <w:tab/>
      </w:r>
      <w:r>
        <w:rPr>
          <w:i/>
        </w:rPr>
        <w:tab/>
        <w:t>Source: CMCC</w:t>
      </w:r>
    </w:p>
    <w:p w14:paraId="3118EE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R4-2108258</w:t>
      </w:r>
      <w:r>
        <w:rPr>
          <w:color w:val="993300"/>
          <w:u w:val="single"/>
        </w:rPr>
        <w:t>.</w:t>
      </w:r>
    </w:p>
    <w:p w14:paraId="0C2A88C7" w14:textId="22560E40" w:rsidR="00110D4D" w:rsidRDefault="00110D4D" w:rsidP="00110D4D">
      <w:pPr>
        <w:rPr>
          <w:rFonts w:ascii="Arial" w:hAnsi="Arial" w:cs="Arial"/>
          <w:b/>
          <w:sz w:val="24"/>
        </w:rPr>
      </w:pPr>
      <w:r>
        <w:rPr>
          <w:rFonts w:ascii="Arial" w:hAnsi="Arial" w:cs="Arial"/>
          <w:b/>
          <w:color w:val="0000FF"/>
          <w:sz w:val="24"/>
        </w:rPr>
        <w:t>R4-2109526</w:t>
      </w:r>
      <w:r>
        <w:rPr>
          <w:rFonts w:ascii="Arial" w:hAnsi="Arial" w:cs="Arial"/>
          <w:b/>
          <w:color w:val="0000FF"/>
          <w:sz w:val="24"/>
        </w:rPr>
        <w:tab/>
      </w:r>
      <w:r>
        <w:rPr>
          <w:rFonts w:ascii="Arial" w:hAnsi="Arial" w:cs="Arial"/>
          <w:b/>
          <w:sz w:val="24"/>
        </w:rPr>
        <w:t>CR on CSSFintra for HST measurement requirements</w:t>
      </w:r>
    </w:p>
    <w:p w14:paraId="77AE668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Cat: F (Rel-16)</w:t>
      </w:r>
      <w:r>
        <w:rPr>
          <w:i/>
        </w:rPr>
        <w:br/>
      </w:r>
      <w:r>
        <w:rPr>
          <w:i/>
        </w:rPr>
        <w:br/>
      </w:r>
      <w:r>
        <w:rPr>
          <w:i/>
        </w:rPr>
        <w:tab/>
      </w:r>
      <w:r>
        <w:rPr>
          <w:i/>
        </w:rPr>
        <w:tab/>
      </w:r>
      <w:r>
        <w:rPr>
          <w:i/>
        </w:rPr>
        <w:tab/>
      </w:r>
      <w:r>
        <w:rPr>
          <w:i/>
        </w:rPr>
        <w:tab/>
      </w:r>
      <w:r>
        <w:rPr>
          <w:i/>
        </w:rPr>
        <w:tab/>
        <w:t>Source: CMCC</w:t>
      </w:r>
    </w:p>
    <w:p w14:paraId="13950E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R4-2108257</w:t>
      </w:r>
      <w:r>
        <w:rPr>
          <w:color w:val="993300"/>
          <w:u w:val="single"/>
        </w:rPr>
        <w:t>.</w:t>
      </w:r>
    </w:p>
    <w:p w14:paraId="5A6D7182" w14:textId="440C4451" w:rsidR="00110D4D" w:rsidRDefault="00110D4D" w:rsidP="00110D4D">
      <w:pPr>
        <w:rPr>
          <w:rFonts w:ascii="Arial" w:hAnsi="Arial" w:cs="Arial"/>
          <w:b/>
          <w:sz w:val="24"/>
        </w:rPr>
      </w:pPr>
      <w:r>
        <w:rPr>
          <w:rFonts w:ascii="Arial" w:hAnsi="Arial" w:cs="Arial"/>
          <w:b/>
          <w:color w:val="0000FF"/>
          <w:sz w:val="24"/>
        </w:rPr>
        <w:t>R4-2109991</w:t>
      </w:r>
      <w:r>
        <w:rPr>
          <w:rFonts w:ascii="Arial" w:hAnsi="Arial" w:cs="Arial"/>
          <w:b/>
          <w:color w:val="0000FF"/>
          <w:sz w:val="24"/>
        </w:rPr>
        <w:tab/>
      </w:r>
      <w:r>
        <w:rPr>
          <w:rFonts w:ascii="Arial" w:hAnsi="Arial" w:cs="Arial"/>
          <w:b/>
          <w:sz w:val="24"/>
        </w:rPr>
        <w:t>Discussion on NeedForGap measurements</w:t>
      </w:r>
    </w:p>
    <w:p w14:paraId="6A2A1AE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D7CC0F" w14:textId="77777777" w:rsidR="00110D4D" w:rsidRDefault="00110D4D" w:rsidP="00110D4D">
      <w:pPr>
        <w:rPr>
          <w:rFonts w:ascii="Arial" w:hAnsi="Arial" w:cs="Arial"/>
          <w:b/>
        </w:rPr>
      </w:pPr>
      <w:r>
        <w:rPr>
          <w:rFonts w:ascii="Arial" w:hAnsi="Arial" w:cs="Arial"/>
          <w:b/>
        </w:rPr>
        <w:t xml:space="preserve">Abstract: </w:t>
      </w:r>
    </w:p>
    <w:p w14:paraId="529A2673" w14:textId="77777777" w:rsidR="00110D4D" w:rsidRDefault="00110D4D" w:rsidP="00110D4D">
      <w:r>
        <w:t>This contribution discusses the UE behaviour for NeedForGap measurements</w:t>
      </w:r>
    </w:p>
    <w:p w14:paraId="21E740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C067" w14:textId="4D4B88B3" w:rsidR="00110D4D" w:rsidRDefault="00110D4D" w:rsidP="00110D4D">
      <w:pPr>
        <w:rPr>
          <w:rFonts w:ascii="Arial" w:hAnsi="Arial" w:cs="Arial"/>
          <w:b/>
          <w:sz w:val="24"/>
        </w:rPr>
      </w:pPr>
      <w:r>
        <w:rPr>
          <w:rFonts w:ascii="Arial" w:hAnsi="Arial" w:cs="Arial"/>
          <w:b/>
          <w:color w:val="0000FF"/>
          <w:sz w:val="24"/>
        </w:rPr>
        <w:t>R4-2110291</w:t>
      </w:r>
      <w:r>
        <w:rPr>
          <w:rFonts w:ascii="Arial" w:hAnsi="Arial" w:cs="Arial"/>
          <w:b/>
          <w:color w:val="0000FF"/>
          <w:sz w:val="24"/>
        </w:rPr>
        <w:tab/>
      </w:r>
      <w:r>
        <w:rPr>
          <w:rFonts w:ascii="Arial" w:hAnsi="Arial" w:cs="Arial"/>
          <w:b/>
          <w:sz w:val="24"/>
        </w:rPr>
        <w:t>Discussion on sync conditions for intra-band DAPS handover</w:t>
      </w:r>
    </w:p>
    <w:p w14:paraId="7B26601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658C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80D85" w14:textId="7243907F" w:rsidR="00110D4D" w:rsidRDefault="00110D4D" w:rsidP="00110D4D">
      <w:pPr>
        <w:rPr>
          <w:rFonts w:ascii="Arial" w:hAnsi="Arial" w:cs="Arial"/>
          <w:b/>
          <w:sz w:val="24"/>
        </w:rPr>
      </w:pPr>
      <w:r>
        <w:rPr>
          <w:rFonts w:ascii="Arial" w:hAnsi="Arial" w:cs="Arial"/>
          <w:b/>
          <w:color w:val="0000FF"/>
          <w:sz w:val="24"/>
        </w:rPr>
        <w:t>R4-2110292</w:t>
      </w:r>
      <w:r>
        <w:rPr>
          <w:rFonts w:ascii="Arial" w:hAnsi="Arial" w:cs="Arial"/>
          <w:b/>
          <w:color w:val="0000FF"/>
          <w:sz w:val="24"/>
        </w:rPr>
        <w:tab/>
      </w:r>
      <w:r>
        <w:rPr>
          <w:rFonts w:ascii="Arial" w:hAnsi="Arial" w:cs="Arial"/>
          <w:b/>
          <w:sz w:val="24"/>
        </w:rPr>
        <w:t>CR on maintaining sync conditions for intra-band DAPS handover R16</w:t>
      </w:r>
    </w:p>
    <w:p w14:paraId="1839BA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Cat: F (Rel-16)</w:t>
      </w:r>
      <w:r>
        <w:rPr>
          <w:i/>
        </w:rPr>
        <w:br/>
      </w:r>
      <w:r>
        <w:rPr>
          <w:i/>
        </w:rPr>
        <w:br/>
      </w:r>
      <w:r>
        <w:rPr>
          <w:i/>
        </w:rPr>
        <w:tab/>
      </w:r>
      <w:r>
        <w:rPr>
          <w:i/>
        </w:rPr>
        <w:tab/>
      </w:r>
      <w:r>
        <w:rPr>
          <w:i/>
        </w:rPr>
        <w:tab/>
      </w:r>
      <w:r>
        <w:rPr>
          <w:i/>
        </w:rPr>
        <w:tab/>
      </w:r>
      <w:r>
        <w:rPr>
          <w:i/>
        </w:rPr>
        <w:tab/>
        <w:t>Source: Huawei, HiSilicon</w:t>
      </w:r>
    </w:p>
    <w:p w14:paraId="5180A4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R4-2108423</w:t>
      </w:r>
      <w:r>
        <w:rPr>
          <w:color w:val="993300"/>
          <w:u w:val="single"/>
        </w:rPr>
        <w:t>.</w:t>
      </w:r>
    </w:p>
    <w:p w14:paraId="250B4C47" w14:textId="2D8642D4" w:rsidR="00110D4D" w:rsidRDefault="00110D4D" w:rsidP="00110D4D">
      <w:pPr>
        <w:rPr>
          <w:rFonts w:ascii="Arial" w:hAnsi="Arial" w:cs="Arial"/>
          <w:b/>
          <w:sz w:val="24"/>
        </w:rPr>
      </w:pPr>
      <w:r>
        <w:rPr>
          <w:rFonts w:ascii="Arial" w:hAnsi="Arial" w:cs="Arial"/>
          <w:b/>
          <w:color w:val="0000FF"/>
          <w:sz w:val="24"/>
        </w:rPr>
        <w:t>R4-2110293</w:t>
      </w:r>
      <w:r>
        <w:rPr>
          <w:rFonts w:ascii="Arial" w:hAnsi="Arial" w:cs="Arial"/>
          <w:b/>
          <w:color w:val="0000FF"/>
          <w:sz w:val="24"/>
        </w:rPr>
        <w:tab/>
      </w:r>
      <w:r>
        <w:rPr>
          <w:rFonts w:ascii="Arial" w:hAnsi="Arial" w:cs="Arial"/>
          <w:b/>
          <w:sz w:val="24"/>
        </w:rPr>
        <w:t>CR on maintaining sync conditions for intra-band DAPS handover R17</w:t>
      </w:r>
    </w:p>
    <w:p w14:paraId="6228FB1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CR-2007  rev  Cat: A (Rel-17)</w:t>
      </w:r>
      <w:r>
        <w:rPr>
          <w:i/>
        </w:rPr>
        <w:br/>
      </w:r>
      <w:r>
        <w:rPr>
          <w:i/>
        </w:rPr>
        <w:br/>
      </w:r>
      <w:r>
        <w:rPr>
          <w:i/>
        </w:rPr>
        <w:tab/>
      </w:r>
      <w:r>
        <w:rPr>
          <w:i/>
        </w:rPr>
        <w:tab/>
      </w:r>
      <w:r>
        <w:rPr>
          <w:i/>
        </w:rPr>
        <w:tab/>
      </w:r>
      <w:r>
        <w:rPr>
          <w:i/>
        </w:rPr>
        <w:tab/>
      </w:r>
      <w:r>
        <w:rPr>
          <w:i/>
        </w:rPr>
        <w:tab/>
        <w:t>Source: Huawei, HiSilicon</w:t>
      </w:r>
    </w:p>
    <w:p w14:paraId="2AA5DF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E8F1E" w14:textId="0AFADDDB" w:rsidR="00110D4D" w:rsidRDefault="00110D4D" w:rsidP="00110D4D">
      <w:pPr>
        <w:rPr>
          <w:rFonts w:ascii="Arial" w:hAnsi="Arial" w:cs="Arial"/>
          <w:b/>
          <w:sz w:val="24"/>
        </w:rPr>
      </w:pPr>
      <w:r>
        <w:rPr>
          <w:rFonts w:ascii="Arial" w:hAnsi="Arial" w:cs="Arial"/>
          <w:b/>
          <w:color w:val="0000FF"/>
          <w:sz w:val="24"/>
        </w:rPr>
        <w:t>R4-2110294</w:t>
      </w:r>
      <w:r>
        <w:rPr>
          <w:rFonts w:ascii="Arial" w:hAnsi="Arial" w:cs="Arial"/>
          <w:b/>
          <w:color w:val="0000FF"/>
          <w:sz w:val="24"/>
        </w:rPr>
        <w:tab/>
      </w:r>
      <w:r>
        <w:rPr>
          <w:rFonts w:ascii="Arial" w:hAnsi="Arial" w:cs="Arial"/>
          <w:b/>
          <w:sz w:val="24"/>
        </w:rPr>
        <w:t>CR on maintaining interruptions for intra-band DAPS handover R16</w:t>
      </w:r>
    </w:p>
    <w:p w14:paraId="5ED8A9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CR-2008  rev  Cat: F (Rel-16)</w:t>
      </w:r>
      <w:r>
        <w:rPr>
          <w:i/>
        </w:rPr>
        <w:br/>
      </w:r>
      <w:r>
        <w:rPr>
          <w:i/>
        </w:rPr>
        <w:br/>
      </w:r>
      <w:r>
        <w:rPr>
          <w:i/>
        </w:rPr>
        <w:tab/>
      </w:r>
      <w:r>
        <w:rPr>
          <w:i/>
        </w:rPr>
        <w:tab/>
      </w:r>
      <w:r>
        <w:rPr>
          <w:i/>
        </w:rPr>
        <w:tab/>
      </w:r>
      <w:r>
        <w:rPr>
          <w:i/>
        </w:rPr>
        <w:tab/>
      </w:r>
      <w:r>
        <w:rPr>
          <w:i/>
        </w:rPr>
        <w:tab/>
        <w:t>Source: Huawei, HiSilicon</w:t>
      </w:r>
    </w:p>
    <w:p w14:paraId="499B8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DC6EA" w14:textId="6DB83AD1" w:rsidR="00110D4D" w:rsidRDefault="00110D4D" w:rsidP="00110D4D">
      <w:pPr>
        <w:rPr>
          <w:rFonts w:ascii="Arial" w:hAnsi="Arial" w:cs="Arial"/>
          <w:b/>
          <w:sz w:val="24"/>
        </w:rPr>
      </w:pPr>
      <w:r>
        <w:rPr>
          <w:rFonts w:ascii="Arial" w:hAnsi="Arial" w:cs="Arial"/>
          <w:b/>
          <w:color w:val="0000FF"/>
          <w:sz w:val="24"/>
        </w:rPr>
        <w:t>R4-2110295</w:t>
      </w:r>
      <w:r>
        <w:rPr>
          <w:rFonts w:ascii="Arial" w:hAnsi="Arial" w:cs="Arial"/>
          <w:b/>
          <w:color w:val="0000FF"/>
          <w:sz w:val="24"/>
        </w:rPr>
        <w:tab/>
      </w:r>
      <w:r>
        <w:rPr>
          <w:rFonts w:ascii="Arial" w:hAnsi="Arial" w:cs="Arial"/>
          <w:b/>
          <w:sz w:val="24"/>
        </w:rPr>
        <w:t>CR on maintaining interruptions for intra-band DAPS handover R17</w:t>
      </w:r>
    </w:p>
    <w:p w14:paraId="00B89C7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CR-2009  rev  Cat: A (Rel-17)</w:t>
      </w:r>
      <w:r>
        <w:rPr>
          <w:i/>
        </w:rPr>
        <w:br/>
      </w:r>
      <w:r>
        <w:rPr>
          <w:i/>
        </w:rPr>
        <w:lastRenderedPageBreak/>
        <w:br/>
      </w:r>
      <w:r>
        <w:rPr>
          <w:i/>
        </w:rPr>
        <w:tab/>
      </w:r>
      <w:r>
        <w:rPr>
          <w:i/>
        </w:rPr>
        <w:tab/>
      </w:r>
      <w:r>
        <w:rPr>
          <w:i/>
        </w:rPr>
        <w:tab/>
      </w:r>
      <w:r>
        <w:rPr>
          <w:i/>
        </w:rPr>
        <w:tab/>
      </w:r>
      <w:r>
        <w:rPr>
          <w:i/>
        </w:rPr>
        <w:tab/>
        <w:t>Source: Huawei, HiSilicon</w:t>
      </w:r>
    </w:p>
    <w:p w14:paraId="0B0C4D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5615B" w14:textId="5003A13E" w:rsidR="00110D4D" w:rsidRDefault="00110D4D" w:rsidP="00110D4D">
      <w:pPr>
        <w:rPr>
          <w:rFonts w:ascii="Arial" w:hAnsi="Arial" w:cs="Arial"/>
          <w:b/>
          <w:sz w:val="24"/>
        </w:rPr>
      </w:pPr>
      <w:r>
        <w:rPr>
          <w:rFonts w:ascii="Arial" w:hAnsi="Arial" w:cs="Arial"/>
          <w:b/>
          <w:color w:val="0000FF"/>
          <w:sz w:val="24"/>
        </w:rPr>
        <w:t>R4-2110908</w:t>
      </w:r>
      <w:r>
        <w:rPr>
          <w:rFonts w:ascii="Arial" w:hAnsi="Arial" w:cs="Arial"/>
          <w:b/>
          <w:color w:val="0000FF"/>
          <w:sz w:val="24"/>
        </w:rPr>
        <w:tab/>
      </w:r>
      <w:r>
        <w:rPr>
          <w:rFonts w:ascii="Arial" w:hAnsi="Arial" w:cs="Arial"/>
          <w:b/>
          <w:sz w:val="24"/>
        </w:rPr>
        <w:t>Discussion on SCell activation requirements in Rel-16</w:t>
      </w:r>
    </w:p>
    <w:p w14:paraId="64BCF2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22D4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A436" w14:textId="396B38BD" w:rsidR="00110D4D" w:rsidRDefault="00110D4D" w:rsidP="00110D4D">
      <w:pPr>
        <w:rPr>
          <w:rFonts w:ascii="Arial" w:hAnsi="Arial" w:cs="Arial"/>
          <w:b/>
          <w:sz w:val="24"/>
        </w:rPr>
      </w:pPr>
      <w:r>
        <w:rPr>
          <w:rFonts w:ascii="Arial" w:hAnsi="Arial" w:cs="Arial"/>
          <w:b/>
          <w:color w:val="0000FF"/>
          <w:sz w:val="24"/>
        </w:rPr>
        <w:t>R4-2110909</w:t>
      </w:r>
      <w:r>
        <w:rPr>
          <w:rFonts w:ascii="Arial" w:hAnsi="Arial" w:cs="Arial"/>
          <w:b/>
          <w:color w:val="0000FF"/>
          <w:sz w:val="24"/>
        </w:rPr>
        <w:tab/>
      </w:r>
      <w:r>
        <w:rPr>
          <w:rFonts w:ascii="Arial" w:hAnsi="Arial" w:cs="Arial"/>
          <w:b/>
          <w:sz w:val="24"/>
        </w:rPr>
        <w:t>CR on Rel-16 SCell activation requirements</w:t>
      </w:r>
    </w:p>
    <w:p w14:paraId="7B4988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Cat: F (Rel-16)</w:t>
      </w:r>
      <w:r>
        <w:rPr>
          <w:i/>
        </w:rPr>
        <w:br/>
      </w:r>
      <w:r>
        <w:rPr>
          <w:i/>
        </w:rPr>
        <w:br/>
      </w:r>
      <w:r>
        <w:rPr>
          <w:i/>
        </w:rPr>
        <w:tab/>
      </w:r>
      <w:r>
        <w:rPr>
          <w:i/>
        </w:rPr>
        <w:tab/>
      </w:r>
      <w:r>
        <w:rPr>
          <w:i/>
        </w:rPr>
        <w:tab/>
      </w:r>
      <w:r>
        <w:rPr>
          <w:i/>
        </w:rPr>
        <w:tab/>
      </w:r>
      <w:r>
        <w:rPr>
          <w:i/>
        </w:rPr>
        <w:tab/>
        <w:t>Source: Huawei, HiSilicon</w:t>
      </w:r>
    </w:p>
    <w:p w14:paraId="15E045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R4-2108222</w:t>
      </w:r>
      <w:r>
        <w:rPr>
          <w:color w:val="993300"/>
          <w:u w:val="single"/>
        </w:rPr>
        <w:t>.</w:t>
      </w:r>
    </w:p>
    <w:p w14:paraId="616C8B17" w14:textId="5B78111C" w:rsidR="00110D4D" w:rsidRDefault="00110D4D" w:rsidP="00110D4D">
      <w:pPr>
        <w:rPr>
          <w:rFonts w:ascii="Arial" w:hAnsi="Arial" w:cs="Arial"/>
          <w:b/>
          <w:sz w:val="24"/>
        </w:rPr>
      </w:pPr>
      <w:r>
        <w:rPr>
          <w:rFonts w:ascii="Arial" w:hAnsi="Arial" w:cs="Arial"/>
          <w:b/>
          <w:color w:val="0000FF"/>
          <w:sz w:val="24"/>
        </w:rPr>
        <w:t>R4-2110910</w:t>
      </w:r>
      <w:r>
        <w:rPr>
          <w:rFonts w:ascii="Arial" w:hAnsi="Arial" w:cs="Arial"/>
          <w:b/>
          <w:color w:val="0000FF"/>
          <w:sz w:val="24"/>
        </w:rPr>
        <w:tab/>
      </w:r>
      <w:r>
        <w:rPr>
          <w:rFonts w:ascii="Arial" w:hAnsi="Arial" w:cs="Arial"/>
          <w:b/>
          <w:sz w:val="24"/>
        </w:rPr>
        <w:t>CR on Rel-16 SCell activation requirements R17</w:t>
      </w:r>
    </w:p>
    <w:p w14:paraId="0FC9E1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CR-2102  rev  Cat: A (Rel-17)</w:t>
      </w:r>
      <w:r>
        <w:rPr>
          <w:i/>
        </w:rPr>
        <w:br/>
      </w:r>
      <w:r>
        <w:rPr>
          <w:i/>
        </w:rPr>
        <w:br/>
      </w:r>
      <w:r>
        <w:rPr>
          <w:i/>
        </w:rPr>
        <w:tab/>
      </w:r>
      <w:r>
        <w:rPr>
          <w:i/>
        </w:rPr>
        <w:tab/>
      </w:r>
      <w:r>
        <w:rPr>
          <w:i/>
        </w:rPr>
        <w:tab/>
      </w:r>
      <w:r>
        <w:rPr>
          <w:i/>
        </w:rPr>
        <w:tab/>
      </w:r>
      <w:r>
        <w:rPr>
          <w:i/>
        </w:rPr>
        <w:tab/>
        <w:t>Source: Huawei, HiSilicon</w:t>
      </w:r>
    </w:p>
    <w:p w14:paraId="6CFE60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540F4" w14:textId="4FA8874A" w:rsidR="00110D4D" w:rsidRDefault="00110D4D" w:rsidP="00110D4D">
      <w:pPr>
        <w:rPr>
          <w:rFonts w:ascii="Arial" w:hAnsi="Arial" w:cs="Arial"/>
          <w:b/>
          <w:sz w:val="24"/>
        </w:rPr>
      </w:pPr>
      <w:r>
        <w:rPr>
          <w:rFonts w:ascii="Arial" w:hAnsi="Arial" w:cs="Arial"/>
          <w:b/>
          <w:color w:val="0000FF"/>
          <w:sz w:val="24"/>
        </w:rPr>
        <w:t>R4-2111257</w:t>
      </w:r>
      <w:r>
        <w:rPr>
          <w:rFonts w:ascii="Arial" w:hAnsi="Arial" w:cs="Arial"/>
          <w:b/>
          <w:color w:val="0000FF"/>
          <w:sz w:val="24"/>
        </w:rPr>
        <w:tab/>
      </w:r>
      <w:r>
        <w:rPr>
          <w:rFonts w:ascii="Arial" w:hAnsi="Arial" w:cs="Arial"/>
          <w:b/>
          <w:sz w:val="24"/>
        </w:rPr>
        <w:t>CR on CSSF for SCell measurements outside gaps</w:t>
      </w:r>
    </w:p>
    <w:p w14:paraId="09213E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CR-2124  rev  Cat: F (Rel-16)</w:t>
      </w:r>
      <w:r>
        <w:rPr>
          <w:i/>
        </w:rPr>
        <w:br/>
      </w:r>
      <w:r>
        <w:rPr>
          <w:i/>
        </w:rPr>
        <w:br/>
      </w:r>
      <w:r>
        <w:rPr>
          <w:i/>
        </w:rPr>
        <w:tab/>
      </w:r>
      <w:r>
        <w:rPr>
          <w:i/>
        </w:rPr>
        <w:tab/>
      </w:r>
      <w:r>
        <w:rPr>
          <w:i/>
        </w:rPr>
        <w:tab/>
      </w:r>
      <w:r>
        <w:rPr>
          <w:i/>
        </w:rPr>
        <w:tab/>
      </w:r>
      <w:r>
        <w:rPr>
          <w:i/>
        </w:rPr>
        <w:tab/>
        <w:t>Source: vivo</w:t>
      </w:r>
    </w:p>
    <w:p w14:paraId="2AD3B9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AFA27" w14:textId="46818E31" w:rsidR="00110D4D" w:rsidRDefault="00110D4D" w:rsidP="00110D4D">
      <w:pPr>
        <w:rPr>
          <w:rFonts w:ascii="Arial" w:hAnsi="Arial" w:cs="Arial"/>
          <w:b/>
          <w:sz w:val="24"/>
        </w:rPr>
      </w:pPr>
      <w:r>
        <w:rPr>
          <w:rFonts w:ascii="Arial" w:hAnsi="Arial" w:cs="Arial"/>
          <w:b/>
          <w:color w:val="0000FF"/>
          <w:sz w:val="24"/>
        </w:rPr>
        <w:t>R4-2111258</w:t>
      </w:r>
      <w:r>
        <w:rPr>
          <w:rFonts w:ascii="Arial" w:hAnsi="Arial" w:cs="Arial"/>
          <w:b/>
          <w:color w:val="0000FF"/>
          <w:sz w:val="24"/>
        </w:rPr>
        <w:tab/>
      </w:r>
      <w:r>
        <w:rPr>
          <w:rFonts w:ascii="Arial" w:hAnsi="Arial" w:cs="Arial"/>
          <w:b/>
          <w:sz w:val="24"/>
        </w:rPr>
        <w:t>CR on CSSF for SCell measurements outside gaps</w:t>
      </w:r>
    </w:p>
    <w:p w14:paraId="229443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CR-2125  rev  Cat: A (Rel-17)</w:t>
      </w:r>
      <w:r>
        <w:rPr>
          <w:i/>
        </w:rPr>
        <w:br/>
      </w:r>
      <w:r>
        <w:rPr>
          <w:i/>
        </w:rPr>
        <w:br/>
      </w:r>
      <w:r>
        <w:rPr>
          <w:i/>
        </w:rPr>
        <w:tab/>
      </w:r>
      <w:r>
        <w:rPr>
          <w:i/>
        </w:rPr>
        <w:tab/>
      </w:r>
      <w:r>
        <w:rPr>
          <w:i/>
        </w:rPr>
        <w:tab/>
      </w:r>
      <w:r>
        <w:rPr>
          <w:i/>
        </w:rPr>
        <w:tab/>
      </w:r>
      <w:r>
        <w:rPr>
          <w:i/>
        </w:rPr>
        <w:tab/>
        <w:t>Source: vivo</w:t>
      </w:r>
    </w:p>
    <w:p w14:paraId="6CD56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99799" w14:textId="77777777" w:rsidR="00110D4D" w:rsidRDefault="00110D4D" w:rsidP="00110D4D">
      <w:pPr>
        <w:pStyle w:val="Heading6"/>
      </w:pPr>
      <w:bookmarkStart w:id="82" w:name="_Toc73780677"/>
      <w:r>
        <w:t>5.1.7.3.2</w:t>
      </w:r>
      <w:r>
        <w:tab/>
        <w:t>RRM performance</w:t>
      </w:r>
      <w:bookmarkEnd w:id="82"/>
    </w:p>
    <w:p w14:paraId="7338D187" w14:textId="46923297" w:rsidR="00110D4D" w:rsidRDefault="00110D4D" w:rsidP="00110D4D">
      <w:pPr>
        <w:rPr>
          <w:rFonts w:ascii="Arial" w:hAnsi="Arial" w:cs="Arial"/>
          <w:b/>
          <w:sz w:val="24"/>
        </w:rPr>
      </w:pPr>
      <w:r>
        <w:rPr>
          <w:rFonts w:ascii="Arial" w:hAnsi="Arial" w:cs="Arial"/>
          <w:b/>
          <w:color w:val="0000FF"/>
          <w:sz w:val="24"/>
        </w:rPr>
        <w:t>R4-2108224</w:t>
      </w:r>
      <w:r>
        <w:rPr>
          <w:rFonts w:ascii="Arial" w:hAnsi="Arial" w:cs="Arial"/>
          <w:b/>
          <w:color w:val="0000FF"/>
          <w:sz w:val="24"/>
        </w:rPr>
        <w:tab/>
      </w:r>
      <w:r>
        <w:rPr>
          <w:rFonts w:ascii="Arial" w:hAnsi="Arial" w:cs="Arial"/>
          <w:b/>
          <w:sz w:val="24"/>
        </w:rPr>
        <w:t>CR on test case on NR intra-frequency cell reselection for HST</w:t>
      </w:r>
    </w:p>
    <w:p w14:paraId="20A8C1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1 Cat: F (Rel-17)</w:t>
      </w:r>
      <w:r>
        <w:rPr>
          <w:i/>
        </w:rPr>
        <w:br/>
      </w:r>
      <w:r>
        <w:rPr>
          <w:i/>
        </w:rPr>
        <w:br/>
      </w:r>
      <w:r>
        <w:rPr>
          <w:i/>
        </w:rPr>
        <w:tab/>
      </w:r>
      <w:r>
        <w:rPr>
          <w:i/>
        </w:rPr>
        <w:tab/>
      </w:r>
      <w:r>
        <w:rPr>
          <w:i/>
        </w:rPr>
        <w:tab/>
      </w:r>
      <w:r>
        <w:rPr>
          <w:i/>
        </w:rPr>
        <w:tab/>
      </w:r>
      <w:r>
        <w:rPr>
          <w:i/>
        </w:rPr>
        <w:tab/>
        <w:t>Source: CMCC</w:t>
      </w:r>
    </w:p>
    <w:p w14:paraId="784D802E" w14:textId="77777777" w:rsidR="00110D4D" w:rsidRDefault="00110D4D" w:rsidP="00110D4D">
      <w:pPr>
        <w:rPr>
          <w:color w:val="808080"/>
        </w:rPr>
      </w:pPr>
      <w:r>
        <w:rPr>
          <w:color w:val="808080"/>
        </w:rPr>
        <w:t>(Replaces R4-2109527)</w:t>
      </w:r>
    </w:p>
    <w:p w14:paraId="47EC90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BAE95" w14:textId="3836F35E" w:rsidR="00110D4D" w:rsidRDefault="00110D4D" w:rsidP="00110D4D">
      <w:pPr>
        <w:rPr>
          <w:rFonts w:ascii="Arial" w:hAnsi="Arial" w:cs="Arial"/>
          <w:b/>
          <w:sz w:val="24"/>
        </w:rPr>
      </w:pPr>
      <w:r>
        <w:rPr>
          <w:rFonts w:ascii="Arial" w:hAnsi="Arial" w:cs="Arial"/>
          <w:b/>
          <w:color w:val="0000FF"/>
          <w:sz w:val="24"/>
        </w:rPr>
        <w:t>R4-2108823</w:t>
      </w:r>
      <w:r>
        <w:rPr>
          <w:rFonts w:ascii="Arial" w:hAnsi="Arial" w:cs="Arial"/>
          <w:b/>
          <w:color w:val="0000FF"/>
          <w:sz w:val="24"/>
        </w:rPr>
        <w:tab/>
      </w:r>
      <w:r>
        <w:rPr>
          <w:rFonts w:ascii="Arial" w:hAnsi="Arial" w:cs="Arial"/>
          <w:b/>
          <w:sz w:val="24"/>
        </w:rPr>
        <w:t>CR to A.3.14 CSI-RS configurations for nzp-CSI-RS-ResourceId values</w:t>
      </w:r>
    </w:p>
    <w:p w14:paraId="642E30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CR-1808  rev  Cat: F (Rel-16)</w:t>
      </w:r>
      <w:r>
        <w:rPr>
          <w:i/>
        </w:rPr>
        <w:br/>
      </w:r>
      <w:r>
        <w:rPr>
          <w:i/>
        </w:rPr>
        <w:lastRenderedPageBreak/>
        <w:br/>
      </w:r>
      <w:r>
        <w:rPr>
          <w:i/>
        </w:rPr>
        <w:tab/>
      </w:r>
      <w:r>
        <w:rPr>
          <w:i/>
        </w:rPr>
        <w:tab/>
      </w:r>
      <w:r>
        <w:rPr>
          <w:i/>
        </w:rPr>
        <w:tab/>
      </w:r>
      <w:r>
        <w:rPr>
          <w:i/>
        </w:rPr>
        <w:tab/>
      </w:r>
      <w:r>
        <w:rPr>
          <w:i/>
        </w:rPr>
        <w:tab/>
        <w:t>Source: Anritsu corporation</w:t>
      </w:r>
    </w:p>
    <w:p w14:paraId="3D3D51EA" w14:textId="77777777" w:rsidR="00110D4D" w:rsidRDefault="00110D4D" w:rsidP="00110D4D">
      <w:pPr>
        <w:rPr>
          <w:rFonts w:ascii="Arial" w:hAnsi="Arial" w:cs="Arial"/>
          <w:b/>
        </w:rPr>
      </w:pPr>
      <w:r>
        <w:rPr>
          <w:rFonts w:ascii="Arial" w:hAnsi="Arial" w:cs="Arial"/>
          <w:b/>
        </w:rPr>
        <w:t xml:space="preserve">Abstract: </w:t>
      </w:r>
    </w:p>
    <w:p w14:paraId="60209E90" w14:textId="77777777" w:rsidR="00110D4D" w:rsidRDefault="00110D4D" w:rsidP="00110D4D">
      <w:r>
        <w:t>Re-submission of previously agreed CR (R4-2010858)  for #96-e. Some part of contents were not correctly captured in the previous spec.</w:t>
      </w:r>
    </w:p>
    <w:p w14:paraId="1A85F4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31D70" w14:textId="0269128B" w:rsidR="00110D4D" w:rsidRDefault="00110D4D" w:rsidP="00110D4D">
      <w:pPr>
        <w:rPr>
          <w:rFonts w:ascii="Arial" w:hAnsi="Arial" w:cs="Arial"/>
          <w:b/>
          <w:sz w:val="24"/>
        </w:rPr>
      </w:pPr>
      <w:r>
        <w:rPr>
          <w:rFonts w:ascii="Arial" w:hAnsi="Arial" w:cs="Arial"/>
          <w:b/>
          <w:color w:val="0000FF"/>
          <w:sz w:val="24"/>
        </w:rPr>
        <w:t>R4-2108824</w:t>
      </w:r>
      <w:r>
        <w:rPr>
          <w:rFonts w:ascii="Arial" w:hAnsi="Arial" w:cs="Arial"/>
          <w:b/>
          <w:color w:val="0000FF"/>
          <w:sz w:val="24"/>
        </w:rPr>
        <w:tab/>
      </w:r>
      <w:r>
        <w:rPr>
          <w:rFonts w:ascii="Arial" w:hAnsi="Arial" w:cs="Arial"/>
          <w:b/>
          <w:sz w:val="24"/>
        </w:rPr>
        <w:t>CR to A.3.14 CSI-RS configurations for nzp-CSI-RS-ResourceId values</w:t>
      </w:r>
    </w:p>
    <w:p w14:paraId="157F061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CR-1809  rev  Cat: A (Rel-17)</w:t>
      </w:r>
      <w:r>
        <w:rPr>
          <w:i/>
        </w:rPr>
        <w:br/>
      </w:r>
      <w:r>
        <w:rPr>
          <w:i/>
        </w:rPr>
        <w:br/>
      </w:r>
      <w:r>
        <w:rPr>
          <w:i/>
        </w:rPr>
        <w:tab/>
      </w:r>
      <w:r>
        <w:rPr>
          <w:i/>
        </w:rPr>
        <w:tab/>
      </w:r>
      <w:r>
        <w:rPr>
          <w:i/>
        </w:rPr>
        <w:tab/>
      </w:r>
      <w:r>
        <w:rPr>
          <w:i/>
        </w:rPr>
        <w:tab/>
      </w:r>
      <w:r>
        <w:rPr>
          <w:i/>
        </w:rPr>
        <w:tab/>
        <w:t>Source: Anritsu corporation</w:t>
      </w:r>
    </w:p>
    <w:p w14:paraId="47EB67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91605" w14:textId="3EAD83E8" w:rsidR="00110D4D" w:rsidRDefault="00110D4D" w:rsidP="00110D4D">
      <w:pPr>
        <w:rPr>
          <w:rFonts w:ascii="Arial" w:hAnsi="Arial" w:cs="Arial"/>
          <w:b/>
          <w:sz w:val="24"/>
        </w:rPr>
      </w:pPr>
      <w:r>
        <w:rPr>
          <w:rFonts w:ascii="Arial" w:hAnsi="Arial" w:cs="Arial"/>
          <w:b/>
          <w:color w:val="0000FF"/>
          <w:sz w:val="24"/>
        </w:rPr>
        <w:t>R4-2109069</w:t>
      </w:r>
      <w:r>
        <w:rPr>
          <w:rFonts w:ascii="Arial" w:hAnsi="Arial" w:cs="Arial"/>
          <w:b/>
          <w:color w:val="0000FF"/>
          <w:sz w:val="24"/>
        </w:rPr>
        <w:tab/>
      </w:r>
      <w:r>
        <w:rPr>
          <w:rFonts w:ascii="Arial" w:hAnsi="Arial" w:cs="Arial"/>
          <w:b/>
          <w:sz w:val="24"/>
        </w:rPr>
        <w:t>Correction to cell reselection test case for HST</w:t>
      </w:r>
    </w:p>
    <w:p w14:paraId="297129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CR-1858  rev  Cat: F (Rel-16)</w:t>
      </w:r>
      <w:r>
        <w:rPr>
          <w:i/>
        </w:rPr>
        <w:br/>
      </w:r>
      <w:r>
        <w:rPr>
          <w:i/>
        </w:rPr>
        <w:br/>
      </w:r>
      <w:r>
        <w:rPr>
          <w:i/>
        </w:rPr>
        <w:tab/>
      </w:r>
      <w:r>
        <w:rPr>
          <w:i/>
        </w:rPr>
        <w:tab/>
      </w:r>
      <w:r>
        <w:rPr>
          <w:i/>
        </w:rPr>
        <w:tab/>
      </w:r>
      <w:r>
        <w:rPr>
          <w:i/>
        </w:rPr>
        <w:tab/>
      </w:r>
      <w:r>
        <w:rPr>
          <w:i/>
        </w:rPr>
        <w:tab/>
        <w:t>Source: CATT</w:t>
      </w:r>
    </w:p>
    <w:p w14:paraId="76A150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R4-2108032</w:t>
      </w:r>
      <w:r>
        <w:rPr>
          <w:color w:val="993300"/>
          <w:u w:val="single"/>
        </w:rPr>
        <w:t>.</w:t>
      </w:r>
    </w:p>
    <w:p w14:paraId="21AA42E9" w14:textId="1C3CAB59" w:rsidR="00110D4D" w:rsidRDefault="00110D4D" w:rsidP="00110D4D">
      <w:pPr>
        <w:rPr>
          <w:rFonts w:ascii="Arial" w:hAnsi="Arial" w:cs="Arial"/>
          <w:b/>
          <w:sz w:val="24"/>
        </w:rPr>
      </w:pPr>
      <w:r>
        <w:rPr>
          <w:rFonts w:ascii="Arial" w:hAnsi="Arial" w:cs="Arial"/>
          <w:b/>
          <w:color w:val="0000FF"/>
          <w:sz w:val="24"/>
        </w:rPr>
        <w:t>R4-2109070</w:t>
      </w:r>
      <w:r>
        <w:rPr>
          <w:rFonts w:ascii="Arial" w:hAnsi="Arial" w:cs="Arial"/>
          <w:b/>
          <w:color w:val="0000FF"/>
          <w:sz w:val="24"/>
        </w:rPr>
        <w:tab/>
      </w:r>
      <w:r>
        <w:rPr>
          <w:rFonts w:ascii="Arial" w:hAnsi="Arial" w:cs="Arial"/>
          <w:b/>
          <w:sz w:val="24"/>
        </w:rPr>
        <w:t>Correction to cell reselection test case for HST</w:t>
      </w:r>
    </w:p>
    <w:p w14:paraId="36230B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CR-1859  rev  Cat: A (Rel-17)</w:t>
      </w:r>
      <w:r>
        <w:rPr>
          <w:i/>
        </w:rPr>
        <w:br/>
      </w:r>
      <w:r>
        <w:rPr>
          <w:i/>
        </w:rPr>
        <w:br/>
      </w:r>
      <w:r>
        <w:rPr>
          <w:i/>
        </w:rPr>
        <w:tab/>
      </w:r>
      <w:r>
        <w:rPr>
          <w:i/>
        </w:rPr>
        <w:tab/>
      </w:r>
      <w:r>
        <w:rPr>
          <w:i/>
        </w:rPr>
        <w:tab/>
      </w:r>
      <w:r>
        <w:rPr>
          <w:i/>
        </w:rPr>
        <w:tab/>
      </w:r>
      <w:r>
        <w:rPr>
          <w:i/>
        </w:rPr>
        <w:tab/>
        <w:t>Source: CATT</w:t>
      </w:r>
    </w:p>
    <w:p w14:paraId="1081E6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31A6" w14:textId="4B6509EE" w:rsidR="00110D4D" w:rsidRDefault="00110D4D" w:rsidP="00110D4D">
      <w:pPr>
        <w:rPr>
          <w:rFonts w:ascii="Arial" w:hAnsi="Arial" w:cs="Arial"/>
          <w:b/>
          <w:sz w:val="24"/>
        </w:rPr>
      </w:pPr>
      <w:r>
        <w:rPr>
          <w:rFonts w:ascii="Arial" w:hAnsi="Arial" w:cs="Arial"/>
          <w:b/>
          <w:color w:val="0000FF"/>
          <w:sz w:val="24"/>
        </w:rPr>
        <w:t>R4-2109271</w:t>
      </w:r>
      <w:r>
        <w:rPr>
          <w:rFonts w:ascii="Arial" w:hAnsi="Arial" w:cs="Arial"/>
          <w:b/>
          <w:color w:val="0000FF"/>
          <w:sz w:val="24"/>
        </w:rPr>
        <w:tab/>
      </w:r>
      <w:r>
        <w:rPr>
          <w:rFonts w:ascii="Arial" w:hAnsi="Arial" w:cs="Arial"/>
          <w:b/>
          <w:sz w:val="24"/>
        </w:rPr>
        <w:t>Correction on the power of the first preamble for 2-step RACH</w:t>
      </w:r>
    </w:p>
    <w:p w14:paraId="7AADBE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CR-1881  rev  Cat: F (Rel-16)</w:t>
      </w:r>
      <w:r>
        <w:rPr>
          <w:i/>
        </w:rPr>
        <w:br/>
      </w:r>
      <w:r>
        <w:rPr>
          <w:i/>
        </w:rPr>
        <w:br/>
      </w:r>
      <w:r>
        <w:rPr>
          <w:i/>
        </w:rPr>
        <w:tab/>
      </w:r>
      <w:r>
        <w:rPr>
          <w:i/>
        </w:rPr>
        <w:tab/>
      </w:r>
      <w:r>
        <w:rPr>
          <w:i/>
        </w:rPr>
        <w:tab/>
      </w:r>
      <w:r>
        <w:rPr>
          <w:i/>
        </w:rPr>
        <w:tab/>
      </w:r>
      <w:r>
        <w:rPr>
          <w:i/>
        </w:rPr>
        <w:tab/>
        <w:t>Source: Nokia, Nokia Shanghai Bell</w:t>
      </w:r>
    </w:p>
    <w:p w14:paraId="72D34CF4" w14:textId="77777777" w:rsidR="00110D4D" w:rsidRDefault="00110D4D" w:rsidP="00110D4D">
      <w:pPr>
        <w:rPr>
          <w:rFonts w:ascii="Arial" w:hAnsi="Arial" w:cs="Arial"/>
          <w:b/>
        </w:rPr>
      </w:pPr>
      <w:r>
        <w:rPr>
          <w:rFonts w:ascii="Arial" w:hAnsi="Arial" w:cs="Arial"/>
          <w:b/>
        </w:rPr>
        <w:t xml:space="preserve">Abstract: </w:t>
      </w:r>
    </w:p>
    <w:p w14:paraId="2E63DC53" w14:textId="77777777" w:rsidR="00110D4D" w:rsidRDefault="00110D4D" w:rsidP="00110D4D">
      <w:r>
        <w:t>Correction of the power of the first preamble of 2-step RACH</w:t>
      </w:r>
    </w:p>
    <w:p w14:paraId="0799F2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AD37D" w14:textId="79ED12DE" w:rsidR="00110D4D" w:rsidRDefault="00110D4D" w:rsidP="00110D4D">
      <w:pPr>
        <w:rPr>
          <w:rFonts w:ascii="Arial" w:hAnsi="Arial" w:cs="Arial"/>
          <w:b/>
          <w:sz w:val="24"/>
        </w:rPr>
      </w:pPr>
      <w:r>
        <w:rPr>
          <w:rFonts w:ascii="Arial" w:hAnsi="Arial" w:cs="Arial"/>
          <w:b/>
          <w:color w:val="0000FF"/>
          <w:sz w:val="24"/>
        </w:rPr>
        <w:t>R4-2109272</w:t>
      </w:r>
      <w:r>
        <w:rPr>
          <w:rFonts w:ascii="Arial" w:hAnsi="Arial" w:cs="Arial"/>
          <w:b/>
          <w:color w:val="0000FF"/>
          <w:sz w:val="24"/>
        </w:rPr>
        <w:tab/>
      </w:r>
      <w:r>
        <w:rPr>
          <w:rFonts w:ascii="Arial" w:hAnsi="Arial" w:cs="Arial"/>
          <w:b/>
          <w:sz w:val="24"/>
        </w:rPr>
        <w:t>Correction on the power of the first preamble for 2-step RACH</w:t>
      </w:r>
    </w:p>
    <w:p w14:paraId="674B9D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CR-1882  rev  Cat: A (Rel-17)</w:t>
      </w:r>
      <w:r>
        <w:rPr>
          <w:i/>
        </w:rPr>
        <w:br/>
      </w:r>
      <w:r>
        <w:rPr>
          <w:i/>
        </w:rPr>
        <w:br/>
      </w:r>
      <w:r>
        <w:rPr>
          <w:i/>
        </w:rPr>
        <w:tab/>
      </w:r>
      <w:r>
        <w:rPr>
          <w:i/>
        </w:rPr>
        <w:tab/>
      </w:r>
      <w:r>
        <w:rPr>
          <w:i/>
        </w:rPr>
        <w:tab/>
      </w:r>
      <w:r>
        <w:rPr>
          <w:i/>
        </w:rPr>
        <w:tab/>
      </w:r>
      <w:r>
        <w:rPr>
          <w:i/>
        </w:rPr>
        <w:tab/>
        <w:t>Source: Nokia, Nokia Shanghai Bell</w:t>
      </w:r>
    </w:p>
    <w:p w14:paraId="3B26755C" w14:textId="77777777" w:rsidR="00110D4D" w:rsidRDefault="00110D4D" w:rsidP="00110D4D">
      <w:pPr>
        <w:rPr>
          <w:rFonts w:ascii="Arial" w:hAnsi="Arial" w:cs="Arial"/>
          <w:b/>
        </w:rPr>
      </w:pPr>
      <w:r>
        <w:rPr>
          <w:rFonts w:ascii="Arial" w:hAnsi="Arial" w:cs="Arial"/>
          <w:b/>
        </w:rPr>
        <w:t xml:space="preserve">Abstract: </w:t>
      </w:r>
    </w:p>
    <w:p w14:paraId="07BCD933" w14:textId="77777777" w:rsidR="00110D4D" w:rsidRDefault="00110D4D" w:rsidP="00110D4D">
      <w:r>
        <w:t>Correction of the power of the first preamble of 2-step RACH</w:t>
      </w:r>
    </w:p>
    <w:p w14:paraId="2FAA21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9CE08" w14:textId="2E765E8B" w:rsidR="00110D4D" w:rsidRDefault="00110D4D" w:rsidP="00110D4D">
      <w:pPr>
        <w:rPr>
          <w:rFonts w:ascii="Arial" w:hAnsi="Arial" w:cs="Arial"/>
          <w:b/>
          <w:sz w:val="24"/>
        </w:rPr>
      </w:pPr>
      <w:r>
        <w:rPr>
          <w:rFonts w:ascii="Arial" w:hAnsi="Arial" w:cs="Arial"/>
          <w:b/>
          <w:color w:val="0000FF"/>
          <w:sz w:val="24"/>
        </w:rPr>
        <w:t>R4-2109527</w:t>
      </w:r>
      <w:r>
        <w:rPr>
          <w:rFonts w:ascii="Arial" w:hAnsi="Arial" w:cs="Arial"/>
          <w:b/>
          <w:color w:val="0000FF"/>
          <w:sz w:val="24"/>
        </w:rPr>
        <w:tab/>
      </w:r>
      <w:r>
        <w:rPr>
          <w:rFonts w:ascii="Arial" w:hAnsi="Arial" w:cs="Arial"/>
          <w:b/>
          <w:sz w:val="24"/>
        </w:rPr>
        <w:t>CR on test case on NR intra-frequency cell reselection for HST</w:t>
      </w:r>
    </w:p>
    <w:p w14:paraId="17774D03"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Cat: F (Rel-17)</w:t>
      </w:r>
      <w:r>
        <w:rPr>
          <w:i/>
        </w:rPr>
        <w:br/>
      </w:r>
      <w:r>
        <w:rPr>
          <w:i/>
        </w:rPr>
        <w:br/>
      </w:r>
      <w:r>
        <w:rPr>
          <w:i/>
        </w:rPr>
        <w:tab/>
      </w:r>
      <w:r>
        <w:rPr>
          <w:i/>
        </w:rPr>
        <w:tab/>
      </w:r>
      <w:r>
        <w:rPr>
          <w:i/>
        </w:rPr>
        <w:tab/>
      </w:r>
      <w:r>
        <w:rPr>
          <w:i/>
        </w:rPr>
        <w:tab/>
      </w:r>
      <w:r>
        <w:rPr>
          <w:i/>
        </w:rPr>
        <w:tab/>
        <w:t>Source: CMCC</w:t>
      </w:r>
    </w:p>
    <w:p w14:paraId="575FB5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R4-2108224</w:t>
      </w:r>
      <w:r>
        <w:rPr>
          <w:color w:val="993300"/>
          <w:u w:val="single"/>
        </w:rPr>
        <w:t>.</w:t>
      </w:r>
    </w:p>
    <w:p w14:paraId="0E15D40A" w14:textId="1C9E8C05" w:rsidR="00110D4D" w:rsidRDefault="00110D4D" w:rsidP="00110D4D">
      <w:pPr>
        <w:rPr>
          <w:rFonts w:ascii="Arial" w:hAnsi="Arial" w:cs="Arial"/>
          <w:b/>
          <w:sz w:val="24"/>
        </w:rPr>
      </w:pPr>
      <w:r>
        <w:rPr>
          <w:rFonts w:ascii="Arial" w:hAnsi="Arial" w:cs="Arial"/>
          <w:b/>
          <w:color w:val="0000FF"/>
          <w:sz w:val="24"/>
        </w:rPr>
        <w:t>R4-2110370</w:t>
      </w:r>
      <w:r>
        <w:rPr>
          <w:rFonts w:ascii="Arial" w:hAnsi="Arial" w:cs="Arial"/>
          <w:b/>
          <w:color w:val="0000FF"/>
          <w:sz w:val="24"/>
        </w:rPr>
        <w:tab/>
      </w:r>
      <w:r>
        <w:rPr>
          <w:rFonts w:ascii="Arial" w:hAnsi="Arial" w:cs="Arial"/>
          <w:b/>
          <w:sz w:val="24"/>
        </w:rPr>
        <w:t>Correction on test cases for inter-RAT cell identification in connected mode for HST</w:t>
      </w:r>
    </w:p>
    <w:p w14:paraId="08C6FA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CR-2040  rev  Cat: F (Rel-16)</w:t>
      </w:r>
      <w:r>
        <w:rPr>
          <w:i/>
        </w:rPr>
        <w:br/>
      </w:r>
      <w:r>
        <w:rPr>
          <w:i/>
        </w:rPr>
        <w:br/>
      </w:r>
      <w:r>
        <w:rPr>
          <w:i/>
        </w:rPr>
        <w:tab/>
      </w:r>
      <w:r>
        <w:rPr>
          <w:i/>
        </w:rPr>
        <w:tab/>
      </w:r>
      <w:r>
        <w:rPr>
          <w:i/>
        </w:rPr>
        <w:tab/>
      </w:r>
      <w:r>
        <w:rPr>
          <w:i/>
        </w:rPr>
        <w:tab/>
      </w:r>
      <w:r>
        <w:rPr>
          <w:i/>
        </w:rPr>
        <w:tab/>
        <w:t>Source: Huawei, HiSilicon</w:t>
      </w:r>
    </w:p>
    <w:p w14:paraId="6C887B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E5238" w14:textId="5315620D" w:rsidR="00110D4D" w:rsidRDefault="00110D4D" w:rsidP="00110D4D">
      <w:pPr>
        <w:rPr>
          <w:rFonts w:ascii="Arial" w:hAnsi="Arial" w:cs="Arial"/>
          <w:b/>
          <w:sz w:val="24"/>
        </w:rPr>
      </w:pPr>
      <w:r>
        <w:rPr>
          <w:rFonts w:ascii="Arial" w:hAnsi="Arial" w:cs="Arial"/>
          <w:b/>
          <w:color w:val="0000FF"/>
          <w:sz w:val="24"/>
        </w:rPr>
        <w:t>R4-2110371</w:t>
      </w:r>
      <w:r>
        <w:rPr>
          <w:rFonts w:ascii="Arial" w:hAnsi="Arial" w:cs="Arial"/>
          <w:b/>
          <w:color w:val="0000FF"/>
          <w:sz w:val="24"/>
        </w:rPr>
        <w:tab/>
      </w:r>
      <w:r>
        <w:rPr>
          <w:rFonts w:ascii="Arial" w:hAnsi="Arial" w:cs="Arial"/>
          <w:b/>
          <w:sz w:val="24"/>
        </w:rPr>
        <w:t>Correction on test cases for inter-RAT cell identification in connected mode for HST</w:t>
      </w:r>
    </w:p>
    <w:p w14:paraId="090439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CR-2041  rev  Cat: A (Rel-17)</w:t>
      </w:r>
      <w:r>
        <w:rPr>
          <w:i/>
        </w:rPr>
        <w:br/>
      </w:r>
      <w:r>
        <w:rPr>
          <w:i/>
        </w:rPr>
        <w:br/>
      </w:r>
      <w:r>
        <w:rPr>
          <w:i/>
        </w:rPr>
        <w:tab/>
      </w:r>
      <w:r>
        <w:rPr>
          <w:i/>
        </w:rPr>
        <w:tab/>
      </w:r>
      <w:r>
        <w:rPr>
          <w:i/>
        </w:rPr>
        <w:tab/>
      </w:r>
      <w:r>
        <w:rPr>
          <w:i/>
        </w:rPr>
        <w:tab/>
      </w:r>
      <w:r>
        <w:rPr>
          <w:i/>
        </w:rPr>
        <w:tab/>
        <w:t>Source: Huawei, HiSilicon</w:t>
      </w:r>
    </w:p>
    <w:p w14:paraId="52DFA5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F5FD1" w14:textId="3FD94F2B" w:rsidR="00110D4D" w:rsidRDefault="00110D4D" w:rsidP="00110D4D">
      <w:pPr>
        <w:rPr>
          <w:rFonts w:ascii="Arial" w:hAnsi="Arial" w:cs="Arial"/>
          <w:b/>
          <w:sz w:val="24"/>
        </w:rPr>
      </w:pPr>
      <w:r>
        <w:rPr>
          <w:rFonts w:ascii="Arial" w:hAnsi="Arial" w:cs="Arial"/>
          <w:b/>
          <w:color w:val="0000FF"/>
          <w:sz w:val="24"/>
        </w:rPr>
        <w:t>R4-2111328</w:t>
      </w:r>
      <w:r>
        <w:rPr>
          <w:rFonts w:ascii="Arial" w:hAnsi="Arial" w:cs="Arial"/>
          <w:b/>
          <w:color w:val="0000FF"/>
          <w:sz w:val="24"/>
        </w:rPr>
        <w:tab/>
      </w:r>
      <w:r>
        <w:rPr>
          <w:rFonts w:ascii="Arial" w:hAnsi="Arial" w:cs="Arial"/>
          <w:b/>
          <w:sz w:val="24"/>
        </w:rPr>
        <w:t>Correction to HO tests in FR2 under mobility enhancements</w:t>
      </w:r>
    </w:p>
    <w:p w14:paraId="2870F6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CR-2148  rev  Cat: F (Rel-16)</w:t>
      </w:r>
      <w:r>
        <w:rPr>
          <w:i/>
        </w:rPr>
        <w:br/>
      </w:r>
      <w:r>
        <w:rPr>
          <w:i/>
        </w:rPr>
        <w:br/>
      </w:r>
      <w:r>
        <w:rPr>
          <w:i/>
        </w:rPr>
        <w:tab/>
      </w:r>
      <w:r>
        <w:rPr>
          <w:i/>
        </w:rPr>
        <w:tab/>
      </w:r>
      <w:r>
        <w:rPr>
          <w:i/>
        </w:rPr>
        <w:tab/>
      </w:r>
      <w:r>
        <w:rPr>
          <w:i/>
        </w:rPr>
        <w:tab/>
      </w:r>
      <w:r>
        <w:rPr>
          <w:i/>
        </w:rPr>
        <w:tab/>
        <w:t>Source: Ericsson</w:t>
      </w:r>
    </w:p>
    <w:p w14:paraId="148598E5" w14:textId="77777777" w:rsidR="00110D4D" w:rsidRDefault="00110D4D" w:rsidP="00110D4D">
      <w:pPr>
        <w:rPr>
          <w:rFonts w:ascii="Arial" w:hAnsi="Arial" w:cs="Arial"/>
          <w:b/>
        </w:rPr>
      </w:pPr>
      <w:r>
        <w:rPr>
          <w:rFonts w:ascii="Arial" w:hAnsi="Arial" w:cs="Arial"/>
          <w:b/>
        </w:rPr>
        <w:t xml:space="preserve">Abstract: </w:t>
      </w:r>
    </w:p>
    <w:p w14:paraId="1C22FB78" w14:textId="77777777" w:rsidR="00110D4D" w:rsidRDefault="00110D4D" w:rsidP="00110D4D">
      <w:r>
        <w:t>Beam assumption and AoA are missing in DAPS HO and conditional test cases defined under NR mobility enhancement Rel-16 WI</w:t>
      </w:r>
    </w:p>
    <w:p w14:paraId="485F67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EECDB" w14:textId="24F9DCBB" w:rsidR="00110D4D" w:rsidRDefault="00110D4D" w:rsidP="00110D4D">
      <w:pPr>
        <w:rPr>
          <w:rFonts w:ascii="Arial" w:hAnsi="Arial" w:cs="Arial"/>
          <w:b/>
          <w:sz w:val="24"/>
        </w:rPr>
      </w:pPr>
      <w:r>
        <w:rPr>
          <w:rFonts w:ascii="Arial" w:hAnsi="Arial" w:cs="Arial"/>
          <w:b/>
          <w:color w:val="0000FF"/>
          <w:sz w:val="24"/>
        </w:rPr>
        <w:t>R4-2111329</w:t>
      </w:r>
      <w:r>
        <w:rPr>
          <w:rFonts w:ascii="Arial" w:hAnsi="Arial" w:cs="Arial"/>
          <w:b/>
          <w:color w:val="0000FF"/>
          <w:sz w:val="24"/>
        </w:rPr>
        <w:tab/>
      </w:r>
      <w:r>
        <w:rPr>
          <w:rFonts w:ascii="Arial" w:hAnsi="Arial" w:cs="Arial"/>
          <w:b/>
          <w:sz w:val="24"/>
        </w:rPr>
        <w:t>Correction to HO tests in FR2 under mobility enhancements</w:t>
      </w:r>
    </w:p>
    <w:p w14:paraId="0EC694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CR-2149  rev  Cat: A (Rel-17)</w:t>
      </w:r>
      <w:r>
        <w:rPr>
          <w:i/>
        </w:rPr>
        <w:br/>
      </w:r>
      <w:r>
        <w:rPr>
          <w:i/>
        </w:rPr>
        <w:br/>
      </w:r>
      <w:r>
        <w:rPr>
          <w:i/>
        </w:rPr>
        <w:tab/>
      </w:r>
      <w:r>
        <w:rPr>
          <w:i/>
        </w:rPr>
        <w:tab/>
      </w:r>
      <w:r>
        <w:rPr>
          <w:i/>
        </w:rPr>
        <w:tab/>
      </w:r>
      <w:r>
        <w:rPr>
          <w:i/>
        </w:rPr>
        <w:tab/>
      </w:r>
      <w:r>
        <w:rPr>
          <w:i/>
        </w:rPr>
        <w:tab/>
        <w:t>Source: Ericsson</w:t>
      </w:r>
    </w:p>
    <w:p w14:paraId="7BC107FB" w14:textId="77777777" w:rsidR="00110D4D" w:rsidRDefault="00110D4D" w:rsidP="00110D4D">
      <w:pPr>
        <w:rPr>
          <w:rFonts w:ascii="Arial" w:hAnsi="Arial" w:cs="Arial"/>
          <w:b/>
        </w:rPr>
      </w:pPr>
      <w:r>
        <w:rPr>
          <w:rFonts w:ascii="Arial" w:hAnsi="Arial" w:cs="Arial"/>
          <w:b/>
        </w:rPr>
        <w:t xml:space="preserve">Abstract: </w:t>
      </w:r>
    </w:p>
    <w:p w14:paraId="6421BFBF" w14:textId="77777777" w:rsidR="00110D4D" w:rsidRDefault="00110D4D" w:rsidP="00110D4D">
      <w:r>
        <w:t>Beam assumption and AoA are missing in DAPS HO and conditional test cases defined under NR mobility enhancement Rel-16 WI</w:t>
      </w:r>
    </w:p>
    <w:p w14:paraId="6CB203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FE833" w14:textId="77777777" w:rsidR="00110D4D" w:rsidRDefault="00110D4D" w:rsidP="00110D4D">
      <w:pPr>
        <w:pStyle w:val="Heading5"/>
      </w:pPr>
      <w:bookmarkStart w:id="83" w:name="_Toc73780678"/>
      <w:r>
        <w:t>5.1.7.4</w:t>
      </w:r>
      <w:r>
        <w:tab/>
        <w:t>Demodulation and CSI requirements</w:t>
      </w:r>
      <w:bookmarkEnd w:id="83"/>
    </w:p>
    <w:p w14:paraId="2095C016" w14:textId="18A515A8" w:rsidR="00110D4D" w:rsidRDefault="00110D4D" w:rsidP="00110D4D">
      <w:pPr>
        <w:rPr>
          <w:rFonts w:ascii="Arial" w:hAnsi="Arial" w:cs="Arial"/>
          <w:b/>
          <w:sz w:val="24"/>
        </w:rPr>
      </w:pPr>
      <w:r>
        <w:rPr>
          <w:rFonts w:ascii="Arial" w:hAnsi="Arial" w:cs="Arial"/>
          <w:b/>
          <w:color w:val="0000FF"/>
          <w:sz w:val="24"/>
        </w:rPr>
        <w:t>R4-2108103</w:t>
      </w:r>
      <w:r>
        <w:rPr>
          <w:rFonts w:ascii="Arial" w:hAnsi="Arial" w:cs="Arial"/>
          <w:b/>
          <w:color w:val="0000FF"/>
          <w:sz w:val="24"/>
        </w:rPr>
        <w:tab/>
      </w:r>
      <w:r>
        <w:rPr>
          <w:rFonts w:ascii="Arial" w:hAnsi="Arial" w:cs="Arial"/>
          <w:b/>
          <w:sz w:val="24"/>
        </w:rPr>
        <w:t>CR to TS 38.101-4: FRC index update and Editorial corrections (R16)</w:t>
      </w:r>
    </w:p>
    <w:p w14:paraId="3DBEA7D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2 Cat: F (Rel-16)</w:t>
      </w:r>
      <w:r>
        <w:rPr>
          <w:i/>
        </w:rPr>
        <w:br/>
      </w:r>
      <w:r>
        <w:rPr>
          <w:i/>
        </w:rPr>
        <w:br/>
      </w:r>
      <w:r>
        <w:rPr>
          <w:i/>
        </w:rPr>
        <w:tab/>
      </w:r>
      <w:r>
        <w:rPr>
          <w:i/>
        </w:rPr>
        <w:tab/>
      </w:r>
      <w:r>
        <w:rPr>
          <w:i/>
        </w:rPr>
        <w:tab/>
      </w:r>
      <w:r>
        <w:rPr>
          <w:i/>
        </w:rPr>
        <w:tab/>
      </w:r>
      <w:r>
        <w:rPr>
          <w:i/>
        </w:rPr>
        <w:tab/>
        <w:t>Source: Intel</w:t>
      </w:r>
    </w:p>
    <w:p w14:paraId="1A1A582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C9CB6" w14:textId="20391AB3" w:rsidR="00110D4D" w:rsidRDefault="00110D4D" w:rsidP="00110D4D">
      <w:pPr>
        <w:rPr>
          <w:rFonts w:ascii="Arial" w:hAnsi="Arial" w:cs="Arial"/>
          <w:b/>
          <w:sz w:val="24"/>
        </w:rPr>
      </w:pPr>
      <w:r>
        <w:rPr>
          <w:rFonts w:ascii="Arial" w:hAnsi="Arial" w:cs="Arial"/>
          <w:b/>
          <w:color w:val="0000FF"/>
          <w:sz w:val="24"/>
        </w:rPr>
        <w:t>R4-2108561</w:t>
      </w:r>
      <w:r>
        <w:rPr>
          <w:rFonts w:ascii="Arial" w:hAnsi="Arial" w:cs="Arial"/>
          <w:b/>
          <w:color w:val="0000FF"/>
          <w:sz w:val="24"/>
        </w:rPr>
        <w:tab/>
      </w:r>
      <w:r>
        <w:rPr>
          <w:rFonts w:ascii="Arial" w:hAnsi="Arial" w:cs="Arial"/>
          <w:b/>
          <w:sz w:val="24"/>
        </w:rPr>
        <w:t>CR to TS 38.101-4: FRC index update and Editorial corrections (R17)</w:t>
      </w:r>
    </w:p>
    <w:p w14:paraId="647FFB1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1 Cat: A (Rel-17)</w:t>
      </w:r>
      <w:r>
        <w:rPr>
          <w:i/>
        </w:rPr>
        <w:br/>
      </w:r>
      <w:r>
        <w:rPr>
          <w:i/>
        </w:rPr>
        <w:br/>
      </w:r>
      <w:r>
        <w:rPr>
          <w:i/>
        </w:rPr>
        <w:tab/>
      </w:r>
      <w:r>
        <w:rPr>
          <w:i/>
        </w:rPr>
        <w:tab/>
      </w:r>
      <w:r>
        <w:rPr>
          <w:i/>
        </w:rPr>
        <w:tab/>
      </w:r>
      <w:r>
        <w:rPr>
          <w:i/>
        </w:rPr>
        <w:tab/>
      </w:r>
      <w:r>
        <w:rPr>
          <w:i/>
        </w:rPr>
        <w:tab/>
        <w:t>Source: Intel</w:t>
      </w:r>
    </w:p>
    <w:p w14:paraId="47C5C3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2149A" w14:textId="71AA0357" w:rsidR="00110D4D" w:rsidRDefault="00110D4D" w:rsidP="00110D4D">
      <w:pPr>
        <w:rPr>
          <w:rFonts w:ascii="Arial" w:hAnsi="Arial" w:cs="Arial"/>
          <w:b/>
          <w:sz w:val="24"/>
        </w:rPr>
      </w:pPr>
      <w:r>
        <w:rPr>
          <w:rFonts w:ascii="Arial" w:hAnsi="Arial" w:cs="Arial"/>
          <w:b/>
          <w:color w:val="0000FF"/>
          <w:sz w:val="24"/>
        </w:rPr>
        <w:t>R4-2108562</w:t>
      </w:r>
      <w:r>
        <w:rPr>
          <w:rFonts w:ascii="Arial" w:hAnsi="Arial" w:cs="Arial"/>
          <w:b/>
          <w:color w:val="0000FF"/>
          <w:sz w:val="24"/>
        </w:rPr>
        <w:tab/>
      </w:r>
      <w:r>
        <w:rPr>
          <w:rFonts w:ascii="Arial" w:hAnsi="Arial" w:cs="Arial"/>
          <w:b/>
          <w:sz w:val="24"/>
        </w:rPr>
        <w:t>CR to TS 38.101-4: FRC index update and Editorial corrections (R16)</w:t>
      </w:r>
    </w:p>
    <w:p w14:paraId="59F7AE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1 Cat: F (Rel-16)</w:t>
      </w:r>
      <w:r>
        <w:rPr>
          <w:i/>
        </w:rPr>
        <w:br/>
      </w:r>
      <w:r>
        <w:rPr>
          <w:i/>
        </w:rPr>
        <w:br/>
      </w:r>
      <w:r>
        <w:rPr>
          <w:i/>
        </w:rPr>
        <w:tab/>
      </w:r>
      <w:r>
        <w:rPr>
          <w:i/>
        </w:rPr>
        <w:tab/>
      </w:r>
      <w:r>
        <w:rPr>
          <w:i/>
        </w:rPr>
        <w:tab/>
      </w:r>
      <w:r>
        <w:rPr>
          <w:i/>
        </w:rPr>
        <w:tab/>
      </w:r>
      <w:r>
        <w:rPr>
          <w:i/>
        </w:rPr>
        <w:tab/>
        <w:t>Source: Intel</w:t>
      </w:r>
    </w:p>
    <w:p w14:paraId="461E36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R4-2108103</w:t>
      </w:r>
      <w:r>
        <w:rPr>
          <w:color w:val="993300"/>
          <w:u w:val="single"/>
        </w:rPr>
        <w:t>.</w:t>
      </w:r>
    </w:p>
    <w:p w14:paraId="224F0743" w14:textId="45D0E2E2" w:rsidR="00110D4D" w:rsidRDefault="00110D4D" w:rsidP="00110D4D">
      <w:pPr>
        <w:rPr>
          <w:rFonts w:ascii="Arial" w:hAnsi="Arial" w:cs="Arial"/>
          <w:b/>
          <w:sz w:val="24"/>
        </w:rPr>
      </w:pPr>
      <w:r>
        <w:rPr>
          <w:rFonts w:ascii="Arial" w:hAnsi="Arial" w:cs="Arial"/>
          <w:b/>
          <w:color w:val="0000FF"/>
          <w:sz w:val="24"/>
        </w:rPr>
        <w:t>R4-2111472</w:t>
      </w:r>
      <w:r>
        <w:rPr>
          <w:rFonts w:ascii="Arial" w:hAnsi="Arial" w:cs="Arial"/>
          <w:b/>
          <w:color w:val="0000FF"/>
          <w:sz w:val="24"/>
        </w:rPr>
        <w:tab/>
      </w:r>
      <w:r>
        <w:rPr>
          <w:rFonts w:ascii="Arial" w:hAnsi="Arial" w:cs="Arial"/>
          <w:b/>
          <w:sz w:val="24"/>
        </w:rPr>
        <w:t>CR to TS 38.101-4: FRC index update and Editorial corrections (R17)</w:t>
      </w:r>
    </w:p>
    <w:p w14:paraId="2AC291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Cat: A (Rel-17)</w:t>
      </w:r>
      <w:r>
        <w:rPr>
          <w:i/>
        </w:rPr>
        <w:br/>
      </w:r>
      <w:r>
        <w:rPr>
          <w:i/>
        </w:rPr>
        <w:br/>
      </w:r>
      <w:r>
        <w:rPr>
          <w:i/>
        </w:rPr>
        <w:tab/>
      </w:r>
      <w:r>
        <w:rPr>
          <w:i/>
        </w:rPr>
        <w:tab/>
      </w:r>
      <w:r>
        <w:rPr>
          <w:i/>
        </w:rPr>
        <w:tab/>
      </w:r>
      <w:r>
        <w:rPr>
          <w:i/>
        </w:rPr>
        <w:tab/>
      </w:r>
      <w:r>
        <w:rPr>
          <w:i/>
        </w:rPr>
        <w:tab/>
        <w:t>Source: Intel Corporation</w:t>
      </w:r>
    </w:p>
    <w:p w14:paraId="069B78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R4-2108561</w:t>
      </w:r>
      <w:r>
        <w:rPr>
          <w:color w:val="993300"/>
          <w:u w:val="single"/>
        </w:rPr>
        <w:t>.</w:t>
      </w:r>
    </w:p>
    <w:p w14:paraId="799CD443" w14:textId="18618D96" w:rsidR="00110D4D" w:rsidRDefault="00110D4D" w:rsidP="00110D4D">
      <w:pPr>
        <w:rPr>
          <w:rFonts w:ascii="Arial" w:hAnsi="Arial" w:cs="Arial"/>
          <w:b/>
          <w:sz w:val="24"/>
        </w:rPr>
      </w:pPr>
      <w:r>
        <w:rPr>
          <w:rFonts w:ascii="Arial" w:hAnsi="Arial" w:cs="Arial"/>
          <w:b/>
          <w:color w:val="0000FF"/>
          <w:sz w:val="24"/>
        </w:rPr>
        <w:t>R4-2111473</w:t>
      </w:r>
      <w:r>
        <w:rPr>
          <w:rFonts w:ascii="Arial" w:hAnsi="Arial" w:cs="Arial"/>
          <w:b/>
          <w:color w:val="0000FF"/>
          <w:sz w:val="24"/>
        </w:rPr>
        <w:tab/>
      </w:r>
      <w:r>
        <w:rPr>
          <w:rFonts w:ascii="Arial" w:hAnsi="Arial" w:cs="Arial"/>
          <w:b/>
          <w:sz w:val="24"/>
        </w:rPr>
        <w:t>CR to TS 38.101-4: FRC index update and Editorial corrections (R16)</w:t>
      </w:r>
    </w:p>
    <w:p w14:paraId="041C1B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14:paraId="13426A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R4-2108562</w:t>
      </w:r>
      <w:r>
        <w:rPr>
          <w:color w:val="993300"/>
          <w:u w:val="single"/>
        </w:rPr>
        <w:t>.</w:t>
      </w:r>
    </w:p>
    <w:p w14:paraId="67B1CA44" w14:textId="77777777" w:rsidR="00110D4D" w:rsidRDefault="00110D4D" w:rsidP="00110D4D">
      <w:pPr>
        <w:pStyle w:val="Heading6"/>
      </w:pPr>
      <w:bookmarkStart w:id="84" w:name="_Toc73780679"/>
      <w:r>
        <w:t>5.1.7.4.1</w:t>
      </w:r>
      <w:r>
        <w:tab/>
        <w:t>UE demodulation requirements</w:t>
      </w:r>
      <w:bookmarkEnd w:id="84"/>
    </w:p>
    <w:p w14:paraId="718179EC" w14:textId="5B044456" w:rsidR="00110D4D" w:rsidRDefault="00110D4D" w:rsidP="00110D4D">
      <w:pPr>
        <w:rPr>
          <w:rFonts w:ascii="Arial" w:hAnsi="Arial" w:cs="Arial"/>
          <w:b/>
          <w:sz w:val="24"/>
        </w:rPr>
      </w:pPr>
      <w:r>
        <w:rPr>
          <w:rFonts w:ascii="Arial" w:hAnsi="Arial" w:cs="Arial"/>
          <w:b/>
          <w:color w:val="0000FF"/>
          <w:sz w:val="24"/>
        </w:rPr>
        <w:t>R4-2108558</w:t>
      </w:r>
      <w:r>
        <w:rPr>
          <w:rFonts w:ascii="Arial" w:hAnsi="Arial" w:cs="Arial"/>
          <w:b/>
          <w:color w:val="0000FF"/>
          <w:sz w:val="24"/>
        </w:rPr>
        <w:tab/>
      </w:r>
      <w:r>
        <w:rPr>
          <w:rFonts w:ascii="Arial" w:hAnsi="Arial" w:cs="Arial"/>
          <w:b/>
          <w:sz w:val="24"/>
        </w:rPr>
        <w:t>CR to 38.101-4 on TRS config update for HST-DPS test cases- R16</w:t>
      </w:r>
    </w:p>
    <w:p w14:paraId="0397F4D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1 Cat: F (Rel-16)</w:t>
      </w:r>
      <w:r>
        <w:rPr>
          <w:i/>
        </w:rPr>
        <w:br/>
      </w:r>
      <w:r>
        <w:rPr>
          <w:i/>
        </w:rPr>
        <w:br/>
      </w:r>
      <w:r>
        <w:rPr>
          <w:i/>
        </w:rPr>
        <w:tab/>
      </w:r>
      <w:r>
        <w:rPr>
          <w:i/>
        </w:rPr>
        <w:tab/>
      </w:r>
      <w:r>
        <w:rPr>
          <w:i/>
        </w:rPr>
        <w:tab/>
      </w:r>
      <w:r>
        <w:rPr>
          <w:i/>
        </w:rPr>
        <w:tab/>
      </w:r>
      <w:r>
        <w:rPr>
          <w:i/>
        </w:rPr>
        <w:tab/>
        <w:t>Source: Apple</w:t>
      </w:r>
    </w:p>
    <w:p w14:paraId="5733E5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E7DBE" w14:textId="725ABCCB" w:rsidR="00110D4D" w:rsidRDefault="00110D4D" w:rsidP="00110D4D">
      <w:pPr>
        <w:rPr>
          <w:rFonts w:ascii="Arial" w:hAnsi="Arial" w:cs="Arial"/>
          <w:b/>
          <w:sz w:val="24"/>
        </w:rPr>
      </w:pPr>
      <w:r>
        <w:rPr>
          <w:rFonts w:ascii="Arial" w:hAnsi="Arial" w:cs="Arial"/>
          <w:b/>
          <w:color w:val="0000FF"/>
          <w:sz w:val="24"/>
        </w:rPr>
        <w:t>R4-2109205</w:t>
      </w:r>
      <w:r>
        <w:rPr>
          <w:rFonts w:ascii="Arial" w:hAnsi="Arial" w:cs="Arial"/>
          <w:b/>
          <w:color w:val="0000FF"/>
          <w:sz w:val="24"/>
        </w:rPr>
        <w:tab/>
      </w:r>
      <w:r>
        <w:rPr>
          <w:rFonts w:ascii="Arial" w:hAnsi="Arial" w:cs="Arial"/>
          <w:b/>
          <w:sz w:val="24"/>
        </w:rPr>
        <w:t>CR to TS 38.101-4: HST-DPS channel model clarification (R16)</w:t>
      </w:r>
    </w:p>
    <w:p w14:paraId="2C2CE8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br/>
      </w:r>
      <w:r>
        <w:rPr>
          <w:i/>
        </w:rPr>
        <w:tab/>
      </w:r>
      <w:r>
        <w:rPr>
          <w:i/>
        </w:rPr>
        <w:tab/>
      </w:r>
      <w:r>
        <w:rPr>
          <w:i/>
        </w:rPr>
        <w:tab/>
      </w:r>
      <w:r>
        <w:rPr>
          <w:i/>
        </w:rPr>
        <w:tab/>
      </w:r>
      <w:r>
        <w:rPr>
          <w:i/>
        </w:rPr>
        <w:tab/>
        <w:t>Source: Intel Corporation</w:t>
      </w:r>
    </w:p>
    <w:p w14:paraId="1C3E4E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R4-2108557</w:t>
      </w:r>
      <w:r>
        <w:rPr>
          <w:color w:val="993300"/>
          <w:u w:val="single"/>
        </w:rPr>
        <w:t>.</w:t>
      </w:r>
    </w:p>
    <w:p w14:paraId="1E09BADF" w14:textId="27730B76" w:rsidR="00110D4D" w:rsidRDefault="00110D4D" w:rsidP="00110D4D">
      <w:pPr>
        <w:rPr>
          <w:rFonts w:ascii="Arial" w:hAnsi="Arial" w:cs="Arial"/>
          <w:b/>
          <w:sz w:val="24"/>
        </w:rPr>
      </w:pPr>
      <w:r>
        <w:rPr>
          <w:rFonts w:ascii="Arial" w:hAnsi="Arial" w:cs="Arial"/>
          <w:b/>
          <w:color w:val="0000FF"/>
          <w:sz w:val="24"/>
        </w:rPr>
        <w:t>R4-2109206</w:t>
      </w:r>
      <w:r>
        <w:rPr>
          <w:rFonts w:ascii="Arial" w:hAnsi="Arial" w:cs="Arial"/>
          <w:b/>
          <w:color w:val="0000FF"/>
          <w:sz w:val="24"/>
        </w:rPr>
        <w:tab/>
      </w:r>
      <w:r>
        <w:rPr>
          <w:rFonts w:ascii="Arial" w:hAnsi="Arial" w:cs="Arial"/>
          <w:b/>
          <w:sz w:val="24"/>
        </w:rPr>
        <w:t>CR to TS 38.101-4: HST-DPS channel model clarification (R17)</w:t>
      </w:r>
    </w:p>
    <w:p w14:paraId="04E217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CR-0192  rev  Cat: A (Rel-17)</w:t>
      </w:r>
      <w:r>
        <w:rPr>
          <w:i/>
        </w:rPr>
        <w:br/>
      </w:r>
      <w:r>
        <w:rPr>
          <w:i/>
        </w:rPr>
        <w:br/>
      </w:r>
      <w:r>
        <w:rPr>
          <w:i/>
        </w:rPr>
        <w:tab/>
      </w:r>
      <w:r>
        <w:rPr>
          <w:i/>
        </w:rPr>
        <w:tab/>
      </w:r>
      <w:r>
        <w:rPr>
          <w:i/>
        </w:rPr>
        <w:tab/>
      </w:r>
      <w:r>
        <w:rPr>
          <w:i/>
        </w:rPr>
        <w:tab/>
      </w:r>
      <w:r>
        <w:rPr>
          <w:i/>
        </w:rPr>
        <w:tab/>
        <w:t>Source: Intel Corporation</w:t>
      </w:r>
    </w:p>
    <w:p w14:paraId="39E562B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B64DE" w14:textId="22C0297B" w:rsidR="00110D4D" w:rsidRDefault="00110D4D" w:rsidP="00110D4D">
      <w:pPr>
        <w:rPr>
          <w:rFonts w:ascii="Arial" w:hAnsi="Arial" w:cs="Arial"/>
          <w:b/>
          <w:sz w:val="24"/>
        </w:rPr>
      </w:pPr>
      <w:r>
        <w:rPr>
          <w:rFonts w:ascii="Arial" w:hAnsi="Arial" w:cs="Arial"/>
          <w:b/>
          <w:color w:val="0000FF"/>
          <w:sz w:val="24"/>
        </w:rPr>
        <w:t>R4-2109348</w:t>
      </w:r>
      <w:r>
        <w:rPr>
          <w:rFonts w:ascii="Arial" w:hAnsi="Arial" w:cs="Arial"/>
          <w:b/>
          <w:color w:val="0000FF"/>
          <w:sz w:val="24"/>
        </w:rPr>
        <w:tab/>
      </w:r>
      <w:r>
        <w:rPr>
          <w:rFonts w:ascii="Arial" w:hAnsi="Arial" w:cs="Arial"/>
          <w:b/>
          <w:sz w:val="24"/>
        </w:rPr>
        <w:t>Discussion on applicability of HST-DPS test cases</w:t>
      </w:r>
    </w:p>
    <w:p w14:paraId="68991C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10D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414B9" w14:textId="3C0279DE" w:rsidR="00110D4D" w:rsidRDefault="00110D4D" w:rsidP="00110D4D">
      <w:pPr>
        <w:rPr>
          <w:rFonts w:ascii="Arial" w:hAnsi="Arial" w:cs="Arial"/>
          <w:b/>
          <w:sz w:val="24"/>
        </w:rPr>
      </w:pPr>
      <w:r>
        <w:rPr>
          <w:rFonts w:ascii="Arial" w:hAnsi="Arial" w:cs="Arial"/>
          <w:b/>
          <w:color w:val="0000FF"/>
          <w:sz w:val="24"/>
        </w:rPr>
        <w:t>R4-2109349</w:t>
      </w:r>
      <w:r>
        <w:rPr>
          <w:rFonts w:ascii="Arial" w:hAnsi="Arial" w:cs="Arial"/>
          <w:b/>
          <w:color w:val="0000FF"/>
          <w:sz w:val="24"/>
        </w:rPr>
        <w:tab/>
      </w:r>
      <w:r>
        <w:rPr>
          <w:rFonts w:ascii="Arial" w:hAnsi="Arial" w:cs="Arial"/>
          <w:b/>
          <w:sz w:val="24"/>
        </w:rPr>
        <w:t>CR to 38.101-4 on TRS config update for HST-DPS test cases- R16</w:t>
      </w:r>
    </w:p>
    <w:p w14:paraId="049802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Cat: F (Rel-16)</w:t>
      </w:r>
      <w:r>
        <w:rPr>
          <w:i/>
        </w:rPr>
        <w:br/>
      </w:r>
      <w:r>
        <w:rPr>
          <w:i/>
        </w:rPr>
        <w:br/>
      </w:r>
      <w:r>
        <w:rPr>
          <w:i/>
        </w:rPr>
        <w:tab/>
      </w:r>
      <w:r>
        <w:rPr>
          <w:i/>
        </w:rPr>
        <w:tab/>
      </w:r>
      <w:r>
        <w:rPr>
          <w:i/>
        </w:rPr>
        <w:tab/>
      </w:r>
      <w:r>
        <w:rPr>
          <w:i/>
        </w:rPr>
        <w:tab/>
      </w:r>
      <w:r>
        <w:rPr>
          <w:i/>
        </w:rPr>
        <w:tab/>
        <w:t>Source: Apple</w:t>
      </w:r>
    </w:p>
    <w:p w14:paraId="45C0F5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R4-2108558</w:t>
      </w:r>
      <w:r>
        <w:rPr>
          <w:color w:val="993300"/>
          <w:u w:val="single"/>
        </w:rPr>
        <w:t>.</w:t>
      </w:r>
    </w:p>
    <w:p w14:paraId="4609FC1C" w14:textId="77DC5BEF" w:rsidR="00110D4D" w:rsidRDefault="00110D4D" w:rsidP="00110D4D">
      <w:pPr>
        <w:rPr>
          <w:rFonts w:ascii="Arial" w:hAnsi="Arial" w:cs="Arial"/>
          <w:b/>
          <w:sz w:val="24"/>
        </w:rPr>
      </w:pPr>
      <w:r>
        <w:rPr>
          <w:rFonts w:ascii="Arial" w:hAnsi="Arial" w:cs="Arial"/>
          <w:b/>
          <w:color w:val="0000FF"/>
          <w:sz w:val="24"/>
        </w:rPr>
        <w:t>R4-2109350</w:t>
      </w:r>
      <w:r>
        <w:rPr>
          <w:rFonts w:ascii="Arial" w:hAnsi="Arial" w:cs="Arial"/>
          <w:b/>
          <w:color w:val="0000FF"/>
          <w:sz w:val="24"/>
        </w:rPr>
        <w:tab/>
      </w:r>
      <w:r>
        <w:rPr>
          <w:rFonts w:ascii="Arial" w:hAnsi="Arial" w:cs="Arial"/>
          <w:b/>
          <w:sz w:val="24"/>
        </w:rPr>
        <w:t>CR to 38.101-4 on TRS config update for HST-DPS test cases- R17</w:t>
      </w:r>
    </w:p>
    <w:p w14:paraId="6F41F5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CR-0206  rev  Cat: A (Rel-17)</w:t>
      </w:r>
      <w:r>
        <w:rPr>
          <w:i/>
        </w:rPr>
        <w:br/>
      </w:r>
      <w:r>
        <w:rPr>
          <w:i/>
        </w:rPr>
        <w:br/>
      </w:r>
      <w:r>
        <w:rPr>
          <w:i/>
        </w:rPr>
        <w:tab/>
      </w:r>
      <w:r>
        <w:rPr>
          <w:i/>
        </w:rPr>
        <w:tab/>
      </w:r>
      <w:r>
        <w:rPr>
          <w:i/>
        </w:rPr>
        <w:tab/>
      </w:r>
      <w:r>
        <w:rPr>
          <w:i/>
        </w:rPr>
        <w:tab/>
      </w:r>
      <w:r>
        <w:rPr>
          <w:i/>
        </w:rPr>
        <w:tab/>
        <w:t>Source: Apple</w:t>
      </w:r>
    </w:p>
    <w:p w14:paraId="067EFF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FDEE7" w14:textId="7088A0B7" w:rsidR="00110D4D" w:rsidRDefault="00110D4D" w:rsidP="00110D4D">
      <w:pPr>
        <w:rPr>
          <w:rFonts w:ascii="Arial" w:hAnsi="Arial" w:cs="Arial"/>
          <w:b/>
          <w:sz w:val="24"/>
        </w:rPr>
      </w:pPr>
      <w:r>
        <w:rPr>
          <w:rFonts w:ascii="Arial" w:hAnsi="Arial" w:cs="Arial"/>
          <w:b/>
          <w:color w:val="0000FF"/>
          <w:sz w:val="24"/>
        </w:rPr>
        <w:t>R4-2109521</w:t>
      </w:r>
      <w:r>
        <w:rPr>
          <w:rFonts w:ascii="Arial" w:hAnsi="Arial" w:cs="Arial"/>
          <w:b/>
          <w:color w:val="0000FF"/>
          <w:sz w:val="24"/>
        </w:rPr>
        <w:tab/>
      </w:r>
      <w:r>
        <w:rPr>
          <w:rFonts w:ascii="Arial" w:hAnsi="Arial" w:cs="Arial"/>
          <w:b/>
          <w:sz w:val="24"/>
        </w:rPr>
        <w:t>CR on HST-SFN requirements for TDD</w:t>
      </w:r>
    </w:p>
    <w:p w14:paraId="784634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CR-0208  rev  Cat: F (Rel-16)</w:t>
      </w:r>
      <w:r>
        <w:rPr>
          <w:i/>
        </w:rPr>
        <w:br/>
      </w:r>
      <w:r>
        <w:rPr>
          <w:i/>
        </w:rPr>
        <w:br/>
      </w:r>
      <w:r>
        <w:rPr>
          <w:i/>
        </w:rPr>
        <w:tab/>
      </w:r>
      <w:r>
        <w:rPr>
          <w:i/>
        </w:rPr>
        <w:tab/>
      </w:r>
      <w:r>
        <w:rPr>
          <w:i/>
        </w:rPr>
        <w:tab/>
      </w:r>
      <w:r>
        <w:rPr>
          <w:i/>
        </w:rPr>
        <w:tab/>
      </w:r>
      <w:r>
        <w:rPr>
          <w:i/>
        </w:rPr>
        <w:tab/>
        <w:t>Source: CMCC</w:t>
      </w:r>
    </w:p>
    <w:p w14:paraId="34916BED" w14:textId="77777777" w:rsidR="00110D4D" w:rsidRDefault="00110D4D" w:rsidP="00110D4D">
      <w:pPr>
        <w:rPr>
          <w:rFonts w:ascii="Arial" w:hAnsi="Arial" w:cs="Arial"/>
          <w:b/>
        </w:rPr>
      </w:pPr>
      <w:r>
        <w:rPr>
          <w:rFonts w:ascii="Arial" w:hAnsi="Arial" w:cs="Arial"/>
          <w:b/>
        </w:rPr>
        <w:t xml:space="preserve">Abstract: </w:t>
      </w:r>
    </w:p>
    <w:p w14:paraId="1F94822F" w14:textId="77777777" w:rsidR="00110D4D" w:rsidRDefault="00110D4D" w:rsidP="00110D4D">
      <w:r>
        <w:t xml:space="preserve"> </w:t>
      </w:r>
    </w:p>
    <w:p w14:paraId="5828AB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A87F6" w14:textId="0B0A4D55" w:rsidR="00110D4D" w:rsidRDefault="00110D4D" w:rsidP="00110D4D">
      <w:pPr>
        <w:rPr>
          <w:rFonts w:ascii="Arial" w:hAnsi="Arial" w:cs="Arial"/>
          <w:b/>
          <w:sz w:val="24"/>
        </w:rPr>
      </w:pPr>
      <w:r>
        <w:rPr>
          <w:rFonts w:ascii="Arial" w:hAnsi="Arial" w:cs="Arial"/>
          <w:b/>
          <w:color w:val="0000FF"/>
          <w:sz w:val="24"/>
        </w:rPr>
        <w:t>R4-2109522</w:t>
      </w:r>
      <w:r>
        <w:rPr>
          <w:rFonts w:ascii="Arial" w:hAnsi="Arial" w:cs="Arial"/>
          <w:b/>
          <w:color w:val="0000FF"/>
          <w:sz w:val="24"/>
        </w:rPr>
        <w:tab/>
      </w:r>
      <w:r>
        <w:rPr>
          <w:rFonts w:ascii="Arial" w:hAnsi="Arial" w:cs="Arial"/>
          <w:b/>
          <w:sz w:val="24"/>
        </w:rPr>
        <w:t>CR on HST-SFN requirements for TDD</w:t>
      </w:r>
    </w:p>
    <w:p w14:paraId="2423C2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CR-0209  rev  Cat: A (Rel-17)</w:t>
      </w:r>
      <w:r>
        <w:rPr>
          <w:i/>
        </w:rPr>
        <w:br/>
      </w:r>
      <w:r>
        <w:rPr>
          <w:i/>
        </w:rPr>
        <w:br/>
      </w:r>
      <w:r>
        <w:rPr>
          <w:i/>
        </w:rPr>
        <w:tab/>
      </w:r>
      <w:r>
        <w:rPr>
          <w:i/>
        </w:rPr>
        <w:tab/>
      </w:r>
      <w:r>
        <w:rPr>
          <w:i/>
        </w:rPr>
        <w:tab/>
      </w:r>
      <w:r>
        <w:rPr>
          <w:i/>
        </w:rPr>
        <w:tab/>
      </w:r>
      <w:r>
        <w:rPr>
          <w:i/>
        </w:rPr>
        <w:tab/>
        <w:t>Source: CMCC</w:t>
      </w:r>
    </w:p>
    <w:p w14:paraId="5CDC2E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577E5" w14:textId="39AC2885" w:rsidR="00110D4D" w:rsidRDefault="00110D4D" w:rsidP="00110D4D">
      <w:pPr>
        <w:rPr>
          <w:rFonts w:ascii="Arial" w:hAnsi="Arial" w:cs="Arial"/>
          <w:b/>
          <w:sz w:val="24"/>
        </w:rPr>
      </w:pPr>
      <w:r>
        <w:rPr>
          <w:rFonts w:ascii="Arial" w:hAnsi="Arial" w:cs="Arial"/>
          <w:b/>
          <w:color w:val="0000FF"/>
          <w:sz w:val="24"/>
        </w:rPr>
        <w:t>R4-2110552</w:t>
      </w:r>
      <w:r>
        <w:rPr>
          <w:rFonts w:ascii="Arial" w:hAnsi="Arial" w:cs="Arial"/>
          <w:b/>
          <w:color w:val="0000FF"/>
          <w:sz w:val="24"/>
        </w:rPr>
        <w:tab/>
      </w:r>
      <w:r>
        <w:rPr>
          <w:rFonts w:ascii="Arial" w:hAnsi="Arial" w:cs="Arial"/>
          <w:b/>
          <w:sz w:val="24"/>
        </w:rPr>
        <w:t>CR on correction of FRC for HST (Rel-16)</w:t>
      </w:r>
    </w:p>
    <w:p w14:paraId="41DFFD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CR-0224  rev  Cat: F (Rel-16)</w:t>
      </w:r>
      <w:r>
        <w:rPr>
          <w:i/>
        </w:rPr>
        <w:br/>
      </w:r>
      <w:r>
        <w:rPr>
          <w:i/>
        </w:rPr>
        <w:br/>
      </w:r>
      <w:r>
        <w:rPr>
          <w:i/>
        </w:rPr>
        <w:tab/>
      </w:r>
      <w:r>
        <w:rPr>
          <w:i/>
        </w:rPr>
        <w:tab/>
      </w:r>
      <w:r>
        <w:rPr>
          <w:i/>
        </w:rPr>
        <w:tab/>
      </w:r>
      <w:r>
        <w:rPr>
          <w:i/>
        </w:rPr>
        <w:tab/>
      </w:r>
      <w:r>
        <w:rPr>
          <w:i/>
        </w:rPr>
        <w:tab/>
        <w:t>Source: Huawei, HiSilicon, Ericsson</w:t>
      </w:r>
    </w:p>
    <w:p w14:paraId="693D20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B42F8" w14:textId="3E19A17B" w:rsidR="00110D4D" w:rsidRDefault="00110D4D" w:rsidP="00110D4D">
      <w:pPr>
        <w:rPr>
          <w:rFonts w:ascii="Arial" w:hAnsi="Arial" w:cs="Arial"/>
          <w:b/>
          <w:sz w:val="24"/>
        </w:rPr>
      </w:pPr>
      <w:r>
        <w:rPr>
          <w:rFonts w:ascii="Arial" w:hAnsi="Arial" w:cs="Arial"/>
          <w:b/>
          <w:color w:val="0000FF"/>
          <w:sz w:val="24"/>
        </w:rPr>
        <w:t>R4-2110553</w:t>
      </w:r>
      <w:r>
        <w:rPr>
          <w:rFonts w:ascii="Arial" w:hAnsi="Arial" w:cs="Arial"/>
          <w:b/>
          <w:color w:val="0000FF"/>
          <w:sz w:val="24"/>
        </w:rPr>
        <w:tab/>
      </w:r>
      <w:r>
        <w:rPr>
          <w:rFonts w:ascii="Arial" w:hAnsi="Arial" w:cs="Arial"/>
          <w:b/>
          <w:sz w:val="24"/>
        </w:rPr>
        <w:t>CR on correction of FRC for HST (Rel-17)</w:t>
      </w:r>
    </w:p>
    <w:p w14:paraId="7989DD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CR-0225  rev  Cat: A (Rel-17)</w:t>
      </w:r>
      <w:r>
        <w:rPr>
          <w:i/>
        </w:rPr>
        <w:br/>
      </w:r>
      <w:r>
        <w:rPr>
          <w:i/>
        </w:rPr>
        <w:br/>
      </w:r>
      <w:r>
        <w:rPr>
          <w:i/>
        </w:rPr>
        <w:tab/>
      </w:r>
      <w:r>
        <w:rPr>
          <w:i/>
        </w:rPr>
        <w:tab/>
      </w:r>
      <w:r>
        <w:rPr>
          <w:i/>
        </w:rPr>
        <w:tab/>
      </w:r>
      <w:r>
        <w:rPr>
          <w:i/>
        </w:rPr>
        <w:tab/>
      </w:r>
      <w:r>
        <w:rPr>
          <w:i/>
        </w:rPr>
        <w:tab/>
        <w:t>Source: Huawei, HiSilicon, Ericsson</w:t>
      </w:r>
    </w:p>
    <w:p w14:paraId="39D4775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4C598" w14:textId="6959CC74" w:rsidR="00110D4D" w:rsidRDefault="00110D4D" w:rsidP="00110D4D">
      <w:pPr>
        <w:rPr>
          <w:rFonts w:ascii="Arial" w:hAnsi="Arial" w:cs="Arial"/>
          <w:b/>
          <w:sz w:val="24"/>
        </w:rPr>
      </w:pPr>
      <w:r>
        <w:rPr>
          <w:rFonts w:ascii="Arial" w:hAnsi="Arial" w:cs="Arial"/>
          <w:b/>
          <w:color w:val="0000FF"/>
          <w:sz w:val="24"/>
        </w:rPr>
        <w:t>R4-2110554</w:t>
      </w:r>
      <w:r>
        <w:rPr>
          <w:rFonts w:ascii="Arial" w:hAnsi="Arial" w:cs="Arial"/>
          <w:b/>
          <w:color w:val="0000FF"/>
          <w:sz w:val="24"/>
        </w:rPr>
        <w:tab/>
      </w:r>
      <w:r>
        <w:rPr>
          <w:rFonts w:ascii="Arial" w:hAnsi="Arial" w:cs="Arial"/>
          <w:b/>
          <w:sz w:val="24"/>
        </w:rPr>
        <w:t>CR on removal of square brackets for HST requirements (Rel-16)</w:t>
      </w:r>
    </w:p>
    <w:p w14:paraId="021733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4D6DD1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56937" w14:textId="3A9BB131" w:rsidR="00110D4D" w:rsidRDefault="00110D4D" w:rsidP="00110D4D">
      <w:pPr>
        <w:rPr>
          <w:rFonts w:ascii="Arial" w:hAnsi="Arial" w:cs="Arial"/>
          <w:b/>
          <w:sz w:val="24"/>
        </w:rPr>
      </w:pPr>
      <w:r>
        <w:rPr>
          <w:rFonts w:ascii="Arial" w:hAnsi="Arial" w:cs="Arial"/>
          <w:b/>
          <w:color w:val="0000FF"/>
          <w:sz w:val="24"/>
        </w:rPr>
        <w:t>R4-2110555</w:t>
      </w:r>
      <w:r>
        <w:rPr>
          <w:rFonts w:ascii="Arial" w:hAnsi="Arial" w:cs="Arial"/>
          <w:b/>
          <w:color w:val="0000FF"/>
          <w:sz w:val="24"/>
        </w:rPr>
        <w:tab/>
      </w:r>
      <w:r>
        <w:rPr>
          <w:rFonts w:ascii="Arial" w:hAnsi="Arial" w:cs="Arial"/>
          <w:b/>
          <w:sz w:val="24"/>
        </w:rPr>
        <w:t>CR on removal of square brackets for HST requirements (Rel-17)</w:t>
      </w:r>
    </w:p>
    <w:p w14:paraId="694CD8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CR-0227  rev  Cat: A (Rel-17)</w:t>
      </w:r>
      <w:r>
        <w:rPr>
          <w:i/>
        </w:rPr>
        <w:br/>
      </w:r>
      <w:r>
        <w:rPr>
          <w:i/>
        </w:rPr>
        <w:br/>
      </w:r>
      <w:r>
        <w:rPr>
          <w:i/>
        </w:rPr>
        <w:tab/>
      </w:r>
      <w:r>
        <w:rPr>
          <w:i/>
        </w:rPr>
        <w:tab/>
      </w:r>
      <w:r>
        <w:rPr>
          <w:i/>
        </w:rPr>
        <w:tab/>
      </w:r>
      <w:r>
        <w:rPr>
          <w:i/>
        </w:rPr>
        <w:tab/>
      </w:r>
      <w:r>
        <w:rPr>
          <w:i/>
        </w:rPr>
        <w:tab/>
        <w:t>Source: Huawei, HiSilicon</w:t>
      </w:r>
    </w:p>
    <w:p w14:paraId="1C6D52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69AE9" w14:textId="77777777" w:rsidR="00110D4D" w:rsidRDefault="00110D4D" w:rsidP="00110D4D">
      <w:pPr>
        <w:pStyle w:val="Heading6"/>
      </w:pPr>
      <w:bookmarkStart w:id="85" w:name="_Toc73780680"/>
      <w:r>
        <w:t>5.1.7.4.2</w:t>
      </w:r>
      <w:r>
        <w:tab/>
        <w:t>CSI requirements</w:t>
      </w:r>
      <w:bookmarkEnd w:id="85"/>
    </w:p>
    <w:p w14:paraId="06804CBE" w14:textId="77777777" w:rsidR="00110D4D" w:rsidRDefault="00110D4D" w:rsidP="00110D4D">
      <w:pPr>
        <w:pStyle w:val="Heading6"/>
      </w:pPr>
      <w:bookmarkStart w:id="86" w:name="_Toc73780681"/>
      <w:r>
        <w:t>5.1.7.4.3</w:t>
      </w:r>
      <w:r>
        <w:tab/>
        <w:t>BS demodulation requirements</w:t>
      </w:r>
      <w:bookmarkEnd w:id="86"/>
    </w:p>
    <w:p w14:paraId="01E96EE9" w14:textId="38E2050F" w:rsidR="00110D4D" w:rsidRDefault="00110D4D" w:rsidP="00110D4D">
      <w:pPr>
        <w:rPr>
          <w:rFonts w:ascii="Arial" w:hAnsi="Arial" w:cs="Arial"/>
          <w:b/>
          <w:sz w:val="24"/>
        </w:rPr>
      </w:pPr>
      <w:r>
        <w:rPr>
          <w:rFonts w:ascii="Arial" w:hAnsi="Arial" w:cs="Arial"/>
          <w:b/>
          <w:color w:val="0000FF"/>
          <w:sz w:val="24"/>
        </w:rPr>
        <w:t>R4-2108559</w:t>
      </w:r>
      <w:r>
        <w:rPr>
          <w:rFonts w:ascii="Arial" w:hAnsi="Arial" w:cs="Arial"/>
          <w:b/>
          <w:color w:val="0000FF"/>
          <w:sz w:val="24"/>
        </w:rPr>
        <w:tab/>
      </w:r>
      <w:r>
        <w:rPr>
          <w:rFonts w:ascii="Arial" w:hAnsi="Arial" w:cs="Arial"/>
          <w:b/>
          <w:sz w:val="24"/>
        </w:rPr>
        <w:t>CR for 38.141-1: HST demodulation specification maintenance</w:t>
      </w:r>
    </w:p>
    <w:p w14:paraId="3F26683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1 Cat: F (Rel-16)</w:t>
      </w:r>
      <w:r>
        <w:rPr>
          <w:i/>
        </w:rPr>
        <w:br/>
      </w:r>
      <w:r>
        <w:rPr>
          <w:i/>
        </w:rPr>
        <w:br/>
      </w:r>
      <w:r>
        <w:rPr>
          <w:i/>
        </w:rPr>
        <w:tab/>
      </w:r>
      <w:r>
        <w:rPr>
          <w:i/>
        </w:rPr>
        <w:tab/>
      </w:r>
      <w:r>
        <w:rPr>
          <w:i/>
        </w:rPr>
        <w:tab/>
      </w:r>
      <w:r>
        <w:rPr>
          <w:i/>
        </w:rPr>
        <w:tab/>
      </w:r>
      <w:r>
        <w:rPr>
          <w:i/>
        </w:rPr>
        <w:tab/>
        <w:t>Source: Nokia, Nokia Shanghai Bell</w:t>
      </w:r>
    </w:p>
    <w:p w14:paraId="095BFE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8D89B" w14:textId="6B42E7D2" w:rsidR="00110D4D" w:rsidRDefault="00110D4D" w:rsidP="00110D4D">
      <w:pPr>
        <w:rPr>
          <w:rFonts w:ascii="Arial" w:hAnsi="Arial" w:cs="Arial"/>
          <w:b/>
          <w:sz w:val="24"/>
        </w:rPr>
      </w:pPr>
      <w:r>
        <w:rPr>
          <w:rFonts w:ascii="Arial" w:hAnsi="Arial" w:cs="Arial"/>
          <w:b/>
          <w:color w:val="0000FF"/>
          <w:sz w:val="24"/>
        </w:rPr>
        <w:t>R4-2108560</w:t>
      </w:r>
      <w:r>
        <w:rPr>
          <w:rFonts w:ascii="Arial" w:hAnsi="Arial" w:cs="Arial"/>
          <w:b/>
          <w:color w:val="0000FF"/>
          <w:sz w:val="24"/>
        </w:rPr>
        <w:tab/>
      </w:r>
      <w:r>
        <w:rPr>
          <w:rFonts w:ascii="Arial" w:hAnsi="Arial" w:cs="Arial"/>
          <w:b/>
          <w:sz w:val="24"/>
        </w:rPr>
        <w:t>CR for 38.141-2: HST demodulation specification maintenance</w:t>
      </w:r>
    </w:p>
    <w:p w14:paraId="2953F1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1 Cat: F (Rel-16)</w:t>
      </w:r>
      <w:r>
        <w:rPr>
          <w:i/>
        </w:rPr>
        <w:br/>
      </w:r>
      <w:r>
        <w:rPr>
          <w:i/>
        </w:rPr>
        <w:br/>
      </w:r>
      <w:r>
        <w:rPr>
          <w:i/>
        </w:rPr>
        <w:tab/>
      </w:r>
      <w:r>
        <w:rPr>
          <w:i/>
        </w:rPr>
        <w:tab/>
      </w:r>
      <w:r>
        <w:rPr>
          <w:i/>
        </w:rPr>
        <w:tab/>
      </w:r>
      <w:r>
        <w:rPr>
          <w:i/>
        </w:rPr>
        <w:tab/>
      </w:r>
      <w:r>
        <w:rPr>
          <w:i/>
        </w:rPr>
        <w:tab/>
        <w:t>Source: Nokia, Nokia Shanghai Bell</w:t>
      </w:r>
    </w:p>
    <w:p w14:paraId="7DA81B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56D5" w14:textId="5B104AF8" w:rsidR="00110D4D" w:rsidRDefault="00110D4D" w:rsidP="00110D4D">
      <w:pPr>
        <w:rPr>
          <w:rFonts w:ascii="Arial" w:hAnsi="Arial" w:cs="Arial"/>
          <w:b/>
          <w:sz w:val="24"/>
        </w:rPr>
      </w:pPr>
      <w:r>
        <w:rPr>
          <w:rFonts w:ascii="Arial" w:hAnsi="Arial" w:cs="Arial"/>
          <w:b/>
          <w:color w:val="0000FF"/>
          <w:sz w:val="24"/>
        </w:rPr>
        <w:t>R4-2109106</w:t>
      </w:r>
      <w:r>
        <w:rPr>
          <w:rFonts w:ascii="Arial" w:hAnsi="Arial" w:cs="Arial"/>
          <w:b/>
          <w:color w:val="0000FF"/>
          <w:sz w:val="24"/>
        </w:rPr>
        <w:tab/>
      </w:r>
      <w:r>
        <w:rPr>
          <w:rFonts w:ascii="Arial" w:hAnsi="Arial" w:cs="Arial"/>
          <w:b/>
          <w:sz w:val="24"/>
        </w:rPr>
        <w:t>Summary of ideal and impairment results for NR HST BS demodulation requirements</w:t>
      </w:r>
    </w:p>
    <w:p w14:paraId="0004B8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BEDE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E8A2" w14:textId="300584E1" w:rsidR="00110D4D" w:rsidRDefault="00110D4D" w:rsidP="00110D4D">
      <w:pPr>
        <w:rPr>
          <w:rFonts w:ascii="Arial" w:hAnsi="Arial" w:cs="Arial"/>
          <w:b/>
          <w:sz w:val="24"/>
        </w:rPr>
      </w:pPr>
      <w:r>
        <w:rPr>
          <w:rFonts w:ascii="Arial" w:hAnsi="Arial" w:cs="Arial"/>
          <w:b/>
          <w:color w:val="0000FF"/>
          <w:sz w:val="24"/>
        </w:rPr>
        <w:t>R4-2109107</w:t>
      </w:r>
      <w:r>
        <w:rPr>
          <w:rFonts w:ascii="Arial" w:hAnsi="Arial" w:cs="Arial"/>
          <w:b/>
          <w:color w:val="0000FF"/>
          <w:sz w:val="24"/>
        </w:rPr>
        <w:tab/>
      </w:r>
      <w:r>
        <w:rPr>
          <w:rFonts w:ascii="Arial" w:hAnsi="Arial" w:cs="Arial"/>
          <w:b/>
          <w:sz w:val="24"/>
        </w:rPr>
        <w:t>CR for TS 38.141-2: Introduction of NR PUSCH UL TA performance requirement(Rel-16)</w:t>
      </w:r>
    </w:p>
    <w:p w14:paraId="5DA349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CR-0317  rev  Cat: F (Rel-16)</w:t>
      </w:r>
      <w:r>
        <w:rPr>
          <w:i/>
        </w:rPr>
        <w:br/>
      </w:r>
      <w:r>
        <w:rPr>
          <w:i/>
        </w:rPr>
        <w:br/>
      </w:r>
      <w:r>
        <w:rPr>
          <w:i/>
        </w:rPr>
        <w:tab/>
      </w:r>
      <w:r>
        <w:rPr>
          <w:i/>
        </w:rPr>
        <w:tab/>
      </w:r>
      <w:r>
        <w:rPr>
          <w:i/>
        </w:rPr>
        <w:tab/>
      </w:r>
      <w:r>
        <w:rPr>
          <w:i/>
        </w:rPr>
        <w:tab/>
      </w:r>
      <w:r>
        <w:rPr>
          <w:i/>
        </w:rPr>
        <w:tab/>
        <w:t>Source: CATT</w:t>
      </w:r>
    </w:p>
    <w:p w14:paraId="16B519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77F0" w14:textId="5CD8050A" w:rsidR="00110D4D" w:rsidRDefault="00110D4D" w:rsidP="00110D4D">
      <w:pPr>
        <w:rPr>
          <w:rFonts w:ascii="Arial" w:hAnsi="Arial" w:cs="Arial"/>
          <w:b/>
          <w:sz w:val="24"/>
        </w:rPr>
      </w:pPr>
      <w:r>
        <w:rPr>
          <w:rFonts w:ascii="Arial" w:hAnsi="Arial" w:cs="Arial"/>
          <w:b/>
          <w:color w:val="0000FF"/>
          <w:sz w:val="24"/>
        </w:rPr>
        <w:t>R4-2109108</w:t>
      </w:r>
      <w:r>
        <w:rPr>
          <w:rFonts w:ascii="Arial" w:hAnsi="Arial" w:cs="Arial"/>
          <w:b/>
          <w:color w:val="0000FF"/>
          <w:sz w:val="24"/>
        </w:rPr>
        <w:tab/>
      </w:r>
      <w:r>
        <w:rPr>
          <w:rFonts w:ascii="Arial" w:hAnsi="Arial" w:cs="Arial"/>
          <w:b/>
          <w:sz w:val="24"/>
        </w:rPr>
        <w:t>CR for TS 38.141-2: Introduction of NR PUSCH UL TA performance requirement(Rel-17)</w:t>
      </w:r>
    </w:p>
    <w:p w14:paraId="3B0597B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CR-0318  rev  Cat: A (Rel-17)</w:t>
      </w:r>
      <w:r>
        <w:rPr>
          <w:i/>
        </w:rPr>
        <w:br/>
      </w:r>
      <w:r>
        <w:rPr>
          <w:i/>
        </w:rPr>
        <w:br/>
      </w:r>
      <w:r>
        <w:rPr>
          <w:i/>
        </w:rPr>
        <w:tab/>
      </w:r>
      <w:r>
        <w:rPr>
          <w:i/>
        </w:rPr>
        <w:tab/>
      </w:r>
      <w:r>
        <w:rPr>
          <w:i/>
        </w:rPr>
        <w:tab/>
      </w:r>
      <w:r>
        <w:rPr>
          <w:i/>
        </w:rPr>
        <w:tab/>
      </w:r>
      <w:r>
        <w:rPr>
          <w:i/>
        </w:rPr>
        <w:tab/>
        <w:t>Source: CATT</w:t>
      </w:r>
    </w:p>
    <w:p w14:paraId="5BBEFE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64093" w14:textId="6B2E7693" w:rsidR="00110D4D" w:rsidRDefault="00110D4D" w:rsidP="00110D4D">
      <w:pPr>
        <w:rPr>
          <w:rFonts w:ascii="Arial" w:hAnsi="Arial" w:cs="Arial"/>
          <w:b/>
          <w:sz w:val="24"/>
        </w:rPr>
      </w:pPr>
      <w:r>
        <w:rPr>
          <w:rFonts w:ascii="Arial" w:hAnsi="Arial" w:cs="Arial"/>
          <w:b/>
          <w:color w:val="0000FF"/>
          <w:sz w:val="24"/>
        </w:rPr>
        <w:t>R4-2109600</w:t>
      </w:r>
      <w:r>
        <w:rPr>
          <w:rFonts w:ascii="Arial" w:hAnsi="Arial" w:cs="Arial"/>
          <w:b/>
          <w:color w:val="0000FF"/>
          <w:sz w:val="24"/>
        </w:rPr>
        <w:tab/>
      </w:r>
      <w:r>
        <w:rPr>
          <w:rFonts w:ascii="Arial" w:hAnsi="Arial" w:cs="Arial"/>
          <w:b/>
          <w:sz w:val="24"/>
        </w:rPr>
        <w:t>CR for TS38.141-2 remove SNR brackets for HST PUSCH demodulation (catF)</w:t>
      </w:r>
    </w:p>
    <w:p w14:paraId="6D4803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CR-0321  rev  Cat: F (Rel-16)</w:t>
      </w:r>
      <w:r>
        <w:rPr>
          <w:i/>
        </w:rPr>
        <w:br/>
      </w:r>
      <w:r>
        <w:rPr>
          <w:i/>
        </w:rPr>
        <w:br/>
      </w:r>
      <w:r>
        <w:rPr>
          <w:i/>
        </w:rPr>
        <w:tab/>
      </w:r>
      <w:r>
        <w:rPr>
          <w:i/>
        </w:rPr>
        <w:tab/>
      </w:r>
      <w:r>
        <w:rPr>
          <w:i/>
        </w:rPr>
        <w:tab/>
      </w:r>
      <w:r>
        <w:rPr>
          <w:i/>
        </w:rPr>
        <w:tab/>
      </w:r>
      <w:r>
        <w:rPr>
          <w:i/>
        </w:rPr>
        <w:tab/>
        <w:t>Source: Ericsson</w:t>
      </w:r>
    </w:p>
    <w:p w14:paraId="5EEA9A52" w14:textId="77777777" w:rsidR="00110D4D" w:rsidRDefault="00110D4D" w:rsidP="00110D4D">
      <w:pPr>
        <w:rPr>
          <w:rFonts w:ascii="Arial" w:hAnsi="Arial" w:cs="Arial"/>
          <w:b/>
        </w:rPr>
      </w:pPr>
      <w:r>
        <w:rPr>
          <w:rFonts w:ascii="Arial" w:hAnsi="Arial" w:cs="Arial"/>
          <w:b/>
        </w:rPr>
        <w:t xml:space="preserve">Abstract: </w:t>
      </w:r>
    </w:p>
    <w:p w14:paraId="5062FBE1" w14:textId="77777777" w:rsidR="00110D4D" w:rsidRDefault="00110D4D" w:rsidP="00110D4D">
      <w:r>
        <w:t>Removing [ ] for HST PUSCH demodulation requirements in TS38.141-2</w:t>
      </w:r>
    </w:p>
    <w:p w14:paraId="4862F7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7E77A" w14:textId="2DCBC8B6" w:rsidR="00110D4D" w:rsidRDefault="00110D4D" w:rsidP="00110D4D">
      <w:pPr>
        <w:rPr>
          <w:rFonts w:ascii="Arial" w:hAnsi="Arial" w:cs="Arial"/>
          <w:b/>
          <w:sz w:val="24"/>
        </w:rPr>
      </w:pPr>
      <w:r>
        <w:rPr>
          <w:rFonts w:ascii="Arial" w:hAnsi="Arial" w:cs="Arial"/>
          <w:b/>
          <w:color w:val="0000FF"/>
          <w:sz w:val="24"/>
        </w:rPr>
        <w:t>R4-2109601</w:t>
      </w:r>
      <w:r>
        <w:rPr>
          <w:rFonts w:ascii="Arial" w:hAnsi="Arial" w:cs="Arial"/>
          <w:b/>
          <w:color w:val="0000FF"/>
          <w:sz w:val="24"/>
        </w:rPr>
        <w:tab/>
      </w:r>
      <w:r>
        <w:rPr>
          <w:rFonts w:ascii="Arial" w:hAnsi="Arial" w:cs="Arial"/>
          <w:b/>
          <w:sz w:val="24"/>
        </w:rPr>
        <w:t>CR for TS38.141-2 remove SNR brackets for HST PUSCH demodulation (catA)</w:t>
      </w:r>
    </w:p>
    <w:p w14:paraId="7A223A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CR-0322  rev  Cat: A (Rel-17)</w:t>
      </w:r>
      <w:r>
        <w:rPr>
          <w:i/>
        </w:rPr>
        <w:br/>
      </w:r>
      <w:r>
        <w:rPr>
          <w:i/>
        </w:rPr>
        <w:br/>
      </w:r>
      <w:r>
        <w:rPr>
          <w:i/>
        </w:rPr>
        <w:tab/>
      </w:r>
      <w:r>
        <w:rPr>
          <w:i/>
        </w:rPr>
        <w:tab/>
      </w:r>
      <w:r>
        <w:rPr>
          <w:i/>
        </w:rPr>
        <w:tab/>
      </w:r>
      <w:r>
        <w:rPr>
          <w:i/>
        </w:rPr>
        <w:tab/>
      </w:r>
      <w:r>
        <w:rPr>
          <w:i/>
        </w:rPr>
        <w:tab/>
        <w:t>Source: Ericsson</w:t>
      </w:r>
    </w:p>
    <w:p w14:paraId="6EE2F16F" w14:textId="77777777" w:rsidR="00110D4D" w:rsidRDefault="00110D4D" w:rsidP="00110D4D">
      <w:pPr>
        <w:rPr>
          <w:rFonts w:ascii="Arial" w:hAnsi="Arial" w:cs="Arial"/>
          <w:b/>
        </w:rPr>
      </w:pPr>
      <w:r>
        <w:rPr>
          <w:rFonts w:ascii="Arial" w:hAnsi="Arial" w:cs="Arial"/>
          <w:b/>
        </w:rPr>
        <w:t xml:space="preserve">Abstract: </w:t>
      </w:r>
    </w:p>
    <w:p w14:paraId="44835195" w14:textId="77777777" w:rsidR="00110D4D" w:rsidRDefault="00110D4D" w:rsidP="00110D4D">
      <w:r>
        <w:t>Removing [ ] for HST PUSCH demodulation requirements in TS38.141-2</w:t>
      </w:r>
    </w:p>
    <w:p w14:paraId="2BDD76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FC029" w14:textId="3A7B52F7" w:rsidR="00110D4D" w:rsidRDefault="00110D4D" w:rsidP="00110D4D">
      <w:pPr>
        <w:rPr>
          <w:rFonts w:ascii="Arial" w:hAnsi="Arial" w:cs="Arial"/>
          <w:b/>
          <w:sz w:val="24"/>
        </w:rPr>
      </w:pPr>
      <w:r>
        <w:rPr>
          <w:rFonts w:ascii="Arial" w:hAnsi="Arial" w:cs="Arial"/>
          <w:b/>
          <w:color w:val="0000FF"/>
          <w:sz w:val="24"/>
        </w:rPr>
        <w:t>R4-2109708</w:t>
      </w:r>
      <w:r>
        <w:rPr>
          <w:rFonts w:ascii="Arial" w:hAnsi="Arial" w:cs="Arial"/>
          <w:b/>
          <w:color w:val="0000FF"/>
          <w:sz w:val="24"/>
        </w:rPr>
        <w:tab/>
      </w:r>
      <w:r>
        <w:rPr>
          <w:rFonts w:ascii="Arial" w:hAnsi="Arial" w:cs="Arial"/>
          <w:b/>
          <w:sz w:val="24"/>
        </w:rPr>
        <w:t>CR for TS 38.141-1 Updates of NR PUSCH performance requirements for HST</w:t>
      </w:r>
    </w:p>
    <w:p w14:paraId="69902F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CR-0212  rev  Cat: F (Rel-16)</w:t>
      </w:r>
      <w:r>
        <w:rPr>
          <w:i/>
        </w:rPr>
        <w:br/>
      </w:r>
      <w:r>
        <w:rPr>
          <w:i/>
        </w:rPr>
        <w:br/>
      </w:r>
      <w:r>
        <w:rPr>
          <w:i/>
        </w:rPr>
        <w:tab/>
      </w:r>
      <w:r>
        <w:rPr>
          <w:i/>
        </w:rPr>
        <w:tab/>
      </w:r>
      <w:r>
        <w:rPr>
          <w:i/>
        </w:rPr>
        <w:tab/>
      </w:r>
      <w:r>
        <w:rPr>
          <w:i/>
        </w:rPr>
        <w:tab/>
      </w:r>
      <w:r>
        <w:rPr>
          <w:i/>
        </w:rPr>
        <w:tab/>
        <w:t>Source: NTT DOCOMO, INC.</w:t>
      </w:r>
    </w:p>
    <w:p w14:paraId="419A44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AA579" w14:textId="28E67B35" w:rsidR="00110D4D" w:rsidRDefault="00110D4D" w:rsidP="00110D4D">
      <w:pPr>
        <w:rPr>
          <w:rFonts w:ascii="Arial" w:hAnsi="Arial" w:cs="Arial"/>
          <w:b/>
          <w:sz w:val="24"/>
        </w:rPr>
      </w:pPr>
      <w:r>
        <w:rPr>
          <w:rFonts w:ascii="Arial" w:hAnsi="Arial" w:cs="Arial"/>
          <w:b/>
          <w:color w:val="0000FF"/>
          <w:sz w:val="24"/>
        </w:rPr>
        <w:t>R4-2109709</w:t>
      </w:r>
      <w:r>
        <w:rPr>
          <w:rFonts w:ascii="Arial" w:hAnsi="Arial" w:cs="Arial"/>
          <w:b/>
          <w:color w:val="0000FF"/>
          <w:sz w:val="24"/>
        </w:rPr>
        <w:tab/>
      </w:r>
      <w:r>
        <w:rPr>
          <w:rFonts w:ascii="Arial" w:hAnsi="Arial" w:cs="Arial"/>
          <w:b/>
          <w:sz w:val="24"/>
        </w:rPr>
        <w:t>CR for TS 38.141-1 Updates of NR PUSCH performance requirements for HST</w:t>
      </w:r>
    </w:p>
    <w:p w14:paraId="2916FE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CR-0213  rev  Cat: A (Rel-17)</w:t>
      </w:r>
      <w:r>
        <w:rPr>
          <w:i/>
        </w:rPr>
        <w:br/>
      </w:r>
      <w:r>
        <w:rPr>
          <w:i/>
        </w:rPr>
        <w:br/>
      </w:r>
      <w:r>
        <w:rPr>
          <w:i/>
        </w:rPr>
        <w:tab/>
      </w:r>
      <w:r>
        <w:rPr>
          <w:i/>
        </w:rPr>
        <w:tab/>
      </w:r>
      <w:r>
        <w:rPr>
          <w:i/>
        </w:rPr>
        <w:tab/>
      </w:r>
      <w:r>
        <w:rPr>
          <w:i/>
        </w:rPr>
        <w:tab/>
      </w:r>
      <w:r>
        <w:rPr>
          <w:i/>
        </w:rPr>
        <w:tab/>
        <w:t>Source: NTT DOCOMO, INC.</w:t>
      </w:r>
    </w:p>
    <w:p w14:paraId="3AC08A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1724D" w14:textId="6D062FD7" w:rsidR="00110D4D" w:rsidRDefault="00110D4D" w:rsidP="00110D4D">
      <w:pPr>
        <w:rPr>
          <w:rFonts w:ascii="Arial" w:hAnsi="Arial" w:cs="Arial"/>
          <w:b/>
          <w:sz w:val="24"/>
        </w:rPr>
      </w:pPr>
      <w:r>
        <w:rPr>
          <w:rFonts w:ascii="Arial" w:hAnsi="Arial" w:cs="Arial"/>
          <w:b/>
          <w:color w:val="0000FF"/>
          <w:sz w:val="24"/>
        </w:rPr>
        <w:t>R4-2109801</w:t>
      </w:r>
      <w:r>
        <w:rPr>
          <w:rFonts w:ascii="Arial" w:hAnsi="Arial" w:cs="Arial"/>
          <w:b/>
          <w:color w:val="0000FF"/>
          <w:sz w:val="24"/>
        </w:rPr>
        <w:tab/>
      </w:r>
      <w:r>
        <w:rPr>
          <w:rFonts w:ascii="Arial" w:hAnsi="Arial" w:cs="Arial"/>
          <w:b/>
          <w:sz w:val="24"/>
        </w:rPr>
        <w:t>CR on correction of UL timing adjustment conducted performance requirement for TS 38.141-1</w:t>
      </w:r>
    </w:p>
    <w:p w14:paraId="165536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CR-0214  rev  Cat: F (Rel-16)</w:t>
      </w:r>
      <w:r>
        <w:rPr>
          <w:i/>
        </w:rPr>
        <w:br/>
      </w:r>
      <w:r>
        <w:rPr>
          <w:i/>
        </w:rPr>
        <w:br/>
      </w:r>
      <w:r>
        <w:rPr>
          <w:i/>
        </w:rPr>
        <w:tab/>
      </w:r>
      <w:r>
        <w:rPr>
          <w:i/>
        </w:rPr>
        <w:tab/>
      </w:r>
      <w:r>
        <w:rPr>
          <w:i/>
        </w:rPr>
        <w:tab/>
      </w:r>
      <w:r>
        <w:rPr>
          <w:i/>
        </w:rPr>
        <w:tab/>
      </w:r>
      <w:r>
        <w:rPr>
          <w:i/>
        </w:rPr>
        <w:tab/>
        <w:t>Source: Samsung</w:t>
      </w:r>
    </w:p>
    <w:p w14:paraId="089D57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3CEC" w14:textId="735687F8" w:rsidR="00110D4D" w:rsidRDefault="00110D4D" w:rsidP="00110D4D">
      <w:pPr>
        <w:rPr>
          <w:rFonts w:ascii="Arial" w:hAnsi="Arial" w:cs="Arial"/>
          <w:b/>
          <w:sz w:val="24"/>
        </w:rPr>
      </w:pPr>
      <w:r>
        <w:rPr>
          <w:rFonts w:ascii="Arial" w:hAnsi="Arial" w:cs="Arial"/>
          <w:b/>
          <w:color w:val="0000FF"/>
          <w:sz w:val="24"/>
        </w:rPr>
        <w:lastRenderedPageBreak/>
        <w:t>R4-2109802</w:t>
      </w:r>
      <w:r>
        <w:rPr>
          <w:rFonts w:ascii="Arial" w:hAnsi="Arial" w:cs="Arial"/>
          <w:b/>
          <w:color w:val="0000FF"/>
          <w:sz w:val="24"/>
        </w:rPr>
        <w:tab/>
      </w:r>
      <w:r>
        <w:rPr>
          <w:rFonts w:ascii="Arial" w:hAnsi="Arial" w:cs="Arial"/>
          <w:b/>
          <w:sz w:val="24"/>
        </w:rPr>
        <w:t>CR on correction of UL timing adjustment conducted performance requirement for TS 38.141-1</w:t>
      </w:r>
    </w:p>
    <w:p w14:paraId="5C5BE4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CR-0215  rev  Cat: A (Rel-17)</w:t>
      </w:r>
      <w:r>
        <w:rPr>
          <w:i/>
        </w:rPr>
        <w:br/>
      </w:r>
      <w:r>
        <w:rPr>
          <w:i/>
        </w:rPr>
        <w:br/>
      </w:r>
      <w:r>
        <w:rPr>
          <w:i/>
        </w:rPr>
        <w:tab/>
      </w:r>
      <w:r>
        <w:rPr>
          <w:i/>
        </w:rPr>
        <w:tab/>
      </w:r>
      <w:r>
        <w:rPr>
          <w:i/>
        </w:rPr>
        <w:tab/>
      </w:r>
      <w:r>
        <w:rPr>
          <w:i/>
        </w:rPr>
        <w:tab/>
      </w:r>
      <w:r>
        <w:rPr>
          <w:i/>
        </w:rPr>
        <w:tab/>
        <w:t>Source: Samsung</w:t>
      </w:r>
    </w:p>
    <w:p w14:paraId="6F79B0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2B8E" w14:textId="7F200E9E" w:rsidR="00110D4D" w:rsidRDefault="00110D4D" w:rsidP="00110D4D">
      <w:pPr>
        <w:rPr>
          <w:rFonts w:ascii="Arial" w:hAnsi="Arial" w:cs="Arial"/>
          <w:b/>
          <w:sz w:val="24"/>
        </w:rPr>
      </w:pPr>
      <w:r>
        <w:rPr>
          <w:rFonts w:ascii="Arial" w:hAnsi="Arial" w:cs="Arial"/>
          <w:b/>
          <w:color w:val="0000FF"/>
          <w:sz w:val="24"/>
        </w:rPr>
        <w:t>R4-2110582</w:t>
      </w:r>
      <w:r>
        <w:rPr>
          <w:rFonts w:ascii="Arial" w:hAnsi="Arial" w:cs="Arial"/>
          <w:b/>
          <w:color w:val="0000FF"/>
          <w:sz w:val="24"/>
        </w:rPr>
        <w:tab/>
      </w:r>
      <w:r>
        <w:rPr>
          <w:rFonts w:ascii="Arial" w:hAnsi="Arial" w:cs="Arial"/>
          <w:b/>
          <w:sz w:val="24"/>
        </w:rPr>
        <w:t>CR for 38.104: HST PUSCH demodulation requirements and spec maintenance</w:t>
      </w:r>
    </w:p>
    <w:p w14:paraId="470DA9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5C2D4E72" w14:textId="77777777" w:rsidR="00110D4D" w:rsidRDefault="00110D4D" w:rsidP="00110D4D">
      <w:pPr>
        <w:rPr>
          <w:rFonts w:ascii="Arial" w:hAnsi="Arial" w:cs="Arial"/>
          <w:b/>
        </w:rPr>
      </w:pPr>
      <w:r>
        <w:rPr>
          <w:rFonts w:ascii="Arial" w:hAnsi="Arial" w:cs="Arial"/>
          <w:b/>
        </w:rPr>
        <w:t xml:space="preserve">Abstract: </w:t>
      </w:r>
    </w:p>
    <w:p w14:paraId="6F7DE7E5" w14:textId="77777777" w:rsidR="00110D4D" w:rsidRDefault="00110D4D" w:rsidP="00110D4D">
      <w:r>
        <w:t>Final clean-up and [] removal for HST PUSCH.</w:t>
      </w:r>
    </w:p>
    <w:p w14:paraId="6A562F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CCBF" w14:textId="1061BCDA" w:rsidR="00110D4D" w:rsidRDefault="00110D4D" w:rsidP="00110D4D">
      <w:pPr>
        <w:rPr>
          <w:rFonts w:ascii="Arial" w:hAnsi="Arial" w:cs="Arial"/>
          <w:b/>
          <w:sz w:val="24"/>
        </w:rPr>
      </w:pPr>
      <w:r>
        <w:rPr>
          <w:rFonts w:ascii="Arial" w:hAnsi="Arial" w:cs="Arial"/>
          <w:b/>
          <w:color w:val="0000FF"/>
          <w:sz w:val="24"/>
        </w:rPr>
        <w:t>R4-2110583</w:t>
      </w:r>
      <w:r>
        <w:rPr>
          <w:rFonts w:ascii="Arial" w:hAnsi="Arial" w:cs="Arial"/>
          <w:b/>
          <w:color w:val="0000FF"/>
          <w:sz w:val="24"/>
        </w:rPr>
        <w:tab/>
      </w:r>
      <w:r>
        <w:rPr>
          <w:rFonts w:ascii="Arial" w:hAnsi="Arial" w:cs="Arial"/>
          <w:b/>
          <w:sz w:val="24"/>
        </w:rPr>
        <w:t>CR for 38.104: HST PUSCH demodulation requirements and spec maintenance</w:t>
      </w:r>
    </w:p>
    <w:p w14:paraId="416001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04B6B82B" w14:textId="77777777" w:rsidR="00110D4D" w:rsidRDefault="00110D4D" w:rsidP="00110D4D">
      <w:pPr>
        <w:rPr>
          <w:rFonts w:ascii="Arial" w:hAnsi="Arial" w:cs="Arial"/>
          <w:b/>
        </w:rPr>
      </w:pPr>
      <w:r>
        <w:rPr>
          <w:rFonts w:ascii="Arial" w:hAnsi="Arial" w:cs="Arial"/>
          <w:b/>
        </w:rPr>
        <w:t xml:space="preserve">Abstract: </w:t>
      </w:r>
    </w:p>
    <w:p w14:paraId="2B7526E0" w14:textId="77777777" w:rsidR="00110D4D" w:rsidRDefault="00110D4D" w:rsidP="00110D4D">
      <w:r>
        <w:t>Final clean-up and [] removal for HST PUSCH.</w:t>
      </w:r>
    </w:p>
    <w:p w14:paraId="086DA6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A91A" w14:textId="53455F5E" w:rsidR="00110D4D" w:rsidRDefault="00110D4D" w:rsidP="00110D4D">
      <w:pPr>
        <w:rPr>
          <w:rFonts w:ascii="Arial" w:hAnsi="Arial" w:cs="Arial"/>
          <w:b/>
          <w:sz w:val="24"/>
        </w:rPr>
      </w:pPr>
      <w:r>
        <w:rPr>
          <w:rFonts w:ascii="Arial" w:hAnsi="Arial" w:cs="Arial"/>
          <w:b/>
          <w:color w:val="0000FF"/>
          <w:sz w:val="24"/>
        </w:rPr>
        <w:t>R4-2110584</w:t>
      </w:r>
      <w:r>
        <w:rPr>
          <w:rFonts w:ascii="Arial" w:hAnsi="Arial" w:cs="Arial"/>
          <w:b/>
          <w:color w:val="0000FF"/>
          <w:sz w:val="24"/>
        </w:rPr>
        <w:tab/>
      </w:r>
      <w:r>
        <w:rPr>
          <w:rFonts w:ascii="Arial" w:hAnsi="Arial" w:cs="Arial"/>
          <w:b/>
          <w:sz w:val="24"/>
        </w:rPr>
        <w:t>CR for 38.141-1: HST demodulation specification maintenance</w:t>
      </w:r>
    </w:p>
    <w:p w14:paraId="5A76E7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Cat: F (Rel-16)</w:t>
      </w:r>
      <w:r>
        <w:rPr>
          <w:i/>
        </w:rPr>
        <w:br/>
      </w:r>
      <w:r>
        <w:rPr>
          <w:i/>
        </w:rPr>
        <w:br/>
      </w:r>
      <w:r>
        <w:rPr>
          <w:i/>
        </w:rPr>
        <w:tab/>
      </w:r>
      <w:r>
        <w:rPr>
          <w:i/>
        </w:rPr>
        <w:tab/>
      </w:r>
      <w:r>
        <w:rPr>
          <w:i/>
        </w:rPr>
        <w:tab/>
      </w:r>
      <w:r>
        <w:rPr>
          <w:i/>
        </w:rPr>
        <w:tab/>
      </w:r>
      <w:r>
        <w:rPr>
          <w:i/>
        </w:rPr>
        <w:tab/>
        <w:t>Source: Nokia, Nokia Shanghai Bell</w:t>
      </w:r>
    </w:p>
    <w:p w14:paraId="1C11F9F3" w14:textId="77777777" w:rsidR="00110D4D" w:rsidRDefault="00110D4D" w:rsidP="00110D4D">
      <w:pPr>
        <w:rPr>
          <w:rFonts w:ascii="Arial" w:hAnsi="Arial" w:cs="Arial"/>
          <w:b/>
        </w:rPr>
      </w:pPr>
      <w:r>
        <w:rPr>
          <w:rFonts w:ascii="Arial" w:hAnsi="Arial" w:cs="Arial"/>
          <w:b/>
        </w:rPr>
        <w:t xml:space="preserve">Abstract: </w:t>
      </w:r>
    </w:p>
    <w:p w14:paraId="5C468786" w14:textId="77777777" w:rsidR="00110D4D" w:rsidRDefault="00110D4D" w:rsidP="00110D4D">
      <w:r>
        <w:t>Table C.3-1: Has TT for 8.4.2, which no longer exists. Table A.4-2B: Contains A3 FRCs; should be A4.</w:t>
      </w:r>
    </w:p>
    <w:p w14:paraId="7F2B20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R4-2108559</w:t>
      </w:r>
      <w:r>
        <w:rPr>
          <w:color w:val="993300"/>
          <w:u w:val="single"/>
        </w:rPr>
        <w:t>.</w:t>
      </w:r>
    </w:p>
    <w:p w14:paraId="276877DC" w14:textId="798C40E0" w:rsidR="00110D4D" w:rsidRDefault="00110D4D" w:rsidP="00110D4D">
      <w:pPr>
        <w:rPr>
          <w:rFonts w:ascii="Arial" w:hAnsi="Arial" w:cs="Arial"/>
          <w:b/>
          <w:sz w:val="24"/>
        </w:rPr>
      </w:pPr>
      <w:r>
        <w:rPr>
          <w:rFonts w:ascii="Arial" w:hAnsi="Arial" w:cs="Arial"/>
          <w:b/>
          <w:color w:val="0000FF"/>
          <w:sz w:val="24"/>
        </w:rPr>
        <w:t>R4-2110585</w:t>
      </w:r>
      <w:r>
        <w:rPr>
          <w:rFonts w:ascii="Arial" w:hAnsi="Arial" w:cs="Arial"/>
          <w:b/>
          <w:color w:val="0000FF"/>
          <w:sz w:val="24"/>
        </w:rPr>
        <w:tab/>
      </w:r>
      <w:r>
        <w:rPr>
          <w:rFonts w:ascii="Arial" w:hAnsi="Arial" w:cs="Arial"/>
          <w:b/>
          <w:sz w:val="24"/>
        </w:rPr>
        <w:t>CR for 38.141-1: HST demodulation specification maintenance</w:t>
      </w:r>
    </w:p>
    <w:p w14:paraId="59AD02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CR-0229  rev  Cat: A (Rel-17)</w:t>
      </w:r>
      <w:r>
        <w:rPr>
          <w:i/>
        </w:rPr>
        <w:br/>
      </w:r>
      <w:r>
        <w:rPr>
          <w:i/>
        </w:rPr>
        <w:br/>
      </w:r>
      <w:r>
        <w:rPr>
          <w:i/>
        </w:rPr>
        <w:tab/>
      </w:r>
      <w:r>
        <w:rPr>
          <w:i/>
        </w:rPr>
        <w:tab/>
      </w:r>
      <w:r>
        <w:rPr>
          <w:i/>
        </w:rPr>
        <w:tab/>
      </w:r>
      <w:r>
        <w:rPr>
          <w:i/>
        </w:rPr>
        <w:tab/>
      </w:r>
      <w:r>
        <w:rPr>
          <w:i/>
        </w:rPr>
        <w:tab/>
        <w:t>Source: Nokia, Nokia Shanghai Bell</w:t>
      </w:r>
    </w:p>
    <w:p w14:paraId="7EE0ECF3" w14:textId="77777777" w:rsidR="00110D4D" w:rsidRDefault="00110D4D" w:rsidP="00110D4D">
      <w:pPr>
        <w:rPr>
          <w:rFonts w:ascii="Arial" w:hAnsi="Arial" w:cs="Arial"/>
          <w:b/>
        </w:rPr>
      </w:pPr>
      <w:r>
        <w:rPr>
          <w:rFonts w:ascii="Arial" w:hAnsi="Arial" w:cs="Arial"/>
          <w:b/>
        </w:rPr>
        <w:t xml:space="preserve">Abstract: </w:t>
      </w:r>
    </w:p>
    <w:p w14:paraId="0FDE0E4D" w14:textId="77777777" w:rsidR="00110D4D" w:rsidRDefault="00110D4D" w:rsidP="00110D4D">
      <w:r>
        <w:t>Table C.3-1: Has TT for 8.4.2, which no longer exists. Table A.4-2B: Contains A3 FRCs; should be A4.</w:t>
      </w:r>
    </w:p>
    <w:p w14:paraId="60535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1D8C6" w14:textId="33802D96" w:rsidR="00110D4D" w:rsidRDefault="00110D4D" w:rsidP="00110D4D">
      <w:pPr>
        <w:rPr>
          <w:rFonts w:ascii="Arial" w:hAnsi="Arial" w:cs="Arial"/>
          <w:b/>
          <w:sz w:val="24"/>
        </w:rPr>
      </w:pPr>
      <w:r>
        <w:rPr>
          <w:rFonts w:ascii="Arial" w:hAnsi="Arial" w:cs="Arial"/>
          <w:b/>
          <w:color w:val="0000FF"/>
          <w:sz w:val="24"/>
        </w:rPr>
        <w:t>R4-2110586</w:t>
      </w:r>
      <w:r>
        <w:rPr>
          <w:rFonts w:ascii="Arial" w:hAnsi="Arial" w:cs="Arial"/>
          <w:b/>
          <w:color w:val="0000FF"/>
          <w:sz w:val="24"/>
        </w:rPr>
        <w:tab/>
      </w:r>
      <w:r>
        <w:rPr>
          <w:rFonts w:ascii="Arial" w:hAnsi="Arial" w:cs="Arial"/>
          <w:b/>
          <w:sz w:val="24"/>
        </w:rPr>
        <w:t>CR for 38.141-2: HST demodulation specification maintenance</w:t>
      </w:r>
    </w:p>
    <w:p w14:paraId="47C1B466"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Cat: F (Rel-16)</w:t>
      </w:r>
      <w:r>
        <w:rPr>
          <w:i/>
        </w:rPr>
        <w:br/>
      </w:r>
      <w:r>
        <w:rPr>
          <w:i/>
        </w:rPr>
        <w:br/>
      </w:r>
      <w:r>
        <w:rPr>
          <w:i/>
        </w:rPr>
        <w:tab/>
      </w:r>
      <w:r>
        <w:rPr>
          <w:i/>
        </w:rPr>
        <w:tab/>
      </w:r>
      <w:r>
        <w:rPr>
          <w:i/>
        </w:rPr>
        <w:tab/>
      </w:r>
      <w:r>
        <w:rPr>
          <w:i/>
        </w:rPr>
        <w:tab/>
      </w:r>
      <w:r>
        <w:rPr>
          <w:i/>
        </w:rPr>
        <w:tab/>
        <w:t>Source: Nokia, Nokia Shanghai Bell</w:t>
      </w:r>
    </w:p>
    <w:p w14:paraId="48D7D50F" w14:textId="77777777" w:rsidR="00110D4D" w:rsidRDefault="00110D4D" w:rsidP="00110D4D">
      <w:pPr>
        <w:rPr>
          <w:rFonts w:ascii="Arial" w:hAnsi="Arial" w:cs="Arial"/>
          <w:b/>
        </w:rPr>
      </w:pPr>
      <w:r>
        <w:rPr>
          <w:rFonts w:ascii="Arial" w:hAnsi="Arial" w:cs="Arial"/>
          <w:b/>
        </w:rPr>
        <w:t xml:space="preserve">Abstract: </w:t>
      </w:r>
    </w:p>
    <w:p w14:paraId="2166018A" w14:textId="77777777" w:rsidR="00110D4D" w:rsidRDefault="00110D4D" w:rsidP="00110D4D">
      <w:r>
        <w:t>8.4.1.5.2: Implementation issue. HST does not have Type 2-O requirements; the heading is in wrong place. Table C.3-1: Has TT for 8.4.2, which no longer exists. Table A.4-2B: Contains A3 FRCs; should be A4</w:t>
      </w:r>
    </w:p>
    <w:p w14:paraId="5D2191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R4-2108560</w:t>
      </w:r>
      <w:r>
        <w:rPr>
          <w:color w:val="993300"/>
          <w:u w:val="single"/>
        </w:rPr>
        <w:t>.</w:t>
      </w:r>
    </w:p>
    <w:p w14:paraId="5761AB02" w14:textId="18A1EADC" w:rsidR="00110D4D" w:rsidRDefault="00110D4D" w:rsidP="00110D4D">
      <w:pPr>
        <w:rPr>
          <w:rFonts w:ascii="Arial" w:hAnsi="Arial" w:cs="Arial"/>
          <w:b/>
          <w:sz w:val="24"/>
        </w:rPr>
      </w:pPr>
      <w:r>
        <w:rPr>
          <w:rFonts w:ascii="Arial" w:hAnsi="Arial" w:cs="Arial"/>
          <w:b/>
          <w:color w:val="0000FF"/>
          <w:sz w:val="24"/>
        </w:rPr>
        <w:t>R4-2110587</w:t>
      </w:r>
      <w:r>
        <w:rPr>
          <w:rFonts w:ascii="Arial" w:hAnsi="Arial" w:cs="Arial"/>
          <w:b/>
          <w:color w:val="0000FF"/>
          <w:sz w:val="24"/>
        </w:rPr>
        <w:tab/>
      </w:r>
      <w:r>
        <w:rPr>
          <w:rFonts w:ascii="Arial" w:hAnsi="Arial" w:cs="Arial"/>
          <w:b/>
          <w:sz w:val="24"/>
        </w:rPr>
        <w:t>CR for 38.141-2: HST demodulation specification maintenance</w:t>
      </w:r>
    </w:p>
    <w:p w14:paraId="2CDF3A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CR-0336  rev  Cat: A (Rel-17)</w:t>
      </w:r>
      <w:r>
        <w:rPr>
          <w:i/>
        </w:rPr>
        <w:br/>
      </w:r>
      <w:r>
        <w:rPr>
          <w:i/>
        </w:rPr>
        <w:br/>
      </w:r>
      <w:r>
        <w:rPr>
          <w:i/>
        </w:rPr>
        <w:tab/>
      </w:r>
      <w:r>
        <w:rPr>
          <w:i/>
        </w:rPr>
        <w:tab/>
      </w:r>
      <w:r>
        <w:rPr>
          <w:i/>
        </w:rPr>
        <w:tab/>
      </w:r>
      <w:r>
        <w:rPr>
          <w:i/>
        </w:rPr>
        <w:tab/>
      </w:r>
      <w:r>
        <w:rPr>
          <w:i/>
        </w:rPr>
        <w:tab/>
        <w:t>Source: Nokia, Nokia Shanghai Bell</w:t>
      </w:r>
    </w:p>
    <w:p w14:paraId="5F1A6464" w14:textId="77777777" w:rsidR="00110D4D" w:rsidRDefault="00110D4D" w:rsidP="00110D4D">
      <w:pPr>
        <w:rPr>
          <w:rFonts w:ascii="Arial" w:hAnsi="Arial" w:cs="Arial"/>
          <w:b/>
        </w:rPr>
      </w:pPr>
      <w:r>
        <w:rPr>
          <w:rFonts w:ascii="Arial" w:hAnsi="Arial" w:cs="Arial"/>
          <w:b/>
        </w:rPr>
        <w:t xml:space="preserve">Abstract: </w:t>
      </w:r>
    </w:p>
    <w:p w14:paraId="5966A675" w14:textId="77777777" w:rsidR="00110D4D" w:rsidRDefault="00110D4D" w:rsidP="00110D4D">
      <w:r>
        <w:t>8.4.1.5.2: Implementation issue. HST does not have Type 2-O requirements; the heading is in wrong place. Table C.3-1: Has TT for 8.4.2, which no longer exists. Table A.4-2B: Contains A3 FRCs; should be A4</w:t>
      </w:r>
    </w:p>
    <w:p w14:paraId="163055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BB970" w14:textId="77777777" w:rsidR="00110D4D" w:rsidRDefault="00110D4D" w:rsidP="00110D4D">
      <w:pPr>
        <w:pStyle w:val="Heading5"/>
      </w:pPr>
      <w:bookmarkStart w:id="87" w:name="_Toc73780682"/>
      <w:r>
        <w:t>5.1.7.5</w:t>
      </w:r>
      <w:r>
        <w:tab/>
        <w:t>NR MIMO OTA test methods (38.827)</w:t>
      </w:r>
      <w:bookmarkEnd w:id="87"/>
    </w:p>
    <w:p w14:paraId="16BBB6EB" w14:textId="3E5B3EE8" w:rsidR="00110D4D" w:rsidRDefault="00110D4D" w:rsidP="00110D4D">
      <w:pPr>
        <w:rPr>
          <w:rFonts w:ascii="Arial" w:hAnsi="Arial" w:cs="Arial"/>
          <w:b/>
          <w:sz w:val="24"/>
        </w:rPr>
      </w:pPr>
      <w:r>
        <w:rPr>
          <w:rFonts w:ascii="Arial" w:hAnsi="Arial" w:cs="Arial"/>
          <w:b/>
          <w:color w:val="0000FF"/>
          <w:sz w:val="24"/>
        </w:rPr>
        <w:t>R4-2109672</w:t>
      </w:r>
      <w:r>
        <w:rPr>
          <w:rFonts w:ascii="Arial" w:hAnsi="Arial" w:cs="Arial"/>
          <w:b/>
          <w:color w:val="0000FF"/>
          <w:sz w:val="24"/>
        </w:rPr>
        <w:tab/>
      </w:r>
      <w:r>
        <w:rPr>
          <w:rFonts w:ascii="Arial" w:hAnsi="Arial" w:cs="Arial"/>
          <w:b/>
          <w:sz w:val="24"/>
        </w:rPr>
        <w:t>CR to TR38.827:FR2 measurement data processing update</w:t>
      </w:r>
    </w:p>
    <w:p w14:paraId="15BE33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CR-0014  rev  Cat: F (Rel-16)</w:t>
      </w:r>
      <w:r>
        <w:rPr>
          <w:i/>
        </w:rPr>
        <w:br/>
      </w:r>
      <w:r>
        <w:rPr>
          <w:i/>
        </w:rPr>
        <w:br/>
      </w:r>
      <w:r>
        <w:rPr>
          <w:i/>
        </w:rPr>
        <w:tab/>
      </w:r>
      <w:r>
        <w:rPr>
          <w:i/>
        </w:rPr>
        <w:tab/>
      </w:r>
      <w:r>
        <w:rPr>
          <w:i/>
        </w:rPr>
        <w:tab/>
      </w:r>
      <w:r>
        <w:rPr>
          <w:i/>
        </w:rPr>
        <w:tab/>
      </w:r>
      <w:r>
        <w:rPr>
          <w:i/>
        </w:rPr>
        <w:tab/>
        <w:t>Source: vivo</w:t>
      </w:r>
    </w:p>
    <w:p w14:paraId="51F04E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91DD3" w14:textId="1B86F56F" w:rsidR="00110D4D" w:rsidRDefault="00110D4D" w:rsidP="00110D4D">
      <w:pPr>
        <w:rPr>
          <w:rFonts w:ascii="Arial" w:hAnsi="Arial" w:cs="Arial"/>
          <w:b/>
          <w:sz w:val="24"/>
        </w:rPr>
      </w:pPr>
      <w:r>
        <w:rPr>
          <w:rFonts w:ascii="Arial" w:hAnsi="Arial" w:cs="Arial"/>
          <w:b/>
          <w:color w:val="0000FF"/>
          <w:sz w:val="24"/>
        </w:rPr>
        <w:t>R4-2109673</w:t>
      </w:r>
      <w:r>
        <w:rPr>
          <w:rFonts w:ascii="Arial" w:hAnsi="Arial" w:cs="Arial"/>
          <w:b/>
          <w:color w:val="0000FF"/>
          <w:sz w:val="24"/>
        </w:rPr>
        <w:tab/>
      </w:r>
      <w:r>
        <w:rPr>
          <w:rFonts w:ascii="Arial" w:hAnsi="Arial" w:cs="Arial"/>
          <w:b/>
          <w:sz w:val="24"/>
        </w:rPr>
        <w:t>CR to TR38.827:Clarification of number of slots</w:t>
      </w:r>
    </w:p>
    <w:p w14:paraId="1D8298C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CR-0015  rev  Cat: F (Rel-16)</w:t>
      </w:r>
      <w:r>
        <w:rPr>
          <w:i/>
        </w:rPr>
        <w:br/>
      </w:r>
      <w:r>
        <w:rPr>
          <w:i/>
        </w:rPr>
        <w:br/>
      </w:r>
      <w:r>
        <w:rPr>
          <w:i/>
        </w:rPr>
        <w:tab/>
      </w:r>
      <w:r>
        <w:rPr>
          <w:i/>
        </w:rPr>
        <w:tab/>
      </w:r>
      <w:r>
        <w:rPr>
          <w:i/>
        </w:rPr>
        <w:tab/>
      </w:r>
      <w:r>
        <w:rPr>
          <w:i/>
        </w:rPr>
        <w:tab/>
      </w:r>
      <w:r>
        <w:rPr>
          <w:i/>
        </w:rPr>
        <w:tab/>
        <w:t>Source: vivo</w:t>
      </w:r>
    </w:p>
    <w:p w14:paraId="6C859E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2627E" w14:textId="5F0D0AB4" w:rsidR="00110D4D" w:rsidRDefault="00110D4D" w:rsidP="00110D4D">
      <w:pPr>
        <w:rPr>
          <w:rFonts w:ascii="Arial" w:hAnsi="Arial" w:cs="Arial"/>
          <w:b/>
          <w:sz w:val="24"/>
        </w:rPr>
      </w:pPr>
      <w:r>
        <w:rPr>
          <w:rFonts w:ascii="Arial" w:hAnsi="Arial" w:cs="Arial"/>
          <w:b/>
          <w:color w:val="0000FF"/>
          <w:sz w:val="24"/>
        </w:rPr>
        <w:t>R4-2109674</w:t>
      </w:r>
      <w:r>
        <w:rPr>
          <w:rFonts w:ascii="Arial" w:hAnsi="Arial" w:cs="Arial"/>
          <w:b/>
          <w:color w:val="0000FF"/>
          <w:sz w:val="24"/>
        </w:rPr>
        <w:tab/>
      </w:r>
      <w:r>
        <w:rPr>
          <w:rFonts w:ascii="Arial" w:hAnsi="Arial" w:cs="Arial"/>
          <w:b/>
          <w:sz w:val="24"/>
        </w:rPr>
        <w:t>CR to TR38.827:Calibration procedure and Test procedure correction</w:t>
      </w:r>
    </w:p>
    <w:p w14:paraId="415AC08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CR-0016  rev  Cat: F (Rel-16)</w:t>
      </w:r>
      <w:r>
        <w:rPr>
          <w:i/>
        </w:rPr>
        <w:br/>
      </w:r>
      <w:r>
        <w:rPr>
          <w:i/>
        </w:rPr>
        <w:br/>
      </w:r>
      <w:r>
        <w:rPr>
          <w:i/>
        </w:rPr>
        <w:tab/>
      </w:r>
      <w:r>
        <w:rPr>
          <w:i/>
        </w:rPr>
        <w:tab/>
      </w:r>
      <w:r>
        <w:rPr>
          <w:i/>
        </w:rPr>
        <w:tab/>
      </w:r>
      <w:r>
        <w:rPr>
          <w:i/>
        </w:rPr>
        <w:tab/>
      </w:r>
      <w:r>
        <w:rPr>
          <w:i/>
        </w:rPr>
        <w:tab/>
        <w:t>Source: vivo</w:t>
      </w:r>
    </w:p>
    <w:p w14:paraId="517035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DE9BC" w14:textId="77777777" w:rsidR="00110D4D" w:rsidRDefault="00110D4D" w:rsidP="00110D4D">
      <w:pPr>
        <w:pStyle w:val="Heading3"/>
      </w:pPr>
      <w:bookmarkStart w:id="88" w:name="_Toc73780683"/>
      <w:r>
        <w:t>5.2</w:t>
      </w:r>
      <w:r>
        <w:tab/>
        <w:t>LTE maintenance</w:t>
      </w:r>
      <w:bookmarkEnd w:id="88"/>
    </w:p>
    <w:p w14:paraId="1ECEEC15" w14:textId="77777777" w:rsidR="00110D4D" w:rsidRDefault="00110D4D" w:rsidP="00110D4D">
      <w:pPr>
        <w:pStyle w:val="Heading4"/>
      </w:pPr>
      <w:bookmarkStart w:id="89" w:name="_Toc73780684"/>
      <w:r>
        <w:t>5.2.1</w:t>
      </w:r>
      <w:r>
        <w:tab/>
        <w:t>Even further mobility enhancement</w:t>
      </w:r>
      <w:bookmarkEnd w:id="89"/>
    </w:p>
    <w:p w14:paraId="568D5282" w14:textId="77777777" w:rsidR="00110D4D" w:rsidRDefault="00110D4D" w:rsidP="00110D4D">
      <w:pPr>
        <w:pStyle w:val="Heading5"/>
      </w:pPr>
      <w:bookmarkStart w:id="90" w:name="_Toc73780685"/>
      <w:r>
        <w:t>5.2.1.1</w:t>
      </w:r>
      <w:r>
        <w:tab/>
        <w:t>RRM core requirements</w:t>
      </w:r>
      <w:bookmarkEnd w:id="90"/>
    </w:p>
    <w:p w14:paraId="12609527" w14:textId="056F6880" w:rsidR="00110D4D" w:rsidRDefault="00110D4D" w:rsidP="00110D4D">
      <w:pPr>
        <w:rPr>
          <w:rFonts w:ascii="Arial" w:hAnsi="Arial" w:cs="Arial"/>
          <w:b/>
          <w:sz w:val="24"/>
        </w:rPr>
      </w:pPr>
      <w:r>
        <w:rPr>
          <w:rFonts w:ascii="Arial" w:hAnsi="Arial" w:cs="Arial"/>
          <w:b/>
          <w:color w:val="0000FF"/>
          <w:sz w:val="24"/>
        </w:rPr>
        <w:t>R4-2110375</w:t>
      </w:r>
      <w:r>
        <w:rPr>
          <w:rFonts w:ascii="Arial" w:hAnsi="Arial" w:cs="Arial"/>
          <w:b/>
          <w:color w:val="0000FF"/>
          <w:sz w:val="24"/>
        </w:rPr>
        <w:tab/>
      </w:r>
      <w:r>
        <w:rPr>
          <w:rFonts w:ascii="Arial" w:hAnsi="Arial" w:cs="Arial"/>
          <w:b/>
          <w:sz w:val="24"/>
        </w:rPr>
        <w:t>Clarification on asynchronous DAPS handover R16</w:t>
      </w:r>
    </w:p>
    <w:p w14:paraId="5E8F56B0"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CR-7101  rev  Cat: F (Rel-16)</w:t>
      </w:r>
      <w:r>
        <w:rPr>
          <w:i/>
        </w:rPr>
        <w:br/>
      </w:r>
      <w:r>
        <w:rPr>
          <w:i/>
        </w:rPr>
        <w:br/>
      </w:r>
      <w:r>
        <w:rPr>
          <w:i/>
        </w:rPr>
        <w:tab/>
      </w:r>
      <w:r>
        <w:rPr>
          <w:i/>
        </w:rPr>
        <w:tab/>
      </w:r>
      <w:r>
        <w:rPr>
          <w:i/>
        </w:rPr>
        <w:tab/>
      </w:r>
      <w:r>
        <w:rPr>
          <w:i/>
        </w:rPr>
        <w:tab/>
      </w:r>
      <w:r>
        <w:rPr>
          <w:i/>
        </w:rPr>
        <w:tab/>
        <w:t>Source: Huawei, HiSilicon</w:t>
      </w:r>
    </w:p>
    <w:p w14:paraId="13C812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8ABA0" w14:textId="17334412" w:rsidR="00110D4D" w:rsidRDefault="00110D4D" w:rsidP="00110D4D">
      <w:pPr>
        <w:rPr>
          <w:rFonts w:ascii="Arial" w:hAnsi="Arial" w:cs="Arial"/>
          <w:b/>
          <w:sz w:val="24"/>
        </w:rPr>
      </w:pPr>
      <w:r>
        <w:rPr>
          <w:rFonts w:ascii="Arial" w:hAnsi="Arial" w:cs="Arial"/>
          <w:b/>
          <w:color w:val="0000FF"/>
          <w:sz w:val="24"/>
        </w:rPr>
        <w:t>R4-2110376</w:t>
      </w:r>
      <w:r>
        <w:rPr>
          <w:rFonts w:ascii="Arial" w:hAnsi="Arial" w:cs="Arial"/>
          <w:b/>
          <w:color w:val="0000FF"/>
          <w:sz w:val="24"/>
        </w:rPr>
        <w:tab/>
      </w:r>
      <w:r>
        <w:rPr>
          <w:rFonts w:ascii="Arial" w:hAnsi="Arial" w:cs="Arial"/>
          <w:b/>
          <w:sz w:val="24"/>
        </w:rPr>
        <w:t>Clarification on asynchronous DAPS handover R17</w:t>
      </w:r>
    </w:p>
    <w:p w14:paraId="0A3EAF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CR-7102  rev  Cat: A (Rel-17)</w:t>
      </w:r>
      <w:r>
        <w:rPr>
          <w:i/>
        </w:rPr>
        <w:br/>
      </w:r>
      <w:r>
        <w:rPr>
          <w:i/>
        </w:rPr>
        <w:br/>
      </w:r>
      <w:r>
        <w:rPr>
          <w:i/>
        </w:rPr>
        <w:tab/>
      </w:r>
      <w:r>
        <w:rPr>
          <w:i/>
        </w:rPr>
        <w:tab/>
      </w:r>
      <w:r>
        <w:rPr>
          <w:i/>
        </w:rPr>
        <w:tab/>
      </w:r>
      <w:r>
        <w:rPr>
          <w:i/>
        </w:rPr>
        <w:tab/>
      </w:r>
      <w:r>
        <w:rPr>
          <w:i/>
        </w:rPr>
        <w:tab/>
        <w:t>Source: Huawei, HiSilicon</w:t>
      </w:r>
    </w:p>
    <w:p w14:paraId="5A38B8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71931" w14:textId="145041C8" w:rsidR="00110D4D" w:rsidRDefault="00110D4D" w:rsidP="00110D4D">
      <w:pPr>
        <w:rPr>
          <w:rFonts w:ascii="Arial" w:hAnsi="Arial" w:cs="Arial"/>
          <w:b/>
          <w:sz w:val="24"/>
        </w:rPr>
      </w:pPr>
      <w:r>
        <w:rPr>
          <w:rFonts w:ascii="Arial" w:hAnsi="Arial" w:cs="Arial"/>
          <w:b/>
          <w:color w:val="0000FF"/>
          <w:sz w:val="24"/>
        </w:rPr>
        <w:t>R4-2110390</w:t>
      </w:r>
      <w:r>
        <w:rPr>
          <w:rFonts w:ascii="Arial" w:hAnsi="Arial" w:cs="Arial"/>
          <w:b/>
          <w:color w:val="0000FF"/>
          <w:sz w:val="24"/>
        </w:rPr>
        <w:tab/>
      </w:r>
      <w:r>
        <w:rPr>
          <w:rFonts w:ascii="Arial" w:hAnsi="Arial" w:cs="Arial"/>
          <w:b/>
          <w:sz w:val="24"/>
        </w:rPr>
        <w:t>TDD UL-DL and DL-UL switching in LTE DAPS handover</w:t>
      </w:r>
    </w:p>
    <w:p w14:paraId="7C222ED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141464E" w14:textId="77777777" w:rsidR="00110D4D" w:rsidRDefault="00110D4D" w:rsidP="00110D4D">
      <w:pPr>
        <w:rPr>
          <w:rFonts w:ascii="Arial" w:hAnsi="Arial" w:cs="Arial"/>
          <w:b/>
        </w:rPr>
      </w:pPr>
      <w:r>
        <w:rPr>
          <w:rFonts w:ascii="Arial" w:hAnsi="Arial" w:cs="Arial"/>
          <w:b/>
        </w:rPr>
        <w:t xml:space="preserve">Abstract: </w:t>
      </w:r>
    </w:p>
    <w:p w14:paraId="3FB7F8E4" w14:textId="77777777" w:rsidR="00110D4D" w:rsidRDefault="00110D4D" w:rsidP="00110D4D">
      <w:r>
        <w:t>Further clarification on DL-to-UL and UL-to-DL switching time</w:t>
      </w:r>
    </w:p>
    <w:p w14:paraId="1F8ACD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83F50" w14:textId="0E0FCBEE" w:rsidR="00110D4D" w:rsidRDefault="00110D4D" w:rsidP="00110D4D">
      <w:pPr>
        <w:rPr>
          <w:rFonts w:ascii="Arial" w:hAnsi="Arial" w:cs="Arial"/>
          <w:b/>
          <w:sz w:val="24"/>
        </w:rPr>
      </w:pPr>
      <w:r>
        <w:rPr>
          <w:rFonts w:ascii="Arial" w:hAnsi="Arial" w:cs="Arial"/>
          <w:b/>
          <w:color w:val="0000FF"/>
          <w:sz w:val="24"/>
        </w:rPr>
        <w:t>R4-2110391</w:t>
      </w:r>
      <w:r>
        <w:rPr>
          <w:rFonts w:ascii="Arial" w:hAnsi="Arial" w:cs="Arial"/>
          <w:b/>
          <w:color w:val="0000FF"/>
          <w:sz w:val="24"/>
        </w:rPr>
        <w:tab/>
      </w:r>
      <w:r>
        <w:rPr>
          <w:rFonts w:ascii="Arial" w:hAnsi="Arial" w:cs="Arial"/>
          <w:b/>
          <w:sz w:val="24"/>
        </w:rPr>
        <w:t>Correction on the synchronous condition for DAPS handover</w:t>
      </w:r>
    </w:p>
    <w:p w14:paraId="70E9E7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741F312A" w14:textId="77777777" w:rsidR="00110D4D" w:rsidRDefault="00110D4D" w:rsidP="00110D4D">
      <w:pPr>
        <w:rPr>
          <w:rFonts w:ascii="Arial" w:hAnsi="Arial" w:cs="Arial"/>
          <w:b/>
        </w:rPr>
      </w:pPr>
      <w:r>
        <w:rPr>
          <w:rFonts w:ascii="Arial" w:hAnsi="Arial" w:cs="Arial"/>
          <w:b/>
        </w:rPr>
        <w:t xml:space="preserve">Abstract: </w:t>
      </w:r>
    </w:p>
    <w:p w14:paraId="1151D42A" w14:textId="77777777" w:rsidR="00110D4D" w:rsidRDefault="00110D4D" w:rsidP="00110D4D">
      <w:r>
        <w:t>Add conditions for not expected to transmit / not expected to receive covering both source and target cell. Add autonomous interruption allowance if these conditions are unspecified.</w:t>
      </w:r>
    </w:p>
    <w:p w14:paraId="4C47CE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F2B40" w14:textId="35AF9AF9" w:rsidR="00110D4D" w:rsidRDefault="00110D4D" w:rsidP="00110D4D">
      <w:pPr>
        <w:rPr>
          <w:rFonts w:ascii="Arial" w:hAnsi="Arial" w:cs="Arial"/>
          <w:b/>
          <w:sz w:val="24"/>
        </w:rPr>
      </w:pPr>
      <w:r>
        <w:rPr>
          <w:rFonts w:ascii="Arial" w:hAnsi="Arial" w:cs="Arial"/>
          <w:b/>
          <w:color w:val="0000FF"/>
          <w:sz w:val="24"/>
        </w:rPr>
        <w:t>R4-2110392</w:t>
      </w:r>
      <w:r>
        <w:rPr>
          <w:rFonts w:ascii="Arial" w:hAnsi="Arial" w:cs="Arial"/>
          <w:b/>
          <w:color w:val="0000FF"/>
          <w:sz w:val="24"/>
        </w:rPr>
        <w:tab/>
      </w:r>
      <w:r>
        <w:rPr>
          <w:rFonts w:ascii="Arial" w:hAnsi="Arial" w:cs="Arial"/>
          <w:b/>
          <w:sz w:val="24"/>
        </w:rPr>
        <w:t>Correction on the synchronous condition for DAPS handover</w:t>
      </w:r>
    </w:p>
    <w:p w14:paraId="5924B8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CR-7104  rev  Cat: A (Rel-17)</w:t>
      </w:r>
      <w:r>
        <w:rPr>
          <w:i/>
        </w:rPr>
        <w:br/>
      </w:r>
      <w:r>
        <w:rPr>
          <w:i/>
        </w:rPr>
        <w:br/>
      </w:r>
      <w:r>
        <w:rPr>
          <w:i/>
        </w:rPr>
        <w:tab/>
      </w:r>
      <w:r>
        <w:rPr>
          <w:i/>
        </w:rPr>
        <w:tab/>
      </w:r>
      <w:r>
        <w:rPr>
          <w:i/>
        </w:rPr>
        <w:tab/>
      </w:r>
      <w:r>
        <w:rPr>
          <w:i/>
        </w:rPr>
        <w:tab/>
      </w:r>
      <w:r>
        <w:rPr>
          <w:i/>
        </w:rPr>
        <w:tab/>
        <w:t>Source: Ericsson</w:t>
      </w:r>
    </w:p>
    <w:p w14:paraId="6CA74EA4" w14:textId="77777777" w:rsidR="00110D4D" w:rsidRDefault="00110D4D" w:rsidP="00110D4D">
      <w:pPr>
        <w:rPr>
          <w:rFonts w:ascii="Arial" w:hAnsi="Arial" w:cs="Arial"/>
          <w:b/>
        </w:rPr>
      </w:pPr>
      <w:r>
        <w:rPr>
          <w:rFonts w:ascii="Arial" w:hAnsi="Arial" w:cs="Arial"/>
          <w:b/>
        </w:rPr>
        <w:t xml:space="preserve">Abstract: </w:t>
      </w:r>
    </w:p>
    <w:p w14:paraId="0FF78207" w14:textId="77777777" w:rsidR="00110D4D" w:rsidRDefault="00110D4D" w:rsidP="00110D4D">
      <w:r>
        <w:t>Add conditions for not expected to transmit / not expected to receive covering both source and target cell. Add autonomous interruption allowance if these conditions are unspecified.</w:t>
      </w:r>
    </w:p>
    <w:p w14:paraId="18FE89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4F53E" w14:textId="77777777" w:rsidR="00110D4D" w:rsidRDefault="00110D4D" w:rsidP="00110D4D">
      <w:pPr>
        <w:pStyle w:val="Heading5"/>
      </w:pPr>
      <w:bookmarkStart w:id="91" w:name="_Toc73780686"/>
      <w:r>
        <w:lastRenderedPageBreak/>
        <w:t>5.2.1.2</w:t>
      </w:r>
      <w:r>
        <w:tab/>
        <w:t>RRM performance requirements</w:t>
      </w:r>
      <w:bookmarkEnd w:id="91"/>
    </w:p>
    <w:p w14:paraId="5E25C175" w14:textId="77777777" w:rsidR="00110D4D" w:rsidRDefault="00110D4D" w:rsidP="00110D4D">
      <w:pPr>
        <w:pStyle w:val="Heading4"/>
      </w:pPr>
      <w:bookmarkStart w:id="92" w:name="_Toc73780687"/>
      <w:r>
        <w:t>5.2.2</w:t>
      </w:r>
      <w:r>
        <w:tab/>
        <w:t>Other WIs</w:t>
      </w:r>
      <w:bookmarkEnd w:id="92"/>
    </w:p>
    <w:p w14:paraId="446646E5" w14:textId="77777777" w:rsidR="00110D4D" w:rsidRDefault="00110D4D" w:rsidP="00110D4D">
      <w:pPr>
        <w:pStyle w:val="Heading5"/>
      </w:pPr>
      <w:bookmarkStart w:id="93" w:name="_Toc73780688"/>
      <w:r>
        <w:t>5.2.2.1</w:t>
      </w:r>
      <w:r>
        <w:tab/>
        <w:t>BS RF requirements</w:t>
      </w:r>
      <w:bookmarkEnd w:id="93"/>
    </w:p>
    <w:p w14:paraId="6D2B86F4" w14:textId="77777777" w:rsidR="00110D4D" w:rsidRDefault="00110D4D" w:rsidP="00110D4D">
      <w:pPr>
        <w:pStyle w:val="Heading5"/>
      </w:pPr>
      <w:bookmarkStart w:id="94" w:name="_Toc73780689"/>
      <w:r>
        <w:t>5.2.2.2</w:t>
      </w:r>
      <w:r>
        <w:tab/>
        <w:t>UE RF requirements</w:t>
      </w:r>
      <w:bookmarkEnd w:id="94"/>
    </w:p>
    <w:p w14:paraId="2CD901D9" w14:textId="2DB97B3D" w:rsidR="00110D4D" w:rsidRDefault="00110D4D" w:rsidP="00110D4D">
      <w:pPr>
        <w:rPr>
          <w:rFonts w:ascii="Arial" w:hAnsi="Arial" w:cs="Arial"/>
          <w:b/>
          <w:sz w:val="24"/>
        </w:rPr>
      </w:pPr>
      <w:r>
        <w:rPr>
          <w:rFonts w:ascii="Arial" w:hAnsi="Arial" w:cs="Arial"/>
          <w:b/>
          <w:color w:val="0000FF"/>
          <w:sz w:val="24"/>
        </w:rPr>
        <w:t>R4-2107760</w:t>
      </w:r>
      <w:r>
        <w:rPr>
          <w:rFonts w:ascii="Arial" w:hAnsi="Arial" w:cs="Arial"/>
          <w:b/>
          <w:color w:val="0000FF"/>
          <w:sz w:val="24"/>
        </w:rPr>
        <w:tab/>
      </w:r>
      <w:r>
        <w:rPr>
          <w:rFonts w:ascii="Arial" w:hAnsi="Arial" w:cs="Arial"/>
          <w:b/>
          <w:sz w:val="24"/>
        </w:rPr>
        <w:t>Cleanup for UE co-existence 36.101 Rel-16</w:t>
      </w:r>
    </w:p>
    <w:p w14:paraId="43919D4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1 Cat: F (Rel-16)</w:t>
      </w:r>
      <w:r>
        <w:rPr>
          <w:i/>
        </w:rPr>
        <w:br/>
      </w:r>
      <w:r>
        <w:rPr>
          <w:i/>
        </w:rPr>
        <w:br/>
      </w:r>
      <w:r>
        <w:rPr>
          <w:i/>
        </w:rPr>
        <w:tab/>
      </w:r>
      <w:r>
        <w:rPr>
          <w:i/>
        </w:rPr>
        <w:tab/>
      </w:r>
      <w:r>
        <w:rPr>
          <w:i/>
        </w:rPr>
        <w:tab/>
      </w:r>
      <w:r>
        <w:rPr>
          <w:i/>
        </w:rPr>
        <w:tab/>
      </w:r>
      <w:r>
        <w:rPr>
          <w:i/>
        </w:rPr>
        <w:tab/>
        <w:t>Source: Apple</w:t>
      </w:r>
    </w:p>
    <w:p w14:paraId="26BCBE5D" w14:textId="77777777" w:rsidR="00110D4D" w:rsidRDefault="00110D4D" w:rsidP="00110D4D">
      <w:pPr>
        <w:rPr>
          <w:rFonts w:ascii="Arial" w:hAnsi="Arial" w:cs="Arial"/>
          <w:b/>
        </w:rPr>
      </w:pPr>
      <w:r>
        <w:rPr>
          <w:rFonts w:ascii="Arial" w:hAnsi="Arial" w:cs="Arial"/>
          <w:b/>
        </w:rPr>
        <w:t xml:space="preserve">Abstract: </w:t>
      </w:r>
    </w:p>
    <w:p w14:paraId="6CB23DE8" w14:textId="77777777" w:rsidR="00110D4D" w:rsidRDefault="00110D4D" w:rsidP="00110D4D">
      <w:r>
        <w:t>WI code changed from TEI to TEI16</w:t>
      </w:r>
    </w:p>
    <w:p w14:paraId="253E5F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98DD4" w14:textId="28971EA8" w:rsidR="00110D4D" w:rsidRDefault="00110D4D" w:rsidP="00110D4D">
      <w:pPr>
        <w:rPr>
          <w:rFonts w:ascii="Arial" w:hAnsi="Arial" w:cs="Arial"/>
          <w:b/>
          <w:sz w:val="24"/>
        </w:rPr>
      </w:pPr>
      <w:r>
        <w:rPr>
          <w:rFonts w:ascii="Arial" w:hAnsi="Arial" w:cs="Arial"/>
          <w:b/>
          <w:color w:val="0000FF"/>
          <w:sz w:val="24"/>
        </w:rPr>
        <w:t>R4-2107761</w:t>
      </w:r>
      <w:r>
        <w:rPr>
          <w:rFonts w:ascii="Arial" w:hAnsi="Arial" w:cs="Arial"/>
          <w:b/>
          <w:color w:val="0000FF"/>
          <w:sz w:val="24"/>
        </w:rPr>
        <w:tab/>
      </w:r>
      <w:r>
        <w:rPr>
          <w:rFonts w:ascii="Arial" w:hAnsi="Arial" w:cs="Arial"/>
          <w:b/>
          <w:sz w:val="24"/>
        </w:rPr>
        <w:t>CR on EVM requirement for TS 36.101-1</w:t>
      </w:r>
    </w:p>
    <w:p w14:paraId="7B0097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4B3CC4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7FCA8E" w14:textId="739ACB6C" w:rsidR="00110D4D" w:rsidRDefault="00110D4D" w:rsidP="00110D4D">
      <w:pPr>
        <w:rPr>
          <w:rFonts w:ascii="Arial" w:hAnsi="Arial" w:cs="Arial"/>
          <w:b/>
          <w:sz w:val="24"/>
        </w:rPr>
      </w:pPr>
      <w:r>
        <w:rPr>
          <w:rFonts w:ascii="Arial" w:hAnsi="Arial" w:cs="Arial"/>
          <w:b/>
          <w:color w:val="0000FF"/>
          <w:sz w:val="24"/>
        </w:rPr>
        <w:t>R4-2108024</w:t>
      </w:r>
      <w:r>
        <w:rPr>
          <w:rFonts w:ascii="Arial" w:hAnsi="Arial" w:cs="Arial"/>
          <w:b/>
          <w:color w:val="0000FF"/>
          <w:sz w:val="24"/>
        </w:rPr>
        <w:tab/>
      </w:r>
      <w:r>
        <w:rPr>
          <w:rFonts w:ascii="Arial" w:hAnsi="Arial" w:cs="Arial"/>
          <w:b/>
          <w:sz w:val="24"/>
        </w:rPr>
        <w:t>CR MPR and AMPR for LTE CA 256QAM PC2</w:t>
      </w:r>
    </w:p>
    <w:p w14:paraId="12F9F84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1 Cat: F (Rel-16)</w:t>
      </w:r>
      <w:r>
        <w:rPr>
          <w:i/>
        </w:rPr>
        <w:br/>
      </w:r>
      <w:r>
        <w:rPr>
          <w:i/>
        </w:rPr>
        <w:br/>
      </w:r>
      <w:r>
        <w:rPr>
          <w:i/>
        </w:rPr>
        <w:tab/>
      </w:r>
      <w:r>
        <w:rPr>
          <w:i/>
        </w:rPr>
        <w:tab/>
      </w:r>
      <w:r>
        <w:rPr>
          <w:i/>
        </w:rPr>
        <w:tab/>
      </w:r>
      <w:r>
        <w:rPr>
          <w:i/>
        </w:rPr>
        <w:tab/>
      </w:r>
      <w:r>
        <w:rPr>
          <w:i/>
        </w:rPr>
        <w:tab/>
        <w:t>Source: Huawei,HiSilicon</w:t>
      </w:r>
    </w:p>
    <w:p w14:paraId="479B26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R4-2108110</w:t>
      </w:r>
      <w:r>
        <w:rPr>
          <w:color w:val="993300"/>
          <w:u w:val="single"/>
        </w:rPr>
        <w:t>.</w:t>
      </w:r>
    </w:p>
    <w:p w14:paraId="147AD0B1" w14:textId="3D6190C7" w:rsidR="00110D4D" w:rsidRDefault="00110D4D" w:rsidP="00110D4D">
      <w:pPr>
        <w:rPr>
          <w:rFonts w:ascii="Arial" w:hAnsi="Arial" w:cs="Arial"/>
          <w:b/>
          <w:sz w:val="24"/>
        </w:rPr>
      </w:pPr>
      <w:r>
        <w:rPr>
          <w:rFonts w:ascii="Arial" w:hAnsi="Arial" w:cs="Arial"/>
          <w:b/>
          <w:color w:val="0000FF"/>
          <w:sz w:val="24"/>
        </w:rPr>
        <w:t>R4-2108110</w:t>
      </w:r>
      <w:r>
        <w:rPr>
          <w:rFonts w:ascii="Arial" w:hAnsi="Arial" w:cs="Arial"/>
          <w:b/>
          <w:color w:val="0000FF"/>
          <w:sz w:val="24"/>
        </w:rPr>
        <w:tab/>
      </w:r>
      <w:r>
        <w:rPr>
          <w:rFonts w:ascii="Arial" w:hAnsi="Arial" w:cs="Arial"/>
          <w:b/>
          <w:sz w:val="24"/>
        </w:rPr>
        <w:t>CR MPR and AMPR for LTE CA 256QAM PC2</w:t>
      </w:r>
    </w:p>
    <w:p w14:paraId="6EC8B1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2 Cat: F (Rel-16)</w:t>
      </w:r>
      <w:r>
        <w:rPr>
          <w:i/>
        </w:rPr>
        <w:br/>
      </w:r>
      <w:r>
        <w:rPr>
          <w:i/>
        </w:rPr>
        <w:br/>
      </w:r>
      <w:r>
        <w:rPr>
          <w:i/>
        </w:rPr>
        <w:tab/>
      </w:r>
      <w:r>
        <w:rPr>
          <w:i/>
        </w:rPr>
        <w:tab/>
      </w:r>
      <w:r>
        <w:rPr>
          <w:i/>
        </w:rPr>
        <w:tab/>
      </w:r>
      <w:r>
        <w:rPr>
          <w:i/>
        </w:rPr>
        <w:tab/>
      </w:r>
      <w:r>
        <w:rPr>
          <w:i/>
        </w:rPr>
        <w:tab/>
        <w:t>Source: Huawei,HiSilicon</w:t>
      </w:r>
    </w:p>
    <w:p w14:paraId="04CE979D" w14:textId="77777777" w:rsidR="00110D4D" w:rsidRDefault="00110D4D" w:rsidP="00110D4D">
      <w:pPr>
        <w:rPr>
          <w:rFonts w:ascii="Arial" w:hAnsi="Arial" w:cs="Arial"/>
          <w:b/>
        </w:rPr>
      </w:pPr>
      <w:r>
        <w:rPr>
          <w:rFonts w:ascii="Arial" w:hAnsi="Arial" w:cs="Arial"/>
          <w:b/>
        </w:rPr>
        <w:t xml:space="preserve">Abstract: </w:t>
      </w:r>
    </w:p>
    <w:p w14:paraId="4E1922CD" w14:textId="77777777" w:rsidR="00110D4D" w:rsidRDefault="00110D4D" w:rsidP="00110D4D">
      <w:r>
        <w:t>Assigned post-meeting to unused tdoc number</w:t>
      </w:r>
    </w:p>
    <w:p w14:paraId="1972E6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BFE14" w14:textId="449FF000" w:rsidR="00110D4D" w:rsidRDefault="00110D4D" w:rsidP="00110D4D">
      <w:pPr>
        <w:rPr>
          <w:rFonts w:ascii="Arial" w:hAnsi="Arial" w:cs="Arial"/>
          <w:b/>
          <w:sz w:val="24"/>
        </w:rPr>
      </w:pPr>
      <w:r>
        <w:rPr>
          <w:rFonts w:ascii="Arial" w:hAnsi="Arial" w:cs="Arial"/>
          <w:b/>
          <w:color w:val="0000FF"/>
          <w:sz w:val="24"/>
        </w:rPr>
        <w:t>R4-2108916</w:t>
      </w:r>
      <w:r>
        <w:rPr>
          <w:rFonts w:ascii="Arial" w:hAnsi="Arial" w:cs="Arial"/>
          <w:b/>
          <w:color w:val="0000FF"/>
          <w:sz w:val="24"/>
        </w:rPr>
        <w:tab/>
      </w:r>
      <w:r>
        <w:rPr>
          <w:rFonts w:ascii="Arial" w:hAnsi="Arial" w:cs="Arial"/>
          <w:b/>
          <w:sz w:val="24"/>
        </w:rPr>
        <w:t>CR LTE CA corrections R16 CAT F</w:t>
      </w:r>
    </w:p>
    <w:p w14:paraId="7CC29B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CR-5748  rev  Cat: F (Rel-16)</w:t>
      </w:r>
      <w:r>
        <w:rPr>
          <w:i/>
        </w:rPr>
        <w:br/>
      </w:r>
      <w:r>
        <w:rPr>
          <w:i/>
        </w:rPr>
        <w:br/>
      </w:r>
      <w:r>
        <w:rPr>
          <w:i/>
        </w:rPr>
        <w:tab/>
      </w:r>
      <w:r>
        <w:rPr>
          <w:i/>
        </w:rPr>
        <w:tab/>
      </w:r>
      <w:r>
        <w:rPr>
          <w:i/>
        </w:rPr>
        <w:tab/>
      </w:r>
      <w:r>
        <w:rPr>
          <w:i/>
        </w:rPr>
        <w:tab/>
      </w:r>
      <w:r>
        <w:rPr>
          <w:i/>
        </w:rPr>
        <w:tab/>
        <w:t>Source: Nokia</w:t>
      </w:r>
    </w:p>
    <w:p w14:paraId="5DB82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0D96" w14:textId="7E5C8E6B" w:rsidR="00110D4D" w:rsidRDefault="00110D4D" w:rsidP="00110D4D">
      <w:pPr>
        <w:rPr>
          <w:rFonts w:ascii="Arial" w:hAnsi="Arial" w:cs="Arial"/>
          <w:b/>
          <w:sz w:val="24"/>
        </w:rPr>
      </w:pPr>
      <w:r>
        <w:rPr>
          <w:rFonts w:ascii="Arial" w:hAnsi="Arial" w:cs="Arial"/>
          <w:b/>
          <w:color w:val="0000FF"/>
          <w:sz w:val="24"/>
        </w:rPr>
        <w:t>R4-2108917</w:t>
      </w:r>
      <w:r>
        <w:rPr>
          <w:rFonts w:ascii="Arial" w:hAnsi="Arial" w:cs="Arial"/>
          <w:b/>
          <w:color w:val="0000FF"/>
          <w:sz w:val="24"/>
        </w:rPr>
        <w:tab/>
      </w:r>
      <w:r>
        <w:rPr>
          <w:rFonts w:ascii="Arial" w:hAnsi="Arial" w:cs="Arial"/>
          <w:b/>
          <w:sz w:val="24"/>
        </w:rPr>
        <w:t>CR LTE CA corrections R17 CAT F</w:t>
      </w:r>
    </w:p>
    <w:p w14:paraId="5F5F224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CR-5749  rev  Cat: F (Rel-17)</w:t>
      </w:r>
      <w:r>
        <w:rPr>
          <w:i/>
        </w:rPr>
        <w:br/>
      </w:r>
      <w:r>
        <w:rPr>
          <w:i/>
        </w:rPr>
        <w:lastRenderedPageBreak/>
        <w:br/>
      </w:r>
      <w:r>
        <w:rPr>
          <w:i/>
        </w:rPr>
        <w:tab/>
      </w:r>
      <w:r>
        <w:rPr>
          <w:i/>
        </w:rPr>
        <w:tab/>
      </w:r>
      <w:r>
        <w:rPr>
          <w:i/>
        </w:rPr>
        <w:tab/>
      </w:r>
      <w:r>
        <w:rPr>
          <w:i/>
        </w:rPr>
        <w:tab/>
      </w:r>
      <w:r>
        <w:rPr>
          <w:i/>
        </w:rPr>
        <w:tab/>
        <w:t>Source: Nokia</w:t>
      </w:r>
    </w:p>
    <w:p w14:paraId="0E7B2F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09B67" w14:textId="2C11609C" w:rsidR="00110D4D" w:rsidRDefault="00110D4D" w:rsidP="00110D4D">
      <w:pPr>
        <w:rPr>
          <w:rFonts w:ascii="Arial" w:hAnsi="Arial" w:cs="Arial"/>
          <w:b/>
          <w:sz w:val="24"/>
        </w:rPr>
      </w:pPr>
      <w:r>
        <w:rPr>
          <w:rFonts w:ascii="Arial" w:hAnsi="Arial" w:cs="Arial"/>
          <w:b/>
          <w:color w:val="0000FF"/>
          <w:sz w:val="24"/>
        </w:rPr>
        <w:t>R4-2109452</w:t>
      </w:r>
      <w:r>
        <w:rPr>
          <w:rFonts w:ascii="Arial" w:hAnsi="Arial" w:cs="Arial"/>
          <w:b/>
          <w:color w:val="0000FF"/>
          <w:sz w:val="24"/>
        </w:rPr>
        <w:tab/>
      </w:r>
      <w:r>
        <w:rPr>
          <w:rFonts w:ascii="Arial" w:hAnsi="Arial" w:cs="Arial"/>
          <w:b/>
          <w:sz w:val="24"/>
        </w:rPr>
        <w:t>Cleanup for UE co-existence 36.101 Rel-16</w:t>
      </w:r>
    </w:p>
    <w:p w14:paraId="07AE87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Cat: F (Rel-16)</w:t>
      </w:r>
      <w:r>
        <w:rPr>
          <w:i/>
        </w:rPr>
        <w:br/>
      </w:r>
      <w:r>
        <w:rPr>
          <w:i/>
        </w:rPr>
        <w:br/>
      </w:r>
      <w:r>
        <w:rPr>
          <w:i/>
        </w:rPr>
        <w:tab/>
      </w:r>
      <w:r>
        <w:rPr>
          <w:i/>
        </w:rPr>
        <w:tab/>
      </w:r>
      <w:r>
        <w:rPr>
          <w:i/>
        </w:rPr>
        <w:tab/>
      </w:r>
      <w:r>
        <w:rPr>
          <w:i/>
        </w:rPr>
        <w:tab/>
      </w:r>
      <w:r>
        <w:rPr>
          <w:i/>
        </w:rPr>
        <w:tab/>
        <w:t>Source: Apple</w:t>
      </w:r>
    </w:p>
    <w:p w14:paraId="365682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R4-2107760</w:t>
      </w:r>
      <w:r>
        <w:rPr>
          <w:color w:val="993300"/>
          <w:u w:val="single"/>
        </w:rPr>
        <w:t>.</w:t>
      </w:r>
    </w:p>
    <w:p w14:paraId="31B41A70" w14:textId="0622F3A0" w:rsidR="00110D4D" w:rsidRDefault="00110D4D" w:rsidP="00110D4D">
      <w:pPr>
        <w:rPr>
          <w:rFonts w:ascii="Arial" w:hAnsi="Arial" w:cs="Arial"/>
          <w:b/>
          <w:sz w:val="24"/>
        </w:rPr>
      </w:pPr>
      <w:r>
        <w:rPr>
          <w:rFonts w:ascii="Arial" w:hAnsi="Arial" w:cs="Arial"/>
          <w:b/>
          <w:color w:val="0000FF"/>
          <w:sz w:val="24"/>
        </w:rPr>
        <w:t>R4-2109457</w:t>
      </w:r>
      <w:r>
        <w:rPr>
          <w:rFonts w:ascii="Arial" w:hAnsi="Arial" w:cs="Arial"/>
          <w:b/>
          <w:color w:val="0000FF"/>
          <w:sz w:val="24"/>
        </w:rPr>
        <w:tab/>
      </w:r>
      <w:r>
        <w:rPr>
          <w:rFonts w:ascii="Arial" w:hAnsi="Arial" w:cs="Arial"/>
          <w:b/>
          <w:sz w:val="24"/>
        </w:rPr>
        <w:t>Cleanup for UE co-existence 36.101 Rel-17</w:t>
      </w:r>
    </w:p>
    <w:p w14:paraId="2194C0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CR-5774  rev  Cat: A (Rel-17)</w:t>
      </w:r>
      <w:r>
        <w:rPr>
          <w:i/>
        </w:rPr>
        <w:br/>
      </w:r>
      <w:r>
        <w:rPr>
          <w:i/>
        </w:rPr>
        <w:br/>
      </w:r>
      <w:r>
        <w:rPr>
          <w:i/>
        </w:rPr>
        <w:tab/>
      </w:r>
      <w:r>
        <w:rPr>
          <w:i/>
        </w:rPr>
        <w:tab/>
      </w:r>
      <w:r>
        <w:rPr>
          <w:i/>
        </w:rPr>
        <w:tab/>
      </w:r>
      <w:r>
        <w:rPr>
          <w:i/>
        </w:rPr>
        <w:tab/>
      </w:r>
      <w:r>
        <w:rPr>
          <w:i/>
        </w:rPr>
        <w:tab/>
        <w:t>Source: Apple</w:t>
      </w:r>
    </w:p>
    <w:p w14:paraId="5C9DF5DA" w14:textId="77777777" w:rsidR="00110D4D" w:rsidRDefault="00110D4D" w:rsidP="00110D4D">
      <w:pPr>
        <w:rPr>
          <w:rFonts w:ascii="Arial" w:hAnsi="Arial" w:cs="Arial"/>
          <w:b/>
        </w:rPr>
      </w:pPr>
      <w:r>
        <w:rPr>
          <w:rFonts w:ascii="Arial" w:hAnsi="Arial" w:cs="Arial"/>
          <w:b/>
        </w:rPr>
        <w:t xml:space="preserve">Abstract: </w:t>
      </w:r>
    </w:p>
    <w:p w14:paraId="601E97B4" w14:textId="77777777" w:rsidR="00110D4D" w:rsidRDefault="00110D4D" w:rsidP="00110D4D">
      <w:r>
        <w:t>WI code changed from TEI to TEI16</w:t>
      </w:r>
    </w:p>
    <w:p w14:paraId="006E5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8F2F5" w14:textId="5D7970C0" w:rsidR="00110D4D" w:rsidRDefault="00110D4D" w:rsidP="00110D4D">
      <w:pPr>
        <w:rPr>
          <w:rFonts w:ascii="Arial" w:hAnsi="Arial" w:cs="Arial"/>
          <w:b/>
          <w:sz w:val="24"/>
        </w:rPr>
      </w:pPr>
      <w:r>
        <w:rPr>
          <w:rFonts w:ascii="Arial" w:hAnsi="Arial" w:cs="Arial"/>
          <w:b/>
          <w:color w:val="0000FF"/>
          <w:sz w:val="24"/>
        </w:rPr>
        <w:t>R4-2109739</w:t>
      </w:r>
      <w:r>
        <w:rPr>
          <w:rFonts w:ascii="Arial" w:hAnsi="Arial" w:cs="Arial"/>
          <w:b/>
          <w:color w:val="0000FF"/>
          <w:sz w:val="24"/>
        </w:rPr>
        <w:tab/>
      </w:r>
      <w:r>
        <w:rPr>
          <w:rFonts w:ascii="Arial" w:hAnsi="Arial" w:cs="Arial"/>
          <w:b/>
          <w:sz w:val="24"/>
        </w:rPr>
        <w:t>LS to RAN5 on LTE REFSENS Exceptions Simplification</w:t>
      </w:r>
    </w:p>
    <w:p w14:paraId="5DFA5EFE"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031984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76642" w14:textId="75DBBCDD" w:rsidR="00110D4D" w:rsidRDefault="00110D4D" w:rsidP="00110D4D">
      <w:pPr>
        <w:rPr>
          <w:rFonts w:ascii="Arial" w:hAnsi="Arial" w:cs="Arial"/>
          <w:b/>
          <w:sz w:val="24"/>
        </w:rPr>
      </w:pPr>
      <w:r>
        <w:rPr>
          <w:rFonts w:ascii="Arial" w:hAnsi="Arial" w:cs="Arial"/>
          <w:b/>
          <w:color w:val="0000FF"/>
          <w:sz w:val="24"/>
        </w:rPr>
        <w:t>R4-2109838</w:t>
      </w:r>
      <w:r>
        <w:rPr>
          <w:rFonts w:ascii="Arial" w:hAnsi="Arial" w:cs="Arial"/>
          <w:b/>
          <w:color w:val="0000FF"/>
          <w:sz w:val="24"/>
        </w:rPr>
        <w:tab/>
      </w:r>
      <w:r>
        <w:rPr>
          <w:rFonts w:ascii="Arial" w:hAnsi="Arial" w:cs="Arial"/>
          <w:b/>
          <w:sz w:val="24"/>
        </w:rPr>
        <w:t>CR on MSD test configurations for dual uplink LTE-A CA</w:t>
      </w:r>
    </w:p>
    <w:p w14:paraId="298EB9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CR-5777  rev  Cat: F (Rel-16)</w:t>
      </w:r>
      <w:r>
        <w:rPr>
          <w:i/>
        </w:rPr>
        <w:br/>
      </w:r>
      <w:r>
        <w:rPr>
          <w:i/>
        </w:rPr>
        <w:br/>
      </w:r>
      <w:r>
        <w:rPr>
          <w:i/>
        </w:rPr>
        <w:tab/>
      </w:r>
      <w:r>
        <w:rPr>
          <w:i/>
        </w:rPr>
        <w:tab/>
      </w:r>
      <w:r>
        <w:rPr>
          <w:i/>
        </w:rPr>
        <w:tab/>
      </w:r>
      <w:r>
        <w:rPr>
          <w:i/>
        </w:rPr>
        <w:tab/>
      </w:r>
      <w:r>
        <w:rPr>
          <w:i/>
        </w:rPr>
        <w:tab/>
        <w:t>Source: LG Electronics France</w:t>
      </w:r>
    </w:p>
    <w:p w14:paraId="791C11F5" w14:textId="77777777" w:rsidR="00110D4D" w:rsidRDefault="00110D4D" w:rsidP="00110D4D">
      <w:pPr>
        <w:rPr>
          <w:rFonts w:ascii="Arial" w:hAnsi="Arial" w:cs="Arial"/>
          <w:b/>
        </w:rPr>
      </w:pPr>
      <w:r>
        <w:rPr>
          <w:rFonts w:ascii="Arial" w:hAnsi="Arial" w:cs="Arial"/>
          <w:b/>
        </w:rPr>
        <w:t xml:space="preserve">Abstract: </w:t>
      </w:r>
    </w:p>
    <w:p w14:paraId="5D268884" w14:textId="77777777" w:rsidR="00110D4D" w:rsidRDefault="00110D4D" w:rsidP="00110D4D">
      <w:r>
        <w:t xml:space="preserve">Correction CR to fix some typo in MSD test configuration in TS36.101 in Rel-16. the correction are already reflected in TS36.101 in Rel-17 at last RAN4 #98 meeting.   </w:t>
      </w:r>
    </w:p>
    <w:p w14:paraId="5D18B5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953B7" w14:textId="5E9983C0" w:rsidR="00110D4D" w:rsidRDefault="00110D4D" w:rsidP="00110D4D">
      <w:pPr>
        <w:rPr>
          <w:rFonts w:ascii="Arial" w:hAnsi="Arial" w:cs="Arial"/>
          <w:b/>
          <w:sz w:val="24"/>
        </w:rPr>
      </w:pPr>
      <w:r>
        <w:rPr>
          <w:rFonts w:ascii="Arial" w:hAnsi="Arial" w:cs="Arial"/>
          <w:b/>
          <w:color w:val="0000FF"/>
          <w:sz w:val="24"/>
        </w:rPr>
        <w:t>R4-2110817</w:t>
      </w:r>
      <w:r>
        <w:rPr>
          <w:rFonts w:ascii="Arial" w:hAnsi="Arial" w:cs="Arial"/>
          <w:b/>
          <w:color w:val="0000FF"/>
          <w:sz w:val="24"/>
        </w:rPr>
        <w:tab/>
      </w:r>
      <w:r>
        <w:rPr>
          <w:rFonts w:ascii="Arial" w:hAnsi="Arial" w:cs="Arial"/>
          <w:b/>
          <w:sz w:val="24"/>
        </w:rPr>
        <w:t>LTE Rel-17 REFSENS Exception Simplification</w:t>
      </w:r>
    </w:p>
    <w:p w14:paraId="58A6D13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(Rel-17)</w:t>
      </w:r>
      <w:r>
        <w:rPr>
          <w:i/>
        </w:rPr>
        <w:br/>
      </w:r>
      <w:r>
        <w:rPr>
          <w:i/>
        </w:rPr>
        <w:br/>
      </w:r>
      <w:r>
        <w:rPr>
          <w:i/>
        </w:rPr>
        <w:tab/>
      </w:r>
      <w:r>
        <w:rPr>
          <w:i/>
        </w:rPr>
        <w:tab/>
      </w:r>
      <w:r>
        <w:rPr>
          <w:i/>
        </w:rPr>
        <w:tab/>
      </w:r>
      <w:r>
        <w:rPr>
          <w:i/>
        </w:rPr>
        <w:tab/>
      </w:r>
      <w:r>
        <w:rPr>
          <w:i/>
        </w:rPr>
        <w:tab/>
        <w:t>Source: Skyworks Solutions Inc., Nokia</w:t>
      </w:r>
    </w:p>
    <w:p w14:paraId="1CE9B1BC" w14:textId="77777777" w:rsidR="00110D4D" w:rsidRDefault="00110D4D" w:rsidP="00110D4D">
      <w:pPr>
        <w:rPr>
          <w:rFonts w:ascii="Arial" w:hAnsi="Arial" w:cs="Arial"/>
          <w:b/>
        </w:rPr>
      </w:pPr>
      <w:r>
        <w:rPr>
          <w:rFonts w:ascii="Arial" w:hAnsi="Arial" w:cs="Arial"/>
          <w:b/>
        </w:rPr>
        <w:t xml:space="preserve">Abstract: </w:t>
      </w:r>
    </w:p>
    <w:p w14:paraId="47CACE7C" w14:textId="77777777" w:rsidR="00110D4D" w:rsidRDefault="00110D4D" w:rsidP="00110D4D">
      <w:r>
        <w:t>This paper reviews the impact of WF [R4-2016940] agreement on TS 36.101 REL17 changes. There are few benefits to introduce the intended WF BigCR. We propose to send an LS to RAN5 at this meeting to seek feedback on two options to pursue the simplification</w:t>
      </w:r>
    </w:p>
    <w:p w14:paraId="3B633B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03CCF" w14:textId="059C5C19" w:rsidR="00110D4D" w:rsidRDefault="00110D4D" w:rsidP="00110D4D">
      <w:pPr>
        <w:rPr>
          <w:rFonts w:ascii="Arial" w:hAnsi="Arial" w:cs="Arial"/>
          <w:b/>
          <w:sz w:val="24"/>
        </w:rPr>
      </w:pPr>
      <w:r>
        <w:rPr>
          <w:rFonts w:ascii="Arial" w:hAnsi="Arial" w:cs="Arial"/>
          <w:b/>
          <w:color w:val="0000FF"/>
          <w:sz w:val="24"/>
        </w:rPr>
        <w:t>R4-2111293</w:t>
      </w:r>
      <w:r>
        <w:rPr>
          <w:rFonts w:ascii="Arial" w:hAnsi="Arial" w:cs="Arial"/>
          <w:b/>
          <w:color w:val="0000FF"/>
          <w:sz w:val="24"/>
        </w:rPr>
        <w:tab/>
      </w:r>
      <w:r>
        <w:rPr>
          <w:rFonts w:ascii="Arial" w:hAnsi="Arial" w:cs="Arial"/>
          <w:b/>
          <w:sz w:val="24"/>
        </w:rPr>
        <w:t>CR MPR and AMPR for LTE CA 256QAM PC2</w:t>
      </w:r>
    </w:p>
    <w:p w14:paraId="067626F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Cat: F (Rel-16)</w:t>
      </w:r>
      <w:r>
        <w:rPr>
          <w:i/>
        </w:rPr>
        <w:br/>
      </w:r>
      <w:r>
        <w:rPr>
          <w:i/>
        </w:rPr>
        <w:br/>
      </w:r>
      <w:r>
        <w:rPr>
          <w:i/>
        </w:rPr>
        <w:tab/>
      </w:r>
      <w:r>
        <w:rPr>
          <w:i/>
        </w:rPr>
        <w:tab/>
      </w:r>
      <w:r>
        <w:rPr>
          <w:i/>
        </w:rPr>
        <w:tab/>
      </w:r>
      <w:r>
        <w:rPr>
          <w:i/>
        </w:rPr>
        <w:tab/>
      </w:r>
      <w:r>
        <w:rPr>
          <w:i/>
        </w:rPr>
        <w:tab/>
        <w:t>Source: Huawei,HiSilicon</w:t>
      </w:r>
    </w:p>
    <w:p w14:paraId="679EE5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R4-2108024</w:t>
      </w:r>
      <w:r>
        <w:rPr>
          <w:color w:val="993300"/>
          <w:u w:val="single"/>
        </w:rPr>
        <w:t>.</w:t>
      </w:r>
    </w:p>
    <w:p w14:paraId="5A85D87D" w14:textId="739BDABC" w:rsidR="00110D4D" w:rsidRDefault="00110D4D" w:rsidP="00110D4D">
      <w:pPr>
        <w:rPr>
          <w:rFonts w:ascii="Arial" w:hAnsi="Arial" w:cs="Arial"/>
          <w:b/>
          <w:sz w:val="24"/>
        </w:rPr>
      </w:pPr>
      <w:r>
        <w:rPr>
          <w:rFonts w:ascii="Arial" w:hAnsi="Arial" w:cs="Arial"/>
          <w:b/>
          <w:color w:val="0000FF"/>
          <w:sz w:val="24"/>
        </w:rPr>
        <w:t>R4-2111294</w:t>
      </w:r>
      <w:r>
        <w:rPr>
          <w:rFonts w:ascii="Arial" w:hAnsi="Arial" w:cs="Arial"/>
          <w:b/>
          <w:color w:val="0000FF"/>
          <w:sz w:val="24"/>
        </w:rPr>
        <w:tab/>
      </w:r>
      <w:r>
        <w:rPr>
          <w:rFonts w:ascii="Arial" w:hAnsi="Arial" w:cs="Arial"/>
          <w:b/>
          <w:sz w:val="24"/>
        </w:rPr>
        <w:t>MPR and AMPR for LTE CA 256QAM PC2</w:t>
      </w:r>
    </w:p>
    <w:p w14:paraId="5997C83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4307C6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3410E" w14:textId="32F5982D" w:rsidR="00110D4D" w:rsidRDefault="00110D4D" w:rsidP="00110D4D">
      <w:pPr>
        <w:rPr>
          <w:rFonts w:ascii="Arial" w:hAnsi="Arial" w:cs="Arial"/>
          <w:b/>
          <w:sz w:val="24"/>
        </w:rPr>
      </w:pPr>
      <w:r>
        <w:rPr>
          <w:rFonts w:ascii="Arial" w:hAnsi="Arial" w:cs="Arial"/>
          <w:b/>
          <w:color w:val="0000FF"/>
          <w:sz w:val="24"/>
        </w:rPr>
        <w:t>R4-2111357</w:t>
      </w:r>
      <w:r>
        <w:rPr>
          <w:rFonts w:ascii="Arial" w:hAnsi="Arial" w:cs="Arial"/>
          <w:b/>
          <w:color w:val="0000FF"/>
          <w:sz w:val="24"/>
        </w:rPr>
        <w:tab/>
      </w:r>
      <w:r>
        <w:rPr>
          <w:rFonts w:ascii="Arial" w:hAnsi="Arial" w:cs="Arial"/>
          <w:b/>
          <w:sz w:val="24"/>
        </w:rPr>
        <w:t>CR on EVM requirement for TS 36.101-1</w:t>
      </w:r>
    </w:p>
    <w:p w14:paraId="70316B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CR-5793  rev  Cat: F (Rel-8)</w:t>
      </w:r>
      <w:r>
        <w:rPr>
          <w:i/>
        </w:rPr>
        <w:br/>
      </w:r>
      <w:r>
        <w:rPr>
          <w:i/>
        </w:rPr>
        <w:br/>
      </w:r>
      <w:r>
        <w:rPr>
          <w:i/>
        </w:rPr>
        <w:tab/>
      </w:r>
      <w:r>
        <w:rPr>
          <w:i/>
        </w:rPr>
        <w:tab/>
      </w:r>
      <w:r>
        <w:rPr>
          <w:i/>
        </w:rPr>
        <w:tab/>
      </w:r>
      <w:r>
        <w:rPr>
          <w:i/>
        </w:rPr>
        <w:tab/>
      </w:r>
      <w:r>
        <w:rPr>
          <w:i/>
        </w:rPr>
        <w:tab/>
        <w:t>Source: Huawei, HiSilicon</w:t>
      </w:r>
    </w:p>
    <w:p w14:paraId="47A22B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R4-2107761</w:t>
      </w:r>
      <w:r>
        <w:rPr>
          <w:color w:val="993300"/>
          <w:u w:val="single"/>
        </w:rPr>
        <w:t>.</w:t>
      </w:r>
    </w:p>
    <w:p w14:paraId="12DBD728" w14:textId="5186C4AA" w:rsidR="00110D4D" w:rsidRDefault="00110D4D" w:rsidP="00110D4D">
      <w:pPr>
        <w:rPr>
          <w:rFonts w:ascii="Arial" w:hAnsi="Arial" w:cs="Arial"/>
          <w:b/>
          <w:sz w:val="24"/>
        </w:rPr>
      </w:pPr>
      <w:r>
        <w:rPr>
          <w:rFonts w:ascii="Arial" w:hAnsi="Arial" w:cs="Arial"/>
          <w:b/>
          <w:color w:val="0000FF"/>
          <w:sz w:val="24"/>
        </w:rPr>
        <w:t>R4-2111421</w:t>
      </w:r>
      <w:r>
        <w:rPr>
          <w:rFonts w:ascii="Arial" w:hAnsi="Arial" w:cs="Arial"/>
          <w:b/>
          <w:color w:val="0000FF"/>
          <w:sz w:val="24"/>
        </w:rPr>
        <w:tab/>
      </w:r>
      <w:r>
        <w:rPr>
          <w:rFonts w:ascii="Arial" w:hAnsi="Arial" w:cs="Arial"/>
          <w:b/>
          <w:sz w:val="24"/>
        </w:rPr>
        <w:t>n41 CA_NS_04 AMPR for 256QAM</w:t>
      </w:r>
    </w:p>
    <w:p w14:paraId="7D223DE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3EF90B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A1A15" w14:textId="77777777" w:rsidR="00110D4D" w:rsidRDefault="00110D4D" w:rsidP="00110D4D">
      <w:pPr>
        <w:pStyle w:val="Heading5"/>
      </w:pPr>
      <w:bookmarkStart w:id="95" w:name="_Toc73780690"/>
      <w:r>
        <w:t>5.2.2.3</w:t>
      </w:r>
      <w:r>
        <w:tab/>
        <w:t>RRM requirements</w:t>
      </w:r>
      <w:bookmarkEnd w:id="95"/>
    </w:p>
    <w:p w14:paraId="52F2E49C" w14:textId="77777777" w:rsidR="00110D4D" w:rsidRDefault="00110D4D" w:rsidP="00110D4D">
      <w:pPr>
        <w:pStyle w:val="Heading6"/>
      </w:pPr>
      <w:bookmarkStart w:id="96" w:name="_Toc73780691"/>
      <w:r>
        <w:t>5.2.2.3.1</w:t>
      </w:r>
      <w:r>
        <w:tab/>
        <w:t>RRM core requirements</w:t>
      </w:r>
      <w:bookmarkEnd w:id="96"/>
    </w:p>
    <w:p w14:paraId="3A339AEE" w14:textId="460BEC26" w:rsidR="00110D4D" w:rsidRDefault="00110D4D" w:rsidP="00110D4D">
      <w:pPr>
        <w:rPr>
          <w:rFonts w:ascii="Arial" w:hAnsi="Arial" w:cs="Arial"/>
          <w:b/>
          <w:sz w:val="24"/>
        </w:rPr>
      </w:pPr>
      <w:r>
        <w:rPr>
          <w:rFonts w:ascii="Arial" w:hAnsi="Arial" w:cs="Arial"/>
          <w:b/>
          <w:color w:val="0000FF"/>
          <w:sz w:val="24"/>
        </w:rPr>
        <w:t>R4-2108217</w:t>
      </w:r>
      <w:r>
        <w:rPr>
          <w:rFonts w:ascii="Arial" w:hAnsi="Arial" w:cs="Arial"/>
          <w:b/>
          <w:color w:val="0000FF"/>
          <w:sz w:val="24"/>
        </w:rPr>
        <w:tab/>
      </w:r>
      <w:r>
        <w:rPr>
          <w:rFonts w:ascii="Arial" w:hAnsi="Arial" w:cs="Arial"/>
          <w:b/>
          <w:sz w:val="24"/>
        </w:rPr>
        <w:t>ime synchronization assumption for RSS-based neighbor cell measurements</w:t>
      </w:r>
    </w:p>
    <w:p w14:paraId="02F06A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1 Cat: F (Rel-16)</w:t>
      </w:r>
      <w:r>
        <w:rPr>
          <w:i/>
        </w:rPr>
        <w:br/>
      </w:r>
      <w:r>
        <w:rPr>
          <w:i/>
        </w:rPr>
        <w:br/>
      </w:r>
      <w:r>
        <w:rPr>
          <w:i/>
        </w:rPr>
        <w:tab/>
      </w:r>
      <w:r>
        <w:rPr>
          <w:i/>
        </w:rPr>
        <w:tab/>
      </w:r>
      <w:r>
        <w:rPr>
          <w:i/>
        </w:rPr>
        <w:tab/>
      </w:r>
      <w:r>
        <w:rPr>
          <w:i/>
        </w:rPr>
        <w:tab/>
      </w:r>
      <w:r>
        <w:rPr>
          <w:i/>
        </w:rPr>
        <w:tab/>
        <w:t>Source: Qualcomm</w:t>
      </w:r>
    </w:p>
    <w:p w14:paraId="413F1D24" w14:textId="77777777" w:rsidR="00110D4D" w:rsidRDefault="00110D4D" w:rsidP="00110D4D">
      <w:pPr>
        <w:rPr>
          <w:color w:val="808080"/>
        </w:rPr>
      </w:pPr>
      <w:r>
        <w:rPr>
          <w:color w:val="808080"/>
        </w:rPr>
        <w:t>(Replaces R4-2109868)</w:t>
      </w:r>
    </w:p>
    <w:p w14:paraId="35EC9C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F3895" w14:textId="7617977D" w:rsidR="00110D4D" w:rsidRDefault="00110D4D" w:rsidP="00110D4D">
      <w:pPr>
        <w:rPr>
          <w:rFonts w:ascii="Arial" w:hAnsi="Arial" w:cs="Arial"/>
          <w:b/>
          <w:sz w:val="24"/>
        </w:rPr>
      </w:pPr>
      <w:r>
        <w:rPr>
          <w:rFonts w:ascii="Arial" w:hAnsi="Arial" w:cs="Arial"/>
          <w:b/>
          <w:color w:val="0000FF"/>
          <w:sz w:val="24"/>
        </w:rPr>
        <w:t>R4-2109868</w:t>
      </w:r>
      <w:r>
        <w:rPr>
          <w:rFonts w:ascii="Arial" w:hAnsi="Arial" w:cs="Arial"/>
          <w:b/>
          <w:color w:val="0000FF"/>
          <w:sz w:val="24"/>
        </w:rPr>
        <w:tab/>
      </w:r>
      <w:r>
        <w:rPr>
          <w:rFonts w:ascii="Arial" w:hAnsi="Arial" w:cs="Arial"/>
          <w:b/>
          <w:sz w:val="24"/>
        </w:rPr>
        <w:t>Time synchronization assumption for RSS-based neighbor cell measurements</w:t>
      </w:r>
    </w:p>
    <w:p w14:paraId="28B9E4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Cat: F (Rel-16)</w:t>
      </w:r>
      <w:r>
        <w:rPr>
          <w:i/>
        </w:rPr>
        <w:br/>
      </w:r>
      <w:r>
        <w:rPr>
          <w:i/>
        </w:rPr>
        <w:br/>
      </w:r>
      <w:r>
        <w:rPr>
          <w:i/>
        </w:rPr>
        <w:tab/>
      </w:r>
      <w:r>
        <w:rPr>
          <w:i/>
        </w:rPr>
        <w:tab/>
      </w:r>
      <w:r>
        <w:rPr>
          <w:i/>
        </w:rPr>
        <w:tab/>
      </w:r>
      <w:r>
        <w:rPr>
          <w:i/>
        </w:rPr>
        <w:tab/>
      </w:r>
      <w:r>
        <w:rPr>
          <w:i/>
        </w:rPr>
        <w:tab/>
        <w:t>Source: Qualcomm Incorporated</w:t>
      </w:r>
    </w:p>
    <w:p w14:paraId="390063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R4-2108217</w:t>
      </w:r>
      <w:r>
        <w:rPr>
          <w:color w:val="993300"/>
          <w:u w:val="single"/>
        </w:rPr>
        <w:t>.</w:t>
      </w:r>
    </w:p>
    <w:p w14:paraId="021BA022" w14:textId="0D2EBFFA" w:rsidR="00110D4D" w:rsidRDefault="00110D4D" w:rsidP="00110D4D">
      <w:pPr>
        <w:rPr>
          <w:rFonts w:ascii="Arial" w:hAnsi="Arial" w:cs="Arial"/>
          <w:b/>
          <w:sz w:val="24"/>
        </w:rPr>
      </w:pPr>
      <w:r>
        <w:rPr>
          <w:rFonts w:ascii="Arial" w:hAnsi="Arial" w:cs="Arial"/>
          <w:b/>
          <w:color w:val="0000FF"/>
          <w:sz w:val="24"/>
        </w:rPr>
        <w:t>R4-2109869</w:t>
      </w:r>
      <w:r>
        <w:rPr>
          <w:rFonts w:ascii="Arial" w:hAnsi="Arial" w:cs="Arial"/>
          <w:b/>
          <w:color w:val="0000FF"/>
          <w:sz w:val="24"/>
        </w:rPr>
        <w:tab/>
      </w:r>
      <w:r>
        <w:rPr>
          <w:rFonts w:ascii="Arial" w:hAnsi="Arial" w:cs="Arial"/>
          <w:b/>
          <w:sz w:val="24"/>
        </w:rPr>
        <w:t>Time synchronization assumption for RSS-based neighbor cell measurements</w:t>
      </w:r>
    </w:p>
    <w:p w14:paraId="691593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CR-7083  rev  Cat: A (Rel-17)</w:t>
      </w:r>
      <w:r>
        <w:rPr>
          <w:i/>
        </w:rPr>
        <w:br/>
      </w:r>
      <w:r>
        <w:rPr>
          <w:i/>
        </w:rPr>
        <w:br/>
      </w:r>
      <w:r>
        <w:rPr>
          <w:i/>
        </w:rPr>
        <w:tab/>
      </w:r>
      <w:r>
        <w:rPr>
          <w:i/>
        </w:rPr>
        <w:tab/>
      </w:r>
      <w:r>
        <w:rPr>
          <w:i/>
        </w:rPr>
        <w:tab/>
      </w:r>
      <w:r>
        <w:rPr>
          <w:i/>
        </w:rPr>
        <w:tab/>
      </w:r>
      <w:r>
        <w:rPr>
          <w:i/>
        </w:rPr>
        <w:tab/>
        <w:t>Source: Qualcomm Incorporated</w:t>
      </w:r>
    </w:p>
    <w:p w14:paraId="7838066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78ABF" w14:textId="69DBB0F9" w:rsidR="00110D4D" w:rsidRDefault="00110D4D" w:rsidP="00110D4D">
      <w:pPr>
        <w:rPr>
          <w:rFonts w:ascii="Arial" w:hAnsi="Arial" w:cs="Arial"/>
          <w:b/>
          <w:sz w:val="24"/>
        </w:rPr>
      </w:pPr>
      <w:r>
        <w:rPr>
          <w:rFonts w:ascii="Arial" w:hAnsi="Arial" w:cs="Arial"/>
          <w:b/>
          <w:color w:val="0000FF"/>
          <w:sz w:val="24"/>
        </w:rPr>
        <w:t>R4-2110276</w:t>
      </w:r>
      <w:r>
        <w:rPr>
          <w:rFonts w:ascii="Arial" w:hAnsi="Arial" w:cs="Arial"/>
          <w:b/>
          <w:color w:val="0000FF"/>
          <w:sz w:val="24"/>
        </w:rPr>
        <w:tab/>
      </w:r>
      <w:r>
        <w:rPr>
          <w:rFonts w:ascii="Arial" w:hAnsi="Arial" w:cs="Arial"/>
          <w:b/>
          <w:sz w:val="24"/>
        </w:rPr>
        <w:t>Discussion on RSS based RSRQ for LTE-MTC</w:t>
      </w:r>
    </w:p>
    <w:p w14:paraId="0709516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73962" w14:textId="77777777" w:rsidR="00110D4D" w:rsidRDefault="00110D4D" w:rsidP="00110D4D">
      <w:pPr>
        <w:rPr>
          <w:rFonts w:ascii="Arial" w:hAnsi="Arial" w:cs="Arial"/>
          <w:b/>
        </w:rPr>
      </w:pPr>
      <w:r>
        <w:rPr>
          <w:rFonts w:ascii="Arial" w:hAnsi="Arial" w:cs="Arial"/>
          <w:b/>
        </w:rPr>
        <w:t xml:space="preserve">Abstract: </w:t>
      </w:r>
    </w:p>
    <w:p w14:paraId="0CA1086C" w14:textId="77777777" w:rsidR="00110D4D" w:rsidRDefault="00110D4D" w:rsidP="00110D4D">
      <w:r>
        <w:t>Discussion on incoming reply LS from RAN2 on RSS based RSRQ</w:t>
      </w:r>
    </w:p>
    <w:p w14:paraId="6E85A2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138B8" w14:textId="786C887D" w:rsidR="00110D4D" w:rsidRDefault="00110D4D" w:rsidP="00110D4D">
      <w:pPr>
        <w:rPr>
          <w:rFonts w:ascii="Arial" w:hAnsi="Arial" w:cs="Arial"/>
          <w:b/>
          <w:sz w:val="24"/>
        </w:rPr>
      </w:pPr>
      <w:r>
        <w:rPr>
          <w:rFonts w:ascii="Arial" w:hAnsi="Arial" w:cs="Arial"/>
          <w:b/>
          <w:color w:val="0000FF"/>
          <w:sz w:val="24"/>
        </w:rPr>
        <w:t>R4-2110853</w:t>
      </w:r>
      <w:r>
        <w:rPr>
          <w:rFonts w:ascii="Arial" w:hAnsi="Arial" w:cs="Arial"/>
          <w:b/>
          <w:color w:val="0000FF"/>
          <w:sz w:val="24"/>
        </w:rPr>
        <w:tab/>
      </w:r>
      <w:r>
        <w:rPr>
          <w:rFonts w:ascii="Arial" w:hAnsi="Arial" w:cs="Arial"/>
          <w:b/>
          <w:sz w:val="24"/>
        </w:rPr>
        <w:t>Discussion on remaining issues in Rel-16 eMTC RRM</w:t>
      </w:r>
    </w:p>
    <w:p w14:paraId="46BDC3D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A0F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0D95" w14:textId="253D947F" w:rsidR="00110D4D" w:rsidRDefault="00110D4D" w:rsidP="00110D4D">
      <w:pPr>
        <w:rPr>
          <w:rFonts w:ascii="Arial" w:hAnsi="Arial" w:cs="Arial"/>
          <w:b/>
          <w:sz w:val="24"/>
        </w:rPr>
      </w:pPr>
      <w:r>
        <w:rPr>
          <w:rFonts w:ascii="Arial" w:hAnsi="Arial" w:cs="Arial"/>
          <w:b/>
          <w:color w:val="0000FF"/>
          <w:sz w:val="24"/>
        </w:rPr>
        <w:t>R4-2110854</w:t>
      </w:r>
      <w:r>
        <w:rPr>
          <w:rFonts w:ascii="Arial" w:hAnsi="Arial" w:cs="Arial"/>
          <w:b/>
          <w:color w:val="0000FF"/>
          <w:sz w:val="24"/>
        </w:rPr>
        <w:tab/>
      </w:r>
      <w:r>
        <w:rPr>
          <w:rFonts w:ascii="Arial" w:hAnsi="Arial" w:cs="Arial"/>
          <w:b/>
          <w:sz w:val="24"/>
        </w:rPr>
        <w:t>CR on remaining issues in Rel-16 eMTC RRM</w:t>
      </w:r>
    </w:p>
    <w:p w14:paraId="1C44E7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CR-7112  rev  Cat: F (Rel-16)</w:t>
      </w:r>
      <w:r>
        <w:rPr>
          <w:i/>
        </w:rPr>
        <w:br/>
      </w:r>
      <w:r>
        <w:rPr>
          <w:i/>
        </w:rPr>
        <w:br/>
      </w:r>
      <w:r>
        <w:rPr>
          <w:i/>
        </w:rPr>
        <w:tab/>
      </w:r>
      <w:r>
        <w:rPr>
          <w:i/>
        </w:rPr>
        <w:tab/>
      </w:r>
      <w:r>
        <w:rPr>
          <w:i/>
        </w:rPr>
        <w:tab/>
      </w:r>
      <w:r>
        <w:rPr>
          <w:i/>
        </w:rPr>
        <w:tab/>
      </w:r>
      <w:r>
        <w:rPr>
          <w:i/>
        </w:rPr>
        <w:tab/>
        <w:t>Source: Huawei, HiSilicon</w:t>
      </w:r>
    </w:p>
    <w:p w14:paraId="03A719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68994" w14:textId="5F5F5749" w:rsidR="00110D4D" w:rsidRDefault="00110D4D" w:rsidP="00110D4D">
      <w:pPr>
        <w:rPr>
          <w:rFonts w:ascii="Arial" w:hAnsi="Arial" w:cs="Arial"/>
          <w:b/>
          <w:sz w:val="24"/>
        </w:rPr>
      </w:pPr>
      <w:r>
        <w:rPr>
          <w:rFonts w:ascii="Arial" w:hAnsi="Arial" w:cs="Arial"/>
          <w:b/>
          <w:color w:val="0000FF"/>
          <w:sz w:val="24"/>
        </w:rPr>
        <w:t>R4-2110855</w:t>
      </w:r>
      <w:r>
        <w:rPr>
          <w:rFonts w:ascii="Arial" w:hAnsi="Arial" w:cs="Arial"/>
          <w:b/>
          <w:color w:val="0000FF"/>
          <w:sz w:val="24"/>
        </w:rPr>
        <w:tab/>
      </w:r>
      <w:r>
        <w:rPr>
          <w:rFonts w:ascii="Arial" w:hAnsi="Arial" w:cs="Arial"/>
          <w:b/>
          <w:sz w:val="24"/>
        </w:rPr>
        <w:t>CR on remaining issues in Rel-16 eMTC RRM R17</w:t>
      </w:r>
    </w:p>
    <w:p w14:paraId="02B60FA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CR-7113  rev  Cat: A (Rel-17)</w:t>
      </w:r>
      <w:r>
        <w:rPr>
          <w:i/>
        </w:rPr>
        <w:br/>
      </w:r>
      <w:r>
        <w:rPr>
          <w:i/>
        </w:rPr>
        <w:br/>
      </w:r>
      <w:r>
        <w:rPr>
          <w:i/>
        </w:rPr>
        <w:tab/>
      </w:r>
      <w:r>
        <w:rPr>
          <w:i/>
        </w:rPr>
        <w:tab/>
      </w:r>
      <w:r>
        <w:rPr>
          <w:i/>
        </w:rPr>
        <w:tab/>
      </w:r>
      <w:r>
        <w:rPr>
          <w:i/>
        </w:rPr>
        <w:tab/>
      </w:r>
      <w:r>
        <w:rPr>
          <w:i/>
        </w:rPr>
        <w:tab/>
        <w:t>Source: Huawei, HiSilicon</w:t>
      </w:r>
    </w:p>
    <w:p w14:paraId="16AA56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46668" w14:textId="278C4A98" w:rsidR="00110D4D" w:rsidRDefault="00110D4D" w:rsidP="00110D4D">
      <w:pPr>
        <w:rPr>
          <w:rFonts w:ascii="Arial" w:hAnsi="Arial" w:cs="Arial"/>
          <w:b/>
          <w:sz w:val="24"/>
        </w:rPr>
      </w:pPr>
      <w:r>
        <w:rPr>
          <w:rFonts w:ascii="Arial" w:hAnsi="Arial" w:cs="Arial"/>
          <w:b/>
          <w:color w:val="0000FF"/>
          <w:sz w:val="24"/>
        </w:rPr>
        <w:t>R4-2111236</w:t>
      </w:r>
      <w:r>
        <w:rPr>
          <w:rFonts w:ascii="Arial" w:hAnsi="Arial" w:cs="Arial"/>
          <w:b/>
          <w:color w:val="0000FF"/>
          <w:sz w:val="24"/>
        </w:rPr>
        <w:tab/>
      </w:r>
      <w:r>
        <w:rPr>
          <w:rFonts w:ascii="Arial" w:hAnsi="Arial" w:cs="Arial"/>
          <w:b/>
          <w:sz w:val="24"/>
        </w:rPr>
        <w:t>LS on RAN4 agreement on RSS based RSRQ measurement for cat-M</w:t>
      </w:r>
    </w:p>
    <w:p w14:paraId="5C87ED67"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D0A6268" w14:textId="77777777" w:rsidR="00110D4D" w:rsidRDefault="00110D4D" w:rsidP="00110D4D">
      <w:pPr>
        <w:rPr>
          <w:rFonts w:ascii="Arial" w:hAnsi="Arial" w:cs="Arial"/>
          <w:b/>
        </w:rPr>
      </w:pPr>
      <w:r>
        <w:rPr>
          <w:rFonts w:ascii="Arial" w:hAnsi="Arial" w:cs="Arial"/>
          <w:b/>
        </w:rPr>
        <w:t xml:space="preserve">Abstract: </w:t>
      </w:r>
    </w:p>
    <w:p w14:paraId="29B4D6F7" w14:textId="77777777" w:rsidR="00110D4D" w:rsidRDefault="00110D4D" w:rsidP="00110D4D">
      <w:r>
        <w:t>In this contribution we discuss the RSS based RSRQ measurement for release 16 eMTC based on the incoming LSs.</w:t>
      </w:r>
    </w:p>
    <w:p w14:paraId="72C14F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6824F" w14:textId="20AA302C" w:rsidR="00110D4D" w:rsidRDefault="00110D4D" w:rsidP="00110D4D">
      <w:pPr>
        <w:rPr>
          <w:rFonts w:ascii="Arial" w:hAnsi="Arial" w:cs="Arial"/>
          <w:b/>
          <w:sz w:val="24"/>
        </w:rPr>
      </w:pPr>
      <w:r>
        <w:rPr>
          <w:rFonts w:ascii="Arial" w:hAnsi="Arial" w:cs="Arial"/>
          <w:b/>
          <w:color w:val="0000FF"/>
          <w:sz w:val="24"/>
        </w:rPr>
        <w:t>R4-2111251</w:t>
      </w:r>
      <w:r>
        <w:rPr>
          <w:rFonts w:ascii="Arial" w:hAnsi="Arial" w:cs="Arial"/>
          <w:b/>
          <w:color w:val="0000FF"/>
          <w:sz w:val="24"/>
        </w:rPr>
        <w:tab/>
      </w:r>
      <w:r>
        <w:rPr>
          <w:rFonts w:ascii="Arial" w:hAnsi="Arial" w:cs="Arial"/>
          <w:b/>
          <w:sz w:val="24"/>
        </w:rPr>
        <w:t>LS on RAN4 agreement on RSS based RSRQ measurement for cat-M</w:t>
      </w:r>
    </w:p>
    <w:p w14:paraId="353998B1"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769B641" w14:textId="77777777" w:rsidR="00110D4D" w:rsidRDefault="00110D4D" w:rsidP="00110D4D">
      <w:pPr>
        <w:rPr>
          <w:rFonts w:ascii="Arial" w:hAnsi="Arial" w:cs="Arial"/>
          <w:b/>
        </w:rPr>
      </w:pPr>
      <w:r>
        <w:rPr>
          <w:rFonts w:ascii="Arial" w:hAnsi="Arial" w:cs="Arial"/>
          <w:b/>
        </w:rPr>
        <w:t xml:space="preserve">Abstract: </w:t>
      </w:r>
    </w:p>
    <w:p w14:paraId="6F9D288A" w14:textId="77777777" w:rsidR="00110D4D" w:rsidRDefault="00110D4D" w:rsidP="00110D4D">
      <w:r>
        <w:t>In this contribution we discuss the RSS based RSRQ measurement for release 16 eMTC based on the incoming LSs.</w:t>
      </w:r>
    </w:p>
    <w:p w14:paraId="349B0B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75DC7" w14:textId="77777777" w:rsidR="00110D4D" w:rsidRDefault="00110D4D" w:rsidP="00110D4D">
      <w:pPr>
        <w:pStyle w:val="Heading6"/>
      </w:pPr>
      <w:bookmarkStart w:id="97" w:name="_Toc73780692"/>
      <w:r>
        <w:lastRenderedPageBreak/>
        <w:t>5.2.2.3.2</w:t>
      </w:r>
      <w:r>
        <w:tab/>
        <w:t>RRM performance requirements</w:t>
      </w:r>
      <w:bookmarkEnd w:id="97"/>
    </w:p>
    <w:p w14:paraId="3C06DA42" w14:textId="2449F4C6" w:rsidR="00110D4D" w:rsidRDefault="00110D4D" w:rsidP="00110D4D">
      <w:pPr>
        <w:rPr>
          <w:rFonts w:ascii="Arial" w:hAnsi="Arial" w:cs="Arial"/>
          <w:b/>
          <w:sz w:val="24"/>
        </w:rPr>
      </w:pPr>
      <w:r>
        <w:rPr>
          <w:rFonts w:ascii="Arial" w:hAnsi="Arial" w:cs="Arial"/>
          <w:b/>
          <w:color w:val="0000FF"/>
          <w:sz w:val="24"/>
        </w:rPr>
        <w:t>R4-2108219</w:t>
      </w:r>
      <w:r>
        <w:rPr>
          <w:rFonts w:ascii="Arial" w:hAnsi="Arial" w:cs="Arial"/>
          <w:b/>
          <w:color w:val="0000FF"/>
          <w:sz w:val="24"/>
        </w:rPr>
        <w:tab/>
      </w:r>
      <w:r>
        <w:rPr>
          <w:rFonts w:ascii="Arial" w:hAnsi="Arial" w:cs="Arial"/>
          <w:b/>
          <w:sz w:val="24"/>
        </w:rPr>
        <w:t>Correction of RLM test parameters for MPDCCH performance improvement</w:t>
      </w:r>
    </w:p>
    <w:p w14:paraId="48F314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1 Cat: F (Rel-16)</w:t>
      </w:r>
      <w:r>
        <w:rPr>
          <w:i/>
        </w:rPr>
        <w:br/>
      </w:r>
      <w:r>
        <w:rPr>
          <w:i/>
        </w:rPr>
        <w:br/>
      </w:r>
      <w:r>
        <w:rPr>
          <w:i/>
        </w:rPr>
        <w:tab/>
      </w:r>
      <w:r>
        <w:rPr>
          <w:i/>
        </w:rPr>
        <w:tab/>
      </w:r>
      <w:r>
        <w:rPr>
          <w:i/>
        </w:rPr>
        <w:tab/>
      </w:r>
      <w:r>
        <w:rPr>
          <w:i/>
        </w:rPr>
        <w:tab/>
      </w:r>
      <w:r>
        <w:rPr>
          <w:i/>
        </w:rPr>
        <w:tab/>
        <w:t>Source: Ericsson</w:t>
      </w:r>
    </w:p>
    <w:p w14:paraId="47D0CF5C" w14:textId="77777777" w:rsidR="00110D4D" w:rsidRDefault="00110D4D" w:rsidP="00110D4D">
      <w:pPr>
        <w:rPr>
          <w:color w:val="808080"/>
        </w:rPr>
      </w:pPr>
      <w:r>
        <w:rPr>
          <w:color w:val="808080"/>
        </w:rPr>
        <w:t>(Replaces R4-2110647)</w:t>
      </w:r>
    </w:p>
    <w:p w14:paraId="39B244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026FF" w14:textId="2AE75475" w:rsidR="00110D4D" w:rsidRDefault="00110D4D" w:rsidP="00110D4D">
      <w:pPr>
        <w:rPr>
          <w:rFonts w:ascii="Arial" w:hAnsi="Arial" w:cs="Arial"/>
          <w:b/>
          <w:sz w:val="24"/>
        </w:rPr>
      </w:pPr>
      <w:r>
        <w:rPr>
          <w:rFonts w:ascii="Arial" w:hAnsi="Arial" w:cs="Arial"/>
          <w:b/>
          <w:color w:val="0000FF"/>
          <w:sz w:val="24"/>
        </w:rPr>
        <w:t>R4-2110647</w:t>
      </w:r>
      <w:r>
        <w:rPr>
          <w:rFonts w:ascii="Arial" w:hAnsi="Arial" w:cs="Arial"/>
          <w:b/>
          <w:color w:val="0000FF"/>
          <w:sz w:val="24"/>
        </w:rPr>
        <w:tab/>
      </w:r>
      <w:r>
        <w:rPr>
          <w:rFonts w:ascii="Arial" w:hAnsi="Arial" w:cs="Arial"/>
          <w:b/>
          <w:sz w:val="24"/>
        </w:rPr>
        <w:t>Correction of RLM test parameters for MPDCCH performance improvement</w:t>
      </w:r>
    </w:p>
    <w:p w14:paraId="478679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Cat: F (Rel-16)</w:t>
      </w:r>
      <w:r>
        <w:rPr>
          <w:i/>
        </w:rPr>
        <w:br/>
      </w:r>
      <w:r>
        <w:rPr>
          <w:i/>
        </w:rPr>
        <w:br/>
      </w:r>
      <w:r>
        <w:rPr>
          <w:i/>
        </w:rPr>
        <w:tab/>
      </w:r>
      <w:r>
        <w:rPr>
          <w:i/>
        </w:rPr>
        <w:tab/>
      </w:r>
      <w:r>
        <w:rPr>
          <w:i/>
        </w:rPr>
        <w:tab/>
      </w:r>
      <w:r>
        <w:rPr>
          <w:i/>
        </w:rPr>
        <w:tab/>
      </w:r>
      <w:r>
        <w:rPr>
          <w:i/>
        </w:rPr>
        <w:tab/>
        <w:t>Source: Ericsson</w:t>
      </w:r>
    </w:p>
    <w:p w14:paraId="13D17C67" w14:textId="77777777" w:rsidR="00110D4D" w:rsidRDefault="00110D4D" w:rsidP="00110D4D">
      <w:pPr>
        <w:rPr>
          <w:rFonts w:ascii="Arial" w:hAnsi="Arial" w:cs="Arial"/>
          <w:b/>
        </w:rPr>
      </w:pPr>
      <w:r>
        <w:rPr>
          <w:rFonts w:ascii="Arial" w:hAnsi="Arial" w:cs="Arial"/>
          <w:b/>
        </w:rPr>
        <w:t xml:space="preserve">Abstract: </w:t>
      </w:r>
    </w:p>
    <w:p w14:paraId="5D997770" w14:textId="77777777" w:rsidR="00110D4D" w:rsidRDefault="00110D4D" w:rsidP="00110D4D">
      <w:r>
        <w:t>This CR corrects the RLM test parameters for eMTC MPDCCH performance improvement.</w:t>
      </w:r>
    </w:p>
    <w:p w14:paraId="4B1BF3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R4-2108219</w:t>
      </w:r>
      <w:r>
        <w:rPr>
          <w:color w:val="993300"/>
          <w:u w:val="single"/>
        </w:rPr>
        <w:t>.</w:t>
      </w:r>
    </w:p>
    <w:p w14:paraId="079FE73F" w14:textId="65013EA4" w:rsidR="00110D4D" w:rsidRDefault="00110D4D" w:rsidP="00110D4D">
      <w:pPr>
        <w:rPr>
          <w:rFonts w:ascii="Arial" w:hAnsi="Arial" w:cs="Arial"/>
          <w:b/>
          <w:sz w:val="24"/>
        </w:rPr>
      </w:pPr>
      <w:r>
        <w:rPr>
          <w:rFonts w:ascii="Arial" w:hAnsi="Arial" w:cs="Arial"/>
          <w:b/>
          <w:color w:val="0000FF"/>
          <w:sz w:val="24"/>
        </w:rPr>
        <w:t>R4-2110779</w:t>
      </w:r>
      <w:r>
        <w:rPr>
          <w:rFonts w:ascii="Arial" w:hAnsi="Arial" w:cs="Arial"/>
          <w:b/>
          <w:color w:val="0000FF"/>
          <w:sz w:val="24"/>
        </w:rPr>
        <w:tab/>
      </w:r>
      <w:r>
        <w:rPr>
          <w:rFonts w:ascii="Arial" w:hAnsi="Arial" w:cs="Arial"/>
          <w:b/>
          <w:sz w:val="24"/>
        </w:rPr>
        <w:t>Correction of RLM test parameters for MPDCCH performance improvement</w:t>
      </w:r>
    </w:p>
    <w:p w14:paraId="442CD8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CR-7109  rev  Cat: A (Rel-17)</w:t>
      </w:r>
      <w:r>
        <w:rPr>
          <w:i/>
        </w:rPr>
        <w:br/>
      </w:r>
      <w:r>
        <w:rPr>
          <w:i/>
        </w:rPr>
        <w:br/>
      </w:r>
      <w:r>
        <w:rPr>
          <w:i/>
        </w:rPr>
        <w:tab/>
      </w:r>
      <w:r>
        <w:rPr>
          <w:i/>
        </w:rPr>
        <w:tab/>
      </w:r>
      <w:r>
        <w:rPr>
          <w:i/>
        </w:rPr>
        <w:tab/>
      </w:r>
      <w:r>
        <w:rPr>
          <w:i/>
        </w:rPr>
        <w:tab/>
      </w:r>
      <w:r>
        <w:rPr>
          <w:i/>
        </w:rPr>
        <w:tab/>
        <w:t>Source: Ericsson</w:t>
      </w:r>
    </w:p>
    <w:p w14:paraId="5A80E8E8" w14:textId="77777777" w:rsidR="00110D4D" w:rsidRDefault="00110D4D" w:rsidP="00110D4D">
      <w:pPr>
        <w:rPr>
          <w:rFonts w:ascii="Arial" w:hAnsi="Arial" w:cs="Arial"/>
          <w:b/>
        </w:rPr>
      </w:pPr>
      <w:r>
        <w:rPr>
          <w:rFonts w:ascii="Arial" w:hAnsi="Arial" w:cs="Arial"/>
          <w:b/>
        </w:rPr>
        <w:t xml:space="preserve">Abstract: </w:t>
      </w:r>
    </w:p>
    <w:p w14:paraId="5E86CDFC" w14:textId="77777777" w:rsidR="00110D4D" w:rsidRDefault="00110D4D" w:rsidP="00110D4D">
      <w:r>
        <w:t>This CR corrects the RLM test parameters for eMTC MPDCCH performance improvement.</w:t>
      </w:r>
    </w:p>
    <w:p w14:paraId="4718FA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A7ED0" w14:textId="77777777" w:rsidR="00110D4D" w:rsidRDefault="00110D4D" w:rsidP="00110D4D">
      <w:pPr>
        <w:pStyle w:val="Heading5"/>
      </w:pPr>
      <w:bookmarkStart w:id="98" w:name="_Toc73780693"/>
      <w:r>
        <w:t>5.2.2.4</w:t>
      </w:r>
      <w:r>
        <w:tab/>
        <w:t>Demodulation and CSI requirements</w:t>
      </w:r>
      <w:bookmarkEnd w:id="98"/>
    </w:p>
    <w:p w14:paraId="6723446E" w14:textId="77777777" w:rsidR="00110D4D" w:rsidRDefault="00110D4D" w:rsidP="00110D4D">
      <w:pPr>
        <w:pStyle w:val="Heading6"/>
      </w:pPr>
      <w:bookmarkStart w:id="99" w:name="_Toc73780694"/>
      <w:r>
        <w:t>5.2.2.4.1</w:t>
      </w:r>
      <w:r>
        <w:tab/>
        <w:t>UE demodulation requirements</w:t>
      </w:r>
      <w:bookmarkEnd w:id="99"/>
    </w:p>
    <w:p w14:paraId="1055AF1A" w14:textId="77777777" w:rsidR="00110D4D" w:rsidRDefault="00110D4D" w:rsidP="00110D4D">
      <w:pPr>
        <w:pStyle w:val="Heading6"/>
      </w:pPr>
      <w:bookmarkStart w:id="100" w:name="_Toc73780695"/>
      <w:r>
        <w:t>5.2.2.4.2</w:t>
      </w:r>
      <w:r>
        <w:tab/>
        <w:t>CSI requirements</w:t>
      </w:r>
      <w:bookmarkEnd w:id="100"/>
    </w:p>
    <w:p w14:paraId="0E82BFED" w14:textId="77777777" w:rsidR="00110D4D" w:rsidRDefault="00110D4D" w:rsidP="00110D4D">
      <w:pPr>
        <w:pStyle w:val="Heading6"/>
      </w:pPr>
      <w:bookmarkStart w:id="101" w:name="_Toc73780696"/>
      <w:r>
        <w:t>5.2.2.4.3</w:t>
      </w:r>
      <w:r>
        <w:tab/>
        <w:t>BS demodulation requirements</w:t>
      </w:r>
      <w:bookmarkEnd w:id="101"/>
    </w:p>
    <w:p w14:paraId="103C8DEC" w14:textId="77777777" w:rsidR="00110D4D" w:rsidRDefault="00110D4D" w:rsidP="00110D4D">
      <w:pPr>
        <w:pStyle w:val="Heading3"/>
      </w:pPr>
      <w:bookmarkStart w:id="102" w:name="_Toc73780697"/>
      <w:r>
        <w:t>5.3</w:t>
      </w:r>
      <w:r>
        <w:tab/>
        <w:t>Rel-16 UE feature list maintenance</w:t>
      </w:r>
      <w:bookmarkEnd w:id="102"/>
    </w:p>
    <w:p w14:paraId="7BCD0865" w14:textId="706A23BD" w:rsidR="00110D4D" w:rsidRDefault="00110D4D" w:rsidP="00110D4D">
      <w:pPr>
        <w:rPr>
          <w:rFonts w:ascii="Arial" w:hAnsi="Arial" w:cs="Arial"/>
          <w:b/>
          <w:sz w:val="24"/>
        </w:rPr>
      </w:pPr>
      <w:r>
        <w:rPr>
          <w:rFonts w:ascii="Arial" w:hAnsi="Arial" w:cs="Arial"/>
          <w:b/>
          <w:color w:val="0000FF"/>
          <w:sz w:val="24"/>
        </w:rPr>
        <w:t>R4-2108165</w:t>
      </w:r>
      <w:r>
        <w:rPr>
          <w:rFonts w:ascii="Arial" w:hAnsi="Arial" w:cs="Arial"/>
          <w:b/>
          <w:color w:val="0000FF"/>
          <w:sz w:val="24"/>
        </w:rPr>
        <w:tab/>
      </w:r>
      <w:r>
        <w:rPr>
          <w:rFonts w:ascii="Arial" w:hAnsi="Arial" w:cs="Arial"/>
          <w:b/>
          <w:sz w:val="24"/>
        </w:rPr>
        <w:t>Email discussion summary: [99-e][241] R16_UE_feature_list_RRM</w:t>
      </w:r>
    </w:p>
    <w:p w14:paraId="536EC5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DECB4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R4-2108380</w:t>
      </w:r>
      <w:r>
        <w:rPr>
          <w:color w:val="993300"/>
          <w:u w:val="single"/>
        </w:rPr>
        <w:t>.</w:t>
      </w:r>
    </w:p>
    <w:p w14:paraId="32EA02E5" w14:textId="1CB706D3" w:rsidR="00110D4D" w:rsidRDefault="00110D4D" w:rsidP="00110D4D">
      <w:pPr>
        <w:rPr>
          <w:rFonts w:ascii="Arial" w:hAnsi="Arial" w:cs="Arial"/>
          <w:b/>
          <w:sz w:val="24"/>
        </w:rPr>
      </w:pPr>
      <w:r>
        <w:rPr>
          <w:rFonts w:ascii="Arial" w:hAnsi="Arial" w:cs="Arial"/>
          <w:b/>
          <w:color w:val="0000FF"/>
          <w:sz w:val="24"/>
        </w:rPr>
        <w:t>R4-2108331</w:t>
      </w:r>
      <w:r>
        <w:rPr>
          <w:rFonts w:ascii="Arial" w:hAnsi="Arial" w:cs="Arial"/>
          <w:b/>
          <w:color w:val="0000FF"/>
          <w:sz w:val="24"/>
        </w:rPr>
        <w:tab/>
      </w:r>
      <w:r>
        <w:rPr>
          <w:rFonts w:ascii="Arial" w:hAnsi="Arial" w:cs="Arial"/>
          <w:b/>
          <w:sz w:val="24"/>
        </w:rPr>
        <w:t>WF on NR HST UE capabilities</w:t>
      </w:r>
    </w:p>
    <w:p w14:paraId="2A74CD35"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2EA84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D8F44" w14:textId="44356535" w:rsidR="00110D4D" w:rsidRDefault="00110D4D" w:rsidP="00110D4D">
      <w:pPr>
        <w:rPr>
          <w:rFonts w:ascii="Arial" w:hAnsi="Arial" w:cs="Arial"/>
          <w:b/>
          <w:sz w:val="24"/>
        </w:rPr>
      </w:pPr>
      <w:r>
        <w:rPr>
          <w:rFonts w:ascii="Arial" w:hAnsi="Arial" w:cs="Arial"/>
          <w:b/>
          <w:color w:val="0000FF"/>
          <w:sz w:val="24"/>
        </w:rPr>
        <w:t>R4-2108332</w:t>
      </w:r>
      <w:r>
        <w:rPr>
          <w:rFonts w:ascii="Arial" w:hAnsi="Arial" w:cs="Arial"/>
          <w:b/>
          <w:color w:val="0000FF"/>
          <w:sz w:val="24"/>
        </w:rPr>
        <w:tab/>
      </w:r>
      <w:r>
        <w:rPr>
          <w:rFonts w:ascii="Arial" w:hAnsi="Arial" w:cs="Arial"/>
          <w:b/>
          <w:sz w:val="24"/>
        </w:rPr>
        <w:t>WF on per-BC indication of per-FR measurement gap UE capabilities</w:t>
      </w:r>
    </w:p>
    <w:p w14:paraId="44836CF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1A03B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889BB" w14:textId="3D0121F7" w:rsidR="00110D4D" w:rsidRDefault="00110D4D" w:rsidP="00110D4D">
      <w:pPr>
        <w:rPr>
          <w:rFonts w:ascii="Arial" w:hAnsi="Arial" w:cs="Arial"/>
          <w:b/>
          <w:sz w:val="24"/>
        </w:rPr>
      </w:pPr>
      <w:r>
        <w:rPr>
          <w:rFonts w:ascii="Arial" w:hAnsi="Arial" w:cs="Arial"/>
          <w:b/>
          <w:color w:val="0000FF"/>
          <w:sz w:val="24"/>
        </w:rPr>
        <w:t>R4-2108333</w:t>
      </w:r>
      <w:r>
        <w:rPr>
          <w:rFonts w:ascii="Arial" w:hAnsi="Arial" w:cs="Arial"/>
          <w:b/>
          <w:color w:val="0000FF"/>
          <w:sz w:val="24"/>
        </w:rPr>
        <w:tab/>
      </w:r>
      <w:r>
        <w:rPr>
          <w:rFonts w:ascii="Arial" w:hAnsi="Arial" w:cs="Arial"/>
          <w:b/>
          <w:sz w:val="24"/>
        </w:rPr>
        <w:t>LS on Rel-16 updated RAN4 UE features lists for LTE and NR</w:t>
      </w:r>
    </w:p>
    <w:p w14:paraId="02DC1FD6"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12DB8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0C5E3" w14:textId="1A171973" w:rsidR="00110D4D" w:rsidRDefault="00110D4D" w:rsidP="00110D4D">
      <w:pPr>
        <w:rPr>
          <w:rFonts w:ascii="Arial" w:hAnsi="Arial" w:cs="Arial"/>
          <w:b/>
          <w:sz w:val="24"/>
        </w:rPr>
      </w:pPr>
      <w:r>
        <w:rPr>
          <w:rFonts w:ascii="Arial" w:hAnsi="Arial" w:cs="Arial"/>
          <w:b/>
          <w:color w:val="0000FF"/>
          <w:sz w:val="24"/>
        </w:rPr>
        <w:t>R4-2108334</w:t>
      </w:r>
      <w:r>
        <w:rPr>
          <w:rFonts w:ascii="Arial" w:hAnsi="Arial" w:cs="Arial"/>
          <w:b/>
          <w:color w:val="0000FF"/>
          <w:sz w:val="24"/>
        </w:rPr>
        <w:tab/>
      </w:r>
      <w:r>
        <w:rPr>
          <w:rFonts w:ascii="Arial" w:hAnsi="Arial" w:cs="Arial"/>
          <w:b/>
          <w:sz w:val="24"/>
        </w:rPr>
        <w:t>Updated RAN4 UE features list for Rel-16</w:t>
      </w:r>
    </w:p>
    <w:p w14:paraId="1539649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71EB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81DA8" w14:textId="348E5DCE" w:rsidR="00110D4D" w:rsidRDefault="00110D4D" w:rsidP="00110D4D">
      <w:pPr>
        <w:rPr>
          <w:rFonts w:ascii="Arial" w:hAnsi="Arial" w:cs="Arial"/>
          <w:b/>
          <w:sz w:val="24"/>
        </w:rPr>
      </w:pPr>
      <w:r>
        <w:rPr>
          <w:rFonts w:ascii="Arial" w:hAnsi="Arial" w:cs="Arial"/>
          <w:b/>
          <w:color w:val="0000FF"/>
          <w:sz w:val="24"/>
        </w:rPr>
        <w:t>R4-2108335</w:t>
      </w:r>
      <w:r>
        <w:rPr>
          <w:rFonts w:ascii="Arial" w:hAnsi="Arial" w:cs="Arial"/>
          <w:b/>
          <w:color w:val="0000FF"/>
          <w:sz w:val="24"/>
        </w:rPr>
        <w:tab/>
      </w:r>
      <w:r>
        <w:rPr>
          <w:rFonts w:ascii="Arial" w:hAnsi="Arial" w:cs="Arial"/>
          <w:b/>
          <w:sz w:val="24"/>
        </w:rPr>
        <w:t>CR on legacy Rel-16 HST NR UE measurement requirements (R16)</w:t>
      </w:r>
    </w:p>
    <w:p w14:paraId="046D65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1 Cat: F (Rel-16)</w:t>
      </w:r>
      <w:r>
        <w:rPr>
          <w:i/>
        </w:rPr>
        <w:br/>
      </w:r>
      <w:r>
        <w:rPr>
          <w:i/>
        </w:rPr>
        <w:br/>
      </w:r>
      <w:r>
        <w:rPr>
          <w:i/>
        </w:rPr>
        <w:tab/>
      </w:r>
      <w:r>
        <w:rPr>
          <w:i/>
        </w:rPr>
        <w:tab/>
      </w:r>
      <w:r>
        <w:rPr>
          <w:i/>
        </w:rPr>
        <w:tab/>
      </w:r>
      <w:r>
        <w:rPr>
          <w:i/>
        </w:rPr>
        <w:tab/>
      </w:r>
      <w:r>
        <w:rPr>
          <w:i/>
        </w:rPr>
        <w:tab/>
        <w:t>Source: Intel, Apple, Huawei</w:t>
      </w:r>
    </w:p>
    <w:p w14:paraId="71B564ED" w14:textId="77777777" w:rsidR="00110D4D" w:rsidRDefault="00110D4D" w:rsidP="00110D4D">
      <w:pPr>
        <w:rPr>
          <w:color w:val="808080"/>
        </w:rPr>
      </w:pPr>
      <w:r>
        <w:rPr>
          <w:color w:val="808080"/>
        </w:rPr>
        <w:t>(Replaces R4-2109226)</w:t>
      </w:r>
    </w:p>
    <w:p w14:paraId="6DCF51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17E61" w14:textId="148E312D" w:rsidR="00110D4D" w:rsidRDefault="00110D4D" w:rsidP="00110D4D">
      <w:pPr>
        <w:rPr>
          <w:rFonts w:ascii="Arial" w:hAnsi="Arial" w:cs="Arial"/>
          <w:b/>
          <w:sz w:val="24"/>
        </w:rPr>
      </w:pPr>
      <w:r>
        <w:rPr>
          <w:rFonts w:ascii="Arial" w:hAnsi="Arial" w:cs="Arial"/>
          <w:b/>
          <w:color w:val="0000FF"/>
          <w:sz w:val="24"/>
        </w:rPr>
        <w:t>R4-2108380</w:t>
      </w:r>
      <w:r>
        <w:rPr>
          <w:rFonts w:ascii="Arial" w:hAnsi="Arial" w:cs="Arial"/>
          <w:b/>
          <w:color w:val="0000FF"/>
          <w:sz w:val="24"/>
        </w:rPr>
        <w:tab/>
      </w:r>
      <w:r>
        <w:rPr>
          <w:rFonts w:ascii="Arial" w:hAnsi="Arial" w:cs="Arial"/>
          <w:b/>
          <w:sz w:val="24"/>
        </w:rPr>
        <w:t>Email discussion summary: [99-e][241] R16_UE_feature_list_RRM</w:t>
      </w:r>
    </w:p>
    <w:p w14:paraId="0CB198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06B1F6A" w14:textId="65C499DC" w:rsidR="006A65A0" w:rsidRDefault="006A65A0" w:rsidP="00110D4D">
      <w:pPr>
        <w:rPr>
          <w:rFonts w:ascii="Arial" w:hAnsi="Arial" w:cs="Arial"/>
          <w:b/>
        </w:rPr>
      </w:pPr>
      <w:r>
        <w:rPr>
          <w:rFonts w:ascii="Arial" w:hAnsi="Arial" w:cs="Arial"/>
          <w:b/>
        </w:rPr>
        <w:t>Discussion:</w:t>
      </w:r>
    </w:p>
    <w:p w14:paraId="4DBC8CB3" w14:textId="3E83D346" w:rsidR="006A65A0" w:rsidRDefault="006A65A0" w:rsidP="006A65A0">
      <w:r w:rsidRPr="006A65A0">
        <w:t>•</w:t>
      </w:r>
      <w:r w:rsidRPr="006A65A0">
        <w:tab/>
        <w:t>Issue 1-2: Clarification on the applicability of HST RRM requirements</w:t>
      </w:r>
    </w:p>
    <w:p w14:paraId="7C9CAC1B" w14:textId="77777777" w:rsidR="006A65A0" w:rsidRPr="006A65A0" w:rsidRDefault="006A65A0" w:rsidP="006A65A0">
      <w:pPr>
        <w:numPr>
          <w:ilvl w:val="1"/>
          <w:numId w:val="2"/>
        </w:numPr>
        <w:overflowPunct/>
        <w:autoSpaceDE/>
        <w:autoSpaceDN/>
        <w:adjustRightInd/>
        <w:spacing w:before="60" w:after="60" w:line="252" w:lineRule="auto"/>
        <w:textAlignment w:val="auto"/>
        <w:rPr>
          <w:rFonts w:eastAsia="SimSun"/>
          <w:bCs/>
          <w:szCs w:val="24"/>
          <w:highlight w:val="green"/>
          <w:lang w:val="en-US" w:eastAsia="zh-CN"/>
        </w:rPr>
      </w:pPr>
      <w:r w:rsidRPr="006A65A0">
        <w:rPr>
          <w:rFonts w:eastAsia="SimSun"/>
          <w:bCs/>
          <w:szCs w:val="24"/>
          <w:highlight w:val="green"/>
          <w:lang w:val="en-US" w:eastAsia="zh-CN"/>
        </w:rPr>
        <w:t>Agreements</w:t>
      </w:r>
    </w:p>
    <w:p w14:paraId="21838A43" w14:textId="77777777" w:rsidR="006A65A0" w:rsidRPr="006A65A0" w:rsidRDefault="006A65A0" w:rsidP="006A65A0">
      <w:pPr>
        <w:numPr>
          <w:ilvl w:val="2"/>
          <w:numId w:val="2"/>
        </w:numPr>
        <w:overflowPunct/>
        <w:autoSpaceDE/>
        <w:autoSpaceDN/>
        <w:adjustRightInd/>
        <w:spacing w:before="60" w:after="60" w:line="252" w:lineRule="auto"/>
        <w:textAlignment w:val="auto"/>
        <w:rPr>
          <w:rFonts w:eastAsia="SimSun"/>
          <w:bCs/>
          <w:szCs w:val="24"/>
          <w:highlight w:val="green"/>
          <w:lang w:val="en-US" w:eastAsia="zh-CN"/>
        </w:rPr>
      </w:pPr>
      <w:r w:rsidRPr="006A65A0">
        <w:rPr>
          <w:rFonts w:eastAsia="SimSun"/>
          <w:bCs/>
          <w:szCs w:val="24"/>
          <w:highlight w:val="green"/>
          <w:lang w:val="en-US" w:eastAsia="zh-CN"/>
        </w:rPr>
        <w:t xml:space="preserve">Intra-frequency HST RRM measurement shall only apply if UE supports intra-NR HST, i.e. [measurementEnhancement-r16] (10-1) or the new capability [intraRAT-MeasurementEnhancement-r16] (10-4). </w:t>
      </w:r>
    </w:p>
    <w:p w14:paraId="00281ED6" w14:textId="624CEE62" w:rsidR="006A65A0" w:rsidRDefault="006A65A0" w:rsidP="006A65A0"/>
    <w:p w14:paraId="3C620A28" w14:textId="3AC7B714" w:rsidR="006A65A0" w:rsidRDefault="006A65A0" w:rsidP="006A65A0">
      <w:r w:rsidRPr="006A65A0">
        <w:t>•</w:t>
      </w:r>
      <w:r w:rsidRPr="006A65A0">
        <w:tab/>
        <w:t>Issue 3-1: Capability of ‘bwp-SwitchingMultiCCs-r16’</w:t>
      </w:r>
    </w:p>
    <w:p w14:paraId="268C9A50" w14:textId="77777777" w:rsidR="006A65A0" w:rsidRPr="00571ECB" w:rsidRDefault="006A65A0" w:rsidP="006A65A0">
      <w:pPr>
        <w:pStyle w:val="ListParagraph"/>
        <w:numPr>
          <w:ilvl w:val="1"/>
          <w:numId w:val="2"/>
        </w:numPr>
        <w:spacing w:before="60" w:after="60" w:line="252" w:lineRule="auto"/>
        <w:rPr>
          <w:bCs/>
          <w:highlight w:val="green"/>
        </w:rPr>
      </w:pPr>
      <w:r w:rsidRPr="00571ECB">
        <w:rPr>
          <w:bCs/>
          <w:highlight w:val="green"/>
        </w:rPr>
        <w:t>Agreement</w:t>
      </w:r>
    </w:p>
    <w:p w14:paraId="7B08C0BB" w14:textId="77777777" w:rsidR="006A65A0" w:rsidRPr="00571ECB" w:rsidRDefault="006A65A0" w:rsidP="006A65A0">
      <w:pPr>
        <w:pStyle w:val="ListParagraph"/>
        <w:numPr>
          <w:ilvl w:val="2"/>
          <w:numId w:val="2"/>
        </w:numPr>
        <w:spacing w:before="60" w:after="60" w:line="252" w:lineRule="auto"/>
        <w:rPr>
          <w:bCs/>
          <w:highlight w:val="green"/>
        </w:rPr>
      </w:pPr>
      <w:r w:rsidRPr="00571ECB">
        <w:rPr>
          <w:bCs/>
          <w:highlight w:val="green"/>
        </w:rPr>
        <w:t>Change the current prerequisite for bwp-SwitchingMultiCCs-r16 to “The UE indicating support of this feature shall also support bwp-SwitchingDelay, bwp-SameNumerology and/or bwp-DiffNumerology.”</w:t>
      </w:r>
    </w:p>
    <w:p w14:paraId="69B65B37" w14:textId="6B5D6D3C" w:rsidR="006A65A0" w:rsidRDefault="006A65A0" w:rsidP="006A65A0"/>
    <w:p w14:paraId="7A3486BD" w14:textId="11FDEB2C" w:rsidR="00E60176" w:rsidRDefault="00E60176" w:rsidP="006A65A0">
      <w:r w:rsidRPr="00E60176">
        <w:t>•</w:t>
      </w:r>
      <w:r w:rsidRPr="00E60176">
        <w:tab/>
        <w:t>Issue 2-1: Whether to introduce per-BC indication of per-FR measurement gap UE capabilities</w:t>
      </w:r>
    </w:p>
    <w:p w14:paraId="432E08F8" w14:textId="77777777" w:rsidR="00E60176" w:rsidRPr="00E60176" w:rsidRDefault="00E60176" w:rsidP="00E60176">
      <w:pPr>
        <w:numPr>
          <w:ilvl w:val="1"/>
          <w:numId w:val="2"/>
        </w:numPr>
        <w:overflowPunct/>
        <w:autoSpaceDE/>
        <w:autoSpaceDN/>
        <w:adjustRightInd/>
        <w:spacing w:before="60" w:after="60" w:line="252" w:lineRule="auto"/>
        <w:textAlignment w:val="auto"/>
        <w:rPr>
          <w:rFonts w:eastAsia="SimSun"/>
          <w:bCs/>
          <w:szCs w:val="24"/>
          <w:highlight w:val="green"/>
          <w:lang w:val="en-US" w:eastAsia="zh-CN"/>
        </w:rPr>
      </w:pPr>
      <w:r w:rsidRPr="00E60176">
        <w:rPr>
          <w:rFonts w:eastAsia="SimSun"/>
          <w:bCs/>
          <w:szCs w:val="24"/>
          <w:highlight w:val="green"/>
          <w:lang w:val="en-US" w:eastAsia="zh-CN"/>
        </w:rPr>
        <w:lastRenderedPageBreak/>
        <w:t>Agreements:</w:t>
      </w:r>
    </w:p>
    <w:p w14:paraId="581AFC7E" w14:textId="77777777" w:rsidR="00E60176" w:rsidRPr="00E60176" w:rsidRDefault="00E60176" w:rsidP="00E60176">
      <w:pPr>
        <w:numPr>
          <w:ilvl w:val="2"/>
          <w:numId w:val="2"/>
        </w:numPr>
        <w:overflowPunct/>
        <w:autoSpaceDE/>
        <w:autoSpaceDN/>
        <w:adjustRightInd/>
        <w:spacing w:before="60" w:after="60" w:line="252" w:lineRule="auto"/>
        <w:textAlignment w:val="auto"/>
        <w:rPr>
          <w:rFonts w:eastAsia="SimSun"/>
          <w:bCs/>
          <w:szCs w:val="24"/>
          <w:highlight w:val="green"/>
          <w:lang w:val="en-US" w:eastAsia="zh-CN"/>
        </w:rPr>
      </w:pPr>
      <w:r w:rsidRPr="00E60176">
        <w:rPr>
          <w:rFonts w:eastAsia="SimSun"/>
          <w:bCs/>
          <w:szCs w:val="24"/>
          <w:highlight w:val="green"/>
          <w:lang w:val="en-US" w:eastAsia="zh-CN"/>
        </w:rPr>
        <w:t>Do not introduce per-BC indication of per-FR measurement gap UE capabilities in Rel-16.</w:t>
      </w:r>
    </w:p>
    <w:p w14:paraId="1E555062" w14:textId="77777777" w:rsidR="00E60176" w:rsidRPr="00E60176" w:rsidRDefault="00E60176" w:rsidP="00E60176">
      <w:pPr>
        <w:numPr>
          <w:ilvl w:val="2"/>
          <w:numId w:val="2"/>
        </w:numPr>
        <w:overflowPunct/>
        <w:autoSpaceDE/>
        <w:autoSpaceDN/>
        <w:adjustRightInd/>
        <w:spacing w:before="60" w:after="60" w:line="252" w:lineRule="auto"/>
        <w:textAlignment w:val="auto"/>
        <w:rPr>
          <w:rFonts w:eastAsia="SimSun"/>
          <w:bCs/>
          <w:szCs w:val="24"/>
          <w:highlight w:val="green"/>
          <w:lang w:val="en-US" w:eastAsia="zh-CN"/>
        </w:rPr>
      </w:pPr>
      <w:r w:rsidRPr="00E60176">
        <w:rPr>
          <w:rFonts w:eastAsia="SimSun"/>
          <w:bCs/>
          <w:szCs w:val="24"/>
          <w:highlight w:val="green"/>
          <w:lang w:val="en-US" w:eastAsia="zh-CN"/>
        </w:rPr>
        <w:t>RAN4 has a common understanding that further enhancements to the per-FR measurement gap UE capabilities to address UE implementation constraints can be further studied in future (e.g. in Rel-17) and the work is subject to RAN plenary approval and available time budget.</w:t>
      </w:r>
    </w:p>
    <w:p w14:paraId="38649675" w14:textId="77777777" w:rsidR="00E60176" w:rsidRDefault="00E60176" w:rsidP="006A65A0"/>
    <w:p w14:paraId="372FB411" w14:textId="6FC91658"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142B9" w14:textId="237B3E95" w:rsidR="00110D4D" w:rsidRDefault="00110D4D" w:rsidP="00110D4D">
      <w:pPr>
        <w:rPr>
          <w:rFonts w:ascii="Arial" w:hAnsi="Arial" w:cs="Arial"/>
          <w:b/>
          <w:sz w:val="24"/>
        </w:rPr>
      </w:pPr>
      <w:r>
        <w:rPr>
          <w:rFonts w:ascii="Arial" w:hAnsi="Arial" w:cs="Arial"/>
          <w:b/>
          <w:color w:val="0000FF"/>
          <w:sz w:val="24"/>
        </w:rPr>
        <w:t>R4-2108968</w:t>
      </w:r>
      <w:r>
        <w:rPr>
          <w:rFonts w:ascii="Arial" w:hAnsi="Arial" w:cs="Arial"/>
          <w:b/>
          <w:color w:val="0000FF"/>
          <w:sz w:val="24"/>
        </w:rPr>
        <w:tab/>
      </w:r>
      <w:r>
        <w:rPr>
          <w:rFonts w:ascii="Arial" w:hAnsi="Arial" w:cs="Arial"/>
          <w:b/>
          <w:sz w:val="24"/>
        </w:rPr>
        <w:t>Discussion on Rel-16 Features</w:t>
      </w:r>
    </w:p>
    <w:p w14:paraId="74440D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B33C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C9B77" w14:textId="6DB2CF6E" w:rsidR="00110D4D" w:rsidRDefault="00110D4D" w:rsidP="00110D4D">
      <w:pPr>
        <w:rPr>
          <w:rFonts w:ascii="Arial" w:hAnsi="Arial" w:cs="Arial"/>
          <w:b/>
          <w:sz w:val="24"/>
        </w:rPr>
      </w:pPr>
      <w:r>
        <w:rPr>
          <w:rFonts w:ascii="Arial" w:hAnsi="Arial" w:cs="Arial"/>
          <w:b/>
          <w:color w:val="0000FF"/>
          <w:sz w:val="24"/>
        </w:rPr>
        <w:t>R4-2109225</w:t>
      </w:r>
      <w:r>
        <w:rPr>
          <w:rFonts w:ascii="Arial" w:hAnsi="Arial" w:cs="Arial"/>
          <w:b/>
          <w:color w:val="0000FF"/>
          <w:sz w:val="24"/>
        </w:rPr>
        <w:tab/>
      </w:r>
      <w:r>
        <w:rPr>
          <w:rFonts w:ascii="Arial" w:hAnsi="Arial" w:cs="Arial"/>
          <w:b/>
          <w:sz w:val="24"/>
        </w:rPr>
        <w:t>Discussion on UE capabilities in Rel-16</w:t>
      </w:r>
    </w:p>
    <w:p w14:paraId="44CDCE1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DF75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C9C47" w14:textId="4CE69352" w:rsidR="00110D4D" w:rsidRDefault="00110D4D" w:rsidP="00110D4D">
      <w:pPr>
        <w:rPr>
          <w:rFonts w:ascii="Arial" w:hAnsi="Arial" w:cs="Arial"/>
          <w:b/>
          <w:sz w:val="24"/>
        </w:rPr>
      </w:pPr>
      <w:r>
        <w:rPr>
          <w:rFonts w:ascii="Arial" w:hAnsi="Arial" w:cs="Arial"/>
          <w:b/>
          <w:color w:val="0000FF"/>
          <w:sz w:val="24"/>
        </w:rPr>
        <w:t>R4-2109226</w:t>
      </w:r>
      <w:r>
        <w:rPr>
          <w:rFonts w:ascii="Arial" w:hAnsi="Arial" w:cs="Arial"/>
          <w:b/>
          <w:color w:val="0000FF"/>
          <w:sz w:val="24"/>
        </w:rPr>
        <w:tab/>
      </w:r>
      <w:r>
        <w:rPr>
          <w:rFonts w:ascii="Arial" w:hAnsi="Arial" w:cs="Arial"/>
          <w:b/>
          <w:sz w:val="24"/>
        </w:rPr>
        <w:t>CR on legacy Rel-16 HST NR UE measurement requirements (R16)</w:t>
      </w:r>
    </w:p>
    <w:p w14:paraId="7EC78C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Cat: F (Rel-16)</w:t>
      </w:r>
      <w:r>
        <w:rPr>
          <w:i/>
        </w:rPr>
        <w:br/>
      </w:r>
      <w:r>
        <w:rPr>
          <w:i/>
        </w:rPr>
        <w:br/>
      </w:r>
      <w:r>
        <w:rPr>
          <w:i/>
        </w:rPr>
        <w:tab/>
      </w:r>
      <w:r>
        <w:rPr>
          <w:i/>
        </w:rPr>
        <w:tab/>
      </w:r>
      <w:r>
        <w:rPr>
          <w:i/>
        </w:rPr>
        <w:tab/>
      </w:r>
      <w:r>
        <w:rPr>
          <w:i/>
        </w:rPr>
        <w:tab/>
      </w:r>
      <w:r>
        <w:rPr>
          <w:i/>
        </w:rPr>
        <w:tab/>
        <w:t>Source: Intel Corporation</w:t>
      </w:r>
    </w:p>
    <w:p w14:paraId="19ABAA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R4-2108335</w:t>
      </w:r>
      <w:r>
        <w:rPr>
          <w:color w:val="993300"/>
          <w:u w:val="single"/>
        </w:rPr>
        <w:t>.</w:t>
      </w:r>
    </w:p>
    <w:p w14:paraId="44AE86A8" w14:textId="1FE0DBE5" w:rsidR="00110D4D" w:rsidRDefault="00110D4D" w:rsidP="00110D4D">
      <w:pPr>
        <w:rPr>
          <w:rFonts w:ascii="Arial" w:hAnsi="Arial" w:cs="Arial"/>
          <w:b/>
          <w:sz w:val="24"/>
        </w:rPr>
      </w:pPr>
      <w:r>
        <w:rPr>
          <w:rFonts w:ascii="Arial" w:hAnsi="Arial" w:cs="Arial"/>
          <w:b/>
          <w:color w:val="0000FF"/>
          <w:sz w:val="24"/>
        </w:rPr>
        <w:t>R4-2109227</w:t>
      </w:r>
      <w:r>
        <w:rPr>
          <w:rFonts w:ascii="Arial" w:hAnsi="Arial" w:cs="Arial"/>
          <w:b/>
          <w:color w:val="0000FF"/>
          <w:sz w:val="24"/>
        </w:rPr>
        <w:tab/>
      </w:r>
      <w:r>
        <w:rPr>
          <w:rFonts w:ascii="Arial" w:hAnsi="Arial" w:cs="Arial"/>
          <w:b/>
          <w:sz w:val="24"/>
        </w:rPr>
        <w:t>CR on legacy Rel-16 HST NR UE measurement requirements (R17)</w:t>
      </w:r>
    </w:p>
    <w:p w14:paraId="4A05A1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CR-1878  rev  Cat: A (Rel-17)</w:t>
      </w:r>
      <w:r>
        <w:rPr>
          <w:i/>
        </w:rPr>
        <w:br/>
      </w:r>
      <w:r>
        <w:rPr>
          <w:i/>
        </w:rPr>
        <w:br/>
      </w:r>
      <w:r>
        <w:rPr>
          <w:i/>
        </w:rPr>
        <w:tab/>
      </w:r>
      <w:r>
        <w:rPr>
          <w:i/>
        </w:rPr>
        <w:tab/>
      </w:r>
      <w:r>
        <w:rPr>
          <w:i/>
        </w:rPr>
        <w:tab/>
      </w:r>
      <w:r>
        <w:rPr>
          <w:i/>
        </w:rPr>
        <w:tab/>
      </w:r>
      <w:r>
        <w:rPr>
          <w:i/>
        </w:rPr>
        <w:tab/>
        <w:t>Source: Intel Corporation</w:t>
      </w:r>
    </w:p>
    <w:p w14:paraId="3AA27E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0910C" w14:textId="060B9FC9" w:rsidR="00110D4D" w:rsidRDefault="00110D4D" w:rsidP="00110D4D">
      <w:pPr>
        <w:rPr>
          <w:rFonts w:ascii="Arial" w:hAnsi="Arial" w:cs="Arial"/>
          <w:b/>
          <w:sz w:val="24"/>
        </w:rPr>
      </w:pPr>
      <w:r>
        <w:rPr>
          <w:rFonts w:ascii="Arial" w:hAnsi="Arial" w:cs="Arial"/>
          <w:b/>
          <w:color w:val="0000FF"/>
          <w:sz w:val="24"/>
        </w:rPr>
        <w:t>R4-2110367</w:t>
      </w:r>
      <w:r>
        <w:rPr>
          <w:rFonts w:ascii="Arial" w:hAnsi="Arial" w:cs="Arial"/>
          <w:b/>
          <w:color w:val="0000FF"/>
          <w:sz w:val="24"/>
        </w:rPr>
        <w:tab/>
      </w:r>
      <w:r>
        <w:rPr>
          <w:rFonts w:ascii="Arial" w:hAnsi="Arial" w:cs="Arial"/>
          <w:b/>
          <w:sz w:val="24"/>
        </w:rPr>
        <w:t>On UE behavior due to separate NR HST capability and on Per BC indication of per-FR gap</w:t>
      </w:r>
    </w:p>
    <w:p w14:paraId="27ABDC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16C1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A65C" w14:textId="70FC5103" w:rsidR="00110D4D" w:rsidRDefault="00110D4D" w:rsidP="00110D4D">
      <w:pPr>
        <w:rPr>
          <w:rFonts w:ascii="Arial" w:hAnsi="Arial" w:cs="Arial"/>
          <w:b/>
          <w:sz w:val="24"/>
        </w:rPr>
      </w:pPr>
      <w:r>
        <w:rPr>
          <w:rFonts w:ascii="Arial" w:hAnsi="Arial" w:cs="Arial"/>
          <w:b/>
          <w:color w:val="0000FF"/>
          <w:sz w:val="24"/>
        </w:rPr>
        <w:t>R4-2110368</w:t>
      </w:r>
      <w:r>
        <w:rPr>
          <w:rFonts w:ascii="Arial" w:hAnsi="Arial" w:cs="Arial"/>
          <w:b/>
          <w:color w:val="0000FF"/>
          <w:sz w:val="24"/>
        </w:rPr>
        <w:tab/>
      </w:r>
      <w:r>
        <w:rPr>
          <w:rFonts w:ascii="Arial" w:hAnsi="Arial" w:cs="Arial"/>
          <w:b/>
          <w:sz w:val="24"/>
        </w:rPr>
        <w:t>CR on inter-RAT measurement in HST</w:t>
      </w:r>
    </w:p>
    <w:p w14:paraId="6BD166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CR-2038  rev  Cat: F (Rel-16)</w:t>
      </w:r>
      <w:r>
        <w:rPr>
          <w:i/>
        </w:rPr>
        <w:br/>
      </w:r>
      <w:r>
        <w:rPr>
          <w:i/>
        </w:rPr>
        <w:br/>
      </w:r>
      <w:r>
        <w:rPr>
          <w:i/>
        </w:rPr>
        <w:tab/>
      </w:r>
      <w:r>
        <w:rPr>
          <w:i/>
        </w:rPr>
        <w:tab/>
      </w:r>
      <w:r>
        <w:rPr>
          <w:i/>
        </w:rPr>
        <w:tab/>
      </w:r>
      <w:r>
        <w:rPr>
          <w:i/>
        </w:rPr>
        <w:tab/>
      </w:r>
      <w:r>
        <w:rPr>
          <w:i/>
        </w:rPr>
        <w:tab/>
        <w:t>Source: Huawei, HiSilicon</w:t>
      </w:r>
    </w:p>
    <w:p w14:paraId="2A1903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CD6B4" w14:textId="64A9027D" w:rsidR="00110D4D" w:rsidRDefault="00110D4D" w:rsidP="00110D4D">
      <w:pPr>
        <w:rPr>
          <w:rFonts w:ascii="Arial" w:hAnsi="Arial" w:cs="Arial"/>
          <w:b/>
          <w:sz w:val="24"/>
        </w:rPr>
      </w:pPr>
      <w:r>
        <w:rPr>
          <w:rFonts w:ascii="Arial" w:hAnsi="Arial" w:cs="Arial"/>
          <w:b/>
          <w:color w:val="0000FF"/>
          <w:sz w:val="24"/>
        </w:rPr>
        <w:t>R4-2110369</w:t>
      </w:r>
      <w:r>
        <w:rPr>
          <w:rFonts w:ascii="Arial" w:hAnsi="Arial" w:cs="Arial"/>
          <w:b/>
          <w:color w:val="0000FF"/>
          <w:sz w:val="24"/>
        </w:rPr>
        <w:tab/>
      </w:r>
      <w:r>
        <w:rPr>
          <w:rFonts w:ascii="Arial" w:hAnsi="Arial" w:cs="Arial"/>
          <w:b/>
          <w:sz w:val="24"/>
        </w:rPr>
        <w:t>CR on inter-RAT measurement in HST</w:t>
      </w:r>
    </w:p>
    <w:p w14:paraId="0E3B75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CR-2039  rev  Cat: A (Rel-17)</w:t>
      </w:r>
      <w:r>
        <w:rPr>
          <w:i/>
        </w:rPr>
        <w:br/>
      </w:r>
      <w:r>
        <w:rPr>
          <w:i/>
        </w:rPr>
        <w:lastRenderedPageBreak/>
        <w:br/>
      </w:r>
      <w:r>
        <w:rPr>
          <w:i/>
        </w:rPr>
        <w:tab/>
      </w:r>
      <w:r>
        <w:rPr>
          <w:i/>
        </w:rPr>
        <w:tab/>
      </w:r>
      <w:r>
        <w:rPr>
          <w:i/>
        </w:rPr>
        <w:tab/>
      </w:r>
      <w:r>
        <w:rPr>
          <w:i/>
        </w:rPr>
        <w:tab/>
      </w:r>
      <w:r>
        <w:rPr>
          <w:i/>
        </w:rPr>
        <w:tab/>
        <w:t>Source: Huawei, HiSilicon</w:t>
      </w:r>
    </w:p>
    <w:p w14:paraId="4F747C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168CD" w14:textId="4FD5E185" w:rsidR="00110D4D" w:rsidRDefault="00110D4D" w:rsidP="00110D4D">
      <w:pPr>
        <w:rPr>
          <w:rFonts w:ascii="Arial" w:hAnsi="Arial" w:cs="Arial"/>
          <w:b/>
          <w:sz w:val="24"/>
        </w:rPr>
      </w:pPr>
      <w:r>
        <w:rPr>
          <w:rFonts w:ascii="Arial" w:hAnsi="Arial" w:cs="Arial"/>
          <w:b/>
          <w:color w:val="0000FF"/>
          <w:sz w:val="24"/>
        </w:rPr>
        <w:t>R4-2111259</w:t>
      </w:r>
      <w:r>
        <w:rPr>
          <w:rFonts w:ascii="Arial" w:hAnsi="Arial" w:cs="Arial"/>
          <w:b/>
          <w:color w:val="0000FF"/>
          <w:sz w:val="24"/>
        </w:rPr>
        <w:tab/>
      </w:r>
      <w:r>
        <w:rPr>
          <w:rFonts w:ascii="Arial" w:hAnsi="Arial" w:cs="Arial"/>
          <w:b/>
          <w:sz w:val="24"/>
        </w:rPr>
        <w:t>Discussion on addition of UE feature on enhanced CSSF for SCell measurements outside gaps</w:t>
      </w:r>
    </w:p>
    <w:p w14:paraId="3DFE35D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28BC2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3D16F" w14:textId="77777777" w:rsidR="00110D4D" w:rsidRDefault="00110D4D" w:rsidP="00110D4D">
      <w:pPr>
        <w:pStyle w:val="Heading2"/>
      </w:pPr>
      <w:bookmarkStart w:id="103" w:name="_Toc73780698"/>
      <w:r>
        <w:t>6</w:t>
      </w:r>
      <w:r>
        <w:tab/>
        <w:t>Rel-16 non-spectrum related work items for NR</w:t>
      </w:r>
      <w:bookmarkEnd w:id="103"/>
    </w:p>
    <w:p w14:paraId="0A4FDD3D" w14:textId="77777777" w:rsidR="00110D4D" w:rsidRDefault="00110D4D" w:rsidP="00110D4D">
      <w:pPr>
        <w:pStyle w:val="Heading3"/>
      </w:pPr>
      <w:bookmarkStart w:id="104" w:name="_Toc73780699"/>
      <w:r>
        <w:t>6.1</w:t>
      </w:r>
      <w:r>
        <w:tab/>
        <w:t>NR-based access to unlicensed spectrum</w:t>
      </w:r>
      <w:bookmarkEnd w:id="104"/>
    </w:p>
    <w:p w14:paraId="20DEEA45" w14:textId="77777777" w:rsidR="00110D4D" w:rsidRDefault="00110D4D" w:rsidP="00110D4D">
      <w:pPr>
        <w:pStyle w:val="Heading4"/>
      </w:pPr>
      <w:bookmarkStart w:id="105" w:name="_Toc73780700"/>
      <w:r>
        <w:t>6.1.1</w:t>
      </w:r>
      <w:r>
        <w:tab/>
        <w:t>System parameter maintenance</w:t>
      </w:r>
      <w:bookmarkEnd w:id="105"/>
    </w:p>
    <w:p w14:paraId="5B399125" w14:textId="35BD804D" w:rsidR="00110D4D" w:rsidRDefault="00110D4D" w:rsidP="00110D4D">
      <w:pPr>
        <w:rPr>
          <w:rFonts w:ascii="Arial" w:hAnsi="Arial" w:cs="Arial"/>
          <w:b/>
          <w:sz w:val="24"/>
        </w:rPr>
      </w:pPr>
      <w:r>
        <w:rPr>
          <w:rFonts w:ascii="Arial" w:hAnsi="Arial" w:cs="Arial"/>
          <w:b/>
          <w:color w:val="0000FF"/>
          <w:sz w:val="24"/>
        </w:rPr>
        <w:t>R4-2107633</w:t>
      </w:r>
      <w:r>
        <w:rPr>
          <w:rFonts w:ascii="Arial" w:hAnsi="Arial" w:cs="Arial"/>
          <w:b/>
          <w:color w:val="0000FF"/>
          <w:sz w:val="24"/>
        </w:rPr>
        <w:tab/>
      </w:r>
      <w:r>
        <w:rPr>
          <w:rFonts w:ascii="Arial" w:hAnsi="Arial" w:cs="Arial"/>
          <w:b/>
          <w:sz w:val="24"/>
        </w:rPr>
        <w:t>Email discussion summary for [99-e][107] NR_unlic_Maintenance</w:t>
      </w:r>
    </w:p>
    <w:p w14:paraId="6CABD4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5A39C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R4-2107917</w:t>
      </w:r>
      <w:r>
        <w:rPr>
          <w:color w:val="993300"/>
          <w:u w:val="single"/>
        </w:rPr>
        <w:t>.</w:t>
      </w:r>
    </w:p>
    <w:p w14:paraId="41EFE024" w14:textId="5308E7E9" w:rsidR="00110D4D" w:rsidRDefault="00110D4D" w:rsidP="00110D4D">
      <w:pPr>
        <w:rPr>
          <w:rFonts w:ascii="Arial" w:hAnsi="Arial" w:cs="Arial"/>
          <w:b/>
          <w:sz w:val="24"/>
        </w:rPr>
      </w:pPr>
      <w:r>
        <w:rPr>
          <w:rFonts w:ascii="Arial" w:hAnsi="Arial" w:cs="Arial"/>
          <w:b/>
          <w:color w:val="0000FF"/>
          <w:sz w:val="24"/>
        </w:rPr>
        <w:t>R4-2107777</w:t>
      </w:r>
      <w:r>
        <w:rPr>
          <w:rFonts w:ascii="Arial" w:hAnsi="Arial" w:cs="Arial"/>
          <w:b/>
          <w:color w:val="0000FF"/>
          <w:sz w:val="24"/>
        </w:rPr>
        <w:tab/>
      </w:r>
      <w:r>
        <w:rPr>
          <w:rFonts w:ascii="Arial" w:hAnsi="Arial" w:cs="Arial"/>
          <w:b/>
          <w:sz w:val="24"/>
        </w:rPr>
        <w:t>Corrections to BCS for n46</w:t>
      </w:r>
    </w:p>
    <w:p w14:paraId="418452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1 Cat: F (Rel-16)</w:t>
      </w:r>
      <w:r>
        <w:rPr>
          <w:i/>
        </w:rPr>
        <w:br/>
      </w:r>
      <w:r>
        <w:rPr>
          <w:i/>
        </w:rPr>
        <w:br/>
      </w:r>
      <w:r>
        <w:rPr>
          <w:i/>
        </w:rPr>
        <w:tab/>
      </w:r>
      <w:r>
        <w:rPr>
          <w:i/>
        </w:rPr>
        <w:tab/>
      </w:r>
      <w:r>
        <w:rPr>
          <w:i/>
        </w:rPr>
        <w:tab/>
      </w:r>
      <w:r>
        <w:rPr>
          <w:i/>
        </w:rPr>
        <w:tab/>
      </w:r>
      <w:r>
        <w:rPr>
          <w:i/>
        </w:rPr>
        <w:tab/>
        <w:t>Source: Ericsson</w:t>
      </w:r>
    </w:p>
    <w:p w14:paraId="0BAF88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C477" w14:textId="7D62BB8E" w:rsidR="00110D4D" w:rsidRDefault="00110D4D" w:rsidP="00110D4D">
      <w:pPr>
        <w:rPr>
          <w:rFonts w:ascii="Arial" w:hAnsi="Arial" w:cs="Arial"/>
          <w:b/>
          <w:sz w:val="24"/>
        </w:rPr>
      </w:pPr>
      <w:r>
        <w:rPr>
          <w:rFonts w:ascii="Arial" w:hAnsi="Arial" w:cs="Arial"/>
          <w:b/>
          <w:color w:val="0000FF"/>
          <w:sz w:val="24"/>
        </w:rPr>
        <w:t>R4-2107779</w:t>
      </w:r>
      <w:r>
        <w:rPr>
          <w:rFonts w:ascii="Arial" w:hAnsi="Arial" w:cs="Arial"/>
          <w:b/>
          <w:color w:val="0000FF"/>
          <w:sz w:val="24"/>
        </w:rPr>
        <w:tab/>
      </w:r>
      <w:r>
        <w:rPr>
          <w:rFonts w:ascii="Arial" w:hAnsi="Arial" w:cs="Arial"/>
          <w:b/>
          <w:sz w:val="24"/>
        </w:rPr>
        <w:t>Corrections of NR-U wideband operation intra-carrier guard bands</w:t>
      </w:r>
    </w:p>
    <w:p w14:paraId="2E861C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118528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23092" w14:textId="45CEFF36" w:rsidR="00110D4D" w:rsidRDefault="00110D4D" w:rsidP="00110D4D">
      <w:pPr>
        <w:rPr>
          <w:rFonts w:ascii="Arial" w:hAnsi="Arial" w:cs="Arial"/>
          <w:b/>
          <w:sz w:val="24"/>
        </w:rPr>
      </w:pPr>
      <w:r>
        <w:rPr>
          <w:rFonts w:ascii="Arial" w:hAnsi="Arial" w:cs="Arial"/>
          <w:b/>
          <w:color w:val="0000FF"/>
          <w:sz w:val="24"/>
        </w:rPr>
        <w:t>R4-2107917</w:t>
      </w:r>
      <w:r>
        <w:rPr>
          <w:rFonts w:ascii="Arial" w:hAnsi="Arial" w:cs="Arial"/>
          <w:b/>
          <w:color w:val="0000FF"/>
          <w:sz w:val="24"/>
        </w:rPr>
        <w:tab/>
      </w:r>
      <w:r>
        <w:rPr>
          <w:rFonts w:ascii="Arial" w:hAnsi="Arial" w:cs="Arial"/>
          <w:b/>
          <w:sz w:val="24"/>
        </w:rPr>
        <w:t>Email discussion summary for [99-e][107] NR_unlic_Maintenance</w:t>
      </w:r>
    </w:p>
    <w:p w14:paraId="60B4894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09E0A4D" w14:textId="77777777" w:rsidR="00110D4D" w:rsidRDefault="00110D4D" w:rsidP="00110D4D">
      <w:pPr>
        <w:rPr>
          <w:color w:val="808080"/>
        </w:rPr>
      </w:pPr>
      <w:r>
        <w:rPr>
          <w:color w:val="808080"/>
        </w:rPr>
        <w:t>(Replaces R4-2107633</w:t>
      </w:r>
      <w:r>
        <w:rPr>
          <w:color w:val="808080"/>
        </w:rPr>
        <w:tab/>
        <w:t>)</w:t>
      </w:r>
    </w:p>
    <w:p w14:paraId="6FA79A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1A5EA" w14:textId="7CC4557F" w:rsidR="00110D4D" w:rsidRDefault="00110D4D" w:rsidP="00110D4D">
      <w:pPr>
        <w:rPr>
          <w:rFonts w:ascii="Arial" w:hAnsi="Arial" w:cs="Arial"/>
          <w:b/>
          <w:sz w:val="24"/>
        </w:rPr>
      </w:pPr>
      <w:r>
        <w:rPr>
          <w:rFonts w:ascii="Arial" w:hAnsi="Arial" w:cs="Arial"/>
          <w:b/>
          <w:color w:val="0000FF"/>
          <w:sz w:val="24"/>
        </w:rPr>
        <w:t>R4-2107980</w:t>
      </w:r>
      <w:r>
        <w:rPr>
          <w:rFonts w:ascii="Arial" w:hAnsi="Arial" w:cs="Arial"/>
          <w:b/>
          <w:color w:val="0000FF"/>
          <w:sz w:val="24"/>
        </w:rPr>
        <w:tab/>
      </w:r>
      <w:r>
        <w:rPr>
          <w:rFonts w:ascii="Arial" w:hAnsi="Arial" w:cs="Arial"/>
          <w:b/>
          <w:sz w:val="24"/>
        </w:rPr>
        <w:t>WF on NR-U maintenance-related topics</w:t>
      </w:r>
    </w:p>
    <w:p w14:paraId="699D5E7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48662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0F016" w14:textId="293F017D" w:rsidR="00110D4D" w:rsidRDefault="00110D4D" w:rsidP="00110D4D">
      <w:pPr>
        <w:rPr>
          <w:rFonts w:ascii="Arial" w:hAnsi="Arial" w:cs="Arial"/>
          <w:b/>
          <w:sz w:val="24"/>
        </w:rPr>
      </w:pPr>
      <w:r>
        <w:rPr>
          <w:rFonts w:ascii="Arial" w:hAnsi="Arial" w:cs="Arial"/>
          <w:b/>
          <w:color w:val="0000FF"/>
          <w:sz w:val="24"/>
        </w:rPr>
        <w:t>R4-2109970</w:t>
      </w:r>
      <w:r>
        <w:rPr>
          <w:rFonts w:ascii="Arial" w:hAnsi="Arial" w:cs="Arial"/>
          <w:b/>
          <w:color w:val="0000FF"/>
          <w:sz w:val="24"/>
        </w:rPr>
        <w:tab/>
      </w:r>
      <w:r>
        <w:rPr>
          <w:rFonts w:ascii="Arial" w:hAnsi="Arial" w:cs="Arial"/>
          <w:b/>
          <w:sz w:val="24"/>
        </w:rPr>
        <w:t>Corrections to BCS for n46</w:t>
      </w:r>
    </w:p>
    <w:p w14:paraId="16E8C0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Cat: F (Rel-16)</w:t>
      </w:r>
      <w:r>
        <w:rPr>
          <w:i/>
        </w:rPr>
        <w:br/>
      </w:r>
      <w:r>
        <w:rPr>
          <w:i/>
        </w:rPr>
        <w:lastRenderedPageBreak/>
        <w:br/>
      </w:r>
      <w:r>
        <w:rPr>
          <w:i/>
        </w:rPr>
        <w:tab/>
      </w:r>
      <w:r>
        <w:rPr>
          <w:i/>
        </w:rPr>
        <w:tab/>
      </w:r>
      <w:r>
        <w:rPr>
          <w:i/>
        </w:rPr>
        <w:tab/>
      </w:r>
      <w:r>
        <w:rPr>
          <w:i/>
        </w:rPr>
        <w:tab/>
      </w:r>
      <w:r>
        <w:rPr>
          <w:i/>
        </w:rPr>
        <w:tab/>
        <w:t>Source: Ericsson</w:t>
      </w:r>
    </w:p>
    <w:p w14:paraId="281B477D" w14:textId="77777777" w:rsidR="00110D4D" w:rsidRDefault="00110D4D" w:rsidP="00110D4D">
      <w:pPr>
        <w:rPr>
          <w:rFonts w:ascii="Arial" w:hAnsi="Arial" w:cs="Arial"/>
          <w:b/>
        </w:rPr>
      </w:pPr>
      <w:r>
        <w:rPr>
          <w:rFonts w:ascii="Arial" w:hAnsi="Arial" w:cs="Arial"/>
          <w:b/>
        </w:rPr>
        <w:t xml:space="preserve">Abstract: </w:t>
      </w:r>
    </w:p>
    <w:p w14:paraId="3E7AD4D2" w14:textId="77777777" w:rsidR="00110D4D" w:rsidRDefault="00110D4D" w:rsidP="00110D4D">
      <w:r>
        <w:t>CR to correct the BCS for n46: remove impossible configurations and add a new set for n*20 MHz aggregation.</w:t>
      </w:r>
    </w:p>
    <w:p w14:paraId="134A17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R4-2107777</w:t>
      </w:r>
      <w:r>
        <w:rPr>
          <w:color w:val="993300"/>
          <w:u w:val="single"/>
        </w:rPr>
        <w:t>.</w:t>
      </w:r>
    </w:p>
    <w:p w14:paraId="7128D3E7" w14:textId="71423551" w:rsidR="00110D4D" w:rsidRDefault="00110D4D" w:rsidP="00110D4D">
      <w:pPr>
        <w:rPr>
          <w:rFonts w:ascii="Arial" w:hAnsi="Arial" w:cs="Arial"/>
          <w:b/>
          <w:sz w:val="24"/>
        </w:rPr>
      </w:pPr>
      <w:r>
        <w:rPr>
          <w:rFonts w:ascii="Arial" w:hAnsi="Arial" w:cs="Arial"/>
          <w:b/>
          <w:color w:val="0000FF"/>
          <w:sz w:val="24"/>
        </w:rPr>
        <w:t>R4-2109971</w:t>
      </w:r>
      <w:r>
        <w:rPr>
          <w:rFonts w:ascii="Arial" w:hAnsi="Arial" w:cs="Arial"/>
          <w:b/>
          <w:color w:val="0000FF"/>
          <w:sz w:val="24"/>
        </w:rPr>
        <w:tab/>
      </w:r>
      <w:r>
        <w:rPr>
          <w:rFonts w:ascii="Arial" w:hAnsi="Arial" w:cs="Arial"/>
          <w:b/>
          <w:sz w:val="24"/>
        </w:rPr>
        <w:t>Corrections to BCS for n46</w:t>
      </w:r>
    </w:p>
    <w:p w14:paraId="6EC779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CR-0802  rev  Cat: A (Rel-17)</w:t>
      </w:r>
      <w:r>
        <w:rPr>
          <w:i/>
        </w:rPr>
        <w:br/>
      </w:r>
      <w:r>
        <w:rPr>
          <w:i/>
        </w:rPr>
        <w:br/>
      </w:r>
      <w:r>
        <w:rPr>
          <w:i/>
        </w:rPr>
        <w:tab/>
      </w:r>
      <w:r>
        <w:rPr>
          <w:i/>
        </w:rPr>
        <w:tab/>
      </w:r>
      <w:r>
        <w:rPr>
          <w:i/>
        </w:rPr>
        <w:tab/>
      </w:r>
      <w:r>
        <w:rPr>
          <w:i/>
        </w:rPr>
        <w:tab/>
      </w:r>
      <w:r>
        <w:rPr>
          <w:i/>
        </w:rPr>
        <w:tab/>
        <w:t>Source: Ericsson</w:t>
      </w:r>
    </w:p>
    <w:p w14:paraId="4639D420" w14:textId="77777777" w:rsidR="00110D4D" w:rsidRDefault="00110D4D" w:rsidP="00110D4D">
      <w:pPr>
        <w:rPr>
          <w:rFonts w:ascii="Arial" w:hAnsi="Arial" w:cs="Arial"/>
          <w:b/>
        </w:rPr>
      </w:pPr>
      <w:r>
        <w:rPr>
          <w:rFonts w:ascii="Arial" w:hAnsi="Arial" w:cs="Arial"/>
          <w:b/>
        </w:rPr>
        <w:t xml:space="preserve">Abstract: </w:t>
      </w:r>
    </w:p>
    <w:p w14:paraId="0D8427D7" w14:textId="77777777" w:rsidR="00110D4D" w:rsidRDefault="00110D4D" w:rsidP="00110D4D">
      <w:r>
        <w:t>CR to correct the BCS for n46: remove impossible configurations and add a new set for n*20 MHz aggregation.</w:t>
      </w:r>
    </w:p>
    <w:p w14:paraId="337B03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453C6" w14:textId="4804E03E" w:rsidR="00110D4D" w:rsidRDefault="00110D4D" w:rsidP="00110D4D">
      <w:pPr>
        <w:rPr>
          <w:rFonts w:ascii="Arial" w:hAnsi="Arial" w:cs="Arial"/>
          <w:b/>
          <w:sz w:val="24"/>
        </w:rPr>
      </w:pPr>
      <w:r>
        <w:rPr>
          <w:rFonts w:ascii="Arial" w:hAnsi="Arial" w:cs="Arial"/>
          <w:b/>
          <w:color w:val="0000FF"/>
          <w:sz w:val="24"/>
        </w:rPr>
        <w:t>R4-2110810</w:t>
      </w:r>
      <w:r>
        <w:rPr>
          <w:rFonts w:ascii="Arial" w:hAnsi="Arial" w:cs="Arial"/>
          <w:b/>
          <w:color w:val="0000FF"/>
          <w:sz w:val="24"/>
        </w:rPr>
        <w:tab/>
      </w:r>
      <w:r>
        <w:rPr>
          <w:rFonts w:ascii="Arial" w:hAnsi="Arial" w:cs="Arial"/>
          <w:b/>
          <w:sz w:val="24"/>
        </w:rPr>
        <w:t>NR-U - System parameters</w:t>
      </w:r>
    </w:p>
    <w:p w14:paraId="03FD2D4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96F90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B8BB4" w14:textId="3CCAB5A2" w:rsidR="00110D4D" w:rsidRDefault="00110D4D" w:rsidP="00110D4D">
      <w:pPr>
        <w:rPr>
          <w:rFonts w:ascii="Arial" w:hAnsi="Arial" w:cs="Arial"/>
          <w:b/>
          <w:sz w:val="24"/>
        </w:rPr>
      </w:pPr>
      <w:r>
        <w:rPr>
          <w:rFonts w:ascii="Arial" w:hAnsi="Arial" w:cs="Arial"/>
          <w:b/>
          <w:color w:val="0000FF"/>
          <w:sz w:val="24"/>
        </w:rPr>
        <w:t>R4-2110814</w:t>
      </w:r>
      <w:r>
        <w:rPr>
          <w:rFonts w:ascii="Arial" w:hAnsi="Arial" w:cs="Arial"/>
          <w:b/>
          <w:color w:val="0000FF"/>
          <w:sz w:val="24"/>
        </w:rPr>
        <w:tab/>
      </w:r>
      <w:r>
        <w:rPr>
          <w:rFonts w:ascii="Arial" w:hAnsi="Arial" w:cs="Arial"/>
          <w:b/>
          <w:sz w:val="24"/>
        </w:rPr>
        <w:t>NR-U - System parameters</w:t>
      </w:r>
    </w:p>
    <w:p w14:paraId="1719563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8C4D8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8B94C" w14:textId="77777777" w:rsidR="00110D4D" w:rsidRDefault="00110D4D" w:rsidP="00110D4D">
      <w:pPr>
        <w:pStyle w:val="Heading4"/>
      </w:pPr>
      <w:bookmarkStart w:id="106" w:name="_Toc73780701"/>
      <w:r>
        <w:t>6.1.2</w:t>
      </w:r>
      <w:r>
        <w:tab/>
        <w:t>UE RF requirement maintenance</w:t>
      </w:r>
      <w:bookmarkEnd w:id="106"/>
    </w:p>
    <w:p w14:paraId="47A6EB5B" w14:textId="2F8F854B" w:rsidR="00110D4D" w:rsidRDefault="00110D4D" w:rsidP="00110D4D">
      <w:pPr>
        <w:rPr>
          <w:rFonts w:ascii="Arial" w:hAnsi="Arial" w:cs="Arial"/>
          <w:b/>
          <w:sz w:val="24"/>
        </w:rPr>
      </w:pPr>
      <w:r>
        <w:rPr>
          <w:rFonts w:ascii="Arial" w:hAnsi="Arial" w:cs="Arial"/>
          <w:b/>
          <w:color w:val="0000FF"/>
          <w:sz w:val="24"/>
        </w:rPr>
        <w:t>R4-2107778</w:t>
      </w:r>
      <w:r>
        <w:rPr>
          <w:rFonts w:ascii="Arial" w:hAnsi="Arial" w:cs="Arial"/>
          <w:b/>
          <w:color w:val="0000FF"/>
          <w:sz w:val="24"/>
        </w:rPr>
        <w:tab/>
      </w:r>
      <w:r>
        <w:rPr>
          <w:rFonts w:ascii="Arial" w:hAnsi="Arial" w:cs="Arial"/>
          <w:b/>
          <w:sz w:val="24"/>
        </w:rPr>
        <w:t>Applicability of minimum requirements for shared spectrum access</w:t>
      </w:r>
    </w:p>
    <w:p w14:paraId="2CB9E1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1 Cat: F (Rel-16)</w:t>
      </w:r>
      <w:r>
        <w:rPr>
          <w:i/>
        </w:rPr>
        <w:br/>
      </w:r>
      <w:r>
        <w:rPr>
          <w:i/>
        </w:rPr>
        <w:br/>
      </w:r>
      <w:r>
        <w:rPr>
          <w:i/>
        </w:rPr>
        <w:tab/>
      </w:r>
      <w:r>
        <w:rPr>
          <w:i/>
        </w:rPr>
        <w:tab/>
      </w:r>
      <w:r>
        <w:rPr>
          <w:i/>
        </w:rPr>
        <w:tab/>
      </w:r>
      <w:r>
        <w:rPr>
          <w:i/>
        </w:rPr>
        <w:tab/>
      </w:r>
      <w:r>
        <w:rPr>
          <w:i/>
        </w:rPr>
        <w:tab/>
        <w:t>Source: Ericsson</w:t>
      </w:r>
    </w:p>
    <w:p w14:paraId="2F33DA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94B77" w14:textId="47E0D6F8" w:rsidR="00110D4D" w:rsidRDefault="00110D4D" w:rsidP="00110D4D">
      <w:pPr>
        <w:rPr>
          <w:rFonts w:ascii="Arial" w:hAnsi="Arial" w:cs="Arial"/>
          <w:b/>
          <w:sz w:val="24"/>
        </w:rPr>
      </w:pPr>
      <w:r>
        <w:rPr>
          <w:rFonts w:ascii="Arial" w:hAnsi="Arial" w:cs="Arial"/>
          <w:b/>
          <w:color w:val="0000FF"/>
          <w:sz w:val="24"/>
        </w:rPr>
        <w:t>R4-2109428</w:t>
      </w:r>
      <w:r>
        <w:rPr>
          <w:rFonts w:ascii="Arial" w:hAnsi="Arial" w:cs="Arial"/>
          <w:b/>
          <w:color w:val="0000FF"/>
          <w:sz w:val="24"/>
        </w:rPr>
        <w:tab/>
      </w:r>
      <w:r>
        <w:rPr>
          <w:rFonts w:ascii="Arial" w:hAnsi="Arial" w:cs="Arial"/>
          <w:b/>
          <w:sz w:val="24"/>
        </w:rPr>
        <w:t>NR-U wideband operation and intra-carrier guard bands</w:t>
      </w:r>
    </w:p>
    <w:p w14:paraId="47DFBD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9EEBE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3C1F0" w14:textId="4AC07F59" w:rsidR="00110D4D" w:rsidRDefault="00110D4D" w:rsidP="00110D4D">
      <w:pPr>
        <w:rPr>
          <w:rFonts w:ascii="Arial" w:hAnsi="Arial" w:cs="Arial"/>
          <w:b/>
          <w:sz w:val="24"/>
        </w:rPr>
      </w:pPr>
      <w:r>
        <w:rPr>
          <w:rFonts w:ascii="Arial" w:hAnsi="Arial" w:cs="Arial"/>
          <w:b/>
          <w:color w:val="0000FF"/>
          <w:sz w:val="24"/>
        </w:rPr>
        <w:t>R4-2109972</w:t>
      </w:r>
      <w:r>
        <w:rPr>
          <w:rFonts w:ascii="Arial" w:hAnsi="Arial" w:cs="Arial"/>
          <w:b/>
          <w:color w:val="0000FF"/>
          <w:sz w:val="24"/>
        </w:rPr>
        <w:tab/>
      </w:r>
      <w:r>
        <w:rPr>
          <w:rFonts w:ascii="Arial" w:hAnsi="Arial" w:cs="Arial"/>
          <w:b/>
          <w:sz w:val="24"/>
        </w:rPr>
        <w:t>Applicability of minimum requirements for shared spectrum access</w:t>
      </w:r>
    </w:p>
    <w:p w14:paraId="27F54C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Cat: F (Rel-16)</w:t>
      </w:r>
      <w:r>
        <w:rPr>
          <w:i/>
        </w:rPr>
        <w:br/>
      </w:r>
      <w:r>
        <w:rPr>
          <w:i/>
        </w:rPr>
        <w:br/>
      </w:r>
      <w:r>
        <w:rPr>
          <w:i/>
        </w:rPr>
        <w:tab/>
      </w:r>
      <w:r>
        <w:rPr>
          <w:i/>
        </w:rPr>
        <w:tab/>
      </w:r>
      <w:r>
        <w:rPr>
          <w:i/>
        </w:rPr>
        <w:tab/>
      </w:r>
      <w:r>
        <w:rPr>
          <w:i/>
        </w:rPr>
        <w:tab/>
      </w:r>
      <w:r>
        <w:rPr>
          <w:i/>
        </w:rPr>
        <w:tab/>
        <w:t>Source: Ericsson</w:t>
      </w:r>
    </w:p>
    <w:p w14:paraId="79669FD4" w14:textId="77777777" w:rsidR="00110D4D" w:rsidRDefault="00110D4D" w:rsidP="00110D4D">
      <w:pPr>
        <w:rPr>
          <w:rFonts w:ascii="Arial" w:hAnsi="Arial" w:cs="Arial"/>
          <w:b/>
        </w:rPr>
      </w:pPr>
      <w:r>
        <w:rPr>
          <w:rFonts w:ascii="Arial" w:hAnsi="Arial" w:cs="Arial"/>
          <w:b/>
        </w:rPr>
        <w:t xml:space="preserve">Abstract: </w:t>
      </w:r>
    </w:p>
    <w:p w14:paraId="52D7DD55" w14:textId="77777777" w:rsidR="00110D4D" w:rsidRDefault="00110D4D" w:rsidP="00110D4D">
      <w:r>
        <w:t>CR to add the applicability of minimum requirements for DL (Mode 1) and UL</w:t>
      </w:r>
    </w:p>
    <w:p w14:paraId="44F89AB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R4-2107778</w:t>
      </w:r>
      <w:r>
        <w:rPr>
          <w:color w:val="993300"/>
          <w:u w:val="single"/>
        </w:rPr>
        <w:t>.</w:t>
      </w:r>
    </w:p>
    <w:p w14:paraId="55E25591" w14:textId="68E40612" w:rsidR="00110D4D" w:rsidRDefault="00110D4D" w:rsidP="00110D4D">
      <w:pPr>
        <w:rPr>
          <w:rFonts w:ascii="Arial" w:hAnsi="Arial" w:cs="Arial"/>
          <w:b/>
          <w:sz w:val="24"/>
        </w:rPr>
      </w:pPr>
      <w:r>
        <w:rPr>
          <w:rFonts w:ascii="Arial" w:hAnsi="Arial" w:cs="Arial"/>
          <w:b/>
          <w:color w:val="0000FF"/>
          <w:sz w:val="24"/>
        </w:rPr>
        <w:t>R4-2109973</w:t>
      </w:r>
      <w:r>
        <w:rPr>
          <w:rFonts w:ascii="Arial" w:hAnsi="Arial" w:cs="Arial"/>
          <w:b/>
          <w:color w:val="0000FF"/>
          <w:sz w:val="24"/>
        </w:rPr>
        <w:tab/>
      </w:r>
      <w:r>
        <w:rPr>
          <w:rFonts w:ascii="Arial" w:hAnsi="Arial" w:cs="Arial"/>
          <w:b/>
          <w:sz w:val="24"/>
        </w:rPr>
        <w:t>Applicability of minimum requirements for shared spectrum access</w:t>
      </w:r>
    </w:p>
    <w:p w14:paraId="162BC12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CR-0804  rev  Cat: A (Rel-17)</w:t>
      </w:r>
      <w:r>
        <w:rPr>
          <w:i/>
        </w:rPr>
        <w:br/>
      </w:r>
      <w:r>
        <w:rPr>
          <w:i/>
        </w:rPr>
        <w:br/>
      </w:r>
      <w:r>
        <w:rPr>
          <w:i/>
        </w:rPr>
        <w:tab/>
      </w:r>
      <w:r>
        <w:rPr>
          <w:i/>
        </w:rPr>
        <w:tab/>
      </w:r>
      <w:r>
        <w:rPr>
          <w:i/>
        </w:rPr>
        <w:tab/>
      </w:r>
      <w:r>
        <w:rPr>
          <w:i/>
        </w:rPr>
        <w:tab/>
      </w:r>
      <w:r>
        <w:rPr>
          <w:i/>
        </w:rPr>
        <w:tab/>
        <w:t>Source: Ericsson</w:t>
      </w:r>
    </w:p>
    <w:p w14:paraId="73ACBA3B" w14:textId="77777777" w:rsidR="00110D4D" w:rsidRDefault="00110D4D" w:rsidP="00110D4D">
      <w:pPr>
        <w:rPr>
          <w:rFonts w:ascii="Arial" w:hAnsi="Arial" w:cs="Arial"/>
          <w:b/>
        </w:rPr>
      </w:pPr>
      <w:r>
        <w:rPr>
          <w:rFonts w:ascii="Arial" w:hAnsi="Arial" w:cs="Arial"/>
          <w:b/>
        </w:rPr>
        <w:t xml:space="preserve">Abstract: </w:t>
      </w:r>
    </w:p>
    <w:p w14:paraId="4B8CFF61" w14:textId="77777777" w:rsidR="00110D4D" w:rsidRDefault="00110D4D" w:rsidP="00110D4D">
      <w:r>
        <w:t>CR to add the applicability of minimum requirements for DL (Mode 1) and UL</w:t>
      </w:r>
    </w:p>
    <w:p w14:paraId="0FE755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9DC79" w14:textId="2E36852F" w:rsidR="00110D4D" w:rsidRDefault="00110D4D" w:rsidP="00110D4D">
      <w:pPr>
        <w:rPr>
          <w:rFonts w:ascii="Arial" w:hAnsi="Arial" w:cs="Arial"/>
          <w:b/>
          <w:sz w:val="24"/>
        </w:rPr>
      </w:pPr>
      <w:r>
        <w:rPr>
          <w:rFonts w:ascii="Arial" w:hAnsi="Arial" w:cs="Arial"/>
          <w:b/>
          <w:color w:val="0000FF"/>
          <w:sz w:val="24"/>
        </w:rPr>
        <w:t>R4-2110128</w:t>
      </w:r>
      <w:r>
        <w:rPr>
          <w:rFonts w:ascii="Arial" w:hAnsi="Arial" w:cs="Arial"/>
          <w:b/>
          <w:color w:val="0000FF"/>
          <w:sz w:val="24"/>
        </w:rPr>
        <w:tab/>
      </w:r>
      <w:r>
        <w:rPr>
          <w:rFonts w:ascii="Arial" w:hAnsi="Arial" w:cs="Arial"/>
          <w:b/>
          <w:sz w:val="24"/>
        </w:rPr>
        <w:t>Discussion on correction of NR-U band n46 channels for 60 MHz and 80 MHz</w:t>
      </w:r>
    </w:p>
    <w:p w14:paraId="27E406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Charter Communications, CableLabs</w:t>
      </w:r>
    </w:p>
    <w:p w14:paraId="456DE7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02F04" w14:textId="0AB0934E" w:rsidR="00110D4D" w:rsidRDefault="00110D4D" w:rsidP="00110D4D">
      <w:pPr>
        <w:rPr>
          <w:rFonts w:ascii="Arial" w:hAnsi="Arial" w:cs="Arial"/>
          <w:b/>
          <w:sz w:val="24"/>
        </w:rPr>
      </w:pPr>
      <w:r>
        <w:rPr>
          <w:rFonts w:ascii="Arial" w:hAnsi="Arial" w:cs="Arial"/>
          <w:b/>
          <w:color w:val="0000FF"/>
          <w:sz w:val="24"/>
        </w:rPr>
        <w:t>R4-2110129</w:t>
      </w:r>
      <w:r>
        <w:rPr>
          <w:rFonts w:ascii="Arial" w:hAnsi="Arial" w:cs="Arial"/>
          <w:b/>
          <w:color w:val="0000FF"/>
          <w:sz w:val="24"/>
        </w:rPr>
        <w:tab/>
      </w:r>
      <w:r>
        <w:rPr>
          <w:rFonts w:ascii="Arial" w:hAnsi="Arial" w:cs="Arial"/>
          <w:b/>
          <w:sz w:val="24"/>
        </w:rPr>
        <w:t>CR to 38.104 with correction of NR-U 60 MHz and 80 MHz channels</w:t>
      </w:r>
    </w:p>
    <w:p w14:paraId="7AF162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CR-0322  rev  Cat: F (Rel-16)</w:t>
      </w:r>
      <w:r>
        <w:rPr>
          <w:i/>
        </w:rPr>
        <w:br/>
      </w:r>
      <w:r>
        <w:rPr>
          <w:i/>
        </w:rPr>
        <w:br/>
      </w:r>
      <w:r>
        <w:rPr>
          <w:i/>
        </w:rPr>
        <w:tab/>
      </w:r>
      <w:r>
        <w:rPr>
          <w:i/>
        </w:rPr>
        <w:tab/>
      </w:r>
      <w:r>
        <w:rPr>
          <w:i/>
        </w:rPr>
        <w:tab/>
      </w:r>
      <w:r>
        <w:rPr>
          <w:i/>
        </w:rPr>
        <w:tab/>
      </w:r>
      <w:r>
        <w:rPr>
          <w:i/>
        </w:rPr>
        <w:tab/>
        <w:t>Source: Nokia, Charter Communications, CableLabs</w:t>
      </w:r>
    </w:p>
    <w:p w14:paraId="0658E5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FD800" w14:textId="0FE6FDE0" w:rsidR="00110D4D" w:rsidRDefault="00110D4D" w:rsidP="00110D4D">
      <w:pPr>
        <w:rPr>
          <w:rFonts w:ascii="Arial" w:hAnsi="Arial" w:cs="Arial"/>
          <w:b/>
          <w:sz w:val="24"/>
        </w:rPr>
      </w:pPr>
      <w:r>
        <w:rPr>
          <w:rFonts w:ascii="Arial" w:hAnsi="Arial" w:cs="Arial"/>
          <w:b/>
          <w:color w:val="0000FF"/>
          <w:sz w:val="24"/>
        </w:rPr>
        <w:t>R4-2110130</w:t>
      </w:r>
      <w:r>
        <w:rPr>
          <w:rFonts w:ascii="Arial" w:hAnsi="Arial" w:cs="Arial"/>
          <w:b/>
          <w:color w:val="0000FF"/>
          <w:sz w:val="24"/>
        </w:rPr>
        <w:tab/>
      </w:r>
      <w:r>
        <w:rPr>
          <w:rFonts w:ascii="Arial" w:hAnsi="Arial" w:cs="Arial"/>
          <w:b/>
          <w:sz w:val="24"/>
        </w:rPr>
        <w:t>CR to 38.104 with correction of NR-U 60 MHz and 80 MHz channels</w:t>
      </w:r>
    </w:p>
    <w:p w14:paraId="04CBA0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CR-0323  rev  Cat: A (Rel-17)</w:t>
      </w:r>
      <w:r>
        <w:rPr>
          <w:i/>
        </w:rPr>
        <w:br/>
      </w:r>
      <w:r>
        <w:rPr>
          <w:i/>
        </w:rPr>
        <w:br/>
      </w:r>
      <w:r>
        <w:rPr>
          <w:i/>
        </w:rPr>
        <w:tab/>
      </w:r>
      <w:r>
        <w:rPr>
          <w:i/>
        </w:rPr>
        <w:tab/>
      </w:r>
      <w:r>
        <w:rPr>
          <w:i/>
        </w:rPr>
        <w:tab/>
      </w:r>
      <w:r>
        <w:rPr>
          <w:i/>
        </w:rPr>
        <w:tab/>
      </w:r>
      <w:r>
        <w:rPr>
          <w:i/>
        </w:rPr>
        <w:tab/>
        <w:t>Source: Nokia, Charter Communications, CableLabs</w:t>
      </w:r>
    </w:p>
    <w:p w14:paraId="1CFF09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32B9" w14:textId="4BE94720" w:rsidR="00110D4D" w:rsidRDefault="00110D4D" w:rsidP="00110D4D">
      <w:pPr>
        <w:rPr>
          <w:rFonts w:ascii="Arial" w:hAnsi="Arial" w:cs="Arial"/>
          <w:b/>
          <w:sz w:val="24"/>
        </w:rPr>
      </w:pPr>
      <w:r>
        <w:rPr>
          <w:rFonts w:ascii="Arial" w:hAnsi="Arial" w:cs="Arial"/>
          <w:b/>
          <w:color w:val="0000FF"/>
          <w:sz w:val="24"/>
        </w:rPr>
        <w:t>R4-2110131</w:t>
      </w:r>
      <w:r>
        <w:rPr>
          <w:rFonts w:ascii="Arial" w:hAnsi="Arial" w:cs="Arial"/>
          <w:b/>
          <w:color w:val="0000FF"/>
          <w:sz w:val="24"/>
        </w:rPr>
        <w:tab/>
      </w:r>
      <w:r>
        <w:rPr>
          <w:rFonts w:ascii="Arial" w:hAnsi="Arial" w:cs="Arial"/>
          <w:b/>
          <w:sz w:val="24"/>
        </w:rPr>
        <w:t>CR to 38.101-1 with correction of NR-U 60 MHz and 80 MHz channels</w:t>
      </w:r>
    </w:p>
    <w:p w14:paraId="414363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CR-0810  rev  Cat: F (Rel-16)</w:t>
      </w:r>
      <w:r>
        <w:rPr>
          <w:i/>
        </w:rPr>
        <w:br/>
      </w:r>
      <w:r>
        <w:rPr>
          <w:i/>
        </w:rPr>
        <w:br/>
      </w:r>
      <w:r>
        <w:rPr>
          <w:i/>
        </w:rPr>
        <w:tab/>
      </w:r>
      <w:r>
        <w:rPr>
          <w:i/>
        </w:rPr>
        <w:tab/>
      </w:r>
      <w:r>
        <w:rPr>
          <w:i/>
        </w:rPr>
        <w:tab/>
      </w:r>
      <w:r>
        <w:rPr>
          <w:i/>
        </w:rPr>
        <w:tab/>
      </w:r>
      <w:r>
        <w:rPr>
          <w:i/>
        </w:rPr>
        <w:tab/>
        <w:t>Source: Nokia, Charter Communications, CableLabs</w:t>
      </w:r>
    </w:p>
    <w:p w14:paraId="06FD2F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A8033" w14:textId="4E48884A" w:rsidR="00110D4D" w:rsidRDefault="00110D4D" w:rsidP="00110D4D">
      <w:pPr>
        <w:rPr>
          <w:rFonts w:ascii="Arial" w:hAnsi="Arial" w:cs="Arial"/>
          <w:b/>
          <w:sz w:val="24"/>
        </w:rPr>
      </w:pPr>
      <w:r>
        <w:rPr>
          <w:rFonts w:ascii="Arial" w:hAnsi="Arial" w:cs="Arial"/>
          <w:b/>
          <w:color w:val="0000FF"/>
          <w:sz w:val="24"/>
        </w:rPr>
        <w:t>R4-2110132</w:t>
      </w:r>
      <w:r>
        <w:rPr>
          <w:rFonts w:ascii="Arial" w:hAnsi="Arial" w:cs="Arial"/>
          <w:b/>
          <w:color w:val="0000FF"/>
          <w:sz w:val="24"/>
        </w:rPr>
        <w:tab/>
      </w:r>
      <w:r>
        <w:rPr>
          <w:rFonts w:ascii="Arial" w:hAnsi="Arial" w:cs="Arial"/>
          <w:b/>
          <w:sz w:val="24"/>
        </w:rPr>
        <w:t>CR to 38.101-1 with correction of NR-U 60 MHz and 80 MHz channels</w:t>
      </w:r>
    </w:p>
    <w:p w14:paraId="5096E9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CR-0811  rev  Cat: A (Rel-17)</w:t>
      </w:r>
      <w:r>
        <w:rPr>
          <w:i/>
        </w:rPr>
        <w:br/>
      </w:r>
      <w:r>
        <w:rPr>
          <w:i/>
        </w:rPr>
        <w:br/>
      </w:r>
      <w:r>
        <w:rPr>
          <w:i/>
        </w:rPr>
        <w:tab/>
      </w:r>
      <w:r>
        <w:rPr>
          <w:i/>
        </w:rPr>
        <w:tab/>
      </w:r>
      <w:r>
        <w:rPr>
          <w:i/>
        </w:rPr>
        <w:tab/>
      </w:r>
      <w:r>
        <w:rPr>
          <w:i/>
        </w:rPr>
        <w:tab/>
      </w:r>
      <w:r>
        <w:rPr>
          <w:i/>
        </w:rPr>
        <w:tab/>
        <w:t>Source: Nokia, Charter Communications, CableLabs</w:t>
      </w:r>
    </w:p>
    <w:p w14:paraId="39F6C0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690E" w14:textId="19D864DF" w:rsidR="00110D4D" w:rsidRDefault="00110D4D" w:rsidP="00110D4D">
      <w:pPr>
        <w:rPr>
          <w:rFonts w:ascii="Arial" w:hAnsi="Arial" w:cs="Arial"/>
          <w:b/>
          <w:sz w:val="24"/>
        </w:rPr>
      </w:pPr>
      <w:r>
        <w:rPr>
          <w:rFonts w:ascii="Arial" w:hAnsi="Arial" w:cs="Arial"/>
          <w:b/>
          <w:color w:val="0000FF"/>
          <w:sz w:val="24"/>
        </w:rPr>
        <w:t>R4-2110986</w:t>
      </w:r>
      <w:r>
        <w:rPr>
          <w:rFonts w:ascii="Arial" w:hAnsi="Arial" w:cs="Arial"/>
          <w:b/>
          <w:color w:val="0000FF"/>
          <w:sz w:val="24"/>
        </w:rPr>
        <w:tab/>
      </w:r>
      <w:r>
        <w:rPr>
          <w:rFonts w:ascii="Arial" w:hAnsi="Arial" w:cs="Arial"/>
          <w:b/>
          <w:sz w:val="24"/>
        </w:rPr>
        <w:t>Applicability of requirements for intra-band contiguous CA</w:t>
      </w:r>
    </w:p>
    <w:p w14:paraId="0260E5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CR-0835  rev  Cat: F (Rel-16)</w:t>
      </w:r>
      <w:r>
        <w:rPr>
          <w:i/>
        </w:rPr>
        <w:br/>
      </w:r>
      <w:r>
        <w:rPr>
          <w:i/>
        </w:rPr>
        <w:br/>
      </w:r>
      <w:r>
        <w:rPr>
          <w:i/>
        </w:rPr>
        <w:tab/>
      </w:r>
      <w:r>
        <w:rPr>
          <w:i/>
        </w:rPr>
        <w:tab/>
      </w:r>
      <w:r>
        <w:rPr>
          <w:i/>
        </w:rPr>
        <w:tab/>
      </w:r>
      <w:r>
        <w:rPr>
          <w:i/>
        </w:rPr>
        <w:tab/>
      </w:r>
      <w:r>
        <w:rPr>
          <w:i/>
        </w:rPr>
        <w:tab/>
        <w:t>Source: Qualcomm Incorporated</w:t>
      </w:r>
    </w:p>
    <w:p w14:paraId="49747C9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26CF2" w14:textId="7369C71C" w:rsidR="00110D4D" w:rsidRDefault="00110D4D" w:rsidP="00110D4D">
      <w:pPr>
        <w:rPr>
          <w:rFonts w:ascii="Arial" w:hAnsi="Arial" w:cs="Arial"/>
          <w:b/>
          <w:sz w:val="24"/>
        </w:rPr>
      </w:pPr>
      <w:r>
        <w:rPr>
          <w:rFonts w:ascii="Arial" w:hAnsi="Arial" w:cs="Arial"/>
          <w:b/>
          <w:color w:val="0000FF"/>
          <w:sz w:val="24"/>
        </w:rPr>
        <w:t>R4-2110987</w:t>
      </w:r>
      <w:r>
        <w:rPr>
          <w:rFonts w:ascii="Arial" w:hAnsi="Arial" w:cs="Arial"/>
          <w:b/>
          <w:color w:val="0000FF"/>
          <w:sz w:val="24"/>
        </w:rPr>
        <w:tab/>
      </w:r>
      <w:r>
        <w:rPr>
          <w:rFonts w:ascii="Arial" w:hAnsi="Arial" w:cs="Arial"/>
          <w:b/>
          <w:sz w:val="24"/>
        </w:rPr>
        <w:t>Applicability of requirements for intra-band contiguous CA</w:t>
      </w:r>
    </w:p>
    <w:p w14:paraId="44D612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CR-0836  rev  Cat: A (Rel-17)</w:t>
      </w:r>
      <w:r>
        <w:rPr>
          <w:i/>
        </w:rPr>
        <w:br/>
      </w:r>
      <w:r>
        <w:rPr>
          <w:i/>
        </w:rPr>
        <w:br/>
      </w:r>
      <w:r>
        <w:rPr>
          <w:i/>
        </w:rPr>
        <w:tab/>
      </w:r>
      <w:r>
        <w:rPr>
          <w:i/>
        </w:rPr>
        <w:tab/>
      </w:r>
      <w:r>
        <w:rPr>
          <w:i/>
        </w:rPr>
        <w:tab/>
      </w:r>
      <w:r>
        <w:rPr>
          <w:i/>
        </w:rPr>
        <w:tab/>
      </w:r>
      <w:r>
        <w:rPr>
          <w:i/>
        </w:rPr>
        <w:tab/>
        <w:t>Source: Qualcomm Incorporated</w:t>
      </w:r>
    </w:p>
    <w:p w14:paraId="316CDC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881A5" w14:textId="22538BB0" w:rsidR="00110D4D" w:rsidRDefault="00110D4D" w:rsidP="00110D4D">
      <w:pPr>
        <w:rPr>
          <w:rFonts w:ascii="Arial" w:hAnsi="Arial" w:cs="Arial"/>
          <w:b/>
          <w:sz w:val="24"/>
        </w:rPr>
      </w:pPr>
      <w:r>
        <w:rPr>
          <w:rFonts w:ascii="Arial" w:hAnsi="Arial" w:cs="Arial"/>
          <w:b/>
          <w:color w:val="0000FF"/>
          <w:sz w:val="24"/>
        </w:rPr>
        <w:t>R4-2111012</w:t>
      </w:r>
      <w:r>
        <w:rPr>
          <w:rFonts w:ascii="Arial" w:hAnsi="Arial" w:cs="Arial"/>
          <w:b/>
          <w:color w:val="0000FF"/>
          <w:sz w:val="24"/>
        </w:rPr>
        <w:tab/>
      </w:r>
      <w:r>
        <w:rPr>
          <w:rFonts w:ascii="Arial" w:hAnsi="Arial" w:cs="Arial"/>
          <w:b/>
          <w:sz w:val="24"/>
        </w:rPr>
        <w:t>Corrections of NR-U wideband operation intra-carrier guard bands</w:t>
      </w:r>
    </w:p>
    <w:p w14:paraId="585DBB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CR-0840  rev  Cat: F (Rel-16)</w:t>
      </w:r>
      <w:r>
        <w:rPr>
          <w:i/>
        </w:rPr>
        <w:br/>
      </w:r>
      <w:r>
        <w:rPr>
          <w:i/>
        </w:rPr>
        <w:br/>
      </w:r>
      <w:r>
        <w:rPr>
          <w:i/>
        </w:rPr>
        <w:tab/>
      </w:r>
      <w:r>
        <w:rPr>
          <w:i/>
        </w:rPr>
        <w:tab/>
      </w:r>
      <w:r>
        <w:rPr>
          <w:i/>
        </w:rPr>
        <w:tab/>
      </w:r>
      <w:r>
        <w:rPr>
          <w:i/>
        </w:rPr>
        <w:tab/>
      </w:r>
      <w:r>
        <w:rPr>
          <w:i/>
        </w:rPr>
        <w:tab/>
        <w:t>Source: Apple</w:t>
      </w:r>
    </w:p>
    <w:p w14:paraId="240965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22A032" w14:textId="1BEF2BDF" w:rsidR="00110D4D" w:rsidRDefault="00110D4D" w:rsidP="00110D4D">
      <w:pPr>
        <w:rPr>
          <w:rFonts w:ascii="Arial" w:hAnsi="Arial" w:cs="Arial"/>
          <w:b/>
          <w:sz w:val="24"/>
        </w:rPr>
      </w:pPr>
      <w:r>
        <w:rPr>
          <w:rFonts w:ascii="Arial" w:hAnsi="Arial" w:cs="Arial"/>
          <w:b/>
          <w:color w:val="0000FF"/>
          <w:sz w:val="24"/>
        </w:rPr>
        <w:t>R4-2111013</w:t>
      </w:r>
      <w:r>
        <w:rPr>
          <w:rFonts w:ascii="Arial" w:hAnsi="Arial" w:cs="Arial"/>
          <w:b/>
          <w:color w:val="0000FF"/>
          <w:sz w:val="24"/>
        </w:rPr>
        <w:tab/>
      </w:r>
      <w:r>
        <w:rPr>
          <w:rFonts w:ascii="Arial" w:hAnsi="Arial" w:cs="Arial"/>
          <w:b/>
          <w:sz w:val="24"/>
        </w:rPr>
        <w:t>Corrections of NR-U wideband operation intra-carrier guard bands</w:t>
      </w:r>
    </w:p>
    <w:p w14:paraId="418926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CR-0841  rev  Cat: A (Rel-17)</w:t>
      </w:r>
      <w:r>
        <w:rPr>
          <w:i/>
        </w:rPr>
        <w:br/>
      </w:r>
      <w:r>
        <w:rPr>
          <w:i/>
        </w:rPr>
        <w:br/>
      </w:r>
      <w:r>
        <w:rPr>
          <w:i/>
        </w:rPr>
        <w:tab/>
      </w:r>
      <w:r>
        <w:rPr>
          <w:i/>
        </w:rPr>
        <w:tab/>
      </w:r>
      <w:r>
        <w:rPr>
          <w:i/>
        </w:rPr>
        <w:tab/>
      </w:r>
      <w:r>
        <w:rPr>
          <w:i/>
        </w:rPr>
        <w:tab/>
      </w:r>
      <w:r>
        <w:rPr>
          <w:i/>
        </w:rPr>
        <w:tab/>
        <w:t>Source: Apple</w:t>
      </w:r>
    </w:p>
    <w:p w14:paraId="7579B3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39E21" w14:textId="77777777" w:rsidR="00110D4D" w:rsidRDefault="00110D4D" w:rsidP="00110D4D">
      <w:pPr>
        <w:pStyle w:val="Heading4"/>
      </w:pPr>
      <w:bookmarkStart w:id="107" w:name="_Toc73780702"/>
      <w:r>
        <w:t>6.1.3</w:t>
      </w:r>
      <w:r>
        <w:tab/>
        <w:t>BS RF requirement maintenance</w:t>
      </w:r>
      <w:bookmarkEnd w:id="107"/>
    </w:p>
    <w:p w14:paraId="4172D132" w14:textId="69333AD4" w:rsidR="00110D4D" w:rsidRDefault="00110D4D" w:rsidP="00110D4D">
      <w:pPr>
        <w:rPr>
          <w:rFonts w:ascii="Arial" w:hAnsi="Arial" w:cs="Arial"/>
          <w:b/>
          <w:sz w:val="24"/>
        </w:rPr>
      </w:pPr>
      <w:r>
        <w:rPr>
          <w:rFonts w:ascii="Arial" w:hAnsi="Arial" w:cs="Arial"/>
          <w:b/>
          <w:color w:val="0000FF"/>
          <w:sz w:val="24"/>
        </w:rPr>
        <w:t>R4-2108429</w:t>
      </w:r>
      <w:r>
        <w:rPr>
          <w:rFonts w:ascii="Arial" w:hAnsi="Arial" w:cs="Arial"/>
          <w:b/>
          <w:color w:val="0000FF"/>
          <w:sz w:val="24"/>
        </w:rPr>
        <w:tab/>
      </w:r>
      <w:r>
        <w:rPr>
          <w:rFonts w:ascii="Arial" w:hAnsi="Arial" w:cs="Arial"/>
          <w:b/>
          <w:sz w:val="24"/>
        </w:rPr>
        <w:t>Email discussion summary for [99-e][304] NR_unlic_BS_Conformance</w:t>
      </w:r>
    </w:p>
    <w:p w14:paraId="4E8438D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3A488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R4-2108675</w:t>
      </w:r>
      <w:r>
        <w:rPr>
          <w:color w:val="993300"/>
          <w:u w:val="single"/>
        </w:rPr>
        <w:t>.</w:t>
      </w:r>
    </w:p>
    <w:p w14:paraId="6D64C8E7" w14:textId="05D199CF" w:rsidR="00110D4D" w:rsidRDefault="00110D4D" w:rsidP="00110D4D">
      <w:pPr>
        <w:rPr>
          <w:rFonts w:ascii="Arial" w:hAnsi="Arial" w:cs="Arial"/>
          <w:b/>
          <w:sz w:val="24"/>
        </w:rPr>
      </w:pPr>
      <w:r>
        <w:rPr>
          <w:rFonts w:ascii="Arial" w:hAnsi="Arial" w:cs="Arial"/>
          <w:b/>
          <w:color w:val="0000FF"/>
          <w:sz w:val="24"/>
        </w:rPr>
        <w:t>R4-2108511</w:t>
      </w:r>
      <w:r>
        <w:rPr>
          <w:rFonts w:ascii="Arial" w:hAnsi="Arial" w:cs="Arial"/>
          <w:b/>
          <w:color w:val="0000FF"/>
          <w:sz w:val="24"/>
        </w:rPr>
        <w:tab/>
      </w:r>
      <w:r>
        <w:rPr>
          <w:rFonts w:ascii="Arial" w:hAnsi="Arial" w:cs="Arial"/>
          <w:b/>
          <w:sz w:val="24"/>
        </w:rPr>
        <w:t>WF on NR-U non-contiguous transmission testing</w:t>
      </w:r>
    </w:p>
    <w:p w14:paraId="2A0149F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A6A6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64881" w14:textId="44DEE977" w:rsidR="00110D4D" w:rsidRDefault="00110D4D" w:rsidP="00110D4D">
      <w:pPr>
        <w:rPr>
          <w:rFonts w:ascii="Arial" w:hAnsi="Arial" w:cs="Arial"/>
          <w:b/>
          <w:sz w:val="24"/>
        </w:rPr>
      </w:pPr>
      <w:r>
        <w:rPr>
          <w:rFonts w:ascii="Arial" w:hAnsi="Arial" w:cs="Arial"/>
          <w:b/>
          <w:color w:val="0000FF"/>
          <w:sz w:val="24"/>
        </w:rPr>
        <w:t>R4-2108675</w:t>
      </w:r>
      <w:r>
        <w:rPr>
          <w:rFonts w:ascii="Arial" w:hAnsi="Arial" w:cs="Arial"/>
          <w:b/>
          <w:color w:val="0000FF"/>
          <w:sz w:val="24"/>
        </w:rPr>
        <w:tab/>
      </w:r>
      <w:r>
        <w:rPr>
          <w:rFonts w:ascii="Arial" w:hAnsi="Arial" w:cs="Arial"/>
          <w:b/>
          <w:sz w:val="24"/>
        </w:rPr>
        <w:t>Email discussion summary for [99-e][304] NR_unlic_BS_Conformance</w:t>
      </w:r>
    </w:p>
    <w:p w14:paraId="06F540F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DB5D5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42B0" w14:textId="082FB45A" w:rsidR="00110D4D" w:rsidRDefault="00110D4D" w:rsidP="00110D4D">
      <w:pPr>
        <w:rPr>
          <w:rFonts w:ascii="Arial" w:hAnsi="Arial" w:cs="Arial"/>
          <w:b/>
          <w:sz w:val="24"/>
        </w:rPr>
      </w:pPr>
      <w:r>
        <w:rPr>
          <w:rFonts w:ascii="Arial" w:hAnsi="Arial" w:cs="Arial"/>
          <w:b/>
          <w:color w:val="0000FF"/>
          <w:sz w:val="24"/>
        </w:rPr>
        <w:t>R4-2109381</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0BC076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CR-0306  rev  Cat: F (Rel-16)</w:t>
      </w:r>
      <w:r>
        <w:rPr>
          <w:i/>
        </w:rPr>
        <w:br/>
      </w:r>
      <w:r>
        <w:rPr>
          <w:i/>
        </w:rPr>
        <w:br/>
      </w:r>
      <w:r>
        <w:rPr>
          <w:i/>
        </w:rPr>
        <w:tab/>
      </w:r>
      <w:r>
        <w:rPr>
          <w:i/>
        </w:rPr>
        <w:tab/>
      </w:r>
      <w:r>
        <w:rPr>
          <w:i/>
        </w:rPr>
        <w:tab/>
      </w:r>
      <w:r>
        <w:rPr>
          <w:i/>
        </w:rPr>
        <w:tab/>
      </w:r>
      <w:r>
        <w:rPr>
          <w:i/>
        </w:rPr>
        <w:tab/>
        <w:t>Source: Nokia, Nokia Shanghai Bell</w:t>
      </w:r>
    </w:p>
    <w:p w14:paraId="42E3E581" w14:textId="77777777" w:rsidR="00110D4D" w:rsidRDefault="00110D4D" w:rsidP="00110D4D">
      <w:pPr>
        <w:rPr>
          <w:rFonts w:ascii="Arial" w:hAnsi="Arial" w:cs="Arial"/>
          <w:b/>
        </w:rPr>
      </w:pPr>
      <w:r>
        <w:rPr>
          <w:rFonts w:ascii="Arial" w:hAnsi="Arial" w:cs="Arial"/>
          <w:b/>
        </w:rPr>
        <w:t xml:space="preserve">Abstract: </w:t>
      </w:r>
    </w:p>
    <w:p w14:paraId="5D53068F" w14:textId="77777777" w:rsidR="00110D4D" w:rsidRDefault="00110D4D" w:rsidP="00110D4D">
      <w:r>
        <w:t>Correct and define the frequency offset symbols used in the tables for spectrum emission mask for non-transmitted channels.</w:t>
      </w:r>
    </w:p>
    <w:p w14:paraId="5E7E29C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68988" w14:textId="7EF04323" w:rsidR="00110D4D" w:rsidRDefault="00110D4D" w:rsidP="00110D4D">
      <w:pPr>
        <w:rPr>
          <w:rFonts w:ascii="Arial" w:hAnsi="Arial" w:cs="Arial"/>
          <w:b/>
          <w:sz w:val="24"/>
        </w:rPr>
      </w:pPr>
      <w:r>
        <w:rPr>
          <w:rFonts w:ascii="Arial" w:hAnsi="Arial" w:cs="Arial"/>
          <w:b/>
          <w:color w:val="0000FF"/>
          <w:sz w:val="24"/>
        </w:rPr>
        <w:t>R4-2109382</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032F9B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CR-0307  rev  Cat: A (Rel-17)</w:t>
      </w:r>
      <w:r>
        <w:rPr>
          <w:i/>
        </w:rPr>
        <w:br/>
      </w:r>
      <w:r>
        <w:rPr>
          <w:i/>
        </w:rPr>
        <w:br/>
      </w:r>
      <w:r>
        <w:rPr>
          <w:i/>
        </w:rPr>
        <w:tab/>
      </w:r>
      <w:r>
        <w:rPr>
          <w:i/>
        </w:rPr>
        <w:tab/>
      </w:r>
      <w:r>
        <w:rPr>
          <w:i/>
        </w:rPr>
        <w:tab/>
      </w:r>
      <w:r>
        <w:rPr>
          <w:i/>
        </w:rPr>
        <w:tab/>
      </w:r>
      <w:r>
        <w:rPr>
          <w:i/>
        </w:rPr>
        <w:tab/>
        <w:t>Source: Nokia, Nokia Shanghai Bell</w:t>
      </w:r>
    </w:p>
    <w:p w14:paraId="0400B7A9" w14:textId="77777777" w:rsidR="00110D4D" w:rsidRDefault="00110D4D" w:rsidP="00110D4D">
      <w:pPr>
        <w:rPr>
          <w:rFonts w:ascii="Arial" w:hAnsi="Arial" w:cs="Arial"/>
          <w:b/>
        </w:rPr>
      </w:pPr>
      <w:r>
        <w:rPr>
          <w:rFonts w:ascii="Arial" w:hAnsi="Arial" w:cs="Arial"/>
          <w:b/>
        </w:rPr>
        <w:t xml:space="preserve">Abstract: </w:t>
      </w:r>
    </w:p>
    <w:p w14:paraId="5045686D" w14:textId="77777777" w:rsidR="00110D4D" w:rsidRDefault="00110D4D" w:rsidP="00110D4D">
      <w:r>
        <w:t>Correct and define the frequency offset symbols used in the tables for spectrum emission mask for non-transmitted channels.</w:t>
      </w:r>
    </w:p>
    <w:p w14:paraId="3B4455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44B8" w14:textId="77777777" w:rsidR="00110D4D" w:rsidRDefault="00110D4D" w:rsidP="00110D4D">
      <w:pPr>
        <w:pStyle w:val="Heading4"/>
      </w:pPr>
      <w:bookmarkStart w:id="108" w:name="_Toc73780703"/>
      <w:r>
        <w:t>6.1.4</w:t>
      </w:r>
      <w:r>
        <w:tab/>
        <w:t>BS conformance testing</w:t>
      </w:r>
      <w:bookmarkEnd w:id="108"/>
    </w:p>
    <w:p w14:paraId="624C9205" w14:textId="2A907F6A" w:rsidR="00110D4D" w:rsidRDefault="00110D4D" w:rsidP="00110D4D">
      <w:pPr>
        <w:rPr>
          <w:rFonts w:ascii="Arial" w:hAnsi="Arial" w:cs="Arial"/>
          <w:b/>
          <w:sz w:val="24"/>
        </w:rPr>
      </w:pPr>
      <w:r>
        <w:rPr>
          <w:rFonts w:ascii="Arial" w:hAnsi="Arial" w:cs="Arial"/>
          <w:b/>
          <w:color w:val="0000FF"/>
          <w:sz w:val="24"/>
        </w:rPr>
        <w:t>R4-2110746</w:t>
      </w:r>
      <w:r>
        <w:rPr>
          <w:rFonts w:ascii="Arial" w:hAnsi="Arial" w:cs="Arial"/>
          <w:b/>
          <w:color w:val="0000FF"/>
          <w:sz w:val="24"/>
        </w:rPr>
        <w:tab/>
      </w:r>
      <w:r>
        <w:rPr>
          <w:rFonts w:ascii="Arial" w:hAnsi="Arial" w:cs="Arial"/>
          <w:b/>
          <w:sz w:val="24"/>
        </w:rPr>
        <w:t>CR to CR TS 37.145-1: Introduction of NR-U</w:t>
      </w:r>
    </w:p>
    <w:p w14:paraId="21827F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CR-0263  rev  Cat: A (Rel-17)</w:t>
      </w:r>
      <w:r>
        <w:rPr>
          <w:i/>
        </w:rPr>
        <w:br/>
      </w:r>
      <w:r>
        <w:rPr>
          <w:i/>
        </w:rPr>
        <w:br/>
      </w:r>
      <w:r>
        <w:rPr>
          <w:i/>
        </w:rPr>
        <w:tab/>
      </w:r>
      <w:r>
        <w:rPr>
          <w:i/>
        </w:rPr>
        <w:tab/>
      </w:r>
      <w:r>
        <w:rPr>
          <w:i/>
        </w:rPr>
        <w:tab/>
      </w:r>
      <w:r>
        <w:rPr>
          <w:i/>
        </w:rPr>
        <w:tab/>
      </w:r>
      <w:r>
        <w:rPr>
          <w:i/>
        </w:rPr>
        <w:tab/>
        <w:t>Source: Huawei, HiSilicon</w:t>
      </w:r>
    </w:p>
    <w:p w14:paraId="26BF5D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4D0AA" w14:textId="5F8892F2" w:rsidR="00110D4D" w:rsidRDefault="00110D4D" w:rsidP="00110D4D">
      <w:pPr>
        <w:rPr>
          <w:rFonts w:ascii="Arial" w:hAnsi="Arial" w:cs="Arial"/>
          <w:b/>
          <w:sz w:val="24"/>
        </w:rPr>
      </w:pPr>
      <w:r>
        <w:rPr>
          <w:rFonts w:ascii="Arial" w:hAnsi="Arial" w:cs="Arial"/>
          <w:b/>
          <w:color w:val="0000FF"/>
          <w:sz w:val="24"/>
        </w:rPr>
        <w:t>R4-2110756</w:t>
      </w:r>
      <w:r>
        <w:rPr>
          <w:rFonts w:ascii="Arial" w:hAnsi="Arial" w:cs="Arial"/>
          <w:b/>
          <w:color w:val="0000FF"/>
          <w:sz w:val="24"/>
        </w:rPr>
        <w:tab/>
      </w:r>
      <w:r>
        <w:rPr>
          <w:rFonts w:ascii="Arial" w:hAnsi="Arial" w:cs="Arial"/>
          <w:b/>
          <w:sz w:val="24"/>
        </w:rPr>
        <w:t>CR to CR TS 37.145-1: Introduction of NR-U</w:t>
      </w:r>
    </w:p>
    <w:p w14:paraId="4D66629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CR-0264  rev  Cat: B (Rel-16)</w:t>
      </w:r>
      <w:r>
        <w:rPr>
          <w:i/>
        </w:rPr>
        <w:br/>
      </w:r>
      <w:r>
        <w:rPr>
          <w:i/>
        </w:rPr>
        <w:br/>
      </w:r>
      <w:r>
        <w:rPr>
          <w:i/>
        </w:rPr>
        <w:tab/>
      </w:r>
      <w:r>
        <w:rPr>
          <w:i/>
        </w:rPr>
        <w:tab/>
      </w:r>
      <w:r>
        <w:rPr>
          <w:i/>
        </w:rPr>
        <w:tab/>
      </w:r>
      <w:r>
        <w:rPr>
          <w:i/>
        </w:rPr>
        <w:tab/>
      </w:r>
      <w:r>
        <w:rPr>
          <w:i/>
        </w:rPr>
        <w:tab/>
        <w:t>Source: Huawei, HiSilicon</w:t>
      </w:r>
    </w:p>
    <w:p w14:paraId="27B6A8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CE2BE" w14:textId="77777777" w:rsidR="00110D4D" w:rsidRDefault="00110D4D" w:rsidP="00110D4D">
      <w:pPr>
        <w:pStyle w:val="Heading5"/>
      </w:pPr>
      <w:bookmarkStart w:id="109" w:name="_Toc73780704"/>
      <w:r>
        <w:t>6.1.4.1</w:t>
      </w:r>
      <w:r>
        <w:tab/>
        <w:t>General</w:t>
      </w:r>
      <w:bookmarkEnd w:id="109"/>
    </w:p>
    <w:p w14:paraId="157A2848" w14:textId="72438900" w:rsidR="00110D4D" w:rsidRDefault="00110D4D" w:rsidP="00110D4D">
      <w:pPr>
        <w:rPr>
          <w:rFonts w:ascii="Arial" w:hAnsi="Arial" w:cs="Arial"/>
          <w:b/>
          <w:sz w:val="24"/>
        </w:rPr>
      </w:pPr>
      <w:r>
        <w:rPr>
          <w:rFonts w:ascii="Arial" w:hAnsi="Arial" w:cs="Arial"/>
          <w:b/>
          <w:color w:val="0000FF"/>
          <w:sz w:val="24"/>
        </w:rPr>
        <w:t>R4-2108512</w:t>
      </w:r>
      <w:r>
        <w:rPr>
          <w:rFonts w:ascii="Arial" w:hAnsi="Arial" w:cs="Arial"/>
          <w:b/>
          <w:color w:val="0000FF"/>
          <w:sz w:val="24"/>
        </w:rPr>
        <w:tab/>
      </w:r>
      <w:r>
        <w:rPr>
          <w:rFonts w:ascii="Arial" w:hAnsi="Arial" w:cs="Arial"/>
          <w:b/>
          <w:sz w:val="24"/>
        </w:rPr>
        <w:t>CR to TS 38.141-1: introduction of  NR-U BS</w:t>
      </w:r>
    </w:p>
    <w:p w14:paraId="4B1413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1 Cat: B (Rel-16)</w:t>
      </w:r>
      <w:r>
        <w:rPr>
          <w:i/>
        </w:rPr>
        <w:br/>
      </w:r>
      <w:r>
        <w:rPr>
          <w:i/>
        </w:rPr>
        <w:br/>
      </w:r>
      <w:r>
        <w:rPr>
          <w:i/>
        </w:rPr>
        <w:tab/>
      </w:r>
      <w:r>
        <w:rPr>
          <w:i/>
        </w:rPr>
        <w:tab/>
      </w:r>
      <w:r>
        <w:rPr>
          <w:i/>
        </w:rPr>
        <w:tab/>
      </w:r>
      <w:r>
        <w:rPr>
          <w:i/>
        </w:rPr>
        <w:tab/>
      </w:r>
      <w:r>
        <w:rPr>
          <w:i/>
        </w:rPr>
        <w:tab/>
        <w:t>Source: ZTE</w:t>
      </w:r>
    </w:p>
    <w:p w14:paraId="370481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BAD3A" w14:textId="75C2DF4C" w:rsidR="00110D4D" w:rsidRDefault="00110D4D" w:rsidP="00110D4D">
      <w:pPr>
        <w:rPr>
          <w:rFonts w:ascii="Arial" w:hAnsi="Arial" w:cs="Arial"/>
          <w:b/>
          <w:sz w:val="24"/>
        </w:rPr>
      </w:pPr>
      <w:r>
        <w:rPr>
          <w:rFonts w:ascii="Arial" w:hAnsi="Arial" w:cs="Arial"/>
          <w:b/>
          <w:color w:val="0000FF"/>
          <w:sz w:val="24"/>
        </w:rPr>
        <w:t>R4-2108711</w:t>
      </w:r>
      <w:r>
        <w:rPr>
          <w:rFonts w:ascii="Arial" w:hAnsi="Arial" w:cs="Arial"/>
          <w:b/>
          <w:color w:val="0000FF"/>
          <w:sz w:val="24"/>
        </w:rPr>
        <w:tab/>
      </w:r>
      <w:r>
        <w:rPr>
          <w:rFonts w:ascii="Arial" w:hAnsi="Arial" w:cs="Arial"/>
          <w:b/>
          <w:sz w:val="24"/>
        </w:rPr>
        <w:t>CR to 37.141: Introduction of NR-U co-existence requirements (Rel-17)</w:t>
      </w:r>
    </w:p>
    <w:p w14:paraId="605BF30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1 Cat: A (Rel-17)</w:t>
      </w:r>
      <w:r>
        <w:rPr>
          <w:i/>
        </w:rPr>
        <w:br/>
      </w:r>
      <w:r>
        <w:rPr>
          <w:i/>
        </w:rPr>
        <w:br/>
      </w:r>
      <w:r>
        <w:rPr>
          <w:i/>
        </w:rPr>
        <w:tab/>
      </w:r>
      <w:r>
        <w:rPr>
          <w:i/>
        </w:rPr>
        <w:tab/>
      </w:r>
      <w:r>
        <w:rPr>
          <w:i/>
        </w:rPr>
        <w:tab/>
      </w:r>
      <w:r>
        <w:rPr>
          <w:i/>
        </w:rPr>
        <w:tab/>
      </w:r>
      <w:r>
        <w:rPr>
          <w:i/>
        </w:rPr>
        <w:tab/>
        <w:t>Source: Nokia, Nokia Shanghai Bell</w:t>
      </w:r>
    </w:p>
    <w:p w14:paraId="4868C11B" w14:textId="77777777" w:rsidR="00110D4D" w:rsidRDefault="00110D4D" w:rsidP="00110D4D">
      <w:pPr>
        <w:rPr>
          <w:color w:val="808080"/>
        </w:rPr>
      </w:pPr>
      <w:r>
        <w:rPr>
          <w:color w:val="808080"/>
        </w:rPr>
        <w:t>(Replaces R4-2111217)</w:t>
      </w:r>
    </w:p>
    <w:p w14:paraId="51CCA3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D6B9B" w14:textId="21987678" w:rsidR="00110D4D" w:rsidRDefault="00110D4D" w:rsidP="00110D4D">
      <w:pPr>
        <w:rPr>
          <w:rFonts w:ascii="Arial" w:hAnsi="Arial" w:cs="Arial"/>
          <w:b/>
          <w:sz w:val="24"/>
        </w:rPr>
      </w:pPr>
      <w:r>
        <w:rPr>
          <w:rFonts w:ascii="Arial" w:hAnsi="Arial" w:cs="Arial"/>
          <w:b/>
          <w:color w:val="0000FF"/>
          <w:sz w:val="24"/>
        </w:rPr>
        <w:t>R4-2110134</w:t>
      </w:r>
      <w:r>
        <w:rPr>
          <w:rFonts w:ascii="Arial" w:hAnsi="Arial" w:cs="Arial"/>
          <w:b/>
          <w:color w:val="0000FF"/>
          <w:sz w:val="24"/>
        </w:rPr>
        <w:tab/>
      </w:r>
      <w:r>
        <w:rPr>
          <w:rFonts w:ascii="Arial" w:hAnsi="Arial" w:cs="Arial"/>
          <w:b/>
          <w:sz w:val="24"/>
        </w:rPr>
        <w:t>Discussion on test configurations for wideband NR-U operation</w:t>
      </w:r>
    </w:p>
    <w:p w14:paraId="6B65B2E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32D25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59B27" w14:textId="316823CF" w:rsidR="00110D4D" w:rsidRDefault="00110D4D" w:rsidP="00110D4D">
      <w:pPr>
        <w:rPr>
          <w:rFonts w:ascii="Arial" w:hAnsi="Arial" w:cs="Arial"/>
          <w:b/>
          <w:sz w:val="24"/>
        </w:rPr>
      </w:pPr>
      <w:r>
        <w:rPr>
          <w:rFonts w:ascii="Arial" w:hAnsi="Arial" w:cs="Arial"/>
          <w:b/>
          <w:color w:val="0000FF"/>
          <w:sz w:val="24"/>
        </w:rPr>
        <w:t>R4-2110619</w:t>
      </w:r>
      <w:r>
        <w:rPr>
          <w:rFonts w:ascii="Arial" w:hAnsi="Arial" w:cs="Arial"/>
          <w:b/>
          <w:color w:val="0000FF"/>
          <w:sz w:val="24"/>
        </w:rPr>
        <w:tab/>
      </w:r>
      <w:r>
        <w:rPr>
          <w:rFonts w:ascii="Arial" w:hAnsi="Arial" w:cs="Arial"/>
          <w:b/>
          <w:sz w:val="24"/>
        </w:rPr>
        <w:t>Discussion on NR-U BS wideband operation</w:t>
      </w:r>
    </w:p>
    <w:p w14:paraId="610A8F1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4360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27DC4" w14:textId="53E28CD7" w:rsidR="00110D4D" w:rsidRDefault="00110D4D" w:rsidP="00110D4D">
      <w:pPr>
        <w:rPr>
          <w:rFonts w:ascii="Arial" w:hAnsi="Arial" w:cs="Arial"/>
          <w:b/>
          <w:sz w:val="24"/>
        </w:rPr>
      </w:pPr>
      <w:r>
        <w:rPr>
          <w:rFonts w:ascii="Arial" w:hAnsi="Arial" w:cs="Arial"/>
          <w:b/>
          <w:color w:val="0000FF"/>
          <w:sz w:val="24"/>
        </w:rPr>
        <w:t>R4-2110620</w:t>
      </w:r>
      <w:r>
        <w:rPr>
          <w:rFonts w:ascii="Arial" w:hAnsi="Arial" w:cs="Arial"/>
          <w:b/>
          <w:color w:val="0000FF"/>
          <w:sz w:val="24"/>
        </w:rPr>
        <w:tab/>
      </w:r>
      <w:r>
        <w:rPr>
          <w:rFonts w:ascii="Arial" w:hAnsi="Arial" w:cs="Arial"/>
          <w:b/>
          <w:sz w:val="24"/>
        </w:rPr>
        <w:t>CR to TS 38.141-1: introduction of  NR-U BS</w:t>
      </w:r>
    </w:p>
    <w:p w14:paraId="6281E1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Cat: B (Rel-16)</w:t>
      </w:r>
      <w:r>
        <w:rPr>
          <w:i/>
        </w:rPr>
        <w:br/>
      </w:r>
      <w:r>
        <w:rPr>
          <w:i/>
        </w:rPr>
        <w:br/>
      </w:r>
      <w:r>
        <w:rPr>
          <w:i/>
        </w:rPr>
        <w:tab/>
      </w:r>
      <w:r>
        <w:rPr>
          <w:i/>
        </w:rPr>
        <w:tab/>
      </w:r>
      <w:r>
        <w:rPr>
          <w:i/>
        </w:rPr>
        <w:tab/>
      </w:r>
      <w:r>
        <w:rPr>
          <w:i/>
        </w:rPr>
        <w:tab/>
      </w:r>
      <w:r>
        <w:rPr>
          <w:i/>
        </w:rPr>
        <w:tab/>
        <w:t>Source: ZTE Corporation</w:t>
      </w:r>
    </w:p>
    <w:p w14:paraId="5A4558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R4-2108512</w:t>
      </w:r>
      <w:r>
        <w:rPr>
          <w:color w:val="993300"/>
          <w:u w:val="single"/>
        </w:rPr>
        <w:t>.</w:t>
      </w:r>
    </w:p>
    <w:p w14:paraId="3541F823" w14:textId="7755D3DE" w:rsidR="00110D4D" w:rsidRDefault="00110D4D" w:rsidP="00110D4D">
      <w:pPr>
        <w:rPr>
          <w:rFonts w:ascii="Arial" w:hAnsi="Arial" w:cs="Arial"/>
          <w:b/>
          <w:sz w:val="24"/>
        </w:rPr>
      </w:pPr>
      <w:r>
        <w:rPr>
          <w:rFonts w:ascii="Arial" w:hAnsi="Arial" w:cs="Arial"/>
          <w:b/>
          <w:color w:val="0000FF"/>
          <w:sz w:val="24"/>
        </w:rPr>
        <w:t>R4-2110621</w:t>
      </w:r>
      <w:r>
        <w:rPr>
          <w:rFonts w:ascii="Arial" w:hAnsi="Arial" w:cs="Arial"/>
          <w:b/>
          <w:color w:val="0000FF"/>
          <w:sz w:val="24"/>
        </w:rPr>
        <w:tab/>
      </w:r>
      <w:r>
        <w:rPr>
          <w:rFonts w:ascii="Arial" w:hAnsi="Arial" w:cs="Arial"/>
          <w:b/>
          <w:sz w:val="24"/>
        </w:rPr>
        <w:t>CR to TS 38.141-1: introduction of  NR-U BS</w:t>
      </w:r>
    </w:p>
    <w:p w14:paraId="2B6950B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CR-0231  rev  Cat: A (Rel-17)</w:t>
      </w:r>
      <w:r>
        <w:rPr>
          <w:i/>
        </w:rPr>
        <w:br/>
      </w:r>
      <w:r>
        <w:rPr>
          <w:i/>
        </w:rPr>
        <w:br/>
      </w:r>
      <w:r>
        <w:rPr>
          <w:i/>
        </w:rPr>
        <w:tab/>
      </w:r>
      <w:r>
        <w:rPr>
          <w:i/>
        </w:rPr>
        <w:tab/>
      </w:r>
      <w:r>
        <w:rPr>
          <w:i/>
        </w:rPr>
        <w:tab/>
      </w:r>
      <w:r>
        <w:rPr>
          <w:i/>
        </w:rPr>
        <w:tab/>
      </w:r>
      <w:r>
        <w:rPr>
          <w:i/>
        </w:rPr>
        <w:tab/>
        <w:t>Source: ZTE Corporation</w:t>
      </w:r>
    </w:p>
    <w:p w14:paraId="7A329D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DF285" w14:textId="24FAA967" w:rsidR="00110D4D" w:rsidRDefault="00110D4D" w:rsidP="00110D4D">
      <w:pPr>
        <w:rPr>
          <w:rFonts w:ascii="Arial" w:hAnsi="Arial" w:cs="Arial"/>
          <w:b/>
          <w:sz w:val="24"/>
        </w:rPr>
      </w:pPr>
      <w:r>
        <w:rPr>
          <w:rFonts w:ascii="Arial" w:hAnsi="Arial" w:cs="Arial"/>
          <w:b/>
          <w:color w:val="0000FF"/>
          <w:sz w:val="24"/>
        </w:rPr>
        <w:t>R4-2110622</w:t>
      </w:r>
      <w:r>
        <w:rPr>
          <w:rFonts w:ascii="Arial" w:hAnsi="Arial" w:cs="Arial"/>
          <w:b/>
          <w:color w:val="0000FF"/>
          <w:sz w:val="24"/>
        </w:rPr>
        <w:tab/>
      </w:r>
      <w:r>
        <w:rPr>
          <w:rFonts w:ascii="Arial" w:hAnsi="Arial" w:cs="Arial"/>
          <w:b/>
          <w:sz w:val="24"/>
        </w:rPr>
        <w:t>CR to TS 36.141: introduction of NR-U BS</w:t>
      </w:r>
    </w:p>
    <w:p w14:paraId="6179CA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CR-1309  rev  Cat: B (Rel-16)</w:t>
      </w:r>
      <w:r>
        <w:rPr>
          <w:i/>
        </w:rPr>
        <w:br/>
      </w:r>
      <w:r>
        <w:rPr>
          <w:i/>
        </w:rPr>
        <w:br/>
      </w:r>
      <w:r>
        <w:rPr>
          <w:i/>
        </w:rPr>
        <w:tab/>
      </w:r>
      <w:r>
        <w:rPr>
          <w:i/>
        </w:rPr>
        <w:tab/>
      </w:r>
      <w:r>
        <w:rPr>
          <w:i/>
        </w:rPr>
        <w:tab/>
      </w:r>
      <w:r>
        <w:rPr>
          <w:i/>
        </w:rPr>
        <w:tab/>
      </w:r>
      <w:r>
        <w:rPr>
          <w:i/>
        </w:rPr>
        <w:tab/>
        <w:t>Source: ZTE Corporation</w:t>
      </w:r>
    </w:p>
    <w:p w14:paraId="3B529C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1965B" w14:textId="67F28543" w:rsidR="00110D4D" w:rsidRDefault="00110D4D" w:rsidP="00110D4D">
      <w:pPr>
        <w:rPr>
          <w:rFonts w:ascii="Arial" w:hAnsi="Arial" w:cs="Arial"/>
          <w:b/>
          <w:sz w:val="24"/>
        </w:rPr>
      </w:pPr>
      <w:r>
        <w:rPr>
          <w:rFonts w:ascii="Arial" w:hAnsi="Arial" w:cs="Arial"/>
          <w:b/>
          <w:color w:val="0000FF"/>
          <w:sz w:val="24"/>
        </w:rPr>
        <w:t>R4-2110623</w:t>
      </w:r>
      <w:r>
        <w:rPr>
          <w:rFonts w:ascii="Arial" w:hAnsi="Arial" w:cs="Arial"/>
          <w:b/>
          <w:color w:val="0000FF"/>
          <w:sz w:val="24"/>
        </w:rPr>
        <w:tab/>
      </w:r>
      <w:r>
        <w:rPr>
          <w:rFonts w:ascii="Arial" w:hAnsi="Arial" w:cs="Arial"/>
          <w:b/>
          <w:sz w:val="24"/>
        </w:rPr>
        <w:t>CR to TS 36.141: introduction of NR-U BS</w:t>
      </w:r>
    </w:p>
    <w:p w14:paraId="416463A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CR-1310  rev  Cat: A (Rel-17)</w:t>
      </w:r>
      <w:r>
        <w:rPr>
          <w:i/>
        </w:rPr>
        <w:br/>
      </w:r>
      <w:r>
        <w:rPr>
          <w:i/>
        </w:rPr>
        <w:br/>
      </w:r>
      <w:r>
        <w:rPr>
          <w:i/>
        </w:rPr>
        <w:tab/>
      </w:r>
      <w:r>
        <w:rPr>
          <w:i/>
        </w:rPr>
        <w:tab/>
      </w:r>
      <w:r>
        <w:rPr>
          <w:i/>
        </w:rPr>
        <w:tab/>
      </w:r>
      <w:r>
        <w:rPr>
          <w:i/>
        </w:rPr>
        <w:tab/>
      </w:r>
      <w:r>
        <w:rPr>
          <w:i/>
        </w:rPr>
        <w:tab/>
        <w:t>Source: ZTE Corporation</w:t>
      </w:r>
    </w:p>
    <w:p w14:paraId="2EA49C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4B22" w14:textId="09CB2253" w:rsidR="00110D4D" w:rsidRDefault="00110D4D" w:rsidP="00110D4D">
      <w:pPr>
        <w:rPr>
          <w:rFonts w:ascii="Arial" w:hAnsi="Arial" w:cs="Arial"/>
          <w:b/>
          <w:sz w:val="24"/>
        </w:rPr>
      </w:pPr>
      <w:r>
        <w:rPr>
          <w:rFonts w:ascii="Arial" w:hAnsi="Arial" w:cs="Arial"/>
          <w:b/>
          <w:color w:val="0000FF"/>
          <w:sz w:val="24"/>
        </w:rPr>
        <w:t>R4-2111216</w:t>
      </w:r>
      <w:r>
        <w:rPr>
          <w:rFonts w:ascii="Arial" w:hAnsi="Arial" w:cs="Arial"/>
          <w:b/>
          <w:color w:val="0000FF"/>
          <w:sz w:val="24"/>
        </w:rPr>
        <w:tab/>
      </w:r>
      <w:r>
        <w:rPr>
          <w:rFonts w:ascii="Arial" w:hAnsi="Arial" w:cs="Arial"/>
          <w:b/>
          <w:sz w:val="24"/>
        </w:rPr>
        <w:t>CR to 37.141: Introduction of NR-U co-existence requirements (Rel-16)</w:t>
      </w:r>
    </w:p>
    <w:p w14:paraId="6F253D2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CR-0988  rev  Cat: B (Rel-16)</w:t>
      </w:r>
      <w:r>
        <w:rPr>
          <w:i/>
        </w:rPr>
        <w:br/>
      </w:r>
      <w:r>
        <w:rPr>
          <w:i/>
        </w:rPr>
        <w:br/>
      </w:r>
      <w:r>
        <w:rPr>
          <w:i/>
        </w:rPr>
        <w:tab/>
      </w:r>
      <w:r>
        <w:rPr>
          <w:i/>
        </w:rPr>
        <w:tab/>
      </w:r>
      <w:r>
        <w:rPr>
          <w:i/>
        </w:rPr>
        <w:tab/>
      </w:r>
      <w:r>
        <w:rPr>
          <w:i/>
        </w:rPr>
        <w:tab/>
      </w:r>
      <w:r>
        <w:rPr>
          <w:i/>
        </w:rPr>
        <w:tab/>
        <w:t>Source: Nokia, Nokia Shanghai Bell</w:t>
      </w:r>
    </w:p>
    <w:p w14:paraId="530A91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071DD" w14:textId="501C33DA" w:rsidR="00110D4D" w:rsidRDefault="00110D4D" w:rsidP="00110D4D">
      <w:pPr>
        <w:rPr>
          <w:rFonts w:ascii="Arial" w:hAnsi="Arial" w:cs="Arial"/>
          <w:b/>
          <w:sz w:val="24"/>
        </w:rPr>
      </w:pPr>
      <w:r>
        <w:rPr>
          <w:rFonts w:ascii="Arial" w:hAnsi="Arial" w:cs="Arial"/>
          <w:b/>
          <w:color w:val="0000FF"/>
          <w:sz w:val="24"/>
        </w:rPr>
        <w:t>R4-2111217</w:t>
      </w:r>
      <w:r>
        <w:rPr>
          <w:rFonts w:ascii="Arial" w:hAnsi="Arial" w:cs="Arial"/>
          <w:b/>
          <w:color w:val="0000FF"/>
          <w:sz w:val="24"/>
        </w:rPr>
        <w:tab/>
      </w:r>
      <w:r>
        <w:rPr>
          <w:rFonts w:ascii="Arial" w:hAnsi="Arial" w:cs="Arial"/>
          <w:b/>
          <w:sz w:val="24"/>
        </w:rPr>
        <w:t>CR to 37.141: Introduction of NR-U co-existence requirements (Rel-17)</w:t>
      </w:r>
    </w:p>
    <w:p w14:paraId="153A21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Cat: A (Rel-17)</w:t>
      </w:r>
      <w:r>
        <w:rPr>
          <w:i/>
        </w:rPr>
        <w:br/>
      </w:r>
      <w:r>
        <w:rPr>
          <w:i/>
        </w:rPr>
        <w:br/>
      </w:r>
      <w:r>
        <w:rPr>
          <w:i/>
        </w:rPr>
        <w:tab/>
      </w:r>
      <w:r>
        <w:rPr>
          <w:i/>
        </w:rPr>
        <w:tab/>
      </w:r>
      <w:r>
        <w:rPr>
          <w:i/>
        </w:rPr>
        <w:tab/>
      </w:r>
      <w:r>
        <w:rPr>
          <w:i/>
        </w:rPr>
        <w:tab/>
      </w:r>
      <w:r>
        <w:rPr>
          <w:i/>
        </w:rPr>
        <w:tab/>
        <w:t>Source: Nokia, Nokia Shanghai Bell</w:t>
      </w:r>
    </w:p>
    <w:p w14:paraId="4ACA38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R4-2108711</w:t>
      </w:r>
      <w:r>
        <w:rPr>
          <w:color w:val="993300"/>
          <w:u w:val="single"/>
        </w:rPr>
        <w:t>.</w:t>
      </w:r>
    </w:p>
    <w:p w14:paraId="2E74C4FD" w14:textId="77777777" w:rsidR="00110D4D" w:rsidRDefault="00110D4D" w:rsidP="00110D4D">
      <w:pPr>
        <w:pStyle w:val="Heading5"/>
      </w:pPr>
      <w:bookmarkStart w:id="110" w:name="_Toc73780705"/>
      <w:r>
        <w:lastRenderedPageBreak/>
        <w:t>6.1.4.2</w:t>
      </w:r>
      <w:r>
        <w:tab/>
        <w:t>Transmitter characteristics</w:t>
      </w:r>
      <w:bookmarkEnd w:id="110"/>
    </w:p>
    <w:p w14:paraId="64FE0EBB" w14:textId="18F705D1" w:rsidR="00110D4D" w:rsidRDefault="00110D4D" w:rsidP="00110D4D">
      <w:pPr>
        <w:rPr>
          <w:rFonts w:ascii="Arial" w:hAnsi="Arial" w:cs="Arial"/>
          <w:b/>
          <w:sz w:val="24"/>
        </w:rPr>
      </w:pPr>
      <w:r>
        <w:rPr>
          <w:rFonts w:ascii="Arial" w:hAnsi="Arial" w:cs="Arial"/>
          <w:b/>
          <w:color w:val="0000FF"/>
          <w:sz w:val="24"/>
        </w:rPr>
        <w:t>R4-2108742</w:t>
      </w:r>
      <w:r>
        <w:rPr>
          <w:rFonts w:ascii="Arial" w:hAnsi="Arial" w:cs="Arial"/>
          <w:b/>
          <w:color w:val="0000FF"/>
          <w:sz w:val="24"/>
        </w:rPr>
        <w:tab/>
      </w:r>
      <w:r>
        <w:rPr>
          <w:rFonts w:ascii="Arial" w:hAnsi="Arial" w:cs="Arial"/>
          <w:b/>
          <w:sz w:val="24"/>
        </w:rPr>
        <w:t>TS 37.145-2: Introduction of NR-U co-existence requirements</w:t>
      </w:r>
    </w:p>
    <w:p w14:paraId="1386C6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1 Cat: B (Rel-16)</w:t>
      </w:r>
      <w:r>
        <w:rPr>
          <w:i/>
        </w:rPr>
        <w:br/>
      </w:r>
      <w:r>
        <w:rPr>
          <w:i/>
        </w:rPr>
        <w:br/>
      </w:r>
      <w:r>
        <w:rPr>
          <w:i/>
        </w:rPr>
        <w:tab/>
      </w:r>
      <w:r>
        <w:rPr>
          <w:i/>
        </w:rPr>
        <w:tab/>
      </w:r>
      <w:r>
        <w:rPr>
          <w:i/>
        </w:rPr>
        <w:tab/>
      </w:r>
      <w:r>
        <w:rPr>
          <w:i/>
        </w:rPr>
        <w:tab/>
      </w:r>
      <w:r>
        <w:rPr>
          <w:i/>
        </w:rPr>
        <w:tab/>
        <w:t>Source: Ericsson</w:t>
      </w:r>
    </w:p>
    <w:p w14:paraId="72625FF6" w14:textId="77777777" w:rsidR="00110D4D" w:rsidRDefault="00110D4D" w:rsidP="00110D4D">
      <w:pPr>
        <w:rPr>
          <w:color w:val="808080"/>
        </w:rPr>
      </w:pPr>
      <w:r>
        <w:rPr>
          <w:color w:val="808080"/>
        </w:rPr>
        <w:t>(Replaces R4-2110918)</w:t>
      </w:r>
    </w:p>
    <w:p w14:paraId="4198E8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6DB58" w14:textId="3C37E987" w:rsidR="00110D4D" w:rsidRDefault="00110D4D" w:rsidP="00110D4D">
      <w:pPr>
        <w:rPr>
          <w:rFonts w:ascii="Arial" w:hAnsi="Arial" w:cs="Arial"/>
          <w:b/>
          <w:sz w:val="24"/>
        </w:rPr>
      </w:pPr>
      <w:r>
        <w:rPr>
          <w:rFonts w:ascii="Arial" w:hAnsi="Arial" w:cs="Arial"/>
          <w:b/>
          <w:color w:val="0000FF"/>
          <w:sz w:val="24"/>
        </w:rPr>
        <w:t>R4-2108743</w:t>
      </w:r>
      <w:r>
        <w:rPr>
          <w:rFonts w:ascii="Arial" w:hAnsi="Arial" w:cs="Arial"/>
          <w:b/>
          <w:color w:val="0000FF"/>
          <w:sz w:val="24"/>
        </w:rPr>
        <w:tab/>
      </w:r>
      <w:r>
        <w:rPr>
          <w:rFonts w:ascii="Arial" w:hAnsi="Arial" w:cs="Arial"/>
          <w:b/>
          <w:sz w:val="24"/>
        </w:rPr>
        <w:t>TS 38.141-2: Introduction of NR-U co-existence requirements</w:t>
      </w:r>
    </w:p>
    <w:p w14:paraId="207EBC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1 Cat: B (Rel-16)</w:t>
      </w:r>
      <w:r>
        <w:rPr>
          <w:i/>
        </w:rPr>
        <w:br/>
      </w:r>
      <w:r>
        <w:rPr>
          <w:i/>
        </w:rPr>
        <w:br/>
      </w:r>
      <w:r>
        <w:rPr>
          <w:i/>
        </w:rPr>
        <w:tab/>
      </w:r>
      <w:r>
        <w:rPr>
          <w:i/>
        </w:rPr>
        <w:tab/>
      </w:r>
      <w:r>
        <w:rPr>
          <w:i/>
        </w:rPr>
        <w:tab/>
      </w:r>
      <w:r>
        <w:rPr>
          <w:i/>
        </w:rPr>
        <w:tab/>
      </w:r>
      <w:r>
        <w:rPr>
          <w:i/>
        </w:rPr>
        <w:tab/>
        <w:t>Source: Ericsson</w:t>
      </w:r>
    </w:p>
    <w:p w14:paraId="1FEBE5CA" w14:textId="77777777" w:rsidR="00110D4D" w:rsidRDefault="00110D4D" w:rsidP="00110D4D">
      <w:pPr>
        <w:rPr>
          <w:color w:val="808080"/>
        </w:rPr>
      </w:pPr>
      <w:r>
        <w:rPr>
          <w:color w:val="808080"/>
        </w:rPr>
        <w:t>(Replaces R4-2110919)</w:t>
      </w:r>
    </w:p>
    <w:p w14:paraId="54D018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6C2A6" w14:textId="29E7331A" w:rsidR="00110D4D" w:rsidRDefault="00110D4D" w:rsidP="00110D4D">
      <w:pPr>
        <w:rPr>
          <w:rFonts w:ascii="Arial" w:hAnsi="Arial" w:cs="Arial"/>
          <w:b/>
          <w:sz w:val="24"/>
        </w:rPr>
      </w:pPr>
      <w:r>
        <w:rPr>
          <w:rFonts w:ascii="Arial" w:hAnsi="Arial" w:cs="Arial"/>
          <w:b/>
          <w:color w:val="0000FF"/>
          <w:sz w:val="24"/>
        </w:rPr>
        <w:t>R4-2110133</w:t>
      </w:r>
      <w:r>
        <w:rPr>
          <w:rFonts w:ascii="Arial" w:hAnsi="Arial" w:cs="Arial"/>
          <w:b/>
          <w:color w:val="0000FF"/>
          <w:sz w:val="24"/>
        </w:rPr>
        <w:tab/>
      </w:r>
      <w:r>
        <w:rPr>
          <w:rFonts w:ascii="Arial" w:hAnsi="Arial" w:cs="Arial"/>
          <w:b/>
          <w:sz w:val="24"/>
        </w:rPr>
        <w:t>CR to TS 37.107 with NR-U introduction for performance part</w:t>
      </w:r>
    </w:p>
    <w:p w14:paraId="51FE61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v16.2.0</w:t>
      </w:r>
      <w:r>
        <w:rPr>
          <w:i/>
        </w:rPr>
        <w:tab/>
        <w:t xml:space="preserve">  CR-0010  rev  Cat: B (Rel-16)</w:t>
      </w:r>
      <w:r>
        <w:rPr>
          <w:i/>
        </w:rPr>
        <w:br/>
      </w:r>
      <w:r>
        <w:rPr>
          <w:i/>
        </w:rPr>
        <w:br/>
      </w:r>
      <w:r>
        <w:rPr>
          <w:i/>
        </w:rPr>
        <w:tab/>
      </w:r>
      <w:r>
        <w:rPr>
          <w:i/>
        </w:rPr>
        <w:tab/>
      </w:r>
      <w:r>
        <w:rPr>
          <w:i/>
        </w:rPr>
        <w:tab/>
      </w:r>
      <w:r>
        <w:rPr>
          <w:i/>
        </w:rPr>
        <w:tab/>
      </w:r>
      <w:r>
        <w:rPr>
          <w:i/>
        </w:rPr>
        <w:tab/>
        <w:t>Source: Nokia, Nokia Shanghai Bell</w:t>
      </w:r>
    </w:p>
    <w:p w14:paraId="335035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040E4" w14:textId="6D11EF34" w:rsidR="00110D4D" w:rsidRDefault="00110D4D" w:rsidP="00110D4D">
      <w:pPr>
        <w:rPr>
          <w:rFonts w:ascii="Arial" w:hAnsi="Arial" w:cs="Arial"/>
          <w:b/>
          <w:sz w:val="24"/>
        </w:rPr>
      </w:pPr>
      <w:r>
        <w:rPr>
          <w:rFonts w:ascii="Arial" w:hAnsi="Arial" w:cs="Arial"/>
          <w:b/>
          <w:color w:val="0000FF"/>
          <w:sz w:val="24"/>
        </w:rPr>
        <w:t>R4-2110135</w:t>
      </w:r>
      <w:r>
        <w:rPr>
          <w:rFonts w:ascii="Arial" w:hAnsi="Arial" w:cs="Arial"/>
          <w:b/>
          <w:color w:val="0000FF"/>
          <w:sz w:val="24"/>
        </w:rPr>
        <w:tab/>
      </w:r>
      <w:r>
        <w:rPr>
          <w:rFonts w:ascii="Arial" w:hAnsi="Arial" w:cs="Arial"/>
          <w:b/>
          <w:sz w:val="24"/>
        </w:rPr>
        <w:t>CR to TS 38.141-1 – Test configurations for NR-U BS conformance tests</w:t>
      </w:r>
    </w:p>
    <w:p w14:paraId="69B60A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CR-0221  rev  Cat: B (Rel-16)</w:t>
      </w:r>
      <w:r>
        <w:rPr>
          <w:i/>
        </w:rPr>
        <w:br/>
      </w:r>
      <w:r>
        <w:rPr>
          <w:i/>
        </w:rPr>
        <w:br/>
      </w:r>
      <w:r>
        <w:rPr>
          <w:i/>
        </w:rPr>
        <w:tab/>
      </w:r>
      <w:r>
        <w:rPr>
          <w:i/>
        </w:rPr>
        <w:tab/>
      </w:r>
      <w:r>
        <w:rPr>
          <w:i/>
        </w:rPr>
        <w:tab/>
      </w:r>
      <w:r>
        <w:rPr>
          <w:i/>
        </w:rPr>
        <w:tab/>
      </w:r>
      <w:r>
        <w:rPr>
          <w:i/>
        </w:rPr>
        <w:tab/>
        <w:t>Source: Nokia, Nokia Shanghai Bell</w:t>
      </w:r>
    </w:p>
    <w:p w14:paraId="323A65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2872A" w14:textId="4B9FC89E" w:rsidR="00110D4D" w:rsidRDefault="00110D4D" w:rsidP="00110D4D">
      <w:pPr>
        <w:rPr>
          <w:rFonts w:ascii="Arial" w:hAnsi="Arial" w:cs="Arial"/>
          <w:b/>
          <w:sz w:val="24"/>
        </w:rPr>
      </w:pPr>
      <w:r>
        <w:rPr>
          <w:rFonts w:ascii="Arial" w:hAnsi="Arial" w:cs="Arial"/>
          <w:b/>
          <w:color w:val="0000FF"/>
          <w:sz w:val="24"/>
        </w:rPr>
        <w:t>R4-2110136</w:t>
      </w:r>
      <w:r>
        <w:rPr>
          <w:rFonts w:ascii="Arial" w:hAnsi="Arial" w:cs="Arial"/>
          <w:b/>
          <w:color w:val="0000FF"/>
          <w:sz w:val="24"/>
        </w:rPr>
        <w:tab/>
      </w:r>
      <w:r>
        <w:rPr>
          <w:rFonts w:ascii="Arial" w:hAnsi="Arial" w:cs="Arial"/>
          <w:b/>
          <w:sz w:val="24"/>
        </w:rPr>
        <w:t>CR to TS 38.141-2 – Test configurations for NR-U BS conformance tests</w:t>
      </w:r>
    </w:p>
    <w:p w14:paraId="716E5C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CR-0329  rev  Cat: B (Rel-16)</w:t>
      </w:r>
      <w:r>
        <w:rPr>
          <w:i/>
        </w:rPr>
        <w:br/>
      </w:r>
      <w:r>
        <w:rPr>
          <w:i/>
        </w:rPr>
        <w:br/>
      </w:r>
      <w:r>
        <w:rPr>
          <w:i/>
        </w:rPr>
        <w:tab/>
      </w:r>
      <w:r>
        <w:rPr>
          <w:i/>
        </w:rPr>
        <w:tab/>
      </w:r>
      <w:r>
        <w:rPr>
          <w:i/>
        </w:rPr>
        <w:tab/>
      </w:r>
      <w:r>
        <w:rPr>
          <w:i/>
        </w:rPr>
        <w:tab/>
      </w:r>
      <w:r>
        <w:rPr>
          <w:i/>
        </w:rPr>
        <w:tab/>
        <w:t>Source: Nokia, Nokia Shanghai Bell</w:t>
      </w:r>
    </w:p>
    <w:p w14:paraId="522FA5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E03FB9" w14:textId="0F8B1449" w:rsidR="00110D4D" w:rsidRDefault="00110D4D" w:rsidP="00110D4D">
      <w:pPr>
        <w:rPr>
          <w:rFonts w:ascii="Arial" w:hAnsi="Arial" w:cs="Arial"/>
          <w:b/>
          <w:sz w:val="24"/>
        </w:rPr>
      </w:pPr>
      <w:r>
        <w:rPr>
          <w:rFonts w:ascii="Arial" w:hAnsi="Arial" w:cs="Arial"/>
          <w:b/>
          <w:color w:val="0000FF"/>
          <w:sz w:val="24"/>
        </w:rPr>
        <w:t>R4-2110918</w:t>
      </w:r>
      <w:r>
        <w:rPr>
          <w:rFonts w:ascii="Arial" w:hAnsi="Arial" w:cs="Arial"/>
          <w:b/>
          <w:color w:val="0000FF"/>
          <w:sz w:val="24"/>
        </w:rPr>
        <w:tab/>
      </w:r>
      <w:r>
        <w:rPr>
          <w:rFonts w:ascii="Arial" w:hAnsi="Arial" w:cs="Arial"/>
          <w:b/>
          <w:sz w:val="24"/>
        </w:rPr>
        <w:t>TS 37.145-2: Introduction of NR-U co-existence requirements</w:t>
      </w:r>
    </w:p>
    <w:p w14:paraId="2ED9D1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Cat: B (Rel-16)</w:t>
      </w:r>
      <w:r>
        <w:rPr>
          <w:i/>
        </w:rPr>
        <w:br/>
      </w:r>
      <w:r>
        <w:rPr>
          <w:i/>
        </w:rPr>
        <w:br/>
      </w:r>
      <w:r>
        <w:rPr>
          <w:i/>
        </w:rPr>
        <w:tab/>
      </w:r>
      <w:r>
        <w:rPr>
          <w:i/>
        </w:rPr>
        <w:tab/>
      </w:r>
      <w:r>
        <w:rPr>
          <w:i/>
        </w:rPr>
        <w:tab/>
      </w:r>
      <w:r>
        <w:rPr>
          <w:i/>
        </w:rPr>
        <w:tab/>
      </w:r>
      <w:r>
        <w:rPr>
          <w:i/>
        </w:rPr>
        <w:tab/>
        <w:t>Source: Ericsson</w:t>
      </w:r>
    </w:p>
    <w:p w14:paraId="08A0C150" w14:textId="77777777" w:rsidR="00110D4D" w:rsidRDefault="00110D4D" w:rsidP="00110D4D">
      <w:pPr>
        <w:rPr>
          <w:rFonts w:ascii="Arial" w:hAnsi="Arial" w:cs="Arial"/>
          <w:b/>
        </w:rPr>
      </w:pPr>
      <w:r>
        <w:rPr>
          <w:rFonts w:ascii="Arial" w:hAnsi="Arial" w:cs="Arial"/>
          <w:b/>
        </w:rPr>
        <w:t xml:space="preserve">Abstract: </w:t>
      </w:r>
    </w:p>
    <w:p w14:paraId="0FE584B5" w14:textId="77777777" w:rsidR="00110D4D" w:rsidRDefault="00110D4D" w:rsidP="00110D4D">
      <w:r>
        <w:t>Introduction of rx and tx spurious emission limits for co-existence and co-location with NR-U in bands n46 and n96</w:t>
      </w:r>
    </w:p>
    <w:p w14:paraId="3FC07A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R4-2108742</w:t>
      </w:r>
      <w:r>
        <w:rPr>
          <w:color w:val="993300"/>
          <w:u w:val="single"/>
        </w:rPr>
        <w:t>.</w:t>
      </w:r>
    </w:p>
    <w:p w14:paraId="6595F5DB" w14:textId="1E5199E0" w:rsidR="00110D4D" w:rsidRDefault="00110D4D" w:rsidP="00110D4D">
      <w:pPr>
        <w:rPr>
          <w:rFonts w:ascii="Arial" w:hAnsi="Arial" w:cs="Arial"/>
          <w:b/>
          <w:sz w:val="24"/>
        </w:rPr>
      </w:pPr>
      <w:r>
        <w:rPr>
          <w:rFonts w:ascii="Arial" w:hAnsi="Arial" w:cs="Arial"/>
          <w:b/>
          <w:color w:val="0000FF"/>
          <w:sz w:val="24"/>
        </w:rPr>
        <w:t>R4-2110919</w:t>
      </w:r>
      <w:r>
        <w:rPr>
          <w:rFonts w:ascii="Arial" w:hAnsi="Arial" w:cs="Arial"/>
          <w:b/>
          <w:color w:val="0000FF"/>
          <w:sz w:val="24"/>
        </w:rPr>
        <w:tab/>
      </w:r>
      <w:r>
        <w:rPr>
          <w:rFonts w:ascii="Arial" w:hAnsi="Arial" w:cs="Arial"/>
          <w:b/>
          <w:sz w:val="24"/>
        </w:rPr>
        <w:t>TS 38.141-2: Introduction of NR-U co-existence requirements</w:t>
      </w:r>
    </w:p>
    <w:p w14:paraId="20C1E3C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Cat: B (Rel-16)</w:t>
      </w:r>
      <w:r>
        <w:rPr>
          <w:i/>
        </w:rPr>
        <w:br/>
      </w:r>
      <w:r>
        <w:rPr>
          <w:i/>
        </w:rPr>
        <w:br/>
      </w:r>
      <w:r>
        <w:rPr>
          <w:i/>
        </w:rPr>
        <w:tab/>
      </w:r>
      <w:r>
        <w:rPr>
          <w:i/>
        </w:rPr>
        <w:tab/>
      </w:r>
      <w:r>
        <w:rPr>
          <w:i/>
        </w:rPr>
        <w:tab/>
      </w:r>
      <w:r>
        <w:rPr>
          <w:i/>
        </w:rPr>
        <w:tab/>
      </w:r>
      <w:r>
        <w:rPr>
          <w:i/>
        </w:rPr>
        <w:tab/>
        <w:t>Source: Ericsson</w:t>
      </w:r>
    </w:p>
    <w:p w14:paraId="0D6628FE" w14:textId="77777777" w:rsidR="00110D4D" w:rsidRDefault="00110D4D" w:rsidP="00110D4D">
      <w:pPr>
        <w:rPr>
          <w:rFonts w:ascii="Arial" w:hAnsi="Arial" w:cs="Arial"/>
          <w:b/>
        </w:rPr>
      </w:pPr>
      <w:r>
        <w:rPr>
          <w:rFonts w:ascii="Arial" w:hAnsi="Arial" w:cs="Arial"/>
          <w:b/>
        </w:rPr>
        <w:t xml:space="preserve">Abstract: </w:t>
      </w:r>
    </w:p>
    <w:p w14:paraId="4EA5D248" w14:textId="77777777" w:rsidR="00110D4D" w:rsidRDefault="00110D4D" w:rsidP="00110D4D">
      <w:r>
        <w:t>Introduction of tx spurious emission limits for co-existence and co-location with NR-U in bands n46 and n96</w:t>
      </w:r>
    </w:p>
    <w:p w14:paraId="487741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R4-2108743</w:t>
      </w:r>
      <w:r>
        <w:rPr>
          <w:color w:val="993300"/>
          <w:u w:val="single"/>
        </w:rPr>
        <w:t>.</w:t>
      </w:r>
    </w:p>
    <w:p w14:paraId="3B88ED1C" w14:textId="06EBBCC9" w:rsidR="00110D4D" w:rsidRDefault="00110D4D" w:rsidP="00110D4D">
      <w:pPr>
        <w:rPr>
          <w:rFonts w:ascii="Arial" w:hAnsi="Arial" w:cs="Arial"/>
          <w:b/>
          <w:sz w:val="24"/>
        </w:rPr>
      </w:pPr>
      <w:r>
        <w:rPr>
          <w:rFonts w:ascii="Arial" w:hAnsi="Arial" w:cs="Arial"/>
          <w:b/>
          <w:color w:val="0000FF"/>
          <w:sz w:val="24"/>
        </w:rPr>
        <w:t>R4-2110920</w:t>
      </w:r>
      <w:r>
        <w:rPr>
          <w:rFonts w:ascii="Arial" w:hAnsi="Arial" w:cs="Arial"/>
          <w:b/>
          <w:color w:val="0000FF"/>
          <w:sz w:val="24"/>
        </w:rPr>
        <w:tab/>
      </w:r>
      <w:r>
        <w:rPr>
          <w:rFonts w:ascii="Arial" w:hAnsi="Arial" w:cs="Arial"/>
          <w:b/>
          <w:sz w:val="24"/>
        </w:rPr>
        <w:t>TS 37.145-2: Introduction of NR-U co-existence requirements</w:t>
      </w:r>
    </w:p>
    <w:p w14:paraId="146A4B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CR-0307  rev  Cat: A (Rel-17)</w:t>
      </w:r>
      <w:r>
        <w:rPr>
          <w:i/>
        </w:rPr>
        <w:br/>
      </w:r>
      <w:r>
        <w:rPr>
          <w:i/>
        </w:rPr>
        <w:br/>
      </w:r>
      <w:r>
        <w:rPr>
          <w:i/>
        </w:rPr>
        <w:tab/>
      </w:r>
      <w:r>
        <w:rPr>
          <w:i/>
        </w:rPr>
        <w:tab/>
      </w:r>
      <w:r>
        <w:rPr>
          <w:i/>
        </w:rPr>
        <w:tab/>
      </w:r>
      <w:r>
        <w:rPr>
          <w:i/>
        </w:rPr>
        <w:tab/>
      </w:r>
      <w:r>
        <w:rPr>
          <w:i/>
        </w:rPr>
        <w:tab/>
        <w:t>Source: Ericsson</w:t>
      </w:r>
    </w:p>
    <w:p w14:paraId="1DE75F11" w14:textId="77777777" w:rsidR="00110D4D" w:rsidRDefault="00110D4D" w:rsidP="00110D4D">
      <w:pPr>
        <w:rPr>
          <w:rFonts w:ascii="Arial" w:hAnsi="Arial" w:cs="Arial"/>
          <w:b/>
        </w:rPr>
      </w:pPr>
      <w:r>
        <w:rPr>
          <w:rFonts w:ascii="Arial" w:hAnsi="Arial" w:cs="Arial"/>
          <w:b/>
        </w:rPr>
        <w:t xml:space="preserve">Abstract: </w:t>
      </w:r>
    </w:p>
    <w:p w14:paraId="5FC7F2FC" w14:textId="77777777" w:rsidR="00110D4D" w:rsidRDefault="00110D4D" w:rsidP="00110D4D">
      <w:r>
        <w:t>Introduction of rx and tx spurious emission limits for co-existence and co-location with NR-U in bands n46 and n96</w:t>
      </w:r>
    </w:p>
    <w:p w14:paraId="4CAEF9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63041" w14:textId="329089FE" w:rsidR="00110D4D" w:rsidRDefault="00110D4D" w:rsidP="00110D4D">
      <w:pPr>
        <w:rPr>
          <w:rFonts w:ascii="Arial" w:hAnsi="Arial" w:cs="Arial"/>
          <w:b/>
          <w:sz w:val="24"/>
        </w:rPr>
      </w:pPr>
      <w:r>
        <w:rPr>
          <w:rFonts w:ascii="Arial" w:hAnsi="Arial" w:cs="Arial"/>
          <w:b/>
          <w:color w:val="0000FF"/>
          <w:sz w:val="24"/>
        </w:rPr>
        <w:t>R4-2110921</w:t>
      </w:r>
      <w:r>
        <w:rPr>
          <w:rFonts w:ascii="Arial" w:hAnsi="Arial" w:cs="Arial"/>
          <w:b/>
          <w:color w:val="0000FF"/>
          <w:sz w:val="24"/>
        </w:rPr>
        <w:tab/>
      </w:r>
      <w:r>
        <w:rPr>
          <w:rFonts w:ascii="Arial" w:hAnsi="Arial" w:cs="Arial"/>
          <w:b/>
          <w:sz w:val="24"/>
        </w:rPr>
        <w:t>TS 38.141-2: Introduction of NR-U co-existence requirements</w:t>
      </w:r>
    </w:p>
    <w:p w14:paraId="1089E2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CR-0345  rev  Cat: A (Rel-17)</w:t>
      </w:r>
      <w:r>
        <w:rPr>
          <w:i/>
        </w:rPr>
        <w:br/>
      </w:r>
      <w:r>
        <w:rPr>
          <w:i/>
        </w:rPr>
        <w:br/>
      </w:r>
      <w:r>
        <w:rPr>
          <w:i/>
        </w:rPr>
        <w:tab/>
      </w:r>
      <w:r>
        <w:rPr>
          <w:i/>
        </w:rPr>
        <w:tab/>
      </w:r>
      <w:r>
        <w:rPr>
          <w:i/>
        </w:rPr>
        <w:tab/>
      </w:r>
      <w:r>
        <w:rPr>
          <w:i/>
        </w:rPr>
        <w:tab/>
      </w:r>
      <w:r>
        <w:rPr>
          <w:i/>
        </w:rPr>
        <w:tab/>
        <w:t>Source: Ericsson</w:t>
      </w:r>
    </w:p>
    <w:p w14:paraId="00EF322B" w14:textId="77777777" w:rsidR="00110D4D" w:rsidRDefault="00110D4D" w:rsidP="00110D4D">
      <w:pPr>
        <w:rPr>
          <w:rFonts w:ascii="Arial" w:hAnsi="Arial" w:cs="Arial"/>
          <w:b/>
        </w:rPr>
      </w:pPr>
      <w:r>
        <w:rPr>
          <w:rFonts w:ascii="Arial" w:hAnsi="Arial" w:cs="Arial"/>
          <w:b/>
        </w:rPr>
        <w:t xml:space="preserve">Abstract: </w:t>
      </w:r>
    </w:p>
    <w:p w14:paraId="6B0FFA2F" w14:textId="77777777" w:rsidR="00110D4D" w:rsidRDefault="00110D4D" w:rsidP="00110D4D">
      <w:r>
        <w:t>Introduction of tx spurious emission limits for co-existence and co-location with NR-U in bands n46 and n96</w:t>
      </w:r>
    </w:p>
    <w:p w14:paraId="08ED7C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AE2E2" w14:textId="77777777" w:rsidR="00110D4D" w:rsidRDefault="00110D4D" w:rsidP="00110D4D">
      <w:pPr>
        <w:pStyle w:val="Heading5"/>
      </w:pPr>
      <w:bookmarkStart w:id="111" w:name="_Toc73780706"/>
      <w:r>
        <w:t>6.1.4.3</w:t>
      </w:r>
      <w:r>
        <w:tab/>
        <w:t>Receiver characteristics</w:t>
      </w:r>
      <w:bookmarkEnd w:id="111"/>
    </w:p>
    <w:p w14:paraId="057E1B56" w14:textId="77777777" w:rsidR="00110D4D" w:rsidRDefault="00110D4D" w:rsidP="00110D4D">
      <w:pPr>
        <w:pStyle w:val="Heading4"/>
      </w:pPr>
      <w:bookmarkStart w:id="112" w:name="_Toc73780707"/>
      <w:r>
        <w:t>6.1.5</w:t>
      </w:r>
      <w:r>
        <w:tab/>
        <w:t>RRM core requirements maintenance (38.133)</w:t>
      </w:r>
      <w:bookmarkEnd w:id="112"/>
    </w:p>
    <w:p w14:paraId="6E0AA91E" w14:textId="63CB1F61" w:rsidR="00110D4D" w:rsidRDefault="00110D4D" w:rsidP="00110D4D">
      <w:pPr>
        <w:rPr>
          <w:rFonts w:ascii="Arial" w:hAnsi="Arial" w:cs="Arial"/>
          <w:b/>
          <w:sz w:val="24"/>
        </w:rPr>
      </w:pPr>
      <w:r>
        <w:rPr>
          <w:rFonts w:ascii="Arial" w:hAnsi="Arial" w:cs="Arial"/>
          <w:b/>
          <w:color w:val="0000FF"/>
          <w:sz w:val="24"/>
        </w:rPr>
        <w:t>R4-2108133</w:t>
      </w:r>
      <w:r>
        <w:rPr>
          <w:rFonts w:ascii="Arial" w:hAnsi="Arial" w:cs="Arial"/>
          <w:b/>
          <w:color w:val="0000FF"/>
          <w:sz w:val="24"/>
        </w:rPr>
        <w:tab/>
      </w:r>
      <w:r>
        <w:rPr>
          <w:rFonts w:ascii="Arial" w:hAnsi="Arial" w:cs="Arial"/>
          <w:b/>
          <w:sz w:val="24"/>
        </w:rPr>
        <w:t>Email discussion summary: [99-e][209] NR_unlic_RRM_1</w:t>
      </w:r>
    </w:p>
    <w:p w14:paraId="5E132E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1BB46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R4-2108381</w:t>
      </w:r>
      <w:r>
        <w:rPr>
          <w:color w:val="993300"/>
          <w:u w:val="single"/>
        </w:rPr>
        <w:t>.</w:t>
      </w:r>
    </w:p>
    <w:p w14:paraId="027FC2C7" w14:textId="467EFD74" w:rsidR="00110D4D" w:rsidRDefault="00110D4D" w:rsidP="00110D4D">
      <w:pPr>
        <w:rPr>
          <w:rFonts w:ascii="Arial" w:hAnsi="Arial" w:cs="Arial"/>
          <w:b/>
          <w:sz w:val="24"/>
        </w:rPr>
      </w:pPr>
      <w:r>
        <w:rPr>
          <w:rFonts w:ascii="Arial" w:hAnsi="Arial" w:cs="Arial"/>
          <w:b/>
          <w:color w:val="0000FF"/>
          <w:sz w:val="24"/>
        </w:rPr>
        <w:t>R4-2108168</w:t>
      </w:r>
      <w:r>
        <w:rPr>
          <w:rFonts w:ascii="Arial" w:hAnsi="Arial" w:cs="Arial"/>
          <w:b/>
          <w:color w:val="0000FF"/>
          <w:sz w:val="24"/>
        </w:rPr>
        <w:tab/>
      </w:r>
      <w:r>
        <w:rPr>
          <w:rFonts w:ascii="Arial" w:hAnsi="Arial" w:cs="Arial"/>
          <w:b/>
          <w:sz w:val="24"/>
        </w:rPr>
        <w:t>Terminology updates for NR-U in 38.133</w:t>
      </w:r>
    </w:p>
    <w:p w14:paraId="1877A2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CR-2166  rev  Cat: F (Rel-16)</w:t>
      </w:r>
      <w:r>
        <w:rPr>
          <w:i/>
        </w:rPr>
        <w:br/>
      </w:r>
      <w:r>
        <w:rPr>
          <w:i/>
        </w:rPr>
        <w:br/>
      </w:r>
      <w:r>
        <w:rPr>
          <w:i/>
        </w:rPr>
        <w:tab/>
      </w:r>
      <w:r>
        <w:rPr>
          <w:i/>
        </w:rPr>
        <w:tab/>
      </w:r>
      <w:r>
        <w:rPr>
          <w:i/>
        </w:rPr>
        <w:tab/>
      </w:r>
      <w:r>
        <w:rPr>
          <w:i/>
        </w:rPr>
        <w:tab/>
      </w:r>
      <w:r>
        <w:rPr>
          <w:i/>
        </w:rPr>
        <w:tab/>
        <w:t>Source: Ericsson</w:t>
      </w:r>
    </w:p>
    <w:p w14:paraId="163FECCF" w14:textId="77777777" w:rsidR="00110D4D" w:rsidRDefault="00110D4D" w:rsidP="00110D4D">
      <w:pPr>
        <w:rPr>
          <w:rFonts w:ascii="Arial" w:hAnsi="Arial" w:cs="Arial"/>
          <w:b/>
        </w:rPr>
      </w:pPr>
      <w:r>
        <w:rPr>
          <w:rFonts w:ascii="Arial" w:hAnsi="Arial" w:cs="Arial"/>
          <w:b/>
        </w:rPr>
        <w:t xml:space="preserve">Abstract: </w:t>
      </w:r>
    </w:p>
    <w:p w14:paraId="3523BE41" w14:textId="77777777" w:rsidR="00110D4D" w:rsidRDefault="00110D4D" w:rsidP="00110D4D">
      <w:r>
        <w:t>After further checking, Ericsson would like to withdraw R4-2108168 (cat-F) and R4-2108169 (corresponding cat-A).</w:t>
      </w:r>
    </w:p>
    <w:p w14:paraId="11C4C2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CE37B7" w14:textId="6ADE60D6" w:rsidR="00110D4D" w:rsidRDefault="00110D4D" w:rsidP="00110D4D">
      <w:pPr>
        <w:rPr>
          <w:rFonts w:ascii="Arial" w:hAnsi="Arial" w:cs="Arial"/>
          <w:b/>
          <w:sz w:val="24"/>
        </w:rPr>
      </w:pPr>
      <w:r>
        <w:rPr>
          <w:rFonts w:ascii="Arial" w:hAnsi="Arial" w:cs="Arial"/>
          <w:b/>
          <w:color w:val="0000FF"/>
          <w:sz w:val="24"/>
        </w:rPr>
        <w:t>R4-2108169</w:t>
      </w:r>
      <w:r>
        <w:rPr>
          <w:rFonts w:ascii="Arial" w:hAnsi="Arial" w:cs="Arial"/>
          <w:b/>
          <w:color w:val="0000FF"/>
          <w:sz w:val="24"/>
        </w:rPr>
        <w:tab/>
      </w:r>
      <w:r>
        <w:rPr>
          <w:rFonts w:ascii="Arial" w:hAnsi="Arial" w:cs="Arial"/>
          <w:b/>
          <w:sz w:val="24"/>
        </w:rPr>
        <w:t>Terminology updates for NR-U in 38.133</w:t>
      </w:r>
    </w:p>
    <w:p w14:paraId="47C64F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CR-2167  rev  Cat: A (Rel-17)</w:t>
      </w:r>
      <w:r>
        <w:rPr>
          <w:i/>
        </w:rPr>
        <w:br/>
      </w:r>
      <w:r>
        <w:rPr>
          <w:i/>
        </w:rPr>
        <w:lastRenderedPageBreak/>
        <w:br/>
      </w:r>
      <w:r>
        <w:rPr>
          <w:i/>
        </w:rPr>
        <w:tab/>
      </w:r>
      <w:r>
        <w:rPr>
          <w:i/>
        </w:rPr>
        <w:tab/>
      </w:r>
      <w:r>
        <w:rPr>
          <w:i/>
        </w:rPr>
        <w:tab/>
      </w:r>
      <w:r>
        <w:rPr>
          <w:i/>
        </w:rPr>
        <w:tab/>
      </w:r>
      <w:r>
        <w:rPr>
          <w:i/>
        </w:rPr>
        <w:tab/>
        <w:t>Source: Ericsson</w:t>
      </w:r>
    </w:p>
    <w:p w14:paraId="2E0116A5" w14:textId="77777777" w:rsidR="00110D4D" w:rsidRDefault="00110D4D" w:rsidP="00110D4D">
      <w:pPr>
        <w:rPr>
          <w:rFonts w:ascii="Arial" w:hAnsi="Arial" w:cs="Arial"/>
          <w:b/>
        </w:rPr>
      </w:pPr>
      <w:r>
        <w:rPr>
          <w:rFonts w:ascii="Arial" w:hAnsi="Arial" w:cs="Arial"/>
          <w:b/>
        </w:rPr>
        <w:t xml:space="preserve">Abstract: </w:t>
      </w:r>
    </w:p>
    <w:p w14:paraId="6170BAB0" w14:textId="77777777" w:rsidR="00110D4D" w:rsidRDefault="00110D4D" w:rsidP="00110D4D">
      <w:r>
        <w:t>After further checking, Ericsson would like to withdraw R4-2108168 (cat-F) and R4-2108169 (corresponding cat-A).</w:t>
      </w:r>
    </w:p>
    <w:p w14:paraId="1D3E40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5D5FE" w14:textId="48CF7F0C" w:rsidR="00110D4D" w:rsidRDefault="00110D4D" w:rsidP="00110D4D">
      <w:pPr>
        <w:rPr>
          <w:rFonts w:ascii="Arial" w:hAnsi="Arial" w:cs="Arial"/>
          <w:b/>
          <w:sz w:val="24"/>
        </w:rPr>
      </w:pPr>
      <w:r>
        <w:rPr>
          <w:rFonts w:ascii="Arial" w:hAnsi="Arial" w:cs="Arial"/>
          <w:b/>
          <w:color w:val="0000FF"/>
          <w:sz w:val="24"/>
        </w:rPr>
        <w:t>R4-2108170</w:t>
      </w:r>
      <w:r>
        <w:rPr>
          <w:rFonts w:ascii="Arial" w:hAnsi="Arial" w:cs="Arial"/>
          <w:b/>
          <w:color w:val="0000FF"/>
          <w:sz w:val="24"/>
        </w:rPr>
        <w:tab/>
      </w:r>
      <w:r>
        <w:rPr>
          <w:rFonts w:ascii="Arial" w:hAnsi="Arial" w:cs="Arial"/>
          <w:b/>
          <w:sz w:val="24"/>
        </w:rPr>
        <w:t>Terminology updates for NR-U in 36.133</w:t>
      </w:r>
    </w:p>
    <w:p w14:paraId="4DBFFD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CR-7125  rev  Cat: F (Rel-16)</w:t>
      </w:r>
      <w:r>
        <w:rPr>
          <w:i/>
        </w:rPr>
        <w:br/>
      </w:r>
      <w:r>
        <w:rPr>
          <w:i/>
        </w:rPr>
        <w:br/>
      </w:r>
      <w:r>
        <w:rPr>
          <w:i/>
        </w:rPr>
        <w:tab/>
      </w:r>
      <w:r>
        <w:rPr>
          <w:i/>
        </w:rPr>
        <w:tab/>
      </w:r>
      <w:r>
        <w:rPr>
          <w:i/>
        </w:rPr>
        <w:tab/>
      </w:r>
      <w:r>
        <w:rPr>
          <w:i/>
        </w:rPr>
        <w:tab/>
      </w:r>
      <w:r>
        <w:rPr>
          <w:i/>
        </w:rPr>
        <w:tab/>
        <w:t>Source: Ericsson</w:t>
      </w:r>
    </w:p>
    <w:p w14:paraId="326719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9C394" w14:textId="5009FCF4" w:rsidR="00110D4D" w:rsidRDefault="00110D4D" w:rsidP="00110D4D">
      <w:pPr>
        <w:rPr>
          <w:rFonts w:ascii="Arial" w:hAnsi="Arial" w:cs="Arial"/>
          <w:b/>
          <w:sz w:val="24"/>
        </w:rPr>
      </w:pPr>
      <w:r>
        <w:rPr>
          <w:rFonts w:ascii="Arial" w:hAnsi="Arial" w:cs="Arial"/>
          <w:b/>
          <w:color w:val="0000FF"/>
          <w:sz w:val="24"/>
        </w:rPr>
        <w:t>R4-2108171</w:t>
      </w:r>
      <w:r>
        <w:rPr>
          <w:rFonts w:ascii="Arial" w:hAnsi="Arial" w:cs="Arial"/>
          <w:b/>
          <w:color w:val="0000FF"/>
          <w:sz w:val="24"/>
        </w:rPr>
        <w:tab/>
      </w:r>
      <w:r>
        <w:rPr>
          <w:rFonts w:ascii="Arial" w:hAnsi="Arial" w:cs="Arial"/>
          <w:b/>
          <w:sz w:val="24"/>
        </w:rPr>
        <w:t>Terminology updates for NR-U in 36.133</w:t>
      </w:r>
    </w:p>
    <w:p w14:paraId="1C8F06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CR-7126  rev  Cat: A (Rel-17)</w:t>
      </w:r>
      <w:r>
        <w:rPr>
          <w:i/>
        </w:rPr>
        <w:br/>
      </w:r>
      <w:r>
        <w:rPr>
          <w:i/>
        </w:rPr>
        <w:br/>
      </w:r>
      <w:r>
        <w:rPr>
          <w:i/>
        </w:rPr>
        <w:tab/>
      </w:r>
      <w:r>
        <w:rPr>
          <w:i/>
        </w:rPr>
        <w:tab/>
      </w:r>
      <w:r>
        <w:rPr>
          <w:i/>
        </w:rPr>
        <w:tab/>
      </w:r>
      <w:r>
        <w:rPr>
          <w:i/>
        </w:rPr>
        <w:tab/>
      </w:r>
      <w:r>
        <w:rPr>
          <w:i/>
        </w:rPr>
        <w:tab/>
        <w:t>Source: Ericsson</w:t>
      </w:r>
    </w:p>
    <w:p w14:paraId="3FF14A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9F030" w14:textId="1EE881AC" w:rsidR="00110D4D" w:rsidRDefault="00110D4D" w:rsidP="00110D4D">
      <w:pPr>
        <w:rPr>
          <w:rFonts w:ascii="Arial" w:hAnsi="Arial" w:cs="Arial"/>
          <w:b/>
          <w:sz w:val="24"/>
        </w:rPr>
      </w:pPr>
      <w:r>
        <w:rPr>
          <w:rFonts w:ascii="Arial" w:hAnsi="Arial" w:cs="Arial"/>
          <w:b/>
          <w:color w:val="0000FF"/>
          <w:sz w:val="24"/>
        </w:rPr>
        <w:t>R4-2108172</w:t>
      </w:r>
      <w:r>
        <w:rPr>
          <w:rFonts w:ascii="Arial" w:hAnsi="Arial" w:cs="Arial"/>
          <w:b/>
          <w:color w:val="0000FF"/>
          <w:sz w:val="24"/>
        </w:rPr>
        <w:tab/>
      </w:r>
      <w:r>
        <w:rPr>
          <w:rFonts w:ascii="Arial" w:hAnsi="Arial" w:cs="Arial"/>
          <w:b/>
          <w:sz w:val="24"/>
        </w:rPr>
        <w:t>Updates in SCell activation in NR-U</w:t>
      </w:r>
    </w:p>
    <w:p w14:paraId="36FD60C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CR-2168  rev  Cat: F (Rel-16)</w:t>
      </w:r>
      <w:r>
        <w:rPr>
          <w:i/>
        </w:rPr>
        <w:br/>
      </w:r>
      <w:r>
        <w:rPr>
          <w:i/>
        </w:rPr>
        <w:br/>
      </w:r>
      <w:r>
        <w:rPr>
          <w:i/>
        </w:rPr>
        <w:tab/>
      </w:r>
      <w:r>
        <w:rPr>
          <w:i/>
        </w:rPr>
        <w:tab/>
      </w:r>
      <w:r>
        <w:rPr>
          <w:i/>
        </w:rPr>
        <w:tab/>
      </w:r>
      <w:r>
        <w:rPr>
          <w:i/>
        </w:rPr>
        <w:tab/>
      </w:r>
      <w:r>
        <w:rPr>
          <w:i/>
        </w:rPr>
        <w:tab/>
        <w:t>Source: Ericsson</w:t>
      </w:r>
    </w:p>
    <w:p w14:paraId="0F5A3F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35409" w14:textId="00B7E37B" w:rsidR="00110D4D" w:rsidRDefault="00110D4D" w:rsidP="00110D4D">
      <w:pPr>
        <w:rPr>
          <w:rFonts w:ascii="Arial" w:hAnsi="Arial" w:cs="Arial"/>
          <w:b/>
          <w:sz w:val="24"/>
        </w:rPr>
      </w:pPr>
      <w:r>
        <w:rPr>
          <w:rFonts w:ascii="Arial" w:hAnsi="Arial" w:cs="Arial"/>
          <w:b/>
          <w:color w:val="0000FF"/>
          <w:sz w:val="24"/>
        </w:rPr>
        <w:t>R4-2108173</w:t>
      </w:r>
      <w:r>
        <w:rPr>
          <w:rFonts w:ascii="Arial" w:hAnsi="Arial" w:cs="Arial"/>
          <w:b/>
          <w:color w:val="0000FF"/>
          <w:sz w:val="24"/>
        </w:rPr>
        <w:tab/>
      </w:r>
      <w:r>
        <w:rPr>
          <w:rFonts w:ascii="Arial" w:hAnsi="Arial" w:cs="Arial"/>
          <w:b/>
          <w:sz w:val="24"/>
        </w:rPr>
        <w:t>Updates in SCell activation in NR-U</w:t>
      </w:r>
    </w:p>
    <w:p w14:paraId="7A1391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CR-2169  rev  Cat: A (Rel-17)</w:t>
      </w:r>
      <w:r>
        <w:rPr>
          <w:i/>
        </w:rPr>
        <w:br/>
      </w:r>
      <w:r>
        <w:rPr>
          <w:i/>
        </w:rPr>
        <w:br/>
      </w:r>
      <w:r>
        <w:rPr>
          <w:i/>
        </w:rPr>
        <w:tab/>
      </w:r>
      <w:r>
        <w:rPr>
          <w:i/>
        </w:rPr>
        <w:tab/>
      </w:r>
      <w:r>
        <w:rPr>
          <w:i/>
        </w:rPr>
        <w:tab/>
      </w:r>
      <w:r>
        <w:rPr>
          <w:i/>
        </w:rPr>
        <w:tab/>
      </w:r>
      <w:r>
        <w:rPr>
          <w:i/>
        </w:rPr>
        <w:tab/>
        <w:t>Source: Ericsson</w:t>
      </w:r>
    </w:p>
    <w:p w14:paraId="3FC138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EA4ED" w14:textId="161A9250" w:rsidR="00110D4D" w:rsidRDefault="00110D4D" w:rsidP="00110D4D">
      <w:pPr>
        <w:rPr>
          <w:rFonts w:ascii="Arial" w:hAnsi="Arial" w:cs="Arial"/>
          <w:b/>
          <w:sz w:val="24"/>
        </w:rPr>
      </w:pPr>
      <w:r>
        <w:rPr>
          <w:rFonts w:ascii="Arial" w:hAnsi="Arial" w:cs="Arial"/>
          <w:b/>
          <w:color w:val="0000FF"/>
          <w:sz w:val="24"/>
        </w:rPr>
        <w:t>R4-2108174</w:t>
      </w:r>
      <w:r>
        <w:rPr>
          <w:rFonts w:ascii="Arial" w:hAnsi="Arial" w:cs="Arial"/>
          <w:b/>
          <w:color w:val="0000FF"/>
          <w:sz w:val="24"/>
        </w:rPr>
        <w:tab/>
      </w:r>
      <w:r>
        <w:rPr>
          <w:rFonts w:ascii="Arial" w:hAnsi="Arial" w:cs="Arial"/>
          <w:b/>
          <w:sz w:val="24"/>
        </w:rPr>
        <w:t>NR-U bands</w:t>
      </w:r>
    </w:p>
    <w:p w14:paraId="1B0CBF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CR-2170  rev  Cat: F (Rel-16)</w:t>
      </w:r>
      <w:r>
        <w:rPr>
          <w:i/>
        </w:rPr>
        <w:br/>
      </w:r>
      <w:r>
        <w:rPr>
          <w:i/>
        </w:rPr>
        <w:br/>
      </w:r>
      <w:r>
        <w:rPr>
          <w:i/>
        </w:rPr>
        <w:tab/>
      </w:r>
      <w:r>
        <w:rPr>
          <w:i/>
        </w:rPr>
        <w:tab/>
      </w:r>
      <w:r>
        <w:rPr>
          <w:i/>
        </w:rPr>
        <w:tab/>
      </w:r>
      <w:r>
        <w:rPr>
          <w:i/>
        </w:rPr>
        <w:tab/>
      </w:r>
      <w:r>
        <w:rPr>
          <w:i/>
        </w:rPr>
        <w:tab/>
        <w:t>Source: Ericsson</w:t>
      </w:r>
    </w:p>
    <w:p w14:paraId="7DEC55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BB5F8" w14:textId="1BBA0256" w:rsidR="00110D4D" w:rsidRDefault="00110D4D" w:rsidP="00110D4D">
      <w:pPr>
        <w:rPr>
          <w:rFonts w:ascii="Arial" w:hAnsi="Arial" w:cs="Arial"/>
          <w:b/>
          <w:sz w:val="24"/>
        </w:rPr>
      </w:pPr>
      <w:r>
        <w:rPr>
          <w:rFonts w:ascii="Arial" w:hAnsi="Arial" w:cs="Arial"/>
          <w:b/>
          <w:color w:val="0000FF"/>
          <w:sz w:val="24"/>
        </w:rPr>
        <w:t>R4-2108175</w:t>
      </w:r>
      <w:r>
        <w:rPr>
          <w:rFonts w:ascii="Arial" w:hAnsi="Arial" w:cs="Arial"/>
          <w:b/>
          <w:color w:val="0000FF"/>
          <w:sz w:val="24"/>
        </w:rPr>
        <w:tab/>
      </w:r>
      <w:r>
        <w:rPr>
          <w:rFonts w:ascii="Arial" w:hAnsi="Arial" w:cs="Arial"/>
          <w:b/>
          <w:sz w:val="24"/>
        </w:rPr>
        <w:t>NR-U bands</w:t>
      </w:r>
    </w:p>
    <w:p w14:paraId="614FFAD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CR-2171  rev  Cat: A (Rel-17)</w:t>
      </w:r>
      <w:r>
        <w:rPr>
          <w:i/>
        </w:rPr>
        <w:br/>
      </w:r>
      <w:r>
        <w:rPr>
          <w:i/>
        </w:rPr>
        <w:br/>
      </w:r>
      <w:r>
        <w:rPr>
          <w:i/>
        </w:rPr>
        <w:tab/>
      </w:r>
      <w:r>
        <w:rPr>
          <w:i/>
        </w:rPr>
        <w:tab/>
      </w:r>
      <w:r>
        <w:rPr>
          <w:i/>
        </w:rPr>
        <w:tab/>
      </w:r>
      <w:r>
        <w:rPr>
          <w:i/>
        </w:rPr>
        <w:tab/>
      </w:r>
      <w:r>
        <w:rPr>
          <w:i/>
        </w:rPr>
        <w:tab/>
        <w:t>Source: Ericsson</w:t>
      </w:r>
    </w:p>
    <w:p w14:paraId="680CC7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4B19" w14:textId="08FC1BD1" w:rsidR="00110D4D" w:rsidRDefault="00110D4D" w:rsidP="00110D4D">
      <w:pPr>
        <w:rPr>
          <w:rFonts w:ascii="Arial" w:hAnsi="Arial" w:cs="Arial"/>
          <w:b/>
          <w:sz w:val="24"/>
        </w:rPr>
      </w:pPr>
      <w:r>
        <w:rPr>
          <w:rFonts w:ascii="Arial" w:hAnsi="Arial" w:cs="Arial"/>
          <w:b/>
          <w:color w:val="0000FF"/>
          <w:sz w:val="24"/>
        </w:rPr>
        <w:t>R4-2108176</w:t>
      </w:r>
      <w:r>
        <w:rPr>
          <w:rFonts w:ascii="Arial" w:hAnsi="Arial" w:cs="Arial"/>
          <w:b/>
          <w:color w:val="0000FF"/>
          <w:sz w:val="24"/>
        </w:rPr>
        <w:tab/>
      </w:r>
      <w:r>
        <w:rPr>
          <w:rFonts w:ascii="Arial" w:hAnsi="Arial" w:cs="Arial"/>
          <w:b/>
          <w:sz w:val="24"/>
        </w:rPr>
        <w:t>Big CR: Introduction of Rel-16 NR-U RRM performance</w:t>
      </w:r>
    </w:p>
    <w:p w14:paraId="59547C12"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CR-2172  rev  Cat: F (Rel-16)</w:t>
      </w:r>
      <w:r>
        <w:rPr>
          <w:i/>
        </w:rPr>
        <w:br/>
      </w:r>
      <w:r>
        <w:rPr>
          <w:i/>
        </w:rPr>
        <w:br/>
      </w:r>
      <w:r>
        <w:rPr>
          <w:i/>
        </w:rPr>
        <w:tab/>
      </w:r>
      <w:r>
        <w:rPr>
          <w:i/>
        </w:rPr>
        <w:tab/>
      </w:r>
      <w:r>
        <w:rPr>
          <w:i/>
        </w:rPr>
        <w:tab/>
      </w:r>
      <w:r>
        <w:rPr>
          <w:i/>
        </w:rPr>
        <w:tab/>
      </w:r>
      <w:r>
        <w:rPr>
          <w:i/>
        </w:rPr>
        <w:tab/>
        <w:t>Source: Ericsson</w:t>
      </w:r>
    </w:p>
    <w:p w14:paraId="03FBEB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R4-2108289</w:t>
      </w:r>
      <w:r>
        <w:rPr>
          <w:color w:val="993300"/>
          <w:u w:val="single"/>
        </w:rPr>
        <w:t>.</w:t>
      </w:r>
    </w:p>
    <w:p w14:paraId="4AC3D440" w14:textId="0994FA32" w:rsidR="00110D4D" w:rsidRDefault="00110D4D" w:rsidP="00110D4D">
      <w:pPr>
        <w:rPr>
          <w:rFonts w:ascii="Arial" w:hAnsi="Arial" w:cs="Arial"/>
          <w:b/>
          <w:sz w:val="24"/>
        </w:rPr>
      </w:pPr>
      <w:r>
        <w:rPr>
          <w:rFonts w:ascii="Arial" w:hAnsi="Arial" w:cs="Arial"/>
          <w:b/>
          <w:color w:val="0000FF"/>
          <w:sz w:val="24"/>
        </w:rPr>
        <w:t>R4-2108177</w:t>
      </w:r>
      <w:r>
        <w:rPr>
          <w:rFonts w:ascii="Arial" w:hAnsi="Arial" w:cs="Arial"/>
          <w:b/>
          <w:color w:val="0000FF"/>
          <w:sz w:val="24"/>
        </w:rPr>
        <w:tab/>
      </w:r>
      <w:r>
        <w:rPr>
          <w:rFonts w:ascii="Arial" w:hAnsi="Arial" w:cs="Arial"/>
          <w:b/>
          <w:sz w:val="24"/>
        </w:rPr>
        <w:t>Big CR: Introduction of Rel-16 NR-U RRM performance</w:t>
      </w:r>
    </w:p>
    <w:p w14:paraId="664E01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CR-2173  rev  Cat: A (Rel-17)</w:t>
      </w:r>
      <w:r>
        <w:rPr>
          <w:i/>
        </w:rPr>
        <w:br/>
      </w:r>
      <w:r>
        <w:rPr>
          <w:i/>
        </w:rPr>
        <w:br/>
      </w:r>
      <w:r>
        <w:rPr>
          <w:i/>
        </w:rPr>
        <w:tab/>
      </w:r>
      <w:r>
        <w:rPr>
          <w:i/>
        </w:rPr>
        <w:tab/>
      </w:r>
      <w:r>
        <w:rPr>
          <w:i/>
        </w:rPr>
        <w:tab/>
      </w:r>
      <w:r>
        <w:rPr>
          <w:i/>
        </w:rPr>
        <w:tab/>
      </w:r>
      <w:r>
        <w:rPr>
          <w:i/>
        </w:rPr>
        <w:tab/>
        <w:t>Source: Ericsson</w:t>
      </w:r>
    </w:p>
    <w:p w14:paraId="09A02505" w14:textId="77777777" w:rsidR="00110D4D" w:rsidRDefault="00110D4D" w:rsidP="00110D4D">
      <w:pPr>
        <w:rPr>
          <w:rFonts w:ascii="Arial" w:hAnsi="Arial" w:cs="Arial"/>
          <w:b/>
        </w:rPr>
      </w:pPr>
      <w:r>
        <w:rPr>
          <w:rFonts w:ascii="Arial" w:hAnsi="Arial" w:cs="Arial"/>
          <w:b/>
        </w:rPr>
        <w:t xml:space="preserve">Abstract: </w:t>
      </w:r>
    </w:p>
    <w:p w14:paraId="543A55FC" w14:textId="77777777" w:rsidR="00110D4D" w:rsidRDefault="00110D4D" w:rsidP="00110D4D">
      <w:r>
        <w:t>[Email Approval] Big CR on NR-U</w:t>
      </w:r>
    </w:p>
    <w:p w14:paraId="317053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EFC5F" w14:textId="75DFD53E" w:rsidR="00110D4D" w:rsidRDefault="00110D4D" w:rsidP="00110D4D">
      <w:pPr>
        <w:rPr>
          <w:rFonts w:ascii="Arial" w:hAnsi="Arial" w:cs="Arial"/>
          <w:b/>
          <w:sz w:val="24"/>
        </w:rPr>
      </w:pPr>
      <w:r>
        <w:rPr>
          <w:rFonts w:ascii="Arial" w:hAnsi="Arial" w:cs="Arial"/>
          <w:b/>
          <w:color w:val="0000FF"/>
          <w:sz w:val="24"/>
        </w:rPr>
        <w:t>R4-2108253</w:t>
      </w:r>
      <w:r>
        <w:rPr>
          <w:rFonts w:ascii="Arial" w:hAnsi="Arial" w:cs="Arial"/>
          <w:b/>
          <w:color w:val="0000FF"/>
          <w:sz w:val="24"/>
        </w:rPr>
        <w:tab/>
      </w:r>
      <w:r>
        <w:rPr>
          <w:rFonts w:ascii="Arial" w:hAnsi="Arial" w:cs="Arial"/>
          <w:b/>
          <w:sz w:val="24"/>
        </w:rPr>
        <w:t>WF on NR-U RRM Core Requirements</w:t>
      </w:r>
    </w:p>
    <w:p w14:paraId="01768A8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4CFD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491F4" w14:textId="60200B0A" w:rsidR="00110D4D" w:rsidRDefault="00110D4D" w:rsidP="00110D4D">
      <w:pPr>
        <w:rPr>
          <w:rFonts w:ascii="Arial" w:hAnsi="Arial" w:cs="Arial"/>
          <w:b/>
          <w:sz w:val="24"/>
        </w:rPr>
      </w:pPr>
      <w:r>
        <w:rPr>
          <w:rFonts w:ascii="Arial" w:hAnsi="Arial" w:cs="Arial"/>
          <w:b/>
          <w:color w:val="0000FF"/>
          <w:sz w:val="24"/>
        </w:rPr>
        <w:t>R4-2108289</w:t>
      </w:r>
      <w:r>
        <w:rPr>
          <w:rFonts w:ascii="Arial" w:hAnsi="Arial" w:cs="Arial"/>
          <w:b/>
          <w:color w:val="0000FF"/>
          <w:sz w:val="24"/>
        </w:rPr>
        <w:tab/>
      </w:r>
      <w:r>
        <w:rPr>
          <w:rFonts w:ascii="Arial" w:hAnsi="Arial" w:cs="Arial"/>
          <w:b/>
          <w:sz w:val="24"/>
        </w:rPr>
        <w:t>Big CR: Introduction of Rel-16 NR-U RRM performance</w:t>
      </w:r>
    </w:p>
    <w:p w14:paraId="6B9166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CR-2172  rev 1 Cat: F (Rel-16)</w:t>
      </w:r>
      <w:r>
        <w:rPr>
          <w:i/>
        </w:rPr>
        <w:br/>
      </w:r>
      <w:r>
        <w:rPr>
          <w:i/>
        </w:rPr>
        <w:br/>
      </w:r>
      <w:r>
        <w:rPr>
          <w:i/>
        </w:rPr>
        <w:tab/>
      </w:r>
      <w:r>
        <w:rPr>
          <w:i/>
        </w:rPr>
        <w:tab/>
      </w:r>
      <w:r>
        <w:rPr>
          <w:i/>
        </w:rPr>
        <w:tab/>
      </w:r>
      <w:r>
        <w:rPr>
          <w:i/>
        </w:rPr>
        <w:tab/>
      </w:r>
      <w:r>
        <w:rPr>
          <w:i/>
        </w:rPr>
        <w:tab/>
        <w:t>Source: Ericsson</w:t>
      </w:r>
    </w:p>
    <w:p w14:paraId="60026592" w14:textId="77777777" w:rsidR="00110D4D" w:rsidRDefault="00110D4D" w:rsidP="00110D4D">
      <w:pPr>
        <w:rPr>
          <w:color w:val="808080"/>
        </w:rPr>
      </w:pPr>
      <w:r>
        <w:rPr>
          <w:color w:val="808080"/>
        </w:rPr>
        <w:t>(Replaces R4-2108176)</w:t>
      </w:r>
    </w:p>
    <w:p w14:paraId="2221EE29" w14:textId="77777777" w:rsidR="00110D4D" w:rsidRDefault="00110D4D" w:rsidP="00110D4D">
      <w:pPr>
        <w:rPr>
          <w:rFonts w:ascii="Arial" w:hAnsi="Arial" w:cs="Arial"/>
          <w:b/>
        </w:rPr>
      </w:pPr>
      <w:r>
        <w:rPr>
          <w:rFonts w:ascii="Arial" w:hAnsi="Arial" w:cs="Arial"/>
          <w:b/>
        </w:rPr>
        <w:t xml:space="preserve">Abstract: </w:t>
      </w:r>
    </w:p>
    <w:p w14:paraId="2968B828" w14:textId="77777777" w:rsidR="00110D4D" w:rsidRDefault="00110D4D" w:rsidP="00110D4D">
      <w:r>
        <w:t>[Email Approval] Big CR on NR-U</w:t>
      </w:r>
    </w:p>
    <w:p w14:paraId="3996A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47060" w14:textId="5CCD4946" w:rsidR="00110D4D" w:rsidRDefault="00110D4D" w:rsidP="00110D4D">
      <w:pPr>
        <w:rPr>
          <w:rFonts w:ascii="Arial" w:hAnsi="Arial" w:cs="Arial"/>
          <w:b/>
          <w:sz w:val="24"/>
        </w:rPr>
      </w:pPr>
      <w:r>
        <w:rPr>
          <w:rFonts w:ascii="Arial" w:hAnsi="Arial" w:cs="Arial"/>
          <w:b/>
          <w:color w:val="0000FF"/>
          <w:sz w:val="24"/>
        </w:rPr>
        <w:t>R4-2108381</w:t>
      </w:r>
      <w:r>
        <w:rPr>
          <w:rFonts w:ascii="Arial" w:hAnsi="Arial" w:cs="Arial"/>
          <w:b/>
          <w:color w:val="0000FF"/>
          <w:sz w:val="24"/>
        </w:rPr>
        <w:tab/>
      </w:r>
      <w:r>
        <w:rPr>
          <w:rFonts w:ascii="Arial" w:hAnsi="Arial" w:cs="Arial"/>
          <w:b/>
          <w:sz w:val="24"/>
        </w:rPr>
        <w:t>Email discussion summary: [99-e][209] NR_unlic_RRM_1</w:t>
      </w:r>
    </w:p>
    <w:p w14:paraId="0FE32C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D8C0D2" w14:textId="4F2A8DE3" w:rsidR="00E60176" w:rsidRDefault="00E60176" w:rsidP="00110D4D">
      <w:pPr>
        <w:rPr>
          <w:rFonts w:ascii="Arial" w:hAnsi="Arial" w:cs="Arial"/>
          <w:b/>
        </w:rPr>
      </w:pPr>
      <w:r>
        <w:rPr>
          <w:rFonts w:ascii="Arial" w:hAnsi="Arial" w:cs="Arial"/>
          <w:b/>
        </w:rPr>
        <w:t>Discussion</w:t>
      </w:r>
    </w:p>
    <w:p w14:paraId="2E921848" w14:textId="75CBCC2C" w:rsidR="00E60176" w:rsidRDefault="00E60176" w:rsidP="00E60176">
      <w:r w:rsidRPr="00E60176">
        <w:t>•</w:t>
      </w:r>
      <w:r w:rsidRPr="00E60176">
        <w:tab/>
        <w:t>Issue 3-1-1: Interruption length during intra-band CA</w:t>
      </w:r>
    </w:p>
    <w:p w14:paraId="30653215"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353F0E58"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During SCell activation for intra-band CA </w:t>
      </w:r>
    </w:p>
    <w:p w14:paraId="4F162115" w14:textId="77777777" w:rsidR="00E60176" w:rsidRPr="00E60176" w:rsidRDefault="00E60176" w:rsidP="00E60176">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Additional relaxations apply for the following conditions</w:t>
      </w:r>
    </w:p>
    <w:p w14:paraId="1EFFF7AD"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1) The scheduled SSB index is the last one in the SSB burst and </w:t>
      </w:r>
    </w:p>
    <w:p w14:paraId="5CCD618A"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2) SMTC duration configured by the network includes two candidate positions for the SSB index </w:t>
      </w:r>
    </w:p>
    <w:p w14:paraId="4E23E617"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3) CCA failure happens on both candidate positions</w:t>
      </w:r>
    </w:p>
    <w:p w14:paraId="523EDCF7" w14:textId="77777777" w:rsidR="00E60176" w:rsidRPr="00E60176" w:rsidRDefault="00E60176" w:rsidP="00E60176">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Candidate relaxations</w:t>
      </w:r>
    </w:p>
    <w:p w14:paraId="50AFDD0D"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Option 1: Extend the length of interruption window</w:t>
      </w:r>
    </w:p>
    <w:p w14:paraId="05C01617"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lastRenderedPageBreak/>
        <w:t xml:space="preserve">Option 2: Allow a certain performance degradation </w:t>
      </w:r>
    </w:p>
    <w:p w14:paraId="351C2614" w14:textId="77777777" w:rsidR="00E60176" w:rsidRPr="00E60176" w:rsidRDefault="00E60176" w:rsidP="00E60176">
      <w:pPr>
        <w:numPr>
          <w:ilvl w:val="4"/>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Option 3: Allow multiple interruptions due to RF tuning</w:t>
      </w:r>
    </w:p>
    <w:p w14:paraId="13EDB02D" w14:textId="77777777" w:rsidR="00E60176" w:rsidRPr="00E60176" w:rsidRDefault="00E60176" w:rsidP="00E60176">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Note: the agreement applies at least for unknown SCell activation case</w:t>
      </w:r>
    </w:p>
    <w:p w14:paraId="23E4A72D" w14:textId="37A41C93" w:rsidR="00E60176" w:rsidRDefault="00E60176" w:rsidP="00E60176"/>
    <w:p w14:paraId="2DE8F378" w14:textId="6DE8495B" w:rsidR="00E60176" w:rsidRDefault="00E60176" w:rsidP="00E60176">
      <w:r w:rsidRPr="00E60176">
        <w:t>•</w:t>
      </w:r>
      <w:r w:rsidRPr="00E60176">
        <w:tab/>
        <w:t>Issue 4-2-1: Definition of the reference cell which is not available, with respect to MGs</w:t>
      </w:r>
    </w:p>
    <w:p w14:paraId="34BE1B32"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7C26189D"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p>
    <w:p w14:paraId="5C8B3BDD"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X = 1280ms.</w:t>
      </w:r>
    </w:p>
    <w:p w14:paraId="593A6E2A" w14:textId="57886AAB" w:rsidR="00E60176" w:rsidRDefault="00E60176" w:rsidP="00E60176"/>
    <w:p w14:paraId="2770FD9C" w14:textId="1889051F" w:rsidR="00E60176" w:rsidRDefault="00E60176" w:rsidP="00E60176">
      <w:r w:rsidRPr="00E60176">
        <w:t>•</w:t>
      </w:r>
      <w:r w:rsidRPr="00E60176">
        <w:tab/>
        <w:t>Issue 4-1-1: Definition of the reference cell which is not available, with respect to DRX</w:t>
      </w:r>
    </w:p>
    <w:p w14:paraId="441CDB62"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22191E36"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p>
    <w:p w14:paraId="38A8CEC4" w14:textId="77777777" w:rsidR="00E60176" w:rsidRPr="00E60176" w:rsidRDefault="00E60176" w:rsidP="00E60176">
      <w:pPr>
        <w:numPr>
          <w:ilvl w:val="2"/>
          <w:numId w:val="2"/>
        </w:numPr>
        <w:textAlignment w:val="auto"/>
        <w:rPr>
          <w:rFonts w:eastAsia="SimSun"/>
          <w:szCs w:val="24"/>
          <w:highlight w:val="green"/>
          <w:lang w:val="en-US" w:eastAsia="zh-CN"/>
        </w:rPr>
      </w:pPr>
      <w:r w:rsidRPr="00E60176">
        <w:rPr>
          <w:rFonts w:eastAsia="SimSun"/>
          <w:bCs/>
          <w:color w:val="000000"/>
          <w:szCs w:val="24"/>
          <w:highlight w:val="green"/>
          <w:lang w:val="en-US" w:eastAsia="zh-CN"/>
        </w:rPr>
        <w:t>X = 1280ms.</w:t>
      </w:r>
    </w:p>
    <w:p w14:paraId="1874386E" w14:textId="69F92698" w:rsidR="00E60176" w:rsidRDefault="00E60176" w:rsidP="00E60176"/>
    <w:p w14:paraId="164A86AA" w14:textId="738585CF" w:rsidR="00E60176" w:rsidRDefault="00E60176" w:rsidP="00E60176">
      <w:r w:rsidRPr="00E60176">
        <w:t>•</w:t>
      </w:r>
      <w:r w:rsidRPr="00E60176">
        <w:tab/>
        <w:t>Issue 3-1-2: Inter-band CA where victims on inter-band CCs and intra-band CCs interruptions and target SCell is unknown</w:t>
      </w:r>
    </w:p>
    <w:p w14:paraId="65B434F2"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4D6004C0"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 xml:space="preserve">For intra-band and inter-band CA allow single interruption </w:t>
      </w:r>
      <w:r w:rsidRPr="00E60176">
        <w:rPr>
          <w:rFonts w:eastAsia="SimSun"/>
          <w:highlight w:val="green"/>
          <w:lang w:val="en-US" w:eastAsia="ja-JP"/>
        </w:rPr>
        <w:t>on the victim CCs,</w:t>
      </w:r>
      <w:r w:rsidRPr="00E60176">
        <w:rPr>
          <w:rFonts w:eastAsia="SimSun"/>
          <w:szCs w:val="24"/>
          <w:highlight w:val="green"/>
          <w:lang w:val="en-US" w:eastAsia="ja-JP"/>
        </w:rPr>
        <w:t xml:space="preserve"> but allow performance degradation on the active serving cell in the same band with being-activated unknown SCell and when L</w:t>
      </w:r>
      <w:r w:rsidRPr="00E60176">
        <w:rPr>
          <w:rFonts w:eastAsia="SimSun"/>
          <w:szCs w:val="24"/>
          <w:highlight w:val="green"/>
          <w:vertAlign w:val="subscript"/>
          <w:lang w:val="en-US" w:eastAsia="ja-JP"/>
        </w:rPr>
        <w:t>3,1</w:t>
      </w:r>
      <w:r w:rsidRPr="00E60176">
        <w:rPr>
          <w:rFonts w:eastAsia="SimSun"/>
          <w:szCs w:val="24"/>
          <w:highlight w:val="green"/>
          <w:lang w:val="en-US" w:eastAsia="ja-JP"/>
        </w:rPr>
        <w:t xml:space="preserve"> &gt; 0</w:t>
      </w:r>
    </w:p>
    <w:p w14:paraId="77A3159C"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Note: Same conclusions apply for issues 3-1-1 and 3-1-2. The GTW agreement for 3-1-1 is revisited.</w:t>
      </w:r>
    </w:p>
    <w:p w14:paraId="28150740" w14:textId="2288AEA6" w:rsidR="00E60176" w:rsidRDefault="00E60176" w:rsidP="00E60176"/>
    <w:p w14:paraId="70A0D910" w14:textId="1FEA0FF7" w:rsidR="00E60176" w:rsidRDefault="00E60176" w:rsidP="00E60176">
      <w:r w:rsidRPr="00E60176">
        <w:t>•</w:t>
      </w:r>
      <w:r w:rsidRPr="00E60176">
        <w:tab/>
        <w:t>Issue 3-1-3: Inter-band CA regardless of whether the victim cell is on an intra-band or inter-band CC and target SCell is known</w:t>
      </w:r>
    </w:p>
    <w:p w14:paraId="14FEA41F" w14:textId="77777777" w:rsidR="00E60176" w:rsidRPr="00E60176" w:rsidRDefault="00E60176" w:rsidP="00E60176">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Agreements:</w:t>
      </w:r>
    </w:p>
    <w:p w14:paraId="07EAF97B" w14:textId="77777777" w:rsidR="00E60176" w:rsidRPr="00E60176" w:rsidRDefault="00E60176" w:rsidP="00E60176">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E60176">
        <w:rPr>
          <w:rFonts w:eastAsia="SimSun"/>
          <w:szCs w:val="24"/>
          <w:highlight w:val="green"/>
          <w:lang w:val="en-US" w:eastAsia="ja-JP"/>
        </w:rPr>
        <w:t>A single interruption applies to any victim cell outside the band with the SCell being activated</w:t>
      </w:r>
    </w:p>
    <w:p w14:paraId="2AEFA15E" w14:textId="77777777" w:rsidR="00E60176" w:rsidRDefault="00E60176" w:rsidP="00E60176"/>
    <w:p w14:paraId="1D5637FB" w14:textId="3359387C"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F272" w14:textId="4CD97E3C" w:rsidR="00110D4D" w:rsidRDefault="00110D4D" w:rsidP="00110D4D">
      <w:pPr>
        <w:rPr>
          <w:rFonts w:ascii="Arial" w:hAnsi="Arial" w:cs="Arial"/>
          <w:b/>
          <w:sz w:val="24"/>
        </w:rPr>
      </w:pPr>
      <w:r>
        <w:rPr>
          <w:rFonts w:ascii="Arial" w:hAnsi="Arial" w:cs="Arial"/>
          <w:b/>
          <w:color w:val="0000FF"/>
          <w:sz w:val="24"/>
        </w:rPr>
        <w:t>R4-2110312</w:t>
      </w:r>
      <w:r>
        <w:rPr>
          <w:rFonts w:ascii="Arial" w:hAnsi="Arial" w:cs="Arial"/>
          <w:b/>
          <w:color w:val="0000FF"/>
          <w:sz w:val="24"/>
        </w:rPr>
        <w:tab/>
      </w:r>
      <w:r>
        <w:rPr>
          <w:rFonts w:ascii="Arial" w:hAnsi="Arial" w:cs="Arial"/>
          <w:b/>
          <w:sz w:val="24"/>
        </w:rPr>
        <w:t>CR on Active TCI state switching for NR-U R16</w:t>
      </w:r>
    </w:p>
    <w:p w14:paraId="4B6EDA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CR-2019  rev  Cat: F (Rel-16)</w:t>
      </w:r>
      <w:r>
        <w:rPr>
          <w:i/>
        </w:rPr>
        <w:br/>
      </w:r>
      <w:r>
        <w:rPr>
          <w:i/>
        </w:rPr>
        <w:br/>
      </w:r>
      <w:r>
        <w:rPr>
          <w:i/>
        </w:rPr>
        <w:tab/>
      </w:r>
      <w:r>
        <w:rPr>
          <w:i/>
        </w:rPr>
        <w:tab/>
      </w:r>
      <w:r>
        <w:rPr>
          <w:i/>
        </w:rPr>
        <w:tab/>
      </w:r>
      <w:r>
        <w:rPr>
          <w:i/>
        </w:rPr>
        <w:tab/>
      </w:r>
      <w:r>
        <w:rPr>
          <w:i/>
        </w:rPr>
        <w:tab/>
        <w:t>Source: Huawei, HiSilicon</w:t>
      </w:r>
    </w:p>
    <w:p w14:paraId="53BEA40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CA188" w14:textId="698DC253" w:rsidR="00110D4D" w:rsidRDefault="00110D4D" w:rsidP="00110D4D">
      <w:pPr>
        <w:rPr>
          <w:rFonts w:ascii="Arial" w:hAnsi="Arial" w:cs="Arial"/>
          <w:b/>
          <w:sz w:val="24"/>
        </w:rPr>
      </w:pPr>
      <w:r>
        <w:rPr>
          <w:rFonts w:ascii="Arial" w:hAnsi="Arial" w:cs="Arial"/>
          <w:b/>
          <w:color w:val="0000FF"/>
          <w:sz w:val="24"/>
        </w:rPr>
        <w:t>R4-2110313</w:t>
      </w:r>
      <w:r>
        <w:rPr>
          <w:rFonts w:ascii="Arial" w:hAnsi="Arial" w:cs="Arial"/>
          <w:b/>
          <w:color w:val="0000FF"/>
          <w:sz w:val="24"/>
        </w:rPr>
        <w:tab/>
      </w:r>
      <w:r>
        <w:rPr>
          <w:rFonts w:ascii="Arial" w:hAnsi="Arial" w:cs="Arial"/>
          <w:b/>
          <w:sz w:val="24"/>
        </w:rPr>
        <w:t>CR on Active TCI state switching for NR-U R17</w:t>
      </w:r>
    </w:p>
    <w:p w14:paraId="26C49A4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CR-2020  rev  Cat: A (Rel-17)</w:t>
      </w:r>
      <w:r>
        <w:rPr>
          <w:i/>
        </w:rPr>
        <w:br/>
      </w:r>
      <w:r>
        <w:rPr>
          <w:i/>
        </w:rPr>
        <w:br/>
      </w:r>
      <w:r>
        <w:rPr>
          <w:i/>
        </w:rPr>
        <w:tab/>
      </w:r>
      <w:r>
        <w:rPr>
          <w:i/>
        </w:rPr>
        <w:tab/>
      </w:r>
      <w:r>
        <w:rPr>
          <w:i/>
        </w:rPr>
        <w:tab/>
      </w:r>
      <w:r>
        <w:rPr>
          <w:i/>
        </w:rPr>
        <w:tab/>
      </w:r>
      <w:r>
        <w:rPr>
          <w:i/>
        </w:rPr>
        <w:tab/>
        <w:t>Source: Huawei, HiSilicon</w:t>
      </w:r>
    </w:p>
    <w:p w14:paraId="4AA0F5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4D8F8" w14:textId="4CFD188A" w:rsidR="00110D4D" w:rsidRDefault="00110D4D" w:rsidP="00110D4D">
      <w:pPr>
        <w:rPr>
          <w:rFonts w:ascii="Arial" w:hAnsi="Arial" w:cs="Arial"/>
          <w:b/>
          <w:sz w:val="24"/>
        </w:rPr>
      </w:pPr>
      <w:r>
        <w:rPr>
          <w:rFonts w:ascii="Arial" w:hAnsi="Arial" w:cs="Arial"/>
          <w:b/>
          <w:color w:val="0000FF"/>
          <w:sz w:val="24"/>
        </w:rPr>
        <w:t>R4-2110314</w:t>
      </w:r>
      <w:r>
        <w:rPr>
          <w:rFonts w:ascii="Arial" w:hAnsi="Arial" w:cs="Arial"/>
          <w:b/>
          <w:color w:val="0000FF"/>
          <w:sz w:val="24"/>
        </w:rPr>
        <w:tab/>
      </w:r>
      <w:r>
        <w:rPr>
          <w:rFonts w:ascii="Arial" w:hAnsi="Arial" w:cs="Arial"/>
          <w:b/>
          <w:sz w:val="24"/>
        </w:rPr>
        <w:t>CR on RLM requirements NR-U R16</w:t>
      </w:r>
    </w:p>
    <w:p w14:paraId="367DB9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CR-2021  rev  Cat: F (Rel-16)</w:t>
      </w:r>
      <w:r>
        <w:rPr>
          <w:i/>
        </w:rPr>
        <w:br/>
      </w:r>
      <w:r>
        <w:rPr>
          <w:i/>
        </w:rPr>
        <w:br/>
      </w:r>
      <w:r>
        <w:rPr>
          <w:i/>
        </w:rPr>
        <w:tab/>
      </w:r>
      <w:r>
        <w:rPr>
          <w:i/>
        </w:rPr>
        <w:tab/>
      </w:r>
      <w:r>
        <w:rPr>
          <w:i/>
        </w:rPr>
        <w:tab/>
      </w:r>
      <w:r>
        <w:rPr>
          <w:i/>
        </w:rPr>
        <w:tab/>
      </w:r>
      <w:r>
        <w:rPr>
          <w:i/>
        </w:rPr>
        <w:tab/>
        <w:t>Source: Huawei, HiSilicon</w:t>
      </w:r>
    </w:p>
    <w:p w14:paraId="213D0F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42F9" w14:textId="5D512BC2" w:rsidR="00110D4D" w:rsidRDefault="00110D4D" w:rsidP="00110D4D">
      <w:pPr>
        <w:rPr>
          <w:rFonts w:ascii="Arial" w:hAnsi="Arial" w:cs="Arial"/>
          <w:b/>
          <w:sz w:val="24"/>
        </w:rPr>
      </w:pPr>
      <w:r>
        <w:rPr>
          <w:rFonts w:ascii="Arial" w:hAnsi="Arial" w:cs="Arial"/>
          <w:b/>
          <w:color w:val="0000FF"/>
          <w:sz w:val="24"/>
        </w:rPr>
        <w:t>R4-2110315</w:t>
      </w:r>
      <w:r>
        <w:rPr>
          <w:rFonts w:ascii="Arial" w:hAnsi="Arial" w:cs="Arial"/>
          <w:b/>
          <w:color w:val="0000FF"/>
          <w:sz w:val="24"/>
        </w:rPr>
        <w:tab/>
      </w:r>
      <w:r>
        <w:rPr>
          <w:rFonts w:ascii="Arial" w:hAnsi="Arial" w:cs="Arial"/>
          <w:b/>
          <w:sz w:val="24"/>
        </w:rPr>
        <w:t>CR on RLM requirements NR-U R17</w:t>
      </w:r>
    </w:p>
    <w:p w14:paraId="7192EE2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CR-2022  rev  Cat: A (Rel-17)</w:t>
      </w:r>
      <w:r>
        <w:rPr>
          <w:i/>
        </w:rPr>
        <w:br/>
      </w:r>
      <w:r>
        <w:rPr>
          <w:i/>
        </w:rPr>
        <w:br/>
      </w:r>
      <w:r>
        <w:rPr>
          <w:i/>
        </w:rPr>
        <w:tab/>
      </w:r>
      <w:r>
        <w:rPr>
          <w:i/>
        </w:rPr>
        <w:tab/>
      </w:r>
      <w:r>
        <w:rPr>
          <w:i/>
        </w:rPr>
        <w:tab/>
      </w:r>
      <w:r>
        <w:rPr>
          <w:i/>
        </w:rPr>
        <w:tab/>
      </w:r>
      <w:r>
        <w:rPr>
          <w:i/>
        </w:rPr>
        <w:tab/>
        <w:t>Source: Huawei, HiSilicon</w:t>
      </w:r>
    </w:p>
    <w:p w14:paraId="02E318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88AB8" w14:textId="420CE856" w:rsidR="00110D4D" w:rsidRDefault="00110D4D" w:rsidP="00110D4D">
      <w:pPr>
        <w:rPr>
          <w:rFonts w:ascii="Arial" w:hAnsi="Arial" w:cs="Arial"/>
          <w:b/>
          <w:sz w:val="24"/>
        </w:rPr>
      </w:pPr>
      <w:r>
        <w:rPr>
          <w:rFonts w:ascii="Arial" w:hAnsi="Arial" w:cs="Arial"/>
          <w:b/>
          <w:color w:val="0000FF"/>
          <w:sz w:val="24"/>
        </w:rPr>
        <w:t>R4-2110316</w:t>
      </w:r>
      <w:r>
        <w:rPr>
          <w:rFonts w:ascii="Arial" w:hAnsi="Arial" w:cs="Arial"/>
          <w:b/>
          <w:color w:val="0000FF"/>
          <w:sz w:val="24"/>
        </w:rPr>
        <w:tab/>
      </w:r>
      <w:r>
        <w:rPr>
          <w:rFonts w:ascii="Arial" w:hAnsi="Arial" w:cs="Arial"/>
          <w:b/>
          <w:sz w:val="24"/>
        </w:rPr>
        <w:t>CR on beam management requirements for NR-U R16</w:t>
      </w:r>
    </w:p>
    <w:p w14:paraId="65FBB0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CR-2023  rev  Cat: F (Rel-16)</w:t>
      </w:r>
      <w:r>
        <w:rPr>
          <w:i/>
        </w:rPr>
        <w:br/>
      </w:r>
      <w:r>
        <w:rPr>
          <w:i/>
        </w:rPr>
        <w:br/>
      </w:r>
      <w:r>
        <w:rPr>
          <w:i/>
        </w:rPr>
        <w:tab/>
      </w:r>
      <w:r>
        <w:rPr>
          <w:i/>
        </w:rPr>
        <w:tab/>
      </w:r>
      <w:r>
        <w:rPr>
          <w:i/>
        </w:rPr>
        <w:tab/>
      </w:r>
      <w:r>
        <w:rPr>
          <w:i/>
        </w:rPr>
        <w:tab/>
      </w:r>
      <w:r>
        <w:rPr>
          <w:i/>
        </w:rPr>
        <w:tab/>
        <w:t>Source: Huawei, HiSilicon</w:t>
      </w:r>
    </w:p>
    <w:p w14:paraId="5AFF5A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0C47" w14:textId="2F7EBC78" w:rsidR="00110D4D" w:rsidRDefault="00110D4D" w:rsidP="00110D4D">
      <w:pPr>
        <w:rPr>
          <w:rFonts w:ascii="Arial" w:hAnsi="Arial" w:cs="Arial"/>
          <w:b/>
          <w:sz w:val="24"/>
        </w:rPr>
      </w:pPr>
      <w:r>
        <w:rPr>
          <w:rFonts w:ascii="Arial" w:hAnsi="Arial" w:cs="Arial"/>
          <w:b/>
          <w:color w:val="0000FF"/>
          <w:sz w:val="24"/>
        </w:rPr>
        <w:t>R4-2110317</w:t>
      </w:r>
      <w:r>
        <w:rPr>
          <w:rFonts w:ascii="Arial" w:hAnsi="Arial" w:cs="Arial"/>
          <w:b/>
          <w:color w:val="0000FF"/>
          <w:sz w:val="24"/>
        </w:rPr>
        <w:tab/>
      </w:r>
      <w:r>
        <w:rPr>
          <w:rFonts w:ascii="Arial" w:hAnsi="Arial" w:cs="Arial"/>
          <w:b/>
          <w:sz w:val="24"/>
        </w:rPr>
        <w:t>CR on beam management requirements for NR-U R17</w:t>
      </w:r>
    </w:p>
    <w:p w14:paraId="7DF793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CR-2024  rev  Cat: A (Rel-17)</w:t>
      </w:r>
      <w:r>
        <w:rPr>
          <w:i/>
        </w:rPr>
        <w:br/>
      </w:r>
      <w:r>
        <w:rPr>
          <w:i/>
        </w:rPr>
        <w:br/>
      </w:r>
      <w:r>
        <w:rPr>
          <w:i/>
        </w:rPr>
        <w:tab/>
      </w:r>
      <w:r>
        <w:rPr>
          <w:i/>
        </w:rPr>
        <w:tab/>
      </w:r>
      <w:r>
        <w:rPr>
          <w:i/>
        </w:rPr>
        <w:tab/>
      </w:r>
      <w:r>
        <w:rPr>
          <w:i/>
        </w:rPr>
        <w:tab/>
      </w:r>
      <w:r>
        <w:rPr>
          <w:i/>
        </w:rPr>
        <w:tab/>
        <w:t>Source: Huawei, HiSilicon</w:t>
      </w:r>
    </w:p>
    <w:p w14:paraId="22F2CC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10F60" w14:textId="7331E519" w:rsidR="00110D4D" w:rsidRDefault="00110D4D" w:rsidP="00110D4D">
      <w:pPr>
        <w:rPr>
          <w:rFonts w:ascii="Arial" w:hAnsi="Arial" w:cs="Arial"/>
          <w:b/>
          <w:sz w:val="24"/>
        </w:rPr>
      </w:pPr>
      <w:r>
        <w:rPr>
          <w:rFonts w:ascii="Arial" w:hAnsi="Arial" w:cs="Arial"/>
          <w:b/>
          <w:color w:val="0000FF"/>
          <w:sz w:val="24"/>
        </w:rPr>
        <w:t>R4-2110318</w:t>
      </w:r>
      <w:r>
        <w:rPr>
          <w:rFonts w:ascii="Arial" w:hAnsi="Arial" w:cs="Arial"/>
          <w:b/>
          <w:color w:val="0000FF"/>
          <w:sz w:val="24"/>
        </w:rPr>
        <w:tab/>
      </w:r>
      <w:r>
        <w:rPr>
          <w:rFonts w:ascii="Arial" w:hAnsi="Arial" w:cs="Arial"/>
          <w:b/>
          <w:sz w:val="24"/>
        </w:rPr>
        <w:t>CR on measurement requirements for NR-U R16</w:t>
      </w:r>
    </w:p>
    <w:p w14:paraId="1EFE88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CR-2025  rev  Cat: F (Rel-16)</w:t>
      </w:r>
      <w:r>
        <w:rPr>
          <w:i/>
        </w:rPr>
        <w:br/>
      </w:r>
      <w:r>
        <w:rPr>
          <w:i/>
        </w:rPr>
        <w:br/>
      </w:r>
      <w:r>
        <w:rPr>
          <w:i/>
        </w:rPr>
        <w:tab/>
      </w:r>
      <w:r>
        <w:rPr>
          <w:i/>
        </w:rPr>
        <w:tab/>
      </w:r>
      <w:r>
        <w:rPr>
          <w:i/>
        </w:rPr>
        <w:tab/>
      </w:r>
      <w:r>
        <w:rPr>
          <w:i/>
        </w:rPr>
        <w:tab/>
      </w:r>
      <w:r>
        <w:rPr>
          <w:i/>
        </w:rPr>
        <w:tab/>
        <w:t>Source: Huawei, HiSilicon</w:t>
      </w:r>
    </w:p>
    <w:p w14:paraId="0161F7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EF6A7" w14:textId="46942903" w:rsidR="00110D4D" w:rsidRDefault="00110D4D" w:rsidP="00110D4D">
      <w:pPr>
        <w:rPr>
          <w:rFonts w:ascii="Arial" w:hAnsi="Arial" w:cs="Arial"/>
          <w:b/>
          <w:sz w:val="24"/>
        </w:rPr>
      </w:pPr>
      <w:r>
        <w:rPr>
          <w:rFonts w:ascii="Arial" w:hAnsi="Arial" w:cs="Arial"/>
          <w:b/>
          <w:color w:val="0000FF"/>
          <w:sz w:val="24"/>
        </w:rPr>
        <w:t>R4-2110319</w:t>
      </w:r>
      <w:r>
        <w:rPr>
          <w:rFonts w:ascii="Arial" w:hAnsi="Arial" w:cs="Arial"/>
          <w:b/>
          <w:color w:val="0000FF"/>
          <w:sz w:val="24"/>
        </w:rPr>
        <w:tab/>
      </w:r>
      <w:r>
        <w:rPr>
          <w:rFonts w:ascii="Arial" w:hAnsi="Arial" w:cs="Arial"/>
          <w:b/>
          <w:sz w:val="24"/>
        </w:rPr>
        <w:t>CR on measurement requirements for NR-U R17</w:t>
      </w:r>
    </w:p>
    <w:p w14:paraId="09BB35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CR-2026  rev  Cat: A (Rel-17)</w:t>
      </w:r>
      <w:r>
        <w:rPr>
          <w:i/>
        </w:rPr>
        <w:br/>
      </w:r>
      <w:r>
        <w:rPr>
          <w:i/>
        </w:rPr>
        <w:br/>
      </w:r>
      <w:r>
        <w:rPr>
          <w:i/>
        </w:rPr>
        <w:tab/>
      </w:r>
      <w:r>
        <w:rPr>
          <w:i/>
        </w:rPr>
        <w:tab/>
      </w:r>
      <w:r>
        <w:rPr>
          <w:i/>
        </w:rPr>
        <w:tab/>
      </w:r>
      <w:r>
        <w:rPr>
          <w:i/>
        </w:rPr>
        <w:tab/>
      </w:r>
      <w:r>
        <w:rPr>
          <w:i/>
        </w:rPr>
        <w:tab/>
        <w:t>Source: Huawei, HiSilicon</w:t>
      </w:r>
    </w:p>
    <w:p w14:paraId="40A698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43CD" w14:textId="0351A754" w:rsidR="00110D4D" w:rsidRDefault="00110D4D" w:rsidP="00110D4D">
      <w:pPr>
        <w:rPr>
          <w:rFonts w:ascii="Arial" w:hAnsi="Arial" w:cs="Arial"/>
          <w:b/>
          <w:sz w:val="24"/>
        </w:rPr>
      </w:pPr>
      <w:r>
        <w:rPr>
          <w:rFonts w:ascii="Arial" w:hAnsi="Arial" w:cs="Arial"/>
          <w:b/>
          <w:color w:val="0000FF"/>
          <w:sz w:val="24"/>
        </w:rPr>
        <w:lastRenderedPageBreak/>
        <w:t>R4-2110320</w:t>
      </w:r>
      <w:r>
        <w:rPr>
          <w:rFonts w:ascii="Arial" w:hAnsi="Arial" w:cs="Arial"/>
          <w:b/>
          <w:color w:val="0000FF"/>
          <w:sz w:val="24"/>
        </w:rPr>
        <w:tab/>
      </w:r>
      <w:r>
        <w:rPr>
          <w:rFonts w:ascii="Arial" w:hAnsi="Arial" w:cs="Arial"/>
          <w:b/>
          <w:sz w:val="24"/>
        </w:rPr>
        <w:t>CR on CSSF for NR-U R16</w:t>
      </w:r>
    </w:p>
    <w:p w14:paraId="12C81E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CR-2027  rev  Cat: F (Rel-16)</w:t>
      </w:r>
      <w:r>
        <w:rPr>
          <w:i/>
        </w:rPr>
        <w:br/>
      </w:r>
      <w:r>
        <w:rPr>
          <w:i/>
        </w:rPr>
        <w:br/>
      </w:r>
      <w:r>
        <w:rPr>
          <w:i/>
        </w:rPr>
        <w:tab/>
      </w:r>
      <w:r>
        <w:rPr>
          <w:i/>
        </w:rPr>
        <w:tab/>
      </w:r>
      <w:r>
        <w:rPr>
          <w:i/>
        </w:rPr>
        <w:tab/>
      </w:r>
      <w:r>
        <w:rPr>
          <w:i/>
        </w:rPr>
        <w:tab/>
      </w:r>
      <w:r>
        <w:rPr>
          <w:i/>
        </w:rPr>
        <w:tab/>
        <w:t>Source: Huawei, HiSilicon</w:t>
      </w:r>
    </w:p>
    <w:p w14:paraId="163EA4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CF5E3" w14:textId="43819D4A" w:rsidR="00110D4D" w:rsidRDefault="00110D4D" w:rsidP="00110D4D">
      <w:pPr>
        <w:rPr>
          <w:rFonts w:ascii="Arial" w:hAnsi="Arial" w:cs="Arial"/>
          <w:b/>
          <w:sz w:val="24"/>
        </w:rPr>
      </w:pPr>
      <w:r>
        <w:rPr>
          <w:rFonts w:ascii="Arial" w:hAnsi="Arial" w:cs="Arial"/>
          <w:b/>
          <w:color w:val="0000FF"/>
          <w:sz w:val="24"/>
        </w:rPr>
        <w:t>R4-2110321</w:t>
      </w:r>
      <w:r>
        <w:rPr>
          <w:rFonts w:ascii="Arial" w:hAnsi="Arial" w:cs="Arial"/>
          <w:b/>
          <w:color w:val="0000FF"/>
          <w:sz w:val="24"/>
        </w:rPr>
        <w:tab/>
      </w:r>
      <w:r>
        <w:rPr>
          <w:rFonts w:ascii="Arial" w:hAnsi="Arial" w:cs="Arial"/>
          <w:b/>
          <w:sz w:val="24"/>
        </w:rPr>
        <w:t>CR on CSSF for NR-U R17</w:t>
      </w:r>
    </w:p>
    <w:p w14:paraId="22C0B1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CR-2028  rev  Cat: A (Rel-17)</w:t>
      </w:r>
      <w:r>
        <w:rPr>
          <w:i/>
        </w:rPr>
        <w:br/>
      </w:r>
      <w:r>
        <w:rPr>
          <w:i/>
        </w:rPr>
        <w:br/>
      </w:r>
      <w:r>
        <w:rPr>
          <w:i/>
        </w:rPr>
        <w:tab/>
      </w:r>
      <w:r>
        <w:rPr>
          <w:i/>
        </w:rPr>
        <w:tab/>
      </w:r>
      <w:r>
        <w:rPr>
          <w:i/>
        </w:rPr>
        <w:tab/>
      </w:r>
      <w:r>
        <w:rPr>
          <w:i/>
        </w:rPr>
        <w:tab/>
      </w:r>
      <w:r>
        <w:rPr>
          <w:i/>
        </w:rPr>
        <w:tab/>
        <w:t>Source: Huawei, HiSilicon</w:t>
      </w:r>
    </w:p>
    <w:p w14:paraId="4F1CDB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BF440" w14:textId="2D98A25E" w:rsidR="00110D4D" w:rsidRDefault="00110D4D" w:rsidP="00110D4D">
      <w:pPr>
        <w:rPr>
          <w:rFonts w:ascii="Arial" w:hAnsi="Arial" w:cs="Arial"/>
          <w:b/>
          <w:sz w:val="24"/>
        </w:rPr>
      </w:pPr>
      <w:r>
        <w:rPr>
          <w:rFonts w:ascii="Arial" w:hAnsi="Arial" w:cs="Arial"/>
          <w:b/>
          <w:color w:val="0000FF"/>
          <w:sz w:val="24"/>
        </w:rPr>
        <w:t>R4-2110322</w:t>
      </w:r>
      <w:r>
        <w:rPr>
          <w:rFonts w:ascii="Arial" w:hAnsi="Arial" w:cs="Arial"/>
          <w:b/>
          <w:color w:val="0000FF"/>
          <w:sz w:val="24"/>
        </w:rPr>
        <w:tab/>
      </w:r>
      <w:r>
        <w:rPr>
          <w:rFonts w:ascii="Arial" w:hAnsi="Arial" w:cs="Arial"/>
          <w:b/>
          <w:sz w:val="24"/>
        </w:rPr>
        <w:t>CR on core requirements maintenance of IDLE mode inter-RAT measurement for NR-U R16</w:t>
      </w:r>
    </w:p>
    <w:p w14:paraId="21A6F35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CR-7084  rev  Cat: F (Rel-16)</w:t>
      </w:r>
      <w:r>
        <w:rPr>
          <w:i/>
        </w:rPr>
        <w:br/>
      </w:r>
      <w:r>
        <w:rPr>
          <w:i/>
        </w:rPr>
        <w:br/>
      </w:r>
      <w:r>
        <w:rPr>
          <w:i/>
        </w:rPr>
        <w:tab/>
      </w:r>
      <w:r>
        <w:rPr>
          <w:i/>
        </w:rPr>
        <w:tab/>
      </w:r>
      <w:r>
        <w:rPr>
          <w:i/>
        </w:rPr>
        <w:tab/>
      </w:r>
      <w:r>
        <w:rPr>
          <w:i/>
        </w:rPr>
        <w:tab/>
      </w:r>
      <w:r>
        <w:rPr>
          <w:i/>
        </w:rPr>
        <w:tab/>
        <w:t>Source: Huawei, HiSilicon</w:t>
      </w:r>
    </w:p>
    <w:p w14:paraId="7DE049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9A8F1" w14:textId="2CAAB110" w:rsidR="00110D4D" w:rsidRDefault="00110D4D" w:rsidP="00110D4D">
      <w:pPr>
        <w:rPr>
          <w:rFonts w:ascii="Arial" w:hAnsi="Arial" w:cs="Arial"/>
          <w:b/>
          <w:sz w:val="24"/>
        </w:rPr>
      </w:pPr>
      <w:r>
        <w:rPr>
          <w:rFonts w:ascii="Arial" w:hAnsi="Arial" w:cs="Arial"/>
          <w:b/>
          <w:color w:val="0000FF"/>
          <w:sz w:val="24"/>
        </w:rPr>
        <w:t>R4-2110323</w:t>
      </w:r>
      <w:r>
        <w:rPr>
          <w:rFonts w:ascii="Arial" w:hAnsi="Arial" w:cs="Arial"/>
          <w:b/>
          <w:color w:val="0000FF"/>
          <w:sz w:val="24"/>
        </w:rPr>
        <w:tab/>
      </w:r>
      <w:r>
        <w:rPr>
          <w:rFonts w:ascii="Arial" w:hAnsi="Arial" w:cs="Arial"/>
          <w:b/>
          <w:sz w:val="24"/>
        </w:rPr>
        <w:t>CR on core requirements maintenance of IDLE mode inter-RAT measurement for NR-U R17</w:t>
      </w:r>
    </w:p>
    <w:p w14:paraId="5530FD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CR-7085  rev  Cat: A (Rel-17)</w:t>
      </w:r>
      <w:r>
        <w:rPr>
          <w:i/>
        </w:rPr>
        <w:br/>
      </w:r>
      <w:r>
        <w:rPr>
          <w:i/>
        </w:rPr>
        <w:br/>
      </w:r>
      <w:r>
        <w:rPr>
          <w:i/>
        </w:rPr>
        <w:tab/>
      </w:r>
      <w:r>
        <w:rPr>
          <w:i/>
        </w:rPr>
        <w:tab/>
      </w:r>
      <w:r>
        <w:rPr>
          <w:i/>
        </w:rPr>
        <w:tab/>
      </w:r>
      <w:r>
        <w:rPr>
          <w:i/>
        </w:rPr>
        <w:tab/>
      </w:r>
      <w:r>
        <w:rPr>
          <w:i/>
        </w:rPr>
        <w:tab/>
        <w:t>Source: Huawei, HiSilicon</w:t>
      </w:r>
    </w:p>
    <w:p w14:paraId="2FC01A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76FE1" w14:textId="5F62283F" w:rsidR="00110D4D" w:rsidRDefault="00110D4D" w:rsidP="00110D4D">
      <w:pPr>
        <w:rPr>
          <w:rFonts w:ascii="Arial" w:hAnsi="Arial" w:cs="Arial"/>
          <w:b/>
          <w:sz w:val="24"/>
        </w:rPr>
      </w:pPr>
      <w:r>
        <w:rPr>
          <w:rFonts w:ascii="Arial" w:hAnsi="Arial" w:cs="Arial"/>
          <w:b/>
          <w:color w:val="0000FF"/>
          <w:sz w:val="24"/>
        </w:rPr>
        <w:t>R4-2110324</w:t>
      </w:r>
      <w:r>
        <w:rPr>
          <w:rFonts w:ascii="Arial" w:hAnsi="Arial" w:cs="Arial"/>
          <w:b/>
          <w:color w:val="0000FF"/>
          <w:sz w:val="24"/>
        </w:rPr>
        <w:tab/>
      </w:r>
      <w:r>
        <w:rPr>
          <w:rFonts w:ascii="Arial" w:hAnsi="Arial" w:cs="Arial"/>
          <w:b/>
          <w:sz w:val="24"/>
        </w:rPr>
        <w:t>CR on PSCell Addition requirements for NR-U R16</w:t>
      </w:r>
    </w:p>
    <w:p w14:paraId="701D777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CR-7086  rev  Cat: F (Rel-16)</w:t>
      </w:r>
      <w:r>
        <w:rPr>
          <w:i/>
        </w:rPr>
        <w:br/>
      </w:r>
      <w:r>
        <w:rPr>
          <w:i/>
        </w:rPr>
        <w:br/>
      </w:r>
      <w:r>
        <w:rPr>
          <w:i/>
        </w:rPr>
        <w:tab/>
      </w:r>
      <w:r>
        <w:rPr>
          <w:i/>
        </w:rPr>
        <w:tab/>
      </w:r>
      <w:r>
        <w:rPr>
          <w:i/>
        </w:rPr>
        <w:tab/>
      </w:r>
      <w:r>
        <w:rPr>
          <w:i/>
        </w:rPr>
        <w:tab/>
      </w:r>
      <w:r>
        <w:rPr>
          <w:i/>
        </w:rPr>
        <w:tab/>
        <w:t>Source: Huawei, HiSilicon</w:t>
      </w:r>
    </w:p>
    <w:p w14:paraId="0AB693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E814" w14:textId="0764FA34" w:rsidR="00110D4D" w:rsidRDefault="00110D4D" w:rsidP="00110D4D">
      <w:pPr>
        <w:rPr>
          <w:rFonts w:ascii="Arial" w:hAnsi="Arial" w:cs="Arial"/>
          <w:b/>
          <w:sz w:val="24"/>
        </w:rPr>
      </w:pPr>
      <w:r>
        <w:rPr>
          <w:rFonts w:ascii="Arial" w:hAnsi="Arial" w:cs="Arial"/>
          <w:b/>
          <w:color w:val="0000FF"/>
          <w:sz w:val="24"/>
        </w:rPr>
        <w:t>R4-2110325</w:t>
      </w:r>
      <w:r>
        <w:rPr>
          <w:rFonts w:ascii="Arial" w:hAnsi="Arial" w:cs="Arial"/>
          <w:b/>
          <w:color w:val="0000FF"/>
          <w:sz w:val="24"/>
        </w:rPr>
        <w:tab/>
      </w:r>
      <w:r>
        <w:rPr>
          <w:rFonts w:ascii="Arial" w:hAnsi="Arial" w:cs="Arial"/>
          <w:b/>
          <w:sz w:val="24"/>
        </w:rPr>
        <w:t>CR on PSCell Addition requirements for NR-U R17</w:t>
      </w:r>
    </w:p>
    <w:p w14:paraId="38C034C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CR-7087  rev  Cat: A (Rel-17)</w:t>
      </w:r>
      <w:r>
        <w:rPr>
          <w:i/>
        </w:rPr>
        <w:br/>
      </w:r>
      <w:r>
        <w:rPr>
          <w:i/>
        </w:rPr>
        <w:br/>
      </w:r>
      <w:r>
        <w:rPr>
          <w:i/>
        </w:rPr>
        <w:tab/>
      </w:r>
      <w:r>
        <w:rPr>
          <w:i/>
        </w:rPr>
        <w:tab/>
      </w:r>
      <w:r>
        <w:rPr>
          <w:i/>
        </w:rPr>
        <w:tab/>
      </w:r>
      <w:r>
        <w:rPr>
          <w:i/>
        </w:rPr>
        <w:tab/>
      </w:r>
      <w:r>
        <w:rPr>
          <w:i/>
        </w:rPr>
        <w:tab/>
        <w:t>Source: Huawei, HiSilicon</w:t>
      </w:r>
    </w:p>
    <w:p w14:paraId="3C10B5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33B0E" w14:textId="77777777" w:rsidR="00110D4D" w:rsidRDefault="00110D4D" w:rsidP="00110D4D">
      <w:pPr>
        <w:pStyle w:val="Heading5"/>
      </w:pPr>
      <w:bookmarkStart w:id="113" w:name="_Toc73780708"/>
      <w:r>
        <w:t>6.1.5.1</w:t>
      </w:r>
      <w:r>
        <w:tab/>
        <w:t>General</w:t>
      </w:r>
      <w:bookmarkEnd w:id="113"/>
    </w:p>
    <w:p w14:paraId="47DF4653" w14:textId="66F759BC" w:rsidR="00110D4D" w:rsidRDefault="00110D4D" w:rsidP="00110D4D">
      <w:pPr>
        <w:rPr>
          <w:rFonts w:ascii="Arial" w:hAnsi="Arial" w:cs="Arial"/>
          <w:b/>
          <w:sz w:val="24"/>
        </w:rPr>
      </w:pPr>
      <w:r>
        <w:rPr>
          <w:rFonts w:ascii="Arial" w:hAnsi="Arial" w:cs="Arial"/>
          <w:b/>
          <w:color w:val="0000FF"/>
          <w:sz w:val="24"/>
        </w:rPr>
        <w:t>R4-2108759</w:t>
      </w:r>
      <w:r>
        <w:rPr>
          <w:rFonts w:ascii="Arial" w:hAnsi="Arial" w:cs="Arial"/>
          <w:b/>
          <w:color w:val="0000FF"/>
          <w:sz w:val="24"/>
        </w:rPr>
        <w:tab/>
      </w:r>
      <w:r>
        <w:rPr>
          <w:rFonts w:ascii="Arial" w:hAnsi="Arial" w:cs="Arial"/>
          <w:b/>
          <w:sz w:val="24"/>
        </w:rPr>
        <w:t>On terminology updates for measurements in NR-U</w:t>
      </w:r>
    </w:p>
    <w:p w14:paraId="523222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9B05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69AC" w14:textId="61994DB3" w:rsidR="00110D4D" w:rsidRDefault="00110D4D" w:rsidP="00110D4D">
      <w:pPr>
        <w:rPr>
          <w:rFonts w:ascii="Arial" w:hAnsi="Arial" w:cs="Arial"/>
          <w:b/>
          <w:sz w:val="24"/>
        </w:rPr>
      </w:pPr>
      <w:r>
        <w:rPr>
          <w:rFonts w:ascii="Arial" w:hAnsi="Arial" w:cs="Arial"/>
          <w:b/>
          <w:color w:val="0000FF"/>
          <w:sz w:val="24"/>
        </w:rPr>
        <w:lastRenderedPageBreak/>
        <w:t>R4-2109274</w:t>
      </w:r>
      <w:r>
        <w:rPr>
          <w:rFonts w:ascii="Arial" w:hAnsi="Arial" w:cs="Arial"/>
          <w:b/>
          <w:color w:val="0000FF"/>
          <w:sz w:val="24"/>
        </w:rPr>
        <w:tab/>
      </w:r>
      <w:r>
        <w:rPr>
          <w:rFonts w:ascii="Arial" w:hAnsi="Arial" w:cs="Arial"/>
          <w:b/>
          <w:sz w:val="24"/>
        </w:rPr>
        <w:t>Terminology update for NR-U</w:t>
      </w:r>
    </w:p>
    <w:p w14:paraId="2AC490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CR-1883  rev  Cat: A (Rel-17)</w:t>
      </w:r>
      <w:r>
        <w:rPr>
          <w:i/>
        </w:rPr>
        <w:br/>
      </w:r>
      <w:r>
        <w:rPr>
          <w:i/>
        </w:rPr>
        <w:br/>
      </w:r>
      <w:r>
        <w:rPr>
          <w:i/>
        </w:rPr>
        <w:tab/>
      </w:r>
      <w:r>
        <w:rPr>
          <w:i/>
        </w:rPr>
        <w:tab/>
      </w:r>
      <w:r>
        <w:rPr>
          <w:i/>
        </w:rPr>
        <w:tab/>
      </w:r>
      <w:r>
        <w:rPr>
          <w:i/>
        </w:rPr>
        <w:tab/>
      </w:r>
      <w:r>
        <w:rPr>
          <w:i/>
        </w:rPr>
        <w:tab/>
        <w:t>Source: Nokia, Nokia Shanghai Bell</w:t>
      </w:r>
    </w:p>
    <w:p w14:paraId="72F11F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6C8B5" w14:textId="5ECE7601" w:rsidR="00110D4D" w:rsidRDefault="00110D4D" w:rsidP="00110D4D">
      <w:pPr>
        <w:rPr>
          <w:rFonts w:ascii="Arial" w:hAnsi="Arial" w:cs="Arial"/>
          <w:b/>
          <w:sz w:val="24"/>
        </w:rPr>
      </w:pPr>
      <w:r>
        <w:rPr>
          <w:rFonts w:ascii="Arial" w:hAnsi="Arial" w:cs="Arial"/>
          <w:b/>
          <w:color w:val="0000FF"/>
          <w:sz w:val="24"/>
        </w:rPr>
        <w:t>R4-2109293</w:t>
      </w:r>
      <w:r>
        <w:rPr>
          <w:rFonts w:ascii="Arial" w:hAnsi="Arial" w:cs="Arial"/>
          <w:b/>
          <w:color w:val="0000FF"/>
          <w:sz w:val="24"/>
        </w:rPr>
        <w:tab/>
      </w:r>
      <w:r>
        <w:rPr>
          <w:rFonts w:ascii="Arial" w:hAnsi="Arial" w:cs="Arial"/>
          <w:b/>
          <w:sz w:val="24"/>
        </w:rPr>
        <w:t>Terminology update for NR-U</w:t>
      </w:r>
    </w:p>
    <w:p w14:paraId="456BE8D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CR-1884  rev  Cat: A (Rel-17)</w:t>
      </w:r>
      <w:r>
        <w:rPr>
          <w:i/>
        </w:rPr>
        <w:br/>
      </w:r>
      <w:r>
        <w:rPr>
          <w:i/>
        </w:rPr>
        <w:br/>
      </w:r>
      <w:r>
        <w:rPr>
          <w:i/>
        </w:rPr>
        <w:tab/>
      </w:r>
      <w:r>
        <w:rPr>
          <w:i/>
        </w:rPr>
        <w:tab/>
      </w:r>
      <w:r>
        <w:rPr>
          <w:i/>
        </w:rPr>
        <w:tab/>
      </w:r>
      <w:r>
        <w:rPr>
          <w:i/>
        </w:rPr>
        <w:tab/>
      </w:r>
      <w:r>
        <w:rPr>
          <w:i/>
        </w:rPr>
        <w:tab/>
        <w:t>Source: Nokia Belgium</w:t>
      </w:r>
    </w:p>
    <w:p w14:paraId="75F648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1DDC1" w14:textId="73876865" w:rsidR="00110D4D" w:rsidRDefault="00110D4D" w:rsidP="00110D4D">
      <w:pPr>
        <w:rPr>
          <w:rFonts w:ascii="Arial" w:hAnsi="Arial" w:cs="Arial"/>
          <w:b/>
          <w:sz w:val="24"/>
        </w:rPr>
      </w:pPr>
      <w:r>
        <w:rPr>
          <w:rFonts w:ascii="Arial" w:hAnsi="Arial" w:cs="Arial"/>
          <w:b/>
          <w:color w:val="0000FF"/>
          <w:sz w:val="24"/>
        </w:rPr>
        <w:t>R4-2109416</w:t>
      </w:r>
      <w:r>
        <w:rPr>
          <w:rFonts w:ascii="Arial" w:hAnsi="Arial" w:cs="Arial"/>
          <w:b/>
          <w:color w:val="0000FF"/>
          <w:sz w:val="24"/>
        </w:rPr>
        <w:tab/>
      </w:r>
      <w:r>
        <w:rPr>
          <w:rFonts w:ascii="Arial" w:hAnsi="Arial" w:cs="Arial"/>
          <w:b/>
          <w:sz w:val="24"/>
        </w:rPr>
        <w:t>Terminology update for NR-U</w:t>
      </w:r>
    </w:p>
    <w:p w14:paraId="12E6C5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CR-1909  rev  Cat: F (Rel-16)</w:t>
      </w:r>
      <w:r>
        <w:rPr>
          <w:i/>
        </w:rPr>
        <w:br/>
      </w:r>
      <w:r>
        <w:rPr>
          <w:i/>
        </w:rPr>
        <w:br/>
      </w:r>
      <w:r>
        <w:rPr>
          <w:i/>
        </w:rPr>
        <w:tab/>
      </w:r>
      <w:r>
        <w:rPr>
          <w:i/>
        </w:rPr>
        <w:tab/>
      </w:r>
      <w:r>
        <w:rPr>
          <w:i/>
        </w:rPr>
        <w:tab/>
      </w:r>
      <w:r>
        <w:rPr>
          <w:i/>
        </w:rPr>
        <w:tab/>
      </w:r>
      <w:r>
        <w:rPr>
          <w:i/>
        </w:rPr>
        <w:tab/>
        <w:t xml:space="preserve">Source: Nokia, Nokia Shanghai Bell </w:t>
      </w:r>
    </w:p>
    <w:p w14:paraId="1C60BB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CCEDF" w14:textId="287659D7" w:rsidR="00110D4D" w:rsidRDefault="00110D4D" w:rsidP="00110D4D">
      <w:pPr>
        <w:rPr>
          <w:rFonts w:ascii="Arial" w:hAnsi="Arial" w:cs="Arial"/>
          <w:b/>
          <w:sz w:val="24"/>
        </w:rPr>
      </w:pPr>
      <w:r>
        <w:rPr>
          <w:rFonts w:ascii="Arial" w:hAnsi="Arial" w:cs="Arial"/>
          <w:b/>
          <w:color w:val="0000FF"/>
          <w:sz w:val="24"/>
        </w:rPr>
        <w:t>R4-2110780</w:t>
      </w:r>
      <w:r>
        <w:rPr>
          <w:rFonts w:ascii="Arial" w:hAnsi="Arial" w:cs="Arial"/>
          <w:b/>
          <w:color w:val="0000FF"/>
          <w:sz w:val="24"/>
        </w:rPr>
        <w:tab/>
      </w:r>
      <w:r>
        <w:rPr>
          <w:rFonts w:ascii="Arial" w:hAnsi="Arial" w:cs="Arial"/>
          <w:b/>
          <w:sz w:val="24"/>
        </w:rPr>
        <w:t>SSB monitoring capability for CBD</w:t>
      </w:r>
    </w:p>
    <w:p w14:paraId="58DB14C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BA673A" w14:textId="77777777" w:rsidR="00110D4D" w:rsidRDefault="00110D4D" w:rsidP="00110D4D">
      <w:pPr>
        <w:rPr>
          <w:rFonts w:ascii="Arial" w:hAnsi="Arial" w:cs="Arial"/>
          <w:b/>
        </w:rPr>
      </w:pPr>
      <w:r>
        <w:rPr>
          <w:rFonts w:ascii="Arial" w:hAnsi="Arial" w:cs="Arial"/>
          <w:b/>
        </w:rPr>
        <w:t xml:space="preserve">Abstract: </w:t>
      </w:r>
    </w:p>
    <w:p w14:paraId="5B24D405" w14:textId="77777777" w:rsidR="00110D4D" w:rsidRDefault="00110D4D" w:rsidP="00110D4D">
      <w:r>
        <w:t>This contribution discusses the remaining open issuse for SSB monitoring capability.</w:t>
      </w:r>
    </w:p>
    <w:p w14:paraId="28A1DA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94F7B" w14:textId="77777777" w:rsidR="00110D4D" w:rsidRDefault="00110D4D" w:rsidP="00110D4D">
      <w:pPr>
        <w:pStyle w:val="Heading5"/>
      </w:pPr>
      <w:bookmarkStart w:id="114" w:name="_Toc73780709"/>
      <w:r>
        <w:t>6.1.5.2</w:t>
      </w:r>
      <w:r>
        <w:tab/>
        <w:t>RRC connection mobility control</w:t>
      </w:r>
      <w:bookmarkEnd w:id="114"/>
    </w:p>
    <w:p w14:paraId="5F615795" w14:textId="1B94FBD3" w:rsidR="00110D4D" w:rsidRDefault="00110D4D" w:rsidP="00110D4D">
      <w:pPr>
        <w:rPr>
          <w:rFonts w:ascii="Arial" w:hAnsi="Arial" w:cs="Arial"/>
          <w:b/>
          <w:sz w:val="24"/>
        </w:rPr>
      </w:pPr>
      <w:r>
        <w:rPr>
          <w:rFonts w:ascii="Arial" w:hAnsi="Arial" w:cs="Arial"/>
          <w:b/>
          <w:color w:val="0000FF"/>
          <w:sz w:val="24"/>
        </w:rPr>
        <w:t>R4-2108254</w:t>
      </w:r>
      <w:r>
        <w:rPr>
          <w:rFonts w:ascii="Arial" w:hAnsi="Arial" w:cs="Arial"/>
          <w:b/>
          <w:color w:val="0000FF"/>
          <w:sz w:val="24"/>
        </w:rPr>
        <w:tab/>
      </w:r>
      <w:r>
        <w:rPr>
          <w:rFonts w:ascii="Arial" w:hAnsi="Arial" w:cs="Arial"/>
          <w:b/>
          <w:sz w:val="24"/>
        </w:rPr>
        <w:t>SI reading time in RRC mobility control</w:t>
      </w:r>
    </w:p>
    <w:p w14:paraId="40F610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1 Cat: F (Rel-16)</w:t>
      </w:r>
      <w:r>
        <w:rPr>
          <w:i/>
        </w:rPr>
        <w:br/>
      </w:r>
      <w:r>
        <w:rPr>
          <w:i/>
        </w:rPr>
        <w:br/>
      </w:r>
      <w:r>
        <w:rPr>
          <w:i/>
        </w:rPr>
        <w:tab/>
      </w:r>
      <w:r>
        <w:rPr>
          <w:i/>
        </w:rPr>
        <w:tab/>
      </w:r>
      <w:r>
        <w:rPr>
          <w:i/>
        </w:rPr>
        <w:tab/>
      </w:r>
      <w:r>
        <w:rPr>
          <w:i/>
        </w:rPr>
        <w:tab/>
      </w:r>
      <w:r>
        <w:rPr>
          <w:i/>
        </w:rPr>
        <w:tab/>
        <w:t>Source: Qualcomm</w:t>
      </w:r>
    </w:p>
    <w:p w14:paraId="2C148E0D" w14:textId="77777777" w:rsidR="00110D4D" w:rsidRDefault="00110D4D" w:rsidP="00110D4D">
      <w:pPr>
        <w:rPr>
          <w:color w:val="808080"/>
        </w:rPr>
      </w:pPr>
      <w:r>
        <w:rPr>
          <w:color w:val="808080"/>
        </w:rPr>
        <w:t>(Replaces R4-2111513)</w:t>
      </w:r>
    </w:p>
    <w:p w14:paraId="29BCAD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D9117" w14:textId="1CA141FD" w:rsidR="00110D4D" w:rsidRDefault="00110D4D" w:rsidP="00110D4D">
      <w:pPr>
        <w:rPr>
          <w:rFonts w:ascii="Arial" w:hAnsi="Arial" w:cs="Arial"/>
          <w:b/>
          <w:sz w:val="24"/>
        </w:rPr>
      </w:pPr>
      <w:r>
        <w:rPr>
          <w:rFonts w:ascii="Arial" w:hAnsi="Arial" w:cs="Arial"/>
          <w:b/>
          <w:color w:val="0000FF"/>
          <w:sz w:val="24"/>
        </w:rPr>
        <w:t>R4-2111513</w:t>
      </w:r>
      <w:r>
        <w:rPr>
          <w:rFonts w:ascii="Arial" w:hAnsi="Arial" w:cs="Arial"/>
          <w:b/>
          <w:color w:val="0000FF"/>
          <w:sz w:val="24"/>
        </w:rPr>
        <w:tab/>
      </w:r>
      <w:r>
        <w:rPr>
          <w:rFonts w:ascii="Arial" w:hAnsi="Arial" w:cs="Arial"/>
          <w:b/>
          <w:sz w:val="24"/>
        </w:rPr>
        <w:t>SI reading time in RRC mobility control</w:t>
      </w:r>
    </w:p>
    <w:p w14:paraId="57D4F2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Cat: F (Rel-16)</w:t>
      </w:r>
      <w:r>
        <w:rPr>
          <w:i/>
        </w:rPr>
        <w:br/>
      </w:r>
      <w:r>
        <w:rPr>
          <w:i/>
        </w:rPr>
        <w:br/>
      </w:r>
      <w:r>
        <w:rPr>
          <w:i/>
        </w:rPr>
        <w:tab/>
      </w:r>
      <w:r>
        <w:rPr>
          <w:i/>
        </w:rPr>
        <w:tab/>
      </w:r>
      <w:r>
        <w:rPr>
          <w:i/>
        </w:rPr>
        <w:tab/>
      </w:r>
      <w:r>
        <w:rPr>
          <w:i/>
        </w:rPr>
        <w:tab/>
      </w:r>
      <w:r>
        <w:rPr>
          <w:i/>
        </w:rPr>
        <w:tab/>
        <w:t>Source: Qualcomm Incorporated</w:t>
      </w:r>
    </w:p>
    <w:p w14:paraId="3DAFF689" w14:textId="77777777" w:rsidR="00110D4D" w:rsidRDefault="00110D4D" w:rsidP="00110D4D">
      <w:pPr>
        <w:rPr>
          <w:rFonts w:ascii="Arial" w:hAnsi="Arial" w:cs="Arial"/>
          <w:b/>
        </w:rPr>
      </w:pPr>
      <w:r>
        <w:rPr>
          <w:rFonts w:ascii="Arial" w:hAnsi="Arial" w:cs="Arial"/>
          <w:b/>
        </w:rPr>
        <w:t xml:space="preserve">Abstract: </w:t>
      </w:r>
    </w:p>
    <w:p w14:paraId="4ABE88DF" w14:textId="77777777" w:rsidR="00110D4D" w:rsidRDefault="00110D4D" w:rsidP="00110D4D">
      <w:r>
        <w:t>This CR removes an editor's note from section 6.2.1A.2.1</w:t>
      </w:r>
    </w:p>
    <w:p w14:paraId="2DC9E9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R4-2108254</w:t>
      </w:r>
      <w:r>
        <w:rPr>
          <w:color w:val="993300"/>
          <w:u w:val="single"/>
        </w:rPr>
        <w:t>.</w:t>
      </w:r>
    </w:p>
    <w:p w14:paraId="716D42C6" w14:textId="13434D44" w:rsidR="00110D4D" w:rsidRDefault="00110D4D" w:rsidP="00110D4D">
      <w:pPr>
        <w:rPr>
          <w:rFonts w:ascii="Arial" w:hAnsi="Arial" w:cs="Arial"/>
          <w:b/>
          <w:sz w:val="24"/>
        </w:rPr>
      </w:pPr>
      <w:r>
        <w:rPr>
          <w:rFonts w:ascii="Arial" w:hAnsi="Arial" w:cs="Arial"/>
          <w:b/>
          <w:color w:val="0000FF"/>
          <w:sz w:val="24"/>
        </w:rPr>
        <w:t>R4-2111514</w:t>
      </w:r>
      <w:r>
        <w:rPr>
          <w:rFonts w:ascii="Arial" w:hAnsi="Arial" w:cs="Arial"/>
          <w:b/>
          <w:color w:val="0000FF"/>
          <w:sz w:val="24"/>
        </w:rPr>
        <w:tab/>
      </w:r>
      <w:r>
        <w:rPr>
          <w:rFonts w:ascii="Arial" w:hAnsi="Arial" w:cs="Arial"/>
          <w:b/>
          <w:sz w:val="24"/>
        </w:rPr>
        <w:t>SI reading time in RRC mobility control</w:t>
      </w:r>
    </w:p>
    <w:p w14:paraId="6E501C6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CR-2165  rev  Cat: A (Rel-17)</w:t>
      </w:r>
      <w:r>
        <w:rPr>
          <w:i/>
        </w:rPr>
        <w:br/>
      </w:r>
      <w:r>
        <w:rPr>
          <w:i/>
        </w:rPr>
        <w:br/>
      </w:r>
      <w:r>
        <w:rPr>
          <w:i/>
        </w:rPr>
        <w:tab/>
      </w:r>
      <w:r>
        <w:rPr>
          <w:i/>
        </w:rPr>
        <w:tab/>
      </w:r>
      <w:r>
        <w:rPr>
          <w:i/>
        </w:rPr>
        <w:tab/>
      </w:r>
      <w:r>
        <w:rPr>
          <w:i/>
        </w:rPr>
        <w:tab/>
      </w:r>
      <w:r>
        <w:rPr>
          <w:i/>
        </w:rPr>
        <w:tab/>
        <w:t>Source: Qualcomm Incorporated</w:t>
      </w:r>
    </w:p>
    <w:p w14:paraId="7ED69621" w14:textId="77777777" w:rsidR="00110D4D" w:rsidRDefault="00110D4D" w:rsidP="00110D4D">
      <w:pPr>
        <w:rPr>
          <w:rFonts w:ascii="Arial" w:hAnsi="Arial" w:cs="Arial"/>
          <w:b/>
        </w:rPr>
      </w:pPr>
      <w:r>
        <w:rPr>
          <w:rFonts w:ascii="Arial" w:hAnsi="Arial" w:cs="Arial"/>
          <w:b/>
        </w:rPr>
        <w:t xml:space="preserve">Abstract: </w:t>
      </w:r>
    </w:p>
    <w:p w14:paraId="09CCE1F6" w14:textId="77777777" w:rsidR="00110D4D" w:rsidRDefault="00110D4D" w:rsidP="00110D4D">
      <w:r>
        <w:t>This CR removes an editor's note from section 6.2.1A.2.1</w:t>
      </w:r>
    </w:p>
    <w:p w14:paraId="7156AF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54A2B" w14:textId="77777777" w:rsidR="00110D4D" w:rsidRDefault="00110D4D" w:rsidP="00110D4D">
      <w:pPr>
        <w:pStyle w:val="Heading5"/>
      </w:pPr>
      <w:bookmarkStart w:id="115" w:name="_Toc73780710"/>
      <w:r>
        <w:t>6.1.5.3</w:t>
      </w:r>
      <w:r>
        <w:tab/>
        <w:t>SCell activation/deactivation (delay and interruption)</w:t>
      </w:r>
      <w:bookmarkEnd w:id="115"/>
    </w:p>
    <w:p w14:paraId="17F7E4E6" w14:textId="72B580B5" w:rsidR="00110D4D" w:rsidRDefault="00110D4D" w:rsidP="00110D4D">
      <w:pPr>
        <w:rPr>
          <w:rFonts w:ascii="Arial" w:hAnsi="Arial" w:cs="Arial"/>
          <w:b/>
          <w:sz w:val="24"/>
        </w:rPr>
      </w:pPr>
      <w:r>
        <w:rPr>
          <w:rFonts w:ascii="Arial" w:hAnsi="Arial" w:cs="Arial"/>
          <w:b/>
          <w:color w:val="0000FF"/>
          <w:sz w:val="24"/>
        </w:rPr>
        <w:t>R4-2108255</w:t>
      </w:r>
      <w:r>
        <w:rPr>
          <w:rFonts w:ascii="Arial" w:hAnsi="Arial" w:cs="Arial"/>
          <w:b/>
          <w:color w:val="0000FF"/>
          <w:sz w:val="24"/>
        </w:rPr>
        <w:tab/>
      </w:r>
      <w:r>
        <w:rPr>
          <w:rFonts w:ascii="Arial" w:hAnsi="Arial" w:cs="Arial"/>
          <w:b/>
          <w:sz w:val="24"/>
        </w:rPr>
        <w:t>Interruption during Scell activation requirements for SCells operating with CCA</w:t>
      </w:r>
    </w:p>
    <w:p w14:paraId="144BBA6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1 Cat: F (Rel-16)</w:t>
      </w:r>
      <w:r>
        <w:rPr>
          <w:i/>
        </w:rPr>
        <w:br/>
      </w:r>
      <w:r>
        <w:rPr>
          <w:i/>
        </w:rPr>
        <w:br/>
      </w:r>
      <w:r>
        <w:rPr>
          <w:i/>
        </w:rPr>
        <w:tab/>
      </w:r>
      <w:r>
        <w:rPr>
          <w:i/>
        </w:rPr>
        <w:tab/>
      </w:r>
      <w:r>
        <w:rPr>
          <w:i/>
        </w:rPr>
        <w:tab/>
      </w:r>
      <w:r>
        <w:rPr>
          <w:i/>
        </w:rPr>
        <w:tab/>
      </w:r>
      <w:r>
        <w:rPr>
          <w:i/>
        </w:rPr>
        <w:tab/>
        <w:t>Source: Qualcomm</w:t>
      </w:r>
    </w:p>
    <w:p w14:paraId="29B6FEA7" w14:textId="77777777" w:rsidR="00110D4D" w:rsidRDefault="00110D4D" w:rsidP="00110D4D">
      <w:pPr>
        <w:rPr>
          <w:color w:val="808080"/>
        </w:rPr>
      </w:pPr>
      <w:r>
        <w:rPr>
          <w:color w:val="808080"/>
        </w:rPr>
        <w:t>(Replaces R4-2111511)</w:t>
      </w:r>
    </w:p>
    <w:p w14:paraId="24367A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781D6" w14:textId="125A18FA" w:rsidR="00110D4D" w:rsidRDefault="00110D4D" w:rsidP="00110D4D">
      <w:pPr>
        <w:rPr>
          <w:rFonts w:ascii="Arial" w:hAnsi="Arial" w:cs="Arial"/>
          <w:b/>
          <w:sz w:val="24"/>
        </w:rPr>
      </w:pPr>
      <w:r>
        <w:rPr>
          <w:rFonts w:ascii="Arial" w:hAnsi="Arial" w:cs="Arial"/>
          <w:b/>
          <w:color w:val="0000FF"/>
          <w:sz w:val="24"/>
        </w:rPr>
        <w:t>R4-2108757</w:t>
      </w:r>
      <w:r>
        <w:rPr>
          <w:rFonts w:ascii="Arial" w:hAnsi="Arial" w:cs="Arial"/>
          <w:b/>
          <w:color w:val="0000FF"/>
          <w:sz w:val="24"/>
        </w:rPr>
        <w:tab/>
      </w:r>
      <w:r>
        <w:rPr>
          <w:rFonts w:ascii="Arial" w:hAnsi="Arial" w:cs="Arial"/>
          <w:b/>
          <w:sz w:val="24"/>
        </w:rPr>
        <w:t>On SCell activation in NR-U</w:t>
      </w:r>
    </w:p>
    <w:p w14:paraId="42072ED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BC10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CF6E7" w14:textId="20993A3D" w:rsidR="00110D4D" w:rsidRDefault="00110D4D" w:rsidP="00110D4D">
      <w:pPr>
        <w:rPr>
          <w:rFonts w:ascii="Arial" w:hAnsi="Arial" w:cs="Arial"/>
          <w:b/>
          <w:sz w:val="24"/>
        </w:rPr>
      </w:pPr>
      <w:r>
        <w:rPr>
          <w:rFonts w:ascii="Arial" w:hAnsi="Arial" w:cs="Arial"/>
          <w:b/>
          <w:color w:val="0000FF"/>
          <w:sz w:val="24"/>
        </w:rPr>
        <w:t>R4-2109300</w:t>
      </w:r>
      <w:r>
        <w:rPr>
          <w:rFonts w:ascii="Arial" w:hAnsi="Arial" w:cs="Arial"/>
          <w:b/>
          <w:color w:val="0000FF"/>
          <w:sz w:val="24"/>
        </w:rPr>
        <w:tab/>
      </w:r>
      <w:r>
        <w:rPr>
          <w:rFonts w:ascii="Arial" w:hAnsi="Arial" w:cs="Arial"/>
          <w:b/>
          <w:sz w:val="24"/>
        </w:rPr>
        <w:t>CR on SCell activation requirement for NR-U R16</w:t>
      </w:r>
    </w:p>
    <w:p w14:paraId="4CCD4A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CR-1890  rev  Cat: F (Rel-16)</w:t>
      </w:r>
      <w:r>
        <w:rPr>
          <w:i/>
        </w:rPr>
        <w:br/>
      </w:r>
      <w:r>
        <w:rPr>
          <w:i/>
        </w:rPr>
        <w:br/>
      </w:r>
      <w:r>
        <w:rPr>
          <w:i/>
        </w:rPr>
        <w:tab/>
      </w:r>
      <w:r>
        <w:rPr>
          <w:i/>
        </w:rPr>
        <w:tab/>
      </w:r>
      <w:r>
        <w:rPr>
          <w:i/>
        </w:rPr>
        <w:tab/>
      </w:r>
      <w:r>
        <w:rPr>
          <w:i/>
        </w:rPr>
        <w:tab/>
      </w:r>
      <w:r>
        <w:rPr>
          <w:i/>
        </w:rPr>
        <w:tab/>
        <w:t>Source: Apple</w:t>
      </w:r>
    </w:p>
    <w:p w14:paraId="03726E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BF82C" w14:textId="1181C5DB" w:rsidR="00110D4D" w:rsidRDefault="00110D4D" w:rsidP="00110D4D">
      <w:pPr>
        <w:rPr>
          <w:rFonts w:ascii="Arial" w:hAnsi="Arial" w:cs="Arial"/>
          <w:b/>
          <w:sz w:val="24"/>
        </w:rPr>
      </w:pPr>
      <w:r>
        <w:rPr>
          <w:rFonts w:ascii="Arial" w:hAnsi="Arial" w:cs="Arial"/>
          <w:b/>
          <w:color w:val="0000FF"/>
          <w:sz w:val="24"/>
        </w:rPr>
        <w:t>R4-2109301</w:t>
      </w:r>
      <w:r>
        <w:rPr>
          <w:rFonts w:ascii="Arial" w:hAnsi="Arial" w:cs="Arial"/>
          <w:b/>
          <w:color w:val="0000FF"/>
          <w:sz w:val="24"/>
        </w:rPr>
        <w:tab/>
      </w:r>
      <w:r>
        <w:rPr>
          <w:rFonts w:ascii="Arial" w:hAnsi="Arial" w:cs="Arial"/>
          <w:b/>
          <w:sz w:val="24"/>
        </w:rPr>
        <w:t>CR on SCell activation requirement for NR-U R17</w:t>
      </w:r>
    </w:p>
    <w:p w14:paraId="421CB2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CR-1891  rev  Cat: A (Rel-17)</w:t>
      </w:r>
      <w:r>
        <w:rPr>
          <w:i/>
        </w:rPr>
        <w:br/>
      </w:r>
      <w:r>
        <w:rPr>
          <w:i/>
        </w:rPr>
        <w:br/>
      </w:r>
      <w:r>
        <w:rPr>
          <w:i/>
        </w:rPr>
        <w:tab/>
      </w:r>
      <w:r>
        <w:rPr>
          <w:i/>
        </w:rPr>
        <w:tab/>
      </w:r>
      <w:r>
        <w:rPr>
          <w:i/>
        </w:rPr>
        <w:tab/>
      </w:r>
      <w:r>
        <w:rPr>
          <w:i/>
        </w:rPr>
        <w:tab/>
      </w:r>
      <w:r>
        <w:rPr>
          <w:i/>
        </w:rPr>
        <w:tab/>
        <w:t>Source: Apple</w:t>
      </w:r>
    </w:p>
    <w:p w14:paraId="32C660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3009" w14:textId="47751E7F" w:rsidR="00110D4D" w:rsidRDefault="00110D4D" w:rsidP="00110D4D">
      <w:pPr>
        <w:rPr>
          <w:rFonts w:ascii="Arial" w:hAnsi="Arial" w:cs="Arial"/>
          <w:b/>
          <w:sz w:val="24"/>
        </w:rPr>
      </w:pPr>
      <w:r>
        <w:rPr>
          <w:rFonts w:ascii="Arial" w:hAnsi="Arial" w:cs="Arial"/>
          <w:b/>
          <w:color w:val="0000FF"/>
          <w:sz w:val="24"/>
        </w:rPr>
        <w:t>R4-2109851</w:t>
      </w:r>
      <w:r>
        <w:rPr>
          <w:rFonts w:ascii="Arial" w:hAnsi="Arial" w:cs="Arial"/>
          <w:b/>
          <w:color w:val="0000FF"/>
          <w:sz w:val="24"/>
        </w:rPr>
        <w:tab/>
      </w:r>
      <w:r>
        <w:rPr>
          <w:rFonts w:ascii="Arial" w:hAnsi="Arial" w:cs="Arial"/>
          <w:b/>
          <w:sz w:val="24"/>
        </w:rPr>
        <w:t>Discussion  on Scell activation requirement in NR-U</w:t>
      </w:r>
    </w:p>
    <w:p w14:paraId="788FDC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044A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FB983" w14:textId="4624A6E1" w:rsidR="00110D4D" w:rsidRDefault="00110D4D" w:rsidP="00110D4D">
      <w:pPr>
        <w:rPr>
          <w:rFonts w:ascii="Arial" w:hAnsi="Arial" w:cs="Arial"/>
          <w:b/>
          <w:sz w:val="24"/>
        </w:rPr>
      </w:pPr>
      <w:r>
        <w:rPr>
          <w:rFonts w:ascii="Arial" w:hAnsi="Arial" w:cs="Arial"/>
          <w:b/>
          <w:color w:val="0000FF"/>
          <w:sz w:val="24"/>
        </w:rPr>
        <w:t>R4-2110306</w:t>
      </w:r>
      <w:r>
        <w:rPr>
          <w:rFonts w:ascii="Arial" w:hAnsi="Arial" w:cs="Arial"/>
          <w:b/>
          <w:color w:val="0000FF"/>
          <w:sz w:val="24"/>
        </w:rPr>
        <w:tab/>
      </w:r>
      <w:r>
        <w:rPr>
          <w:rFonts w:ascii="Arial" w:hAnsi="Arial" w:cs="Arial"/>
          <w:b/>
          <w:sz w:val="24"/>
        </w:rPr>
        <w:t>Discussion on SCell activation requirements for NR-U</w:t>
      </w:r>
    </w:p>
    <w:p w14:paraId="3B3335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D6CA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EFD7" w14:textId="221DBC54" w:rsidR="00110D4D" w:rsidRDefault="00110D4D" w:rsidP="00110D4D">
      <w:pPr>
        <w:rPr>
          <w:rFonts w:ascii="Arial" w:hAnsi="Arial" w:cs="Arial"/>
          <w:b/>
          <w:sz w:val="24"/>
        </w:rPr>
      </w:pPr>
      <w:r>
        <w:rPr>
          <w:rFonts w:ascii="Arial" w:hAnsi="Arial" w:cs="Arial"/>
          <w:b/>
          <w:color w:val="0000FF"/>
          <w:sz w:val="24"/>
        </w:rPr>
        <w:t>R4-2110307</w:t>
      </w:r>
      <w:r>
        <w:rPr>
          <w:rFonts w:ascii="Arial" w:hAnsi="Arial" w:cs="Arial"/>
          <w:b/>
          <w:color w:val="0000FF"/>
          <w:sz w:val="24"/>
        </w:rPr>
        <w:tab/>
      </w:r>
      <w:r>
        <w:rPr>
          <w:rFonts w:ascii="Arial" w:hAnsi="Arial" w:cs="Arial"/>
          <w:b/>
          <w:sz w:val="24"/>
        </w:rPr>
        <w:t>CR on SCell activation and deactivation for NR-U R16</w:t>
      </w:r>
    </w:p>
    <w:p w14:paraId="615542E0"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CR-2015  rev  Cat: F (Rel-16)</w:t>
      </w:r>
      <w:r>
        <w:rPr>
          <w:i/>
        </w:rPr>
        <w:br/>
      </w:r>
      <w:r>
        <w:rPr>
          <w:i/>
        </w:rPr>
        <w:br/>
      </w:r>
      <w:r>
        <w:rPr>
          <w:i/>
        </w:rPr>
        <w:tab/>
      </w:r>
      <w:r>
        <w:rPr>
          <w:i/>
        </w:rPr>
        <w:tab/>
      </w:r>
      <w:r>
        <w:rPr>
          <w:i/>
        </w:rPr>
        <w:tab/>
      </w:r>
      <w:r>
        <w:rPr>
          <w:i/>
        </w:rPr>
        <w:tab/>
      </w:r>
      <w:r>
        <w:rPr>
          <w:i/>
        </w:rPr>
        <w:tab/>
        <w:t>Source: Huawei, HiSilicon</w:t>
      </w:r>
    </w:p>
    <w:p w14:paraId="7D1180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CEACB1" w14:textId="0A6C4DA1" w:rsidR="00110D4D" w:rsidRDefault="00110D4D" w:rsidP="00110D4D">
      <w:pPr>
        <w:rPr>
          <w:rFonts w:ascii="Arial" w:hAnsi="Arial" w:cs="Arial"/>
          <w:b/>
          <w:sz w:val="24"/>
        </w:rPr>
      </w:pPr>
      <w:r>
        <w:rPr>
          <w:rFonts w:ascii="Arial" w:hAnsi="Arial" w:cs="Arial"/>
          <w:b/>
          <w:color w:val="0000FF"/>
          <w:sz w:val="24"/>
        </w:rPr>
        <w:t>R4-2110308</w:t>
      </w:r>
      <w:r>
        <w:rPr>
          <w:rFonts w:ascii="Arial" w:hAnsi="Arial" w:cs="Arial"/>
          <w:b/>
          <w:color w:val="0000FF"/>
          <w:sz w:val="24"/>
        </w:rPr>
        <w:tab/>
      </w:r>
      <w:r>
        <w:rPr>
          <w:rFonts w:ascii="Arial" w:hAnsi="Arial" w:cs="Arial"/>
          <w:b/>
          <w:sz w:val="24"/>
        </w:rPr>
        <w:t>CR on SCell activation and deactivation for NR-U R17</w:t>
      </w:r>
    </w:p>
    <w:p w14:paraId="275E75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CR-2016  rev  Cat: A (Rel-17)</w:t>
      </w:r>
      <w:r>
        <w:rPr>
          <w:i/>
        </w:rPr>
        <w:br/>
      </w:r>
      <w:r>
        <w:rPr>
          <w:i/>
        </w:rPr>
        <w:br/>
      </w:r>
      <w:r>
        <w:rPr>
          <w:i/>
        </w:rPr>
        <w:tab/>
      </w:r>
      <w:r>
        <w:rPr>
          <w:i/>
        </w:rPr>
        <w:tab/>
      </w:r>
      <w:r>
        <w:rPr>
          <w:i/>
        </w:rPr>
        <w:tab/>
      </w:r>
      <w:r>
        <w:rPr>
          <w:i/>
        </w:rPr>
        <w:tab/>
      </w:r>
      <w:r>
        <w:rPr>
          <w:i/>
        </w:rPr>
        <w:tab/>
        <w:t>Source: Huawei, HiSilicon</w:t>
      </w:r>
    </w:p>
    <w:p w14:paraId="584FB1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AD85A" w14:textId="5569AD7B" w:rsidR="00110D4D" w:rsidRDefault="00110D4D" w:rsidP="00110D4D">
      <w:pPr>
        <w:rPr>
          <w:rFonts w:ascii="Arial" w:hAnsi="Arial" w:cs="Arial"/>
          <w:b/>
          <w:sz w:val="24"/>
        </w:rPr>
      </w:pPr>
      <w:r>
        <w:rPr>
          <w:rFonts w:ascii="Arial" w:hAnsi="Arial" w:cs="Arial"/>
          <w:b/>
          <w:color w:val="0000FF"/>
          <w:sz w:val="24"/>
        </w:rPr>
        <w:t>R4-2111223</w:t>
      </w:r>
      <w:r>
        <w:rPr>
          <w:rFonts w:ascii="Arial" w:hAnsi="Arial" w:cs="Arial"/>
          <w:b/>
          <w:color w:val="0000FF"/>
          <w:sz w:val="24"/>
        </w:rPr>
        <w:tab/>
      </w:r>
      <w:r>
        <w:rPr>
          <w:rFonts w:ascii="Arial" w:hAnsi="Arial" w:cs="Arial"/>
          <w:b/>
          <w:sz w:val="24"/>
        </w:rPr>
        <w:t>On remaining issues for SCell activation in NR-U</w:t>
      </w:r>
    </w:p>
    <w:p w14:paraId="736B3E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AB289D" w14:textId="77777777" w:rsidR="00110D4D" w:rsidRDefault="00110D4D" w:rsidP="00110D4D">
      <w:pPr>
        <w:rPr>
          <w:rFonts w:ascii="Arial" w:hAnsi="Arial" w:cs="Arial"/>
          <w:b/>
        </w:rPr>
      </w:pPr>
      <w:r>
        <w:rPr>
          <w:rFonts w:ascii="Arial" w:hAnsi="Arial" w:cs="Arial"/>
          <w:b/>
        </w:rPr>
        <w:t xml:space="preserve">Abstract: </w:t>
      </w:r>
    </w:p>
    <w:p w14:paraId="7977FE1D" w14:textId="77777777" w:rsidR="00110D4D" w:rsidRDefault="00110D4D" w:rsidP="00110D4D">
      <w:r>
        <w:t>There were good progress in the SCell activation requirements for NR-U at last meeting. The agreements and the open issues were captured in the way forward document [1]. But there are still a few remaining issues which are addressed in this contribution.</w:t>
      </w:r>
    </w:p>
    <w:p w14:paraId="4D129E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12B7D" w14:textId="0EC41457" w:rsidR="00110D4D" w:rsidRDefault="00110D4D" w:rsidP="00110D4D">
      <w:pPr>
        <w:rPr>
          <w:rFonts w:ascii="Arial" w:hAnsi="Arial" w:cs="Arial"/>
          <w:b/>
          <w:sz w:val="24"/>
        </w:rPr>
      </w:pPr>
      <w:r>
        <w:rPr>
          <w:rFonts w:ascii="Arial" w:hAnsi="Arial" w:cs="Arial"/>
          <w:b/>
          <w:color w:val="0000FF"/>
          <w:sz w:val="24"/>
        </w:rPr>
        <w:t>R4-2111238</w:t>
      </w:r>
      <w:r>
        <w:rPr>
          <w:rFonts w:ascii="Arial" w:hAnsi="Arial" w:cs="Arial"/>
          <w:b/>
          <w:color w:val="0000FF"/>
          <w:sz w:val="24"/>
        </w:rPr>
        <w:tab/>
      </w:r>
      <w:r>
        <w:rPr>
          <w:rFonts w:ascii="Arial" w:hAnsi="Arial" w:cs="Arial"/>
          <w:b/>
          <w:sz w:val="24"/>
        </w:rPr>
        <w:t>On remaining issues for SCell activation in NR-U</w:t>
      </w:r>
    </w:p>
    <w:p w14:paraId="5BED99B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27A079" w14:textId="77777777" w:rsidR="00110D4D" w:rsidRDefault="00110D4D" w:rsidP="00110D4D">
      <w:pPr>
        <w:rPr>
          <w:rFonts w:ascii="Arial" w:hAnsi="Arial" w:cs="Arial"/>
          <w:b/>
        </w:rPr>
      </w:pPr>
      <w:r>
        <w:rPr>
          <w:rFonts w:ascii="Arial" w:hAnsi="Arial" w:cs="Arial"/>
          <w:b/>
        </w:rPr>
        <w:t xml:space="preserve">Abstract: </w:t>
      </w:r>
    </w:p>
    <w:p w14:paraId="25EB89CE" w14:textId="77777777" w:rsidR="00110D4D" w:rsidRDefault="00110D4D" w:rsidP="00110D4D">
      <w:r>
        <w:t>There were good progress in the SCell activation requirements for NR-U at last meeting. The agreements and the open issues were captured in the way forward document [1]. But there are still a few remaining issues which are addressed in this contribution.</w:t>
      </w:r>
    </w:p>
    <w:p w14:paraId="6D9DE3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18FD" w14:textId="1FD69A68" w:rsidR="00110D4D" w:rsidRDefault="00110D4D" w:rsidP="00110D4D">
      <w:pPr>
        <w:rPr>
          <w:rFonts w:ascii="Arial" w:hAnsi="Arial" w:cs="Arial"/>
          <w:b/>
          <w:sz w:val="24"/>
        </w:rPr>
      </w:pPr>
      <w:r>
        <w:rPr>
          <w:rFonts w:ascii="Arial" w:hAnsi="Arial" w:cs="Arial"/>
          <w:b/>
          <w:color w:val="0000FF"/>
          <w:sz w:val="24"/>
        </w:rPr>
        <w:t>R4-2111254</w:t>
      </w:r>
      <w:r>
        <w:rPr>
          <w:rFonts w:ascii="Arial" w:hAnsi="Arial" w:cs="Arial"/>
          <w:b/>
          <w:color w:val="0000FF"/>
          <w:sz w:val="24"/>
        </w:rPr>
        <w:tab/>
      </w:r>
      <w:r>
        <w:rPr>
          <w:rFonts w:ascii="Arial" w:hAnsi="Arial" w:cs="Arial"/>
          <w:b/>
          <w:sz w:val="24"/>
        </w:rPr>
        <w:t>NR-U SCell activiation interruption requirements in 38.133</w:t>
      </w:r>
    </w:p>
    <w:p w14:paraId="486AF87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CR-2123  rev  Cat: F (Rel-16)</w:t>
      </w:r>
      <w:r>
        <w:rPr>
          <w:i/>
        </w:rPr>
        <w:br/>
      </w:r>
      <w:r>
        <w:rPr>
          <w:i/>
        </w:rPr>
        <w:br/>
      </w:r>
      <w:r>
        <w:rPr>
          <w:i/>
        </w:rPr>
        <w:tab/>
      </w:r>
      <w:r>
        <w:rPr>
          <w:i/>
        </w:rPr>
        <w:tab/>
      </w:r>
      <w:r>
        <w:rPr>
          <w:i/>
        </w:rPr>
        <w:tab/>
      </w:r>
      <w:r>
        <w:rPr>
          <w:i/>
        </w:rPr>
        <w:tab/>
      </w:r>
      <w:r>
        <w:rPr>
          <w:i/>
        </w:rPr>
        <w:tab/>
        <w:t>Source: Ericsson</w:t>
      </w:r>
    </w:p>
    <w:p w14:paraId="0249875C" w14:textId="77777777" w:rsidR="00110D4D" w:rsidRDefault="00110D4D" w:rsidP="00110D4D">
      <w:pPr>
        <w:rPr>
          <w:rFonts w:ascii="Arial" w:hAnsi="Arial" w:cs="Arial"/>
          <w:b/>
        </w:rPr>
      </w:pPr>
      <w:r>
        <w:rPr>
          <w:rFonts w:ascii="Arial" w:hAnsi="Arial" w:cs="Arial"/>
          <w:b/>
        </w:rPr>
        <w:t xml:space="preserve">Abstract: </w:t>
      </w:r>
    </w:p>
    <w:p w14:paraId="2CBC7556" w14:textId="77777777" w:rsidR="00110D4D" w:rsidRDefault="00110D4D" w:rsidP="00110D4D">
      <w:r>
        <w:t>Interruption requiremnets during SCell acitvation is missing for NR-U.</w:t>
      </w:r>
    </w:p>
    <w:p w14:paraId="41354C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E4633" w14:textId="6FE525AA" w:rsidR="00110D4D" w:rsidRDefault="00110D4D" w:rsidP="00110D4D">
      <w:pPr>
        <w:rPr>
          <w:rFonts w:ascii="Arial" w:hAnsi="Arial" w:cs="Arial"/>
          <w:b/>
          <w:sz w:val="24"/>
        </w:rPr>
      </w:pPr>
      <w:r>
        <w:rPr>
          <w:rFonts w:ascii="Arial" w:hAnsi="Arial" w:cs="Arial"/>
          <w:b/>
          <w:color w:val="0000FF"/>
          <w:sz w:val="24"/>
        </w:rPr>
        <w:t>R4-2111511</w:t>
      </w:r>
      <w:r>
        <w:rPr>
          <w:rFonts w:ascii="Arial" w:hAnsi="Arial" w:cs="Arial"/>
          <w:b/>
          <w:color w:val="0000FF"/>
          <w:sz w:val="24"/>
        </w:rPr>
        <w:tab/>
      </w:r>
      <w:r>
        <w:rPr>
          <w:rFonts w:ascii="Arial" w:hAnsi="Arial" w:cs="Arial"/>
          <w:b/>
          <w:sz w:val="24"/>
        </w:rPr>
        <w:t>Interruption during Scell activation requirements for SCells operating with CCA</w:t>
      </w:r>
    </w:p>
    <w:p w14:paraId="0449E2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Cat: F (Rel-16)</w:t>
      </w:r>
      <w:r>
        <w:rPr>
          <w:i/>
        </w:rPr>
        <w:br/>
      </w:r>
      <w:r>
        <w:rPr>
          <w:i/>
        </w:rPr>
        <w:br/>
      </w:r>
      <w:r>
        <w:rPr>
          <w:i/>
        </w:rPr>
        <w:tab/>
      </w:r>
      <w:r>
        <w:rPr>
          <w:i/>
        </w:rPr>
        <w:tab/>
      </w:r>
      <w:r>
        <w:rPr>
          <w:i/>
        </w:rPr>
        <w:tab/>
      </w:r>
      <w:r>
        <w:rPr>
          <w:i/>
        </w:rPr>
        <w:tab/>
      </w:r>
      <w:r>
        <w:rPr>
          <w:i/>
        </w:rPr>
        <w:tab/>
        <w:t>Source: Qualcomm Incorporated</w:t>
      </w:r>
    </w:p>
    <w:p w14:paraId="357DF98B" w14:textId="77777777" w:rsidR="00110D4D" w:rsidRDefault="00110D4D" w:rsidP="00110D4D">
      <w:pPr>
        <w:rPr>
          <w:rFonts w:ascii="Arial" w:hAnsi="Arial" w:cs="Arial"/>
          <w:b/>
        </w:rPr>
      </w:pPr>
      <w:r>
        <w:rPr>
          <w:rFonts w:ascii="Arial" w:hAnsi="Arial" w:cs="Arial"/>
          <w:b/>
        </w:rPr>
        <w:t xml:space="preserve">Abstract: </w:t>
      </w:r>
    </w:p>
    <w:p w14:paraId="3F20BDD1" w14:textId="77777777" w:rsidR="00110D4D" w:rsidRDefault="00110D4D" w:rsidP="00110D4D">
      <w:r>
        <w:lastRenderedPageBreak/>
        <w:t>The CR updates clause 8.3A based on agreements related to interruptions during Scell activation requirements.</w:t>
      </w:r>
    </w:p>
    <w:p w14:paraId="5E811D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R4-2108255</w:t>
      </w:r>
      <w:r>
        <w:rPr>
          <w:color w:val="993300"/>
          <w:u w:val="single"/>
        </w:rPr>
        <w:t>.</w:t>
      </w:r>
    </w:p>
    <w:p w14:paraId="44E2EC89" w14:textId="5E29FBEE" w:rsidR="00110D4D" w:rsidRDefault="00110D4D" w:rsidP="00110D4D">
      <w:pPr>
        <w:rPr>
          <w:rFonts w:ascii="Arial" w:hAnsi="Arial" w:cs="Arial"/>
          <w:b/>
          <w:sz w:val="24"/>
        </w:rPr>
      </w:pPr>
      <w:r>
        <w:rPr>
          <w:rFonts w:ascii="Arial" w:hAnsi="Arial" w:cs="Arial"/>
          <w:b/>
          <w:color w:val="0000FF"/>
          <w:sz w:val="24"/>
        </w:rPr>
        <w:t>R4-2111512</w:t>
      </w:r>
      <w:r>
        <w:rPr>
          <w:rFonts w:ascii="Arial" w:hAnsi="Arial" w:cs="Arial"/>
          <w:b/>
          <w:color w:val="0000FF"/>
          <w:sz w:val="24"/>
        </w:rPr>
        <w:tab/>
      </w:r>
      <w:r>
        <w:rPr>
          <w:rFonts w:ascii="Arial" w:hAnsi="Arial" w:cs="Arial"/>
          <w:b/>
          <w:sz w:val="24"/>
        </w:rPr>
        <w:t>Interruption during Scell activation requirements for SCells operating with CCA</w:t>
      </w:r>
    </w:p>
    <w:p w14:paraId="2FCD3E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CR-2163  rev  Cat: A (Rel-17)</w:t>
      </w:r>
      <w:r>
        <w:rPr>
          <w:i/>
        </w:rPr>
        <w:br/>
      </w:r>
      <w:r>
        <w:rPr>
          <w:i/>
        </w:rPr>
        <w:br/>
      </w:r>
      <w:r>
        <w:rPr>
          <w:i/>
        </w:rPr>
        <w:tab/>
      </w:r>
      <w:r>
        <w:rPr>
          <w:i/>
        </w:rPr>
        <w:tab/>
      </w:r>
      <w:r>
        <w:rPr>
          <w:i/>
        </w:rPr>
        <w:tab/>
      </w:r>
      <w:r>
        <w:rPr>
          <w:i/>
        </w:rPr>
        <w:tab/>
      </w:r>
      <w:r>
        <w:rPr>
          <w:i/>
        </w:rPr>
        <w:tab/>
        <w:t>Source: Qualcomm Incorporated</w:t>
      </w:r>
    </w:p>
    <w:p w14:paraId="3C150C57" w14:textId="77777777" w:rsidR="00110D4D" w:rsidRDefault="00110D4D" w:rsidP="00110D4D">
      <w:pPr>
        <w:rPr>
          <w:rFonts w:ascii="Arial" w:hAnsi="Arial" w:cs="Arial"/>
          <w:b/>
        </w:rPr>
      </w:pPr>
      <w:r>
        <w:rPr>
          <w:rFonts w:ascii="Arial" w:hAnsi="Arial" w:cs="Arial"/>
          <w:b/>
        </w:rPr>
        <w:t xml:space="preserve">Abstract: </w:t>
      </w:r>
    </w:p>
    <w:p w14:paraId="72526FD9" w14:textId="77777777" w:rsidR="00110D4D" w:rsidRDefault="00110D4D" w:rsidP="00110D4D">
      <w:r>
        <w:t>The CR updates clause 8.3A based on agreements related to interruptions during Scell activation requirements.</w:t>
      </w:r>
    </w:p>
    <w:p w14:paraId="686FFD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2B3C1" w14:textId="599984AC" w:rsidR="00110D4D" w:rsidRDefault="00110D4D" w:rsidP="00110D4D">
      <w:pPr>
        <w:rPr>
          <w:rFonts w:ascii="Arial" w:hAnsi="Arial" w:cs="Arial"/>
          <w:b/>
          <w:sz w:val="24"/>
        </w:rPr>
      </w:pPr>
      <w:r>
        <w:rPr>
          <w:rFonts w:ascii="Arial" w:hAnsi="Arial" w:cs="Arial"/>
          <w:b/>
          <w:color w:val="0000FF"/>
          <w:sz w:val="24"/>
        </w:rPr>
        <w:t>R4-2111515</w:t>
      </w:r>
      <w:r>
        <w:rPr>
          <w:rFonts w:ascii="Arial" w:hAnsi="Arial" w:cs="Arial"/>
          <w:b/>
          <w:color w:val="0000FF"/>
          <w:sz w:val="24"/>
        </w:rPr>
        <w:tab/>
      </w:r>
      <w:r>
        <w:rPr>
          <w:rFonts w:ascii="Arial" w:hAnsi="Arial" w:cs="Arial"/>
          <w:b/>
          <w:sz w:val="24"/>
        </w:rPr>
        <w:t>Interruptions during SCell activation in NR-U</w:t>
      </w:r>
    </w:p>
    <w:p w14:paraId="5C1A0D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3A2354" w14:textId="77777777" w:rsidR="00110D4D" w:rsidRDefault="00110D4D" w:rsidP="00110D4D">
      <w:pPr>
        <w:rPr>
          <w:rFonts w:ascii="Arial" w:hAnsi="Arial" w:cs="Arial"/>
          <w:b/>
        </w:rPr>
      </w:pPr>
      <w:r>
        <w:rPr>
          <w:rFonts w:ascii="Arial" w:hAnsi="Arial" w:cs="Arial"/>
          <w:b/>
        </w:rPr>
        <w:t xml:space="preserve">Abstract: </w:t>
      </w:r>
    </w:p>
    <w:p w14:paraId="672EF4CB" w14:textId="77777777" w:rsidR="00110D4D" w:rsidRDefault="00110D4D" w:rsidP="00110D4D">
      <w:r>
        <w:t>In this paper, we discuss  remaining open issues interruptions during Scell activation in NR-U</w:t>
      </w:r>
    </w:p>
    <w:p w14:paraId="6B5B03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5188" w14:textId="77777777" w:rsidR="00110D4D" w:rsidRDefault="00110D4D" w:rsidP="00110D4D">
      <w:pPr>
        <w:pStyle w:val="Heading5"/>
      </w:pPr>
      <w:bookmarkStart w:id="116" w:name="_Toc73780711"/>
      <w:r>
        <w:t>6.1.5.4</w:t>
      </w:r>
      <w:r>
        <w:tab/>
        <w:t>Active TCI state switching</w:t>
      </w:r>
      <w:bookmarkEnd w:id="116"/>
    </w:p>
    <w:p w14:paraId="6D283E59" w14:textId="77777777" w:rsidR="00110D4D" w:rsidRDefault="00110D4D" w:rsidP="00110D4D">
      <w:pPr>
        <w:pStyle w:val="Heading5"/>
      </w:pPr>
      <w:bookmarkStart w:id="117" w:name="_Toc73780712"/>
      <w:r>
        <w:t>6.1.5.5</w:t>
      </w:r>
      <w:r>
        <w:tab/>
        <w:t>RLM</w:t>
      </w:r>
      <w:bookmarkEnd w:id="117"/>
    </w:p>
    <w:p w14:paraId="05FE0651" w14:textId="77777777" w:rsidR="00110D4D" w:rsidRDefault="00110D4D" w:rsidP="00110D4D">
      <w:pPr>
        <w:pStyle w:val="Heading5"/>
      </w:pPr>
      <w:bookmarkStart w:id="118" w:name="_Toc73780713"/>
      <w:r>
        <w:t>6.1.5.6</w:t>
      </w:r>
      <w:r>
        <w:tab/>
        <w:t>Beam management</w:t>
      </w:r>
      <w:bookmarkEnd w:id="118"/>
    </w:p>
    <w:p w14:paraId="592522C2" w14:textId="77777777" w:rsidR="00110D4D" w:rsidRDefault="00110D4D" w:rsidP="00110D4D">
      <w:pPr>
        <w:pStyle w:val="Heading5"/>
      </w:pPr>
      <w:bookmarkStart w:id="119" w:name="_Toc73780714"/>
      <w:r>
        <w:t>6.1.5.7</w:t>
      </w:r>
      <w:r>
        <w:tab/>
        <w:t>Measurement requirements</w:t>
      </w:r>
      <w:bookmarkEnd w:id="119"/>
    </w:p>
    <w:p w14:paraId="77EB2B1D" w14:textId="77777777" w:rsidR="00110D4D" w:rsidRDefault="00110D4D" w:rsidP="00110D4D">
      <w:pPr>
        <w:pStyle w:val="Heading5"/>
      </w:pPr>
      <w:bookmarkStart w:id="120" w:name="_Toc73780715"/>
      <w:r>
        <w:t>6.1.5.8</w:t>
      </w:r>
      <w:r>
        <w:tab/>
        <w:t>Measurement capability and reporting criteria</w:t>
      </w:r>
      <w:bookmarkEnd w:id="120"/>
    </w:p>
    <w:p w14:paraId="5CE48239" w14:textId="77777777" w:rsidR="00110D4D" w:rsidRDefault="00110D4D" w:rsidP="00110D4D">
      <w:pPr>
        <w:pStyle w:val="Heading5"/>
      </w:pPr>
      <w:bookmarkStart w:id="121" w:name="_Toc73780716"/>
      <w:r>
        <w:t>6.1.5.9</w:t>
      </w:r>
      <w:r>
        <w:tab/>
        <w:t>Timing</w:t>
      </w:r>
      <w:bookmarkEnd w:id="121"/>
    </w:p>
    <w:p w14:paraId="7183ADB9" w14:textId="2AB9BC03" w:rsidR="00110D4D" w:rsidRDefault="00110D4D" w:rsidP="00110D4D">
      <w:pPr>
        <w:rPr>
          <w:rFonts w:ascii="Arial" w:hAnsi="Arial" w:cs="Arial"/>
          <w:b/>
          <w:sz w:val="24"/>
        </w:rPr>
      </w:pPr>
      <w:r>
        <w:rPr>
          <w:rFonts w:ascii="Arial" w:hAnsi="Arial" w:cs="Arial"/>
          <w:b/>
          <w:color w:val="0000FF"/>
          <w:sz w:val="24"/>
        </w:rPr>
        <w:t>R4-2108256</w:t>
      </w:r>
      <w:r>
        <w:rPr>
          <w:rFonts w:ascii="Arial" w:hAnsi="Arial" w:cs="Arial"/>
          <w:b/>
          <w:color w:val="0000FF"/>
          <w:sz w:val="24"/>
        </w:rPr>
        <w:tab/>
      </w:r>
      <w:r>
        <w:rPr>
          <w:rFonts w:ascii="Arial" w:hAnsi="Arial" w:cs="Arial"/>
          <w:b/>
          <w:sz w:val="24"/>
        </w:rPr>
        <w:t>CR on reference cell availability for NR-U R16</w:t>
      </w:r>
    </w:p>
    <w:p w14:paraId="636DEC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1 Cat: F (Rel-16)</w:t>
      </w:r>
      <w:r>
        <w:rPr>
          <w:i/>
        </w:rPr>
        <w:br/>
      </w:r>
      <w:r>
        <w:rPr>
          <w:i/>
        </w:rPr>
        <w:br/>
      </w:r>
      <w:r>
        <w:rPr>
          <w:i/>
        </w:rPr>
        <w:tab/>
      </w:r>
      <w:r>
        <w:rPr>
          <w:i/>
        </w:rPr>
        <w:tab/>
      </w:r>
      <w:r>
        <w:rPr>
          <w:i/>
        </w:rPr>
        <w:tab/>
      </w:r>
      <w:r>
        <w:rPr>
          <w:i/>
        </w:rPr>
        <w:tab/>
      </w:r>
      <w:r>
        <w:rPr>
          <w:i/>
        </w:rPr>
        <w:tab/>
        <w:t>Source: Apple, MediaTek, Ericsson</w:t>
      </w:r>
    </w:p>
    <w:p w14:paraId="04144EFC" w14:textId="77777777" w:rsidR="00110D4D" w:rsidRDefault="00110D4D" w:rsidP="00110D4D">
      <w:pPr>
        <w:rPr>
          <w:color w:val="808080"/>
        </w:rPr>
      </w:pPr>
      <w:r>
        <w:rPr>
          <w:color w:val="808080"/>
        </w:rPr>
        <w:t>(Replaces R4-2109298)</w:t>
      </w:r>
    </w:p>
    <w:p w14:paraId="26294A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7603" w14:textId="0924F2BF" w:rsidR="00110D4D" w:rsidRDefault="00110D4D" w:rsidP="00110D4D">
      <w:pPr>
        <w:rPr>
          <w:rFonts w:ascii="Arial" w:hAnsi="Arial" w:cs="Arial"/>
          <w:b/>
          <w:sz w:val="24"/>
        </w:rPr>
      </w:pPr>
      <w:r>
        <w:rPr>
          <w:rFonts w:ascii="Arial" w:hAnsi="Arial" w:cs="Arial"/>
          <w:b/>
          <w:color w:val="0000FF"/>
          <w:sz w:val="24"/>
        </w:rPr>
        <w:t>R4-2108758</w:t>
      </w:r>
      <w:r>
        <w:rPr>
          <w:rFonts w:ascii="Arial" w:hAnsi="Arial" w:cs="Arial"/>
          <w:b/>
          <w:color w:val="0000FF"/>
          <w:sz w:val="24"/>
        </w:rPr>
        <w:tab/>
      </w:r>
      <w:r>
        <w:rPr>
          <w:rFonts w:ascii="Arial" w:hAnsi="Arial" w:cs="Arial"/>
          <w:b/>
          <w:sz w:val="24"/>
        </w:rPr>
        <w:t>On remaining issues in Timing in NR-U</w:t>
      </w:r>
    </w:p>
    <w:p w14:paraId="5E08BC1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AD83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135D2" w14:textId="73374211" w:rsidR="00110D4D" w:rsidRDefault="00110D4D" w:rsidP="00110D4D">
      <w:pPr>
        <w:rPr>
          <w:rFonts w:ascii="Arial" w:hAnsi="Arial" w:cs="Arial"/>
          <w:b/>
          <w:sz w:val="24"/>
        </w:rPr>
      </w:pPr>
      <w:r>
        <w:rPr>
          <w:rFonts w:ascii="Arial" w:hAnsi="Arial" w:cs="Arial"/>
          <w:b/>
          <w:color w:val="0000FF"/>
          <w:sz w:val="24"/>
        </w:rPr>
        <w:t>R4-2109297</w:t>
      </w:r>
      <w:r>
        <w:rPr>
          <w:rFonts w:ascii="Arial" w:hAnsi="Arial" w:cs="Arial"/>
          <w:b/>
          <w:color w:val="0000FF"/>
          <w:sz w:val="24"/>
        </w:rPr>
        <w:tab/>
      </w:r>
      <w:r>
        <w:rPr>
          <w:rFonts w:ascii="Arial" w:hAnsi="Arial" w:cs="Arial"/>
          <w:b/>
          <w:sz w:val="24"/>
        </w:rPr>
        <w:t>On reference cell availability for NR-U</w:t>
      </w:r>
    </w:p>
    <w:p w14:paraId="18A721D4"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004BB4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E7F90" w14:textId="3DE9CDB3" w:rsidR="00110D4D" w:rsidRDefault="00110D4D" w:rsidP="00110D4D">
      <w:pPr>
        <w:rPr>
          <w:rFonts w:ascii="Arial" w:hAnsi="Arial" w:cs="Arial"/>
          <w:b/>
          <w:sz w:val="24"/>
        </w:rPr>
      </w:pPr>
      <w:r>
        <w:rPr>
          <w:rFonts w:ascii="Arial" w:hAnsi="Arial" w:cs="Arial"/>
          <w:b/>
          <w:color w:val="0000FF"/>
          <w:sz w:val="24"/>
        </w:rPr>
        <w:t>R4-2109298</w:t>
      </w:r>
      <w:r>
        <w:rPr>
          <w:rFonts w:ascii="Arial" w:hAnsi="Arial" w:cs="Arial"/>
          <w:b/>
          <w:color w:val="0000FF"/>
          <w:sz w:val="24"/>
        </w:rPr>
        <w:tab/>
      </w:r>
      <w:r>
        <w:rPr>
          <w:rFonts w:ascii="Arial" w:hAnsi="Arial" w:cs="Arial"/>
          <w:b/>
          <w:sz w:val="24"/>
        </w:rPr>
        <w:t>CR on reference cell availability for NR-U R16</w:t>
      </w:r>
    </w:p>
    <w:p w14:paraId="7F3FBB6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Cat: F (Rel-16)</w:t>
      </w:r>
      <w:r>
        <w:rPr>
          <w:i/>
        </w:rPr>
        <w:br/>
      </w:r>
      <w:r>
        <w:rPr>
          <w:i/>
        </w:rPr>
        <w:br/>
      </w:r>
      <w:r>
        <w:rPr>
          <w:i/>
        </w:rPr>
        <w:tab/>
      </w:r>
      <w:r>
        <w:rPr>
          <w:i/>
        </w:rPr>
        <w:tab/>
      </w:r>
      <w:r>
        <w:rPr>
          <w:i/>
        </w:rPr>
        <w:tab/>
      </w:r>
      <w:r>
        <w:rPr>
          <w:i/>
        </w:rPr>
        <w:tab/>
      </w:r>
      <w:r>
        <w:rPr>
          <w:i/>
        </w:rPr>
        <w:tab/>
        <w:t>Source: Apple, MediaTek, Ericsson</w:t>
      </w:r>
    </w:p>
    <w:p w14:paraId="4B4C35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R4-2108256</w:t>
      </w:r>
      <w:r>
        <w:rPr>
          <w:color w:val="993300"/>
          <w:u w:val="single"/>
        </w:rPr>
        <w:t>.</w:t>
      </w:r>
    </w:p>
    <w:p w14:paraId="4D851468" w14:textId="3613D075" w:rsidR="00110D4D" w:rsidRDefault="00110D4D" w:rsidP="00110D4D">
      <w:pPr>
        <w:rPr>
          <w:rFonts w:ascii="Arial" w:hAnsi="Arial" w:cs="Arial"/>
          <w:b/>
          <w:sz w:val="24"/>
        </w:rPr>
      </w:pPr>
      <w:r>
        <w:rPr>
          <w:rFonts w:ascii="Arial" w:hAnsi="Arial" w:cs="Arial"/>
          <w:b/>
          <w:color w:val="0000FF"/>
          <w:sz w:val="24"/>
        </w:rPr>
        <w:t>R4-2109299</w:t>
      </w:r>
      <w:r>
        <w:rPr>
          <w:rFonts w:ascii="Arial" w:hAnsi="Arial" w:cs="Arial"/>
          <w:b/>
          <w:color w:val="0000FF"/>
          <w:sz w:val="24"/>
        </w:rPr>
        <w:tab/>
      </w:r>
      <w:r>
        <w:rPr>
          <w:rFonts w:ascii="Arial" w:hAnsi="Arial" w:cs="Arial"/>
          <w:b/>
          <w:sz w:val="24"/>
        </w:rPr>
        <w:t>CR on reference cell availability for NR-U R17</w:t>
      </w:r>
    </w:p>
    <w:p w14:paraId="174607B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CR-1889  rev  Cat: A (Rel-17)</w:t>
      </w:r>
      <w:r>
        <w:rPr>
          <w:i/>
        </w:rPr>
        <w:br/>
      </w:r>
      <w:r>
        <w:rPr>
          <w:i/>
        </w:rPr>
        <w:br/>
      </w:r>
      <w:r>
        <w:rPr>
          <w:i/>
        </w:rPr>
        <w:tab/>
      </w:r>
      <w:r>
        <w:rPr>
          <w:i/>
        </w:rPr>
        <w:tab/>
      </w:r>
      <w:r>
        <w:rPr>
          <w:i/>
        </w:rPr>
        <w:tab/>
      </w:r>
      <w:r>
        <w:rPr>
          <w:i/>
        </w:rPr>
        <w:tab/>
      </w:r>
      <w:r>
        <w:rPr>
          <w:i/>
        </w:rPr>
        <w:tab/>
        <w:t>Source: Apple, MediaTek, Ericsson</w:t>
      </w:r>
    </w:p>
    <w:p w14:paraId="6C4199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0FBC9" w14:textId="48479CD2" w:rsidR="00110D4D" w:rsidRDefault="00110D4D" w:rsidP="00110D4D">
      <w:pPr>
        <w:rPr>
          <w:rFonts w:ascii="Arial" w:hAnsi="Arial" w:cs="Arial"/>
          <w:b/>
          <w:sz w:val="24"/>
        </w:rPr>
      </w:pPr>
      <w:r>
        <w:rPr>
          <w:rFonts w:ascii="Arial" w:hAnsi="Arial" w:cs="Arial"/>
          <w:b/>
          <w:color w:val="0000FF"/>
          <w:sz w:val="24"/>
        </w:rPr>
        <w:t>R4-2110309</w:t>
      </w:r>
      <w:r>
        <w:rPr>
          <w:rFonts w:ascii="Arial" w:hAnsi="Arial" w:cs="Arial"/>
          <w:b/>
          <w:color w:val="0000FF"/>
          <w:sz w:val="24"/>
        </w:rPr>
        <w:tab/>
      </w:r>
      <w:r>
        <w:rPr>
          <w:rFonts w:ascii="Arial" w:hAnsi="Arial" w:cs="Arial"/>
          <w:b/>
          <w:sz w:val="24"/>
        </w:rPr>
        <w:t>Discussion on reference cell of timing requirements for NR-U</w:t>
      </w:r>
    </w:p>
    <w:p w14:paraId="09BB31E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EC07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FB21" w14:textId="6837D574" w:rsidR="00110D4D" w:rsidRDefault="00110D4D" w:rsidP="00110D4D">
      <w:pPr>
        <w:rPr>
          <w:rFonts w:ascii="Arial" w:hAnsi="Arial" w:cs="Arial"/>
          <w:b/>
          <w:sz w:val="24"/>
        </w:rPr>
      </w:pPr>
      <w:r>
        <w:rPr>
          <w:rFonts w:ascii="Arial" w:hAnsi="Arial" w:cs="Arial"/>
          <w:b/>
          <w:color w:val="0000FF"/>
          <w:sz w:val="24"/>
        </w:rPr>
        <w:t>R4-2110310</w:t>
      </w:r>
      <w:r>
        <w:rPr>
          <w:rFonts w:ascii="Arial" w:hAnsi="Arial" w:cs="Arial"/>
          <w:b/>
          <w:color w:val="0000FF"/>
          <w:sz w:val="24"/>
        </w:rPr>
        <w:tab/>
      </w:r>
      <w:r>
        <w:rPr>
          <w:rFonts w:ascii="Arial" w:hAnsi="Arial" w:cs="Arial"/>
          <w:b/>
          <w:sz w:val="24"/>
        </w:rPr>
        <w:t>CR on timing requirements for NR-U R16</w:t>
      </w:r>
    </w:p>
    <w:p w14:paraId="26C04B3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CR-2017  rev  Cat: F (Rel-16)</w:t>
      </w:r>
      <w:r>
        <w:rPr>
          <w:i/>
        </w:rPr>
        <w:br/>
      </w:r>
      <w:r>
        <w:rPr>
          <w:i/>
        </w:rPr>
        <w:br/>
      </w:r>
      <w:r>
        <w:rPr>
          <w:i/>
        </w:rPr>
        <w:tab/>
      </w:r>
      <w:r>
        <w:rPr>
          <w:i/>
        </w:rPr>
        <w:tab/>
      </w:r>
      <w:r>
        <w:rPr>
          <w:i/>
        </w:rPr>
        <w:tab/>
      </w:r>
      <w:r>
        <w:rPr>
          <w:i/>
        </w:rPr>
        <w:tab/>
      </w:r>
      <w:r>
        <w:rPr>
          <w:i/>
        </w:rPr>
        <w:tab/>
        <w:t>Source: Huawei, HiSilicon</w:t>
      </w:r>
    </w:p>
    <w:p w14:paraId="74C37A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04B196" w14:textId="2B8C8BB9" w:rsidR="00110D4D" w:rsidRDefault="00110D4D" w:rsidP="00110D4D">
      <w:pPr>
        <w:rPr>
          <w:rFonts w:ascii="Arial" w:hAnsi="Arial" w:cs="Arial"/>
          <w:b/>
          <w:sz w:val="24"/>
        </w:rPr>
      </w:pPr>
      <w:r>
        <w:rPr>
          <w:rFonts w:ascii="Arial" w:hAnsi="Arial" w:cs="Arial"/>
          <w:b/>
          <w:color w:val="0000FF"/>
          <w:sz w:val="24"/>
        </w:rPr>
        <w:t>R4-2110311</w:t>
      </w:r>
      <w:r>
        <w:rPr>
          <w:rFonts w:ascii="Arial" w:hAnsi="Arial" w:cs="Arial"/>
          <w:b/>
          <w:color w:val="0000FF"/>
          <w:sz w:val="24"/>
        </w:rPr>
        <w:tab/>
      </w:r>
      <w:r>
        <w:rPr>
          <w:rFonts w:ascii="Arial" w:hAnsi="Arial" w:cs="Arial"/>
          <w:b/>
          <w:sz w:val="24"/>
        </w:rPr>
        <w:t>CR on timing requirements for NR-U R17</w:t>
      </w:r>
    </w:p>
    <w:p w14:paraId="7AB491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CR-2018  rev  Cat: A (Rel-17)</w:t>
      </w:r>
      <w:r>
        <w:rPr>
          <w:i/>
        </w:rPr>
        <w:br/>
      </w:r>
      <w:r>
        <w:rPr>
          <w:i/>
        </w:rPr>
        <w:br/>
      </w:r>
      <w:r>
        <w:rPr>
          <w:i/>
        </w:rPr>
        <w:tab/>
      </w:r>
      <w:r>
        <w:rPr>
          <w:i/>
        </w:rPr>
        <w:tab/>
      </w:r>
      <w:r>
        <w:rPr>
          <w:i/>
        </w:rPr>
        <w:tab/>
      </w:r>
      <w:r>
        <w:rPr>
          <w:i/>
        </w:rPr>
        <w:tab/>
      </w:r>
      <w:r>
        <w:rPr>
          <w:i/>
        </w:rPr>
        <w:tab/>
        <w:t>Source: Huawei, HiSilicon</w:t>
      </w:r>
    </w:p>
    <w:p w14:paraId="4CD3D0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90F59" w14:textId="464E9693" w:rsidR="00110D4D" w:rsidRDefault="00110D4D" w:rsidP="00110D4D">
      <w:pPr>
        <w:rPr>
          <w:rFonts w:ascii="Arial" w:hAnsi="Arial" w:cs="Arial"/>
          <w:b/>
          <w:sz w:val="24"/>
        </w:rPr>
      </w:pPr>
      <w:r>
        <w:rPr>
          <w:rFonts w:ascii="Arial" w:hAnsi="Arial" w:cs="Arial"/>
          <w:b/>
          <w:color w:val="0000FF"/>
          <w:sz w:val="24"/>
        </w:rPr>
        <w:t>R4-2111303</w:t>
      </w:r>
      <w:r>
        <w:rPr>
          <w:rFonts w:ascii="Arial" w:hAnsi="Arial" w:cs="Arial"/>
          <w:b/>
          <w:color w:val="0000FF"/>
          <w:sz w:val="24"/>
        </w:rPr>
        <w:tab/>
      </w:r>
      <w:r>
        <w:rPr>
          <w:rFonts w:ascii="Arial" w:hAnsi="Arial" w:cs="Arial"/>
          <w:b/>
          <w:sz w:val="24"/>
        </w:rPr>
        <w:t>Analysis of reference cell availability for UE transmit timing under DL LBT failure</w:t>
      </w:r>
    </w:p>
    <w:p w14:paraId="1F11E9E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6E1729" w14:textId="77777777" w:rsidR="00110D4D" w:rsidRDefault="00110D4D" w:rsidP="00110D4D">
      <w:pPr>
        <w:rPr>
          <w:rFonts w:ascii="Arial" w:hAnsi="Arial" w:cs="Arial"/>
          <w:b/>
        </w:rPr>
      </w:pPr>
      <w:r>
        <w:rPr>
          <w:rFonts w:ascii="Arial" w:hAnsi="Arial" w:cs="Arial"/>
          <w:b/>
        </w:rPr>
        <w:t xml:space="preserve">Abstract: </w:t>
      </w:r>
    </w:p>
    <w:p w14:paraId="7FB747C6" w14:textId="77777777" w:rsidR="00110D4D" w:rsidRDefault="00110D4D" w:rsidP="00110D4D">
      <w:r>
        <w:t>The paper discusses open issues on UE transmit timing under CCA</w:t>
      </w:r>
    </w:p>
    <w:p w14:paraId="3306A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2EEEA" w14:textId="77777777" w:rsidR="00110D4D" w:rsidRDefault="00110D4D" w:rsidP="00110D4D">
      <w:pPr>
        <w:pStyle w:val="Heading5"/>
      </w:pPr>
      <w:bookmarkStart w:id="122" w:name="_Toc73780717"/>
      <w:r>
        <w:lastRenderedPageBreak/>
        <w:t>6.1.5.10</w:t>
      </w:r>
      <w:r>
        <w:tab/>
        <w:t>Other requirements</w:t>
      </w:r>
      <w:bookmarkEnd w:id="122"/>
    </w:p>
    <w:p w14:paraId="6DA0B311" w14:textId="77777777" w:rsidR="00110D4D" w:rsidRDefault="00110D4D" w:rsidP="00110D4D">
      <w:pPr>
        <w:pStyle w:val="Heading4"/>
      </w:pPr>
      <w:bookmarkStart w:id="123" w:name="_Toc73780718"/>
      <w:r>
        <w:t>6.1.6</w:t>
      </w:r>
      <w:r>
        <w:tab/>
        <w:t>RRM performance requirements (38.133)</w:t>
      </w:r>
      <w:bookmarkEnd w:id="123"/>
    </w:p>
    <w:p w14:paraId="4FF371BF" w14:textId="73CB6F6F" w:rsidR="00110D4D" w:rsidRDefault="00110D4D" w:rsidP="00110D4D">
      <w:pPr>
        <w:rPr>
          <w:rFonts w:ascii="Arial" w:hAnsi="Arial" w:cs="Arial"/>
          <w:b/>
          <w:sz w:val="24"/>
        </w:rPr>
      </w:pPr>
      <w:r>
        <w:rPr>
          <w:rFonts w:ascii="Arial" w:hAnsi="Arial" w:cs="Arial"/>
          <w:b/>
          <w:color w:val="0000FF"/>
          <w:sz w:val="24"/>
        </w:rPr>
        <w:t>R4-2108046</w:t>
      </w:r>
      <w:r>
        <w:rPr>
          <w:rFonts w:ascii="Arial" w:hAnsi="Arial" w:cs="Arial"/>
          <w:b/>
          <w:color w:val="0000FF"/>
          <w:sz w:val="24"/>
        </w:rPr>
        <w:tab/>
      </w:r>
      <w:r>
        <w:rPr>
          <w:rFonts w:ascii="Arial" w:hAnsi="Arial" w:cs="Arial"/>
          <w:b/>
          <w:sz w:val="24"/>
        </w:rPr>
        <w:t xml:space="preserve"> Big CR: Introduction of Rel-16 NR-U RRM performance</w:t>
      </w:r>
    </w:p>
    <w:p w14:paraId="11451E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CR-7127  rev  Cat: B (Rel-16)</w:t>
      </w:r>
      <w:r>
        <w:rPr>
          <w:i/>
        </w:rPr>
        <w:br/>
      </w:r>
      <w:r>
        <w:rPr>
          <w:i/>
        </w:rPr>
        <w:br/>
      </w:r>
      <w:r>
        <w:rPr>
          <w:i/>
        </w:rPr>
        <w:tab/>
      </w:r>
      <w:r>
        <w:rPr>
          <w:i/>
        </w:rPr>
        <w:tab/>
      </w:r>
      <w:r>
        <w:rPr>
          <w:i/>
        </w:rPr>
        <w:tab/>
      </w:r>
      <w:r>
        <w:rPr>
          <w:i/>
        </w:rPr>
        <w:tab/>
      </w:r>
      <w:r>
        <w:rPr>
          <w:i/>
        </w:rPr>
        <w:tab/>
        <w:t>Source: Nokia, Nokia Shanghai Bell</w:t>
      </w:r>
    </w:p>
    <w:p w14:paraId="5A2D83E6" w14:textId="77777777" w:rsidR="00110D4D" w:rsidRDefault="00110D4D" w:rsidP="00110D4D">
      <w:pPr>
        <w:rPr>
          <w:rFonts w:ascii="Arial" w:hAnsi="Arial" w:cs="Arial"/>
          <w:b/>
        </w:rPr>
      </w:pPr>
      <w:r>
        <w:rPr>
          <w:rFonts w:ascii="Arial" w:hAnsi="Arial" w:cs="Arial"/>
          <w:b/>
        </w:rPr>
        <w:t xml:space="preserve">Abstract: </w:t>
      </w:r>
    </w:p>
    <w:p w14:paraId="26C510DB" w14:textId="77777777" w:rsidR="00110D4D" w:rsidRDefault="00110D4D" w:rsidP="00110D4D">
      <w:r>
        <w:t>[Email Approval] Big CR [Missing CR number]</w:t>
      </w:r>
    </w:p>
    <w:p w14:paraId="34B301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EF886" w14:textId="4C781F36" w:rsidR="00110D4D" w:rsidRDefault="00110D4D" w:rsidP="00110D4D">
      <w:pPr>
        <w:rPr>
          <w:rFonts w:ascii="Arial" w:hAnsi="Arial" w:cs="Arial"/>
          <w:b/>
          <w:sz w:val="24"/>
        </w:rPr>
      </w:pPr>
      <w:r>
        <w:rPr>
          <w:rFonts w:ascii="Arial" w:hAnsi="Arial" w:cs="Arial"/>
          <w:b/>
          <w:color w:val="0000FF"/>
          <w:sz w:val="24"/>
        </w:rPr>
        <w:t>R4-2108047</w:t>
      </w:r>
      <w:r>
        <w:rPr>
          <w:rFonts w:ascii="Arial" w:hAnsi="Arial" w:cs="Arial"/>
          <w:b/>
          <w:color w:val="0000FF"/>
          <w:sz w:val="24"/>
        </w:rPr>
        <w:tab/>
      </w:r>
      <w:r>
        <w:rPr>
          <w:rFonts w:ascii="Arial" w:hAnsi="Arial" w:cs="Arial"/>
          <w:b/>
          <w:sz w:val="24"/>
        </w:rPr>
        <w:t xml:space="preserve"> Big CR: Introduction of Rel-16 NR-U RRM performance</w:t>
      </w:r>
    </w:p>
    <w:p w14:paraId="0D8F19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CR-7128  rev  Cat: A (Rel-17)</w:t>
      </w:r>
      <w:r>
        <w:rPr>
          <w:i/>
        </w:rPr>
        <w:br/>
      </w:r>
      <w:r>
        <w:rPr>
          <w:i/>
        </w:rPr>
        <w:br/>
      </w:r>
      <w:r>
        <w:rPr>
          <w:i/>
        </w:rPr>
        <w:tab/>
      </w:r>
      <w:r>
        <w:rPr>
          <w:i/>
        </w:rPr>
        <w:tab/>
      </w:r>
      <w:r>
        <w:rPr>
          <w:i/>
        </w:rPr>
        <w:tab/>
      </w:r>
      <w:r>
        <w:rPr>
          <w:i/>
        </w:rPr>
        <w:tab/>
      </w:r>
      <w:r>
        <w:rPr>
          <w:i/>
        </w:rPr>
        <w:tab/>
        <w:t>Source: Nokia, Nokia Shanghai Bell</w:t>
      </w:r>
    </w:p>
    <w:p w14:paraId="5B6C4100" w14:textId="77777777" w:rsidR="00110D4D" w:rsidRDefault="00110D4D" w:rsidP="00110D4D">
      <w:pPr>
        <w:rPr>
          <w:rFonts w:ascii="Arial" w:hAnsi="Arial" w:cs="Arial"/>
          <w:b/>
        </w:rPr>
      </w:pPr>
      <w:r>
        <w:rPr>
          <w:rFonts w:ascii="Arial" w:hAnsi="Arial" w:cs="Arial"/>
          <w:b/>
        </w:rPr>
        <w:t xml:space="preserve">Abstract: </w:t>
      </w:r>
    </w:p>
    <w:p w14:paraId="0B2C3AB8" w14:textId="77777777" w:rsidR="00110D4D" w:rsidRDefault="00110D4D" w:rsidP="00110D4D">
      <w:r>
        <w:t>[Email Approval] Big CR [Missing CR number]</w:t>
      </w:r>
    </w:p>
    <w:p w14:paraId="38E622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22CF7" w14:textId="200AAFAD" w:rsidR="00110D4D" w:rsidRDefault="00110D4D" w:rsidP="00110D4D">
      <w:pPr>
        <w:rPr>
          <w:rFonts w:ascii="Arial" w:hAnsi="Arial" w:cs="Arial"/>
          <w:b/>
          <w:sz w:val="24"/>
        </w:rPr>
      </w:pPr>
      <w:r>
        <w:rPr>
          <w:rFonts w:ascii="Arial" w:hAnsi="Arial" w:cs="Arial"/>
          <w:b/>
          <w:color w:val="0000FF"/>
          <w:sz w:val="24"/>
        </w:rPr>
        <w:t>R4-2108134</w:t>
      </w:r>
      <w:r>
        <w:rPr>
          <w:rFonts w:ascii="Arial" w:hAnsi="Arial" w:cs="Arial"/>
          <w:b/>
          <w:color w:val="0000FF"/>
          <w:sz w:val="24"/>
        </w:rPr>
        <w:tab/>
      </w:r>
      <w:r>
        <w:rPr>
          <w:rFonts w:ascii="Arial" w:hAnsi="Arial" w:cs="Arial"/>
          <w:b/>
          <w:sz w:val="24"/>
        </w:rPr>
        <w:t>Email discussion summary: [99-e][210] NR_unlic_RRM_2</w:t>
      </w:r>
    </w:p>
    <w:p w14:paraId="56D0DA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12F97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R4-2108382</w:t>
      </w:r>
      <w:r>
        <w:rPr>
          <w:color w:val="993300"/>
          <w:u w:val="single"/>
        </w:rPr>
        <w:t>.</w:t>
      </w:r>
    </w:p>
    <w:p w14:paraId="55023BA4" w14:textId="01C01EDF" w:rsidR="00110D4D" w:rsidRDefault="00110D4D" w:rsidP="00110D4D">
      <w:pPr>
        <w:rPr>
          <w:rFonts w:ascii="Arial" w:hAnsi="Arial" w:cs="Arial"/>
          <w:b/>
          <w:sz w:val="24"/>
        </w:rPr>
      </w:pPr>
      <w:r>
        <w:rPr>
          <w:rFonts w:ascii="Arial" w:hAnsi="Arial" w:cs="Arial"/>
          <w:b/>
          <w:color w:val="0000FF"/>
          <w:sz w:val="24"/>
        </w:rPr>
        <w:t>R4-2108259</w:t>
      </w:r>
      <w:r>
        <w:rPr>
          <w:rFonts w:ascii="Arial" w:hAnsi="Arial" w:cs="Arial"/>
          <w:b/>
          <w:color w:val="0000FF"/>
          <w:sz w:val="24"/>
        </w:rPr>
        <w:tab/>
      </w:r>
      <w:r>
        <w:rPr>
          <w:rFonts w:ascii="Arial" w:hAnsi="Arial" w:cs="Arial"/>
          <w:b/>
          <w:sz w:val="24"/>
        </w:rPr>
        <w:t>WF on general test configurations for NR-U RRM performance requirements</w:t>
      </w:r>
    </w:p>
    <w:p w14:paraId="640FA7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3B60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CF77D" w14:textId="4BB24395" w:rsidR="00110D4D" w:rsidRDefault="00110D4D" w:rsidP="00110D4D">
      <w:pPr>
        <w:rPr>
          <w:rFonts w:ascii="Arial" w:hAnsi="Arial" w:cs="Arial"/>
          <w:b/>
          <w:sz w:val="24"/>
        </w:rPr>
      </w:pPr>
      <w:r>
        <w:rPr>
          <w:rFonts w:ascii="Arial" w:hAnsi="Arial" w:cs="Arial"/>
          <w:b/>
          <w:color w:val="0000FF"/>
          <w:sz w:val="24"/>
        </w:rPr>
        <w:t>R4-2108260</w:t>
      </w:r>
      <w:r>
        <w:rPr>
          <w:rFonts w:ascii="Arial" w:hAnsi="Arial" w:cs="Arial"/>
          <w:b/>
          <w:color w:val="0000FF"/>
          <w:sz w:val="24"/>
        </w:rPr>
        <w:tab/>
      </w:r>
      <w:r>
        <w:rPr>
          <w:rFonts w:ascii="Arial" w:hAnsi="Arial" w:cs="Arial"/>
          <w:b/>
          <w:sz w:val="24"/>
        </w:rPr>
        <w:t>WF on LBT models for NR-U RRM performance requirements</w:t>
      </w:r>
    </w:p>
    <w:p w14:paraId="2366E17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38D5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79B86" w14:textId="6A23CFB1" w:rsidR="00110D4D" w:rsidRDefault="00110D4D" w:rsidP="00110D4D">
      <w:pPr>
        <w:rPr>
          <w:rFonts w:ascii="Arial" w:hAnsi="Arial" w:cs="Arial"/>
          <w:b/>
          <w:sz w:val="24"/>
        </w:rPr>
      </w:pPr>
      <w:r>
        <w:rPr>
          <w:rFonts w:ascii="Arial" w:hAnsi="Arial" w:cs="Arial"/>
          <w:b/>
          <w:color w:val="0000FF"/>
          <w:sz w:val="24"/>
        </w:rPr>
        <w:t>R4-2108261</w:t>
      </w:r>
      <w:r>
        <w:rPr>
          <w:rFonts w:ascii="Arial" w:hAnsi="Arial" w:cs="Arial"/>
          <w:b/>
          <w:color w:val="0000FF"/>
          <w:sz w:val="24"/>
        </w:rPr>
        <w:tab/>
      </w:r>
      <w:r>
        <w:rPr>
          <w:rFonts w:ascii="Arial" w:hAnsi="Arial" w:cs="Arial"/>
          <w:b/>
          <w:sz w:val="24"/>
        </w:rPr>
        <w:t>WF on test case list for NR-U</w:t>
      </w:r>
    </w:p>
    <w:p w14:paraId="588F007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BCEB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39B01" w14:textId="06A7E563" w:rsidR="00110D4D" w:rsidRDefault="00110D4D" w:rsidP="00110D4D">
      <w:pPr>
        <w:rPr>
          <w:rFonts w:ascii="Arial" w:hAnsi="Arial" w:cs="Arial"/>
          <w:b/>
          <w:sz w:val="24"/>
        </w:rPr>
      </w:pPr>
      <w:r>
        <w:rPr>
          <w:rFonts w:ascii="Arial" w:hAnsi="Arial" w:cs="Arial"/>
          <w:b/>
          <w:color w:val="0000FF"/>
          <w:sz w:val="24"/>
        </w:rPr>
        <w:t>R4-2108262</w:t>
      </w:r>
      <w:r>
        <w:rPr>
          <w:rFonts w:ascii="Arial" w:hAnsi="Arial" w:cs="Arial"/>
          <w:b/>
          <w:color w:val="0000FF"/>
          <w:sz w:val="24"/>
        </w:rPr>
        <w:tab/>
      </w:r>
      <w:r>
        <w:rPr>
          <w:rFonts w:ascii="Arial" w:hAnsi="Arial" w:cs="Arial"/>
          <w:b/>
          <w:sz w:val="24"/>
        </w:rPr>
        <w:t>LS on NR-U Test Cases subject to statistical testing</w:t>
      </w:r>
    </w:p>
    <w:p w14:paraId="14D28DFC"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02AB69A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7B0EC" w14:textId="65891DA4" w:rsidR="00110D4D" w:rsidRDefault="00110D4D" w:rsidP="00110D4D">
      <w:pPr>
        <w:rPr>
          <w:rFonts w:ascii="Arial" w:hAnsi="Arial" w:cs="Arial"/>
          <w:b/>
          <w:sz w:val="24"/>
        </w:rPr>
      </w:pPr>
      <w:r>
        <w:rPr>
          <w:rFonts w:ascii="Arial" w:hAnsi="Arial" w:cs="Arial"/>
          <w:b/>
          <w:color w:val="0000FF"/>
          <w:sz w:val="24"/>
        </w:rPr>
        <w:t>R4-2108279</w:t>
      </w:r>
      <w:r>
        <w:rPr>
          <w:rFonts w:ascii="Arial" w:hAnsi="Arial" w:cs="Arial"/>
          <w:b/>
          <w:color w:val="0000FF"/>
          <w:sz w:val="24"/>
        </w:rPr>
        <w:tab/>
      </w:r>
      <w:r>
        <w:rPr>
          <w:rFonts w:ascii="Arial" w:hAnsi="Arial" w:cs="Arial"/>
          <w:b/>
          <w:sz w:val="24"/>
        </w:rPr>
        <w:t>Draft CR: Update of beam management test cases for NR-U</w:t>
      </w:r>
    </w:p>
    <w:p w14:paraId="298C7BF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547D501" w14:textId="77777777" w:rsidR="00110D4D" w:rsidRDefault="00110D4D" w:rsidP="00110D4D">
      <w:pPr>
        <w:rPr>
          <w:color w:val="808080"/>
        </w:rPr>
      </w:pPr>
      <w:r>
        <w:rPr>
          <w:color w:val="808080"/>
        </w:rPr>
        <w:t>(Replaces R4-2110652)</w:t>
      </w:r>
    </w:p>
    <w:p w14:paraId="488E08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311B1" w14:textId="68720AF6" w:rsidR="00110D4D" w:rsidRDefault="00110D4D" w:rsidP="00110D4D">
      <w:pPr>
        <w:rPr>
          <w:rFonts w:ascii="Arial" w:hAnsi="Arial" w:cs="Arial"/>
          <w:b/>
          <w:sz w:val="24"/>
        </w:rPr>
      </w:pPr>
      <w:r>
        <w:rPr>
          <w:rFonts w:ascii="Arial" w:hAnsi="Arial" w:cs="Arial"/>
          <w:b/>
          <w:color w:val="0000FF"/>
          <w:sz w:val="24"/>
        </w:rPr>
        <w:t>R4-2108280</w:t>
      </w:r>
      <w:r>
        <w:rPr>
          <w:rFonts w:ascii="Arial" w:hAnsi="Arial" w:cs="Arial"/>
          <w:b/>
          <w:color w:val="0000FF"/>
          <w:sz w:val="24"/>
        </w:rPr>
        <w:tab/>
      </w:r>
      <w:r>
        <w:rPr>
          <w:rFonts w:ascii="Arial" w:hAnsi="Arial" w:cs="Arial"/>
          <w:b/>
          <w:sz w:val="24"/>
        </w:rPr>
        <w:t>Draft CR of test cases for Inter-RAT measurement for NR-U</w:t>
      </w:r>
    </w:p>
    <w:p w14:paraId="79A9762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E737750" w14:textId="77777777" w:rsidR="00110D4D" w:rsidRDefault="00110D4D" w:rsidP="00110D4D">
      <w:pPr>
        <w:rPr>
          <w:color w:val="808080"/>
        </w:rPr>
      </w:pPr>
      <w:r>
        <w:rPr>
          <w:color w:val="808080"/>
        </w:rPr>
        <w:t>(Replaces R4-2110333)</w:t>
      </w:r>
    </w:p>
    <w:p w14:paraId="71FC16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B6484" w14:textId="29DE9C18" w:rsidR="00110D4D" w:rsidRDefault="00110D4D" w:rsidP="00110D4D">
      <w:pPr>
        <w:rPr>
          <w:rFonts w:ascii="Arial" w:hAnsi="Arial" w:cs="Arial"/>
          <w:b/>
          <w:sz w:val="24"/>
        </w:rPr>
      </w:pPr>
      <w:r>
        <w:rPr>
          <w:rFonts w:ascii="Arial" w:hAnsi="Arial" w:cs="Arial"/>
          <w:b/>
          <w:color w:val="0000FF"/>
          <w:sz w:val="24"/>
        </w:rPr>
        <w:t>R4-2108281</w:t>
      </w:r>
      <w:r>
        <w:rPr>
          <w:rFonts w:ascii="Arial" w:hAnsi="Arial" w:cs="Arial"/>
          <w:b/>
          <w:color w:val="0000FF"/>
          <w:sz w:val="24"/>
        </w:rPr>
        <w:tab/>
      </w:r>
      <w:r>
        <w:rPr>
          <w:rFonts w:ascii="Arial" w:hAnsi="Arial" w:cs="Arial"/>
          <w:b/>
          <w:sz w:val="24"/>
        </w:rPr>
        <w:t>NR-U SFTD procedure TC</w:t>
      </w:r>
    </w:p>
    <w:p w14:paraId="39C8184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796F73C" w14:textId="77777777" w:rsidR="00110D4D" w:rsidRDefault="00110D4D" w:rsidP="00110D4D">
      <w:pPr>
        <w:rPr>
          <w:color w:val="808080"/>
        </w:rPr>
      </w:pPr>
      <w:r>
        <w:rPr>
          <w:color w:val="808080"/>
        </w:rPr>
        <w:t>(Replaces R4-2110965)</w:t>
      </w:r>
    </w:p>
    <w:p w14:paraId="185B14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170FDF" w14:textId="2680C13A" w:rsidR="00110D4D" w:rsidRDefault="00110D4D" w:rsidP="00110D4D">
      <w:pPr>
        <w:rPr>
          <w:rFonts w:ascii="Arial" w:hAnsi="Arial" w:cs="Arial"/>
          <w:b/>
          <w:sz w:val="24"/>
        </w:rPr>
      </w:pPr>
      <w:r>
        <w:rPr>
          <w:rFonts w:ascii="Arial" w:hAnsi="Arial" w:cs="Arial"/>
          <w:b/>
          <w:color w:val="0000FF"/>
          <w:sz w:val="24"/>
        </w:rPr>
        <w:t>R4-2108282</w:t>
      </w:r>
      <w:r>
        <w:rPr>
          <w:rFonts w:ascii="Arial" w:hAnsi="Arial" w:cs="Arial"/>
          <w:b/>
          <w:color w:val="0000FF"/>
          <w:sz w:val="24"/>
        </w:rPr>
        <w:tab/>
      </w:r>
      <w:r>
        <w:rPr>
          <w:rFonts w:ascii="Arial" w:hAnsi="Arial" w:cs="Arial"/>
          <w:b/>
          <w:sz w:val="24"/>
        </w:rPr>
        <w:t>RSRP/RSRQ  measurement accuracy test for NR-U in EN-DC</w:t>
      </w:r>
    </w:p>
    <w:p w14:paraId="2D28AA1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3B9DAEB6" w14:textId="77777777" w:rsidR="00110D4D" w:rsidRDefault="00110D4D" w:rsidP="00110D4D">
      <w:pPr>
        <w:rPr>
          <w:color w:val="808080"/>
        </w:rPr>
      </w:pPr>
      <w:r>
        <w:rPr>
          <w:color w:val="808080"/>
        </w:rPr>
        <w:t>(Replaces R4-2111245)</w:t>
      </w:r>
    </w:p>
    <w:p w14:paraId="07E2C5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199E6" w14:textId="10B31BD9" w:rsidR="00110D4D" w:rsidRDefault="00110D4D" w:rsidP="00110D4D">
      <w:pPr>
        <w:rPr>
          <w:rFonts w:ascii="Arial" w:hAnsi="Arial" w:cs="Arial"/>
          <w:b/>
          <w:sz w:val="24"/>
        </w:rPr>
      </w:pPr>
      <w:r>
        <w:rPr>
          <w:rFonts w:ascii="Arial" w:hAnsi="Arial" w:cs="Arial"/>
          <w:b/>
          <w:color w:val="0000FF"/>
          <w:sz w:val="24"/>
        </w:rPr>
        <w:t>R4-2108283</w:t>
      </w:r>
      <w:r>
        <w:rPr>
          <w:rFonts w:ascii="Arial" w:hAnsi="Arial" w:cs="Arial"/>
          <w:b/>
          <w:color w:val="0000FF"/>
          <w:sz w:val="24"/>
        </w:rPr>
        <w:tab/>
      </w:r>
      <w:r>
        <w:rPr>
          <w:rFonts w:ascii="Arial" w:hAnsi="Arial" w:cs="Arial"/>
          <w:b/>
          <w:sz w:val="24"/>
        </w:rPr>
        <w:t>TCs for RSSI and CO measurement accuracy in NR-U R16</w:t>
      </w:r>
    </w:p>
    <w:p w14:paraId="3FAC8E8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0EFE8199" w14:textId="77777777" w:rsidR="00110D4D" w:rsidRDefault="00110D4D" w:rsidP="00110D4D">
      <w:pPr>
        <w:rPr>
          <w:color w:val="808080"/>
        </w:rPr>
      </w:pPr>
      <w:r>
        <w:rPr>
          <w:color w:val="808080"/>
        </w:rPr>
        <w:t>(Replaces R4-2109302)</w:t>
      </w:r>
    </w:p>
    <w:p w14:paraId="45C314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FFE51" w14:textId="779DFDA1" w:rsidR="00110D4D" w:rsidRDefault="00110D4D" w:rsidP="00110D4D">
      <w:pPr>
        <w:rPr>
          <w:rFonts w:ascii="Arial" w:hAnsi="Arial" w:cs="Arial"/>
          <w:b/>
          <w:sz w:val="24"/>
        </w:rPr>
      </w:pPr>
      <w:r>
        <w:rPr>
          <w:rFonts w:ascii="Arial" w:hAnsi="Arial" w:cs="Arial"/>
          <w:b/>
          <w:color w:val="0000FF"/>
          <w:sz w:val="24"/>
        </w:rPr>
        <w:t>R4-2108382</w:t>
      </w:r>
      <w:r>
        <w:rPr>
          <w:rFonts w:ascii="Arial" w:hAnsi="Arial" w:cs="Arial"/>
          <w:b/>
          <w:color w:val="0000FF"/>
          <w:sz w:val="24"/>
        </w:rPr>
        <w:tab/>
      </w:r>
      <w:r>
        <w:rPr>
          <w:rFonts w:ascii="Arial" w:hAnsi="Arial" w:cs="Arial"/>
          <w:b/>
          <w:sz w:val="24"/>
        </w:rPr>
        <w:t>Email discussion summary: [99-e][210] NR_unlic_RRM_2</w:t>
      </w:r>
    </w:p>
    <w:p w14:paraId="293334B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09C658" w14:textId="00B2EA80" w:rsidR="002B7EED" w:rsidRDefault="002B7EED" w:rsidP="00110D4D">
      <w:pPr>
        <w:rPr>
          <w:rFonts w:ascii="Arial" w:hAnsi="Arial" w:cs="Arial"/>
          <w:b/>
        </w:rPr>
      </w:pPr>
      <w:r>
        <w:rPr>
          <w:rFonts w:ascii="Arial" w:hAnsi="Arial" w:cs="Arial"/>
          <w:b/>
        </w:rPr>
        <w:t>Discussion</w:t>
      </w:r>
    </w:p>
    <w:p w14:paraId="6ADAE612" w14:textId="7712B783" w:rsidR="002B7EED" w:rsidRDefault="002B7EED" w:rsidP="002B7EED">
      <w:r w:rsidRPr="002B7EED">
        <w:t>•</w:t>
      </w:r>
      <w:r w:rsidRPr="002B7EED">
        <w:tab/>
        <w:t>Issue 2-1-1: Principle for defining PCCA</w:t>
      </w:r>
    </w:p>
    <w:p w14:paraId="35C9F1AC"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lastRenderedPageBreak/>
        <w:t>Agreements:</w:t>
      </w:r>
    </w:p>
    <w:p w14:paraId="1F491307"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CCA DL success probabilities are applicable to any value of Es/Iot.</w:t>
      </w:r>
    </w:p>
    <w:p w14:paraId="516BA838"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CCA UL success probabilities are applicable to any value of Es/Iot.</w:t>
      </w:r>
    </w:p>
    <w:p w14:paraId="5F3ABEA4" w14:textId="21A769F2" w:rsidR="002B7EED" w:rsidRDefault="002B7EED" w:rsidP="002B7EED"/>
    <w:p w14:paraId="2E9822AF" w14:textId="4AAAA983" w:rsidR="002B7EED" w:rsidRDefault="002B7EED" w:rsidP="002B7EED">
      <w:r w:rsidRPr="002B7EED">
        <w:t>•</w:t>
      </w:r>
      <w:r w:rsidRPr="002B7EED">
        <w:tab/>
        <w:t>Issue 2-2-1: CCA success probabilities for DL CCA model in typical test cases</w:t>
      </w:r>
    </w:p>
    <w:p w14:paraId="586D2C60"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6F4C381D" w14:textId="77777777" w:rsidR="002B7EED" w:rsidRPr="002B7EED" w:rsidRDefault="002B7EED" w:rsidP="002B7EED">
      <w:pPr>
        <w:numPr>
          <w:ilvl w:val="2"/>
          <w:numId w:val="2"/>
        </w:numPr>
        <w:textAlignment w:val="auto"/>
        <w:rPr>
          <w:rFonts w:eastAsia="SimSun"/>
          <w:bCs/>
          <w:szCs w:val="24"/>
          <w:highlight w:val="green"/>
          <w:lang w:val="en-US" w:eastAsia="ko-KR"/>
        </w:rPr>
      </w:pPr>
      <w:r w:rsidRPr="002B7EED">
        <w:rPr>
          <w:rFonts w:eastAsia="SimSun"/>
          <w:bCs/>
          <w:szCs w:val="24"/>
          <w:highlight w:val="green"/>
          <w:lang w:val="en-US" w:eastAsia="ko-KR"/>
        </w:rPr>
        <w:t xml:space="preserve">For LBE: P1 = 0.75, P2 = 0.75 </w:t>
      </w:r>
    </w:p>
    <w:p w14:paraId="5A119730" w14:textId="07FA6985" w:rsidR="002B7EED" w:rsidRDefault="002B7EED" w:rsidP="002B7EED">
      <w:pPr>
        <w:numPr>
          <w:ilvl w:val="2"/>
          <w:numId w:val="2"/>
        </w:numPr>
        <w:textAlignment w:val="auto"/>
        <w:rPr>
          <w:rFonts w:eastAsia="SimSun"/>
          <w:bCs/>
          <w:szCs w:val="24"/>
          <w:highlight w:val="green"/>
          <w:lang w:val="en-US" w:eastAsia="ko-KR"/>
        </w:rPr>
      </w:pPr>
      <w:r w:rsidRPr="002B7EED">
        <w:rPr>
          <w:rFonts w:eastAsia="SimSun"/>
          <w:bCs/>
          <w:szCs w:val="24"/>
          <w:highlight w:val="green"/>
          <w:lang w:val="en-US" w:eastAsia="ko-KR"/>
        </w:rPr>
        <w:t>For FBE: P = 0.9375</w:t>
      </w:r>
    </w:p>
    <w:p w14:paraId="2CAEC812" w14:textId="77777777" w:rsidR="002B7EED" w:rsidRPr="002B7EED" w:rsidRDefault="002B7EED" w:rsidP="002B7EED">
      <w:pPr>
        <w:rPr>
          <w:rFonts w:eastAsia="SimSun"/>
          <w:highlight w:val="green"/>
          <w:lang w:val="en-US" w:eastAsia="ko-KR"/>
        </w:rPr>
      </w:pPr>
    </w:p>
    <w:p w14:paraId="6AF5454B" w14:textId="36838216" w:rsidR="002B7EED" w:rsidRDefault="002B7EED" w:rsidP="002B7EED">
      <w:r w:rsidRPr="002B7EED">
        <w:t>•</w:t>
      </w:r>
      <w:r w:rsidRPr="002B7EED">
        <w:tab/>
        <w:t>Issue 2-2-2 DRX CCA model</w:t>
      </w:r>
    </w:p>
    <w:p w14:paraId="47A4E1D7"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1B78C129"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highlight w:val="green"/>
          <w:lang w:val="en-US" w:eastAsia="zh-CN"/>
        </w:rPr>
        <w:t>The existing DL CCA model in non-DRX shall also apply when DRX is used.</w:t>
      </w:r>
    </w:p>
    <w:p w14:paraId="02970363"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highlight w:val="green"/>
          <w:lang w:val="en-US" w:eastAsia="zh-CN"/>
        </w:rPr>
        <w:t>Regardless of whether DRX is used or not, prior to each DBT window, the test equipment shall determine whether the CCA attempt is successful.</w:t>
      </w:r>
    </w:p>
    <w:p w14:paraId="004E3259" w14:textId="52EE402C" w:rsidR="002B7EED" w:rsidRDefault="002B7EED" w:rsidP="002B7EED"/>
    <w:p w14:paraId="1920A889" w14:textId="36018774" w:rsidR="002B7EED" w:rsidRDefault="002B7EED" w:rsidP="002B7EED">
      <w:r w:rsidRPr="002B7EED">
        <w:t>•</w:t>
      </w:r>
      <w:r w:rsidRPr="002B7EED">
        <w:tab/>
        <w:t>Issue 2-3-1: CCA success probability in UL</w:t>
      </w:r>
    </w:p>
    <w:p w14:paraId="070ECF38"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5E305D1A" w14:textId="77777777" w:rsidR="002B7EED" w:rsidRPr="002B7EED" w:rsidRDefault="002B7EED" w:rsidP="002B7EED">
      <w:pPr>
        <w:numPr>
          <w:ilvl w:val="2"/>
          <w:numId w:val="2"/>
        </w:numPr>
        <w:textAlignment w:val="auto"/>
        <w:rPr>
          <w:rFonts w:eastAsia="SimSun"/>
          <w:szCs w:val="24"/>
          <w:highlight w:val="green"/>
          <w:lang w:val="en-US" w:eastAsia="zh-CN"/>
        </w:rPr>
      </w:pPr>
      <w:r w:rsidRPr="002B7EED">
        <w:rPr>
          <w:rFonts w:eastAsia="SimSun"/>
          <w:szCs w:val="24"/>
          <w:highlight w:val="green"/>
          <w:lang w:val="en-US" w:eastAsia="zh-CN"/>
        </w:rPr>
        <w:t>RAN4 to adopt the following CCA success probabilities for UL CCA model in typical test cases</w:t>
      </w:r>
    </w:p>
    <w:p w14:paraId="00708C69" w14:textId="77777777" w:rsidR="002B7EED" w:rsidRPr="002B7EED" w:rsidRDefault="002B7EED" w:rsidP="002B7EED">
      <w:pPr>
        <w:numPr>
          <w:ilvl w:val="3"/>
          <w:numId w:val="2"/>
        </w:numPr>
        <w:textAlignment w:val="auto"/>
        <w:rPr>
          <w:rFonts w:eastAsia="SimSun"/>
          <w:szCs w:val="24"/>
          <w:highlight w:val="green"/>
          <w:lang w:val="en-US" w:eastAsia="zh-CN"/>
        </w:rPr>
      </w:pPr>
      <w:r w:rsidRPr="002B7EED">
        <w:rPr>
          <w:rFonts w:eastAsia="SimSun"/>
          <w:szCs w:val="24"/>
          <w:highlight w:val="green"/>
          <w:lang w:val="en-US" w:eastAsia="zh-CN"/>
        </w:rPr>
        <w:t>For LBE: P = 0.75</w:t>
      </w:r>
    </w:p>
    <w:p w14:paraId="78C74313" w14:textId="77777777" w:rsidR="002B7EED" w:rsidRPr="002B7EED" w:rsidRDefault="002B7EED" w:rsidP="002B7EED">
      <w:pPr>
        <w:numPr>
          <w:ilvl w:val="3"/>
          <w:numId w:val="2"/>
        </w:numPr>
        <w:textAlignment w:val="auto"/>
        <w:rPr>
          <w:rFonts w:eastAsia="SimSun"/>
          <w:szCs w:val="24"/>
          <w:highlight w:val="green"/>
          <w:lang w:val="en-US" w:eastAsia="zh-CN"/>
        </w:rPr>
      </w:pPr>
      <w:r w:rsidRPr="002B7EED">
        <w:rPr>
          <w:rFonts w:eastAsia="SimSun"/>
          <w:szCs w:val="24"/>
          <w:highlight w:val="green"/>
          <w:lang w:val="en-US" w:eastAsia="zh-CN"/>
        </w:rPr>
        <w:t xml:space="preserve">For FBE: </w:t>
      </w:r>
    </w:p>
    <w:p w14:paraId="0F65332E" w14:textId="77777777" w:rsidR="002B7EED" w:rsidRPr="002B7EED" w:rsidRDefault="002B7EED" w:rsidP="002B7EED">
      <w:pPr>
        <w:numPr>
          <w:ilvl w:val="4"/>
          <w:numId w:val="2"/>
        </w:numPr>
        <w:textAlignment w:val="auto"/>
        <w:rPr>
          <w:rFonts w:eastAsia="SimSun"/>
          <w:szCs w:val="24"/>
          <w:highlight w:val="green"/>
          <w:lang w:val="en-US" w:eastAsia="zh-CN"/>
        </w:rPr>
      </w:pPr>
      <w:r w:rsidRPr="002B7EED">
        <w:rPr>
          <w:rFonts w:eastAsia="SimSun"/>
          <w:szCs w:val="24"/>
          <w:highlight w:val="green"/>
          <w:lang w:val="en-US" w:eastAsia="zh-CN"/>
        </w:rPr>
        <w:t>Option 1: P = 0.8</w:t>
      </w:r>
    </w:p>
    <w:p w14:paraId="386933B8" w14:textId="77777777" w:rsidR="002B7EED" w:rsidRPr="002B7EED" w:rsidRDefault="002B7EED" w:rsidP="002B7EED">
      <w:pPr>
        <w:numPr>
          <w:ilvl w:val="4"/>
          <w:numId w:val="2"/>
        </w:numPr>
        <w:textAlignment w:val="auto"/>
        <w:rPr>
          <w:rFonts w:eastAsia="SimSun"/>
          <w:szCs w:val="24"/>
          <w:highlight w:val="green"/>
          <w:lang w:val="en-US" w:eastAsia="zh-CN"/>
        </w:rPr>
      </w:pPr>
      <w:r w:rsidRPr="002B7EED">
        <w:rPr>
          <w:rFonts w:eastAsia="SimSun"/>
          <w:szCs w:val="24"/>
          <w:highlight w:val="green"/>
          <w:lang w:val="en-US" w:eastAsia="zh-CN"/>
        </w:rPr>
        <w:t>Option 2: P = 0.9375</w:t>
      </w:r>
    </w:p>
    <w:p w14:paraId="36F1E2AD" w14:textId="77777777" w:rsidR="002B7EED" w:rsidRPr="002B7EED" w:rsidRDefault="002B7EED" w:rsidP="002B7EED">
      <w:pPr>
        <w:numPr>
          <w:ilvl w:val="4"/>
          <w:numId w:val="2"/>
        </w:numPr>
        <w:textAlignment w:val="auto"/>
        <w:rPr>
          <w:rFonts w:eastAsia="SimSun"/>
          <w:szCs w:val="24"/>
          <w:highlight w:val="green"/>
          <w:lang w:val="en-US" w:eastAsia="zh-CN"/>
        </w:rPr>
      </w:pPr>
      <w:r w:rsidRPr="002B7EED">
        <w:rPr>
          <w:rFonts w:eastAsia="SimSun"/>
          <w:szCs w:val="24"/>
          <w:highlight w:val="green"/>
          <w:lang w:val="en-US" w:eastAsia="zh-CN"/>
        </w:rPr>
        <w:t>FFS whether and how option 2 can ensure statistical reliability of UL requirements testing</w:t>
      </w:r>
    </w:p>
    <w:p w14:paraId="54E8EE67" w14:textId="77777777" w:rsidR="002B7EED" w:rsidRDefault="002B7EED" w:rsidP="002B7EED"/>
    <w:p w14:paraId="2EE869BC" w14:textId="2196D23D" w:rsidR="002B7EED" w:rsidRDefault="002B7EED" w:rsidP="002B7EED">
      <w:r w:rsidRPr="002B7EED">
        <w:t>•</w:t>
      </w:r>
      <w:r w:rsidRPr="002B7EED">
        <w:tab/>
        <w:t>Issue 2-3-2: Limitation of CCA failures in UL</w:t>
      </w:r>
    </w:p>
    <w:p w14:paraId="34EF32DC" w14:textId="77777777" w:rsidR="002B7EED" w:rsidRPr="002B7EED" w:rsidRDefault="002B7EED" w:rsidP="002B7EED">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ja-JP"/>
        </w:rPr>
        <w:t>Agreements:</w:t>
      </w:r>
    </w:p>
    <w:p w14:paraId="577EF803" w14:textId="77777777" w:rsidR="002B7EED" w:rsidRPr="002B7EED" w:rsidRDefault="002B7EED" w:rsidP="002B7EED">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2B7EED">
        <w:rPr>
          <w:rFonts w:eastAsia="SimSun"/>
          <w:szCs w:val="24"/>
          <w:highlight w:val="green"/>
          <w:lang w:val="en-US" w:eastAsia="zh-CN"/>
        </w:rPr>
        <w:t>Include limitation of the UL CCA failures L</w:t>
      </w:r>
      <w:r w:rsidRPr="002B7EED">
        <w:rPr>
          <w:rFonts w:eastAsia="SimSun"/>
          <w:szCs w:val="24"/>
          <w:highlight w:val="green"/>
          <w:vertAlign w:val="subscript"/>
          <w:lang w:val="en-US" w:eastAsia="zh-CN"/>
        </w:rPr>
        <w:t>CCA_UL</w:t>
      </w:r>
      <w:r w:rsidRPr="002B7EED">
        <w:rPr>
          <w:rFonts w:eastAsia="SimSun"/>
          <w:szCs w:val="24"/>
          <w:highlight w:val="green"/>
          <w:lang w:val="en-US" w:eastAsia="zh-CN"/>
        </w:rPr>
        <w:t xml:space="preserve"> on the UL CCA model.</w:t>
      </w:r>
    </w:p>
    <w:p w14:paraId="7AC53622" w14:textId="4F39729E" w:rsidR="002B7EED" w:rsidRDefault="002B7EED" w:rsidP="002B7EED"/>
    <w:p w14:paraId="69EEFA9A" w14:textId="6604824C" w:rsidR="007F5ECE" w:rsidRDefault="007F5ECE" w:rsidP="002B7EED">
      <w:r w:rsidRPr="007F5ECE">
        <w:t>•</w:t>
      </w:r>
      <w:r w:rsidRPr="007F5ECE">
        <w:tab/>
        <w:t>Issue 2-3-3 Test case list to include UL CCA failure</w:t>
      </w:r>
    </w:p>
    <w:p w14:paraId="3DFF7472" w14:textId="77777777" w:rsidR="007F5ECE" w:rsidRPr="007F5ECE" w:rsidRDefault="007F5ECE" w:rsidP="007F5ECE">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0C230EE9" w14:textId="77777777" w:rsidR="007F5ECE" w:rsidRPr="007F5ECE" w:rsidRDefault="007F5ECE" w:rsidP="007F5ECE">
      <w:pPr>
        <w:numPr>
          <w:ilvl w:val="2"/>
          <w:numId w:val="2"/>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bCs/>
          <w:szCs w:val="24"/>
          <w:highlight w:val="green"/>
          <w:lang w:val="en-US" w:eastAsia="zh-CN"/>
        </w:rPr>
        <w:t>FFS: Define “</w:t>
      </w:r>
      <w:r w:rsidRPr="007F5ECE">
        <w:rPr>
          <w:rFonts w:eastAsia="Batang"/>
          <w:szCs w:val="24"/>
          <w:highlight w:val="green"/>
          <w:lang w:val="en-US" w:eastAsia="zh-CN"/>
        </w:rPr>
        <w:t>MAC CE based TCI state switch delay</w:t>
      </w:r>
      <w:r w:rsidRPr="007F5ECE">
        <w:rPr>
          <w:rFonts w:eastAsia="SimSun"/>
          <w:bCs/>
          <w:szCs w:val="24"/>
          <w:highlight w:val="green"/>
          <w:lang w:val="en-US" w:eastAsia="zh-CN"/>
        </w:rPr>
        <w:t>” test case with UL CCA failure</w:t>
      </w:r>
    </w:p>
    <w:p w14:paraId="706EB319" w14:textId="61D9C323" w:rsidR="007F5ECE" w:rsidRDefault="007F5ECE" w:rsidP="002B7EED"/>
    <w:p w14:paraId="66FF5FAE" w14:textId="77777777" w:rsidR="007F5ECE" w:rsidRDefault="007F5ECE" w:rsidP="002B7EED"/>
    <w:p w14:paraId="7A1FF5B2" w14:textId="79C072C1" w:rsidR="007F5ECE" w:rsidRDefault="007F5ECE" w:rsidP="002B7EED">
      <w:r w:rsidRPr="007F5ECE">
        <w:t>•</w:t>
      </w:r>
      <w:r w:rsidRPr="007F5ECE">
        <w:tab/>
        <w:t>Issue 2-3-4 Noise pattern used for modeling UL CCA failures</w:t>
      </w:r>
    </w:p>
    <w:p w14:paraId="39B346B1" w14:textId="77777777" w:rsidR="007F5ECE" w:rsidRPr="007F5ECE" w:rsidRDefault="007F5ECE" w:rsidP="007F5ECE">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2DABD915" w14:textId="77777777" w:rsidR="007F5ECE" w:rsidRPr="007F5ECE" w:rsidRDefault="007F5ECE" w:rsidP="007F5ECE">
      <w:pPr>
        <w:numPr>
          <w:ilvl w:val="2"/>
          <w:numId w:val="2"/>
        </w:numPr>
        <w:textAlignment w:val="auto"/>
        <w:rPr>
          <w:rFonts w:eastAsia="SimSun"/>
          <w:szCs w:val="24"/>
          <w:highlight w:val="green"/>
          <w:lang w:val="en-US" w:eastAsia="zh-CN"/>
        </w:rPr>
      </w:pPr>
      <w:r w:rsidRPr="007F5ECE">
        <w:rPr>
          <w:rFonts w:eastAsia="SimSun"/>
          <w:szCs w:val="24"/>
          <w:highlight w:val="green"/>
          <w:lang w:val="en-US" w:eastAsia="zh-CN"/>
        </w:rPr>
        <w:t>OCNG pattern is used for noise generation during the UL CCA detection time (T</w:t>
      </w:r>
      <w:r w:rsidRPr="007F5ECE">
        <w:rPr>
          <w:rFonts w:eastAsia="SimSun"/>
          <w:szCs w:val="24"/>
          <w:highlight w:val="green"/>
          <w:vertAlign w:val="subscript"/>
          <w:lang w:val="en-US" w:eastAsia="zh-CN"/>
        </w:rPr>
        <w:t>CCA</w:t>
      </w:r>
      <w:r w:rsidRPr="007F5ECE">
        <w:rPr>
          <w:rFonts w:eastAsia="SimSun"/>
          <w:szCs w:val="24"/>
          <w:highlight w:val="green"/>
          <w:lang w:val="en-US" w:eastAsia="zh-CN"/>
        </w:rPr>
        <w:t>) within the UL resources where the UE needs to assess the UL CCA.</w:t>
      </w:r>
    </w:p>
    <w:p w14:paraId="34B3B9DF" w14:textId="77777777" w:rsidR="007F5ECE" w:rsidRPr="007F5ECE" w:rsidRDefault="007F5ECE" w:rsidP="007F5ECE">
      <w:pPr>
        <w:numPr>
          <w:ilvl w:val="2"/>
          <w:numId w:val="2"/>
        </w:numPr>
        <w:textAlignment w:val="auto"/>
        <w:rPr>
          <w:rFonts w:eastAsia="SimSun"/>
          <w:szCs w:val="24"/>
          <w:highlight w:val="green"/>
          <w:lang w:val="en-US" w:eastAsia="zh-CN"/>
        </w:rPr>
      </w:pPr>
      <w:r w:rsidRPr="007F5ECE">
        <w:rPr>
          <w:rFonts w:eastAsia="SimSun"/>
          <w:szCs w:val="24"/>
          <w:highlight w:val="green"/>
          <w:lang w:val="en-US" w:eastAsia="zh-CN"/>
        </w:rPr>
        <w:lastRenderedPageBreak/>
        <w:t>During the UL CCA detection time the test equipment should generate energy level 3 dB above the energy detection threshold defined in TS 37.106.</w:t>
      </w:r>
    </w:p>
    <w:p w14:paraId="20436467" w14:textId="5B9C247D" w:rsidR="007F5ECE" w:rsidRDefault="007F5ECE" w:rsidP="002B7EED"/>
    <w:p w14:paraId="1030B3F8" w14:textId="245E4808" w:rsidR="007F5ECE" w:rsidRDefault="007F5ECE" w:rsidP="002B7EED">
      <w:r w:rsidRPr="007F5ECE">
        <w:t>•</w:t>
      </w:r>
      <w:r w:rsidRPr="007F5ECE">
        <w:tab/>
        <w:t>Issue 3-6-1: Configurations for BWP switch test cases</w:t>
      </w:r>
    </w:p>
    <w:p w14:paraId="730BA00E"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200827E8" w14:textId="77777777" w:rsidR="007F5ECE" w:rsidRPr="007F5ECE" w:rsidRDefault="007F5ECE" w:rsidP="007F5ECE">
      <w:pPr>
        <w:numPr>
          <w:ilvl w:val="2"/>
          <w:numId w:val="3"/>
        </w:numPr>
        <w:spacing w:line="259" w:lineRule="auto"/>
        <w:textAlignment w:val="auto"/>
        <w:rPr>
          <w:rFonts w:eastAsia="SimSun"/>
          <w:szCs w:val="24"/>
          <w:highlight w:val="green"/>
          <w:lang w:val="en-US" w:eastAsia="zh-CN"/>
        </w:rPr>
      </w:pPr>
      <w:r w:rsidRPr="007F5ECE">
        <w:rPr>
          <w:rFonts w:eastAsia="SimSun"/>
          <w:szCs w:val="24"/>
          <w:highlight w:val="green"/>
          <w:lang w:val="en-US" w:eastAsia="zh-CN"/>
        </w:rPr>
        <w:t xml:space="preserve">Endorse the configurations with consistent UL </w:t>
      </w:r>
      <w:r w:rsidRPr="007F5ECE">
        <w:rPr>
          <w:rFonts w:eastAsia="PMingLiU"/>
          <w:color w:val="000000"/>
          <w:szCs w:val="24"/>
          <w:highlight w:val="green"/>
          <w:lang w:val="en-US" w:eastAsia="zh-TW"/>
        </w:rPr>
        <w:t>BWP switch on consistent UL LBT failure recovery</w:t>
      </w:r>
      <w:r w:rsidRPr="007F5ECE">
        <w:rPr>
          <w:rFonts w:eastAsia="SimSun"/>
          <w:szCs w:val="24"/>
          <w:highlight w:val="green"/>
          <w:lang w:val="en-US" w:eastAsia="zh-CN"/>
        </w:rP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7F5ECE" w:rsidRPr="007F5ECE" w14:paraId="55E6BC73"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73EFBBA1" w14:textId="77777777" w:rsidR="007F5ECE" w:rsidRPr="007F5ECE" w:rsidRDefault="007F5ECE" w:rsidP="007F5ECE">
            <w:pPr>
              <w:keepNext/>
              <w:keepLines/>
              <w:spacing w:after="0"/>
              <w:jc w:val="center"/>
              <w:rPr>
                <w:rFonts w:ascii="Arial" w:hAnsi="Arial"/>
                <w:b/>
                <w:sz w:val="18"/>
                <w:highlight w:val="green"/>
                <w:lang w:eastAsia="ko-KR"/>
              </w:rPr>
            </w:pPr>
            <w:r w:rsidRPr="007F5ECE">
              <w:rPr>
                <w:rFonts w:ascii="Arial" w:hAnsi="Arial"/>
                <w:b/>
                <w:sz w:val="18"/>
                <w:highlight w:val="green"/>
                <w:lang w:eastAsia="ko-KR"/>
              </w:rP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4EFE1336" w14:textId="77777777" w:rsidR="007F5ECE" w:rsidRPr="007F5ECE" w:rsidRDefault="007F5ECE" w:rsidP="007F5ECE">
            <w:pPr>
              <w:keepNext/>
              <w:keepLines/>
              <w:spacing w:after="0"/>
              <w:jc w:val="center"/>
              <w:rPr>
                <w:rFonts w:ascii="Arial" w:hAnsi="Arial"/>
                <w:b/>
                <w:sz w:val="18"/>
                <w:highlight w:val="green"/>
                <w:lang w:eastAsia="ko-KR"/>
              </w:rPr>
            </w:pPr>
            <w:r w:rsidRPr="007F5ECE">
              <w:rPr>
                <w:rFonts w:ascii="Arial" w:hAnsi="Arial"/>
                <w:b/>
                <w:sz w:val="18"/>
                <w:highlight w:val="green"/>
                <w:lang w:eastAsia="ko-KR"/>
              </w:rPr>
              <w:t>P</w:t>
            </w:r>
            <w:r w:rsidRPr="007F5ECE">
              <w:rPr>
                <w:rFonts w:ascii="Arial" w:hAnsi="Arial"/>
                <w:b/>
                <w:sz w:val="18"/>
                <w:highlight w:val="green"/>
                <w:vertAlign w:val="subscript"/>
                <w:lang w:eastAsia="ko-KR"/>
              </w:rPr>
              <w:t>CCA_UL</w:t>
            </w:r>
          </w:p>
        </w:tc>
        <w:tc>
          <w:tcPr>
            <w:tcW w:w="992" w:type="dxa"/>
            <w:tcBorders>
              <w:top w:val="single" w:sz="4" w:space="0" w:color="auto"/>
              <w:left w:val="single" w:sz="4" w:space="0" w:color="auto"/>
              <w:bottom w:val="single" w:sz="4" w:space="0" w:color="auto"/>
              <w:right w:val="single" w:sz="4" w:space="0" w:color="auto"/>
            </w:tcBorders>
          </w:tcPr>
          <w:p w14:paraId="0433E50C" w14:textId="77777777" w:rsidR="007F5ECE" w:rsidRPr="007F5ECE" w:rsidRDefault="007F5ECE" w:rsidP="007F5ECE">
            <w:pPr>
              <w:keepNext/>
              <w:keepLines/>
              <w:spacing w:after="0"/>
              <w:jc w:val="center"/>
              <w:rPr>
                <w:rFonts w:ascii="Arial" w:hAnsi="Arial"/>
                <w:b/>
                <w:sz w:val="18"/>
                <w:highlight w:val="green"/>
                <w:lang w:eastAsia="ko-KR"/>
              </w:rPr>
            </w:pPr>
            <w:r w:rsidRPr="007F5ECE">
              <w:rPr>
                <w:rFonts w:ascii="Arial" w:hAnsi="Arial"/>
                <w:b/>
                <w:sz w:val="18"/>
                <w:highlight w:val="green"/>
                <w:lang w:eastAsia="ko-KR"/>
              </w:rPr>
              <w:t>P</w:t>
            </w:r>
            <w:r w:rsidRPr="007F5ECE">
              <w:rPr>
                <w:rFonts w:ascii="Arial" w:hAnsi="Arial"/>
                <w:b/>
                <w:sz w:val="18"/>
                <w:highlight w:val="green"/>
                <w:vertAlign w:val="subscript"/>
                <w:lang w:eastAsia="ko-KR"/>
              </w:rPr>
              <w:t>CCA_DL</w:t>
            </w:r>
          </w:p>
        </w:tc>
      </w:tr>
      <w:tr w:rsidR="007F5ECE" w:rsidRPr="007F5ECE" w14:paraId="2BF32DAE"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0FD85F5F" w14:textId="77777777" w:rsidR="007F5ECE" w:rsidRPr="007F5ECE" w:rsidRDefault="007F5ECE" w:rsidP="007F5ECE">
            <w:pPr>
              <w:keepNext/>
              <w:keepLines/>
              <w:spacing w:after="0"/>
              <w:rPr>
                <w:rFonts w:ascii="Arial" w:hAnsi="Arial"/>
                <w:sz w:val="18"/>
                <w:highlight w:val="green"/>
                <w:lang w:eastAsia="ko-KR"/>
              </w:rPr>
            </w:pPr>
            <w:r w:rsidRPr="007F5ECE">
              <w:rPr>
                <w:rFonts w:ascii="Arial" w:hAnsi="Arial"/>
                <w:sz w:val="18"/>
                <w:highlight w:val="green"/>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7ACF7FF2" w14:textId="77777777" w:rsidR="007F5ECE" w:rsidRPr="007F5ECE" w:rsidRDefault="007F5ECE" w:rsidP="007F5ECE">
            <w:pPr>
              <w:keepNext/>
              <w:keepLines/>
              <w:spacing w:after="0"/>
              <w:rPr>
                <w:highlight w:val="green"/>
                <w:lang w:eastAsia="ko-KR"/>
              </w:rPr>
            </w:pPr>
            <w:r w:rsidRPr="007F5ECE">
              <w:rPr>
                <w:highlight w:val="green"/>
                <w:lang w:eastAsia="ko-KR"/>
              </w:rPr>
              <w:t>0</w:t>
            </w:r>
          </w:p>
        </w:tc>
        <w:tc>
          <w:tcPr>
            <w:tcW w:w="992" w:type="dxa"/>
            <w:tcBorders>
              <w:top w:val="single" w:sz="4" w:space="0" w:color="auto"/>
              <w:left w:val="single" w:sz="4" w:space="0" w:color="auto"/>
              <w:bottom w:val="single" w:sz="4" w:space="0" w:color="auto"/>
              <w:right w:val="single" w:sz="4" w:space="0" w:color="auto"/>
            </w:tcBorders>
          </w:tcPr>
          <w:p w14:paraId="056C6F36" w14:textId="77777777" w:rsidR="007F5ECE" w:rsidRPr="007F5ECE" w:rsidRDefault="007F5ECE" w:rsidP="007F5ECE">
            <w:pPr>
              <w:keepNext/>
              <w:keepLines/>
              <w:spacing w:after="0"/>
              <w:rPr>
                <w:highlight w:val="green"/>
                <w:lang w:eastAsia="ko-KR"/>
              </w:rPr>
            </w:pPr>
            <w:r w:rsidRPr="007F5ECE">
              <w:rPr>
                <w:highlight w:val="green"/>
                <w:lang w:eastAsia="ko-KR"/>
              </w:rPr>
              <w:t>1</w:t>
            </w:r>
          </w:p>
        </w:tc>
      </w:tr>
      <w:tr w:rsidR="007F5ECE" w:rsidRPr="007F5ECE" w14:paraId="449A850B"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2B2C357E" w14:textId="77777777" w:rsidR="007F5ECE" w:rsidRPr="007F5ECE" w:rsidRDefault="007F5ECE" w:rsidP="007F5ECE">
            <w:pPr>
              <w:keepNext/>
              <w:keepLines/>
              <w:spacing w:after="0"/>
              <w:rPr>
                <w:rFonts w:ascii="Arial" w:hAnsi="Arial"/>
                <w:sz w:val="18"/>
                <w:highlight w:val="green"/>
                <w:lang w:eastAsia="zh-CN"/>
              </w:rPr>
            </w:pPr>
            <w:r w:rsidRPr="007F5ECE">
              <w:rPr>
                <w:rFonts w:ascii="Arial" w:hAnsi="Arial"/>
                <w:sz w:val="18"/>
                <w:highlight w:val="green"/>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5A0CEEF9" w14:textId="77777777" w:rsidR="007F5ECE" w:rsidRPr="007F5ECE" w:rsidRDefault="007F5ECE" w:rsidP="007F5ECE">
            <w:pPr>
              <w:keepNext/>
              <w:keepLines/>
              <w:spacing w:after="0"/>
              <w:rPr>
                <w:highlight w:val="green"/>
                <w:lang w:eastAsia="ko-KR"/>
              </w:rPr>
            </w:pPr>
            <w:r w:rsidRPr="007F5ECE">
              <w:rPr>
                <w:highlight w:val="green"/>
                <w:lang w:eastAsia="ko-KR"/>
              </w:rPr>
              <w:t>1</w:t>
            </w:r>
          </w:p>
        </w:tc>
        <w:tc>
          <w:tcPr>
            <w:tcW w:w="992" w:type="dxa"/>
            <w:tcBorders>
              <w:top w:val="single" w:sz="4" w:space="0" w:color="auto"/>
              <w:left w:val="single" w:sz="4" w:space="0" w:color="auto"/>
              <w:bottom w:val="single" w:sz="4" w:space="0" w:color="auto"/>
              <w:right w:val="single" w:sz="4" w:space="0" w:color="auto"/>
            </w:tcBorders>
          </w:tcPr>
          <w:p w14:paraId="3D38BC3F" w14:textId="77777777" w:rsidR="007F5ECE" w:rsidRPr="007F5ECE" w:rsidRDefault="007F5ECE" w:rsidP="007F5ECE">
            <w:pPr>
              <w:keepNext/>
              <w:keepLines/>
              <w:spacing w:after="0"/>
              <w:rPr>
                <w:highlight w:val="green"/>
                <w:lang w:eastAsia="ko-KR"/>
              </w:rPr>
            </w:pPr>
            <w:r w:rsidRPr="007F5ECE">
              <w:rPr>
                <w:highlight w:val="green"/>
                <w:lang w:eastAsia="ko-KR"/>
              </w:rPr>
              <w:t>1</w:t>
            </w:r>
          </w:p>
        </w:tc>
      </w:tr>
      <w:tr w:rsidR="007F5ECE" w:rsidRPr="007F5ECE" w14:paraId="5D2A8756"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76EECDC3" w14:textId="77777777" w:rsidR="007F5ECE" w:rsidRPr="007F5ECE" w:rsidRDefault="007F5ECE" w:rsidP="007F5ECE">
            <w:pPr>
              <w:keepNext/>
              <w:keepLines/>
              <w:spacing w:after="0"/>
              <w:rPr>
                <w:rFonts w:ascii="Arial" w:hAnsi="Arial"/>
                <w:sz w:val="18"/>
                <w:highlight w:val="green"/>
                <w:lang w:eastAsia="zh-CN"/>
              </w:rPr>
            </w:pPr>
            <w:r w:rsidRPr="007F5ECE">
              <w:rPr>
                <w:rFonts w:ascii="Arial" w:hAnsi="Arial"/>
                <w:sz w:val="18"/>
                <w:highlight w:val="green"/>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425898B7" w14:textId="77777777" w:rsidR="007F5ECE" w:rsidRPr="007F5ECE" w:rsidRDefault="007F5ECE" w:rsidP="007F5ECE">
            <w:pPr>
              <w:keepNext/>
              <w:keepLines/>
              <w:spacing w:after="0"/>
              <w:rPr>
                <w:highlight w:val="green"/>
                <w:lang w:eastAsia="ko-KR"/>
              </w:rPr>
            </w:pPr>
            <w:r w:rsidRPr="007F5ECE">
              <w:rPr>
                <w:highlight w:val="green"/>
                <w:lang w:eastAsia="ko-KR"/>
              </w:rPr>
              <w:t>1</w:t>
            </w:r>
          </w:p>
        </w:tc>
        <w:tc>
          <w:tcPr>
            <w:tcW w:w="992" w:type="dxa"/>
            <w:tcBorders>
              <w:top w:val="single" w:sz="4" w:space="0" w:color="auto"/>
              <w:left w:val="single" w:sz="4" w:space="0" w:color="auto"/>
              <w:bottom w:val="single" w:sz="4" w:space="0" w:color="auto"/>
              <w:right w:val="single" w:sz="4" w:space="0" w:color="auto"/>
            </w:tcBorders>
          </w:tcPr>
          <w:p w14:paraId="5BE78D74" w14:textId="77777777" w:rsidR="007F5ECE" w:rsidRPr="007F5ECE" w:rsidRDefault="007F5ECE" w:rsidP="007F5ECE">
            <w:pPr>
              <w:keepNext/>
              <w:keepLines/>
              <w:spacing w:after="0"/>
              <w:rPr>
                <w:highlight w:val="green"/>
                <w:lang w:eastAsia="ko-KR"/>
              </w:rPr>
            </w:pPr>
            <w:r w:rsidRPr="007F5ECE">
              <w:rPr>
                <w:highlight w:val="green"/>
                <w:lang w:eastAsia="ko-KR"/>
              </w:rPr>
              <w:t>1</w:t>
            </w:r>
          </w:p>
        </w:tc>
      </w:tr>
      <w:tr w:rsidR="007F5ECE" w:rsidRPr="007F5ECE" w14:paraId="41DCEA05" w14:textId="77777777" w:rsidTr="004F5135">
        <w:trPr>
          <w:jc w:val="center"/>
        </w:trPr>
        <w:tc>
          <w:tcPr>
            <w:tcW w:w="3119" w:type="dxa"/>
            <w:tcBorders>
              <w:top w:val="single" w:sz="4" w:space="0" w:color="auto"/>
              <w:left w:val="single" w:sz="4" w:space="0" w:color="auto"/>
              <w:bottom w:val="single" w:sz="4" w:space="0" w:color="auto"/>
              <w:right w:val="single" w:sz="4" w:space="0" w:color="auto"/>
            </w:tcBorders>
          </w:tcPr>
          <w:p w14:paraId="4396D32C" w14:textId="77777777" w:rsidR="007F5ECE" w:rsidRPr="007F5ECE" w:rsidRDefault="007F5ECE" w:rsidP="007F5ECE">
            <w:pPr>
              <w:keepNext/>
              <w:keepLines/>
              <w:spacing w:after="0"/>
              <w:rPr>
                <w:rFonts w:ascii="Arial" w:hAnsi="Arial"/>
                <w:sz w:val="18"/>
                <w:highlight w:val="green"/>
                <w:lang w:eastAsia="zh-CN"/>
              </w:rPr>
            </w:pPr>
            <w:r w:rsidRPr="007F5ECE">
              <w:rPr>
                <w:rFonts w:ascii="Arial" w:hAnsi="Arial"/>
                <w:sz w:val="18"/>
                <w:highlight w:val="green"/>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0C300C2A" w14:textId="77777777" w:rsidR="007F5ECE" w:rsidRPr="007F5ECE" w:rsidRDefault="007F5ECE" w:rsidP="007F5ECE">
            <w:pPr>
              <w:keepNext/>
              <w:keepLines/>
              <w:spacing w:after="0"/>
              <w:rPr>
                <w:highlight w:val="green"/>
                <w:lang w:eastAsia="ko-KR"/>
              </w:rPr>
            </w:pPr>
            <w:r w:rsidRPr="007F5ECE">
              <w:rPr>
                <w:highlight w:val="green"/>
                <w:lang w:eastAsia="ko-KR"/>
              </w:rPr>
              <w:t>1</w:t>
            </w:r>
          </w:p>
        </w:tc>
        <w:tc>
          <w:tcPr>
            <w:tcW w:w="992" w:type="dxa"/>
            <w:tcBorders>
              <w:top w:val="single" w:sz="4" w:space="0" w:color="auto"/>
              <w:left w:val="single" w:sz="4" w:space="0" w:color="auto"/>
              <w:bottom w:val="single" w:sz="4" w:space="0" w:color="auto"/>
              <w:right w:val="single" w:sz="4" w:space="0" w:color="auto"/>
            </w:tcBorders>
          </w:tcPr>
          <w:p w14:paraId="2A4F5E2F" w14:textId="77777777" w:rsidR="007F5ECE" w:rsidRPr="007F5ECE" w:rsidRDefault="007F5ECE" w:rsidP="007F5ECE">
            <w:pPr>
              <w:keepNext/>
              <w:keepLines/>
              <w:spacing w:after="0"/>
              <w:rPr>
                <w:lang w:eastAsia="ko-KR"/>
              </w:rPr>
            </w:pPr>
            <w:r w:rsidRPr="007F5ECE">
              <w:rPr>
                <w:highlight w:val="green"/>
                <w:lang w:eastAsia="ko-KR"/>
              </w:rPr>
              <w:t>1</w:t>
            </w:r>
          </w:p>
        </w:tc>
      </w:tr>
    </w:tbl>
    <w:p w14:paraId="530A9D74" w14:textId="77777777" w:rsidR="007F5ECE" w:rsidRPr="007F5ECE" w:rsidRDefault="007F5ECE" w:rsidP="007F5ECE">
      <w:pPr>
        <w:overflowPunct/>
        <w:autoSpaceDE/>
        <w:autoSpaceDN/>
        <w:adjustRightInd/>
        <w:spacing w:after="120" w:line="252" w:lineRule="auto"/>
        <w:ind w:left="2160"/>
        <w:textAlignment w:val="auto"/>
        <w:rPr>
          <w:rFonts w:eastAsia="SimSun"/>
          <w:szCs w:val="24"/>
          <w:lang w:val="en-US" w:eastAsia="ja-JP"/>
        </w:rPr>
      </w:pPr>
    </w:p>
    <w:p w14:paraId="1912D67E" w14:textId="7EFE5A40" w:rsidR="007F5ECE" w:rsidRDefault="007F5ECE" w:rsidP="002B7EED"/>
    <w:p w14:paraId="7ED957D6" w14:textId="3AF7D534" w:rsidR="007F5ECE" w:rsidRDefault="007F5ECE" w:rsidP="002B7EED">
      <w:r w:rsidRPr="007F5ECE">
        <w:t>•</w:t>
      </w:r>
      <w:r w:rsidRPr="007F5ECE">
        <w:tab/>
        <w:t>Issue 3-7-1: CCA parameters for link recovery</w:t>
      </w:r>
    </w:p>
    <w:p w14:paraId="1AB38A6B"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74D1DA86" w14:textId="77777777" w:rsidR="007F5ECE" w:rsidRPr="007F5ECE" w:rsidRDefault="007F5ECE" w:rsidP="007F5ECE">
      <w:pPr>
        <w:numPr>
          <w:ilvl w:val="2"/>
          <w:numId w:val="3"/>
        </w:numPr>
        <w:overflowPunct/>
        <w:autoSpaceDE/>
        <w:autoSpaceDN/>
        <w:adjustRightInd/>
        <w:spacing w:after="160" w:line="259" w:lineRule="auto"/>
        <w:contextualSpacing/>
        <w:textAlignment w:val="auto"/>
        <w:rPr>
          <w:rFonts w:eastAsia="SimSun"/>
          <w:szCs w:val="24"/>
          <w:highlight w:val="green"/>
          <w:lang w:val="en-US" w:eastAsia="zh-CN"/>
        </w:rPr>
      </w:pPr>
      <w:r w:rsidRPr="007F5ECE">
        <w:rPr>
          <w:rFonts w:eastAsia="SimSun"/>
          <w:szCs w:val="24"/>
          <w:highlight w:val="green"/>
          <w:lang w:val="en-US" w:eastAsia="zh-CN"/>
        </w:rPr>
        <w:t xml:space="preserve">Set the CCA parameters in the link recovery tests for NR-U as follows. For DL LBT parameters </w:t>
      </w:r>
    </w:p>
    <w:p w14:paraId="31B9349A" w14:textId="77777777" w:rsidR="007F5ECE" w:rsidRPr="007F5ECE" w:rsidRDefault="007F5ECE" w:rsidP="007F5ECE">
      <w:pPr>
        <w:jc w:val="center"/>
        <w:textAlignment w:val="auto"/>
        <w:rPr>
          <w:b/>
          <w:highlight w:val="green"/>
        </w:rPr>
      </w:pPr>
      <w:r w:rsidRPr="007F5ECE">
        <w:rPr>
          <w:b/>
          <w:highlight w:val="green"/>
        </w:rPr>
        <w:t>CCA parameters in link recovery tests for NR-U</w:t>
      </w: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05"/>
        <w:gridCol w:w="1100"/>
        <w:gridCol w:w="1100"/>
        <w:gridCol w:w="1100"/>
        <w:gridCol w:w="1100"/>
        <w:gridCol w:w="1100"/>
      </w:tblGrid>
      <w:tr w:rsidR="007F5ECE" w:rsidRPr="007F5ECE" w14:paraId="0ABC18DB" w14:textId="77777777" w:rsidTr="004F5135">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2923BD68" w14:textId="77777777" w:rsidR="007F5ECE" w:rsidRPr="007F5ECE" w:rsidRDefault="007F5ECE" w:rsidP="007F5ECE">
            <w:pPr>
              <w:textAlignment w:val="auto"/>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5B2600DE" w14:textId="77777777" w:rsidR="007F5ECE" w:rsidRPr="007F5ECE" w:rsidRDefault="007F5ECE" w:rsidP="007F5ECE">
            <w:pPr>
              <w:textAlignment w:val="auto"/>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5BFC266E" w14:textId="77777777" w:rsidR="007F5ECE" w:rsidRPr="007F5ECE" w:rsidRDefault="007F5ECE" w:rsidP="007F5ECE">
            <w:pPr>
              <w:textAlignment w:val="auto"/>
              <w:rPr>
                <w:highlight w:val="green"/>
              </w:rPr>
            </w:pPr>
            <w:r w:rsidRPr="007F5ECE">
              <w:rPr>
                <w:highlight w:val="green"/>
              </w:rPr>
              <w:t>T1</w:t>
            </w:r>
          </w:p>
        </w:tc>
        <w:tc>
          <w:tcPr>
            <w:tcW w:w="1000" w:type="dxa"/>
            <w:tcBorders>
              <w:top w:val="single" w:sz="4" w:space="0" w:color="auto"/>
              <w:left w:val="single" w:sz="4" w:space="0" w:color="auto"/>
              <w:bottom w:val="single" w:sz="4" w:space="0" w:color="auto"/>
              <w:right w:val="single" w:sz="4" w:space="0" w:color="auto"/>
            </w:tcBorders>
          </w:tcPr>
          <w:p w14:paraId="735B255F" w14:textId="77777777" w:rsidR="007F5ECE" w:rsidRPr="007F5ECE" w:rsidRDefault="007F5ECE" w:rsidP="007F5ECE">
            <w:pPr>
              <w:textAlignment w:val="auto"/>
              <w:rPr>
                <w:highlight w:val="green"/>
              </w:rPr>
            </w:pPr>
            <w:r w:rsidRPr="007F5ECE">
              <w:rPr>
                <w:highlight w:val="green"/>
              </w:rPr>
              <w:t>T2</w:t>
            </w:r>
          </w:p>
        </w:tc>
        <w:tc>
          <w:tcPr>
            <w:tcW w:w="1000" w:type="dxa"/>
            <w:tcBorders>
              <w:top w:val="single" w:sz="4" w:space="0" w:color="auto"/>
              <w:left w:val="single" w:sz="4" w:space="0" w:color="auto"/>
              <w:bottom w:val="single" w:sz="4" w:space="0" w:color="auto"/>
              <w:right w:val="single" w:sz="4" w:space="0" w:color="auto"/>
            </w:tcBorders>
          </w:tcPr>
          <w:p w14:paraId="0AB59E6F" w14:textId="77777777" w:rsidR="007F5ECE" w:rsidRPr="007F5ECE" w:rsidRDefault="007F5ECE" w:rsidP="007F5ECE">
            <w:pPr>
              <w:textAlignment w:val="auto"/>
              <w:rPr>
                <w:highlight w:val="green"/>
              </w:rPr>
            </w:pPr>
            <w:r w:rsidRPr="007F5ECE">
              <w:rPr>
                <w:highlight w:val="green"/>
              </w:rPr>
              <w:t>T3</w:t>
            </w:r>
          </w:p>
        </w:tc>
        <w:tc>
          <w:tcPr>
            <w:tcW w:w="1000" w:type="dxa"/>
            <w:tcBorders>
              <w:top w:val="single" w:sz="4" w:space="0" w:color="auto"/>
              <w:left w:val="single" w:sz="4" w:space="0" w:color="auto"/>
              <w:bottom w:val="single" w:sz="4" w:space="0" w:color="auto"/>
              <w:right w:val="single" w:sz="4" w:space="0" w:color="auto"/>
            </w:tcBorders>
          </w:tcPr>
          <w:p w14:paraId="748BB19B" w14:textId="77777777" w:rsidR="007F5ECE" w:rsidRPr="007F5ECE" w:rsidRDefault="007F5ECE" w:rsidP="007F5ECE">
            <w:pPr>
              <w:textAlignment w:val="auto"/>
              <w:rPr>
                <w:highlight w:val="green"/>
              </w:rPr>
            </w:pPr>
            <w:r w:rsidRPr="007F5ECE">
              <w:rPr>
                <w:highlight w:val="green"/>
              </w:rPr>
              <w:t>T4</w:t>
            </w:r>
          </w:p>
        </w:tc>
        <w:tc>
          <w:tcPr>
            <w:tcW w:w="1000" w:type="dxa"/>
            <w:tcBorders>
              <w:top w:val="single" w:sz="4" w:space="0" w:color="auto"/>
              <w:left w:val="single" w:sz="4" w:space="0" w:color="auto"/>
              <w:bottom w:val="single" w:sz="4" w:space="0" w:color="auto"/>
              <w:right w:val="single" w:sz="4" w:space="0" w:color="auto"/>
            </w:tcBorders>
          </w:tcPr>
          <w:p w14:paraId="2E298ABC" w14:textId="77777777" w:rsidR="007F5ECE" w:rsidRPr="007F5ECE" w:rsidRDefault="007F5ECE" w:rsidP="007F5ECE">
            <w:pPr>
              <w:textAlignment w:val="auto"/>
              <w:rPr>
                <w:highlight w:val="green"/>
              </w:rPr>
            </w:pPr>
            <w:r w:rsidRPr="007F5ECE">
              <w:rPr>
                <w:highlight w:val="green"/>
              </w:rPr>
              <w:t>T5</w:t>
            </w:r>
          </w:p>
        </w:tc>
      </w:tr>
      <w:tr w:rsidR="007F5ECE" w:rsidRPr="007F5ECE" w14:paraId="066885F5" w14:textId="77777777" w:rsidTr="004F5135">
        <w:trPr>
          <w:trHeight w:val="762"/>
          <w:jc w:val="center"/>
        </w:trPr>
        <w:tc>
          <w:tcPr>
            <w:tcW w:w="833" w:type="dxa"/>
            <w:vMerge w:val="restart"/>
            <w:tcBorders>
              <w:top w:val="single" w:sz="4" w:space="0" w:color="auto"/>
              <w:left w:val="single" w:sz="4" w:space="0" w:color="auto"/>
              <w:bottom w:val="single" w:sz="4" w:space="0" w:color="auto"/>
              <w:right w:val="single" w:sz="4" w:space="0" w:color="auto"/>
            </w:tcBorders>
          </w:tcPr>
          <w:p w14:paraId="6D1232C4" w14:textId="77777777" w:rsidR="007F5ECE" w:rsidRPr="007F5ECE" w:rsidRDefault="007F5ECE" w:rsidP="007F5ECE">
            <w:pPr>
              <w:textAlignment w:val="auto"/>
              <w:rPr>
                <w:highlight w:val="green"/>
              </w:rPr>
            </w:pPr>
            <w:r w:rsidRPr="007F5ECE">
              <w:rPr>
                <w:highlight w:val="green"/>
              </w:rPr>
              <w:t>P</w:t>
            </w:r>
            <w:r w:rsidRPr="007F5ECE">
              <w:rPr>
                <w:highlight w:val="green"/>
                <w:vertAlign w:val="subscript"/>
              </w:rPr>
              <w:t>CCA_DL</w:t>
            </w:r>
          </w:p>
        </w:tc>
        <w:tc>
          <w:tcPr>
            <w:tcW w:w="905" w:type="dxa"/>
            <w:tcBorders>
              <w:top w:val="single" w:sz="4" w:space="0" w:color="auto"/>
              <w:left w:val="single" w:sz="4" w:space="0" w:color="auto"/>
              <w:bottom w:val="single" w:sz="4" w:space="0" w:color="auto"/>
              <w:right w:val="single" w:sz="4" w:space="0" w:color="auto"/>
            </w:tcBorders>
          </w:tcPr>
          <w:p w14:paraId="6E3285A8" w14:textId="77777777" w:rsidR="007F5ECE" w:rsidRPr="007F5ECE" w:rsidRDefault="007F5ECE" w:rsidP="007F5ECE">
            <w:pPr>
              <w:textAlignment w:val="auto"/>
              <w:rPr>
                <w:highlight w:val="green"/>
              </w:rPr>
            </w:pPr>
            <w:r w:rsidRPr="007F5ECE">
              <w:rPr>
                <w:highlight w:val="green"/>
              </w:rPr>
              <w:t>semi-static channel access</w:t>
            </w:r>
          </w:p>
        </w:tc>
        <w:tc>
          <w:tcPr>
            <w:tcW w:w="1100" w:type="dxa"/>
            <w:tcBorders>
              <w:top w:val="single" w:sz="4" w:space="0" w:color="auto"/>
              <w:left w:val="single" w:sz="4" w:space="0" w:color="auto"/>
              <w:bottom w:val="single" w:sz="4" w:space="0" w:color="auto"/>
              <w:right w:val="single" w:sz="4" w:space="0" w:color="auto"/>
            </w:tcBorders>
          </w:tcPr>
          <w:p w14:paraId="233E72FF"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2DCE68F2" w14:textId="77777777" w:rsidR="007F5ECE" w:rsidRPr="007F5ECE" w:rsidRDefault="007F5ECE" w:rsidP="007F5ECE">
            <w:pPr>
              <w:textAlignment w:val="auto"/>
              <w:rPr>
                <w:highlight w:val="green"/>
              </w:rPr>
            </w:pPr>
            <w:r w:rsidRPr="007F5ECE">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629CCA41" w14:textId="77777777" w:rsidR="007F5ECE" w:rsidRPr="007F5ECE" w:rsidRDefault="007F5ECE" w:rsidP="007F5ECE">
            <w:pPr>
              <w:textAlignment w:val="auto"/>
              <w:rPr>
                <w:highlight w:val="green"/>
              </w:rPr>
            </w:pPr>
            <w:r w:rsidRPr="007F5ECE">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3407FE40" w14:textId="77777777" w:rsidR="007F5ECE" w:rsidRPr="007F5ECE" w:rsidRDefault="007F5ECE" w:rsidP="007F5ECE">
            <w:pPr>
              <w:textAlignment w:val="auto"/>
              <w:rPr>
                <w:highlight w:val="green"/>
              </w:rPr>
            </w:pPr>
            <w:r w:rsidRPr="007F5ECE">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31B1A089" w14:textId="77777777" w:rsidR="007F5ECE" w:rsidRPr="007F5ECE" w:rsidRDefault="007F5ECE" w:rsidP="007F5ECE">
            <w:pPr>
              <w:textAlignment w:val="auto"/>
              <w:rPr>
                <w:highlight w:val="green"/>
              </w:rPr>
            </w:pPr>
            <w:r w:rsidRPr="007F5ECE">
              <w:rPr>
                <w:highlight w:val="green"/>
              </w:rPr>
              <w:t>0.9375</w:t>
            </w:r>
          </w:p>
        </w:tc>
      </w:tr>
      <w:tr w:rsidR="007F5ECE" w:rsidRPr="007F5ECE" w14:paraId="6A66DB1E" w14:textId="77777777" w:rsidTr="004F5135">
        <w:trPr>
          <w:trHeight w:val="774"/>
          <w:jc w:val="center"/>
        </w:trPr>
        <w:tc>
          <w:tcPr>
            <w:tcW w:w="833" w:type="dxa"/>
            <w:vMerge/>
            <w:tcBorders>
              <w:top w:val="single" w:sz="4" w:space="0" w:color="auto"/>
              <w:left w:val="single" w:sz="4" w:space="0" w:color="auto"/>
              <w:bottom w:val="single" w:sz="4" w:space="0" w:color="auto"/>
              <w:right w:val="single" w:sz="4" w:space="0" w:color="auto"/>
            </w:tcBorders>
            <w:vAlign w:val="center"/>
          </w:tcPr>
          <w:p w14:paraId="72E7C7D7" w14:textId="77777777" w:rsidR="007F5ECE" w:rsidRPr="007F5ECE" w:rsidRDefault="007F5ECE" w:rsidP="007F5ECE">
            <w:pPr>
              <w:spacing w:after="0"/>
              <w:textAlignment w:val="auto"/>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40EA7A04" w14:textId="77777777" w:rsidR="007F5ECE" w:rsidRPr="007F5ECE" w:rsidRDefault="007F5ECE" w:rsidP="007F5ECE">
            <w:pPr>
              <w:textAlignment w:val="auto"/>
              <w:rPr>
                <w:highlight w:val="green"/>
              </w:rPr>
            </w:pPr>
            <w:r w:rsidRPr="007F5ECE">
              <w:rPr>
                <w:highlight w:val="green"/>
              </w:rPr>
              <w:t xml:space="preserve">dynamic channel access </w:t>
            </w:r>
            <w:r w:rsidRPr="007F5ECE">
              <w:rPr>
                <w:highlight w:val="green"/>
                <w:vertAlign w:val="superscript"/>
              </w:rPr>
              <w:t>(Note 1)</w:t>
            </w:r>
          </w:p>
        </w:tc>
        <w:tc>
          <w:tcPr>
            <w:tcW w:w="1100" w:type="dxa"/>
            <w:tcBorders>
              <w:top w:val="single" w:sz="4" w:space="0" w:color="auto"/>
              <w:left w:val="single" w:sz="4" w:space="0" w:color="auto"/>
              <w:bottom w:val="single" w:sz="4" w:space="0" w:color="auto"/>
              <w:right w:val="single" w:sz="4" w:space="0" w:color="auto"/>
            </w:tcBorders>
          </w:tcPr>
          <w:p w14:paraId="7E57CF7B"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09BF8E55"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14C4150B"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41680962" w14:textId="77777777" w:rsidR="007F5ECE" w:rsidRPr="007F5ECE" w:rsidRDefault="007F5ECE" w:rsidP="007F5ECE">
            <w:pPr>
              <w:textAlignment w:val="auto"/>
              <w:rPr>
                <w:highlight w:val="green"/>
              </w:rPr>
            </w:pPr>
            <w:r w:rsidRPr="007F5ECE">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4F3CCBE4" w14:textId="77777777" w:rsidR="007F5ECE" w:rsidRPr="007F5ECE" w:rsidRDefault="007F5ECE" w:rsidP="007F5ECE">
            <w:pPr>
              <w:textAlignment w:val="auto"/>
              <w:rPr>
                <w:highlight w:val="green"/>
              </w:rPr>
            </w:pPr>
            <w:r w:rsidRPr="007F5ECE">
              <w:rPr>
                <w:highlight w:val="green"/>
              </w:rPr>
              <w:t>(0.75,0.75)</w:t>
            </w:r>
          </w:p>
        </w:tc>
      </w:tr>
      <w:tr w:rsidR="007F5ECE" w:rsidRPr="007F5ECE" w14:paraId="12CC11C4" w14:textId="77777777" w:rsidTr="004F5135">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06F10051" w14:textId="77777777" w:rsidR="007F5ECE" w:rsidRPr="007F5ECE" w:rsidRDefault="007F5ECE" w:rsidP="007F5ECE">
            <w:pPr>
              <w:textAlignment w:val="auto"/>
              <w:rPr>
                <w:highlight w:val="green"/>
              </w:rPr>
            </w:pPr>
            <w:r w:rsidRPr="007F5ECE">
              <w:rPr>
                <w:highlight w:val="green"/>
              </w:rPr>
              <w:t>P</w:t>
            </w:r>
            <w:r w:rsidRPr="007F5ECE">
              <w:rPr>
                <w:highlight w:val="green"/>
                <w:vertAlign w:val="subscript"/>
              </w:rPr>
              <w:t>CCA_UL</w:t>
            </w:r>
          </w:p>
        </w:tc>
        <w:tc>
          <w:tcPr>
            <w:tcW w:w="905" w:type="dxa"/>
            <w:tcBorders>
              <w:top w:val="single" w:sz="4" w:space="0" w:color="auto"/>
              <w:left w:val="single" w:sz="4" w:space="0" w:color="auto"/>
              <w:bottom w:val="single" w:sz="4" w:space="0" w:color="auto"/>
              <w:right w:val="single" w:sz="4" w:space="0" w:color="auto"/>
            </w:tcBorders>
          </w:tcPr>
          <w:p w14:paraId="66A5E4E9" w14:textId="77777777" w:rsidR="007F5ECE" w:rsidRPr="007F5ECE" w:rsidRDefault="007F5ECE" w:rsidP="007F5ECE">
            <w:pPr>
              <w:textAlignment w:val="auto"/>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054BB569"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47B2CCD"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4727C07"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770D0449" w14:textId="77777777" w:rsidR="007F5ECE" w:rsidRPr="007F5ECE" w:rsidRDefault="007F5ECE" w:rsidP="007F5ECE">
            <w:pPr>
              <w:textAlignment w:val="auto"/>
              <w:rPr>
                <w:highlight w:val="green"/>
              </w:rPr>
            </w:pPr>
            <w:r w:rsidRPr="007F5ECE">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96A6C5D" w14:textId="77777777" w:rsidR="007F5ECE" w:rsidRPr="007F5ECE" w:rsidRDefault="007F5ECE" w:rsidP="007F5ECE">
            <w:pPr>
              <w:textAlignment w:val="auto"/>
              <w:rPr>
                <w:highlight w:val="green"/>
              </w:rPr>
            </w:pPr>
            <w:r w:rsidRPr="007F5ECE">
              <w:rPr>
                <w:highlight w:val="green"/>
              </w:rPr>
              <w:t>1.0</w:t>
            </w:r>
          </w:p>
        </w:tc>
      </w:tr>
      <w:tr w:rsidR="007F5ECE" w:rsidRPr="007F5ECE" w14:paraId="531B19C9" w14:textId="77777777" w:rsidTr="004F5135">
        <w:trPr>
          <w:trHeight w:val="258"/>
          <w:jc w:val="center"/>
        </w:trPr>
        <w:tc>
          <w:tcPr>
            <w:tcW w:w="6838" w:type="dxa"/>
            <w:gridSpan w:val="7"/>
            <w:tcBorders>
              <w:top w:val="single" w:sz="4" w:space="0" w:color="auto"/>
              <w:left w:val="single" w:sz="4" w:space="0" w:color="auto"/>
              <w:bottom w:val="single" w:sz="4" w:space="0" w:color="auto"/>
              <w:right w:val="single" w:sz="4" w:space="0" w:color="auto"/>
            </w:tcBorders>
          </w:tcPr>
          <w:p w14:paraId="39D247D9" w14:textId="77777777" w:rsidR="007F5ECE" w:rsidRPr="007F5ECE" w:rsidRDefault="007F5ECE" w:rsidP="007F5ECE">
            <w:pPr>
              <w:keepNext/>
              <w:keepLines/>
              <w:spacing w:after="0"/>
              <w:ind w:left="851" w:hanging="851"/>
              <w:rPr>
                <w:rFonts w:ascii="Arial" w:hAnsi="Arial"/>
                <w:sz w:val="18"/>
                <w:lang w:eastAsia="ko-KR"/>
              </w:rPr>
            </w:pPr>
            <w:r w:rsidRPr="007F5ECE">
              <w:rPr>
                <w:rFonts w:ascii="Arial" w:hAnsi="Arial"/>
                <w:sz w:val="18"/>
                <w:highlight w:val="green"/>
                <w:lang w:eastAsia="ko-KR"/>
              </w:rPr>
              <w:t xml:space="preserve">Note 1: </w:t>
            </w:r>
            <w:r w:rsidRPr="007F5ECE">
              <w:rPr>
                <w:rFonts w:ascii="Arial" w:hAnsi="Arial"/>
                <w:sz w:val="18"/>
                <w:highlight w:val="green"/>
                <w:lang w:eastAsia="ko-KR"/>
              </w:rPr>
              <w:tab/>
              <w:t>For dynamic channel access, the probability (X,Y) indicates P</w:t>
            </w:r>
            <w:r w:rsidRPr="007F5ECE">
              <w:rPr>
                <w:rFonts w:ascii="Arial" w:hAnsi="Arial"/>
                <w:sz w:val="18"/>
                <w:highlight w:val="green"/>
                <w:vertAlign w:val="subscript"/>
                <w:lang w:eastAsia="ko-KR"/>
              </w:rPr>
              <w:t>CCA_DL_1</w:t>
            </w:r>
            <w:r w:rsidRPr="007F5ECE">
              <w:rPr>
                <w:rFonts w:ascii="Arial" w:hAnsi="Arial"/>
                <w:sz w:val="18"/>
                <w:highlight w:val="green"/>
                <w:lang w:eastAsia="ko-KR"/>
              </w:rPr>
              <w:t>=X and P</w:t>
            </w:r>
            <w:r w:rsidRPr="007F5ECE">
              <w:rPr>
                <w:rFonts w:ascii="Arial" w:hAnsi="Arial"/>
                <w:sz w:val="18"/>
                <w:highlight w:val="green"/>
                <w:vertAlign w:val="subscript"/>
                <w:lang w:eastAsia="ko-KR"/>
              </w:rPr>
              <w:t>CCA_DL_2</w:t>
            </w:r>
            <w:r w:rsidRPr="007F5ECE">
              <w:rPr>
                <w:rFonts w:ascii="Arial" w:hAnsi="Arial"/>
                <w:sz w:val="18"/>
                <w:highlight w:val="green"/>
                <w:lang w:eastAsia="ko-KR"/>
              </w:rPr>
              <w:t>=Y.</w:t>
            </w:r>
          </w:p>
        </w:tc>
      </w:tr>
    </w:tbl>
    <w:p w14:paraId="51B91893" w14:textId="77777777" w:rsidR="007F5ECE" w:rsidRPr="007F5ECE" w:rsidRDefault="007F5ECE" w:rsidP="007F5ECE">
      <w:pPr>
        <w:overflowPunct/>
        <w:autoSpaceDE/>
        <w:autoSpaceDN/>
        <w:adjustRightInd/>
        <w:spacing w:after="120" w:line="252" w:lineRule="auto"/>
        <w:ind w:left="2160"/>
        <w:textAlignment w:val="auto"/>
        <w:rPr>
          <w:rFonts w:eastAsia="SimSun"/>
          <w:szCs w:val="24"/>
          <w:lang w:val="en-US" w:eastAsia="ja-JP"/>
        </w:rPr>
      </w:pPr>
    </w:p>
    <w:p w14:paraId="4643B54A" w14:textId="2E8EBF5C" w:rsidR="007F5ECE" w:rsidRDefault="007F5ECE" w:rsidP="002B7EED"/>
    <w:p w14:paraId="35500058" w14:textId="31E9582D" w:rsidR="007F5ECE" w:rsidRDefault="007F5ECE" w:rsidP="002B7EED">
      <w:r w:rsidRPr="007F5ECE">
        <w:t>•</w:t>
      </w:r>
      <w:r w:rsidRPr="007F5ECE">
        <w:tab/>
        <w:t>Issue 3-9-1: Timing difference between RSs in two TCI states</w:t>
      </w:r>
    </w:p>
    <w:p w14:paraId="6753CC22"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14CB2D5D"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zh-CN"/>
        </w:rPr>
        <w:t xml:space="preserve">Do not introduce test cases for TCI state switching </w:t>
      </w:r>
    </w:p>
    <w:p w14:paraId="398B411E" w14:textId="5FE87D74" w:rsidR="007F5ECE" w:rsidRDefault="007F5ECE" w:rsidP="002B7EED"/>
    <w:p w14:paraId="7521B370" w14:textId="34BD6EC9" w:rsidR="007F5ECE" w:rsidRDefault="007F5ECE" w:rsidP="002B7EED">
      <w:r w:rsidRPr="007F5ECE">
        <w:t>•</w:t>
      </w:r>
      <w:r w:rsidRPr="007F5ECE">
        <w:tab/>
        <w:t>Issue 3-4-2: Configuration of DL CCA for random access test cases</w:t>
      </w:r>
    </w:p>
    <w:p w14:paraId="36209AF8"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1BE5DC89"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zh-CN"/>
        </w:rPr>
        <w:t>Configure DL CCA failures for the random access test cases for semi-static channel access configuration</w:t>
      </w:r>
    </w:p>
    <w:p w14:paraId="456739EC" w14:textId="43680DBB" w:rsidR="007F5ECE" w:rsidRDefault="007F5ECE" w:rsidP="002B7EED"/>
    <w:p w14:paraId="09E38DFD" w14:textId="78D07C3E" w:rsidR="007F5ECE" w:rsidRDefault="007F5ECE" w:rsidP="002B7EED">
      <w:r w:rsidRPr="007F5ECE">
        <w:lastRenderedPageBreak/>
        <w:t>•</w:t>
      </w:r>
      <w:r w:rsidRPr="007F5ECE">
        <w:tab/>
        <w:t>Issue 3-4-3: Preamble received target power configuration</w:t>
      </w:r>
    </w:p>
    <w:p w14:paraId="59DB5F84"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4FEC2F35"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color w:val="000000"/>
          <w:szCs w:val="24"/>
          <w:highlight w:val="green"/>
          <w:lang w:val="en-US" w:eastAsia="zh-CN"/>
        </w:rPr>
        <w:t>T</w:t>
      </w:r>
      <w:r w:rsidRPr="007F5ECE">
        <w:rPr>
          <w:rFonts w:eastAsia="SimSun"/>
          <w:szCs w:val="24"/>
          <w:highlight w:val="green"/>
          <w:lang w:val="en-US" w:eastAsia="zh-CN"/>
        </w:rPr>
        <w:t xml:space="preserve">est equipment to increase by 6dB NR configurations for </w:t>
      </w:r>
      <w:r w:rsidRPr="007F5ECE">
        <w:rPr>
          <w:rFonts w:eastAsia="SimSun"/>
          <w:i/>
          <w:szCs w:val="24"/>
          <w:highlight w:val="green"/>
          <w:lang w:val="en-US" w:eastAsia="zh-CN"/>
        </w:rPr>
        <w:t>preambleReceivedTargetPower</w:t>
      </w:r>
      <w:r w:rsidRPr="007F5ECE">
        <w:rPr>
          <w:rFonts w:eastAsia="SimSun"/>
          <w:szCs w:val="24"/>
          <w:highlight w:val="green"/>
          <w:lang w:val="en-US" w:eastAsia="zh-CN"/>
        </w:rPr>
        <w:t xml:space="preserve"> for msg1 and </w:t>
      </w:r>
      <w:r w:rsidRPr="007F5ECE">
        <w:rPr>
          <w:rFonts w:eastAsia="SimSun"/>
          <w:i/>
          <w:szCs w:val="24"/>
          <w:highlight w:val="green"/>
          <w:lang w:val="en-US" w:eastAsia="zh-CN"/>
        </w:rPr>
        <w:t xml:space="preserve">msgA-PreambleReceivedTargetPower </w:t>
      </w:r>
      <w:r w:rsidRPr="007F5ECE">
        <w:rPr>
          <w:rFonts w:eastAsia="SimSun"/>
          <w:szCs w:val="24"/>
          <w:highlight w:val="green"/>
          <w:lang w:val="en-US" w:eastAsia="zh-CN"/>
        </w:rPr>
        <w:t>for msgA for RA test cases with UL CCA failures.</w:t>
      </w:r>
    </w:p>
    <w:p w14:paraId="73701E14" w14:textId="2F3ECA58" w:rsidR="007F5ECE" w:rsidRDefault="007F5ECE" w:rsidP="002B7EED"/>
    <w:p w14:paraId="16E56D29" w14:textId="26314040" w:rsidR="007F5ECE" w:rsidRDefault="007F5ECE" w:rsidP="002B7EED">
      <w:r w:rsidRPr="007F5ECE">
        <w:t>•</w:t>
      </w:r>
      <w:r w:rsidRPr="007F5ECE">
        <w:tab/>
        <w:t>Issue 2-1-3: Requirement classification for statistical testing</w:t>
      </w:r>
    </w:p>
    <w:p w14:paraId="1A2DC959"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lang w:val="en-US" w:eastAsia="ja-JP"/>
        </w:rPr>
      </w:pPr>
      <w:r w:rsidRPr="007F5ECE">
        <w:rPr>
          <w:rFonts w:eastAsia="SimSun"/>
          <w:szCs w:val="24"/>
          <w:lang w:val="en-US" w:eastAsia="ja-JP"/>
        </w:rPr>
        <w:t>Agreements:</w:t>
      </w:r>
    </w:p>
    <w:p w14:paraId="69920D4F" w14:textId="77777777" w:rsidR="007F5ECE" w:rsidRPr="007F5ECE" w:rsidRDefault="007F5ECE" w:rsidP="007F5ECE">
      <w:pPr>
        <w:numPr>
          <w:ilvl w:val="2"/>
          <w:numId w:val="3"/>
        </w:numPr>
        <w:overflowPunct/>
        <w:autoSpaceDE/>
        <w:autoSpaceDN/>
        <w:adjustRightInd/>
        <w:spacing w:after="120"/>
        <w:textAlignment w:val="auto"/>
        <w:rPr>
          <w:rFonts w:eastAsia="SimSun"/>
          <w:szCs w:val="24"/>
          <w:highlight w:val="green"/>
          <w:lang w:val="en-US" w:eastAsia="ja-JP"/>
        </w:rPr>
      </w:pPr>
      <w:r w:rsidRPr="007F5ECE">
        <w:rPr>
          <w:rFonts w:eastAsia="SimSun"/>
          <w:szCs w:val="24"/>
          <w:highlight w:val="green"/>
          <w:lang w:val="en-US" w:eastAsia="ja-JP"/>
        </w:rPr>
        <w:t>Determine that TCs under CCA with 0 &lt; P</w:t>
      </w:r>
      <w:r w:rsidRPr="007F5ECE">
        <w:rPr>
          <w:rFonts w:eastAsia="SimSun"/>
          <w:szCs w:val="24"/>
          <w:highlight w:val="green"/>
          <w:vertAlign w:val="subscript"/>
          <w:lang w:val="en-US" w:eastAsia="ja-JP"/>
        </w:rPr>
        <w:t>CCA</w:t>
      </w:r>
      <w:r w:rsidRPr="007F5ECE">
        <w:rPr>
          <w:rFonts w:eastAsia="SimSun"/>
          <w:szCs w:val="24"/>
          <w:highlight w:val="green"/>
          <w:lang w:val="en-US" w:eastAsia="ja-JP"/>
        </w:rPr>
        <w:t xml:space="preserve"> &lt;1 are subject to statistical testing.</w:t>
      </w:r>
    </w:p>
    <w:p w14:paraId="23156F76" w14:textId="77777777" w:rsidR="007F5ECE" w:rsidRPr="007F5ECE" w:rsidRDefault="007F5ECE" w:rsidP="007F5ECE">
      <w:pPr>
        <w:numPr>
          <w:ilvl w:val="3"/>
          <w:numId w:val="3"/>
        </w:numPr>
        <w:overflowPunct/>
        <w:autoSpaceDE/>
        <w:autoSpaceDN/>
        <w:adjustRightInd/>
        <w:spacing w:after="120"/>
        <w:textAlignment w:val="auto"/>
        <w:rPr>
          <w:rFonts w:eastAsia="SimSun"/>
          <w:szCs w:val="24"/>
          <w:highlight w:val="green"/>
          <w:lang w:val="en-US" w:eastAsia="ja-JP"/>
        </w:rPr>
      </w:pPr>
      <w:r w:rsidRPr="007F5ECE">
        <w:rPr>
          <w:rFonts w:eastAsia="SimSun"/>
          <w:szCs w:val="24"/>
          <w:highlight w:val="green"/>
          <w:lang w:val="en-US" w:eastAsia="ja-JP"/>
        </w:rPr>
        <w:t>Send LS to inform RAN5 about the RAN4 decision.</w:t>
      </w:r>
    </w:p>
    <w:p w14:paraId="227F6CF0" w14:textId="3956DB51" w:rsidR="007F5ECE" w:rsidRDefault="007F5ECE" w:rsidP="002B7EED"/>
    <w:p w14:paraId="54287483" w14:textId="485EAB89" w:rsidR="007F5ECE" w:rsidRDefault="007F5ECE" w:rsidP="002B7EED">
      <w:r w:rsidRPr="007F5ECE">
        <w:t>•</w:t>
      </w:r>
      <w:r w:rsidRPr="007F5ECE">
        <w:tab/>
        <w:t>Issue 2-3-1: CCA success probability in UL</w:t>
      </w:r>
    </w:p>
    <w:p w14:paraId="620AFDF3" w14:textId="77777777" w:rsidR="007F5ECE" w:rsidRPr="007F5ECE" w:rsidRDefault="007F5ECE" w:rsidP="007F5ECE">
      <w:pPr>
        <w:numPr>
          <w:ilvl w:val="1"/>
          <w:numId w:val="3"/>
        </w:numPr>
        <w:overflowPunct/>
        <w:autoSpaceDE/>
        <w:autoSpaceDN/>
        <w:adjustRightInd/>
        <w:spacing w:after="120" w:line="252" w:lineRule="auto"/>
        <w:textAlignment w:val="auto"/>
        <w:rPr>
          <w:rFonts w:eastAsia="SimSun"/>
          <w:szCs w:val="24"/>
          <w:highlight w:val="green"/>
          <w:lang w:val="en-US" w:eastAsia="ja-JP"/>
        </w:rPr>
      </w:pPr>
      <w:r w:rsidRPr="007F5ECE">
        <w:rPr>
          <w:rFonts w:eastAsia="SimSun"/>
          <w:szCs w:val="24"/>
          <w:highlight w:val="green"/>
          <w:lang w:val="en-US" w:eastAsia="ja-JP"/>
        </w:rPr>
        <w:t>Agreements:</w:t>
      </w:r>
    </w:p>
    <w:p w14:paraId="5ABD3788" w14:textId="77777777" w:rsidR="007F5ECE" w:rsidRPr="007F5ECE" w:rsidRDefault="007F5ECE" w:rsidP="007F5ECE">
      <w:pPr>
        <w:numPr>
          <w:ilvl w:val="2"/>
          <w:numId w:val="3"/>
        </w:numPr>
        <w:overflowPunct/>
        <w:autoSpaceDE/>
        <w:autoSpaceDN/>
        <w:adjustRightInd/>
        <w:spacing w:after="120" w:line="252" w:lineRule="auto"/>
        <w:textAlignment w:val="auto"/>
        <w:rPr>
          <w:rFonts w:eastAsia="SimSun"/>
          <w:szCs w:val="24"/>
          <w:highlight w:val="green"/>
          <w:lang w:val="en-US" w:eastAsia="ja-JP"/>
        </w:rPr>
      </w:pPr>
      <w:r w:rsidRPr="007F5ECE">
        <w:rPr>
          <w:iCs/>
          <w:szCs w:val="24"/>
          <w:highlight w:val="green"/>
          <w:lang w:val="en-US" w:eastAsia="zh-CN"/>
        </w:rPr>
        <w:t>P</w:t>
      </w:r>
      <w:r w:rsidRPr="007F5ECE">
        <w:rPr>
          <w:iCs/>
          <w:szCs w:val="24"/>
          <w:highlight w:val="green"/>
          <w:vertAlign w:val="subscript"/>
          <w:lang w:val="en-US" w:eastAsia="zh-CN"/>
        </w:rPr>
        <w:t>CCA_UL</w:t>
      </w:r>
      <w:r w:rsidRPr="007F5ECE">
        <w:rPr>
          <w:iCs/>
          <w:szCs w:val="24"/>
          <w:highlight w:val="green"/>
          <w:lang w:val="en-US" w:eastAsia="zh-CN"/>
        </w:rPr>
        <w:t xml:space="preserve"> = 0.87</w:t>
      </w:r>
    </w:p>
    <w:p w14:paraId="5C95C4B9" w14:textId="77777777" w:rsidR="007F5ECE" w:rsidRDefault="007F5ECE" w:rsidP="002B7EED"/>
    <w:p w14:paraId="17D0FEF2" w14:textId="2738EDDC"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65FC" w14:textId="77777777" w:rsidR="00110D4D" w:rsidRDefault="00110D4D" w:rsidP="00110D4D">
      <w:pPr>
        <w:pStyle w:val="Heading5"/>
      </w:pPr>
      <w:bookmarkStart w:id="124" w:name="_Toc73780719"/>
      <w:r>
        <w:t>6.1.6.1</w:t>
      </w:r>
      <w:r>
        <w:tab/>
        <w:t>General</w:t>
      </w:r>
      <w:bookmarkEnd w:id="124"/>
    </w:p>
    <w:p w14:paraId="03180007" w14:textId="00798231" w:rsidR="00110D4D" w:rsidRDefault="00110D4D" w:rsidP="00110D4D">
      <w:pPr>
        <w:rPr>
          <w:rFonts w:ascii="Arial" w:hAnsi="Arial" w:cs="Arial"/>
          <w:b/>
          <w:sz w:val="24"/>
        </w:rPr>
      </w:pPr>
      <w:r>
        <w:rPr>
          <w:rFonts w:ascii="Arial" w:hAnsi="Arial" w:cs="Arial"/>
          <w:b/>
          <w:color w:val="0000FF"/>
          <w:sz w:val="24"/>
        </w:rPr>
        <w:t>R4-2109275</w:t>
      </w:r>
      <w:r>
        <w:rPr>
          <w:rFonts w:ascii="Arial" w:hAnsi="Arial" w:cs="Arial"/>
          <w:b/>
          <w:color w:val="0000FF"/>
          <w:sz w:val="24"/>
        </w:rPr>
        <w:tab/>
      </w:r>
      <w:r>
        <w:rPr>
          <w:rFonts w:ascii="Arial" w:hAnsi="Arial" w:cs="Arial"/>
          <w:b/>
          <w:sz w:val="24"/>
        </w:rPr>
        <w:t>On remaining details of NR-U RRM test configurations</w:t>
      </w:r>
    </w:p>
    <w:p w14:paraId="2B72C1E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D49B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4820" w14:textId="24737522" w:rsidR="00110D4D" w:rsidRDefault="00110D4D" w:rsidP="00110D4D">
      <w:pPr>
        <w:rPr>
          <w:rFonts w:ascii="Arial" w:hAnsi="Arial" w:cs="Arial"/>
          <w:b/>
          <w:sz w:val="24"/>
        </w:rPr>
      </w:pPr>
      <w:r>
        <w:rPr>
          <w:rFonts w:ascii="Arial" w:hAnsi="Arial" w:cs="Arial"/>
          <w:b/>
          <w:color w:val="0000FF"/>
          <w:sz w:val="24"/>
        </w:rPr>
        <w:t>R4-2110961</w:t>
      </w:r>
      <w:r>
        <w:rPr>
          <w:rFonts w:ascii="Arial" w:hAnsi="Arial" w:cs="Arial"/>
          <w:b/>
          <w:color w:val="0000FF"/>
          <w:sz w:val="24"/>
        </w:rPr>
        <w:tab/>
      </w:r>
      <w:r>
        <w:rPr>
          <w:rFonts w:ascii="Arial" w:hAnsi="Arial" w:cs="Arial"/>
          <w:b/>
          <w:sz w:val="24"/>
        </w:rPr>
        <w:t>CR 36.133 Correction of accuracy requirements for NR-U bands</w:t>
      </w:r>
    </w:p>
    <w:p w14:paraId="212052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CR-7121  rev  Cat: A (Rel-17)</w:t>
      </w:r>
      <w:r>
        <w:rPr>
          <w:i/>
        </w:rPr>
        <w:br/>
      </w:r>
      <w:r>
        <w:rPr>
          <w:i/>
        </w:rPr>
        <w:br/>
      </w:r>
      <w:r>
        <w:rPr>
          <w:i/>
        </w:rPr>
        <w:tab/>
      </w:r>
      <w:r>
        <w:rPr>
          <w:i/>
        </w:rPr>
        <w:tab/>
      </w:r>
      <w:r>
        <w:rPr>
          <w:i/>
        </w:rPr>
        <w:tab/>
      </w:r>
      <w:r>
        <w:rPr>
          <w:i/>
        </w:rPr>
        <w:tab/>
      </w:r>
      <w:r>
        <w:rPr>
          <w:i/>
        </w:rPr>
        <w:tab/>
        <w:t>Source: Ericsson</w:t>
      </w:r>
    </w:p>
    <w:p w14:paraId="38A33F88" w14:textId="77777777" w:rsidR="00110D4D" w:rsidRDefault="00110D4D" w:rsidP="00110D4D">
      <w:pPr>
        <w:rPr>
          <w:rFonts w:ascii="Arial" w:hAnsi="Arial" w:cs="Arial"/>
          <w:b/>
        </w:rPr>
      </w:pPr>
      <w:r>
        <w:rPr>
          <w:rFonts w:ascii="Arial" w:hAnsi="Arial" w:cs="Arial"/>
          <w:b/>
        </w:rPr>
        <w:t xml:space="preserve">Abstract: </w:t>
      </w:r>
    </w:p>
    <w:p w14:paraId="6097CB37" w14:textId="77777777" w:rsidR="00110D4D" w:rsidRDefault="00110D4D" w:rsidP="00110D4D">
      <w:r>
        <w:t>Updates pertaining to supported NR-U band combinations, and to reference to NR band group definitions.</w:t>
      </w:r>
    </w:p>
    <w:p w14:paraId="7A0EE2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14ED9" w14:textId="3EC62945" w:rsidR="00110D4D" w:rsidRDefault="00110D4D" w:rsidP="00110D4D">
      <w:pPr>
        <w:rPr>
          <w:rFonts w:ascii="Arial" w:hAnsi="Arial" w:cs="Arial"/>
          <w:b/>
          <w:sz w:val="24"/>
        </w:rPr>
      </w:pPr>
      <w:r>
        <w:rPr>
          <w:rFonts w:ascii="Arial" w:hAnsi="Arial" w:cs="Arial"/>
          <w:b/>
          <w:color w:val="0000FF"/>
          <w:sz w:val="24"/>
        </w:rPr>
        <w:t>R4-2110962</w:t>
      </w:r>
      <w:r>
        <w:rPr>
          <w:rFonts w:ascii="Arial" w:hAnsi="Arial" w:cs="Arial"/>
          <w:b/>
          <w:color w:val="0000FF"/>
          <w:sz w:val="24"/>
        </w:rPr>
        <w:tab/>
      </w:r>
      <w:r>
        <w:rPr>
          <w:rFonts w:ascii="Arial" w:hAnsi="Arial" w:cs="Arial"/>
          <w:b/>
          <w:sz w:val="24"/>
        </w:rPr>
        <w:t>DraftCR 38.133 NR-U conditions</w:t>
      </w:r>
    </w:p>
    <w:p w14:paraId="2C3E27C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21C1D14" w14:textId="77777777" w:rsidR="00110D4D" w:rsidRDefault="00110D4D" w:rsidP="00110D4D">
      <w:pPr>
        <w:rPr>
          <w:rFonts w:ascii="Arial" w:hAnsi="Arial" w:cs="Arial"/>
          <w:b/>
        </w:rPr>
      </w:pPr>
      <w:r>
        <w:rPr>
          <w:rFonts w:ascii="Arial" w:hAnsi="Arial" w:cs="Arial"/>
          <w:b/>
        </w:rPr>
        <w:t xml:space="preserve">Abstract: </w:t>
      </w:r>
    </w:p>
    <w:p w14:paraId="5FED2365" w14:textId="77777777" w:rsidR="00110D4D" w:rsidRDefault="00110D4D" w:rsidP="00110D4D">
      <w:r>
        <w:t>Adding missing NR-U conditions.</w:t>
      </w:r>
    </w:p>
    <w:p w14:paraId="7078F2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9FED4" w14:textId="154048BE" w:rsidR="00110D4D" w:rsidRDefault="00110D4D" w:rsidP="00110D4D">
      <w:pPr>
        <w:rPr>
          <w:rFonts w:ascii="Arial" w:hAnsi="Arial" w:cs="Arial"/>
          <w:b/>
          <w:sz w:val="24"/>
        </w:rPr>
      </w:pPr>
      <w:r>
        <w:rPr>
          <w:rFonts w:ascii="Arial" w:hAnsi="Arial" w:cs="Arial"/>
          <w:b/>
          <w:color w:val="0000FF"/>
          <w:sz w:val="24"/>
        </w:rPr>
        <w:t>R4-2110968</w:t>
      </w:r>
      <w:r>
        <w:rPr>
          <w:rFonts w:ascii="Arial" w:hAnsi="Arial" w:cs="Arial"/>
          <w:b/>
          <w:color w:val="0000FF"/>
          <w:sz w:val="24"/>
        </w:rPr>
        <w:tab/>
      </w:r>
      <w:r>
        <w:rPr>
          <w:rFonts w:ascii="Arial" w:hAnsi="Arial" w:cs="Arial"/>
          <w:b/>
          <w:sz w:val="24"/>
        </w:rPr>
        <w:t>CR 36.133 Correction of accuracy requirements for NR-U bands</w:t>
      </w:r>
    </w:p>
    <w:p w14:paraId="7247EACD"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CR-7122  rev  Cat: F (Rel-16)</w:t>
      </w:r>
      <w:r>
        <w:rPr>
          <w:i/>
        </w:rPr>
        <w:br/>
      </w:r>
      <w:r>
        <w:rPr>
          <w:i/>
        </w:rPr>
        <w:br/>
      </w:r>
      <w:r>
        <w:rPr>
          <w:i/>
        </w:rPr>
        <w:tab/>
      </w:r>
      <w:r>
        <w:rPr>
          <w:i/>
        </w:rPr>
        <w:tab/>
      </w:r>
      <w:r>
        <w:rPr>
          <w:i/>
        </w:rPr>
        <w:tab/>
      </w:r>
      <w:r>
        <w:rPr>
          <w:i/>
        </w:rPr>
        <w:tab/>
      </w:r>
      <w:r>
        <w:rPr>
          <w:i/>
        </w:rPr>
        <w:tab/>
        <w:t>Source: Ericsson</w:t>
      </w:r>
    </w:p>
    <w:p w14:paraId="5D246C87" w14:textId="77777777" w:rsidR="00110D4D" w:rsidRDefault="00110D4D" w:rsidP="00110D4D">
      <w:pPr>
        <w:rPr>
          <w:rFonts w:ascii="Arial" w:hAnsi="Arial" w:cs="Arial"/>
          <w:b/>
        </w:rPr>
      </w:pPr>
      <w:r>
        <w:rPr>
          <w:rFonts w:ascii="Arial" w:hAnsi="Arial" w:cs="Arial"/>
          <w:b/>
        </w:rPr>
        <w:t xml:space="preserve">Abstract: </w:t>
      </w:r>
    </w:p>
    <w:p w14:paraId="1E75E970" w14:textId="77777777" w:rsidR="00110D4D" w:rsidRDefault="00110D4D" w:rsidP="00110D4D">
      <w:r>
        <w:t>Draft CR are used for ongoing WIs. Expected to be endorsed if agreeable. Big CR for 36.133 need to be created if there are more than 1 CRs. Updates pertaining to supported NR-U band combinations, and to reference to NR band group definitions. This will no</w:t>
      </w:r>
    </w:p>
    <w:p w14:paraId="47D292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391D5" w14:textId="77777777" w:rsidR="00110D4D" w:rsidRDefault="00110D4D" w:rsidP="00110D4D">
      <w:pPr>
        <w:pStyle w:val="Heading5"/>
      </w:pPr>
      <w:bookmarkStart w:id="125" w:name="_Toc73780720"/>
      <w:r>
        <w:t>6.1.6.2</w:t>
      </w:r>
      <w:r>
        <w:tab/>
        <w:t>Measurement accuracy requirements</w:t>
      </w:r>
      <w:bookmarkEnd w:id="125"/>
    </w:p>
    <w:p w14:paraId="5E335C11" w14:textId="449EE8FE" w:rsidR="00110D4D" w:rsidRDefault="00110D4D" w:rsidP="00110D4D">
      <w:pPr>
        <w:rPr>
          <w:rFonts w:ascii="Arial" w:hAnsi="Arial" w:cs="Arial"/>
          <w:b/>
          <w:sz w:val="24"/>
        </w:rPr>
      </w:pPr>
      <w:r>
        <w:rPr>
          <w:rFonts w:ascii="Arial" w:hAnsi="Arial" w:cs="Arial"/>
          <w:b/>
          <w:color w:val="0000FF"/>
          <w:sz w:val="24"/>
        </w:rPr>
        <w:t>R4-2110326</w:t>
      </w:r>
      <w:r>
        <w:rPr>
          <w:rFonts w:ascii="Arial" w:hAnsi="Arial" w:cs="Arial"/>
          <w:b/>
          <w:color w:val="0000FF"/>
          <w:sz w:val="24"/>
        </w:rPr>
        <w:tab/>
      </w:r>
      <w:r>
        <w:rPr>
          <w:rFonts w:ascii="Arial" w:hAnsi="Arial" w:cs="Arial"/>
          <w:b/>
          <w:sz w:val="24"/>
        </w:rPr>
        <w:t>CR on inter-RAT measurement accuracy for NR-U R16</w:t>
      </w:r>
    </w:p>
    <w:p w14:paraId="364574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CR-7088  rev  Cat: F (Rel-16)</w:t>
      </w:r>
      <w:r>
        <w:rPr>
          <w:i/>
        </w:rPr>
        <w:br/>
      </w:r>
      <w:r>
        <w:rPr>
          <w:i/>
        </w:rPr>
        <w:br/>
      </w:r>
      <w:r>
        <w:rPr>
          <w:i/>
        </w:rPr>
        <w:tab/>
      </w:r>
      <w:r>
        <w:rPr>
          <w:i/>
        </w:rPr>
        <w:tab/>
      </w:r>
      <w:r>
        <w:rPr>
          <w:i/>
        </w:rPr>
        <w:tab/>
      </w:r>
      <w:r>
        <w:rPr>
          <w:i/>
        </w:rPr>
        <w:tab/>
      </w:r>
      <w:r>
        <w:rPr>
          <w:i/>
        </w:rPr>
        <w:tab/>
        <w:t>Source: Huawei, HiSilicon</w:t>
      </w:r>
    </w:p>
    <w:p w14:paraId="358E3C32" w14:textId="77777777" w:rsidR="00110D4D" w:rsidRDefault="00110D4D" w:rsidP="00110D4D">
      <w:pPr>
        <w:rPr>
          <w:rFonts w:ascii="Arial" w:hAnsi="Arial" w:cs="Arial"/>
          <w:b/>
        </w:rPr>
      </w:pPr>
      <w:r>
        <w:rPr>
          <w:rFonts w:ascii="Arial" w:hAnsi="Arial" w:cs="Arial"/>
          <w:b/>
        </w:rPr>
        <w:t xml:space="preserve">Abstract: </w:t>
      </w:r>
    </w:p>
    <w:p w14:paraId="4896F640" w14:textId="77777777" w:rsidR="00110D4D" w:rsidRDefault="00110D4D" w:rsidP="00110D4D">
      <w:r>
        <w:t>Draft CR are used for ongoing WIs. Expected to be endorsed if agreeable. Big CR for 36.133 need to be created if there are more than 1 CRs. This will not be submitted to RAN Plenary.</w:t>
      </w:r>
    </w:p>
    <w:p w14:paraId="2A9D10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D3509" w14:textId="068F679C" w:rsidR="00110D4D" w:rsidRDefault="00110D4D" w:rsidP="00110D4D">
      <w:pPr>
        <w:rPr>
          <w:rFonts w:ascii="Arial" w:hAnsi="Arial" w:cs="Arial"/>
          <w:b/>
          <w:sz w:val="24"/>
        </w:rPr>
      </w:pPr>
      <w:r>
        <w:rPr>
          <w:rFonts w:ascii="Arial" w:hAnsi="Arial" w:cs="Arial"/>
          <w:b/>
          <w:color w:val="0000FF"/>
          <w:sz w:val="24"/>
        </w:rPr>
        <w:t>R4-2110327</w:t>
      </w:r>
      <w:r>
        <w:rPr>
          <w:rFonts w:ascii="Arial" w:hAnsi="Arial" w:cs="Arial"/>
          <w:b/>
          <w:color w:val="0000FF"/>
          <w:sz w:val="24"/>
        </w:rPr>
        <w:tab/>
      </w:r>
      <w:r>
        <w:rPr>
          <w:rFonts w:ascii="Arial" w:hAnsi="Arial" w:cs="Arial"/>
          <w:b/>
          <w:sz w:val="24"/>
        </w:rPr>
        <w:t>CR on inter-RAT measurement accuracy for NR-U R17</w:t>
      </w:r>
    </w:p>
    <w:p w14:paraId="36CFCD6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CR-7089  rev  Cat: A (Rel-17)</w:t>
      </w:r>
      <w:r>
        <w:rPr>
          <w:i/>
        </w:rPr>
        <w:br/>
      </w:r>
      <w:r>
        <w:rPr>
          <w:i/>
        </w:rPr>
        <w:br/>
      </w:r>
      <w:r>
        <w:rPr>
          <w:i/>
        </w:rPr>
        <w:tab/>
      </w:r>
      <w:r>
        <w:rPr>
          <w:i/>
        </w:rPr>
        <w:tab/>
      </w:r>
      <w:r>
        <w:rPr>
          <w:i/>
        </w:rPr>
        <w:tab/>
      </w:r>
      <w:r>
        <w:rPr>
          <w:i/>
        </w:rPr>
        <w:tab/>
      </w:r>
      <w:r>
        <w:rPr>
          <w:i/>
        </w:rPr>
        <w:tab/>
        <w:t>Source: Huawei, HiSilicon</w:t>
      </w:r>
    </w:p>
    <w:p w14:paraId="6CD782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D924D" w14:textId="77777777" w:rsidR="00110D4D" w:rsidRDefault="00110D4D" w:rsidP="00110D4D">
      <w:pPr>
        <w:pStyle w:val="Heading5"/>
      </w:pPr>
      <w:bookmarkStart w:id="126" w:name="_Toc73780721"/>
      <w:r>
        <w:t>6.1.6.3</w:t>
      </w:r>
      <w:r>
        <w:tab/>
        <w:t>Test cases</w:t>
      </w:r>
      <w:bookmarkEnd w:id="126"/>
    </w:p>
    <w:p w14:paraId="46868AC3" w14:textId="143519EA" w:rsidR="00110D4D" w:rsidRDefault="00110D4D" w:rsidP="00110D4D">
      <w:pPr>
        <w:rPr>
          <w:rFonts w:ascii="Arial" w:hAnsi="Arial" w:cs="Arial"/>
          <w:b/>
          <w:sz w:val="24"/>
        </w:rPr>
      </w:pPr>
      <w:r>
        <w:rPr>
          <w:rFonts w:ascii="Arial" w:hAnsi="Arial" w:cs="Arial"/>
          <w:b/>
          <w:color w:val="0000FF"/>
          <w:sz w:val="24"/>
        </w:rPr>
        <w:t>R4-2111516</w:t>
      </w:r>
      <w:r>
        <w:rPr>
          <w:rFonts w:ascii="Arial" w:hAnsi="Arial" w:cs="Arial"/>
          <w:b/>
          <w:color w:val="0000FF"/>
          <w:sz w:val="24"/>
        </w:rPr>
        <w:tab/>
      </w:r>
      <w:r>
        <w:rPr>
          <w:rFonts w:ascii="Arial" w:hAnsi="Arial" w:cs="Arial"/>
          <w:b/>
          <w:sz w:val="24"/>
        </w:rPr>
        <w:t>Remaining issues on RRM performance requirements</w:t>
      </w:r>
    </w:p>
    <w:p w14:paraId="1F11D62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11170B" w14:textId="77777777" w:rsidR="00110D4D" w:rsidRDefault="00110D4D" w:rsidP="00110D4D">
      <w:pPr>
        <w:rPr>
          <w:rFonts w:ascii="Arial" w:hAnsi="Arial" w:cs="Arial"/>
          <w:b/>
        </w:rPr>
      </w:pPr>
      <w:r>
        <w:rPr>
          <w:rFonts w:ascii="Arial" w:hAnsi="Arial" w:cs="Arial"/>
          <w:b/>
        </w:rPr>
        <w:t xml:space="preserve">Abstract: </w:t>
      </w:r>
    </w:p>
    <w:p w14:paraId="16821280" w14:textId="77777777" w:rsidR="00110D4D" w:rsidRDefault="00110D4D" w:rsidP="00110D4D">
      <w:r>
        <w:t>In this paper, we discuss  remaining open issues on RRM performance requirements</w:t>
      </w:r>
    </w:p>
    <w:p w14:paraId="542C5A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B071A" w14:textId="77777777" w:rsidR="00110D4D" w:rsidRDefault="00110D4D" w:rsidP="00110D4D">
      <w:pPr>
        <w:pStyle w:val="Heading6"/>
      </w:pPr>
      <w:bookmarkStart w:id="127" w:name="_Toc73780722"/>
      <w:r>
        <w:t>6.1.6.3.1</w:t>
      </w:r>
      <w:r>
        <w:tab/>
        <w:t>General</w:t>
      </w:r>
      <w:bookmarkEnd w:id="127"/>
    </w:p>
    <w:p w14:paraId="542FD7AF" w14:textId="0EE59C9E" w:rsidR="00110D4D" w:rsidRDefault="00110D4D" w:rsidP="00110D4D">
      <w:pPr>
        <w:rPr>
          <w:rFonts w:ascii="Arial" w:hAnsi="Arial" w:cs="Arial"/>
          <w:b/>
          <w:sz w:val="24"/>
        </w:rPr>
      </w:pPr>
      <w:r>
        <w:rPr>
          <w:rFonts w:ascii="Arial" w:hAnsi="Arial" w:cs="Arial"/>
          <w:b/>
          <w:color w:val="0000FF"/>
          <w:sz w:val="24"/>
        </w:rPr>
        <w:t>R4-2108263</w:t>
      </w:r>
      <w:r>
        <w:rPr>
          <w:rFonts w:ascii="Arial" w:hAnsi="Arial" w:cs="Arial"/>
          <w:b/>
          <w:color w:val="0000FF"/>
          <w:sz w:val="24"/>
        </w:rPr>
        <w:tab/>
      </w:r>
      <w:r>
        <w:rPr>
          <w:rFonts w:ascii="Arial" w:hAnsi="Arial" w:cs="Arial"/>
          <w:b/>
          <w:sz w:val="24"/>
        </w:rPr>
        <w:t>Draft CR: Update of RMC for NR-U test cases</w:t>
      </w:r>
    </w:p>
    <w:p w14:paraId="40CCE19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4EA4AF96" w14:textId="77777777" w:rsidR="00110D4D" w:rsidRDefault="00110D4D" w:rsidP="00110D4D">
      <w:pPr>
        <w:rPr>
          <w:color w:val="808080"/>
        </w:rPr>
      </w:pPr>
      <w:r>
        <w:rPr>
          <w:color w:val="808080"/>
        </w:rPr>
        <w:t>(Replaces R4-2110781)</w:t>
      </w:r>
    </w:p>
    <w:p w14:paraId="4D2509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B6090E" w14:textId="172A0872" w:rsidR="00110D4D" w:rsidRDefault="00110D4D" w:rsidP="00110D4D">
      <w:pPr>
        <w:rPr>
          <w:rFonts w:ascii="Arial" w:hAnsi="Arial" w:cs="Arial"/>
          <w:b/>
          <w:sz w:val="24"/>
        </w:rPr>
      </w:pPr>
      <w:r>
        <w:rPr>
          <w:rFonts w:ascii="Arial" w:hAnsi="Arial" w:cs="Arial"/>
          <w:b/>
          <w:color w:val="0000FF"/>
          <w:sz w:val="24"/>
        </w:rPr>
        <w:lastRenderedPageBreak/>
        <w:t>R4-2108264</w:t>
      </w:r>
      <w:r>
        <w:rPr>
          <w:rFonts w:ascii="Arial" w:hAnsi="Arial" w:cs="Arial"/>
          <w:b/>
          <w:color w:val="0000FF"/>
          <w:sz w:val="24"/>
        </w:rPr>
        <w:tab/>
      </w:r>
      <w:r>
        <w:rPr>
          <w:rFonts w:ascii="Arial" w:hAnsi="Arial" w:cs="Arial"/>
          <w:b/>
          <w:sz w:val="24"/>
        </w:rPr>
        <w:t>Draft CR on CCA model for NR-U</w:t>
      </w:r>
    </w:p>
    <w:p w14:paraId="258A635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50E4C6C" w14:textId="77777777" w:rsidR="00110D4D" w:rsidRDefault="00110D4D" w:rsidP="00110D4D">
      <w:pPr>
        <w:rPr>
          <w:color w:val="808080"/>
        </w:rPr>
      </w:pPr>
      <w:r>
        <w:rPr>
          <w:color w:val="808080"/>
        </w:rPr>
        <w:t>(Replaces R4-2109276)</w:t>
      </w:r>
    </w:p>
    <w:p w14:paraId="0F6F30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2C3B2" w14:textId="09948648" w:rsidR="00110D4D" w:rsidRDefault="00110D4D" w:rsidP="00110D4D">
      <w:pPr>
        <w:rPr>
          <w:rFonts w:ascii="Arial" w:hAnsi="Arial" w:cs="Arial"/>
          <w:b/>
          <w:sz w:val="24"/>
        </w:rPr>
      </w:pPr>
      <w:r>
        <w:rPr>
          <w:rFonts w:ascii="Arial" w:hAnsi="Arial" w:cs="Arial"/>
          <w:b/>
          <w:color w:val="0000FF"/>
          <w:sz w:val="24"/>
        </w:rPr>
        <w:t>R4-2108760</w:t>
      </w:r>
      <w:r>
        <w:rPr>
          <w:rFonts w:ascii="Arial" w:hAnsi="Arial" w:cs="Arial"/>
          <w:b/>
          <w:color w:val="0000FF"/>
          <w:sz w:val="24"/>
        </w:rPr>
        <w:tab/>
      </w:r>
      <w:r>
        <w:rPr>
          <w:rFonts w:ascii="Arial" w:hAnsi="Arial" w:cs="Arial"/>
          <w:b/>
          <w:sz w:val="24"/>
        </w:rPr>
        <w:t>On CCA models and applicability rules in test cases for NR-U</w:t>
      </w:r>
    </w:p>
    <w:p w14:paraId="5E06D0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2674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029C3" w14:textId="08B4D6D6" w:rsidR="00110D4D" w:rsidRDefault="00110D4D" w:rsidP="00110D4D">
      <w:pPr>
        <w:rPr>
          <w:rFonts w:ascii="Arial" w:hAnsi="Arial" w:cs="Arial"/>
          <w:b/>
          <w:sz w:val="24"/>
        </w:rPr>
      </w:pPr>
      <w:r>
        <w:rPr>
          <w:rFonts w:ascii="Arial" w:hAnsi="Arial" w:cs="Arial"/>
          <w:b/>
          <w:color w:val="0000FF"/>
          <w:sz w:val="24"/>
        </w:rPr>
        <w:t>R4-2109276</w:t>
      </w:r>
      <w:r>
        <w:rPr>
          <w:rFonts w:ascii="Arial" w:hAnsi="Arial" w:cs="Arial"/>
          <w:b/>
          <w:color w:val="0000FF"/>
          <w:sz w:val="24"/>
        </w:rPr>
        <w:tab/>
      </w:r>
      <w:r>
        <w:rPr>
          <w:rFonts w:ascii="Arial" w:hAnsi="Arial" w:cs="Arial"/>
          <w:b/>
          <w:sz w:val="24"/>
        </w:rPr>
        <w:t>Draft CR on CCA model for NR-U</w:t>
      </w:r>
    </w:p>
    <w:p w14:paraId="4CA2B76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042A4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R4-2108264</w:t>
      </w:r>
      <w:r>
        <w:rPr>
          <w:color w:val="993300"/>
          <w:u w:val="single"/>
        </w:rPr>
        <w:t>.</w:t>
      </w:r>
    </w:p>
    <w:p w14:paraId="1CA28D09" w14:textId="23478B25" w:rsidR="00110D4D" w:rsidRDefault="00110D4D" w:rsidP="00110D4D">
      <w:pPr>
        <w:rPr>
          <w:rFonts w:ascii="Arial" w:hAnsi="Arial" w:cs="Arial"/>
          <w:b/>
          <w:sz w:val="24"/>
        </w:rPr>
      </w:pPr>
      <w:r>
        <w:rPr>
          <w:rFonts w:ascii="Arial" w:hAnsi="Arial" w:cs="Arial"/>
          <w:b/>
          <w:color w:val="0000FF"/>
          <w:sz w:val="24"/>
        </w:rPr>
        <w:t>R4-2109852</w:t>
      </w:r>
      <w:r>
        <w:rPr>
          <w:rFonts w:ascii="Arial" w:hAnsi="Arial" w:cs="Arial"/>
          <w:b/>
          <w:color w:val="0000FF"/>
          <w:sz w:val="24"/>
        </w:rPr>
        <w:tab/>
      </w:r>
      <w:r>
        <w:rPr>
          <w:rFonts w:ascii="Arial" w:hAnsi="Arial" w:cs="Arial"/>
          <w:b/>
          <w:sz w:val="24"/>
        </w:rPr>
        <w:t>Discussion on RRM test cases in NR-U</w:t>
      </w:r>
    </w:p>
    <w:p w14:paraId="2F1D839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F1ED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1D96B" w14:textId="2FDF5730" w:rsidR="00110D4D" w:rsidRDefault="00110D4D" w:rsidP="00110D4D">
      <w:pPr>
        <w:rPr>
          <w:rFonts w:ascii="Arial" w:hAnsi="Arial" w:cs="Arial"/>
          <w:b/>
          <w:sz w:val="24"/>
        </w:rPr>
      </w:pPr>
      <w:r>
        <w:rPr>
          <w:rFonts w:ascii="Arial" w:hAnsi="Arial" w:cs="Arial"/>
          <w:b/>
          <w:color w:val="0000FF"/>
          <w:sz w:val="24"/>
        </w:rPr>
        <w:t>R4-2110781</w:t>
      </w:r>
      <w:r>
        <w:rPr>
          <w:rFonts w:ascii="Arial" w:hAnsi="Arial" w:cs="Arial"/>
          <w:b/>
          <w:color w:val="0000FF"/>
          <w:sz w:val="24"/>
        </w:rPr>
        <w:tab/>
      </w:r>
      <w:r>
        <w:rPr>
          <w:rFonts w:ascii="Arial" w:hAnsi="Arial" w:cs="Arial"/>
          <w:b/>
          <w:sz w:val="24"/>
        </w:rPr>
        <w:t>Draft CR: Update of RMC for NR-U test cases</w:t>
      </w:r>
    </w:p>
    <w:p w14:paraId="04CA886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85DBDE9" w14:textId="77777777" w:rsidR="00110D4D" w:rsidRDefault="00110D4D" w:rsidP="00110D4D">
      <w:pPr>
        <w:rPr>
          <w:rFonts w:ascii="Arial" w:hAnsi="Arial" w:cs="Arial"/>
          <w:b/>
        </w:rPr>
      </w:pPr>
      <w:r>
        <w:rPr>
          <w:rFonts w:ascii="Arial" w:hAnsi="Arial" w:cs="Arial"/>
          <w:b/>
        </w:rPr>
        <w:t xml:space="preserve">Abstract: </w:t>
      </w:r>
    </w:p>
    <w:p w14:paraId="2EC79C49" w14:textId="77777777" w:rsidR="00110D4D" w:rsidRDefault="00110D4D" w:rsidP="00110D4D">
      <w:r>
        <w:t>This draft CR updates RMCs used for NR-U RRM test cases.</w:t>
      </w:r>
    </w:p>
    <w:p w14:paraId="10F6EB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R4-2108263</w:t>
      </w:r>
      <w:r>
        <w:rPr>
          <w:color w:val="993300"/>
          <w:u w:val="single"/>
        </w:rPr>
        <w:t>.</w:t>
      </w:r>
    </w:p>
    <w:p w14:paraId="142CFBBA" w14:textId="77777777" w:rsidR="00110D4D" w:rsidRDefault="00110D4D" w:rsidP="00110D4D">
      <w:pPr>
        <w:pStyle w:val="Heading6"/>
      </w:pPr>
      <w:bookmarkStart w:id="128" w:name="_Toc73780723"/>
      <w:r>
        <w:t>6.1.6.3.2</w:t>
      </w:r>
      <w:r>
        <w:tab/>
        <w:t>RRC IDLE cell re-selection</w:t>
      </w:r>
      <w:bookmarkEnd w:id="128"/>
    </w:p>
    <w:p w14:paraId="26209D96" w14:textId="4F4A3D3E" w:rsidR="00110D4D" w:rsidRDefault="00110D4D" w:rsidP="00110D4D">
      <w:pPr>
        <w:rPr>
          <w:rFonts w:ascii="Arial" w:hAnsi="Arial" w:cs="Arial"/>
          <w:b/>
          <w:sz w:val="24"/>
        </w:rPr>
      </w:pPr>
      <w:r>
        <w:rPr>
          <w:rFonts w:ascii="Arial" w:hAnsi="Arial" w:cs="Arial"/>
          <w:b/>
          <w:color w:val="0000FF"/>
          <w:sz w:val="24"/>
        </w:rPr>
        <w:t>R4-2108265</w:t>
      </w:r>
      <w:r>
        <w:rPr>
          <w:rFonts w:ascii="Arial" w:hAnsi="Arial" w:cs="Arial"/>
          <w:b/>
          <w:color w:val="0000FF"/>
          <w:sz w:val="24"/>
        </w:rPr>
        <w:tab/>
      </w:r>
      <w:r>
        <w:rPr>
          <w:rFonts w:ascii="Arial" w:hAnsi="Arial" w:cs="Arial"/>
          <w:b/>
          <w:sz w:val="24"/>
        </w:rPr>
        <w:t>Correction to cell reselection test cases for NR-U</w:t>
      </w:r>
    </w:p>
    <w:p w14:paraId="50E64D7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D5CBFF0" w14:textId="77777777" w:rsidR="00110D4D" w:rsidRDefault="00110D4D" w:rsidP="00110D4D">
      <w:pPr>
        <w:rPr>
          <w:color w:val="808080"/>
        </w:rPr>
      </w:pPr>
      <w:r>
        <w:rPr>
          <w:color w:val="808080"/>
        </w:rPr>
        <w:t>(Replaces R4-2111242)</w:t>
      </w:r>
    </w:p>
    <w:p w14:paraId="73F224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C5F6B" w14:textId="6E873753" w:rsidR="00110D4D" w:rsidRDefault="00110D4D" w:rsidP="00110D4D">
      <w:pPr>
        <w:rPr>
          <w:rFonts w:ascii="Arial" w:hAnsi="Arial" w:cs="Arial"/>
          <w:b/>
          <w:sz w:val="24"/>
        </w:rPr>
      </w:pPr>
      <w:r>
        <w:rPr>
          <w:rFonts w:ascii="Arial" w:hAnsi="Arial" w:cs="Arial"/>
          <w:b/>
          <w:color w:val="0000FF"/>
          <w:sz w:val="24"/>
        </w:rPr>
        <w:t>R4-2108772</w:t>
      </w:r>
      <w:r>
        <w:rPr>
          <w:rFonts w:ascii="Arial" w:hAnsi="Arial" w:cs="Arial"/>
          <w:b/>
          <w:color w:val="0000FF"/>
          <w:sz w:val="24"/>
        </w:rPr>
        <w:tab/>
      </w:r>
      <w:r>
        <w:rPr>
          <w:rFonts w:ascii="Arial" w:hAnsi="Arial" w:cs="Arial"/>
          <w:b/>
          <w:sz w:val="24"/>
        </w:rPr>
        <w:t>Remianing issues on RRC IDLE cell re-selection tests in NR-U</w:t>
      </w:r>
    </w:p>
    <w:p w14:paraId="23A098A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EE6DB0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25493" w14:textId="20533110" w:rsidR="00110D4D" w:rsidRDefault="00110D4D" w:rsidP="00110D4D">
      <w:pPr>
        <w:rPr>
          <w:rFonts w:ascii="Arial" w:hAnsi="Arial" w:cs="Arial"/>
          <w:b/>
          <w:sz w:val="24"/>
        </w:rPr>
      </w:pPr>
      <w:r>
        <w:rPr>
          <w:rFonts w:ascii="Arial" w:hAnsi="Arial" w:cs="Arial"/>
          <w:b/>
          <w:color w:val="0000FF"/>
          <w:sz w:val="24"/>
        </w:rPr>
        <w:t>R4-2111227</w:t>
      </w:r>
      <w:r>
        <w:rPr>
          <w:rFonts w:ascii="Arial" w:hAnsi="Arial" w:cs="Arial"/>
          <w:b/>
          <w:color w:val="0000FF"/>
          <w:sz w:val="24"/>
        </w:rPr>
        <w:tab/>
      </w:r>
      <w:r>
        <w:rPr>
          <w:rFonts w:ascii="Arial" w:hAnsi="Arial" w:cs="Arial"/>
          <w:b/>
          <w:sz w:val="24"/>
        </w:rPr>
        <w:t>Correction to cell reselection test cases for NR-U</w:t>
      </w:r>
    </w:p>
    <w:p w14:paraId="2D3ED6F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E38BAAA" w14:textId="77777777" w:rsidR="00110D4D" w:rsidRDefault="00110D4D" w:rsidP="00110D4D">
      <w:pPr>
        <w:rPr>
          <w:rFonts w:ascii="Arial" w:hAnsi="Arial" w:cs="Arial"/>
          <w:b/>
        </w:rPr>
      </w:pPr>
      <w:r>
        <w:rPr>
          <w:rFonts w:ascii="Arial" w:hAnsi="Arial" w:cs="Arial"/>
          <w:b/>
        </w:rPr>
        <w:t xml:space="preserve">Abstract: </w:t>
      </w:r>
    </w:p>
    <w:p w14:paraId="775291E0" w14:textId="77777777" w:rsidR="00110D4D" w:rsidRDefault="00110D4D" w:rsidP="00110D4D">
      <w:r>
        <w:t>This CR contains corrections to the cell reselection test case for NR-U.</w:t>
      </w:r>
    </w:p>
    <w:p w14:paraId="7F40EC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DEFF5" w14:textId="3A793CE0" w:rsidR="00110D4D" w:rsidRDefault="00110D4D" w:rsidP="00110D4D">
      <w:pPr>
        <w:rPr>
          <w:rFonts w:ascii="Arial" w:hAnsi="Arial" w:cs="Arial"/>
          <w:b/>
          <w:sz w:val="24"/>
        </w:rPr>
      </w:pPr>
      <w:r>
        <w:rPr>
          <w:rFonts w:ascii="Arial" w:hAnsi="Arial" w:cs="Arial"/>
          <w:b/>
          <w:color w:val="0000FF"/>
          <w:sz w:val="24"/>
        </w:rPr>
        <w:t>R4-2111242</w:t>
      </w:r>
      <w:r>
        <w:rPr>
          <w:rFonts w:ascii="Arial" w:hAnsi="Arial" w:cs="Arial"/>
          <w:b/>
          <w:color w:val="0000FF"/>
          <w:sz w:val="24"/>
        </w:rPr>
        <w:tab/>
      </w:r>
      <w:r>
        <w:rPr>
          <w:rFonts w:ascii="Arial" w:hAnsi="Arial" w:cs="Arial"/>
          <w:b/>
          <w:sz w:val="24"/>
        </w:rPr>
        <w:t>Correction to cell reselection test cases for NR-U</w:t>
      </w:r>
    </w:p>
    <w:p w14:paraId="110457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D6BC2B3" w14:textId="77777777" w:rsidR="00110D4D" w:rsidRDefault="00110D4D" w:rsidP="00110D4D">
      <w:pPr>
        <w:rPr>
          <w:rFonts w:ascii="Arial" w:hAnsi="Arial" w:cs="Arial"/>
          <w:b/>
        </w:rPr>
      </w:pPr>
      <w:r>
        <w:rPr>
          <w:rFonts w:ascii="Arial" w:hAnsi="Arial" w:cs="Arial"/>
          <w:b/>
        </w:rPr>
        <w:t xml:space="preserve">Abstract: </w:t>
      </w:r>
    </w:p>
    <w:p w14:paraId="628A5D98" w14:textId="77777777" w:rsidR="00110D4D" w:rsidRDefault="00110D4D" w:rsidP="00110D4D">
      <w:r>
        <w:t>This CR contains corrections to the cell reselection test case for NR-U.</w:t>
      </w:r>
    </w:p>
    <w:p w14:paraId="0D2DFF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R4-2108265</w:t>
      </w:r>
      <w:r>
        <w:rPr>
          <w:color w:val="993300"/>
          <w:u w:val="single"/>
        </w:rPr>
        <w:t>.</w:t>
      </w:r>
    </w:p>
    <w:p w14:paraId="7429A7CB" w14:textId="77777777" w:rsidR="00110D4D" w:rsidRDefault="00110D4D" w:rsidP="00110D4D">
      <w:pPr>
        <w:pStyle w:val="Heading6"/>
      </w:pPr>
      <w:bookmarkStart w:id="129" w:name="_Toc73780724"/>
      <w:r>
        <w:t>6.1.6.3.3</w:t>
      </w:r>
      <w:r>
        <w:tab/>
        <w:t>HO (delay and interruptions)</w:t>
      </w:r>
      <w:bookmarkEnd w:id="129"/>
    </w:p>
    <w:p w14:paraId="582142AD" w14:textId="3C748733" w:rsidR="00110D4D" w:rsidRDefault="00110D4D" w:rsidP="00110D4D">
      <w:pPr>
        <w:rPr>
          <w:rFonts w:ascii="Arial" w:hAnsi="Arial" w:cs="Arial"/>
          <w:b/>
          <w:sz w:val="24"/>
        </w:rPr>
      </w:pPr>
      <w:r>
        <w:rPr>
          <w:rFonts w:ascii="Arial" w:hAnsi="Arial" w:cs="Arial"/>
          <w:b/>
          <w:color w:val="0000FF"/>
          <w:sz w:val="24"/>
        </w:rPr>
        <w:t>R4-2108266</w:t>
      </w:r>
      <w:r>
        <w:rPr>
          <w:rFonts w:ascii="Arial" w:hAnsi="Arial" w:cs="Arial"/>
          <w:b/>
          <w:color w:val="0000FF"/>
          <w:sz w:val="24"/>
        </w:rPr>
        <w:tab/>
      </w:r>
      <w:r>
        <w:rPr>
          <w:rFonts w:ascii="Arial" w:hAnsi="Arial" w:cs="Arial"/>
          <w:b/>
          <w:sz w:val="24"/>
        </w:rPr>
        <w:t>Draft CR on HO test cases for NR-U</w:t>
      </w:r>
    </w:p>
    <w:p w14:paraId="7FDD06B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F0B3743" w14:textId="77777777" w:rsidR="00110D4D" w:rsidRDefault="00110D4D" w:rsidP="00110D4D">
      <w:pPr>
        <w:rPr>
          <w:color w:val="808080"/>
        </w:rPr>
      </w:pPr>
      <w:r>
        <w:rPr>
          <w:color w:val="808080"/>
        </w:rPr>
        <w:t>(Replaces R4-2110329)</w:t>
      </w:r>
    </w:p>
    <w:p w14:paraId="1E785D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38DB6" w14:textId="1EAAFECA" w:rsidR="00110D4D" w:rsidRDefault="00110D4D" w:rsidP="00110D4D">
      <w:pPr>
        <w:rPr>
          <w:rFonts w:ascii="Arial" w:hAnsi="Arial" w:cs="Arial"/>
          <w:b/>
          <w:sz w:val="24"/>
        </w:rPr>
      </w:pPr>
      <w:r>
        <w:rPr>
          <w:rFonts w:ascii="Arial" w:hAnsi="Arial" w:cs="Arial"/>
          <w:b/>
          <w:color w:val="0000FF"/>
          <w:sz w:val="24"/>
        </w:rPr>
        <w:t>R4-2108267</w:t>
      </w:r>
      <w:r>
        <w:rPr>
          <w:rFonts w:ascii="Arial" w:hAnsi="Arial" w:cs="Arial"/>
          <w:b/>
          <w:color w:val="0000FF"/>
          <w:sz w:val="24"/>
        </w:rPr>
        <w:tab/>
      </w:r>
      <w:r>
        <w:rPr>
          <w:rFonts w:ascii="Arial" w:hAnsi="Arial" w:cs="Arial"/>
          <w:b/>
          <w:sz w:val="24"/>
        </w:rPr>
        <w:t>Correction to handover test cases for NR-U</w:t>
      </w:r>
    </w:p>
    <w:p w14:paraId="5B891EB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075EDDEC" w14:textId="77777777" w:rsidR="00110D4D" w:rsidRDefault="00110D4D" w:rsidP="00110D4D">
      <w:pPr>
        <w:rPr>
          <w:color w:val="808080"/>
        </w:rPr>
      </w:pPr>
      <w:r>
        <w:rPr>
          <w:color w:val="808080"/>
        </w:rPr>
        <w:t>(Replaces R4-2111243)</w:t>
      </w:r>
    </w:p>
    <w:p w14:paraId="6A760C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D60A7" w14:textId="526C7FAF" w:rsidR="00110D4D" w:rsidRDefault="00110D4D" w:rsidP="00110D4D">
      <w:pPr>
        <w:rPr>
          <w:rFonts w:ascii="Arial" w:hAnsi="Arial" w:cs="Arial"/>
          <w:b/>
          <w:sz w:val="24"/>
        </w:rPr>
      </w:pPr>
      <w:r>
        <w:rPr>
          <w:rFonts w:ascii="Arial" w:hAnsi="Arial" w:cs="Arial"/>
          <w:b/>
          <w:color w:val="0000FF"/>
          <w:sz w:val="24"/>
        </w:rPr>
        <w:t>R4-2108773</w:t>
      </w:r>
      <w:r>
        <w:rPr>
          <w:rFonts w:ascii="Arial" w:hAnsi="Arial" w:cs="Arial"/>
          <w:b/>
          <w:color w:val="0000FF"/>
          <w:sz w:val="24"/>
        </w:rPr>
        <w:tab/>
      </w:r>
      <w:r>
        <w:rPr>
          <w:rFonts w:ascii="Arial" w:hAnsi="Arial" w:cs="Arial"/>
          <w:b/>
          <w:sz w:val="24"/>
        </w:rPr>
        <w:t>Remianing issues on handover tests in NR-U</w:t>
      </w:r>
    </w:p>
    <w:p w14:paraId="6D2FD79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45C9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B34EB" w14:textId="3F16547B" w:rsidR="00110D4D" w:rsidRDefault="00110D4D" w:rsidP="00110D4D">
      <w:pPr>
        <w:rPr>
          <w:rFonts w:ascii="Arial" w:hAnsi="Arial" w:cs="Arial"/>
          <w:b/>
          <w:sz w:val="24"/>
        </w:rPr>
      </w:pPr>
      <w:r>
        <w:rPr>
          <w:rFonts w:ascii="Arial" w:hAnsi="Arial" w:cs="Arial"/>
          <w:b/>
          <w:color w:val="0000FF"/>
          <w:sz w:val="24"/>
        </w:rPr>
        <w:t>R4-2109279</w:t>
      </w:r>
      <w:r>
        <w:rPr>
          <w:rFonts w:ascii="Arial" w:hAnsi="Arial" w:cs="Arial"/>
          <w:b/>
          <w:color w:val="0000FF"/>
          <w:sz w:val="24"/>
        </w:rPr>
        <w:tab/>
      </w:r>
      <w:r>
        <w:rPr>
          <w:rFonts w:ascii="Arial" w:hAnsi="Arial" w:cs="Arial"/>
          <w:b/>
          <w:sz w:val="24"/>
        </w:rPr>
        <w:t>Draft TC NR-U Handover test cases</w:t>
      </w:r>
    </w:p>
    <w:p w14:paraId="01DAA47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76D6D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3C8B3" w14:textId="47A58AD7" w:rsidR="00110D4D" w:rsidRDefault="00110D4D" w:rsidP="00110D4D">
      <w:pPr>
        <w:rPr>
          <w:rFonts w:ascii="Arial" w:hAnsi="Arial" w:cs="Arial"/>
          <w:b/>
          <w:sz w:val="24"/>
        </w:rPr>
      </w:pPr>
      <w:r>
        <w:rPr>
          <w:rFonts w:ascii="Arial" w:hAnsi="Arial" w:cs="Arial"/>
          <w:b/>
          <w:color w:val="0000FF"/>
          <w:sz w:val="24"/>
        </w:rPr>
        <w:t>R4-2110328</w:t>
      </w:r>
      <w:r>
        <w:rPr>
          <w:rFonts w:ascii="Arial" w:hAnsi="Arial" w:cs="Arial"/>
          <w:b/>
          <w:color w:val="0000FF"/>
          <w:sz w:val="24"/>
        </w:rPr>
        <w:tab/>
      </w:r>
      <w:r>
        <w:rPr>
          <w:rFonts w:ascii="Arial" w:hAnsi="Arial" w:cs="Arial"/>
          <w:b/>
          <w:sz w:val="24"/>
        </w:rPr>
        <w:t>Discussion on HO test cases for NR-U</w:t>
      </w:r>
    </w:p>
    <w:p w14:paraId="50B694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226C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23FC" w14:textId="281116AF" w:rsidR="00110D4D" w:rsidRDefault="00110D4D" w:rsidP="00110D4D">
      <w:pPr>
        <w:rPr>
          <w:rFonts w:ascii="Arial" w:hAnsi="Arial" w:cs="Arial"/>
          <w:b/>
          <w:sz w:val="24"/>
        </w:rPr>
      </w:pPr>
      <w:r>
        <w:rPr>
          <w:rFonts w:ascii="Arial" w:hAnsi="Arial" w:cs="Arial"/>
          <w:b/>
          <w:color w:val="0000FF"/>
          <w:sz w:val="24"/>
        </w:rPr>
        <w:t>R4-2110329</w:t>
      </w:r>
      <w:r>
        <w:rPr>
          <w:rFonts w:ascii="Arial" w:hAnsi="Arial" w:cs="Arial"/>
          <w:b/>
          <w:color w:val="0000FF"/>
          <w:sz w:val="24"/>
        </w:rPr>
        <w:tab/>
      </w:r>
      <w:r>
        <w:rPr>
          <w:rFonts w:ascii="Arial" w:hAnsi="Arial" w:cs="Arial"/>
          <w:b/>
          <w:sz w:val="24"/>
        </w:rPr>
        <w:t>Draft CR on HO test cases for NR-U</w:t>
      </w:r>
    </w:p>
    <w:p w14:paraId="4320DD5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A3BFC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R4-2108266</w:t>
      </w:r>
      <w:r>
        <w:rPr>
          <w:color w:val="993300"/>
          <w:u w:val="single"/>
        </w:rPr>
        <w:t>.</w:t>
      </w:r>
    </w:p>
    <w:p w14:paraId="329FF0AC" w14:textId="7EA33EFC" w:rsidR="00110D4D" w:rsidRDefault="00110D4D" w:rsidP="00110D4D">
      <w:pPr>
        <w:rPr>
          <w:rFonts w:ascii="Arial" w:hAnsi="Arial" w:cs="Arial"/>
          <w:b/>
          <w:sz w:val="24"/>
        </w:rPr>
      </w:pPr>
      <w:r>
        <w:rPr>
          <w:rFonts w:ascii="Arial" w:hAnsi="Arial" w:cs="Arial"/>
          <w:b/>
          <w:color w:val="0000FF"/>
          <w:sz w:val="24"/>
        </w:rPr>
        <w:t>R4-2111228</w:t>
      </w:r>
      <w:r>
        <w:rPr>
          <w:rFonts w:ascii="Arial" w:hAnsi="Arial" w:cs="Arial"/>
          <w:b/>
          <w:color w:val="0000FF"/>
          <w:sz w:val="24"/>
        </w:rPr>
        <w:tab/>
      </w:r>
      <w:r>
        <w:rPr>
          <w:rFonts w:ascii="Arial" w:hAnsi="Arial" w:cs="Arial"/>
          <w:b/>
          <w:sz w:val="24"/>
        </w:rPr>
        <w:t>Correction to handover test cases for NR-U</w:t>
      </w:r>
    </w:p>
    <w:p w14:paraId="66E3973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3E39274" w14:textId="77777777" w:rsidR="00110D4D" w:rsidRDefault="00110D4D" w:rsidP="00110D4D">
      <w:pPr>
        <w:rPr>
          <w:rFonts w:ascii="Arial" w:hAnsi="Arial" w:cs="Arial"/>
          <w:b/>
        </w:rPr>
      </w:pPr>
      <w:r>
        <w:rPr>
          <w:rFonts w:ascii="Arial" w:hAnsi="Arial" w:cs="Arial"/>
          <w:b/>
        </w:rPr>
        <w:t xml:space="preserve">Abstract: </w:t>
      </w:r>
    </w:p>
    <w:p w14:paraId="7A9C4296" w14:textId="77777777" w:rsidR="00110D4D" w:rsidRDefault="00110D4D" w:rsidP="00110D4D">
      <w:r>
        <w:t>This CR contains corrections to the handover test case for NR-U.</w:t>
      </w:r>
    </w:p>
    <w:p w14:paraId="591BCE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43871" w14:textId="62812313" w:rsidR="00110D4D" w:rsidRDefault="00110D4D" w:rsidP="00110D4D">
      <w:pPr>
        <w:rPr>
          <w:rFonts w:ascii="Arial" w:hAnsi="Arial" w:cs="Arial"/>
          <w:b/>
          <w:sz w:val="24"/>
        </w:rPr>
      </w:pPr>
      <w:r>
        <w:rPr>
          <w:rFonts w:ascii="Arial" w:hAnsi="Arial" w:cs="Arial"/>
          <w:b/>
          <w:color w:val="0000FF"/>
          <w:sz w:val="24"/>
        </w:rPr>
        <w:t>R4-2111243</w:t>
      </w:r>
      <w:r>
        <w:rPr>
          <w:rFonts w:ascii="Arial" w:hAnsi="Arial" w:cs="Arial"/>
          <w:b/>
          <w:color w:val="0000FF"/>
          <w:sz w:val="24"/>
        </w:rPr>
        <w:tab/>
      </w:r>
      <w:r>
        <w:rPr>
          <w:rFonts w:ascii="Arial" w:hAnsi="Arial" w:cs="Arial"/>
          <w:b/>
          <w:sz w:val="24"/>
        </w:rPr>
        <w:t>Correction to handover test cases for NR-U</w:t>
      </w:r>
    </w:p>
    <w:p w14:paraId="3BABD86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869D0EC" w14:textId="77777777" w:rsidR="00110D4D" w:rsidRDefault="00110D4D" w:rsidP="00110D4D">
      <w:pPr>
        <w:rPr>
          <w:rFonts w:ascii="Arial" w:hAnsi="Arial" w:cs="Arial"/>
          <w:b/>
        </w:rPr>
      </w:pPr>
      <w:r>
        <w:rPr>
          <w:rFonts w:ascii="Arial" w:hAnsi="Arial" w:cs="Arial"/>
          <w:b/>
        </w:rPr>
        <w:t xml:space="preserve">Abstract: </w:t>
      </w:r>
    </w:p>
    <w:p w14:paraId="181CE1A3" w14:textId="77777777" w:rsidR="00110D4D" w:rsidRDefault="00110D4D" w:rsidP="00110D4D">
      <w:r>
        <w:t>This CR contains corrections to the handover test case for NR-U.</w:t>
      </w:r>
    </w:p>
    <w:p w14:paraId="2B7162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R4-2108267</w:t>
      </w:r>
      <w:r>
        <w:rPr>
          <w:color w:val="993300"/>
          <w:u w:val="single"/>
        </w:rPr>
        <w:t>.</w:t>
      </w:r>
    </w:p>
    <w:p w14:paraId="295FDD29" w14:textId="77777777" w:rsidR="00110D4D" w:rsidRDefault="00110D4D" w:rsidP="00110D4D">
      <w:pPr>
        <w:pStyle w:val="Heading6"/>
      </w:pPr>
      <w:bookmarkStart w:id="130" w:name="_Toc73780725"/>
      <w:r>
        <w:t>6.1.6.3.4</w:t>
      </w:r>
      <w:r>
        <w:tab/>
        <w:t>RRC Re-establishment</w:t>
      </w:r>
      <w:bookmarkEnd w:id="130"/>
    </w:p>
    <w:p w14:paraId="0F2B858B" w14:textId="703CC9D0" w:rsidR="00110D4D" w:rsidRDefault="00110D4D" w:rsidP="00110D4D">
      <w:pPr>
        <w:rPr>
          <w:rFonts w:ascii="Arial" w:hAnsi="Arial" w:cs="Arial"/>
          <w:b/>
          <w:sz w:val="24"/>
        </w:rPr>
      </w:pPr>
      <w:r>
        <w:rPr>
          <w:rFonts w:ascii="Arial" w:hAnsi="Arial" w:cs="Arial"/>
          <w:b/>
          <w:color w:val="0000FF"/>
          <w:sz w:val="24"/>
        </w:rPr>
        <w:t>R4-2108268</w:t>
      </w:r>
      <w:r>
        <w:rPr>
          <w:rFonts w:ascii="Arial" w:hAnsi="Arial" w:cs="Arial"/>
          <w:b/>
          <w:color w:val="0000FF"/>
          <w:sz w:val="24"/>
        </w:rPr>
        <w:tab/>
      </w:r>
      <w:r>
        <w:rPr>
          <w:rFonts w:ascii="Arial" w:hAnsi="Arial" w:cs="Arial"/>
          <w:b/>
          <w:sz w:val="24"/>
        </w:rPr>
        <w:t>Draft TC RRC re-establishment with CCA</w:t>
      </w:r>
    </w:p>
    <w:p w14:paraId="25BE93D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FEB1E3A" w14:textId="77777777" w:rsidR="00110D4D" w:rsidRDefault="00110D4D" w:rsidP="00110D4D">
      <w:pPr>
        <w:rPr>
          <w:color w:val="808080"/>
        </w:rPr>
      </w:pPr>
      <w:r>
        <w:rPr>
          <w:color w:val="808080"/>
        </w:rPr>
        <w:t>(Replaces R4-2109280)</w:t>
      </w:r>
    </w:p>
    <w:p w14:paraId="2ED554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17229A" w14:textId="74F9F8CC" w:rsidR="00110D4D" w:rsidRDefault="00110D4D" w:rsidP="00110D4D">
      <w:pPr>
        <w:rPr>
          <w:rFonts w:ascii="Arial" w:hAnsi="Arial" w:cs="Arial"/>
          <w:b/>
          <w:sz w:val="24"/>
        </w:rPr>
      </w:pPr>
      <w:r>
        <w:rPr>
          <w:rFonts w:ascii="Arial" w:hAnsi="Arial" w:cs="Arial"/>
          <w:b/>
          <w:color w:val="0000FF"/>
          <w:sz w:val="24"/>
        </w:rPr>
        <w:t>R4-2108269</w:t>
      </w:r>
      <w:r>
        <w:rPr>
          <w:rFonts w:ascii="Arial" w:hAnsi="Arial" w:cs="Arial"/>
          <w:b/>
          <w:color w:val="0000FF"/>
          <w:sz w:val="24"/>
        </w:rPr>
        <w:tab/>
      </w:r>
      <w:r>
        <w:rPr>
          <w:rFonts w:ascii="Arial" w:hAnsi="Arial" w:cs="Arial"/>
          <w:b/>
          <w:sz w:val="24"/>
        </w:rPr>
        <w:t>Draft CR on RRC Re-establishment for NR-U from NR to NRU</w:t>
      </w:r>
    </w:p>
    <w:p w14:paraId="333C2B6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03802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A8F43" w14:textId="395FE8C1" w:rsidR="00110D4D" w:rsidRDefault="00110D4D" w:rsidP="00110D4D">
      <w:pPr>
        <w:rPr>
          <w:rFonts w:ascii="Arial" w:hAnsi="Arial" w:cs="Arial"/>
          <w:b/>
          <w:sz w:val="24"/>
        </w:rPr>
      </w:pPr>
      <w:r>
        <w:rPr>
          <w:rFonts w:ascii="Arial" w:hAnsi="Arial" w:cs="Arial"/>
          <w:b/>
          <w:color w:val="0000FF"/>
          <w:sz w:val="24"/>
        </w:rPr>
        <w:lastRenderedPageBreak/>
        <w:t>R4-2109280</w:t>
      </w:r>
      <w:r>
        <w:rPr>
          <w:rFonts w:ascii="Arial" w:hAnsi="Arial" w:cs="Arial"/>
          <w:b/>
          <w:color w:val="0000FF"/>
          <w:sz w:val="24"/>
        </w:rPr>
        <w:tab/>
      </w:r>
      <w:r>
        <w:rPr>
          <w:rFonts w:ascii="Arial" w:hAnsi="Arial" w:cs="Arial"/>
          <w:b/>
          <w:sz w:val="24"/>
        </w:rPr>
        <w:t>Draft TC RRC re-establishment with CCA</w:t>
      </w:r>
    </w:p>
    <w:p w14:paraId="3893884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16517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R4-2108268</w:t>
      </w:r>
      <w:r>
        <w:rPr>
          <w:color w:val="993300"/>
          <w:u w:val="single"/>
        </w:rPr>
        <w:t>.</w:t>
      </w:r>
    </w:p>
    <w:p w14:paraId="2F70FA53" w14:textId="0FD78217" w:rsidR="00110D4D" w:rsidRDefault="00110D4D" w:rsidP="00110D4D">
      <w:pPr>
        <w:rPr>
          <w:rFonts w:ascii="Arial" w:hAnsi="Arial" w:cs="Arial"/>
          <w:b/>
          <w:sz w:val="24"/>
        </w:rPr>
      </w:pPr>
      <w:r>
        <w:rPr>
          <w:rFonts w:ascii="Arial" w:hAnsi="Arial" w:cs="Arial"/>
          <w:b/>
          <w:color w:val="0000FF"/>
          <w:sz w:val="24"/>
        </w:rPr>
        <w:t>R4-2110330</w:t>
      </w:r>
      <w:r>
        <w:rPr>
          <w:rFonts w:ascii="Arial" w:hAnsi="Arial" w:cs="Arial"/>
          <w:b/>
          <w:color w:val="0000FF"/>
          <w:sz w:val="24"/>
        </w:rPr>
        <w:tab/>
      </w:r>
      <w:r>
        <w:rPr>
          <w:rFonts w:ascii="Arial" w:hAnsi="Arial" w:cs="Arial"/>
          <w:b/>
          <w:sz w:val="24"/>
        </w:rPr>
        <w:t>Draft CR on RRC Re-establishment for NR-U from NR to NRU</w:t>
      </w:r>
    </w:p>
    <w:p w14:paraId="03CB21A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74854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58B224" w14:textId="77777777" w:rsidR="00110D4D" w:rsidRDefault="00110D4D" w:rsidP="00110D4D">
      <w:pPr>
        <w:pStyle w:val="Heading6"/>
      </w:pPr>
      <w:bookmarkStart w:id="131" w:name="_Toc73780726"/>
      <w:r>
        <w:t>6.1.6.3.5</w:t>
      </w:r>
      <w:r>
        <w:tab/>
        <w:t>RRC Connection Release with Redirection</w:t>
      </w:r>
      <w:bookmarkEnd w:id="131"/>
    </w:p>
    <w:p w14:paraId="59A66693" w14:textId="7124BBB3" w:rsidR="00110D4D" w:rsidRDefault="00110D4D" w:rsidP="00110D4D">
      <w:pPr>
        <w:rPr>
          <w:rFonts w:ascii="Arial" w:hAnsi="Arial" w:cs="Arial"/>
          <w:b/>
          <w:sz w:val="24"/>
        </w:rPr>
      </w:pPr>
      <w:r>
        <w:rPr>
          <w:rFonts w:ascii="Arial" w:hAnsi="Arial" w:cs="Arial"/>
          <w:b/>
          <w:color w:val="0000FF"/>
          <w:sz w:val="24"/>
        </w:rPr>
        <w:t>R4-2108270</w:t>
      </w:r>
      <w:r>
        <w:rPr>
          <w:rFonts w:ascii="Arial" w:hAnsi="Arial" w:cs="Arial"/>
          <w:b/>
          <w:color w:val="0000FF"/>
          <w:sz w:val="24"/>
        </w:rPr>
        <w:tab/>
      </w:r>
      <w:r>
        <w:rPr>
          <w:rFonts w:ascii="Arial" w:hAnsi="Arial" w:cs="Arial"/>
          <w:b/>
          <w:sz w:val="24"/>
        </w:rPr>
        <w:t>Draft CR on TC of RRC connection release with redirection for NR-U</w:t>
      </w:r>
    </w:p>
    <w:p w14:paraId="1294818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69734C7" w14:textId="77777777" w:rsidR="00110D4D" w:rsidRDefault="00110D4D" w:rsidP="00110D4D">
      <w:pPr>
        <w:rPr>
          <w:color w:val="808080"/>
        </w:rPr>
      </w:pPr>
      <w:r>
        <w:rPr>
          <w:color w:val="808080"/>
        </w:rPr>
        <w:t>(Replaces R4-2110331)</w:t>
      </w:r>
    </w:p>
    <w:p w14:paraId="08B84F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1A5AF" w14:textId="148C2D97" w:rsidR="00110D4D" w:rsidRDefault="00110D4D" w:rsidP="00110D4D">
      <w:pPr>
        <w:rPr>
          <w:rFonts w:ascii="Arial" w:hAnsi="Arial" w:cs="Arial"/>
          <w:b/>
          <w:sz w:val="24"/>
        </w:rPr>
      </w:pPr>
      <w:r>
        <w:rPr>
          <w:rFonts w:ascii="Arial" w:hAnsi="Arial" w:cs="Arial"/>
          <w:b/>
          <w:color w:val="0000FF"/>
          <w:sz w:val="24"/>
        </w:rPr>
        <w:t>R4-2108271</w:t>
      </w:r>
      <w:r>
        <w:rPr>
          <w:rFonts w:ascii="Arial" w:hAnsi="Arial" w:cs="Arial"/>
          <w:b/>
          <w:color w:val="0000FF"/>
          <w:sz w:val="24"/>
        </w:rPr>
        <w:tab/>
      </w:r>
      <w:r>
        <w:rPr>
          <w:rFonts w:ascii="Arial" w:hAnsi="Arial" w:cs="Arial"/>
          <w:b/>
          <w:sz w:val="24"/>
        </w:rPr>
        <w:t>RRC re-establishment tests from NR to NR-U in 38.133</w:t>
      </w:r>
    </w:p>
    <w:p w14:paraId="627AC04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4A95B81" w14:textId="77777777" w:rsidR="00110D4D" w:rsidRDefault="00110D4D" w:rsidP="00110D4D">
      <w:pPr>
        <w:rPr>
          <w:color w:val="808080"/>
        </w:rPr>
      </w:pPr>
      <w:r>
        <w:rPr>
          <w:color w:val="808080"/>
        </w:rPr>
        <w:t>(Replaces R4-2111307)</w:t>
      </w:r>
    </w:p>
    <w:p w14:paraId="13853A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DA982" w14:textId="2A4B4812" w:rsidR="00110D4D" w:rsidRDefault="00110D4D" w:rsidP="00110D4D">
      <w:pPr>
        <w:rPr>
          <w:rFonts w:ascii="Arial" w:hAnsi="Arial" w:cs="Arial"/>
          <w:b/>
          <w:sz w:val="24"/>
        </w:rPr>
      </w:pPr>
      <w:r>
        <w:rPr>
          <w:rFonts w:ascii="Arial" w:hAnsi="Arial" w:cs="Arial"/>
          <w:b/>
          <w:color w:val="0000FF"/>
          <w:sz w:val="24"/>
        </w:rPr>
        <w:t>R4-2110331</w:t>
      </w:r>
      <w:r>
        <w:rPr>
          <w:rFonts w:ascii="Arial" w:hAnsi="Arial" w:cs="Arial"/>
          <w:b/>
          <w:color w:val="0000FF"/>
          <w:sz w:val="24"/>
        </w:rPr>
        <w:tab/>
      </w:r>
      <w:r>
        <w:rPr>
          <w:rFonts w:ascii="Arial" w:hAnsi="Arial" w:cs="Arial"/>
          <w:b/>
          <w:sz w:val="24"/>
        </w:rPr>
        <w:t>Draft CR on TC of RRC connection release with redirection for NR-U</w:t>
      </w:r>
    </w:p>
    <w:p w14:paraId="383F7A0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4227E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R4-2108270</w:t>
      </w:r>
      <w:r>
        <w:rPr>
          <w:color w:val="993300"/>
          <w:u w:val="single"/>
        </w:rPr>
        <w:t>.</w:t>
      </w:r>
    </w:p>
    <w:p w14:paraId="251892BD" w14:textId="54513983" w:rsidR="00110D4D" w:rsidRDefault="00110D4D" w:rsidP="00110D4D">
      <w:pPr>
        <w:rPr>
          <w:rFonts w:ascii="Arial" w:hAnsi="Arial" w:cs="Arial"/>
          <w:b/>
          <w:sz w:val="24"/>
        </w:rPr>
      </w:pPr>
      <w:r>
        <w:rPr>
          <w:rFonts w:ascii="Arial" w:hAnsi="Arial" w:cs="Arial"/>
          <w:b/>
          <w:color w:val="0000FF"/>
          <w:sz w:val="24"/>
        </w:rPr>
        <w:t>R4-2111306</w:t>
      </w:r>
      <w:r>
        <w:rPr>
          <w:rFonts w:ascii="Arial" w:hAnsi="Arial" w:cs="Arial"/>
          <w:b/>
          <w:color w:val="0000FF"/>
          <w:sz w:val="24"/>
        </w:rPr>
        <w:tab/>
      </w:r>
      <w:r>
        <w:rPr>
          <w:rFonts w:ascii="Arial" w:hAnsi="Arial" w:cs="Arial"/>
          <w:b/>
          <w:sz w:val="24"/>
        </w:rPr>
        <w:t>RRC re-establishment tests from NR to NR-U</w:t>
      </w:r>
    </w:p>
    <w:p w14:paraId="245F8B4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8E4C0E" w14:textId="77777777" w:rsidR="00110D4D" w:rsidRDefault="00110D4D" w:rsidP="00110D4D">
      <w:pPr>
        <w:rPr>
          <w:rFonts w:ascii="Arial" w:hAnsi="Arial" w:cs="Arial"/>
          <w:b/>
        </w:rPr>
      </w:pPr>
      <w:r>
        <w:rPr>
          <w:rFonts w:ascii="Arial" w:hAnsi="Arial" w:cs="Arial"/>
          <w:b/>
        </w:rPr>
        <w:t xml:space="preserve">Abstract: </w:t>
      </w:r>
    </w:p>
    <w:p w14:paraId="6000C47B" w14:textId="77777777" w:rsidR="00110D4D" w:rsidRDefault="00110D4D" w:rsidP="00110D4D">
      <w:r>
        <w:t>The paper describes test case on RRC re-establishment in NR-U when serving cell is NR</w:t>
      </w:r>
    </w:p>
    <w:p w14:paraId="18C960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83B4B" w14:textId="1C1BFE68" w:rsidR="00110D4D" w:rsidRDefault="00110D4D" w:rsidP="00110D4D">
      <w:pPr>
        <w:rPr>
          <w:rFonts w:ascii="Arial" w:hAnsi="Arial" w:cs="Arial"/>
          <w:b/>
          <w:sz w:val="24"/>
        </w:rPr>
      </w:pPr>
      <w:r>
        <w:rPr>
          <w:rFonts w:ascii="Arial" w:hAnsi="Arial" w:cs="Arial"/>
          <w:b/>
          <w:color w:val="0000FF"/>
          <w:sz w:val="24"/>
        </w:rPr>
        <w:t>R4-2111307</w:t>
      </w:r>
      <w:r>
        <w:rPr>
          <w:rFonts w:ascii="Arial" w:hAnsi="Arial" w:cs="Arial"/>
          <w:b/>
          <w:color w:val="0000FF"/>
          <w:sz w:val="24"/>
        </w:rPr>
        <w:tab/>
      </w:r>
      <w:r>
        <w:rPr>
          <w:rFonts w:ascii="Arial" w:hAnsi="Arial" w:cs="Arial"/>
          <w:b/>
          <w:sz w:val="24"/>
        </w:rPr>
        <w:t>RRC re-establishment tests from NR to NR-U in 38.133</w:t>
      </w:r>
    </w:p>
    <w:p w14:paraId="0ADE4D27"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B8E7200" w14:textId="77777777" w:rsidR="00110D4D" w:rsidRDefault="00110D4D" w:rsidP="00110D4D">
      <w:pPr>
        <w:rPr>
          <w:rFonts w:ascii="Arial" w:hAnsi="Arial" w:cs="Arial"/>
          <w:b/>
        </w:rPr>
      </w:pPr>
      <w:r>
        <w:rPr>
          <w:rFonts w:ascii="Arial" w:hAnsi="Arial" w:cs="Arial"/>
          <w:b/>
        </w:rPr>
        <w:t xml:space="preserve">Abstract: </w:t>
      </w:r>
    </w:p>
    <w:p w14:paraId="60E2A251" w14:textId="77777777" w:rsidR="00110D4D" w:rsidRDefault="00110D4D" w:rsidP="00110D4D">
      <w:r>
        <w:t>The CR contains test case on RRC re-establishment in NR-U when serving cell is NR</w:t>
      </w:r>
    </w:p>
    <w:p w14:paraId="21798D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R4-2108271</w:t>
      </w:r>
      <w:r>
        <w:rPr>
          <w:color w:val="993300"/>
          <w:u w:val="single"/>
        </w:rPr>
        <w:t>.</w:t>
      </w:r>
    </w:p>
    <w:p w14:paraId="6CA4C1BD" w14:textId="77777777" w:rsidR="00110D4D" w:rsidRDefault="00110D4D" w:rsidP="00110D4D">
      <w:pPr>
        <w:pStyle w:val="Heading6"/>
      </w:pPr>
      <w:bookmarkStart w:id="132" w:name="_Toc73780727"/>
      <w:r>
        <w:t>6.1.6.3.6</w:t>
      </w:r>
      <w:r>
        <w:tab/>
        <w:t>Random access</w:t>
      </w:r>
      <w:bookmarkEnd w:id="132"/>
    </w:p>
    <w:p w14:paraId="78FB8B22" w14:textId="01FD92A6" w:rsidR="00110D4D" w:rsidRDefault="00110D4D" w:rsidP="00110D4D">
      <w:pPr>
        <w:rPr>
          <w:rFonts w:ascii="Arial" w:hAnsi="Arial" w:cs="Arial"/>
          <w:b/>
          <w:sz w:val="24"/>
        </w:rPr>
      </w:pPr>
      <w:r>
        <w:rPr>
          <w:rFonts w:ascii="Arial" w:hAnsi="Arial" w:cs="Arial"/>
          <w:b/>
          <w:color w:val="0000FF"/>
          <w:sz w:val="24"/>
        </w:rPr>
        <w:t>R4-2108272</w:t>
      </w:r>
      <w:r>
        <w:rPr>
          <w:rFonts w:ascii="Arial" w:hAnsi="Arial" w:cs="Arial"/>
          <w:b/>
          <w:color w:val="0000FF"/>
          <w:sz w:val="24"/>
        </w:rPr>
        <w:tab/>
      </w:r>
      <w:r>
        <w:rPr>
          <w:rFonts w:ascii="Arial" w:hAnsi="Arial" w:cs="Arial"/>
          <w:b/>
          <w:sz w:val="24"/>
        </w:rPr>
        <w:t>Random Access test cases with CCA</w:t>
      </w:r>
    </w:p>
    <w:p w14:paraId="411926E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2E9772B" w14:textId="77777777" w:rsidR="00110D4D" w:rsidRDefault="00110D4D" w:rsidP="00110D4D">
      <w:pPr>
        <w:rPr>
          <w:color w:val="808080"/>
        </w:rPr>
      </w:pPr>
      <w:r>
        <w:rPr>
          <w:color w:val="808080"/>
        </w:rPr>
        <w:t>(Replaces R4-2109281)</w:t>
      </w:r>
    </w:p>
    <w:p w14:paraId="2B8803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F8D25" w14:textId="641F6AFA" w:rsidR="00110D4D" w:rsidRDefault="00110D4D" w:rsidP="00110D4D">
      <w:pPr>
        <w:rPr>
          <w:rFonts w:ascii="Arial" w:hAnsi="Arial" w:cs="Arial"/>
          <w:b/>
          <w:sz w:val="24"/>
        </w:rPr>
      </w:pPr>
      <w:r>
        <w:rPr>
          <w:rFonts w:ascii="Arial" w:hAnsi="Arial" w:cs="Arial"/>
          <w:b/>
          <w:color w:val="0000FF"/>
          <w:sz w:val="24"/>
        </w:rPr>
        <w:t>R4-2108273</w:t>
      </w:r>
      <w:r>
        <w:rPr>
          <w:rFonts w:ascii="Arial" w:hAnsi="Arial" w:cs="Arial"/>
          <w:b/>
          <w:color w:val="0000FF"/>
          <w:sz w:val="24"/>
        </w:rPr>
        <w:tab/>
      </w:r>
      <w:r>
        <w:rPr>
          <w:rFonts w:ascii="Arial" w:hAnsi="Arial" w:cs="Arial"/>
          <w:b/>
          <w:sz w:val="24"/>
        </w:rPr>
        <w:t>Draft CR: Random access procedure test cases for NR-U</w:t>
      </w:r>
    </w:p>
    <w:p w14:paraId="38D8590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AB55234" w14:textId="77777777" w:rsidR="00110D4D" w:rsidRDefault="00110D4D" w:rsidP="00110D4D">
      <w:pPr>
        <w:rPr>
          <w:color w:val="808080"/>
        </w:rPr>
      </w:pPr>
      <w:r>
        <w:rPr>
          <w:color w:val="808080"/>
        </w:rPr>
        <w:t>(Replaces R4-2110653)</w:t>
      </w:r>
    </w:p>
    <w:p w14:paraId="50CACA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7F714" w14:textId="02D24F24" w:rsidR="00110D4D" w:rsidRDefault="00110D4D" w:rsidP="00110D4D">
      <w:pPr>
        <w:rPr>
          <w:rFonts w:ascii="Arial" w:hAnsi="Arial" w:cs="Arial"/>
          <w:b/>
          <w:sz w:val="24"/>
        </w:rPr>
      </w:pPr>
      <w:r>
        <w:rPr>
          <w:rFonts w:ascii="Arial" w:hAnsi="Arial" w:cs="Arial"/>
          <w:b/>
          <w:color w:val="0000FF"/>
          <w:sz w:val="24"/>
        </w:rPr>
        <w:t>R4-2108774</w:t>
      </w:r>
      <w:r>
        <w:rPr>
          <w:rFonts w:ascii="Arial" w:hAnsi="Arial" w:cs="Arial"/>
          <w:b/>
          <w:color w:val="0000FF"/>
          <w:sz w:val="24"/>
        </w:rPr>
        <w:tab/>
      </w:r>
      <w:r>
        <w:rPr>
          <w:rFonts w:ascii="Arial" w:hAnsi="Arial" w:cs="Arial"/>
          <w:b/>
          <w:sz w:val="24"/>
        </w:rPr>
        <w:t>Remianing issues on random access tests in NR-U</w:t>
      </w:r>
    </w:p>
    <w:p w14:paraId="55D4F85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37DD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2BDC4" w14:textId="5A498C51" w:rsidR="00110D4D" w:rsidRDefault="00110D4D" w:rsidP="00110D4D">
      <w:pPr>
        <w:rPr>
          <w:rFonts w:ascii="Arial" w:hAnsi="Arial" w:cs="Arial"/>
          <w:b/>
          <w:sz w:val="24"/>
        </w:rPr>
      </w:pPr>
      <w:r>
        <w:rPr>
          <w:rFonts w:ascii="Arial" w:hAnsi="Arial" w:cs="Arial"/>
          <w:b/>
          <w:color w:val="0000FF"/>
          <w:sz w:val="24"/>
        </w:rPr>
        <w:t>R4-2109281</w:t>
      </w:r>
      <w:r>
        <w:rPr>
          <w:rFonts w:ascii="Arial" w:hAnsi="Arial" w:cs="Arial"/>
          <w:b/>
          <w:color w:val="0000FF"/>
          <w:sz w:val="24"/>
        </w:rPr>
        <w:tab/>
      </w:r>
      <w:r>
        <w:rPr>
          <w:rFonts w:ascii="Arial" w:hAnsi="Arial" w:cs="Arial"/>
          <w:b/>
          <w:sz w:val="24"/>
        </w:rPr>
        <w:t>Random Access test cases with CCA</w:t>
      </w:r>
    </w:p>
    <w:p w14:paraId="5CE3BD5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9F9BA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R4-2108272</w:t>
      </w:r>
      <w:r>
        <w:rPr>
          <w:color w:val="993300"/>
          <w:u w:val="single"/>
        </w:rPr>
        <w:t>.</w:t>
      </w:r>
    </w:p>
    <w:p w14:paraId="5298ED0C" w14:textId="4B210541" w:rsidR="00110D4D" w:rsidRDefault="00110D4D" w:rsidP="00110D4D">
      <w:pPr>
        <w:rPr>
          <w:rFonts w:ascii="Arial" w:hAnsi="Arial" w:cs="Arial"/>
          <w:b/>
          <w:sz w:val="24"/>
        </w:rPr>
      </w:pPr>
      <w:r>
        <w:rPr>
          <w:rFonts w:ascii="Arial" w:hAnsi="Arial" w:cs="Arial"/>
          <w:b/>
          <w:color w:val="0000FF"/>
          <w:sz w:val="24"/>
        </w:rPr>
        <w:t>R4-2109282</w:t>
      </w:r>
      <w:r>
        <w:rPr>
          <w:rFonts w:ascii="Arial" w:hAnsi="Arial" w:cs="Arial"/>
          <w:b/>
          <w:color w:val="0000FF"/>
          <w:sz w:val="24"/>
        </w:rPr>
        <w:tab/>
      </w:r>
      <w:r>
        <w:rPr>
          <w:rFonts w:ascii="Arial" w:hAnsi="Arial" w:cs="Arial"/>
          <w:b/>
          <w:sz w:val="24"/>
        </w:rPr>
        <w:t>Discussion on Random access TC parameters</w:t>
      </w:r>
    </w:p>
    <w:p w14:paraId="6272031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B698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3733E" w14:textId="17D26FB2" w:rsidR="00110D4D" w:rsidRDefault="00110D4D" w:rsidP="00110D4D">
      <w:pPr>
        <w:rPr>
          <w:rFonts w:ascii="Arial" w:hAnsi="Arial" w:cs="Arial"/>
          <w:b/>
          <w:sz w:val="24"/>
        </w:rPr>
      </w:pPr>
      <w:r>
        <w:rPr>
          <w:rFonts w:ascii="Arial" w:hAnsi="Arial" w:cs="Arial"/>
          <w:b/>
          <w:color w:val="0000FF"/>
          <w:sz w:val="24"/>
        </w:rPr>
        <w:t>R4-2110653</w:t>
      </w:r>
      <w:r>
        <w:rPr>
          <w:rFonts w:ascii="Arial" w:hAnsi="Arial" w:cs="Arial"/>
          <w:b/>
          <w:color w:val="0000FF"/>
          <w:sz w:val="24"/>
        </w:rPr>
        <w:tab/>
      </w:r>
      <w:r>
        <w:rPr>
          <w:rFonts w:ascii="Arial" w:hAnsi="Arial" w:cs="Arial"/>
          <w:b/>
          <w:sz w:val="24"/>
        </w:rPr>
        <w:t>Draft CR: Random access procedure test cases for NR-U</w:t>
      </w:r>
    </w:p>
    <w:p w14:paraId="66954DD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1575BF6" w14:textId="77777777" w:rsidR="00110D4D" w:rsidRDefault="00110D4D" w:rsidP="00110D4D">
      <w:pPr>
        <w:rPr>
          <w:rFonts w:ascii="Arial" w:hAnsi="Arial" w:cs="Arial"/>
          <w:b/>
        </w:rPr>
      </w:pPr>
      <w:r>
        <w:rPr>
          <w:rFonts w:ascii="Arial" w:hAnsi="Arial" w:cs="Arial"/>
          <w:b/>
        </w:rPr>
        <w:lastRenderedPageBreak/>
        <w:t xml:space="preserve">Abstract: </w:t>
      </w:r>
    </w:p>
    <w:p w14:paraId="49B2A35D" w14:textId="77777777" w:rsidR="00110D4D" w:rsidRDefault="00110D4D" w:rsidP="00110D4D">
      <w:r>
        <w:t>This draft CR updates the test cases of random access procedure in NR-U.</w:t>
      </w:r>
    </w:p>
    <w:p w14:paraId="4685E4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R4-2108273</w:t>
      </w:r>
      <w:r>
        <w:rPr>
          <w:color w:val="993300"/>
          <w:u w:val="single"/>
        </w:rPr>
        <w:t>.</w:t>
      </w:r>
    </w:p>
    <w:p w14:paraId="6D0562A8" w14:textId="77777777" w:rsidR="00110D4D" w:rsidRDefault="00110D4D" w:rsidP="00110D4D">
      <w:pPr>
        <w:pStyle w:val="Heading6"/>
      </w:pPr>
      <w:bookmarkStart w:id="133" w:name="_Toc73780728"/>
      <w:r>
        <w:t>6.1.6.3.7</w:t>
      </w:r>
      <w:r>
        <w:tab/>
        <w:t>Timing (transmit timing and TA)</w:t>
      </w:r>
      <w:bookmarkEnd w:id="133"/>
    </w:p>
    <w:p w14:paraId="7F13C8CA" w14:textId="4430E362" w:rsidR="00110D4D" w:rsidRDefault="00110D4D" w:rsidP="00110D4D">
      <w:pPr>
        <w:rPr>
          <w:rFonts w:ascii="Arial" w:hAnsi="Arial" w:cs="Arial"/>
          <w:b/>
          <w:sz w:val="24"/>
        </w:rPr>
      </w:pPr>
      <w:r>
        <w:rPr>
          <w:rFonts w:ascii="Arial" w:hAnsi="Arial" w:cs="Arial"/>
          <w:b/>
          <w:color w:val="0000FF"/>
          <w:sz w:val="24"/>
        </w:rPr>
        <w:t>R4-2108274</w:t>
      </w:r>
      <w:r>
        <w:rPr>
          <w:rFonts w:ascii="Arial" w:hAnsi="Arial" w:cs="Arial"/>
          <w:b/>
          <w:color w:val="0000FF"/>
          <w:sz w:val="24"/>
        </w:rPr>
        <w:tab/>
      </w:r>
      <w:r>
        <w:rPr>
          <w:rFonts w:ascii="Arial" w:hAnsi="Arial" w:cs="Arial"/>
          <w:b/>
          <w:sz w:val="24"/>
        </w:rPr>
        <w:t>Correction to UE transmit timing tests</w:t>
      </w:r>
    </w:p>
    <w:p w14:paraId="5DF066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5928E11" w14:textId="77777777" w:rsidR="00110D4D" w:rsidRDefault="00110D4D" w:rsidP="00110D4D">
      <w:pPr>
        <w:rPr>
          <w:color w:val="808080"/>
        </w:rPr>
      </w:pPr>
      <w:r>
        <w:rPr>
          <w:color w:val="808080"/>
        </w:rPr>
        <w:t>(Replaces R4-2111308)</w:t>
      </w:r>
    </w:p>
    <w:p w14:paraId="1DDA62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9010DA" w14:textId="733B5398" w:rsidR="00110D4D" w:rsidRDefault="00110D4D" w:rsidP="00110D4D">
      <w:pPr>
        <w:rPr>
          <w:rFonts w:ascii="Arial" w:hAnsi="Arial" w:cs="Arial"/>
          <w:b/>
          <w:sz w:val="24"/>
        </w:rPr>
      </w:pPr>
      <w:r>
        <w:rPr>
          <w:rFonts w:ascii="Arial" w:hAnsi="Arial" w:cs="Arial"/>
          <w:b/>
          <w:color w:val="0000FF"/>
          <w:sz w:val="24"/>
        </w:rPr>
        <w:t>R4-2108770</w:t>
      </w:r>
      <w:r>
        <w:rPr>
          <w:rFonts w:ascii="Arial" w:hAnsi="Arial" w:cs="Arial"/>
          <w:b/>
          <w:color w:val="0000FF"/>
          <w:sz w:val="24"/>
        </w:rPr>
        <w:tab/>
      </w:r>
      <w:r>
        <w:rPr>
          <w:rFonts w:ascii="Arial" w:hAnsi="Arial" w:cs="Arial"/>
          <w:b/>
          <w:sz w:val="24"/>
        </w:rPr>
        <w:t>Discussion on test cases for timing in NR-U</w:t>
      </w:r>
    </w:p>
    <w:p w14:paraId="76DC666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7A97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2D40C" w14:textId="0BDAE90B" w:rsidR="00110D4D" w:rsidRDefault="00110D4D" w:rsidP="00110D4D">
      <w:pPr>
        <w:rPr>
          <w:rFonts w:ascii="Arial" w:hAnsi="Arial" w:cs="Arial"/>
          <w:b/>
          <w:sz w:val="24"/>
        </w:rPr>
      </w:pPr>
      <w:r>
        <w:rPr>
          <w:rFonts w:ascii="Arial" w:hAnsi="Arial" w:cs="Arial"/>
          <w:b/>
          <w:color w:val="0000FF"/>
          <w:sz w:val="24"/>
        </w:rPr>
        <w:t>R4-2111308</w:t>
      </w:r>
      <w:r>
        <w:rPr>
          <w:rFonts w:ascii="Arial" w:hAnsi="Arial" w:cs="Arial"/>
          <w:b/>
          <w:color w:val="0000FF"/>
          <w:sz w:val="24"/>
        </w:rPr>
        <w:tab/>
      </w:r>
      <w:r>
        <w:rPr>
          <w:rFonts w:ascii="Arial" w:hAnsi="Arial" w:cs="Arial"/>
          <w:b/>
          <w:sz w:val="24"/>
        </w:rPr>
        <w:t>Correction to UE transmit timing tests</w:t>
      </w:r>
    </w:p>
    <w:p w14:paraId="417F4BC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8779A75" w14:textId="77777777" w:rsidR="00110D4D" w:rsidRDefault="00110D4D" w:rsidP="00110D4D">
      <w:pPr>
        <w:rPr>
          <w:rFonts w:ascii="Arial" w:hAnsi="Arial" w:cs="Arial"/>
          <w:b/>
        </w:rPr>
      </w:pPr>
      <w:r>
        <w:rPr>
          <w:rFonts w:ascii="Arial" w:hAnsi="Arial" w:cs="Arial"/>
          <w:b/>
        </w:rPr>
        <w:t xml:space="preserve">Abstract: </w:t>
      </w:r>
    </w:p>
    <w:p w14:paraId="10CADFD3" w14:textId="77777777" w:rsidR="00110D4D" w:rsidRDefault="00110D4D" w:rsidP="00110D4D">
      <w:r>
        <w:t>The CR defines LBT, FBE and LBE related parameters in the endorsed test cases on UE transmit timing</w:t>
      </w:r>
    </w:p>
    <w:p w14:paraId="70B386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R4-2108274</w:t>
      </w:r>
      <w:r>
        <w:rPr>
          <w:color w:val="993300"/>
          <w:u w:val="single"/>
        </w:rPr>
        <w:t>.</w:t>
      </w:r>
    </w:p>
    <w:p w14:paraId="79926F47" w14:textId="77777777" w:rsidR="00110D4D" w:rsidRDefault="00110D4D" w:rsidP="00110D4D">
      <w:pPr>
        <w:pStyle w:val="Heading6"/>
      </w:pPr>
      <w:bookmarkStart w:id="134" w:name="_Toc73780729"/>
      <w:r>
        <w:t>6.1.6.3.8</w:t>
      </w:r>
      <w:r>
        <w:tab/>
        <w:t>BWP switching delay and interruptions</w:t>
      </w:r>
      <w:bookmarkEnd w:id="134"/>
    </w:p>
    <w:p w14:paraId="682B0284" w14:textId="2D3F6312" w:rsidR="00110D4D" w:rsidRDefault="00110D4D" w:rsidP="00110D4D">
      <w:pPr>
        <w:rPr>
          <w:rFonts w:ascii="Arial" w:hAnsi="Arial" w:cs="Arial"/>
          <w:b/>
          <w:sz w:val="24"/>
        </w:rPr>
      </w:pPr>
      <w:r>
        <w:rPr>
          <w:rFonts w:ascii="Arial" w:hAnsi="Arial" w:cs="Arial"/>
          <w:b/>
          <w:color w:val="0000FF"/>
          <w:sz w:val="24"/>
        </w:rPr>
        <w:t>R4-2108275</w:t>
      </w:r>
      <w:r>
        <w:rPr>
          <w:rFonts w:ascii="Arial" w:hAnsi="Arial" w:cs="Arial"/>
          <w:b/>
          <w:color w:val="0000FF"/>
          <w:sz w:val="24"/>
        </w:rPr>
        <w:tab/>
      </w:r>
      <w:r>
        <w:rPr>
          <w:rFonts w:ascii="Arial" w:hAnsi="Arial" w:cs="Arial"/>
          <w:b/>
          <w:sz w:val="24"/>
        </w:rPr>
        <w:t>Correction to BWP switching with consistent UL LBT failures</w:t>
      </w:r>
    </w:p>
    <w:p w14:paraId="4BB12BB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8311809" w14:textId="77777777" w:rsidR="00110D4D" w:rsidRDefault="00110D4D" w:rsidP="00110D4D">
      <w:pPr>
        <w:rPr>
          <w:color w:val="808080"/>
        </w:rPr>
      </w:pPr>
      <w:r>
        <w:rPr>
          <w:color w:val="808080"/>
        </w:rPr>
        <w:t>(Replaces R4-2111309)</w:t>
      </w:r>
    </w:p>
    <w:p w14:paraId="5A0E64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862C8" w14:textId="768045B2" w:rsidR="00110D4D" w:rsidRDefault="00110D4D" w:rsidP="00110D4D">
      <w:pPr>
        <w:rPr>
          <w:rFonts w:ascii="Arial" w:hAnsi="Arial" w:cs="Arial"/>
          <w:b/>
          <w:sz w:val="24"/>
        </w:rPr>
      </w:pPr>
      <w:r>
        <w:rPr>
          <w:rFonts w:ascii="Arial" w:hAnsi="Arial" w:cs="Arial"/>
          <w:b/>
          <w:color w:val="0000FF"/>
          <w:sz w:val="24"/>
        </w:rPr>
        <w:t>R4-2108775</w:t>
      </w:r>
      <w:r>
        <w:rPr>
          <w:rFonts w:ascii="Arial" w:hAnsi="Arial" w:cs="Arial"/>
          <w:b/>
          <w:color w:val="0000FF"/>
          <w:sz w:val="24"/>
        </w:rPr>
        <w:tab/>
      </w:r>
      <w:r>
        <w:rPr>
          <w:rFonts w:ascii="Arial" w:hAnsi="Arial" w:cs="Arial"/>
          <w:b/>
          <w:sz w:val="24"/>
        </w:rPr>
        <w:t>Remianing issues on tests for BWP switch in NR-U</w:t>
      </w:r>
    </w:p>
    <w:p w14:paraId="557D852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DDDDB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EC79C" w14:textId="7D9902AF" w:rsidR="00110D4D" w:rsidRDefault="00110D4D" w:rsidP="00110D4D">
      <w:pPr>
        <w:rPr>
          <w:rFonts w:ascii="Arial" w:hAnsi="Arial" w:cs="Arial"/>
          <w:b/>
          <w:sz w:val="24"/>
        </w:rPr>
      </w:pPr>
      <w:r>
        <w:rPr>
          <w:rFonts w:ascii="Arial" w:hAnsi="Arial" w:cs="Arial"/>
          <w:b/>
          <w:color w:val="0000FF"/>
          <w:sz w:val="24"/>
        </w:rPr>
        <w:t>R4-2111309</w:t>
      </w:r>
      <w:r>
        <w:rPr>
          <w:rFonts w:ascii="Arial" w:hAnsi="Arial" w:cs="Arial"/>
          <w:b/>
          <w:color w:val="0000FF"/>
          <w:sz w:val="24"/>
        </w:rPr>
        <w:tab/>
      </w:r>
      <w:r>
        <w:rPr>
          <w:rFonts w:ascii="Arial" w:hAnsi="Arial" w:cs="Arial"/>
          <w:b/>
          <w:sz w:val="24"/>
        </w:rPr>
        <w:t>Correction to BWP switching with consistent UL LBT failures</w:t>
      </w:r>
    </w:p>
    <w:p w14:paraId="2851099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FDBF4B2" w14:textId="77777777" w:rsidR="00110D4D" w:rsidRDefault="00110D4D" w:rsidP="00110D4D">
      <w:pPr>
        <w:rPr>
          <w:rFonts w:ascii="Arial" w:hAnsi="Arial" w:cs="Arial"/>
          <w:b/>
        </w:rPr>
      </w:pPr>
      <w:r>
        <w:rPr>
          <w:rFonts w:ascii="Arial" w:hAnsi="Arial" w:cs="Arial"/>
          <w:b/>
        </w:rPr>
        <w:lastRenderedPageBreak/>
        <w:t xml:space="preserve">Abstract: </w:t>
      </w:r>
    </w:p>
    <w:p w14:paraId="367BE7F6" w14:textId="77777777" w:rsidR="00110D4D" w:rsidRDefault="00110D4D" w:rsidP="00110D4D">
      <w:r>
        <w:t>The CR defines LBT, FBE and LBE related parameters in the endorsed test cases on consistent UL LBT failure.</w:t>
      </w:r>
    </w:p>
    <w:p w14:paraId="538354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R4-2108275</w:t>
      </w:r>
      <w:r>
        <w:rPr>
          <w:color w:val="993300"/>
          <w:u w:val="single"/>
        </w:rPr>
        <w:t>.</w:t>
      </w:r>
    </w:p>
    <w:p w14:paraId="6D350E6F" w14:textId="77777777" w:rsidR="00110D4D" w:rsidRDefault="00110D4D" w:rsidP="00110D4D">
      <w:pPr>
        <w:pStyle w:val="Heading6"/>
      </w:pPr>
      <w:bookmarkStart w:id="135" w:name="_Toc73780730"/>
      <w:r>
        <w:t>6.1.6.3.9</w:t>
      </w:r>
      <w:r>
        <w:tab/>
        <w:t>PSCell addition/release (delay and interruption)</w:t>
      </w:r>
      <w:bookmarkEnd w:id="135"/>
    </w:p>
    <w:p w14:paraId="7208F533" w14:textId="52E372CC" w:rsidR="00110D4D" w:rsidRDefault="00110D4D" w:rsidP="00110D4D">
      <w:pPr>
        <w:rPr>
          <w:rFonts w:ascii="Arial" w:hAnsi="Arial" w:cs="Arial"/>
          <w:b/>
          <w:sz w:val="24"/>
        </w:rPr>
      </w:pPr>
      <w:r>
        <w:rPr>
          <w:rFonts w:ascii="Arial" w:hAnsi="Arial" w:cs="Arial"/>
          <w:b/>
          <w:color w:val="0000FF"/>
          <w:sz w:val="24"/>
        </w:rPr>
        <w:t>R4-2108276</w:t>
      </w:r>
      <w:r>
        <w:rPr>
          <w:rFonts w:ascii="Arial" w:hAnsi="Arial" w:cs="Arial"/>
          <w:b/>
          <w:color w:val="0000FF"/>
          <w:sz w:val="24"/>
        </w:rPr>
        <w:tab/>
      </w:r>
      <w:r>
        <w:rPr>
          <w:rFonts w:ascii="Arial" w:hAnsi="Arial" w:cs="Arial"/>
          <w:b/>
          <w:sz w:val="24"/>
        </w:rPr>
        <w:t>Draft CR on PSCell addtion for NR-U</w:t>
      </w:r>
    </w:p>
    <w:p w14:paraId="6A5DF3C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02DABBB" w14:textId="77777777" w:rsidR="00110D4D" w:rsidRDefault="00110D4D" w:rsidP="00110D4D">
      <w:pPr>
        <w:rPr>
          <w:color w:val="808080"/>
        </w:rPr>
      </w:pPr>
      <w:r>
        <w:rPr>
          <w:color w:val="808080"/>
        </w:rPr>
        <w:t>(Replaces R4-2110332)</w:t>
      </w:r>
    </w:p>
    <w:p w14:paraId="2AEC38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B7D87E" w14:textId="4897632E" w:rsidR="00110D4D" w:rsidRDefault="00110D4D" w:rsidP="00110D4D">
      <w:pPr>
        <w:rPr>
          <w:rFonts w:ascii="Arial" w:hAnsi="Arial" w:cs="Arial"/>
          <w:b/>
          <w:sz w:val="24"/>
        </w:rPr>
      </w:pPr>
      <w:r>
        <w:rPr>
          <w:rFonts w:ascii="Arial" w:hAnsi="Arial" w:cs="Arial"/>
          <w:b/>
          <w:color w:val="0000FF"/>
          <w:sz w:val="24"/>
        </w:rPr>
        <w:t>R4-2110332</w:t>
      </w:r>
      <w:r>
        <w:rPr>
          <w:rFonts w:ascii="Arial" w:hAnsi="Arial" w:cs="Arial"/>
          <w:b/>
          <w:color w:val="0000FF"/>
          <w:sz w:val="24"/>
        </w:rPr>
        <w:tab/>
      </w:r>
      <w:r>
        <w:rPr>
          <w:rFonts w:ascii="Arial" w:hAnsi="Arial" w:cs="Arial"/>
          <w:b/>
          <w:sz w:val="24"/>
        </w:rPr>
        <w:t>Draft CR on PSCell addtion for NR-U</w:t>
      </w:r>
    </w:p>
    <w:p w14:paraId="04B4077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98DC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R4-2108276</w:t>
      </w:r>
      <w:r>
        <w:rPr>
          <w:color w:val="993300"/>
          <w:u w:val="single"/>
        </w:rPr>
        <w:t>.</w:t>
      </w:r>
    </w:p>
    <w:p w14:paraId="2CE5CD35" w14:textId="77777777" w:rsidR="00110D4D" w:rsidRDefault="00110D4D" w:rsidP="00110D4D">
      <w:pPr>
        <w:pStyle w:val="Heading6"/>
      </w:pPr>
      <w:bookmarkStart w:id="136" w:name="_Toc73780731"/>
      <w:r>
        <w:t>6.1.6.3.10</w:t>
      </w:r>
      <w:r>
        <w:tab/>
        <w:t>SCell activation/deactivation (delay and interruption)</w:t>
      </w:r>
      <w:bookmarkEnd w:id="136"/>
    </w:p>
    <w:p w14:paraId="72C4B9AB" w14:textId="57F5F971" w:rsidR="00110D4D" w:rsidRDefault="00110D4D" w:rsidP="00110D4D">
      <w:pPr>
        <w:rPr>
          <w:rFonts w:ascii="Arial" w:hAnsi="Arial" w:cs="Arial"/>
          <w:b/>
          <w:sz w:val="24"/>
        </w:rPr>
      </w:pPr>
      <w:r>
        <w:rPr>
          <w:rFonts w:ascii="Arial" w:hAnsi="Arial" w:cs="Arial"/>
          <w:b/>
          <w:color w:val="0000FF"/>
          <w:sz w:val="24"/>
        </w:rPr>
        <w:t>R4-2108277</w:t>
      </w:r>
      <w:r>
        <w:rPr>
          <w:rFonts w:ascii="Arial" w:hAnsi="Arial" w:cs="Arial"/>
          <w:b/>
          <w:color w:val="0000FF"/>
          <w:sz w:val="24"/>
        </w:rPr>
        <w:tab/>
      </w:r>
      <w:r>
        <w:rPr>
          <w:rFonts w:ascii="Arial" w:hAnsi="Arial" w:cs="Arial"/>
          <w:b/>
          <w:sz w:val="24"/>
        </w:rPr>
        <w:t>NR-U SCell activation TC</w:t>
      </w:r>
    </w:p>
    <w:p w14:paraId="16347B7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96E84F6" w14:textId="77777777" w:rsidR="00110D4D" w:rsidRDefault="00110D4D" w:rsidP="00110D4D">
      <w:pPr>
        <w:rPr>
          <w:color w:val="808080"/>
        </w:rPr>
      </w:pPr>
      <w:r>
        <w:rPr>
          <w:color w:val="808080"/>
        </w:rPr>
        <w:t>(Replaces R4-2110963)</w:t>
      </w:r>
    </w:p>
    <w:p w14:paraId="189403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6F5412" w14:textId="56141662" w:rsidR="00110D4D" w:rsidRDefault="00110D4D" w:rsidP="00110D4D">
      <w:pPr>
        <w:rPr>
          <w:rFonts w:ascii="Arial" w:hAnsi="Arial" w:cs="Arial"/>
          <w:b/>
          <w:sz w:val="24"/>
        </w:rPr>
      </w:pPr>
      <w:r>
        <w:rPr>
          <w:rFonts w:ascii="Arial" w:hAnsi="Arial" w:cs="Arial"/>
          <w:b/>
          <w:color w:val="0000FF"/>
          <w:sz w:val="24"/>
        </w:rPr>
        <w:t>R4-2110963</w:t>
      </w:r>
      <w:r>
        <w:rPr>
          <w:rFonts w:ascii="Arial" w:hAnsi="Arial" w:cs="Arial"/>
          <w:b/>
          <w:color w:val="0000FF"/>
          <w:sz w:val="24"/>
        </w:rPr>
        <w:tab/>
      </w:r>
      <w:r>
        <w:rPr>
          <w:rFonts w:ascii="Arial" w:hAnsi="Arial" w:cs="Arial"/>
          <w:b/>
          <w:sz w:val="24"/>
        </w:rPr>
        <w:t>NR-U SCell activation TC</w:t>
      </w:r>
    </w:p>
    <w:p w14:paraId="3047252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30B67FA" w14:textId="77777777" w:rsidR="00110D4D" w:rsidRDefault="00110D4D" w:rsidP="00110D4D">
      <w:pPr>
        <w:rPr>
          <w:rFonts w:ascii="Arial" w:hAnsi="Arial" w:cs="Arial"/>
          <w:b/>
        </w:rPr>
      </w:pPr>
      <w:r>
        <w:rPr>
          <w:rFonts w:ascii="Arial" w:hAnsi="Arial" w:cs="Arial"/>
          <w:b/>
        </w:rPr>
        <w:t xml:space="preserve">Abstract: </w:t>
      </w:r>
    </w:p>
    <w:p w14:paraId="37CE47CC" w14:textId="77777777" w:rsidR="00110D4D" w:rsidRDefault="00110D4D" w:rsidP="00110D4D">
      <w:r>
        <w:t>Updates to SCell activation TC for NR-U</w:t>
      </w:r>
    </w:p>
    <w:p w14:paraId="1F50F1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R4-2108277</w:t>
      </w:r>
      <w:r>
        <w:rPr>
          <w:color w:val="993300"/>
          <w:u w:val="single"/>
        </w:rPr>
        <w:t>.</w:t>
      </w:r>
    </w:p>
    <w:p w14:paraId="463AA766" w14:textId="77777777" w:rsidR="00110D4D" w:rsidRDefault="00110D4D" w:rsidP="00110D4D">
      <w:pPr>
        <w:pStyle w:val="Heading6"/>
      </w:pPr>
      <w:bookmarkStart w:id="137" w:name="_Toc73780732"/>
      <w:r>
        <w:t>6.1.6.3.11</w:t>
      </w:r>
      <w:r>
        <w:tab/>
        <w:t>Other interruptions</w:t>
      </w:r>
      <w:bookmarkEnd w:id="137"/>
    </w:p>
    <w:p w14:paraId="5BAB9C02" w14:textId="3AC3EE2F" w:rsidR="00110D4D" w:rsidRDefault="00110D4D" w:rsidP="00110D4D">
      <w:pPr>
        <w:rPr>
          <w:rFonts w:ascii="Arial" w:hAnsi="Arial" w:cs="Arial"/>
          <w:b/>
          <w:sz w:val="24"/>
        </w:rPr>
      </w:pPr>
      <w:r>
        <w:rPr>
          <w:rFonts w:ascii="Arial" w:hAnsi="Arial" w:cs="Arial"/>
          <w:b/>
          <w:color w:val="0000FF"/>
          <w:sz w:val="24"/>
        </w:rPr>
        <w:t>R4-2108278</w:t>
      </w:r>
      <w:r>
        <w:rPr>
          <w:rFonts w:ascii="Arial" w:hAnsi="Arial" w:cs="Arial"/>
          <w:b/>
          <w:color w:val="0000FF"/>
          <w:sz w:val="24"/>
        </w:rPr>
        <w:tab/>
      </w:r>
      <w:r>
        <w:rPr>
          <w:rFonts w:ascii="Arial" w:hAnsi="Arial" w:cs="Arial"/>
          <w:b/>
          <w:sz w:val="24"/>
        </w:rPr>
        <w:t>NR-U Other interruption TC</w:t>
      </w:r>
    </w:p>
    <w:p w14:paraId="4EE4CFD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12B9B348" w14:textId="77777777" w:rsidR="00110D4D" w:rsidRDefault="00110D4D" w:rsidP="00110D4D">
      <w:pPr>
        <w:rPr>
          <w:color w:val="808080"/>
        </w:rPr>
      </w:pPr>
      <w:r>
        <w:rPr>
          <w:color w:val="808080"/>
        </w:rPr>
        <w:t>(Replaces R4-2110964)</w:t>
      </w:r>
    </w:p>
    <w:p w14:paraId="579DB04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5567F" w14:textId="36B28DED" w:rsidR="00110D4D" w:rsidRDefault="00110D4D" w:rsidP="00110D4D">
      <w:pPr>
        <w:rPr>
          <w:rFonts w:ascii="Arial" w:hAnsi="Arial" w:cs="Arial"/>
          <w:b/>
          <w:sz w:val="24"/>
        </w:rPr>
      </w:pPr>
      <w:r>
        <w:rPr>
          <w:rFonts w:ascii="Arial" w:hAnsi="Arial" w:cs="Arial"/>
          <w:b/>
          <w:color w:val="0000FF"/>
          <w:sz w:val="24"/>
        </w:rPr>
        <w:t>R4-2110964</w:t>
      </w:r>
      <w:r>
        <w:rPr>
          <w:rFonts w:ascii="Arial" w:hAnsi="Arial" w:cs="Arial"/>
          <w:b/>
          <w:color w:val="0000FF"/>
          <w:sz w:val="24"/>
        </w:rPr>
        <w:tab/>
      </w:r>
      <w:r>
        <w:rPr>
          <w:rFonts w:ascii="Arial" w:hAnsi="Arial" w:cs="Arial"/>
          <w:b/>
          <w:sz w:val="24"/>
        </w:rPr>
        <w:t>NR-U Other interruption TC</w:t>
      </w:r>
    </w:p>
    <w:p w14:paraId="6E011B2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B50B3A3" w14:textId="77777777" w:rsidR="00110D4D" w:rsidRDefault="00110D4D" w:rsidP="00110D4D">
      <w:pPr>
        <w:rPr>
          <w:rFonts w:ascii="Arial" w:hAnsi="Arial" w:cs="Arial"/>
          <w:b/>
        </w:rPr>
      </w:pPr>
      <w:r>
        <w:rPr>
          <w:rFonts w:ascii="Arial" w:hAnsi="Arial" w:cs="Arial"/>
          <w:b/>
        </w:rPr>
        <w:t xml:space="preserve">Abstract: </w:t>
      </w:r>
    </w:p>
    <w:p w14:paraId="202F08B9" w14:textId="77777777" w:rsidR="00110D4D" w:rsidRDefault="00110D4D" w:rsidP="00110D4D">
      <w:r>
        <w:t>Updates to Interruption TC for NR-U</w:t>
      </w:r>
    </w:p>
    <w:p w14:paraId="2C5601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R4-2108278</w:t>
      </w:r>
      <w:r>
        <w:rPr>
          <w:color w:val="993300"/>
          <w:u w:val="single"/>
        </w:rPr>
        <w:t>.</w:t>
      </w:r>
    </w:p>
    <w:p w14:paraId="7292A158" w14:textId="77777777" w:rsidR="00110D4D" w:rsidRDefault="00110D4D" w:rsidP="00110D4D">
      <w:pPr>
        <w:pStyle w:val="Heading6"/>
      </w:pPr>
      <w:bookmarkStart w:id="138" w:name="_Toc73780733"/>
      <w:r>
        <w:t>6.1.6.3.12</w:t>
      </w:r>
      <w:r>
        <w:tab/>
        <w:t>RLM</w:t>
      </w:r>
      <w:bookmarkEnd w:id="138"/>
    </w:p>
    <w:p w14:paraId="2C103E98" w14:textId="77777777" w:rsidR="00110D4D" w:rsidRDefault="00110D4D" w:rsidP="00110D4D">
      <w:pPr>
        <w:pStyle w:val="Heading6"/>
      </w:pPr>
      <w:bookmarkStart w:id="139" w:name="_Toc73780734"/>
      <w:r>
        <w:t>6.1.6.3.13</w:t>
      </w:r>
      <w:r>
        <w:tab/>
        <w:t>Beam management (BFD and link recovery)</w:t>
      </w:r>
      <w:bookmarkEnd w:id="139"/>
    </w:p>
    <w:p w14:paraId="7AFB7D4F" w14:textId="79400985" w:rsidR="00110D4D" w:rsidRDefault="00110D4D" w:rsidP="00110D4D">
      <w:pPr>
        <w:rPr>
          <w:rFonts w:ascii="Arial" w:hAnsi="Arial" w:cs="Arial"/>
          <w:b/>
          <w:sz w:val="24"/>
        </w:rPr>
      </w:pPr>
      <w:r>
        <w:rPr>
          <w:rFonts w:ascii="Arial" w:hAnsi="Arial" w:cs="Arial"/>
          <w:b/>
          <w:color w:val="0000FF"/>
          <w:sz w:val="24"/>
        </w:rPr>
        <w:t>R4-2108776</w:t>
      </w:r>
      <w:r>
        <w:rPr>
          <w:rFonts w:ascii="Arial" w:hAnsi="Arial" w:cs="Arial"/>
          <w:b/>
          <w:color w:val="0000FF"/>
          <w:sz w:val="24"/>
        </w:rPr>
        <w:tab/>
      </w:r>
      <w:r>
        <w:rPr>
          <w:rFonts w:ascii="Arial" w:hAnsi="Arial" w:cs="Arial"/>
          <w:b/>
          <w:sz w:val="24"/>
        </w:rPr>
        <w:t>On test cases for beam management in NR-U</w:t>
      </w:r>
    </w:p>
    <w:p w14:paraId="2365F3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A472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A1B52" w14:textId="395CF365" w:rsidR="00110D4D" w:rsidRDefault="00110D4D" w:rsidP="00110D4D">
      <w:pPr>
        <w:rPr>
          <w:rFonts w:ascii="Arial" w:hAnsi="Arial" w:cs="Arial"/>
          <w:b/>
          <w:sz w:val="24"/>
        </w:rPr>
      </w:pPr>
      <w:r>
        <w:rPr>
          <w:rFonts w:ascii="Arial" w:hAnsi="Arial" w:cs="Arial"/>
          <w:b/>
          <w:color w:val="0000FF"/>
          <w:sz w:val="24"/>
        </w:rPr>
        <w:t>R4-2110651</w:t>
      </w:r>
      <w:r>
        <w:rPr>
          <w:rFonts w:ascii="Arial" w:hAnsi="Arial" w:cs="Arial"/>
          <w:b/>
          <w:color w:val="0000FF"/>
          <w:sz w:val="24"/>
        </w:rPr>
        <w:tab/>
      </w:r>
      <w:r>
        <w:rPr>
          <w:rFonts w:ascii="Arial" w:hAnsi="Arial" w:cs="Arial"/>
          <w:b/>
          <w:sz w:val="24"/>
        </w:rPr>
        <w:t>Open issues on link recovery and L1-RSRP reporting test cases for NR-U</w:t>
      </w:r>
    </w:p>
    <w:p w14:paraId="1AA3DA2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27D7D" w14:textId="77777777" w:rsidR="00110D4D" w:rsidRDefault="00110D4D" w:rsidP="00110D4D">
      <w:pPr>
        <w:rPr>
          <w:rFonts w:ascii="Arial" w:hAnsi="Arial" w:cs="Arial"/>
          <w:b/>
        </w:rPr>
      </w:pPr>
      <w:r>
        <w:rPr>
          <w:rFonts w:ascii="Arial" w:hAnsi="Arial" w:cs="Arial"/>
          <w:b/>
        </w:rPr>
        <w:t xml:space="preserve">Abstract: </w:t>
      </w:r>
    </w:p>
    <w:p w14:paraId="5A3876F0" w14:textId="77777777" w:rsidR="00110D4D" w:rsidRDefault="00110D4D" w:rsidP="00110D4D">
      <w:r>
        <w:t>This contribution discusses the open issues on the test cases for beam failure recovery and L1-RSRP reporting in NR-U.</w:t>
      </w:r>
    </w:p>
    <w:p w14:paraId="0D2D52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30A6" w14:textId="0758F474" w:rsidR="00110D4D" w:rsidRDefault="00110D4D" w:rsidP="00110D4D">
      <w:pPr>
        <w:rPr>
          <w:rFonts w:ascii="Arial" w:hAnsi="Arial" w:cs="Arial"/>
          <w:b/>
          <w:sz w:val="24"/>
        </w:rPr>
      </w:pPr>
      <w:r>
        <w:rPr>
          <w:rFonts w:ascii="Arial" w:hAnsi="Arial" w:cs="Arial"/>
          <w:b/>
          <w:color w:val="0000FF"/>
          <w:sz w:val="24"/>
        </w:rPr>
        <w:t>R4-2110652</w:t>
      </w:r>
      <w:r>
        <w:rPr>
          <w:rFonts w:ascii="Arial" w:hAnsi="Arial" w:cs="Arial"/>
          <w:b/>
          <w:color w:val="0000FF"/>
          <w:sz w:val="24"/>
        </w:rPr>
        <w:tab/>
      </w:r>
      <w:r>
        <w:rPr>
          <w:rFonts w:ascii="Arial" w:hAnsi="Arial" w:cs="Arial"/>
          <w:b/>
          <w:sz w:val="24"/>
        </w:rPr>
        <w:t>Draft CR: Update of beam management test cases for NR-U</w:t>
      </w:r>
    </w:p>
    <w:p w14:paraId="3A8513D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E196298" w14:textId="77777777" w:rsidR="00110D4D" w:rsidRDefault="00110D4D" w:rsidP="00110D4D">
      <w:pPr>
        <w:rPr>
          <w:rFonts w:ascii="Arial" w:hAnsi="Arial" w:cs="Arial"/>
          <w:b/>
        </w:rPr>
      </w:pPr>
      <w:r>
        <w:rPr>
          <w:rFonts w:ascii="Arial" w:hAnsi="Arial" w:cs="Arial"/>
          <w:b/>
        </w:rPr>
        <w:t xml:space="preserve">Abstract: </w:t>
      </w:r>
    </w:p>
    <w:p w14:paraId="7EFD76CE" w14:textId="77777777" w:rsidR="00110D4D" w:rsidRDefault="00110D4D" w:rsidP="00110D4D">
      <w:r>
        <w:t>This draft CR introduces the test cases for bean failure recovery and L1-RSRP reporting in NR-U.</w:t>
      </w:r>
    </w:p>
    <w:p w14:paraId="4EC020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R4-2108279</w:t>
      </w:r>
      <w:r>
        <w:rPr>
          <w:color w:val="993300"/>
          <w:u w:val="single"/>
        </w:rPr>
        <w:t>.</w:t>
      </w:r>
    </w:p>
    <w:p w14:paraId="71EC292A" w14:textId="77777777" w:rsidR="00110D4D" w:rsidRDefault="00110D4D" w:rsidP="00110D4D">
      <w:pPr>
        <w:pStyle w:val="Heading6"/>
      </w:pPr>
      <w:bookmarkStart w:id="140" w:name="_Toc73780735"/>
      <w:r>
        <w:t>6.1.6.3.14</w:t>
      </w:r>
      <w:r>
        <w:tab/>
        <w:t>SS-RSRP/SS-RSRQ/SS-SINR/L1-RSRP measurement procedure (intra-frequency, inter-frequency, inter-RAT)</w:t>
      </w:r>
      <w:bookmarkEnd w:id="140"/>
    </w:p>
    <w:p w14:paraId="7AA6C4B4" w14:textId="3607D707" w:rsidR="00110D4D" w:rsidRDefault="00110D4D" w:rsidP="00110D4D">
      <w:pPr>
        <w:rPr>
          <w:rFonts w:ascii="Arial" w:hAnsi="Arial" w:cs="Arial"/>
          <w:b/>
          <w:sz w:val="24"/>
        </w:rPr>
      </w:pPr>
      <w:r>
        <w:rPr>
          <w:rFonts w:ascii="Arial" w:hAnsi="Arial" w:cs="Arial"/>
          <w:b/>
          <w:color w:val="0000FF"/>
          <w:sz w:val="24"/>
        </w:rPr>
        <w:t>R4-2109277</w:t>
      </w:r>
      <w:r>
        <w:rPr>
          <w:rFonts w:ascii="Arial" w:hAnsi="Arial" w:cs="Arial"/>
          <w:b/>
          <w:color w:val="0000FF"/>
          <w:sz w:val="24"/>
        </w:rPr>
        <w:tab/>
      </w:r>
      <w:r>
        <w:rPr>
          <w:rFonts w:ascii="Arial" w:hAnsi="Arial" w:cs="Arial"/>
          <w:b/>
          <w:sz w:val="24"/>
        </w:rPr>
        <w:t>Draft TC NR-U inter-frequency measurements</w:t>
      </w:r>
    </w:p>
    <w:p w14:paraId="422B122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4E25A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0E85B" w14:textId="210977AE" w:rsidR="00110D4D" w:rsidRDefault="00110D4D" w:rsidP="00110D4D">
      <w:pPr>
        <w:rPr>
          <w:rFonts w:ascii="Arial" w:hAnsi="Arial" w:cs="Arial"/>
          <w:b/>
          <w:sz w:val="24"/>
        </w:rPr>
      </w:pPr>
      <w:r>
        <w:rPr>
          <w:rFonts w:ascii="Arial" w:hAnsi="Arial" w:cs="Arial"/>
          <w:b/>
          <w:color w:val="0000FF"/>
          <w:sz w:val="24"/>
        </w:rPr>
        <w:lastRenderedPageBreak/>
        <w:t>R4-2109853</w:t>
      </w:r>
      <w:r>
        <w:rPr>
          <w:rFonts w:ascii="Arial" w:hAnsi="Arial" w:cs="Arial"/>
          <w:b/>
          <w:color w:val="0000FF"/>
          <w:sz w:val="24"/>
        </w:rPr>
        <w:tab/>
      </w:r>
      <w:r>
        <w:rPr>
          <w:rFonts w:ascii="Arial" w:hAnsi="Arial" w:cs="Arial"/>
          <w:b/>
          <w:sz w:val="24"/>
        </w:rPr>
        <w:t>Draft CR of test cases on measurement accuracy under CCA  for inter-frequency SS-RSRP and L1-RSRP</w:t>
      </w:r>
    </w:p>
    <w:p w14:paraId="03B5594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31707474" w14:textId="77777777" w:rsidR="00110D4D" w:rsidRDefault="00110D4D" w:rsidP="00110D4D">
      <w:pPr>
        <w:rPr>
          <w:rFonts w:ascii="Arial" w:hAnsi="Arial" w:cs="Arial"/>
          <w:b/>
        </w:rPr>
      </w:pPr>
      <w:r>
        <w:rPr>
          <w:rFonts w:ascii="Arial" w:hAnsi="Arial" w:cs="Arial"/>
          <w:b/>
        </w:rPr>
        <w:t xml:space="preserve">Abstract: </w:t>
      </w:r>
    </w:p>
    <w:p w14:paraId="516999B0" w14:textId="77777777" w:rsidR="00110D4D" w:rsidRDefault="00110D4D" w:rsidP="00110D4D">
      <w:r>
        <w:t>Merged with R4-2111245</w:t>
      </w:r>
    </w:p>
    <w:p w14:paraId="3CF828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10DAE" w14:textId="135137D0" w:rsidR="00110D4D" w:rsidRDefault="00110D4D" w:rsidP="00110D4D">
      <w:pPr>
        <w:rPr>
          <w:rFonts w:ascii="Arial" w:hAnsi="Arial" w:cs="Arial"/>
          <w:b/>
          <w:sz w:val="24"/>
        </w:rPr>
      </w:pPr>
      <w:r>
        <w:rPr>
          <w:rFonts w:ascii="Arial" w:hAnsi="Arial" w:cs="Arial"/>
          <w:b/>
          <w:color w:val="0000FF"/>
          <w:sz w:val="24"/>
        </w:rPr>
        <w:t>R4-2110333</w:t>
      </w:r>
      <w:r>
        <w:rPr>
          <w:rFonts w:ascii="Arial" w:hAnsi="Arial" w:cs="Arial"/>
          <w:b/>
          <w:color w:val="0000FF"/>
          <w:sz w:val="24"/>
        </w:rPr>
        <w:tab/>
      </w:r>
      <w:r>
        <w:rPr>
          <w:rFonts w:ascii="Arial" w:hAnsi="Arial" w:cs="Arial"/>
          <w:b/>
          <w:sz w:val="24"/>
        </w:rPr>
        <w:t>Draft CR of test cases for Inter-RAT measurement for NR-U</w:t>
      </w:r>
    </w:p>
    <w:p w14:paraId="1E6134B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72313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R4-2108280</w:t>
      </w:r>
      <w:r>
        <w:rPr>
          <w:color w:val="993300"/>
          <w:u w:val="single"/>
        </w:rPr>
        <w:t>.</w:t>
      </w:r>
    </w:p>
    <w:p w14:paraId="6404ED76" w14:textId="77777777" w:rsidR="00110D4D" w:rsidRDefault="00110D4D" w:rsidP="00110D4D">
      <w:pPr>
        <w:pStyle w:val="Heading6"/>
      </w:pPr>
      <w:bookmarkStart w:id="141" w:name="_Toc73780736"/>
      <w:r>
        <w:t>6.1.6.3.15</w:t>
      </w:r>
      <w:r>
        <w:tab/>
        <w:t>RSSI/CO measurement procedure (intra-frequency, inter-frequency, inter-RAT)</w:t>
      </w:r>
      <w:bookmarkEnd w:id="141"/>
    </w:p>
    <w:p w14:paraId="7CC4BD39" w14:textId="77777777" w:rsidR="00110D4D" w:rsidRDefault="00110D4D" w:rsidP="00110D4D">
      <w:pPr>
        <w:pStyle w:val="Heading6"/>
      </w:pPr>
      <w:bookmarkStart w:id="142" w:name="_Toc73780737"/>
      <w:r>
        <w:t>6.1.6.3.16</w:t>
      </w:r>
      <w:r>
        <w:tab/>
        <w:t>SFTD measurement procedure</w:t>
      </w:r>
      <w:bookmarkEnd w:id="142"/>
    </w:p>
    <w:p w14:paraId="2DD6D3E5" w14:textId="3493CA49" w:rsidR="00110D4D" w:rsidRDefault="00110D4D" w:rsidP="00110D4D">
      <w:pPr>
        <w:rPr>
          <w:rFonts w:ascii="Arial" w:hAnsi="Arial" w:cs="Arial"/>
          <w:b/>
          <w:sz w:val="24"/>
        </w:rPr>
      </w:pPr>
      <w:r>
        <w:rPr>
          <w:rFonts w:ascii="Arial" w:hAnsi="Arial" w:cs="Arial"/>
          <w:b/>
          <w:color w:val="0000FF"/>
          <w:sz w:val="24"/>
        </w:rPr>
        <w:t>R4-2110965</w:t>
      </w:r>
      <w:r>
        <w:rPr>
          <w:rFonts w:ascii="Arial" w:hAnsi="Arial" w:cs="Arial"/>
          <w:b/>
          <w:color w:val="0000FF"/>
          <w:sz w:val="24"/>
        </w:rPr>
        <w:tab/>
      </w:r>
      <w:r>
        <w:rPr>
          <w:rFonts w:ascii="Arial" w:hAnsi="Arial" w:cs="Arial"/>
          <w:b/>
          <w:sz w:val="24"/>
        </w:rPr>
        <w:t>NR-U SFTD procedure TC</w:t>
      </w:r>
    </w:p>
    <w:p w14:paraId="56A0BA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C908BF7" w14:textId="77777777" w:rsidR="00110D4D" w:rsidRDefault="00110D4D" w:rsidP="00110D4D">
      <w:pPr>
        <w:rPr>
          <w:rFonts w:ascii="Arial" w:hAnsi="Arial" w:cs="Arial"/>
          <w:b/>
        </w:rPr>
      </w:pPr>
      <w:r>
        <w:rPr>
          <w:rFonts w:ascii="Arial" w:hAnsi="Arial" w:cs="Arial"/>
          <w:b/>
        </w:rPr>
        <w:t xml:space="preserve">Abstract: </w:t>
      </w:r>
    </w:p>
    <w:p w14:paraId="7ED08030" w14:textId="77777777" w:rsidR="00110D4D" w:rsidRDefault="00110D4D" w:rsidP="00110D4D">
      <w:r>
        <w:t>Updates to SFTD measurement procedure TC for NR-U</w:t>
      </w:r>
    </w:p>
    <w:p w14:paraId="5BADF4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R4-2108281</w:t>
      </w:r>
      <w:r>
        <w:rPr>
          <w:color w:val="993300"/>
          <w:u w:val="single"/>
        </w:rPr>
        <w:t>.</w:t>
      </w:r>
    </w:p>
    <w:p w14:paraId="060D8844" w14:textId="77777777" w:rsidR="00110D4D" w:rsidRDefault="00110D4D" w:rsidP="00110D4D">
      <w:pPr>
        <w:pStyle w:val="Heading6"/>
      </w:pPr>
      <w:bookmarkStart w:id="143" w:name="_Toc73780738"/>
      <w:r>
        <w:t>6.1.6.3.17</w:t>
      </w:r>
      <w:r>
        <w:tab/>
        <w:t>SS-RSRP/SS-RSRQ/SS-SINR/L1-RSRP measurement accuracy (intra-frequency, inter-frequency, inter-RAT)</w:t>
      </w:r>
      <w:bookmarkEnd w:id="143"/>
    </w:p>
    <w:p w14:paraId="24C42BE9" w14:textId="4EF06354" w:rsidR="00110D4D" w:rsidRDefault="00110D4D" w:rsidP="00110D4D">
      <w:pPr>
        <w:rPr>
          <w:rFonts w:ascii="Arial" w:hAnsi="Arial" w:cs="Arial"/>
          <w:b/>
          <w:sz w:val="24"/>
        </w:rPr>
      </w:pPr>
      <w:r>
        <w:rPr>
          <w:rFonts w:ascii="Arial" w:hAnsi="Arial" w:cs="Arial"/>
          <w:b/>
          <w:color w:val="0000FF"/>
          <w:sz w:val="24"/>
        </w:rPr>
        <w:t>R4-2110334</w:t>
      </w:r>
      <w:r>
        <w:rPr>
          <w:rFonts w:ascii="Arial" w:hAnsi="Arial" w:cs="Arial"/>
          <w:b/>
          <w:color w:val="0000FF"/>
          <w:sz w:val="24"/>
        </w:rPr>
        <w:tab/>
      </w:r>
      <w:r>
        <w:rPr>
          <w:rFonts w:ascii="Arial" w:hAnsi="Arial" w:cs="Arial"/>
          <w:b/>
          <w:sz w:val="24"/>
        </w:rPr>
        <w:t>Draft CR of test cases for Intra-frequency measurement accuracy for NR-U</w:t>
      </w:r>
    </w:p>
    <w:p w14:paraId="410D4F3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A47A513" w14:textId="77777777" w:rsidR="00110D4D" w:rsidRDefault="00110D4D" w:rsidP="00110D4D">
      <w:pPr>
        <w:rPr>
          <w:rFonts w:ascii="Arial" w:hAnsi="Arial" w:cs="Arial"/>
          <w:b/>
        </w:rPr>
      </w:pPr>
      <w:r>
        <w:rPr>
          <w:rFonts w:ascii="Arial" w:hAnsi="Arial" w:cs="Arial"/>
          <w:b/>
        </w:rPr>
        <w:t xml:space="preserve">Abstract: </w:t>
      </w:r>
    </w:p>
    <w:p w14:paraId="17ADB270" w14:textId="77777777" w:rsidR="00110D4D" w:rsidRDefault="00110D4D" w:rsidP="00110D4D">
      <w:r>
        <w:t>Merged with R4-2111245</w:t>
      </w:r>
    </w:p>
    <w:p w14:paraId="2237AB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1F62C8" w14:textId="5152B5BB" w:rsidR="00110D4D" w:rsidRDefault="00110D4D" w:rsidP="00110D4D">
      <w:pPr>
        <w:rPr>
          <w:rFonts w:ascii="Arial" w:hAnsi="Arial" w:cs="Arial"/>
          <w:b/>
          <w:sz w:val="24"/>
        </w:rPr>
      </w:pPr>
      <w:r>
        <w:rPr>
          <w:rFonts w:ascii="Arial" w:hAnsi="Arial" w:cs="Arial"/>
          <w:b/>
          <w:color w:val="0000FF"/>
          <w:sz w:val="24"/>
        </w:rPr>
        <w:t>R4-2111229</w:t>
      </w:r>
      <w:r>
        <w:rPr>
          <w:rFonts w:ascii="Arial" w:hAnsi="Arial" w:cs="Arial"/>
          <w:b/>
          <w:color w:val="0000FF"/>
          <w:sz w:val="24"/>
        </w:rPr>
        <w:tab/>
      </w:r>
      <w:r>
        <w:rPr>
          <w:rFonts w:ascii="Arial" w:hAnsi="Arial" w:cs="Arial"/>
          <w:b/>
          <w:sz w:val="24"/>
        </w:rPr>
        <w:t>Discussions on RSRP/RSRQ  measurement accuracy test for NR-U in EN-DC</w:t>
      </w:r>
    </w:p>
    <w:p w14:paraId="414806E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802E98" w14:textId="77777777" w:rsidR="00110D4D" w:rsidRDefault="00110D4D" w:rsidP="00110D4D">
      <w:pPr>
        <w:rPr>
          <w:rFonts w:ascii="Arial" w:hAnsi="Arial" w:cs="Arial"/>
          <w:b/>
        </w:rPr>
      </w:pPr>
      <w:r>
        <w:rPr>
          <w:rFonts w:ascii="Arial" w:hAnsi="Arial" w:cs="Arial"/>
          <w:b/>
        </w:rPr>
        <w:lastRenderedPageBreak/>
        <w:t xml:space="preserve">Abstract: </w:t>
      </w:r>
    </w:p>
    <w:p w14:paraId="7CFF3D6E" w14:textId="77777777" w:rsidR="00110D4D" w:rsidRDefault="00110D4D" w:rsidP="00110D4D">
      <w:r>
        <w:t>In this contribution, we discuss RSRP/RSRQ measurement accuracy test for NR-U in EN-DC.</w:t>
      </w:r>
    </w:p>
    <w:p w14:paraId="1FE3BB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297B4" w14:textId="05B72698" w:rsidR="00110D4D" w:rsidRDefault="00110D4D" w:rsidP="00110D4D">
      <w:pPr>
        <w:rPr>
          <w:rFonts w:ascii="Arial" w:hAnsi="Arial" w:cs="Arial"/>
          <w:b/>
          <w:sz w:val="24"/>
        </w:rPr>
      </w:pPr>
      <w:r>
        <w:rPr>
          <w:rFonts w:ascii="Arial" w:hAnsi="Arial" w:cs="Arial"/>
          <w:b/>
          <w:color w:val="0000FF"/>
          <w:sz w:val="24"/>
        </w:rPr>
        <w:t>R4-2111230</w:t>
      </w:r>
      <w:r>
        <w:rPr>
          <w:rFonts w:ascii="Arial" w:hAnsi="Arial" w:cs="Arial"/>
          <w:b/>
          <w:color w:val="0000FF"/>
          <w:sz w:val="24"/>
        </w:rPr>
        <w:tab/>
      </w:r>
      <w:r>
        <w:rPr>
          <w:rFonts w:ascii="Arial" w:hAnsi="Arial" w:cs="Arial"/>
          <w:b/>
          <w:sz w:val="24"/>
        </w:rPr>
        <w:t>RSRP/RSRQ  measurement accuracy test for NR-U in EN-DC</w:t>
      </w:r>
    </w:p>
    <w:p w14:paraId="276E088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0172BAD" w14:textId="77777777" w:rsidR="00110D4D" w:rsidRDefault="00110D4D" w:rsidP="00110D4D">
      <w:pPr>
        <w:rPr>
          <w:rFonts w:ascii="Arial" w:hAnsi="Arial" w:cs="Arial"/>
          <w:b/>
        </w:rPr>
      </w:pPr>
      <w:r>
        <w:rPr>
          <w:rFonts w:ascii="Arial" w:hAnsi="Arial" w:cs="Arial"/>
          <w:b/>
        </w:rPr>
        <w:t xml:space="preserve">Abstract: </w:t>
      </w:r>
    </w:p>
    <w:p w14:paraId="15A8E6A3" w14:textId="77777777" w:rsidR="00110D4D" w:rsidRDefault="00110D4D" w:rsidP="00110D4D">
      <w:r>
        <w:t>This CR contains test case for RSRP/RSRQ measurement accuracy for NR-U in EN-DC.</w:t>
      </w:r>
    </w:p>
    <w:p w14:paraId="310425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04505" w14:textId="3549598C" w:rsidR="00110D4D" w:rsidRDefault="00110D4D" w:rsidP="00110D4D">
      <w:pPr>
        <w:rPr>
          <w:rFonts w:ascii="Arial" w:hAnsi="Arial" w:cs="Arial"/>
          <w:b/>
          <w:sz w:val="24"/>
        </w:rPr>
      </w:pPr>
      <w:r>
        <w:rPr>
          <w:rFonts w:ascii="Arial" w:hAnsi="Arial" w:cs="Arial"/>
          <w:b/>
          <w:color w:val="0000FF"/>
          <w:sz w:val="24"/>
        </w:rPr>
        <w:t>R4-2111244</w:t>
      </w:r>
      <w:r>
        <w:rPr>
          <w:rFonts w:ascii="Arial" w:hAnsi="Arial" w:cs="Arial"/>
          <w:b/>
          <w:color w:val="0000FF"/>
          <w:sz w:val="24"/>
        </w:rPr>
        <w:tab/>
      </w:r>
      <w:r>
        <w:rPr>
          <w:rFonts w:ascii="Arial" w:hAnsi="Arial" w:cs="Arial"/>
          <w:b/>
          <w:sz w:val="24"/>
        </w:rPr>
        <w:t>Discussions on RSRP/RSRQ  measurement accuracy test for NR-U in EN-DC</w:t>
      </w:r>
    </w:p>
    <w:p w14:paraId="038131E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2EC95C" w14:textId="77777777" w:rsidR="00110D4D" w:rsidRDefault="00110D4D" w:rsidP="00110D4D">
      <w:pPr>
        <w:rPr>
          <w:rFonts w:ascii="Arial" w:hAnsi="Arial" w:cs="Arial"/>
          <w:b/>
        </w:rPr>
      </w:pPr>
      <w:r>
        <w:rPr>
          <w:rFonts w:ascii="Arial" w:hAnsi="Arial" w:cs="Arial"/>
          <w:b/>
        </w:rPr>
        <w:t xml:space="preserve">Abstract: </w:t>
      </w:r>
    </w:p>
    <w:p w14:paraId="503CC4DC" w14:textId="77777777" w:rsidR="00110D4D" w:rsidRDefault="00110D4D" w:rsidP="00110D4D">
      <w:r>
        <w:t>In this contribution, we discuss RSRP/RSRQ measurement accuracy test for NR-U in EN-DC.</w:t>
      </w:r>
    </w:p>
    <w:p w14:paraId="62293F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D2ECB" w14:textId="2F5DCE87" w:rsidR="00110D4D" w:rsidRDefault="00110D4D" w:rsidP="00110D4D">
      <w:pPr>
        <w:rPr>
          <w:rFonts w:ascii="Arial" w:hAnsi="Arial" w:cs="Arial"/>
          <w:b/>
          <w:sz w:val="24"/>
        </w:rPr>
      </w:pPr>
      <w:r>
        <w:rPr>
          <w:rFonts w:ascii="Arial" w:hAnsi="Arial" w:cs="Arial"/>
          <w:b/>
          <w:color w:val="0000FF"/>
          <w:sz w:val="24"/>
        </w:rPr>
        <w:t>R4-2111245</w:t>
      </w:r>
      <w:r>
        <w:rPr>
          <w:rFonts w:ascii="Arial" w:hAnsi="Arial" w:cs="Arial"/>
          <w:b/>
          <w:color w:val="0000FF"/>
          <w:sz w:val="24"/>
        </w:rPr>
        <w:tab/>
      </w:r>
      <w:r>
        <w:rPr>
          <w:rFonts w:ascii="Arial" w:hAnsi="Arial" w:cs="Arial"/>
          <w:b/>
          <w:sz w:val="24"/>
        </w:rPr>
        <w:t>RSRP/RSRQ  measurement accuracy test for NR-U in EN-DC</w:t>
      </w:r>
    </w:p>
    <w:p w14:paraId="2742E7A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DF1E9D0" w14:textId="77777777" w:rsidR="00110D4D" w:rsidRDefault="00110D4D" w:rsidP="00110D4D">
      <w:pPr>
        <w:rPr>
          <w:rFonts w:ascii="Arial" w:hAnsi="Arial" w:cs="Arial"/>
          <w:b/>
        </w:rPr>
      </w:pPr>
      <w:r>
        <w:rPr>
          <w:rFonts w:ascii="Arial" w:hAnsi="Arial" w:cs="Arial"/>
          <w:b/>
        </w:rPr>
        <w:t xml:space="preserve">Abstract: </w:t>
      </w:r>
    </w:p>
    <w:p w14:paraId="0659DCC2" w14:textId="77777777" w:rsidR="00110D4D" w:rsidRDefault="00110D4D" w:rsidP="00110D4D">
      <w:r>
        <w:t>This CR contains test case for RSRP/RSRQ measurement accuracy for NR-U in EN-DC.</w:t>
      </w:r>
    </w:p>
    <w:p w14:paraId="3D730A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R4-2108282</w:t>
      </w:r>
      <w:r>
        <w:rPr>
          <w:color w:val="993300"/>
          <w:u w:val="single"/>
        </w:rPr>
        <w:t>.</w:t>
      </w:r>
    </w:p>
    <w:p w14:paraId="7AF7B422" w14:textId="77777777" w:rsidR="00110D4D" w:rsidRDefault="00110D4D" w:rsidP="00110D4D">
      <w:pPr>
        <w:pStyle w:val="Heading6"/>
      </w:pPr>
      <w:bookmarkStart w:id="144" w:name="_Toc73780739"/>
      <w:r>
        <w:t>6.1.6.3.18</w:t>
      </w:r>
      <w:r>
        <w:tab/>
        <w:t>RSSI/CO measurement accuracy (intra-frequency, inter-frequency, inter-RAT)</w:t>
      </w:r>
      <w:bookmarkEnd w:id="144"/>
    </w:p>
    <w:p w14:paraId="3CC8E7F6" w14:textId="7E33415E" w:rsidR="00110D4D" w:rsidRDefault="00110D4D" w:rsidP="00110D4D">
      <w:pPr>
        <w:rPr>
          <w:rFonts w:ascii="Arial" w:hAnsi="Arial" w:cs="Arial"/>
          <w:b/>
          <w:sz w:val="24"/>
        </w:rPr>
      </w:pPr>
      <w:r>
        <w:rPr>
          <w:rFonts w:ascii="Arial" w:hAnsi="Arial" w:cs="Arial"/>
          <w:b/>
          <w:color w:val="0000FF"/>
          <w:sz w:val="24"/>
        </w:rPr>
        <w:t>R4-2109302</w:t>
      </w:r>
      <w:r>
        <w:rPr>
          <w:rFonts w:ascii="Arial" w:hAnsi="Arial" w:cs="Arial"/>
          <w:b/>
          <w:color w:val="0000FF"/>
          <w:sz w:val="24"/>
        </w:rPr>
        <w:tab/>
      </w:r>
      <w:r>
        <w:rPr>
          <w:rFonts w:ascii="Arial" w:hAnsi="Arial" w:cs="Arial"/>
          <w:b/>
          <w:sz w:val="24"/>
        </w:rPr>
        <w:t>TCs for RSSI and CO measurement accuracy in NR-U R16</w:t>
      </w:r>
    </w:p>
    <w:p w14:paraId="6497823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12BA89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R4-2108283</w:t>
      </w:r>
      <w:r>
        <w:rPr>
          <w:color w:val="993300"/>
          <w:u w:val="single"/>
        </w:rPr>
        <w:t>.</w:t>
      </w:r>
    </w:p>
    <w:p w14:paraId="44336C2F" w14:textId="77777777" w:rsidR="00110D4D" w:rsidRDefault="00110D4D" w:rsidP="00110D4D">
      <w:pPr>
        <w:pStyle w:val="Heading6"/>
      </w:pPr>
      <w:bookmarkStart w:id="145" w:name="_Toc73780740"/>
      <w:r>
        <w:t>6.1.6.3.19</w:t>
      </w:r>
      <w:r>
        <w:tab/>
        <w:t>SFTD measurement accuracy</w:t>
      </w:r>
      <w:bookmarkEnd w:id="145"/>
    </w:p>
    <w:p w14:paraId="0F5FBDD8" w14:textId="22EEB374" w:rsidR="00110D4D" w:rsidRDefault="00110D4D" w:rsidP="00110D4D">
      <w:pPr>
        <w:rPr>
          <w:rFonts w:ascii="Arial" w:hAnsi="Arial" w:cs="Arial"/>
          <w:b/>
          <w:sz w:val="24"/>
        </w:rPr>
      </w:pPr>
      <w:r>
        <w:rPr>
          <w:rFonts w:ascii="Arial" w:hAnsi="Arial" w:cs="Arial"/>
          <w:b/>
          <w:color w:val="0000FF"/>
          <w:sz w:val="24"/>
        </w:rPr>
        <w:t>R4-2108284</w:t>
      </w:r>
      <w:r>
        <w:rPr>
          <w:rFonts w:ascii="Arial" w:hAnsi="Arial" w:cs="Arial"/>
          <w:b/>
          <w:color w:val="0000FF"/>
          <w:sz w:val="24"/>
        </w:rPr>
        <w:tab/>
      </w:r>
      <w:r>
        <w:rPr>
          <w:rFonts w:ascii="Arial" w:hAnsi="Arial" w:cs="Arial"/>
          <w:b/>
          <w:sz w:val="24"/>
        </w:rPr>
        <w:t>NR-U SFTD accuracy TC</w:t>
      </w:r>
    </w:p>
    <w:p w14:paraId="144CD3B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9733E85" w14:textId="77777777" w:rsidR="00110D4D" w:rsidRDefault="00110D4D" w:rsidP="00110D4D">
      <w:pPr>
        <w:rPr>
          <w:color w:val="808080"/>
        </w:rPr>
      </w:pPr>
      <w:r>
        <w:rPr>
          <w:color w:val="808080"/>
        </w:rPr>
        <w:t>(Replaces R4-2110966)</w:t>
      </w:r>
    </w:p>
    <w:p w14:paraId="16EA6A8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735CB" w14:textId="2B7910DC" w:rsidR="00110D4D" w:rsidRDefault="00110D4D" w:rsidP="00110D4D">
      <w:pPr>
        <w:rPr>
          <w:rFonts w:ascii="Arial" w:hAnsi="Arial" w:cs="Arial"/>
          <w:b/>
          <w:sz w:val="24"/>
        </w:rPr>
      </w:pPr>
      <w:r>
        <w:rPr>
          <w:rFonts w:ascii="Arial" w:hAnsi="Arial" w:cs="Arial"/>
          <w:b/>
          <w:color w:val="0000FF"/>
          <w:sz w:val="24"/>
        </w:rPr>
        <w:t>R4-2110966</w:t>
      </w:r>
      <w:r>
        <w:rPr>
          <w:rFonts w:ascii="Arial" w:hAnsi="Arial" w:cs="Arial"/>
          <w:b/>
          <w:color w:val="0000FF"/>
          <w:sz w:val="24"/>
        </w:rPr>
        <w:tab/>
      </w:r>
      <w:r>
        <w:rPr>
          <w:rFonts w:ascii="Arial" w:hAnsi="Arial" w:cs="Arial"/>
          <w:b/>
          <w:sz w:val="24"/>
        </w:rPr>
        <w:t>NR-U SFTD accuracy TC</w:t>
      </w:r>
    </w:p>
    <w:p w14:paraId="19353CE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BC9B01D" w14:textId="77777777" w:rsidR="00110D4D" w:rsidRDefault="00110D4D" w:rsidP="00110D4D">
      <w:pPr>
        <w:rPr>
          <w:rFonts w:ascii="Arial" w:hAnsi="Arial" w:cs="Arial"/>
          <w:b/>
        </w:rPr>
      </w:pPr>
      <w:r>
        <w:rPr>
          <w:rFonts w:ascii="Arial" w:hAnsi="Arial" w:cs="Arial"/>
          <w:b/>
        </w:rPr>
        <w:t xml:space="preserve">Abstract: </w:t>
      </w:r>
    </w:p>
    <w:p w14:paraId="4950492C" w14:textId="77777777" w:rsidR="00110D4D" w:rsidRDefault="00110D4D" w:rsidP="00110D4D">
      <w:r>
        <w:t>Updates to SFTD measurement accuracy TC for NR-U</w:t>
      </w:r>
    </w:p>
    <w:p w14:paraId="43EED6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R4-2108284</w:t>
      </w:r>
      <w:r>
        <w:rPr>
          <w:color w:val="993300"/>
          <w:u w:val="single"/>
        </w:rPr>
        <w:t>.</w:t>
      </w:r>
    </w:p>
    <w:p w14:paraId="0077F2F3" w14:textId="77777777" w:rsidR="00110D4D" w:rsidRDefault="00110D4D" w:rsidP="00110D4D">
      <w:pPr>
        <w:pStyle w:val="Heading6"/>
      </w:pPr>
      <w:bookmarkStart w:id="146" w:name="_Toc73780741"/>
      <w:r>
        <w:t>6.1.6.3.20</w:t>
      </w:r>
      <w:r>
        <w:tab/>
        <w:t>Other</w:t>
      </w:r>
      <w:bookmarkEnd w:id="146"/>
    </w:p>
    <w:p w14:paraId="5E889E3D" w14:textId="3194C6B4" w:rsidR="00110D4D" w:rsidRDefault="00110D4D" w:rsidP="00110D4D">
      <w:pPr>
        <w:rPr>
          <w:rFonts w:ascii="Arial" w:hAnsi="Arial" w:cs="Arial"/>
          <w:b/>
          <w:sz w:val="24"/>
        </w:rPr>
      </w:pPr>
      <w:r>
        <w:rPr>
          <w:rFonts w:ascii="Arial" w:hAnsi="Arial" w:cs="Arial"/>
          <w:b/>
          <w:color w:val="0000FF"/>
          <w:sz w:val="24"/>
        </w:rPr>
        <w:t>R4-2108777</w:t>
      </w:r>
      <w:r>
        <w:rPr>
          <w:rFonts w:ascii="Arial" w:hAnsi="Arial" w:cs="Arial"/>
          <w:b/>
          <w:color w:val="0000FF"/>
          <w:sz w:val="24"/>
        </w:rPr>
        <w:tab/>
      </w:r>
      <w:r>
        <w:rPr>
          <w:rFonts w:ascii="Arial" w:hAnsi="Arial" w:cs="Arial"/>
          <w:b/>
          <w:sz w:val="24"/>
        </w:rPr>
        <w:t>On test cases for TCI state switch in NR-U</w:t>
      </w:r>
    </w:p>
    <w:p w14:paraId="01E4C3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2047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7BEC2" w14:textId="4121EFE3" w:rsidR="00110D4D" w:rsidRDefault="00110D4D" w:rsidP="00110D4D">
      <w:pPr>
        <w:rPr>
          <w:rFonts w:ascii="Arial" w:hAnsi="Arial" w:cs="Arial"/>
          <w:b/>
          <w:sz w:val="24"/>
        </w:rPr>
      </w:pPr>
      <w:r>
        <w:rPr>
          <w:rFonts w:ascii="Arial" w:hAnsi="Arial" w:cs="Arial"/>
          <w:b/>
          <w:color w:val="0000FF"/>
          <w:sz w:val="24"/>
        </w:rPr>
        <w:t>R4-2109278</w:t>
      </w:r>
      <w:r>
        <w:rPr>
          <w:rFonts w:ascii="Arial" w:hAnsi="Arial" w:cs="Arial"/>
          <w:b/>
          <w:color w:val="0000FF"/>
          <w:sz w:val="24"/>
        </w:rPr>
        <w:tab/>
      </w:r>
      <w:r>
        <w:rPr>
          <w:rFonts w:ascii="Arial" w:hAnsi="Arial" w:cs="Arial"/>
          <w:b/>
          <w:sz w:val="24"/>
        </w:rPr>
        <w:t>Requirement classification for statistical testing for TCs with CCA</w:t>
      </w:r>
    </w:p>
    <w:p w14:paraId="4B2EE45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D5281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FCACE2" w14:textId="252BA27C" w:rsidR="00110D4D" w:rsidRDefault="00110D4D" w:rsidP="00110D4D">
      <w:pPr>
        <w:rPr>
          <w:rFonts w:ascii="Arial" w:hAnsi="Arial" w:cs="Arial"/>
          <w:b/>
          <w:sz w:val="24"/>
        </w:rPr>
      </w:pPr>
      <w:r>
        <w:rPr>
          <w:rFonts w:ascii="Arial" w:hAnsi="Arial" w:cs="Arial"/>
          <w:b/>
          <w:color w:val="0000FF"/>
          <w:sz w:val="24"/>
        </w:rPr>
        <w:t>R4-2111304</w:t>
      </w:r>
      <w:r>
        <w:rPr>
          <w:rFonts w:ascii="Arial" w:hAnsi="Arial" w:cs="Arial"/>
          <w:b/>
          <w:color w:val="0000FF"/>
          <w:sz w:val="24"/>
        </w:rPr>
        <w:tab/>
      </w:r>
      <w:r>
        <w:rPr>
          <w:rFonts w:ascii="Arial" w:hAnsi="Arial" w:cs="Arial"/>
          <w:b/>
          <w:sz w:val="24"/>
        </w:rPr>
        <w:t>Analysis of open issues related to DL and UL CCA models</w:t>
      </w:r>
    </w:p>
    <w:p w14:paraId="46E84C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B0FB5B" w14:textId="77777777" w:rsidR="00110D4D" w:rsidRDefault="00110D4D" w:rsidP="00110D4D">
      <w:pPr>
        <w:rPr>
          <w:rFonts w:ascii="Arial" w:hAnsi="Arial" w:cs="Arial"/>
          <w:b/>
        </w:rPr>
      </w:pPr>
      <w:r>
        <w:rPr>
          <w:rFonts w:ascii="Arial" w:hAnsi="Arial" w:cs="Arial"/>
          <w:b/>
        </w:rPr>
        <w:t xml:space="preserve">Abstract: </w:t>
      </w:r>
    </w:p>
    <w:p w14:paraId="1B18D823" w14:textId="77777777" w:rsidR="00110D4D" w:rsidRDefault="00110D4D" w:rsidP="00110D4D">
      <w:r>
        <w:t>The paper addresses open issues related to the DL CCA and UL CCA models used in RRM tests</w:t>
      </w:r>
    </w:p>
    <w:p w14:paraId="38635E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529DE" w14:textId="59D49581" w:rsidR="00110D4D" w:rsidRDefault="00110D4D" w:rsidP="00110D4D">
      <w:pPr>
        <w:rPr>
          <w:rFonts w:ascii="Arial" w:hAnsi="Arial" w:cs="Arial"/>
          <w:b/>
          <w:sz w:val="24"/>
        </w:rPr>
      </w:pPr>
      <w:r>
        <w:rPr>
          <w:rFonts w:ascii="Arial" w:hAnsi="Arial" w:cs="Arial"/>
          <w:b/>
          <w:color w:val="0000FF"/>
          <w:sz w:val="24"/>
        </w:rPr>
        <w:t>R4-2111305</w:t>
      </w:r>
      <w:r>
        <w:rPr>
          <w:rFonts w:ascii="Arial" w:hAnsi="Arial" w:cs="Arial"/>
          <w:b/>
          <w:color w:val="0000FF"/>
          <w:sz w:val="24"/>
        </w:rPr>
        <w:tab/>
      </w:r>
      <w:r>
        <w:rPr>
          <w:rFonts w:ascii="Arial" w:hAnsi="Arial" w:cs="Arial"/>
          <w:b/>
          <w:sz w:val="24"/>
        </w:rPr>
        <w:t>Correction to DL/UL CCA models in 38.133</w:t>
      </w:r>
    </w:p>
    <w:p w14:paraId="64474FB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BB518BF" w14:textId="77777777" w:rsidR="00110D4D" w:rsidRDefault="00110D4D" w:rsidP="00110D4D">
      <w:pPr>
        <w:rPr>
          <w:rFonts w:ascii="Arial" w:hAnsi="Arial" w:cs="Arial"/>
          <w:b/>
        </w:rPr>
      </w:pPr>
      <w:r>
        <w:rPr>
          <w:rFonts w:ascii="Arial" w:hAnsi="Arial" w:cs="Arial"/>
          <w:b/>
        </w:rPr>
        <w:t xml:space="preserve">Abstract: </w:t>
      </w:r>
    </w:p>
    <w:p w14:paraId="0D8B69AB" w14:textId="77777777" w:rsidR="00110D4D" w:rsidRDefault="00110D4D" w:rsidP="00110D4D">
      <w:r>
        <w:t>The draft CR updates and corrects open issues related to the DL CCA and UL CCA models used in RRM tests. Merged to R4-2109276</w:t>
      </w:r>
    </w:p>
    <w:p w14:paraId="49933E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DDA67" w14:textId="77777777" w:rsidR="00110D4D" w:rsidRDefault="00110D4D" w:rsidP="00110D4D">
      <w:pPr>
        <w:pStyle w:val="Heading4"/>
      </w:pPr>
      <w:bookmarkStart w:id="147" w:name="_Toc73780742"/>
      <w:r>
        <w:t>6.1.7</w:t>
      </w:r>
      <w:r>
        <w:tab/>
        <w:t>Demodulation and CSI requirements (38.101-4/38.104)</w:t>
      </w:r>
      <w:bookmarkEnd w:id="147"/>
    </w:p>
    <w:p w14:paraId="2209E0EB" w14:textId="77777777" w:rsidR="00110D4D" w:rsidRDefault="00110D4D" w:rsidP="00110D4D">
      <w:pPr>
        <w:pStyle w:val="Heading5"/>
      </w:pPr>
      <w:bookmarkStart w:id="148" w:name="_Toc73780743"/>
      <w:r>
        <w:t>6.1.7.1</w:t>
      </w:r>
      <w:r>
        <w:tab/>
        <w:t>General</w:t>
      </w:r>
      <w:bookmarkEnd w:id="148"/>
    </w:p>
    <w:p w14:paraId="4B785A6B" w14:textId="5B8873C7" w:rsidR="00110D4D" w:rsidRDefault="00110D4D" w:rsidP="00110D4D">
      <w:pPr>
        <w:rPr>
          <w:rFonts w:ascii="Arial" w:hAnsi="Arial" w:cs="Arial"/>
          <w:b/>
          <w:sz w:val="24"/>
        </w:rPr>
      </w:pPr>
      <w:r>
        <w:rPr>
          <w:rFonts w:ascii="Arial" w:hAnsi="Arial" w:cs="Arial"/>
          <w:b/>
          <w:color w:val="0000FF"/>
          <w:sz w:val="24"/>
        </w:rPr>
        <w:t>R4-2108446</w:t>
      </w:r>
      <w:r>
        <w:rPr>
          <w:rFonts w:ascii="Arial" w:hAnsi="Arial" w:cs="Arial"/>
          <w:b/>
          <w:color w:val="0000FF"/>
          <w:sz w:val="24"/>
        </w:rPr>
        <w:tab/>
      </w:r>
      <w:r>
        <w:rPr>
          <w:rFonts w:ascii="Arial" w:hAnsi="Arial" w:cs="Arial"/>
          <w:b/>
          <w:sz w:val="24"/>
        </w:rPr>
        <w:t>Email discussion summary for [99-e][321] NR_unlic_Demod_UE</w:t>
      </w:r>
    </w:p>
    <w:p w14:paraId="1F3159E2"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04A9A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R4-2108676</w:t>
      </w:r>
      <w:r>
        <w:rPr>
          <w:color w:val="993300"/>
          <w:u w:val="single"/>
        </w:rPr>
        <w:t>.</w:t>
      </w:r>
    </w:p>
    <w:p w14:paraId="1CCE7E73" w14:textId="24411F72" w:rsidR="00110D4D" w:rsidRDefault="00110D4D" w:rsidP="00110D4D">
      <w:pPr>
        <w:rPr>
          <w:rFonts w:ascii="Arial" w:hAnsi="Arial" w:cs="Arial"/>
          <w:b/>
          <w:sz w:val="24"/>
        </w:rPr>
      </w:pPr>
      <w:r>
        <w:rPr>
          <w:rFonts w:ascii="Arial" w:hAnsi="Arial" w:cs="Arial"/>
          <w:b/>
          <w:color w:val="0000FF"/>
          <w:sz w:val="24"/>
        </w:rPr>
        <w:t>R4-2108447</w:t>
      </w:r>
      <w:r>
        <w:rPr>
          <w:rFonts w:ascii="Arial" w:hAnsi="Arial" w:cs="Arial"/>
          <w:b/>
          <w:color w:val="0000FF"/>
          <w:sz w:val="24"/>
        </w:rPr>
        <w:tab/>
      </w:r>
      <w:r>
        <w:rPr>
          <w:rFonts w:ascii="Arial" w:hAnsi="Arial" w:cs="Arial"/>
          <w:b/>
          <w:sz w:val="24"/>
        </w:rPr>
        <w:t>Email discussion summary for [99-e][322] NR_unlic_Demod_BS</w:t>
      </w:r>
    </w:p>
    <w:p w14:paraId="0549C5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A2BBE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01734" w14:textId="1A614081" w:rsidR="00110D4D" w:rsidRDefault="00110D4D" w:rsidP="00110D4D">
      <w:pPr>
        <w:rPr>
          <w:rFonts w:ascii="Arial" w:hAnsi="Arial" w:cs="Arial"/>
          <w:b/>
          <w:sz w:val="24"/>
        </w:rPr>
      </w:pPr>
      <w:r>
        <w:rPr>
          <w:rFonts w:ascii="Arial" w:hAnsi="Arial" w:cs="Arial"/>
          <w:b/>
          <w:color w:val="0000FF"/>
          <w:sz w:val="24"/>
        </w:rPr>
        <w:t>R4-2108513</w:t>
      </w:r>
      <w:r>
        <w:rPr>
          <w:rFonts w:ascii="Arial" w:hAnsi="Arial" w:cs="Arial"/>
          <w:b/>
          <w:color w:val="0000FF"/>
          <w:sz w:val="24"/>
        </w:rPr>
        <w:tab/>
      </w:r>
      <w:r>
        <w:rPr>
          <w:rFonts w:ascii="Arial" w:hAnsi="Arial" w:cs="Arial"/>
          <w:b/>
          <w:sz w:val="24"/>
        </w:rPr>
        <w:t>Big CR for the Introduction of NR-U UE Demodulation Requirements (PDSCH and CQI)</w:t>
      </w:r>
    </w:p>
    <w:p w14:paraId="202FD62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CR-0265  rev  Cat: B (Rel-16)</w:t>
      </w:r>
      <w:r>
        <w:rPr>
          <w:i/>
        </w:rPr>
        <w:br/>
      </w:r>
      <w:r>
        <w:rPr>
          <w:i/>
        </w:rPr>
        <w:br/>
      </w:r>
      <w:r>
        <w:rPr>
          <w:i/>
        </w:rPr>
        <w:tab/>
      </w:r>
      <w:r>
        <w:rPr>
          <w:i/>
        </w:rPr>
        <w:tab/>
      </w:r>
      <w:r>
        <w:rPr>
          <w:i/>
        </w:rPr>
        <w:tab/>
      </w:r>
      <w:r>
        <w:rPr>
          <w:i/>
        </w:rPr>
        <w:tab/>
      </w:r>
      <w:r>
        <w:rPr>
          <w:i/>
        </w:rPr>
        <w:tab/>
        <w:t>Source: Qualcomm</w:t>
      </w:r>
    </w:p>
    <w:p w14:paraId="5FF76116" w14:textId="77777777" w:rsidR="00110D4D" w:rsidRDefault="00110D4D" w:rsidP="00110D4D">
      <w:pPr>
        <w:rPr>
          <w:rFonts w:ascii="Arial" w:hAnsi="Arial" w:cs="Arial"/>
          <w:b/>
        </w:rPr>
      </w:pPr>
      <w:r>
        <w:rPr>
          <w:rFonts w:ascii="Arial" w:hAnsi="Arial" w:cs="Arial"/>
          <w:b/>
        </w:rPr>
        <w:t xml:space="preserve">Abstract: </w:t>
      </w:r>
    </w:p>
    <w:p w14:paraId="31408CF7" w14:textId="77777777" w:rsidR="00110D4D" w:rsidRDefault="00110D4D" w:rsidP="00110D4D">
      <w:r>
        <w:t>[Email Approval] Big CR</w:t>
      </w:r>
    </w:p>
    <w:p w14:paraId="09594B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44498" w14:textId="1AE05BC4" w:rsidR="00110D4D" w:rsidRDefault="00110D4D" w:rsidP="00110D4D">
      <w:pPr>
        <w:rPr>
          <w:rFonts w:ascii="Arial" w:hAnsi="Arial" w:cs="Arial"/>
          <w:b/>
          <w:sz w:val="24"/>
        </w:rPr>
      </w:pPr>
      <w:r>
        <w:rPr>
          <w:rFonts w:ascii="Arial" w:hAnsi="Arial" w:cs="Arial"/>
          <w:b/>
          <w:color w:val="0000FF"/>
          <w:sz w:val="24"/>
        </w:rPr>
        <w:t>R4-2108514</w:t>
      </w:r>
      <w:r>
        <w:rPr>
          <w:rFonts w:ascii="Arial" w:hAnsi="Arial" w:cs="Arial"/>
          <w:b/>
          <w:color w:val="0000FF"/>
          <w:sz w:val="24"/>
        </w:rPr>
        <w:tab/>
      </w:r>
      <w:r>
        <w:rPr>
          <w:rFonts w:ascii="Arial" w:hAnsi="Arial" w:cs="Arial"/>
          <w:b/>
          <w:sz w:val="24"/>
        </w:rPr>
        <w:t>Big CR for the Introduction of NR-U UE Demodulation Requirements (PDSCH and CQI)</w:t>
      </w:r>
    </w:p>
    <w:p w14:paraId="36BA956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CR-0266  rev  Cat: A (Rel-17)</w:t>
      </w:r>
      <w:r>
        <w:rPr>
          <w:i/>
        </w:rPr>
        <w:br/>
      </w:r>
      <w:r>
        <w:rPr>
          <w:i/>
        </w:rPr>
        <w:br/>
      </w:r>
      <w:r>
        <w:rPr>
          <w:i/>
        </w:rPr>
        <w:tab/>
      </w:r>
      <w:r>
        <w:rPr>
          <w:i/>
        </w:rPr>
        <w:tab/>
      </w:r>
      <w:r>
        <w:rPr>
          <w:i/>
        </w:rPr>
        <w:tab/>
      </w:r>
      <w:r>
        <w:rPr>
          <w:i/>
        </w:rPr>
        <w:tab/>
      </w:r>
      <w:r>
        <w:rPr>
          <w:i/>
        </w:rPr>
        <w:tab/>
        <w:t>Source: Qualcomm</w:t>
      </w:r>
    </w:p>
    <w:p w14:paraId="10CEF14C" w14:textId="77777777" w:rsidR="00110D4D" w:rsidRDefault="00110D4D" w:rsidP="00110D4D">
      <w:pPr>
        <w:rPr>
          <w:rFonts w:ascii="Arial" w:hAnsi="Arial" w:cs="Arial"/>
          <w:b/>
        </w:rPr>
      </w:pPr>
      <w:r>
        <w:rPr>
          <w:rFonts w:ascii="Arial" w:hAnsi="Arial" w:cs="Arial"/>
          <w:b/>
        </w:rPr>
        <w:t xml:space="preserve">Abstract: </w:t>
      </w:r>
    </w:p>
    <w:p w14:paraId="52CD4D31" w14:textId="77777777" w:rsidR="00110D4D" w:rsidRDefault="00110D4D" w:rsidP="00110D4D">
      <w:r>
        <w:t>[Email Approval] Big CR</w:t>
      </w:r>
    </w:p>
    <w:p w14:paraId="3C9479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D21AE" w14:textId="5D6C98DA" w:rsidR="00110D4D" w:rsidRDefault="00110D4D" w:rsidP="00110D4D">
      <w:pPr>
        <w:rPr>
          <w:rFonts w:ascii="Arial" w:hAnsi="Arial" w:cs="Arial"/>
          <w:b/>
          <w:sz w:val="24"/>
        </w:rPr>
      </w:pPr>
      <w:r>
        <w:rPr>
          <w:rFonts w:ascii="Arial" w:hAnsi="Arial" w:cs="Arial"/>
          <w:b/>
          <w:color w:val="0000FF"/>
          <w:sz w:val="24"/>
        </w:rPr>
        <w:t>R4-2108515</w:t>
      </w:r>
      <w:r>
        <w:rPr>
          <w:rFonts w:ascii="Arial" w:hAnsi="Arial" w:cs="Arial"/>
          <w:b/>
          <w:color w:val="0000FF"/>
          <w:sz w:val="24"/>
        </w:rPr>
        <w:tab/>
      </w:r>
      <w:r>
        <w:rPr>
          <w:rFonts w:ascii="Arial" w:hAnsi="Arial" w:cs="Arial"/>
          <w:b/>
          <w:sz w:val="24"/>
        </w:rPr>
        <w:t>Way forward on NR-U BS demodulation requirements</w:t>
      </w:r>
    </w:p>
    <w:p w14:paraId="6FD6E3C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4D796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0C880" w14:textId="316DFA11" w:rsidR="00110D4D" w:rsidRDefault="00110D4D" w:rsidP="00110D4D">
      <w:pPr>
        <w:rPr>
          <w:rFonts w:ascii="Arial" w:hAnsi="Arial" w:cs="Arial"/>
          <w:b/>
          <w:sz w:val="24"/>
        </w:rPr>
      </w:pPr>
      <w:r>
        <w:rPr>
          <w:rFonts w:ascii="Arial" w:hAnsi="Arial" w:cs="Arial"/>
          <w:b/>
          <w:color w:val="0000FF"/>
          <w:sz w:val="24"/>
        </w:rPr>
        <w:t>R4-2108676</w:t>
      </w:r>
      <w:r>
        <w:rPr>
          <w:rFonts w:ascii="Arial" w:hAnsi="Arial" w:cs="Arial"/>
          <w:b/>
          <w:color w:val="0000FF"/>
          <w:sz w:val="24"/>
        </w:rPr>
        <w:tab/>
      </w:r>
      <w:r>
        <w:rPr>
          <w:rFonts w:ascii="Arial" w:hAnsi="Arial" w:cs="Arial"/>
          <w:b/>
          <w:sz w:val="24"/>
        </w:rPr>
        <w:t>Email discussion summary for [99-e][321] NR_unlic_Demod_UE</w:t>
      </w:r>
    </w:p>
    <w:p w14:paraId="486598E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8180D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2249" w14:textId="086F59ED" w:rsidR="00110D4D" w:rsidRDefault="00110D4D" w:rsidP="00110D4D">
      <w:pPr>
        <w:rPr>
          <w:rFonts w:ascii="Arial" w:hAnsi="Arial" w:cs="Arial"/>
          <w:b/>
          <w:sz w:val="24"/>
        </w:rPr>
      </w:pPr>
      <w:r>
        <w:rPr>
          <w:rFonts w:ascii="Arial" w:hAnsi="Arial" w:cs="Arial"/>
          <w:b/>
          <w:color w:val="0000FF"/>
          <w:sz w:val="24"/>
        </w:rPr>
        <w:t>R4-2108677</w:t>
      </w:r>
      <w:r>
        <w:rPr>
          <w:rFonts w:ascii="Arial" w:hAnsi="Arial" w:cs="Arial"/>
          <w:b/>
          <w:color w:val="0000FF"/>
          <w:sz w:val="24"/>
        </w:rPr>
        <w:tab/>
      </w:r>
      <w:r>
        <w:rPr>
          <w:rFonts w:ascii="Arial" w:hAnsi="Arial" w:cs="Arial"/>
          <w:b/>
          <w:sz w:val="24"/>
        </w:rPr>
        <w:t>Email discussion summary for [99-e][322] NR_unlic_Demod_BS</w:t>
      </w:r>
    </w:p>
    <w:p w14:paraId="063BDA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C148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83BC" w14:textId="67A6E228" w:rsidR="00110D4D" w:rsidRDefault="00110D4D" w:rsidP="00110D4D">
      <w:pPr>
        <w:rPr>
          <w:rFonts w:ascii="Arial" w:hAnsi="Arial" w:cs="Arial"/>
          <w:b/>
          <w:sz w:val="24"/>
        </w:rPr>
      </w:pPr>
      <w:r>
        <w:rPr>
          <w:rFonts w:ascii="Arial" w:hAnsi="Arial" w:cs="Arial"/>
          <w:b/>
          <w:color w:val="0000FF"/>
          <w:sz w:val="24"/>
        </w:rPr>
        <w:t>R4-2108713</w:t>
      </w:r>
      <w:r>
        <w:rPr>
          <w:rFonts w:ascii="Arial" w:hAnsi="Arial" w:cs="Arial"/>
          <w:b/>
          <w:color w:val="0000FF"/>
          <w:sz w:val="24"/>
        </w:rPr>
        <w:tab/>
      </w:r>
      <w:r>
        <w:rPr>
          <w:rFonts w:ascii="Arial" w:hAnsi="Arial" w:cs="Arial"/>
          <w:b/>
          <w:sz w:val="24"/>
        </w:rPr>
        <w:t>draftCR for Downlink Transmission Model for NR-U UE Performance tests</w:t>
      </w:r>
    </w:p>
    <w:p w14:paraId="60009605"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2FD4B91D" w14:textId="77777777" w:rsidR="00110D4D" w:rsidRDefault="00110D4D" w:rsidP="00110D4D">
      <w:pPr>
        <w:rPr>
          <w:color w:val="808080"/>
        </w:rPr>
      </w:pPr>
      <w:r>
        <w:rPr>
          <w:color w:val="808080"/>
        </w:rPr>
        <w:t>(Replaces R4-2110719)</w:t>
      </w:r>
    </w:p>
    <w:p w14:paraId="480AFE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F0E66" w14:textId="0232E984" w:rsidR="00110D4D" w:rsidRDefault="00110D4D" w:rsidP="00110D4D">
      <w:pPr>
        <w:rPr>
          <w:rFonts w:ascii="Arial" w:hAnsi="Arial" w:cs="Arial"/>
          <w:b/>
          <w:sz w:val="24"/>
        </w:rPr>
      </w:pPr>
      <w:r>
        <w:rPr>
          <w:rFonts w:ascii="Arial" w:hAnsi="Arial" w:cs="Arial"/>
          <w:b/>
          <w:color w:val="0000FF"/>
          <w:sz w:val="24"/>
        </w:rPr>
        <w:t>R4-2109351</w:t>
      </w:r>
      <w:r>
        <w:rPr>
          <w:rFonts w:ascii="Arial" w:hAnsi="Arial" w:cs="Arial"/>
          <w:b/>
          <w:color w:val="0000FF"/>
          <w:sz w:val="24"/>
        </w:rPr>
        <w:tab/>
      </w:r>
      <w:r>
        <w:rPr>
          <w:rFonts w:ascii="Arial" w:hAnsi="Arial" w:cs="Arial"/>
          <w:b/>
          <w:sz w:val="24"/>
        </w:rPr>
        <w:t>Summary of simulation results for NR-U UE Demod</w:t>
      </w:r>
    </w:p>
    <w:p w14:paraId="7661652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D902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5144A" w14:textId="53C32D27" w:rsidR="00110D4D" w:rsidRDefault="00110D4D" w:rsidP="00110D4D">
      <w:pPr>
        <w:rPr>
          <w:rFonts w:ascii="Arial" w:hAnsi="Arial" w:cs="Arial"/>
          <w:b/>
          <w:sz w:val="24"/>
        </w:rPr>
      </w:pPr>
      <w:r>
        <w:rPr>
          <w:rFonts w:ascii="Arial" w:hAnsi="Arial" w:cs="Arial"/>
          <w:b/>
          <w:color w:val="0000FF"/>
          <w:sz w:val="24"/>
        </w:rPr>
        <w:t>R4-2109588</w:t>
      </w:r>
      <w:r>
        <w:rPr>
          <w:rFonts w:ascii="Arial" w:hAnsi="Arial" w:cs="Arial"/>
          <w:b/>
          <w:color w:val="0000FF"/>
          <w:sz w:val="24"/>
        </w:rPr>
        <w:tab/>
      </w:r>
      <w:r>
        <w:rPr>
          <w:rFonts w:ascii="Arial" w:hAnsi="Arial" w:cs="Arial"/>
          <w:b/>
          <w:sz w:val="24"/>
        </w:rPr>
        <w:t>Discussion on NR-U general issue in NR-U UE and CSI demodulation</w:t>
      </w:r>
    </w:p>
    <w:p w14:paraId="2FEE7B8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857171" w14:textId="77777777" w:rsidR="00110D4D" w:rsidRDefault="00110D4D" w:rsidP="00110D4D">
      <w:pPr>
        <w:rPr>
          <w:rFonts w:ascii="Arial" w:hAnsi="Arial" w:cs="Arial"/>
          <w:b/>
        </w:rPr>
      </w:pPr>
      <w:r>
        <w:rPr>
          <w:rFonts w:ascii="Arial" w:hAnsi="Arial" w:cs="Arial"/>
          <w:b/>
        </w:rPr>
        <w:t xml:space="preserve">Abstract: </w:t>
      </w:r>
    </w:p>
    <w:p w14:paraId="6A19CF9B" w14:textId="77777777" w:rsidR="00110D4D" w:rsidRDefault="00110D4D" w:rsidP="00110D4D">
      <w:r>
        <w:t>remaining general issues in NR-U UE and CSI demodulation</w:t>
      </w:r>
    </w:p>
    <w:p w14:paraId="4BA7E8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15E0" w14:textId="7238910D" w:rsidR="00110D4D" w:rsidRDefault="00110D4D" w:rsidP="00110D4D">
      <w:pPr>
        <w:rPr>
          <w:rFonts w:ascii="Arial" w:hAnsi="Arial" w:cs="Arial"/>
          <w:b/>
          <w:sz w:val="24"/>
        </w:rPr>
      </w:pPr>
      <w:r>
        <w:rPr>
          <w:rFonts w:ascii="Arial" w:hAnsi="Arial" w:cs="Arial"/>
          <w:b/>
          <w:color w:val="0000FF"/>
          <w:sz w:val="24"/>
        </w:rPr>
        <w:t>R4-2110719</w:t>
      </w:r>
      <w:r>
        <w:rPr>
          <w:rFonts w:ascii="Arial" w:hAnsi="Arial" w:cs="Arial"/>
          <w:b/>
          <w:color w:val="0000FF"/>
          <w:sz w:val="24"/>
        </w:rPr>
        <w:tab/>
      </w:r>
      <w:r>
        <w:rPr>
          <w:rFonts w:ascii="Arial" w:hAnsi="Arial" w:cs="Arial"/>
          <w:b/>
          <w:sz w:val="24"/>
        </w:rPr>
        <w:t>draftCR for Downlink Transmission Model for NR-U UE Performance tests</w:t>
      </w:r>
    </w:p>
    <w:p w14:paraId="0B35CE9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7266A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R4-2108713</w:t>
      </w:r>
      <w:r>
        <w:rPr>
          <w:color w:val="993300"/>
          <w:u w:val="single"/>
        </w:rPr>
        <w:t>.</w:t>
      </w:r>
    </w:p>
    <w:p w14:paraId="7F218AA4" w14:textId="630428B1" w:rsidR="00110D4D" w:rsidRDefault="00110D4D" w:rsidP="00110D4D">
      <w:pPr>
        <w:rPr>
          <w:rFonts w:ascii="Arial" w:hAnsi="Arial" w:cs="Arial"/>
          <w:b/>
          <w:sz w:val="24"/>
        </w:rPr>
      </w:pPr>
      <w:r>
        <w:rPr>
          <w:rFonts w:ascii="Arial" w:hAnsi="Arial" w:cs="Arial"/>
          <w:b/>
          <w:color w:val="0000FF"/>
          <w:sz w:val="24"/>
        </w:rPr>
        <w:t>R4-2110766</w:t>
      </w:r>
      <w:r>
        <w:rPr>
          <w:rFonts w:ascii="Arial" w:hAnsi="Arial" w:cs="Arial"/>
          <w:b/>
          <w:color w:val="0000FF"/>
          <w:sz w:val="24"/>
        </w:rPr>
        <w:tab/>
      </w:r>
      <w:r>
        <w:rPr>
          <w:rFonts w:ascii="Arial" w:hAnsi="Arial" w:cs="Arial"/>
          <w:b/>
          <w:sz w:val="24"/>
        </w:rPr>
        <w:t>Discussion on NR-U UE PDSCH and CQI Requirements</w:t>
      </w:r>
    </w:p>
    <w:p w14:paraId="0E5F93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CEA7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603F4" w14:textId="77777777" w:rsidR="00110D4D" w:rsidRDefault="00110D4D" w:rsidP="00110D4D">
      <w:pPr>
        <w:pStyle w:val="Heading5"/>
      </w:pPr>
      <w:bookmarkStart w:id="149" w:name="_Toc73780744"/>
      <w:r>
        <w:t>6.1.7.2</w:t>
      </w:r>
      <w:r>
        <w:tab/>
        <w:t>UE demodulation requirements</w:t>
      </w:r>
      <w:bookmarkEnd w:id="149"/>
    </w:p>
    <w:p w14:paraId="3199F986" w14:textId="626A0C86" w:rsidR="00110D4D" w:rsidRDefault="00110D4D" w:rsidP="00110D4D">
      <w:pPr>
        <w:rPr>
          <w:rFonts w:ascii="Arial" w:hAnsi="Arial" w:cs="Arial"/>
          <w:b/>
          <w:sz w:val="24"/>
        </w:rPr>
      </w:pPr>
      <w:r>
        <w:rPr>
          <w:rFonts w:ascii="Arial" w:hAnsi="Arial" w:cs="Arial"/>
          <w:b/>
          <w:color w:val="0000FF"/>
          <w:sz w:val="24"/>
        </w:rPr>
        <w:t>R4-2108714</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63DE2F6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4FFF5005" w14:textId="77777777" w:rsidR="00110D4D" w:rsidRDefault="00110D4D" w:rsidP="00110D4D">
      <w:pPr>
        <w:rPr>
          <w:color w:val="808080"/>
        </w:rPr>
      </w:pPr>
      <w:r>
        <w:rPr>
          <w:color w:val="808080"/>
        </w:rPr>
        <w:t>(Replaces R4-2109590)</w:t>
      </w:r>
    </w:p>
    <w:p w14:paraId="703010C3" w14:textId="77777777" w:rsidR="00110D4D" w:rsidRDefault="00110D4D" w:rsidP="00110D4D">
      <w:pPr>
        <w:rPr>
          <w:rFonts w:ascii="Arial" w:hAnsi="Arial" w:cs="Arial"/>
          <w:b/>
        </w:rPr>
      </w:pPr>
      <w:r>
        <w:rPr>
          <w:rFonts w:ascii="Arial" w:hAnsi="Arial" w:cs="Arial"/>
          <w:b/>
        </w:rPr>
        <w:t xml:space="preserve">Abstract: </w:t>
      </w:r>
    </w:p>
    <w:p w14:paraId="3E792767" w14:textId="77777777" w:rsidR="00110D4D" w:rsidRDefault="00110D4D" w:rsidP="00110D4D">
      <w:r>
        <w:t>draft CR for Introduction of the NR-U PDSCH requirement in Scenario A</w:t>
      </w:r>
    </w:p>
    <w:p w14:paraId="2FCA64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F6B1D" w14:textId="6E4D1267" w:rsidR="00110D4D" w:rsidRDefault="00110D4D" w:rsidP="00110D4D">
      <w:pPr>
        <w:rPr>
          <w:rFonts w:ascii="Arial" w:hAnsi="Arial" w:cs="Arial"/>
          <w:b/>
          <w:sz w:val="24"/>
        </w:rPr>
      </w:pPr>
      <w:r>
        <w:rPr>
          <w:rFonts w:ascii="Arial" w:hAnsi="Arial" w:cs="Arial"/>
          <w:b/>
          <w:color w:val="0000FF"/>
          <w:sz w:val="24"/>
        </w:rPr>
        <w:t>R4-2108715</w:t>
      </w:r>
      <w:r>
        <w:rPr>
          <w:rFonts w:ascii="Arial" w:hAnsi="Arial" w:cs="Arial"/>
          <w:b/>
          <w:color w:val="0000FF"/>
          <w:sz w:val="24"/>
        </w:rPr>
        <w:tab/>
      </w:r>
      <w:r>
        <w:rPr>
          <w:rFonts w:ascii="Arial" w:hAnsi="Arial" w:cs="Arial"/>
          <w:b/>
          <w:sz w:val="24"/>
        </w:rPr>
        <w:t>Draft CR: Introduction of fixed reference channel of NR-U PDSCH in TS 38.101-4</w:t>
      </w:r>
    </w:p>
    <w:p w14:paraId="62858C07"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885841F" w14:textId="77777777" w:rsidR="00110D4D" w:rsidRDefault="00110D4D" w:rsidP="00110D4D">
      <w:pPr>
        <w:rPr>
          <w:color w:val="808080"/>
        </w:rPr>
      </w:pPr>
      <w:r>
        <w:rPr>
          <w:color w:val="808080"/>
        </w:rPr>
        <w:t>(Replaces R4-2110501)</w:t>
      </w:r>
    </w:p>
    <w:p w14:paraId="3EF2FF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7E2D8" w14:textId="05C267A1" w:rsidR="00110D4D" w:rsidRDefault="00110D4D" w:rsidP="00110D4D">
      <w:pPr>
        <w:rPr>
          <w:rFonts w:ascii="Arial" w:hAnsi="Arial" w:cs="Arial"/>
          <w:b/>
          <w:sz w:val="24"/>
        </w:rPr>
      </w:pPr>
      <w:r>
        <w:rPr>
          <w:rFonts w:ascii="Arial" w:hAnsi="Arial" w:cs="Arial"/>
          <w:b/>
          <w:color w:val="0000FF"/>
          <w:sz w:val="24"/>
        </w:rPr>
        <w:t>R4-2108716</w:t>
      </w:r>
      <w:r>
        <w:rPr>
          <w:rFonts w:ascii="Arial" w:hAnsi="Arial" w:cs="Arial"/>
          <w:b/>
          <w:color w:val="0000FF"/>
          <w:sz w:val="24"/>
        </w:rPr>
        <w:tab/>
      </w:r>
      <w:r>
        <w:rPr>
          <w:rFonts w:ascii="Arial" w:hAnsi="Arial" w:cs="Arial"/>
          <w:b/>
          <w:sz w:val="24"/>
        </w:rPr>
        <w:t>CR for TS38.101-4, PDSCH requirements for standalone NR-U</w:t>
      </w:r>
    </w:p>
    <w:p w14:paraId="4AC478E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3D00D110" w14:textId="77777777" w:rsidR="00110D4D" w:rsidRDefault="00110D4D" w:rsidP="00110D4D">
      <w:pPr>
        <w:rPr>
          <w:color w:val="808080"/>
        </w:rPr>
      </w:pPr>
      <w:r>
        <w:rPr>
          <w:color w:val="808080"/>
        </w:rPr>
        <w:t>(Replaces R4-2110938)</w:t>
      </w:r>
    </w:p>
    <w:p w14:paraId="5EBF45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E4722" w14:textId="7A110655" w:rsidR="00110D4D" w:rsidRDefault="00110D4D" w:rsidP="00110D4D">
      <w:pPr>
        <w:rPr>
          <w:rFonts w:ascii="Arial" w:hAnsi="Arial" w:cs="Arial"/>
          <w:b/>
          <w:sz w:val="24"/>
        </w:rPr>
      </w:pPr>
      <w:r>
        <w:rPr>
          <w:rFonts w:ascii="Arial" w:hAnsi="Arial" w:cs="Arial"/>
          <w:b/>
          <w:color w:val="0000FF"/>
          <w:sz w:val="24"/>
        </w:rPr>
        <w:t>R4-2109352</w:t>
      </w:r>
      <w:r>
        <w:rPr>
          <w:rFonts w:ascii="Arial" w:hAnsi="Arial" w:cs="Arial"/>
          <w:b/>
          <w:color w:val="0000FF"/>
          <w:sz w:val="24"/>
        </w:rPr>
        <w:tab/>
      </w:r>
      <w:r>
        <w:rPr>
          <w:rFonts w:ascii="Arial" w:hAnsi="Arial" w:cs="Arial"/>
          <w:b/>
          <w:sz w:val="24"/>
        </w:rPr>
        <w:t>Discussion on UE demodulation requirements in NR-U</w:t>
      </w:r>
    </w:p>
    <w:p w14:paraId="3F9FA4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FB48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D5B9" w14:textId="2710DD0B" w:rsidR="00110D4D" w:rsidRDefault="00110D4D" w:rsidP="00110D4D">
      <w:pPr>
        <w:rPr>
          <w:rFonts w:ascii="Arial" w:hAnsi="Arial" w:cs="Arial"/>
          <w:b/>
          <w:sz w:val="24"/>
        </w:rPr>
      </w:pPr>
      <w:r>
        <w:rPr>
          <w:rFonts w:ascii="Arial" w:hAnsi="Arial" w:cs="Arial"/>
          <w:b/>
          <w:color w:val="0000FF"/>
          <w:sz w:val="24"/>
        </w:rPr>
        <w:t>R4-2109353</w:t>
      </w:r>
      <w:r>
        <w:rPr>
          <w:rFonts w:ascii="Arial" w:hAnsi="Arial" w:cs="Arial"/>
          <w:b/>
          <w:color w:val="0000FF"/>
          <w:sz w:val="24"/>
        </w:rPr>
        <w:tab/>
      </w:r>
      <w:r>
        <w:rPr>
          <w:rFonts w:ascii="Arial" w:hAnsi="Arial" w:cs="Arial"/>
          <w:b/>
          <w:sz w:val="24"/>
        </w:rPr>
        <w:t>Simulation results for PDSCH demodulation requirements in NR-U</w:t>
      </w:r>
    </w:p>
    <w:p w14:paraId="32A3DE2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7AE0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CA7B7" w14:textId="2F361674" w:rsidR="00110D4D" w:rsidRDefault="00110D4D" w:rsidP="00110D4D">
      <w:pPr>
        <w:rPr>
          <w:rFonts w:ascii="Arial" w:hAnsi="Arial" w:cs="Arial"/>
          <w:b/>
          <w:sz w:val="24"/>
        </w:rPr>
      </w:pPr>
      <w:r>
        <w:rPr>
          <w:rFonts w:ascii="Arial" w:hAnsi="Arial" w:cs="Arial"/>
          <w:b/>
          <w:color w:val="0000FF"/>
          <w:sz w:val="24"/>
        </w:rPr>
        <w:t>R4-2109589</w:t>
      </w:r>
      <w:r>
        <w:rPr>
          <w:rFonts w:ascii="Arial" w:hAnsi="Arial" w:cs="Arial"/>
          <w:b/>
          <w:color w:val="0000FF"/>
          <w:sz w:val="24"/>
        </w:rPr>
        <w:tab/>
      </w:r>
      <w:r>
        <w:rPr>
          <w:rFonts w:ascii="Arial" w:hAnsi="Arial" w:cs="Arial"/>
          <w:b/>
          <w:sz w:val="24"/>
        </w:rPr>
        <w:t>Simulation results for NR-U PDSCH demodulation requirement</w:t>
      </w:r>
    </w:p>
    <w:p w14:paraId="0079B99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253081" w14:textId="77777777" w:rsidR="00110D4D" w:rsidRDefault="00110D4D" w:rsidP="00110D4D">
      <w:pPr>
        <w:rPr>
          <w:rFonts w:ascii="Arial" w:hAnsi="Arial" w:cs="Arial"/>
          <w:b/>
        </w:rPr>
      </w:pPr>
      <w:r>
        <w:rPr>
          <w:rFonts w:ascii="Arial" w:hAnsi="Arial" w:cs="Arial"/>
          <w:b/>
        </w:rPr>
        <w:t xml:space="preserve">Abstract: </w:t>
      </w:r>
    </w:p>
    <w:p w14:paraId="70F2B2AB" w14:textId="77777777" w:rsidR="00110D4D" w:rsidRDefault="00110D4D" w:rsidP="00110D4D">
      <w:r>
        <w:t>simulation results for NR-U PDSCH</w:t>
      </w:r>
    </w:p>
    <w:p w14:paraId="34572C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83B7A" w14:textId="70B0D14B" w:rsidR="00110D4D" w:rsidRDefault="00110D4D" w:rsidP="00110D4D">
      <w:pPr>
        <w:rPr>
          <w:rFonts w:ascii="Arial" w:hAnsi="Arial" w:cs="Arial"/>
          <w:b/>
          <w:sz w:val="24"/>
        </w:rPr>
      </w:pPr>
      <w:r>
        <w:rPr>
          <w:rFonts w:ascii="Arial" w:hAnsi="Arial" w:cs="Arial"/>
          <w:b/>
          <w:color w:val="0000FF"/>
          <w:sz w:val="24"/>
        </w:rPr>
        <w:t>R4-2109590</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6864128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05238510" w14:textId="77777777" w:rsidR="00110D4D" w:rsidRDefault="00110D4D" w:rsidP="00110D4D">
      <w:pPr>
        <w:rPr>
          <w:rFonts w:ascii="Arial" w:hAnsi="Arial" w:cs="Arial"/>
          <w:b/>
        </w:rPr>
      </w:pPr>
      <w:r>
        <w:rPr>
          <w:rFonts w:ascii="Arial" w:hAnsi="Arial" w:cs="Arial"/>
          <w:b/>
        </w:rPr>
        <w:t xml:space="preserve">Abstract: </w:t>
      </w:r>
    </w:p>
    <w:p w14:paraId="2AC02629" w14:textId="77777777" w:rsidR="00110D4D" w:rsidRDefault="00110D4D" w:rsidP="00110D4D">
      <w:r>
        <w:t>draft CR for Introduction of the NR-U PDSCH requirement in Scenario A</w:t>
      </w:r>
    </w:p>
    <w:p w14:paraId="229EB2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R4-2108714</w:t>
      </w:r>
      <w:r>
        <w:rPr>
          <w:color w:val="993300"/>
          <w:u w:val="single"/>
        </w:rPr>
        <w:t>.</w:t>
      </w:r>
    </w:p>
    <w:p w14:paraId="4A5A1A0A" w14:textId="68D5C72D" w:rsidR="00110D4D" w:rsidRDefault="00110D4D" w:rsidP="00110D4D">
      <w:pPr>
        <w:rPr>
          <w:rFonts w:ascii="Arial" w:hAnsi="Arial" w:cs="Arial"/>
          <w:b/>
          <w:sz w:val="24"/>
        </w:rPr>
      </w:pPr>
      <w:r>
        <w:rPr>
          <w:rFonts w:ascii="Arial" w:hAnsi="Arial" w:cs="Arial"/>
          <w:b/>
          <w:color w:val="0000FF"/>
          <w:sz w:val="24"/>
        </w:rPr>
        <w:t>R4-2110499</w:t>
      </w:r>
      <w:r>
        <w:rPr>
          <w:rFonts w:ascii="Arial" w:hAnsi="Arial" w:cs="Arial"/>
          <w:b/>
          <w:color w:val="0000FF"/>
          <w:sz w:val="24"/>
        </w:rPr>
        <w:tab/>
      </w:r>
      <w:r>
        <w:rPr>
          <w:rFonts w:ascii="Arial" w:hAnsi="Arial" w:cs="Arial"/>
          <w:b/>
          <w:sz w:val="24"/>
        </w:rPr>
        <w:t>Simulation results on NR-U PDSCH requirements</w:t>
      </w:r>
    </w:p>
    <w:p w14:paraId="7B9A0CE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5D813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6FB50" w14:textId="7246B7C1" w:rsidR="00110D4D" w:rsidRDefault="00110D4D" w:rsidP="00110D4D">
      <w:pPr>
        <w:rPr>
          <w:rFonts w:ascii="Arial" w:hAnsi="Arial" w:cs="Arial"/>
          <w:b/>
          <w:sz w:val="24"/>
        </w:rPr>
      </w:pPr>
      <w:r>
        <w:rPr>
          <w:rFonts w:ascii="Arial" w:hAnsi="Arial" w:cs="Arial"/>
          <w:b/>
          <w:color w:val="0000FF"/>
          <w:sz w:val="24"/>
        </w:rPr>
        <w:lastRenderedPageBreak/>
        <w:t>R4-2110500</w:t>
      </w:r>
      <w:r>
        <w:rPr>
          <w:rFonts w:ascii="Arial" w:hAnsi="Arial" w:cs="Arial"/>
          <w:b/>
          <w:color w:val="0000FF"/>
          <w:sz w:val="24"/>
        </w:rPr>
        <w:tab/>
      </w:r>
      <w:r>
        <w:rPr>
          <w:rFonts w:ascii="Arial" w:hAnsi="Arial" w:cs="Arial"/>
          <w:b/>
          <w:sz w:val="24"/>
        </w:rPr>
        <w:t>Discussion on NR-U PDSCH requirements</w:t>
      </w:r>
    </w:p>
    <w:p w14:paraId="3C57D9C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FEDF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6A2A" w14:textId="614F5A36" w:rsidR="00110D4D" w:rsidRDefault="00110D4D" w:rsidP="00110D4D">
      <w:pPr>
        <w:rPr>
          <w:rFonts w:ascii="Arial" w:hAnsi="Arial" w:cs="Arial"/>
          <w:b/>
          <w:sz w:val="24"/>
        </w:rPr>
      </w:pPr>
      <w:r>
        <w:rPr>
          <w:rFonts w:ascii="Arial" w:hAnsi="Arial" w:cs="Arial"/>
          <w:b/>
          <w:color w:val="0000FF"/>
          <w:sz w:val="24"/>
        </w:rPr>
        <w:t>R4-2110501</w:t>
      </w:r>
      <w:r>
        <w:rPr>
          <w:rFonts w:ascii="Arial" w:hAnsi="Arial" w:cs="Arial"/>
          <w:b/>
          <w:color w:val="0000FF"/>
          <w:sz w:val="24"/>
        </w:rPr>
        <w:tab/>
      </w:r>
      <w:r>
        <w:rPr>
          <w:rFonts w:ascii="Arial" w:hAnsi="Arial" w:cs="Arial"/>
          <w:b/>
          <w:sz w:val="24"/>
        </w:rPr>
        <w:t>Draft CR: Introduction of fixed reference channel of NR-U PDSCH in TS 38.101-4</w:t>
      </w:r>
    </w:p>
    <w:p w14:paraId="0792053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79C09B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R4-2108715</w:t>
      </w:r>
      <w:r>
        <w:rPr>
          <w:color w:val="993300"/>
          <w:u w:val="single"/>
        </w:rPr>
        <w:t>.</w:t>
      </w:r>
    </w:p>
    <w:p w14:paraId="3C44BC7C" w14:textId="02ED0433" w:rsidR="00110D4D" w:rsidRDefault="00110D4D" w:rsidP="00110D4D">
      <w:pPr>
        <w:rPr>
          <w:rFonts w:ascii="Arial" w:hAnsi="Arial" w:cs="Arial"/>
          <w:b/>
          <w:sz w:val="24"/>
        </w:rPr>
      </w:pPr>
      <w:r>
        <w:rPr>
          <w:rFonts w:ascii="Arial" w:hAnsi="Arial" w:cs="Arial"/>
          <w:b/>
          <w:color w:val="0000FF"/>
          <w:sz w:val="24"/>
        </w:rPr>
        <w:t>R4-2110767</w:t>
      </w:r>
      <w:r>
        <w:rPr>
          <w:rFonts w:ascii="Arial" w:hAnsi="Arial" w:cs="Arial"/>
          <w:b/>
          <w:color w:val="0000FF"/>
          <w:sz w:val="24"/>
        </w:rPr>
        <w:tab/>
      </w:r>
      <w:r>
        <w:rPr>
          <w:rFonts w:ascii="Arial" w:hAnsi="Arial" w:cs="Arial"/>
          <w:b/>
          <w:sz w:val="24"/>
        </w:rPr>
        <w:t>Updated Simulation Results for NR-U PDSCH UE Demodulation Tests</w:t>
      </w:r>
    </w:p>
    <w:p w14:paraId="49AD4B5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A45A6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6C170" w14:textId="6D7A5614" w:rsidR="00110D4D" w:rsidRDefault="00110D4D" w:rsidP="00110D4D">
      <w:pPr>
        <w:rPr>
          <w:rFonts w:ascii="Arial" w:hAnsi="Arial" w:cs="Arial"/>
          <w:b/>
          <w:sz w:val="24"/>
        </w:rPr>
      </w:pPr>
      <w:r>
        <w:rPr>
          <w:rFonts w:ascii="Arial" w:hAnsi="Arial" w:cs="Arial"/>
          <w:b/>
          <w:color w:val="0000FF"/>
          <w:sz w:val="24"/>
        </w:rPr>
        <w:t>R4-2110937</w:t>
      </w:r>
      <w:r>
        <w:rPr>
          <w:rFonts w:ascii="Arial" w:hAnsi="Arial" w:cs="Arial"/>
          <w:b/>
          <w:color w:val="0000FF"/>
          <w:sz w:val="24"/>
        </w:rPr>
        <w:tab/>
      </w:r>
      <w:r>
        <w:rPr>
          <w:rFonts w:ascii="Arial" w:hAnsi="Arial" w:cs="Arial"/>
          <w:b/>
          <w:sz w:val="24"/>
        </w:rPr>
        <w:t>Simulation Results for NR-U PDSCH requirements</w:t>
      </w:r>
    </w:p>
    <w:p w14:paraId="775206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0E7964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52D36" w14:textId="10600EF1" w:rsidR="00110D4D" w:rsidRDefault="00110D4D" w:rsidP="00110D4D">
      <w:pPr>
        <w:rPr>
          <w:rFonts w:ascii="Arial" w:hAnsi="Arial" w:cs="Arial"/>
          <w:b/>
          <w:sz w:val="24"/>
        </w:rPr>
      </w:pPr>
      <w:r>
        <w:rPr>
          <w:rFonts w:ascii="Arial" w:hAnsi="Arial" w:cs="Arial"/>
          <w:b/>
          <w:color w:val="0000FF"/>
          <w:sz w:val="24"/>
        </w:rPr>
        <w:t>R4-2110938</w:t>
      </w:r>
      <w:r>
        <w:rPr>
          <w:rFonts w:ascii="Arial" w:hAnsi="Arial" w:cs="Arial"/>
          <w:b/>
          <w:color w:val="0000FF"/>
          <w:sz w:val="24"/>
        </w:rPr>
        <w:tab/>
      </w:r>
      <w:r>
        <w:rPr>
          <w:rFonts w:ascii="Arial" w:hAnsi="Arial" w:cs="Arial"/>
          <w:b/>
          <w:sz w:val="24"/>
        </w:rPr>
        <w:t>CR for TS38.101-4, PDSCH requirements for standalone NR-U</w:t>
      </w:r>
    </w:p>
    <w:p w14:paraId="52F1398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087B5D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R4-2108716</w:t>
      </w:r>
      <w:r>
        <w:rPr>
          <w:color w:val="993300"/>
          <w:u w:val="single"/>
        </w:rPr>
        <w:t>.</w:t>
      </w:r>
    </w:p>
    <w:p w14:paraId="5029E288" w14:textId="427E20FB" w:rsidR="00110D4D" w:rsidRDefault="00110D4D" w:rsidP="00110D4D">
      <w:pPr>
        <w:rPr>
          <w:rFonts w:ascii="Arial" w:hAnsi="Arial" w:cs="Arial"/>
          <w:b/>
          <w:sz w:val="24"/>
        </w:rPr>
      </w:pPr>
      <w:r>
        <w:rPr>
          <w:rFonts w:ascii="Arial" w:hAnsi="Arial" w:cs="Arial"/>
          <w:b/>
          <w:color w:val="0000FF"/>
          <w:sz w:val="24"/>
        </w:rPr>
        <w:t>R4-2110947</w:t>
      </w:r>
      <w:r>
        <w:rPr>
          <w:rFonts w:ascii="Arial" w:hAnsi="Arial" w:cs="Arial"/>
          <w:b/>
          <w:color w:val="0000FF"/>
          <w:sz w:val="24"/>
        </w:rPr>
        <w:tab/>
      </w:r>
      <w:r>
        <w:rPr>
          <w:rFonts w:ascii="Arial" w:hAnsi="Arial" w:cs="Arial"/>
          <w:b/>
          <w:sz w:val="24"/>
        </w:rPr>
        <w:t>Discussion on NR-U UE demodulation and CSI requirements</w:t>
      </w:r>
    </w:p>
    <w:p w14:paraId="4BDE375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E85C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42614" w14:textId="2D03460A" w:rsidR="00110D4D" w:rsidRDefault="00110D4D" w:rsidP="00110D4D">
      <w:pPr>
        <w:rPr>
          <w:rFonts w:ascii="Arial" w:hAnsi="Arial" w:cs="Arial"/>
          <w:b/>
          <w:sz w:val="24"/>
        </w:rPr>
      </w:pPr>
      <w:r>
        <w:rPr>
          <w:rFonts w:ascii="Arial" w:hAnsi="Arial" w:cs="Arial"/>
          <w:b/>
          <w:color w:val="0000FF"/>
          <w:sz w:val="24"/>
        </w:rPr>
        <w:t>R4-2110948</w:t>
      </w:r>
      <w:r>
        <w:rPr>
          <w:rFonts w:ascii="Arial" w:hAnsi="Arial" w:cs="Arial"/>
          <w:b/>
          <w:color w:val="0000FF"/>
          <w:sz w:val="24"/>
        </w:rPr>
        <w:tab/>
      </w:r>
      <w:r>
        <w:rPr>
          <w:rFonts w:ascii="Arial" w:hAnsi="Arial" w:cs="Arial"/>
          <w:b/>
          <w:sz w:val="24"/>
        </w:rPr>
        <w:t>NR-U PDSCH simulation results</w:t>
      </w:r>
    </w:p>
    <w:p w14:paraId="4C62F8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679D5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20E67" w14:textId="77777777" w:rsidR="00110D4D" w:rsidRDefault="00110D4D" w:rsidP="00110D4D">
      <w:pPr>
        <w:pStyle w:val="Heading5"/>
      </w:pPr>
      <w:bookmarkStart w:id="150" w:name="_Toc73780745"/>
      <w:r>
        <w:t>6.1.7.3</w:t>
      </w:r>
      <w:r>
        <w:tab/>
        <w:t>CSI requirements</w:t>
      </w:r>
      <w:bookmarkEnd w:id="150"/>
    </w:p>
    <w:p w14:paraId="71A2C031" w14:textId="651C8B27" w:rsidR="00110D4D" w:rsidRDefault="00110D4D" w:rsidP="00110D4D">
      <w:pPr>
        <w:rPr>
          <w:rFonts w:ascii="Arial" w:hAnsi="Arial" w:cs="Arial"/>
          <w:b/>
          <w:sz w:val="24"/>
        </w:rPr>
      </w:pPr>
      <w:r>
        <w:rPr>
          <w:rFonts w:ascii="Arial" w:hAnsi="Arial" w:cs="Arial"/>
          <w:b/>
          <w:color w:val="0000FF"/>
          <w:sz w:val="24"/>
        </w:rPr>
        <w:t>R4-2108076</w:t>
      </w:r>
      <w:r>
        <w:rPr>
          <w:rFonts w:ascii="Arial" w:hAnsi="Arial" w:cs="Arial"/>
          <w:b/>
          <w:color w:val="0000FF"/>
          <w:sz w:val="24"/>
        </w:rPr>
        <w:tab/>
      </w:r>
      <w:r>
        <w:rPr>
          <w:rFonts w:ascii="Arial" w:hAnsi="Arial" w:cs="Arial"/>
          <w:b/>
          <w:sz w:val="24"/>
        </w:rPr>
        <w:t>Draft CR: Introduction of NR-U CQI requirements in TS 38.101-4</w:t>
      </w:r>
    </w:p>
    <w:p w14:paraId="116246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6D7BE5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R4-2108092 </w:t>
      </w:r>
      <w:r>
        <w:rPr>
          <w:color w:val="993300"/>
          <w:u w:val="single"/>
        </w:rPr>
        <w:t>.</w:t>
      </w:r>
    </w:p>
    <w:p w14:paraId="13133907" w14:textId="680F9E63" w:rsidR="00110D4D" w:rsidRDefault="00110D4D" w:rsidP="00110D4D">
      <w:pPr>
        <w:rPr>
          <w:rFonts w:ascii="Arial" w:hAnsi="Arial" w:cs="Arial"/>
          <w:b/>
          <w:sz w:val="24"/>
        </w:rPr>
      </w:pPr>
      <w:r>
        <w:rPr>
          <w:rFonts w:ascii="Arial" w:hAnsi="Arial" w:cs="Arial"/>
          <w:b/>
          <w:color w:val="0000FF"/>
          <w:sz w:val="24"/>
        </w:rPr>
        <w:t>R4-2108092</w:t>
      </w:r>
      <w:r>
        <w:rPr>
          <w:rFonts w:ascii="Arial" w:hAnsi="Arial" w:cs="Arial"/>
          <w:b/>
          <w:color w:val="0000FF"/>
          <w:sz w:val="24"/>
        </w:rPr>
        <w:tab/>
      </w:r>
      <w:r>
        <w:rPr>
          <w:rFonts w:ascii="Arial" w:hAnsi="Arial" w:cs="Arial"/>
          <w:b/>
          <w:sz w:val="24"/>
        </w:rPr>
        <w:t>Draft CR: Introduction of NR-U CQI requirements in TS 38.101-4</w:t>
      </w:r>
    </w:p>
    <w:p w14:paraId="6DC78D61"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11D3D2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C3520" w14:textId="78836AE5" w:rsidR="00110D4D" w:rsidRDefault="00110D4D" w:rsidP="00110D4D">
      <w:pPr>
        <w:rPr>
          <w:rFonts w:ascii="Arial" w:hAnsi="Arial" w:cs="Arial"/>
          <w:b/>
          <w:sz w:val="24"/>
        </w:rPr>
      </w:pPr>
      <w:r>
        <w:rPr>
          <w:rFonts w:ascii="Arial" w:hAnsi="Arial" w:cs="Arial"/>
          <w:b/>
          <w:color w:val="0000FF"/>
          <w:sz w:val="24"/>
        </w:rPr>
        <w:t>R4-2108717</w:t>
      </w:r>
      <w:r>
        <w:rPr>
          <w:rFonts w:ascii="Arial" w:hAnsi="Arial" w:cs="Arial"/>
          <w:b/>
          <w:color w:val="0000FF"/>
          <w:sz w:val="24"/>
        </w:rPr>
        <w:tab/>
      </w:r>
      <w:r>
        <w:rPr>
          <w:rFonts w:ascii="Arial" w:hAnsi="Arial" w:cs="Arial"/>
          <w:b/>
          <w:sz w:val="24"/>
        </w:rPr>
        <w:t>Draft CR to 38.101-4 on CQI reporting requirements in Scenario A for NR-U</w:t>
      </w:r>
    </w:p>
    <w:p w14:paraId="359196E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14:paraId="6E802205" w14:textId="77777777" w:rsidR="00110D4D" w:rsidRDefault="00110D4D" w:rsidP="00110D4D">
      <w:pPr>
        <w:rPr>
          <w:color w:val="808080"/>
        </w:rPr>
      </w:pPr>
      <w:r>
        <w:rPr>
          <w:color w:val="808080"/>
        </w:rPr>
        <w:t>(Replaces R4-2109355)</w:t>
      </w:r>
    </w:p>
    <w:p w14:paraId="55762C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8C2D5" w14:textId="4A950E0E" w:rsidR="00110D4D" w:rsidRDefault="00110D4D" w:rsidP="00110D4D">
      <w:pPr>
        <w:rPr>
          <w:rFonts w:ascii="Arial" w:hAnsi="Arial" w:cs="Arial"/>
          <w:b/>
          <w:sz w:val="24"/>
        </w:rPr>
      </w:pPr>
      <w:r>
        <w:rPr>
          <w:rFonts w:ascii="Arial" w:hAnsi="Arial" w:cs="Arial"/>
          <w:b/>
          <w:color w:val="0000FF"/>
          <w:sz w:val="24"/>
        </w:rPr>
        <w:t>R4-2108718</w:t>
      </w:r>
      <w:r>
        <w:rPr>
          <w:rFonts w:ascii="Arial" w:hAnsi="Arial" w:cs="Arial"/>
          <w:b/>
          <w:color w:val="0000FF"/>
          <w:sz w:val="24"/>
        </w:rPr>
        <w:tab/>
      </w:r>
      <w:r>
        <w:rPr>
          <w:rFonts w:ascii="Arial" w:hAnsi="Arial" w:cs="Arial"/>
          <w:b/>
          <w:sz w:val="24"/>
        </w:rPr>
        <w:t>Draft CR: Introduction of NR-U CQI requirements in TS 38.101-4</w:t>
      </w:r>
    </w:p>
    <w:p w14:paraId="24E863A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857CBE7" w14:textId="77777777" w:rsidR="00110D4D" w:rsidRDefault="00110D4D" w:rsidP="00110D4D">
      <w:pPr>
        <w:rPr>
          <w:color w:val="808080"/>
        </w:rPr>
      </w:pPr>
      <w:r>
        <w:rPr>
          <w:color w:val="808080"/>
        </w:rPr>
        <w:t>(Replaces R4-2110503)</w:t>
      </w:r>
    </w:p>
    <w:p w14:paraId="64A7EA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R4-2108076 </w:t>
      </w:r>
      <w:r>
        <w:rPr>
          <w:color w:val="993300"/>
          <w:u w:val="single"/>
        </w:rPr>
        <w:t>.</w:t>
      </w:r>
    </w:p>
    <w:p w14:paraId="5348FF69" w14:textId="568FB631" w:rsidR="00110D4D" w:rsidRDefault="00110D4D" w:rsidP="00110D4D">
      <w:pPr>
        <w:rPr>
          <w:rFonts w:ascii="Arial" w:hAnsi="Arial" w:cs="Arial"/>
          <w:b/>
          <w:sz w:val="24"/>
        </w:rPr>
      </w:pPr>
      <w:r>
        <w:rPr>
          <w:rFonts w:ascii="Arial" w:hAnsi="Arial" w:cs="Arial"/>
          <w:b/>
          <w:color w:val="0000FF"/>
          <w:sz w:val="24"/>
        </w:rPr>
        <w:t>R4-2109354</w:t>
      </w:r>
      <w:r>
        <w:rPr>
          <w:rFonts w:ascii="Arial" w:hAnsi="Arial" w:cs="Arial"/>
          <w:b/>
          <w:color w:val="0000FF"/>
          <w:sz w:val="24"/>
        </w:rPr>
        <w:tab/>
      </w:r>
      <w:r>
        <w:rPr>
          <w:rFonts w:ascii="Arial" w:hAnsi="Arial" w:cs="Arial"/>
          <w:b/>
          <w:sz w:val="24"/>
        </w:rPr>
        <w:t>On CQI reporting requirements in NR-U</w:t>
      </w:r>
    </w:p>
    <w:p w14:paraId="7B73B1E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A660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D4CB7" w14:textId="75018BC1" w:rsidR="00110D4D" w:rsidRDefault="00110D4D" w:rsidP="00110D4D">
      <w:pPr>
        <w:rPr>
          <w:rFonts w:ascii="Arial" w:hAnsi="Arial" w:cs="Arial"/>
          <w:b/>
          <w:sz w:val="24"/>
        </w:rPr>
      </w:pPr>
      <w:r>
        <w:rPr>
          <w:rFonts w:ascii="Arial" w:hAnsi="Arial" w:cs="Arial"/>
          <w:b/>
          <w:color w:val="0000FF"/>
          <w:sz w:val="24"/>
        </w:rPr>
        <w:t>R4-2109355</w:t>
      </w:r>
      <w:r>
        <w:rPr>
          <w:rFonts w:ascii="Arial" w:hAnsi="Arial" w:cs="Arial"/>
          <w:b/>
          <w:color w:val="0000FF"/>
          <w:sz w:val="24"/>
        </w:rPr>
        <w:tab/>
      </w:r>
      <w:r>
        <w:rPr>
          <w:rFonts w:ascii="Arial" w:hAnsi="Arial" w:cs="Arial"/>
          <w:b/>
          <w:sz w:val="24"/>
        </w:rPr>
        <w:t>Draft CR to 38.101-4 on CQI reporting requirements in Scenario A for NR-U</w:t>
      </w:r>
    </w:p>
    <w:p w14:paraId="0E049E1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14:paraId="51E263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R4-2108717</w:t>
      </w:r>
      <w:r>
        <w:rPr>
          <w:color w:val="993300"/>
          <w:u w:val="single"/>
        </w:rPr>
        <w:t>.</w:t>
      </w:r>
    </w:p>
    <w:p w14:paraId="575B6C24" w14:textId="17849AF7" w:rsidR="00110D4D" w:rsidRDefault="00110D4D" w:rsidP="00110D4D">
      <w:pPr>
        <w:rPr>
          <w:rFonts w:ascii="Arial" w:hAnsi="Arial" w:cs="Arial"/>
          <w:b/>
          <w:sz w:val="24"/>
        </w:rPr>
      </w:pPr>
      <w:r>
        <w:rPr>
          <w:rFonts w:ascii="Arial" w:hAnsi="Arial" w:cs="Arial"/>
          <w:b/>
          <w:color w:val="0000FF"/>
          <w:sz w:val="24"/>
        </w:rPr>
        <w:t>R4-2109591</w:t>
      </w:r>
      <w:r>
        <w:rPr>
          <w:rFonts w:ascii="Arial" w:hAnsi="Arial" w:cs="Arial"/>
          <w:b/>
          <w:color w:val="0000FF"/>
          <w:sz w:val="24"/>
        </w:rPr>
        <w:tab/>
      </w:r>
      <w:r>
        <w:rPr>
          <w:rFonts w:ascii="Arial" w:hAnsi="Arial" w:cs="Arial"/>
          <w:b/>
          <w:sz w:val="24"/>
        </w:rPr>
        <w:t>Discussion on NR-U CQI report requirement</w:t>
      </w:r>
    </w:p>
    <w:p w14:paraId="3DD7E57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9D7E4A" w14:textId="77777777" w:rsidR="00110D4D" w:rsidRDefault="00110D4D" w:rsidP="00110D4D">
      <w:pPr>
        <w:rPr>
          <w:rFonts w:ascii="Arial" w:hAnsi="Arial" w:cs="Arial"/>
          <w:b/>
        </w:rPr>
      </w:pPr>
      <w:r>
        <w:rPr>
          <w:rFonts w:ascii="Arial" w:hAnsi="Arial" w:cs="Arial"/>
          <w:b/>
        </w:rPr>
        <w:t xml:space="preserve">Abstract: </w:t>
      </w:r>
    </w:p>
    <w:p w14:paraId="4C8C3F4B" w14:textId="77777777" w:rsidR="00110D4D" w:rsidRDefault="00110D4D" w:rsidP="00110D4D">
      <w:r>
        <w:t>remaining issues in NR-U CSI demodulation</w:t>
      </w:r>
    </w:p>
    <w:p w14:paraId="52C948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9AAA1" w14:textId="382BDF84" w:rsidR="00110D4D" w:rsidRDefault="00110D4D" w:rsidP="00110D4D">
      <w:pPr>
        <w:rPr>
          <w:rFonts w:ascii="Arial" w:hAnsi="Arial" w:cs="Arial"/>
          <w:b/>
          <w:sz w:val="24"/>
        </w:rPr>
      </w:pPr>
      <w:r>
        <w:rPr>
          <w:rFonts w:ascii="Arial" w:hAnsi="Arial" w:cs="Arial"/>
          <w:b/>
          <w:color w:val="0000FF"/>
          <w:sz w:val="24"/>
        </w:rPr>
        <w:t>R4-2109592</w:t>
      </w:r>
      <w:r>
        <w:rPr>
          <w:rFonts w:ascii="Arial" w:hAnsi="Arial" w:cs="Arial"/>
          <w:b/>
          <w:color w:val="0000FF"/>
          <w:sz w:val="24"/>
        </w:rPr>
        <w:tab/>
      </w:r>
      <w:r>
        <w:rPr>
          <w:rFonts w:ascii="Arial" w:hAnsi="Arial" w:cs="Arial"/>
          <w:b/>
          <w:sz w:val="24"/>
        </w:rPr>
        <w:t>Simulation results for NR-U CQI report requirement</w:t>
      </w:r>
    </w:p>
    <w:p w14:paraId="63950F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6178AC" w14:textId="77777777" w:rsidR="00110D4D" w:rsidRDefault="00110D4D" w:rsidP="00110D4D">
      <w:pPr>
        <w:rPr>
          <w:rFonts w:ascii="Arial" w:hAnsi="Arial" w:cs="Arial"/>
          <w:b/>
        </w:rPr>
      </w:pPr>
      <w:r>
        <w:rPr>
          <w:rFonts w:ascii="Arial" w:hAnsi="Arial" w:cs="Arial"/>
          <w:b/>
        </w:rPr>
        <w:t xml:space="preserve">Abstract: </w:t>
      </w:r>
    </w:p>
    <w:p w14:paraId="73DA3671" w14:textId="77777777" w:rsidR="00110D4D" w:rsidRDefault="00110D4D" w:rsidP="00110D4D">
      <w:r>
        <w:t>simulation results for NR-U CQI report</w:t>
      </w:r>
    </w:p>
    <w:p w14:paraId="73D5A94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AC37" w14:textId="4CA81167" w:rsidR="00110D4D" w:rsidRDefault="00110D4D" w:rsidP="00110D4D">
      <w:pPr>
        <w:rPr>
          <w:rFonts w:ascii="Arial" w:hAnsi="Arial" w:cs="Arial"/>
          <w:b/>
          <w:sz w:val="24"/>
        </w:rPr>
      </w:pPr>
      <w:r>
        <w:rPr>
          <w:rFonts w:ascii="Arial" w:hAnsi="Arial" w:cs="Arial"/>
          <w:b/>
          <w:color w:val="0000FF"/>
          <w:sz w:val="24"/>
        </w:rPr>
        <w:t>R4-2110502</w:t>
      </w:r>
      <w:r>
        <w:rPr>
          <w:rFonts w:ascii="Arial" w:hAnsi="Arial" w:cs="Arial"/>
          <w:b/>
          <w:color w:val="0000FF"/>
          <w:sz w:val="24"/>
        </w:rPr>
        <w:tab/>
      </w:r>
      <w:r>
        <w:rPr>
          <w:rFonts w:ascii="Arial" w:hAnsi="Arial" w:cs="Arial"/>
          <w:b/>
          <w:sz w:val="24"/>
        </w:rPr>
        <w:t>Discussion and simulation results for NR-U CSI performance requirements</w:t>
      </w:r>
    </w:p>
    <w:p w14:paraId="02479E2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5401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0834B" w14:textId="5F7DB25F" w:rsidR="00110D4D" w:rsidRDefault="00110D4D" w:rsidP="00110D4D">
      <w:pPr>
        <w:rPr>
          <w:rFonts w:ascii="Arial" w:hAnsi="Arial" w:cs="Arial"/>
          <w:b/>
          <w:sz w:val="24"/>
        </w:rPr>
      </w:pPr>
      <w:r>
        <w:rPr>
          <w:rFonts w:ascii="Arial" w:hAnsi="Arial" w:cs="Arial"/>
          <w:b/>
          <w:color w:val="0000FF"/>
          <w:sz w:val="24"/>
        </w:rPr>
        <w:t>R4-2110503</w:t>
      </w:r>
      <w:r>
        <w:rPr>
          <w:rFonts w:ascii="Arial" w:hAnsi="Arial" w:cs="Arial"/>
          <w:b/>
          <w:color w:val="0000FF"/>
          <w:sz w:val="24"/>
        </w:rPr>
        <w:tab/>
      </w:r>
      <w:r>
        <w:rPr>
          <w:rFonts w:ascii="Arial" w:hAnsi="Arial" w:cs="Arial"/>
          <w:b/>
          <w:sz w:val="24"/>
        </w:rPr>
        <w:t>Draft CR: Introduction of NR-U CQI requirements in TS 38.101-4</w:t>
      </w:r>
    </w:p>
    <w:p w14:paraId="01E7844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6F370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R4-2108718</w:t>
      </w:r>
      <w:r>
        <w:rPr>
          <w:color w:val="993300"/>
          <w:u w:val="single"/>
        </w:rPr>
        <w:t>.</w:t>
      </w:r>
    </w:p>
    <w:p w14:paraId="7430C6CB" w14:textId="2A42BD20" w:rsidR="00110D4D" w:rsidRDefault="00110D4D" w:rsidP="00110D4D">
      <w:pPr>
        <w:rPr>
          <w:rFonts w:ascii="Arial" w:hAnsi="Arial" w:cs="Arial"/>
          <w:b/>
          <w:sz w:val="24"/>
        </w:rPr>
      </w:pPr>
      <w:r>
        <w:rPr>
          <w:rFonts w:ascii="Arial" w:hAnsi="Arial" w:cs="Arial"/>
          <w:b/>
          <w:color w:val="0000FF"/>
          <w:sz w:val="24"/>
        </w:rPr>
        <w:t>R4-2110718</w:t>
      </w:r>
      <w:r>
        <w:rPr>
          <w:rFonts w:ascii="Arial" w:hAnsi="Arial" w:cs="Arial"/>
          <w:b/>
          <w:color w:val="0000FF"/>
          <w:sz w:val="24"/>
        </w:rPr>
        <w:tab/>
      </w:r>
      <w:r>
        <w:rPr>
          <w:rFonts w:ascii="Arial" w:hAnsi="Arial" w:cs="Arial"/>
          <w:b/>
          <w:sz w:val="24"/>
        </w:rPr>
        <w:t>Simulation Setup and Results for NR-U CQI Performance Tests</w:t>
      </w:r>
    </w:p>
    <w:p w14:paraId="4629FFE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06617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E5E24" w14:textId="77777777" w:rsidR="00110D4D" w:rsidRDefault="00110D4D" w:rsidP="00110D4D">
      <w:pPr>
        <w:pStyle w:val="Heading5"/>
      </w:pPr>
      <w:bookmarkStart w:id="151" w:name="_Toc73780746"/>
      <w:r>
        <w:t>6.1.7.4</w:t>
      </w:r>
      <w:r>
        <w:tab/>
        <w:t>BS demodulation requirements</w:t>
      </w:r>
      <w:bookmarkEnd w:id="151"/>
    </w:p>
    <w:p w14:paraId="5D5E3849" w14:textId="573D2221" w:rsidR="00110D4D" w:rsidRDefault="00110D4D" w:rsidP="00110D4D">
      <w:pPr>
        <w:rPr>
          <w:rFonts w:ascii="Arial" w:hAnsi="Arial" w:cs="Arial"/>
          <w:b/>
          <w:sz w:val="24"/>
        </w:rPr>
      </w:pPr>
      <w:r>
        <w:rPr>
          <w:rFonts w:ascii="Arial" w:hAnsi="Arial" w:cs="Arial"/>
          <w:b/>
          <w:color w:val="0000FF"/>
          <w:sz w:val="24"/>
        </w:rPr>
        <w:t>R4-2110504</w:t>
      </w:r>
      <w:r>
        <w:rPr>
          <w:rFonts w:ascii="Arial" w:hAnsi="Arial" w:cs="Arial"/>
          <w:b/>
          <w:color w:val="0000FF"/>
          <w:sz w:val="24"/>
        </w:rPr>
        <w:tab/>
      </w:r>
      <w:r>
        <w:rPr>
          <w:rFonts w:ascii="Arial" w:hAnsi="Arial" w:cs="Arial"/>
          <w:b/>
          <w:sz w:val="24"/>
        </w:rPr>
        <w:t>Big CR for NR-U BS demodulation requirements in TS 38.104 (Rel-16)</w:t>
      </w:r>
    </w:p>
    <w:p w14:paraId="32ECBC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CR-0324  rev  Cat: B (Rel-16)</w:t>
      </w:r>
      <w:r>
        <w:rPr>
          <w:i/>
        </w:rPr>
        <w:br/>
      </w:r>
      <w:r>
        <w:rPr>
          <w:i/>
        </w:rPr>
        <w:br/>
      </w:r>
      <w:r>
        <w:rPr>
          <w:i/>
        </w:rPr>
        <w:tab/>
      </w:r>
      <w:r>
        <w:rPr>
          <w:i/>
        </w:rPr>
        <w:tab/>
      </w:r>
      <w:r>
        <w:rPr>
          <w:i/>
        </w:rPr>
        <w:tab/>
      </w:r>
      <w:r>
        <w:rPr>
          <w:i/>
        </w:rPr>
        <w:tab/>
      </w:r>
      <w:r>
        <w:rPr>
          <w:i/>
        </w:rPr>
        <w:tab/>
        <w:t>Source: Huawei, HiSilicon</w:t>
      </w:r>
    </w:p>
    <w:p w14:paraId="79F68134" w14:textId="77777777" w:rsidR="00110D4D" w:rsidRDefault="00110D4D" w:rsidP="00110D4D">
      <w:pPr>
        <w:rPr>
          <w:rFonts w:ascii="Arial" w:hAnsi="Arial" w:cs="Arial"/>
          <w:b/>
        </w:rPr>
      </w:pPr>
      <w:r>
        <w:rPr>
          <w:rFonts w:ascii="Arial" w:hAnsi="Arial" w:cs="Arial"/>
          <w:b/>
        </w:rPr>
        <w:t xml:space="preserve">Abstract: </w:t>
      </w:r>
    </w:p>
    <w:p w14:paraId="053261C9" w14:textId="77777777" w:rsidR="00110D4D" w:rsidRDefault="00110D4D" w:rsidP="00110D4D">
      <w:r>
        <w:t>[Email Approval]</w:t>
      </w:r>
    </w:p>
    <w:p w14:paraId="18853D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325FA" w14:textId="0AB96A7D" w:rsidR="00110D4D" w:rsidRDefault="00110D4D" w:rsidP="00110D4D">
      <w:pPr>
        <w:rPr>
          <w:rFonts w:ascii="Arial" w:hAnsi="Arial" w:cs="Arial"/>
          <w:b/>
          <w:sz w:val="24"/>
        </w:rPr>
      </w:pPr>
      <w:r>
        <w:rPr>
          <w:rFonts w:ascii="Arial" w:hAnsi="Arial" w:cs="Arial"/>
          <w:b/>
          <w:color w:val="0000FF"/>
          <w:sz w:val="24"/>
        </w:rPr>
        <w:t>R4-2110505</w:t>
      </w:r>
      <w:r>
        <w:rPr>
          <w:rFonts w:ascii="Arial" w:hAnsi="Arial" w:cs="Arial"/>
          <w:b/>
          <w:color w:val="0000FF"/>
          <w:sz w:val="24"/>
        </w:rPr>
        <w:tab/>
      </w:r>
      <w:r>
        <w:rPr>
          <w:rFonts w:ascii="Arial" w:hAnsi="Arial" w:cs="Arial"/>
          <w:b/>
          <w:sz w:val="24"/>
        </w:rPr>
        <w:t>Big CR for NR-U BS demodulation requirements in TS 38.104 (Rel-17)</w:t>
      </w:r>
    </w:p>
    <w:p w14:paraId="507933A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CR-0325  rev  Cat: A (Rel-17)</w:t>
      </w:r>
      <w:r>
        <w:rPr>
          <w:i/>
        </w:rPr>
        <w:br/>
      </w:r>
      <w:r>
        <w:rPr>
          <w:i/>
        </w:rPr>
        <w:br/>
      </w:r>
      <w:r>
        <w:rPr>
          <w:i/>
        </w:rPr>
        <w:tab/>
      </w:r>
      <w:r>
        <w:rPr>
          <w:i/>
        </w:rPr>
        <w:tab/>
      </w:r>
      <w:r>
        <w:rPr>
          <w:i/>
        </w:rPr>
        <w:tab/>
      </w:r>
      <w:r>
        <w:rPr>
          <w:i/>
        </w:rPr>
        <w:tab/>
      </w:r>
      <w:r>
        <w:rPr>
          <w:i/>
        </w:rPr>
        <w:tab/>
        <w:t>Source: Huawei, HiSilicon</w:t>
      </w:r>
    </w:p>
    <w:p w14:paraId="3EEF84CF" w14:textId="77777777" w:rsidR="00110D4D" w:rsidRDefault="00110D4D" w:rsidP="00110D4D">
      <w:pPr>
        <w:rPr>
          <w:rFonts w:ascii="Arial" w:hAnsi="Arial" w:cs="Arial"/>
          <w:b/>
        </w:rPr>
      </w:pPr>
      <w:r>
        <w:rPr>
          <w:rFonts w:ascii="Arial" w:hAnsi="Arial" w:cs="Arial"/>
          <w:b/>
        </w:rPr>
        <w:t xml:space="preserve">Abstract: </w:t>
      </w:r>
    </w:p>
    <w:p w14:paraId="355EF20B" w14:textId="77777777" w:rsidR="00110D4D" w:rsidRDefault="00110D4D" w:rsidP="00110D4D">
      <w:r>
        <w:t>[Email Approval]</w:t>
      </w:r>
    </w:p>
    <w:p w14:paraId="36C665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F0BAF" w14:textId="77777777" w:rsidR="00110D4D" w:rsidRDefault="00110D4D" w:rsidP="00110D4D">
      <w:pPr>
        <w:pStyle w:val="Heading6"/>
      </w:pPr>
      <w:bookmarkStart w:id="152" w:name="_Toc73780747"/>
      <w:r>
        <w:t>6.1.7.4.1</w:t>
      </w:r>
      <w:r>
        <w:tab/>
        <w:t>General</w:t>
      </w:r>
      <w:bookmarkEnd w:id="152"/>
    </w:p>
    <w:p w14:paraId="0636F96E" w14:textId="1C39DE0D" w:rsidR="00110D4D" w:rsidRDefault="00110D4D" w:rsidP="00110D4D">
      <w:pPr>
        <w:rPr>
          <w:rFonts w:ascii="Arial" w:hAnsi="Arial" w:cs="Arial"/>
          <w:b/>
          <w:sz w:val="24"/>
        </w:rPr>
      </w:pPr>
      <w:r>
        <w:rPr>
          <w:rFonts w:ascii="Arial" w:hAnsi="Arial" w:cs="Arial"/>
          <w:b/>
          <w:color w:val="0000FF"/>
          <w:sz w:val="24"/>
        </w:rPr>
        <w:t>R4-2108081</w:t>
      </w:r>
      <w:r>
        <w:rPr>
          <w:rFonts w:ascii="Arial" w:hAnsi="Arial" w:cs="Arial"/>
          <w:b/>
          <w:color w:val="0000FF"/>
          <w:sz w:val="24"/>
        </w:rPr>
        <w:tab/>
      </w:r>
      <w:r>
        <w:rPr>
          <w:rFonts w:ascii="Arial" w:hAnsi="Arial" w:cs="Arial"/>
          <w:b/>
          <w:sz w:val="24"/>
        </w:rPr>
        <w:t>draft CR for TS 38.141-1 introduction of NR-U CG-UCI multiplexing on interlaced PUSCH</w:t>
      </w:r>
    </w:p>
    <w:p w14:paraId="590CD88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55E377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0866DF" w14:textId="07FD7778" w:rsidR="00110D4D" w:rsidRDefault="00110D4D" w:rsidP="00110D4D">
      <w:pPr>
        <w:rPr>
          <w:rFonts w:ascii="Arial" w:hAnsi="Arial" w:cs="Arial"/>
          <w:b/>
          <w:sz w:val="24"/>
        </w:rPr>
      </w:pPr>
      <w:r>
        <w:rPr>
          <w:rFonts w:ascii="Arial" w:hAnsi="Arial" w:cs="Arial"/>
          <w:b/>
          <w:color w:val="0000FF"/>
          <w:sz w:val="24"/>
        </w:rPr>
        <w:lastRenderedPageBreak/>
        <w:t>R4-2109283</w:t>
      </w:r>
      <w:r>
        <w:rPr>
          <w:rFonts w:ascii="Arial" w:hAnsi="Arial" w:cs="Arial"/>
          <w:b/>
          <w:color w:val="0000FF"/>
          <w:sz w:val="24"/>
        </w:rPr>
        <w:tab/>
      </w:r>
      <w:r>
        <w:rPr>
          <w:rFonts w:ascii="Arial" w:hAnsi="Arial" w:cs="Arial"/>
          <w:b/>
          <w:sz w:val="24"/>
        </w:rPr>
        <w:t>Big CR for NR-U BS radiated conformance testing in TS 38.141-2</w:t>
      </w:r>
    </w:p>
    <w:p w14:paraId="4E6E87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CR-0319  rev  Cat: B (Rel-16)</w:t>
      </w:r>
      <w:r>
        <w:rPr>
          <w:i/>
        </w:rPr>
        <w:br/>
      </w:r>
      <w:r>
        <w:rPr>
          <w:i/>
        </w:rPr>
        <w:br/>
      </w:r>
      <w:r>
        <w:rPr>
          <w:i/>
        </w:rPr>
        <w:tab/>
      </w:r>
      <w:r>
        <w:rPr>
          <w:i/>
        </w:rPr>
        <w:tab/>
      </w:r>
      <w:r>
        <w:rPr>
          <w:i/>
        </w:rPr>
        <w:tab/>
      </w:r>
      <w:r>
        <w:rPr>
          <w:i/>
        </w:rPr>
        <w:tab/>
      </w:r>
      <w:r>
        <w:rPr>
          <w:i/>
        </w:rPr>
        <w:tab/>
        <w:t>Source: Nokia, Nokia Shanghai Bell</w:t>
      </w:r>
    </w:p>
    <w:p w14:paraId="2D3699A0" w14:textId="77777777" w:rsidR="00110D4D" w:rsidRDefault="00110D4D" w:rsidP="00110D4D">
      <w:pPr>
        <w:rPr>
          <w:rFonts w:ascii="Arial" w:hAnsi="Arial" w:cs="Arial"/>
          <w:b/>
        </w:rPr>
      </w:pPr>
      <w:r>
        <w:rPr>
          <w:rFonts w:ascii="Arial" w:hAnsi="Arial" w:cs="Arial"/>
          <w:b/>
        </w:rPr>
        <w:t xml:space="preserve">Abstract: </w:t>
      </w:r>
    </w:p>
    <w:p w14:paraId="62564452" w14:textId="77777777" w:rsidR="00110D4D" w:rsidRDefault="00110D4D" w:rsidP="00110D4D">
      <w:r>
        <w:t>[Email Approval]</w:t>
      </w:r>
    </w:p>
    <w:p w14:paraId="7E711D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F8C2" w14:textId="3EAFD248" w:rsidR="00110D4D" w:rsidRDefault="00110D4D" w:rsidP="00110D4D">
      <w:pPr>
        <w:rPr>
          <w:rFonts w:ascii="Arial" w:hAnsi="Arial" w:cs="Arial"/>
          <w:b/>
          <w:sz w:val="24"/>
        </w:rPr>
      </w:pPr>
      <w:r>
        <w:rPr>
          <w:rFonts w:ascii="Arial" w:hAnsi="Arial" w:cs="Arial"/>
          <w:b/>
          <w:color w:val="0000FF"/>
          <w:sz w:val="24"/>
        </w:rPr>
        <w:t>R4-2109284</w:t>
      </w:r>
      <w:r>
        <w:rPr>
          <w:rFonts w:ascii="Arial" w:hAnsi="Arial" w:cs="Arial"/>
          <w:b/>
          <w:color w:val="0000FF"/>
          <w:sz w:val="24"/>
        </w:rPr>
        <w:tab/>
      </w:r>
      <w:r>
        <w:rPr>
          <w:rFonts w:ascii="Arial" w:hAnsi="Arial" w:cs="Arial"/>
          <w:b/>
          <w:sz w:val="24"/>
        </w:rPr>
        <w:t>Big CR for NR-U BS radiated conformance testing in TS 38.141-2</w:t>
      </w:r>
    </w:p>
    <w:p w14:paraId="19F3620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CR-0320  rev  Cat: A (Rel-17)</w:t>
      </w:r>
      <w:r>
        <w:rPr>
          <w:i/>
        </w:rPr>
        <w:br/>
      </w:r>
      <w:r>
        <w:rPr>
          <w:i/>
        </w:rPr>
        <w:br/>
      </w:r>
      <w:r>
        <w:rPr>
          <w:i/>
        </w:rPr>
        <w:tab/>
      </w:r>
      <w:r>
        <w:rPr>
          <w:i/>
        </w:rPr>
        <w:tab/>
      </w:r>
      <w:r>
        <w:rPr>
          <w:i/>
        </w:rPr>
        <w:tab/>
      </w:r>
      <w:r>
        <w:rPr>
          <w:i/>
        </w:rPr>
        <w:tab/>
      </w:r>
      <w:r>
        <w:rPr>
          <w:i/>
        </w:rPr>
        <w:tab/>
        <w:t>Source: Nokia, Nokia Shanghai Bell</w:t>
      </w:r>
    </w:p>
    <w:p w14:paraId="3CF1E6A8" w14:textId="77777777" w:rsidR="00110D4D" w:rsidRDefault="00110D4D" w:rsidP="00110D4D">
      <w:pPr>
        <w:rPr>
          <w:rFonts w:ascii="Arial" w:hAnsi="Arial" w:cs="Arial"/>
          <w:b/>
        </w:rPr>
      </w:pPr>
      <w:r>
        <w:rPr>
          <w:rFonts w:ascii="Arial" w:hAnsi="Arial" w:cs="Arial"/>
          <w:b/>
        </w:rPr>
        <w:t xml:space="preserve">Abstract: </w:t>
      </w:r>
    </w:p>
    <w:p w14:paraId="277E621C" w14:textId="77777777" w:rsidR="00110D4D" w:rsidRDefault="00110D4D" w:rsidP="00110D4D">
      <w:r>
        <w:t>[Email Approval]</w:t>
      </w:r>
    </w:p>
    <w:p w14:paraId="59E780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2DD0F" w14:textId="3FB0A455" w:rsidR="00110D4D" w:rsidRDefault="00110D4D" w:rsidP="00110D4D">
      <w:pPr>
        <w:rPr>
          <w:rFonts w:ascii="Arial" w:hAnsi="Arial" w:cs="Arial"/>
          <w:b/>
          <w:sz w:val="24"/>
        </w:rPr>
      </w:pPr>
      <w:r>
        <w:rPr>
          <w:rFonts w:ascii="Arial" w:hAnsi="Arial" w:cs="Arial"/>
          <w:b/>
          <w:color w:val="0000FF"/>
          <w:sz w:val="24"/>
        </w:rPr>
        <w:t>R4-2109598</w:t>
      </w:r>
      <w:r>
        <w:rPr>
          <w:rFonts w:ascii="Arial" w:hAnsi="Arial" w:cs="Arial"/>
          <w:b/>
          <w:color w:val="0000FF"/>
          <w:sz w:val="24"/>
        </w:rPr>
        <w:tab/>
      </w:r>
      <w:r>
        <w:rPr>
          <w:rFonts w:ascii="Arial" w:hAnsi="Arial" w:cs="Arial"/>
          <w:b/>
          <w:sz w:val="24"/>
        </w:rPr>
        <w:t>Big CR for NR-U BS conducted conformance testing in TS38.141-1 (catB)</w:t>
      </w:r>
    </w:p>
    <w:p w14:paraId="22BF65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CR-0208  rev  Cat: B (Rel-16)</w:t>
      </w:r>
      <w:r>
        <w:rPr>
          <w:i/>
        </w:rPr>
        <w:br/>
      </w:r>
      <w:r>
        <w:rPr>
          <w:i/>
        </w:rPr>
        <w:br/>
      </w:r>
      <w:r>
        <w:rPr>
          <w:i/>
        </w:rPr>
        <w:tab/>
      </w:r>
      <w:r>
        <w:rPr>
          <w:i/>
        </w:rPr>
        <w:tab/>
      </w:r>
      <w:r>
        <w:rPr>
          <w:i/>
        </w:rPr>
        <w:tab/>
      </w:r>
      <w:r>
        <w:rPr>
          <w:i/>
        </w:rPr>
        <w:tab/>
      </w:r>
      <w:r>
        <w:rPr>
          <w:i/>
        </w:rPr>
        <w:tab/>
        <w:t>Source: Ericsson</w:t>
      </w:r>
    </w:p>
    <w:p w14:paraId="1D3F82A5" w14:textId="77777777" w:rsidR="00110D4D" w:rsidRDefault="00110D4D" w:rsidP="00110D4D">
      <w:pPr>
        <w:rPr>
          <w:rFonts w:ascii="Arial" w:hAnsi="Arial" w:cs="Arial"/>
          <w:b/>
        </w:rPr>
      </w:pPr>
      <w:r>
        <w:rPr>
          <w:rFonts w:ascii="Arial" w:hAnsi="Arial" w:cs="Arial"/>
          <w:b/>
        </w:rPr>
        <w:t xml:space="preserve">Abstract: </w:t>
      </w:r>
    </w:p>
    <w:p w14:paraId="5D478AB7" w14:textId="77777777" w:rsidR="00110D4D" w:rsidRDefault="00110D4D" w:rsidP="00110D4D">
      <w:r>
        <w:t>[Email Approval] CR for NR-U BS conducted conformance testing in TS38.141-1</w:t>
      </w:r>
    </w:p>
    <w:p w14:paraId="1C112B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D343B" w14:textId="22F08047" w:rsidR="00110D4D" w:rsidRDefault="00110D4D" w:rsidP="00110D4D">
      <w:pPr>
        <w:rPr>
          <w:rFonts w:ascii="Arial" w:hAnsi="Arial" w:cs="Arial"/>
          <w:b/>
          <w:sz w:val="24"/>
        </w:rPr>
      </w:pPr>
      <w:r>
        <w:rPr>
          <w:rFonts w:ascii="Arial" w:hAnsi="Arial" w:cs="Arial"/>
          <w:b/>
          <w:color w:val="0000FF"/>
          <w:sz w:val="24"/>
        </w:rPr>
        <w:t>R4-2109599</w:t>
      </w:r>
      <w:r>
        <w:rPr>
          <w:rFonts w:ascii="Arial" w:hAnsi="Arial" w:cs="Arial"/>
          <w:b/>
          <w:color w:val="0000FF"/>
          <w:sz w:val="24"/>
        </w:rPr>
        <w:tab/>
      </w:r>
      <w:r>
        <w:rPr>
          <w:rFonts w:ascii="Arial" w:hAnsi="Arial" w:cs="Arial"/>
          <w:b/>
          <w:sz w:val="24"/>
        </w:rPr>
        <w:t>Big CR for NR-U BS conducted conformance testing in TS38.141-1 (catA)</w:t>
      </w:r>
    </w:p>
    <w:p w14:paraId="6B043A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CR-0209  rev  Cat: A (Rel-17)</w:t>
      </w:r>
      <w:r>
        <w:rPr>
          <w:i/>
        </w:rPr>
        <w:br/>
      </w:r>
      <w:r>
        <w:rPr>
          <w:i/>
        </w:rPr>
        <w:br/>
      </w:r>
      <w:r>
        <w:rPr>
          <w:i/>
        </w:rPr>
        <w:tab/>
      </w:r>
      <w:r>
        <w:rPr>
          <w:i/>
        </w:rPr>
        <w:tab/>
      </w:r>
      <w:r>
        <w:rPr>
          <w:i/>
        </w:rPr>
        <w:tab/>
      </w:r>
      <w:r>
        <w:rPr>
          <w:i/>
        </w:rPr>
        <w:tab/>
      </w:r>
      <w:r>
        <w:rPr>
          <w:i/>
        </w:rPr>
        <w:tab/>
        <w:t>Source: Ericsson</w:t>
      </w:r>
    </w:p>
    <w:p w14:paraId="5167A0CC" w14:textId="77777777" w:rsidR="00110D4D" w:rsidRDefault="00110D4D" w:rsidP="00110D4D">
      <w:pPr>
        <w:rPr>
          <w:rFonts w:ascii="Arial" w:hAnsi="Arial" w:cs="Arial"/>
          <w:b/>
        </w:rPr>
      </w:pPr>
      <w:r>
        <w:rPr>
          <w:rFonts w:ascii="Arial" w:hAnsi="Arial" w:cs="Arial"/>
          <w:b/>
        </w:rPr>
        <w:t xml:space="preserve">Abstract: </w:t>
      </w:r>
    </w:p>
    <w:p w14:paraId="39E7FD56" w14:textId="77777777" w:rsidR="00110D4D" w:rsidRDefault="00110D4D" w:rsidP="00110D4D">
      <w:r>
        <w:t>[Email Approval] CR for NR-U BS conducted conformance testing in TS38.141-1</w:t>
      </w:r>
    </w:p>
    <w:p w14:paraId="157506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5E161" w14:textId="468C537E" w:rsidR="00110D4D" w:rsidRDefault="00110D4D" w:rsidP="00110D4D">
      <w:pPr>
        <w:rPr>
          <w:rFonts w:ascii="Arial" w:hAnsi="Arial" w:cs="Arial"/>
          <w:b/>
          <w:sz w:val="24"/>
        </w:rPr>
      </w:pPr>
      <w:r>
        <w:rPr>
          <w:rFonts w:ascii="Arial" w:hAnsi="Arial" w:cs="Arial"/>
          <w:b/>
          <w:color w:val="0000FF"/>
          <w:sz w:val="24"/>
        </w:rPr>
        <w:t>R4-2110506</w:t>
      </w:r>
      <w:r>
        <w:rPr>
          <w:rFonts w:ascii="Arial" w:hAnsi="Arial" w:cs="Arial"/>
          <w:b/>
          <w:color w:val="0000FF"/>
          <w:sz w:val="24"/>
        </w:rPr>
        <w:tab/>
      </w:r>
      <w:r>
        <w:rPr>
          <w:rFonts w:ascii="Arial" w:hAnsi="Arial" w:cs="Arial"/>
          <w:b/>
          <w:sz w:val="24"/>
        </w:rPr>
        <w:t>Simulation results for NR-U PUSCH performance requirements</w:t>
      </w:r>
    </w:p>
    <w:p w14:paraId="4D40A35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F662A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BF559" w14:textId="78DCF4D6" w:rsidR="00110D4D" w:rsidRDefault="00110D4D" w:rsidP="00110D4D">
      <w:pPr>
        <w:rPr>
          <w:rFonts w:ascii="Arial" w:hAnsi="Arial" w:cs="Arial"/>
          <w:b/>
          <w:sz w:val="24"/>
        </w:rPr>
      </w:pPr>
      <w:r>
        <w:rPr>
          <w:rFonts w:ascii="Arial" w:hAnsi="Arial" w:cs="Arial"/>
          <w:b/>
          <w:color w:val="0000FF"/>
          <w:sz w:val="24"/>
        </w:rPr>
        <w:t>R4-2110507</w:t>
      </w:r>
      <w:r>
        <w:rPr>
          <w:rFonts w:ascii="Arial" w:hAnsi="Arial" w:cs="Arial"/>
          <w:b/>
          <w:color w:val="0000FF"/>
          <w:sz w:val="24"/>
        </w:rPr>
        <w:tab/>
      </w:r>
      <w:r>
        <w:rPr>
          <w:rFonts w:ascii="Arial" w:hAnsi="Arial" w:cs="Arial"/>
          <w:b/>
          <w:sz w:val="24"/>
        </w:rPr>
        <w:t>Summary of simulation results for NR-U BS performance requirements</w:t>
      </w:r>
    </w:p>
    <w:p w14:paraId="619F1DF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0AD8F2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D2390" w14:textId="77777777" w:rsidR="00110D4D" w:rsidRDefault="00110D4D" w:rsidP="00110D4D">
      <w:pPr>
        <w:pStyle w:val="Heading6"/>
      </w:pPr>
      <w:bookmarkStart w:id="153" w:name="_Toc73780748"/>
      <w:r>
        <w:t>6.1.7.4.2</w:t>
      </w:r>
      <w:r>
        <w:tab/>
        <w:t>PUSCH requirements</w:t>
      </w:r>
      <w:bookmarkEnd w:id="153"/>
    </w:p>
    <w:p w14:paraId="4FA9B3FF" w14:textId="38562099" w:rsidR="00110D4D" w:rsidRDefault="00110D4D" w:rsidP="00110D4D">
      <w:pPr>
        <w:rPr>
          <w:rFonts w:ascii="Arial" w:hAnsi="Arial" w:cs="Arial"/>
          <w:b/>
          <w:sz w:val="24"/>
        </w:rPr>
      </w:pPr>
      <w:r>
        <w:rPr>
          <w:rFonts w:ascii="Arial" w:hAnsi="Arial" w:cs="Arial"/>
          <w:b/>
          <w:color w:val="0000FF"/>
          <w:sz w:val="24"/>
        </w:rPr>
        <w:t>R4-2108075</w:t>
      </w:r>
      <w:r>
        <w:rPr>
          <w:rFonts w:ascii="Arial" w:hAnsi="Arial" w:cs="Arial"/>
          <w:b/>
          <w:color w:val="0000FF"/>
          <w:sz w:val="24"/>
        </w:rPr>
        <w:tab/>
      </w:r>
      <w:r>
        <w:rPr>
          <w:rFonts w:ascii="Arial" w:hAnsi="Arial" w:cs="Arial"/>
          <w:b/>
          <w:sz w:val="24"/>
        </w:rPr>
        <w:t>Draft CR: Introduction of CG-UCI multiplexing on interlaced PUSCH in TS.38.104.</w:t>
      </w:r>
    </w:p>
    <w:p w14:paraId="607F195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2256E0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D52F7" w14:textId="06265BB2" w:rsidR="00110D4D" w:rsidRDefault="00110D4D" w:rsidP="00110D4D">
      <w:pPr>
        <w:rPr>
          <w:rFonts w:ascii="Arial" w:hAnsi="Arial" w:cs="Arial"/>
          <w:b/>
          <w:sz w:val="24"/>
        </w:rPr>
      </w:pPr>
      <w:r>
        <w:rPr>
          <w:rFonts w:ascii="Arial" w:hAnsi="Arial" w:cs="Arial"/>
          <w:b/>
          <w:color w:val="0000FF"/>
          <w:sz w:val="24"/>
        </w:rPr>
        <w:t>R4-2108089</w:t>
      </w:r>
      <w:r>
        <w:rPr>
          <w:rFonts w:ascii="Arial" w:hAnsi="Arial" w:cs="Arial"/>
          <w:b/>
          <w:color w:val="0000FF"/>
          <w:sz w:val="24"/>
        </w:rPr>
        <w:tab/>
      </w:r>
      <w:r>
        <w:rPr>
          <w:rFonts w:ascii="Arial" w:hAnsi="Arial" w:cs="Arial"/>
          <w:b/>
          <w:sz w:val="24"/>
        </w:rPr>
        <w:t>Performance requirements for CG-UCI multiplexed on PUSCH with interlaced allocation</w:t>
      </w:r>
    </w:p>
    <w:p w14:paraId="2FC32BC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7E2034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9876B6" w14:textId="062FF5A1" w:rsidR="00110D4D" w:rsidRDefault="00110D4D" w:rsidP="00110D4D">
      <w:pPr>
        <w:rPr>
          <w:rFonts w:ascii="Arial" w:hAnsi="Arial" w:cs="Arial"/>
          <w:b/>
          <w:sz w:val="24"/>
        </w:rPr>
      </w:pPr>
      <w:r>
        <w:rPr>
          <w:rFonts w:ascii="Arial" w:hAnsi="Arial" w:cs="Arial"/>
          <w:b/>
          <w:color w:val="0000FF"/>
          <w:sz w:val="24"/>
        </w:rPr>
        <w:t>R4-2108466</w:t>
      </w:r>
      <w:r>
        <w:rPr>
          <w:rFonts w:ascii="Arial" w:hAnsi="Arial" w:cs="Arial"/>
          <w:b/>
          <w:color w:val="0000FF"/>
          <w:sz w:val="24"/>
        </w:rPr>
        <w:tab/>
      </w:r>
      <w:r>
        <w:rPr>
          <w:rFonts w:ascii="Arial" w:hAnsi="Arial" w:cs="Arial"/>
          <w:b/>
          <w:sz w:val="24"/>
        </w:rPr>
        <w:t>draft CR for TS 38.141-1 introduction of NR-U CG-UCI multiplexing on interlaced PUSCH</w:t>
      </w:r>
    </w:p>
    <w:p w14:paraId="31697B8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3A9C9A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R4-2108081</w:t>
      </w:r>
      <w:r>
        <w:rPr>
          <w:color w:val="993300"/>
          <w:u w:val="single"/>
        </w:rPr>
        <w:t>.</w:t>
      </w:r>
    </w:p>
    <w:p w14:paraId="78EECE38" w14:textId="3DEDE823" w:rsidR="00110D4D" w:rsidRDefault="00110D4D" w:rsidP="00110D4D">
      <w:pPr>
        <w:rPr>
          <w:rFonts w:ascii="Arial" w:hAnsi="Arial" w:cs="Arial"/>
          <w:b/>
          <w:sz w:val="24"/>
        </w:rPr>
      </w:pPr>
      <w:r>
        <w:rPr>
          <w:rFonts w:ascii="Arial" w:hAnsi="Arial" w:cs="Arial"/>
          <w:b/>
          <w:color w:val="0000FF"/>
          <w:sz w:val="24"/>
        </w:rPr>
        <w:t>R4-2108467</w:t>
      </w:r>
      <w:r>
        <w:rPr>
          <w:rFonts w:ascii="Arial" w:hAnsi="Arial" w:cs="Arial"/>
          <w:b/>
          <w:color w:val="0000FF"/>
          <w:sz w:val="24"/>
        </w:rPr>
        <w:tab/>
      </w:r>
      <w:r>
        <w:rPr>
          <w:rFonts w:ascii="Arial" w:hAnsi="Arial" w:cs="Arial"/>
          <w:b/>
          <w:sz w:val="24"/>
        </w:rPr>
        <w:t>draft CR for TS 38.141-2 introduction of NR-U PUCCH PF0 PF1 demodulation requirements</w:t>
      </w:r>
    </w:p>
    <w:p w14:paraId="30BA9FF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252B2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F5649" w14:textId="3F044D76" w:rsidR="00110D4D" w:rsidRDefault="00110D4D" w:rsidP="00110D4D">
      <w:pPr>
        <w:rPr>
          <w:rFonts w:ascii="Arial" w:hAnsi="Arial" w:cs="Arial"/>
          <w:b/>
          <w:sz w:val="24"/>
        </w:rPr>
      </w:pPr>
      <w:r>
        <w:rPr>
          <w:rFonts w:ascii="Arial" w:hAnsi="Arial" w:cs="Arial"/>
          <w:b/>
          <w:color w:val="0000FF"/>
          <w:sz w:val="24"/>
        </w:rPr>
        <w:t>R4-2108516</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4C238D6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2ED946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C8DFF" w14:textId="22303370" w:rsidR="00110D4D" w:rsidRDefault="00110D4D" w:rsidP="00110D4D">
      <w:pPr>
        <w:rPr>
          <w:rFonts w:ascii="Arial" w:hAnsi="Arial" w:cs="Arial"/>
          <w:b/>
          <w:sz w:val="24"/>
        </w:rPr>
      </w:pPr>
      <w:r>
        <w:rPr>
          <w:rFonts w:ascii="Arial" w:hAnsi="Arial" w:cs="Arial"/>
          <w:b/>
          <w:color w:val="0000FF"/>
          <w:sz w:val="24"/>
        </w:rPr>
        <w:t>R4-2108517</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3EF6A93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7AF762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320257" w14:textId="14D8A40C" w:rsidR="00110D4D" w:rsidRDefault="00110D4D" w:rsidP="00110D4D">
      <w:pPr>
        <w:rPr>
          <w:rFonts w:ascii="Arial" w:hAnsi="Arial" w:cs="Arial"/>
          <w:b/>
          <w:sz w:val="24"/>
        </w:rPr>
      </w:pPr>
      <w:r>
        <w:rPr>
          <w:rFonts w:ascii="Arial" w:hAnsi="Arial" w:cs="Arial"/>
          <w:b/>
          <w:color w:val="0000FF"/>
          <w:sz w:val="24"/>
        </w:rPr>
        <w:t>R4-2108518</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2876700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64217C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1A2CA3" w14:textId="33F9DBFA" w:rsidR="00110D4D" w:rsidRDefault="00110D4D" w:rsidP="00110D4D">
      <w:pPr>
        <w:rPr>
          <w:rFonts w:ascii="Arial" w:hAnsi="Arial" w:cs="Arial"/>
          <w:b/>
          <w:sz w:val="24"/>
        </w:rPr>
      </w:pPr>
      <w:r>
        <w:rPr>
          <w:rFonts w:ascii="Arial" w:hAnsi="Arial" w:cs="Arial"/>
          <w:b/>
          <w:color w:val="0000FF"/>
          <w:sz w:val="24"/>
        </w:rPr>
        <w:lastRenderedPageBreak/>
        <w:t>R4-2108519</w:t>
      </w:r>
      <w:r>
        <w:rPr>
          <w:rFonts w:ascii="Arial" w:hAnsi="Arial" w:cs="Arial"/>
          <w:b/>
          <w:color w:val="0000FF"/>
          <w:sz w:val="24"/>
        </w:rPr>
        <w:tab/>
      </w:r>
      <w:r>
        <w:rPr>
          <w:rFonts w:ascii="Arial" w:hAnsi="Arial" w:cs="Arial"/>
          <w:b/>
          <w:sz w:val="24"/>
        </w:rPr>
        <w:t>Draft CR: Introduction of CG-UCI multiplexing on interlaced PUSCH in TS.38.104.</w:t>
      </w:r>
    </w:p>
    <w:p w14:paraId="0ED8142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7B678B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R4-2108075</w:t>
      </w:r>
      <w:r>
        <w:rPr>
          <w:color w:val="993300"/>
          <w:u w:val="single"/>
        </w:rPr>
        <w:t>.</w:t>
      </w:r>
    </w:p>
    <w:p w14:paraId="1378E07D" w14:textId="273F7D48" w:rsidR="00110D4D" w:rsidRDefault="00110D4D" w:rsidP="00110D4D">
      <w:pPr>
        <w:rPr>
          <w:rFonts w:ascii="Arial" w:hAnsi="Arial" w:cs="Arial"/>
          <w:b/>
          <w:sz w:val="24"/>
        </w:rPr>
      </w:pPr>
      <w:r>
        <w:rPr>
          <w:rFonts w:ascii="Arial" w:hAnsi="Arial" w:cs="Arial"/>
          <w:b/>
          <w:color w:val="0000FF"/>
          <w:sz w:val="24"/>
        </w:rPr>
        <w:t>R4-2108712</w:t>
      </w:r>
      <w:r>
        <w:rPr>
          <w:rFonts w:ascii="Arial" w:hAnsi="Arial" w:cs="Arial"/>
          <w:b/>
          <w:color w:val="0000FF"/>
          <w:sz w:val="24"/>
        </w:rPr>
        <w:tab/>
      </w:r>
      <w:r>
        <w:rPr>
          <w:rFonts w:ascii="Arial" w:hAnsi="Arial" w:cs="Arial"/>
          <w:b/>
          <w:sz w:val="24"/>
        </w:rPr>
        <w:t>Performance requirements for CG-UCI multiplexed on PUSCH with interlaced allocation</w:t>
      </w:r>
    </w:p>
    <w:p w14:paraId="4F42325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65ECB09" w14:textId="77777777" w:rsidR="00110D4D" w:rsidRDefault="00110D4D" w:rsidP="00110D4D">
      <w:pPr>
        <w:rPr>
          <w:color w:val="808080"/>
        </w:rPr>
      </w:pPr>
      <w:r>
        <w:rPr>
          <w:color w:val="808080"/>
        </w:rPr>
        <w:t>(Replaces R4-2109285)</w:t>
      </w:r>
    </w:p>
    <w:p w14:paraId="4E5FE7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R4-2108089</w:t>
      </w:r>
      <w:r>
        <w:rPr>
          <w:color w:val="993300"/>
          <w:u w:val="single"/>
        </w:rPr>
        <w:t>.</w:t>
      </w:r>
    </w:p>
    <w:p w14:paraId="49B6080D" w14:textId="29FDB7C5" w:rsidR="00110D4D" w:rsidRDefault="00110D4D" w:rsidP="00110D4D">
      <w:pPr>
        <w:rPr>
          <w:rFonts w:ascii="Arial" w:hAnsi="Arial" w:cs="Arial"/>
          <w:b/>
          <w:sz w:val="24"/>
        </w:rPr>
      </w:pPr>
      <w:r>
        <w:rPr>
          <w:rFonts w:ascii="Arial" w:hAnsi="Arial" w:cs="Arial"/>
          <w:b/>
          <w:color w:val="0000FF"/>
          <w:sz w:val="24"/>
        </w:rPr>
        <w:t>R4-2109285</w:t>
      </w:r>
      <w:r>
        <w:rPr>
          <w:rFonts w:ascii="Arial" w:hAnsi="Arial" w:cs="Arial"/>
          <w:b/>
          <w:color w:val="0000FF"/>
          <w:sz w:val="24"/>
        </w:rPr>
        <w:tab/>
      </w:r>
      <w:r>
        <w:rPr>
          <w:rFonts w:ascii="Arial" w:hAnsi="Arial" w:cs="Arial"/>
          <w:b/>
          <w:sz w:val="24"/>
        </w:rPr>
        <w:t>Performance requirements for CG-UCI multiplexed on PUSCH with interlaced allocation</w:t>
      </w:r>
    </w:p>
    <w:p w14:paraId="1D0F1BD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4EBC3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R4-2108712</w:t>
      </w:r>
      <w:r>
        <w:rPr>
          <w:color w:val="993300"/>
          <w:u w:val="single"/>
        </w:rPr>
        <w:t>.</w:t>
      </w:r>
    </w:p>
    <w:p w14:paraId="057FD025" w14:textId="6B5735C6" w:rsidR="00110D4D" w:rsidRDefault="00110D4D" w:rsidP="00110D4D">
      <w:pPr>
        <w:rPr>
          <w:rFonts w:ascii="Arial" w:hAnsi="Arial" w:cs="Arial"/>
          <w:b/>
          <w:sz w:val="24"/>
        </w:rPr>
      </w:pPr>
      <w:r>
        <w:rPr>
          <w:rFonts w:ascii="Arial" w:hAnsi="Arial" w:cs="Arial"/>
          <w:b/>
          <w:color w:val="0000FF"/>
          <w:sz w:val="24"/>
        </w:rPr>
        <w:t>R4-2109286</w:t>
      </w:r>
      <w:r>
        <w:rPr>
          <w:rFonts w:ascii="Arial" w:hAnsi="Arial" w:cs="Arial"/>
          <w:b/>
          <w:color w:val="0000FF"/>
          <w:sz w:val="24"/>
        </w:rPr>
        <w:tab/>
      </w:r>
      <w:r>
        <w:rPr>
          <w:rFonts w:ascii="Arial" w:hAnsi="Arial" w:cs="Arial"/>
          <w:b/>
          <w:sz w:val="24"/>
        </w:rPr>
        <w:t>NR-U PUSCH discussion and simulation results</w:t>
      </w:r>
    </w:p>
    <w:p w14:paraId="3BDDBB9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0803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6EEC9" w14:textId="65945540" w:rsidR="00110D4D" w:rsidRDefault="00110D4D" w:rsidP="00110D4D">
      <w:pPr>
        <w:rPr>
          <w:rFonts w:ascii="Arial" w:hAnsi="Arial" w:cs="Arial"/>
          <w:b/>
          <w:sz w:val="24"/>
        </w:rPr>
      </w:pPr>
      <w:r>
        <w:rPr>
          <w:rFonts w:ascii="Arial" w:hAnsi="Arial" w:cs="Arial"/>
          <w:b/>
          <w:color w:val="0000FF"/>
          <w:sz w:val="24"/>
        </w:rPr>
        <w:t>R4-2109593</w:t>
      </w:r>
      <w:r>
        <w:rPr>
          <w:rFonts w:ascii="Arial" w:hAnsi="Arial" w:cs="Arial"/>
          <w:b/>
          <w:color w:val="0000FF"/>
          <w:sz w:val="24"/>
        </w:rPr>
        <w:tab/>
      </w:r>
      <w:r>
        <w:rPr>
          <w:rFonts w:ascii="Arial" w:hAnsi="Arial" w:cs="Arial"/>
          <w:b/>
          <w:sz w:val="24"/>
        </w:rPr>
        <w:t>Simulation results for NR-U PUSCH demodulation requirement</w:t>
      </w:r>
    </w:p>
    <w:p w14:paraId="3FED12E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B82C3A9" w14:textId="77777777" w:rsidR="00110D4D" w:rsidRDefault="00110D4D" w:rsidP="00110D4D">
      <w:pPr>
        <w:rPr>
          <w:rFonts w:ascii="Arial" w:hAnsi="Arial" w:cs="Arial"/>
          <w:b/>
        </w:rPr>
      </w:pPr>
      <w:r>
        <w:rPr>
          <w:rFonts w:ascii="Arial" w:hAnsi="Arial" w:cs="Arial"/>
          <w:b/>
        </w:rPr>
        <w:t xml:space="preserve">Abstract: </w:t>
      </w:r>
    </w:p>
    <w:p w14:paraId="047D9560" w14:textId="77777777" w:rsidR="00110D4D" w:rsidRDefault="00110D4D" w:rsidP="00110D4D">
      <w:r>
        <w:t>simulation results for NR-U PUSCH demodulation</w:t>
      </w:r>
    </w:p>
    <w:p w14:paraId="6B3702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59CF" w14:textId="0985F5AB" w:rsidR="00110D4D" w:rsidRDefault="00110D4D" w:rsidP="00110D4D">
      <w:pPr>
        <w:rPr>
          <w:rFonts w:ascii="Arial" w:hAnsi="Arial" w:cs="Arial"/>
          <w:b/>
          <w:sz w:val="24"/>
        </w:rPr>
      </w:pPr>
      <w:r>
        <w:rPr>
          <w:rFonts w:ascii="Arial" w:hAnsi="Arial" w:cs="Arial"/>
          <w:b/>
          <w:color w:val="0000FF"/>
          <w:sz w:val="24"/>
        </w:rPr>
        <w:t>R4-2109795</w:t>
      </w:r>
      <w:r>
        <w:rPr>
          <w:rFonts w:ascii="Arial" w:hAnsi="Arial" w:cs="Arial"/>
          <w:b/>
          <w:color w:val="0000FF"/>
          <w:sz w:val="24"/>
        </w:rPr>
        <w:tab/>
      </w:r>
      <w:r>
        <w:rPr>
          <w:rFonts w:ascii="Arial" w:hAnsi="Arial" w:cs="Arial"/>
          <w:b/>
          <w:sz w:val="24"/>
        </w:rPr>
        <w:t>Simulation results of PUSCH for Rel-16 NR-U</w:t>
      </w:r>
    </w:p>
    <w:p w14:paraId="0825106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B859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E4B01" w14:textId="55E18C8A" w:rsidR="00110D4D" w:rsidRDefault="00110D4D" w:rsidP="00110D4D">
      <w:pPr>
        <w:rPr>
          <w:rFonts w:ascii="Arial" w:hAnsi="Arial" w:cs="Arial"/>
          <w:b/>
          <w:sz w:val="24"/>
        </w:rPr>
      </w:pPr>
      <w:r>
        <w:rPr>
          <w:rFonts w:ascii="Arial" w:hAnsi="Arial" w:cs="Arial"/>
          <w:b/>
          <w:color w:val="0000FF"/>
          <w:sz w:val="24"/>
        </w:rPr>
        <w:t>R4-2110508</w:t>
      </w:r>
      <w:r>
        <w:rPr>
          <w:rFonts w:ascii="Arial" w:hAnsi="Arial" w:cs="Arial"/>
          <w:b/>
          <w:color w:val="0000FF"/>
          <w:sz w:val="24"/>
        </w:rPr>
        <w:tab/>
      </w:r>
      <w:r>
        <w:rPr>
          <w:rFonts w:ascii="Arial" w:hAnsi="Arial" w:cs="Arial"/>
          <w:b/>
          <w:sz w:val="24"/>
        </w:rPr>
        <w:t>Discussions on remaining issues for NR-U CG-UCI requirements</w:t>
      </w:r>
    </w:p>
    <w:p w14:paraId="711982D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4A08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979ED" w14:textId="64D29D92" w:rsidR="00110D4D" w:rsidRDefault="00110D4D" w:rsidP="00110D4D">
      <w:pPr>
        <w:rPr>
          <w:rFonts w:ascii="Arial" w:hAnsi="Arial" w:cs="Arial"/>
          <w:b/>
          <w:sz w:val="24"/>
        </w:rPr>
      </w:pPr>
      <w:r>
        <w:rPr>
          <w:rFonts w:ascii="Arial" w:hAnsi="Arial" w:cs="Arial"/>
          <w:b/>
          <w:color w:val="0000FF"/>
          <w:sz w:val="24"/>
        </w:rPr>
        <w:t>R4-2110509</w:t>
      </w:r>
      <w:r>
        <w:rPr>
          <w:rFonts w:ascii="Arial" w:hAnsi="Arial" w:cs="Arial"/>
          <w:b/>
          <w:color w:val="0000FF"/>
          <w:sz w:val="24"/>
        </w:rPr>
        <w:tab/>
      </w:r>
      <w:r>
        <w:rPr>
          <w:rFonts w:ascii="Arial" w:hAnsi="Arial" w:cs="Arial"/>
          <w:b/>
          <w:sz w:val="24"/>
        </w:rPr>
        <w:t>Simulatiton results for CG-UCI multiplexing on interlaced PUSCH requriements</w:t>
      </w:r>
    </w:p>
    <w:p w14:paraId="069A49B1"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70BF7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3E85D" w14:textId="722BE9A7" w:rsidR="00110D4D" w:rsidRDefault="00110D4D" w:rsidP="00110D4D">
      <w:pPr>
        <w:rPr>
          <w:rFonts w:ascii="Arial" w:hAnsi="Arial" w:cs="Arial"/>
          <w:b/>
          <w:sz w:val="24"/>
        </w:rPr>
      </w:pPr>
      <w:r>
        <w:rPr>
          <w:rFonts w:ascii="Arial" w:hAnsi="Arial" w:cs="Arial"/>
          <w:b/>
          <w:color w:val="0000FF"/>
          <w:sz w:val="24"/>
        </w:rPr>
        <w:t>R4-2110510</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01F0842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130B0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R4-2108516</w:t>
      </w:r>
      <w:r>
        <w:rPr>
          <w:color w:val="993300"/>
          <w:u w:val="single"/>
        </w:rPr>
        <w:t>.</w:t>
      </w:r>
    </w:p>
    <w:p w14:paraId="19AF8D74" w14:textId="77B6449A" w:rsidR="00110D4D" w:rsidRDefault="00110D4D" w:rsidP="00110D4D">
      <w:pPr>
        <w:rPr>
          <w:rFonts w:ascii="Arial" w:hAnsi="Arial" w:cs="Arial"/>
          <w:b/>
          <w:sz w:val="24"/>
        </w:rPr>
      </w:pPr>
      <w:r>
        <w:rPr>
          <w:rFonts w:ascii="Arial" w:hAnsi="Arial" w:cs="Arial"/>
          <w:b/>
          <w:color w:val="0000FF"/>
          <w:sz w:val="24"/>
        </w:rPr>
        <w:t>R4-2110511</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13AFB79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0F9B5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R4-2108517</w:t>
      </w:r>
      <w:r>
        <w:rPr>
          <w:color w:val="993300"/>
          <w:u w:val="single"/>
        </w:rPr>
        <w:t>.</w:t>
      </w:r>
    </w:p>
    <w:p w14:paraId="2672B126" w14:textId="492DA8B1" w:rsidR="00110D4D" w:rsidRDefault="00110D4D" w:rsidP="00110D4D">
      <w:pPr>
        <w:rPr>
          <w:rFonts w:ascii="Arial" w:hAnsi="Arial" w:cs="Arial"/>
          <w:b/>
          <w:sz w:val="24"/>
        </w:rPr>
      </w:pPr>
      <w:r>
        <w:rPr>
          <w:rFonts w:ascii="Arial" w:hAnsi="Arial" w:cs="Arial"/>
          <w:b/>
          <w:color w:val="0000FF"/>
          <w:sz w:val="24"/>
        </w:rPr>
        <w:t>R4-2110512</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195EC5C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F8F05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R4-2108518</w:t>
      </w:r>
      <w:r>
        <w:rPr>
          <w:color w:val="993300"/>
          <w:u w:val="single"/>
        </w:rPr>
        <w:t>.</w:t>
      </w:r>
    </w:p>
    <w:p w14:paraId="77AD5A16" w14:textId="691D91A6" w:rsidR="00110D4D" w:rsidRDefault="00110D4D" w:rsidP="00110D4D">
      <w:pPr>
        <w:rPr>
          <w:rFonts w:ascii="Arial" w:hAnsi="Arial" w:cs="Arial"/>
          <w:b/>
          <w:sz w:val="24"/>
        </w:rPr>
      </w:pPr>
      <w:r>
        <w:rPr>
          <w:rFonts w:ascii="Arial" w:hAnsi="Arial" w:cs="Arial"/>
          <w:b/>
          <w:color w:val="0000FF"/>
          <w:sz w:val="24"/>
        </w:rPr>
        <w:t>R4-2110513</w:t>
      </w:r>
      <w:r>
        <w:rPr>
          <w:rFonts w:ascii="Arial" w:hAnsi="Arial" w:cs="Arial"/>
          <w:b/>
          <w:color w:val="0000FF"/>
          <w:sz w:val="24"/>
        </w:rPr>
        <w:tab/>
      </w:r>
      <w:r>
        <w:rPr>
          <w:rFonts w:ascii="Arial" w:hAnsi="Arial" w:cs="Arial"/>
          <w:b/>
          <w:sz w:val="24"/>
        </w:rPr>
        <w:t>Draft CR: Introduction of CG-UCI multiplexing on interlaced PUSCH in TS.38.104.</w:t>
      </w:r>
    </w:p>
    <w:p w14:paraId="76919DF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B8EA4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R4-2108519</w:t>
      </w:r>
      <w:r>
        <w:rPr>
          <w:color w:val="993300"/>
          <w:u w:val="single"/>
        </w:rPr>
        <w:t>.</w:t>
      </w:r>
    </w:p>
    <w:p w14:paraId="42913DF7" w14:textId="77777777" w:rsidR="00110D4D" w:rsidRDefault="00110D4D" w:rsidP="00110D4D">
      <w:pPr>
        <w:pStyle w:val="Heading6"/>
      </w:pPr>
      <w:bookmarkStart w:id="154" w:name="_Toc73780749"/>
      <w:r>
        <w:t>6.1.7.4.3</w:t>
      </w:r>
      <w:r>
        <w:tab/>
        <w:t>PUCCH requirements</w:t>
      </w:r>
      <w:bookmarkEnd w:id="154"/>
    </w:p>
    <w:p w14:paraId="2E697695" w14:textId="31D1600F" w:rsidR="00110D4D" w:rsidRDefault="00110D4D" w:rsidP="00110D4D">
      <w:pPr>
        <w:rPr>
          <w:rFonts w:ascii="Arial" w:hAnsi="Arial" w:cs="Arial"/>
          <w:b/>
          <w:sz w:val="24"/>
        </w:rPr>
      </w:pPr>
      <w:r>
        <w:rPr>
          <w:rFonts w:ascii="Arial" w:hAnsi="Arial" w:cs="Arial"/>
          <w:b/>
          <w:color w:val="0000FF"/>
          <w:sz w:val="24"/>
        </w:rPr>
        <w:t>R4-2108520</w:t>
      </w:r>
      <w:r>
        <w:rPr>
          <w:rFonts w:ascii="Arial" w:hAnsi="Arial" w:cs="Arial"/>
          <w:b/>
          <w:color w:val="0000FF"/>
          <w:sz w:val="24"/>
        </w:rPr>
        <w:tab/>
      </w:r>
      <w:r>
        <w:rPr>
          <w:rFonts w:ascii="Arial" w:hAnsi="Arial" w:cs="Arial"/>
          <w:b/>
          <w:sz w:val="24"/>
        </w:rPr>
        <w:t>Draft CR for NR-U PUCCH demodulation requirement in TS38.104 (catB)</w:t>
      </w:r>
    </w:p>
    <w:p w14:paraId="37479F9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0A5D91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EF564" w14:textId="1EF01A59" w:rsidR="00110D4D" w:rsidRDefault="00110D4D" w:rsidP="00110D4D">
      <w:pPr>
        <w:rPr>
          <w:rFonts w:ascii="Arial" w:hAnsi="Arial" w:cs="Arial"/>
          <w:b/>
          <w:sz w:val="24"/>
        </w:rPr>
      </w:pPr>
      <w:r>
        <w:rPr>
          <w:rFonts w:ascii="Arial" w:hAnsi="Arial" w:cs="Arial"/>
          <w:b/>
          <w:color w:val="0000FF"/>
          <w:sz w:val="24"/>
        </w:rPr>
        <w:t>R4-2108521</w:t>
      </w:r>
      <w:r>
        <w:rPr>
          <w:rFonts w:ascii="Arial" w:hAnsi="Arial" w:cs="Arial"/>
          <w:b/>
          <w:color w:val="0000FF"/>
          <w:sz w:val="24"/>
        </w:rPr>
        <w:tab/>
      </w:r>
      <w:r>
        <w:rPr>
          <w:rFonts w:ascii="Arial" w:hAnsi="Arial" w:cs="Arial"/>
          <w:b/>
          <w:sz w:val="24"/>
        </w:rPr>
        <w:t>Draft CR for NR-U PUCCH demodulation requirement in TS38.141-1 (catB)</w:t>
      </w:r>
    </w:p>
    <w:p w14:paraId="3050770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2936D5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F90A2" w14:textId="6954F378" w:rsidR="00110D4D" w:rsidRDefault="00110D4D" w:rsidP="00110D4D">
      <w:pPr>
        <w:rPr>
          <w:rFonts w:ascii="Arial" w:hAnsi="Arial" w:cs="Arial"/>
          <w:b/>
          <w:sz w:val="24"/>
        </w:rPr>
      </w:pPr>
      <w:r>
        <w:rPr>
          <w:rFonts w:ascii="Arial" w:hAnsi="Arial" w:cs="Arial"/>
          <w:b/>
          <w:color w:val="0000FF"/>
          <w:sz w:val="24"/>
        </w:rPr>
        <w:lastRenderedPageBreak/>
        <w:t>R4-2108522</w:t>
      </w:r>
      <w:r>
        <w:rPr>
          <w:rFonts w:ascii="Arial" w:hAnsi="Arial" w:cs="Arial"/>
          <w:b/>
          <w:color w:val="0000FF"/>
          <w:sz w:val="24"/>
        </w:rPr>
        <w:tab/>
      </w:r>
      <w:r>
        <w:rPr>
          <w:rFonts w:ascii="Arial" w:hAnsi="Arial" w:cs="Arial"/>
          <w:b/>
          <w:sz w:val="24"/>
        </w:rPr>
        <w:t>draft CR on PUCCH format2 and format3 performance requirement for TS 38.104</w:t>
      </w:r>
    </w:p>
    <w:p w14:paraId="7F6D8F4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270129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D2186" w14:textId="39170301" w:rsidR="00110D4D" w:rsidRDefault="00110D4D" w:rsidP="00110D4D">
      <w:pPr>
        <w:rPr>
          <w:rFonts w:ascii="Arial" w:hAnsi="Arial" w:cs="Arial"/>
          <w:b/>
          <w:sz w:val="24"/>
        </w:rPr>
      </w:pPr>
      <w:r>
        <w:rPr>
          <w:rFonts w:ascii="Arial" w:hAnsi="Arial" w:cs="Arial"/>
          <w:b/>
          <w:color w:val="0000FF"/>
          <w:sz w:val="24"/>
        </w:rPr>
        <w:t>R4-2108523</w:t>
      </w:r>
      <w:r>
        <w:rPr>
          <w:rFonts w:ascii="Arial" w:hAnsi="Arial" w:cs="Arial"/>
          <w:b/>
          <w:color w:val="0000FF"/>
          <w:sz w:val="24"/>
        </w:rPr>
        <w:tab/>
      </w:r>
      <w:r>
        <w:rPr>
          <w:rFonts w:ascii="Arial" w:hAnsi="Arial" w:cs="Arial"/>
          <w:b/>
          <w:sz w:val="24"/>
        </w:rPr>
        <w:t>draft CR on PUCCH format2 and format3 performance requirement for TS 38.141-1</w:t>
      </w:r>
    </w:p>
    <w:p w14:paraId="2107CB9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4FE532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DB1BA0" w14:textId="7BA34795" w:rsidR="00110D4D" w:rsidRDefault="00110D4D" w:rsidP="00110D4D">
      <w:pPr>
        <w:rPr>
          <w:rFonts w:ascii="Arial" w:hAnsi="Arial" w:cs="Arial"/>
          <w:b/>
          <w:sz w:val="24"/>
        </w:rPr>
      </w:pPr>
      <w:r>
        <w:rPr>
          <w:rFonts w:ascii="Arial" w:hAnsi="Arial" w:cs="Arial"/>
          <w:b/>
          <w:color w:val="0000FF"/>
          <w:sz w:val="24"/>
        </w:rPr>
        <w:t>R4-2108668</w:t>
      </w:r>
      <w:r>
        <w:rPr>
          <w:rFonts w:ascii="Arial" w:hAnsi="Arial" w:cs="Arial"/>
          <w:b/>
          <w:color w:val="0000FF"/>
          <w:sz w:val="24"/>
        </w:rPr>
        <w:tab/>
      </w:r>
      <w:r>
        <w:rPr>
          <w:rFonts w:ascii="Arial" w:hAnsi="Arial" w:cs="Arial"/>
          <w:b/>
          <w:sz w:val="24"/>
        </w:rPr>
        <w:t>draft CR on PUCCH format2 and format3 performance requirement for TS 38.141-2</w:t>
      </w:r>
    </w:p>
    <w:p w14:paraId="79ED2EB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20DE49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E1777" w14:textId="62337155" w:rsidR="00110D4D" w:rsidRDefault="00110D4D" w:rsidP="00110D4D">
      <w:pPr>
        <w:rPr>
          <w:rFonts w:ascii="Arial" w:hAnsi="Arial" w:cs="Arial"/>
          <w:b/>
          <w:sz w:val="24"/>
        </w:rPr>
      </w:pPr>
      <w:r>
        <w:rPr>
          <w:rFonts w:ascii="Arial" w:hAnsi="Arial" w:cs="Arial"/>
          <w:b/>
          <w:color w:val="0000FF"/>
          <w:sz w:val="24"/>
        </w:rPr>
        <w:t>R4-2109287</w:t>
      </w:r>
      <w:r>
        <w:rPr>
          <w:rFonts w:ascii="Arial" w:hAnsi="Arial" w:cs="Arial"/>
          <w:b/>
          <w:color w:val="0000FF"/>
          <w:sz w:val="24"/>
        </w:rPr>
        <w:tab/>
      </w:r>
      <w:r>
        <w:rPr>
          <w:rFonts w:ascii="Arial" w:hAnsi="Arial" w:cs="Arial"/>
          <w:b/>
          <w:sz w:val="24"/>
        </w:rPr>
        <w:t>NR-U PUCCH discussion and simulation results</w:t>
      </w:r>
    </w:p>
    <w:p w14:paraId="1C1E8B7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BDFC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C043" w14:textId="70D9EAD2" w:rsidR="00110D4D" w:rsidRDefault="00110D4D" w:rsidP="00110D4D">
      <w:pPr>
        <w:rPr>
          <w:rFonts w:ascii="Arial" w:hAnsi="Arial" w:cs="Arial"/>
          <w:b/>
          <w:sz w:val="24"/>
        </w:rPr>
      </w:pPr>
      <w:r>
        <w:rPr>
          <w:rFonts w:ascii="Arial" w:hAnsi="Arial" w:cs="Arial"/>
          <w:b/>
          <w:color w:val="0000FF"/>
          <w:sz w:val="24"/>
        </w:rPr>
        <w:t>R4-2109594</w:t>
      </w:r>
      <w:r>
        <w:rPr>
          <w:rFonts w:ascii="Arial" w:hAnsi="Arial" w:cs="Arial"/>
          <w:b/>
          <w:color w:val="0000FF"/>
          <w:sz w:val="24"/>
        </w:rPr>
        <w:tab/>
      </w:r>
      <w:r>
        <w:rPr>
          <w:rFonts w:ascii="Arial" w:hAnsi="Arial" w:cs="Arial"/>
          <w:b/>
          <w:sz w:val="24"/>
        </w:rPr>
        <w:t>Simulation results for NR-U PUCCH demodulation requirement</w:t>
      </w:r>
    </w:p>
    <w:p w14:paraId="6A816B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06BFC5" w14:textId="77777777" w:rsidR="00110D4D" w:rsidRDefault="00110D4D" w:rsidP="00110D4D">
      <w:pPr>
        <w:rPr>
          <w:rFonts w:ascii="Arial" w:hAnsi="Arial" w:cs="Arial"/>
          <w:b/>
        </w:rPr>
      </w:pPr>
      <w:r>
        <w:rPr>
          <w:rFonts w:ascii="Arial" w:hAnsi="Arial" w:cs="Arial"/>
          <w:b/>
        </w:rPr>
        <w:t xml:space="preserve">Abstract: </w:t>
      </w:r>
    </w:p>
    <w:p w14:paraId="2872ED31" w14:textId="77777777" w:rsidR="00110D4D" w:rsidRDefault="00110D4D" w:rsidP="00110D4D">
      <w:r>
        <w:t>simulation results for NR-U PUCCH demodulation</w:t>
      </w:r>
    </w:p>
    <w:p w14:paraId="03D09A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2753E" w14:textId="76187214" w:rsidR="00110D4D" w:rsidRDefault="00110D4D" w:rsidP="00110D4D">
      <w:pPr>
        <w:rPr>
          <w:rFonts w:ascii="Arial" w:hAnsi="Arial" w:cs="Arial"/>
          <w:b/>
          <w:sz w:val="24"/>
        </w:rPr>
      </w:pPr>
      <w:r>
        <w:rPr>
          <w:rFonts w:ascii="Arial" w:hAnsi="Arial" w:cs="Arial"/>
          <w:b/>
          <w:color w:val="0000FF"/>
          <w:sz w:val="24"/>
        </w:rPr>
        <w:t>R4-2109596</w:t>
      </w:r>
      <w:r>
        <w:rPr>
          <w:rFonts w:ascii="Arial" w:hAnsi="Arial" w:cs="Arial"/>
          <w:b/>
          <w:color w:val="0000FF"/>
          <w:sz w:val="24"/>
        </w:rPr>
        <w:tab/>
      </w:r>
      <w:r>
        <w:rPr>
          <w:rFonts w:ascii="Arial" w:hAnsi="Arial" w:cs="Arial"/>
          <w:b/>
          <w:sz w:val="24"/>
        </w:rPr>
        <w:t>Draft CR for NR-U PUCCH demodulation requirement in TS38.104 (catB)</w:t>
      </w:r>
    </w:p>
    <w:p w14:paraId="75BA52D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54558268" w14:textId="77777777" w:rsidR="00110D4D" w:rsidRDefault="00110D4D" w:rsidP="00110D4D">
      <w:pPr>
        <w:rPr>
          <w:rFonts w:ascii="Arial" w:hAnsi="Arial" w:cs="Arial"/>
          <w:b/>
        </w:rPr>
      </w:pPr>
      <w:r>
        <w:rPr>
          <w:rFonts w:ascii="Arial" w:hAnsi="Arial" w:cs="Arial"/>
          <w:b/>
        </w:rPr>
        <w:t xml:space="preserve">Abstract: </w:t>
      </w:r>
    </w:p>
    <w:p w14:paraId="025AF296" w14:textId="77777777" w:rsidR="00110D4D" w:rsidRDefault="00110D4D" w:rsidP="00110D4D">
      <w:r>
        <w:t>draft CR for interlaced PUCCH format 0/1 in TS38.104</w:t>
      </w:r>
    </w:p>
    <w:p w14:paraId="49095B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R4-2108520</w:t>
      </w:r>
      <w:r>
        <w:rPr>
          <w:color w:val="993300"/>
          <w:u w:val="single"/>
        </w:rPr>
        <w:t>.</w:t>
      </w:r>
    </w:p>
    <w:p w14:paraId="22DD4F05" w14:textId="053BF80A" w:rsidR="00110D4D" w:rsidRDefault="00110D4D" w:rsidP="00110D4D">
      <w:pPr>
        <w:rPr>
          <w:rFonts w:ascii="Arial" w:hAnsi="Arial" w:cs="Arial"/>
          <w:b/>
          <w:sz w:val="24"/>
        </w:rPr>
      </w:pPr>
      <w:r>
        <w:rPr>
          <w:rFonts w:ascii="Arial" w:hAnsi="Arial" w:cs="Arial"/>
          <w:b/>
          <w:color w:val="0000FF"/>
          <w:sz w:val="24"/>
        </w:rPr>
        <w:t>R4-2109597</w:t>
      </w:r>
      <w:r>
        <w:rPr>
          <w:rFonts w:ascii="Arial" w:hAnsi="Arial" w:cs="Arial"/>
          <w:b/>
          <w:color w:val="0000FF"/>
          <w:sz w:val="24"/>
        </w:rPr>
        <w:tab/>
      </w:r>
      <w:r>
        <w:rPr>
          <w:rFonts w:ascii="Arial" w:hAnsi="Arial" w:cs="Arial"/>
          <w:b/>
          <w:sz w:val="24"/>
        </w:rPr>
        <w:t>Draft CR for NR-U PUCCH demodulation requirement in TS38.141-1 (catB)</w:t>
      </w:r>
    </w:p>
    <w:p w14:paraId="2FA5E86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1AB1B666" w14:textId="77777777" w:rsidR="00110D4D" w:rsidRDefault="00110D4D" w:rsidP="00110D4D">
      <w:pPr>
        <w:rPr>
          <w:rFonts w:ascii="Arial" w:hAnsi="Arial" w:cs="Arial"/>
          <w:b/>
        </w:rPr>
      </w:pPr>
      <w:r>
        <w:rPr>
          <w:rFonts w:ascii="Arial" w:hAnsi="Arial" w:cs="Arial"/>
          <w:b/>
        </w:rPr>
        <w:t xml:space="preserve">Abstract: </w:t>
      </w:r>
    </w:p>
    <w:p w14:paraId="0F5A3C6B" w14:textId="77777777" w:rsidR="00110D4D" w:rsidRDefault="00110D4D" w:rsidP="00110D4D">
      <w:r>
        <w:lastRenderedPageBreak/>
        <w:t>draft CR for interlaced PUCCH format 0/1 in TS38.141-1</w:t>
      </w:r>
    </w:p>
    <w:p w14:paraId="689794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R4-2108521</w:t>
      </w:r>
      <w:r>
        <w:rPr>
          <w:color w:val="993300"/>
          <w:u w:val="single"/>
        </w:rPr>
        <w:t>.</w:t>
      </w:r>
    </w:p>
    <w:p w14:paraId="68A74A22" w14:textId="73D49007" w:rsidR="00110D4D" w:rsidRDefault="00110D4D" w:rsidP="00110D4D">
      <w:pPr>
        <w:rPr>
          <w:rFonts w:ascii="Arial" w:hAnsi="Arial" w:cs="Arial"/>
          <w:b/>
          <w:sz w:val="24"/>
        </w:rPr>
      </w:pPr>
      <w:r>
        <w:rPr>
          <w:rFonts w:ascii="Arial" w:hAnsi="Arial" w:cs="Arial"/>
          <w:b/>
          <w:color w:val="0000FF"/>
          <w:sz w:val="24"/>
        </w:rPr>
        <w:t>R4-2109796</w:t>
      </w:r>
      <w:r>
        <w:rPr>
          <w:rFonts w:ascii="Arial" w:hAnsi="Arial" w:cs="Arial"/>
          <w:b/>
          <w:color w:val="0000FF"/>
          <w:sz w:val="24"/>
        </w:rPr>
        <w:tab/>
      </w:r>
      <w:r>
        <w:rPr>
          <w:rFonts w:ascii="Arial" w:hAnsi="Arial" w:cs="Arial"/>
          <w:b/>
          <w:sz w:val="24"/>
        </w:rPr>
        <w:t>Simulation results of PUCCH for Rel-16 NR-U</w:t>
      </w:r>
    </w:p>
    <w:p w14:paraId="781438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098A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64944" w14:textId="26E28AAD" w:rsidR="00110D4D" w:rsidRDefault="00110D4D" w:rsidP="00110D4D">
      <w:pPr>
        <w:rPr>
          <w:rFonts w:ascii="Arial" w:hAnsi="Arial" w:cs="Arial"/>
          <w:b/>
          <w:sz w:val="24"/>
        </w:rPr>
      </w:pPr>
      <w:r>
        <w:rPr>
          <w:rFonts w:ascii="Arial" w:hAnsi="Arial" w:cs="Arial"/>
          <w:b/>
          <w:color w:val="0000FF"/>
          <w:sz w:val="24"/>
        </w:rPr>
        <w:t>R4-2109798</w:t>
      </w:r>
      <w:r>
        <w:rPr>
          <w:rFonts w:ascii="Arial" w:hAnsi="Arial" w:cs="Arial"/>
          <w:b/>
          <w:color w:val="0000FF"/>
          <w:sz w:val="24"/>
        </w:rPr>
        <w:tab/>
      </w:r>
      <w:r>
        <w:rPr>
          <w:rFonts w:ascii="Arial" w:hAnsi="Arial" w:cs="Arial"/>
          <w:b/>
          <w:sz w:val="24"/>
        </w:rPr>
        <w:t>draft CR on PUCCH format2 and format3 performance requirement for TS 38.104</w:t>
      </w:r>
    </w:p>
    <w:p w14:paraId="531C1FA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552996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R4-2108522</w:t>
      </w:r>
      <w:r>
        <w:rPr>
          <w:color w:val="993300"/>
          <w:u w:val="single"/>
        </w:rPr>
        <w:t>.</w:t>
      </w:r>
    </w:p>
    <w:p w14:paraId="5BEEE3BE" w14:textId="46C297DE" w:rsidR="00110D4D" w:rsidRDefault="00110D4D" w:rsidP="00110D4D">
      <w:pPr>
        <w:rPr>
          <w:rFonts w:ascii="Arial" w:hAnsi="Arial" w:cs="Arial"/>
          <w:b/>
          <w:sz w:val="24"/>
        </w:rPr>
      </w:pPr>
      <w:r>
        <w:rPr>
          <w:rFonts w:ascii="Arial" w:hAnsi="Arial" w:cs="Arial"/>
          <w:b/>
          <w:color w:val="0000FF"/>
          <w:sz w:val="24"/>
        </w:rPr>
        <w:t>R4-2109799</w:t>
      </w:r>
      <w:r>
        <w:rPr>
          <w:rFonts w:ascii="Arial" w:hAnsi="Arial" w:cs="Arial"/>
          <w:b/>
          <w:color w:val="0000FF"/>
          <w:sz w:val="24"/>
        </w:rPr>
        <w:tab/>
      </w:r>
      <w:r>
        <w:rPr>
          <w:rFonts w:ascii="Arial" w:hAnsi="Arial" w:cs="Arial"/>
          <w:b/>
          <w:sz w:val="24"/>
        </w:rPr>
        <w:t>draft CR on PUCCH format2 and format3 performance requirement for TS 38.141-1</w:t>
      </w:r>
    </w:p>
    <w:p w14:paraId="0302806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18D3AC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R4-2108523</w:t>
      </w:r>
      <w:r>
        <w:rPr>
          <w:color w:val="993300"/>
          <w:u w:val="single"/>
        </w:rPr>
        <w:t>.</w:t>
      </w:r>
    </w:p>
    <w:p w14:paraId="3248EBC7" w14:textId="4A59FF68" w:rsidR="00110D4D" w:rsidRDefault="00110D4D" w:rsidP="00110D4D">
      <w:pPr>
        <w:rPr>
          <w:rFonts w:ascii="Arial" w:hAnsi="Arial" w:cs="Arial"/>
          <w:b/>
          <w:sz w:val="24"/>
        </w:rPr>
      </w:pPr>
      <w:r>
        <w:rPr>
          <w:rFonts w:ascii="Arial" w:hAnsi="Arial" w:cs="Arial"/>
          <w:b/>
          <w:color w:val="0000FF"/>
          <w:sz w:val="24"/>
        </w:rPr>
        <w:t>R4-2109800</w:t>
      </w:r>
      <w:r>
        <w:rPr>
          <w:rFonts w:ascii="Arial" w:hAnsi="Arial" w:cs="Arial"/>
          <w:b/>
          <w:color w:val="0000FF"/>
          <w:sz w:val="24"/>
        </w:rPr>
        <w:tab/>
      </w:r>
      <w:r>
        <w:rPr>
          <w:rFonts w:ascii="Arial" w:hAnsi="Arial" w:cs="Arial"/>
          <w:b/>
          <w:sz w:val="24"/>
        </w:rPr>
        <w:t>draft CR on PUCCH format2 and format3 performance requirement for TS 38.141-2</w:t>
      </w:r>
    </w:p>
    <w:p w14:paraId="1403C7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265DE2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R4-2108668</w:t>
      </w:r>
      <w:r>
        <w:rPr>
          <w:color w:val="993300"/>
          <w:u w:val="single"/>
        </w:rPr>
        <w:t>.</w:t>
      </w:r>
    </w:p>
    <w:p w14:paraId="79A80D5F" w14:textId="3695920C" w:rsidR="00110D4D" w:rsidRDefault="00110D4D" w:rsidP="00110D4D">
      <w:pPr>
        <w:rPr>
          <w:rFonts w:ascii="Arial" w:hAnsi="Arial" w:cs="Arial"/>
          <w:b/>
          <w:sz w:val="24"/>
        </w:rPr>
      </w:pPr>
      <w:r>
        <w:rPr>
          <w:rFonts w:ascii="Arial" w:hAnsi="Arial" w:cs="Arial"/>
          <w:b/>
          <w:color w:val="0000FF"/>
          <w:sz w:val="24"/>
        </w:rPr>
        <w:t>R4-2110514</w:t>
      </w:r>
      <w:r>
        <w:rPr>
          <w:rFonts w:ascii="Arial" w:hAnsi="Arial" w:cs="Arial"/>
          <w:b/>
          <w:color w:val="0000FF"/>
          <w:sz w:val="24"/>
        </w:rPr>
        <w:tab/>
      </w:r>
      <w:r>
        <w:rPr>
          <w:rFonts w:ascii="Arial" w:hAnsi="Arial" w:cs="Arial"/>
          <w:b/>
          <w:sz w:val="24"/>
        </w:rPr>
        <w:t>Simulation results for NR-U PUCCH performance requirements</w:t>
      </w:r>
    </w:p>
    <w:p w14:paraId="00E5C97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B89FF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413B5" w14:textId="77777777" w:rsidR="00110D4D" w:rsidRDefault="00110D4D" w:rsidP="00110D4D">
      <w:pPr>
        <w:pStyle w:val="Heading6"/>
      </w:pPr>
      <w:bookmarkStart w:id="155" w:name="_Toc73780750"/>
      <w:r>
        <w:t>6.1.7.4.4</w:t>
      </w:r>
      <w:r>
        <w:tab/>
        <w:t>PRACH requirements</w:t>
      </w:r>
      <w:bookmarkEnd w:id="155"/>
    </w:p>
    <w:p w14:paraId="2310B7EB" w14:textId="6D9F4E57" w:rsidR="00110D4D" w:rsidRDefault="00110D4D" w:rsidP="00110D4D">
      <w:pPr>
        <w:rPr>
          <w:rFonts w:ascii="Arial" w:hAnsi="Arial" w:cs="Arial"/>
          <w:b/>
          <w:sz w:val="24"/>
        </w:rPr>
      </w:pPr>
      <w:r>
        <w:rPr>
          <w:rFonts w:ascii="Arial" w:hAnsi="Arial" w:cs="Arial"/>
          <w:b/>
          <w:color w:val="0000FF"/>
          <w:sz w:val="24"/>
        </w:rPr>
        <w:t>R4-2108524</w:t>
      </w:r>
      <w:r>
        <w:rPr>
          <w:rFonts w:ascii="Arial" w:hAnsi="Arial" w:cs="Arial"/>
          <w:b/>
          <w:color w:val="0000FF"/>
          <w:sz w:val="24"/>
        </w:rPr>
        <w:tab/>
      </w:r>
      <w:r>
        <w:rPr>
          <w:rFonts w:ascii="Arial" w:hAnsi="Arial" w:cs="Arial"/>
          <w:b/>
          <w:sz w:val="24"/>
        </w:rPr>
        <w:t>DraftCR NR-U BS demod PRACH performance requirements 38.104</w:t>
      </w:r>
    </w:p>
    <w:p w14:paraId="03F7684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32DD6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D6428" w14:textId="445D5EAD" w:rsidR="00110D4D" w:rsidRDefault="00110D4D" w:rsidP="00110D4D">
      <w:pPr>
        <w:rPr>
          <w:rFonts w:ascii="Arial" w:hAnsi="Arial" w:cs="Arial"/>
          <w:b/>
          <w:sz w:val="24"/>
        </w:rPr>
      </w:pPr>
      <w:r>
        <w:rPr>
          <w:rFonts w:ascii="Arial" w:hAnsi="Arial" w:cs="Arial"/>
          <w:b/>
          <w:color w:val="0000FF"/>
          <w:sz w:val="24"/>
        </w:rPr>
        <w:t>R4-2108525</w:t>
      </w:r>
      <w:r>
        <w:rPr>
          <w:rFonts w:ascii="Arial" w:hAnsi="Arial" w:cs="Arial"/>
          <w:b/>
          <w:color w:val="0000FF"/>
          <w:sz w:val="24"/>
        </w:rPr>
        <w:tab/>
      </w:r>
      <w:r>
        <w:rPr>
          <w:rFonts w:ascii="Arial" w:hAnsi="Arial" w:cs="Arial"/>
          <w:b/>
          <w:sz w:val="24"/>
        </w:rPr>
        <w:t>DraftCR NR-U BS demod PRACH conducted performance requirements 38.141-1</w:t>
      </w:r>
    </w:p>
    <w:p w14:paraId="47EC2A8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024489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05F261" w14:textId="4F3414E0" w:rsidR="00110D4D" w:rsidRDefault="00110D4D" w:rsidP="00110D4D">
      <w:pPr>
        <w:rPr>
          <w:rFonts w:ascii="Arial" w:hAnsi="Arial" w:cs="Arial"/>
          <w:b/>
          <w:sz w:val="24"/>
        </w:rPr>
      </w:pPr>
      <w:r>
        <w:rPr>
          <w:rFonts w:ascii="Arial" w:hAnsi="Arial" w:cs="Arial"/>
          <w:b/>
          <w:color w:val="0000FF"/>
          <w:sz w:val="24"/>
        </w:rPr>
        <w:lastRenderedPageBreak/>
        <w:t>R4-2108526</w:t>
      </w:r>
      <w:r>
        <w:rPr>
          <w:rFonts w:ascii="Arial" w:hAnsi="Arial" w:cs="Arial"/>
          <w:b/>
          <w:color w:val="0000FF"/>
          <w:sz w:val="24"/>
        </w:rPr>
        <w:tab/>
      </w:r>
      <w:r>
        <w:rPr>
          <w:rFonts w:ascii="Arial" w:hAnsi="Arial" w:cs="Arial"/>
          <w:b/>
          <w:sz w:val="24"/>
        </w:rPr>
        <w:t>DraftCR NR-U BS demod PRACH radiated performance requirements 38.141-2</w:t>
      </w:r>
    </w:p>
    <w:p w14:paraId="220B7F4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w:t>
      </w:r>
    </w:p>
    <w:p w14:paraId="227601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1A33A" w14:textId="0F36DE57" w:rsidR="00110D4D" w:rsidRDefault="00110D4D" w:rsidP="00110D4D">
      <w:pPr>
        <w:rPr>
          <w:rFonts w:ascii="Arial" w:hAnsi="Arial" w:cs="Arial"/>
          <w:b/>
          <w:sz w:val="24"/>
        </w:rPr>
      </w:pPr>
      <w:r>
        <w:rPr>
          <w:rFonts w:ascii="Arial" w:hAnsi="Arial" w:cs="Arial"/>
          <w:b/>
          <w:color w:val="0000FF"/>
          <w:sz w:val="24"/>
        </w:rPr>
        <w:t>R4-2109288</w:t>
      </w:r>
      <w:r>
        <w:rPr>
          <w:rFonts w:ascii="Arial" w:hAnsi="Arial" w:cs="Arial"/>
          <w:b/>
          <w:color w:val="0000FF"/>
          <w:sz w:val="24"/>
        </w:rPr>
        <w:tab/>
      </w:r>
      <w:r>
        <w:rPr>
          <w:rFonts w:ascii="Arial" w:hAnsi="Arial" w:cs="Arial"/>
          <w:b/>
          <w:sz w:val="24"/>
        </w:rPr>
        <w:t>DraftCR NR-U BS demod PRACH performance requirements 38.104</w:t>
      </w:r>
    </w:p>
    <w:p w14:paraId="44635D8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8970C51" w14:textId="77777777" w:rsidR="00110D4D" w:rsidRDefault="00110D4D" w:rsidP="00110D4D">
      <w:pPr>
        <w:rPr>
          <w:rFonts w:ascii="Arial" w:hAnsi="Arial" w:cs="Arial"/>
          <w:b/>
        </w:rPr>
      </w:pPr>
      <w:r>
        <w:rPr>
          <w:rFonts w:ascii="Arial" w:hAnsi="Arial" w:cs="Arial"/>
          <w:b/>
        </w:rPr>
        <w:t xml:space="preserve">Abstract: </w:t>
      </w:r>
    </w:p>
    <w:p w14:paraId="2160BE07" w14:textId="77777777" w:rsidR="00110D4D" w:rsidRDefault="00110D4D" w:rsidP="00110D4D">
      <w:r>
        <w:t>Introduction of BS demod PRACH requirements with LRA=1151 and LRA=571</w:t>
      </w:r>
    </w:p>
    <w:p w14:paraId="0C43E0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R4-2108524</w:t>
      </w:r>
      <w:r>
        <w:rPr>
          <w:color w:val="993300"/>
          <w:u w:val="single"/>
        </w:rPr>
        <w:t>.</w:t>
      </w:r>
    </w:p>
    <w:p w14:paraId="46FC57C4" w14:textId="4CF398EE" w:rsidR="00110D4D" w:rsidRDefault="00110D4D" w:rsidP="00110D4D">
      <w:pPr>
        <w:rPr>
          <w:rFonts w:ascii="Arial" w:hAnsi="Arial" w:cs="Arial"/>
          <w:b/>
          <w:sz w:val="24"/>
        </w:rPr>
      </w:pPr>
      <w:r>
        <w:rPr>
          <w:rFonts w:ascii="Arial" w:hAnsi="Arial" w:cs="Arial"/>
          <w:b/>
          <w:color w:val="0000FF"/>
          <w:sz w:val="24"/>
        </w:rPr>
        <w:t>R4-2109289</w:t>
      </w:r>
      <w:r>
        <w:rPr>
          <w:rFonts w:ascii="Arial" w:hAnsi="Arial" w:cs="Arial"/>
          <w:b/>
          <w:color w:val="0000FF"/>
          <w:sz w:val="24"/>
        </w:rPr>
        <w:tab/>
      </w:r>
      <w:r>
        <w:rPr>
          <w:rFonts w:ascii="Arial" w:hAnsi="Arial" w:cs="Arial"/>
          <w:b/>
          <w:sz w:val="24"/>
        </w:rPr>
        <w:t>DraftCR NR-U BS demod PRACH conducted performance requirements 38.141-1</w:t>
      </w:r>
    </w:p>
    <w:p w14:paraId="2251F06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8260D72" w14:textId="77777777" w:rsidR="00110D4D" w:rsidRDefault="00110D4D" w:rsidP="00110D4D">
      <w:pPr>
        <w:rPr>
          <w:rFonts w:ascii="Arial" w:hAnsi="Arial" w:cs="Arial"/>
          <w:b/>
        </w:rPr>
      </w:pPr>
      <w:r>
        <w:rPr>
          <w:rFonts w:ascii="Arial" w:hAnsi="Arial" w:cs="Arial"/>
          <w:b/>
        </w:rPr>
        <w:t xml:space="preserve">Abstract: </w:t>
      </w:r>
    </w:p>
    <w:p w14:paraId="45EF8289" w14:textId="77777777" w:rsidR="00110D4D" w:rsidRDefault="00110D4D" w:rsidP="00110D4D">
      <w:r>
        <w:t>Introduction of BS demod PRACH requirements with LRA=1151 and LRA=571.</w:t>
      </w:r>
    </w:p>
    <w:p w14:paraId="474F25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R4-2108525</w:t>
      </w:r>
      <w:r>
        <w:rPr>
          <w:color w:val="993300"/>
          <w:u w:val="single"/>
        </w:rPr>
        <w:t>.</w:t>
      </w:r>
    </w:p>
    <w:p w14:paraId="383EC870" w14:textId="39719855" w:rsidR="00110D4D" w:rsidRDefault="00110D4D" w:rsidP="00110D4D">
      <w:pPr>
        <w:rPr>
          <w:rFonts w:ascii="Arial" w:hAnsi="Arial" w:cs="Arial"/>
          <w:b/>
          <w:sz w:val="24"/>
        </w:rPr>
      </w:pPr>
      <w:r>
        <w:rPr>
          <w:rFonts w:ascii="Arial" w:hAnsi="Arial" w:cs="Arial"/>
          <w:b/>
          <w:color w:val="0000FF"/>
          <w:sz w:val="24"/>
        </w:rPr>
        <w:t>R4-2109290</w:t>
      </w:r>
      <w:r>
        <w:rPr>
          <w:rFonts w:ascii="Arial" w:hAnsi="Arial" w:cs="Arial"/>
          <w:b/>
          <w:color w:val="0000FF"/>
          <w:sz w:val="24"/>
        </w:rPr>
        <w:tab/>
      </w:r>
      <w:r>
        <w:rPr>
          <w:rFonts w:ascii="Arial" w:hAnsi="Arial" w:cs="Arial"/>
          <w:b/>
          <w:sz w:val="24"/>
        </w:rPr>
        <w:t>DraftCR NR-U BS demod PRACH radiated performance requirements 38.141-2</w:t>
      </w:r>
    </w:p>
    <w:p w14:paraId="7ACBCAC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7C13CB0" w14:textId="77777777" w:rsidR="00110D4D" w:rsidRDefault="00110D4D" w:rsidP="00110D4D">
      <w:pPr>
        <w:rPr>
          <w:rFonts w:ascii="Arial" w:hAnsi="Arial" w:cs="Arial"/>
          <w:b/>
        </w:rPr>
      </w:pPr>
      <w:r>
        <w:rPr>
          <w:rFonts w:ascii="Arial" w:hAnsi="Arial" w:cs="Arial"/>
          <w:b/>
        </w:rPr>
        <w:t xml:space="preserve">Abstract: </w:t>
      </w:r>
    </w:p>
    <w:p w14:paraId="0FB36BA8" w14:textId="77777777" w:rsidR="00110D4D" w:rsidRDefault="00110D4D" w:rsidP="00110D4D">
      <w:r>
        <w:t>Introduction of BS demod PRACH requirements with LRA=1151 and LRA=571.</w:t>
      </w:r>
    </w:p>
    <w:p w14:paraId="150BB2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R4-2108560</w:t>
      </w:r>
      <w:r>
        <w:rPr>
          <w:color w:val="993300"/>
          <w:u w:val="single"/>
        </w:rPr>
        <w:t>.</w:t>
      </w:r>
    </w:p>
    <w:p w14:paraId="55EDC80C" w14:textId="2BCC970D" w:rsidR="00110D4D" w:rsidRDefault="00110D4D" w:rsidP="00110D4D">
      <w:pPr>
        <w:rPr>
          <w:rFonts w:ascii="Arial" w:hAnsi="Arial" w:cs="Arial"/>
          <w:b/>
          <w:sz w:val="24"/>
        </w:rPr>
      </w:pPr>
      <w:r>
        <w:rPr>
          <w:rFonts w:ascii="Arial" w:hAnsi="Arial" w:cs="Arial"/>
          <w:b/>
          <w:color w:val="0000FF"/>
          <w:sz w:val="24"/>
        </w:rPr>
        <w:t>R4-2109595</w:t>
      </w:r>
      <w:r>
        <w:rPr>
          <w:rFonts w:ascii="Arial" w:hAnsi="Arial" w:cs="Arial"/>
          <w:b/>
          <w:color w:val="0000FF"/>
          <w:sz w:val="24"/>
        </w:rPr>
        <w:tab/>
      </w:r>
      <w:r>
        <w:rPr>
          <w:rFonts w:ascii="Arial" w:hAnsi="Arial" w:cs="Arial"/>
          <w:b/>
          <w:sz w:val="24"/>
        </w:rPr>
        <w:t>Simulation results for NR-U PRACH demodulation requirement</w:t>
      </w:r>
    </w:p>
    <w:p w14:paraId="5C86940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E7EFE2" w14:textId="77777777" w:rsidR="00110D4D" w:rsidRDefault="00110D4D" w:rsidP="00110D4D">
      <w:pPr>
        <w:rPr>
          <w:rFonts w:ascii="Arial" w:hAnsi="Arial" w:cs="Arial"/>
          <w:b/>
        </w:rPr>
      </w:pPr>
      <w:r>
        <w:rPr>
          <w:rFonts w:ascii="Arial" w:hAnsi="Arial" w:cs="Arial"/>
          <w:b/>
        </w:rPr>
        <w:t xml:space="preserve">Abstract: </w:t>
      </w:r>
    </w:p>
    <w:p w14:paraId="21796A5F" w14:textId="77777777" w:rsidR="00110D4D" w:rsidRDefault="00110D4D" w:rsidP="00110D4D">
      <w:r>
        <w:t>simulation results for NR-U PRACH demodulation</w:t>
      </w:r>
    </w:p>
    <w:p w14:paraId="6A1F32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B9CB2" w14:textId="775253A4" w:rsidR="00110D4D" w:rsidRDefault="00110D4D" w:rsidP="00110D4D">
      <w:pPr>
        <w:rPr>
          <w:rFonts w:ascii="Arial" w:hAnsi="Arial" w:cs="Arial"/>
          <w:b/>
          <w:sz w:val="24"/>
        </w:rPr>
      </w:pPr>
      <w:r>
        <w:rPr>
          <w:rFonts w:ascii="Arial" w:hAnsi="Arial" w:cs="Arial"/>
          <w:b/>
          <w:color w:val="0000FF"/>
          <w:sz w:val="24"/>
        </w:rPr>
        <w:t>R4-2109797</w:t>
      </w:r>
      <w:r>
        <w:rPr>
          <w:rFonts w:ascii="Arial" w:hAnsi="Arial" w:cs="Arial"/>
          <w:b/>
          <w:color w:val="0000FF"/>
          <w:sz w:val="24"/>
        </w:rPr>
        <w:tab/>
      </w:r>
      <w:r>
        <w:rPr>
          <w:rFonts w:ascii="Arial" w:hAnsi="Arial" w:cs="Arial"/>
          <w:b/>
          <w:sz w:val="24"/>
        </w:rPr>
        <w:t>Simulation results of PRACH for Rel-16 NR-U</w:t>
      </w:r>
    </w:p>
    <w:p w14:paraId="239A68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9134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F9F95" w14:textId="62842AAA" w:rsidR="00110D4D" w:rsidRDefault="00110D4D" w:rsidP="00110D4D">
      <w:pPr>
        <w:rPr>
          <w:rFonts w:ascii="Arial" w:hAnsi="Arial" w:cs="Arial"/>
          <w:b/>
          <w:sz w:val="24"/>
        </w:rPr>
      </w:pPr>
      <w:r>
        <w:rPr>
          <w:rFonts w:ascii="Arial" w:hAnsi="Arial" w:cs="Arial"/>
          <w:b/>
          <w:color w:val="0000FF"/>
          <w:sz w:val="24"/>
        </w:rPr>
        <w:t>R4-2110515</w:t>
      </w:r>
      <w:r>
        <w:rPr>
          <w:rFonts w:ascii="Arial" w:hAnsi="Arial" w:cs="Arial"/>
          <w:b/>
          <w:color w:val="0000FF"/>
          <w:sz w:val="24"/>
        </w:rPr>
        <w:tab/>
      </w:r>
      <w:r>
        <w:rPr>
          <w:rFonts w:ascii="Arial" w:hAnsi="Arial" w:cs="Arial"/>
          <w:b/>
          <w:sz w:val="24"/>
        </w:rPr>
        <w:t>Simulation results for NR-U PRACH performance requirements</w:t>
      </w:r>
    </w:p>
    <w:p w14:paraId="39AC26D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F2DB6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FD92" w14:textId="77777777" w:rsidR="00110D4D" w:rsidRDefault="00110D4D" w:rsidP="00110D4D">
      <w:pPr>
        <w:pStyle w:val="Heading3"/>
      </w:pPr>
      <w:bookmarkStart w:id="156" w:name="_Toc73780751"/>
      <w:r>
        <w:t>6.2</w:t>
      </w:r>
      <w:r>
        <w:tab/>
        <w:t>5G V2X with NR sidelink</w:t>
      </w:r>
      <w:bookmarkEnd w:id="156"/>
    </w:p>
    <w:p w14:paraId="68FB3254" w14:textId="77777777" w:rsidR="00110D4D" w:rsidRDefault="00110D4D" w:rsidP="00110D4D">
      <w:pPr>
        <w:pStyle w:val="Heading4"/>
      </w:pPr>
      <w:bookmarkStart w:id="157" w:name="_Toc73780752"/>
      <w:r>
        <w:t>6.2.1</w:t>
      </w:r>
      <w:r>
        <w:tab/>
        <w:t>RF core requirements maintenance</w:t>
      </w:r>
      <w:bookmarkEnd w:id="157"/>
    </w:p>
    <w:p w14:paraId="0365A410" w14:textId="716DE3F4" w:rsidR="00110D4D" w:rsidRDefault="00110D4D" w:rsidP="00110D4D">
      <w:pPr>
        <w:rPr>
          <w:rFonts w:ascii="Arial" w:hAnsi="Arial" w:cs="Arial"/>
          <w:b/>
          <w:sz w:val="24"/>
        </w:rPr>
      </w:pPr>
      <w:r>
        <w:rPr>
          <w:rFonts w:ascii="Arial" w:hAnsi="Arial" w:cs="Arial"/>
          <w:b/>
          <w:color w:val="0000FF"/>
          <w:sz w:val="24"/>
        </w:rPr>
        <w:t>R4-2107634</w:t>
      </w:r>
      <w:r>
        <w:rPr>
          <w:rFonts w:ascii="Arial" w:hAnsi="Arial" w:cs="Arial"/>
          <w:b/>
          <w:color w:val="0000FF"/>
          <w:sz w:val="24"/>
        </w:rPr>
        <w:tab/>
      </w:r>
      <w:r>
        <w:rPr>
          <w:rFonts w:ascii="Arial" w:hAnsi="Arial" w:cs="Arial"/>
          <w:b/>
          <w:sz w:val="24"/>
        </w:rPr>
        <w:t>Email discussion summary for [99-e][108] 5G_V2X_NRSL_UE_RF</w:t>
      </w:r>
    </w:p>
    <w:p w14:paraId="7D49E90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1A1DC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R4-2107918</w:t>
      </w:r>
      <w:r>
        <w:rPr>
          <w:color w:val="993300"/>
          <w:u w:val="single"/>
        </w:rPr>
        <w:t>.</w:t>
      </w:r>
    </w:p>
    <w:p w14:paraId="1FCF067F" w14:textId="547E8167" w:rsidR="00110D4D" w:rsidRDefault="00110D4D" w:rsidP="00110D4D">
      <w:pPr>
        <w:rPr>
          <w:rFonts w:ascii="Arial" w:hAnsi="Arial" w:cs="Arial"/>
          <w:b/>
          <w:sz w:val="24"/>
        </w:rPr>
      </w:pPr>
      <w:r>
        <w:rPr>
          <w:rFonts w:ascii="Arial" w:hAnsi="Arial" w:cs="Arial"/>
          <w:b/>
          <w:color w:val="0000FF"/>
          <w:sz w:val="24"/>
        </w:rPr>
        <w:t>R4-2107743</w:t>
      </w:r>
      <w:r>
        <w:rPr>
          <w:rFonts w:ascii="Arial" w:hAnsi="Arial" w:cs="Arial"/>
          <w:b/>
          <w:color w:val="0000FF"/>
          <w:sz w:val="24"/>
        </w:rPr>
        <w:tab/>
      </w:r>
      <w:r>
        <w:rPr>
          <w:rFonts w:ascii="Arial" w:hAnsi="Arial" w:cs="Arial"/>
          <w:b/>
          <w:sz w:val="24"/>
        </w:rPr>
        <w:t>CR for TS 38.101-3, Time mask for NR V2X and LTE V2X switching in ITS band</w:t>
      </w:r>
    </w:p>
    <w:p w14:paraId="5687BAC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CR-0525  rev 1 Cat: F (Rel-16)</w:t>
      </w:r>
      <w:r>
        <w:rPr>
          <w:i/>
        </w:rPr>
        <w:br/>
      </w:r>
      <w:r>
        <w:rPr>
          <w:i/>
        </w:rPr>
        <w:br/>
      </w:r>
      <w:r>
        <w:rPr>
          <w:i/>
        </w:rPr>
        <w:tab/>
      </w:r>
      <w:r>
        <w:rPr>
          <w:i/>
        </w:rPr>
        <w:tab/>
      </w:r>
      <w:r>
        <w:rPr>
          <w:i/>
        </w:rPr>
        <w:tab/>
      </w:r>
      <w:r>
        <w:rPr>
          <w:i/>
        </w:rPr>
        <w:tab/>
      </w:r>
      <w:r>
        <w:rPr>
          <w:i/>
        </w:rPr>
        <w:tab/>
        <w:t>Source: CATT, Xiaomi, Huawei, HiSilicon</w:t>
      </w:r>
    </w:p>
    <w:p w14:paraId="3FFED8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72B6E" w14:textId="4B5A4503" w:rsidR="00110D4D" w:rsidRDefault="00110D4D" w:rsidP="00110D4D">
      <w:pPr>
        <w:rPr>
          <w:rFonts w:ascii="Arial" w:hAnsi="Arial" w:cs="Arial"/>
          <w:b/>
          <w:sz w:val="24"/>
        </w:rPr>
      </w:pPr>
      <w:r>
        <w:rPr>
          <w:rFonts w:ascii="Arial" w:hAnsi="Arial" w:cs="Arial"/>
          <w:b/>
          <w:color w:val="0000FF"/>
          <w:sz w:val="24"/>
        </w:rPr>
        <w:t>R4-2107744</w:t>
      </w:r>
      <w:r>
        <w:rPr>
          <w:rFonts w:ascii="Arial" w:hAnsi="Arial" w:cs="Arial"/>
          <w:b/>
          <w:color w:val="0000FF"/>
          <w:sz w:val="24"/>
        </w:rPr>
        <w:tab/>
      </w:r>
      <w:r>
        <w:rPr>
          <w:rFonts w:ascii="Arial" w:hAnsi="Arial" w:cs="Arial"/>
          <w:b/>
          <w:sz w:val="24"/>
        </w:rPr>
        <w:t>CR for 38.101-1 to correct AMPR value for NR V2X NS_52(Rel-16)</w:t>
      </w:r>
    </w:p>
    <w:p w14:paraId="4F1AEE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1 Cat: F (Rel-16)</w:t>
      </w:r>
      <w:r>
        <w:rPr>
          <w:i/>
        </w:rPr>
        <w:br/>
      </w:r>
      <w:r>
        <w:rPr>
          <w:i/>
        </w:rPr>
        <w:br/>
      </w:r>
      <w:r>
        <w:rPr>
          <w:i/>
        </w:rPr>
        <w:tab/>
      </w:r>
      <w:r>
        <w:rPr>
          <w:i/>
        </w:rPr>
        <w:tab/>
      </w:r>
      <w:r>
        <w:rPr>
          <w:i/>
        </w:rPr>
        <w:tab/>
      </w:r>
      <w:r>
        <w:rPr>
          <w:i/>
        </w:rPr>
        <w:tab/>
      </w:r>
      <w:r>
        <w:rPr>
          <w:i/>
        </w:rPr>
        <w:tab/>
        <w:t>Source: Huawei, HiSilicon</w:t>
      </w:r>
    </w:p>
    <w:p w14:paraId="417C28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65636" w14:textId="500AE88A" w:rsidR="00110D4D" w:rsidRDefault="00110D4D" w:rsidP="00110D4D">
      <w:pPr>
        <w:rPr>
          <w:rFonts w:ascii="Arial" w:hAnsi="Arial" w:cs="Arial"/>
          <w:b/>
          <w:sz w:val="24"/>
        </w:rPr>
      </w:pPr>
      <w:r>
        <w:rPr>
          <w:rFonts w:ascii="Arial" w:hAnsi="Arial" w:cs="Arial"/>
          <w:b/>
          <w:color w:val="0000FF"/>
          <w:sz w:val="24"/>
        </w:rPr>
        <w:t>R4-2107745</w:t>
      </w:r>
      <w:r>
        <w:rPr>
          <w:rFonts w:ascii="Arial" w:hAnsi="Arial" w:cs="Arial"/>
          <w:b/>
          <w:color w:val="0000FF"/>
          <w:sz w:val="24"/>
        </w:rPr>
        <w:tab/>
      </w:r>
      <w:r>
        <w:rPr>
          <w:rFonts w:ascii="Arial" w:hAnsi="Arial" w:cs="Arial"/>
          <w:b/>
          <w:sz w:val="24"/>
        </w:rPr>
        <w:t>WF on A-MPR revision for both NS_33 and NS_52</w:t>
      </w:r>
    </w:p>
    <w:p w14:paraId="54CE272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4C6CF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7E8EC" w14:textId="6B4E23E0" w:rsidR="00110D4D" w:rsidRDefault="00110D4D" w:rsidP="00110D4D">
      <w:pPr>
        <w:rPr>
          <w:rFonts w:ascii="Arial" w:hAnsi="Arial" w:cs="Arial"/>
          <w:b/>
          <w:sz w:val="24"/>
        </w:rPr>
      </w:pPr>
      <w:r>
        <w:rPr>
          <w:rFonts w:ascii="Arial" w:hAnsi="Arial" w:cs="Arial"/>
          <w:b/>
          <w:color w:val="0000FF"/>
          <w:sz w:val="24"/>
        </w:rPr>
        <w:t>R4-2107746</w:t>
      </w:r>
      <w:r>
        <w:rPr>
          <w:rFonts w:ascii="Arial" w:hAnsi="Arial" w:cs="Arial"/>
          <w:b/>
          <w:color w:val="0000FF"/>
          <w:sz w:val="24"/>
        </w:rPr>
        <w:tab/>
      </w:r>
      <w:r>
        <w:rPr>
          <w:rFonts w:ascii="Arial" w:hAnsi="Arial" w:cs="Arial"/>
          <w:b/>
          <w:sz w:val="24"/>
        </w:rPr>
        <w:t>WF on transient position and related requirements in Rel-16</w:t>
      </w:r>
    </w:p>
    <w:p w14:paraId="036E66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69E45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336AC" w14:textId="79E20170" w:rsidR="00110D4D" w:rsidRDefault="00110D4D" w:rsidP="00110D4D">
      <w:pPr>
        <w:rPr>
          <w:rFonts w:ascii="Arial" w:hAnsi="Arial" w:cs="Arial"/>
          <w:b/>
          <w:sz w:val="24"/>
        </w:rPr>
      </w:pPr>
      <w:r>
        <w:rPr>
          <w:rFonts w:ascii="Arial" w:hAnsi="Arial" w:cs="Arial"/>
          <w:b/>
          <w:color w:val="0000FF"/>
          <w:sz w:val="24"/>
        </w:rPr>
        <w:t>R4-2107918</w:t>
      </w:r>
      <w:r>
        <w:rPr>
          <w:rFonts w:ascii="Arial" w:hAnsi="Arial" w:cs="Arial"/>
          <w:b/>
          <w:color w:val="0000FF"/>
          <w:sz w:val="24"/>
        </w:rPr>
        <w:tab/>
      </w:r>
      <w:r>
        <w:rPr>
          <w:rFonts w:ascii="Arial" w:hAnsi="Arial" w:cs="Arial"/>
          <w:b/>
          <w:sz w:val="24"/>
        </w:rPr>
        <w:t>Email discussion summary for [99-e][108] 5G_V2X_NRSL_UE_RF</w:t>
      </w:r>
    </w:p>
    <w:p w14:paraId="244D31F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6B29DFB" w14:textId="77777777" w:rsidR="00110D4D" w:rsidRDefault="00110D4D" w:rsidP="00110D4D">
      <w:pPr>
        <w:rPr>
          <w:color w:val="808080"/>
        </w:rPr>
      </w:pPr>
      <w:r>
        <w:rPr>
          <w:color w:val="808080"/>
        </w:rPr>
        <w:t>(Replaces R4-2107634)</w:t>
      </w:r>
    </w:p>
    <w:p w14:paraId="199826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E21EB" w14:textId="12E0A8DF" w:rsidR="00110D4D" w:rsidRDefault="00110D4D" w:rsidP="00110D4D">
      <w:pPr>
        <w:rPr>
          <w:rFonts w:ascii="Arial" w:hAnsi="Arial" w:cs="Arial"/>
          <w:b/>
          <w:sz w:val="24"/>
        </w:rPr>
      </w:pPr>
      <w:r>
        <w:rPr>
          <w:rFonts w:ascii="Arial" w:hAnsi="Arial" w:cs="Arial"/>
          <w:b/>
          <w:color w:val="0000FF"/>
          <w:sz w:val="24"/>
        </w:rPr>
        <w:t>R4-2108019</w:t>
      </w:r>
      <w:r>
        <w:rPr>
          <w:rFonts w:ascii="Arial" w:hAnsi="Arial" w:cs="Arial"/>
          <w:b/>
          <w:color w:val="0000FF"/>
          <w:sz w:val="24"/>
        </w:rPr>
        <w:tab/>
      </w:r>
      <w:r>
        <w:rPr>
          <w:rFonts w:ascii="Arial" w:hAnsi="Arial" w:cs="Arial"/>
          <w:b/>
          <w:sz w:val="24"/>
        </w:rPr>
        <w:t>LS on time mask for NR V2X and LTE V2X switching in ITS band</w:t>
      </w:r>
    </w:p>
    <w:p w14:paraId="6D319CCC" w14:textId="77777777" w:rsidR="00110D4D" w:rsidRDefault="00110D4D" w:rsidP="00110D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LGE</w:t>
      </w:r>
    </w:p>
    <w:p w14:paraId="38B74F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B33E6" w14:textId="2DE4CDF6" w:rsidR="00110D4D" w:rsidRDefault="00110D4D" w:rsidP="00110D4D">
      <w:pPr>
        <w:rPr>
          <w:rFonts w:ascii="Arial" w:hAnsi="Arial" w:cs="Arial"/>
          <w:b/>
          <w:sz w:val="24"/>
        </w:rPr>
      </w:pPr>
      <w:r>
        <w:rPr>
          <w:rFonts w:ascii="Arial" w:hAnsi="Arial" w:cs="Arial"/>
          <w:b/>
          <w:color w:val="0000FF"/>
          <w:sz w:val="24"/>
        </w:rPr>
        <w:t>R4-2109044</w:t>
      </w:r>
      <w:r>
        <w:rPr>
          <w:rFonts w:ascii="Arial" w:hAnsi="Arial" w:cs="Arial"/>
          <w:b/>
          <w:color w:val="0000FF"/>
          <w:sz w:val="24"/>
        </w:rPr>
        <w:tab/>
      </w:r>
      <w:r>
        <w:rPr>
          <w:rFonts w:ascii="Arial" w:hAnsi="Arial" w:cs="Arial"/>
          <w:b/>
          <w:sz w:val="24"/>
        </w:rPr>
        <w:t>Discussion on time mask for NR V2X and LTE V2X switching in ITS band</w:t>
      </w:r>
    </w:p>
    <w:p w14:paraId="34EBCBA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61DA6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E153C" w14:textId="31CE0FCC" w:rsidR="00110D4D" w:rsidRDefault="00110D4D" w:rsidP="00110D4D">
      <w:pPr>
        <w:rPr>
          <w:rFonts w:ascii="Arial" w:hAnsi="Arial" w:cs="Arial"/>
          <w:b/>
          <w:sz w:val="24"/>
        </w:rPr>
      </w:pPr>
      <w:r>
        <w:rPr>
          <w:rFonts w:ascii="Arial" w:hAnsi="Arial" w:cs="Arial"/>
          <w:b/>
          <w:color w:val="0000FF"/>
          <w:sz w:val="24"/>
        </w:rPr>
        <w:t>R4-2109045</w:t>
      </w:r>
      <w:r>
        <w:rPr>
          <w:rFonts w:ascii="Arial" w:hAnsi="Arial" w:cs="Arial"/>
          <w:b/>
          <w:color w:val="0000FF"/>
          <w:sz w:val="24"/>
        </w:rPr>
        <w:tab/>
      </w:r>
      <w:r>
        <w:rPr>
          <w:rFonts w:ascii="Arial" w:hAnsi="Arial" w:cs="Arial"/>
          <w:b/>
          <w:sz w:val="24"/>
        </w:rPr>
        <w:t>CR for TS 38.101-3, Time mask for NR V2X and LTE V2X switching in ITS band</w:t>
      </w:r>
    </w:p>
    <w:p w14:paraId="475A675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CR-0525  rev  Cat: F (Rel-16)</w:t>
      </w:r>
      <w:r>
        <w:rPr>
          <w:i/>
        </w:rPr>
        <w:br/>
      </w:r>
      <w:r>
        <w:rPr>
          <w:i/>
        </w:rPr>
        <w:br/>
      </w:r>
      <w:r>
        <w:rPr>
          <w:i/>
        </w:rPr>
        <w:tab/>
      </w:r>
      <w:r>
        <w:rPr>
          <w:i/>
        </w:rPr>
        <w:tab/>
      </w:r>
      <w:r>
        <w:rPr>
          <w:i/>
        </w:rPr>
        <w:tab/>
      </w:r>
      <w:r>
        <w:rPr>
          <w:i/>
        </w:rPr>
        <w:tab/>
      </w:r>
      <w:r>
        <w:rPr>
          <w:i/>
        </w:rPr>
        <w:tab/>
        <w:t>Source: CATT</w:t>
      </w:r>
    </w:p>
    <w:p w14:paraId="52B690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R4-2107743</w:t>
      </w:r>
      <w:r>
        <w:rPr>
          <w:color w:val="993300"/>
          <w:u w:val="single"/>
        </w:rPr>
        <w:t>.</w:t>
      </w:r>
    </w:p>
    <w:p w14:paraId="4940C4E0" w14:textId="0B2C1B7E" w:rsidR="00110D4D" w:rsidRDefault="00110D4D" w:rsidP="00110D4D">
      <w:pPr>
        <w:rPr>
          <w:rFonts w:ascii="Arial" w:hAnsi="Arial" w:cs="Arial"/>
          <w:b/>
          <w:sz w:val="24"/>
        </w:rPr>
      </w:pPr>
      <w:r>
        <w:rPr>
          <w:rFonts w:ascii="Arial" w:hAnsi="Arial" w:cs="Arial"/>
          <w:b/>
          <w:color w:val="0000FF"/>
          <w:sz w:val="24"/>
        </w:rPr>
        <w:t>R4-2109688</w:t>
      </w:r>
      <w:r>
        <w:rPr>
          <w:rFonts w:ascii="Arial" w:hAnsi="Arial" w:cs="Arial"/>
          <w:b/>
          <w:color w:val="0000FF"/>
          <w:sz w:val="24"/>
        </w:rPr>
        <w:tab/>
      </w:r>
      <w:r>
        <w:rPr>
          <w:rFonts w:ascii="Arial" w:hAnsi="Arial" w:cs="Arial"/>
          <w:b/>
          <w:sz w:val="24"/>
        </w:rPr>
        <w:t>Discussion on the switching period position between LTE SL and NR SL</w:t>
      </w:r>
    </w:p>
    <w:p w14:paraId="736CBA9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1B40B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773AF" w14:textId="333B9FFC" w:rsidR="00110D4D" w:rsidRDefault="00110D4D" w:rsidP="00110D4D">
      <w:pPr>
        <w:rPr>
          <w:rFonts w:ascii="Arial" w:hAnsi="Arial" w:cs="Arial"/>
          <w:b/>
          <w:sz w:val="24"/>
        </w:rPr>
      </w:pPr>
      <w:r>
        <w:rPr>
          <w:rFonts w:ascii="Arial" w:hAnsi="Arial" w:cs="Arial"/>
          <w:b/>
          <w:color w:val="0000FF"/>
          <w:sz w:val="24"/>
        </w:rPr>
        <w:t>R4-2109689</w:t>
      </w:r>
      <w:r>
        <w:rPr>
          <w:rFonts w:ascii="Arial" w:hAnsi="Arial" w:cs="Arial"/>
          <w:b/>
          <w:color w:val="0000FF"/>
          <w:sz w:val="24"/>
        </w:rPr>
        <w:tab/>
      </w:r>
      <w:r>
        <w:rPr>
          <w:rFonts w:ascii="Arial" w:hAnsi="Arial" w:cs="Arial"/>
          <w:b/>
          <w:sz w:val="24"/>
        </w:rPr>
        <w:t>CR for TS 38.101-3 Switching period position for NR V2X (Rel-16)</w:t>
      </w:r>
    </w:p>
    <w:p w14:paraId="365B63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CR-0542  rev  Cat: F (Rel-16)</w:t>
      </w:r>
      <w:r>
        <w:rPr>
          <w:i/>
        </w:rPr>
        <w:br/>
      </w:r>
      <w:r>
        <w:rPr>
          <w:i/>
        </w:rPr>
        <w:br/>
      </w:r>
      <w:r>
        <w:rPr>
          <w:i/>
        </w:rPr>
        <w:tab/>
      </w:r>
      <w:r>
        <w:rPr>
          <w:i/>
        </w:rPr>
        <w:tab/>
      </w:r>
      <w:r>
        <w:rPr>
          <w:i/>
        </w:rPr>
        <w:tab/>
      </w:r>
      <w:r>
        <w:rPr>
          <w:i/>
        </w:rPr>
        <w:tab/>
      </w:r>
      <w:r>
        <w:rPr>
          <w:i/>
        </w:rPr>
        <w:tab/>
        <w:t>Source: vivo</w:t>
      </w:r>
    </w:p>
    <w:p w14:paraId="1225A45B" w14:textId="77777777" w:rsidR="00110D4D" w:rsidRDefault="00110D4D" w:rsidP="00110D4D">
      <w:pPr>
        <w:rPr>
          <w:rFonts w:ascii="Arial" w:hAnsi="Arial" w:cs="Arial"/>
          <w:b/>
        </w:rPr>
      </w:pPr>
      <w:r>
        <w:rPr>
          <w:rFonts w:ascii="Arial" w:hAnsi="Arial" w:cs="Arial"/>
          <w:b/>
        </w:rPr>
        <w:t xml:space="preserve">Abstract: </w:t>
      </w:r>
    </w:p>
    <w:p w14:paraId="44CFFC25" w14:textId="77777777" w:rsidR="00110D4D" w:rsidRDefault="00110D4D" w:rsidP="00110D4D">
      <w:r>
        <w:t>Add Sub-clause 6.3E Output power dynamics for V2X operation to TS 38.101-3.</w:t>
      </w:r>
    </w:p>
    <w:p w14:paraId="29BEB8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7553CD" w14:textId="3647A2D7" w:rsidR="00110D4D" w:rsidRDefault="00110D4D" w:rsidP="00110D4D">
      <w:pPr>
        <w:rPr>
          <w:rFonts w:ascii="Arial" w:hAnsi="Arial" w:cs="Arial"/>
          <w:b/>
          <w:sz w:val="24"/>
        </w:rPr>
      </w:pPr>
      <w:r>
        <w:rPr>
          <w:rFonts w:ascii="Arial" w:hAnsi="Arial" w:cs="Arial"/>
          <w:b/>
          <w:color w:val="0000FF"/>
          <w:sz w:val="24"/>
        </w:rPr>
        <w:t>R4-2109690</w:t>
      </w:r>
      <w:r>
        <w:rPr>
          <w:rFonts w:ascii="Arial" w:hAnsi="Arial" w:cs="Arial"/>
          <w:b/>
          <w:color w:val="0000FF"/>
          <w:sz w:val="24"/>
        </w:rPr>
        <w:tab/>
      </w:r>
      <w:r>
        <w:rPr>
          <w:rFonts w:ascii="Arial" w:hAnsi="Arial" w:cs="Arial"/>
          <w:b/>
          <w:sz w:val="24"/>
        </w:rPr>
        <w:t>CR for TS 38.101-3 Switching period position for NR V2X (Rel-17)</w:t>
      </w:r>
    </w:p>
    <w:p w14:paraId="6D49E9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CR-0543  rev  Cat: A (Rel-17)</w:t>
      </w:r>
      <w:r>
        <w:rPr>
          <w:i/>
        </w:rPr>
        <w:br/>
      </w:r>
      <w:r>
        <w:rPr>
          <w:i/>
        </w:rPr>
        <w:br/>
      </w:r>
      <w:r>
        <w:rPr>
          <w:i/>
        </w:rPr>
        <w:tab/>
      </w:r>
      <w:r>
        <w:rPr>
          <w:i/>
        </w:rPr>
        <w:tab/>
      </w:r>
      <w:r>
        <w:rPr>
          <w:i/>
        </w:rPr>
        <w:tab/>
      </w:r>
      <w:r>
        <w:rPr>
          <w:i/>
        </w:rPr>
        <w:tab/>
      </w:r>
      <w:r>
        <w:rPr>
          <w:i/>
        </w:rPr>
        <w:tab/>
        <w:t>Source: vivo</w:t>
      </w:r>
    </w:p>
    <w:p w14:paraId="144E61BA" w14:textId="77777777" w:rsidR="00110D4D" w:rsidRDefault="00110D4D" w:rsidP="00110D4D">
      <w:pPr>
        <w:rPr>
          <w:rFonts w:ascii="Arial" w:hAnsi="Arial" w:cs="Arial"/>
          <w:b/>
        </w:rPr>
      </w:pPr>
      <w:r>
        <w:rPr>
          <w:rFonts w:ascii="Arial" w:hAnsi="Arial" w:cs="Arial"/>
          <w:b/>
        </w:rPr>
        <w:t xml:space="preserve">Abstract: </w:t>
      </w:r>
    </w:p>
    <w:p w14:paraId="2EB0B7EB" w14:textId="77777777" w:rsidR="00110D4D" w:rsidRDefault="00110D4D" w:rsidP="00110D4D">
      <w:r>
        <w:t>Add Sub-clause 6.3E Output power dynamics for V2X operation to TS 38.101-3.</w:t>
      </w:r>
    </w:p>
    <w:p w14:paraId="50B873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EDA8F" w14:textId="14CB9FD5" w:rsidR="00110D4D" w:rsidRDefault="00110D4D" w:rsidP="00110D4D">
      <w:pPr>
        <w:rPr>
          <w:rFonts w:ascii="Arial" w:hAnsi="Arial" w:cs="Arial"/>
          <w:b/>
          <w:sz w:val="24"/>
        </w:rPr>
      </w:pPr>
      <w:r>
        <w:rPr>
          <w:rFonts w:ascii="Arial" w:hAnsi="Arial" w:cs="Arial"/>
          <w:b/>
          <w:color w:val="0000FF"/>
          <w:sz w:val="24"/>
        </w:rPr>
        <w:t>R4-2109919</w:t>
      </w:r>
      <w:r>
        <w:rPr>
          <w:rFonts w:ascii="Arial" w:hAnsi="Arial" w:cs="Arial"/>
          <w:b/>
          <w:color w:val="0000FF"/>
          <w:sz w:val="24"/>
        </w:rPr>
        <w:tab/>
      </w:r>
      <w:r>
        <w:rPr>
          <w:rFonts w:ascii="Arial" w:hAnsi="Arial" w:cs="Arial"/>
          <w:b/>
          <w:sz w:val="24"/>
        </w:rPr>
        <w:t xml:space="preserve">Switching position for TDM operation between LTE V2X and NR V2X in ITS spectrum </w:t>
      </w:r>
    </w:p>
    <w:p w14:paraId="7D82587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17B13752" w14:textId="77777777" w:rsidR="00110D4D" w:rsidRDefault="00110D4D" w:rsidP="00110D4D">
      <w:pPr>
        <w:rPr>
          <w:rFonts w:ascii="Arial" w:hAnsi="Arial" w:cs="Arial"/>
          <w:b/>
        </w:rPr>
      </w:pPr>
      <w:r>
        <w:rPr>
          <w:rFonts w:ascii="Arial" w:hAnsi="Arial" w:cs="Arial"/>
          <w:b/>
        </w:rPr>
        <w:t xml:space="preserve">Abstract: </w:t>
      </w:r>
    </w:p>
    <w:p w14:paraId="259CCAA8" w14:textId="77777777" w:rsidR="00110D4D" w:rsidRDefault="00110D4D" w:rsidP="00110D4D">
      <w:r>
        <w:lastRenderedPageBreak/>
        <w:t>discuss the switching position for TDM operation in ITS spectrum</w:t>
      </w:r>
    </w:p>
    <w:p w14:paraId="6DCA7F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77E2" w14:textId="70EA4344" w:rsidR="00110D4D" w:rsidRDefault="00110D4D" w:rsidP="00110D4D">
      <w:pPr>
        <w:rPr>
          <w:rFonts w:ascii="Arial" w:hAnsi="Arial" w:cs="Arial"/>
          <w:b/>
          <w:sz w:val="24"/>
        </w:rPr>
      </w:pPr>
      <w:r>
        <w:rPr>
          <w:rFonts w:ascii="Arial" w:hAnsi="Arial" w:cs="Arial"/>
          <w:b/>
          <w:color w:val="0000FF"/>
          <w:sz w:val="24"/>
        </w:rPr>
        <w:t>R4-2109922</w:t>
      </w:r>
      <w:r>
        <w:rPr>
          <w:rFonts w:ascii="Arial" w:hAnsi="Arial" w:cs="Arial"/>
          <w:b/>
          <w:color w:val="0000FF"/>
          <w:sz w:val="24"/>
        </w:rPr>
        <w:tab/>
      </w:r>
      <w:r>
        <w:rPr>
          <w:rFonts w:ascii="Arial" w:hAnsi="Arial" w:cs="Arial"/>
          <w:b/>
          <w:sz w:val="24"/>
        </w:rPr>
        <w:t>CR for TS 38.101-3, Time mask for NR V2X and LTE V2X switching in ITS band</w:t>
      </w:r>
    </w:p>
    <w:p w14:paraId="3D9EF76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CR-0555  rev  Cat: A (Rel-17)</w:t>
      </w:r>
      <w:r>
        <w:rPr>
          <w:i/>
        </w:rPr>
        <w:br/>
      </w:r>
      <w:r>
        <w:rPr>
          <w:i/>
        </w:rPr>
        <w:br/>
      </w:r>
      <w:r>
        <w:rPr>
          <w:i/>
        </w:rPr>
        <w:tab/>
      </w:r>
      <w:r>
        <w:rPr>
          <w:i/>
        </w:rPr>
        <w:tab/>
      </w:r>
      <w:r>
        <w:rPr>
          <w:i/>
        </w:rPr>
        <w:tab/>
      </w:r>
      <w:r>
        <w:rPr>
          <w:i/>
        </w:rPr>
        <w:tab/>
      </w:r>
      <w:r>
        <w:rPr>
          <w:i/>
        </w:rPr>
        <w:tab/>
        <w:t>Source: CATT, Xiaomi, Huawei, HiSilicon</w:t>
      </w:r>
    </w:p>
    <w:p w14:paraId="2C3138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38774" w14:textId="71EDB8AF" w:rsidR="00110D4D" w:rsidRDefault="00110D4D" w:rsidP="00110D4D">
      <w:pPr>
        <w:rPr>
          <w:rFonts w:ascii="Arial" w:hAnsi="Arial" w:cs="Arial"/>
          <w:b/>
          <w:sz w:val="24"/>
        </w:rPr>
      </w:pPr>
      <w:r>
        <w:rPr>
          <w:rFonts w:ascii="Arial" w:hAnsi="Arial" w:cs="Arial"/>
          <w:b/>
          <w:color w:val="0000FF"/>
          <w:sz w:val="24"/>
        </w:rPr>
        <w:t>R4-2110020</w:t>
      </w:r>
      <w:r>
        <w:rPr>
          <w:rFonts w:ascii="Arial" w:hAnsi="Arial" w:cs="Arial"/>
          <w:b/>
          <w:color w:val="0000FF"/>
          <w:sz w:val="24"/>
        </w:rPr>
        <w:tab/>
      </w:r>
      <w:r>
        <w:rPr>
          <w:rFonts w:ascii="Arial" w:hAnsi="Arial" w:cs="Arial"/>
          <w:b/>
          <w:sz w:val="24"/>
        </w:rPr>
        <w:t>CR for TS 38.101-3 switching period for V2X con-current operation</w:t>
      </w:r>
    </w:p>
    <w:p w14:paraId="05A36F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CR-0561  rev  Cat: F (Rel-16)</w:t>
      </w:r>
      <w:r>
        <w:rPr>
          <w:i/>
        </w:rPr>
        <w:br/>
      </w:r>
      <w:r>
        <w:rPr>
          <w:i/>
        </w:rPr>
        <w:br/>
      </w:r>
      <w:r>
        <w:rPr>
          <w:i/>
        </w:rPr>
        <w:tab/>
      </w:r>
      <w:r>
        <w:rPr>
          <w:i/>
        </w:rPr>
        <w:tab/>
      </w:r>
      <w:r>
        <w:rPr>
          <w:i/>
        </w:rPr>
        <w:tab/>
      </w:r>
      <w:r>
        <w:rPr>
          <w:i/>
        </w:rPr>
        <w:tab/>
      </w:r>
      <w:r>
        <w:rPr>
          <w:i/>
        </w:rPr>
        <w:tab/>
        <w:t>Source: Xiaomi</w:t>
      </w:r>
    </w:p>
    <w:p w14:paraId="5B96D6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D3118D" w14:textId="3B0EEF69" w:rsidR="00110D4D" w:rsidRDefault="00110D4D" w:rsidP="00110D4D">
      <w:pPr>
        <w:rPr>
          <w:rFonts w:ascii="Arial" w:hAnsi="Arial" w:cs="Arial"/>
          <w:b/>
          <w:sz w:val="24"/>
        </w:rPr>
      </w:pPr>
      <w:r>
        <w:rPr>
          <w:rFonts w:ascii="Arial" w:hAnsi="Arial" w:cs="Arial"/>
          <w:b/>
          <w:color w:val="0000FF"/>
          <w:sz w:val="24"/>
        </w:rPr>
        <w:t>R4-2110021</w:t>
      </w:r>
      <w:r>
        <w:rPr>
          <w:rFonts w:ascii="Arial" w:hAnsi="Arial" w:cs="Arial"/>
          <w:b/>
          <w:color w:val="0000FF"/>
          <w:sz w:val="24"/>
        </w:rPr>
        <w:tab/>
      </w:r>
      <w:r>
        <w:rPr>
          <w:rFonts w:ascii="Arial" w:hAnsi="Arial" w:cs="Arial"/>
          <w:b/>
          <w:sz w:val="24"/>
        </w:rPr>
        <w:t>CR for TS 38.101-3 switching period for V2X con-current operation</w:t>
      </w:r>
    </w:p>
    <w:p w14:paraId="1E6FE3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CR-0562  rev  Cat: A (Rel-17)</w:t>
      </w:r>
      <w:r>
        <w:rPr>
          <w:i/>
        </w:rPr>
        <w:br/>
      </w:r>
      <w:r>
        <w:rPr>
          <w:i/>
        </w:rPr>
        <w:br/>
      </w:r>
      <w:r>
        <w:rPr>
          <w:i/>
        </w:rPr>
        <w:tab/>
      </w:r>
      <w:r>
        <w:rPr>
          <w:i/>
        </w:rPr>
        <w:tab/>
      </w:r>
      <w:r>
        <w:rPr>
          <w:i/>
        </w:rPr>
        <w:tab/>
      </w:r>
      <w:r>
        <w:rPr>
          <w:i/>
        </w:rPr>
        <w:tab/>
      </w:r>
      <w:r>
        <w:rPr>
          <w:i/>
        </w:rPr>
        <w:tab/>
        <w:t>Source: Xiaomi</w:t>
      </w:r>
    </w:p>
    <w:p w14:paraId="22A4AB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35D72" w14:textId="3FCCAAEC" w:rsidR="00110D4D" w:rsidRDefault="00110D4D" w:rsidP="00110D4D">
      <w:pPr>
        <w:rPr>
          <w:rFonts w:ascii="Arial" w:hAnsi="Arial" w:cs="Arial"/>
          <w:b/>
          <w:sz w:val="24"/>
        </w:rPr>
      </w:pPr>
      <w:r>
        <w:rPr>
          <w:rFonts w:ascii="Arial" w:hAnsi="Arial" w:cs="Arial"/>
          <w:b/>
          <w:color w:val="0000FF"/>
          <w:sz w:val="24"/>
        </w:rPr>
        <w:t>R4-2110027</w:t>
      </w:r>
      <w:r>
        <w:rPr>
          <w:rFonts w:ascii="Arial" w:hAnsi="Arial" w:cs="Arial"/>
          <w:b/>
          <w:color w:val="0000FF"/>
          <w:sz w:val="24"/>
        </w:rPr>
        <w:tab/>
      </w:r>
      <w:r>
        <w:rPr>
          <w:rFonts w:ascii="Arial" w:hAnsi="Arial" w:cs="Arial"/>
          <w:b/>
          <w:sz w:val="24"/>
        </w:rPr>
        <w:t>on switching period</w:t>
      </w:r>
    </w:p>
    <w:p w14:paraId="4687B92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964E4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5FBAC" w14:textId="1D7C4339" w:rsidR="00110D4D" w:rsidRDefault="00110D4D" w:rsidP="00110D4D">
      <w:pPr>
        <w:rPr>
          <w:rFonts w:ascii="Arial" w:hAnsi="Arial" w:cs="Arial"/>
          <w:b/>
          <w:sz w:val="24"/>
        </w:rPr>
      </w:pPr>
      <w:r>
        <w:rPr>
          <w:rFonts w:ascii="Arial" w:hAnsi="Arial" w:cs="Arial"/>
          <w:b/>
          <w:color w:val="0000FF"/>
          <w:sz w:val="24"/>
        </w:rPr>
        <w:t>R4-2110400</w:t>
      </w:r>
      <w:r>
        <w:rPr>
          <w:rFonts w:ascii="Arial" w:hAnsi="Arial" w:cs="Arial"/>
          <w:b/>
          <w:color w:val="0000FF"/>
          <w:sz w:val="24"/>
        </w:rPr>
        <w:tab/>
      </w:r>
      <w:r>
        <w:rPr>
          <w:rFonts w:ascii="Arial" w:hAnsi="Arial" w:cs="Arial"/>
          <w:b/>
          <w:sz w:val="24"/>
        </w:rPr>
        <w:t>Discussion on Rel-16 NR V2X AMPR value for both NS_33 and NS_52</w:t>
      </w:r>
    </w:p>
    <w:p w14:paraId="4197EA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3C06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BB1A8" w14:textId="65DBCD68" w:rsidR="00110D4D" w:rsidRDefault="00110D4D" w:rsidP="00110D4D">
      <w:pPr>
        <w:rPr>
          <w:rFonts w:ascii="Arial" w:hAnsi="Arial" w:cs="Arial"/>
          <w:b/>
          <w:sz w:val="24"/>
        </w:rPr>
      </w:pPr>
      <w:r>
        <w:rPr>
          <w:rFonts w:ascii="Arial" w:hAnsi="Arial" w:cs="Arial"/>
          <w:b/>
          <w:color w:val="0000FF"/>
          <w:sz w:val="24"/>
        </w:rPr>
        <w:t>R4-2110427</w:t>
      </w:r>
      <w:r>
        <w:rPr>
          <w:rFonts w:ascii="Arial" w:hAnsi="Arial" w:cs="Arial"/>
          <w:b/>
          <w:color w:val="0000FF"/>
          <w:sz w:val="24"/>
        </w:rPr>
        <w:tab/>
      </w:r>
      <w:r>
        <w:rPr>
          <w:rFonts w:ascii="Arial" w:hAnsi="Arial" w:cs="Arial"/>
          <w:b/>
          <w:sz w:val="24"/>
        </w:rPr>
        <w:t>CR for 38.101-1 to correct AMPR value for NR V2X NS_52(Rel-16)</w:t>
      </w:r>
    </w:p>
    <w:p w14:paraId="0781C6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Cat: F (Rel-16)</w:t>
      </w:r>
      <w:r>
        <w:rPr>
          <w:i/>
        </w:rPr>
        <w:br/>
      </w:r>
      <w:r>
        <w:rPr>
          <w:i/>
        </w:rPr>
        <w:br/>
      </w:r>
      <w:r>
        <w:rPr>
          <w:i/>
        </w:rPr>
        <w:tab/>
      </w:r>
      <w:r>
        <w:rPr>
          <w:i/>
        </w:rPr>
        <w:tab/>
      </w:r>
      <w:r>
        <w:rPr>
          <w:i/>
        </w:rPr>
        <w:tab/>
      </w:r>
      <w:r>
        <w:rPr>
          <w:i/>
        </w:rPr>
        <w:tab/>
      </w:r>
      <w:r>
        <w:rPr>
          <w:i/>
        </w:rPr>
        <w:tab/>
        <w:t>Source: Huawei, HiSilicon</w:t>
      </w:r>
    </w:p>
    <w:p w14:paraId="6A49B3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R4-2107744</w:t>
      </w:r>
      <w:r>
        <w:rPr>
          <w:color w:val="993300"/>
          <w:u w:val="single"/>
        </w:rPr>
        <w:t>.</w:t>
      </w:r>
    </w:p>
    <w:p w14:paraId="3C640C96" w14:textId="6B763E8D" w:rsidR="00110D4D" w:rsidRDefault="00110D4D" w:rsidP="00110D4D">
      <w:pPr>
        <w:rPr>
          <w:rFonts w:ascii="Arial" w:hAnsi="Arial" w:cs="Arial"/>
          <w:b/>
          <w:sz w:val="24"/>
        </w:rPr>
      </w:pPr>
      <w:r>
        <w:rPr>
          <w:rFonts w:ascii="Arial" w:hAnsi="Arial" w:cs="Arial"/>
          <w:b/>
          <w:color w:val="0000FF"/>
          <w:sz w:val="24"/>
        </w:rPr>
        <w:t>R4-2110428</w:t>
      </w:r>
      <w:r>
        <w:rPr>
          <w:rFonts w:ascii="Arial" w:hAnsi="Arial" w:cs="Arial"/>
          <w:b/>
          <w:color w:val="0000FF"/>
          <w:sz w:val="24"/>
        </w:rPr>
        <w:tab/>
      </w:r>
      <w:r>
        <w:rPr>
          <w:rFonts w:ascii="Arial" w:hAnsi="Arial" w:cs="Arial"/>
          <w:b/>
          <w:sz w:val="24"/>
        </w:rPr>
        <w:t>CR for 38.101-1 to correct AMPR value for NR V2X NS_52(Rel-17)</w:t>
      </w:r>
    </w:p>
    <w:p w14:paraId="6CCFEA7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CR-0821  rev  Cat: A (Rel-17)</w:t>
      </w:r>
      <w:r>
        <w:rPr>
          <w:i/>
        </w:rPr>
        <w:br/>
      </w:r>
      <w:r>
        <w:rPr>
          <w:i/>
        </w:rPr>
        <w:br/>
      </w:r>
      <w:r>
        <w:rPr>
          <w:i/>
        </w:rPr>
        <w:tab/>
      </w:r>
      <w:r>
        <w:rPr>
          <w:i/>
        </w:rPr>
        <w:tab/>
      </w:r>
      <w:r>
        <w:rPr>
          <w:i/>
        </w:rPr>
        <w:tab/>
      </w:r>
      <w:r>
        <w:rPr>
          <w:i/>
        </w:rPr>
        <w:tab/>
      </w:r>
      <w:r>
        <w:rPr>
          <w:i/>
        </w:rPr>
        <w:tab/>
        <w:t>Source: Huawei, HiSilicon</w:t>
      </w:r>
    </w:p>
    <w:p w14:paraId="3F749A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A9465" w14:textId="47C2575E" w:rsidR="00110D4D" w:rsidRDefault="00110D4D" w:rsidP="00110D4D">
      <w:pPr>
        <w:rPr>
          <w:rFonts w:ascii="Arial" w:hAnsi="Arial" w:cs="Arial"/>
          <w:b/>
          <w:sz w:val="24"/>
        </w:rPr>
      </w:pPr>
      <w:r>
        <w:rPr>
          <w:rFonts w:ascii="Arial" w:hAnsi="Arial" w:cs="Arial"/>
          <w:b/>
          <w:color w:val="0000FF"/>
          <w:sz w:val="24"/>
        </w:rPr>
        <w:t>R4-2111437</w:t>
      </w:r>
      <w:r>
        <w:rPr>
          <w:rFonts w:ascii="Arial" w:hAnsi="Arial" w:cs="Arial"/>
          <w:b/>
          <w:color w:val="0000FF"/>
          <w:sz w:val="24"/>
        </w:rPr>
        <w:tab/>
      </w:r>
      <w:r>
        <w:rPr>
          <w:rFonts w:ascii="Arial" w:hAnsi="Arial" w:cs="Arial"/>
          <w:b/>
          <w:sz w:val="24"/>
        </w:rPr>
        <w:t>On SL switching period</w:t>
      </w:r>
    </w:p>
    <w:p w14:paraId="260DB892"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9A0D3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E9C00" w14:textId="3DCDFED8" w:rsidR="00110D4D" w:rsidRDefault="00110D4D" w:rsidP="00110D4D">
      <w:pPr>
        <w:rPr>
          <w:rFonts w:ascii="Arial" w:hAnsi="Arial" w:cs="Arial"/>
          <w:b/>
          <w:sz w:val="24"/>
        </w:rPr>
      </w:pPr>
      <w:r>
        <w:rPr>
          <w:rFonts w:ascii="Arial" w:hAnsi="Arial" w:cs="Arial"/>
          <w:b/>
          <w:color w:val="0000FF"/>
          <w:sz w:val="24"/>
        </w:rPr>
        <w:t>R4-2111438</w:t>
      </w:r>
      <w:r>
        <w:rPr>
          <w:rFonts w:ascii="Arial" w:hAnsi="Arial" w:cs="Arial"/>
          <w:b/>
          <w:color w:val="0000FF"/>
          <w:sz w:val="24"/>
        </w:rPr>
        <w:tab/>
      </w:r>
      <w:r>
        <w:rPr>
          <w:rFonts w:ascii="Arial" w:hAnsi="Arial" w:cs="Arial"/>
          <w:b/>
          <w:sz w:val="24"/>
        </w:rPr>
        <w:t>CR for TS 38.101-3: NR V2X SL switching period (Rel-16)</w:t>
      </w:r>
    </w:p>
    <w:p w14:paraId="2B442DF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7039F2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B67B50" w14:textId="4D1D60EE" w:rsidR="00110D4D" w:rsidRDefault="00110D4D" w:rsidP="00110D4D">
      <w:pPr>
        <w:rPr>
          <w:rFonts w:ascii="Arial" w:hAnsi="Arial" w:cs="Arial"/>
          <w:b/>
          <w:sz w:val="24"/>
        </w:rPr>
      </w:pPr>
      <w:r>
        <w:rPr>
          <w:rFonts w:ascii="Arial" w:hAnsi="Arial" w:cs="Arial"/>
          <w:b/>
          <w:color w:val="0000FF"/>
          <w:sz w:val="24"/>
        </w:rPr>
        <w:t>R4-2111439</w:t>
      </w:r>
      <w:r>
        <w:rPr>
          <w:rFonts w:ascii="Arial" w:hAnsi="Arial" w:cs="Arial"/>
          <w:b/>
          <w:color w:val="0000FF"/>
          <w:sz w:val="24"/>
        </w:rPr>
        <w:tab/>
      </w:r>
      <w:r>
        <w:rPr>
          <w:rFonts w:ascii="Arial" w:hAnsi="Arial" w:cs="Arial"/>
          <w:b/>
          <w:sz w:val="24"/>
        </w:rPr>
        <w:t>CR for TS 38.101-3: NR V2X SL switching period (Rel-17)</w:t>
      </w:r>
    </w:p>
    <w:p w14:paraId="3C9813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7D1ED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B63FDD" w14:textId="77777777" w:rsidR="00110D4D" w:rsidRDefault="00110D4D" w:rsidP="00110D4D">
      <w:pPr>
        <w:pStyle w:val="Heading4"/>
      </w:pPr>
      <w:bookmarkStart w:id="158" w:name="_Toc73780753"/>
      <w:r>
        <w:t>6.2.2</w:t>
      </w:r>
      <w:r>
        <w:tab/>
        <w:t>RRM core requirements maintenance (38.133)</w:t>
      </w:r>
      <w:bookmarkEnd w:id="158"/>
    </w:p>
    <w:p w14:paraId="2B06C299" w14:textId="77777777" w:rsidR="00110D4D" w:rsidRDefault="00110D4D" w:rsidP="00110D4D">
      <w:pPr>
        <w:pStyle w:val="Heading4"/>
      </w:pPr>
      <w:bookmarkStart w:id="159" w:name="_Toc73780754"/>
      <w:r>
        <w:t>6.2.3</w:t>
      </w:r>
      <w:r>
        <w:tab/>
        <w:t>RRM performance requirements maintenance (38.133)</w:t>
      </w:r>
      <w:bookmarkEnd w:id="159"/>
    </w:p>
    <w:p w14:paraId="7B1C6DAA" w14:textId="65CC2C7F" w:rsidR="00110D4D" w:rsidRDefault="00110D4D" w:rsidP="00110D4D">
      <w:pPr>
        <w:rPr>
          <w:rFonts w:ascii="Arial" w:hAnsi="Arial" w:cs="Arial"/>
          <w:b/>
          <w:sz w:val="24"/>
        </w:rPr>
      </w:pPr>
      <w:r>
        <w:rPr>
          <w:rFonts w:ascii="Arial" w:hAnsi="Arial" w:cs="Arial"/>
          <w:b/>
          <w:color w:val="0000FF"/>
          <w:sz w:val="24"/>
        </w:rPr>
        <w:t>R4-2109565</w:t>
      </w:r>
      <w:r>
        <w:rPr>
          <w:rFonts w:ascii="Arial" w:hAnsi="Arial" w:cs="Arial"/>
          <w:b/>
          <w:color w:val="0000FF"/>
          <w:sz w:val="24"/>
        </w:rPr>
        <w:tab/>
      </w:r>
      <w:r>
        <w:rPr>
          <w:rFonts w:ascii="Arial" w:hAnsi="Arial" w:cs="Arial"/>
          <w:b/>
          <w:sz w:val="24"/>
        </w:rPr>
        <w:t>CR: RRM congestion control test cases for NR V2X</w:t>
      </w:r>
    </w:p>
    <w:p w14:paraId="342EEB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CR-1920  rev  Cat: F (Rel-16)</w:t>
      </w:r>
      <w:r>
        <w:rPr>
          <w:i/>
        </w:rPr>
        <w:br/>
      </w:r>
      <w:r>
        <w:rPr>
          <w:i/>
        </w:rPr>
        <w:br/>
      </w:r>
      <w:r>
        <w:rPr>
          <w:i/>
        </w:rPr>
        <w:tab/>
      </w:r>
      <w:r>
        <w:rPr>
          <w:i/>
        </w:rPr>
        <w:tab/>
      </w:r>
      <w:r>
        <w:rPr>
          <w:i/>
        </w:rPr>
        <w:tab/>
      </w:r>
      <w:r>
        <w:rPr>
          <w:i/>
        </w:rPr>
        <w:tab/>
      </w:r>
      <w:r>
        <w:rPr>
          <w:i/>
        </w:rPr>
        <w:tab/>
        <w:t>Source: Qualcomm, Inc.</w:t>
      </w:r>
    </w:p>
    <w:p w14:paraId="053E9A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3EB9C" w14:textId="60F0908B" w:rsidR="00110D4D" w:rsidRDefault="00110D4D" w:rsidP="00110D4D">
      <w:pPr>
        <w:rPr>
          <w:rFonts w:ascii="Arial" w:hAnsi="Arial" w:cs="Arial"/>
          <w:b/>
          <w:sz w:val="24"/>
        </w:rPr>
      </w:pPr>
      <w:r>
        <w:rPr>
          <w:rFonts w:ascii="Arial" w:hAnsi="Arial" w:cs="Arial"/>
          <w:b/>
          <w:color w:val="0000FF"/>
          <w:sz w:val="24"/>
        </w:rPr>
        <w:t>R4-2109568</w:t>
      </w:r>
      <w:r>
        <w:rPr>
          <w:rFonts w:ascii="Arial" w:hAnsi="Arial" w:cs="Arial"/>
          <w:b/>
          <w:color w:val="0000FF"/>
          <w:sz w:val="24"/>
        </w:rPr>
        <w:tab/>
      </w:r>
      <w:r>
        <w:rPr>
          <w:rFonts w:ascii="Arial" w:hAnsi="Arial" w:cs="Arial"/>
          <w:b/>
          <w:sz w:val="24"/>
        </w:rPr>
        <w:t>On NR V2X Core and Accuracy Requirement Remaining Issues</w:t>
      </w:r>
    </w:p>
    <w:p w14:paraId="7F29CCA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90C7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61977" w14:textId="6E782CDF" w:rsidR="00110D4D" w:rsidRDefault="00110D4D" w:rsidP="00110D4D">
      <w:pPr>
        <w:rPr>
          <w:rFonts w:ascii="Arial" w:hAnsi="Arial" w:cs="Arial"/>
          <w:b/>
          <w:sz w:val="24"/>
        </w:rPr>
      </w:pPr>
      <w:r>
        <w:rPr>
          <w:rFonts w:ascii="Arial" w:hAnsi="Arial" w:cs="Arial"/>
          <w:b/>
          <w:color w:val="0000FF"/>
          <w:sz w:val="24"/>
        </w:rPr>
        <w:t>R4-2111498</w:t>
      </w:r>
      <w:r>
        <w:rPr>
          <w:rFonts w:ascii="Arial" w:hAnsi="Arial" w:cs="Arial"/>
          <w:b/>
          <w:color w:val="0000FF"/>
          <w:sz w:val="24"/>
        </w:rPr>
        <w:tab/>
      </w:r>
      <w:r>
        <w:rPr>
          <w:rFonts w:ascii="Arial" w:hAnsi="Arial" w:cs="Arial"/>
          <w:b/>
          <w:sz w:val="24"/>
        </w:rPr>
        <w:t>(R17mirror) CR: RRM congestion control test cases for NR V2X</w:t>
      </w:r>
    </w:p>
    <w:p w14:paraId="060BDDF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CR-2159  rev  Cat: A (Rel-17)</w:t>
      </w:r>
      <w:r>
        <w:rPr>
          <w:i/>
        </w:rPr>
        <w:br/>
      </w:r>
      <w:r>
        <w:rPr>
          <w:i/>
        </w:rPr>
        <w:br/>
      </w:r>
      <w:r>
        <w:rPr>
          <w:i/>
        </w:rPr>
        <w:tab/>
      </w:r>
      <w:r>
        <w:rPr>
          <w:i/>
        </w:rPr>
        <w:tab/>
      </w:r>
      <w:r>
        <w:rPr>
          <w:i/>
        </w:rPr>
        <w:tab/>
      </w:r>
      <w:r>
        <w:rPr>
          <w:i/>
        </w:rPr>
        <w:tab/>
      </w:r>
      <w:r>
        <w:rPr>
          <w:i/>
        </w:rPr>
        <w:tab/>
        <w:t>Source: Qualcomm, Inc.</w:t>
      </w:r>
    </w:p>
    <w:p w14:paraId="09C3F0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3152A" w14:textId="77777777" w:rsidR="00110D4D" w:rsidRDefault="00110D4D" w:rsidP="00110D4D">
      <w:pPr>
        <w:pStyle w:val="Heading4"/>
      </w:pPr>
      <w:bookmarkStart w:id="160" w:name="_Toc73780755"/>
      <w:r>
        <w:t>6.2.4</w:t>
      </w:r>
      <w:r>
        <w:tab/>
        <w:t>Demodulation requirements (38.101-4)</w:t>
      </w:r>
      <w:bookmarkEnd w:id="160"/>
    </w:p>
    <w:p w14:paraId="135E4B1E" w14:textId="4D3EE433" w:rsidR="00110D4D" w:rsidRDefault="00110D4D" w:rsidP="00110D4D">
      <w:pPr>
        <w:rPr>
          <w:rFonts w:ascii="Arial" w:hAnsi="Arial" w:cs="Arial"/>
          <w:b/>
          <w:sz w:val="24"/>
        </w:rPr>
      </w:pPr>
      <w:r>
        <w:rPr>
          <w:rFonts w:ascii="Arial" w:hAnsi="Arial" w:cs="Arial"/>
          <w:b/>
          <w:color w:val="0000FF"/>
          <w:sz w:val="24"/>
        </w:rPr>
        <w:t>R4-2109727</w:t>
      </w:r>
      <w:r>
        <w:rPr>
          <w:rFonts w:ascii="Arial" w:hAnsi="Arial" w:cs="Arial"/>
          <w:b/>
          <w:color w:val="0000FF"/>
          <w:sz w:val="24"/>
        </w:rPr>
        <w:tab/>
      </w:r>
      <w:r>
        <w:rPr>
          <w:rFonts w:ascii="Arial" w:hAnsi="Arial" w:cs="Arial"/>
          <w:b/>
          <w:sz w:val="24"/>
        </w:rPr>
        <w:t>Big CR: Introduction of Rel-16 NR V2X demodulation performance requirements</w:t>
      </w:r>
    </w:p>
    <w:p w14:paraId="636298A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CR-0210  rev  Cat: B (Rel-16)</w:t>
      </w:r>
      <w:r>
        <w:rPr>
          <w:i/>
        </w:rPr>
        <w:br/>
      </w:r>
      <w:r>
        <w:rPr>
          <w:i/>
        </w:rPr>
        <w:br/>
      </w:r>
      <w:r>
        <w:rPr>
          <w:i/>
        </w:rPr>
        <w:tab/>
      </w:r>
      <w:r>
        <w:rPr>
          <w:i/>
        </w:rPr>
        <w:tab/>
      </w:r>
      <w:r>
        <w:rPr>
          <w:i/>
        </w:rPr>
        <w:tab/>
      </w:r>
      <w:r>
        <w:rPr>
          <w:i/>
        </w:rPr>
        <w:tab/>
      </w:r>
      <w:r>
        <w:rPr>
          <w:i/>
        </w:rPr>
        <w:tab/>
        <w:t>Source: LG Electronics Inc.</w:t>
      </w:r>
    </w:p>
    <w:p w14:paraId="72D847E7" w14:textId="77777777" w:rsidR="00110D4D" w:rsidRDefault="00110D4D" w:rsidP="00110D4D">
      <w:pPr>
        <w:rPr>
          <w:rFonts w:ascii="Arial" w:hAnsi="Arial" w:cs="Arial"/>
          <w:b/>
        </w:rPr>
      </w:pPr>
      <w:r>
        <w:rPr>
          <w:rFonts w:ascii="Arial" w:hAnsi="Arial" w:cs="Arial"/>
          <w:b/>
        </w:rPr>
        <w:t xml:space="preserve">Abstract: </w:t>
      </w:r>
    </w:p>
    <w:p w14:paraId="5B4F3B90" w14:textId="77777777" w:rsidR="00110D4D" w:rsidRDefault="00110D4D" w:rsidP="00110D4D">
      <w:r>
        <w:lastRenderedPageBreak/>
        <w:t>[Email Approval]</w:t>
      </w:r>
    </w:p>
    <w:p w14:paraId="06F470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547CE" w14:textId="47DDBF88" w:rsidR="00110D4D" w:rsidRDefault="00110D4D" w:rsidP="00110D4D">
      <w:pPr>
        <w:rPr>
          <w:rFonts w:ascii="Arial" w:hAnsi="Arial" w:cs="Arial"/>
          <w:b/>
          <w:sz w:val="24"/>
        </w:rPr>
      </w:pPr>
      <w:r>
        <w:rPr>
          <w:rFonts w:ascii="Arial" w:hAnsi="Arial" w:cs="Arial"/>
          <w:b/>
          <w:color w:val="0000FF"/>
          <w:sz w:val="24"/>
        </w:rPr>
        <w:t>R4-2109728</w:t>
      </w:r>
      <w:r>
        <w:rPr>
          <w:rFonts w:ascii="Arial" w:hAnsi="Arial" w:cs="Arial"/>
          <w:b/>
          <w:color w:val="0000FF"/>
          <w:sz w:val="24"/>
        </w:rPr>
        <w:tab/>
      </w:r>
      <w:r>
        <w:rPr>
          <w:rFonts w:ascii="Arial" w:hAnsi="Arial" w:cs="Arial"/>
          <w:b/>
          <w:sz w:val="24"/>
        </w:rPr>
        <w:t>Big CR: Introduction of Rel-16 NR V2X demodulation performance requirements</w:t>
      </w:r>
    </w:p>
    <w:p w14:paraId="12F42D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CR-0211  rev  Cat: A (Rel-17)</w:t>
      </w:r>
      <w:r>
        <w:rPr>
          <w:i/>
        </w:rPr>
        <w:br/>
      </w:r>
      <w:r>
        <w:rPr>
          <w:i/>
        </w:rPr>
        <w:br/>
      </w:r>
      <w:r>
        <w:rPr>
          <w:i/>
        </w:rPr>
        <w:tab/>
      </w:r>
      <w:r>
        <w:rPr>
          <w:i/>
        </w:rPr>
        <w:tab/>
      </w:r>
      <w:r>
        <w:rPr>
          <w:i/>
        </w:rPr>
        <w:tab/>
      </w:r>
      <w:r>
        <w:rPr>
          <w:i/>
        </w:rPr>
        <w:tab/>
      </w:r>
      <w:r>
        <w:rPr>
          <w:i/>
        </w:rPr>
        <w:tab/>
        <w:t>Source: LG Electronics Inc.</w:t>
      </w:r>
    </w:p>
    <w:p w14:paraId="47EF8FAC" w14:textId="77777777" w:rsidR="00110D4D" w:rsidRDefault="00110D4D" w:rsidP="00110D4D">
      <w:pPr>
        <w:rPr>
          <w:rFonts w:ascii="Arial" w:hAnsi="Arial" w:cs="Arial"/>
          <w:b/>
        </w:rPr>
      </w:pPr>
      <w:r>
        <w:rPr>
          <w:rFonts w:ascii="Arial" w:hAnsi="Arial" w:cs="Arial"/>
          <w:b/>
        </w:rPr>
        <w:t xml:space="preserve">Abstract: </w:t>
      </w:r>
    </w:p>
    <w:p w14:paraId="39E82737" w14:textId="77777777" w:rsidR="00110D4D" w:rsidRDefault="00110D4D" w:rsidP="00110D4D">
      <w:r>
        <w:t>[Email Approval]</w:t>
      </w:r>
    </w:p>
    <w:p w14:paraId="7BB67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6EB2D" w14:textId="77777777" w:rsidR="00110D4D" w:rsidRDefault="00110D4D" w:rsidP="00110D4D">
      <w:pPr>
        <w:pStyle w:val="Heading5"/>
      </w:pPr>
      <w:bookmarkStart w:id="161" w:name="_Toc73780756"/>
      <w:r>
        <w:t>6.2.4.1</w:t>
      </w:r>
      <w:r>
        <w:tab/>
        <w:t>General</w:t>
      </w:r>
      <w:bookmarkEnd w:id="161"/>
    </w:p>
    <w:p w14:paraId="2109B254" w14:textId="527D951A" w:rsidR="00110D4D" w:rsidRDefault="00110D4D" w:rsidP="00110D4D">
      <w:pPr>
        <w:rPr>
          <w:rFonts w:ascii="Arial" w:hAnsi="Arial" w:cs="Arial"/>
          <w:b/>
          <w:sz w:val="24"/>
        </w:rPr>
      </w:pPr>
      <w:r>
        <w:rPr>
          <w:rFonts w:ascii="Arial" w:hAnsi="Arial" w:cs="Arial"/>
          <w:b/>
          <w:color w:val="0000FF"/>
          <w:sz w:val="24"/>
        </w:rPr>
        <w:t>R4-2108448</w:t>
      </w:r>
      <w:r>
        <w:rPr>
          <w:rFonts w:ascii="Arial" w:hAnsi="Arial" w:cs="Arial"/>
          <w:b/>
          <w:color w:val="0000FF"/>
          <w:sz w:val="24"/>
        </w:rPr>
        <w:tab/>
      </w:r>
      <w:r>
        <w:rPr>
          <w:rFonts w:ascii="Arial" w:hAnsi="Arial" w:cs="Arial"/>
          <w:b/>
          <w:sz w:val="24"/>
        </w:rPr>
        <w:t>Email discussion summary for [99-e][323] V2X_Demod_Part1</w:t>
      </w:r>
    </w:p>
    <w:p w14:paraId="09024D8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760F3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R4-2108678</w:t>
      </w:r>
      <w:r>
        <w:rPr>
          <w:color w:val="993300"/>
          <w:u w:val="single"/>
        </w:rPr>
        <w:t>.</w:t>
      </w:r>
    </w:p>
    <w:p w14:paraId="36CDD798" w14:textId="7CC8E229" w:rsidR="00110D4D" w:rsidRDefault="00110D4D" w:rsidP="00110D4D">
      <w:pPr>
        <w:rPr>
          <w:rFonts w:ascii="Arial" w:hAnsi="Arial" w:cs="Arial"/>
          <w:b/>
          <w:sz w:val="24"/>
        </w:rPr>
      </w:pPr>
      <w:r>
        <w:rPr>
          <w:rFonts w:ascii="Arial" w:hAnsi="Arial" w:cs="Arial"/>
          <w:b/>
          <w:color w:val="0000FF"/>
          <w:sz w:val="24"/>
        </w:rPr>
        <w:t>R4-2108449</w:t>
      </w:r>
      <w:r>
        <w:rPr>
          <w:rFonts w:ascii="Arial" w:hAnsi="Arial" w:cs="Arial"/>
          <w:b/>
          <w:color w:val="0000FF"/>
          <w:sz w:val="24"/>
        </w:rPr>
        <w:tab/>
      </w:r>
      <w:r>
        <w:rPr>
          <w:rFonts w:ascii="Arial" w:hAnsi="Arial" w:cs="Arial"/>
          <w:b/>
          <w:sz w:val="24"/>
        </w:rPr>
        <w:t>Email discussion summary for [99-e][324] V2X_Demod_Part2</w:t>
      </w:r>
    </w:p>
    <w:p w14:paraId="5921200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A2C69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R4-2108679</w:t>
      </w:r>
      <w:r>
        <w:rPr>
          <w:color w:val="993300"/>
          <w:u w:val="single"/>
        </w:rPr>
        <w:t>.</w:t>
      </w:r>
    </w:p>
    <w:p w14:paraId="41992FF6" w14:textId="4FECE53E" w:rsidR="00110D4D" w:rsidRDefault="00110D4D" w:rsidP="00110D4D">
      <w:pPr>
        <w:rPr>
          <w:rFonts w:ascii="Arial" w:hAnsi="Arial" w:cs="Arial"/>
          <w:b/>
          <w:sz w:val="24"/>
        </w:rPr>
      </w:pPr>
      <w:r>
        <w:rPr>
          <w:rFonts w:ascii="Arial" w:hAnsi="Arial" w:cs="Arial"/>
          <w:b/>
          <w:color w:val="0000FF"/>
          <w:sz w:val="24"/>
        </w:rPr>
        <w:t>R4-2108678</w:t>
      </w:r>
      <w:r>
        <w:rPr>
          <w:rFonts w:ascii="Arial" w:hAnsi="Arial" w:cs="Arial"/>
          <w:b/>
          <w:color w:val="0000FF"/>
          <w:sz w:val="24"/>
        </w:rPr>
        <w:tab/>
      </w:r>
      <w:r>
        <w:rPr>
          <w:rFonts w:ascii="Arial" w:hAnsi="Arial" w:cs="Arial"/>
          <w:b/>
          <w:sz w:val="24"/>
        </w:rPr>
        <w:t>Email discussion summary for [99-e][323] V2X_Demod_Part1</w:t>
      </w:r>
    </w:p>
    <w:p w14:paraId="7CF16AC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8B8E7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35FDA" w14:textId="6180795D" w:rsidR="00110D4D" w:rsidRDefault="00110D4D" w:rsidP="00110D4D">
      <w:pPr>
        <w:rPr>
          <w:rFonts w:ascii="Arial" w:hAnsi="Arial" w:cs="Arial"/>
          <w:b/>
          <w:sz w:val="24"/>
        </w:rPr>
      </w:pPr>
      <w:r>
        <w:rPr>
          <w:rFonts w:ascii="Arial" w:hAnsi="Arial" w:cs="Arial"/>
          <w:b/>
          <w:color w:val="0000FF"/>
          <w:sz w:val="24"/>
        </w:rPr>
        <w:t>R4-2108679</w:t>
      </w:r>
      <w:r>
        <w:rPr>
          <w:rFonts w:ascii="Arial" w:hAnsi="Arial" w:cs="Arial"/>
          <w:b/>
          <w:color w:val="0000FF"/>
          <w:sz w:val="24"/>
        </w:rPr>
        <w:tab/>
      </w:r>
      <w:r>
        <w:rPr>
          <w:rFonts w:ascii="Arial" w:hAnsi="Arial" w:cs="Arial"/>
          <w:b/>
          <w:sz w:val="24"/>
        </w:rPr>
        <w:t>Email discussion summary for [99-e][324] V2X_Demod_Part2</w:t>
      </w:r>
    </w:p>
    <w:p w14:paraId="4C281AD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2C37F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CC6CB" w14:textId="1E95200F" w:rsidR="00110D4D" w:rsidRDefault="00110D4D" w:rsidP="00110D4D">
      <w:pPr>
        <w:rPr>
          <w:rFonts w:ascii="Arial" w:hAnsi="Arial" w:cs="Arial"/>
          <w:b/>
          <w:sz w:val="24"/>
        </w:rPr>
      </w:pPr>
      <w:r>
        <w:rPr>
          <w:rFonts w:ascii="Arial" w:hAnsi="Arial" w:cs="Arial"/>
          <w:b/>
          <w:color w:val="0000FF"/>
          <w:sz w:val="24"/>
        </w:rPr>
        <w:t>R4-2108680</w:t>
      </w:r>
      <w:r>
        <w:rPr>
          <w:rFonts w:ascii="Arial" w:hAnsi="Arial" w:cs="Arial"/>
          <w:b/>
          <w:color w:val="0000FF"/>
          <w:sz w:val="24"/>
        </w:rPr>
        <w:tab/>
      </w:r>
      <w:r>
        <w:rPr>
          <w:rFonts w:ascii="Arial" w:hAnsi="Arial" w:cs="Arial"/>
          <w:b/>
          <w:sz w:val="24"/>
        </w:rPr>
        <w:t>Email discussion summary for [99-e][324] V2X_Demod_Part2</w:t>
      </w:r>
    </w:p>
    <w:p w14:paraId="5534B89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87A17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9722B" w14:textId="77777777" w:rsidR="00110D4D" w:rsidRDefault="00110D4D" w:rsidP="00110D4D">
      <w:pPr>
        <w:pStyle w:val="Heading5"/>
      </w:pPr>
      <w:bookmarkStart w:id="162" w:name="_Toc73780757"/>
      <w:r>
        <w:t>6.2.4.2</w:t>
      </w:r>
      <w:r>
        <w:tab/>
        <w:t>Single link test</w:t>
      </w:r>
      <w:bookmarkEnd w:id="162"/>
    </w:p>
    <w:p w14:paraId="59FBB2D8" w14:textId="7949E858" w:rsidR="00110D4D" w:rsidRDefault="00110D4D" w:rsidP="00110D4D">
      <w:pPr>
        <w:rPr>
          <w:rFonts w:ascii="Arial" w:hAnsi="Arial" w:cs="Arial"/>
          <w:b/>
          <w:sz w:val="24"/>
        </w:rPr>
      </w:pPr>
      <w:r>
        <w:rPr>
          <w:rFonts w:ascii="Arial" w:hAnsi="Arial" w:cs="Arial"/>
          <w:b/>
          <w:color w:val="0000FF"/>
          <w:sz w:val="24"/>
        </w:rPr>
        <w:t>R4-2109569</w:t>
      </w:r>
      <w:r>
        <w:rPr>
          <w:rFonts w:ascii="Arial" w:hAnsi="Arial" w:cs="Arial"/>
          <w:b/>
          <w:color w:val="0000FF"/>
          <w:sz w:val="24"/>
        </w:rPr>
        <w:tab/>
      </w:r>
      <w:r>
        <w:rPr>
          <w:rFonts w:ascii="Arial" w:hAnsi="Arial" w:cs="Arial"/>
          <w:b/>
          <w:sz w:val="24"/>
        </w:rPr>
        <w:t>On NR V2X Single Link Demod Requirement</w:t>
      </w:r>
    </w:p>
    <w:p w14:paraId="59E9971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DE612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38150" w14:textId="0F0C9255" w:rsidR="00110D4D" w:rsidRDefault="00110D4D" w:rsidP="00110D4D">
      <w:pPr>
        <w:rPr>
          <w:rFonts w:ascii="Arial" w:hAnsi="Arial" w:cs="Arial"/>
          <w:b/>
          <w:sz w:val="24"/>
        </w:rPr>
      </w:pPr>
      <w:r>
        <w:rPr>
          <w:rFonts w:ascii="Arial" w:hAnsi="Arial" w:cs="Arial"/>
          <w:b/>
          <w:color w:val="0000FF"/>
          <w:sz w:val="24"/>
        </w:rPr>
        <w:lastRenderedPageBreak/>
        <w:t>R4-2109718</w:t>
      </w:r>
      <w:r>
        <w:rPr>
          <w:rFonts w:ascii="Arial" w:hAnsi="Arial" w:cs="Arial"/>
          <w:b/>
          <w:color w:val="0000FF"/>
          <w:sz w:val="24"/>
        </w:rPr>
        <w:tab/>
      </w:r>
      <w:r>
        <w:rPr>
          <w:rFonts w:ascii="Arial" w:hAnsi="Arial" w:cs="Arial"/>
          <w:b/>
          <w:sz w:val="24"/>
        </w:rPr>
        <w:t>Summary of simulation results for V2X demodulation requirements</w:t>
      </w:r>
    </w:p>
    <w:p w14:paraId="515ED8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14:paraId="2BFA36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6ABC4" w14:textId="77777777" w:rsidR="00110D4D" w:rsidRDefault="00110D4D" w:rsidP="00110D4D">
      <w:pPr>
        <w:pStyle w:val="Heading6"/>
      </w:pPr>
      <w:bookmarkStart w:id="163" w:name="_Toc73780758"/>
      <w:r>
        <w:t>6.2.4.2.1</w:t>
      </w:r>
      <w:r>
        <w:tab/>
        <w:t>PSSCH demodulation test</w:t>
      </w:r>
      <w:bookmarkEnd w:id="163"/>
    </w:p>
    <w:p w14:paraId="705686A4" w14:textId="779CD70B" w:rsidR="00110D4D" w:rsidRDefault="00110D4D" w:rsidP="00110D4D">
      <w:pPr>
        <w:rPr>
          <w:rFonts w:ascii="Arial" w:hAnsi="Arial" w:cs="Arial"/>
          <w:b/>
          <w:sz w:val="24"/>
        </w:rPr>
      </w:pPr>
      <w:r>
        <w:rPr>
          <w:rFonts w:ascii="Arial" w:hAnsi="Arial" w:cs="Arial"/>
          <w:b/>
          <w:color w:val="0000FF"/>
          <w:sz w:val="24"/>
        </w:rPr>
        <w:t>R4-2108530</w:t>
      </w:r>
      <w:r>
        <w:rPr>
          <w:rFonts w:ascii="Arial" w:hAnsi="Arial" w:cs="Arial"/>
          <w:b/>
          <w:color w:val="0000FF"/>
          <w:sz w:val="24"/>
        </w:rPr>
        <w:tab/>
      </w:r>
      <w:r>
        <w:rPr>
          <w:rFonts w:ascii="Arial" w:hAnsi="Arial" w:cs="Arial"/>
          <w:b/>
          <w:sz w:val="24"/>
        </w:rPr>
        <w:t>Draft CR for PSSCH demodulation requirements for NR V2X</w:t>
      </w:r>
    </w:p>
    <w:p w14:paraId="39D212E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LGE</w:t>
      </w:r>
    </w:p>
    <w:p w14:paraId="4E1833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2C6E4" w14:textId="4944D5D7" w:rsidR="00110D4D" w:rsidRDefault="00110D4D" w:rsidP="00110D4D">
      <w:pPr>
        <w:rPr>
          <w:rFonts w:ascii="Arial" w:hAnsi="Arial" w:cs="Arial"/>
          <w:b/>
          <w:sz w:val="24"/>
        </w:rPr>
      </w:pPr>
      <w:r>
        <w:rPr>
          <w:rFonts w:ascii="Arial" w:hAnsi="Arial" w:cs="Arial"/>
          <w:b/>
          <w:color w:val="0000FF"/>
          <w:sz w:val="24"/>
        </w:rPr>
        <w:t>R4-2109046</w:t>
      </w:r>
      <w:r>
        <w:rPr>
          <w:rFonts w:ascii="Arial" w:hAnsi="Arial" w:cs="Arial"/>
          <w:b/>
          <w:color w:val="0000FF"/>
          <w:sz w:val="24"/>
        </w:rPr>
        <w:tab/>
      </w:r>
      <w:r>
        <w:rPr>
          <w:rFonts w:ascii="Arial" w:hAnsi="Arial" w:cs="Arial"/>
          <w:b/>
          <w:sz w:val="24"/>
        </w:rPr>
        <w:t>Simulation results of NR V2X multiple link demodulation test</w:t>
      </w:r>
    </w:p>
    <w:p w14:paraId="22A086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355B03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7783" w14:textId="67A898F4" w:rsidR="00110D4D" w:rsidRDefault="00110D4D" w:rsidP="00110D4D">
      <w:pPr>
        <w:rPr>
          <w:rFonts w:ascii="Arial" w:hAnsi="Arial" w:cs="Arial"/>
          <w:b/>
          <w:sz w:val="24"/>
        </w:rPr>
      </w:pPr>
      <w:r>
        <w:rPr>
          <w:rFonts w:ascii="Arial" w:hAnsi="Arial" w:cs="Arial"/>
          <w:b/>
          <w:color w:val="0000FF"/>
          <w:sz w:val="24"/>
        </w:rPr>
        <w:t>R4-2109192</w:t>
      </w:r>
      <w:r>
        <w:rPr>
          <w:rFonts w:ascii="Arial" w:hAnsi="Arial" w:cs="Arial"/>
          <w:b/>
          <w:color w:val="0000FF"/>
          <w:sz w:val="24"/>
        </w:rPr>
        <w:tab/>
      </w:r>
      <w:r>
        <w:rPr>
          <w:rFonts w:ascii="Arial" w:hAnsi="Arial" w:cs="Arial"/>
          <w:b/>
          <w:sz w:val="24"/>
        </w:rPr>
        <w:t>Simulation results for NR V2X single link PSSCH requirements</w:t>
      </w:r>
    </w:p>
    <w:p w14:paraId="2FD3434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465D9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0A999" w14:textId="5E91A3F4" w:rsidR="00110D4D" w:rsidRDefault="00110D4D" w:rsidP="00110D4D">
      <w:pPr>
        <w:rPr>
          <w:rFonts w:ascii="Arial" w:hAnsi="Arial" w:cs="Arial"/>
          <w:b/>
          <w:sz w:val="24"/>
        </w:rPr>
      </w:pPr>
      <w:r>
        <w:rPr>
          <w:rFonts w:ascii="Arial" w:hAnsi="Arial" w:cs="Arial"/>
          <w:b/>
          <w:color w:val="0000FF"/>
          <w:sz w:val="24"/>
        </w:rPr>
        <w:t>R4-2109720</w:t>
      </w:r>
      <w:r>
        <w:rPr>
          <w:rFonts w:ascii="Arial" w:hAnsi="Arial" w:cs="Arial"/>
          <w:b/>
          <w:color w:val="0000FF"/>
          <w:sz w:val="24"/>
        </w:rPr>
        <w:tab/>
      </w:r>
      <w:r>
        <w:rPr>
          <w:rFonts w:ascii="Arial" w:hAnsi="Arial" w:cs="Arial"/>
          <w:b/>
          <w:sz w:val="24"/>
        </w:rPr>
        <w:t>Draft CR for PSSCH demodulation requirements for NR V2X</w:t>
      </w:r>
    </w:p>
    <w:p w14:paraId="72C3356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3523CD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R4-2108530</w:t>
      </w:r>
      <w:r>
        <w:rPr>
          <w:color w:val="993300"/>
          <w:u w:val="single"/>
        </w:rPr>
        <w:t>.</w:t>
      </w:r>
    </w:p>
    <w:p w14:paraId="144BB6D6" w14:textId="79052033" w:rsidR="00110D4D" w:rsidRDefault="00110D4D" w:rsidP="00110D4D">
      <w:pPr>
        <w:rPr>
          <w:rFonts w:ascii="Arial" w:hAnsi="Arial" w:cs="Arial"/>
          <w:b/>
          <w:sz w:val="24"/>
        </w:rPr>
      </w:pPr>
      <w:r>
        <w:rPr>
          <w:rFonts w:ascii="Arial" w:hAnsi="Arial" w:cs="Arial"/>
          <w:b/>
          <w:color w:val="0000FF"/>
          <w:sz w:val="24"/>
        </w:rPr>
        <w:t>R4-2110211</w:t>
      </w:r>
      <w:r>
        <w:rPr>
          <w:rFonts w:ascii="Arial" w:hAnsi="Arial" w:cs="Arial"/>
          <w:b/>
          <w:color w:val="0000FF"/>
          <w:sz w:val="24"/>
        </w:rPr>
        <w:tab/>
      </w:r>
      <w:r>
        <w:rPr>
          <w:rFonts w:ascii="Arial" w:hAnsi="Arial" w:cs="Arial"/>
          <w:b/>
          <w:sz w:val="24"/>
        </w:rPr>
        <w:t>Simulation results for NR V2X PSSCH test case</w:t>
      </w:r>
    </w:p>
    <w:p w14:paraId="185F717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0F4A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14361" w14:textId="3C8D14AD" w:rsidR="00110D4D" w:rsidRDefault="00110D4D" w:rsidP="00110D4D">
      <w:pPr>
        <w:rPr>
          <w:rFonts w:ascii="Arial" w:hAnsi="Arial" w:cs="Arial"/>
          <w:b/>
          <w:sz w:val="24"/>
        </w:rPr>
      </w:pPr>
      <w:r>
        <w:rPr>
          <w:rFonts w:ascii="Arial" w:hAnsi="Arial" w:cs="Arial"/>
          <w:b/>
          <w:color w:val="0000FF"/>
          <w:sz w:val="24"/>
        </w:rPr>
        <w:t>R4-2110516</w:t>
      </w:r>
      <w:r>
        <w:rPr>
          <w:rFonts w:ascii="Arial" w:hAnsi="Arial" w:cs="Arial"/>
          <w:b/>
          <w:color w:val="0000FF"/>
          <w:sz w:val="24"/>
        </w:rPr>
        <w:tab/>
      </w:r>
      <w:r>
        <w:rPr>
          <w:rFonts w:ascii="Arial" w:hAnsi="Arial" w:cs="Arial"/>
          <w:b/>
          <w:sz w:val="24"/>
        </w:rPr>
        <w:t>Simulation results for PSSCH performance requirements</w:t>
      </w:r>
    </w:p>
    <w:p w14:paraId="3BC15FF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088D8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78BF2" w14:textId="77777777" w:rsidR="00110D4D" w:rsidRDefault="00110D4D" w:rsidP="00110D4D">
      <w:pPr>
        <w:pStyle w:val="Heading6"/>
      </w:pPr>
      <w:bookmarkStart w:id="164" w:name="_Toc73780759"/>
      <w:r>
        <w:t>6.2.4.2.2</w:t>
      </w:r>
      <w:r>
        <w:tab/>
        <w:t>PSCCH demodulation test</w:t>
      </w:r>
      <w:bookmarkEnd w:id="164"/>
    </w:p>
    <w:p w14:paraId="0B5EF2A3" w14:textId="4C155D7A" w:rsidR="00110D4D" w:rsidRDefault="00110D4D" w:rsidP="00110D4D">
      <w:pPr>
        <w:rPr>
          <w:rFonts w:ascii="Arial" w:hAnsi="Arial" w:cs="Arial"/>
          <w:b/>
          <w:sz w:val="24"/>
        </w:rPr>
      </w:pPr>
      <w:r>
        <w:rPr>
          <w:rFonts w:ascii="Arial" w:hAnsi="Arial" w:cs="Arial"/>
          <w:b/>
          <w:color w:val="0000FF"/>
          <w:sz w:val="24"/>
        </w:rPr>
        <w:t>R4-2108531</w:t>
      </w:r>
      <w:r>
        <w:rPr>
          <w:rFonts w:ascii="Arial" w:hAnsi="Arial" w:cs="Arial"/>
          <w:b/>
          <w:color w:val="0000FF"/>
          <w:sz w:val="24"/>
        </w:rPr>
        <w:tab/>
      </w:r>
      <w:r>
        <w:rPr>
          <w:rFonts w:ascii="Arial" w:hAnsi="Arial" w:cs="Arial"/>
          <w:b/>
          <w:sz w:val="24"/>
        </w:rPr>
        <w:t>Draft CR on NR V2X single link PSCCH requirements</w:t>
      </w:r>
    </w:p>
    <w:p w14:paraId="2DE9BCB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763350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FEB9B" w14:textId="61259BA0" w:rsidR="00110D4D" w:rsidRDefault="00110D4D" w:rsidP="00110D4D">
      <w:pPr>
        <w:rPr>
          <w:rFonts w:ascii="Arial" w:hAnsi="Arial" w:cs="Arial"/>
          <w:b/>
          <w:sz w:val="24"/>
        </w:rPr>
      </w:pPr>
      <w:r>
        <w:rPr>
          <w:rFonts w:ascii="Arial" w:hAnsi="Arial" w:cs="Arial"/>
          <w:b/>
          <w:color w:val="0000FF"/>
          <w:sz w:val="24"/>
        </w:rPr>
        <w:t>R4-2109193</w:t>
      </w:r>
      <w:r>
        <w:rPr>
          <w:rFonts w:ascii="Arial" w:hAnsi="Arial" w:cs="Arial"/>
          <w:b/>
          <w:color w:val="0000FF"/>
          <w:sz w:val="24"/>
        </w:rPr>
        <w:tab/>
      </w:r>
      <w:r>
        <w:rPr>
          <w:rFonts w:ascii="Arial" w:hAnsi="Arial" w:cs="Arial"/>
          <w:b/>
          <w:sz w:val="24"/>
        </w:rPr>
        <w:t>Draft CR on NR V2X single link PSCCH requirements</w:t>
      </w:r>
    </w:p>
    <w:p w14:paraId="68E761B2"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4A23D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R4-2108531</w:t>
      </w:r>
      <w:r>
        <w:rPr>
          <w:color w:val="993300"/>
          <w:u w:val="single"/>
        </w:rPr>
        <w:t>.</w:t>
      </w:r>
    </w:p>
    <w:p w14:paraId="7AD029B4" w14:textId="12A5B0B8" w:rsidR="00110D4D" w:rsidRDefault="00110D4D" w:rsidP="00110D4D">
      <w:pPr>
        <w:rPr>
          <w:rFonts w:ascii="Arial" w:hAnsi="Arial" w:cs="Arial"/>
          <w:b/>
          <w:sz w:val="24"/>
        </w:rPr>
      </w:pPr>
      <w:r>
        <w:rPr>
          <w:rFonts w:ascii="Arial" w:hAnsi="Arial" w:cs="Arial"/>
          <w:b/>
          <w:color w:val="0000FF"/>
          <w:sz w:val="24"/>
        </w:rPr>
        <w:t>R4-2110203</w:t>
      </w:r>
      <w:r>
        <w:rPr>
          <w:rFonts w:ascii="Arial" w:hAnsi="Arial" w:cs="Arial"/>
          <w:b/>
          <w:color w:val="0000FF"/>
          <w:sz w:val="24"/>
        </w:rPr>
        <w:tab/>
      </w:r>
      <w:r>
        <w:rPr>
          <w:rFonts w:ascii="Arial" w:hAnsi="Arial" w:cs="Arial"/>
          <w:b/>
          <w:sz w:val="24"/>
        </w:rPr>
        <w:t>Simulation results for NR V2X PSCCH test case</w:t>
      </w:r>
    </w:p>
    <w:p w14:paraId="3D7A55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4345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94620" w14:textId="1926F55E" w:rsidR="00110D4D" w:rsidRDefault="00110D4D" w:rsidP="00110D4D">
      <w:pPr>
        <w:rPr>
          <w:rFonts w:ascii="Arial" w:hAnsi="Arial" w:cs="Arial"/>
          <w:b/>
          <w:sz w:val="24"/>
        </w:rPr>
      </w:pPr>
      <w:r>
        <w:rPr>
          <w:rFonts w:ascii="Arial" w:hAnsi="Arial" w:cs="Arial"/>
          <w:b/>
          <w:color w:val="0000FF"/>
          <w:sz w:val="24"/>
        </w:rPr>
        <w:t>R4-2110517</w:t>
      </w:r>
      <w:r>
        <w:rPr>
          <w:rFonts w:ascii="Arial" w:hAnsi="Arial" w:cs="Arial"/>
          <w:b/>
          <w:color w:val="0000FF"/>
          <w:sz w:val="24"/>
        </w:rPr>
        <w:tab/>
      </w:r>
      <w:r>
        <w:rPr>
          <w:rFonts w:ascii="Arial" w:hAnsi="Arial" w:cs="Arial"/>
          <w:b/>
          <w:sz w:val="24"/>
        </w:rPr>
        <w:t>Simulation results for PSCCH performance requirements</w:t>
      </w:r>
    </w:p>
    <w:p w14:paraId="33D63F4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DEB00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63FCE" w14:textId="77777777" w:rsidR="00110D4D" w:rsidRDefault="00110D4D" w:rsidP="00110D4D">
      <w:pPr>
        <w:pStyle w:val="Heading6"/>
      </w:pPr>
      <w:bookmarkStart w:id="165" w:name="_Toc73780760"/>
      <w:r>
        <w:t>6.2.4.2.3</w:t>
      </w:r>
      <w:r>
        <w:tab/>
        <w:t>PSBCH demodulation test</w:t>
      </w:r>
      <w:bookmarkEnd w:id="165"/>
    </w:p>
    <w:p w14:paraId="069FC42F" w14:textId="5CF61A53" w:rsidR="00110D4D" w:rsidRDefault="00110D4D" w:rsidP="00110D4D">
      <w:pPr>
        <w:rPr>
          <w:rFonts w:ascii="Arial" w:hAnsi="Arial" w:cs="Arial"/>
          <w:b/>
          <w:sz w:val="24"/>
        </w:rPr>
      </w:pPr>
      <w:r>
        <w:rPr>
          <w:rFonts w:ascii="Arial" w:hAnsi="Arial" w:cs="Arial"/>
          <w:b/>
          <w:color w:val="0000FF"/>
          <w:sz w:val="24"/>
        </w:rPr>
        <w:t>R4-2108527</w:t>
      </w:r>
      <w:r>
        <w:rPr>
          <w:rFonts w:ascii="Arial" w:hAnsi="Arial" w:cs="Arial"/>
          <w:b/>
          <w:color w:val="0000FF"/>
          <w:sz w:val="24"/>
        </w:rPr>
        <w:tab/>
      </w:r>
      <w:r>
        <w:rPr>
          <w:rFonts w:ascii="Arial" w:hAnsi="Arial" w:cs="Arial"/>
          <w:b/>
          <w:sz w:val="24"/>
        </w:rPr>
        <w:t>Draft CR for 38.101-4, Introduce PSBCH performance requirements</w:t>
      </w:r>
    </w:p>
    <w:p w14:paraId="12FAA7A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CATT, GOHIGH</w:t>
      </w:r>
    </w:p>
    <w:p w14:paraId="13AFC2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5CDC22" w14:textId="21F880C2" w:rsidR="00110D4D" w:rsidRDefault="00110D4D" w:rsidP="00110D4D">
      <w:pPr>
        <w:rPr>
          <w:rFonts w:ascii="Arial" w:hAnsi="Arial" w:cs="Arial"/>
          <w:b/>
          <w:sz w:val="24"/>
        </w:rPr>
      </w:pPr>
      <w:r>
        <w:rPr>
          <w:rFonts w:ascii="Arial" w:hAnsi="Arial" w:cs="Arial"/>
          <w:b/>
          <w:color w:val="0000FF"/>
          <w:sz w:val="24"/>
        </w:rPr>
        <w:t>R4-2109048</w:t>
      </w:r>
      <w:r>
        <w:rPr>
          <w:rFonts w:ascii="Arial" w:hAnsi="Arial" w:cs="Arial"/>
          <w:b/>
          <w:color w:val="0000FF"/>
          <w:sz w:val="24"/>
        </w:rPr>
        <w:tab/>
      </w:r>
      <w:r>
        <w:rPr>
          <w:rFonts w:ascii="Arial" w:hAnsi="Arial" w:cs="Arial"/>
          <w:b/>
          <w:sz w:val="24"/>
        </w:rPr>
        <w:t>CR for 38.101-4, Remove square bracket for PSBCH SNR value</w:t>
      </w:r>
    </w:p>
    <w:p w14:paraId="43C8D4B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CR-0183  rev  Cat: B (Rel-16)</w:t>
      </w:r>
      <w:r>
        <w:rPr>
          <w:i/>
        </w:rPr>
        <w:br/>
      </w:r>
      <w:r>
        <w:rPr>
          <w:i/>
        </w:rPr>
        <w:br/>
      </w:r>
      <w:r>
        <w:rPr>
          <w:i/>
        </w:rPr>
        <w:tab/>
      </w:r>
      <w:r>
        <w:rPr>
          <w:i/>
        </w:rPr>
        <w:tab/>
      </w:r>
      <w:r>
        <w:rPr>
          <w:i/>
        </w:rPr>
        <w:tab/>
      </w:r>
      <w:r>
        <w:rPr>
          <w:i/>
        </w:rPr>
        <w:tab/>
      </w:r>
      <w:r>
        <w:rPr>
          <w:i/>
        </w:rPr>
        <w:tab/>
        <w:t>Source: CATT, GOHIGH</w:t>
      </w:r>
    </w:p>
    <w:p w14:paraId="194E74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70692B" w14:textId="48B5F048" w:rsidR="00110D4D" w:rsidRDefault="00110D4D" w:rsidP="00110D4D">
      <w:pPr>
        <w:rPr>
          <w:rFonts w:ascii="Arial" w:hAnsi="Arial" w:cs="Arial"/>
          <w:b/>
          <w:sz w:val="24"/>
        </w:rPr>
      </w:pPr>
      <w:r>
        <w:rPr>
          <w:rFonts w:ascii="Arial" w:hAnsi="Arial" w:cs="Arial"/>
          <w:b/>
          <w:color w:val="0000FF"/>
          <w:sz w:val="24"/>
        </w:rPr>
        <w:t>R4-2109049</w:t>
      </w:r>
      <w:r>
        <w:rPr>
          <w:rFonts w:ascii="Arial" w:hAnsi="Arial" w:cs="Arial"/>
          <w:b/>
          <w:color w:val="0000FF"/>
          <w:sz w:val="24"/>
        </w:rPr>
        <w:tab/>
      </w:r>
      <w:r>
        <w:rPr>
          <w:rFonts w:ascii="Arial" w:hAnsi="Arial" w:cs="Arial"/>
          <w:b/>
          <w:sz w:val="24"/>
        </w:rPr>
        <w:t>CR for 38.101-4, Introduce PSBCH performance requirements</w:t>
      </w:r>
    </w:p>
    <w:p w14:paraId="22D9C31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CR-0184  rev  Cat: B (Rel-16)</w:t>
      </w:r>
      <w:r>
        <w:rPr>
          <w:i/>
        </w:rPr>
        <w:br/>
      </w:r>
      <w:r>
        <w:rPr>
          <w:i/>
        </w:rPr>
        <w:br/>
      </w:r>
      <w:r>
        <w:rPr>
          <w:i/>
        </w:rPr>
        <w:tab/>
      </w:r>
      <w:r>
        <w:rPr>
          <w:i/>
        </w:rPr>
        <w:tab/>
      </w:r>
      <w:r>
        <w:rPr>
          <w:i/>
        </w:rPr>
        <w:tab/>
      </w:r>
      <w:r>
        <w:rPr>
          <w:i/>
        </w:rPr>
        <w:tab/>
      </w:r>
      <w:r>
        <w:rPr>
          <w:i/>
        </w:rPr>
        <w:tab/>
        <w:t>Source: CATT, GOHIGH</w:t>
      </w:r>
    </w:p>
    <w:p w14:paraId="176E97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CFE1B6" w14:textId="7935970C" w:rsidR="00110D4D" w:rsidRDefault="00110D4D" w:rsidP="00110D4D">
      <w:pPr>
        <w:rPr>
          <w:rFonts w:ascii="Arial" w:hAnsi="Arial" w:cs="Arial"/>
          <w:b/>
          <w:sz w:val="24"/>
        </w:rPr>
      </w:pPr>
      <w:r>
        <w:rPr>
          <w:rFonts w:ascii="Arial" w:hAnsi="Arial" w:cs="Arial"/>
          <w:b/>
          <w:color w:val="0000FF"/>
          <w:sz w:val="24"/>
        </w:rPr>
        <w:t>R4-2109194</w:t>
      </w:r>
      <w:r>
        <w:rPr>
          <w:rFonts w:ascii="Arial" w:hAnsi="Arial" w:cs="Arial"/>
          <w:b/>
          <w:color w:val="0000FF"/>
          <w:sz w:val="24"/>
        </w:rPr>
        <w:tab/>
      </w:r>
      <w:r>
        <w:rPr>
          <w:rFonts w:ascii="Arial" w:hAnsi="Arial" w:cs="Arial"/>
          <w:b/>
          <w:sz w:val="24"/>
        </w:rPr>
        <w:t>Simulation results for NR V2X single link PSBCH requirements</w:t>
      </w:r>
    </w:p>
    <w:p w14:paraId="390E75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0596D3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0AB29" w14:textId="70C50031" w:rsidR="00110D4D" w:rsidRDefault="00110D4D" w:rsidP="00110D4D">
      <w:pPr>
        <w:rPr>
          <w:rFonts w:ascii="Arial" w:hAnsi="Arial" w:cs="Arial"/>
          <w:b/>
          <w:sz w:val="24"/>
        </w:rPr>
      </w:pPr>
      <w:r>
        <w:rPr>
          <w:rFonts w:ascii="Arial" w:hAnsi="Arial" w:cs="Arial"/>
          <w:b/>
          <w:color w:val="0000FF"/>
          <w:sz w:val="24"/>
        </w:rPr>
        <w:t>R4-2110204</w:t>
      </w:r>
      <w:r>
        <w:rPr>
          <w:rFonts w:ascii="Arial" w:hAnsi="Arial" w:cs="Arial"/>
          <w:b/>
          <w:color w:val="0000FF"/>
          <w:sz w:val="24"/>
        </w:rPr>
        <w:tab/>
      </w:r>
      <w:r>
        <w:rPr>
          <w:rFonts w:ascii="Arial" w:hAnsi="Arial" w:cs="Arial"/>
          <w:b/>
          <w:sz w:val="24"/>
        </w:rPr>
        <w:t>Simulation results for NR V2X PSBCH test case</w:t>
      </w:r>
    </w:p>
    <w:p w14:paraId="043C3F5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D0C6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57ED" w14:textId="1B72E774" w:rsidR="00110D4D" w:rsidRDefault="00110D4D" w:rsidP="00110D4D">
      <w:pPr>
        <w:rPr>
          <w:rFonts w:ascii="Arial" w:hAnsi="Arial" w:cs="Arial"/>
          <w:b/>
          <w:sz w:val="24"/>
        </w:rPr>
      </w:pPr>
      <w:r>
        <w:rPr>
          <w:rFonts w:ascii="Arial" w:hAnsi="Arial" w:cs="Arial"/>
          <w:b/>
          <w:color w:val="0000FF"/>
          <w:sz w:val="24"/>
        </w:rPr>
        <w:t>R4-2110518</w:t>
      </w:r>
      <w:r>
        <w:rPr>
          <w:rFonts w:ascii="Arial" w:hAnsi="Arial" w:cs="Arial"/>
          <w:b/>
          <w:color w:val="0000FF"/>
          <w:sz w:val="24"/>
        </w:rPr>
        <w:tab/>
      </w:r>
      <w:r>
        <w:rPr>
          <w:rFonts w:ascii="Arial" w:hAnsi="Arial" w:cs="Arial"/>
          <w:b/>
          <w:sz w:val="24"/>
        </w:rPr>
        <w:t>Simulation results for PSBCH performance requirements</w:t>
      </w:r>
    </w:p>
    <w:p w14:paraId="7D266C49"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9ABD6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E8B71" w14:textId="77777777" w:rsidR="00110D4D" w:rsidRDefault="00110D4D" w:rsidP="00110D4D">
      <w:pPr>
        <w:pStyle w:val="Heading6"/>
      </w:pPr>
      <w:bookmarkStart w:id="166" w:name="_Toc73780761"/>
      <w:r>
        <w:t>6.2.4.2.4</w:t>
      </w:r>
      <w:r>
        <w:tab/>
        <w:t>PSFCH demodulation test</w:t>
      </w:r>
      <w:bookmarkEnd w:id="166"/>
    </w:p>
    <w:p w14:paraId="22260B8F" w14:textId="406328E8" w:rsidR="00110D4D" w:rsidRDefault="00110D4D" w:rsidP="00110D4D">
      <w:pPr>
        <w:rPr>
          <w:rFonts w:ascii="Arial" w:hAnsi="Arial" w:cs="Arial"/>
          <w:b/>
          <w:sz w:val="24"/>
        </w:rPr>
      </w:pPr>
      <w:r>
        <w:rPr>
          <w:rFonts w:ascii="Arial" w:hAnsi="Arial" w:cs="Arial"/>
          <w:b/>
          <w:color w:val="0000FF"/>
          <w:sz w:val="24"/>
        </w:rPr>
        <w:t>R4-2108529</w:t>
      </w:r>
      <w:r>
        <w:rPr>
          <w:rFonts w:ascii="Arial" w:hAnsi="Arial" w:cs="Arial"/>
          <w:b/>
          <w:color w:val="0000FF"/>
          <w:sz w:val="24"/>
        </w:rPr>
        <w:tab/>
      </w:r>
      <w:r>
        <w:rPr>
          <w:rFonts w:ascii="Arial" w:hAnsi="Arial" w:cs="Arial"/>
          <w:b/>
          <w:sz w:val="24"/>
        </w:rPr>
        <w:t>Draft CR on NR V2X PSFCH demodulation requirements</w:t>
      </w:r>
    </w:p>
    <w:p w14:paraId="29DF88D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MediaTek</w:t>
      </w:r>
    </w:p>
    <w:p w14:paraId="75F026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510EB" w14:textId="68F40830" w:rsidR="00110D4D" w:rsidRDefault="00110D4D" w:rsidP="00110D4D">
      <w:pPr>
        <w:rPr>
          <w:rFonts w:ascii="Arial" w:hAnsi="Arial" w:cs="Arial"/>
          <w:b/>
          <w:sz w:val="24"/>
        </w:rPr>
      </w:pPr>
      <w:r>
        <w:rPr>
          <w:rFonts w:ascii="Arial" w:hAnsi="Arial" w:cs="Arial"/>
          <w:b/>
          <w:color w:val="0000FF"/>
          <w:sz w:val="24"/>
        </w:rPr>
        <w:t>R4-2110519</w:t>
      </w:r>
      <w:r>
        <w:rPr>
          <w:rFonts w:ascii="Arial" w:hAnsi="Arial" w:cs="Arial"/>
          <w:b/>
          <w:color w:val="0000FF"/>
          <w:sz w:val="24"/>
        </w:rPr>
        <w:tab/>
      </w:r>
      <w:r>
        <w:rPr>
          <w:rFonts w:ascii="Arial" w:hAnsi="Arial" w:cs="Arial"/>
          <w:b/>
          <w:sz w:val="24"/>
        </w:rPr>
        <w:t>Simulation results for PSFCH performance requirements</w:t>
      </w:r>
    </w:p>
    <w:p w14:paraId="42117E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85EF3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DF2CC" w14:textId="77777777" w:rsidR="00110D4D" w:rsidRDefault="00110D4D" w:rsidP="00110D4D">
      <w:pPr>
        <w:pStyle w:val="Heading5"/>
      </w:pPr>
      <w:bookmarkStart w:id="167" w:name="_Toc73780762"/>
      <w:r>
        <w:t>6.2.4.3</w:t>
      </w:r>
      <w:r>
        <w:tab/>
        <w:t>Multiple link test</w:t>
      </w:r>
      <w:bookmarkEnd w:id="167"/>
    </w:p>
    <w:p w14:paraId="74EB0ED9" w14:textId="5AE18A7C" w:rsidR="00110D4D" w:rsidRDefault="00110D4D" w:rsidP="00110D4D">
      <w:pPr>
        <w:rPr>
          <w:rFonts w:ascii="Arial" w:hAnsi="Arial" w:cs="Arial"/>
          <w:b/>
          <w:sz w:val="24"/>
        </w:rPr>
      </w:pPr>
      <w:r>
        <w:rPr>
          <w:rFonts w:ascii="Arial" w:hAnsi="Arial" w:cs="Arial"/>
          <w:b/>
          <w:color w:val="0000FF"/>
          <w:sz w:val="24"/>
        </w:rPr>
        <w:t>R4-2108079</w:t>
      </w:r>
      <w:r>
        <w:rPr>
          <w:rFonts w:ascii="Arial" w:hAnsi="Arial" w:cs="Arial"/>
          <w:b/>
          <w:color w:val="0000FF"/>
          <w:sz w:val="24"/>
        </w:rPr>
        <w:tab/>
      </w:r>
      <w:r>
        <w:rPr>
          <w:rFonts w:ascii="Arial" w:hAnsi="Arial" w:cs="Arial"/>
          <w:b/>
          <w:sz w:val="24"/>
        </w:rPr>
        <w:t>Draft CR for 38.101-4: Introduction of PSCCH decoding capability test for NR V2X.</w:t>
      </w:r>
    </w:p>
    <w:p w14:paraId="518179F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644BEA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AA352" w14:textId="1DB739EA" w:rsidR="00110D4D" w:rsidRDefault="00110D4D" w:rsidP="00110D4D">
      <w:pPr>
        <w:rPr>
          <w:rFonts w:ascii="Arial" w:hAnsi="Arial" w:cs="Arial"/>
          <w:b/>
          <w:sz w:val="24"/>
        </w:rPr>
      </w:pPr>
      <w:r>
        <w:rPr>
          <w:rFonts w:ascii="Arial" w:hAnsi="Arial" w:cs="Arial"/>
          <w:b/>
          <w:color w:val="0000FF"/>
          <w:sz w:val="24"/>
        </w:rPr>
        <w:t>R4-2108534</w:t>
      </w:r>
      <w:r>
        <w:rPr>
          <w:rFonts w:ascii="Arial" w:hAnsi="Arial" w:cs="Arial"/>
          <w:b/>
          <w:color w:val="0000FF"/>
          <w:sz w:val="24"/>
        </w:rPr>
        <w:tab/>
      </w:r>
      <w:r>
        <w:rPr>
          <w:rFonts w:ascii="Arial" w:hAnsi="Arial" w:cs="Arial"/>
          <w:b/>
          <w:sz w:val="24"/>
        </w:rPr>
        <w:t>Draft CR for 38.101-4: Introduction of PSFCH decoding capability test for NR V2X</w:t>
      </w:r>
    </w:p>
    <w:p w14:paraId="6B2F205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2D5A46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58746" w14:textId="627B5915" w:rsidR="00110D4D" w:rsidRDefault="00110D4D" w:rsidP="00110D4D">
      <w:pPr>
        <w:rPr>
          <w:rFonts w:ascii="Arial" w:hAnsi="Arial" w:cs="Arial"/>
          <w:b/>
          <w:sz w:val="24"/>
        </w:rPr>
      </w:pPr>
      <w:r>
        <w:rPr>
          <w:rFonts w:ascii="Arial" w:hAnsi="Arial" w:cs="Arial"/>
          <w:b/>
          <w:color w:val="0000FF"/>
          <w:sz w:val="24"/>
        </w:rPr>
        <w:t>R4-2108535</w:t>
      </w:r>
      <w:r>
        <w:rPr>
          <w:rFonts w:ascii="Arial" w:hAnsi="Arial" w:cs="Arial"/>
          <w:b/>
          <w:color w:val="0000FF"/>
          <w:sz w:val="24"/>
        </w:rPr>
        <w:tab/>
      </w:r>
      <w:r>
        <w:rPr>
          <w:rFonts w:ascii="Arial" w:hAnsi="Arial" w:cs="Arial"/>
          <w:b/>
          <w:sz w:val="24"/>
        </w:rPr>
        <w:t>Draft CR for 38.101-4: Introduction of PSCCH decoding capability test for NR V2X.</w:t>
      </w:r>
    </w:p>
    <w:p w14:paraId="4B93D35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5E913A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R4-2108079</w:t>
      </w:r>
      <w:r>
        <w:rPr>
          <w:color w:val="993300"/>
          <w:u w:val="single"/>
        </w:rPr>
        <w:t>.</w:t>
      </w:r>
    </w:p>
    <w:p w14:paraId="311554FE" w14:textId="2127C9FC" w:rsidR="00110D4D" w:rsidRDefault="00110D4D" w:rsidP="00110D4D">
      <w:pPr>
        <w:rPr>
          <w:rFonts w:ascii="Arial" w:hAnsi="Arial" w:cs="Arial"/>
          <w:b/>
          <w:sz w:val="24"/>
        </w:rPr>
      </w:pPr>
      <w:r>
        <w:rPr>
          <w:rFonts w:ascii="Arial" w:hAnsi="Arial" w:cs="Arial"/>
          <w:b/>
          <w:color w:val="0000FF"/>
          <w:sz w:val="24"/>
        </w:rPr>
        <w:t>R4-2109197</w:t>
      </w:r>
      <w:r>
        <w:rPr>
          <w:rFonts w:ascii="Arial" w:hAnsi="Arial" w:cs="Arial"/>
          <w:b/>
          <w:color w:val="0000FF"/>
          <w:sz w:val="24"/>
        </w:rPr>
        <w:tab/>
      </w:r>
      <w:r>
        <w:rPr>
          <w:rFonts w:ascii="Arial" w:hAnsi="Arial" w:cs="Arial"/>
          <w:b/>
          <w:sz w:val="24"/>
        </w:rPr>
        <w:t>Summary of NR V2X multiple link simulation results</w:t>
      </w:r>
    </w:p>
    <w:p w14:paraId="761CE0A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64ADD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C853E" w14:textId="41B7248D" w:rsidR="00110D4D" w:rsidRDefault="00110D4D" w:rsidP="00110D4D">
      <w:pPr>
        <w:rPr>
          <w:rFonts w:ascii="Arial" w:hAnsi="Arial" w:cs="Arial"/>
          <w:b/>
          <w:sz w:val="24"/>
        </w:rPr>
      </w:pPr>
      <w:r>
        <w:rPr>
          <w:rFonts w:ascii="Arial" w:hAnsi="Arial" w:cs="Arial"/>
          <w:b/>
          <w:color w:val="0000FF"/>
          <w:sz w:val="24"/>
        </w:rPr>
        <w:t>R4-2109567</w:t>
      </w:r>
      <w:r>
        <w:rPr>
          <w:rFonts w:ascii="Arial" w:hAnsi="Arial" w:cs="Arial"/>
          <w:b/>
          <w:color w:val="0000FF"/>
          <w:sz w:val="24"/>
        </w:rPr>
        <w:tab/>
      </w:r>
      <w:r>
        <w:rPr>
          <w:rFonts w:ascii="Arial" w:hAnsi="Arial" w:cs="Arial"/>
          <w:b/>
          <w:sz w:val="24"/>
        </w:rPr>
        <w:t>On NR V2X Multiple Link Demod Requirement</w:t>
      </w:r>
    </w:p>
    <w:p w14:paraId="7178571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AF8A3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2CD9F" w14:textId="77777777" w:rsidR="00110D4D" w:rsidRDefault="00110D4D" w:rsidP="00110D4D">
      <w:pPr>
        <w:pStyle w:val="Heading6"/>
      </w:pPr>
      <w:bookmarkStart w:id="168" w:name="_Toc73780763"/>
      <w:r>
        <w:lastRenderedPageBreak/>
        <w:t>6.2.4.3.1</w:t>
      </w:r>
      <w:r>
        <w:tab/>
        <w:t>Power imbalance requirement</w:t>
      </w:r>
      <w:bookmarkEnd w:id="168"/>
    </w:p>
    <w:p w14:paraId="2A020F23" w14:textId="1D7293B3" w:rsidR="00110D4D" w:rsidRDefault="00110D4D" w:rsidP="00110D4D">
      <w:pPr>
        <w:rPr>
          <w:rFonts w:ascii="Arial" w:hAnsi="Arial" w:cs="Arial"/>
          <w:b/>
          <w:sz w:val="24"/>
        </w:rPr>
      </w:pPr>
      <w:r>
        <w:rPr>
          <w:rFonts w:ascii="Arial" w:hAnsi="Arial" w:cs="Arial"/>
          <w:b/>
          <w:color w:val="0000FF"/>
          <w:sz w:val="24"/>
        </w:rPr>
        <w:t>R4-2108532</w:t>
      </w:r>
      <w:r>
        <w:rPr>
          <w:rFonts w:ascii="Arial" w:hAnsi="Arial" w:cs="Arial"/>
          <w:b/>
          <w:color w:val="0000FF"/>
          <w:sz w:val="24"/>
        </w:rPr>
        <w:tab/>
      </w:r>
      <w:r>
        <w:rPr>
          <w:rFonts w:ascii="Arial" w:hAnsi="Arial" w:cs="Arial"/>
          <w:b/>
          <w:sz w:val="24"/>
        </w:rPr>
        <w:t>Draft CR: Introduction on NR V2X power imbalance test</w:t>
      </w:r>
    </w:p>
    <w:p w14:paraId="0B4EF4E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BAFD8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8F299" w14:textId="7EFD3345" w:rsidR="00110D4D" w:rsidRDefault="00110D4D" w:rsidP="00110D4D">
      <w:pPr>
        <w:rPr>
          <w:rFonts w:ascii="Arial" w:hAnsi="Arial" w:cs="Arial"/>
          <w:b/>
          <w:sz w:val="24"/>
        </w:rPr>
      </w:pPr>
      <w:r>
        <w:rPr>
          <w:rFonts w:ascii="Arial" w:hAnsi="Arial" w:cs="Arial"/>
          <w:b/>
          <w:color w:val="0000FF"/>
          <w:sz w:val="24"/>
        </w:rPr>
        <w:t>R4-2109047</w:t>
      </w:r>
      <w:r>
        <w:rPr>
          <w:rFonts w:ascii="Arial" w:hAnsi="Arial" w:cs="Arial"/>
          <w:b/>
          <w:color w:val="0000FF"/>
          <w:sz w:val="24"/>
        </w:rPr>
        <w:tab/>
      </w:r>
      <w:r>
        <w:rPr>
          <w:rFonts w:ascii="Arial" w:hAnsi="Arial" w:cs="Arial"/>
          <w:b/>
          <w:sz w:val="24"/>
        </w:rPr>
        <w:t>Simulation results of NR V2X single link demodulation test</w:t>
      </w:r>
    </w:p>
    <w:p w14:paraId="5079732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4DB7B4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4D9FF" w14:textId="74C39BC5" w:rsidR="00110D4D" w:rsidRDefault="00110D4D" w:rsidP="00110D4D">
      <w:pPr>
        <w:rPr>
          <w:rFonts w:ascii="Arial" w:hAnsi="Arial" w:cs="Arial"/>
          <w:b/>
          <w:sz w:val="24"/>
        </w:rPr>
      </w:pPr>
      <w:r>
        <w:rPr>
          <w:rFonts w:ascii="Arial" w:hAnsi="Arial" w:cs="Arial"/>
          <w:b/>
          <w:color w:val="0000FF"/>
          <w:sz w:val="24"/>
        </w:rPr>
        <w:t>R4-2110520</w:t>
      </w:r>
      <w:r>
        <w:rPr>
          <w:rFonts w:ascii="Arial" w:hAnsi="Arial" w:cs="Arial"/>
          <w:b/>
          <w:color w:val="0000FF"/>
          <w:sz w:val="24"/>
        </w:rPr>
        <w:tab/>
      </w:r>
      <w:r>
        <w:rPr>
          <w:rFonts w:ascii="Arial" w:hAnsi="Arial" w:cs="Arial"/>
          <w:b/>
          <w:sz w:val="24"/>
        </w:rPr>
        <w:t>Simulation results for NR V2X power imbalance test</w:t>
      </w:r>
    </w:p>
    <w:p w14:paraId="408A51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7E3C2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BB946" w14:textId="26734278" w:rsidR="00110D4D" w:rsidRDefault="00110D4D" w:rsidP="00110D4D">
      <w:pPr>
        <w:rPr>
          <w:rFonts w:ascii="Arial" w:hAnsi="Arial" w:cs="Arial"/>
          <w:b/>
          <w:sz w:val="24"/>
        </w:rPr>
      </w:pPr>
      <w:r>
        <w:rPr>
          <w:rFonts w:ascii="Arial" w:hAnsi="Arial" w:cs="Arial"/>
          <w:b/>
          <w:color w:val="0000FF"/>
          <w:sz w:val="24"/>
        </w:rPr>
        <w:t>R4-2110521</w:t>
      </w:r>
      <w:r>
        <w:rPr>
          <w:rFonts w:ascii="Arial" w:hAnsi="Arial" w:cs="Arial"/>
          <w:b/>
          <w:color w:val="0000FF"/>
          <w:sz w:val="24"/>
        </w:rPr>
        <w:tab/>
      </w:r>
      <w:r>
        <w:rPr>
          <w:rFonts w:ascii="Arial" w:hAnsi="Arial" w:cs="Arial"/>
          <w:b/>
          <w:sz w:val="24"/>
        </w:rPr>
        <w:t>Draft CR: Introduction on NR V2X power imbalance test</w:t>
      </w:r>
    </w:p>
    <w:p w14:paraId="29C5D30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3D55C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R4-2108532</w:t>
      </w:r>
      <w:r>
        <w:rPr>
          <w:color w:val="993300"/>
          <w:u w:val="single"/>
        </w:rPr>
        <w:t>.</w:t>
      </w:r>
    </w:p>
    <w:p w14:paraId="4D4EAF94" w14:textId="77777777" w:rsidR="00110D4D" w:rsidRDefault="00110D4D" w:rsidP="00110D4D">
      <w:pPr>
        <w:pStyle w:val="Heading6"/>
      </w:pPr>
      <w:bookmarkStart w:id="169" w:name="_Toc73780764"/>
      <w:r>
        <w:t>6.2.4.3.2</w:t>
      </w:r>
      <w:r>
        <w:tab/>
        <w:t>HARQ soft buffer combing test</w:t>
      </w:r>
      <w:bookmarkEnd w:id="169"/>
    </w:p>
    <w:p w14:paraId="2EC9BCDA" w14:textId="6318B10A" w:rsidR="00110D4D" w:rsidRDefault="00110D4D" w:rsidP="00110D4D">
      <w:pPr>
        <w:rPr>
          <w:rFonts w:ascii="Arial" w:hAnsi="Arial" w:cs="Arial"/>
          <w:b/>
          <w:sz w:val="24"/>
        </w:rPr>
      </w:pPr>
      <w:r>
        <w:rPr>
          <w:rFonts w:ascii="Arial" w:hAnsi="Arial" w:cs="Arial"/>
          <w:b/>
          <w:color w:val="0000FF"/>
          <w:sz w:val="24"/>
        </w:rPr>
        <w:t>R4-2108533</w:t>
      </w:r>
      <w:r>
        <w:rPr>
          <w:rFonts w:ascii="Arial" w:hAnsi="Arial" w:cs="Arial"/>
          <w:b/>
          <w:color w:val="0000FF"/>
          <w:sz w:val="24"/>
        </w:rPr>
        <w:tab/>
      </w:r>
      <w:r>
        <w:rPr>
          <w:rFonts w:ascii="Arial" w:hAnsi="Arial" w:cs="Arial"/>
          <w:b/>
          <w:sz w:val="24"/>
        </w:rPr>
        <w:t>Draft CR: Demod HARQ buffer soft combining test cases for NR V2X</w:t>
      </w:r>
    </w:p>
    <w:p w14:paraId="555B89A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Qualcomm</w:t>
      </w:r>
    </w:p>
    <w:p w14:paraId="6C3E52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CAE7D" w14:textId="36C2D9F5" w:rsidR="00110D4D" w:rsidRDefault="00110D4D" w:rsidP="00110D4D">
      <w:pPr>
        <w:rPr>
          <w:rFonts w:ascii="Arial" w:hAnsi="Arial" w:cs="Arial"/>
          <w:b/>
          <w:sz w:val="24"/>
        </w:rPr>
      </w:pPr>
      <w:r>
        <w:rPr>
          <w:rFonts w:ascii="Arial" w:hAnsi="Arial" w:cs="Arial"/>
          <w:b/>
          <w:color w:val="0000FF"/>
          <w:sz w:val="24"/>
        </w:rPr>
        <w:t>R4-2109195</w:t>
      </w:r>
      <w:r>
        <w:rPr>
          <w:rFonts w:ascii="Arial" w:hAnsi="Arial" w:cs="Arial"/>
          <w:b/>
          <w:color w:val="0000FF"/>
          <w:sz w:val="24"/>
        </w:rPr>
        <w:tab/>
      </w:r>
      <w:r>
        <w:rPr>
          <w:rFonts w:ascii="Arial" w:hAnsi="Arial" w:cs="Arial"/>
          <w:b/>
          <w:sz w:val="24"/>
        </w:rPr>
        <w:t>Simulation results for NR V2X multiple link HARQ soft buffer combing requirements</w:t>
      </w:r>
    </w:p>
    <w:p w14:paraId="639551E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22A8C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634B" w14:textId="3E6DC6C8" w:rsidR="00110D4D" w:rsidRDefault="00110D4D" w:rsidP="00110D4D">
      <w:pPr>
        <w:rPr>
          <w:rFonts w:ascii="Arial" w:hAnsi="Arial" w:cs="Arial"/>
          <w:b/>
          <w:sz w:val="24"/>
        </w:rPr>
      </w:pPr>
      <w:r>
        <w:rPr>
          <w:rFonts w:ascii="Arial" w:hAnsi="Arial" w:cs="Arial"/>
          <w:b/>
          <w:color w:val="0000FF"/>
          <w:sz w:val="24"/>
        </w:rPr>
        <w:t>R4-2109566</w:t>
      </w:r>
      <w:r>
        <w:rPr>
          <w:rFonts w:ascii="Arial" w:hAnsi="Arial" w:cs="Arial"/>
          <w:b/>
          <w:color w:val="0000FF"/>
          <w:sz w:val="24"/>
        </w:rPr>
        <w:tab/>
      </w:r>
      <w:r>
        <w:rPr>
          <w:rFonts w:ascii="Arial" w:hAnsi="Arial" w:cs="Arial"/>
          <w:b/>
          <w:sz w:val="24"/>
        </w:rPr>
        <w:t>Draft CR: Demod HARQ buffer soft combining test cases for NR V2X</w:t>
      </w:r>
    </w:p>
    <w:p w14:paraId="4D702A6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14:paraId="24155D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FCAD7" w14:textId="415897CB" w:rsidR="00110D4D" w:rsidRDefault="00110D4D" w:rsidP="00110D4D">
      <w:pPr>
        <w:rPr>
          <w:rFonts w:ascii="Arial" w:hAnsi="Arial" w:cs="Arial"/>
          <w:b/>
          <w:sz w:val="24"/>
        </w:rPr>
      </w:pPr>
      <w:r>
        <w:rPr>
          <w:rFonts w:ascii="Arial" w:hAnsi="Arial" w:cs="Arial"/>
          <w:b/>
          <w:color w:val="0000FF"/>
          <w:sz w:val="24"/>
        </w:rPr>
        <w:t>R4-2110522</w:t>
      </w:r>
      <w:r>
        <w:rPr>
          <w:rFonts w:ascii="Arial" w:hAnsi="Arial" w:cs="Arial"/>
          <w:b/>
          <w:color w:val="0000FF"/>
          <w:sz w:val="24"/>
        </w:rPr>
        <w:tab/>
      </w:r>
      <w:r>
        <w:rPr>
          <w:rFonts w:ascii="Arial" w:hAnsi="Arial" w:cs="Arial"/>
          <w:b/>
          <w:sz w:val="24"/>
        </w:rPr>
        <w:t>Simulation results for NR V2X soft buffer combing test</w:t>
      </w:r>
    </w:p>
    <w:p w14:paraId="5150A42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BA3F3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FE314" w14:textId="77777777" w:rsidR="00110D4D" w:rsidRDefault="00110D4D" w:rsidP="00110D4D">
      <w:pPr>
        <w:pStyle w:val="Heading6"/>
      </w:pPr>
      <w:bookmarkStart w:id="170" w:name="_Toc73780765"/>
      <w:r>
        <w:lastRenderedPageBreak/>
        <w:t>6.2.4.3.3</w:t>
      </w:r>
      <w:r>
        <w:tab/>
        <w:t>PSFCH decoding capability test</w:t>
      </w:r>
      <w:bookmarkEnd w:id="170"/>
    </w:p>
    <w:p w14:paraId="7EC428AD" w14:textId="2F7DCD4E" w:rsidR="00110D4D" w:rsidRDefault="00110D4D" w:rsidP="00110D4D">
      <w:pPr>
        <w:rPr>
          <w:rFonts w:ascii="Arial" w:hAnsi="Arial" w:cs="Arial"/>
          <w:b/>
          <w:sz w:val="24"/>
        </w:rPr>
      </w:pPr>
      <w:r>
        <w:rPr>
          <w:rFonts w:ascii="Arial" w:hAnsi="Arial" w:cs="Arial"/>
          <w:b/>
          <w:color w:val="0000FF"/>
          <w:sz w:val="24"/>
        </w:rPr>
        <w:t>R4-2109196</w:t>
      </w:r>
      <w:r>
        <w:rPr>
          <w:rFonts w:ascii="Arial" w:hAnsi="Arial" w:cs="Arial"/>
          <w:b/>
          <w:color w:val="0000FF"/>
          <w:sz w:val="24"/>
        </w:rPr>
        <w:tab/>
      </w:r>
      <w:r>
        <w:rPr>
          <w:rFonts w:ascii="Arial" w:hAnsi="Arial" w:cs="Arial"/>
          <w:b/>
          <w:sz w:val="24"/>
        </w:rPr>
        <w:t>Discussion on NR V2X multiple link PSFCH decoding capability test requirements</w:t>
      </w:r>
    </w:p>
    <w:p w14:paraId="7958021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46AD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A0893" w14:textId="1A994EBA" w:rsidR="00110D4D" w:rsidRDefault="00110D4D" w:rsidP="00110D4D">
      <w:pPr>
        <w:rPr>
          <w:rFonts w:ascii="Arial" w:hAnsi="Arial" w:cs="Arial"/>
          <w:b/>
          <w:sz w:val="24"/>
        </w:rPr>
      </w:pPr>
      <w:r>
        <w:rPr>
          <w:rFonts w:ascii="Arial" w:hAnsi="Arial" w:cs="Arial"/>
          <w:b/>
          <w:color w:val="0000FF"/>
          <w:sz w:val="24"/>
        </w:rPr>
        <w:t>R4-2109719</w:t>
      </w:r>
      <w:r>
        <w:rPr>
          <w:rFonts w:ascii="Arial" w:hAnsi="Arial" w:cs="Arial"/>
          <w:b/>
          <w:color w:val="0000FF"/>
          <w:sz w:val="24"/>
        </w:rPr>
        <w:tab/>
      </w:r>
      <w:r>
        <w:rPr>
          <w:rFonts w:ascii="Arial" w:hAnsi="Arial" w:cs="Arial"/>
          <w:b/>
          <w:sz w:val="24"/>
        </w:rPr>
        <w:t>Discussion on test method for PSFCH decoding capability test</w:t>
      </w:r>
    </w:p>
    <w:p w14:paraId="1E2FD2F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11D56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DECCC" w14:textId="2CB707F3" w:rsidR="00110D4D" w:rsidRDefault="00110D4D" w:rsidP="00110D4D">
      <w:pPr>
        <w:rPr>
          <w:rFonts w:ascii="Arial" w:hAnsi="Arial" w:cs="Arial"/>
          <w:b/>
          <w:sz w:val="24"/>
        </w:rPr>
      </w:pPr>
      <w:r>
        <w:rPr>
          <w:rFonts w:ascii="Arial" w:hAnsi="Arial" w:cs="Arial"/>
          <w:b/>
          <w:color w:val="0000FF"/>
          <w:sz w:val="24"/>
        </w:rPr>
        <w:t>R4-2110523</w:t>
      </w:r>
      <w:r>
        <w:rPr>
          <w:rFonts w:ascii="Arial" w:hAnsi="Arial" w:cs="Arial"/>
          <w:b/>
          <w:color w:val="0000FF"/>
          <w:sz w:val="24"/>
        </w:rPr>
        <w:tab/>
      </w:r>
      <w:r>
        <w:rPr>
          <w:rFonts w:ascii="Arial" w:hAnsi="Arial" w:cs="Arial"/>
          <w:b/>
          <w:sz w:val="24"/>
        </w:rPr>
        <w:t>Discussion on NR V2X PSFCH decoding capability test</w:t>
      </w:r>
    </w:p>
    <w:p w14:paraId="30B4A3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9E29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B376B" w14:textId="77777777" w:rsidR="00110D4D" w:rsidRDefault="00110D4D" w:rsidP="00110D4D">
      <w:pPr>
        <w:pStyle w:val="Heading6"/>
      </w:pPr>
      <w:bookmarkStart w:id="171" w:name="_Toc73780766"/>
      <w:r>
        <w:t>6.2.4.3.4</w:t>
      </w:r>
      <w:r>
        <w:tab/>
        <w:t>PSCCH/PSSCH decoding capability</w:t>
      </w:r>
      <w:bookmarkEnd w:id="171"/>
    </w:p>
    <w:p w14:paraId="04B8C7ED" w14:textId="465DFCC2" w:rsidR="00110D4D" w:rsidRDefault="00110D4D" w:rsidP="00110D4D">
      <w:pPr>
        <w:rPr>
          <w:rFonts w:ascii="Arial" w:hAnsi="Arial" w:cs="Arial"/>
          <w:b/>
          <w:sz w:val="24"/>
        </w:rPr>
      </w:pPr>
      <w:r>
        <w:rPr>
          <w:rFonts w:ascii="Arial" w:hAnsi="Arial" w:cs="Arial"/>
          <w:b/>
          <w:color w:val="0000FF"/>
          <w:sz w:val="24"/>
        </w:rPr>
        <w:t>R4-2110524</w:t>
      </w:r>
      <w:r>
        <w:rPr>
          <w:rFonts w:ascii="Arial" w:hAnsi="Arial" w:cs="Arial"/>
          <w:b/>
          <w:color w:val="0000FF"/>
          <w:sz w:val="24"/>
        </w:rPr>
        <w:tab/>
      </w:r>
      <w:r>
        <w:rPr>
          <w:rFonts w:ascii="Arial" w:hAnsi="Arial" w:cs="Arial"/>
          <w:b/>
          <w:sz w:val="24"/>
        </w:rPr>
        <w:t>Discussion on NR V2X PSCCH decoding capability test</w:t>
      </w:r>
    </w:p>
    <w:p w14:paraId="3A62A95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CC77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122B" w14:textId="77777777" w:rsidR="00110D4D" w:rsidRDefault="00110D4D" w:rsidP="00110D4D">
      <w:pPr>
        <w:pStyle w:val="Heading3"/>
      </w:pPr>
      <w:bookmarkStart w:id="172" w:name="_Toc73780767"/>
      <w:r>
        <w:t>6.3</w:t>
      </w:r>
      <w:r>
        <w:tab/>
        <w:t>Integrated Access and Backhaul for NR</w:t>
      </w:r>
      <w:bookmarkEnd w:id="172"/>
    </w:p>
    <w:p w14:paraId="1EB67CD0" w14:textId="735AC36E" w:rsidR="00110D4D" w:rsidRDefault="00110D4D" w:rsidP="00110D4D">
      <w:pPr>
        <w:rPr>
          <w:rFonts w:ascii="Arial" w:hAnsi="Arial" w:cs="Arial"/>
          <w:b/>
          <w:sz w:val="24"/>
        </w:rPr>
      </w:pPr>
      <w:r>
        <w:rPr>
          <w:rFonts w:ascii="Arial" w:hAnsi="Arial" w:cs="Arial"/>
          <w:b/>
          <w:color w:val="0000FF"/>
          <w:sz w:val="24"/>
        </w:rPr>
        <w:t>R4-2108135</w:t>
      </w:r>
      <w:r>
        <w:rPr>
          <w:rFonts w:ascii="Arial" w:hAnsi="Arial" w:cs="Arial"/>
          <w:b/>
          <w:color w:val="0000FF"/>
          <w:sz w:val="24"/>
        </w:rPr>
        <w:tab/>
      </w:r>
      <w:r>
        <w:rPr>
          <w:rFonts w:ascii="Arial" w:hAnsi="Arial" w:cs="Arial"/>
          <w:b/>
          <w:sz w:val="24"/>
        </w:rPr>
        <w:t>Email discussion summary: [99-e][211] NR_IAB_RRM</w:t>
      </w:r>
    </w:p>
    <w:p w14:paraId="1C401C0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F19D1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R4-2108383</w:t>
      </w:r>
      <w:r>
        <w:rPr>
          <w:color w:val="993300"/>
          <w:u w:val="single"/>
        </w:rPr>
        <w:t>.</w:t>
      </w:r>
    </w:p>
    <w:p w14:paraId="7C0849DE" w14:textId="16FFA6AF" w:rsidR="00110D4D" w:rsidRDefault="00110D4D" w:rsidP="00110D4D">
      <w:pPr>
        <w:rPr>
          <w:rFonts w:ascii="Arial" w:hAnsi="Arial" w:cs="Arial"/>
          <w:b/>
          <w:sz w:val="24"/>
        </w:rPr>
      </w:pPr>
      <w:r>
        <w:rPr>
          <w:rFonts w:ascii="Arial" w:hAnsi="Arial" w:cs="Arial"/>
          <w:b/>
          <w:color w:val="0000FF"/>
          <w:sz w:val="24"/>
        </w:rPr>
        <w:t>R4-2108383</w:t>
      </w:r>
      <w:r>
        <w:rPr>
          <w:rFonts w:ascii="Arial" w:hAnsi="Arial" w:cs="Arial"/>
          <w:b/>
          <w:color w:val="0000FF"/>
          <w:sz w:val="24"/>
        </w:rPr>
        <w:tab/>
      </w:r>
      <w:r>
        <w:rPr>
          <w:rFonts w:ascii="Arial" w:hAnsi="Arial" w:cs="Arial"/>
          <w:b/>
          <w:sz w:val="24"/>
        </w:rPr>
        <w:t>Email discussion summary: [99-e][211] NR_IAB_RRM</w:t>
      </w:r>
    </w:p>
    <w:p w14:paraId="370BAB4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611FD11" w14:textId="77777777" w:rsidR="00110D4D" w:rsidRDefault="00110D4D" w:rsidP="00110D4D">
      <w:pPr>
        <w:rPr>
          <w:color w:val="808080"/>
        </w:rPr>
      </w:pPr>
      <w:r>
        <w:rPr>
          <w:color w:val="808080"/>
        </w:rPr>
        <w:t>(Replaces R4-2108135)</w:t>
      </w:r>
    </w:p>
    <w:p w14:paraId="3E9ECB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D10F" w14:textId="77777777" w:rsidR="00110D4D" w:rsidRDefault="00110D4D" w:rsidP="00110D4D">
      <w:pPr>
        <w:pStyle w:val="Heading4"/>
      </w:pPr>
      <w:bookmarkStart w:id="173" w:name="_Toc73780768"/>
      <w:r>
        <w:t>6.3.1</w:t>
      </w:r>
      <w:r>
        <w:tab/>
        <w:t>RF requirements maintenance</w:t>
      </w:r>
      <w:bookmarkEnd w:id="173"/>
    </w:p>
    <w:p w14:paraId="68AA4709" w14:textId="7CF60C67" w:rsidR="00110D4D" w:rsidRDefault="00110D4D" w:rsidP="00110D4D">
      <w:pPr>
        <w:rPr>
          <w:rFonts w:ascii="Arial" w:hAnsi="Arial" w:cs="Arial"/>
          <w:b/>
          <w:sz w:val="24"/>
        </w:rPr>
      </w:pPr>
      <w:r>
        <w:rPr>
          <w:rFonts w:ascii="Arial" w:hAnsi="Arial" w:cs="Arial"/>
          <w:b/>
          <w:color w:val="0000FF"/>
          <w:sz w:val="24"/>
        </w:rPr>
        <w:t>R4-2108097</w:t>
      </w:r>
      <w:r>
        <w:rPr>
          <w:rFonts w:ascii="Arial" w:hAnsi="Arial" w:cs="Arial"/>
          <w:b/>
          <w:color w:val="0000FF"/>
          <w:sz w:val="24"/>
        </w:rPr>
        <w:tab/>
      </w:r>
      <w:r>
        <w:rPr>
          <w:rFonts w:ascii="Arial" w:hAnsi="Arial" w:cs="Arial"/>
          <w:b/>
          <w:sz w:val="24"/>
        </w:rPr>
        <w:t>Big CR for update Core part of TS 38.174</w:t>
      </w:r>
    </w:p>
    <w:p w14:paraId="21626E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CR-0020  rev   Cat: F (Rel-16)</w:t>
      </w:r>
      <w:r>
        <w:rPr>
          <w:i/>
        </w:rPr>
        <w:br/>
      </w:r>
      <w:r>
        <w:rPr>
          <w:i/>
        </w:rPr>
        <w:br/>
      </w:r>
      <w:r>
        <w:rPr>
          <w:i/>
        </w:rPr>
        <w:tab/>
      </w:r>
      <w:r>
        <w:rPr>
          <w:i/>
        </w:rPr>
        <w:tab/>
      </w:r>
      <w:r>
        <w:rPr>
          <w:i/>
        </w:rPr>
        <w:tab/>
      </w:r>
      <w:r>
        <w:rPr>
          <w:i/>
        </w:rPr>
        <w:tab/>
      </w:r>
      <w:r>
        <w:rPr>
          <w:i/>
        </w:rPr>
        <w:tab/>
        <w:t>Source: Qualcomm</w:t>
      </w:r>
    </w:p>
    <w:p w14:paraId="0B519084" w14:textId="77777777" w:rsidR="00110D4D" w:rsidRDefault="00110D4D" w:rsidP="00110D4D">
      <w:pPr>
        <w:rPr>
          <w:rFonts w:ascii="Arial" w:hAnsi="Arial" w:cs="Arial"/>
          <w:b/>
        </w:rPr>
      </w:pPr>
      <w:r>
        <w:rPr>
          <w:rFonts w:ascii="Arial" w:hAnsi="Arial" w:cs="Arial"/>
          <w:b/>
        </w:rPr>
        <w:t xml:space="preserve">Abstract: </w:t>
      </w:r>
    </w:p>
    <w:p w14:paraId="5132DBE4" w14:textId="77777777" w:rsidR="00110D4D" w:rsidRDefault="00110D4D" w:rsidP="00110D4D">
      <w:r>
        <w:t>[Email Approval] Big CR [Missing CR number]</w:t>
      </w:r>
    </w:p>
    <w:p w14:paraId="5BFEB3C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C34F" w14:textId="0B98232F" w:rsidR="00110D4D" w:rsidRDefault="00110D4D" w:rsidP="00110D4D">
      <w:pPr>
        <w:rPr>
          <w:rFonts w:ascii="Arial" w:hAnsi="Arial" w:cs="Arial"/>
          <w:b/>
          <w:sz w:val="24"/>
        </w:rPr>
      </w:pPr>
      <w:r>
        <w:rPr>
          <w:rFonts w:ascii="Arial" w:hAnsi="Arial" w:cs="Arial"/>
          <w:b/>
          <w:color w:val="0000FF"/>
          <w:sz w:val="24"/>
        </w:rPr>
        <w:t>R4-2108430</w:t>
      </w:r>
      <w:r>
        <w:rPr>
          <w:rFonts w:ascii="Arial" w:hAnsi="Arial" w:cs="Arial"/>
          <w:b/>
          <w:color w:val="0000FF"/>
          <w:sz w:val="24"/>
        </w:rPr>
        <w:tab/>
      </w:r>
      <w:r>
        <w:rPr>
          <w:rFonts w:ascii="Arial" w:hAnsi="Arial" w:cs="Arial"/>
          <w:b/>
          <w:sz w:val="24"/>
        </w:rPr>
        <w:t>Email discussion summary for [99-e][305] NR_IAB_RF_Maintenance</w:t>
      </w:r>
    </w:p>
    <w:p w14:paraId="489CEC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C671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R4-2108681</w:t>
      </w:r>
      <w:r>
        <w:rPr>
          <w:color w:val="993300"/>
          <w:u w:val="single"/>
        </w:rPr>
        <w:t>.</w:t>
      </w:r>
    </w:p>
    <w:p w14:paraId="668A6E6E" w14:textId="4751BCD9" w:rsidR="00110D4D" w:rsidRDefault="00110D4D" w:rsidP="00110D4D">
      <w:pPr>
        <w:rPr>
          <w:rFonts w:ascii="Arial" w:hAnsi="Arial" w:cs="Arial"/>
          <w:b/>
          <w:sz w:val="24"/>
        </w:rPr>
      </w:pPr>
      <w:r>
        <w:rPr>
          <w:rFonts w:ascii="Arial" w:hAnsi="Arial" w:cs="Arial"/>
          <w:b/>
          <w:color w:val="0000FF"/>
          <w:sz w:val="24"/>
        </w:rPr>
        <w:t>R4-2108604</w:t>
      </w:r>
      <w:r>
        <w:rPr>
          <w:rFonts w:ascii="Arial" w:hAnsi="Arial" w:cs="Arial"/>
          <w:b/>
          <w:color w:val="0000FF"/>
          <w:sz w:val="24"/>
        </w:rPr>
        <w:tab/>
      </w:r>
      <w:r>
        <w:rPr>
          <w:rFonts w:ascii="Arial" w:hAnsi="Arial" w:cs="Arial"/>
          <w:b/>
          <w:sz w:val="24"/>
        </w:rPr>
        <w:t>Big CR on IAB-MT demodulation in TS 38.174</w:t>
      </w:r>
    </w:p>
    <w:p w14:paraId="014DD9F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1 Cat: B (Rel-16)</w:t>
      </w:r>
      <w:r>
        <w:rPr>
          <w:i/>
        </w:rPr>
        <w:br/>
      </w:r>
      <w:r>
        <w:rPr>
          <w:i/>
        </w:rPr>
        <w:br/>
      </w:r>
      <w:r>
        <w:rPr>
          <w:i/>
        </w:rPr>
        <w:tab/>
      </w:r>
      <w:r>
        <w:rPr>
          <w:i/>
        </w:rPr>
        <w:tab/>
      </w:r>
      <w:r>
        <w:rPr>
          <w:i/>
        </w:rPr>
        <w:tab/>
      </w:r>
      <w:r>
        <w:rPr>
          <w:i/>
        </w:rPr>
        <w:tab/>
      </w:r>
      <w:r>
        <w:rPr>
          <w:i/>
        </w:rPr>
        <w:tab/>
        <w:t>Source: Huawei, HiSilicon</w:t>
      </w:r>
    </w:p>
    <w:p w14:paraId="1F27631C" w14:textId="77777777" w:rsidR="00110D4D" w:rsidRDefault="00110D4D" w:rsidP="00110D4D">
      <w:pPr>
        <w:rPr>
          <w:rFonts w:ascii="Arial" w:hAnsi="Arial" w:cs="Arial"/>
          <w:b/>
        </w:rPr>
      </w:pPr>
      <w:r>
        <w:rPr>
          <w:rFonts w:ascii="Arial" w:hAnsi="Arial" w:cs="Arial"/>
          <w:b/>
        </w:rPr>
        <w:t xml:space="preserve">Abstract: </w:t>
      </w:r>
    </w:p>
    <w:p w14:paraId="5B06B9FF" w14:textId="77777777" w:rsidR="00110D4D" w:rsidRDefault="00110D4D" w:rsidP="00110D4D">
      <w:r>
        <w:t>[Email Approval] Big CR</w:t>
      </w:r>
    </w:p>
    <w:p w14:paraId="236CD8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6B16B" w14:textId="3A2A5FA5" w:rsidR="00110D4D" w:rsidRDefault="00110D4D" w:rsidP="00110D4D">
      <w:pPr>
        <w:rPr>
          <w:rFonts w:ascii="Arial" w:hAnsi="Arial" w:cs="Arial"/>
          <w:b/>
          <w:sz w:val="24"/>
        </w:rPr>
      </w:pPr>
      <w:r>
        <w:rPr>
          <w:rFonts w:ascii="Arial" w:hAnsi="Arial" w:cs="Arial"/>
          <w:b/>
          <w:color w:val="0000FF"/>
          <w:sz w:val="24"/>
        </w:rPr>
        <w:t>R4-2108681</w:t>
      </w:r>
      <w:r>
        <w:rPr>
          <w:rFonts w:ascii="Arial" w:hAnsi="Arial" w:cs="Arial"/>
          <w:b/>
          <w:color w:val="0000FF"/>
          <w:sz w:val="24"/>
        </w:rPr>
        <w:tab/>
      </w:r>
      <w:r>
        <w:rPr>
          <w:rFonts w:ascii="Arial" w:hAnsi="Arial" w:cs="Arial"/>
          <w:b/>
          <w:sz w:val="24"/>
        </w:rPr>
        <w:t>Email discussion summary for [99-e][305] NR_IAB_RF_Maintenance</w:t>
      </w:r>
    </w:p>
    <w:p w14:paraId="2551138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580DF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40746" w14:textId="1C6DA282" w:rsidR="00110D4D" w:rsidRDefault="00110D4D" w:rsidP="00110D4D">
      <w:pPr>
        <w:rPr>
          <w:rFonts w:ascii="Arial" w:hAnsi="Arial" w:cs="Arial"/>
          <w:b/>
          <w:sz w:val="24"/>
        </w:rPr>
      </w:pPr>
      <w:r>
        <w:rPr>
          <w:rFonts w:ascii="Arial" w:hAnsi="Arial" w:cs="Arial"/>
          <w:b/>
          <w:color w:val="0000FF"/>
          <w:sz w:val="24"/>
        </w:rPr>
        <w:t>R4-2110000</w:t>
      </w:r>
      <w:r>
        <w:rPr>
          <w:rFonts w:ascii="Arial" w:hAnsi="Arial" w:cs="Arial"/>
          <w:b/>
          <w:color w:val="0000FF"/>
          <w:sz w:val="24"/>
        </w:rPr>
        <w:tab/>
      </w:r>
      <w:r>
        <w:rPr>
          <w:rFonts w:ascii="Arial" w:hAnsi="Arial" w:cs="Arial"/>
          <w:b/>
          <w:sz w:val="24"/>
        </w:rPr>
        <w:t>Big CR for update on TR38.809</w:t>
      </w:r>
    </w:p>
    <w:p w14:paraId="041B57E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v16.2.0</w:t>
      </w:r>
      <w:r>
        <w:rPr>
          <w:i/>
        </w:rPr>
        <w:tab/>
        <w:t xml:space="preserve">  CR-0003  rev  Cat: F (Rel-16)</w:t>
      </w:r>
      <w:r>
        <w:rPr>
          <w:i/>
        </w:rPr>
        <w:br/>
      </w:r>
      <w:r>
        <w:rPr>
          <w:i/>
        </w:rPr>
        <w:br/>
      </w:r>
      <w:r>
        <w:rPr>
          <w:i/>
        </w:rPr>
        <w:tab/>
      </w:r>
      <w:r>
        <w:rPr>
          <w:i/>
        </w:rPr>
        <w:tab/>
      </w:r>
      <w:r>
        <w:rPr>
          <w:i/>
        </w:rPr>
        <w:tab/>
      </w:r>
      <w:r>
        <w:rPr>
          <w:i/>
        </w:rPr>
        <w:tab/>
      </w:r>
      <w:r>
        <w:rPr>
          <w:i/>
        </w:rPr>
        <w:tab/>
        <w:t>Source: Samsung</w:t>
      </w:r>
    </w:p>
    <w:p w14:paraId="01393C31" w14:textId="77777777" w:rsidR="00110D4D" w:rsidRDefault="00110D4D" w:rsidP="00110D4D">
      <w:pPr>
        <w:rPr>
          <w:rFonts w:ascii="Arial" w:hAnsi="Arial" w:cs="Arial"/>
          <w:b/>
        </w:rPr>
      </w:pPr>
      <w:r>
        <w:rPr>
          <w:rFonts w:ascii="Arial" w:hAnsi="Arial" w:cs="Arial"/>
          <w:b/>
        </w:rPr>
        <w:t xml:space="preserve">Abstract: </w:t>
      </w:r>
    </w:p>
    <w:p w14:paraId="65EFF3F5" w14:textId="77777777" w:rsidR="00110D4D" w:rsidRDefault="00110D4D" w:rsidP="00110D4D">
      <w:r>
        <w:t>[Email Approval] Big CR on TR 38.809</w:t>
      </w:r>
    </w:p>
    <w:p w14:paraId="09A575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CE9CB" w14:textId="77777777" w:rsidR="00110D4D" w:rsidRDefault="00110D4D" w:rsidP="00110D4D">
      <w:pPr>
        <w:pStyle w:val="Heading5"/>
      </w:pPr>
      <w:bookmarkStart w:id="174" w:name="_Toc73780769"/>
      <w:r>
        <w:t>6.3.1.1</w:t>
      </w:r>
      <w:r>
        <w:tab/>
        <w:t>Transmitter requirements</w:t>
      </w:r>
      <w:bookmarkEnd w:id="174"/>
    </w:p>
    <w:p w14:paraId="35001823" w14:textId="69DA1A1F" w:rsidR="00110D4D" w:rsidRDefault="00110D4D" w:rsidP="00110D4D">
      <w:pPr>
        <w:rPr>
          <w:rFonts w:ascii="Arial" w:hAnsi="Arial" w:cs="Arial"/>
          <w:b/>
          <w:sz w:val="24"/>
        </w:rPr>
      </w:pPr>
      <w:r>
        <w:rPr>
          <w:rFonts w:ascii="Arial" w:hAnsi="Arial" w:cs="Arial"/>
          <w:b/>
          <w:color w:val="0000FF"/>
          <w:sz w:val="24"/>
        </w:rPr>
        <w:t>R4-2108536</w:t>
      </w:r>
      <w:r>
        <w:rPr>
          <w:rFonts w:ascii="Arial" w:hAnsi="Arial" w:cs="Arial"/>
          <w:b/>
          <w:color w:val="0000FF"/>
          <w:sz w:val="24"/>
        </w:rPr>
        <w:tab/>
      </w:r>
      <w:r>
        <w:rPr>
          <w:rFonts w:ascii="Arial" w:hAnsi="Arial" w:cs="Arial"/>
          <w:b/>
          <w:sz w:val="24"/>
        </w:rPr>
        <w:t>Draft CR for TS 38.174: IAB-MT EVM measurement</w:t>
      </w:r>
    </w:p>
    <w:p w14:paraId="372DACA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5ED09A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290148" w14:textId="349806F6" w:rsidR="00110D4D" w:rsidRDefault="00110D4D" w:rsidP="00110D4D">
      <w:pPr>
        <w:rPr>
          <w:rFonts w:ascii="Arial" w:hAnsi="Arial" w:cs="Arial"/>
          <w:b/>
          <w:sz w:val="24"/>
        </w:rPr>
      </w:pPr>
      <w:r>
        <w:rPr>
          <w:rFonts w:ascii="Arial" w:hAnsi="Arial" w:cs="Arial"/>
          <w:b/>
          <w:color w:val="0000FF"/>
          <w:sz w:val="24"/>
        </w:rPr>
        <w:t>R4-2108537</w:t>
      </w:r>
      <w:r>
        <w:rPr>
          <w:rFonts w:ascii="Arial" w:hAnsi="Arial" w:cs="Arial"/>
          <w:b/>
          <w:color w:val="0000FF"/>
          <w:sz w:val="24"/>
        </w:rPr>
        <w:tab/>
      </w:r>
      <w:r>
        <w:rPr>
          <w:rFonts w:ascii="Arial" w:hAnsi="Arial" w:cs="Arial"/>
          <w:b/>
          <w:sz w:val="24"/>
        </w:rPr>
        <w:t>CR to TS 38.174 – corrections to general and transmitter part</w:t>
      </w:r>
    </w:p>
    <w:p w14:paraId="0D73C6E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14765B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4FCB0E" w14:textId="20817749" w:rsidR="00110D4D" w:rsidRDefault="00110D4D" w:rsidP="00110D4D">
      <w:pPr>
        <w:rPr>
          <w:rFonts w:ascii="Arial" w:hAnsi="Arial" w:cs="Arial"/>
          <w:b/>
          <w:sz w:val="24"/>
        </w:rPr>
      </w:pPr>
      <w:r>
        <w:rPr>
          <w:rFonts w:ascii="Arial" w:hAnsi="Arial" w:cs="Arial"/>
          <w:b/>
          <w:color w:val="0000FF"/>
          <w:sz w:val="24"/>
        </w:rPr>
        <w:t>R4-2108539</w:t>
      </w:r>
      <w:r>
        <w:rPr>
          <w:rFonts w:ascii="Arial" w:hAnsi="Arial" w:cs="Arial"/>
          <w:b/>
          <w:color w:val="0000FF"/>
          <w:sz w:val="24"/>
        </w:rPr>
        <w:tab/>
      </w:r>
      <w:r>
        <w:rPr>
          <w:rFonts w:ascii="Arial" w:hAnsi="Arial" w:cs="Arial"/>
          <w:b/>
          <w:sz w:val="24"/>
        </w:rPr>
        <w:t>CR on the further clear up the IAB specification</w:t>
      </w:r>
    </w:p>
    <w:p w14:paraId="67FB1C7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4EB90727" w14:textId="77777777" w:rsidR="00110D4D" w:rsidRDefault="00110D4D" w:rsidP="00110D4D">
      <w:pPr>
        <w:rPr>
          <w:rFonts w:ascii="Arial" w:hAnsi="Arial" w:cs="Arial"/>
          <w:b/>
        </w:rPr>
      </w:pPr>
      <w:r>
        <w:rPr>
          <w:rFonts w:ascii="Arial" w:hAnsi="Arial" w:cs="Arial"/>
          <w:b/>
        </w:rPr>
        <w:t xml:space="preserve">Abstract: </w:t>
      </w:r>
    </w:p>
    <w:p w14:paraId="59538BCB" w14:textId="77777777" w:rsidR="00110D4D" w:rsidRDefault="00110D4D" w:rsidP="00110D4D">
      <w:r>
        <w:lastRenderedPageBreak/>
        <w:t>CR R4-2108539 was withdrawn because it was not uploaded on time.</w:t>
      </w:r>
    </w:p>
    <w:p w14:paraId="2676CB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C9FBC5" w14:textId="014B83AD" w:rsidR="00110D4D" w:rsidRDefault="00110D4D" w:rsidP="00110D4D">
      <w:pPr>
        <w:rPr>
          <w:rFonts w:ascii="Arial" w:hAnsi="Arial" w:cs="Arial"/>
          <w:b/>
          <w:sz w:val="24"/>
        </w:rPr>
      </w:pPr>
      <w:r>
        <w:rPr>
          <w:rFonts w:ascii="Arial" w:hAnsi="Arial" w:cs="Arial"/>
          <w:b/>
          <w:color w:val="0000FF"/>
          <w:sz w:val="24"/>
        </w:rPr>
        <w:t>R4-2109016</w:t>
      </w:r>
      <w:r>
        <w:rPr>
          <w:rFonts w:ascii="Arial" w:hAnsi="Arial" w:cs="Arial"/>
          <w:b/>
          <w:color w:val="0000FF"/>
          <w:sz w:val="24"/>
        </w:rPr>
        <w:tab/>
      </w:r>
      <w:r>
        <w:rPr>
          <w:rFonts w:ascii="Arial" w:hAnsi="Arial" w:cs="Arial"/>
          <w:b/>
          <w:sz w:val="24"/>
        </w:rPr>
        <w:t>Draft CR for TS 38.174: IAB-MT EVM measurement</w:t>
      </w:r>
    </w:p>
    <w:p w14:paraId="5F9A60A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14:paraId="50F38E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R4-2108536</w:t>
      </w:r>
      <w:r>
        <w:rPr>
          <w:color w:val="993300"/>
          <w:u w:val="single"/>
        </w:rPr>
        <w:t>.</w:t>
      </w:r>
    </w:p>
    <w:p w14:paraId="490727AA" w14:textId="2F4B840A" w:rsidR="00110D4D" w:rsidRDefault="00110D4D" w:rsidP="00110D4D">
      <w:pPr>
        <w:rPr>
          <w:rFonts w:ascii="Arial" w:hAnsi="Arial" w:cs="Arial"/>
          <w:b/>
          <w:sz w:val="24"/>
        </w:rPr>
      </w:pPr>
      <w:r>
        <w:rPr>
          <w:rFonts w:ascii="Arial" w:hAnsi="Arial" w:cs="Arial"/>
          <w:b/>
          <w:color w:val="0000FF"/>
          <w:sz w:val="24"/>
        </w:rPr>
        <w:t>R4-2110137</w:t>
      </w:r>
      <w:r>
        <w:rPr>
          <w:rFonts w:ascii="Arial" w:hAnsi="Arial" w:cs="Arial"/>
          <w:b/>
          <w:color w:val="0000FF"/>
          <w:sz w:val="24"/>
        </w:rPr>
        <w:tab/>
      </w:r>
      <w:r>
        <w:rPr>
          <w:rFonts w:ascii="Arial" w:hAnsi="Arial" w:cs="Arial"/>
          <w:b/>
          <w:sz w:val="24"/>
        </w:rPr>
        <w:t>CR to TS 38.174 – corrections to general and transmitter part</w:t>
      </w:r>
    </w:p>
    <w:p w14:paraId="3C49A7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14:paraId="6BBFB3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R4-2108537</w:t>
      </w:r>
      <w:r>
        <w:rPr>
          <w:color w:val="993300"/>
          <w:u w:val="single"/>
        </w:rPr>
        <w:t>.</w:t>
      </w:r>
    </w:p>
    <w:p w14:paraId="7F1550C4" w14:textId="3BBD8494" w:rsidR="00110D4D" w:rsidRDefault="00110D4D" w:rsidP="00110D4D">
      <w:pPr>
        <w:rPr>
          <w:rFonts w:ascii="Arial" w:hAnsi="Arial" w:cs="Arial"/>
          <w:b/>
          <w:sz w:val="24"/>
        </w:rPr>
      </w:pPr>
      <w:r>
        <w:rPr>
          <w:rFonts w:ascii="Arial" w:hAnsi="Arial" w:cs="Arial"/>
          <w:b/>
          <w:color w:val="0000FF"/>
          <w:sz w:val="24"/>
        </w:rPr>
        <w:t>R4-2111183</w:t>
      </w:r>
      <w:r>
        <w:rPr>
          <w:rFonts w:ascii="Arial" w:hAnsi="Arial" w:cs="Arial"/>
          <w:b/>
          <w:color w:val="0000FF"/>
          <w:sz w:val="24"/>
        </w:rPr>
        <w:tab/>
      </w:r>
      <w:r>
        <w:rPr>
          <w:rFonts w:ascii="Arial" w:hAnsi="Arial" w:cs="Arial"/>
          <w:b/>
          <w:sz w:val="24"/>
        </w:rPr>
        <w:t>CR on the further clear up the IAB specification</w:t>
      </w:r>
    </w:p>
    <w:p w14:paraId="46A1362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7FE252C7" w14:textId="77777777" w:rsidR="00110D4D" w:rsidRDefault="00110D4D" w:rsidP="00110D4D">
      <w:pPr>
        <w:rPr>
          <w:rFonts w:ascii="Arial" w:hAnsi="Arial" w:cs="Arial"/>
          <w:b/>
        </w:rPr>
      </w:pPr>
      <w:r>
        <w:rPr>
          <w:rFonts w:ascii="Arial" w:hAnsi="Arial" w:cs="Arial"/>
          <w:b/>
        </w:rPr>
        <w:t xml:space="preserve">Abstract: </w:t>
      </w:r>
    </w:p>
    <w:p w14:paraId="7F05C943" w14:textId="77777777" w:rsidR="00110D4D" w:rsidRDefault="00110D4D" w:rsidP="00110D4D">
      <w:r>
        <w:t>in this CR,  further clear up 38.174 is proposed</w:t>
      </w:r>
    </w:p>
    <w:p w14:paraId="3E21FB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R4-2108539</w:t>
      </w:r>
      <w:r>
        <w:rPr>
          <w:color w:val="993300"/>
          <w:u w:val="single"/>
        </w:rPr>
        <w:t>.</w:t>
      </w:r>
    </w:p>
    <w:p w14:paraId="71DF64CD" w14:textId="77777777" w:rsidR="00110D4D" w:rsidRDefault="00110D4D" w:rsidP="00110D4D">
      <w:pPr>
        <w:pStyle w:val="Heading5"/>
      </w:pPr>
      <w:bookmarkStart w:id="175" w:name="_Toc73780770"/>
      <w:r>
        <w:t>6.3.1.2</w:t>
      </w:r>
      <w:r>
        <w:tab/>
        <w:t>Receiver requirements</w:t>
      </w:r>
      <w:bookmarkEnd w:id="175"/>
    </w:p>
    <w:p w14:paraId="7093EE91" w14:textId="2A70D6CA" w:rsidR="00110D4D" w:rsidRDefault="00110D4D" w:rsidP="00110D4D">
      <w:pPr>
        <w:rPr>
          <w:rFonts w:ascii="Arial" w:hAnsi="Arial" w:cs="Arial"/>
          <w:b/>
          <w:sz w:val="24"/>
        </w:rPr>
      </w:pPr>
      <w:r>
        <w:rPr>
          <w:rFonts w:ascii="Arial" w:hAnsi="Arial" w:cs="Arial"/>
          <w:b/>
          <w:color w:val="0000FF"/>
          <w:sz w:val="24"/>
        </w:rPr>
        <w:t>R4-2108538</w:t>
      </w:r>
      <w:r>
        <w:rPr>
          <w:rFonts w:ascii="Arial" w:hAnsi="Arial" w:cs="Arial"/>
          <w:b/>
          <w:color w:val="0000FF"/>
          <w:sz w:val="24"/>
        </w:rPr>
        <w:tab/>
      </w:r>
      <w:r>
        <w:rPr>
          <w:rFonts w:ascii="Arial" w:hAnsi="Arial" w:cs="Arial"/>
          <w:b/>
          <w:sz w:val="24"/>
        </w:rPr>
        <w:t>CR to TS 38.174 – corrections to receiver part</w:t>
      </w:r>
    </w:p>
    <w:p w14:paraId="10DA9C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02163A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CBC1A" w14:textId="1263A85D" w:rsidR="00110D4D" w:rsidRDefault="00110D4D" w:rsidP="00110D4D">
      <w:pPr>
        <w:rPr>
          <w:rFonts w:ascii="Arial" w:hAnsi="Arial" w:cs="Arial"/>
          <w:b/>
          <w:sz w:val="24"/>
        </w:rPr>
      </w:pPr>
      <w:r>
        <w:rPr>
          <w:rFonts w:ascii="Arial" w:hAnsi="Arial" w:cs="Arial"/>
          <w:b/>
          <w:color w:val="0000FF"/>
          <w:sz w:val="24"/>
        </w:rPr>
        <w:t>R4-2110138</w:t>
      </w:r>
      <w:r>
        <w:rPr>
          <w:rFonts w:ascii="Arial" w:hAnsi="Arial" w:cs="Arial"/>
          <w:b/>
          <w:color w:val="0000FF"/>
          <w:sz w:val="24"/>
        </w:rPr>
        <w:tab/>
      </w:r>
      <w:r>
        <w:rPr>
          <w:rFonts w:ascii="Arial" w:hAnsi="Arial" w:cs="Arial"/>
          <w:b/>
          <w:sz w:val="24"/>
        </w:rPr>
        <w:t>CR to TS 38.174 – corrections to receiver part</w:t>
      </w:r>
    </w:p>
    <w:p w14:paraId="1DCCE18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14:paraId="0D46DD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A2954E" w14:textId="77777777" w:rsidR="00110D4D" w:rsidRDefault="00110D4D" w:rsidP="00110D4D">
      <w:pPr>
        <w:pStyle w:val="Heading4"/>
      </w:pPr>
      <w:bookmarkStart w:id="176" w:name="_Toc73780771"/>
      <w:r>
        <w:t>6.3.2</w:t>
      </w:r>
      <w:r>
        <w:tab/>
        <w:t>RF conformance testing</w:t>
      </w:r>
      <w:bookmarkEnd w:id="176"/>
    </w:p>
    <w:p w14:paraId="1D008CA7" w14:textId="77777777" w:rsidR="00110D4D" w:rsidRDefault="00110D4D" w:rsidP="00110D4D">
      <w:pPr>
        <w:pStyle w:val="Heading5"/>
      </w:pPr>
      <w:bookmarkStart w:id="177" w:name="_Toc73780772"/>
      <w:r>
        <w:t>6.3.2.1</w:t>
      </w:r>
      <w:r>
        <w:tab/>
        <w:t>General and work plan</w:t>
      </w:r>
      <w:bookmarkEnd w:id="177"/>
    </w:p>
    <w:p w14:paraId="143EAABD" w14:textId="7D241248" w:rsidR="00110D4D" w:rsidRDefault="00110D4D" w:rsidP="00110D4D">
      <w:pPr>
        <w:rPr>
          <w:rFonts w:ascii="Arial" w:hAnsi="Arial" w:cs="Arial"/>
          <w:b/>
          <w:sz w:val="24"/>
        </w:rPr>
      </w:pPr>
      <w:r>
        <w:rPr>
          <w:rFonts w:ascii="Arial" w:hAnsi="Arial" w:cs="Arial"/>
          <w:b/>
          <w:color w:val="0000FF"/>
          <w:sz w:val="24"/>
        </w:rPr>
        <w:t>R4-2108095</w:t>
      </w:r>
      <w:r>
        <w:rPr>
          <w:rFonts w:ascii="Arial" w:hAnsi="Arial" w:cs="Arial"/>
          <w:b/>
          <w:color w:val="0000FF"/>
          <w:sz w:val="24"/>
        </w:rPr>
        <w:tab/>
      </w:r>
      <w:r>
        <w:rPr>
          <w:rFonts w:ascii="Arial" w:hAnsi="Arial" w:cs="Arial"/>
          <w:b/>
          <w:sz w:val="24"/>
        </w:rPr>
        <w:t>Big TP to TS 38.176-1 on RF part</w:t>
      </w:r>
    </w:p>
    <w:p w14:paraId="156531C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362F3D88" w14:textId="77777777" w:rsidR="00110D4D" w:rsidRDefault="00110D4D" w:rsidP="00110D4D">
      <w:pPr>
        <w:rPr>
          <w:rFonts w:ascii="Arial" w:hAnsi="Arial" w:cs="Arial"/>
          <w:b/>
        </w:rPr>
      </w:pPr>
      <w:r>
        <w:rPr>
          <w:rFonts w:ascii="Arial" w:hAnsi="Arial" w:cs="Arial"/>
          <w:b/>
        </w:rPr>
        <w:t xml:space="preserve">Abstract: </w:t>
      </w:r>
    </w:p>
    <w:p w14:paraId="4FDFFB07" w14:textId="77777777" w:rsidR="00110D4D" w:rsidRDefault="00110D4D" w:rsidP="00110D4D">
      <w:r>
        <w:lastRenderedPageBreak/>
        <w:t>[Email Approval] Big CR</w:t>
      </w:r>
    </w:p>
    <w:p w14:paraId="3EC756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E4166" w14:textId="72A2715F" w:rsidR="00110D4D" w:rsidRDefault="00110D4D" w:rsidP="00110D4D">
      <w:pPr>
        <w:rPr>
          <w:rFonts w:ascii="Arial" w:hAnsi="Arial" w:cs="Arial"/>
          <w:b/>
          <w:sz w:val="24"/>
        </w:rPr>
      </w:pPr>
      <w:r>
        <w:rPr>
          <w:rFonts w:ascii="Arial" w:hAnsi="Arial" w:cs="Arial"/>
          <w:b/>
          <w:color w:val="0000FF"/>
          <w:sz w:val="24"/>
        </w:rPr>
        <w:t>R4-2108096</w:t>
      </w:r>
      <w:r>
        <w:rPr>
          <w:rFonts w:ascii="Arial" w:hAnsi="Arial" w:cs="Arial"/>
          <w:b/>
          <w:color w:val="0000FF"/>
          <w:sz w:val="24"/>
        </w:rPr>
        <w:tab/>
      </w:r>
      <w:r>
        <w:rPr>
          <w:rFonts w:ascii="Arial" w:hAnsi="Arial" w:cs="Arial"/>
          <w:b/>
          <w:sz w:val="24"/>
        </w:rPr>
        <w:t>Big TP to TS 38.176-2 on RF part</w:t>
      </w:r>
    </w:p>
    <w:p w14:paraId="472C5F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7E2FAC5D" w14:textId="77777777" w:rsidR="00110D4D" w:rsidRDefault="00110D4D" w:rsidP="00110D4D">
      <w:pPr>
        <w:rPr>
          <w:rFonts w:ascii="Arial" w:hAnsi="Arial" w:cs="Arial"/>
          <w:b/>
        </w:rPr>
      </w:pPr>
      <w:r>
        <w:rPr>
          <w:rFonts w:ascii="Arial" w:hAnsi="Arial" w:cs="Arial"/>
          <w:b/>
        </w:rPr>
        <w:t xml:space="preserve">Abstract: </w:t>
      </w:r>
    </w:p>
    <w:p w14:paraId="0E160CB1" w14:textId="77777777" w:rsidR="00110D4D" w:rsidRDefault="00110D4D" w:rsidP="00110D4D">
      <w:r>
        <w:t>[Email Approval] Big CR</w:t>
      </w:r>
    </w:p>
    <w:p w14:paraId="324DE1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43854" w14:textId="2EB1B356" w:rsidR="00110D4D" w:rsidRDefault="00110D4D" w:rsidP="00110D4D">
      <w:pPr>
        <w:rPr>
          <w:rFonts w:ascii="Arial" w:hAnsi="Arial" w:cs="Arial"/>
          <w:b/>
          <w:sz w:val="24"/>
        </w:rPr>
      </w:pPr>
      <w:r>
        <w:rPr>
          <w:rFonts w:ascii="Arial" w:hAnsi="Arial" w:cs="Arial"/>
          <w:b/>
          <w:color w:val="0000FF"/>
          <w:sz w:val="24"/>
        </w:rPr>
        <w:t>R4-2108431</w:t>
      </w:r>
      <w:r>
        <w:rPr>
          <w:rFonts w:ascii="Arial" w:hAnsi="Arial" w:cs="Arial"/>
          <w:b/>
          <w:color w:val="0000FF"/>
          <w:sz w:val="24"/>
        </w:rPr>
        <w:tab/>
      </w:r>
      <w:r>
        <w:rPr>
          <w:rFonts w:ascii="Arial" w:hAnsi="Arial" w:cs="Arial"/>
          <w:b/>
          <w:sz w:val="24"/>
        </w:rPr>
        <w:t>Email discussion summary for [99-e][306] NR_IAB_Conformance_Part1</w:t>
      </w:r>
    </w:p>
    <w:p w14:paraId="55E0812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78A9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R4-2108682</w:t>
      </w:r>
      <w:r>
        <w:rPr>
          <w:color w:val="993300"/>
          <w:u w:val="single"/>
        </w:rPr>
        <w:t>.</w:t>
      </w:r>
    </w:p>
    <w:p w14:paraId="7239B5C4" w14:textId="3CCD327D" w:rsidR="00110D4D" w:rsidRDefault="00110D4D" w:rsidP="00110D4D">
      <w:pPr>
        <w:rPr>
          <w:rFonts w:ascii="Arial" w:hAnsi="Arial" w:cs="Arial"/>
          <w:b/>
          <w:sz w:val="24"/>
        </w:rPr>
      </w:pPr>
      <w:r>
        <w:rPr>
          <w:rFonts w:ascii="Arial" w:hAnsi="Arial" w:cs="Arial"/>
          <w:b/>
          <w:color w:val="0000FF"/>
          <w:sz w:val="24"/>
        </w:rPr>
        <w:t>R4-2108432</w:t>
      </w:r>
      <w:r>
        <w:rPr>
          <w:rFonts w:ascii="Arial" w:hAnsi="Arial" w:cs="Arial"/>
          <w:b/>
          <w:color w:val="0000FF"/>
          <w:sz w:val="24"/>
        </w:rPr>
        <w:tab/>
      </w:r>
      <w:r>
        <w:rPr>
          <w:rFonts w:ascii="Arial" w:hAnsi="Arial" w:cs="Arial"/>
          <w:b/>
          <w:sz w:val="24"/>
        </w:rPr>
        <w:t>Email discussion summary for [99-e][307] NR_IAB_Conformance_Part2</w:t>
      </w:r>
    </w:p>
    <w:p w14:paraId="6526066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B6C5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R4-2108683</w:t>
      </w:r>
      <w:r>
        <w:rPr>
          <w:color w:val="993300"/>
          <w:u w:val="single"/>
        </w:rPr>
        <w:t>.</w:t>
      </w:r>
    </w:p>
    <w:p w14:paraId="2716B8CF" w14:textId="3A8AB210" w:rsidR="00110D4D" w:rsidRDefault="00110D4D" w:rsidP="00110D4D">
      <w:pPr>
        <w:rPr>
          <w:rFonts w:ascii="Arial" w:hAnsi="Arial" w:cs="Arial"/>
          <w:b/>
          <w:sz w:val="24"/>
        </w:rPr>
      </w:pPr>
      <w:r>
        <w:rPr>
          <w:rFonts w:ascii="Arial" w:hAnsi="Arial" w:cs="Arial"/>
          <w:b/>
          <w:color w:val="0000FF"/>
          <w:sz w:val="24"/>
        </w:rPr>
        <w:t>R4-2108563</w:t>
      </w:r>
      <w:r>
        <w:rPr>
          <w:rFonts w:ascii="Arial" w:hAnsi="Arial" w:cs="Arial"/>
          <w:b/>
          <w:color w:val="0000FF"/>
          <w:sz w:val="24"/>
        </w:rPr>
        <w:tab/>
      </w:r>
      <w:r>
        <w:rPr>
          <w:rFonts w:ascii="Arial" w:hAnsi="Arial" w:cs="Arial"/>
          <w:b/>
          <w:sz w:val="24"/>
        </w:rPr>
        <w:t>WF on single RB High PSD</w:t>
      </w:r>
    </w:p>
    <w:p w14:paraId="59225B9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5EB8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DD4E5" w14:textId="4A861D27" w:rsidR="00110D4D" w:rsidRDefault="00110D4D" w:rsidP="00110D4D">
      <w:pPr>
        <w:rPr>
          <w:rFonts w:ascii="Arial" w:hAnsi="Arial" w:cs="Arial"/>
          <w:b/>
          <w:sz w:val="24"/>
        </w:rPr>
      </w:pPr>
      <w:r>
        <w:rPr>
          <w:rFonts w:ascii="Arial" w:hAnsi="Arial" w:cs="Arial"/>
          <w:b/>
          <w:color w:val="0000FF"/>
          <w:sz w:val="24"/>
        </w:rPr>
        <w:t>R4-2108564</w:t>
      </w:r>
      <w:r>
        <w:rPr>
          <w:rFonts w:ascii="Arial" w:hAnsi="Arial" w:cs="Arial"/>
          <w:b/>
          <w:color w:val="0000FF"/>
          <w:sz w:val="24"/>
        </w:rPr>
        <w:tab/>
      </w:r>
      <w:r>
        <w:rPr>
          <w:rFonts w:ascii="Arial" w:hAnsi="Arial" w:cs="Arial"/>
          <w:b/>
          <w:sz w:val="24"/>
        </w:rPr>
        <w:t>IAB-MT MU spreadsheet</w:t>
      </w:r>
    </w:p>
    <w:p w14:paraId="2C9B39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90208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94F2A" w14:textId="6509F2DB" w:rsidR="00110D4D" w:rsidRDefault="00110D4D" w:rsidP="00110D4D">
      <w:pPr>
        <w:rPr>
          <w:rFonts w:ascii="Arial" w:hAnsi="Arial" w:cs="Arial"/>
          <w:b/>
          <w:sz w:val="24"/>
        </w:rPr>
      </w:pPr>
      <w:r>
        <w:rPr>
          <w:rFonts w:ascii="Arial" w:hAnsi="Arial" w:cs="Arial"/>
          <w:b/>
          <w:color w:val="0000FF"/>
          <w:sz w:val="24"/>
        </w:rPr>
        <w:t>R4-2108565</w:t>
      </w:r>
      <w:r>
        <w:rPr>
          <w:rFonts w:ascii="Arial" w:hAnsi="Arial" w:cs="Arial"/>
          <w:b/>
          <w:color w:val="0000FF"/>
          <w:sz w:val="24"/>
        </w:rPr>
        <w:tab/>
      </w:r>
      <w:r>
        <w:rPr>
          <w:rFonts w:ascii="Arial" w:hAnsi="Arial" w:cs="Arial"/>
          <w:b/>
          <w:sz w:val="24"/>
        </w:rPr>
        <w:t>TP to TS 38.176-1 on test efficiency clause 4.13</w:t>
      </w:r>
    </w:p>
    <w:p w14:paraId="11E57A5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215134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696BF" w14:textId="6F7BBA99" w:rsidR="00110D4D" w:rsidRDefault="00110D4D" w:rsidP="00110D4D">
      <w:pPr>
        <w:rPr>
          <w:rFonts w:ascii="Arial" w:hAnsi="Arial" w:cs="Arial"/>
          <w:b/>
          <w:sz w:val="24"/>
        </w:rPr>
      </w:pPr>
      <w:r>
        <w:rPr>
          <w:rFonts w:ascii="Arial" w:hAnsi="Arial" w:cs="Arial"/>
          <w:b/>
          <w:color w:val="0000FF"/>
          <w:sz w:val="24"/>
        </w:rPr>
        <w:t>R4-2108566</w:t>
      </w:r>
      <w:r>
        <w:rPr>
          <w:rFonts w:ascii="Arial" w:hAnsi="Arial" w:cs="Arial"/>
          <w:b/>
          <w:color w:val="0000FF"/>
          <w:sz w:val="24"/>
        </w:rPr>
        <w:tab/>
      </w:r>
      <w:r>
        <w:rPr>
          <w:rFonts w:ascii="Arial" w:hAnsi="Arial" w:cs="Arial"/>
          <w:b/>
          <w:sz w:val="24"/>
        </w:rPr>
        <w:t>TP to TS 38.176-2 on test efficiency clause 4.13</w:t>
      </w:r>
    </w:p>
    <w:p w14:paraId="303BE53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1C6A71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27F68" w14:textId="7DE3E105" w:rsidR="00110D4D" w:rsidRDefault="00110D4D" w:rsidP="00110D4D">
      <w:pPr>
        <w:rPr>
          <w:rFonts w:ascii="Arial" w:hAnsi="Arial" w:cs="Arial"/>
          <w:b/>
          <w:sz w:val="24"/>
        </w:rPr>
      </w:pPr>
      <w:r>
        <w:rPr>
          <w:rFonts w:ascii="Arial" w:hAnsi="Arial" w:cs="Arial"/>
          <w:b/>
          <w:color w:val="0000FF"/>
          <w:sz w:val="24"/>
        </w:rPr>
        <w:t>R4-2108682</w:t>
      </w:r>
      <w:r>
        <w:rPr>
          <w:rFonts w:ascii="Arial" w:hAnsi="Arial" w:cs="Arial"/>
          <w:b/>
          <w:color w:val="0000FF"/>
          <w:sz w:val="24"/>
        </w:rPr>
        <w:tab/>
      </w:r>
      <w:r>
        <w:rPr>
          <w:rFonts w:ascii="Arial" w:hAnsi="Arial" w:cs="Arial"/>
          <w:b/>
          <w:sz w:val="24"/>
        </w:rPr>
        <w:t>Email discussion summary for [99-e][306] NR_IAB_Conformance_Part1</w:t>
      </w:r>
    </w:p>
    <w:p w14:paraId="245986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AEB7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8004" w14:textId="19021D92" w:rsidR="00110D4D" w:rsidRDefault="00110D4D" w:rsidP="00110D4D">
      <w:pPr>
        <w:rPr>
          <w:rFonts w:ascii="Arial" w:hAnsi="Arial" w:cs="Arial"/>
          <w:b/>
          <w:sz w:val="24"/>
        </w:rPr>
      </w:pPr>
      <w:r>
        <w:rPr>
          <w:rFonts w:ascii="Arial" w:hAnsi="Arial" w:cs="Arial"/>
          <w:b/>
          <w:color w:val="0000FF"/>
          <w:sz w:val="24"/>
        </w:rPr>
        <w:t>R4-2108683</w:t>
      </w:r>
      <w:r>
        <w:rPr>
          <w:rFonts w:ascii="Arial" w:hAnsi="Arial" w:cs="Arial"/>
          <w:b/>
          <w:color w:val="0000FF"/>
          <w:sz w:val="24"/>
        </w:rPr>
        <w:tab/>
      </w:r>
      <w:r>
        <w:rPr>
          <w:rFonts w:ascii="Arial" w:hAnsi="Arial" w:cs="Arial"/>
          <w:b/>
          <w:sz w:val="24"/>
        </w:rPr>
        <w:t>Email discussion summary for [99-e][307] NR_IAB_Conformance_Part2</w:t>
      </w:r>
    </w:p>
    <w:p w14:paraId="221D7601"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01E53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EADA" w14:textId="77777777" w:rsidR="00110D4D" w:rsidRDefault="00110D4D" w:rsidP="00110D4D">
      <w:pPr>
        <w:pStyle w:val="Heading5"/>
      </w:pPr>
      <w:bookmarkStart w:id="178" w:name="_Toc73780773"/>
      <w:r>
        <w:t>6.3.2.2</w:t>
      </w:r>
      <w:r>
        <w:tab/>
        <w:t>Common test issues for conducted and radiated conformance testing</w:t>
      </w:r>
      <w:bookmarkEnd w:id="178"/>
    </w:p>
    <w:p w14:paraId="6ADAB675" w14:textId="77777777" w:rsidR="00110D4D" w:rsidRDefault="00110D4D" w:rsidP="00110D4D">
      <w:pPr>
        <w:pStyle w:val="Heading6"/>
      </w:pPr>
      <w:bookmarkStart w:id="179" w:name="_Toc73780774"/>
      <w:r>
        <w:t>6.3.2.2.1</w:t>
      </w:r>
      <w:r>
        <w:tab/>
        <w:t>Test configurations</w:t>
      </w:r>
      <w:bookmarkEnd w:id="179"/>
    </w:p>
    <w:p w14:paraId="01353366" w14:textId="4C47AE71" w:rsidR="00110D4D" w:rsidRDefault="00110D4D" w:rsidP="00110D4D">
      <w:pPr>
        <w:rPr>
          <w:rFonts w:ascii="Arial" w:hAnsi="Arial" w:cs="Arial"/>
          <w:b/>
          <w:sz w:val="24"/>
        </w:rPr>
      </w:pPr>
      <w:r>
        <w:rPr>
          <w:rFonts w:ascii="Arial" w:hAnsi="Arial" w:cs="Arial"/>
          <w:b/>
          <w:color w:val="0000FF"/>
          <w:sz w:val="24"/>
        </w:rPr>
        <w:t>R4-2108569</w:t>
      </w:r>
      <w:r>
        <w:rPr>
          <w:rFonts w:ascii="Arial" w:hAnsi="Arial" w:cs="Arial"/>
          <w:b/>
          <w:color w:val="0000FF"/>
          <w:sz w:val="24"/>
        </w:rPr>
        <w:tab/>
      </w:r>
      <w:r>
        <w:rPr>
          <w:rFonts w:ascii="Arial" w:hAnsi="Arial" w:cs="Arial"/>
          <w:b/>
          <w:sz w:val="24"/>
        </w:rPr>
        <w:t>TP for TS 38.176-1: Test configurations and applicability of requirements</w:t>
      </w:r>
    </w:p>
    <w:p w14:paraId="2749B48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29A172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BF299" w14:textId="14903076" w:rsidR="00110D4D" w:rsidRDefault="00110D4D" w:rsidP="00110D4D">
      <w:pPr>
        <w:rPr>
          <w:rFonts w:ascii="Arial" w:hAnsi="Arial" w:cs="Arial"/>
          <w:b/>
          <w:sz w:val="24"/>
        </w:rPr>
      </w:pPr>
      <w:r>
        <w:rPr>
          <w:rFonts w:ascii="Arial" w:hAnsi="Arial" w:cs="Arial"/>
          <w:b/>
          <w:color w:val="0000FF"/>
          <w:sz w:val="24"/>
        </w:rPr>
        <w:t>R4-2108570</w:t>
      </w:r>
      <w:r>
        <w:rPr>
          <w:rFonts w:ascii="Arial" w:hAnsi="Arial" w:cs="Arial"/>
          <w:b/>
          <w:color w:val="0000FF"/>
          <w:sz w:val="24"/>
        </w:rPr>
        <w:tab/>
      </w:r>
      <w:r>
        <w:rPr>
          <w:rFonts w:ascii="Arial" w:hAnsi="Arial" w:cs="Arial"/>
          <w:b/>
          <w:sz w:val="24"/>
        </w:rPr>
        <w:t>TP for TS 38.176-2: Test configurations and applicability of requirements</w:t>
      </w:r>
    </w:p>
    <w:p w14:paraId="5D99DFA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603439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FD62A" w14:textId="713F4C37" w:rsidR="00110D4D" w:rsidRDefault="00110D4D" w:rsidP="00110D4D">
      <w:pPr>
        <w:rPr>
          <w:rFonts w:ascii="Arial" w:hAnsi="Arial" w:cs="Arial"/>
          <w:b/>
          <w:sz w:val="24"/>
        </w:rPr>
      </w:pPr>
      <w:r>
        <w:rPr>
          <w:rFonts w:ascii="Arial" w:hAnsi="Arial" w:cs="Arial"/>
          <w:b/>
          <w:color w:val="0000FF"/>
          <w:sz w:val="24"/>
        </w:rPr>
        <w:t>R4-2109017</w:t>
      </w:r>
      <w:r>
        <w:rPr>
          <w:rFonts w:ascii="Arial" w:hAnsi="Arial" w:cs="Arial"/>
          <w:b/>
          <w:color w:val="0000FF"/>
          <w:sz w:val="24"/>
        </w:rPr>
        <w:tab/>
      </w:r>
      <w:r>
        <w:rPr>
          <w:rFonts w:ascii="Arial" w:hAnsi="Arial" w:cs="Arial"/>
          <w:b/>
          <w:sz w:val="24"/>
        </w:rPr>
        <w:t>TP for TS 38.176-1: Test configurations and applicability of requirements</w:t>
      </w:r>
    </w:p>
    <w:p w14:paraId="277812B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67933E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R4-2108569</w:t>
      </w:r>
      <w:r>
        <w:rPr>
          <w:color w:val="993300"/>
          <w:u w:val="single"/>
        </w:rPr>
        <w:t>.</w:t>
      </w:r>
    </w:p>
    <w:p w14:paraId="245BDB3C" w14:textId="29F05633" w:rsidR="00110D4D" w:rsidRDefault="00110D4D" w:rsidP="00110D4D">
      <w:pPr>
        <w:rPr>
          <w:rFonts w:ascii="Arial" w:hAnsi="Arial" w:cs="Arial"/>
          <w:b/>
          <w:sz w:val="24"/>
        </w:rPr>
      </w:pPr>
      <w:r>
        <w:rPr>
          <w:rFonts w:ascii="Arial" w:hAnsi="Arial" w:cs="Arial"/>
          <w:b/>
          <w:color w:val="0000FF"/>
          <w:sz w:val="24"/>
        </w:rPr>
        <w:t>R4-2109018</w:t>
      </w:r>
      <w:r>
        <w:rPr>
          <w:rFonts w:ascii="Arial" w:hAnsi="Arial" w:cs="Arial"/>
          <w:b/>
          <w:color w:val="0000FF"/>
          <w:sz w:val="24"/>
        </w:rPr>
        <w:tab/>
      </w:r>
      <w:r>
        <w:rPr>
          <w:rFonts w:ascii="Arial" w:hAnsi="Arial" w:cs="Arial"/>
          <w:b/>
          <w:sz w:val="24"/>
        </w:rPr>
        <w:t>TP for TS 38.176-2: Test configurations and applicability of requirements</w:t>
      </w:r>
    </w:p>
    <w:p w14:paraId="5EF1D37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2DC360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R4-2108570</w:t>
      </w:r>
      <w:r>
        <w:rPr>
          <w:color w:val="993300"/>
          <w:u w:val="single"/>
        </w:rPr>
        <w:t>.</w:t>
      </w:r>
    </w:p>
    <w:p w14:paraId="042799C1" w14:textId="230897A3" w:rsidR="00110D4D" w:rsidRDefault="00110D4D" w:rsidP="00110D4D">
      <w:pPr>
        <w:rPr>
          <w:rFonts w:ascii="Arial" w:hAnsi="Arial" w:cs="Arial"/>
          <w:b/>
          <w:sz w:val="24"/>
        </w:rPr>
      </w:pPr>
      <w:r>
        <w:rPr>
          <w:rFonts w:ascii="Arial" w:hAnsi="Arial" w:cs="Arial"/>
          <w:b/>
          <w:color w:val="0000FF"/>
          <w:sz w:val="24"/>
        </w:rPr>
        <w:t>R4-2110140</w:t>
      </w:r>
      <w:r>
        <w:rPr>
          <w:rFonts w:ascii="Arial" w:hAnsi="Arial" w:cs="Arial"/>
          <w:b/>
          <w:color w:val="0000FF"/>
          <w:sz w:val="24"/>
        </w:rPr>
        <w:tab/>
      </w:r>
      <w:r>
        <w:rPr>
          <w:rFonts w:ascii="Arial" w:hAnsi="Arial" w:cs="Arial"/>
          <w:b/>
          <w:sz w:val="24"/>
        </w:rPr>
        <w:t>Discussion on IAB test configurations with TPs to 38.176-1 and 38.176-2</w:t>
      </w:r>
    </w:p>
    <w:p w14:paraId="4F916BD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FF226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09EE" w14:textId="66FCDDF3" w:rsidR="00110D4D" w:rsidRDefault="00110D4D" w:rsidP="00110D4D">
      <w:pPr>
        <w:rPr>
          <w:rFonts w:ascii="Arial" w:hAnsi="Arial" w:cs="Arial"/>
          <w:b/>
          <w:sz w:val="24"/>
        </w:rPr>
      </w:pPr>
      <w:r>
        <w:rPr>
          <w:rFonts w:ascii="Arial" w:hAnsi="Arial" w:cs="Arial"/>
          <w:b/>
          <w:color w:val="0000FF"/>
          <w:sz w:val="24"/>
        </w:rPr>
        <w:t>R4-2111398</w:t>
      </w:r>
      <w:r>
        <w:rPr>
          <w:rFonts w:ascii="Arial" w:hAnsi="Arial" w:cs="Arial"/>
          <w:b/>
          <w:color w:val="0000FF"/>
          <w:sz w:val="24"/>
        </w:rPr>
        <w:tab/>
      </w:r>
      <w:r>
        <w:rPr>
          <w:rFonts w:ascii="Arial" w:hAnsi="Arial" w:cs="Arial"/>
          <w:b/>
          <w:sz w:val="24"/>
        </w:rPr>
        <w:t>Discussion on Test models and Test configurations</w:t>
      </w:r>
    </w:p>
    <w:p w14:paraId="3C61D3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19F78F8" w14:textId="77777777" w:rsidR="00110D4D" w:rsidRDefault="00110D4D" w:rsidP="00110D4D">
      <w:pPr>
        <w:rPr>
          <w:rFonts w:ascii="Arial" w:hAnsi="Arial" w:cs="Arial"/>
          <w:b/>
        </w:rPr>
      </w:pPr>
      <w:r>
        <w:rPr>
          <w:rFonts w:ascii="Arial" w:hAnsi="Arial" w:cs="Arial"/>
          <w:b/>
        </w:rPr>
        <w:t xml:space="preserve">Abstract: </w:t>
      </w:r>
    </w:p>
    <w:p w14:paraId="665546A2" w14:textId="77777777" w:rsidR="00110D4D" w:rsidRDefault="00110D4D" w:rsidP="00110D4D">
      <w:r>
        <w:t>Discussion on the test models and test configurations</w:t>
      </w:r>
    </w:p>
    <w:p w14:paraId="53C552A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006E7" w14:textId="77777777" w:rsidR="00110D4D" w:rsidRDefault="00110D4D" w:rsidP="00110D4D">
      <w:pPr>
        <w:pStyle w:val="Heading6"/>
      </w:pPr>
      <w:bookmarkStart w:id="180" w:name="_Toc73780775"/>
      <w:r>
        <w:t>6.3.2.2.2</w:t>
      </w:r>
      <w:r>
        <w:tab/>
        <w:t>Test models</w:t>
      </w:r>
      <w:bookmarkEnd w:id="180"/>
    </w:p>
    <w:p w14:paraId="0DDB8F5E" w14:textId="5CDEA528" w:rsidR="00110D4D" w:rsidRDefault="00110D4D" w:rsidP="00110D4D">
      <w:pPr>
        <w:rPr>
          <w:rFonts w:ascii="Arial" w:hAnsi="Arial" w:cs="Arial"/>
          <w:b/>
          <w:sz w:val="24"/>
        </w:rPr>
      </w:pPr>
      <w:r>
        <w:rPr>
          <w:rFonts w:ascii="Arial" w:hAnsi="Arial" w:cs="Arial"/>
          <w:b/>
          <w:color w:val="0000FF"/>
          <w:sz w:val="24"/>
        </w:rPr>
        <w:t>R4-2108567</w:t>
      </w:r>
      <w:r>
        <w:rPr>
          <w:rFonts w:ascii="Arial" w:hAnsi="Arial" w:cs="Arial"/>
          <w:b/>
          <w:color w:val="0000FF"/>
          <w:sz w:val="24"/>
        </w:rPr>
        <w:tab/>
      </w:r>
      <w:r>
        <w:rPr>
          <w:rFonts w:ascii="Arial" w:hAnsi="Arial" w:cs="Arial"/>
          <w:b/>
          <w:sz w:val="24"/>
        </w:rPr>
        <w:t>TP to TS 38.176-1: IAB Common test issue on test model-Conducted</w:t>
      </w:r>
    </w:p>
    <w:p w14:paraId="76E7BB8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3E205C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2C6D2" w14:textId="60237E72" w:rsidR="00110D4D" w:rsidRDefault="00110D4D" w:rsidP="00110D4D">
      <w:pPr>
        <w:rPr>
          <w:rFonts w:ascii="Arial" w:hAnsi="Arial" w:cs="Arial"/>
          <w:b/>
          <w:sz w:val="24"/>
        </w:rPr>
      </w:pPr>
      <w:r>
        <w:rPr>
          <w:rFonts w:ascii="Arial" w:hAnsi="Arial" w:cs="Arial"/>
          <w:b/>
          <w:color w:val="0000FF"/>
          <w:sz w:val="24"/>
        </w:rPr>
        <w:t>R4-2108568</w:t>
      </w:r>
      <w:r>
        <w:rPr>
          <w:rFonts w:ascii="Arial" w:hAnsi="Arial" w:cs="Arial"/>
          <w:b/>
          <w:color w:val="0000FF"/>
          <w:sz w:val="24"/>
        </w:rPr>
        <w:tab/>
      </w:r>
      <w:r>
        <w:rPr>
          <w:rFonts w:ascii="Arial" w:hAnsi="Arial" w:cs="Arial"/>
          <w:b/>
          <w:sz w:val="24"/>
        </w:rPr>
        <w:t>TP to TS 38.176-2:IAB Common test issue on test model-OTA</w:t>
      </w:r>
    </w:p>
    <w:p w14:paraId="5CA2920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371320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6D459" w14:textId="32635B6A" w:rsidR="00110D4D" w:rsidRDefault="00110D4D" w:rsidP="00110D4D">
      <w:pPr>
        <w:rPr>
          <w:rFonts w:ascii="Arial" w:hAnsi="Arial" w:cs="Arial"/>
          <w:b/>
          <w:sz w:val="24"/>
        </w:rPr>
      </w:pPr>
      <w:r>
        <w:rPr>
          <w:rFonts w:ascii="Arial" w:hAnsi="Arial" w:cs="Arial"/>
          <w:b/>
          <w:color w:val="0000FF"/>
          <w:sz w:val="24"/>
        </w:rPr>
        <w:t>R4-2110139</w:t>
      </w:r>
      <w:r>
        <w:rPr>
          <w:rFonts w:ascii="Arial" w:hAnsi="Arial" w:cs="Arial"/>
          <w:b/>
          <w:color w:val="0000FF"/>
          <w:sz w:val="24"/>
        </w:rPr>
        <w:tab/>
      </w:r>
      <w:r>
        <w:rPr>
          <w:rFonts w:ascii="Arial" w:hAnsi="Arial" w:cs="Arial"/>
          <w:b/>
          <w:sz w:val="24"/>
        </w:rPr>
        <w:t>TDD pattern for IAB test models</w:t>
      </w:r>
    </w:p>
    <w:p w14:paraId="0715EA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DB6C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B2FF" w14:textId="43470902" w:rsidR="00110D4D" w:rsidRDefault="00110D4D" w:rsidP="00110D4D">
      <w:pPr>
        <w:rPr>
          <w:rFonts w:ascii="Arial" w:hAnsi="Arial" w:cs="Arial"/>
          <w:b/>
          <w:sz w:val="24"/>
        </w:rPr>
      </w:pPr>
      <w:r>
        <w:rPr>
          <w:rFonts w:ascii="Arial" w:hAnsi="Arial" w:cs="Arial"/>
          <w:b/>
          <w:color w:val="0000FF"/>
          <w:sz w:val="24"/>
        </w:rPr>
        <w:t>R4-2111174</w:t>
      </w:r>
      <w:r>
        <w:rPr>
          <w:rFonts w:ascii="Arial" w:hAnsi="Arial" w:cs="Arial"/>
          <w:b/>
          <w:color w:val="0000FF"/>
          <w:sz w:val="24"/>
        </w:rPr>
        <w:tab/>
      </w:r>
      <w:r>
        <w:rPr>
          <w:rFonts w:ascii="Arial" w:hAnsi="Arial" w:cs="Arial"/>
          <w:b/>
          <w:sz w:val="24"/>
        </w:rPr>
        <w:t>IAB Common test issue on test model-Conducted</w:t>
      </w:r>
    </w:p>
    <w:p w14:paraId="64A62DC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7DDCA5C3" w14:textId="77777777" w:rsidR="00110D4D" w:rsidRDefault="00110D4D" w:rsidP="00110D4D">
      <w:pPr>
        <w:rPr>
          <w:rFonts w:ascii="Arial" w:hAnsi="Arial" w:cs="Arial"/>
          <w:b/>
        </w:rPr>
      </w:pPr>
      <w:r>
        <w:rPr>
          <w:rFonts w:ascii="Arial" w:hAnsi="Arial" w:cs="Arial"/>
          <w:b/>
        </w:rPr>
        <w:t xml:space="preserve">Abstract: </w:t>
      </w:r>
    </w:p>
    <w:p w14:paraId="11AD30F4" w14:textId="77777777" w:rsidR="00110D4D" w:rsidRDefault="00110D4D" w:rsidP="00110D4D">
      <w:r>
        <w:t>In this paper, we present our investigation on how the IAB-MT conducted test model should be defined.</w:t>
      </w:r>
    </w:p>
    <w:p w14:paraId="7FBE94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R4-2108567</w:t>
      </w:r>
      <w:r>
        <w:rPr>
          <w:color w:val="993300"/>
          <w:u w:val="single"/>
        </w:rPr>
        <w:t>.</w:t>
      </w:r>
    </w:p>
    <w:p w14:paraId="17316F2A" w14:textId="4224F643" w:rsidR="00110D4D" w:rsidRDefault="00110D4D" w:rsidP="00110D4D">
      <w:pPr>
        <w:rPr>
          <w:rFonts w:ascii="Arial" w:hAnsi="Arial" w:cs="Arial"/>
          <w:b/>
          <w:sz w:val="24"/>
        </w:rPr>
      </w:pPr>
      <w:r>
        <w:rPr>
          <w:rFonts w:ascii="Arial" w:hAnsi="Arial" w:cs="Arial"/>
          <w:b/>
          <w:color w:val="0000FF"/>
          <w:sz w:val="24"/>
        </w:rPr>
        <w:t>R4-2111205</w:t>
      </w:r>
      <w:r>
        <w:rPr>
          <w:rFonts w:ascii="Arial" w:hAnsi="Arial" w:cs="Arial"/>
          <w:b/>
          <w:color w:val="0000FF"/>
          <w:sz w:val="24"/>
        </w:rPr>
        <w:tab/>
      </w:r>
      <w:r>
        <w:rPr>
          <w:rFonts w:ascii="Arial" w:hAnsi="Arial" w:cs="Arial"/>
          <w:b/>
          <w:sz w:val="24"/>
        </w:rPr>
        <w:t>IAB Common test issue on test model-OTA</w:t>
      </w:r>
    </w:p>
    <w:p w14:paraId="6629547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BFBC4CC" w14:textId="77777777" w:rsidR="00110D4D" w:rsidRDefault="00110D4D" w:rsidP="00110D4D">
      <w:pPr>
        <w:rPr>
          <w:rFonts w:ascii="Arial" w:hAnsi="Arial" w:cs="Arial"/>
          <w:b/>
        </w:rPr>
      </w:pPr>
      <w:r>
        <w:rPr>
          <w:rFonts w:ascii="Arial" w:hAnsi="Arial" w:cs="Arial"/>
          <w:b/>
        </w:rPr>
        <w:t xml:space="preserve">Abstract: </w:t>
      </w:r>
    </w:p>
    <w:p w14:paraId="56755752" w14:textId="77777777" w:rsidR="00110D4D" w:rsidRDefault="00110D4D" w:rsidP="00110D4D">
      <w:r>
        <w:t>In this paper, we present our investigation on how the IAB-MT OTA test model should be defined.</w:t>
      </w:r>
    </w:p>
    <w:p w14:paraId="0E780C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R4-2108568</w:t>
      </w:r>
      <w:r>
        <w:rPr>
          <w:color w:val="993300"/>
          <w:u w:val="single"/>
        </w:rPr>
        <w:t>.</w:t>
      </w:r>
    </w:p>
    <w:p w14:paraId="6E24E594" w14:textId="77777777" w:rsidR="00110D4D" w:rsidRDefault="00110D4D" w:rsidP="00110D4D">
      <w:pPr>
        <w:pStyle w:val="Heading6"/>
      </w:pPr>
      <w:bookmarkStart w:id="181" w:name="_Toc73780776"/>
      <w:r>
        <w:t>6.3.2.2.3</w:t>
      </w:r>
      <w:r>
        <w:tab/>
        <w:t>Others</w:t>
      </w:r>
      <w:bookmarkEnd w:id="181"/>
    </w:p>
    <w:p w14:paraId="1F0847BA" w14:textId="0C0405EB" w:rsidR="00110D4D" w:rsidRDefault="00110D4D" w:rsidP="00110D4D">
      <w:pPr>
        <w:rPr>
          <w:rFonts w:ascii="Arial" w:hAnsi="Arial" w:cs="Arial"/>
          <w:b/>
          <w:sz w:val="24"/>
        </w:rPr>
      </w:pPr>
      <w:r>
        <w:rPr>
          <w:rFonts w:ascii="Arial" w:hAnsi="Arial" w:cs="Arial"/>
          <w:b/>
          <w:color w:val="0000FF"/>
          <w:sz w:val="24"/>
        </w:rPr>
        <w:t>R4-2108571</w:t>
      </w:r>
      <w:r>
        <w:rPr>
          <w:rFonts w:ascii="Arial" w:hAnsi="Arial" w:cs="Arial"/>
          <w:b/>
          <w:color w:val="0000FF"/>
          <w:sz w:val="24"/>
        </w:rPr>
        <w:tab/>
      </w:r>
      <w:r>
        <w:rPr>
          <w:rFonts w:ascii="Arial" w:hAnsi="Arial" w:cs="Arial"/>
          <w:b/>
          <w:sz w:val="24"/>
        </w:rPr>
        <w:t>TP for TS 38.176-1: Annex B and C</w:t>
      </w:r>
    </w:p>
    <w:p w14:paraId="59877A3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775C24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CBE2" w14:textId="375DA149" w:rsidR="00110D4D" w:rsidRDefault="00110D4D" w:rsidP="00110D4D">
      <w:pPr>
        <w:rPr>
          <w:rFonts w:ascii="Arial" w:hAnsi="Arial" w:cs="Arial"/>
          <w:b/>
          <w:sz w:val="24"/>
        </w:rPr>
      </w:pPr>
      <w:r>
        <w:rPr>
          <w:rFonts w:ascii="Arial" w:hAnsi="Arial" w:cs="Arial"/>
          <w:b/>
          <w:color w:val="0000FF"/>
          <w:sz w:val="24"/>
        </w:rPr>
        <w:t>R4-2108572</w:t>
      </w:r>
      <w:r>
        <w:rPr>
          <w:rFonts w:ascii="Arial" w:hAnsi="Arial" w:cs="Arial"/>
          <w:b/>
          <w:color w:val="0000FF"/>
          <w:sz w:val="24"/>
        </w:rPr>
        <w:tab/>
      </w:r>
      <w:r>
        <w:rPr>
          <w:rFonts w:ascii="Arial" w:hAnsi="Arial" w:cs="Arial"/>
          <w:b/>
          <w:sz w:val="24"/>
        </w:rPr>
        <w:t>TP for TS 38.176-2: Annex B and C</w:t>
      </w:r>
    </w:p>
    <w:p w14:paraId="39B373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3CD0D23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14291" w14:textId="6813E357" w:rsidR="00110D4D" w:rsidRDefault="00110D4D" w:rsidP="00110D4D">
      <w:pPr>
        <w:rPr>
          <w:rFonts w:ascii="Arial" w:hAnsi="Arial" w:cs="Arial"/>
          <w:b/>
          <w:sz w:val="24"/>
        </w:rPr>
      </w:pPr>
      <w:r>
        <w:rPr>
          <w:rFonts w:ascii="Arial" w:hAnsi="Arial" w:cs="Arial"/>
          <w:b/>
          <w:color w:val="0000FF"/>
          <w:sz w:val="24"/>
        </w:rPr>
        <w:t>R4-2108573</w:t>
      </w:r>
      <w:r>
        <w:rPr>
          <w:rFonts w:ascii="Arial" w:hAnsi="Arial" w:cs="Arial"/>
          <w:b/>
          <w:color w:val="0000FF"/>
          <w:sz w:val="24"/>
        </w:rPr>
        <w:tab/>
      </w:r>
      <w:r>
        <w:rPr>
          <w:rFonts w:ascii="Arial" w:hAnsi="Arial" w:cs="Arial"/>
          <w:b/>
          <w:sz w:val="24"/>
        </w:rPr>
        <w:t>TP to TS 38.176-1 -Clause 4.1</w:t>
      </w:r>
    </w:p>
    <w:p w14:paraId="05DF132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6BD4DA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57352" w14:textId="64F270E6" w:rsidR="00110D4D" w:rsidRDefault="00110D4D" w:rsidP="00110D4D">
      <w:pPr>
        <w:rPr>
          <w:rFonts w:ascii="Arial" w:hAnsi="Arial" w:cs="Arial"/>
          <w:b/>
          <w:sz w:val="24"/>
        </w:rPr>
      </w:pPr>
      <w:r>
        <w:rPr>
          <w:rFonts w:ascii="Arial" w:hAnsi="Arial" w:cs="Arial"/>
          <w:b/>
          <w:color w:val="0000FF"/>
          <w:sz w:val="24"/>
        </w:rPr>
        <w:t>R4-2108574</w:t>
      </w:r>
      <w:r>
        <w:rPr>
          <w:rFonts w:ascii="Arial" w:hAnsi="Arial" w:cs="Arial"/>
          <w:b/>
          <w:color w:val="0000FF"/>
          <w:sz w:val="24"/>
        </w:rPr>
        <w:tab/>
      </w:r>
      <w:r>
        <w:rPr>
          <w:rFonts w:ascii="Arial" w:hAnsi="Arial" w:cs="Arial"/>
          <w:b/>
          <w:sz w:val="24"/>
        </w:rPr>
        <w:t>TP to TS 38.176-2 -Clause 4.1</w:t>
      </w:r>
    </w:p>
    <w:p w14:paraId="19EAA0F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069271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22150" w14:textId="5145C6BA" w:rsidR="00110D4D" w:rsidRDefault="00110D4D" w:rsidP="00110D4D">
      <w:pPr>
        <w:rPr>
          <w:rFonts w:ascii="Arial" w:hAnsi="Arial" w:cs="Arial"/>
          <w:b/>
          <w:sz w:val="24"/>
        </w:rPr>
      </w:pPr>
      <w:r>
        <w:rPr>
          <w:rFonts w:ascii="Arial" w:hAnsi="Arial" w:cs="Arial"/>
          <w:b/>
          <w:color w:val="0000FF"/>
          <w:sz w:val="24"/>
        </w:rPr>
        <w:t>R4-2109020</w:t>
      </w:r>
      <w:r>
        <w:rPr>
          <w:rFonts w:ascii="Arial" w:hAnsi="Arial" w:cs="Arial"/>
          <w:b/>
          <w:color w:val="0000FF"/>
          <w:sz w:val="24"/>
        </w:rPr>
        <w:tab/>
      </w:r>
      <w:r>
        <w:rPr>
          <w:rFonts w:ascii="Arial" w:hAnsi="Arial" w:cs="Arial"/>
          <w:b/>
          <w:sz w:val="24"/>
        </w:rPr>
        <w:t>TP for TS 38.176-1: Annex B and C</w:t>
      </w:r>
    </w:p>
    <w:p w14:paraId="4ED2C5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68BA61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R4-2108571</w:t>
      </w:r>
      <w:r>
        <w:rPr>
          <w:color w:val="993300"/>
          <w:u w:val="single"/>
        </w:rPr>
        <w:t>.</w:t>
      </w:r>
    </w:p>
    <w:p w14:paraId="7CE59F77" w14:textId="3C89CC25" w:rsidR="00110D4D" w:rsidRDefault="00110D4D" w:rsidP="00110D4D">
      <w:pPr>
        <w:rPr>
          <w:rFonts w:ascii="Arial" w:hAnsi="Arial" w:cs="Arial"/>
          <w:b/>
          <w:sz w:val="24"/>
        </w:rPr>
      </w:pPr>
      <w:r>
        <w:rPr>
          <w:rFonts w:ascii="Arial" w:hAnsi="Arial" w:cs="Arial"/>
          <w:b/>
          <w:color w:val="0000FF"/>
          <w:sz w:val="24"/>
        </w:rPr>
        <w:t>R4-2109022</w:t>
      </w:r>
      <w:r>
        <w:rPr>
          <w:rFonts w:ascii="Arial" w:hAnsi="Arial" w:cs="Arial"/>
          <w:b/>
          <w:color w:val="0000FF"/>
          <w:sz w:val="24"/>
        </w:rPr>
        <w:tab/>
      </w:r>
      <w:r>
        <w:rPr>
          <w:rFonts w:ascii="Arial" w:hAnsi="Arial" w:cs="Arial"/>
          <w:b/>
          <w:sz w:val="24"/>
        </w:rPr>
        <w:t>TP for TS 38.176-2: Annex B and C</w:t>
      </w:r>
    </w:p>
    <w:p w14:paraId="788BE30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0527E0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R4-2108572</w:t>
      </w:r>
      <w:r>
        <w:rPr>
          <w:color w:val="993300"/>
          <w:u w:val="single"/>
        </w:rPr>
        <w:t>.</w:t>
      </w:r>
    </w:p>
    <w:p w14:paraId="0D697D3D" w14:textId="1C662419" w:rsidR="00110D4D" w:rsidRDefault="00110D4D" w:rsidP="00110D4D">
      <w:pPr>
        <w:rPr>
          <w:rFonts w:ascii="Arial" w:hAnsi="Arial" w:cs="Arial"/>
          <w:b/>
          <w:sz w:val="24"/>
        </w:rPr>
      </w:pPr>
      <w:r>
        <w:rPr>
          <w:rFonts w:ascii="Arial" w:hAnsi="Arial" w:cs="Arial"/>
          <w:b/>
          <w:color w:val="0000FF"/>
          <w:sz w:val="24"/>
        </w:rPr>
        <w:t>R4-2109831</w:t>
      </w:r>
      <w:r>
        <w:rPr>
          <w:rFonts w:ascii="Arial" w:hAnsi="Arial" w:cs="Arial"/>
          <w:b/>
          <w:color w:val="0000FF"/>
          <w:sz w:val="24"/>
        </w:rPr>
        <w:tab/>
      </w:r>
      <w:r>
        <w:rPr>
          <w:rFonts w:ascii="Arial" w:hAnsi="Arial" w:cs="Arial"/>
          <w:b/>
          <w:sz w:val="24"/>
        </w:rPr>
        <w:t>IAB RF conformance test efficiency improvement</w:t>
      </w:r>
    </w:p>
    <w:p w14:paraId="58AD8F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0898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909A" w14:textId="67223988" w:rsidR="00110D4D" w:rsidRDefault="00110D4D" w:rsidP="00110D4D">
      <w:pPr>
        <w:rPr>
          <w:rFonts w:ascii="Arial" w:hAnsi="Arial" w:cs="Arial"/>
          <w:b/>
          <w:sz w:val="24"/>
        </w:rPr>
      </w:pPr>
      <w:r>
        <w:rPr>
          <w:rFonts w:ascii="Arial" w:hAnsi="Arial" w:cs="Arial"/>
          <w:b/>
          <w:color w:val="0000FF"/>
          <w:sz w:val="24"/>
        </w:rPr>
        <w:t>R4-2110420</w:t>
      </w:r>
      <w:r>
        <w:rPr>
          <w:rFonts w:ascii="Arial" w:hAnsi="Arial" w:cs="Arial"/>
          <w:b/>
          <w:color w:val="0000FF"/>
          <w:sz w:val="24"/>
        </w:rPr>
        <w:tab/>
      </w:r>
      <w:r>
        <w:rPr>
          <w:rFonts w:ascii="Arial" w:hAnsi="Arial" w:cs="Arial"/>
          <w:b/>
          <w:sz w:val="24"/>
        </w:rPr>
        <w:t>IAB-MT conformance Test about EVM annex text</w:t>
      </w:r>
    </w:p>
    <w:p w14:paraId="013958B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E814E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6036E" w14:textId="603190B6" w:rsidR="00110D4D" w:rsidRDefault="00110D4D" w:rsidP="00110D4D">
      <w:pPr>
        <w:rPr>
          <w:rFonts w:ascii="Arial" w:hAnsi="Arial" w:cs="Arial"/>
          <w:b/>
          <w:sz w:val="24"/>
        </w:rPr>
      </w:pPr>
      <w:r>
        <w:rPr>
          <w:rFonts w:ascii="Arial" w:hAnsi="Arial" w:cs="Arial"/>
          <w:b/>
          <w:color w:val="0000FF"/>
          <w:sz w:val="24"/>
        </w:rPr>
        <w:t>R4-2110578</w:t>
      </w:r>
      <w:r>
        <w:rPr>
          <w:rFonts w:ascii="Arial" w:hAnsi="Arial" w:cs="Arial"/>
          <w:b/>
          <w:color w:val="0000FF"/>
          <w:sz w:val="24"/>
        </w:rPr>
        <w:tab/>
      </w:r>
      <w:r>
        <w:rPr>
          <w:rFonts w:ascii="Arial" w:hAnsi="Arial" w:cs="Arial"/>
          <w:b/>
          <w:sz w:val="24"/>
        </w:rPr>
        <w:t>IAB-MT conformance Test setup MU</w:t>
      </w:r>
    </w:p>
    <w:p w14:paraId="629177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58436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98F33" w14:textId="318F8D95" w:rsidR="00110D4D" w:rsidRDefault="00110D4D" w:rsidP="00110D4D">
      <w:pPr>
        <w:rPr>
          <w:rFonts w:ascii="Arial" w:hAnsi="Arial" w:cs="Arial"/>
          <w:b/>
          <w:sz w:val="24"/>
        </w:rPr>
      </w:pPr>
      <w:r>
        <w:rPr>
          <w:rFonts w:ascii="Arial" w:hAnsi="Arial" w:cs="Arial"/>
          <w:b/>
          <w:color w:val="0000FF"/>
          <w:sz w:val="24"/>
        </w:rPr>
        <w:t>R4-2110847</w:t>
      </w:r>
      <w:r>
        <w:rPr>
          <w:rFonts w:ascii="Arial" w:hAnsi="Arial" w:cs="Arial"/>
          <w:b/>
          <w:color w:val="0000FF"/>
          <w:sz w:val="24"/>
        </w:rPr>
        <w:tab/>
      </w:r>
      <w:r>
        <w:rPr>
          <w:rFonts w:ascii="Arial" w:hAnsi="Arial" w:cs="Arial"/>
          <w:b/>
          <w:sz w:val="24"/>
        </w:rPr>
        <w:t>TP to TS 38.176-1 – Clause 3</w:t>
      </w:r>
    </w:p>
    <w:p w14:paraId="4C112BE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576A564" w14:textId="77777777" w:rsidR="00110D4D" w:rsidRDefault="00110D4D" w:rsidP="00110D4D">
      <w:pPr>
        <w:rPr>
          <w:rFonts w:ascii="Arial" w:hAnsi="Arial" w:cs="Arial"/>
          <w:b/>
        </w:rPr>
      </w:pPr>
      <w:r>
        <w:rPr>
          <w:rFonts w:ascii="Arial" w:hAnsi="Arial" w:cs="Arial"/>
          <w:b/>
        </w:rPr>
        <w:t xml:space="preserve">Abstract: </w:t>
      </w:r>
    </w:p>
    <w:p w14:paraId="20BC0784" w14:textId="77777777" w:rsidR="00110D4D" w:rsidRDefault="00110D4D" w:rsidP="00110D4D">
      <w:r>
        <w:t>Text proposal for Clause 3 of IAB conducted conformance spec</w:t>
      </w:r>
    </w:p>
    <w:p w14:paraId="16BD0D67"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74BB1" w14:textId="5E671635" w:rsidR="00110D4D" w:rsidRDefault="00110D4D" w:rsidP="00110D4D">
      <w:pPr>
        <w:rPr>
          <w:rFonts w:ascii="Arial" w:hAnsi="Arial" w:cs="Arial"/>
          <w:b/>
          <w:sz w:val="24"/>
        </w:rPr>
      </w:pPr>
      <w:r>
        <w:rPr>
          <w:rFonts w:ascii="Arial" w:hAnsi="Arial" w:cs="Arial"/>
          <w:b/>
          <w:color w:val="0000FF"/>
          <w:sz w:val="24"/>
        </w:rPr>
        <w:t>R4-2110926</w:t>
      </w:r>
      <w:r>
        <w:rPr>
          <w:rFonts w:ascii="Arial" w:hAnsi="Arial" w:cs="Arial"/>
          <w:b/>
          <w:color w:val="0000FF"/>
          <w:sz w:val="24"/>
        </w:rPr>
        <w:tab/>
      </w:r>
      <w:r>
        <w:rPr>
          <w:rFonts w:ascii="Arial" w:hAnsi="Arial" w:cs="Arial"/>
          <w:b/>
          <w:sz w:val="24"/>
        </w:rPr>
        <w:t>TP to TS 38.176-1 – Clause 3</w:t>
      </w:r>
    </w:p>
    <w:p w14:paraId="6BFD0F4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CE825A6" w14:textId="77777777" w:rsidR="00110D4D" w:rsidRDefault="00110D4D" w:rsidP="00110D4D">
      <w:pPr>
        <w:rPr>
          <w:rFonts w:ascii="Arial" w:hAnsi="Arial" w:cs="Arial"/>
          <w:b/>
        </w:rPr>
      </w:pPr>
      <w:r>
        <w:rPr>
          <w:rFonts w:ascii="Arial" w:hAnsi="Arial" w:cs="Arial"/>
          <w:b/>
        </w:rPr>
        <w:t xml:space="preserve">Abstract: </w:t>
      </w:r>
    </w:p>
    <w:p w14:paraId="3F723936" w14:textId="77777777" w:rsidR="00110D4D" w:rsidRDefault="00110D4D" w:rsidP="00110D4D">
      <w:r>
        <w:t>Text proposal for Clause 3 of IAB conducted conformance spec</w:t>
      </w:r>
    </w:p>
    <w:p w14:paraId="00326C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CBE797" w14:textId="588EB529" w:rsidR="00110D4D" w:rsidRDefault="00110D4D" w:rsidP="00110D4D">
      <w:pPr>
        <w:rPr>
          <w:rFonts w:ascii="Arial" w:hAnsi="Arial" w:cs="Arial"/>
          <w:b/>
          <w:sz w:val="24"/>
        </w:rPr>
      </w:pPr>
      <w:r>
        <w:rPr>
          <w:rFonts w:ascii="Arial" w:hAnsi="Arial" w:cs="Arial"/>
          <w:b/>
          <w:color w:val="0000FF"/>
          <w:sz w:val="24"/>
        </w:rPr>
        <w:t>R4-2111179</w:t>
      </w:r>
      <w:r>
        <w:rPr>
          <w:rFonts w:ascii="Arial" w:hAnsi="Arial" w:cs="Arial"/>
          <w:b/>
          <w:color w:val="0000FF"/>
          <w:sz w:val="24"/>
        </w:rPr>
        <w:tab/>
      </w:r>
      <w:r>
        <w:rPr>
          <w:rFonts w:ascii="Arial" w:hAnsi="Arial" w:cs="Arial"/>
          <w:b/>
          <w:sz w:val="24"/>
        </w:rPr>
        <w:t>On IAB test case reduction for IAB Conducted conformance test</w:t>
      </w:r>
    </w:p>
    <w:p w14:paraId="153B5A7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6A56BD9" w14:textId="77777777" w:rsidR="00110D4D" w:rsidRDefault="00110D4D" w:rsidP="00110D4D">
      <w:pPr>
        <w:rPr>
          <w:rFonts w:ascii="Arial" w:hAnsi="Arial" w:cs="Arial"/>
          <w:b/>
        </w:rPr>
      </w:pPr>
      <w:r>
        <w:rPr>
          <w:rFonts w:ascii="Arial" w:hAnsi="Arial" w:cs="Arial"/>
          <w:b/>
        </w:rPr>
        <w:t xml:space="preserve">Abstract: </w:t>
      </w:r>
    </w:p>
    <w:p w14:paraId="22A9AA57" w14:textId="77777777" w:rsidR="00110D4D" w:rsidRDefault="00110D4D" w:rsidP="00110D4D">
      <w:r>
        <w:t>In this paper, we present our view on conducted test reduction..</w:t>
      </w:r>
    </w:p>
    <w:p w14:paraId="245E83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C8C8CC" w14:textId="5653DBE8" w:rsidR="00110D4D" w:rsidRDefault="00110D4D" w:rsidP="00110D4D">
      <w:pPr>
        <w:rPr>
          <w:rFonts w:ascii="Arial" w:hAnsi="Arial" w:cs="Arial"/>
          <w:b/>
          <w:sz w:val="24"/>
        </w:rPr>
      </w:pPr>
      <w:r>
        <w:rPr>
          <w:rFonts w:ascii="Arial" w:hAnsi="Arial" w:cs="Arial"/>
          <w:b/>
          <w:color w:val="0000FF"/>
          <w:sz w:val="24"/>
        </w:rPr>
        <w:t>R4-2111180</w:t>
      </w:r>
      <w:r>
        <w:rPr>
          <w:rFonts w:ascii="Arial" w:hAnsi="Arial" w:cs="Arial"/>
          <w:b/>
          <w:color w:val="0000FF"/>
          <w:sz w:val="24"/>
        </w:rPr>
        <w:tab/>
      </w:r>
      <w:r>
        <w:rPr>
          <w:rFonts w:ascii="Arial" w:hAnsi="Arial" w:cs="Arial"/>
          <w:b/>
          <w:sz w:val="24"/>
        </w:rPr>
        <w:t>On IAB test case reduction for IAB OTA conformance test.</w:t>
      </w:r>
    </w:p>
    <w:p w14:paraId="0C8EE41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6454BC8" w14:textId="77777777" w:rsidR="00110D4D" w:rsidRDefault="00110D4D" w:rsidP="00110D4D">
      <w:pPr>
        <w:rPr>
          <w:rFonts w:ascii="Arial" w:hAnsi="Arial" w:cs="Arial"/>
          <w:b/>
        </w:rPr>
      </w:pPr>
      <w:r>
        <w:rPr>
          <w:rFonts w:ascii="Arial" w:hAnsi="Arial" w:cs="Arial"/>
          <w:b/>
        </w:rPr>
        <w:t xml:space="preserve">Abstract: </w:t>
      </w:r>
    </w:p>
    <w:p w14:paraId="54D97F3C" w14:textId="77777777" w:rsidR="00110D4D" w:rsidRDefault="00110D4D" w:rsidP="00110D4D">
      <w:r>
        <w:t>In this paper, we present our view on OTA test reduction..</w:t>
      </w:r>
    </w:p>
    <w:p w14:paraId="672606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82AF2" w14:textId="1359ACDE" w:rsidR="00110D4D" w:rsidRDefault="00110D4D" w:rsidP="00110D4D">
      <w:pPr>
        <w:rPr>
          <w:rFonts w:ascii="Arial" w:hAnsi="Arial" w:cs="Arial"/>
          <w:b/>
          <w:sz w:val="24"/>
        </w:rPr>
      </w:pPr>
      <w:r>
        <w:rPr>
          <w:rFonts w:ascii="Arial" w:hAnsi="Arial" w:cs="Arial"/>
          <w:b/>
          <w:color w:val="0000FF"/>
          <w:sz w:val="24"/>
        </w:rPr>
        <w:t>R4-2111400</w:t>
      </w:r>
      <w:r>
        <w:rPr>
          <w:rFonts w:ascii="Arial" w:hAnsi="Arial" w:cs="Arial"/>
          <w:b/>
          <w:color w:val="0000FF"/>
          <w:sz w:val="24"/>
        </w:rPr>
        <w:tab/>
      </w:r>
      <w:r>
        <w:rPr>
          <w:rFonts w:ascii="Arial" w:hAnsi="Arial" w:cs="Arial"/>
          <w:b/>
          <w:sz w:val="24"/>
        </w:rPr>
        <w:t>TP to TS 38.176-1 -Clause 4.1</w:t>
      </w:r>
    </w:p>
    <w:p w14:paraId="784702A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53BB7430" w14:textId="77777777" w:rsidR="00110D4D" w:rsidRDefault="00110D4D" w:rsidP="00110D4D">
      <w:pPr>
        <w:rPr>
          <w:rFonts w:ascii="Arial" w:hAnsi="Arial" w:cs="Arial"/>
          <w:b/>
        </w:rPr>
      </w:pPr>
      <w:r>
        <w:rPr>
          <w:rFonts w:ascii="Arial" w:hAnsi="Arial" w:cs="Arial"/>
          <w:b/>
        </w:rPr>
        <w:t xml:space="preserve">Abstract: </w:t>
      </w:r>
    </w:p>
    <w:p w14:paraId="1C8E090B" w14:textId="77777777" w:rsidR="00110D4D" w:rsidRDefault="00110D4D" w:rsidP="00110D4D">
      <w:r>
        <w:t>TP to clause 4.1 on test uncertainties</w:t>
      </w:r>
    </w:p>
    <w:p w14:paraId="2B351B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R4-2108573</w:t>
      </w:r>
      <w:r>
        <w:rPr>
          <w:color w:val="993300"/>
          <w:u w:val="single"/>
        </w:rPr>
        <w:t>.</w:t>
      </w:r>
    </w:p>
    <w:p w14:paraId="72496ECD" w14:textId="1BE99074" w:rsidR="00110D4D" w:rsidRDefault="00110D4D" w:rsidP="00110D4D">
      <w:pPr>
        <w:rPr>
          <w:rFonts w:ascii="Arial" w:hAnsi="Arial" w:cs="Arial"/>
          <w:b/>
          <w:sz w:val="24"/>
        </w:rPr>
      </w:pPr>
      <w:r>
        <w:rPr>
          <w:rFonts w:ascii="Arial" w:hAnsi="Arial" w:cs="Arial"/>
          <w:b/>
          <w:color w:val="0000FF"/>
          <w:sz w:val="24"/>
        </w:rPr>
        <w:t>R4-2111401</w:t>
      </w:r>
      <w:r>
        <w:rPr>
          <w:rFonts w:ascii="Arial" w:hAnsi="Arial" w:cs="Arial"/>
          <w:b/>
          <w:color w:val="0000FF"/>
          <w:sz w:val="24"/>
        </w:rPr>
        <w:tab/>
      </w:r>
      <w:r>
        <w:rPr>
          <w:rFonts w:ascii="Arial" w:hAnsi="Arial" w:cs="Arial"/>
          <w:b/>
          <w:sz w:val="24"/>
        </w:rPr>
        <w:t>TP to TS 38.176-2 -Clause 4.1</w:t>
      </w:r>
    </w:p>
    <w:p w14:paraId="416A7F4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54984BFE" w14:textId="77777777" w:rsidR="00110D4D" w:rsidRDefault="00110D4D" w:rsidP="00110D4D">
      <w:pPr>
        <w:rPr>
          <w:rFonts w:ascii="Arial" w:hAnsi="Arial" w:cs="Arial"/>
          <w:b/>
        </w:rPr>
      </w:pPr>
      <w:r>
        <w:rPr>
          <w:rFonts w:ascii="Arial" w:hAnsi="Arial" w:cs="Arial"/>
          <w:b/>
        </w:rPr>
        <w:t xml:space="preserve">Abstract: </w:t>
      </w:r>
    </w:p>
    <w:p w14:paraId="5DE190D0" w14:textId="77777777" w:rsidR="00110D4D" w:rsidRDefault="00110D4D" w:rsidP="00110D4D">
      <w:r>
        <w:t>TP to clause 4.1 on test uncertainties</w:t>
      </w:r>
    </w:p>
    <w:p w14:paraId="74B58B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R4-2108574</w:t>
      </w:r>
      <w:r>
        <w:rPr>
          <w:color w:val="993300"/>
          <w:u w:val="single"/>
        </w:rPr>
        <w:t>.</w:t>
      </w:r>
    </w:p>
    <w:p w14:paraId="6A576DB5" w14:textId="4AF63812" w:rsidR="00110D4D" w:rsidRDefault="00110D4D" w:rsidP="00110D4D">
      <w:pPr>
        <w:rPr>
          <w:rFonts w:ascii="Arial" w:hAnsi="Arial" w:cs="Arial"/>
          <w:b/>
          <w:sz w:val="24"/>
        </w:rPr>
      </w:pPr>
      <w:r>
        <w:rPr>
          <w:rFonts w:ascii="Arial" w:hAnsi="Arial" w:cs="Arial"/>
          <w:b/>
          <w:color w:val="0000FF"/>
          <w:sz w:val="24"/>
        </w:rPr>
        <w:lastRenderedPageBreak/>
        <w:t>R4-2111407</w:t>
      </w:r>
      <w:r>
        <w:rPr>
          <w:rFonts w:ascii="Arial" w:hAnsi="Arial" w:cs="Arial"/>
          <w:b/>
          <w:color w:val="0000FF"/>
          <w:sz w:val="24"/>
        </w:rPr>
        <w:tab/>
      </w:r>
      <w:r>
        <w:rPr>
          <w:rFonts w:ascii="Arial" w:hAnsi="Arial" w:cs="Arial"/>
          <w:b/>
          <w:sz w:val="24"/>
        </w:rPr>
        <w:t>Discussion on MU values</w:t>
      </w:r>
    </w:p>
    <w:p w14:paraId="1DBBAAE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31D7326" w14:textId="77777777" w:rsidR="00110D4D" w:rsidRDefault="00110D4D" w:rsidP="00110D4D">
      <w:pPr>
        <w:rPr>
          <w:rFonts w:ascii="Arial" w:hAnsi="Arial" w:cs="Arial"/>
          <w:b/>
        </w:rPr>
      </w:pPr>
      <w:r>
        <w:rPr>
          <w:rFonts w:ascii="Arial" w:hAnsi="Arial" w:cs="Arial"/>
          <w:b/>
        </w:rPr>
        <w:t xml:space="preserve">Abstract: </w:t>
      </w:r>
    </w:p>
    <w:p w14:paraId="018F92D4" w14:textId="77777777" w:rsidR="00110D4D" w:rsidRDefault="00110D4D" w:rsidP="00110D4D">
      <w:r>
        <w:t>Discussion on MU values and MU value spreadsheet</w:t>
      </w:r>
    </w:p>
    <w:p w14:paraId="6C2930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DD402" w14:textId="77777777" w:rsidR="00110D4D" w:rsidRDefault="00110D4D" w:rsidP="00110D4D">
      <w:pPr>
        <w:pStyle w:val="Heading5"/>
      </w:pPr>
      <w:bookmarkStart w:id="182" w:name="_Toc73780777"/>
      <w:r>
        <w:t>6.3.2.3</w:t>
      </w:r>
      <w:r>
        <w:tab/>
        <w:t>Conducted conformance testing</w:t>
      </w:r>
      <w:bookmarkEnd w:id="182"/>
    </w:p>
    <w:p w14:paraId="62D1E4E7" w14:textId="1B0D5874" w:rsidR="00110D4D" w:rsidRDefault="00110D4D" w:rsidP="00110D4D">
      <w:pPr>
        <w:rPr>
          <w:rFonts w:ascii="Arial" w:hAnsi="Arial" w:cs="Arial"/>
          <w:b/>
          <w:sz w:val="24"/>
        </w:rPr>
      </w:pPr>
      <w:r>
        <w:rPr>
          <w:rFonts w:ascii="Arial" w:hAnsi="Arial" w:cs="Arial"/>
          <w:b/>
          <w:color w:val="0000FF"/>
          <w:sz w:val="24"/>
        </w:rPr>
        <w:t>R4-2111397</w:t>
      </w:r>
      <w:r>
        <w:rPr>
          <w:rFonts w:ascii="Arial" w:hAnsi="Arial" w:cs="Arial"/>
          <w:b/>
          <w:color w:val="0000FF"/>
          <w:sz w:val="24"/>
        </w:rPr>
        <w:tab/>
      </w:r>
      <w:r>
        <w:rPr>
          <w:rFonts w:ascii="Arial" w:hAnsi="Arial" w:cs="Arial"/>
          <w:b/>
          <w:sz w:val="24"/>
        </w:rPr>
        <w:t>TS 38.176-1 -Updated TS 37.176-1</w:t>
      </w:r>
    </w:p>
    <w:p w14:paraId="7503E29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045B39D1" w14:textId="77777777" w:rsidR="00110D4D" w:rsidRDefault="00110D4D" w:rsidP="00110D4D">
      <w:pPr>
        <w:rPr>
          <w:rFonts w:ascii="Arial" w:hAnsi="Arial" w:cs="Arial"/>
          <w:b/>
        </w:rPr>
      </w:pPr>
      <w:r>
        <w:rPr>
          <w:rFonts w:ascii="Arial" w:hAnsi="Arial" w:cs="Arial"/>
          <w:b/>
        </w:rPr>
        <w:t xml:space="preserve">Abstract: </w:t>
      </w:r>
    </w:p>
    <w:p w14:paraId="4FC06540" w14:textId="77777777" w:rsidR="00110D4D" w:rsidRDefault="00110D4D" w:rsidP="00110D4D">
      <w:r>
        <w:t>Update TS 38.176-1 with approved TP's from last meeting</w:t>
      </w:r>
    </w:p>
    <w:p w14:paraId="6DC53C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72418" w14:textId="02E5D7B6" w:rsidR="00110D4D" w:rsidRDefault="00110D4D" w:rsidP="00110D4D">
      <w:pPr>
        <w:rPr>
          <w:rFonts w:ascii="Arial" w:hAnsi="Arial" w:cs="Arial"/>
          <w:b/>
          <w:sz w:val="24"/>
        </w:rPr>
      </w:pPr>
      <w:r>
        <w:rPr>
          <w:rFonts w:ascii="Arial" w:hAnsi="Arial" w:cs="Arial"/>
          <w:b/>
          <w:color w:val="0000FF"/>
          <w:sz w:val="24"/>
        </w:rPr>
        <w:t>R4-2111399</w:t>
      </w:r>
      <w:r>
        <w:rPr>
          <w:rFonts w:ascii="Arial" w:hAnsi="Arial" w:cs="Arial"/>
          <w:b/>
          <w:color w:val="0000FF"/>
          <w:sz w:val="24"/>
        </w:rPr>
        <w:tab/>
      </w:r>
      <w:r>
        <w:rPr>
          <w:rFonts w:ascii="Arial" w:hAnsi="Arial" w:cs="Arial"/>
          <w:b/>
          <w:sz w:val="24"/>
        </w:rPr>
        <w:t>TP to TS 38.176-1 -Clean up</w:t>
      </w:r>
    </w:p>
    <w:p w14:paraId="4D2C3FC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70216735" w14:textId="77777777" w:rsidR="00110D4D" w:rsidRDefault="00110D4D" w:rsidP="00110D4D">
      <w:pPr>
        <w:rPr>
          <w:rFonts w:ascii="Arial" w:hAnsi="Arial" w:cs="Arial"/>
          <w:b/>
        </w:rPr>
      </w:pPr>
      <w:r>
        <w:rPr>
          <w:rFonts w:ascii="Arial" w:hAnsi="Arial" w:cs="Arial"/>
          <w:b/>
        </w:rPr>
        <w:t xml:space="preserve">Abstract: </w:t>
      </w:r>
    </w:p>
    <w:p w14:paraId="1660AD4F" w14:textId="77777777" w:rsidR="00110D4D" w:rsidRDefault="00110D4D" w:rsidP="00110D4D">
      <w:r>
        <w:t>Editor clean up of TS 38.176-1, including references, and defined terms updates.</w:t>
      </w:r>
    </w:p>
    <w:p w14:paraId="1A48B3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E37FD" w14:textId="77777777" w:rsidR="00110D4D" w:rsidRDefault="00110D4D" w:rsidP="00110D4D">
      <w:pPr>
        <w:pStyle w:val="Heading6"/>
      </w:pPr>
      <w:bookmarkStart w:id="183" w:name="_Toc73780778"/>
      <w:r>
        <w:t>6.3.2.3.1</w:t>
      </w:r>
      <w:r>
        <w:tab/>
        <w:t>Transmitter characteristics</w:t>
      </w:r>
      <w:bookmarkEnd w:id="183"/>
    </w:p>
    <w:p w14:paraId="469121A1" w14:textId="6FFB4E3B" w:rsidR="00110D4D" w:rsidRDefault="00110D4D" w:rsidP="00110D4D">
      <w:pPr>
        <w:rPr>
          <w:rFonts w:ascii="Arial" w:hAnsi="Arial" w:cs="Arial"/>
          <w:b/>
          <w:sz w:val="24"/>
        </w:rPr>
      </w:pPr>
      <w:r>
        <w:rPr>
          <w:rFonts w:ascii="Arial" w:hAnsi="Arial" w:cs="Arial"/>
          <w:b/>
          <w:color w:val="0000FF"/>
          <w:sz w:val="24"/>
        </w:rPr>
        <w:t>R4-2108087</w:t>
      </w:r>
      <w:r>
        <w:rPr>
          <w:rFonts w:ascii="Arial" w:hAnsi="Arial" w:cs="Arial"/>
          <w:b/>
          <w:color w:val="0000FF"/>
          <w:sz w:val="24"/>
        </w:rPr>
        <w:tab/>
      </w:r>
      <w:r>
        <w:rPr>
          <w:rFonts w:ascii="Arial" w:hAnsi="Arial" w:cs="Arial"/>
          <w:b/>
          <w:sz w:val="24"/>
        </w:rPr>
        <w:t>TP to TS 38.176-1  - OTA Tx dynamic range, clause  6.3</w:t>
      </w:r>
    </w:p>
    <w:p w14:paraId="1EA0634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655FDB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52E3D" w14:textId="6BE93874" w:rsidR="00110D4D" w:rsidRDefault="00110D4D" w:rsidP="00110D4D">
      <w:pPr>
        <w:rPr>
          <w:rFonts w:ascii="Arial" w:hAnsi="Arial" w:cs="Arial"/>
          <w:b/>
          <w:sz w:val="24"/>
        </w:rPr>
      </w:pPr>
      <w:r>
        <w:rPr>
          <w:rFonts w:ascii="Arial" w:hAnsi="Arial" w:cs="Arial"/>
          <w:b/>
          <w:color w:val="0000FF"/>
          <w:sz w:val="24"/>
        </w:rPr>
        <w:t>R4-2108575</w:t>
      </w:r>
      <w:r>
        <w:rPr>
          <w:rFonts w:ascii="Arial" w:hAnsi="Arial" w:cs="Arial"/>
          <w:b/>
          <w:color w:val="0000FF"/>
          <w:sz w:val="24"/>
        </w:rPr>
        <w:tab/>
      </w:r>
      <w:r>
        <w:rPr>
          <w:rFonts w:ascii="Arial" w:hAnsi="Arial" w:cs="Arial"/>
          <w:b/>
          <w:sz w:val="24"/>
        </w:rPr>
        <w:t>TP to TS 38.176-1  - OTA Tx dynamic range, clause  6.3</w:t>
      </w:r>
    </w:p>
    <w:p w14:paraId="4D03AD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89084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R4-2108087</w:t>
      </w:r>
      <w:r>
        <w:rPr>
          <w:color w:val="993300"/>
          <w:u w:val="single"/>
        </w:rPr>
        <w:t>.</w:t>
      </w:r>
    </w:p>
    <w:p w14:paraId="6D279853" w14:textId="2B727AF0" w:rsidR="00110D4D" w:rsidRDefault="00110D4D" w:rsidP="00110D4D">
      <w:pPr>
        <w:rPr>
          <w:rFonts w:ascii="Arial" w:hAnsi="Arial" w:cs="Arial"/>
          <w:b/>
          <w:sz w:val="24"/>
        </w:rPr>
      </w:pPr>
      <w:r>
        <w:rPr>
          <w:rFonts w:ascii="Arial" w:hAnsi="Arial" w:cs="Arial"/>
          <w:b/>
          <w:color w:val="0000FF"/>
          <w:sz w:val="24"/>
        </w:rPr>
        <w:t>R4-2108710</w:t>
      </w:r>
      <w:r>
        <w:rPr>
          <w:rFonts w:ascii="Arial" w:hAnsi="Arial" w:cs="Arial"/>
          <w:b/>
          <w:color w:val="0000FF"/>
          <w:sz w:val="24"/>
        </w:rPr>
        <w:tab/>
      </w:r>
      <w:r>
        <w:rPr>
          <w:rFonts w:ascii="Arial" w:hAnsi="Arial" w:cs="Arial"/>
          <w:b/>
          <w:sz w:val="24"/>
        </w:rPr>
        <w:t>TP for TS 38.176-1: Transmitted signal quality</w:t>
      </w:r>
    </w:p>
    <w:p w14:paraId="56F8D55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57EE66F1" w14:textId="77777777" w:rsidR="00110D4D" w:rsidRDefault="00110D4D" w:rsidP="00110D4D">
      <w:pPr>
        <w:rPr>
          <w:color w:val="808080"/>
        </w:rPr>
      </w:pPr>
      <w:r>
        <w:rPr>
          <w:color w:val="808080"/>
        </w:rPr>
        <w:t>(Replaces R4-2109019)</w:t>
      </w:r>
    </w:p>
    <w:p w14:paraId="2B1963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31ED4" w14:textId="5EEFBCE7" w:rsidR="00110D4D" w:rsidRDefault="00110D4D" w:rsidP="00110D4D">
      <w:pPr>
        <w:rPr>
          <w:rFonts w:ascii="Arial" w:hAnsi="Arial" w:cs="Arial"/>
          <w:b/>
          <w:sz w:val="24"/>
        </w:rPr>
      </w:pPr>
      <w:r>
        <w:rPr>
          <w:rFonts w:ascii="Arial" w:hAnsi="Arial" w:cs="Arial"/>
          <w:b/>
          <w:color w:val="0000FF"/>
          <w:sz w:val="24"/>
        </w:rPr>
        <w:lastRenderedPageBreak/>
        <w:t>R4-2109019</w:t>
      </w:r>
      <w:r>
        <w:rPr>
          <w:rFonts w:ascii="Arial" w:hAnsi="Arial" w:cs="Arial"/>
          <w:b/>
          <w:color w:val="0000FF"/>
          <w:sz w:val="24"/>
        </w:rPr>
        <w:tab/>
      </w:r>
      <w:r>
        <w:rPr>
          <w:rFonts w:ascii="Arial" w:hAnsi="Arial" w:cs="Arial"/>
          <w:b/>
          <w:sz w:val="24"/>
        </w:rPr>
        <w:t>TP for TS 38.176-1: Transmitted signal quality</w:t>
      </w:r>
    </w:p>
    <w:p w14:paraId="00C8111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265ACC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R4-2108710</w:t>
      </w:r>
      <w:r>
        <w:rPr>
          <w:color w:val="993300"/>
          <w:u w:val="single"/>
        </w:rPr>
        <w:t>.</w:t>
      </w:r>
    </w:p>
    <w:p w14:paraId="2E2ED3F1" w14:textId="034A8FEC" w:rsidR="00110D4D" w:rsidRDefault="00110D4D" w:rsidP="00110D4D">
      <w:pPr>
        <w:rPr>
          <w:rFonts w:ascii="Arial" w:hAnsi="Arial" w:cs="Arial"/>
          <w:b/>
          <w:sz w:val="24"/>
        </w:rPr>
      </w:pPr>
      <w:r>
        <w:rPr>
          <w:rFonts w:ascii="Arial" w:hAnsi="Arial" w:cs="Arial"/>
          <w:b/>
          <w:color w:val="0000FF"/>
          <w:sz w:val="24"/>
        </w:rPr>
        <w:t>R4-2111175</w:t>
      </w:r>
      <w:r>
        <w:rPr>
          <w:rFonts w:ascii="Arial" w:hAnsi="Arial" w:cs="Arial"/>
          <w:b/>
          <w:color w:val="0000FF"/>
          <w:sz w:val="24"/>
        </w:rPr>
        <w:tab/>
      </w:r>
      <w:r>
        <w:rPr>
          <w:rFonts w:ascii="Arial" w:hAnsi="Arial" w:cs="Arial"/>
          <w:b/>
          <w:sz w:val="24"/>
        </w:rPr>
        <w:t>On IAB-MT dynamic range and power control test for conduct test</w:t>
      </w:r>
    </w:p>
    <w:p w14:paraId="2DEA539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A81D51D" w14:textId="77777777" w:rsidR="00110D4D" w:rsidRDefault="00110D4D" w:rsidP="00110D4D">
      <w:pPr>
        <w:rPr>
          <w:rFonts w:ascii="Arial" w:hAnsi="Arial" w:cs="Arial"/>
          <w:b/>
        </w:rPr>
      </w:pPr>
      <w:r>
        <w:rPr>
          <w:rFonts w:ascii="Arial" w:hAnsi="Arial" w:cs="Arial"/>
          <w:b/>
        </w:rPr>
        <w:t xml:space="preserve">Abstract: </w:t>
      </w:r>
    </w:p>
    <w:p w14:paraId="3100922E" w14:textId="77777777" w:rsidR="00110D4D" w:rsidRDefault="00110D4D" w:rsidP="00110D4D">
      <w:r>
        <w:t>In this paper, we present out views on the power control conducted test and relation to the Tx dynamic range test.</w:t>
      </w:r>
    </w:p>
    <w:p w14:paraId="1DC77B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FF107" w14:textId="6721C642" w:rsidR="00110D4D" w:rsidRDefault="00110D4D" w:rsidP="00110D4D">
      <w:pPr>
        <w:rPr>
          <w:rFonts w:ascii="Arial" w:hAnsi="Arial" w:cs="Arial"/>
          <w:b/>
          <w:sz w:val="24"/>
        </w:rPr>
      </w:pPr>
      <w:r>
        <w:rPr>
          <w:rFonts w:ascii="Arial" w:hAnsi="Arial" w:cs="Arial"/>
          <w:b/>
          <w:color w:val="0000FF"/>
          <w:sz w:val="24"/>
        </w:rPr>
        <w:t>R4-2111402</w:t>
      </w:r>
      <w:r>
        <w:rPr>
          <w:rFonts w:ascii="Arial" w:hAnsi="Arial" w:cs="Arial"/>
          <w:b/>
          <w:color w:val="0000FF"/>
          <w:sz w:val="24"/>
        </w:rPr>
        <w:tab/>
      </w:r>
      <w:r>
        <w:rPr>
          <w:rFonts w:ascii="Arial" w:hAnsi="Arial" w:cs="Arial"/>
          <w:b/>
          <w:sz w:val="24"/>
        </w:rPr>
        <w:t>Discussion on IAB-MT TX dynamic range testing</w:t>
      </w:r>
    </w:p>
    <w:p w14:paraId="4BC463B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120C793" w14:textId="77777777" w:rsidR="00110D4D" w:rsidRDefault="00110D4D" w:rsidP="00110D4D">
      <w:pPr>
        <w:rPr>
          <w:rFonts w:ascii="Arial" w:hAnsi="Arial" w:cs="Arial"/>
          <w:b/>
        </w:rPr>
      </w:pPr>
      <w:r>
        <w:rPr>
          <w:rFonts w:ascii="Arial" w:hAnsi="Arial" w:cs="Arial"/>
          <w:b/>
        </w:rPr>
        <w:t xml:space="preserve">Abstract: </w:t>
      </w:r>
    </w:p>
    <w:p w14:paraId="61A145C6" w14:textId="77777777" w:rsidR="00110D4D" w:rsidRDefault="00110D4D" w:rsidP="00110D4D">
      <w:r>
        <w:t>Discussion on testing of IAB-MT Tx dynamic range</w:t>
      </w:r>
    </w:p>
    <w:p w14:paraId="437F42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C54B" w14:textId="410C4EE3" w:rsidR="00110D4D" w:rsidRDefault="00110D4D" w:rsidP="00110D4D">
      <w:pPr>
        <w:rPr>
          <w:rFonts w:ascii="Arial" w:hAnsi="Arial" w:cs="Arial"/>
          <w:b/>
          <w:sz w:val="24"/>
        </w:rPr>
      </w:pPr>
      <w:r>
        <w:rPr>
          <w:rFonts w:ascii="Arial" w:hAnsi="Arial" w:cs="Arial"/>
          <w:b/>
          <w:color w:val="0000FF"/>
          <w:sz w:val="24"/>
        </w:rPr>
        <w:t>R4-2111403</w:t>
      </w:r>
      <w:r>
        <w:rPr>
          <w:rFonts w:ascii="Arial" w:hAnsi="Arial" w:cs="Arial"/>
          <w:b/>
          <w:color w:val="0000FF"/>
          <w:sz w:val="24"/>
        </w:rPr>
        <w:tab/>
      </w:r>
      <w:r>
        <w:rPr>
          <w:rFonts w:ascii="Arial" w:hAnsi="Arial" w:cs="Arial"/>
          <w:b/>
          <w:sz w:val="24"/>
        </w:rPr>
        <w:t>TP to TS 38.176-1  - OTA Tx dynamic range, clause  6.3</w:t>
      </w:r>
    </w:p>
    <w:p w14:paraId="5C9E0D4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2A93BE72" w14:textId="77777777" w:rsidR="00110D4D" w:rsidRDefault="00110D4D" w:rsidP="00110D4D">
      <w:pPr>
        <w:rPr>
          <w:rFonts w:ascii="Arial" w:hAnsi="Arial" w:cs="Arial"/>
          <w:b/>
        </w:rPr>
      </w:pPr>
      <w:r>
        <w:rPr>
          <w:rFonts w:ascii="Arial" w:hAnsi="Arial" w:cs="Arial"/>
          <w:b/>
        </w:rPr>
        <w:t xml:space="preserve">Abstract: </w:t>
      </w:r>
    </w:p>
    <w:p w14:paraId="2771EA69" w14:textId="77777777" w:rsidR="00110D4D" w:rsidRDefault="00110D4D" w:rsidP="00110D4D">
      <w:r>
        <w:t>TP to update Tx dynamic range clause</w:t>
      </w:r>
    </w:p>
    <w:p w14:paraId="5460E3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R4-2108575</w:t>
      </w:r>
      <w:r>
        <w:rPr>
          <w:color w:val="993300"/>
          <w:u w:val="single"/>
        </w:rPr>
        <w:t>.</w:t>
      </w:r>
    </w:p>
    <w:p w14:paraId="21243F6C" w14:textId="77777777" w:rsidR="00110D4D" w:rsidRDefault="00110D4D" w:rsidP="00110D4D">
      <w:pPr>
        <w:pStyle w:val="Heading6"/>
      </w:pPr>
      <w:bookmarkStart w:id="184" w:name="_Toc73780779"/>
      <w:r>
        <w:t>6.3.2.3.2</w:t>
      </w:r>
      <w:r>
        <w:tab/>
        <w:t>Receiver characteristics</w:t>
      </w:r>
      <w:bookmarkEnd w:id="184"/>
    </w:p>
    <w:p w14:paraId="103B1F2D" w14:textId="5161621A" w:rsidR="00110D4D" w:rsidRDefault="00110D4D" w:rsidP="00110D4D">
      <w:pPr>
        <w:rPr>
          <w:rFonts w:ascii="Arial" w:hAnsi="Arial" w:cs="Arial"/>
          <w:b/>
          <w:sz w:val="24"/>
        </w:rPr>
      </w:pPr>
      <w:r>
        <w:rPr>
          <w:rFonts w:ascii="Arial" w:hAnsi="Arial" w:cs="Arial"/>
          <w:b/>
          <w:color w:val="0000FF"/>
          <w:sz w:val="24"/>
        </w:rPr>
        <w:t>R4-2111177</w:t>
      </w:r>
      <w:r>
        <w:rPr>
          <w:rFonts w:ascii="Arial" w:hAnsi="Arial" w:cs="Arial"/>
          <w:b/>
          <w:color w:val="0000FF"/>
          <w:sz w:val="24"/>
        </w:rPr>
        <w:tab/>
      </w:r>
      <w:r>
        <w:rPr>
          <w:rFonts w:ascii="Arial" w:hAnsi="Arial" w:cs="Arial"/>
          <w:b/>
          <w:sz w:val="24"/>
        </w:rPr>
        <w:t>TP for IBB, OBB and RX spurious of conducted receiver test</w:t>
      </w:r>
    </w:p>
    <w:p w14:paraId="21BE3BA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00ED6011" w14:textId="77777777" w:rsidR="00110D4D" w:rsidRDefault="00110D4D" w:rsidP="00110D4D">
      <w:pPr>
        <w:rPr>
          <w:rFonts w:ascii="Arial" w:hAnsi="Arial" w:cs="Arial"/>
          <w:b/>
        </w:rPr>
      </w:pPr>
      <w:r>
        <w:rPr>
          <w:rFonts w:ascii="Arial" w:hAnsi="Arial" w:cs="Arial"/>
          <w:b/>
        </w:rPr>
        <w:t xml:space="preserve">Abstract: </w:t>
      </w:r>
    </w:p>
    <w:p w14:paraId="4A16E033" w14:textId="77777777" w:rsidR="00110D4D" w:rsidRDefault="00110D4D" w:rsidP="00110D4D">
      <w:r>
        <w:t>In this paper, we propose the minor updates on TP for IBB, OBB and RX spurious for conducted receiver conformance test.</w:t>
      </w:r>
    </w:p>
    <w:p w14:paraId="5F94DE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D6487" w14:textId="66EE1D6B" w:rsidR="00110D4D" w:rsidRDefault="00110D4D" w:rsidP="00110D4D">
      <w:pPr>
        <w:rPr>
          <w:rFonts w:ascii="Arial" w:hAnsi="Arial" w:cs="Arial"/>
          <w:b/>
          <w:sz w:val="24"/>
        </w:rPr>
      </w:pPr>
      <w:r>
        <w:rPr>
          <w:rFonts w:ascii="Arial" w:hAnsi="Arial" w:cs="Arial"/>
          <w:b/>
          <w:color w:val="0000FF"/>
          <w:sz w:val="24"/>
        </w:rPr>
        <w:t>R4-2111405</w:t>
      </w:r>
      <w:r>
        <w:rPr>
          <w:rFonts w:ascii="Arial" w:hAnsi="Arial" w:cs="Arial"/>
          <w:b/>
          <w:color w:val="0000FF"/>
          <w:sz w:val="24"/>
        </w:rPr>
        <w:tab/>
      </w:r>
      <w:r>
        <w:rPr>
          <w:rFonts w:ascii="Arial" w:hAnsi="Arial" w:cs="Arial"/>
          <w:b/>
          <w:sz w:val="24"/>
        </w:rPr>
        <w:t>TP to TS 38.176-1  - Sensitivity, clause  7.2</w:t>
      </w:r>
    </w:p>
    <w:p w14:paraId="4600BD38"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1E0B8886" w14:textId="77777777" w:rsidR="00110D4D" w:rsidRDefault="00110D4D" w:rsidP="00110D4D">
      <w:pPr>
        <w:rPr>
          <w:rFonts w:ascii="Arial" w:hAnsi="Arial" w:cs="Arial"/>
          <w:b/>
        </w:rPr>
      </w:pPr>
      <w:r>
        <w:rPr>
          <w:rFonts w:ascii="Arial" w:hAnsi="Arial" w:cs="Arial"/>
          <w:b/>
        </w:rPr>
        <w:t xml:space="preserve">Abstract: </w:t>
      </w:r>
    </w:p>
    <w:p w14:paraId="69C4964D" w14:textId="77777777" w:rsidR="00110D4D" w:rsidRDefault="00110D4D" w:rsidP="00110D4D">
      <w:r>
        <w:t>TP to update Rx sensitivity clause</w:t>
      </w:r>
    </w:p>
    <w:p w14:paraId="1D9C6E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377DC" w14:textId="77777777" w:rsidR="00110D4D" w:rsidRDefault="00110D4D" w:rsidP="00110D4D">
      <w:pPr>
        <w:pStyle w:val="Heading6"/>
      </w:pPr>
      <w:bookmarkStart w:id="185" w:name="_Toc73780780"/>
      <w:r>
        <w:t>6.3.2.3.3</w:t>
      </w:r>
      <w:r>
        <w:tab/>
        <w:t>Other test issues</w:t>
      </w:r>
      <w:bookmarkEnd w:id="185"/>
    </w:p>
    <w:p w14:paraId="57EB87F5" w14:textId="21BFB1D1" w:rsidR="00110D4D" w:rsidRDefault="00110D4D" w:rsidP="00110D4D">
      <w:pPr>
        <w:rPr>
          <w:rFonts w:ascii="Arial" w:hAnsi="Arial" w:cs="Arial"/>
          <w:b/>
          <w:sz w:val="24"/>
        </w:rPr>
      </w:pPr>
      <w:r>
        <w:rPr>
          <w:rFonts w:ascii="Arial" w:hAnsi="Arial" w:cs="Arial"/>
          <w:b/>
          <w:color w:val="0000FF"/>
          <w:sz w:val="24"/>
        </w:rPr>
        <w:t>R4-2108576</w:t>
      </w:r>
      <w:r>
        <w:rPr>
          <w:rFonts w:ascii="Arial" w:hAnsi="Arial" w:cs="Arial"/>
          <w:b/>
          <w:color w:val="0000FF"/>
          <w:sz w:val="24"/>
        </w:rPr>
        <w:tab/>
      </w:r>
      <w:r>
        <w:rPr>
          <w:rFonts w:ascii="Arial" w:hAnsi="Arial" w:cs="Arial"/>
          <w:b/>
          <w:sz w:val="24"/>
        </w:rPr>
        <w:t>TP to TS 38.176-1 Clause 4.6 Declarations for IAB conducted test specification</w:t>
      </w:r>
    </w:p>
    <w:p w14:paraId="0A6B39C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79EF1F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567E8" w14:textId="11FD5398" w:rsidR="00110D4D" w:rsidRDefault="00110D4D" w:rsidP="00110D4D">
      <w:pPr>
        <w:rPr>
          <w:rFonts w:ascii="Arial" w:hAnsi="Arial" w:cs="Arial"/>
          <w:b/>
          <w:sz w:val="24"/>
        </w:rPr>
      </w:pPr>
      <w:r>
        <w:rPr>
          <w:rFonts w:ascii="Arial" w:hAnsi="Arial" w:cs="Arial"/>
          <w:b/>
          <w:color w:val="0000FF"/>
          <w:sz w:val="24"/>
        </w:rPr>
        <w:t>R4-2108577</w:t>
      </w:r>
      <w:r>
        <w:rPr>
          <w:rFonts w:ascii="Arial" w:hAnsi="Arial" w:cs="Arial"/>
          <w:b/>
          <w:color w:val="0000FF"/>
          <w:sz w:val="24"/>
        </w:rPr>
        <w:tab/>
      </w:r>
      <w:r>
        <w:rPr>
          <w:rFonts w:ascii="Arial" w:hAnsi="Arial" w:cs="Arial"/>
          <w:b/>
          <w:sz w:val="24"/>
        </w:rPr>
        <w:t>TP to TS 38.176-1:  Annex G and H: In-channel TX test</w:t>
      </w:r>
    </w:p>
    <w:p w14:paraId="7183624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w:t>
      </w:r>
    </w:p>
    <w:p w14:paraId="546FCB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CA6F1" w14:textId="36D1C471" w:rsidR="00110D4D" w:rsidRDefault="00110D4D" w:rsidP="00110D4D">
      <w:pPr>
        <w:rPr>
          <w:rFonts w:ascii="Arial" w:hAnsi="Arial" w:cs="Arial"/>
          <w:b/>
          <w:sz w:val="24"/>
        </w:rPr>
      </w:pPr>
      <w:r>
        <w:rPr>
          <w:rFonts w:ascii="Arial" w:hAnsi="Arial" w:cs="Arial"/>
          <w:b/>
          <w:color w:val="0000FF"/>
          <w:sz w:val="24"/>
        </w:rPr>
        <w:t>R4-2109832</w:t>
      </w:r>
      <w:r>
        <w:rPr>
          <w:rFonts w:ascii="Arial" w:hAnsi="Arial" w:cs="Arial"/>
          <w:b/>
          <w:color w:val="0000FF"/>
          <w:sz w:val="24"/>
        </w:rPr>
        <w:tab/>
      </w:r>
      <w:r>
        <w:rPr>
          <w:rFonts w:ascii="Arial" w:hAnsi="Arial" w:cs="Arial"/>
          <w:b/>
          <w:sz w:val="24"/>
        </w:rPr>
        <w:t>TP to TS 38.176-1 Clause 4.6 Declarations for IAB conducted test specification</w:t>
      </w:r>
    </w:p>
    <w:p w14:paraId="380FE4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F70D9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R4-2108576</w:t>
      </w:r>
      <w:r>
        <w:rPr>
          <w:color w:val="993300"/>
          <w:u w:val="single"/>
        </w:rPr>
        <w:t>.</w:t>
      </w:r>
    </w:p>
    <w:p w14:paraId="2869F3D3" w14:textId="253B237E" w:rsidR="00110D4D" w:rsidRDefault="00110D4D" w:rsidP="00110D4D">
      <w:pPr>
        <w:rPr>
          <w:rFonts w:ascii="Arial" w:hAnsi="Arial" w:cs="Arial"/>
          <w:b/>
          <w:sz w:val="24"/>
        </w:rPr>
      </w:pPr>
      <w:r>
        <w:rPr>
          <w:rFonts w:ascii="Arial" w:hAnsi="Arial" w:cs="Arial"/>
          <w:b/>
          <w:color w:val="0000FF"/>
          <w:sz w:val="24"/>
        </w:rPr>
        <w:t>R4-2110609</w:t>
      </w:r>
      <w:r>
        <w:rPr>
          <w:rFonts w:ascii="Arial" w:hAnsi="Arial" w:cs="Arial"/>
          <w:b/>
          <w:color w:val="0000FF"/>
          <w:sz w:val="24"/>
        </w:rPr>
        <w:tab/>
      </w:r>
      <w:r>
        <w:rPr>
          <w:rFonts w:ascii="Arial" w:hAnsi="Arial" w:cs="Arial"/>
          <w:b/>
          <w:sz w:val="24"/>
        </w:rPr>
        <w:t>TP to TS 38.176-1:  Annex G and H: In-channel TX test</w:t>
      </w:r>
    </w:p>
    <w:p w14:paraId="70F58DE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D987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R4-2108577</w:t>
      </w:r>
      <w:r>
        <w:rPr>
          <w:color w:val="993300"/>
          <w:u w:val="single"/>
        </w:rPr>
        <w:t>.</w:t>
      </w:r>
    </w:p>
    <w:p w14:paraId="68CD4E1F" w14:textId="136A27B8" w:rsidR="00110D4D" w:rsidRDefault="00110D4D" w:rsidP="00110D4D">
      <w:pPr>
        <w:rPr>
          <w:rFonts w:ascii="Arial" w:hAnsi="Arial" w:cs="Arial"/>
          <w:b/>
          <w:sz w:val="24"/>
        </w:rPr>
      </w:pPr>
      <w:r>
        <w:rPr>
          <w:rFonts w:ascii="Arial" w:hAnsi="Arial" w:cs="Arial"/>
          <w:b/>
          <w:color w:val="0000FF"/>
          <w:sz w:val="24"/>
        </w:rPr>
        <w:t>R4-2111181</w:t>
      </w:r>
      <w:r>
        <w:rPr>
          <w:rFonts w:ascii="Arial" w:hAnsi="Arial" w:cs="Arial"/>
          <w:b/>
          <w:color w:val="0000FF"/>
          <w:sz w:val="24"/>
        </w:rPr>
        <w:tab/>
      </w:r>
      <w:r>
        <w:rPr>
          <w:rFonts w:ascii="Arial" w:hAnsi="Arial" w:cs="Arial"/>
          <w:b/>
          <w:sz w:val="24"/>
        </w:rPr>
        <w:t>IAB-MT specific declaration FR1</w:t>
      </w:r>
    </w:p>
    <w:p w14:paraId="0DED968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23595869" w14:textId="77777777" w:rsidR="00110D4D" w:rsidRDefault="00110D4D" w:rsidP="00110D4D">
      <w:pPr>
        <w:rPr>
          <w:rFonts w:ascii="Arial" w:hAnsi="Arial" w:cs="Arial"/>
          <w:b/>
        </w:rPr>
      </w:pPr>
      <w:r>
        <w:rPr>
          <w:rFonts w:ascii="Arial" w:hAnsi="Arial" w:cs="Arial"/>
          <w:b/>
        </w:rPr>
        <w:t xml:space="preserve">Abstract: </w:t>
      </w:r>
    </w:p>
    <w:p w14:paraId="0DA37E55" w14:textId="77777777" w:rsidR="00110D4D" w:rsidRDefault="00110D4D" w:rsidP="00110D4D">
      <w:r>
        <w:t>In this paper, we present our proposal for IAB-MT specific declaration.</w:t>
      </w:r>
    </w:p>
    <w:p w14:paraId="65BB6C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12A2FC" w14:textId="77777777" w:rsidR="00110D4D" w:rsidRDefault="00110D4D" w:rsidP="00110D4D">
      <w:pPr>
        <w:pStyle w:val="Heading5"/>
      </w:pPr>
      <w:bookmarkStart w:id="186" w:name="_Toc73780781"/>
      <w:r>
        <w:t>6.3.2.4</w:t>
      </w:r>
      <w:r>
        <w:tab/>
        <w:t>Radiated conformance testing</w:t>
      </w:r>
      <w:bookmarkEnd w:id="186"/>
    </w:p>
    <w:p w14:paraId="6A82676D" w14:textId="5A62D9FD" w:rsidR="00110D4D" w:rsidRDefault="00110D4D" w:rsidP="00110D4D">
      <w:pPr>
        <w:rPr>
          <w:rFonts w:ascii="Arial" w:hAnsi="Arial" w:cs="Arial"/>
          <w:b/>
          <w:sz w:val="24"/>
        </w:rPr>
      </w:pPr>
      <w:r>
        <w:rPr>
          <w:rFonts w:ascii="Arial" w:hAnsi="Arial" w:cs="Arial"/>
          <w:b/>
          <w:color w:val="0000FF"/>
          <w:sz w:val="24"/>
        </w:rPr>
        <w:t>R4-2108578</w:t>
      </w:r>
      <w:r>
        <w:rPr>
          <w:rFonts w:ascii="Arial" w:hAnsi="Arial" w:cs="Arial"/>
          <w:b/>
          <w:color w:val="0000FF"/>
          <w:sz w:val="24"/>
        </w:rPr>
        <w:tab/>
      </w:r>
      <w:r>
        <w:rPr>
          <w:rFonts w:ascii="Arial" w:hAnsi="Arial" w:cs="Arial"/>
          <w:b/>
          <w:sz w:val="24"/>
        </w:rPr>
        <w:t>TP to 38.176-2 Editor update - editorials</w:t>
      </w:r>
    </w:p>
    <w:p w14:paraId="3C879A3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6715464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199CD" w14:textId="049B411E" w:rsidR="00110D4D" w:rsidRDefault="00110D4D" w:rsidP="00110D4D">
      <w:pPr>
        <w:rPr>
          <w:rFonts w:ascii="Arial" w:hAnsi="Arial" w:cs="Arial"/>
          <w:b/>
          <w:sz w:val="24"/>
        </w:rPr>
      </w:pPr>
      <w:r>
        <w:rPr>
          <w:rFonts w:ascii="Arial" w:hAnsi="Arial" w:cs="Arial"/>
          <w:b/>
          <w:color w:val="0000FF"/>
          <w:sz w:val="24"/>
        </w:rPr>
        <w:t>R4-2110944</w:t>
      </w:r>
      <w:r>
        <w:rPr>
          <w:rFonts w:ascii="Arial" w:hAnsi="Arial" w:cs="Arial"/>
          <w:b/>
          <w:color w:val="0000FF"/>
          <w:sz w:val="24"/>
        </w:rPr>
        <w:tab/>
      </w:r>
      <w:r>
        <w:rPr>
          <w:rFonts w:ascii="Arial" w:hAnsi="Arial" w:cs="Arial"/>
          <w:b/>
          <w:sz w:val="24"/>
        </w:rPr>
        <w:t>TS 38.176-2 v.0.1.0  - update after RAN4#98bis meeting</w:t>
      </w:r>
    </w:p>
    <w:p w14:paraId="5259EC0B"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4A3039E" w14:textId="77777777" w:rsidR="00110D4D" w:rsidRDefault="00110D4D" w:rsidP="00110D4D">
      <w:pPr>
        <w:rPr>
          <w:rFonts w:ascii="Arial" w:hAnsi="Arial" w:cs="Arial"/>
          <w:b/>
        </w:rPr>
      </w:pPr>
      <w:r>
        <w:rPr>
          <w:rFonts w:ascii="Arial" w:hAnsi="Arial" w:cs="Arial"/>
          <w:b/>
        </w:rPr>
        <w:t xml:space="preserve">Abstract: </w:t>
      </w:r>
    </w:p>
    <w:p w14:paraId="496EEBD0" w14:textId="77777777" w:rsidR="00110D4D" w:rsidRDefault="00110D4D" w:rsidP="00110D4D">
      <w:r>
        <w:t xml:space="preserve">TS 38.176-2 v.0.1.0 </w:t>
      </w:r>
    </w:p>
    <w:p w14:paraId="25D16A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DD85D" w14:textId="4E21930C" w:rsidR="00110D4D" w:rsidRDefault="00110D4D" w:rsidP="00110D4D">
      <w:pPr>
        <w:rPr>
          <w:rFonts w:ascii="Arial" w:hAnsi="Arial" w:cs="Arial"/>
          <w:b/>
          <w:sz w:val="24"/>
        </w:rPr>
      </w:pPr>
      <w:r>
        <w:rPr>
          <w:rFonts w:ascii="Arial" w:hAnsi="Arial" w:cs="Arial"/>
          <w:b/>
          <w:color w:val="0000FF"/>
          <w:sz w:val="24"/>
        </w:rPr>
        <w:t>R4-2110945</w:t>
      </w:r>
      <w:r>
        <w:rPr>
          <w:rFonts w:ascii="Arial" w:hAnsi="Arial" w:cs="Arial"/>
          <w:b/>
          <w:color w:val="0000FF"/>
          <w:sz w:val="24"/>
        </w:rPr>
        <w:tab/>
      </w:r>
      <w:r>
        <w:rPr>
          <w:rFonts w:ascii="Arial" w:hAnsi="Arial" w:cs="Arial"/>
          <w:b/>
          <w:sz w:val="24"/>
        </w:rPr>
        <w:t>TP to 38.176-2 Editor update - editorials</w:t>
      </w:r>
    </w:p>
    <w:p w14:paraId="30CC8FF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3D63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R4-2108578</w:t>
      </w:r>
      <w:r>
        <w:rPr>
          <w:color w:val="993300"/>
          <w:u w:val="single"/>
        </w:rPr>
        <w:t>.</w:t>
      </w:r>
    </w:p>
    <w:p w14:paraId="6B6CF1DA" w14:textId="77777777" w:rsidR="00110D4D" w:rsidRDefault="00110D4D" w:rsidP="00110D4D">
      <w:pPr>
        <w:pStyle w:val="Heading6"/>
      </w:pPr>
      <w:bookmarkStart w:id="187" w:name="_Toc73780782"/>
      <w:r>
        <w:t>6.3.2.4.1</w:t>
      </w:r>
      <w:r>
        <w:tab/>
        <w:t>Transmitter characteristics</w:t>
      </w:r>
      <w:bookmarkEnd w:id="187"/>
    </w:p>
    <w:p w14:paraId="79131151" w14:textId="76C629BC" w:rsidR="00110D4D" w:rsidRDefault="00110D4D" w:rsidP="00110D4D">
      <w:pPr>
        <w:rPr>
          <w:rFonts w:ascii="Arial" w:hAnsi="Arial" w:cs="Arial"/>
          <w:b/>
          <w:sz w:val="24"/>
        </w:rPr>
      </w:pPr>
      <w:r>
        <w:rPr>
          <w:rFonts w:ascii="Arial" w:hAnsi="Arial" w:cs="Arial"/>
          <w:b/>
          <w:color w:val="0000FF"/>
          <w:sz w:val="24"/>
        </w:rPr>
        <w:t>R4-2108088</w:t>
      </w:r>
      <w:r>
        <w:rPr>
          <w:rFonts w:ascii="Arial" w:hAnsi="Arial" w:cs="Arial"/>
          <w:b/>
          <w:color w:val="0000FF"/>
          <w:sz w:val="24"/>
        </w:rPr>
        <w:tab/>
      </w:r>
      <w:r>
        <w:rPr>
          <w:rFonts w:ascii="Arial" w:hAnsi="Arial" w:cs="Arial"/>
          <w:b/>
          <w:sz w:val="24"/>
        </w:rPr>
        <w:t>TP to TS 38.176-2  - OTA Tx dynamic range, clause  6.4</w:t>
      </w:r>
    </w:p>
    <w:p w14:paraId="165B768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327F64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C1AF1" w14:textId="45AE66C1" w:rsidR="00110D4D" w:rsidRDefault="00110D4D" w:rsidP="00110D4D">
      <w:pPr>
        <w:rPr>
          <w:rFonts w:ascii="Arial" w:hAnsi="Arial" w:cs="Arial"/>
          <w:b/>
          <w:sz w:val="24"/>
        </w:rPr>
      </w:pPr>
      <w:r>
        <w:rPr>
          <w:rFonts w:ascii="Arial" w:hAnsi="Arial" w:cs="Arial"/>
          <w:b/>
          <w:color w:val="0000FF"/>
          <w:sz w:val="24"/>
        </w:rPr>
        <w:t>R4-2108579</w:t>
      </w:r>
      <w:r>
        <w:rPr>
          <w:rFonts w:ascii="Arial" w:hAnsi="Arial" w:cs="Arial"/>
          <w:b/>
          <w:color w:val="0000FF"/>
          <w:sz w:val="24"/>
        </w:rPr>
        <w:tab/>
      </w:r>
      <w:r>
        <w:rPr>
          <w:rFonts w:ascii="Arial" w:hAnsi="Arial" w:cs="Arial"/>
          <w:b/>
          <w:sz w:val="24"/>
        </w:rPr>
        <w:t>TP for TS 38.176-2: OTA transmitted signal quality</w:t>
      </w:r>
    </w:p>
    <w:p w14:paraId="7EB7300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6F45B0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8E5EF" w14:textId="7E1E9E1D" w:rsidR="00110D4D" w:rsidRDefault="00110D4D" w:rsidP="00110D4D">
      <w:pPr>
        <w:rPr>
          <w:rFonts w:ascii="Arial" w:hAnsi="Arial" w:cs="Arial"/>
          <w:b/>
          <w:sz w:val="24"/>
        </w:rPr>
      </w:pPr>
      <w:r>
        <w:rPr>
          <w:rFonts w:ascii="Arial" w:hAnsi="Arial" w:cs="Arial"/>
          <w:b/>
          <w:color w:val="0000FF"/>
          <w:sz w:val="24"/>
        </w:rPr>
        <w:t>R4-2108580</w:t>
      </w:r>
      <w:r>
        <w:rPr>
          <w:rFonts w:ascii="Arial" w:hAnsi="Arial" w:cs="Arial"/>
          <w:b/>
          <w:color w:val="0000FF"/>
          <w:sz w:val="24"/>
        </w:rPr>
        <w:tab/>
      </w:r>
      <w:r>
        <w:rPr>
          <w:rFonts w:ascii="Arial" w:hAnsi="Arial" w:cs="Arial"/>
          <w:b/>
          <w:sz w:val="24"/>
        </w:rPr>
        <w:t>TP to TS 38.176-2: clauses 6.1, 6.2, 6.3 and 6.7</w:t>
      </w:r>
    </w:p>
    <w:p w14:paraId="24AF9AE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568F4A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4C614" w14:textId="153EBF6D" w:rsidR="00110D4D" w:rsidRDefault="00110D4D" w:rsidP="00110D4D">
      <w:pPr>
        <w:rPr>
          <w:rFonts w:ascii="Arial" w:hAnsi="Arial" w:cs="Arial"/>
          <w:b/>
          <w:sz w:val="24"/>
        </w:rPr>
      </w:pPr>
      <w:r>
        <w:rPr>
          <w:rFonts w:ascii="Arial" w:hAnsi="Arial" w:cs="Arial"/>
          <w:b/>
          <w:color w:val="0000FF"/>
          <w:sz w:val="24"/>
        </w:rPr>
        <w:t>R4-2108582</w:t>
      </w:r>
      <w:r>
        <w:rPr>
          <w:rFonts w:ascii="Arial" w:hAnsi="Arial" w:cs="Arial"/>
          <w:b/>
          <w:color w:val="0000FF"/>
          <w:sz w:val="24"/>
        </w:rPr>
        <w:tab/>
      </w:r>
      <w:r>
        <w:rPr>
          <w:rFonts w:ascii="Arial" w:hAnsi="Arial" w:cs="Arial"/>
          <w:b/>
          <w:sz w:val="24"/>
        </w:rPr>
        <w:t>TP to TS 38.176-2  - OTA Tx dynamic range, clause  6.4</w:t>
      </w:r>
    </w:p>
    <w:p w14:paraId="7B88091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28E424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R4-2108088</w:t>
      </w:r>
      <w:r>
        <w:rPr>
          <w:color w:val="993300"/>
          <w:u w:val="single"/>
        </w:rPr>
        <w:t>.</w:t>
      </w:r>
    </w:p>
    <w:p w14:paraId="2342755E" w14:textId="53A44236" w:rsidR="00110D4D" w:rsidRDefault="00110D4D" w:rsidP="00110D4D">
      <w:pPr>
        <w:rPr>
          <w:rFonts w:ascii="Arial" w:hAnsi="Arial" w:cs="Arial"/>
          <w:b/>
          <w:sz w:val="24"/>
        </w:rPr>
      </w:pPr>
      <w:r>
        <w:rPr>
          <w:rFonts w:ascii="Arial" w:hAnsi="Arial" w:cs="Arial"/>
          <w:b/>
          <w:color w:val="0000FF"/>
          <w:sz w:val="24"/>
        </w:rPr>
        <w:t>R4-2109021</w:t>
      </w:r>
      <w:r>
        <w:rPr>
          <w:rFonts w:ascii="Arial" w:hAnsi="Arial" w:cs="Arial"/>
          <w:b/>
          <w:color w:val="0000FF"/>
          <w:sz w:val="24"/>
        </w:rPr>
        <w:tab/>
      </w:r>
      <w:r>
        <w:rPr>
          <w:rFonts w:ascii="Arial" w:hAnsi="Arial" w:cs="Arial"/>
          <w:b/>
          <w:sz w:val="24"/>
        </w:rPr>
        <w:t>TP for TS 38.176-2: OTA transmitted signal quality</w:t>
      </w:r>
    </w:p>
    <w:p w14:paraId="2906273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0734DD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R4-2108579</w:t>
      </w:r>
      <w:r>
        <w:rPr>
          <w:color w:val="993300"/>
          <w:u w:val="single"/>
        </w:rPr>
        <w:t>.</w:t>
      </w:r>
    </w:p>
    <w:p w14:paraId="5F8D041B" w14:textId="6B5ED314" w:rsidR="00110D4D" w:rsidRDefault="00110D4D" w:rsidP="00110D4D">
      <w:pPr>
        <w:rPr>
          <w:rFonts w:ascii="Arial" w:hAnsi="Arial" w:cs="Arial"/>
          <w:b/>
          <w:sz w:val="24"/>
        </w:rPr>
      </w:pPr>
      <w:r>
        <w:rPr>
          <w:rFonts w:ascii="Arial" w:hAnsi="Arial" w:cs="Arial"/>
          <w:b/>
          <w:color w:val="0000FF"/>
          <w:sz w:val="24"/>
        </w:rPr>
        <w:t>R4-2110142</w:t>
      </w:r>
      <w:r>
        <w:rPr>
          <w:rFonts w:ascii="Arial" w:hAnsi="Arial" w:cs="Arial"/>
          <w:b/>
          <w:color w:val="0000FF"/>
          <w:sz w:val="24"/>
        </w:rPr>
        <w:tab/>
      </w:r>
      <w:r>
        <w:rPr>
          <w:rFonts w:ascii="Arial" w:hAnsi="Arial" w:cs="Arial"/>
          <w:b/>
          <w:sz w:val="24"/>
        </w:rPr>
        <w:t>TP to TS 38.176-2: clauses 6.1, 6.2, 6.3 and 6.7</w:t>
      </w:r>
    </w:p>
    <w:p w14:paraId="12857C29"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9E378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R4-2108580</w:t>
      </w:r>
      <w:r>
        <w:rPr>
          <w:color w:val="993300"/>
          <w:u w:val="single"/>
        </w:rPr>
        <w:t>.</w:t>
      </w:r>
    </w:p>
    <w:p w14:paraId="2FD48B32" w14:textId="30984E7D" w:rsidR="00110D4D" w:rsidRDefault="00110D4D" w:rsidP="00110D4D">
      <w:pPr>
        <w:rPr>
          <w:rFonts w:ascii="Arial" w:hAnsi="Arial" w:cs="Arial"/>
          <w:b/>
          <w:sz w:val="24"/>
        </w:rPr>
      </w:pPr>
      <w:r>
        <w:rPr>
          <w:rFonts w:ascii="Arial" w:hAnsi="Arial" w:cs="Arial"/>
          <w:b/>
          <w:color w:val="0000FF"/>
          <w:sz w:val="24"/>
        </w:rPr>
        <w:t>R4-2111176</w:t>
      </w:r>
      <w:r>
        <w:rPr>
          <w:rFonts w:ascii="Arial" w:hAnsi="Arial" w:cs="Arial"/>
          <w:b/>
          <w:color w:val="0000FF"/>
          <w:sz w:val="24"/>
        </w:rPr>
        <w:tab/>
      </w:r>
      <w:r>
        <w:rPr>
          <w:rFonts w:ascii="Arial" w:hAnsi="Arial" w:cs="Arial"/>
          <w:b/>
          <w:sz w:val="24"/>
        </w:rPr>
        <w:t>On IAB-MT dynamic range and power control test for OTA test</w:t>
      </w:r>
    </w:p>
    <w:p w14:paraId="7FE8AD7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D89AD0A" w14:textId="77777777" w:rsidR="00110D4D" w:rsidRDefault="00110D4D" w:rsidP="00110D4D">
      <w:pPr>
        <w:rPr>
          <w:rFonts w:ascii="Arial" w:hAnsi="Arial" w:cs="Arial"/>
          <w:b/>
        </w:rPr>
      </w:pPr>
      <w:r>
        <w:rPr>
          <w:rFonts w:ascii="Arial" w:hAnsi="Arial" w:cs="Arial"/>
          <w:b/>
        </w:rPr>
        <w:t xml:space="preserve">Abstract: </w:t>
      </w:r>
    </w:p>
    <w:p w14:paraId="612AE3E5" w14:textId="77777777" w:rsidR="00110D4D" w:rsidRDefault="00110D4D" w:rsidP="00110D4D">
      <w:r>
        <w:t>In this paper, we present out views on the power control OTA test and relation to the Tx dynamic range test.</w:t>
      </w:r>
    </w:p>
    <w:p w14:paraId="5F9977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07D8D1" w14:textId="3C53BBC4" w:rsidR="00110D4D" w:rsidRDefault="00110D4D" w:rsidP="00110D4D">
      <w:pPr>
        <w:rPr>
          <w:rFonts w:ascii="Arial" w:hAnsi="Arial" w:cs="Arial"/>
          <w:b/>
          <w:sz w:val="24"/>
        </w:rPr>
      </w:pPr>
      <w:r>
        <w:rPr>
          <w:rFonts w:ascii="Arial" w:hAnsi="Arial" w:cs="Arial"/>
          <w:b/>
          <w:color w:val="0000FF"/>
          <w:sz w:val="24"/>
        </w:rPr>
        <w:t>R4-2111404</w:t>
      </w:r>
      <w:r>
        <w:rPr>
          <w:rFonts w:ascii="Arial" w:hAnsi="Arial" w:cs="Arial"/>
          <w:b/>
          <w:color w:val="0000FF"/>
          <w:sz w:val="24"/>
        </w:rPr>
        <w:tab/>
      </w:r>
      <w:r>
        <w:rPr>
          <w:rFonts w:ascii="Arial" w:hAnsi="Arial" w:cs="Arial"/>
          <w:b/>
          <w:sz w:val="24"/>
        </w:rPr>
        <w:t>TP to TS 38.176-2  - OTA Tx dynamic range, clause  6.4</w:t>
      </w:r>
    </w:p>
    <w:p w14:paraId="61D45B7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759F775C" w14:textId="77777777" w:rsidR="00110D4D" w:rsidRDefault="00110D4D" w:rsidP="00110D4D">
      <w:pPr>
        <w:rPr>
          <w:rFonts w:ascii="Arial" w:hAnsi="Arial" w:cs="Arial"/>
          <w:b/>
        </w:rPr>
      </w:pPr>
      <w:r>
        <w:rPr>
          <w:rFonts w:ascii="Arial" w:hAnsi="Arial" w:cs="Arial"/>
          <w:b/>
        </w:rPr>
        <w:t xml:space="preserve">Abstract: </w:t>
      </w:r>
    </w:p>
    <w:p w14:paraId="49C596E4" w14:textId="77777777" w:rsidR="00110D4D" w:rsidRDefault="00110D4D" w:rsidP="00110D4D">
      <w:r>
        <w:t>TP to update Tx dynamic range clause</w:t>
      </w:r>
    </w:p>
    <w:p w14:paraId="691DB8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R4-2108582</w:t>
      </w:r>
      <w:r>
        <w:rPr>
          <w:color w:val="993300"/>
          <w:u w:val="single"/>
        </w:rPr>
        <w:t>.</w:t>
      </w:r>
    </w:p>
    <w:p w14:paraId="5B91BF64" w14:textId="77777777" w:rsidR="00110D4D" w:rsidRDefault="00110D4D" w:rsidP="00110D4D">
      <w:pPr>
        <w:pStyle w:val="Heading6"/>
      </w:pPr>
      <w:bookmarkStart w:id="188" w:name="_Toc73780783"/>
      <w:r>
        <w:t>6.3.2.4.2</w:t>
      </w:r>
      <w:r>
        <w:tab/>
        <w:t>Receiver characteristics</w:t>
      </w:r>
      <w:bookmarkEnd w:id="188"/>
    </w:p>
    <w:p w14:paraId="735715AF" w14:textId="3EAC37D7" w:rsidR="00110D4D" w:rsidRDefault="00110D4D" w:rsidP="00110D4D">
      <w:pPr>
        <w:rPr>
          <w:rFonts w:ascii="Arial" w:hAnsi="Arial" w:cs="Arial"/>
          <w:b/>
          <w:sz w:val="24"/>
        </w:rPr>
      </w:pPr>
      <w:r>
        <w:rPr>
          <w:rFonts w:ascii="Arial" w:hAnsi="Arial" w:cs="Arial"/>
          <w:b/>
          <w:color w:val="0000FF"/>
          <w:sz w:val="24"/>
        </w:rPr>
        <w:t>R4-2110608</w:t>
      </w:r>
      <w:r>
        <w:rPr>
          <w:rFonts w:ascii="Arial" w:hAnsi="Arial" w:cs="Arial"/>
          <w:b/>
          <w:color w:val="0000FF"/>
          <w:sz w:val="24"/>
        </w:rPr>
        <w:tab/>
      </w:r>
      <w:r>
        <w:rPr>
          <w:rFonts w:ascii="Arial" w:hAnsi="Arial" w:cs="Arial"/>
          <w:b/>
          <w:sz w:val="24"/>
        </w:rPr>
        <w:t>TP to TS 38.176-2:  RX ICS requirements</w:t>
      </w:r>
    </w:p>
    <w:p w14:paraId="3EA0717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E3DF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713B9" w14:textId="1C5D2B5C" w:rsidR="00110D4D" w:rsidRDefault="00110D4D" w:rsidP="00110D4D">
      <w:pPr>
        <w:rPr>
          <w:rFonts w:ascii="Arial" w:hAnsi="Arial" w:cs="Arial"/>
          <w:b/>
          <w:sz w:val="24"/>
        </w:rPr>
      </w:pPr>
      <w:r>
        <w:rPr>
          <w:rFonts w:ascii="Arial" w:hAnsi="Arial" w:cs="Arial"/>
          <w:b/>
          <w:color w:val="0000FF"/>
          <w:sz w:val="24"/>
        </w:rPr>
        <w:t>R4-2111178</w:t>
      </w:r>
      <w:r>
        <w:rPr>
          <w:rFonts w:ascii="Arial" w:hAnsi="Arial" w:cs="Arial"/>
          <w:b/>
          <w:color w:val="0000FF"/>
          <w:sz w:val="24"/>
        </w:rPr>
        <w:tab/>
      </w:r>
      <w:r>
        <w:rPr>
          <w:rFonts w:ascii="Arial" w:hAnsi="Arial" w:cs="Arial"/>
          <w:b/>
          <w:sz w:val="24"/>
        </w:rPr>
        <w:t>TP on IBB, OBB and RX spurious for OTA receiver characteristic test</w:t>
      </w:r>
    </w:p>
    <w:p w14:paraId="1F16DB3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5758AE8" w14:textId="77777777" w:rsidR="00110D4D" w:rsidRDefault="00110D4D" w:rsidP="00110D4D">
      <w:pPr>
        <w:rPr>
          <w:rFonts w:ascii="Arial" w:hAnsi="Arial" w:cs="Arial"/>
          <w:b/>
        </w:rPr>
      </w:pPr>
      <w:r>
        <w:rPr>
          <w:rFonts w:ascii="Arial" w:hAnsi="Arial" w:cs="Arial"/>
          <w:b/>
        </w:rPr>
        <w:t xml:space="preserve">Abstract: </w:t>
      </w:r>
    </w:p>
    <w:p w14:paraId="6378D15F" w14:textId="77777777" w:rsidR="00110D4D" w:rsidRDefault="00110D4D" w:rsidP="00110D4D">
      <w:r>
        <w:t>In this paper, we propose the the minor updates onTP for IBB, OBB and RX spurious for OTA receiver conformance test.</w:t>
      </w:r>
    </w:p>
    <w:p w14:paraId="52C441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528C9" w14:textId="18F4E442" w:rsidR="00110D4D" w:rsidRDefault="00110D4D" w:rsidP="00110D4D">
      <w:pPr>
        <w:rPr>
          <w:rFonts w:ascii="Arial" w:hAnsi="Arial" w:cs="Arial"/>
          <w:b/>
          <w:sz w:val="24"/>
        </w:rPr>
      </w:pPr>
      <w:r>
        <w:rPr>
          <w:rFonts w:ascii="Arial" w:hAnsi="Arial" w:cs="Arial"/>
          <w:b/>
          <w:color w:val="0000FF"/>
          <w:sz w:val="24"/>
        </w:rPr>
        <w:t>R4-2111406</w:t>
      </w:r>
      <w:r>
        <w:rPr>
          <w:rFonts w:ascii="Arial" w:hAnsi="Arial" w:cs="Arial"/>
          <w:b/>
          <w:color w:val="0000FF"/>
          <w:sz w:val="24"/>
        </w:rPr>
        <w:tab/>
      </w:r>
      <w:r>
        <w:rPr>
          <w:rFonts w:ascii="Arial" w:hAnsi="Arial" w:cs="Arial"/>
          <w:b/>
          <w:sz w:val="24"/>
        </w:rPr>
        <w:t>TP to TS 38.176-2  - OTA Sensitivity, clause  7.2, 7.3</w:t>
      </w:r>
    </w:p>
    <w:p w14:paraId="30E7306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39FD6F3B" w14:textId="77777777" w:rsidR="00110D4D" w:rsidRDefault="00110D4D" w:rsidP="00110D4D">
      <w:pPr>
        <w:rPr>
          <w:rFonts w:ascii="Arial" w:hAnsi="Arial" w:cs="Arial"/>
          <w:b/>
        </w:rPr>
      </w:pPr>
      <w:r>
        <w:rPr>
          <w:rFonts w:ascii="Arial" w:hAnsi="Arial" w:cs="Arial"/>
          <w:b/>
        </w:rPr>
        <w:t xml:space="preserve">Abstract: </w:t>
      </w:r>
    </w:p>
    <w:p w14:paraId="1DC927A1" w14:textId="77777777" w:rsidR="00110D4D" w:rsidRDefault="00110D4D" w:rsidP="00110D4D">
      <w:r>
        <w:lastRenderedPageBreak/>
        <w:t>TP to update Rx OTA sensitivity clause</w:t>
      </w:r>
    </w:p>
    <w:p w14:paraId="758D0DA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1D957" w14:textId="77777777" w:rsidR="00110D4D" w:rsidRDefault="00110D4D" w:rsidP="00110D4D">
      <w:pPr>
        <w:pStyle w:val="Heading6"/>
      </w:pPr>
      <w:bookmarkStart w:id="189" w:name="_Toc73780784"/>
      <w:r>
        <w:t>6.3.2.4.3</w:t>
      </w:r>
      <w:r>
        <w:tab/>
        <w:t>Other test issues</w:t>
      </w:r>
      <w:bookmarkEnd w:id="189"/>
    </w:p>
    <w:p w14:paraId="05E577E5" w14:textId="66BC644D" w:rsidR="00110D4D" w:rsidRDefault="00110D4D" w:rsidP="00110D4D">
      <w:pPr>
        <w:rPr>
          <w:rFonts w:ascii="Arial" w:hAnsi="Arial" w:cs="Arial"/>
          <w:b/>
          <w:sz w:val="24"/>
        </w:rPr>
      </w:pPr>
      <w:r>
        <w:rPr>
          <w:rFonts w:ascii="Arial" w:hAnsi="Arial" w:cs="Arial"/>
          <w:b/>
          <w:color w:val="0000FF"/>
          <w:sz w:val="24"/>
        </w:rPr>
        <w:t>R4-2108583</w:t>
      </w:r>
      <w:r>
        <w:rPr>
          <w:rFonts w:ascii="Arial" w:hAnsi="Arial" w:cs="Arial"/>
          <w:b/>
          <w:color w:val="0000FF"/>
          <w:sz w:val="24"/>
        </w:rPr>
        <w:tab/>
      </w:r>
      <w:r>
        <w:rPr>
          <w:rFonts w:ascii="Arial" w:hAnsi="Arial" w:cs="Arial"/>
          <w:b/>
          <w:sz w:val="24"/>
        </w:rPr>
        <w:t>TP to TS 38.176-2 Clause 4.6 Declarations for IAB radiated test specification</w:t>
      </w:r>
    </w:p>
    <w:p w14:paraId="6ED8EE6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179F05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0D9AD" w14:textId="27F2BAB2" w:rsidR="00110D4D" w:rsidRDefault="00110D4D" w:rsidP="00110D4D">
      <w:pPr>
        <w:rPr>
          <w:rFonts w:ascii="Arial" w:hAnsi="Arial" w:cs="Arial"/>
          <w:b/>
          <w:sz w:val="24"/>
        </w:rPr>
      </w:pPr>
      <w:r>
        <w:rPr>
          <w:rFonts w:ascii="Arial" w:hAnsi="Arial" w:cs="Arial"/>
          <w:b/>
          <w:color w:val="0000FF"/>
          <w:sz w:val="24"/>
        </w:rPr>
        <w:t>R4-2108584</w:t>
      </w:r>
      <w:r>
        <w:rPr>
          <w:rFonts w:ascii="Arial" w:hAnsi="Arial" w:cs="Arial"/>
          <w:b/>
          <w:color w:val="0000FF"/>
          <w:sz w:val="24"/>
        </w:rPr>
        <w:tab/>
      </w:r>
      <w:r>
        <w:rPr>
          <w:rFonts w:ascii="Arial" w:hAnsi="Arial" w:cs="Arial"/>
          <w:b/>
          <w:sz w:val="24"/>
        </w:rPr>
        <w:t>TP to TS38.176-2 on Annex I and Annex K</w:t>
      </w:r>
    </w:p>
    <w:p w14:paraId="414F980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Samsung</w:t>
      </w:r>
    </w:p>
    <w:p w14:paraId="76F843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10A6B" w14:textId="0B9DE918" w:rsidR="00110D4D" w:rsidRDefault="00110D4D" w:rsidP="00110D4D">
      <w:pPr>
        <w:rPr>
          <w:rFonts w:ascii="Arial" w:hAnsi="Arial" w:cs="Arial"/>
          <w:b/>
          <w:sz w:val="24"/>
        </w:rPr>
      </w:pPr>
      <w:r>
        <w:rPr>
          <w:rFonts w:ascii="Arial" w:hAnsi="Arial" w:cs="Arial"/>
          <w:b/>
          <w:color w:val="0000FF"/>
          <w:sz w:val="24"/>
        </w:rPr>
        <w:t>R4-2108585</w:t>
      </w:r>
      <w:r>
        <w:rPr>
          <w:rFonts w:ascii="Arial" w:hAnsi="Arial" w:cs="Arial"/>
          <w:b/>
          <w:color w:val="0000FF"/>
          <w:sz w:val="24"/>
        </w:rPr>
        <w:tab/>
      </w:r>
      <w:r>
        <w:rPr>
          <w:rFonts w:ascii="Arial" w:hAnsi="Arial" w:cs="Arial"/>
          <w:b/>
          <w:sz w:val="24"/>
        </w:rPr>
        <w:t>TP to TS 38.176-2:  Annex L and M: In-channel TX test</w:t>
      </w:r>
    </w:p>
    <w:p w14:paraId="5308A87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w:t>
      </w:r>
    </w:p>
    <w:p w14:paraId="2CC309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3F3BE" w14:textId="5CB269BB" w:rsidR="00110D4D" w:rsidRDefault="00110D4D" w:rsidP="00110D4D">
      <w:pPr>
        <w:rPr>
          <w:rFonts w:ascii="Arial" w:hAnsi="Arial" w:cs="Arial"/>
          <w:b/>
          <w:sz w:val="24"/>
        </w:rPr>
      </w:pPr>
      <w:r>
        <w:rPr>
          <w:rFonts w:ascii="Arial" w:hAnsi="Arial" w:cs="Arial"/>
          <w:b/>
          <w:color w:val="0000FF"/>
          <w:sz w:val="24"/>
        </w:rPr>
        <w:t>R4-2108586</w:t>
      </w:r>
      <w:r>
        <w:rPr>
          <w:rFonts w:ascii="Arial" w:hAnsi="Arial" w:cs="Arial"/>
          <w:b/>
          <w:color w:val="0000FF"/>
          <w:sz w:val="24"/>
        </w:rPr>
        <w:tab/>
      </w:r>
      <w:r>
        <w:rPr>
          <w:rFonts w:ascii="Arial" w:hAnsi="Arial" w:cs="Arial"/>
          <w:b/>
          <w:sz w:val="24"/>
        </w:rPr>
        <w:t>TP to TS 38.176-2 – Clause 3</w:t>
      </w:r>
    </w:p>
    <w:p w14:paraId="7CDFC05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51FAA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F212C" w14:textId="1B5CC9BA" w:rsidR="00110D4D" w:rsidRDefault="00110D4D" w:rsidP="00110D4D">
      <w:pPr>
        <w:rPr>
          <w:rFonts w:ascii="Arial" w:hAnsi="Arial" w:cs="Arial"/>
          <w:b/>
          <w:sz w:val="24"/>
        </w:rPr>
      </w:pPr>
      <w:r>
        <w:rPr>
          <w:rFonts w:ascii="Arial" w:hAnsi="Arial" w:cs="Arial"/>
          <w:b/>
          <w:color w:val="0000FF"/>
          <w:sz w:val="24"/>
        </w:rPr>
        <w:t>R4-2108587</w:t>
      </w:r>
      <w:r>
        <w:rPr>
          <w:rFonts w:ascii="Arial" w:hAnsi="Arial" w:cs="Arial"/>
          <w:b/>
          <w:color w:val="0000FF"/>
          <w:sz w:val="24"/>
        </w:rPr>
        <w:tab/>
      </w:r>
      <w:r>
        <w:rPr>
          <w:rFonts w:ascii="Arial" w:hAnsi="Arial" w:cs="Arial"/>
          <w:b/>
          <w:sz w:val="24"/>
        </w:rPr>
        <w:t>IAB-MT specific declaration FR2</w:t>
      </w:r>
    </w:p>
    <w:p w14:paraId="53F65E7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D0E48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3A7C8" w14:textId="2FB0EB62" w:rsidR="00110D4D" w:rsidRDefault="00110D4D" w:rsidP="00110D4D">
      <w:pPr>
        <w:rPr>
          <w:rFonts w:ascii="Arial" w:hAnsi="Arial" w:cs="Arial"/>
          <w:b/>
          <w:sz w:val="24"/>
        </w:rPr>
      </w:pPr>
      <w:r>
        <w:rPr>
          <w:rFonts w:ascii="Arial" w:hAnsi="Arial" w:cs="Arial"/>
          <w:b/>
          <w:color w:val="0000FF"/>
          <w:sz w:val="24"/>
        </w:rPr>
        <w:t>R4-2109833</w:t>
      </w:r>
      <w:r>
        <w:rPr>
          <w:rFonts w:ascii="Arial" w:hAnsi="Arial" w:cs="Arial"/>
          <w:b/>
          <w:color w:val="0000FF"/>
          <w:sz w:val="24"/>
        </w:rPr>
        <w:tab/>
      </w:r>
      <w:r>
        <w:rPr>
          <w:rFonts w:ascii="Arial" w:hAnsi="Arial" w:cs="Arial"/>
          <w:b/>
          <w:sz w:val="24"/>
        </w:rPr>
        <w:t>TP to TS 38.176-2 Clause 4.6 Declarations for IAB radiated test specification</w:t>
      </w:r>
    </w:p>
    <w:p w14:paraId="2D9AA5B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9BF16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R4-2108583</w:t>
      </w:r>
      <w:r>
        <w:rPr>
          <w:color w:val="993300"/>
          <w:u w:val="single"/>
        </w:rPr>
        <w:t>.</w:t>
      </w:r>
    </w:p>
    <w:p w14:paraId="3142CBF8" w14:textId="619FD73C" w:rsidR="00110D4D" w:rsidRDefault="00110D4D" w:rsidP="00110D4D">
      <w:pPr>
        <w:rPr>
          <w:rFonts w:ascii="Arial" w:hAnsi="Arial" w:cs="Arial"/>
          <w:b/>
          <w:sz w:val="24"/>
        </w:rPr>
      </w:pPr>
      <w:r>
        <w:rPr>
          <w:rFonts w:ascii="Arial" w:hAnsi="Arial" w:cs="Arial"/>
          <w:b/>
          <w:color w:val="0000FF"/>
          <w:sz w:val="24"/>
        </w:rPr>
        <w:t>R4-2109999</w:t>
      </w:r>
      <w:r>
        <w:rPr>
          <w:rFonts w:ascii="Arial" w:hAnsi="Arial" w:cs="Arial"/>
          <w:b/>
          <w:color w:val="0000FF"/>
          <w:sz w:val="24"/>
        </w:rPr>
        <w:tab/>
      </w:r>
      <w:r>
        <w:rPr>
          <w:rFonts w:ascii="Arial" w:hAnsi="Arial" w:cs="Arial"/>
          <w:b/>
          <w:sz w:val="24"/>
        </w:rPr>
        <w:t>TP to TS38.176-2 on Annex I and Annex K</w:t>
      </w:r>
    </w:p>
    <w:p w14:paraId="3330DF4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14:paraId="5842B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R4-2108584</w:t>
      </w:r>
      <w:r>
        <w:rPr>
          <w:color w:val="993300"/>
          <w:u w:val="single"/>
        </w:rPr>
        <w:t>.</w:t>
      </w:r>
    </w:p>
    <w:p w14:paraId="4C1100CC" w14:textId="107E0009" w:rsidR="00110D4D" w:rsidRDefault="00110D4D" w:rsidP="00110D4D">
      <w:pPr>
        <w:rPr>
          <w:rFonts w:ascii="Arial" w:hAnsi="Arial" w:cs="Arial"/>
          <w:b/>
          <w:sz w:val="24"/>
        </w:rPr>
      </w:pPr>
      <w:r>
        <w:rPr>
          <w:rFonts w:ascii="Arial" w:hAnsi="Arial" w:cs="Arial"/>
          <w:b/>
          <w:color w:val="0000FF"/>
          <w:sz w:val="24"/>
        </w:rPr>
        <w:t>R4-2110610</w:t>
      </w:r>
      <w:r>
        <w:rPr>
          <w:rFonts w:ascii="Arial" w:hAnsi="Arial" w:cs="Arial"/>
          <w:b/>
          <w:color w:val="0000FF"/>
          <w:sz w:val="24"/>
        </w:rPr>
        <w:tab/>
      </w:r>
      <w:r>
        <w:rPr>
          <w:rFonts w:ascii="Arial" w:hAnsi="Arial" w:cs="Arial"/>
          <w:b/>
          <w:sz w:val="24"/>
        </w:rPr>
        <w:t>TP to TS 38.176-2:  Annex L and M: In-channel TX test</w:t>
      </w:r>
    </w:p>
    <w:p w14:paraId="78D4CAD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D4FEF5"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R4-2108585</w:t>
      </w:r>
      <w:r>
        <w:rPr>
          <w:color w:val="993300"/>
          <w:u w:val="single"/>
        </w:rPr>
        <w:t>.</w:t>
      </w:r>
    </w:p>
    <w:p w14:paraId="4CD41B5B" w14:textId="0B3E9522" w:rsidR="00110D4D" w:rsidRDefault="00110D4D" w:rsidP="00110D4D">
      <w:pPr>
        <w:rPr>
          <w:rFonts w:ascii="Arial" w:hAnsi="Arial" w:cs="Arial"/>
          <w:b/>
          <w:sz w:val="24"/>
        </w:rPr>
      </w:pPr>
      <w:r>
        <w:rPr>
          <w:rFonts w:ascii="Arial" w:hAnsi="Arial" w:cs="Arial"/>
          <w:b/>
          <w:color w:val="0000FF"/>
          <w:sz w:val="24"/>
        </w:rPr>
        <w:t>R4-2110811</w:t>
      </w:r>
      <w:r>
        <w:rPr>
          <w:rFonts w:ascii="Arial" w:hAnsi="Arial" w:cs="Arial"/>
          <w:b/>
          <w:color w:val="0000FF"/>
          <w:sz w:val="24"/>
        </w:rPr>
        <w:tab/>
      </w:r>
      <w:r>
        <w:rPr>
          <w:rFonts w:ascii="Arial" w:hAnsi="Arial" w:cs="Arial"/>
          <w:b/>
          <w:sz w:val="24"/>
        </w:rPr>
        <w:t>TP to TS 38.176-2 – Clause 3</w:t>
      </w:r>
    </w:p>
    <w:p w14:paraId="4D0D087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3C05F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BDD8A" w14:textId="4D339CE5" w:rsidR="00110D4D" w:rsidRDefault="00110D4D" w:rsidP="00110D4D">
      <w:pPr>
        <w:rPr>
          <w:rFonts w:ascii="Arial" w:hAnsi="Arial" w:cs="Arial"/>
          <w:b/>
          <w:sz w:val="24"/>
        </w:rPr>
      </w:pPr>
      <w:r>
        <w:rPr>
          <w:rFonts w:ascii="Arial" w:hAnsi="Arial" w:cs="Arial"/>
          <w:b/>
          <w:color w:val="0000FF"/>
          <w:sz w:val="24"/>
        </w:rPr>
        <w:t>R4-2110818</w:t>
      </w:r>
      <w:r>
        <w:rPr>
          <w:rFonts w:ascii="Arial" w:hAnsi="Arial" w:cs="Arial"/>
          <w:b/>
          <w:color w:val="0000FF"/>
          <w:sz w:val="24"/>
        </w:rPr>
        <w:tab/>
      </w:r>
      <w:r>
        <w:rPr>
          <w:rFonts w:ascii="Arial" w:hAnsi="Arial" w:cs="Arial"/>
          <w:b/>
          <w:sz w:val="24"/>
        </w:rPr>
        <w:t>TP to TS 38.176-2 – Clause 3</w:t>
      </w:r>
    </w:p>
    <w:p w14:paraId="1F71AE2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294DE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R4-2108586</w:t>
      </w:r>
      <w:r>
        <w:rPr>
          <w:color w:val="993300"/>
          <w:u w:val="single"/>
        </w:rPr>
        <w:t>.</w:t>
      </w:r>
    </w:p>
    <w:p w14:paraId="5016E138" w14:textId="6441E5E5" w:rsidR="00110D4D" w:rsidRDefault="00110D4D" w:rsidP="00110D4D">
      <w:pPr>
        <w:rPr>
          <w:rFonts w:ascii="Arial" w:hAnsi="Arial" w:cs="Arial"/>
          <w:b/>
          <w:sz w:val="24"/>
        </w:rPr>
      </w:pPr>
      <w:r>
        <w:rPr>
          <w:rFonts w:ascii="Arial" w:hAnsi="Arial" w:cs="Arial"/>
          <w:b/>
          <w:color w:val="0000FF"/>
          <w:sz w:val="24"/>
        </w:rPr>
        <w:t>R4-2111182</w:t>
      </w:r>
      <w:r>
        <w:rPr>
          <w:rFonts w:ascii="Arial" w:hAnsi="Arial" w:cs="Arial"/>
          <w:b/>
          <w:color w:val="0000FF"/>
          <w:sz w:val="24"/>
        </w:rPr>
        <w:tab/>
      </w:r>
      <w:r>
        <w:rPr>
          <w:rFonts w:ascii="Arial" w:hAnsi="Arial" w:cs="Arial"/>
          <w:b/>
          <w:sz w:val="24"/>
        </w:rPr>
        <w:t>IAB-MT specific declaration FR2</w:t>
      </w:r>
    </w:p>
    <w:p w14:paraId="514BB7A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4D0FF89" w14:textId="77777777" w:rsidR="00110D4D" w:rsidRDefault="00110D4D" w:rsidP="00110D4D">
      <w:pPr>
        <w:rPr>
          <w:rFonts w:ascii="Arial" w:hAnsi="Arial" w:cs="Arial"/>
          <w:b/>
        </w:rPr>
      </w:pPr>
      <w:r>
        <w:rPr>
          <w:rFonts w:ascii="Arial" w:hAnsi="Arial" w:cs="Arial"/>
          <w:b/>
        </w:rPr>
        <w:t xml:space="preserve">Abstract: </w:t>
      </w:r>
    </w:p>
    <w:p w14:paraId="10FFBB18" w14:textId="77777777" w:rsidR="00110D4D" w:rsidRDefault="00110D4D" w:rsidP="00110D4D">
      <w:r>
        <w:t>In this paper, we present our proposal for IAB-MT specific declaration.</w:t>
      </w:r>
    </w:p>
    <w:p w14:paraId="4B1EB9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R4-2108587</w:t>
      </w:r>
      <w:r>
        <w:rPr>
          <w:color w:val="993300"/>
          <w:u w:val="single"/>
        </w:rPr>
        <w:t>.</w:t>
      </w:r>
    </w:p>
    <w:p w14:paraId="709B5F21" w14:textId="77777777" w:rsidR="00110D4D" w:rsidRDefault="00110D4D" w:rsidP="00110D4D">
      <w:pPr>
        <w:pStyle w:val="Heading4"/>
      </w:pPr>
      <w:bookmarkStart w:id="190" w:name="_Toc73780785"/>
      <w:r>
        <w:t>6.3.3</w:t>
      </w:r>
      <w:r>
        <w:tab/>
        <w:t>RRM core requirement maintenance</w:t>
      </w:r>
      <w:bookmarkEnd w:id="190"/>
    </w:p>
    <w:p w14:paraId="4F1D6D90" w14:textId="493D7806" w:rsidR="00110D4D" w:rsidRDefault="00110D4D" w:rsidP="00110D4D">
      <w:pPr>
        <w:rPr>
          <w:rFonts w:ascii="Arial" w:hAnsi="Arial" w:cs="Arial"/>
          <w:b/>
          <w:sz w:val="24"/>
        </w:rPr>
      </w:pPr>
      <w:r>
        <w:rPr>
          <w:rFonts w:ascii="Arial" w:hAnsi="Arial" w:cs="Arial"/>
          <w:b/>
          <w:color w:val="0000FF"/>
          <w:sz w:val="24"/>
        </w:rPr>
        <w:t>R4-2110335</w:t>
      </w:r>
      <w:r>
        <w:rPr>
          <w:rFonts w:ascii="Arial" w:hAnsi="Arial" w:cs="Arial"/>
          <w:b/>
          <w:color w:val="0000FF"/>
          <w:sz w:val="24"/>
        </w:rPr>
        <w:tab/>
      </w:r>
      <w:r>
        <w:rPr>
          <w:rFonts w:ascii="Arial" w:hAnsi="Arial" w:cs="Arial"/>
          <w:b/>
          <w:sz w:val="24"/>
        </w:rPr>
        <w:t>CR on maintenance of side conditions for IAB-MT R16</w:t>
      </w:r>
    </w:p>
    <w:p w14:paraId="4B9425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CR-0014  rev  Cat: F (Rel-16)</w:t>
      </w:r>
      <w:r>
        <w:rPr>
          <w:i/>
        </w:rPr>
        <w:br/>
      </w:r>
      <w:r>
        <w:rPr>
          <w:i/>
        </w:rPr>
        <w:br/>
      </w:r>
      <w:r>
        <w:rPr>
          <w:i/>
        </w:rPr>
        <w:tab/>
      </w:r>
      <w:r>
        <w:rPr>
          <w:i/>
        </w:rPr>
        <w:tab/>
      </w:r>
      <w:r>
        <w:rPr>
          <w:i/>
        </w:rPr>
        <w:tab/>
      </w:r>
      <w:r>
        <w:rPr>
          <w:i/>
        </w:rPr>
        <w:tab/>
      </w:r>
      <w:r>
        <w:rPr>
          <w:i/>
        </w:rPr>
        <w:tab/>
        <w:t>Source: Huawei, HiSilicon</w:t>
      </w:r>
    </w:p>
    <w:p w14:paraId="100B6C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325492" w14:textId="2E5A0592" w:rsidR="00110D4D" w:rsidRDefault="00110D4D" w:rsidP="00110D4D">
      <w:pPr>
        <w:rPr>
          <w:rFonts w:ascii="Arial" w:hAnsi="Arial" w:cs="Arial"/>
          <w:b/>
          <w:sz w:val="24"/>
        </w:rPr>
      </w:pPr>
      <w:r>
        <w:rPr>
          <w:rFonts w:ascii="Arial" w:hAnsi="Arial" w:cs="Arial"/>
          <w:b/>
          <w:color w:val="0000FF"/>
          <w:sz w:val="24"/>
        </w:rPr>
        <w:t>R4-2110336</w:t>
      </w:r>
      <w:r>
        <w:rPr>
          <w:rFonts w:ascii="Arial" w:hAnsi="Arial" w:cs="Arial"/>
          <w:b/>
          <w:color w:val="0000FF"/>
          <w:sz w:val="24"/>
        </w:rPr>
        <w:tab/>
      </w:r>
      <w:r>
        <w:rPr>
          <w:rFonts w:ascii="Arial" w:hAnsi="Arial" w:cs="Arial"/>
          <w:b/>
          <w:sz w:val="24"/>
        </w:rPr>
        <w:t>CR on maintenance on sharing factor of RLM and link recovery for IAB-MT R16</w:t>
      </w:r>
    </w:p>
    <w:p w14:paraId="49B0BC7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CR-0015  rev  Cat: F (Rel-16)</w:t>
      </w:r>
      <w:r>
        <w:rPr>
          <w:i/>
        </w:rPr>
        <w:br/>
      </w:r>
      <w:r>
        <w:rPr>
          <w:i/>
        </w:rPr>
        <w:br/>
      </w:r>
      <w:r>
        <w:rPr>
          <w:i/>
        </w:rPr>
        <w:tab/>
      </w:r>
      <w:r>
        <w:rPr>
          <w:i/>
        </w:rPr>
        <w:tab/>
      </w:r>
      <w:r>
        <w:rPr>
          <w:i/>
        </w:rPr>
        <w:tab/>
      </w:r>
      <w:r>
        <w:rPr>
          <w:i/>
        </w:rPr>
        <w:tab/>
      </w:r>
      <w:r>
        <w:rPr>
          <w:i/>
        </w:rPr>
        <w:tab/>
        <w:t>Source: Huawei, HiSilicon</w:t>
      </w:r>
    </w:p>
    <w:p w14:paraId="162768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484AF" w14:textId="1DDBFD40" w:rsidR="00110D4D" w:rsidRDefault="00110D4D" w:rsidP="00110D4D">
      <w:pPr>
        <w:rPr>
          <w:rFonts w:ascii="Arial" w:hAnsi="Arial" w:cs="Arial"/>
          <w:b/>
          <w:sz w:val="24"/>
        </w:rPr>
      </w:pPr>
      <w:r>
        <w:rPr>
          <w:rFonts w:ascii="Arial" w:hAnsi="Arial" w:cs="Arial"/>
          <w:b/>
          <w:color w:val="0000FF"/>
          <w:sz w:val="24"/>
        </w:rPr>
        <w:t>R4-2111300</w:t>
      </w:r>
      <w:r>
        <w:rPr>
          <w:rFonts w:ascii="Arial" w:hAnsi="Arial" w:cs="Arial"/>
          <w:b/>
          <w:color w:val="0000FF"/>
          <w:sz w:val="24"/>
        </w:rPr>
        <w:tab/>
      </w:r>
      <w:r>
        <w:rPr>
          <w:rFonts w:ascii="Arial" w:hAnsi="Arial" w:cs="Arial"/>
          <w:b/>
          <w:sz w:val="24"/>
        </w:rPr>
        <w:t>Side conditions in IAB-MT RRC connection mobility requirements in TS 38.174</w:t>
      </w:r>
    </w:p>
    <w:p w14:paraId="0BDC422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CR-0019  rev  Cat: B (Rel-16)</w:t>
      </w:r>
      <w:r>
        <w:rPr>
          <w:i/>
        </w:rPr>
        <w:br/>
      </w:r>
      <w:r>
        <w:rPr>
          <w:i/>
        </w:rPr>
        <w:br/>
      </w:r>
      <w:r>
        <w:rPr>
          <w:i/>
        </w:rPr>
        <w:tab/>
      </w:r>
      <w:r>
        <w:rPr>
          <w:i/>
        </w:rPr>
        <w:tab/>
      </w:r>
      <w:r>
        <w:rPr>
          <w:i/>
        </w:rPr>
        <w:tab/>
      </w:r>
      <w:r>
        <w:rPr>
          <w:i/>
        </w:rPr>
        <w:tab/>
      </w:r>
      <w:r>
        <w:rPr>
          <w:i/>
        </w:rPr>
        <w:tab/>
        <w:t>Source: Ericsson</w:t>
      </w:r>
    </w:p>
    <w:p w14:paraId="4B16E172" w14:textId="77777777" w:rsidR="00110D4D" w:rsidRDefault="00110D4D" w:rsidP="00110D4D">
      <w:pPr>
        <w:rPr>
          <w:rFonts w:ascii="Arial" w:hAnsi="Arial" w:cs="Arial"/>
          <w:b/>
        </w:rPr>
      </w:pPr>
      <w:r>
        <w:rPr>
          <w:rFonts w:ascii="Arial" w:hAnsi="Arial" w:cs="Arial"/>
          <w:b/>
        </w:rPr>
        <w:t xml:space="preserve">Abstract: </w:t>
      </w:r>
    </w:p>
    <w:p w14:paraId="214CEB37" w14:textId="77777777" w:rsidR="00110D4D" w:rsidRDefault="00110D4D" w:rsidP="00110D4D">
      <w:r>
        <w:lastRenderedPageBreak/>
        <w:t>The CR on side conditions (SSB Es/Iot and SSP_RP) for IAB-MT requirements</w:t>
      </w:r>
    </w:p>
    <w:p w14:paraId="3152D0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88F2B" w14:textId="77777777" w:rsidR="00110D4D" w:rsidRDefault="00110D4D" w:rsidP="00110D4D">
      <w:pPr>
        <w:pStyle w:val="Heading4"/>
      </w:pPr>
      <w:bookmarkStart w:id="191" w:name="_Toc73780786"/>
      <w:r>
        <w:t>6.3.4</w:t>
      </w:r>
      <w:r>
        <w:tab/>
        <w:t>RRM performance requirements</w:t>
      </w:r>
      <w:bookmarkEnd w:id="191"/>
    </w:p>
    <w:p w14:paraId="1B8F445D" w14:textId="7DEE426D" w:rsidR="00110D4D" w:rsidRDefault="00110D4D" w:rsidP="00110D4D">
      <w:pPr>
        <w:rPr>
          <w:rFonts w:ascii="Arial" w:hAnsi="Arial" w:cs="Arial"/>
          <w:b/>
          <w:sz w:val="24"/>
        </w:rPr>
      </w:pPr>
      <w:r>
        <w:rPr>
          <w:rFonts w:ascii="Arial" w:hAnsi="Arial" w:cs="Arial"/>
          <w:b/>
          <w:color w:val="0000FF"/>
          <w:sz w:val="24"/>
        </w:rPr>
        <w:t>R4-2108285</w:t>
      </w:r>
      <w:r>
        <w:rPr>
          <w:rFonts w:ascii="Arial" w:hAnsi="Arial" w:cs="Arial"/>
          <w:b/>
          <w:color w:val="0000FF"/>
          <w:sz w:val="24"/>
        </w:rPr>
        <w:tab/>
      </w:r>
      <w:r>
        <w:rPr>
          <w:rFonts w:ascii="Arial" w:hAnsi="Arial" w:cs="Arial"/>
          <w:b/>
          <w:sz w:val="24"/>
        </w:rPr>
        <w:t>WF on RRM test cases for IAB-MT</w:t>
      </w:r>
    </w:p>
    <w:p w14:paraId="37F8696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D4B64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ACBEC" w14:textId="77777777" w:rsidR="00110D4D" w:rsidRDefault="00110D4D" w:rsidP="00110D4D">
      <w:pPr>
        <w:pStyle w:val="Heading5"/>
      </w:pPr>
      <w:bookmarkStart w:id="192" w:name="_Toc73780787"/>
      <w:r>
        <w:t>6.3.4.1</w:t>
      </w:r>
      <w:r>
        <w:tab/>
        <w:t>General</w:t>
      </w:r>
      <w:bookmarkEnd w:id="192"/>
    </w:p>
    <w:p w14:paraId="38773CEB" w14:textId="4847DD19" w:rsidR="00110D4D" w:rsidRDefault="00110D4D" w:rsidP="00110D4D">
      <w:pPr>
        <w:rPr>
          <w:rFonts w:ascii="Arial" w:hAnsi="Arial" w:cs="Arial"/>
          <w:b/>
          <w:sz w:val="24"/>
        </w:rPr>
      </w:pPr>
      <w:r>
        <w:rPr>
          <w:rFonts w:ascii="Arial" w:hAnsi="Arial" w:cs="Arial"/>
          <w:b/>
          <w:color w:val="0000FF"/>
          <w:sz w:val="24"/>
        </w:rPr>
        <w:t>R4-2108286</w:t>
      </w:r>
      <w:r>
        <w:rPr>
          <w:rFonts w:ascii="Arial" w:hAnsi="Arial" w:cs="Arial"/>
          <w:b/>
          <w:color w:val="0000FF"/>
          <w:sz w:val="24"/>
        </w:rPr>
        <w:tab/>
      </w:r>
      <w:r>
        <w:rPr>
          <w:rFonts w:ascii="Arial" w:hAnsi="Arial" w:cs="Arial"/>
          <w:b/>
          <w:sz w:val="24"/>
        </w:rPr>
        <w:t>Big CR: IAB-MT RRM test cases in 38.174</w:t>
      </w:r>
    </w:p>
    <w:p w14:paraId="6FB4B5A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1 Cat: B (Rel-16)</w:t>
      </w:r>
      <w:r>
        <w:rPr>
          <w:i/>
        </w:rPr>
        <w:br/>
      </w:r>
      <w:r>
        <w:rPr>
          <w:i/>
        </w:rPr>
        <w:br/>
      </w:r>
      <w:r>
        <w:rPr>
          <w:i/>
        </w:rPr>
        <w:tab/>
      </w:r>
      <w:r>
        <w:rPr>
          <w:i/>
        </w:rPr>
        <w:tab/>
      </w:r>
      <w:r>
        <w:rPr>
          <w:i/>
        </w:rPr>
        <w:tab/>
      </w:r>
      <w:r>
        <w:rPr>
          <w:i/>
        </w:rPr>
        <w:tab/>
      </w:r>
      <w:r>
        <w:rPr>
          <w:i/>
        </w:rPr>
        <w:tab/>
        <w:t>Source: Ericsson</w:t>
      </w:r>
    </w:p>
    <w:p w14:paraId="51F6428D" w14:textId="77777777" w:rsidR="00110D4D" w:rsidRDefault="00110D4D" w:rsidP="00110D4D">
      <w:pPr>
        <w:rPr>
          <w:color w:val="808080"/>
        </w:rPr>
      </w:pPr>
      <w:r>
        <w:rPr>
          <w:color w:val="808080"/>
        </w:rPr>
        <w:t>(Replaces R4-2111299)</w:t>
      </w:r>
    </w:p>
    <w:p w14:paraId="6BC28CB2" w14:textId="77777777" w:rsidR="00110D4D" w:rsidRDefault="00110D4D" w:rsidP="00110D4D">
      <w:pPr>
        <w:rPr>
          <w:rFonts w:ascii="Arial" w:hAnsi="Arial" w:cs="Arial"/>
          <w:b/>
        </w:rPr>
      </w:pPr>
      <w:r>
        <w:rPr>
          <w:rFonts w:ascii="Arial" w:hAnsi="Arial" w:cs="Arial"/>
          <w:b/>
        </w:rPr>
        <w:t xml:space="preserve">Abstract: </w:t>
      </w:r>
    </w:p>
    <w:p w14:paraId="0C6C87B6" w14:textId="77777777" w:rsidR="00110D4D" w:rsidRDefault="00110D4D" w:rsidP="00110D4D">
      <w:r>
        <w:t>[Email Approval] The big CR IAB-MT RRM test cases. Last version was endorsed in R4-2105730 (RAN4#98bis-e)</w:t>
      </w:r>
    </w:p>
    <w:p w14:paraId="513709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E24D" w14:textId="72CBA8B6" w:rsidR="00110D4D" w:rsidRDefault="00110D4D" w:rsidP="00110D4D">
      <w:pPr>
        <w:rPr>
          <w:rFonts w:ascii="Arial" w:hAnsi="Arial" w:cs="Arial"/>
          <w:b/>
          <w:sz w:val="24"/>
        </w:rPr>
      </w:pPr>
      <w:r>
        <w:rPr>
          <w:rFonts w:ascii="Arial" w:hAnsi="Arial" w:cs="Arial"/>
          <w:b/>
          <w:color w:val="0000FF"/>
          <w:sz w:val="24"/>
        </w:rPr>
        <w:t>R4-2110337</w:t>
      </w:r>
      <w:r>
        <w:rPr>
          <w:rFonts w:ascii="Arial" w:hAnsi="Arial" w:cs="Arial"/>
          <w:b/>
          <w:color w:val="0000FF"/>
          <w:sz w:val="24"/>
        </w:rPr>
        <w:tab/>
      </w:r>
      <w:r>
        <w:rPr>
          <w:rFonts w:ascii="Arial" w:hAnsi="Arial" w:cs="Arial"/>
          <w:b/>
          <w:sz w:val="24"/>
        </w:rPr>
        <w:t>Draft CR on maintenance of IAB test cases</w:t>
      </w:r>
    </w:p>
    <w:p w14:paraId="5ABC6A8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62244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4372C" w14:textId="505F5584" w:rsidR="00110D4D" w:rsidRDefault="00110D4D" w:rsidP="00110D4D">
      <w:pPr>
        <w:rPr>
          <w:rFonts w:ascii="Arial" w:hAnsi="Arial" w:cs="Arial"/>
          <w:b/>
          <w:sz w:val="24"/>
        </w:rPr>
      </w:pPr>
      <w:r>
        <w:rPr>
          <w:rFonts w:ascii="Arial" w:hAnsi="Arial" w:cs="Arial"/>
          <w:b/>
          <w:color w:val="0000FF"/>
          <w:sz w:val="24"/>
        </w:rPr>
        <w:t>R4-2111299</w:t>
      </w:r>
      <w:r>
        <w:rPr>
          <w:rFonts w:ascii="Arial" w:hAnsi="Arial" w:cs="Arial"/>
          <w:b/>
          <w:color w:val="0000FF"/>
          <w:sz w:val="24"/>
        </w:rPr>
        <w:tab/>
      </w:r>
      <w:r>
        <w:rPr>
          <w:rFonts w:ascii="Arial" w:hAnsi="Arial" w:cs="Arial"/>
          <w:b/>
          <w:sz w:val="24"/>
        </w:rPr>
        <w:t>Draft Big CR: IAB-MT RRM test cases in 38.174</w:t>
      </w:r>
    </w:p>
    <w:p w14:paraId="6EADA2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Cat: B (Rel-16)</w:t>
      </w:r>
      <w:r>
        <w:rPr>
          <w:i/>
        </w:rPr>
        <w:br/>
      </w:r>
      <w:r>
        <w:rPr>
          <w:i/>
        </w:rPr>
        <w:br/>
      </w:r>
      <w:r>
        <w:rPr>
          <w:i/>
        </w:rPr>
        <w:tab/>
      </w:r>
      <w:r>
        <w:rPr>
          <w:i/>
        </w:rPr>
        <w:tab/>
      </w:r>
      <w:r>
        <w:rPr>
          <w:i/>
        </w:rPr>
        <w:tab/>
      </w:r>
      <w:r>
        <w:rPr>
          <w:i/>
        </w:rPr>
        <w:tab/>
      </w:r>
      <w:r>
        <w:rPr>
          <w:i/>
        </w:rPr>
        <w:tab/>
        <w:t>Source: Ericsson</w:t>
      </w:r>
    </w:p>
    <w:p w14:paraId="7C862D88" w14:textId="77777777" w:rsidR="00110D4D" w:rsidRDefault="00110D4D" w:rsidP="00110D4D">
      <w:pPr>
        <w:rPr>
          <w:rFonts w:ascii="Arial" w:hAnsi="Arial" w:cs="Arial"/>
          <w:b/>
        </w:rPr>
      </w:pPr>
      <w:r>
        <w:rPr>
          <w:rFonts w:ascii="Arial" w:hAnsi="Arial" w:cs="Arial"/>
          <w:b/>
        </w:rPr>
        <w:t xml:space="preserve">Abstract: </w:t>
      </w:r>
    </w:p>
    <w:p w14:paraId="51BB6A50" w14:textId="77777777" w:rsidR="00110D4D" w:rsidRDefault="00110D4D" w:rsidP="00110D4D">
      <w:r>
        <w:t>The big CR IAB-MT RRM test cases. Last version was endorsed in R4-2105730 (RAN4#98bis-e)</w:t>
      </w:r>
    </w:p>
    <w:p w14:paraId="1A8EBA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R4-2108286</w:t>
      </w:r>
      <w:r>
        <w:rPr>
          <w:color w:val="993300"/>
          <w:u w:val="single"/>
        </w:rPr>
        <w:t>.</w:t>
      </w:r>
    </w:p>
    <w:p w14:paraId="6CE9ED0C" w14:textId="77777777" w:rsidR="00110D4D" w:rsidRDefault="00110D4D" w:rsidP="00110D4D">
      <w:pPr>
        <w:pStyle w:val="Heading5"/>
      </w:pPr>
      <w:bookmarkStart w:id="193" w:name="_Toc73780788"/>
      <w:r>
        <w:lastRenderedPageBreak/>
        <w:t>6.3.4.2</w:t>
      </w:r>
      <w:r>
        <w:tab/>
        <w:t>Test cases</w:t>
      </w:r>
      <w:bookmarkEnd w:id="193"/>
    </w:p>
    <w:p w14:paraId="2B15A694" w14:textId="77777777" w:rsidR="00110D4D" w:rsidRDefault="00110D4D" w:rsidP="00110D4D">
      <w:pPr>
        <w:pStyle w:val="Heading6"/>
      </w:pPr>
      <w:bookmarkStart w:id="194" w:name="_Toc73780789"/>
      <w:r>
        <w:t>6.3.4.2.1</w:t>
      </w:r>
      <w:r>
        <w:tab/>
        <w:t>RRC Re-establishment</w:t>
      </w:r>
      <w:bookmarkEnd w:id="194"/>
    </w:p>
    <w:p w14:paraId="53CE08F8" w14:textId="77777777" w:rsidR="00110D4D" w:rsidRDefault="00110D4D" w:rsidP="00110D4D">
      <w:pPr>
        <w:pStyle w:val="Heading6"/>
      </w:pPr>
      <w:bookmarkStart w:id="195" w:name="_Toc73780790"/>
      <w:r>
        <w:t>6.3.4.2.2</w:t>
      </w:r>
      <w:r>
        <w:tab/>
        <w:t>RRC Connection Release with Redirection</w:t>
      </w:r>
      <w:bookmarkEnd w:id="195"/>
    </w:p>
    <w:p w14:paraId="4D4595C9" w14:textId="77777777" w:rsidR="00110D4D" w:rsidRDefault="00110D4D" w:rsidP="00110D4D">
      <w:pPr>
        <w:pStyle w:val="Heading6"/>
      </w:pPr>
      <w:bookmarkStart w:id="196" w:name="_Toc73780791"/>
      <w:r>
        <w:t>6.3.4.2.3</w:t>
      </w:r>
      <w:r>
        <w:tab/>
        <w:t>IAB-MT transmit timing</w:t>
      </w:r>
      <w:bookmarkEnd w:id="196"/>
    </w:p>
    <w:p w14:paraId="0E6573CE" w14:textId="77777777" w:rsidR="00110D4D" w:rsidRDefault="00110D4D" w:rsidP="00110D4D">
      <w:pPr>
        <w:pStyle w:val="Heading6"/>
      </w:pPr>
      <w:bookmarkStart w:id="197" w:name="_Toc73780792"/>
      <w:r>
        <w:t>6.3.4.2.4</w:t>
      </w:r>
      <w:r>
        <w:tab/>
        <w:t>RLM</w:t>
      </w:r>
      <w:bookmarkEnd w:id="197"/>
    </w:p>
    <w:p w14:paraId="74607F58" w14:textId="6D9032E7" w:rsidR="00110D4D" w:rsidRDefault="00110D4D" w:rsidP="00110D4D">
      <w:pPr>
        <w:rPr>
          <w:rFonts w:ascii="Arial" w:hAnsi="Arial" w:cs="Arial"/>
          <w:b/>
          <w:sz w:val="24"/>
        </w:rPr>
      </w:pPr>
      <w:r>
        <w:rPr>
          <w:rFonts w:ascii="Arial" w:hAnsi="Arial" w:cs="Arial"/>
          <w:b/>
          <w:color w:val="0000FF"/>
          <w:sz w:val="24"/>
        </w:rPr>
        <w:t>R4-2108287</w:t>
      </w:r>
      <w:r>
        <w:rPr>
          <w:rFonts w:ascii="Arial" w:hAnsi="Arial" w:cs="Arial"/>
          <w:b/>
          <w:color w:val="0000FF"/>
          <w:sz w:val="24"/>
        </w:rPr>
        <w:tab/>
      </w:r>
      <w:r>
        <w:rPr>
          <w:rFonts w:ascii="Arial" w:hAnsi="Arial" w:cs="Arial"/>
          <w:b/>
          <w:sz w:val="24"/>
        </w:rPr>
        <w:t>Correction to CSI-RS based RLM tests for LA IAB-MT in TS 38.174</w:t>
      </w:r>
    </w:p>
    <w:p w14:paraId="6C80026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Ericsson</w:t>
      </w:r>
    </w:p>
    <w:p w14:paraId="76F87EAC" w14:textId="77777777" w:rsidR="00110D4D" w:rsidRDefault="00110D4D" w:rsidP="00110D4D">
      <w:pPr>
        <w:rPr>
          <w:color w:val="808080"/>
        </w:rPr>
      </w:pPr>
      <w:r>
        <w:rPr>
          <w:color w:val="808080"/>
        </w:rPr>
        <w:t>(Replaces R4-2111302)</w:t>
      </w:r>
    </w:p>
    <w:p w14:paraId="0D6215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FDA773" w14:textId="64B79DB1" w:rsidR="00110D4D" w:rsidRDefault="00110D4D" w:rsidP="00110D4D">
      <w:pPr>
        <w:rPr>
          <w:rFonts w:ascii="Arial" w:hAnsi="Arial" w:cs="Arial"/>
          <w:b/>
          <w:sz w:val="24"/>
        </w:rPr>
      </w:pPr>
      <w:r>
        <w:rPr>
          <w:rFonts w:ascii="Arial" w:hAnsi="Arial" w:cs="Arial"/>
          <w:b/>
          <w:color w:val="0000FF"/>
          <w:sz w:val="24"/>
        </w:rPr>
        <w:t>R4-2111301</w:t>
      </w:r>
      <w:r>
        <w:rPr>
          <w:rFonts w:ascii="Arial" w:hAnsi="Arial" w:cs="Arial"/>
          <w:b/>
          <w:color w:val="0000FF"/>
          <w:sz w:val="24"/>
        </w:rPr>
        <w:tab/>
      </w:r>
      <w:r>
        <w:rPr>
          <w:rFonts w:ascii="Arial" w:hAnsi="Arial" w:cs="Arial"/>
          <w:b/>
          <w:sz w:val="24"/>
        </w:rPr>
        <w:t>Further analysis of CSI-RS based RLM tests for LA IAB-MT</w:t>
      </w:r>
    </w:p>
    <w:p w14:paraId="165D0D0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CC0615" w14:textId="77777777" w:rsidR="00110D4D" w:rsidRDefault="00110D4D" w:rsidP="00110D4D">
      <w:pPr>
        <w:rPr>
          <w:rFonts w:ascii="Arial" w:hAnsi="Arial" w:cs="Arial"/>
          <w:b/>
        </w:rPr>
      </w:pPr>
      <w:r>
        <w:rPr>
          <w:rFonts w:ascii="Arial" w:hAnsi="Arial" w:cs="Arial"/>
          <w:b/>
        </w:rPr>
        <w:t xml:space="preserve">Abstract: </w:t>
      </w:r>
    </w:p>
    <w:p w14:paraId="583B85C0" w14:textId="77777777" w:rsidR="00110D4D" w:rsidRDefault="00110D4D" w:rsidP="00110D4D">
      <w:r>
        <w:t>The document describes test cases to verify IAB-MT CSI-RS based RLM requirements for IAB-MT LA class</w:t>
      </w:r>
    </w:p>
    <w:p w14:paraId="72E40D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9822A" w14:textId="29BC289C" w:rsidR="00110D4D" w:rsidRDefault="00110D4D" w:rsidP="00110D4D">
      <w:pPr>
        <w:rPr>
          <w:rFonts w:ascii="Arial" w:hAnsi="Arial" w:cs="Arial"/>
          <w:b/>
          <w:sz w:val="24"/>
        </w:rPr>
      </w:pPr>
      <w:r>
        <w:rPr>
          <w:rFonts w:ascii="Arial" w:hAnsi="Arial" w:cs="Arial"/>
          <w:b/>
          <w:color w:val="0000FF"/>
          <w:sz w:val="24"/>
        </w:rPr>
        <w:t>R4-2111302</w:t>
      </w:r>
      <w:r>
        <w:rPr>
          <w:rFonts w:ascii="Arial" w:hAnsi="Arial" w:cs="Arial"/>
          <w:b/>
          <w:color w:val="0000FF"/>
          <w:sz w:val="24"/>
        </w:rPr>
        <w:tab/>
      </w:r>
      <w:r>
        <w:rPr>
          <w:rFonts w:ascii="Arial" w:hAnsi="Arial" w:cs="Arial"/>
          <w:b/>
          <w:sz w:val="24"/>
        </w:rPr>
        <w:t>Correction to CSI-RS based RLM tests for LA IAB-MT in TS 38.174</w:t>
      </w:r>
    </w:p>
    <w:p w14:paraId="5EB701C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77A3C604" w14:textId="77777777" w:rsidR="00110D4D" w:rsidRDefault="00110D4D" w:rsidP="00110D4D">
      <w:pPr>
        <w:rPr>
          <w:rFonts w:ascii="Arial" w:hAnsi="Arial" w:cs="Arial"/>
          <w:b/>
        </w:rPr>
      </w:pPr>
      <w:r>
        <w:rPr>
          <w:rFonts w:ascii="Arial" w:hAnsi="Arial" w:cs="Arial"/>
          <w:b/>
        </w:rPr>
        <w:t xml:space="preserve">Abstract: </w:t>
      </w:r>
    </w:p>
    <w:p w14:paraId="0682AA81" w14:textId="77777777" w:rsidR="00110D4D" w:rsidRDefault="00110D4D" w:rsidP="00110D4D">
      <w:r>
        <w:t>The updates in draft CR on IAB-MT CSI-RS based RLM tests for IAB-MT LA class</w:t>
      </w:r>
    </w:p>
    <w:p w14:paraId="426625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R4-2108287</w:t>
      </w:r>
      <w:r>
        <w:rPr>
          <w:color w:val="993300"/>
          <w:u w:val="single"/>
        </w:rPr>
        <w:t>.</w:t>
      </w:r>
    </w:p>
    <w:p w14:paraId="4F0F6F21" w14:textId="77777777" w:rsidR="00110D4D" w:rsidRDefault="00110D4D" w:rsidP="00110D4D">
      <w:pPr>
        <w:pStyle w:val="Heading6"/>
      </w:pPr>
      <w:bookmarkStart w:id="198" w:name="_Toc73780793"/>
      <w:r>
        <w:t>6.3.4.2.5</w:t>
      </w:r>
      <w:r>
        <w:tab/>
        <w:t>Beam Failure Detection and Link Recovery</w:t>
      </w:r>
      <w:bookmarkEnd w:id="198"/>
    </w:p>
    <w:p w14:paraId="5D1E84F6" w14:textId="77777777" w:rsidR="00110D4D" w:rsidRDefault="00110D4D" w:rsidP="00110D4D">
      <w:pPr>
        <w:pStyle w:val="Heading4"/>
      </w:pPr>
      <w:bookmarkStart w:id="199" w:name="_Toc73780794"/>
      <w:r>
        <w:t>6.3.5</w:t>
      </w:r>
      <w:r>
        <w:tab/>
        <w:t>EMC performance requirements</w:t>
      </w:r>
      <w:bookmarkEnd w:id="199"/>
    </w:p>
    <w:p w14:paraId="326EA930" w14:textId="77F5EE28" w:rsidR="00110D4D" w:rsidRDefault="00110D4D" w:rsidP="00110D4D">
      <w:pPr>
        <w:rPr>
          <w:rFonts w:ascii="Arial" w:hAnsi="Arial" w:cs="Arial"/>
          <w:b/>
          <w:sz w:val="24"/>
        </w:rPr>
      </w:pPr>
      <w:r>
        <w:rPr>
          <w:rFonts w:ascii="Arial" w:hAnsi="Arial" w:cs="Arial"/>
          <w:b/>
          <w:color w:val="0000FF"/>
          <w:sz w:val="24"/>
        </w:rPr>
        <w:t>R4-2108476</w:t>
      </w:r>
      <w:r>
        <w:rPr>
          <w:rFonts w:ascii="Arial" w:hAnsi="Arial" w:cs="Arial"/>
          <w:b/>
          <w:color w:val="0000FF"/>
          <w:sz w:val="24"/>
        </w:rPr>
        <w:tab/>
      </w:r>
      <w:r>
        <w:rPr>
          <w:rFonts w:ascii="Arial" w:hAnsi="Arial" w:cs="Arial"/>
          <w:b/>
          <w:sz w:val="24"/>
        </w:rPr>
        <w:t>CR to TS 38.175: Radiated emission, ancillary equipment</w:t>
      </w:r>
    </w:p>
    <w:p w14:paraId="60AE2D9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1 Cat: F (Rel-16)</w:t>
      </w:r>
      <w:r>
        <w:rPr>
          <w:i/>
        </w:rPr>
        <w:br/>
      </w:r>
      <w:r>
        <w:rPr>
          <w:i/>
        </w:rPr>
        <w:br/>
      </w:r>
      <w:r>
        <w:rPr>
          <w:i/>
        </w:rPr>
        <w:tab/>
      </w:r>
      <w:r>
        <w:rPr>
          <w:i/>
        </w:rPr>
        <w:tab/>
      </w:r>
      <w:r>
        <w:rPr>
          <w:i/>
        </w:rPr>
        <w:tab/>
      </w:r>
      <w:r>
        <w:rPr>
          <w:i/>
        </w:rPr>
        <w:tab/>
      </w:r>
      <w:r>
        <w:rPr>
          <w:i/>
        </w:rPr>
        <w:tab/>
        <w:t>Source: ZTE</w:t>
      </w:r>
    </w:p>
    <w:p w14:paraId="270DE764" w14:textId="77777777" w:rsidR="00110D4D" w:rsidRDefault="00110D4D" w:rsidP="00110D4D">
      <w:pPr>
        <w:rPr>
          <w:color w:val="808080"/>
        </w:rPr>
      </w:pPr>
      <w:r>
        <w:rPr>
          <w:color w:val="808080"/>
        </w:rPr>
        <w:t>(Replaces R4-2109651)</w:t>
      </w:r>
    </w:p>
    <w:p w14:paraId="488D3B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E7543" w14:textId="2CB4CC3D" w:rsidR="00110D4D" w:rsidRDefault="00110D4D" w:rsidP="00110D4D">
      <w:pPr>
        <w:rPr>
          <w:rFonts w:ascii="Arial" w:hAnsi="Arial" w:cs="Arial"/>
          <w:b/>
          <w:sz w:val="24"/>
        </w:rPr>
      </w:pPr>
      <w:r>
        <w:rPr>
          <w:rFonts w:ascii="Arial" w:hAnsi="Arial" w:cs="Arial"/>
          <w:b/>
          <w:color w:val="0000FF"/>
          <w:sz w:val="24"/>
        </w:rPr>
        <w:t>R4-2108477</w:t>
      </w:r>
      <w:r>
        <w:rPr>
          <w:rFonts w:ascii="Arial" w:hAnsi="Arial" w:cs="Arial"/>
          <w:b/>
          <w:color w:val="0000FF"/>
          <w:sz w:val="24"/>
        </w:rPr>
        <w:tab/>
      </w:r>
      <w:r>
        <w:rPr>
          <w:rFonts w:ascii="Arial" w:hAnsi="Arial" w:cs="Arial"/>
          <w:b/>
          <w:sz w:val="24"/>
        </w:rPr>
        <w:t>CR on exclusion bands and spatial exclusion for IAB EMC Radiated Immunity testing</w:t>
      </w:r>
    </w:p>
    <w:p w14:paraId="0522E820"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1 Cat: B (Rel-16)</w:t>
      </w:r>
      <w:r>
        <w:rPr>
          <w:i/>
        </w:rPr>
        <w:br/>
      </w:r>
      <w:r>
        <w:rPr>
          <w:i/>
        </w:rPr>
        <w:br/>
      </w:r>
      <w:r>
        <w:rPr>
          <w:i/>
        </w:rPr>
        <w:tab/>
      </w:r>
      <w:r>
        <w:rPr>
          <w:i/>
        </w:rPr>
        <w:tab/>
      </w:r>
      <w:r>
        <w:rPr>
          <w:i/>
        </w:rPr>
        <w:tab/>
      </w:r>
      <w:r>
        <w:rPr>
          <w:i/>
        </w:rPr>
        <w:tab/>
      </w:r>
      <w:r>
        <w:rPr>
          <w:i/>
        </w:rPr>
        <w:tab/>
        <w:t>Source: Ericsson</w:t>
      </w:r>
    </w:p>
    <w:p w14:paraId="6D8BD269" w14:textId="77777777" w:rsidR="00110D4D" w:rsidRDefault="00110D4D" w:rsidP="00110D4D">
      <w:pPr>
        <w:rPr>
          <w:color w:val="808080"/>
        </w:rPr>
      </w:pPr>
      <w:r>
        <w:rPr>
          <w:color w:val="808080"/>
        </w:rPr>
        <w:t>(Replaces R4-2110043)</w:t>
      </w:r>
    </w:p>
    <w:p w14:paraId="68DA56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C0758" w14:textId="20C0D2B8" w:rsidR="00110D4D" w:rsidRDefault="00110D4D" w:rsidP="00110D4D">
      <w:pPr>
        <w:rPr>
          <w:rFonts w:ascii="Arial" w:hAnsi="Arial" w:cs="Arial"/>
          <w:b/>
          <w:sz w:val="24"/>
        </w:rPr>
      </w:pPr>
      <w:r>
        <w:rPr>
          <w:rFonts w:ascii="Arial" w:hAnsi="Arial" w:cs="Arial"/>
          <w:b/>
          <w:color w:val="0000FF"/>
          <w:sz w:val="24"/>
        </w:rPr>
        <w:t>R4-2108478</w:t>
      </w:r>
      <w:r>
        <w:rPr>
          <w:rFonts w:ascii="Arial" w:hAnsi="Arial" w:cs="Arial"/>
          <w:b/>
          <w:color w:val="0000FF"/>
          <w:sz w:val="24"/>
        </w:rPr>
        <w:tab/>
      </w:r>
      <w:r>
        <w:rPr>
          <w:rFonts w:ascii="Arial" w:hAnsi="Arial" w:cs="Arial"/>
          <w:b/>
          <w:sz w:val="24"/>
        </w:rPr>
        <w:t>CR to TS 38.175: IAB EMC test configurations and performance requirements (updated)</w:t>
      </w:r>
    </w:p>
    <w:p w14:paraId="1C1E74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CR-0016  rev  Cat: B (Rel-16)</w:t>
      </w:r>
      <w:r>
        <w:rPr>
          <w:i/>
        </w:rPr>
        <w:br/>
      </w:r>
      <w:r>
        <w:rPr>
          <w:i/>
        </w:rPr>
        <w:br/>
      </w:r>
      <w:r>
        <w:rPr>
          <w:i/>
        </w:rPr>
        <w:tab/>
      </w:r>
      <w:r>
        <w:rPr>
          <w:i/>
        </w:rPr>
        <w:tab/>
      </w:r>
      <w:r>
        <w:rPr>
          <w:i/>
        </w:rPr>
        <w:tab/>
      </w:r>
      <w:r>
        <w:rPr>
          <w:i/>
        </w:rPr>
        <w:tab/>
      </w:r>
      <w:r>
        <w:rPr>
          <w:i/>
        </w:rPr>
        <w:tab/>
        <w:t>Source: Huawei</w:t>
      </w:r>
    </w:p>
    <w:p w14:paraId="2A7EF6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0A84C" w14:textId="5D62717C" w:rsidR="00110D4D" w:rsidRDefault="00110D4D" w:rsidP="00110D4D">
      <w:pPr>
        <w:rPr>
          <w:rFonts w:ascii="Arial" w:hAnsi="Arial" w:cs="Arial"/>
          <w:b/>
          <w:sz w:val="24"/>
        </w:rPr>
      </w:pPr>
      <w:r>
        <w:rPr>
          <w:rFonts w:ascii="Arial" w:hAnsi="Arial" w:cs="Arial"/>
          <w:b/>
          <w:color w:val="0000FF"/>
          <w:sz w:val="24"/>
        </w:rPr>
        <w:t>R4-2109651</w:t>
      </w:r>
      <w:r>
        <w:rPr>
          <w:rFonts w:ascii="Arial" w:hAnsi="Arial" w:cs="Arial"/>
          <w:b/>
          <w:color w:val="0000FF"/>
          <w:sz w:val="24"/>
        </w:rPr>
        <w:tab/>
      </w:r>
      <w:r>
        <w:rPr>
          <w:rFonts w:ascii="Arial" w:hAnsi="Arial" w:cs="Arial"/>
          <w:b/>
          <w:sz w:val="24"/>
        </w:rPr>
        <w:t>CR to TS 38.175: Radiated emission, ancillary equipment</w:t>
      </w:r>
    </w:p>
    <w:p w14:paraId="0BC320B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Cat: F (Rel-16)</w:t>
      </w:r>
      <w:r>
        <w:rPr>
          <w:i/>
        </w:rPr>
        <w:br/>
      </w:r>
      <w:r>
        <w:rPr>
          <w:i/>
        </w:rPr>
        <w:br/>
      </w:r>
      <w:r>
        <w:rPr>
          <w:i/>
        </w:rPr>
        <w:tab/>
      </w:r>
      <w:r>
        <w:rPr>
          <w:i/>
        </w:rPr>
        <w:tab/>
      </w:r>
      <w:r>
        <w:rPr>
          <w:i/>
        </w:rPr>
        <w:tab/>
      </w:r>
      <w:r>
        <w:rPr>
          <w:i/>
        </w:rPr>
        <w:tab/>
      </w:r>
      <w:r>
        <w:rPr>
          <w:i/>
        </w:rPr>
        <w:tab/>
        <w:t>Source: ZTE Corporation</w:t>
      </w:r>
    </w:p>
    <w:p w14:paraId="770AC8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R4-2108476</w:t>
      </w:r>
      <w:r>
        <w:rPr>
          <w:color w:val="993300"/>
          <w:u w:val="single"/>
        </w:rPr>
        <w:t>.</w:t>
      </w:r>
    </w:p>
    <w:p w14:paraId="24A8797D" w14:textId="321B78EB" w:rsidR="00110D4D" w:rsidRDefault="00110D4D" w:rsidP="00110D4D">
      <w:pPr>
        <w:rPr>
          <w:rFonts w:ascii="Arial" w:hAnsi="Arial" w:cs="Arial"/>
          <w:b/>
          <w:sz w:val="24"/>
        </w:rPr>
      </w:pPr>
      <w:r>
        <w:rPr>
          <w:rFonts w:ascii="Arial" w:hAnsi="Arial" w:cs="Arial"/>
          <w:b/>
          <w:color w:val="0000FF"/>
          <w:sz w:val="24"/>
        </w:rPr>
        <w:t>R4-2110042</w:t>
      </w:r>
      <w:r>
        <w:rPr>
          <w:rFonts w:ascii="Arial" w:hAnsi="Arial" w:cs="Arial"/>
          <w:b/>
          <w:color w:val="0000FF"/>
          <w:sz w:val="24"/>
        </w:rPr>
        <w:tab/>
      </w:r>
      <w:r>
        <w:rPr>
          <w:rFonts w:ascii="Arial" w:hAnsi="Arial" w:cs="Arial"/>
          <w:b/>
          <w:sz w:val="24"/>
        </w:rPr>
        <w:t>Discussion on the definition of Exclusion Bands and Spatial Exclusion for IAB EMC nodes</w:t>
      </w:r>
    </w:p>
    <w:p w14:paraId="1B9E0A9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B5A1B4" w14:textId="77777777" w:rsidR="00110D4D" w:rsidRDefault="00110D4D" w:rsidP="00110D4D">
      <w:pPr>
        <w:rPr>
          <w:rFonts w:ascii="Arial" w:hAnsi="Arial" w:cs="Arial"/>
          <w:b/>
        </w:rPr>
      </w:pPr>
      <w:r>
        <w:rPr>
          <w:rFonts w:ascii="Arial" w:hAnsi="Arial" w:cs="Arial"/>
          <w:b/>
        </w:rPr>
        <w:t xml:space="preserve">Abstract: </w:t>
      </w:r>
    </w:p>
    <w:p w14:paraId="0D8302AE" w14:textId="77777777" w:rsidR="00110D4D" w:rsidRDefault="00110D4D" w:rsidP="00110D4D">
      <w:r>
        <w:t>Discussion on the definition of Exclusion Bands and Spatial Exclusion for IAB EMC nodes</w:t>
      </w:r>
    </w:p>
    <w:p w14:paraId="2F2016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A97D3" w14:textId="03F2949A" w:rsidR="00110D4D" w:rsidRDefault="00110D4D" w:rsidP="00110D4D">
      <w:pPr>
        <w:rPr>
          <w:rFonts w:ascii="Arial" w:hAnsi="Arial" w:cs="Arial"/>
          <w:b/>
          <w:sz w:val="24"/>
        </w:rPr>
      </w:pPr>
      <w:r>
        <w:rPr>
          <w:rFonts w:ascii="Arial" w:hAnsi="Arial" w:cs="Arial"/>
          <w:b/>
          <w:color w:val="0000FF"/>
          <w:sz w:val="24"/>
        </w:rPr>
        <w:t>R4-2110043</w:t>
      </w:r>
      <w:r>
        <w:rPr>
          <w:rFonts w:ascii="Arial" w:hAnsi="Arial" w:cs="Arial"/>
          <w:b/>
          <w:color w:val="0000FF"/>
          <w:sz w:val="24"/>
        </w:rPr>
        <w:tab/>
      </w:r>
      <w:r>
        <w:rPr>
          <w:rFonts w:ascii="Arial" w:hAnsi="Arial" w:cs="Arial"/>
          <w:b/>
          <w:sz w:val="24"/>
        </w:rPr>
        <w:t>CR on exclusion bands and spatial exclusion for IAB EMC Radiated Immunity testing</w:t>
      </w:r>
    </w:p>
    <w:p w14:paraId="57FAD8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Cat: B (Rel-16)</w:t>
      </w:r>
      <w:r>
        <w:rPr>
          <w:i/>
        </w:rPr>
        <w:br/>
      </w:r>
      <w:r>
        <w:rPr>
          <w:i/>
        </w:rPr>
        <w:br/>
      </w:r>
      <w:r>
        <w:rPr>
          <w:i/>
        </w:rPr>
        <w:tab/>
      </w:r>
      <w:r>
        <w:rPr>
          <w:i/>
        </w:rPr>
        <w:tab/>
      </w:r>
      <w:r>
        <w:rPr>
          <w:i/>
        </w:rPr>
        <w:tab/>
      </w:r>
      <w:r>
        <w:rPr>
          <w:i/>
        </w:rPr>
        <w:tab/>
      </w:r>
      <w:r>
        <w:rPr>
          <w:i/>
        </w:rPr>
        <w:tab/>
        <w:t>Source: Ericsson</w:t>
      </w:r>
    </w:p>
    <w:p w14:paraId="471CA412" w14:textId="77777777" w:rsidR="00110D4D" w:rsidRDefault="00110D4D" w:rsidP="00110D4D">
      <w:pPr>
        <w:rPr>
          <w:rFonts w:ascii="Arial" w:hAnsi="Arial" w:cs="Arial"/>
          <w:b/>
        </w:rPr>
      </w:pPr>
      <w:r>
        <w:rPr>
          <w:rFonts w:ascii="Arial" w:hAnsi="Arial" w:cs="Arial"/>
          <w:b/>
        </w:rPr>
        <w:t xml:space="preserve">Abstract: </w:t>
      </w:r>
    </w:p>
    <w:p w14:paraId="1350EF7A" w14:textId="77777777" w:rsidR="00110D4D" w:rsidRDefault="00110D4D" w:rsidP="00110D4D">
      <w:r>
        <w:t>CR on exclusion bands and spatial exclusion for IAB EMC Radiated Immunity testing</w:t>
      </w:r>
    </w:p>
    <w:p w14:paraId="60AF5D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R4-2108477</w:t>
      </w:r>
      <w:r>
        <w:rPr>
          <w:color w:val="993300"/>
          <w:u w:val="single"/>
        </w:rPr>
        <w:t>.</w:t>
      </w:r>
    </w:p>
    <w:p w14:paraId="0C3B8881" w14:textId="35075DA5" w:rsidR="00110D4D" w:rsidRDefault="00110D4D" w:rsidP="00110D4D">
      <w:pPr>
        <w:rPr>
          <w:rFonts w:ascii="Arial" w:hAnsi="Arial" w:cs="Arial"/>
          <w:b/>
          <w:sz w:val="24"/>
        </w:rPr>
      </w:pPr>
      <w:r>
        <w:rPr>
          <w:rFonts w:ascii="Arial" w:hAnsi="Arial" w:cs="Arial"/>
          <w:b/>
          <w:color w:val="0000FF"/>
          <w:sz w:val="24"/>
        </w:rPr>
        <w:t>R4-2111466</w:t>
      </w:r>
      <w:r>
        <w:rPr>
          <w:rFonts w:ascii="Arial" w:hAnsi="Arial" w:cs="Arial"/>
          <w:b/>
          <w:color w:val="0000FF"/>
          <w:sz w:val="24"/>
        </w:rPr>
        <w:tab/>
      </w:r>
      <w:r>
        <w:rPr>
          <w:rFonts w:ascii="Arial" w:hAnsi="Arial" w:cs="Arial"/>
          <w:b/>
          <w:sz w:val="24"/>
        </w:rPr>
        <w:t>Draft CR to TS 38.175: IAB EMC test configurations and performance requirements (updated)</w:t>
      </w:r>
    </w:p>
    <w:p w14:paraId="72B0A06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Huawei</w:t>
      </w:r>
    </w:p>
    <w:p w14:paraId="731BEA20" w14:textId="77777777" w:rsidR="00110D4D" w:rsidRDefault="00110D4D" w:rsidP="00110D4D">
      <w:pPr>
        <w:rPr>
          <w:rFonts w:ascii="Arial" w:hAnsi="Arial" w:cs="Arial"/>
          <w:b/>
        </w:rPr>
      </w:pPr>
      <w:r>
        <w:rPr>
          <w:rFonts w:ascii="Arial" w:hAnsi="Arial" w:cs="Arial"/>
          <w:b/>
        </w:rPr>
        <w:t xml:space="preserve">Abstract: </w:t>
      </w:r>
    </w:p>
    <w:p w14:paraId="282FC73B" w14:textId="77777777" w:rsidR="00110D4D" w:rsidRDefault="00110D4D" w:rsidP="00110D4D">
      <w:r>
        <w:lastRenderedPageBreak/>
        <w:t xml:space="preserve">Last meeting the IAB EMC test configurations and performance requirements were discussed, based on R4-2106511. During the second round, all the comments shared were not addressed. </w:t>
      </w:r>
    </w:p>
    <w:p w14:paraId="7CD17B54" w14:textId="77777777" w:rsidR="00110D4D" w:rsidRDefault="00110D4D" w:rsidP="00110D4D">
      <w:r>
        <w:t>For sake of progress, we re-submit (part of the) CR version which was comm</w:t>
      </w:r>
    </w:p>
    <w:p w14:paraId="591751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80C0C" w14:textId="77777777" w:rsidR="00110D4D" w:rsidRDefault="00110D4D" w:rsidP="00110D4D">
      <w:pPr>
        <w:pStyle w:val="Heading4"/>
      </w:pPr>
      <w:bookmarkStart w:id="200" w:name="_Toc73780795"/>
      <w:r>
        <w:t>6.3.6</w:t>
      </w:r>
      <w:r>
        <w:tab/>
        <w:t>Demodulation and CSI requirements</w:t>
      </w:r>
      <w:bookmarkEnd w:id="200"/>
    </w:p>
    <w:p w14:paraId="76A06312" w14:textId="405DBAD6" w:rsidR="00110D4D" w:rsidRDefault="00110D4D" w:rsidP="00110D4D">
      <w:pPr>
        <w:rPr>
          <w:rFonts w:ascii="Arial" w:hAnsi="Arial" w:cs="Arial"/>
          <w:b/>
          <w:sz w:val="24"/>
        </w:rPr>
      </w:pPr>
      <w:r>
        <w:rPr>
          <w:rFonts w:ascii="Arial" w:hAnsi="Arial" w:cs="Arial"/>
          <w:b/>
          <w:color w:val="0000FF"/>
          <w:sz w:val="24"/>
        </w:rPr>
        <w:t>R4-2108605</w:t>
      </w:r>
      <w:r>
        <w:rPr>
          <w:rFonts w:ascii="Arial" w:hAnsi="Arial" w:cs="Arial"/>
          <w:b/>
          <w:color w:val="0000FF"/>
          <w:sz w:val="24"/>
        </w:rPr>
        <w:tab/>
      </w:r>
      <w:r>
        <w:rPr>
          <w:rFonts w:ascii="Arial" w:hAnsi="Arial" w:cs="Arial"/>
          <w:b/>
          <w:sz w:val="24"/>
        </w:rPr>
        <w:t>TP to TS 38.176-2: Demodulation manufacturer declarations</w:t>
      </w:r>
    </w:p>
    <w:p w14:paraId="6ECB647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w:t>
      </w:r>
    </w:p>
    <w:p w14:paraId="02A000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57C75" w14:textId="0D00063A" w:rsidR="00110D4D" w:rsidRDefault="00110D4D" w:rsidP="00110D4D">
      <w:pPr>
        <w:rPr>
          <w:rFonts w:ascii="Arial" w:hAnsi="Arial" w:cs="Arial"/>
          <w:b/>
          <w:sz w:val="24"/>
        </w:rPr>
      </w:pPr>
      <w:r>
        <w:rPr>
          <w:rFonts w:ascii="Arial" w:hAnsi="Arial" w:cs="Arial"/>
          <w:b/>
          <w:color w:val="0000FF"/>
          <w:sz w:val="24"/>
        </w:rPr>
        <w:t>R4-2108606</w:t>
      </w:r>
      <w:r>
        <w:rPr>
          <w:rFonts w:ascii="Arial" w:hAnsi="Arial" w:cs="Arial"/>
          <w:b/>
          <w:color w:val="0000FF"/>
          <w:sz w:val="24"/>
        </w:rPr>
        <w:tab/>
      </w:r>
      <w:r>
        <w:rPr>
          <w:rFonts w:ascii="Arial" w:hAnsi="Arial" w:cs="Arial"/>
          <w:b/>
          <w:sz w:val="24"/>
        </w:rPr>
        <w:t>draftCR to 38.174: IAB-MT and IAB-DU performance requirements</w:t>
      </w:r>
    </w:p>
    <w:p w14:paraId="5707A75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156E7B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B9817" w14:textId="3FF2A710" w:rsidR="00110D4D" w:rsidRDefault="00110D4D" w:rsidP="00110D4D">
      <w:pPr>
        <w:rPr>
          <w:rFonts w:ascii="Arial" w:hAnsi="Arial" w:cs="Arial"/>
          <w:b/>
          <w:sz w:val="24"/>
        </w:rPr>
      </w:pPr>
      <w:r>
        <w:rPr>
          <w:rFonts w:ascii="Arial" w:hAnsi="Arial" w:cs="Arial"/>
          <w:b/>
          <w:color w:val="0000FF"/>
          <w:sz w:val="24"/>
        </w:rPr>
        <w:t>R4-2108607</w:t>
      </w:r>
      <w:r>
        <w:rPr>
          <w:rFonts w:ascii="Arial" w:hAnsi="Arial" w:cs="Arial"/>
          <w:b/>
          <w:color w:val="0000FF"/>
          <w:sz w:val="24"/>
        </w:rPr>
        <w:tab/>
      </w:r>
      <w:r>
        <w:rPr>
          <w:rFonts w:ascii="Arial" w:hAnsi="Arial" w:cs="Arial"/>
          <w:b/>
          <w:sz w:val="24"/>
        </w:rPr>
        <w:t>TP to TS 38.176-1: FRC and PRACH test preambles</w:t>
      </w:r>
    </w:p>
    <w:p w14:paraId="00D5D43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w:t>
      </w:r>
    </w:p>
    <w:p w14:paraId="579572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FEED9" w14:textId="156F0615" w:rsidR="00110D4D" w:rsidRDefault="00110D4D" w:rsidP="00110D4D">
      <w:pPr>
        <w:rPr>
          <w:rFonts w:ascii="Arial" w:hAnsi="Arial" w:cs="Arial"/>
          <w:b/>
          <w:sz w:val="24"/>
        </w:rPr>
      </w:pPr>
      <w:r>
        <w:rPr>
          <w:rFonts w:ascii="Arial" w:hAnsi="Arial" w:cs="Arial"/>
          <w:b/>
          <w:color w:val="0000FF"/>
          <w:sz w:val="24"/>
        </w:rPr>
        <w:t>R4-2109208</w:t>
      </w:r>
      <w:r>
        <w:rPr>
          <w:rFonts w:ascii="Arial" w:hAnsi="Arial" w:cs="Arial"/>
          <w:b/>
          <w:color w:val="0000FF"/>
          <w:sz w:val="24"/>
        </w:rPr>
        <w:tab/>
      </w:r>
      <w:r>
        <w:rPr>
          <w:rFonts w:ascii="Arial" w:hAnsi="Arial" w:cs="Arial"/>
          <w:b/>
          <w:sz w:val="24"/>
        </w:rPr>
        <w:t>draftCR to 38.174: IAB-MT and IAB-DU performance requirements</w:t>
      </w:r>
    </w:p>
    <w:p w14:paraId="0A53106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6FDB98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R4-2108606</w:t>
      </w:r>
      <w:r>
        <w:rPr>
          <w:color w:val="993300"/>
          <w:u w:val="single"/>
        </w:rPr>
        <w:t>.</w:t>
      </w:r>
    </w:p>
    <w:p w14:paraId="5F4901B5" w14:textId="155D3FCB" w:rsidR="00110D4D" w:rsidRDefault="00110D4D" w:rsidP="00110D4D">
      <w:pPr>
        <w:rPr>
          <w:rFonts w:ascii="Arial" w:hAnsi="Arial" w:cs="Arial"/>
          <w:b/>
          <w:sz w:val="24"/>
        </w:rPr>
      </w:pPr>
      <w:r>
        <w:rPr>
          <w:rFonts w:ascii="Arial" w:hAnsi="Arial" w:cs="Arial"/>
          <w:b/>
          <w:color w:val="0000FF"/>
          <w:sz w:val="24"/>
        </w:rPr>
        <w:t>R4-2109209</w:t>
      </w:r>
      <w:r>
        <w:rPr>
          <w:rFonts w:ascii="Arial" w:hAnsi="Arial" w:cs="Arial"/>
          <w:b/>
          <w:color w:val="0000FF"/>
          <w:sz w:val="24"/>
        </w:rPr>
        <w:tab/>
      </w:r>
      <w:r>
        <w:rPr>
          <w:rFonts w:ascii="Arial" w:hAnsi="Arial" w:cs="Arial"/>
          <w:b/>
          <w:sz w:val="24"/>
        </w:rPr>
        <w:t>TP to TS 38.176-1: FRC and PRACH test preambles</w:t>
      </w:r>
    </w:p>
    <w:p w14:paraId="18E2FC0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62BB9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R4-2108607</w:t>
      </w:r>
      <w:r>
        <w:rPr>
          <w:color w:val="993300"/>
          <w:u w:val="single"/>
        </w:rPr>
        <w:t>.</w:t>
      </w:r>
    </w:p>
    <w:p w14:paraId="356502F9" w14:textId="6081F075" w:rsidR="00110D4D" w:rsidRDefault="00110D4D" w:rsidP="00110D4D">
      <w:pPr>
        <w:rPr>
          <w:rFonts w:ascii="Arial" w:hAnsi="Arial" w:cs="Arial"/>
          <w:b/>
          <w:sz w:val="24"/>
        </w:rPr>
      </w:pPr>
      <w:r>
        <w:rPr>
          <w:rFonts w:ascii="Arial" w:hAnsi="Arial" w:cs="Arial"/>
          <w:b/>
          <w:color w:val="0000FF"/>
          <w:sz w:val="24"/>
        </w:rPr>
        <w:t>R4-2109210</w:t>
      </w:r>
      <w:r>
        <w:rPr>
          <w:rFonts w:ascii="Arial" w:hAnsi="Arial" w:cs="Arial"/>
          <w:b/>
          <w:color w:val="0000FF"/>
          <w:sz w:val="24"/>
        </w:rPr>
        <w:tab/>
      </w:r>
      <w:r>
        <w:rPr>
          <w:rFonts w:ascii="Arial" w:hAnsi="Arial" w:cs="Arial"/>
          <w:b/>
          <w:sz w:val="24"/>
        </w:rPr>
        <w:t>TP to TS 38.176-2: Demodulation manufacturer declarations</w:t>
      </w:r>
    </w:p>
    <w:p w14:paraId="601977B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3ECFCE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R4-2108605</w:t>
      </w:r>
      <w:r>
        <w:rPr>
          <w:color w:val="993300"/>
          <w:u w:val="single"/>
        </w:rPr>
        <w:t>.</w:t>
      </w:r>
    </w:p>
    <w:p w14:paraId="73F2982F" w14:textId="34F510AE" w:rsidR="00110D4D" w:rsidRDefault="00110D4D" w:rsidP="00110D4D">
      <w:pPr>
        <w:rPr>
          <w:rFonts w:ascii="Arial" w:hAnsi="Arial" w:cs="Arial"/>
          <w:b/>
          <w:sz w:val="24"/>
        </w:rPr>
      </w:pPr>
      <w:r>
        <w:rPr>
          <w:rFonts w:ascii="Arial" w:hAnsi="Arial" w:cs="Arial"/>
          <w:b/>
          <w:color w:val="0000FF"/>
          <w:sz w:val="24"/>
        </w:rPr>
        <w:t>R4-2109211</w:t>
      </w:r>
      <w:r>
        <w:rPr>
          <w:rFonts w:ascii="Arial" w:hAnsi="Arial" w:cs="Arial"/>
          <w:b/>
          <w:color w:val="0000FF"/>
          <w:sz w:val="24"/>
        </w:rPr>
        <w:tab/>
      </w:r>
      <w:r>
        <w:rPr>
          <w:rFonts w:ascii="Arial" w:hAnsi="Arial" w:cs="Arial"/>
          <w:b/>
          <w:sz w:val="24"/>
        </w:rPr>
        <w:t>Big TP to TS 38.176-1: IAB demodulation performance requirements</w:t>
      </w:r>
    </w:p>
    <w:p w14:paraId="6AF6CC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6E7D95BB" w14:textId="77777777" w:rsidR="00110D4D" w:rsidRDefault="00110D4D" w:rsidP="00110D4D">
      <w:pPr>
        <w:rPr>
          <w:rFonts w:ascii="Arial" w:hAnsi="Arial" w:cs="Arial"/>
          <w:b/>
        </w:rPr>
      </w:pPr>
      <w:r>
        <w:rPr>
          <w:rFonts w:ascii="Arial" w:hAnsi="Arial" w:cs="Arial"/>
          <w:b/>
        </w:rPr>
        <w:t xml:space="preserve">Abstract: </w:t>
      </w:r>
    </w:p>
    <w:p w14:paraId="2E8D08AC" w14:textId="77777777" w:rsidR="00110D4D" w:rsidRDefault="00110D4D" w:rsidP="00110D4D">
      <w:r>
        <w:lastRenderedPageBreak/>
        <w:t>[Email Approval]</w:t>
      </w:r>
    </w:p>
    <w:p w14:paraId="411144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4D336" w14:textId="77777777" w:rsidR="00110D4D" w:rsidRDefault="00110D4D" w:rsidP="00110D4D">
      <w:pPr>
        <w:pStyle w:val="Heading5"/>
      </w:pPr>
      <w:bookmarkStart w:id="201" w:name="_Toc73780796"/>
      <w:r>
        <w:t>6.3.6.1</w:t>
      </w:r>
      <w:r>
        <w:tab/>
        <w:t>General</w:t>
      </w:r>
      <w:bookmarkEnd w:id="201"/>
    </w:p>
    <w:p w14:paraId="388DBC4D" w14:textId="24F1279F" w:rsidR="00110D4D" w:rsidRDefault="00110D4D" w:rsidP="00110D4D">
      <w:pPr>
        <w:rPr>
          <w:rFonts w:ascii="Arial" w:hAnsi="Arial" w:cs="Arial"/>
          <w:b/>
          <w:sz w:val="24"/>
        </w:rPr>
      </w:pPr>
      <w:r>
        <w:rPr>
          <w:rFonts w:ascii="Arial" w:hAnsi="Arial" w:cs="Arial"/>
          <w:b/>
          <w:color w:val="0000FF"/>
          <w:sz w:val="24"/>
        </w:rPr>
        <w:t>R4-2108450</w:t>
      </w:r>
      <w:r>
        <w:rPr>
          <w:rFonts w:ascii="Arial" w:hAnsi="Arial" w:cs="Arial"/>
          <w:b/>
          <w:color w:val="0000FF"/>
          <w:sz w:val="24"/>
        </w:rPr>
        <w:tab/>
      </w:r>
      <w:r>
        <w:rPr>
          <w:rFonts w:ascii="Arial" w:hAnsi="Arial" w:cs="Arial"/>
          <w:b/>
          <w:sz w:val="24"/>
        </w:rPr>
        <w:t>Email discussion summary for NR_IAB_Demod</w:t>
      </w:r>
    </w:p>
    <w:p w14:paraId="2E9634B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947D7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R4-2108684</w:t>
      </w:r>
      <w:r>
        <w:rPr>
          <w:color w:val="993300"/>
          <w:u w:val="single"/>
        </w:rPr>
        <w:t>.</w:t>
      </w:r>
    </w:p>
    <w:p w14:paraId="5289BA54" w14:textId="7966BC2D" w:rsidR="00110D4D" w:rsidRDefault="00110D4D" w:rsidP="00110D4D">
      <w:pPr>
        <w:rPr>
          <w:rFonts w:ascii="Arial" w:hAnsi="Arial" w:cs="Arial"/>
          <w:b/>
          <w:sz w:val="24"/>
        </w:rPr>
      </w:pPr>
      <w:r>
        <w:rPr>
          <w:rFonts w:ascii="Arial" w:hAnsi="Arial" w:cs="Arial"/>
          <w:b/>
          <w:color w:val="0000FF"/>
          <w:sz w:val="24"/>
        </w:rPr>
        <w:t>R4-2108588</w:t>
      </w:r>
      <w:r>
        <w:rPr>
          <w:rFonts w:ascii="Arial" w:hAnsi="Arial" w:cs="Arial"/>
          <w:b/>
          <w:color w:val="0000FF"/>
          <w:sz w:val="24"/>
        </w:rPr>
        <w:tab/>
      </w:r>
      <w:r>
        <w:rPr>
          <w:rFonts w:ascii="Arial" w:hAnsi="Arial" w:cs="Arial"/>
          <w:b/>
          <w:sz w:val="24"/>
        </w:rPr>
        <w:t>Way forward on IAB-MT applicability rules drafting in conformance specification</w:t>
      </w:r>
    </w:p>
    <w:p w14:paraId="472B6A2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D080C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DF5DE" w14:textId="14B31B0E" w:rsidR="00110D4D" w:rsidRDefault="00110D4D" w:rsidP="00110D4D">
      <w:pPr>
        <w:rPr>
          <w:rFonts w:ascii="Arial" w:hAnsi="Arial" w:cs="Arial"/>
          <w:b/>
          <w:sz w:val="24"/>
        </w:rPr>
      </w:pPr>
      <w:r>
        <w:rPr>
          <w:rFonts w:ascii="Arial" w:hAnsi="Arial" w:cs="Arial"/>
          <w:b/>
          <w:color w:val="0000FF"/>
          <w:sz w:val="24"/>
        </w:rPr>
        <w:t>R4-2108589</w:t>
      </w:r>
      <w:r>
        <w:rPr>
          <w:rFonts w:ascii="Arial" w:hAnsi="Arial" w:cs="Arial"/>
          <w:b/>
          <w:color w:val="0000FF"/>
          <w:sz w:val="24"/>
        </w:rPr>
        <w:tab/>
      </w:r>
      <w:r>
        <w:rPr>
          <w:rFonts w:ascii="Arial" w:hAnsi="Arial" w:cs="Arial"/>
          <w:b/>
          <w:sz w:val="24"/>
        </w:rPr>
        <w:t>WF on Rel-16 NR IAB demodulation requirements</w:t>
      </w:r>
    </w:p>
    <w:p w14:paraId="4EE640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5662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199C4" w14:textId="0B992F20" w:rsidR="00110D4D" w:rsidRDefault="00110D4D" w:rsidP="00110D4D">
      <w:pPr>
        <w:rPr>
          <w:rFonts w:ascii="Arial" w:hAnsi="Arial" w:cs="Arial"/>
          <w:b/>
          <w:sz w:val="24"/>
        </w:rPr>
      </w:pPr>
      <w:r>
        <w:rPr>
          <w:rFonts w:ascii="Arial" w:hAnsi="Arial" w:cs="Arial"/>
          <w:b/>
          <w:color w:val="0000FF"/>
          <w:sz w:val="24"/>
        </w:rPr>
        <w:t>R4-2108590</w:t>
      </w:r>
      <w:r>
        <w:rPr>
          <w:rFonts w:ascii="Arial" w:hAnsi="Arial" w:cs="Arial"/>
          <w:b/>
          <w:color w:val="0000FF"/>
          <w:sz w:val="24"/>
        </w:rPr>
        <w:tab/>
      </w:r>
      <w:r>
        <w:rPr>
          <w:rFonts w:ascii="Arial" w:hAnsi="Arial" w:cs="Arial"/>
          <w:b/>
          <w:sz w:val="24"/>
        </w:rPr>
        <w:t>pCR on IAB conducted conformance testing (Manufacturer declarations) to TS 38.176-1</w:t>
      </w:r>
    </w:p>
    <w:p w14:paraId="21F3D79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28929D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1A463" w14:textId="291DC086" w:rsidR="00110D4D" w:rsidRDefault="00110D4D" w:rsidP="00110D4D">
      <w:pPr>
        <w:rPr>
          <w:rFonts w:ascii="Arial" w:hAnsi="Arial" w:cs="Arial"/>
          <w:b/>
          <w:sz w:val="24"/>
        </w:rPr>
      </w:pPr>
      <w:r>
        <w:rPr>
          <w:rFonts w:ascii="Arial" w:hAnsi="Arial" w:cs="Arial"/>
          <w:b/>
          <w:color w:val="0000FF"/>
          <w:sz w:val="24"/>
        </w:rPr>
        <w:t>R4-2108591</w:t>
      </w:r>
      <w:r>
        <w:rPr>
          <w:rFonts w:ascii="Arial" w:hAnsi="Arial" w:cs="Arial"/>
          <w:b/>
          <w:color w:val="0000FF"/>
          <w:sz w:val="24"/>
        </w:rPr>
        <w:tab/>
      </w:r>
      <w:r>
        <w:rPr>
          <w:rFonts w:ascii="Arial" w:hAnsi="Arial" w:cs="Arial"/>
          <w:b/>
          <w:sz w:val="24"/>
        </w:rPr>
        <w:t>pCR on IAB radiated conformance testing (FRCs and PRACH test preambles) to TS 38.176-2</w:t>
      </w:r>
    </w:p>
    <w:p w14:paraId="7C1C250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7F8E35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FA021" w14:textId="3AC6D7A2" w:rsidR="00110D4D" w:rsidRDefault="00110D4D" w:rsidP="00110D4D">
      <w:pPr>
        <w:rPr>
          <w:rFonts w:ascii="Arial" w:hAnsi="Arial" w:cs="Arial"/>
          <w:b/>
          <w:sz w:val="24"/>
        </w:rPr>
      </w:pPr>
      <w:r>
        <w:rPr>
          <w:rFonts w:ascii="Arial" w:hAnsi="Arial" w:cs="Arial"/>
          <w:b/>
          <w:color w:val="0000FF"/>
          <w:sz w:val="24"/>
        </w:rPr>
        <w:t>R4-2108592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132746F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236A8C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B44FB" w14:textId="27ADB17A" w:rsidR="00110D4D" w:rsidRDefault="00110D4D" w:rsidP="00110D4D">
      <w:pPr>
        <w:rPr>
          <w:rFonts w:ascii="Arial" w:hAnsi="Arial" w:cs="Arial"/>
          <w:b/>
          <w:sz w:val="24"/>
        </w:rPr>
      </w:pPr>
      <w:r>
        <w:rPr>
          <w:rFonts w:ascii="Arial" w:hAnsi="Arial" w:cs="Arial"/>
          <w:b/>
          <w:color w:val="0000FF"/>
          <w:sz w:val="24"/>
        </w:rPr>
        <w:t>R4-2108593</w:t>
      </w:r>
      <w:r>
        <w:rPr>
          <w:rFonts w:ascii="Arial" w:hAnsi="Arial" w:cs="Arial"/>
          <w:b/>
          <w:color w:val="0000FF"/>
          <w:sz w:val="24"/>
        </w:rPr>
        <w:tab/>
      </w:r>
      <w:r>
        <w:rPr>
          <w:rFonts w:ascii="Arial" w:hAnsi="Arial" w:cs="Arial"/>
          <w:b/>
          <w:sz w:val="24"/>
        </w:rPr>
        <w:t>Draft CR to 38.174: FRCs and PRACH preambles</w:t>
      </w:r>
    </w:p>
    <w:p w14:paraId="01FF3DE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68B797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E56F5" w14:textId="7970A177" w:rsidR="00110D4D" w:rsidRDefault="00110D4D" w:rsidP="00110D4D">
      <w:pPr>
        <w:rPr>
          <w:rFonts w:ascii="Arial" w:hAnsi="Arial" w:cs="Arial"/>
          <w:b/>
          <w:sz w:val="24"/>
        </w:rPr>
      </w:pPr>
      <w:r>
        <w:rPr>
          <w:rFonts w:ascii="Arial" w:hAnsi="Arial" w:cs="Arial"/>
          <w:b/>
          <w:color w:val="0000FF"/>
          <w:sz w:val="24"/>
        </w:rPr>
        <w:t>R4-2108594</w:t>
      </w:r>
      <w:r>
        <w:rPr>
          <w:rFonts w:ascii="Arial" w:hAnsi="Arial" w:cs="Arial"/>
          <w:b/>
          <w:color w:val="0000FF"/>
          <w:sz w:val="24"/>
        </w:rPr>
        <w:tab/>
      </w:r>
      <w:r>
        <w:rPr>
          <w:rFonts w:ascii="Arial" w:hAnsi="Arial" w:cs="Arial"/>
          <w:b/>
          <w:sz w:val="24"/>
        </w:rPr>
        <w:t>draftTP to TS 38.176-2 IAB-DU performance requirements and parts of DU and MT appendix</w:t>
      </w:r>
    </w:p>
    <w:p w14:paraId="1C6374D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377386B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F52F4" w14:textId="38BB2C39" w:rsidR="00110D4D" w:rsidRDefault="00110D4D" w:rsidP="00110D4D">
      <w:pPr>
        <w:rPr>
          <w:rFonts w:ascii="Arial" w:hAnsi="Arial" w:cs="Arial"/>
          <w:b/>
          <w:sz w:val="24"/>
        </w:rPr>
      </w:pPr>
      <w:r>
        <w:rPr>
          <w:rFonts w:ascii="Arial" w:hAnsi="Arial" w:cs="Arial"/>
          <w:b/>
          <w:color w:val="0000FF"/>
          <w:sz w:val="24"/>
        </w:rPr>
        <w:t>R4-2108684</w:t>
      </w:r>
      <w:r>
        <w:rPr>
          <w:rFonts w:ascii="Arial" w:hAnsi="Arial" w:cs="Arial"/>
          <w:b/>
          <w:color w:val="0000FF"/>
          <w:sz w:val="24"/>
        </w:rPr>
        <w:tab/>
      </w:r>
      <w:r>
        <w:rPr>
          <w:rFonts w:ascii="Arial" w:hAnsi="Arial" w:cs="Arial"/>
          <w:b/>
          <w:sz w:val="24"/>
        </w:rPr>
        <w:t>Email discussion summary for NR_IAB_Demod</w:t>
      </w:r>
    </w:p>
    <w:p w14:paraId="0E7A0C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7A9F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C6BB5" w14:textId="0DE44C67" w:rsidR="00110D4D" w:rsidRDefault="00110D4D" w:rsidP="00110D4D">
      <w:pPr>
        <w:rPr>
          <w:rFonts w:ascii="Arial" w:hAnsi="Arial" w:cs="Arial"/>
          <w:b/>
          <w:sz w:val="24"/>
        </w:rPr>
      </w:pPr>
      <w:r>
        <w:rPr>
          <w:rFonts w:ascii="Arial" w:hAnsi="Arial" w:cs="Arial"/>
          <w:b/>
          <w:color w:val="0000FF"/>
          <w:sz w:val="24"/>
        </w:rPr>
        <w:t>R4-2110537</w:t>
      </w:r>
      <w:r>
        <w:rPr>
          <w:rFonts w:ascii="Arial" w:hAnsi="Arial" w:cs="Arial"/>
          <w:b/>
          <w:color w:val="0000FF"/>
          <w:sz w:val="24"/>
        </w:rPr>
        <w:tab/>
      </w:r>
      <w:r>
        <w:rPr>
          <w:rFonts w:ascii="Arial" w:hAnsi="Arial" w:cs="Arial"/>
          <w:b/>
          <w:sz w:val="24"/>
        </w:rPr>
        <w:t>pCR on IAB conducted conformance testing (Manufacturer declarations) to TS 38.176-1</w:t>
      </w:r>
    </w:p>
    <w:p w14:paraId="10ED88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81DC5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R4-2108590</w:t>
      </w:r>
      <w:r>
        <w:rPr>
          <w:color w:val="993300"/>
          <w:u w:val="single"/>
        </w:rPr>
        <w:t>.</w:t>
      </w:r>
    </w:p>
    <w:p w14:paraId="0A53BB4D" w14:textId="3CAFC349" w:rsidR="00110D4D" w:rsidRDefault="00110D4D" w:rsidP="00110D4D">
      <w:pPr>
        <w:rPr>
          <w:rFonts w:ascii="Arial" w:hAnsi="Arial" w:cs="Arial"/>
          <w:b/>
          <w:sz w:val="24"/>
        </w:rPr>
      </w:pPr>
      <w:r>
        <w:rPr>
          <w:rFonts w:ascii="Arial" w:hAnsi="Arial" w:cs="Arial"/>
          <w:b/>
          <w:color w:val="0000FF"/>
          <w:sz w:val="24"/>
        </w:rPr>
        <w:t>R4-2110538</w:t>
      </w:r>
      <w:r>
        <w:rPr>
          <w:rFonts w:ascii="Arial" w:hAnsi="Arial" w:cs="Arial"/>
          <w:b/>
          <w:color w:val="0000FF"/>
          <w:sz w:val="24"/>
        </w:rPr>
        <w:tab/>
      </w:r>
      <w:r>
        <w:rPr>
          <w:rFonts w:ascii="Arial" w:hAnsi="Arial" w:cs="Arial"/>
          <w:b/>
          <w:sz w:val="24"/>
        </w:rPr>
        <w:t>pCR on IAB radiated conformance testing (FRCs and PRACH test preambles) to TS 38.176-2</w:t>
      </w:r>
    </w:p>
    <w:p w14:paraId="475C21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340BAA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R4-2108591</w:t>
      </w:r>
      <w:r>
        <w:rPr>
          <w:color w:val="993300"/>
          <w:u w:val="single"/>
        </w:rPr>
        <w:t>.</w:t>
      </w:r>
    </w:p>
    <w:p w14:paraId="3DE39A51" w14:textId="1E3DF1E8" w:rsidR="00110D4D" w:rsidRDefault="00110D4D" w:rsidP="00110D4D">
      <w:pPr>
        <w:rPr>
          <w:rFonts w:ascii="Arial" w:hAnsi="Arial" w:cs="Arial"/>
          <w:b/>
          <w:sz w:val="24"/>
        </w:rPr>
      </w:pPr>
      <w:r>
        <w:rPr>
          <w:rFonts w:ascii="Arial" w:hAnsi="Arial" w:cs="Arial"/>
          <w:b/>
          <w:color w:val="0000FF"/>
          <w:sz w:val="24"/>
        </w:rPr>
        <w:t>R4-2110722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537F3E2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56B240D7" w14:textId="77777777" w:rsidR="00110D4D" w:rsidRDefault="00110D4D" w:rsidP="00110D4D">
      <w:pPr>
        <w:rPr>
          <w:rFonts w:ascii="Arial" w:hAnsi="Arial" w:cs="Arial"/>
          <w:b/>
        </w:rPr>
      </w:pPr>
      <w:r>
        <w:rPr>
          <w:rFonts w:ascii="Arial" w:hAnsi="Arial" w:cs="Arial"/>
          <w:b/>
        </w:rPr>
        <w:t xml:space="preserve">Abstract: </w:t>
      </w:r>
    </w:p>
    <w:p w14:paraId="19E25934" w14:textId="77777777" w:rsidR="00110D4D" w:rsidRDefault="00110D4D" w:rsidP="00110D4D">
      <w:r>
        <w:t>CR introducing annexes according to work split</w:t>
      </w:r>
    </w:p>
    <w:p w14:paraId="37DEBB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R4-2108592</w:t>
      </w:r>
      <w:r>
        <w:rPr>
          <w:color w:val="993300"/>
          <w:u w:val="single"/>
        </w:rPr>
        <w:t>.</w:t>
      </w:r>
    </w:p>
    <w:p w14:paraId="49761983" w14:textId="0E8ADF36" w:rsidR="00110D4D" w:rsidRDefault="00110D4D" w:rsidP="00110D4D">
      <w:pPr>
        <w:rPr>
          <w:rFonts w:ascii="Arial" w:hAnsi="Arial" w:cs="Arial"/>
          <w:b/>
          <w:sz w:val="24"/>
        </w:rPr>
      </w:pPr>
      <w:r>
        <w:rPr>
          <w:rFonts w:ascii="Arial" w:hAnsi="Arial" w:cs="Arial"/>
          <w:b/>
          <w:color w:val="0000FF"/>
          <w:sz w:val="24"/>
        </w:rPr>
        <w:t>R4-2110723</w:t>
      </w:r>
      <w:r>
        <w:rPr>
          <w:rFonts w:ascii="Arial" w:hAnsi="Arial" w:cs="Arial"/>
          <w:b/>
          <w:color w:val="0000FF"/>
          <w:sz w:val="24"/>
        </w:rPr>
        <w:tab/>
      </w:r>
      <w:r>
        <w:rPr>
          <w:rFonts w:ascii="Arial" w:hAnsi="Arial" w:cs="Arial"/>
          <w:b/>
          <w:sz w:val="24"/>
        </w:rPr>
        <w:t>Draft CR to 38.174: FRCs and PRACH preambles</w:t>
      </w:r>
    </w:p>
    <w:p w14:paraId="733CE7D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6BD0B13" w14:textId="77777777" w:rsidR="00110D4D" w:rsidRDefault="00110D4D" w:rsidP="00110D4D">
      <w:pPr>
        <w:rPr>
          <w:rFonts w:ascii="Arial" w:hAnsi="Arial" w:cs="Arial"/>
          <w:b/>
        </w:rPr>
      </w:pPr>
      <w:r>
        <w:rPr>
          <w:rFonts w:ascii="Arial" w:hAnsi="Arial" w:cs="Arial"/>
          <w:b/>
        </w:rPr>
        <w:t xml:space="preserve">Abstract: </w:t>
      </w:r>
    </w:p>
    <w:p w14:paraId="39F75399" w14:textId="77777777" w:rsidR="00110D4D" w:rsidRDefault="00110D4D" w:rsidP="00110D4D">
      <w:r>
        <w:t>CR introducing FRCs according to work split</w:t>
      </w:r>
    </w:p>
    <w:p w14:paraId="52390B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R4-2108593</w:t>
      </w:r>
      <w:r>
        <w:rPr>
          <w:color w:val="993300"/>
          <w:u w:val="single"/>
        </w:rPr>
        <w:t>.</w:t>
      </w:r>
    </w:p>
    <w:p w14:paraId="00A1E699" w14:textId="31FB711F" w:rsidR="00110D4D" w:rsidRDefault="00110D4D" w:rsidP="00110D4D">
      <w:pPr>
        <w:rPr>
          <w:rFonts w:ascii="Arial" w:hAnsi="Arial" w:cs="Arial"/>
          <w:b/>
          <w:sz w:val="24"/>
        </w:rPr>
      </w:pPr>
      <w:r>
        <w:rPr>
          <w:rFonts w:ascii="Arial" w:hAnsi="Arial" w:cs="Arial"/>
          <w:b/>
          <w:color w:val="0000FF"/>
          <w:sz w:val="24"/>
        </w:rPr>
        <w:t>R4-2110725</w:t>
      </w:r>
      <w:r>
        <w:rPr>
          <w:rFonts w:ascii="Arial" w:hAnsi="Arial" w:cs="Arial"/>
          <w:b/>
          <w:color w:val="0000FF"/>
          <w:sz w:val="24"/>
        </w:rPr>
        <w:tab/>
      </w:r>
      <w:r>
        <w:rPr>
          <w:rFonts w:ascii="Arial" w:hAnsi="Arial" w:cs="Arial"/>
          <w:b/>
          <w:sz w:val="24"/>
        </w:rPr>
        <w:t>General issues for IAB specifications</w:t>
      </w:r>
    </w:p>
    <w:p w14:paraId="1F74D0F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D75023" w14:textId="77777777" w:rsidR="00110D4D" w:rsidRDefault="00110D4D" w:rsidP="00110D4D">
      <w:pPr>
        <w:rPr>
          <w:rFonts w:ascii="Arial" w:hAnsi="Arial" w:cs="Arial"/>
          <w:b/>
        </w:rPr>
      </w:pPr>
      <w:r>
        <w:rPr>
          <w:rFonts w:ascii="Arial" w:hAnsi="Arial" w:cs="Arial"/>
          <w:b/>
        </w:rPr>
        <w:t xml:space="preserve">Abstract: </w:t>
      </w:r>
    </w:p>
    <w:p w14:paraId="78415360" w14:textId="77777777" w:rsidR="00110D4D" w:rsidRDefault="00110D4D" w:rsidP="00110D4D">
      <w:r>
        <w:t>Proposals for remaining general issues</w:t>
      </w:r>
    </w:p>
    <w:p w14:paraId="6A10C65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F7DA4" w14:textId="50BE0357" w:rsidR="00110D4D" w:rsidRDefault="00110D4D" w:rsidP="00110D4D">
      <w:pPr>
        <w:rPr>
          <w:rFonts w:ascii="Arial" w:hAnsi="Arial" w:cs="Arial"/>
          <w:b/>
          <w:sz w:val="24"/>
        </w:rPr>
      </w:pPr>
      <w:r>
        <w:rPr>
          <w:rFonts w:ascii="Arial" w:hAnsi="Arial" w:cs="Arial"/>
          <w:b/>
          <w:color w:val="0000FF"/>
          <w:sz w:val="24"/>
        </w:rPr>
        <w:t>R4-2111348</w:t>
      </w:r>
      <w:r>
        <w:rPr>
          <w:rFonts w:ascii="Arial" w:hAnsi="Arial" w:cs="Arial"/>
          <w:b/>
          <w:color w:val="0000FF"/>
          <w:sz w:val="24"/>
        </w:rPr>
        <w:tab/>
      </w:r>
      <w:r>
        <w:rPr>
          <w:rFonts w:ascii="Arial" w:hAnsi="Arial" w:cs="Arial"/>
          <w:b/>
          <w:sz w:val="24"/>
        </w:rPr>
        <w:t>draftTP to TS 38.176-2 IAB-DU performance requirements and parts of DU and MT appendix</w:t>
      </w:r>
    </w:p>
    <w:p w14:paraId="3A753CE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A67BC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R4-2108594</w:t>
      </w:r>
      <w:r>
        <w:rPr>
          <w:color w:val="993300"/>
          <w:u w:val="single"/>
        </w:rPr>
        <w:t>.</w:t>
      </w:r>
    </w:p>
    <w:p w14:paraId="24930A2E" w14:textId="2127691F" w:rsidR="00110D4D" w:rsidRDefault="00110D4D" w:rsidP="00110D4D">
      <w:pPr>
        <w:rPr>
          <w:rFonts w:ascii="Arial" w:hAnsi="Arial" w:cs="Arial"/>
          <w:b/>
          <w:sz w:val="24"/>
        </w:rPr>
      </w:pPr>
      <w:r>
        <w:rPr>
          <w:rFonts w:ascii="Arial" w:hAnsi="Arial" w:cs="Arial"/>
          <w:b/>
          <w:color w:val="0000FF"/>
          <w:sz w:val="24"/>
        </w:rPr>
        <w:t>R4-2111396</w:t>
      </w:r>
      <w:r>
        <w:rPr>
          <w:rFonts w:ascii="Arial" w:hAnsi="Arial" w:cs="Arial"/>
          <w:b/>
          <w:color w:val="0000FF"/>
          <w:sz w:val="24"/>
        </w:rPr>
        <w:tab/>
      </w:r>
      <w:r>
        <w:rPr>
          <w:rFonts w:ascii="Arial" w:hAnsi="Arial" w:cs="Arial"/>
          <w:b/>
          <w:sz w:val="24"/>
        </w:rPr>
        <w:t>bigTP draft to TS 38.176-2 Demodulation performance</w:t>
      </w:r>
    </w:p>
    <w:p w14:paraId="754578F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2157A24" w14:textId="77777777" w:rsidR="00110D4D" w:rsidRDefault="00110D4D" w:rsidP="00110D4D">
      <w:pPr>
        <w:rPr>
          <w:rFonts w:ascii="Arial" w:hAnsi="Arial" w:cs="Arial"/>
          <w:b/>
        </w:rPr>
      </w:pPr>
      <w:r>
        <w:rPr>
          <w:rFonts w:ascii="Arial" w:hAnsi="Arial" w:cs="Arial"/>
          <w:b/>
        </w:rPr>
        <w:t xml:space="preserve">Abstract: </w:t>
      </w:r>
    </w:p>
    <w:p w14:paraId="67B19309" w14:textId="77777777" w:rsidR="00110D4D" w:rsidRDefault="00110D4D" w:rsidP="00110D4D">
      <w:r>
        <w:t>[Email Approval]</w:t>
      </w:r>
    </w:p>
    <w:p w14:paraId="00EF4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9C2DB" w14:textId="77777777" w:rsidR="00110D4D" w:rsidRDefault="00110D4D" w:rsidP="00110D4D">
      <w:pPr>
        <w:pStyle w:val="Heading5"/>
      </w:pPr>
      <w:bookmarkStart w:id="202" w:name="_Toc73780797"/>
      <w:r>
        <w:t>6.3.6.2</w:t>
      </w:r>
      <w:r>
        <w:tab/>
        <w:t>IAB-DU performance requirements</w:t>
      </w:r>
      <w:bookmarkEnd w:id="202"/>
    </w:p>
    <w:p w14:paraId="7FF88CF2" w14:textId="645420B4" w:rsidR="00110D4D" w:rsidRDefault="00110D4D" w:rsidP="00110D4D">
      <w:pPr>
        <w:rPr>
          <w:rFonts w:ascii="Arial" w:hAnsi="Arial" w:cs="Arial"/>
          <w:b/>
          <w:sz w:val="24"/>
        </w:rPr>
      </w:pPr>
      <w:r>
        <w:rPr>
          <w:rFonts w:ascii="Arial" w:hAnsi="Arial" w:cs="Arial"/>
          <w:b/>
          <w:color w:val="0000FF"/>
          <w:sz w:val="24"/>
        </w:rPr>
        <w:t>R4-2108595</w:t>
      </w:r>
      <w:r>
        <w:rPr>
          <w:rFonts w:ascii="Arial" w:hAnsi="Arial" w:cs="Arial"/>
          <w:b/>
          <w:color w:val="0000FF"/>
          <w:sz w:val="24"/>
        </w:rPr>
        <w:tab/>
      </w:r>
      <w:r>
        <w:rPr>
          <w:rFonts w:ascii="Arial" w:hAnsi="Arial" w:cs="Arial"/>
          <w:b/>
          <w:sz w:val="24"/>
        </w:rPr>
        <w:t>Draft CR to 38.174: Introduction of IAB-DU performance requirements</w:t>
      </w:r>
    </w:p>
    <w:p w14:paraId="2844D30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3B77C9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79673" w14:textId="6C14A24B" w:rsidR="00110D4D" w:rsidRDefault="00110D4D" w:rsidP="00110D4D">
      <w:pPr>
        <w:rPr>
          <w:rFonts w:ascii="Arial" w:hAnsi="Arial" w:cs="Arial"/>
          <w:b/>
          <w:sz w:val="24"/>
        </w:rPr>
      </w:pPr>
      <w:r>
        <w:rPr>
          <w:rFonts w:ascii="Arial" w:hAnsi="Arial" w:cs="Arial"/>
          <w:b/>
          <w:color w:val="0000FF"/>
          <w:sz w:val="24"/>
        </w:rPr>
        <w:t>R4-2108596</w:t>
      </w:r>
      <w:r>
        <w:rPr>
          <w:rFonts w:ascii="Arial" w:hAnsi="Arial" w:cs="Arial"/>
          <w:b/>
          <w:color w:val="0000FF"/>
          <w:sz w:val="24"/>
        </w:rPr>
        <w:tab/>
      </w:r>
      <w:r>
        <w:rPr>
          <w:rFonts w:ascii="Arial" w:hAnsi="Arial" w:cs="Arial"/>
          <w:b/>
          <w:sz w:val="24"/>
        </w:rPr>
        <w:t>draftTP to TS 38.176-1 IAB-DU performance requirements</w:t>
      </w:r>
    </w:p>
    <w:p w14:paraId="33C2E90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5B23FD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2FE7F" w14:textId="44B2ED9B" w:rsidR="00110D4D" w:rsidRDefault="00110D4D" w:rsidP="00110D4D">
      <w:pPr>
        <w:rPr>
          <w:rFonts w:ascii="Arial" w:hAnsi="Arial" w:cs="Arial"/>
          <w:b/>
          <w:sz w:val="24"/>
        </w:rPr>
      </w:pPr>
      <w:r>
        <w:rPr>
          <w:rFonts w:ascii="Arial" w:hAnsi="Arial" w:cs="Arial"/>
          <w:b/>
          <w:color w:val="0000FF"/>
          <w:sz w:val="24"/>
        </w:rPr>
        <w:t>R4-2110717</w:t>
      </w:r>
      <w:r>
        <w:rPr>
          <w:rFonts w:ascii="Arial" w:hAnsi="Arial" w:cs="Arial"/>
          <w:b/>
          <w:color w:val="0000FF"/>
          <w:sz w:val="24"/>
        </w:rPr>
        <w:tab/>
      </w:r>
      <w:r>
        <w:rPr>
          <w:rFonts w:ascii="Arial" w:hAnsi="Arial" w:cs="Arial"/>
          <w:b/>
          <w:sz w:val="24"/>
        </w:rPr>
        <w:t>Draft CR to 38.174: Introduction of IAB-DU performance requirements</w:t>
      </w:r>
    </w:p>
    <w:p w14:paraId="74B600D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2522D18D" w14:textId="77777777" w:rsidR="00110D4D" w:rsidRDefault="00110D4D" w:rsidP="00110D4D">
      <w:pPr>
        <w:rPr>
          <w:rFonts w:ascii="Arial" w:hAnsi="Arial" w:cs="Arial"/>
          <w:b/>
        </w:rPr>
      </w:pPr>
      <w:r>
        <w:rPr>
          <w:rFonts w:ascii="Arial" w:hAnsi="Arial" w:cs="Arial"/>
          <w:b/>
        </w:rPr>
        <w:t xml:space="preserve">Abstract: </w:t>
      </w:r>
    </w:p>
    <w:p w14:paraId="4B8EF388" w14:textId="77777777" w:rsidR="00110D4D" w:rsidRDefault="00110D4D" w:rsidP="00110D4D">
      <w:r>
        <w:t>CR introducing DU requirements according to work split</w:t>
      </w:r>
    </w:p>
    <w:p w14:paraId="19F373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R4-2108595</w:t>
      </w:r>
      <w:r>
        <w:rPr>
          <w:color w:val="993300"/>
          <w:u w:val="single"/>
        </w:rPr>
        <w:t>.</w:t>
      </w:r>
    </w:p>
    <w:p w14:paraId="1F523B76" w14:textId="1CC7C573" w:rsidR="00110D4D" w:rsidRDefault="00110D4D" w:rsidP="00110D4D">
      <w:pPr>
        <w:rPr>
          <w:rFonts w:ascii="Arial" w:hAnsi="Arial" w:cs="Arial"/>
          <w:b/>
          <w:sz w:val="24"/>
        </w:rPr>
      </w:pPr>
      <w:r>
        <w:rPr>
          <w:rFonts w:ascii="Arial" w:hAnsi="Arial" w:cs="Arial"/>
          <w:b/>
          <w:color w:val="0000FF"/>
          <w:sz w:val="24"/>
        </w:rPr>
        <w:t>R4-2111350</w:t>
      </w:r>
      <w:r>
        <w:rPr>
          <w:rFonts w:ascii="Arial" w:hAnsi="Arial" w:cs="Arial"/>
          <w:b/>
          <w:color w:val="0000FF"/>
          <w:sz w:val="24"/>
        </w:rPr>
        <w:tab/>
      </w:r>
      <w:r>
        <w:rPr>
          <w:rFonts w:ascii="Arial" w:hAnsi="Arial" w:cs="Arial"/>
          <w:b/>
          <w:sz w:val="24"/>
        </w:rPr>
        <w:t>draftTP to TS 38.176-1 IAB-DU performance requirements</w:t>
      </w:r>
    </w:p>
    <w:p w14:paraId="79C9C2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A20DF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R4-2108596</w:t>
      </w:r>
      <w:r>
        <w:rPr>
          <w:color w:val="993300"/>
          <w:u w:val="single"/>
        </w:rPr>
        <w:t>.</w:t>
      </w:r>
    </w:p>
    <w:p w14:paraId="6C5595F0" w14:textId="77777777" w:rsidR="00110D4D" w:rsidRDefault="00110D4D" w:rsidP="00110D4D">
      <w:pPr>
        <w:pStyle w:val="Heading5"/>
      </w:pPr>
      <w:bookmarkStart w:id="203" w:name="_Toc73780798"/>
      <w:r>
        <w:lastRenderedPageBreak/>
        <w:t>6.3.6.3</w:t>
      </w:r>
      <w:r>
        <w:tab/>
        <w:t>IAB-MT performance requirements</w:t>
      </w:r>
      <w:bookmarkEnd w:id="203"/>
    </w:p>
    <w:p w14:paraId="36EE917D" w14:textId="4050E4F2" w:rsidR="00110D4D" w:rsidRDefault="00110D4D" w:rsidP="00110D4D">
      <w:pPr>
        <w:rPr>
          <w:rFonts w:ascii="Arial" w:hAnsi="Arial" w:cs="Arial"/>
          <w:b/>
          <w:sz w:val="24"/>
        </w:rPr>
      </w:pPr>
      <w:r>
        <w:rPr>
          <w:rFonts w:ascii="Arial" w:hAnsi="Arial" w:cs="Arial"/>
          <w:b/>
          <w:color w:val="0000FF"/>
          <w:sz w:val="24"/>
        </w:rPr>
        <w:t>R4-2108597</w:t>
      </w:r>
      <w:r>
        <w:rPr>
          <w:rFonts w:ascii="Arial" w:hAnsi="Arial" w:cs="Arial"/>
          <w:b/>
          <w:color w:val="0000FF"/>
          <w:sz w:val="24"/>
        </w:rPr>
        <w:tab/>
      </w:r>
      <w:r>
        <w:rPr>
          <w:rFonts w:ascii="Arial" w:hAnsi="Arial" w:cs="Arial"/>
          <w:b/>
          <w:sz w:val="24"/>
        </w:rPr>
        <w:t>pCR on IAB-MT conducted conformance testing (CSI reporting and Interworking) to TS 38.176-1</w:t>
      </w:r>
    </w:p>
    <w:p w14:paraId="67BFE4E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6A3F5A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BF4E6" w14:textId="360E7EFA" w:rsidR="00110D4D" w:rsidRDefault="00110D4D" w:rsidP="00110D4D">
      <w:pPr>
        <w:rPr>
          <w:rFonts w:ascii="Arial" w:hAnsi="Arial" w:cs="Arial"/>
          <w:b/>
          <w:sz w:val="24"/>
        </w:rPr>
      </w:pPr>
      <w:r>
        <w:rPr>
          <w:rFonts w:ascii="Arial" w:hAnsi="Arial" w:cs="Arial"/>
          <w:b/>
          <w:color w:val="0000FF"/>
          <w:sz w:val="24"/>
        </w:rPr>
        <w:t>R4-2108598</w:t>
      </w:r>
      <w:r>
        <w:rPr>
          <w:rFonts w:ascii="Arial" w:hAnsi="Arial" w:cs="Arial"/>
          <w:b/>
          <w:color w:val="0000FF"/>
          <w:sz w:val="24"/>
        </w:rPr>
        <w:tab/>
      </w:r>
      <w:r>
        <w:rPr>
          <w:rFonts w:ascii="Arial" w:hAnsi="Arial" w:cs="Arial"/>
          <w:b/>
          <w:sz w:val="24"/>
        </w:rPr>
        <w:t>draftCR on IAB-MT conducted performance requirements (General and Demodulation) in TS 38.174</w:t>
      </w:r>
    </w:p>
    <w:p w14:paraId="5D88264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E41FB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A1143" w14:textId="044B9FD4" w:rsidR="00110D4D" w:rsidRDefault="00110D4D" w:rsidP="00110D4D">
      <w:pPr>
        <w:rPr>
          <w:rFonts w:ascii="Arial" w:hAnsi="Arial" w:cs="Arial"/>
          <w:b/>
          <w:sz w:val="24"/>
        </w:rPr>
      </w:pPr>
      <w:r>
        <w:rPr>
          <w:rFonts w:ascii="Arial" w:hAnsi="Arial" w:cs="Arial"/>
          <w:b/>
          <w:color w:val="0000FF"/>
          <w:sz w:val="24"/>
        </w:rPr>
        <w:t>R4-2108599</w:t>
      </w:r>
      <w:r>
        <w:rPr>
          <w:rFonts w:ascii="Arial" w:hAnsi="Arial" w:cs="Arial"/>
          <w:b/>
          <w:color w:val="0000FF"/>
          <w:sz w:val="24"/>
        </w:rPr>
        <w:tab/>
      </w:r>
      <w:r>
        <w:rPr>
          <w:rFonts w:ascii="Arial" w:hAnsi="Arial" w:cs="Arial"/>
          <w:b/>
          <w:sz w:val="24"/>
        </w:rPr>
        <w:t>pCR on IAB-MT radiated conformance testing (General and Demodulation) to TS 38.176-2</w:t>
      </w:r>
    </w:p>
    <w:p w14:paraId="6D5899E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772369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F375E" w14:textId="275CA843" w:rsidR="00110D4D" w:rsidRDefault="00110D4D" w:rsidP="00110D4D">
      <w:pPr>
        <w:rPr>
          <w:rFonts w:ascii="Arial" w:hAnsi="Arial" w:cs="Arial"/>
          <w:b/>
          <w:sz w:val="24"/>
        </w:rPr>
      </w:pPr>
      <w:r>
        <w:rPr>
          <w:rFonts w:ascii="Arial" w:hAnsi="Arial" w:cs="Arial"/>
          <w:b/>
          <w:color w:val="0000FF"/>
          <w:sz w:val="24"/>
        </w:rPr>
        <w:t>R4-2108600</w:t>
      </w:r>
      <w:r>
        <w:rPr>
          <w:rFonts w:ascii="Arial" w:hAnsi="Arial" w:cs="Arial"/>
          <w:b/>
          <w:color w:val="0000FF"/>
          <w:sz w:val="24"/>
        </w:rPr>
        <w:tab/>
      </w:r>
      <w:r>
        <w:rPr>
          <w:rFonts w:ascii="Arial" w:hAnsi="Arial" w:cs="Arial"/>
          <w:b/>
          <w:sz w:val="24"/>
        </w:rPr>
        <w:t>pCR to 38.176-2: Introduction of CSI-RS performance tests and requirements</w:t>
      </w:r>
    </w:p>
    <w:p w14:paraId="4BD1A12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5335D8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FC751" w14:textId="0568F4CB" w:rsidR="00110D4D" w:rsidRDefault="00110D4D" w:rsidP="00110D4D">
      <w:pPr>
        <w:rPr>
          <w:rFonts w:ascii="Arial" w:hAnsi="Arial" w:cs="Arial"/>
          <w:b/>
          <w:sz w:val="24"/>
        </w:rPr>
      </w:pPr>
      <w:r>
        <w:rPr>
          <w:rFonts w:ascii="Arial" w:hAnsi="Arial" w:cs="Arial"/>
          <w:b/>
          <w:color w:val="0000FF"/>
          <w:sz w:val="24"/>
        </w:rPr>
        <w:t>R4-2108601</w:t>
      </w:r>
      <w:r>
        <w:rPr>
          <w:rFonts w:ascii="Arial" w:hAnsi="Arial" w:cs="Arial"/>
          <w:b/>
          <w:color w:val="0000FF"/>
          <w:sz w:val="24"/>
        </w:rPr>
        <w:tab/>
      </w:r>
      <w:r>
        <w:rPr>
          <w:rFonts w:ascii="Arial" w:hAnsi="Arial" w:cs="Arial"/>
          <w:b/>
          <w:sz w:val="24"/>
        </w:rPr>
        <w:t>pCR to 38.176-1: IAB-MT performance tests</w:t>
      </w:r>
    </w:p>
    <w:p w14:paraId="44DF368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9DB4A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3BE5A" w14:textId="7B2FCFF7" w:rsidR="00110D4D" w:rsidRDefault="00110D4D" w:rsidP="00110D4D">
      <w:pPr>
        <w:rPr>
          <w:rFonts w:ascii="Arial" w:hAnsi="Arial" w:cs="Arial"/>
          <w:b/>
          <w:sz w:val="24"/>
        </w:rPr>
      </w:pPr>
      <w:r>
        <w:rPr>
          <w:rFonts w:ascii="Arial" w:hAnsi="Arial" w:cs="Arial"/>
          <w:b/>
          <w:color w:val="0000FF"/>
          <w:sz w:val="24"/>
        </w:rPr>
        <w:t>R4-2108602</w:t>
      </w:r>
      <w:r>
        <w:rPr>
          <w:rFonts w:ascii="Arial" w:hAnsi="Arial" w:cs="Arial"/>
          <w:b/>
          <w:color w:val="0000FF"/>
          <w:sz w:val="24"/>
        </w:rPr>
        <w:tab/>
      </w:r>
      <w:r>
        <w:rPr>
          <w:rFonts w:ascii="Arial" w:hAnsi="Arial" w:cs="Arial"/>
          <w:b/>
          <w:sz w:val="24"/>
        </w:rPr>
        <w:t>TS 38.174 draftCR CSI reporting radiated performance requirements</w:t>
      </w:r>
    </w:p>
    <w:p w14:paraId="3CC5D4D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355654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A210D" w14:textId="6FF8E4C1" w:rsidR="00110D4D" w:rsidRDefault="00110D4D" w:rsidP="00110D4D">
      <w:pPr>
        <w:rPr>
          <w:rFonts w:ascii="Arial" w:hAnsi="Arial" w:cs="Arial"/>
          <w:b/>
          <w:sz w:val="24"/>
        </w:rPr>
      </w:pPr>
      <w:r>
        <w:rPr>
          <w:rFonts w:ascii="Arial" w:hAnsi="Arial" w:cs="Arial"/>
          <w:b/>
          <w:color w:val="0000FF"/>
          <w:sz w:val="24"/>
        </w:rPr>
        <w:t>R4-2109207</w:t>
      </w:r>
      <w:r>
        <w:rPr>
          <w:rFonts w:ascii="Arial" w:hAnsi="Arial" w:cs="Arial"/>
          <w:b/>
          <w:color w:val="0000FF"/>
          <w:sz w:val="24"/>
        </w:rPr>
        <w:tab/>
      </w:r>
      <w:r>
        <w:rPr>
          <w:rFonts w:ascii="Arial" w:hAnsi="Arial" w:cs="Arial"/>
          <w:b/>
          <w:sz w:val="24"/>
        </w:rPr>
        <w:t>Views on IAB-MT demodulation performance requirements</w:t>
      </w:r>
    </w:p>
    <w:p w14:paraId="35C99B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22F6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AF75" w14:textId="16295748" w:rsidR="00110D4D" w:rsidRDefault="00110D4D" w:rsidP="00110D4D">
      <w:pPr>
        <w:rPr>
          <w:rFonts w:ascii="Arial" w:hAnsi="Arial" w:cs="Arial"/>
          <w:b/>
          <w:sz w:val="24"/>
        </w:rPr>
      </w:pPr>
      <w:r>
        <w:rPr>
          <w:rFonts w:ascii="Arial" w:hAnsi="Arial" w:cs="Arial"/>
          <w:b/>
          <w:color w:val="0000FF"/>
          <w:sz w:val="24"/>
        </w:rPr>
        <w:t>R4-2110539</w:t>
      </w:r>
      <w:r>
        <w:rPr>
          <w:rFonts w:ascii="Arial" w:hAnsi="Arial" w:cs="Arial"/>
          <w:b/>
          <w:color w:val="0000FF"/>
          <w:sz w:val="24"/>
        </w:rPr>
        <w:tab/>
      </w:r>
      <w:r>
        <w:rPr>
          <w:rFonts w:ascii="Arial" w:hAnsi="Arial" w:cs="Arial"/>
          <w:b/>
          <w:sz w:val="24"/>
        </w:rPr>
        <w:t>Big CR on IAB-MT demodulation in TS 38.174</w:t>
      </w:r>
    </w:p>
    <w:p w14:paraId="6DD09E6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Cat: B (Rel-16)</w:t>
      </w:r>
      <w:r>
        <w:rPr>
          <w:i/>
        </w:rPr>
        <w:br/>
      </w:r>
      <w:r>
        <w:rPr>
          <w:i/>
        </w:rPr>
        <w:br/>
      </w:r>
      <w:r>
        <w:rPr>
          <w:i/>
        </w:rPr>
        <w:tab/>
      </w:r>
      <w:r>
        <w:rPr>
          <w:i/>
        </w:rPr>
        <w:tab/>
      </w:r>
      <w:r>
        <w:rPr>
          <w:i/>
        </w:rPr>
        <w:tab/>
      </w:r>
      <w:r>
        <w:rPr>
          <w:i/>
        </w:rPr>
        <w:tab/>
      </w:r>
      <w:r>
        <w:rPr>
          <w:i/>
        </w:rPr>
        <w:tab/>
        <w:t>Source: Huawei, HiSilicon</w:t>
      </w:r>
    </w:p>
    <w:p w14:paraId="68F80B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R4-2108604</w:t>
      </w:r>
      <w:r>
        <w:rPr>
          <w:color w:val="993300"/>
          <w:u w:val="single"/>
        </w:rPr>
        <w:t>.</w:t>
      </w:r>
    </w:p>
    <w:p w14:paraId="4B063554" w14:textId="22A2D52E" w:rsidR="00110D4D" w:rsidRDefault="00110D4D" w:rsidP="00110D4D">
      <w:pPr>
        <w:rPr>
          <w:rFonts w:ascii="Arial" w:hAnsi="Arial" w:cs="Arial"/>
          <w:b/>
          <w:sz w:val="24"/>
        </w:rPr>
      </w:pPr>
      <w:r>
        <w:rPr>
          <w:rFonts w:ascii="Arial" w:hAnsi="Arial" w:cs="Arial"/>
          <w:b/>
          <w:color w:val="0000FF"/>
          <w:sz w:val="24"/>
        </w:rPr>
        <w:lastRenderedPageBreak/>
        <w:t>R4-2110540</w:t>
      </w:r>
      <w:r>
        <w:rPr>
          <w:rFonts w:ascii="Arial" w:hAnsi="Arial" w:cs="Arial"/>
          <w:b/>
          <w:color w:val="0000FF"/>
          <w:sz w:val="24"/>
        </w:rPr>
        <w:tab/>
      </w:r>
      <w:r>
        <w:rPr>
          <w:rFonts w:ascii="Arial" w:hAnsi="Arial" w:cs="Arial"/>
          <w:b/>
          <w:sz w:val="24"/>
        </w:rPr>
        <w:t>Discussion on NR IAB-MT demodulation performance requirements</w:t>
      </w:r>
    </w:p>
    <w:p w14:paraId="1E48668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5458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903E6" w14:textId="13E693A9" w:rsidR="00110D4D" w:rsidRDefault="00110D4D" w:rsidP="00110D4D">
      <w:pPr>
        <w:rPr>
          <w:rFonts w:ascii="Arial" w:hAnsi="Arial" w:cs="Arial"/>
          <w:b/>
          <w:sz w:val="24"/>
        </w:rPr>
      </w:pPr>
      <w:r>
        <w:rPr>
          <w:rFonts w:ascii="Arial" w:hAnsi="Arial" w:cs="Arial"/>
          <w:b/>
          <w:color w:val="0000FF"/>
          <w:sz w:val="24"/>
        </w:rPr>
        <w:t>R4-2110541</w:t>
      </w:r>
      <w:r>
        <w:rPr>
          <w:rFonts w:ascii="Arial" w:hAnsi="Arial" w:cs="Arial"/>
          <w:b/>
          <w:color w:val="0000FF"/>
          <w:sz w:val="24"/>
        </w:rPr>
        <w:tab/>
      </w:r>
      <w:r>
        <w:rPr>
          <w:rFonts w:ascii="Arial" w:hAnsi="Arial" w:cs="Arial"/>
          <w:b/>
          <w:sz w:val="24"/>
        </w:rPr>
        <w:t>Updated simulation results on NR IAB-MT demodulation performance requirements</w:t>
      </w:r>
    </w:p>
    <w:p w14:paraId="49732BA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13385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B7AB0" w14:textId="423B72C7" w:rsidR="00110D4D" w:rsidRDefault="00110D4D" w:rsidP="00110D4D">
      <w:pPr>
        <w:rPr>
          <w:rFonts w:ascii="Arial" w:hAnsi="Arial" w:cs="Arial"/>
          <w:b/>
          <w:sz w:val="24"/>
        </w:rPr>
      </w:pPr>
      <w:r>
        <w:rPr>
          <w:rFonts w:ascii="Arial" w:hAnsi="Arial" w:cs="Arial"/>
          <w:b/>
          <w:color w:val="0000FF"/>
          <w:sz w:val="24"/>
        </w:rPr>
        <w:t>R4-2110542</w:t>
      </w:r>
      <w:r>
        <w:rPr>
          <w:rFonts w:ascii="Arial" w:hAnsi="Arial" w:cs="Arial"/>
          <w:b/>
          <w:color w:val="0000FF"/>
          <w:sz w:val="24"/>
        </w:rPr>
        <w:tab/>
      </w:r>
      <w:r>
        <w:rPr>
          <w:rFonts w:ascii="Arial" w:hAnsi="Arial" w:cs="Arial"/>
          <w:b/>
          <w:sz w:val="24"/>
        </w:rPr>
        <w:t>Updated simulation assumptions for NR IAB-MT demodulation requirements</w:t>
      </w:r>
    </w:p>
    <w:p w14:paraId="4E20CFE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E4281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1E39" w14:textId="20461738" w:rsidR="00110D4D" w:rsidRDefault="00110D4D" w:rsidP="00110D4D">
      <w:pPr>
        <w:rPr>
          <w:rFonts w:ascii="Arial" w:hAnsi="Arial" w:cs="Arial"/>
          <w:b/>
          <w:sz w:val="24"/>
        </w:rPr>
      </w:pPr>
      <w:r>
        <w:rPr>
          <w:rFonts w:ascii="Arial" w:hAnsi="Arial" w:cs="Arial"/>
          <w:b/>
          <w:color w:val="0000FF"/>
          <w:sz w:val="24"/>
        </w:rPr>
        <w:t>R4-2110543</w:t>
      </w:r>
      <w:r>
        <w:rPr>
          <w:rFonts w:ascii="Arial" w:hAnsi="Arial" w:cs="Arial"/>
          <w:b/>
          <w:color w:val="0000FF"/>
          <w:sz w:val="24"/>
        </w:rPr>
        <w:tab/>
      </w:r>
      <w:r>
        <w:rPr>
          <w:rFonts w:ascii="Arial" w:hAnsi="Arial" w:cs="Arial"/>
          <w:b/>
          <w:sz w:val="24"/>
        </w:rPr>
        <w:t>Summary of simulation results for NR IAB-MT demodulation requirements</w:t>
      </w:r>
    </w:p>
    <w:p w14:paraId="16381E0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B0824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58C12" w14:textId="3EDF73FB" w:rsidR="00110D4D" w:rsidRDefault="00110D4D" w:rsidP="00110D4D">
      <w:pPr>
        <w:rPr>
          <w:rFonts w:ascii="Arial" w:hAnsi="Arial" w:cs="Arial"/>
          <w:b/>
          <w:sz w:val="24"/>
        </w:rPr>
      </w:pPr>
      <w:r>
        <w:rPr>
          <w:rFonts w:ascii="Arial" w:hAnsi="Arial" w:cs="Arial"/>
          <w:b/>
          <w:color w:val="0000FF"/>
          <w:sz w:val="24"/>
        </w:rPr>
        <w:t>R4-2110544</w:t>
      </w:r>
      <w:r>
        <w:rPr>
          <w:rFonts w:ascii="Arial" w:hAnsi="Arial" w:cs="Arial"/>
          <w:b/>
          <w:color w:val="0000FF"/>
          <w:sz w:val="24"/>
        </w:rPr>
        <w:tab/>
      </w:r>
      <w:r>
        <w:rPr>
          <w:rFonts w:ascii="Arial" w:hAnsi="Arial" w:cs="Arial"/>
          <w:b/>
          <w:sz w:val="24"/>
        </w:rPr>
        <w:t>pCR on IAB-MT conducted conformance testing (CSI reporting and Interworking) to TS 38.176-1</w:t>
      </w:r>
    </w:p>
    <w:p w14:paraId="18F4A49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81EF1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R4-2108597</w:t>
      </w:r>
      <w:r>
        <w:rPr>
          <w:color w:val="993300"/>
          <w:u w:val="single"/>
        </w:rPr>
        <w:t>.</w:t>
      </w:r>
    </w:p>
    <w:p w14:paraId="1D712885" w14:textId="3A006DAB" w:rsidR="00110D4D" w:rsidRDefault="00110D4D" w:rsidP="00110D4D">
      <w:pPr>
        <w:rPr>
          <w:rFonts w:ascii="Arial" w:hAnsi="Arial" w:cs="Arial"/>
          <w:b/>
          <w:sz w:val="24"/>
        </w:rPr>
      </w:pPr>
      <w:r>
        <w:rPr>
          <w:rFonts w:ascii="Arial" w:hAnsi="Arial" w:cs="Arial"/>
          <w:b/>
          <w:color w:val="0000FF"/>
          <w:sz w:val="24"/>
        </w:rPr>
        <w:t>R4-2110545</w:t>
      </w:r>
      <w:r>
        <w:rPr>
          <w:rFonts w:ascii="Arial" w:hAnsi="Arial" w:cs="Arial"/>
          <w:b/>
          <w:color w:val="0000FF"/>
          <w:sz w:val="24"/>
        </w:rPr>
        <w:tab/>
      </w:r>
      <w:r>
        <w:rPr>
          <w:rFonts w:ascii="Arial" w:hAnsi="Arial" w:cs="Arial"/>
          <w:b/>
          <w:sz w:val="24"/>
        </w:rPr>
        <w:t>CR on IAB-MT conducted performance requirements (General and Demodulation) in TS 38.174</w:t>
      </w:r>
    </w:p>
    <w:p w14:paraId="43E24BD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CR-0017  rev  Cat: B (Rel-16)</w:t>
      </w:r>
      <w:r>
        <w:rPr>
          <w:i/>
        </w:rPr>
        <w:br/>
      </w:r>
      <w:r>
        <w:rPr>
          <w:i/>
        </w:rPr>
        <w:br/>
      </w:r>
      <w:r>
        <w:rPr>
          <w:i/>
        </w:rPr>
        <w:tab/>
      </w:r>
      <w:r>
        <w:rPr>
          <w:i/>
        </w:rPr>
        <w:tab/>
      </w:r>
      <w:r>
        <w:rPr>
          <w:i/>
        </w:rPr>
        <w:tab/>
      </w:r>
      <w:r>
        <w:rPr>
          <w:i/>
        </w:rPr>
        <w:tab/>
      </w:r>
      <w:r>
        <w:rPr>
          <w:i/>
        </w:rPr>
        <w:tab/>
        <w:t>Source: Huawei, HiSilicon</w:t>
      </w:r>
    </w:p>
    <w:p w14:paraId="1BA239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C0147" w14:textId="38CF84DC" w:rsidR="00110D4D" w:rsidRDefault="00110D4D" w:rsidP="00110D4D">
      <w:pPr>
        <w:rPr>
          <w:rFonts w:ascii="Arial" w:hAnsi="Arial" w:cs="Arial"/>
          <w:b/>
          <w:sz w:val="24"/>
        </w:rPr>
      </w:pPr>
      <w:r>
        <w:rPr>
          <w:rFonts w:ascii="Arial" w:hAnsi="Arial" w:cs="Arial"/>
          <w:b/>
          <w:color w:val="0000FF"/>
          <w:sz w:val="24"/>
        </w:rPr>
        <w:t>R4-2110546</w:t>
      </w:r>
      <w:r>
        <w:rPr>
          <w:rFonts w:ascii="Arial" w:hAnsi="Arial" w:cs="Arial"/>
          <w:b/>
          <w:color w:val="0000FF"/>
          <w:sz w:val="24"/>
        </w:rPr>
        <w:tab/>
      </w:r>
      <w:r>
        <w:rPr>
          <w:rFonts w:ascii="Arial" w:hAnsi="Arial" w:cs="Arial"/>
          <w:b/>
          <w:sz w:val="24"/>
        </w:rPr>
        <w:t>pCR on IAB-MT radiated conformance testing (General and Demodulation) to TS 38.176-2</w:t>
      </w:r>
    </w:p>
    <w:p w14:paraId="53C7942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304920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R4-2108599</w:t>
      </w:r>
      <w:r>
        <w:rPr>
          <w:color w:val="993300"/>
          <w:u w:val="single"/>
        </w:rPr>
        <w:t>.</w:t>
      </w:r>
    </w:p>
    <w:p w14:paraId="0C28C072" w14:textId="43A49B6F" w:rsidR="00110D4D" w:rsidRDefault="00110D4D" w:rsidP="00110D4D">
      <w:pPr>
        <w:rPr>
          <w:rFonts w:ascii="Arial" w:hAnsi="Arial" w:cs="Arial"/>
          <w:b/>
          <w:sz w:val="24"/>
        </w:rPr>
      </w:pPr>
      <w:r>
        <w:rPr>
          <w:rFonts w:ascii="Arial" w:hAnsi="Arial" w:cs="Arial"/>
          <w:b/>
          <w:color w:val="0000FF"/>
          <w:sz w:val="24"/>
        </w:rPr>
        <w:t>R4-2110721</w:t>
      </w:r>
      <w:r>
        <w:rPr>
          <w:rFonts w:ascii="Arial" w:hAnsi="Arial" w:cs="Arial"/>
          <w:b/>
          <w:color w:val="0000FF"/>
          <w:sz w:val="24"/>
        </w:rPr>
        <w:tab/>
      </w:r>
      <w:r>
        <w:rPr>
          <w:rFonts w:ascii="Arial" w:hAnsi="Arial" w:cs="Arial"/>
          <w:b/>
          <w:sz w:val="24"/>
        </w:rPr>
        <w:t>pCR to 38.176-2: Introduction of CSI-RS performance tests and requirements</w:t>
      </w:r>
    </w:p>
    <w:p w14:paraId="00F9C86A"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14:paraId="19C8E395" w14:textId="77777777" w:rsidR="00110D4D" w:rsidRDefault="00110D4D" w:rsidP="00110D4D">
      <w:pPr>
        <w:rPr>
          <w:rFonts w:ascii="Arial" w:hAnsi="Arial" w:cs="Arial"/>
          <w:b/>
        </w:rPr>
      </w:pPr>
      <w:r>
        <w:rPr>
          <w:rFonts w:ascii="Arial" w:hAnsi="Arial" w:cs="Arial"/>
          <w:b/>
        </w:rPr>
        <w:t xml:space="preserve">Abstract: </w:t>
      </w:r>
    </w:p>
    <w:p w14:paraId="16231771" w14:textId="77777777" w:rsidR="00110D4D" w:rsidRDefault="00110D4D" w:rsidP="00110D4D">
      <w:r>
        <w:t>CR introducing CSI test requirements according to work split</w:t>
      </w:r>
    </w:p>
    <w:p w14:paraId="26D1D0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R4-2108600</w:t>
      </w:r>
      <w:r>
        <w:rPr>
          <w:color w:val="993300"/>
          <w:u w:val="single"/>
        </w:rPr>
        <w:t>.</w:t>
      </w:r>
    </w:p>
    <w:p w14:paraId="1CEBD08F" w14:textId="689DBC83" w:rsidR="00110D4D" w:rsidRDefault="00110D4D" w:rsidP="00110D4D">
      <w:pPr>
        <w:rPr>
          <w:rFonts w:ascii="Arial" w:hAnsi="Arial" w:cs="Arial"/>
          <w:b/>
          <w:sz w:val="24"/>
        </w:rPr>
      </w:pPr>
      <w:r>
        <w:rPr>
          <w:rFonts w:ascii="Arial" w:hAnsi="Arial" w:cs="Arial"/>
          <w:b/>
          <w:color w:val="0000FF"/>
          <w:sz w:val="24"/>
        </w:rPr>
        <w:t>R4-2110724</w:t>
      </w:r>
      <w:r>
        <w:rPr>
          <w:rFonts w:ascii="Arial" w:hAnsi="Arial" w:cs="Arial"/>
          <w:b/>
          <w:color w:val="0000FF"/>
          <w:sz w:val="24"/>
        </w:rPr>
        <w:tab/>
      </w:r>
      <w:r>
        <w:rPr>
          <w:rFonts w:ascii="Arial" w:hAnsi="Arial" w:cs="Arial"/>
          <w:b/>
          <w:sz w:val="24"/>
        </w:rPr>
        <w:t>pCR to 38.176-1: IAB-MT performance tests</w:t>
      </w:r>
    </w:p>
    <w:p w14:paraId="18AF677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560A752B" w14:textId="77777777" w:rsidR="00110D4D" w:rsidRDefault="00110D4D" w:rsidP="00110D4D">
      <w:pPr>
        <w:rPr>
          <w:rFonts w:ascii="Arial" w:hAnsi="Arial" w:cs="Arial"/>
          <w:b/>
        </w:rPr>
      </w:pPr>
      <w:r>
        <w:rPr>
          <w:rFonts w:ascii="Arial" w:hAnsi="Arial" w:cs="Arial"/>
          <w:b/>
        </w:rPr>
        <w:t xml:space="preserve">Abstract: </w:t>
      </w:r>
    </w:p>
    <w:p w14:paraId="5F470322" w14:textId="77777777" w:rsidR="00110D4D" w:rsidRDefault="00110D4D" w:rsidP="00110D4D">
      <w:r>
        <w:t>CR introducing MT demodulation requirements according to work split</w:t>
      </w:r>
    </w:p>
    <w:p w14:paraId="4FFAEA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R4-2108601</w:t>
      </w:r>
      <w:r>
        <w:rPr>
          <w:color w:val="993300"/>
          <w:u w:val="single"/>
        </w:rPr>
        <w:t>.</w:t>
      </w:r>
    </w:p>
    <w:p w14:paraId="0655CDE0" w14:textId="782BD7CF" w:rsidR="00110D4D" w:rsidRDefault="00110D4D" w:rsidP="00110D4D">
      <w:pPr>
        <w:rPr>
          <w:rFonts w:ascii="Arial" w:hAnsi="Arial" w:cs="Arial"/>
          <w:b/>
          <w:sz w:val="24"/>
        </w:rPr>
      </w:pPr>
      <w:r>
        <w:rPr>
          <w:rFonts w:ascii="Arial" w:hAnsi="Arial" w:cs="Arial"/>
          <w:b/>
          <w:color w:val="0000FF"/>
          <w:sz w:val="24"/>
        </w:rPr>
        <w:t>R4-2110726</w:t>
      </w:r>
      <w:r>
        <w:rPr>
          <w:rFonts w:ascii="Arial" w:hAnsi="Arial" w:cs="Arial"/>
          <w:b/>
          <w:color w:val="0000FF"/>
          <w:sz w:val="24"/>
        </w:rPr>
        <w:tab/>
      </w:r>
      <w:r>
        <w:rPr>
          <w:rFonts w:ascii="Arial" w:hAnsi="Arial" w:cs="Arial"/>
          <w:b/>
          <w:sz w:val="24"/>
        </w:rPr>
        <w:t>IAB-MT related proposals</w:t>
      </w:r>
    </w:p>
    <w:p w14:paraId="2B49A94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63301A" w14:textId="77777777" w:rsidR="00110D4D" w:rsidRDefault="00110D4D" w:rsidP="00110D4D">
      <w:pPr>
        <w:rPr>
          <w:rFonts w:ascii="Arial" w:hAnsi="Arial" w:cs="Arial"/>
          <w:b/>
        </w:rPr>
      </w:pPr>
      <w:r>
        <w:rPr>
          <w:rFonts w:ascii="Arial" w:hAnsi="Arial" w:cs="Arial"/>
          <w:b/>
        </w:rPr>
        <w:t xml:space="preserve">Abstract: </w:t>
      </w:r>
    </w:p>
    <w:p w14:paraId="752956A1" w14:textId="77777777" w:rsidR="00110D4D" w:rsidRDefault="00110D4D" w:rsidP="00110D4D">
      <w:r>
        <w:t>Proposals for remaining IAB-MT issues</w:t>
      </w:r>
    </w:p>
    <w:p w14:paraId="570978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1F6E" w14:textId="26A35AEB" w:rsidR="00110D4D" w:rsidRDefault="00110D4D" w:rsidP="00110D4D">
      <w:pPr>
        <w:rPr>
          <w:rFonts w:ascii="Arial" w:hAnsi="Arial" w:cs="Arial"/>
          <w:b/>
          <w:sz w:val="24"/>
        </w:rPr>
      </w:pPr>
      <w:r>
        <w:rPr>
          <w:rFonts w:ascii="Arial" w:hAnsi="Arial" w:cs="Arial"/>
          <w:b/>
          <w:color w:val="0000FF"/>
          <w:sz w:val="24"/>
        </w:rPr>
        <w:t>R4-2111025</w:t>
      </w:r>
      <w:r>
        <w:rPr>
          <w:rFonts w:ascii="Arial" w:hAnsi="Arial" w:cs="Arial"/>
          <w:b/>
          <w:color w:val="0000FF"/>
          <w:sz w:val="24"/>
        </w:rPr>
        <w:tab/>
      </w:r>
      <w:r>
        <w:rPr>
          <w:rFonts w:ascii="Arial" w:hAnsi="Arial" w:cs="Arial"/>
          <w:b/>
          <w:sz w:val="24"/>
        </w:rPr>
        <w:t>On IAB-MT demodulation requirements</w:t>
      </w:r>
    </w:p>
    <w:p w14:paraId="2C5C345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5747C1" w14:textId="77777777" w:rsidR="00110D4D" w:rsidRDefault="00110D4D" w:rsidP="00110D4D">
      <w:pPr>
        <w:rPr>
          <w:rFonts w:ascii="Arial" w:hAnsi="Arial" w:cs="Arial"/>
          <w:b/>
        </w:rPr>
      </w:pPr>
      <w:r>
        <w:rPr>
          <w:rFonts w:ascii="Arial" w:hAnsi="Arial" w:cs="Arial"/>
          <w:b/>
        </w:rPr>
        <w:t xml:space="preserve">Abstract: </w:t>
      </w:r>
    </w:p>
    <w:p w14:paraId="5DD22CD4" w14:textId="77777777" w:rsidR="00110D4D" w:rsidRDefault="00110D4D" w:rsidP="00110D4D">
      <w:r>
        <w:t>The paper discusses a few open issues left regarding the IAB-MT demodulation performance and CSI reporting requirements, such as down scoping and changing of propagation conditions, test tolerances, PMI and RI reporting, and CR editorial questions.</w:t>
      </w:r>
    </w:p>
    <w:p w14:paraId="67F662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BA97" w14:textId="47998609" w:rsidR="00110D4D" w:rsidRDefault="00110D4D" w:rsidP="00110D4D">
      <w:pPr>
        <w:rPr>
          <w:rFonts w:ascii="Arial" w:hAnsi="Arial" w:cs="Arial"/>
          <w:b/>
          <w:sz w:val="24"/>
        </w:rPr>
      </w:pPr>
      <w:r>
        <w:rPr>
          <w:rFonts w:ascii="Arial" w:hAnsi="Arial" w:cs="Arial"/>
          <w:b/>
          <w:color w:val="0000FF"/>
          <w:sz w:val="24"/>
        </w:rPr>
        <w:t>R4-2111027</w:t>
      </w:r>
      <w:r>
        <w:rPr>
          <w:rFonts w:ascii="Arial" w:hAnsi="Arial" w:cs="Arial"/>
          <w:b/>
          <w:color w:val="0000FF"/>
          <w:sz w:val="24"/>
        </w:rPr>
        <w:tab/>
      </w:r>
      <w:r>
        <w:rPr>
          <w:rFonts w:ascii="Arial" w:hAnsi="Arial" w:cs="Arial"/>
          <w:b/>
          <w:sz w:val="24"/>
        </w:rPr>
        <w:t>On IAB-MT demodulation requirements</w:t>
      </w:r>
    </w:p>
    <w:p w14:paraId="490BF83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CDC66F" w14:textId="77777777" w:rsidR="00110D4D" w:rsidRDefault="00110D4D" w:rsidP="00110D4D">
      <w:pPr>
        <w:rPr>
          <w:rFonts w:ascii="Arial" w:hAnsi="Arial" w:cs="Arial"/>
          <w:b/>
        </w:rPr>
      </w:pPr>
      <w:r>
        <w:rPr>
          <w:rFonts w:ascii="Arial" w:hAnsi="Arial" w:cs="Arial"/>
          <w:b/>
        </w:rPr>
        <w:t xml:space="preserve">Abstract: </w:t>
      </w:r>
    </w:p>
    <w:p w14:paraId="13F81309" w14:textId="77777777" w:rsidR="00110D4D" w:rsidRDefault="00110D4D" w:rsidP="00110D4D">
      <w:r>
        <w:t>The paper discusses a few open issues left regarding the IAB-MT demodulation performance and CSI reporting requirements, such as down scoping and changing of propagation conditions, test tolerances, PMI and RI reporting, and CR editorial questions.</w:t>
      </w:r>
    </w:p>
    <w:p w14:paraId="37D89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7D7E4" w14:textId="1C2700D1" w:rsidR="00110D4D" w:rsidRDefault="00110D4D" w:rsidP="00110D4D">
      <w:pPr>
        <w:rPr>
          <w:rFonts w:ascii="Arial" w:hAnsi="Arial" w:cs="Arial"/>
          <w:b/>
          <w:sz w:val="24"/>
        </w:rPr>
      </w:pPr>
      <w:r>
        <w:rPr>
          <w:rFonts w:ascii="Arial" w:hAnsi="Arial" w:cs="Arial"/>
          <w:b/>
          <w:color w:val="0000FF"/>
          <w:sz w:val="24"/>
        </w:rPr>
        <w:t>R4-2111237</w:t>
      </w:r>
      <w:r>
        <w:rPr>
          <w:rFonts w:ascii="Arial" w:hAnsi="Arial" w:cs="Arial"/>
          <w:b/>
          <w:color w:val="0000FF"/>
          <w:sz w:val="24"/>
        </w:rPr>
        <w:tab/>
      </w:r>
      <w:r>
        <w:rPr>
          <w:rFonts w:ascii="Arial" w:hAnsi="Arial" w:cs="Arial"/>
          <w:b/>
          <w:sz w:val="24"/>
        </w:rPr>
        <w:t xml:space="preserve">TS 38.174 draftCR CSI reporting radiated performance requirements </w:t>
      </w:r>
    </w:p>
    <w:p w14:paraId="02227EA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lastRenderedPageBreak/>
        <w:br/>
      </w:r>
      <w:r>
        <w:rPr>
          <w:i/>
        </w:rPr>
        <w:tab/>
      </w:r>
      <w:r>
        <w:rPr>
          <w:i/>
        </w:rPr>
        <w:tab/>
      </w:r>
      <w:r>
        <w:rPr>
          <w:i/>
        </w:rPr>
        <w:tab/>
      </w:r>
      <w:r>
        <w:rPr>
          <w:i/>
        </w:rPr>
        <w:tab/>
      </w:r>
      <w:r>
        <w:rPr>
          <w:i/>
        </w:rPr>
        <w:tab/>
        <w:t>Source: Nokia, Nokia Shanghai Bell</w:t>
      </w:r>
    </w:p>
    <w:p w14:paraId="3B17AC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R4-2108602</w:t>
      </w:r>
      <w:r>
        <w:rPr>
          <w:color w:val="993300"/>
          <w:u w:val="single"/>
        </w:rPr>
        <w:t>.</w:t>
      </w:r>
    </w:p>
    <w:p w14:paraId="08AFDED7" w14:textId="77777777" w:rsidR="00110D4D" w:rsidRDefault="00110D4D" w:rsidP="00110D4D">
      <w:pPr>
        <w:pStyle w:val="Heading3"/>
      </w:pPr>
      <w:bookmarkStart w:id="204" w:name="_Toc73780799"/>
      <w:r>
        <w:t>6.4</w:t>
      </w:r>
      <w:r>
        <w:tab/>
        <w:t>Multi-RAT Dual-Connectivity and Carrier Aggregation enhancements</w:t>
      </w:r>
      <w:bookmarkEnd w:id="204"/>
    </w:p>
    <w:p w14:paraId="1F5700D5" w14:textId="5ED6FFF0" w:rsidR="00110D4D" w:rsidRDefault="00110D4D" w:rsidP="00110D4D">
      <w:pPr>
        <w:rPr>
          <w:rFonts w:ascii="Arial" w:hAnsi="Arial" w:cs="Arial"/>
          <w:b/>
          <w:sz w:val="24"/>
        </w:rPr>
      </w:pPr>
      <w:r>
        <w:rPr>
          <w:rFonts w:ascii="Arial" w:hAnsi="Arial" w:cs="Arial"/>
          <w:b/>
          <w:color w:val="0000FF"/>
          <w:sz w:val="24"/>
        </w:rPr>
        <w:t>R4-2107632</w:t>
      </w:r>
      <w:r>
        <w:rPr>
          <w:rFonts w:ascii="Arial" w:hAnsi="Arial" w:cs="Arial"/>
          <w:b/>
          <w:color w:val="0000FF"/>
          <w:sz w:val="24"/>
        </w:rPr>
        <w:tab/>
      </w:r>
      <w:r>
        <w:rPr>
          <w:rFonts w:ascii="Arial" w:hAnsi="Arial" w:cs="Arial"/>
          <w:b/>
          <w:sz w:val="24"/>
        </w:rPr>
        <w:t>Email discussion summary for [99-e][106] LTE_NR_DC_CA_enh_RF_Maintanence</w:t>
      </w:r>
    </w:p>
    <w:p w14:paraId="530B6D0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A35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R4-2107916</w:t>
      </w:r>
      <w:r>
        <w:rPr>
          <w:color w:val="993300"/>
          <w:u w:val="single"/>
        </w:rPr>
        <w:t>.</w:t>
      </w:r>
    </w:p>
    <w:p w14:paraId="792587CE" w14:textId="293EB1B5" w:rsidR="00110D4D" w:rsidRDefault="00110D4D" w:rsidP="00110D4D">
      <w:pPr>
        <w:rPr>
          <w:rFonts w:ascii="Arial" w:hAnsi="Arial" w:cs="Arial"/>
          <w:b/>
          <w:sz w:val="24"/>
        </w:rPr>
      </w:pPr>
      <w:r>
        <w:rPr>
          <w:rFonts w:ascii="Arial" w:hAnsi="Arial" w:cs="Arial"/>
          <w:b/>
          <w:color w:val="0000FF"/>
          <w:sz w:val="24"/>
        </w:rPr>
        <w:t>R4-2107780</w:t>
      </w:r>
      <w:r>
        <w:rPr>
          <w:rFonts w:ascii="Arial" w:hAnsi="Arial" w:cs="Arial"/>
          <w:b/>
          <w:color w:val="0000FF"/>
          <w:sz w:val="24"/>
        </w:rPr>
        <w:tab/>
      </w:r>
      <w:r>
        <w:rPr>
          <w:rFonts w:ascii="Arial" w:hAnsi="Arial" w:cs="Arial"/>
          <w:b/>
          <w:sz w:val="24"/>
        </w:rPr>
        <w:t>Reply LS on Further Reply LS on power control for NR-DC</w:t>
      </w:r>
    </w:p>
    <w:p w14:paraId="4AEA280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69342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432BC" w14:textId="2533A0BF" w:rsidR="00110D4D" w:rsidRDefault="00110D4D" w:rsidP="00110D4D">
      <w:pPr>
        <w:rPr>
          <w:rFonts w:ascii="Arial" w:hAnsi="Arial" w:cs="Arial"/>
          <w:b/>
          <w:sz w:val="24"/>
        </w:rPr>
      </w:pPr>
      <w:r>
        <w:rPr>
          <w:rFonts w:ascii="Arial" w:hAnsi="Arial" w:cs="Arial"/>
          <w:b/>
          <w:color w:val="0000FF"/>
          <w:sz w:val="24"/>
        </w:rPr>
        <w:t>R4-2107916</w:t>
      </w:r>
      <w:r>
        <w:rPr>
          <w:rFonts w:ascii="Arial" w:hAnsi="Arial" w:cs="Arial"/>
          <w:b/>
          <w:color w:val="0000FF"/>
          <w:sz w:val="24"/>
        </w:rPr>
        <w:tab/>
      </w:r>
      <w:r>
        <w:rPr>
          <w:rFonts w:ascii="Arial" w:hAnsi="Arial" w:cs="Arial"/>
          <w:b/>
          <w:sz w:val="24"/>
        </w:rPr>
        <w:t>Email discussion summary for [99-e][106] LTE_NR_DC_CA_enh_RF_Maintanence</w:t>
      </w:r>
    </w:p>
    <w:p w14:paraId="3991B4A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41DF0A" w14:textId="77777777" w:rsidR="00110D4D" w:rsidRDefault="00110D4D" w:rsidP="00110D4D">
      <w:pPr>
        <w:rPr>
          <w:color w:val="808080"/>
        </w:rPr>
      </w:pPr>
      <w:r>
        <w:rPr>
          <w:color w:val="808080"/>
        </w:rPr>
        <w:t>(Replaces R4-2107632</w:t>
      </w:r>
      <w:r>
        <w:rPr>
          <w:color w:val="808080"/>
        </w:rPr>
        <w:tab/>
        <w:t>)</w:t>
      </w:r>
    </w:p>
    <w:p w14:paraId="367A80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A975A" w14:textId="2BF194FF" w:rsidR="00110D4D" w:rsidRDefault="00110D4D" w:rsidP="00110D4D">
      <w:pPr>
        <w:rPr>
          <w:rFonts w:ascii="Arial" w:hAnsi="Arial" w:cs="Arial"/>
          <w:b/>
          <w:sz w:val="24"/>
        </w:rPr>
      </w:pPr>
      <w:r>
        <w:rPr>
          <w:rFonts w:ascii="Arial" w:hAnsi="Arial" w:cs="Arial"/>
          <w:b/>
          <w:color w:val="0000FF"/>
          <w:sz w:val="24"/>
        </w:rPr>
        <w:t>R4-2108113</w:t>
      </w:r>
      <w:r>
        <w:rPr>
          <w:rFonts w:ascii="Arial" w:hAnsi="Arial" w:cs="Arial"/>
          <w:b/>
          <w:color w:val="0000FF"/>
          <w:sz w:val="24"/>
        </w:rPr>
        <w:tab/>
      </w:r>
      <w:r>
        <w:rPr>
          <w:rFonts w:ascii="Arial" w:hAnsi="Arial" w:cs="Arial"/>
          <w:b/>
          <w:sz w:val="24"/>
        </w:rPr>
        <w:t>Reply LS on Further Reply LS on power control for NR-DC</w:t>
      </w:r>
    </w:p>
    <w:p w14:paraId="77B02516"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AC93A33" w14:textId="77777777" w:rsidR="00110D4D" w:rsidRDefault="00110D4D" w:rsidP="00110D4D">
      <w:pPr>
        <w:rPr>
          <w:rFonts w:ascii="Arial" w:hAnsi="Arial" w:cs="Arial"/>
          <w:b/>
        </w:rPr>
      </w:pPr>
      <w:r>
        <w:rPr>
          <w:rFonts w:ascii="Arial" w:hAnsi="Arial" w:cs="Arial"/>
          <w:b/>
        </w:rPr>
        <w:t xml:space="preserve">Abstract: </w:t>
      </w:r>
    </w:p>
    <w:p w14:paraId="41384571" w14:textId="77777777" w:rsidR="00110D4D" w:rsidRDefault="00110D4D" w:rsidP="00110D4D">
      <w:r>
        <w:t>Assigned post-meeting to unused tdoc number</w:t>
      </w:r>
    </w:p>
    <w:p w14:paraId="745FA3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DCDBB" w14:textId="40A6E5B5" w:rsidR="00110D4D" w:rsidRDefault="00110D4D" w:rsidP="00110D4D">
      <w:pPr>
        <w:rPr>
          <w:rFonts w:ascii="Arial" w:hAnsi="Arial" w:cs="Arial"/>
          <w:b/>
          <w:sz w:val="24"/>
        </w:rPr>
      </w:pPr>
      <w:r>
        <w:rPr>
          <w:rFonts w:ascii="Arial" w:hAnsi="Arial" w:cs="Arial"/>
          <w:b/>
          <w:color w:val="0000FF"/>
          <w:sz w:val="24"/>
        </w:rPr>
        <w:t>R4-2108136</w:t>
      </w:r>
      <w:r>
        <w:rPr>
          <w:rFonts w:ascii="Arial" w:hAnsi="Arial" w:cs="Arial"/>
          <w:b/>
          <w:color w:val="0000FF"/>
          <w:sz w:val="24"/>
        </w:rPr>
        <w:tab/>
      </w:r>
      <w:r>
        <w:rPr>
          <w:rFonts w:ascii="Arial" w:hAnsi="Arial" w:cs="Arial"/>
          <w:b/>
          <w:sz w:val="24"/>
        </w:rPr>
        <w:t>Email discussion summary: [99-e][212] LTE_NR_DC_CA_RRM_1_NWM</w:t>
      </w:r>
    </w:p>
    <w:p w14:paraId="0E1181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97DF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R4-2108384 </w:t>
      </w:r>
      <w:r>
        <w:rPr>
          <w:color w:val="993300"/>
          <w:u w:val="single"/>
        </w:rPr>
        <w:t>.</w:t>
      </w:r>
    </w:p>
    <w:p w14:paraId="5DC730BC" w14:textId="092C6B24" w:rsidR="00110D4D" w:rsidRDefault="00110D4D" w:rsidP="00110D4D">
      <w:pPr>
        <w:rPr>
          <w:rFonts w:ascii="Arial" w:hAnsi="Arial" w:cs="Arial"/>
          <w:b/>
          <w:sz w:val="24"/>
        </w:rPr>
      </w:pPr>
      <w:r>
        <w:rPr>
          <w:rFonts w:ascii="Arial" w:hAnsi="Arial" w:cs="Arial"/>
          <w:b/>
          <w:color w:val="0000FF"/>
          <w:sz w:val="24"/>
        </w:rPr>
        <w:t>R4-2108137</w:t>
      </w:r>
      <w:r>
        <w:rPr>
          <w:rFonts w:ascii="Arial" w:hAnsi="Arial" w:cs="Arial"/>
          <w:b/>
          <w:color w:val="0000FF"/>
          <w:sz w:val="24"/>
        </w:rPr>
        <w:tab/>
      </w:r>
      <w:r>
        <w:rPr>
          <w:rFonts w:ascii="Arial" w:hAnsi="Arial" w:cs="Arial"/>
          <w:b/>
          <w:sz w:val="24"/>
        </w:rPr>
        <w:t>Email discussion summary: [99-e][213] LTE_NR_DC_CA_RRM_2</w:t>
      </w:r>
    </w:p>
    <w:p w14:paraId="4E5CBC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8A5C0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R4-2108385</w:t>
      </w:r>
      <w:r>
        <w:rPr>
          <w:color w:val="993300"/>
          <w:u w:val="single"/>
        </w:rPr>
        <w:t>.</w:t>
      </w:r>
    </w:p>
    <w:p w14:paraId="0816EFD7" w14:textId="31E875D3" w:rsidR="00110D4D" w:rsidRDefault="00110D4D" w:rsidP="00110D4D">
      <w:pPr>
        <w:rPr>
          <w:rFonts w:ascii="Arial" w:hAnsi="Arial" w:cs="Arial"/>
          <w:b/>
          <w:sz w:val="24"/>
        </w:rPr>
      </w:pPr>
      <w:r>
        <w:rPr>
          <w:rFonts w:ascii="Arial" w:hAnsi="Arial" w:cs="Arial"/>
          <w:b/>
          <w:color w:val="0000FF"/>
          <w:sz w:val="24"/>
        </w:rPr>
        <w:t>R4-2108384</w:t>
      </w:r>
      <w:r>
        <w:rPr>
          <w:rFonts w:ascii="Arial" w:hAnsi="Arial" w:cs="Arial"/>
          <w:b/>
          <w:color w:val="0000FF"/>
          <w:sz w:val="24"/>
        </w:rPr>
        <w:tab/>
      </w:r>
      <w:r>
        <w:rPr>
          <w:rFonts w:ascii="Arial" w:hAnsi="Arial" w:cs="Arial"/>
          <w:b/>
          <w:sz w:val="24"/>
        </w:rPr>
        <w:t>Email discussion summary: [99-e][212] LTE_NR_DC_CA_RRM_1_NWM</w:t>
      </w:r>
    </w:p>
    <w:p w14:paraId="28248A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5557B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CF346" w14:textId="7DC01F2C" w:rsidR="00110D4D" w:rsidRDefault="00110D4D" w:rsidP="00110D4D">
      <w:pPr>
        <w:rPr>
          <w:rFonts w:ascii="Arial" w:hAnsi="Arial" w:cs="Arial"/>
          <w:b/>
          <w:sz w:val="24"/>
        </w:rPr>
      </w:pPr>
      <w:r>
        <w:rPr>
          <w:rFonts w:ascii="Arial" w:hAnsi="Arial" w:cs="Arial"/>
          <w:b/>
          <w:color w:val="0000FF"/>
          <w:sz w:val="24"/>
        </w:rPr>
        <w:lastRenderedPageBreak/>
        <w:t>R4-2108385</w:t>
      </w:r>
      <w:r>
        <w:rPr>
          <w:rFonts w:ascii="Arial" w:hAnsi="Arial" w:cs="Arial"/>
          <w:b/>
          <w:color w:val="0000FF"/>
          <w:sz w:val="24"/>
        </w:rPr>
        <w:tab/>
      </w:r>
      <w:r>
        <w:rPr>
          <w:rFonts w:ascii="Arial" w:hAnsi="Arial" w:cs="Arial"/>
          <w:b/>
          <w:sz w:val="24"/>
        </w:rPr>
        <w:t>Email discussion summary: [99-e][213] LTE_NR_DC_CA_RRM_2</w:t>
      </w:r>
    </w:p>
    <w:p w14:paraId="740C567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5822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C921" w14:textId="2AB7D5B6" w:rsidR="00110D4D" w:rsidRDefault="00110D4D" w:rsidP="00110D4D">
      <w:pPr>
        <w:rPr>
          <w:rFonts w:ascii="Arial" w:hAnsi="Arial" w:cs="Arial"/>
          <w:b/>
          <w:sz w:val="24"/>
        </w:rPr>
      </w:pPr>
      <w:r>
        <w:rPr>
          <w:rFonts w:ascii="Arial" w:hAnsi="Arial" w:cs="Arial"/>
          <w:b/>
          <w:color w:val="0000FF"/>
          <w:sz w:val="24"/>
        </w:rPr>
        <w:t>R4-2111166</w:t>
      </w:r>
      <w:r>
        <w:rPr>
          <w:rFonts w:ascii="Arial" w:hAnsi="Arial" w:cs="Arial"/>
          <w:b/>
          <w:color w:val="0000FF"/>
          <w:sz w:val="24"/>
        </w:rPr>
        <w:tab/>
      </w:r>
      <w:r>
        <w:rPr>
          <w:rFonts w:ascii="Arial" w:hAnsi="Arial" w:cs="Arial"/>
          <w:b/>
          <w:sz w:val="24"/>
        </w:rPr>
        <w:t>Reply LS on Further Reply LS on power control for NR-DC</w:t>
      </w:r>
    </w:p>
    <w:p w14:paraId="2ECAF42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9141DB5" w14:textId="77777777" w:rsidR="00110D4D" w:rsidRDefault="00110D4D" w:rsidP="00110D4D">
      <w:pPr>
        <w:rPr>
          <w:rFonts w:ascii="Arial" w:hAnsi="Arial" w:cs="Arial"/>
          <w:b/>
        </w:rPr>
      </w:pPr>
      <w:r>
        <w:rPr>
          <w:rFonts w:ascii="Arial" w:hAnsi="Arial" w:cs="Arial"/>
          <w:b/>
        </w:rPr>
        <w:t xml:space="preserve">Abstract: </w:t>
      </w:r>
    </w:p>
    <w:p w14:paraId="36795FE1" w14:textId="77777777" w:rsidR="00110D4D" w:rsidRDefault="00110D4D" w:rsidP="00110D4D">
      <w:r>
        <w:t>Discussion and LS reply on Further Reply LS on power control for NR-DC</w:t>
      </w:r>
    </w:p>
    <w:p w14:paraId="2A019F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11A4D" w14:textId="77777777" w:rsidR="00110D4D" w:rsidRDefault="00110D4D" w:rsidP="00110D4D">
      <w:pPr>
        <w:pStyle w:val="Heading4"/>
      </w:pPr>
      <w:bookmarkStart w:id="205" w:name="_Toc73780800"/>
      <w:r>
        <w:t>6.4.1</w:t>
      </w:r>
      <w:r>
        <w:tab/>
        <w:t>RRM core requirement maintenance (38.133/36.133)</w:t>
      </w:r>
      <w:bookmarkEnd w:id="205"/>
    </w:p>
    <w:p w14:paraId="698E726B" w14:textId="1953ECF6" w:rsidR="00110D4D" w:rsidRDefault="00110D4D" w:rsidP="00110D4D">
      <w:pPr>
        <w:rPr>
          <w:rFonts w:ascii="Arial" w:hAnsi="Arial" w:cs="Arial"/>
          <w:b/>
          <w:sz w:val="24"/>
        </w:rPr>
      </w:pPr>
      <w:r>
        <w:rPr>
          <w:rFonts w:ascii="Arial" w:hAnsi="Arial" w:cs="Arial"/>
          <w:b/>
          <w:color w:val="0000FF"/>
          <w:sz w:val="24"/>
        </w:rPr>
        <w:t>R4-2108290</w:t>
      </w:r>
      <w:r>
        <w:rPr>
          <w:rFonts w:ascii="Arial" w:hAnsi="Arial" w:cs="Arial"/>
          <w:b/>
          <w:color w:val="0000FF"/>
          <w:sz w:val="24"/>
        </w:rPr>
        <w:tab/>
      </w:r>
      <w:r>
        <w:rPr>
          <w:rFonts w:ascii="Arial" w:hAnsi="Arial" w:cs="Arial"/>
          <w:b/>
          <w:sz w:val="24"/>
        </w:rPr>
        <w:t>WF on core requirement maintenance of Direct SCell Activation</w:t>
      </w:r>
    </w:p>
    <w:p w14:paraId="7C30928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D69B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6553C" w14:textId="3C9B770E" w:rsidR="00110D4D" w:rsidRDefault="00110D4D" w:rsidP="00110D4D">
      <w:pPr>
        <w:rPr>
          <w:rFonts w:ascii="Arial" w:hAnsi="Arial" w:cs="Arial"/>
          <w:b/>
          <w:sz w:val="24"/>
        </w:rPr>
      </w:pPr>
      <w:r>
        <w:rPr>
          <w:rFonts w:ascii="Arial" w:hAnsi="Arial" w:cs="Arial"/>
          <w:b/>
          <w:color w:val="0000FF"/>
          <w:sz w:val="24"/>
        </w:rPr>
        <w:t>R4-2108291</w:t>
      </w:r>
      <w:r>
        <w:rPr>
          <w:rFonts w:ascii="Arial" w:hAnsi="Arial" w:cs="Arial"/>
          <w:b/>
          <w:color w:val="0000FF"/>
          <w:sz w:val="24"/>
        </w:rPr>
        <w:tab/>
      </w:r>
      <w:r>
        <w:rPr>
          <w:rFonts w:ascii="Arial" w:hAnsi="Arial" w:cs="Arial"/>
          <w:b/>
          <w:sz w:val="24"/>
        </w:rPr>
        <w:t>CR Correction of activation delay for Direct activated Scell</w:t>
      </w:r>
    </w:p>
    <w:p w14:paraId="509A5E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1 Cat: F (Rel-16)</w:t>
      </w:r>
      <w:r>
        <w:rPr>
          <w:i/>
        </w:rPr>
        <w:br/>
      </w:r>
      <w:r>
        <w:rPr>
          <w:i/>
        </w:rPr>
        <w:br/>
      </w:r>
      <w:r>
        <w:rPr>
          <w:i/>
        </w:rPr>
        <w:tab/>
      </w:r>
      <w:r>
        <w:rPr>
          <w:i/>
        </w:rPr>
        <w:tab/>
      </w:r>
      <w:r>
        <w:rPr>
          <w:i/>
        </w:rPr>
        <w:tab/>
      </w:r>
      <w:r>
        <w:rPr>
          <w:i/>
        </w:rPr>
        <w:tab/>
      </w:r>
      <w:r>
        <w:rPr>
          <w:i/>
        </w:rPr>
        <w:tab/>
        <w:t>Source: Nokia, Nokia Shanghai Bell</w:t>
      </w:r>
    </w:p>
    <w:p w14:paraId="38B30374" w14:textId="77777777" w:rsidR="00110D4D" w:rsidRDefault="00110D4D" w:rsidP="00110D4D">
      <w:pPr>
        <w:rPr>
          <w:color w:val="808080"/>
        </w:rPr>
      </w:pPr>
      <w:r>
        <w:rPr>
          <w:color w:val="808080"/>
        </w:rPr>
        <w:t>(Replaces R4-2111285)</w:t>
      </w:r>
    </w:p>
    <w:p w14:paraId="4BAECD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33173" w14:textId="038FBB76" w:rsidR="00110D4D" w:rsidRDefault="00110D4D" w:rsidP="00110D4D">
      <w:pPr>
        <w:rPr>
          <w:rFonts w:ascii="Arial" w:hAnsi="Arial" w:cs="Arial"/>
          <w:b/>
          <w:sz w:val="24"/>
        </w:rPr>
      </w:pPr>
      <w:r>
        <w:rPr>
          <w:rFonts w:ascii="Arial" w:hAnsi="Arial" w:cs="Arial"/>
          <w:b/>
          <w:color w:val="0000FF"/>
          <w:sz w:val="24"/>
        </w:rPr>
        <w:t>R4-2110856</w:t>
      </w:r>
      <w:r>
        <w:rPr>
          <w:rFonts w:ascii="Arial" w:hAnsi="Arial" w:cs="Arial"/>
          <w:b/>
          <w:color w:val="0000FF"/>
          <w:sz w:val="24"/>
        </w:rPr>
        <w:tab/>
      </w:r>
      <w:r>
        <w:rPr>
          <w:rFonts w:ascii="Arial" w:hAnsi="Arial" w:cs="Arial"/>
          <w:b/>
          <w:sz w:val="24"/>
        </w:rPr>
        <w:t>CR on LTE-NR EMR requirements 36133</w:t>
      </w:r>
    </w:p>
    <w:p w14:paraId="59BD722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CR-7114  rev  Cat: F (Rel-16)</w:t>
      </w:r>
      <w:r>
        <w:rPr>
          <w:i/>
        </w:rPr>
        <w:br/>
      </w:r>
      <w:r>
        <w:rPr>
          <w:i/>
        </w:rPr>
        <w:br/>
      </w:r>
      <w:r>
        <w:rPr>
          <w:i/>
        </w:rPr>
        <w:tab/>
      </w:r>
      <w:r>
        <w:rPr>
          <w:i/>
        </w:rPr>
        <w:tab/>
      </w:r>
      <w:r>
        <w:rPr>
          <w:i/>
        </w:rPr>
        <w:tab/>
      </w:r>
      <w:r>
        <w:rPr>
          <w:i/>
        </w:rPr>
        <w:tab/>
      </w:r>
      <w:r>
        <w:rPr>
          <w:i/>
        </w:rPr>
        <w:tab/>
        <w:t>Source: Huawei, HiSilicon</w:t>
      </w:r>
    </w:p>
    <w:p w14:paraId="49C791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75B9C" w14:textId="705A28E2" w:rsidR="00110D4D" w:rsidRDefault="00110D4D" w:rsidP="00110D4D">
      <w:pPr>
        <w:rPr>
          <w:rFonts w:ascii="Arial" w:hAnsi="Arial" w:cs="Arial"/>
          <w:b/>
          <w:sz w:val="24"/>
        </w:rPr>
      </w:pPr>
      <w:r>
        <w:rPr>
          <w:rFonts w:ascii="Arial" w:hAnsi="Arial" w:cs="Arial"/>
          <w:b/>
          <w:color w:val="0000FF"/>
          <w:sz w:val="24"/>
        </w:rPr>
        <w:t>R4-2110857</w:t>
      </w:r>
      <w:r>
        <w:rPr>
          <w:rFonts w:ascii="Arial" w:hAnsi="Arial" w:cs="Arial"/>
          <w:b/>
          <w:color w:val="0000FF"/>
          <w:sz w:val="24"/>
        </w:rPr>
        <w:tab/>
      </w:r>
      <w:r>
        <w:rPr>
          <w:rFonts w:ascii="Arial" w:hAnsi="Arial" w:cs="Arial"/>
          <w:b/>
          <w:sz w:val="24"/>
        </w:rPr>
        <w:t>CR on LTE-NR EMR requirements 36133 R17</w:t>
      </w:r>
    </w:p>
    <w:p w14:paraId="17711B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CR-7115  rev  Cat: A (Rel-17)</w:t>
      </w:r>
      <w:r>
        <w:rPr>
          <w:i/>
        </w:rPr>
        <w:br/>
      </w:r>
      <w:r>
        <w:rPr>
          <w:i/>
        </w:rPr>
        <w:br/>
      </w:r>
      <w:r>
        <w:rPr>
          <w:i/>
        </w:rPr>
        <w:tab/>
      </w:r>
      <w:r>
        <w:rPr>
          <w:i/>
        </w:rPr>
        <w:tab/>
      </w:r>
      <w:r>
        <w:rPr>
          <w:i/>
        </w:rPr>
        <w:tab/>
      </w:r>
      <w:r>
        <w:rPr>
          <w:i/>
        </w:rPr>
        <w:tab/>
      </w:r>
      <w:r>
        <w:rPr>
          <w:i/>
        </w:rPr>
        <w:tab/>
        <w:t>Source: Huawei, HiSilicon</w:t>
      </w:r>
    </w:p>
    <w:p w14:paraId="0ECBF7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F669A" w14:textId="49F85140" w:rsidR="00110D4D" w:rsidRDefault="00110D4D" w:rsidP="00110D4D">
      <w:pPr>
        <w:rPr>
          <w:rFonts w:ascii="Arial" w:hAnsi="Arial" w:cs="Arial"/>
          <w:b/>
          <w:sz w:val="24"/>
        </w:rPr>
      </w:pPr>
      <w:r>
        <w:rPr>
          <w:rFonts w:ascii="Arial" w:hAnsi="Arial" w:cs="Arial"/>
          <w:b/>
          <w:color w:val="0000FF"/>
          <w:sz w:val="24"/>
        </w:rPr>
        <w:t>R4-2110858</w:t>
      </w:r>
      <w:r>
        <w:rPr>
          <w:rFonts w:ascii="Arial" w:hAnsi="Arial" w:cs="Arial"/>
          <w:b/>
          <w:color w:val="0000FF"/>
          <w:sz w:val="24"/>
        </w:rPr>
        <w:tab/>
      </w:r>
      <w:r>
        <w:rPr>
          <w:rFonts w:ascii="Arial" w:hAnsi="Arial" w:cs="Arial"/>
          <w:b/>
          <w:sz w:val="24"/>
        </w:rPr>
        <w:t>CR on EMR requirements correction 38133</w:t>
      </w:r>
    </w:p>
    <w:p w14:paraId="0FA269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CR-2079  rev  Cat: F (Rel-16)</w:t>
      </w:r>
      <w:r>
        <w:rPr>
          <w:i/>
        </w:rPr>
        <w:br/>
      </w:r>
      <w:r>
        <w:rPr>
          <w:i/>
        </w:rPr>
        <w:br/>
      </w:r>
      <w:r>
        <w:rPr>
          <w:i/>
        </w:rPr>
        <w:tab/>
      </w:r>
      <w:r>
        <w:rPr>
          <w:i/>
        </w:rPr>
        <w:tab/>
      </w:r>
      <w:r>
        <w:rPr>
          <w:i/>
        </w:rPr>
        <w:tab/>
      </w:r>
      <w:r>
        <w:rPr>
          <w:i/>
        </w:rPr>
        <w:tab/>
      </w:r>
      <w:r>
        <w:rPr>
          <w:i/>
        </w:rPr>
        <w:tab/>
        <w:t>Source: Huawei, HiSilicon</w:t>
      </w:r>
    </w:p>
    <w:p w14:paraId="6AA609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1EEB9" w14:textId="46F0B60C" w:rsidR="00110D4D" w:rsidRDefault="00110D4D" w:rsidP="00110D4D">
      <w:pPr>
        <w:rPr>
          <w:rFonts w:ascii="Arial" w:hAnsi="Arial" w:cs="Arial"/>
          <w:b/>
          <w:sz w:val="24"/>
        </w:rPr>
      </w:pPr>
      <w:r>
        <w:rPr>
          <w:rFonts w:ascii="Arial" w:hAnsi="Arial" w:cs="Arial"/>
          <w:b/>
          <w:color w:val="0000FF"/>
          <w:sz w:val="24"/>
        </w:rPr>
        <w:lastRenderedPageBreak/>
        <w:t>R4-2110859</w:t>
      </w:r>
      <w:r>
        <w:rPr>
          <w:rFonts w:ascii="Arial" w:hAnsi="Arial" w:cs="Arial"/>
          <w:b/>
          <w:color w:val="0000FF"/>
          <w:sz w:val="24"/>
        </w:rPr>
        <w:tab/>
      </w:r>
      <w:r>
        <w:rPr>
          <w:rFonts w:ascii="Arial" w:hAnsi="Arial" w:cs="Arial"/>
          <w:b/>
          <w:sz w:val="24"/>
        </w:rPr>
        <w:t>CR on EMR requirements correction 38133 R17</w:t>
      </w:r>
    </w:p>
    <w:p w14:paraId="5512C64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CR-2080  rev  Cat: A (Rel-17)</w:t>
      </w:r>
      <w:r>
        <w:rPr>
          <w:i/>
        </w:rPr>
        <w:br/>
      </w:r>
      <w:r>
        <w:rPr>
          <w:i/>
        </w:rPr>
        <w:br/>
      </w:r>
      <w:r>
        <w:rPr>
          <w:i/>
        </w:rPr>
        <w:tab/>
      </w:r>
      <w:r>
        <w:rPr>
          <w:i/>
        </w:rPr>
        <w:tab/>
      </w:r>
      <w:r>
        <w:rPr>
          <w:i/>
        </w:rPr>
        <w:tab/>
      </w:r>
      <w:r>
        <w:rPr>
          <w:i/>
        </w:rPr>
        <w:tab/>
      </w:r>
      <w:r>
        <w:rPr>
          <w:i/>
        </w:rPr>
        <w:tab/>
        <w:t>Source: Huawei, HiSilicon</w:t>
      </w:r>
    </w:p>
    <w:p w14:paraId="3FE563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4B271" w14:textId="7B4C1999" w:rsidR="00110D4D" w:rsidRDefault="00110D4D" w:rsidP="00110D4D">
      <w:pPr>
        <w:rPr>
          <w:rFonts w:ascii="Arial" w:hAnsi="Arial" w:cs="Arial"/>
          <w:b/>
          <w:sz w:val="24"/>
        </w:rPr>
      </w:pPr>
      <w:r>
        <w:rPr>
          <w:rFonts w:ascii="Arial" w:hAnsi="Arial" w:cs="Arial"/>
          <w:b/>
          <w:color w:val="0000FF"/>
          <w:sz w:val="24"/>
        </w:rPr>
        <w:t>R4-2110862</w:t>
      </w:r>
      <w:r>
        <w:rPr>
          <w:rFonts w:ascii="Arial" w:hAnsi="Arial" w:cs="Arial"/>
          <w:b/>
          <w:color w:val="0000FF"/>
          <w:sz w:val="24"/>
        </w:rPr>
        <w:tab/>
      </w:r>
      <w:r>
        <w:rPr>
          <w:rFonts w:ascii="Arial" w:hAnsi="Arial" w:cs="Arial"/>
          <w:b/>
          <w:sz w:val="24"/>
        </w:rPr>
        <w:t>CR on direct SCell activation</w:t>
      </w:r>
    </w:p>
    <w:p w14:paraId="66882C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CR-2081  rev  Cat: F (Rel-16)</w:t>
      </w:r>
      <w:r>
        <w:rPr>
          <w:i/>
        </w:rPr>
        <w:br/>
      </w:r>
      <w:r>
        <w:rPr>
          <w:i/>
        </w:rPr>
        <w:br/>
      </w:r>
      <w:r>
        <w:rPr>
          <w:i/>
        </w:rPr>
        <w:tab/>
      </w:r>
      <w:r>
        <w:rPr>
          <w:i/>
        </w:rPr>
        <w:tab/>
      </w:r>
      <w:r>
        <w:rPr>
          <w:i/>
        </w:rPr>
        <w:tab/>
      </w:r>
      <w:r>
        <w:rPr>
          <w:i/>
        </w:rPr>
        <w:tab/>
      </w:r>
      <w:r>
        <w:rPr>
          <w:i/>
        </w:rPr>
        <w:tab/>
        <w:t>Source: Huawei, HiSilicon</w:t>
      </w:r>
    </w:p>
    <w:p w14:paraId="4EAD2C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F479" w14:textId="558EDEB7" w:rsidR="00110D4D" w:rsidRDefault="00110D4D" w:rsidP="00110D4D">
      <w:pPr>
        <w:rPr>
          <w:rFonts w:ascii="Arial" w:hAnsi="Arial" w:cs="Arial"/>
          <w:b/>
          <w:sz w:val="24"/>
        </w:rPr>
      </w:pPr>
      <w:r>
        <w:rPr>
          <w:rFonts w:ascii="Arial" w:hAnsi="Arial" w:cs="Arial"/>
          <w:b/>
          <w:color w:val="0000FF"/>
          <w:sz w:val="24"/>
        </w:rPr>
        <w:t>R4-2110863</w:t>
      </w:r>
      <w:r>
        <w:rPr>
          <w:rFonts w:ascii="Arial" w:hAnsi="Arial" w:cs="Arial"/>
          <w:b/>
          <w:color w:val="0000FF"/>
          <w:sz w:val="24"/>
        </w:rPr>
        <w:tab/>
      </w:r>
      <w:r>
        <w:rPr>
          <w:rFonts w:ascii="Arial" w:hAnsi="Arial" w:cs="Arial"/>
          <w:b/>
          <w:sz w:val="24"/>
        </w:rPr>
        <w:t>CR on direct SCell activation R17</w:t>
      </w:r>
    </w:p>
    <w:p w14:paraId="1CB29BD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CR-2082  rev  Cat: A (Rel-17)</w:t>
      </w:r>
      <w:r>
        <w:rPr>
          <w:i/>
        </w:rPr>
        <w:br/>
      </w:r>
      <w:r>
        <w:rPr>
          <w:i/>
        </w:rPr>
        <w:br/>
      </w:r>
      <w:r>
        <w:rPr>
          <w:i/>
        </w:rPr>
        <w:tab/>
      </w:r>
      <w:r>
        <w:rPr>
          <w:i/>
        </w:rPr>
        <w:tab/>
      </w:r>
      <w:r>
        <w:rPr>
          <w:i/>
        </w:rPr>
        <w:tab/>
      </w:r>
      <w:r>
        <w:rPr>
          <w:i/>
        </w:rPr>
        <w:tab/>
      </w:r>
      <w:r>
        <w:rPr>
          <w:i/>
        </w:rPr>
        <w:tab/>
        <w:t>Source: Huawei, HiSilicon</w:t>
      </w:r>
    </w:p>
    <w:p w14:paraId="1A2669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F370" w14:textId="30417DB4" w:rsidR="00110D4D" w:rsidRDefault="00110D4D" w:rsidP="00110D4D">
      <w:pPr>
        <w:rPr>
          <w:rFonts w:ascii="Arial" w:hAnsi="Arial" w:cs="Arial"/>
          <w:b/>
          <w:sz w:val="24"/>
        </w:rPr>
      </w:pPr>
      <w:r>
        <w:rPr>
          <w:rFonts w:ascii="Arial" w:hAnsi="Arial" w:cs="Arial"/>
          <w:b/>
          <w:color w:val="0000FF"/>
          <w:sz w:val="24"/>
        </w:rPr>
        <w:t>R4-2110864</w:t>
      </w:r>
      <w:r>
        <w:rPr>
          <w:rFonts w:ascii="Arial" w:hAnsi="Arial" w:cs="Arial"/>
          <w:b/>
          <w:color w:val="0000FF"/>
          <w:sz w:val="24"/>
        </w:rPr>
        <w:tab/>
      </w:r>
      <w:r>
        <w:rPr>
          <w:rFonts w:ascii="Arial" w:hAnsi="Arial" w:cs="Arial"/>
          <w:b/>
          <w:sz w:val="24"/>
        </w:rPr>
        <w:t>CR on SCell dormancy requirements</w:t>
      </w:r>
    </w:p>
    <w:p w14:paraId="24C7FC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CR-2083  rev  Cat: F (Rel-16)</w:t>
      </w:r>
      <w:r>
        <w:rPr>
          <w:i/>
        </w:rPr>
        <w:br/>
      </w:r>
      <w:r>
        <w:rPr>
          <w:i/>
        </w:rPr>
        <w:br/>
      </w:r>
      <w:r>
        <w:rPr>
          <w:i/>
        </w:rPr>
        <w:tab/>
      </w:r>
      <w:r>
        <w:rPr>
          <w:i/>
        </w:rPr>
        <w:tab/>
      </w:r>
      <w:r>
        <w:rPr>
          <w:i/>
        </w:rPr>
        <w:tab/>
      </w:r>
      <w:r>
        <w:rPr>
          <w:i/>
        </w:rPr>
        <w:tab/>
      </w:r>
      <w:r>
        <w:rPr>
          <w:i/>
        </w:rPr>
        <w:tab/>
        <w:t>Source: Huawei, HiSilicon</w:t>
      </w:r>
    </w:p>
    <w:p w14:paraId="5FA3CF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03569" w14:textId="39E2BAE7" w:rsidR="00110D4D" w:rsidRDefault="00110D4D" w:rsidP="00110D4D">
      <w:pPr>
        <w:rPr>
          <w:rFonts w:ascii="Arial" w:hAnsi="Arial" w:cs="Arial"/>
          <w:b/>
          <w:sz w:val="24"/>
        </w:rPr>
      </w:pPr>
      <w:r>
        <w:rPr>
          <w:rFonts w:ascii="Arial" w:hAnsi="Arial" w:cs="Arial"/>
          <w:b/>
          <w:color w:val="0000FF"/>
          <w:sz w:val="24"/>
        </w:rPr>
        <w:t>R4-2110865</w:t>
      </w:r>
      <w:r>
        <w:rPr>
          <w:rFonts w:ascii="Arial" w:hAnsi="Arial" w:cs="Arial"/>
          <w:b/>
          <w:color w:val="0000FF"/>
          <w:sz w:val="24"/>
        </w:rPr>
        <w:tab/>
      </w:r>
      <w:r>
        <w:rPr>
          <w:rFonts w:ascii="Arial" w:hAnsi="Arial" w:cs="Arial"/>
          <w:b/>
          <w:sz w:val="24"/>
        </w:rPr>
        <w:t>CR on SCell dormancy requirements R17</w:t>
      </w:r>
    </w:p>
    <w:p w14:paraId="0D8E96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CR-2084  rev  Cat: A (Rel-17)</w:t>
      </w:r>
      <w:r>
        <w:rPr>
          <w:i/>
        </w:rPr>
        <w:br/>
      </w:r>
      <w:r>
        <w:rPr>
          <w:i/>
        </w:rPr>
        <w:br/>
      </w:r>
      <w:r>
        <w:rPr>
          <w:i/>
        </w:rPr>
        <w:tab/>
      </w:r>
      <w:r>
        <w:rPr>
          <w:i/>
        </w:rPr>
        <w:tab/>
      </w:r>
      <w:r>
        <w:rPr>
          <w:i/>
        </w:rPr>
        <w:tab/>
      </w:r>
      <w:r>
        <w:rPr>
          <w:i/>
        </w:rPr>
        <w:tab/>
      </w:r>
      <w:r>
        <w:rPr>
          <w:i/>
        </w:rPr>
        <w:tab/>
        <w:t>Source: Huawei, HiSilicon</w:t>
      </w:r>
    </w:p>
    <w:p w14:paraId="1B5E5E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8F1B4" w14:textId="273737F7" w:rsidR="00110D4D" w:rsidRDefault="00110D4D" w:rsidP="00110D4D">
      <w:pPr>
        <w:rPr>
          <w:rFonts w:ascii="Arial" w:hAnsi="Arial" w:cs="Arial"/>
          <w:b/>
          <w:sz w:val="24"/>
        </w:rPr>
      </w:pPr>
      <w:r>
        <w:rPr>
          <w:rFonts w:ascii="Arial" w:hAnsi="Arial" w:cs="Arial"/>
          <w:b/>
          <w:color w:val="0000FF"/>
          <w:sz w:val="24"/>
        </w:rPr>
        <w:t>R4-2111285</w:t>
      </w:r>
      <w:r>
        <w:rPr>
          <w:rFonts w:ascii="Arial" w:hAnsi="Arial" w:cs="Arial"/>
          <w:b/>
          <w:color w:val="0000FF"/>
          <w:sz w:val="24"/>
        </w:rPr>
        <w:tab/>
      </w:r>
      <w:r>
        <w:rPr>
          <w:rFonts w:ascii="Arial" w:hAnsi="Arial" w:cs="Arial"/>
          <w:b/>
          <w:sz w:val="24"/>
        </w:rPr>
        <w:t>CR Correction of activation delay for Direct activated Scell</w:t>
      </w:r>
    </w:p>
    <w:p w14:paraId="388EB7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Cat: F (Rel-16)</w:t>
      </w:r>
      <w:r>
        <w:rPr>
          <w:i/>
        </w:rPr>
        <w:br/>
      </w:r>
      <w:r>
        <w:rPr>
          <w:i/>
        </w:rPr>
        <w:br/>
      </w:r>
      <w:r>
        <w:rPr>
          <w:i/>
        </w:rPr>
        <w:tab/>
      </w:r>
      <w:r>
        <w:rPr>
          <w:i/>
        </w:rPr>
        <w:tab/>
      </w:r>
      <w:r>
        <w:rPr>
          <w:i/>
        </w:rPr>
        <w:tab/>
      </w:r>
      <w:r>
        <w:rPr>
          <w:i/>
        </w:rPr>
        <w:tab/>
      </w:r>
      <w:r>
        <w:rPr>
          <w:i/>
        </w:rPr>
        <w:tab/>
        <w:t>Source: Nokia Corporation</w:t>
      </w:r>
    </w:p>
    <w:p w14:paraId="33A65F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R4-2108291</w:t>
      </w:r>
      <w:r>
        <w:rPr>
          <w:color w:val="993300"/>
          <w:u w:val="single"/>
        </w:rPr>
        <w:t>.</w:t>
      </w:r>
    </w:p>
    <w:p w14:paraId="0C6ABBF3" w14:textId="47E6078B" w:rsidR="00110D4D" w:rsidRDefault="00110D4D" w:rsidP="00110D4D">
      <w:pPr>
        <w:rPr>
          <w:rFonts w:ascii="Arial" w:hAnsi="Arial" w:cs="Arial"/>
          <w:b/>
          <w:sz w:val="24"/>
        </w:rPr>
      </w:pPr>
      <w:r>
        <w:rPr>
          <w:rFonts w:ascii="Arial" w:hAnsi="Arial" w:cs="Arial"/>
          <w:b/>
          <w:color w:val="0000FF"/>
          <w:sz w:val="24"/>
        </w:rPr>
        <w:t>R4-2111286</w:t>
      </w:r>
      <w:r>
        <w:rPr>
          <w:rFonts w:ascii="Arial" w:hAnsi="Arial" w:cs="Arial"/>
          <w:b/>
          <w:color w:val="0000FF"/>
          <w:sz w:val="24"/>
        </w:rPr>
        <w:tab/>
      </w:r>
      <w:r>
        <w:rPr>
          <w:rFonts w:ascii="Arial" w:hAnsi="Arial" w:cs="Arial"/>
          <w:b/>
          <w:sz w:val="24"/>
        </w:rPr>
        <w:t>CR Correction of activation delay for Direct activated SCell</w:t>
      </w:r>
    </w:p>
    <w:p w14:paraId="0BEDA5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CR-2131  rev  Cat: A (Rel-17)</w:t>
      </w:r>
      <w:r>
        <w:rPr>
          <w:i/>
        </w:rPr>
        <w:br/>
      </w:r>
      <w:r>
        <w:rPr>
          <w:i/>
        </w:rPr>
        <w:br/>
      </w:r>
      <w:r>
        <w:rPr>
          <w:i/>
        </w:rPr>
        <w:tab/>
      </w:r>
      <w:r>
        <w:rPr>
          <w:i/>
        </w:rPr>
        <w:tab/>
      </w:r>
      <w:r>
        <w:rPr>
          <w:i/>
        </w:rPr>
        <w:tab/>
      </w:r>
      <w:r>
        <w:rPr>
          <w:i/>
        </w:rPr>
        <w:tab/>
      </w:r>
      <w:r>
        <w:rPr>
          <w:i/>
        </w:rPr>
        <w:tab/>
        <w:t>Source: Nokia Corporation</w:t>
      </w:r>
    </w:p>
    <w:p w14:paraId="2803F9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99006" w14:textId="77777777" w:rsidR="00110D4D" w:rsidRDefault="00110D4D" w:rsidP="00110D4D">
      <w:pPr>
        <w:pStyle w:val="Heading5"/>
      </w:pPr>
      <w:bookmarkStart w:id="206" w:name="_Toc73780801"/>
      <w:r>
        <w:lastRenderedPageBreak/>
        <w:t>6.4.1.1</w:t>
      </w:r>
      <w:r>
        <w:tab/>
        <w:t>Early Measurement reporting</w:t>
      </w:r>
      <w:bookmarkEnd w:id="206"/>
    </w:p>
    <w:p w14:paraId="4E1865AF" w14:textId="77777777" w:rsidR="00110D4D" w:rsidRDefault="00110D4D" w:rsidP="00110D4D">
      <w:pPr>
        <w:pStyle w:val="Heading5"/>
      </w:pPr>
      <w:bookmarkStart w:id="207" w:name="_Toc73780802"/>
      <w:r>
        <w:t>6.4.1.2</w:t>
      </w:r>
      <w:r>
        <w:tab/>
        <w:t>Efficient and low latency serving cell configuration, activation and setup</w:t>
      </w:r>
      <w:bookmarkEnd w:id="207"/>
    </w:p>
    <w:p w14:paraId="5EBC44A6" w14:textId="322F461D" w:rsidR="00110D4D" w:rsidRDefault="00110D4D" w:rsidP="00110D4D">
      <w:pPr>
        <w:rPr>
          <w:rFonts w:ascii="Arial" w:hAnsi="Arial" w:cs="Arial"/>
          <w:b/>
          <w:sz w:val="24"/>
        </w:rPr>
      </w:pPr>
      <w:r>
        <w:rPr>
          <w:rFonts w:ascii="Arial" w:hAnsi="Arial" w:cs="Arial"/>
          <w:b/>
          <w:color w:val="0000FF"/>
          <w:sz w:val="24"/>
        </w:rPr>
        <w:t>R4-2108180</w:t>
      </w:r>
      <w:r>
        <w:rPr>
          <w:rFonts w:ascii="Arial" w:hAnsi="Arial" w:cs="Arial"/>
          <w:b/>
          <w:color w:val="0000FF"/>
          <w:sz w:val="24"/>
        </w:rPr>
        <w:tab/>
      </w:r>
      <w:r>
        <w:rPr>
          <w:rFonts w:ascii="Arial" w:hAnsi="Arial" w:cs="Arial"/>
          <w:b/>
          <w:sz w:val="24"/>
        </w:rPr>
        <w:t>CR for core requirement maintenance on direct SCell activation R16</w:t>
      </w:r>
    </w:p>
    <w:p w14:paraId="2A0266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CR-2174  rev  Cat: F (Rel-16)</w:t>
      </w:r>
      <w:r>
        <w:rPr>
          <w:i/>
        </w:rPr>
        <w:br/>
      </w:r>
      <w:r>
        <w:rPr>
          <w:i/>
        </w:rPr>
        <w:br/>
      </w:r>
      <w:r>
        <w:rPr>
          <w:i/>
        </w:rPr>
        <w:tab/>
      </w:r>
      <w:r>
        <w:rPr>
          <w:i/>
        </w:rPr>
        <w:tab/>
      </w:r>
      <w:r>
        <w:rPr>
          <w:i/>
        </w:rPr>
        <w:tab/>
      </w:r>
      <w:r>
        <w:rPr>
          <w:i/>
        </w:rPr>
        <w:tab/>
      </w:r>
      <w:r>
        <w:rPr>
          <w:i/>
        </w:rPr>
        <w:tab/>
        <w:t>Source: Apple</w:t>
      </w:r>
    </w:p>
    <w:p w14:paraId="50EC6B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1A6AB" w14:textId="347C4455" w:rsidR="00110D4D" w:rsidRDefault="00110D4D" w:rsidP="00110D4D">
      <w:pPr>
        <w:rPr>
          <w:rFonts w:ascii="Arial" w:hAnsi="Arial" w:cs="Arial"/>
          <w:b/>
          <w:sz w:val="24"/>
        </w:rPr>
      </w:pPr>
      <w:r>
        <w:rPr>
          <w:rFonts w:ascii="Arial" w:hAnsi="Arial" w:cs="Arial"/>
          <w:b/>
          <w:color w:val="0000FF"/>
          <w:sz w:val="24"/>
        </w:rPr>
        <w:t>R4-2108181</w:t>
      </w:r>
      <w:r>
        <w:rPr>
          <w:rFonts w:ascii="Arial" w:hAnsi="Arial" w:cs="Arial"/>
          <w:b/>
          <w:color w:val="0000FF"/>
          <w:sz w:val="24"/>
        </w:rPr>
        <w:tab/>
      </w:r>
      <w:r>
        <w:rPr>
          <w:rFonts w:ascii="Arial" w:hAnsi="Arial" w:cs="Arial"/>
          <w:b/>
          <w:sz w:val="24"/>
        </w:rPr>
        <w:t>CR for core requirement maintenance on direct SCell activation R17</w:t>
      </w:r>
    </w:p>
    <w:p w14:paraId="68ECE4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CR-2175  rev  Cat: A (Rel-17)</w:t>
      </w:r>
      <w:r>
        <w:rPr>
          <w:i/>
        </w:rPr>
        <w:br/>
      </w:r>
      <w:r>
        <w:rPr>
          <w:i/>
        </w:rPr>
        <w:br/>
      </w:r>
      <w:r>
        <w:rPr>
          <w:i/>
        </w:rPr>
        <w:tab/>
      </w:r>
      <w:r>
        <w:rPr>
          <w:i/>
        </w:rPr>
        <w:tab/>
      </w:r>
      <w:r>
        <w:rPr>
          <w:i/>
        </w:rPr>
        <w:tab/>
      </w:r>
      <w:r>
        <w:rPr>
          <w:i/>
        </w:rPr>
        <w:tab/>
      </w:r>
      <w:r>
        <w:rPr>
          <w:i/>
        </w:rPr>
        <w:tab/>
        <w:t>Source: Apple</w:t>
      </w:r>
    </w:p>
    <w:p w14:paraId="1FBD6B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634B1" w14:textId="1656763F" w:rsidR="00110D4D" w:rsidRDefault="00110D4D" w:rsidP="00110D4D">
      <w:pPr>
        <w:rPr>
          <w:rFonts w:ascii="Arial" w:hAnsi="Arial" w:cs="Arial"/>
          <w:b/>
          <w:sz w:val="24"/>
        </w:rPr>
      </w:pPr>
      <w:r>
        <w:rPr>
          <w:rFonts w:ascii="Arial" w:hAnsi="Arial" w:cs="Arial"/>
          <w:b/>
          <w:color w:val="0000FF"/>
          <w:sz w:val="24"/>
        </w:rPr>
        <w:t>R4-2108292</w:t>
      </w:r>
      <w:r>
        <w:rPr>
          <w:rFonts w:ascii="Arial" w:hAnsi="Arial" w:cs="Arial"/>
          <w:b/>
          <w:color w:val="0000FF"/>
          <w:sz w:val="24"/>
        </w:rPr>
        <w:tab/>
      </w:r>
      <w:r>
        <w:rPr>
          <w:rFonts w:ascii="Arial" w:hAnsi="Arial" w:cs="Arial"/>
          <w:b/>
          <w:sz w:val="24"/>
        </w:rPr>
        <w:t>CR on TS38.133 for direct Scell activation</w:t>
      </w:r>
    </w:p>
    <w:p w14:paraId="1E1BBEE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1 Cat: F (Rel-16)</w:t>
      </w:r>
      <w:r>
        <w:rPr>
          <w:i/>
        </w:rPr>
        <w:br/>
      </w:r>
      <w:r>
        <w:rPr>
          <w:i/>
        </w:rPr>
        <w:br/>
      </w:r>
      <w:r>
        <w:rPr>
          <w:i/>
        </w:rPr>
        <w:tab/>
      </w:r>
      <w:r>
        <w:rPr>
          <w:i/>
        </w:rPr>
        <w:tab/>
      </w:r>
      <w:r>
        <w:rPr>
          <w:i/>
        </w:rPr>
        <w:tab/>
      </w:r>
      <w:r>
        <w:rPr>
          <w:i/>
        </w:rPr>
        <w:tab/>
      </w:r>
      <w:r>
        <w:rPr>
          <w:i/>
        </w:rPr>
        <w:tab/>
        <w:t>Source: MediaTek inc.</w:t>
      </w:r>
    </w:p>
    <w:p w14:paraId="0E0B786B" w14:textId="77777777" w:rsidR="00110D4D" w:rsidRDefault="00110D4D" w:rsidP="00110D4D">
      <w:pPr>
        <w:rPr>
          <w:color w:val="808080"/>
        </w:rPr>
      </w:pPr>
      <w:r>
        <w:rPr>
          <w:color w:val="808080"/>
        </w:rPr>
        <w:t>(Replaces R4-2109881)</w:t>
      </w:r>
    </w:p>
    <w:p w14:paraId="5930B9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31AB8" w14:textId="516C3DDD" w:rsidR="00110D4D" w:rsidRDefault="00110D4D" w:rsidP="00110D4D">
      <w:pPr>
        <w:rPr>
          <w:rFonts w:ascii="Arial" w:hAnsi="Arial" w:cs="Arial"/>
          <w:b/>
          <w:sz w:val="24"/>
        </w:rPr>
      </w:pPr>
      <w:r>
        <w:rPr>
          <w:rFonts w:ascii="Arial" w:hAnsi="Arial" w:cs="Arial"/>
          <w:b/>
          <w:color w:val="0000FF"/>
          <w:sz w:val="24"/>
        </w:rPr>
        <w:t>R4-2108293</w:t>
      </w:r>
      <w:r>
        <w:rPr>
          <w:rFonts w:ascii="Arial" w:hAnsi="Arial" w:cs="Arial"/>
          <w:b/>
          <w:color w:val="0000FF"/>
          <w:sz w:val="24"/>
        </w:rPr>
        <w:tab/>
      </w:r>
      <w:r>
        <w:rPr>
          <w:rFonts w:ascii="Arial" w:hAnsi="Arial" w:cs="Arial"/>
          <w:b/>
          <w:sz w:val="24"/>
        </w:rPr>
        <w:t>CR for Direct SCell activation delay</w:t>
      </w:r>
    </w:p>
    <w:p w14:paraId="223FAB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1 Cat: F (Rel-16)</w:t>
      </w:r>
      <w:r>
        <w:rPr>
          <w:i/>
        </w:rPr>
        <w:br/>
      </w:r>
      <w:r>
        <w:rPr>
          <w:i/>
        </w:rPr>
        <w:br/>
      </w:r>
      <w:r>
        <w:rPr>
          <w:i/>
        </w:rPr>
        <w:tab/>
      </w:r>
      <w:r>
        <w:rPr>
          <w:i/>
        </w:rPr>
        <w:tab/>
      </w:r>
      <w:r>
        <w:rPr>
          <w:i/>
        </w:rPr>
        <w:tab/>
      </w:r>
      <w:r>
        <w:rPr>
          <w:i/>
        </w:rPr>
        <w:tab/>
      </w:r>
      <w:r>
        <w:rPr>
          <w:i/>
        </w:rPr>
        <w:tab/>
        <w:t>Source: Nokia, Nokia Shanghai Bell</w:t>
      </w:r>
    </w:p>
    <w:p w14:paraId="53E5ED24" w14:textId="77777777" w:rsidR="00110D4D" w:rsidRDefault="00110D4D" w:rsidP="00110D4D">
      <w:pPr>
        <w:rPr>
          <w:color w:val="808080"/>
        </w:rPr>
      </w:pPr>
      <w:r>
        <w:rPr>
          <w:color w:val="808080"/>
        </w:rPr>
        <w:t>(Replaces R4-2111275)</w:t>
      </w:r>
    </w:p>
    <w:p w14:paraId="6B019F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E2339" w14:textId="71AE286D" w:rsidR="00110D4D" w:rsidRDefault="00110D4D" w:rsidP="00110D4D">
      <w:pPr>
        <w:rPr>
          <w:rFonts w:ascii="Arial" w:hAnsi="Arial" w:cs="Arial"/>
          <w:b/>
          <w:sz w:val="24"/>
        </w:rPr>
      </w:pPr>
      <w:r>
        <w:rPr>
          <w:rFonts w:ascii="Arial" w:hAnsi="Arial" w:cs="Arial"/>
          <w:b/>
          <w:color w:val="0000FF"/>
          <w:sz w:val="24"/>
        </w:rPr>
        <w:t>R4-2109881</w:t>
      </w:r>
      <w:r>
        <w:rPr>
          <w:rFonts w:ascii="Arial" w:hAnsi="Arial" w:cs="Arial"/>
          <w:b/>
          <w:color w:val="0000FF"/>
          <w:sz w:val="24"/>
        </w:rPr>
        <w:tab/>
      </w:r>
      <w:r>
        <w:rPr>
          <w:rFonts w:ascii="Arial" w:hAnsi="Arial" w:cs="Arial"/>
          <w:b/>
          <w:sz w:val="24"/>
        </w:rPr>
        <w:t>CR on TS38.133 for direct Scell activation</w:t>
      </w:r>
    </w:p>
    <w:p w14:paraId="1DCB8D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Cat: F (Rel-16)</w:t>
      </w:r>
      <w:r>
        <w:rPr>
          <w:i/>
        </w:rPr>
        <w:br/>
      </w:r>
      <w:r>
        <w:rPr>
          <w:i/>
        </w:rPr>
        <w:br/>
      </w:r>
      <w:r>
        <w:rPr>
          <w:i/>
        </w:rPr>
        <w:tab/>
      </w:r>
      <w:r>
        <w:rPr>
          <w:i/>
        </w:rPr>
        <w:tab/>
      </w:r>
      <w:r>
        <w:rPr>
          <w:i/>
        </w:rPr>
        <w:tab/>
      </w:r>
      <w:r>
        <w:rPr>
          <w:i/>
        </w:rPr>
        <w:tab/>
      </w:r>
      <w:r>
        <w:rPr>
          <w:i/>
        </w:rPr>
        <w:tab/>
        <w:t>Source: MediaTek inc.</w:t>
      </w:r>
    </w:p>
    <w:p w14:paraId="66F1FD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R4-2108292</w:t>
      </w:r>
      <w:r>
        <w:rPr>
          <w:color w:val="993300"/>
          <w:u w:val="single"/>
        </w:rPr>
        <w:t>.</w:t>
      </w:r>
    </w:p>
    <w:p w14:paraId="4151E119" w14:textId="1591E37C" w:rsidR="00110D4D" w:rsidRDefault="00110D4D" w:rsidP="00110D4D">
      <w:pPr>
        <w:rPr>
          <w:rFonts w:ascii="Arial" w:hAnsi="Arial" w:cs="Arial"/>
          <w:b/>
          <w:sz w:val="24"/>
        </w:rPr>
      </w:pPr>
      <w:r>
        <w:rPr>
          <w:rFonts w:ascii="Arial" w:hAnsi="Arial" w:cs="Arial"/>
          <w:b/>
          <w:color w:val="0000FF"/>
          <w:sz w:val="24"/>
        </w:rPr>
        <w:t>R4-2109882</w:t>
      </w:r>
      <w:r>
        <w:rPr>
          <w:rFonts w:ascii="Arial" w:hAnsi="Arial" w:cs="Arial"/>
          <w:b/>
          <w:color w:val="0000FF"/>
          <w:sz w:val="24"/>
        </w:rPr>
        <w:tab/>
      </w:r>
      <w:r>
        <w:rPr>
          <w:rFonts w:ascii="Arial" w:hAnsi="Arial" w:cs="Arial"/>
          <w:b/>
          <w:sz w:val="24"/>
        </w:rPr>
        <w:t>CR on TS38.133 for direct Scell activation</w:t>
      </w:r>
    </w:p>
    <w:p w14:paraId="59D749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CR-1942  rev  Cat: A (Rel-17)</w:t>
      </w:r>
      <w:r>
        <w:rPr>
          <w:i/>
        </w:rPr>
        <w:br/>
      </w:r>
      <w:r>
        <w:rPr>
          <w:i/>
        </w:rPr>
        <w:br/>
      </w:r>
      <w:r>
        <w:rPr>
          <w:i/>
        </w:rPr>
        <w:tab/>
      </w:r>
      <w:r>
        <w:rPr>
          <w:i/>
        </w:rPr>
        <w:tab/>
      </w:r>
      <w:r>
        <w:rPr>
          <w:i/>
        </w:rPr>
        <w:tab/>
      </w:r>
      <w:r>
        <w:rPr>
          <w:i/>
        </w:rPr>
        <w:tab/>
      </w:r>
      <w:r>
        <w:rPr>
          <w:i/>
        </w:rPr>
        <w:tab/>
        <w:t>Source: MediaTek inc.</w:t>
      </w:r>
    </w:p>
    <w:p w14:paraId="6C1D75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0BCC1" w14:textId="56E51F0A" w:rsidR="00110D4D" w:rsidRDefault="00110D4D" w:rsidP="00110D4D">
      <w:pPr>
        <w:rPr>
          <w:rFonts w:ascii="Arial" w:hAnsi="Arial" w:cs="Arial"/>
          <w:b/>
          <w:sz w:val="24"/>
        </w:rPr>
      </w:pPr>
      <w:r>
        <w:rPr>
          <w:rFonts w:ascii="Arial" w:hAnsi="Arial" w:cs="Arial"/>
          <w:b/>
          <w:color w:val="0000FF"/>
          <w:sz w:val="24"/>
        </w:rPr>
        <w:t>R4-2110277</w:t>
      </w:r>
      <w:r>
        <w:rPr>
          <w:rFonts w:ascii="Arial" w:hAnsi="Arial" w:cs="Arial"/>
          <w:b/>
          <w:color w:val="0000FF"/>
          <w:sz w:val="24"/>
        </w:rPr>
        <w:tab/>
      </w:r>
      <w:r>
        <w:rPr>
          <w:rFonts w:ascii="Arial" w:hAnsi="Arial" w:cs="Arial"/>
          <w:b/>
          <w:sz w:val="24"/>
        </w:rPr>
        <w:t>Discussion on direct Scell activation</w:t>
      </w:r>
    </w:p>
    <w:p w14:paraId="39FB759D"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706C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49DD2" w14:textId="7E11138C" w:rsidR="00110D4D" w:rsidRDefault="00110D4D" w:rsidP="00110D4D">
      <w:pPr>
        <w:rPr>
          <w:rFonts w:ascii="Arial" w:hAnsi="Arial" w:cs="Arial"/>
          <w:b/>
          <w:sz w:val="24"/>
        </w:rPr>
      </w:pPr>
      <w:r>
        <w:rPr>
          <w:rFonts w:ascii="Arial" w:hAnsi="Arial" w:cs="Arial"/>
          <w:b/>
          <w:color w:val="0000FF"/>
          <w:sz w:val="24"/>
        </w:rPr>
        <w:t>R4-2111274</w:t>
      </w:r>
      <w:r>
        <w:rPr>
          <w:rFonts w:ascii="Arial" w:hAnsi="Arial" w:cs="Arial"/>
          <w:b/>
          <w:color w:val="0000FF"/>
          <w:sz w:val="24"/>
        </w:rPr>
        <w:tab/>
      </w:r>
      <w:r>
        <w:rPr>
          <w:rFonts w:ascii="Arial" w:hAnsi="Arial" w:cs="Arial"/>
          <w:b/>
          <w:sz w:val="24"/>
        </w:rPr>
        <w:t>Direct SCell activation delay</w:t>
      </w:r>
    </w:p>
    <w:p w14:paraId="3986031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65C9E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7D852" w14:textId="136C75D9" w:rsidR="00110D4D" w:rsidRDefault="00110D4D" w:rsidP="00110D4D">
      <w:pPr>
        <w:rPr>
          <w:rFonts w:ascii="Arial" w:hAnsi="Arial" w:cs="Arial"/>
          <w:b/>
          <w:sz w:val="24"/>
        </w:rPr>
      </w:pPr>
      <w:r>
        <w:rPr>
          <w:rFonts w:ascii="Arial" w:hAnsi="Arial" w:cs="Arial"/>
          <w:b/>
          <w:color w:val="0000FF"/>
          <w:sz w:val="24"/>
        </w:rPr>
        <w:t>R4-2111275</w:t>
      </w:r>
      <w:r>
        <w:rPr>
          <w:rFonts w:ascii="Arial" w:hAnsi="Arial" w:cs="Arial"/>
          <w:b/>
          <w:color w:val="0000FF"/>
          <w:sz w:val="24"/>
        </w:rPr>
        <w:tab/>
      </w:r>
      <w:r>
        <w:rPr>
          <w:rFonts w:ascii="Arial" w:hAnsi="Arial" w:cs="Arial"/>
          <w:b/>
          <w:sz w:val="24"/>
        </w:rPr>
        <w:t>CR for Direct SCell activation delay</w:t>
      </w:r>
    </w:p>
    <w:p w14:paraId="16788D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Cat: F (Rel-16)</w:t>
      </w:r>
      <w:r>
        <w:rPr>
          <w:i/>
        </w:rPr>
        <w:br/>
      </w:r>
      <w:r>
        <w:rPr>
          <w:i/>
        </w:rPr>
        <w:br/>
      </w:r>
      <w:r>
        <w:rPr>
          <w:i/>
        </w:rPr>
        <w:tab/>
      </w:r>
      <w:r>
        <w:rPr>
          <w:i/>
        </w:rPr>
        <w:tab/>
      </w:r>
      <w:r>
        <w:rPr>
          <w:i/>
        </w:rPr>
        <w:tab/>
      </w:r>
      <w:r>
        <w:rPr>
          <w:i/>
        </w:rPr>
        <w:tab/>
      </w:r>
      <w:r>
        <w:rPr>
          <w:i/>
        </w:rPr>
        <w:tab/>
        <w:t>Source: Nokia, Nokia Shanghai Bell</w:t>
      </w:r>
    </w:p>
    <w:p w14:paraId="63BD2C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R4-2108293</w:t>
      </w:r>
      <w:r>
        <w:rPr>
          <w:color w:val="993300"/>
          <w:u w:val="single"/>
        </w:rPr>
        <w:t>.</w:t>
      </w:r>
    </w:p>
    <w:p w14:paraId="42F1D16F" w14:textId="119CE034" w:rsidR="00110D4D" w:rsidRDefault="00110D4D" w:rsidP="00110D4D">
      <w:pPr>
        <w:rPr>
          <w:rFonts w:ascii="Arial" w:hAnsi="Arial" w:cs="Arial"/>
          <w:b/>
          <w:sz w:val="24"/>
        </w:rPr>
      </w:pPr>
      <w:r>
        <w:rPr>
          <w:rFonts w:ascii="Arial" w:hAnsi="Arial" w:cs="Arial"/>
          <w:b/>
          <w:color w:val="0000FF"/>
          <w:sz w:val="24"/>
        </w:rPr>
        <w:t>R4-2111276</w:t>
      </w:r>
      <w:r>
        <w:rPr>
          <w:rFonts w:ascii="Arial" w:hAnsi="Arial" w:cs="Arial"/>
          <w:b/>
          <w:color w:val="0000FF"/>
          <w:sz w:val="24"/>
        </w:rPr>
        <w:tab/>
      </w:r>
      <w:r>
        <w:rPr>
          <w:rFonts w:ascii="Arial" w:hAnsi="Arial" w:cs="Arial"/>
          <w:b/>
          <w:sz w:val="24"/>
        </w:rPr>
        <w:t>CR for Direct SCell activation delay</w:t>
      </w:r>
    </w:p>
    <w:p w14:paraId="626C01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CR-2127  rev  Cat: A (Rel-17)</w:t>
      </w:r>
      <w:r>
        <w:rPr>
          <w:i/>
        </w:rPr>
        <w:br/>
      </w:r>
      <w:r>
        <w:rPr>
          <w:i/>
        </w:rPr>
        <w:br/>
      </w:r>
      <w:r>
        <w:rPr>
          <w:i/>
        </w:rPr>
        <w:tab/>
      </w:r>
      <w:r>
        <w:rPr>
          <w:i/>
        </w:rPr>
        <w:tab/>
      </w:r>
      <w:r>
        <w:rPr>
          <w:i/>
        </w:rPr>
        <w:tab/>
      </w:r>
      <w:r>
        <w:rPr>
          <w:i/>
        </w:rPr>
        <w:tab/>
      </w:r>
      <w:r>
        <w:rPr>
          <w:i/>
        </w:rPr>
        <w:tab/>
        <w:t>Source: Nokia, Nokia Shanghai Bell</w:t>
      </w:r>
    </w:p>
    <w:p w14:paraId="1AC38C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B2402" w14:textId="77777777" w:rsidR="00110D4D" w:rsidRDefault="00110D4D" w:rsidP="00110D4D">
      <w:pPr>
        <w:pStyle w:val="Heading4"/>
      </w:pPr>
      <w:bookmarkStart w:id="208" w:name="_Toc73780803"/>
      <w:r>
        <w:t>6.4.2</w:t>
      </w:r>
      <w:r>
        <w:tab/>
        <w:t>RRM performance requirements (38.133)</w:t>
      </w:r>
      <w:bookmarkEnd w:id="208"/>
    </w:p>
    <w:p w14:paraId="05F91CDB" w14:textId="77777777" w:rsidR="00110D4D" w:rsidRDefault="00110D4D" w:rsidP="00110D4D">
      <w:pPr>
        <w:pStyle w:val="Heading5"/>
      </w:pPr>
      <w:bookmarkStart w:id="209" w:name="_Toc73780804"/>
      <w:r>
        <w:t>6.4.2.1</w:t>
      </w:r>
      <w:r>
        <w:tab/>
        <w:t>Early Measurement reporting</w:t>
      </w:r>
      <w:bookmarkEnd w:id="209"/>
    </w:p>
    <w:p w14:paraId="3B8CCCF3" w14:textId="77777777" w:rsidR="00110D4D" w:rsidRDefault="00110D4D" w:rsidP="00110D4D">
      <w:pPr>
        <w:pStyle w:val="Heading6"/>
      </w:pPr>
      <w:bookmarkStart w:id="210" w:name="_Toc73780805"/>
      <w:r>
        <w:t>6.4.2.1.1</w:t>
      </w:r>
      <w:r>
        <w:tab/>
        <w:t>General</w:t>
      </w:r>
      <w:bookmarkEnd w:id="210"/>
    </w:p>
    <w:p w14:paraId="4A51D3A7" w14:textId="523AF869" w:rsidR="00110D4D" w:rsidRDefault="00110D4D" w:rsidP="00110D4D">
      <w:pPr>
        <w:rPr>
          <w:rFonts w:ascii="Arial" w:hAnsi="Arial" w:cs="Arial"/>
          <w:b/>
          <w:sz w:val="24"/>
        </w:rPr>
      </w:pPr>
      <w:r>
        <w:rPr>
          <w:rFonts w:ascii="Arial" w:hAnsi="Arial" w:cs="Arial"/>
          <w:b/>
          <w:color w:val="0000FF"/>
          <w:sz w:val="24"/>
        </w:rPr>
        <w:t>R4-2108182</w:t>
      </w:r>
      <w:r>
        <w:rPr>
          <w:rFonts w:ascii="Arial" w:hAnsi="Arial" w:cs="Arial"/>
          <w:b/>
          <w:color w:val="0000FF"/>
          <w:sz w:val="24"/>
        </w:rPr>
        <w:tab/>
      </w:r>
      <w:r>
        <w:rPr>
          <w:rFonts w:ascii="Arial" w:hAnsi="Arial" w:cs="Arial"/>
          <w:b/>
          <w:sz w:val="24"/>
        </w:rPr>
        <w:t>Big CR: Introduction of Rel-16 MR-DC EMR RRM performance requirements (TS 38.133)</w:t>
      </w:r>
    </w:p>
    <w:p w14:paraId="192E13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CR-2176  rev  Cat: B (Rel-16)</w:t>
      </w:r>
      <w:r>
        <w:rPr>
          <w:i/>
        </w:rPr>
        <w:br/>
      </w:r>
      <w:r>
        <w:rPr>
          <w:i/>
        </w:rPr>
        <w:br/>
      </w:r>
      <w:r>
        <w:rPr>
          <w:i/>
        </w:rPr>
        <w:tab/>
      </w:r>
      <w:r>
        <w:rPr>
          <w:i/>
        </w:rPr>
        <w:tab/>
      </w:r>
      <w:r>
        <w:rPr>
          <w:i/>
        </w:rPr>
        <w:tab/>
      </w:r>
      <w:r>
        <w:rPr>
          <w:i/>
        </w:rPr>
        <w:tab/>
      </w:r>
      <w:r>
        <w:rPr>
          <w:i/>
        </w:rPr>
        <w:tab/>
        <w:t xml:space="preserve">Source: Nokia </w:t>
      </w:r>
    </w:p>
    <w:p w14:paraId="254271F0" w14:textId="77777777" w:rsidR="00110D4D" w:rsidRDefault="00110D4D" w:rsidP="00110D4D">
      <w:pPr>
        <w:rPr>
          <w:rFonts w:ascii="Arial" w:hAnsi="Arial" w:cs="Arial"/>
          <w:b/>
        </w:rPr>
      </w:pPr>
      <w:r>
        <w:rPr>
          <w:rFonts w:ascii="Arial" w:hAnsi="Arial" w:cs="Arial"/>
          <w:b/>
        </w:rPr>
        <w:t xml:space="preserve">Abstract: </w:t>
      </w:r>
    </w:p>
    <w:p w14:paraId="559BC46A" w14:textId="77777777" w:rsidR="00110D4D" w:rsidRDefault="00110D4D" w:rsidP="00110D4D">
      <w:r>
        <w:t xml:space="preserve">[Email Approval] Big CR  </w:t>
      </w:r>
    </w:p>
    <w:p w14:paraId="7ACF6F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AD62" w14:textId="60BDDB59" w:rsidR="00110D4D" w:rsidRDefault="00110D4D" w:rsidP="00110D4D">
      <w:pPr>
        <w:rPr>
          <w:rFonts w:ascii="Arial" w:hAnsi="Arial" w:cs="Arial"/>
          <w:b/>
          <w:sz w:val="24"/>
        </w:rPr>
      </w:pPr>
      <w:r>
        <w:rPr>
          <w:rFonts w:ascii="Arial" w:hAnsi="Arial" w:cs="Arial"/>
          <w:b/>
          <w:color w:val="0000FF"/>
          <w:sz w:val="24"/>
        </w:rPr>
        <w:t>R4-2108183</w:t>
      </w:r>
      <w:r>
        <w:rPr>
          <w:rFonts w:ascii="Arial" w:hAnsi="Arial" w:cs="Arial"/>
          <w:b/>
          <w:color w:val="0000FF"/>
          <w:sz w:val="24"/>
        </w:rPr>
        <w:tab/>
      </w:r>
      <w:r>
        <w:rPr>
          <w:rFonts w:ascii="Arial" w:hAnsi="Arial" w:cs="Arial"/>
          <w:b/>
          <w:sz w:val="24"/>
        </w:rPr>
        <w:t>Big CR: Introduction of Rel-16 MR-DC EMR RRM performance requirements (TS 38.133)</w:t>
      </w:r>
    </w:p>
    <w:p w14:paraId="523D70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CR-2177  rev  Cat: A (Rel-17)</w:t>
      </w:r>
      <w:r>
        <w:rPr>
          <w:i/>
        </w:rPr>
        <w:br/>
      </w:r>
      <w:r>
        <w:rPr>
          <w:i/>
        </w:rPr>
        <w:br/>
      </w:r>
      <w:r>
        <w:rPr>
          <w:i/>
        </w:rPr>
        <w:tab/>
      </w:r>
      <w:r>
        <w:rPr>
          <w:i/>
        </w:rPr>
        <w:tab/>
      </w:r>
      <w:r>
        <w:rPr>
          <w:i/>
        </w:rPr>
        <w:tab/>
      </w:r>
      <w:r>
        <w:rPr>
          <w:i/>
        </w:rPr>
        <w:tab/>
      </w:r>
      <w:r>
        <w:rPr>
          <w:i/>
        </w:rPr>
        <w:tab/>
        <w:t>Source: Nokia</w:t>
      </w:r>
    </w:p>
    <w:p w14:paraId="2C403AD8" w14:textId="77777777" w:rsidR="00110D4D" w:rsidRDefault="00110D4D" w:rsidP="00110D4D">
      <w:pPr>
        <w:rPr>
          <w:rFonts w:ascii="Arial" w:hAnsi="Arial" w:cs="Arial"/>
          <w:b/>
        </w:rPr>
      </w:pPr>
      <w:r>
        <w:rPr>
          <w:rFonts w:ascii="Arial" w:hAnsi="Arial" w:cs="Arial"/>
          <w:b/>
        </w:rPr>
        <w:t xml:space="preserve">Abstract: </w:t>
      </w:r>
    </w:p>
    <w:p w14:paraId="1C8C131C" w14:textId="77777777" w:rsidR="00110D4D" w:rsidRDefault="00110D4D" w:rsidP="00110D4D">
      <w:r>
        <w:t>[Email Approval] Big CR</w:t>
      </w:r>
    </w:p>
    <w:p w14:paraId="46AB094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4DE6A" w14:textId="1771D9A7" w:rsidR="00110D4D" w:rsidRDefault="00110D4D" w:rsidP="00110D4D">
      <w:pPr>
        <w:rPr>
          <w:rFonts w:ascii="Arial" w:hAnsi="Arial" w:cs="Arial"/>
          <w:b/>
          <w:sz w:val="24"/>
        </w:rPr>
      </w:pPr>
      <w:r>
        <w:rPr>
          <w:rFonts w:ascii="Arial" w:hAnsi="Arial" w:cs="Arial"/>
          <w:b/>
          <w:color w:val="0000FF"/>
          <w:sz w:val="24"/>
        </w:rPr>
        <w:t>R4-2110860</w:t>
      </w:r>
      <w:r>
        <w:rPr>
          <w:rFonts w:ascii="Arial" w:hAnsi="Arial" w:cs="Arial"/>
          <w:b/>
          <w:color w:val="0000FF"/>
          <w:sz w:val="24"/>
        </w:rPr>
        <w:tab/>
      </w:r>
      <w:r>
        <w:rPr>
          <w:rFonts w:ascii="Arial" w:hAnsi="Arial" w:cs="Arial"/>
          <w:b/>
          <w:sz w:val="24"/>
        </w:rPr>
        <w:t>Big CR: Introduction of Rel-16 MR-DC EMR RRM performance requirements (TS 36.133)</w:t>
      </w:r>
    </w:p>
    <w:p w14:paraId="18535A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CR-7116  rev  Cat: B (Rel-16)</w:t>
      </w:r>
      <w:r>
        <w:rPr>
          <w:i/>
        </w:rPr>
        <w:br/>
      </w:r>
      <w:r>
        <w:rPr>
          <w:i/>
        </w:rPr>
        <w:br/>
      </w:r>
      <w:r>
        <w:rPr>
          <w:i/>
        </w:rPr>
        <w:tab/>
      </w:r>
      <w:r>
        <w:rPr>
          <w:i/>
        </w:rPr>
        <w:tab/>
      </w:r>
      <w:r>
        <w:rPr>
          <w:i/>
        </w:rPr>
        <w:tab/>
      </w:r>
      <w:r>
        <w:rPr>
          <w:i/>
        </w:rPr>
        <w:tab/>
      </w:r>
      <w:r>
        <w:rPr>
          <w:i/>
        </w:rPr>
        <w:tab/>
        <w:t>Source: Huawei, HiSilicon</w:t>
      </w:r>
    </w:p>
    <w:p w14:paraId="22F0D6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78961" w14:textId="1B337E73" w:rsidR="00110D4D" w:rsidRDefault="00110D4D" w:rsidP="00110D4D">
      <w:pPr>
        <w:rPr>
          <w:rFonts w:ascii="Arial" w:hAnsi="Arial" w:cs="Arial"/>
          <w:b/>
          <w:sz w:val="24"/>
        </w:rPr>
      </w:pPr>
      <w:r>
        <w:rPr>
          <w:rFonts w:ascii="Arial" w:hAnsi="Arial" w:cs="Arial"/>
          <w:b/>
          <w:color w:val="0000FF"/>
          <w:sz w:val="24"/>
        </w:rPr>
        <w:t>R4-2110861</w:t>
      </w:r>
      <w:r>
        <w:rPr>
          <w:rFonts w:ascii="Arial" w:hAnsi="Arial" w:cs="Arial"/>
          <w:b/>
          <w:color w:val="0000FF"/>
          <w:sz w:val="24"/>
        </w:rPr>
        <w:tab/>
      </w:r>
      <w:r>
        <w:rPr>
          <w:rFonts w:ascii="Arial" w:hAnsi="Arial" w:cs="Arial"/>
          <w:b/>
          <w:sz w:val="24"/>
        </w:rPr>
        <w:t>Big CR: Introduction of Rel-16 MR-DC EMR RRM performance requirements (TS 36.133) R17</w:t>
      </w:r>
    </w:p>
    <w:p w14:paraId="6F717F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CR-7117  rev  Cat: A (Rel-17)</w:t>
      </w:r>
      <w:r>
        <w:rPr>
          <w:i/>
        </w:rPr>
        <w:br/>
      </w:r>
      <w:r>
        <w:rPr>
          <w:i/>
        </w:rPr>
        <w:br/>
      </w:r>
      <w:r>
        <w:rPr>
          <w:i/>
        </w:rPr>
        <w:tab/>
      </w:r>
      <w:r>
        <w:rPr>
          <w:i/>
        </w:rPr>
        <w:tab/>
      </w:r>
      <w:r>
        <w:rPr>
          <w:i/>
        </w:rPr>
        <w:tab/>
      </w:r>
      <w:r>
        <w:rPr>
          <w:i/>
        </w:rPr>
        <w:tab/>
      </w:r>
      <w:r>
        <w:rPr>
          <w:i/>
        </w:rPr>
        <w:tab/>
        <w:t>Source: Huawei, HiSilicon</w:t>
      </w:r>
    </w:p>
    <w:p w14:paraId="041A12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122A" w14:textId="77777777" w:rsidR="00110D4D" w:rsidRDefault="00110D4D" w:rsidP="00110D4D">
      <w:pPr>
        <w:pStyle w:val="Heading6"/>
      </w:pPr>
      <w:bookmarkStart w:id="211" w:name="_Toc73780806"/>
      <w:r>
        <w:t>6.4.2.1.2</w:t>
      </w:r>
      <w:r>
        <w:tab/>
        <w:t>Measurement accuracy requirements</w:t>
      </w:r>
      <w:bookmarkEnd w:id="211"/>
    </w:p>
    <w:p w14:paraId="1A3E8F95" w14:textId="77777777" w:rsidR="00110D4D" w:rsidRDefault="00110D4D" w:rsidP="00110D4D">
      <w:pPr>
        <w:pStyle w:val="Heading6"/>
      </w:pPr>
      <w:bookmarkStart w:id="212" w:name="_Toc73780807"/>
      <w:r>
        <w:t>6.4.2.1.3</w:t>
      </w:r>
      <w:r>
        <w:tab/>
        <w:t>Test cases</w:t>
      </w:r>
      <w:bookmarkEnd w:id="212"/>
    </w:p>
    <w:p w14:paraId="2186D121" w14:textId="48FD8EAC" w:rsidR="00110D4D" w:rsidRDefault="00110D4D" w:rsidP="00110D4D">
      <w:pPr>
        <w:rPr>
          <w:rFonts w:ascii="Arial" w:hAnsi="Arial" w:cs="Arial"/>
          <w:b/>
          <w:sz w:val="24"/>
        </w:rPr>
      </w:pPr>
      <w:r>
        <w:rPr>
          <w:rFonts w:ascii="Arial" w:hAnsi="Arial" w:cs="Arial"/>
          <w:b/>
          <w:color w:val="0000FF"/>
          <w:sz w:val="24"/>
        </w:rPr>
        <w:t>R4-2108288</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379C1C3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535FC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57308E" w14:textId="3BEDE309" w:rsidR="00110D4D" w:rsidRDefault="00110D4D" w:rsidP="00110D4D">
      <w:pPr>
        <w:rPr>
          <w:rFonts w:ascii="Arial" w:hAnsi="Arial" w:cs="Arial"/>
          <w:b/>
          <w:sz w:val="24"/>
        </w:rPr>
      </w:pPr>
      <w:r>
        <w:rPr>
          <w:rFonts w:ascii="Arial" w:hAnsi="Arial" w:cs="Arial"/>
          <w:b/>
          <w:color w:val="0000FF"/>
          <w:sz w:val="24"/>
        </w:rPr>
        <w:t>R4-2111277</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3D704BC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B8568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CA4AD8" w14:textId="77777777" w:rsidR="00110D4D" w:rsidRDefault="00110D4D" w:rsidP="00110D4D">
      <w:pPr>
        <w:pStyle w:val="Heading5"/>
      </w:pPr>
      <w:bookmarkStart w:id="213" w:name="_Toc73780808"/>
      <w:r>
        <w:t>6.4.2.2</w:t>
      </w:r>
      <w:r>
        <w:tab/>
        <w:t>Efficient and low latency serving cell configuration, activation and setup</w:t>
      </w:r>
      <w:bookmarkEnd w:id="213"/>
    </w:p>
    <w:p w14:paraId="652F04A4" w14:textId="77777777" w:rsidR="00110D4D" w:rsidRDefault="00110D4D" w:rsidP="00110D4D">
      <w:pPr>
        <w:pStyle w:val="Heading6"/>
      </w:pPr>
      <w:bookmarkStart w:id="214" w:name="_Toc73780809"/>
      <w:r>
        <w:t>6.4.2.2.1</w:t>
      </w:r>
      <w:r>
        <w:tab/>
        <w:t>General</w:t>
      </w:r>
      <w:bookmarkEnd w:id="214"/>
    </w:p>
    <w:p w14:paraId="302B94FB" w14:textId="2372E830" w:rsidR="00110D4D" w:rsidRDefault="00110D4D" w:rsidP="00110D4D">
      <w:pPr>
        <w:rPr>
          <w:rFonts w:ascii="Arial" w:hAnsi="Arial" w:cs="Arial"/>
          <w:b/>
          <w:sz w:val="24"/>
        </w:rPr>
      </w:pPr>
      <w:r>
        <w:rPr>
          <w:rFonts w:ascii="Arial" w:hAnsi="Arial" w:cs="Arial"/>
          <w:b/>
          <w:color w:val="0000FF"/>
          <w:sz w:val="24"/>
        </w:rPr>
        <w:t>R4-2108035</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11818C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1 Cat: F (Rel-16)</w:t>
      </w:r>
      <w:r>
        <w:rPr>
          <w:i/>
        </w:rPr>
        <w:br/>
      </w:r>
      <w:r>
        <w:rPr>
          <w:i/>
        </w:rPr>
        <w:br/>
      </w:r>
      <w:r>
        <w:rPr>
          <w:i/>
        </w:rPr>
        <w:tab/>
      </w:r>
      <w:r>
        <w:rPr>
          <w:i/>
        </w:rPr>
        <w:tab/>
      </w:r>
      <w:r>
        <w:rPr>
          <w:i/>
        </w:rPr>
        <w:tab/>
      </w:r>
      <w:r>
        <w:rPr>
          <w:i/>
        </w:rPr>
        <w:tab/>
      </w:r>
      <w:r>
        <w:rPr>
          <w:i/>
        </w:rPr>
        <w:tab/>
        <w:t>Source: Ericsson</w:t>
      </w:r>
    </w:p>
    <w:p w14:paraId="367DE5EE" w14:textId="77777777" w:rsidR="00110D4D" w:rsidRDefault="00110D4D" w:rsidP="00110D4D">
      <w:pPr>
        <w:rPr>
          <w:rFonts w:ascii="Arial" w:hAnsi="Arial" w:cs="Arial"/>
          <w:b/>
        </w:rPr>
      </w:pPr>
      <w:r>
        <w:rPr>
          <w:rFonts w:ascii="Arial" w:hAnsi="Arial" w:cs="Arial"/>
          <w:b/>
        </w:rPr>
        <w:t xml:space="preserve">Abstract: </w:t>
      </w:r>
    </w:p>
    <w:p w14:paraId="4459E6BB" w14:textId="77777777" w:rsidR="00110D4D" w:rsidRDefault="00110D4D" w:rsidP="00110D4D">
      <w:r>
        <w:t>[Email Approval] Big CR</w:t>
      </w:r>
    </w:p>
    <w:p w14:paraId="28BBC0B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23C6D" w14:textId="36754631" w:rsidR="00110D4D" w:rsidRDefault="00110D4D" w:rsidP="00110D4D">
      <w:pPr>
        <w:rPr>
          <w:rFonts w:ascii="Arial" w:hAnsi="Arial" w:cs="Arial"/>
          <w:b/>
          <w:sz w:val="24"/>
        </w:rPr>
      </w:pPr>
      <w:r>
        <w:rPr>
          <w:rFonts w:ascii="Arial" w:hAnsi="Arial" w:cs="Arial"/>
          <w:b/>
          <w:color w:val="0000FF"/>
          <w:sz w:val="24"/>
        </w:rPr>
        <w:t>R4-2110967</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760484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Cat: F (Rel-16)</w:t>
      </w:r>
      <w:r>
        <w:rPr>
          <w:i/>
        </w:rPr>
        <w:br/>
      </w:r>
      <w:r>
        <w:rPr>
          <w:i/>
        </w:rPr>
        <w:br/>
      </w:r>
      <w:r>
        <w:rPr>
          <w:i/>
        </w:rPr>
        <w:tab/>
      </w:r>
      <w:r>
        <w:rPr>
          <w:i/>
        </w:rPr>
        <w:tab/>
      </w:r>
      <w:r>
        <w:rPr>
          <w:i/>
        </w:rPr>
        <w:tab/>
      </w:r>
      <w:r>
        <w:rPr>
          <w:i/>
        </w:rPr>
        <w:tab/>
      </w:r>
      <w:r>
        <w:rPr>
          <w:i/>
        </w:rPr>
        <w:tab/>
        <w:t>Source: Ericsson</w:t>
      </w:r>
    </w:p>
    <w:p w14:paraId="0DEAAF2E" w14:textId="77777777" w:rsidR="00110D4D" w:rsidRDefault="00110D4D" w:rsidP="00110D4D">
      <w:pPr>
        <w:rPr>
          <w:rFonts w:ascii="Arial" w:hAnsi="Arial" w:cs="Arial"/>
          <w:b/>
        </w:rPr>
      </w:pPr>
      <w:r>
        <w:rPr>
          <w:rFonts w:ascii="Arial" w:hAnsi="Arial" w:cs="Arial"/>
          <w:b/>
        </w:rPr>
        <w:t xml:space="preserve">Abstract: </w:t>
      </w:r>
    </w:p>
    <w:p w14:paraId="1BA8BD11" w14:textId="77777777" w:rsidR="00110D4D" w:rsidRDefault="00110D4D" w:rsidP="00110D4D">
      <w:r>
        <w:t>Big CR with test cases for Direct SCell activation and SCell Dormancy</w:t>
      </w:r>
    </w:p>
    <w:p w14:paraId="398C23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R4-2108035</w:t>
      </w:r>
      <w:r>
        <w:rPr>
          <w:color w:val="993300"/>
          <w:u w:val="single"/>
        </w:rPr>
        <w:t>.</w:t>
      </w:r>
    </w:p>
    <w:p w14:paraId="4C129FF0" w14:textId="431656C4" w:rsidR="00110D4D" w:rsidRDefault="00110D4D" w:rsidP="00110D4D">
      <w:pPr>
        <w:rPr>
          <w:rFonts w:ascii="Arial" w:hAnsi="Arial" w:cs="Arial"/>
          <w:b/>
          <w:sz w:val="24"/>
        </w:rPr>
      </w:pPr>
      <w:r>
        <w:rPr>
          <w:rFonts w:ascii="Arial" w:hAnsi="Arial" w:cs="Arial"/>
          <w:b/>
          <w:color w:val="0000FF"/>
          <w:sz w:val="24"/>
        </w:rPr>
        <w:t>R4-2110969</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7A65C85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CR-2105  rev  Cat: A (Rel-17)</w:t>
      </w:r>
      <w:r>
        <w:rPr>
          <w:i/>
        </w:rPr>
        <w:br/>
      </w:r>
      <w:r>
        <w:rPr>
          <w:i/>
        </w:rPr>
        <w:br/>
      </w:r>
      <w:r>
        <w:rPr>
          <w:i/>
        </w:rPr>
        <w:tab/>
      </w:r>
      <w:r>
        <w:rPr>
          <w:i/>
        </w:rPr>
        <w:tab/>
      </w:r>
      <w:r>
        <w:rPr>
          <w:i/>
        </w:rPr>
        <w:tab/>
      </w:r>
      <w:r>
        <w:rPr>
          <w:i/>
        </w:rPr>
        <w:tab/>
      </w:r>
      <w:r>
        <w:rPr>
          <w:i/>
        </w:rPr>
        <w:tab/>
        <w:t>Source: Ericsson</w:t>
      </w:r>
    </w:p>
    <w:p w14:paraId="1D7388A9" w14:textId="77777777" w:rsidR="00110D4D" w:rsidRDefault="00110D4D" w:rsidP="00110D4D">
      <w:pPr>
        <w:rPr>
          <w:rFonts w:ascii="Arial" w:hAnsi="Arial" w:cs="Arial"/>
          <w:b/>
        </w:rPr>
      </w:pPr>
      <w:r>
        <w:rPr>
          <w:rFonts w:ascii="Arial" w:hAnsi="Arial" w:cs="Arial"/>
          <w:b/>
        </w:rPr>
        <w:t xml:space="preserve">Abstract: </w:t>
      </w:r>
    </w:p>
    <w:p w14:paraId="04869E92" w14:textId="77777777" w:rsidR="00110D4D" w:rsidRDefault="00110D4D" w:rsidP="00110D4D">
      <w:r>
        <w:t>[Email Approval] Big CR with test cases for Direct SCell activation and SCell Dormancy</w:t>
      </w:r>
    </w:p>
    <w:p w14:paraId="57B761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4275A" w14:textId="77777777" w:rsidR="00110D4D" w:rsidRDefault="00110D4D" w:rsidP="00110D4D">
      <w:pPr>
        <w:pStyle w:val="Heading6"/>
      </w:pPr>
      <w:bookmarkStart w:id="215" w:name="_Toc73780810"/>
      <w:r>
        <w:t>6.4.2.2.2</w:t>
      </w:r>
      <w:r>
        <w:tab/>
        <w:t>Test cases for direct SCell activation</w:t>
      </w:r>
      <w:bookmarkEnd w:id="215"/>
    </w:p>
    <w:p w14:paraId="0FA67494" w14:textId="77777777" w:rsidR="00110D4D" w:rsidRDefault="00110D4D" w:rsidP="00110D4D">
      <w:pPr>
        <w:pStyle w:val="Heading6"/>
      </w:pPr>
      <w:bookmarkStart w:id="216" w:name="_Toc73780811"/>
      <w:r>
        <w:t>6.4.2.2.3</w:t>
      </w:r>
      <w:r>
        <w:tab/>
        <w:t>Test case for SCell Dormancy</w:t>
      </w:r>
      <w:bookmarkEnd w:id="216"/>
    </w:p>
    <w:p w14:paraId="4B0B68A8" w14:textId="7D1E29A4" w:rsidR="00110D4D" w:rsidRDefault="00110D4D" w:rsidP="00110D4D">
      <w:pPr>
        <w:rPr>
          <w:rFonts w:ascii="Arial" w:hAnsi="Arial" w:cs="Arial"/>
          <w:b/>
          <w:sz w:val="24"/>
        </w:rPr>
      </w:pPr>
      <w:r>
        <w:rPr>
          <w:rFonts w:ascii="Arial" w:hAnsi="Arial" w:cs="Arial"/>
          <w:b/>
          <w:color w:val="0000FF"/>
          <w:sz w:val="24"/>
        </w:rPr>
        <w:t>R4-2110975</w:t>
      </w:r>
      <w:r>
        <w:rPr>
          <w:rFonts w:ascii="Arial" w:hAnsi="Arial" w:cs="Arial"/>
          <w:b/>
          <w:color w:val="0000FF"/>
          <w:sz w:val="24"/>
        </w:rPr>
        <w:tab/>
      </w:r>
      <w:r>
        <w:rPr>
          <w:rFonts w:ascii="Arial" w:hAnsi="Arial" w:cs="Arial"/>
          <w:b/>
          <w:sz w:val="24"/>
        </w:rPr>
        <w:t>DraftCR 38.133: Corrections to test cases for SCell dormancy</w:t>
      </w:r>
    </w:p>
    <w:p w14:paraId="6369E7B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7BF4FAE" w14:textId="77777777" w:rsidR="00110D4D" w:rsidRDefault="00110D4D" w:rsidP="00110D4D">
      <w:pPr>
        <w:rPr>
          <w:rFonts w:ascii="Arial" w:hAnsi="Arial" w:cs="Arial"/>
          <w:b/>
        </w:rPr>
      </w:pPr>
      <w:r>
        <w:rPr>
          <w:rFonts w:ascii="Arial" w:hAnsi="Arial" w:cs="Arial"/>
          <w:b/>
        </w:rPr>
        <w:t xml:space="preserve">Abstract: </w:t>
      </w:r>
    </w:p>
    <w:p w14:paraId="209E7EC7" w14:textId="77777777" w:rsidR="00110D4D" w:rsidRDefault="00110D4D" w:rsidP="00110D4D">
      <w:r>
        <w:t>Corrections pertaining to triggering inside/outside initial 3 OFDM symbols in a slot, and to new CORESET RMC to be used for the latter case.</w:t>
      </w:r>
    </w:p>
    <w:p w14:paraId="18567C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0FC518" w14:textId="77777777" w:rsidR="00110D4D" w:rsidRDefault="00110D4D" w:rsidP="00110D4D">
      <w:pPr>
        <w:pStyle w:val="Heading3"/>
      </w:pPr>
      <w:bookmarkStart w:id="217" w:name="_Toc73780812"/>
      <w:r>
        <w:t>6.5</w:t>
      </w:r>
      <w:r>
        <w:tab/>
        <w:t>NR Positioning Support</w:t>
      </w:r>
      <w:bookmarkEnd w:id="217"/>
    </w:p>
    <w:p w14:paraId="1A47E8BB" w14:textId="77777777" w:rsidR="00110D4D" w:rsidRDefault="00110D4D" w:rsidP="00110D4D">
      <w:pPr>
        <w:pStyle w:val="Heading4"/>
      </w:pPr>
      <w:bookmarkStart w:id="218" w:name="_Toc73780813"/>
      <w:r>
        <w:t>6.5.1</w:t>
      </w:r>
      <w:r>
        <w:tab/>
        <w:t>RRM core requirement maintenance (38.133)</w:t>
      </w:r>
      <w:bookmarkEnd w:id="218"/>
    </w:p>
    <w:p w14:paraId="09307783" w14:textId="0C88F7CA" w:rsidR="00110D4D" w:rsidRDefault="00110D4D" w:rsidP="00110D4D">
      <w:pPr>
        <w:rPr>
          <w:rFonts w:ascii="Arial" w:hAnsi="Arial" w:cs="Arial"/>
          <w:b/>
          <w:sz w:val="24"/>
        </w:rPr>
      </w:pPr>
      <w:r>
        <w:rPr>
          <w:rFonts w:ascii="Arial" w:hAnsi="Arial" w:cs="Arial"/>
          <w:b/>
          <w:color w:val="0000FF"/>
          <w:sz w:val="24"/>
        </w:rPr>
        <w:t>R4-2108036</w:t>
      </w:r>
      <w:r>
        <w:rPr>
          <w:rFonts w:ascii="Arial" w:hAnsi="Arial" w:cs="Arial"/>
          <w:b/>
          <w:color w:val="0000FF"/>
          <w:sz w:val="24"/>
        </w:rPr>
        <w:tab/>
      </w:r>
      <w:r>
        <w:rPr>
          <w:rFonts w:ascii="Arial" w:hAnsi="Arial" w:cs="Arial"/>
          <w:b/>
          <w:sz w:val="24"/>
        </w:rPr>
        <w:t>Email discussion summary: [99-e][214] NR_pos_1</w:t>
      </w:r>
    </w:p>
    <w:p w14:paraId="7CA2DD8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D620E8" w14:textId="16BBCA76" w:rsidR="00110D4D" w:rsidRDefault="008A69CE" w:rsidP="00110D4D">
      <w:pPr>
        <w:rPr>
          <w:rFonts w:ascii="Arial" w:hAnsi="Arial" w:cs="Arial"/>
          <w:b/>
        </w:rPr>
      </w:pPr>
      <w:r>
        <w:rPr>
          <w:rFonts w:ascii="Arial" w:hAnsi="Arial" w:cs="Arial"/>
          <w:b/>
        </w:rPr>
        <w:t>Discussion</w:t>
      </w:r>
      <w:r w:rsidR="00110D4D">
        <w:rPr>
          <w:rFonts w:ascii="Arial" w:hAnsi="Arial" w:cs="Arial"/>
          <w:b/>
        </w:rPr>
        <w:t xml:space="preserve">: </w:t>
      </w:r>
    </w:p>
    <w:p w14:paraId="63A656FD" w14:textId="77777777" w:rsidR="008A69CE" w:rsidRPr="008A69CE" w:rsidRDefault="008A69CE" w:rsidP="008A69CE">
      <w:pPr>
        <w:numPr>
          <w:ilvl w:val="1"/>
          <w:numId w:val="2"/>
        </w:numPr>
        <w:overflowPunct/>
        <w:autoSpaceDE/>
        <w:autoSpaceDN/>
        <w:adjustRightInd/>
        <w:spacing w:after="120" w:line="252" w:lineRule="auto"/>
        <w:textAlignment w:val="auto"/>
        <w:rPr>
          <w:rFonts w:eastAsia="SimSun"/>
          <w:szCs w:val="24"/>
          <w:highlight w:val="green"/>
          <w:lang w:val="en-US" w:eastAsia="ja-JP"/>
        </w:rPr>
      </w:pPr>
      <w:r w:rsidRPr="008A69CE">
        <w:rPr>
          <w:rFonts w:eastAsia="SimSun"/>
          <w:szCs w:val="24"/>
          <w:highlight w:val="green"/>
          <w:lang w:val="en-US" w:eastAsia="ja-JP"/>
        </w:rPr>
        <w:t>Agreements:</w:t>
      </w:r>
    </w:p>
    <w:p w14:paraId="7F641D3F" w14:textId="77777777" w:rsidR="008A69CE" w:rsidRPr="008A69CE" w:rsidRDefault="008A69CE" w:rsidP="008A69CE">
      <w:pPr>
        <w:numPr>
          <w:ilvl w:val="2"/>
          <w:numId w:val="2"/>
        </w:numPr>
        <w:overflowPunct/>
        <w:autoSpaceDE/>
        <w:autoSpaceDN/>
        <w:adjustRightInd/>
        <w:spacing w:after="120"/>
        <w:textAlignment w:val="auto"/>
        <w:rPr>
          <w:rFonts w:eastAsia="SimSun"/>
          <w:szCs w:val="24"/>
          <w:highlight w:val="green"/>
          <w:lang w:val="en-US" w:eastAsia="zh-CN"/>
        </w:rPr>
      </w:pPr>
      <w:r w:rsidRPr="008A69CE">
        <w:rPr>
          <w:rFonts w:eastAsia="SimSun"/>
          <w:szCs w:val="24"/>
          <w:highlight w:val="green"/>
          <w:lang w:val="en-US" w:eastAsia="zh-CN"/>
        </w:rPr>
        <w:t>Rel-16 RAN4 requirements are defined for the case of single configured NR positioning method. Rel-16 requirements do not cover scenarios involving concurrent NR positioning methods.</w:t>
      </w:r>
    </w:p>
    <w:p w14:paraId="3EC2E4F6" w14:textId="648926C2" w:rsidR="008A69CE" w:rsidRDefault="008A69CE" w:rsidP="008A69CE">
      <w:pPr>
        <w:numPr>
          <w:ilvl w:val="3"/>
          <w:numId w:val="2"/>
        </w:numPr>
        <w:overflowPunct/>
        <w:autoSpaceDE/>
        <w:autoSpaceDN/>
        <w:adjustRightInd/>
        <w:spacing w:after="120" w:line="252" w:lineRule="auto"/>
        <w:textAlignment w:val="auto"/>
        <w:rPr>
          <w:rFonts w:eastAsia="SimSun"/>
          <w:szCs w:val="24"/>
          <w:highlight w:val="green"/>
          <w:lang w:val="en-US" w:eastAsia="ja-JP"/>
        </w:rPr>
      </w:pPr>
      <w:r w:rsidRPr="008A69CE">
        <w:rPr>
          <w:rFonts w:eastAsia="SimSun"/>
          <w:szCs w:val="24"/>
          <w:highlight w:val="green"/>
          <w:lang w:val="en-US" w:eastAsia="zh-CN"/>
        </w:rPr>
        <w:lastRenderedPageBreak/>
        <w:t>When UE is configured with measurement for more than one positioning requests, the measurement period for each request may be longer than measurement period when UE is configured with measurement for single positioning request</w:t>
      </w:r>
    </w:p>
    <w:p w14:paraId="7CA0CE9E" w14:textId="77777777" w:rsidR="008A69CE" w:rsidRPr="008A69CE" w:rsidRDefault="008A69CE" w:rsidP="008A69CE">
      <w:pPr>
        <w:rPr>
          <w:rFonts w:eastAsia="SimSun"/>
          <w:highlight w:val="green"/>
          <w:lang w:val="en-US" w:eastAsia="ja-JP"/>
        </w:rPr>
      </w:pPr>
    </w:p>
    <w:p w14:paraId="482DEA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6AD7C" w14:textId="237D1DE5" w:rsidR="00110D4D" w:rsidRDefault="00110D4D" w:rsidP="00110D4D">
      <w:pPr>
        <w:rPr>
          <w:rFonts w:ascii="Arial" w:hAnsi="Arial" w:cs="Arial"/>
          <w:b/>
          <w:sz w:val="24"/>
        </w:rPr>
      </w:pPr>
      <w:r>
        <w:rPr>
          <w:rFonts w:ascii="Arial" w:hAnsi="Arial" w:cs="Arial"/>
          <w:b/>
          <w:color w:val="0000FF"/>
          <w:sz w:val="24"/>
        </w:rPr>
        <w:t>R4-2108138</w:t>
      </w:r>
      <w:r>
        <w:rPr>
          <w:rFonts w:ascii="Arial" w:hAnsi="Arial" w:cs="Arial"/>
          <w:b/>
          <w:color w:val="0000FF"/>
          <w:sz w:val="24"/>
        </w:rPr>
        <w:tab/>
      </w:r>
      <w:r>
        <w:rPr>
          <w:rFonts w:ascii="Arial" w:hAnsi="Arial" w:cs="Arial"/>
          <w:b/>
          <w:sz w:val="24"/>
        </w:rPr>
        <w:t>Email discussion summary: [99-e][214] NR_pos_1</w:t>
      </w:r>
    </w:p>
    <w:p w14:paraId="4C91159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256C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R4-2108386</w:t>
      </w:r>
      <w:r>
        <w:rPr>
          <w:color w:val="993300"/>
          <w:u w:val="single"/>
        </w:rPr>
        <w:t>.</w:t>
      </w:r>
    </w:p>
    <w:p w14:paraId="11F09E87" w14:textId="13467CE2" w:rsidR="00110D4D" w:rsidRDefault="00110D4D" w:rsidP="00110D4D">
      <w:pPr>
        <w:rPr>
          <w:rFonts w:ascii="Arial" w:hAnsi="Arial" w:cs="Arial"/>
          <w:b/>
          <w:sz w:val="24"/>
        </w:rPr>
      </w:pPr>
      <w:r>
        <w:rPr>
          <w:rFonts w:ascii="Arial" w:hAnsi="Arial" w:cs="Arial"/>
          <w:b/>
          <w:color w:val="0000FF"/>
          <w:sz w:val="24"/>
        </w:rPr>
        <w:t>R4-2108294</w:t>
      </w:r>
      <w:r>
        <w:rPr>
          <w:rFonts w:ascii="Arial" w:hAnsi="Arial" w:cs="Arial"/>
          <w:b/>
          <w:color w:val="0000FF"/>
          <w:sz w:val="24"/>
        </w:rPr>
        <w:tab/>
      </w:r>
      <w:r>
        <w:rPr>
          <w:rFonts w:ascii="Arial" w:hAnsi="Arial" w:cs="Arial"/>
          <w:b/>
          <w:sz w:val="24"/>
        </w:rPr>
        <w:t>WF on UE PRS measurement requirements</w:t>
      </w:r>
    </w:p>
    <w:p w14:paraId="43D1470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F1D82B" w14:textId="1D123898" w:rsidR="00110D4D" w:rsidRDefault="008A69CE" w:rsidP="00110D4D">
      <w:pPr>
        <w:rPr>
          <w:rFonts w:ascii="Arial" w:hAnsi="Arial" w:cs="Arial"/>
          <w:b/>
        </w:rPr>
      </w:pPr>
      <w:r>
        <w:rPr>
          <w:rFonts w:ascii="Arial" w:hAnsi="Arial" w:cs="Arial"/>
          <w:b/>
        </w:rPr>
        <w:t>Discussion</w:t>
      </w:r>
      <w:r w:rsidR="00110D4D">
        <w:rPr>
          <w:rFonts w:ascii="Arial" w:hAnsi="Arial" w:cs="Arial"/>
          <w:b/>
        </w:rPr>
        <w:t xml:space="preserve">: </w:t>
      </w:r>
    </w:p>
    <w:p w14:paraId="28BD21A1" w14:textId="77777777" w:rsidR="00110D4D" w:rsidRDefault="00110D4D" w:rsidP="00110D4D">
      <w:r w:rsidRPr="008A69CE">
        <w:rPr>
          <w:highlight w:val="green"/>
        </w:rPr>
        <w:t>Agreement: Lprs is calculated by referring to PRS duration K defined in TS 38.214</w:t>
      </w:r>
    </w:p>
    <w:p w14:paraId="010C46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1A646" w14:textId="57F8197D" w:rsidR="00110D4D" w:rsidRDefault="00110D4D" w:rsidP="00110D4D">
      <w:pPr>
        <w:rPr>
          <w:rFonts w:ascii="Arial" w:hAnsi="Arial" w:cs="Arial"/>
          <w:b/>
          <w:sz w:val="24"/>
        </w:rPr>
      </w:pPr>
      <w:r>
        <w:rPr>
          <w:rFonts w:ascii="Arial" w:hAnsi="Arial" w:cs="Arial"/>
          <w:b/>
          <w:color w:val="0000FF"/>
          <w:sz w:val="24"/>
        </w:rPr>
        <w:t>R4-2108296</w:t>
      </w:r>
      <w:r>
        <w:rPr>
          <w:rFonts w:ascii="Arial" w:hAnsi="Arial" w:cs="Arial"/>
          <w:b/>
          <w:color w:val="0000FF"/>
          <w:sz w:val="24"/>
        </w:rPr>
        <w:tab/>
      </w:r>
      <w:r>
        <w:rPr>
          <w:rFonts w:ascii="Arial" w:hAnsi="Arial" w:cs="Arial"/>
          <w:b/>
          <w:sz w:val="24"/>
        </w:rPr>
        <w:t>CR on UE Rx-Tx time difference measurement period</w:t>
      </w:r>
    </w:p>
    <w:p w14:paraId="38C87D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1 Cat: F (Rel-16)</w:t>
      </w:r>
      <w:r>
        <w:rPr>
          <w:i/>
        </w:rPr>
        <w:br/>
      </w:r>
      <w:r>
        <w:rPr>
          <w:i/>
        </w:rPr>
        <w:br/>
      </w:r>
      <w:r>
        <w:rPr>
          <w:i/>
        </w:rPr>
        <w:tab/>
      </w:r>
      <w:r>
        <w:rPr>
          <w:i/>
        </w:rPr>
        <w:tab/>
      </w:r>
      <w:r>
        <w:rPr>
          <w:i/>
        </w:rPr>
        <w:tab/>
      </w:r>
      <w:r>
        <w:rPr>
          <w:i/>
        </w:rPr>
        <w:tab/>
      </w:r>
      <w:r>
        <w:rPr>
          <w:i/>
        </w:rPr>
        <w:tab/>
        <w:t>Source: OPPO</w:t>
      </w:r>
    </w:p>
    <w:p w14:paraId="7EF5FD0C" w14:textId="77777777" w:rsidR="00110D4D" w:rsidRDefault="00110D4D" w:rsidP="00110D4D">
      <w:pPr>
        <w:rPr>
          <w:color w:val="808080"/>
        </w:rPr>
      </w:pPr>
      <w:r>
        <w:rPr>
          <w:color w:val="808080"/>
        </w:rPr>
        <w:t>(Replaces R4-2110122)</w:t>
      </w:r>
    </w:p>
    <w:p w14:paraId="0CA8F2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6A647" w14:textId="710B3FEA" w:rsidR="00110D4D" w:rsidRDefault="00110D4D" w:rsidP="00110D4D">
      <w:pPr>
        <w:rPr>
          <w:rFonts w:ascii="Arial" w:hAnsi="Arial" w:cs="Arial"/>
          <w:b/>
          <w:sz w:val="24"/>
        </w:rPr>
      </w:pPr>
      <w:r>
        <w:rPr>
          <w:rFonts w:ascii="Arial" w:hAnsi="Arial" w:cs="Arial"/>
          <w:b/>
          <w:color w:val="0000FF"/>
          <w:sz w:val="24"/>
        </w:rPr>
        <w:t>R4-2108298</w:t>
      </w:r>
      <w:r>
        <w:rPr>
          <w:rFonts w:ascii="Arial" w:hAnsi="Arial" w:cs="Arial"/>
          <w:b/>
          <w:color w:val="0000FF"/>
          <w:sz w:val="24"/>
        </w:rPr>
        <w:tab/>
      </w:r>
      <w:r>
        <w:rPr>
          <w:rFonts w:ascii="Arial" w:hAnsi="Arial" w:cs="Arial"/>
          <w:b/>
          <w:sz w:val="24"/>
        </w:rPr>
        <w:t>CR to 38.133 correction on CCSF for NR measurements for positioning</w:t>
      </w:r>
    </w:p>
    <w:p w14:paraId="346CDA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1 Cat: F (Rel-16)</w:t>
      </w:r>
      <w:r>
        <w:rPr>
          <w:i/>
        </w:rPr>
        <w:br/>
      </w:r>
      <w:r>
        <w:rPr>
          <w:i/>
        </w:rPr>
        <w:br/>
      </w:r>
      <w:r>
        <w:rPr>
          <w:i/>
        </w:rPr>
        <w:tab/>
      </w:r>
      <w:r>
        <w:rPr>
          <w:i/>
        </w:rPr>
        <w:tab/>
      </w:r>
      <w:r>
        <w:rPr>
          <w:i/>
        </w:rPr>
        <w:tab/>
      </w:r>
      <w:r>
        <w:rPr>
          <w:i/>
        </w:rPr>
        <w:tab/>
      </w:r>
      <w:r>
        <w:rPr>
          <w:i/>
        </w:rPr>
        <w:tab/>
        <w:t>Source: Vivo</w:t>
      </w:r>
    </w:p>
    <w:p w14:paraId="1640851A" w14:textId="77777777" w:rsidR="00110D4D" w:rsidRDefault="00110D4D" w:rsidP="00110D4D">
      <w:pPr>
        <w:rPr>
          <w:color w:val="808080"/>
        </w:rPr>
      </w:pPr>
      <w:r>
        <w:rPr>
          <w:color w:val="808080"/>
        </w:rPr>
        <w:t>(Replaces R4-2109931)</w:t>
      </w:r>
    </w:p>
    <w:p w14:paraId="4EAC86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FE2E7" w14:textId="1B5C7DAB" w:rsidR="00110D4D" w:rsidRDefault="00110D4D" w:rsidP="00110D4D">
      <w:pPr>
        <w:rPr>
          <w:rFonts w:ascii="Arial" w:hAnsi="Arial" w:cs="Arial"/>
          <w:b/>
          <w:sz w:val="24"/>
        </w:rPr>
      </w:pPr>
      <w:r>
        <w:rPr>
          <w:rFonts w:ascii="Arial" w:hAnsi="Arial" w:cs="Arial"/>
          <w:b/>
          <w:color w:val="0000FF"/>
          <w:sz w:val="24"/>
        </w:rPr>
        <w:t>R4-2108386</w:t>
      </w:r>
      <w:r>
        <w:rPr>
          <w:rFonts w:ascii="Arial" w:hAnsi="Arial" w:cs="Arial"/>
          <w:b/>
          <w:color w:val="0000FF"/>
          <w:sz w:val="24"/>
        </w:rPr>
        <w:tab/>
      </w:r>
      <w:r>
        <w:rPr>
          <w:rFonts w:ascii="Arial" w:hAnsi="Arial" w:cs="Arial"/>
          <w:b/>
          <w:sz w:val="24"/>
        </w:rPr>
        <w:t>Email discussion summary: [99-e][214] NR_pos_1</w:t>
      </w:r>
    </w:p>
    <w:p w14:paraId="3134CBC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8081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R4-2108036</w:t>
      </w:r>
      <w:r>
        <w:rPr>
          <w:color w:val="993300"/>
          <w:u w:val="single"/>
        </w:rPr>
        <w:t>.</w:t>
      </w:r>
    </w:p>
    <w:p w14:paraId="464DD1BA" w14:textId="007AF21E" w:rsidR="00110D4D" w:rsidRDefault="00110D4D" w:rsidP="00110D4D">
      <w:pPr>
        <w:rPr>
          <w:rFonts w:ascii="Arial" w:hAnsi="Arial" w:cs="Arial"/>
          <w:b/>
          <w:sz w:val="24"/>
        </w:rPr>
      </w:pPr>
      <w:r>
        <w:rPr>
          <w:rFonts w:ascii="Arial" w:hAnsi="Arial" w:cs="Arial"/>
          <w:b/>
          <w:color w:val="0000FF"/>
          <w:sz w:val="24"/>
        </w:rPr>
        <w:t>R4-2108414</w:t>
      </w:r>
      <w:r>
        <w:rPr>
          <w:rFonts w:ascii="Arial" w:hAnsi="Arial" w:cs="Arial"/>
          <w:b/>
          <w:color w:val="0000FF"/>
          <w:sz w:val="24"/>
        </w:rPr>
        <w:tab/>
      </w:r>
      <w:r>
        <w:rPr>
          <w:rFonts w:ascii="Arial" w:hAnsi="Arial" w:cs="Arial"/>
          <w:b/>
          <w:sz w:val="24"/>
        </w:rPr>
        <w:t>CR on PRS RSTD measurement requirements</w:t>
      </w:r>
    </w:p>
    <w:p w14:paraId="3310DE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2B6C323D" w14:textId="77777777" w:rsidR="00110D4D" w:rsidRDefault="00110D4D" w:rsidP="00110D4D">
      <w:pPr>
        <w:rPr>
          <w:color w:val="808080"/>
        </w:rPr>
      </w:pPr>
      <w:r>
        <w:rPr>
          <w:color w:val="808080"/>
        </w:rPr>
        <w:t>(Replaces R4-2109089)</w:t>
      </w:r>
    </w:p>
    <w:p w14:paraId="32A502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717BB" w14:textId="0F0BAE01" w:rsidR="00110D4D" w:rsidRDefault="00110D4D" w:rsidP="00110D4D">
      <w:pPr>
        <w:rPr>
          <w:rFonts w:ascii="Arial" w:hAnsi="Arial" w:cs="Arial"/>
          <w:b/>
          <w:sz w:val="24"/>
        </w:rPr>
      </w:pPr>
      <w:r>
        <w:rPr>
          <w:rFonts w:ascii="Arial" w:hAnsi="Arial" w:cs="Arial"/>
          <w:b/>
          <w:color w:val="0000FF"/>
          <w:sz w:val="24"/>
        </w:rPr>
        <w:lastRenderedPageBreak/>
        <w:t>R4-2109089</w:t>
      </w:r>
      <w:r>
        <w:rPr>
          <w:rFonts w:ascii="Arial" w:hAnsi="Arial" w:cs="Arial"/>
          <w:b/>
          <w:color w:val="0000FF"/>
          <w:sz w:val="24"/>
        </w:rPr>
        <w:tab/>
      </w:r>
      <w:r>
        <w:rPr>
          <w:rFonts w:ascii="Arial" w:hAnsi="Arial" w:cs="Arial"/>
          <w:b/>
          <w:sz w:val="24"/>
        </w:rPr>
        <w:t>CR on PRS RSTD measurement requirements</w:t>
      </w:r>
    </w:p>
    <w:p w14:paraId="3E99CB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7B3E5F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1F20D9" w14:textId="37EBF651" w:rsidR="00110D4D" w:rsidRDefault="00110D4D" w:rsidP="00110D4D">
      <w:pPr>
        <w:rPr>
          <w:rFonts w:ascii="Arial" w:hAnsi="Arial" w:cs="Arial"/>
          <w:b/>
          <w:sz w:val="24"/>
        </w:rPr>
      </w:pPr>
      <w:r>
        <w:rPr>
          <w:rFonts w:ascii="Arial" w:hAnsi="Arial" w:cs="Arial"/>
          <w:b/>
          <w:color w:val="0000FF"/>
          <w:sz w:val="24"/>
        </w:rPr>
        <w:t>R4-2109091</w:t>
      </w:r>
      <w:r>
        <w:rPr>
          <w:rFonts w:ascii="Arial" w:hAnsi="Arial" w:cs="Arial"/>
          <w:b/>
          <w:color w:val="0000FF"/>
          <w:sz w:val="24"/>
        </w:rPr>
        <w:tab/>
      </w:r>
      <w:r>
        <w:rPr>
          <w:rFonts w:ascii="Arial" w:hAnsi="Arial" w:cs="Arial"/>
          <w:b/>
          <w:sz w:val="24"/>
        </w:rPr>
        <w:t>CR on PRS RSTD measurement requirements</w:t>
      </w:r>
    </w:p>
    <w:p w14:paraId="0776241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CR-1872  rev  Cat: A (Rel-17)</w:t>
      </w:r>
      <w:r>
        <w:rPr>
          <w:i/>
        </w:rPr>
        <w:br/>
      </w:r>
      <w:r>
        <w:rPr>
          <w:i/>
        </w:rPr>
        <w:br/>
      </w:r>
      <w:r>
        <w:rPr>
          <w:i/>
        </w:rPr>
        <w:tab/>
      </w:r>
      <w:r>
        <w:rPr>
          <w:i/>
        </w:rPr>
        <w:tab/>
      </w:r>
      <w:r>
        <w:rPr>
          <w:i/>
        </w:rPr>
        <w:tab/>
      </w:r>
      <w:r>
        <w:rPr>
          <w:i/>
        </w:rPr>
        <w:tab/>
      </w:r>
      <w:r>
        <w:rPr>
          <w:i/>
        </w:rPr>
        <w:tab/>
        <w:t>Source: CATT</w:t>
      </w:r>
    </w:p>
    <w:p w14:paraId="11A3A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54BFA" w14:textId="74C2C7A3" w:rsidR="00110D4D" w:rsidRDefault="00110D4D" w:rsidP="00110D4D">
      <w:pPr>
        <w:rPr>
          <w:rFonts w:ascii="Arial" w:hAnsi="Arial" w:cs="Arial"/>
          <w:b/>
          <w:sz w:val="24"/>
        </w:rPr>
      </w:pPr>
      <w:r>
        <w:rPr>
          <w:rFonts w:ascii="Arial" w:hAnsi="Arial" w:cs="Arial"/>
          <w:b/>
          <w:color w:val="0000FF"/>
          <w:sz w:val="24"/>
        </w:rPr>
        <w:t>R4-2109931</w:t>
      </w:r>
      <w:r>
        <w:rPr>
          <w:rFonts w:ascii="Arial" w:hAnsi="Arial" w:cs="Arial"/>
          <w:b/>
          <w:color w:val="0000FF"/>
          <w:sz w:val="24"/>
        </w:rPr>
        <w:tab/>
      </w:r>
      <w:r>
        <w:rPr>
          <w:rFonts w:ascii="Arial" w:hAnsi="Arial" w:cs="Arial"/>
          <w:b/>
          <w:sz w:val="24"/>
        </w:rPr>
        <w:t>CR to 38.133 correction on CCSF for NR measurements for positioning</w:t>
      </w:r>
    </w:p>
    <w:p w14:paraId="71C983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Cat: F (Rel-16)</w:t>
      </w:r>
      <w:r>
        <w:rPr>
          <w:i/>
        </w:rPr>
        <w:br/>
      </w:r>
      <w:r>
        <w:rPr>
          <w:i/>
        </w:rPr>
        <w:br/>
      </w:r>
      <w:r>
        <w:rPr>
          <w:i/>
        </w:rPr>
        <w:tab/>
      </w:r>
      <w:r>
        <w:rPr>
          <w:i/>
        </w:rPr>
        <w:tab/>
      </w:r>
      <w:r>
        <w:rPr>
          <w:i/>
        </w:rPr>
        <w:tab/>
      </w:r>
      <w:r>
        <w:rPr>
          <w:i/>
        </w:rPr>
        <w:tab/>
      </w:r>
      <w:r>
        <w:rPr>
          <w:i/>
        </w:rPr>
        <w:tab/>
        <w:t>Source: vivo</w:t>
      </w:r>
    </w:p>
    <w:p w14:paraId="242BF8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R4-2108298</w:t>
      </w:r>
      <w:r>
        <w:rPr>
          <w:color w:val="993300"/>
          <w:u w:val="single"/>
        </w:rPr>
        <w:t>.</w:t>
      </w:r>
    </w:p>
    <w:p w14:paraId="6F71BD82" w14:textId="448B427B" w:rsidR="00110D4D" w:rsidRDefault="00110D4D" w:rsidP="00110D4D">
      <w:pPr>
        <w:rPr>
          <w:rFonts w:ascii="Arial" w:hAnsi="Arial" w:cs="Arial"/>
          <w:b/>
          <w:sz w:val="24"/>
        </w:rPr>
      </w:pPr>
      <w:r>
        <w:rPr>
          <w:rFonts w:ascii="Arial" w:hAnsi="Arial" w:cs="Arial"/>
          <w:b/>
          <w:color w:val="0000FF"/>
          <w:sz w:val="24"/>
        </w:rPr>
        <w:t>R4-2109932</w:t>
      </w:r>
      <w:r>
        <w:rPr>
          <w:rFonts w:ascii="Arial" w:hAnsi="Arial" w:cs="Arial"/>
          <w:b/>
          <w:color w:val="0000FF"/>
          <w:sz w:val="24"/>
        </w:rPr>
        <w:tab/>
      </w:r>
      <w:r>
        <w:rPr>
          <w:rFonts w:ascii="Arial" w:hAnsi="Arial" w:cs="Arial"/>
          <w:b/>
          <w:sz w:val="24"/>
        </w:rPr>
        <w:t>CR to 38.133 correction on CCSF for NR measurements for positioning</w:t>
      </w:r>
    </w:p>
    <w:p w14:paraId="0648208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CR-1954  rev  Cat: A (Rel-17)</w:t>
      </w:r>
      <w:r>
        <w:rPr>
          <w:i/>
        </w:rPr>
        <w:br/>
      </w:r>
      <w:r>
        <w:rPr>
          <w:i/>
        </w:rPr>
        <w:br/>
      </w:r>
      <w:r>
        <w:rPr>
          <w:i/>
        </w:rPr>
        <w:tab/>
      </w:r>
      <w:r>
        <w:rPr>
          <w:i/>
        </w:rPr>
        <w:tab/>
      </w:r>
      <w:r>
        <w:rPr>
          <w:i/>
        </w:rPr>
        <w:tab/>
      </w:r>
      <w:r>
        <w:rPr>
          <w:i/>
        </w:rPr>
        <w:tab/>
      </w:r>
      <w:r>
        <w:rPr>
          <w:i/>
        </w:rPr>
        <w:tab/>
        <w:t>Source: vivo</w:t>
      </w:r>
    </w:p>
    <w:p w14:paraId="3E0597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240CD" w14:textId="26594952" w:rsidR="00110D4D" w:rsidRDefault="00110D4D" w:rsidP="00110D4D">
      <w:pPr>
        <w:rPr>
          <w:rFonts w:ascii="Arial" w:hAnsi="Arial" w:cs="Arial"/>
          <w:b/>
          <w:sz w:val="24"/>
        </w:rPr>
      </w:pPr>
      <w:r>
        <w:rPr>
          <w:rFonts w:ascii="Arial" w:hAnsi="Arial" w:cs="Arial"/>
          <w:b/>
          <w:color w:val="0000FF"/>
          <w:sz w:val="24"/>
        </w:rPr>
        <w:t>R4-2110866</w:t>
      </w:r>
      <w:r>
        <w:rPr>
          <w:rFonts w:ascii="Arial" w:hAnsi="Arial" w:cs="Arial"/>
          <w:b/>
          <w:color w:val="0000FF"/>
          <w:sz w:val="24"/>
        </w:rPr>
        <w:tab/>
      </w:r>
      <w:r>
        <w:rPr>
          <w:rFonts w:ascii="Arial" w:hAnsi="Arial" w:cs="Arial"/>
          <w:b/>
          <w:sz w:val="24"/>
        </w:rPr>
        <w:t>CR on MG for PRS measurement 38.133 R16</w:t>
      </w:r>
    </w:p>
    <w:p w14:paraId="76A33F4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CR-2085  rev  Cat: F (Rel-16)</w:t>
      </w:r>
      <w:r>
        <w:rPr>
          <w:i/>
        </w:rPr>
        <w:br/>
      </w:r>
      <w:r>
        <w:rPr>
          <w:i/>
        </w:rPr>
        <w:br/>
      </w:r>
      <w:r>
        <w:rPr>
          <w:i/>
        </w:rPr>
        <w:tab/>
      </w:r>
      <w:r>
        <w:rPr>
          <w:i/>
        </w:rPr>
        <w:tab/>
      </w:r>
      <w:r>
        <w:rPr>
          <w:i/>
        </w:rPr>
        <w:tab/>
      </w:r>
      <w:r>
        <w:rPr>
          <w:i/>
        </w:rPr>
        <w:tab/>
      </w:r>
      <w:r>
        <w:rPr>
          <w:i/>
        </w:rPr>
        <w:tab/>
        <w:t>Source: Huawei, HiSilicon</w:t>
      </w:r>
    </w:p>
    <w:p w14:paraId="59F9CD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E9320" w14:textId="595B2309" w:rsidR="00110D4D" w:rsidRDefault="00110D4D" w:rsidP="00110D4D">
      <w:pPr>
        <w:rPr>
          <w:rFonts w:ascii="Arial" w:hAnsi="Arial" w:cs="Arial"/>
          <w:b/>
          <w:sz w:val="24"/>
        </w:rPr>
      </w:pPr>
      <w:r>
        <w:rPr>
          <w:rFonts w:ascii="Arial" w:hAnsi="Arial" w:cs="Arial"/>
          <w:b/>
          <w:color w:val="0000FF"/>
          <w:sz w:val="24"/>
        </w:rPr>
        <w:t>R4-2110867</w:t>
      </w:r>
      <w:r>
        <w:rPr>
          <w:rFonts w:ascii="Arial" w:hAnsi="Arial" w:cs="Arial"/>
          <w:b/>
          <w:color w:val="0000FF"/>
          <w:sz w:val="24"/>
        </w:rPr>
        <w:tab/>
      </w:r>
      <w:r>
        <w:rPr>
          <w:rFonts w:ascii="Arial" w:hAnsi="Arial" w:cs="Arial"/>
          <w:b/>
          <w:sz w:val="24"/>
        </w:rPr>
        <w:t>CR on MG for PRS measurement 38.133 R17</w:t>
      </w:r>
    </w:p>
    <w:p w14:paraId="7B1FB9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CR-2086  rev  Cat: A (Rel-17)</w:t>
      </w:r>
      <w:r>
        <w:rPr>
          <w:i/>
        </w:rPr>
        <w:br/>
      </w:r>
      <w:r>
        <w:rPr>
          <w:i/>
        </w:rPr>
        <w:br/>
      </w:r>
      <w:r>
        <w:rPr>
          <w:i/>
        </w:rPr>
        <w:tab/>
      </w:r>
      <w:r>
        <w:rPr>
          <w:i/>
        </w:rPr>
        <w:tab/>
      </w:r>
      <w:r>
        <w:rPr>
          <w:i/>
        </w:rPr>
        <w:tab/>
      </w:r>
      <w:r>
        <w:rPr>
          <w:i/>
        </w:rPr>
        <w:tab/>
      </w:r>
      <w:r>
        <w:rPr>
          <w:i/>
        </w:rPr>
        <w:tab/>
        <w:t>Source: Huawei, HiSilicon</w:t>
      </w:r>
    </w:p>
    <w:p w14:paraId="37AB85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BFC65" w14:textId="13AA77A7" w:rsidR="00110D4D" w:rsidRDefault="00110D4D" w:rsidP="00110D4D">
      <w:pPr>
        <w:rPr>
          <w:rFonts w:ascii="Arial" w:hAnsi="Arial" w:cs="Arial"/>
          <w:b/>
          <w:sz w:val="24"/>
        </w:rPr>
      </w:pPr>
      <w:r>
        <w:rPr>
          <w:rFonts w:ascii="Arial" w:hAnsi="Arial" w:cs="Arial"/>
          <w:b/>
          <w:color w:val="0000FF"/>
          <w:sz w:val="24"/>
        </w:rPr>
        <w:t>R4-2110868</w:t>
      </w:r>
      <w:r>
        <w:rPr>
          <w:rFonts w:ascii="Arial" w:hAnsi="Arial" w:cs="Arial"/>
          <w:b/>
          <w:color w:val="0000FF"/>
          <w:sz w:val="24"/>
        </w:rPr>
        <w:tab/>
      </w:r>
      <w:r>
        <w:rPr>
          <w:rFonts w:ascii="Arial" w:hAnsi="Arial" w:cs="Arial"/>
          <w:b/>
          <w:sz w:val="24"/>
        </w:rPr>
        <w:t>CR on MG for PRS measurement 36.133 R16</w:t>
      </w:r>
    </w:p>
    <w:p w14:paraId="4A6686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CR-7118  rev  Cat: F (Rel-16)</w:t>
      </w:r>
      <w:r>
        <w:rPr>
          <w:i/>
        </w:rPr>
        <w:br/>
      </w:r>
      <w:r>
        <w:rPr>
          <w:i/>
        </w:rPr>
        <w:br/>
      </w:r>
      <w:r>
        <w:rPr>
          <w:i/>
        </w:rPr>
        <w:tab/>
      </w:r>
      <w:r>
        <w:rPr>
          <w:i/>
        </w:rPr>
        <w:tab/>
      </w:r>
      <w:r>
        <w:rPr>
          <w:i/>
        </w:rPr>
        <w:tab/>
      </w:r>
      <w:r>
        <w:rPr>
          <w:i/>
        </w:rPr>
        <w:tab/>
      </w:r>
      <w:r>
        <w:rPr>
          <w:i/>
        </w:rPr>
        <w:tab/>
        <w:t>Source: Huawei, HiSilicon</w:t>
      </w:r>
    </w:p>
    <w:p w14:paraId="7AF1DC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CF49F" w14:textId="5D773A8F" w:rsidR="00110D4D" w:rsidRDefault="00110D4D" w:rsidP="00110D4D">
      <w:pPr>
        <w:rPr>
          <w:rFonts w:ascii="Arial" w:hAnsi="Arial" w:cs="Arial"/>
          <w:b/>
          <w:sz w:val="24"/>
        </w:rPr>
      </w:pPr>
      <w:r>
        <w:rPr>
          <w:rFonts w:ascii="Arial" w:hAnsi="Arial" w:cs="Arial"/>
          <w:b/>
          <w:color w:val="0000FF"/>
          <w:sz w:val="24"/>
        </w:rPr>
        <w:t>R4-2110869</w:t>
      </w:r>
      <w:r>
        <w:rPr>
          <w:rFonts w:ascii="Arial" w:hAnsi="Arial" w:cs="Arial"/>
          <w:b/>
          <w:color w:val="0000FF"/>
          <w:sz w:val="24"/>
        </w:rPr>
        <w:tab/>
      </w:r>
      <w:r>
        <w:rPr>
          <w:rFonts w:ascii="Arial" w:hAnsi="Arial" w:cs="Arial"/>
          <w:b/>
          <w:sz w:val="24"/>
        </w:rPr>
        <w:t>CR on MG for PRS measurement 36.133 R17</w:t>
      </w:r>
    </w:p>
    <w:p w14:paraId="36A4A64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CR-7119  rev  Cat: A (Rel-17)</w:t>
      </w:r>
      <w:r>
        <w:rPr>
          <w:i/>
        </w:rPr>
        <w:br/>
      </w:r>
      <w:r>
        <w:rPr>
          <w:i/>
        </w:rPr>
        <w:br/>
      </w:r>
      <w:r>
        <w:rPr>
          <w:i/>
        </w:rPr>
        <w:tab/>
      </w:r>
      <w:r>
        <w:rPr>
          <w:i/>
        </w:rPr>
        <w:tab/>
      </w:r>
      <w:r>
        <w:rPr>
          <w:i/>
        </w:rPr>
        <w:tab/>
      </w:r>
      <w:r>
        <w:rPr>
          <w:i/>
        </w:rPr>
        <w:tab/>
      </w:r>
      <w:r>
        <w:rPr>
          <w:i/>
        </w:rPr>
        <w:tab/>
        <w:t>Source: Huawei, HiSilicon</w:t>
      </w:r>
    </w:p>
    <w:p w14:paraId="50A1D1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E7634" w14:textId="77777777" w:rsidR="00110D4D" w:rsidRDefault="00110D4D" w:rsidP="00110D4D">
      <w:pPr>
        <w:pStyle w:val="Heading5"/>
      </w:pPr>
      <w:bookmarkStart w:id="219" w:name="_Toc73780814"/>
      <w:r>
        <w:t>6.5.1.1</w:t>
      </w:r>
      <w:r>
        <w:tab/>
        <w:t>PRS-RSTD measurement requirements</w:t>
      </w:r>
      <w:bookmarkEnd w:id="219"/>
    </w:p>
    <w:p w14:paraId="420E6D92" w14:textId="66248223" w:rsidR="00110D4D" w:rsidRDefault="00110D4D" w:rsidP="00110D4D">
      <w:pPr>
        <w:rPr>
          <w:rFonts w:ascii="Arial" w:hAnsi="Arial" w:cs="Arial"/>
          <w:b/>
          <w:sz w:val="24"/>
        </w:rPr>
      </w:pPr>
      <w:r>
        <w:rPr>
          <w:rFonts w:ascii="Arial" w:hAnsi="Arial" w:cs="Arial"/>
          <w:b/>
          <w:color w:val="0000FF"/>
          <w:sz w:val="24"/>
        </w:rPr>
        <w:t>R4-2108778</w:t>
      </w:r>
      <w:r>
        <w:rPr>
          <w:rFonts w:ascii="Arial" w:hAnsi="Arial" w:cs="Arial"/>
          <w:b/>
          <w:color w:val="0000FF"/>
          <w:sz w:val="24"/>
        </w:rPr>
        <w:tab/>
      </w:r>
      <w:r>
        <w:rPr>
          <w:rFonts w:ascii="Arial" w:hAnsi="Arial" w:cs="Arial"/>
          <w:b/>
          <w:sz w:val="24"/>
        </w:rPr>
        <w:t>On UE PRS-RSTD measurements</w:t>
      </w:r>
    </w:p>
    <w:p w14:paraId="72D81A4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63B0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76BF" w14:textId="66B2186C" w:rsidR="00110D4D" w:rsidRDefault="00110D4D" w:rsidP="00110D4D">
      <w:pPr>
        <w:rPr>
          <w:rFonts w:ascii="Arial" w:hAnsi="Arial" w:cs="Arial"/>
          <w:b/>
          <w:sz w:val="24"/>
        </w:rPr>
      </w:pPr>
      <w:r>
        <w:rPr>
          <w:rFonts w:ascii="Arial" w:hAnsi="Arial" w:cs="Arial"/>
          <w:b/>
          <w:color w:val="0000FF"/>
          <w:sz w:val="24"/>
        </w:rPr>
        <w:t>R4-2109087</w:t>
      </w:r>
      <w:r>
        <w:rPr>
          <w:rFonts w:ascii="Arial" w:hAnsi="Arial" w:cs="Arial"/>
          <w:b/>
          <w:color w:val="0000FF"/>
          <w:sz w:val="24"/>
        </w:rPr>
        <w:tab/>
      </w:r>
      <w:r>
        <w:rPr>
          <w:rFonts w:ascii="Arial" w:hAnsi="Arial" w:cs="Arial"/>
          <w:b/>
          <w:sz w:val="24"/>
        </w:rPr>
        <w:t>Discussion on PRS RSTD measurement requirements</w:t>
      </w:r>
    </w:p>
    <w:p w14:paraId="6B00D8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4087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FD288" w14:textId="2698A41A" w:rsidR="00110D4D" w:rsidRDefault="00110D4D" w:rsidP="00110D4D">
      <w:pPr>
        <w:rPr>
          <w:rFonts w:ascii="Arial" w:hAnsi="Arial" w:cs="Arial"/>
          <w:b/>
          <w:sz w:val="24"/>
        </w:rPr>
      </w:pPr>
      <w:r>
        <w:rPr>
          <w:rFonts w:ascii="Arial" w:hAnsi="Arial" w:cs="Arial"/>
          <w:b/>
          <w:color w:val="0000FF"/>
          <w:sz w:val="24"/>
        </w:rPr>
        <w:t>R4-2109090</w:t>
      </w:r>
      <w:r>
        <w:rPr>
          <w:rFonts w:ascii="Arial" w:hAnsi="Arial" w:cs="Arial"/>
          <w:b/>
          <w:color w:val="0000FF"/>
          <w:sz w:val="24"/>
        </w:rPr>
        <w:tab/>
      </w:r>
      <w:r>
        <w:rPr>
          <w:rFonts w:ascii="Arial" w:hAnsi="Arial" w:cs="Arial"/>
          <w:b/>
          <w:sz w:val="24"/>
        </w:rPr>
        <w:t>CR on PRS PRS RSTD measurement requirements</w:t>
      </w:r>
    </w:p>
    <w:p w14:paraId="4025DE8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CR-1871  rev  Cat: F (Rel-16)</w:t>
      </w:r>
      <w:r>
        <w:rPr>
          <w:i/>
        </w:rPr>
        <w:br/>
      </w:r>
      <w:r>
        <w:rPr>
          <w:i/>
        </w:rPr>
        <w:br/>
      </w:r>
      <w:r>
        <w:rPr>
          <w:i/>
        </w:rPr>
        <w:tab/>
      </w:r>
      <w:r>
        <w:rPr>
          <w:i/>
        </w:rPr>
        <w:tab/>
      </w:r>
      <w:r>
        <w:rPr>
          <w:i/>
        </w:rPr>
        <w:tab/>
      </w:r>
      <w:r>
        <w:rPr>
          <w:i/>
        </w:rPr>
        <w:tab/>
      </w:r>
      <w:r>
        <w:rPr>
          <w:i/>
        </w:rPr>
        <w:tab/>
        <w:t>Source: CATT</w:t>
      </w:r>
    </w:p>
    <w:p w14:paraId="5BC847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C2EF2" w14:textId="6785E273" w:rsidR="00110D4D" w:rsidRDefault="00110D4D" w:rsidP="00110D4D">
      <w:pPr>
        <w:rPr>
          <w:rFonts w:ascii="Arial" w:hAnsi="Arial" w:cs="Arial"/>
          <w:b/>
          <w:sz w:val="24"/>
        </w:rPr>
      </w:pPr>
      <w:r>
        <w:rPr>
          <w:rFonts w:ascii="Arial" w:hAnsi="Arial" w:cs="Arial"/>
          <w:b/>
          <w:color w:val="0000FF"/>
          <w:sz w:val="24"/>
        </w:rPr>
        <w:t>R4-2109092</w:t>
      </w:r>
      <w:r>
        <w:rPr>
          <w:rFonts w:ascii="Arial" w:hAnsi="Arial" w:cs="Arial"/>
          <w:b/>
          <w:color w:val="0000FF"/>
          <w:sz w:val="24"/>
        </w:rPr>
        <w:tab/>
      </w:r>
      <w:r>
        <w:rPr>
          <w:rFonts w:ascii="Arial" w:hAnsi="Arial" w:cs="Arial"/>
          <w:b/>
          <w:sz w:val="24"/>
        </w:rPr>
        <w:t>CR on PRS PRS RSTD measurement requirements</w:t>
      </w:r>
    </w:p>
    <w:p w14:paraId="3E89DF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CR-1873  rev  Cat: A (Rel-17)</w:t>
      </w:r>
      <w:r>
        <w:rPr>
          <w:i/>
        </w:rPr>
        <w:br/>
      </w:r>
      <w:r>
        <w:rPr>
          <w:i/>
        </w:rPr>
        <w:br/>
      </w:r>
      <w:r>
        <w:rPr>
          <w:i/>
        </w:rPr>
        <w:tab/>
      </w:r>
      <w:r>
        <w:rPr>
          <w:i/>
        </w:rPr>
        <w:tab/>
      </w:r>
      <w:r>
        <w:rPr>
          <w:i/>
        </w:rPr>
        <w:tab/>
      </w:r>
      <w:r>
        <w:rPr>
          <w:i/>
        </w:rPr>
        <w:tab/>
      </w:r>
      <w:r>
        <w:rPr>
          <w:i/>
        </w:rPr>
        <w:tab/>
        <w:t>Source: CATT</w:t>
      </w:r>
    </w:p>
    <w:p w14:paraId="1187F4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D4D97" w14:textId="2421628A" w:rsidR="00110D4D" w:rsidRDefault="00110D4D" w:rsidP="00110D4D">
      <w:pPr>
        <w:rPr>
          <w:rFonts w:ascii="Arial" w:hAnsi="Arial" w:cs="Arial"/>
          <w:b/>
          <w:sz w:val="24"/>
        </w:rPr>
      </w:pPr>
      <w:r>
        <w:rPr>
          <w:rFonts w:ascii="Arial" w:hAnsi="Arial" w:cs="Arial"/>
          <w:b/>
          <w:color w:val="0000FF"/>
          <w:sz w:val="24"/>
        </w:rPr>
        <w:t>R4-2109175</w:t>
      </w:r>
      <w:r>
        <w:rPr>
          <w:rFonts w:ascii="Arial" w:hAnsi="Arial" w:cs="Arial"/>
          <w:b/>
          <w:color w:val="0000FF"/>
          <w:sz w:val="24"/>
        </w:rPr>
        <w:tab/>
      </w:r>
      <w:r>
        <w:rPr>
          <w:rFonts w:ascii="Arial" w:hAnsi="Arial" w:cs="Arial"/>
          <w:b/>
          <w:sz w:val="24"/>
        </w:rPr>
        <w:t>CR to update RSTD measurement requirements</w:t>
      </w:r>
    </w:p>
    <w:p w14:paraId="1A2EEA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CR-1874  rev  Cat: F (Rel-16)</w:t>
      </w:r>
      <w:r>
        <w:rPr>
          <w:i/>
        </w:rPr>
        <w:br/>
      </w:r>
      <w:r>
        <w:rPr>
          <w:i/>
        </w:rPr>
        <w:br/>
      </w:r>
      <w:r>
        <w:rPr>
          <w:i/>
        </w:rPr>
        <w:tab/>
      </w:r>
      <w:r>
        <w:rPr>
          <w:i/>
        </w:rPr>
        <w:tab/>
      </w:r>
      <w:r>
        <w:rPr>
          <w:i/>
        </w:rPr>
        <w:tab/>
      </w:r>
      <w:r>
        <w:rPr>
          <w:i/>
        </w:rPr>
        <w:tab/>
      </w:r>
      <w:r>
        <w:rPr>
          <w:i/>
        </w:rPr>
        <w:tab/>
        <w:t>Source: Nokia, Nokia Shanghai Bell</w:t>
      </w:r>
    </w:p>
    <w:p w14:paraId="03567EFC" w14:textId="77777777" w:rsidR="00110D4D" w:rsidRDefault="00110D4D" w:rsidP="00110D4D">
      <w:pPr>
        <w:rPr>
          <w:rFonts w:ascii="Arial" w:hAnsi="Arial" w:cs="Arial"/>
          <w:b/>
        </w:rPr>
      </w:pPr>
      <w:r>
        <w:rPr>
          <w:rFonts w:ascii="Arial" w:hAnsi="Arial" w:cs="Arial"/>
          <w:b/>
        </w:rPr>
        <w:t xml:space="preserve">Abstract: </w:t>
      </w:r>
    </w:p>
    <w:p w14:paraId="770A14B1" w14:textId="77777777" w:rsidR="00110D4D" w:rsidRDefault="00110D4D" w:rsidP="00110D4D">
      <w:r>
        <w:t>There are some remaining open issues in RSTD measurement period.</w:t>
      </w:r>
    </w:p>
    <w:p w14:paraId="1E78BC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CDFC0F" w14:textId="120D8574" w:rsidR="00110D4D" w:rsidRDefault="00110D4D" w:rsidP="00110D4D">
      <w:pPr>
        <w:rPr>
          <w:rFonts w:ascii="Arial" w:hAnsi="Arial" w:cs="Arial"/>
          <w:b/>
          <w:sz w:val="24"/>
        </w:rPr>
      </w:pPr>
      <w:r>
        <w:rPr>
          <w:rFonts w:ascii="Arial" w:hAnsi="Arial" w:cs="Arial"/>
          <w:b/>
          <w:color w:val="0000FF"/>
          <w:sz w:val="24"/>
        </w:rPr>
        <w:t>R4-2109234</w:t>
      </w:r>
      <w:r>
        <w:rPr>
          <w:rFonts w:ascii="Arial" w:hAnsi="Arial" w:cs="Arial"/>
          <w:b/>
          <w:color w:val="0000FF"/>
          <w:sz w:val="24"/>
        </w:rPr>
        <w:tab/>
      </w:r>
      <w:r>
        <w:rPr>
          <w:rFonts w:ascii="Arial" w:hAnsi="Arial" w:cs="Arial"/>
          <w:b/>
          <w:sz w:val="24"/>
        </w:rPr>
        <w:t>Discussion on NR PRS RSTD measurement report requirements</w:t>
      </w:r>
    </w:p>
    <w:p w14:paraId="394D2A3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B3AD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55FCD" w14:textId="7B91890D" w:rsidR="00110D4D" w:rsidRDefault="00110D4D" w:rsidP="00110D4D">
      <w:pPr>
        <w:rPr>
          <w:rFonts w:ascii="Arial" w:hAnsi="Arial" w:cs="Arial"/>
          <w:b/>
          <w:sz w:val="24"/>
        </w:rPr>
      </w:pPr>
      <w:r>
        <w:rPr>
          <w:rFonts w:ascii="Arial" w:hAnsi="Arial" w:cs="Arial"/>
          <w:b/>
          <w:color w:val="0000FF"/>
          <w:sz w:val="24"/>
        </w:rPr>
        <w:t>R4-2109858</w:t>
      </w:r>
      <w:r>
        <w:rPr>
          <w:rFonts w:ascii="Arial" w:hAnsi="Arial" w:cs="Arial"/>
          <w:b/>
          <w:color w:val="0000FF"/>
          <w:sz w:val="24"/>
        </w:rPr>
        <w:tab/>
      </w:r>
      <w:r>
        <w:rPr>
          <w:rFonts w:ascii="Arial" w:hAnsi="Arial" w:cs="Arial"/>
          <w:b/>
          <w:sz w:val="24"/>
        </w:rPr>
        <w:t>On PRS-RSTD measurement requirements</w:t>
      </w:r>
    </w:p>
    <w:p w14:paraId="435B17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D9032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3A92B" w14:textId="7CE98632" w:rsidR="00110D4D" w:rsidRDefault="00110D4D" w:rsidP="00110D4D">
      <w:pPr>
        <w:rPr>
          <w:rFonts w:ascii="Arial" w:hAnsi="Arial" w:cs="Arial"/>
          <w:b/>
          <w:sz w:val="24"/>
        </w:rPr>
      </w:pPr>
      <w:r>
        <w:rPr>
          <w:rFonts w:ascii="Arial" w:hAnsi="Arial" w:cs="Arial"/>
          <w:b/>
          <w:color w:val="0000FF"/>
          <w:sz w:val="24"/>
        </w:rPr>
        <w:t>R4-2109934</w:t>
      </w:r>
      <w:r>
        <w:rPr>
          <w:rFonts w:ascii="Arial" w:hAnsi="Arial" w:cs="Arial"/>
          <w:b/>
          <w:color w:val="0000FF"/>
          <w:sz w:val="24"/>
        </w:rPr>
        <w:tab/>
      </w:r>
      <w:r>
        <w:rPr>
          <w:rFonts w:ascii="Arial" w:hAnsi="Arial" w:cs="Arial"/>
          <w:b/>
          <w:sz w:val="24"/>
        </w:rPr>
        <w:t>Further discussion on PRS RSTD measurement requirements</w:t>
      </w:r>
    </w:p>
    <w:p w14:paraId="521517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2FE1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E398E" w14:textId="3019E7AC" w:rsidR="00110D4D" w:rsidRDefault="00110D4D" w:rsidP="00110D4D">
      <w:pPr>
        <w:rPr>
          <w:rFonts w:ascii="Arial" w:hAnsi="Arial" w:cs="Arial"/>
          <w:b/>
          <w:sz w:val="24"/>
        </w:rPr>
      </w:pPr>
      <w:r>
        <w:rPr>
          <w:rFonts w:ascii="Arial" w:hAnsi="Arial" w:cs="Arial"/>
          <w:b/>
          <w:color w:val="0000FF"/>
          <w:sz w:val="24"/>
        </w:rPr>
        <w:t>R4-2110007</w:t>
      </w:r>
      <w:r>
        <w:rPr>
          <w:rFonts w:ascii="Arial" w:hAnsi="Arial" w:cs="Arial"/>
          <w:b/>
          <w:color w:val="0000FF"/>
          <w:sz w:val="24"/>
        </w:rPr>
        <w:tab/>
      </w:r>
      <w:r>
        <w:rPr>
          <w:rFonts w:ascii="Arial" w:hAnsi="Arial" w:cs="Arial"/>
          <w:b/>
          <w:sz w:val="24"/>
        </w:rPr>
        <w:t>CR to update RSTD measurement requirements</w:t>
      </w:r>
    </w:p>
    <w:p w14:paraId="282234C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CR-1964  rev  Cat: A (Rel-17)</w:t>
      </w:r>
      <w:r>
        <w:rPr>
          <w:i/>
        </w:rPr>
        <w:br/>
      </w:r>
      <w:r>
        <w:rPr>
          <w:i/>
        </w:rPr>
        <w:br/>
      </w:r>
      <w:r>
        <w:rPr>
          <w:i/>
        </w:rPr>
        <w:tab/>
      </w:r>
      <w:r>
        <w:rPr>
          <w:i/>
        </w:rPr>
        <w:tab/>
      </w:r>
      <w:r>
        <w:rPr>
          <w:i/>
        </w:rPr>
        <w:tab/>
      </w:r>
      <w:r>
        <w:rPr>
          <w:i/>
        </w:rPr>
        <w:tab/>
      </w:r>
      <w:r>
        <w:rPr>
          <w:i/>
        </w:rPr>
        <w:tab/>
        <w:t>Source: Nokia, Nokia Shanghai Bell</w:t>
      </w:r>
    </w:p>
    <w:p w14:paraId="1CBF0E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9766A" w14:textId="70B814F6" w:rsidR="00110D4D" w:rsidRDefault="00110D4D" w:rsidP="00110D4D">
      <w:pPr>
        <w:rPr>
          <w:rFonts w:ascii="Arial" w:hAnsi="Arial" w:cs="Arial"/>
          <w:b/>
          <w:sz w:val="24"/>
        </w:rPr>
      </w:pPr>
      <w:r>
        <w:rPr>
          <w:rFonts w:ascii="Arial" w:hAnsi="Arial" w:cs="Arial"/>
          <w:b/>
          <w:color w:val="0000FF"/>
          <w:sz w:val="24"/>
        </w:rPr>
        <w:t>R4-2110012</w:t>
      </w:r>
      <w:r>
        <w:rPr>
          <w:rFonts w:ascii="Arial" w:hAnsi="Arial" w:cs="Arial"/>
          <w:b/>
          <w:color w:val="0000FF"/>
          <w:sz w:val="24"/>
        </w:rPr>
        <w:tab/>
      </w:r>
      <w:r>
        <w:rPr>
          <w:rFonts w:ascii="Arial" w:hAnsi="Arial" w:cs="Arial"/>
          <w:b/>
          <w:sz w:val="24"/>
        </w:rPr>
        <w:t>On PRS-RSTD measurement period definition</w:t>
      </w:r>
    </w:p>
    <w:p w14:paraId="7168847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AE8E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21F1" w14:textId="750C19E8" w:rsidR="00110D4D" w:rsidRDefault="00110D4D" w:rsidP="00110D4D">
      <w:pPr>
        <w:rPr>
          <w:rFonts w:ascii="Arial" w:hAnsi="Arial" w:cs="Arial"/>
          <w:b/>
          <w:sz w:val="24"/>
        </w:rPr>
      </w:pPr>
      <w:r>
        <w:rPr>
          <w:rFonts w:ascii="Arial" w:hAnsi="Arial" w:cs="Arial"/>
          <w:b/>
          <w:color w:val="0000FF"/>
          <w:sz w:val="24"/>
        </w:rPr>
        <w:t>R4-2110039</w:t>
      </w:r>
      <w:r>
        <w:rPr>
          <w:rFonts w:ascii="Arial" w:hAnsi="Arial" w:cs="Arial"/>
          <w:b/>
          <w:color w:val="0000FF"/>
          <w:sz w:val="24"/>
        </w:rPr>
        <w:tab/>
      </w:r>
      <w:r>
        <w:rPr>
          <w:rFonts w:ascii="Arial" w:hAnsi="Arial" w:cs="Arial"/>
          <w:b/>
          <w:sz w:val="24"/>
        </w:rPr>
        <w:t>Discussion on the measurement period for RSTD</w:t>
      </w:r>
    </w:p>
    <w:p w14:paraId="67DCAC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0CAC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AD0A4" w14:textId="23FEE065" w:rsidR="00110D4D" w:rsidRDefault="00110D4D" w:rsidP="00110D4D">
      <w:pPr>
        <w:rPr>
          <w:rFonts w:ascii="Arial" w:hAnsi="Arial" w:cs="Arial"/>
          <w:b/>
          <w:sz w:val="24"/>
        </w:rPr>
      </w:pPr>
      <w:r>
        <w:rPr>
          <w:rFonts w:ascii="Arial" w:hAnsi="Arial" w:cs="Arial"/>
          <w:b/>
          <w:color w:val="0000FF"/>
          <w:sz w:val="24"/>
        </w:rPr>
        <w:t>R4-2110870</w:t>
      </w:r>
      <w:r>
        <w:rPr>
          <w:rFonts w:ascii="Arial" w:hAnsi="Arial" w:cs="Arial"/>
          <w:b/>
          <w:color w:val="0000FF"/>
          <w:sz w:val="24"/>
        </w:rPr>
        <w:tab/>
      </w:r>
      <w:r>
        <w:rPr>
          <w:rFonts w:ascii="Arial" w:hAnsi="Arial" w:cs="Arial"/>
          <w:b/>
          <w:sz w:val="24"/>
        </w:rPr>
        <w:t>Discussion on remaining issues for RSTD measurement requirements</w:t>
      </w:r>
    </w:p>
    <w:p w14:paraId="559A461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DA2F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33D70" w14:textId="671E3857" w:rsidR="00110D4D" w:rsidRDefault="00110D4D" w:rsidP="00110D4D">
      <w:pPr>
        <w:rPr>
          <w:rFonts w:ascii="Arial" w:hAnsi="Arial" w:cs="Arial"/>
          <w:b/>
          <w:sz w:val="24"/>
        </w:rPr>
      </w:pPr>
      <w:r>
        <w:rPr>
          <w:rFonts w:ascii="Arial" w:hAnsi="Arial" w:cs="Arial"/>
          <w:b/>
          <w:color w:val="0000FF"/>
          <w:sz w:val="24"/>
        </w:rPr>
        <w:t>R4-2110871</w:t>
      </w:r>
      <w:r>
        <w:rPr>
          <w:rFonts w:ascii="Arial" w:hAnsi="Arial" w:cs="Arial"/>
          <w:b/>
          <w:color w:val="0000FF"/>
          <w:sz w:val="24"/>
        </w:rPr>
        <w:tab/>
      </w:r>
      <w:r>
        <w:rPr>
          <w:rFonts w:ascii="Arial" w:hAnsi="Arial" w:cs="Arial"/>
          <w:b/>
          <w:sz w:val="24"/>
        </w:rPr>
        <w:t>CR to update RSTD measurement requirements</w:t>
      </w:r>
    </w:p>
    <w:p w14:paraId="49FF3B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CR-2087  rev  Cat: F (Rel-16)</w:t>
      </w:r>
      <w:r>
        <w:rPr>
          <w:i/>
        </w:rPr>
        <w:br/>
      </w:r>
      <w:r>
        <w:rPr>
          <w:i/>
        </w:rPr>
        <w:br/>
      </w:r>
      <w:r>
        <w:rPr>
          <w:i/>
        </w:rPr>
        <w:tab/>
      </w:r>
      <w:r>
        <w:rPr>
          <w:i/>
        </w:rPr>
        <w:tab/>
      </w:r>
      <w:r>
        <w:rPr>
          <w:i/>
        </w:rPr>
        <w:tab/>
      </w:r>
      <w:r>
        <w:rPr>
          <w:i/>
        </w:rPr>
        <w:tab/>
      </w:r>
      <w:r>
        <w:rPr>
          <w:i/>
        </w:rPr>
        <w:tab/>
        <w:t>Source: Huawei, HiSilicon</w:t>
      </w:r>
    </w:p>
    <w:p w14:paraId="177B41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64426B" w14:textId="07251223" w:rsidR="00110D4D" w:rsidRDefault="00110D4D" w:rsidP="00110D4D">
      <w:pPr>
        <w:rPr>
          <w:rFonts w:ascii="Arial" w:hAnsi="Arial" w:cs="Arial"/>
          <w:b/>
          <w:sz w:val="24"/>
        </w:rPr>
      </w:pPr>
      <w:r>
        <w:rPr>
          <w:rFonts w:ascii="Arial" w:hAnsi="Arial" w:cs="Arial"/>
          <w:b/>
          <w:color w:val="0000FF"/>
          <w:sz w:val="24"/>
        </w:rPr>
        <w:t>R4-2110872</w:t>
      </w:r>
      <w:r>
        <w:rPr>
          <w:rFonts w:ascii="Arial" w:hAnsi="Arial" w:cs="Arial"/>
          <w:b/>
          <w:color w:val="0000FF"/>
          <w:sz w:val="24"/>
        </w:rPr>
        <w:tab/>
      </w:r>
      <w:r>
        <w:rPr>
          <w:rFonts w:ascii="Arial" w:hAnsi="Arial" w:cs="Arial"/>
          <w:b/>
          <w:sz w:val="24"/>
        </w:rPr>
        <w:t>CR to update RSTD measurement requirements R17</w:t>
      </w:r>
    </w:p>
    <w:p w14:paraId="6D78E5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CR-2088  rev  Cat: A (Rel-17)</w:t>
      </w:r>
      <w:r>
        <w:rPr>
          <w:i/>
        </w:rPr>
        <w:br/>
      </w:r>
      <w:r>
        <w:rPr>
          <w:i/>
        </w:rPr>
        <w:br/>
      </w:r>
      <w:r>
        <w:rPr>
          <w:i/>
        </w:rPr>
        <w:tab/>
      </w:r>
      <w:r>
        <w:rPr>
          <w:i/>
        </w:rPr>
        <w:tab/>
      </w:r>
      <w:r>
        <w:rPr>
          <w:i/>
        </w:rPr>
        <w:tab/>
      </w:r>
      <w:r>
        <w:rPr>
          <w:i/>
        </w:rPr>
        <w:tab/>
      </w:r>
      <w:r>
        <w:rPr>
          <w:i/>
        </w:rPr>
        <w:tab/>
        <w:t>Source: Huawei, HiSilicon</w:t>
      </w:r>
    </w:p>
    <w:p w14:paraId="07C170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573E0" w14:textId="2E3FDDE7" w:rsidR="00110D4D" w:rsidRDefault="00110D4D" w:rsidP="00110D4D">
      <w:pPr>
        <w:rPr>
          <w:rFonts w:ascii="Arial" w:hAnsi="Arial" w:cs="Arial"/>
          <w:b/>
          <w:sz w:val="24"/>
        </w:rPr>
      </w:pPr>
      <w:r>
        <w:rPr>
          <w:rFonts w:ascii="Arial" w:hAnsi="Arial" w:cs="Arial"/>
          <w:b/>
          <w:color w:val="0000FF"/>
          <w:sz w:val="24"/>
        </w:rPr>
        <w:t>R4-2111331</w:t>
      </w:r>
      <w:r>
        <w:rPr>
          <w:rFonts w:ascii="Arial" w:hAnsi="Arial" w:cs="Arial"/>
          <w:b/>
          <w:color w:val="0000FF"/>
          <w:sz w:val="24"/>
        </w:rPr>
        <w:tab/>
      </w:r>
      <w:r>
        <w:rPr>
          <w:rFonts w:ascii="Arial" w:hAnsi="Arial" w:cs="Arial"/>
          <w:b/>
          <w:sz w:val="24"/>
        </w:rPr>
        <w:t>On RSTD measurement requirements</w:t>
      </w:r>
    </w:p>
    <w:p w14:paraId="754FEAD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5E4C5" w14:textId="77777777" w:rsidR="00110D4D" w:rsidRDefault="00110D4D" w:rsidP="00110D4D">
      <w:pPr>
        <w:rPr>
          <w:rFonts w:ascii="Arial" w:hAnsi="Arial" w:cs="Arial"/>
          <w:b/>
        </w:rPr>
      </w:pPr>
      <w:r>
        <w:rPr>
          <w:rFonts w:ascii="Arial" w:hAnsi="Arial" w:cs="Arial"/>
          <w:b/>
        </w:rPr>
        <w:t xml:space="preserve">Abstract: </w:t>
      </w:r>
    </w:p>
    <w:p w14:paraId="1370022C" w14:textId="77777777" w:rsidR="00110D4D" w:rsidRDefault="00110D4D" w:rsidP="00110D4D">
      <w:r>
        <w:t>On RSTD measurement requirements</w:t>
      </w:r>
    </w:p>
    <w:p w14:paraId="749DDC13"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0A183" w14:textId="0926EF7F" w:rsidR="00110D4D" w:rsidRDefault="00110D4D" w:rsidP="00110D4D">
      <w:pPr>
        <w:rPr>
          <w:rFonts w:ascii="Arial" w:hAnsi="Arial" w:cs="Arial"/>
          <w:b/>
          <w:sz w:val="24"/>
        </w:rPr>
      </w:pPr>
      <w:r>
        <w:rPr>
          <w:rFonts w:ascii="Arial" w:hAnsi="Arial" w:cs="Arial"/>
          <w:b/>
          <w:color w:val="0000FF"/>
          <w:sz w:val="24"/>
        </w:rPr>
        <w:t>R4-2111332</w:t>
      </w:r>
      <w:r>
        <w:rPr>
          <w:rFonts w:ascii="Arial" w:hAnsi="Arial" w:cs="Arial"/>
          <w:b/>
          <w:color w:val="0000FF"/>
          <w:sz w:val="24"/>
        </w:rPr>
        <w:tab/>
      </w:r>
      <w:r>
        <w:rPr>
          <w:rFonts w:ascii="Arial" w:hAnsi="Arial" w:cs="Arial"/>
          <w:b/>
          <w:sz w:val="24"/>
        </w:rPr>
        <w:t>Updates to measurement requirements in TS 38.133</w:t>
      </w:r>
    </w:p>
    <w:p w14:paraId="388658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CR-2150  rev  Cat: F (Rel-16)</w:t>
      </w:r>
      <w:r>
        <w:rPr>
          <w:i/>
        </w:rPr>
        <w:br/>
      </w:r>
      <w:r>
        <w:rPr>
          <w:i/>
        </w:rPr>
        <w:br/>
      </w:r>
      <w:r>
        <w:rPr>
          <w:i/>
        </w:rPr>
        <w:tab/>
      </w:r>
      <w:r>
        <w:rPr>
          <w:i/>
        </w:rPr>
        <w:tab/>
      </w:r>
      <w:r>
        <w:rPr>
          <w:i/>
        </w:rPr>
        <w:tab/>
      </w:r>
      <w:r>
        <w:rPr>
          <w:i/>
        </w:rPr>
        <w:tab/>
      </w:r>
      <w:r>
        <w:rPr>
          <w:i/>
        </w:rPr>
        <w:tab/>
        <w:t>Source: Ericsson</w:t>
      </w:r>
    </w:p>
    <w:p w14:paraId="718A2DA1" w14:textId="77777777" w:rsidR="00110D4D" w:rsidRDefault="00110D4D" w:rsidP="00110D4D">
      <w:pPr>
        <w:rPr>
          <w:rFonts w:ascii="Arial" w:hAnsi="Arial" w:cs="Arial"/>
          <w:b/>
        </w:rPr>
      </w:pPr>
      <w:r>
        <w:rPr>
          <w:rFonts w:ascii="Arial" w:hAnsi="Arial" w:cs="Arial"/>
          <w:b/>
        </w:rPr>
        <w:t xml:space="preserve">Abstract: </w:t>
      </w:r>
    </w:p>
    <w:p w14:paraId="369BA727" w14:textId="77777777" w:rsidR="00110D4D" w:rsidRDefault="00110D4D" w:rsidP="00110D4D">
      <w:r>
        <w:t>Positioning measurement requirements for DL DTOA and DL AOD are updated. Gap pattern # 25 is removed for LTE measurements</w:t>
      </w:r>
    </w:p>
    <w:p w14:paraId="1BD681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E89F8" w14:textId="1009C980" w:rsidR="00110D4D" w:rsidRDefault="00110D4D" w:rsidP="00110D4D">
      <w:pPr>
        <w:rPr>
          <w:rFonts w:ascii="Arial" w:hAnsi="Arial" w:cs="Arial"/>
          <w:b/>
          <w:sz w:val="24"/>
        </w:rPr>
      </w:pPr>
      <w:r>
        <w:rPr>
          <w:rFonts w:ascii="Arial" w:hAnsi="Arial" w:cs="Arial"/>
          <w:b/>
          <w:color w:val="0000FF"/>
          <w:sz w:val="24"/>
        </w:rPr>
        <w:t>R4-2111333</w:t>
      </w:r>
      <w:r>
        <w:rPr>
          <w:rFonts w:ascii="Arial" w:hAnsi="Arial" w:cs="Arial"/>
          <w:b/>
          <w:color w:val="0000FF"/>
          <w:sz w:val="24"/>
        </w:rPr>
        <w:tab/>
      </w:r>
      <w:r>
        <w:rPr>
          <w:rFonts w:ascii="Arial" w:hAnsi="Arial" w:cs="Arial"/>
          <w:b/>
          <w:sz w:val="24"/>
        </w:rPr>
        <w:t>Updates to measurement requirements in TS 38.133</w:t>
      </w:r>
    </w:p>
    <w:p w14:paraId="58F773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CR-2151  rev  Cat: A (Rel-17)</w:t>
      </w:r>
      <w:r>
        <w:rPr>
          <w:i/>
        </w:rPr>
        <w:br/>
      </w:r>
      <w:r>
        <w:rPr>
          <w:i/>
        </w:rPr>
        <w:br/>
      </w:r>
      <w:r>
        <w:rPr>
          <w:i/>
        </w:rPr>
        <w:tab/>
      </w:r>
      <w:r>
        <w:rPr>
          <w:i/>
        </w:rPr>
        <w:tab/>
      </w:r>
      <w:r>
        <w:rPr>
          <w:i/>
        </w:rPr>
        <w:tab/>
      </w:r>
      <w:r>
        <w:rPr>
          <w:i/>
        </w:rPr>
        <w:tab/>
      </w:r>
      <w:r>
        <w:rPr>
          <w:i/>
        </w:rPr>
        <w:tab/>
        <w:t>Source: Ericsson</w:t>
      </w:r>
    </w:p>
    <w:p w14:paraId="43BFAB4E" w14:textId="77777777" w:rsidR="00110D4D" w:rsidRDefault="00110D4D" w:rsidP="00110D4D">
      <w:pPr>
        <w:rPr>
          <w:rFonts w:ascii="Arial" w:hAnsi="Arial" w:cs="Arial"/>
          <w:b/>
        </w:rPr>
      </w:pPr>
      <w:r>
        <w:rPr>
          <w:rFonts w:ascii="Arial" w:hAnsi="Arial" w:cs="Arial"/>
          <w:b/>
        </w:rPr>
        <w:t xml:space="preserve">Abstract: </w:t>
      </w:r>
    </w:p>
    <w:p w14:paraId="5CA69281" w14:textId="77777777" w:rsidR="00110D4D" w:rsidRDefault="00110D4D" w:rsidP="00110D4D">
      <w:r>
        <w:t>Positioning measurement requirements for DL DTOA and DL AOD are updated. Gap pattern # 25 is removed for LTE measurements as agreed at RAN4#98bis-e.</w:t>
      </w:r>
    </w:p>
    <w:p w14:paraId="7CE0FA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83DCB5" w14:textId="699DEB66" w:rsidR="00110D4D" w:rsidRDefault="00110D4D" w:rsidP="00110D4D">
      <w:pPr>
        <w:rPr>
          <w:rFonts w:ascii="Arial" w:hAnsi="Arial" w:cs="Arial"/>
          <w:b/>
          <w:sz w:val="24"/>
        </w:rPr>
      </w:pPr>
      <w:r>
        <w:rPr>
          <w:rFonts w:ascii="Arial" w:hAnsi="Arial" w:cs="Arial"/>
          <w:b/>
          <w:color w:val="0000FF"/>
          <w:sz w:val="24"/>
        </w:rPr>
        <w:t>R4-2111334</w:t>
      </w:r>
      <w:r>
        <w:rPr>
          <w:rFonts w:ascii="Arial" w:hAnsi="Arial" w:cs="Arial"/>
          <w:b/>
          <w:color w:val="0000FF"/>
          <w:sz w:val="24"/>
        </w:rPr>
        <w:tab/>
      </w:r>
      <w:r>
        <w:rPr>
          <w:rFonts w:ascii="Arial" w:hAnsi="Arial" w:cs="Arial"/>
          <w:b/>
          <w:sz w:val="24"/>
        </w:rPr>
        <w:t>Updates to measurement requirements in TS 36.133</w:t>
      </w:r>
    </w:p>
    <w:p w14:paraId="5A0A42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CR-7123  rev  Cat: F (Rel-16)</w:t>
      </w:r>
      <w:r>
        <w:rPr>
          <w:i/>
        </w:rPr>
        <w:br/>
      </w:r>
      <w:r>
        <w:rPr>
          <w:i/>
        </w:rPr>
        <w:br/>
      </w:r>
      <w:r>
        <w:rPr>
          <w:i/>
        </w:rPr>
        <w:tab/>
      </w:r>
      <w:r>
        <w:rPr>
          <w:i/>
        </w:rPr>
        <w:tab/>
      </w:r>
      <w:r>
        <w:rPr>
          <w:i/>
        </w:rPr>
        <w:tab/>
      </w:r>
      <w:r>
        <w:rPr>
          <w:i/>
        </w:rPr>
        <w:tab/>
      </w:r>
      <w:r>
        <w:rPr>
          <w:i/>
        </w:rPr>
        <w:tab/>
        <w:t>Source: Ericsson</w:t>
      </w:r>
    </w:p>
    <w:p w14:paraId="41939A9F" w14:textId="77777777" w:rsidR="00110D4D" w:rsidRDefault="00110D4D" w:rsidP="00110D4D">
      <w:pPr>
        <w:rPr>
          <w:rFonts w:ascii="Arial" w:hAnsi="Arial" w:cs="Arial"/>
          <w:b/>
        </w:rPr>
      </w:pPr>
      <w:r>
        <w:rPr>
          <w:rFonts w:ascii="Arial" w:hAnsi="Arial" w:cs="Arial"/>
          <w:b/>
        </w:rPr>
        <w:t xml:space="preserve">Abstract: </w:t>
      </w:r>
    </w:p>
    <w:p w14:paraId="42EBDD70" w14:textId="77777777" w:rsidR="00110D4D" w:rsidRDefault="00110D4D" w:rsidP="00110D4D">
      <w:r>
        <w:t>Gap pattern # 25 is removed for LTE measurements as agreed at RAN4#98bis-e</w:t>
      </w:r>
    </w:p>
    <w:p w14:paraId="7C552F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5CA269" w14:textId="5BBF148D" w:rsidR="00110D4D" w:rsidRDefault="00110D4D" w:rsidP="00110D4D">
      <w:pPr>
        <w:rPr>
          <w:rFonts w:ascii="Arial" w:hAnsi="Arial" w:cs="Arial"/>
          <w:b/>
          <w:sz w:val="24"/>
        </w:rPr>
      </w:pPr>
      <w:r>
        <w:rPr>
          <w:rFonts w:ascii="Arial" w:hAnsi="Arial" w:cs="Arial"/>
          <w:b/>
          <w:color w:val="0000FF"/>
          <w:sz w:val="24"/>
        </w:rPr>
        <w:t>R4-2111335</w:t>
      </w:r>
      <w:r>
        <w:rPr>
          <w:rFonts w:ascii="Arial" w:hAnsi="Arial" w:cs="Arial"/>
          <w:b/>
          <w:color w:val="0000FF"/>
          <w:sz w:val="24"/>
        </w:rPr>
        <w:tab/>
      </w:r>
      <w:r>
        <w:rPr>
          <w:rFonts w:ascii="Arial" w:hAnsi="Arial" w:cs="Arial"/>
          <w:b/>
          <w:sz w:val="24"/>
        </w:rPr>
        <w:t>Updates to measurement requirements in TS 36.133</w:t>
      </w:r>
    </w:p>
    <w:p w14:paraId="7D28DE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CR-7124  rev  Cat: A (Rel-17)</w:t>
      </w:r>
      <w:r>
        <w:rPr>
          <w:i/>
        </w:rPr>
        <w:br/>
      </w:r>
      <w:r>
        <w:rPr>
          <w:i/>
        </w:rPr>
        <w:br/>
      </w:r>
      <w:r>
        <w:rPr>
          <w:i/>
        </w:rPr>
        <w:tab/>
      </w:r>
      <w:r>
        <w:rPr>
          <w:i/>
        </w:rPr>
        <w:tab/>
      </w:r>
      <w:r>
        <w:rPr>
          <w:i/>
        </w:rPr>
        <w:tab/>
      </w:r>
      <w:r>
        <w:rPr>
          <w:i/>
        </w:rPr>
        <w:tab/>
      </w:r>
      <w:r>
        <w:rPr>
          <w:i/>
        </w:rPr>
        <w:tab/>
        <w:t>Source: Ericsson</w:t>
      </w:r>
    </w:p>
    <w:p w14:paraId="37335FCF" w14:textId="77777777" w:rsidR="00110D4D" w:rsidRDefault="00110D4D" w:rsidP="00110D4D">
      <w:pPr>
        <w:rPr>
          <w:rFonts w:ascii="Arial" w:hAnsi="Arial" w:cs="Arial"/>
          <w:b/>
        </w:rPr>
      </w:pPr>
      <w:r>
        <w:rPr>
          <w:rFonts w:ascii="Arial" w:hAnsi="Arial" w:cs="Arial"/>
          <w:b/>
        </w:rPr>
        <w:t xml:space="preserve">Abstract: </w:t>
      </w:r>
    </w:p>
    <w:p w14:paraId="220F9120" w14:textId="77777777" w:rsidR="00110D4D" w:rsidRDefault="00110D4D" w:rsidP="00110D4D">
      <w:r>
        <w:t>Gap pattern # 25 is removed for LTE measurements as agreed at RAN4#98bis-e</w:t>
      </w:r>
    </w:p>
    <w:p w14:paraId="0F6DB4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E1837" w14:textId="77777777" w:rsidR="00110D4D" w:rsidRDefault="00110D4D" w:rsidP="00110D4D">
      <w:pPr>
        <w:pStyle w:val="Heading5"/>
      </w:pPr>
      <w:bookmarkStart w:id="220" w:name="_Toc73780815"/>
      <w:r>
        <w:t>6.5.1.2</w:t>
      </w:r>
      <w:r>
        <w:tab/>
        <w:t>PRS-RSRP measurement requirements</w:t>
      </w:r>
      <w:bookmarkEnd w:id="220"/>
    </w:p>
    <w:p w14:paraId="4C8441E9" w14:textId="226511D4" w:rsidR="00110D4D" w:rsidRDefault="00110D4D" w:rsidP="00110D4D">
      <w:pPr>
        <w:rPr>
          <w:rFonts w:ascii="Arial" w:hAnsi="Arial" w:cs="Arial"/>
          <w:b/>
          <w:sz w:val="24"/>
        </w:rPr>
      </w:pPr>
      <w:r>
        <w:rPr>
          <w:rFonts w:ascii="Arial" w:hAnsi="Arial" w:cs="Arial"/>
          <w:b/>
          <w:color w:val="0000FF"/>
          <w:sz w:val="24"/>
        </w:rPr>
        <w:t>R4-2108295</w:t>
      </w:r>
      <w:r>
        <w:rPr>
          <w:rFonts w:ascii="Arial" w:hAnsi="Arial" w:cs="Arial"/>
          <w:b/>
          <w:color w:val="0000FF"/>
          <w:sz w:val="24"/>
        </w:rPr>
        <w:tab/>
      </w:r>
      <w:r>
        <w:rPr>
          <w:rFonts w:ascii="Arial" w:hAnsi="Arial" w:cs="Arial"/>
          <w:b/>
          <w:sz w:val="24"/>
        </w:rPr>
        <w:t>PRS-RSRP measurement requirements</w:t>
      </w:r>
    </w:p>
    <w:p w14:paraId="3CBE397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1 Cat: F (Rel-16)</w:t>
      </w:r>
      <w:r>
        <w:rPr>
          <w:i/>
        </w:rPr>
        <w:br/>
      </w:r>
      <w:r>
        <w:rPr>
          <w:i/>
        </w:rPr>
        <w:br/>
      </w:r>
      <w:r>
        <w:rPr>
          <w:i/>
        </w:rPr>
        <w:tab/>
      </w:r>
      <w:r>
        <w:rPr>
          <w:i/>
        </w:rPr>
        <w:tab/>
      </w:r>
      <w:r>
        <w:rPr>
          <w:i/>
        </w:rPr>
        <w:tab/>
      </w:r>
      <w:r>
        <w:rPr>
          <w:i/>
        </w:rPr>
        <w:tab/>
      </w:r>
      <w:r>
        <w:rPr>
          <w:i/>
        </w:rPr>
        <w:tab/>
        <w:t>Source: Ericsson</w:t>
      </w:r>
    </w:p>
    <w:p w14:paraId="59B0E596" w14:textId="77777777" w:rsidR="00110D4D" w:rsidRDefault="00110D4D" w:rsidP="00110D4D">
      <w:pPr>
        <w:rPr>
          <w:color w:val="808080"/>
        </w:rPr>
      </w:pPr>
      <w:r>
        <w:rPr>
          <w:color w:val="808080"/>
        </w:rPr>
        <w:lastRenderedPageBreak/>
        <w:t>(Replaces R4-2111377)</w:t>
      </w:r>
    </w:p>
    <w:p w14:paraId="537691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9C8EF" w14:textId="4BA356FB" w:rsidR="00110D4D" w:rsidRDefault="00110D4D" w:rsidP="00110D4D">
      <w:pPr>
        <w:rPr>
          <w:rFonts w:ascii="Arial" w:hAnsi="Arial" w:cs="Arial"/>
          <w:b/>
          <w:sz w:val="24"/>
        </w:rPr>
      </w:pPr>
      <w:r>
        <w:rPr>
          <w:rFonts w:ascii="Arial" w:hAnsi="Arial" w:cs="Arial"/>
          <w:b/>
          <w:color w:val="0000FF"/>
          <w:sz w:val="24"/>
        </w:rPr>
        <w:t>R4-2108779</w:t>
      </w:r>
      <w:r>
        <w:rPr>
          <w:rFonts w:ascii="Arial" w:hAnsi="Arial" w:cs="Arial"/>
          <w:b/>
          <w:color w:val="0000FF"/>
          <w:sz w:val="24"/>
        </w:rPr>
        <w:tab/>
      </w:r>
      <w:r>
        <w:rPr>
          <w:rFonts w:ascii="Arial" w:hAnsi="Arial" w:cs="Arial"/>
          <w:b/>
          <w:sz w:val="24"/>
        </w:rPr>
        <w:t>Remaining issues on PRS-RSRP measurements</w:t>
      </w:r>
    </w:p>
    <w:p w14:paraId="514193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1EE4A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CB492" w14:textId="29AAA764" w:rsidR="00110D4D" w:rsidRDefault="00110D4D" w:rsidP="00110D4D">
      <w:pPr>
        <w:rPr>
          <w:rFonts w:ascii="Arial" w:hAnsi="Arial" w:cs="Arial"/>
          <w:b/>
          <w:sz w:val="24"/>
        </w:rPr>
      </w:pPr>
      <w:r>
        <w:rPr>
          <w:rFonts w:ascii="Arial" w:hAnsi="Arial" w:cs="Arial"/>
          <w:b/>
          <w:color w:val="0000FF"/>
          <w:sz w:val="24"/>
        </w:rPr>
        <w:t>R4-2109859</w:t>
      </w:r>
      <w:r>
        <w:rPr>
          <w:rFonts w:ascii="Arial" w:hAnsi="Arial" w:cs="Arial"/>
          <w:b/>
          <w:color w:val="0000FF"/>
          <w:sz w:val="24"/>
        </w:rPr>
        <w:tab/>
      </w:r>
      <w:r>
        <w:rPr>
          <w:rFonts w:ascii="Arial" w:hAnsi="Arial" w:cs="Arial"/>
          <w:b/>
          <w:sz w:val="24"/>
        </w:rPr>
        <w:t>On PRS-RSRP measurement requirements</w:t>
      </w:r>
    </w:p>
    <w:p w14:paraId="44A723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19A0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7302" w14:textId="26E38A63" w:rsidR="00110D4D" w:rsidRDefault="00110D4D" w:rsidP="00110D4D">
      <w:pPr>
        <w:rPr>
          <w:rFonts w:ascii="Arial" w:hAnsi="Arial" w:cs="Arial"/>
          <w:b/>
          <w:sz w:val="24"/>
        </w:rPr>
      </w:pPr>
      <w:r>
        <w:rPr>
          <w:rFonts w:ascii="Arial" w:hAnsi="Arial" w:cs="Arial"/>
          <w:b/>
          <w:color w:val="0000FF"/>
          <w:sz w:val="24"/>
        </w:rPr>
        <w:t>R4-2109935</w:t>
      </w:r>
      <w:r>
        <w:rPr>
          <w:rFonts w:ascii="Arial" w:hAnsi="Arial" w:cs="Arial"/>
          <w:b/>
          <w:color w:val="0000FF"/>
          <w:sz w:val="24"/>
        </w:rPr>
        <w:tab/>
      </w:r>
      <w:r>
        <w:rPr>
          <w:rFonts w:ascii="Arial" w:hAnsi="Arial" w:cs="Arial"/>
          <w:b/>
          <w:sz w:val="24"/>
        </w:rPr>
        <w:t>Further discussion on PRS-RSRP measurement requirements</w:t>
      </w:r>
    </w:p>
    <w:p w14:paraId="27F54A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DA5A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0AE85" w14:textId="448CD654" w:rsidR="00110D4D" w:rsidRDefault="00110D4D" w:rsidP="00110D4D">
      <w:pPr>
        <w:rPr>
          <w:rFonts w:ascii="Arial" w:hAnsi="Arial" w:cs="Arial"/>
          <w:b/>
          <w:sz w:val="24"/>
        </w:rPr>
      </w:pPr>
      <w:r>
        <w:rPr>
          <w:rFonts w:ascii="Arial" w:hAnsi="Arial" w:cs="Arial"/>
          <w:b/>
          <w:color w:val="0000FF"/>
          <w:sz w:val="24"/>
        </w:rPr>
        <w:t>R4-2110008</w:t>
      </w:r>
      <w:r>
        <w:rPr>
          <w:rFonts w:ascii="Arial" w:hAnsi="Arial" w:cs="Arial"/>
          <w:b/>
          <w:color w:val="0000FF"/>
          <w:sz w:val="24"/>
        </w:rPr>
        <w:tab/>
      </w:r>
      <w:r>
        <w:rPr>
          <w:rFonts w:ascii="Arial" w:hAnsi="Arial" w:cs="Arial"/>
          <w:b/>
          <w:sz w:val="24"/>
        </w:rPr>
        <w:t>CR to update PRS-RSRP measurement requirements</w:t>
      </w:r>
    </w:p>
    <w:p w14:paraId="6E4B52D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CR-1965  rev  Cat: F (Rel-16)</w:t>
      </w:r>
      <w:r>
        <w:rPr>
          <w:i/>
        </w:rPr>
        <w:br/>
      </w:r>
      <w:r>
        <w:rPr>
          <w:i/>
        </w:rPr>
        <w:br/>
      </w:r>
      <w:r>
        <w:rPr>
          <w:i/>
        </w:rPr>
        <w:tab/>
      </w:r>
      <w:r>
        <w:rPr>
          <w:i/>
        </w:rPr>
        <w:tab/>
      </w:r>
      <w:r>
        <w:rPr>
          <w:i/>
        </w:rPr>
        <w:tab/>
      </w:r>
      <w:r>
        <w:rPr>
          <w:i/>
        </w:rPr>
        <w:tab/>
      </w:r>
      <w:r>
        <w:rPr>
          <w:i/>
        </w:rPr>
        <w:tab/>
        <w:t>Source: Nokia, Nokia Shanghai Bell</w:t>
      </w:r>
    </w:p>
    <w:p w14:paraId="645D49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071E8B" w14:textId="1F14B421" w:rsidR="00110D4D" w:rsidRDefault="00110D4D" w:rsidP="00110D4D">
      <w:pPr>
        <w:rPr>
          <w:rFonts w:ascii="Arial" w:hAnsi="Arial" w:cs="Arial"/>
          <w:b/>
          <w:sz w:val="24"/>
        </w:rPr>
      </w:pPr>
      <w:r>
        <w:rPr>
          <w:rFonts w:ascii="Arial" w:hAnsi="Arial" w:cs="Arial"/>
          <w:b/>
          <w:color w:val="0000FF"/>
          <w:sz w:val="24"/>
        </w:rPr>
        <w:t>R4-2110009</w:t>
      </w:r>
      <w:r>
        <w:rPr>
          <w:rFonts w:ascii="Arial" w:hAnsi="Arial" w:cs="Arial"/>
          <w:b/>
          <w:color w:val="0000FF"/>
          <w:sz w:val="24"/>
        </w:rPr>
        <w:tab/>
      </w:r>
      <w:r>
        <w:rPr>
          <w:rFonts w:ascii="Arial" w:hAnsi="Arial" w:cs="Arial"/>
          <w:b/>
          <w:sz w:val="24"/>
        </w:rPr>
        <w:t>CR to update PRS-RSRP measurement requirements</w:t>
      </w:r>
    </w:p>
    <w:p w14:paraId="63B0357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CR-1966  rev  Cat: A (Rel-17)</w:t>
      </w:r>
      <w:r>
        <w:rPr>
          <w:i/>
        </w:rPr>
        <w:br/>
      </w:r>
      <w:r>
        <w:rPr>
          <w:i/>
        </w:rPr>
        <w:br/>
      </w:r>
      <w:r>
        <w:rPr>
          <w:i/>
        </w:rPr>
        <w:tab/>
      </w:r>
      <w:r>
        <w:rPr>
          <w:i/>
        </w:rPr>
        <w:tab/>
      </w:r>
      <w:r>
        <w:rPr>
          <w:i/>
        </w:rPr>
        <w:tab/>
      </w:r>
      <w:r>
        <w:rPr>
          <w:i/>
        </w:rPr>
        <w:tab/>
      </w:r>
      <w:r>
        <w:rPr>
          <w:i/>
        </w:rPr>
        <w:tab/>
        <w:t>Source: Nokia, Nokia Shanghai Bell</w:t>
      </w:r>
    </w:p>
    <w:p w14:paraId="57F07E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F123A" w14:textId="7CEDA7CA" w:rsidR="00110D4D" w:rsidRDefault="00110D4D" w:rsidP="00110D4D">
      <w:pPr>
        <w:rPr>
          <w:rFonts w:ascii="Arial" w:hAnsi="Arial" w:cs="Arial"/>
          <w:b/>
          <w:sz w:val="24"/>
        </w:rPr>
      </w:pPr>
      <w:r>
        <w:rPr>
          <w:rFonts w:ascii="Arial" w:hAnsi="Arial" w:cs="Arial"/>
          <w:b/>
          <w:color w:val="0000FF"/>
          <w:sz w:val="24"/>
        </w:rPr>
        <w:t>R4-2110013</w:t>
      </w:r>
      <w:r>
        <w:rPr>
          <w:rFonts w:ascii="Arial" w:hAnsi="Arial" w:cs="Arial"/>
          <w:b/>
          <w:color w:val="0000FF"/>
          <w:sz w:val="24"/>
        </w:rPr>
        <w:tab/>
      </w:r>
      <w:r>
        <w:rPr>
          <w:rFonts w:ascii="Arial" w:hAnsi="Arial" w:cs="Arial"/>
          <w:b/>
          <w:sz w:val="24"/>
        </w:rPr>
        <w:t>On PRS-RSRP measurement period definition</w:t>
      </w:r>
    </w:p>
    <w:p w14:paraId="4B74AC9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E486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AEC9D" w14:textId="120758CD" w:rsidR="00110D4D" w:rsidRDefault="00110D4D" w:rsidP="00110D4D">
      <w:pPr>
        <w:rPr>
          <w:rFonts w:ascii="Arial" w:hAnsi="Arial" w:cs="Arial"/>
          <w:b/>
          <w:sz w:val="24"/>
        </w:rPr>
      </w:pPr>
      <w:r>
        <w:rPr>
          <w:rFonts w:ascii="Arial" w:hAnsi="Arial" w:cs="Arial"/>
          <w:b/>
          <w:color w:val="0000FF"/>
          <w:sz w:val="24"/>
        </w:rPr>
        <w:t>R4-2110045</w:t>
      </w:r>
      <w:r>
        <w:rPr>
          <w:rFonts w:ascii="Arial" w:hAnsi="Arial" w:cs="Arial"/>
          <w:b/>
          <w:color w:val="0000FF"/>
          <w:sz w:val="24"/>
        </w:rPr>
        <w:tab/>
      </w:r>
      <w:r>
        <w:rPr>
          <w:rFonts w:ascii="Arial" w:hAnsi="Arial" w:cs="Arial"/>
          <w:b/>
          <w:sz w:val="24"/>
        </w:rPr>
        <w:t>Discussion on the measurement period for PRS-RSRP</w:t>
      </w:r>
    </w:p>
    <w:p w14:paraId="4B92BF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90D6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65B08" w14:textId="6FEA91B7" w:rsidR="00110D4D" w:rsidRDefault="00110D4D" w:rsidP="00110D4D">
      <w:pPr>
        <w:rPr>
          <w:rFonts w:ascii="Arial" w:hAnsi="Arial" w:cs="Arial"/>
          <w:b/>
          <w:sz w:val="24"/>
        </w:rPr>
      </w:pPr>
      <w:r>
        <w:rPr>
          <w:rFonts w:ascii="Arial" w:hAnsi="Arial" w:cs="Arial"/>
          <w:b/>
          <w:color w:val="0000FF"/>
          <w:sz w:val="24"/>
        </w:rPr>
        <w:t>R4-2110873</w:t>
      </w:r>
      <w:r>
        <w:rPr>
          <w:rFonts w:ascii="Arial" w:hAnsi="Arial" w:cs="Arial"/>
          <w:b/>
          <w:color w:val="0000FF"/>
          <w:sz w:val="24"/>
        </w:rPr>
        <w:tab/>
      </w:r>
      <w:r>
        <w:rPr>
          <w:rFonts w:ascii="Arial" w:hAnsi="Arial" w:cs="Arial"/>
          <w:b/>
          <w:sz w:val="24"/>
        </w:rPr>
        <w:t>Discussion on remaining issues for PRS-RSRP measurement requirements</w:t>
      </w:r>
    </w:p>
    <w:p w14:paraId="5E21D1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44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506E1" w14:textId="3FA16C36" w:rsidR="00110D4D" w:rsidRDefault="00110D4D" w:rsidP="00110D4D">
      <w:pPr>
        <w:rPr>
          <w:rFonts w:ascii="Arial" w:hAnsi="Arial" w:cs="Arial"/>
          <w:b/>
          <w:sz w:val="24"/>
        </w:rPr>
      </w:pPr>
      <w:r>
        <w:rPr>
          <w:rFonts w:ascii="Arial" w:hAnsi="Arial" w:cs="Arial"/>
          <w:b/>
          <w:color w:val="0000FF"/>
          <w:sz w:val="24"/>
        </w:rPr>
        <w:lastRenderedPageBreak/>
        <w:t>R4-2110874</w:t>
      </w:r>
      <w:r>
        <w:rPr>
          <w:rFonts w:ascii="Arial" w:hAnsi="Arial" w:cs="Arial"/>
          <w:b/>
          <w:color w:val="0000FF"/>
          <w:sz w:val="24"/>
        </w:rPr>
        <w:tab/>
      </w:r>
      <w:r>
        <w:rPr>
          <w:rFonts w:ascii="Arial" w:hAnsi="Arial" w:cs="Arial"/>
          <w:b/>
          <w:sz w:val="24"/>
        </w:rPr>
        <w:t>CR to update PRS-RSRP measurement requirements</w:t>
      </w:r>
    </w:p>
    <w:p w14:paraId="1EDD0C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CR-2089  rev  Cat: F (Rel-16)</w:t>
      </w:r>
      <w:r>
        <w:rPr>
          <w:i/>
        </w:rPr>
        <w:br/>
      </w:r>
      <w:r>
        <w:rPr>
          <w:i/>
        </w:rPr>
        <w:br/>
      </w:r>
      <w:r>
        <w:rPr>
          <w:i/>
        </w:rPr>
        <w:tab/>
      </w:r>
      <w:r>
        <w:rPr>
          <w:i/>
        </w:rPr>
        <w:tab/>
      </w:r>
      <w:r>
        <w:rPr>
          <w:i/>
        </w:rPr>
        <w:tab/>
      </w:r>
      <w:r>
        <w:rPr>
          <w:i/>
        </w:rPr>
        <w:tab/>
      </w:r>
      <w:r>
        <w:rPr>
          <w:i/>
        </w:rPr>
        <w:tab/>
        <w:t>Source: Huawei, HiSilicon</w:t>
      </w:r>
    </w:p>
    <w:p w14:paraId="4346B2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13866" w14:textId="0C241B0E" w:rsidR="00110D4D" w:rsidRDefault="00110D4D" w:rsidP="00110D4D">
      <w:pPr>
        <w:rPr>
          <w:rFonts w:ascii="Arial" w:hAnsi="Arial" w:cs="Arial"/>
          <w:b/>
          <w:sz w:val="24"/>
        </w:rPr>
      </w:pPr>
      <w:r>
        <w:rPr>
          <w:rFonts w:ascii="Arial" w:hAnsi="Arial" w:cs="Arial"/>
          <w:b/>
          <w:color w:val="0000FF"/>
          <w:sz w:val="24"/>
        </w:rPr>
        <w:t>R4-2110875</w:t>
      </w:r>
      <w:r>
        <w:rPr>
          <w:rFonts w:ascii="Arial" w:hAnsi="Arial" w:cs="Arial"/>
          <w:b/>
          <w:color w:val="0000FF"/>
          <w:sz w:val="24"/>
        </w:rPr>
        <w:tab/>
      </w:r>
      <w:r>
        <w:rPr>
          <w:rFonts w:ascii="Arial" w:hAnsi="Arial" w:cs="Arial"/>
          <w:b/>
          <w:sz w:val="24"/>
        </w:rPr>
        <w:t>CR to update PRS-RSRP measurement requirements R17</w:t>
      </w:r>
    </w:p>
    <w:p w14:paraId="565A2C1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CR-2090  rev  Cat: A (Rel-17)</w:t>
      </w:r>
      <w:r>
        <w:rPr>
          <w:i/>
        </w:rPr>
        <w:br/>
      </w:r>
      <w:r>
        <w:rPr>
          <w:i/>
        </w:rPr>
        <w:br/>
      </w:r>
      <w:r>
        <w:rPr>
          <w:i/>
        </w:rPr>
        <w:tab/>
      </w:r>
      <w:r>
        <w:rPr>
          <w:i/>
        </w:rPr>
        <w:tab/>
      </w:r>
      <w:r>
        <w:rPr>
          <w:i/>
        </w:rPr>
        <w:tab/>
      </w:r>
      <w:r>
        <w:rPr>
          <w:i/>
        </w:rPr>
        <w:tab/>
      </w:r>
      <w:r>
        <w:rPr>
          <w:i/>
        </w:rPr>
        <w:tab/>
        <w:t>Source: Huawei, HiSilicon</w:t>
      </w:r>
    </w:p>
    <w:p w14:paraId="1984B9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EB2A3" w14:textId="2CFAE2B0" w:rsidR="00110D4D" w:rsidRDefault="00110D4D" w:rsidP="00110D4D">
      <w:pPr>
        <w:rPr>
          <w:rFonts w:ascii="Arial" w:hAnsi="Arial" w:cs="Arial"/>
          <w:b/>
          <w:sz w:val="24"/>
        </w:rPr>
      </w:pPr>
      <w:r>
        <w:rPr>
          <w:rFonts w:ascii="Arial" w:hAnsi="Arial" w:cs="Arial"/>
          <w:b/>
          <w:color w:val="0000FF"/>
          <w:sz w:val="24"/>
        </w:rPr>
        <w:t>R4-2111336</w:t>
      </w:r>
      <w:r>
        <w:rPr>
          <w:rFonts w:ascii="Arial" w:hAnsi="Arial" w:cs="Arial"/>
          <w:b/>
          <w:color w:val="0000FF"/>
          <w:sz w:val="24"/>
        </w:rPr>
        <w:tab/>
      </w:r>
      <w:r>
        <w:rPr>
          <w:rFonts w:ascii="Arial" w:hAnsi="Arial" w:cs="Arial"/>
          <w:b/>
          <w:sz w:val="24"/>
        </w:rPr>
        <w:t>On PRS-RSRP measurement requirements</w:t>
      </w:r>
    </w:p>
    <w:p w14:paraId="42F6F54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403578" w14:textId="77777777" w:rsidR="00110D4D" w:rsidRDefault="00110D4D" w:rsidP="00110D4D">
      <w:pPr>
        <w:rPr>
          <w:rFonts w:ascii="Arial" w:hAnsi="Arial" w:cs="Arial"/>
          <w:b/>
        </w:rPr>
      </w:pPr>
      <w:r>
        <w:rPr>
          <w:rFonts w:ascii="Arial" w:hAnsi="Arial" w:cs="Arial"/>
          <w:b/>
        </w:rPr>
        <w:t xml:space="preserve">Abstract: </w:t>
      </w:r>
    </w:p>
    <w:p w14:paraId="6C8A85B5" w14:textId="77777777" w:rsidR="00110D4D" w:rsidRDefault="00110D4D" w:rsidP="00110D4D">
      <w:r>
        <w:t>On PRS-RSRP measurement requirements</w:t>
      </w:r>
    </w:p>
    <w:p w14:paraId="1E3DB7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7477D" w14:textId="0221120B" w:rsidR="00110D4D" w:rsidRDefault="00110D4D" w:rsidP="00110D4D">
      <w:pPr>
        <w:rPr>
          <w:rFonts w:ascii="Arial" w:hAnsi="Arial" w:cs="Arial"/>
          <w:b/>
          <w:sz w:val="24"/>
        </w:rPr>
      </w:pPr>
      <w:r>
        <w:rPr>
          <w:rFonts w:ascii="Arial" w:hAnsi="Arial" w:cs="Arial"/>
          <w:b/>
          <w:color w:val="0000FF"/>
          <w:sz w:val="24"/>
        </w:rPr>
        <w:t>R4-2111337</w:t>
      </w:r>
      <w:r>
        <w:rPr>
          <w:rFonts w:ascii="Arial" w:hAnsi="Arial" w:cs="Arial"/>
          <w:b/>
          <w:color w:val="0000FF"/>
          <w:sz w:val="24"/>
        </w:rPr>
        <w:tab/>
      </w:r>
      <w:r>
        <w:rPr>
          <w:rFonts w:ascii="Arial" w:hAnsi="Arial" w:cs="Arial"/>
          <w:b/>
          <w:sz w:val="24"/>
        </w:rPr>
        <w:t>PRS-RSRP measurement requirements</w:t>
      </w:r>
    </w:p>
    <w:p w14:paraId="0E49975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Cat: F (Rel-16)</w:t>
      </w:r>
      <w:r>
        <w:rPr>
          <w:i/>
        </w:rPr>
        <w:br/>
      </w:r>
      <w:r>
        <w:rPr>
          <w:i/>
        </w:rPr>
        <w:br/>
      </w:r>
      <w:r>
        <w:rPr>
          <w:i/>
        </w:rPr>
        <w:tab/>
      </w:r>
      <w:r>
        <w:rPr>
          <w:i/>
        </w:rPr>
        <w:tab/>
      </w:r>
      <w:r>
        <w:rPr>
          <w:i/>
        </w:rPr>
        <w:tab/>
      </w:r>
      <w:r>
        <w:rPr>
          <w:i/>
        </w:rPr>
        <w:tab/>
      </w:r>
      <w:r>
        <w:rPr>
          <w:i/>
        </w:rPr>
        <w:tab/>
        <w:t>Source: Ericsson</w:t>
      </w:r>
    </w:p>
    <w:p w14:paraId="1805BDE4" w14:textId="77777777" w:rsidR="00110D4D" w:rsidRDefault="00110D4D" w:rsidP="00110D4D">
      <w:pPr>
        <w:rPr>
          <w:rFonts w:ascii="Arial" w:hAnsi="Arial" w:cs="Arial"/>
          <w:b/>
        </w:rPr>
      </w:pPr>
      <w:r>
        <w:rPr>
          <w:rFonts w:ascii="Arial" w:hAnsi="Arial" w:cs="Arial"/>
          <w:b/>
        </w:rPr>
        <w:t xml:space="preserve">Abstract: </w:t>
      </w:r>
    </w:p>
    <w:p w14:paraId="1047FD08" w14:textId="77777777" w:rsidR="00110D4D" w:rsidRDefault="00110D4D" w:rsidP="00110D4D">
      <w:r>
        <w:t>PRS-RSRP measurement requirements. The CR was endorsed in R4-2105745 at RAN4#98bis-e</w:t>
      </w:r>
    </w:p>
    <w:p w14:paraId="2030D3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R4-2108295</w:t>
      </w:r>
      <w:r>
        <w:rPr>
          <w:color w:val="993300"/>
          <w:u w:val="single"/>
        </w:rPr>
        <w:t>.</w:t>
      </w:r>
    </w:p>
    <w:p w14:paraId="49BDE2F2" w14:textId="0D92F8AF" w:rsidR="00110D4D" w:rsidRDefault="00110D4D" w:rsidP="00110D4D">
      <w:pPr>
        <w:rPr>
          <w:rFonts w:ascii="Arial" w:hAnsi="Arial" w:cs="Arial"/>
          <w:b/>
          <w:sz w:val="24"/>
        </w:rPr>
      </w:pPr>
      <w:r>
        <w:rPr>
          <w:rFonts w:ascii="Arial" w:hAnsi="Arial" w:cs="Arial"/>
          <w:b/>
          <w:color w:val="0000FF"/>
          <w:sz w:val="24"/>
        </w:rPr>
        <w:t>R4-2111338</w:t>
      </w:r>
      <w:r>
        <w:rPr>
          <w:rFonts w:ascii="Arial" w:hAnsi="Arial" w:cs="Arial"/>
          <w:b/>
          <w:color w:val="0000FF"/>
          <w:sz w:val="24"/>
        </w:rPr>
        <w:tab/>
      </w:r>
      <w:r>
        <w:rPr>
          <w:rFonts w:ascii="Arial" w:hAnsi="Arial" w:cs="Arial"/>
          <w:b/>
          <w:sz w:val="24"/>
        </w:rPr>
        <w:t>PRS-RSRP measurement requirements</w:t>
      </w:r>
    </w:p>
    <w:p w14:paraId="37603A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CR-2153  rev  Cat: A (Rel-17)</w:t>
      </w:r>
      <w:r>
        <w:rPr>
          <w:i/>
        </w:rPr>
        <w:br/>
      </w:r>
      <w:r>
        <w:rPr>
          <w:i/>
        </w:rPr>
        <w:br/>
      </w:r>
      <w:r>
        <w:rPr>
          <w:i/>
        </w:rPr>
        <w:tab/>
      </w:r>
      <w:r>
        <w:rPr>
          <w:i/>
        </w:rPr>
        <w:tab/>
      </w:r>
      <w:r>
        <w:rPr>
          <w:i/>
        </w:rPr>
        <w:tab/>
      </w:r>
      <w:r>
        <w:rPr>
          <w:i/>
        </w:rPr>
        <w:tab/>
      </w:r>
      <w:r>
        <w:rPr>
          <w:i/>
        </w:rPr>
        <w:tab/>
        <w:t>Source: Ericsson</w:t>
      </w:r>
    </w:p>
    <w:p w14:paraId="467CB761" w14:textId="77777777" w:rsidR="00110D4D" w:rsidRDefault="00110D4D" w:rsidP="00110D4D">
      <w:pPr>
        <w:rPr>
          <w:rFonts w:ascii="Arial" w:hAnsi="Arial" w:cs="Arial"/>
          <w:b/>
        </w:rPr>
      </w:pPr>
      <w:r>
        <w:rPr>
          <w:rFonts w:ascii="Arial" w:hAnsi="Arial" w:cs="Arial"/>
          <w:b/>
        </w:rPr>
        <w:t xml:space="preserve">Abstract: </w:t>
      </w:r>
    </w:p>
    <w:p w14:paraId="7BA12C92" w14:textId="77777777" w:rsidR="00110D4D" w:rsidRDefault="00110D4D" w:rsidP="00110D4D">
      <w:r>
        <w:t>PRS-RSRP measurement requirements. The CR was endorsed in R4-2105745 at RAN4#98bis-e</w:t>
      </w:r>
    </w:p>
    <w:p w14:paraId="1282E6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47734" w14:textId="77777777" w:rsidR="00110D4D" w:rsidRDefault="00110D4D" w:rsidP="00110D4D">
      <w:pPr>
        <w:pStyle w:val="Heading5"/>
      </w:pPr>
      <w:bookmarkStart w:id="221" w:name="_Toc73780816"/>
      <w:r>
        <w:t>6.5.1.3</w:t>
      </w:r>
      <w:r>
        <w:tab/>
        <w:t>UE Rx-Tx time difference measurement requirements</w:t>
      </w:r>
      <w:bookmarkEnd w:id="221"/>
    </w:p>
    <w:p w14:paraId="5A5AFE9B" w14:textId="15D25751" w:rsidR="00110D4D" w:rsidRDefault="00110D4D" w:rsidP="00110D4D">
      <w:pPr>
        <w:rPr>
          <w:rFonts w:ascii="Arial" w:hAnsi="Arial" w:cs="Arial"/>
          <w:b/>
          <w:sz w:val="24"/>
        </w:rPr>
      </w:pPr>
      <w:r>
        <w:rPr>
          <w:rFonts w:ascii="Arial" w:hAnsi="Arial" w:cs="Arial"/>
          <w:b/>
          <w:color w:val="0000FF"/>
          <w:sz w:val="24"/>
        </w:rPr>
        <w:t>R4-2108780</w:t>
      </w:r>
      <w:r>
        <w:rPr>
          <w:rFonts w:ascii="Arial" w:hAnsi="Arial" w:cs="Arial"/>
          <w:b/>
          <w:color w:val="0000FF"/>
          <w:sz w:val="24"/>
        </w:rPr>
        <w:tab/>
      </w:r>
      <w:r>
        <w:rPr>
          <w:rFonts w:ascii="Arial" w:hAnsi="Arial" w:cs="Arial"/>
          <w:b/>
          <w:sz w:val="24"/>
        </w:rPr>
        <w:t>On UE Rx-Tx time difference measurement requirements</w:t>
      </w:r>
    </w:p>
    <w:p w14:paraId="07952C6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7AA0A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C7D71" w14:textId="2A24EAEB" w:rsidR="00110D4D" w:rsidRDefault="00110D4D" w:rsidP="00110D4D">
      <w:pPr>
        <w:rPr>
          <w:rFonts w:ascii="Arial" w:hAnsi="Arial" w:cs="Arial"/>
          <w:b/>
          <w:sz w:val="24"/>
        </w:rPr>
      </w:pPr>
      <w:r>
        <w:rPr>
          <w:rFonts w:ascii="Arial" w:hAnsi="Arial" w:cs="Arial"/>
          <w:b/>
          <w:color w:val="0000FF"/>
          <w:sz w:val="24"/>
        </w:rPr>
        <w:t>R4-2109088</w:t>
      </w:r>
      <w:r>
        <w:rPr>
          <w:rFonts w:ascii="Arial" w:hAnsi="Arial" w:cs="Arial"/>
          <w:b/>
          <w:color w:val="0000FF"/>
          <w:sz w:val="24"/>
        </w:rPr>
        <w:tab/>
      </w:r>
      <w:r>
        <w:rPr>
          <w:rFonts w:ascii="Arial" w:hAnsi="Arial" w:cs="Arial"/>
          <w:b/>
          <w:sz w:val="24"/>
        </w:rPr>
        <w:t>Discussion on UE Rx-Tx time difference measurement requirements</w:t>
      </w:r>
    </w:p>
    <w:p w14:paraId="3B86FE96"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F764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4F0D1" w14:textId="024B8F67" w:rsidR="00110D4D" w:rsidRDefault="00110D4D" w:rsidP="00110D4D">
      <w:pPr>
        <w:rPr>
          <w:rFonts w:ascii="Arial" w:hAnsi="Arial" w:cs="Arial"/>
          <w:b/>
          <w:sz w:val="24"/>
        </w:rPr>
      </w:pPr>
      <w:r>
        <w:rPr>
          <w:rFonts w:ascii="Arial" w:hAnsi="Arial" w:cs="Arial"/>
          <w:b/>
          <w:color w:val="0000FF"/>
          <w:sz w:val="24"/>
        </w:rPr>
        <w:t>R4-2109236</w:t>
      </w:r>
      <w:r>
        <w:rPr>
          <w:rFonts w:ascii="Arial" w:hAnsi="Arial" w:cs="Arial"/>
          <w:b/>
          <w:color w:val="0000FF"/>
          <w:sz w:val="24"/>
        </w:rPr>
        <w:tab/>
      </w:r>
      <w:r>
        <w:rPr>
          <w:rFonts w:ascii="Arial" w:hAnsi="Arial" w:cs="Arial"/>
          <w:b/>
          <w:sz w:val="24"/>
        </w:rPr>
        <w:t>Discussion on UE RX-TX time difference measurement requirements</w:t>
      </w:r>
    </w:p>
    <w:p w14:paraId="66D94F1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9CDE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923D5" w14:textId="5D48FBB4" w:rsidR="00110D4D" w:rsidRDefault="00110D4D" w:rsidP="00110D4D">
      <w:pPr>
        <w:rPr>
          <w:rFonts w:ascii="Arial" w:hAnsi="Arial" w:cs="Arial"/>
          <w:b/>
          <w:sz w:val="24"/>
        </w:rPr>
      </w:pPr>
      <w:r>
        <w:rPr>
          <w:rFonts w:ascii="Arial" w:hAnsi="Arial" w:cs="Arial"/>
          <w:b/>
          <w:color w:val="0000FF"/>
          <w:sz w:val="24"/>
        </w:rPr>
        <w:t>R4-2109860</w:t>
      </w:r>
      <w:r>
        <w:rPr>
          <w:rFonts w:ascii="Arial" w:hAnsi="Arial" w:cs="Arial"/>
          <w:b/>
          <w:color w:val="0000FF"/>
          <w:sz w:val="24"/>
        </w:rPr>
        <w:tab/>
      </w:r>
      <w:r>
        <w:rPr>
          <w:rFonts w:ascii="Arial" w:hAnsi="Arial" w:cs="Arial"/>
          <w:b/>
          <w:sz w:val="24"/>
        </w:rPr>
        <w:t>On UE Rx-Tx measurement requirements</w:t>
      </w:r>
    </w:p>
    <w:p w14:paraId="27B7653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1AAD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D04A0" w14:textId="127B0109" w:rsidR="00110D4D" w:rsidRDefault="00110D4D" w:rsidP="00110D4D">
      <w:pPr>
        <w:rPr>
          <w:rFonts w:ascii="Arial" w:hAnsi="Arial" w:cs="Arial"/>
          <w:b/>
          <w:sz w:val="24"/>
        </w:rPr>
      </w:pPr>
      <w:r>
        <w:rPr>
          <w:rFonts w:ascii="Arial" w:hAnsi="Arial" w:cs="Arial"/>
          <w:b/>
          <w:color w:val="0000FF"/>
          <w:sz w:val="24"/>
        </w:rPr>
        <w:t>R4-2109936</w:t>
      </w:r>
      <w:r>
        <w:rPr>
          <w:rFonts w:ascii="Arial" w:hAnsi="Arial" w:cs="Arial"/>
          <w:b/>
          <w:color w:val="0000FF"/>
          <w:sz w:val="24"/>
        </w:rPr>
        <w:tab/>
      </w:r>
      <w:r>
        <w:rPr>
          <w:rFonts w:ascii="Arial" w:hAnsi="Arial" w:cs="Arial"/>
          <w:b/>
          <w:sz w:val="24"/>
        </w:rPr>
        <w:t>Further discussion on UE RX-TX timing difference measurement requirements</w:t>
      </w:r>
    </w:p>
    <w:p w14:paraId="6B9E334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8156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6374" w14:textId="2CC56A76" w:rsidR="00110D4D" w:rsidRDefault="00110D4D" w:rsidP="00110D4D">
      <w:pPr>
        <w:rPr>
          <w:rFonts w:ascii="Arial" w:hAnsi="Arial" w:cs="Arial"/>
          <w:b/>
          <w:sz w:val="24"/>
        </w:rPr>
      </w:pPr>
      <w:r>
        <w:rPr>
          <w:rFonts w:ascii="Arial" w:hAnsi="Arial" w:cs="Arial"/>
          <w:b/>
          <w:color w:val="0000FF"/>
          <w:sz w:val="24"/>
        </w:rPr>
        <w:t>R4-2110010</w:t>
      </w:r>
      <w:r>
        <w:rPr>
          <w:rFonts w:ascii="Arial" w:hAnsi="Arial" w:cs="Arial"/>
          <w:b/>
          <w:color w:val="0000FF"/>
          <w:sz w:val="24"/>
        </w:rPr>
        <w:tab/>
      </w:r>
      <w:r>
        <w:rPr>
          <w:rFonts w:ascii="Arial" w:hAnsi="Arial" w:cs="Arial"/>
          <w:b/>
          <w:sz w:val="24"/>
        </w:rPr>
        <w:t>CR to update UE Rx-Tx time difference measurement requirements</w:t>
      </w:r>
    </w:p>
    <w:p w14:paraId="072703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CR-1967  rev  Cat: F (Rel-16)</w:t>
      </w:r>
      <w:r>
        <w:rPr>
          <w:i/>
        </w:rPr>
        <w:br/>
      </w:r>
      <w:r>
        <w:rPr>
          <w:i/>
        </w:rPr>
        <w:br/>
      </w:r>
      <w:r>
        <w:rPr>
          <w:i/>
        </w:rPr>
        <w:tab/>
      </w:r>
      <w:r>
        <w:rPr>
          <w:i/>
        </w:rPr>
        <w:tab/>
      </w:r>
      <w:r>
        <w:rPr>
          <w:i/>
        </w:rPr>
        <w:tab/>
      </w:r>
      <w:r>
        <w:rPr>
          <w:i/>
        </w:rPr>
        <w:tab/>
      </w:r>
      <w:r>
        <w:rPr>
          <w:i/>
        </w:rPr>
        <w:tab/>
        <w:t>Source: Nokia, Nokia Shanghai Bell</w:t>
      </w:r>
    </w:p>
    <w:p w14:paraId="12AE27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920217" w14:textId="7AFAE712" w:rsidR="00110D4D" w:rsidRDefault="00110D4D" w:rsidP="00110D4D">
      <w:pPr>
        <w:rPr>
          <w:rFonts w:ascii="Arial" w:hAnsi="Arial" w:cs="Arial"/>
          <w:b/>
          <w:sz w:val="24"/>
        </w:rPr>
      </w:pPr>
      <w:r>
        <w:rPr>
          <w:rFonts w:ascii="Arial" w:hAnsi="Arial" w:cs="Arial"/>
          <w:b/>
          <w:color w:val="0000FF"/>
          <w:sz w:val="24"/>
        </w:rPr>
        <w:t>R4-2110011</w:t>
      </w:r>
      <w:r>
        <w:rPr>
          <w:rFonts w:ascii="Arial" w:hAnsi="Arial" w:cs="Arial"/>
          <w:b/>
          <w:color w:val="0000FF"/>
          <w:sz w:val="24"/>
        </w:rPr>
        <w:tab/>
      </w:r>
      <w:r>
        <w:rPr>
          <w:rFonts w:ascii="Arial" w:hAnsi="Arial" w:cs="Arial"/>
          <w:b/>
          <w:sz w:val="24"/>
        </w:rPr>
        <w:t>CR to update UE Rx-Tx time difference measurement requirements</w:t>
      </w:r>
    </w:p>
    <w:p w14:paraId="63CB10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CR-1968  rev  Cat: A (Rel-17)</w:t>
      </w:r>
      <w:r>
        <w:rPr>
          <w:i/>
        </w:rPr>
        <w:br/>
      </w:r>
      <w:r>
        <w:rPr>
          <w:i/>
        </w:rPr>
        <w:br/>
      </w:r>
      <w:r>
        <w:rPr>
          <w:i/>
        </w:rPr>
        <w:tab/>
      </w:r>
      <w:r>
        <w:rPr>
          <w:i/>
        </w:rPr>
        <w:tab/>
      </w:r>
      <w:r>
        <w:rPr>
          <w:i/>
        </w:rPr>
        <w:tab/>
      </w:r>
      <w:r>
        <w:rPr>
          <w:i/>
        </w:rPr>
        <w:tab/>
      </w:r>
      <w:r>
        <w:rPr>
          <w:i/>
        </w:rPr>
        <w:tab/>
        <w:t>Source: Nokia, Nokia Shanghai Bell</w:t>
      </w:r>
    </w:p>
    <w:p w14:paraId="60B403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F8E9C" w14:textId="4F830906" w:rsidR="00110D4D" w:rsidRDefault="00110D4D" w:rsidP="00110D4D">
      <w:pPr>
        <w:rPr>
          <w:rFonts w:ascii="Arial" w:hAnsi="Arial" w:cs="Arial"/>
          <w:b/>
          <w:sz w:val="24"/>
        </w:rPr>
      </w:pPr>
      <w:r>
        <w:rPr>
          <w:rFonts w:ascii="Arial" w:hAnsi="Arial" w:cs="Arial"/>
          <w:b/>
          <w:color w:val="0000FF"/>
          <w:sz w:val="24"/>
        </w:rPr>
        <w:t>R4-2110014</w:t>
      </w:r>
      <w:r>
        <w:rPr>
          <w:rFonts w:ascii="Arial" w:hAnsi="Arial" w:cs="Arial"/>
          <w:b/>
          <w:color w:val="0000FF"/>
          <w:sz w:val="24"/>
        </w:rPr>
        <w:tab/>
      </w:r>
      <w:r>
        <w:rPr>
          <w:rFonts w:ascii="Arial" w:hAnsi="Arial" w:cs="Arial"/>
          <w:b/>
          <w:sz w:val="24"/>
        </w:rPr>
        <w:t>On UE RX-TX measurement period definition</w:t>
      </w:r>
    </w:p>
    <w:p w14:paraId="31E561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3A59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E0CBC" w14:textId="4AC1A00B" w:rsidR="00110D4D" w:rsidRDefault="00110D4D" w:rsidP="00110D4D">
      <w:pPr>
        <w:rPr>
          <w:rFonts w:ascii="Arial" w:hAnsi="Arial" w:cs="Arial"/>
          <w:b/>
          <w:sz w:val="24"/>
        </w:rPr>
      </w:pPr>
      <w:r>
        <w:rPr>
          <w:rFonts w:ascii="Arial" w:hAnsi="Arial" w:cs="Arial"/>
          <w:b/>
          <w:color w:val="0000FF"/>
          <w:sz w:val="24"/>
        </w:rPr>
        <w:t>R4-2110046</w:t>
      </w:r>
      <w:r>
        <w:rPr>
          <w:rFonts w:ascii="Arial" w:hAnsi="Arial" w:cs="Arial"/>
          <w:b/>
          <w:color w:val="0000FF"/>
          <w:sz w:val="24"/>
        </w:rPr>
        <w:tab/>
      </w:r>
      <w:r>
        <w:rPr>
          <w:rFonts w:ascii="Arial" w:hAnsi="Arial" w:cs="Arial"/>
          <w:b/>
          <w:sz w:val="24"/>
        </w:rPr>
        <w:t>Discussion on the measurement period for UE Rx-Tx time difference</w:t>
      </w:r>
    </w:p>
    <w:p w14:paraId="324B18B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34C37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A6A8" w14:textId="1CC2352E" w:rsidR="00110D4D" w:rsidRDefault="00110D4D" w:rsidP="00110D4D">
      <w:pPr>
        <w:rPr>
          <w:rFonts w:ascii="Arial" w:hAnsi="Arial" w:cs="Arial"/>
          <w:b/>
          <w:sz w:val="24"/>
        </w:rPr>
      </w:pPr>
      <w:r>
        <w:rPr>
          <w:rFonts w:ascii="Arial" w:hAnsi="Arial" w:cs="Arial"/>
          <w:b/>
          <w:color w:val="0000FF"/>
          <w:sz w:val="24"/>
        </w:rPr>
        <w:t>R4-2110122</w:t>
      </w:r>
      <w:r>
        <w:rPr>
          <w:rFonts w:ascii="Arial" w:hAnsi="Arial" w:cs="Arial"/>
          <w:b/>
          <w:color w:val="0000FF"/>
          <w:sz w:val="24"/>
        </w:rPr>
        <w:tab/>
      </w:r>
      <w:r>
        <w:rPr>
          <w:rFonts w:ascii="Arial" w:hAnsi="Arial" w:cs="Arial"/>
          <w:b/>
          <w:sz w:val="24"/>
        </w:rPr>
        <w:t>CR on UE Rx-Tx time difference measurement period</w:t>
      </w:r>
    </w:p>
    <w:p w14:paraId="013D98F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Cat: F (Rel-16)</w:t>
      </w:r>
      <w:r>
        <w:rPr>
          <w:i/>
        </w:rPr>
        <w:br/>
      </w:r>
      <w:r>
        <w:rPr>
          <w:i/>
        </w:rPr>
        <w:br/>
      </w:r>
      <w:r>
        <w:rPr>
          <w:i/>
        </w:rPr>
        <w:tab/>
      </w:r>
      <w:r>
        <w:rPr>
          <w:i/>
        </w:rPr>
        <w:tab/>
      </w:r>
      <w:r>
        <w:rPr>
          <w:i/>
        </w:rPr>
        <w:tab/>
      </w:r>
      <w:r>
        <w:rPr>
          <w:i/>
        </w:rPr>
        <w:tab/>
      </w:r>
      <w:r>
        <w:rPr>
          <w:i/>
        </w:rPr>
        <w:tab/>
        <w:t>Source: OPPO</w:t>
      </w:r>
    </w:p>
    <w:p w14:paraId="62C31BE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R4-2108296</w:t>
      </w:r>
      <w:r>
        <w:rPr>
          <w:color w:val="993300"/>
          <w:u w:val="single"/>
        </w:rPr>
        <w:t>.</w:t>
      </w:r>
    </w:p>
    <w:p w14:paraId="617ED4D7" w14:textId="60330B4A" w:rsidR="00110D4D" w:rsidRDefault="00110D4D" w:rsidP="00110D4D">
      <w:pPr>
        <w:rPr>
          <w:rFonts w:ascii="Arial" w:hAnsi="Arial" w:cs="Arial"/>
          <w:b/>
          <w:sz w:val="24"/>
        </w:rPr>
      </w:pPr>
      <w:r>
        <w:rPr>
          <w:rFonts w:ascii="Arial" w:hAnsi="Arial" w:cs="Arial"/>
          <w:b/>
          <w:color w:val="0000FF"/>
          <w:sz w:val="24"/>
        </w:rPr>
        <w:t>R4-2110123</w:t>
      </w:r>
      <w:r>
        <w:rPr>
          <w:rFonts w:ascii="Arial" w:hAnsi="Arial" w:cs="Arial"/>
          <w:b/>
          <w:color w:val="0000FF"/>
          <w:sz w:val="24"/>
        </w:rPr>
        <w:tab/>
      </w:r>
      <w:r>
        <w:rPr>
          <w:rFonts w:ascii="Arial" w:hAnsi="Arial" w:cs="Arial"/>
          <w:b/>
          <w:sz w:val="24"/>
        </w:rPr>
        <w:t>CR on UE Rx-Tx time difference measurement period</w:t>
      </w:r>
    </w:p>
    <w:p w14:paraId="449375B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CR-1977  rev  Cat: A (Rel-17)</w:t>
      </w:r>
      <w:r>
        <w:rPr>
          <w:i/>
        </w:rPr>
        <w:br/>
      </w:r>
      <w:r>
        <w:rPr>
          <w:i/>
        </w:rPr>
        <w:br/>
      </w:r>
      <w:r>
        <w:rPr>
          <w:i/>
        </w:rPr>
        <w:tab/>
      </w:r>
      <w:r>
        <w:rPr>
          <w:i/>
        </w:rPr>
        <w:tab/>
      </w:r>
      <w:r>
        <w:rPr>
          <w:i/>
        </w:rPr>
        <w:tab/>
      </w:r>
      <w:r>
        <w:rPr>
          <w:i/>
        </w:rPr>
        <w:tab/>
      </w:r>
      <w:r>
        <w:rPr>
          <w:i/>
        </w:rPr>
        <w:tab/>
        <w:t>Source: OPPO</w:t>
      </w:r>
    </w:p>
    <w:p w14:paraId="74653E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4F0EC" w14:textId="5F9FDDE6" w:rsidR="00110D4D" w:rsidRDefault="00110D4D" w:rsidP="00110D4D">
      <w:pPr>
        <w:rPr>
          <w:rFonts w:ascii="Arial" w:hAnsi="Arial" w:cs="Arial"/>
          <w:b/>
          <w:sz w:val="24"/>
        </w:rPr>
      </w:pPr>
      <w:r>
        <w:rPr>
          <w:rFonts w:ascii="Arial" w:hAnsi="Arial" w:cs="Arial"/>
          <w:b/>
          <w:color w:val="0000FF"/>
          <w:sz w:val="24"/>
        </w:rPr>
        <w:t>R4-2110876</w:t>
      </w:r>
      <w:r>
        <w:rPr>
          <w:rFonts w:ascii="Arial" w:hAnsi="Arial" w:cs="Arial"/>
          <w:b/>
          <w:color w:val="0000FF"/>
          <w:sz w:val="24"/>
        </w:rPr>
        <w:tab/>
      </w:r>
      <w:r>
        <w:rPr>
          <w:rFonts w:ascii="Arial" w:hAnsi="Arial" w:cs="Arial"/>
          <w:b/>
          <w:sz w:val="24"/>
        </w:rPr>
        <w:t>Discussion on remaining issues for UE Rx-Rx time difference measurement requirements</w:t>
      </w:r>
    </w:p>
    <w:p w14:paraId="1ECD1EA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9180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09D05" w14:textId="3D35310E" w:rsidR="00110D4D" w:rsidRDefault="00110D4D" w:rsidP="00110D4D">
      <w:pPr>
        <w:rPr>
          <w:rFonts w:ascii="Arial" w:hAnsi="Arial" w:cs="Arial"/>
          <w:b/>
          <w:sz w:val="24"/>
        </w:rPr>
      </w:pPr>
      <w:r>
        <w:rPr>
          <w:rFonts w:ascii="Arial" w:hAnsi="Arial" w:cs="Arial"/>
          <w:b/>
          <w:color w:val="0000FF"/>
          <w:sz w:val="24"/>
        </w:rPr>
        <w:t>R4-2110877</w:t>
      </w:r>
      <w:r>
        <w:rPr>
          <w:rFonts w:ascii="Arial" w:hAnsi="Arial" w:cs="Arial"/>
          <w:b/>
          <w:color w:val="0000FF"/>
          <w:sz w:val="24"/>
        </w:rPr>
        <w:tab/>
      </w:r>
      <w:r>
        <w:rPr>
          <w:rFonts w:ascii="Arial" w:hAnsi="Arial" w:cs="Arial"/>
          <w:b/>
          <w:sz w:val="24"/>
        </w:rPr>
        <w:t>CR to update UE Rx-Tx time difference measurement requirements</w:t>
      </w:r>
    </w:p>
    <w:p w14:paraId="78DF5F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CR-2091  rev  Cat: F (Rel-16)</w:t>
      </w:r>
      <w:r>
        <w:rPr>
          <w:i/>
        </w:rPr>
        <w:br/>
      </w:r>
      <w:r>
        <w:rPr>
          <w:i/>
        </w:rPr>
        <w:br/>
      </w:r>
      <w:r>
        <w:rPr>
          <w:i/>
        </w:rPr>
        <w:tab/>
      </w:r>
      <w:r>
        <w:rPr>
          <w:i/>
        </w:rPr>
        <w:tab/>
      </w:r>
      <w:r>
        <w:rPr>
          <w:i/>
        </w:rPr>
        <w:tab/>
      </w:r>
      <w:r>
        <w:rPr>
          <w:i/>
        </w:rPr>
        <w:tab/>
      </w:r>
      <w:r>
        <w:rPr>
          <w:i/>
        </w:rPr>
        <w:tab/>
        <w:t>Source: Huawei, HiSilicon</w:t>
      </w:r>
    </w:p>
    <w:p w14:paraId="7169E5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A7ACAB" w14:textId="3683483D" w:rsidR="00110D4D" w:rsidRDefault="00110D4D" w:rsidP="00110D4D">
      <w:pPr>
        <w:rPr>
          <w:rFonts w:ascii="Arial" w:hAnsi="Arial" w:cs="Arial"/>
          <w:b/>
          <w:sz w:val="24"/>
        </w:rPr>
      </w:pPr>
      <w:r>
        <w:rPr>
          <w:rFonts w:ascii="Arial" w:hAnsi="Arial" w:cs="Arial"/>
          <w:b/>
          <w:color w:val="0000FF"/>
          <w:sz w:val="24"/>
        </w:rPr>
        <w:t>R4-2110878</w:t>
      </w:r>
      <w:r>
        <w:rPr>
          <w:rFonts w:ascii="Arial" w:hAnsi="Arial" w:cs="Arial"/>
          <w:b/>
          <w:color w:val="0000FF"/>
          <w:sz w:val="24"/>
        </w:rPr>
        <w:tab/>
      </w:r>
      <w:r>
        <w:rPr>
          <w:rFonts w:ascii="Arial" w:hAnsi="Arial" w:cs="Arial"/>
          <w:b/>
          <w:sz w:val="24"/>
        </w:rPr>
        <w:t>CR to update UE Rx-Tx time difference measurement requirements R17</w:t>
      </w:r>
    </w:p>
    <w:p w14:paraId="683C451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CR-2092  rev  Cat: A (Rel-17)</w:t>
      </w:r>
      <w:r>
        <w:rPr>
          <w:i/>
        </w:rPr>
        <w:br/>
      </w:r>
      <w:r>
        <w:rPr>
          <w:i/>
        </w:rPr>
        <w:br/>
      </w:r>
      <w:r>
        <w:rPr>
          <w:i/>
        </w:rPr>
        <w:tab/>
      </w:r>
      <w:r>
        <w:rPr>
          <w:i/>
        </w:rPr>
        <w:tab/>
      </w:r>
      <w:r>
        <w:rPr>
          <w:i/>
        </w:rPr>
        <w:tab/>
      </w:r>
      <w:r>
        <w:rPr>
          <w:i/>
        </w:rPr>
        <w:tab/>
      </w:r>
      <w:r>
        <w:rPr>
          <w:i/>
        </w:rPr>
        <w:tab/>
        <w:t>Source: Huawei, HiSilicon</w:t>
      </w:r>
    </w:p>
    <w:p w14:paraId="3306FC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71211" w14:textId="33AC3EE1" w:rsidR="00110D4D" w:rsidRDefault="00110D4D" w:rsidP="00110D4D">
      <w:pPr>
        <w:rPr>
          <w:rFonts w:ascii="Arial" w:hAnsi="Arial" w:cs="Arial"/>
          <w:b/>
          <w:sz w:val="24"/>
        </w:rPr>
      </w:pPr>
      <w:r>
        <w:rPr>
          <w:rFonts w:ascii="Arial" w:hAnsi="Arial" w:cs="Arial"/>
          <w:b/>
          <w:color w:val="0000FF"/>
          <w:sz w:val="24"/>
        </w:rPr>
        <w:t>R4-2111339</w:t>
      </w:r>
      <w:r>
        <w:rPr>
          <w:rFonts w:ascii="Arial" w:hAnsi="Arial" w:cs="Arial"/>
          <w:b/>
          <w:color w:val="0000FF"/>
          <w:sz w:val="24"/>
        </w:rPr>
        <w:tab/>
      </w:r>
      <w:r>
        <w:rPr>
          <w:rFonts w:ascii="Arial" w:hAnsi="Arial" w:cs="Arial"/>
          <w:b/>
          <w:sz w:val="24"/>
        </w:rPr>
        <w:t>On UE Rx-Tx measurement requirements</w:t>
      </w:r>
    </w:p>
    <w:p w14:paraId="4C4FB79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275036" w14:textId="77777777" w:rsidR="00110D4D" w:rsidRDefault="00110D4D" w:rsidP="00110D4D">
      <w:pPr>
        <w:rPr>
          <w:rFonts w:ascii="Arial" w:hAnsi="Arial" w:cs="Arial"/>
          <w:b/>
        </w:rPr>
      </w:pPr>
      <w:r>
        <w:rPr>
          <w:rFonts w:ascii="Arial" w:hAnsi="Arial" w:cs="Arial"/>
          <w:b/>
        </w:rPr>
        <w:t xml:space="preserve">Abstract: </w:t>
      </w:r>
    </w:p>
    <w:p w14:paraId="1F280C51" w14:textId="77777777" w:rsidR="00110D4D" w:rsidRDefault="00110D4D" w:rsidP="00110D4D">
      <w:r>
        <w:t>On UE Rx-Tx measurement requirements,  which are updated to include past agreements and further updates are done to complete the requirements</w:t>
      </w:r>
    </w:p>
    <w:p w14:paraId="540FB2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519D3" w14:textId="2EF69671" w:rsidR="00110D4D" w:rsidRDefault="00110D4D" w:rsidP="00110D4D">
      <w:pPr>
        <w:rPr>
          <w:rFonts w:ascii="Arial" w:hAnsi="Arial" w:cs="Arial"/>
          <w:b/>
          <w:sz w:val="24"/>
        </w:rPr>
      </w:pPr>
      <w:r>
        <w:rPr>
          <w:rFonts w:ascii="Arial" w:hAnsi="Arial" w:cs="Arial"/>
          <w:b/>
          <w:color w:val="0000FF"/>
          <w:sz w:val="24"/>
        </w:rPr>
        <w:t>R4-2111340</w:t>
      </w:r>
      <w:r>
        <w:rPr>
          <w:rFonts w:ascii="Arial" w:hAnsi="Arial" w:cs="Arial"/>
          <w:b/>
          <w:color w:val="0000FF"/>
          <w:sz w:val="24"/>
        </w:rPr>
        <w:tab/>
      </w:r>
      <w:r>
        <w:rPr>
          <w:rFonts w:ascii="Arial" w:hAnsi="Arial" w:cs="Arial"/>
          <w:b/>
          <w:sz w:val="24"/>
        </w:rPr>
        <w:t>UE Rx-Tx measurement requirements</w:t>
      </w:r>
    </w:p>
    <w:p w14:paraId="46F0FB0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CR-2154  rev  Cat: F (Rel-16)</w:t>
      </w:r>
      <w:r>
        <w:rPr>
          <w:i/>
        </w:rPr>
        <w:br/>
      </w:r>
      <w:r>
        <w:rPr>
          <w:i/>
        </w:rPr>
        <w:br/>
      </w:r>
      <w:r>
        <w:rPr>
          <w:i/>
        </w:rPr>
        <w:tab/>
      </w:r>
      <w:r>
        <w:rPr>
          <w:i/>
        </w:rPr>
        <w:tab/>
      </w:r>
      <w:r>
        <w:rPr>
          <w:i/>
        </w:rPr>
        <w:tab/>
      </w:r>
      <w:r>
        <w:rPr>
          <w:i/>
        </w:rPr>
        <w:tab/>
      </w:r>
      <w:r>
        <w:rPr>
          <w:i/>
        </w:rPr>
        <w:tab/>
        <w:t>Source: Ericsson</w:t>
      </w:r>
    </w:p>
    <w:p w14:paraId="37613F7D" w14:textId="77777777" w:rsidR="00110D4D" w:rsidRDefault="00110D4D" w:rsidP="00110D4D">
      <w:pPr>
        <w:rPr>
          <w:rFonts w:ascii="Arial" w:hAnsi="Arial" w:cs="Arial"/>
          <w:b/>
        </w:rPr>
      </w:pPr>
      <w:r>
        <w:rPr>
          <w:rFonts w:ascii="Arial" w:hAnsi="Arial" w:cs="Arial"/>
          <w:b/>
        </w:rPr>
        <w:t xml:space="preserve">Abstract: </w:t>
      </w:r>
    </w:p>
    <w:p w14:paraId="69F32A4E" w14:textId="77777777" w:rsidR="00110D4D" w:rsidRDefault="00110D4D" w:rsidP="00110D4D">
      <w:r>
        <w:t>UE Rx-Tx measurement requirements are updated to include past agreements and further updates are done to complete the requirements</w:t>
      </w:r>
    </w:p>
    <w:p w14:paraId="38E795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62D57" w14:textId="68711433" w:rsidR="00110D4D" w:rsidRDefault="00110D4D" w:rsidP="00110D4D">
      <w:pPr>
        <w:rPr>
          <w:rFonts w:ascii="Arial" w:hAnsi="Arial" w:cs="Arial"/>
          <w:b/>
          <w:sz w:val="24"/>
        </w:rPr>
      </w:pPr>
      <w:r>
        <w:rPr>
          <w:rFonts w:ascii="Arial" w:hAnsi="Arial" w:cs="Arial"/>
          <w:b/>
          <w:color w:val="0000FF"/>
          <w:sz w:val="24"/>
        </w:rPr>
        <w:t>R4-2111341</w:t>
      </w:r>
      <w:r>
        <w:rPr>
          <w:rFonts w:ascii="Arial" w:hAnsi="Arial" w:cs="Arial"/>
          <w:b/>
          <w:color w:val="0000FF"/>
          <w:sz w:val="24"/>
        </w:rPr>
        <w:tab/>
      </w:r>
      <w:r>
        <w:rPr>
          <w:rFonts w:ascii="Arial" w:hAnsi="Arial" w:cs="Arial"/>
          <w:b/>
          <w:sz w:val="24"/>
        </w:rPr>
        <w:t>UE Rx-Tx measurement requirements</w:t>
      </w:r>
    </w:p>
    <w:p w14:paraId="1875A510"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CR-2155  rev  Cat: A (Rel-17)</w:t>
      </w:r>
      <w:r>
        <w:rPr>
          <w:i/>
        </w:rPr>
        <w:br/>
      </w:r>
      <w:r>
        <w:rPr>
          <w:i/>
        </w:rPr>
        <w:br/>
      </w:r>
      <w:r>
        <w:rPr>
          <w:i/>
        </w:rPr>
        <w:tab/>
      </w:r>
      <w:r>
        <w:rPr>
          <w:i/>
        </w:rPr>
        <w:tab/>
      </w:r>
      <w:r>
        <w:rPr>
          <w:i/>
        </w:rPr>
        <w:tab/>
      </w:r>
      <w:r>
        <w:rPr>
          <w:i/>
        </w:rPr>
        <w:tab/>
      </w:r>
      <w:r>
        <w:rPr>
          <w:i/>
        </w:rPr>
        <w:tab/>
        <w:t>Source: Ericsson</w:t>
      </w:r>
    </w:p>
    <w:p w14:paraId="57A1C8BE" w14:textId="77777777" w:rsidR="00110D4D" w:rsidRDefault="00110D4D" w:rsidP="00110D4D">
      <w:pPr>
        <w:rPr>
          <w:rFonts w:ascii="Arial" w:hAnsi="Arial" w:cs="Arial"/>
          <w:b/>
        </w:rPr>
      </w:pPr>
      <w:r>
        <w:rPr>
          <w:rFonts w:ascii="Arial" w:hAnsi="Arial" w:cs="Arial"/>
          <w:b/>
        </w:rPr>
        <w:t xml:space="preserve">Abstract: </w:t>
      </w:r>
    </w:p>
    <w:p w14:paraId="14D3A1E3" w14:textId="77777777" w:rsidR="00110D4D" w:rsidRDefault="00110D4D" w:rsidP="00110D4D">
      <w:r>
        <w:t>UE Rx-Tx measurement requirements are updated to include past agreements and further updates are done to complete the requirements</w:t>
      </w:r>
    </w:p>
    <w:p w14:paraId="7559EC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AE1FBB" w14:textId="77777777" w:rsidR="00110D4D" w:rsidRDefault="00110D4D" w:rsidP="00110D4D">
      <w:pPr>
        <w:pStyle w:val="Heading5"/>
      </w:pPr>
      <w:bookmarkStart w:id="222" w:name="_Toc73780817"/>
      <w:r>
        <w:t>6.5.1.4</w:t>
      </w:r>
      <w:r>
        <w:tab/>
        <w:t>Other requirements</w:t>
      </w:r>
      <w:bookmarkEnd w:id="222"/>
    </w:p>
    <w:p w14:paraId="5520C9DC" w14:textId="780A6C25" w:rsidR="00110D4D" w:rsidRDefault="00110D4D" w:rsidP="00110D4D">
      <w:pPr>
        <w:rPr>
          <w:rFonts w:ascii="Arial" w:hAnsi="Arial" w:cs="Arial"/>
          <w:b/>
          <w:sz w:val="24"/>
        </w:rPr>
      </w:pPr>
      <w:r>
        <w:rPr>
          <w:rFonts w:ascii="Arial" w:hAnsi="Arial" w:cs="Arial"/>
          <w:b/>
          <w:color w:val="0000FF"/>
          <w:sz w:val="24"/>
        </w:rPr>
        <w:t>R4-2108297</w:t>
      </w:r>
      <w:r>
        <w:rPr>
          <w:rFonts w:ascii="Arial" w:hAnsi="Arial" w:cs="Arial"/>
          <w:b/>
          <w:color w:val="0000FF"/>
          <w:sz w:val="24"/>
        </w:rPr>
        <w:tab/>
      </w:r>
      <w:r>
        <w:rPr>
          <w:rFonts w:ascii="Arial" w:hAnsi="Arial" w:cs="Arial"/>
          <w:b/>
          <w:sz w:val="24"/>
        </w:rPr>
        <w:t>CR on CSSF and measurement capability for PRS measurement 38.133</w:t>
      </w:r>
    </w:p>
    <w:p w14:paraId="4E731D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1 Cat: F (Rel-16)</w:t>
      </w:r>
      <w:r>
        <w:rPr>
          <w:i/>
        </w:rPr>
        <w:br/>
      </w:r>
      <w:r>
        <w:rPr>
          <w:i/>
        </w:rPr>
        <w:br/>
      </w:r>
      <w:r>
        <w:rPr>
          <w:i/>
        </w:rPr>
        <w:tab/>
      </w:r>
      <w:r>
        <w:rPr>
          <w:i/>
        </w:rPr>
        <w:tab/>
      </w:r>
      <w:r>
        <w:rPr>
          <w:i/>
        </w:rPr>
        <w:tab/>
      </w:r>
      <w:r>
        <w:rPr>
          <w:i/>
        </w:rPr>
        <w:tab/>
      </w:r>
      <w:r>
        <w:rPr>
          <w:i/>
        </w:rPr>
        <w:tab/>
        <w:t>Source: Huawei, HiSilicon</w:t>
      </w:r>
    </w:p>
    <w:p w14:paraId="06D2AE1E" w14:textId="77777777" w:rsidR="00110D4D" w:rsidRDefault="00110D4D" w:rsidP="00110D4D">
      <w:pPr>
        <w:rPr>
          <w:color w:val="808080"/>
        </w:rPr>
      </w:pPr>
      <w:r>
        <w:rPr>
          <w:color w:val="808080"/>
        </w:rPr>
        <w:t>(Replaces R4-2110880)</w:t>
      </w:r>
    </w:p>
    <w:p w14:paraId="235E7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3BC2E" w14:textId="59855C01" w:rsidR="00110D4D" w:rsidRDefault="00110D4D" w:rsidP="00110D4D">
      <w:pPr>
        <w:rPr>
          <w:rFonts w:ascii="Arial" w:hAnsi="Arial" w:cs="Arial"/>
          <w:b/>
          <w:sz w:val="24"/>
        </w:rPr>
      </w:pPr>
      <w:r>
        <w:rPr>
          <w:rFonts w:ascii="Arial" w:hAnsi="Arial" w:cs="Arial"/>
          <w:b/>
          <w:color w:val="0000FF"/>
          <w:sz w:val="24"/>
        </w:rPr>
        <w:t>R4-2108781</w:t>
      </w:r>
      <w:r>
        <w:rPr>
          <w:rFonts w:ascii="Arial" w:hAnsi="Arial" w:cs="Arial"/>
          <w:b/>
          <w:color w:val="0000FF"/>
          <w:sz w:val="24"/>
        </w:rPr>
        <w:tab/>
      </w:r>
      <w:r>
        <w:rPr>
          <w:rFonts w:ascii="Arial" w:hAnsi="Arial" w:cs="Arial"/>
          <w:b/>
          <w:sz w:val="24"/>
        </w:rPr>
        <w:t>Discussion on impact of CSSF to positioning measurements</w:t>
      </w:r>
    </w:p>
    <w:p w14:paraId="4300ADA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C4A39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85C0" w14:textId="78B7CA60" w:rsidR="00110D4D" w:rsidRDefault="00110D4D" w:rsidP="00110D4D">
      <w:pPr>
        <w:rPr>
          <w:rFonts w:ascii="Arial" w:hAnsi="Arial" w:cs="Arial"/>
          <w:b/>
          <w:sz w:val="24"/>
        </w:rPr>
      </w:pPr>
      <w:r>
        <w:rPr>
          <w:rFonts w:ascii="Arial" w:hAnsi="Arial" w:cs="Arial"/>
          <w:b/>
          <w:color w:val="0000FF"/>
          <w:sz w:val="24"/>
        </w:rPr>
        <w:t>R4-2109861</w:t>
      </w:r>
      <w:r>
        <w:rPr>
          <w:rFonts w:ascii="Arial" w:hAnsi="Arial" w:cs="Arial"/>
          <w:b/>
          <w:color w:val="0000FF"/>
          <w:sz w:val="24"/>
        </w:rPr>
        <w:tab/>
      </w:r>
      <w:r>
        <w:rPr>
          <w:rFonts w:ascii="Arial" w:hAnsi="Arial" w:cs="Arial"/>
          <w:b/>
          <w:sz w:val="24"/>
        </w:rPr>
        <w:t>On general PRS measurement requirements</w:t>
      </w:r>
    </w:p>
    <w:p w14:paraId="5E9C9D2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012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BACCD" w14:textId="0C0B7BFA" w:rsidR="00110D4D" w:rsidRDefault="00110D4D" w:rsidP="00110D4D">
      <w:pPr>
        <w:rPr>
          <w:rFonts w:ascii="Arial" w:hAnsi="Arial" w:cs="Arial"/>
          <w:b/>
          <w:sz w:val="24"/>
        </w:rPr>
      </w:pPr>
      <w:r>
        <w:rPr>
          <w:rFonts w:ascii="Arial" w:hAnsi="Arial" w:cs="Arial"/>
          <w:b/>
          <w:color w:val="0000FF"/>
          <w:sz w:val="24"/>
        </w:rPr>
        <w:t>R4-2109937</w:t>
      </w:r>
      <w:r>
        <w:rPr>
          <w:rFonts w:ascii="Arial" w:hAnsi="Arial" w:cs="Arial"/>
          <w:b/>
          <w:color w:val="0000FF"/>
          <w:sz w:val="24"/>
        </w:rPr>
        <w:tab/>
      </w:r>
      <w:r>
        <w:rPr>
          <w:rFonts w:ascii="Arial" w:hAnsi="Arial" w:cs="Arial"/>
          <w:b/>
          <w:sz w:val="24"/>
        </w:rPr>
        <w:t>Further discussion on general requirements for NR positioning</w:t>
      </w:r>
    </w:p>
    <w:p w14:paraId="619D139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4A9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FD0FB" w14:textId="692BABBA" w:rsidR="00110D4D" w:rsidRDefault="00110D4D" w:rsidP="00110D4D">
      <w:pPr>
        <w:rPr>
          <w:rFonts w:ascii="Arial" w:hAnsi="Arial" w:cs="Arial"/>
          <w:b/>
          <w:sz w:val="24"/>
        </w:rPr>
      </w:pPr>
      <w:r>
        <w:rPr>
          <w:rFonts w:ascii="Arial" w:hAnsi="Arial" w:cs="Arial"/>
          <w:b/>
          <w:color w:val="0000FF"/>
          <w:sz w:val="24"/>
        </w:rPr>
        <w:t>R4-2110015</w:t>
      </w:r>
      <w:r>
        <w:rPr>
          <w:rFonts w:ascii="Arial" w:hAnsi="Arial" w:cs="Arial"/>
          <w:b/>
          <w:color w:val="0000FF"/>
          <w:sz w:val="24"/>
        </w:rPr>
        <w:tab/>
      </w:r>
      <w:r>
        <w:rPr>
          <w:rFonts w:ascii="Arial" w:hAnsi="Arial" w:cs="Arial"/>
          <w:b/>
          <w:sz w:val="24"/>
        </w:rPr>
        <w:t>Discussion on other NR positioning requirements</w:t>
      </w:r>
    </w:p>
    <w:p w14:paraId="4135D0A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3CE5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DC02" w14:textId="4343C6D8" w:rsidR="00110D4D" w:rsidRDefault="00110D4D" w:rsidP="00110D4D">
      <w:pPr>
        <w:rPr>
          <w:rFonts w:ascii="Arial" w:hAnsi="Arial" w:cs="Arial"/>
          <w:b/>
          <w:sz w:val="24"/>
        </w:rPr>
      </w:pPr>
      <w:r>
        <w:rPr>
          <w:rFonts w:ascii="Arial" w:hAnsi="Arial" w:cs="Arial"/>
          <w:b/>
          <w:color w:val="0000FF"/>
          <w:sz w:val="24"/>
        </w:rPr>
        <w:t>R4-2110124</w:t>
      </w:r>
      <w:r>
        <w:rPr>
          <w:rFonts w:ascii="Arial" w:hAnsi="Arial" w:cs="Arial"/>
          <w:b/>
          <w:color w:val="0000FF"/>
          <w:sz w:val="24"/>
        </w:rPr>
        <w:tab/>
      </w:r>
      <w:r>
        <w:rPr>
          <w:rFonts w:ascii="Arial" w:hAnsi="Arial" w:cs="Arial"/>
          <w:b/>
          <w:sz w:val="24"/>
        </w:rPr>
        <w:t>Discussion on general PRS measurement requirements</w:t>
      </w:r>
    </w:p>
    <w:p w14:paraId="22FAC0F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7478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3153" w14:textId="490BBB68" w:rsidR="00110D4D" w:rsidRDefault="00110D4D" w:rsidP="00110D4D">
      <w:pPr>
        <w:rPr>
          <w:rFonts w:ascii="Arial" w:hAnsi="Arial" w:cs="Arial"/>
          <w:b/>
          <w:sz w:val="24"/>
        </w:rPr>
      </w:pPr>
      <w:r>
        <w:rPr>
          <w:rFonts w:ascii="Arial" w:hAnsi="Arial" w:cs="Arial"/>
          <w:b/>
          <w:color w:val="0000FF"/>
          <w:sz w:val="24"/>
        </w:rPr>
        <w:t>R4-2110879</w:t>
      </w:r>
      <w:r>
        <w:rPr>
          <w:rFonts w:ascii="Arial" w:hAnsi="Arial" w:cs="Arial"/>
          <w:b/>
          <w:color w:val="0000FF"/>
          <w:sz w:val="24"/>
        </w:rPr>
        <w:tab/>
      </w:r>
      <w:r>
        <w:rPr>
          <w:rFonts w:ascii="Arial" w:hAnsi="Arial" w:cs="Arial"/>
          <w:b/>
          <w:sz w:val="24"/>
        </w:rPr>
        <w:t>Discussion on CSSF and measurement capability for PRS measurement</w:t>
      </w:r>
    </w:p>
    <w:p w14:paraId="31E413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6C11F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66F0" w14:textId="7B095F8B" w:rsidR="00110D4D" w:rsidRDefault="00110D4D" w:rsidP="00110D4D">
      <w:pPr>
        <w:rPr>
          <w:rFonts w:ascii="Arial" w:hAnsi="Arial" w:cs="Arial"/>
          <w:b/>
          <w:sz w:val="24"/>
        </w:rPr>
      </w:pPr>
      <w:r>
        <w:rPr>
          <w:rFonts w:ascii="Arial" w:hAnsi="Arial" w:cs="Arial"/>
          <w:b/>
          <w:color w:val="0000FF"/>
          <w:sz w:val="24"/>
        </w:rPr>
        <w:t>R4-2110880</w:t>
      </w:r>
      <w:r>
        <w:rPr>
          <w:rFonts w:ascii="Arial" w:hAnsi="Arial" w:cs="Arial"/>
          <w:b/>
          <w:color w:val="0000FF"/>
          <w:sz w:val="24"/>
        </w:rPr>
        <w:tab/>
      </w:r>
      <w:r>
        <w:rPr>
          <w:rFonts w:ascii="Arial" w:hAnsi="Arial" w:cs="Arial"/>
          <w:b/>
          <w:sz w:val="24"/>
        </w:rPr>
        <w:t>CR on CSSF and measurement capability for PRS measurement 38.133</w:t>
      </w:r>
    </w:p>
    <w:p w14:paraId="5CC219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Cat: F (Rel-16)</w:t>
      </w:r>
      <w:r>
        <w:rPr>
          <w:i/>
        </w:rPr>
        <w:br/>
      </w:r>
      <w:r>
        <w:rPr>
          <w:i/>
        </w:rPr>
        <w:br/>
      </w:r>
      <w:r>
        <w:rPr>
          <w:i/>
        </w:rPr>
        <w:tab/>
      </w:r>
      <w:r>
        <w:rPr>
          <w:i/>
        </w:rPr>
        <w:tab/>
      </w:r>
      <w:r>
        <w:rPr>
          <w:i/>
        </w:rPr>
        <w:tab/>
      </w:r>
      <w:r>
        <w:rPr>
          <w:i/>
        </w:rPr>
        <w:tab/>
      </w:r>
      <w:r>
        <w:rPr>
          <w:i/>
        </w:rPr>
        <w:tab/>
        <w:t>Source: Huawei, HiSilicon</w:t>
      </w:r>
    </w:p>
    <w:p w14:paraId="448647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R4-2108297</w:t>
      </w:r>
      <w:r>
        <w:rPr>
          <w:color w:val="993300"/>
          <w:u w:val="single"/>
        </w:rPr>
        <w:t>.</w:t>
      </w:r>
    </w:p>
    <w:p w14:paraId="31A3621D" w14:textId="2D097C52" w:rsidR="00110D4D" w:rsidRDefault="00110D4D" w:rsidP="00110D4D">
      <w:pPr>
        <w:rPr>
          <w:rFonts w:ascii="Arial" w:hAnsi="Arial" w:cs="Arial"/>
          <w:b/>
          <w:sz w:val="24"/>
        </w:rPr>
      </w:pPr>
      <w:r>
        <w:rPr>
          <w:rFonts w:ascii="Arial" w:hAnsi="Arial" w:cs="Arial"/>
          <w:b/>
          <w:color w:val="0000FF"/>
          <w:sz w:val="24"/>
        </w:rPr>
        <w:t>R4-2110881</w:t>
      </w:r>
      <w:r>
        <w:rPr>
          <w:rFonts w:ascii="Arial" w:hAnsi="Arial" w:cs="Arial"/>
          <w:b/>
          <w:color w:val="0000FF"/>
          <w:sz w:val="24"/>
        </w:rPr>
        <w:tab/>
      </w:r>
      <w:r>
        <w:rPr>
          <w:rFonts w:ascii="Arial" w:hAnsi="Arial" w:cs="Arial"/>
          <w:b/>
          <w:sz w:val="24"/>
        </w:rPr>
        <w:t>CR on CSSF and measurement capability for PRS measurement 38.133 R17</w:t>
      </w:r>
    </w:p>
    <w:p w14:paraId="2B4FCD1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CR-2094  rev  Cat: A (Rel-17)</w:t>
      </w:r>
      <w:r>
        <w:rPr>
          <w:i/>
        </w:rPr>
        <w:br/>
      </w:r>
      <w:r>
        <w:rPr>
          <w:i/>
        </w:rPr>
        <w:br/>
      </w:r>
      <w:r>
        <w:rPr>
          <w:i/>
        </w:rPr>
        <w:tab/>
      </w:r>
      <w:r>
        <w:rPr>
          <w:i/>
        </w:rPr>
        <w:tab/>
      </w:r>
      <w:r>
        <w:rPr>
          <w:i/>
        </w:rPr>
        <w:tab/>
      </w:r>
      <w:r>
        <w:rPr>
          <w:i/>
        </w:rPr>
        <w:tab/>
      </w:r>
      <w:r>
        <w:rPr>
          <w:i/>
        </w:rPr>
        <w:tab/>
        <w:t>Source: Huawei, HiSilicon</w:t>
      </w:r>
    </w:p>
    <w:p w14:paraId="347889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916D4" w14:textId="77777777" w:rsidR="00110D4D" w:rsidRDefault="00110D4D" w:rsidP="00110D4D">
      <w:pPr>
        <w:pStyle w:val="Heading4"/>
      </w:pPr>
      <w:bookmarkStart w:id="223" w:name="_Toc73780818"/>
      <w:r>
        <w:t>6.5.2</w:t>
      </w:r>
      <w:r>
        <w:tab/>
        <w:t>RRM performance requirements (38.133)</w:t>
      </w:r>
      <w:bookmarkEnd w:id="223"/>
    </w:p>
    <w:p w14:paraId="5FF325F6" w14:textId="3CBCA3CE" w:rsidR="00110D4D" w:rsidRDefault="00110D4D" w:rsidP="00110D4D">
      <w:pPr>
        <w:rPr>
          <w:rFonts w:ascii="Arial" w:hAnsi="Arial" w:cs="Arial"/>
          <w:b/>
          <w:sz w:val="24"/>
        </w:rPr>
      </w:pPr>
      <w:r>
        <w:rPr>
          <w:rFonts w:ascii="Arial" w:hAnsi="Arial" w:cs="Arial"/>
          <w:b/>
          <w:color w:val="0000FF"/>
          <w:sz w:val="24"/>
        </w:rPr>
        <w:t>R4-2108139</w:t>
      </w:r>
      <w:r>
        <w:rPr>
          <w:rFonts w:ascii="Arial" w:hAnsi="Arial" w:cs="Arial"/>
          <w:b/>
          <w:color w:val="0000FF"/>
          <w:sz w:val="24"/>
        </w:rPr>
        <w:tab/>
      </w:r>
      <w:r>
        <w:rPr>
          <w:rFonts w:ascii="Arial" w:hAnsi="Arial" w:cs="Arial"/>
          <w:b/>
          <w:sz w:val="24"/>
        </w:rPr>
        <w:t>Email discussion summary: [99-e][215] NR_pos_2</w:t>
      </w:r>
    </w:p>
    <w:p w14:paraId="52561C7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48E50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R4-2108387</w:t>
      </w:r>
      <w:r>
        <w:rPr>
          <w:color w:val="993300"/>
          <w:u w:val="single"/>
        </w:rPr>
        <w:t>.</w:t>
      </w:r>
    </w:p>
    <w:p w14:paraId="2BE4E1D1" w14:textId="6E4A7D0F" w:rsidR="00110D4D" w:rsidRDefault="00110D4D" w:rsidP="00110D4D">
      <w:pPr>
        <w:rPr>
          <w:rFonts w:ascii="Arial" w:hAnsi="Arial" w:cs="Arial"/>
          <w:b/>
          <w:sz w:val="24"/>
        </w:rPr>
      </w:pPr>
      <w:r>
        <w:rPr>
          <w:rFonts w:ascii="Arial" w:hAnsi="Arial" w:cs="Arial"/>
          <w:b/>
          <w:color w:val="0000FF"/>
          <w:sz w:val="24"/>
        </w:rPr>
        <w:t>R4-2108302</w:t>
      </w:r>
      <w:r>
        <w:rPr>
          <w:rFonts w:ascii="Arial" w:hAnsi="Arial" w:cs="Arial"/>
          <w:b/>
          <w:color w:val="0000FF"/>
          <w:sz w:val="24"/>
        </w:rPr>
        <w:tab/>
      </w:r>
      <w:r>
        <w:rPr>
          <w:rFonts w:ascii="Arial" w:hAnsi="Arial" w:cs="Arial"/>
          <w:b/>
          <w:sz w:val="24"/>
        </w:rPr>
        <w:t>draftCR to introduce accuracy requirements for RSTD measurement</w:t>
      </w:r>
    </w:p>
    <w:p w14:paraId="1C9DF36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E3255F3" w14:textId="77777777" w:rsidR="00110D4D" w:rsidRDefault="00110D4D" w:rsidP="00110D4D">
      <w:pPr>
        <w:rPr>
          <w:color w:val="808080"/>
        </w:rPr>
      </w:pPr>
      <w:r>
        <w:rPr>
          <w:color w:val="808080"/>
        </w:rPr>
        <w:t>(Replaces R4-2110884)</w:t>
      </w:r>
    </w:p>
    <w:p w14:paraId="4B8ABA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AC965F" w14:textId="2116F757" w:rsidR="00110D4D" w:rsidRDefault="00110D4D" w:rsidP="00110D4D">
      <w:pPr>
        <w:rPr>
          <w:rFonts w:ascii="Arial" w:hAnsi="Arial" w:cs="Arial"/>
          <w:b/>
          <w:sz w:val="24"/>
        </w:rPr>
      </w:pPr>
      <w:r>
        <w:rPr>
          <w:rFonts w:ascii="Arial" w:hAnsi="Arial" w:cs="Arial"/>
          <w:b/>
          <w:color w:val="0000FF"/>
          <w:sz w:val="24"/>
        </w:rPr>
        <w:t>R4-2108304</w:t>
      </w:r>
      <w:r>
        <w:rPr>
          <w:rFonts w:ascii="Arial" w:hAnsi="Arial" w:cs="Arial"/>
          <w:b/>
          <w:color w:val="0000FF"/>
          <w:sz w:val="24"/>
        </w:rPr>
        <w:tab/>
      </w:r>
      <w:r>
        <w:rPr>
          <w:rFonts w:ascii="Arial" w:hAnsi="Arial" w:cs="Arial"/>
          <w:b/>
          <w:sz w:val="24"/>
        </w:rPr>
        <w:t>draftCR on PRS-RSRP accuracy requirements</w:t>
      </w:r>
    </w:p>
    <w:p w14:paraId="56F2424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78DBD0CE" w14:textId="77777777" w:rsidR="00110D4D" w:rsidRDefault="00110D4D" w:rsidP="00110D4D">
      <w:pPr>
        <w:rPr>
          <w:color w:val="808080"/>
        </w:rPr>
      </w:pPr>
      <w:r>
        <w:rPr>
          <w:color w:val="808080"/>
        </w:rPr>
        <w:t>(Replaces R4-2109096)</w:t>
      </w:r>
    </w:p>
    <w:p w14:paraId="32810E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B972E" w14:textId="52EBA311" w:rsidR="00110D4D" w:rsidRDefault="00110D4D" w:rsidP="00110D4D">
      <w:pPr>
        <w:rPr>
          <w:rFonts w:ascii="Arial" w:hAnsi="Arial" w:cs="Arial"/>
          <w:b/>
          <w:sz w:val="24"/>
        </w:rPr>
      </w:pPr>
      <w:r>
        <w:rPr>
          <w:rFonts w:ascii="Arial" w:hAnsi="Arial" w:cs="Arial"/>
          <w:b/>
          <w:color w:val="0000FF"/>
          <w:sz w:val="24"/>
        </w:rPr>
        <w:t>R4-2108306</w:t>
      </w:r>
      <w:r>
        <w:rPr>
          <w:rFonts w:ascii="Arial" w:hAnsi="Arial" w:cs="Arial"/>
          <w:b/>
          <w:color w:val="0000FF"/>
          <w:sz w:val="24"/>
        </w:rPr>
        <w:tab/>
      </w:r>
      <w:r>
        <w:rPr>
          <w:rFonts w:ascii="Arial" w:hAnsi="Arial" w:cs="Arial"/>
          <w:b/>
          <w:sz w:val="24"/>
        </w:rPr>
        <w:t>[draftCR] PRS configurations for NR Pos RRM tests</w:t>
      </w:r>
    </w:p>
    <w:p w14:paraId="78BA97D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w:t>
      </w:r>
    </w:p>
    <w:p w14:paraId="40AF9B0D" w14:textId="77777777" w:rsidR="00110D4D" w:rsidRDefault="00110D4D" w:rsidP="00110D4D">
      <w:pPr>
        <w:rPr>
          <w:color w:val="808080"/>
        </w:rPr>
      </w:pPr>
      <w:r>
        <w:rPr>
          <w:color w:val="808080"/>
        </w:rPr>
        <w:t>(Replaces R4-2109232)</w:t>
      </w:r>
    </w:p>
    <w:p w14:paraId="4CE1D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B93A6" w14:textId="1BC94212" w:rsidR="00110D4D" w:rsidRDefault="00110D4D" w:rsidP="00110D4D">
      <w:pPr>
        <w:rPr>
          <w:rFonts w:ascii="Arial" w:hAnsi="Arial" w:cs="Arial"/>
          <w:b/>
          <w:sz w:val="24"/>
        </w:rPr>
      </w:pPr>
      <w:r>
        <w:rPr>
          <w:rFonts w:ascii="Arial" w:hAnsi="Arial" w:cs="Arial"/>
          <w:b/>
          <w:color w:val="0000FF"/>
          <w:sz w:val="24"/>
        </w:rPr>
        <w:lastRenderedPageBreak/>
        <w:t>R4-2108307</w:t>
      </w:r>
      <w:r>
        <w:rPr>
          <w:rFonts w:ascii="Arial" w:hAnsi="Arial" w:cs="Arial"/>
          <w:b/>
          <w:color w:val="0000FF"/>
          <w:sz w:val="24"/>
        </w:rPr>
        <w:tab/>
      </w:r>
      <w:r>
        <w:rPr>
          <w:rFonts w:ascii="Arial" w:hAnsi="Arial" w:cs="Arial"/>
          <w:b/>
          <w:sz w:val="24"/>
        </w:rPr>
        <w:t>[draftCR] Test case of RSTD measurement requirements reporting in SA</w:t>
      </w:r>
    </w:p>
    <w:p w14:paraId="1EEAC0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w:t>
      </w:r>
    </w:p>
    <w:p w14:paraId="3715FE6F" w14:textId="77777777" w:rsidR="00110D4D" w:rsidRDefault="00110D4D" w:rsidP="00110D4D">
      <w:pPr>
        <w:rPr>
          <w:color w:val="808080"/>
        </w:rPr>
      </w:pPr>
      <w:r>
        <w:rPr>
          <w:color w:val="808080"/>
        </w:rPr>
        <w:t>(Replaces R4-2109233)</w:t>
      </w:r>
    </w:p>
    <w:p w14:paraId="73514B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86BEE" w14:textId="12182158" w:rsidR="00110D4D" w:rsidRDefault="00110D4D" w:rsidP="00110D4D">
      <w:pPr>
        <w:rPr>
          <w:rFonts w:ascii="Arial" w:hAnsi="Arial" w:cs="Arial"/>
          <w:b/>
          <w:sz w:val="24"/>
        </w:rPr>
      </w:pPr>
      <w:r>
        <w:rPr>
          <w:rFonts w:ascii="Arial" w:hAnsi="Arial" w:cs="Arial"/>
          <w:b/>
          <w:color w:val="0000FF"/>
          <w:sz w:val="24"/>
        </w:rPr>
        <w:t>R4-2108308</w:t>
      </w:r>
      <w:r>
        <w:rPr>
          <w:rFonts w:ascii="Arial" w:hAnsi="Arial" w:cs="Arial"/>
          <w:b/>
          <w:color w:val="0000FF"/>
          <w:sz w:val="24"/>
        </w:rPr>
        <w:tab/>
      </w:r>
      <w:r>
        <w:rPr>
          <w:rFonts w:ascii="Arial" w:hAnsi="Arial" w:cs="Arial"/>
          <w:b/>
          <w:sz w:val="24"/>
        </w:rPr>
        <w:t>TC5 and TC6: UE Rx-Tx time difference measurement requirements for FR1 and FR2 in SA</w:t>
      </w:r>
    </w:p>
    <w:p w14:paraId="08213F0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CE3CA54" w14:textId="77777777" w:rsidR="00110D4D" w:rsidRDefault="00110D4D" w:rsidP="00110D4D">
      <w:pPr>
        <w:rPr>
          <w:color w:val="808080"/>
        </w:rPr>
      </w:pPr>
      <w:r>
        <w:rPr>
          <w:color w:val="808080"/>
        </w:rPr>
        <w:t>(Replaces R4-2111346)</w:t>
      </w:r>
    </w:p>
    <w:p w14:paraId="7FD317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3E970" w14:textId="2F5E1265" w:rsidR="00110D4D" w:rsidRDefault="00110D4D" w:rsidP="00110D4D">
      <w:pPr>
        <w:rPr>
          <w:rFonts w:ascii="Arial" w:hAnsi="Arial" w:cs="Arial"/>
          <w:b/>
          <w:sz w:val="24"/>
        </w:rPr>
      </w:pPr>
      <w:r>
        <w:rPr>
          <w:rFonts w:ascii="Arial" w:hAnsi="Arial" w:cs="Arial"/>
          <w:b/>
          <w:color w:val="0000FF"/>
          <w:sz w:val="24"/>
        </w:rPr>
        <w:t>R4-2108310</w:t>
      </w:r>
      <w:r>
        <w:rPr>
          <w:rFonts w:ascii="Arial" w:hAnsi="Arial" w:cs="Arial"/>
          <w:b/>
          <w:color w:val="0000FF"/>
          <w:sz w:val="24"/>
        </w:rPr>
        <w:tab/>
      </w:r>
      <w:r>
        <w:rPr>
          <w:rFonts w:ascii="Arial" w:hAnsi="Arial" w:cs="Arial"/>
          <w:b/>
          <w:sz w:val="24"/>
        </w:rPr>
        <w:t>draftCR to introduce reference configuration for SRS for positioning tests</w:t>
      </w:r>
    </w:p>
    <w:p w14:paraId="5BB269D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83974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4743F" w14:textId="79461550" w:rsidR="00110D4D" w:rsidRDefault="00110D4D" w:rsidP="00110D4D">
      <w:pPr>
        <w:rPr>
          <w:rFonts w:ascii="Arial" w:hAnsi="Arial" w:cs="Arial"/>
          <w:b/>
          <w:sz w:val="24"/>
        </w:rPr>
      </w:pPr>
      <w:r>
        <w:rPr>
          <w:rFonts w:ascii="Arial" w:hAnsi="Arial" w:cs="Arial"/>
          <w:b/>
          <w:color w:val="0000FF"/>
          <w:sz w:val="24"/>
        </w:rPr>
        <w:t>R4-2108311</w:t>
      </w:r>
      <w:r>
        <w:rPr>
          <w:rFonts w:ascii="Arial" w:hAnsi="Arial" w:cs="Arial"/>
          <w:b/>
          <w:color w:val="0000FF"/>
          <w:sz w:val="24"/>
        </w:rPr>
        <w:tab/>
      </w:r>
      <w:r>
        <w:rPr>
          <w:rFonts w:ascii="Arial" w:hAnsi="Arial" w:cs="Arial"/>
          <w:b/>
          <w:sz w:val="24"/>
        </w:rPr>
        <w:t>draftCR to introduce TC for PRS-RSRP measurement requirements for FR1 in SA</w:t>
      </w:r>
    </w:p>
    <w:p w14:paraId="35FB3A2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33A710B" w14:textId="77777777" w:rsidR="00110D4D" w:rsidRDefault="00110D4D" w:rsidP="00110D4D">
      <w:pPr>
        <w:rPr>
          <w:color w:val="808080"/>
        </w:rPr>
      </w:pPr>
      <w:r>
        <w:rPr>
          <w:color w:val="808080"/>
        </w:rPr>
        <w:t>(Replaces R4-2110889)</w:t>
      </w:r>
    </w:p>
    <w:p w14:paraId="52BE0A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CA8C2" w14:textId="71F1F4FC" w:rsidR="00110D4D" w:rsidRDefault="00110D4D" w:rsidP="00110D4D">
      <w:pPr>
        <w:rPr>
          <w:rFonts w:ascii="Arial" w:hAnsi="Arial" w:cs="Arial"/>
          <w:b/>
          <w:sz w:val="24"/>
        </w:rPr>
      </w:pPr>
      <w:r>
        <w:rPr>
          <w:rFonts w:ascii="Arial" w:hAnsi="Arial" w:cs="Arial"/>
          <w:b/>
          <w:color w:val="0000FF"/>
          <w:sz w:val="24"/>
        </w:rPr>
        <w:t>R4-2108313</w:t>
      </w:r>
      <w:r>
        <w:rPr>
          <w:rFonts w:ascii="Arial" w:hAnsi="Arial" w:cs="Arial"/>
          <w:b/>
          <w:color w:val="0000FF"/>
          <w:sz w:val="24"/>
        </w:rPr>
        <w:tab/>
      </w:r>
      <w:r>
        <w:rPr>
          <w:rFonts w:ascii="Arial" w:hAnsi="Arial" w:cs="Arial"/>
          <w:b/>
          <w:sz w:val="24"/>
        </w:rPr>
        <w:t>Summary of link level simulation result for RSTD, PRS RSRP and UE Rx-Tx time difference</w:t>
      </w:r>
    </w:p>
    <w:p w14:paraId="5553172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w:t>
      </w:r>
    </w:p>
    <w:p w14:paraId="3792AADB" w14:textId="77777777" w:rsidR="00110D4D" w:rsidRDefault="00110D4D" w:rsidP="00110D4D">
      <w:pPr>
        <w:rPr>
          <w:color w:val="808080"/>
        </w:rPr>
      </w:pPr>
      <w:r>
        <w:rPr>
          <w:color w:val="808080"/>
        </w:rPr>
        <w:t>(Replaces R4-2109238)</w:t>
      </w:r>
    </w:p>
    <w:p w14:paraId="61BC73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05FF4" w14:textId="0768DD10" w:rsidR="00110D4D" w:rsidRDefault="00110D4D" w:rsidP="00110D4D">
      <w:pPr>
        <w:rPr>
          <w:rFonts w:ascii="Arial" w:hAnsi="Arial" w:cs="Arial"/>
          <w:b/>
          <w:sz w:val="24"/>
        </w:rPr>
      </w:pPr>
      <w:r>
        <w:rPr>
          <w:rFonts w:ascii="Arial" w:hAnsi="Arial" w:cs="Arial"/>
          <w:b/>
          <w:color w:val="0000FF"/>
          <w:sz w:val="24"/>
        </w:rPr>
        <w:t>R4-2108387</w:t>
      </w:r>
      <w:r>
        <w:rPr>
          <w:rFonts w:ascii="Arial" w:hAnsi="Arial" w:cs="Arial"/>
          <w:b/>
          <w:color w:val="0000FF"/>
          <w:sz w:val="24"/>
        </w:rPr>
        <w:tab/>
      </w:r>
      <w:r>
        <w:rPr>
          <w:rFonts w:ascii="Arial" w:hAnsi="Arial" w:cs="Arial"/>
          <w:b/>
          <w:sz w:val="24"/>
        </w:rPr>
        <w:t>Email discussion summary: [99-e][215] NR_pos_2</w:t>
      </w:r>
    </w:p>
    <w:p w14:paraId="7C47D9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779853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C7609" w14:textId="77777777" w:rsidR="00110D4D" w:rsidRDefault="00110D4D" w:rsidP="00110D4D">
      <w:pPr>
        <w:pStyle w:val="Heading5"/>
      </w:pPr>
      <w:bookmarkStart w:id="224" w:name="_Toc73780819"/>
      <w:r>
        <w:lastRenderedPageBreak/>
        <w:t>6.5.2.1</w:t>
      </w:r>
      <w:r>
        <w:tab/>
        <w:t>General</w:t>
      </w:r>
      <w:bookmarkEnd w:id="224"/>
    </w:p>
    <w:p w14:paraId="5CF568F5" w14:textId="395B59E8" w:rsidR="00110D4D" w:rsidRDefault="00110D4D" w:rsidP="00110D4D">
      <w:pPr>
        <w:rPr>
          <w:rFonts w:ascii="Arial" w:hAnsi="Arial" w:cs="Arial"/>
          <w:b/>
          <w:sz w:val="24"/>
        </w:rPr>
      </w:pPr>
      <w:r>
        <w:rPr>
          <w:rFonts w:ascii="Arial" w:hAnsi="Arial" w:cs="Arial"/>
          <w:b/>
          <w:color w:val="0000FF"/>
          <w:sz w:val="24"/>
        </w:rPr>
        <w:t>R4-2108040</w:t>
      </w:r>
      <w:r>
        <w:rPr>
          <w:rFonts w:ascii="Arial" w:hAnsi="Arial" w:cs="Arial"/>
          <w:b/>
          <w:color w:val="0000FF"/>
          <w:sz w:val="24"/>
        </w:rPr>
        <w:tab/>
      </w:r>
      <w:r>
        <w:rPr>
          <w:rFonts w:ascii="Arial" w:hAnsi="Arial" w:cs="Arial"/>
          <w:b/>
          <w:sz w:val="24"/>
        </w:rPr>
        <w:t>WF on NR RRM UE performance requirements</w:t>
      </w:r>
    </w:p>
    <w:p w14:paraId="2C38B9B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95D9C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D9A6" w14:textId="72A9AB06" w:rsidR="00110D4D" w:rsidRDefault="00110D4D" w:rsidP="00110D4D">
      <w:pPr>
        <w:rPr>
          <w:rFonts w:ascii="Arial" w:hAnsi="Arial" w:cs="Arial"/>
          <w:b/>
          <w:sz w:val="24"/>
        </w:rPr>
      </w:pPr>
      <w:r>
        <w:rPr>
          <w:rFonts w:ascii="Arial" w:hAnsi="Arial" w:cs="Arial"/>
          <w:b/>
          <w:color w:val="0000FF"/>
          <w:sz w:val="24"/>
        </w:rPr>
        <w:t>R4-2108299</w:t>
      </w:r>
      <w:r>
        <w:rPr>
          <w:rFonts w:ascii="Arial" w:hAnsi="Arial" w:cs="Arial"/>
          <w:b/>
          <w:color w:val="0000FF"/>
          <w:sz w:val="24"/>
        </w:rPr>
        <w:tab/>
      </w:r>
      <w:r>
        <w:rPr>
          <w:rFonts w:ascii="Arial" w:hAnsi="Arial" w:cs="Arial"/>
          <w:b/>
          <w:sz w:val="24"/>
        </w:rPr>
        <w:t>WF on NR RRM UE performance requirements</w:t>
      </w:r>
    </w:p>
    <w:p w14:paraId="08F3DF83"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Source: Intel</w:t>
      </w:r>
    </w:p>
    <w:p w14:paraId="5C02C3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R4-2108040</w:t>
      </w:r>
      <w:r>
        <w:rPr>
          <w:color w:val="993300"/>
          <w:u w:val="single"/>
        </w:rPr>
        <w:t>.</w:t>
      </w:r>
    </w:p>
    <w:p w14:paraId="721308C0" w14:textId="2425228F" w:rsidR="00110D4D" w:rsidRDefault="00110D4D" w:rsidP="00110D4D">
      <w:pPr>
        <w:rPr>
          <w:rFonts w:ascii="Arial" w:hAnsi="Arial" w:cs="Arial"/>
          <w:b/>
          <w:sz w:val="24"/>
        </w:rPr>
      </w:pPr>
      <w:r>
        <w:rPr>
          <w:rFonts w:ascii="Arial" w:hAnsi="Arial" w:cs="Arial"/>
          <w:b/>
          <w:color w:val="0000FF"/>
          <w:sz w:val="24"/>
        </w:rPr>
        <w:t>R4-2108300</w:t>
      </w:r>
      <w:r>
        <w:rPr>
          <w:rFonts w:ascii="Arial" w:hAnsi="Arial" w:cs="Arial"/>
          <w:b/>
          <w:color w:val="0000FF"/>
          <w:sz w:val="24"/>
        </w:rPr>
        <w:tab/>
      </w:r>
      <w:r>
        <w:rPr>
          <w:rFonts w:ascii="Arial" w:hAnsi="Arial" w:cs="Arial"/>
          <w:b/>
          <w:sz w:val="24"/>
        </w:rPr>
        <w:t>Big CR: Introduction of Rel-16 NR Positioning RRM performance requirements and test cases</w:t>
      </w:r>
    </w:p>
    <w:p w14:paraId="11549E8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CR-2183  rev  Cat: B (Rel-16)</w:t>
      </w:r>
      <w:r>
        <w:rPr>
          <w:i/>
        </w:rPr>
        <w:br/>
      </w:r>
      <w:r>
        <w:rPr>
          <w:i/>
        </w:rPr>
        <w:br/>
      </w:r>
      <w:r>
        <w:rPr>
          <w:i/>
        </w:rPr>
        <w:tab/>
      </w:r>
      <w:r>
        <w:rPr>
          <w:i/>
        </w:rPr>
        <w:tab/>
      </w:r>
      <w:r>
        <w:rPr>
          <w:i/>
        </w:rPr>
        <w:tab/>
      </w:r>
      <w:r>
        <w:rPr>
          <w:i/>
        </w:rPr>
        <w:tab/>
      </w:r>
      <w:r>
        <w:rPr>
          <w:i/>
        </w:rPr>
        <w:tab/>
        <w:t>Source: Ericsson, Intel</w:t>
      </w:r>
    </w:p>
    <w:p w14:paraId="2FA09325" w14:textId="77777777" w:rsidR="00110D4D" w:rsidRDefault="00110D4D" w:rsidP="00110D4D">
      <w:pPr>
        <w:rPr>
          <w:rFonts w:ascii="Arial" w:hAnsi="Arial" w:cs="Arial"/>
          <w:b/>
        </w:rPr>
      </w:pPr>
      <w:r>
        <w:rPr>
          <w:rFonts w:ascii="Arial" w:hAnsi="Arial" w:cs="Arial"/>
          <w:b/>
        </w:rPr>
        <w:t xml:space="preserve">Abstract: </w:t>
      </w:r>
    </w:p>
    <w:p w14:paraId="4A253A6A" w14:textId="77777777" w:rsidR="00110D4D" w:rsidRDefault="00110D4D" w:rsidP="00110D4D">
      <w:r>
        <w:t>[Email Approval] Big CR (no CR number allocated yet)</w:t>
      </w:r>
    </w:p>
    <w:p w14:paraId="193B78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B7C40" w14:textId="198DDA54" w:rsidR="00110D4D" w:rsidRDefault="00110D4D" w:rsidP="00110D4D">
      <w:pPr>
        <w:rPr>
          <w:rFonts w:ascii="Arial" w:hAnsi="Arial" w:cs="Arial"/>
          <w:b/>
          <w:sz w:val="24"/>
        </w:rPr>
      </w:pPr>
      <w:r>
        <w:rPr>
          <w:rFonts w:ascii="Arial" w:hAnsi="Arial" w:cs="Arial"/>
          <w:b/>
          <w:color w:val="0000FF"/>
          <w:sz w:val="24"/>
        </w:rPr>
        <w:t>R4-2108301</w:t>
      </w:r>
      <w:r>
        <w:rPr>
          <w:rFonts w:ascii="Arial" w:hAnsi="Arial" w:cs="Arial"/>
          <w:b/>
          <w:color w:val="0000FF"/>
          <w:sz w:val="24"/>
        </w:rPr>
        <w:tab/>
      </w:r>
      <w:r>
        <w:rPr>
          <w:rFonts w:ascii="Arial" w:hAnsi="Arial" w:cs="Arial"/>
          <w:b/>
          <w:sz w:val="24"/>
        </w:rPr>
        <w:t>Big CR: Introduction of Rel-16 NR Positioning RRM performance requirements and test cases</w:t>
      </w:r>
    </w:p>
    <w:p w14:paraId="4318BD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CR-2184  rev  Cat: A (Rel-17)</w:t>
      </w:r>
      <w:r>
        <w:rPr>
          <w:i/>
        </w:rPr>
        <w:br/>
      </w:r>
      <w:r>
        <w:rPr>
          <w:i/>
        </w:rPr>
        <w:br/>
      </w:r>
      <w:r>
        <w:rPr>
          <w:i/>
        </w:rPr>
        <w:tab/>
      </w:r>
      <w:r>
        <w:rPr>
          <w:i/>
        </w:rPr>
        <w:tab/>
      </w:r>
      <w:r>
        <w:rPr>
          <w:i/>
        </w:rPr>
        <w:tab/>
      </w:r>
      <w:r>
        <w:rPr>
          <w:i/>
        </w:rPr>
        <w:tab/>
      </w:r>
      <w:r>
        <w:rPr>
          <w:i/>
        </w:rPr>
        <w:tab/>
        <w:t>Source: Ericsson, Intel</w:t>
      </w:r>
    </w:p>
    <w:p w14:paraId="21555F88" w14:textId="77777777" w:rsidR="00110D4D" w:rsidRDefault="00110D4D" w:rsidP="00110D4D">
      <w:pPr>
        <w:rPr>
          <w:rFonts w:ascii="Arial" w:hAnsi="Arial" w:cs="Arial"/>
          <w:b/>
        </w:rPr>
      </w:pPr>
      <w:r>
        <w:rPr>
          <w:rFonts w:ascii="Arial" w:hAnsi="Arial" w:cs="Arial"/>
          <w:b/>
        </w:rPr>
        <w:t xml:space="preserve">Abstract: </w:t>
      </w:r>
    </w:p>
    <w:p w14:paraId="7560B33C" w14:textId="77777777" w:rsidR="00110D4D" w:rsidRDefault="00110D4D" w:rsidP="00110D4D">
      <w:r>
        <w:t>[Email Approval] Big CR (no CR number allocated yet)</w:t>
      </w:r>
    </w:p>
    <w:p w14:paraId="3CCE6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D783E" w14:textId="096ACCB6" w:rsidR="00110D4D" w:rsidRDefault="00110D4D" w:rsidP="00110D4D">
      <w:pPr>
        <w:rPr>
          <w:rFonts w:ascii="Arial" w:hAnsi="Arial" w:cs="Arial"/>
          <w:b/>
          <w:sz w:val="24"/>
        </w:rPr>
      </w:pPr>
      <w:r>
        <w:rPr>
          <w:rFonts w:ascii="Arial" w:hAnsi="Arial" w:cs="Arial"/>
          <w:b/>
          <w:color w:val="0000FF"/>
          <w:sz w:val="24"/>
        </w:rPr>
        <w:t>R4-2111330</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25CA7BC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3954C205" w14:textId="77777777" w:rsidR="00110D4D" w:rsidRDefault="00110D4D" w:rsidP="00110D4D">
      <w:pPr>
        <w:rPr>
          <w:rFonts w:ascii="Arial" w:hAnsi="Arial" w:cs="Arial"/>
          <w:b/>
        </w:rPr>
      </w:pPr>
      <w:r>
        <w:rPr>
          <w:rFonts w:ascii="Arial" w:hAnsi="Arial" w:cs="Arial"/>
          <w:b/>
        </w:rPr>
        <w:t xml:space="preserve">Abstract: </w:t>
      </w:r>
    </w:p>
    <w:p w14:paraId="48CF42FD" w14:textId="77777777" w:rsidR="00110D4D" w:rsidRDefault="00110D4D" w:rsidP="00110D4D">
      <w:r>
        <w:t>Draft Big CR: Introduction of Rel-16 NR Positioning RRM performance requirements and test cases. Last version was endorsed in R4-2105751 (RAN4#98bis-e).</w:t>
      </w:r>
    </w:p>
    <w:p w14:paraId="05CD36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C10A5" w14:textId="502773B1" w:rsidR="00110D4D" w:rsidRDefault="00110D4D" w:rsidP="00110D4D">
      <w:pPr>
        <w:rPr>
          <w:rFonts w:ascii="Arial" w:hAnsi="Arial" w:cs="Arial"/>
          <w:b/>
          <w:sz w:val="24"/>
        </w:rPr>
      </w:pPr>
      <w:r>
        <w:rPr>
          <w:rFonts w:ascii="Arial" w:hAnsi="Arial" w:cs="Arial"/>
          <w:b/>
          <w:color w:val="0000FF"/>
          <w:sz w:val="24"/>
        </w:rPr>
        <w:t>R4-2111342</w:t>
      </w:r>
      <w:r>
        <w:rPr>
          <w:rFonts w:ascii="Arial" w:hAnsi="Arial" w:cs="Arial"/>
          <w:b/>
          <w:color w:val="0000FF"/>
          <w:sz w:val="24"/>
        </w:rPr>
        <w:tab/>
      </w:r>
      <w:r>
        <w:rPr>
          <w:rFonts w:ascii="Arial" w:hAnsi="Arial" w:cs="Arial"/>
          <w:b/>
          <w:sz w:val="24"/>
        </w:rPr>
        <w:t>On Methodology for estimating UE positioning measurement results</w:t>
      </w:r>
    </w:p>
    <w:p w14:paraId="7E49BBA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6D4790" w14:textId="77777777" w:rsidR="00110D4D" w:rsidRDefault="00110D4D" w:rsidP="00110D4D">
      <w:pPr>
        <w:rPr>
          <w:rFonts w:ascii="Arial" w:hAnsi="Arial" w:cs="Arial"/>
          <w:b/>
        </w:rPr>
      </w:pPr>
      <w:r>
        <w:rPr>
          <w:rFonts w:ascii="Arial" w:hAnsi="Arial" w:cs="Arial"/>
          <w:b/>
        </w:rPr>
        <w:t xml:space="preserve">Abstract: </w:t>
      </w:r>
    </w:p>
    <w:p w14:paraId="294CAD79" w14:textId="77777777" w:rsidR="00110D4D" w:rsidRDefault="00110D4D" w:rsidP="00110D4D">
      <w:r>
        <w:lastRenderedPageBreak/>
        <w:t>The paper discusses methodology for derving link level simulation results for RSTD, PRS RSRP and UE Rx-Tx time difference based on agreements in RAN4#98bis-e</w:t>
      </w:r>
    </w:p>
    <w:p w14:paraId="1789EF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E1FE0" w14:textId="140C6414" w:rsidR="00110D4D" w:rsidRDefault="00110D4D" w:rsidP="00110D4D">
      <w:pPr>
        <w:rPr>
          <w:rFonts w:ascii="Arial" w:hAnsi="Arial" w:cs="Arial"/>
          <w:b/>
          <w:sz w:val="24"/>
        </w:rPr>
      </w:pPr>
      <w:r>
        <w:rPr>
          <w:rFonts w:ascii="Arial" w:hAnsi="Arial" w:cs="Arial"/>
          <w:b/>
          <w:color w:val="0000FF"/>
          <w:sz w:val="24"/>
        </w:rPr>
        <w:t>R4-2111343</w:t>
      </w:r>
      <w:r>
        <w:rPr>
          <w:rFonts w:ascii="Arial" w:hAnsi="Arial" w:cs="Arial"/>
          <w:b/>
          <w:color w:val="0000FF"/>
          <w:sz w:val="24"/>
        </w:rPr>
        <w:tab/>
      </w:r>
      <w:r>
        <w:rPr>
          <w:rFonts w:ascii="Arial" w:hAnsi="Arial" w:cs="Arial"/>
          <w:b/>
          <w:sz w:val="24"/>
        </w:rPr>
        <w:t>Link level simulation results for RSTD, PRS RSRP and UE Rx-Tx time difference</w:t>
      </w:r>
    </w:p>
    <w:p w14:paraId="16591B1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EB808A" w14:textId="77777777" w:rsidR="00110D4D" w:rsidRDefault="00110D4D" w:rsidP="00110D4D">
      <w:pPr>
        <w:rPr>
          <w:rFonts w:ascii="Arial" w:hAnsi="Arial" w:cs="Arial"/>
          <w:b/>
        </w:rPr>
      </w:pPr>
      <w:r>
        <w:rPr>
          <w:rFonts w:ascii="Arial" w:hAnsi="Arial" w:cs="Arial"/>
          <w:b/>
        </w:rPr>
        <w:t xml:space="preserve">Abstract: </w:t>
      </w:r>
    </w:p>
    <w:p w14:paraId="7BBD0B80" w14:textId="77777777" w:rsidR="00110D4D" w:rsidRDefault="00110D4D" w:rsidP="00110D4D">
      <w:r>
        <w:t>Link level simulation results for RSTD, PRS RSRP and UE Rx-Tx time difference based on agreements in RAN4#98bis-e</w:t>
      </w:r>
    </w:p>
    <w:p w14:paraId="7C6346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306BF" w14:textId="77777777" w:rsidR="00110D4D" w:rsidRDefault="00110D4D" w:rsidP="00110D4D">
      <w:pPr>
        <w:pStyle w:val="Heading5"/>
      </w:pPr>
      <w:bookmarkStart w:id="225" w:name="_Toc73780820"/>
      <w:r>
        <w:t>6.5.2.2</w:t>
      </w:r>
      <w:r>
        <w:tab/>
        <w:t>UE requirements and test cases</w:t>
      </w:r>
      <w:bookmarkEnd w:id="225"/>
    </w:p>
    <w:p w14:paraId="550D32F9" w14:textId="77777777" w:rsidR="00110D4D" w:rsidRDefault="00110D4D" w:rsidP="00110D4D">
      <w:pPr>
        <w:pStyle w:val="Heading6"/>
      </w:pPr>
      <w:bookmarkStart w:id="226" w:name="_Toc73780821"/>
      <w:r>
        <w:t>6.5.2.2.1</w:t>
      </w:r>
      <w:r>
        <w:tab/>
        <w:t>General</w:t>
      </w:r>
      <w:bookmarkEnd w:id="226"/>
    </w:p>
    <w:p w14:paraId="3A680BD6" w14:textId="3D895082" w:rsidR="00110D4D" w:rsidRDefault="00110D4D" w:rsidP="00110D4D">
      <w:pPr>
        <w:rPr>
          <w:rFonts w:ascii="Arial" w:hAnsi="Arial" w:cs="Arial"/>
          <w:b/>
          <w:sz w:val="24"/>
        </w:rPr>
      </w:pPr>
      <w:r>
        <w:rPr>
          <w:rFonts w:ascii="Arial" w:hAnsi="Arial" w:cs="Arial"/>
          <w:b/>
          <w:color w:val="0000FF"/>
          <w:sz w:val="24"/>
        </w:rPr>
        <w:t>R4-2108783</w:t>
      </w:r>
      <w:r>
        <w:rPr>
          <w:rFonts w:ascii="Arial" w:hAnsi="Arial" w:cs="Arial"/>
          <w:b/>
          <w:color w:val="0000FF"/>
          <w:sz w:val="24"/>
        </w:rPr>
        <w:tab/>
      </w:r>
      <w:r>
        <w:rPr>
          <w:rFonts w:ascii="Arial" w:hAnsi="Arial" w:cs="Arial"/>
          <w:b/>
          <w:sz w:val="24"/>
        </w:rPr>
        <w:t>Design principles for test cases</w:t>
      </w:r>
    </w:p>
    <w:p w14:paraId="236B87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C005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25734" w14:textId="00C34AEA" w:rsidR="00110D4D" w:rsidRDefault="00110D4D" w:rsidP="00110D4D">
      <w:pPr>
        <w:rPr>
          <w:rFonts w:ascii="Arial" w:hAnsi="Arial" w:cs="Arial"/>
          <w:b/>
          <w:sz w:val="24"/>
        </w:rPr>
      </w:pPr>
      <w:r>
        <w:rPr>
          <w:rFonts w:ascii="Arial" w:hAnsi="Arial" w:cs="Arial"/>
          <w:b/>
          <w:color w:val="0000FF"/>
          <w:sz w:val="24"/>
        </w:rPr>
        <w:t>R4-2110882</w:t>
      </w:r>
      <w:r>
        <w:rPr>
          <w:rFonts w:ascii="Arial" w:hAnsi="Arial" w:cs="Arial"/>
          <w:b/>
          <w:color w:val="0000FF"/>
          <w:sz w:val="24"/>
        </w:rPr>
        <w:tab/>
      </w:r>
      <w:r>
        <w:rPr>
          <w:rFonts w:ascii="Arial" w:hAnsi="Arial" w:cs="Arial"/>
          <w:b/>
          <w:sz w:val="24"/>
        </w:rPr>
        <w:t>Additional simulation results for PRS measurement performance</w:t>
      </w:r>
    </w:p>
    <w:p w14:paraId="690A787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E4A84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957F3" w14:textId="77777777" w:rsidR="00110D4D" w:rsidRDefault="00110D4D" w:rsidP="00110D4D">
      <w:pPr>
        <w:pStyle w:val="Heading6"/>
      </w:pPr>
      <w:bookmarkStart w:id="227" w:name="_Toc73780822"/>
      <w:r>
        <w:t>6.5.2.2.2</w:t>
      </w:r>
      <w:r>
        <w:tab/>
        <w:t>Measurement accuracy requirements</w:t>
      </w:r>
      <w:bookmarkEnd w:id="227"/>
    </w:p>
    <w:p w14:paraId="5F1DA68F" w14:textId="7499765D" w:rsidR="00110D4D" w:rsidRDefault="00110D4D" w:rsidP="00110D4D">
      <w:pPr>
        <w:rPr>
          <w:rFonts w:ascii="Arial" w:hAnsi="Arial" w:cs="Arial"/>
          <w:b/>
          <w:sz w:val="24"/>
        </w:rPr>
      </w:pPr>
      <w:r>
        <w:rPr>
          <w:rFonts w:ascii="Arial" w:hAnsi="Arial" w:cs="Arial"/>
          <w:b/>
          <w:color w:val="0000FF"/>
          <w:sz w:val="24"/>
        </w:rPr>
        <w:t>R4-2109238</w:t>
      </w:r>
      <w:r>
        <w:rPr>
          <w:rFonts w:ascii="Arial" w:hAnsi="Arial" w:cs="Arial"/>
          <w:b/>
          <w:color w:val="0000FF"/>
          <w:sz w:val="24"/>
        </w:rPr>
        <w:tab/>
      </w:r>
      <w:r>
        <w:rPr>
          <w:rFonts w:ascii="Arial" w:hAnsi="Arial" w:cs="Arial"/>
          <w:b/>
          <w:sz w:val="24"/>
        </w:rPr>
        <w:t>Summary of link level simulation result for RSTD, PRS RSRP and UE Rx-Tx time difference</w:t>
      </w:r>
    </w:p>
    <w:p w14:paraId="1103368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7DB68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R4-2108313</w:t>
      </w:r>
      <w:r>
        <w:rPr>
          <w:color w:val="993300"/>
          <w:u w:val="single"/>
        </w:rPr>
        <w:t>.</w:t>
      </w:r>
    </w:p>
    <w:p w14:paraId="3E5ECCDD" w14:textId="0E472BEE" w:rsidR="00110D4D" w:rsidRDefault="00110D4D" w:rsidP="00110D4D">
      <w:pPr>
        <w:rPr>
          <w:rFonts w:ascii="Arial" w:hAnsi="Arial" w:cs="Arial"/>
          <w:b/>
          <w:sz w:val="24"/>
        </w:rPr>
      </w:pPr>
      <w:r>
        <w:rPr>
          <w:rFonts w:ascii="Arial" w:hAnsi="Arial" w:cs="Arial"/>
          <w:b/>
          <w:color w:val="0000FF"/>
          <w:sz w:val="24"/>
        </w:rPr>
        <w:t>R4-2109866</w:t>
      </w:r>
      <w:r>
        <w:rPr>
          <w:rFonts w:ascii="Arial" w:hAnsi="Arial" w:cs="Arial"/>
          <w:b/>
          <w:color w:val="0000FF"/>
          <w:sz w:val="24"/>
        </w:rPr>
        <w:tab/>
      </w:r>
      <w:r>
        <w:rPr>
          <w:rFonts w:ascii="Arial" w:hAnsi="Arial" w:cs="Arial"/>
          <w:b/>
          <w:sz w:val="24"/>
        </w:rPr>
        <w:t>NR Pos performance simulation results</w:t>
      </w:r>
    </w:p>
    <w:p w14:paraId="252C72E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8E3A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D0002" w14:textId="62CC5886" w:rsidR="00110D4D" w:rsidRDefault="00110D4D" w:rsidP="00110D4D">
      <w:pPr>
        <w:rPr>
          <w:rFonts w:ascii="Arial" w:hAnsi="Arial" w:cs="Arial"/>
          <w:b/>
          <w:sz w:val="24"/>
        </w:rPr>
      </w:pPr>
      <w:r>
        <w:rPr>
          <w:rFonts w:ascii="Arial" w:hAnsi="Arial" w:cs="Arial"/>
          <w:b/>
          <w:color w:val="0000FF"/>
          <w:sz w:val="24"/>
        </w:rPr>
        <w:t>R4-2109943</w:t>
      </w:r>
      <w:r>
        <w:rPr>
          <w:rFonts w:ascii="Arial" w:hAnsi="Arial" w:cs="Arial"/>
          <w:b/>
          <w:color w:val="0000FF"/>
          <w:sz w:val="24"/>
        </w:rPr>
        <w:tab/>
      </w:r>
      <w:r>
        <w:rPr>
          <w:rFonts w:ascii="Arial" w:hAnsi="Arial" w:cs="Arial"/>
          <w:b/>
          <w:sz w:val="24"/>
        </w:rPr>
        <w:t>link level simulation result of RSTD, PRS RSRP and UE Rx-Tx time difference</w:t>
      </w:r>
    </w:p>
    <w:p w14:paraId="07370F4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243A5D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38C5" w14:textId="77777777" w:rsidR="00110D4D" w:rsidRDefault="00110D4D" w:rsidP="00110D4D">
      <w:pPr>
        <w:pStyle w:val="Heading7"/>
      </w:pPr>
      <w:bookmarkStart w:id="228" w:name="_Toc73780823"/>
      <w:r>
        <w:lastRenderedPageBreak/>
        <w:t>6.5.2.2.2.1</w:t>
      </w:r>
      <w:r>
        <w:tab/>
        <w:t>PRS RSTD</w:t>
      </w:r>
      <w:bookmarkEnd w:id="228"/>
    </w:p>
    <w:p w14:paraId="546CF667" w14:textId="04040B25" w:rsidR="00110D4D" w:rsidRDefault="00110D4D" w:rsidP="00110D4D">
      <w:pPr>
        <w:rPr>
          <w:rFonts w:ascii="Arial" w:hAnsi="Arial" w:cs="Arial"/>
          <w:b/>
          <w:sz w:val="24"/>
        </w:rPr>
      </w:pPr>
      <w:r>
        <w:rPr>
          <w:rFonts w:ascii="Arial" w:hAnsi="Arial" w:cs="Arial"/>
          <w:b/>
          <w:color w:val="0000FF"/>
          <w:sz w:val="24"/>
        </w:rPr>
        <w:t>R4-2108784</w:t>
      </w:r>
      <w:r>
        <w:rPr>
          <w:rFonts w:ascii="Arial" w:hAnsi="Arial" w:cs="Arial"/>
          <w:b/>
          <w:color w:val="0000FF"/>
          <w:sz w:val="24"/>
        </w:rPr>
        <w:tab/>
      </w:r>
      <w:r>
        <w:rPr>
          <w:rFonts w:ascii="Arial" w:hAnsi="Arial" w:cs="Arial"/>
          <w:b/>
          <w:sz w:val="24"/>
        </w:rPr>
        <w:t>On Measurement Accuracy Requirements for RSTD</w:t>
      </w:r>
    </w:p>
    <w:p w14:paraId="00AD3C4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1124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C4AE2" w14:textId="4F835F9B" w:rsidR="00110D4D" w:rsidRDefault="00110D4D" w:rsidP="00110D4D">
      <w:pPr>
        <w:rPr>
          <w:rFonts w:ascii="Arial" w:hAnsi="Arial" w:cs="Arial"/>
          <w:b/>
          <w:sz w:val="24"/>
        </w:rPr>
      </w:pPr>
      <w:r>
        <w:rPr>
          <w:rFonts w:ascii="Arial" w:hAnsi="Arial" w:cs="Arial"/>
          <w:b/>
          <w:color w:val="0000FF"/>
          <w:sz w:val="24"/>
        </w:rPr>
        <w:t>R4-2109093</w:t>
      </w:r>
      <w:r>
        <w:rPr>
          <w:rFonts w:ascii="Arial" w:hAnsi="Arial" w:cs="Arial"/>
          <w:b/>
          <w:color w:val="0000FF"/>
          <w:sz w:val="24"/>
        </w:rPr>
        <w:tab/>
      </w:r>
      <w:r>
        <w:rPr>
          <w:rFonts w:ascii="Arial" w:hAnsi="Arial" w:cs="Arial"/>
          <w:b/>
          <w:sz w:val="24"/>
        </w:rPr>
        <w:t>Discussion on PRS RSTD accuracy requirements</w:t>
      </w:r>
    </w:p>
    <w:p w14:paraId="10A08F6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2789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78B61" w14:textId="0D1A5B9F" w:rsidR="00110D4D" w:rsidRDefault="00110D4D" w:rsidP="00110D4D">
      <w:pPr>
        <w:rPr>
          <w:rFonts w:ascii="Arial" w:hAnsi="Arial" w:cs="Arial"/>
          <w:b/>
          <w:sz w:val="24"/>
        </w:rPr>
      </w:pPr>
      <w:r>
        <w:rPr>
          <w:rFonts w:ascii="Arial" w:hAnsi="Arial" w:cs="Arial"/>
          <w:b/>
          <w:color w:val="0000FF"/>
          <w:sz w:val="24"/>
        </w:rPr>
        <w:t>R4-2109235</w:t>
      </w:r>
      <w:r>
        <w:rPr>
          <w:rFonts w:ascii="Arial" w:hAnsi="Arial" w:cs="Arial"/>
          <w:b/>
          <w:color w:val="0000FF"/>
          <w:sz w:val="24"/>
        </w:rPr>
        <w:tab/>
      </w:r>
      <w:r>
        <w:rPr>
          <w:rFonts w:ascii="Arial" w:hAnsi="Arial" w:cs="Arial"/>
          <w:b/>
          <w:sz w:val="24"/>
        </w:rPr>
        <w:t>Discussion on NR PRS RSTD measurement accuracy requirements</w:t>
      </w:r>
    </w:p>
    <w:p w14:paraId="4864593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819E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98CCC" w14:textId="0D8B1B57" w:rsidR="00110D4D" w:rsidRDefault="00110D4D" w:rsidP="00110D4D">
      <w:pPr>
        <w:rPr>
          <w:rFonts w:ascii="Arial" w:hAnsi="Arial" w:cs="Arial"/>
          <w:b/>
          <w:sz w:val="24"/>
        </w:rPr>
      </w:pPr>
      <w:r>
        <w:rPr>
          <w:rFonts w:ascii="Arial" w:hAnsi="Arial" w:cs="Arial"/>
          <w:b/>
          <w:color w:val="0000FF"/>
          <w:sz w:val="24"/>
        </w:rPr>
        <w:t>R4-2109862</w:t>
      </w:r>
      <w:r>
        <w:rPr>
          <w:rFonts w:ascii="Arial" w:hAnsi="Arial" w:cs="Arial"/>
          <w:b/>
          <w:color w:val="0000FF"/>
          <w:sz w:val="24"/>
        </w:rPr>
        <w:tab/>
      </w:r>
      <w:r>
        <w:rPr>
          <w:rFonts w:ascii="Arial" w:hAnsi="Arial" w:cs="Arial"/>
          <w:b/>
          <w:sz w:val="24"/>
        </w:rPr>
        <w:t>On PRS-RSTD measurement accuracy requirements</w:t>
      </w:r>
    </w:p>
    <w:p w14:paraId="70963AC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8E37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A1D0" w14:textId="5394AF8C" w:rsidR="00110D4D" w:rsidRDefault="00110D4D" w:rsidP="00110D4D">
      <w:pPr>
        <w:rPr>
          <w:rFonts w:ascii="Arial" w:hAnsi="Arial" w:cs="Arial"/>
          <w:b/>
          <w:sz w:val="24"/>
        </w:rPr>
      </w:pPr>
      <w:r>
        <w:rPr>
          <w:rFonts w:ascii="Arial" w:hAnsi="Arial" w:cs="Arial"/>
          <w:b/>
          <w:color w:val="0000FF"/>
          <w:sz w:val="24"/>
        </w:rPr>
        <w:t>R4-2109938</w:t>
      </w:r>
      <w:r>
        <w:rPr>
          <w:rFonts w:ascii="Arial" w:hAnsi="Arial" w:cs="Arial"/>
          <w:b/>
          <w:color w:val="0000FF"/>
          <w:sz w:val="24"/>
        </w:rPr>
        <w:tab/>
      </w:r>
      <w:r>
        <w:rPr>
          <w:rFonts w:ascii="Arial" w:hAnsi="Arial" w:cs="Arial"/>
          <w:b/>
          <w:sz w:val="24"/>
        </w:rPr>
        <w:t>Further discussion on PRS RSTD accuracy requirements</w:t>
      </w:r>
    </w:p>
    <w:p w14:paraId="07EE2B2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AB55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F73EA" w14:textId="61C56FEF" w:rsidR="00110D4D" w:rsidRDefault="00110D4D" w:rsidP="00110D4D">
      <w:pPr>
        <w:rPr>
          <w:rFonts w:ascii="Arial" w:hAnsi="Arial" w:cs="Arial"/>
          <w:b/>
          <w:sz w:val="24"/>
        </w:rPr>
      </w:pPr>
      <w:r>
        <w:rPr>
          <w:rFonts w:ascii="Arial" w:hAnsi="Arial" w:cs="Arial"/>
          <w:b/>
          <w:color w:val="0000FF"/>
          <w:sz w:val="24"/>
        </w:rPr>
        <w:t>R4-2110125</w:t>
      </w:r>
      <w:r>
        <w:rPr>
          <w:rFonts w:ascii="Arial" w:hAnsi="Arial" w:cs="Arial"/>
          <w:b/>
          <w:color w:val="0000FF"/>
          <w:sz w:val="24"/>
        </w:rPr>
        <w:tab/>
      </w:r>
      <w:r>
        <w:rPr>
          <w:rFonts w:ascii="Arial" w:hAnsi="Arial" w:cs="Arial"/>
          <w:b/>
          <w:sz w:val="24"/>
        </w:rPr>
        <w:t>Discussion on the accuracy requirements for RSTD measurement</w:t>
      </w:r>
    </w:p>
    <w:p w14:paraId="169ADD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1F49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41A5C" w14:textId="4F796FA7" w:rsidR="00110D4D" w:rsidRDefault="00110D4D" w:rsidP="00110D4D">
      <w:pPr>
        <w:rPr>
          <w:rFonts w:ascii="Arial" w:hAnsi="Arial" w:cs="Arial"/>
          <w:b/>
          <w:sz w:val="24"/>
        </w:rPr>
      </w:pPr>
      <w:r>
        <w:rPr>
          <w:rFonts w:ascii="Arial" w:hAnsi="Arial" w:cs="Arial"/>
          <w:b/>
          <w:color w:val="0000FF"/>
          <w:sz w:val="24"/>
        </w:rPr>
        <w:t>R4-2110126</w:t>
      </w:r>
      <w:r>
        <w:rPr>
          <w:rFonts w:ascii="Arial" w:hAnsi="Arial" w:cs="Arial"/>
          <w:b/>
          <w:color w:val="0000FF"/>
          <w:sz w:val="24"/>
        </w:rPr>
        <w:tab/>
      </w:r>
      <w:r>
        <w:rPr>
          <w:rFonts w:ascii="Arial" w:hAnsi="Arial" w:cs="Arial"/>
          <w:b/>
          <w:sz w:val="24"/>
        </w:rPr>
        <w:t>CR on the accuracy requirements for RSTD measurement</w:t>
      </w:r>
    </w:p>
    <w:p w14:paraId="4AF35B9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CR-1978  rev  Cat: B (Rel-16)</w:t>
      </w:r>
      <w:r>
        <w:rPr>
          <w:i/>
        </w:rPr>
        <w:br/>
      </w:r>
      <w:r>
        <w:rPr>
          <w:i/>
        </w:rPr>
        <w:br/>
      </w:r>
      <w:r>
        <w:rPr>
          <w:i/>
        </w:rPr>
        <w:tab/>
      </w:r>
      <w:r>
        <w:rPr>
          <w:i/>
        </w:rPr>
        <w:tab/>
      </w:r>
      <w:r>
        <w:rPr>
          <w:i/>
        </w:rPr>
        <w:tab/>
      </w:r>
      <w:r>
        <w:rPr>
          <w:i/>
        </w:rPr>
        <w:tab/>
      </w:r>
      <w:r>
        <w:rPr>
          <w:i/>
        </w:rPr>
        <w:tab/>
        <w:t>Source: OPPO</w:t>
      </w:r>
    </w:p>
    <w:p w14:paraId="310FA614" w14:textId="77777777" w:rsidR="00110D4D" w:rsidRDefault="00110D4D" w:rsidP="00110D4D">
      <w:pPr>
        <w:rPr>
          <w:rFonts w:ascii="Arial" w:hAnsi="Arial" w:cs="Arial"/>
          <w:b/>
        </w:rPr>
      </w:pPr>
      <w:r>
        <w:rPr>
          <w:rFonts w:ascii="Arial" w:hAnsi="Arial" w:cs="Arial"/>
          <w:b/>
        </w:rPr>
        <w:t xml:space="preserve">Abstract: </w:t>
      </w:r>
    </w:p>
    <w:p w14:paraId="333CB262" w14:textId="77777777" w:rsidR="00110D4D" w:rsidRDefault="00110D4D" w:rsidP="00110D4D">
      <w:r>
        <w:t>combined with R4-2110884.</w:t>
      </w:r>
    </w:p>
    <w:p w14:paraId="140B97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BD2BB8" w14:textId="20FAAAD4" w:rsidR="00110D4D" w:rsidRDefault="00110D4D" w:rsidP="00110D4D">
      <w:pPr>
        <w:rPr>
          <w:rFonts w:ascii="Arial" w:hAnsi="Arial" w:cs="Arial"/>
          <w:b/>
          <w:sz w:val="24"/>
        </w:rPr>
      </w:pPr>
      <w:r>
        <w:rPr>
          <w:rFonts w:ascii="Arial" w:hAnsi="Arial" w:cs="Arial"/>
          <w:b/>
          <w:color w:val="0000FF"/>
          <w:sz w:val="24"/>
        </w:rPr>
        <w:t>R4-2110883</w:t>
      </w:r>
      <w:r>
        <w:rPr>
          <w:rFonts w:ascii="Arial" w:hAnsi="Arial" w:cs="Arial"/>
          <w:b/>
          <w:color w:val="0000FF"/>
          <w:sz w:val="24"/>
        </w:rPr>
        <w:tab/>
      </w:r>
      <w:r>
        <w:rPr>
          <w:rFonts w:ascii="Arial" w:hAnsi="Arial" w:cs="Arial"/>
          <w:b/>
          <w:sz w:val="24"/>
        </w:rPr>
        <w:t>Discussion on accuracy requirements for RSTD measurement</w:t>
      </w:r>
    </w:p>
    <w:p w14:paraId="0A546A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9897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84FEC" w14:textId="5DF58431" w:rsidR="00110D4D" w:rsidRDefault="00110D4D" w:rsidP="00110D4D">
      <w:pPr>
        <w:rPr>
          <w:rFonts w:ascii="Arial" w:hAnsi="Arial" w:cs="Arial"/>
          <w:b/>
          <w:sz w:val="24"/>
        </w:rPr>
      </w:pPr>
      <w:r>
        <w:rPr>
          <w:rFonts w:ascii="Arial" w:hAnsi="Arial" w:cs="Arial"/>
          <w:b/>
          <w:color w:val="0000FF"/>
          <w:sz w:val="24"/>
        </w:rPr>
        <w:t>R4-2110884</w:t>
      </w:r>
      <w:r>
        <w:rPr>
          <w:rFonts w:ascii="Arial" w:hAnsi="Arial" w:cs="Arial"/>
          <w:b/>
          <w:color w:val="0000FF"/>
          <w:sz w:val="24"/>
        </w:rPr>
        <w:tab/>
      </w:r>
      <w:r>
        <w:rPr>
          <w:rFonts w:ascii="Arial" w:hAnsi="Arial" w:cs="Arial"/>
          <w:b/>
          <w:sz w:val="24"/>
        </w:rPr>
        <w:t>draftCR to introduce accuracy requirements for RSTD measurement</w:t>
      </w:r>
    </w:p>
    <w:p w14:paraId="1B3F352C"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0AB0D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R4-2108302</w:t>
      </w:r>
      <w:r>
        <w:rPr>
          <w:color w:val="993300"/>
          <w:u w:val="single"/>
        </w:rPr>
        <w:t>.</w:t>
      </w:r>
    </w:p>
    <w:p w14:paraId="027C962B" w14:textId="77777777" w:rsidR="00110D4D" w:rsidRDefault="00110D4D" w:rsidP="00110D4D">
      <w:pPr>
        <w:pStyle w:val="Heading7"/>
      </w:pPr>
      <w:bookmarkStart w:id="229" w:name="_Toc73780824"/>
      <w:r>
        <w:t>6.5.2.2.2.2</w:t>
      </w:r>
      <w:r>
        <w:tab/>
        <w:t>PRS RSRP</w:t>
      </w:r>
      <w:bookmarkEnd w:id="229"/>
    </w:p>
    <w:p w14:paraId="2EDD21F8" w14:textId="7285103E" w:rsidR="00110D4D" w:rsidRDefault="00110D4D" w:rsidP="00110D4D">
      <w:pPr>
        <w:rPr>
          <w:rFonts w:ascii="Arial" w:hAnsi="Arial" w:cs="Arial"/>
          <w:b/>
          <w:sz w:val="24"/>
        </w:rPr>
      </w:pPr>
      <w:r>
        <w:rPr>
          <w:rFonts w:ascii="Arial" w:hAnsi="Arial" w:cs="Arial"/>
          <w:b/>
          <w:color w:val="0000FF"/>
          <w:sz w:val="24"/>
        </w:rPr>
        <w:t>R4-2108422</w:t>
      </w:r>
      <w:r>
        <w:rPr>
          <w:rFonts w:ascii="Arial" w:hAnsi="Arial" w:cs="Arial"/>
          <w:b/>
          <w:color w:val="0000FF"/>
          <w:sz w:val="24"/>
        </w:rPr>
        <w:tab/>
      </w:r>
      <w:r>
        <w:rPr>
          <w:rFonts w:ascii="Arial" w:hAnsi="Arial" w:cs="Arial"/>
          <w:b/>
          <w:sz w:val="24"/>
        </w:rPr>
        <w:t>CR to 38.133 Introduction of Gain to PRS-RSRP measurement point for FR2 in Annex B</w:t>
      </w:r>
    </w:p>
    <w:p w14:paraId="479720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Vivo</w:t>
      </w:r>
    </w:p>
    <w:p w14:paraId="1FDA33EF" w14:textId="77777777" w:rsidR="00110D4D" w:rsidRDefault="00110D4D" w:rsidP="00110D4D">
      <w:pPr>
        <w:rPr>
          <w:color w:val="808080"/>
        </w:rPr>
      </w:pPr>
      <w:r>
        <w:rPr>
          <w:color w:val="808080"/>
        </w:rPr>
        <w:t>(Replaces R4-2109940)</w:t>
      </w:r>
    </w:p>
    <w:p w14:paraId="5B1D6308" w14:textId="77777777" w:rsidR="00110D4D" w:rsidRDefault="00110D4D" w:rsidP="00110D4D">
      <w:pPr>
        <w:rPr>
          <w:rFonts w:ascii="Arial" w:hAnsi="Arial" w:cs="Arial"/>
          <w:b/>
        </w:rPr>
      </w:pPr>
      <w:r>
        <w:rPr>
          <w:rFonts w:ascii="Arial" w:hAnsi="Arial" w:cs="Arial"/>
          <w:b/>
        </w:rPr>
        <w:t xml:space="preserve">Abstract: </w:t>
      </w:r>
    </w:p>
    <w:p w14:paraId="22CA534C" w14:textId="77777777" w:rsidR="00110D4D" w:rsidRDefault="00110D4D" w:rsidP="00110D4D">
      <w:r>
        <w:t>Draft CR are used for ongoing WIs. Expected to be endorsed if agreeable. This will not be submitted to RAN plenary.</w:t>
      </w:r>
    </w:p>
    <w:p w14:paraId="41D0D4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D21A7" w14:textId="7E9BDCCB" w:rsidR="00110D4D" w:rsidRDefault="00110D4D" w:rsidP="00110D4D">
      <w:pPr>
        <w:rPr>
          <w:rFonts w:ascii="Arial" w:hAnsi="Arial" w:cs="Arial"/>
          <w:b/>
          <w:sz w:val="24"/>
        </w:rPr>
      </w:pPr>
      <w:r>
        <w:rPr>
          <w:rFonts w:ascii="Arial" w:hAnsi="Arial" w:cs="Arial"/>
          <w:b/>
          <w:color w:val="0000FF"/>
          <w:sz w:val="24"/>
        </w:rPr>
        <w:t>R4-2109094</w:t>
      </w:r>
      <w:r>
        <w:rPr>
          <w:rFonts w:ascii="Arial" w:hAnsi="Arial" w:cs="Arial"/>
          <w:b/>
          <w:color w:val="0000FF"/>
          <w:sz w:val="24"/>
        </w:rPr>
        <w:tab/>
      </w:r>
      <w:r>
        <w:rPr>
          <w:rFonts w:ascii="Arial" w:hAnsi="Arial" w:cs="Arial"/>
          <w:b/>
          <w:sz w:val="24"/>
        </w:rPr>
        <w:t>Discussion on PRS RSRP accuracy requirements</w:t>
      </w:r>
    </w:p>
    <w:p w14:paraId="03F62E7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56F0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24BE3" w14:textId="765A009B" w:rsidR="00110D4D" w:rsidRDefault="00110D4D" w:rsidP="00110D4D">
      <w:pPr>
        <w:rPr>
          <w:rFonts w:ascii="Arial" w:hAnsi="Arial" w:cs="Arial"/>
          <w:b/>
          <w:sz w:val="24"/>
        </w:rPr>
      </w:pPr>
      <w:r>
        <w:rPr>
          <w:rFonts w:ascii="Arial" w:hAnsi="Arial" w:cs="Arial"/>
          <w:b/>
          <w:color w:val="0000FF"/>
          <w:sz w:val="24"/>
        </w:rPr>
        <w:t>R4-2109096</w:t>
      </w:r>
      <w:r>
        <w:rPr>
          <w:rFonts w:ascii="Arial" w:hAnsi="Arial" w:cs="Arial"/>
          <w:b/>
          <w:color w:val="0000FF"/>
          <w:sz w:val="24"/>
        </w:rPr>
        <w:tab/>
      </w:r>
      <w:r>
        <w:rPr>
          <w:rFonts w:ascii="Arial" w:hAnsi="Arial" w:cs="Arial"/>
          <w:b/>
          <w:sz w:val="24"/>
        </w:rPr>
        <w:t>draftCR on PRS-RSRP accuracy requirements</w:t>
      </w:r>
    </w:p>
    <w:p w14:paraId="4C04384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B3F83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R4-2108304</w:t>
      </w:r>
      <w:r>
        <w:rPr>
          <w:color w:val="993300"/>
          <w:u w:val="single"/>
        </w:rPr>
        <w:t>.</w:t>
      </w:r>
    </w:p>
    <w:p w14:paraId="75D61F62" w14:textId="753583ED" w:rsidR="00110D4D" w:rsidRDefault="00110D4D" w:rsidP="00110D4D">
      <w:pPr>
        <w:rPr>
          <w:rFonts w:ascii="Arial" w:hAnsi="Arial" w:cs="Arial"/>
          <w:b/>
          <w:sz w:val="24"/>
        </w:rPr>
      </w:pPr>
      <w:r>
        <w:rPr>
          <w:rFonts w:ascii="Arial" w:hAnsi="Arial" w:cs="Arial"/>
          <w:b/>
          <w:color w:val="0000FF"/>
          <w:sz w:val="24"/>
        </w:rPr>
        <w:t>R4-2109863</w:t>
      </w:r>
      <w:r>
        <w:rPr>
          <w:rFonts w:ascii="Arial" w:hAnsi="Arial" w:cs="Arial"/>
          <w:b/>
          <w:color w:val="0000FF"/>
          <w:sz w:val="24"/>
        </w:rPr>
        <w:tab/>
      </w:r>
      <w:r>
        <w:rPr>
          <w:rFonts w:ascii="Arial" w:hAnsi="Arial" w:cs="Arial"/>
          <w:b/>
          <w:sz w:val="24"/>
        </w:rPr>
        <w:t>On PRS-RSRP measurement accuracy requirements</w:t>
      </w:r>
    </w:p>
    <w:p w14:paraId="52CA020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83CD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05CC" w14:textId="7CDE8A73" w:rsidR="00110D4D" w:rsidRDefault="00110D4D" w:rsidP="00110D4D">
      <w:pPr>
        <w:rPr>
          <w:rFonts w:ascii="Arial" w:hAnsi="Arial" w:cs="Arial"/>
          <w:b/>
          <w:sz w:val="24"/>
        </w:rPr>
      </w:pPr>
      <w:r>
        <w:rPr>
          <w:rFonts w:ascii="Arial" w:hAnsi="Arial" w:cs="Arial"/>
          <w:b/>
          <w:color w:val="0000FF"/>
          <w:sz w:val="24"/>
        </w:rPr>
        <w:t>R4-2109939</w:t>
      </w:r>
      <w:r>
        <w:rPr>
          <w:rFonts w:ascii="Arial" w:hAnsi="Arial" w:cs="Arial"/>
          <w:b/>
          <w:color w:val="0000FF"/>
          <w:sz w:val="24"/>
        </w:rPr>
        <w:tab/>
      </w:r>
      <w:r>
        <w:rPr>
          <w:rFonts w:ascii="Arial" w:hAnsi="Arial" w:cs="Arial"/>
          <w:b/>
          <w:sz w:val="24"/>
        </w:rPr>
        <w:t>Further discussion on PRS-RSRP accuracy requirements</w:t>
      </w:r>
    </w:p>
    <w:p w14:paraId="561016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3348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25AFD" w14:textId="1B95AA99" w:rsidR="00110D4D" w:rsidRDefault="00110D4D" w:rsidP="00110D4D">
      <w:pPr>
        <w:rPr>
          <w:rFonts w:ascii="Arial" w:hAnsi="Arial" w:cs="Arial"/>
          <w:b/>
          <w:sz w:val="24"/>
        </w:rPr>
      </w:pPr>
      <w:r>
        <w:rPr>
          <w:rFonts w:ascii="Arial" w:hAnsi="Arial" w:cs="Arial"/>
          <w:b/>
          <w:color w:val="0000FF"/>
          <w:sz w:val="24"/>
        </w:rPr>
        <w:t>R4-2109940</w:t>
      </w:r>
      <w:r>
        <w:rPr>
          <w:rFonts w:ascii="Arial" w:hAnsi="Arial" w:cs="Arial"/>
          <w:b/>
          <w:color w:val="0000FF"/>
          <w:sz w:val="24"/>
        </w:rPr>
        <w:tab/>
      </w:r>
      <w:r>
        <w:rPr>
          <w:rFonts w:ascii="Arial" w:hAnsi="Arial" w:cs="Arial"/>
          <w:b/>
          <w:sz w:val="24"/>
        </w:rPr>
        <w:t>CR to 38.133 Introduction of Gain to PRS-RSRP measurement point for FR2 in Annex B</w:t>
      </w:r>
    </w:p>
    <w:p w14:paraId="79663EA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CR-1955  rev  Cat: F (Rel-16)</w:t>
      </w:r>
      <w:r>
        <w:rPr>
          <w:i/>
        </w:rPr>
        <w:br/>
      </w:r>
      <w:r>
        <w:rPr>
          <w:i/>
        </w:rPr>
        <w:br/>
      </w:r>
      <w:r>
        <w:rPr>
          <w:i/>
        </w:rPr>
        <w:tab/>
      </w:r>
      <w:r>
        <w:rPr>
          <w:i/>
        </w:rPr>
        <w:tab/>
      </w:r>
      <w:r>
        <w:rPr>
          <w:i/>
        </w:rPr>
        <w:tab/>
      </w:r>
      <w:r>
        <w:rPr>
          <w:i/>
        </w:rPr>
        <w:tab/>
      </w:r>
      <w:r>
        <w:rPr>
          <w:i/>
        </w:rPr>
        <w:tab/>
        <w:t>Source: vivo</w:t>
      </w:r>
    </w:p>
    <w:p w14:paraId="5BBC6C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E830D" w14:textId="34C7CE04" w:rsidR="00110D4D" w:rsidRDefault="00110D4D" w:rsidP="00110D4D">
      <w:pPr>
        <w:rPr>
          <w:rFonts w:ascii="Arial" w:hAnsi="Arial" w:cs="Arial"/>
          <w:b/>
          <w:sz w:val="24"/>
        </w:rPr>
      </w:pPr>
      <w:r>
        <w:rPr>
          <w:rFonts w:ascii="Arial" w:hAnsi="Arial" w:cs="Arial"/>
          <w:b/>
          <w:color w:val="0000FF"/>
          <w:sz w:val="24"/>
        </w:rPr>
        <w:lastRenderedPageBreak/>
        <w:t>R4-2109941</w:t>
      </w:r>
      <w:r>
        <w:rPr>
          <w:rFonts w:ascii="Arial" w:hAnsi="Arial" w:cs="Arial"/>
          <w:b/>
          <w:color w:val="0000FF"/>
          <w:sz w:val="24"/>
        </w:rPr>
        <w:tab/>
      </w:r>
      <w:r>
        <w:rPr>
          <w:rFonts w:ascii="Arial" w:hAnsi="Arial" w:cs="Arial"/>
          <w:b/>
          <w:sz w:val="24"/>
        </w:rPr>
        <w:t>CR to 38.133 Introduction of Gain to PRS-RSRP measurement point for FR2 in Annex B</w:t>
      </w:r>
    </w:p>
    <w:p w14:paraId="6226D27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CR-1956  rev  Cat: A (Rel-17)</w:t>
      </w:r>
      <w:r>
        <w:rPr>
          <w:i/>
        </w:rPr>
        <w:br/>
      </w:r>
      <w:r>
        <w:rPr>
          <w:i/>
        </w:rPr>
        <w:br/>
      </w:r>
      <w:r>
        <w:rPr>
          <w:i/>
        </w:rPr>
        <w:tab/>
      </w:r>
      <w:r>
        <w:rPr>
          <w:i/>
        </w:rPr>
        <w:tab/>
      </w:r>
      <w:r>
        <w:rPr>
          <w:i/>
        </w:rPr>
        <w:tab/>
      </w:r>
      <w:r>
        <w:rPr>
          <w:i/>
        </w:rPr>
        <w:tab/>
      </w:r>
      <w:r>
        <w:rPr>
          <w:i/>
        </w:rPr>
        <w:tab/>
        <w:t>Source: vivo</w:t>
      </w:r>
    </w:p>
    <w:p w14:paraId="2B13B0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74937" w14:textId="11B18E42" w:rsidR="00110D4D" w:rsidRDefault="00110D4D" w:rsidP="00110D4D">
      <w:pPr>
        <w:rPr>
          <w:rFonts w:ascii="Arial" w:hAnsi="Arial" w:cs="Arial"/>
          <w:b/>
          <w:sz w:val="24"/>
        </w:rPr>
      </w:pPr>
      <w:r>
        <w:rPr>
          <w:rFonts w:ascii="Arial" w:hAnsi="Arial" w:cs="Arial"/>
          <w:b/>
          <w:color w:val="0000FF"/>
          <w:sz w:val="24"/>
        </w:rPr>
        <w:t>R4-2110127</w:t>
      </w:r>
      <w:r>
        <w:rPr>
          <w:rFonts w:ascii="Arial" w:hAnsi="Arial" w:cs="Arial"/>
          <w:b/>
          <w:color w:val="0000FF"/>
          <w:sz w:val="24"/>
        </w:rPr>
        <w:tab/>
      </w:r>
      <w:r>
        <w:rPr>
          <w:rFonts w:ascii="Arial" w:hAnsi="Arial" w:cs="Arial"/>
          <w:b/>
          <w:sz w:val="24"/>
        </w:rPr>
        <w:t>Discussion on the accuracy requirements for PRS-RSRP measurement</w:t>
      </w:r>
    </w:p>
    <w:p w14:paraId="615F06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708B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B3026" w14:textId="4A91308A" w:rsidR="00110D4D" w:rsidRDefault="00110D4D" w:rsidP="00110D4D">
      <w:pPr>
        <w:rPr>
          <w:rFonts w:ascii="Arial" w:hAnsi="Arial" w:cs="Arial"/>
          <w:b/>
          <w:sz w:val="24"/>
        </w:rPr>
      </w:pPr>
      <w:r>
        <w:rPr>
          <w:rFonts w:ascii="Arial" w:hAnsi="Arial" w:cs="Arial"/>
          <w:b/>
          <w:color w:val="0000FF"/>
          <w:sz w:val="24"/>
        </w:rPr>
        <w:t>R4-2110885</w:t>
      </w:r>
      <w:r>
        <w:rPr>
          <w:rFonts w:ascii="Arial" w:hAnsi="Arial" w:cs="Arial"/>
          <w:b/>
          <w:color w:val="0000FF"/>
          <w:sz w:val="24"/>
        </w:rPr>
        <w:tab/>
      </w:r>
      <w:r>
        <w:rPr>
          <w:rFonts w:ascii="Arial" w:hAnsi="Arial" w:cs="Arial"/>
          <w:b/>
          <w:sz w:val="24"/>
        </w:rPr>
        <w:t>Discussion on accuracy requirements for PRS-RSRP measurement</w:t>
      </w:r>
    </w:p>
    <w:p w14:paraId="3E357E5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F5D0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F715" w14:textId="77777777" w:rsidR="00110D4D" w:rsidRDefault="00110D4D" w:rsidP="00110D4D">
      <w:pPr>
        <w:pStyle w:val="Heading7"/>
      </w:pPr>
      <w:bookmarkStart w:id="230" w:name="_Toc73780825"/>
      <w:r>
        <w:t>6.5.2.2.2.3</w:t>
      </w:r>
      <w:r>
        <w:tab/>
        <w:t>UE Rx-Tx time difference</w:t>
      </w:r>
      <w:bookmarkEnd w:id="230"/>
    </w:p>
    <w:p w14:paraId="3EFFED2F" w14:textId="05A3A5A1" w:rsidR="00110D4D" w:rsidRDefault="00110D4D" w:rsidP="00110D4D">
      <w:pPr>
        <w:rPr>
          <w:rFonts w:ascii="Arial" w:hAnsi="Arial" w:cs="Arial"/>
          <w:b/>
          <w:sz w:val="24"/>
        </w:rPr>
      </w:pPr>
      <w:r>
        <w:rPr>
          <w:rFonts w:ascii="Arial" w:hAnsi="Arial" w:cs="Arial"/>
          <w:b/>
          <w:color w:val="0000FF"/>
          <w:sz w:val="24"/>
        </w:rPr>
        <w:t>R4-2108303</w:t>
      </w:r>
      <w:r>
        <w:rPr>
          <w:rFonts w:ascii="Arial" w:hAnsi="Arial" w:cs="Arial"/>
          <w:b/>
          <w:color w:val="0000FF"/>
          <w:sz w:val="24"/>
        </w:rPr>
        <w:tab/>
      </w:r>
      <w:r>
        <w:rPr>
          <w:rFonts w:ascii="Arial" w:hAnsi="Arial" w:cs="Arial"/>
          <w:b/>
          <w:sz w:val="24"/>
        </w:rPr>
        <w:t>UE Rx-Tx measurement accuracy requirements</w:t>
      </w:r>
    </w:p>
    <w:p w14:paraId="5295819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60DDBAF1" w14:textId="77777777" w:rsidR="00110D4D" w:rsidRDefault="00110D4D" w:rsidP="00110D4D">
      <w:pPr>
        <w:rPr>
          <w:color w:val="808080"/>
        </w:rPr>
      </w:pPr>
      <w:r>
        <w:rPr>
          <w:color w:val="808080"/>
        </w:rPr>
        <w:t>(Replaces R4-2111344)</w:t>
      </w:r>
    </w:p>
    <w:p w14:paraId="066344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R4-2108041</w:t>
      </w:r>
      <w:r>
        <w:rPr>
          <w:color w:val="993300"/>
          <w:u w:val="single"/>
        </w:rPr>
        <w:t>.</w:t>
      </w:r>
    </w:p>
    <w:p w14:paraId="7215C111" w14:textId="5CAE649A" w:rsidR="00110D4D" w:rsidRDefault="00110D4D" w:rsidP="00110D4D">
      <w:pPr>
        <w:rPr>
          <w:rFonts w:ascii="Arial" w:hAnsi="Arial" w:cs="Arial"/>
          <w:b/>
          <w:sz w:val="24"/>
        </w:rPr>
      </w:pPr>
      <w:r>
        <w:rPr>
          <w:rFonts w:ascii="Arial" w:hAnsi="Arial" w:cs="Arial"/>
          <w:b/>
          <w:color w:val="0000FF"/>
          <w:sz w:val="24"/>
        </w:rPr>
        <w:t>R4-2108782</w:t>
      </w:r>
      <w:r>
        <w:rPr>
          <w:rFonts w:ascii="Arial" w:hAnsi="Arial" w:cs="Arial"/>
          <w:b/>
          <w:color w:val="0000FF"/>
          <w:sz w:val="24"/>
        </w:rPr>
        <w:tab/>
      </w:r>
      <w:r>
        <w:rPr>
          <w:rFonts w:ascii="Arial" w:hAnsi="Arial" w:cs="Arial"/>
          <w:b/>
          <w:sz w:val="24"/>
        </w:rPr>
        <w:t>Measurement Accuracy Requirements for UE Rx-Tx time difference</w:t>
      </w:r>
    </w:p>
    <w:p w14:paraId="3565D4A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DB8D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64AB4" w14:textId="7A783D27" w:rsidR="00110D4D" w:rsidRDefault="00110D4D" w:rsidP="00110D4D">
      <w:pPr>
        <w:rPr>
          <w:rFonts w:ascii="Arial" w:hAnsi="Arial" w:cs="Arial"/>
          <w:b/>
          <w:sz w:val="24"/>
        </w:rPr>
      </w:pPr>
      <w:r>
        <w:rPr>
          <w:rFonts w:ascii="Arial" w:hAnsi="Arial" w:cs="Arial"/>
          <w:b/>
          <w:color w:val="0000FF"/>
          <w:sz w:val="24"/>
        </w:rPr>
        <w:t>R4-2109095</w:t>
      </w:r>
      <w:r>
        <w:rPr>
          <w:rFonts w:ascii="Arial" w:hAnsi="Arial" w:cs="Arial"/>
          <w:b/>
          <w:color w:val="0000FF"/>
          <w:sz w:val="24"/>
        </w:rPr>
        <w:tab/>
      </w:r>
      <w:r>
        <w:rPr>
          <w:rFonts w:ascii="Arial" w:hAnsi="Arial" w:cs="Arial"/>
          <w:b/>
          <w:sz w:val="24"/>
        </w:rPr>
        <w:t>Discussion on UE Rx-Tx time difference accuracy requirements</w:t>
      </w:r>
    </w:p>
    <w:p w14:paraId="78D121F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CF41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F02CB" w14:textId="7F412ABF" w:rsidR="00110D4D" w:rsidRDefault="00110D4D" w:rsidP="00110D4D">
      <w:pPr>
        <w:rPr>
          <w:rFonts w:ascii="Arial" w:hAnsi="Arial" w:cs="Arial"/>
          <w:b/>
          <w:sz w:val="24"/>
        </w:rPr>
      </w:pPr>
      <w:r>
        <w:rPr>
          <w:rFonts w:ascii="Arial" w:hAnsi="Arial" w:cs="Arial"/>
          <w:b/>
          <w:color w:val="0000FF"/>
          <w:sz w:val="24"/>
        </w:rPr>
        <w:t>R4-2109237</w:t>
      </w:r>
      <w:r>
        <w:rPr>
          <w:rFonts w:ascii="Arial" w:hAnsi="Arial" w:cs="Arial"/>
          <w:b/>
          <w:color w:val="0000FF"/>
          <w:sz w:val="24"/>
        </w:rPr>
        <w:tab/>
      </w:r>
      <w:r>
        <w:rPr>
          <w:rFonts w:ascii="Arial" w:hAnsi="Arial" w:cs="Arial"/>
          <w:b/>
          <w:sz w:val="24"/>
        </w:rPr>
        <w:t>Discussion on UE RX-TX time difference measurement accuracy requirements</w:t>
      </w:r>
    </w:p>
    <w:p w14:paraId="1453DB6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4DA2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1EF4E" w14:textId="771DC2A4" w:rsidR="00110D4D" w:rsidRDefault="00110D4D" w:rsidP="00110D4D">
      <w:pPr>
        <w:rPr>
          <w:rFonts w:ascii="Arial" w:hAnsi="Arial" w:cs="Arial"/>
          <w:b/>
          <w:sz w:val="24"/>
        </w:rPr>
      </w:pPr>
      <w:r>
        <w:rPr>
          <w:rFonts w:ascii="Arial" w:hAnsi="Arial" w:cs="Arial"/>
          <w:b/>
          <w:color w:val="0000FF"/>
          <w:sz w:val="24"/>
        </w:rPr>
        <w:t>R4-2109864</w:t>
      </w:r>
      <w:r>
        <w:rPr>
          <w:rFonts w:ascii="Arial" w:hAnsi="Arial" w:cs="Arial"/>
          <w:b/>
          <w:color w:val="0000FF"/>
          <w:sz w:val="24"/>
        </w:rPr>
        <w:tab/>
      </w:r>
      <w:r>
        <w:rPr>
          <w:rFonts w:ascii="Arial" w:hAnsi="Arial" w:cs="Arial"/>
          <w:b/>
          <w:sz w:val="24"/>
        </w:rPr>
        <w:t>On UE Rx-Tx measurement accuracy requirements</w:t>
      </w:r>
    </w:p>
    <w:p w14:paraId="2B9E034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EC0C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10D68" w14:textId="78AE04AE" w:rsidR="00110D4D" w:rsidRDefault="00110D4D" w:rsidP="00110D4D">
      <w:pPr>
        <w:rPr>
          <w:rFonts w:ascii="Arial" w:hAnsi="Arial" w:cs="Arial"/>
          <w:b/>
          <w:sz w:val="24"/>
        </w:rPr>
      </w:pPr>
      <w:r>
        <w:rPr>
          <w:rFonts w:ascii="Arial" w:hAnsi="Arial" w:cs="Arial"/>
          <w:b/>
          <w:color w:val="0000FF"/>
          <w:sz w:val="24"/>
        </w:rPr>
        <w:lastRenderedPageBreak/>
        <w:t>R4-2109942</w:t>
      </w:r>
      <w:r>
        <w:rPr>
          <w:rFonts w:ascii="Arial" w:hAnsi="Arial" w:cs="Arial"/>
          <w:b/>
          <w:color w:val="0000FF"/>
          <w:sz w:val="24"/>
        </w:rPr>
        <w:tab/>
      </w:r>
      <w:r>
        <w:rPr>
          <w:rFonts w:ascii="Arial" w:hAnsi="Arial" w:cs="Arial"/>
          <w:b/>
          <w:sz w:val="24"/>
        </w:rPr>
        <w:t>Further discussion on UE Rx-Tx timing difference accuracy requirements</w:t>
      </w:r>
    </w:p>
    <w:p w14:paraId="2DD4ED8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49D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6804C" w14:textId="42E78D97" w:rsidR="00110D4D" w:rsidRDefault="00110D4D" w:rsidP="00110D4D">
      <w:pPr>
        <w:rPr>
          <w:rFonts w:ascii="Arial" w:hAnsi="Arial" w:cs="Arial"/>
          <w:b/>
          <w:sz w:val="24"/>
        </w:rPr>
      </w:pPr>
      <w:r>
        <w:rPr>
          <w:rFonts w:ascii="Arial" w:hAnsi="Arial" w:cs="Arial"/>
          <w:b/>
          <w:color w:val="0000FF"/>
          <w:sz w:val="24"/>
        </w:rPr>
        <w:t>R4-2110053</w:t>
      </w:r>
      <w:r>
        <w:rPr>
          <w:rFonts w:ascii="Arial" w:hAnsi="Arial" w:cs="Arial"/>
          <w:b/>
          <w:color w:val="0000FF"/>
          <w:sz w:val="24"/>
        </w:rPr>
        <w:tab/>
      </w:r>
      <w:r>
        <w:rPr>
          <w:rFonts w:ascii="Arial" w:hAnsi="Arial" w:cs="Arial"/>
          <w:b/>
          <w:sz w:val="24"/>
        </w:rPr>
        <w:t>Discussion on the accuracy requirements for UE Rx-Tx time difference measurement</w:t>
      </w:r>
    </w:p>
    <w:p w14:paraId="0852970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8284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FB6FE" w14:textId="2994E0F1" w:rsidR="00110D4D" w:rsidRDefault="00110D4D" w:rsidP="00110D4D">
      <w:pPr>
        <w:rPr>
          <w:rFonts w:ascii="Arial" w:hAnsi="Arial" w:cs="Arial"/>
          <w:b/>
          <w:sz w:val="24"/>
        </w:rPr>
      </w:pPr>
      <w:r>
        <w:rPr>
          <w:rFonts w:ascii="Arial" w:hAnsi="Arial" w:cs="Arial"/>
          <w:b/>
          <w:color w:val="0000FF"/>
          <w:sz w:val="24"/>
        </w:rPr>
        <w:t>R4-2110886</w:t>
      </w:r>
      <w:r>
        <w:rPr>
          <w:rFonts w:ascii="Arial" w:hAnsi="Arial" w:cs="Arial"/>
          <w:b/>
          <w:color w:val="0000FF"/>
          <w:sz w:val="24"/>
        </w:rPr>
        <w:tab/>
      </w:r>
      <w:r>
        <w:rPr>
          <w:rFonts w:ascii="Arial" w:hAnsi="Arial" w:cs="Arial"/>
          <w:b/>
          <w:sz w:val="24"/>
        </w:rPr>
        <w:t>Discussion on accuracy requirements for UE Rx-Tx time difference measurement</w:t>
      </w:r>
    </w:p>
    <w:p w14:paraId="1783598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521F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64ED9" w14:textId="78C0101C" w:rsidR="00110D4D" w:rsidRDefault="00110D4D" w:rsidP="00110D4D">
      <w:pPr>
        <w:rPr>
          <w:rFonts w:ascii="Arial" w:hAnsi="Arial" w:cs="Arial"/>
          <w:b/>
          <w:sz w:val="24"/>
        </w:rPr>
      </w:pPr>
      <w:r>
        <w:rPr>
          <w:rFonts w:ascii="Arial" w:hAnsi="Arial" w:cs="Arial"/>
          <w:b/>
          <w:color w:val="0000FF"/>
          <w:sz w:val="24"/>
        </w:rPr>
        <w:t>R4-2111344</w:t>
      </w:r>
      <w:r>
        <w:rPr>
          <w:rFonts w:ascii="Arial" w:hAnsi="Arial" w:cs="Arial"/>
          <w:b/>
          <w:color w:val="0000FF"/>
          <w:sz w:val="24"/>
        </w:rPr>
        <w:tab/>
      </w:r>
      <w:r>
        <w:rPr>
          <w:rFonts w:ascii="Arial" w:hAnsi="Arial" w:cs="Arial"/>
          <w:b/>
          <w:sz w:val="24"/>
        </w:rPr>
        <w:t>UE Rx-Tx measurement accuracy requirements</w:t>
      </w:r>
    </w:p>
    <w:p w14:paraId="7283179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64AE967" w14:textId="77777777" w:rsidR="00110D4D" w:rsidRDefault="00110D4D" w:rsidP="00110D4D">
      <w:pPr>
        <w:rPr>
          <w:rFonts w:ascii="Arial" w:hAnsi="Arial" w:cs="Arial"/>
          <w:b/>
        </w:rPr>
      </w:pPr>
      <w:r>
        <w:rPr>
          <w:rFonts w:ascii="Arial" w:hAnsi="Arial" w:cs="Arial"/>
          <w:b/>
        </w:rPr>
        <w:t xml:space="preserve">Abstract: </w:t>
      </w:r>
    </w:p>
    <w:p w14:paraId="38B67D71" w14:textId="77777777" w:rsidR="00110D4D" w:rsidRDefault="00110D4D" w:rsidP="00110D4D">
      <w:r>
        <w:t>UE Rx-Tx measurement accuracy requirement are updated to completed remaining issues</w:t>
      </w:r>
    </w:p>
    <w:p w14:paraId="3BE14D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R4-2108303</w:t>
      </w:r>
      <w:r>
        <w:rPr>
          <w:color w:val="993300"/>
          <w:u w:val="single"/>
        </w:rPr>
        <w:t>.</w:t>
      </w:r>
    </w:p>
    <w:p w14:paraId="34018708" w14:textId="77777777" w:rsidR="00110D4D" w:rsidRDefault="00110D4D" w:rsidP="00110D4D">
      <w:pPr>
        <w:pStyle w:val="Heading6"/>
      </w:pPr>
      <w:bookmarkStart w:id="231" w:name="_Toc73780826"/>
      <w:r>
        <w:t>6.5.2.2.3</w:t>
      </w:r>
      <w:r>
        <w:tab/>
        <w:t>Test cases</w:t>
      </w:r>
      <w:bookmarkEnd w:id="231"/>
    </w:p>
    <w:p w14:paraId="7B370BF6" w14:textId="066898FD" w:rsidR="00110D4D" w:rsidRDefault="00110D4D" w:rsidP="00110D4D">
      <w:pPr>
        <w:rPr>
          <w:rFonts w:ascii="Arial" w:hAnsi="Arial" w:cs="Arial"/>
          <w:b/>
          <w:sz w:val="24"/>
        </w:rPr>
      </w:pPr>
      <w:r>
        <w:rPr>
          <w:rFonts w:ascii="Arial" w:hAnsi="Arial" w:cs="Arial"/>
          <w:b/>
          <w:color w:val="0000FF"/>
          <w:sz w:val="24"/>
        </w:rPr>
        <w:t>R4-2109231</w:t>
      </w:r>
      <w:r>
        <w:rPr>
          <w:rFonts w:ascii="Arial" w:hAnsi="Arial" w:cs="Arial"/>
          <w:b/>
          <w:color w:val="0000FF"/>
          <w:sz w:val="24"/>
        </w:rPr>
        <w:tab/>
      </w:r>
      <w:r>
        <w:rPr>
          <w:rFonts w:ascii="Arial" w:hAnsi="Arial" w:cs="Arial"/>
          <w:b/>
          <w:sz w:val="24"/>
        </w:rPr>
        <w:t>Discussion on NR Positioning test cases configuration</w:t>
      </w:r>
    </w:p>
    <w:p w14:paraId="70BFBC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7DAC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20099" w14:textId="77777777" w:rsidR="00110D4D" w:rsidRDefault="00110D4D" w:rsidP="00110D4D">
      <w:pPr>
        <w:pStyle w:val="Heading7"/>
      </w:pPr>
      <w:bookmarkStart w:id="232" w:name="_Toc73780827"/>
      <w:r>
        <w:t>6.5.2.2.3.1</w:t>
      </w:r>
      <w:r>
        <w:tab/>
        <w:t>General</w:t>
      </w:r>
      <w:bookmarkEnd w:id="232"/>
    </w:p>
    <w:p w14:paraId="75C1CEB7" w14:textId="38B53C06" w:rsidR="00110D4D" w:rsidRDefault="00110D4D" w:rsidP="00110D4D">
      <w:pPr>
        <w:rPr>
          <w:rFonts w:ascii="Arial" w:hAnsi="Arial" w:cs="Arial"/>
          <w:b/>
          <w:sz w:val="24"/>
        </w:rPr>
      </w:pPr>
      <w:r>
        <w:rPr>
          <w:rFonts w:ascii="Arial" w:hAnsi="Arial" w:cs="Arial"/>
          <w:b/>
          <w:color w:val="0000FF"/>
          <w:sz w:val="24"/>
        </w:rPr>
        <w:t>R4-2109232</w:t>
      </w:r>
      <w:r>
        <w:rPr>
          <w:rFonts w:ascii="Arial" w:hAnsi="Arial" w:cs="Arial"/>
          <w:b/>
          <w:color w:val="0000FF"/>
          <w:sz w:val="24"/>
        </w:rPr>
        <w:tab/>
      </w:r>
      <w:r>
        <w:rPr>
          <w:rFonts w:ascii="Arial" w:hAnsi="Arial" w:cs="Arial"/>
          <w:b/>
          <w:sz w:val="24"/>
        </w:rPr>
        <w:t>[draftCR] PRS configurations for NR Pos RRM tests</w:t>
      </w:r>
    </w:p>
    <w:p w14:paraId="249529E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1432A0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R4-2108306</w:t>
      </w:r>
      <w:r>
        <w:rPr>
          <w:color w:val="993300"/>
          <w:u w:val="single"/>
        </w:rPr>
        <w:t>.</w:t>
      </w:r>
    </w:p>
    <w:p w14:paraId="1BCC95D6" w14:textId="0FC7B1B5" w:rsidR="00110D4D" w:rsidRDefault="00110D4D" w:rsidP="00110D4D">
      <w:pPr>
        <w:rPr>
          <w:rFonts w:ascii="Arial" w:hAnsi="Arial" w:cs="Arial"/>
          <w:b/>
          <w:sz w:val="24"/>
        </w:rPr>
      </w:pPr>
      <w:r>
        <w:rPr>
          <w:rFonts w:ascii="Arial" w:hAnsi="Arial" w:cs="Arial"/>
          <w:b/>
          <w:color w:val="0000FF"/>
          <w:sz w:val="24"/>
        </w:rPr>
        <w:t>R4-2109865</w:t>
      </w:r>
      <w:r>
        <w:rPr>
          <w:rFonts w:ascii="Arial" w:hAnsi="Arial" w:cs="Arial"/>
          <w:b/>
          <w:color w:val="0000FF"/>
          <w:sz w:val="24"/>
        </w:rPr>
        <w:tab/>
      </w:r>
      <w:r>
        <w:rPr>
          <w:rFonts w:ascii="Arial" w:hAnsi="Arial" w:cs="Arial"/>
          <w:b/>
          <w:sz w:val="24"/>
        </w:rPr>
        <w:t>Design of test cases for NR positioning</w:t>
      </w:r>
    </w:p>
    <w:p w14:paraId="4B5EAE8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F3B9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180F" w14:textId="356DD983" w:rsidR="00110D4D" w:rsidRDefault="00110D4D" w:rsidP="00110D4D">
      <w:pPr>
        <w:rPr>
          <w:rFonts w:ascii="Arial" w:hAnsi="Arial" w:cs="Arial"/>
          <w:b/>
          <w:sz w:val="24"/>
        </w:rPr>
      </w:pPr>
      <w:r>
        <w:rPr>
          <w:rFonts w:ascii="Arial" w:hAnsi="Arial" w:cs="Arial"/>
          <w:b/>
          <w:color w:val="0000FF"/>
          <w:sz w:val="24"/>
        </w:rPr>
        <w:lastRenderedPageBreak/>
        <w:t>R4-2110054</w:t>
      </w:r>
      <w:r>
        <w:rPr>
          <w:rFonts w:ascii="Arial" w:hAnsi="Arial" w:cs="Arial"/>
          <w:b/>
          <w:color w:val="0000FF"/>
          <w:sz w:val="24"/>
        </w:rPr>
        <w:tab/>
      </w:r>
      <w:r>
        <w:rPr>
          <w:rFonts w:ascii="Arial" w:hAnsi="Arial" w:cs="Arial"/>
          <w:b/>
          <w:sz w:val="24"/>
        </w:rPr>
        <w:t>Discussion on remaining issues for NR_pos test cases</w:t>
      </w:r>
    </w:p>
    <w:p w14:paraId="771693A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D36B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5885" w14:textId="0677CBAC" w:rsidR="00110D4D" w:rsidRDefault="00110D4D" w:rsidP="00110D4D">
      <w:pPr>
        <w:rPr>
          <w:rFonts w:ascii="Arial" w:hAnsi="Arial" w:cs="Arial"/>
          <w:b/>
          <w:sz w:val="24"/>
        </w:rPr>
      </w:pPr>
      <w:r>
        <w:rPr>
          <w:rFonts w:ascii="Arial" w:hAnsi="Arial" w:cs="Arial"/>
          <w:b/>
          <w:color w:val="0000FF"/>
          <w:sz w:val="24"/>
        </w:rPr>
        <w:t>R4-2110055</w:t>
      </w:r>
      <w:r>
        <w:rPr>
          <w:rFonts w:ascii="Arial" w:hAnsi="Arial" w:cs="Arial"/>
          <w:b/>
          <w:color w:val="0000FF"/>
          <w:sz w:val="24"/>
        </w:rPr>
        <w:tab/>
      </w:r>
      <w:r>
        <w:rPr>
          <w:rFonts w:ascii="Arial" w:hAnsi="Arial" w:cs="Arial"/>
          <w:b/>
          <w:sz w:val="24"/>
        </w:rPr>
        <w:t>CR for PRS configurations for NR_pos RRM tests</w:t>
      </w:r>
    </w:p>
    <w:p w14:paraId="2DC2A86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CR-1971  rev  Cat: B (Rel-16)</w:t>
      </w:r>
      <w:r>
        <w:rPr>
          <w:i/>
        </w:rPr>
        <w:br/>
      </w:r>
      <w:r>
        <w:rPr>
          <w:i/>
        </w:rPr>
        <w:br/>
      </w:r>
      <w:r>
        <w:rPr>
          <w:i/>
        </w:rPr>
        <w:tab/>
      </w:r>
      <w:r>
        <w:rPr>
          <w:i/>
        </w:rPr>
        <w:tab/>
      </w:r>
      <w:r>
        <w:rPr>
          <w:i/>
        </w:rPr>
        <w:tab/>
      </w:r>
      <w:r>
        <w:rPr>
          <w:i/>
        </w:rPr>
        <w:tab/>
      </w:r>
      <w:r>
        <w:rPr>
          <w:i/>
        </w:rPr>
        <w:tab/>
        <w:t>Source: OPPO</w:t>
      </w:r>
    </w:p>
    <w:p w14:paraId="1632F6DC" w14:textId="77777777" w:rsidR="00110D4D" w:rsidRDefault="00110D4D" w:rsidP="00110D4D">
      <w:pPr>
        <w:rPr>
          <w:rFonts w:ascii="Arial" w:hAnsi="Arial" w:cs="Arial"/>
          <w:b/>
        </w:rPr>
      </w:pPr>
      <w:r>
        <w:rPr>
          <w:rFonts w:ascii="Arial" w:hAnsi="Arial" w:cs="Arial"/>
          <w:b/>
        </w:rPr>
        <w:t xml:space="preserve">Abstract: </w:t>
      </w:r>
    </w:p>
    <w:p w14:paraId="5A405985" w14:textId="77777777" w:rsidR="00110D4D" w:rsidRDefault="00110D4D" w:rsidP="00110D4D">
      <w:r>
        <w:t>combined with R4-2109232.</w:t>
      </w:r>
    </w:p>
    <w:p w14:paraId="6285DA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D3ECE" w14:textId="74B0D24C" w:rsidR="00110D4D" w:rsidRDefault="00110D4D" w:rsidP="00110D4D">
      <w:pPr>
        <w:rPr>
          <w:rFonts w:ascii="Arial" w:hAnsi="Arial" w:cs="Arial"/>
          <w:b/>
          <w:sz w:val="24"/>
        </w:rPr>
      </w:pPr>
      <w:r>
        <w:rPr>
          <w:rFonts w:ascii="Arial" w:hAnsi="Arial" w:cs="Arial"/>
          <w:b/>
          <w:color w:val="0000FF"/>
          <w:sz w:val="24"/>
        </w:rPr>
        <w:t>R4-2110887</w:t>
      </w:r>
      <w:r>
        <w:rPr>
          <w:rFonts w:ascii="Arial" w:hAnsi="Arial" w:cs="Arial"/>
          <w:b/>
          <w:color w:val="0000FF"/>
          <w:sz w:val="24"/>
        </w:rPr>
        <w:tab/>
      </w:r>
      <w:r>
        <w:rPr>
          <w:rFonts w:ascii="Arial" w:hAnsi="Arial" w:cs="Arial"/>
          <w:b/>
          <w:sz w:val="24"/>
        </w:rPr>
        <w:t>Discussion on RRM test case for UE positioning requirements</w:t>
      </w:r>
    </w:p>
    <w:p w14:paraId="05F11AB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B13C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0A7F8" w14:textId="206E74AD" w:rsidR="00110D4D" w:rsidRDefault="00110D4D" w:rsidP="00110D4D">
      <w:pPr>
        <w:rPr>
          <w:rFonts w:ascii="Arial" w:hAnsi="Arial" w:cs="Arial"/>
          <w:b/>
          <w:sz w:val="24"/>
        </w:rPr>
      </w:pPr>
      <w:r>
        <w:rPr>
          <w:rFonts w:ascii="Arial" w:hAnsi="Arial" w:cs="Arial"/>
          <w:b/>
          <w:color w:val="0000FF"/>
          <w:sz w:val="24"/>
        </w:rPr>
        <w:t>R4-2110888</w:t>
      </w:r>
      <w:r>
        <w:rPr>
          <w:rFonts w:ascii="Arial" w:hAnsi="Arial" w:cs="Arial"/>
          <w:b/>
          <w:color w:val="0000FF"/>
          <w:sz w:val="24"/>
        </w:rPr>
        <w:tab/>
      </w:r>
      <w:r>
        <w:rPr>
          <w:rFonts w:ascii="Arial" w:hAnsi="Arial" w:cs="Arial"/>
          <w:b/>
          <w:sz w:val="24"/>
        </w:rPr>
        <w:t>draftCR to introduce reference configuration for SRS for positioning tests</w:t>
      </w:r>
    </w:p>
    <w:p w14:paraId="15B4E54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95526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7EC958" w14:textId="42BB1893" w:rsidR="00110D4D" w:rsidRDefault="00110D4D" w:rsidP="00110D4D">
      <w:pPr>
        <w:rPr>
          <w:rFonts w:ascii="Arial" w:hAnsi="Arial" w:cs="Arial"/>
          <w:b/>
          <w:sz w:val="24"/>
        </w:rPr>
      </w:pPr>
      <w:r>
        <w:rPr>
          <w:rFonts w:ascii="Arial" w:hAnsi="Arial" w:cs="Arial"/>
          <w:b/>
          <w:color w:val="0000FF"/>
          <w:sz w:val="24"/>
        </w:rPr>
        <w:t>R4-2111345</w:t>
      </w:r>
      <w:r>
        <w:rPr>
          <w:rFonts w:ascii="Arial" w:hAnsi="Arial" w:cs="Arial"/>
          <w:b/>
          <w:color w:val="0000FF"/>
          <w:sz w:val="24"/>
        </w:rPr>
        <w:tab/>
      </w:r>
      <w:r>
        <w:rPr>
          <w:rFonts w:ascii="Arial" w:hAnsi="Arial" w:cs="Arial"/>
          <w:b/>
          <w:sz w:val="24"/>
        </w:rPr>
        <w:t>Analysis of UE positioning test cases</w:t>
      </w:r>
    </w:p>
    <w:p w14:paraId="429FCFD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4941C5" w14:textId="77777777" w:rsidR="00110D4D" w:rsidRDefault="00110D4D" w:rsidP="00110D4D">
      <w:pPr>
        <w:rPr>
          <w:rFonts w:ascii="Arial" w:hAnsi="Arial" w:cs="Arial"/>
          <w:b/>
        </w:rPr>
      </w:pPr>
      <w:r>
        <w:rPr>
          <w:rFonts w:ascii="Arial" w:hAnsi="Arial" w:cs="Arial"/>
          <w:b/>
        </w:rPr>
        <w:t xml:space="preserve">Abstract: </w:t>
      </w:r>
    </w:p>
    <w:p w14:paraId="5E8C0E68" w14:textId="77777777" w:rsidR="00110D4D" w:rsidRDefault="00110D4D" w:rsidP="00110D4D">
      <w:r>
        <w:t>On positioning test cases</w:t>
      </w:r>
    </w:p>
    <w:p w14:paraId="5BBD74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ADD7" w14:textId="77777777" w:rsidR="00110D4D" w:rsidRDefault="00110D4D" w:rsidP="00110D4D">
      <w:pPr>
        <w:pStyle w:val="Heading7"/>
      </w:pPr>
      <w:bookmarkStart w:id="233" w:name="_Toc73780828"/>
      <w:r>
        <w:t>6.5.2.2.3.2</w:t>
      </w:r>
      <w:r>
        <w:tab/>
        <w:t>Measurement requirements</w:t>
      </w:r>
      <w:bookmarkEnd w:id="233"/>
    </w:p>
    <w:p w14:paraId="1EAA89BC" w14:textId="52A7ECA9" w:rsidR="00110D4D" w:rsidRDefault="00110D4D" w:rsidP="00110D4D">
      <w:pPr>
        <w:rPr>
          <w:rFonts w:ascii="Arial" w:hAnsi="Arial" w:cs="Arial"/>
          <w:b/>
          <w:sz w:val="24"/>
        </w:rPr>
      </w:pPr>
      <w:r>
        <w:rPr>
          <w:rFonts w:ascii="Arial" w:hAnsi="Arial" w:cs="Arial"/>
          <w:b/>
          <w:color w:val="0000FF"/>
          <w:sz w:val="24"/>
        </w:rPr>
        <w:t>R4-2108309</w:t>
      </w:r>
      <w:r>
        <w:rPr>
          <w:rFonts w:ascii="Arial" w:hAnsi="Arial" w:cs="Arial"/>
          <w:b/>
          <w:color w:val="0000FF"/>
          <w:sz w:val="24"/>
        </w:rPr>
        <w:tab/>
      </w:r>
      <w:r>
        <w:rPr>
          <w:rFonts w:ascii="Arial" w:hAnsi="Arial" w:cs="Arial"/>
          <w:b/>
          <w:sz w:val="24"/>
        </w:rPr>
        <w:t>TC11 and TC12: UE Rx-Tx time difference measurement accuracy for FR1 and FR2 in SA</w:t>
      </w:r>
    </w:p>
    <w:p w14:paraId="3B47148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B17C506" w14:textId="77777777" w:rsidR="00110D4D" w:rsidRDefault="00110D4D" w:rsidP="00110D4D">
      <w:pPr>
        <w:rPr>
          <w:color w:val="808080"/>
        </w:rPr>
      </w:pPr>
      <w:r>
        <w:rPr>
          <w:color w:val="808080"/>
        </w:rPr>
        <w:t>(Replaces R4-2111347)</w:t>
      </w:r>
    </w:p>
    <w:p w14:paraId="036332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EF9B9" w14:textId="380D6FAB" w:rsidR="00110D4D" w:rsidRDefault="00110D4D" w:rsidP="00110D4D">
      <w:pPr>
        <w:rPr>
          <w:rFonts w:ascii="Arial" w:hAnsi="Arial" w:cs="Arial"/>
          <w:b/>
          <w:sz w:val="24"/>
        </w:rPr>
      </w:pPr>
      <w:r>
        <w:rPr>
          <w:rFonts w:ascii="Arial" w:hAnsi="Arial" w:cs="Arial"/>
          <w:b/>
          <w:color w:val="0000FF"/>
          <w:sz w:val="24"/>
        </w:rPr>
        <w:t>R4-2108424</w:t>
      </w:r>
      <w:r>
        <w:rPr>
          <w:rFonts w:ascii="Arial" w:hAnsi="Arial" w:cs="Arial"/>
          <w:b/>
          <w:color w:val="0000FF"/>
          <w:sz w:val="24"/>
        </w:rPr>
        <w:tab/>
      </w:r>
      <w:r>
        <w:rPr>
          <w:rFonts w:ascii="Arial" w:hAnsi="Arial" w:cs="Arial"/>
          <w:b/>
          <w:sz w:val="24"/>
        </w:rPr>
        <w:t>draftCR on test case for PRS-RSRP measurement requirements for FR2 in SA</w:t>
      </w:r>
    </w:p>
    <w:p w14:paraId="73DD4B85"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23AA65C2" w14:textId="77777777" w:rsidR="00110D4D" w:rsidRDefault="00110D4D" w:rsidP="00110D4D">
      <w:pPr>
        <w:rPr>
          <w:color w:val="808080"/>
        </w:rPr>
      </w:pPr>
      <w:r>
        <w:rPr>
          <w:color w:val="808080"/>
        </w:rPr>
        <w:t>(Replaces R4-2109097)</w:t>
      </w:r>
    </w:p>
    <w:p w14:paraId="78111A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81C6BD" w14:textId="34C3A211" w:rsidR="00110D4D" w:rsidRDefault="00110D4D" w:rsidP="00110D4D">
      <w:pPr>
        <w:rPr>
          <w:rFonts w:ascii="Arial" w:hAnsi="Arial" w:cs="Arial"/>
          <w:b/>
          <w:sz w:val="24"/>
        </w:rPr>
      </w:pPr>
      <w:r>
        <w:rPr>
          <w:rFonts w:ascii="Arial" w:hAnsi="Arial" w:cs="Arial"/>
          <w:b/>
          <w:color w:val="0000FF"/>
          <w:sz w:val="24"/>
        </w:rPr>
        <w:t>R4-2109097</w:t>
      </w:r>
      <w:r>
        <w:rPr>
          <w:rFonts w:ascii="Arial" w:hAnsi="Arial" w:cs="Arial"/>
          <w:b/>
          <w:color w:val="0000FF"/>
          <w:sz w:val="24"/>
        </w:rPr>
        <w:tab/>
      </w:r>
      <w:r>
        <w:rPr>
          <w:rFonts w:ascii="Arial" w:hAnsi="Arial" w:cs="Arial"/>
          <w:b/>
          <w:sz w:val="24"/>
        </w:rPr>
        <w:t>draftCR on test case for PRS-RSRP measurement requirements for FR2 in SA</w:t>
      </w:r>
    </w:p>
    <w:p w14:paraId="7961F30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54D2E8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R4-2108424</w:t>
      </w:r>
      <w:r>
        <w:rPr>
          <w:color w:val="993300"/>
          <w:u w:val="single"/>
        </w:rPr>
        <w:t>.</w:t>
      </w:r>
    </w:p>
    <w:p w14:paraId="502D451C" w14:textId="7C0609F4" w:rsidR="00110D4D" w:rsidRDefault="00110D4D" w:rsidP="00110D4D">
      <w:pPr>
        <w:rPr>
          <w:rFonts w:ascii="Arial" w:hAnsi="Arial" w:cs="Arial"/>
          <w:b/>
          <w:sz w:val="24"/>
        </w:rPr>
      </w:pPr>
      <w:r>
        <w:rPr>
          <w:rFonts w:ascii="Arial" w:hAnsi="Arial" w:cs="Arial"/>
          <w:b/>
          <w:color w:val="0000FF"/>
          <w:sz w:val="24"/>
        </w:rPr>
        <w:t>R4-2109233</w:t>
      </w:r>
      <w:r>
        <w:rPr>
          <w:rFonts w:ascii="Arial" w:hAnsi="Arial" w:cs="Arial"/>
          <w:b/>
          <w:color w:val="0000FF"/>
          <w:sz w:val="24"/>
        </w:rPr>
        <w:tab/>
      </w:r>
      <w:r>
        <w:rPr>
          <w:rFonts w:ascii="Arial" w:hAnsi="Arial" w:cs="Arial"/>
          <w:b/>
          <w:sz w:val="24"/>
        </w:rPr>
        <w:t>[draftCR] Test case of RSTD measurement requirements reporting in SA</w:t>
      </w:r>
    </w:p>
    <w:p w14:paraId="4BE58DE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1EDF49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R4-2108307</w:t>
      </w:r>
      <w:r>
        <w:rPr>
          <w:color w:val="993300"/>
          <w:u w:val="single"/>
        </w:rPr>
        <w:t>.</w:t>
      </w:r>
    </w:p>
    <w:p w14:paraId="0EB8CD01" w14:textId="0782F96E" w:rsidR="00110D4D" w:rsidRDefault="00110D4D" w:rsidP="00110D4D">
      <w:pPr>
        <w:rPr>
          <w:rFonts w:ascii="Arial" w:hAnsi="Arial" w:cs="Arial"/>
          <w:b/>
          <w:sz w:val="24"/>
        </w:rPr>
      </w:pPr>
      <w:r>
        <w:rPr>
          <w:rFonts w:ascii="Arial" w:hAnsi="Arial" w:cs="Arial"/>
          <w:b/>
          <w:color w:val="0000FF"/>
          <w:sz w:val="24"/>
        </w:rPr>
        <w:t>R4-2110889</w:t>
      </w:r>
      <w:r>
        <w:rPr>
          <w:rFonts w:ascii="Arial" w:hAnsi="Arial" w:cs="Arial"/>
          <w:b/>
          <w:color w:val="0000FF"/>
          <w:sz w:val="24"/>
        </w:rPr>
        <w:tab/>
      </w:r>
      <w:r>
        <w:rPr>
          <w:rFonts w:ascii="Arial" w:hAnsi="Arial" w:cs="Arial"/>
          <w:b/>
          <w:sz w:val="24"/>
        </w:rPr>
        <w:t>draftCR to introduce TC for PRS-RSRP measurement requirements for FR1 in SA</w:t>
      </w:r>
    </w:p>
    <w:p w14:paraId="1A250F6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196F1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R4-2108311</w:t>
      </w:r>
      <w:r>
        <w:rPr>
          <w:color w:val="993300"/>
          <w:u w:val="single"/>
        </w:rPr>
        <w:t>.</w:t>
      </w:r>
    </w:p>
    <w:p w14:paraId="46A79F44" w14:textId="4EB182D5" w:rsidR="00110D4D" w:rsidRDefault="00110D4D" w:rsidP="00110D4D">
      <w:pPr>
        <w:rPr>
          <w:rFonts w:ascii="Arial" w:hAnsi="Arial" w:cs="Arial"/>
          <w:b/>
          <w:sz w:val="24"/>
        </w:rPr>
      </w:pPr>
      <w:r>
        <w:rPr>
          <w:rFonts w:ascii="Arial" w:hAnsi="Arial" w:cs="Arial"/>
          <w:b/>
          <w:color w:val="0000FF"/>
          <w:sz w:val="24"/>
        </w:rPr>
        <w:t>R4-2111346</w:t>
      </w:r>
      <w:r>
        <w:rPr>
          <w:rFonts w:ascii="Arial" w:hAnsi="Arial" w:cs="Arial"/>
          <w:b/>
          <w:color w:val="0000FF"/>
          <w:sz w:val="24"/>
        </w:rPr>
        <w:tab/>
      </w:r>
      <w:r>
        <w:rPr>
          <w:rFonts w:ascii="Arial" w:hAnsi="Arial" w:cs="Arial"/>
          <w:b/>
          <w:sz w:val="24"/>
        </w:rPr>
        <w:t>TC5 and TC6: UE Rx-Tx time difference measurement requirements for FR1 and FR2 in SA</w:t>
      </w:r>
    </w:p>
    <w:p w14:paraId="0E741B1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D07D899" w14:textId="77777777" w:rsidR="00110D4D" w:rsidRDefault="00110D4D" w:rsidP="00110D4D">
      <w:pPr>
        <w:rPr>
          <w:rFonts w:ascii="Arial" w:hAnsi="Arial" w:cs="Arial"/>
          <w:b/>
        </w:rPr>
      </w:pPr>
      <w:r>
        <w:rPr>
          <w:rFonts w:ascii="Arial" w:hAnsi="Arial" w:cs="Arial"/>
          <w:b/>
        </w:rPr>
        <w:t xml:space="preserve">Abstract: </w:t>
      </w:r>
    </w:p>
    <w:p w14:paraId="0150060D" w14:textId="77777777" w:rsidR="00110D4D" w:rsidRDefault="00110D4D" w:rsidP="00110D4D">
      <w:r>
        <w:t>TC5 and TC6: UE Rx-Tx time difference measurement requirements for FR1 and FR2 in SA</w:t>
      </w:r>
    </w:p>
    <w:p w14:paraId="2C56A0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R4-2108308</w:t>
      </w:r>
      <w:r>
        <w:rPr>
          <w:color w:val="993300"/>
          <w:u w:val="single"/>
        </w:rPr>
        <w:t>.</w:t>
      </w:r>
    </w:p>
    <w:p w14:paraId="0AF50BD0" w14:textId="1002E993" w:rsidR="00110D4D" w:rsidRDefault="00110D4D" w:rsidP="00110D4D">
      <w:pPr>
        <w:rPr>
          <w:rFonts w:ascii="Arial" w:hAnsi="Arial" w:cs="Arial"/>
          <w:b/>
          <w:sz w:val="24"/>
        </w:rPr>
      </w:pPr>
      <w:r>
        <w:rPr>
          <w:rFonts w:ascii="Arial" w:hAnsi="Arial" w:cs="Arial"/>
          <w:b/>
          <w:color w:val="0000FF"/>
          <w:sz w:val="24"/>
        </w:rPr>
        <w:t>R4-2111347</w:t>
      </w:r>
      <w:r>
        <w:rPr>
          <w:rFonts w:ascii="Arial" w:hAnsi="Arial" w:cs="Arial"/>
          <w:b/>
          <w:color w:val="0000FF"/>
          <w:sz w:val="24"/>
        </w:rPr>
        <w:tab/>
      </w:r>
      <w:r>
        <w:rPr>
          <w:rFonts w:ascii="Arial" w:hAnsi="Arial" w:cs="Arial"/>
          <w:b/>
          <w:sz w:val="24"/>
        </w:rPr>
        <w:t>TC11 and TC12: UE Rx-Tx time difference measurement accuracy for FR1 and FR2 in SA</w:t>
      </w:r>
    </w:p>
    <w:p w14:paraId="7A3D037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C0D540E" w14:textId="77777777" w:rsidR="00110D4D" w:rsidRDefault="00110D4D" w:rsidP="00110D4D">
      <w:pPr>
        <w:rPr>
          <w:rFonts w:ascii="Arial" w:hAnsi="Arial" w:cs="Arial"/>
          <w:b/>
        </w:rPr>
      </w:pPr>
      <w:r>
        <w:rPr>
          <w:rFonts w:ascii="Arial" w:hAnsi="Arial" w:cs="Arial"/>
          <w:b/>
        </w:rPr>
        <w:t xml:space="preserve">Abstract: </w:t>
      </w:r>
    </w:p>
    <w:p w14:paraId="04B129A2" w14:textId="77777777" w:rsidR="00110D4D" w:rsidRDefault="00110D4D" w:rsidP="00110D4D">
      <w:r>
        <w:t>TC11 and TC12: UE Rx-Tx time difference measurement accuracy for FR1 and FR2 in SA</w:t>
      </w:r>
    </w:p>
    <w:p w14:paraId="591274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R4-2108309</w:t>
      </w:r>
      <w:r>
        <w:rPr>
          <w:color w:val="993300"/>
          <w:u w:val="single"/>
        </w:rPr>
        <w:t>.</w:t>
      </w:r>
    </w:p>
    <w:p w14:paraId="02461975" w14:textId="77777777" w:rsidR="00110D4D" w:rsidRDefault="00110D4D" w:rsidP="00110D4D">
      <w:pPr>
        <w:pStyle w:val="Heading7"/>
      </w:pPr>
      <w:bookmarkStart w:id="234" w:name="_Toc73780829"/>
      <w:r>
        <w:lastRenderedPageBreak/>
        <w:t>6.5.2.2.3.3</w:t>
      </w:r>
      <w:r>
        <w:tab/>
        <w:t>Accuracy requirements</w:t>
      </w:r>
      <w:bookmarkEnd w:id="234"/>
    </w:p>
    <w:p w14:paraId="5AC75B62" w14:textId="2572B300" w:rsidR="00110D4D" w:rsidRDefault="00110D4D" w:rsidP="00110D4D">
      <w:pPr>
        <w:rPr>
          <w:rFonts w:ascii="Arial" w:hAnsi="Arial" w:cs="Arial"/>
          <w:b/>
          <w:sz w:val="24"/>
        </w:rPr>
      </w:pPr>
      <w:r>
        <w:rPr>
          <w:rFonts w:ascii="Arial" w:hAnsi="Arial" w:cs="Arial"/>
          <w:b/>
          <w:color w:val="0000FF"/>
          <w:sz w:val="24"/>
        </w:rPr>
        <w:t>R4-2108305</w:t>
      </w:r>
      <w:r>
        <w:rPr>
          <w:rFonts w:ascii="Arial" w:hAnsi="Arial" w:cs="Arial"/>
          <w:b/>
          <w:color w:val="0000FF"/>
          <w:sz w:val="24"/>
        </w:rPr>
        <w:tab/>
      </w:r>
      <w:r>
        <w:rPr>
          <w:rFonts w:ascii="Arial" w:hAnsi="Arial" w:cs="Arial"/>
          <w:b/>
          <w:sz w:val="24"/>
        </w:rPr>
        <w:t>[draft CR] Test cases for PRS-RSRP measurement accuracy</w:t>
      </w:r>
    </w:p>
    <w:p w14:paraId="4F1DA29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ZTE</w:t>
      </w:r>
    </w:p>
    <w:p w14:paraId="12CC5E7A" w14:textId="77777777" w:rsidR="00110D4D" w:rsidRDefault="00110D4D" w:rsidP="00110D4D">
      <w:pPr>
        <w:rPr>
          <w:color w:val="808080"/>
        </w:rPr>
      </w:pPr>
      <w:r>
        <w:rPr>
          <w:color w:val="808080"/>
        </w:rPr>
        <w:t>(Replaces R4-2108765)</w:t>
      </w:r>
    </w:p>
    <w:p w14:paraId="4E2FE5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49D646" w14:textId="2D59E4AD" w:rsidR="00110D4D" w:rsidRDefault="00110D4D" w:rsidP="00110D4D">
      <w:pPr>
        <w:rPr>
          <w:rFonts w:ascii="Arial" w:hAnsi="Arial" w:cs="Arial"/>
          <w:b/>
          <w:sz w:val="24"/>
        </w:rPr>
      </w:pPr>
      <w:r>
        <w:rPr>
          <w:rFonts w:ascii="Arial" w:hAnsi="Arial" w:cs="Arial"/>
          <w:b/>
          <w:color w:val="0000FF"/>
          <w:sz w:val="24"/>
        </w:rPr>
        <w:t>R4-2108312</w:t>
      </w:r>
      <w:r>
        <w:rPr>
          <w:rFonts w:ascii="Arial" w:hAnsi="Arial" w:cs="Arial"/>
          <w:b/>
          <w:color w:val="0000FF"/>
          <w:sz w:val="24"/>
        </w:rPr>
        <w:tab/>
      </w:r>
      <w:r>
        <w:rPr>
          <w:rFonts w:ascii="Arial" w:hAnsi="Arial" w:cs="Arial"/>
          <w:b/>
          <w:sz w:val="24"/>
        </w:rPr>
        <w:t>draftCR to introduce TC for RSTD measurement accuracy for FR1 and FR2 in SA</w:t>
      </w:r>
    </w:p>
    <w:p w14:paraId="6D5E04E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0859A00" w14:textId="77777777" w:rsidR="00110D4D" w:rsidRDefault="00110D4D" w:rsidP="00110D4D">
      <w:pPr>
        <w:rPr>
          <w:color w:val="808080"/>
        </w:rPr>
      </w:pPr>
      <w:r>
        <w:rPr>
          <w:color w:val="808080"/>
        </w:rPr>
        <w:t>(Replaces R4-2110890)</w:t>
      </w:r>
    </w:p>
    <w:p w14:paraId="5901E0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69E0E" w14:textId="0B8D9981" w:rsidR="00110D4D" w:rsidRDefault="00110D4D" w:rsidP="00110D4D">
      <w:pPr>
        <w:rPr>
          <w:rFonts w:ascii="Arial" w:hAnsi="Arial" w:cs="Arial"/>
          <w:b/>
          <w:sz w:val="24"/>
        </w:rPr>
      </w:pPr>
      <w:r>
        <w:rPr>
          <w:rFonts w:ascii="Arial" w:hAnsi="Arial" w:cs="Arial"/>
          <w:b/>
          <w:color w:val="0000FF"/>
          <w:sz w:val="24"/>
        </w:rPr>
        <w:t>R4-2108765</w:t>
      </w:r>
      <w:r>
        <w:rPr>
          <w:rFonts w:ascii="Arial" w:hAnsi="Arial" w:cs="Arial"/>
          <w:b/>
          <w:color w:val="0000FF"/>
          <w:sz w:val="24"/>
        </w:rPr>
        <w:tab/>
      </w:r>
      <w:r>
        <w:rPr>
          <w:rFonts w:ascii="Arial" w:hAnsi="Arial" w:cs="Arial"/>
          <w:b/>
          <w:sz w:val="24"/>
        </w:rPr>
        <w:t>[draft CR] Test cases for PRS-RSRP measurement accuracy</w:t>
      </w:r>
    </w:p>
    <w:p w14:paraId="286B03A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F88BC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R4-2108305</w:t>
      </w:r>
      <w:r>
        <w:rPr>
          <w:color w:val="993300"/>
          <w:u w:val="single"/>
        </w:rPr>
        <w:t>.</w:t>
      </w:r>
    </w:p>
    <w:p w14:paraId="52469EC3" w14:textId="74BB7AF2" w:rsidR="00110D4D" w:rsidRDefault="00110D4D" w:rsidP="00110D4D">
      <w:pPr>
        <w:rPr>
          <w:rFonts w:ascii="Arial" w:hAnsi="Arial" w:cs="Arial"/>
          <w:b/>
          <w:sz w:val="24"/>
        </w:rPr>
      </w:pPr>
      <w:r>
        <w:rPr>
          <w:rFonts w:ascii="Arial" w:hAnsi="Arial" w:cs="Arial"/>
          <w:b/>
          <w:color w:val="0000FF"/>
          <w:sz w:val="24"/>
        </w:rPr>
        <w:t>R4-2110890</w:t>
      </w:r>
      <w:r>
        <w:rPr>
          <w:rFonts w:ascii="Arial" w:hAnsi="Arial" w:cs="Arial"/>
          <w:b/>
          <w:color w:val="0000FF"/>
          <w:sz w:val="24"/>
        </w:rPr>
        <w:tab/>
      </w:r>
      <w:r>
        <w:rPr>
          <w:rFonts w:ascii="Arial" w:hAnsi="Arial" w:cs="Arial"/>
          <w:b/>
          <w:sz w:val="24"/>
        </w:rPr>
        <w:t>draftCR to introduce TC for RSTD measurement accuracy for FR1 and FR2 in SA</w:t>
      </w:r>
    </w:p>
    <w:p w14:paraId="4A489F4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A2A7B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R4-2108312</w:t>
      </w:r>
      <w:r>
        <w:rPr>
          <w:color w:val="993300"/>
          <w:u w:val="single"/>
        </w:rPr>
        <w:t>.</w:t>
      </w:r>
    </w:p>
    <w:p w14:paraId="46B749E2" w14:textId="77777777" w:rsidR="00110D4D" w:rsidRDefault="00110D4D" w:rsidP="00110D4D">
      <w:pPr>
        <w:pStyle w:val="Heading6"/>
      </w:pPr>
      <w:bookmarkStart w:id="235" w:name="_Toc73780830"/>
      <w:r>
        <w:t>6.5.2.2.4</w:t>
      </w:r>
      <w:r>
        <w:tab/>
        <w:t>Other</w:t>
      </w:r>
      <w:bookmarkEnd w:id="235"/>
    </w:p>
    <w:p w14:paraId="39DE472E" w14:textId="77777777" w:rsidR="00110D4D" w:rsidRDefault="00110D4D" w:rsidP="00110D4D">
      <w:pPr>
        <w:pStyle w:val="Heading5"/>
      </w:pPr>
      <w:bookmarkStart w:id="236" w:name="_Toc73780831"/>
      <w:r>
        <w:t>6.5.2.3</w:t>
      </w:r>
      <w:r>
        <w:tab/>
        <w:t>gNB requirements</w:t>
      </w:r>
      <w:bookmarkEnd w:id="236"/>
    </w:p>
    <w:p w14:paraId="5768942B" w14:textId="607F38DC" w:rsidR="00110D4D" w:rsidRDefault="00110D4D" w:rsidP="00110D4D">
      <w:pPr>
        <w:rPr>
          <w:rFonts w:ascii="Arial" w:hAnsi="Arial" w:cs="Arial"/>
          <w:b/>
          <w:sz w:val="24"/>
        </w:rPr>
      </w:pPr>
      <w:r>
        <w:rPr>
          <w:rFonts w:ascii="Arial" w:hAnsi="Arial" w:cs="Arial"/>
          <w:b/>
          <w:color w:val="0000FF"/>
          <w:sz w:val="24"/>
        </w:rPr>
        <w:t>R4-2108140</w:t>
      </w:r>
      <w:r>
        <w:rPr>
          <w:rFonts w:ascii="Arial" w:hAnsi="Arial" w:cs="Arial"/>
          <w:b/>
          <w:color w:val="0000FF"/>
          <w:sz w:val="24"/>
        </w:rPr>
        <w:tab/>
      </w:r>
      <w:r>
        <w:rPr>
          <w:rFonts w:ascii="Arial" w:hAnsi="Arial" w:cs="Arial"/>
          <w:b/>
          <w:sz w:val="24"/>
        </w:rPr>
        <w:t>Email discussion summary: [99-e][216] NR_pos_3</w:t>
      </w:r>
    </w:p>
    <w:p w14:paraId="569C8F5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EFE2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R4-2108388</w:t>
      </w:r>
      <w:r>
        <w:rPr>
          <w:color w:val="993300"/>
          <w:u w:val="single"/>
        </w:rPr>
        <w:t>.</w:t>
      </w:r>
    </w:p>
    <w:p w14:paraId="0BB527E4" w14:textId="4F0F20D2" w:rsidR="00110D4D" w:rsidRDefault="00110D4D" w:rsidP="00110D4D">
      <w:pPr>
        <w:rPr>
          <w:rFonts w:ascii="Arial" w:hAnsi="Arial" w:cs="Arial"/>
          <w:b/>
          <w:sz w:val="24"/>
        </w:rPr>
      </w:pPr>
      <w:r>
        <w:rPr>
          <w:rFonts w:ascii="Arial" w:hAnsi="Arial" w:cs="Arial"/>
          <w:b/>
          <w:color w:val="0000FF"/>
          <w:sz w:val="24"/>
        </w:rPr>
        <w:t>R4-2108184</w:t>
      </w:r>
      <w:r>
        <w:rPr>
          <w:rFonts w:ascii="Arial" w:hAnsi="Arial" w:cs="Arial"/>
          <w:b/>
          <w:color w:val="0000FF"/>
          <w:sz w:val="24"/>
        </w:rPr>
        <w:tab/>
      </w:r>
      <w:r>
        <w:rPr>
          <w:rFonts w:ascii="Arial" w:hAnsi="Arial" w:cs="Arial"/>
          <w:b/>
          <w:sz w:val="24"/>
        </w:rPr>
        <w:t>Collection of link level simulation results of SRS RSRP and gNB TOA</w:t>
      </w:r>
    </w:p>
    <w:p w14:paraId="043480A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F97C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AF308" w14:textId="55E78ABD" w:rsidR="00110D4D" w:rsidRDefault="00110D4D" w:rsidP="00110D4D">
      <w:pPr>
        <w:rPr>
          <w:rFonts w:ascii="Arial" w:hAnsi="Arial" w:cs="Arial"/>
          <w:b/>
          <w:sz w:val="24"/>
        </w:rPr>
      </w:pPr>
      <w:r>
        <w:rPr>
          <w:rFonts w:ascii="Arial" w:hAnsi="Arial" w:cs="Arial"/>
          <w:b/>
          <w:color w:val="0000FF"/>
          <w:sz w:val="24"/>
        </w:rPr>
        <w:t>R4-2108314</w:t>
      </w:r>
      <w:r>
        <w:rPr>
          <w:rFonts w:ascii="Arial" w:hAnsi="Arial" w:cs="Arial"/>
          <w:b/>
          <w:color w:val="0000FF"/>
          <w:sz w:val="24"/>
        </w:rPr>
        <w:tab/>
      </w:r>
      <w:r>
        <w:rPr>
          <w:rFonts w:ascii="Arial" w:hAnsi="Arial" w:cs="Arial"/>
          <w:b/>
          <w:sz w:val="24"/>
        </w:rPr>
        <w:t>WF on gNB positioning measurement requirements</w:t>
      </w:r>
    </w:p>
    <w:p w14:paraId="2E181A1D"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2D95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2626E" w14:textId="6ABE3CD6" w:rsidR="00110D4D" w:rsidRDefault="00110D4D" w:rsidP="00110D4D">
      <w:pPr>
        <w:rPr>
          <w:rFonts w:ascii="Arial" w:hAnsi="Arial" w:cs="Arial"/>
          <w:b/>
          <w:sz w:val="24"/>
        </w:rPr>
      </w:pPr>
      <w:r>
        <w:rPr>
          <w:rFonts w:ascii="Arial" w:hAnsi="Arial" w:cs="Arial"/>
          <w:b/>
          <w:color w:val="0000FF"/>
          <w:sz w:val="24"/>
        </w:rPr>
        <w:t>R4-2108388</w:t>
      </w:r>
      <w:r>
        <w:rPr>
          <w:rFonts w:ascii="Arial" w:hAnsi="Arial" w:cs="Arial"/>
          <w:b/>
          <w:color w:val="0000FF"/>
          <w:sz w:val="24"/>
        </w:rPr>
        <w:tab/>
      </w:r>
      <w:r>
        <w:rPr>
          <w:rFonts w:ascii="Arial" w:hAnsi="Arial" w:cs="Arial"/>
          <w:b/>
          <w:sz w:val="24"/>
        </w:rPr>
        <w:t>Email discussion summary: [99-e][216] NR_pos_3</w:t>
      </w:r>
    </w:p>
    <w:p w14:paraId="77E5DAD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E4E6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7169" w14:textId="77777777" w:rsidR="00110D4D" w:rsidRDefault="00110D4D" w:rsidP="00110D4D">
      <w:pPr>
        <w:pStyle w:val="Heading6"/>
      </w:pPr>
      <w:bookmarkStart w:id="237" w:name="_Toc73780832"/>
      <w:r>
        <w:t>6.5.2.3.1</w:t>
      </w:r>
      <w:r>
        <w:tab/>
        <w:t>General</w:t>
      </w:r>
      <w:bookmarkEnd w:id="237"/>
    </w:p>
    <w:p w14:paraId="1F30D5A1" w14:textId="48C3C187" w:rsidR="00110D4D" w:rsidRDefault="00110D4D" w:rsidP="00110D4D">
      <w:pPr>
        <w:rPr>
          <w:rFonts w:ascii="Arial" w:hAnsi="Arial" w:cs="Arial"/>
          <w:b/>
          <w:sz w:val="24"/>
        </w:rPr>
      </w:pPr>
      <w:r>
        <w:rPr>
          <w:rFonts w:ascii="Arial" w:hAnsi="Arial" w:cs="Arial"/>
          <w:b/>
          <w:color w:val="0000FF"/>
          <w:sz w:val="24"/>
        </w:rPr>
        <w:t>R4-2108766</w:t>
      </w:r>
      <w:r>
        <w:rPr>
          <w:rFonts w:ascii="Arial" w:hAnsi="Arial" w:cs="Arial"/>
          <w:b/>
          <w:color w:val="0000FF"/>
          <w:sz w:val="24"/>
        </w:rPr>
        <w:tab/>
      </w:r>
      <w:r>
        <w:rPr>
          <w:rFonts w:ascii="Arial" w:hAnsi="Arial" w:cs="Arial"/>
          <w:b/>
          <w:sz w:val="24"/>
        </w:rPr>
        <w:t>Beam configuration and samples for gNB measurement accuracy</w:t>
      </w:r>
    </w:p>
    <w:p w14:paraId="43BB649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D21D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42BD1" w14:textId="1E14B452" w:rsidR="00110D4D" w:rsidRDefault="00110D4D" w:rsidP="00110D4D">
      <w:pPr>
        <w:rPr>
          <w:rFonts w:ascii="Arial" w:hAnsi="Arial" w:cs="Arial"/>
          <w:b/>
          <w:sz w:val="24"/>
        </w:rPr>
      </w:pPr>
      <w:r>
        <w:rPr>
          <w:rFonts w:ascii="Arial" w:hAnsi="Arial" w:cs="Arial"/>
          <w:b/>
          <w:color w:val="0000FF"/>
          <w:sz w:val="24"/>
        </w:rPr>
        <w:t>R4-2110225</w:t>
      </w:r>
      <w:r>
        <w:rPr>
          <w:rFonts w:ascii="Arial" w:hAnsi="Arial" w:cs="Arial"/>
          <w:b/>
          <w:color w:val="0000FF"/>
          <w:sz w:val="24"/>
        </w:rPr>
        <w:tab/>
      </w:r>
      <w:r>
        <w:rPr>
          <w:rFonts w:ascii="Arial" w:hAnsi="Arial" w:cs="Arial"/>
          <w:b/>
          <w:sz w:val="24"/>
        </w:rPr>
        <w:t>gNB link level simulation results</w:t>
      </w:r>
    </w:p>
    <w:p w14:paraId="0A65F76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3459D3" w14:textId="77777777" w:rsidR="00110D4D" w:rsidRDefault="00110D4D" w:rsidP="00110D4D">
      <w:pPr>
        <w:rPr>
          <w:rFonts w:ascii="Arial" w:hAnsi="Arial" w:cs="Arial"/>
          <w:b/>
        </w:rPr>
      </w:pPr>
      <w:r>
        <w:rPr>
          <w:rFonts w:ascii="Arial" w:hAnsi="Arial" w:cs="Arial"/>
          <w:b/>
        </w:rPr>
        <w:t xml:space="preserve">Abstract: </w:t>
      </w:r>
    </w:p>
    <w:p w14:paraId="06DB03FD" w14:textId="77777777" w:rsidR="00110D4D" w:rsidRDefault="00110D4D" w:rsidP="00110D4D">
      <w:r>
        <w:t>This contribution summarizes and analyses the link level simulation results for gNB TOA and SRS-RSRP</w:t>
      </w:r>
    </w:p>
    <w:p w14:paraId="7488DD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65D5F" w14:textId="32FFDC6B" w:rsidR="00110D4D" w:rsidRDefault="00110D4D" w:rsidP="00110D4D">
      <w:pPr>
        <w:rPr>
          <w:rFonts w:ascii="Arial" w:hAnsi="Arial" w:cs="Arial"/>
          <w:b/>
          <w:sz w:val="24"/>
        </w:rPr>
      </w:pPr>
      <w:r>
        <w:rPr>
          <w:rFonts w:ascii="Arial" w:hAnsi="Arial" w:cs="Arial"/>
          <w:b/>
          <w:color w:val="0000FF"/>
          <w:sz w:val="24"/>
        </w:rPr>
        <w:t>R4-2110226</w:t>
      </w:r>
      <w:r>
        <w:rPr>
          <w:rFonts w:ascii="Arial" w:hAnsi="Arial" w:cs="Arial"/>
          <w:b/>
          <w:color w:val="0000FF"/>
          <w:sz w:val="24"/>
        </w:rPr>
        <w:tab/>
      </w:r>
      <w:r>
        <w:rPr>
          <w:rFonts w:ascii="Arial" w:hAnsi="Arial" w:cs="Arial"/>
          <w:b/>
          <w:sz w:val="24"/>
        </w:rPr>
        <w:t>gNB Pos performance simulation results collection</w:t>
      </w:r>
    </w:p>
    <w:p w14:paraId="5F969D9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7945F22" w14:textId="77777777" w:rsidR="00110D4D" w:rsidRDefault="00110D4D" w:rsidP="00110D4D">
      <w:pPr>
        <w:rPr>
          <w:rFonts w:ascii="Arial" w:hAnsi="Arial" w:cs="Arial"/>
          <w:b/>
        </w:rPr>
      </w:pPr>
      <w:r>
        <w:rPr>
          <w:rFonts w:ascii="Arial" w:hAnsi="Arial" w:cs="Arial"/>
          <w:b/>
        </w:rPr>
        <w:t xml:space="preserve">Abstract: </w:t>
      </w:r>
    </w:p>
    <w:p w14:paraId="18073768" w14:textId="77777777" w:rsidR="00110D4D" w:rsidRDefault="00110D4D" w:rsidP="00110D4D">
      <w:r>
        <w:t>This contribution displays the link level simulation results for gNB TOA and SRS-RSRP</w:t>
      </w:r>
    </w:p>
    <w:p w14:paraId="2DB668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7BA2F" w14:textId="540931E9" w:rsidR="00110D4D" w:rsidRDefault="00110D4D" w:rsidP="00110D4D">
      <w:pPr>
        <w:rPr>
          <w:rFonts w:ascii="Arial" w:hAnsi="Arial" w:cs="Arial"/>
          <w:b/>
          <w:sz w:val="24"/>
        </w:rPr>
      </w:pPr>
      <w:r>
        <w:rPr>
          <w:rFonts w:ascii="Arial" w:hAnsi="Arial" w:cs="Arial"/>
          <w:b/>
          <w:color w:val="0000FF"/>
          <w:sz w:val="24"/>
        </w:rPr>
        <w:t>R4-2110271</w:t>
      </w:r>
      <w:r>
        <w:rPr>
          <w:rFonts w:ascii="Arial" w:hAnsi="Arial" w:cs="Arial"/>
          <w:b/>
          <w:color w:val="0000FF"/>
          <w:sz w:val="24"/>
        </w:rPr>
        <w:tab/>
      </w:r>
      <w:r>
        <w:rPr>
          <w:rFonts w:ascii="Arial" w:hAnsi="Arial" w:cs="Arial"/>
          <w:b/>
          <w:sz w:val="24"/>
        </w:rPr>
        <w:t>General aspects for gNB measurement accuracy requirements</w:t>
      </w:r>
    </w:p>
    <w:p w14:paraId="3D7CAF9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4CBD24" w14:textId="77777777" w:rsidR="00110D4D" w:rsidRDefault="00110D4D" w:rsidP="00110D4D">
      <w:pPr>
        <w:rPr>
          <w:rFonts w:ascii="Arial" w:hAnsi="Arial" w:cs="Arial"/>
          <w:b/>
        </w:rPr>
      </w:pPr>
      <w:r>
        <w:rPr>
          <w:rFonts w:ascii="Arial" w:hAnsi="Arial" w:cs="Arial"/>
          <w:b/>
        </w:rPr>
        <w:t xml:space="preserve">Abstract: </w:t>
      </w:r>
    </w:p>
    <w:p w14:paraId="17C88B53" w14:textId="77777777" w:rsidR="00110D4D" w:rsidRDefault="00110D4D" w:rsidP="00110D4D">
      <w:r>
        <w:t>Discussion on general aspects for gNB measurement accuracy requirements</w:t>
      </w:r>
    </w:p>
    <w:p w14:paraId="4AD882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CA7F5" w14:textId="181054ED" w:rsidR="00110D4D" w:rsidRDefault="00110D4D" w:rsidP="00110D4D">
      <w:pPr>
        <w:rPr>
          <w:rFonts w:ascii="Arial" w:hAnsi="Arial" w:cs="Arial"/>
          <w:b/>
          <w:sz w:val="24"/>
        </w:rPr>
      </w:pPr>
      <w:r>
        <w:rPr>
          <w:rFonts w:ascii="Arial" w:hAnsi="Arial" w:cs="Arial"/>
          <w:b/>
          <w:color w:val="0000FF"/>
          <w:sz w:val="24"/>
        </w:rPr>
        <w:t>R4-2110891</w:t>
      </w:r>
      <w:r>
        <w:rPr>
          <w:rFonts w:ascii="Arial" w:hAnsi="Arial" w:cs="Arial"/>
          <w:b/>
          <w:color w:val="0000FF"/>
          <w:sz w:val="24"/>
        </w:rPr>
        <w:tab/>
      </w:r>
      <w:r>
        <w:rPr>
          <w:rFonts w:ascii="Arial" w:hAnsi="Arial" w:cs="Arial"/>
          <w:b/>
          <w:sz w:val="24"/>
        </w:rPr>
        <w:t>Discussion on general issues for gNB positioning measurement requirements</w:t>
      </w:r>
    </w:p>
    <w:p w14:paraId="3D4249A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4761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0D724" w14:textId="77777777" w:rsidR="00110D4D" w:rsidRDefault="00110D4D" w:rsidP="00110D4D">
      <w:pPr>
        <w:pStyle w:val="Heading6"/>
      </w:pPr>
      <w:bookmarkStart w:id="238" w:name="_Toc73780833"/>
      <w:r>
        <w:t>6.5.2.3.2</w:t>
      </w:r>
      <w:r>
        <w:tab/>
        <w:t>SRS-RSRP requirements</w:t>
      </w:r>
      <w:bookmarkEnd w:id="238"/>
    </w:p>
    <w:p w14:paraId="4596C5FD" w14:textId="0A20EA24" w:rsidR="00110D4D" w:rsidRDefault="00110D4D" w:rsidP="00110D4D">
      <w:pPr>
        <w:rPr>
          <w:rFonts w:ascii="Arial" w:hAnsi="Arial" w:cs="Arial"/>
          <w:b/>
          <w:sz w:val="24"/>
        </w:rPr>
      </w:pPr>
      <w:r>
        <w:rPr>
          <w:rFonts w:ascii="Arial" w:hAnsi="Arial" w:cs="Arial"/>
          <w:b/>
          <w:color w:val="0000FF"/>
          <w:sz w:val="24"/>
        </w:rPr>
        <w:t>R4-2108178</w:t>
      </w:r>
      <w:r>
        <w:rPr>
          <w:rFonts w:ascii="Arial" w:hAnsi="Arial" w:cs="Arial"/>
          <w:b/>
          <w:color w:val="0000FF"/>
          <w:sz w:val="24"/>
        </w:rPr>
        <w:tab/>
      </w:r>
      <w:r>
        <w:rPr>
          <w:rFonts w:ascii="Arial" w:hAnsi="Arial" w:cs="Arial"/>
          <w:b/>
          <w:sz w:val="24"/>
        </w:rPr>
        <w:t>Link simulation results for SRS-RSRP accuracy</w:t>
      </w:r>
    </w:p>
    <w:p w14:paraId="5C4A43E0"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820829" w14:textId="77777777" w:rsidR="00110D4D" w:rsidRDefault="00110D4D" w:rsidP="00110D4D">
      <w:pPr>
        <w:rPr>
          <w:color w:val="808080"/>
        </w:rPr>
      </w:pPr>
      <w:r>
        <w:rPr>
          <w:color w:val="808080"/>
        </w:rPr>
        <w:t>(Replaces R4-2110272)</w:t>
      </w:r>
    </w:p>
    <w:p w14:paraId="03F82332" w14:textId="77777777" w:rsidR="00110D4D" w:rsidRDefault="00110D4D" w:rsidP="00110D4D">
      <w:pPr>
        <w:rPr>
          <w:rFonts w:ascii="Arial" w:hAnsi="Arial" w:cs="Arial"/>
          <w:b/>
        </w:rPr>
      </w:pPr>
      <w:r>
        <w:rPr>
          <w:rFonts w:ascii="Arial" w:hAnsi="Arial" w:cs="Arial"/>
          <w:b/>
        </w:rPr>
        <w:t xml:space="preserve">Abstract: </w:t>
      </w:r>
    </w:p>
    <w:p w14:paraId="5C99D6B0" w14:textId="77777777" w:rsidR="00110D4D" w:rsidRDefault="00110D4D" w:rsidP="00110D4D">
      <w:r>
        <w:t>Link simulation results for SRS-RSRP accuracy for agreed SRS configurations</w:t>
      </w:r>
    </w:p>
    <w:p w14:paraId="009234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315E9" w14:textId="7DD2098B" w:rsidR="00110D4D" w:rsidRDefault="00110D4D" w:rsidP="00110D4D">
      <w:pPr>
        <w:rPr>
          <w:rFonts w:ascii="Arial" w:hAnsi="Arial" w:cs="Arial"/>
          <w:b/>
          <w:sz w:val="24"/>
        </w:rPr>
      </w:pPr>
      <w:r>
        <w:rPr>
          <w:rFonts w:ascii="Arial" w:hAnsi="Arial" w:cs="Arial"/>
          <w:b/>
          <w:color w:val="0000FF"/>
          <w:sz w:val="24"/>
        </w:rPr>
        <w:t>R4-2108315</w:t>
      </w:r>
      <w:r>
        <w:rPr>
          <w:rFonts w:ascii="Arial" w:hAnsi="Arial" w:cs="Arial"/>
          <w:b/>
          <w:color w:val="0000FF"/>
          <w:sz w:val="24"/>
        </w:rPr>
        <w:tab/>
      </w:r>
      <w:r>
        <w:rPr>
          <w:rFonts w:ascii="Arial" w:hAnsi="Arial" w:cs="Arial"/>
          <w:b/>
          <w:sz w:val="24"/>
        </w:rPr>
        <w:t>gNB SRS-RSRP measurement</w:t>
      </w:r>
    </w:p>
    <w:p w14:paraId="2C29B6E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50B0573" w14:textId="77777777" w:rsidR="00110D4D" w:rsidRDefault="00110D4D" w:rsidP="00110D4D">
      <w:pPr>
        <w:rPr>
          <w:color w:val="808080"/>
        </w:rPr>
      </w:pPr>
      <w:r>
        <w:rPr>
          <w:color w:val="808080"/>
        </w:rPr>
        <w:t>(Replaces R4-2110228)</w:t>
      </w:r>
    </w:p>
    <w:p w14:paraId="0D3716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50ECB" w14:textId="08DB59D7" w:rsidR="00110D4D" w:rsidRDefault="00110D4D" w:rsidP="00110D4D">
      <w:pPr>
        <w:rPr>
          <w:rFonts w:ascii="Arial" w:hAnsi="Arial" w:cs="Arial"/>
          <w:b/>
          <w:sz w:val="24"/>
        </w:rPr>
      </w:pPr>
      <w:r>
        <w:rPr>
          <w:rFonts w:ascii="Arial" w:hAnsi="Arial" w:cs="Arial"/>
          <w:b/>
          <w:color w:val="0000FF"/>
          <w:sz w:val="24"/>
        </w:rPr>
        <w:t>R4-2110227</w:t>
      </w:r>
      <w:r>
        <w:rPr>
          <w:rFonts w:ascii="Arial" w:hAnsi="Arial" w:cs="Arial"/>
          <w:b/>
          <w:color w:val="0000FF"/>
          <w:sz w:val="24"/>
        </w:rPr>
        <w:tab/>
      </w:r>
      <w:r>
        <w:rPr>
          <w:rFonts w:ascii="Arial" w:hAnsi="Arial" w:cs="Arial"/>
          <w:b/>
          <w:sz w:val="24"/>
        </w:rPr>
        <w:t>SRS-RSRP requirements</w:t>
      </w:r>
    </w:p>
    <w:p w14:paraId="66FB78F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259310" w14:textId="77777777" w:rsidR="00110D4D" w:rsidRDefault="00110D4D" w:rsidP="00110D4D">
      <w:pPr>
        <w:rPr>
          <w:rFonts w:ascii="Arial" w:hAnsi="Arial" w:cs="Arial"/>
          <w:b/>
        </w:rPr>
      </w:pPr>
      <w:r>
        <w:rPr>
          <w:rFonts w:ascii="Arial" w:hAnsi="Arial" w:cs="Arial"/>
          <w:b/>
        </w:rPr>
        <w:t xml:space="preserve">Abstract: </w:t>
      </w:r>
    </w:p>
    <w:p w14:paraId="1BA9289E" w14:textId="77777777" w:rsidR="00110D4D" w:rsidRDefault="00110D4D" w:rsidP="00110D4D">
      <w:r>
        <w:t>This discussion paper further analyzes the SRS-RSRP link level simulation results and proposes requirement definition structure and side conditions</w:t>
      </w:r>
    </w:p>
    <w:p w14:paraId="1BC2E8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24F0B" w14:textId="46CA29A2" w:rsidR="00110D4D" w:rsidRDefault="00110D4D" w:rsidP="00110D4D">
      <w:pPr>
        <w:rPr>
          <w:rFonts w:ascii="Arial" w:hAnsi="Arial" w:cs="Arial"/>
          <w:b/>
          <w:sz w:val="24"/>
        </w:rPr>
      </w:pPr>
      <w:r>
        <w:rPr>
          <w:rFonts w:ascii="Arial" w:hAnsi="Arial" w:cs="Arial"/>
          <w:b/>
          <w:color w:val="0000FF"/>
          <w:sz w:val="24"/>
        </w:rPr>
        <w:t>R4-2110228</w:t>
      </w:r>
      <w:r>
        <w:rPr>
          <w:rFonts w:ascii="Arial" w:hAnsi="Arial" w:cs="Arial"/>
          <w:b/>
          <w:color w:val="0000FF"/>
          <w:sz w:val="24"/>
        </w:rPr>
        <w:tab/>
      </w:r>
      <w:r>
        <w:rPr>
          <w:rFonts w:ascii="Arial" w:hAnsi="Arial" w:cs="Arial"/>
          <w:b/>
          <w:sz w:val="24"/>
        </w:rPr>
        <w:t>gNB SRS-RSRP measurement</w:t>
      </w:r>
    </w:p>
    <w:p w14:paraId="71D37F1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14A7CFD" w14:textId="77777777" w:rsidR="00110D4D" w:rsidRDefault="00110D4D" w:rsidP="00110D4D">
      <w:pPr>
        <w:rPr>
          <w:rFonts w:ascii="Arial" w:hAnsi="Arial" w:cs="Arial"/>
          <w:b/>
        </w:rPr>
      </w:pPr>
      <w:r>
        <w:rPr>
          <w:rFonts w:ascii="Arial" w:hAnsi="Arial" w:cs="Arial"/>
          <w:b/>
        </w:rPr>
        <w:t xml:space="preserve">Abstract: </w:t>
      </w:r>
    </w:p>
    <w:p w14:paraId="39EFF1CB" w14:textId="77777777" w:rsidR="00110D4D" w:rsidRDefault="00110D4D" w:rsidP="00110D4D">
      <w:r>
        <w:t>This draft CR implements the finalized side conditions and also proposes requirements structure based on link level simulation results SRS-RSRP discussion paper</w:t>
      </w:r>
    </w:p>
    <w:p w14:paraId="1D7CF7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R4-2108315</w:t>
      </w:r>
      <w:r>
        <w:rPr>
          <w:color w:val="993300"/>
          <w:u w:val="single"/>
        </w:rPr>
        <w:t>.</w:t>
      </w:r>
    </w:p>
    <w:p w14:paraId="54AC13B4" w14:textId="2B0DEF3D" w:rsidR="00110D4D" w:rsidRDefault="00110D4D" w:rsidP="00110D4D">
      <w:pPr>
        <w:rPr>
          <w:rFonts w:ascii="Arial" w:hAnsi="Arial" w:cs="Arial"/>
          <w:b/>
          <w:sz w:val="24"/>
        </w:rPr>
      </w:pPr>
      <w:r>
        <w:rPr>
          <w:rFonts w:ascii="Arial" w:hAnsi="Arial" w:cs="Arial"/>
          <w:b/>
          <w:color w:val="0000FF"/>
          <w:sz w:val="24"/>
        </w:rPr>
        <w:t>R4-2110272</w:t>
      </w:r>
      <w:r>
        <w:rPr>
          <w:rFonts w:ascii="Arial" w:hAnsi="Arial" w:cs="Arial"/>
          <w:b/>
          <w:color w:val="0000FF"/>
          <w:sz w:val="24"/>
        </w:rPr>
        <w:tab/>
      </w:r>
      <w:r>
        <w:rPr>
          <w:rFonts w:ascii="Arial" w:hAnsi="Arial" w:cs="Arial"/>
          <w:b/>
          <w:sz w:val="24"/>
        </w:rPr>
        <w:t>Link simulation results for SRS-RSRP accuracy</w:t>
      </w:r>
    </w:p>
    <w:p w14:paraId="70091FE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EDB88A" w14:textId="77777777" w:rsidR="00110D4D" w:rsidRDefault="00110D4D" w:rsidP="00110D4D">
      <w:pPr>
        <w:rPr>
          <w:rFonts w:ascii="Arial" w:hAnsi="Arial" w:cs="Arial"/>
          <w:b/>
        </w:rPr>
      </w:pPr>
      <w:r>
        <w:rPr>
          <w:rFonts w:ascii="Arial" w:hAnsi="Arial" w:cs="Arial"/>
          <w:b/>
        </w:rPr>
        <w:t xml:space="preserve">Abstract: </w:t>
      </w:r>
    </w:p>
    <w:p w14:paraId="581F9EC0" w14:textId="77777777" w:rsidR="00110D4D" w:rsidRDefault="00110D4D" w:rsidP="00110D4D">
      <w:r>
        <w:t>Link simulation results for SRS-RSRP accuracy for agreed SRS configurations</w:t>
      </w:r>
    </w:p>
    <w:p w14:paraId="4577C8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R4-2108178</w:t>
      </w:r>
      <w:r>
        <w:rPr>
          <w:color w:val="993300"/>
          <w:u w:val="single"/>
        </w:rPr>
        <w:t>.</w:t>
      </w:r>
    </w:p>
    <w:p w14:paraId="509FBF04" w14:textId="05D111B7" w:rsidR="00110D4D" w:rsidRDefault="00110D4D" w:rsidP="00110D4D">
      <w:pPr>
        <w:rPr>
          <w:rFonts w:ascii="Arial" w:hAnsi="Arial" w:cs="Arial"/>
          <w:b/>
          <w:sz w:val="24"/>
        </w:rPr>
      </w:pPr>
      <w:r>
        <w:rPr>
          <w:rFonts w:ascii="Arial" w:hAnsi="Arial" w:cs="Arial"/>
          <w:b/>
          <w:color w:val="0000FF"/>
          <w:sz w:val="24"/>
        </w:rPr>
        <w:t>R4-2110892</w:t>
      </w:r>
      <w:r>
        <w:rPr>
          <w:rFonts w:ascii="Arial" w:hAnsi="Arial" w:cs="Arial"/>
          <w:b/>
          <w:color w:val="0000FF"/>
          <w:sz w:val="24"/>
        </w:rPr>
        <w:tab/>
      </w:r>
      <w:r>
        <w:rPr>
          <w:rFonts w:ascii="Arial" w:hAnsi="Arial" w:cs="Arial"/>
          <w:b/>
          <w:sz w:val="24"/>
        </w:rPr>
        <w:t>Discussion on SRS-RSRP requirements</w:t>
      </w:r>
    </w:p>
    <w:p w14:paraId="72D8A06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C2A71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13C79" w14:textId="296BD981" w:rsidR="00110D4D" w:rsidRDefault="00110D4D" w:rsidP="00110D4D">
      <w:pPr>
        <w:rPr>
          <w:rFonts w:ascii="Arial" w:hAnsi="Arial" w:cs="Arial"/>
          <w:b/>
          <w:sz w:val="24"/>
        </w:rPr>
      </w:pPr>
      <w:r>
        <w:rPr>
          <w:rFonts w:ascii="Arial" w:hAnsi="Arial" w:cs="Arial"/>
          <w:b/>
          <w:color w:val="0000FF"/>
          <w:sz w:val="24"/>
        </w:rPr>
        <w:lastRenderedPageBreak/>
        <w:t>R4-2110893</w:t>
      </w:r>
      <w:r>
        <w:rPr>
          <w:rFonts w:ascii="Arial" w:hAnsi="Arial" w:cs="Arial"/>
          <w:b/>
          <w:color w:val="0000FF"/>
          <w:sz w:val="24"/>
        </w:rPr>
        <w:tab/>
      </w:r>
      <w:r>
        <w:rPr>
          <w:rFonts w:ascii="Arial" w:hAnsi="Arial" w:cs="Arial"/>
          <w:b/>
          <w:sz w:val="24"/>
        </w:rPr>
        <w:t>Additional link level simulation results for SRS-RSRP</w:t>
      </w:r>
    </w:p>
    <w:p w14:paraId="48D93F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94B7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F252" w14:textId="2DFC8681" w:rsidR="00110D4D" w:rsidRDefault="00110D4D" w:rsidP="00110D4D">
      <w:pPr>
        <w:rPr>
          <w:rFonts w:ascii="Arial" w:hAnsi="Arial" w:cs="Arial"/>
          <w:b/>
          <w:sz w:val="24"/>
        </w:rPr>
      </w:pPr>
      <w:r>
        <w:rPr>
          <w:rFonts w:ascii="Arial" w:hAnsi="Arial" w:cs="Arial"/>
          <w:b/>
          <w:color w:val="0000FF"/>
          <w:sz w:val="24"/>
        </w:rPr>
        <w:t>R4-2110894</w:t>
      </w:r>
      <w:r>
        <w:rPr>
          <w:rFonts w:ascii="Arial" w:hAnsi="Arial" w:cs="Arial"/>
          <w:b/>
          <w:color w:val="0000FF"/>
          <w:sz w:val="24"/>
        </w:rPr>
        <w:tab/>
      </w:r>
      <w:r>
        <w:rPr>
          <w:rFonts w:ascii="Arial" w:hAnsi="Arial" w:cs="Arial"/>
          <w:b/>
          <w:sz w:val="24"/>
        </w:rPr>
        <w:t>draftCR to introduce SRS-RSRP requirements</w:t>
      </w:r>
    </w:p>
    <w:p w14:paraId="2EEBFC2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B388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7FC6DD" w14:textId="77777777" w:rsidR="00110D4D" w:rsidRDefault="00110D4D" w:rsidP="00110D4D">
      <w:pPr>
        <w:pStyle w:val="Heading6"/>
      </w:pPr>
      <w:bookmarkStart w:id="239" w:name="_Toc73780834"/>
      <w:r>
        <w:t>6.5.2.3.3</w:t>
      </w:r>
      <w:r>
        <w:tab/>
        <w:t>gNB Rx-Tx time difference requirements</w:t>
      </w:r>
      <w:bookmarkEnd w:id="239"/>
    </w:p>
    <w:p w14:paraId="4BC0C3FA" w14:textId="662221F9" w:rsidR="00110D4D" w:rsidRDefault="00110D4D" w:rsidP="00110D4D">
      <w:pPr>
        <w:rPr>
          <w:rFonts w:ascii="Arial" w:hAnsi="Arial" w:cs="Arial"/>
          <w:b/>
          <w:sz w:val="24"/>
        </w:rPr>
      </w:pPr>
      <w:r>
        <w:rPr>
          <w:rFonts w:ascii="Arial" w:hAnsi="Arial" w:cs="Arial"/>
          <w:b/>
          <w:color w:val="0000FF"/>
          <w:sz w:val="24"/>
        </w:rPr>
        <w:t>R4-2108179</w:t>
      </w:r>
      <w:r>
        <w:rPr>
          <w:rFonts w:ascii="Arial" w:hAnsi="Arial" w:cs="Arial"/>
          <w:b/>
          <w:color w:val="0000FF"/>
          <w:sz w:val="24"/>
        </w:rPr>
        <w:tab/>
      </w:r>
      <w:r>
        <w:rPr>
          <w:rFonts w:ascii="Arial" w:hAnsi="Arial" w:cs="Arial"/>
          <w:b/>
          <w:sz w:val="24"/>
        </w:rPr>
        <w:t>Link simulation results for gNB Rx-Tx time difference accuracy</w:t>
      </w:r>
    </w:p>
    <w:p w14:paraId="2C3F1EA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B0D3B8" w14:textId="77777777" w:rsidR="00110D4D" w:rsidRDefault="00110D4D" w:rsidP="00110D4D">
      <w:pPr>
        <w:rPr>
          <w:color w:val="808080"/>
        </w:rPr>
      </w:pPr>
      <w:r>
        <w:rPr>
          <w:color w:val="808080"/>
        </w:rPr>
        <w:t>(Replaces R4-2110273)</w:t>
      </w:r>
    </w:p>
    <w:p w14:paraId="14B138C6" w14:textId="77777777" w:rsidR="00110D4D" w:rsidRDefault="00110D4D" w:rsidP="00110D4D">
      <w:pPr>
        <w:rPr>
          <w:rFonts w:ascii="Arial" w:hAnsi="Arial" w:cs="Arial"/>
          <w:b/>
        </w:rPr>
      </w:pPr>
      <w:r>
        <w:rPr>
          <w:rFonts w:ascii="Arial" w:hAnsi="Arial" w:cs="Arial"/>
          <w:b/>
        </w:rPr>
        <w:t xml:space="preserve">Abstract: </w:t>
      </w:r>
    </w:p>
    <w:p w14:paraId="20180DF7" w14:textId="77777777" w:rsidR="00110D4D" w:rsidRDefault="00110D4D" w:rsidP="00110D4D">
      <w:r>
        <w:t>Link simulation results for gNB Rx-Tx time difference accuracy for agreed SRS configurations</w:t>
      </w:r>
    </w:p>
    <w:p w14:paraId="50BE7B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E3874" w14:textId="326A3912" w:rsidR="00110D4D" w:rsidRDefault="00110D4D" w:rsidP="00110D4D">
      <w:pPr>
        <w:rPr>
          <w:rFonts w:ascii="Arial" w:hAnsi="Arial" w:cs="Arial"/>
          <w:b/>
          <w:sz w:val="24"/>
        </w:rPr>
      </w:pPr>
      <w:r>
        <w:rPr>
          <w:rFonts w:ascii="Arial" w:hAnsi="Arial" w:cs="Arial"/>
          <w:b/>
          <w:color w:val="0000FF"/>
          <w:sz w:val="24"/>
        </w:rPr>
        <w:t>R4-2108316</w:t>
      </w:r>
      <w:r>
        <w:rPr>
          <w:rFonts w:ascii="Arial" w:hAnsi="Arial" w:cs="Arial"/>
          <w:b/>
          <w:color w:val="0000FF"/>
          <w:sz w:val="24"/>
        </w:rPr>
        <w:tab/>
      </w:r>
      <w:r>
        <w:rPr>
          <w:rFonts w:ascii="Arial" w:hAnsi="Arial" w:cs="Arial"/>
          <w:b/>
          <w:sz w:val="24"/>
        </w:rPr>
        <w:t>draftCR to introduce gNB Rx-Tx time difference requirements</w:t>
      </w:r>
    </w:p>
    <w:p w14:paraId="66AD69B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E91CC79" w14:textId="77777777" w:rsidR="00110D4D" w:rsidRDefault="00110D4D" w:rsidP="00110D4D">
      <w:pPr>
        <w:rPr>
          <w:color w:val="808080"/>
        </w:rPr>
      </w:pPr>
      <w:r>
        <w:rPr>
          <w:color w:val="808080"/>
        </w:rPr>
        <w:t>(Replaces R4-2110897)</w:t>
      </w:r>
    </w:p>
    <w:p w14:paraId="7B8358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1C30BF" w14:textId="572E94F1" w:rsidR="00110D4D" w:rsidRDefault="00110D4D" w:rsidP="00110D4D">
      <w:pPr>
        <w:rPr>
          <w:rFonts w:ascii="Arial" w:hAnsi="Arial" w:cs="Arial"/>
          <w:b/>
          <w:sz w:val="24"/>
        </w:rPr>
      </w:pPr>
      <w:r>
        <w:rPr>
          <w:rFonts w:ascii="Arial" w:hAnsi="Arial" w:cs="Arial"/>
          <w:b/>
          <w:color w:val="0000FF"/>
          <w:sz w:val="24"/>
        </w:rPr>
        <w:t>R4-2110229</w:t>
      </w:r>
      <w:r>
        <w:rPr>
          <w:rFonts w:ascii="Arial" w:hAnsi="Arial" w:cs="Arial"/>
          <w:b/>
          <w:color w:val="0000FF"/>
          <w:sz w:val="24"/>
        </w:rPr>
        <w:tab/>
      </w:r>
      <w:r>
        <w:rPr>
          <w:rFonts w:ascii="Arial" w:hAnsi="Arial" w:cs="Arial"/>
          <w:b/>
          <w:sz w:val="24"/>
        </w:rPr>
        <w:t>gNB Rx-Tx time difference requirements</w:t>
      </w:r>
    </w:p>
    <w:p w14:paraId="6291D80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0A9D36" w14:textId="77777777" w:rsidR="00110D4D" w:rsidRDefault="00110D4D" w:rsidP="00110D4D">
      <w:pPr>
        <w:rPr>
          <w:rFonts w:ascii="Arial" w:hAnsi="Arial" w:cs="Arial"/>
          <w:b/>
        </w:rPr>
      </w:pPr>
      <w:r>
        <w:rPr>
          <w:rFonts w:ascii="Arial" w:hAnsi="Arial" w:cs="Arial"/>
          <w:b/>
        </w:rPr>
        <w:t xml:space="preserve">Abstract: </w:t>
      </w:r>
    </w:p>
    <w:p w14:paraId="4C2E9E27" w14:textId="77777777" w:rsidR="00110D4D" w:rsidRDefault="00110D4D" w:rsidP="00110D4D">
      <w:r>
        <w:t>This discussion paper further analyzes the gNB TOA link level simulation results and proposes requirement definition structure and side conditions</w:t>
      </w:r>
    </w:p>
    <w:p w14:paraId="4F850F9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4C881" w14:textId="0ADC288A" w:rsidR="00110D4D" w:rsidRDefault="00110D4D" w:rsidP="00110D4D">
      <w:pPr>
        <w:rPr>
          <w:rFonts w:ascii="Arial" w:hAnsi="Arial" w:cs="Arial"/>
          <w:b/>
          <w:sz w:val="24"/>
        </w:rPr>
      </w:pPr>
      <w:r>
        <w:rPr>
          <w:rFonts w:ascii="Arial" w:hAnsi="Arial" w:cs="Arial"/>
          <w:b/>
          <w:color w:val="0000FF"/>
          <w:sz w:val="24"/>
        </w:rPr>
        <w:t>R4-2110230</w:t>
      </w:r>
      <w:r>
        <w:rPr>
          <w:rFonts w:ascii="Arial" w:hAnsi="Arial" w:cs="Arial"/>
          <w:b/>
          <w:color w:val="0000FF"/>
          <w:sz w:val="24"/>
        </w:rPr>
        <w:tab/>
      </w:r>
      <w:r>
        <w:rPr>
          <w:rFonts w:ascii="Arial" w:hAnsi="Arial" w:cs="Arial"/>
          <w:b/>
          <w:sz w:val="24"/>
        </w:rPr>
        <w:t>gNB Rx-Tx measurement</w:t>
      </w:r>
    </w:p>
    <w:p w14:paraId="0730E6D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5206EE4" w14:textId="77777777" w:rsidR="00110D4D" w:rsidRDefault="00110D4D" w:rsidP="00110D4D">
      <w:pPr>
        <w:rPr>
          <w:rFonts w:ascii="Arial" w:hAnsi="Arial" w:cs="Arial"/>
          <w:b/>
        </w:rPr>
      </w:pPr>
      <w:r>
        <w:rPr>
          <w:rFonts w:ascii="Arial" w:hAnsi="Arial" w:cs="Arial"/>
          <w:b/>
        </w:rPr>
        <w:t xml:space="preserve">Abstract: </w:t>
      </w:r>
    </w:p>
    <w:p w14:paraId="795DCA67" w14:textId="77777777" w:rsidR="00110D4D" w:rsidRDefault="00110D4D" w:rsidP="00110D4D">
      <w:r>
        <w:t>This draft CR implements the finalized side conditions and also proposes requirements structure based on link level simulation results gNB Rx-Tx time difference requirements discussion paper</w:t>
      </w:r>
    </w:p>
    <w:p w14:paraId="26B1EED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0BF60C" w14:textId="5873E6C0" w:rsidR="00110D4D" w:rsidRDefault="00110D4D" w:rsidP="00110D4D">
      <w:pPr>
        <w:rPr>
          <w:rFonts w:ascii="Arial" w:hAnsi="Arial" w:cs="Arial"/>
          <w:b/>
          <w:sz w:val="24"/>
        </w:rPr>
      </w:pPr>
      <w:r>
        <w:rPr>
          <w:rFonts w:ascii="Arial" w:hAnsi="Arial" w:cs="Arial"/>
          <w:b/>
          <w:color w:val="0000FF"/>
          <w:sz w:val="24"/>
        </w:rPr>
        <w:t>R4-2110273</w:t>
      </w:r>
      <w:r>
        <w:rPr>
          <w:rFonts w:ascii="Arial" w:hAnsi="Arial" w:cs="Arial"/>
          <w:b/>
          <w:color w:val="0000FF"/>
          <w:sz w:val="24"/>
        </w:rPr>
        <w:tab/>
      </w:r>
      <w:r>
        <w:rPr>
          <w:rFonts w:ascii="Arial" w:hAnsi="Arial" w:cs="Arial"/>
          <w:b/>
          <w:sz w:val="24"/>
        </w:rPr>
        <w:t>Link simulation results for gNB Rx-Tx time difference accuracy</w:t>
      </w:r>
    </w:p>
    <w:p w14:paraId="5EA3C2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47B155" w14:textId="77777777" w:rsidR="00110D4D" w:rsidRDefault="00110D4D" w:rsidP="00110D4D">
      <w:pPr>
        <w:rPr>
          <w:rFonts w:ascii="Arial" w:hAnsi="Arial" w:cs="Arial"/>
          <w:b/>
        </w:rPr>
      </w:pPr>
      <w:r>
        <w:rPr>
          <w:rFonts w:ascii="Arial" w:hAnsi="Arial" w:cs="Arial"/>
          <w:b/>
        </w:rPr>
        <w:t xml:space="preserve">Abstract: </w:t>
      </w:r>
    </w:p>
    <w:p w14:paraId="7FFD5192" w14:textId="77777777" w:rsidR="00110D4D" w:rsidRDefault="00110D4D" w:rsidP="00110D4D">
      <w:r>
        <w:t>Link simulation results for gNB Rx-Tx time difference accuracy for agreed SRS configurations</w:t>
      </w:r>
    </w:p>
    <w:p w14:paraId="070321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R4-2108179</w:t>
      </w:r>
      <w:r>
        <w:rPr>
          <w:color w:val="993300"/>
          <w:u w:val="single"/>
        </w:rPr>
        <w:t>.</w:t>
      </w:r>
    </w:p>
    <w:p w14:paraId="7168438A" w14:textId="561AB1A9" w:rsidR="00110D4D" w:rsidRDefault="00110D4D" w:rsidP="00110D4D">
      <w:pPr>
        <w:rPr>
          <w:rFonts w:ascii="Arial" w:hAnsi="Arial" w:cs="Arial"/>
          <w:b/>
          <w:sz w:val="24"/>
        </w:rPr>
      </w:pPr>
      <w:r>
        <w:rPr>
          <w:rFonts w:ascii="Arial" w:hAnsi="Arial" w:cs="Arial"/>
          <w:b/>
          <w:color w:val="0000FF"/>
          <w:sz w:val="24"/>
        </w:rPr>
        <w:t>R4-2110895</w:t>
      </w:r>
      <w:r>
        <w:rPr>
          <w:rFonts w:ascii="Arial" w:hAnsi="Arial" w:cs="Arial"/>
          <w:b/>
          <w:color w:val="0000FF"/>
          <w:sz w:val="24"/>
        </w:rPr>
        <w:tab/>
      </w:r>
      <w:r>
        <w:rPr>
          <w:rFonts w:ascii="Arial" w:hAnsi="Arial" w:cs="Arial"/>
          <w:b/>
          <w:sz w:val="24"/>
        </w:rPr>
        <w:t>Discussion on gNB Rx-Tx time difference requirements</w:t>
      </w:r>
    </w:p>
    <w:p w14:paraId="2611D9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93E6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E841F" w14:textId="61658D62" w:rsidR="00110D4D" w:rsidRDefault="00110D4D" w:rsidP="00110D4D">
      <w:pPr>
        <w:rPr>
          <w:rFonts w:ascii="Arial" w:hAnsi="Arial" w:cs="Arial"/>
          <w:b/>
          <w:sz w:val="24"/>
        </w:rPr>
      </w:pPr>
      <w:r>
        <w:rPr>
          <w:rFonts w:ascii="Arial" w:hAnsi="Arial" w:cs="Arial"/>
          <w:b/>
          <w:color w:val="0000FF"/>
          <w:sz w:val="24"/>
        </w:rPr>
        <w:t>R4-2110896</w:t>
      </w:r>
      <w:r>
        <w:rPr>
          <w:rFonts w:ascii="Arial" w:hAnsi="Arial" w:cs="Arial"/>
          <w:b/>
          <w:color w:val="0000FF"/>
          <w:sz w:val="24"/>
        </w:rPr>
        <w:tab/>
      </w:r>
      <w:r>
        <w:rPr>
          <w:rFonts w:ascii="Arial" w:hAnsi="Arial" w:cs="Arial"/>
          <w:b/>
          <w:sz w:val="24"/>
        </w:rPr>
        <w:t>Additional link level simulation results for gNB TOA measurement</w:t>
      </w:r>
    </w:p>
    <w:p w14:paraId="78C9D7E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0107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DC571" w14:textId="183D70BC" w:rsidR="00110D4D" w:rsidRDefault="00110D4D" w:rsidP="00110D4D">
      <w:pPr>
        <w:rPr>
          <w:rFonts w:ascii="Arial" w:hAnsi="Arial" w:cs="Arial"/>
          <w:b/>
          <w:sz w:val="24"/>
        </w:rPr>
      </w:pPr>
      <w:r>
        <w:rPr>
          <w:rFonts w:ascii="Arial" w:hAnsi="Arial" w:cs="Arial"/>
          <w:b/>
          <w:color w:val="0000FF"/>
          <w:sz w:val="24"/>
        </w:rPr>
        <w:t>R4-2110897</w:t>
      </w:r>
      <w:r>
        <w:rPr>
          <w:rFonts w:ascii="Arial" w:hAnsi="Arial" w:cs="Arial"/>
          <w:b/>
          <w:color w:val="0000FF"/>
          <w:sz w:val="24"/>
        </w:rPr>
        <w:tab/>
      </w:r>
      <w:r>
        <w:rPr>
          <w:rFonts w:ascii="Arial" w:hAnsi="Arial" w:cs="Arial"/>
          <w:b/>
          <w:sz w:val="24"/>
        </w:rPr>
        <w:t>draftCR to introduce gNB Rx-Tx time difference requirements</w:t>
      </w:r>
    </w:p>
    <w:p w14:paraId="13A0644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C2B7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R4-2108316</w:t>
      </w:r>
      <w:r>
        <w:rPr>
          <w:color w:val="993300"/>
          <w:u w:val="single"/>
        </w:rPr>
        <w:t>.</w:t>
      </w:r>
    </w:p>
    <w:p w14:paraId="406454A1" w14:textId="77777777" w:rsidR="00110D4D" w:rsidRDefault="00110D4D" w:rsidP="00110D4D">
      <w:pPr>
        <w:pStyle w:val="Heading3"/>
      </w:pPr>
      <w:bookmarkStart w:id="240" w:name="_Toc73780835"/>
      <w:r>
        <w:t>6.6</w:t>
      </w:r>
      <w:r>
        <w:tab/>
        <w:t>NR RRM requirements for CSI-RS based L3 measurement</w:t>
      </w:r>
      <w:bookmarkEnd w:id="240"/>
    </w:p>
    <w:p w14:paraId="081A97F2" w14:textId="5E23B2D5" w:rsidR="00110D4D" w:rsidRDefault="00110D4D" w:rsidP="00110D4D">
      <w:pPr>
        <w:rPr>
          <w:rFonts w:ascii="Arial" w:hAnsi="Arial" w:cs="Arial"/>
          <w:b/>
          <w:sz w:val="24"/>
        </w:rPr>
      </w:pPr>
      <w:r>
        <w:rPr>
          <w:rFonts w:ascii="Arial" w:hAnsi="Arial" w:cs="Arial"/>
          <w:b/>
          <w:color w:val="0000FF"/>
          <w:sz w:val="24"/>
        </w:rPr>
        <w:t>R4-2108141</w:t>
      </w:r>
      <w:r>
        <w:rPr>
          <w:rFonts w:ascii="Arial" w:hAnsi="Arial" w:cs="Arial"/>
          <w:b/>
          <w:color w:val="0000FF"/>
          <w:sz w:val="24"/>
        </w:rPr>
        <w:tab/>
      </w:r>
      <w:r>
        <w:rPr>
          <w:rFonts w:ascii="Arial" w:hAnsi="Arial" w:cs="Arial"/>
          <w:b/>
          <w:sz w:val="24"/>
        </w:rPr>
        <w:t>Email discussion summary: [99-e][217] NR_CSIRS_L3meas_1</w:t>
      </w:r>
    </w:p>
    <w:p w14:paraId="23FEB2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D33A26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R4-2108389</w:t>
      </w:r>
      <w:r>
        <w:rPr>
          <w:color w:val="993300"/>
          <w:u w:val="single"/>
        </w:rPr>
        <w:t>.</w:t>
      </w:r>
    </w:p>
    <w:p w14:paraId="1A906D33" w14:textId="0D065C9E" w:rsidR="00110D4D" w:rsidRDefault="00110D4D" w:rsidP="00110D4D">
      <w:pPr>
        <w:rPr>
          <w:rFonts w:ascii="Arial" w:hAnsi="Arial" w:cs="Arial"/>
          <w:b/>
          <w:sz w:val="24"/>
        </w:rPr>
      </w:pPr>
      <w:r>
        <w:rPr>
          <w:rFonts w:ascii="Arial" w:hAnsi="Arial" w:cs="Arial"/>
          <w:b/>
          <w:color w:val="0000FF"/>
          <w:sz w:val="24"/>
        </w:rPr>
        <w:t>R4-2108142</w:t>
      </w:r>
      <w:r>
        <w:rPr>
          <w:rFonts w:ascii="Arial" w:hAnsi="Arial" w:cs="Arial"/>
          <w:b/>
          <w:color w:val="0000FF"/>
          <w:sz w:val="24"/>
        </w:rPr>
        <w:tab/>
      </w:r>
      <w:r>
        <w:rPr>
          <w:rFonts w:ascii="Arial" w:hAnsi="Arial" w:cs="Arial"/>
          <w:b/>
          <w:sz w:val="24"/>
        </w:rPr>
        <w:t>Email discussion summary: [99-e][218] NR_CSIRS_L3meas_2</w:t>
      </w:r>
    </w:p>
    <w:p w14:paraId="4D6ED3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FE46B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R4-2108390</w:t>
      </w:r>
      <w:r>
        <w:rPr>
          <w:color w:val="993300"/>
          <w:u w:val="single"/>
        </w:rPr>
        <w:t>.</w:t>
      </w:r>
    </w:p>
    <w:p w14:paraId="481BCFA5" w14:textId="51B815B2" w:rsidR="00110D4D" w:rsidRDefault="00110D4D" w:rsidP="00110D4D">
      <w:pPr>
        <w:rPr>
          <w:rFonts w:ascii="Arial" w:hAnsi="Arial" w:cs="Arial"/>
          <w:b/>
          <w:sz w:val="24"/>
        </w:rPr>
      </w:pPr>
      <w:r>
        <w:rPr>
          <w:rFonts w:ascii="Arial" w:hAnsi="Arial" w:cs="Arial"/>
          <w:b/>
          <w:color w:val="0000FF"/>
          <w:sz w:val="24"/>
        </w:rPr>
        <w:t>R4-2108317</w:t>
      </w:r>
      <w:r>
        <w:rPr>
          <w:rFonts w:ascii="Arial" w:hAnsi="Arial" w:cs="Arial"/>
          <w:b/>
          <w:color w:val="0000FF"/>
          <w:sz w:val="24"/>
        </w:rPr>
        <w:tab/>
      </w:r>
      <w:r>
        <w:rPr>
          <w:rFonts w:ascii="Arial" w:hAnsi="Arial" w:cs="Arial"/>
          <w:b/>
          <w:sz w:val="24"/>
        </w:rPr>
        <w:t>WF on CSI-RS based L3 measurement requirements</w:t>
      </w:r>
    </w:p>
    <w:p w14:paraId="4B89A3E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D2C5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53D3C" w14:textId="5B00AA00" w:rsidR="00110D4D" w:rsidRDefault="00110D4D" w:rsidP="00110D4D">
      <w:pPr>
        <w:rPr>
          <w:rFonts w:ascii="Arial" w:hAnsi="Arial" w:cs="Arial"/>
          <w:b/>
          <w:sz w:val="24"/>
        </w:rPr>
      </w:pPr>
      <w:r>
        <w:rPr>
          <w:rFonts w:ascii="Arial" w:hAnsi="Arial" w:cs="Arial"/>
          <w:b/>
          <w:color w:val="0000FF"/>
          <w:sz w:val="24"/>
        </w:rPr>
        <w:t>R4-2108318</w:t>
      </w:r>
      <w:r>
        <w:rPr>
          <w:rFonts w:ascii="Arial" w:hAnsi="Arial" w:cs="Arial"/>
          <w:b/>
          <w:color w:val="0000FF"/>
          <w:sz w:val="24"/>
        </w:rPr>
        <w:tab/>
      </w:r>
      <w:r>
        <w:rPr>
          <w:rFonts w:ascii="Arial" w:hAnsi="Arial" w:cs="Arial"/>
          <w:b/>
          <w:sz w:val="24"/>
        </w:rPr>
        <w:t>CR on CSI-RS intra-frequency requirement and scheduling restriction</w:t>
      </w:r>
    </w:p>
    <w:p w14:paraId="47A8EE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1 Cat: F (Rel-16)</w:t>
      </w:r>
      <w:r>
        <w:rPr>
          <w:i/>
        </w:rPr>
        <w:br/>
      </w:r>
      <w:r>
        <w:rPr>
          <w:i/>
        </w:rPr>
        <w:br/>
      </w:r>
      <w:r>
        <w:rPr>
          <w:i/>
        </w:rPr>
        <w:tab/>
      </w:r>
      <w:r>
        <w:rPr>
          <w:i/>
        </w:rPr>
        <w:tab/>
      </w:r>
      <w:r>
        <w:rPr>
          <w:i/>
        </w:rPr>
        <w:tab/>
      </w:r>
      <w:r>
        <w:rPr>
          <w:i/>
        </w:rPr>
        <w:tab/>
      </w:r>
      <w:r>
        <w:rPr>
          <w:i/>
        </w:rPr>
        <w:tab/>
        <w:t>Source: CATT</w:t>
      </w:r>
    </w:p>
    <w:p w14:paraId="0654ACF5" w14:textId="77777777" w:rsidR="00110D4D" w:rsidRDefault="00110D4D" w:rsidP="00110D4D">
      <w:pPr>
        <w:rPr>
          <w:color w:val="808080"/>
        </w:rPr>
      </w:pPr>
      <w:r>
        <w:rPr>
          <w:color w:val="808080"/>
        </w:rPr>
        <w:lastRenderedPageBreak/>
        <w:t>(Replaces R4-2109078)</w:t>
      </w:r>
    </w:p>
    <w:p w14:paraId="0D11D9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6B9A9" w14:textId="0403531E" w:rsidR="00110D4D" w:rsidRDefault="00110D4D" w:rsidP="00110D4D">
      <w:pPr>
        <w:rPr>
          <w:rFonts w:ascii="Arial" w:hAnsi="Arial" w:cs="Arial"/>
          <w:b/>
          <w:sz w:val="24"/>
        </w:rPr>
      </w:pPr>
      <w:r>
        <w:rPr>
          <w:rFonts w:ascii="Arial" w:hAnsi="Arial" w:cs="Arial"/>
          <w:b/>
          <w:color w:val="0000FF"/>
          <w:sz w:val="24"/>
        </w:rPr>
        <w:t>R4-2108319</w:t>
      </w:r>
      <w:r>
        <w:rPr>
          <w:rFonts w:ascii="Arial" w:hAnsi="Arial" w:cs="Arial"/>
          <w:b/>
          <w:color w:val="0000FF"/>
          <w:sz w:val="24"/>
        </w:rPr>
        <w:tab/>
      </w:r>
      <w:r>
        <w:rPr>
          <w:rFonts w:ascii="Arial" w:hAnsi="Arial" w:cs="Arial"/>
          <w:b/>
          <w:sz w:val="24"/>
        </w:rPr>
        <w:t>CR to 38.133 Correction on core requirements for CSI-RS based measurement</w:t>
      </w:r>
    </w:p>
    <w:p w14:paraId="42B3EF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CR-1959  rev 1 Cat: F (Rel-16)</w:t>
      </w:r>
      <w:r>
        <w:rPr>
          <w:i/>
        </w:rPr>
        <w:br/>
      </w:r>
      <w:r>
        <w:rPr>
          <w:i/>
        </w:rPr>
        <w:br/>
      </w:r>
      <w:r>
        <w:rPr>
          <w:i/>
        </w:rPr>
        <w:tab/>
      </w:r>
      <w:r>
        <w:rPr>
          <w:i/>
        </w:rPr>
        <w:tab/>
      </w:r>
      <w:r>
        <w:rPr>
          <w:i/>
        </w:rPr>
        <w:tab/>
      </w:r>
      <w:r>
        <w:rPr>
          <w:i/>
        </w:rPr>
        <w:tab/>
      </w:r>
      <w:r>
        <w:rPr>
          <w:i/>
        </w:rPr>
        <w:tab/>
        <w:t>Source: Vivo</w:t>
      </w:r>
    </w:p>
    <w:p w14:paraId="6F6B861D" w14:textId="77777777" w:rsidR="00110D4D" w:rsidRDefault="00110D4D" w:rsidP="00110D4D">
      <w:pPr>
        <w:rPr>
          <w:color w:val="808080"/>
        </w:rPr>
      </w:pPr>
      <w:r>
        <w:rPr>
          <w:color w:val="808080"/>
        </w:rPr>
        <w:t>(Replaces R4-2109927)</w:t>
      </w:r>
    </w:p>
    <w:p w14:paraId="4AB64E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86122" w14:textId="4265DA5F" w:rsidR="00110D4D" w:rsidRDefault="00110D4D" w:rsidP="00110D4D">
      <w:pPr>
        <w:rPr>
          <w:rFonts w:ascii="Arial" w:hAnsi="Arial" w:cs="Arial"/>
          <w:b/>
          <w:sz w:val="24"/>
        </w:rPr>
      </w:pPr>
      <w:r>
        <w:rPr>
          <w:rFonts w:ascii="Arial" w:hAnsi="Arial" w:cs="Arial"/>
          <w:b/>
          <w:color w:val="0000FF"/>
          <w:sz w:val="24"/>
        </w:rPr>
        <w:t>R4-2108326</w:t>
      </w:r>
      <w:r>
        <w:rPr>
          <w:rFonts w:ascii="Arial" w:hAnsi="Arial" w:cs="Arial"/>
          <w:b/>
          <w:color w:val="0000FF"/>
          <w:sz w:val="24"/>
        </w:rPr>
        <w:tab/>
      </w:r>
      <w:r>
        <w:rPr>
          <w:rFonts w:ascii="Arial" w:hAnsi="Arial" w:cs="Arial"/>
          <w:b/>
          <w:sz w:val="24"/>
        </w:rPr>
        <w:t>CR to TS 38.133 on performance requirements for CSI-RS based L3 measurement</w:t>
      </w:r>
    </w:p>
    <w:p w14:paraId="48125E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37016B8B" w14:textId="77777777" w:rsidR="00110D4D" w:rsidRDefault="00110D4D" w:rsidP="00110D4D">
      <w:pPr>
        <w:rPr>
          <w:rFonts w:ascii="Arial" w:hAnsi="Arial" w:cs="Arial"/>
          <w:b/>
        </w:rPr>
      </w:pPr>
      <w:r>
        <w:rPr>
          <w:rFonts w:ascii="Arial" w:hAnsi="Arial" w:cs="Arial"/>
          <w:b/>
        </w:rPr>
        <w:t xml:space="preserve">Abstract: </w:t>
      </w:r>
    </w:p>
    <w:p w14:paraId="03497BD4" w14:textId="77777777" w:rsidR="00110D4D" w:rsidRDefault="00110D4D" w:rsidP="00110D4D">
      <w:r>
        <w:t>This is a draft CR that will be used for ongoing WIs. Not to be submitted to TSG RAN plenary.</w:t>
      </w:r>
    </w:p>
    <w:p w14:paraId="4E3E3B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7340B" w14:textId="5A41172C" w:rsidR="00110D4D" w:rsidRDefault="00110D4D" w:rsidP="00110D4D">
      <w:pPr>
        <w:rPr>
          <w:rFonts w:ascii="Arial" w:hAnsi="Arial" w:cs="Arial"/>
          <w:b/>
          <w:sz w:val="24"/>
        </w:rPr>
      </w:pPr>
      <w:r>
        <w:rPr>
          <w:rFonts w:ascii="Arial" w:hAnsi="Arial" w:cs="Arial"/>
          <w:b/>
          <w:color w:val="0000FF"/>
          <w:sz w:val="24"/>
        </w:rPr>
        <w:t>R4-2108327</w:t>
      </w:r>
      <w:r>
        <w:rPr>
          <w:rFonts w:ascii="Arial" w:hAnsi="Arial" w:cs="Arial"/>
          <w:b/>
          <w:color w:val="0000FF"/>
          <w:sz w:val="24"/>
        </w:rPr>
        <w:tab/>
      </w:r>
      <w:r>
        <w:rPr>
          <w:rFonts w:ascii="Arial" w:hAnsi="Arial" w:cs="Arial"/>
          <w:b/>
          <w:sz w:val="24"/>
        </w:rPr>
        <w:t>draftCR on CSI-SINR accuracy requirements</w:t>
      </w:r>
    </w:p>
    <w:p w14:paraId="23AE577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B094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2E75A" w14:textId="37DA14BD" w:rsidR="00110D4D" w:rsidRDefault="00110D4D" w:rsidP="00110D4D">
      <w:pPr>
        <w:rPr>
          <w:rFonts w:ascii="Arial" w:hAnsi="Arial" w:cs="Arial"/>
          <w:b/>
          <w:sz w:val="24"/>
        </w:rPr>
      </w:pPr>
      <w:r>
        <w:rPr>
          <w:rFonts w:ascii="Arial" w:hAnsi="Arial" w:cs="Arial"/>
          <w:b/>
          <w:color w:val="0000FF"/>
          <w:sz w:val="24"/>
        </w:rPr>
        <w:t>R4-2108329</w:t>
      </w:r>
      <w:r>
        <w:rPr>
          <w:rFonts w:ascii="Arial" w:hAnsi="Arial" w:cs="Arial"/>
          <w:b/>
          <w:color w:val="0000FF"/>
          <w:sz w:val="24"/>
        </w:rPr>
        <w:tab/>
      </w:r>
      <w:r>
        <w:rPr>
          <w:rFonts w:ascii="Arial" w:hAnsi="Arial" w:cs="Arial"/>
          <w:b/>
          <w:sz w:val="24"/>
        </w:rPr>
        <w:t>CR to TS 38.133 on test cases for CSI-RS based L3 measurement</w:t>
      </w:r>
    </w:p>
    <w:p w14:paraId="67CF4A2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759065F6" w14:textId="77777777" w:rsidR="00110D4D" w:rsidRDefault="00110D4D" w:rsidP="00110D4D">
      <w:pPr>
        <w:rPr>
          <w:rFonts w:ascii="Arial" w:hAnsi="Arial" w:cs="Arial"/>
          <w:b/>
        </w:rPr>
      </w:pPr>
      <w:r>
        <w:rPr>
          <w:rFonts w:ascii="Arial" w:hAnsi="Arial" w:cs="Arial"/>
          <w:b/>
        </w:rPr>
        <w:t xml:space="preserve">Abstract: </w:t>
      </w:r>
    </w:p>
    <w:p w14:paraId="24498808" w14:textId="77777777" w:rsidR="00110D4D" w:rsidRDefault="00110D4D" w:rsidP="00110D4D">
      <w:r>
        <w:t>This is a draft CR that will be used for ongoing WIs. Not to be submitted to TSG RAN plenary.</w:t>
      </w:r>
    </w:p>
    <w:p w14:paraId="32D935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A5EAB" w14:textId="513FC2C4" w:rsidR="00110D4D" w:rsidRDefault="00110D4D" w:rsidP="00110D4D">
      <w:pPr>
        <w:rPr>
          <w:rFonts w:ascii="Arial" w:hAnsi="Arial" w:cs="Arial"/>
          <w:b/>
          <w:sz w:val="24"/>
        </w:rPr>
      </w:pPr>
      <w:r>
        <w:rPr>
          <w:rFonts w:ascii="Arial" w:hAnsi="Arial" w:cs="Arial"/>
          <w:b/>
          <w:color w:val="0000FF"/>
          <w:sz w:val="24"/>
        </w:rPr>
        <w:t>R4-2108389</w:t>
      </w:r>
      <w:r>
        <w:rPr>
          <w:rFonts w:ascii="Arial" w:hAnsi="Arial" w:cs="Arial"/>
          <w:b/>
          <w:color w:val="0000FF"/>
          <w:sz w:val="24"/>
        </w:rPr>
        <w:tab/>
      </w:r>
      <w:r>
        <w:rPr>
          <w:rFonts w:ascii="Arial" w:hAnsi="Arial" w:cs="Arial"/>
          <w:b/>
          <w:sz w:val="24"/>
        </w:rPr>
        <w:t>Email discussion summary: [99-e][217] NR_CSIRS_L3meas_1</w:t>
      </w:r>
    </w:p>
    <w:p w14:paraId="7F779F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CE77507" w14:textId="77777777" w:rsidR="00110D4D" w:rsidRDefault="00110D4D" w:rsidP="00110D4D">
      <w:pPr>
        <w:rPr>
          <w:rFonts w:ascii="Arial" w:hAnsi="Arial" w:cs="Arial"/>
          <w:b/>
        </w:rPr>
      </w:pPr>
      <w:r>
        <w:rPr>
          <w:rFonts w:ascii="Arial" w:hAnsi="Arial" w:cs="Arial"/>
          <w:b/>
        </w:rPr>
        <w:t xml:space="preserve">Abstract: </w:t>
      </w:r>
    </w:p>
    <w:p w14:paraId="7CB89429" w14:textId="77777777" w:rsidR="00110D4D" w:rsidRDefault="00110D4D" w:rsidP="00110D4D">
      <w:r>
        <w:t>o</w:t>
      </w:r>
      <w:r>
        <w:tab/>
        <w:t>Agreements:</w:t>
      </w:r>
    </w:p>
    <w:p w14:paraId="640FB425" w14:textId="77777777" w:rsidR="00110D4D" w:rsidRDefault="00110D4D" w:rsidP="00110D4D">
      <w:r>
        <w:t></w:t>
      </w:r>
      <w:r>
        <w:tab/>
        <w:t>The accuracy requirements in Table 10.1.2.3.2-1 are valid under the following conditions:</w:t>
      </w:r>
    </w:p>
    <w:p w14:paraId="2152B171" w14:textId="77777777" w:rsidR="00110D4D" w:rsidRDefault="00110D4D" w:rsidP="00110D4D">
      <w:r>
        <w:t>•</w:t>
      </w:r>
      <w:r>
        <w:tab/>
        <w:t xml:space="preserve">The bandwidth of CSI-RS is 48 PRBs and the density is 3. </w:t>
      </w:r>
    </w:p>
    <w:p w14:paraId="4596B777" w14:textId="77777777" w:rsidR="00110D4D" w:rsidRDefault="00110D4D" w:rsidP="00110D4D">
      <w:r>
        <w:t>•</w:t>
      </w:r>
      <w:r>
        <w:tab/>
        <w:t>The performance with larger bandwidth of CSI-RS is equal to or better than the accuracy</w:t>
      </w:r>
    </w:p>
    <w:p w14:paraId="7033AC4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FC999" w14:textId="25AEF586" w:rsidR="00110D4D" w:rsidRDefault="00110D4D" w:rsidP="00110D4D">
      <w:pPr>
        <w:rPr>
          <w:rFonts w:ascii="Arial" w:hAnsi="Arial" w:cs="Arial"/>
          <w:b/>
          <w:sz w:val="24"/>
        </w:rPr>
      </w:pPr>
      <w:r>
        <w:rPr>
          <w:rFonts w:ascii="Arial" w:hAnsi="Arial" w:cs="Arial"/>
          <w:b/>
          <w:color w:val="0000FF"/>
          <w:sz w:val="24"/>
        </w:rPr>
        <w:t>R4-2108390</w:t>
      </w:r>
      <w:r>
        <w:rPr>
          <w:rFonts w:ascii="Arial" w:hAnsi="Arial" w:cs="Arial"/>
          <w:b/>
          <w:color w:val="0000FF"/>
          <w:sz w:val="24"/>
        </w:rPr>
        <w:tab/>
      </w:r>
      <w:r>
        <w:rPr>
          <w:rFonts w:ascii="Arial" w:hAnsi="Arial" w:cs="Arial"/>
          <w:b/>
          <w:sz w:val="24"/>
        </w:rPr>
        <w:t>Email discussion summary: [99-e][218] NR_CSIRS_L3meas_2</w:t>
      </w:r>
    </w:p>
    <w:p w14:paraId="14CD905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9045F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DD78B" w14:textId="6117C4F0" w:rsidR="00110D4D" w:rsidRDefault="00110D4D" w:rsidP="00110D4D">
      <w:pPr>
        <w:rPr>
          <w:rFonts w:ascii="Arial" w:hAnsi="Arial" w:cs="Arial"/>
          <w:b/>
          <w:sz w:val="24"/>
        </w:rPr>
      </w:pPr>
      <w:r>
        <w:rPr>
          <w:rFonts w:ascii="Arial" w:hAnsi="Arial" w:cs="Arial"/>
          <w:b/>
          <w:color w:val="0000FF"/>
          <w:sz w:val="24"/>
        </w:rPr>
        <w:t>R4-2109078</w:t>
      </w:r>
      <w:r>
        <w:rPr>
          <w:rFonts w:ascii="Arial" w:hAnsi="Arial" w:cs="Arial"/>
          <w:b/>
          <w:color w:val="0000FF"/>
          <w:sz w:val="24"/>
        </w:rPr>
        <w:tab/>
      </w:r>
      <w:r>
        <w:rPr>
          <w:rFonts w:ascii="Arial" w:hAnsi="Arial" w:cs="Arial"/>
          <w:b/>
          <w:sz w:val="24"/>
        </w:rPr>
        <w:t>CR on CSI-RS intra-frequency requirement and scheduling restriction</w:t>
      </w:r>
    </w:p>
    <w:p w14:paraId="7CD6009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Cat: F (Rel-16)</w:t>
      </w:r>
      <w:r>
        <w:rPr>
          <w:i/>
        </w:rPr>
        <w:br/>
      </w:r>
      <w:r>
        <w:rPr>
          <w:i/>
        </w:rPr>
        <w:br/>
      </w:r>
      <w:r>
        <w:rPr>
          <w:i/>
        </w:rPr>
        <w:tab/>
      </w:r>
      <w:r>
        <w:rPr>
          <w:i/>
        </w:rPr>
        <w:tab/>
      </w:r>
      <w:r>
        <w:rPr>
          <w:i/>
        </w:rPr>
        <w:tab/>
      </w:r>
      <w:r>
        <w:rPr>
          <w:i/>
        </w:rPr>
        <w:tab/>
      </w:r>
      <w:r>
        <w:rPr>
          <w:i/>
        </w:rPr>
        <w:tab/>
        <w:t>Source: CATT</w:t>
      </w:r>
    </w:p>
    <w:p w14:paraId="373677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0B18" w14:textId="74501E4F" w:rsidR="00110D4D" w:rsidRDefault="00110D4D" w:rsidP="00110D4D">
      <w:pPr>
        <w:rPr>
          <w:rFonts w:ascii="Arial" w:hAnsi="Arial" w:cs="Arial"/>
          <w:b/>
          <w:sz w:val="24"/>
        </w:rPr>
      </w:pPr>
      <w:r>
        <w:rPr>
          <w:rFonts w:ascii="Arial" w:hAnsi="Arial" w:cs="Arial"/>
          <w:b/>
          <w:color w:val="0000FF"/>
          <w:sz w:val="24"/>
        </w:rPr>
        <w:t>R4-2109080</w:t>
      </w:r>
      <w:r>
        <w:rPr>
          <w:rFonts w:ascii="Arial" w:hAnsi="Arial" w:cs="Arial"/>
          <w:b/>
          <w:color w:val="0000FF"/>
          <w:sz w:val="24"/>
        </w:rPr>
        <w:tab/>
      </w:r>
      <w:r>
        <w:rPr>
          <w:rFonts w:ascii="Arial" w:hAnsi="Arial" w:cs="Arial"/>
          <w:b/>
          <w:sz w:val="24"/>
        </w:rPr>
        <w:t>CR on CSI-RS intra-frequency requirement and scheduling restriction</w:t>
      </w:r>
    </w:p>
    <w:p w14:paraId="1CA6EE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CR-1867  rev  Cat: A (Rel-17)</w:t>
      </w:r>
      <w:r>
        <w:rPr>
          <w:i/>
        </w:rPr>
        <w:br/>
      </w:r>
      <w:r>
        <w:rPr>
          <w:i/>
        </w:rPr>
        <w:br/>
      </w:r>
      <w:r>
        <w:rPr>
          <w:i/>
        </w:rPr>
        <w:tab/>
      </w:r>
      <w:r>
        <w:rPr>
          <w:i/>
        </w:rPr>
        <w:tab/>
      </w:r>
      <w:r>
        <w:rPr>
          <w:i/>
        </w:rPr>
        <w:tab/>
      </w:r>
      <w:r>
        <w:rPr>
          <w:i/>
        </w:rPr>
        <w:tab/>
      </w:r>
      <w:r>
        <w:rPr>
          <w:i/>
        </w:rPr>
        <w:tab/>
        <w:t>Source: CATT</w:t>
      </w:r>
    </w:p>
    <w:p w14:paraId="05159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7AB12" w14:textId="21EF4AB2" w:rsidR="00110D4D" w:rsidRDefault="00110D4D" w:rsidP="00110D4D">
      <w:pPr>
        <w:rPr>
          <w:rFonts w:ascii="Arial" w:hAnsi="Arial" w:cs="Arial"/>
          <w:b/>
          <w:sz w:val="24"/>
        </w:rPr>
      </w:pPr>
      <w:r>
        <w:rPr>
          <w:rFonts w:ascii="Arial" w:hAnsi="Arial" w:cs="Arial"/>
          <w:b/>
          <w:color w:val="0000FF"/>
          <w:sz w:val="24"/>
        </w:rPr>
        <w:t>R4-2109927</w:t>
      </w:r>
      <w:r>
        <w:rPr>
          <w:rFonts w:ascii="Arial" w:hAnsi="Arial" w:cs="Arial"/>
          <w:b/>
          <w:color w:val="0000FF"/>
          <w:sz w:val="24"/>
        </w:rPr>
        <w:tab/>
      </w:r>
      <w:r>
        <w:rPr>
          <w:rFonts w:ascii="Arial" w:hAnsi="Arial" w:cs="Arial"/>
          <w:b/>
          <w:sz w:val="24"/>
        </w:rPr>
        <w:t>CR to 38.133 Correction on core requirements for CSI-RS based measurement</w:t>
      </w:r>
    </w:p>
    <w:p w14:paraId="2C7ECDD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CR-1949  rev  Cat: F (Rel-16)</w:t>
      </w:r>
      <w:r>
        <w:rPr>
          <w:i/>
        </w:rPr>
        <w:br/>
      </w:r>
      <w:r>
        <w:rPr>
          <w:i/>
        </w:rPr>
        <w:br/>
      </w:r>
      <w:r>
        <w:rPr>
          <w:i/>
        </w:rPr>
        <w:tab/>
      </w:r>
      <w:r>
        <w:rPr>
          <w:i/>
        </w:rPr>
        <w:tab/>
      </w:r>
      <w:r>
        <w:rPr>
          <w:i/>
        </w:rPr>
        <w:tab/>
      </w:r>
      <w:r>
        <w:rPr>
          <w:i/>
        </w:rPr>
        <w:tab/>
      </w:r>
      <w:r>
        <w:rPr>
          <w:i/>
        </w:rPr>
        <w:tab/>
        <w:t>Source: vivo</w:t>
      </w:r>
    </w:p>
    <w:p w14:paraId="59FFA4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R4-2108319</w:t>
      </w:r>
      <w:r>
        <w:rPr>
          <w:color w:val="993300"/>
          <w:u w:val="single"/>
        </w:rPr>
        <w:t>.</w:t>
      </w:r>
    </w:p>
    <w:p w14:paraId="741144FC" w14:textId="65442AD8" w:rsidR="00110D4D" w:rsidRDefault="00110D4D" w:rsidP="00110D4D">
      <w:pPr>
        <w:rPr>
          <w:rFonts w:ascii="Arial" w:hAnsi="Arial" w:cs="Arial"/>
          <w:b/>
          <w:sz w:val="24"/>
        </w:rPr>
      </w:pPr>
      <w:r>
        <w:rPr>
          <w:rFonts w:ascii="Arial" w:hAnsi="Arial" w:cs="Arial"/>
          <w:b/>
          <w:color w:val="0000FF"/>
          <w:sz w:val="24"/>
        </w:rPr>
        <w:t>R4-2109928</w:t>
      </w:r>
      <w:r>
        <w:rPr>
          <w:rFonts w:ascii="Arial" w:hAnsi="Arial" w:cs="Arial"/>
          <w:b/>
          <w:color w:val="0000FF"/>
          <w:sz w:val="24"/>
        </w:rPr>
        <w:tab/>
      </w:r>
      <w:r>
        <w:rPr>
          <w:rFonts w:ascii="Arial" w:hAnsi="Arial" w:cs="Arial"/>
          <w:b/>
          <w:sz w:val="24"/>
        </w:rPr>
        <w:t>CR to 38.133 Correction on core requirements for CSI-RS based measurement</w:t>
      </w:r>
    </w:p>
    <w:p w14:paraId="48E452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CR-1950  rev  Cat: A (Rel-17)</w:t>
      </w:r>
      <w:r>
        <w:rPr>
          <w:i/>
        </w:rPr>
        <w:br/>
      </w:r>
      <w:r>
        <w:rPr>
          <w:i/>
        </w:rPr>
        <w:br/>
      </w:r>
      <w:r>
        <w:rPr>
          <w:i/>
        </w:rPr>
        <w:tab/>
      </w:r>
      <w:r>
        <w:rPr>
          <w:i/>
        </w:rPr>
        <w:tab/>
      </w:r>
      <w:r>
        <w:rPr>
          <w:i/>
        </w:rPr>
        <w:tab/>
      </w:r>
      <w:r>
        <w:rPr>
          <w:i/>
        </w:rPr>
        <w:tab/>
      </w:r>
      <w:r>
        <w:rPr>
          <w:i/>
        </w:rPr>
        <w:tab/>
        <w:t>Source: vivo</w:t>
      </w:r>
    </w:p>
    <w:p w14:paraId="2A4F15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C943D" w14:textId="0BAD6E5F" w:rsidR="00110D4D" w:rsidRDefault="00110D4D" w:rsidP="00110D4D">
      <w:pPr>
        <w:rPr>
          <w:rFonts w:ascii="Arial" w:hAnsi="Arial" w:cs="Arial"/>
          <w:b/>
          <w:sz w:val="24"/>
        </w:rPr>
      </w:pPr>
      <w:r>
        <w:rPr>
          <w:rFonts w:ascii="Arial" w:hAnsi="Arial" w:cs="Arial"/>
          <w:b/>
          <w:color w:val="0000FF"/>
          <w:sz w:val="24"/>
        </w:rPr>
        <w:t>R4-2109929</w:t>
      </w:r>
      <w:r>
        <w:rPr>
          <w:rFonts w:ascii="Arial" w:hAnsi="Arial" w:cs="Arial"/>
          <w:b/>
          <w:color w:val="0000FF"/>
          <w:sz w:val="24"/>
        </w:rPr>
        <w:tab/>
      </w:r>
      <w:r>
        <w:rPr>
          <w:rFonts w:ascii="Arial" w:hAnsi="Arial" w:cs="Arial"/>
          <w:b/>
          <w:sz w:val="24"/>
        </w:rPr>
        <w:t>CR to 38.133 on SA event triggered reporting tests with gap for NR neighbor cell in FR2</w:t>
      </w:r>
    </w:p>
    <w:p w14:paraId="311DE1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CR-1951  rev  Cat: F (Rel-16)</w:t>
      </w:r>
      <w:r>
        <w:rPr>
          <w:i/>
        </w:rPr>
        <w:br/>
      </w:r>
      <w:r>
        <w:rPr>
          <w:i/>
        </w:rPr>
        <w:br/>
      </w:r>
      <w:r>
        <w:rPr>
          <w:i/>
        </w:rPr>
        <w:tab/>
      </w:r>
      <w:r>
        <w:rPr>
          <w:i/>
        </w:rPr>
        <w:tab/>
      </w:r>
      <w:r>
        <w:rPr>
          <w:i/>
        </w:rPr>
        <w:tab/>
      </w:r>
      <w:r>
        <w:rPr>
          <w:i/>
        </w:rPr>
        <w:tab/>
      </w:r>
      <w:r>
        <w:rPr>
          <w:i/>
        </w:rPr>
        <w:tab/>
        <w:t>Source: vivo</w:t>
      </w:r>
    </w:p>
    <w:p w14:paraId="1BB2E9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6FE29E" w14:textId="02FEFF37" w:rsidR="00110D4D" w:rsidRDefault="00110D4D" w:rsidP="00110D4D">
      <w:pPr>
        <w:rPr>
          <w:rFonts w:ascii="Arial" w:hAnsi="Arial" w:cs="Arial"/>
          <w:b/>
          <w:sz w:val="24"/>
        </w:rPr>
      </w:pPr>
      <w:r>
        <w:rPr>
          <w:rFonts w:ascii="Arial" w:hAnsi="Arial" w:cs="Arial"/>
          <w:b/>
          <w:color w:val="0000FF"/>
          <w:sz w:val="24"/>
        </w:rPr>
        <w:t>R4-2109930</w:t>
      </w:r>
      <w:r>
        <w:rPr>
          <w:rFonts w:ascii="Arial" w:hAnsi="Arial" w:cs="Arial"/>
          <w:b/>
          <w:color w:val="0000FF"/>
          <w:sz w:val="24"/>
        </w:rPr>
        <w:tab/>
      </w:r>
      <w:r>
        <w:rPr>
          <w:rFonts w:ascii="Arial" w:hAnsi="Arial" w:cs="Arial"/>
          <w:b/>
          <w:sz w:val="24"/>
        </w:rPr>
        <w:t>CR to 38.133 on SA event triggered reporting tests with gap for NR neighbor cell in FR2</w:t>
      </w:r>
    </w:p>
    <w:p w14:paraId="1F3D1E1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CR-1952  rev  Cat: A (Rel-17)</w:t>
      </w:r>
      <w:r>
        <w:rPr>
          <w:i/>
        </w:rPr>
        <w:br/>
      </w:r>
      <w:r>
        <w:rPr>
          <w:i/>
        </w:rPr>
        <w:br/>
      </w:r>
      <w:r>
        <w:rPr>
          <w:i/>
        </w:rPr>
        <w:tab/>
      </w:r>
      <w:r>
        <w:rPr>
          <w:i/>
        </w:rPr>
        <w:tab/>
      </w:r>
      <w:r>
        <w:rPr>
          <w:i/>
        </w:rPr>
        <w:tab/>
      </w:r>
      <w:r>
        <w:rPr>
          <w:i/>
        </w:rPr>
        <w:tab/>
      </w:r>
      <w:r>
        <w:rPr>
          <w:i/>
        </w:rPr>
        <w:tab/>
        <w:t>Source: vivo</w:t>
      </w:r>
    </w:p>
    <w:p w14:paraId="1923BE4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182C7" w14:textId="25D311BD" w:rsidR="00110D4D" w:rsidRDefault="00110D4D" w:rsidP="00110D4D">
      <w:pPr>
        <w:rPr>
          <w:rFonts w:ascii="Arial" w:hAnsi="Arial" w:cs="Arial"/>
          <w:b/>
          <w:sz w:val="24"/>
        </w:rPr>
      </w:pPr>
      <w:r>
        <w:rPr>
          <w:rFonts w:ascii="Arial" w:hAnsi="Arial" w:cs="Arial"/>
          <w:b/>
          <w:color w:val="0000FF"/>
          <w:sz w:val="24"/>
        </w:rPr>
        <w:t>R4-2110386</w:t>
      </w:r>
      <w:r>
        <w:rPr>
          <w:rFonts w:ascii="Arial" w:hAnsi="Arial" w:cs="Arial"/>
          <w:b/>
          <w:color w:val="0000FF"/>
          <w:sz w:val="24"/>
        </w:rPr>
        <w:tab/>
      </w:r>
      <w:r>
        <w:rPr>
          <w:rFonts w:ascii="Arial" w:hAnsi="Arial" w:cs="Arial"/>
          <w:b/>
          <w:sz w:val="24"/>
        </w:rPr>
        <w:t>Adding intra-frequency CSI-RS measurement in CSSF</w:t>
      </w:r>
    </w:p>
    <w:p w14:paraId="23F4EE8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CR-2044  rev  Cat: F (Rel-16)</w:t>
      </w:r>
      <w:r>
        <w:rPr>
          <w:i/>
        </w:rPr>
        <w:br/>
      </w:r>
      <w:r>
        <w:rPr>
          <w:i/>
        </w:rPr>
        <w:br/>
      </w:r>
      <w:r>
        <w:rPr>
          <w:i/>
        </w:rPr>
        <w:tab/>
      </w:r>
      <w:r>
        <w:rPr>
          <w:i/>
        </w:rPr>
        <w:tab/>
      </w:r>
      <w:r>
        <w:rPr>
          <w:i/>
        </w:rPr>
        <w:tab/>
      </w:r>
      <w:r>
        <w:rPr>
          <w:i/>
        </w:rPr>
        <w:tab/>
      </w:r>
      <w:r>
        <w:rPr>
          <w:i/>
        </w:rPr>
        <w:tab/>
        <w:t>Source: Huawei, HiSilicon</w:t>
      </w:r>
    </w:p>
    <w:p w14:paraId="75EB74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559B" w14:textId="5A88E8FD" w:rsidR="00110D4D" w:rsidRDefault="00110D4D" w:rsidP="00110D4D">
      <w:pPr>
        <w:rPr>
          <w:rFonts w:ascii="Arial" w:hAnsi="Arial" w:cs="Arial"/>
          <w:b/>
          <w:sz w:val="24"/>
        </w:rPr>
      </w:pPr>
      <w:r>
        <w:rPr>
          <w:rFonts w:ascii="Arial" w:hAnsi="Arial" w:cs="Arial"/>
          <w:b/>
          <w:color w:val="0000FF"/>
          <w:sz w:val="24"/>
        </w:rPr>
        <w:t>R4-2110387</w:t>
      </w:r>
      <w:r>
        <w:rPr>
          <w:rFonts w:ascii="Arial" w:hAnsi="Arial" w:cs="Arial"/>
          <w:b/>
          <w:color w:val="0000FF"/>
          <w:sz w:val="24"/>
        </w:rPr>
        <w:tab/>
      </w:r>
      <w:r>
        <w:rPr>
          <w:rFonts w:ascii="Arial" w:hAnsi="Arial" w:cs="Arial"/>
          <w:b/>
          <w:sz w:val="24"/>
        </w:rPr>
        <w:t>Adding intra-frequency CSI-RS measurement in CSSF</w:t>
      </w:r>
    </w:p>
    <w:p w14:paraId="06BEFA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CR-2045  rev  Cat: A (Rel-17)</w:t>
      </w:r>
      <w:r>
        <w:rPr>
          <w:i/>
        </w:rPr>
        <w:br/>
      </w:r>
      <w:r>
        <w:rPr>
          <w:i/>
        </w:rPr>
        <w:br/>
      </w:r>
      <w:r>
        <w:rPr>
          <w:i/>
        </w:rPr>
        <w:tab/>
      </w:r>
      <w:r>
        <w:rPr>
          <w:i/>
        </w:rPr>
        <w:tab/>
      </w:r>
      <w:r>
        <w:rPr>
          <w:i/>
        </w:rPr>
        <w:tab/>
      </w:r>
      <w:r>
        <w:rPr>
          <w:i/>
        </w:rPr>
        <w:tab/>
      </w:r>
      <w:r>
        <w:rPr>
          <w:i/>
        </w:rPr>
        <w:tab/>
        <w:t>Source: Huawei, HiSilicon</w:t>
      </w:r>
    </w:p>
    <w:p w14:paraId="707ADA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C995B" w14:textId="77777777" w:rsidR="00110D4D" w:rsidRDefault="00110D4D" w:rsidP="00110D4D">
      <w:pPr>
        <w:pStyle w:val="Heading4"/>
      </w:pPr>
      <w:bookmarkStart w:id="241" w:name="_Toc73780836"/>
      <w:r>
        <w:t>6.6.1</w:t>
      </w:r>
      <w:r>
        <w:tab/>
        <w:t>RRM core requirements maintenance (38.133)</w:t>
      </w:r>
      <w:bookmarkEnd w:id="241"/>
    </w:p>
    <w:p w14:paraId="515F0801" w14:textId="1DF7CC33" w:rsidR="00110D4D" w:rsidRDefault="00110D4D" w:rsidP="00110D4D">
      <w:pPr>
        <w:rPr>
          <w:rFonts w:ascii="Arial" w:hAnsi="Arial" w:cs="Arial"/>
          <w:b/>
          <w:sz w:val="24"/>
        </w:rPr>
      </w:pPr>
      <w:r>
        <w:rPr>
          <w:rFonts w:ascii="Arial" w:hAnsi="Arial" w:cs="Arial"/>
          <w:b/>
          <w:color w:val="0000FF"/>
          <w:sz w:val="24"/>
        </w:rPr>
        <w:t>R4-2108320</w:t>
      </w:r>
      <w:r>
        <w:rPr>
          <w:rFonts w:ascii="Arial" w:hAnsi="Arial" w:cs="Arial"/>
          <w:b/>
          <w:color w:val="0000FF"/>
          <w:sz w:val="24"/>
        </w:rPr>
        <w:tab/>
      </w:r>
      <w:r>
        <w:rPr>
          <w:rFonts w:ascii="Arial" w:hAnsi="Arial" w:cs="Arial"/>
          <w:b/>
          <w:sz w:val="24"/>
        </w:rPr>
        <w:t>CR on CSI-RS based measurement requirements</w:t>
      </w:r>
    </w:p>
    <w:p w14:paraId="571190C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1 Cat: F (Rel-16)</w:t>
      </w:r>
      <w:r>
        <w:rPr>
          <w:i/>
        </w:rPr>
        <w:br/>
      </w:r>
      <w:r>
        <w:rPr>
          <w:i/>
        </w:rPr>
        <w:br/>
      </w:r>
      <w:r>
        <w:rPr>
          <w:i/>
        </w:rPr>
        <w:tab/>
      </w:r>
      <w:r>
        <w:rPr>
          <w:i/>
        </w:rPr>
        <w:tab/>
      </w:r>
      <w:r>
        <w:rPr>
          <w:i/>
        </w:rPr>
        <w:tab/>
      </w:r>
      <w:r>
        <w:rPr>
          <w:i/>
        </w:rPr>
        <w:tab/>
      </w:r>
      <w:r>
        <w:rPr>
          <w:i/>
        </w:rPr>
        <w:tab/>
        <w:t>Source: CATT</w:t>
      </w:r>
    </w:p>
    <w:p w14:paraId="2120D5A9" w14:textId="77777777" w:rsidR="00110D4D" w:rsidRDefault="00110D4D" w:rsidP="00110D4D">
      <w:pPr>
        <w:rPr>
          <w:color w:val="808080"/>
        </w:rPr>
      </w:pPr>
      <w:r>
        <w:rPr>
          <w:color w:val="808080"/>
        </w:rPr>
        <w:t>(Replaces R4-2109079)</w:t>
      </w:r>
    </w:p>
    <w:p w14:paraId="40E707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187EF" w14:textId="6BA90EDC" w:rsidR="00110D4D" w:rsidRDefault="00110D4D" w:rsidP="00110D4D">
      <w:pPr>
        <w:rPr>
          <w:rFonts w:ascii="Arial" w:hAnsi="Arial" w:cs="Arial"/>
          <w:b/>
          <w:sz w:val="24"/>
        </w:rPr>
      </w:pPr>
      <w:r>
        <w:rPr>
          <w:rFonts w:ascii="Arial" w:hAnsi="Arial" w:cs="Arial"/>
          <w:b/>
          <w:color w:val="0000FF"/>
          <w:sz w:val="24"/>
        </w:rPr>
        <w:t>R4-2108322</w:t>
      </w:r>
      <w:r>
        <w:rPr>
          <w:rFonts w:ascii="Arial" w:hAnsi="Arial" w:cs="Arial"/>
          <w:b/>
          <w:color w:val="0000FF"/>
          <w:sz w:val="24"/>
        </w:rPr>
        <w:tab/>
      </w:r>
      <w:r>
        <w:rPr>
          <w:rFonts w:ascii="Arial" w:hAnsi="Arial" w:cs="Arial"/>
          <w:b/>
          <w:sz w:val="24"/>
        </w:rPr>
        <w:t>CR on time validity of the detected associatedSSB</w:t>
      </w:r>
    </w:p>
    <w:p w14:paraId="4D458C4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1 Cat: F (Rel-16)</w:t>
      </w:r>
      <w:r>
        <w:rPr>
          <w:i/>
        </w:rPr>
        <w:br/>
      </w:r>
      <w:r>
        <w:rPr>
          <w:i/>
        </w:rPr>
        <w:br/>
      </w:r>
      <w:r>
        <w:rPr>
          <w:i/>
        </w:rPr>
        <w:tab/>
      </w:r>
      <w:r>
        <w:rPr>
          <w:i/>
        </w:rPr>
        <w:tab/>
      </w:r>
      <w:r>
        <w:rPr>
          <w:i/>
        </w:rPr>
        <w:tab/>
      </w:r>
      <w:r>
        <w:rPr>
          <w:i/>
        </w:rPr>
        <w:tab/>
      </w:r>
      <w:r>
        <w:rPr>
          <w:i/>
        </w:rPr>
        <w:tab/>
        <w:t>Source: Huawei, HiSilicon</w:t>
      </w:r>
    </w:p>
    <w:p w14:paraId="172A450C" w14:textId="77777777" w:rsidR="00110D4D" w:rsidRDefault="00110D4D" w:rsidP="00110D4D">
      <w:pPr>
        <w:rPr>
          <w:color w:val="808080"/>
        </w:rPr>
      </w:pPr>
      <w:r>
        <w:rPr>
          <w:color w:val="808080"/>
        </w:rPr>
        <w:t>(Replaces R4-2110365)</w:t>
      </w:r>
    </w:p>
    <w:p w14:paraId="6F85A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BFA44" w14:textId="48DAD605" w:rsidR="00110D4D" w:rsidRDefault="00110D4D" w:rsidP="00110D4D">
      <w:pPr>
        <w:rPr>
          <w:rFonts w:ascii="Arial" w:hAnsi="Arial" w:cs="Arial"/>
          <w:b/>
          <w:sz w:val="24"/>
        </w:rPr>
      </w:pPr>
      <w:r>
        <w:rPr>
          <w:rFonts w:ascii="Arial" w:hAnsi="Arial" w:cs="Arial"/>
          <w:b/>
          <w:color w:val="0000FF"/>
          <w:sz w:val="24"/>
        </w:rPr>
        <w:t>R4-2108323</w:t>
      </w:r>
      <w:r>
        <w:rPr>
          <w:rFonts w:ascii="Arial" w:hAnsi="Arial" w:cs="Arial"/>
          <w:b/>
          <w:color w:val="0000FF"/>
          <w:sz w:val="24"/>
        </w:rPr>
        <w:tab/>
      </w:r>
      <w:r>
        <w:rPr>
          <w:rFonts w:ascii="Arial" w:hAnsi="Arial" w:cs="Arial"/>
          <w:b/>
          <w:sz w:val="24"/>
        </w:rPr>
        <w:t>CR on CSI-RS measurement window</w:t>
      </w:r>
    </w:p>
    <w:p w14:paraId="36CEA84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1 Cat: F (Rel-16)</w:t>
      </w:r>
      <w:r>
        <w:rPr>
          <w:i/>
        </w:rPr>
        <w:br/>
      </w:r>
      <w:r>
        <w:rPr>
          <w:i/>
        </w:rPr>
        <w:br/>
      </w:r>
      <w:r>
        <w:rPr>
          <w:i/>
        </w:rPr>
        <w:tab/>
      </w:r>
      <w:r>
        <w:rPr>
          <w:i/>
        </w:rPr>
        <w:tab/>
      </w:r>
      <w:r>
        <w:rPr>
          <w:i/>
        </w:rPr>
        <w:tab/>
      </w:r>
      <w:r>
        <w:rPr>
          <w:i/>
        </w:rPr>
        <w:tab/>
      </w:r>
      <w:r>
        <w:rPr>
          <w:i/>
        </w:rPr>
        <w:tab/>
        <w:t>Source: Huawei, HiSilicon</w:t>
      </w:r>
    </w:p>
    <w:p w14:paraId="733D5D72" w14:textId="77777777" w:rsidR="00110D4D" w:rsidRDefault="00110D4D" w:rsidP="00110D4D">
      <w:pPr>
        <w:rPr>
          <w:color w:val="808080"/>
        </w:rPr>
      </w:pPr>
      <w:r>
        <w:rPr>
          <w:color w:val="808080"/>
        </w:rPr>
        <w:t>(Replaces R4-2110903)</w:t>
      </w:r>
    </w:p>
    <w:p w14:paraId="3A5C79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15E54" w14:textId="6661A539" w:rsidR="00110D4D" w:rsidRDefault="00110D4D" w:rsidP="00110D4D">
      <w:pPr>
        <w:rPr>
          <w:rFonts w:ascii="Arial" w:hAnsi="Arial" w:cs="Arial"/>
          <w:b/>
          <w:sz w:val="24"/>
        </w:rPr>
      </w:pPr>
      <w:r>
        <w:rPr>
          <w:rFonts w:ascii="Arial" w:hAnsi="Arial" w:cs="Arial"/>
          <w:b/>
          <w:color w:val="0000FF"/>
          <w:sz w:val="24"/>
        </w:rPr>
        <w:t>R4-2108324</w:t>
      </w:r>
      <w:r>
        <w:rPr>
          <w:rFonts w:ascii="Arial" w:hAnsi="Arial" w:cs="Arial"/>
          <w:b/>
          <w:color w:val="0000FF"/>
          <w:sz w:val="24"/>
        </w:rPr>
        <w:tab/>
      </w:r>
      <w:r>
        <w:rPr>
          <w:rFonts w:ascii="Arial" w:hAnsi="Arial" w:cs="Arial"/>
          <w:b/>
          <w:sz w:val="24"/>
        </w:rPr>
        <w:t>CR on CSSF for CSI-RS L3 RRM R16</w:t>
      </w:r>
    </w:p>
    <w:p w14:paraId="24BDFA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51AE98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C5878" w14:textId="368862F4" w:rsidR="00110D4D" w:rsidRDefault="00110D4D" w:rsidP="00110D4D">
      <w:pPr>
        <w:rPr>
          <w:rFonts w:ascii="Arial" w:hAnsi="Arial" w:cs="Arial"/>
          <w:b/>
          <w:sz w:val="24"/>
        </w:rPr>
      </w:pPr>
      <w:r>
        <w:rPr>
          <w:rFonts w:ascii="Arial" w:hAnsi="Arial" w:cs="Arial"/>
          <w:b/>
          <w:color w:val="0000FF"/>
          <w:sz w:val="24"/>
        </w:rPr>
        <w:lastRenderedPageBreak/>
        <w:t>R4-2109077</w:t>
      </w:r>
      <w:r>
        <w:rPr>
          <w:rFonts w:ascii="Arial" w:hAnsi="Arial" w:cs="Arial"/>
          <w:b/>
          <w:color w:val="0000FF"/>
          <w:sz w:val="24"/>
        </w:rPr>
        <w:tab/>
      </w:r>
      <w:r>
        <w:rPr>
          <w:rFonts w:ascii="Arial" w:hAnsi="Arial" w:cs="Arial"/>
          <w:b/>
          <w:sz w:val="24"/>
        </w:rPr>
        <w:t>Discussion on core part maintenance open issues</w:t>
      </w:r>
    </w:p>
    <w:p w14:paraId="275C11E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C2E9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90D3F" w14:textId="13991FD9" w:rsidR="00110D4D" w:rsidRDefault="00110D4D" w:rsidP="00110D4D">
      <w:pPr>
        <w:rPr>
          <w:rFonts w:ascii="Arial" w:hAnsi="Arial" w:cs="Arial"/>
          <w:b/>
          <w:sz w:val="24"/>
        </w:rPr>
      </w:pPr>
      <w:r>
        <w:rPr>
          <w:rFonts w:ascii="Arial" w:hAnsi="Arial" w:cs="Arial"/>
          <w:b/>
          <w:color w:val="0000FF"/>
          <w:sz w:val="24"/>
        </w:rPr>
        <w:t>R4-2109079</w:t>
      </w:r>
      <w:r>
        <w:rPr>
          <w:rFonts w:ascii="Arial" w:hAnsi="Arial" w:cs="Arial"/>
          <w:b/>
          <w:color w:val="0000FF"/>
          <w:sz w:val="24"/>
        </w:rPr>
        <w:tab/>
      </w:r>
      <w:r>
        <w:rPr>
          <w:rFonts w:ascii="Arial" w:hAnsi="Arial" w:cs="Arial"/>
          <w:b/>
          <w:sz w:val="24"/>
        </w:rPr>
        <w:t>CR on CSI-RS based measurement requirements</w:t>
      </w:r>
    </w:p>
    <w:p w14:paraId="3305B47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Cat: F (Rel-16)</w:t>
      </w:r>
      <w:r>
        <w:rPr>
          <w:i/>
        </w:rPr>
        <w:br/>
      </w:r>
      <w:r>
        <w:rPr>
          <w:i/>
        </w:rPr>
        <w:br/>
      </w:r>
      <w:r>
        <w:rPr>
          <w:i/>
        </w:rPr>
        <w:tab/>
      </w:r>
      <w:r>
        <w:rPr>
          <w:i/>
        </w:rPr>
        <w:tab/>
      </w:r>
      <w:r>
        <w:rPr>
          <w:i/>
        </w:rPr>
        <w:tab/>
      </w:r>
      <w:r>
        <w:rPr>
          <w:i/>
        </w:rPr>
        <w:tab/>
      </w:r>
      <w:r>
        <w:rPr>
          <w:i/>
        </w:rPr>
        <w:tab/>
        <w:t>Source: CATT</w:t>
      </w:r>
    </w:p>
    <w:p w14:paraId="558E2D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R4-2108320</w:t>
      </w:r>
      <w:r>
        <w:rPr>
          <w:color w:val="993300"/>
          <w:u w:val="single"/>
        </w:rPr>
        <w:t>.</w:t>
      </w:r>
    </w:p>
    <w:p w14:paraId="74677E87" w14:textId="1C21700D" w:rsidR="00110D4D" w:rsidRDefault="00110D4D" w:rsidP="00110D4D">
      <w:pPr>
        <w:rPr>
          <w:rFonts w:ascii="Arial" w:hAnsi="Arial" w:cs="Arial"/>
          <w:b/>
          <w:sz w:val="24"/>
        </w:rPr>
      </w:pPr>
      <w:r>
        <w:rPr>
          <w:rFonts w:ascii="Arial" w:hAnsi="Arial" w:cs="Arial"/>
          <w:b/>
          <w:color w:val="0000FF"/>
          <w:sz w:val="24"/>
        </w:rPr>
        <w:t>R4-2109081</w:t>
      </w:r>
      <w:r>
        <w:rPr>
          <w:rFonts w:ascii="Arial" w:hAnsi="Arial" w:cs="Arial"/>
          <w:b/>
          <w:color w:val="0000FF"/>
          <w:sz w:val="24"/>
        </w:rPr>
        <w:tab/>
      </w:r>
      <w:r>
        <w:rPr>
          <w:rFonts w:ascii="Arial" w:hAnsi="Arial" w:cs="Arial"/>
          <w:b/>
          <w:sz w:val="24"/>
        </w:rPr>
        <w:t>CR on CSI-RS based measurement requirements</w:t>
      </w:r>
    </w:p>
    <w:p w14:paraId="1A73B3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CR-1868  rev  Cat: A (Rel-17)</w:t>
      </w:r>
      <w:r>
        <w:rPr>
          <w:i/>
        </w:rPr>
        <w:br/>
      </w:r>
      <w:r>
        <w:rPr>
          <w:i/>
        </w:rPr>
        <w:br/>
      </w:r>
      <w:r>
        <w:rPr>
          <w:i/>
        </w:rPr>
        <w:tab/>
      </w:r>
      <w:r>
        <w:rPr>
          <w:i/>
        </w:rPr>
        <w:tab/>
      </w:r>
      <w:r>
        <w:rPr>
          <w:i/>
        </w:rPr>
        <w:tab/>
      </w:r>
      <w:r>
        <w:rPr>
          <w:i/>
        </w:rPr>
        <w:tab/>
      </w:r>
      <w:r>
        <w:rPr>
          <w:i/>
        </w:rPr>
        <w:tab/>
        <w:t>Source: CATT</w:t>
      </w:r>
    </w:p>
    <w:p w14:paraId="2B9042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450CE" w14:textId="0DB3690C" w:rsidR="00110D4D" w:rsidRDefault="00110D4D" w:rsidP="00110D4D">
      <w:pPr>
        <w:rPr>
          <w:rFonts w:ascii="Arial" w:hAnsi="Arial" w:cs="Arial"/>
          <w:b/>
          <w:sz w:val="24"/>
        </w:rPr>
      </w:pPr>
      <w:r>
        <w:rPr>
          <w:rFonts w:ascii="Arial" w:hAnsi="Arial" w:cs="Arial"/>
          <w:b/>
          <w:color w:val="0000FF"/>
          <w:sz w:val="24"/>
        </w:rPr>
        <w:t>R4-2109177</w:t>
      </w:r>
      <w:r>
        <w:rPr>
          <w:rFonts w:ascii="Arial" w:hAnsi="Arial" w:cs="Arial"/>
          <w:b/>
          <w:color w:val="0000FF"/>
          <w:sz w:val="24"/>
        </w:rPr>
        <w:tab/>
      </w:r>
      <w:r>
        <w:rPr>
          <w:rFonts w:ascii="Arial" w:hAnsi="Arial" w:cs="Arial"/>
          <w:b/>
          <w:sz w:val="24"/>
        </w:rPr>
        <w:t>CR for clarification on frequency layer merging R16</w:t>
      </w:r>
    </w:p>
    <w:p w14:paraId="6E11F6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CR-1875  rev  Cat: F (Rel-16)</w:t>
      </w:r>
      <w:r>
        <w:rPr>
          <w:i/>
        </w:rPr>
        <w:br/>
      </w:r>
      <w:r>
        <w:rPr>
          <w:i/>
        </w:rPr>
        <w:br/>
      </w:r>
      <w:r>
        <w:rPr>
          <w:i/>
        </w:rPr>
        <w:tab/>
      </w:r>
      <w:r>
        <w:rPr>
          <w:i/>
        </w:rPr>
        <w:tab/>
      </w:r>
      <w:r>
        <w:rPr>
          <w:i/>
        </w:rPr>
        <w:tab/>
      </w:r>
      <w:r>
        <w:rPr>
          <w:i/>
        </w:rPr>
        <w:tab/>
      </w:r>
      <w:r>
        <w:rPr>
          <w:i/>
        </w:rPr>
        <w:tab/>
        <w:t>Source: MediaTek inc.</w:t>
      </w:r>
    </w:p>
    <w:p w14:paraId="2B1372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1B41F" w14:textId="07CFA22B" w:rsidR="00110D4D" w:rsidRDefault="00110D4D" w:rsidP="00110D4D">
      <w:pPr>
        <w:rPr>
          <w:rFonts w:ascii="Arial" w:hAnsi="Arial" w:cs="Arial"/>
          <w:b/>
          <w:sz w:val="24"/>
        </w:rPr>
      </w:pPr>
      <w:r>
        <w:rPr>
          <w:rFonts w:ascii="Arial" w:hAnsi="Arial" w:cs="Arial"/>
          <w:b/>
          <w:color w:val="0000FF"/>
          <w:sz w:val="24"/>
        </w:rPr>
        <w:t>R4-2109178</w:t>
      </w:r>
      <w:r>
        <w:rPr>
          <w:rFonts w:ascii="Arial" w:hAnsi="Arial" w:cs="Arial"/>
          <w:b/>
          <w:color w:val="0000FF"/>
          <w:sz w:val="24"/>
        </w:rPr>
        <w:tab/>
      </w:r>
      <w:r>
        <w:rPr>
          <w:rFonts w:ascii="Arial" w:hAnsi="Arial" w:cs="Arial"/>
          <w:b/>
          <w:sz w:val="24"/>
        </w:rPr>
        <w:t>CR for clarification on frequency layer merging R17</w:t>
      </w:r>
    </w:p>
    <w:p w14:paraId="48220B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CR-1876  rev  Cat: A (Rel-17)</w:t>
      </w:r>
      <w:r>
        <w:rPr>
          <w:i/>
        </w:rPr>
        <w:br/>
      </w:r>
      <w:r>
        <w:rPr>
          <w:i/>
        </w:rPr>
        <w:br/>
      </w:r>
      <w:r>
        <w:rPr>
          <w:i/>
        </w:rPr>
        <w:tab/>
      </w:r>
      <w:r>
        <w:rPr>
          <w:i/>
        </w:rPr>
        <w:tab/>
      </w:r>
      <w:r>
        <w:rPr>
          <w:i/>
        </w:rPr>
        <w:tab/>
      </w:r>
      <w:r>
        <w:rPr>
          <w:i/>
        </w:rPr>
        <w:tab/>
      </w:r>
      <w:r>
        <w:rPr>
          <w:i/>
        </w:rPr>
        <w:tab/>
        <w:t>Source: MediaTek inc.</w:t>
      </w:r>
    </w:p>
    <w:p w14:paraId="3C1148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0577" w14:textId="738532D2" w:rsidR="00110D4D" w:rsidRDefault="00110D4D" w:rsidP="00110D4D">
      <w:pPr>
        <w:rPr>
          <w:rFonts w:ascii="Arial" w:hAnsi="Arial" w:cs="Arial"/>
          <w:b/>
          <w:sz w:val="24"/>
        </w:rPr>
      </w:pPr>
      <w:r>
        <w:rPr>
          <w:rFonts w:ascii="Arial" w:hAnsi="Arial" w:cs="Arial"/>
          <w:b/>
          <w:color w:val="0000FF"/>
          <w:sz w:val="24"/>
        </w:rPr>
        <w:t>R4-2109239</w:t>
      </w:r>
      <w:r>
        <w:rPr>
          <w:rFonts w:ascii="Arial" w:hAnsi="Arial" w:cs="Arial"/>
          <w:b/>
          <w:color w:val="0000FF"/>
          <w:sz w:val="24"/>
        </w:rPr>
        <w:tab/>
      </w:r>
      <w:r>
        <w:rPr>
          <w:rFonts w:ascii="Arial" w:hAnsi="Arial" w:cs="Arial"/>
          <w:b/>
          <w:sz w:val="24"/>
        </w:rPr>
        <w:t>Discussion on NR CSI-RS L3 measurements</w:t>
      </w:r>
    </w:p>
    <w:p w14:paraId="654224B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BABE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BA5B6" w14:textId="71B4AFCF" w:rsidR="00110D4D" w:rsidRDefault="00110D4D" w:rsidP="00110D4D">
      <w:pPr>
        <w:rPr>
          <w:rFonts w:ascii="Arial" w:hAnsi="Arial" w:cs="Arial"/>
          <w:b/>
          <w:sz w:val="24"/>
        </w:rPr>
      </w:pPr>
      <w:r>
        <w:rPr>
          <w:rFonts w:ascii="Arial" w:hAnsi="Arial" w:cs="Arial"/>
          <w:b/>
          <w:color w:val="0000FF"/>
          <w:sz w:val="24"/>
        </w:rPr>
        <w:t>R4-2109376</w:t>
      </w:r>
      <w:r>
        <w:rPr>
          <w:rFonts w:ascii="Arial" w:hAnsi="Arial" w:cs="Arial"/>
          <w:b/>
          <w:color w:val="0000FF"/>
          <w:sz w:val="24"/>
        </w:rPr>
        <w:tab/>
      </w:r>
      <w:r>
        <w:rPr>
          <w:rFonts w:ascii="Arial" w:hAnsi="Arial" w:cs="Arial"/>
          <w:b/>
          <w:sz w:val="24"/>
        </w:rPr>
        <w:t>On remaining issues of RRM core requirements for CSI-RS based L3 measurement</w:t>
      </w:r>
    </w:p>
    <w:p w14:paraId="1ED2E6A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6BE23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946E" w14:textId="619C585B" w:rsidR="00110D4D" w:rsidRDefault="00110D4D" w:rsidP="00110D4D">
      <w:pPr>
        <w:rPr>
          <w:rFonts w:ascii="Arial" w:hAnsi="Arial" w:cs="Arial"/>
          <w:b/>
          <w:sz w:val="24"/>
        </w:rPr>
      </w:pPr>
      <w:r>
        <w:rPr>
          <w:rFonts w:ascii="Arial" w:hAnsi="Arial" w:cs="Arial"/>
          <w:b/>
          <w:color w:val="0000FF"/>
          <w:sz w:val="24"/>
        </w:rPr>
        <w:t>R4-2109552</w:t>
      </w:r>
      <w:r>
        <w:rPr>
          <w:rFonts w:ascii="Arial" w:hAnsi="Arial" w:cs="Arial"/>
          <w:b/>
          <w:color w:val="0000FF"/>
          <w:sz w:val="24"/>
        </w:rPr>
        <w:tab/>
      </w:r>
      <w:r>
        <w:rPr>
          <w:rFonts w:ascii="Arial" w:hAnsi="Arial" w:cs="Arial"/>
          <w:b/>
          <w:sz w:val="24"/>
        </w:rPr>
        <w:t>Open issues on the CSI-RS based measurement requirements</w:t>
      </w:r>
    </w:p>
    <w:p w14:paraId="50A654E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125E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6896E" w14:textId="0FEAA9C2" w:rsidR="00110D4D" w:rsidRDefault="00110D4D" w:rsidP="00110D4D">
      <w:pPr>
        <w:rPr>
          <w:rFonts w:ascii="Arial" w:hAnsi="Arial" w:cs="Arial"/>
          <w:b/>
          <w:sz w:val="24"/>
        </w:rPr>
      </w:pPr>
      <w:r>
        <w:rPr>
          <w:rFonts w:ascii="Arial" w:hAnsi="Arial" w:cs="Arial"/>
          <w:b/>
          <w:color w:val="0000FF"/>
          <w:sz w:val="24"/>
        </w:rPr>
        <w:lastRenderedPageBreak/>
        <w:t>R4-2109553</w:t>
      </w:r>
      <w:r>
        <w:rPr>
          <w:rFonts w:ascii="Arial" w:hAnsi="Arial" w:cs="Arial"/>
          <w:b/>
          <w:color w:val="0000FF"/>
          <w:sz w:val="24"/>
        </w:rPr>
        <w:tab/>
      </w:r>
      <w:r>
        <w:rPr>
          <w:rFonts w:ascii="Arial" w:hAnsi="Arial" w:cs="Arial"/>
          <w:b/>
          <w:sz w:val="24"/>
        </w:rPr>
        <w:t>38.133 CR on the CSI-RS based measurement requirements</w:t>
      </w:r>
    </w:p>
    <w:p w14:paraId="2603C7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CR-1915  rev  Cat: F (Rel-16)</w:t>
      </w:r>
      <w:r>
        <w:rPr>
          <w:i/>
        </w:rPr>
        <w:br/>
      </w:r>
      <w:r>
        <w:rPr>
          <w:i/>
        </w:rPr>
        <w:br/>
      </w:r>
      <w:r>
        <w:rPr>
          <w:i/>
        </w:rPr>
        <w:tab/>
      </w:r>
      <w:r>
        <w:rPr>
          <w:i/>
        </w:rPr>
        <w:tab/>
      </w:r>
      <w:r>
        <w:rPr>
          <w:i/>
        </w:rPr>
        <w:tab/>
      </w:r>
      <w:r>
        <w:rPr>
          <w:i/>
        </w:rPr>
        <w:tab/>
      </w:r>
      <w:r>
        <w:rPr>
          <w:i/>
        </w:rPr>
        <w:tab/>
        <w:t>Source: Nokia, Nokia Shanghai Bell</w:t>
      </w:r>
    </w:p>
    <w:p w14:paraId="4C544A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F4135" w14:textId="76A64496" w:rsidR="00110D4D" w:rsidRDefault="00110D4D" w:rsidP="00110D4D">
      <w:pPr>
        <w:rPr>
          <w:rFonts w:ascii="Arial" w:hAnsi="Arial" w:cs="Arial"/>
          <w:b/>
          <w:sz w:val="24"/>
        </w:rPr>
      </w:pPr>
      <w:r>
        <w:rPr>
          <w:rFonts w:ascii="Arial" w:hAnsi="Arial" w:cs="Arial"/>
          <w:b/>
          <w:color w:val="0000FF"/>
          <w:sz w:val="24"/>
        </w:rPr>
        <w:t>R4-2109554</w:t>
      </w:r>
      <w:r>
        <w:rPr>
          <w:rFonts w:ascii="Arial" w:hAnsi="Arial" w:cs="Arial"/>
          <w:b/>
          <w:color w:val="0000FF"/>
          <w:sz w:val="24"/>
        </w:rPr>
        <w:tab/>
      </w:r>
      <w:r>
        <w:rPr>
          <w:rFonts w:ascii="Arial" w:hAnsi="Arial" w:cs="Arial"/>
          <w:b/>
          <w:sz w:val="24"/>
        </w:rPr>
        <w:t>38.133 CR on the CSI-RS based measurement requirements</w:t>
      </w:r>
    </w:p>
    <w:p w14:paraId="0B04A6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CR-1916  rev  Cat: A (Rel-17)</w:t>
      </w:r>
      <w:r>
        <w:rPr>
          <w:i/>
        </w:rPr>
        <w:br/>
      </w:r>
      <w:r>
        <w:rPr>
          <w:i/>
        </w:rPr>
        <w:br/>
      </w:r>
      <w:r>
        <w:rPr>
          <w:i/>
        </w:rPr>
        <w:tab/>
      </w:r>
      <w:r>
        <w:rPr>
          <w:i/>
        </w:rPr>
        <w:tab/>
      </w:r>
      <w:r>
        <w:rPr>
          <w:i/>
        </w:rPr>
        <w:tab/>
      </w:r>
      <w:r>
        <w:rPr>
          <w:i/>
        </w:rPr>
        <w:tab/>
      </w:r>
      <w:r>
        <w:rPr>
          <w:i/>
        </w:rPr>
        <w:tab/>
        <w:t>Source: Nokia, Nokia Shanghai Bell</w:t>
      </w:r>
    </w:p>
    <w:p w14:paraId="519013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2136B" w14:textId="3BEFACF9" w:rsidR="00110D4D" w:rsidRDefault="00110D4D" w:rsidP="00110D4D">
      <w:pPr>
        <w:rPr>
          <w:rFonts w:ascii="Arial" w:hAnsi="Arial" w:cs="Arial"/>
          <w:b/>
          <w:sz w:val="24"/>
        </w:rPr>
      </w:pPr>
      <w:r>
        <w:rPr>
          <w:rFonts w:ascii="Arial" w:hAnsi="Arial" w:cs="Arial"/>
          <w:b/>
          <w:color w:val="0000FF"/>
          <w:sz w:val="24"/>
        </w:rPr>
        <w:t>R4-2109933</w:t>
      </w:r>
      <w:r>
        <w:rPr>
          <w:rFonts w:ascii="Arial" w:hAnsi="Arial" w:cs="Arial"/>
          <w:b/>
          <w:color w:val="0000FF"/>
          <w:sz w:val="24"/>
        </w:rPr>
        <w:tab/>
      </w:r>
      <w:r>
        <w:rPr>
          <w:rFonts w:ascii="Arial" w:hAnsi="Arial" w:cs="Arial"/>
          <w:b/>
          <w:sz w:val="24"/>
        </w:rPr>
        <w:t>Remaining issues on CSI-RS L3 measurement core requirements</w:t>
      </w:r>
    </w:p>
    <w:p w14:paraId="46899AC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5852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B8E9E" w14:textId="565F7153" w:rsidR="00110D4D" w:rsidRDefault="00110D4D" w:rsidP="00110D4D">
      <w:pPr>
        <w:rPr>
          <w:rFonts w:ascii="Arial" w:hAnsi="Arial" w:cs="Arial"/>
          <w:b/>
          <w:sz w:val="24"/>
        </w:rPr>
      </w:pPr>
      <w:r>
        <w:rPr>
          <w:rFonts w:ascii="Arial" w:hAnsi="Arial" w:cs="Arial"/>
          <w:b/>
          <w:color w:val="0000FF"/>
          <w:sz w:val="24"/>
        </w:rPr>
        <w:t>R4-2110056</w:t>
      </w:r>
      <w:r>
        <w:rPr>
          <w:rFonts w:ascii="Arial" w:hAnsi="Arial" w:cs="Arial"/>
          <w:b/>
          <w:color w:val="0000FF"/>
          <w:sz w:val="24"/>
        </w:rPr>
        <w:tab/>
      </w:r>
      <w:r>
        <w:rPr>
          <w:rFonts w:ascii="Arial" w:hAnsi="Arial" w:cs="Arial"/>
          <w:b/>
          <w:sz w:val="24"/>
        </w:rPr>
        <w:t>On core part maintenance of CSI-RS based L3 measurement</w:t>
      </w:r>
    </w:p>
    <w:p w14:paraId="1F28EED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E655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B68D4" w14:textId="21246A50" w:rsidR="00110D4D" w:rsidRDefault="00110D4D" w:rsidP="00110D4D">
      <w:pPr>
        <w:rPr>
          <w:rFonts w:ascii="Arial" w:hAnsi="Arial" w:cs="Arial"/>
          <w:b/>
          <w:sz w:val="24"/>
        </w:rPr>
      </w:pPr>
      <w:r>
        <w:rPr>
          <w:rFonts w:ascii="Arial" w:hAnsi="Arial" w:cs="Arial"/>
          <w:b/>
          <w:color w:val="0000FF"/>
          <w:sz w:val="24"/>
        </w:rPr>
        <w:t>R4-2110364</w:t>
      </w:r>
      <w:r>
        <w:rPr>
          <w:rFonts w:ascii="Arial" w:hAnsi="Arial" w:cs="Arial"/>
          <w:b/>
          <w:color w:val="0000FF"/>
          <w:sz w:val="24"/>
        </w:rPr>
        <w:tab/>
      </w:r>
      <w:r>
        <w:rPr>
          <w:rFonts w:ascii="Arial" w:hAnsi="Arial" w:cs="Arial"/>
          <w:b/>
          <w:sz w:val="24"/>
        </w:rPr>
        <w:t>Discussion on remaining issues for CSI-RS based L3 measurement</w:t>
      </w:r>
    </w:p>
    <w:p w14:paraId="5004CB8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144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F39A9" w14:textId="2671AC70" w:rsidR="00110D4D" w:rsidRDefault="00110D4D" w:rsidP="00110D4D">
      <w:pPr>
        <w:rPr>
          <w:rFonts w:ascii="Arial" w:hAnsi="Arial" w:cs="Arial"/>
          <w:b/>
          <w:sz w:val="24"/>
        </w:rPr>
      </w:pPr>
      <w:r>
        <w:rPr>
          <w:rFonts w:ascii="Arial" w:hAnsi="Arial" w:cs="Arial"/>
          <w:b/>
          <w:color w:val="0000FF"/>
          <w:sz w:val="24"/>
        </w:rPr>
        <w:t>R4-2110365</w:t>
      </w:r>
      <w:r>
        <w:rPr>
          <w:rFonts w:ascii="Arial" w:hAnsi="Arial" w:cs="Arial"/>
          <w:b/>
          <w:color w:val="0000FF"/>
          <w:sz w:val="24"/>
        </w:rPr>
        <w:tab/>
      </w:r>
      <w:r>
        <w:rPr>
          <w:rFonts w:ascii="Arial" w:hAnsi="Arial" w:cs="Arial"/>
          <w:b/>
          <w:sz w:val="24"/>
        </w:rPr>
        <w:t>CR on time validity of the detected associatedSSB</w:t>
      </w:r>
    </w:p>
    <w:p w14:paraId="545A9D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Cat: F (Rel-16)</w:t>
      </w:r>
      <w:r>
        <w:rPr>
          <w:i/>
        </w:rPr>
        <w:br/>
      </w:r>
      <w:r>
        <w:rPr>
          <w:i/>
        </w:rPr>
        <w:br/>
      </w:r>
      <w:r>
        <w:rPr>
          <w:i/>
        </w:rPr>
        <w:tab/>
      </w:r>
      <w:r>
        <w:rPr>
          <w:i/>
        </w:rPr>
        <w:tab/>
      </w:r>
      <w:r>
        <w:rPr>
          <w:i/>
        </w:rPr>
        <w:tab/>
      </w:r>
      <w:r>
        <w:rPr>
          <w:i/>
        </w:rPr>
        <w:tab/>
      </w:r>
      <w:r>
        <w:rPr>
          <w:i/>
        </w:rPr>
        <w:tab/>
        <w:t>Source: Huawei, HiSilicon</w:t>
      </w:r>
    </w:p>
    <w:p w14:paraId="47CCA4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R4-2108322</w:t>
      </w:r>
      <w:r>
        <w:rPr>
          <w:color w:val="993300"/>
          <w:u w:val="single"/>
        </w:rPr>
        <w:t>.</w:t>
      </w:r>
    </w:p>
    <w:p w14:paraId="71F1148F" w14:textId="36DABD56" w:rsidR="00110D4D" w:rsidRDefault="00110D4D" w:rsidP="00110D4D">
      <w:pPr>
        <w:rPr>
          <w:rFonts w:ascii="Arial" w:hAnsi="Arial" w:cs="Arial"/>
          <w:b/>
          <w:sz w:val="24"/>
        </w:rPr>
      </w:pPr>
      <w:r>
        <w:rPr>
          <w:rFonts w:ascii="Arial" w:hAnsi="Arial" w:cs="Arial"/>
          <w:b/>
          <w:color w:val="0000FF"/>
          <w:sz w:val="24"/>
        </w:rPr>
        <w:t>R4-2110366</w:t>
      </w:r>
      <w:r>
        <w:rPr>
          <w:rFonts w:ascii="Arial" w:hAnsi="Arial" w:cs="Arial"/>
          <w:b/>
          <w:color w:val="0000FF"/>
          <w:sz w:val="24"/>
        </w:rPr>
        <w:tab/>
      </w:r>
      <w:r>
        <w:rPr>
          <w:rFonts w:ascii="Arial" w:hAnsi="Arial" w:cs="Arial"/>
          <w:b/>
          <w:sz w:val="24"/>
        </w:rPr>
        <w:t>CR on time validity of the detected associatedSSB</w:t>
      </w:r>
    </w:p>
    <w:p w14:paraId="53E0740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CR-2037  rev  Cat: A (Rel-17)</w:t>
      </w:r>
      <w:r>
        <w:rPr>
          <w:i/>
        </w:rPr>
        <w:br/>
      </w:r>
      <w:r>
        <w:rPr>
          <w:i/>
        </w:rPr>
        <w:br/>
      </w:r>
      <w:r>
        <w:rPr>
          <w:i/>
        </w:rPr>
        <w:tab/>
      </w:r>
      <w:r>
        <w:rPr>
          <w:i/>
        </w:rPr>
        <w:tab/>
      </w:r>
      <w:r>
        <w:rPr>
          <w:i/>
        </w:rPr>
        <w:tab/>
      </w:r>
      <w:r>
        <w:rPr>
          <w:i/>
        </w:rPr>
        <w:tab/>
      </w:r>
      <w:r>
        <w:rPr>
          <w:i/>
        </w:rPr>
        <w:tab/>
        <w:t>Source: Huawei, HiSilicon</w:t>
      </w:r>
    </w:p>
    <w:p w14:paraId="732CEA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E4E8F" w14:textId="23FD0189" w:rsidR="00110D4D" w:rsidRDefault="00110D4D" w:rsidP="00110D4D">
      <w:pPr>
        <w:rPr>
          <w:rFonts w:ascii="Arial" w:hAnsi="Arial" w:cs="Arial"/>
          <w:b/>
          <w:sz w:val="24"/>
        </w:rPr>
      </w:pPr>
      <w:r>
        <w:rPr>
          <w:rFonts w:ascii="Arial" w:hAnsi="Arial" w:cs="Arial"/>
          <w:b/>
          <w:color w:val="0000FF"/>
          <w:sz w:val="24"/>
        </w:rPr>
        <w:t>R4-2110695</w:t>
      </w:r>
      <w:r>
        <w:rPr>
          <w:rFonts w:ascii="Arial" w:hAnsi="Arial" w:cs="Arial"/>
          <w:b/>
          <w:color w:val="0000FF"/>
          <w:sz w:val="24"/>
        </w:rPr>
        <w:tab/>
      </w:r>
      <w:r>
        <w:rPr>
          <w:rFonts w:ascii="Arial" w:hAnsi="Arial" w:cs="Arial"/>
          <w:b/>
          <w:sz w:val="24"/>
        </w:rPr>
        <w:t>NR-U - System parameters</w:t>
      </w:r>
    </w:p>
    <w:p w14:paraId="50DC5B0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E9F30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09D7E" w14:textId="34CCA783" w:rsidR="00110D4D" w:rsidRDefault="00110D4D" w:rsidP="00110D4D">
      <w:pPr>
        <w:rPr>
          <w:rFonts w:ascii="Arial" w:hAnsi="Arial" w:cs="Arial"/>
          <w:b/>
          <w:sz w:val="24"/>
        </w:rPr>
      </w:pPr>
      <w:r>
        <w:rPr>
          <w:rFonts w:ascii="Arial" w:hAnsi="Arial" w:cs="Arial"/>
          <w:b/>
          <w:color w:val="0000FF"/>
          <w:sz w:val="24"/>
        </w:rPr>
        <w:t>R4-2110903</w:t>
      </w:r>
      <w:r>
        <w:rPr>
          <w:rFonts w:ascii="Arial" w:hAnsi="Arial" w:cs="Arial"/>
          <w:b/>
          <w:color w:val="0000FF"/>
          <w:sz w:val="24"/>
        </w:rPr>
        <w:tab/>
      </w:r>
      <w:r>
        <w:rPr>
          <w:rFonts w:ascii="Arial" w:hAnsi="Arial" w:cs="Arial"/>
          <w:b/>
          <w:sz w:val="24"/>
        </w:rPr>
        <w:t>CR on CSI-RS measurement window</w:t>
      </w:r>
    </w:p>
    <w:p w14:paraId="7F4DE6A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Cat: F (Rel-16)</w:t>
      </w:r>
      <w:r>
        <w:rPr>
          <w:i/>
        </w:rPr>
        <w:br/>
      </w:r>
      <w:r>
        <w:rPr>
          <w:i/>
        </w:rPr>
        <w:br/>
      </w:r>
      <w:r>
        <w:rPr>
          <w:i/>
        </w:rPr>
        <w:tab/>
      </w:r>
      <w:r>
        <w:rPr>
          <w:i/>
        </w:rPr>
        <w:tab/>
      </w:r>
      <w:r>
        <w:rPr>
          <w:i/>
        </w:rPr>
        <w:tab/>
      </w:r>
      <w:r>
        <w:rPr>
          <w:i/>
        </w:rPr>
        <w:tab/>
      </w:r>
      <w:r>
        <w:rPr>
          <w:i/>
        </w:rPr>
        <w:tab/>
        <w:t>Source: Huawei, HiSilicon</w:t>
      </w:r>
    </w:p>
    <w:p w14:paraId="78716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R4-2108323</w:t>
      </w:r>
      <w:r>
        <w:rPr>
          <w:color w:val="993300"/>
          <w:u w:val="single"/>
        </w:rPr>
        <w:t>.</w:t>
      </w:r>
    </w:p>
    <w:p w14:paraId="2A4320BC" w14:textId="51DED888" w:rsidR="00110D4D" w:rsidRDefault="00110D4D" w:rsidP="00110D4D">
      <w:pPr>
        <w:rPr>
          <w:rFonts w:ascii="Arial" w:hAnsi="Arial" w:cs="Arial"/>
          <w:b/>
          <w:sz w:val="24"/>
        </w:rPr>
      </w:pPr>
      <w:r>
        <w:rPr>
          <w:rFonts w:ascii="Arial" w:hAnsi="Arial" w:cs="Arial"/>
          <w:b/>
          <w:color w:val="0000FF"/>
          <w:sz w:val="24"/>
        </w:rPr>
        <w:t>R4-2110904</w:t>
      </w:r>
      <w:r>
        <w:rPr>
          <w:rFonts w:ascii="Arial" w:hAnsi="Arial" w:cs="Arial"/>
          <w:b/>
          <w:color w:val="0000FF"/>
          <w:sz w:val="24"/>
        </w:rPr>
        <w:tab/>
      </w:r>
      <w:r>
        <w:rPr>
          <w:rFonts w:ascii="Arial" w:hAnsi="Arial" w:cs="Arial"/>
          <w:b/>
          <w:sz w:val="24"/>
        </w:rPr>
        <w:t>CR on CSI-RS measurement window R17</w:t>
      </w:r>
    </w:p>
    <w:p w14:paraId="6D49939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CR-2100  rev  Cat: A (Rel-17)</w:t>
      </w:r>
      <w:r>
        <w:rPr>
          <w:i/>
        </w:rPr>
        <w:br/>
      </w:r>
      <w:r>
        <w:rPr>
          <w:i/>
        </w:rPr>
        <w:br/>
      </w:r>
      <w:r>
        <w:rPr>
          <w:i/>
        </w:rPr>
        <w:tab/>
      </w:r>
      <w:r>
        <w:rPr>
          <w:i/>
        </w:rPr>
        <w:tab/>
      </w:r>
      <w:r>
        <w:rPr>
          <w:i/>
        </w:rPr>
        <w:tab/>
      </w:r>
      <w:r>
        <w:rPr>
          <w:i/>
        </w:rPr>
        <w:tab/>
      </w:r>
      <w:r>
        <w:rPr>
          <w:i/>
        </w:rPr>
        <w:tab/>
        <w:t>Source: Huawei, HiSilicon</w:t>
      </w:r>
    </w:p>
    <w:p w14:paraId="007897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BE08" w14:textId="0B387674" w:rsidR="00110D4D" w:rsidRDefault="00110D4D" w:rsidP="00110D4D">
      <w:pPr>
        <w:rPr>
          <w:rFonts w:ascii="Arial" w:hAnsi="Arial" w:cs="Arial"/>
          <w:b/>
          <w:sz w:val="24"/>
        </w:rPr>
      </w:pPr>
      <w:r>
        <w:rPr>
          <w:rFonts w:ascii="Arial" w:hAnsi="Arial" w:cs="Arial"/>
          <w:b/>
          <w:color w:val="0000FF"/>
          <w:sz w:val="24"/>
        </w:rPr>
        <w:t>R4-2111412</w:t>
      </w:r>
      <w:r>
        <w:rPr>
          <w:rFonts w:ascii="Arial" w:hAnsi="Arial" w:cs="Arial"/>
          <w:b/>
          <w:color w:val="0000FF"/>
          <w:sz w:val="24"/>
        </w:rPr>
        <w:tab/>
      </w:r>
      <w:r>
        <w:rPr>
          <w:rFonts w:ascii="Arial" w:hAnsi="Arial" w:cs="Arial"/>
          <w:b/>
          <w:sz w:val="24"/>
        </w:rPr>
        <w:t>CR on CSSF for CSI-RS L3 RRM R16</w:t>
      </w:r>
    </w:p>
    <w:p w14:paraId="18A83E2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46A15D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5029B" w14:textId="1A2ACCD6" w:rsidR="00110D4D" w:rsidRDefault="00110D4D" w:rsidP="00110D4D">
      <w:pPr>
        <w:rPr>
          <w:rFonts w:ascii="Arial" w:hAnsi="Arial" w:cs="Arial"/>
          <w:b/>
          <w:sz w:val="24"/>
        </w:rPr>
      </w:pPr>
      <w:r>
        <w:rPr>
          <w:rFonts w:ascii="Arial" w:hAnsi="Arial" w:cs="Arial"/>
          <w:b/>
          <w:color w:val="0000FF"/>
          <w:sz w:val="24"/>
        </w:rPr>
        <w:t>R4-2111413</w:t>
      </w:r>
      <w:r>
        <w:rPr>
          <w:rFonts w:ascii="Arial" w:hAnsi="Arial" w:cs="Arial"/>
          <w:b/>
          <w:color w:val="0000FF"/>
          <w:sz w:val="24"/>
        </w:rPr>
        <w:tab/>
      </w:r>
      <w:r>
        <w:rPr>
          <w:rFonts w:ascii="Arial" w:hAnsi="Arial" w:cs="Arial"/>
          <w:b/>
          <w:sz w:val="24"/>
        </w:rPr>
        <w:t>CR on CSSF for CSI-RS L3 RRM R17</w:t>
      </w:r>
    </w:p>
    <w:p w14:paraId="08EA993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CR-2157  rev  Cat: A (Rel-17)</w:t>
      </w:r>
      <w:r>
        <w:rPr>
          <w:i/>
        </w:rPr>
        <w:br/>
      </w:r>
      <w:r>
        <w:rPr>
          <w:i/>
        </w:rPr>
        <w:br/>
      </w:r>
      <w:r>
        <w:rPr>
          <w:i/>
        </w:rPr>
        <w:tab/>
      </w:r>
      <w:r>
        <w:rPr>
          <w:i/>
        </w:rPr>
        <w:tab/>
      </w:r>
      <w:r>
        <w:rPr>
          <w:i/>
        </w:rPr>
        <w:tab/>
      </w:r>
      <w:r>
        <w:rPr>
          <w:i/>
        </w:rPr>
        <w:tab/>
      </w:r>
      <w:r>
        <w:rPr>
          <w:i/>
        </w:rPr>
        <w:tab/>
        <w:t>Source: Apple</w:t>
      </w:r>
    </w:p>
    <w:p w14:paraId="7F9EBF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E6B69" w14:textId="77777777" w:rsidR="00110D4D" w:rsidRDefault="00110D4D" w:rsidP="00110D4D">
      <w:pPr>
        <w:pStyle w:val="Heading4"/>
      </w:pPr>
      <w:bookmarkStart w:id="242" w:name="_Toc73780837"/>
      <w:r>
        <w:t>6.6.2</w:t>
      </w:r>
      <w:r>
        <w:tab/>
        <w:t>RRM performance requirements (38.133)</w:t>
      </w:r>
      <w:bookmarkEnd w:id="242"/>
    </w:p>
    <w:p w14:paraId="7700E93B" w14:textId="5BECFD3E" w:rsidR="00110D4D" w:rsidRDefault="00110D4D" w:rsidP="00110D4D">
      <w:pPr>
        <w:rPr>
          <w:rFonts w:ascii="Arial" w:hAnsi="Arial" w:cs="Arial"/>
          <w:b/>
          <w:sz w:val="24"/>
        </w:rPr>
      </w:pPr>
      <w:r>
        <w:rPr>
          <w:rFonts w:ascii="Arial" w:hAnsi="Arial" w:cs="Arial"/>
          <w:b/>
          <w:color w:val="0000FF"/>
          <w:sz w:val="24"/>
        </w:rPr>
        <w:t>R4-2108330</w:t>
      </w:r>
      <w:r>
        <w:rPr>
          <w:rFonts w:ascii="Arial" w:hAnsi="Arial" w:cs="Arial"/>
          <w:b/>
          <w:color w:val="0000FF"/>
          <w:sz w:val="24"/>
        </w:rPr>
        <w:tab/>
      </w:r>
      <w:r>
        <w:rPr>
          <w:rFonts w:ascii="Arial" w:hAnsi="Arial" w:cs="Arial"/>
          <w:b/>
          <w:sz w:val="24"/>
        </w:rPr>
        <w:t>Big CR: Introduction of Rel-16 CSI-RS based L3 measurement RRM performance requirements</w:t>
      </w:r>
    </w:p>
    <w:p w14:paraId="3D1972E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CR-2182  rev  Cat: A (Rel-17)</w:t>
      </w:r>
      <w:r>
        <w:rPr>
          <w:i/>
        </w:rPr>
        <w:br/>
      </w:r>
      <w:r>
        <w:rPr>
          <w:i/>
        </w:rPr>
        <w:br/>
      </w:r>
      <w:r>
        <w:rPr>
          <w:i/>
        </w:rPr>
        <w:tab/>
      </w:r>
      <w:r>
        <w:rPr>
          <w:i/>
        </w:rPr>
        <w:tab/>
      </w:r>
      <w:r>
        <w:rPr>
          <w:i/>
        </w:rPr>
        <w:tab/>
      </w:r>
      <w:r>
        <w:rPr>
          <w:i/>
        </w:rPr>
        <w:tab/>
      </w:r>
      <w:r>
        <w:rPr>
          <w:i/>
        </w:rPr>
        <w:tab/>
        <w:t>Source: CATT,OPPO</w:t>
      </w:r>
    </w:p>
    <w:p w14:paraId="4EB3C32D" w14:textId="77777777" w:rsidR="00110D4D" w:rsidRDefault="00110D4D" w:rsidP="00110D4D">
      <w:pPr>
        <w:rPr>
          <w:rFonts w:ascii="Arial" w:hAnsi="Arial" w:cs="Arial"/>
          <w:b/>
        </w:rPr>
      </w:pPr>
      <w:r>
        <w:rPr>
          <w:rFonts w:ascii="Arial" w:hAnsi="Arial" w:cs="Arial"/>
          <w:b/>
        </w:rPr>
        <w:t xml:space="preserve">Abstract: </w:t>
      </w:r>
    </w:p>
    <w:p w14:paraId="5B3EBAB1" w14:textId="77777777" w:rsidR="00110D4D" w:rsidRDefault="00110D4D" w:rsidP="00110D4D">
      <w:r>
        <w:t>[Email Approval] Big CR</w:t>
      </w:r>
    </w:p>
    <w:p w14:paraId="686F04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C15E8" w14:textId="393BDDCB" w:rsidR="00110D4D" w:rsidRDefault="00110D4D" w:rsidP="00110D4D">
      <w:pPr>
        <w:rPr>
          <w:rFonts w:ascii="Arial" w:hAnsi="Arial" w:cs="Arial"/>
          <w:b/>
          <w:sz w:val="24"/>
        </w:rPr>
      </w:pPr>
      <w:r>
        <w:rPr>
          <w:rFonts w:ascii="Arial" w:hAnsi="Arial" w:cs="Arial"/>
          <w:b/>
          <w:color w:val="0000FF"/>
          <w:sz w:val="24"/>
        </w:rPr>
        <w:t>R4-2109086</w:t>
      </w:r>
      <w:r>
        <w:rPr>
          <w:rFonts w:ascii="Arial" w:hAnsi="Arial" w:cs="Arial"/>
          <w:b/>
          <w:color w:val="0000FF"/>
          <w:sz w:val="24"/>
        </w:rPr>
        <w:tab/>
      </w:r>
      <w:r>
        <w:rPr>
          <w:rFonts w:ascii="Arial" w:hAnsi="Arial" w:cs="Arial"/>
          <w:b/>
          <w:sz w:val="24"/>
        </w:rPr>
        <w:t>Big CR: Introduction of Rel-16 CSI-RS based L3 measurement RRM performance requirements</w:t>
      </w:r>
    </w:p>
    <w:p w14:paraId="4B6469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CR-1869  rev  Cat: B (Rel-16)</w:t>
      </w:r>
      <w:r>
        <w:rPr>
          <w:i/>
        </w:rPr>
        <w:br/>
      </w:r>
      <w:r>
        <w:rPr>
          <w:i/>
        </w:rPr>
        <w:br/>
      </w:r>
      <w:r>
        <w:rPr>
          <w:i/>
        </w:rPr>
        <w:tab/>
      </w:r>
      <w:r>
        <w:rPr>
          <w:i/>
        </w:rPr>
        <w:tab/>
      </w:r>
      <w:r>
        <w:rPr>
          <w:i/>
        </w:rPr>
        <w:tab/>
      </w:r>
      <w:r>
        <w:rPr>
          <w:i/>
        </w:rPr>
        <w:tab/>
      </w:r>
      <w:r>
        <w:rPr>
          <w:i/>
        </w:rPr>
        <w:tab/>
        <w:t>Source: CATT,OPPO</w:t>
      </w:r>
    </w:p>
    <w:p w14:paraId="5B80B010" w14:textId="77777777" w:rsidR="00110D4D" w:rsidRDefault="00110D4D" w:rsidP="00110D4D">
      <w:pPr>
        <w:rPr>
          <w:rFonts w:ascii="Arial" w:hAnsi="Arial" w:cs="Arial"/>
          <w:b/>
        </w:rPr>
      </w:pPr>
      <w:r>
        <w:rPr>
          <w:rFonts w:ascii="Arial" w:hAnsi="Arial" w:cs="Arial"/>
          <w:b/>
        </w:rPr>
        <w:t xml:space="preserve">Abstract: </w:t>
      </w:r>
    </w:p>
    <w:p w14:paraId="60680448" w14:textId="77777777" w:rsidR="00110D4D" w:rsidRDefault="00110D4D" w:rsidP="00110D4D">
      <w:r>
        <w:t>[Email Approval] Big CR</w:t>
      </w:r>
    </w:p>
    <w:p w14:paraId="4426E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5757C" w14:textId="77777777" w:rsidR="00110D4D" w:rsidRDefault="00110D4D" w:rsidP="00110D4D">
      <w:pPr>
        <w:pStyle w:val="Heading5"/>
      </w:pPr>
      <w:bookmarkStart w:id="243" w:name="_Toc73780838"/>
      <w:r>
        <w:lastRenderedPageBreak/>
        <w:t>6.6.2.1</w:t>
      </w:r>
      <w:r>
        <w:tab/>
        <w:t>General</w:t>
      </w:r>
      <w:bookmarkEnd w:id="243"/>
    </w:p>
    <w:p w14:paraId="48B87B07" w14:textId="669BDC1A" w:rsidR="00110D4D" w:rsidRDefault="00110D4D" w:rsidP="00110D4D">
      <w:pPr>
        <w:rPr>
          <w:rFonts w:ascii="Arial" w:hAnsi="Arial" w:cs="Arial"/>
          <w:b/>
          <w:sz w:val="24"/>
        </w:rPr>
      </w:pPr>
      <w:r>
        <w:rPr>
          <w:rFonts w:ascii="Arial" w:hAnsi="Arial" w:cs="Arial"/>
          <w:b/>
          <w:color w:val="0000FF"/>
          <w:sz w:val="24"/>
        </w:rPr>
        <w:t>R4-2110057</w:t>
      </w:r>
      <w:r>
        <w:rPr>
          <w:rFonts w:ascii="Arial" w:hAnsi="Arial" w:cs="Arial"/>
          <w:b/>
          <w:color w:val="0000FF"/>
          <w:sz w:val="24"/>
        </w:rPr>
        <w:tab/>
      </w:r>
      <w:r>
        <w:rPr>
          <w:rFonts w:ascii="Arial" w:hAnsi="Arial" w:cs="Arial"/>
          <w:b/>
          <w:sz w:val="24"/>
        </w:rPr>
        <w:t>CR to TS 38.133 on performance requirements for CSI-RS based L3 measurement</w:t>
      </w:r>
    </w:p>
    <w:p w14:paraId="06C363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1A786F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R4-2108326</w:t>
      </w:r>
      <w:r>
        <w:rPr>
          <w:color w:val="993300"/>
          <w:u w:val="single"/>
        </w:rPr>
        <w:t>.</w:t>
      </w:r>
    </w:p>
    <w:p w14:paraId="17E1A388" w14:textId="77777777" w:rsidR="00110D4D" w:rsidRDefault="00110D4D" w:rsidP="00110D4D">
      <w:pPr>
        <w:pStyle w:val="Heading5"/>
      </w:pPr>
      <w:bookmarkStart w:id="244" w:name="_Toc73780839"/>
      <w:r>
        <w:t>6.6.2.2</w:t>
      </w:r>
      <w:r>
        <w:tab/>
        <w:t>Measurement accuracy requirements</w:t>
      </w:r>
      <w:bookmarkEnd w:id="244"/>
    </w:p>
    <w:p w14:paraId="53B8F71B" w14:textId="77777777" w:rsidR="00110D4D" w:rsidRDefault="00110D4D" w:rsidP="00110D4D">
      <w:pPr>
        <w:pStyle w:val="Heading6"/>
      </w:pPr>
      <w:bookmarkStart w:id="245" w:name="_Toc73780840"/>
      <w:r>
        <w:t>6.6.2.2.1</w:t>
      </w:r>
      <w:r>
        <w:tab/>
        <w:t>CSI-RSRP requirements</w:t>
      </w:r>
      <w:bookmarkEnd w:id="245"/>
    </w:p>
    <w:p w14:paraId="07C19C20" w14:textId="77777777" w:rsidR="00110D4D" w:rsidRDefault="00110D4D" w:rsidP="00110D4D">
      <w:pPr>
        <w:pStyle w:val="Heading6"/>
      </w:pPr>
      <w:bookmarkStart w:id="246" w:name="_Toc73780841"/>
      <w:r>
        <w:t>6.6.2.2.2</w:t>
      </w:r>
      <w:r>
        <w:tab/>
        <w:t>CSI-RSRQ requirements</w:t>
      </w:r>
      <w:bookmarkEnd w:id="246"/>
    </w:p>
    <w:p w14:paraId="0457CA02" w14:textId="255AD779" w:rsidR="00110D4D" w:rsidRDefault="00110D4D" w:rsidP="00110D4D">
      <w:pPr>
        <w:rPr>
          <w:rFonts w:ascii="Arial" w:hAnsi="Arial" w:cs="Arial"/>
          <w:b/>
          <w:sz w:val="24"/>
        </w:rPr>
      </w:pPr>
      <w:r>
        <w:rPr>
          <w:rFonts w:ascii="Arial" w:hAnsi="Arial" w:cs="Arial"/>
          <w:b/>
          <w:color w:val="0000FF"/>
          <w:sz w:val="24"/>
        </w:rPr>
        <w:t>R4-2108325</w:t>
      </w:r>
      <w:r>
        <w:rPr>
          <w:rFonts w:ascii="Arial" w:hAnsi="Arial" w:cs="Arial"/>
          <w:b/>
          <w:color w:val="0000FF"/>
          <w:sz w:val="24"/>
        </w:rPr>
        <w:tab/>
      </w:r>
      <w:r>
        <w:rPr>
          <w:rFonts w:ascii="Arial" w:hAnsi="Arial" w:cs="Arial"/>
          <w:b/>
          <w:sz w:val="24"/>
        </w:rPr>
        <w:t>draft CR on performance requirement for CSI-RSRQ</w:t>
      </w:r>
    </w:p>
    <w:p w14:paraId="30B1BA2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ABF756A" w14:textId="77777777" w:rsidR="00110D4D" w:rsidRDefault="00110D4D" w:rsidP="00110D4D">
      <w:pPr>
        <w:rPr>
          <w:color w:val="808080"/>
        </w:rPr>
      </w:pPr>
      <w:r>
        <w:rPr>
          <w:color w:val="808080"/>
        </w:rPr>
        <w:t>(Replaces R4-2109082)</w:t>
      </w:r>
    </w:p>
    <w:p w14:paraId="2CAC58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091227" w14:textId="6025D552" w:rsidR="00110D4D" w:rsidRDefault="00110D4D" w:rsidP="00110D4D">
      <w:pPr>
        <w:rPr>
          <w:rFonts w:ascii="Arial" w:hAnsi="Arial" w:cs="Arial"/>
          <w:b/>
          <w:sz w:val="24"/>
        </w:rPr>
      </w:pPr>
      <w:r>
        <w:rPr>
          <w:rFonts w:ascii="Arial" w:hAnsi="Arial" w:cs="Arial"/>
          <w:b/>
          <w:color w:val="0000FF"/>
          <w:sz w:val="24"/>
        </w:rPr>
        <w:t>R4-2109082</w:t>
      </w:r>
      <w:r>
        <w:rPr>
          <w:rFonts w:ascii="Arial" w:hAnsi="Arial" w:cs="Arial"/>
          <w:b/>
          <w:color w:val="0000FF"/>
          <w:sz w:val="24"/>
        </w:rPr>
        <w:tab/>
      </w:r>
      <w:r>
        <w:rPr>
          <w:rFonts w:ascii="Arial" w:hAnsi="Arial" w:cs="Arial"/>
          <w:b/>
          <w:sz w:val="24"/>
        </w:rPr>
        <w:t>draft CR on performance requirement for CSI-RSRQ</w:t>
      </w:r>
    </w:p>
    <w:p w14:paraId="34E38F9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5895E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R4-2108325</w:t>
      </w:r>
      <w:r>
        <w:rPr>
          <w:color w:val="993300"/>
          <w:u w:val="single"/>
        </w:rPr>
        <w:t>.</w:t>
      </w:r>
    </w:p>
    <w:p w14:paraId="21B64D05" w14:textId="77777777" w:rsidR="00110D4D" w:rsidRDefault="00110D4D" w:rsidP="00110D4D">
      <w:pPr>
        <w:pStyle w:val="Heading6"/>
      </w:pPr>
      <w:bookmarkStart w:id="247" w:name="_Toc73780842"/>
      <w:r>
        <w:t>6.6.2.2.3</w:t>
      </w:r>
      <w:r>
        <w:tab/>
        <w:t>CSI-SINR requirements</w:t>
      </w:r>
      <w:bookmarkEnd w:id="247"/>
    </w:p>
    <w:p w14:paraId="267599C2" w14:textId="01E7D3AC" w:rsidR="00110D4D" w:rsidRDefault="00110D4D" w:rsidP="00110D4D">
      <w:pPr>
        <w:rPr>
          <w:rFonts w:ascii="Arial" w:hAnsi="Arial" w:cs="Arial"/>
          <w:b/>
          <w:sz w:val="24"/>
        </w:rPr>
      </w:pPr>
      <w:r>
        <w:rPr>
          <w:rFonts w:ascii="Arial" w:hAnsi="Arial" w:cs="Arial"/>
          <w:b/>
          <w:color w:val="0000FF"/>
          <w:sz w:val="24"/>
        </w:rPr>
        <w:t>R4-2109083</w:t>
      </w:r>
      <w:r>
        <w:rPr>
          <w:rFonts w:ascii="Arial" w:hAnsi="Arial" w:cs="Arial"/>
          <w:b/>
          <w:color w:val="0000FF"/>
          <w:sz w:val="24"/>
        </w:rPr>
        <w:tab/>
      </w:r>
      <w:r>
        <w:rPr>
          <w:rFonts w:ascii="Arial" w:hAnsi="Arial" w:cs="Arial"/>
          <w:b/>
          <w:sz w:val="24"/>
        </w:rPr>
        <w:t>draft CR on performance requirement for CSI-SINR</w:t>
      </w:r>
    </w:p>
    <w:p w14:paraId="34B986A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36F021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02CF3" w14:textId="3A75F4DE" w:rsidR="00110D4D" w:rsidRDefault="00110D4D" w:rsidP="00110D4D">
      <w:pPr>
        <w:rPr>
          <w:rFonts w:ascii="Arial" w:hAnsi="Arial" w:cs="Arial"/>
          <w:b/>
          <w:sz w:val="24"/>
        </w:rPr>
      </w:pPr>
      <w:r>
        <w:rPr>
          <w:rFonts w:ascii="Arial" w:hAnsi="Arial" w:cs="Arial"/>
          <w:b/>
          <w:color w:val="0000FF"/>
          <w:sz w:val="24"/>
        </w:rPr>
        <w:t>R4-2109179</w:t>
      </w:r>
      <w:r>
        <w:rPr>
          <w:rFonts w:ascii="Arial" w:hAnsi="Arial" w:cs="Arial"/>
          <w:b/>
          <w:color w:val="0000FF"/>
          <w:sz w:val="24"/>
        </w:rPr>
        <w:tab/>
      </w:r>
      <w:r>
        <w:rPr>
          <w:rFonts w:ascii="Arial" w:hAnsi="Arial" w:cs="Arial"/>
          <w:b/>
          <w:sz w:val="24"/>
        </w:rPr>
        <w:t>Discussion on CSI-SINR measurement accuracy</w:t>
      </w:r>
    </w:p>
    <w:p w14:paraId="3B38E24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5B56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C93B" w14:textId="78C87CF8" w:rsidR="00110D4D" w:rsidRDefault="00110D4D" w:rsidP="00110D4D">
      <w:pPr>
        <w:rPr>
          <w:rFonts w:ascii="Arial" w:hAnsi="Arial" w:cs="Arial"/>
          <w:b/>
          <w:sz w:val="24"/>
        </w:rPr>
      </w:pPr>
      <w:r>
        <w:rPr>
          <w:rFonts w:ascii="Arial" w:hAnsi="Arial" w:cs="Arial"/>
          <w:b/>
          <w:color w:val="0000FF"/>
          <w:sz w:val="24"/>
        </w:rPr>
        <w:t>R4-2109507</w:t>
      </w:r>
      <w:r>
        <w:rPr>
          <w:rFonts w:ascii="Arial" w:hAnsi="Arial" w:cs="Arial"/>
          <w:b/>
          <w:color w:val="0000FF"/>
          <w:sz w:val="24"/>
        </w:rPr>
        <w:tab/>
      </w:r>
      <w:r>
        <w:rPr>
          <w:rFonts w:ascii="Arial" w:hAnsi="Arial" w:cs="Arial"/>
          <w:b/>
          <w:sz w:val="24"/>
        </w:rPr>
        <w:t>Discussion on side condition for CSI-SINR measurement</w:t>
      </w:r>
    </w:p>
    <w:p w14:paraId="4A3CCF4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C8C0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F285C" w14:textId="0A405455" w:rsidR="00110D4D" w:rsidRDefault="00110D4D" w:rsidP="00110D4D">
      <w:pPr>
        <w:rPr>
          <w:rFonts w:ascii="Arial" w:hAnsi="Arial" w:cs="Arial"/>
          <w:b/>
          <w:sz w:val="24"/>
        </w:rPr>
      </w:pPr>
      <w:r>
        <w:rPr>
          <w:rFonts w:ascii="Arial" w:hAnsi="Arial" w:cs="Arial"/>
          <w:b/>
          <w:color w:val="0000FF"/>
          <w:sz w:val="24"/>
        </w:rPr>
        <w:lastRenderedPageBreak/>
        <w:t>R4-2110905</w:t>
      </w:r>
      <w:r>
        <w:rPr>
          <w:rFonts w:ascii="Arial" w:hAnsi="Arial" w:cs="Arial"/>
          <w:b/>
          <w:color w:val="0000FF"/>
          <w:sz w:val="24"/>
        </w:rPr>
        <w:tab/>
      </w:r>
      <w:r>
        <w:rPr>
          <w:rFonts w:ascii="Arial" w:hAnsi="Arial" w:cs="Arial"/>
          <w:b/>
          <w:sz w:val="24"/>
        </w:rPr>
        <w:t>Discussion on CSI-SINR accuracy requirements</w:t>
      </w:r>
    </w:p>
    <w:p w14:paraId="4EC867F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D52F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FFFAB" w14:textId="0A632F52" w:rsidR="00110D4D" w:rsidRDefault="00110D4D" w:rsidP="00110D4D">
      <w:pPr>
        <w:rPr>
          <w:rFonts w:ascii="Arial" w:hAnsi="Arial" w:cs="Arial"/>
          <w:b/>
          <w:sz w:val="24"/>
        </w:rPr>
      </w:pPr>
      <w:r>
        <w:rPr>
          <w:rFonts w:ascii="Arial" w:hAnsi="Arial" w:cs="Arial"/>
          <w:b/>
          <w:color w:val="0000FF"/>
          <w:sz w:val="24"/>
        </w:rPr>
        <w:t>R4-2110906</w:t>
      </w:r>
      <w:r>
        <w:rPr>
          <w:rFonts w:ascii="Arial" w:hAnsi="Arial" w:cs="Arial"/>
          <w:b/>
          <w:color w:val="0000FF"/>
          <w:sz w:val="24"/>
        </w:rPr>
        <w:tab/>
      </w:r>
      <w:r>
        <w:rPr>
          <w:rFonts w:ascii="Arial" w:hAnsi="Arial" w:cs="Arial"/>
          <w:b/>
          <w:sz w:val="24"/>
        </w:rPr>
        <w:t>draftCR on CSI-SINR accuracy requirements</w:t>
      </w:r>
    </w:p>
    <w:p w14:paraId="29CBEF3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80AD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R4-2108327</w:t>
      </w:r>
      <w:r>
        <w:rPr>
          <w:color w:val="993300"/>
          <w:u w:val="single"/>
        </w:rPr>
        <w:t>.</w:t>
      </w:r>
    </w:p>
    <w:p w14:paraId="4CF8668F" w14:textId="77777777" w:rsidR="00110D4D" w:rsidRDefault="00110D4D" w:rsidP="00110D4D">
      <w:pPr>
        <w:pStyle w:val="Heading5"/>
      </w:pPr>
      <w:bookmarkStart w:id="248" w:name="_Toc73780843"/>
      <w:r>
        <w:t>6.6.2.3</w:t>
      </w:r>
      <w:r>
        <w:tab/>
        <w:t>Test cases</w:t>
      </w:r>
      <w:bookmarkEnd w:id="248"/>
    </w:p>
    <w:p w14:paraId="7B7BC129" w14:textId="77777777" w:rsidR="00110D4D" w:rsidRDefault="00110D4D" w:rsidP="00110D4D">
      <w:pPr>
        <w:pStyle w:val="Heading6"/>
      </w:pPr>
      <w:bookmarkStart w:id="249" w:name="_Toc73780844"/>
      <w:r>
        <w:t>6.6.2.3.1</w:t>
      </w:r>
      <w:r>
        <w:tab/>
        <w:t>General</w:t>
      </w:r>
      <w:bookmarkEnd w:id="249"/>
    </w:p>
    <w:p w14:paraId="1A1B15F6" w14:textId="64CFD0AF" w:rsidR="00110D4D" w:rsidRDefault="00110D4D" w:rsidP="00110D4D">
      <w:pPr>
        <w:rPr>
          <w:rFonts w:ascii="Arial" w:hAnsi="Arial" w:cs="Arial"/>
          <w:b/>
          <w:sz w:val="24"/>
        </w:rPr>
      </w:pPr>
      <w:r>
        <w:rPr>
          <w:rFonts w:ascii="Arial" w:hAnsi="Arial" w:cs="Arial"/>
          <w:b/>
          <w:color w:val="0000FF"/>
          <w:sz w:val="24"/>
        </w:rPr>
        <w:t>R4-2110058</w:t>
      </w:r>
      <w:r>
        <w:rPr>
          <w:rFonts w:ascii="Arial" w:hAnsi="Arial" w:cs="Arial"/>
          <w:b/>
          <w:color w:val="0000FF"/>
          <w:sz w:val="24"/>
        </w:rPr>
        <w:tab/>
      </w:r>
      <w:r>
        <w:rPr>
          <w:rFonts w:ascii="Arial" w:hAnsi="Arial" w:cs="Arial"/>
          <w:b/>
          <w:sz w:val="24"/>
        </w:rPr>
        <w:t>CR to TS 38.133 on test cases for CSI-RS based L3 measurement</w:t>
      </w:r>
    </w:p>
    <w:p w14:paraId="7C205C1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408F09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R4-2108329</w:t>
      </w:r>
      <w:r>
        <w:rPr>
          <w:color w:val="993300"/>
          <w:u w:val="single"/>
        </w:rPr>
        <w:t>.</w:t>
      </w:r>
    </w:p>
    <w:p w14:paraId="41A84CA3" w14:textId="77777777" w:rsidR="00110D4D" w:rsidRDefault="00110D4D" w:rsidP="00110D4D">
      <w:pPr>
        <w:pStyle w:val="Heading6"/>
      </w:pPr>
      <w:bookmarkStart w:id="250" w:name="_Toc73780845"/>
      <w:r>
        <w:t>6.6.2.3.2</w:t>
      </w:r>
      <w:r>
        <w:tab/>
        <w:t>Intra-frequency measurement</w:t>
      </w:r>
      <w:bookmarkEnd w:id="250"/>
    </w:p>
    <w:p w14:paraId="1385B58D" w14:textId="64E14ABB" w:rsidR="00110D4D" w:rsidRDefault="00110D4D" w:rsidP="00110D4D">
      <w:pPr>
        <w:rPr>
          <w:rFonts w:ascii="Arial" w:hAnsi="Arial" w:cs="Arial"/>
          <w:b/>
          <w:sz w:val="24"/>
        </w:rPr>
      </w:pPr>
      <w:r>
        <w:rPr>
          <w:rFonts w:ascii="Arial" w:hAnsi="Arial" w:cs="Arial"/>
          <w:b/>
          <w:color w:val="0000FF"/>
          <w:sz w:val="24"/>
        </w:rPr>
        <w:t>R4-2108321</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426FE1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4B1EED04" w14:textId="77777777" w:rsidR="00110D4D" w:rsidRDefault="00110D4D" w:rsidP="00110D4D">
      <w:pPr>
        <w:rPr>
          <w:color w:val="808080"/>
        </w:rPr>
      </w:pPr>
      <w:r>
        <w:rPr>
          <w:color w:val="808080"/>
        </w:rPr>
        <w:t>(Replaces R4-2109555)</w:t>
      </w:r>
    </w:p>
    <w:p w14:paraId="1264BE60" w14:textId="77777777" w:rsidR="00110D4D" w:rsidRDefault="00110D4D" w:rsidP="00110D4D">
      <w:pPr>
        <w:rPr>
          <w:rFonts w:ascii="Arial" w:hAnsi="Arial" w:cs="Arial"/>
          <w:b/>
        </w:rPr>
      </w:pPr>
      <w:r>
        <w:rPr>
          <w:rFonts w:ascii="Arial" w:hAnsi="Arial" w:cs="Arial"/>
          <w:b/>
        </w:rPr>
        <w:t xml:space="preserve">Abstract: </w:t>
      </w:r>
    </w:p>
    <w:p w14:paraId="0FDBD49B" w14:textId="77777777" w:rsidR="00110D4D" w:rsidRDefault="00110D4D" w:rsidP="00110D4D">
      <w:r>
        <w:t>This is a draft CR that will be used for ongoing WIs. Not to be submitted to TSG RAN plenary.</w:t>
      </w:r>
    </w:p>
    <w:p w14:paraId="24F41A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CC61F" w14:textId="255CD771" w:rsidR="00110D4D" w:rsidRDefault="00110D4D" w:rsidP="00110D4D">
      <w:pPr>
        <w:rPr>
          <w:rFonts w:ascii="Arial" w:hAnsi="Arial" w:cs="Arial"/>
          <w:b/>
          <w:sz w:val="24"/>
        </w:rPr>
      </w:pPr>
      <w:r>
        <w:rPr>
          <w:rFonts w:ascii="Arial" w:hAnsi="Arial" w:cs="Arial"/>
          <w:b/>
          <w:color w:val="0000FF"/>
          <w:sz w:val="24"/>
        </w:rPr>
        <w:t>R4-2108328</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1462857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w:t>
      </w:r>
    </w:p>
    <w:p w14:paraId="6DF489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1DF8A" w14:textId="794AE5F2" w:rsidR="00110D4D" w:rsidRDefault="00110D4D" w:rsidP="00110D4D">
      <w:pPr>
        <w:rPr>
          <w:rFonts w:ascii="Arial" w:hAnsi="Arial" w:cs="Arial"/>
          <w:b/>
          <w:sz w:val="24"/>
        </w:rPr>
      </w:pPr>
      <w:r>
        <w:rPr>
          <w:rFonts w:ascii="Arial" w:hAnsi="Arial" w:cs="Arial"/>
          <w:b/>
          <w:color w:val="0000FF"/>
          <w:sz w:val="24"/>
        </w:rPr>
        <w:t>R4-2109084</w:t>
      </w:r>
      <w:r>
        <w:rPr>
          <w:rFonts w:ascii="Arial" w:hAnsi="Arial" w:cs="Arial"/>
          <w:b/>
          <w:color w:val="0000FF"/>
          <w:sz w:val="24"/>
        </w:rPr>
        <w:tab/>
      </w:r>
      <w:r>
        <w:rPr>
          <w:rFonts w:ascii="Arial" w:hAnsi="Arial" w:cs="Arial"/>
          <w:b/>
          <w:sz w:val="24"/>
        </w:rPr>
        <w:t>draft CR on test case for intra-frequency CSI-RS based measurement</w:t>
      </w:r>
    </w:p>
    <w:p w14:paraId="24D85A3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849306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47052" w14:textId="0093C731" w:rsidR="00110D4D" w:rsidRDefault="00110D4D" w:rsidP="00110D4D">
      <w:pPr>
        <w:rPr>
          <w:rFonts w:ascii="Arial" w:hAnsi="Arial" w:cs="Arial"/>
          <w:b/>
          <w:sz w:val="24"/>
        </w:rPr>
      </w:pPr>
      <w:r>
        <w:rPr>
          <w:rFonts w:ascii="Arial" w:hAnsi="Arial" w:cs="Arial"/>
          <w:b/>
          <w:color w:val="0000FF"/>
          <w:sz w:val="24"/>
        </w:rPr>
        <w:t>R4-2109555</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054DD28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473601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R4-2108328</w:t>
      </w:r>
      <w:r>
        <w:rPr>
          <w:color w:val="993300"/>
          <w:u w:val="single"/>
        </w:rPr>
        <w:t>.</w:t>
      </w:r>
    </w:p>
    <w:p w14:paraId="404D4186" w14:textId="707DDB71" w:rsidR="00110D4D" w:rsidRDefault="00110D4D" w:rsidP="00110D4D">
      <w:pPr>
        <w:rPr>
          <w:rFonts w:ascii="Arial" w:hAnsi="Arial" w:cs="Arial"/>
          <w:b/>
          <w:sz w:val="24"/>
        </w:rPr>
      </w:pPr>
      <w:r>
        <w:rPr>
          <w:rFonts w:ascii="Arial" w:hAnsi="Arial" w:cs="Arial"/>
          <w:b/>
          <w:color w:val="0000FF"/>
          <w:sz w:val="24"/>
        </w:rPr>
        <w:t>R4-2109556</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0FC24F4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CR-1918  rev  Cat: A (Rel-17)</w:t>
      </w:r>
      <w:r>
        <w:rPr>
          <w:i/>
        </w:rPr>
        <w:br/>
      </w:r>
      <w:r>
        <w:rPr>
          <w:i/>
        </w:rPr>
        <w:br/>
      </w:r>
      <w:r>
        <w:rPr>
          <w:i/>
        </w:rPr>
        <w:tab/>
      </w:r>
      <w:r>
        <w:rPr>
          <w:i/>
        </w:rPr>
        <w:tab/>
      </w:r>
      <w:r>
        <w:rPr>
          <w:i/>
        </w:rPr>
        <w:tab/>
      </w:r>
      <w:r>
        <w:rPr>
          <w:i/>
        </w:rPr>
        <w:tab/>
      </w:r>
      <w:r>
        <w:rPr>
          <w:i/>
        </w:rPr>
        <w:tab/>
        <w:t>Source: Nokia, Nokia Shanghai Bell</w:t>
      </w:r>
    </w:p>
    <w:p w14:paraId="1B4D2E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87184" w14:textId="0149DFB0" w:rsidR="00110D4D" w:rsidRDefault="00110D4D" w:rsidP="00110D4D">
      <w:pPr>
        <w:rPr>
          <w:rFonts w:ascii="Arial" w:hAnsi="Arial" w:cs="Arial"/>
          <w:b/>
          <w:sz w:val="24"/>
        </w:rPr>
      </w:pPr>
      <w:r>
        <w:rPr>
          <w:rFonts w:ascii="Arial" w:hAnsi="Arial" w:cs="Arial"/>
          <w:b/>
          <w:color w:val="0000FF"/>
          <w:sz w:val="24"/>
        </w:rPr>
        <w:t>R4-2109735</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3C076C1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E515B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5B4F0" w14:textId="77777777" w:rsidR="00110D4D" w:rsidRDefault="00110D4D" w:rsidP="00110D4D">
      <w:pPr>
        <w:pStyle w:val="Heading6"/>
      </w:pPr>
      <w:bookmarkStart w:id="251" w:name="_Toc73780846"/>
      <w:r>
        <w:t>6.6.2.3.3</w:t>
      </w:r>
      <w:r>
        <w:tab/>
        <w:t>Inter-frequency measurement</w:t>
      </w:r>
      <w:bookmarkEnd w:id="251"/>
    </w:p>
    <w:p w14:paraId="0A17070F" w14:textId="44E06275" w:rsidR="00110D4D" w:rsidRDefault="00110D4D" w:rsidP="00110D4D">
      <w:pPr>
        <w:rPr>
          <w:rFonts w:ascii="Arial" w:hAnsi="Arial" w:cs="Arial"/>
          <w:b/>
          <w:sz w:val="24"/>
        </w:rPr>
      </w:pPr>
      <w:r>
        <w:rPr>
          <w:rFonts w:ascii="Arial" w:hAnsi="Arial" w:cs="Arial"/>
          <w:b/>
          <w:color w:val="0000FF"/>
          <w:sz w:val="24"/>
        </w:rPr>
        <w:t>R4-2109085</w:t>
      </w:r>
      <w:r>
        <w:rPr>
          <w:rFonts w:ascii="Arial" w:hAnsi="Arial" w:cs="Arial"/>
          <w:b/>
          <w:color w:val="0000FF"/>
          <w:sz w:val="24"/>
        </w:rPr>
        <w:tab/>
      </w:r>
      <w:r>
        <w:rPr>
          <w:rFonts w:ascii="Arial" w:hAnsi="Arial" w:cs="Arial"/>
          <w:b/>
          <w:sz w:val="24"/>
        </w:rPr>
        <w:t>draft CR on test case for inter-frequency CSI-RS based measurement</w:t>
      </w:r>
    </w:p>
    <w:p w14:paraId="4634A51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272D1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5431A" w14:textId="77777777" w:rsidR="00110D4D" w:rsidRDefault="00110D4D" w:rsidP="00110D4D">
      <w:pPr>
        <w:pStyle w:val="Heading6"/>
      </w:pPr>
      <w:bookmarkStart w:id="252" w:name="_Toc73780847"/>
      <w:r>
        <w:t>6.6.2.3.4</w:t>
      </w:r>
      <w:r>
        <w:tab/>
        <w:t>Measurement performance</w:t>
      </w:r>
      <w:bookmarkEnd w:id="252"/>
    </w:p>
    <w:p w14:paraId="6F2DFCCA" w14:textId="2DB1E47A" w:rsidR="00110D4D" w:rsidRDefault="00110D4D" w:rsidP="00110D4D">
      <w:pPr>
        <w:rPr>
          <w:rFonts w:ascii="Arial" w:hAnsi="Arial" w:cs="Arial"/>
          <w:b/>
          <w:sz w:val="24"/>
        </w:rPr>
      </w:pPr>
      <w:r>
        <w:rPr>
          <w:rFonts w:ascii="Arial" w:hAnsi="Arial" w:cs="Arial"/>
          <w:b/>
          <w:color w:val="0000FF"/>
          <w:sz w:val="24"/>
        </w:rPr>
        <w:t>R4-2110907</w:t>
      </w:r>
      <w:r>
        <w:rPr>
          <w:rFonts w:ascii="Arial" w:hAnsi="Arial" w:cs="Arial"/>
          <w:b/>
          <w:color w:val="0000FF"/>
          <w:sz w:val="24"/>
        </w:rPr>
        <w:tab/>
      </w:r>
      <w:r>
        <w:rPr>
          <w:rFonts w:ascii="Arial" w:hAnsi="Arial" w:cs="Arial"/>
          <w:b/>
          <w:sz w:val="24"/>
        </w:rPr>
        <w:t>draft CR to update FR1 inter-frequency CSI-RS accuracy test</w:t>
      </w:r>
    </w:p>
    <w:p w14:paraId="797CF7D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A5AD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6C43F" w14:textId="77777777" w:rsidR="00110D4D" w:rsidRDefault="00110D4D" w:rsidP="00110D4D">
      <w:pPr>
        <w:pStyle w:val="Heading3"/>
      </w:pPr>
      <w:bookmarkStart w:id="253" w:name="_Toc73780848"/>
      <w:r>
        <w:t>6.7</w:t>
      </w:r>
      <w:r>
        <w:tab/>
        <w:t>R16 TEI</w:t>
      </w:r>
      <w:bookmarkEnd w:id="253"/>
    </w:p>
    <w:p w14:paraId="5864A1D4" w14:textId="77777777" w:rsidR="00110D4D" w:rsidRDefault="00110D4D" w:rsidP="00110D4D">
      <w:pPr>
        <w:pStyle w:val="Heading4"/>
      </w:pPr>
      <w:bookmarkStart w:id="254" w:name="_Toc73780849"/>
      <w:r>
        <w:t>6.7.1</w:t>
      </w:r>
      <w:r>
        <w:tab/>
        <w:t>Transmit diversity and power class related to UL MIMO</w:t>
      </w:r>
      <w:bookmarkEnd w:id="254"/>
    </w:p>
    <w:p w14:paraId="1C96DDE3" w14:textId="5E070DF1" w:rsidR="00110D4D" w:rsidRDefault="00110D4D" w:rsidP="00110D4D">
      <w:pPr>
        <w:rPr>
          <w:rFonts w:ascii="Arial" w:hAnsi="Arial" w:cs="Arial"/>
          <w:b/>
          <w:sz w:val="24"/>
        </w:rPr>
      </w:pPr>
      <w:r>
        <w:rPr>
          <w:rFonts w:ascii="Arial" w:hAnsi="Arial" w:cs="Arial"/>
          <w:b/>
          <w:color w:val="0000FF"/>
          <w:sz w:val="24"/>
        </w:rPr>
        <w:t>R4-2107635</w:t>
      </w:r>
      <w:r>
        <w:rPr>
          <w:rFonts w:ascii="Arial" w:hAnsi="Arial" w:cs="Arial"/>
          <w:b/>
          <w:color w:val="0000FF"/>
          <w:sz w:val="24"/>
        </w:rPr>
        <w:tab/>
      </w:r>
      <w:r>
        <w:rPr>
          <w:rFonts w:ascii="Arial" w:hAnsi="Arial" w:cs="Arial"/>
          <w:b/>
          <w:sz w:val="24"/>
        </w:rPr>
        <w:t>Email discussion summary for [99-e][109] NR_TxD</w:t>
      </w:r>
    </w:p>
    <w:p w14:paraId="4CD321E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50496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R4-2107919</w:t>
      </w:r>
      <w:r>
        <w:rPr>
          <w:color w:val="993300"/>
          <w:u w:val="single"/>
        </w:rPr>
        <w:t>.</w:t>
      </w:r>
    </w:p>
    <w:p w14:paraId="4FAECF8F" w14:textId="280D9F9E" w:rsidR="00110D4D" w:rsidRDefault="00110D4D" w:rsidP="00110D4D">
      <w:pPr>
        <w:rPr>
          <w:rFonts w:ascii="Arial" w:hAnsi="Arial" w:cs="Arial"/>
          <w:b/>
          <w:sz w:val="24"/>
        </w:rPr>
      </w:pPr>
      <w:r>
        <w:rPr>
          <w:rFonts w:ascii="Arial" w:hAnsi="Arial" w:cs="Arial"/>
          <w:b/>
          <w:color w:val="0000FF"/>
          <w:sz w:val="24"/>
        </w:rPr>
        <w:t>R4-2107740</w:t>
      </w:r>
      <w:r>
        <w:rPr>
          <w:rFonts w:ascii="Arial" w:hAnsi="Arial" w:cs="Arial"/>
          <w:b/>
          <w:color w:val="0000FF"/>
          <w:sz w:val="24"/>
        </w:rPr>
        <w:tab/>
      </w:r>
      <w:r>
        <w:rPr>
          <w:rFonts w:ascii="Arial" w:hAnsi="Arial" w:cs="Arial"/>
          <w:b/>
          <w:sz w:val="24"/>
        </w:rPr>
        <w:t>Way Forward on NR TxD &amp; Power Class</w:t>
      </w:r>
    </w:p>
    <w:p w14:paraId="2A51867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E18623" w14:textId="59C4C764"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77FB06C0" w14:textId="77777777" w:rsidR="009B2C98" w:rsidRPr="009B2C98" w:rsidRDefault="009B2C98" w:rsidP="009B2C98">
      <w:pPr>
        <w:rPr>
          <w:b/>
        </w:rPr>
      </w:pPr>
      <w:r w:rsidRPr="009B2C98">
        <w:rPr>
          <w:b/>
        </w:rPr>
        <w:t>Remaining Issues - TxD EVM spectrum flatness</w:t>
      </w:r>
    </w:p>
    <w:p w14:paraId="743EE26B" w14:textId="77777777" w:rsidR="009B2C98" w:rsidRPr="009B2C98" w:rsidRDefault="009B2C98" w:rsidP="009B2C98">
      <w:pPr>
        <w:rPr>
          <w:highlight w:val="green"/>
          <w:lang w:eastAsia="zh-CN"/>
        </w:rPr>
      </w:pPr>
      <w:r w:rsidRPr="009B2C98">
        <w:rPr>
          <w:rFonts w:hint="eastAsia"/>
          <w:highlight w:val="green"/>
          <w:lang w:eastAsia="zh-CN"/>
        </w:rPr>
        <w:t>A</w:t>
      </w:r>
      <w:r w:rsidRPr="009B2C98">
        <w:rPr>
          <w:highlight w:val="green"/>
          <w:lang w:eastAsia="zh-CN"/>
        </w:rPr>
        <w:t>greement:</w:t>
      </w:r>
    </w:p>
    <w:p w14:paraId="2B8107A7" w14:textId="77777777" w:rsidR="009B2C98" w:rsidRPr="009B2C98" w:rsidRDefault="009B2C98" w:rsidP="009B2C98">
      <w:pPr>
        <w:numPr>
          <w:ilvl w:val="1"/>
          <w:numId w:val="5"/>
        </w:numPr>
        <w:ind w:left="720"/>
        <w:rPr>
          <w:highlight w:val="green"/>
          <w:lang w:val="en-US" w:eastAsia="zh-CN"/>
        </w:rPr>
      </w:pPr>
      <w:r w:rsidRPr="009B2C98">
        <w:rPr>
          <w:highlight w:val="green"/>
          <w:lang w:eastAsia="zh-CN"/>
        </w:rPr>
        <w:t>Based on R4-2108793 with the following updated equation for composite equalizer:</w:t>
      </w:r>
    </w:p>
    <w:p w14:paraId="100F50FC" w14:textId="6523D86E" w:rsidR="009B2C98" w:rsidRPr="009B2C98" w:rsidRDefault="009B2C98" w:rsidP="009B2C98">
      <w:pPr>
        <w:rPr>
          <w:lang w:val="en-US" w:eastAsia="zh-CN"/>
        </w:rPr>
      </w:pPr>
      <w:r w:rsidRPr="009B2C98">
        <w:rPr>
          <w:highlight w:val="green"/>
        </w:rPr>
        <w:pict w14:anchorId="3E1C7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8pt;height:2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110D4D&quot;/&gt;&lt;wsp:rsid wsp:val=&quot;00110D4D&quot;/&gt;&lt;wsp:rsid wsp:val=&quot;002B7EED&quot;/&gt;&lt;wsp:rsid wsp:val=&quot;003D2CA0&quot;/&gt;&lt;wsp:rsid wsp:val=&quot;006A65A0&quot;/&gt;&lt;wsp:rsid wsp:val=&quot;00712161&quot;/&gt;&lt;wsp:rsid wsp:val=&quot;007C5230&quot;/&gt;&lt;wsp:rsid wsp:val=&quot;007F5ECE&quot;/&gt;&lt;wsp:rsid wsp:val=&quot;008A69CE&quot;/&gt;&lt;wsp:rsid wsp:val=&quot;009B2C98&quot;/&gt;&lt;wsp:rsid wsp:val=&quot;00AC72F3&quot;/&gt;&lt;wsp:rsid wsp:val=&quot;00DC2A8A&quot;/&gt;&lt;wsp:rsid wsp:val=&quot;00E24D54&quot;/&gt;&lt;wsp:rsid wsp:val=&quot;00E41453&quot;/&gt;&lt;wsp:rsid wsp:val=&quot;00E60176&quot;/&gt;&lt;wsp:rsid wsp:val=&quot;00F802CE&quot;/&gt;&lt;/wsp:rsids&gt;&lt;/w:docPr&gt;&lt;w:body&gt;&lt;wx:sect&gt;&lt;w:p wsp:rsidR=&quot;00000000&quot; wsp:rsidRPr=&quot;00DC2A8A&quot; wsp:rsidRDefault=&quot;00DC2A8A&quot; wsp:rsidP=&quot;00DC2A8A&quot;&gt;&lt;m:oMathPara&gt;&lt;m:oMath&gt;&lt;m:r&gt;&lt;w:rPr&gt;&lt;w:rFonts w:ascii=&quot;Cambria Math&quot; w:h-ansi=&quot;Cambria Math&quot;/&gt;&lt;wx:font wx:val=&quot;Cambria Math&quot;/&gt;&lt;w:i/&gt;&lt;w:highlight w:val=&quot;green&quot;/&gt;&lt;w:lang w:fareast=&quot;ZH-CN&quot;/&gt;&lt;/w:rPr&gt;&lt;m:t&gt;EC(f)=&lt;/m:t&gt;&lt;/m:r&gt;&lt;m:f&gt;&lt;m:fPr&gt;&lt;m:ctrlPr&gt;&lt;w:rPr&gt;&lt;w:rFonts w:ascii=&quot;Cambria Math&quot; w:h-ansi=&quot;Cambria Math&quot;/&gt;&lt;wx:font wx:val=&quot;Cambria Math&quot;/&gt;&lt;w:i/&gt;&lt;w:i-cs/&gt;&lt;w:highlight w:val=&quot;green&quot;/&gt;&lt;w:lang w:fareast=&quot;ZH-CN&quot;/&gt;&lt;/w:rPr&gt;&lt;/m:ctrlPr&gt;&lt;/m:fPr&gt;&lt;m:num&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1&lt;/m:t&gt;&lt;/m:r&gt;&lt;/m:sub&gt;&lt;/m:sSub&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Â âˆ™|EC&lt;/m:t&gt;&lt;/m:r&gt;&lt;/m:e&gt;&lt;m:sub&gt;&lt;m:r&gt;&lt;w:rPr&gt;&lt;w:rFonts w:ascii=&quot;Cambria Math&quot; w:h-ansi=&quot;Cambria Math&quot;/&gt;&lt;wx:font wx:val=&quot;Cambria Math&quot;/&gt;&lt;w:i/&gt;&lt;w:highlight w:val=&quot;green&quot;/&gt;&lt;w:lang w:fareast=&quot;ZH-CN&quot;/&gt;&lt;/w:rPr&gt;&lt;m:t&gt;1&lt;/m:t&gt;&lt;/m:r&gt;&lt;/m:sub&gt;&lt;/m:sSub&gt;&lt;m:d&gt;&lt;m:dPr&gt;&lt;m:ctrlPr&gt;&lt;w:rPr&gt;&lt;w:rFonts w:ascii=&quot;Cambria Math&quot; w:h-ansi=&quot;Cambria Math&quot;/&gt;&lt;wx:font wx:val=&quot;Cambria Math&quot;/&gt;&lt;w:i/&gt;&lt;w:i-cs/&gt;&lt;w:highlight w:val=&quot;green&quot;/&gt;&lt;w:lang w:fareast=&quot;ZH-CN&quot;/&gt;&lt;/w:rPr&gt;&lt;/m:ctrlPr&gt;&lt;/m:dPr&gt;&lt;m:e&gt;&lt;m:r&gt;&lt;w:rPr&gt;&lt;w:rFonts w:ascii=&quot;Cambria Math&quot; w:h-ansi=&quot;Cambria Math&quot;/&gt;&lt;wx:font wx:val=&quot;Cambria Math&quot;/&gt;&lt;w:i/&gt;&lt;w:highlight w:val=&quot;green&quot;/&gt;&lt;w:lang w:fareast=&quot;ZH-CN&quot;/&gt;&lt;/w:rPr&gt;&lt;m:t&gt;f&lt;/m:t&gt;&lt;/m:r&gt;&lt;/m:e&gt;&lt;/m:d&gt;&lt;m:r&gt;&lt;w:rPr&gt;&lt;w:rFonts w:ascii=&quot;Cambria Math&quot; w:h-ansi=&quot;Cambria Math&quot;/&gt;&lt;wx:font wx:val=&quot;Cambria Math&quot;/&gt;&lt;w:i/&gt;&lt;w:highlight w:val=&quot;green&quot;/&gt;&lt;w:lang w:fareast=&quot;ZH-CN&quot;/&gt;&lt;/w:rPr&gt;&lt;m:t&gt;|+&lt;/m:t&gt;&lt;/m:r&gt;&lt;m:sSub&gt;&lt;m:sSubPr&gt;&lt;m:ctrlPr&gt;&lt;w:rPr&gt;&lt;w:rFonts w:ascii=&quot;Cambria Math&quot; w:h-ansi=&quot;Cambria Math&quot;/&gt;&lt;wx:font wx:val=&quot;Cambria Math&quot;/&gt;&lt;w:i/&gt;&lt;w:i-cs/&gt;&lt;w:highlight w:val=&quot;green&quot;/&gt;&lt;w:lang w:fareast=&quot;ZH-CN&quot;/&gt;&lt;/w:rPr&gt;&lt;/m:ctrlPr&gt;&lt;/m:sSubPr&gt;&lt;m:e&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2&lt;/m:t&gt;&lt;/m:r&gt;&lt;/m:sub&gt;&lt;/m:sSub&gt;&lt;m:r&gt;&lt;w:rPr&gt;&lt;w:rFonts w:ascii=&quot;Cambria Math&quot; w:h-ansi=&quot;Cambria Math&quot;/&gt;&lt;wx:font wx:val=&quot;Cambria Math&quot;/&gt;&lt;w:i/&gt;&lt;w:highlight w:val=&quot;green&quot;/&gt;&lt;w:lang w:fareast=&quot;ZH-CN&quot;/&gt;&lt;/w:rPr&gt;&lt;m:t&gt;Â âˆ™|EC&lt;/m:t&gt;&lt;/m:r&gt;&lt;/m:e&gt;&lt;m:sub&gt;&lt;m:r&gt;&lt;w:rPr&gt;&lt;w:rFonts w:ascii=&quot;Cambria Math&quot; w:h-ansi=&quot;Cambria Math&quot;/&gt;&lt;wx:font wx:val=&quot;Cambria Math&quot;/&gt;&lt;w:i/&gt;&lt;w:highlight w:val=&quot;green&quot;/&gt;&lt;w:lang w:fareast=&quot;ZH-CN&quot;/&gt;&lt;/w:rPr&gt;&lt;m:t&gt;2&lt;/m:t&gt;&lt;/m:r&gt;&lt;/m:sub&gt;&lt;/m:sSub&gt;&lt;m:r&gt;&lt;w:rPr&gt;&lt;w:rFonts w:ascii=&quot;Cambria Math&quot; w:h-ansi=&quot;Cambria Math&quot;/&gt;&lt;wx:font wx:val=&quot;Cambria Math&quot;/&gt;&lt;w:i/&gt;&lt;w:highlight w:val=&quot;green&quot;/&gt;&lt;w:lang w:fareast=&quot;ZH-CN&quot;/&gt;&lt;/w:rPr&gt;&lt;m:t&gt;(f)|&lt;/m:t&gt;&lt;/m:r&gt;&lt;/m:num&gt;&lt;m:den&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1&lt;/m:t&gt;&lt;/m:r&gt;&lt;/m:sub&gt;&lt;/m:sSub&gt;&lt;m:r&gt;&lt;w:rPr&gt;&lt;w:rFonts w:ascii=&quot;Cambria Math&quot; w:h-ansi=&quot;Cambria Math&quot;/&gt;&lt;wx:font wx:val=&quot;Cambria Math&quot;/&gt;&lt;w:i/&gt;&lt;w:highlight w:val=&quot;green&quot;/&gt;&lt;w:lang w:fareast=&quot;ZH-CN&quot;/&gt;&lt;/w:rPr&gt;&lt;m:t&gt;+&lt;/m:t&gt;&lt;/m:r&gt;&lt;m:sSub&gt;&lt;m:sSubPr&gt;&lt;m:ctrlPr&gt;&lt;w:rPr&gt;&lt;w:rFonts w:ascii=&quot;Cambria Math&quot; w:h-ansi=&quot;Cambria Math&quot;/&gt;&lt;wx:font wx:val=&quot;Cambria Math&quot;/&gt;&lt;w:i/&gt;&lt;w:i-cs/&gt;&lt;w:highlight w:val=&quot;green&quot;/&gt;&lt;w:lang w:fareast=&quot;ZH-CN&quot;/&gt;&lt;/w:rPr&gt;&lt;/m:ctrlPr&gt;&lt;/m:sSubPr&gt;&lt;m:e&gt;&lt;m:r&gt;&lt;w:rPr&gt;&lt;w:rFonts w:ascii=&quot;Cambria Math&quot; w:h-ansi=&quot;Cambria Math&quot;/&gt;&lt;wx:font wx:val=&quot;Cambria Math&quot;/&gt;&lt;w:i/&gt;&lt;w:highlight w:val=&quot;green&quot;/&gt;&lt;w:lang w:fareast=&quot;ZH-CN&quot;/&gt;&lt;/w:rPr&gt;&lt;m:t&gt;P&lt;/m:t&gt;&lt;/m:r&gt;&lt;/m:e&gt;&lt;m:sub&gt;&lt;m:r&gt;&lt;w:rPr&gt;&lt;w:rFonts w:ascii=&quot;Cambria Math&quot; w:h-ansi=&quot;Cambria Math&quot;/&gt;&lt;wx:font wx:val=&quot;Cambria Math&quot;/&gt;&lt;w:i/&gt;&lt;w:highlight w:val=&quot;green&quot;/&gt;&lt;w:lang w:fareast=&quot;ZH-CN&quot;/&gt;&lt;/w:rPr&gt;&lt;m:t&gt;2&lt;/m:t&gt;&lt;/m:r&gt;&lt;/m:sub&gt;&lt;/m:sSub&gt;&lt;/m:den&gt;&lt;/m:f&gt;&lt;/m:oMath&gt;&lt;/m:oMathPara&gt;&lt;/w:p&gt;&lt;w:sectPr wsp:rsidR=&quot;00000000&quot; wsp:rsidRPr=&quot;00DC2A8A&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p>
    <w:p w14:paraId="36A299AE" w14:textId="77777777" w:rsidR="009B2C98" w:rsidRPr="009B2C98" w:rsidRDefault="009B2C98" w:rsidP="009B2C98">
      <w:pPr>
        <w:rPr>
          <w:b/>
        </w:rPr>
      </w:pPr>
      <w:r w:rsidRPr="009B2C98">
        <w:rPr>
          <w:b/>
        </w:rPr>
        <w:t>Remaining Issues - Testing related issues</w:t>
      </w:r>
    </w:p>
    <w:p w14:paraId="16EE82A7" w14:textId="77777777" w:rsidR="009B2C98" w:rsidRPr="009B2C98" w:rsidRDefault="009B2C98" w:rsidP="009B2C98">
      <w:pPr>
        <w:numPr>
          <w:ilvl w:val="0"/>
          <w:numId w:val="6"/>
        </w:numPr>
        <w:rPr>
          <w:lang w:val="en-US"/>
        </w:rPr>
      </w:pPr>
      <w:r w:rsidRPr="009B2C98">
        <w:t>Proposals</w:t>
      </w:r>
    </w:p>
    <w:p w14:paraId="5716FD5C" w14:textId="77777777" w:rsidR="009B2C98" w:rsidRPr="009B2C98" w:rsidRDefault="009B2C98" w:rsidP="009B2C98">
      <w:pPr>
        <w:numPr>
          <w:ilvl w:val="1"/>
          <w:numId w:val="6"/>
        </w:numPr>
        <w:rPr>
          <w:lang w:val="en-US"/>
        </w:rPr>
      </w:pPr>
      <w:r w:rsidRPr="009B2C98">
        <w:t>Option 1: Leave these discussions to RAN5 and not pursue them before agreement of RAN4 CR.</w:t>
      </w:r>
    </w:p>
    <w:p w14:paraId="28029135" w14:textId="77777777" w:rsidR="009B2C98" w:rsidRPr="009B2C98" w:rsidRDefault="009B2C98" w:rsidP="009B2C98">
      <w:pPr>
        <w:numPr>
          <w:ilvl w:val="1"/>
          <w:numId w:val="6"/>
        </w:numPr>
        <w:rPr>
          <w:lang w:val="en-US"/>
        </w:rPr>
      </w:pPr>
      <w:r w:rsidRPr="009B2C98">
        <w:t>Option 2: Continue discussion in RAN4.</w:t>
      </w:r>
    </w:p>
    <w:p w14:paraId="05896F7B" w14:textId="77777777" w:rsidR="009B2C98" w:rsidRPr="009B2C98" w:rsidRDefault="009B2C98" w:rsidP="009B2C98">
      <w:pPr>
        <w:rPr>
          <w:highlight w:val="green"/>
          <w:lang w:eastAsia="zh-CN"/>
        </w:rPr>
      </w:pPr>
      <w:r w:rsidRPr="009B2C98">
        <w:rPr>
          <w:highlight w:val="green"/>
          <w:lang w:eastAsia="zh-CN"/>
        </w:rPr>
        <w:t xml:space="preserve">Agreement: </w:t>
      </w:r>
    </w:p>
    <w:p w14:paraId="04867144" w14:textId="77777777" w:rsidR="009B2C98" w:rsidRPr="009B2C98" w:rsidRDefault="009B2C98" w:rsidP="009B2C98">
      <w:pPr>
        <w:numPr>
          <w:ilvl w:val="1"/>
          <w:numId w:val="5"/>
        </w:numPr>
        <w:ind w:left="720"/>
        <w:rPr>
          <w:highlight w:val="green"/>
          <w:lang w:eastAsia="zh-CN"/>
        </w:rPr>
      </w:pPr>
      <w:r w:rsidRPr="009B2C98">
        <w:rPr>
          <w:rFonts w:hint="eastAsia"/>
          <w:highlight w:val="green"/>
          <w:lang w:eastAsia="zh-CN"/>
        </w:rPr>
        <w:t>O</w:t>
      </w:r>
      <w:r w:rsidRPr="009B2C98">
        <w:rPr>
          <w:highlight w:val="green"/>
          <w:lang w:eastAsia="zh-CN"/>
        </w:rPr>
        <w:t>ption 1</w:t>
      </w:r>
    </w:p>
    <w:p w14:paraId="34B3FE4B" w14:textId="77777777" w:rsidR="009B2C98" w:rsidRPr="009B2C98" w:rsidRDefault="009B2C98" w:rsidP="009B2C98">
      <w:pPr>
        <w:rPr>
          <w:b/>
        </w:rPr>
      </w:pPr>
      <w:r w:rsidRPr="009B2C98">
        <w:rPr>
          <w:b/>
        </w:rPr>
        <w:t>Remaining Issues - TxD antenna and channel models</w:t>
      </w:r>
    </w:p>
    <w:p w14:paraId="782F4CBF" w14:textId="77777777" w:rsidR="009B2C98" w:rsidRPr="009B2C98" w:rsidRDefault="009B2C98" w:rsidP="009B2C98">
      <w:pPr>
        <w:numPr>
          <w:ilvl w:val="0"/>
          <w:numId w:val="7"/>
        </w:numPr>
        <w:rPr>
          <w:lang w:val="en-US"/>
        </w:rPr>
      </w:pPr>
      <w:r w:rsidRPr="009B2C98">
        <w:t>Proposals</w:t>
      </w:r>
    </w:p>
    <w:p w14:paraId="49A042DB" w14:textId="77777777" w:rsidR="009B2C98" w:rsidRPr="009B2C98" w:rsidRDefault="009B2C98" w:rsidP="009B2C98">
      <w:pPr>
        <w:numPr>
          <w:ilvl w:val="1"/>
          <w:numId w:val="7"/>
        </w:numPr>
        <w:rPr>
          <w:lang w:val="en-US"/>
        </w:rPr>
      </w:pPr>
      <w:r w:rsidRPr="009B2C98">
        <w:t xml:space="preserve">Option 1: No more discussion on these issues. </w:t>
      </w:r>
    </w:p>
    <w:p w14:paraId="2431B4FC" w14:textId="77777777" w:rsidR="009B2C98" w:rsidRPr="009B2C98" w:rsidRDefault="009B2C98" w:rsidP="009B2C98">
      <w:pPr>
        <w:numPr>
          <w:ilvl w:val="1"/>
          <w:numId w:val="7"/>
        </w:numPr>
        <w:rPr>
          <w:lang w:val="en-US"/>
        </w:rPr>
      </w:pPr>
      <w:r w:rsidRPr="009B2C98">
        <w:t>Option 2: Further discuss the relevant antenna and channel models and their impact as part of, and prior to, concluding on conformance testing methodologies and reference receivers for TxD with conducted measurements.</w:t>
      </w:r>
    </w:p>
    <w:p w14:paraId="21F8F0D4" w14:textId="77777777" w:rsidR="009B2C98" w:rsidRPr="009B2C98" w:rsidRDefault="009B2C98" w:rsidP="009B2C98">
      <w:pPr>
        <w:rPr>
          <w:highlight w:val="green"/>
          <w:lang w:eastAsia="zh-CN"/>
        </w:rPr>
      </w:pPr>
      <w:r w:rsidRPr="009B2C98">
        <w:rPr>
          <w:highlight w:val="green"/>
          <w:lang w:eastAsia="zh-CN"/>
        </w:rPr>
        <w:t>Agreements:</w:t>
      </w:r>
    </w:p>
    <w:p w14:paraId="663BC137" w14:textId="77777777" w:rsidR="009B2C98" w:rsidRPr="009B2C98" w:rsidRDefault="009B2C98" w:rsidP="009B2C98">
      <w:pPr>
        <w:numPr>
          <w:ilvl w:val="1"/>
          <w:numId w:val="5"/>
        </w:numPr>
        <w:ind w:left="720"/>
        <w:rPr>
          <w:highlight w:val="green"/>
          <w:lang w:eastAsia="zh-CN"/>
        </w:rPr>
      </w:pPr>
      <w:r w:rsidRPr="009B2C98">
        <w:rPr>
          <w:highlight w:val="green"/>
          <w:lang w:eastAsia="zh-CN"/>
        </w:rPr>
        <w:t>Option 1</w:t>
      </w:r>
    </w:p>
    <w:p w14:paraId="43385D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126A6" w14:textId="00384E43" w:rsidR="00110D4D" w:rsidRDefault="00110D4D" w:rsidP="00110D4D">
      <w:pPr>
        <w:rPr>
          <w:rFonts w:ascii="Arial" w:hAnsi="Arial" w:cs="Arial"/>
          <w:b/>
          <w:sz w:val="24"/>
        </w:rPr>
      </w:pPr>
      <w:r>
        <w:rPr>
          <w:rFonts w:ascii="Arial" w:hAnsi="Arial" w:cs="Arial"/>
          <w:b/>
          <w:color w:val="0000FF"/>
          <w:sz w:val="24"/>
        </w:rPr>
        <w:t>R4-2107919</w:t>
      </w:r>
      <w:r>
        <w:rPr>
          <w:rFonts w:ascii="Arial" w:hAnsi="Arial" w:cs="Arial"/>
          <w:b/>
          <w:color w:val="0000FF"/>
          <w:sz w:val="24"/>
        </w:rPr>
        <w:tab/>
      </w:r>
      <w:r>
        <w:rPr>
          <w:rFonts w:ascii="Arial" w:hAnsi="Arial" w:cs="Arial"/>
          <w:b/>
          <w:sz w:val="24"/>
        </w:rPr>
        <w:t>Email discussion summary for [99-e][109] NR_TxD</w:t>
      </w:r>
    </w:p>
    <w:p w14:paraId="224E14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23E01C6" w14:textId="77777777" w:rsidR="00110D4D" w:rsidRDefault="00110D4D" w:rsidP="00110D4D">
      <w:pPr>
        <w:rPr>
          <w:color w:val="808080"/>
        </w:rPr>
      </w:pPr>
      <w:r>
        <w:rPr>
          <w:color w:val="808080"/>
        </w:rPr>
        <w:t>(Replaces R4-2107635)</w:t>
      </w:r>
    </w:p>
    <w:p w14:paraId="59BB10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F0EF3" w14:textId="26007FA2" w:rsidR="00110D4D" w:rsidRDefault="00110D4D" w:rsidP="00110D4D">
      <w:pPr>
        <w:rPr>
          <w:rFonts w:ascii="Arial" w:hAnsi="Arial" w:cs="Arial"/>
          <w:b/>
          <w:sz w:val="24"/>
        </w:rPr>
      </w:pPr>
      <w:r>
        <w:rPr>
          <w:rFonts w:ascii="Arial" w:hAnsi="Arial" w:cs="Arial"/>
          <w:b/>
          <w:color w:val="0000FF"/>
          <w:sz w:val="24"/>
        </w:rPr>
        <w:t>R4-2107981</w:t>
      </w:r>
      <w:r>
        <w:rPr>
          <w:rFonts w:ascii="Arial" w:hAnsi="Arial" w:cs="Arial"/>
          <w:b/>
          <w:color w:val="0000FF"/>
          <w:sz w:val="24"/>
        </w:rPr>
        <w:tab/>
      </w:r>
      <w:r>
        <w:rPr>
          <w:rFonts w:ascii="Arial" w:hAnsi="Arial" w:cs="Arial"/>
          <w:b/>
          <w:sz w:val="24"/>
        </w:rPr>
        <w:t>Way Forward on SRS antenna switching requirements for TxD</w:t>
      </w:r>
    </w:p>
    <w:p w14:paraId="2544ED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33F0E1" w14:textId="0519F406"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31700735" w14:textId="77777777" w:rsidR="009B2C98" w:rsidRPr="009B2C98" w:rsidRDefault="009B2C98" w:rsidP="009B2C98">
      <w:pPr>
        <w:adjustRightInd/>
        <w:rPr>
          <w:lang w:eastAsia="zh-CN"/>
        </w:rPr>
      </w:pPr>
      <w:r w:rsidRPr="009B2C98">
        <w:rPr>
          <w:rFonts w:hint="eastAsia"/>
          <w:highlight w:val="green"/>
          <w:lang w:eastAsia="zh-CN"/>
        </w:rPr>
        <w:t>A</w:t>
      </w:r>
      <w:r w:rsidRPr="009B2C98">
        <w:rPr>
          <w:highlight w:val="green"/>
          <w:lang w:eastAsia="zh-CN"/>
        </w:rPr>
        <w:t>greement:</w:t>
      </w:r>
    </w:p>
    <w:p w14:paraId="31D147DC"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Introduce PC1.5 to spec</w:t>
      </w:r>
    </w:p>
    <w:p w14:paraId="44BE80F6"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lastRenderedPageBreak/>
        <w:t>Explicit introduce TxD for SRS antenna switching IL, but how to harmonize with the current SRS conditions are FFS, and the exact IL values are FFS</w:t>
      </w:r>
    </w:p>
    <w:p w14:paraId="5B66467D"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At least following PC2 UE architectures with TxD but without antenna virtualization for all antenna ports are to be analyzed in #100e</w:t>
      </w:r>
    </w:p>
    <w:p w14:paraId="7DAB238A" w14:textId="77777777" w:rsidR="009B2C98" w:rsidRPr="009B2C98" w:rsidRDefault="009B2C98" w:rsidP="009B2C98">
      <w:pPr>
        <w:numPr>
          <w:ilvl w:val="1"/>
          <w:numId w:val="8"/>
        </w:numPr>
        <w:overflowPunct/>
        <w:autoSpaceDE/>
        <w:autoSpaceDN/>
        <w:adjustRightInd/>
        <w:ind w:left="1080"/>
        <w:textAlignment w:val="auto"/>
        <w:rPr>
          <w:rFonts w:eastAsia="SimSun"/>
          <w:highlight w:val="green"/>
          <w:lang w:val="en-US" w:eastAsia="zh-CN"/>
        </w:rPr>
      </w:pPr>
      <w:r w:rsidRPr="009B2C98">
        <w:rPr>
          <w:rFonts w:eastAsia="SimSun"/>
          <w:highlight w:val="green"/>
          <w:lang w:val="en-US" w:eastAsia="zh-CN"/>
        </w:rPr>
        <w:t>23PA+23PA</w:t>
      </w:r>
    </w:p>
    <w:p w14:paraId="297F682F" w14:textId="77777777" w:rsidR="009B2C98" w:rsidRPr="009B2C98" w:rsidRDefault="009B2C98" w:rsidP="009B2C98">
      <w:pPr>
        <w:numPr>
          <w:ilvl w:val="1"/>
          <w:numId w:val="8"/>
        </w:numPr>
        <w:overflowPunct/>
        <w:autoSpaceDE/>
        <w:autoSpaceDN/>
        <w:adjustRightInd/>
        <w:ind w:left="1080"/>
        <w:textAlignment w:val="auto"/>
        <w:rPr>
          <w:rFonts w:eastAsia="SimSun"/>
          <w:highlight w:val="green"/>
          <w:lang w:val="en-US" w:eastAsia="zh-CN"/>
        </w:rPr>
      </w:pPr>
      <w:r w:rsidRPr="009B2C98">
        <w:rPr>
          <w:rFonts w:eastAsia="SimSun"/>
          <w:highlight w:val="green"/>
          <w:lang w:val="en-US" w:eastAsia="zh-CN"/>
        </w:rPr>
        <w:t>26PA+23PA</w:t>
      </w:r>
    </w:p>
    <w:p w14:paraId="17CCA114" w14:textId="77777777" w:rsidR="009B2C98" w:rsidRPr="009B2C98" w:rsidRDefault="009B2C98" w:rsidP="009B2C98">
      <w:pPr>
        <w:numPr>
          <w:ilvl w:val="1"/>
          <w:numId w:val="8"/>
        </w:numPr>
        <w:overflowPunct/>
        <w:autoSpaceDE/>
        <w:autoSpaceDN/>
        <w:adjustRightInd/>
        <w:ind w:left="1080"/>
        <w:textAlignment w:val="auto"/>
        <w:rPr>
          <w:rFonts w:eastAsia="SimSun"/>
          <w:highlight w:val="green"/>
          <w:lang w:val="en-US" w:eastAsia="zh-CN"/>
        </w:rPr>
      </w:pPr>
      <w:r w:rsidRPr="009B2C98">
        <w:rPr>
          <w:rFonts w:eastAsia="SimSun"/>
          <w:highlight w:val="green"/>
          <w:lang w:val="en-US" w:eastAsia="zh-CN"/>
        </w:rPr>
        <w:t>26PA+26PA</w:t>
      </w:r>
    </w:p>
    <w:p w14:paraId="204C331E"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At least 1T2R, 1T4R, 2T4R and 1T4R/2T4R srs-TxSwitch are to be analyzed in #100e</w:t>
      </w:r>
    </w:p>
    <w:p w14:paraId="2651B7E1" w14:textId="77777777" w:rsidR="009B2C98" w:rsidRPr="009B2C98" w:rsidRDefault="009B2C98" w:rsidP="009B2C98">
      <w:pPr>
        <w:numPr>
          <w:ilvl w:val="0"/>
          <w:numId w:val="8"/>
        </w:numPr>
        <w:overflowPunct/>
        <w:autoSpaceDE/>
        <w:autoSpaceDN/>
        <w:adjustRightInd/>
        <w:textAlignment w:val="auto"/>
        <w:rPr>
          <w:rFonts w:eastAsia="SimSun"/>
          <w:highlight w:val="green"/>
          <w:lang w:val="en-US" w:eastAsia="zh-CN"/>
        </w:rPr>
      </w:pPr>
      <w:r w:rsidRPr="009B2C98">
        <w:rPr>
          <w:rFonts w:eastAsia="SimSun"/>
          <w:highlight w:val="green"/>
          <w:lang w:val="en-US" w:eastAsia="zh-CN"/>
        </w:rPr>
        <w:t>A big CR will be used to capture the agreement in #100e together with other TxD issues.</w:t>
      </w:r>
    </w:p>
    <w:p w14:paraId="40F06B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24DDC" w14:textId="77777777" w:rsidR="00110D4D" w:rsidRDefault="00110D4D" w:rsidP="00110D4D">
      <w:pPr>
        <w:pStyle w:val="Heading5"/>
      </w:pPr>
      <w:bookmarkStart w:id="255" w:name="_Toc73780850"/>
      <w:r>
        <w:t>6.7.1.1</w:t>
      </w:r>
      <w:r>
        <w:tab/>
        <w:t>R16 support of transmit diversity</w:t>
      </w:r>
      <w:bookmarkEnd w:id="255"/>
    </w:p>
    <w:p w14:paraId="7C2D2EEF" w14:textId="54C2427F" w:rsidR="00110D4D" w:rsidRDefault="00110D4D" w:rsidP="00110D4D">
      <w:pPr>
        <w:rPr>
          <w:rFonts w:ascii="Arial" w:hAnsi="Arial" w:cs="Arial"/>
          <w:b/>
          <w:sz w:val="24"/>
        </w:rPr>
      </w:pPr>
      <w:r>
        <w:rPr>
          <w:rFonts w:ascii="Arial" w:hAnsi="Arial" w:cs="Arial"/>
          <w:b/>
          <w:color w:val="0000FF"/>
          <w:sz w:val="24"/>
        </w:rPr>
        <w:t>R4-2107781</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64458F6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vivo</w:t>
      </w:r>
    </w:p>
    <w:p w14:paraId="0933E2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7DEABD" w14:textId="1BE0B031" w:rsidR="00110D4D" w:rsidRDefault="00110D4D" w:rsidP="00110D4D">
      <w:pPr>
        <w:rPr>
          <w:rFonts w:ascii="Arial" w:hAnsi="Arial" w:cs="Arial"/>
          <w:b/>
          <w:sz w:val="24"/>
        </w:rPr>
      </w:pPr>
      <w:r>
        <w:rPr>
          <w:rFonts w:ascii="Arial" w:hAnsi="Arial" w:cs="Arial"/>
          <w:b/>
          <w:color w:val="0000FF"/>
          <w:sz w:val="24"/>
        </w:rPr>
        <w:t>R4-2107782</w:t>
      </w:r>
      <w:r>
        <w:rPr>
          <w:rFonts w:ascii="Arial" w:hAnsi="Arial" w:cs="Arial"/>
          <w:b/>
          <w:color w:val="0000FF"/>
          <w:sz w:val="24"/>
        </w:rPr>
        <w:tab/>
      </w:r>
      <w:r>
        <w:rPr>
          <w:rFonts w:ascii="Arial" w:hAnsi="Arial" w:cs="Arial"/>
          <w:b/>
          <w:sz w:val="24"/>
        </w:rPr>
        <w:t>CR for TS 38.101-1 Tx diversity requirements</w:t>
      </w:r>
    </w:p>
    <w:p w14:paraId="5D974C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Huawei,HiSilicon, vivo, OPPO</w:t>
      </w:r>
    </w:p>
    <w:p w14:paraId="01E79A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4016C" w14:textId="62D72C67" w:rsidR="00110D4D" w:rsidRDefault="00110D4D" w:rsidP="00110D4D">
      <w:pPr>
        <w:rPr>
          <w:rFonts w:ascii="Arial" w:hAnsi="Arial" w:cs="Arial"/>
          <w:b/>
          <w:sz w:val="24"/>
        </w:rPr>
      </w:pPr>
      <w:r>
        <w:rPr>
          <w:rFonts w:ascii="Arial" w:hAnsi="Arial" w:cs="Arial"/>
          <w:b/>
          <w:color w:val="0000FF"/>
          <w:sz w:val="24"/>
        </w:rPr>
        <w:t>R4-2108793</w:t>
      </w:r>
      <w:r>
        <w:rPr>
          <w:rFonts w:ascii="Arial" w:hAnsi="Arial" w:cs="Arial"/>
          <w:b/>
          <w:color w:val="0000FF"/>
          <w:sz w:val="24"/>
        </w:rPr>
        <w:tab/>
      </w:r>
      <w:r>
        <w:rPr>
          <w:rFonts w:ascii="Arial" w:hAnsi="Arial" w:cs="Arial"/>
          <w:b/>
          <w:sz w:val="24"/>
        </w:rPr>
        <w:t>SRS switching and spectral flatness with TX diversity</w:t>
      </w:r>
    </w:p>
    <w:p w14:paraId="29DF8C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FC704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F5F2E" w14:textId="7052E67D" w:rsidR="00110D4D" w:rsidRDefault="00110D4D" w:rsidP="00110D4D">
      <w:pPr>
        <w:rPr>
          <w:rFonts w:ascii="Arial" w:hAnsi="Arial" w:cs="Arial"/>
          <w:b/>
          <w:sz w:val="24"/>
        </w:rPr>
      </w:pPr>
      <w:r>
        <w:rPr>
          <w:rFonts w:ascii="Arial" w:hAnsi="Arial" w:cs="Arial"/>
          <w:b/>
          <w:color w:val="0000FF"/>
          <w:sz w:val="24"/>
        </w:rPr>
        <w:t>R4-2108794</w:t>
      </w:r>
      <w:r>
        <w:rPr>
          <w:rFonts w:ascii="Arial" w:hAnsi="Arial" w:cs="Arial"/>
          <w:b/>
          <w:color w:val="0000FF"/>
          <w:sz w:val="24"/>
        </w:rPr>
        <w:tab/>
      </w:r>
      <w:r>
        <w:rPr>
          <w:rFonts w:ascii="Arial" w:hAnsi="Arial" w:cs="Arial"/>
          <w:b/>
          <w:sz w:val="24"/>
        </w:rPr>
        <w:t>MPR for 2Tx devices</w:t>
      </w:r>
    </w:p>
    <w:p w14:paraId="37EEAB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4B662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1372E" w14:textId="4F275347" w:rsidR="00110D4D" w:rsidRDefault="00110D4D" w:rsidP="00110D4D">
      <w:pPr>
        <w:rPr>
          <w:rFonts w:ascii="Arial" w:hAnsi="Arial" w:cs="Arial"/>
          <w:b/>
          <w:sz w:val="24"/>
        </w:rPr>
      </w:pPr>
      <w:r>
        <w:rPr>
          <w:rFonts w:ascii="Arial" w:hAnsi="Arial" w:cs="Arial"/>
          <w:b/>
          <w:color w:val="0000FF"/>
          <w:sz w:val="24"/>
        </w:rPr>
        <w:t>R4-2108909</w:t>
      </w:r>
      <w:r>
        <w:rPr>
          <w:rFonts w:ascii="Arial" w:hAnsi="Arial" w:cs="Arial"/>
          <w:b/>
          <w:color w:val="0000FF"/>
          <w:sz w:val="24"/>
        </w:rPr>
        <w:tab/>
      </w:r>
      <w:r>
        <w:rPr>
          <w:rFonts w:ascii="Arial" w:hAnsi="Arial" w:cs="Arial"/>
          <w:b/>
          <w:sz w:val="24"/>
        </w:rPr>
        <w:t>Relation between TxD and ul-FullPwrModes &amp; TxD and SRS antenna switching</w:t>
      </w:r>
    </w:p>
    <w:p w14:paraId="4DA48CA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07834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2AA1A" w14:textId="0E3C7DD0" w:rsidR="00110D4D" w:rsidRDefault="00110D4D" w:rsidP="00110D4D">
      <w:pPr>
        <w:rPr>
          <w:rFonts w:ascii="Arial" w:hAnsi="Arial" w:cs="Arial"/>
          <w:b/>
          <w:sz w:val="24"/>
        </w:rPr>
      </w:pPr>
      <w:r>
        <w:rPr>
          <w:rFonts w:ascii="Arial" w:hAnsi="Arial" w:cs="Arial"/>
          <w:b/>
          <w:color w:val="0000FF"/>
          <w:sz w:val="24"/>
        </w:rPr>
        <w:t>R4-2109420</w:t>
      </w:r>
      <w:r>
        <w:rPr>
          <w:rFonts w:ascii="Arial" w:hAnsi="Arial" w:cs="Arial"/>
          <w:b/>
          <w:color w:val="0000FF"/>
          <w:sz w:val="24"/>
        </w:rPr>
        <w:tab/>
      </w:r>
      <w:r>
        <w:rPr>
          <w:rFonts w:ascii="Arial" w:hAnsi="Arial" w:cs="Arial"/>
          <w:b/>
          <w:sz w:val="24"/>
        </w:rPr>
        <w:t>On remaining issues on NR TxD</w:t>
      </w:r>
    </w:p>
    <w:p w14:paraId="471DD7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5C4C3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34F4E" w14:textId="750C99BA" w:rsidR="00110D4D" w:rsidRDefault="00110D4D" w:rsidP="00110D4D">
      <w:pPr>
        <w:rPr>
          <w:rFonts w:ascii="Arial" w:hAnsi="Arial" w:cs="Arial"/>
          <w:b/>
          <w:sz w:val="24"/>
        </w:rPr>
      </w:pPr>
      <w:r>
        <w:rPr>
          <w:rFonts w:ascii="Arial" w:hAnsi="Arial" w:cs="Arial"/>
          <w:b/>
          <w:color w:val="0000FF"/>
          <w:sz w:val="24"/>
        </w:rPr>
        <w:lastRenderedPageBreak/>
        <w:t>R4-2109678</w:t>
      </w:r>
      <w:r>
        <w:rPr>
          <w:rFonts w:ascii="Arial" w:hAnsi="Arial" w:cs="Arial"/>
          <w:b/>
          <w:color w:val="0000FF"/>
          <w:sz w:val="24"/>
        </w:rPr>
        <w:tab/>
      </w:r>
      <w:r>
        <w:rPr>
          <w:rFonts w:ascii="Arial" w:hAnsi="Arial" w:cs="Arial"/>
          <w:b/>
          <w:sz w:val="24"/>
        </w:rPr>
        <w:t>Remaining issues in Transparent Tx Diversity</w:t>
      </w:r>
    </w:p>
    <w:p w14:paraId="1710E35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F773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27704" w14:textId="15E2B8C9" w:rsidR="00110D4D" w:rsidRDefault="00110D4D" w:rsidP="00110D4D">
      <w:pPr>
        <w:rPr>
          <w:rFonts w:ascii="Arial" w:hAnsi="Arial" w:cs="Arial"/>
          <w:b/>
          <w:sz w:val="24"/>
        </w:rPr>
      </w:pPr>
      <w:r>
        <w:rPr>
          <w:rFonts w:ascii="Arial" w:hAnsi="Arial" w:cs="Arial"/>
          <w:b/>
          <w:color w:val="0000FF"/>
          <w:sz w:val="24"/>
        </w:rPr>
        <w:t>R4-2109703</w:t>
      </w:r>
      <w:r>
        <w:rPr>
          <w:rFonts w:ascii="Arial" w:hAnsi="Arial" w:cs="Arial"/>
          <w:b/>
          <w:color w:val="0000FF"/>
          <w:sz w:val="24"/>
        </w:rPr>
        <w:tab/>
      </w:r>
      <w:r>
        <w:rPr>
          <w:rFonts w:ascii="Arial" w:hAnsi="Arial" w:cs="Arial"/>
          <w:b/>
          <w:sz w:val="24"/>
        </w:rPr>
        <w:t>MPR of transmit diversity for power class2</w:t>
      </w:r>
    </w:p>
    <w:p w14:paraId="5616D02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5969399E" w14:textId="77777777" w:rsidR="00110D4D" w:rsidRDefault="00110D4D" w:rsidP="00110D4D">
      <w:pPr>
        <w:rPr>
          <w:rFonts w:ascii="Arial" w:hAnsi="Arial" w:cs="Arial"/>
          <w:b/>
        </w:rPr>
      </w:pPr>
      <w:r>
        <w:rPr>
          <w:rFonts w:ascii="Arial" w:hAnsi="Arial" w:cs="Arial"/>
          <w:b/>
        </w:rPr>
        <w:t xml:space="preserve">Abstract: </w:t>
      </w:r>
    </w:p>
    <w:p w14:paraId="4F84A5E6" w14:textId="77777777" w:rsidR="00110D4D" w:rsidRDefault="00110D4D" w:rsidP="00110D4D">
      <w:r>
        <w:t>It discusses MPR for transmit diversity for power class 2 with 2PA.</w:t>
      </w:r>
    </w:p>
    <w:p w14:paraId="06B47B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7A1A8" w14:textId="1EF85485" w:rsidR="00110D4D" w:rsidRDefault="00110D4D" w:rsidP="00110D4D">
      <w:pPr>
        <w:rPr>
          <w:rFonts w:ascii="Arial" w:hAnsi="Arial" w:cs="Arial"/>
          <w:b/>
          <w:sz w:val="24"/>
        </w:rPr>
      </w:pPr>
      <w:r>
        <w:rPr>
          <w:rFonts w:ascii="Arial" w:hAnsi="Arial" w:cs="Arial"/>
          <w:b/>
          <w:color w:val="0000FF"/>
          <w:sz w:val="24"/>
        </w:rPr>
        <w:t>R4-2109974</w:t>
      </w:r>
      <w:r>
        <w:rPr>
          <w:rFonts w:ascii="Arial" w:hAnsi="Arial" w:cs="Arial"/>
          <w:b/>
          <w:color w:val="0000FF"/>
          <w:sz w:val="24"/>
        </w:rPr>
        <w:tab/>
      </w:r>
      <w:r>
        <w:rPr>
          <w:rFonts w:ascii="Arial" w:hAnsi="Arial" w:cs="Arial"/>
          <w:b/>
          <w:sz w:val="24"/>
        </w:rPr>
        <w:t>More on transparent TxD and a Draft Reply LS to RAN2</w:t>
      </w:r>
    </w:p>
    <w:p w14:paraId="769F0F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0D3681" w14:textId="77777777" w:rsidR="00110D4D" w:rsidRDefault="00110D4D" w:rsidP="00110D4D">
      <w:pPr>
        <w:rPr>
          <w:rFonts w:ascii="Arial" w:hAnsi="Arial" w:cs="Arial"/>
          <w:b/>
        </w:rPr>
      </w:pPr>
      <w:r>
        <w:rPr>
          <w:rFonts w:ascii="Arial" w:hAnsi="Arial" w:cs="Arial"/>
          <w:b/>
        </w:rPr>
        <w:t xml:space="preserve">Abstract: </w:t>
      </w:r>
    </w:p>
    <w:p w14:paraId="4495DCEC" w14:textId="77777777" w:rsidR="00110D4D" w:rsidRDefault="00110D4D" w:rsidP="00110D4D">
      <w:r>
        <w:t>In this contribution we discuss whether the TxD capability is needed and propose that the relation of the TxD capability is made clear at a minimum. A Draft Reply LS to RAN2 is attached.</w:t>
      </w:r>
    </w:p>
    <w:p w14:paraId="4B7B3E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4317" w14:textId="142CEFD6" w:rsidR="00110D4D" w:rsidRDefault="00110D4D" w:rsidP="00110D4D">
      <w:pPr>
        <w:rPr>
          <w:rFonts w:ascii="Arial" w:hAnsi="Arial" w:cs="Arial"/>
          <w:b/>
          <w:sz w:val="24"/>
        </w:rPr>
      </w:pPr>
      <w:r>
        <w:rPr>
          <w:rFonts w:ascii="Arial" w:hAnsi="Arial" w:cs="Arial"/>
          <w:b/>
          <w:color w:val="0000FF"/>
          <w:sz w:val="24"/>
        </w:rPr>
        <w:t>R4-2110815</w:t>
      </w:r>
      <w:r>
        <w:rPr>
          <w:rFonts w:ascii="Arial" w:hAnsi="Arial" w:cs="Arial"/>
          <w:b/>
          <w:color w:val="0000FF"/>
          <w:sz w:val="24"/>
        </w:rPr>
        <w:tab/>
      </w:r>
      <w:r>
        <w:rPr>
          <w:rFonts w:ascii="Arial" w:hAnsi="Arial" w:cs="Arial"/>
          <w:b/>
          <w:sz w:val="24"/>
        </w:rPr>
        <w:t>R16 TxD testing issues and draft LS to RAN5</w:t>
      </w:r>
    </w:p>
    <w:p w14:paraId="0453F4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BFCAA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9AFE6" w14:textId="3322C1A6" w:rsidR="00110D4D" w:rsidRDefault="00110D4D" w:rsidP="00110D4D">
      <w:pPr>
        <w:rPr>
          <w:rFonts w:ascii="Arial" w:hAnsi="Arial" w:cs="Arial"/>
          <w:b/>
          <w:sz w:val="24"/>
        </w:rPr>
      </w:pPr>
      <w:r>
        <w:rPr>
          <w:rFonts w:ascii="Arial" w:hAnsi="Arial" w:cs="Arial"/>
          <w:b/>
          <w:color w:val="0000FF"/>
          <w:sz w:val="24"/>
        </w:rPr>
        <w:t>R4-2111440</w:t>
      </w:r>
      <w:r>
        <w:rPr>
          <w:rFonts w:ascii="Arial" w:hAnsi="Arial" w:cs="Arial"/>
          <w:b/>
          <w:color w:val="0000FF"/>
          <w:sz w:val="24"/>
        </w:rPr>
        <w:tab/>
      </w:r>
      <w:r>
        <w:rPr>
          <w:rFonts w:ascii="Arial" w:hAnsi="Arial" w:cs="Arial"/>
          <w:b/>
          <w:sz w:val="24"/>
        </w:rPr>
        <w:t>CR for TS 38.101-1 Tx diversity requirements</w:t>
      </w:r>
    </w:p>
    <w:p w14:paraId="2026972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CR-0865  rev  Cat: B (Rel-16)</w:t>
      </w:r>
      <w:r>
        <w:rPr>
          <w:i/>
        </w:rPr>
        <w:br/>
      </w:r>
      <w:r>
        <w:rPr>
          <w:i/>
        </w:rPr>
        <w:br/>
      </w:r>
      <w:r>
        <w:rPr>
          <w:i/>
        </w:rPr>
        <w:tab/>
      </w:r>
      <w:r>
        <w:rPr>
          <w:i/>
        </w:rPr>
        <w:tab/>
      </w:r>
      <w:r>
        <w:rPr>
          <w:i/>
        </w:rPr>
        <w:tab/>
      </w:r>
      <w:r>
        <w:rPr>
          <w:i/>
        </w:rPr>
        <w:tab/>
      </w:r>
      <w:r>
        <w:rPr>
          <w:i/>
        </w:rPr>
        <w:tab/>
        <w:t>Source: Huawei,HiSilicon, vivo, OPPO</w:t>
      </w:r>
    </w:p>
    <w:p w14:paraId="3B0E3A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R4-2107782</w:t>
      </w:r>
      <w:r>
        <w:rPr>
          <w:color w:val="993300"/>
          <w:u w:val="single"/>
        </w:rPr>
        <w:t>.</w:t>
      </w:r>
    </w:p>
    <w:p w14:paraId="576BDBF0" w14:textId="154145CA" w:rsidR="00110D4D" w:rsidRDefault="00110D4D" w:rsidP="00110D4D">
      <w:pPr>
        <w:rPr>
          <w:rFonts w:ascii="Arial" w:hAnsi="Arial" w:cs="Arial"/>
          <w:b/>
          <w:sz w:val="24"/>
        </w:rPr>
      </w:pPr>
      <w:r>
        <w:rPr>
          <w:rFonts w:ascii="Arial" w:hAnsi="Arial" w:cs="Arial"/>
          <w:b/>
          <w:color w:val="0000FF"/>
          <w:sz w:val="24"/>
        </w:rPr>
        <w:t>R4-2111495</w:t>
      </w:r>
      <w:r>
        <w:rPr>
          <w:rFonts w:ascii="Arial" w:hAnsi="Arial" w:cs="Arial"/>
          <w:b/>
          <w:color w:val="0000FF"/>
          <w:sz w:val="24"/>
        </w:rPr>
        <w:tab/>
      </w:r>
      <w:r>
        <w:rPr>
          <w:rFonts w:ascii="Arial" w:hAnsi="Arial" w:cs="Arial"/>
          <w:b/>
          <w:sz w:val="24"/>
        </w:rPr>
        <w:t>On Defining EVM for Transmit Diversity using the Pseudo-Inverse</w:t>
      </w:r>
    </w:p>
    <w:p w14:paraId="0363AA2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99F98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F2669" w14:textId="2DCE1A07" w:rsidR="00110D4D" w:rsidRDefault="00110D4D" w:rsidP="00110D4D">
      <w:pPr>
        <w:rPr>
          <w:rFonts w:ascii="Arial" w:hAnsi="Arial" w:cs="Arial"/>
          <w:b/>
          <w:sz w:val="24"/>
        </w:rPr>
      </w:pPr>
      <w:r>
        <w:rPr>
          <w:rFonts w:ascii="Arial" w:hAnsi="Arial" w:cs="Arial"/>
          <w:b/>
          <w:color w:val="0000FF"/>
          <w:sz w:val="24"/>
        </w:rPr>
        <w:t>R4-2111502</w:t>
      </w:r>
      <w:r>
        <w:rPr>
          <w:rFonts w:ascii="Arial" w:hAnsi="Arial" w:cs="Arial"/>
          <w:b/>
          <w:color w:val="0000FF"/>
          <w:sz w:val="24"/>
        </w:rPr>
        <w:tab/>
      </w:r>
      <w:r>
        <w:rPr>
          <w:rFonts w:ascii="Arial" w:hAnsi="Arial" w:cs="Arial"/>
          <w:b/>
          <w:sz w:val="24"/>
        </w:rPr>
        <w:t>CR for TS 38.101-1 Tx diversity requirements</w:t>
      </w:r>
    </w:p>
    <w:p w14:paraId="64461A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CR-0866  rev  Cat: A (Rel-17)</w:t>
      </w:r>
      <w:r>
        <w:rPr>
          <w:i/>
        </w:rPr>
        <w:br/>
      </w:r>
      <w:r>
        <w:rPr>
          <w:i/>
        </w:rPr>
        <w:br/>
      </w:r>
      <w:r>
        <w:rPr>
          <w:i/>
        </w:rPr>
        <w:tab/>
      </w:r>
      <w:r>
        <w:rPr>
          <w:i/>
        </w:rPr>
        <w:tab/>
      </w:r>
      <w:r>
        <w:rPr>
          <w:i/>
        </w:rPr>
        <w:tab/>
      </w:r>
      <w:r>
        <w:rPr>
          <w:i/>
        </w:rPr>
        <w:tab/>
      </w:r>
      <w:r>
        <w:rPr>
          <w:i/>
        </w:rPr>
        <w:tab/>
        <w:t>Source: Huawei,HiSilicon, vivo, OPPO</w:t>
      </w:r>
    </w:p>
    <w:p w14:paraId="5EF5FE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97EDF" w14:textId="77777777" w:rsidR="00110D4D" w:rsidRDefault="00110D4D" w:rsidP="00110D4D">
      <w:pPr>
        <w:pStyle w:val="Heading5"/>
      </w:pPr>
      <w:bookmarkStart w:id="256" w:name="_Toc73780851"/>
      <w:r>
        <w:t>6.7.1.2</w:t>
      </w:r>
      <w:r>
        <w:tab/>
        <w:t>Power class related to UL MIMO and other related req. (MPR, SEM, etc)</w:t>
      </w:r>
      <w:bookmarkEnd w:id="256"/>
    </w:p>
    <w:p w14:paraId="56C95323" w14:textId="764BA75A" w:rsidR="00110D4D" w:rsidRDefault="00110D4D" w:rsidP="00110D4D">
      <w:pPr>
        <w:rPr>
          <w:rFonts w:ascii="Arial" w:hAnsi="Arial" w:cs="Arial"/>
          <w:b/>
          <w:sz w:val="24"/>
        </w:rPr>
      </w:pPr>
      <w:r>
        <w:rPr>
          <w:rFonts w:ascii="Arial" w:hAnsi="Arial" w:cs="Arial"/>
          <w:b/>
          <w:color w:val="0000FF"/>
          <w:sz w:val="24"/>
        </w:rPr>
        <w:t>R4-2108859</w:t>
      </w:r>
      <w:r>
        <w:rPr>
          <w:rFonts w:ascii="Arial" w:hAnsi="Arial" w:cs="Arial"/>
          <w:b/>
          <w:color w:val="0000FF"/>
          <w:sz w:val="24"/>
        </w:rPr>
        <w:tab/>
      </w:r>
      <w:r>
        <w:rPr>
          <w:rFonts w:ascii="Arial" w:hAnsi="Arial" w:cs="Arial"/>
          <w:b/>
          <w:sz w:val="24"/>
        </w:rPr>
        <w:t>Handling power class ambiguity</w:t>
      </w:r>
    </w:p>
    <w:p w14:paraId="516E015E"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483B0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011DE" w14:textId="7ECF0F85" w:rsidR="00110D4D" w:rsidRDefault="00110D4D" w:rsidP="00110D4D">
      <w:pPr>
        <w:rPr>
          <w:rFonts w:ascii="Arial" w:hAnsi="Arial" w:cs="Arial"/>
          <w:b/>
          <w:sz w:val="24"/>
        </w:rPr>
      </w:pPr>
      <w:r>
        <w:rPr>
          <w:rFonts w:ascii="Arial" w:hAnsi="Arial" w:cs="Arial"/>
          <w:b/>
          <w:color w:val="0000FF"/>
          <w:sz w:val="24"/>
        </w:rPr>
        <w:t>R4-2109679</w:t>
      </w:r>
      <w:r>
        <w:rPr>
          <w:rFonts w:ascii="Arial" w:hAnsi="Arial" w:cs="Arial"/>
          <w:b/>
          <w:color w:val="0000FF"/>
          <w:sz w:val="24"/>
        </w:rPr>
        <w:tab/>
      </w:r>
      <w:r>
        <w:rPr>
          <w:rFonts w:ascii="Arial" w:hAnsi="Arial" w:cs="Arial"/>
          <w:b/>
          <w:sz w:val="24"/>
        </w:rPr>
        <w:t>Remaining issues in Power class &amp; UL MIMO related requirments</w:t>
      </w:r>
    </w:p>
    <w:p w14:paraId="7C2E5B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DE6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36F9A" w14:textId="15C6913A" w:rsidR="00110D4D" w:rsidRDefault="00110D4D" w:rsidP="00110D4D">
      <w:pPr>
        <w:rPr>
          <w:rFonts w:ascii="Arial" w:hAnsi="Arial" w:cs="Arial"/>
          <w:b/>
          <w:sz w:val="24"/>
        </w:rPr>
      </w:pPr>
      <w:r>
        <w:rPr>
          <w:rFonts w:ascii="Arial" w:hAnsi="Arial" w:cs="Arial"/>
          <w:b/>
          <w:color w:val="0000FF"/>
          <w:sz w:val="24"/>
        </w:rPr>
        <w:t>R4-2111011</w:t>
      </w:r>
      <w:r>
        <w:rPr>
          <w:rFonts w:ascii="Arial" w:hAnsi="Arial" w:cs="Arial"/>
          <w:b/>
          <w:color w:val="0000FF"/>
          <w:sz w:val="24"/>
        </w:rPr>
        <w:tab/>
      </w:r>
      <w:r>
        <w:rPr>
          <w:rFonts w:ascii="Arial" w:hAnsi="Arial" w:cs="Arial"/>
          <w:b/>
          <w:sz w:val="24"/>
        </w:rPr>
        <w:t>MPR evaluation for PC2 transparent Tx diversity</w:t>
      </w:r>
    </w:p>
    <w:p w14:paraId="2C0D5D0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6B194671" w14:textId="77777777" w:rsidR="00110D4D" w:rsidRDefault="00110D4D" w:rsidP="00110D4D">
      <w:pPr>
        <w:rPr>
          <w:rFonts w:ascii="Arial" w:hAnsi="Arial" w:cs="Arial"/>
          <w:b/>
        </w:rPr>
      </w:pPr>
      <w:r>
        <w:rPr>
          <w:rFonts w:ascii="Arial" w:hAnsi="Arial" w:cs="Arial"/>
          <w:b/>
        </w:rPr>
        <w:t xml:space="preserve">Abstract: </w:t>
      </w:r>
    </w:p>
    <w:p w14:paraId="67B50B49" w14:textId="77777777" w:rsidR="00110D4D" w:rsidRDefault="00110D4D" w:rsidP="00110D4D">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371C05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1E0E" w14:textId="6B8574BB" w:rsidR="00110D4D" w:rsidRDefault="00110D4D" w:rsidP="00110D4D">
      <w:pPr>
        <w:rPr>
          <w:rFonts w:ascii="Arial" w:hAnsi="Arial" w:cs="Arial"/>
          <w:b/>
          <w:sz w:val="24"/>
        </w:rPr>
      </w:pPr>
      <w:r>
        <w:rPr>
          <w:rFonts w:ascii="Arial" w:hAnsi="Arial" w:cs="Arial"/>
          <w:b/>
          <w:color w:val="0000FF"/>
          <w:sz w:val="24"/>
        </w:rPr>
        <w:t>R4-2111441</w:t>
      </w:r>
      <w:r>
        <w:rPr>
          <w:rFonts w:ascii="Arial" w:hAnsi="Arial" w:cs="Arial"/>
          <w:b/>
          <w:color w:val="0000FF"/>
          <w:sz w:val="24"/>
        </w:rPr>
        <w:tab/>
      </w:r>
      <w:r>
        <w:rPr>
          <w:rFonts w:ascii="Arial" w:hAnsi="Arial" w:cs="Arial"/>
          <w:b/>
          <w:sz w:val="24"/>
        </w:rPr>
        <w:t>Discussion and draft reply LS on EN-DC power class</w:t>
      </w:r>
    </w:p>
    <w:p w14:paraId="6DD146B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0FEFE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26B0" w14:textId="16031B78" w:rsidR="00110D4D" w:rsidRDefault="00110D4D" w:rsidP="00110D4D">
      <w:pPr>
        <w:rPr>
          <w:rFonts w:ascii="Arial" w:hAnsi="Arial" w:cs="Arial"/>
          <w:b/>
          <w:sz w:val="24"/>
        </w:rPr>
      </w:pPr>
      <w:r>
        <w:rPr>
          <w:rFonts w:ascii="Arial" w:hAnsi="Arial" w:cs="Arial"/>
          <w:b/>
          <w:color w:val="0000FF"/>
          <w:sz w:val="24"/>
        </w:rPr>
        <w:t>R4-2111442</w:t>
      </w:r>
      <w:r>
        <w:rPr>
          <w:rFonts w:ascii="Arial" w:hAnsi="Arial" w:cs="Arial"/>
          <w:b/>
          <w:color w:val="0000FF"/>
          <w:sz w:val="24"/>
        </w:rPr>
        <w:tab/>
      </w:r>
      <w:r>
        <w:rPr>
          <w:rFonts w:ascii="Arial" w:hAnsi="Arial" w:cs="Arial"/>
          <w:b/>
          <w:sz w:val="24"/>
        </w:rPr>
        <w:t>CR for TS 38.101-3 correction of power class for EN-DC</w:t>
      </w:r>
    </w:p>
    <w:p w14:paraId="189718A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CR-0603  rev  Cat: F (Rel-15)</w:t>
      </w:r>
      <w:r>
        <w:rPr>
          <w:i/>
        </w:rPr>
        <w:br/>
      </w:r>
      <w:r>
        <w:rPr>
          <w:i/>
        </w:rPr>
        <w:br/>
      </w:r>
      <w:r>
        <w:rPr>
          <w:i/>
        </w:rPr>
        <w:tab/>
      </w:r>
      <w:r>
        <w:rPr>
          <w:i/>
        </w:rPr>
        <w:tab/>
      </w:r>
      <w:r>
        <w:rPr>
          <w:i/>
        </w:rPr>
        <w:tab/>
      </w:r>
      <w:r>
        <w:rPr>
          <w:i/>
        </w:rPr>
        <w:tab/>
      </w:r>
      <w:r>
        <w:rPr>
          <w:i/>
        </w:rPr>
        <w:tab/>
        <w:t>Source: Huawei,HiSilicon</w:t>
      </w:r>
    </w:p>
    <w:p w14:paraId="49B9B4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09E47A" w14:textId="77777777" w:rsidR="00110D4D" w:rsidRDefault="00110D4D" w:rsidP="00110D4D">
      <w:pPr>
        <w:pStyle w:val="Heading4"/>
      </w:pPr>
      <w:bookmarkStart w:id="257" w:name="_Toc73780852"/>
      <w:r>
        <w:t>6.7.2</w:t>
      </w:r>
      <w:r>
        <w:tab/>
        <w:t>Others</w:t>
      </w:r>
      <w:bookmarkEnd w:id="257"/>
    </w:p>
    <w:p w14:paraId="10418F88" w14:textId="6314387D" w:rsidR="00110D4D" w:rsidRDefault="00110D4D" w:rsidP="00110D4D">
      <w:pPr>
        <w:rPr>
          <w:rFonts w:ascii="Arial" w:hAnsi="Arial" w:cs="Arial"/>
          <w:b/>
          <w:sz w:val="24"/>
        </w:rPr>
      </w:pPr>
      <w:r>
        <w:rPr>
          <w:rFonts w:ascii="Arial" w:hAnsi="Arial" w:cs="Arial"/>
          <w:b/>
          <w:color w:val="0000FF"/>
          <w:sz w:val="24"/>
        </w:rPr>
        <w:t>R4-2107636</w:t>
      </w:r>
      <w:r>
        <w:rPr>
          <w:rFonts w:ascii="Arial" w:hAnsi="Arial" w:cs="Arial"/>
          <w:b/>
          <w:color w:val="0000FF"/>
          <w:sz w:val="24"/>
        </w:rPr>
        <w:tab/>
      </w:r>
      <w:r>
        <w:rPr>
          <w:rFonts w:ascii="Arial" w:hAnsi="Arial" w:cs="Arial"/>
          <w:b/>
          <w:sz w:val="24"/>
        </w:rPr>
        <w:t>Email discussion summary for [99-e][110] NR_TEI_R16</w:t>
      </w:r>
    </w:p>
    <w:p w14:paraId="635662B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7F658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R4-2107920</w:t>
      </w:r>
      <w:r>
        <w:rPr>
          <w:color w:val="993300"/>
          <w:u w:val="single"/>
        </w:rPr>
        <w:t>.</w:t>
      </w:r>
    </w:p>
    <w:p w14:paraId="19C7EF0D" w14:textId="4F698384" w:rsidR="00110D4D" w:rsidRDefault="00110D4D" w:rsidP="00110D4D">
      <w:pPr>
        <w:rPr>
          <w:rFonts w:ascii="Arial" w:hAnsi="Arial" w:cs="Arial"/>
          <w:b/>
          <w:sz w:val="24"/>
        </w:rPr>
      </w:pPr>
      <w:r>
        <w:rPr>
          <w:rFonts w:ascii="Arial" w:hAnsi="Arial" w:cs="Arial"/>
          <w:b/>
          <w:color w:val="0000FF"/>
          <w:sz w:val="24"/>
        </w:rPr>
        <w:t>R4-2107783</w:t>
      </w:r>
      <w:r>
        <w:rPr>
          <w:rFonts w:ascii="Arial" w:hAnsi="Arial" w:cs="Arial"/>
          <w:b/>
          <w:color w:val="0000FF"/>
          <w:sz w:val="24"/>
        </w:rPr>
        <w:tab/>
      </w:r>
      <w:r>
        <w:rPr>
          <w:rFonts w:ascii="Arial" w:hAnsi="Arial" w:cs="Arial"/>
          <w:b/>
          <w:sz w:val="24"/>
        </w:rPr>
        <w:t>WF on Transient period capability</w:t>
      </w:r>
    </w:p>
    <w:p w14:paraId="02C5307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83FF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750C6" w14:textId="4E4E4B7E" w:rsidR="00110D4D" w:rsidRDefault="00110D4D" w:rsidP="00110D4D">
      <w:pPr>
        <w:rPr>
          <w:rFonts w:ascii="Arial" w:hAnsi="Arial" w:cs="Arial"/>
          <w:b/>
          <w:sz w:val="24"/>
        </w:rPr>
      </w:pPr>
      <w:r>
        <w:rPr>
          <w:rFonts w:ascii="Arial" w:hAnsi="Arial" w:cs="Arial"/>
          <w:b/>
          <w:color w:val="0000FF"/>
          <w:sz w:val="24"/>
        </w:rPr>
        <w:t>R4-2107784</w:t>
      </w:r>
      <w:r>
        <w:rPr>
          <w:rFonts w:ascii="Arial" w:hAnsi="Arial" w:cs="Arial"/>
          <w:b/>
          <w:color w:val="0000FF"/>
          <w:sz w:val="24"/>
        </w:rPr>
        <w:tab/>
      </w:r>
      <w:r>
        <w:rPr>
          <w:rFonts w:ascii="Arial" w:hAnsi="Arial" w:cs="Arial"/>
          <w:b/>
          <w:sz w:val="24"/>
        </w:rPr>
        <w:t>WF on Rx Requirements for Type 2 UE</w:t>
      </w:r>
    </w:p>
    <w:p w14:paraId="0530210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DA7B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30986" w14:textId="10FB2962" w:rsidR="00110D4D" w:rsidRDefault="00110D4D" w:rsidP="00110D4D">
      <w:pPr>
        <w:rPr>
          <w:rFonts w:ascii="Arial" w:hAnsi="Arial" w:cs="Arial"/>
          <w:b/>
          <w:sz w:val="24"/>
        </w:rPr>
      </w:pPr>
      <w:r>
        <w:rPr>
          <w:rFonts w:ascii="Arial" w:hAnsi="Arial" w:cs="Arial"/>
          <w:b/>
          <w:color w:val="0000FF"/>
          <w:sz w:val="24"/>
        </w:rPr>
        <w:lastRenderedPageBreak/>
        <w:t>R4-2107785</w:t>
      </w:r>
      <w:r>
        <w:rPr>
          <w:rFonts w:ascii="Arial" w:hAnsi="Arial" w:cs="Arial"/>
          <w:b/>
          <w:color w:val="0000FF"/>
          <w:sz w:val="24"/>
        </w:rPr>
        <w:tab/>
      </w:r>
      <w:r>
        <w:rPr>
          <w:rFonts w:ascii="Arial" w:hAnsi="Arial" w:cs="Arial"/>
          <w:b/>
          <w:sz w:val="24"/>
        </w:rPr>
        <w:t>CR for TR 38.101-1 on shorter transient_r16</w:t>
      </w:r>
    </w:p>
    <w:p w14:paraId="5EF5C27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319072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F5F29" w14:textId="2229B9DA" w:rsidR="00110D4D" w:rsidRDefault="00110D4D" w:rsidP="00110D4D">
      <w:pPr>
        <w:rPr>
          <w:rFonts w:ascii="Arial" w:hAnsi="Arial" w:cs="Arial"/>
          <w:b/>
          <w:sz w:val="24"/>
        </w:rPr>
      </w:pPr>
      <w:r>
        <w:rPr>
          <w:rFonts w:ascii="Arial" w:hAnsi="Arial" w:cs="Arial"/>
          <w:b/>
          <w:color w:val="0000FF"/>
          <w:sz w:val="24"/>
        </w:rPr>
        <w:t>R4-2107786</w:t>
      </w:r>
      <w:r>
        <w:rPr>
          <w:rFonts w:ascii="Arial" w:hAnsi="Arial" w:cs="Arial"/>
          <w:b/>
          <w:color w:val="0000FF"/>
          <w:sz w:val="24"/>
        </w:rPr>
        <w:tab/>
      </w:r>
      <w:r>
        <w:rPr>
          <w:rFonts w:ascii="Arial" w:hAnsi="Arial" w:cs="Arial"/>
          <w:b/>
          <w:sz w:val="24"/>
        </w:rPr>
        <w:t>CR for 38.101-3 missing ENDC coexistence</w:t>
      </w:r>
    </w:p>
    <w:p w14:paraId="588A1FE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1 Cat: F (Rel-16)</w:t>
      </w:r>
      <w:r>
        <w:rPr>
          <w:i/>
        </w:rPr>
        <w:br/>
      </w:r>
      <w:r>
        <w:rPr>
          <w:i/>
        </w:rPr>
        <w:br/>
      </w:r>
      <w:r>
        <w:rPr>
          <w:i/>
        </w:rPr>
        <w:tab/>
      </w:r>
      <w:r>
        <w:rPr>
          <w:i/>
        </w:rPr>
        <w:tab/>
      </w:r>
      <w:r>
        <w:rPr>
          <w:i/>
        </w:rPr>
        <w:tab/>
      </w:r>
      <w:r>
        <w:rPr>
          <w:i/>
        </w:rPr>
        <w:tab/>
      </w:r>
      <w:r>
        <w:rPr>
          <w:i/>
        </w:rPr>
        <w:tab/>
        <w:t>Source: Qualcomm Incorporated</w:t>
      </w:r>
    </w:p>
    <w:p w14:paraId="014280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BB0D2" w14:textId="2777DCB7" w:rsidR="00110D4D" w:rsidRDefault="00110D4D" w:rsidP="00110D4D">
      <w:pPr>
        <w:rPr>
          <w:rFonts w:ascii="Arial" w:hAnsi="Arial" w:cs="Arial"/>
          <w:b/>
          <w:sz w:val="24"/>
        </w:rPr>
      </w:pPr>
      <w:r>
        <w:rPr>
          <w:rFonts w:ascii="Arial" w:hAnsi="Arial" w:cs="Arial"/>
          <w:b/>
          <w:color w:val="0000FF"/>
          <w:sz w:val="24"/>
        </w:rPr>
        <w:t>R4-2107920</w:t>
      </w:r>
      <w:r>
        <w:rPr>
          <w:rFonts w:ascii="Arial" w:hAnsi="Arial" w:cs="Arial"/>
          <w:b/>
          <w:color w:val="0000FF"/>
          <w:sz w:val="24"/>
        </w:rPr>
        <w:tab/>
      </w:r>
      <w:r>
        <w:rPr>
          <w:rFonts w:ascii="Arial" w:hAnsi="Arial" w:cs="Arial"/>
          <w:b/>
          <w:sz w:val="24"/>
        </w:rPr>
        <w:t>Email discussion summary for [99-e][110] NR_TEI_R16</w:t>
      </w:r>
    </w:p>
    <w:p w14:paraId="246ED9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C53470C" w14:textId="77777777" w:rsidR="00110D4D" w:rsidRDefault="00110D4D" w:rsidP="00110D4D">
      <w:pPr>
        <w:rPr>
          <w:color w:val="808080"/>
        </w:rPr>
      </w:pPr>
      <w:r>
        <w:rPr>
          <w:color w:val="808080"/>
        </w:rPr>
        <w:t>(Replaces R4-2107636)</w:t>
      </w:r>
    </w:p>
    <w:p w14:paraId="1979F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B0FC7" w14:textId="7A37846A" w:rsidR="00110D4D" w:rsidRDefault="00110D4D" w:rsidP="00110D4D">
      <w:pPr>
        <w:rPr>
          <w:rFonts w:ascii="Arial" w:hAnsi="Arial" w:cs="Arial"/>
          <w:b/>
          <w:sz w:val="24"/>
        </w:rPr>
      </w:pPr>
      <w:r>
        <w:rPr>
          <w:rFonts w:ascii="Arial" w:hAnsi="Arial" w:cs="Arial"/>
          <w:b/>
          <w:color w:val="0000FF"/>
          <w:sz w:val="24"/>
        </w:rPr>
        <w:t>R4-2108857</w:t>
      </w:r>
      <w:r>
        <w:rPr>
          <w:rFonts w:ascii="Arial" w:hAnsi="Arial" w:cs="Arial"/>
          <w:b/>
          <w:color w:val="0000FF"/>
          <w:sz w:val="24"/>
        </w:rPr>
        <w:tab/>
      </w:r>
      <w:r>
        <w:rPr>
          <w:rFonts w:ascii="Arial" w:hAnsi="Arial" w:cs="Arial"/>
          <w:b/>
          <w:sz w:val="24"/>
        </w:rPr>
        <w:t>FFT window starting point values for EVM measurements for transient period capability</w:t>
      </w:r>
    </w:p>
    <w:p w14:paraId="3C530A7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F32DD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C9E6" w14:textId="7BE4EC66" w:rsidR="00110D4D" w:rsidRDefault="00110D4D" w:rsidP="00110D4D">
      <w:pPr>
        <w:rPr>
          <w:rFonts w:ascii="Arial" w:hAnsi="Arial" w:cs="Arial"/>
          <w:b/>
          <w:sz w:val="24"/>
        </w:rPr>
      </w:pPr>
      <w:r>
        <w:rPr>
          <w:rFonts w:ascii="Arial" w:hAnsi="Arial" w:cs="Arial"/>
          <w:b/>
          <w:color w:val="0000FF"/>
          <w:sz w:val="24"/>
        </w:rPr>
        <w:t>R4-2109705</w:t>
      </w:r>
      <w:r>
        <w:rPr>
          <w:rFonts w:ascii="Arial" w:hAnsi="Arial" w:cs="Arial"/>
          <w:b/>
          <w:color w:val="0000FF"/>
          <w:sz w:val="24"/>
        </w:rPr>
        <w:tab/>
      </w:r>
      <w:r>
        <w:rPr>
          <w:rFonts w:ascii="Arial" w:hAnsi="Arial" w:cs="Arial"/>
          <w:b/>
          <w:sz w:val="24"/>
        </w:rPr>
        <w:t>DC_n46A-n48A MSD due to receiver harmonic mixing analysis</w:t>
      </w:r>
    </w:p>
    <w:p w14:paraId="39806B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Inc.</w:t>
      </w:r>
    </w:p>
    <w:p w14:paraId="3F2B3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E0689" w14:textId="335BC545" w:rsidR="00110D4D" w:rsidRDefault="00110D4D" w:rsidP="00110D4D">
      <w:pPr>
        <w:rPr>
          <w:rFonts w:ascii="Arial" w:hAnsi="Arial" w:cs="Arial"/>
          <w:b/>
          <w:sz w:val="24"/>
        </w:rPr>
      </w:pPr>
      <w:r>
        <w:rPr>
          <w:rFonts w:ascii="Arial" w:hAnsi="Arial" w:cs="Arial"/>
          <w:b/>
          <w:color w:val="0000FF"/>
          <w:sz w:val="24"/>
        </w:rPr>
        <w:t>R4-2109721</w:t>
      </w:r>
      <w:r>
        <w:rPr>
          <w:rFonts w:ascii="Arial" w:hAnsi="Arial" w:cs="Arial"/>
          <w:b/>
          <w:color w:val="0000FF"/>
          <w:sz w:val="24"/>
        </w:rPr>
        <w:tab/>
      </w:r>
      <w:r>
        <w:rPr>
          <w:rFonts w:ascii="Arial" w:hAnsi="Arial" w:cs="Arial"/>
          <w:b/>
          <w:sz w:val="24"/>
        </w:rPr>
        <w:t>CR to 38.101-1 for missing MSD due to receiver harmonic mixing for combos with n46</w:t>
      </w:r>
    </w:p>
    <w:p w14:paraId="60A8AD1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CR-0785  rev  Cat: F (Rel-16)</w:t>
      </w:r>
      <w:r>
        <w:rPr>
          <w:i/>
        </w:rPr>
        <w:br/>
      </w:r>
      <w:r>
        <w:rPr>
          <w:i/>
        </w:rPr>
        <w:br/>
      </w:r>
      <w:r>
        <w:rPr>
          <w:i/>
        </w:rPr>
        <w:tab/>
      </w:r>
      <w:r>
        <w:rPr>
          <w:i/>
        </w:rPr>
        <w:tab/>
      </w:r>
      <w:r>
        <w:rPr>
          <w:i/>
        </w:rPr>
        <w:tab/>
      </w:r>
      <w:r>
        <w:rPr>
          <w:i/>
        </w:rPr>
        <w:tab/>
      </w:r>
      <w:r>
        <w:rPr>
          <w:i/>
        </w:rPr>
        <w:tab/>
        <w:t>Source: MediaTek Inc.</w:t>
      </w:r>
    </w:p>
    <w:p w14:paraId="7DB86A7E" w14:textId="77777777" w:rsidR="00110D4D" w:rsidRDefault="00110D4D" w:rsidP="00110D4D">
      <w:pPr>
        <w:rPr>
          <w:rFonts w:ascii="Arial" w:hAnsi="Arial" w:cs="Arial"/>
          <w:b/>
        </w:rPr>
      </w:pPr>
      <w:r>
        <w:rPr>
          <w:rFonts w:ascii="Arial" w:hAnsi="Arial" w:cs="Arial"/>
          <w:b/>
        </w:rPr>
        <w:t xml:space="preserve">Abstract: </w:t>
      </w:r>
    </w:p>
    <w:p w14:paraId="202C62BF" w14:textId="77777777" w:rsidR="00110D4D" w:rsidRDefault="00110D4D" w:rsidP="00110D4D">
      <w:r>
        <w:t>Introduce missing MSD due to receiver harmonic mixing for combos with n46.</w:t>
      </w:r>
    </w:p>
    <w:p w14:paraId="139E0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BA56" w14:textId="422F3A3C" w:rsidR="00110D4D" w:rsidRDefault="00110D4D" w:rsidP="00110D4D">
      <w:pPr>
        <w:rPr>
          <w:rFonts w:ascii="Arial" w:hAnsi="Arial" w:cs="Arial"/>
          <w:b/>
          <w:sz w:val="24"/>
        </w:rPr>
      </w:pPr>
      <w:r>
        <w:rPr>
          <w:rFonts w:ascii="Arial" w:hAnsi="Arial" w:cs="Arial"/>
          <w:b/>
          <w:color w:val="0000FF"/>
          <w:sz w:val="24"/>
        </w:rPr>
        <w:t>R4-2109722</w:t>
      </w:r>
      <w:r>
        <w:rPr>
          <w:rFonts w:ascii="Arial" w:hAnsi="Arial" w:cs="Arial"/>
          <w:b/>
          <w:color w:val="0000FF"/>
          <w:sz w:val="24"/>
        </w:rPr>
        <w:tab/>
      </w:r>
      <w:r>
        <w:rPr>
          <w:rFonts w:ascii="Arial" w:hAnsi="Arial" w:cs="Arial"/>
          <w:b/>
          <w:sz w:val="24"/>
        </w:rPr>
        <w:t>CR to 38.101-1 for missing MSD due to receiver harmonic mixing for combos with n46</w:t>
      </w:r>
    </w:p>
    <w:p w14:paraId="66CFED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CR-0786  rev  Cat: A (Rel-17)</w:t>
      </w:r>
      <w:r>
        <w:rPr>
          <w:i/>
        </w:rPr>
        <w:br/>
      </w:r>
      <w:r>
        <w:rPr>
          <w:i/>
        </w:rPr>
        <w:br/>
      </w:r>
      <w:r>
        <w:rPr>
          <w:i/>
        </w:rPr>
        <w:tab/>
      </w:r>
      <w:r>
        <w:rPr>
          <w:i/>
        </w:rPr>
        <w:tab/>
      </w:r>
      <w:r>
        <w:rPr>
          <w:i/>
        </w:rPr>
        <w:tab/>
      </w:r>
      <w:r>
        <w:rPr>
          <w:i/>
        </w:rPr>
        <w:tab/>
      </w:r>
      <w:r>
        <w:rPr>
          <w:i/>
        </w:rPr>
        <w:tab/>
        <w:t>Source: MediaTek Inc.</w:t>
      </w:r>
    </w:p>
    <w:p w14:paraId="6A1A59FB" w14:textId="77777777" w:rsidR="00110D4D" w:rsidRDefault="00110D4D" w:rsidP="00110D4D">
      <w:pPr>
        <w:rPr>
          <w:rFonts w:ascii="Arial" w:hAnsi="Arial" w:cs="Arial"/>
          <w:b/>
        </w:rPr>
      </w:pPr>
      <w:r>
        <w:rPr>
          <w:rFonts w:ascii="Arial" w:hAnsi="Arial" w:cs="Arial"/>
          <w:b/>
        </w:rPr>
        <w:t xml:space="preserve">Abstract: </w:t>
      </w:r>
    </w:p>
    <w:p w14:paraId="2523E053" w14:textId="77777777" w:rsidR="00110D4D" w:rsidRDefault="00110D4D" w:rsidP="00110D4D">
      <w:r>
        <w:lastRenderedPageBreak/>
        <w:t>Introduce missing MSD due to receiver harmonic mixing for combos with n46.</w:t>
      </w:r>
    </w:p>
    <w:p w14:paraId="4FBA75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9D52F" w14:textId="792639AA" w:rsidR="00110D4D" w:rsidRDefault="00110D4D" w:rsidP="00110D4D">
      <w:pPr>
        <w:rPr>
          <w:rFonts w:ascii="Arial" w:hAnsi="Arial" w:cs="Arial"/>
          <w:b/>
          <w:sz w:val="24"/>
        </w:rPr>
      </w:pPr>
      <w:r>
        <w:rPr>
          <w:rFonts w:ascii="Arial" w:hAnsi="Arial" w:cs="Arial"/>
          <w:b/>
          <w:color w:val="0000FF"/>
          <w:sz w:val="24"/>
        </w:rPr>
        <w:t>R4-2109723</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35A0F18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CR-0544  rev  Cat: F (Rel-16)</w:t>
      </w:r>
      <w:r>
        <w:rPr>
          <w:i/>
        </w:rPr>
        <w:br/>
      </w:r>
      <w:r>
        <w:rPr>
          <w:i/>
        </w:rPr>
        <w:br/>
      </w:r>
      <w:r>
        <w:rPr>
          <w:i/>
        </w:rPr>
        <w:tab/>
      </w:r>
      <w:r>
        <w:rPr>
          <w:i/>
        </w:rPr>
        <w:tab/>
      </w:r>
      <w:r>
        <w:rPr>
          <w:i/>
        </w:rPr>
        <w:tab/>
      </w:r>
      <w:r>
        <w:rPr>
          <w:i/>
        </w:rPr>
        <w:tab/>
      </w:r>
      <w:r>
        <w:rPr>
          <w:i/>
        </w:rPr>
        <w:tab/>
        <w:t>Source: MediaTek Inc.</w:t>
      </w:r>
    </w:p>
    <w:p w14:paraId="125FCC67" w14:textId="77777777" w:rsidR="00110D4D" w:rsidRDefault="00110D4D" w:rsidP="00110D4D">
      <w:pPr>
        <w:rPr>
          <w:rFonts w:ascii="Arial" w:hAnsi="Arial" w:cs="Arial"/>
          <w:b/>
        </w:rPr>
      </w:pPr>
      <w:r>
        <w:rPr>
          <w:rFonts w:ascii="Arial" w:hAnsi="Arial" w:cs="Arial"/>
          <w:b/>
        </w:rPr>
        <w:t xml:space="preserve">Abstract: </w:t>
      </w:r>
    </w:p>
    <w:p w14:paraId="000C7D6A" w14:textId="77777777" w:rsidR="00110D4D" w:rsidRDefault="00110D4D" w:rsidP="00110D4D">
      <w:r>
        <w:t>Introduce missing MSD due to cross band and MSD due to receiver harmonic mixing for combos with n46.</w:t>
      </w:r>
    </w:p>
    <w:p w14:paraId="0B9780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F2E49" w14:textId="19061B74" w:rsidR="00110D4D" w:rsidRDefault="00110D4D" w:rsidP="00110D4D">
      <w:pPr>
        <w:rPr>
          <w:rFonts w:ascii="Arial" w:hAnsi="Arial" w:cs="Arial"/>
          <w:b/>
          <w:sz w:val="24"/>
        </w:rPr>
      </w:pPr>
      <w:r>
        <w:rPr>
          <w:rFonts w:ascii="Arial" w:hAnsi="Arial" w:cs="Arial"/>
          <w:b/>
          <w:color w:val="0000FF"/>
          <w:sz w:val="24"/>
        </w:rPr>
        <w:t>R4-2109724</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60B5B9C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CR-0545  rev  Cat: A (Rel-17)</w:t>
      </w:r>
      <w:r>
        <w:rPr>
          <w:i/>
        </w:rPr>
        <w:br/>
      </w:r>
      <w:r>
        <w:rPr>
          <w:i/>
        </w:rPr>
        <w:br/>
      </w:r>
      <w:r>
        <w:rPr>
          <w:i/>
        </w:rPr>
        <w:tab/>
      </w:r>
      <w:r>
        <w:rPr>
          <w:i/>
        </w:rPr>
        <w:tab/>
      </w:r>
      <w:r>
        <w:rPr>
          <w:i/>
        </w:rPr>
        <w:tab/>
      </w:r>
      <w:r>
        <w:rPr>
          <w:i/>
        </w:rPr>
        <w:tab/>
      </w:r>
      <w:r>
        <w:rPr>
          <w:i/>
        </w:rPr>
        <w:tab/>
        <w:t>Source: MediaTek Inc.</w:t>
      </w:r>
    </w:p>
    <w:p w14:paraId="02296307" w14:textId="77777777" w:rsidR="00110D4D" w:rsidRDefault="00110D4D" w:rsidP="00110D4D">
      <w:pPr>
        <w:rPr>
          <w:rFonts w:ascii="Arial" w:hAnsi="Arial" w:cs="Arial"/>
          <w:b/>
        </w:rPr>
      </w:pPr>
      <w:r>
        <w:rPr>
          <w:rFonts w:ascii="Arial" w:hAnsi="Arial" w:cs="Arial"/>
          <w:b/>
        </w:rPr>
        <w:t xml:space="preserve">Abstract: </w:t>
      </w:r>
    </w:p>
    <w:p w14:paraId="14DA86BF" w14:textId="77777777" w:rsidR="00110D4D" w:rsidRDefault="00110D4D" w:rsidP="00110D4D">
      <w:r>
        <w:t>Introduce missing MSD due to cross band and MSD due to receiver harmonic mixing for combos with n46.</w:t>
      </w:r>
    </w:p>
    <w:p w14:paraId="76BBDD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7FED8" w14:textId="49F31BB9" w:rsidR="00110D4D" w:rsidRDefault="00110D4D" w:rsidP="00110D4D">
      <w:pPr>
        <w:rPr>
          <w:rFonts w:ascii="Arial" w:hAnsi="Arial" w:cs="Arial"/>
          <w:b/>
          <w:sz w:val="24"/>
        </w:rPr>
      </w:pPr>
      <w:r>
        <w:rPr>
          <w:rFonts w:ascii="Arial" w:hAnsi="Arial" w:cs="Arial"/>
          <w:b/>
          <w:color w:val="0000FF"/>
          <w:sz w:val="24"/>
        </w:rPr>
        <w:t>R4-2109964</w:t>
      </w:r>
      <w:r>
        <w:rPr>
          <w:rFonts w:ascii="Arial" w:hAnsi="Arial" w:cs="Arial"/>
          <w:b/>
          <w:color w:val="0000FF"/>
          <w:sz w:val="24"/>
        </w:rPr>
        <w:tab/>
      </w:r>
      <w:r>
        <w:rPr>
          <w:rFonts w:ascii="Arial" w:hAnsi="Arial" w:cs="Arial"/>
          <w:b/>
          <w:sz w:val="24"/>
        </w:rPr>
        <w:t>Requirements Type 2 UEs supporting inter-band MRDC with overlapping DL</w:t>
      </w:r>
    </w:p>
    <w:p w14:paraId="1AC2804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CR-0556  rev  Cat: F (Rel-16)</w:t>
      </w:r>
      <w:r>
        <w:rPr>
          <w:i/>
        </w:rPr>
        <w:br/>
      </w:r>
      <w:r>
        <w:rPr>
          <w:i/>
        </w:rPr>
        <w:br/>
      </w:r>
      <w:r>
        <w:rPr>
          <w:i/>
        </w:rPr>
        <w:tab/>
      </w:r>
      <w:r>
        <w:rPr>
          <w:i/>
        </w:rPr>
        <w:tab/>
      </w:r>
      <w:r>
        <w:rPr>
          <w:i/>
        </w:rPr>
        <w:tab/>
      </w:r>
      <w:r>
        <w:rPr>
          <w:i/>
        </w:rPr>
        <w:tab/>
      </w:r>
      <w:r>
        <w:rPr>
          <w:i/>
        </w:rPr>
        <w:tab/>
        <w:t>Source: Ericsson</w:t>
      </w:r>
    </w:p>
    <w:p w14:paraId="73EBC4F3" w14:textId="77777777" w:rsidR="00110D4D" w:rsidRDefault="00110D4D" w:rsidP="00110D4D">
      <w:pPr>
        <w:rPr>
          <w:rFonts w:ascii="Arial" w:hAnsi="Arial" w:cs="Arial"/>
          <w:b/>
        </w:rPr>
      </w:pPr>
      <w:r>
        <w:rPr>
          <w:rFonts w:ascii="Arial" w:hAnsi="Arial" w:cs="Arial"/>
          <w:b/>
        </w:rPr>
        <w:t xml:space="preserve">Abstract: </w:t>
      </w:r>
    </w:p>
    <w:p w14:paraId="1E9D4918" w14:textId="77777777" w:rsidR="00110D4D" w:rsidRDefault="00110D4D" w:rsidP="00110D4D">
      <w:r>
        <w:t>CR to add requirements for Type 2 UE</w:t>
      </w:r>
    </w:p>
    <w:p w14:paraId="02918B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7B5204" w14:textId="6403AC20" w:rsidR="00110D4D" w:rsidRDefault="00110D4D" w:rsidP="00110D4D">
      <w:pPr>
        <w:rPr>
          <w:rFonts w:ascii="Arial" w:hAnsi="Arial" w:cs="Arial"/>
          <w:b/>
          <w:sz w:val="24"/>
        </w:rPr>
      </w:pPr>
      <w:r>
        <w:rPr>
          <w:rFonts w:ascii="Arial" w:hAnsi="Arial" w:cs="Arial"/>
          <w:b/>
          <w:color w:val="0000FF"/>
          <w:sz w:val="24"/>
        </w:rPr>
        <w:t>R4-2110006</w:t>
      </w:r>
      <w:r>
        <w:rPr>
          <w:rFonts w:ascii="Arial" w:hAnsi="Arial" w:cs="Arial"/>
          <w:b/>
          <w:color w:val="0000FF"/>
          <w:sz w:val="24"/>
        </w:rPr>
        <w:tab/>
      </w:r>
      <w:r>
        <w:rPr>
          <w:rFonts w:ascii="Arial" w:hAnsi="Arial" w:cs="Arial"/>
          <w:b/>
          <w:sz w:val="24"/>
        </w:rPr>
        <w:t>Requirements Type 2 UEs supporting inter-band MRDC with overlapping DL</w:t>
      </w:r>
    </w:p>
    <w:p w14:paraId="187B81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CR-0560  rev  Cat: A (Rel-17)</w:t>
      </w:r>
      <w:r>
        <w:rPr>
          <w:i/>
        </w:rPr>
        <w:br/>
      </w:r>
      <w:r>
        <w:rPr>
          <w:i/>
        </w:rPr>
        <w:br/>
      </w:r>
      <w:r>
        <w:rPr>
          <w:i/>
        </w:rPr>
        <w:tab/>
      </w:r>
      <w:r>
        <w:rPr>
          <w:i/>
        </w:rPr>
        <w:tab/>
      </w:r>
      <w:r>
        <w:rPr>
          <w:i/>
        </w:rPr>
        <w:tab/>
      </w:r>
      <w:r>
        <w:rPr>
          <w:i/>
        </w:rPr>
        <w:tab/>
      </w:r>
      <w:r>
        <w:rPr>
          <w:i/>
        </w:rPr>
        <w:tab/>
        <w:t>Source: Ericsson</w:t>
      </w:r>
    </w:p>
    <w:p w14:paraId="5CB67360" w14:textId="77777777" w:rsidR="00110D4D" w:rsidRDefault="00110D4D" w:rsidP="00110D4D">
      <w:pPr>
        <w:rPr>
          <w:rFonts w:ascii="Arial" w:hAnsi="Arial" w:cs="Arial"/>
          <w:b/>
        </w:rPr>
      </w:pPr>
      <w:r>
        <w:rPr>
          <w:rFonts w:ascii="Arial" w:hAnsi="Arial" w:cs="Arial"/>
          <w:b/>
        </w:rPr>
        <w:t xml:space="preserve">Abstract: </w:t>
      </w:r>
    </w:p>
    <w:p w14:paraId="4D668F42" w14:textId="77777777" w:rsidR="00110D4D" w:rsidRDefault="00110D4D" w:rsidP="00110D4D">
      <w:r>
        <w:t>CR to add requirements for Type 2 UE</w:t>
      </w:r>
    </w:p>
    <w:p w14:paraId="075E6C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F238F" w14:textId="4B8A173C" w:rsidR="00110D4D" w:rsidRDefault="00110D4D" w:rsidP="00110D4D">
      <w:pPr>
        <w:rPr>
          <w:rFonts w:ascii="Arial" w:hAnsi="Arial" w:cs="Arial"/>
          <w:b/>
          <w:sz w:val="24"/>
        </w:rPr>
      </w:pPr>
      <w:r>
        <w:rPr>
          <w:rFonts w:ascii="Arial" w:hAnsi="Arial" w:cs="Arial"/>
          <w:b/>
          <w:color w:val="0000FF"/>
          <w:sz w:val="24"/>
        </w:rPr>
        <w:t>R4-2110296</w:t>
      </w:r>
      <w:r>
        <w:rPr>
          <w:rFonts w:ascii="Arial" w:hAnsi="Arial" w:cs="Arial"/>
          <w:b/>
          <w:color w:val="0000FF"/>
          <w:sz w:val="24"/>
        </w:rPr>
        <w:tab/>
      </w:r>
      <w:r>
        <w:rPr>
          <w:rFonts w:ascii="Arial" w:hAnsi="Arial" w:cs="Arial"/>
          <w:b/>
          <w:sz w:val="24"/>
        </w:rPr>
        <w:t>CR on MRTD requirements for FR1 intra-band NR CA in non-co-located deployment R16</w:t>
      </w:r>
    </w:p>
    <w:p w14:paraId="1FAF1FC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CR-2010  rev  Cat: F (Rel-16)</w:t>
      </w:r>
      <w:r>
        <w:rPr>
          <w:i/>
        </w:rPr>
        <w:br/>
      </w:r>
      <w:r>
        <w:rPr>
          <w:i/>
        </w:rPr>
        <w:lastRenderedPageBreak/>
        <w:br/>
      </w:r>
      <w:r>
        <w:rPr>
          <w:i/>
        </w:rPr>
        <w:tab/>
      </w:r>
      <w:r>
        <w:rPr>
          <w:i/>
        </w:rPr>
        <w:tab/>
      </w:r>
      <w:r>
        <w:rPr>
          <w:i/>
        </w:rPr>
        <w:tab/>
      </w:r>
      <w:r>
        <w:rPr>
          <w:i/>
        </w:rPr>
        <w:tab/>
      </w:r>
      <w:r>
        <w:rPr>
          <w:i/>
        </w:rPr>
        <w:tab/>
        <w:t>Source: Huawei, HiSilicon</w:t>
      </w:r>
    </w:p>
    <w:p w14:paraId="52DD5D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AA24DA" w14:textId="155356B1" w:rsidR="00110D4D" w:rsidRDefault="00110D4D" w:rsidP="00110D4D">
      <w:pPr>
        <w:rPr>
          <w:rFonts w:ascii="Arial" w:hAnsi="Arial" w:cs="Arial"/>
          <w:b/>
          <w:sz w:val="24"/>
        </w:rPr>
      </w:pPr>
      <w:r>
        <w:rPr>
          <w:rFonts w:ascii="Arial" w:hAnsi="Arial" w:cs="Arial"/>
          <w:b/>
          <w:color w:val="0000FF"/>
          <w:sz w:val="24"/>
        </w:rPr>
        <w:t>R4-2110297</w:t>
      </w:r>
      <w:r>
        <w:rPr>
          <w:rFonts w:ascii="Arial" w:hAnsi="Arial" w:cs="Arial"/>
          <w:b/>
          <w:color w:val="0000FF"/>
          <w:sz w:val="24"/>
        </w:rPr>
        <w:tab/>
      </w:r>
      <w:r>
        <w:rPr>
          <w:rFonts w:ascii="Arial" w:hAnsi="Arial" w:cs="Arial"/>
          <w:b/>
          <w:sz w:val="24"/>
        </w:rPr>
        <w:t>CR on MRTD requirements for FR1 intra-band NR CA in non-co-located deployment R17</w:t>
      </w:r>
    </w:p>
    <w:p w14:paraId="013B80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CR-2011  rev  Cat: A (Rel-17)</w:t>
      </w:r>
      <w:r>
        <w:rPr>
          <w:i/>
        </w:rPr>
        <w:br/>
      </w:r>
      <w:r>
        <w:rPr>
          <w:i/>
        </w:rPr>
        <w:br/>
      </w:r>
      <w:r>
        <w:rPr>
          <w:i/>
        </w:rPr>
        <w:tab/>
      </w:r>
      <w:r>
        <w:rPr>
          <w:i/>
        </w:rPr>
        <w:tab/>
      </w:r>
      <w:r>
        <w:rPr>
          <w:i/>
        </w:rPr>
        <w:tab/>
      </w:r>
      <w:r>
        <w:rPr>
          <w:i/>
        </w:rPr>
        <w:tab/>
      </w:r>
      <w:r>
        <w:rPr>
          <w:i/>
        </w:rPr>
        <w:tab/>
        <w:t>Source: Huawei, HiSilicon</w:t>
      </w:r>
    </w:p>
    <w:p w14:paraId="45C1E0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18C02" w14:textId="2C8FAA38" w:rsidR="00110D4D" w:rsidRDefault="00110D4D" w:rsidP="00110D4D">
      <w:pPr>
        <w:rPr>
          <w:rFonts w:ascii="Arial" w:hAnsi="Arial" w:cs="Arial"/>
          <w:b/>
          <w:sz w:val="24"/>
        </w:rPr>
      </w:pPr>
      <w:r>
        <w:rPr>
          <w:rFonts w:ascii="Arial" w:hAnsi="Arial" w:cs="Arial"/>
          <w:b/>
          <w:color w:val="0000FF"/>
          <w:sz w:val="24"/>
        </w:rPr>
        <w:t>R4-2110298</w:t>
      </w:r>
      <w:r>
        <w:rPr>
          <w:rFonts w:ascii="Arial" w:hAnsi="Arial" w:cs="Arial"/>
          <w:b/>
          <w:color w:val="0000FF"/>
          <w:sz w:val="24"/>
        </w:rPr>
        <w:tab/>
      </w:r>
      <w:r>
        <w:rPr>
          <w:rFonts w:ascii="Arial" w:hAnsi="Arial" w:cs="Arial"/>
          <w:b/>
          <w:sz w:val="24"/>
        </w:rPr>
        <w:t>CR on MRTD requirements for FR1 intra-band EN-DC in non-co-located deployment R16</w:t>
      </w:r>
    </w:p>
    <w:p w14:paraId="70BBAB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CR-2012  rev  Cat: F (Rel-16)</w:t>
      </w:r>
      <w:r>
        <w:rPr>
          <w:i/>
        </w:rPr>
        <w:br/>
      </w:r>
      <w:r>
        <w:rPr>
          <w:i/>
        </w:rPr>
        <w:br/>
      </w:r>
      <w:r>
        <w:rPr>
          <w:i/>
        </w:rPr>
        <w:tab/>
      </w:r>
      <w:r>
        <w:rPr>
          <w:i/>
        </w:rPr>
        <w:tab/>
      </w:r>
      <w:r>
        <w:rPr>
          <w:i/>
        </w:rPr>
        <w:tab/>
      </w:r>
      <w:r>
        <w:rPr>
          <w:i/>
        </w:rPr>
        <w:tab/>
      </w:r>
      <w:r>
        <w:rPr>
          <w:i/>
        </w:rPr>
        <w:tab/>
        <w:t>Source: Huawei, HiSilicon</w:t>
      </w:r>
    </w:p>
    <w:p w14:paraId="20E6CE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81E0CA" w14:textId="20343626" w:rsidR="00110D4D" w:rsidRDefault="00110D4D" w:rsidP="00110D4D">
      <w:pPr>
        <w:rPr>
          <w:rFonts w:ascii="Arial" w:hAnsi="Arial" w:cs="Arial"/>
          <w:b/>
          <w:sz w:val="24"/>
        </w:rPr>
      </w:pPr>
      <w:r>
        <w:rPr>
          <w:rFonts w:ascii="Arial" w:hAnsi="Arial" w:cs="Arial"/>
          <w:b/>
          <w:color w:val="0000FF"/>
          <w:sz w:val="24"/>
        </w:rPr>
        <w:t>R4-2110299</w:t>
      </w:r>
      <w:r>
        <w:rPr>
          <w:rFonts w:ascii="Arial" w:hAnsi="Arial" w:cs="Arial"/>
          <w:b/>
          <w:color w:val="0000FF"/>
          <w:sz w:val="24"/>
        </w:rPr>
        <w:tab/>
      </w:r>
      <w:r>
        <w:rPr>
          <w:rFonts w:ascii="Arial" w:hAnsi="Arial" w:cs="Arial"/>
          <w:b/>
          <w:sz w:val="24"/>
        </w:rPr>
        <w:t>CR on MRTD requirements for FR1 intra-band EN-DC in non-co-located deployment R17</w:t>
      </w:r>
    </w:p>
    <w:p w14:paraId="6E0F7A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CR-2013  rev  Cat: A (Rel-17)</w:t>
      </w:r>
      <w:r>
        <w:rPr>
          <w:i/>
        </w:rPr>
        <w:br/>
      </w:r>
      <w:r>
        <w:rPr>
          <w:i/>
        </w:rPr>
        <w:br/>
      </w:r>
      <w:r>
        <w:rPr>
          <w:i/>
        </w:rPr>
        <w:tab/>
      </w:r>
      <w:r>
        <w:rPr>
          <w:i/>
        </w:rPr>
        <w:tab/>
      </w:r>
      <w:r>
        <w:rPr>
          <w:i/>
        </w:rPr>
        <w:tab/>
      </w:r>
      <w:r>
        <w:rPr>
          <w:i/>
        </w:rPr>
        <w:tab/>
      </w:r>
      <w:r>
        <w:rPr>
          <w:i/>
        </w:rPr>
        <w:tab/>
        <w:t>Source: Huawei, HiSilicon</w:t>
      </w:r>
    </w:p>
    <w:p w14:paraId="375A6E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E084E" w14:textId="0D81D044" w:rsidR="00110D4D" w:rsidRDefault="00110D4D" w:rsidP="00110D4D">
      <w:pPr>
        <w:rPr>
          <w:rFonts w:ascii="Arial" w:hAnsi="Arial" w:cs="Arial"/>
          <w:b/>
          <w:sz w:val="24"/>
        </w:rPr>
      </w:pPr>
      <w:r>
        <w:rPr>
          <w:rFonts w:ascii="Arial" w:hAnsi="Arial" w:cs="Arial"/>
          <w:b/>
          <w:color w:val="0000FF"/>
          <w:sz w:val="24"/>
        </w:rPr>
        <w:t>R4-2110372</w:t>
      </w:r>
      <w:r>
        <w:rPr>
          <w:rFonts w:ascii="Arial" w:hAnsi="Arial" w:cs="Arial"/>
          <w:b/>
          <w:color w:val="0000FF"/>
          <w:sz w:val="24"/>
        </w:rPr>
        <w:tab/>
      </w:r>
      <w:r>
        <w:rPr>
          <w:rFonts w:ascii="Arial" w:hAnsi="Arial" w:cs="Arial"/>
          <w:b/>
          <w:sz w:val="24"/>
        </w:rPr>
        <w:t>Discussion on the needforgap measurement and on FR1 intra-band non-co-located NR-CA/EN-DC</w:t>
      </w:r>
    </w:p>
    <w:p w14:paraId="0547C4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687AC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7BAC" w14:textId="4548D1AC" w:rsidR="00110D4D" w:rsidRDefault="00110D4D" w:rsidP="00110D4D">
      <w:pPr>
        <w:rPr>
          <w:rFonts w:ascii="Arial" w:hAnsi="Arial" w:cs="Arial"/>
          <w:b/>
          <w:sz w:val="24"/>
        </w:rPr>
      </w:pPr>
      <w:r>
        <w:rPr>
          <w:rFonts w:ascii="Arial" w:hAnsi="Arial" w:cs="Arial"/>
          <w:b/>
          <w:color w:val="0000FF"/>
          <w:sz w:val="24"/>
        </w:rPr>
        <w:t>R4-2110373</w:t>
      </w:r>
      <w:r>
        <w:rPr>
          <w:rFonts w:ascii="Arial" w:hAnsi="Arial" w:cs="Arial"/>
          <w:b/>
          <w:color w:val="0000FF"/>
          <w:sz w:val="24"/>
        </w:rPr>
        <w:tab/>
      </w:r>
      <w:r>
        <w:rPr>
          <w:rFonts w:ascii="Arial" w:hAnsi="Arial" w:cs="Arial"/>
          <w:b/>
          <w:sz w:val="24"/>
        </w:rPr>
        <w:t>CR on the measurement requirements of needforgap</w:t>
      </w:r>
    </w:p>
    <w:p w14:paraId="45E132A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CR-2042  rev  Cat: F (Rel-16)</w:t>
      </w:r>
      <w:r>
        <w:rPr>
          <w:i/>
        </w:rPr>
        <w:br/>
      </w:r>
      <w:r>
        <w:rPr>
          <w:i/>
        </w:rPr>
        <w:br/>
      </w:r>
      <w:r>
        <w:rPr>
          <w:i/>
        </w:rPr>
        <w:tab/>
      </w:r>
      <w:r>
        <w:rPr>
          <w:i/>
        </w:rPr>
        <w:tab/>
      </w:r>
      <w:r>
        <w:rPr>
          <w:i/>
        </w:rPr>
        <w:tab/>
      </w:r>
      <w:r>
        <w:rPr>
          <w:i/>
        </w:rPr>
        <w:tab/>
      </w:r>
      <w:r>
        <w:rPr>
          <w:i/>
        </w:rPr>
        <w:tab/>
        <w:t>Source: Huawei, HiSilicon</w:t>
      </w:r>
    </w:p>
    <w:p w14:paraId="1430B2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A09EA2" w14:textId="6F8B581E" w:rsidR="00110D4D" w:rsidRDefault="00110D4D" w:rsidP="00110D4D">
      <w:pPr>
        <w:rPr>
          <w:rFonts w:ascii="Arial" w:hAnsi="Arial" w:cs="Arial"/>
          <w:b/>
          <w:sz w:val="24"/>
        </w:rPr>
      </w:pPr>
      <w:r>
        <w:rPr>
          <w:rFonts w:ascii="Arial" w:hAnsi="Arial" w:cs="Arial"/>
          <w:b/>
          <w:color w:val="0000FF"/>
          <w:sz w:val="24"/>
        </w:rPr>
        <w:t>R4-2110374</w:t>
      </w:r>
      <w:r>
        <w:rPr>
          <w:rFonts w:ascii="Arial" w:hAnsi="Arial" w:cs="Arial"/>
          <w:b/>
          <w:color w:val="0000FF"/>
          <w:sz w:val="24"/>
        </w:rPr>
        <w:tab/>
      </w:r>
      <w:r>
        <w:rPr>
          <w:rFonts w:ascii="Arial" w:hAnsi="Arial" w:cs="Arial"/>
          <w:b/>
          <w:sz w:val="24"/>
        </w:rPr>
        <w:t>CR on the measurement requirements of needforgap</w:t>
      </w:r>
    </w:p>
    <w:p w14:paraId="74D33F3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CR-2043  rev  Cat: A (Rel-17)</w:t>
      </w:r>
      <w:r>
        <w:rPr>
          <w:i/>
        </w:rPr>
        <w:br/>
      </w:r>
      <w:r>
        <w:rPr>
          <w:i/>
        </w:rPr>
        <w:br/>
      </w:r>
      <w:r>
        <w:rPr>
          <w:i/>
        </w:rPr>
        <w:tab/>
      </w:r>
      <w:r>
        <w:rPr>
          <w:i/>
        </w:rPr>
        <w:tab/>
      </w:r>
      <w:r>
        <w:rPr>
          <w:i/>
        </w:rPr>
        <w:tab/>
      </w:r>
      <w:r>
        <w:rPr>
          <w:i/>
        </w:rPr>
        <w:tab/>
      </w:r>
      <w:r>
        <w:rPr>
          <w:i/>
        </w:rPr>
        <w:tab/>
        <w:t>Source: Huawei, HiSilicon</w:t>
      </w:r>
    </w:p>
    <w:p w14:paraId="67CFA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079F3" w14:textId="0ACF9358" w:rsidR="00110D4D" w:rsidRDefault="00110D4D" w:rsidP="00110D4D">
      <w:pPr>
        <w:rPr>
          <w:rFonts w:ascii="Arial" w:hAnsi="Arial" w:cs="Arial"/>
          <w:b/>
          <w:sz w:val="24"/>
        </w:rPr>
      </w:pPr>
      <w:r>
        <w:rPr>
          <w:rFonts w:ascii="Arial" w:hAnsi="Arial" w:cs="Arial"/>
          <w:b/>
          <w:color w:val="0000FF"/>
          <w:sz w:val="24"/>
        </w:rPr>
        <w:t>R4-2110393</w:t>
      </w:r>
      <w:r>
        <w:rPr>
          <w:rFonts w:ascii="Arial" w:hAnsi="Arial" w:cs="Arial"/>
          <w:b/>
          <w:color w:val="0000FF"/>
          <w:sz w:val="24"/>
        </w:rPr>
        <w:tab/>
      </w:r>
      <w:r>
        <w:rPr>
          <w:rFonts w:ascii="Arial" w:hAnsi="Arial" w:cs="Arial"/>
          <w:b/>
          <w:sz w:val="24"/>
        </w:rPr>
        <w:t>TDD UL-DL and DL-UL switching in DAPS handover</w:t>
      </w:r>
    </w:p>
    <w:p w14:paraId="5E075C28"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CD3E9F" w14:textId="77777777" w:rsidR="00110D4D" w:rsidRDefault="00110D4D" w:rsidP="00110D4D">
      <w:pPr>
        <w:rPr>
          <w:rFonts w:ascii="Arial" w:hAnsi="Arial" w:cs="Arial"/>
          <w:b/>
        </w:rPr>
      </w:pPr>
      <w:r>
        <w:rPr>
          <w:rFonts w:ascii="Arial" w:hAnsi="Arial" w:cs="Arial"/>
          <w:b/>
        </w:rPr>
        <w:t xml:space="preserve">Abstract: </w:t>
      </w:r>
    </w:p>
    <w:p w14:paraId="25E2F138" w14:textId="77777777" w:rsidR="00110D4D" w:rsidRDefault="00110D4D" w:rsidP="00110D4D">
      <w:r>
        <w:t>Further clarification on DL-to-UL and UL-to-DL switching time</w:t>
      </w:r>
    </w:p>
    <w:p w14:paraId="7D7EC6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432D" w14:textId="1497FC47" w:rsidR="00110D4D" w:rsidRDefault="00110D4D" w:rsidP="00110D4D">
      <w:pPr>
        <w:rPr>
          <w:rFonts w:ascii="Arial" w:hAnsi="Arial" w:cs="Arial"/>
          <w:b/>
          <w:sz w:val="24"/>
        </w:rPr>
      </w:pPr>
      <w:r>
        <w:rPr>
          <w:rFonts w:ascii="Arial" w:hAnsi="Arial" w:cs="Arial"/>
          <w:b/>
          <w:color w:val="0000FF"/>
          <w:sz w:val="24"/>
        </w:rPr>
        <w:t>R4-2110394</w:t>
      </w:r>
      <w:r>
        <w:rPr>
          <w:rFonts w:ascii="Arial" w:hAnsi="Arial" w:cs="Arial"/>
          <w:b/>
          <w:color w:val="0000FF"/>
          <w:sz w:val="24"/>
        </w:rPr>
        <w:tab/>
      </w:r>
      <w:r>
        <w:rPr>
          <w:rFonts w:ascii="Arial" w:hAnsi="Arial" w:cs="Arial"/>
          <w:b/>
          <w:sz w:val="24"/>
        </w:rPr>
        <w:t>CR on TS38.133 for dual active protocol stack handover</w:t>
      </w:r>
    </w:p>
    <w:p w14:paraId="1BC935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CR-2047  rev  Cat: F (Rel-16)</w:t>
      </w:r>
      <w:r>
        <w:rPr>
          <w:i/>
        </w:rPr>
        <w:br/>
      </w:r>
      <w:r>
        <w:rPr>
          <w:i/>
        </w:rPr>
        <w:br/>
      </w:r>
      <w:r>
        <w:rPr>
          <w:i/>
        </w:rPr>
        <w:tab/>
      </w:r>
      <w:r>
        <w:rPr>
          <w:i/>
        </w:rPr>
        <w:tab/>
      </w:r>
      <w:r>
        <w:rPr>
          <w:i/>
        </w:rPr>
        <w:tab/>
      </w:r>
      <w:r>
        <w:rPr>
          <w:i/>
        </w:rPr>
        <w:tab/>
      </w:r>
      <w:r>
        <w:rPr>
          <w:i/>
        </w:rPr>
        <w:tab/>
        <w:t>Source: Ericsson</w:t>
      </w:r>
    </w:p>
    <w:p w14:paraId="614AD8FE" w14:textId="77777777" w:rsidR="00110D4D" w:rsidRDefault="00110D4D" w:rsidP="00110D4D">
      <w:pPr>
        <w:rPr>
          <w:rFonts w:ascii="Arial" w:hAnsi="Arial" w:cs="Arial"/>
          <w:b/>
        </w:rPr>
      </w:pPr>
      <w:r>
        <w:rPr>
          <w:rFonts w:ascii="Arial" w:hAnsi="Arial" w:cs="Arial"/>
          <w:b/>
        </w:rPr>
        <w:t xml:space="preserve">Abstract: </w:t>
      </w:r>
    </w:p>
    <w:p w14:paraId="5911BE00" w14:textId="77777777" w:rsidR="00110D4D" w:rsidRDefault="00110D4D" w:rsidP="00110D4D">
      <w:r>
        <w:t>Add conditions for not expected to transmit / not expected to receive covering both source and target cell. Add autonomous interruption allowance if these conditions are unspecified.Correct Ntx-rx and Nrx-tx to 25600 Tc</w:t>
      </w:r>
    </w:p>
    <w:p w14:paraId="16C434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5E991" w14:textId="3D846C10" w:rsidR="00110D4D" w:rsidRDefault="00110D4D" w:rsidP="00110D4D">
      <w:pPr>
        <w:rPr>
          <w:rFonts w:ascii="Arial" w:hAnsi="Arial" w:cs="Arial"/>
          <w:b/>
          <w:sz w:val="24"/>
        </w:rPr>
      </w:pPr>
      <w:r>
        <w:rPr>
          <w:rFonts w:ascii="Arial" w:hAnsi="Arial" w:cs="Arial"/>
          <w:b/>
          <w:color w:val="0000FF"/>
          <w:sz w:val="24"/>
        </w:rPr>
        <w:t>R4-2110395</w:t>
      </w:r>
      <w:r>
        <w:rPr>
          <w:rFonts w:ascii="Arial" w:hAnsi="Arial" w:cs="Arial"/>
          <w:b/>
          <w:color w:val="0000FF"/>
          <w:sz w:val="24"/>
        </w:rPr>
        <w:tab/>
      </w:r>
      <w:r>
        <w:rPr>
          <w:rFonts w:ascii="Arial" w:hAnsi="Arial" w:cs="Arial"/>
          <w:b/>
          <w:sz w:val="24"/>
        </w:rPr>
        <w:t>CR on TS38.133 for dual active protocol stack handover</w:t>
      </w:r>
    </w:p>
    <w:p w14:paraId="540C98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CR-2048  rev  Cat: A (Rel-17)</w:t>
      </w:r>
      <w:r>
        <w:rPr>
          <w:i/>
        </w:rPr>
        <w:br/>
      </w:r>
      <w:r>
        <w:rPr>
          <w:i/>
        </w:rPr>
        <w:br/>
      </w:r>
      <w:r>
        <w:rPr>
          <w:i/>
        </w:rPr>
        <w:tab/>
      </w:r>
      <w:r>
        <w:rPr>
          <w:i/>
        </w:rPr>
        <w:tab/>
      </w:r>
      <w:r>
        <w:rPr>
          <w:i/>
        </w:rPr>
        <w:tab/>
      </w:r>
      <w:r>
        <w:rPr>
          <w:i/>
        </w:rPr>
        <w:tab/>
      </w:r>
      <w:r>
        <w:rPr>
          <w:i/>
        </w:rPr>
        <w:tab/>
        <w:t>Source: Ericsson</w:t>
      </w:r>
    </w:p>
    <w:p w14:paraId="64319784" w14:textId="77777777" w:rsidR="00110D4D" w:rsidRDefault="00110D4D" w:rsidP="00110D4D">
      <w:pPr>
        <w:rPr>
          <w:rFonts w:ascii="Arial" w:hAnsi="Arial" w:cs="Arial"/>
          <w:b/>
        </w:rPr>
      </w:pPr>
      <w:r>
        <w:rPr>
          <w:rFonts w:ascii="Arial" w:hAnsi="Arial" w:cs="Arial"/>
          <w:b/>
        </w:rPr>
        <w:t xml:space="preserve">Abstract: </w:t>
      </w:r>
    </w:p>
    <w:p w14:paraId="40A0C60A" w14:textId="77777777" w:rsidR="00110D4D" w:rsidRDefault="00110D4D" w:rsidP="00110D4D">
      <w:r>
        <w:t>Add conditions for not expected to transmit / not expected to receive covering both source and target cell. Add autonomous interruption allowance if these conditions are unspecified.Correct Ntx-rx and Nrx-tx to 25600 Tc</w:t>
      </w:r>
    </w:p>
    <w:p w14:paraId="030AED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27D22" w14:textId="31B7AAA0" w:rsidR="00110D4D" w:rsidRDefault="00110D4D" w:rsidP="00110D4D">
      <w:pPr>
        <w:rPr>
          <w:rFonts w:ascii="Arial" w:hAnsi="Arial" w:cs="Arial"/>
          <w:b/>
          <w:sz w:val="24"/>
        </w:rPr>
      </w:pPr>
      <w:r>
        <w:rPr>
          <w:rFonts w:ascii="Arial" w:hAnsi="Arial" w:cs="Arial"/>
          <w:b/>
          <w:color w:val="0000FF"/>
          <w:sz w:val="24"/>
        </w:rPr>
        <w:t>R4-2110401</w:t>
      </w:r>
      <w:r>
        <w:rPr>
          <w:rFonts w:ascii="Arial" w:hAnsi="Arial" w:cs="Arial"/>
          <w:b/>
          <w:color w:val="0000FF"/>
          <w:sz w:val="24"/>
        </w:rPr>
        <w:tab/>
      </w:r>
      <w:r>
        <w:rPr>
          <w:rFonts w:ascii="Arial" w:hAnsi="Arial" w:cs="Arial"/>
          <w:b/>
          <w:sz w:val="24"/>
        </w:rPr>
        <w:t>MRTD and MTTD in non-contiguous CA in FR1</w:t>
      </w:r>
    </w:p>
    <w:p w14:paraId="0AEA682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4A309C" w14:textId="77777777" w:rsidR="00110D4D" w:rsidRDefault="00110D4D" w:rsidP="00110D4D">
      <w:pPr>
        <w:rPr>
          <w:rFonts w:ascii="Arial" w:hAnsi="Arial" w:cs="Arial"/>
          <w:b/>
        </w:rPr>
      </w:pPr>
      <w:r>
        <w:rPr>
          <w:rFonts w:ascii="Arial" w:hAnsi="Arial" w:cs="Arial"/>
          <w:b/>
        </w:rPr>
        <w:t xml:space="preserve">Abstract: </w:t>
      </w:r>
    </w:p>
    <w:p w14:paraId="1B617798" w14:textId="77777777" w:rsidR="00110D4D" w:rsidRDefault="00110D4D" w:rsidP="00110D4D">
      <w:r>
        <w:t>MRTD and MTTD in non-contiguous CA in FR1. This is based on an issue initiated by Huawei to allow non-colocated NCCA deployments.</w:t>
      </w:r>
    </w:p>
    <w:p w14:paraId="33697C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86C0" w14:textId="0197D59B" w:rsidR="00110D4D" w:rsidRDefault="00110D4D" w:rsidP="00110D4D">
      <w:pPr>
        <w:rPr>
          <w:rFonts w:ascii="Arial" w:hAnsi="Arial" w:cs="Arial"/>
          <w:b/>
          <w:sz w:val="24"/>
        </w:rPr>
      </w:pPr>
      <w:r>
        <w:rPr>
          <w:rFonts w:ascii="Arial" w:hAnsi="Arial" w:cs="Arial"/>
          <w:b/>
          <w:color w:val="0000FF"/>
          <w:sz w:val="24"/>
        </w:rPr>
        <w:t>R4-2110402</w:t>
      </w:r>
      <w:r>
        <w:rPr>
          <w:rFonts w:ascii="Arial" w:hAnsi="Arial" w:cs="Arial"/>
          <w:b/>
          <w:color w:val="0000FF"/>
          <w:sz w:val="24"/>
        </w:rPr>
        <w:tab/>
      </w:r>
      <w:r>
        <w:rPr>
          <w:rFonts w:ascii="Arial" w:hAnsi="Arial" w:cs="Arial"/>
          <w:b/>
          <w:sz w:val="24"/>
        </w:rPr>
        <w:t>MRTD and MTTD in non-contiguous CA in FR1</w:t>
      </w:r>
    </w:p>
    <w:p w14:paraId="02A44CB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CR-2049  rev  Cat: F (Rel-16)</w:t>
      </w:r>
      <w:r>
        <w:rPr>
          <w:i/>
        </w:rPr>
        <w:br/>
      </w:r>
      <w:r>
        <w:rPr>
          <w:i/>
        </w:rPr>
        <w:br/>
      </w:r>
      <w:r>
        <w:rPr>
          <w:i/>
        </w:rPr>
        <w:tab/>
      </w:r>
      <w:r>
        <w:rPr>
          <w:i/>
        </w:rPr>
        <w:tab/>
      </w:r>
      <w:r>
        <w:rPr>
          <w:i/>
        </w:rPr>
        <w:tab/>
      </w:r>
      <w:r>
        <w:rPr>
          <w:i/>
        </w:rPr>
        <w:tab/>
      </w:r>
      <w:r>
        <w:rPr>
          <w:i/>
        </w:rPr>
        <w:tab/>
        <w:t>Source: Ericsson</w:t>
      </w:r>
    </w:p>
    <w:p w14:paraId="18AD00FC" w14:textId="77777777" w:rsidR="00110D4D" w:rsidRDefault="00110D4D" w:rsidP="00110D4D">
      <w:pPr>
        <w:rPr>
          <w:rFonts w:ascii="Arial" w:hAnsi="Arial" w:cs="Arial"/>
          <w:b/>
        </w:rPr>
      </w:pPr>
      <w:r>
        <w:rPr>
          <w:rFonts w:ascii="Arial" w:hAnsi="Arial" w:cs="Arial"/>
          <w:b/>
        </w:rPr>
        <w:t xml:space="preserve">Abstract: </w:t>
      </w:r>
    </w:p>
    <w:p w14:paraId="136BECA6" w14:textId="77777777" w:rsidR="00110D4D" w:rsidRDefault="00110D4D" w:rsidP="00110D4D">
      <w:r>
        <w:t>MRTD and MTTD in non-contiguous CA in FR1. This is based on an issue initiated by Huawei to allow non-colocated NCCA deployments.</w:t>
      </w:r>
    </w:p>
    <w:p w14:paraId="6FA88F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EA541B" w14:textId="335B596D" w:rsidR="00110D4D" w:rsidRDefault="00110D4D" w:rsidP="00110D4D">
      <w:pPr>
        <w:rPr>
          <w:rFonts w:ascii="Arial" w:hAnsi="Arial" w:cs="Arial"/>
          <w:b/>
          <w:sz w:val="24"/>
        </w:rPr>
      </w:pPr>
      <w:r>
        <w:rPr>
          <w:rFonts w:ascii="Arial" w:hAnsi="Arial" w:cs="Arial"/>
          <w:b/>
          <w:color w:val="0000FF"/>
          <w:sz w:val="24"/>
        </w:rPr>
        <w:t>R4-2110409</w:t>
      </w:r>
      <w:r>
        <w:rPr>
          <w:rFonts w:ascii="Arial" w:hAnsi="Arial" w:cs="Arial"/>
          <w:b/>
          <w:color w:val="0000FF"/>
          <w:sz w:val="24"/>
        </w:rPr>
        <w:tab/>
      </w:r>
      <w:r>
        <w:rPr>
          <w:rFonts w:ascii="Arial" w:hAnsi="Arial" w:cs="Arial"/>
          <w:b/>
          <w:sz w:val="24"/>
        </w:rPr>
        <w:t>MRTD and MTTD in non-contiguous CA in FR1</w:t>
      </w:r>
    </w:p>
    <w:p w14:paraId="23CC7B38"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CR-2050  rev  Cat: A (Rel-17)</w:t>
      </w:r>
      <w:r>
        <w:rPr>
          <w:i/>
        </w:rPr>
        <w:br/>
      </w:r>
      <w:r>
        <w:rPr>
          <w:i/>
        </w:rPr>
        <w:br/>
      </w:r>
      <w:r>
        <w:rPr>
          <w:i/>
        </w:rPr>
        <w:tab/>
      </w:r>
      <w:r>
        <w:rPr>
          <w:i/>
        </w:rPr>
        <w:tab/>
      </w:r>
      <w:r>
        <w:rPr>
          <w:i/>
        </w:rPr>
        <w:tab/>
      </w:r>
      <w:r>
        <w:rPr>
          <w:i/>
        </w:rPr>
        <w:tab/>
      </w:r>
      <w:r>
        <w:rPr>
          <w:i/>
        </w:rPr>
        <w:tab/>
        <w:t>Source: Ericsson</w:t>
      </w:r>
    </w:p>
    <w:p w14:paraId="6F5E0120" w14:textId="77777777" w:rsidR="00110D4D" w:rsidRDefault="00110D4D" w:rsidP="00110D4D">
      <w:pPr>
        <w:rPr>
          <w:rFonts w:ascii="Arial" w:hAnsi="Arial" w:cs="Arial"/>
          <w:b/>
        </w:rPr>
      </w:pPr>
      <w:r>
        <w:rPr>
          <w:rFonts w:ascii="Arial" w:hAnsi="Arial" w:cs="Arial"/>
          <w:b/>
        </w:rPr>
        <w:t xml:space="preserve">Abstract: </w:t>
      </w:r>
    </w:p>
    <w:p w14:paraId="2820C37E" w14:textId="77777777" w:rsidR="00110D4D" w:rsidRDefault="00110D4D" w:rsidP="00110D4D">
      <w:r>
        <w:t>MRTD and MTTD in non-contiguous CA in FR1. This is based on an issue initiated by Huawei to allow non-colocated NCCA deployments.</w:t>
      </w:r>
    </w:p>
    <w:p w14:paraId="7DB65B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27E97" w14:textId="1CFB12D9" w:rsidR="00110D4D" w:rsidRDefault="00110D4D" w:rsidP="00110D4D">
      <w:pPr>
        <w:rPr>
          <w:rFonts w:ascii="Arial" w:hAnsi="Arial" w:cs="Arial"/>
          <w:b/>
          <w:sz w:val="24"/>
        </w:rPr>
      </w:pPr>
      <w:r>
        <w:rPr>
          <w:rFonts w:ascii="Arial" w:hAnsi="Arial" w:cs="Arial"/>
          <w:b/>
          <w:color w:val="0000FF"/>
          <w:sz w:val="24"/>
        </w:rPr>
        <w:t>R4-2110816</w:t>
      </w:r>
      <w:r>
        <w:rPr>
          <w:rFonts w:ascii="Arial" w:hAnsi="Arial" w:cs="Arial"/>
          <w:b/>
          <w:color w:val="0000FF"/>
          <w:sz w:val="24"/>
        </w:rPr>
        <w:tab/>
      </w:r>
      <w:r>
        <w:rPr>
          <w:rFonts w:ascii="Arial" w:hAnsi="Arial" w:cs="Arial"/>
          <w:b/>
          <w:sz w:val="24"/>
        </w:rPr>
        <w:t>R16 SRS IL update</w:t>
      </w:r>
    </w:p>
    <w:p w14:paraId="10E1749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DDDF2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EBE69" w14:textId="3716BB2A" w:rsidR="00110D4D" w:rsidRDefault="00110D4D" w:rsidP="00110D4D">
      <w:pPr>
        <w:rPr>
          <w:rFonts w:ascii="Arial" w:hAnsi="Arial" w:cs="Arial"/>
          <w:b/>
          <w:sz w:val="24"/>
        </w:rPr>
      </w:pPr>
      <w:r>
        <w:rPr>
          <w:rFonts w:ascii="Arial" w:hAnsi="Arial" w:cs="Arial"/>
          <w:b/>
          <w:color w:val="0000FF"/>
          <w:sz w:val="24"/>
        </w:rPr>
        <w:t>R4-2110935</w:t>
      </w:r>
      <w:r>
        <w:rPr>
          <w:rFonts w:ascii="Arial" w:hAnsi="Arial" w:cs="Arial"/>
          <w:b/>
          <w:color w:val="0000FF"/>
          <w:sz w:val="24"/>
        </w:rPr>
        <w:tab/>
      </w:r>
      <w:r>
        <w:rPr>
          <w:rFonts w:ascii="Arial" w:hAnsi="Arial" w:cs="Arial"/>
          <w:b/>
          <w:sz w:val="24"/>
        </w:rPr>
        <w:t>R16 CR on SRS IL</w:t>
      </w:r>
    </w:p>
    <w:p w14:paraId="4B5F57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CR-0831  rev  Cat: F (Rel-16)</w:t>
      </w:r>
      <w:r>
        <w:rPr>
          <w:i/>
        </w:rPr>
        <w:br/>
      </w:r>
      <w:r>
        <w:rPr>
          <w:i/>
        </w:rPr>
        <w:br/>
      </w:r>
      <w:r>
        <w:rPr>
          <w:i/>
        </w:rPr>
        <w:tab/>
      </w:r>
      <w:r>
        <w:rPr>
          <w:i/>
        </w:rPr>
        <w:tab/>
      </w:r>
      <w:r>
        <w:rPr>
          <w:i/>
        </w:rPr>
        <w:tab/>
      </w:r>
      <w:r>
        <w:rPr>
          <w:i/>
        </w:rPr>
        <w:tab/>
      </w:r>
      <w:r>
        <w:rPr>
          <w:i/>
        </w:rPr>
        <w:tab/>
        <w:t>Source: OPPO</w:t>
      </w:r>
    </w:p>
    <w:p w14:paraId="27C90A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16F97E" w14:textId="1ABFFC88" w:rsidR="00110D4D" w:rsidRDefault="00110D4D" w:rsidP="00110D4D">
      <w:pPr>
        <w:rPr>
          <w:rFonts w:ascii="Arial" w:hAnsi="Arial" w:cs="Arial"/>
          <w:b/>
          <w:sz w:val="24"/>
        </w:rPr>
      </w:pPr>
      <w:r>
        <w:rPr>
          <w:rFonts w:ascii="Arial" w:hAnsi="Arial" w:cs="Arial"/>
          <w:b/>
          <w:color w:val="0000FF"/>
          <w:sz w:val="24"/>
        </w:rPr>
        <w:t>R4-2110936</w:t>
      </w:r>
      <w:r>
        <w:rPr>
          <w:rFonts w:ascii="Arial" w:hAnsi="Arial" w:cs="Arial"/>
          <w:b/>
          <w:color w:val="0000FF"/>
          <w:sz w:val="24"/>
        </w:rPr>
        <w:tab/>
      </w:r>
      <w:r>
        <w:rPr>
          <w:rFonts w:ascii="Arial" w:hAnsi="Arial" w:cs="Arial"/>
          <w:b/>
          <w:sz w:val="24"/>
        </w:rPr>
        <w:t>R17 mirror CR on SRS IL</w:t>
      </w:r>
    </w:p>
    <w:p w14:paraId="6B9223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CR-0832  rev  Cat: A (Rel-17)</w:t>
      </w:r>
      <w:r>
        <w:rPr>
          <w:i/>
        </w:rPr>
        <w:br/>
      </w:r>
      <w:r>
        <w:rPr>
          <w:i/>
        </w:rPr>
        <w:br/>
      </w:r>
      <w:r>
        <w:rPr>
          <w:i/>
        </w:rPr>
        <w:tab/>
      </w:r>
      <w:r>
        <w:rPr>
          <w:i/>
        </w:rPr>
        <w:tab/>
      </w:r>
      <w:r>
        <w:rPr>
          <w:i/>
        </w:rPr>
        <w:tab/>
      </w:r>
      <w:r>
        <w:rPr>
          <w:i/>
        </w:rPr>
        <w:tab/>
      </w:r>
      <w:r>
        <w:rPr>
          <w:i/>
        </w:rPr>
        <w:tab/>
        <w:t>Source: OPPO</w:t>
      </w:r>
    </w:p>
    <w:p w14:paraId="7C4167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7A7D9" w14:textId="63015FE2" w:rsidR="00110D4D" w:rsidRDefault="00110D4D" w:rsidP="00110D4D">
      <w:pPr>
        <w:rPr>
          <w:rFonts w:ascii="Arial" w:hAnsi="Arial" w:cs="Arial"/>
          <w:b/>
          <w:sz w:val="24"/>
        </w:rPr>
      </w:pPr>
      <w:r>
        <w:rPr>
          <w:rFonts w:ascii="Arial" w:hAnsi="Arial" w:cs="Arial"/>
          <w:b/>
          <w:color w:val="0000FF"/>
          <w:sz w:val="24"/>
        </w:rPr>
        <w:t>R4-2111355</w:t>
      </w:r>
      <w:r>
        <w:rPr>
          <w:rFonts w:ascii="Arial" w:hAnsi="Arial" w:cs="Arial"/>
          <w:b/>
          <w:color w:val="0000FF"/>
          <w:sz w:val="24"/>
        </w:rPr>
        <w:tab/>
      </w:r>
      <w:r>
        <w:rPr>
          <w:rFonts w:ascii="Arial" w:hAnsi="Arial" w:cs="Arial"/>
          <w:b/>
          <w:sz w:val="24"/>
        </w:rPr>
        <w:t>CR for TR 38.101-1 on shorter transient_r16</w:t>
      </w:r>
    </w:p>
    <w:p w14:paraId="76C2D4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CR-0851  rev  Cat: F (Rel-16)</w:t>
      </w:r>
      <w:r>
        <w:rPr>
          <w:i/>
        </w:rPr>
        <w:br/>
      </w:r>
      <w:r>
        <w:rPr>
          <w:i/>
        </w:rPr>
        <w:br/>
      </w:r>
      <w:r>
        <w:rPr>
          <w:i/>
        </w:rPr>
        <w:tab/>
      </w:r>
      <w:r>
        <w:rPr>
          <w:i/>
        </w:rPr>
        <w:tab/>
      </w:r>
      <w:r>
        <w:rPr>
          <w:i/>
        </w:rPr>
        <w:tab/>
      </w:r>
      <w:r>
        <w:rPr>
          <w:i/>
        </w:rPr>
        <w:tab/>
      </w:r>
      <w:r>
        <w:rPr>
          <w:i/>
        </w:rPr>
        <w:tab/>
        <w:t>Source: Huawei, HiSilicon</w:t>
      </w:r>
    </w:p>
    <w:p w14:paraId="72A09F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8449B" w14:textId="75E6FD40" w:rsidR="00110D4D" w:rsidRDefault="00110D4D" w:rsidP="00110D4D">
      <w:pPr>
        <w:rPr>
          <w:rFonts w:ascii="Arial" w:hAnsi="Arial" w:cs="Arial"/>
          <w:b/>
          <w:sz w:val="24"/>
        </w:rPr>
      </w:pPr>
      <w:r>
        <w:rPr>
          <w:rFonts w:ascii="Arial" w:hAnsi="Arial" w:cs="Arial"/>
          <w:b/>
          <w:color w:val="0000FF"/>
          <w:sz w:val="24"/>
        </w:rPr>
        <w:t>R4-2111356</w:t>
      </w:r>
      <w:r>
        <w:rPr>
          <w:rFonts w:ascii="Arial" w:hAnsi="Arial" w:cs="Arial"/>
          <w:b/>
          <w:color w:val="0000FF"/>
          <w:sz w:val="24"/>
        </w:rPr>
        <w:tab/>
      </w:r>
      <w:r>
        <w:rPr>
          <w:rFonts w:ascii="Arial" w:hAnsi="Arial" w:cs="Arial"/>
          <w:b/>
          <w:sz w:val="24"/>
        </w:rPr>
        <w:t>CR for TR 38.101-1 on shorter transient_r17</w:t>
      </w:r>
    </w:p>
    <w:p w14:paraId="1238B38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CR-0852  rev  Cat: A (Rel-17)</w:t>
      </w:r>
      <w:r>
        <w:rPr>
          <w:i/>
        </w:rPr>
        <w:br/>
      </w:r>
      <w:r>
        <w:rPr>
          <w:i/>
        </w:rPr>
        <w:br/>
      </w:r>
      <w:r>
        <w:rPr>
          <w:i/>
        </w:rPr>
        <w:tab/>
      </w:r>
      <w:r>
        <w:rPr>
          <w:i/>
        </w:rPr>
        <w:tab/>
      </w:r>
      <w:r>
        <w:rPr>
          <w:i/>
        </w:rPr>
        <w:tab/>
      </w:r>
      <w:r>
        <w:rPr>
          <w:i/>
        </w:rPr>
        <w:tab/>
      </w:r>
      <w:r>
        <w:rPr>
          <w:i/>
        </w:rPr>
        <w:tab/>
        <w:t>Source: Huawei, HiSilicon</w:t>
      </w:r>
    </w:p>
    <w:p w14:paraId="029E3C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8E6FD2" w14:textId="4DE87352" w:rsidR="00110D4D" w:rsidRDefault="00110D4D" w:rsidP="00110D4D">
      <w:pPr>
        <w:rPr>
          <w:rFonts w:ascii="Arial" w:hAnsi="Arial" w:cs="Arial"/>
          <w:b/>
          <w:sz w:val="24"/>
        </w:rPr>
      </w:pPr>
      <w:r>
        <w:rPr>
          <w:rFonts w:ascii="Arial" w:hAnsi="Arial" w:cs="Arial"/>
          <w:b/>
          <w:color w:val="0000FF"/>
          <w:sz w:val="24"/>
        </w:rPr>
        <w:t>R4-2111394</w:t>
      </w:r>
      <w:r>
        <w:rPr>
          <w:rFonts w:ascii="Arial" w:hAnsi="Arial" w:cs="Arial"/>
          <w:b/>
          <w:color w:val="0000FF"/>
          <w:sz w:val="24"/>
        </w:rPr>
        <w:tab/>
      </w:r>
      <w:r>
        <w:rPr>
          <w:rFonts w:ascii="Arial" w:hAnsi="Arial" w:cs="Arial"/>
          <w:b/>
          <w:sz w:val="24"/>
        </w:rPr>
        <w:t xml:space="preserve">CR for 38.101-3 missing ENDC coexistence </w:t>
      </w:r>
    </w:p>
    <w:p w14:paraId="0A86DE1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Cat: F (Rel-16)</w:t>
      </w:r>
      <w:r>
        <w:rPr>
          <w:i/>
        </w:rPr>
        <w:br/>
      </w:r>
      <w:r>
        <w:rPr>
          <w:i/>
        </w:rPr>
        <w:br/>
      </w:r>
      <w:r>
        <w:rPr>
          <w:i/>
        </w:rPr>
        <w:tab/>
      </w:r>
      <w:r>
        <w:rPr>
          <w:i/>
        </w:rPr>
        <w:tab/>
      </w:r>
      <w:r>
        <w:rPr>
          <w:i/>
        </w:rPr>
        <w:tab/>
      </w:r>
      <w:r>
        <w:rPr>
          <w:i/>
        </w:rPr>
        <w:tab/>
      </w:r>
      <w:r>
        <w:rPr>
          <w:i/>
        </w:rPr>
        <w:tab/>
        <w:t>Source: Qualcomm Incorporated</w:t>
      </w:r>
    </w:p>
    <w:p w14:paraId="3605D4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R4-2107786</w:t>
      </w:r>
      <w:r>
        <w:rPr>
          <w:color w:val="993300"/>
          <w:u w:val="single"/>
        </w:rPr>
        <w:t>.</w:t>
      </w:r>
    </w:p>
    <w:p w14:paraId="699CED53" w14:textId="1F6B9E31" w:rsidR="00110D4D" w:rsidRDefault="00110D4D" w:rsidP="00110D4D">
      <w:pPr>
        <w:rPr>
          <w:rFonts w:ascii="Arial" w:hAnsi="Arial" w:cs="Arial"/>
          <w:b/>
          <w:sz w:val="24"/>
        </w:rPr>
      </w:pPr>
      <w:r>
        <w:rPr>
          <w:rFonts w:ascii="Arial" w:hAnsi="Arial" w:cs="Arial"/>
          <w:b/>
          <w:color w:val="0000FF"/>
          <w:sz w:val="24"/>
        </w:rPr>
        <w:t>R4-2111395</w:t>
      </w:r>
      <w:r>
        <w:rPr>
          <w:rFonts w:ascii="Arial" w:hAnsi="Arial" w:cs="Arial"/>
          <w:b/>
          <w:color w:val="0000FF"/>
          <w:sz w:val="24"/>
        </w:rPr>
        <w:tab/>
      </w:r>
      <w:r>
        <w:rPr>
          <w:rFonts w:ascii="Arial" w:hAnsi="Arial" w:cs="Arial"/>
          <w:b/>
          <w:sz w:val="24"/>
        </w:rPr>
        <w:t>CR for 38.101-3 missing ENDC coexistence  -Mirror</w:t>
      </w:r>
    </w:p>
    <w:p w14:paraId="57D4F15C"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CR-0600  rev  Cat: A (Rel-17)</w:t>
      </w:r>
      <w:r>
        <w:rPr>
          <w:i/>
        </w:rPr>
        <w:br/>
      </w:r>
      <w:r>
        <w:rPr>
          <w:i/>
        </w:rPr>
        <w:br/>
      </w:r>
      <w:r>
        <w:rPr>
          <w:i/>
        </w:rPr>
        <w:tab/>
      </w:r>
      <w:r>
        <w:rPr>
          <w:i/>
        </w:rPr>
        <w:tab/>
      </w:r>
      <w:r>
        <w:rPr>
          <w:i/>
        </w:rPr>
        <w:tab/>
      </w:r>
      <w:r>
        <w:rPr>
          <w:i/>
        </w:rPr>
        <w:tab/>
      </w:r>
      <w:r>
        <w:rPr>
          <w:i/>
        </w:rPr>
        <w:tab/>
        <w:t>Source: Qualcomm Incorporated</w:t>
      </w:r>
    </w:p>
    <w:p w14:paraId="226E69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0771E" w14:textId="56E4EC56" w:rsidR="00110D4D" w:rsidRDefault="00110D4D" w:rsidP="00110D4D">
      <w:pPr>
        <w:rPr>
          <w:rFonts w:ascii="Arial" w:hAnsi="Arial" w:cs="Arial"/>
          <w:b/>
          <w:sz w:val="24"/>
        </w:rPr>
      </w:pPr>
      <w:r>
        <w:rPr>
          <w:rFonts w:ascii="Arial" w:hAnsi="Arial" w:cs="Arial"/>
          <w:b/>
          <w:color w:val="0000FF"/>
          <w:sz w:val="24"/>
        </w:rPr>
        <w:t>R4-2111418</w:t>
      </w:r>
      <w:r>
        <w:rPr>
          <w:rFonts w:ascii="Arial" w:hAnsi="Arial" w:cs="Arial"/>
          <w:b/>
          <w:color w:val="0000FF"/>
          <w:sz w:val="24"/>
        </w:rPr>
        <w:tab/>
      </w:r>
      <w:r>
        <w:rPr>
          <w:rFonts w:ascii="Arial" w:hAnsi="Arial" w:cs="Arial"/>
          <w:b/>
          <w:sz w:val="24"/>
        </w:rPr>
        <w:t>IBE requirement for almost contiguous allocations</w:t>
      </w:r>
    </w:p>
    <w:p w14:paraId="536CE25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CR-0861  rev  Cat: F (Rel-16)</w:t>
      </w:r>
      <w:r>
        <w:rPr>
          <w:i/>
        </w:rPr>
        <w:br/>
      </w:r>
      <w:r>
        <w:rPr>
          <w:i/>
        </w:rPr>
        <w:br/>
      </w:r>
      <w:r>
        <w:rPr>
          <w:i/>
        </w:rPr>
        <w:tab/>
      </w:r>
      <w:r>
        <w:rPr>
          <w:i/>
        </w:rPr>
        <w:tab/>
      </w:r>
      <w:r>
        <w:rPr>
          <w:i/>
        </w:rPr>
        <w:tab/>
      </w:r>
      <w:r>
        <w:rPr>
          <w:i/>
        </w:rPr>
        <w:tab/>
      </w:r>
      <w:r>
        <w:rPr>
          <w:i/>
        </w:rPr>
        <w:tab/>
        <w:t>Source: Qualcomm Incorporated</w:t>
      </w:r>
    </w:p>
    <w:p w14:paraId="4F084F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4B8DCD" w14:textId="7379E31E" w:rsidR="00110D4D" w:rsidRDefault="00110D4D" w:rsidP="00110D4D">
      <w:pPr>
        <w:rPr>
          <w:rFonts w:ascii="Arial" w:hAnsi="Arial" w:cs="Arial"/>
          <w:b/>
          <w:sz w:val="24"/>
        </w:rPr>
      </w:pPr>
      <w:r>
        <w:rPr>
          <w:rFonts w:ascii="Arial" w:hAnsi="Arial" w:cs="Arial"/>
          <w:b/>
          <w:color w:val="0000FF"/>
          <w:sz w:val="24"/>
        </w:rPr>
        <w:t>R4-2111419</w:t>
      </w:r>
      <w:r>
        <w:rPr>
          <w:rFonts w:ascii="Arial" w:hAnsi="Arial" w:cs="Arial"/>
          <w:b/>
          <w:color w:val="0000FF"/>
          <w:sz w:val="24"/>
        </w:rPr>
        <w:tab/>
      </w:r>
      <w:r>
        <w:rPr>
          <w:rFonts w:ascii="Arial" w:hAnsi="Arial" w:cs="Arial"/>
          <w:b/>
          <w:sz w:val="24"/>
        </w:rPr>
        <w:t>IBE requirement for almost contiguous allocations -Mirror</w:t>
      </w:r>
    </w:p>
    <w:p w14:paraId="2E95D2A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CR-0862  rev  Cat: A (Rel-17)</w:t>
      </w:r>
      <w:r>
        <w:rPr>
          <w:i/>
        </w:rPr>
        <w:br/>
      </w:r>
      <w:r>
        <w:rPr>
          <w:i/>
        </w:rPr>
        <w:br/>
      </w:r>
      <w:r>
        <w:rPr>
          <w:i/>
        </w:rPr>
        <w:tab/>
      </w:r>
      <w:r>
        <w:rPr>
          <w:i/>
        </w:rPr>
        <w:tab/>
      </w:r>
      <w:r>
        <w:rPr>
          <w:i/>
        </w:rPr>
        <w:tab/>
      </w:r>
      <w:r>
        <w:rPr>
          <w:i/>
        </w:rPr>
        <w:tab/>
      </w:r>
      <w:r>
        <w:rPr>
          <w:i/>
        </w:rPr>
        <w:tab/>
        <w:t>Source: Qualcomm Incorporated</w:t>
      </w:r>
    </w:p>
    <w:p w14:paraId="05018F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AF760" w14:textId="0117A518" w:rsidR="00110D4D" w:rsidRDefault="00110D4D" w:rsidP="00110D4D">
      <w:pPr>
        <w:rPr>
          <w:rFonts w:ascii="Arial" w:hAnsi="Arial" w:cs="Arial"/>
          <w:b/>
          <w:sz w:val="24"/>
        </w:rPr>
      </w:pPr>
      <w:r>
        <w:rPr>
          <w:rFonts w:ascii="Arial" w:hAnsi="Arial" w:cs="Arial"/>
          <w:b/>
          <w:color w:val="0000FF"/>
          <w:sz w:val="24"/>
        </w:rPr>
        <w:t>R4-2111426</w:t>
      </w:r>
      <w:r>
        <w:rPr>
          <w:rFonts w:ascii="Arial" w:hAnsi="Arial" w:cs="Arial"/>
          <w:b/>
          <w:color w:val="0000FF"/>
          <w:sz w:val="24"/>
        </w:rPr>
        <w:tab/>
      </w:r>
      <w:r>
        <w:rPr>
          <w:rFonts w:ascii="Arial" w:hAnsi="Arial" w:cs="Arial"/>
          <w:b/>
          <w:sz w:val="24"/>
        </w:rPr>
        <w:t>IBE mask for almost contiguous allocations</w:t>
      </w:r>
    </w:p>
    <w:p w14:paraId="68CBFD7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27DCC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52F69" w14:textId="7A900C0B" w:rsidR="00110D4D" w:rsidRDefault="00110D4D" w:rsidP="00110D4D">
      <w:pPr>
        <w:rPr>
          <w:rFonts w:ascii="Arial" w:hAnsi="Arial" w:cs="Arial"/>
          <w:b/>
          <w:sz w:val="24"/>
        </w:rPr>
      </w:pPr>
      <w:r>
        <w:rPr>
          <w:rFonts w:ascii="Arial" w:hAnsi="Arial" w:cs="Arial"/>
          <w:b/>
          <w:color w:val="0000FF"/>
          <w:sz w:val="24"/>
        </w:rPr>
        <w:t>R4-2111461</w:t>
      </w:r>
      <w:r>
        <w:rPr>
          <w:rFonts w:ascii="Arial" w:hAnsi="Arial" w:cs="Arial"/>
          <w:b/>
          <w:color w:val="0000FF"/>
          <w:sz w:val="24"/>
        </w:rPr>
        <w:tab/>
      </w:r>
      <w:r>
        <w:rPr>
          <w:rFonts w:ascii="Arial" w:hAnsi="Arial" w:cs="Arial"/>
          <w:b/>
          <w:sz w:val="24"/>
        </w:rPr>
        <w:t>Imbalance Requirement for Type 2 UE RX</w:t>
      </w:r>
    </w:p>
    <w:p w14:paraId="67EE6BA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24F3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B06B3" w14:textId="71BD7983" w:rsidR="00110D4D" w:rsidRDefault="00110D4D" w:rsidP="00110D4D">
      <w:pPr>
        <w:rPr>
          <w:rFonts w:ascii="Arial" w:hAnsi="Arial" w:cs="Arial"/>
          <w:b/>
          <w:sz w:val="24"/>
        </w:rPr>
      </w:pPr>
      <w:r>
        <w:rPr>
          <w:rFonts w:ascii="Arial" w:hAnsi="Arial" w:cs="Arial"/>
          <w:b/>
          <w:color w:val="0000FF"/>
          <w:sz w:val="24"/>
        </w:rPr>
        <w:t>R4-2111539</w:t>
      </w:r>
      <w:r>
        <w:rPr>
          <w:rFonts w:ascii="Arial" w:hAnsi="Arial" w:cs="Arial"/>
          <w:b/>
          <w:color w:val="0000FF"/>
          <w:sz w:val="24"/>
        </w:rPr>
        <w:tab/>
      </w:r>
      <w:r>
        <w:rPr>
          <w:rFonts w:ascii="Arial" w:hAnsi="Arial" w:cs="Arial"/>
          <w:b/>
          <w:sz w:val="24"/>
        </w:rPr>
        <w:t>Transient Period Capability Measurements</w:t>
      </w:r>
    </w:p>
    <w:p w14:paraId="78E777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20E0F4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16DB3" w14:textId="77777777" w:rsidR="00110D4D" w:rsidRDefault="00110D4D" w:rsidP="00110D4D">
      <w:pPr>
        <w:pStyle w:val="Heading2"/>
      </w:pPr>
      <w:bookmarkStart w:id="258" w:name="_Toc73780853"/>
      <w:r>
        <w:t>7</w:t>
      </w:r>
      <w:r>
        <w:tab/>
        <w:t>Rel-17 maintenance for both NR and LTE</w:t>
      </w:r>
      <w:bookmarkEnd w:id="258"/>
    </w:p>
    <w:p w14:paraId="0CEB83D7" w14:textId="354944DE" w:rsidR="00110D4D" w:rsidRDefault="00110D4D" w:rsidP="00110D4D">
      <w:pPr>
        <w:rPr>
          <w:rFonts w:ascii="Arial" w:hAnsi="Arial" w:cs="Arial"/>
          <w:b/>
          <w:sz w:val="24"/>
        </w:rPr>
      </w:pPr>
      <w:r>
        <w:rPr>
          <w:rFonts w:ascii="Arial" w:hAnsi="Arial" w:cs="Arial"/>
          <w:b/>
          <w:color w:val="0000FF"/>
          <w:sz w:val="24"/>
        </w:rPr>
        <w:t>R4-2108143</w:t>
      </w:r>
      <w:r>
        <w:rPr>
          <w:rFonts w:ascii="Arial" w:hAnsi="Arial" w:cs="Arial"/>
          <w:b/>
          <w:color w:val="0000FF"/>
          <w:sz w:val="24"/>
        </w:rPr>
        <w:tab/>
      </w:r>
      <w:r>
        <w:rPr>
          <w:rFonts w:ascii="Arial" w:hAnsi="Arial" w:cs="Arial"/>
          <w:b/>
          <w:sz w:val="24"/>
        </w:rPr>
        <w:t>Email discussion summary: [99-e][219] Spectrum_RRM</w:t>
      </w:r>
    </w:p>
    <w:p w14:paraId="24C73C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0DF2D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R4-2108391</w:t>
      </w:r>
      <w:r>
        <w:rPr>
          <w:color w:val="993300"/>
          <w:u w:val="single"/>
        </w:rPr>
        <w:t>.</w:t>
      </w:r>
    </w:p>
    <w:p w14:paraId="56E3CB5E" w14:textId="513E142A" w:rsidR="00110D4D" w:rsidRDefault="00110D4D" w:rsidP="00110D4D">
      <w:pPr>
        <w:rPr>
          <w:rFonts w:ascii="Arial" w:hAnsi="Arial" w:cs="Arial"/>
          <w:b/>
          <w:sz w:val="24"/>
        </w:rPr>
      </w:pPr>
      <w:r>
        <w:rPr>
          <w:rFonts w:ascii="Arial" w:hAnsi="Arial" w:cs="Arial"/>
          <w:b/>
          <w:color w:val="0000FF"/>
          <w:sz w:val="24"/>
        </w:rPr>
        <w:t>R4-2108391</w:t>
      </w:r>
      <w:r>
        <w:rPr>
          <w:rFonts w:ascii="Arial" w:hAnsi="Arial" w:cs="Arial"/>
          <w:b/>
          <w:color w:val="0000FF"/>
          <w:sz w:val="24"/>
        </w:rPr>
        <w:tab/>
      </w:r>
      <w:r>
        <w:rPr>
          <w:rFonts w:ascii="Arial" w:hAnsi="Arial" w:cs="Arial"/>
          <w:b/>
          <w:sz w:val="24"/>
        </w:rPr>
        <w:t>Email discussion summary: [99-e][219] Spectrum_RRM</w:t>
      </w:r>
    </w:p>
    <w:p w14:paraId="4AA8476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3092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DAFF8" w14:textId="77777777" w:rsidR="00110D4D" w:rsidRDefault="00110D4D" w:rsidP="00110D4D">
      <w:pPr>
        <w:pStyle w:val="Heading3"/>
      </w:pPr>
      <w:bookmarkStart w:id="259" w:name="_Toc73780854"/>
      <w:r>
        <w:lastRenderedPageBreak/>
        <w:t>7.1</w:t>
      </w:r>
      <w:r>
        <w:tab/>
        <w:t>Introduction of FR2 FWA UE with maximum TRP of 23dBm for n257 and n258</w:t>
      </w:r>
      <w:bookmarkEnd w:id="259"/>
    </w:p>
    <w:p w14:paraId="285A9FFB" w14:textId="77777777" w:rsidR="00110D4D" w:rsidRDefault="00110D4D" w:rsidP="00110D4D">
      <w:pPr>
        <w:pStyle w:val="Heading4"/>
      </w:pPr>
      <w:bookmarkStart w:id="260" w:name="_Toc73780855"/>
      <w:r>
        <w:t>7.1.1</w:t>
      </w:r>
      <w:r>
        <w:tab/>
        <w:t>UE RF requirements</w:t>
      </w:r>
      <w:bookmarkEnd w:id="260"/>
    </w:p>
    <w:p w14:paraId="2F0D2715" w14:textId="77777777" w:rsidR="00110D4D" w:rsidRDefault="00110D4D" w:rsidP="00110D4D">
      <w:pPr>
        <w:pStyle w:val="Heading4"/>
      </w:pPr>
      <w:bookmarkStart w:id="261" w:name="_Toc73780856"/>
      <w:r>
        <w:t>7.1.2</w:t>
      </w:r>
      <w:r>
        <w:tab/>
        <w:t>RRM core requirements</w:t>
      </w:r>
      <w:bookmarkEnd w:id="261"/>
    </w:p>
    <w:p w14:paraId="0BAE3FE5" w14:textId="77777777" w:rsidR="00110D4D" w:rsidRDefault="00110D4D" w:rsidP="00110D4D">
      <w:pPr>
        <w:pStyle w:val="Heading4"/>
      </w:pPr>
      <w:bookmarkStart w:id="262" w:name="_Toc73780857"/>
      <w:r>
        <w:t>7.1.3</w:t>
      </w:r>
      <w:r>
        <w:tab/>
        <w:t>RRM performance requirements</w:t>
      </w:r>
      <w:bookmarkEnd w:id="262"/>
    </w:p>
    <w:p w14:paraId="55987157" w14:textId="10C1EFED" w:rsidR="00110D4D" w:rsidRDefault="00110D4D" w:rsidP="00110D4D">
      <w:pPr>
        <w:rPr>
          <w:rFonts w:ascii="Arial" w:hAnsi="Arial" w:cs="Arial"/>
          <w:b/>
          <w:sz w:val="24"/>
        </w:rPr>
      </w:pPr>
      <w:r>
        <w:rPr>
          <w:rFonts w:ascii="Arial" w:hAnsi="Arial" w:cs="Arial"/>
          <w:b/>
          <w:color w:val="0000FF"/>
          <w:sz w:val="24"/>
        </w:rPr>
        <w:t>R4-2110300</w:t>
      </w:r>
      <w:r>
        <w:rPr>
          <w:rFonts w:ascii="Arial" w:hAnsi="Arial" w:cs="Arial"/>
          <w:b/>
          <w:color w:val="0000FF"/>
          <w:sz w:val="24"/>
        </w:rPr>
        <w:tab/>
      </w:r>
      <w:r>
        <w:rPr>
          <w:rFonts w:ascii="Arial" w:hAnsi="Arial" w:cs="Arial"/>
          <w:b/>
          <w:sz w:val="24"/>
        </w:rPr>
        <w:t>CR on maintaining condition requirements for UE power class 5</w:t>
      </w:r>
    </w:p>
    <w:p w14:paraId="3A6A68F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CR-2014  rev  Cat: F (Rel-17)</w:t>
      </w:r>
      <w:r>
        <w:rPr>
          <w:i/>
        </w:rPr>
        <w:br/>
      </w:r>
      <w:r>
        <w:rPr>
          <w:i/>
        </w:rPr>
        <w:br/>
      </w:r>
      <w:r>
        <w:rPr>
          <w:i/>
        </w:rPr>
        <w:tab/>
      </w:r>
      <w:r>
        <w:rPr>
          <w:i/>
        </w:rPr>
        <w:tab/>
      </w:r>
      <w:r>
        <w:rPr>
          <w:i/>
        </w:rPr>
        <w:tab/>
      </w:r>
      <w:r>
        <w:rPr>
          <w:i/>
        </w:rPr>
        <w:tab/>
      </w:r>
      <w:r>
        <w:rPr>
          <w:i/>
        </w:rPr>
        <w:tab/>
        <w:t>Source: Huawei, HiSilicon</w:t>
      </w:r>
    </w:p>
    <w:p w14:paraId="3ECE5B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EB649" w14:textId="77777777" w:rsidR="00110D4D" w:rsidRDefault="00110D4D" w:rsidP="00110D4D">
      <w:pPr>
        <w:pStyle w:val="Heading4"/>
      </w:pPr>
      <w:bookmarkStart w:id="263" w:name="_Toc73780858"/>
      <w:r>
        <w:t>7.1.4</w:t>
      </w:r>
      <w:r>
        <w:tab/>
        <w:t>Others</w:t>
      </w:r>
      <w:bookmarkEnd w:id="263"/>
    </w:p>
    <w:p w14:paraId="7B1E2146" w14:textId="2BAA1B21" w:rsidR="00110D4D" w:rsidRDefault="00110D4D" w:rsidP="00110D4D">
      <w:pPr>
        <w:rPr>
          <w:rFonts w:ascii="Arial" w:hAnsi="Arial" w:cs="Arial"/>
          <w:b/>
          <w:sz w:val="24"/>
        </w:rPr>
      </w:pPr>
      <w:r>
        <w:rPr>
          <w:rFonts w:ascii="Arial" w:hAnsi="Arial" w:cs="Arial"/>
          <w:b/>
          <w:color w:val="0000FF"/>
          <w:sz w:val="24"/>
        </w:rPr>
        <w:t>R4-2110639</w:t>
      </w:r>
      <w:r>
        <w:rPr>
          <w:rFonts w:ascii="Arial" w:hAnsi="Arial" w:cs="Arial"/>
          <w:b/>
          <w:color w:val="0000FF"/>
          <w:sz w:val="24"/>
        </w:rPr>
        <w:tab/>
      </w:r>
      <w:r>
        <w:rPr>
          <w:rFonts w:ascii="Arial" w:hAnsi="Arial" w:cs="Arial"/>
          <w:b/>
          <w:sz w:val="24"/>
        </w:rPr>
        <w:t>Removal of [] from Noc power level for n257/n258 PC5</w:t>
      </w:r>
    </w:p>
    <w:p w14:paraId="3430C2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CR-0244  rev  Cat: F (Rel-17)</w:t>
      </w:r>
      <w:r>
        <w:rPr>
          <w:i/>
        </w:rPr>
        <w:br/>
      </w:r>
      <w:r>
        <w:rPr>
          <w:i/>
        </w:rPr>
        <w:br/>
      </w:r>
      <w:r>
        <w:rPr>
          <w:i/>
        </w:rPr>
        <w:tab/>
      </w:r>
      <w:r>
        <w:rPr>
          <w:i/>
        </w:rPr>
        <w:tab/>
      </w:r>
      <w:r>
        <w:rPr>
          <w:i/>
        </w:rPr>
        <w:tab/>
      </w:r>
      <w:r>
        <w:rPr>
          <w:i/>
        </w:rPr>
        <w:tab/>
      </w:r>
      <w:r>
        <w:rPr>
          <w:i/>
        </w:rPr>
        <w:tab/>
        <w:t>Source: Ericsson</w:t>
      </w:r>
    </w:p>
    <w:p w14:paraId="14C284E4" w14:textId="77777777" w:rsidR="00110D4D" w:rsidRDefault="00110D4D" w:rsidP="00110D4D">
      <w:pPr>
        <w:rPr>
          <w:rFonts w:ascii="Arial" w:hAnsi="Arial" w:cs="Arial"/>
          <w:b/>
        </w:rPr>
      </w:pPr>
      <w:r>
        <w:rPr>
          <w:rFonts w:ascii="Arial" w:hAnsi="Arial" w:cs="Arial"/>
          <w:b/>
        </w:rPr>
        <w:t xml:space="preserve">Abstract: </w:t>
      </w:r>
    </w:p>
    <w:p w14:paraId="57968599" w14:textId="77777777" w:rsidR="00110D4D" w:rsidRDefault="00110D4D" w:rsidP="00110D4D">
      <w:r>
        <w:t>This CR removes [ ] from Noc power level for n257/n258 PC5.</w:t>
      </w:r>
    </w:p>
    <w:p w14:paraId="144FDF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312D" w14:textId="77777777" w:rsidR="00110D4D" w:rsidRDefault="00110D4D" w:rsidP="00110D4D">
      <w:pPr>
        <w:pStyle w:val="Heading2"/>
      </w:pPr>
      <w:bookmarkStart w:id="264" w:name="_Toc73780859"/>
      <w:r>
        <w:t>8</w:t>
      </w:r>
      <w:r>
        <w:tab/>
        <w:t>Rel-17 spectrum related Work Items for NR</w:t>
      </w:r>
      <w:bookmarkEnd w:id="264"/>
    </w:p>
    <w:p w14:paraId="51047A0F" w14:textId="77777777" w:rsidR="00110D4D" w:rsidRDefault="00110D4D" w:rsidP="00110D4D">
      <w:pPr>
        <w:pStyle w:val="Heading3"/>
      </w:pPr>
      <w:bookmarkStart w:id="265" w:name="_Toc73780860"/>
      <w:r>
        <w:t>8.1</w:t>
      </w:r>
      <w:r>
        <w:tab/>
        <w:t>Introduction of lower 6GHz NR unlicensed operation for Europe</w:t>
      </w:r>
      <w:bookmarkEnd w:id="265"/>
    </w:p>
    <w:p w14:paraId="37DF8433" w14:textId="2B1087EA" w:rsidR="00110D4D" w:rsidRDefault="00110D4D" w:rsidP="00110D4D">
      <w:pPr>
        <w:rPr>
          <w:rFonts w:ascii="Arial" w:hAnsi="Arial" w:cs="Arial"/>
          <w:b/>
          <w:sz w:val="24"/>
        </w:rPr>
      </w:pPr>
      <w:r>
        <w:rPr>
          <w:rFonts w:ascii="Arial" w:hAnsi="Arial" w:cs="Arial"/>
          <w:b/>
          <w:color w:val="0000FF"/>
          <w:sz w:val="24"/>
        </w:rPr>
        <w:t>R4-2107637</w:t>
      </w:r>
      <w:r>
        <w:rPr>
          <w:rFonts w:ascii="Arial" w:hAnsi="Arial" w:cs="Arial"/>
          <w:b/>
          <w:color w:val="0000FF"/>
          <w:sz w:val="24"/>
        </w:rPr>
        <w:tab/>
      </w:r>
      <w:r>
        <w:rPr>
          <w:rFonts w:ascii="Arial" w:hAnsi="Arial" w:cs="Arial"/>
          <w:b/>
          <w:sz w:val="24"/>
        </w:rPr>
        <w:t>Email discussion summary for [99-e][111] NR_6GHz_unlic_EU</w:t>
      </w:r>
    </w:p>
    <w:p w14:paraId="68639CE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E078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R4-2107921</w:t>
      </w:r>
      <w:r>
        <w:rPr>
          <w:color w:val="993300"/>
          <w:u w:val="single"/>
        </w:rPr>
        <w:t>.</w:t>
      </w:r>
    </w:p>
    <w:p w14:paraId="343ADCBF" w14:textId="49867E65" w:rsidR="00110D4D" w:rsidRDefault="00110D4D" w:rsidP="00110D4D">
      <w:pPr>
        <w:rPr>
          <w:rFonts w:ascii="Arial" w:hAnsi="Arial" w:cs="Arial"/>
          <w:b/>
          <w:sz w:val="24"/>
        </w:rPr>
      </w:pPr>
      <w:r>
        <w:rPr>
          <w:rFonts w:ascii="Arial" w:hAnsi="Arial" w:cs="Arial"/>
          <w:b/>
          <w:color w:val="0000FF"/>
          <w:sz w:val="24"/>
        </w:rPr>
        <w:t>R4-2107787</w:t>
      </w:r>
      <w:r>
        <w:rPr>
          <w:rFonts w:ascii="Arial" w:hAnsi="Arial" w:cs="Arial"/>
          <w:b/>
          <w:color w:val="0000FF"/>
          <w:sz w:val="24"/>
        </w:rPr>
        <w:tab/>
      </w:r>
      <w:r>
        <w:rPr>
          <w:rFonts w:ascii="Arial" w:hAnsi="Arial" w:cs="Arial"/>
          <w:b/>
          <w:sz w:val="24"/>
        </w:rPr>
        <w:t>WF on introduction of lower 6GHz NR unlicensed operation for Europe</w:t>
      </w:r>
    </w:p>
    <w:p w14:paraId="5F63946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FD50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R4-2108020</w:t>
      </w:r>
      <w:r>
        <w:rPr>
          <w:color w:val="993300"/>
          <w:u w:val="single"/>
        </w:rPr>
        <w:t>.</w:t>
      </w:r>
    </w:p>
    <w:p w14:paraId="47ABBB30" w14:textId="12AEA6FE" w:rsidR="00110D4D" w:rsidRDefault="00110D4D" w:rsidP="00110D4D">
      <w:pPr>
        <w:rPr>
          <w:rFonts w:ascii="Arial" w:hAnsi="Arial" w:cs="Arial"/>
          <w:b/>
          <w:sz w:val="24"/>
        </w:rPr>
      </w:pPr>
      <w:r>
        <w:rPr>
          <w:rFonts w:ascii="Arial" w:hAnsi="Arial" w:cs="Arial"/>
          <w:b/>
          <w:color w:val="0000FF"/>
          <w:sz w:val="24"/>
        </w:rPr>
        <w:t>R4-2107788</w:t>
      </w:r>
      <w:r>
        <w:rPr>
          <w:rFonts w:ascii="Arial" w:hAnsi="Arial" w:cs="Arial"/>
          <w:b/>
          <w:color w:val="0000FF"/>
          <w:sz w:val="24"/>
        </w:rPr>
        <w:tab/>
      </w:r>
      <w:r>
        <w:rPr>
          <w:rFonts w:ascii="Arial" w:hAnsi="Arial" w:cs="Arial"/>
          <w:b/>
          <w:sz w:val="24"/>
        </w:rPr>
        <w:t>LS on whether VLP outdoor APs/base stations is allowed</w:t>
      </w:r>
    </w:p>
    <w:p w14:paraId="457F26F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1AC5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06E2" w14:textId="5B8CA54C" w:rsidR="00110D4D" w:rsidRDefault="00110D4D" w:rsidP="00110D4D">
      <w:pPr>
        <w:rPr>
          <w:rFonts w:ascii="Arial" w:hAnsi="Arial" w:cs="Arial"/>
          <w:b/>
          <w:sz w:val="24"/>
        </w:rPr>
      </w:pPr>
      <w:r>
        <w:rPr>
          <w:rFonts w:ascii="Arial" w:hAnsi="Arial" w:cs="Arial"/>
          <w:b/>
          <w:color w:val="0000FF"/>
          <w:sz w:val="24"/>
        </w:rPr>
        <w:t>R4-2107789</w:t>
      </w:r>
      <w:r>
        <w:rPr>
          <w:rFonts w:ascii="Arial" w:hAnsi="Arial" w:cs="Arial"/>
          <w:b/>
          <w:color w:val="0000FF"/>
          <w:sz w:val="24"/>
        </w:rPr>
        <w:tab/>
      </w:r>
      <w:r>
        <w:rPr>
          <w:rFonts w:ascii="Arial" w:hAnsi="Arial" w:cs="Arial"/>
          <w:b/>
          <w:sz w:val="24"/>
        </w:rPr>
        <w:t>TP to TR 38.849 on MPR values for LPI deployments</w:t>
      </w:r>
    </w:p>
    <w:p w14:paraId="47640269"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610A64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E4886" w14:textId="4F5A6D61" w:rsidR="00110D4D" w:rsidRDefault="00110D4D" w:rsidP="00110D4D">
      <w:pPr>
        <w:rPr>
          <w:rFonts w:ascii="Arial" w:hAnsi="Arial" w:cs="Arial"/>
          <w:b/>
          <w:sz w:val="24"/>
        </w:rPr>
      </w:pPr>
      <w:r>
        <w:rPr>
          <w:rFonts w:ascii="Arial" w:hAnsi="Arial" w:cs="Arial"/>
          <w:b/>
          <w:color w:val="0000FF"/>
          <w:sz w:val="24"/>
        </w:rPr>
        <w:t>R4-2107921</w:t>
      </w:r>
      <w:r>
        <w:rPr>
          <w:rFonts w:ascii="Arial" w:hAnsi="Arial" w:cs="Arial"/>
          <w:b/>
          <w:color w:val="0000FF"/>
          <w:sz w:val="24"/>
        </w:rPr>
        <w:tab/>
      </w:r>
      <w:r>
        <w:rPr>
          <w:rFonts w:ascii="Arial" w:hAnsi="Arial" w:cs="Arial"/>
          <w:b/>
          <w:sz w:val="24"/>
        </w:rPr>
        <w:t>Email discussion summary for [99-e][111] NR_6GHz_unlic_EU</w:t>
      </w:r>
    </w:p>
    <w:p w14:paraId="7784841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85E3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1241" w14:textId="583418B0" w:rsidR="00110D4D" w:rsidRDefault="00110D4D" w:rsidP="00110D4D">
      <w:pPr>
        <w:rPr>
          <w:rFonts w:ascii="Arial" w:hAnsi="Arial" w:cs="Arial"/>
          <w:b/>
          <w:sz w:val="24"/>
        </w:rPr>
      </w:pPr>
      <w:r>
        <w:rPr>
          <w:rFonts w:ascii="Arial" w:hAnsi="Arial" w:cs="Arial"/>
          <w:b/>
          <w:color w:val="0000FF"/>
          <w:sz w:val="24"/>
        </w:rPr>
        <w:t>R4-2108020</w:t>
      </w:r>
      <w:r>
        <w:rPr>
          <w:rFonts w:ascii="Arial" w:hAnsi="Arial" w:cs="Arial"/>
          <w:b/>
          <w:color w:val="0000FF"/>
          <w:sz w:val="24"/>
        </w:rPr>
        <w:tab/>
      </w:r>
      <w:r>
        <w:rPr>
          <w:rFonts w:ascii="Arial" w:hAnsi="Arial" w:cs="Arial"/>
          <w:b/>
          <w:sz w:val="24"/>
        </w:rPr>
        <w:t>WF on introduction of lower 6GHz NR unlicensed operation for Europe</w:t>
      </w:r>
    </w:p>
    <w:p w14:paraId="38B8F8A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C580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3F813" w14:textId="77777777" w:rsidR="00110D4D" w:rsidRDefault="00110D4D" w:rsidP="00110D4D">
      <w:pPr>
        <w:pStyle w:val="Heading4"/>
      </w:pPr>
      <w:bookmarkStart w:id="266" w:name="_Toc73780861"/>
      <w:r>
        <w:t>8.1.1</w:t>
      </w:r>
      <w:r>
        <w:tab/>
        <w:t>General</w:t>
      </w:r>
      <w:bookmarkEnd w:id="266"/>
    </w:p>
    <w:p w14:paraId="61A3FC31" w14:textId="477ACC94" w:rsidR="00110D4D" w:rsidRDefault="00110D4D" w:rsidP="00110D4D">
      <w:pPr>
        <w:rPr>
          <w:rFonts w:ascii="Arial" w:hAnsi="Arial" w:cs="Arial"/>
          <w:b/>
          <w:sz w:val="24"/>
        </w:rPr>
      </w:pPr>
      <w:r>
        <w:rPr>
          <w:rFonts w:ascii="Arial" w:hAnsi="Arial" w:cs="Arial"/>
          <w:b/>
          <w:color w:val="0000FF"/>
          <w:sz w:val="24"/>
        </w:rPr>
        <w:t>R4-2109429</w:t>
      </w:r>
      <w:r>
        <w:rPr>
          <w:rFonts w:ascii="Arial" w:hAnsi="Arial" w:cs="Arial"/>
          <w:b/>
          <w:color w:val="0000FF"/>
          <w:sz w:val="24"/>
        </w:rPr>
        <w:tab/>
      </w:r>
      <w:r>
        <w:rPr>
          <w:rFonts w:ascii="Arial" w:hAnsi="Arial" w:cs="Arial"/>
          <w:b/>
          <w:sz w:val="24"/>
        </w:rPr>
        <w:t>Band plan for lower 6GHz NR unlicensed operation in EU/CEPT</w:t>
      </w:r>
    </w:p>
    <w:p w14:paraId="74E494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w:t>
      </w:r>
    </w:p>
    <w:p w14:paraId="41C9F3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7178A" w14:textId="42266CFB" w:rsidR="00110D4D" w:rsidRDefault="00110D4D" w:rsidP="00110D4D">
      <w:pPr>
        <w:rPr>
          <w:rFonts w:ascii="Arial" w:hAnsi="Arial" w:cs="Arial"/>
          <w:b/>
          <w:sz w:val="24"/>
        </w:rPr>
      </w:pPr>
      <w:r>
        <w:rPr>
          <w:rFonts w:ascii="Arial" w:hAnsi="Arial" w:cs="Arial"/>
          <w:b/>
          <w:color w:val="0000FF"/>
          <w:sz w:val="24"/>
        </w:rPr>
        <w:t>R4-2110691</w:t>
      </w:r>
      <w:r>
        <w:rPr>
          <w:rFonts w:ascii="Arial" w:hAnsi="Arial" w:cs="Arial"/>
          <w:b/>
          <w:color w:val="0000FF"/>
          <w:sz w:val="24"/>
        </w:rPr>
        <w:tab/>
      </w:r>
      <w:r>
        <w:rPr>
          <w:rFonts w:ascii="Arial" w:hAnsi="Arial" w:cs="Arial"/>
          <w:b/>
          <w:sz w:val="24"/>
        </w:rPr>
        <w:t>draft TR 38.849 v0.3.0</w:t>
      </w:r>
    </w:p>
    <w:p w14:paraId="07912FEB"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4125A3" w14:textId="77777777" w:rsidR="00110D4D" w:rsidRDefault="00110D4D" w:rsidP="00110D4D">
      <w:pPr>
        <w:rPr>
          <w:rFonts w:ascii="Arial" w:hAnsi="Arial" w:cs="Arial"/>
          <w:b/>
        </w:rPr>
      </w:pPr>
      <w:r>
        <w:rPr>
          <w:rFonts w:ascii="Arial" w:hAnsi="Arial" w:cs="Arial"/>
          <w:b/>
        </w:rPr>
        <w:t xml:space="preserve">Abstract: </w:t>
      </w:r>
    </w:p>
    <w:p w14:paraId="15806165" w14:textId="77777777" w:rsidR="00110D4D" w:rsidRDefault="00110D4D" w:rsidP="00110D4D">
      <w:r>
        <w:t>[Email Approval] TR 38.849 v0.3.0 Inclusion of agreements and TPs provided at RAN4#99</w:t>
      </w:r>
    </w:p>
    <w:p w14:paraId="71B1DD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FA22A" w14:textId="50C41BFB" w:rsidR="00110D4D" w:rsidRDefault="00110D4D" w:rsidP="00110D4D">
      <w:pPr>
        <w:rPr>
          <w:rFonts w:ascii="Arial" w:hAnsi="Arial" w:cs="Arial"/>
          <w:b/>
          <w:sz w:val="24"/>
        </w:rPr>
      </w:pPr>
      <w:r>
        <w:rPr>
          <w:rFonts w:ascii="Arial" w:hAnsi="Arial" w:cs="Arial"/>
          <w:b/>
          <w:color w:val="0000FF"/>
          <w:sz w:val="24"/>
        </w:rPr>
        <w:t>R4-2110692</w:t>
      </w:r>
      <w:r>
        <w:rPr>
          <w:rFonts w:ascii="Arial" w:hAnsi="Arial" w:cs="Arial"/>
          <w:b/>
          <w:color w:val="0000FF"/>
          <w:sz w:val="24"/>
        </w:rPr>
        <w:tab/>
      </w:r>
      <w:r>
        <w:rPr>
          <w:rFonts w:ascii="Arial" w:hAnsi="Arial" w:cs="Arial"/>
          <w:b/>
          <w:sz w:val="24"/>
        </w:rPr>
        <w:t>On system parameters for the lower 6GHz NR unlicensed operation</w:t>
      </w:r>
    </w:p>
    <w:p w14:paraId="77D92AE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3D4FF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2467A" w14:textId="293108A5" w:rsidR="00110D4D" w:rsidRDefault="00110D4D" w:rsidP="00110D4D">
      <w:pPr>
        <w:rPr>
          <w:rFonts w:ascii="Arial" w:hAnsi="Arial" w:cs="Arial"/>
          <w:b/>
          <w:sz w:val="24"/>
        </w:rPr>
      </w:pPr>
      <w:r>
        <w:rPr>
          <w:rFonts w:ascii="Arial" w:hAnsi="Arial" w:cs="Arial"/>
          <w:b/>
          <w:color w:val="0000FF"/>
          <w:sz w:val="24"/>
        </w:rPr>
        <w:t>R4-2111165</w:t>
      </w:r>
      <w:r>
        <w:rPr>
          <w:rFonts w:ascii="Arial" w:hAnsi="Arial" w:cs="Arial"/>
          <w:b/>
          <w:color w:val="0000FF"/>
          <w:sz w:val="24"/>
        </w:rPr>
        <w:tab/>
      </w:r>
      <w:r>
        <w:rPr>
          <w:rFonts w:ascii="Arial" w:hAnsi="Arial" w:cs="Arial"/>
          <w:b/>
          <w:sz w:val="24"/>
        </w:rPr>
        <w:t>On NR unlicensed operation for lower 6GHz in Europe</w:t>
      </w:r>
    </w:p>
    <w:p w14:paraId="1152A4C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CEB19DD" w14:textId="77777777" w:rsidR="00110D4D" w:rsidRDefault="00110D4D" w:rsidP="00110D4D">
      <w:pPr>
        <w:rPr>
          <w:rFonts w:ascii="Arial" w:hAnsi="Arial" w:cs="Arial"/>
          <w:b/>
        </w:rPr>
      </w:pPr>
      <w:r>
        <w:rPr>
          <w:rFonts w:ascii="Arial" w:hAnsi="Arial" w:cs="Arial"/>
          <w:b/>
        </w:rPr>
        <w:t xml:space="preserve">Abstract: </w:t>
      </w:r>
    </w:p>
    <w:p w14:paraId="7D88D4CC" w14:textId="77777777" w:rsidR="00110D4D" w:rsidRDefault="00110D4D" w:rsidP="00110D4D">
      <w:r>
        <w:t>On NR unlicensed operation for lower 6GHz in Europe</w:t>
      </w:r>
    </w:p>
    <w:p w14:paraId="4788B8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E832F" w14:textId="77777777" w:rsidR="00110D4D" w:rsidRDefault="00110D4D" w:rsidP="00110D4D">
      <w:pPr>
        <w:pStyle w:val="Heading4"/>
      </w:pPr>
      <w:bookmarkStart w:id="267" w:name="_Toc73780862"/>
      <w:r>
        <w:t>8.1.2</w:t>
      </w:r>
      <w:r>
        <w:tab/>
        <w:t>UE RF requirements</w:t>
      </w:r>
      <w:bookmarkEnd w:id="267"/>
    </w:p>
    <w:p w14:paraId="59255D95" w14:textId="4D0A1E26" w:rsidR="00110D4D" w:rsidRDefault="00110D4D" w:rsidP="00110D4D">
      <w:pPr>
        <w:rPr>
          <w:rFonts w:ascii="Arial" w:hAnsi="Arial" w:cs="Arial"/>
          <w:b/>
          <w:sz w:val="24"/>
        </w:rPr>
      </w:pPr>
      <w:r>
        <w:rPr>
          <w:rFonts w:ascii="Arial" w:hAnsi="Arial" w:cs="Arial"/>
          <w:b/>
          <w:color w:val="0000FF"/>
          <w:sz w:val="24"/>
        </w:rPr>
        <w:t>R4-2109430</w:t>
      </w:r>
      <w:r>
        <w:rPr>
          <w:rFonts w:ascii="Arial" w:hAnsi="Arial" w:cs="Arial"/>
          <w:b/>
          <w:color w:val="0000FF"/>
          <w:sz w:val="24"/>
        </w:rPr>
        <w:tab/>
      </w:r>
      <w:r>
        <w:rPr>
          <w:rFonts w:ascii="Arial" w:hAnsi="Arial" w:cs="Arial"/>
          <w:b/>
          <w:sz w:val="24"/>
        </w:rPr>
        <w:t>A-MPR for 6GHz NR unlicensed band in EU/CEPT</w:t>
      </w:r>
    </w:p>
    <w:p w14:paraId="7A20052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E44765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6F2D" w14:textId="5CDF443D" w:rsidR="00110D4D" w:rsidRDefault="00110D4D" w:rsidP="00110D4D">
      <w:pPr>
        <w:rPr>
          <w:rFonts w:ascii="Arial" w:hAnsi="Arial" w:cs="Arial"/>
          <w:b/>
          <w:sz w:val="24"/>
        </w:rPr>
      </w:pPr>
      <w:r>
        <w:rPr>
          <w:rFonts w:ascii="Arial" w:hAnsi="Arial" w:cs="Arial"/>
          <w:b/>
          <w:color w:val="0000FF"/>
          <w:sz w:val="24"/>
        </w:rPr>
        <w:t>R4-2110693</w:t>
      </w:r>
      <w:r>
        <w:rPr>
          <w:rFonts w:ascii="Arial" w:hAnsi="Arial" w:cs="Arial"/>
          <w:b/>
          <w:color w:val="0000FF"/>
          <w:sz w:val="24"/>
        </w:rPr>
        <w:tab/>
      </w:r>
      <w:r>
        <w:rPr>
          <w:rFonts w:ascii="Arial" w:hAnsi="Arial" w:cs="Arial"/>
          <w:b/>
          <w:sz w:val="24"/>
        </w:rPr>
        <w:t>On UE RF aspects for the lower 6GHz NR unlicensed operation</w:t>
      </w:r>
    </w:p>
    <w:p w14:paraId="3EA127A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5FD83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C494" w14:textId="6BB346D4" w:rsidR="00110D4D" w:rsidRDefault="00110D4D" w:rsidP="00110D4D">
      <w:pPr>
        <w:rPr>
          <w:rFonts w:ascii="Arial" w:hAnsi="Arial" w:cs="Arial"/>
          <w:b/>
          <w:sz w:val="24"/>
        </w:rPr>
      </w:pPr>
      <w:r>
        <w:rPr>
          <w:rFonts w:ascii="Arial" w:hAnsi="Arial" w:cs="Arial"/>
          <w:b/>
          <w:color w:val="0000FF"/>
          <w:sz w:val="24"/>
        </w:rPr>
        <w:t>R4-2110983</w:t>
      </w:r>
      <w:r>
        <w:rPr>
          <w:rFonts w:ascii="Arial" w:hAnsi="Arial" w:cs="Arial"/>
          <w:b/>
          <w:color w:val="0000FF"/>
          <w:sz w:val="24"/>
        </w:rPr>
        <w:tab/>
      </w:r>
      <w:r>
        <w:rPr>
          <w:rFonts w:ascii="Arial" w:hAnsi="Arial" w:cs="Arial"/>
          <w:b/>
          <w:sz w:val="24"/>
        </w:rPr>
        <w:t>NR-U VLP for EU 6 GHz</w:t>
      </w:r>
    </w:p>
    <w:p w14:paraId="44ECB6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50AA6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97DC" w14:textId="77777777" w:rsidR="00110D4D" w:rsidRDefault="00110D4D" w:rsidP="00110D4D">
      <w:pPr>
        <w:pStyle w:val="Heading4"/>
      </w:pPr>
      <w:bookmarkStart w:id="268" w:name="_Toc73780863"/>
      <w:r>
        <w:t>8.1.3</w:t>
      </w:r>
      <w:r>
        <w:tab/>
        <w:t>BS RF requirements</w:t>
      </w:r>
      <w:bookmarkEnd w:id="268"/>
    </w:p>
    <w:p w14:paraId="57B121D5" w14:textId="7F8067ED" w:rsidR="00110D4D" w:rsidRDefault="00110D4D" w:rsidP="00110D4D">
      <w:pPr>
        <w:rPr>
          <w:rFonts w:ascii="Arial" w:hAnsi="Arial" w:cs="Arial"/>
          <w:b/>
          <w:sz w:val="24"/>
        </w:rPr>
      </w:pPr>
      <w:r>
        <w:rPr>
          <w:rFonts w:ascii="Arial" w:hAnsi="Arial" w:cs="Arial"/>
          <w:b/>
          <w:color w:val="0000FF"/>
          <w:sz w:val="24"/>
        </w:rPr>
        <w:t>R4-2110617</w:t>
      </w:r>
      <w:r>
        <w:rPr>
          <w:rFonts w:ascii="Arial" w:hAnsi="Arial" w:cs="Arial"/>
          <w:b/>
          <w:color w:val="0000FF"/>
          <w:sz w:val="24"/>
        </w:rPr>
        <w:tab/>
      </w:r>
      <w:r>
        <w:rPr>
          <w:rFonts w:ascii="Arial" w:hAnsi="Arial" w:cs="Arial"/>
          <w:b/>
          <w:sz w:val="24"/>
        </w:rPr>
        <w:t>Discussion on BS RF requirements for Europe unlicensed 6GHz</w:t>
      </w:r>
    </w:p>
    <w:p w14:paraId="5BF2226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3501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FF4EB" w14:textId="2FE22325" w:rsidR="00110D4D" w:rsidRDefault="00110D4D" w:rsidP="00110D4D">
      <w:pPr>
        <w:rPr>
          <w:rFonts w:ascii="Arial" w:hAnsi="Arial" w:cs="Arial"/>
          <w:b/>
          <w:sz w:val="24"/>
        </w:rPr>
      </w:pPr>
      <w:r>
        <w:rPr>
          <w:rFonts w:ascii="Arial" w:hAnsi="Arial" w:cs="Arial"/>
          <w:b/>
          <w:color w:val="0000FF"/>
          <w:sz w:val="24"/>
        </w:rPr>
        <w:t>R4-2110618</w:t>
      </w:r>
      <w:r>
        <w:rPr>
          <w:rFonts w:ascii="Arial" w:hAnsi="Arial" w:cs="Arial"/>
          <w:b/>
          <w:color w:val="0000FF"/>
          <w:sz w:val="24"/>
        </w:rPr>
        <w:tab/>
      </w:r>
      <w:r>
        <w:rPr>
          <w:rFonts w:ascii="Arial" w:hAnsi="Arial" w:cs="Arial"/>
          <w:b/>
          <w:sz w:val="24"/>
        </w:rPr>
        <w:t>draft CR for introduction of Europe unlicensed 6GHz.</w:t>
      </w:r>
    </w:p>
    <w:p w14:paraId="0472D9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31C638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AFF10" w14:textId="2C68006E" w:rsidR="00110D4D" w:rsidRDefault="00110D4D" w:rsidP="00110D4D">
      <w:pPr>
        <w:rPr>
          <w:rFonts w:ascii="Arial" w:hAnsi="Arial" w:cs="Arial"/>
          <w:b/>
          <w:sz w:val="24"/>
        </w:rPr>
      </w:pPr>
      <w:r>
        <w:rPr>
          <w:rFonts w:ascii="Arial" w:hAnsi="Arial" w:cs="Arial"/>
          <w:b/>
          <w:color w:val="0000FF"/>
          <w:sz w:val="24"/>
        </w:rPr>
        <w:t>R4-2110694</w:t>
      </w:r>
      <w:r>
        <w:rPr>
          <w:rFonts w:ascii="Arial" w:hAnsi="Arial" w:cs="Arial"/>
          <w:b/>
          <w:color w:val="0000FF"/>
          <w:sz w:val="24"/>
        </w:rPr>
        <w:tab/>
      </w:r>
      <w:r>
        <w:rPr>
          <w:rFonts w:ascii="Arial" w:hAnsi="Arial" w:cs="Arial"/>
          <w:b/>
          <w:sz w:val="24"/>
        </w:rPr>
        <w:t>On BS RF aspects for the lower 6GHz NR unlicensed operation</w:t>
      </w:r>
    </w:p>
    <w:p w14:paraId="03B95E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E9DD8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05A33" w14:textId="77777777" w:rsidR="00110D4D" w:rsidRDefault="00110D4D" w:rsidP="00110D4D">
      <w:pPr>
        <w:pStyle w:val="Heading4"/>
      </w:pPr>
      <w:bookmarkStart w:id="269" w:name="_Toc73780864"/>
      <w:r>
        <w:t>8.1.4</w:t>
      </w:r>
      <w:r>
        <w:tab/>
        <w:t>Others</w:t>
      </w:r>
      <w:bookmarkEnd w:id="269"/>
    </w:p>
    <w:p w14:paraId="2CE54338" w14:textId="5F387045" w:rsidR="00110D4D" w:rsidRDefault="00110D4D" w:rsidP="00110D4D">
      <w:pPr>
        <w:rPr>
          <w:rFonts w:ascii="Arial" w:hAnsi="Arial" w:cs="Arial"/>
          <w:b/>
          <w:sz w:val="24"/>
        </w:rPr>
      </w:pPr>
      <w:r>
        <w:rPr>
          <w:rFonts w:ascii="Arial" w:hAnsi="Arial" w:cs="Arial"/>
          <w:b/>
          <w:color w:val="0000FF"/>
          <w:sz w:val="24"/>
        </w:rPr>
        <w:t>R4-2109431</w:t>
      </w:r>
      <w:r>
        <w:rPr>
          <w:rFonts w:ascii="Arial" w:hAnsi="Arial" w:cs="Arial"/>
          <w:b/>
          <w:color w:val="0000FF"/>
          <w:sz w:val="24"/>
        </w:rPr>
        <w:tab/>
      </w:r>
      <w:r>
        <w:rPr>
          <w:rFonts w:ascii="Arial" w:hAnsi="Arial" w:cs="Arial"/>
          <w:b/>
          <w:sz w:val="24"/>
        </w:rPr>
        <w:t>On LPI and VLP modes for mixed indoor/outdoor scenarios</w:t>
      </w:r>
    </w:p>
    <w:p w14:paraId="3C9621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6C52DD8" w14:textId="77777777" w:rsidR="00110D4D" w:rsidRDefault="00110D4D" w:rsidP="00110D4D">
      <w:pPr>
        <w:rPr>
          <w:rFonts w:ascii="Arial" w:hAnsi="Arial" w:cs="Arial"/>
          <w:b/>
        </w:rPr>
      </w:pPr>
      <w:r>
        <w:rPr>
          <w:rFonts w:ascii="Arial" w:hAnsi="Arial" w:cs="Arial"/>
          <w:b/>
        </w:rPr>
        <w:t xml:space="preserve">Abstract: </w:t>
      </w:r>
    </w:p>
    <w:p w14:paraId="1B855FE8" w14:textId="77777777" w:rsidR="00110D4D" w:rsidRDefault="00110D4D" w:rsidP="00110D4D">
      <w:r>
        <w:t>Part of proposals from R4-2110617, R4-2109431, R4-2109431, and R4-2111408</w:t>
      </w:r>
    </w:p>
    <w:p w14:paraId="31132B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BCBD" w14:textId="77777777" w:rsidR="00110D4D" w:rsidRDefault="00110D4D" w:rsidP="00110D4D">
      <w:pPr>
        <w:pStyle w:val="Heading3"/>
      </w:pPr>
      <w:bookmarkStart w:id="270" w:name="_Toc73780865"/>
      <w:r>
        <w:t>8.2</w:t>
      </w:r>
      <w:r>
        <w:tab/>
        <w:t>Introduction of NR 47 GHz band</w:t>
      </w:r>
      <w:bookmarkEnd w:id="270"/>
    </w:p>
    <w:p w14:paraId="34432412" w14:textId="77777777" w:rsidR="00110D4D" w:rsidRDefault="00110D4D" w:rsidP="00110D4D">
      <w:pPr>
        <w:pStyle w:val="Heading4"/>
      </w:pPr>
      <w:bookmarkStart w:id="271" w:name="_Toc73780866"/>
      <w:r>
        <w:t>8.2.1</w:t>
      </w:r>
      <w:r>
        <w:tab/>
        <w:t>UE RF requirements (38.101-2)</w:t>
      </w:r>
      <w:bookmarkEnd w:id="271"/>
    </w:p>
    <w:p w14:paraId="1337F8E3" w14:textId="6854C940" w:rsidR="00110D4D" w:rsidRDefault="00110D4D" w:rsidP="00110D4D">
      <w:pPr>
        <w:rPr>
          <w:rFonts w:ascii="Arial" w:hAnsi="Arial" w:cs="Arial"/>
          <w:b/>
          <w:sz w:val="24"/>
        </w:rPr>
      </w:pPr>
      <w:r>
        <w:rPr>
          <w:rFonts w:ascii="Arial" w:hAnsi="Arial" w:cs="Arial"/>
          <w:b/>
          <w:color w:val="0000FF"/>
          <w:sz w:val="24"/>
        </w:rPr>
        <w:t>R4-2107638</w:t>
      </w:r>
      <w:r>
        <w:rPr>
          <w:rFonts w:ascii="Arial" w:hAnsi="Arial" w:cs="Arial"/>
          <w:b/>
          <w:color w:val="0000FF"/>
          <w:sz w:val="24"/>
        </w:rPr>
        <w:tab/>
      </w:r>
      <w:r>
        <w:rPr>
          <w:rFonts w:ascii="Arial" w:hAnsi="Arial" w:cs="Arial"/>
          <w:b/>
          <w:sz w:val="24"/>
        </w:rPr>
        <w:t>Email discussion summary for [99-e][112] NR_47GHz_Band</w:t>
      </w:r>
    </w:p>
    <w:p w14:paraId="730FF78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77E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R4-2107922</w:t>
      </w:r>
      <w:r>
        <w:rPr>
          <w:color w:val="993300"/>
          <w:u w:val="single"/>
        </w:rPr>
        <w:t>.</w:t>
      </w:r>
    </w:p>
    <w:p w14:paraId="17B9781D" w14:textId="6F819CAF" w:rsidR="00110D4D" w:rsidRDefault="00110D4D" w:rsidP="00110D4D">
      <w:pPr>
        <w:rPr>
          <w:rFonts w:ascii="Arial" w:hAnsi="Arial" w:cs="Arial"/>
          <w:b/>
          <w:sz w:val="24"/>
        </w:rPr>
      </w:pPr>
      <w:r>
        <w:rPr>
          <w:rFonts w:ascii="Arial" w:hAnsi="Arial" w:cs="Arial"/>
          <w:b/>
          <w:color w:val="0000FF"/>
          <w:sz w:val="24"/>
        </w:rPr>
        <w:lastRenderedPageBreak/>
        <w:t>R4-2107790</w:t>
      </w:r>
      <w:r>
        <w:rPr>
          <w:rFonts w:ascii="Arial" w:hAnsi="Arial" w:cs="Arial"/>
          <w:b/>
          <w:color w:val="0000FF"/>
          <w:sz w:val="24"/>
        </w:rPr>
        <w:tab/>
      </w:r>
      <w:r>
        <w:rPr>
          <w:rFonts w:ascii="Arial" w:hAnsi="Arial" w:cs="Arial"/>
          <w:b/>
          <w:sz w:val="24"/>
        </w:rPr>
        <w:t>WF on n262 UE EIRP/EIS requirement</w:t>
      </w:r>
    </w:p>
    <w:p w14:paraId="109EF3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9BAE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4CB8D" w14:textId="00B25A48" w:rsidR="00110D4D" w:rsidRDefault="00110D4D" w:rsidP="00110D4D">
      <w:pPr>
        <w:rPr>
          <w:rFonts w:ascii="Arial" w:hAnsi="Arial" w:cs="Arial"/>
          <w:b/>
          <w:sz w:val="24"/>
        </w:rPr>
      </w:pPr>
      <w:r>
        <w:rPr>
          <w:rFonts w:ascii="Arial" w:hAnsi="Arial" w:cs="Arial"/>
          <w:b/>
          <w:color w:val="0000FF"/>
          <w:sz w:val="24"/>
        </w:rPr>
        <w:t>R4-2107922</w:t>
      </w:r>
      <w:r>
        <w:rPr>
          <w:rFonts w:ascii="Arial" w:hAnsi="Arial" w:cs="Arial"/>
          <w:b/>
          <w:color w:val="0000FF"/>
          <w:sz w:val="24"/>
        </w:rPr>
        <w:tab/>
      </w:r>
      <w:r>
        <w:rPr>
          <w:rFonts w:ascii="Arial" w:hAnsi="Arial" w:cs="Arial"/>
          <w:b/>
          <w:sz w:val="24"/>
        </w:rPr>
        <w:t>Email discussion summary for [99-e][112] NR_47GHz_Band</w:t>
      </w:r>
    </w:p>
    <w:p w14:paraId="7F09C6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083D8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E2FEE" w14:textId="187E15ED" w:rsidR="00110D4D" w:rsidRDefault="00110D4D" w:rsidP="00110D4D">
      <w:pPr>
        <w:rPr>
          <w:rFonts w:ascii="Arial" w:hAnsi="Arial" w:cs="Arial"/>
          <w:b/>
          <w:sz w:val="24"/>
        </w:rPr>
      </w:pPr>
      <w:r>
        <w:rPr>
          <w:rFonts w:ascii="Arial" w:hAnsi="Arial" w:cs="Arial"/>
          <w:b/>
          <w:color w:val="0000FF"/>
          <w:sz w:val="24"/>
        </w:rPr>
        <w:t>R4-2108813</w:t>
      </w:r>
      <w:r>
        <w:rPr>
          <w:rFonts w:ascii="Arial" w:hAnsi="Arial" w:cs="Arial"/>
          <w:b/>
          <w:color w:val="0000FF"/>
          <w:sz w:val="24"/>
        </w:rPr>
        <w:tab/>
      </w:r>
      <w:r>
        <w:rPr>
          <w:rFonts w:ascii="Arial" w:hAnsi="Arial" w:cs="Arial"/>
          <w:b/>
          <w:sz w:val="24"/>
        </w:rPr>
        <w:t>Power class specific parameters for n262</w:t>
      </w:r>
    </w:p>
    <w:p w14:paraId="6647B3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4BED8F0D" w14:textId="77777777" w:rsidR="00110D4D" w:rsidRDefault="00110D4D" w:rsidP="00110D4D">
      <w:pPr>
        <w:rPr>
          <w:rFonts w:ascii="Arial" w:hAnsi="Arial" w:cs="Arial"/>
          <w:b/>
        </w:rPr>
      </w:pPr>
      <w:r>
        <w:rPr>
          <w:rFonts w:ascii="Arial" w:hAnsi="Arial" w:cs="Arial"/>
          <w:b/>
        </w:rPr>
        <w:t xml:space="preserve">Abstract: </w:t>
      </w:r>
    </w:p>
    <w:p w14:paraId="564F818A" w14:textId="77777777" w:rsidR="00110D4D" w:rsidRDefault="00110D4D" w:rsidP="00110D4D">
      <w:r>
        <w:t>peak gain, spherical coverage of gain discussed</w:t>
      </w:r>
    </w:p>
    <w:p w14:paraId="11418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C467C" w14:textId="77777777" w:rsidR="00110D4D" w:rsidRDefault="00110D4D" w:rsidP="00110D4D">
      <w:pPr>
        <w:pStyle w:val="Heading5"/>
      </w:pPr>
      <w:bookmarkStart w:id="272" w:name="_Toc73780867"/>
      <w:r>
        <w:t>8.2.1.1</w:t>
      </w:r>
      <w:r>
        <w:tab/>
        <w:t>Peak EIRP and EIRP spherical coverage</w:t>
      </w:r>
      <w:bookmarkEnd w:id="272"/>
    </w:p>
    <w:p w14:paraId="381BD49A" w14:textId="4F542168" w:rsidR="00110D4D" w:rsidRDefault="00110D4D" w:rsidP="00110D4D">
      <w:pPr>
        <w:rPr>
          <w:rFonts w:ascii="Arial" w:hAnsi="Arial" w:cs="Arial"/>
          <w:b/>
          <w:sz w:val="24"/>
        </w:rPr>
      </w:pPr>
      <w:r>
        <w:rPr>
          <w:rFonts w:ascii="Arial" w:hAnsi="Arial" w:cs="Arial"/>
          <w:b/>
          <w:color w:val="0000FF"/>
          <w:sz w:val="24"/>
        </w:rPr>
        <w:t>R4-2109007</w:t>
      </w:r>
      <w:r>
        <w:rPr>
          <w:rFonts w:ascii="Arial" w:hAnsi="Arial" w:cs="Arial"/>
          <w:b/>
          <w:color w:val="0000FF"/>
          <w:sz w:val="24"/>
        </w:rPr>
        <w:tab/>
      </w:r>
      <w:r>
        <w:rPr>
          <w:rFonts w:ascii="Arial" w:hAnsi="Arial" w:cs="Arial"/>
          <w:b/>
          <w:sz w:val="24"/>
        </w:rPr>
        <w:t xml:space="preserve">Peak EIRP and EIRP spherical coverage for PC1, PC2, PC4 for n262 </w:t>
      </w:r>
    </w:p>
    <w:p w14:paraId="5CDD8B7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3FEA9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27BAE" w14:textId="436F7C1A" w:rsidR="00110D4D" w:rsidRDefault="00110D4D" w:rsidP="00110D4D">
      <w:pPr>
        <w:rPr>
          <w:rFonts w:ascii="Arial" w:hAnsi="Arial" w:cs="Arial"/>
          <w:b/>
          <w:sz w:val="24"/>
        </w:rPr>
      </w:pPr>
      <w:r>
        <w:rPr>
          <w:rFonts w:ascii="Arial" w:hAnsi="Arial" w:cs="Arial"/>
          <w:b/>
          <w:color w:val="0000FF"/>
          <w:sz w:val="24"/>
        </w:rPr>
        <w:t>R4-2109547</w:t>
      </w:r>
      <w:r>
        <w:rPr>
          <w:rFonts w:ascii="Arial" w:hAnsi="Arial" w:cs="Arial"/>
          <w:b/>
          <w:color w:val="0000FF"/>
          <w:sz w:val="24"/>
        </w:rPr>
        <w:tab/>
      </w:r>
      <w:r>
        <w:rPr>
          <w:rFonts w:ascii="Arial" w:hAnsi="Arial" w:cs="Arial"/>
          <w:b/>
          <w:sz w:val="24"/>
        </w:rPr>
        <w:t>Proposal on n262 PC1/2/4 peak EIRP and EIRP spherical coverage</w:t>
      </w:r>
    </w:p>
    <w:p w14:paraId="5496DA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713FC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8D075" w14:textId="0BCFC406" w:rsidR="00110D4D" w:rsidRDefault="00110D4D" w:rsidP="00110D4D">
      <w:pPr>
        <w:rPr>
          <w:rFonts w:ascii="Arial" w:hAnsi="Arial" w:cs="Arial"/>
          <w:b/>
          <w:sz w:val="24"/>
        </w:rPr>
      </w:pPr>
      <w:r>
        <w:rPr>
          <w:rFonts w:ascii="Arial" w:hAnsi="Arial" w:cs="Arial"/>
          <w:b/>
          <w:color w:val="0000FF"/>
          <w:sz w:val="24"/>
        </w:rPr>
        <w:t>R4-2109669</w:t>
      </w:r>
      <w:r>
        <w:rPr>
          <w:rFonts w:ascii="Arial" w:hAnsi="Arial" w:cs="Arial"/>
          <w:b/>
          <w:color w:val="0000FF"/>
          <w:sz w:val="24"/>
        </w:rPr>
        <w:tab/>
      </w:r>
      <w:r>
        <w:rPr>
          <w:rFonts w:ascii="Arial" w:hAnsi="Arial" w:cs="Arial"/>
          <w:b/>
          <w:sz w:val="24"/>
        </w:rPr>
        <w:t>Discussion on EIRP and spherical coverage for PC1,PC2 and PC4</w:t>
      </w:r>
    </w:p>
    <w:p w14:paraId="23A155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F36A1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D5C0" w14:textId="4F1258B6" w:rsidR="00110D4D" w:rsidRDefault="00110D4D" w:rsidP="00110D4D">
      <w:pPr>
        <w:rPr>
          <w:rFonts w:ascii="Arial" w:hAnsi="Arial" w:cs="Arial"/>
          <w:b/>
          <w:sz w:val="24"/>
        </w:rPr>
      </w:pPr>
      <w:r>
        <w:rPr>
          <w:rFonts w:ascii="Arial" w:hAnsi="Arial" w:cs="Arial"/>
          <w:b/>
          <w:color w:val="0000FF"/>
          <w:sz w:val="24"/>
        </w:rPr>
        <w:t>R4-2109789</w:t>
      </w:r>
      <w:r>
        <w:rPr>
          <w:rFonts w:ascii="Arial" w:hAnsi="Arial" w:cs="Arial"/>
          <w:b/>
          <w:color w:val="0000FF"/>
          <w:sz w:val="24"/>
        </w:rPr>
        <w:tab/>
      </w:r>
      <w:r>
        <w:rPr>
          <w:rFonts w:ascii="Arial" w:hAnsi="Arial" w:cs="Arial"/>
          <w:b/>
          <w:sz w:val="24"/>
        </w:rPr>
        <w:t>EIRP requirements for n262 UE power class 1, 2, and 4</w:t>
      </w:r>
    </w:p>
    <w:p w14:paraId="0A871CF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DEDADB" w14:textId="77777777" w:rsidR="00110D4D" w:rsidRDefault="00110D4D" w:rsidP="00110D4D">
      <w:pPr>
        <w:rPr>
          <w:rFonts w:ascii="Arial" w:hAnsi="Arial" w:cs="Arial"/>
          <w:b/>
        </w:rPr>
      </w:pPr>
      <w:r>
        <w:rPr>
          <w:rFonts w:ascii="Arial" w:hAnsi="Arial" w:cs="Arial"/>
          <w:b/>
        </w:rPr>
        <w:t xml:space="preserve">Abstract: </w:t>
      </w:r>
    </w:p>
    <w:p w14:paraId="7F316D09" w14:textId="77777777" w:rsidR="00110D4D" w:rsidRDefault="00110D4D" w:rsidP="00110D4D">
      <w:r>
        <w:t>n262 EIRP is proposed to be 6 dB lower than 28 GHz bands.</w:t>
      </w:r>
    </w:p>
    <w:p w14:paraId="398DCC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20CB8" w14:textId="6937112F" w:rsidR="00110D4D" w:rsidRDefault="00110D4D" w:rsidP="00110D4D">
      <w:pPr>
        <w:rPr>
          <w:rFonts w:ascii="Arial" w:hAnsi="Arial" w:cs="Arial"/>
          <w:b/>
          <w:sz w:val="24"/>
        </w:rPr>
      </w:pPr>
      <w:r>
        <w:rPr>
          <w:rFonts w:ascii="Arial" w:hAnsi="Arial" w:cs="Arial"/>
          <w:b/>
          <w:color w:val="0000FF"/>
          <w:sz w:val="24"/>
        </w:rPr>
        <w:t>R4-2110839</w:t>
      </w:r>
      <w:r>
        <w:rPr>
          <w:rFonts w:ascii="Arial" w:hAnsi="Arial" w:cs="Arial"/>
          <w:b/>
          <w:color w:val="0000FF"/>
          <w:sz w:val="24"/>
        </w:rPr>
        <w:tab/>
      </w:r>
      <w:r>
        <w:rPr>
          <w:rFonts w:ascii="Arial" w:hAnsi="Arial" w:cs="Arial"/>
          <w:b/>
          <w:sz w:val="24"/>
        </w:rPr>
        <w:t>EIRP requirement of Band n262 for PC1/2/4</w:t>
      </w:r>
    </w:p>
    <w:p w14:paraId="7FFD939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BDDE8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B3090" w14:textId="0222F61D" w:rsidR="00110D4D" w:rsidRDefault="00110D4D" w:rsidP="00110D4D">
      <w:pPr>
        <w:rPr>
          <w:rFonts w:ascii="Arial" w:hAnsi="Arial" w:cs="Arial"/>
          <w:b/>
          <w:sz w:val="24"/>
        </w:rPr>
      </w:pPr>
      <w:r>
        <w:rPr>
          <w:rFonts w:ascii="Arial" w:hAnsi="Arial" w:cs="Arial"/>
          <w:b/>
          <w:color w:val="0000FF"/>
          <w:sz w:val="24"/>
        </w:rPr>
        <w:lastRenderedPageBreak/>
        <w:t>R4-2111063</w:t>
      </w:r>
      <w:r>
        <w:rPr>
          <w:rFonts w:ascii="Arial" w:hAnsi="Arial" w:cs="Arial"/>
          <w:b/>
          <w:color w:val="0000FF"/>
          <w:sz w:val="24"/>
        </w:rPr>
        <w:tab/>
      </w:r>
      <w:r>
        <w:rPr>
          <w:rFonts w:ascii="Arial" w:hAnsi="Arial" w:cs="Arial"/>
          <w:b/>
          <w:sz w:val="24"/>
        </w:rPr>
        <w:t>Peak EIRP requirements for band n262</w:t>
      </w:r>
    </w:p>
    <w:p w14:paraId="34737BF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3E99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8751A" w14:textId="7F5A090A" w:rsidR="00110D4D" w:rsidRDefault="00110D4D" w:rsidP="00110D4D">
      <w:pPr>
        <w:rPr>
          <w:rFonts w:ascii="Arial" w:hAnsi="Arial" w:cs="Arial"/>
          <w:b/>
          <w:sz w:val="24"/>
        </w:rPr>
      </w:pPr>
      <w:r>
        <w:rPr>
          <w:rFonts w:ascii="Arial" w:hAnsi="Arial" w:cs="Arial"/>
          <w:b/>
          <w:color w:val="0000FF"/>
          <w:sz w:val="24"/>
        </w:rPr>
        <w:t>R4-2111163</w:t>
      </w:r>
      <w:r>
        <w:rPr>
          <w:rFonts w:ascii="Arial" w:hAnsi="Arial" w:cs="Arial"/>
          <w:b/>
          <w:color w:val="0000FF"/>
          <w:sz w:val="24"/>
        </w:rPr>
        <w:tab/>
      </w:r>
      <w:r>
        <w:rPr>
          <w:rFonts w:ascii="Arial" w:hAnsi="Arial" w:cs="Arial"/>
          <w:b/>
          <w:sz w:val="24"/>
        </w:rPr>
        <w:t>Peak EIRP and EIRP spherical coverage for PC1, PC2, PC4 for n262</w:t>
      </w:r>
    </w:p>
    <w:p w14:paraId="7C0557C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D23FF7" w14:textId="77777777" w:rsidR="00110D4D" w:rsidRDefault="00110D4D" w:rsidP="00110D4D">
      <w:pPr>
        <w:rPr>
          <w:rFonts w:ascii="Arial" w:hAnsi="Arial" w:cs="Arial"/>
          <w:b/>
        </w:rPr>
      </w:pPr>
      <w:r>
        <w:rPr>
          <w:rFonts w:ascii="Arial" w:hAnsi="Arial" w:cs="Arial"/>
          <w:b/>
        </w:rPr>
        <w:t xml:space="preserve">Abstract: </w:t>
      </w:r>
    </w:p>
    <w:p w14:paraId="6D7F96EB" w14:textId="77777777" w:rsidR="00110D4D" w:rsidRDefault="00110D4D" w:rsidP="00110D4D">
      <w:r>
        <w:t>Peak EIRP and EIRP spherical coverage for PC1, PC2, PC4 for n262</w:t>
      </w:r>
    </w:p>
    <w:p w14:paraId="26DC9B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FBC1" w14:textId="77777777" w:rsidR="00110D4D" w:rsidRDefault="00110D4D" w:rsidP="00110D4D">
      <w:pPr>
        <w:pStyle w:val="Heading5"/>
      </w:pPr>
      <w:bookmarkStart w:id="273" w:name="_Toc73780868"/>
      <w:r>
        <w:t>8.2.1.2</w:t>
      </w:r>
      <w:r>
        <w:tab/>
        <w:t>Other UE TX requirements</w:t>
      </w:r>
      <w:bookmarkEnd w:id="273"/>
    </w:p>
    <w:p w14:paraId="3C19C895" w14:textId="52813349" w:rsidR="00110D4D" w:rsidRDefault="00110D4D" w:rsidP="00110D4D">
      <w:pPr>
        <w:rPr>
          <w:rFonts w:ascii="Arial" w:hAnsi="Arial" w:cs="Arial"/>
          <w:b/>
          <w:sz w:val="24"/>
        </w:rPr>
      </w:pPr>
      <w:r>
        <w:rPr>
          <w:rFonts w:ascii="Arial" w:hAnsi="Arial" w:cs="Arial"/>
          <w:b/>
          <w:color w:val="0000FF"/>
          <w:sz w:val="24"/>
        </w:rPr>
        <w:t>R4-2107791</w:t>
      </w:r>
      <w:r>
        <w:rPr>
          <w:rFonts w:ascii="Arial" w:hAnsi="Arial" w:cs="Arial"/>
          <w:b/>
          <w:color w:val="0000FF"/>
          <w:sz w:val="24"/>
        </w:rPr>
        <w:tab/>
      </w:r>
      <w:r>
        <w:rPr>
          <w:rFonts w:ascii="Arial" w:hAnsi="Arial" w:cs="Arial"/>
          <w:b/>
          <w:sz w:val="24"/>
        </w:rPr>
        <w:t>Introduction of n262 UE RF requirements</w:t>
      </w:r>
    </w:p>
    <w:p w14:paraId="410507D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1 Cat: B (Rel-17)</w:t>
      </w:r>
      <w:r>
        <w:rPr>
          <w:i/>
        </w:rPr>
        <w:br/>
      </w:r>
      <w:r>
        <w:rPr>
          <w:i/>
        </w:rPr>
        <w:br/>
      </w:r>
      <w:r>
        <w:rPr>
          <w:i/>
        </w:rPr>
        <w:tab/>
      </w:r>
      <w:r>
        <w:rPr>
          <w:i/>
        </w:rPr>
        <w:tab/>
      </w:r>
      <w:r>
        <w:rPr>
          <w:i/>
        </w:rPr>
        <w:tab/>
      </w:r>
      <w:r>
        <w:rPr>
          <w:i/>
        </w:rPr>
        <w:tab/>
      </w:r>
      <w:r>
        <w:rPr>
          <w:i/>
        </w:rPr>
        <w:tab/>
        <w:t>Source: Nokia, Nokia Shanghai Bell</w:t>
      </w:r>
    </w:p>
    <w:p w14:paraId="7DF351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55B4" w14:textId="007DA3E5" w:rsidR="00110D4D" w:rsidRDefault="00110D4D" w:rsidP="00110D4D">
      <w:pPr>
        <w:rPr>
          <w:rFonts w:ascii="Arial" w:hAnsi="Arial" w:cs="Arial"/>
          <w:b/>
          <w:sz w:val="24"/>
        </w:rPr>
      </w:pPr>
      <w:r>
        <w:rPr>
          <w:rFonts w:ascii="Arial" w:hAnsi="Arial" w:cs="Arial"/>
          <w:b/>
          <w:color w:val="0000FF"/>
          <w:sz w:val="24"/>
        </w:rPr>
        <w:t>R4-2109131</w:t>
      </w:r>
      <w:r>
        <w:rPr>
          <w:rFonts w:ascii="Arial" w:hAnsi="Arial" w:cs="Arial"/>
          <w:b/>
          <w:color w:val="0000FF"/>
          <w:sz w:val="24"/>
        </w:rPr>
        <w:tab/>
      </w:r>
      <w:r>
        <w:rPr>
          <w:rFonts w:ascii="Arial" w:hAnsi="Arial" w:cs="Arial"/>
          <w:b/>
          <w:sz w:val="24"/>
        </w:rPr>
        <w:t>Multi-band relaxation for band n262</w:t>
      </w:r>
    </w:p>
    <w:p w14:paraId="73C784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17F02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53F7C" w14:textId="6B230096" w:rsidR="00110D4D" w:rsidRDefault="00110D4D" w:rsidP="00110D4D">
      <w:pPr>
        <w:rPr>
          <w:rFonts w:ascii="Arial" w:hAnsi="Arial" w:cs="Arial"/>
          <w:b/>
          <w:sz w:val="24"/>
        </w:rPr>
      </w:pPr>
      <w:r>
        <w:rPr>
          <w:rFonts w:ascii="Arial" w:hAnsi="Arial" w:cs="Arial"/>
          <w:b/>
          <w:color w:val="0000FF"/>
          <w:sz w:val="24"/>
        </w:rPr>
        <w:t>R4-2109790</w:t>
      </w:r>
      <w:r>
        <w:rPr>
          <w:rFonts w:ascii="Arial" w:hAnsi="Arial" w:cs="Arial"/>
          <w:b/>
          <w:color w:val="0000FF"/>
          <w:sz w:val="24"/>
        </w:rPr>
        <w:tab/>
      </w:r>
      <w:r>
        <w:rPr>
          <w:rFonts w:ascii="Arial" w:hAnsi="Arial" w:cs="Arial"/>
          <w:b/>
          <w:sz w:val="24"/>
        </w:rPr>
        <w:t>Introduction of n262 UE RF requirements</w:t>
      </w:r>
    </w:p>
    <w:p w14:paraId="1F5A67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Cat: B (Rel-17)</w:t>
      </w:r>
      <w:r>
        <w:rPr>
          <w:i/>
        </w:rPr>
        <w:br/>
      </w:r>
      <w:r>
        <w:rPr>
          <w:i/>
        </w:rPr>
        <w:br/>
      </w:r>
      <w:r>
        <w:rPr>
          <w:i/>
        </w:rPr>
        <w:tab/>
      </w:r>
      <w:r>
        <w:rPr>
          <w:i/>
        </w:rPr>
        <w:tab/>
      </w:r>
      <w:r>
        <w:rPr>
          <w:i/>
        </w:rPr>
        <w:tab/>
      </w:r>
      <w:r>
        <w:rPr>
          <w:i/>
        </w:rPr>
        <w:tab/>
      </w:r>
      <w:r>
        <w:rPr>
          <w:i/>
        </w:rPr>
        <w:tab/>
        <w:t>Source: Nokia, Nokia Shanghai Bell</w:t>
      </w:r>
    </w:p>
    <w:p w14:paraId="233D6E7B" w14:textId="77777777" w:rsidR="00110D4D" w:rsidRDefault="00110D4D" w:rsidP="00110D4D">
      <w:pPr>
        <w:rPr>
          <w:rFonts w:ascii="Arial" w:hAnsi="Arial" w:cs="Arial"/>
          <w:b/>
        </w:rPr>
      </w:pPr>
      <w:r>
        <w:rPr>
          <w:rFonts w:ascii="Arial" w:hAnsi="Arial" w:cs="Arial"/>
          <w:b/>
        </w:rPr>
        <w:t xml:space="preserve">Abstract: </w:t>
      </w:r>
    </w:p>
    <w:p w14:paraId="2D669CFB" w14:textId="77777777" w:rsidR="00110D4D" w:rsidRDefault="00110D4D" w:rsidP="00110D4D">
      <w:r>
        <w:t>Draft CR is to PC1/2/4 is added on top of the endorsed PC3 CR. Side conditions are corrected.</w:t>
      </w:r>
    </w:p>
    <w:p w14:paraId="714EC4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R4-2107791</w:t>
      </w:r>
      <w:r>
        <w:rPr>
          <w:color w:val="993300"/>
          <w:u w:val="single"/>
        </w:rPr>
        <w:t>.</w:t>
      </w:r>
    </w:p>
    <w:p w14:paraId="38DA6CE9" w14:textId="3529558E" w:rsidR="00110D4D" w:rsidRDefault="00110D4D" w:rsidP="00110D4D">
      <w:pPr>
        <w:rPr>
          <w:rFonts w:ascii="Arial" w:hAnsi="Arial" w:cs="Arial"/>
          <w:b/>
          <w:sz w:val="24"/>
        </w:rPr>
      </w:pPr>
      <w:r>
        <w:rPr>
          <w:rFonts w:ascii="Arial" w:hAnsi="Arial" w:cs="Arial"/>
          <w:b/>
          <w:color w:val="0000FF"/>
          <w:sz w:val="24"/>
        </w:rPr>
        <w:t>R4-2110153</w:t>
      </w:r>
      <w:r>
        <w:rPr>
          <w:rFonts w:ascii="Arial" w:hAnsi="Arial" w:cs="Arial"/>
          <w:b/>
          <w:color w:val="0000FF"/>
          <w:sz w:val="24"/>
        </w:rPr>
        <w:tab/>
      </w:r>
      <w:r>
        <w:rPr>
          <w:rFonts w:ascii="Arial" w:hAnsi="Arial" w:cs="Arial"/>
          <w:b/>
          <w:sz w:val="24"/>
        </w:rPr>
        <w:t>CR to 38.101-2 on side conditions for beam correspondence based on SSB and CSI-RS for n262 (Rel-17)</w:t>
      </w:r>
    </w:p>
    <w:p w14:paraId="0F48580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CR-0379  rev  Cat: F (Rel-17)</w:t>
      </w:r>
      <w:r>
        <w:rPr>
          <w:i/>
        </w:rPr>
        <w:br/>
      </w:r>
      <w:r>
        <w:rPr>
          <w:i/>
        </w:rPr>
        <w:br/>
      </w:r>
      <w:r>
        <w:rPr>
          <w:i/>
        </w:rPr>
        <w:tab/>
      </w:r>
      <w:r>
        <w:rPr>
          <w:i/>
        </w:rPr>
        <w:tab/>
      </w:r>
      <w:r>
        <w:rPr>
          <w:i/>
        </w:rPr>
        <w:tab/>
      </w:r>
      <w:r>
        <w:rPr>
          <w:i/>
        </w:rPr>
        <w:tab/>
      </w:r>
      <w:r>
        <w:rPr>
          <w:i/>
        </w:rPr>
        <w:tab/>
        <w:t>Source: Apple</w:t>
      </w:r>
    </w:p>
    <w:p w14:paraId="758B98BD" w14:textId="77777777" w:rsidR="00110D4D" w:rsidRDefault="00110D4D" w:rsidP="00110D4D">
      <w:pPr>
        <w:rPr>
          <w:rFonts w:ascii="Arial" w:hAnsi="Arial" w:cs="Arial"/>
          <w:b/>
        </w:rPr>
      </w:pPr>
      <w:r>
        <w:rPr>
          <w:rFonts w:ascii="Arial" w:hAnsi="Arial" w:cs="Arial"/>
          <w:b/>
        </w:rPr>
        <w:t xml:space="preserve">Abstract: </w:t>
      </w:r>
    </w:p>
    <w:p w14:paraId="5B9124A7" w14:textId="77777777" w:rsidR="00110D4D" w:rsidRDefault="00110D4D" w:rsidP="00110D4D">
      <w:r>
        <w:t>Merged with R4-2109790.</w:t>
      </w:r>
    </w:p>
    <w:p w14:paraId="541654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04BB30" w14:textId="77777777" w:rsidR="00110D4D" w:rsidRDefault="00110D4D" w:rsidP="00110D4D">
      <w:pPr>
        <w:pStyle w:val="Heading5"/>
      </w:pPr>
      <w:bookmarkStart w:id="274" w:name="_Toc73780869"/>
      <w:r>
        <w:lastRenderedPageBreak/>
        <w:t>8.2.1.3</w:t>
      </w:r>
      <w:r>
        <w:tab/>
        <w:t>REFSENS and EIS spherical coverage</w:t>
      </w:r>
      <w:bookmarkEnd w:id="274"/>
    </w:p>
    <w:p w14:paraId="0DC3F970" w14:textId="51449A21" w:rsidR="00110D4D" w:rsidRDefault="00110D4D" w:rsidP="00110D4D">
      <w:pPr>
        <w:rPr>
          <w:rFonts w:ascii="Arial" w:hAnsi="Arial" w:cs="Arial"/>
          <w:b/>
          <w:sz w:val="24"/>
        </w:rPr>
      </w:pPr>
      <w:r>
        <w:rPr>
          <w:rFonts w:ascii="Arial" w:hAnsi="Arial" w:cs="Arial"/>
          <w:b/>
          <w:color w:val="0000FF"/>
          <w:sz w:val="24"/>
        </w:rPr>
        <w:t>R4-2109008</w:t>
      </w:r>
      <w:r>
        <w:rPr>
          <w:rFonts w:ascii="Arial" w:hAnsi="Arial" w:cs="Arial"/>
          <w:b/>
          <w:color w:val="0000FF"/>
          <w:sz w:val="24"/>
        </w:rPr>
        <w:tab/>
      </w:r>
      <w:r>
        <w:rPr>
          <w:rFonts w:ascii="Arial" w:hAnsi="Arial" w:cs="Arial"/>
          <w:b/>
          <w:sz w:val="24"/>
        </w:rPr>
        <w:t>REFSENS and EIS spherical coverage for  PC1, PC2, PC4 for n262</w:t>
      </w:r>
    </w:p>
    <w:p w14:paraId="444555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6FDAD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9D162" w14:textId="36491F22" w:rsidR="00110D4D" w:rsidRDefault="00110D4D" w:rsidP="00110D4D">
      <w:pPr>
        <w:rPr>
          <w:rFonts w:ascii="Arial" w:hAnsi="Arial" w:cs="Arial"/>
          <w:b/>
          <w:sz w:val="24"/>
        </w:rPr>
      </w:pPr>
      <w:r>
        <w:rPr>
          <w:rFonts w:ascii="Arial" w:hAnsi="Arial" w:cs="Arial"/>
          <w:b/>
          <w:color w:val="0000FF"/>
          <w:sz w:val="24"/>
        </w:rPr>
        <w:t>R4-2109557</w:t>
      </w:r>
      <w:r>
        <w:rPr>
          <w:rFonts w:ascii="Arial" w:hAnsi="Arial" w:cs="Arial"/>
          <w:b/>
          <w:color w:val="0000FF"/>
          <w:sz w:val="24"/>
        </w:rPr>
        <w:tab/>
      </w:r>
      <w:r>
        <w:rPr>
          <w:rFonts w:ascii="Arial" w:hAnsi="Arial" w:cs="Arial"/>
          <w:b/>
          <w:sz w:val="24"/>
        </w:rPr>
        <w:t>Proposal on n262 PC1/2/4 REFSENS and EIS spherical coverage</w:t>
      </w:r>
    </w:p>
    <w:p w14:paraId="61A70CC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F09E3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C3AD0" w14:textId="19C9A93B" w:rsidR="00110D4D" w:rsidRDefault="00110D4D" w:rsidP="00110D4D">
      <w:pPr>
        <w:rPr>
          <w:rFonts w:ascii="Arial" w:hAnsi="Arial" w:cs="Arial"/>
          <w:b/>
          <w:sz w:val="24"/>
        </w:rPr>
      </w:pPr>
      <w:r>
        <w:rPr>
          <w:rFonts w:ascii="Arial" w:hAnsi="Arial" w:cs="Arial"/>
          <w:b/>
          <w:color w:val="0000FF"/>
          <w:sz w:val="24"/>
        </w:rPr>
        <w:t>R4-2109670</w:t>
      </w:r>
      <w:r>
        <w:rPr>
          <w:rFonts w:ascii="Arial" w:hAnsi="Arial" w:cs="Arial"/>
          <w:b/>
          <w:color w:val="0000FF"/>
          <w:sz w:val="24"/>
        </w:rPr>
        <w:tab/>
      </w:r>
      <w:r>
        <w:rPr>
          <w:rFonts w:ascii="Arial" w:hAnsi="Arial" w:cs="Arial"/>
          <w:b/>
          <w:sz w:val="24"/>
        </w:rPr>
        <w:t>Discussion on EIS and spherical coverage for PC1,PC2 and PC4</w:t>
      </w:r>
    </w:p>
    <w:p w14:paraId="139445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CA77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R4-2108659</w:t>
      </w:r>
      <w:r>
        <w:rPr>
          <w:color w:val="993300"/>
          <w:u w:val="single"/>
        </w:rPr>
        <w:t>.</w:t>
      </w:r>
    </w:p>
    <w:p w14:paraId="686DFC6C" w14:textId="6308AF90" w:rsidR="00110D4D" w:rsidRDefault="00110D4D" w:rsidP="00110D4D">
      <w:pPr>
        <w:rPr>
          <w:rFonts w:ascii="Arial" w:hAnsi="Arial" w:cs="Arial"/>
          <w:b/>
          <w:sz w:val="24"/>
        </w:rPr>
      </w:pPr>
      <w:r>
        <w:rPr>
          <w:rFonts w:ascii="Arial" w:hAnsi="Arial" w:cs="Arial"/>
          <w:b/>
          <w:color w:val="0000FF"/>
          <w:sz w:val="24"/>
        </w:rPr>
        <w:t>R4-2109791</w:t>
      </w:r>
      <w:r>
        <w:rPr>
          <w:rFonts w:ascii="Arial" w:hAnsi="Arial" w:cs="Arial"/>
          <w:b/>
          <w:color w:val="0000FF"/>
          <w:sz w:val="24"/>
        </w:rPr>
        <w:tab/>
      </w:r>
      <w:r>
        <w:rPr>
          <w:rFonts w:ascii="Arial" w:hAnsi="Arial" w:cs="Arial"/>
          <w:b/>
          <w:sz w:val="24"/>
        </w:rPr>
        <w:t>EIS requirements for n262 UE power class 1, 2, and 4</w:t>
      </w:r>
    </w:p>
    <w:p w14:paraId="3A91322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137D86" w14:textId="77777777" w:rsidR="00110D4D" w:rsidRDefault="00110D4D" w:rsidP="00110D4D">
      <w:pPr>
        <w:rPr>
          <w:rFonts w:ascii="Arial" w:hAnsi="Arial" w:cs="Arial"/>
          <w:b/>
        </w:rPr>
      </w:pPr>
      <w:r>
        <w:rPr>
          <w:rFonts w:ascii="Arial" w:hAnsi="Arial" w:cs="Arial"/>
          <w:b/>
        </w:rPr>
        <w:t xml:space="preserve">Abstract: </w:t>
      </w:r>
    </w:p>
    <w:p w14:paraId="3C5DADDF" w14:textId="77777777" w:rsidR="00110D4D" w:rsidRDefault="00110D4D" w:rsidP="00110D4D">
      <w:r>
        <w:t>n262 EIS is proposed to be 6 dB relaxed from 28 GHz bands.</w:t>
      </w:r>
    </w:p>
    <w:p w14:paraId="341385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41C0D" w14:textId="7F7CF50C" w:rsidR="00110D4D" w:rsidRDefault="00110D4D" w:rsidP="00110D4D">
      <w:pPr>
        <w:rPr>
          <w:rFonts w:ascii="Arial" w:hAnsi="Arial" w:cs="Arial"/>
          <w:b/>
          <w:sz w:val="24"/>
        </w:rPr>
      </w:pPr>
      <w:r>
        <w:rPr>
          <w:rFonts w:ascii="Arial" w:hAnsi="Arial" w:cs="Arial"/>
          <w:b/>
          <w:color w:val="0000FF"/>
          <w:sz w:val="24"/>
        </w:rPr>
        <w:t>R4-2110840</w:t>
      </w:r>
      <w:r>
        <w:rPr>
          <w:rFonts w:ascii="Arial" w:hAnsi="Arial" w:cs="Arial"/>
          <w:b/>
          <w:color w:val="0000FF"/>
          <w:sz w:val="24"/>
        </w:rPr>
        <w:tab/>
      </w:r>
      <w:r>
        <w:rPr>
          <w:rFonts w:ascii="Arial" w:hAnsi="Arial" w:cs="Arial"/>
          <w:b/>
          <w:sz w:val="24"/>
        </w:rPr>
        <w:t>EIS requirement of Band n262 for PC1/2/4</w:t>
      </w:r>
    </w:p>
    <w:p w14:paraId="5197261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168AB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1CEAF" w14:textId="14546CA1" w:rsidR="00110D4D" w:rsidRDefault="00110D4D" w:rsidP="00110D4D">
      <w:pPr>
        <w:rPr>
          <w:rFonts w:ascii="Arial" w:hAnsi="Arial" w:cs="Arial"/>
          <w:b/>
          <w:sz w:val="24"/>
        </w:rPr>
      </w:pPr>
      <w:r>
        <w:rPr>
          <w:rFonts w:ascii="Arial" w:hAnsi="Arial" w:cs="Arial"/>
          <w:b/>
          <w:color w:val="0000FF"/>
          <w:sz w:val="24"/>
        </w:rPr>
        <w:t>R4-2111064</w:t>
      </w:r>
      <w:r>
        <w:rPr>
          <w:rFonts w:ascii="Arial" w:hAnsi="Arial" w:cs="Arial"/>
          <w:b/>
          <w:color w:val="0000FF"/>
          <w:sz w:val="24"/>
        </w:rPr>
        <w:tab/>
      </w:r>
      <w:r>
        <w:rPr>
          <w:rFonts w:ascii="Arial" w:hAnsi="Arial" w:cs="Arial"/>
          <w:b/>
          <w:sz w:val="24"/>
        </w:rPr>
        <w:t>Peak EIS requirements for band n262</w:t>
      </w:r>
    </w:p>
    <w:p w14:paraId="2753961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FBE2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810F1" w14:textId="1AE3682D" w:rsidR="00110D4D" w:rsidRDefault="00110D4D" w:rsidP="00110D4D">
      <w:pPr>
        <w:rPr>
          <w:rFonts w:ascii="Arial" w:hAnsi="Arial" w:cs="Arial"/>
          <w:b/>
          <w:sz w:val="24"/>
        </w:rPr>
      </w:pPr>
      <w:r>
        <w:rPr>
          <w:rFonts w:ascii="Arial" w:hAnsi="Arial" w:cs="Arial"/>
          <w:b/>
          <w:color w:val="0000FF"/>
          <w:sz w:val="24"/>
        </w:rPr>
        <w:t>R4-2111164</w:t>
      </w:r>
      <w:r>
        <w:rPr>
          <w:rFonts w:ascii="Arial" w:hAnsi="Arial" w:cs="Arial"/>
          <w:b/>
          <w:color w:val="0000FF"/>
          <w:sz w:val="24"/>
        </w:rPr>
        <w:tab/>
      </w:r>
      <w:r>
        <w:rPr>
          <w:rFonts w:ascii="Arial" w:hAnsi="Arial" w:cs="Arial"/>
          <w:b/>
          <w:sz w:val="24"/>
        </w:rPr>
        <w:t>REFSENS and EIS spherical coverage for  PC1, PC2, PC4 for n262</w:t>
      </w:r>
    </w:p>
    <w:p w14:paraId="72F747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B0B417E" w14:textId="77777777" w:rsidR="00110D4D" w:rsidRDefault="00110D4D" w:rsidP="00110D4D">
      <w:pPr>
        <w:rPr>
          <w:rFonts w:ascii="Arial" w:hAnsi="Arial" w:cs="Arial"/>
          <w:b/>
        </w:rPr>
      </w:pPr>
      <w:r>
        <w:rPr>
          <w:rFonts w:ascii="Arial" w:hAnsi="Arial" w:cs="Arial"/>
          <w:b/>
        </w:rPr>
        <w:t xml:space="preserve">Abstract: </w:t>
      </w:r>
    </w:p>
    <w:p w14:paraId="18E0C716" w14:textId="77777777" w:rsidR="00110D4D" w:rsidRDefault="00110D4D" w:rsidP="00110D4D">
      <w:r>
        <w:t>REFSENS and EIS spherical coverage for  PC1, PC2, PC4 for n262</w:t>
      </w:r>
    </w:p>
    <w:p w14:paraId="25F686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3B9E" w14:textId="77777777" w:rsidR="00110D4D" w:rsidRDefault="00110D4D" w:rsidP="00110D4D">
      <w:pPr>
        <w:pStyle w:val="Heading5"/>
      </w:pPr>
      <w:bookmarkStart w:id="275" w:name="_Toc73780870"/>
      <w:r>
        <w:lastRenderedPageBreak/>
        <w:t>8.2.1.4</w:t>
      </w:r>
      <w:r>
        <w:tab/>
        <w:t>Other UE RX requirements</w:t>
      </w:r>
      <w:bookmarkEnd w:id="275"/>
    </w:p>
    <w:p w14:paraId="2012A065" w14:textId="77777777" w:rsidR="00110D4D" w:rsidRDefault="00110D4D" w:rsidP="00110D4D">
      <w:pPr>
        <w:pStyle w:val="Heading4"/>
      </w:pPr>
      <w:bookmarkStart w:id="276" w:name="_Toc73780871"/>
      <w:r>
        <w:t>8.2.2</w:t>
      </w:r>
      <w:r>
        <w:tab/>
        <w:t>BS RF requirements (38.104)</w:t>
      </w:r>
      <w:bookmarkEnd w:id="276"/>
    </w:p>
    <w:p w14:paraId="2120527A" w14:textId="14C3AAD6" w:rsidR="00110D4D" w:rsidRDefault="00110D4D" w:rsidP="00110D4D">
      <w:pPr>
        <w:rPr>
          <w:rFonts w:ascii="Arial" w:hAnsi="Arial" w:cs="Arial"/>
          <w:b/>
          <w:sz w:val="24"/>
        </w:rPr>
      </w:pPr>
      <w:r>
        <w:rPr>
          <w:rFonts w:ascii="Arial" w:hAnsi="Arial" w:cs="Arial"/>
          <w:b/>
          <w:color w:val="0000FF"/>
          <w:sz w:val="24"/>
        </w:rPr>
        <w:t>R4-2108433</w:t>
      </w:r>
      <w:r>
        <w:rPr>
          <w:rFonts w:ascii="Arial" w:hAnsi="Arial" w:cs="Arial"/>
          <w:b/>
          <w:color w:val="0000FF"/>
          <w:sz w:val="24"/>
        </w:rPr>
        <w:tab/>
      </w:r>
      <w:r>
        <w:rPr>
          <w:rFonts w:ascii="Arial" w:hAnsi="Arial" w:cs="Arial"/>
          <w:b/>
          <w:sz w:val="24"/>
        </w:rPr>
        <w:t>Email discussion summary for [99-e][308] NR_47GHz_Band_BSRF_NWM</w:t>
      </w:r>
    </w:p>
    <w:p w14:paraId="151D30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B5FF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R4-2108685</w:t>
      </w:r>
      <w:r>
        <w:rPr>
          <w:color w:val="993300"/>
          <w:u w:val="single"/>
        </w:rPr>
        <w:t>.</w:t>
      </w:r>
    </w:p>
    <w:p w14:paraId="317D9F45" w14:textId="7F540B1B" w:rsidR="00110D4D" w:rsidRDefault="00110D4D" w:rsidP="00110D4D">
      <w:pPr>
        <w:rPr>
          <w:rFonts w:ascii="Arial" w:hAnsi="Arial" w:cs="Arial"/>
          <w:b/>
          <w:sz w:val="24"/>
        </w:rPr>
      </w:pPr>
      <w:r>
        <w:rPr>
          <w:rFonts w:ascii="Arial" w:hAnsi="Arial" w:cs="Arial"/>
          <w:b/>
          <w:color w:val="0000FF"/>
          <w:sz w:val="24"/>
        </w:rPr>
        <w:t>R4-2108608</w:t>
      </w:r>
      <w:r>
        <w:rPr>
          <w:rFonts w:ascii="Arial" w:hAnsi="Arial" w:cs="Arial"/>
          <w:b/>
          <w:color w:val="0000FF"/>
          <w:sz w:val="24"/>
        </w:rPr>
        <w:tab/>
      </w:r>
      <w:r>
        <w:rPr>
          <w:rFonts w:ascii="Arial" w:hAnsi="Arial" w:cs="Arial"/>
          <w:b/>
          <w:sz w:val="24"/>
        </w:rPr>
        <w:t>WF on Rx MU for n262</w:t>
      </w:r>
    </w:p>
    <w:p w14:paraId="37B91AA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D067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B1919" w14:textId="6866332C" w:rsidR="00110D4D" w:rsidRDefault="00110D4D" w:rsidP="00110D4D">
      <w:pPr>
        <w:rPr>
          <w:rFonts w:ascii="Arial" w:hAnsi="Arial" w:cs="Arial"/>
          <w:b/>
          <w:sz w:val="24"/>
        </w:rPr>
      </w:pPr>
      <w:r>
        <w:rPr>
          <w:rFonts w:ascii="Arial" w:hAnsi="Arial" w:cs="Arial"/>
          <w:b/>
          <w:color w:val="0000FF"/>
          <w:sz w:val="24"/>
        </w:rPr>
        <w:t>R4-2108685</w:t>
      </w:r>
      <w:r>
        <w:rPr>
          <w:rFonts w:ascii="Arial" w:hAnsi="Arial" w:cs="Arial"/>
          <w:b/>
          <w:color w:val="0000FF"/>
          <w:sz w:val="24"/>
        </w:rPr>
        <w:tab/>
      </w:r>
      <w:r>
        <w:rPr>
          <w:rFonts w:ascii="Arial" w:hAnsi="Arial" w:cs="Arial"/>
          <w:b/>
          <w:sz w:val="24"/>
        </w:rPr>
        <w:t>Email discussion summary for [99-e][308] NR_47GHz_Band_BSRF_NWM</w:t>
      </w:r>
    </w:p>
    <w:p w14:paraId="06E76F0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A058D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6161F" w14:textId="0A74A062" w:rsidR="00110D4D" w:rsidRDefault="00110D4D" w:rsidP="00110D4D">
      <w:pPr>
        <w:rPr>
          <w:rFonts w:ascii="Arial" w:hAnsi="Arial" w:cs="Arial"/>
          <w:b/>
          <w:sz w:val="24"/>
        </w:rPr>
      </w:pPr>
      <w:r>
        <w:rPr>
          <w:rFonts w:ascii="Arial" w:hAnsi="Arial" w:cs="Arial"/>
          <w:b/>
          <w:color w:val="0000FF"/>
          <w:sz w:val="24"/>
        </w:rPr>
        <w:t>R4-2108741</w:t>
      </w:r>
      <w:r>
        <w:rPr>
          <w:rFonts w:ascii="Arial" w:hAnsi="Arial" w:cs="Arial"/>
          <w:b/>
          <w:color w:val="0000FF"/>
          <w:sz w:val="24"/>
        </w:rPr>
        <w:tab/>
      </w:r>
      <w:r>
        <w:rPr>
          <w:rFonts w:ascii="Arial" w:hAnsi="Arial" w:cs="Arial"/>
          <w:b/>
          <w:sz w:val="24"/>
        </w:rPr>
        <w:t>CR to TS 38.104: Introduction of band n262</w:t>
      </w:r>
    </w:p>
    <w:p w14:paraId="224CDC1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1 Cat: B (Rel-17)</w:t>
      </w:r>
      <w:r>
        <w:rPr>
          <w:i/>
        </w:rPr>
        <w:br/>
      </w:r>
      <w:r>
        <w:rPr>
          <w:i/>
        </w:rPr>
        <w:br/>
      </w:r>
      <w:r>
        <w:rPr>
          <w:i/>
        </w:rPr>
        <w:tab/>
      </w:r>
      <w:r>
        <w:rPr>
          <w:i/>
        </w:rPr>
        <w:tab/>
      </w:r>
      <w:r>
        <w:rPr>
          <w:i/>
        </w:rPr>
        <w:tab/>
      </w:r>
      <w:r>
        <w:rPr>
          <w:i/>
        </w:rPr>
        <w:tab/>
      </w:r>
      <w:r>
        <w:rPr>
          <w:i/>
        </w:rPr>
        <w:tab/>
        <w:t>Source: Ericsson</w:t>
      </w:r>
    </w:p>
    <w:p w14:paraId="40232079" w14:textId="77777777" w:rsidR="00110D4D" w:rsidRDefault="00110D4D" w:rsidP="00110D4D">
      <w:pPr>
        <w:rPr>
          <w:color w:val="808080"/>
        </w:rPr>
      </w:pPr>
      <w:r>
        <w:rPr>
          <w:color w:val="808080"/>
        </w:rPr>
        <w:t>(Replaces R4-2110089)</w:t>
      </w:r>
    </w:p>
    <w:p w14:paraId="37CEBF33" w14:textId="77777777" w:rsidR="00110D4D" w:rsidRDefault="00110D4D" w:rsidP="00110D4D">
      <w:pPr>
        <w:rPr>
          <w:rFonts w:ascii="Arial" w:hAnsi="Arial" w:cs="Arial"/>
          <w:b/>
        </w:rPr>
      </w:pPr>
      <w:r>
        <w:rPr>
          <w:rFonts w:ascii="Arial" w:hAnsi="Arial" w:cs="Arial"/>
          <w:b/>
        </w:rPr>
        <w:t xml:space="preserve">Abstract: </w:t>
      </w:r>
    </w:p>
    <w:p w14:paraId="6D92931E" w14:textId="77777777" w:rsidR="00110D4D" w:rsidRDefault="00110D4D" w:rsidP="00110D4D">
      <w:r>
        <w:t>This CR introduces band n262 in BS core specifications</w:t>
      </w:r>
    </w:p>
    <w:p w14:paraId="4B89C3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98686" w14:textId="22C1AC46" w:rsidR="00110D4D" w:rsidRDefault="00110D4D" w:rsidP="00110D4D">
      <w:pPr>
        <w:rPr>
          <w:rFonts w:ascii="Arial" w:hAnsi="Arial" w:cs="Arial"/>
          <w:b/>
          <w:sz w:val="24"/>
        </w:rPr>
      </w:pPr>
      <w:r>
        <w:rPr>
          <w:rFonts w:ascii="Arial" w:hAnsi="Arial" w:cs="Arial"/>
          <w:b/>
          <w:color w:val="0000FF"/>
          <w:sz w:val="24"/>
        </w:rPr>
        <w:t>R4-2110089</w:t>
      </w:r>
      <w:r>
        <w:rPr>
          <w:rFonts w:ascii="Arial" w:hAnsi="Arial" w:cs="Arial"/>
          <w:b/>
          <w:color w:val="0000FF"/>
          <w:sz w:val="24"/>
        </w:rPr>
        <w:tab/>
      </w:r>
      <w:r>
        <w:rPr>
          <w:rFonts w:ascii="Arial" w:hAnsi="Arial" w:cs="Arial"/>
          <w:b/>
          <w:sz w:val="24"/>
        </w:rPr>
        <w:t>CR to TS 38.104: Introduction of band n262</w:t>
      </w:r>
    </w:p>
    <w:p w14:paraId="472B63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Cat: B (Rel-17)</w:t>
      </w:r>
      <w:r>
        <w:rPr>
          <w:i/>
        </w:rPr>
        <w:br/>
      </w:r>
      <w:r>
        <w:rPr>
          <w:i/>
        </w:rPr>
        <w:br/>
      </w:r>
      <w:r>
        <w:rPr>
          <w:i/>
        </w:rPr>
        <w:tab/>
      </w:r>
      <w:r>
        <w:rPr>
          <w:i/>
        </w:rPr>
        <w:tab/>
      </w:r>
      <w:r>
        <w:rPr>
          <w:i/>
        </w:rPr>
        <w:tab/>
      </w:r>
      <w:r>
        <w:rPr>
          <w:i/>
        </w:rPr>
        <w:tab/>
      </w:r>
      <w:r>
        <w:rPr>
          <w:i/>
        </w:rPr>
        <w:tab/>
        <w:t>Source: Ericsson</w:t>
      </w:r>
    </w:p>
    <w:p w14:paraId="2BA71CD6" w14:textId="77777777" w:rsidR="00110D4D" w:rsidRDefault="00110D4D" w:rsidP="00110D4D">
      <w:pPr>
        <w:rPr>
          <w:rFonts w:ascii="Arial" w:hAnsi="Arial" w:cs="Arial"/>
          <w:b/>
        </w:rPr>
      </w:pPr>
      <w:r>
        <w:rPr>
          <w:rFonts w:ascii="Arial" w:hAnsi="Arial" w:cs="Arial"/>
          <w:b/>
        </w:rPr>
        <w:t xml:space="preserve">Abstract: </w:t>
      </w:r>
    </w:p>
    <w:p w14:paraId="2A80371F" w14:textId="77777777" w:rsidR="00110D4D" w:rsidRDefault="00110D4D" w:rsidP="00110D4D">
      <w:r>
        <w:t>This CR introduces band n262 in BS core specifications</w:t>
      </w:r>
    </w:p>
    <w:p w14:paraId="22D363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R4-2108741</w:t>
      </w:r>
      <w:r>
        <w:rPr>
          <w:color w:val="993300"/>
          <w:u w:val="single"/>
        </w:rPr>
        <w:t>.</w:t>
      </w:r>
    </w:p>
    <w:p w14:paraId="6D97D8C1" w14:textId="77777777" w:rsidR="00110D4D" w:rsidRDefault="00110D4D" w:rsidP="00110D4D">
      <w:pPr>
        <w:pStyle w:val="Heading4"/>
      </w:pPr>
      <w:bookmarkStart w:id="277" w:name="_Toc73780872"/>
      <w:r>
        <w:t>8.2.3</w:t>
      </w:r>
      <w:r>
        <w:tab/>
        <w:t>BS conformance (38.141)</w:t>
      </w:r>
      <w:bookmarkEnd w:id="277"/>
    </w:p>
    <w:p w14:paraId="7AFAAEED" w14:textId="6138B0A2" w:rsidR="00110D4D" w:rsidRDefault="00110D4D" w:rsidP="00110D4D">
      <w:pPr>
        <w:rPr>
          <w:rFonts w:ascii="Arial" w:hAnsi="Arial" w:cs="Arial"/>
          <w:b/>
          <w:sz w:val="24"/>
        </w:rPr>
      </w:pPr>
      <w:r>
        <w:rPr>
          <w:rFonts w:ascii="Arial" w:hAnsi="Arial" w:cs="Arial"/>
          <w:b/>
          <w:color w:val="0000FF"/>
          <w:sz w:val="24"/>
        </w:rPr>
        <w:t>R4-2110088</w:t>
      </w:r>
      <w:r>
        <w:rPr>
          <w:rFonts w:ascii="Arial" w:hAnsi="Arial" w:cs="Arial"/>
          <w:b/>
          <w:color w:val="0000FF"/>
          <w:sz w:val="24"/>
        </w:rPr>
        <w:tab/>
      </w:r>
      <w:r>
        <w:rPr>
          <w:rFonts w:ascii="Arial" w:hAnsi="Arial" w:cs="Arial"/>
          <w:b/>
          <w:sz w:val="24"/>
        </w:rPr>
        <w:t>47GHz band - Measurement uncertainties for BS requirements</w:t>
      </w:r>
    </w:p>
    <w:p w14:paraId="569B9F6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20B9BC6B" w14:textId="77777777" w:rsidR="00110D4D" w:rsidRDefault="00110D4D" w:rsidP="00110D4D">
      <w:pPr>
        <w:rPr>
          <w:rFonts w:ascii="Arial" w:hAnsi="Arial" w:cs="Arial"/>
          <w:b/>
        </w:rPr>
      </w:pPr>
      <w:r>
        <w:rPr>
          <w:rFonts w:ascii="Arial" w:hAnsi="Arial" w:cs="Arial"/>
          <w:b/>
        </w:rPr>
        <w:t xml:space="preserve">Abstract: </w:t>
      </w:r>
    </w:p>
    <w:p w14:paraId="4F85DF52" w14:textId="77777777" w:rsidR="00110D4D" w:rsidRDefault="00110D4D" w:rsidP="00110D4D">
      <w:r>
        <w:lastRenderedPageBreak/>
        <w:t>This contribution discusses the measurement uncertainties for BS requirements at 47GHz</w:t>
      </w:r>
    </w:p>
    <w:p w14:paraId="769BFC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D1590" w14:textId="6E81FD1C" w:rsidR="00110D4D" w:rsidRDefault="00110D4D" w:rsidP="00110D4D">
      <w:pPr>
        <w:rPr>
          <w:rFonts w:ascii="Arial" w:hAnsi="Arial" w:cs="Arial"/>
          <w:b/>
          <w:sz w:val="24"/>
        </w:rPr>
      </w:pPr>
      <w:r>
        <w:rPr>
          <w:rFonts w:ascii="Arial" w:hAnsi="Arial" w:cs="Arial"/>
          <w:b/>
          <w:color w:val="0000FF"/>
          <w:sz w:val="24"/>
        </w:rPr>
        <w:t>R4-2110480</w:t>
      </w:r>
      <w:r>
        <w:rPr>
          <w:rFonts w:ascii="Arial" w:hAnsi="Arial" w:cs="Arial"/>
          <w:b/>
          <w:color w:val="0000FF"/>
          <w:sz w:val="24"/>
        </w:rPr>
        <w:tab/>
      </w:r>
      <w:r>
        <w:rPr>
          <w:rFonts w:ascii="Arial" w:hAnsi="Arial" w:cs="Arial"/>
          <w:b/>
          <w:sz w:val="24"/>
        </w:rPr>
        <w:t>47 GHz band MU and TT for NR BS RF requirement</w:t>
      </w:r>
    </w:p>
    <w:p w14:paraId="0B8280F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5F896A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166F" w14:textId="3CDCCA4B" w:rsidR="00110D4D" w:rsidRDefault="00110D4D" w:rsidP="00110D4D">
      <w:pPr>
        <w:rPr>
          <w:rFonts w:ascii="Arial" w:hAnsi="Arial" w:cs="Arial"/>
          <w:b/>
          <w:sz w:val="24"/>
        </w:rPr>
      </w:pPr>
      <w:r>
        <w:rPr>
          <w:rFonts w:ascii="Arial" w:hAnsi="Arial" w:cs="Arial"/>
          <w:b/>
          <w:color w:val="0000FF"/>
          <w:sz w:val="24"/>
        </w:rPr>
        <w:t>R4-2111218</w:t>
      </w:r>
      <w:r>
        <w:rPr>
          <w:rFonts w:ascii="Arial" w:hAnsi="Arial" w:cs="Arial"/>
          <w:b/>
          <w:color w:val="0000FF"/>
          <w:sz w:val="24"/>
        </w:rPr>
        <w:tab/>
      </w:r>
      <w:r>
        <w:rPr>
          <w:rFonts w:ascii="Arial" w:hAnsi="Arial" w:cs="Arial"/>
          <w:b/>
          <w:sz w:val="24"/>
        </w:rPr>
        <w:t>TP to TR 38.847: BS conformance aspects</w:t>
      </w:r>
    </w:p>
    <w:p w14:paraId="0FAB41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23CC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49709D" w14:textId="12DF3D28" w:rsidR="00110D4D" w:rsidRDefault="00110D4D" w:rsidP="00110D4D">
      <w:pPr>
        <w:rPr>
          <w:rFonts w:ascii="Arial" w:hAnsi="Arial" w:cs="Arial"/>
          <w:b/>
          <w:sz w:val="24"/>
        </w:rPr>
      </w:pPr>
      <w:r>
        <w:rPr>
          <w:rFonts w:ascii="Arial" w:hAnsi="Arial" w:cs="Arial"/>
          <w:b/>
          <w:color w:val="0000FF"/>
          <w:sz w:val="24"/>
        </w:rPr>
        <w:t>R4-2111463</w:t>
      </w:r>
      <w:r>
        <w:rPr>
          <w:rFonts w:ascii="Arial" w:hAnsi="Arial" w:cs="Arial"/>
          <w:b/>
          <w:color w:val="0000FF"/>
          <w:sz w:val="24"/>
        </w:rPr>
        <w:tab/>
      </w:r>
      <w:r>
        <w:rPr>
          <w:rFonts w:ascii="Arial" w:hAnsi="Arial" w:cs="Arial"/>
          <w:b/>
          <w:sz w:val="24"/>
        </w:rPr>
        <w:t>Consideration of TR 37.941 and correction of the MU contributors for the FR2 TE</w:t>
      </w:r>
    </w:p>
    <w:p w14:paraId="30548A9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5D5009" w14:textId="77777777" w:rsidR="00110D4D" w:rsidRDefault="00110D4D" w:rsidP="00110D4D">
      <w:pPr>
        <w:rPr>
          <w:rFonts w:ascii="Arial" w:hAnsi="Arial" w:cs="Arial"/>
          <w:b/>
        </w:rPr>
      </w:pPr>
      <w:r>
        <w:rPr>
          <w:rFonts w:ascii="Arial" w:hAnsi="Arial" w:cs="Arial"/>
          <w:b/>
        </w:rPr>
        <w:t xml:space="preserve">Abstract: </w:t>
      </w:r>
    </w:p>
    <w:p w14:paraId="062B315A" w14:textId="77777777" w:rsidR="00110D4D" w:rsidRDefault="00110D4D" w:rsidP="00110D4D">
      <w:r>
        <w:t>In this contribution we provide brief discussion on general aspects related to the BS RF conformance requirements and related OTA testing for n262, in relation to the OTA BS testing TR 37.941.</w:t>
      </w:r>
    </w:p>
    <w:p w14:paraId="0285BB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9EFB1" w14:textId="0F6AD5A2" w:rsidR="00110D4D" w:rsidRDefault="00110D4D" w:rsidP="00110D4D">
      <w:pPr>
        <w:rPr>
          <w:rFonts w:ascii="Arial" w:hAnsi="Arial" w:cs="Arial"/>
          <w:b/>
          <w:sz w:val="24"/>
        </w:rPr>
      </w:pPr>
      <w:r>
        <w:rPr>
          <w:rFonts w:ascii="Arial" w:hAnsi="Arial" w:cs="Arial"/>
          <w:b/>
          <w:color w:val="0000FF"/>
          <w:sz w:val="24"/>
        </w:rPr>
        <w:t>R4-2111465</w:t>
      </w:r>
      <w:r>
        <w:rPr>
          <w:rFonts w:ascii="Arial" w:hAnsi="Arial" w:cs="Arial"/>
          <w:b/>
          <w:color w:val="0000FF"/>
          <w:sz w:val="24"/>
        </w:rPr>
        <w:tab/>
      </w:r>
      <w:r>
        <w:rPr>
          <w:rFonts w:ascii="Arial" w:hAnsi="Arial" w:cs="Arial"/>
          <w:b/>
          <w:sz w:val="24"/>
        </w:rPr>
        <w:t>Draft CR to 38.141-2: Introduction of n262 (updated)</w:t>
      </w:r>
    </w:p>
    <w:p w14:paraId="70DB6F8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B (Rel-17)</w:t>
      </w:r>
      <w:r>
        <w:rPr>
          <w:i/>
        </w:rPr>
        <w:br/>
      </w:r>
      <w:r>
        <w:rPr>
          <w:i/>
        </w:rPr>
        <w:br/>
      </w:r>
      <w:r>
        <w:rPr>
          <w:i/>
        </w:rPr>
        <w:tab/>
      </w:r>
      <w:r>
        <w:rPr>
          <w:i/>
        </w:rPr>
        <w:tab/>
      </w:r>
      <w:r>
        <w:rPr>
          <w:i/>
        </w:rPr>
        <w:tab/>
      </w:r>
      <w:r>
        <w:rPr>
          <w:i/>
        </w:rPr>
        <w:tab/>
      </w:r>
      <w:r>
        <w:rPr>
          <w:i/>
        </w:rPr>
        <w:tab/>
        <w:t>Source: Huawei</w:t>
      </w:r>
    </w:p>
    <w:p w14:paraId="7441DB61" w14:textId="77777777" w:rsidR="00110D4D" w:rsidRDefault="00110D4D" w:rsidP="00110D4D">
      <w:pPr>
        <w:rPr>
          <w:rFonts w:ascii="Arial" w:hAnsi="Arial" w:cs="Arial"/>
          <w:b/>
        </w:rPr>
      </w:pPr>
      <w:r>
        <w:rPr>
          <w:rFonts w:ascii="Arial" w:hAnsi="Arial" w:cs="Arial"/>
          <w:b/>
        </w:rPr>
        <w:t xml:space="preserve">Abstract: </w:t>
      </w:r>
    </w:p>
    <w:p w14:paraId="52EA3AA0" w14:textId="77777777" w:rsidR="00110D4D" w:rsidRDefault="00110D4D" w:rsidP="00110D4D">
      <w:r>
        <w:t>Last meeting Draft CR to the TS 38.141-2 specification was Endorsed in R4-2107039 implementing number of n262 agreements into TS 38.141-2. As per Rapporteur's task, content of the Draft CR was reviewed and number of further improvements were identified.</w:t>
      </w:r>
    </w:p>
    <w:p w14:paraId="03CB42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66378" w14:textId="77777777" w:rsidR="00110D4D" w:rsidRDefault="00110D4D" w:rsidP="00110D4D">
      <w:pPr>
        <w:pStyle w:val="Heading4"/>
      </w:pPr>
      <w:bookmarkStart w:id="278" w:name="_Toc73780873"/>
      <w:r>
        <w:t>8.2.4</w:t>
      </w:r>
      <w:r>
        <w:tab/>
        <w:t>RRM requirements (38.133)</w:t>
      </w:r>
      <w:bookmarkEnd w:id="278"/>
    </w:p>
    <w:p w14:paraId="10925E8D" w14:textId="52DCE5CF" w:rsidR="00110D4D" w:rsidRDefault="00110D4D" w:rsidP="00110D4D">
      <w:pPr>
        <w:rPr>
          <w:rFonts w:ascii="Arial" w:hAnsi="Arial" w:cs="Arial"/>
          <w:b/>
          <w:sz w:val="24"/>
        </w:rPr>
      </w:pPr>
      <w:r>
        <w:rPr>
          <w:rFonts w:ascii="Arial" w:hAnsi="Arial" w:cs="Arial"/>
          <w:b/>
          <w:color w:val="0000FF"/>
          <w:sz w:val="24"/>
        </w:rPr>
        <w:t>R4-2108042</w:t>
      </w:r>
      <w:r>
        <w:rPr>
          <w:rFonts w:ascii="Arial" w:hAnsi="Arial" w:cs="Arial"/>
          <w:b/>
          <w:color w:val="0000FF"/>
          <w:sz w:val="24"/>
        </w:rPr>
        <w:tab/>
      </w:r>
      <w:r>
        <w:rPr>
          <w:rFonts w:ascii="Arial" w:hAnsi="Arial" w:cs="Arial"/>
          <w:b/>
          <w:sz w:val="24"/>
        </w:rPr>
        <w:t xml:space="preserve"> Big CR: RRM requirements for band n262 in 38.133</w:t>
      </w:r>
    </w:p>
    <w:p w14:paraId="2656BEC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CR-2185  rev  Cat: B (Rel-17)</w:t>
      </w:r>
      <w:r>
        <w:rPr>
          <w:i/>
        </w:rPr>
        <w:br/>
      </w:r>
      <w:r>
        <w:rPr>
          <w:i/>
        </w:rPr>
        <w:br/>
      </w:r>
      <w:r>
        <w:rPr>
          <w:i/>
        </w:rPr>
        <w:tab/>
      </w:r>
      <w:r>
        <w:rPr>
          <w:i/>
        </w:rPr>
        <w:tab/>
      </w:r>
      <w:r>
        <w:rPr>
          <w:i/>
        </w:rPr>
        <w:tab/>
      </w:r>
      <w:r>
        <w:rPr>
          <w:i/>
        </w:rPr>
        <w:tab/>
      </w:r>
      <w:r>
        <w:rPr>
          <w:i/>
        </w:rPr>
        <w:tab/>
        <w:t>Source: Ericsson</w:t>
      </w:r>
    </w:p>
    <w:p w14:paraId="30E6C8CA" w14:textId="77777777" w:rsidR="00110D4D" w:rsidRDefault="00110D4D" w:rsidP="00110D4D">
      <w:pPr>
        <w:rPr>
          <w:rFonts w:ascii="Arial" w:hAnsi="Arial" w:cs="Arial"/>
          <w:b/>
        </w:rPr>
      </w:pPr>
      <w:r>
        <w:rPr>
          <w:rFonts w:ascii="Arial" w:hAnsi="Arial" w:cs="Arial"/>
          <w:b/>
        </w:rPr>
        <w:t xml:space="preserve">Abstract: </w:t>
      </w:r>
    </w:p>
    <w:p w14:paraId="5E267389" w14:textId="77777777" w:rsidR="00110D4D" w:rsidRDefault="00110D4D" w:rsidP="00110D4D">
      <w:r>
        <w:t>[Email Approval] Big CR</w:t>
      </w:r>
    </w:p>
    <w:p w14:paraId="0A0C3E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92829" w14:textId="21FAC8B6" w:rsidR="00110D4D" w:rsidRDefault="00110D4D" w:rsidP="00110D4D">
      <w:pPr>
        <w:rPr>
          <w:rFonts w:ascii="Arial" w:hAnsi="Arial" w:cs="Arial"/>
          <w:b/>
          <w:sz w:val="24"/>
        </w:rPr>
      </w:pPr>
      <w:r>
        <w:rPr>
          <w:rFonts w:ascii="Arial" w:hAnsi="Arial" w:cs="Arial"/>
          <w:b/>
          <w:color w:val="0000FF"/>
          <w:sz w:val="24"/>
        </w:rPr>
        <w:t>R4-2108336</w:t>
      </w:r>
      <w:r>
        <w:rPr>
          <w:rFonts w:ascii="Arial" w:hAnsi="Arial" w:cs="Arial"/>
          <w:b/>
          <w:color w:val="0000FF"/>
          <w:sz w:val="24"/>
        </w:rPr>
        <w:tab/>
      </w:r>
      <w:r>
        <w:rPr>
          <w:rFonts w:ascii="Arial" w:hAnsi="Arial" w:cs="Arial"/>
          <w:b/>
          <w:sz w:val="24"/>
        </w:rPr>
        <w:t>Draft CR on RRM core requirements for PC1/2/4 for band n262</w:t>
      </w:r>
    </w:p>
    <w:p w14:paraId="1DF5AFF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7DB1B5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2BDD8" w14:textId="0D8A607C" w:rsidR="00110D4D" w:rsidRDefault="00110D4D" w:rsidP="00110D4D">
      <w:pPr>
        <w:rPr>
          <w:rFonts w:ascii="Arial" w:hAnsi="Arial" w:cs="Arial"/>
          <w:b/>
          <w:sz w:val="24"/>
        </w:rPr>
      </w:pPr>
      <w:r>
        <w:rPr>
          <w:rFonts w:ascii="Arial" w:hAnsi="Arial" w:cs="Arial"/>
          <w:b/>
          <w:color w:val="0000FF"/>
          <w:sz w:val="24"/>
        </w:rPr>
        <w:t>R4-2108337</w:t>
      </w:r>
      <w:r>
        <w:rPr>
          <w:rFonts w:ascii="Arial" w:hAnsi="Arial" w:cs="Arial"/>
          <w:b/>
          <w:color w:val="0000FF"/>
          <w:sz w:val="24"/>
        </w:rPr>
        <w:tab/>
      </w:r>
      <w:r>
        <w:rPr>
          <w:rFonts w:ascii="Arial" w:hAnsi="Arial" w:cs="Arial"/>
          <w:b/>
          <w:sz w:val="24"/>
        </w:rPr>
        <w:t>Draft CR on RRM performance requirements for PC1/2/4 for band n262</w:t>
      </w:r>
    </w:p>
    <w:p w14:paraId="44309C3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Ericsson</w:t>
      </w:r>
    </w:p>
    <w:p w14:paraId="6E1E8A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41CB0" w14:textId="6FA81F2B" w:rsidR="00110D4D" w:rsidRDefault="00110D4D" w:rsidP="00110D4D">
      <w:pPr>
        <w:rPr>
          <w:rFonts w:ascii="Arial" w:hAnsi="Arial" w:cs="Arial"/>
          <w:b/>
          <w:sz w:val="24"/>
        </w:rPr>
      </w:pPr>
      <w:r>
        <w:rPr>
          <w:rFonts w:ascii="Arial" w:hAnsi="Arial" w:cs="Arial"/>
          <w:b/>
          <w:color w:val="0000FF"/>
          <w:sz w:val="24"/>
        </w:rPr>
        <w:t>R4-2108338</w:t>
      </w:r>
      <w:r>
        <w:rPr>
          <w:rFonts w:ascii="Arial" w:hAnsi="Arial" w:cs="Arial"/>
          <w:b/>
          <w:color w:val="0000FF"/>
          <w:sz w:val="24"/>
        </w:rPr>
        <w:tab/>
      </w:r>
      <w:r>
        <w:rPr>
          <w:rFonts w:ascii="Arial" w:hAnsi="Arial" w:cs="Arial"/>
          <w:b/>
          <w:sz w:val="24"/>
        </w:rPr>
        <w:t>Draft Big CR: RRM requirements for band n262 in 38.133</w:t>
      </w:r>
    </w:p>
    <w:p w14:paraId="7B32ABC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Ericsson</w:t>
      </w:r>
    </w:p>
    <w:p w14:paraId="2A8694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0B4FA" w14:textId="478D8D80" w:rsidR="00110D4D" w:rsidRDefault="00110D4D" w:rsidP="00110D4D">
      <w:pPr>
        <w:rPr>
          <w:rFonts w:ascii="Arial" w:hAnsi="Arial" w:cs="Arial"/>
          <w:b/>
          <w:sz w:val="24"/>
        </w:rPr>
      </w:pPr>
      <w:r>
        <w:rPr>
          <w:rFonts w:ascii="Arial" w:hAnsi="Arial" w:cs="Arial"/>
          <w:b/>
          <w:color w:val="0000FF"/>
          <w:sz w:val="24"/>
        </w:rPr>
        <w:t>R4-2111310</w:t>
      </w:r>
      <w:r>
        <w:rPr>
          <w:rFonts w:ascii="Arial" w:hAnsi="Arial" w:cs="Arial"/>
          <w:b/>
          <w:color w:val="0000FF"/>
          <w:sz w:val="24"/>
        </w:rPr>
        <w:tab/>
      </w:r>
      <w:r>
        <w:rPr>
          <w:rFonts w:ascii="Arial" w:hAnsi="Arial" w:cs="Arial"/>
          <w:b/>
          <w:sz w:val="24"/>
        </w:rPr>
        <w:t>Draft Big CR: RRM requirements for band n262 in 38.133</w:t>
      </w:r>
    </w:p>
    <w:p w14:paraId="6514E2C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12430C2B" w14:textId="77777777" w:rsidR="00110D4D" w:rsidRDefault="00110D4D" w:rsidP="00110D4D">
      <w:pPr>
        <w:rPr>
          <w:rFonts w:ascii="Arial" w:hAnsi="Arial" w:cs="Arial"/>
          <w:b/>
        </w:rPr>
      </w:pPr>
      <w:r>
        <w:rPr>
          <w:rFonts w:ascii="Arial" w:hAnsi="Arial" w:cs="Arial"/>
          <w:b/>
        </w:rPr>
        <w:t xml:space="preserve">Abstract: </w:t>
      </w:r>
    </w:p>
    <w:p w14:paraId="16F1807E" w14:textId="77777777" w:rsidR="00110D4D" w:rsidRDefault="00110D4D" w:rsidP="00110D4D">
      <w:r>
        <w:t>This is big CR on RRM core and performance requirements for all power classes for new band in 47 GHz. Last version was endorsed in R4-2105858 (RAN4#98bis-e).</w:t>
      </w:r>
    </w:p>
    <w:p w14:paraId="076889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E8A98" w14:textId="77777777" w:rsidR="00110D4D" w:rsidRDefault="00110D4D" w:rsidP="00110D4D">
      <w:pPr>
        <w:pStyle w:val="Heading4"/>
      </w:pPr>
      <w:bookmarkStart w:id="279" w:name="_Toc73780874"/>
      <w:r>
        <w:t>8.2.5</w:t>
      </w:r>
      <w:r>
        <w:tab/>
        <w:t>Demodulation and CSI requirements</w:t>
      </w:r>
      <w:bookmarkEnd w:id="279"/>
    </w:p>
    <w:p w14:paraId="2EFAEC26" w14:textId="77777777" w:rsidR="00110D4D" w:rsidRDefault="00110D4D" w:rsidP="00110D4D">
      <w:pPr>
        <w:pStyle w:val="Heading5"/>
      </w:pPr>
      <w:bookmarkStart w:id="280" w:name="_Toc73780875"/>
      <w:r>
        <w:t>8.2.5.1</w:t>
      </w:r>
      <w:r>
        <w:tab/>
        <w:t>UE demodulation (38.101-4)</w:t>
      </w:r>
      <w:bookmarkEnd w:id="280"/>
    </w:p>
    <w:p w14:paraId="1C7A4430" w14:textId="295B1301" w:rsidR="00110D4D" w:rsidRDefault="00110D4D" w:rsidP="00110D4D">
      <w:pPr>
        <w:rPr>
          <w:rFonts w:ascii="Arial" w:hAnsi="Arial" w:cs="Arial"/>
          <w:b/>
          <w:sz w:val="24"/>
        </w:rPr>
      </w:pPr>
      <w:r>
        <w:rPr>
          <w:rFonts w:ascii="Arial" w:hAnsi="Arial" w:cs="Arial"/>
          <w:b/>
          <w:color w:val="0000FF"/>
          <w:sz w:val="24"/>
        </w:rPr>
        <w:t>R4-2108451</w:t>
      </w:r>
      <w:r>
        <w:rPr>
          <w:rFonts w:ascii="Arial" w:hAnsi="Arial" w:cs="Arial"/>
          <w:b/>
          <w:color w:val="0000FF"/>
          <w:sz w:val="24"/>
        </w:rPr>
        <w:tab/>
      </w:r>
      <w:r>
        <w:rPr>
          <w:rFonts w:ascii="Arial" w:hAnsi="Arial" w:cs="Arial"/>
          <w:b/>
          <w:sz w:val="24"/>
        </w:rPr>
        <w:t>Email discussion summary for [99-e][326] NR_R17_SpectrumWI_Demod</w:t>
      </w:r>
    </w:p>
    <w:p w14:paraId="40699DF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41AB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R4-2108687</w:t>
      </w:r>
      <w:r>
        <w:rPr>
          <w:color w:val="993300"/>
          <w:u w:val="single"/>
        </w:rPr>
        <w:t>.</w:t>
      </w:r>
    </w:p>
    <w:p w14:paraId="25F4D4D9" w14:textId="7B8E4959" w:rsidR="00110D4D" w:rsidRDefault="00110D4D" w:rsidP="00110D4D">
      <w:pPr>
        <w:rPr>
          <w:rFonts w:ascii="Arial" w:hAnsi="Arial" w:cs="Arial"/>
          <w:b/>
          <w:sz w:val="24"/>
        </w:rPr>
      </w:pPr>
      <w:r>
        <w:rPr>
          <w:rFonts w:ascii="Arial" w:hAnsi="Arial" w:cs="Arial"/>
          <w:b/>
          <w:color w:val="0000FF"/>
          <w:sz w:val="24"/>
        </w:rPr>
        <w:t>R4-2108610</w:t>
      </w:r>
      <w:r>
        <w:rPr>
          <w:rFonts w:ascii="Arial" w:hAnsi="Arial" w:cs="Arial"/>
          <w:b/>
          <w:color w:val="0000FF"/>
          <w:sz w:val="24"/>
        </w:rPr>
        <w:tab/>
      </w:r>
      <w:r>
        <w:rPr>
          <w:rFonts w:ascii="Arial" w:hAnsi="Arial" w:cs="Arial"/>
          <w:b/>
          <w:sz w:val="24"/>
        </w:rPr>
        <w:t>Way forward on UE demodulation on NR 47GHz band</w:t>
      </w:r>
    </w:p>
    <w:p w14:paraId="11CAFA6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25CE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R4-2108755</w:t>
      </w:r>
      <w:r>
        <w:rPr>
          <w:color w:val="993300"/>
          <w:u w:val="single"/>
        </w:rPr>
        <w:t>.</w:t>
      </w:r>
    </w:p>
    <w:p w14:paraId="1CA0DCBC" w14:textId="456293B7" w:rsidR="00110D4D" w:rsidRDefault="00110D4D" w:rsidP="00110D4D">
      <w:pPr>
        <w:rPr>
          <w:rFonts w:ascii="Arial" w:hAnsi="Arial" w:cs="Arial"/>
          <w:b/>
          <w:sz w:val="24"/>
        </w:rPr>
      </w:pPr>
      <w:r>
        <w:rPr>
          <w:rFonts w:ascii="Arial" w:hAnsi="Arial" w:cs="Arial"/>
          <w:b/>
          <w:color w:val="0000FF"/>
          <w:sz w:val="24"/>
        </w:rPr>
        <w:t>R4-2108687</w:t>
      </w:r>
      <w:r>
        <w:rPr>
          <w:rFonts w:ascii="Arial" w:hAnsi="Arial" w:cs="Arial"/>
          <w:b/>
          <w:color w:val="0000FF"/>
          <w:sz w:val="24"/>
        </w:rPr>
        <w:tab/>
      </w:r>
      <w:r>
        <w:rPr>
          <w:rFonts w:ascii="Arial" w:hAnsi="Arial" w:cs="Arial"/>
          <w:b/>
          <w:sz w:val="24"/>
        </w:rPr>
        <w:t>Email discussion summary for [99-e][326] NR_R17_SpectrumWI_Demod</w:t>
      </w:r>
    </w:p>
    <w:p w14:paraId="014ADCB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EA6D5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99D82" w14:textId="4D5FCC05" w:rsidR="00110D4D" w:rsidRDefault="00110D4D" w:rsidP="00110D4D">
      <w:pPr>
        <w:rPr>
          <w:rFonts w:ascii="Arial" w:hAnsi="Arial" w:cs="Arial"/>
          <w:b/>
          <w:sz w:val="24"/>
        </w:rPr>
      </w:pPr>
      <w:r>
        <w:rPr>
          <w:rFonts w:ascii="Arial" w:hAnsi="Arial" w:cs="Arial"/>
          <w:b/>
          <w:color w:val="0000FF"/>
          <w:sz w:val="24"/>
        </w:rPr>
        <w:t>R4-2108755</w:t>
      </w:r>
      <w:r>
        <w:rPr>
          <w:rFonts w:ascii="Arial" w:hAnsi="Arial" w:cs="Arial"/>
          <w:b/>
          <w:color w:val="0000FF"/>
          <w:sz w:val="24"/>
        </w:rPr>
        <w:tab/>
      </w:r>
      <w:r>
        <w:rPr>
          <w:rFonts w:ascii="Arial" w:hAnsi="Arial" w:cs="Arial"/>
          <w:b/>
          <w:sz w:val="24"/>
        </w:rPr>
        <w:t>Way forward on UE demodulation on NR 47GHz band</w:t>
      </w:r>
    </w:p>
    <w:p w14:paraId="71C45A92"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917C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2C863" w14:textId="61E4B61A" w:rsidR="00110D4D" w:rsidRDefault="00110D4D" w:rsidP="00110D4D">
      <w:pPr>
        <w:rPr>
          <w:rFonts w:ascii="Arial" w:hAnsi="Arial" w:cs="Arial"/>
          <w:b/>
          <w:sz w:val="24"/>
        </w:rPr>
      </w:pPr>
      <w:r>
        <w:rPr>
          <w:rFonts w:ascii="Arial" w:hAnsi="Arial" w:cs="Arial"/>
          <w:b/>
          <w:color w:val="0000FF"/>
          <w:sz w:val="24"/>
        </w:rPr>
        <w:t>R4-2109218</w:t>
      </w:r>
      <w:r>
        <w:rPr>
          <w:rFonts w:ascii="Arial" w:hAnsi="Arial" w:cs="Arial"/>
          <w:b/>
          <w:color w:val="0000FF"/>
          <w:sz w:val="24"/>
        </w:rPr>
        <w:tab/>
      </w:r>
      <w:r>
        <w:rPr>
          <w:rFonts w:ascii="Arial" w:hAnsi="Arial" w:cs="Arial"/>
          <w:b/>
          <w:sz w:val="24"/>
        </w:rPr>
        <w:t>Applicability of UE demodulation requirements to 47GHz band</w:t>
      </w:r>
    </w:p>
    <w:p w14:paraId="74E238E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C476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F018" w14:textId="526DA4D8" w:rsidR="00110D4D" w:rsidRDefault="00110D4D" w:rsidP="00110D4D">
      <w:pPr>
        <w:rPr>
          <w:rFonts w:ascii="Arial" w:hAnsi="Arial" w:cs="Arial"/>
          <w:b/>
          <w:sz w:val="24"/>
        </w:rPr>
      </w:pPr>
      <w:r>
        <w:rPr>
          <w:rFonts w:ascii="Arial" w:hAnsi="Arial" w:cs="Arial"/>
          <w:b/>
          <w:color w:val="0000FF"/>
          <w:sz w:val="24"/>
        </w:rPr>
        <w:t>R4-2110551</w:t>
      </w:r>
      <w:r>
        <w:rPr>
          <w:rFonts w:ascii="Arial" w:hAnsi="Arial" w:cs="Arial"/>
          <w:b/>
          <w:color w:val="0000FF"/>
          <w:sz w:val="24"/>
        </w:rPr>
        <w:tab/>
      </w:r>
      <w:r>
        <w:rPr>
          <w:rFonts w:ascii="Arial" w:hAnsi="Arial" w:cs="Arial"/>
          <w:b/>
          <w:sz w:val="24"/>
        </w:rPr>
        <w:t>Discussion on NR UE demodulation for 47GHz band</w:t>
      </w:r>
    </w:p>
    <w:p w14:paraId="6469AB8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8A9B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9D60C" w14:textId="4A4C1304" w:rsidR="00110D4D" w:rsidRDefault="00110D4D" w:rsidP="00110D4D">
      <w:pPr>
        <w:rPr>
          <w:rFonts w:ascii="Arial" w:hAnsi="Arial" w:cs="Arial"/>
          <w:b/>
          <w:sz w:val="24"/>
        </w:rPr>
      </w:pPr>
      <w:r>
        <w:rPr>
          <w:rFonts w:ascii="Arial" w:hAnsi="Arial" w:cs="Arial"/>
          <w:b/>
          <w:color w:val="0000FF"/>
          <w:sz w:val="24"/>
        </w:rPr>
        <w:t>R4-2110645</w:t>
      </w:r>
      <w:r>
        <w:rPr>
          <w:rFonts w:ascii="Arial" w:hAnsi="Arial" w:cs="Arial"/>
          <w:b/>
          <w:color w:val="0000FF"/>
          <w:sz w:val="24"/>
        </w:rPr>
        <w:tab/>
      </w:r>
      <w:r>
        <w:rPr>
          <w:rFonts w:ascii="Arial" w:hAnsi="Arial" w:cs="Arial"/>
          <w:b/>
          <w:sz w:val="24"/>
        </w:rPr>
        <w:t>Applicability of FR2 UE demodulation requirements for NR 47GHz band</w:t>
      </w:r>
    </w:p>
    <w:p w14:paraId="024EFEB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6343AB" w14:textId="77777777" w:rsidR="00110D4D" w:rsidRDefault="00110D4D" w:rsidP="00110D4D">
      <w:pPr>
        <w:rPr>
          <w:rFonts w:ascii="Arial" w:hAnsi="Arial" w:cs="Arial"/>
          <w:b/>
        </w:rPr>
      </w:pPr>
      <w:r>
        <w:rPr>
          <w:rFonts w:ascii="Arial" w:hAnsi="Arial" w:cs="Arial"/>
          <w:b/>
        </w:rPr>
        <w:t xml:space="preserve">Abstract: </w:t>
      </w:r>
    </w:p>
    <w:p w14:paraId="3A182415" w14:textId="77777777" w:rsidR="00110D4D" w:rsidRDefault="00110D4D" w:rsidP="00110D4D">
      <w:r>
        <w:t>This contribution discusses the applicability of the existing FR2 UE demodulation requirements to NR 47GHz band (n262).</w:t>
      </w:r>
    </w:p>
    <w:p w14:paraId="69230A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514D" w14:textId="10374642" w:rsidR="00110D4D" w:rsidRDefault="00110D4D" w:rsidP="00110D4D">
      <w:pPr>
        <w:rPr>
          <w:rFonts w:ascii="Arial" w:hAnsi="Arial" w:cs="Arial"/>
          <w:b/>
          <w:sz w:val="24"/>
        </w:rPr>
      </w:pPr>
      <w:r>
        <w:rPr>
          <w:rFonts w:ascii="Arial" w:hAnsi="Arial" w:cs="Arial"/>
          <w:b/>
          <w:color w:val="0000FF"/>
          <w:sz w:val="24"/>
        </w:rPr>
        <w:t>R4-2110646</w:t>
      </w:r>
      <w:r>
        <w:rPr>
          <w:rFonts w:ascii="Arial" w:hAnsi="Arial" w:cs="Arial"/>
          <w:b/>
          <w:color w:val="0000FF"/>
          <w:sz w:val="24"/>
        </w:rPr>
        <w:tab/>
      </w:r>
      <w:r>
        <w:rPr>
          <w:rFonts w:ascii="Arial" w:hAnsi="Arial" w:cs="Arial"/>
          <w:b/>
          <w:sz w:val="24"/>
        </w:rPr>
        <w:t>draft CR: TS 38.101-4: n262 demodulation requirements</w:t>
      </w:r>
    </w:p>
    <w:p w14:paraId="1E73DCE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B (Rel-17)</w:t>
      </w:r>
      <w:r>
        <w:rPr>
          <w:i/>
        </w:rPr>
        <w:br/>
      </w:r>
      <w:r>
        <w:rPr>
          <w:i/>
        </w:rPr>
        <w:br/>
      </w:r>
      <w:r>
        <w:rPr>
          <w:i/>
        </w:rPr>
        <w:tab/>
      </w:r>
      <w:r>
        <w:rPr>
          <w:i/>
        </w:rPr>
        <w:tab/>
      </w:r>
      <w:r>
        <w:rPr>
          <w:i/>
        </w:rPr>
        <w:tab/>
      </w:r>
      <w:r>
        <w:rPr>
          <w:i/>
        </w:rPr>
        <w:tab/>
      </w:r>
      <w:r>
        <w:rPr>
          <w:i/>
        </w:rPr>
        <w:tab/>
        <w:t>Source: Ericsson</w:t>
      </w:r>
    </w:p>
    <w:p w14:paraId="49C77CB3" w14:textId="77777777" w:rsidR="00110D4D" w:rsidRDefault="00110D4D" w:rsidP="00110D4D">
      <w:pPr>
        <w:rPr>
          <w:rFonts w:ascii="Arial" w:hAnsi="Arial" w:cs="Arial"/>
          <w:b/>
        </w:rPr>
      </w:pPr>
      <w:r>
        <w:rPr>
          <w:rFonts w:ascii="Arial" w:hAnsi="Arial" w:cs="Arial"/>
          <w:b/>
        </w:rPr>
        <w:t xml:space="preserve">Abstract: </w:t>
      </w:r>
    </w:p>
    <w:p w14:paraId="14434EB6" w14:textId="77777777" w:rsidR="00110D4D" w:rsidRDefault="00110D4D" w:rsidP="00110D4D">
      <w:r>
        <w:t>This CR introduces Noc for power level and test applicability for n262.</w:t>
      </w:r>
    </w:p>
    <w:p w14:paraId="60269F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F00E2" w14:textId="1B84468F" w:rsidR="00110D4D" w:rsidRDefault="00110D4D" w:rsidP="00110D4D">
      <w:pPr>
        <w:rPr>
          <w:rFonts w:ascii="Arial" w:hAnsi="Arial" w:cs="Arial"/>
          <w:b/>
          <w:sz w:val="24"/>
        </w:rPr>
      </w:pPr>
      <w:r>
        <w:rPr>
          <w:rFonts w:ascii="Arial" w:hAnsi="Arial" w:cs="Arial"/>
          <w:b/>
          <w:color w:val="0000FF"/>
          <w:sz w:val="24"/>
        </w:rPr>
        <w:t>R4-2110765</w:t>
      </w:r>
      <w:r>
        <w:rPr>
          <w:rFonts w:ascii="Arial" w:hAnsi="Arial" w:cs="Arial"/>
          <w:b/>
          <w:color w:val="0000FF"/>
          <w:sz w:val="24"/>
        </w:rPr>
        <w:tab/>
      </w:r>
      <w:r>
        <w:rPr>
          <w:rFonts w:ascii="Arial" w:hAnsi="Arial" w:cs="Arial"/>
          <w:b/>
          <w:sz w:val="24"/>
        </w:rPr>
        <w:t>Extension of PDSCH Demodulation Requirements to 47 GHz band</w:t>
      </w:r>
    </w:p>
    <w:p w14:paraId="55A0388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C66F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7F4F2" w14:textId="77777777" w:rsidR="00110D4D" w:rsidRDefault="00110D4D" w:rsidP="00110D4D">
      <w:pPr>
        <w:pStyle w:val="Heading5"/>
      </w:pPr>
      <w:bookmarkStart w:id="281" w:name="_Toc73780876"/>
      <w:r>
        <w:t>8.2.5.2</w:t>
      </w:r>
      <w:r>
        <w:tab/>
        <w:t>BS demodulation (38.104)</w:t>
      </w:r>
      <w:bookmarkEnd w:id="281"/>
    </w:p>
    <w:p w14:paraId="3C938D07" w14:textId="781AE143" w:rsidR="00110D4D" w:rsidRDefault="00110D4D" w:rsidP="00110D4D">
      <w:pPr>
        <w:rPr>
          <w:rFonts w:ascii="Arial" w:hAnsi="Arial" w:cs="Arial"/>
          <w:b/>
          <w:sz w:val="24"/>
        </w:rPr>
      </w:pPr>
      <w:r>
        <w:rPr>
          <w:rFonts w:ascii="Arial" w:hAnsi="Arial" w:cs="Arial"/>
          <w:b/>
          <w:color w:val="0000FF"/>
          <w:sz w:val="24"/>
        </w:rPr>
        <w:t>R4-2108611</w:t>
      </w:r>
      <w:r>
        <w:rPr>
          <w:rFonts w:ascii="Arial" w:hAnsi="Arial" w:cs="Arial"/>
          <w:b/>
          <w:color w:val="0000FF"/>
          <w:sz w:val="24"/>
        </w:rPr>
        <w:tab/>
      </w:r>
      <w:r>
        <w:rPr>
          <w:rFonts w:ascii="Arial" w:hAnsi="Arial" w:cs="Arial"/>
          <w:b/>
          <w:sz w:val="24"/>
        </w:rPr>
        <w:t>CR for 38.141-2: Add AWGN Offset note to FR2 demod noise level</w:t>
      </w:r>
    </w:p>
    <w:p w14:paraId="1FF8A1D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71613F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40D09C" w14:textId="2717E8D3" w:rsidR="00110D4D" w:rsidRDefault="00110D4D" w:rsidP="00110D4D">
      <w:pPr>
        <w:rPr>
          <w:rFonts w:ascii="Arial" w:hAnsi="Arial" w:cs="Arial"/>
          <w:b/>
          <w:sz w:val="24"/>
        </w:rPr>
      </w:pPr>
      <w:r>
        <w:rPr>
          <w:rFonts w:ascii="Arial" w:hAnsi="Arial" w:cs="Arial"/>
          <w:b/>
          <w:color w:val="0000FF"/>
          <w:sz w:val="24"/>
        </w:rPr>
        <w:t>R4-2110592</w:t>
      </w:r>
      <w:r>
        <w:rPr>
          <w:rFonts w:ascii="Arial" w:hAnsi="Arial" w:cs="Arial"/>
          <w:b/>
          <w:color w:val="0000FF"/>
          <w:sz w:val="24"/>
        </w:rPr>
        <w:tab/>
      </w:r>
      <w:r>
        <w:rPr>
          <w:rFonts w:ascii="Arial" w:hAnsi="Arial" w:cs="Arial"/>
          <w:b/>
          <w:sz w:val="24"/>
        </w:rPr>
        <w:t>CR for 38.141-2: Add AWGN Offset note to FR2 demod noise level</w:t>
      </w:r>
    </w:p>
    <w:p w14:paraId="66071CA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CR-0339  rev  Cat: F (Rel-17)</w:t>
      </w:r>
      <w:r>
        <w:rPr>
          <w:i/>
        </w:rPr>
        <w:br/>
      </w:r>
      <w:r>
        <w:rPr>
          <w:i/>
        </w:rPr>
        <w:lastRenderedPageBreak/>
        <w:br/>
      </w:r>
      <w:r>
        <w:rPr>
          <w:i/>
        </w:rPr>
        <w:tab/>
      </w:r>
      <w:r>
        <w:rPr>
          <w:i/>
        </w:rPr>
        <w:tab/>
      </w:r>
      <w:r>
        <w:rPr>
          <w:i/>
        </w:rPr>
        <w:tab/>
      </w:r>
      <w:r>
        <w:rPr>
          <w:i/>
        </w:rPr>
        <w:tab/>
      </w:r>
      <w:r>
        <w:rPr>
          <w:i/>
        </w:rPr>
        <w:tab/>
        <w:t>Source: Nokia, Nokia Shanghai Bell</w:t>
      </w:r>
    </w:p>
    <w:p w14:paraId="3210AB45" w14:textId="77777777" w:rsidR="00110D4D" w:rsidRDefault="00110D4D" w:rsidP="00110D4D">
      <w:pPr>
        <w:rPr>
          <w:rFonts w:ascii="Arial" w:hAnsi="Arial" w:cs="Arial"/>
          <w:b/>
        </w:rPr>
      </w:pPr>
      <w:r>
        <w:rPr>
          <w:rFonts w:ascii="Arial" w:hAnsi="Arial" w:cs="Arial"/>
          <w:b/>
        </w:rPr>
        <w:t xml:space="preserve">Abstract: </w:t>
      </w:r>
    </w:p>
    <w:p w14:paraId="132E8A31" w14:textId="77777777" w:rsidR="00110D4D" w:rsidRDefault="00110D4D" w:rsidP="00110D4D">
      <w:r>
        <w:t xml:space="preserve">Added note in FR2 OTA test procedure sections that was agreed in [R4-2106091]. Agreed to submit the CR from Rel-15 (NR_newRAT) or Rel-16 (TEI16). CR category should be changed to Cat-A. WI code should be changed accordingly. </w:t>
      </w:r>
    </w:p>
    <w:p w14:paraId="7F420A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R4-2108611</w:t>
      </w:r>
      <w:r>
        <w:rPr>
          <w:color w:val="993300"/>
          <w:u w:val="single"/>
        </w:rPr>
        <w:t>.</w:t>
      </w:r>
    </w:p>
    <w:p w14:paraId="495815C2" w14:textId="77777777" w:rsidR="00110D4D" w:rsidRDefault="00110D4D" w:rsidP="00110D4D">
      <w:pPr>
        <w:pStyle w:val="Heading4"/>
      </w:pPr>
      <w:bookmarkStart w:id="282" w:name="_Toc73780877"/>
      <w:r>
        <w:t>8.2.6</w:t>
      </w:r>
      <w:r>
        <w:tab/>
        <w:t>Others</w:t>
      </w:r>
      <w:bookmarkEnd w:id="282"/>
    </w:p>
    <w:p w14:paraId="5B4B9D46" w14:textId="06E682D6" w:rsidR="00110D4D" w:rsidRDefault="00110D4D" w:rsidP="00110D4D">
      <w:pPr>
        <w:rPr>
          <w:rFonts w:ascii="Arial" w:hAnsi="Arial" w:cs="Arial"/>
          <w:b/>
          <w:sz w:val="24"/>
        </w:rPr>
      </w:pPr>
      <w:r>
        <w:rPr>
          <w:rFonts w:ascii="Arial" w:hAnsi="Arial" w:cs="Arial"/>
          <w:b/>
          <w:color w:val="0000FF"/>
          <w:sz w:val="24"/>
        </w:rPr>
        <w:t>R4-2110087</w:t>
      </w:r>
      <w:r>
        <w:rPr>
          <w:rFonts w:ascii="Arial" w:hAnsi="Arial" w:cs="Arial"/>
          <w:b/>
          <w:color w:val="0000FF"/>
          <w:sz w:val="24"/>
        </w:rPr>
        <w:tab/>
      </w:r>
      <w:r>
        <w:rPr>
          <w:rFonts w:ascii="Arial" w:hAnsi="Arial" w:cs="Arial"/>
          <w:b/>
          <w:sz w:val="24"/>
        </w:rPr>
        <w:t>TR 38.847 Introduction of NR Band n262 (47GHz band)</w:t>
      </w:r>
    </w:p>
    <w:p w14:paraId="793F5050"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45DE50B0" w14:textId="77777777" w:rsidR="00110D4D" w:rsidRDefault="00110D4D" w:rsidP="00110D4D">
      <w:pPr>
        <w:rPr>
          <w:rFonts w:ascii="Arial" w:hAnsi="Arial" w:cs="Arial"/>
          <w:b/>
        </w:rPr>
      </w:pPr>
      <w:r>
        <w:rPr>
          <w:rFonts w:ascii="Arial" w:hAnsi="Arial" w:cs="Arial"/>
          <w:b/>
        </w:rPr>
        <w:t xml:space="preserve">Abstract: </w:t>
      </w:r>
    </w:p>
    <w:p w14:paraId="75861F98" w14:textId="77777777" w:rsidR="00110D4D" w:rsidRDefault="00110D4D" w:rsidP="00110D4D">
      <w:r>
        <w:t>TR 38.847 v0.4.0 Updated TR to capture the work done when specifying the new NR FR2 47GHz band</w:t>
      </w:r>
    </w:p>
    <w:p w14:paraId="06A6B9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BFF04" w14:textId="77777777" w:rsidR="00110D4D" w:rsidRDefault="00110D4D" w:rsidP="00110D4D">
      <w:pPr>
        <w:pStyle w:val="Heading3"/>
      </w:pPr>
      <w:bookmarkStart w:id="283" w:name="_Toc73780878"/>
      <w:r>
        <w:t>8.3</w:t>
      </w:r>
      <w:r>
        <w:tab/>
        <w:t>Introduction of NR band n67</w:t>
      </w:r>
      <w:bookmarkEnd w:id="283"/>
    </w:p>
    <w:p w14:paraId="5435F939" w14:textId="3EB80DBC" w:rsidR="00110D4D" w:rsidRDefault="00110D4D" w:rsidP="00110D4D">
      <w:pPr>
        <w:rPr>
          <w:rFonts w:ascii="Arial" w:hAnsi="Arial" w:cs="Arial"/>
          <w:b/>
          <w:sz w:val="24"/>
        </w:rPr>
      </w:pPr>
      <w:r>
        <w:rPr>
          <w:rFonts w:ascii="Arial" w:hAnsi="Arial" w:cs="Arial"/>
          <w:b/>
          <w:color w:val="0000FF"/>
          <w:sz w:val="24"/>
        </w:rPr>
        <w:t>R4-2107923</w:t>
      </w:r>
      <w:r>
        <w:rPr>
          <w:rFonts w:ascii="Arial" w:hAnsi="Arial" w:cs="Arial"/>
          <w:b/>
          <w:color w:val="0000FF"/>
          <w:sz w:val="24"/>
        </w:rPr>
        <w:tab/>
      </w:r>
      <w:r>
        <w:rPr>
          <w:rFonts w:ascii="Arial" w:hAnsi="Arial" w:cs="Arial"/>
          <w:b/>
          <w:sz w:val="24"/>
        </w:rPr>
        <w:t>Email discussion summary for [99-e][113] NR_n67_n85</w:t>
      </w:r>
    </w:p>
    <w:p w14:paraId="71EB0E7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A4FA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A2839" w14:textId="77777777" w:rsidR="00110D4D" w:rsidRDefault="00110D4D" w:rsidP="00110D4D">
      <w:pPr>
        <w:pStyle w:val="Heading4"/>
      </w:pPr>
      <w:bookmarkStart w:id="284" w:name="_Toc73780879"/>
      <w:r>
        <w:t>8.3.1</w:t>
      </w:r>
      <w:r>
        <w:tab/>
        <w:t>UE RF requirements (38.101-1)</w:t>
      </w:r>
      <w:bookmarkEnd w:id="284"/>
    </w:p>
    <w:p w14:paraId="35F3BED6" w14:textId="088C0E11" w:rsidR="00110D4D" w:rsidRDefault="00110D4D" w:rsidP="00110D4D">
      <w:pPr>
        <w:rPr>
          <w:rFonts w:ascii="Arial" w:hAnsi="Arial" w:cs="Arial"/>
          <w:b/>
          <w:sz w:val="24"/>
        </w:rPr>
      </w:pPr>
      <w:r>
        <w:rPr>
          <w:rFonts w:ascii="Arial" w:hAnsi="Arial" w:cs="Arial"/>
          <w:b/>
          <w:color w:val="0000FF"/>
          <w:sz w:val="24"/>
        </w:rPr>
        <w:t>R4-2107793</w:t>
      </w:r>
      <w:r>
        <w:rPr>
          <w:rFonts w:ascii="Arial" w:hAnsi="Arial" w:cs="Arial"/>
          <w:b/>
          <w:color w:val="0000FF"/>
          <w:sz w:val="24"/>
        </w:rPr>
        <w:tab/>
      </w:r>
      <w:r>
        <w:rPr>
          <w:rFonts w:ascii="Arial" w:hAnsi="Arial" w:cs="Arial"/>
          <w:b/>
          <w:sz w:val="24"/>
        </w:rPr>
        <w:t>CR to TS 38.101-1: Introduction of band n67</w:t>
      </w:r>
    </w:p>
    <w:p w14:paraId="221895F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1 Cat: B (Rel-17)</w:t>
      </w:r>
      <w:r>
        <w:rPr>
          <w:i/>
        </w:rPr>
        <w:br/>
      </w:r>
      <w:r>
        <w:rPr>
          <w:i/>
        </w:rPr>
        <w:br/>
      </w:r>
      <w:r>
        <w:rPr>
          <w:i/>
        </w:rPr>
        <w:tab/>
      </w:r>
      <w:r>
        <w:rPr>
          <w:i/>
        </w:rPr>
        <w:tab/>
      </w:r>
      <w:r>
        <w:rPr>
          <w:i/>
        </w:rPr>
        <w:tab/>
      </w:r>
      <w:r>
        <w:rPr>
          <w:i/>
        </w:rPr>
        <w:tab/>
      </w:r>
      <w:r>
        <w:rPr>
          <w:i/>
        </w:rPr>
        <w:tab/>
        <w:t>Source: Ericsson</w:t>
      </w:r>
    </w:p>
    <w:p w14:paraId="3DB0BA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447CB" w14:textId="04B78759" w:rsidR="00110D4D" w:rsidRDefault="00110D4D" w:rsidP="00110D4D">
      <w:pPr>
        <w:rPr>
          <w:rFonts w:ascii="Arial" w:hAnsi="Arial" w:cs="Arial"/>
          <w:b/>
          <w:sz w:val="24"/>
        </w:rPr>
      </w:pPr>
      <w:r>
        <w:rPr>
          <w:rFonts w:ascii="Arial" w:hAnsi="Arial" w:cs="Arial"/>
          <w:b/>
          <w:color w:val="0000FF"/>
          <w:sz w:val="24"/>
        </w:rPr>
        <w:t>R4-2110095</w:t>
      </w:r>
      <w:r>
        <w:rPr>
          <w:rFonts w:ascii="Arial" w:hAnsi="Arial" w:cs="Arial"/>
          <w:b/>
          <w:color w:val="0000FF"/>
          <w:sz w:val="24"/>
        </w:rPr>
        <w:tab/>
      </w:r>
      <w:r>
        <w:rPr>
          <w:rFonts w:ascii="Arial" w:hAnsi="Arial" w:cs="Arial"/>
          <w:b/>
          <w:sz w:val="24"/>
        </w:rPr>
        <w:t>CR to TS 38.101-1: Introduction of band n67</w:t>
      </w:r>
    </w:p>
    <w:p w14:paraId="5A3C24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Cat: B (Rel-17)</w:t>
      </w:r>
      <w:r>
        <w:rPr>
          <w:i/>
        </w:rPr>
        <w:br/>
      </w:r>
      <w:r>
        <w:rPr>
          <w:i/>
        </w:rPr>
        <w:br/>
      </w:r>
      <w:r>
        <w:rPr>
          <w:i/>
        </w:rPr>
        <w:tab/>
      </w:r>
      <w:r>
        <w:rPr>
          <w:i/>
        </w:rPr>
        <w:tab/>
      </w:r>
      <w:r>
        <w:rPr>
          <w:i/>
        </w:rPr>
        <w:tab/>
      </w:r>
      <w:r>
        <w:rPr>
          <w:i/>
        </w:rPr>
        <w:tab/>
      </w:r>
      <w:r>
        <w:rPr>
          <w:i/>
        </w:rPr>
        <w:tab/>
        <w:t>Source: Ericsson</w:t>
      </w:r>
    </w:p>
    <w:p w14:paraId="45CEF780" w14:textId="77777777" w:rsidR="00110D4D" w:rsidRDefault="00110D4D" w:rsidP="00110D4D">
      <w:pPr>
        <w:rPr>
          <w:rFonts w:ascii="Arial" w:hAnsi="Arial" w:cs="Arial"/>
          <w:b/>
        </w:rPr>
      </w:pPr>
      <w:r>
        <w:rPr>
          <w:rFonts w:ascii="Arial" w:hAnsi="Arial" w:cs="Arial"/>
          <w:b/>
        </w:rPr>
        <w:t xml:space="preserve">Abstract: </w:t>
      </w:r>
    </w:p>
    <w:p w14:paraId="1E2636FE" w14:textId="77777777" w:rsidR="00110D4D" w:rsidRDefault="00110D4D" w:rsidP="00110D4D">
      <w:r>
        <w:t>This CR introduces band n67 in NR UE core specifications</w:t>
      </w:r>
    </w:p>
    <w:p w14:paraId="552373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R4-2107793</w:t>
      </w:r>
      <w:r>
        <w:rPr>
          <w:color w:val="993300"/>
          <w:u w:val="single"/>
        </w:rPr>
        <w:t>.</w:t>
      </w:r>
    </w:p>
    <w:p w14:paraId="3D8136AC" w14:textId="77777777" w:rsidR="00110D4D" w:rsidRDefault="00110D4D" w:rsidP="00110D4D">
      <w:pPr>
        <w:pStyle w:val="Heading4"/>
      </w:pPr>
      <w:bookmarkStart w:id="285" w:name="_Toc73780880"/>
      <w:r>
        <w:t>8.3.2</w:t>
      </w:r>
      <w:r>
        <w:tab/>
        <w:t>BS RF requirements (38.104)</w:t>
      </w:r>
      <w:bookmarkEnd w:id="285"/>
    </w:p>
    <w:p w14:paraId="0FD013E9" w14:textId="4799C0C1" w:rsidR="00110D4D" w:rsidRDefault="00110D4D" w:rsidP="00110D4D">
      <w:pPr>
        <w:rPr>
          <w:rFonts w:ascii="Arial" w:hAnsi="Arial" w:cs="Arial"/>
          <w:b/>
          <w:sz w:val="24"/>
        </w:rPr>
      </w:pPr>
      <w:r>
        <w:rPr>
          <w:rFonts w:ascii="Arial" w:hAnsi="Arial" w:cs="Arial"/>
          <w:b/>
          <w:color w:val="0000FF"/>
          <w:sz w:val="24"/>
        </w:rPr>
        <w:t>R4-2107639</w:t>
      </w:r>
      <w:r>
        <w:rPr>
          <w:rFonts w:ascii="Arial" w:hAnsi="Arial" w:cs="Arial"/>
          <w:b/>
          <w:color w:val="0000FF"/>
          <w:sz w:val="24"/>
        </w:rPr>
        <w:tab/>
      </w:r>
      <w:r>
        <w:rPr>
          <w:rFonts w:ascii="Arial" w:hAnsi="Arial" w:cs="Arial"/>
          <w:b/>
          <w:sz w:val="24"/>
        </w:rPr>
        <w:t>Email discussion summary for [99-e][113] NR_n67_n85</w:t>
      </w:r>
    </w:p>
    <w:p w14:paraId="2C1FD534"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9069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R4-2107923</w:t>
      </w:r>
      <w:r>
        <w:rPr>
          <w:color w:val="993300"/>
          <w:u w:val="single"/>
        </w:rPr>
        <w:t>.</w:t>
      </w:r>
    </w:p>
    <w:p w14:paraId="70848A5F" w14:textId="3E90D338" w:rsidR="00110D4D" w:rsidRDefault="00110D4D" w:rsidP="00110D4D">
      <w:pPr>
        <w:rPr>
          <w:rFonts w:ascii="Arial" w:hAnsi="Arial" w:cs="Arial"/>
          <w:b/>
          <w:sz w:val="24"/>
        </w:rPr>
      </w:pPr>
      <w:r>
        <w:rPr>
          <w:rFonts w:ascii="Arial" w:hAnsi="Arial" w:cs="Arial"/>
          <w:b/>
          <w:color w:val="0000FF"/>
          <w:sz w:val="24"/>
        </w:rPr>
        <w:t>R4-2107792</w:t>
      </w:r>
      <w:r>
        <w:rPr>
          <w:rFonts w:ascii="Arial" w:hAnsi="Arial" w:cs="Arial"/>
          <w:b/>
          <w:color w:val="0000FF"/>
          <w:sz w:val="24"/>
        </w:rPr>
        <w:tab/>
      </w:r>
      <w:r>
        <w:rPr>
          <w:rFonts w:ascii="Arial" w:hAnsi="Arial" w:cs="Arial"/>
          <w:b/>
          <w:sz w:val="24"/>
        </w:rPr>
        <w:t>CR to TS 38.104: Introduction of band n67</w:t>
      </w:r>
    </w:p>
    <w:p w14:paraId="1D2C04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1 Cat: B (Rel-17)</w:t>
      </w:r>
      <w:r>
        <w:rPr>
          <w:i/>
        </w:rPr>
        <w:br/>
      </w:r>
      <w:r>
        <w:rPr>
          <w:i/>
        </w:rPr>
        <w:br/>
      </w:r>
      <w:r>
        <w:rPr>
          <w:i/>
        </w:rPr>
        <w:tab/>
      </w:r>
      <w:r>
        <w:rPr>
          <w:i/>
        </w:rPr>
        <w:tab/>
      </w:r>
      <w:r>
        <w:rPr>
          <w:i/>
        </w:rPr>
        <w:tab/>
      </w:r>
      <w:r>
        <w:rPr>
          <w:i/>
        </w:rPr>
        <w:tab/>
      </w:r>
      <w:r>
        <w:rPr>
          <w:i/>
        </w:rPr>
        <w:tab/>
        <w:t>Source: Ericsson</w:t>
      </w:r>
    </w:p>
    <w:p w14:paraId="633817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3F032" w14:textId="4DBFDCDE" w:rsidR="00110D4D" w:rsidRDefault="00110D4D" w:rsidP="00110D4D">
      <w:pPr>
        <w:rPr>
          <w:rFonts w:ascii="Arial" w:hAnsi="Arial" w:cs="Arial"/>
          <w:b/>
          <w:sz w:val="24"/>
        </w:rPr>
      </w:pPr>
      <w:r>
        <w:rPr>
          <w:rFonts w:ascii="Arial" w:hAnsi="Arial" w:cs="Arial"/>
          <w:b/>
          <w:color w:val="0000FF"/>
          <w:sz w:val="24"/>
        </w:rPr>
        <w:t>R4-2107794</w:t>
      </w:r>
      <w:r>
        <w:rPr>
          <w:rFonts w:ascii="Arial" w:hAnsi="Arial" w:cs="Arial"/>
          <w:b/>
          <w:color w:val="0000FF"/>
          <w:sz w:val="24"/>
        </w:rPr>
        <w:tab/>
      </w:r>
      <w:r>
        <w:rPr>
          <w:rFonts w:ascii="Arial" w:hAnsi="Arial" w:cs="Arial"/>
          <w:b/>
          <w:sz w:val="24"/>
        </w:rPr>
        <w:t>CR to TS 38.141-1: Introduction of band n67</w:t>
      </w:r>
    </w:p>
    <w:p w14:paraId="3A71E8D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1 Cat: B (Rel-17)</w:t>
      </w:r>
      <w:r>
        <w:rPr>
          <w:i/>
        </w:rPr>
        <w:br/>
      </w:r>
      <w:r>
        <w:rPr>
          <w:i/>
        </w:rPr>
        <w:br/>
      </w:r>
      <w:r>
        <w:rPr>
          <w:i/>
        </w:rPr>
        <w:tab/>
      </w:r>
      <w:r>
        <w:rPr>
          <w:i/>
        </w:rPr>
        <w:tab/>
      </w:r>
      <w:r>
        <w:rPr>
          <w:i/>
        </w:rPr>
        <w:tab/>
      </w:r>
      <w:r>
        <w:rPr>
          <w:i/>
        </w:rPr>
        <w:tab/>
      </w:r>
      <w:r>
        <w:rPr>
          <w:i/>
        </w:rPr>
        <w:tab/>
        <w:t>Source: Ericsson</w:t>
      </w:r>
    </w:p>
    <w:p w14:paraId="1A284E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0E28" w14:textId="0E59038D" w:rsidR="00110D4D" w:rsidRDefault="00110D4D" w:rsidP="00110D4D">
      <w:pPr>
        <w:rPr>
          <w:rFonts w:ascii="Arial" w:hAnsi="Arial" w:cs="Arial"/>
          <w:b/>
          <w:sz w:val="24"/>
        </w:rPr>
      </w:pPr>
      <w:r>
        <w:rPr>
          <w:rFonts w:ascii="Arial" w:hAnsi="Arial" w:cs="Arial"/>
          <w:b/>
          <w:color w:val="0000FF"/>
          <w:sz w:val="24"/>
        </w:rPr>
        <w:t>R4-2107795</w:t>
      </w:r>
      <w:r>
        <w:rPr>
          <w:rFonts w:ascii="Arial" w:hAnsi="Arial" w:cs="Arial"/>
          <w:b/>
          <w:color w:val="0000FF"/>
          <w:sz w:val="24"/>
        </w:rPr>
        <w:tab/>
      </w:r>
      <w:r>
        <w:rPr>
          <w:rFonts w:ascii="Arial" w:hAnsi="Arial" w:cs="Arial"/>
          <w:b/>
          <w:sz w:val="24"/>
        </w:rPr>
        <w:t>CR to TS 38.141-2: Introduction of band n67</w:t>
      </w:r>
    </w:p>
    <w:p w14:paraId="30D92C9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1 Cat: B (Rel-17)</w:t>
      </w:r>
      <w:r>
        <w:rPr>
          <w:i/>
        </w:rPr>
        <w:br/>
      </w:r>
      <w:r>
        <w:rPr>
          <w:i/>
        </w:rPr>
        <w:br/>
      </w:r>
      <w:r>
        <w:rPr>
          <w:i/>
        </w:rPr>
        <w:tab/>
      </w:r>
      <w:r>
        <w:rPr>
          <w:i/>
        </w:rPr>
        <w:tab/>
      </w:r>
      <w:r>
        <w:rPr>
          <w:i/>
        </w:rPr>
        <w:tab/>
      </w:r>
      <w:r>
        <w:rPr>
          <w:i/>
        </w:rPr>
        <w:tab/>
      </w:r>
      <w:r>
        <w:rPr>
          <w:i/>
        </w:rPr>
        <w:tab/>
        <w:t>Source: Ericsson</w:t>
      </w:r>
    </w:p>
    <w:p w14:paraId="236D5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9F166" w14:textId="7A31ECEF" w:rsidR="00110D4D" w:rsidRDefault="00110D4D" w:rsidP="00110D4D">
      <w:pPr>
        <w:rPr>
          <w:rFonts w:ascii="Arial" w:hAnsi="Arial" w:cs="Arial"/>
          <w:b/>
          <w:sz w:val="24"/>
        </w:rPr>
      </w:pPr>
      <w:r>
        <w:rPr>
          <w:rFonts w:ascii="Arial" w:hAnsi="Arial" w:cs="Arial"/>
          <w:b/>
          <w:color w:val="0000FF"/>
          <w:sz w:val="24"/>
        </w:rPr>
        <w:t>R4-2110094</w:t>
      </w:r>
      <w:r>
        <w:rPr>
          <w:rFonts w:ascii="Arial" w:hAnsi="Arial" w:cs="Arial"/>
          <w:b/>
          <w:color w:val="0000FF"/>
          <w:sz w:val="24"/>
        </w:rPr>
        <w:tab/>
      </w:r>
      <w:r>
        <w:rPr>
          <w:rFonts w:ascii="Arial" w:hAnsi="Arial" w:cs="Arial"/>
          <w:b/>
          <w:sz w:val="24"/>
        </w:rPr>
        <w:t>CR to TS 38.104: Introduction of band n67</w:t>
      </w:r>
    </w:p>
    <w:p w14:paraId="3BAF505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Cat: B (Rel-17)</w:t>
      </w:r>
      <w:r>
        <w:rPr>
          <w:i/>
        </w:rPr>
        <w:br/>
      </w:r>
      <w:r>
        <w:rPr>
          <w:i/>
        </w:rPr>
        <w:br/>
      </w:r>
      <w:r>
        <w:rPr>
          <w:i/>
        </w:rPr>
        <w:tab/>
      </w:r>
      <w:r>
        <w:rPr>
          <w:i/>
        </w:rPr>
        <w:tab/>
      </w:r>
      <w:r>
        <w:rPr>
          <w:i/>
        </w:rPr>
        <w:tab/>
      </w:r>
      <w:r>
        <w:rPr>
          <w:i/>
        </w:rPr>
        <w:tab/>
      </w:r>
      <w:r>
        <w:rPr>
          <w:i/>
        </w:rPr>
        <w:tab/>
        <w:t>Source: Ericsson</w:t>
      </w:r>
    </w:p>
    <w:p w14:paraId="5C39ED3E" w14:textId="77777777" w:rsidR="00110D4D" w:rsidRDefault="00110D4D" w:rsidP="00110D4D">
      <w:pPr>
        <w:rPr>
          <w:rFonts w:ascii="Arial" w:hAnsi="Arial" w:cs="Arial"/>
          <w:b/>
        </w:rPr>
      </w:pPr>
      <w:r>
        <w:rPr>
          <w:rFonts w:ascii="Arial" w:hAnsi="Arial" w:cs="Arial"/>
          <w:b/>
        </w:rPr>
        <w:t xml:space="preserve">Abstract: </w:t>
      </w:r>
    </w:p>
    <w:p w14:paraId="3FAC3F85" w14:textId="77777777" w:rsidR="00110D4D" w:rsidRDefault="00110D4D" w:rsidP="00110D4D">
      <w:r>
        <w:t>This CR introduces band n67 in NR BS core specifications</w:t>
      </w:r>
    </w:p>
    <w:p w14:paraId="077A95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R4-2107792</w:t>
      </w:r>
      <w:r>
        <w:rPr>
          <w:color w:val="993300"/>
          <w:u w:val="single"/>
        </w:rPr>
        <w:t>.</w:t>
      </w:r>
    </w:p>
    <w:p w14:paraId="685B8F1F" w14:textId="7A986DEC" w:rsidR="00110D4D" w:rsidRDefault="00110D4D" w:rsidP="00110D4D">
      <w:pPr>
        <w:rPr>
          <w:rFonts w:ascii="Arial" w:hAnsi="Arial" w:cs="Arial"/>
          <w:b/>
          <w:sz w:val="24"/>
        </w:rPr>
      </w:pPr>
      <w:r>
        <w:rPr>
          <w:rFonts w:ascii="Arial" w:hAnsi="Arial" w:cs="Arial"/>
          <w:b/>
          <w:color w:val="0000FF"/>
          <w:sz w:val="24"/>
        </w:rPr>
        <w:t>R4-2110096</w:t>
      </w:r>
      <w:r>
        <w:rPr>
          <w:rFonts w:ascii="Arial" w:hAnsi="Arial" w:cs="Arial"/>
          <w:b/>
          <w:color w:val="0000FF"/>
          <w:sz w:val="24"/>
        </w:rPr>
        <w:tab/>
      </w:r>
      <w:r>
        <w:rPr>
          <w:rFonts w:ascii="Arial" w:hAnsi="Arial" w:cs="Arial"/>
          <w:b/>
          <w:sz w:val="24"/>
        </w:rPr>
        <w:t>CR to TS 38.141-1: Introduction of band n67</w:t>
      </w:r>
    </w:p>
    <w:p w14:paraId="33F742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Cat: B (Rel-17)</w:t>
      </w:r>
      <w:r>
        <w:rPr>
          <w:i/>
        </w:rPr>
        <w:br/>
      </w:r>
      <w:r>
        <w:rPr>
          <w:i/>
        </w:rPr>
        <w:br/>
      </w:r>
      <w:r>
        <w:rPr>
          <w:i/>
        </w:rPr>
        <w:tab/>
      </w:r>
      <w:r>
        <w:rPr>
          <w:i/>
        </w:rPr>
        <w:tab/>
      </w:r>
      <w:r>
        <w:rPr>
          <w:i/>
        </w:rPr>
        <w:tab/>
      </w:r>
      <w:r>
        <w:rPr>
          <w:i/>
        </w:rPr>
        <w:tab/>
      </w:r>
      <w:r>
        <w:rPr>
          <w:i/>
        </w:rPr>
        <w:tab/>
        <w:t>Source: Ericsson</w:t>
      </w:r>
    </w:p>
    <w:p w14:paraId="613DD778" w14:textId="77777777" w:rsidR="00110D4D" w:rsidRDefault="00110D4D" w:rsidP="00110D4D">
      <w:pPr>
        <w:rPr>
          <w:rFonts w:ascii="Arial" w:hAnsi="Arial" w:cs="Arial"/>
          <w:b/>
        </w:rPr>
      </w:pPr>
      <w:r>
        <w:rPr>
          <w:rFonts w:ascii="Arial" w:hAnsi="Arial" w:cs="Arial"/>
          <w:b/>
        </w:rPr>
        <w:t xml:space="preserve">Abstract: </w:t>
      </w:r>
    </w:p>
    <w:p w14:paraId="75B8A727" w14:textId="77777777" w:rsidR="00110D4D" w:rsidRDefault="00110D4D" w:rsidP="00110D4D">
      <w:r>
        <w:t>This CR introduces band n67 in NR BS conformance specifications</w:t>
      </w:r>
    </w:p>
    <w:p w14:paraId="0CC8C9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R4-2107794</w:t>
      </w:r>
      <w:r>
        <w:rPr>
          <w:color w:val="993300"/>
          <w:u w:val="single"/>
        </w:rPr>
        <w:t>.</w:t>
      </w:r>
    </w:p>
    <w:p w14:paraId="44BDFE48" w14:textId="2D3F37A0" w:rsidR="00110D4D" w:rsidRDefault="00110D4D" w:rsidP="00110D4D">
      <w:pPr>
        <w:rPr>
          <w:rFonts w:ascii="Arial" w:hAnsi="Arial" w:cs="Arial"/>
          <w:b/>
          <w:sz w:val="24"/>
        </w:rPr>
      </w:pPr>
      <w:r>
        <w:rPr>
          <w:rFonts w:ascii="Arial" w:hAnsi="Arial" w:cs="Arial"/>
          <w:b/>
          <w:color w:val="0000FF"/>
          <w:sz w:val="24"/>
        </w:rPr>
        <w:t>R4-2110097</w:t>
      </w:r>
      <w:r>
        <w:rPr>
          <w:rFonts w:ascii="Arial" w:hAnsi="Arial" w:cs="Arial"/>
          <w:b/>
          <w:color w:val="0000FF"/>
          <w:sz w:val="24"/>
        </w:rPr>
        <w:tab/>
      </w:r>
      <w:r>
        <w:rPr>
          <w:rFonts w:ascii="Arial" w:hAnsi="Arial" w:cs="Arial"/>
          <w:b/>
          <w:sz w:val="24"/>
        </w:rPr>
        <w:t>CR to TS 38.141-2: Introduction of band n67</w:t>
      </w:r>
    </w:p>
    <w:p w14:paraId="61B06D2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Cat: B (Rel-17)</w:t>
      </w:r>
      <w:r>
        <w:rPr>
          <w:i/>
        </w:rPr>
        <w:br/>
      </w:r>
      <w:r>
        <w:rPr>
          <w:i/>
        </w:rPr>
        <w:br/>
      </w:r>
      <w:r>
        <w:rPr>
          <w:i/>
        </w:rPr>
        <w:tab/>
      </w:r>
      <w:r>
        <w:rPr>
          <w:i/>
        </w:rPr>
        <w:tab/>
      </w:r>
      <w:r>
        <w:rPr>
          <w:i/>
        </w:rPr>
        <w:tab/>
      </w:r>
      <w:r>
        <w:rPr>
          <w:i/>
        </w:rPr>
        <w:tab/>
      </w:r>
      <w:r>
        <w:rPr>
          <w:i/>
        </w:rPr>
        <w:tab/>
        <w:t>Source: Ericsson</w:t>
      </w:r>
    </w:p>
    <w:p w14:paraId="2A494250" w14:textId="77777777" w:rsidR="00110D4D" w:rsidRDefault="00110D4D" w:rsidP="00110D4D">
      <w:pPr>
        <w:rPr>
          <w:rFonts w:ascii="Arial" w:hAnsi="Arial" w:cs="Arial"/>
          <w:b/>
        </w:rPr>
      </w:pPr>
      <w:r>
        <w:rPr>
          <w:rFonts w:ascii="Arial" w:hAnsi="Arial" w:cs="Arial"/>
          <w:b/>
        </w:rPr>
        <w:lastRenderedPageBreak/>
        <w:t xml:space="preserve">Abstract: </w:t>
      </w:r>
    </w:p>
    <w:p w14:paraId="28FEADB0" w14:textId="77777777" w:rsidR="00110D4D" w:rsidRDefault="00110D4D" w:rsidP="00110D4D">
      <w:r>
        <w:t>This CR introduces band n67 in NR BS conformance specifications</w:t>
      </w:r>
    </w:p>
    <w:p w14:paraId="13E0F8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R4-2107795</w:t>
      </w:r>
      <w:r>
        <w:rPr>
          <w:color w:val="993300"/>
          <w:u w:val="single"/>
        </w:rPr>
        <w:t>.</w:t>
      </w:r>
    </w:p>
    <w:p w14:paraId="6D45C658" w14:textId="737858E9" w:rsidR="00110D4D" w:rsidRDefault="00110D4D" w:rsidP="00110D4D">
      <w:pPr>
        <w:rPr>
          <w:rFonts w:ascii="Arial" w:hAnsi="Arial" w:cs="Arial"/>
          <w:b/>
          <w:sz w:val="24"/>
        </w:rPr>
      </w:pPr>
      <w:r>
        <w:rPr>
          <w:rFonts w:ascii="Arial" w:hAnsi="Arial" w:cs="Arial"/>
          <w:b/>
          <w:color w:val="0000FF"/>
          <w:sz w:val="24"/>
        </w:rPr>
        <w:t>R4-2110099</w:t>
      </w:r>
      <w:r>
        <w:rPr>
          <w:rFonts w:ascii="Arial" w:hAnsi="Arial" w:cs="Arial"/>
          <w:b/>
          <w:color w:val="0000FF"/>
          <w:sz w:val="24"/>
        </w:rPr>
        <w:tab/>
      </w:r>
      <w:r>
        <w:rPr>
          <w:rFonts w:ascii="Arial" w:hAnsi="Arial" w:cs="Arial"/>
          <w:b/>
          <w:sz w:val="24"/>
        </w:rPr>
        <w:t>CR to TS 36.104: Introduction of band n67</w:t>
      </w:r>
    </w:p>
    <w:p w14:paraId="54BBFE9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CR-4936  rev  Cat: B (Rel-17)</w:t>
      </w:r>
      <w:r>
        <w:rPr>
          <w:i/>
        </w:rPr>
        <w:br/>
      </w:r>
      <w:r>
        <w:rPr>
          <w:i/>
        </w:rPr>
        <w:br/>
      </w:r>
      <w:r>
        <w:rPr>
          <w:i/>
        </w:rPr>
        <w:tab/>
      </w:r>
      <w:r>
        <w:rPr>
          <w:i/>
        </w:rPr>
        <w:tab/>
      </w:r>
      <w:r>
        <w:rPr>
          <w:i/>
        </w:rPr>
        <w:tab/>
      </w:r>
      <w:r>
        <w:rPr>
          <w:i/>
        </w:rPr>
        <w:tab/>
      </w:r>
      <w:r>
        <w:rPr>
          <w:i/>
        </w:rPr>
        <w:tab/>
        <w:t>Source: Ericsson</w:t>
      </w:r>
    </w:p>
    <w:p w14:paraId="241E4E4F" w14:textId="77777777" w:rsidR="00110D4D" w:rsidRDefault="00110D4D" w:rsidP="00110D4D">
      <w:pPr>
        <w:rPr>
          <w:rFonts w:ascii="Arial" w:hAnsi="Arial" w:cs="Arial"/>
          <w:b/>
        </w:rPr>
      </w:pPr>
      <w:r>
        <w:rPr>
          <w:rFonts w:ascii="Arial" w:hAnsi="Arial" w:cs="Arial"/>
          <w:b/>
        </w:rPr>
        <w:t xml:space="preserve">Abstract: </w:t>
      </w:r>
    </w:p>
    <w:p w14:paraId="0861876A" w14:textId="77777777" w:rsidR="00110D4D" w:rsidRDefault="00110D4D" w:rsidP="00110D4D">
      <w:r>
        <w:t>This CR introduces support for coexistence with band n67</w:t>
      </w:r>
    </w:p>
    <w:p w14:paraId="2EE044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7DA27" w14:textId="6CA48C71" w:rsidR="00110D4D" w:rsidRDefault="00110D4D" w:rsidP="00110D4D">
      <w:pPr>
        <w:rPr>
          <w:rFonts w:ascii="Arial" w:hAnsi="Arial" w:cs="Arial"/>
          <w:b/>
          <w:sz w:val="24"/>
        </w:rPr>
      </w:pPr>
      <w:r>
        <w:rPr>
          <w:rFonts w:ascii="Arial" w:hAnsi="Arial" w:cs="Arial"/>
          <w:b/>
          <w:color w:val="0000FF"/>
          <w:sz w:val="24"/>
        </w:rPr>
        <w:t>R4-2110100</w:t>
      </w:r>
      <w:r>
        <w:rPr>
          <w:rFonts w:ascii="Arial" w:hAnsi="Arial" w:cs="Arial"/>
          <w:b/>
          <w:color w:val="0000FF"/>
          <w:sz w:val="24"/>
        </w:rPr>
        <w:tab/>
      </w:r>
      <w:r>
        <w:rPr>
          <w:rFonts w:ascii="Arial" w:hAnsi="Arial" w:cs="Arial"/>
          <w:b/>
          <w:sz w:val="24"/>
        </w:rPr>
        <w:t>CR to TS 36.141: Introduction of band n67</w:t>
      </w:r>
    </w:p>
    <w:p w14:paraId="7A7CD2C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CR-1307  rev  Cat: B (Rel-17)</w:t>
      </w:r>
      <w:r>
        <w:rPr>
          <w:i/>
        </w:rPr>
        <w:br/>
      </w:r>
      <w:r>
        <w:rPr>
          <w:i/>
        </w:rPr>
        <w:br/>
      </w:r>
      <w:r>
        <w:rPr>
          <w:i/>
        </w:rPr>
        <w:tab/>
      </w:r>
      <w:r>
        <w:rPr>
          <w:i/>
        </w:rPr>
        <w:tab/>
      </w:r>
      <w:r>
        <w:rPr>
          <w:i/>
        </w:rPr>
        <w:tab/>
      </w:r>
      <w:r>
        <w:rPr>
          <w:i/>
        </w:rPr>
        <w:tab/>
      </w:r>
      <w:r>
        <w:rPr>
          <w:i/>
        </w:rPr>
        <w:tab/>
        <w:t>Source: Ericsson</w:t>
      </w:r>
    </w:p>
    <w:p w14:paraId="7BECEFEE" w14:textId="77777777" w:rsidR="00110D4D" w:rsidRDefault="00110D4D" w:rsidP="00110D4D">
      <w:pPr>
        <w:rPr>
          <w:rFonts w:ascii="Arial" w:hAnsi="Arial" w:cs="Arial"/>
          <w:b/>
        </w:rPr>
      </w:pPr>
      <w:r>
        <w:rPr>
          <w:rFonts w:ascii="Arial" w:hAnsi="Arial" w:cs="Arial"/>
          <w:b/>
        </w:rPr>
        <w:t xml:space="preserve">Abstract: </w:t>
      </w:r>
    </w:p>
    <w:p w14:paraId="3CBEF4C8" w14:textId="77777777" w:rsidR="00110D4D" w:rsidRDefault="00110D4D" w:rsidP="00110D4D">
      <w:r>
        <w:t>This CR introduces support for coexistence with band n67</w:t>
      </w:r>
    </w:p>
    <w:p w14:paraId="225E0D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CAD81" w14:textId="7BFF89E6" w:rsidR="00110D4D" w:rsidRDefault="00110D4D" w:rsidP="00110D4D">
      <w:pPr>
        <w:rPr>
          <w:rFonts w:ascii="Arial" w:hAnsi="Arial" w:cs="Arial"/>
          <w:b/>
          <w:sz w:val="24"/>
        </w:rPr>
      </w:pPr>
      <w:r>
        <w:rPr>
          <w:rFonts w:ascii="Arial" w:hAnsi="Arial" w:cs="Arial"/>
          <w:b/>
          <w:color w:val="0000FF"/>
          <w:sz w:val="24"/>
        </w:rPr>
        <w:t>R4-2110101</w:t>
      </w:r>
      <w:r>
        <w:rPr>
          <w:rFonts w:ascii="Arial" w:hAnsi="Arial" w:cs="Arial"/>
          <w:b/>
          <w:color w:val="0000FF"/>
          <w:sz w:val="24"/>
        </w:rPr>
        <w:tab/>
      </w:r>
      <w:r>
        <w:rPr>
          <w:rFonts w:ascii="Arial" w:hAnsi="Arial" w:cs="Arial"/>
          <w:b/>
          <w:sz w:val="24"/>
        </w:rPr>
        <w:t>CR to TS 37.104: Introduction of band n67</w:t>
      </w:r>
    </w:p>
    <w:p w14:paraId="2840626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CR-0940  rev  Cat: B (Rel-17)</w:t>
      </w:r>
      <w:r>
        <w:rPr>
          <w:i/>
        </w:rPr>
        <w:br/>
      </w:r>
      <w:r>
        <w:rPr>
          <w:i/>
        </w:rPr>
        <w:br/>
      </w:r>
      <w:r>
        <w:rPr>
          <w:i/>
        </w:rPr>
        <w:tab/>
      </w:r>
      <w:r>
        <w:rPr>
          <w:i/>
        </w:rPr>
        <w:tab/>
      </w:r>
      <w:r>
        <w:rPr>
          <w:i/>
        </w:rPr>
        <w:tab/>
      </w:r>
      <w:r>
        <w:rPr>
          <w:i/>
        </w:rPr>
        <w:tab/>
      </w:r>
      <w:r>
        <w:rPr>
          <w:i/>
        </w:rPr>
        <w:tab/>
        <w:t>Source: Ericsson</w:t>
      </w:r>
    </w:p>
    <w:p w14:paraId="04298978" w14:textId="77777777" w:rsidR="00110D4D" w:rsidRDefault="00110D4D" w:rsidP="00110D4D">
      <w:pPr>
        <w:rPr>
          <w:rFonts w:ascii="Arial" w:hAnsi="Arial" w:cs="Arial"/>
          <w:b/>
        </w:rPr>
      </w:pPr>
      <w:r>
        <w:rPr>
          <w:rFonts w:ascii="Arial" w:hAnsi="Arial" w:cs="Arial"/>
          <w:b/>
        </w:rPr>
        <w:t xml:space="preserve">Abstract: </w:t>
      </w:r>
    </w:p>
    <w:p w14:paraId="264D269B" w14:textId="77777777" w:rsidR="00110D4D" w:rsidRDefault="00110D4D" w:rsidP="00110D4D">
      <w:r>
        <w:t>This CR introduces support for coexistence with band n67</w:t>
      </w:r>
    </w:p>
    <w:p w14:paraId="27540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A39FD" w14:textId="3F4EAA8A" w:rsidR="00110D4D" w:rsidRDefault="00110D4D" w:rsidP="00110D4D">
      <w:pPr>
        <w:rPr>
          <w:rFonts w:ascii="Arial" w:hAnsi="Arial" w:cs="Arial"/>
          <w:b/>
          <w:sz w:val="24"/>
        </w:rPr>
      </w:pPr>
      <w:r>
        <w:rPr>
          <w:rFonts w:ascii="Arial" w:hAnsi="Arial" w:cs="Arial"/>
          <w:b/>
          <w:color w:val="0000FF"/>
          <w:sz w:val="24"/>
        </w:rPr>
        <w:t>R4-2110102</w:t>
      </w:r>
      <w:r>
        <w:rPr>
          <w:rFonts w:ascii="Arial" w:hAnsi="Arial" w:cs="Arial"/>
          <w:b/>
          <w:color w:val="0000FF"/>
          <w:sz w:val="24"/>
        </w:rPr>
        <w:tab/>
      </w:r>
      <w:r>
        <w:rPr>
          <w:rFonts w:ascii="Arial" w:hAnsi="Arial" w:cs="Arial"/>
          <w:b/>
          <w:sz w:val="24"/>
        </w:rPr>
        <w:t>CR to TS 37.141: Introduction of band n67</w:t>
      </w:r>
    </w:p>
    <w:p w14:paraId="3EA78A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CR-0979  rev  Cat: B (Rel-17)</w:t>
      </w:r>
      <w:r>
        <w:rPr>
          <w:i/>
        </w:rPr>
        <w:br/>
      </w:r>
      <w:r>
        <w:rPr>
          <w:i/>
        </w:rPr>
        <w:br/>
      </w:r>
      <w:r>
        <w:rPr>
          <w:i/>
        </w:rPr>
        <w:tab/>
      </w:r>
      <w:r>
        <w:rPr>
          <w:i/>
        </w:rPr>
        <w:tab/>
      </w:r>
      <w:r>
        <w:rPr>
          <w:i/>
        </w:rPr>
        <w:tab/>
      </w:r>
      <w:r>
        <w:rPr>
          <w:i/>
        </w:rPr>
        <w:tab/>
      </w:r>
      <w:r>
        <w:rPr>
          <w:i/>
        </w:rPr>
        <w:tab/>
        <w:t>Source: Ericsson</w:t>
      </w:r>
    </w:p>
    <w:p w14:paraId="50F4F071" w14:textId="77777777" w:rsidR="00110D4D" w:rsidRDefault="00110D4D" w:rsidP="00110D4D">
      <w:pPr>
        <w:rPr>
          <w:rFonts w:ascii="Arial" w:hAnsi="Arial" w:cs="Arial"/>
          <w:b/>
        </w:rPr>
      </w:pPr>
      <w:r>
        <w:rPr>
          <w:rFonts w:ascii="Arial" w:hAnsi="Arial" w:cs="Arial"/>
          <w:b/>
        </w:rPr>
        <w:t xml:space="preserve">Abstract: </w:t>
      </w:r>
    </w:p>
    <w:p w14:paraId="567051A7" w14:textId="77777777" w:rsidR="00110D4D" w:rsidRDefault="00110D4D" w:rsidP="00110D4D">
      <w:r>
        <w:t>This CR introduces support for coexistence with band n67</w:t>
      </w:r>
    </w:p>
    <w:p w14:paraId="615919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5822" w14:textId="74E6CE76" w:rsidR="00110D4D" w:rsidRDefault="00110D4D" w:rsidP="00110D4D">
      <w:pPr>
        <w:rPr>
          <w:rFonts w:ascii="Arial" w:hAnsi="Arial" w:cs="Arial"/>
          <w:b/>
          <w:sz w:val="24"/>
        </w:rPr>
      </w:pPr>
      <w:r>
        <w:rPr>
          <w:rFonts w:ascii="Arial" w:hAnsi="Arial" w:cs="Arial"/>
          <w:b/>
          <w:color w:val="0000FF"/>
          <w:sz w:val="24"/>
        </w:rPr>
        <w:t>R4-2110103</w:t>
      </w:r>
      <w:r>
        <w:rPr>
          <w:rFonts w:ascii="Arial" w:hAnsi="Arial" w:cs="Arial"/>
          <w:b/>
          <w:color w:val="0000FF"/>
          <w:sz w:val="24"/>
        </w:rPr>
        <w:tab/>
      </w:r>
      <w:r>
        <w:rPr>
          <w:rFonts w:ascii="Arial" w:hAnsi="Arial" w:cs="Arial"/>
          <w:b/>
          <w:sz w:val="24"/>
        </w:rPr>
        <w:t>CR to TS 37.105: Introduction of band n67</w:t>
      </w:r>
    </w:p>
    <w:p w14:paraId="7393289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CR-0233  rev  Cat: B (Rel-17)</w:t>
      </w:r>
      <w:r>
        <w:rPr>
          <w:i/>
        </w:rPr>
        <w:br/>
      </w:r>
      <w:r>
        <w:rPr>
          <w:i/>
        </w:rPr>
        <w:br/>
      </w:r>
      <w:r>
        <w:rPr>
          <w:i/>
        </w:rPr>
        <w:tab/>
      </w:r>
      <w:r>
        <w:rPr>
          <w:i/>
        </w:rPr>
        <w:tab/>
      </w:r>
      <w:r>
        <w:rPr>
          <w:i/>
        </w:rPr>
        <w:tab/>
      </w:r>
      <w:r>
        <w:rPr>
          <w:i/>
        </w:rPr>
        <w:tab/>
      </w:r>
      <w:r>
        <w:rPr>
          <w:i/>
        </w:rPr>
        <w:tab/>
        <w:t>Source: Ericsson</w:t>
      </w:r>
    </w:p>
    <w:p w14:paraId="638A0F9B" w14:textId="77777777" w:rsidR="00110D4D" w:rsidRDefault="00110D4D" w:rsidP="00110D4D">
      <w:pPr>
        <w:rPr>
          <w:rFonts w:ascii="Arial" w:hAnsi="Arial" w:cs="Arial"/>
          <w:b/>
        </w:rPr>
      </w:pPr>
      <w:r>
        <w:rPr>
          <w:rFonts w:ascii="Arial" w:hAnsi="Arial" w:cs="Arial"/>
          <w:b/>
        </w:rPr>
        <w:t xml:space="preserve">Abstract: </w:t>
      </w:r>
    </w:p>
    <w:p w14:paraId="1CEB5170" w14:textId="77777777" w:rsidR="00110D4D" w:rsidRDefault="00110D4D" w:rsidP="00110D4D">
      <w:r>
        <w:lastRenderedPageBreak/>
        <w:t>This CR introduces support for coexistence with band n67</w:t>
      </w:r>
    </w:p>
    <w:p w14:paraId="15AC63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727C" w14:textId="31AC1EC6" w:rsidR="00110D4D" w:rsidRDefault="00110D4D" w:rsidP="00110D4D">
      <w:pPr>
        <w:rPr>
          <w:rFonts w:ascii="Arial" w:hAnsi="Arial" w:cs="Arial"/>
          <w:b/>
          <w:sz w:val="24"/>
        </w:rPr>
      </w:pPr>
      <w:r>
        <w:rPr>
          <w:rFonts w:ascii="Arial" w:hAnsi="Arial" w:cs="Arial"/>
          <w:b/>
          <w:color w:val="0000FF"/>
          <w:sz w:val="24"/>
        </w:rPr>
        <w:t>R4-2110104</w:t>
      </w:r>
      <w:r>
        <w:rPr>
          <w:rFonts w:ascii="Arial" w:hAnsi="Arial" w:cs="Arial"/>
          <w:b/>
          <w:color w:val="0000FF"/>
          <w:sz w:val="24"/>
        </w:rPr>
        <w:tab/>
      </w:r>
      <w:r>
        <w:rPr>
          <w:rFonts w:ascii="Arial" w:hAnsi="Arial" w:cs="Arial"/>
          <w:b/>
          <w:sz w:val="24"/>
        </w:rPr>
        <w:t>CR to TS 37.145-1: Introduction of band n67</w:t>
      </w:r>
    </w:p>
    <w:p w14:paraId="78FF1D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CR-0260  rev  Cat: B (Rel-17)</w:t>
      </w:r>
      <w:r>
        <w:rPr>
          <w:i/>
        </w:rPr>
        <w:br/>
      </w:r>
      <w:r>
        <w:rPr>
          <w:i/>
        </w:rPr>
        <w:br/>
      </w:r>
      <w:r>
        <w:rPr>
          <w:i/>
        </w:rPr>
        <w:tab/>
      </w:r>
      <w:r>
        <w:rPr>
          <w:i/>
        </w:rPr>
        <w:tab/>
      </w:r>
      <w:r>
        <w:rPr>
          <w:i/>
        </w:rPr>
        <w:tab/>
      </w:r>
      <w:r>
        <w:rPr>
          <w:i/>
        </w:rPr>
        <w:tab/>
      </w:r>
      <w:r>
        <w:rPr>
          <w:i/>
        </w:rPr>
        <w:tab/>
        <w:t>Source: Ericsson</w:t>
      </w:r>
    </w:p>
    <w:p w14:paraId="18FADB1B" w14:textId="77777777" w:rsidR="00110D4D" w:rsidRDefault="00110D4D" w:rsidP="00110D4D">
      <w:pPr>
        <w:rPr>
          <w:rFonts w:ascii="Arial" w:hAnsi="Arial" w:cs="Arial"/>
          <w:b/>
        </w:rPr>
      </w:pPr>
      <w:r>
        <w:rPr>
          <w:rFonts w:ascii="Arial" w:hAnsi="Arial" w:cs="Arial"/>
          <w:b/>
        </w:rPr>
        <w:t xml:space="preserve">Abstract: </w:t>
      </w:r>
    </w:p>
    <w:p w14:paraId="23CA0592" w14:textId="77777777" w:rsidR="00110D4D" w:rsidRDefault="00110D4D" w:rsidP="00110D4D">
      <w:r>
        <w:t>This CR introduces support for coexistence with band n67</w:t>
      </w:r>
    </w:p>
    <w:p w14:paraId="2AA313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56494" w14:textId="5729EAC7" w:rsidR="00110D4D" w:rsidRDefault="00110D4D" w:rsidP="00110D4D">
      <w:pPr>
        <w:rPr>
          <w:rFonts w:ascii="Arial" w:hAnsi="Arial" w:cs="Arial"/>
          <w:b/>
          <w:sz w:val="24"/>
        </w:rPr>
      </w:pPr>
      <w:r>
        <w:rPr>
          <w:rFonts w:ascii="Arial" w:hAnsi="Arial" w:cs="Arial"/>
          <w:b/>
          <w:color w:val="0000FF"/>
          <w:sz w:val="24"/>
        </w:rPr>
        <w:t>R4-2110105</w:t>
      </w:r>
      <w:r>
        <w:rPr>
          <w:rFonts w:ascii="Arial" w:hAnsi="Arial" w:cs="Arial"/>
          <w:b/>
          <w:color w:val="0000FF"/>
          <w:sz w:val="24"/>
        </w:rPr>
        <w:tab/>
      </w:r>
      <w:r>
        <w:rPr>
          <w:rFonts w:ascii="Arial" w:hAnsi="Arial" w:cs="Arial"/>
          <w:b/>
          <w:sz w:val="24"/>
        </w:rPr>
        <w:t>CR to TS 37.145-2: Introduction of band n67</w:t>
      </w:r>
    </w:p>
    <w:p w14:paraId="2FE4F5D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CR-0303  rev  Cat: B (Rel-17)</w:t>
      </w:r>
      <w:r>
        <w:rPr>
          <w:i/>
        </w:rPr>
        <w:br/>
      </w:r>
      <w:r>
        <w:rPr>
          <w:i/>
        </w:rPr>
        <w:br/>
      </w:r>
      <w:r>
        <w:rPr>
          <w:i/>
        </w:rPr>
        <w:tab/>
      </w:r>
      <w:r>
        <w:rPr>
          <w:i/>
        </w:rPr>
        <w:tab/>
      </w:r>
      <w:r>
        <w:rPr>
          <w:i/>
        </w:rPr>
        <w:tab/>
      </w:r>
      <w:r>
        <w:rPr>
          <w:i/>
        </w:rPr>
        <w:tab/>
      </w:r>
      <w:r>
        <w:rPr>
          <w:i/>
        </w:rPr>
        <w:tab/>
        <w:t>Source: Ericsson</w:t>
      </w:r>
    </w:p>
    <w:p w14:paraId="16CA8179" w14:textId="77777777" w:rsidR="00110D4D" w:rsidRDefault="00110D4D" w:rsidP="00110D4D">
      <w:pPr>
        <w:rPr>
          <w:rFonts w:ascii="Arial" w:hAnsi="Arial" w:cs="Arial"/>
          <w:b/>
        </w:rPr>
      </w:pPr>
      <w:r>
        <w:rPr>
          <w:rFonts w:ascii="Arial" w:hAnsi="Arial" w:cs="Arial"/>
          <w:b/>
        </w:rPr>
        <w:t xml:space="preserve">Abstract: </w:t>
      </w:r>
    </w:p>
    <w:p w14:paraId="2EEE9534" w14:textId="77777777" w:rsidR="00110D4D" w:rsidRDefault="00110D4D" w:rsidP="00110D4D">
      <w:r>
        <w:t>This CR introduces support for coexistence with band n67</w:t>
      </w:r>
    </w:p>
    <w:p w14:paraId="511B5E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2ECB" w14:textId="77777777" w:rsidR="00110D4D" w:rsidRDefault="00110D4D" w:rsidP="00110D4D">
      <w:pPr>
        <w:pStyle w:val="Heading4"/>
      </w:pPr>
      <w:bookmarkStart w:id="286" w:name="_Toc73780881"/>
      <w:r>
        <w:t>8.3.3</w:t>
      </w:r>
      <w:r>
        <w:tab/>
        <w:t>RRM requirements (38.133)</w:t>
      </w:r>
      <w:bookmarkEnd w:id="286"/>
    </w:p>
    <w:p w14:paraId="7E20C2CF" w14:textId="32351CFF" w:rsidR="00110D4D" w:rsidRDefault="00110D4D" w:rsidP="00110D4D">
      <w:pPr>
        <w:rPr>
          <w:rFonts w:ascii="Arial" w:hAnsi="Arial" w:cs="Arial"/>
          <w:b/>
          <w:sz w:val="24"/>
        </w:rPr>
      </w:pPr>
      <w:r>
        <w:rPr>
          <w:rFonts w:ascii="Arial" w:hAnsi="Arial" w:cs="Arial"/>
          <w:b/>
          <w:color w:val="0000FF"/>
          <w:sz w:val="24"/>
        </w:rPr>
        <w:t>R4-2110098</w:t>
      </w:r>
      <w:r>
        <w:rPr>
          <w:rFonts w:ascii="Arial" w:hAnsi="Arial" w:cs="Arial"/>
          <w:b/>
          <w:color w:val="0000FF"/>
          <w:sz w:val="24"/>
        </w:rPr>
        <w:tab/>
      </w:r>
      <w:r>
        <w:rPr>
          <w:rFonts w:ascii="Arial" w:hAnsi="Arial" w:cs="Arial"/>
          <w:b/>
          <w:sz w:val="24"/>
        </w:rPr>
        <w:t>CR to TS 38.133: Introduction of band n67</w:t>
      </w:r>
    </w:p>
    <w:p w14:paraId="2D474BE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CR-1974  rev  Cat: B (Rel-17)</w:t>
      </w:r>
      <w:r>
        <w:rPr>
          <w:i/>
        </w:rPr>
        <w:br/>
      </w:r>
      <w:r>
        <w:rPr>
          <w:i/>
        </w:rPr>
        <w:br/>
      </w:r>
      <w:r>
        <w:rPr>
          <w:i/>
        </w:rPr>
        <w:tab/>
      </w:r>
      <w:r>
        <w:rPr>
          <w:i/>
        </w:rPr>
        <w:tab/>
      </w:r>
      <w:r>
        <w:rPr>
          <w:i/>
        </w:rPr>
        <w:tab/>
      </w:r>
      <w:r>
        <w:rPr>
          <w:i/>
        </w:rPr>
        <w:tab/>
      </w:r>
      <w:r>
        <w:rPr>
          <w:i/>
        </w:rPr>
        <w:tab/>
        <w:t>Source: Ericsson</w:t>
      </w:r>
    </w:p>
    <w:p w14:paraId="2E05E425" w14:textId="77777777" w:rsidR="00110D4D" w:rsidRDefault="00110D4D" w:rsidP="00110D4D">
      <w:pPr>
        <w:rPr>
          <w:rFonts w:ascii="Arial" w:hAnsi="Arial" w:cs="Arial"/>
          <w:b/>
        </w:rPr>
      </w:pPr>
      <w:r>
        <w:rPr>
          <w:rFonts w:ascii="Arial" w:hAnsi="Arial" w:cs="Arial"/>
          <w:b/>
        </w:rPr>
        <w:t xml:space="preserve">Abstract: </w:t>
      </w:r>
    </w:p>
    <w:p w14:paraId="441A0C6E" w14:textId="77777777" w:rsidR="00110D4D" w:rsidRDefault="00110D4D" w:rsidP="00110D4D">
      <w:r>
        <w:t>This CR introduces band n67 in NR RRM specifications</w:t>
      </w:r>
    </w:p>
    <w:p w14:paraId="31ED8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2C9ED" w14:textId="77777777" w:rsidR="00110D4D" w:rsidRDefault="00110D4D" w:rsidP="00110D4D">
      <w:pPr>
        <w:pStyle w:val="Heading4"/>
      </w:pPr>
      <w:bookmarkStart w:id="287" w:name="_Toc73780882"/>
      <w:r>
        <w:t>8.3.4</w:t>
      </w:r>
      <w:r>
        <w:tab/>
        <w:t>Others</w:t>
      </w:r>
      <w:bookmarkEnd w:id="287"/>
    </w:p>
    <w:p w14:paraId="4C711C3D" w14:textId="77777777" w:rsidR="00110D4D" w:rsidRDefault="00110D4D" w:rsidP="00110D4D">
      <w:pPr>
        <w:pStyle w:val="Heading3"/>
      </w:pPr>
      <w:bookmarkStart w:id="288" w:name="_Toc73780883"/>
      <w:r>
        <w:t>8.4</w:t>
      </w:r>
      <w:r>
        <w:tab/>
        <w:t>Introduction of NR band n85</w:t>
      </w:r>
      <w:bookmarkEnd w:id="288"/>
    </w:p>
    <w:p w14:paraId="20307410" w14:textId="77777777" w:rsidR="00110D4D" w:rsidRDefault="00110D4D" w:rsidP="00110D4D">
      <w:pPr>
        <w:pStyle w:val="Heading4"/>
      </w:pPr>
      <w:bookmarkStart w:id="289" w:name="_Toc73780884"/>
      <w:r>
        <w:t>8.4.1</w:t>
      </w:r>
      <w:r>
        <w:tab/>
        <w:t>UE RF requirements (38.101-1)</w:t>
      </w:r>
      <w:bookmarkEnd w:id="289"/>
    </w:p>
    <w:p w14:paraId="3AA6246D" w14:textId="1FDF12AB" w:rsidR="00110D4D" w:rsidRDefault="00110D4D" w:rsidP="00110D4D">
      <w:pPr>
        <w:rPr>
          <w:rFonts w:ascii="Arial" w:hAnsi="Arial" w:cs="Arial"/>
          <w:b/>
          <w:sz w:val="24"/>
        </w:rPr>
      </w:pPr>
      <w:r>
        <w:rPr>
          <w:rFonts w:ascii="Arial" w:hAnsi="Arial" w:cs="Arial"/>
          <w:b/>
          <w:color w:val="0000FF"/>
          <w:sz w:val="24"/>
        </w:rPr>
        <w:t>R4-2107797</w:t>
      </w:r>
      <w:r>
        <w:rPr>
          <w:rFonts w:ascii="Arial" w:hAnsi="Arial" w:cs="Arial"/>
          <w:b/>
          <w:color w:val="0000FF"/>
          <w:sz w:val="24"/>
        </w:rPr>
        <w:tab/>
      </w:r>
      <w:r>
        <w:rPr>
          <w:rFonts w:ascii="Arial" w:hAnsi="Arial" w:cs="Arial"/>
          <w:b/>
          <w:sz w:val="24"/>
        </w:rPr>
        <w:t>CR to TS 38.101-1: Introduction of band n85</w:t>
      </w:r>
    </w:p>
    <w:p w14:paraId="76553F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1 Cat: B (Rel-17)</w:t>
      </w:r>
      <w:r>
        <w:rPr>
          <w:i/>
        </w:rPr>
        <w:br/>
      </w:r>
      <w:r>
        <w:rPr>
          <w:i/>
        </w:rPr>
        <w:br/>
      </w:r>
      <w:r>
        <w:rPr>
          <w:i/>
        </w:rPr>
        <w:tab/>
      </w:r>
      <w:r>
        <w:rPr>
          <w:i/>
        </w:rPr>
        <w:tab/>
      </w:r>
      <w:r>
        <w:rPr>
          <w:i/>
        </w:rPr>
        <w:tab/>
      </w:r>
      <w:r>
        <w:rPr>
          <w:i/>
        </w:rPr>
        <w:tab/>
      </w:r>
      <w:r>
        <w:rPr>
          <w:i/>
        </w:rPr>
        <w:tab/>
        <w:t>Source: Ericsson</w:t>
      </w:r>
    </w:p>
    <w:p w14:paraId="4448C6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R4-2107984</w:t>
      </w:r>
      <w:r>
        <w:rPr>
          <w:color w:val="993300"/>
          <w:u w:val="single"/>
        </w:rPr>
        <w:t>.</w:t>
      </w:r>
    </w:p>
    <w:p w14:paraId="4BDBEE28" w14:textId="3FA252CC" w:rsidR="00110D4D" w:rsidRDefault="00110D4D" w:rsidP="00110D4D">
      <w:pPr>
        <w:rPr>
          <w:rFonts w:ascii="Arial" w:hAnsi="Arial" w:cs="Arial"/>
          <w:b/>
          <w:sz w:val="24"/>
        </w:rPr>
      </w:pPr>
      <w:r>
        <w:rPr>
          <w:rFonts w:ascii="Arial" w:hAnsi="Arial" w:cs="Arial"/>
          <w:b/>
          <w:color w:val="0000FF"/>
          <w:sz w:val="24"/>
        </w:rPr>
        <w:t>R4-2107984</w:t>
      </w:r>
      <w:r>
        <w:rPr>
          <w:rFonts w:ascii="Arial" w:hAnsi="Arial" w:cs="Arial"/>
          <w:b/>
          <w:color w:val="0000FF"/>
          <w:sz w:val="24"/>
        </w:rPr>
        <w:tab/>
      </w:r>
      <w:r>
        <w:rPr>
          <w:rFonts w:ascii="Arial" w:hAnsi="Arial" w:cs="Arial"/>
          <w:b/>
          <w:sz w:val="24"/>
        </w:rPr>
        <w:t>CR to TS 38.101-1: Introduction of band n85</w:t>
      </w:r>
    </w:p>
    <w:p w14:paraId="5DF544DF"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2 Cat: B (Rel-17)</w:t>
      </w:r>
      <w:r>
        <w:rPr>
          <w:i/>
        </w:rPr>
        <w:br/>
      </w:r>
      <w:r>
        <w:rPr>
          <w:i/>
        </w:rPr>
        <w:br/>
      </w:r>
      <w:r>
        <w:rPr>
          <w:i/>
        </w:rPr>
        <w:tab/>
      </w:r>
      <w:r>
        <w:rPr>
          <w:i/>
        </w:rPr>
        <w:tab/>
      </w:r>
      <w:r>
        <w:rPr>
          <w:i/>
        </w:rPr>
        <w:tab/>
      </w:r>
      <w:r>
        <w:rPr>
          <w:i/>
        </w:rPr>
        <w:tab/>
      </w:r>
      <w:r>
        <w:rPr>
          <w:i/>
        </w:rPr>
        <w:tab/>
        <w:t>Source: Ericsson</w:t>
      </w:r>
    </w:p>
    <w:p w14:paraId="77AA3B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F2E3B" w14:textId="7ABC2E60" w:rsidR="00110D4D" w:rsidRDefault="00110D4D" w:rsidP="00110D4D">
      <w:pPr>
        <w:rPr>
          <w:rFonts w:ascii="Arial" w:hAnsi="Arial" w:cs="Arial"/>
          <w:b/>
          <w:sz w:val="24"/>
        </w:rPr>
      </w:pPr>
      <w:r>
        <w:rPr>
          <w:rFonts w:ascii="Arial" w:hAnsi="Arial" w:cs="Arial"/>
          <w:b/>
          <w:color w:val="0000FF"/>
          <w:sz w:val="24"/>
        </w:rPr>
        <w:t>R4-2110107</w:t>
      </w:r>
      <w:r>
        <w:rPr>
          <w:rFonts w:ascii="Arial" w:hAnsi="Arial" w:cs="Arial"/>
          <w:b/>
          <w:color w:val="0000FF"/>
          <w:sz w:val="24"/>
        </w:rPr>
        <w:tab/>
      </w:r>
      <w:r>
        <w:rPr>
          <w:rFonts w:ascii="Arial" w:hAnsi="Arial" w:cs="Arial"/>
          <w:b/>
          <w:sz w:val="24"/>
        </w:rPr>
        <w:t>CR to TS 38.101-1: Introduction of band n85</w:t>
      </w:r>
    </w:p>
    <w:p w14:paraId="6FB1D7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Cat: B (Rel-17)</w:t>
      </w:r>
      <w:r>
        <w:rPr>
          <w:i/>
        </w:rPr>
        <w:br/>
      </w:r>
      <w:r>
        <w:rPr>
          <w:i/>
        </w:rPr>
        <w:br/>
      </w:r>
      <w:r>
        <w:rPr>
          <w:i/>
        </w:rPr>
        <w:tab/>
      </w:r>
      <w:r>
        <w:rPr>
          <w:i/>
        </w:rPr>
        <w:tab/>
      </w:r>
      <w:r>
        <w:rPr>
          <w:i/>
        </w:rPr>
        <w:tab/>
      </w:r>
      <w:r>
        <w:rPr>
          <w:i/>
        </w:rPr>
        <w:tab/>
      </w:r>
      <w:r>
        <w:rPr>
          <w:i/>
        </w:rPr>
        <w:tab/>
        <w:t>Source: Ericsson</w:t>
      </w:r>
    </w:p>
    <w:p w14:paraId="7545D3B4" w14:textId="77777777" w:rsidR="00110D4D" w:rsidRDefault="00110D4D" w:rsidP="00110D4D">
      <w:pPr>
        <w:rPr>
          <w:rFonts w:ascii="Arial" w:hAnsi="Arial" w:cs="Arial"/>
          <w:b/>
        </w:rPr>
      </w:pPr>
      <w:r>
        <w:rPr>
          <w:rFonts w:ascii="Arial" w:hAnsi="Arial" w:cs="Arial"/>
          <w:b/>
        </w:rPr>
        <w:t xml:space="preserve">Abstract: </w:t>
      </w:r>
    </w:p>
    <w:p w14:paraId="730DF1FF" w14:textId="77777777" w:rsidR="00110D4D" w:rsidRDefault="00110D4D" w:rsidP="00110D4D">
      <w:r>
        <w:t>This CR introduces band n85 in NR UE core specifications</w:t>
      </w:r>
    </w:p>
    <w:p w14:paraId="041562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R4-2107797</w:t>
      </w:r>
      <w:r>
        <w:rPr>
          <w:color w:val="993300"/>
          <w:u w:val="single"/>
        </w:rPr>
        <w:t>.</w:t>
      </w:r>
    </w:p>
    <w:p w14:paraId="7FDE65F3" w14:textId="77777777" w:rsidR="00110D4D" w:rsidRDefault="00110D4D" w:rsidP="00110D4D">
      <w:pPr>
        <w:pStyle w:val="Heading4"/>
      </w:pPr>
      <w:bookmarkStart w:id="290" w:name="_Toc73780885"/>
      <w:r>
        <w:t>8.4.2</w:t>
      </w:r>
      <w:r>
        <w:tab/>
        <w:t>BS RF requirements (38.104)</w:t>
      </w:r>
      <w:bookmarkEnd w:id="290"/>
    </w:p>
    <w:p w14:paraId="204C08E5" w14:textId="34E904E8" w:rsidR="00110D4D" w:rsidRDefault="00110D4D" w:rsidP="00110D4D">
      <w:pPr>
        <w:rPr>
          <w:rFonts w:ascii="Arial" w:hAnsi="Arial" w:cs="Arial"/>
          <w:b/>
          <w:sz w:val="24"/>
        </w:rPr>
      </w:pPr>
      <w:r>
        <w:rPr>
          <w:rFonts w:ascii="Arial" w:hAnsi="Arial" w:cs="Arial"/>
          <w:b/>
          <w:color w:val="0000FF"/>
          <w:sz w:val="24"/>
        </w:rPr>
        <w:t>R4-2107796</w:t>
      </w:r>
      <w:r>
        <w:rPr>
          <w:rFonts w:ascii="Arial" w:hAnsi="Arial" w:cs="Arial"/>
          <w:b/>
          <w:color w:val="0000FF"/>
          <w:sz w:val="24"/>
        </w:rPr>
        <w:tab/>
      </w:r>
      <w:r>
        <w:rPr>
          <w:rFonts w:ascii="Arial" w:hAnsi="Arial" w:cs="Arial"/>
          <w:b/>
          <w:sz w:val="24"/>
        </w:rPr>
        <w:t>CR to TS 38.104: Introduction of band n85</w:t>
      </w:r>
    </w:p>
    <w:p w14:paraId="66FC605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1 Cat: B (Rel-17)</w:t>
      </w:r>
      <w:r>
        <w:rPr>
          <w:i/>
        </w:rPr>
        <w:br/>
      </w:r>
      <w:r>
        <w:rPr>
          <w:i/>
        </w:rPr>
        <w:br/>
      </w:r>
      <w:r>
        <w:rPr>
          <w:i/>
        </w:rPr>
        <w:tab/>
      </w:r>
      <w:r>
        <w:rPr>
          <w:i/>
        </w:rPr>
        <w:tab/>
      </w:r>
      <w:r>
        <w:rPr>
          <w:i/>
        </w:rPr>
        <w:tab/>
      </w:r>
      <w:r>
        <w:rPr>
          <w:i/>
        </w:rPr>
        <w:tab/>
      </w:r>
      <w:r>
        <w:rPr>
          <w:i/>
        </w:rPr>
        <w:tab/>
        <w:t>Source: Ericsson</w:t>
      </w:r>
    </w:p>
    <w:p w14:paraId="071423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F772" w14:textId="45C34EC0" w:rsidR="00110D4D" w:rsidRDefault="00110D4D" w:rsidP="00110D4D">
      <w:pPr>
        <w:rPr>
          <w:rFonts w:ascii="Arial" w:hAnsi="Arial" w:cs="Arial"/>
          <w:b/>
          <w:sz w:val="24"/>
        </w:rPr>
      </w:pPr>
      <w:r>
        <w:rPr>
          <w:rFonts w:ascii="Arial" w:hAnsi="Arial" w:cs="Arial"/>
          <w:b/>
          <w:color w:val="0000FF"/>
          <w:sz w:val="24"/>
        </w:rPr>
        <w:t>R4-2107798</w:t>
      </w:r>
      <w:r>
        <w:rPr>
          <w:rFonts w:ascii="Arial" w:hAnsi="Arial" w:cs="Arial"/>
          <w:b/>
          <w:color w:val="0000FF"/>
          <w:sz w:val="24"/>
        </w:rPr>
        <w:tab/>
      </w:r>
      <w:r>
        <w:rPr>
          <w:rFonts w:ascii="Arial" w:hAnsi="Arial" w:cs="Arial"/>
          <w:b/>
          <w:sz w:val="24"/>
        </w:rPr>
        <w:t>CR to TS 38.141-1: Introduction of band n85</w:t>
      </w:r>
    </w:p>
    <w:p w14:paraId="6171F3B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1 Cat: B (Rel-17)</w:t>
      </w:r>
      <w:r>
        <w:rPr>
          <w:i/>
        </w:rPr>
        <w:br/>
      </w:r>
      <w:r>
        <w:rPr>
          <w:i/>
        </w:rPr>
        <w:br/>
      </w:r>
      <w:r>
        <w:rPr>
          <w:i/>
        </w:rPr>
        <w:tab/>
      </w:r>
      <w:r>
        <w:rPr>
          <w:i/>
        </w:rPr>
        <w:tab/>
      </w:r>
      <w:r>
        <w:rPr>
          <w:i/>
        </w:rPr>
        <w:tab/>
      </w:r>
      <w:r>
        <w:rPr>
          <w:i/>
        </w:rPr>
        <w:tab/>
      </w:r>
      <w:r>
        <w:rPr>
          <w:i/>
        </w:rPr>
        <w:tab/>
        <w:t>Source: Ericsson</w:t>
      </w:r>
    </w:p>
    <w:p w14:paraId="23D581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0FC54" w14:textId="706C27CF" w:rsidR="00110D4D" w:rsidRDefault="00110D4D" w:rsidP="00110D4D">
      <w:pPr>
        <w:rPr>
          <w:rFonts w:ascii="Arial" w:hAnsi="Arial" w:cs="Arial"/>
          <w:b/>
          <w:sz w:val="24"/>
        </w:rPr>
      </w:pPr>
      <w:r>
        <w:rPr>
          <w:rFonts w:ascii="Arial" w:hAnsi="Arial" w:cs="Arial"/>
          <w:b/>
          <w:color w:val="0000FF"/>
          <w:sz w:val="24"/>
        </w:rPr>
        <w:t>R4-2107799</w:t>
      </w:r>
      <w:r>
        <w:rPr>
          <w:rFonts w:ascii="Arial" w:hAnsi="Arial" w:cs="Arial"/>
          <w:b/>
          <w:color w:val="0000FF"/>
          <w:sz w:val="24"/>
        </w:rPr>
        <w:tab/>
      </w:r>
      <w:r>
        <w:rPr>
          <w:rFonts w:ascii="Arial" w:hAnsi="Arial" w:cs="Arial"/>
          <w:b/>
          <w:sz w:val="24"/>
        </w:rPr>
        <w:t>CR to TS 38.141-2: Introduction of band n85</w:t>
      </w:r>
    </w:p>
    <w:p w14:paraId="30EEB43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1 Cat: B (Rel-17)</w:t>
      </w:r>
      <w:r>
        <w:rPr>
          <w:i/>
        </w:rPr>
        <w:br/>
      </w:r>
      <w:r>
        <w:rPr>
          <w:i/>
        </w:rPr>
        <w:br/>
      </w:r>
      <w:r>
        <w:rPr>
          <w:i/>
        </w:rPr>
        <w:tab/>
      </w:r>
      <w:r>
        <w:rPr>
          <w:i/>
        </w:rPr>
        <w:tab/>
      </w:r>
      <w:r>
        <w:rPr>
          <w:i/>
        </w:rPr>
        <w:tab/>
      </w:r>
      <w:r>
        <w:rPr>
          <w:i/>
        </w:rPr>
        <w:tab/>
      </w:r>
      <w:r>
        <w:rPr>
          <w:i/>
        </w:rPr>
        <w:tab/>
        <w:t>Source: Ericsson</w:t>
      </w:r>
    </w:p>
    <w:p w14:paraId="7EB0AB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01D13" w14:textId="11E588A4" w:rsidR="00110D4D" w:rsidRDefault="00110D4D" w:rsidP="00110D4D">
      <w:pPr>
        <w:rPr>
          <w:rFonts w:ascii="Arial" w:hAnsi="Arial" w:cs="Arial"/>
          <w:b/>
          <w:sz w:val="24"/>
        </w:rPr>
      </w:pPr>
      <w:r>
        <w:rPr>
          <w:rFonts w:ascii="Arial" w:hAnsi="Arial" w:cs="Arial"/>
          <w:b/>
          <w:color w:val="0000FF"/>
          <w:sz w:val="24"/>
        </w:rPr>
        <w:t>R4-2107993</w:t>
      </w:r>
      <w:r>
        <w:rPr>
          <w:rFonts w:ascii="Arial" w:hAnsi="Arial" w:cs="Arial"/>
          <w:b/>
          <w:color w:val="0000FF"/>
          <w:sz w:val="24"/>
        </w:rPr>
        <w:tab/>
      </w:r>
      <w:r>
        <w:rPr>
          <w:rFonts w:ascii="Arial" w:hAnsi="Arial" w:cs="Arial"/>
          <w:b/>
          <w:sz w:val="24"/>
        </w:rPr>
        <w:t>CR to TS 37.105: Introduction of band n85</w:t>
      </w:r>
    </w:p>
    <w:p w14:paraId="1348A5D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1 Cat: B (Rel-17)</w:t>
      </w:r>
      <w:r>
        <w:rPr>
          <w:i/>
        </w:rPr>
        <w:br/>
      </w:r>
      <w:r>
        <w:rPr>
          <w:i/>
        </w:rPr>
        <w:br/>
      </w:r>
      <w:r>
        <w:rPr>
          <w:i/>
        </w:rPr>
        <w:tab/>
      </w:r>
      <w:r>
        <w:rPr>
          <w:i/>
        </w:rPr>
        <w:tab/>
      </w:r>
      <w:r>
        <w:rPr>
          <w:i/>
        </w:rPr>
        <w:tab/>
      </w:r>
      <w:r>
        <w:rPr>
          <w:i/>
        </w:rPr>
        <w:tab/>
      </w:r>
      <w:r>
        <w:rPr>
          <w:i/>
        </w:rPr>
        <w:tab/>
        <w:t>Source: Ericsson</w:t>
      </w:r>
    </w:p>
    <w:p w14:paraId="2227DA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7C23D" w14:textId="5FFD9F65" w:rsidR="00110D4D" w:rsidRDefault="00110D4D" w:rsidP="00110D4D">
      <w:pPr>
        <w:rPr>
          <w:rFonts w:ascii="Arial" w:hAnsi="Arial" w:cs="Arial"/>
          <w:b/>
          <w:sz w:val="24"/>
        </w:rPr>
      </w:pPr>
      <w:r>
        <w:rPr>
          <w:rFonts w:ascii="Arial" w:hAnsi="Arial" w:cs="Arial"/>
          <w:b/>
          <w:color w:val="0000FF"/>
          <w:sz w:val="24"/>
        </w:rPr>
        <w:t>R4-2107994</w:t>
      </w:r>
      <w:r>
        <w:rPr>
          <w:rFonts w:ascii="Arial" w:hAnsi="Arial" w:cs="Arial"/>
          <w:b/>
          <w:color w:val="0000FF"/>
          <w:sz w:val="24"/>
        </w:rPr>
        <w:tab/>
      </w:r>
      <w:r>
        <w:rPr>
          <w:rFonts w:ascii="Arial" w:hAnsi="Arial" w:cs="Arial"/>
          <w:b/>
          <w:sz w:val="24"/>
        </w:rPr>
        <w:t>CR to TS 37.145-1: Introduction of band n85</w:t>
      </w:r>
    </w:p>
    <w:p w14:paraId="4AF1ED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1 Cat: B (Rel-17)</w:t>
      </w:r>
      <w:r>
        <w:rPr>
          <w:i/>
        </w:rPr>
        <w:br/>
      </w:r>
      <w:r>
        <w:rPr>
          <w:i/>
        </w:rPr>
        <w:br/>
      </w:r>
      <w:r>
        <w:rPr>
          <w:i/>
        </w:rPr>
        <w:tab/>
      </w:r>
      <w:r>
        <w:rPr>
          <w:i/>
        </w:rPr>
        <w:tab/>
      </w:r>
      <w:r>
        <w:rPr>
          <w:i/>
        </w:rPr>
        <w:tab/>
      </w:r>
      <w:r>
        <w:rPr>
          <w:i/>
        </w:rPr>
        <w:tab/>
      </w:r>
      <w:r>
        <w:rPr>
          <w:i/>
        </w:rPr>
        <w:tab/>
        <w:t>Source: Ericsson</w:t>
      </w:r>
    </w:p>
    <w:p w14:paraId="49F6786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8D63C" w14:textId="244C0416" w:rsidR="00110D4D" w:rsidRDefault="00110D4D" w:rsidP="00110D4D">
      <w:pPr>
        <w:rPr>
          <w:rFonts w:ascii="Arial" w:hAnsi="Arial" w:cs="Arial"/>
          <w:b/>
          <w:sz w:val="24"/>
        </w:rPr>
      </w:pPr>
      <w:r>
        <w:rPr>
          <w:rFonts w:ascii="Arial" w:hAnsi="Arial" w:cs="Arial"/>
          <w:b/>
          <w:color w:val="0000FF"/>
          <w:sz w:val="24"/>
        </w:rPr>
        <w:t>R4-2110106</w:t>
      </w:r>
      <w:r>
        <w:rPr>
          <w:rFonts w:ascii="Arial" w:hAnsi="Arial" w:cs="Arial"/>
          <w:b/>
          <w:color w:val="0000FF"/>
          <w:sz w:val="24"/>
        </w:rPr>
        <w:tab/>
      </w:r>
      <w:r>
        <w:rPr>
          <w:rFonts w:ascii="Arial" w:hAnsi="Arial" w:cs="Arial"/>
          <w:b/>
          <w:sz w:val="24"/>
        </w:rPr>
        <w:t>CR to TS 38.104: Introduction of band n85</w:t>
      </w:r>
    </w:p>
    <w:p w14:paraId="46576D0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Cat: B (Rel-17)</w:t>
      </w:r>
      <w:r>
        <w:rPr>
          <w:i/>
        </w:rPr>
        <w:br/>
      </w:r>
      <w:r>
        <w:rPr>
          <w:i/>
        </w:rPr>
        <w:br/>
      </w:r>
      <w:r>
        <w:rPr>
          <w:i/>
        </w:rPr>
        <w:tab/>
      </w:r>
      <w:r>
        <w:rPr>
          <w:i/>
        </w:rPr>
        <w:tab/>
      </w:r>
      <w:r>
        <w:rPr>
          <w:i/>
        </w:rPr>
        <w:tab/>
      </w:r>
      <w:r>
        <w:rPr>
          <w:i/>
        </w:rPr>
        <w:tab/>
      </w:r>
      <w:r>
        <w:rPr>
          <w:i/>
        </w:rPr>
        <w:tab/>
        <w:t>Source: Ericsson</w:t>
      </w:r>
    </w:p>
    <w:p w14:paraId="4775C666" w14:textId="77777777" w:rsidR="00110D4D" w:rsidRDefault="00110D4D" w:rsidP="00110D4D">
      <w:pPr>
        <w:rPr>
          <w:rFonts w:ascii="Arial" w:hAnsi="Arial" w:cs="Arial"/>
          <w:b/>
        </w:rPr>
      </w:pPr>
      <w:r>
        <w:rPr>
          <w:rFonts w:ascii="Arial" w:hAnsi="Arial" w:cs="Arial"/>
          <w:b/>
        </w:rPr>
        <w:t xml:space="preserve">Abstract: </w:t>
      </w:r>
    </w:p>
    <w:p w14:paraId="6978FA1A" w14:textId="77777777" w:rsidR="00110D4D" w:rsidRDefault="00110D4D" w:rsidP="00110D4D">
      <w:r>
        <w:t>This CR introduces band n85 in NR BS core specifications</w:t>
      </w:r>
    </w:p>
    <w:p w14:paraId="1C3767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R4-2107796</w:t>
      </w:r>
      <w:r>
        <w:rPr>
          <w:color w:val="993300"/>
          <w:u w:val="single"/>
        </w:rPr>
        <w:t>.</w:t>
      </w:r>
    </w:p>
    <w:p w14:paraId="134580A9" w14:textId="69611F6B" w:rsidR="00110D4D" w:rsidRDefault="00110D4D" w:rsidP="00110D4D">
      <w:pPr>
        <w:rPr>
          <w:rFonts w:ascii="Arial" w:hAnsi="Arial" w:cs="Arial"/>
          <w:b/>
          <w:sz w:val="24"/>
        </w:rPr>
      </w:pPr>
      <w:r>
        <w:rPr>
          <w:rFonts w:ascii="Arial" w:hAnsi="Arial" w:cs="Arial"/>
          <w:b/>
          <w:color w:val="0000FF"/>
          <w:sz w:val="24"/>
        </w:rPr>
        <w:t>R4-2110108</w:t>
      </w:r>
      <w:r>
        <w:rPr>
          <w:rFonts w:ascii="Arial" w:hAnsi="Arial" w:cs="Arial"/>
          <w:b/>
          <w:color w:val="0000FF"/>
          <w:sz w:val="24"/>
        </w:rPr>
        <w:tab/>
      </w:r>
      <w:r>
        <w:rPr>
          <w:rFonts w:ascii="Arial" w:hAnsi="Arial" w:cs="Arial"/>
          <w:b/>
          <w:sz w:val="24"/>
        </w:rPr>
        <w:t>CR to TS 38.141-1: Introduction of band n85</w:t>
      </w:r>
    </w:p>
    <w:p w14:paraId="70E5AC2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Cat: B (Rel-17)</w:t>
      </w:r>
      <w:r>
        <w:rPr>
          <w:i/>
        </w:rPr>
        <w:br/>
      </w:r>
      <w:r>
        <w:rPr>
          <w:i/>
        </w:rPr>
        <w:br/>
      </w:r>
      <w:r>
        <w:rPr>
          <w:i/>
        </w:rPr>
        <w:tab/>
      </w:r>
      <w:r>
        <w:rPr>
          <w:i/>
        </w:rPr>
        <w:tab/>
      </w:r>
      <w:r>
        <w:rPr>
          <w:i/>
        </w:rPr>
        <w:tab/>
      </w:r>
      <w:r>
        <w:rPr>
          <w:i/>
        </w:rPr>
        <w:tab/>
      </w:r>
      <w:r>
        <w:rPr>
          <w:i/>
        </w:rPr>
        <w:tab/>
        <w:t>Source: Ericsson</w:t>
      </w:r>
    </w:p>
    <w:p w14:paraId="71129A67" w14:textId="77777777" w:rsidR="00110D4D" w:rsidRDefault="00110D4D" w:rsidP="00110D4D">
      <w:pPr>
        <w:rPr>
          <w:rFonts w:ascii="Arial" w:hAnsi="Arial" w:cs="Arial"/>
          <w:b/>
        </w:rPr>
      </w:pPr>
      <w:r>
        <w:rPr>
          <w:rFonts w:ascii="Arial" w:hAnsi="Arial" w:cs="Arial"/>
          <w:b/>
        </w:rPr>
        <w:t xml:space="preserve">Abstract: </w:t>
      </w:r>
    </w:p>
    <w:p w14:paraId="1443197A" w14:textId="77777777" w:rsidR="00110D4D" w:rsidRDefault="00110D4D" w:rsidP="00110D4D">
      <w:r>
        <w:t>This CR introduces band n85 in NR BS conformance specifications</w:t>
      </w:r>
    </w:p>
    <w:p w14:paraId="582C14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R4-2107798</w:t>
      </w:r>
      <w:r>
        <w:rPr>
          <w:color w:val="993300"/>
          <w:u w:val="single"/>
        </w:rPr>
        <w:t>.</w:t>
      </w:r>
    </w:p>
    <w:p w14:paraId="4DFF29AE" w14:textId="47E4B706" w:rsidR="00110D4D" w:rsidRDefault="00110D4D" w:rsidP="00110D4D">
      <w:pPr>
        <w:rPr>
          <w:rFonts w:ascii="Arial" w:hAnsi="Arial" w:cs="Arial"/>
          <w:b/>
          <w:sz w:val="24"/>
        </w:rPr>
      </w:pPr>
      <w:r>
        <w:rPr>
          <w:rFonts w:ascii="Arial" w:hAnsi="Arial" w:cs="Arial"/>
          <w:b/>
          <w:color w:val="0000FF"/>
          <w:sz w:val="24"/>
        </w:rPr>
        <w:t>R4-2110109</w:t>
      </w:r>
      <w:r>
        <w:rPr>
          <w:rFonts w:ascii="Arial" w:hAnsi="Arial" w:cs="Arial"/>
          <w:b/>
          <w:color w:val="0000FF"/>
          <w:sz w:val="24"/>
        </w:rPr>
        <w:tab/>
      </w:r>
      <w:r>
        <w:rPr>
          <w:rFonts w:ascii="Arial" w:hAnsi="Arial" w:cs="Arial"/>
          <w:b/>
          <w:sz w:val="24"/>
        </w:rPr>
        <w:t>CR to TS 38.141-2: Introduction of band n85</w:t>
      </w:r>
    </w:p>
    <w:p w14:paraId="60B1EF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Cat: B (Rel-17)</w:t>
      </w:r>
      <w:r>
        <w:rPr>
          <w:i/>
        </w:rPr>
        <w:br/>
      </w:r>
      <w:r>
        <w:rPr>
          <w:i/>
        </w:rPr>
        <w:br/>
      </w:r>
      <w:r>
        <w:rPr>
          <w:i/>
        </w:rPr>
        <w:tab/>
      </w:r>
      <w:r>
        <w:rPr>
          <w:i/>
        </w:rPr>
        <w:tab/>
      </w:r>
      <w:r>
        <w:rPr>
          <w:i/>
        </w:rPr>
        <w:tab/>
      </w:r>
      <w:r>
        <w:rPr>
          <w:i/>
        </w:rPr>
        <w:tab/>
      </w:r>
      <w:r>
        <w:rPr>
          <w:i/>
        </w:rPr>
        <w:tab/>
        <w:t>Source: Ericsson</w:t>
      </w:r>
    </w:p>
    <w:p w14:paraId="2F3BE711" w14:textId="77777777" w:rsidR="00110D4D" w:rsidRDefault="00110D4D" w:rsidP="00110D4D">
      <w:pPr>
        <w:rPr>
          <w:rFonts w:ascii="Arial" w:hAnsi="Arial" w:cs="Arial"/>
          <w:b/>
        </w:rPr>
      </w:pPr>
      <w:r>
        <w:rPr>
          <w:rFonts w:ascii="Arial" w:hAnsi="Arial" w:cs="Arial"/>
          <w:b/>
        </w:rPr>
        <w:t xml:space="preserve">Abstract: </w:t>
      </w:r>
    </w:p>
    <w:p w14:paraId="5EB0B6E7" w14:textId="77777777" w:rsidR="00110D4D" w:rsidRDefault="00110D4D" w:rsidP="00110D4D">
      <w:r>
        <w:t>This CR introduces band n85 in NR BS conformance specifications</w:t>
      </w:r>
    </w:p>
    <w:p w14:paraId="3EB04B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R4-2107799</w:t>
      </w:r>
      <w:r>
        <w:rPr>
          <w:color w:val="993300"/>
          <w:u w:val="single"/>
        </w:rPr>
        <w:t>.</w:t>
      </w:r>
    </w:p>
    <w:p w14:paraId="2C4E2B96" w14:textId="125765CD" w:rsidR="00110D4D" w:rsidRDefault="00110D4D" w:rsidP="00110D4D">
      <w:pPr>
        <w:rPr>
          <w:rFonts w:ascii="Arial" w:hAnsi="Arial" w:cs="Arial"/>
          <w:b/>
          <w:sz w:val="24"/>
        </w:rPr>
      </w:pPr>
      <w:r>
        <w:rPr>
          <w:rFonts w:ascii="Arial" w:hAnsi="Arial" w:cs="Arial"/>
          <w:b/>
          <w:color w:val="0000FF"/>
          <w:sz w:val="24"/>
        </w:rPr>
        <w:t>R4-2110111</w:t>
      </w:r>
      <w:r>
        <w:rPr>
          <w:rFonts w:ascii="Arial" w:hAnsi="Arial" w:cs="Arial"/>
          <w:b/>
          <w:color w:val="0000FF"/>
          <w:sz w:val="24"/>
        </w:rPr>
        <w:tab/>
      </w:r>
      <w:r>
        <w:rPr>
          <w:rFonts w:ascii="Arial" w:hAnsi="Arial" w:cs="Arial"/>
          <w:b/>
          <w:sz w:val="24"/>
        </w:rPr>
        <w:t>CR to TS 36.104: Introduction of band n85</w:t>
      </w:r>
    </w:p>
    <w:p w14:paraId="346A5A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CR-4937  rev  Cat: B (Rel-17)</w:t>
      </w:r>
      <w:r>
        <w:rPr>
          <w:i/>
        </w:rPr>
        <w:br/>
      </w:r>
      <w:r>
        <w:rPr>
          <w:i/>
        </w:rPr>
        <w:br/>
      </w:r>
      <w:r>
        <w:rPr>
          <w:i/>
        </w:rPr>
        <w:tab/>
      </w:r>
      <w:r>
        <w:rPr>
          <w:i/>
        </w:rPr>
        <w:tab/>
      </w:r>
      <w:r>
        <w:rPr>
          <w:i/>
        </w:rPr>
        <w:tab/>
      </w:r>
      <w:r>
        <w:rPr>
          <w:i/>
        </w:rPr>
        <w:tab/>
      </w:r>
      <w:r>
        <w:rPr>
          <w:i/>
        </w:rPr>
        <w:tab/>
        <w:t>Source: Ericsson</w:t>
      </w:r>
    </w:p>
    <w:p w14:paraId="6106A141" w14:textId="77777777" w:rsidR="00110D4D" w:rsidRDefault="00110D4D" w:rsidP="00110D4D">
      <w:pPr>
        <w:rPr>
          <w:rFonts w:ascii="Arial" w:hAnsi="Arial" w:cs="Arial"/>
          <w:b/>
        </w:rPr>
      </w:pPr>
      <w:r>
        <w:rPr>
          <w:rFonts w:ascii="Arial" w:hAnsi="Arial" w:cs="Arial"/>
          <w:b/>
        </w:rPr>
        <w:t xml:space="preserve">Abstract: </w:t>
      </w:r>
    </w:p>
    <w:p w14:paraId="016959D0" w14:textId="77777777" w:rsidR="00110D4D" w:rsidRDefault="00110D4D" w:rsidP="00110D4D">
      <w:r>
        <w:t>This CR introduces support for coexistence with band n85</w:t>
      </w:r>
    </w:p>
    <w:p w14:paraId="3F77B4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91BD3" w14:textId="3535CC93" w:rsidR="00110D4D" w:rsidRDefault="00110D4D" w:rsidP="00110D4D">
      <w:pPr>
        <w:rPr>
          <w:rFonts w:ascii="Arial" w:hAnsi="Arial" w:cs="Arial"/>
          <w:b/>
          <w:sz w:val="24"/>
        </w:rPr>
      </w:pPr>
      <w:r>
        <w:rPr>
          <w:rFonts w:ascii="Arial" w:hAnsi="Arial" w:cs="Arial"/>
          <w:b/>
          <w:color w:val="0000FF"/>
          <w:sz w:val="24"/>
        </w:rPr>
        <w:t>R4-2110112</w:t>
      </w:r>
      <w:r>
        <w:rPr>
          <w:rFonts w:ascii="Arial" w:hAnsi="Arial" w:cs="Arial"/>
          <w:b/>
          <w:color w:val="0000FF"/>
          <w:sz w:val="24"/>
        </w:rPr>
        <w:tab/>
      </w:r>
      <w:r>
        <w:rPr>
          <w:rFonts w:ascii="Arial" w:hAnsi="Arial" w:cs="Arial"/>
          <w:b/>
          <w:sz w:val="24"/>
        </w:rPr>
        <w:t>CR to TS 36.141: Introduction of band n85</w:t>
      </w:r>
    </w:p>
    <w:p w14:paraId="1C079A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CR-1308  rev  Cat: B (Rel-17)</w:t>
      </w:r>
      <w:r>
        <w:rPr>
          <w:i/>
        </w:rPr>
        <w:br/>
      </w:r>
      <w:r>
        <w:rPr>
          <w:i/>
        </w:rPr>
        <w:br/>
      </w:r>
      <w:r>
        <w:rPr>
          <w:i/>
        </w:rPr>
        <w:tab/>
      </w:r>
      <w:r>
        <w:rPr>
          <w:i/>
        </w:rPr>
        <w:tab/>
      </w:r>
      <w:r>
        <w:rPr>
          <w:i/>
        </w:rPr>
        <w:tab/>
      </w:r>
      <w:r>
        <w:rPr>
          <w:i/>
        </w:rPr>
        <w:tab/>
      </w:r>
      <w:r>
        <w:rPr>
          <w:i/>
        </w:rPr>
        <w:tab/>
        <w:t>Source: Ericsson</w:t>
      </w:r>
    </w:p>
    <w:p w14:paraId="783B6E49" w14:textId="77777777" w:rsidR="00110D4D" w:rsidRDefault="00110D4D" w:rsidP="00110D4D">
      <w:pPr>
        <w:rPr>
          <w:rFonts w:ascii="Arial" w:hAnsi="Arial" w:cs="Arial"/>
          <w:b/>
        </w:rPr>
      </w:pPr>
      <w:r>
        <w:rPr>
          <w:rFonts w:ascii="Arial" w:hAnsi="Arial" w:cs="Arial"/>
          <w:b/>
        </w:rPr>
        <w:t xml:space="preserve">Abstract: </w:t>
      </w:r>
    </w:p>
    <w:p w14:paraId="5799AD21" w14:textId="77777777" w:rsidR="00110D4D" w:rsidRDefault="00110D4D" w:rsidP="00110D4D">
      <w:r>
        <w:t>This CR introduces support for coexistence with band n85</w:t>
      </w:r>
    </w:p>
    <w:p w14:paraId="3C700B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602B5" w14:textId="7BA620A3" w:rsidR="00110D4D" w:rsidRDefault="00110D4D" w:rsidP="00110D4D">
      <w:pPr>
        <w:rPr>
          <w:rFonts w:ascii="Arial" w:hAnsi="Arial" w:cs="Arial"/>
          <w:b/>
          <w:sz w:val="24"/>
        </w:rPr>
      </w:pPr>
      <w:r>
        <w:rPr>
          <w:rFonts w:ascii="Arial" w:hAnsi="Arial" w:cs="Arial"/>
          <w:b/>
          <w:color w:val="0000FF"/>
          <w:sz w:val="24"/>
        </w:rPr>
        <w:lastRenderedPageBreak/>
        <w:t>R4-2110113</w:t>
      </w:r>
      <w:r>
        <w:rPr>
          <w:rFonts w:ascii="Arial" w:hAnsi="Arial" w:cs="Arial"/>
          <w:b/>
          <w:color w:val="0000FF"/>
          <w:sz w:val="24"/>
        </w:rPr>
        <w:tab/>
      </w:r>
      <w:r>
        <w:rPr>
          <w:rFonts w:ascii="Arial" w:hAnsi="Arial" w:cs="Arial"/>
          <w:b/>
          <w:sz w:val="24"/>
        </w:rPr>
        <w:t>CR to TS 37.104: Introduction of band n85</w:t>
      </w:r>
    </w:p>
    <w:p w14:paraId="3DBBA1F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CR-0941  rev  Cat: B (Rel-17)</w:t>
      </w:r>
      <w:r>
        <w:rPr>
          <w:i/>
        </w:rPr>
        <w:br/>
      </w:r>
      <w:r>
        <w:rPr>
          <w:i/>
        </w:rPr>
        <w:br/>
      </w:r>
      <w:r>
        <w:rPr>
          <w:i/>
        </w:rPr>
        <w:tab/>
      </w:r>
      <w:r>
        <w:rPr>
          <w:i/>
        </w:rPr>
        <w:tab/>
      </w:r>
      <w:r>
        <w:rPr>
          <w:i/>
        </w:rPr>
        <w:tab/>
      </w:r>
      <w:r>
        <w:rPr>
          <w:i/>
        </w:rPr>
        <w:tab/>
      </w:r>
      <w:r>
        <w:rPr>
          <w:i/>
        </w:rPr>
        <w:tab/>
        <w:t>Source: Ericsson</w:t>
      </w:r>
    </w:p>
    <w:p w14:paraId="633B92C2" w14:textId="77777777" w:rsidR="00110D4D" w:rsidRDefault="00110D4D" w:rsidP="00110D4D">
      <w:pPr>
        <w:rPr>
          <w:rFonts w:ascii="Arial" w:hAnsi="Arial" w:cs="Arial"/>
          <w:b/>
        </w:rPr>
      </w:pPr>
      <w:r>
        <w:rPr>
          <w:rFonts w:ascii="Arial" w:hAnsi="Arial" w:cs="Arial"/>
          <w:b/>
        </w:rPr>
        <w:t xml:space="preserve">Abstract: </w:t>
      </w:r>
    </w:p>
    <w:p w14:paraId="078ED4B6" w14:textId="77777777" w:rsidR="00110D4D" w:rsidRDefault="00110D4D" w:rsidP="00110D4D">
      <w:r>
        <w:t>This CR introduces support for coexistence with band n85</w:t>
      </w:r>
    </w:p>
    <w:p w14:paraId="3DA301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F174F" w14:textId="6E9BEA3D" w:rsidR="00110D4D" w:rsidRDefault="00110D4D" w:rsidP="00110D4D">
      <w:pPr>
        <w:rPr>
          <w:rFonts w:ascii="Arial" w:hAnsi="Arial" w:cs="Arial"/>
          <w:b/>
          <w:sz w:val="24"/>
        </w:rPr>
      </w:pPr>
      <w:r>
        <w:rPr>
          <w:rFonts w:ascii="Arial" w:hAnsi="Arial" w:cs="Arial"/>
          <w:b/>
          <w:color w:val="0000FF"/>
          <w:sz w:val="24"/>
        </w:rPr>
        <w:t>R4-2110114</w:t>
      </w:r>
      <w:r>
        <w:rPr>
          <w:rFonts w:ascii="Arial" w:hAnsi="Arial" w:cs="Arial"/>
          <w:b/>
          <w:color w:val="0000FF"/>
          <w:sz w:val="24"/>
        </w:rPr>
        <w:tab/>
      </w:r>
      <w:r>
        <w:rPr>
          <w:rFonts w:ascii="Arial" w:hAnsi="Arial" w:cs="Arial"/>
          <w:b/>
          <w:sz w:val="24"/>
        </w:rPr>
        <w:t>CR to TS 37.141: Introduction of band n85</w:t>
      </w:r>
    </w:p>
    <w:p w14:paraId="42DB461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CR-0980  rev  Cat: B (Rel-17)</w:t>
      </w:r>
      <w:r>
        <w:rPr>
          <w:i/>
        </w:rPr>
        <w:br/>
      </w:r>
      <w:r>
        <w:rPr>
          <w:i/>
        </w:rPr>
        <w:br/>
      </w:r>
      <w:r>
        <w:rPr>
          <w:i/>
        </w:rPr>
        <w:tab/>
      </w:r>
      <w:r>
        <w:rPr>
          <w:i/>
        </w:rPr>
        <w:tab/>
      </w:r>
      <w:r>
        <w:rPr>
          <w:i/>
        </w:rPr>
        <w:tab/>
      </w:r>
      <w:r>
        <w:rPr>
          <w:i/>
        </w:rPr>
        <w:tab/>
      </w:r>
      <w:r>
        <w:rPr>
          <w:i/>
        </w:rPr>
        <w:tab/>
        <w:t>Source: Ericsson</w:t>
      </w:r>
    </w:p>
    <w:p w14:paraId="641A5167" w14:textId="77777777" w:rsidR="00110D4D" w:rsidRDefault="00110D4D" w:rsidP="00110D4D">
      <w:pPr>
        <w:rPr>
          <w:rFonts w:ascii="Arial" w:hAnsi="Arial" w:cs="Arial"/>
          <w:b/>
        </w:rPr>
      </w:pPr>
      <w:r>
        <w:rPr>
          <w:rFonts w:ascii="Arial" w:hAnsi="Arial" w:cs="Arial"/>
          <w:b/>
        </w:rPr>
        <w:t xml:space="preserve">Abstract: </w:t>
      </w:r>
    </w:p>
    <w:p w14:paraId="1EF9F902" w14:textId="77777777" w:rsidR="00110D4D" w:rsidRDefault="00110D4D" w:rsidP="00110D4D">
      <w:r>
        <w:t>This CR introduces support for coexistence with band n85</w:t>
      </w:r>
    </w:p>
    <w:p w14:paraId="30CCE8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61234" w14:textId="7531DBEB" w:rsidR="00110D4D" w:rsidRDefault="00110D4D" w:rsidP="00110D4D">
      <w:pPr>
        <w:rPr>
          <w:rFonts w:ascii="Arial" w:hAnsi="Arial" w:cs="Arial"/>
          <w:b/>
          <w:sz w:val="24"/>
        </w:rPr>
      </w:pPr>
      <w:r>
        <w:rPr>
          <w:rFonts w:ascii="Arial" w:hAnsi="Arial" w:cs="Arial"/>
          <w:b/>
          <w:color w:val="0000FF"/>
          <w:sz w:val="24"/>
        </w:rPr>
        <w:t>R4-2110115</w:t>
      </w:r>
      <w:r>
        <w:rPr>
          <w:rFonts w:ascii="Arial" w:hAnsi="Arial" w:cs="Arial"/>
          <w:b/>
          <w:color w:val="0000FF"/>
          <w:sz w:val="24"/>
        </w:rPr>
        <w:tab/>
      </w:r>
      <w:r>
        <w:rPr>
          <w:rFonts w:ascii="Arial" w:hAnsi="Arial" w:cs="Arial"/>
          <w:b/>
          <w:sz w:val="24"/>
        </w:rPr>
        <w:t>CR to TS 37.105: Introduction of band n85</w:t>
      </w:r>
    </w:p>
    <w:p w14:paraId="03C8559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Cat: B (Rel-17)</w:t>
      </w:r>
      <w:r>
        <w:rPr>
          <w:i/>
        </w:rPr>
        <w:br/>
      </w:r>
      <w:r>
        <w:rPr>
          <w:i/>
        </w:rPr>
        <w:br/>
      </w:r>
      <w:r>
        <w:rPr>
          <w:i/>
        </w:rPr>
        <w:tab/>
      </w:r>
      <w:r>
        <w:rPr>
          <w:i/>
        </w:rPr>
        <w:tab/>
      </w:r>
      <w:r>
        <w:rPr>
          <w:i/>
        </w:rPr>
        <w:tab/>
      </w:r>
      <w:r>
        <w:rPr>
          <w:i/>
        </w:rPr>
        <w:tab/>
      </w:r>
      <w:r>
        <w:rPr>
          <w:i/>
        </w:rPr>
        <w:tab/>
        <w:t>Source: Ericsson</w:t>
      </w:r>
    </w:p>
    <w:p w14:paraId="1FE05A0F" w14:textId="77777777" w:rsidR="00110D4D" w:rsidRDefault="00110D4D" w:rsidP="00110D4D">
      <w:pPr>
        <w:rPr>
          <w:rFonts w:ascii="Arial" w:hAnsi="Arial" w:cs="Arial"/>
          <w:b/>
        </w:rPr>
      </w:pPr>
      <w:r>
        <w:rPr>
          <w:rFonts w:ascii="Arial" w:hAnsi="Arial" w:cs="Arial"/>
          <w:b/>
        </w:rPr>
        <w:t xml:space="preserve">Abstract: </w:t>
      </w:r>
    </w:p>
    <w:p w14:paraId="7B7877D9" w14:textId="77777777" w:rsidR="00110D4D" w:rsidRDefault="00110D4D" w:rsidP="00110D4D">
      <w:r>
        <w:t>This CR introduces support for coexistence with band n85</w:t>
      </w:r>
    </w:p>
    <w:p w14:paraId="70ED6B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R4-2107993</w:t>
      </w:r>
      <w:r>
        <w:rPr>
          <w:color w:val="993300"/>
          <w:u w:val="single"/>
        </w:rPr>
        <w:t>.</w:t>
      </w:r>
    </w:p>
    <w:p w14:paraId="14CEC082" w14:textId="73541219" w:rsidR="00110D4D" w:rsidRDefault="00110D4D" w:rsidP="00110D4D">
      <w:pPr>
        <w:rPr>
          <w:rFonts w:ascii="Arial" w:hAnsi="Arial" w:cs="Arial"/>
          <w:b/>
          <w:sz w:val="24"/>
        </w:rPr>
      </w:pPr>
      <w:r>
        <w:rPr>
          <w:rFonts w:ascii="Arial" w:hAnsi="Arial" w:cs="Arial"/>
          <w:b/>
          <w:color w:val="0000FF"/>
          <w:sz w:val="24"/>
        </w:rPr>
        <w:t>R4-2110116</w:t>
      </w:r>
      <w:r>
        <w:rPr>
          <w:rFonts w:ascii="Arial" w:hAnsi="Arial" w:cs="Arial"/>
          <w:b/>
          <w:color w:val="0000FF"/>
          <w:sz w:val="24"/>
        </w:rPr>
        <w:tab/>
      </w:r>
      <w:r>
        <w:rPr>
          <w:rFonts w:ascii="Arial" w:hAnsi="Arial" w:cs="Arial"/>
          <w:b/>
          <w:sz w:val="24"/>
        </w:rPr>
        <w:t>CR to TS 37.145-1: Introduction of band n85</w:t>
      </w:r>
    </w:p>
    <w:p w14:paraId="5D86018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Cat: B (Rel-17)</w:t>
      </w:r>
      <w:r>
        <w:rPr>
          <w:i/>
        </w:rPr>
        <w:br/>
      </w:r>
      <w:r>
        <w:rPr>
          <w:i/>
        </w:rPr>
        <w:br/>
      </w:r>
      <w:r>
        <w:rPr>
          <w:i/>
        </w:rPr>
        <w:tab/>
      </w:r>
      <w:r>
        <w:rPr>
          <w:i/>
        </w:rPr>
        <w:tab/>
      </w:r>
      <w:r>
        <w:rPr>
          <w:i/>
        </w:rPr>
        <w:tab/>
      </w:r>
      <w:r>
        <w:rPr>
          <w:i/>
        </w:rPr>
        <w:tab/>
      </w:r>
      <w:r>
        <w:rPr>
          <w:i/>
        </w:rPr>
        <w:tab/>
        <w:t>Source: Ericsson</w:t>
      </w:r>
    </w:p>
    <w:p w14:paraId="162E451A" w14:textId="77777777" w:rsidR="00110D4D" w:rsidRDefault="00110D4D" w:rsidP="00110D4D">
      <w:pPr>
        <w:rPr>
          <w:rFonts w:ascii="Arial" w:hAnsi="Arial" w:cs="Arial"/>
          <w:b/>
        </w:rPr>
      </w:pPr>
      <w:r>
        <w:rPr>
          <w:rFonts w:ascii="Arial" w:hAnsi="Arial" w:cs="Arial"/>
          <w:b/>
        </w:rPr>
        <w:t xml:space="preserve">Abstract: </w:t>
      </w:r>
    </w:p>
    <w:p w14:paraId="75A20DAE" w14:textId="77777777" w:rsidR="00110D4D" w:rsidRDefault="00110D4D" w:rsidP="00110D4D">
      <w:r>
        <w:t>This CR introduces support for coexistence with band n85</w:t>
      </w:r>
    </w:p>
    <w:p w14:paraId="339EE9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R4-2107994</w:t>
      </w:r>
      <w:r>
        <w:rPr>
          <w:color w:val="993300"/>
          <w:u w:val="single"/>
        </w:rPr>
        <w:t>.</w:t>
      </w:r>
    </w:p>
    <w:p w14:paraId="7B472CF5" w14:textId="20FD2BC5" w:rsidR="00110D4D" w:rsidRDefault="00110D4D" w:rsidP="00110D4D">
      <w:pPr>
        <w:rPr>
          <w:rFonts w:ascii="Arial" w:hAnsi="Arial" w:cs="Arial"/>
          <w:b/>
          <w:sz w:val="24"/>
        </w:rPr>
      </w:pPr>
      <w:r>
        <w:rPr>
          <w:rFonts w:ascii="Arial" w:hAnsi="Arial" w:cs="Arial"/>
          <w:b/>
          <w:color w:val="0000FF"/>
          <w:sz w:val="24"/>
        </w:rPr>
        <w:t>R4-2110117</w:t>
      </w:r>
      <w:r>
        <w:rPr>
          <w:rFonts w:ascii="Arial" w:hAnsi="Arial" w:cs="Arial"/>
          <w:b/>
          <w:color w:val="0000FF"/>
          <w:sz w:val="24"/>
        </w:rPr>
        <w:tab/>
      </w:r>
      <w:r>
        <w:rPr>
          <w:rFonts w:ascii="Arial" w:hAnsi="Arial" w:cs="Arial"/>
          <w:b/>
          <w:sz w:val="24"/>
        </w:rPr>
        <w:t>CR to TS 37.145-2: Introduction of band n85</w:t>
      </w:r>
    </w:p>
    <w:p w14:paraId="255808E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CR-0304  rev  Cat: B (Rel-17)</w:t>
      </w:r>
      <w:r>
        <w:rPr>
          <w:i/>
        </w:rPr>
        <w:br/>
      </w:r>
      <w:r>
        <w:rPr>
          <w:i/>
        </w:rPr>
        <w:br/>
      </w:r>
      <w:r>
        <w:rPr>
          <w:i/>
        </w:rPr>
        <w:tab/>
      </w:r>
      <w:r>
        <w:rPr>
          <w:i/>
        </w:rPr>
        <w:tab/>
      </w:r>
      <w:r>
        <w:rPr>
          <w:i/>
        </w:rPr>
        <w:tab/>
      </w:r>
      <w:r>
        <w:rPr>
          <w:i/>
        </w:rPr>
        <w:tab/>
      </w:r>
      <w:r>
        <w:rPr>
          <w:i/>
        </w:rPr>
        <w:tab/>
        <w:t>Source: Ericsson</w:t>
      </w:r>
    </w:p>
    <w:p w14:paraId="5525C171" w14:textId="77777777" w:rsidR="00110D4D" w:rsidRDefault="00110D4D" w:rsidP="00110D4D">
      <w:pPr>
        <w:rPr>
          <w:rFonts w:ascii="Arial" w:hAnsi="Arial" w:cs="Arial"/>
          <w:b/>
        </w:rPr>
      </w:pPr>
      <w:r>
        <w:rPr>
          <w:rFonts w:ascii="Arial" w:hAnsi="Arial" w:cs="Arial"/>
          <w:b/>
        </w:rPr>
        <w:t xml:space="preserve">Abstract: </w:t>
      </w:r>
    </w:p>
    <w:p w14:paraId="1A5387AF" w14:textId="77777777" w:rsidR="00110D4D" w:rsidRDefault="00110D4D" w:rsidP="00110D4D">
      <w:r>
        <w:t>This CR introduces support for coexistence with band n85</w:t>
      </w:r>
    </w:p>
    <w:p w14:paraId="58B682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61DB7" w14:textId="77777777" w:rsidR="00110D4D" w:rsidRDefault="00110D4D" w:rsidP="00110D4D">
      <w:pPr>
        <w:pStyle w:val="Heading4"/>
      </w:pPr>
      <w:bookmarkStart w:id="291" w:name="_Toc73780886"/>
      <w:r>
        <w:lastRenderedPageBreak/>
        <w:t>8.4.3</w:t>
      </w:r>
      <w:r>
        <w:tab/>
        <w:t>RRM requirements (38.133)</w:t>
      </w:r>
      <w:bookmarkEnd w:id="291"/>
    </w:p>
    <w:p w14:paraId="2B84E0F6" w14:textId="396A4495" w:rsidR="00110D4D" w:rsidRDefault="00110D4D" w:rsidP="00110D4D">
      <w:pPr>
        <w:rPr>
          <w:rFonts w:ascii="Arial" w:hAnsi="Arial" w:cs="Arial"/>
          <w:b/>
          <w:sz w:val="24"/>
        </w:rPr>
      </w:pPr>
      <w:r>
        <w:rPr>
          <w:rFonts w:ascii="Arial" w:hAnsi="Arial" w:cs="Arial"/>
          <w:b/>
          <w:color w:val="0000FF"/>
          <w:sz w:val="24"/>
        </w:rPr>
        <w:t>R4-2110110</w:t>
      </w:r>
      <w:r>
        <w:rPr>
          <w:rFonts w:ascii="Arial" w:hAnsi="Arial" w:cs="Arial"/>
          <w:b/>
          <w:color w:val="0000FF"/>
          <w:sz w:val="24"/>
        </w:rPr>
        <w:tab/>
      </w:r>
      <w:r>
        <w:rPr>
          <w:rFonts w:ascii="Arial" w:hAnsi="Arial" w:cs="Arial"/>
          <w:b/>
          <w:sz w:val="24"/>
        </w:rPr>
        <w:t>CR to TS 38.133: Introduction of band n85</w:t>
      </w:r>
    </w:p>
    <w:p w14:paraId="49DE63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CR-1975  rev  Cat: B (Rel-17)</w:t>
      </w:r>
      <w:r>
        <w:rPr>
          <w:i/>
        </w:rPr>
        <w:br/>
      </w:r>
      <w:r>
        <w:rPr>
          <w:i/>
        </w:rPr>
        <w:br/>
      </w:r>
      <w:r>
        <w:rPr>
          <w:i/>
        </w:rPr>
        <w:tab/>
      </w:r>
      <w:r>
        <w:rPr>
          <w:i/>
        </w:rPr>
        <w:tab/>
      </w:r>
      <w:r>
        <w:rPr>
          <w:i/>
        </w:rPr>
        <w:tab/>
      </w:r>
      <w:r>
        <w:rPr>
          <w:i/>
        </w:rPr>
        <w:tab/>
      </w:r>
      <w:r>
        <w:rPr>
          <w:i/>
        </w:rPr>
        <w:tab/>
        <w:t>Source: Ericsson</w:t>
      </w:r>
    </w:p>
    <w:p w14:paraId="263C5088" w14:textId="77777777" w:rsidR="00110D4D" w:rsidRDefault="00110D4D" w:rsidP="00110D4D">
      <w:pPr>
        <w:rPr>
          <w:rFonts w:ascii="Arial" w:hAnsi="Arial" w:cs="Arial"/>
          <w:b/>
        </w:rPr>
      </w:pPr>
      <w:r>
        <w:rPr>
          <w:rFonts w:ascii="Arial" w:hAnsi="Arial" w:cs="Arial"/>
          <w:b/>
        </w:rPr>
        <w:t xml:space="preserve">Abstract: </w:t>
      </w:r>
    </w:p>
    <w:p w14:paraId="1DC92A6E" w14:textId="77777777" w:rsidR="00110D4D" w:rsidRDefault="00110D4D" w:rsidP="00110D4D">
      <w:r>
        <w:t>This CR introduces band n85 in NR RRM specifications</w:t>
      </w:r>
    </w:p>
    <w:p w14:paraId="2D370F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173E" w14:textId="77777777" w:rsidR="00110D4D" w:rsidRDefault="00110D4D" w:rsidP="00110D4D">
      <w:pPr>
        <w:pStyle w:val="Heading4"/>
      </w:pPr>
      <w:bookmarkStart w:id="292" w:name="_Toc73780887"/>
      <w:r>
        <w:t>8.4.4</w:t>
      </w:r>
      <w:r>
        <w:tab/>
        <w:t>Others</w:t>
      </w:r>
      <w:bookmarkEnd w:id="292"/>
    </w:p>
    <w:p w14:paraId="67E8E254" w14:textId="77777777" w:rsidR="00110D4D" w:rsidRDefault="00110D4D" w:rsidP="00110D4D">
      <w:pPr>
        <w:pStyle w:val="Heading3"/>
      </w:pPr>
      <w:bookmarkStart w:id="293" w:name="_Toc73780888"/>
      <w:r>
        <w:t>8.5</w:t>
      </w:r>
      <w:r>
        <w:tab/>
        <w:t>Introduction of 900 MHz spectrum to 5G NR applicable for Rail Mobile Radio</w:t>
      </w:r>
      <w:bookmarkEnd w:id="293"/>
    </w:p>
    <w:p w14:paraId="614BE172" w14:textId="77777777" w:rsidR="00110D4D" w:rsidRDefault="00110D4D" w:rsidP="00110D4D">
      <w:pPr>
        <w:pStyle w:val="Heading4"/>
      </w:pPr>
      <w:bookmarkStart w:id="294" w:name="_Toc73780889"/>
      <w:r>
        <w:t>8.5.1</w:t>
      </w:r>
      <w:r>
        <w:tab/>
        <w:t>General</w:t>
      </w:r>
      <w:bookmarkEnd w:id="294"/>
    </w:p>
    <w:p w14:paraId="3CD5D6A7" w14:textId="19264FCD" w:rsidR="00110D4D" w:rsidRDefault="00110D4D" w:rsidP="00110D4D">
      <w:pPr>
        <w:rPr>
          <w:rFonts w:ascii="Arial" w:hAnsi="Arial" w:cs="Arial"/>
          <w:b/>
          <w:sz w:val="24"/>
        </w:rPr>
      </w:pPr>
      <w:r>
        <w:rPr>
          <w:rFonts w:ascii="Arial" w:hAnsi="Arial" w:cs="Arial"/>
          <w:b/>
          <w:color w:val="0000FF"/>
          <w:sz w:val="24"/>
        </w:rPr>
        <w:t>R4-2107640</w:t>
      </w:r>
      <w:r>
        <w:rPr>
          <w:rFonts w:ascii="Arial" w:hAnsi="Arial" w:cs="Arial"/>
          <w:b/>
          <w:color w:val="0000FF"/>
          <w:sz w:val="24"/>
        </w:rPr>
        <w:tab/>
      </w:r>
      <w:r>
        <w:rPr>
          <w:rFonts w:ascii="Arial" w:hAnsi="Arial" w:cs="Arial"/>
          <w:b/>
          <w:sz w:val="24"/>
        </w:rPr>
        <w:t>Email discussion summary for [99-e][114] RAIL_900_1900MHz</w:t>
      </w:r>
    </w:p>
    <w:p w14:paraId="690EC48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608F421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R4-2107924</w:t>
      </w:r>
      <w:r>
        <w:rPr>
          <w:color w:val="993300"/>
          <w:u w:val="single"/>
        </w:rPr>
        <w:t>.</w:t>
      </w:r>
    </w:p>
    <w:p w14:paraId="6DD02D1B" w14:textId="76CFD877" w:rsidR="00110D4D" w:rsidRDefault="00110D4D" w:rsidP="00110D4D">
      <w:pPr>
        <w:rPr>
          <w:rFonts w:ascii="Arial" w:hAnsi="Arial" w:cs="Arial"/>
          <w:b/>
          <w:sz w:val="24"/>
        </w:rPr>
      </w:pPr>
      <w:r>
        <w:rPr>
          <w:rFonts w:ascii="Arial" w:hAnsi="Arial" w:cs="Arial"/>
          <w:b/>
          <w:color w:val="0000FF"/>
          <w:sz w:val="24"/>
        </w:rPr>
        <w:t>R4-2107924</w:t>
      </w:r>
      <w:r>
        <w:rPr>
          <w:rFonts w:ascii="Arial" w:hAnsi="Arial" w:cs="Arial"/>
          <w:b/>
          <w:color w:val="0000FF"/>
          <w:sz w:val="24"/>
        </w:rPr>
        <w:tab/>
      </w:r>
      <w:r>
        <w:rPr>
          <w:rFonts w:ascii="Arial" w:hAnsi="Arial" w:cs="Arial"/>
          <w:b/>
          <w:sz w:val="24"/>
        </w:rPr>
        <w:t>Email discussion summary for [99-e][114] RAIL_900_1900MHz</w:t>
      </w:r>
    </w:p>
    <w:p w14:paraId="1CF8C3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175E98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050A8" w14:textId="296437A5" w:rsidR="00110D4D" w:rsidRDefault="00110D4D" w:rsidP="00110D4D">
      <w:pPr>
        <w:rPr>
          <w:rFonts w:ascii="Arial" w:hAnsi="Arial" w:cs="Arial"/>
          <w:b/>
          <w:sz w:val="24"/>
        </w:rPr>
      </w:pPr>
      <w:r>
        <w:rPr>
          <w:rFonts w:ascii="Arial" w:hAnsi="Arial" w:cs="Arial"/>
          <w:b/>
          <w:color w:val="0000FF"/>
          <w:sz w:val="24"/>
        </w:rPr>
        <w:t>R4-2108006</w:t>
      </w:r>
      <w:r>
        <w:rPr>
          <w:rFonts w:ascii="Arial" w:hAnsi="Arial" w:cs="Arial"/>
          <w:b/>
          <w:color w:val="0000FF"/>
          <w:sz w:val="24"/>
        </w:rPr>
        <w:tab/>
      </w:r>
      <w:r>
        <w:rPr>
          <w:rFonts w:ascii="Arial" w:hAnsi="Arial" w:cs="Arial"/>
          <w:b/>
          <w:sz w:val="24"/>
        </w:rPr>
        <w:t>WF on RMR 900MHz and 1900MHz</w:t>
      </w:r>
    </w:p>
    <w:p w14:paraId="355AAAC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048726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78AD0" w14:textId="5A45FB59" w:rsidR="00110D4D" w:rsidRDefault="00110D4D" w:rsidP="00110D4D">
      <w:pPr>
        <w:rPr>
          <w:rFonts w:ascii="Arial" w:hAnsi="Arial" w:cs="Arial"/>
          <w:b/>
          <w:sz w:val="24"/>
        </w:rPr>
      </w:pPr>
      <w:r>
        <w:rPr>
          <w:rFonts w:ascii="Arial" w:hAnsi="Arial" w:cs="Arial"/>
          <w:b/>
          <w:color w:val="0000FF"/>
          <w:sz w:val="24"/>
        </w:rPr>
        <w:t>R4-2109842</w:t>
      </w:r>
      <w:r>
        <w:rPr>
          <w:rFonts w:ascii="Arial" w:hAnsi="Arial" w:cs="Arial"/>
          <w:b/>
          <w:color w:val="0000FF"/>
          <w:sz w:val="24"/>
        </w:rPr>
        <w:tab/>
      </w:r>
      <w:r>
        <w:rPr>
          <w:rFonts w:ascii="Arial" w:hAnsi="Arial" w:cs="Arial"/>
          <w:b/>
          <w:sz w:val="24"/>
        </w:rPr>
        <w:t>Update WID on introduction of 900 MHz spectrum to 5G NR applicable for Rail Mobile Radio</w:t>
      </w:r>
    </w:p>
    <w:p w14:paraId="25C98470"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66E132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863F7" w14:textId="6E8A6D03" w:rsidR="00110D4D" w:rsidRDefault="00110D4D" w:rsidP="00110D4D">
      <w:pPr>
        <w:rPr>
          <w:rFonts w:ascii="Arial" w:hAnsi="Arial" w:cs="Arial"/>
          <w:b/>
          <w:sz w:val="24"/>
        </w:rPr>
      </w:pPr>
      <w:r>
        <w:rPr>
          <w:rFonts w:ascii="Arial" w:hAnsi="Arial" w:cs="Arial"/>
          <w:b/>
          <w:color w:val="0000FF"/>
          <w:sz w:val="24"/>
        </w:rPr>
        <w:t>R4-2111051</w:t>
      </w:r>
      <w:r>
        <w:rPr>
          <w:rFonts w:ascii="Arial" w:hAnsi="Arial" w:cs="Arial"/>
          <w:b/>
          <w:color w:val="0000FF"/>
          <w:sz w:val="24"/>
        </w:rPr>
        <w:tab/>
      </w:r>
      <w:r>
        <w:rPr>
          <w:rFonts w:ascii="Arial" w:hAnsi="Arial" w:cs="Arial"/>
          <w:b/>
          <w:sz w:val="24"/>
        </w:rPr>
        <w:t>Discussion on general aspects of the RMR 900 WI</w:t>
      </w:r>
    </w:p>
    <w:p w14:paraId="3DF830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864AAAC" w14:textId="77777777" w:rsidR="00110D4D" w:rsidRDefault="00110D4D" w:rsidP="00110D4D">
      <w:pPr>
        <w:rPr>
          <w:rFonts w:ascii="Arial" w:hAnsi="Arial" w:cs="Arial"/>
          <w:b/>
        </w:rPr>
      </w:pPr>
      <w:r>
        <w:rPr>
          <w:rFonts w:ascii="Arial" w:hAnsi="Arial" w:cs="Arial"/>
          <w:b/>
        </w:rPr>
        <w:t xml:space="preserve">Abstract: </w:t>
      </w:r>
    </w:p>
    <w:p w14:paraId="530DD495" w14:textId="77777777" w:rsidR="00110D4D" w:rsidRDefault="00110D4D" w:rsidP="00110D4D">
      <w:r>
        <w:t>In this contribution provide further analysis of the general aspects of the RMR900 topic.</w:t>
      </w:r>
    </w:p>
    <w:p w14:paraId="3E7EC9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50865" w14:textId="38D8B3AC" w:rsidR="00110D4D" w:rsidRDefault="00110D4D" w:rsidP="00110D4D">
      <w:pPr>
        <w:rPr>
          <w:rFonts w:ascii="Arial" w:hAnsi="Arial" w:cs="Arial"/>
          <w:b/>
          <w:sz w:val="24"/>
        </w:rPr>
      </w:pPr>
      <w:r>
        <w:rPr>
          <w:rFonts w:ascii="Arial" w:hAnsi="Arial" w:cs="Arial"/>
          <w:b/>
          <w:color w:val="0000FF"/>
          <w:sz w:val="24"/>
        </w:rPr>
        <w:lastRenderedPageBreak/>
        <w:t>R4-2111220</w:t>
      </w:r>
      <w:r>
        <w:rPr>
          <w:rFonts w:ascii="Arial" w:hAnsi="Arial" w:cs="Arial"/>
          <w:b/>
          <w:color w:val="0000FF"/>
          <w:sz w:val="24"/>
        </w:rPr>
        <w:tab/>
      </w:r>
      <w:r>
        <w:rPr>
          <w:rFonts w:ascii="Arial" w:hAnsi="Arial" w:cs="Arial"/>
          <w:b/>
          <w:sz w:val="24"/>
        </w:rPr>
        <w:t>On 900MHz RMR RAN4 requirements impact due to ECC Decision (20)02</w:t>
      </w:r>
    </w:p>
    <w:p w14:paraId="526FE42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7D63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23CCA" w14:textId="77777777" w:rsidR="00110D4D" w:rsidRDefault="00110D4D" w:rsidP="00110D4D">
      <w:pPr>
        <w:pStyle w:val="Heading4"/>
      </w:pPr>
      <w:bookmarkStart w:id="295" w:name="_Toc73780890"/>
      <w:r>
        <w:t>8.5.2</w:t>
      </w:r>
      <w:r>
        <w:tab/>
        <w:t>UE RF requirements</w:t>
      </w:r>
      <w:bookmarkEnd w:id="295"/>
    </w:p>
    <w:p w14:paraId="6C71ABD1" w14:textId="49AFA8E5" w:rsidR="00110D4D" w:rsidRDefault="00110D4D" w:rsidP="00110D4D">
      <w:pPr>
        <w:rPr>
          <w:rFonts w:ascii="Arial" w:hAnsi="Arial" w:cs="Arial"/>
          <w:b/>
          <w:sz w:val="24"/>
        </w:rPr>
      </w:pPr>
      <w:r>
        <w:rPr>
          <w:rFonts w:ascii="Arial" w:hAnsi="Arial" w:cs="Arial"/>
          <w:b/>
          <w:color w:val="0000FF"/>
          <w:sz w:val="24"/>
        </w:rPr>
        <w:t>R4-2110634</w:t>
      </w:r>
      <w:r>
        <w:rPr>
          <w:rFonts w:ascii="Arial" w:hAnsi="Arial" w:cs="Arial"/>
          <w:b/>
          <w:color w:val="0000FF"/>
          <w:sz w:val="24"/>
        </w:rPr>
        <w:tab/>
      </w:r>
      <w:r>
        <w:rPr>
          <w:rFonts w:ascii="Arial" w:hAnsi="Arial" w:cs="Arial"/>
          <w:b/>
          <w:sz w:val="24"/>
        </w:rPr>
        <w:t>Consideration for RMR 900MHz band</w:t>
      </w:r>
    </w:p>
    <w:p w14:paraId="015E14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9C1FBF6" w14:textId="77777777" w:rsidR="00110D4D" w:rsidRDefault="00110D4D" w:rsidP="00110D4D">
      <w:pPr>
        <w:rPr>
          <w:rFonts w:ascii="Arial" w:hAnsi="Arial" w:cs="Arial"/>
          <w:b/>
        </w:rPr>
      </w:pPr>
      <w:r>
        <w:rPr>
          <w:rFonts w:ascii="Arial" w:hAnsi="Arial" w:cs="Arial"/>
          <w:b/>
        </w:rPr>
        <w:t xml:space="preserve">Abstract: </w:t>
      </w:r>
    </w:p>
    <w:p w14:paraId="20CA6DED" w14:textId="77777777" w:rsidR="00110D4D" w:rsidRDefault="00110D4D" w:rsidP="00110D4D">
      <w:r>
        <w:t xml:space="preserve">discussion on UE requirements for RMR 900MHz </w:t>
      </w:r>
    </w:p>
    <w:p w14:paraId="1ACB23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F30C8" w14:textId="429446D3" w:rsidR="00110D4D" w:rsidRDefault="00110D4D" w:rsidP="00110D4D">
      <w:pPr>
        <w:rPr>
          <w:rFonts w:ascii="Arial" w:hAnsi="Arial" w:cs="Arial"/>
          <w:b/>
          <w:sz w:val="24"/>
        </w:rPr>
      </w:pPr>
      <w:r>
        <w:rPr>
          <w:rFonts w:ascii="Arial" w:hAnsi="Arial" w:cs="Arial"/>
          <w:b/>
          <w:color w:val="0000FF"/>
          <w:sz w:val="24"/>
        </w:rPr>
        <w:t>R4-2110635</w:t>
      </w:r>
      <w:r>
        <w:rPr>
          <w:rFonts w:ascii="Arial" w:hAnsi="Arial" w:cs="Arial"/>
          <w:b/>
          <w:color w:val="0000FF"/>
          <w:sz w:val="24"/>
        </w:rPr>
        <w:tab/>
      </w:r>
      <w:r>
        <w:rPr>
          <w:rFonts w:ascii="Arial" w:hAnsi="Arial" w:cs="Arial"/>
          <w:b/>
          <w:sz w:val="24"/>
        </w:rPr>
        <w:t>Consideration for RMR 900MHz band</w:t>
      </w:r>
    </w:p>
    <w:p w14:paraId="704BA1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BCBEE48" w14:textId="77777777" w:rsidR="00110D4D" w:rsidRDefault="00110D4D" w:rsidP="00110D4D">
      <w:pPr>
        <w:rPr>
          <w:rFonts w:ascii="Arial" w:hAnsi="Arial" w:cs="Arial"/>
          <w:b/>
        </w:rPr>
      </w:pPr>
      <w:r>
        <w:rPr>
          <w:rFonts w:ascii="Arial" w:hAnsi="Arial" w:cs="Arial"/>
          <w:b/>
        </w:rPr>
        <w:t xml:space="preserve">Abstract: </w:t>
      </w:r>
    </w:p>
    <w:p w14:paraId="52490872" w14:textId="77777777" w:rsidR="00110D4D" w:rsidRDefault="00110D4D" w:rsidP="00110D4D">
      <w:r>
        <w:t xml:space="preserve">discussion on UE requirements for RMR 900MHz </w:t>
      </w:r>
    </w:p>
    <w:p w14:paraId="7DF0A8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DE884" w14:textId="1BF83DD9" w:rsidR="00110D4D" w:rsidRDefault="00110D4D" w:rsidP="00110D4D">
      <w:pPr>
        <w:rPr>
          <w:rFonts w:ascii="Arial" w:hAnsi="Arial" w:cs="Arial"/>
          <w:b/>
          <w:sz w:val="24"/>
        </w:rPr>
      </w:pPr>
      <w:r>
        <w:rPr>
          <w:rFonts w:ascii="Arial" w:hAnsi="Arial" w:cs="Arial"/>
          <w:b/>
          <w:color w:val="0000FF"/>
          <w:sz w:val="24"/>
        </w:rPr>
        <w:t>R4-2110716</w:t>
      </w:r>
      <w:r>
        <w:rPr>
          <w:rFonts w:ascii="Arial" w:hAnsi="Arial" w:cs="Arial"/>
          <w:b/>
          <w:color w:val="0000FF"/>
          <w:sz w:val="24"/>
        </w:rPr>
        <w:tab/>
      </w:r>
      <w:r>
        <w:rPr>
          <w:rFonts w:ascii="Arial" w:hAnsi="Arial" w:cs="Arial"/>
          <w:b/>
          <w:sz w:val="24"/>
        </w:rPr>
        <w:t>Consideration for RMR 900MHz band</w:t>
      </w:r>
    </w:p>
    <w:p w14:paraId="44EE53C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EAE673E" w14:textId="77777777" w:rsidR="00110D4D" w:rsidRDefault="00110D4D" w:rsidP="00110D4D">
      <w:pPr>
        <w:rPr>
          <w:rFonts w:ascii="Arial" w:hAnsi="Arial" w:cs="Arial"/>
          <w:b/>
        </w:rPr>
      </w:pPr>
      <w:r>
        <w:rPr>
          <w:rFonts w:ascii="Arial" w:hAnsi="Arial" w:cs="Arial"/>
          <w:b/>
        </w:rPr>
        <w:t xml:space="preserve">Abstract: </w:t>
      </w:r>
    </w:p>
    <w:p w14:paraId="0F747D92" w14:textId="77777777" w:rsidR="00110D4D" w:rsidRDefault="00110D4D" w:rsidP="00110D4D">
      <w:r>
        <w:t>Discussion on UE requirements for RMR 900MHz band</w:t>
      </w:r>
    </w:p>
    <w:p w14:paraId="61BECB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96AC0" w14:textId="2299DED1" w:rsidR="00110D4D" w:rsidRDefault="00110D4D" w:rsidP="00110D4D">
      <w:pPr>
        <w:rPr>
          <w:rFonts w:ascii="Arial" w:hAnsi="Arial" w:cs="Arial"/>
          <w:b/>
          <w:sz w:val="24"/>
        </w:rPr>
      </w:pPr>
      <w:r>
        <w:rPr>
          <w:rFonts w:ascii="Arial" w:hAnsi="Arial" w:cs="Arial"/>
          <w:b/>
          <w:color w:val="0000FF"/>
          <w:sz w:val="24"/>
        </w:rPr>
        <w:t>R4-2110956</w:t>
      </w:r>
      <w:r>
        <w:rPr>
          <w:rFonts w:ascii="Arial" w:hAnsi="Arial" w:cs="Arial"/>
          <w:b/>
          <w:color w:val="0000FF"/>
          <w:sz w:val="24"/>
        </w:rPr>
        <w:tab/>
      </w:r>
      <w:r>
        <w:rPr>
          <w:rFonts w:ascii="Arial" w:hAnsi="Arial" w:cs="Arial"/>
          <w:b/>
          <w:sz w:val="24"/>
        </w:rPr>
        <w:t>Consideration for RMR 900MHz band</w:t>
      </w:r>
    </w:p>
    <w:p w14:paraId="6E744B1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5A146C4D" w14:textId="77777777" w:rsidR="00110D4D" w:rsidRDefault="00110D4D" w:rsidP="00110D4D">
      <w:pPr>
        <w:rPr>
          <w:rFonts w:ascii="Arial" w:hAnsi="Arial" w:cs="Arial"/>
          <w:b/>
        </w:rPr>
      </w:pPr>
      <w:r>
        <w:rPr>
          <w:rFonts w:ascii="Arial" w:hAnsi="Arial" w:cs="Arial"/>
          <w:b/>
        </w:rPr>
        <w:t xml:space="preserve">Abstract: </w:t>
      </w:r>
    </w:p>
    <w:p w14:paraId="760E22BF" w14:textId="77777777" w:rsidR="00110D4D" w:rsidRDefault="00110D4D" w:rsidP="00110D4D">
      <w:r>
        <w:t>discussion on UE requirements for RMR 900MHz</w:t>
      </w:r>
    </w:p>
    <w:p w14:paraId="102616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A72CB" w14:textId="77777777" w:rsidR="00110D4D" w:rsidRDefault="00110D4D" w:rsidP="00110D4D">
      <w:pPr>
        <w:pStyle w:val="Heading4"/>
      </w:pPr>
      <w:bookmarkStart w:id="296" w:name="_Toc73780891"/>
      <w:r>
        <w:t>8.5.3</w:t>
      </w:r>
      <w:r>
        <w:tab/>
        <w:t>BS RF requirements</w:t>
      </w:r>
      <w:bookmarkEnd w:id="296"/>
    </w:p>
    <w:p w14:paraId="0405C867" w14:textId="5C1C5D49" w:rsidR="00110D4D" w:rsidRDefault="00110D4D" w:rsidP="00110D4D">
      <w:pPr>
        <w:rPr>
          <w:rFonts w:ascii="Arial" w:hAnsi="Arial" w:cs="Arial"/>
          <w:b/>
          <w:sz w:val="24"/>
        </w:rPr>
      </w:pPr>
      <w:r>
        <w:rPr>
          <w:rFonts w:ascii="Arial" w:hAnsi="Arial" w:cs="Arial"/>
          <w:b/>
          <w:color w:val="0000FF"/>
          <w:sz w:val="24"/>
        </w:rPr>
        <w:t>R4-2108442</w:t>
      </w:r>
      <w:r>
        <w:rPr>
          <w:rFonts w:ascii="Arial" w:hAnsi="Arial" w:cs="Arial"/>
          <w:b/>
          <w:color w:val="0000FF"/>
          <w:sz w:val="24"/>
        </w:rPr>
        <w:tab/>
      </w:r>
      <w:r>
        <w:rPr>
          <w:rFonts w:ascii="Arial" w:hAnsi="Arial" w:cs="Arial"/>
          <w:b/>
          <w:sz w:val="24"/>
        </w:rPr>
        <w:t>Email discussion summary for [99-e][317] RAIL_900_1900MHz_BSRF</w:t>
      </w:r>
    </w:p>
    <w:p w14:paraId="076147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A8BC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R4-2108686</w:t>
      </w:r>
      <w:r>
        <w:rPr>
          <w:color w:val="993300"/>
          <w:u w:val="single"/>
        </w:rPr>
        <w:t>.</w:t>
      </w:r>
    </w:p>
    <w:p w14:paraId="47339D79" w14:textId="53E902DA" w:rsidR="00110D4D" w:rsidRDefault="00110D4D" w:rsidP="00110D4D">
      <w:pPr>
        <w:rPr>
          <w:rFonts w:ascii="Arial" w:hAnsi="Arial" w:cs="Arial"/>
          <w:b/>
          <w:sz w:val="24"/>
        </w:rPr>
      </w:pPr>
      <w:r>
        <w:rPr>
          <w:rFonts w:ascii="Arial" w:hAnsi="Arial" w:cs="Arial"/>
          <w:b/>
          <w:color w:val="0000FF"/>
          <w:sz w:val="24"/>
        </w:rPr>
        <w:t>R4-2108609</w:t>
      </w:r>
      <w:r>
        <w:rPr>
          <w:rFonts w:ascii="Arial" w:hAnsi="Arial" w:cs="Arial"/>
          <w:b/>
          <w:color w:val="0000FF"/>
          <w:sz w:val="24"/>
        </w:rPr>
        <w:tab/>
      </w:r>
      <w:r>
        <w:rPr>
          <w:rFonts w:ascii="Arial" w:hAnsi="Arial" w:cs="Arial"/>
          <w:b/>
          <w:sz w:val="24"/>
        </w:rPr>
        <w:t>WF on BS RF requirements for the RMR 900 and RMR 1900 WI</w:t>
      </w:r>
    </w:p>
    <w:p w14:paraId="559CC2E8"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7C71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F5836" w14:textId="4731EB79" w:rsidR="00110D4D" w:rsidRDefault="00110D4D" w:rsidP="00110D4D">
      <w:pPr>
        <w:rPr>
          <w:rFonts w:ascii="Arial" w:hAnsi="Arial" w:cs="Arial"/>
          <w:b/>
          <w:sz w:val="24"/>
        </w:rPr>
      </w:pPr>
      <w:r>
        <w:rPr>
          <w:rFonts w:ascii="Arial" w:hAnsi="Arial" w:cs="Arial"/>
          <w:b/>
          <w:color w:val="0000FF"/>
          <w:sz w:val="24"/>
        </w:rPr>
        <w:t>R4-2108686</w:t>
      </w:r>
      <w:r>
        <w:rPr>
          <w:rFonts w:ascii="Arial" w:hAnsi="Arial" w:cs="Arial"/>
          <w:b/>
          <w:color w:val="0000FF"/>
          <w:sz w:val="24"/>
        </w:rPr>
        <w:tab/>
      </w:r>
      <w:r>
        <w:rPr>
          <w:rFonts w:ascii="Arial" w:hAnsi="Arial" w:cs="Arial"/>
          <w:b/>
          <w:sz w:val="24"/>
        </w:rPr>
        <w:t>Email discussion summary for [99-e][317] RAIL_900_1900MHz_BSRF</w:t>
      </w:r>
    </w:p>
    <w:p w14:paraId="3918515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5402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354CD" w14:textId="690E7344" w:rsidR="00110D4D" w:rsidRDefault="00110D4D" w:rsidP="00110D4D">
      <w:pPr>
        <w:rPr>
          <w:rFonts w:ascii="Arial" w:hAnsi="Arial" w:cs="Arial"/>
          <w:b/>
          <w:sz w:val="24"/>
        </w:rPr>
      </w:pPr>
      <w:r>
        <w:rPr>
          <w:rFonts w:ascii="Arial" w:hAnsi="Arial" w:cs="Arial"/>
          <w:b/>
          <w:color w:val="0000FF"/>
          <w:sz w:val="24"/>
        </w:rPr>
        <w:t>R4-2111052</w:t>
      </w:r>
      <w:r>
        <w:rPr>
          <w:rFonts w:ascii="Arial" w:hAnsi="Arial" w:cs="Arial"/>
          <w:b/>
          <w:color w:val="0000FF"/>
          <w:sz w:val="24"/>
        </w:rPr>
        <w:tab/>
      </w:r>
      <w:r>
        <w:rPr>
          <w:rFonts w:ascii="Arial" w:hAnsi="Arial" w:cs="Arial"/>
          <w:b/>
          <w:sz w:val="24"/>
        </w:rPr>
        <w:t>Discussion on the BS RF requirements for the RMR 900 WI</w:t>
      </w:r>
    </w:p>
    <w:p w14:paraId="7249619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DB2C679" w14:textId="77777777" w:rsidR="00110D4D" w:rsidRDefault="00110D4D" w:rsidP="00110D4D">
      <w:pPr>
        <w:rPr>
          <w:rFonts w:ascii="Arial" w:hAnsi="Arial" w:cs="Arial"/>
          <w:b/>
        </w:rPr>
      </w:pPr>
      <w:r>
        <w:rPr>
          <w:rFonts w:ascii="Arial" w:hAnsi="Arial" w:cs="Arial"/>
          <w:b/>
        </w:rPr>
        <w:t xml:space="preserve">Abstract: </w:t>
      </w:r>
    </w:p>
    <w:p w14:paraId="24B5FA3E" w14:textId="77777777" w:rsidR="00110D4D" w:rsidRDefault="00110D4D" w:rsidP="00110D4D">
      <w:r>
        <w:t>In this contribution provide further analysis on BS RF related aspects of the RMR 900 topic.</w:t>
      </w:r>
    </w:p>
    <w:p w14:paraId="508792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8D9C8" w14:textId="4EE7E388" w:rsidR="00110D4D" w:rsidRDefault="00110D4D" w:rsidP="00110D4D">
      <w:pPr>
        <w:rPr>
          <w:rFonts w:ascii="Arial" w:hAnsi="Arial" w:cs="Arial"/>
          <w:b/>
          <w:sz w:val="24"/>
        </w:rPr>
      </w:pPr>
      <w:r>
        <w:rPr>
          <w:rFonts w:ascii="Arial" w:hAnsi="Arial" w:cs="Arial"/>
          <w:b/>
          <w:color w:val="0000FF"/>
          <w:sz w:val="24"/>
        </w:rPr>
        <w:t>R4-2111053</w:t>
      </w:r>
      <w:r>
        <w:rPr>
          <w:rFonts w:ascii="Arial" w:hAnsi="Arial" w:cs="Arial"/>
          <w:b/>
          <w:color w:val="0000FF"/>
          <w:sz w:val="24"/>
        </w:rPr>
        <w:tab/>
      </w:r>
      <w:r>
        <w:rPr>
          <w:rFonts w:ascii="Arial" w:hAnsi="Arial" w:cs="Arial"/>
          <w:b/>
          <w:sz w:val="24"/>
        </w:rPr>
        <w:t>Draft CR to TS38.104: capturing agreements on the BS aspects for RMR bands</w:t>
      </w:r>
    </w:p>
    <w:p w14:paraId="29989DB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66DB7C80" w14:textId="77777777" w:rsidR="00110D4D" w:rsidRDefault="00110D4D" w:rsidP="00110D4D">
      <w:pPr>
        <w:rPr>
          <w:rFonts w:ascii="Arial" w:hAnsi="Arial" w:cs="Arial"/>
          <w:b/>
        </w:rPr>
      </w:pPr>
      <w:r>
        <w:rPr>
          <w:rFonts w:ascii="Arial" w:hAnsi="Arial" w:cs="Arial"/>
          <w:b/>
        </w:rPr>
        <w:t xml:space="preserve">Abstract: </w:t>
      </w:r>
    </w:p>
    <w:p w14:paraId="09205005" w14:textId="77777777" w:rsidR="00110D4D" w:rsidRDefault="00110D4D" w:rsidP="00110D4D">
      <w:r>
        <w:t>As there is no dedicated TR for the RMR900/1900, it is proposed to capture agreeable proposals into a Draft CR to TS 38.104, for both RMR900 and RMR1900 related requirements.</w:t>
      </w:r>
    </w:p>
    <w:p w14:paraId="68C346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8C328" w14:textId="77777777" w:rsidR="00110D4D" w:rsidRDefault="00110D4D" w:rsidP="00110D4D">
      <w:pPr>
        <w:pStyle w:val="Heading4"/>
      </w:pPr>
      <w:bookmarkStart w:id="297" w:name="_Toc73780892"/>
      <w:r>
        <w:t>8.5.4</w:t>
      </w:r>
      <w:r>
        <w:tab/>
        <w:t>Others</w:t>
      </w:r>
      <w:bookmarkEnd w:id="297"/>
    </w:p>
    <w:p w14:paraId="3110A67C" w14:textId="59CE9BBB" w:rsidR="00110D4D" w:rsidRDefault="00110D4D" w:rsidP="00110D4D">
      <w:pPr>
        <w:rPr>
          <w:rFonts w:ascii="Arial" w:hAnsi="Arial" w:cs="Arial"/>
          <w:b/>
          <w:sz w:val="24"/>
        </w:rPr>
      </w:pPr>
      <w:r>
        <w:rPr>
          <w:rFonts w:ascii="Arial" w:hAnsi="Arial" w:cs="Arial"/>
          <w:b/>
          <w:color w:val="0000FF"/>
          <w:sz w:val="24"/>
        </w:rPr>
        <w:t>R4-2111054</w:t>
      </w:r>
      <w:r>
        <w:rPr>
          <w:rFonts w:ascii="Arial" w:hAnsi="Arial" w:cs="Arial"/>
          <w:b/>
          <w:color w:val="0000FF"/>
          <w:sz w:val="24"/>
        </w:rPr>
        <w:tab/>
      </w:r>
      <w:r>
        <w:rPr>
          <w:rFonts w:ascii="Arial" w:hAnsi="Arial" w:cs="Arial"/>
          <w:b/>
          <w:sz w:val="24"/>
        </w:rPr>
        <w:t>Discussion on channel raster aspects for RMR 900 WI</w:t>
      </w:r>
    </w:p>
    <w:p w14:paraId="2EA8A2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5909EF" w14:textId="77777777" w:rsidR="00110D4D" w:rsidRDefault="00110D4D" w:rsidP="00110D4D">
      <w:pPr>
        <w:rPr>
          <w:rFonts w:ascii="Arial" w:hAnsi="Arial" w:cs="Arial"/>
          <w:b/>
        </w:rPr>
      </w:pPr>
      <w:r>
        <w:rPr>
          <w:rFonts w:ascii="Arial" w:hAnsi="Arial" w:cs="Arial"/>
          <w:b/>
        </w:rPr>
        <w:t xml:space="preserve">Abstract: </w:t>
      </w:r>
    </w:p>
    <w:p w14:paraId="68D1B5A7" w14:textId="77777777" w:rsidR="00110D4D" w:rsidRDefault="00110D4D" w:rsidP="00110D4D">
      <w:r>
        <w:t>In this contribution provide analysis of the channel raster aspects of the RMR900 topic.</w:t>
      </w:r>
    </w:p>
    <w:p w14:paraId="354A6C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2807A" w14:textId="77777777" w:rsidR="00110D4D" w:rsidRDefault="00110D4D" w:rsidP="00110D4D">
      <w:pPr>
        <w:pStyle w:val="Heading3"/>
      </w:pPr>
      <w:bookmarkStart w:id="298" w:name="_Toc73780893"/>
      <w:r>
        <w:t>8.6</w:t>
      </w:r>
      <w:r>
        <w:tab/>
        <w:t>Introduction of 1900 MHz spectrum to 5G NR applicable for Rail Mobile Radio</w:t>
      </w:r>
      <w:bookmarkEnd w:id="298"/>
    </w:p>
    <w:p w14:paraId="65E5D5EC" w14:textId="77777777" w:rsidR="00110D4D" w:rsidRDefault="00110D4D" w:rsidP="00110D4D">
      <w:pPr>
        <w:pStyle w:val="Heading4"/>
      </w:pPr>
      <w:bookmarkStart w:id="299" w:name="_Toc73780894"/>
      <w:r>
        <w:t>8.6.1</w:t>
      </w:r>
      <w:r>
        <w:tab/>
        <w:t>General</w:t>
      </w:r>
      <w:bookmarkEnd w:id="299"/>
    </w:p>
    <w:p w14:paraId="6639397C" w14:textId="4374FD76" w:rsidR="00110D4D" w:rsidRDefault="00110D4D" w:rsidP="00110D4D">
      <w:pPr>
        <w:rPr>
          <w:rFonts w:ascii="Arial" w:hAnsi="Arial" w:cs="Arial"/>
          <w:b/>
          <w:sz w:val="24"/>
        </w:rPr>
      </w:pPr>
      <w:r>
        <w:rPr>
          <w:rFonts w:ascii="Arial" w:hAnsi="Arial" w:cs="Arial"/>
          <w:b/>
          <w:color w:val="0000FF"/>
          <w:sz w:val="24"/>
        </w:rPr>
        <w:t>R4-2109726</w:t>
      </w:r>
      <w:r>
        <w:rPr>
          <w:rFonts w:ascii="Arial" w:hAnsi="Arial" w:cs="Arial"/>
          <w:b/>
          <w:color w:val="0000FF"/>
          <w:sz w:val="24"/>
        </w:rPr>
        <w:tab/>
      </w:r>
      <w:r>
        <w:rPr>
          <w:rFonts w:ascii="Arial" w:hAnsi="Arial" w:cs="Arial"/>
          <w:b/>
          <w:sz w:val="24"/>
        </w:rPr>
        <w:t>Update on New WID on introduction of 1900MHz spectrum to 5G NR applicable for Rail Mobile Radio</w:t>
      </w:r>
    </w:p>
    <w:p w14:paraId="26B2F3EA"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6817C1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74A0" w14:textId="24B35170" w:rsidR="00110D4D" w:rsidRDefault="00110D4D" w:rsidP="00110D4D">
      <w:pPr>
        <w:rPr>
          <w:rFonts w:ascii="Arial" w:hAnsi="Arial" w:cs="Arial"/>
          <w:b/>
          <w:sz w:val="24"/>
        </w:rPr>
      </w:pPr>
      <w:r>
        <w:rPr>
          <w:rFonts w:ascii="Arial" w:hAnsi="Arial" w:cs="Arial"/>
          <w:b/>
          <w:color w:val="0000FF"/>
          <w:sz w:val="24"/>
        </w:rPr>
        <w:lastRenderedPageBreak/>
        <w:t>R4-2111055</w:t>
      </w:r>
      <w:r>
        <w:rPr>
          <w:rFonts w:ascii="Arial" w:hAnsi="Arial" w:cs="Arial"/>
          <w:b/>
          <w:color w:val="0000FF"/>
          <w:sz w:val="24"/>
        </w:rPr>
        <w:tab/>
      </w:r>
      <w:r>
        <w:rPr>
          <w:rFonts w:ascii="Arial" w:hAnsi="Arial" w:cs="Arial"/>
          <w:b/>
          <w:sz w:val="24"/>
        </w:rPr>
        <w:t>Discussion on general aspects of the RMR 1900 WI</w:t>
      </w:r>
    </w:p>
    <w:p w14:paraId="3532855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4FF2AB9" w14:textId="77777777" w:rsidR="00110D4D" w:rsidRDefault="00110D4D" w:rsidP="00110D4D">
      <w:pPr>
        <w:rPr>
          <w:rFonts w:ascii="Arial" w:hAnsi="Arial" w:cs="Arial"/>
          <w:b/>
        </w:rPr>
      </w:pPr>
      <w:r>
        <w:rPr>
          <w:rFonts w:ascii="Arial" w:hAnsi="Arial" w:cs="Arial"/>
          <w:b/>
        </w:rPr>
        <w:t xml:space="preserve">Abstract: </w:t>
      </w:r>
    </w:p>
    <w:p w14:paraId="41C18D00" w14:textId="77777777" w:rsidR="00110D4D" w:rsidRDefault="00110D4D" w:rsidP="00110D4D">
      <w:r>
        <w:t>In this contribution provide further analysis of the general aspects of the RMR1900 topic.</w:t>
      </w:r>
    </w:p>
    <w:p w14:paraId="26E434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7F36F" w14:textId="15AC920A" w:rsidR="00110D4D" w:rsidRDefault="00110D4D" w:rsidP="00110D4D">
      <w:pPr>
        <w:rPr>
          <w:rFonts w:ascii="Arial" w:hAnsi="Arial" w:cs="Arial"/>
          <w:b/>
          <w:sz w:val="24"/>
        </w:rPr>
      </w:pPr>
      <w:r>
        <w:rPr>
          <w:rFonts w:ascii="Arial" w:hAnsi="Arial" w:cs="Arial"/>
          <w:b/>
          <w:color w:val="0000FF"/>
          <w:sz w:val="24"/>
        </w:rPr>
        <w:t>R4-2111221</w:t>
      </w:r>
      <w:r>
        <w:rPr>
          <w:rFonts w:ascii="Arial" w:hAnsi="Arial" w:cs="Arial"/>
          <w:b/>
          <w:color w:val="0000FF"/>
          <w:sz w:val="24"/>
        </w:rPr>
        <w:tab/>
      </w:r>
      <w:r>
        <w:rPr>
          <w:rFonts w:ascii="Arial" w:hAnsi="Arial" w:cs="Arial"/>
          <w:b/>
          <w:sz w:val="24"/>
        </w:rPr>
        <w:t>On 1900MHz RMR RAN4 requirements impact due to ECC Decision (20)02</w:t>
      </w:r>
    </w:p>
    <w:p w14:paraId="7804FF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593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F66F" w14:textId="77777777" w:rsidR="00110D4D" w:rsidRDefault="00110D4D" w:rsidP="00110D4D">
      <w:pPr>
        <w:pStyle w:val="Heading4"/>
      </w:pPr>
      <w:bookmarkStart w:id="300" w:name="_Toc73780895"/>
      <w:r>
        <w:t>8.6.2</w:t>
      </w:r>
      <w:r>
        <w:tab/>
        <w:t>UE RF requirements</w:t>
      </w:r>
      <w:bookmarkEnd w:id="300"/>
    </w:p>
    <w:p w14:paraId="186B4FB2" w14:textId="0DCB9E94" w:rsidR="00110D4D" w:rsidRDefault="00110D4D" w:rsidP="00110D4D">
      <w:pPr>
        <w:rPr>
          <w:rFonts w:ascii="Arial" w:hAnsi="Arial" w:cs="Arial"/>
          <w:b/>
          <w:sz w:val="24"/>
        </w:rPr>
      </w:pPr>
      <w:r>
        <w:rPr>
          <w:rFonts w:ascii="Arial" w:hAnsi="Arial" w:cs="Arial"/>
          <w:b/>
          <w:color w:val="0000FF"/>
          <w:sz w:val="24"/>
        </w:rPr>
        <w:t>R4-2110958</w:t>
      </w:r>
      <w:r>
        <w:rPr>
          <w:rFonts w:ascii="Arial" w:hAnsi="Arial" w:cs="Arial"/>
          <w:b/>
          <w:color w:val="0000FF"/>
          <w:sz w:val="24"/>
        </w:rPr>
        <w:tab/>
      </w:r>
      <w:r>
        <w:rPr>
          <w:rFonts w:ascii="Arial" w:hAnsi="Arial" w:cs="Arial"/>
          <w:b/>
          <w:sz w:val="24"/>
        </w:rPr>
        <w:t xml:space="preserve">Introduction of RMR 1900MHz band </w:t>
      </w:r>
    </w:p>
    <w:p w14:paraId="4C948AF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DA82B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8B3DB" w14:textId="77777777" w:rsidR="00110D4D" w:rsidRDefault="00110D4D" w:rsidP="00110D4D">
      <w:pPr>
        <w:pStyle w:val="Heading4"/>
      </w:pPr>
      <w:bookmarkStart w:id="301" w:name="_Toc73780896"/>
      <w:r>
        <w:t>8.6.3</w:t>
      </w:r>
      <w:r>
        <w:tab/>
        <w:t>BS RF requirements</w:t>
      </w:r>
      <w:bookmarkEnd w:id="301"/>
    </w:p>
    <w:p w14:paraId="578F4571" w14:textId="4800B9DE" w:rsidR="00110D4D" w:rsidRDefault="00110D4D" w:rsidP="00110D4D">
      <w:pPr>
        <w:rPr>
          <w:rFonts w:ascii="Arial" w:hAnsi="Arial" w:cs="Arial"/>
          <w:b/>
          <w:sz w:val="24"/>
        </w:rPr>
      </w:pPr>
      <w:r>
        <w:rPr>
          <w:rFonts w:ascii="Arial" w:hAnsi="Arial" w:cs="Arial"/>
          <w:b/>
          <w:color w:val="0000FF"/>
          <w:sz w:val="24"/>
        </w:rPr>
        <w:t>R4-2111056</w:t>
      </w:r>
      <w:r>
        <w:rPr>
          <w:rFonts w:ascii="Arial" w:hAnsi="Arial" w:cs="Arial"/>
          <w:b/>
          <w:color w:val="0000FF"/>
          <w:sz w:val="24"/>
        </w:rPr>
        <w:tab/>
      </w:r>
      <w:r>
        <w:rPr>
          <w:rFonts w:ascii="Arial" w:hAnsi="Arial" w:cs="Arial"/>
          <w:b/>
          <w:sz w:val="24"/>
        </w:rPr>
        <w:t>Discussion on the BS RF requirements for the RMR 1900 WI</w:t>
      </w:r>
    </w:p>
    <w:p w14:paraId="21431E2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A6834D" w14:textId="77777777" w:rsidR="00110D4D" w:rsidRDefault="00110D4D" w:rsidP="00110D4D">
      <w:pPr>
        <w:rPr>
          <w:rFonts w:ascii="Arial" w:hAnsi="Arial" w:cs="Arial"/>
          <w:b/>
        </w:rPr>
      </w:pPr>
      <w:r>
        <w:rPr>
          <w:rFonts w:ascii="Arial" w:hAnsi="Arial" w:cs="Arial"/>
          <w:b/>
        </w:rPr>
        <w:t xml:space="preserve">Abstract: </w:t>
      </w:r>
    </w:p>
    <w:p w14:paraId="2742455A" w14:textId="77777777" w:rsidR="00110D4D" w:rsidRDefault="00110D4D" w:rsidP="00110D4D">
      <w:r>
        <w:t>In this contribution provide further analysis on BS RF related aspects of the RMR 1900 topic.</w:t>
      </w:r>
    </w:p>
    <w:p w14:paraId="2B972C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7EBB3" w14:textId="77777777" w:rsidR="00110D4D" w:rsidRDefault="00110D4D" w:rsidP="00110D4D">
      <w:pPr>
        <w:pStyle w:val="Heading4"/>
      </w:pPr>
      <w:bookmarkStart w:id="302" w:name="_Toc73780897"/>
      <w:r>
        <w:t>8.6.4</w:t>
      </w:r>
      <w:r>
        <w:tab/>
        <w:t>Others</w:t>
      </w:r>
      <w:bookmarkEnd w:id="302"/>
    </w:p>
    <w:p w14:paraId="51D0FD78" w14:textId="77777777" w:rsidR="00110D4D" w:rsidRDefault="00110D4D" w:rsidP="00110D4D">
      <w:pPr>
        <w:pStyle w:val="Heading3"/>
      </w:pPr>
      <w:bookmarkStart w:id="303" w:name="_Toc73780898"/>
      <w:r>
        <w:t>8.7</w:t>
      </w:r>
      <w:r>
        <w:tab/>
        <w:t>Introduction of NR band n24</w:t>
      </w:r>
      <w:bookmarkEnd w:id="303"/>
    </w:p>
    <w:p w14:paraId="5EE74B05" w14:textId="5AC950B1" w:rsidR="00110D4D" w:rsidRDefault="00110D4D" w:rsidP="00110D4D">
      <w:pPr>
        <w:rPr>
          <w:rFonts w:ascii="Arial" w:hAnsi="Arial" w:cs="Arial"/>
          <w:b/>
          <w:sz w:val="24"/>
        </w:rPr>
      </w:pPr>
      <w:r>
        <w:rPr>
          <w:rFonts w:ascii="Arial" w:hAnsi="Arial" w:cs="Arial"/>
          <w:b/>
          <w:color w:val="0000FF"/>
          <w:sz w:val="24"/>
        </w:rPr>
        <w:t>R4-2107641</w:t>
      </w:r>
      <w:r>
        <w:rPr>
          <w:rFonts w:ascii="Arial" w:hAnsi="Arial" w:cs="Arial"/>
          <w:b/>
          <w:color w:val="0000FF"/>
          <w:sz w:val="24"/>
        </w:rPr>
        <w:tab/>
      </w:r>
      <w:r>
        <w:rPr>
          <w:rFonts w:ascii="Arial" w:hAnsi="Arial" w:cs="Arial"/>
          <w:b/>
          <w:sz w:val="24"/>
        </w:rPr>
        <w:t>Email discussion summary for [99-e][115] NR_LTE_band_n24</w:t>
      </w:r>
    </w:p>
    <w:p w14:paraId="5106BD9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242E74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R4-2107925</w:t>
      </w:r>
      <w:r>
        <w:rPr>
          <w:color w:val="993300"/>
          <w:u w:val="single"/>
        </w:rPr>
        <w:t>.</w:t>
      </w:r>
    </w:p>
    <w:p w14:paraId="7829826B" w14:textId="220A1571" w:rsidR="00110D4D" w:rsidRDefault="00110D4D" w:rsidP="00110D4D">
      <w:pPr>
        <w:rPr>
          <w:rFonts w:ascii="Arial" w:hAnsi="Arial" w:cs="Arial"/>
          <w:b/>
          <w:sz w:val="24"/>
        </w:rPr>
      </w:pPr>
      <w:r>
        <w:rPr>
          <w:rFonts w:ascii="Arial" w:hAnsi="Arial" w:cs="Arial"/>
          <w:b/>
          <w:color w:val="0000FF"/>
          <w:sz w:val="24"/>
        </w:rPr>
        <w:t>R4-2107925</w:t>
      </w:r>
      <w:r>
        <w:rPr>
          <w:rFonts w:ascii="Arial" w:hAnsi="Arial" w:cs="Arial"/>
          <w:b/>
          <w:color w:val="0000FF"/>
          <w:sz w:val="24"/>
        </w:rPr>
        <w:tab/>
      </w:r>
      <w:r>
        <w:rPr>
          <w:rFonts w:ascii="Arial" w:hAnsi="Arial" w:cs="Arial"/>
          <w:b/>
          <w:sz w:val="24"/>
        </w:rPr>
        <w:t>Email discussion summary for [99-e][115] NR_LTE_band_n24</w:t>
      </w:r>
    </w:p>
    <w:p w14:paraId="16F0810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3AB658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D79F" w14:textId="77777777" w:rsidR="00110D4D" w:rsidRDefault="00110D4D" w:rsidP="00110D4D">
      <w:pPr>
        <w:pStyle w:val="Heading4"/>
      </w:pPr>
      <w:bookmarkStart w:id="304" w:name="_Toc73780899"/>
      <w:r>
        <w:t>8.7.1</w:t>
      </w:r>
      <w:r>
        <w:tab/>
        <w:t>UE RF requirements (38.101-1)</w:t>
      </w:r>
      <w:bookmarkEnd w:id="304"/>
    </w:p>
    <w:p w14:paraId="77E559B4" w14:textId="5C9EC05C" w:rsidR="00110D4D" w:rsidRDefault="00110D4D" w:rsidP="00110D4D">
      <w:pPr>
        <w:rPr>
          <w:rFonts w:ascii="Arial" w:hAnsi="Arial" w:cs="Arial"/>
          <w:b/>
          <w:sz w:val="24"/>
        </w:rPr>
      </w:pPr>
      <w:r>
        <w:rPr>
          <w:rFonts w:ascii="Arial" w:hAnsi="Arial" w:cs="Arial"/>
          <w:b/>
          <w:color w:val="0000FF"/>
          <w:sz w:val="24"/>
        </w:rPr>
        <w:t>R4-2107800</w:t>
      </w:r>
      <w:r>
        <w:rPr>
          <w:rFonts w:ascii="Arial" w:hAnsi="Arial" w:cs="Arial"/>
          <w:b/>
          <w:color w:val="0000FF"/>
          <w:sz w:val="24"/>
        </w:rPr>
        <w:tab/>
      </w:r>
      <w:r>
        <w:rPr>
          <w:rFonts w:ascii="Arial" w:hAnsi="Arial" w:cs="Arial"/>
          <w:b/>
          <w:sz w:val="24"/>
        </w:rPr>
        <w:t>CR for updates related to n24 in 38.101-1</w:t>
      </w:r>
    </w:p>
    <w:p w14:paraId="2B1080E1"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1 Cat: F (Rel-17)</w:t>
      </w:r>
      <w:r>
        <w:rPr>
          <w:i/>
        </w:rPr>
        <w:br/>
      </w:r>
      <w:r>
        <w:rPr>
          <w:i/>
        </w:rPr>
        <w:br/>
      </w:r>
      <w:r>
        <w:rPr>
          <w:i/>
        </w:rPr>
        <w:tab/>
      </w:r>
      <w:r>
        <w:rPr>
          <w:i/>
        </w:rPr>
        <w:tab/>
      </w:r>
      <w:r>
        <w:rPr>
          <w:i/>
        </w:rPr>
        <w:tab/>
      </w:r>
      <w:r>
        <w:rPr>
          <w:i/>
        </w:rPr>
        <w:tab/>
      </w:r>
      <w:r>
        <w:rPr>
          <w:i/>
        </w:rPr>
        <w:tab/>
        <w:t>Source: Ligado Networks</w:t>
      </w:r>
    </w:p>
    <w:p w14:paraId="76E82D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672EC" w14:textId="23F1FCC8" w:rsidR="00110D4D" w:rsidRDefault="00110D4D" w:rsidP="00110D4D">
      <w:pPr>
        <w:rPr>
          <w:rFonts w:ascii="Arial" w:hAnsi="Arial" w:cs="Arial"/>
          <w:b/>
          <w:sz w:val="24"/>
        </w:rPr>
      </w:pPr>
      <w:r>
        <w:rPr>
          <w:rFonts w:ascii="Arial" w:hAnsi="Arial" w:cs="Arial"/>
          <w:b/>
          <w:color w:val="0000FF"/>
          <w:sz w:val="24"/>
        </w:rPr>
        <w:t>R4-2108986</w:t>
      </w:r>
      <w:r>
        <w:rPr>
          <w:rFonts w:ascii="Arial" w:hAnsi="Arial" w:cs="Arial"/>
          <w:b/>
          <w:color w:val="0000FF"/>
          <w:sz w:val="24"/>
        </w:rPr>
        <w:tab/>
      </w:r>
      <w:r>
        <w:rPr>
          <w:rFonts w:ascii="Arial" w:hAnsi="Arial" w:cs="Arial"/>
          <w:b/>
          <w:sz w:val="24"/>
        </w:rPr>
        <w:t>CR for updates related to n24 in 38.101-1</w:t>
      </w:r>
    </w:p>
    <w:p w14:paraId="262AA25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Cat: F (Rel-17)</w:t>
      </w:r>
      <w:r>
        <w:rPr>
          <w:i/>
        </w:rPr>
        <w:br/>
      </w:r>
      <w:r>
        <w:rPr>
          <w:i/>
        </w:rPr>
        <w:br/>
      </w:r>
      <w:r>
        <w:rPr>
          <w:i/>
        </w:rPr>
        <w:tab/>
      </w:r>
      <w:r>
        <w:rPr>
          <w:i/>
        </w:rPr>
        <w:tab/>
      </w:r>
      <w:r>
        <w:rPr>
          <w:i/>
        </w:rPr>
        <w:tab/>
      </w:r>
      <w:r>
        <w:rPr>
          <w:i/>
        </w:rPr>
        <w:tab/>
      </w:r>
      <w:r>
        <w:rPr>
          <w:i/>
        </w:rPr>
        <w:tab/>
        <w:t>Source: Ligado Networks</w:t>
      </w:r>
    </w:p>
    <w:p w14:paraId="5D5F6B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R4-2107800</w:t>
      </w:r>
      <w:r>
        <w:rPr>
          <w:color w:val="993300"/>
          <w:u w:val="single"/>
        </w:rPr>
        <w:t>.</w:t>
      </w:r>
    </w:p>
    <w:p w14:paraId="263FB2C8" w14:textId="77777777" w:rsidR="00110D4D" w:rsidRDefault="00110D4D" w:rsidP="00110D4D">
      <w:pPr>
        <w:pStyle w:val="Heading4"/>
      </w:pPr>
      <w:bookmarkStart w:id="305" w:name="_Toc73780900"/>
      <w:r>
        <w:t>8.7.2</w:t>
      </w:r>
      <w:r>
        <w:tab/>
        <w:t>BS RF requirements (38.104)</w:t>
      </w:r>
      <w:bookmarkEnd w:id="305"/>
    </w:p>
    <w:p w14:paraId="30864E7A" w14:textId="77777777" w:rsidR="00110D4D" w:rsidRDefault="00110D4D" w:rsidP="00110D4D">
      <w:pPr>
        <w:pStyle w:val="Heading4"/>
      </w:pPr>
      <w:bookmarkStart w:id="306" w:name="_Toc73780901"/>
      <w:r>
        <w:t>8.7.3</w:t>
      </w:r>
      <w:r>
        <w:tab/>
        <w:t>RRM requirements (38.133)</w:t>
      </w:r>
      <w:bookmarkEnd w:id="306"/>
    </w:p>
    <w:p w14:paraId="02CBC45F" w14:textId="77777777" w:rsidR="00110D4D" w:rsidRDefault="00110D4D" w:rsidP="00110D4D">
      <w:pPr>
        <w:pStyle w:val="Heading4"/>
      </w:pPr>
      <w:bookmarkStart w:id="307" w:name="_Toc73780902"/>
      <w:r>
        <w:t>8.7.4</w:t>
      </w:r>
      <w:r>
        <w:tab/>
        <w:t>Others</w:t>
      </w:r>
      <w:bookmarkEnd w:id="307"/>
    </w:p>
    <w:p w14:paraId="4F49480D" w14:textId="77777777" w:rsidR="00110D4D" w:rsidRDefault="00110D4D" w:rsidP="00110D4D">
      <w:pPr>
        <w:pStyle w:val="Heading3"/>
      </w:pPr>
      <w:bookmarkStart w:id="308" w:name="_Toc73780903"/>
      <w:r>
        <w:t>8.8</w:t>
      </w:r>
      <w:r>
        <w:tab/>
        <w:t>Issues arising from basket WIs but not subject to block approval</w:t>
      </w:r>
      <w:bookmarkEnd w:id="308"/>
    </w:p>
    <w:p w14:paraId="157B4E2A" w14:textId="32BAD06E" w:rsidR="00110D4D" w:rsidRDefault="00110D4D" w:rsidP="00110D4D">
      <w:pPr>
        <w:rPr>
          <w:rFonts w:ascii="Arial" w:hAnsi="Arial" w:cs="Arial"/>
          <w:b/>
          <w:sz w:val="24"/>
        </w:rPr>
      </w:pPr>
      <w:r>
        <w:rPr>
          <w:rFonts w:ascii="Arial" w:hAnsi="Arial" w:cs="Arial"/>
          <w:b/>
          <w:color w:val="0000FF"/>
          <w:sz w:val="24"/>
        </w:rPr>
        <w:t>R4-2107642</w:t>
      </w:r>
      <w:r>
        <w:rPr>
          <w:rFonts w:ascii="Arial" w:hAnsi="Arial" w:cs="Arial"/>
          <w:b/>
          <w:color w:val="0000FF"/>
          <w:sz w:val="24"/>
        </w:rPr>
        <w:tab/>
      </w:r>
      <w:r>
        <w:rPr>
          <w:rFonts w:ascii="Arial" w:hAnsi="Arial" w:cs="Arial"/>
          <w:b/>
          <w:sz w:val="24"/>
        </w:rPr>
        <w:t>Email discussion summary for [99-e][116] NR_Baskets_Part_1</w:t>
      </w:r>
    </w:p>
    <w:p w14:paraId="59F24B8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15B630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R4-2107926</w:t>
      </w:r>
      <w:r>
        <w:rPr>
          <w:color w:val="993300"/>
          <w:u w:val="single"/>
        </w:rPr>
        <w:t>.</w:t>
      </w:r>
    </w:p>
    <w:p w14:paraId="43DADE02" w14:textId="5CE0017E" w:rsidR="00110D4D" w:rsidRDefault="00110D4D" w:rsidP="00110D4D">
      <w:pPr>
        <w:rPr>
          <w:rFonts w:ascii="Arial" w:hAnsi="Arial" w:cs="Arial"/>
          <w:b/>
          <w:sz w:val="24"/>
        </w:rPr>
      </w:pPr>
      <w:r>
        <w:rPr>
          <w:rFonts w:ascii="Arial" w:hAnsi="Arial" w:cs="Arial"/>
          <w:b/>
          <w:color w:val="0000FF"/>
          <w:sz w:val="24"/>
        </w:rPr>
        <w:t>R4-2107802</w:t>
      </w:r>
      <w:r>
        <w:rPr>
          <w:rFonts w:ascii="Arial" w:hAnsi="Arial" w:cs="Arial"/>
          <w:b/>
          <w:color w:val="0000FF"/>
          <w:sz w:val="24"/>
        </w:rPr>
        <w:tab/>
      </w:r>
      <w:r>
        <w:rPr>
          <w:rFonts w:ascii="Arial" w:hAnsi="Arial" w:cs="Arial"/>
          <w:b/>
          <w:sz w:val="24"/>
        </w:rPr>
        <w:t>WF on MSD due to IMD of intra-band UL CA UL configurations</w:t>
      </w:r>
    </w:p>
    <w:p w14:paraId="3AAD969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5B00B9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61B8A" w14:textId="52B15C6A" w:rsidR="00110D4D" w:rsidRDefault="00110D4D" w:rsidP="00110D4D">
      <w:pPr>
        <w:rPr>
          <w:rFonts w:ascii="Arial" w:hAnsi="Arial" w:cs="Arial"/>
          <w:b/>
          <w:sz w:val="24"/>
        </w:rPr>
      </w:pPr>
      <w:r>
        <w:rPr>
          <w:rFonts w:ascii="Arial" w:hAnsi="Arial" w:cs="Arial"/>
          <w:b/>
          <w:color w:val="0000FF"/>
          <w:sz w:val="24"/>
        </w:rPr>
        <w:t>R4-2107803</w:t>
      </w:r>
      <w:r>
        <w:rPr>
          <w:rFonts w:ascii="Arial" w:hAnsi="Arial" w:cs="Arial"/>
          <w:b/>
          <w:color w:val="0000FF"/>
          <w:sz w:val="24"/>
        </w:rPr>
        <w:tab/>
      </w:r>
      <w:r>
        <w:rPr>
          <w:rFonts w:ascii="Arial" w:hAnsi="Arial" w:cs="Arial"/>
          <w:b/>
          <w:sz w:val="24"/>
        </w:rPr>
        <w:t>WF on MSD due to triple beat of intra-band UL CA UL + FDD UL configurations</w:t>
      </w:r>
    </w:p>
    <w:p w14:paraId="1F80B4D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3C7CAD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33708" w14:textId="02958E5A" w:rsidR="00110D4D" w:rsidRDefault="00110D4D" w:rsidP="00110D4D">
      <w:pPr>
        <w:rPr>
          <w:rFonts w:ascii="Arial" w:hAnsi="Arial" w:cs="Arial"/>
          <w:b/>
          <w:sz w:val="24"/>
        </w:rPr>
      </w:pPr>
      <w:r>
        <w:rPr>
          <w:rFonts w:ascii="Arial" w:hAnsi="Arial" w:cs="Arial"/>
          <w:b/>
          <w:color w:val="0000FF"/>
          <w:sz w:val="24"/>
        </w:rPr>
        <w:t>R4-2107804</w:t>
      </w:r>
      <w:r>
        <w:rPr>
          <w:rFonts w:ascii="Arial" w:hAnsi="Arial" w:cs="Arial"/>
          <w:b/>
          <w:color w:val="0000FF"/>
          <w:sz w:val="24"/>
        </w:rPr>
        <w:tab/>
      </w:r>
      <w:r>
        <w:rPr>
          <w:rFonts w:ascii="Arial" w:hAnsi="Arial" w:cs="Arial"/>
          <w:b/>
          <w:sz w:val="24"/>
        </w:rPr>
        <w:t>WF on architecture and device type for DC_8A-20A_n28A</w:t>
      </w:r>
    </w:p>
    <w:p w14:paraId="0CA2C09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w:t>
      </w:r>
    </w:p>
    <w:p w14:paraId="6AAFEA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2D71B" w14:textId="5400A9B0" w:rsidR="00110D4D" w:rsidRDefault="00110D4D" w:rsidP="00110D4D">
      <w:pPr>
        <w:rPr>
          <w:rFonts w:ascii="Arial" w:hAnsi="Arial" w:cs="Arial"/>
          <w:b/>
          <w:sz w:val="24"/>
        </w:rPr>
      </w:pPr>
      <w:r>
        <w:rPr>
          <w:rFonts w:ascii="Arial" w:hAnsi="Arial" w:cs="Arial"/>
          <w:b/>
          <w:color w:val="0000FF"/>
          <w:sz w:val="24"/>
        </w:rPr>
        <w:t>R4-2107805</w:t>
      </w:r>
      <w:r>
        <w:rPr>
          <w:rFonts w:ascii="Arial" w:hAnsi="Arial" w:cs="Arial"/>
          <w:b/>
          <w:color w:val="0000FF"/>
          <w:sz w:val="24"/>
        </w:rPr>
        <w:tab/>
      </w:r>
      <w:r>
        <w:rPr>
          <w:rFonts w:ascii="Arial" w:hAnsi="Arial" w:cs="Arial"/>
          <w:b/>
          <w:sz w:val="24"/>
        </w:rPr>
        <w:t>WF on DC_(n)71AA single UL</w:t>
      </w:r>
    </w:p>
    <w:p w14:paraId="2AA0A90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MediaTek</w:t>
      </w:r>
    </w:p>
    <w:p w14:paraId="10451B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AA30C" w14:textId="3F29B91B" w:rsidR="00110D4D" w:rsidRDefault="00110D4D" w:rsidP="00110D4D">
      <w:pPr>
        <w:rPr>
          <w:rFonts w:ascii="Arial" w:hAnsi="Arial" w:cs="Arial"/>
          <w:b/>
          <w:sz w:val="24"/>
        </w:rPr>
      </w:pPr>
      <w:r>
        <w:rPr>
          <w:rFonts w:ascii="Arial" w:hAnsi="Arial" w:cs="Arial"/>
          <w:b/>
          <w:color w:val="0000FF"/>
          <w:sz w:val="24"/>
        </w:rPr>
        <w:t>R4-2107806</w:t>
      </w:r>
      <w:r>
        <w:rPr>
          <w:rFonts w:ascii="Arial" w:hAnsi="Arial" w:cs="Arial"/>
          <w:b/>
          <w:color w:val="0000FF"/>
          <w:sz w:val="24"/>
        </w:rPr>
        <w:tab/>
      </w:r>
      <w:r>
        <w:rPr>
          <w:rFonts w:ascii="Arial" w:hAnsi="Arial" w:cs="Arial"/>
          <w:b/>
          <w:sz w:val="24"/>
        </w:rPr>
        <w:t>WF on “not for block approval” AI way of working</w:t>
      </w:r>
    </w:p>
    <w:p w14:paraId="2A0492CC"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751E8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F03B8" w14:textId="46ADEC55" w:rsidR="00110D4D" w:rsidRDefault="00110D4D" w:rsidP="00110D4D">
      <w:pPr>
        <w:rPr>
          <w:rFonts w:ascii="Arial" w:hAnsi="Arial" w:cs="Arial"/>
          <w:b/>
          <w:sz w:val="24"/>
        </w:rPr>
      </w:pPr>
      <w:r>
        <w:rPr>
          <w:rFonts w:ascii="Arial" w:hAnsi="Arial" w:cs="Arial"/>
          <w:b/>
          <w:color w:val="0000FF"/>
          <w:sz w:val="24"/>
        </w:rPr>
        <w:t>R4-2107807</w:t>
      </w:r>
      <w:r>
        <w:rPr>
          <w:rFonts w:ascii="Arial" w:hAnsi="Arial" w:cs="Arial"/>
          <w:b/>
          <w:color w:val="0000FF"/>
          <w:sz w:val="24"/>
        </w:rPr>
        <w:tab/>
      </w:r>
      <w:r>
        <w:rPr>
          <w:rFonts w:ascii="Arial" w:hAnsi="Arial" w:cs="Arial"/>
          <w:b/>
          <w:sz w:val="24"/>
        </w:rPr>
        <w:t>WF on introduction of NR-U ULCA requirements</w:t>
      </w:r>
    </w:p>
    <w:p w14:paraId="281DF4C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F7E0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062D5" w14:textId="3623A815" w:rsidR="00110D4D" w:rsidRDefault="00110D4D" w:rsidP="00110D4D">
      <w:pPr>
        <w:rPr>
          <w:rFonts w:ascii="Arial" w:hAnsi="Arial" w:cs="Arial"/>
          <w:b/>
          <w:sz w:val="24"/>
        </w:rPr>
      </w:pPr>
      <w:r>
        <w:rPr>
          <w:rFonts w:ascii="Arial" w:hAnsi="Arial" w:cs="Arial"/>
          <w:b/>
          <w:color w:val="0000FF"/>
          <w:sz w:val="24"/>
        </w:rPr>
        <w:t>R4-2107808</w:t>
      </w:r>
      <w:r>
        <w:rPr>
          <w:rFonts w:ascii="Arial" w:hAnsi="Arial" w:cs="Arial"/>
          <w:b/>
          <w:color w:val="0000FF"/>
          <w:sz w:val="24"/>
        </w:rPr>
        <w:tab/>
      </w:r>
      <w:r>
        <w:rPr>
          <w:rFonts w:ascii="Arial" w:hAnsi="Arial" w:cs="Arial"/>
          <w:b/>
          <w:sz w:val="24"/>
        </w:rPr>
        <w:t>WF on MSD capability</w:t>
      </w:r>
    </w:p>
    <w:p w14:paraId="0E55312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w:t>
      </w:r>
    </w:p>
    <w:p w14:paraId="5F9199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3F5CA" w14:textId="0E03A888" w:rsidR="00110D4D" w:rsidRDefault="00110D4D" w:rsidP="00110D4D">
      <w:pPr>
        <w:rPr>
          <w:rFonts w:ascii="Arial" w:hAnsi="Arial" w:cs="Arial"/>
          <w:b/>
          <w:sz w:val="24"/>
        </w:rPr>
      </w:pPr>
      <w:r>
        <w:rPr>
          <w:rFonts w:ascii="Arial" w:hAnsi="Arial" w:cs="Arial"/>
          <w:b/>
          <w:color w:val="0000FF"/>
          <w:sz w:val="24"/>
        </w:rPr>
        <w:t>R4-2107926</w:t>
      </w:r>
      <w:r>
        <w:rPr>
          <w:rFonts w:ascii="Arial" w:hAnsi="Arial" w:cs="Arial"/>
          <w:b/>
          <w:color w:val="0000FF"/>
          <w:sz w:val="24"/>
        </w:rPr>
        <w:tab/>
      </w:r>
      <w:r>
        <w:rPr>
          <w:rFonts w:ascii="Arial" w:hAnsi="Arial" w:cs="Arial"/>
          <w:b/>
          <w:sz w:val="24"/>
        </w:rPr>
        <w:t>Email discussion summary for [99-e][116] NR_Baskets_Part_1</w:t>
      </w:r>
    </w:p>
    <w:p w14:paraId="78F783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75F619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5317D" w14:textId="67C22084" w:rsidR="00110D4D" w:rsidRDefault="00110D4D" w:rsidP="00110D4D">
      <w:pPr>
        <w:rPr>
          <w:rFonts w:ascii="Arial" w:hAnsi="Arial" w:cs="Arial"/>
          <w:b/>
          <w:sz w:val="24"/>
        </w:rPr>
      </w:pPr>
      <w:r>
        <w:rPr>
          <w:rFonts w:ascii="Arial" w:hAnsi="Arial" w:cs="Arial"/>
          <w:b/>
          <w:color w:val="0000FF"/>
          <w:sz w:val="24"/>
        </w:rPr>
        <w:t>R4-2107982</w:t>
      </w:r>
      <w:r>
        <w:rPr>
          <w:rFonts w:ascii="Arial" w:hAnsi="Arial" w:cs="Arial"/>
          <w:b/>
          <w:color w:val="0000FF"/>
          <w:sz w:val="24"/>
        </w:rPr>
        <w:tab/>
      </w:r>
      <w:r>
        <w:rPr>
          <w:rFonts w:ascii="Arial" w:hAnsi="Arial" w:cs="Arial"/>
          <w:b/>
          <w:sz w:val="24"/>
        </w:rPr>
        <w:t>CR to 38.101-1: IMD MSD only</w:t>
      </w:r>
    </w:p>
    <w:p w14:paraId="4DFCA85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  Cat: F (Rel-17)</w:t>
      </w:r>
      <w:r>
        <w:rPr>
          <w:i/>
        </w:rPr>
        <w:br/>
      </w:r>
      <w:r>
        <w:rPr>
          <w:i/>
        </w:rPr>
        <w:br/>
      </w:r>
      <w:r>
        <w:rPr>
          <w:i/>
        </w:rPr>
        <w:tab/>
      </w:r>
      <w:r>
        <w:rPr>
          <w:i/>
        </w:rPr>
        <w:tab/>
      </w:r>
      <w:r>
        <w:rPr>
          <w:i/>
        </w:rPr>
        <w:tab/>
      </w:r>
      <w:r>
        <w:rPr>
          <w:i/>
        </w:rPr>
        <w:tab/>
      </w:r>
      <w:r>
        <w:rPr>
          <w:i/>
        </w:rPr>
        <w:tab/>
        <w:t>Source: Skyworks Solutions</w:t>
      </w:r>
    </w:p>
    <w:p w14:paraId="4E92321B" w14:textId="77777777" w:rsidR="00110D4D" w:rsidRDefault="00110D4D" w:rsidP="00110D4D">
      <w:pPr>
        <w:rPr>
          <w:rFonts w:ascii="Arial" w:hAnsi="Arial" w:cs="Arial"/>
          <w:b/>
        </w:rPr>
      </w:pPr>
      <w:r>
        <w:rPr>
          <w:rFonts w:ascii="Arial" w:hAnsi="Arial" w:cs="Arial"/>
          <w:b/>
        </w:rPr>
        <w:t xml:space="preserve">Abstract: </w:t>
      </w:r>
    </w:p>
    <w:p w14:paraId="5F1FAECE" w14:textId="77777777" w:rsidR="00110D4D" w:rsidRDefault="00110D4D" w:rsidP="00110D4D">
      <w:r>
        <w:t>[Missing CR number] Therefore, it is withdrawn and a new tdoc is provide in R4-2108117.</w:t>
      </w:r>
    </w:p>
    <w:p w14:paraId="279163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659B2" w14:textId="0BF94CE6" w:rsidR="00110D4D" w:rsidRDefault="00110D4D" w:rsidP="00110D4D">
      <w:pPr>
        <w:rPr>
          <w:rFonts w:ascii="Arial" w:hAnsi="Arial" w:cs="Arial"/>
          <w:b/>
          <w:sz w:val="24"/>
        </w:rPr>
      </w:pPr>
      <w:r>
        <w:rPr>
          <w:rFonts w:ascii="Arial" w:hAnsi="Arial" w:cs="Arial"/>
          <w:b/>
          <w:color w:val="0000FF"/>
          <w:sz w:val="24"/>
        </w:rPr>
        <w:t>R4-2107983</w:t>
      </w:r>
      <w:r>
        <w:rPr>
          <w:rFonts w:ascii="Arial" w:hAnsi="Arial" w:cs="Arial"/>
          <w:b/>
          <w:color w:val="0000FF"/>
          <w:sz w:val="24"/>
        </w:rPr>
        <w:tab/>
      </w:r>
      <w:r>
        <w:rPr>
          <w:rFonts w:ascii="Arial" w:hAnsi="Arial" w:cs="Arial"/>
          <w:b/>
          <w:sz w:val="24"/>
        </w:rPr>
        <w:t>CR to 38.101-3: IMD MSD and triple beat</w:t>
      </w:r>
    </w:p>
    <w:p w14:paraId="097FBC4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Skyworks Solutions</w:t>
      </w:r>
    </w:p>
    <w:p w14:paraId="476069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07D7E3" w14:textId="70F73EA9" w:rsidR="00110D4D" w:rsidRDefault="00110D4D" w:rsidP="00110D4D">
      <w:pPr>
        <w:rPr>
          <w:rFonts w:ascii="Arial" w:hAnsi="Arial" w:cs="Arial"/>
          <w:b/>
          <w:sz w:val="24"/>
        </w:rPr>
      </w:pPr>
      <w:r>
        <w:rPr>
          <w:rFonts w:ascii="Arial" w:hAnsi="Arial" w:cs="Arial"/>
          <w:b/>
          <w:color w:val="0000FF"/>
          <w:sz w:val="24"/>
        </w:rPr>
        <w:t>R4-2108117</w:t>
      </w:r>
      <w:r>
        <w:rPr>
          <w:rFonts w:ascii="Arial" w:hAnsi="Arial" w:cs="Arial"/>
          <w:b/>
          <w:color w:val="0000FF"/>
          <w:sz w:val="24"/>
        </w:rPr>
        <w:tab/>
      </w:r>
      <w:r>
        <w:rPr>
          <w:rFonts w:ascii="Arial" w:hAnsi="Arial" w:cs="Arial"/>
          <w:b/>
          <w:sz w:val="24"/>
        </w:rPr>
        <w:t>CR for TS 38.101-1: introduction of MSD test configurations related to IMD for inter-band combinations with intra-band UL CA as UL configuration</w:t>
      </w:r>
    </w:p>
    <w:p w14:paraId="74F608A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CR-0875  Cat: F (Rel-17)</w:t>
      </w:r>
      <w:r>
        <w:rPr>
          <w:i/>
        </w:rPr>
        <w:br/>
      </w:r>
      <w:r>
        <w:rPr>
          <w:i/>
        </w:rPr>
        <w:br/>
      </w:r>
      <w:r>
        <w:rPr>
          <w:i/>
        </w:rPr>
        <w:tab/>
      </w:r>
      <w:r>
        <w:rPr>
          <w:i/>
        </w:rPr>
        <w:tab/>
      </w:r>
      <w:r>
        <w:rPr>
          <w:i/>
        </w:rPr>
        <w:tab/>
      </w:r>
      <w:r>
        <w:rPr>
          <w:i/>
        </w:rPr>
        <w:tab/>
      </w:r>
      <w:r>
        <w:rPr>
          <w:i/>
        </w:rPr>
        <w:tab/>
        <w:t>Source: Skyworks Solutions</w:t>
      </w:r>
    </w:p>
    <w:p w14:paraId="61D02F44" w14:textId="77777777" w:rsidR="00110D4D" w:rsidRDefault="00110D4D" w:rsidP="00110D4D">
      <w:pPr>
        <w:rPr>
          <w:rFonts w:ascii="Arial" w:hAnsi="Arial" w:cs="Arial"/>
          <w:b/>
        </w:rPr>
      </w:pPr>
      <w:r>
        <w:rPr>
          <w:rFonts w:ascii="Arial" w:hAnsi="Arial" w:cs="Arial"/>
          <w:b/>
        </w:rPr>
        <w:t xml:space="preserve">Abstract: </w:t>
      </w:r>
    </w:p>
    <w:p w14:paraId="7151AA91" w14:textId="77777777" w:rsidR="00110D4D" w:rsidRDefault="00110D4D" w:rsidP="00110D4D">
      <w:r>
        <w:t>Assigned post-meeting to unused tdoc number</w:t>
      </w:r>
    </w:p>
    <w:p w14:paraId="1C6046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1A9A0" w14:textId="77777777" w:rsidR="00110D4D" w:rsidRDefault="00110D4D" w:rsidP="00110D4D">
      <w:pPr>
        <w:pStyle w:val="Heading4"/>
      </w:pPr>
      <w:bookmarkStart w:id="309" w:name="_Toc73780904"/>
      <w:r>
        <w:t>8.8.1</w:t>
      </w:r>
      <w:r>
        <w:tab/>
        <w:t>UE RF requirements</w:t>
      </w:r>
      <w:bookmarkEnd w:id="309"/>
    </w:p>
    <w:p w14:paraId="582BD83F" w14:textId="372A3E19" w:rsidR="00110D4D" w:rsidRDefault="00110D4D" w:rsidP="00110D4D">
      <w:pPr>
        <w:rPr>
          <w:rFonts w:ascii="Arial" w:hAnsi="Arial" w:cs="Arial"/>
          <w:b/>
          <w:sz w:val="24"/>
        </w:rPr>
      </w:pPr>
      <w:r>
        <w:rPr>
          <w:rFonts w:ascii="Arial" w:hAnsi="Arial" w:cs="Arial"/>
          <w:b/>
          <w:color w:val="0000FF"/>
          <w:sz w:val="24"/>
        </w:rPr>
        <w:t>R4-2107625</w:t>
      </w:r>
      <w:r>
        <w:rPr>
          <w:rFonts w:ascii="Arial" w:hAnsi="Arial" w:cs="Arial"/>
          <w:b/>
          <w:color w:val="0000FF"/>
          <w:sz w:val="24"/>
        </w:rPr>
        <w:tab/>
      </w:r>
      <w:r>
        <w:rPr>
          <w:rFonts w:ascii="Arial" w:hAnsi="Arial" w:cs="Arial"/>
          <w:b/>
          <w:sz w:val="24"/>
        </w:rPr>
        <w:t>MSD due to IMD from ULCA</w:t>
      </w:r>
    </w:p>
    <w:p w14:paraId="0AFF4331"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7F9F7F" w14:textId="77777777" w:rsidR="00110D4D" w:rsidRDefault="00110D4D" w:rsidP="00110D4D">
      <w:pPr>
        <w:rPr>
          <w:color w:val="808080"/>
        </w:rPr>
      </w:pPr>
      <w:r>
        <w:rPr>
          <w:color w:val="808080"/>
        </w:rPr>
        <w:t>(Replaces R4-2111476)</w:t>
      </w:r>
    </w:p>
    <w:p w14:paraId="28F33C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D23B7" w14:textId="57EF8864" w:rsidR="00110D4D" w:rsidRDefault="00110D4D" w:rsidP="00110D4D">
      <w:pPr>
        <w:rPr>
          <w:rFonts w:ascii="Arial" w:hAnsi="Arial" w:cs="Arial"/>
          <w:b/>
          <w:sz w:val="24"/>
        </w:rPr>
      </w:pPr>
      <w:r>
        <w:rPr>
          <w:rFonts w:ascii="Arial" w:hAnsi="Arial" w:cs="Arial"/>
          <w:b/>
          <w:color w:val="0000FF"/>
          <w:sz w:val="24"/>
        </w:rPr>
        <w:t>R4-2107627</w:t>
      </w:r>
      <w:r>
        <w:rPr>
          <w:rFonts w:ascii="Arial" w:hAnsi="Arial" w:cs="Arial"/>
          <w:b/>
          <w:color w:val="0000FF"/>
          <w:sz w:val="24"/>
        </w:rPr>
        <w:tab/>
      </w:r>
      <w:r>
        <w:rPr>
          <w:rFonts w:ascii="Arial" w:hAnsi="Arial" w:cs="Arial"/>
          <w:b/>
          <w:sz w:val="24"/>
        </w:rPr>
        <w:t>Triple beat and 3ULCC MSD</w:t>
      </w:r>
    </w:p>
    <w:p w14:paraId="395467D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457DF2" w14:textId="77777777" w:rsidR="00110D4D" w:rsidRDefault="00110D4D" w:rsidP="00110D4D">
      <w:pPr>
        <w:rPr>
          <w:color w:val="808080"/>
        </w:rPr>
      </w:pPr>
      <w:r>
        <w:rPr>
          <w:color w:val="808080"/>
        </w:rPr>
        <w:t>(Replaces R4-2111475)</w:t>
      </w:r>
    </w:p>
    <w:p w14:paraId="564344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05AB8" w14:textId="292B707B" w:rsidR="00110D4D" w:rsidRDefault="00110D4D" w:rsidP="00110D4D">
      <w:pPr>
        <w:rPr>
          <w:rFonts w:ascii="Arial" w:hAnsi="Arial" w:cs="Arial"/>
          <w:b/>
          <w:sz w:val="24"/>
        </w:rPr>
      </w:pPr>
      <w:r>
        <w:rPr>
          <w:rFonts w:ascii="Arial" w:hAnsi="Arial" w:cs="Arial"/>
          <w:b/>
          <w:color w:val="0000FF"/>
          <w:sz w:val="24"/>
        </w:rPr>
        <w:t>R4-2107809</w:t>
      </w:r>
      <w:r>
        <w:rPr>
          <w:rFonts w:ascii="Arial" w:hAnsi="Arial" w:cs="Arial"/>
          <w:b/>
          <w:color w:val="0000FF"/>
          <w:sz w:val="24"/>
        </w:rPr>
        <w:tab/>
      </w:r>
      <w:r>
        <w:rPr>
          <w:rFonts w:ascii="Arial" w:hAnsi="Arial" w:cs="Arial"/>
          <w:b/>
          <w:sz w:val="24"/>
        </w:rPr>
        <w:t>draft CR to 38.101-1: CA_n2-n77</w:t>
      </w:r>
    </w:p>
    <w:p w14:paraId="0AD77FF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Skyworks Solutions Inc., AT&amp;T</w:t>
      </w:r>
    </w:p>
    <w:p w14:paraId="4C0B42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86DBFB" w14:textId="15872134" w:rsidR="00110D4D" w:rsidRDefault="00110D4D" w:rsidP="00110D4D">
      <w:pPr>
        <w:rPr>
          <w:rFonts w:ascii="Arial" w:hAnsi="Arial" w:cs="Arial"/>
          <w:b/>
          <w:sz w:val="24"/>
        </w:rPr>
      </w:pPr>
      <w:r>
        <w:rPr>
          <w:rFonts w:ascii="Arial" w:hAnsi="Arial" w:cs="Arial"/>
          <w:b/>
          <w:color w:val="0000FF"/>
          <w:sz w:val="24"/>
        </w:rPr>
        <w:t>R4-2107810</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153019E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1 Cat: F (Rel-17)</w:t>
      </w:r>
      <w:r>
        <w:rPr>
          <w:i/>
        </w:rPr>
        <w:br/>
      </w:r>
      <w:r>
        <w:rPr>
          <w:i/>
        </w:rPr>
        <w:br/>
      </w:r>
      <w:r>
        <w:rPr>
          <w:i/>
        </w:rPr>
        <w:tab/>
      </w:r>
      <w:r>
        <w:rPr>
          <w:i/>
        </w:rPr>
        <w:tab/>
      </w:r>
      <w:r>
        <w:rPr>
          <w:i/>
        </w:rPr>
        <w:tab/>
      </w:r>
      <w:r>
        <w:rPr>
          <w:i/>
        </w:rPr>
        <w:tab/>
      </w:r>
      <w:r>
        <w:rPr>
          <w:i/>
        </w:rPr>
        <w:tab/>
        <w:t>Source: Apple</w:t>
      </w:r>
    </w:p>
    <w:p w14:paraId="240AAC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18E18" w14:textId="4F81BFD3" w:rsidR="00110D4D" w:rsidRDefault="00110D4D" w:rsidP="00110D4D">
      <w:pPr>
        <w:rPr>
          <w:rFonts w:ascii="Arial" w:hAnsi="Arial" w:cs="Arial"/>
          <w:b/>
          <w:sz w:val="24"/>
        </w:rPr>
      </w:pPr>
      <w:r>
        <w:rPr>
          <w:rFonts w:ascii="Arial" w:hAnsi="Arial" w:cs="Arial"/>
          <w:b/>
          <w:color w:val="0000FF"/>
          <w:sz w:val="24"/>
        </w:rPr>
        <w:t>R4-2107811</w:t>
      </w:r>
      <w:r>
        <w:rPr>
          <w:rFonts w:ascii="Arial" w:hAnsi="Arial" w:cs="Arial"/>
          <w:b/>
          <w:color w:val="0000FF"/>
          <w:sz w:val="24"/>
        </w:rPr>
        <w:tab/>
      </w:r>
      <w:r>
        <w:rPr>
          <w:rFonts w:ascii="Arial" w:hAnsi="Arial" w:cs="Arial"/>
          <w:b/>
          <w:sz w:val="24"/>
        </w:rPr>
        <w:t>Draft CR for 38.101-3: Introduction of DC_(n)71AA_BCS2</w:t>
      </w:r>
    </w:p>
    <w:p w14:paraId="1FCA414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T-Mobile USA, Skyworks Solutions</w:t>
      </w:r>
    </w:p>
    <w:p w14:paraId="29FA70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R4-2107996</w:t>
      </w:r>
      <w:r>
        <w:rPr>
          <w:color w:val="993300"/>
          <w:u w:val="single"/>
        </w:rPr>
        <w:t>.</w:t>
      </w:r>
    </w:p>
    <w:p w14:paraId="3FA8EBD3" w14:textId="18B44611" w:rsidR="00110D4D" w:rsidRDefault="00110D4D" w:rsidP="00110D4D">
      <w:pPr>
        <w:rPr>
          <w:rFonts w:ascii="Arial" w:hAnsi="Arial" w:cs="Arial"/>
          <w:b/>
          <w:sz w:val="24"/>
        </w:rPr>
      </w:pPr>
      <w:r>
        <w:rPr>
          <w:rFonts w:ascii="Arial" w:hAnsi="Arial" w:cs="Arial"/>
          <w:b/>
          <w:color w:val="0000FF"/>
          <w:sz w:val="24"/>
        </w:rPr>
        <w:t>R4-2107812</w:t>
      </w:r>
      <w:r>
        <w:rPr>
          <w:rFonts w:ascii="Arial" w:hAnsi="Arial" w:cs="Arial"/>
          <w:b/>
          <w:color w:val="0000FF"/>
          <w:sz w:val="24"/>
        </w:rPr>
        <w:tab/>
      </w:r>
      <w:r>
        <w:rPr>
          <w:rFonts w:ascii="Arial" w:hAnsi="Arial" w:cs="Arial"/>
          <w:b/>
          <w:sz w:val="24"/>
        </w:rPr>
        <w:t>TP to TR 38.717-02-01 Addition of CA_n5A-n12A</w:t>
      </w:r>
    </w:p>
    <w:p w14:paraId="2EA4822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AT&amp;T, Nokia</w:t>
      </w:r>
    </w:p>
    <w:p w14:paraId="0BDE9E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0B751" w14:textId="6F3129FD" w:rsidR="00110D4D" w:rsidRDefault="00110D4D" w:rsidP="00110D4D">
      <w:pPr>
        <w:rPr>
          <w:rFonts w:ascii="Arial" w:hAnsi="Arial" w:cs="Arial"/>
          <w:b/>
          <w:sz w:val="24"/>
        </w:rPr>
      </w:pPr>
      <w:r>
        <w:rPr>
          <w:rFonts w:ascii="Arial" w:hAnsi="Arial" w:cs="Arial"/>
          <w:b/>
          <w:color w:val="0000FF"/>
          <w:sz w:val="24"/>
        </w:rPr>
        <w:t>R4-2107978</w:t>
      </w:r>
      <w:r>
        <w:rPr>
          <w:rFonts w:ascii="Arial" w:hAnsi="Arial" w:cs="Arial"/>
          <w:b/>
          <w:color w:val="0000FF"/>
          <w:sz w:val="24"/>
        </w:rPr>
        <w:tab/>
      </w:r>
      <w:r>
        <w:rPr>
          <w:rFonts w:ascii="Arial" w:hAnsi="Arial" w:cs="Arial"/>
          <w:b/>
          <w:sz w:val="24"/>
        </w:rPr>
        <w:t>TP to TR 38.717-02-01 Addition of CA_n5A-n14A</w:t>
      </w:r>
    </w:p>
    <w:p w14:paraId="66F0FB5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AT&amp;T</w:t>
      </w:r>
    </w:p>
    <w:p w14:paraId="15216F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4CDB0" w14:textId="1AF25084" w:rsidR="00110D4D" w:rsidRDefault="00110D4D" w:rsidP="00110D4D">
      <w:pPr>
        <w:rPr>
          <w:rFonts w:ascii="Arial" w:hAnsi="Arial" w:cs="Arial"/>
          <w:b/>
          <w:sz w:val="24"/>
        </w:rPr>
      </w:pPr>
      <w:r>
        <w:rPr>
          <w:rFonts w:ascii="Arial" w:hAnsi="Arial" w:cs="Arial"/>
          <w:b/>
          <w:color w:val="0000FF"/>
          <w:sz w:val="24"/>
        </w:rPr>
        <w:t>R4-2107996</w:t>
      </w:r>
      <w:r>
        <w:rPr>
          <w:rFonts w:ascii="Arial" w:hAnsi="Arial" w:cs="Arial"/>
          <w:b/>
          <w:color w:val="0000FF"/>
          <w:sz w:val="24"/>
        </w:rPr>
        <w:tab/>
      </w:r>
      <w:r>
        <w:rPr>
          <w:rFonts w:ascii="Arial" w:hAnsi="Arial" w:cs="Arial"/>
          <w:b/>
          <w:sz w:val="24"/>
        </w:rPr>
        <w:t>Draft CR for 38.101-3: Introduction of DC_(n)71AA_BCS2</w:t>
      </w:r>
    </w:p>
    <w:p w14:paraId="7373F0F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T-Mobile USA, Skyworks Solutions</w:t>
      </w:r>
    </w:p>
    <w:p w14:paraId="5C72DE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7A1AE" w14:textId="0BBDDB7B" w:rsidR="00110D4D" w:rsidRDefault="00110D4D" w:rsidP="00110D4D">
      <w:pPr>
        <w:rPr>
          <w:rFonts w:ascii="Arial" w:hAnsi="Arial" w:cs="Arial"/>
          <w:b/>
          <w:sz w:val="24"/>
        </w:rPr>
      </w:pPr>
      <w:r>
        <w:rPr>
          <w:rFonts w:ascii="Arial" w:hAnsi="Arial" w:cs="Arial"/>
          <w:b/>
          <w:color w:val="0000FF"/>
          <w:sz w:val="24"/>
        </w:rPr>
        <w:t>R4-2108930</w:t>
      </w:r>
      <w:r>
        <w:rPr>
          <w:rFonts w:ascii="Arial" w:hAnsi="Arial" w:cs="Arial"/>
          <w:b/>
          <w:color w:val="0000FF"/>
          <w:sz w:val="24"/>
        </w:rPr>
        <w:tab/>
      </w:r>
      <w:r>
        <w:rPr>
          <w:rFonts w:ascii="Arial" w:hAnsi="Arial" w:cs="Arial"/>
          <w:b/>
          <w:sz w:val="24"/>
        </w:rPr>
        <w:t>MSD analysis for n77(2A) UL cases</w:t>
      </w:r>
    </w:p>
    <w:p w14:paraId="3D906AD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Solutions Inc.</w:t>
      </w:r>
    </w:p>
    <w:p w14:paraId="6B4EE3D9"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9BD87" w14:textId="23187280" w:rsidR="00110D4D" w:rsidRDefault="00110D4D" w:rsidP="00110D4D">
      <w:pPr>
        <w:rPr>
          <w:rFonts w:ascii="Arial" w:hAnsi="Arial" w:cs="Arial"/>
          <w:b/>
          <w:sz w:val="24"/>
        </w:rPr>
      </w:pPr>
      <w:r>
        <w:rPr>
          <w:rFonts w:ascii="Arial" w:hAnsi="Arial" w:cs="Arial"/>
          <w:b/>
          <w:color w:val="0000FF"/>
          <w:sz w:val="24"/>
        </w:rPr>
        <w:t>R4-2108931</w:t>
      </w:r>
      <w:r>
        <w:rPr>
          <w:rFonts w:ascii="Arial" w:hAnsi="Arial" w:cs="Arial"/>
          <w:b/>
          <w:color w:val="0000FF"/>
          <w:sz w:val="24"/>
        </w:rPr>
        <w:tab/>
      </w:r>
      <w:r>
        <w:rPr>
          <w:rFonts w:ascii="Arial" w:hAnsi="Arial" w:cs="Arial"/>
          <w:b/>
          <w:sz w:val="24"/>
        </w:rPr>
        <w:t>draft CR to 38.101-1: CA_n5A-n77(2A) introduction of UL CA_n77(2A)</w:t>
      </w:r>
    </w:p>
    <w:p w14:paraId="271BDCF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AT&amp;T</w:t>
      </w:r>
    </w:p>
    <w:p w14:paraId="4A6648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D4F1F" w14:textId="73E4E7FF" w:rsidR="00110D4D" w:rsidRDefault="00110D4D" w:rsidP="00110D4D">
      <w:pPr>
        <w:rPr>
          <w:rFonts w:ascii="Arial" w:hAnsi="Arial" w:cs="Arial"/>
          <w:b/>
          <w:sz w:val="24"/>
        </w:rPr>
      </w:pPr>
      <w:r>
        <w:rPr>
          <w:rFonts w:ascii="Arial" w:hAnsi="Arial" w:cs="Arial"/>
          <w:b/>
          <w:color w:val="0000FF"/>
          <w:sz w:val="24"/>
        </w:rPr>
        <w:t>R4-2108932</w:t>
      </w:r>
      <w:r>
        <w:rPr>
          <w:rFonts w:ascii="Arial" w:hAnsi="Arial" w:cs="Arial"/>
          <w:b/>
          <w:color w:val="0000FF"/>
          <w:sz w:val="24"/>
        </w:rPr>
        <w:tab/>
      </w:r>
      <w:r>
        <w:rPr>
          <w:rFonts w:ascii="Arial" w:hAnsi="Arial" w:cs="Arial"/>
          <w:b/>
          <w:sz w:val="24"/>
        </w:rPr>
        <w:t>draft CR to 38.101-1: CA_n2-n77</w:t>
      </w:r>
    </w:p>
    <w:p w14:paraId="55FE7F42"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Skyworks Solutions Inc., AT&amp;T</w:t>
      </w:r>
    </w:p>
    <w:p w14:paraId="10D3B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R4-2108932</w:t>
      </w:r>
      <w:r>
        <w:rPr>
          <w:color w:val="993300"/>
          <w:u w:val="single"/>
        </w:rPr>
        <w:t>.</w:t>
      </w:r>
    </w:p>
    <w:p w14:paraId="2FA50691" w14:textId="6729862A" w:rsidR="00110D4D" w:rsidRDefault="00110D4D" w:rsidP="00110D4D">
      <w:pPr>
        <w:rPr>
          <w:rFonts w:ascii="Arial" w:hAnsi="Arial" w:cs="Arial"/>
          <w:b/>
          <w:sz w:val="24"/>
        </w:rPr>
      </w:pPr>
      <w:r>
        <w:rPr>
          <w:rFonts w:ascii="Arial" w:hAnsi="Arial" w:cs="Arial"/>
          <w:b/>
          <w:color w:val="0000FF"/>
          <w:sz w:val="24"/>
        </w:rPr>
        <w:t>R4-2109262</w:t>
      </w:r>
      <w:r>
        <w:rPr>
          <w:rFonts w:ascii="Arial" w:hAnsi="Arial" w:cs="Arial"/>
          <w:b/>
          <w:color w:val="0000FF"/>
          <w:sz w:val="24"/>
        </w:rPr>
        <w:tab/>
      </w:r>
      <w:r>
        <w:rPr>
          <w:rFonts w:ascii="Arial" w:hAnsi="Arial" w:cs="Arial"/>
          <w:b/>
          <w:sz w:val="24"/>
        </w:rPr>
        <w:t>CR for  Pcmax - NR-DC for DC cat. A-B combinations</w:t>
      </w:r>
    </w:p>
    <w:p w14:paraId="43ADA3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CR-0768  rev  Cat: B (Rel-17)</w:t>
      </w:r>
      <w:r>
        <w:rPr>
          <w:i/>
        </w:rPr>
        <w:br/>
      </w:r>
      <w:r>
        <w:rPr>
          <w:i/>
        </w:rPr>
        <w:br/>
      </w:r>
      <w:r>
        <w:rPr>
          <w:i/>
        </w:rPr>
        <w:tab/>
      </w:r>
      <w:r>
        <w:rPr>
          <w:i/>
        </w:rPr>
        <w:tab/>
      </w:r>
      <w:r>
        <w:rPr>
          <w:i/>
        </w:rPr>
        <w:tab/>
      </w:r>
      <w:r>
        <w:rPr>
          <w:i/>
        </w:rPr>
        <w:tab/>
      </w:r>
      <w:r>
        <w:rPr>
          <w:i/>
        </w:rPr>
        <w:tab/>
        <w:t>Source: InterDigital Communications</w:t>
      </w:r>
    </w:p>
    <w:p w14:paraId="5358669E" w14:textId="77777777" w:rsidR="00110D4D" w:rsidRDefault="00110D4D" w:rsidP="00110D4D">
      <w:pPr>
        <w:rPr>
          <w:rFonts w:ascii="Arial" w:hAnsi="Arial" w:cs="Arial"/>
          <w:b/>
        </w:rPr>
      </w:pPr>
      <w:r>
        <w:rPr>
          <w:rFonts w:ascii="Arial" w:hAnsi="Arial" w:cs="Arial"/>
          <w:b/>
        </w:rPr>
        <w:t xml:space="preserve">Abstract: </w:t>
      </w:r>
    </w:p>
    <w:p w14:paraId="43E2C766" w14:textId="77777777" w:rsidR="00110D4D" w:rsidRDefault="00110D4D" w:rsidP="00110D4D">
      <w:r>
        <w:t xml:space="preserve">Introduction of specific Pcmax requirements for inter-band NR-DC category A-B combos in sub-clause 6.2B.4.1 and add the required information in sub-clauses 6.2B.2, 6.2B.3. This is the formal CR submission based on the draft CR in R4-2105340 that has been </w:t>
      </w:r>
    </w:p>
    <w:p w14:paraId="46894D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CDFB0" w14:textId="175ACD19" w:rsidR="00110D4D" w:rsidRDefault="00110D4D" w:rsidP="00110D4D">
      <w:pPr>
        <w:rPr>
          <w:rFonts w:ascii="Arial" w:hAnsi="Arial" w:cs="Arial"/>
          <w:b/>
          <w:sz w:val="24"/>
        </w:rPr>
      </w:pPr>
      <w:r>
        <w:rPr>
          <w:rFonts w:ascii="Arial" w:hAnsi="Arial" w:cs="Arial"/>
          <w:b/>
          <w:color w:val="0000FF"/>
          <w:sz w:val="24"/>
        </w:rPr>
        <w:t>R4-2110243</w:t>
      </w:r>
      <w:r>
        <w:rPr>
          <w:rFonts w:ascii="Arial" w:hAnsi="Arial" w:cs="Arial"/>
          <w:b/>
          <w:color w:val="0000FF"/>
          <w:sz w:val="24"/>
        </w:rPr>
        <w:tab/>
      </w:r>
      <w:r>
        <w:rPr>
          <w:rFonts w:ascii="Arial" w:hAnsi="Arial" w:cs="Arial"/>
          <w:b/>
          <w:sz w:val="24"/>
        </w:rPr>
        <w:t>TP for TR 37.717-21-11: DC_8A-20A_n28A</w:t>
      </w:r>
    </w:p>
    <w:p w14:paraId="3A440D7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DD698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B03FD" w14:textId="7B7369BE" w:rsidR="00110D4D" w:rsidRDefault="00110D4D" w:rsidP="00110D4D">
      <w:pPr>
        <w:rPr>
          <w:rFonts w:ascii="Arial" w:hAnsi="Arial" w:cs="Arial"/>
          <w:b/>
          <w:sz w:val="24"/>
        </w:rPr>
      </w:pPr>
      <w:r>
        <w:rPr>
          <w:rFonts w:ascii="Arial" w:hAnsi="Arial" w:cs="Arial"/>
          <w:b/>
          <w:color w:val="0000FF"/>
          <w:sz w:val="24"/>
        </w:rPr>
        <w:t>R4-2111016</w:t>
      </w:r>
      <w:r>
        <w:rPr>
          <w:rFonts w:ascii="Arial" w:hAnsi="Arial" w:cs="Arial"/>
          <w:b/>
          <w:color w:val="0000FF"/>
          <w:sz w:val="24"/>
        </w:rPr>
        <w:tab/>
      </w:r>
      <w:r>
        <w:rPr>
          <w:rFonts w:ascii="Arial" w:hAnsi="Arial" w:cs="Arial"/>
          <w:b/>
          <w:sz w:val="24"/>
        </w:rPr>
        <w:t>MSD Due to NR Intra-band ULCA IMD within Inter-band Combinations</w:t>
      </w:r>
    </w:p>
    <w:p w14:paraId="7BD53E7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56A5C1E" w14:textId="77777777" w:rsidR="00110D4D" w:rsidRDefault="00110D4D" w:rsidP="00110D4D">
      <w:pPr>
        <w:rPr>
          <w:rFonts w:ascii="Arial" w:hAnsi="Arial" w:cs="Arial"/>
          <w:b/>
        </w:rPr>
      </w:pPr>
      <w:r>
        <w:rPr>
          <w:rFonts w:ascii="Arial" w:hAnsi="Arial" w:cs="Arial"/>
          <w:b/>
        </w:rPr>
        <w:t xml:space="preserve">Abstract: </w:t>
      </w:r>
    </w:p>
    <w:p w14:paraId="3B39FA9C" w14:textId="77777777" w:rsidR="00110D4D" w:rsidRDefault="00110D4D" w:rsidP="00110D4D">
      <w:r>
        <w:t>In this contribution we provide MSD values for inter-band combinations that have intra-band UL CA as part of the UL configuration with detailed explanation for the calculations. This can be used to generate the related CRs and as a template for the analys</w:t>
      </w:r>
    </w:p>
    <w:p w14:paraId="7853E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A9FE" w14:textId="0C40E112" w:rsidR="00110D4D" w:rsidRDefault="00110D4D" w:rsidP="00110D4D">
      <w:pPr>
        <w:rPr>
          <w:rFonts w:ascii="Arial" w:hAnsi="Arial" w:cs="Arial"/>
          <w:b/>
          <w:sz w:val="24"/>
        </w:rPr>
      </w:pPr>
      <w:r>
        <w:rPr>
          <w:rFonts w:ascii="Arial" w:hAnsi="Arial" w:cs="Arial"/>
          <w:b/>
          <w:color w:val="0000FF"/>
          <w:sz w:val="24"/>
        </w:rPr>
        <w:t>R4-2111253</w:t>
      </w:r>
      <w:r>
        <w:rPr>
          <w:rFonts w:ascii="Arial" w:hAnsi="Arial" w:cs="Arial"/>
          <w:b/>
          <w:color w:val="0000FF"/>
          <w:sz w:val="24"/>
        </w:rPr>
        <w:tab/>
      </w:r>
      <w:r>
        <w:rPr>
          <w:rFonts w:ascii="Arial" w:hAnsi="Arial" w:cs="Arial"/>
          <w:b/>
          <w:sz w:val="24"/>
        </w:rPr>
        <w:t xml:space="preserve">Introducing NR-U Intra-band UL CA UE RF requirements </w:t>
      </w:r>
    </w:p>
    <w:p w14:paraId="0085C4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819B31C" w14:textId="77777777" w:rsidR="00110D4D" w:rsidRDefault="00110D4D" w:rsidP="00110D4D">
      <w:pPr>
        <w:rPr>
          <w:rFonts w:ascii="Arial" w:hAnsi="Arial" w:cs="Arial"/>
          <w:b/>
        </w:rPr>
      </w:pPr>
      <w:r>
        <w:rPr>
          <w:rFonts w:ascii="Arial" w:hAnsi="Arial" w:cs="Arial"/>
          <w:b/>
        </w:rPr>
        <w:t xml:space="preserve">Abstract: </w:t>
      </w:r>
    </w:p>
    <w:p w14:paraId="1CA9E13A" w14:textId="77777777" w:rsidR="00110D4D" w:rsidRDefault="00110D4D" w:rsidP="00110D4D">
      <w:r>
        <w:lastRenderedPageBreak/>
        <w:t xml:space="preserve"> NR-U Intra-band UL CA UE RF requirements </w:t>
      </w:r>
    </w:p>
    <w:p w14:paraId="1582B4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71514" w14:textId="0A867BBD" w:rsidR="00110D4D" w:rsidRDefault="00110D4D" w:rsidP="00110D4D">
      <w:pPr>
        <w:rPr>
          <w:rFonts w:ascii="Arial" w:hAnsi="Arial" w:cs="Arial"/>
          <w:b/>
          <w:sz w:val="24"/>
        </w:rPr>
      </w:pPr>
      <w:r>
        <w:rPr>
          <w:rFonts w:ascii="Arial" w:hAnsi="Arial" w:cs="Arial"/>
          <w:b/>
          <w:color w:val="0000FF"/>
          <w:sz w:val="24"/>
        </w:rPr>
        <w:t>R4-2111475</w:t>
      </w:r>
      <w:r>
        <w:rPr>
          <w:rFonts w:ascii="Arial" w:hAnsi="Arial" w:cs="Arial"/>
          <w:b/>
          <w:color w:val="0000FF"/>
          <w:sz w:val="24"/>
        </w:rPr>
        <w:tab/>
      </w:r>
      <w:r>
        <w:rPr>
          <w:rFonts w:ascii="Arial" w:hAnsi="Arial" w:cs="Arial"/>
          <w:b/>
          <w:sz w:val="24"/>
        </w:rPr>
        <w:t>Triple beat and 3ULCC MSD</w:t>
      </w:r>
    </w:p>
    <w:p w14:paraId="1E3173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A48B0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R4-2107627</w:t>
      </w:r>
      <w:r>
        <w:rPr>
          <w:color w:val="993300"/>
          <w:u w:val="single"/>
        </w:rPr>
        <w:t>.</w:t>
      </w:r>
    </w:p>
    <w:p w14:paraId="6445C911" w14:textId="26473857" w:rsidR="00110D4D" w:rsidRDefault="00110D4D" w:rsidP="00110D4D">
      <w:pPr>
        <w:rPr>
          <w:rFonts w:ascii="Arial" w:hAnsi="Arial" w:cs="Arial"/>
          <w:b/>
          <w:sz w:val="24"/>
        </w:rPr>
      </w:pPr>
      <w:r>
        <w:rPr>
          <w:rFonts w:ascii="Arial" w:hAnsi="Arial" w:cs="Arial"/>
          <w:b/>
          <w:color w:val="0000FF"/>
          <w:sz w:val="24"/>
        </w:rPr>
        <w:t>R4-2111476</w:t>
      </w:r>
      <w:r>
        <w:rPr>
          <w:rFonts w:ascii="Arial" w:hAnsi="Arial" w:cs="Arial"/>
          <w:b/>
          <w:color w:val="0000FF"/>
          <w:sz w:val="24"/>
        </w:rPr>
        <w:tab/>
      </w:r>
      <w:r>
        <w:rPr>
          <w:rFonts w:ascii="Arial" w:hAnsi="Arial" w:cs="Arial"/>
          <w:b/>
          <w:sz w:val="24"/>
        </w:rPr>
        <w:t>MSD due to IMD from ULCA</w:t>
      </w:r>
    </w:p>
    <w:p w14:paraId="08BFE09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8A45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R4-2107625</w:t>
      </w:r>
      <w:r>
        <w:rPr>
          <w:color w:val="993300"/>
          <w:u w:val="single"/>
        </w:rPr>
        <w:t>.</w:t>
      </w:r>
    </w:p>
    <w:p w14:paraId="154939E0" w14:textId="6CD38B6A" w:rsidR="00110D4D" w:rsidRDefault="00110D4D" w:rsidP="00110D4D">
      <w:pPr>
        <w:rPr>
          <w:rFonts w:ascii="Arial" w:hAnsi="Arial" w:cs="Arial"/>
          <w:b/>
          <w:sz w:val="24"/>
        </w:rPr>
      </w:pPr>
      <w:r>
        <w:rPr>
          <w:rFonts w:ascii="Arial" w:hAnsi="Arial" w:cs="Arial"/>
          <w:b/>
          <w:color w:val="0000FF"/>
          <w:sz w:val="24"/>
        </w:rPr>
        <w:t>R4-2111478</w:t>
      </w:r>
      <w:r>
        <w:rPr>
          <w:rFonts w:ascii="Arial" w:hAnsi="Arial" w:cs="Arial"/>
          <w:b/>
          <w:color w:val="0000FF"/>
          <w:sz w:val="24"/>
        </w:rPr>
        <w:tab/>
      </w:r>
      <w:r>
        <w:rPr>
          <w:rFonts w:ascii="Arial" w:hAnsi="Arial" w:cs="Arial"/>
          <w:b/>
          <w:sz w:val="24"/>
        </w:rPr>
        <w:t>LB_LB_MB MSD and LB_LB_LB Feasibility</w:t>
      </w:r>
    </w:p>
    <w:p w14:paraId="007AFD3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1517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85593" w14:textId="0E302AB9" w:rsidR="00110D4D" w:rsidRDefault="00110D4D" w:rsidP="00110D4D">
      <w:pPr>
        <w:rPr>
          <w:rFonts w:ascii="Arial" w:hAnsi="Arial" w:cs="Arial"/>
          <w:b/>
          <w:sz w:val="24"/>
        </w:rPr>
      </w:pPr>
      <w:r>
        <w:rPr>
          <w:rFonts w:ascii="Arial" w:hAnsi="Arial" w:cs="Arial"/>
          <w:b/>
          <w:color w:val="0000FF"/>
          <w:sz w:val="24"/>
        </w:rPr>
        <w:t>R4-2111492</w:t>
      </w:r>
      <w:r>
        <w:rPr>
          <w:rFonts w:ascii="Arial" w:hAnsi="Arial" w:cs="Arial"/>
          <w:b/>
          <w:color w:val="0000FF"/>
          <w:sz w:val="24"/>
        </w:rPr>
        <w:tab/>
      </w:r>
      <w:r>
        <w:rPr>
          <w:rFonts w:ascii="Arial" w:hAnsi="Arial" w:cs="Arial"/>
          <w:b/>
          <w:sz w:val="24"/>
        </w:rPr>
        <w:t>MSD and real-world implications</w:t>
      </w:r>
    </w:p>
    <w:p w14:paraId="7D462E0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Verizon, CHTTL, AT&amp;T, Dish Network</w:t>
      </w:r>
    </w:p>
    <w:p w14:paraId="1FFF76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EF3B" w14:textId="77777777" w:rsidR="00110D4D" w:rsidRDefault="00110D4D" w:rsidP="00110D4D">
      <w:pPr>
        <w:pStyle w:val="Heading4"/>
      </w:pPr>
      <w:bookmarkStart w:id="310" w:name="_Toc73780905"/>
      <w:r>
        <w:t>8.8.2</w:t>
      </w:r>
      <w:r>
        <w:tab/>
        <w:t>Others</w:t>
      </w:r>
      <w:bookmarkEnd w:id="310"/>
    </w:p>
    <w:p w14:paraId="68E3A923" w14:textId="0579A634" w:rsidR="00110D4D" w:rsidRDefault="00110D4D" w:rsidP="00110D4D">
      <w:pPr>
        <w:rPr>
          <w:rFonts w:ascii="Arial" w:hAnsi="Arial" w:cs="Arial"/>
          <w:b/>
          <w:sz w:val="24"/>
        </w:rPr>
      </w:pPr>
      <w:r>
        <w:rPr>
          <w:rFonts w:ascii="Arial" w:hAnsi="Arial" w:cs="Arial"/>
          <w:b/>
          <w:color w:val="0000FF"/>
          <w:sz w:val="24"/>
        </w:rPr>
        <w:t>R4-2111481</w:t>
      </w:r>
      <w:r>
        <w:rPr>
          <w:rFonts w:ascii="Arial" w:hAnsi="Arial" w:cs="Arial"/>
          <w:b/>
          <w:color w:val="0000FF"/>
          <w:sz w:val="24"/>
        </w:rPr>
        <w:tab/>
      </w:r>
      <w:r>
        <w:rPr>
          <w:rFonts w:ascii="Arial" w:hAnsi="Arial" w:cs="Arial"/>
          <w:b/>
          <w:sz w:val="24"/>
        </w:rPr>
        <w:t>Way of working for combination not for block approval</w:t>
      </w:r>
    </w:p>
    <w:p w14:paraId="3D3CFCD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5056F44" w14:textId="77777777" w:rsidR="00110D4D" w:rsidRDefault="00110D4D" w:rsidP="00110D4D">
      <w:pPr>
        <w:rPr>
          <w:rFonts w:ascii="Arial" w:hAnsi="Arial" w:cs="Arial"/>
          <w:b/>
        </w:rPr>
      </w:pPr>
      <w:r>
        <w:rPr>
          <w:rFonts w:ascii="Arial" w:hAnsi="Arial" w:cs="Arial"/>
          <w:b/>
        </w:rPr>
        <w:t xml:space="preserve">Abstract: </w:t>
      </w:r>
    </w:p>
    <w:p w14:paraId="166F4A00" w14:textId="77777777" w:rsidR="00110D4D" w:rsidRDefault="00110D4D" w:rsidP="00110D4D">
      <w:r>
        <w:t>In this contribution, we describe the way of working for the "not for block approval" AI and its interaction with the band combination WI rapporteurs.</w:t>
      </w:r>
    </w:p>
    <w:p w14:paraId="54ED61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6D3B1" w14:textId="77777777" w:rsidR="00110D4D" w:rsidRDefault="00110D4D" w:rsidP="00110D4D">
      <w:pPr>
        <w:pStyle w:val="Heading3"/>
      </w:pPr>
      <w:bookmarkStart w:id="311" w:name="_Toc73780906"/>
      <w:r>
        <w:t>8.9</w:t>
      </w:r>
      <w:r>
        <w:tab/>
        <w:t>NR intra band Carrier Aggregation for xCC DL/yCC UL including contiguous and non-contiguous spectrum (x&gt;=y)</w:t>
      </w:r>
      <w:bookmarkEnd w:id="311"/>
    </w:p>
    <w:p w14:paraId="26E9C4F3" w14:textId="7F8B9A4B" w:rsidR="00110D4D" w:rsidRDefault="00110D4D" w:rsidP="00110D4D">
      <w:pPr>
        <w:rPr>
          <w:rFonts w:ascii="Arial" w:hAnsi="Arial" w:cs="Arial"/>
          <w:b/>
          <w:sz w:val="24"/>
        </w:rPr>
      </w:pPr>
      <w:r>
        <w:rPr>
          <w:rFonts w:ascii="Arial" w:hAnsi="Arial" w:cs="Arial"/>
          <w:b/>
          <w:color w:val="0000FF"/>
          <w:sz w:val="24"/>
        </w:rPr>
        <w:t>R4-2107643</w:t>
      </w:r>
      <w:r>
        <w:rPr>
          <w:rFonts w:ascii="Arial" w:hAnsi="Arial" w:cs="Arial"/>
          <w:b/>
          <w:color w:val="0000FF"/>
          <w:sz w:val="24"/>
        </w:rPr>
        <w:tab/>
      </w:r>
      <w:r>
        <w:rPr>
          <w:rFonts w:ascii="Arial" w:hAnsi="Arial" w:cs="Arial"/>
          <w:b/>
          <w:sz w:val="24"/>
        </w:rPr>
        <w:t>Email discussion summary for [99-e][117] NR_Baskets_Part_2</w:t>
      </w:r>
    </w:p>
    <w:p w14:paraId="4B3902F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A2620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R4-2107927</w:t>
      </w:r>
      <w:r>
        <w:rPr>
          <w:color w:val="993300"/>
          <w:u w:val="single"/>
        </w:rPr>
        <w:t>.</w:t>
      </w:r>
    </w:p>
    <w:p w14:paraId="29AB20C4" w14:textId="7DA32F07" w:rsidR="00110D4D" w:rsidRDefault="00110D4D" w:rsidP="00110D4D">
      <w:pPr>
        <w:rPr>
          <w:rFonts w:ascii="Arial" w:hAnsi="Arial" w:cs="Arial"/>
          <w:b/>
          <w:sz w:val="24"/>
        </w:rPr>
      </w:pPr>
      <w:r>
        <w:rPr>
          <w:rFonts w:ascii="Arial" w:hAnsi="Arial" w:cs="Arial"/>
          <w:b/>
          <w:color w:val="0000FF"/>
          <w:sz w:val="24"/>
        </w:rPr>
        <w:t>R4-2107927</w:t>
      </w:r>
      <w:r>
        <w:rPr>
          <w:rFonts w:ascii="Arial" w:hAnsi="Arial" w:cs="Arial"/>
          <w:b/>
          <w:color w:val="0000FF"/>
          <w:sz w:val="24"/>
        </w:rPr>
        <w:tab/>
      </w:r>
      <w:r>
        <w:rPr>
          <w:rFonts w:ascii="Arial" w:hAnsi="Arial" w:cs="Arial"/>
          <w:b/>
          <w:sz w:val="24"/>
        </w:rPr>
        <w:t>Email discussion summary for [99-e][117] NR_Baskets_Part_2</w:t>
      </w:r>
    </w:p>
    <w:p w14:paraId="57BDD10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312A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BE46C" w14:textId="77777777" w:rsidR="00110D4D" w:rsidRDefault="00110D4D" w:rsidP="00110D4D">
      <w:pPr>
        <w:pStyle w:val="Heading4"/>
      </w:pPr>
      <w:bookmarkStart w:id="312" w:name="_Toc73780907"/>
      <w:r>
        <w:lastRenderedPageBreak/>
        <w:t>8.9.1</w:t>
      </w:r>
      <w:r>
        <w:tab/>
        <w:t>Rapporteur Input (WID/TR/CR)</w:t>
      </w:r>
      <w:bookmarkEnd w:id="312"/>
    </w:p>
    <w:p w14:paraId="78502536" w14:textId="7FCFE404" w:rsidR="00110D4D" w:rsidRDefault="00110D4D" w:rsidP="00110D4D">
      <w:pPr>
        <w:rPr>
          <w:rFonts w:ascii="Arial" w:hAnsi="Arial" w:cs="Arial"/>
          <w:b/>
          <w:sz w:val="24"/>
        </w:rPr>
      </w:pPr>
      <w:r>
        <w:rPr>
          <w:rFonts w:ascii="Arial" w:hAnsi="Arial" w:cs="Arial"/>
          <w:b/>
          <w:color w:val="0000FF"/>
          <w:sz w:val="24"/>
        </w:rPr>
        <w:t>R4-2111069</w:t>
      </w:r>
      <w:r>
        <w:rPr>
          <w:rFonts w:ascii="Arial" w:hAnsi="Arial" w:cs="Arial"/>
          <w:b/>
          <w:color w:val="0000FF"/>
          <w:sz w:val="24"/>
        </w:rPr>
        <w:tab/>
      </w:r>
      <w:r>
        <w:rPr>
          <w:rFonts w:ascii="Arial" w:hAnsi="Arial" w:cs="Arial"/>
          <w:b/>
          <w:sz w:val="24"/>
        </w:rPr>
        <w:t>Revised WID NR Intra-band Rel-17</w:t>
      </w:r>
    </w:p>
    <w:p w14:paraId="25F5ECA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E084B0" w14:textId="77777777" w:rsidR="00110D4D" w:rsidRDefault="00110D4D" w:rsidP="00110D4D">
      <w:pPr>
        <w:rPr>
          <w:rFonts w:ascii="Arial" w:hAnsi="Arial" w:cs="Arial"/>
          <w:b/>
        </w:rPr>
      </w:pPr>
      <w:r>
        <w:rPr>
          <w:rFonts w:ascii="Arial" w:hAnsi="Arial" w:cs="Arial"/>
          <w:b/>
        </w:rPr>
        <w:t xml:space="preserve">Abstract: </w:t>
      </w:r>
    </w:p>
    <w:p w14:paraId="7B804351" w14:textId="77777777" w:rsidR="00110D4D" w:rsidRDefault="00110D4D" w:rsidP="00110D4D">
      <w:r>
        <w:t>[Email Apporval] Revised WID NR Intra-band Rel-17</w:t>
      </w:r>
    </w:p>
    <w:p w14:paraId="245F9B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B7A8B" w14:textId="605EF9E5" w:rsidR="00110D4D" w:rsidRDefault="00110D4D" w:rsidP="00110D4D">
      <w:pPr>
        <w:rPr>
          <w:rFonts w:ascii="Arial" w:hAnsi="Arial" w:cs="Arial"/>
          <w:b/>
          <w:sz w:val="24"/>
        </w:rPr>
      </w:pPr>
      <w:r>
        <w:rPr>
          <w:rFonts w:ascii="Arial" w:hAnsi="Arial" w:cs="Arial"/>
          <w:b/>
          <w:color w:val="0000FF"/>
          <w:sz w:val="24"/>
        </w:rPr>
        <w:t>R4-2111073</w:t>
      </w:r>
      <w:r>
        <w:rPr>
          <w:rFonts w:ascii="Arial" w:hAnsi="Arial" w:cs="Arial"/>
          <w:b/>
          <w:color w:val="0000FF"/>
          <w:sz w:val="24"/>
        </w:rPr>
        <w:tab/>
      </w:r>
      <w:r>
        <w:rPr>
          <w:rFonts w:ascii="Arial" w:hAnsi="Arial" w:cs="Arial"/>
          <w:b/>
          <w:sz w:val="24"/>
        </w:rPr>
        <w:t>CR 38.101-1 new combinations Rel-17 NR Intra-band</w:t>
      </w:r>
    </w:p>
    <w:p w14:paraId="2420387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CR-0843  rev  Cat: B (Rel-17)</w:t>
      </w:r>
      <w:r>
        <w:rPr>
          <w:i/>
        </w:rPr>
        <w:br/>
      </w:r>
      <w:r>
        <w:rPr>
          <w:i/>
        </w:rPr>
        <w:br/>
      </w:r>
      <w:r>
        <w:rPr>
          <w:i/>
        </w:rPr>
        <w:tab/>
      </w:r>
      <w:r>
        <w:rPr>
          <w:i/>
        </w:rPr>
        <w:tab/>
      </w:r>
      <w:r>
        <w:rPr>
          <w:i/>
        </w:rPr>
        <w:tab/>
      </w:r>
      <w:r>
        <w:rPr>
          <w:i/>
        </w:rPr>
        <w:tab/>
      </w:r>
      <w:r>
        <w:rPr>
          <w:i/>
        </w:rPr>
        <w:tab/>
        <w:t>Source: Ericsson</w:t>
      </w:r>
    </w:p>
    <w:p w14:paraId="0BAC2582" w14:textId="77777777" w:rsidR="00110D4D" w:rsidRDefault="00110D4D" w:rsidP="00110D4D">
      <w:pPr>
        <w:rPr>
          <w:rFonts w:ascii="Arial" w:hAnsi="Arial" w:cs="Arial"/>
          <w:b/>
        </w:rPr>
      </w:pPr>
      <w:r>
        <w:rPr>
          <w:rFonts w:ascii="Arial" w:hAnsi="Arial" w:cs="Arial"/>
          <w:b/>
        </w:rPr>
        <w:t xml:space="preserve">Abstract: </w:t>
      </w:r>
    </w:p>
    <w:p w14:paraId="1771B8B7" w14:textId="77777777" w:rsidR="00110D4D" w:rsidRDefault="00110D4D" w:rsidP="00110D4D">
      <w:r>
        <w:t>[Email Approval] CR 38.101-1 new combinations Rel-17 NR Intra-band</w:t>
      </w:r>
    </w:p>
    <w:p w14:paraId="347828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5BA68" w14:textId="5C4F35C1" w:rsidR="00110D4D" w:rsidRDefault="00110D4D" w:rsidP="00110D4D">
      <w:pPr>
        <w:rPr>
          <w:rFonts w:ascii="Arial" w:hAnsi="Arial" w:cs="Arial"/>
          <w:b/>
          <w:sz w:val="24"/>
        </w:rPr>
      </w:pPr>
      <w:r>
        <w:rPr>
          <w:rFonts w:ascii="Arial" w:hAnsi="Arial" w:cs="Arial"/>
          <w:b/>
          <w:color w:val="0000FF"/>
          <w:sz w:val="24"/>
        </w:rPr>
        <w:t>R4-2111074</w:t>
      </w:r>
      <w:r>
        <w:rPr>
          <w:rFonts w:ascii="Arial" w:hAnsi="Arial" w:cs="Arial"/>
          <w:b/>
          <w:color w:val="0000FF"/>
          <w:sz w:val="24"/>
        </w:rPr>
        <w:tab/>
      </w:r>
      <w:r>
        <w:rPr>
          <w:rFonts w:ascii="Arial" w:hAnsi="Arial" w:cs="Arial"/>
          <w:b/>
          <w:sz w:val="24"/>
        </w:rPr>
        <w:t>CR 38.101-2 new combinations Rel-17 NR Intra-band</w:t>
      </w:r>
    </w:p>
    <w:p w14:paraId="221CAD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CR-0389  rev  Cat: B (Rel-17)</w:t>
      </w:r>
      <w:r>
        <w:rPr>
          <w:i/>
        </w:rPr>
        <w:br/>
      </w:r>
      <w:r>
        <w:rPr>
          <w:i/>
        </w:rPr>
        <w:br/>
      </w:r>
      <w:r>
        <w:rPr>
          <w:i/>
        </w:rPr>
        <w:tab/>
      </w:r>
      <w:r>
        <w:rPr>
          <w:i/>
        </w:rPr>
        <w:tab/>
      </w:r>
      <w:r>
        <w:rPr>
          <w:i/>
        </w:rPr>
        <w:tab/>
      </w:r>
      <w:r>
        <w:rPr>
          <w:i/>
        </w:rPr>
        <w:tab/>
      </w:r>
      <w:r>
        <w:rPr>
          <w:i/>
        </w:rPr>
        <w:tab/>
        <w:t>Source: Ericsson</w:t>
      </w:r>
    </w:p>
    <w:p w14:paraId="66F70D9F" w14:textId="77777777" w:rsidR="00110D4D" w:rsidRDefault="00110D4D" w:rsidP="00110D4D">
      <w:pPr>
        <w:rPr>
          <w:rFonts w:ascii="Arial" w:hAnsi="Arial" w:cs="Arial"/>
          <w:b/>
        </w:rPr>
      </w:pPr>
      <w:r>
        <w:rPr>
          <w:rFonts w:ascii="Arial" w:hAnsi="Arial" w:cs="Arial"/>
          <w:b/>
        </w:rPr>
        <w:t xml:space="preserve">Abstract: </w:t>
      </w:r>
    </w:p>
    <w:p w14:paraId="5B4C15DF" w14:textId="77777777" w:rsidR="00110D4D" w:rsidRDefault="00110D4D" w:rsidP="00110D4D">
      <w:r>
        <w:t>[Email Approval] CR 38.101-2 new combinations Rel-17 NR Intra-band</w:t>
      </w:r>
    </w:p>
    <w:p w14:paraId="4C62D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E06A7" w14:textId="555D9337" w:rsidR="00110D4D" w:rsidRDefault="00110D4D" w:rsidP="00110D4D">
      <w:pPr>
        <w:rPr>
          <w:rFonts w:ascii="Arial" w:hAnsi="Arial" w:cs="Arial"/>
          <w:b/>
          <w:sz w:val="24"/>
        </w:rPr>
      </w:pPr>
      <w:r>
        <w:rPr>
          <w:rFonts w:ascii="Arial" w:hAnsi="Arial" w:cs="Arial"/>
          <w:b/>
          <w:color w:val="0000FF"/>
          <w:sz w:val="24"/>
        </w:rPr>
        <w:t>R4-2111079</w:t>
      </w:r>
      <w:r>
        <w:rPr>
          <w:rFonts w:ascii="Arial" w:hAnsi="Arial" w:cs="Arial"/>
          <w:b/>
          <w:color w:val="0000FF"/>
          <w:sz w:val="24"/>
        </w:rPr>
        <w:tab/>
      </w:r>
      <w:r>
        <w:rPr>
          <w:rFonts w:ascii="Arial" w:hAnsi="Arial" w:cs="Arial"/>
          <w:b/>
          <w:sz w:val="24"/>
        </w:rPr>
        <w:t>TR 38.717-01-01 v0.5.0 Rel-17 NR Intra-band</w:t>
      </w:r>
    </w:p>
    <w:p w14:paraId="63489CFA"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Ericsson</w:t>
      </w:r>
    </w:p>
    <w:p w14:paraId="68CC01EF" w14:textId="77777777" w:rsidR="00110D4D" w:rsidRDefault="00110D4D" w:rsidP="00110D4D">
      <w:pPr>
        <w:rPr>
          <w:rFonts w:ascii="Arial" w:hAnsi="Arial" w:cs="Arial"/>
          <w:b/>
        </w:rPr>
      </w:pPr>
      <w:r>
        <w:rPr>
          <w:rFonts w:ascii="Arial" w:hAnsi="Arial" w:cs="Arial"/>
          <w:b/>
        </w:rPr>
        <w:t xml:space="preserve">Abstract: </w:t>
      </w:r>
    </w:p>
    <w:p w14:paraId="5B66BA7E" w14:textId="77777777" w:rsidR="00110D4D" w:rsidRDefault="00110D4D" w:rsidP="00110D4D">
      <w:r>
        <w:t>[Email Approval] TR 38.717-01-01 v0.5.0 Rel-17 NR Intra-band</w:t>
      </w:r>
    </w:p>
    <w:p w14:paraId="745EB7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5856B" w14:textId="193DA30A" w:rsidR="00110D4D" w:rsidRDefault="00110D4D" w:rsidP="00110D4D">
      <w:pPr>
        <w:rPr>
          <w:rFonts w:ascii="Arial" w:hAnsi="Arial" w:cs="Arial"/>
          <w:b/>
          <w:sz w:val="24"/>
        </w:rPr>
      </w:pPr>
      <w:r>
        <w:rPr>
          <w:rFonts w:ascii="Arial" w:hAnsi="Arial" w:cs="Arial"/>
          <w:b/>
          <w:color w:val="0000FF"/>
          <w:sz w:val="24"/>
        </w:rPr>
        <w:t>R4-2111104</w:t>
      </w:r>
      <w:r>
        <w:rPr>
          <w:rFonts w:ascii="Arial" w:hAnsi="Arial" w:cs="Arial"/>
          <w:b/>
          <w:color w:val="0000FF"/>
          <w:sz w:val="24"/>
        </w:rPr>
        <w:tab/>
      </w:r>
      <w:r>
        <w:rPr>
          <w:rFonts w:ascii="Arial" w:hAnsi="Arial" w:cs="Arial"/>
          <w:b/>
          <w:sz w:val="24"/>
        </w:rPr>
        <w:t>CR 38101-1-h10 correction non-contiguous intra-band config table</w:t>
      </w:r>
    </w:p>
    <w:p w14:paraId="4DD7611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CR-0849  rev  Cat: F (Rel-17)</w:t>
      </w:r>
      <w:r>
        <w:rPr>
          <w:i/>
        </w:rPr>
        <w:br/>
      </w:r>
      <w:r>
        <w:rPr>
          <w:i/>
        </w:rPr>
        <w:br/>
      </w:r>
      <w:r>
        <w:rPr>
          <w:i/>
        </w:rPr>
        <w:tab/>
      </w:r>
      <w:r>
        <w:rPr>
          <w:i/>
        </w:rPr>
        <w:tab/>
      </w:r>
      <w:r>
        <w:rPr>
          <w:i/>
        </w:rPr>
        <w:tab/>
      </w:r>
      <w:r>
        <w:rPr>
          <w:i/>
        </w:rPr>
        <w:tab/>
      </w:r>
      <w:r>
        <w:rPr>
          <w:i/>
        </w:rPr>
        <w:tab/>
        <w:t>Source: Ericsson</w:t>
      </w:r>
    </w:p>
    <w:p w14:paraId="54578186" w14:textId="77777777" w:rsidR="00110D4D" w:rsidRDefault="00110D4D" w:rsidP="00110D4D">
      <w:pPr>
        <w:rPr>
          <w:rFonts w:ascii="Arial" w:hAnsi="Arial" w:cs="Arial"/>
          <w:b/>
        </w:rPr>
      </w:pPr>
      <w:r>
        <w:rPr>
          <w:rFonts w:ascii="Arial" w:hAnsi="Arial" w:cs="Arial"/>
          <w:b/>
        </w:rPr>
        <w:t xml:space="preserve">Abstract: </w:t>
      </w:r>
    </w:p>
    <w:p w14:paraId="6F533155" w14:textId="77777777" w:rsidR="00110D4D" w:rsidRDefault="00110D4D" w:rsidP="00110D4D">
      <w:r>
        <w:t>CR 38101-1-h10 correction non-contiguous intra-band config table</w:t>
      </w:r>
    </w:p>
    <w:p w14:paraId="25218F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55F83" w14:textId="77777777" w:rsidR="00110D4D" w:rsidRDefault="00110D4D" w:rsidP="00110D4D">
      <w:pPr>
        <w:pStyle w:val="Heading4"/>
      </w:pPr>
      <w:bookmarkStart w:id="313" w:name="_Toc73780908"/>
      <w:r>
        <w:lastRenderedPageBreak/>
        <w:t>8.9.2</w:t>
      </w:r>
      <w:r>
        <w:tab/>
        <w:t>UE RF requirements for FR1</w:t>
      </w:r>
      <w:bookmarkEnd w:id="313"/>
    </w:p>
    <w:p w14:paraId="6CA46623" w14:textId="1F03F92B" w:rsidR="00110D4D" w:rsidRDefault="00110D4D" w:rsidP="00110D4D">
      <w:pPr>
        <w:rPr>
          <w:rFonts w:ascii="Arial" w:hAnsi="Arial" w:cs="Arial"/>
          <w:b/>
          <w:sz w:val="24"/>
        </w:rPr>
      </w:pPr>
      <w:r>
        <w:rPr>
          <w:rFonts w:ascii="Arial" w:hAnsi="Arial" w:cs="Arial"/>
          <w:b/>
          <w:color w:val="0000FF"/>
          <w:sz w:val="24"/>
        </w:rPr>
        <w:t>R4-2109630</w:t>
      </w:r>
      <w:r>
        <w:rPr>
          <w:rFonts w:ascii="Arial" w:hAnsi="Arial" w:cs="Arial"/>
          <w:b/>
          <w:color w:val="0000FF"/>
          <w:sz w:val="24"/>
        </w:rPr>
        <w:tab/>
      </w:r>
      <w:r>
        <w:rPr>
          <w:rFonts w:ascii="Arial" w:hAnsi="Arial" w:cs="Arial"/>
          <w:b/>
          <w:sz w:val="24"/>
        </w:rPr>
        <w:t>MSD for DC_(n)71AA BCS2</w:t>
      </w:r>
    </w:p>
    <w:p w14:paraId="5D6A9E3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3D2ABB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DF00" w14:textId="77777777" w:rsidR="00110D4D" w:rsidRDefault="00110D4D" w:rsidP="00110D4D">
      <w:pPr>
        <w:pStyle w:val="Heading4"/>
      </w:pPr>
      <w:bookmarkStart w:id="314" w:name="_Toc73780909"/>
      <w:r>
        <w:t>8.9.3</w:t>
      </w:r>
      <w:r>
        <w:tab/>
        <w:t>UE RF requirements for FR2</w:t>
      </w:r>
      <w:bookmarkEnd w:id="314"/>
    </w:p>
    <w:p w14:paraId="767AA0B0" w14:textId="0E954E73" w:rsidR="00110D4D" w:rsidRDefault="00110D4D" w:rsidP="00110D4D">
      <w:pPr>
        <w:rPr>
          <w:rFonts w:ascii="Arial" w:hAnsi="Arial" w:cs="Arial"/>
          <w:b/>
          <w:sz w:val="24"/>
        </w:rPr>
      </w:pPr>
      <w:r>
        <w:rPr>
          <w:rFonts w:ascii="Arial" w:hAnsi="Arial" w:cs="Arial"/>
          <w:b/>
          <w:color w:val="0000FF"/>
          <w:sz w:val="24"/>
        </w:rPr>
        <w:t>R4-2107689</w:t>
      </w:r>
      <w:r>
        <w:rPr>
          <w:rFonts w:ascii="Arial" w:hAnsi="Arial" w:cs="Arial"/>
          <w:b/>
          <w:color w:val="0000FF"/>
          <w:sz w:val="24"/>
        </w:rPr>
        <w:tab/>
      </w:r>
      <w:r>
        <w:rPr>
          <w:rFonts w:ascii="Arial" w:hAnsi="Arial" w:cs="Arial"/>
          <w:b/>
          <w:sz w:val="24"/>
        </w:rPr>
        <w:t>Rel-17 CR 38101-2-h10 corrections intra-band CA</w:t>
      </w:r>
    </w:p>
    <w:p w14:paraId="2E0EEB4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047F0910" w14:textId="77777777" w:rsidR="00110D4D" w:rsidRDefault="00110D4D" w:rsidP="00110D4D">
      <w:pPr>
        <w:rPr>
          <w:color w:val="808080"/>
        </w:rPr>
      </w:pPr>
      <w:r>
        <w:rPr>
          <w:color w:val="808080"/>
        </w:rPr>
        <w:t>(Replaces R4-2111089)</w:t>
      </w:r>
    </w:p>
    <w:p w14:paraId="33E9C2DC" w14:textId="77777777" w:rsidR="00110D4D" w:rsidRDefault="00110D4D" w:rsidP="00110D4D">
      <w:pPr>
        <w:rPr>
          <w:rFonts w:ascii="Arial" w:hAnsi="Arial" w:cs="Arial"/>
          <w:b/>
        </w:rPr>
      </w:pPr>
      <w:r>
        <w:rPr>
          <w:rFonts w:ascii="Arial" w:hAnsi="Arial" w:cs="Arial"/>
          <w:b/>
        </w:rPr>
        <w:t xml:space="preserve">Abstract: </w:t>
      </w:r>
    </w:p>
    <w:p w14:paraId="5BC0B336" w14:textId="77777777" w:rsidR="00110D4D" w:rsidRDefault="00110D4D" w:rsidP="00110D4D">
      <w:r>
        <w:t>Rel-17 CR 38101-2-h10 corrections intra-band CA</w:t>
      </w:r>
    </w:p>
    <w:p w14:paraId="420092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F4568" w14:textId="454C333C" w:rsidR="00110D4D" w:rsidRDefault="00110D4D" w:rsidP="00110D4D">
      <w:pPr>
        <w:rPr>
          <w:rFonts w:ascii="Arial" w:hAnsi="Arial" w:cs="Arial"/>
          <w:b/>
          <w:sz w:val="24"/>
        </w:rPr>
      </w:pPr>
      <w:r>
        <w:rPr>
          <w:rFonts w:ascii="Arial" w:hAnsi="Arial" w:cs="Arial"/>
          <w:b/>
          <w:color w:val="0000FF"/>
          <w:sz w:val="24"/>
        </w:rPr>
        <w:t>R4-2109746</w:t>
      </w:r>
      <w:r>
        <w:rPr>
          <w:rFonts w:ascii="Arial" w:hAnsi="Arial" w:cs="Arial"/>
          <w:b/>
          <w:color w:val="0000FF"/>
          <w:sz w:val="24"/>
        </w:rPr>
        <w:tab/>
      </w:r>
      <w:r>
        <w:rPr>
          <w:rFonts w:ascii="Arial" w:hAnsi="Arial" w:cs="Arial"/>
          <w:b/>
          <w:sz w:val="24"/>
        </w:rPr>
        <w:t>dCR to 38.101-3 addition on CA_n258 intrband CA combinations</w:t>
      </w:r>
    </w:p>
    <w:p w14:paraId="3E834D8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T-Mobile USA, Qualcomm Incorporated</w:t>
      </w:r>
    </w:p>
    <w:p w14:paraId="7EA30B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6635C" w14:textId="25B3F501" w:rsidR="00110D4D" w:rsidRDefault="00110D4D" w:rsidP="00110D4D">
      <w:pPr>
        <w:rPr>
          <w:rFonts w:ascii="Arial" w:hAnsi="Arial" w:cs="Arial"/>
          <w:b/>
          <w:sz w:val="24"/>
        </w:rPr>
      </w:pPr>
      <w:r>
        <w:rPr>
          <w:rFonts w:ascii="Arial" w:hAnsi="Arial" w:cs="Arial"/>
          <w:b/>
          <w:color w:val="0000FF"/>
          <w:sz w:val="24"/>
        </w:rPr>
        <w:t>R4-2111089</w:t>
      </w:r>
      <w:r>
        <w:rPr>
          <w:rFonts w:ascii="Arial" w:hAnsi="Arial" w:cs="Arial"/>
          <w:b/>
          <w:color w:val="0000FF"/>
          <w:sz w:val="24"/>
        </w:rPr>
        <w:tab/>
      </w:r>
      <w:r>
        <w:rPr>
          <w:rFonts w:ascii="Arial" w:hAnsi="Arial" w:cs="Arial"/>
          <w:b/>
          <w:sz w:val="24"/>
        </w:rPr>
        <w:t>Rel-17 CR 38101-2-h10 corrections intra-band CA</w:t>
      </w:r>
    </w:p>
    <w:p w14:paraId="41B63D1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105BA494" w14:textId="77777777" w:rsidR="00110D4D" w:rsidRDefault="00110D4D" w:rsidP="00110D4D">
      <w:pPr>
        <w:rPr>
          <w:rFonts w:ascii="Arial" w:hAnsi="Arial" w:cs="Arial"/>
          <w:b/>
        </w:rPr>
      </w:pPr>
      <w:r>
        <w:rPr>
          <w:rFonts w:ascii="Arial" w:hAnsi="Arial" w:cs="Arial"/>
          <w:b/>
        </w:rPr>
        <w:t xml:space="preserve">Abstract: </w:t>
      </w:r>
    </w:p>
    <w:p w14:paraId="7F9FE3A8" w14:textId="77777777" w:rsidR="00110D4D" w:rsidRDefault="00110D4D" w:rsidP="00110D4D">
      <w:r>
        <w:t>Rel-17 CR 38101-2-h10 corrections intra-band CA</w:t>
      </w:r>
    </w:p>
    <w:p w14:paraId="61E1FE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R4-2107689</w:t>
      </w:r>
      <w:r>
        <w:rPr>
          <w:color w:val="993300"/>
          <w:u w:val="single"/>
        </w:rPr>
        <w:t>.</w:t>
      </w:r>
    </w:p>
    <w:p w14:paraId="1A763456" w14:textId="77777777" w:rsidR="00110D4D" w:rsidRDefault="00110D4D" w:rsidP="00110D4D">
      <w:pPr>
        <w:pStyle w:val="Heading3"/>
      </w:pPr>
      <w:bookmarkStart w:id="315" w:name="_Toc73780910"/>
      <w:r>
        <w:t>8.10</w:t>
      </w:r>
      <w:r>
        <w:tab/>
        <w:t>NR inter-band Carrier Aggregation/Dual Connectivity for 2 bands DL with x bands UL (x=1, 2)</w:t>
      </w:r>
      <w:bookmarkEnd w:id="315"/>
    </w:p>
    <w:p w14:paraId="03CAF12C" w14:textId="7464610C" w:rsidR="00110D4D" w:rsidRDefault="00110D4D" w:rsidP="00110D4D">
      <w:pPr>
        <w:rPr>
          <w:rFonts w:ascii="Arial" w:hAnsi="Arial" w:cs="Arial"/>
          <w:b/>
          <w:sz w:val="24"/>
        </w:rPr>
      </w:pPr>
      <w:r>
        <w:rPr>
          <w:rFonts w:ascii="Arial" w:hAnsi="Arial" w:cs="Arial"/>
          <w:b/>
          <w:color w:val="0000FF"/>
          <w:sz w:val="24"/>
        </w:rPr>
        <w:t>R4-2107644</w:t>
      </w:r>
      <w:r>
        <w:rPr>
          <w:rFonts w:ascii="Arial" w:hAnsi="Arial" w:cs="Arial"/>
          <w:b/>
          <w:color w:val="0000FF"/>
          <w:sz w:val="24"/>
        </w:rPr>
        <w:tab/>
      </w:r>
      <w:r>
        <w:rPr>
          <w:rFonts w:ascii="Arial" w:hAnsi="Arial" w:cs="Arial"/>
          <w:b/>
          <w:sz w:val="24"/>
        </w:rPr>
        <w:t>Email discussion summary for [99-e][118] NR_Baskets_Part_3</w:t>
      </w:r>
    </w:p>
    <w:p w14:paraId="4078C51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29194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R4-2107928</w:t>
      </w:r>
      <w:r>
        <w:rPr>
          <w:color w:val="993300"/>
          <w:u w:val="single"/>
        </w:rPr>
        <w:t>.</w:t>
      </w:r>
    </w:p>
    <w:p w14:paraId="49EC0F68" w14:textId="093A13DD" w:rsidR="00110D4D" w:rsidRDefault="00110D4D" w:rsidP="00110D4D">
      <w:pPr>
        <w:rPr>
          <w:rFonts w:ascii="Arial" w:hAnsi="Arial" w:cs="Arial"/>
          <w:b/>
          <w:sz w:val="24"/>
        </w:rPr>
      </w:pPr>
      <w:r>
        <w:rPr>
          <w:rFonts w:ascii="Arial" w:hAnsi="Arial" w:cs="Arial"/>
          <w:b/>
          <w:color w:val="0000FF"/>
          <w:sz w:val="24"/>
        </w:rPr>
        <w:t>R4-2107928</w:t>
      </w:r>
      <w:r>
        <w:rPr>
          <w:rFonts w:ascii="Arial" w:hAnsi="Arial" w:cs="Arial"/>
          <w:b/>
          <w:color w:val="0000FF"/>
          <w:sz w:val="24"/>
        </w:rPr>
        <w:tab/>
      </w:r>
      <w:r>
        <w:rPr>
          <w:rFonts w:ascii="Arial" w:hAnsi="Arial" w:cs="Arial"/>
          <w:b/>
          <w:sz w:val="24"/>
        </w:rPr>
        <w:t>Email discussion summary for [99-e][118] NR_Baskets_Part_3</w:t>
      </w:r>
    </w:p>
    <w:p w14:paraId="27C739F9"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470ED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77C7" w14:textId="77777777" w:rsidR="00110D4D" w:rsidRDefault="00110D4D" w:rsidP="00110D4D">
      <w:pPr>
        <w:pStyle w:val="Heading4"/>
      </w:pPr>
      <w:bookmarkStart w:id="316" w:name="_Toc73780911"/>
      <w:r>
        <w:t>8.10.1</w:t>
      </w:r>
      <w:r>
        <w:tab/>
        <w:t>Rapporteur Input (WID/TR/CR)</w:t>
      </w:r>
      <w:bookmarkEnd w:id="316"/>
    </w:p>
    <w:p w14:paraId="1418C294" w14:textId="7517BDB3" w:rsidR="00110D4D" w:rsidRDefault="00110D4D" w:rsidP="00110D4D">
      <w:pPr>
        <w:rPr>
          <w:rFonts w:ascii="Arial" w:hAnsi="Arial" w:cs="Arial"/>
          <w:b/>
          <w:sz w:val="24"/>
        </w:rPr>
      </w:pPr>
      <w:r>
        <w:rPr>
          <w:rFonts w:ascii="Arial" w:hAnsi="Arial" w:cs="Arial"/>
          <w:b/>
          <w:color w:val="0000FF"/>
          <w:sz w:val="24"/>
        </w:rPr>
        <w:t>R4-2110461</w:t>
      </w:r>
      <w:r>
        <w:rPr>
          <w:rFonts w:ascii="Arial" w:hAnsi="Arial" w:cs="Arial"/>
          <w:b/>
          <w:color w:val="0000FF"/>
          <w:sz w:val="24"/>
        </w:rPr>
        <w:tab/>
      </w:r>
      <w:r>
        <w:rPr>
          <w:rFonts w:ascii="Arial" w:hAnsi="Arial" w:cs="Arial"/>
          <w:b/>
          <w:sz w:val="24"/>
        </w:rPr>
        <w:t>Revised WID on Rel-17 NR Inter-band CA_DC xUL_2DL (x=1,2)</w:t>
      </w:r>
    </w:p>
    <w:p w14:paraId="7884496C"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0B9091B6" w14:textId="77777777" w:rsidR="00110D4D" w:rsidRDefault="00110D4D" w:rsidP="00110D4D">
      <w:pPr>
        <w:rPr>
          <w:rFonts w:ascii="Arial" w:hAnsi="Arial" w:cs="Arial"/>
          <w:b/>
        </w:rPr>
      </w:pPr>
      <w:r>
        <w:rPr>
          <w:rFonts w:ascii="Arial" w:hAnsi="Arial" w:cs="Arial"/>
          <w:b/>
        </w:rPr>
        <w:t xml:space="preserve">Abstract: </w:t>
      </w:r>
    </w:p>
    <w:p w14:paraId="648D19A4" w14:textId="77777777" w:rsidR="00110D4D" w:rsidRDefault="00110D4D" w:rsidP="00110D4D">
      <w:r>
        <w:t>[Email Approval]</w:t>
      </w:r>
    </w:p>
    <w:p w14:paraId="7257F6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57BC8" w14:textId="30CFFBD5" w:rsidR="00110D4D" w:rsidRDefault="00110D4D" w:rsidP="00110D4D">
      <w:pPr>
        <w:rPr>
          <w:rFonts w:ascii="Arial" w:hAnsi="Arial" w:cs="Arial"/>
          <w:b/>
          <w:sz w:val="24"/>
        </w:rPr>
      </w:pPr>
      <w:r>
        <w:rPr>
          <w:rFonts w:ascii="Arial" w:hAnsi="Arial" w:cs="Arial"/>
          <w:b/>
          <w:color w:val="0000FF"/>
          <w:sz w:val="24"/>
        </w:rPr>
        <w:t>R4-2110462</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38.101-1</w:t>
      </w:r>
    </w:p>
    <w:p w14:paraId="018E1E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CR-0826  rev  Cat: B (Rel-17)</w:t>
      </w:r>
      <w:r>
        <w:rPr>
          <w:i/>
        </w:rPr>
        <w:br/>
      </w:r>
      <w:r>
        <w:rPr>
          <w:i/>
        </w:rPr>
        <w:br/>
      </w:r>
      <w:r>
        <w:rPr>
          <w:i/>
        </w:rPr>
        <w:tab/>
      </w:r>
      <w:r>
        <w:rPr>
          <w:i/>
        </w:rPr>
        <w:tab/>
      </w:r>
      <w:r>
        <w:rPr>
          <w:i/>
        </w:rPr>
        <w:tab/>
      </w:r>
      <w:r>
        <w:rPr>
          <w:i/>
        </w:rPr>
        <w:tab/>
      </w:r>
      <w:r>
        <w:rPr>
          <w:i/>
        </w:rPr>
        <w:tab/>
        <w:t>Source: ZTE Corporation</w:t>
      </w:r>
    </w:p>
    <w:p w14:paraId="19EBA61C" w14:textId="77777777" w:rsidR="00110D4D" w:rsidRDefault="00110D4D" w:rsidP="00110D4D">
      <w:pPr>
        <w:rPr>
          <w:rFonts w:ascii="Arial" w:hAnsi="Arial" w:cs="Arial"/>
          <w:b/>
        </w:rPr>
      </w:pPr>
      <w:r>
        <w:rPr>
          <w:rFonts w:ascii="Arial" w:hAnsi="Arial" w:cs="Arial"/>
          <w:b/>
        </w:rPr>
        <w:t xml:space="preserve">Abstract: </w:t>
      </w:r>
    </w:p>
    <w:p w14:paraId="22ABB885" w14:textId="77777777" w:rsidR="00110D4D" w:rsidRDefault="00110D4D" w:rsidP="00110D4D">
      <w:r>
        <w:t>[Email Approval]</w:t>
      </w:r>
    </w:p>
    <w:p w14:paraId="217181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CE72E" w14:textId="0B7520BA" w:rsidR="00110D4D" w:rsidRDefault="00110D4D" w:rsidP="00110D4D">
      <w:pPr>
        <w:rPr>
          <w:rFonts w:ascii="Arial" w:hAnsi="Arial" w:cs="Arial"/>
          <w:b/>
          <w:sz w:val="24"/>
        </w:rPr>
      </w:pPr>
      <w:r>
        <w:rPr>
          <w:rFonts w:ascii="Arial" w:hAnsi="Arial" w:cs="Arial"/>
          <w:b/>
          <w:color w:val="0000FF"/>
          <w:sz w:val="24"/>
        </w:rPr>
        <w:t>R4-2110463</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38.101-2</w:t>
      </w:r>
    </w:p>
    <w:p w14:paraId="6DC6AE3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CR-0388  rev  Cat: B (Rel-17)</w:t>
      </w:r>
      <w:r>
        <w:rPr>
          <w:i/>
        </w:rPr>
        <w:br/>
      </w:r>
      <w:r>
        <w:rPr>
          <w:i/>
        </w:rPr>
        <w:br/>
      </w:r>
      <w:r>
        <w:rPr>
          <w:i/>
        </w:rPr>
        <w:tab/>
      </w:r>
      <w:r>
        <w:rPr>
          <w:i/>
        </w:rPr>
        <w:tab/>
      </w:r>
      <w:r>
        <w:rPr>
          <w:i/>
        </w:rPr>
        <w:tab/>
      </w:r>
      <w:r>
        <w:rPr>
          <w:i/>
        </w:rPr>
        <w:tab/>
      </w:r>
      <w:r>
        <w:rPr>
          <w:i/>
        </w:rPr>
        <w:tab/>
        <w:t>Source: ZTE Corporation</w:t>
      </w:r>
    </w:p>
    <w:p w14:paraId="585AA0B7" w14:textId="77777777" w:rsidR="00110D4D" w:rsidRDefault="00110D4D" w:rsidP="00110D4D">
      <w:pPr>
        <w:rPr>
          <w:rFonts w:ascii="Arial" w:hAnsi="Arial" w:cs="Arial"/>
          <w:b/>
        </w:rPr>
      </w:pPr>
      <w:r>
        <w:rPr>
          <w:rFonts w:ascii="Arial" w:hAnsi="Arial" w:cs="Arial"/>
          <w:b/>
        </w:rPr>
        <w:t xml:space="preserve">Abstract: </w:t>
      </w:r>
    </w:p>
    <w:p w14:paraId="1B745D4F" w14:textId="77777777" w:rsidR="00110D4D" w:rsidRDefault="00110D4D" w:rsidP="00110D4D">
      <w:r>
        <w:t>[Email Approval]</w:t>
      </w:r>
    </w:p>
    <w:p w14:paraId="54EF14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528A2" w14:textId="53F0E6EC" w:rsidR="00110D4D" w:rsidRDefault="00110D4D" w:rsidP="00110D4D">
      <w:pPr>
        <w:rPr>
          <w:rFonts w:ascii="Arial" w:hAnsi="Arial" w:cs="Arial"/>
          <w:b/>
          <w:sz w:val="24"/>
        </w:rPr>
      </w:pPr>
      <w:r>
        <w:rPr>
          <w:rFonts w:ascii="Arial" w:hAnsi="Arial" w:cs="Arial"/>
          <w:b/>
          <w:color w:val="0000FF"/>
          <w:sz w:val="24"/>
        </w:rPr>
        <w:t>R4-2110464</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38.101-3</w:t>
      </w:r>
    </w:p>
    <w:p w14:paraId="788E1A3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CR-0575  rev  Cat: B (Rel-17)</w:t>
      </w:r>
      <w:r>
        <w:rPr>
          <w:i/>
        </w:rPr>
        <w:br/>
      </w:r>
      <w:r>
        <w:rPr>
          <w:i/>
        </w:rPr>
        <w:br/>
      </w:r>
      <w:r>
        <w:rPr>
          <w:i/>
        </w:rPr>
        <w:tab/>
      </w:r>
      <w:r>
        <w:rPr>
          <w:i/>
        </w:rPr>
        <w:tab/>
      </w:r>
      <w:r>
        <w:rPr>
          <w:i/>
        </w:rPr>
        <w:tab/>
      </w:r>
      <w:r>
        <w:rPr>
          <w:i/>
        </w:rPr>
        <w:tab/>
      </w:r>
      <w:r>
        <w:rPr>
          <w:i/>
        </w:rPr>
        <w:tab/>
        <w:t>Source: ZTE Corporation</w:t>
      </w:r>
    </w:p>
    <w:p w14:paraId="71308CE6" w14:textId="77777777" w:rsidR="00110D4D" w:rsidRDefault="00110D4D" w:rsidP="00110D4D">
      <w:pPr>
        <w:rPr>
          <w:rFonts w:ascii="Arial" w:hAnsi="Arial" w:cs="Arial"/>
          <w:b/>
        </w:rPr>
      </w:pPr>
      <w:r>
        <w:rPr>
          <w:rFonts w:ascii="Arial" w:hAnsi="Arial" w:cs="Arial"/>
          <w:b/>
        </w:rPr>
        <w:t xml:space="preserve">Abstract: </w:t>
      </w:r>
    </w:p>
    <w:p w14:paraId="2EAC2C55" w14:textId="77777777" w:rsidR="00110D4D" w:rsidRDefault="00110D4D" w:rsidP="00110D4D">
      <w:r>
        <w:t>[Email Approval]</w:t>
      </w:r>
    </w:p>
    <w:p w14:paraId="3303C8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7C9B1" w14:textId="63F0ED4F" w:rsidR="00110D4D" w:rsidRDefault="00110D4D" w:rsidP="00110D4D">
      <w:pPr>
        <w:rPr>
          <w:rFonts w:ascii="Arial" w:hAnsi="Arial" w:cs="Arial"/>
          <w:b/>
          <w:sz w:val="24"/>
        </w:rPr>
      </w:pPr>
      <w:r>
        <w:rPr>
          <w:rFonts w:ascii="Arial" w:hAnsi="Arial" w:cs="Arial"/>
          <w:b/>
          <w:color w:val="0000FF"/>
          <w:sz w:val="24"/>
        </w:rPr>
        <w:t>R4-2110999</w:t>
      </w:r>
      <w:r>
        <w:rPr>
          <w:rFonts w:ascii="Arial" w:hAnsi="Arial" w:cs="Arial"/>
          <w:b/>
          <w:color w:val="0000FF"/>
          <w:sz w:val="24"/>
        </w:rPr>
        <w:tab/>
      </w:r>
      <w:r>
        <w:rPr>
          <w:rFonts w:ascii="Arial" w:hAnsi="Arial" w:cs="Arial"/>
          <w:b/>
          <w:sz w:val="24"/>
        </w:rPr>
        <w:t>TR 38.717-02-01 v0.5.0</w:t>
      </w:r>
    </w:p>
    <w:p w14:paraId="20EF86E8"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lastRenderedPageBreak/>
        <w:br/>
      </w:r>
      <w:r>
        <w:rPr>
          <w:i/>
        </w:rPr>
        <w:tab/>
      </w:r>
      <w:r>
        <w:rPr>
          <w:i/>
        </w:rPr>
        <w:tab/>
      </w:r>
      <w:r>
        <w:rPr>
          <w:i/>
        </w:rPr>
        <w:tab/>
      </w:r>
      <w:r>
        <w:rPr>
          <w:i/>
        </w:rPr>
        <w:tab/>
      </w:r>
      <w:r>
        <w:rPr>
          <w:i/>
        </w:rPr>
        <w:tab/>
        <w:t>Source: ZTE Wistron Telecom AB</w:t>
      </w:r>
    </w:p>
    <w:p w14:paraId="36F8A825" w14:textId="77777777" w:rsidR="00110D4D" w:rsidRDefault="00110D4D" w:rsidP="00110D4D">
      <w:pPr>
        <w:rPr>
          <w:rFonts w:ascii="Arial" w:hAnsi="Arial" w:cs="Arial"/>
          <w:b/>
        </w:rPr>
      </w:pPr>
      <w:r>
        <w:rPr>
          <w:rFonts w:ascii="Arial" w:hAnsi="Arial" w:cs="Arial"/>
          <w:b/>
        </w:rPr>
        <w:t xml:space="preserve">Abstract: </w:t>
      </w:r>
    </w:p>
    <w:p w14:paraId="3EC38EF4" w14:textId="77777777" w:rsidR="00110D4D" w:rsidRDefault="00110D4D" w:rsidP="00110D4D">
      <w:r>
        <w:t>[Email Approval] TR 38.717-02-01 v0.5.0</w:t>
      </w:r>
    </w:p>
    <w:p w14:paraId="3DBC68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79A48" w14:textId="77777777" w:rsidR="00110D4D" w:rsidRDefault="00110D4D" w:rsidP="00110D4D">
      <w:pPr>
        <w:pStyle w:val="Heading4"/>
      </w:pPr>
      <w:bookmarkStart w:id="317" w:name="_Toc73780912"/>
      <w:r>
        <w:t>8.10.2</w:t>
      </w:r>
      <w:r>
        <w:tab/>
        <w:t>NR inter band CA requirements without any FR2 band(s)</w:t>
      </w:r>
      <w:bookmarkEnd w:id="317"/>
    </w:p>
    <w:p w14:paraId="2CCCCC50" w14:textId="7BD10EB7" w:rsidR="00110D4D" w:rsidRDefault="00110D4D" w:rsidP="00110D4D">
      <w:pPr>
        <w:rPr>
          <w:rFonts w:ascii="Arial" w:hAnsi="Arial" w:cs="Arial"/>
          <w:b/>
          <w:sz w:val="24"/>
        </w:rPr>
      </w:pPr>
      <w:r>
        <w:rPr>
          <w:rFonts w:ascii="Arial" w:hAnsi="Arial" w:cs="Arial"/>
          <w:b/>
          <w:color w:val="0000FF"/>
          <w:sz w:val="24"/>
        </w:rPr>
        <w:t>R4-2107691</w:t>
      </w:r>
      <w:r>
        <w:rPr>
          <w:rFonts w:ascii="Arial" w:hAnsi="Arial" w:cs="Arial"/>
          <w:b/>
          <w:color w:val="0000FF"/>
          <w:sz w:val="24"/>
        </w:rPr>
        <w:tab/>
      </w:r>
      <w:r>
        <w:rPr>
          <w:rFonts w:ascii="Arial" w:hAnsi="Arial" w:cs="Arial"/>
          <w:b/>
          <w:sz w:val="24"/>
        </w:rPr>
        <w:t>Draft CR on CA_n1-n3, CA_n1-n78, CA_n3-n78</w:t>
      </w:r>
    </w:p>
    <w:p w14:paraId="291069E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53F39F32" w14:textId="77777777" w:rsidR="00110D4D" w:rsidRDefault="00110D4D" w:rsidP="00110D4D">
      <w:pPr>
        <w:rPr>
          <w:color w:val="808080"/>
        </w:rPr>
      </w:pPr>
      <w:r>
        <w:rPr>
          <w:color w:val="808080"/>
        </w:rPr>
        <w:t>(Replaces R4-2108861)</w:t>
      </w:r>
    </w:p>
    <w:p w14:paraId="546EE3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E84C8" w14:textId="5A30786B" w:rsidR="00110D4D" w:rsidRDefault="00110D4D" w:rsidP="00110D4D">
      <w:pPr>
        <w:rPr>
          <w:rFonts w:ascii="Arial" w:hAnsi="Arial" w:cs="Arial"/>
          <w:b/>
          <w:sz w:val="24"/>
        </w:rPr>
      </w:pPr>
      <w:r>
        <w:rPr>
          <w:rFonts w:ascii="Arial" w:hAnsi="Arial" w:cs="Arial"/>
          <w:b/>
          <w:color w:val="0000FF"/>
          <w:sz w:val="24"/>
        </w:rPr>
        <w:t>R4-2107692</w:t>
      </w:r>
      <w:r>
        <w:rPr>
          <w:rFonts w:ascii="Arial" w:hAnsi="Arial" w:cs="Arial"/>
          <w:b/>
          <w:color w:val="0000FF"/>
          <w:sz w:val="24"/>
        </w:rPr>
        <w:tab/>
      </w:r>
      <w:r>
        <w:rPr>
          <w:rFonts w:ascii="Arial" w:hAnsi="Arial" w:cs="Arial"/>
          <w:b/>
          <w:sz w:val="24"/>
        </w:rPr>
        <w:t>Add channel bandwidth configuration for CA_n46A-n48A</w:t>
      </w:r>
    </w:p>
    <w:p w14:paraId="07C8FA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169893B9" w14:textId="77777777" w:rsidR="00110D4D" w:rsidRDefault="00110D4D" w:rsidP="00110D4D">
      <w:pPr>
        <w:rPr>
          <w:color w:val="808080"/>
        </w:rPr>
      </w:pPr>
      <w:r>
        <w:rPr>
          <w:color w:val="808080"/>
        </w:rPr>
        <w:t>(Replaces R4-2109265)</w:t>
      </w:r>
    </w:p>
    <w:p w14:paraId="09FF7D6E" w14:textId="77777777" w:rsidR="00110D4D" w:rsidRDefault="00110D4D" w:rsidP="00110D4D">
      <w:pPr>
        <w:rPr>
          <w:rFonts w:ascii="Arial" w:hAnsi="Arial" w:cs="Arial"/>
          <w:b/>
        </w:rPr>
      </w:pPr>
      <w:r>
        <w:rPr>
          <w:rFonts w:ascii="Arial" w:hAnsi="Arial" w:cs="Arial"/>
          <w:b/>
        </w:rPr>
        <w:t xml:space="preserve">Abstract: </w:t>
      </w:r>
    </w:p>
    <w:p w14:paraId="03D3668A" w14:textId="77777777" w:rsidR="00110D4D" w:rsidRDefault="00110D4D" w:rsidP="00110D4D">
      <w:r>
        <w:t>Adding CA_n46N-n48A channel bandwidth configuration</w:t>
      </w:r>
    </w:p>
    <w:p w14:paraId="164AD3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890E4" w14:textId="3DB8B37F" w:rsidR="00110D4D" w:rsidRDefault="00110D4D" w:rsidP="00110D4D">
      <w:pPr>
        <w:rPr>
          <w:rFonts w:ascii="Arial" w:hAnsi="Arial" w:cs="Arial"/>
          <w:b/>
          <w:sz w:val="24"/>
        </w:rPr>
      </w:pPr>
      <w:r>
        <w:rPr>
          <w:rFonts w:ascii="Arial" w:hAnsi="Arial" w:cs="Arial"/>
          <w:b/>
          <w:color w:val="0000FF"/>
          <w:sz w:val="24"/>
        </w:rPr>
        <w:t>R4-2107693</w:t>
      </w:r>
      <w:r>
        <w:rPr>
          <w:rFonts w:ascii="Arial" w:hAnsi="Arial" w:cs="Arial"/>
          <w:b/>
          <w:color w:val="0000FF"/>
          <w:sz w:val="24"/>
        </w:rPr>
        <w:tab/>
      </w:r>
      <w:r>
        <w:rPr>
          <w:rFonts w:ascii="Arial" w:hAnsi="Arial" w:cs="Arial"/>
          <w:b/>
          <w:sz w:val="24"/>
        </w:rPr>
        <w:t>Adding new CA_n46N-n48A configurations</w:t>
      </w:r>
    </w:p>
    <w:p w14:paraId="149460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40315203" w14:textId="77777777" w:rsidR="00110D4D" w:rsidRDefault="00110D4D" w:rsidP="00110D4D">
      <w:pPr>
        <w:rPr>
          <w:color w:val="808080"/>
        </w:rPr>
      </w:pPr>
      <w:r>
        <w:rPr>
          <w:color w:val="808080"/>
        </w:rPr>
        <w:t>(Replaces R4-2109268)</w:t>
      </w:r>
    </w:p>
    <w:p w14:paraId="68034973" w14:textId="77777777" w:rsidR="00110D4D" w:rsidRDefault="00110D4D" w:rsidP="00110D4D">
      <w:pPr>
        <w:rPr>
          <w:rFonts w:ascii="Arial" w:hAnsi="Arial" w:cs="Arial"/>
          <w:b/>
        </w:rPr>
      </w:pPr>
      <w:r>
        <w:rPr>
          <w:rFonts w:ascii="Arial" w:hAnsi="Arial" w:cs="Arial"/>
          <w:b/>
        </w:rPr>
        <w:t xml:space="preserve">Abstract: </w:t>
      </w:r>
    </w:p>
    <w:p w14:paraId="7B6A0867" w14:textId="77777777" w:rsidR="00110D4D" w:rsidRDefault="00110D4D" w:rsidP="00110D4D">
      <w:r>
        <w:t>Adding:</w:t>
      </w:r>
    </w:p>
    <w:p w14:paraId="51E7AE45" w14:textId="77777777" w:rsidR="00110D4D" w:rsidRDefault="00110D4D" w:rsidP="00110D4D">
      <w:r>
        <w:t>CA_n46N-n48A</w:t>
      </w:r>
    </w:p>
    <w:p w14:paraId="12DFA403" w14:textId="77777777" w:rsidR="00110D4D" w:rsidRDefault="00110D4D" w:rsidP="00110D4D">
      <w:r>
        <w:t>CA_n46N-n48B</w:t>
      </w:r>
    </w:p>
    <w:p w14:paraId="2ED6E037" w14:textId="77777777" w:rsidR="00110D4D" w:rsidRDefault="00110D4D" w:rsidP="00110D4D">
      <w:r>
        <w:t>CA_n46N-n48C</w:t>
      </w:r>
    </w:p>
    <w:p w14:paraId="2A9DF4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AE2C1" w14:textId="19DEA040" w:rsidR="00110D4D" w:rsidRDefault="00110D4D" w:rsidP="00110D4D">
      <w:pPr>
        <w:rPr>
          <w:rFonts w:ascii="Arial" w:hAnsi="Arial" w:cs="Arial"/>
          <w:b/>
          <w:sz w:val="24"/>
        </w:rPr>
      </w:pPr>
      <w:r>
        <w:rPr>
          <w:rFonts w:ascii="Arial" w:hAnsi="Arial" w:cs="Arial"/>
          <w:b/>
          <w:color w:val="0000FF"/>
          <w:sz w:val="24"/>
        </w:rPr>
        <w:t>R4-2107694</w:t>
      </w:r>
      <w:r>
        <w:rPr>
          <w:rFonts w:ascii="Arial" w:hAnsi="Arial" w:cs="Arial"/>
          <w:b/>
          <w:color w:val="0000FF"/>
          <w:sz w:val="24"/>
        </w:rPr>
        <w:tab/>
      </w:r>
      <w:r>
        <w:rPr>
          <w:rFonts w:ascii="Arial" w:hAnsi="Arial" w:cs="Arial"/>
          <w:b/>
          <w:sz w:val="24"/>
        </w:rPr>
        <w:t>TP to TR 38.717-02-01 Addition of CA_n12A-n30A</w:t>
      </w:r>
    </w:p>
    <w:p w14:paraId="7FF904D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1AE1C8" w14:textId="77777777" w:rsidR="00110D4D" w:rsidRDefault="00110D4D" w:rsidP="00110D4D">
      <w:pPr>
        <w:rPr>
          <w:color w:val="808080"/>
        </w:rPr>
      </w:pPr>
      <w:r>
        <w:rPr>
          <w:color w:val="808080"/>
        </w:rPr>
        <w:t>(Replaces R4-2109400)</w:t>
      </w:r>
    </w:p>
    <w:p w14:paraId="79D57972"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675BE" w14:textId="2F0DF6C5" w:rsidR="00110D4D" w:rsidRDefault="00110D4D" w:rsidP="00110D4D">
      <w:pPr>
        <w:rPr>
          <w:rFonts w:ascii="Arial" w:hAnsi="Arial" w:cs="Arial"/>
          <w:b/>
          <w:sz w:val="24"/>
        </w:rPr>
      </w:pPr>
      <w:r>
        <w:rPr>
          <w:rFonts w:ascii="Arial" w:hAnsi="Arial" w:cs="Arial"/>
          <w:b/>
          <w:color w:val="0000FF"/>
          <w:sz w:val="24"/>
        </w:rPr>
        <w:t>R4-2107695</w:t>
      </w:r>
      <w:r>
        <w:rPr>
          <w:rFonts w:ascii="Arial" w:hAnsi="Arial" w:cs="Arial"/>
          <w:b/>
          <w:color w:val="0000FF"/>
          <w:sz w:val="24"/>
        </w:rPr>
        <w:tab/>
      </w:r>
      <w:r>
        <w:rPr>
          <w:rFonts w:ascii="Arial" w:hAnsi="Arial" w:cs="Arial"/>
          <w:b/>
          <w:sz w:val="24"/>
        </w:rPr>
        <w:t>TP to TR 38.717-02-01 Addition of CA_n12A-n66A</w:t>
      </w:r>
    </w:p>
    <w:p w14:paraId="5752F34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EAE0474" w14:textId="77777777" w:rsidR="00110D4D" w:rsidRDefault="00110D4D" w:rsidP="00110D4D">
      <w:pPr>
        <w:rPr>
          <w:color w:val="808080"/>
        </w:rPr>
      </w:pPr>
      <w:r>
        <w:rPr>
          <w:color w:val="808080"/>
        </w:rPr>
        <w:t>(Replaces R4-2109401)</w:t>
      </w:r>
    </w:p>
    <w:p w14:paraId="62F0B7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0A6ED" w14:textId="027DBD3F" w:rsidR="00110D4D" w:rsidRDefault="00110D4D" w:rsidP="00110D4D">
      <w:pPr>
        <w:rPr>
          <w:rFonts w:ascii="Arial" w:hAnsi="Arial" w:cs="Arial"/>
          <w:b/>
          <w:sz w:val="24"/>
        </w:rPr>
      </w:pPr>
      <w:r>
        <w:rPr>
          <w:rFonts w:ascii="Arial" w:hAnsi="Arial" w:cs="Arial"/>
          <w:b/>
          <w:color w:val="0000FF"/>
          <w:sz w:val="24"/>
        </w:rPr>
        <w:t>R4-2107696</w:t>
      </w:r>
      <w:r>
        <w:rPr>
          <w:rFonts w:ascii="Arial" w:hAnsi="Arial" w:cs="Arial"/>
          <w:b/>
          <w:color w:val="0000FF"/>
          <w:sz w:val="24"/>
        </w:rPr>
        <w:tab/>
      </w:r>
      <w:r>
        <w:rPr>
          <w:rFonts w:ascii="Arial" w:hAnsi="Arial" w:cs="Arial"/>
          <w:b/>
          <w:sz w:val="24"/>
        </w:rPr>
        <w:t>TP to TR 38.717-02-01 Addition of CA_n14A-n30A</w:t>
      </w:r>
    </w:p>
    <w:p w14:paraId="689DF39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7414A78" w14:textId="77777777" w:rsidR="00110D4D" w:rsidRDefault="00110D4D" w:rsidP="00110D4D">
      <w:pPr>
        <w:rPr>
          <w:color w:val="808080"/>
        </w:rPr>
      </w:pPr>
      <w:r>
        <w:rPr>
          <w:color w:val="808080"/>
        </w:rPr>
        <w:t>(Replaces R4-2109402 )</w:t>
      </w:r>
    </w:p>
    <w:p w14:paraId="4EEAC0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1C965" w14:textId="276E24F8" w:rsidR="00110D4D" w:rsidRDefault="00110D4D" w:rsidP="00110D4D">
      <w:pPr>
        <w:rPr>
          <w:rFonts w:ascii="Arial" w:hAnsi="Arial" w:cs="Arial"/>
          <w:b/>
          <w:sz w:val="24"/>
        </w:rPr>
      </w:pPr>
      <w:r>
        <w:rPr>
          <w:rFonts w:ascii="Arial" w:hAnsi="Arial" w:cs="Arial"/>
          <w:b/>
          <w:color w:val="0000FF"/>
          <w:sz w:val="24"/>
        </w:rPr>
        <w:t>R4-2107697</w:t>
      </w:r>
      <w:r>
        <w:rPr>
          <w:rFonts w:ascii="Arial" w:hAnsi="Arial" w:cs="Arial"/>
          <w:b/>
          <w:color w:val="0000FF"/>
          <w:sz w:val="24"/>
        </w:rPr>
        <w:tab/>
      </w:r>
      <w:r>
        <w:rPr>
          <w:rFonts w:ascii="Arial" w:hAnsi="Arial" w:cs="Arial"/>
          <w:b/>
          <w:sz w:val="24"/>
        </w:rPr>
        <w:t>TP for TR 38.717-02-01: CA_n28-n74</w:t>
      </w:r>
    </w:p>
    <w:p w14:paraId="463C2C9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4C332965" w14:textId="77777777" w:rsidR="00110D4D" w:rsidRDefault="00110D4D" w:rsidP="00110D4D">
      <w:pPr>
        <w:rPr>
          <w:color w:val="808080"/>
        </w:rPr>
      </w:pPr>
      <w:r>
        <w:rPr>
          <w:color w:val="808080"/>
        </w:rPr>
        <w:t>(Replaces R4-2109876)</w:t>
      </w:r>
    </w:p>
    <w:p w14:paraId="6FB013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D0520" w14:textId="5F583B77" w:rsidR="00110D4D" w:rsidRDefault="00110D4D" w:rsidP="00110D4D">
      <w:pPr>
        <w:rPr>
          <w:rFonts w:ascii="Arial" w:hAnsi="Arial" w:cs="Arial"/>
          <w:b/>
          <w:sz w:val="24"/>
        </w:rPr>
      </w:pPr>
      <w:r>
        <w:rPr>
          <w:rFonts w:ascii="Arial" w:hAnsi="Arial" w:cs="Arial"/>
          <w:b/>
          <w:color w:val="0000FF"/>
          <w:sz w:val="24"/>
        </w:rPr>
        <w:t>R4-2107698</w:t>
      </w:r>
      <w:r>
        <w:rPr>
          <w:rFonts w:ascii="Arial" w:hAnsi="Arial" w:cs="Arial"/>
          <w:b/>
          <w:color w:val="0000FF"/>
          <w:sz w:val="24"/>
        </w:rPr>
        <w:tab/>
      </w:r>
      <w:r>
        <w:rPr>
          <w:rFonts w:ascii="Arial" w:hAnsi="Arial" w:cs="Arial"/>
          <w:b/>
          <w:sz w:val="24"/>
        </w:rPr>
        <w:t>TP for TR 38.717-02-01: CA_n74-n77</w:t>
      </w:r>
    </w:p>
    <w:p w14:paraId="3B8A1C0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1B3F7611" w14:textId="77777777" w:rsidR="00110D4D" w:rsidRDefault="00110D4D" w:rsidP="00110D4D">
      <w:pPr>
        <w:rPr>
          <w:color w:val="808080"/>
        </w:rPr>
      </w:pPr>
      <w:r>
        <w:rPr>
          <w:color w:val="808080"/>
        </w:rPr>
        <w:t>(Replaces R4-2109877)</w:t>
      </w:r>
    </w:p>
    <w:p w14:paraId="3E8E6D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E1D52" w14:textId="4A1153DD" w:rsidR="00110D4D" w:rsidRDefault="00110D4D" w:rsidP="00110D4D">
      <w:pPr>
        <w:rPr>
          <w:rFonts w:ascii="Arial" w:hAnsi="Arial" w:cs="Arial"/>
          <w:b/>
          <w:sz w:val="24"/>
        </w:rPr>
      </w:pPr>
      <w:r>
        <w:rPr>
          <w:rFonts w:ascii="Arial" w:hAnsi="Arial" w:cs="Arial"/>
          <w:b/>
          <w:color w:val="0000FF"/>
          <w:sz w:val="24"/>
        </w:rPr>
        <w:t>R4-2107699</w:t>
      </w:r>
      <w:r>
        <w:rPr>
          <w:rFonts w:ascii="Arial" w:hAnsi="Arial" w:cs="Arial"/>
          <w:b/>
          <w:color w:val="0000FF"/>
          <w:sz w:val="24"/>
        </w:rPr>
        <w:tab/>
      </w:r>
      <w:r>
        <w:rPr>
          <w:rFonts w:ascii="Arial" w:hAnsi="Arial" w:cs="Arial"/>
          <w:b/>
          <w:sz w:val="24"/>
        </w:rPr>
        <w:t>TP for TR 38.717-02-01: CA_n3A-n34A</w:t>
      </w:r>
    </w:p>
    <w:p w14:paraId="45BEEA0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A66C7E7" w14:textId="77777777" w:rsidR="00110D4D" w:rsidRDefault="00110D4D" w:rsidP="00110D4D">
      <w:pPr>
        <w:rPr>
          <w:color w:val="808080"/>
        </w:rPr>
      </w:pPr>
      <w:r>
        <w:rPr>
          <w:color w:val="808080"/>
        </w:rPr>
        <w:t>(Replaces R4-2110452)</w:t>
      </w:r>
    </w:p>
    <w:p w14:paraId="59ACF6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B22F3" w14:textId="7244A7C5" w:rsidR="00110D4D" w:rsidRDefault="00110D4D" w:rsidP="00110D4D">
      <w:pPr>
        <w:rPr>
          <w:rFonts w:ascii="Arial" w:hAnsi="Arial" w:cs="Arial"/>
          <w:b/>
          <w:sz w:val="24"/>
        </w:rPr>
      </w:pPr>
      <w:r>
        <w:rPr>
          <w:rFonts w:ascii="Arial" w:hAnsi="Arial" w:cs="Arial"/>
          <w:b/>
          <w:color w:val="0000FF"/>
          <w:sz w:val="24"/>
        </w:rPr>
        <w:t>R4-2107700</w:t>
      </w:r>
      <w:r>
        <w:rPr>
          <w:rFonts w:ascii="Arial" w:hAnsi="Arial" w:cs="Arial"/>
          <w:b/>
          <w:color w:val="0000FF"/>
          <w:sz w:val="24"/>
        </w:rPr>
        <w:tab/>
      </w:r>
      <w:r>
        <w:rPr>
          <w:rFonts w:ascii="Arial" w:hAnsi="Arial" w:cs="Arial"/>
          <w:b/>
          <w:sz w:val="24"/>
        </w:rPr>
        <w:t>TP to TR 38.717-02-01 Addition of CA_n25-n48</w:t>
      </w:r>
    </w:p>
    <w:p w14:paraId="080EB16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F862577" w14:textId="77777777" w:rsidR="00110D4D" w:rsidRDefault="00110D4D" w:rsidP="00110D4D">
      <w:pPr>
        <w:rPr>
          <w:color w:val="808080"/>
        </w:rPr>
      </w:pPr>
      <w:r>
        <w:rPr>
          <w:color w:val="808080"/>
        </w:rPr>
        <w:t>(Replaces R4-2110696)</w:t>
      </w:r>
    </w:p>
    <w:p w14:paraId="596134CB"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525FA" w14:textId="232A39CE" w:rsidR="00110D4D" w:rsidRDefault="00110D4D" w:rsidP="00110D4D">
      <w:pPr>
        <w:rPr>
          <w:rFonts w:ascii="Arial" w:hAnsi="Arial" w:cs="Arial"/>
          <w:b/>
          <w:sz w:val="24"/>
        </w:rPr>
      </w:pPr>
      <w:r>
        <w:rPr>
          <w:rFonts w:ascii="Arial" w:hAnsi="Arial" w:cs="Arial"/>
          <w:b/>
          <w:color w:val="0000FF"/>
          <w:sz w:val="24"/>
        </w:rPr>
        <w:t>R4-2107701</w:t>
      </w:r>
      <w:r>
        <w:rPr>
          <w:rFonts w:ascii="Arial" w:hAnsi="Arial" w:cs="Arial"/>
          <w:b/>
          <w:color w:val="0000FF"/>
          <w:sz w:val="24"/>
        </w:rPr>
        <w:tab/>
      </w:r>
      <w:r>
        <w:rPr>
          <w:rFonts w:ascii="Arial" w:hAnsi="Arial" w:cs="Arial"/>
          <w:b/>
          <w:sz w:val="24"/>
        </w:rPr>
        <w:t>Rel-17 CR 38101-1-h10 corrections 1 band NR and 2 band NR CA</w:t>
      </w:r>
    </w:p>
    <w:p w14:paraId="1950D5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1 Cat: F (Rel-17)</w:t>
      </w:r>
      <w:r>
        <w:rPr>
          <w:i/>
        </w:rPr>
        <w:br/>
      </w:r>
      <w:r>
        <w:rPr>
          <w:i/>
        </w:rPr>
        <w:br/>
      </w:r>
      <w:r>
        <w:rPr>
          <w:i/>
        </w:rPr>
        <w:tab/>
      </w:r>
      <w:r>
        <w:rPr>
          <w:i/>
        </w:rPr>
        <w:tab/>
      </w:r>
      <w:r>
        <w:rPr>
          <w:i/>
        </w:rPr>
        <w:tab/>
      </w:r>
      <w:r>
        <w:rPr>
          <w:i/>
        </w:rPr>
        <w:tab/>
      </w:r>
      <w:r>
        <w:rPr>
          <w:i/>
        </w:rPr>
        <w:tab/>
        <w:t>Source: Ericsson</w:t>
      </w:r>
    </w:p>
    <w:p w14:paraId="0B5BDFF2" w14:textId="77777777" w:rsidR="00110D4D" w:rsidRDefault="00110D4D" w:rsidP="00110D4D">
      <w:pPr>
        <w:rPr>
          <w:color w:val="808080"/>
        </w:rPr>
      </w:pPr>
      <w:r>
        <w:rPr>
          <w:color w:val="808080"/>
        </w:rPr>
        <w:t>(Replaces R4-2111087)</w:t>
      </w:r>
    </w:p>
    <w:p w14:paraId="63963A7E" w14:textId="77777777" w:rsidR="00110D4D" w:rsidRDefault="00110D4D" w:rsidP="00110D4D">
      <w:pPr>
        <w:rPr>
          <w:rFonts w:ascii="Arial" w:hAnsi="Arial" w:cs="Arial"/>
          <w:b/>
        </w:rPr>
      </w:pPr>
      <w:r>
        <w:rPr>
          <w:rFonts w:ascii="Arial" w:hAnsi="Arial" w:cs="Arial"/>
          <w:b/>
        </w:rPr>
        <w:t xml:space="preserve">Abstract: </w:t>
      </w:r>
    </w:p>
    <w:p w14:paraId="10011A5C" w14:textId="77777777" w:rsidR="00110D4D" w:rsidRDefault="00110D4D" w:rsidP="00110D4D">
      <w:r>
        <w:t>Rel-17 CR 38101-1-h10 corrections 1 band NR and 2 band NR CA</w:t>
      </w:r>
    </w:p>
    <w:p w14:paraId="7CD6EE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85F54" w14:textId="53A6CDD0" w:rsidR="00110D4D" w:rsidRDefault="00110D4D" w:rsidP="00110D4D">
      <w:pPr>
        <w:rPr>
          <w:rFonts w:ascii="Arial" w:hAnsi="Arial" w:cs="Arial"/>
          <w:b/>
          <w:sz w:val="24"/>
        </w:rPr>
      </w:pPr>
      <w:r>
        <w:rPr>
          <w:rFonts w:ascii="Arial" w:hAnsi="Arial" w:cs="Arial"/>
          <w:b/>
          <w:color w:val="0000FF"/>
          <w:sz w:val="24"/>
        </w:rPr>
        <w:t>R4-2108861</w:t>
      </w:r>
      <w:r>
        <w:rPr>
          <w:rFonts w:ascii="Arial" w:hAnsi="Arial" w:cs="Arial"/>
          <w:b/>
          <w:color w:val="0000FF"/>
          <w:sz w:val="24"/>
        </w:rPr>
        <w:tab/>
      </w:r>
      <w:r>
        <w:rPr>
          <w:rFonts w:ascii="Arial" w:hAnsi="Arial" w:cs="Arial"/>
          <w:b/>
          <w:sz w:val="24"/>
        </w:rPr>
        <w:t>Draft CR on CA_n1-n3, CA_n1-n78, CA_n3-n78</w:t>
      </w:r>
    </w:p>
    <w:p w14:paraId="435881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78D0EC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R4-2107691</w:t>
      </w:r>
      <w:r>
        <w:rPr>
          <w:color w:val="993300"/>
          <w:u w:val="single"/>
        </w:rPr>
        <w:t>.</w:t>
      </w:r>
    </w:p>
    <w:p w14:paraId="413275DC" w14:textId="53C9C071" w:rsidR="00110D4D" w:rsidRDefault="00110D4D" w:rsidP="00110D4D">
      <w:pPr>
        <w:rPr>
          <w:rFonts w:ascii="Arial" w:hAnsi="Arial" w:cs="Arial"/>
          <w:b/>
          <w:sz w:val="24"/>
        </w:rPr>
      </w:pPr>
      <w:r>
        <w:rPr>
          <w:rFonts w:ascii="Arial" w:hAnsi="Arial" w:cs="Arial"/>
          <w:b/>
          <w:color w:val="0000FF"/>
          <w:sz w:val="24"/>
        </w:rPr>
        <w:t>R4-2109264</w:t>
      </w:r>
      <w:r>
        <w:rPr>
          <w:rFonts w:ascii="Arial" w:hAnsi="Arial" w:cs="Arial"/>
          <w:b/>
          <w:color w:val="0000FF"/>
          <w:sz w:val="24"/>
        </w:rPr>
        <w:tab/>
      </w:r>
      <w:r>
        <w:rPr>
          <w:rFonts w:ascii="Arial" w:hAnsi="Arial" w:cs="Arial"/>
          <w:b/>
          <w:sz w:val="24"/>
        </w:rPr>
        <w:t>Add channel bandwidth configuration for CA_n46A-n48A</w:t>
      </w:r>
    </w:p>
    <w:p w14:paraId="19CFDEF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CR-0769  rev  Cat: B (Rel-17)</w:t>
      </w:r>
      <w:r>
        <w:rPr>
          <w:i/>
        </w:rPr>
        <w:br/>
      </w:r>
      <w:r>
        <w:rPr>
          <w:i/>
        </w:rPr>
        <w:br/>
      </w:r>
      <w:r>
        <w:rPr>
          <w:i/>
        </w:rPr>
        <w:tab/>
      </w:r>
      <w:r>
        <w:rPr>
          <w:i/>
        </w:rPr>
        <w:tab/>
      </w:r>
      <w:r>
        <w:rPr>
          <w:i/>
        </w:rPr>
        <w:tab/>
      </w:r>
      <w:r>
        <w:rPr>
          <w:i/>
        </w:rPr>
        <w:tab/>
      </w:r>
      <w:r>
        <w:rPr>
          <w:i/>
        </w:rPr>
        <w:tab/>
        <w:t>Source: Charter Communications, Inc</w:t>
      </w:r>
    </w:p>
    <w:p w14:paraId="3B13244C" w14:textId="77777777" w:rsidR="00110D4D" w:rsidRDefault="00110D4D" w:rsidP="00110D4D">
      <w:pPr>
        <w:rPr>
          <w:rFonts w:ascii="Arial" w:hAnsi="Arial" w:cs="Arial"/>
          <w:b/>
        </w:rPr>
      </w:pPr>
      <w:r>
        <w:rPr>
          <w:rFonts w:ascii="Arial" w:hAnsi="Arial" w:cs="Arial"/>
          <w:b/>
        </w:rPr>
        <w:t xml:space="preserve">Abstract: </w:t>
      </w:r>
    </w:p>
    <w:p w14:paraId="6992F199" w14:textId="77777777" w:rsidR="00110D4D" w:rsidRDefault="00110D4D" w:rsidP="00110D4D">
      <w:r>
        <w:t>Adding CA_n46N-n48A channel bandwidth configuration</w:t>
      </w:r>
    </w:p>
    <w:p w14:paraId="450910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894A6" w14:textId="55F768BB" w:rsidR="00110D4D" w:rsidRDefault="00110D4D" w:rsidP="00110D4D">
      <w:pPr>
        <w:rPr>
          <w:rFonts w:ascii="Arial" w:hAnsi="Arial" w:cs="Arial"/>
          <w:b/>
          <w:sz w:val="24"/>
        </w:rPr>
      </w:pPr>
      <w:r>
        <w:rPr>
          <w:rFonts w:ascii="Arial" w:hAnsi="Arial" w:cs="Arial"/>
          <w:b/>
          <w:color w:val="0000FF"/>
          <w:sz w:val="24"/>
        </w:rPr>
        <w:t>R4-2109265</w:t>
      </w:r>
      <w:r>
        <w:rPr>
          <w:rFonts w:ascii="Arial" w:hAnsi="Arial" w:cs="Arial"/>
          <w:b/>
          <w:color w:val="0000FF"/>
          <w:sz w:val="24"/>
        </w:rPr>
        <w:tab/>
      </w:r>
      <w:r>
        <w:rPr>
          <w:rFonts w:ascii="Arial" w:hAnsi="Arial" w:cs="Arial"/>
          <w:b/>
          <w:sz w:val="24"/>
        </w:rPr>
        <w:t>Add channel bandwidth configuration for CA_n46A-n48A</w:t>
      </w:r>
    </w:p>
    <w:p w14:paraId="69524D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1FF8ACDC" w14:textId="77777777" w:rsidR="00110D4D" w:rsidRDefault="00110D4D" w:rsidP="00110D4D">
      <w:pPr>
        <w:rPr>
          <w:rFonts w:ascii="Arial" w:hAnsi="Arial" w:cs="Arial"/>
          <w:b/>
        </w:rPr>
      </w:pPr>
      <w:r>
        <w:rPr>
          <w:rFonts w:ascii="Arial" w:hAnsi="Arial" w:cs="Arial"/>
          <w:b/>
        </w:rPr>
        <w:t xml:space="preserve">Abstract: </w:t>
      </w:r>
    </w:p>
    <w:p w14:paraId="4A8C207B" w14:textId="77777777" w:rsidR="00110D4D" w:rsidRDefault="00110D4D" w:rsidP="00110D4D">
      <w:r>
        <w:t>Adding CA_n46N-n48A channel bandwidth configuration</w:t>
      </w:r>
    </w:p>
    <w:p w14:paraId="4E03B6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R4-2107692</w:t>
      </w:r>
      <w:r>
        <w:rPr>
          <w:color w:val="993300"/>
          <w:u w:val="single"/>
        </w:rPr>
        <w:t>.</w:t>
      </w:r>
    </w:p>
    <w:p w14:paraId="0F799FFC" w14:textId="17ACD1FF" w:rsidR="00110D4D" w:rsidRDefault="00110D4D" w:rsidP="00110D4D">
      <w:pPr>
        <w:rPr>
          <w:rFonts w:ascii="Arial" w:hAnsi="Arial" w:cs="Arial"/>
          <w:b/>
          <w:sz w:val="24"/>
        </w:rPr>
      </w:pPr>
      <w:r>
        <w:rPr>
          <w:rFonts w:ascii="Arial" w:hAnsi="Arial" w:cs="Arial"/>
          <w:b/>
          <w:color w:val="0000FF"/>
          <w:sz w:val="24"/>
        </w:rPr>
        <w:t>R4-2109266</w:t>
      </w:r>
      <w:r>
        <w:rPr>
          <w:rFonts w:ascii="Arial" w:hAnsi="Arial" w:cs="Arial"/>
          <w:b/>
          <w:color w:val="0000FF"/>
          <w:sz w:val="24"/>
        </w:rPr>
        <w:tab/>
      </w:r>
      <w:r>
        <w:rPr>
          <w:rFonts w:ascii="Arial" w:hAnsi="Arial" w:cs="Arial"/>
          <w:b/>
          <w:sz w:val="24"/>
        </w:rPr>
        <w:t>Adding new CA_n46N-n48A configurations</w:t>
      </w:r>
    </w:p>
    <w:p w14:paraId="20F427E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CR-0771  rev  Cat: B (Rel-17)</w:t>
      </w:r>
      <w:r>
        <w:rPr>
          <w:i/>
        </w:rPr>
        <w:br/>
      </w:r>
      <w:r>
        <w:rPr>
          <w:i/>
        </w:rPr>
        <w:br/>
      </w:r>
      <w:r>
        <w:rPr>
          <w:i/>
        </w:rPr>
        <w:tab/>
      </w:r>
      <w:r>
        <w:rPr>
          <w:i/>
        </w:rPr>
        <w:tab/>
      </w:r>
      <w:r>
        <w:rPr>
          <w:i/>
        </w:rPr>
        <w:tab/>
      </w:r>
      <w:r>
        <w:rPr>
          <w:i/>
        </w:rPr>
        <w:tab/>
      </w:r>
      <w:r>
        <w:rPr>
          <w:i/>
        </w:rPr>
        <w:tab/>
        <w:t>Source: Charter Communications, Inc</w:t>
      </w:r>
    </w:p>
    <w:p w14:paraId="4E14A271" w14:textId="77777777" w:rsidR="00110D4D" w:rsidRDefault="00110D4D" w:rsidP="00110D4D">
      <w:pPr>
        <w:rPr>
          <w:rFonts w:ascii="Arial" w:hAnsi="Arial" w:cs="Arial"/>
          <w:b/>
        </w:rPr>
      </w:pPr>
      <w:r>
        <w:rPr>
          <w:rFonts w:ascii="Arial" w:hAnsi="Arial" w:cs="Arial"/>
          <w:b/>
        </w:rPr>
        <w:t xml:space="preserve">Abstract: </w:t>
      </w:r>
    </w:p>
    <w:p w14:paraId="467E2D85" w14:textId="77777777" w:rsidR="00110D4D" w:rsidRDefault="00110D4D" w:rsidP="00110D4D">
      <w:r>
        <w:t>Adding:</w:t>
      </w:r>
    </w:p>
    <w:p w14:paraId="6796C5F5" w14:textId="77777777" w:rsidR="00110D4D" w:rsidRDefault="00110D4D" w:rsidP="00110D4D">
      <w:r>
        <w:t>CA_n46N-n48A</w:t>
      </w:r>
    </w:p>
    <w:p w14:paraId="7CFD6C79" w14:textId="77777777" w:rsidR="00110D4D" w:rsidRDefault="00110D4D" w:rsidP="00110D4D">
      <w:r>
        <w:t>CA_n46N-n48B</w:t>
      </w:r>
    </w:p>
    <w:p w14:paraId="65BC4A46" w14:textId="77777777" w:rsidR="00110D4D" w:rsidRDefault="00110D4D" w:rsidP="00110D4D">
      <w:r>
        <w:lastRenderedPageBreak/>
        <w:t>CA_n46N-n48C</w:t>
      </w:r>
    </w:p>
    <w:p w14:paraId="0BF263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0ECC4" w14:textId="0DDAF828" w:rsidR="00110D4D" w:rsidRDefault="00110D4D" w:rsidP="00110D4D">
      <w:pPr>
        <w:rPr>
          <w:rFonts w:ascii="Arial" w:hAnsi="Arial" w:cs="Arial"/>
          <w:b/>
          <w:sz w:val="24"/>
        </w:rPr>
      </w:pPr>
      <w:r>
        <w:rPr>
          <w:rFonts w:ascii="Arial" w:hAnsi="Arial" w:cs="Arial"/>
          <w:b/>
          <w:color w:val="0000FF"/>
          <w:sz w:val="24"/>
        </w:rPr>
        <w:t>R4-2109267</w:t>
      </w:r>
      <w:r>
        <w:rPr>
          <w:rFonts w:ascii="Arial" w:hAnsi="Arial" w:cs="Arial"/>
          <w:b/>
          <w:color w:val="0000FF"/>
          <w:sz w:val="24"/>
        </w:rPr>
        <w:tab/>
      </w:r>
      <w:r>
        <w:rPr>
          <w:rFonts w:ascii="Arial" w:hAnsi="Arial" w:cs="Arial"/>
          <w:b/>
          <w:sz w:val="24"/>
        </w:rPr>
        <w:t>Adding new CA_n46N-n48A configurations</w:t>
      </w:r>
    </w:p>
    <w:p w14:paraId="20046CE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CR-0772  rev  Cat: B (Rel-17)</w:t>
      </w:r>
      <w:r>
        <w:rPr>
          <w:i/>
        </w:rPr>
        <w:br/>
      </w:r>
      <w:r>
        <w:rPr>
          <w:i/>
        </w:rPr>
        <w:br/>
      </w:r>
      <w:r>
        <w:rPr>
          <w:i/>
        </w:rPr>
        <w:tab/>
      </w:r>
      <w:r>
        <w:rPr>
          <w:i/>
        </w:rPr>
        <w:tab/>
      </w:r>
      <w:r>
        <w:rPr>
          <w:i/>
        </w:rPr>
        <w:tab/>
      </w:r>
      <w:r>
        <w:rPr>
          <w:i/>
        </w:rPr>
        <w:tab/>
      </w:r>
      <w:r>
        <w:rPr>
          <w:i/>
        </w:rPr>
        <w:tab/>
        <w:t>Source: Charter Communications, Inc</w:t>
      </w:r>
    </w:p>
    <w:p w14:paraId="5BFCF289" w14:textId="77777777" w:rsidR="00110D4D" w:rsidRDefault="00110D4D" w:rsidP="00110D4D">
      <w:pPr>
        <w:rPr>
          <w:rFonts w:ascii="Arial" w:hAnsi="Arial" w:cs="Arial"/>
          <w:b/>
        </w:rPr>
      </w:pPr>
      <w:r>
        <w:rPr>
          <w:rFonts w:ascii="Arial" w:hAnsi="Arial" w:cs="Arial"/>
          <w:b/>
        </w:rPr>
        <w:t xml:space="preserve">Abstract: </w:t>
      </w:r>
    </w:p>
    <w:p w14:paraId="71EB65F6" w14:textId="77777777" w:rsidR="00110D4D" w:rsidRDefault="00110D4D" w:rsidP="00110D4D">
      <w:r>
        <w:t>Adding:</w:t>
      </w:r>
    </w:p>
    <w:p w14:paraId="76C52790" w14:textId="77777777" w:rsidR="00110D4D" w:rsidRDefault="00110D4D" w:rsidP="00110D4D">
      <w:r>
        <w:t>CA_n46N-n48A</w:t>
      </w:r>
    </w:p>
    <w:p w14:paraId="7EBDCE07" w14:textId="77777777" w:rsidR="00110D4D" w:rsidRDefault="00110D4D" w:rsidP="00110D4D">
      <w:r>
        <w:t>CA_n46N-n48B</w:t>
      </w:r>
    </w:p>
    <w:p w14:paraId="58A787E6" w14:textId="77777777" w:rsidR="00110D4D" w:rsidRDefault="00110D4D" w:rsidP="00110D4D">
      <w:r>
        <w:t>CA_n46N-n48C</w:t>
      </w:r>
    </w:p>
    <w:p w14:paraId="4ED8FA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EBFBE" w14:textId="747A29D9" w:rsidR="00110D4D" w:rsidRDefault="00110D4D" w:rsidP="00110D4D">
      <w:pPr>
        <w:rPr>
          <w:rFonts w:ascii="Arial" w:hAnsi="Arial" w:cs="Arial"/>
          <w:b/>
          <w:sz w:val="24"/>
        </w:rPr>
      </w:pPr>
      <w:r>
        <w:rPr>
          <w:rFonts w:ascii="Arial" w:hAnsi="Arial" w:cs="Arial"/>
          <w:b/>
          <w:color w:val="0000FF"/>
          <w:sz w:val="24"/>
        </w:rPr>
        <w:t>R4-2109268</w:t>
      </w:r>
      <w:r>
        <w:rPr>
          <w:rFonts w:ascii="Arial" w:hAnsi="Arial" w:cs="Arial"/>
          <w:b/>
          <w:color w:val="0000FF"/>
          <w:sz w:val="24"/>
        </w:rPr>
        <w:tab/>
      </w:r>
      <w:r>
        <w:rPr>
          <w:rFonts w:ascii="Arial" w:hAnsi="Arial" w:cs="Arial"/>
          <w:b/>
          <w:sz w:val="24"/>
        </w:rPr>
        <w:t>Adding new CA_n46N-n48A configurations</w:t>
      </w:r>
    </w:p>
    <w:p w14:paraId="4F0727B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4BE0F64A" w14:textId="77777777" w:rsidR="00110D4D" w:rsidRDefault="00110D4D" w:rsidP="00110D4D">
      <w:pPr>
        <w:rPr>
          <w:rFonts w:ascii="Arial" w:hAnsi="Arial" w:cs="Arial"/>
          <w:b/>
        </w:rPr>
      </w:pPr>
      <w:r>
        <w:rPr>
          <w:rFonts w:ascii="Arial" w:hAnsi="Arial" w:cs="Arial"/>
          <w:b/>
        </w:rPr>
        <w:t xml:space="preserve">Abstract: </w:t>
      </w:r>
    </w:p>
    <w:p w14:paraId="36D05D51" w14:textId="77777777" w:rsidR="00110D4D" w:rsidRDefault="00110D4D" w:rsidP="00110D4D">
      <w:r>
        <w:t>Adding:</w:t>
      </w:r>
    </w:p>
    <w:p w14:paraId="66CD74F9" w14:textId="77777777" w:rsidR="00110D4D" w:rsidRDefault="00110D4D" w:rsidP="00110D4D">
      <w:r>
        <w:t>CA_n46N-n48A</w:t>
      </w:r>
    </w:p>
    <w:p w14:paraId="62C0716A" w14:textId="77777777" w:rsidR="00110D4D" w:rsidRDefault="00110D4D" w:rsidP="00110D4D">
      <w:r>
        <w:t>CA_n46N-n48B</w:t>
      </w:r>
    </w:p>
    <w:p w14:paraId="26E38B62" w14:textId="77777777" w:rsidR="00110D4D" w:rsidRDefault="00110D4D" w:rsidP="00110D4D">
      <w:r>
        <w:t>CA_n46N-n48C</w:t>
      </w:r>
    </w:p>
    <w:p w14:paraId="1CA6C5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R4-2107693</w:t>
      </w:r>
      <w:r>
        <w:rPr>
          <w:color w:val="993300"/>
          <w:u w:val="single"/>
        </w:rPr>
        <w:t>.</w:t>
      </w:r>
    </w:p>
    <w:p w14:paraId="0DA46FF5" w14:textId="603F671B" w:rsidR="00110D4D" w:rsidRDefault="00110D4D" w:rsidP="00110D4D">
      <w:pPr>
        <w:rPr>
          <w:rFonts w:ascii="Arial" w:hAnsi="Arial" w:cs="Arial"/>
          <w:b/>
          <w:sz w:val="24"/>
        </w:rPr>
      </w:pPr>
      <w:r>
        <w:rPr>
          <w:rFonts w:ascii="Arial" w:hAnsi="Arial" w:cs="Arial"/>
          <w:b/>
          <w:color w:val="0000FF"/>
          <w:sz w:val="24"/>
        </w:rPr>
        <w:t>R4-2109273</w:t>
      </w:r>
      <w:r>
        <w:rPr>
          <w:rFonts w:ascii="Arial" w:hAnsi="Arial" w:cs="Arial"/>
          <w:b/>
          <w:color w:val="0000FF"/>
          <w:sz w:val="24"/>
        </w:rPr>
        <w:tab/>
      </w:r>
      <w:r>
        <w:rPr>
          <w:rFonts w:ascii="Arial" w:hAnsi="Arial" w:cs="Arial"/>
          <w:b/>
          <w:sz w:val="24"/>
        </w:rPr>
        <w:t>TP to TR 38.717.02-01 for CA_n48-n96 and DC_n48-n96</w:t>
      </w:r>
    </w:p>
    <w:p w14:paraId="30B6A86E" w14:textId="77777777" w:rsidR="00110D4D" w:rsidRDefault="00110D4D" w:rsidP="00110D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7F1779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34E52" w14:textId="1B3AA0FC" w:rsidR="00110D4D" w:rsidRDefault="00110D4D" w:rsidP="00110D4D">
      <w:pPr>
        <w:rPr>
          <w:rFonts w:ascii="Arial" w:hAnsi="Arial" w:cs="Arial"/>
          <w:b/>
          <w:sz w:val="24"/>
        </w:rPr>
      </w:pPr>
      <w:r>
        <w:rPr>
          <w:rFonts w:ascii="Arial" w:hAnsi="Arial" w:cs="Arial"/>
          <w:b/>
          <w:color w:val="0000FF"/>
          <w:sz w:val="24"/>
        </w:rPr>
        <w:t>R4-2109397</w:t>
      </w:r>
      <w:r>
        <w:rPr>
          <w:rFonts w:ascii="Arial" w:hAnsi="Arial" w:cs="Arial"/>
          <w:b/>
          <w:color w:val="0000FF"/>
          <w:sz w:val="24"/>
        </w:rPr>
        <w:tab/>
      </w:r>
      <w:r>
        <w:rPr>
          <w:rFonts w:ascii="Arial" w:hAnsi="Arial" w:cs="Arial"/>
          <w:b/>
          <w:sz w:val="24"/>
        </w:rPr>
        <w:t>TP to TR 38.717-02-01 Addition of CA_n2A-n12A</w:t>
      </w:r>
    </w:p>
    <w:p w14:paraId="14EE647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F47EF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EAF73" w14:textId="79F46CC5" w:rsidR="00110D4D" w:rsidRDefault="00110D4D" w:rsidP="00110D4D">
      <w:pPr>
        <w:rPr>
          <w:rFonts w:ascii="Arial" w:hAnsi="Arial" w:cs="Arial"/>
          <w:b/>
          <w:sz w:val="24"/>
        </w:rPr>
      </w:pPr>
      <w:r>
        <w:rPr>
          <w:rFonts w:ascii="Arial" w:hAnsi="Arial" w:cs="Arial"/>
          <w:b/>
          <w:color w:val="0000FF"/>
          <w:sz w:val="24"/>
        </w:rPr>
        <w:t>R4-2109398</w:t>
      </w:r>
      <w:r>
        <w:rPr>
          <w:rFonts w:ascii="Arial" w:hAnsi="Arial" w:cs="Arial"/>
          <w:b/>
          <w:color w:val="0000FF"/>
          <w:sz w:val="24"/>
        </w:rPr>
        <w:tab/>
      </w:r>
      <w:r>
        <w:rPr>
          <w:rFonts w:ascii="Arial" w:hAnsi="Arial" w:cs="Arial"/>
          <w:b/>
          <w:sz w:val="24"/>
        </w:rPr>
        <w:t>TP to TR 38.717-02-01 Addition of CA_n2A-n14A</w:t>
      </w:r>
    </w:p>
    <w:p w14:paraId="05B388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E64B3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DCB96" w14:textId="67FA5FC3" w:rsidR="00110D4D" w:rsidRDefault="00110D4D" w:rsidP="00110D4D">
      <w:pPr>
        <w:rPr>
          <w:rFonts w:ascii="Arial" w:hAnsi="Arial" w:cs="Arial"/>
          <w:b/>
          <w:sz w:val="24"/>
        </w:rPr>
      </w:pPr>
      <w:r>
        <w:rPr>
          <w:rFonts w:ascii="Arial" w:hAnsi="Arial" w:cs="Arial"/>
          <w:b/>
          <w:color w:val="0000FF"/>
          <w:sz w:val="24"/>
        </w:rPr>
        <w:lastRenderedPageBreak/>
        <w:t>R4-2109399</w:t>
      </w:r>
      <w:r>
        <w:rPr>
          <w:rFonts w:ascii="Arial" w:hAnsi="Arial" w:cs="Arial"/>
          <w:b/>
          <w:color w:val="0000FF"/>
          <w:sz w:val="24"/>
        </w:rPr>
        <w:tab/>
      </w:r>
      <w:r>
        <w:rPr>
          <w:rFonts w:ascii="Arial" w:hAnsi="Arial" w:cs="Arial"/>
          <w:b/>
          <w:sz w:val="24"/>
        </w:rPr>
        <w:t>TP to TR 38.717-02-01 Addition of CA_n5A-n12A</w:t>
      </w:r>
    </w:p>
    <w:p w14:paraId="5C04AC2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B6C65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R4-2107812</w:t>
      </w:r>
      <w:r>
        <w:rPr>
          <w:color w:val="993300"/>
          <w:u w:val="single"/>
        </w:rPr>
        <w:t>.</w:t>
      </w:r>
    </w:p>
    <w:p w14:paraId="0B38AD23" w14:textId="019B185E" w:rsidR="00110D4D" w:rsidRDefault="00110D4D" w:rsidP="00110D4D">
      <w:pPr>
        <w:rPr>
          <w:rFonts w:ascii="Arial" w:hAnsi="Arial" w:cs="Arial"/>
          <w:b/>
          <w:sz w:val="24"/>
        </w:rPr>
      </w:pPr>
      <w:r>
        <w:rPr>
          <w:rFonts w:ascii="Arial" w:hAnsi="Arial" w:cs="Arial"/>
          <w:b/>
          <w:color w:val="0000FF"/>
          <w:sz w:val="24"/>
        </w:rPr>
        <w:t>R4-2109400</w:t>
      </w:r>
      <w:r>
        <w:rPr>
          <w:rFonts w:ascii="Arial" w:hAnsi="Arial" w:cs="Arial"/>
          <w:b/>
          <w:color w:val="0000FF"/>
          <w:sz w:val="24"/>
        </w:rPr>
        <w:tab/>
      </w:r>
      <w:r>
        <w:rPr>
          <w:rFonts w:ascii="Arial" w:hAnsi="Arial" w:cs="Arial"/>
          <w:b/>
          <w:sz w:val="24"/>
        </w:rPr>
        <w:t>TP to TR 38.717-02-01 Addition of CA_n12A-n30A</w:t>
      </w:r>
    </w:p>
    <w:p w14:paraId="55B8427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7592B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R4-2107694</w:t>
      </w:r>
      <w:r>
        <w:rPr>
          <w:color w:val="993300"/>
          <w:u w:val="single"/>
        </w:rPr>
        <w:t>.</w:t>
      </w:r>
    </w:p>
    <w:p w14:paraId="36028D64" w14:textId="15440B55" w:rsidR="00110D4D" w:rsidRDefault="00110D4D" w:rsidP="00110D4D">
      <w:pPr>
        <w:rPr>
          <w:rFonts w:ascii="Arial" w:hAnsi="Arial" w:cs="Arial"/>
          <w:b/>
          <w:sz w:val="24"/>
        </w:rPr>
      </w:pPr>
      <w:r>
        <w:rPr>
          <w:rFonts w:ascii="Arial" w:hAnsi="Arial" w:cs="Arial"/>
          <w:b/>
          <w:color w:val="0000FF"/>
          <w:sz w:val="24"/>
        </w:rPr>
        <w:t>R4-2109401</w:t>
      </w:r>
      <w:r>
        <w:rPr>
          <w:rFonts w:ascii="Arial" w:hAnsi="Arial" w:cs="Arial"/>
          <w:b/>
          <w:color w:val="0000FF"/>
          <w:sz w:val="24"/>
        </w:rPr>
        <w:tab/>
      </w:r>
      <w:r>
        <w:rPr>
          <w:rFonts w:ascii="Arial" w:hAnsi="Arial" w:cs="Arial"/>
          <w:b/>
          <w:sz w:val="24"/>
        </w:rPr>
        <w:t>TP to TR 38.717-02-01 Addition of CA_n12A-n66A</w:t>
      </w:r>
    </w:p>
    <w:p w14:paraId="0815A6C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C44D5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R4-2107695</w:t>
      </w:r>
      <w:r>
        <w:rPr>
          <w:color w:val="993300"/>
          <w:u w:val="single"/>
        </w:rPr>
        <w:t>.</w:t>
      </w:r>
    </w:p>
    <w:p w14:paraId="6E7385D5" w14:textId="13E34CFB" w:rsidR="00110D4D" w:rsidRDefault="00110D4D" w:rsidP="00110D4D">
      <w:pPr>
        <w:rPr>
          <w:rFonts w:ascii="Arial" w:hAnsi="Arial" w:cs="Arial"/>
          <w:b/>
          <w:sz w:val="24"/>
        </w:rPr>
      </w:pPr>
      <w:r>
        <w:rPr>
          <w:rFonts w:ascii="Arial" w:hAnsi="Arial" w:cs="Arial"/>
          <w:b/>
          <w:color w:val="0000FF"/>
          <w:sz w:val="24"/>
        </w:rPr>
        <w:t>R4-2109402</w:t>
      </w:r>
      <w:r>
        <w:rPr>
          <w:rFonts w:ascii="Arial" w:hAnsi="Arial" w:cs="Arial"/>
          <w:b/>
          <w:color w:val="0000FF"/>
          <w:sz w:val="24"/>
        </w:rPr>
        <w:tab/>
      </w:r>
      <w:r>
        <w:rPr>
          <w:rFonts w:ascii="Arial" w:hAnsi="Arial" w:cs="Arial"/>
          <w:b/>
          <w:sz w:val="24"/>
        </w:rPr>
        <w:t>TP to TR 38.717-02-01 Addition of CA_n14A-n30A</w:t>
      </w:r>
    </w:p>
    <w:p w14:paraId="7FF493E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A228D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R4-2107696</w:t>
      </w:r>
      <w:r>
        <w:rPr>
          <w:color w:val="993300"/>
          <w:u w:val="single"/>
        </w:rPr>
        <w:t>.</w:t>
      </w:r>
    </w:p>
    <w:p w14:paraId="120D0012" w14:textId="32832D56" w:rsidR="00110D4D" w:rsidRDefault="00110D4D" w:rsidP="00110D4D">
      <w:pPr>
        <w:rPr>
          <w:rFonts w:ascii="Arial" w:hAnsi="Arial" w:cs="Arial"/>
          <w:b/>
          <w:sz w:val="24"/>
        </w:rPr>
      </w:pPr>
      <w:r>
        <w:rPr>
          <w:rFonts w:ascii="Arial" w:hAnsi="Arial" w:cs="Arial"/>
          <w:b/>
          <w:color w:val="0000FF"/>
          <w:sz w:val="24"/>
        </w:rPr>
        <w:t>R4-2109403</w:t>
      </w:r>
      <w:r>
        <w:rPr>
          <w:rFonts w:ascii="Arial" w:hAnsi="Arial" w:cs="Arial"/>
          <w:b/>
          <w:color w:val="0000FF"/>
          <w:sz w:val="24"/>
        </w:rPr>
        <w:tab/>
      </w:r>
      <w:r>
        <w:rPr>
          <w:rFonts w:ascii="Arial" w:hAnsi="Arial" w:cs="Arial"/>
          <w:b/>
          <w:sz w:val="24"/>
        </w:rPr>
        <w:t>TP to TR 38.717-02-01 Addition of CA_n14A-n66A</w:t>
      </w:r>
    </w:p>
    <w:p w14:paraId="7BD636A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4ACC6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F1BD9" w14:textId="18271FD5" w:rsidR="00110D4D" w:rsidRDefault="00110D4D" w:rsidP="00110D4D">
      <w:pPr>
        <w:rPr>
          <w:rFonts w:ascii="Arial" w:hAnsi="Arial" w:cs="Arial"/>
          <w:b/>
          <w:sz w:val="24"/>
        </w:rPr>
      </w:pPr>
      <w:r>
        <w:rPr>
          <w:rFonts w:ascii="Arial" w:hAnsi="Arial" w:cs="Arial"/>
          <w:b/>
          <w:color w:val="0000FF"/>
          <w:sz w:val="24"/>
        </w:rPr>
        <w:t>R4-2109468</w:t>
      </w:r>
      <w:r>
        <w:rPr>
          <w:rFonts w:ascii="Arial" w:hAnsi="Arial" w:cs="Arial"/>
          <w:b/>
          <w:color w:val="0000FF"/>
          <w:sz w:val="24"/>
        </w:rPr>
        <w:tab/>
      </w:r>
      <w:r>
        <w:rPr>
          <w:rFonts w:ascii="Arial" w:hAnsi="Arial" w:cs="Arial"/>
          <w:b/>
          <w:sz w:val="24"/>
        </w:rPr>
        <w:t>Draft CR for TS 38.101-1: Support of n77(2A) in DC_n77-n79</w:t>
      </w:r>
    </w:p>
    <w:p w14:paraId="0A1DCEB1"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58F19E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FCE920" w14:textId="37252394" w:rsidR="00110D4D" w:rsidRDefault="00110D4D" w:rsidP="00110D4D">
      <w:pPr>
        <w:rPr>
          <w:rFonts w:ascii="Arial" w:hAnsi="Arial" w:cs="Arial"/>
          <w:b/>
          <w:sz w:val="24"/>
        </w:rPr>
      </w:pPr>
      <w:r>
        <w:rPr>
          <w:rFonts w:ascii="Arial" w:hAnsi="Arial" w:cs="Arial"/>
          <w:b/>
          <w:color w:val="0000FF"/>
          <w:sz w:val="24"/>
        </w:rPr>
        <w:t>R4-2109776</w:t>
      </w:r>
      <w:r>
        <w:rPr>
          <w:rFonts w:ascii="Arial" w:hAnsi="Arial" w:cs="Arial"/>
          <w:b/>
          <w:color w:val="0000FF"/>
          <w:sz w:val="24"/>
        </w:rPr>
        <w:tab/>
      </w:r>
      <w:r>
        <w:rPr>
          <w:rFonts w:ascii="Arial" w:hAnsi="Arial" w:cs="Arial"/>
          <w:b/>
          <w:sz w:val="24"/>
        </w:rPr>
        <w:t>draft CR CA_n25_n66_n77 to TS 38.101-1</w:t>
      </w:r>
    </w:p>
    <w:p w14:paraId="15D24C4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F86285" w14:textId="77777777" w:rsidR="00110D4D" w:rsidRDefault="00110D4D" w:rsidP="00110D4D">
      <w:pPr>
        <w:rPr>
          <w:rFonts w:ascii="Arial" w:hAnsi="Arial" w:cs="Arial"/>
          <w:b/>
        </w:rPr>
      </w:pPr>
      <w:r>
        <w:rPr>
          <w:rFonts w:ascii="Arial" w:hAnsi="Arial" w:cs="Arial"/>
          <w:b/>
        </w:rPr>
        <w:t xml:space="preserve">Abstract: </w:t>
      </w:r>
    </w:p>
    <w:p w14:paraId="4279015E" w14:textId="77777777" w:rsidR="00110D4D" w:rsidRDefault="00110D4D" w:rsidP="00110D4D">
      <w:r>
        <w:t xml:space="preserve">CA_n25(2A)-n66(2A)-n77A, </w:t>
      </w:r>
    </w:p>
    <w:p w14:paraId="3B733DB8" w14:textId="77777777" w:rsidR="00110D4D" w:rsidRDefault="00110D4D" w:rsidP="00110D4D">
      <w:r>
        <w:lastRenderedPageBreak/>
        <w:t>CA_n25(2A)-n66A-n77(2A), and CA_n25(2A)-n66(2A)-n77(2A) are introduced.</w:t>
      </w:r>
    </w:p>
    <w:p w14:paraId="72553B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D2BD08" w14:textId="34F82D0E" w:rsidR="00110D4D" w:rsidRDefault="00110D4D" w:rsidP="00110D4D">
      <w:pPr>
        <w:rPr>
          <w:rFonts w:ascii="Arial" w:hAnsi="Arial" w:cs="Arial"/>
          <w:b/>
          <w:sz w:val="24"/>
        </w:rPr>
      </w:pPr>
      <w:r>
        <w:rPr>
          <w:rFonts w:ascii="Arial" w:hAnsi="Arial" w:cs="Arial"/>
          <w:b/>
          <w:color w:val="0000FF"/>
          <w:sz w:val="24"/>
        </w:rPr>
        <w:t>R4-2109777</w:t>
      </w:r>
      <w:r>
        <w:rPr>
          <w:rFonts w:ascii="Arial" w:hAnsi="Arial" w:cs="Arial"/>
          <w:b/>
          <w:color w:val="0000FF"/>
          <w:sz w:val="24"/>
        </w:rPr>
        <w:tab/>
      </w:r>
      <w:r>
        <w:rPr>
          <w:rFonts w:ascii="Arial" w:hAnsi="Arial" w:cs="Arial"/>
          <w:b/>
          <w:sz w:val="24"/>
        </w:rPr>
        <w:t>draft CR to add new BCS for CA_n7-n78 to TS 38.101-1</w:t>
      </w:r>
    </w:p>
    <w:p w14:paraId="08737DC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4D8EC0" w14:textId="77777777" w:rsidR="00110D4D" w:rsidRDefault="00110D4D" w:rsidP="00110D4D">
      <w:pPr>
        <w:rPr>
          <w:rFonts w:ascii="Arial" w:hAnsi="Arial" w:cs="Arial"/>
          <w:b/>
        </w:rPr>
      </w:pPr>
      <w:r>
        <w:rPr>
          <w:rFonts w:ascii="Arial" w:hAnsi="Arial" w:cs="Arial"/>
          <w:b/>
        </w:rPr>
        <w:t xml:space="preserve">Abstract: </w:t>
      </w:r>
    </w:p>
    <w:p w14:paraId="5BDEE750" w14:textId="77777777" w:rsidR="00110D4D" w:rsidRDefault="00110D4D" w:rsidP="00110D4D">
      <w:r>
        <w:t>BCS1 for CA_n7(2A)-n78A and CA_n7(2A)-n78(2A) are introduced.</w:t>
      </w:r>
    </w:p>
    <w:p w14:paraId="15C91C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548EE" w14:textId="792BF2AA" w:rsidR="00110D4D" w:rsidRDefault="00110D4D" w:rsidP="00110D4D">
      <w:pPr>
        <w:rPr>
          <w:rFonts w:ascii="Arial" w:hAnsi="Arial" w:cs="Arial"/>
          <w:b/>
          <w:sz w:val="24"/>
        </w:rPr>
      </w:pPr>
      <w:r>
        <w:rPr>
          <w:rFonts w:ascii="Arial" w:hAnsi="Arial" w:cs="Arial"/>
          <w:b/>
          <w:color w:val="0000FF"/>
          <w:sz w:val="24"/>
        </w:rPr>
        <w:t>R4-2109876</w:t>
      </w:r>
      <w:r>
        <w:rPr>
          <w:rFonts w:ascii="Arial" w:hAnsi="Arial" w:cs="Arial"/>
          <w:b/>
          <w:color w:val="0000FF"/>
          <w:sz w:val="24"/>
        </w:rPr>
        <w:tab/>
      </w:r>
      <w:r>
        <w:rPr>
          <w:rFonts w:ascii="Arial" w:hAnsi="Arial" w:cs="Arial"/>
          <w:b/>
          <w:sz w:val="24"/>
        </w:rPr>
        <w:t>TP for TR 38.717-02-01: CA_n28-n74</w:t>
      </w:r>
    </w:p>
    <w:p w14:paraId="0879662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43D2B8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R4-2107697</w:t>
      </w:r>
      <w:r>
        <w:rPr>
          <w:color w:val="993300"/>
          <w:u w:val="single"/>
        </w:rPr>
        <w:t>.</w:t>
      </w:r>
    </w:p>
    <w:p w14:paraId="260968D5" w14:textId="0372E34A" w:rsidR="00110D4D" w:rsidRDefault="00110D4D" w:rsidP="00110D4D">
      <w:pPr>
        <w:rPr>
          <w:rFonts w:ascii="Arial" w:hAnsi="Arial" w:cs="Arial"/>
          <w:b/>
          <w:sz w:val="24"/>
        </w:rPr>
      </w:pPr>
      <w:r>
        <w:rPr>
          <w:rFonts w:ascii="Arial" w:hAnsi="Arial" w:cs="Arial"/>
          <w:b/>
          <w:color w:val="0000FF"/>
          <w:sz w:val="24"/>
        </w:rPr>
        <w:t>R4-2109877</w:t>
      </w:r>
      <w:r>
        <w:rPr>
          <w:rFonts w:ascii="Arial" w:hAnsi="Arial" w:cs="Arial"/>
          <w:b/>
          <w:color w:val="0000FF"/>
          <w:sz w:val="24"/>
        </w:rPr>
        <w:tab/>
      </w:r>
      <w:r>
        <w:rPr>
          <w:rFonts w:ascii="Arial" w:hAnsi="Arial" w:cs="Arial"/>
          <w:b/>
          <w:sz w:val="24"/>
        </w:rPr>
        <w:t>TP for TR 38.717-02-01: CA_n74-n77</w:t>
      </w:r>
    </w:p>
    <w:p w14:paraId="381DCA0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55F223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R4-2107698</w:t>
      </w:r>
      <w:r>
        <w:rPr>
          <w:color w:val="993300"/>
          <w:u w:val="single"/>
        </w:rPr>
        <w:t>.</w:t>
      </w:r>
    </w:p>
    <w:p w14:paraId="69863A8A" w14:textId="4E0E8004" w:rsidR="00110D4D" w:rsidRDefault="00110D4D" w:rsidP="00110D4D">
      <w:pPr>
        <w:rPr>
          <w:rFonts w:ascii="Arial" w:hAnsi="Arial" w:cs="Arial"/>
          <w:b/>
          <w:sz w:val="24"/>
        </w:rPr>
      </w:pPr>
      <w:r>
        <w:rPr>
          <w:rFonts w:ascii="Arial" w:hAnsi="Arial" w:cs="Arial"/>
          <w:b/>
          <w:color w:val="0000FF"/>
          <w:sz w:val="24"/>
        </w:rPr>
        <w:t>R4-2110452</w:t>
      </w:r>
      <w:r>
        <w:rPr>
          <w:rFonts w:ascii="Arial" w:hAnsi="Arial" w:cs="Arial"/>
          <w:b/>
          <w:color w:val="0000FF"/>
          <w:sz w:val="24"/>
        </w:rPr>
        <w:tab/>
      </w:r>
      <w:r>
        <w:rPr>
          <w:rFonts w:ascii="Arial" w:hAnsi="Arial" w:cs="Arial"/>
          <w:b/>
          <w:sz w:val="24"/>
        </w:rPr>
        <w:t>TP for TR 38.717-02-01: CA_n3A-n34A</w:t>
      </w:r>
    </w:p>
    <w:p w14:paraId="2BA1979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09EA5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R4-2107699</w:t>
      </w:r>
      <w:r>
        <w:rPr>
          <w:color w:val="993300"/>
          <w:u w:val="single"/>
        </w:rPr>
        <w:t>.</w:t>
      </w:r>
    </w:p>
    <w:p w14:paraId="1D5201E8" w14:textId="77D68897" w:rsidR="00110D4D" w:rsidRDefault="00110D4D" w:rsidP="00110D4D">
      <w:pPr>
        <w:rPr>
          <w:rFonts w:ascii="Arial" w:hAnsi="Arial" w:cs="Arial"/>
          <w:b/>
          <w:sz w:val="24"/>
        </w:rPr>
      </w:pPr>
      <w:r>
        <w:rPr>
          <w:rFonts w:ascii="Arial" w:hAnsi="Arial" w:cs="Arial"/>
          <w:b/>
          <w:color w:val="0000FF"/>
          <w:sz w:val="24"/>
        </w:rPr>
        <w:t>R4-2110453</w:t>
      </w:r>
      <w:r>
        <w:rPr>
          <w:rFonts w:ascii="Arial" w:hAnsi="Arial" w:cs="Arial"/>
          <w:b/>
          <w:color w:val="0000FF"/>
          <w:sz w:val="24"/>
        </w:rPr>
        <w:tab/>
      </w:r>
      <w:r>
        <w:rPr>
          <w:rFonts w:ascii="Arial" w:hAnsi="Arial" w:cs="Arial"/>
          <w:b/>
          <w:sz w:val="24"/>
        </w:rPr>
        <w:t>TP for TR 38.717-02-01: CA_n8A-n34A</w:t>
      </w:r>
    </w:p>
    <w:p w14:paraId="35F0BBF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A41E5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2F606" w14:textId="40140CD8" w:rsidR="00110D4D" w:rsidRDefault="00110D4D" w:rsidP="00110D4D">
      <w:pPr>
        <w:rPr>
          <w:rFonts w:ascii="Arial" w:hAnsi="Arial" w:cs="Arial"/>
          <w:b/>
          <w:sz w:val="24"/>
        </w:rPr>
      </w:pPr>
      <w:r>
        <w:rPr>
          <w:rFonts w:ascii="Arial" w:hAnsi="Arial" w:cs="Arial"/>
          <w:b/>
          <w:color w:val="0000FF"/>
          <w:sz w:val="24"/>
        </w:rPr>
        <w:t>R4-2110668</w:t>
      </w:r>
      <w:r>
        <w:rPr>
          <w:rFonts w:ascii="Arial" w:hAnsi="Arial" w:cs="Arial"/>
          <w:b/>
          <w:color w:val="0000FF"/>
          <w:sz w:val="24"/>
        </w:rPr>
        <w:tab/>
      </w:r>
      <w:r>
        <w:rPr>
          <w:rFonts w:ascii="Arial" w:hAnsi="Arial" w:cs="Arial"/>
          <w:b/>
          <w:sz w:val="24"/>
        </w:rPr>
        <w:t>DraftCR for 38.101-1: CA_n66A-n78(2A)</w:t>
      </w:r>
    </w:p>
    <w:p w14:paraId="3FBDB7E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4090E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D9129" w14:textId="733DE301" w:rsidR="00110D4D" w:rsidRDefault="00110D4D" w:rsidP="00110D4D">
      <w:pPr>
        <w:rPr>
          <w:rFonts w:ascii="Arial" w:hAnsi="Arial" w:cs="Arial"/>
          <w:b/>
          <w:sz w:val="24"/>
        </w:rPr>
      </w:pPr>
      <w:r>
        <w:rPr>
          <w:rFonts w:ascii="Arial" w:hAnsi="Arial" w:cs="Arial"/>
          <w:b/>
          <w:color w:val="0000FF"/>
          <w:sz w:val="24"/>
        </w:rPr>
        <w:t>R4-2110696</w:t>
      </w:r>
      <w:r>
        <w:rPr>
          <w:rFonts w:ascii="Arial" w:hAnsi="Arial" w:cs="Arial"/>
          <w:b/>
          <w:color w:val="0000FF"/>
          <w:sz w:val="24"/>
        </w:rPr>
        <w:tab/>
      </w:r>
      <w:r>
        <w:rPr>
          <w:rFonts w:ascii="Arial" w:hAnsi="Arial" w:cs="Arial"/>
          <w:b/>
          <w:sz w:val="24"/>
        </w:rPr>
        <w:t>TP to TR 38.717-02-01 Addition of CA_n25-n48</w:t>
      </w:r>
    </w:p>
    <w:p w14:paraId="029AECC0"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ACE7F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R4-2107700</w:t>
      </w:r>
      <w:r>
        <w:rPr>
          <w:color w:val="993300"/>
          <w:u w:val="single"/>
        </w:rPr>
        <w:t>.</w:t>
      </w:r>
    </w:p>
    <w:p w14:paraId="283A84B1" w14:textId="0AE3F98D" w:rsidR="00110D4D" w:rsidRDefault="00110D4D" w:rsidP="00110D4D">
      <w:pPr>
        <w:rPr>
          <w:rFonts w:ascii="Arial" w:hAnsi="Arial" w:cs="Arial"/>
          <w:b/>
          <w:sz w:val="24"/>
        </w:rPr>
      </w:pPr>
      <w:r>
        <w:rPr>
          <w:rFonts w:ascii="Arial" w:hAnsi="Arial" w:cs="Arial"/>
          <w:b/>
          <w:color w:val="0000FF"/>
          <w:sz w:val="24"/>
        </w:rPr>
        <w:t>R4-2110701</w:t>
      </w:r>
      <w:r>
        <w:rPr>
          <w:rFonts w:ascii="Arial" w:hAnsi="Arial" w:cs="Arial"/>
          <w:b/>
          <w:color w:val="0000FF"/>
          <w:sz w:val="24"/>
        </w:rPr>
        <w:tab/>
      </w:r>
      <w:r>
        <w:rPr>
          <w:rFonts w:ascii="Arial" w:hAnsi="Arial" w:cs="Arial"/>
          <w:b/>
          <w:sz w:val="24"/>
        </w:rPr>
        <w:t>TP to TR 38.717-02-01 Addition of CA_n5A-n14A</w:t>
      </w:r>
    </w:p>
    <w:p w14:paraId="0ED8181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F151C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R4-2107978</w:t>
      </w:r>
      <w:r>
        <w:rPr>
          <w:color w:val="993300"/>
          <w:u w:val="single"/>
        </w:rPr>
        <w:t>.</w:t>
      </w:r>
    </w:p>
    <w:p w14:paraId="66E9522A" w14:textId="6BEF2EF6" w:rsidR="00110D4D" w:rsidRDefault="00110D4D" w:rsidP="00110D4D">
      <w:pPr>
        <w:rPr>
          <w:rFonts w:ascii="Arial" w:hAnsi="Arial" w:cs="Arial"/>
          <w:b/>
          <w:sz w:val="24"/>
        </w:rPr>
      </w:pPr>
      <w:r>
        <w:rPr>
          <w:rFonts w:ascii="Arial" w:hAnsi="Arial" w:cs="Arial"/>
          <w:b/>
          <w:color w:val="0000FF"/>
          <w:sz w:val="24"/>
        </w:rPr>
        <w:t>R4-2111010</w:t>
      </w:r>
      <w:r>
        <w:rPr>
          <w:rFonts w:ascii="Arial" w:hAnsi="Arial" w:cs="Arial"/>
          <w:b/>
          <w:color w:val="0000FF"/>
          <w:sz w:val="24"/>
        </w:rPr>
        <w:tab/>
      </w:r>
      <w:r>
        <w:rPr>
          <w:rFonts w:ascii="Arial" w:hAnsi="Arial" w:cs="Arial"/>
          <w:b/>
          <w:sz w:val="24"/>
        </w:rPr>
        <w:t>draft CR to 38.101-1: CA_n48-n71</w:t>
      </w:r>
    </w:p>
    <w:p w14:paraId="0D777B17" w14:textId="77777777" w:rsidR="00110D4D" w:rsidRDefault="00110D4D" w:rsidP="00110D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v17.1.0</w:t>
      </w:r>
      <w:r>
        <w:rPr>
          <w:i/>
        </w:rPr>
        <w:tab/>
        <w:t xml:space="preserve">  CR-0839  rev  Cat: B (Rel-17)</w:t>
      </w:r>
      <w:r>
        <w:rPr>
          <w:i/>
        </w:rPr>
        <w:br/>
      </w:r>
      <w:r>
        <w:rPr>
          <w:i/>
        </w:rPr>
        <w:br/>
      </w:r>
      <w:r>
        <w:rPr>
          <w:i/>
        </w:rPr>
        <w:tab/>
      </w:r>
      <w:r>
        <w:rPr>
          <w:i/>
        </w:rPr>
        <w:tab/>
      </w:r>
      <w:r>
        <w:rPr>
          <w:i/>
        </w:rPr>
        <w:tab/>
      </w:r>
      <w:r>
        <w:rPr>
          <w:i/>
        </w:rPr>
        <w:tab/>
      </w:r>
      <w:r>
        <w:rPr>
          <w:i/>
        </w:rPr>
        <w:tab/>
        <w:t>Source: CableLabs</w:t>
      </w:r>
    </w:p>
    <w:p w14:paraId="3EDF55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E98E40" w14:textId="4B0DE408" w:rsidR="00110D4D" w:rsidRDefault="00110D4D" w:rsidP="00110D4D">
      <w:pPr>
        <w:rPr>
          <w:rFonts w:ascii="Arial" w:hAnsi="Arial" w:cs="Arial"/>
          <w:b/>
          <w:sz w:val="24"/>
        </w:rPr>
      </w:pPr>
      <w:r>
        <w:rPr>
          <w:rFonts w:ascii="Arial" w:hAnsi="Arial" w:cs="Arial"/>
          <w:b/>
          <w:color w:val="0000FF"/>
          <w:sz w:val="24"/>
        </w:rPr>
        <w:t>R4-2111017</w:t>
      </w:r>
      <w:r>
        <w:rPr>
          <w:rFonts w:ascii="Arial" w:hAnsi="Arial" w:cs="Arial"/>
          <w:b/>
          <w:color w:val="0000FF"/>
          <w:sz w:val="24"/>
        </w:rPr>
        <w:tab/>
      </w:r>
      <w:r>
        <w:rPr>
          <w:rFonts w:ascii="Arial" w:hAnsi="Arial" w:cs="Arial"/>
          <w:b/>
          <w:sz w:val="24"/>
        </w:rPr>
        <w:t>draft CR to 38.101-1: DC_n48-n71</w:t>
      </w:r>
    </w:p>
    <w:p w14:paraId="68A818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CR-0842  rev  Cat: B (Rel-17)</w:t>
      </w:r>
      <w:r>
        <w:rPr>
          <w:i/>
        </w:rPr>
        <w:br/>
      </w:r>
      <w:r>
        <w:rPr>
          <w:i/>
        </w:rPr>
        <w:br/>
      </w:r>
      <w:r>
        <w:rPr>
          <w:i/>
        </w:rPr>
        <w:tab/>
      </w:r>
      <w:r>
        <w:rPr>
          <w:i/>
        </w:rPr>
        <w:tab/>
      </w:r>
      <w:r>
        <w:rPr>
          <w:i/>
        </w:rPr>
        <w:tab/>
      </w:r>
      <w:r>
        <w:rPr>
          <w:i/>
        </w:rPr>
        <w:tab/>
      </w:r>
      <w:r>
        <w:rPr>
          <w:i/>
        </w:rPr>
        <w:tab/>
        <w:t>Source: CableLabs</w:t>
      </w:r>
    </w:p>
    <w:p w14:paraId="39B3E9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1DD4C" w14:textId="1120C73A" w:rsidR="00110D4D" w:rsidRDefault="00110D4D" w:rsidP="00110D4D">
      <w:pPr>
        <w:rPr>
          <w:rFonts w:ascii="Arial" w:hAnsi="Arial" w:cs="Arial"/>
          <w:b/>
          <w:sz w:val="24"/>
        </w:rPr>
      </w:pPr>
      <w:r>
        <w:rPr>
          <w:rFonts w:ascii="Arial" w:hAnsi="Arial" w:cs="Arial"/>
          <w:b/>
          <w:color w:val="0000FF"/>
          <w:sz w:val="24"/>
        </w:rPr>
        <w:t>R4-2111020</w:t>
      </w:r>
      <w:r>
        <w:rPr>
          <w:rFonts w:ascii="Arial" w:hAnsi="Arial" w:cs="Arial"/>
          <w:b/>
          <w:color w:val="0000FF"/>
          <w:sz w:val="24"/>
        </w:rPr>
        <w:tab/>
      </w:r>
      <w:r>
        <w:rPr>
          <w:rFonts w:ascii="Arial" w:hAnsi="Arial" w:cs="Arial"/>
          <w:b/>
          <w:sz w:val="24"/>
        </w:rPr>
        <w:t>TP to TR 38.717-02-01: CA_n48-n71 and DC_n48-n71</w:t>
      </w:r>
    </w:p>
    <w:p w14:paraId="14E26FA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CableLabs, Comcast</w:t>
      </w:r>
    </w:p>
    <w:p w14:paraId="1FBEAA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7B458" w14:textId="76E6D5ED" w:rsidR="00110D4D" w:rsidRDefault="00110D4D" w:rsidP="00110D4D">
      <w:pPr>
        <w:rPr>
          <w:rFonts w:ascii="Arial" w:hAnsi="Arial" w:cs="Arial"/>
          <w:b/>
          <w:sz w:val="24"/>
        </w:rPr>
      </w:pPr>
      <w:r>
        <w:rPr>
          <w:rFonts w:ascii="Arial" w:hAnsi="Arial" w:cs="Arial"/>
          <w:b/>
          <w:color w:val="0000FF"/>
          <w:sz w:val="24"/>
        </w:rPr>
        <w:t>R4-2111024</w:t>
      </w:r>
      <w:r>
        <w:rPr>
          <w:rFonts w:ascii="Arial" w:hAnsi="Arial" w:cs="Arial"/>
          <w:b/>
          <w:color w:val="0000FF"/>
          <w:sz w:val="24"/>
        </w:rPr>
        <w:tab/>
      </w:r>
      <w:r>
        <w:rPr>
          <w:rFonts w:ascii="Arial" w:hAnsi="Arial" w:cs="Arial"/>
          <w:b/>
          <w:sz w:val="24"/>
        </w:rPr>
        <w:t>draft CR to 38.101-1: CA_n48-n71</w:t>
      </w:r>
    </w:p>
    <w:p w14:paraId="5D89DF4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469906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A9DB7D" w14:textId="1AC43D15" w:rsidR="00110D4D" w:rsidRDefault="00110D4D" w:rsidP="00110D4D">
      <w:pPr>
        <w:rPr>
          <w:rFonts w:ascii="Arial" w:hAnsi="Arial" w:cs="Arial"/>
          <w:b/>
          <w:sz w:val="24"/>
        </w:rPr>
      </w:pPr>
      <w:r>
        <w:rPr>
          <w:rFonts w:ascii="Arial" w:hAnsi="Arial" w:cs="Arial"/>
          <w:b/>
          <w:color w:val="0000FF"/>
          <w:sz w:val="24"/>
        </w:rPr>
        <w:t>R4-2111026</w:t>
      </w:r>
      <w:r>
        <w:rPr>
          <w:rFonts w:ascii="Arial" w:hAnsi="Arial" w:cs="Arial"/>
          <w:b/>
          <w:color w:val="0000FF"/>
          <w:sz w:val="24"/>
        </w:rPr>
        <w:tab/>
      </w:r>
      <w:r>
        <w:rPr>
          <w:rFonts w:ascii="Arial" w:hAnsi="Arial" w:cs="Arial"/>
          <w:b/>
          <w:sz w:val="24"/>
        </w:rPr>
        <w:t>draft CR to 38.101-1: DC_n48-n71</w:t>
      </w:r>
    </w:p>
    <w:p w14:paraId="533BBB3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74DAFB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680B05" w14:textId="43885BAE" w:rsidR="00110D4D" w:rsidRDefault="00110D4D" w:rsidP="00110D4D">
      <w:pPr>
        <w:rPr>
          <w:rFonts w:ascii="Arial" w:hAnsi="Arial" w:cs="Arial"/>
          <w:b/>
          <w:sz w:val="24"/>
        </w:rPr>
      </w:pPr>
      <w:r>
        <w:rPr>
          <w:rFonts w:ascii="Arial" w:hAnsi="Arial" w:cs="Arial"/>
          <w:b/>
          <w:color w:val="0000FF"/>
          <w:sz w:val="24"/>
        </w:rPr>
        <w:t>R4-2111087</w:t>
      </w:r>
      <w:r>
        <w:rPr>
          <w:rFonts w:ascii="Arial" w:hAnsi="Arial" w:cs="Arial"/>
          <w:b/>
          <w:color w:val="0000FF"/>
          <w:sz w:val="24"/>
        </w:rPr>
        <w:tab/>
      </w:r>
      <w:r>
        <w:rPr>
          <w:rFonts w:ascii="Arial" w:hAnsi="Arial" w:cs="Arial"/>
          <w:b/>
          <w:sz w:val="24"/>
        </w:rPr>
        <w:t>Rel-17 CR 38101-1-h10 corrections 1 band NR and 2 band NR CA</w:t>
      </w:r>
    </w:p>
    <w:p w14:paraId="09FCCF6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Cat: F (Rel-17)</w:t>
      </w:r>
      <w:r>
        <w:rPr>
          <w:i/>
        </w:rPr>
        <w:br/>
      </w:r>
      <w:r>
        <w:rPr>
          <w:i/>
        </w:rPr>
        <w:lastRenderedPageBreak/>
        <w:br/>
      </w:r>
      <w:r>
        <w:rPr>
          <w:i/>
        </w:rPr>
        <w:tab/>
      </w:r>
      <w:r>
        <w:rPr>
          <w:i/>
        </w:rPr>
        <w:tab/>
      </w:r>
      <w:r>
        <w:rPr>
          <w:i/>
        </w:rPr>
        <w:tab/>
      </w:r>
      <w:r>
        <w:rPr>
          <w:i/>
        </w:rPr>
        <w:tab/>
      </w:r>
      <w:r>
        <w:rPr>
          <w:i/>
        </w:rPr>
        <w:tab/>
        <w:t>Source: Ericsson</w:t>
      </w:r>
    </w:p>
    <w:p w14:paraId="00996714" w14:textId="77777777" w:rsidR="00110D4D" w:rsidRDefault="00110D4D" w:rsidP="00110D4D">
      <w:pPr>
        <w:rPr>
          <w:rFonts w:ascii="Arial" w:hAnsi="Arial" w:cs="Arial"/>
          <w:b/>
        </w:rPr>
      </w:pPr>
      <w:r>
        <w:rPr>
          <w:rFonts w:ascii="Arial" w:hAnsi="Arial" w:cs="Arial"/>
          <w:b/>
        </w:rPr>
        <w:t xml:space="preserve">Abstract: </w:t>
      </w:r>
    </w:p>
    <w:p w14:paraId="5436712F" w14:textId="77777777" w:rsidR="00110D4D" w:rsidRDefault="00110D4D" w:rsidP="00110D4D">
      <w:r>
        <w:t>Rel-17 CR 38101-1-h10 corrections 1 band NR and 2 band NR CA</w:t>
      </w:r>
    </w:p>
    <w:p w14:paraId="6BE51F8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R4-2107701</w:t>
      </w:r>
      <w:r>
        <w:rPr>
          <w:color w:val="993300"/>
          <w:u w:val="single"/>
        </w:rPr>
        <w:t>.</w:t>
      </w:r>
    </w:p>
    <w:p w14:paraId="6131FB4D" w14:textId="60F53050" w:rsidR="00110D4D" w:rsidRDefault="00110D4D" w:rsidP="00110D4D">
      <w:pPr>
        <w:rPr>
          <w:rFonts w:ascii="Arial" w:hAnsi="Arial" w:cs="Arial"/>
          <w:b/>
          <w:sz w:val="24"/>
        </w:rPr>
      </w:pPr>
      <w:r>
        <w:rPr>
          <w:rFonts w:ascii="Arial" w:hAnsi="Arial" w:cs="Arial"/>
          <w:b/>
          <w:color w:val="0000FF"/>
          <w:sz w:val="24"/>
        </w:rPr>
        <w:t>R4-2111090</w:t>
      </w:r>
      <w:r>
        <w:rPr>
          <w:rFonts w:ascii="Arial" w:hAnsi="Arial" w:cs="Arial"/>
          <w:b/>
          <w:color w:val="0000FF"/>
          <w:sz w:val="24"/>
        </w:rPr>
        <w:tab/>
      </w:r>
      <w:r>
        <w:rPr>
          <w:rFonts w:ascii="Arial" w:hAnsi="Arial" w:cs="Arial"/>
          <w:b/>
          <w:sz w:val="24"/>
        </w:rPr>
        <w:t>Rel-17 CR 38101-2-h10 corrections 2 band NR CA</w:t>
      </w:r>
    </w:p>
    <w:p w14:paraId="634BF13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CR-0392  rev  Cat: F (Rel-17)</w:t>
      </w:r>
      <w:r>
        <w:rPr>
          <w:i/>
        </w:rPr>
        <w:br/>
      </w:r>
      <w:r>
        <w:rPr>
          <w:i/>
        </w:rPr>
        <w:br/>
      </w:r>
      <w:r>
        <w:rPr>
          <w:i/>
        </w:rPr>
        <w:tab/>
      </w:r>
      <w:r>
        <w:rPr>
          <w:i/>
        </w:rPr>
        <w:tab/>
      </w:r>
      <w:r>
        <w:rPr>
          <w:i/>
        </w:rPr>
        <w:tab/>
      </w:r>
      <w:r>
        <w:rPr>
          <w:i/>
        </w:rPr>
        <w:tab/>
      </w:r>
      <w:r>
        <w:rPr>
          <w:i/>
        </w:rPr>
        <w:tab/>
        <w:t>Source: Ericsson</w:t>
      </w:r>
    </w:p>
    <w:p w14:paraId="5B9B816D" w14:textId="77777777" w:rsidR="00110D4D" w:rsidRDefault="00110D4D" w:rsidP="00110D4D">
      <w:pPr>
        <w:rPr>
          <w:rFonts w:ascii="Arial" w:hAnsi="Arial" w:cs="Arial"/>
          <w:b/>
        </w:rPr>
      </w:pPr>
      <w:r>
        <w:rPr>
          <w:rFonts w:ascii="Arial" w:hAnsi="Arial" w:cs="Arial"/>
          <w:b/>
        </w:rPr>
        <w:t xml:space="preserve">Abstract: </w:t>
      </w:r>
    </w:p>
    <w:p w14:paraId="48794325" w14:textId="77777777" w:rsidR="00110D4D" w:rsidRDefault="00110D4D" w:rsidP="00110D4D">
      <w:r>
        <w:t>Rel-17 CR 38101-2-h10 corrections 2 band NR CA</w:t>
      </w:r>
    </w:p>
    <w:p w14:paraId="3BDFFF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4B646D" w14:textId="3918B3B1" w:rsidR="00110D4D" w:rsidRDefault="00110D4D" w:rsidP="00110D4D">
      <w:pPr>
        <w:rPr>
          <w:rFonts w:ascii="Arial" w:hAnsi="Arial" w:cs="Arial"/>
          <w:b/>
          <w:sz w:val="24"/>
        </w:rPr>
      </w:pPr>
      <w:r>
        <w:rPr>
          <w:rFonts w:ascii="Arial" w:hAnsi="Arial" w:cs="Arial"/>
          <w:b/>
          <w:color w:val="0000FF"/>
          <w:sz w:val="24"/>
        </w:rPr>
        <w:t>R4-2111103</w:t>
      </w:r>
      <w:r>
        <w:rPr>
          <w:rFonts w:ascii="Arial" w:hAnsi="Arial" w:cs="Arial"/>
          <w:b/>
          <w:color w:val="0000FF"/>
          <w:sz w:val="24"/>
        </w:rPr>
        <w:tab/>
      </w:r>
      <w:r>
        <w:rPr>
          <w:rFonts w:ascii="Arial" w:hAnsi="Arial" w:cs="Arial"/>
          <w:b/>
          <w:sz w:val="24"/>
        </w:rPr>
        <w:t>draft CR to 38.101-1 to add new BCS for CA_n7-n78</w:t>
      </w:r>
    </w:p>
    <w:p w14:paraId="004754D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64C6B69" w14:textId="77777777" w:rsidR="00110D4D" w:rsidRDefault="00110D4D" w:rsidP="00110D4D">
      <w:pPr>
        <w:rPr>
          <w:rFonts w:ascii="Arial" w:hAnsi="Arial" w:cs="Arial"/>
          <w:b/>
        </w:rPr>
      </w:pPr>
      <w:r>
        <w:rPr>
          <w:rFonts w:ascii="Arial" w:hAnsi="Arial" w:cs="Arial"/>
          <w:b/>
        </w:rPr>
        <w:t xml:space="preserve">Abstract: </w:t>
      </w:r>
    </w:p>
    <w:p w14:paraId="12BAAFDB" w14:textId="77777777" w:rsidR="00110D4D" w:rsidRDefault="00110D4D" w:rsidP="00110D4D">
      <w:r>
        <w:t>draft CR to 38.101-1 to add new BCS for CA_n7-n78</w:t>
      </w:r>
    </w:p>
    <w:p w14:paraId="2D80D9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4E04A" w14:textId="77777777" w:rsidR="00110D4D" w:rsidRDefault="00110D4D" w:rsidP="00110D4D">
      <w:pPr>
        <w:pStyle w:val="Heading4"/>
      </w:pPr>
      <w:bookmarkStart w:id="318" w:name="_Toc73780913"/>
      <w:r>
        <w:t>8.10.3</w:t>
      </w:r>
      <w:r>
        <w:tab/>
        <w:t>NR inter band CA requirements with at least one FR2 band</w:t>
      </w:r>
      <w:bookmarkEnd w:id="318"/>
    </w:p>
    <w:p w14:paraId="03B25DDA" w14:textId="7F91593F" w:rsidR="00110D4D" w:rsidRDefault="00110D4D" w:rsidP="00110D4D">
      <w:pPr>
        <w:rPr>
          <w:rFonts w:ascii="Arial" w:hAnsi="Arial" w:cs="Arial"/>
          <w:b/>
          <w:sz w:val="24"/>
        </w:rPr>
      </w:pPr>
      <w:r>
        <w:rPr>
          <w:rFonts w:ascii="Arial" w:hAnsi="Arial" w:cs="Arial"/>
          <w:b/>
          <w:color w:val="0000FF"/>
          <w:sz w:val="24"/>
        </w:rPr>
        <w:t>R4-2107702</w:t>
      </w:r>
      <w:r>
        <w:rPr>
          <w:rFonts w:ascii="Arial" w:hAnsi="Arial" w:cs="Arial"/>
          <w:b/>
          <w:color w:val="0000FF"/>
          <w:sz w:val="24"/>
        </w:rPr>
        <w:tab/>
      </w:r>
      <w:r>
        <w:rPr>
          <w:rFonts w:ascii="Arial" w:hAnsi="Arial" w:cs="Arial"/>
          <w:b/>
          <w:sz w:val="24"/>
        </w:rPr>
        <w:t>Rel-17 CR 38101-3-h10 corrections 2 band NR CA</w:t>
      </w:r>
    </w:p>
    <w:p w14:paraId="1084D00C"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1 Cat: F (Rel-17)</w:t>
      </w:r>
      <w:r>
        <w:rPr>
          <w:i/>
        </w:rPr>
        <w:br/>
      </w:r>
      <w:r>
        <w:rPr>
          <w:i/>
        </w:rPr>
        <w:br/>
      </w:r>
      <w:r>
        <w:rPr>
          <w:i/>
        </w:rPr>
        <w:tab/>
      </w:r>
      <w:r>
        <w:rPr>
          <w:i/>
        </w:rPr>
        <w:tab/>
      </w:r>
      <w:r>
        <w:rPr>
          <w:i/>
        </w:rPr>
        <w:tab/>
      </w:r>
      <w:r>
        <w:rPr>
          <w:i/>
        </w:rPr>
        <w:tab/>
      </w:r>
      <w:r>
        <w:rPr>
          <w:i/>
        </w:rPr>
        <w:tab/>
        <w:t>Source: Ericsson</w:t>
      </w:r>
    </w:p>
    <w:p w14:paraId="4C7E5246" w14:textId="77777777" w:rsidR="00110D4D" w:rsidRDefault="00110D4D" w:rsidP="00110D4D">
      <w:pPr>
        <w:rPr>
          <w:color w:val="808080"/>
        </w:rPr>
      </w:pPr>
      <w:r>
        <w:rPr>
          <w:color w:val="808080"/>
        </w:rPr>
        <w:t>(Replaces R4-2111091)</w:t>
      </w:r>
    </w:p>
    <w:p w14:paraId="6C5EC144" w14:textId="77777777" w:rsidR="00110D4D" w:rsidRDefault="00110D4D" w:rsidP="00110D4D">
      <w:pPr>
        <w:rPr>
          <w:rFonts w:ascii="Arial" w:hAnsi="Arial" w:cs="Arial"/>
          <w:b/>
        </w:rPr>
      </w:pPr>
      <w:r>
        <w:rPr>
          <w:rFonts w:ascii="Arial" w:hAnsi="Arial" w:cs="Arial"/>
          <w:b/>
        </w:rPr>
        <w:t xml:space="preserve">Abstract: </w:t>
      </w:r>
    </w:p>
    <w:p w14:paraId="6BDE2333" w14:textId="77777777" w:rsidR="00110D4D" w:rsidRDefault="00110D4D" w:rsidP="00110D4D">
      <w:r>
        <w:t>Rel-17 CR 38101-3-h10 corrections 2 band NR CA</w:t>
      </w:r>
    </w:p>
    <w:p w14:paraId="6109EF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9CBDD" w14:textId="51653B1A" w:rsidR="00110D4D" w:rsidRDefault="00110D4D" w:rsidP="00110D4D">
      <w:pPr>
        <w:rPr>
          <w:rFonts w:ascii="Arial" w:hAnsi="Arial" w:cs="Arial"/>
          <w:b/>
          <w:sz w:val="24"/>
        </w:rPr>
      </w:pPr>
      <w:r>
        <w:rPr>
          <w:rFonts w:ascii="Arial" w:hAnsi="Arial" w:cs="Arial"/>
          <w:b/>
          <w:color w:val="0000FF"/>
          <w:sz w:val="24"/>
        </w:rPr>
        <w:t>R4-2107703</w:t>
      </w:r>
      <w:r>
        <w:rPr>
          <w:rFonts w:ascii="Arial" w:hAnsi="Arial" w:cs="Arial"/>
          <w:b/>
          <w:color w:val="0000FF"/>
          <w:sz w:val="24"/>
        </w:rPr>
        <w:tab/>
      </w:r>
      <w:r>
        <w:rPr>
          <w:rFonts w:ascii="Arial" w:hAnsi="Arial" w:cs="Arial"/>
          <w:b/>
          <w:sz w:val="24"/>
        </w:rPr>
        <w:t>TP for TR 38.717-02-01  to include DC_n78-n258</w:t>
      </w:r>
    </w:p>
    <w:p w14:paraId="3F91345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29B5E427" w14:textId="77777777" w:rsidR="00110D4D" w:rsidRDefault="00110D4D" w:rsidP="00110D4D">
      <w:pPr>
        <w:rPr>
          <w:color w:val="808080"/>
        </w:rPr>
      </w:pPr>
      <w:r>
        <w:rPr>
          <w:color w:val="808080"/>
        </w:rPr>
        <w:t>(Replaces R4-2111162)</w:t>
      </w:r>
    </w:p>
    <w:p w14:paraId="5AE0DDFC" w14:textId="77777777" w:rsidR="00110D4D" w:rsidRDefault="00110D4D" w:rsidP="00110D4D">
      <w:pPr>
        <w:rPr>
          <w:rFonts w:ascii="Arial" w:hAnsi="Arial" w:cs="Arial"/>
          <w:b/>
        </w:rPr>
      </w:pPr>
      <w:r>
        <w:rPr>
          <w:rFonts w:ascii="Arial" w:hAnsi="Arial" w:cs="Arial"/>
          <w:b/>
        </w:rPr>
        <w:t xml:space="preserve">Abstract: </w:t>
      </w:r>
    </w:p>
    <w:p w14:paraId="43F2CE10" w14:textId="77777777" w:rsidR="00110D4D" w:rsidRDefault="00110D4D" w:rsidP="00110D4D">
      <w:r>
        <w:t>TP for TR 38.717-02-01  to include DC_n78-n258</w:t>
      </w:r>
    </w:p>
    <w:p w14:paraId="1386B2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937BA" w14:textId="2120F384" w:rsidR="00110D4D" w:rsidRDefault="00110D4D" w:rsidP="00110D4D">
      <w:pPr>
        <w:rPr>
          <w:rFonts w:ascii="Arial" w:hAnsi="Arial" w:cs="Arial"/>
          <w:b/>
          <w:sz w:val="24"/>
        </w:rPr>
      </w:pPr>
      <w:r>
        <w:rPr>
          <w:rFonts w:ascii="Arial" w:hAnsi="Arial" w:cs="Arial"/>
          <w:b/>
          <w:color w:val="0000FF"/>
          <w:sz w:val="24"/>
        </w:rPr>
        <w:lastRenderedPageBreak/>
        <w:t>R4-2108862</w:t>
      </w:r>
      <w:r>
        <w:rPr>
          <w:rFonts w:ascii="Arial" w:hAnsi="Arial" w:cs="Arial"/>
          <w:b/>
          <w:color w:val="0000FF"/>
          <w:sz w:val="24"/>
        </w:rPr>
        <w:tab/>
      </w:r>
      <w:r>
        <w:rPr>
          <w:rFonts w:ascii="Arial" w:hAnsi="Arial" w:cs="Arial"/>
          <w:b/>
          <w:sz w:val="24"/>
        </w:rPr>
        <w:t>Draft CR on CA-DC of n1,n3,n78 and n258</w:t>
      </w:r>
    </w:p>
    <w:p w14:paraId="5A60B50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2A3C26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ADDC8" w14:textId="04F77DDE" w:rsidR="00110D4D" w:rsidRDefault="00110D4D" w:rsidP="00110D4D">
      <w:pPr>
        <w:rPr>
          <w:rFonts w:ascii="Arial" w:hAnsi="Arial" w:cs="Arial"/>
          <w:b/>
          <w:sz w:val="24"/>
        </w:rPr>
      </w:pPr>
      <w:r>
        <w:rPr>
          <w:rFonts w:ascii="Arial" w:hAnsi="Arial" w:cs="Arial"/>
          <w:b/>
          <w:color w:val="0000FF"/>
          <w:sz w:val="24"/>
        </w:rPr>
        <w:t>R4-2110451</w:t>
      </w:r>
      <w:r>
        <w:rPr>
          <w:rFonts w:ascii="Arial" w:hAnsi="Arial" w:cs="Arial"/>
          <w:b/>
          <w:color w:val="0000FF"/>
          <w:sz w:val="24"/>
        </w:rPr>
        <w:tab/>
      </w:r>
      <w:r>
        <w:rPr>
          <w:rFonts w:ascii="Arial" w:hAnsi="Arial" w:cs="Arial"/>
          <w:b/>
          <w:sz w:val="24"/>
        </w:rPr>
        <w:t>draft CR to TS38.101-3: Adding  CA_n34A/n39A/n40A-n258A</w:t>
      </w:r>
    </w:p>
    <w:p w14:paraId="22A24E6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D41A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46180" w14:textId="56759555" w:rsidR="00110D4D" w:rsidRDefault="00110D4D" w:rsidP="00110D4D">
      <w:pPr>
        <w:rPr>
          <w:rFonts w:ascii="Arial" w:hAnsi="Arial" w:cs="Arial"/>
          <w:b/>
          <w:sz w:val="24"/>
        </w:rPr>
      </w:pPr>
      <w:r>
        <w:rPr>
          <w:rFonts w:ascii="Arial" w:hAnsi="Arial" w:cs="Arial"/>
          <w:b/>
          <w:color w:val="0000FF"/>
          <w:sz w:val="24"/>
        </w:rPr>
        <w:t>R4-2111091</w:t>
      </w:r>
      <w:r>
        <w:rPr>
          <w:rFonts w:ascii="Arial" w:hAnsi="Arial" w:cs="Arial"/>
          <w:b/>
          <w:color w:val="0000FF"/>
          <w:sz w:val="24"/>
        </w:rPr>
        <w:tab/>
      </w:r>
      <w:r>
        <w:rPr>
          <w:rFonts w:ascii="Arial" w:hAnsi="Arial" w:cs="Arial"/>
          <w:b/>
          <w:sz w:val="24"/>
        </w:rPr>
        <w:t>Rel-17 CR 38101-3-h10 corrections 2 band NR CA</w:t>
      </w:r>
    </w:p>
    <w:p w14:paraId="2977E84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Cat: F (Rel-17)</w:t>
      </w:r>
      <w:r>
        <w:rPr>
          <w:i/>
        </w:rPr>
        <w:br/>
      </w:r>
      <w:r>
        <w:rPr>
          <w:i/>
        </w:rPr>
        <w:br/>
      </w:r>
      <w:r>
        <w:rPr>
          <w:i/>
        </w:rPr>
        <w:tab/>
      </w:r>
      <w:r>
        <w:rPr>
          <w:i/>
        </w:rPr>
        <w:tab/>
      </w:r>
      <w:r>
        <w:rPr>
          <w:i/>
        </w:rPr>
        <w:tab/>
      </w:r>
      <w:r>
        <w:rPr>
          <w:i/>
        </w:rPr>
        <w:tab/>
      </w:r>
      <w:r>
        <w:rPr>
          <w:i/>
        </w:rPr>
        <w:tab/>
        <w:t>Source: Ericsson</w:t>
      </w:r>
    </w:p>
    <w:p w14:paraId="142B8B4C" w14:textId="77777777" w:rsidR="00110D4D" w:rsidRDefault="00110D4D" w:rsidP="00110D4D">
      <w:pPr>
        <w:rPr>
          <w:rFonts w:ascii="Arial" w:hAnsi="Arial" w:cs="Arial"/>
          <w:b/>
        </w:rPr>
      </w:pPr>
      <w:r>
        <w:rPr>
          <w:rFonts w:ascii="Arial" w:hAnsi="Arial" w:cs="Arial"/>
          <w:b/>
        </w:rPr>
        <w:t xml:space="preserve">Abstract: </w:t>
      </w:r>
    </w:p>
    <w:p w14:paraId="38348E37" w14:textId="77777777" w:rsidR="00110D4D" w:rsidRDefault="00110D4D" w:rsidP="00110D4D">
      <w:r>
        <w:t>Rel-17 CR 38101-3-h10 corrections 2 band NR CA</w:t>
      </w:r>
    </w:p>
    <w:p w14:paraId="3F58F11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R4-2107702</w:t>
      </w:r>
      <w:r>
        <w:rPr>
          <w:color w:val="993300"/>
          <w:u w:val="single"/>
        </w:rPr>
        <w:t>.</w:t>
      </w:r>
    </w:p>
    <w:p w14:paraId="77EED0D1" w14:textId="121F9FB5" w:rsidR="00110D4D" w:rsidRDefault="00110D4D" w:rsidP="00110D4D">
      <w:pPr>
        <w:rPr>
          <w:rFonts w:ascii="Arial" w:hAnsi="Arial" w:cs="Arial"/>
          <w:b/>
          <w:sz w:val="24"/>
        </w:rPr>
      </w:pPr>
      <w:r>
        <w:rPr>
          <w:rFonts w:ascii="Arial" w:hAnsi="Arial" w:cs="Arial"/>
          <w:b/>
          <w:color w:val="0000FF"/>
          <w:sz w:val="24"/>
        </w:rPr>
        <w:t>R4-2111162</w:t>
      </w:r>
      <w:r>
        <w:rPr>
          <w:rFonts w:ascii="Arial" w:hAnsi="Arial" w:cs="Arial"/>
          <w:b/>
          <w:color w:val="0000FF"/>
          <w:sz w:val="24"/>
        </w:rPr>
        <w:tab/>
      </w:r>
      <w:r>
        <w:rPr>
          <w:rFonts w:ascii="Arial" w:hAnsi="Arial" w:cs="Arial"/>
          <w:b/>
          <w:sz w:val="24"/>
        </w:rPr>
        <w:t>TP for TR 38.717-02-01  to include DC_n78-n258</w:t>
      </w:r>
    </w:p>
    <w:p w14:paraId="441F58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0DDC1830" w14:textId="77777777" w:rsidR="00110D4D" w:rsidRDefault="00110D4D" w:rsidP="00110D4D">
      <w:pPr>
        <w:rPr>
          <w:rFonts w:ascii="Arial" w:hAnsi="Arial" w:cs="Arial"/>
          <w:b/>
        </w:rPr>
      </w:pPr>
      <w:r>
        <w:rPr>
          <w:rFonts w:ascii="Arial" w:hAnsi="Arial" w:cs="Arial"/>
          <w:b/>
        </w:rPr>
        <w:t xml:space="preserve">Abstract: </w:t>
      </w:r>
    </w:p>
    <w:p w14:paraId="2DF66C9A" w14:textId="77777777" w:rsidR="00110D4D" w:rsidRDefault="00110D4D" w:rsidP="00110D4D">
      <w:r>
        <w:t>TP for TR 38.717-02-01  to include DC_n78-n258</w:t>
      </w:r>
    </w:p>
    <w:p w14:paraId="237388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R4-2107703</w:t>
      </w:r>
      <w:r>
        <w:rPr>
          <w:color w:val="993300"/>
          <w:u w:val="single"/>
        </w:rPr>
        <w:t>.</w:t>
      </w:r>
    </w:p>
    <w:p w14:paraId="66BE6147" w14:textId="77777777" w:rsidR="00110D4D" w:rsidRDefault="00110D4D" w:rsidP="00110D4D">
      <w:pPr>
        <w:pStyle w:val="Heading3"/>
      </w:pPr>
      <w:bookmarkStart w:id="319" w:name="_Toc73780914"/>
      <w:r>
        <w:t>8.11</w:t>
      </w:r>
      <w:r>
        <w:tab/>
        <w:t>NR Inter-band Carrier Aggregation for 3 bands DL with 1 band UL</w:t>
      </w:r>
      <w:bookmarkEnd w:id="319"/>
    </w:p>
    <w:p w14:paraId="0B2C9E2B" w14:textId="77777777" w:rsidR="00110D4D" w:rsidRDefault="00110D4D" w:rsidP="00110D4D">
      <w:pPr>
        <w:pStyle w:val="Heading4"/>
      </w:pPr>
      <w:bookmarkStart w:id="320" w:name="_Toc73780915"/>
      <w:r>
        <w:t>8.11.1</w:t>
      </w:r>
      <w:r>
        <w:tab/>
        <w:t>Rapporteur Input (WID/TR/CR)</w:t>
      </w:r>
      <w:bookmarkEnd w:id="320"/>
    </w:p>
    <w:p w14:paraId="623E8C1D" w14:textId="244A6A86" w:rsidR="00110D4D" w:rsidRDefault="00110D4D" w:rsidP="00110D4D">
      <w:pPr>
        <w:rPr>
          <w:rFonts w:ascii="Arial" w:hAnsi="Arial" w:cs="Arial"/>
          <w:b/>
          <w:sz w:val="24"/>
        </w:rPr>
      </w:pPr>
      <w:r>
        <w:rPr>
          <w:rFonts w:ascii="Arial" w:hAnsi="Arial" w:cs="Arial"/>
          <w:b/>
          <w:color w:val="0000FF"/>
          <w:sz w:val="24"/>
        </w:rPr>
        <w:t>R4-2109121</w:t>
      </w:r>
      <w:r>
        <w:rPr>
          <w:rFonts w:ascii="Arial" w:hAnsi="Arial" w:cs="Arial"/>
          <w:b/>
          <w:color w:val="0000FF"/>
          <w:sz w:val="24"/>
        </w:rPr>
        <w:tab/>
      </w:r>
      <w:r>
        <w:rPr>
          <w:rFonts w:ascii="Arial" w:hAnsi="Arial" w:cs="Arial"/>
          <w:b/>
          <w:sz w:val="24"/>
        </w:rPr>
        <w:t>TR 38.717-03-01 on Rel-17 NR inter-band Carrier Aggregation (CA) for 3 Down Link (DL) / 1 Up Link (UL)</w:t>
      </w:r>
    </w:p>
    <w:p w14:paraId="04F1B089"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CATT</w:t>
      </w:r>
    </w:p>
    <w:p w14:paraId="077DEBF7" w14:textId="77777777" w:rsidR="00110D4D" w:rsidRDefault="00110D4D" w:rsidP="00110D4D">
      <w:pPr>
        <w:rPr>
          <w:rFonts w:ascii="Arial" w:hAnsi="Arial" w:cs="Arial"/>
          <w:b/>
        </w:rPr>
      </w:pPr>
      <w:r>
        <w:rPr>
          <w:rFonts w:ascii="Arial" w:hAnsi="Arial" w:cs="Arial"/>
          <w:b/>
        </w:rPr>
        <w:t xml:space="preserve">Abstract: </w:t>
      </w:r>
    </w:p>
    <w:p w14:paraId="0AF29DB2" w14:textId="77777777" w:rsidR="00110D4D" w:rsidRDefault="00110D4D" w:rsidP="00110D4D">
      <w:r>
        <w:t>[Email Approval] TR 38.717-03-01 v0.5.0</w:t>
      </w:r>
    </w:p>
    <w:p w14:paraId="20F207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559E4" w14:textId="2F609C71" w:rsidR="00110D4D" w:rsidRDefault="00110D4D" w:rsidP="00110D4D">
      <w:pPr>
        <w:rPr>
          <w:rFonts w:ascii="Arial" w:hAnsi="Arial" w:cs="Arial"/>
          <w:b/>
          <w:sz w:val="24"/>
        </w:rPr>
      </w:pPr>
      <w:r>
        <w:rPr>
          <w:rFonts w:ascii="Arial" w:hAnsi="Arial" w:cs="Arial"/>
          <w:b/>
          <w:color w:val="0000FF"/>
          <w:sz w:val="24"/>
        </w:rPr>
        <w:t>R4-2109122</w:t>
      </w:r>
      <w:r>
        <w:rPr>
          <w:rFonts w:ascii="Arial" w:hAnsi="Arial" w:cs="Arial"/>
          <w:b/>
          <w:color w:val="0000FF"/>
          <w:sz w:val="24"/>
        </w:rPr>
        <w:tab/>
      </w:r>
      <w:r>
        <w:rPr>
          <w:rFonts w:ascii="Arial" w:hAnsi="Arial" w:cs="Arial"/>
          <w:b/>
          <w:sz w:val="24"/>
        </w:rPr>
        <w:t>Revised WID on Rel-17 NR inter-band CA of 3DL bands and 1UL band</w:t>
      </w:r>
    </w:p>
    <w:p w14:paraId="5C2D72A2" w14:textId="77777777" w:rsidR="00110D4D" w:rsidRDefault="00110D4D" w:rsidP="00110D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6D1C7BC" w14:textId="77777777" w:rsidR="00110D4D" w:rsidRDefault="00110D4D" w:rsidP="00110D4D">
      <w:pPr>
        <w:rPr>
          <w:rFonts w:ascii="Arial" w:hAnsi="Arial" w:cs="Arial"/>
          <w:b/>
        </w:rPr>
      </w:pPr>
      <w:r>
        <w:rPr>
          <w:rFonts w:ascii="Arial" w:hAnsi="Arial" w:cs="Arial"/>
          <w:b/>
        </w:rPr>
        <w:t xml:space="preserve">Abstract: </w:t>
      </w:r>
    </w:p>
    <w:p w14:paraId="385465CC" w14:textId="77777777" w:rsidR="00110D4D" w:rsidRDefault="00110D4D" w:rsidP="00110D4D">
      <w:r>
        <w:t>[Email Approval]</w:t>
      </w:r>
    </w:p>
    <w:p w14:paraId="005A6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5E745E" w14:textId="0C8F25DB" w:rsidR="00110D4D" w:rsidRDefault="00110D4D" w:rsidP="00110D4D">
      <w:pPr>
        <w:rPr>
          <w:rFonts w:ascii="Arial" w:hAnsi="Arial" w:cs="Arial"/>
          <w:b/>
          <w:sz w:val="24"/>
        </w:rPr>
      </w:pPr>
      <w:r>
        <w:rPr>
          <w:rFonts w:ascii="Arial" w:hAnsi="Arial" w:cs="Arial"/>
          <w:b/>
          <w:color w:val="0000FF"/>
          <w:sz w:val="24"/>
        </w:rPr>
        <w:t>R4-2111408</w:t>
      </w:r>
      <w:r>
        <w:rPr>
          <w:rFonts w:ascii="Arial" w:hAnsi="Arial" w:cs="Arial"/>
          <w:b/>
          <w:color w:val="0000FF"/>
          <w:sz w:val="24"/>
        </w:rPr>
        <w:tab/>
      </w:r>
      <w:r>
        <w:rPr>
          <w:rFonts w:ascii="Arial" w:hAnsi="Arial" w:cs="Arial"/>
          <w:b/>
          <w:sz w:val="24"/>
        </w:rPr>
        <w:t>Discussion on EU band allocation</w:t>
      </w:r>
    </w:p>
    <w:p w14:paraId="0E3562D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BE94B7B" w14:textId="77777777" w:rsidR="00110D4D" w:rsidRDefault="00110D4D" w:rsidP="00110D4D">
      <w:pPr>
        <w:rPr>
          <w:rFonts w:ascii="Arial" w:hAnsi="Arial" w:cs="Arial"/>
          <w:b/>
        </w:rPr>
      </w:pPr>
      <w:r>
        <w:rPr>
          <w:rFonts w:ascii="Arial" w:hAnsi="Arial" w:cs="Arial"/>
          <w:b/>
        </w:rPr>
        <w:t xml:space="preserve">Abstract: </w:t>
      </w:r>
    </w:p>
    <w:p w14:paraId="419CE0AF" w14:textId="77777777" w:rsidR="00110D4D" w:rsidRDefault="00110D4D" w:rsidP="00110D4D">
      <w:r>
        <w:t>Discussion on the n96 EU band assignment</w:t>
      </w:r>
    </w:p>
    <w:p w14:paraId="53096B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F85B1" w14:textId="77777777" w:rsidR="00110D4D" w:rsidRDefault="00110D4D" w:rsidP="00110D4D">
      <w:pPr>
        <w:pStyle w:val="Heading4"/>
      </w:pPr>
      <w:bookmarkStart w:id="321" w:name="_Toc73780916"/>
      <w:r>
        <w:t>8.11.2</w:t>
      </w:r>
      <w:r>
        <w:tab/>
        <w:t>UE RF requirements</w:t>
      </w:r>
      <w:bookmarkEnd w:id="321"/>
    </w:p>
    <w:p w14:paraId="6AABFC53" w14:textId="4EB03999" w:rsidR="00110D4D" w:rsidRDefault="00110D4D" w:rsidP="00110D4D">
      <w:pPr>
        <w:rPr>
          <w:rFonts w:ascii="Arial" w:hAnsi="Arial" w:cs="Arial"/>
          <w:b/>
          <w:sz w:val="24"/>
        </w:rPr>
      </w:pPr>
      <w:r>
        <w:rPr>
          <w:rFonts w:ascii="Arial" w:hAnsi="Arial" w:cs="Arial"/>
          <w:b/>
          <w:color w:val="0000FF"/>
          <w:sz w:val="24"/>
        </w:rPr>
        <w:t>R4-2107704</w:t>
      </w:r>
      <w:r>
        <w:rPr>
          <w:rFonts w:ascii="Arial" w:hAnsi="Arial" w:cs="Arial"/>
          <w:b/>
          <w:color w:val="0000FF"/>
          <w:sz w:val="24"/>
        </w:rPr>
        <w:tab/>
      </w:r>
      <w:r>
        <w:rPr>
          <w:rFonts w:ascii="Arial" w:hAnsi="Arial" w:cs="Arial"/>
          <w:b/>
          <w:sz w:val="24"/>
        </w:rPr>
        <w:t>Draft CR on CA_n1-n3-n78</w:t>
      </w:r>
    </w:p>
    <w:p w14:paraId="0B27B1C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7EF71AF6" w14:textId="77777777" w:rsidR="00110D4D" w:rsidRDefault="00110D4D" w:rsidP="00110D4D">
      <w:pPr>
        <w:rPr>
          <w:color w:val="808080"/>
        </w:rPr>
      </w:pPr>
      <w:r>
        <w:rPr>
          <w:color w:val="808080"/>
        </w:rPr>
        <w:t>(Replaces R4-2108863)</w:t>
      </w:r>
    </w:p>
    <w:p w14:paraId="109236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E7C45" w14:textId="62A99EEF" w:rsidR="00110D4D" w:rsidRDefault="00110D4D" w:rsidP="00110D4D">
      <w:pPr>
        <w:rPr>
          <w:rFonts w:ascii="Arial" w:hAnsi="Arial" w:cs="Arial"/>
          <w:b/>
          <w:sz w:val="24"/>
        </w:rPr>
      </w:pPr>
      <w:r>
        <w:rPr>
          <w:rFonts w:ascii="Arial" w:hAnsi="Arial" w:cs="Arial"/>
          <w:b/>
          <w:color w:val="0000FF"/>
          <w:sz w:val="24"/>
        </w:rPr>
        <w:t>R4-2107705</w:t>
      </w:r>
      <w:r>
        <w:rPr>
          <w:rFonts w:ascii="Arial" w:hAnsi="Arial" w:cs="Arial"/>
          <w:b/>
          <w:color w:val="0000FF"/>
          <w:sz w:val="24"/>
        </w:rPr>
        <w:tab/>
      </w:r>
      <w:r>
        <w:rPr>
          <w:rFonts w:ascii="Arial" w:hAnsi="Arial" w:cs="Arial"/>
          <w:b/>
          <w:sz w:val="24"/>
        </w:rPr>
        <w:t>TP to TR 38.717-03-01: CA_n5-n30-n66</w:t>
      </w:r>
    </w:p>
    <w:p w14:paraId="005D0C9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AEBB283" w14:textId="77777777" w:rsidR="00110D4D" w:rsidRDefault="00110D4D" w:rsidP="00110D4D">
      <w:pPr>
        <w:rPr>
          <w:color w:val="808080"/>
        </w:rPr>
      </w:pPr>
      <w:r>
        <w:rPr>
          <w:color w:val="808080"/>
        </w:rPr>
        <w:t>(Replaces R4-2108936)</w:t>
      </w:r>
    </w:p>
    <w:p w14:paraId="6D2931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3226C" w14:textId="48B175AD" w:rsidR="00110D4D" w:rsidRDefault="00110D4D" w:rsidP="00110D4D">
      <w:pPr>
        <w:rPr>
          <w:rFonts w:ascii="Arial" w:hAnsi="Arial" w:cs="Arial"/>
          <w:b/>
          <w:sz w:val="24"/>
        </w:rPr>
      </w:pPr>
      <w:r>
        <w:rPr>
          <w:rFonts w:ascii="Arial" w:hAnsi="Arial" w:cs="Arial"/>
          <w:b/>
          <w:color w:val="0000FF"/>
          <w:sz w:val="24"/>
        </w:rPr>
        <w:t>R4-2107706</w:t>
      </w:r>
      <w:r>
        <w:rPr>
          <w:rFonts w:ascii="Arial" w:hAnsi="Arial" w:cs="Arial"/>
          <w:b/>
          <w:color w:val="0000FF"/>
          <w:sz w:val="24"/>
        </w:rPr>
        <w:tab/>
      </w:r>
      <w:r>
        <w:rPr>
          <w:rFonts w:ascii="Arial" w:hAnsi="Arial" w:cs="Arial"/>
          <w:b/>
          <w:sz w:val="24"/>
        </w:rPr>
        <w:t>TP for TR 38.717-03-01: CA_n24-n41-n48 combinations</w:t>
      </w:r>
    </w:p>
    <w:p w14:paraId="07195B7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07CF5ED6" w14:textId="77777777" w:rsidR="00110D4D" w:rsidRDefault="00110D4D" w:rsidP="00110D4D">
      <w:pPr>
        <w:rPr>
          <w:color w:val="808080"/>
        </w:rPr>
      </w:pPr>
      <w:r>
        <w:rPr>
          <w:color w:val="808080"/>
        </w:rPr>
        <w:t>(Replaces R4-2108995)</w:t>
      </w:r>
    </w:p>
    <w:p w14:paraId="5C7259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C4CEE" w14:textId="187DC3A6" w:rsidR="00110D4D" w:rsidRDefault="00110D4D" w:rsidP="00110D4D">
      <w:pPr>
        <w:rPr>
          <w:rFonts w:ascii="Arial" w:hAnsi="Arial" w:cs="Arial"/>
          <w:b/>
          <w:sz w:val="24"/>
        </w:rPr>
      </w:pPr>
      <w:r>
        <w:rPr>
          <w:rFonts w:ascii="Arial" w:hAnsi="Arial" w:cs="Arial"/>
          <w:b/>
          <w:color w:val="0000FF"/>
          <w:sz w:val="24"/>
        </w:rPr>
        <w:t>R4-2107707</w:t>
      </w:r>
      <w:r>
        <w:rPr>
          <w:rFonts w:ascii="Arial" w:hAnsi="Arial" w:cs="Arial"/>
          <w:b/>
          <w:color w:val="0000FF"/>
          <w:sz w:val="24"/>
        </w:rPr>
        <w:tab/>
      </w:r>
      <w:r>
        <w:rPr>
          <w:rFonts w:ascii="Arial" w:hAnsi="Arial" w:cs="Arial"/>
          <w:b/>
          <w:sz w:val="24"/>
        </w:rPr>
        <w:t>TP for TR 38.717-03-01: CA_n24-n41-n77 combinations</w:t>
      </w:r>
    </w:p>
    <w:p w14:paraId="02A309E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3BBC8EC1" w14:textId="77777777" w:rsidR="00110D4D" w:rsidRDefault="00110D4D" w:rsidP="00110D4D">
      <w:pPr>
        <w:rPr>
          <w:color w:val="808080"/>
        </w:rPr>
      </w:pPr>
      <w:r>
        <w:rPr>
          <w:color w:val="808080"/>
        </w:rPr>
        <w:t>(Replaces R4-2108996)</w:t>
      </w:r>
    </w:p>
    <w:p w14:paraId="33BF1E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77785" w14:textId="4DF7E01B" w:rsidR="00110D4D" w:rsidRDefault="00110D4D" w:rsidP="00110D4D">
      <w:pPr>
        <w:rPr>
          <w:rFonts w:ascii="Arial" w:hAnsi="Arial" w:cs="Arial"/>
          <w:b/>
          <w:sz w:val="24"/>
        </w:rPr>
      </w:pPr>
      <w:r>
        <w:rPr>
          <w:rFonts w:ascii="Arial" w:hAnsi="Arial" w:cs="Arial"/>
          <w:b/>
          <w:color w:val="0000FF"/>
          <w:sz w:val="24"/>
        </w:rPr>
        <w:lastRenderedPageBreak/>
        <w:t>R4-2107708</w:t>
      </w:r>
      <w:r>
        <w:rPr>
          <w:rFonts w:ascii="Arial" w:hAnsi="Arial" w:cs="Arial"/>
          <w:b/>
          <w:color w:val="0000FF"/>
          <w:sz w:val="24"/>
        </w:rPr>
        <w:tab/>
      </w:r>
      <w:r>
        <w:rPr>
          <w:rFonts w:ascii="Arial" w:hAnsi="Arial" w:cs="Arial"/>
          <w:b/>
          <w:sz w:val="24"/>
        </w:rPr>
        <w:t>TP for TR 38.717-03-01: CA_n24-n48-n77 combinations</w:t>
      </w:r>
    </w:p>
    <w:p w14:paraId="70CA5C9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47DD37C5" w14:textId="77777777" w:rsidR="00110D4D" w:rsidRDefault="00110D4D" w:rsidP="00110D4D">
      <w:pPr>
        <w:rPr>
          <w:color w:val="808080"/>
        </w:rPr>
      </w:pPr>
      <w:r>
        <w:rPr>
          <w:color w:val="808080"/>
        </w:rPr>
        <w:t>(Replaces R4-2108997)</w:t>
      </w:r>
    </w:p>
    <w:p w14:paraId="31F24F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D5801" w14:textId="39CB392B" w:rsidR="00110D4D" w:rsidRDefault="00110D4D" w:rsidP="00110D4D">
      <w:pPr>
        <w:rPr>
          <w:rFonts w:ascii="Arial" w:hAnsi="Arial" w:cs="Arial"/>
          <w:b/>
          <w:sz w:val="24"/>
        </w:rPr>
      </w:pPr>
      <w:r>
        <w:rPr>
          <w:rFonts w:ascii="Arial" w:hAnsi="Arial" w:cs="Arial"/>
          <w:b/>
          <w:color w:val="0000FF"/>
          <w:sz w:val="24"/>
        </w:rPr>
        <w:t>R4-2107709</w:t>
      </w:r>
      <w:r>
        <w:rPr>
          <w:rFonts w:ascii="Arial" w:hAnsi="Arial" w:cs="Arial"/>
          <w:b/>
          <w:color w:val="0000FF"/>
          <w:sz w:val="24"/>
        </w:rPr>
        <w:tab/>
      </w:r>
      <w:r>
        <w:rPr>
          <w:rFonts w:ascii="Arial" w:hAnsi="Arial" w:cs="Arial"/>
          <w:b/>
          <w:sz w:val="24"/>
        </w:rPr>
        <w:t>TP for TR 38.717-03-01: CA_n3-n77-n79</w:t>
      </w:r>
    </w:p>
    <w:p w14:paraId="6F0024C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6B521AF6" w14:textId="77777777" w:rsidR="00110D4D" w:rsidRDefault="00110D4D" w:rsidP="00110D4D">
      <w:pPr>
        <w:rPr>
          <w:color w:val="808080"/>
        </w:rPr>
      </w:pPr>
      <w:r>
        <w:rPr>
          <w:color w:val="808080"/>
        </w:rPr>
        <w:t>(Replaces R4-2109470)</w:t>
      </w:r>
    </w:p>
    <w:p w14:paraId="38F13E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D052E" w14:textId="4F042013" w:rsidR="00110D4D" w:rsidRDefault="00110D4D" w:rsidP="00110D4D">
      <w:pPr>
        <w:rPr>
          <w:rFonts w:ascii="Arial" w:hAnsi="Arial" w:cs="Arial"/>
          <w:b/>
          <w:sz w:val="24"/>
        </w:rPr>
      </w:pPr>
      <w:r>
        <w:rPr>
          <w:rFonts w:ascii="Arial" w:hAnsi="Arial" w:cs="Arial"/>
          <w:b/>
          <w:color w:val="0000FF"/>
          <w:sz w:val="24"/>
        </w:rPr>
        <w:t>R4-2107710</w:t>
      </w:r>
      <w:r>
        <w:rPr>
          <w:rFonts w:ascii="Arial" w:hAnsi="Arial" w:cs="Arial"/>
          <w:b/>
          <w:color w:val="0000FF"/>
          <w:sz w:val="24"/>
        </w:rPr>
        <w:tab/>
      </w:r>
      <w:r>
        <w:rPr>
          <w:rFonts w:ascii="Arial" w:hAnsi="Arial" w:cs="Arial"/>
          <w:b/>
          <w:sz w:val="24"/>
        </w:rPr>
        <w:t>TP for TR38.717-03-01_CA_n41A-n79A-n258A</w:t>
      </w:r>
    </w:p>
    <w:p w14:paraId="60F4810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4824CE1" w14:textId="77777777" w:rsidR="00110D4D" w:rsidRDefault="00110D4D" w:rsidP="00110D4D">
      <w:pPr>
        <w:rPr>
          <w:color w:val="808080"/>
        </w:rPr>
      </w:pPr>
      <w:r>
        <w:rPr>
          <w:color w:val="808080"/>
        </w:rPr>
        <w:t>(Replaces R4-2110458)</w:t>
      </w:r>
    </w:p>
    <w:p w14:paraId="064EFA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F65B2" w14:textId="4ED9C2D7" w:rsidR="00110D4D" w:rsidRDefault="00110D4D" w:rsidP="00110D4D">
      <w:pPr>
        <w:rPr>
          <w:rFonts w:ascii="Arial" w:hAnsi="Arial" w:cs="Arial"/>
          <w:b/>
          <w:sz w:val="24"/>
        </w:rPr>
      </w:pPr>
      <w:r>
        <w:rPr>
          <w:rFonts w:ascii="Arial" w:hAnsi="Arial" w:cs="Arial"/>
          <w:b/>
          <w:color w:val="0000FF"/>
          <w:sz w:val="24"/>
        </w:rPr>
        <w:t>R4-2107711</w:t>
      </w:r>
      <w:r>
        <w:rPr>
          <w:rFonts w:ascii="Arial" w:hAnsi="Arial" w:cs="Arial"/>
          <w:b/>
          <w:color w:val="0000FF"/>
          <w:sz w:val="24"/>
        </w:rPr>
        <w:tab/>
      </w:r>
      <w:r>
        <w:rPr>
          <w:rFonts w:ascii="Arial" w:hAnsi="Arial" w:cs="Arial"/>
          <w:b/>
          <w:sz w:val="24"/>
        </w:rPr>
        <w:t>TP to TR 38.717-03-01 Addition of CA_n5-n14-n77</w:t>
      </w:r>
    </w:p>
    <w:p w14:paraId="0DD3FBB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9EDD6A1" w14:textId="77777777" w:rsidR="00110D4D" w:rsidRDefault="00110D4D" w:rsidP="00110D4D">
      <w:pPr>
        <w:rPr>
          <w:color w:val="808080"/>
        </w:rPr>
      </w:pPr>
      <w:r>
        <w:rPr>
          <w:color w:val="808080"/>
        </w:rPr>
        <w:t>(Replaces R4-2110704)</w:t>
      </w:r>
    </w:p>
    <w:p w14:paraId="191C70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49DEE" w14:textId="6E659E82" w:rsidR="00110D4D" w:rsidRDefault="00110D4D" w:rsidP="00110D4D">
      <w:pPr>
        <w:rPr>
          <w:rFonts w:ascii="Arial" w:hAnsi="Arial" w:cs="Arial"/>
          <w:b/>
          <w:sz w:val="24"/>
        </w:rPr>
      </w:pPr>
      <w:r>
        <w:rPr>
          <w:rFonts w:ascii="Arial" w:hAnsi="Arial" w:cs="Arial"/>
          <w:b/>
          <w:color w:val="0000FF"/>
          <w:sz w:val="24"/>
        </w:rPr>
        <w:t>R4-2107712</w:t>
      </w:r>
      <w:r>
        <w:rPr>
          <w:rFonts w:ascii="Arial" w:hAnsi="Arial" w:cs="Arial"/>
          <w:b/>
          <w:color w:val="0000FF"/>
          <w:sz w:val="24"/>
        </w:rPr>
        <w:tab/>
      </w:r>
      <w:r>
        <w:rPr>
          <w:rFonts w:ascii="Arial" w:hAnsi="Arial" w:cs="Arial"/>
          <w:b/>
          <w:sz w:val="24"/>
        </w:rPr>
        <w:t>TP to TR 38.717-03-01 Addition of CA_n2-n14-n77</w:t>
      </w:r>
    </w:p>
    <w:p w14:paraId="5C44E6A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5C0DC01" w14:textId="77777777" w:rsidR="00110D4D" w:rsidRDefault="00110D4D" w:rsidP="00110D4D">
      <w:pPr>
        <w:rPr>
          <w:color w:val="808080"/>
        </w:rPr>
      </w:pPr>
      <w:r>
        <w:rPr>
          <w:color w:val="808080"/>
        </w:rPr>
        <w:t>(Replaces R4-2110705)</w:t>
      </w:r>
    </w:p>
    <w:p w14:paraId="30B5BFC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EDEA8" w14:textId="4EF6DA8F" w:rsidR="00110D4D" w:rsidRDefault="00110D4D" w:rsidP="00110D4D">
      <w:pPr>
        <w:rPr>
          <w:rFonts w:ascii="Arial" w:hAnsi="Arial" w:cs="Arial"/>
          <w:b/>
          <w:sz w:val="24"/>
        </w:rPr>
      </w:pPr>
      <w:r>
        <w:rPr>
          <w:rFonts w:ascii="Arial" w:hAnsi="Arial" w:cs="Arial"/>
          <w:b/>
          <w:color w:val="0000FF"/>
          <w:sz w:val="24"/>
        </w:rPr>
        <w:t>R4-2108863</w:t>
      </w:r>
      <w:r>
        <w:rPr>
          <w:rFonts w:ascii="Arial" w:hAnsi="Arial" w:cs="Arial"/>
          <w:b/>
          <w:color w:val="0000FF"/>
          <w:sz w:val="24"/>
        </w:rPr>
        <w:tab/>
      </w:r>
      <w:r>
        <w:rPr>
          <w:rFonts w:ascii="Arial" w:hAnsi="Arial" w:cs="Arial"/>
          <w:b/>
          <w:sz w:val="24"/>
        </w:rPr>
        <w:t>Draft CR on CA_n1-n3-n78</w:t>
      </w:r>
    </w:p>
    <w:p w14:paraId="3142EC9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7527E0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R4-2107704</w:t>
      </w:r>
      <w:r>
        <w:rPr>
          <w:color w:val="993300"/>
          <w:u w:val="single"/>
        </w:rPr>
        <w:t>.</w:t>
      </w:r>
    </w:p>
    <w:p w14:paraId="6F2B6E8C" w14:textId="5B769BF6" w:rsidR="00110D4D" w:rsidRDefault="00110D4D" w:rsidP="00110D4D">
      <w:pPr>
        <w:rPr>
          <w:rFonts w:ascii="Arial" w:hAnsi="Arial" w:cs="Arial"/>
          <w:b/>
          <w:sz w:val="24"/>
        </w:rPr>
      </w:pPr>
      <w:r>
        <w:rPr>
          <w:rFonts w:ascii="Arial" w:hAnsi="Arial" w:cs="Arial"/>
          <w:b/>
          <w:color w:val="0000FF"/>
          <w:sz w:val="24"/>
        </w:rPr>
        <w:t>R4-2108935</w:t>
      </w:r>
      <w:r>
        <w:rPr>
          <w:rFonts w:ascii="Arial" w:hAnsi="Arial" w:cs="Arial"/>
          <w:b/>
          <w:color w:val="0000FF"/>
          <w:sz w:val="24"/>
        </w:rPr>
        <w:tab/>
      </w:r>
      <w:r>
        <w:rPr>
          <w:rFonts w:ascii="Arial" w:hAnsi="Arial" w:cs="Arial"/>
          <w:b/>
          <w:sz w:val="24"/>
        </w:rPr>
        <w:t>TP to TR 38.717-03-01: CA_n2-n30-n66</w:t>
      </w:r>
    </w:p>
    <w:p w14:paraId="06DDB2A4"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7AF03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127E" w14:textId="1A60AB38" w:rsidR="00110D4D" w:rsidRDefault="00110D4D" w:rsidP="00110D4D">
      <w:pPr>
        <w:rPr>
          <w:rFonts w:ascii="Arial" w:hAnsi="Arial" w:cs="Arial"/>
          <w:b/>
          <w:sz w:val="24"/>
        </w:rPr>
      </w:pPr>
      <w:r>
        <w:rPr>
          <w:rFonts w:ascii="Arial" w:hAnsi="Arial" w:cs="Arial"/>
          <w:b/>
          <w:color w:val="0000FF"/>
          <w:sz w:val="24"/>
        </w:rPr>
        <w:t>R4-2108936</w:t>
      </w:r>
      <w:r>
        <w:rPr>
          <w:rFonts w:ascii="Arial" w:hAnsi="Arial" w:cs="Arial"/>
          <w:b/>
          <w:color w:val="0000FF"/>
          <w:sz w:val="24"/>
        </w:rPr>
        <w:tab/>
      </w:r>
      <w:r>
        <w:rPr>
          <w:rFonts w:ascii="Arial" w:hAnsi="Arial" w:cs="Arial"/>
          <w:b/>
          <w:sz w:val="24"/>
        </w:rPr>
        <w:t>TP to TR 38.717-03-01: CA_n5-n30-n66</w:t>
      </w:r>
    </w:p>
    <w:p w14:paraId="0717381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39BF8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R4-2107705</w:t>
      </w:r>
      <w:r>
        <w:rPr>
          <w:color w:val="993300"/>
          <w:u w:val="single"/>
        </w:rPr>
        <w:t>.</w:t>
      </w:r>
    </w:p>
    <w:p w14:paraId="099545F5" w14:textId="4CBDB006" w:rsidR="00110D4D" w:rsidRDefault="00110D4D" w:rsidP="00110D4D">
      <w:pPr>
        <w:rPr>
          <w:rFonts w:ascii="Arial" w:hAnsi="Arial" w:cs="Arial"/>
          <w:b/>
          <w:sz w:val="24"/>
        </w:rPr>
      </w:pPr>
      <w:r>
        <w:rPr>
          <w:rFonts w:ascii="Arial" w:hAnsi="Arial" w:cs="Arial"/>
          <w:b/>
          <w:color w:val="0000FF"/>
          <w:sz w:val="24"/>
        </w:rPr>
        <w:t>R4-2108979</w:t>
      </w:r>
      <w:r>
        <w:rPr>
          <w:rFonts w:ascii="Arial" w:hAnsi="Arial" w:cs="Arial"/>
          <w:b/>
          <w:color w:val="0000FF"/>
          <w:sz w:val="24"/>
        </w:rPr>
        <w:tab/>
      </w:r>
      <w:r>
        <w:rPr>
          <w:rFonts w:ascii="Arial" w:hAnsi="Arial" w:cs="Arial"/>
          <w:b/>
          <w:sz w:val="24"/>
        </w:rPr>
        <w:t>TP for TR 38.717-03-01 for single uplink CA_n2-n77-n260 Carrier Aggregation requirements</w:t>
      </w:r>
    </w:p>
    <w:p w14:paraId="14E1CB9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7B7B1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6B2F1" w14:textId="020D7673" w:rsidR="00110D4D" w:rsidRDefault="00110D4D" w:rsidP="00110D4D">
      <w:pPr>
        <w:rPr>
          <w:rFonts w:ascii="Arial" w:hAnsi="Arial" w:cs="Arial"/>
          <w:b/>
          <w:sz w:val="24"/>
        </w:rPr>
      </w:pPr>
      <w:r>
        <w:rPr>
          <w:rFonts w:ascii="Arial" w:hAnsi="Arial" w:cs="Arial"/>
          <w:b/>
          <w:color w:val="0000FF"/>
          <w:sz w:val="24"/>
        </w:rPr>
        <w:t>R4-2108980</w:t>
      </w:r>
      <w:r>
        <w:rPr>
          <w:rFonts w:ascii="Arial" w:hAnsi="Arial" w:cs="Arial"/>
          <w:b/>
          <w:color w:val="0000FF"/>
          <w:sz w:val="24"/>
        </w:rPr>
        <w:tab/>
      </w:r>
      <w:r>
        <w:rPr>
          <w:rFonts w:ascii="Arial" w:hAnsi="Arial" w:cs="Arial"/>
          <w:b/>
          <w:sz w:val="24"/>
        </w:rPr>
        <w:t>TP for TR 38.717-03-01 for single uplink CA_n2-n77-n261 Carrier Aggregation requirements</w:t>
      </w:r>
    </w:p>
    <w:p w14:paraId="5D4B95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C046F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5DBDD" w14:textId="74240D5C" w:rsidR="00110D4D" w:rsidRDefault="00110D4D" w:rsidP="00110D4D">
      <w:pPr>
        <w:rPr>
          <w:rFonts w:ascii="Arial" w:hAnsi="Arial" w:cs="Arial"/>
          <w:b/>
          <w:sz w:val="24"/>
        </w:rPr>
      </w:pPr>
      <w:r>
        <w:rPr>
          <w:rFonts w:ascii="Arial" w:hAnsi="Arial" w:cs="Arial"/>
          <w:b/>
          <w:color w:val="0000FF"/>
          <w:sz w:val="24"/>
        </w:rPr>
        <w:t>R4-2108981</w:t>
      </w:r>
      <w:r>
        <w:rPr>
          <w:rFonts w:ascii="Arial" w:hAnsi="Arial" w:cs="Arial"/>
          <w:b/>
          <w:color w:val="0000FF"/>
          <w:sz w:val="24"/>
        </w:rPr>
        <w:tab/>
      </w:r>
      <w:r>
        <w:rPr>
          <w:rFonts w:ascii="Arial" w:hAnsi="Arial" w:cs="Arial"/>
          <w:b/>
          <w:sz w:val="24"/>
        </w:rPr>
        <w:t>TP for TR 38.717-03-01 for single uplink CA_n5-n77-n260 Carrier Aggregation requirements</w:t>
      </w:r>
    </w:p>
    <w:p w14:paraId="14149A2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BCBB0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16FF8" w14:textId="6E1EFCFD" w:rsidR="00110D4D" w:rsidRDefault="00110D4D" w:rsidP="00110D4D">
      <w:pPr>
        <w:rPr>
          <w:rFonts w:ascii="Arial" w:hAnsi="Arial" w:cs="Arial"/>
          <w:b/>
          <w:sz w:val="24"/>
        </w:rPr>
      </w:pPr>
      <w:r>
        <w:rPr>
          <w:rFonts w:ascii="Arial" w:hAnsi="Arial" w:cs="Arial"/>
          <w:b/>
          <w:color w:val="0000FF"/>
          <w:sz w:val="24"/>
        </w:rPr>
        <w:t>R4-2108982</w:t>
      </w:r>
      <w:r>
        <w:rPr>
          <w:rFonts w:ascii="Arial" w:hAnsi="Arial" w:cs="Arial"/>
          <w:b/>
          <w:color w:val="0000FF"/>
          <w:sz w:val="24"/>
        </w:rPr>
        <w:tab/>
      </w:r>
      <w:r>
        <w:rPr>
          <w:rFonts w:ascii="Arial" w:hAnsi="Arial" w:cs="Arial"/>
          <w:b/>
          <w:sz w:val="24"/>
        </w:rPr>
        <w:t>TP for TR 38.717-03-01 for single uplink CA_n5-n77-n261 Carrier Aggregation requirements</w:t>
      </w:r>
    </w:p>
    <w:p w14:paraId="47C9FAB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B5517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C62EF" w14:textId="30E6A835" w:rsidR="00110D4D" w:rsidRDefault="00110D4D" w:rsidP="00110D4D">
      <w:pPr>
        <w:rPr>
          <w:rFonts w:ascii="Arial" w:hAnsi="Arial" w:cs="Arial"/>
          <w:b/>
          <w:sz w:val="24"/>
        </w:rPr>
      </w:pPr>
      <w:r>
        <w:rPr>
          <w:rFonts w:ascii="Arial" w:hAnsi="Arial" w:cs="Arial"/>
          <w:b/>
          <w:color w:val="0000FF"/>
          <w:sz w:val="24"/>
        </w:rPr>
        <w:t>R4-2108983</w:t>
      </w:r>
      <w:r>
        <w:rPr>
          <w:rFonts w:ascii="Arial" w:hAnsi="Arial" w:cs="Arial"/>
          <w:b/>
          <w:color w:val="0000FF"/>
          <w:sz w:val="24"/>
        </w:rPr>
        <w:tab/>
      </w:r>
      <w:r>
        <w:rPr>
          <w:rFonts w:ascii="Arial" w:hAnsi="Arial" w:cs="Arial"/>
          <w:b/>
          <w:sz w:val="24"/>
        </w:rPr>
        <w:t>TP for TR 38.717-03-01 for single uplink CA_n66-n77-n260 Carrier Aggregation requirements</w:t>
      </w:r>
    </w:p>
    <w:p w14:paraId="15AC86D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1193EC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FD186" w14:textId="1E136C67" w:rsidR="00110D4D" w:rsidRDefault="00110D4D" w:rsidP="00110D4D">
      <w:pPr>
        <w:rPr>
          <w:rFonts w:ascii="Arial" w:hAnsi="Arial" w:cs="Arial"/>
          <w:b/>
          <w:sz w:val="24"/>
        </w:rPr>
      </w:pPr>
      <w:r>
        <w:rPr>
          <w:rFonts w:ascii="Arial" w:hAnsi="Arial" w:cs="Arial"/>
          <w:b/>
          <w:color w:val="0000FF"/>
          <w:sz w:val="24"/>
        </w:rPr>
        <w:t>R4-2108984</w:t>
      </w:r>
      <w:r>
        <w:rPr>
          <w:rFonts w:ascii="Arial" w:hAnsi="Arial" w:cs="Arial"/>
          <w:b/>
          <w:color w:val="0000FF"/>
          <w:sz w:val="24"/>
        </w:rPr>
        <w:tab/>
      </w:r>
      <w:r>
        <w:rPr>
          <w:rFonts w:ascii="Arial" w:hAnsi="Arial" w:cs="Arial"/>
          <w:b/>
          <w:sz w:val="24"/>
        </w:rPr>
        <w:t>TP for TR 38.717-03-01 for single uplink CA_n66-n77-n261 Carrier Aggregation requirements</w:t>
      </w:r>
    </w:p>
    <w:p w14:paraId="7B2259A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B4AB3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26F00" w14:textId="65BE07E0" w:rsidR="00110D4D" w:rsidRDefault="00110D4D" w:rsidP="00110D4D">
      <w:pPr>
        <w:rPr>
          <w:rFonts w:ascii="Arial" w:hAnsi="Arial" w:cs="Arial"/>
          <w:b/>
          <w:sz w:val="24"/>
        </w:rPr>
      </w:pPr>
      <w:r>
        <w:rPr>
          <w:rFonts w:ascii="Arial" w:hAnsi="Arial" w:cs="Arial"/>
          <w:b/>
          <w:color w:val="0000FF"/>
          <w:sz w:val="24"/>
        </w:rPr>
        <w:lastRenderedPageBreak/>
        <w:t>R4-2108985</w:t>
      </w:r>
      <w:r>
        <w:rPr>
          <w:rFonts w:ascii="Arial" w:hAnsi="Arial" w:cs="Arial"/>
          <w:b/>
          <w:color w:val="0000FF"/>
          <w:sz w:val="24"/>
        </w:rPr>
        <w:tab/>
      </w:r>
      <w:r>
        <w:rPr>
          <w:rFonts w:ascii="Arial" w:hAnsi="Arial" w:cs="Arial"/>
          <w:b/>
          <w:sz w:val="24"/>
        </w:rPr>
        <w:t>DraftCR for inter band 3DL/1UL NR CA combinations for 38.101-3</w:t>
      </w:r>
    </w:p>
    <w:p w14:paraId="372AA36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F6401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103DA" w14:textId="23724EF1" w:rsidR="00110D4D" w:rsidRDefault="00110D4D" w:rsidP="00110D4D">
      <w:pPr>
        <w:rPr>
          <w:rFonts w:ascii="Arial" w:hAnsi="Arial" w:cs="Arial"/>
          <w:b/>
          <w:sz w:val="24"/>
        </w:rPr>
      </w:pPr>
      <w:r>
        <w:rPr>
          <w:rFonts w:ascii="Arial" w:hAnsi="Arial" w:cs="Arial"/>
          <w:b/>
          <w:color w:val="0000FF"/>
          <w:sz w:val="24"/>
        </w:rPr>
        <w:t>R4-2108995</w:t>
      </w:r>
      <w:r>
        <w:rPr>
          <w:rFonts w:ascii="Arial" w:hAnsi="Arial" w:cs="Arial"/>
          <w:b/>
          <w:color w:val="0000FF"/>
          <w:sz w:val="24"/>
        </w:rPr>
        <w:tab/>
      </w:r>
      <w:r>
        <w:rPr>
          <w:rFonts w:ascii="Arial" w:hAnsi="Arial" w:cs="Arial"/>
          <w:b/>
          <w:sz w:val="24"/>
        </w:rPr>
        <w:t>TP for TR 38.717-03-01: CA_n24-n41-n48 combinations</w:t>
      </w:r>
    </w:p>
    <w:p w14:paraId="6380A45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397771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R4-2107706</w:t>
      </w:r>
      <w:r>
        <w:rPr>
          <w:color w:val="993300"/>
          <w:u w:val="single"/>
        </w:rPr>
        <w:t>.</w:t>
      </w:r>
    </w:p>
    <w:p w14:paraId="734B4AEA" w14:textId="1A3896C4" w:rsidR="00110D4D" w:rsidRDefault="00110D4D" w:rsidP="00110D4D">
      <w:pPr>
        <w:rPr>
          <w:rFonts w:ascii="Arial" w:hAnsi="Arial" w:cs="Arial"/>
          <w:b/>
          <w:sz w:val="24"/>
        </w:rPr>
      </w:pPr>
      <w:r>
        <w:rPr>
          <w:rFonts w:ascii="Arial" w:hAnsi="Arial" w:cs="Arial"/>
          <w:b/>
          <w:color w:val="0000FF"/>
          <w:sz w:val="24"/>
        </w:rPr>
        <w:t>R4-2108996</w:t>
      </w:r>
      <w:r>
        <w:rPr>
          <w:rFonts w:ascii="Arial" w:hAnsi="Arial" w:cs="Arial"/>
          <w:b/>
          <w:color w:val="0000FF"/>
          <w:sz w:val="24"/>
        </w:rPr>
        <w:tab/>
      </w:r>
      <w:r>
        <w:rPr>
          <w:rFonts w:ascii="Arial" w:hAnsi="Arial" w:cs="Arial"/>
          <w:b/>
          <w:sz w:val="24"/>
        </w:rPr>
        <w:t>TP for TR 38.717-03-01: CA_n24-n41-n77 combinations</w:t>
      </w:r>
    </w:p>
    <w:p w14:paraId="37E3760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27601E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R4-2107707</w:t>
      </w:r>
      <w:r>
        <w:rPr>
          <w:color w:val="993300"/>
          <w:u w:val="single"/>
        </w:rPr>
        <w:t>.</w:t>
      </w:r>
    </w:p>
    <w:p w14:paraId="07FCA18B" w14:textId="383BB2D1" w:rsidR="00110D4D" w:rsidRDefault="00110D4D" w:rsidP="00110D4D">
      <w:pPr>
        <w:rPr>
          <w:rFonts w:ascii="Arial" w:hAnsi="Arial" w:cs="Arial"/>
          <w:b/>
          <w:sz w:val="24"/>
        </w:rPr>
      </w:pPr>
      <w:r>
        <w:rPr>
          <w:rFonts w:ascii="Arial" w:hAnsi="Arial" w:cs="Arial"/>
          <w:b/>
          <w:color w:val="0000FF"/>
          <w:sz w:val="24"/>
        </w:rPr>
        <w:t>R4-2108997</w:t>
      </w:r>
      <w:r>
        <w:rPr>
          <w:rFonts w:ascii="Arial" w:hAnsi="Arial" w:cs="Arial"/>
          <w:b/>
          <w:color w:val="0000FF"/>
          <w:sz w:val="24"/>
        </w:rPr>
        <w:tab/>
      </w:r>
      <w:r>
        <w:rPr>
          <w:rFonts w:ascii="Arial" w:hAnsi="Arial" w:cs="Arial"/>
          <w:b/>
          <w:sz w:val="24"/>
        </w:rPr>
        <w:t>TP for TR 38.717-03-01: CA_n24-n48-n77 combinations</w:t>
      </w:r>
    </w:p>
    <w:p w14:paraId="55292A2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61F302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R4-2107708</w:t>
      </w:r>
      <w:r>
        <w:rPr>
          <w:color w:val="993300"/>
          <w:u w:val="single"/>
        </w:rPr>
        <w:t>.</w:t>
      </w:r>
    </w:p>
    <w:p w14:paraId="6547D0BE" w14:textId="25E5D04D" w:rsidR="00110D4D" w:rsidRDefault="00110D4D" w:rsidP="00110D4D">
      <w:pPr>
        <w:rPr>
          <w:rFonts w:ascii="Arial" w:hAnsi="Arial" w:cs="Arial"/>
          <w:b/>
          <w:sz w:val="24"/>
        </w:rPr>
      </w:pPr>
      <w:r>
        <w:rPr>
          <w:rFonts w:ascii="Arial" w:hAnsi="Arial" w:cs="Arial"/>
          <w:b/>
          <w:color w:val="0000FF"/>
          <w:sz w:val="24"/>
        </w:rPr>
        <w:t>R4-2109123</w:t>
      </w:r>
      <w:r>
        <w:rPr>
          <w:rFonts w:ascii="Arial" w:hAnsi="Arial" w:cs="Arial"/>
          <w:b/>
          <w:color w:val="0000FF"/>
          <w:sz w:val="24"/>
        </w:rPr>
        <w:tab/>
      </w:r>
      <w:r>
        <w:rPr>
          <w:rFonts w:ascii="Arial" w:hAnsi="Arial" w:cs="Arial"/>
          <w:b/>
          <w:sz w:val="24"/>
        </w:rPr>
        <w:t>CR on Introducing NR inter-band CA for 3DL Bands and 1UL band for 38.101-1</w:t>
      </w:r>
    </w:p>
    <w:p w14:paraId="1A358E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CR-0755  rev  Cat: B (Rel-17)</w:t>
      </w:r>
      <w:r>
        <w:rPr>
          <w:i/>
        </w:rPr>
        <w:br/>
      </w:r>
      <w:r>
        <w:rPr>
          <w:i/>
        </w:rPr>
        <w:br/>
      </w:r>
      <w:r>
        <w:rPr>
          <w:i/>
        </w:rPr>
        <w:tab/>
      </w:r>
      <w:r>
        <w:rPr>
          <w:i/>
        </w:rPr>
        <w:tab/>
      </w:r>
      <w:r>
        <w:rPr>
          <w:i/>
        </w:rPr>
        <w:tab/>
      </w:r>
      <w:r>
        <w:rPr>
          <w:i/>
        </w:rPr>
        <w:tab/>
      </w:r>
      <w:r>
        <w:rPr>
          <w:i/>
        </w:rPr>
        <w:tab/>
        <w:t>Source: CATT</w:t>
      </w:r>
    </w:p>
    <w:p w14:paraId="26F7F90C" w14:textId="77777777" w:rsidR="00110D4D" w:rsidRDefault="00110D4D" w:rsidP="00110D4D">
      <w:pPr>
        <w:rPr>
          <w:rFonts w:ascii="Arial" w:hAnsi="Arial" w:cs="Arial"/>
          <w:b/>
        </w:rPr>
      </w:pPr>
      <w:r>
        <w:rPr>
          <w:rFonts w:ascii="Arial" w:hAnsi="Arial" w:cs="Arial"/>
          <w:b/>
        </w:rPr>
        <w:t xml:space="preserve">Abstract: </w:t>
      </w:r>
    </w:p>
    <w:p w14:paraId="0DC34E84" w14:textId="77777777" w:rsidR="00110D4D" w:rsidRDefault="00110D4D" w:rsidP="00110D4D">
      <w:r>
        <w:t>[Email Approval]</w:t>
      </w:r>
    </w:p>
    <w:p w14:paraId="4E24F4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4DB28" w14:textId="624439B7" w:rsidR="00110D4D" w:rsidRDefault="00110D4D" w:rsidP="00110D4D">
      <w:pPr>
        <w:rPr>
          <w:rFonts w:ascii="Arial" w:hAnsi="Arial" w:cs="Arial"/>
          <w:b/>
          <w:sz w:val="24"/>
        </w:rPr>
      </w:pPr>
      <w:r>
        <w:rPr>
          <w:rFonts w:ascii="Arial" w:hAnsi="Arial" w:cs="Arial"/>
          <w:b/>
          <w:color w:val="0000FF"/>
          <w:sz w:val="24"/>
        </w:rPr>
        <w:t>R4-2109124</w:t>
      </w:r>
      <w:r>
        <w:rPr>
          <w:rFonts w:ascii="Arial" w:hAnsi="Arial" w:cs="Arial"/>
          <w:b/>
          <w:color w:val="0000FF"/>
          <w:sz w:val="24"/>
        </w:rPr>
        <w:tab/>
      </w:r>
      <w:r>
        <w:rPr>
          <w:rFonts w:ascii="Arial" w:hAnsi="Arial" w:cs="Arial"/>
          <w:b/>
          <w:sz w:val="24"/>
        </w:rPr>
        <w:t>CR on Introducing NR inter-band CA for 3DL Bands and 1UL band for 38.101-3</w:t>
      </w:r>
    </w:p>
    <w:p w14:paraId="4D7DEC7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CR-0526  rev  Cat: B (Rel-17)</w:t>
      </w:r>
      <w:r>
        <w:rPr>
          <w:i/>
        </w:rPr>
        <w:br/>
      </w:r>
      <w:r>
        <w:rPr>
          <w:i/>
        </w:rPr>
        <w:br/>
      </w:r>
      <w:r>
        <w:rPr>
          <w:i/>
        </w:rPr>
        <w:tab/>
      </w:r>
      <w:r>
        <w:rPr>
          <w:i/>
        </w:rPr>
        <w:tab/>
      </w:r>
      <w:r>
        <w:rPr>
          <w:i/>
        </w:rPr>
        <w:tab/>
      </w:r>
      <w:r>
        <w:rPr>
          <w:i/>
        </w:rPr>
        <w:tab/>
      </w:r>
      <w:r>
        <w:rPr>
          <w:i/>
        </w:rPr>
        <w:tab/>
        <w:t>Source: CATT</w:t>
      </w:r>
    </w:p>
    <w:p w14:paraId="70DA4983" w14:textId="77777777" w:rsidR="00110D4D" w:rsidRDefault="00110D4D" w:rsidP="00110D4D">
      <w:pPr>
        <w:rPr>
          <w:rFonts w:ascii="Arial" w:hAnsi="Arial" w:cs="Arial"/>
          <w:b/>
        </w:rPr>
      </w:pPr>
      <w:r>
        <w:rPr>
          <w:rFonts w:ascii="Arial" w:hAnsi="Arial" w:cs="Arial"/>
          <w:b/>
        </w:rPr>
        <w:t xml:space="preserve">Abstract: </w:t>
      </w:r>
    </w:p>
    <w:p w14:paraId="07AA11B4" w14:textId="77777777" w:rsidR="00110D4D" w:rsidRDefault="00110D4D" w:rsidP="00110D4D">
      <w:r>
        <w:t>[Email Approval]</w:t>
      </w:r>
    </w:p>
    <w:p w14:paraId="352214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1637" w14:textId="0EA7BC97" w:rsidR="00110D4D" w:rsidRDefault="00110D4D" w:rsidP="00110D4D">
      <w:pPr>
        <w:rPr>
          <w:rFonts w:ascii="Arial" w:hAnsi="Arial" w:cs="Arial"/>
          <w:b/>
          <w:sz w:val="24"/>
        </w:rPr>
      </w:pPr>
      <w:r>
        <w:rPr>
          <w:rFonts w:ascii="Arial" w:hAnsi="Arial" w:cs="Arial"/>
          <w:b/>
          <w:color w:val="0000FF"/>
          <w:sz w:val="24"/>
        </w:rPr>
        <w:t>R4-2109470</w:t>
      </w:r>
      <w:r>
        <w:rPr>
          <w:rFonts w:ascii="Arial" w:hAnsi="Arial" w:cs="Arial"/>
          <w:b/>
          <w:color w:val="0000FF"/>
          <w:sz w:val="24"/>
        </w:rPr>
        <w:tab/>
      </w:r>
      <w:r>
        <w:rPr>
          <w:rFonts w:ascii="Arial" w:hAnsi="Arial" w:cs="Arial"/>
          <w:b/>
          <w:sz w:val="24"/>
        </w:rPr>
        <w:t>TP for TR 38.717-03-01: CA_n3-n77-n79</w:t>
      </w:r>
    </w:p>
    <w:p w14:paraId="319A395F"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20D535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R4-2107709</w:t>
      </w:r>
      <w:r>
        <w:rPr>
          <w:color w:val="993300"/>
          <w:u w:val="single"/>
        </w:rPr>
        <w:t>.</w:t>
      </w:r>
    </w:p>
    <w:p w14:paraId="53FA9CA9" w14:textId="4A2AB9CD" w:rsidR="00110D4D" w:rsidRDefault="00110D4D" w:rsidP="00110D4D">
      <w:pPr>
        <w:rPr>
          <w:rFonts w:ascii="Arial" w:hAnsi="Arial" w:cs="Arial"/>
          <w:b/>
          <w:sz w:val="24"/>
        </w:rPr>
      </w:pPr>
      <w:r>
        <w:rPr>
          <w:rFonts w:ascii="Arial" w:hAnsi="Arial" w:cs="Arial"/>
          <w:b/>
          <w:color w:val="0000FF"/>
          <w:sz w:val="24"/>
        </w:rPr>
        <w:t>R4-2110458</w:t>
      </w:r>
      <w:r>
        <w:rPr>
          <w:rFonts w:ascii="Arial" w:hAnsi="Arial" w:cs="Arial"/>
          <w:b/>
          <w:color w:val="0000FF"/>
          <w:sz w:val="24"/>
        </w:rPr>
        <w:tab/>
      </w:r>
      <w:r>
        <w:rPr>
          <w:rFonts w:ascii="Arial" w:hAnsi="Arial" w:cs="Arial"/>
          <w:b/>
          <w:sz w:val="24"/>
        </w:rPr>
        <w:t>TP for TR38.717-03-01_CA_n41A-n79A-n258A</w:t>
      </w:r>
    </w:p>
    <w:p w14:paraId="4CD8F9C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95DD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R4-2107710</w:t>
      </w:r>
      <w:r>
        <w:rPr>
          <w:color w:val="993300"/>
          <w:u w:val="single"/>
        </w:rPr>
        <w:t>.</w:t>
      </w:r>
    </w:p>
    <w:p w14:paraId="6426C908" w14:textId="2F2BB3ED" w:rsidR="00110D4D" w:rsidRDefault="00110D4D" w:rsidP="00110D4D">
      <w:pPr>
        <w:rPr>
          <w:rFonts w:ascii="Arial" w:hAnsi="Arial" w:cs="Arial"/>
          <w:b/>
          <w:sz w:val="24"/>
        </w:rPr>
      </w:pPr>
      <w:r>
        <w:rPr>
          <w:rFonts w:ascii="Arial" w:hAnsi="Arial" w:cs="Arial"/>
          <w:b/>
          <w:color w:val="0000FF"/>
          <w:sz w:val="24"/>
        </w:rPr>
        <w:t>R4-2110676</w:t>
      </w:r>
      <w:r>
        <w:rPr>
          <w:rFonts w:ascii="Arial" w:hAnsi="Arial" w:cs="Arial"/>
          <w:b/>
          <w:color w:val="0000FF"/>
          <w:sz w:val="24"/>
        </w:rPr>
        <w:tab/>
      </w:r>
      <w:r>
        <w:rPr>
          <w:rFonts w:ascii="Arial" w:hAnsi="Arial" w:cs="Arial"/>
          <w:b/>
          <w:sz w:val="24"/>
        </w:rPr>
        <w:t>TP for TR 38.717-03-01: CA_n25-n71-n78</w:t>
      </w:r>
    </w:p>
    <w:p w14:paraId="3B30B26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FA22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25894" w14:textId="30912408" w:rsidR="00110D4D" w:rsidRDefault="00110D4D" w:rsidP="00110D4D">
      <w:pPr>
        <w:rPr>
          <w:rFonts w:ascii="Arial" w:hAnsi="Arial" w:cs="Arial"/>
          <w:b/>
          <w:sz w:val="24"/>
        </w:rPr>
      </w:pPr>
      <w:r>
        <w:rPr>
          <w:rFonts w:ascii="Arial" w:hAnsi="Arial" w:cs="Arial"/>
          <w:b/>
          <w:color w:val="0000FF"/>
          <w:sz w:val="24"/>
        </w:rPr>
        <w:t>R4-2110702</w:t>
      </w:r>
      <w:r>
        <w:rPr>
          <w:rFonts w:ascii="Arial" w:hAnsi="Arial" w:cs="Arial"/>
          <w:b/>
          <w:color w:val="0000FF"/>
          <w:sz w:val="24"/>
        </w:rPr>
        <w:tab/>
      </w:r>
      <w:r>
        <w:rPr>
          <w:rFonts w:ascii="Arial" w:hAnsi="Arial" w:cs="Arial"/>
          <w:b/>
          <w:sz w:val="24"/>
        </w:rPr>
        <w:t>TP to TR 38.717-03-01 Addition of CA_n14-n66-n77</w:t>
      </w:r>
    </w:p>
    <w:p w14:paraId="03AC97E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1906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010C9" w14:textId="0FFD4196" w:rsidR="00110D4D" w:rsidRDefault="00110D4D" w:rsidP="00110D4D">
      <w:pPr>
        <w:rPr>
          <w:rFonts w:ascii="Arial" w:hAnsi="Arial" w:cs="Arial"/>
          <w:b/>
          <w:sz w:val="24"/>
        </w:rPr>
      </w:pPr>
      <w:r>
        <w:rPr>
          <w:rFonts w:ascii="Arial" w:hAnsi="Arial" w:cs="Arial"/>
          <w:b/>
          <w:color w:val="0000FF"/>
          <w:sz w:val="24"/>
        </w:rPr>
        <w:t>R4-2110703</w:t>
      </w:r>
      <w:r>
        <w:rPr>
          <w:rFonts w:ascii="Arial" w:hAnsi="Arial" w:cs="Arial"/>
          <w:b/>
          <w:color w:val="0000FF"/>
          <w:sz w:val="24"/>
        </w:rPr>
        <w:tab/>
      </w:r>
      <w:r>
        <w:rPr>
          <w:rFonts w:ascii="Arial" w:hAnsi="Arial" w:cs="Arial"/>
          <w:b/>
          <w:sz w:val="24"/>
        </w:rPr>
        <w:t>TP to TR 38.717-03-01 Addition of CA_n14-n30-n77</w:t>
      </w:r>
    </w:p>
    <w:p w14:paraId="396AE8E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3D4B0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9BE62" w14:textId="1CF872AE" w:rsidR="00110D4D" w:rsidRDefault="00110D4D" w:rsidP="00110D4D">
      <w:pPr>
        <w:rPr>
          <w:rFonts w:ascii="Arial" w:hAnsi="Arial" w:cs="Arial"/>
          <w:b/>
          <w:sz w:val="24"/>
        </w:rPr>
      </w:pPr>
      <w:r>
        <w:rPr>
          <w:rFonts w:ascii="Arial" w:hAnsi="Arial" w:cs="Arial"/>
          <w:b/>
          <w:color w:val="0000FF"/>
          <w:sz w:val="24"/>
        </w:rPr>
        <w:t>R4-2110704</w:t>
      </w:r>
      <w:r>
        <w:rPr>
          <w:rFonts w:ascii="Arial" w:hAnsi="Arial" w:cs="Arial"/>
          <w:b/>
          <w:color w:val="0000FF"/>
          <w:sz w:val="24"/>
        </w:rPr>
        <w:tab/>
      </w:r>
      <w:r>
        <w:rPr>
          <w:rFonts w:ascii="Arial" w:hAnsi="Arial" w:cs="Arial"/>
          <w:b/>
          <w:sz w:val="24"/>
        </w:rPr>
        <w:t>TP to TR 38.717-03-01 Addition of CA_n5-n14-n77</w:t>
      </w:r>
    </w:p>
    <w:p w14:paraId="638A4C7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30157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R4-2107711</w:t>
      </w:r>
      <w:r>
        <w:rPr>
          <w:color w:val="993300"/>
          <w:u w:val="single"/>
        </w:rPr>
        <w:t>.</w:t>
      </w:r>
    </w:p>
    <w:p w14:paraId="02542E4C" w14:textId="45CA1B92" w:rsidR="00110D4D" w:rsidRDefault="00110D4D" w:rsidP="00110D4D">
      <w:pPr>
        <w:rPr>
          <w:rFonts w:ascii="Arial" w:hAnsi="Arial" w:cs="Arial"/>
          <w:b/>
          <w:sz w:val="24"/>
        </w:rPr>
      </w:pPr>
      <w:r>
        <w:rPr>
          <w:rFonts w:ascii="Arial" w:hAnsi="Arial" w:cs="Arial"/>
          <w:b/>
          <w:color w:val="0000FF"/>
          <w:sz w:val="24"/>
        </w:rPr>
        <w:t>R4-2110705</w:t>
      </w:r>
      <w:r>
        <w:rPr>
          <w:rFonts w:ascii="Arial" w:hAnsi="Arial" w:cs="Arial"/>
          <w:b/>
          <w:color w:val="0000FF"/>
          <w:sz w:val="24"/>
        </w:rPr>
        <w:tab/>
      </w:r>
      <w:r>
        <w:rPr>
          <w:rFonts w:ascii="Arial" w:hAnsi="Arial" w:cs="Arial"/>
          <w:b/>
          <w:sz w:val="24"/>
        </w:rPr>
        <w:t>TP to TR 38.717-03-01 Addition of CA_n2-n14-n77</w:t>
      </w:r>
    </w:p>
    <w:p w14:paraId="0C7407E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1FCA0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R4-2107712</w:t>
      </w:r>
      <w:r>
        <w:rPr>
          <w:color w:val="993300"/>
          <w:u w:val="single"/>
        </w:rPr>
        <w:t>.</w:t>
      </w:r>
    </w:p>
    <w:p w14:paraId="759096B0" w14:textId="42077034" w:rsidR="00110D4D" w:rsidRDefault="00110D4D" w:rsidP="00110D4D">
      <w:pPr>
        <w:rPr>
          <w:rFonts w:ascii="Arial" w:hAnsi="Arial" w:cs="Arial"/>
          <w:b/>
          <w:sz w:val="24"/>
        </w:rPr>
      </w:pPr>
      <w:r>
        <w:rPr>
          <w:rFonts w:ascii="Arial" w:hAnsi="Arial" w:cs="Arial"/>
          <w:b/>
          <w:color w:val="0000FF"/>
          <w:sz w:val="24"/>
        </w:rPr>
        <w:t>R4-2110706</w:t>
      </w:r>
      <w:r>
        <w:rPr>
          <w:rFonts w:ascii="Arial" w:hAnsi="Arial" w:cs="Arial"/>
          <w:b/>
          <w:color w:val="0000FF"/>
          <w:sz w:val="24"/>
        </w:rPr>
        <w:tab/>
      </w:r>
      <w:r>
        <w:rPr>
          <w:rFonts w:ascii="Arial" w:hAnsi="Arial" w:cs="Arial"/>
          <w:b/>
          <w:sz w:val="24"/>
        </w:rPr>
        <w:t>TP to TR 38.717-03-01 Addition of CA_n12-n66-n77</w:t>
      </w:r>
    </w:p>
    <w:p w14:paraId="3EC0723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6CDD97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85CE6" w14:textId="48E80401" w:rsidR="00110D4D" w:rsidRDefault="00110D4D" w:rsidP="00110D4D">
      <w:pPr>
        <w:rPr>
          <w:rFonts w:ascii="Arial" w:hAnsi="Arial" w:cs="Arial"/>
          <w:b/>
          <w:sz w:val="24"/>
        </w:rPr>
      </w:pPr>
      <w:r>
        <w:rPr>
          <w:rFonts w:ascii="Arial" w:hAnsi="Arial" w:cs="Arial"/>
          <w:b/>
          <w:color w:val="0000FF"/>
          <w:sz w:val="24"/>
        </w:rPr>
        <w:t>R4-2110707</w:t>
      </w:r>
      <w:r>
        <w:rPr>
          <w:rFonts w:ascii="Arial" w:hAnsi="Arial" w:cs="Arial"/>
          <w:b/>
          <w:color w:val="0000FF"/>
          <w:sz w:val="24"/>
        </w:rPr>
        <w:tab/>
      </w:r>
      <w:r>
        <w:rPr>
          <w:rFonts w:ascii="Arial" w:hAnsi="Arial" w:cs="Arial"/>
          <w:b/>
          <w:sz w:val="24"/>
        </w:rPr>
        <w:t>TP to TR 38.717-03-01 Addition of CA_n12-n30-n77</w:t>
      </w:r>
    </w:p>
    <w:p w14:paraId="4BDE36B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18598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E7AA6" w14:textId="5F9972FA" w:rsidR="00110D4D" w:rsidRDefault="00110D4D" w:rsidP="00110D4D">
      <w:pPr>
        <w:rPr>
          <w:rFonts w:ascii="Arial" w:hAnsi="Arial" w:cs="Arial"/>
          <w:b/>
          <w:sz w:val="24"/>
        </w:rPr>
      </w:pPr>
      <w:r>
        <w:rPr>
          <w:rFonts w:ascii="Arial" w:hAnsi="Arial" w:cs="Arial"/>
          <w:b/>
          <w:color w:val="0000FF"/>
          <w:sz w:val="24"/>
        </w:rPr>
        <w:t>R4-2110708</w:t>
      </w:r>
      <w:r>
        <w:rPr>
          <w:rFonts w:ascii="Arial" w:hAnsi="Arial" w:cs="Arial"/>
          <w:b/>
          <w:color w:val="0000FF"/>
          <w:sz w:val="24"/>
        </w:rPr>
        <w:tab/>
      </w:r>
      <w:r>
        <w:rPr>
          <w:rFonts w:ascii="Arial" w:hAnsi="Arial" w:cs="Arial"/>
          <w:b/>
          <w:sz w:val="24"/>
        </w:rPr>
        <w:t>TP to TR 38.717-03-01 Addition of CA_n2-n12-n77</w:t>
      </w:r>
    </w:p>
    <w:p w14:paraId="32FB72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1022C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CD543" w14:textId="6FA88A86" w:rsidR="00110D4D" w:rsidRDefault="00110D4D" w:rsidP="00110D4D">
      <w:pPr>
        <w:rPr>
          <w:rFonts w:ascii="Arial" w:hAnsi="Arial" w:cs="Arial"/>
          <w:b/>
          <w:sz w:val="24"/>
        </w:rPr>
      </w:pPr>
      <w:r>
        <w:rPr>
          <w:rFonts w:ascii="Arial" w:hAnsi="Arial" w:cs="Arial"/>
          <w:b/>
          <w:color w:val="0000FF"/>
          <w:sz w:val="24"/>
        </w:rPr>
        <w:t>R4-2110709</w:t>
      </w:r>
      <w:r>
        <w:rPr>
          <w:rFonts w:ascii="Arial" w:hAnsi="Arial" w:cs="Arial"/>
          <w:b/>
          <w:color w:val="0000FF"/>
          <w:sz w:val="24"/>
        </w:rPr>
        <w:tab/>
      </w:r>
      <w:r>
        <w:rPr>
          <w:rFonts w:ascii="Arial" w:hAnsi="Arial" w:cs="Arial"/>
          <w:b/>
          <w:sz w:val="24"/>
        </w:rPr>
        <w:t>TP to TR 38.717-03-01 Addition of CA_n5-n12-n77</w:t>
      </w:r>
    </w:p>
    <w:p w14:paraId="0417BB4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4A2A6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72CFE" w14:textId="17870FCB" w:rsidR="00110D4D" w:rsidRDefault="00110D4D" w:rsidP="00110D4D">
      <w:pPr>
        <w:rPr>
          <w:rFonts w:ascii="Arial" w:hAnsi="Arial" w:cs="Arial"/>
          <w:b/>
          <w:sz w:val="24"/>
        </w:rPr>
      </w:pPr>
      <w:r>
        <w:rPr>
          <w:rFonts w:ascii="Arial" w:hAnsi="Arial" w:cs="Arial"/>
          <w:b/>
          <w:color w:val="0000FF"/>
          <w:sz w:val="24"/>
        </w:rPr>
        <w:t>R4-2110710</w:t>
      </w:r>
      <w:r>
        <w:rPr>
          <w:rFonts w:ascii="Arial" w:hAnsi="Arial" w:cs="Arial"/>
          <w:b/>
          <w:color w:val="0000FF"/>
          <w:sz w:val="24"/>
        </w:rPr>
        <w:tab/>
      </w:r>
      <w:r>
        <w:rPr>
          <w:rFonts w:ascii="Arial" w:hAnsi="Arial" w:cs="Arial"/>
          <w:b/>
          <w:sz w:val="24"/>
        </w:rPr>
        <w:t>TP to TR 38.717-03-01 Addition of CA_n2-n5-n77</w:t>
      </w:r>
    </w:p>
    <w:p w14:paraId="74E8F5B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E76B8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5A2C8" w14:textId="47E918E4" w:rsidR="00110D4D" w:rsidRDefault="00110D4D" w:rsidP="00110D4D">
      <w:pPr>
        <w:rPr>
          <w:rFonts w:ascii="Arial" w:hAnsi="Arial" w:cs="Arial"/>
          <w:b/>
          <w:sz w:val="24"/>
        </w:rPr>
      </w:pPr>
      <w:r>
        <w:rPr>
          <w:rFonts w:ascii="Arial" w:hAnsi="Arial" w:cs="Arial"/>
          <w:b/>
          <w:color w:val="0000FF"/>
          <w:sz w:val="24"/>
        </w:rPr>
        <w:t>R4-2110711</w:t>
      </w:r>
      <w:r>
        <w:rPr>
          <w:rFonts w:ascii="Arial" w:hAnsi="Arial" w:cs="Arial"/>
          <w:b/>
          <w:color w:val="0000FF"/>
          <w:sz w:val="24"/>
        </w:rPr>
        <w:tab/>
      </w:r>
      <w:r>
        <w:rPr>
          <w:rFonts w:ascii="Arial" w:hAnsi="Arial" w:cs="Arial"/>
          <w:b/>
          <w:sz w:val="24"/>
        </w:rPr>
        <w:t>TP to TR 38.717-03-01 Addition of CA_n5-n30-n77</w:t>
      </w:r>
    </w:p>
    <w:p w14:paraId="51A1351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AEDA9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CAE6E" w14:textId="24D2EA55" w:rsidR="00110D4D" w:rsidRDefault="00110D4D" w:rsidP="00110D4D">
      <w:pPr>
        <w:rPr>
          <w:rFonts w:ascii="Arial" w:hAnsi="Arial" w:cs="Arial"/>
          <w:b/>
          <w:sz w:val="24"/>
        </w:rPr>
      </w:pPr>
      <w:r>
        <w:rPr>
          <w:rFonts w:ascii="Arial" w:hAnsi="Arial" w:cs="Arial"/>
          <w:b/>
          <w:color w:val="0000FF"/>
          <w:sz w:val="24"/>
        </w:rPr>
        <w:t>R4-2110712</w:t>
      </w:r>
      <w:r>
        <w:rPr>
          <w:rFonts w:ascii="Arial" w:hAnsi="Arial" w:cs="Arial"/>
          <w:b/>
          <w:color w:val="0000FF"/>
          <w:sz w:val="24"/>
        </w:rPr>
        <w:tab/>
      </w:r>
      <w:r>
        <w:rPr>
          <w:rFonts w:ascii="Arial" w:hAnsi="Arial" w:cs="Arial"/>
          <w:b/>
          <w:sz w:val="24"/>
        </w:rPr>
        <w:t>TP to TR 38.717-03-01 Addition of CA_n2-n30-n77</w:t>
      </w:r>
    </w:p>
    <w:p w14:paraId="5E4CDBA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1C69C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4944C" w14:textId="6906357A" w:rsidR="00110D4D" w:rsidRDefault="00110D4D" w:rsidP="00110D4D">
      <w:pPr>
        <w:rPr>
          <w:rFonts w:ascii="Arial" w:hAnsi="Arial" w:cs="Arial"/>
          <w:b/>
          <w:sz w:val="24"/>
        </w:rPr>
      </w:pPr>
      <w:r>
        <w:rPr>
          <w:rFonts w:ascii="Arial" w:hAnsi="Arial" w:cs="Arial"/>
          <w:b/>
          <w:color w:val="0000FF"/>
          <w:sz w:val="24"/>
        </w:rPr>
        <w:t>R4-2110713</w:t>
      </w:r>
      <w:r>
        <w:rPr>
          <w:rFonts w:ascii="Arial" w:hAnsi="Arial" w:cs="Arial"/>
          <w:b/>
          <w:color w:val="0000FF"/>
          <w:sz w:val="24"/>
        </w:rPr>
        <w:tab/>
      </w:r>
      <w:r>
        <w:rPr>
          <w:rFonts w:ascii="Arial" w:hAnsi="Arial" w:cs="Arial"/>
          <w:b/>
          <w:sz w:val="24"/>
        </w:rPr>
        <w:t>TP to TR 38.717-03-01 Addition of CA_n30-n66-n77</w:t>
      </w:r>
    </w:p>
    <w:p w14:paraId="2E42AA6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469862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E78AA" w14:textId="74871A53" w:rsidR="00110D4D" w:rsidRDefault="00110D4D" w:rsidP="00110D4D">
      <w:pPr>
        <w:rPr>
          <w:rFonts w:ascii="Arial" w:hAnsi="Arial" w:cs="Arial"/>
          <w:b/>
          <w:sz w:val="24"/>
        </w:rPr>
      </w:pPr>
      <w:r>
        <w:rPr>
          <w:rFonts w:ascii="Arial" w:hAnsi="Arial" w:cs="Arial"/>
          <w:b/>
          <w:color w:val="0000FF"/>
          <w:sz w:val="24"/>
        </w:rPr>
        <w:t>R4-2111099</w:t>
      </w:r>
      <w:r>
        <w:rPr>
          <w:rFonts w:ascii="Arial" w:hAnsi="Arial" w:cs="Arial"/>
          <w:b/>
          <w:color w:val="0000FF"/>
          <w:sz w:val="24"/>
        </w:rPr>
        <w:tab/>
      </w:r>
      <w:r>
        <w:rPr>
          <w:rFonts w:ascii="Arial" w:hAnsi="Arial" w:cs="Arial"/>
          <w:b/>
          <w:sz w:val="24"/>
        </w:rPr>
        <w:t>TP for TR 38.717-03-01 to include CA_n7-n25-n78</w:t>
      </w:r>
    </w:p>
    <w:p w14:paraId="4BF981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3AF9A7E" w14:textId="77777777" w:rsidR="00110D4D" w:rsidRDefault="00110D4D" w:rsidP="00110D4D">
      <w:pPr>
        <w:rPr>
          <w:rFonts w:ascii="Arial" w:hAnsi="Arial" w:cs="Arial"/>
          <w:b/>
        </w:rPr>
      </w:pPr>
      <w:r>
        <w:rPr>
          <w:rFonts w:ascii="Arial" w:hAnsi="Arial" w:cs="Arial"/>
          <w:b/>
        </w:rPr>
        <w:t xml:space="preserve">Abstract: </w:t>
      </w:r>
    </w:p>
    <w:p w14:paraId="252E34B3" w14:textId="77777777" w:rsidR="00110D4D" w:rsidRDefault="00110D4D" w:rsidP="00110D4D">
      <w:r>
        <w:t>TP for TR 38.717-03-01 to include CA_n7-n25-n78</w:t>
      </w:r>
    </w:p>
    <w:p w14:paraId="4D6D70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9D9F6" w14:textId="3CAF4189" w:rsidR="00110D4D" w:rsidRDefault="00110D4D" w:rsidP="00110D4D">
      <w:pPr>
        <w:rPr>
          <w:rFonts w:ascii="Arial" w:hAnsi="Arial" w:cs="Arial"/>
          <w:b/>
          <w:sz w:val="24"/>
        </w:rPr>
      </w:pPr>
      <w:r>
        <w:rPr>
          <w:rFonts w:ascii="Arial" w:hAnsi="Arial" w:cs="Arial"/>
          <w:b/>
          <w:color w:val="0000FF"/>
          <w:sz w:val="24"/>
        </w:rPr>
        <w:t>R4-2111160</w:t>
      </w:r>
      <w:r>
        <w:rPr>
          <w:rFonts w:ascii="Arial" w:hAnsi="Arial" w:cs="Arial"/>
          <w:b/>
          <w:color w:val="0000FF"/>
          <w:sz w:val="24"/>
        </w:rPr>
        <w:tab/>
      </w:r>
      <w:r>
        <w:rPr>
          <w:rFonts w:ascii="Arial" w:hAnsi="Arial" w:cs="Arial"/>
          <w:b/>
          <w:sz w:val="24"/>
        </w:rPr>
        <w:t>TP for TR 38.717-03-01  to include CA_n7-n78-n258</w:t>
      </w:r>
    </w:p>
    <w:p w14:paraId="14A695D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1FA7B951" w14:textId="77777777" w:rsidR="00110D4D" w:rsidRDefault="00110D4D" w:rsidP="00110D4D">
      <w:pPr>
        <w:rPr>
          <w:rFonts w:ascii="Arial" w:hAnsi="Arial" w:cs="Arial"/>
          <w:b/>
        </w:rPr>
      </w:pPr>
      <w:r>
        <w:rPr>
          <w:rFonts w:ascii="Arial" w:hAnsi="Arial" w:cs="Arial"/>
          <w:b/>
        </w:rPr>
        <w:t xml:space="preserve">Abstract: </w:t>
      </w:r>
    </w:p>
    <w:p w14:paraId="5907A589" w14:textId="77777777" w:rsidR="00110D4D" w:rsidRDefault="00110D4D" w:rsidP="00110D4D">
      <w:r>
        <w:t>TP for TR 38.717-03-01  to include CA_n7-n78-n258</w:t>
      </w:r>
    </w:p>
    <w:p w14:paraId="35005B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DFB3C" w14:textId="77777777" w:rsidR="00110D4D" w:rsidRDefault="00110D4D" w:rsidP="00110D4D">
      <w:pPr>
        <w:pStyle w:val="Heading3"/>
      </w:pPr>
      <w:bookmarkStart w:id="322" w:name="_Toc73780917"/>
      <w:r>
        <w:t>8.12</w:t>
      </w:r>
      <w:r>
        <w:tab/>
        <w:t>NR Inter-band Carrier Aggregation for 4 bands DL with 1 band UL</w:t>
      </w:r>
      <w:bookmarkEnd w:id="322"/>
    </w:p>
    <w:p w14:paraId="08CA2140" w14:textId="77777777" w:rsidR="00110D4D" w:rsidRDefault="00110D4D" w:rsidP="00110D4D">
      <w:pPr>
        <w:pStyle w:val="Heading4"/>
      </w:pPr>
      <w:bookmarkStart w:id="323" w:name="_Toc73780918"/>
      <w:r>
        <w:t>8.12.1</w:t>
      </w:r>
      <w:r>
        <w:tab/>
        <w:t>Rapporteur Input (WID/TR/CR)</w:t>
      </w:r>
      <w:bookmarkEnd w:id="323"/>
    </w:p>
    <w:p w14:paraId="2A71E882" w14:textId="601D05FB" w:rsidR="00110D4D" w:rsidRDefault="00110D4D" w:rsidP="00110D4D">
      <w:pPr>
        <w:rPr>
          <w:rFonts w:ascii="Arial" w:hAnsi="Arial" w:cs="Arial"/>
          <w:b/>
          <w:sz w:val="24"/>
        </w:rPr>
      </w:pPr>
      <w:r>
        <w:rPr>
          <w:rFonts w:ascii="Arial" w:hAnsi="Arial" w:cs="Arial"/>
          <w:b/>
          <w:color w:val="0000FF"/>
          <w:sz w:val="24"/>
        </w:rPr>
        <w:t>R4-2111071</w:t>
      </w:r>
      <w:r>
        <w:rPr>
          <w:rFonts w:ascii="Arial" w:hAnsi="Arial" w:cs="Arial"/>
          <w:b/>
          <w:color w:val="0000FF"/>
          <w:sz w:val="24"/>
        </w:rPr>
        <w:tab/>
      </w:r>
      <w:r>
        <w:rPr>
          <w:rFonts w:ascii="Arial" w:hAnsi="Arial" w:cs="Arial"/>
          <w:b/>
          <w:sz w:val="24"/>
        </w:rPr>
        <w:t>Revised WID 4 bands NR CA Rel-17</w:t>
      </w:r>
    </w:p>
    <w:p w14:paraId="28D93F2D"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E764D87" w14:textId="77777777" w:rsidR="00110D4D" w:rsidRDefault="00110D4D" w:rsidP="00110D4D">
      <w:pPr>
        <w:rPr>
          <w:rFonts w:ascii="Arial" w:hAnsi="Arial" w:cs="Arial"/>
          <w:b/>
        </w:rPr>
      </w:pPr>
      <w:r>
        <w:rPr>
          <w:rFonts w:ascii="Arial" w:hAnsi="Arial" w:cs="Arial"/>
          <w:b/>
        </w:rPr>
        <w:t xml:space="preserve">Abstract: </w:t>
      </w:r>
    </w:p>
    <w:p w14:paraId="4287B88D" w14:textId="77777777" w:rsidR="00110D4D" w:rsidRDefault="00110D4D" w:rsidP="00110D4D">
      <w:r>
        <w:t>[Email Approval] Revised WID 4 bands NR CA Rel-17</w:t>
      </w:r>
    </w:p>
    <w:p w14:paraId="4A9044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7B537D" w14:textId="1E8B5FD8" w:rsidR="00110D4D" w:rsidRDefault="00110D4D" w:rsidP="00110D4D">
      <w:pPr>
        <w:rPr>
          <w:rFonts w:ascii="Arial" w:hAnsi="Arial" w:cs="Arial"/>
          <w:b/>
          <w:sz w:val="24"/>
        </w:rPr>
      </w:pPr>
      <w:r>
        <w:rPr>
          <w:rFonts w:ascii="Arial" w:hAnsi="Arial" w:cs="Arial"/>
          <w:b/>
          <w:color w:val="0000FF"/>
          <w:sz w:val="24"/>
        </w:rPr>
        <w:t>R4-2111076</w:t>
      </w:r>
      <w:r>
        <w:rPr>
          <w:rFonts w:ascii="Arial" w:hAnsi="Arial" w:cs="Arial"/>
          <w:b/>
          <w:color w:val="0000FF"/>
          <w:sz w:val="24"/>
        </w:rPr>
        <w:tab/>
      </w:r>
      <w:r>
        <w:rPr>
          <w:rFonts w:ascii="Arial" w:hAnsi="Arial" w:cs="Arial"/>
          <w:b/>
          <w:sz w:val="24"/>
        </w:rPr>
        <w:t>CR 38.101-1 new combinations NR Inter-band 4 bands CA</w:t>
      </w:r>
    </w:p>
    <w:p w14:paraId="3EAB1F6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CR-0844  rev  Cat: B (Rel-17)</w:t>
      </w:r>
      <w:r>
        <w:rPr>
          <w:i/>
        </w:rPr>
        <w:br/>
      </w:r>
      <w:r>
        <w:rPr>
          <w:i/>
        </w:rPr>
        <w:br/>
      </w:r>
      <w:r>
        <w:rPr>
          <w:i/>
        </w:rPr>
        <w:tab/>
      </w:r>
      <w:r>
        <w:rPr>
          <w:i/>
        </w:rPr>
        <w:tab/>
      </w:r>
      <w:r>
        <w:rPr>
          <w:i/>
        </w:rPr>
        <w:tab/>
      </w:r>
      <w:r>
        <w:rPr>
          <w:i/>
        </w:rPr>
        <w:tab/>
      </w:r>
      <w:r>
        <w:rPr>
          <w:i/>
        </w:rPr>
        <w:tab/>
        <w:t>Source: Ericsson</w:t>
      </w:r>
    </w:p>
    <w:p w14:paraId="7AEC1F6D" w14:textId="77777777" w:rsidR="00110D4D" w:rsidRDefault="00110D4D" w:rsidP="00110D4D">
      <w:pPr>
        <w:rPr>
          <w:rFonts w:ascii="Arial" w:hAnsi="Arial" w:cs="Arial"/>
          <w:b/>
        </w:rPr>
      </w:pPr>
      <w:r>
        <w:rPr>
          <w:rFonts w:ascii="Arial" w:hAnsi="Arial" w:cs="Arial"/>
          <w:b/>
        </w:rPr>
        <w:t xml:space="preserve">Abstract: </w:t>
      </w:r>
    </w:p>
    <w:p w14:paraId="452EF403" w14:textId="77777777" w:rsidR="00110D4D" w:rsidRDefault="00110D4D" w:rsidP="00110D4D">
      <w:r>
        <w:t>[Email Approval] CR 38.101-1 new combinations NR Inter-band 4 bands CA</w:t>
      </w:r>
    </w:p>
    <w:p w14:paraId="3C8934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89817" w14:textId="7951073C" w:rsidR="00110D4D" w:rsidRDefault="00110D4D" w:rsidP="00110D4D">
      <w:pPr>
        <w:rPr>
          <w:rFonts w:ascii="Arial" w:hAnsi="Arial" w:cs="Arial"/>
          <w:b/>
          <w:sz w:val="24"/>
        </w:rPr>
      </w:pPr>
      <w:r>
        <w:rPr>
          <w:rFonts w:ascii="Arial" w:hAnsi="Arial" w:cs="Arial"/>
          <w:b/>
          <w:color w:val="0000FF"/>
          <w:sz w:val="24"/>
        </w:rPr>
        <w:t>R4-2111077</w:t>
      </w:r>
      <w:r>
        <w:rPr>
          <w:rFonts w:ascii="Arial" w:hAnsi="Arial" w:cs="Arial"/>
          <w:b/>
          <w:color w:val="0000FF"/>
          <w:sz w:val="24"/>
        </w:rPr>
        <w:tab/>
      </w:r>
      <w:r>
        <w:rPr>
          <w:rFonts w:ascii="Arial" w:hAnsi="Arial" w:cs="Arial"/>
          <w:b/>
          <w:sz w:val="24"/>
        </w:rPr>
        <w:t>CR 38.101-3 new combinations NR Inter-band 4 bands CA</w:t>
      </w:r>
    </w:p>
    <w:p w14:paraId="3233FF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CR-0589  rev  Cat: B (Rel-17)</w:t>
      </w:r>
      <w:r>
        <w:rPr>
          <w:i/>
        </w:rPr>
        <w:br/>
      </w:r>
      <w:r>
        <w:rPr>
          <w:i/>
        </w:rPr>
        <w:br/>
      </w:r>
      <w:r>
        <w:rPr>
          <w:i/>
        </w:rPr>
        <w:tab/>
      </w:r>
      <w:r>
        <w:rPr>
          <w:i/>
        </w:rPr>
        <w:tab/>
      </w:r>
      <w:r>
        <w:rPr>
          <w:i/>
        </w:rPr>
        <w:tab/>
      </w:r>
      <w:r>
        <w:rPr>
          <w:i/>
        </w:rPr>
        <w:tab/>
      </w:r>
      <w:r>
        <w:rPr>
          <w:i/>
        </w:rPr>
        <w:tab/>
        <w:t>Source: Ericsson</w:t>
      </w:r>
    </w:p>
    <w:p w14:paraId="36CACBD4" w14:textId="77777777" w:rsidR="00110D4D" w:rsidRDefault="00110D4D" w:rsidP="00110D4D">
      <w:pPr>
        <w:rPr>
          <w:rFonts w:ascii="Arial" w:hAnsi="Arial" w:cs="Arial"/>
          <w:b/>
        </w:rPr>
      </w:pPr>
      <w:r>
        <w:rPr>
          <w:rFonts w:ascii="Arial" w:hAnsi="Arial" w:cs="Arial"/>
          <w:b/>
        </w:rPr>
        <w:t xml:space="preserve">Abstract: </w:t>
      </w:r>
    </w:p>
    <w:p w14:paraId="4CD28203" w14:textId="77777777" w:rsidR="00110D4D" w:rsidRDefault="00110D4D" w:rsidP="00110D4D">
      <w:r>
        <w:lastRenderedPageBreak/>
        <w:t>[Email Approval] CR 38.101-3 new combinations NR Inter-band 4 bands CA</w:t>
      </w:r>
    </w:p>
    <w:p w14:paraId="2EB66E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8F8507" w14:textId="3C954A2B" w:rsidR="00110D4D" w:rsidRDefault="00110D4D" w:rsidP="00110D4D">
      <w:pPr>
        <w:rPr>
          <w:rFonts w:ascii="Arial" w:hAnsi="Arial" w:cs="Arial"/>
          <w:b/>
          <w:sz w:val="24"/>
        </w:rPr>
      </w:pPr>
      <w:r>
        <w:rPr>
          <w:rFonts w:ascii="Arial" w:hAnsi="Arial" w:cs="Arial"/>
          <w:b/>
          <w:color w:val="0000FF"/>
          <w:sz w:val="24"/>
        </w:rPr>
        <w:t>R4-2111081</w:t>
      </w:r>
      <w:r>
        <w:rPr>
          <w:rFonts w:ascii="Arial" w:hAnsi="Arial" w:cs="Arial"/>
          <w:b/>
          <w:color w:val="0000FF"/>
          <w:sz w:val="24"/>
        </w:rPr>
        <w:tab/>
      </w:r>
      <w:r>
        <w:rPr>
          <w:rFonts w:ascii="Arial" w:hAnsi="Arial" w:cs="Arial"/>
          <w:b/>
          <w:sz w:val="24"/>
        </w:rPr>
        <w:t>TR 38.717-04-01 v0.5.0 Rel-17 NR Inter-band 4 bands CA</w:t>
      </w:r>
    </w:p>
    <w:p w14:paraId="4666724F"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w:t>
      </w:r>
    </w:p>
    <w:p w14:paraId="1251C323" w14:textId="77777777" w:rsidR="00110D4D" w:rsidRDefault="00110D4D" w:rsidP="00110D4D">
      <w:pPr>
        <w:rPr>
          <w:rFonts w:ascii="Arial" w:hAnsi="Arial" w:cs="Arial"/>
          <w:b/>
        </w:rPr>
      </w:pPr>
      <w:r>
        <w:rPr>
          <w:rFonts w:ascii="Arial" w:hAnsi="Arial" w:cs="Arial"/>
          <w:b/>
        </w:rPr>
        <w:t xml:space="preserve">Abstract: </w:t>
      </w:r>
    </w:p>
    <w:p w14:paraId="58E19520" w14:textId="77777777" w:rsidR="00110D4D" w:rsidRDefault="00110D4D" w:rsidP="00110D4D">
      <w:r>
        <w:t>[Email Approval] TR 38.717-04-01 v0.5.0 Rel-17 NR Inter-band 4 bands CA</w:t>
      </w:r>
    </w:p>
    <w:p w14:paraId="3C959C4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A949F" w14:textId="77777777" w:rsidR="00110D4D" w:rsidRDefault="00110D4D" w:rsidP="00110D4D">
      <w:pPr>
        <w:pStyle w:val="Heading4"/>
      </w:pPr>
      <w:bookmarkStart w:id="324" w:name="_Toc73780919"/>
      <w:r>
        <w:t>8.12.2</w:t>
      </w:r>
      <w:r>
        <w:tab/>
        <w:t>UE RF requirements</w:t>
      </w:r>
      <w:bookmarkEnd w:id="324"/>
    </w:p>
    <w:p w14:paraId="464B2225" w14:textId="5E1BC814" w:rsidR="00110D4D" w:rsidRDefault="00110D4D" w:rsidP="00110D4D">
      <w:pPr>
        <w:rPr>
          <w:rFonts w:ascii="Arial" w:hAnsi="Arial" w:cs="Arial"/>
          <w:b/>
          <w:sz w:val="24"/>
        </w:rPr>
      </w:pPr>
      <w:r>
        <w:rPr>
          <w:rFonts w:ascii="Arial" w:hAnsi="Arial" w:cs="Arial"/>
          <w:b/>
          <w:color w:val="0000FF"/>
          <w:sz w:val="24"/>
        </w:rPr>
        <w:t>R4-2110677</w:t>
      </w:r>
      <w:r>
        <w:rPr>
          <w:rFonts w:ascii="Arial" w:hAnsi="Arial" w:cs="Arial"/>
          <w:b/>
          <w:color w:val="0000FF"/>
          <w:sz w:val="24"/>
        </w:rPr>
        <w:tab/>
      </w:r>
      <w:r>
        <w:rPr>
          <w:rFonts w:ascii="Arial" w:hAnsi="Arial" w:cs="Arial"/>
          <w:b/>
          <w:sz w:val="24"/>
        </w:rPr>
        <w:t>TP for TR 38.717-04-01: CA_n5-n25-n66-n78</w:t>
      </w:r>
    </w:p>
    <w:p w14:paraId="0E79D24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7F962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7A0A6" w14:textId="2357869A" w:rsidR="00110D4D" w:rsidRDefault="00110D4D" w:rsidP="00110D4D">
      <w:pPr>
        <w:rPr>
          <w:rFonts w:ascii="Arial" w:hAnsi="Arial" w:cs="Arial"/>
          <w:b/>
          <w:sz w:val="24"/>
        </w:rPr>
      </w:pPr>
      <w:r>
        <w:rPr>
          <w:rFonts w:ascii="Arial" w:hAnsi="Arial" w:cs="Arial"/>
          <w:b/>
          <w:color w:val="0000FF"/>
          <w:sz w:val="24"/>
        </w:rPr>
        <w:t>R4-2110679</w:t>
      </w:r>
      <w:r>
        <w:rPr>
          <w:rFonts w:ascii="Arial" w:hAnsi="Arial" w:cs="Arial"/>
          <w:b/>
          <w:color w:val="0000FF"/>
          <w:sz w:val="24"/>
        </w:rPr>
        <w:tab/>
      </w:r>
      <w:r>
        <w:rPr>
          <w:rFonts w:ascii="Arial" w:hAnsi="Arial" w:cs="Arial"/>
          <w:b/>
          <w:sz w:val="24"/>
        </w:rPr>
        <w:t>DraftCR for 38.101-1:CA_n7-n25-n66-n78</w:t>
      </w:r>
    </w:p>
    <w:p w14:paraId="108F951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F5BA7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39557" w14:textId="04AAEEE8" w:rsidR="00110D4D" w:rsidRDefault="00110D4D" w:rsidP="00110D4D">
      <w:pPr>
        <w:rPr>
          <w:rFonts w:ascii="Arial" w:hAnsi="Arial" w:cs="Arial"/>
          <w:b/>
          <w:sz w:val="24"/>
        </w:rPr>
      </w:pPr>
      <w:r>
        <w:rPr>
          <w:rFonts w:ascii="Arial" w:hAnsi="Arial" w:cs="Arial"/>
          <w:b/>
          <w:color w:val="0000FF"/>
          <w:sz w:val="24"/>
        </w:rPr>
        <w:t>R4-2110681</w:t>
      </w:r>
      <w:r>
        <w:rPr>
          <w:rFonts w:ascii="Arial" w:hAnsi="Arial" w:cs="Arial"/>
          <w:b/>
          <w:color w:val="0000FF"/>
          <w:sz w:val="24"/>
        </w:rPr>
        <w:tab/>
      </w:r>
      <w:r>
        <w:rPr>
          <w:rFonts w:ascii="Arial" w:hAnsi="Arial" w:cs="Arial"/>
          <w:b/>
          <w:sz w:val="24"/>
        </w:rPr>
        <w:t>TP for TR 38.717-04-01: CA_n13A-n25A-n66A-N77a</w:t>
      </w:r>
    </w:p>
    <w:p w14:paraId="3A6440D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E175F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BFA92" w14:textId="7392FC35" w:rsidR="00110D4D" w:rsidRDefault="00110D4D" w:rsidP="00110D4D">
      <w:pPr>
        <w:rPr>
          <w:rFonts w:ascii="Arial" w:hAnsi="Arial" w:cs="Arial"/>
          <w:b/>
          <w:sz w:val="24"/>
        </w:rPr>
      </w:pPr>
      <w:r>
        <w:rPr>
          <w:rFonts w:ascii="Arial" w:hAnsi="Arial" w:cs="Arial"/>
          <w:b/>
          <w:color w:val="0000FF"/>
          <w:sz w:val="24"/>
        </w:rPr>
        <w:t>R4-2111101</w:t>
      </w:r>
      <w:r>
        <w:rPr>
          <w:rFonts w:ascii="Arial" w:hAnsi="Arial" w:cs="Arial"/>
          <w:b/>
          <w:color w:val="0000FF"/>
          <w:sz w:val="24"/>
        </w:rPr>
        <w:tab/>
      </w:r>
      <w:r>
        <w:rPr>
          <w:rFonts w:ascii="Arial" w:hAnsi="Arial" w:cs="Arial"/>
          <w:b/>
          <w:sz w:val="24"/>
        </w:rPr>
        <w:t>TP for TR 38.717-04-01 to include CA_n25-n41-n66-n77</w:t>
      </w:r>
    </w:p>
    <w:p w14:paraId="7338962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6B0A2B6" w14:textId="77777777" w:rsidR="00110D4D" w:rsidRDefault="00110D4D" w:rsidP="00110D4D">
      <w:pPr>
        <w:rPr>
          <w:rFonts w:ascii="Arial" w:hAnsi="Arial" w:cs="Arial"/>
          <w:b/>
        </w:rPr>
      </w:pPr>
      <w:r>
        <w:rPr>
          <w:rFonts w:ascii="Arial" w:hAnsi="Arial" w:cs="Arial"/>
          <w:b/>
        </w:rPr>
        <w:t xml:space="preserve">Abstract: </w:t>
      </w:r>
    </w:p>
    <w:p w14:paraId="68B8637F" w14:textId="77777777" w:rsidR="00110D4D" w:rsidRDefault="00110D4D" w:rsidP="00110D4D">
      <w:r>
        <w:t>TP for TR 38.717-04-01 to include CA_n25-n41-n66-n77</w:t>
      </w:r>
    </w:p>
    <w:p w14:paraId="6E7843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2F09A" w14:textId="77777777" w:rsidR="00110D4D" w:rsidRDefault="00110D4D" w:rsidP="00110D4D">
      <w:pPr>
        <w:pStyle w:val="Heading3"/>
      </w:pPr>
      <w:bookmarkStart w:id="325" w:name="_Toc73780920"/>
      <w:r>
        <w:lastRenderedPageBreak/>
        <w:t>8.13</w:t>
      </w:r>
      <w:r>
        <w:tab/>
        <w:t>NR Inter-band Carrier Aggregation/Dual connectivity for 3 bands DL with 2 bands UL</w:t>
      </w:r>
      <w:bookmarkEnd w:id="325"/>
    </w:p>
    <w:p w14:paraId="368A58CB" w14:textId="77777777" w:rsidR="00110D4D" w:rsidRDefault="00110D4D" w:rsidP="00110D4D">
      <w:pPr>
        <w:pStyle w:val="Heading4"/>
      </w:pPr>
      <w:bookmarkStart w:id="326" w:name="_Toc73780921"/>
      <w:r>
        <w:t>8.13.1</w:t>
      </w:r>
      <w:r>
        <w:tab/>
        <w:t>Rapporteur Input (WID/TR/CR)</w:t>
      </w:r>
      <w:bookmarkEnd w:id="326"/>
    </w:p>
    <w:p w14:paraId="68E270F1" w14:textId="4D8D49E1" w:rsidR="00110D4D" w:rsidRDefault="00110D4D" w:rsidP="00110D4D">
      <w:pPr>
        <w:rPr>
          <w:rFonts w:ascii="Arial" w:hAnsi="Arial" w:cs="Arial"/>
          <w:b/>
          <w:sz w:val="24"/>
        </w:rPr>
      </w:pPr>
      <w:r>
        <w:rPr>
          <w:rFonts w:ascii="Arial" w:hAnsi="Arial" w:cs="Arial"/>
          <w:b/>
          <w:color w:val="0000FF"/>
          <w:sz w:val="24"/>
        </w:rPr>
        <w:t>R4-2110465</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13A91D90"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CC0CB60" w14:textId="77777777" w:rsidR="00110D4D" w:rsidRDefault="00110D4D" w:rsidP="00110D4D">
      <w:pPr>
        <w:rPr>
          <w:rFonts w:ascii="Arial" w:hAnsi="Arial" w:cs="Arial"/>
          <w:b/>
        </w:rPr>
      </w:pPr>
      <w:r>
        <w:rPr>
          <w:rFonts w:ascii="Arial" w:hAnsi="Arial" w:cs="Arial"/>
          <w:b/>
        </w:rPr>
        <w:t xml:space="preserve">Abstract: </w:t>
      </w:r>
    </w:p>
    <w:p w14:paraId="42F32B03" w14:textId="77777777" w:rsidR="00110D4D" w:rsidRDefault="00110D4D" w:rsidP="00110D4D">
      <w:r>
        <w:t>[Email Approval]</w:t>
      </w:r>
    </w:p>
    <w:p w14:paraId="7E3FDF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5828B6" w14:textId="7E519E2E" w:rsidR="00110D4D" w:rsidRDefault="00110D4D" w:rsidP="00110D4D">
      <w:pPr>
        <w:rPr>
          <w:rFonts w:ascii="Arial" w:hAnsi="Arial" w:cs="Arial"/>
          <w:b/>
          <w:sz w:val="24"/>
        </w:rPr>
      </w:pPr>
      <w:r>
        <w:rPr>
          <w:rFonts w:ascii="Arial" w:hAnsi="Arial" w:cs="Arial"/>
          <w:b/>
          <w:color w:val="0000FF"/>
          <w:sz w:val="24"/>
        </w:rPr>
        <w:t>R4-2110466</w:t>
      </w:r>
      <w:r>
        <w:rPr>
          <w:rFonts w:ascii="Arial" w:hAnsi="Arial" w:cs="Arial"/>
          <w:b/>
          <w:color w:val="0000FF"/>
          <w:sz w:val="24"/>
        </w:rPr>
        <w:tab/>
      </w:r>
      <w:r>
        <w:rPr>
          <w:rFonts w:ascii="Arial" w:hAnsi="Arial" w:cs="Arial"/>
          <w:b/>
          <w:sz w:val="24"/>
        </w:rPr>
        <w:t>CR to reflect the completed NR inter band CA DC combinations for 3 bands DL with 2 bands UL into TS 38.101-1</w:t>
      </w:r>
    </w:p>
    <w:p w14:paraId="685D213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CR-0827  rev  Cat: B (Rel-17)</w:t>
      </w:r>
      <w:r>
        <w:rPr>
          <w:i/>
        </w:rPr>
        <w:br/>
      </w:r>
      <w:r>
        <w:rPr>
          <w:i/>
        </w:rPr>
        <w:br/>
      </w:r>
      <w:r>
        <w:rPr>
          <w:i/>
        </w:rPr>
        <w:tab/>
      </w:r>
      <w:r>
        <w:rPr>
          <w:i/>
        </w:rPr>
        <w:tab/>
      </w:r>
      <w:r>
        <w:rPr>
          <w:i/>
        </w:rPr>
        <w:tab/>
      </w:r>
      <w:r>
        <w:rPr>
          <w:i/>
        </w:rPr>
        <w:tab/>
      </w:r>
      <w:r>
        <w:rPr>
          <w:i/>
        </w:rPr>
        <w:tab/>
        <w:t>Source: ZTE Corporation</w:t>
      </w:r>
    </w:p>
    <w:p w14:paraId="7DF96B3C" w14:textId="77777777" w:rsidR="00110D4D" w:rsidRDefault="00110D4D" w:rsidP="00110D4D">
      <w:pPr>
        <w:rPr>
          <w:rFonts w:ascii="Arial" w:hAnsi="Arial" w:cs="Arial"/>
          <w:b/>
        </w:rPr>
      </w:pPr>
      <w:r>
        <w:rPr>
          <w:rFonts w:ascii="Arial" w:hAnsi="Arial" w:cs="Arial"/>
          <w:b/>
        </w:rPr>
        <w:t xml:space="preserve">Abstract: </w:t>
      </w:r>
    </w:p>
    <w:p w14:paraId="14B7FB99" w14:textId="77777777" w:rsidR="00110D4D" w:rsidRDefault="00110D4D" w:rsidP="00110D4D">
      <w:r>
        <w:t>[Email Approval]</w:t>
      </w:r>
    </w:p>
    <w:p w14:paraId="0AE9A2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E5747" w14:textId="0F7DEF85" w:rsidR="00110D4D" w:rsidRDefault="00110D4D" w:rsidP="00110D4D">
      <w:pPr>
        <w:rPr>
          <w:rFonts w:ascii="Arial" w:hAnsi="Arial" w:cs="Arial"/>
          <w:b/>
          <w:sz w:val="24"/>
        </w:rPr>
      </w:pPr>
      <w:r>
        <w:rPr>
          <w:rFonts w:ascii="Arial" w:hAnsi="Arial" w:cs="Arial"/>
          <w:b/>
          <w:color w:val="0000FF"/>
          <w:sz w:val="24"/>
        </w:rPr>
        <w:t>R4-2111000</w:t>
      </w:r>
      <w:r>
        <w:rPr>
          <w:rFonts w:ascii="Arial" w:hAnsi="Arial" w:cs="Arial"/>
          <w:b/>
          <w:color w:val="0000FF"/>
          <w:sz w:val="24"/>
        </w:rPr>
        <w:tab/>
      </w:r>
      <w:r>
        <w:rPr>
          <w:rFonts w:ascii="Arial" w:hAnsi="Arial" w:cs="Arial"/>
          <w:b/>
          <w:sz w:val="24"/>
        </w:rPr>
        <w:t>TR 38.717-03-02 v0.5.0</w:t>
      </w:r>
    </w:p>
    <w:p w14:paraId="60529F61"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A2C8E71" w14:textId="77777777" w:rsidR="00110D4D" w:rsidRDefault="00110D4D" w:rsidP="00110D4D">
      <w:pPr>
        <w:rPr>
          <w:rFonts w:ascii="Arial" w:hAnsi="Arial" w:cs="Arial"/>
          <w:b/>
        </w:rPr>
      </w:pPr>
      <w:r>
        <w:rPr>
          <w:rFonts w:ascii="Arial" w:hAnsi="Arial" w:cs="Arial"/>
          <w:b/>
        </w:rPr>
        <w:t xml:space="preserve">Abstract: </w:t>
      </w:r>
    </w:p>
    <w:p w14:paraId="72D01607" w14:textId="77777777" w:rsidR="00110D4D" w:rsidRDefault="00110D4D" w:rsidP="00110D4D">
      <w:r>
        <w:t>[Email approval] TR 38.717-03-02 v0.5.0</w:t>
      </w:r>
    </w:p>
    <w:p w14:paraId="563DD5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CCC29" w14:textId="77777777" w:rsidR="00110D4D" w:rsidRDefault="00110D4D" w:rsidP="00110D4D">
      <w:pPr>
        <w:pStyle w:val="Heading4"/>
      </w:pPr>
      <w:bookmarkStart w:id="327" w:name="_Toc73780922"/>
      <w:r>
        <w:t>8.13.2</w:t>
      </w:r>
      <w:r>
        <w:tab/>
        <w:t>UE RF requirements</w:t>
      </w:r>
      <w:bookmarkEnd w:id="327"/>
    </w:p>
    <w:p w14:paraId="6D5A7D2F" w14:textId="003B4B00" w:rsidR="00110D4D" w:rsidRDefault="00110D4D" w:rsidP="00110D4D">
      <w:pPr>
        <w:rPr>
          <w:rFonts w:ascii="Arial" w:hAnsi="Arial" w:cs="Arial"/>
          <w:b/>
          <w:sz w:val="24"/>
        </w:rPr>
      </w:pPr>
      <w:r>
        <w:rPr>
          <w:rFonts w:ascii="Arial" w:hAnsi="Arial" w:cs="Arial"/>
          <w:b/>
          <w:color w:val="0000FF"/>
          <w:sz w:val="24"/>
        </w:rPr>
        <w:t>R4-2107713</w:t>
      </w:r>
      <w:r>
        <w:rPr>
          <w:rFonts w:ascii="Arial" w:hAnsi="Arial" w:cs="Arial"/>
          <w:b/>
          <w:color w:val="0000FF"/>
          <w:sz w:val="24"/>
        </w:rPr>
        <w:tab/>
      </w:r>
      <w:r>
        <w:rPr>
          <w:rFonts w:ascii="Arial" w:hAnsi="Arial" w:cs="Arial"/>
          <w:b/>
          <w:sz w:val="24"/>
        </w:rPr>
        <w:t>TP to TR 38.717-03-02: CA_n5-n30-n66</w:t>
      </w:r>
    </w:p>
    <w:p w14:paraId="5A94FA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55BFC28" w14:textId="77777777" w:rsidR="00110D4D" w:rsidRDefault="00110D4D" w:rsidP="00110D4D">
      <w:pPr>
        <w:rPr>
          <w:color w:val="808080"/>
        </w:rPr>
      </w:pPr>
      <w:r>
        <w:rPr>
          <w:color w:val="808080"/>
        </w:rPr>
        <w:t>(Replaces R4-2108934)</w:t>
      </w:r>
    </w:p>
    <w:p w14:paraId="675B2A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8E0A4" w14:textId="7E4ED9A9" w:rsidR="00110D4D" w:rsidRDefault="00110D4D" w:rsidP="00110D4D">
      <w:pPr>
        <w:rPr>
          <w:rFonts w:ascii="Arial" w:hAnsi="Arial" w:cs="Arial"/>
          <w:b/>
          <w:sz w:val="24"/>
        </w:rPr>
      </w:pPr>
      <w:r>
        <w:rPr>
          <w:rFonts w:ascii="Arial" w:hAnsi="Arial" w:cs="Arial"/>
          <w:b/>
          <w:color w:val="0000FF"/>
          <w:sz w:val="24"/>
        </w:rPr>
        <w:t>R4-2107714</w:t>
      </w:r>
      <w:r>
        <w:rPr>
          <w:rFonts w:ascii="Arial" w:hAnsi="Arial" w:cs="Arial"/>
          <w:b/>
          <w:color w:val="0000FF"/>
          <w:sz w:val="24"/>
        </w:rPr>
        <w:tab/>
      </w:r>
      <w:r>
        <w:rPr>
          <w:rFonts w:ascii="Arial" w:hAnsi="Arial" w:cs="Arial"/>
          <w:b/>
          <w:sz w:val="24"/>
        </w:rPr>
        <w:t>TP to TR 38.717-03-02 Addition of CA_n2A-n5A-n77A</w:t>
      </w:r>
    </w:p>
    <w:p w14:paraId="641B0AA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46AF648" w14:textId="77777777" w:rsidR="00110D4D" w:rsidRDefault="00110D4D" w:rsidP="00110D4D">
      <w:pPr>
        <w:rPr>
          <w:color w:val="808080"/>
        </w:rPr>
      </w:pPr>
      <w:r>
        <w:rPr>
          <w:color w:val="808080"/>
        </w:rPr>
        <w:lastRenderedPageBreak/>
        <w:t>(Replaces R4-2109404)</w:t>
      </w:r>
    </w:p>
    <w:p w14:paraId="6EE75B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134F6" w14:textId="6BA211E7" w:rsidR="00110D4D" w:rsidRDefault="00110D4D" w:rsidP="00110D4D">
      <w:pPr>
        <w:rPr>
          <w:rFonts w:ascii="Arial" w:hAnsi="Arial" w:cs="Arial"/>
          <w:b/>
          <w:sz w:val="24"/>
        </w:rPr>
      </w:pPr>
      <w:r>
        <w:rPr>
          <w:rFonts w:ascii="Arial" w:hAnsi="Arial" w:cs="Arial"/>
          <w:b/>
          <w:color w:val="0000FF"/>
          <w:sz w:val="24"/>
        </w:rPr>
        <w:t>R4-2107715</w:t>
      </w:r>
      <w:r>
        <w:rPr>
          <w:rFonts w:ascii="Arial" w:hAnsi="Arial" w:cs="Arial"/>
          <w:b/>
          <w:color w:val="0000FF"/>
          <w:sz w:val="24"/>
        </w:rPr>
        <w:tab/>
      </w:r>
      <w:r>
        <w:rPr>
          <w:rFonts w:ascii="Arial" w:hAnsi="Arial" w:cs="Arial"/>
          <w:b/>
          <w:sz w:val="24"/>
        </w:rPr>
        <w:t>TP to TR 38.717-03-02 Addition of CA_n2A-n12A-n77A</w:t>
      </w:r>
    </w:p>
    <w:p w14:paraId="68BF40D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79D170B" w14:textId="77777777" w:rsidR="00110D4D" w:rsidRDefault="00110D4D" w:rsidP="00110D4D">
      <w:pPr>
        <w:rPr>
          <w:color w:val="808080"/>
        </w:rPr>
      </w:pPr>
      <w:r>
        <w:rPr>
          <w:color w:val="808080"/>
        </w:rPr>
        <w:t>(Replaces R4-2109405)</w:t>
      </w:r>
    </w:p>
    <w:p w14:paraId="7D6E8F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5C07B" w14:textId="764CBCAD" w:rsidR="00110D4D" w:rsidRDefault="00110D4D" w:rsidP="00110D4D">
      <w:pPr>
        <w:rPr>
          <w:rFonts w:ascii="Arial" w:hAnsi="Arial" w:cs="Arial"/>
          <w:b/>
          <w:sz w:val="24"/>
        </w:rPr>
      </w:pPr>
      <w:r>
        <w:rPr>
          <w:rFonts w:ascii="Arial" w:hAnsi="Arial" w:cs="Arial"/>
          <w:b/>
          <w:color w:val="0000FF"/>
          <w:sz w:val="24"/>
        </w:rPr>
        <w:t>R4-2107716</w:t>
      </w:r>
      <w:r>
        <w:rPr>
          <w:rFonts w:ascii="Arial" w:hAnsi="Arial" w:cs="Arial"/>
          <w:b/>
          <w:color w:val="0000FF"/>
          <w:sz w:val="24"/>
        </w:rPr>
        <w:tab/>
      </w:r>
      <w:r>
        <w:rPr>
          <w:rFonts w:ascii="Arial" w:hAnsi="Arial" w:cs="Arial"/>
          <w:b/>
          <w:sz w:val="24"/>
        </w:rPr>
        <w:t>TP to TR 38.717-03-02 Addition of CA_n2A-n14A-n77A</w:t>
      </w:r>
    </w:p>
    <w:p w14:paraId="058E036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641A3B9" w14:textId="77777777" w:rsidR="00110D4D" w:rsidRDefault="00110D4D" w:rsidP="00110D4D">
      <w:pPr>
        <w:rPr>
          <w:color w:val="808080"/>
        </w:rPr>
      </w:pPr>
      <w:r>
        <w:rPr>
          <w:color w:val="808080"/>
        </w:rPr>
        <w:t>(Replaces R4-2109406)</w:t>
      </w:r>
    </w:p>
    <w:p w14:paraId="06C662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F2C9C" w14:textId="5E599B26" w:rsidR="00110D4D" w:rsidRDefault="00110D4D" w:rsidP="00110D4D">
      <w:pPr>
        <w:rPr>
          <w:rFonts w:ascii="Arial" w:hAnsi="Arial" w:cs="Arial"/>
          <w:b/>
          <w:sz w:val="24"/>
        </w:rPr>
      </w:pPr>
      <w:r>
        <w:rPr>
          <w:rFonts w:ascii="Arial" w:hAnsi="Arial" w:cs="Arial"/>
          <w:b/>
          <w:color w:val="0000FF"/>
          <w:sz w:val="24"/>
        </w:rPr>
        <w:t>R4-2107717</w:t>
      </w:r>
      <w:r>
        <w:rPr>
          <w:rFonts w:ascii="Arial" w:hAnsi="Arial" w:cs="Arial"/>
          <w:b/>
          <w:color w:val="0000FF"/>
          <w:sz w:val="24"/>
        </w:rPr>
        <w:tab/>
      </w:r>
      <w:r>
        <w:rPr>
          <w:rFonts w:ascii="Arial" w:hAnsi="Arial" w:cs="Arial"/>
          <w:b/>
          <w:sz w:val="24"/>
        </w:rPr>
        <w:t>TP to TR 38.717-03-02 Addition of CA_n2A-n30A-n77A</w:t>
      </w:r>
    </w:p>
    <w:p w14:paraId="23D7FFC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2DEFDF1" w14:textId="77777777" w:rsidR="00110D4D" w:rsidRDefault="00110D4D" w:rsidP="00110D4D">
      <w:pPr>
        <w:rPr>
          <w:color w:val="808080"/>
        </w:rPr>
      </w:pPr>
      <w:r>
        <w:rPr>
          <w:color w:val="808080"/>
        </w:rPr>
        <w:t>(Replaces R4-2109407)</w:t>
      </w:r>
    </w:p>
    <w:p w14:paraId="09DA69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1E8F5" w14:textId="164DA195" w:rsidR="00110D4D" w:rsidRDefault="00110D4D" w:rsidP="00110D4D">
      <w:pPr>
        <w:rPr>
          <w:rFonts w:ascii="Arial" w:hAnsi="Arial" w:cs="Arial"/>
          <w:b/>
          <w:sz w:val="24"/>
        </w:rPr>
      </w:pPr>
      <w:r>
        <w:rPr>
          <w:rFonts w:ascii="Arial" w:hAnsi="Arial" w:cs="Arial"/>
          <w:b/>
          <w:color w:val="0000FF"/>
          <w:sz w:val="24"/>
        </w:rPr>
        <w:t>R4-2107718</w:t>
      </w:r>
      <w:r>
        <w:rPr>
          <w:rFonts w:ascii="Arial" w:hAnsi="Arial" w:cs="Arial"/>
          <w:b/>
          <w:color w:val="0000FF"/>
          <w:sz w:val="24"/>
        </w:rPr>
        <w:tab/>
      </w:r>
      <w:r>
        <w:rPr>
          <w:rFonts w:ascii="Arial" w:hAnsi="Arial" w:cs="Arial"/>
          <w:b/>
          <w:sz w:val="24"/>
        </w:rPr>
        <w:t>TP to TR 38.717-03-02 Addition of CA_n5A-n12A-n77A</w:t>
      </w:r>
    </w:p>
    <w:p w14:paraId="67752D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7785E8E" w14:textId="77777777" w:rsidR="00110D4D" w:rsidRDefault="00110D4D" w:rsidP="00110D4D">
      <w:pPr>
        <w:rPr>
          <w:color w:val="808080"/>
        </w:rPr>
      </w:pPr>
      <w:r>
        <w:rPr>
          <w:color w:val="808080"/>
        </w:rPr>
        <w:t>(Replaces R4-2109408)</w:t>
      </w:r>
    </w:p>
    <w:p w14:paraId="1FCB6D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3C90F8" w14:textId="3FAD011C" w:rsidR="00110D4D" w:rsidRDefault="00110D4D" w:rsidP="00110D4D">
      <w:pPr>
        <w:rPr>
          <w:rFonts w:ascii="Arial" w:hAnsi="Arial" w:cs="Arial"/>
          <w:b/>
          <w:sz w:val="24"/>
        </w:rPr>
      </w:pPr>
      <w:r>
        <w:rPr>
          <w:rFonts w:ascii="Arial" w:hAnsi="Arial" w:cs="Arial"/>
          <w:b/>
          <w:color w:val="0000FF"/>
          <w:sz w:val="24"/>
        </w:rPr>
        <w:t>R4-2107719</w:t>
      </w:r>
      <w:r>
        <w:rPr>
          <w:rFonts w:ascii="Arial" w:hAnsi="Arial" w:cs="Arial"/>
          <w:b/>
          <w:color w:val="0000FF"/>
          <w:sz w:val="24"/>
        </w:rPr>
        <w:tab/>
      </w:r>
      <w:r>
        <w:rPr>
          <w:rFonts w:ascii="Arial" w:hAnsi="Arial" w:cs="Arial"/>
          <w:b/>
          <w:sz w:val="24"/>
        </w:rPr>
        <w:t>TP to TR 38.717-03-02 Addition of CA_n5A-n14A-n77A</w:t>
      </w:r>
    </w:p>
    <w:p w14:paraId="748BF5D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8F8089B" w14:textId="77777777" w:rsidR="00110D4D" w:rsidRDefault="00110D4D" w:rsidP="00110D4D">
      <w:pPr>
        <w:rPr>
          <w:color w:val="808080"/>
        </w:rPr>
      </w:pPr>
      <w:r>
        <w:rPr>
          <w:color w:val="808080"/>
        </w:rPr>
        <w:t>(Replaces R4-2109409)</w:t>
      </w:r>
    </w:p>
    <w:p w14:paraId="33B179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06004" w14:textId="0162E9B4" w:rsidR="00110D4D" w:rsidRDefault="00110D4D" w:rsidP="00110D4D">
      <w:pPr>
        <w:rPr>
          <w:rFonts w:ascii="Arial" w:hAnsi="Arial" w:cs="Arial"/>
          <w:b/>
          <w:sz w:val="24"/>
        </w:rPr>
      </w:pPr>
      <w:r>
        <w:rPr>
          <w:rFonts w:ascii="Arial" w:hAnsi="Arial" w:cs="Arial"/>
          <w:b/>
          <w:color w:val="0000FF"/>
          <w:sz w:val="24"/>
        </w:rPr>
        <w:t>R4-2107720</w:t>
      </w:r>
      <w:r>
        <w:rPr>
          <w:rFonts w:ascii="Arial" w:hAnsi="Arial" w:cs="Arial"/>
          <w:b/>
          <w:color w:val="0000FF"/>
          <w:sz w:val="24"/>
        </w:rPr>
        <w:tab/>
      </w:r>
      <w:r>
        <w:rPr>
          <w:rFonts w:ascii="Arial" w:hAnsi="Arial" w:cs="Arial"/>
          <w:b/>
          <w:sz w:val="24"/>
        </w:rPr>
        <w:t>TP to TR 38.717-03-02 Addition of CA_n5A-n30A-n77A</w:t>
      </w:r>
    </w:p>
    <w:p w14:paraId="6F19633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3C52ED5" w14:textId="77777777" w:rsidR="00110D4D" w:rsidRDefault="00110D4D" w:rsidP="00110D4D">
      <w:pPr>
        <w:rPr>
          <w:color w:val="808080"/>
        </w:rPr>
      </w:pPr>
      <w:r>
        <w:rPr>
          <w:color w:val="808080"/>
        </w:rPr>
        <w:lastRenderedPageBreak/>
        <w:t>(Replaces R4-2109410)</w:t>
      </w:r>
    </w:p>
    <w:p w14:paraId="0EAACA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C4A26" w14:textId="301A28FC" w:rsidR="00110D4D" w:rsidRDefault="00110D4D" w:rsidP="00110D4D">
      <w:pPr>
        <w:rPr>
          <w:rFonts w:ascii="Arial" w:hAnsi="Arial" w:cs="Arial"/>
          <w:b/>
          <w:sz w:val="24"/>
        </w:rPr>
      </w:pPr>
      <w:r>
        <w:rPr>
          <w:rFonts w:ascii="Arial" w:hAnsi="Arial" w:cs="Arial"/>
          <w:b/>
          <w:color w:val="0000FF"/>
          <w:sz w:val="24"/>
        </w:rPr>
        <w:t>R4-2107721</w:t>
      </w:r>
      <w:r>
        <w:rPr>
          <w:rFonts w:ascii="Arial" w:hAnsi="Arial" w:cs="Arial"/>
          <w:b/>
          <w:color w:val="0000FF"/>
          <w:sz w:val="24"/>
        </w:rPr>
        <w:tab/>
      </w:r>
      <w:r>
        <w:rPr>
          <w:rFonts w:ascii="Arial" w:hAnsi="Arial" w:cs="Arial"/>
          <w:b/>
          <w:sz w:val="24"/>
        </w:rPr>
        <w:t>TP to TR 38.717-03-02 Addition of CA_n12A-n30A-n77A</w:t>
      </w:r>
    </w:p>
    <w:p w14:paraId="02BF774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24719CC" w14:textId="77777777" w:rsidR="00110D4D" w:rsidRDefault="00110D4D" w:rsidP="00110D4D">
      <w:pPr>
        <w:rPr>
          <w:color w:val="808080"/>
        </w:rPr>
      </w:pPr>
      <w:r>
        <w:rPr>
          <w:color w:val="808080"/>
        </w:rPr>
        <w:t>(Replaces R4-2109411)</w:t>
      </w:r>
    </w:p>
    <w:p w14:paraId="51699C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307F0" w14:textId="0C3DA40C" w:rsidR="00110D4D" w:rsidRDefault="00110D4D" w:rsidP="00110D4D">
      <w:pPr>
        <w:rPr>
          <w:rFonts w:ascii="Arial" w:hAnsi="Arial" w:cs="Arial"/>
          <w:b/>
          <w:sz w:val="24"/>
        </w:rPr>
      </w:pPr>
      <w:r>
        <w:rPr>
          <w:rFonts w:ascii="Arial" w:hAnsi="Arial" w:cs="Arial"/>
          <w:b/>
          <w:color w:val="0000FF"/>
          <w:sz w:val="24"/>
        </w:rPr>
        <w:t>R4-2107722</w:t>
      </w:r>
      <w:r>
        <w:rPr>
          <w:rFonts w:ascii="Arial" w:hAnsi="Arial" w:cs="Arial"/>
          <w:b/>
          <w:color w:val="0000FF"/>
          <w:sz w:val="24"/>
        </w:rPr>
        <w:tab/>
      </w:r>
      <w:r>
        <w:rPr>
          <w:rFonts w:ascii="Arial" w:hAnsi="Arial" w:cs="Arial"/>
          <w:b/>
          <w:sz w:val="24"/>
        </w:rPr>
        <w:t>TP to TR 38.717-03-02 Addition of CA_n12A-n66A-n77A</w:t>
      </w:r>
    </w:p>
    <w:p w14:paraId="3321D3F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34B5710" w14:textId="77777777" w:rsidR="00110D4D" w:rsidRDefault="00110D4D" w:rsidP="00110D4D">
      <w:pPr>
        <w:rPr>
          <w:color w:val="808080"/>
        </w:rPr>
      </w:pPr>
      <w:r>
        <w:rPr>
          <w:color w:val="808080"/>
        </w:rPr>
        <w:t>(Replaces R4-2109412)</w:t>
      </w:r>
    </w:p>
    <w:p w14:paraId="2D5CC9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B1556" w14:textId="0ABC5FCE" w:rsidR="00110D4D" w:rsidRDefault="00110D4D" w:rsidP="00110D4D">
      <w:pPr>
        <w:rPr>
          <w:rFonts w:ascii="Arial" w:hAnsi="Arial" w:cs="Arial"/>
          <w:b/>
          <w:sz w:val="24"/>
        </w:rPr>
      </w:pPr>
      <w:r>
        <w:rPr>
          <w:rFonts w:ascii="Arial" w:hAnsi="Arial" w:cs="Arial"/>
          <w:b/>
          <w:color w:val="0000FF"/>
          <w:sz w:val="24"/>
        </w:rPr>
        <w:t>R4-2107723</w:t>
      </w:r>
      <w:r>
        <w:rPr>
          <w:rFonts w:ascii="Arial" w:hAnsi="Arial" w:cs="Arial"/>
          <w:b/>
          <w:color w:val="0000FF"/>
          <w:sz w:val="24"/>
        </w:rPr>
        <w:tab/>
      </w:r>
      <w:r>
        <w:rPr>
          <w:rFonts w:ascii="Arial" w:hAnsi="Arial" w:cs="Arial"/>
          <w:b/>
          <w:sz w:val="24"/>
        </w:rPr>
        <w:t>TP to TR 38.717-03-02 Addition of CA_n14A-n30A-n77A</w:t>
      </w:r>
    </w:p>
    <w:p w14:paraId="293CDB7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FB61144" w14:textId="77777777" w:rsidR="00110D4D" w:rsidRDefault="00110D4D" w:rsidP="00110D4D">
      <w:pPr>
        <w:rPr>
          <w:color w:val="808080"/>
        </w:rPr>
      </w:pPr>
      <w:r>
        <w:rPr>
          <w:color w:val="808080"/>
        </w:rPr>
        <w:t>(Replaces R4-2109413)</w:t>
      </w:r>
    </w:p>
    <w:p w14:paraId="716AAC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42365" w14:textId="6E0829E9" w:rsidR="00110D4D" w:rsidRDefault="00110D4D" w:rsidP="00110D4D">
      <w:pPr>
        <w:rPr>
          <w:rFonts w:ascii="Arial" w:hAnsi="Arial" w:cs="Arial"/>
          <w:b/>
          <w:sz w:val="24"/>
        </w:rPr>
      </w:pPr>
      <w:r>
        <w:rPr>
          <w:rFonts w:ascii="Arial" w:hAnsi="Arial" w:cs="Arial"/>
          <w:b/>
          <w:color w:val="0000FF"/>
          <w:sz w:val="24"/>
        </w:rPr>
        <w:t>R4-2107724</w:t>
      </w:r>
      <w:r>
        <w:rPr>
          <w:rFonts w:ascii="Arial" w:hAnsi="Arial" w:cs="Arial"/>
          <w:b/>
          <w:color w:val="0000FF"/>
          <w:sz w:val="24"/>
        </w:rPr>
        <w:tab/>
      </w:r>
      <w:r>
        <w:rPr>
          <w:rFonts w:ascii="Arial" w:hAnsi="Arial" w:cs="Arial"/>
          <w:b/>
          <w:sz w:val="24"/>
        </w:rPr>
        <w:t>TP to TR 38.717-03-02 Addition of CA_n14A-n66A-n77A</w:t>
      </w:r>
    </w:p>
    <w:p w14:paraId="1796AC6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B517F9C" w14:textId="77777777" w:rsidR="00110D4D" w:rsidRDefault="00110D4D" w:rsidP="00110D4D">
      <w:pPr>
        <w:rPr>
          <w:color w:val="808080"/>
        </w:rPr>
      </w:pPr>
      <w:r>
        <w:rPr>
          <w:color w:val="808080"/>
        </w:rPr>
        <w:t>(Replaces R4-2109414)</w:t>
      </w:r>
    </w:p>
    <w:p w14:paraId="18310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CB792" w14:textId="078FAA96" w:rsidR="00110D4D" w:rsidRDefault="00110D4D" w:rsidP="00110D4D">
      <w:pPr>
        <w:rPr>
          <w:rFonts w:ascii="Arial" w:hAnsi="Arial" w:cs="Arial"/>
          <w:b/>
          <w:sz w:val="24"/>
        </w:rPr>
      </w:pPr>
      <w:r>
        <w:rPr>
          <w:rFonts w:ascii="Arial" w:hAnsi="Arial" w:cs="Arial"/>
          <w:b/>
          <w:color w:val="0000FF"/>
          <w:sz w:val="24"/>
        </w:rPr>
        <w:t>R4-2107725</w:t>
      </w:r>
      <w:r>
        <w:rPr>
          <w:rFonts w:ascii="Arial" w:hAnsi="Arial" w:cs="Arial"/>
          <w:b/>
          <w:color w:val="0000FF"/>
          <w:sz w:val="24"/>
        </w:rPr>
        <w:tab/>
      </w:r>
      <w:r>
        <w:rPr>
          <w:rFonts w:ascii="Arial" w:hAnsi="Arial" w:cs="Arial"/>
          <w:b/>
          <w:sz w:val="24"/>
        </w:rPr>
        <w:t>TP to TR 38.717-03-02 Addition of CA_n30A-n66A-n77A</w:t>
      </w:r>
    </w:p>
    <w:p w14:paraId="1C61E27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5F0B432" w14:textId="77777777" w:rsidR="00110D4D" w:rsidRDefault="00110D4D" w:rsidP="00110D4D">
      <w:pPr>
        <w:rPr>
          <w:color w:val="808080"/>
        </w:rPr>
      </w:pPr>
      <w:r>
        <w:rPr>
          <w:color w:val="808080"/>
        </w:rPr>
        <w:t>(Replaces R4-2109415)</w:t>
      </w:r>
    </w:p>
    <w:p w14:paraId="6CD015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FECF9" w14:textId="401CD489" w:rsidR="00110D4D" w:rsidRDefault="00110D4D" w:rsidP="00110D4D">
      <w:pPr>
        <w:rPr>
          <w:rFonts w:ascii="Arial" w:hAnsi="Arial" w:cs="Arial"/>
          <w:b/>
          <w:sz w:val="24"/>
        </w:rPr>
      </w:pPr>
      <w:r>
        <w:rPr>
          <w:rFonts w:ascii="Arial" w:hAnsi="Arial" w:cs="Arial"/>
          <w:b/>
          <w:color w:val="0000FF"/>
          <w:sz w:val="24"/>
        </w:rPr>
        <w:t>R4-2107726</w:t>
      </w:r>
      <w:r>
        <w:rPr>
          <w:rFonts w:ascii="Arial" w:hAnsi="Arial" w:cs="Arial"/>
          <w:b/>
          <w:color w:val="0000FF"/>
          <w:sz w:val="24"/>
        </w:rPr>
        <w:tab/>
      </w:r>
      <w:r>
        <w:rPr>
          <w:rFonts w:ascii="Arial" w:hAnsi="Arial" w:cs="Arial"/>
          <w:b/>
          <w:sz w:val="24"/>
        </w:rPr>
        <w:t>TP for TR 38.717-03-02: CA_n28-n77-n79</w:t>
      </w:r>
    </w:p>
    <w:p w14:paraId="1D0D4A2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370211C" w14:textId="77777777" w:rsidR="00110D4D" w:rsidRDefault="00110D4D" w:rsidP="00110D4D">
      <w:pPr>
        <w:rPr>
          <w:color w:val="808080"/>
        </w:rPr>
      </w:pPr>
      <w:r>
        <w:rPr>
          <w:color w:val="808080"/>
        </w:rPr>
        <w:lastRenderedPageBreak/>
        <w:t>(Replaces R4-2109472)</w:t>
      </w:r>
    </w:p>
    <w:p w14:paraId="298B06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2684F" w14:textId="06B9FFAC" w:rsidR="00110D4D" w:rsidRDefault="00110D4D" w:rsidP="00110D4D">
      <w:pPr>
        <w:rPr>
          <w:rFonts w:ascii="Arial" w:hAnsi="Arial" w:cs="Arial"/>
          <w:b/>
          <w:sz w:val="24"/>
        </w:rPr>
      </w:pPr>
      <w:r>
        <w:rPr>
          <w:rFonts w:ascii="Arial" w:hAnsi="Arial" w:cs="Arial"/>
          <w:b/>
          <w:color w:val="0000FF"/>
          <w:sz w:val="24"/>
        </w:rPr>
        <w:t>R4-2107727</w:t>
      </w:r>
      <w:r>
        <w:rPr>
          <w:rFonts w:ascii="Arial" w:hAnsi="Arial" w:cs="Arial"/>
          <w:b/>
          <w:color w:val="0000FF"/>
          <w:sz w:val="24"/>
        </w:rPr>
        <w:tab/>
      </w:r>
      <w:r>
        <w:rPr>
          <w:rFonts w:ascii="Arial" w:hAnsi="Arial" w:cs="Arial"/>
          <w:b/>
          <w:sz w:val="24"/>
        </w:rPr>
        <w:t>TP for TR38.717-03-02_CA_n41A-n79A-n258A</w:t>
      </w:r>
    </w:p>
    <w:p w14:paraId="205DD64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64EB0E8" w14:textId="77777777" w:rsidR="00110D4D" w:rsidRDefault="00110D4D" w:rsidP="00110D4D">
      <w:pPr>
        <w:rPr>
          <w:color w:val="808080"/>
        </w:rPr>
      </w:pPr>
      <w:r>
        <w:rPr>
          <w:color w:val="808080"/>
        </w:rPr>
        <w:t>(Replaces R4-2110459)</w:t>
      </w:r>
    </w:p>
    <w:p w14:paraId="072849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2170B" w14:textId="291CAB0E" w:rsidR="00110D4D" w:rsidRDefault="00110D4D" w:rsidP="00110D4D">
      <w:pPr>
        <w:rPr>
          <w:rFonts w:ascii="Arial" w:hAnsi="Arial" w:cs="Arial"/>
          <w:b/>
          <w:sz w:val="24"/>
        </w:rPr>
      </w:pPr>
      <w:r>
        <w:rPr>
          <w:rFonts w:ascii="Arial" w:hAnsi="Arial" w:cs="Arial"/>
          <w:b/>
          <w:color w:val="0000FF"/>
          <w:sz w:val="24"/>
        </w:rPr>
        <w:t>R4-2107728</w:t>
      </w:r>
      <w:r>
        <w:rPr>
          <w:rFonts w:ascii="Arial" w:hAnsi="Arial" w:cs="Arial"/>
          <w:b/>
          <w:color w:val="0000FF"/>
          <w:sz w:val="24"/>
        </w:rPr>
        <w:tab/>
      </w:r>
      <w:r>
        <w:rPr>
          <w:rFonts w:ascii="Arial" w:hAnsi="Arial" w:cs="Arial"/>
          <w:b/>
          <w:sz w:val="24"/>
        </w:rPr>
        <w:t>TP to TR 38.717-03-02 Addition of CA_n25-n48-n66</w:t>
      </w:r>
    </w:p>
    <w:p w14:paraId="71D80C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0384922" w14:textId="77777777" w:rsidR="00110D4D" w:rsidRDefault="00110D4D" w:rsidP="00110D4D">
      <w:pPr>
        <w:rPr>
          <w:color w:val="808080"/>
        </w:rPr>
      </w:pPr>
      <w:r>
        <w:rPr>
          <w:color w:val="808080"/>
        </w:rPr>
        <w:t>(Replaces R4-2110697)</w:t>
      </w:r>
    </w:p>
    <w:p w14:paraId="3AA39D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AF30E" w14:textId="5345BA31" w:rsidR="00110D4D" w:rsidRDefault="00110D4D" w:rsidP="00110D4D">
      <w:pPr>
        <w:rPr>
          <w:rFonts w:ascii="Arial" w:hAnsi="Arial" w:cs="Arial"/>
          <w:b/>
          <w:sz w:val="24"/>
        </w:rPr>
      </w:pPr>
      <w:r>
        <w:rPr>
          <w:rFonts w:ascii="Arial" w:hAnsi="Arial" w:cs="Arial"/>
          <w:b/>
          <w:color w:val="0000FF"/>
          <w:sz w:val="24"/>
        </w:rPr>
        <w:t>R4-2107729</w:t>
      </w:r>
      <w:r>
        <w:rPr>
          <w:rFonts w:ascii="Arial" w:hAnsi="Arial" w:cs="Arial"/>
          <w:b/>
          <w:color w:val="0000FF"/>
          <w:sz w:val="24"/>
        </w:rPr>
        <w:tab/>
      </w:r>
      <w:r>
        <w:rPr>
          <w:rFonts w:ascii="Arial" w:hAnsi="Arial" w:cs="Arial"/>
          <w:b/>
          <w:sz w:val="24"/>
        </w:rPr>
        <w:t>Rel-17 CR 38101-1-h10 corrections 3 band NR CA</w:t>
      </w:r>
    </w:p>
    <w:p w14:paraId="3416ABB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1 Cat: F (Rel-17)</w:t>
      </w:r>
      <w:r>
        <w:rPr>
          <w:i/>
        </w:rPr>
        <w:br/>
      </w:r>
      <w:r>
        <w:rPr>
          <w:i/>
        </w:rPr>
        <w:br/>
      </w:r>
      <w:r>
        <w:rPr>
          <w:i/>
        </w:rPr>
        <w:tab/>
      </w:r>
      <w:r>
        <w:rPr>
          <w:i/>
        </w:rPr>
        <w:tab/>
      </w:r>
      <w:r>
        <w:rPr>
          <w:i/>
        </w:rPr>
        <w:tab/>
      </w:r>
      <w:r>
        <w:rPr>
          <w:i/>
        </w:rPr>
        <w:tab/>
      </w:r>
      <w:r>
        <w:rPr>
          <w:i/>
        </w:rPr>
        <w:tab/>
        <w:t>Source: Ericsson</w:t>
      </w:r>
    </w:p>
    <w:p w14:paraId="26A62071" w14:textId="77777777" w:rsidR="00110D4D" w:rsidRDefault="00110D4D" w:rsidP="00110D4D">
      <w:pPr>
        <w:rPr>
          <w:color w:val="808080"/>
        </w:rPr>
      </w:pPr>
      <w:r>
        <w:rPr>
          <w:color w:val="808080"/>
        </w:rPr>
        <w:t>(Replaces R4-2111088)</w:t>
      </w:r>
    </w:p>
    <w:p w14:paraId="3EB724E3" w14:textId="77777777" w:rsidR="00110D4D" w:rsidRDefault="00110D4D" w:rsidP="00110D4D">
      <w:pPr>
        <w:rPr>
          <w:rFonts w:ascii="Arial" w:hAnsi="Arial" w:cs="Arial"/>
          <w:b/>
        </w:rPr>
      </w:pPr>
      <w:r>
        <w:rPr>
          <w:rFonts w:ascii="Arial" w:hAnsi="Arial" w:cs="Arial"/>
          <w:b/>
        </w:rPr>
        <w:t xml:space="preserve">Abstract: </w:t>
      </w:r>
    </w:p>
    <w:p w14:paraId="413B7772" w14:textId="77777777" w:rsidR="00110D4D" w:rsidRDefault="00110D4D" w:rsidP="00110D4D">
      <w:r>
        <w:t>Rel-17 CR 38101-1-h10 corrections 3 band NR CA</w:t>
      </w:r>
    </w:p>
    <w:p w14:paraId="29916A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4BB2D" w14:textId="23A6F45B" w:rsidR="00110D4D" w:rsidRDefault="00110D4D" w:rsidP="00110D4D">
      <w:pPr>
        <w:rPr>
          <w:rFonts w:ascii="Arial" w:hAnsi="Arial" w:cs="Arial"/>
          <w:b/>
          <w:sz w:val="24"/>
        </w:rPr>
      </w:pPr>
      <w:r>
        <w:rPr>
          <w:rFonts w:ascii="Arial" w:hAnsi="Arial" w:cs="Arial"/>
          <w:b/>
          <w:color w:val="0000FF"/>
          <w:sz w:val="24"/>
        </w:rPr>
        <w:t>R4-2107730</w:t>
      </w:r>
      <w:r>
        <w:rPr>
          <w:rFonts w:ascii="Arial" w:hAnsi="Arial" w:cs="Arial"/>
          <w:b/>
          <w:color w:val="0000FF"/>
          <w:sz w:val="24"/>
        </w:rPr>
        <w:tab/>
      </w:r>
      <w:r>
        <w:rPr>
          <w:rFonts w:ascii="Arial" w:hAnsi="Arial" w:cs="Arial"/>
          <w:b/>
          <w:sz w:val="24"/>
        </w:rPr>
        <w:t>TP for TR 38.717-03-02 to include CA_n7-n25-n78</w:t>
      </w:r>
    </w:p>
    <w:p w14:paraId="4958E96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5358833" w14:textId="77777777" w:rsidR="00110D4D" w:rsidRDefault="00110D4D" w:rsidP="00110D4D">
      <w:pPr>
        <w:rPr>
          <w:color w:val="808080"/>
        </w:rPr>
      </w:pPr>
      <w:r>
        <w:rPr>
          <w:color w:val="808080"/>
        </w:rPr>
        <w:t>(Replaces R4-2111100)</w:t>
      </w:r>
    </w:p>
    <w:p w14:paraId="1EC20C11" w14:textId="77777777" w:rsidR="00110D4D" w:rsidRDefault="00110D4D" w:rsidP="00110D4D">
      <w:pPr>
        <w:rPr>
          <w:rFonts w:ascii="Arial" w:hAnsi="Arial" w:cs="Arial"/>
          <w:b/>
        </w:rPr>
      </w:pPr>
      <w:r>
        <w:rPr>
          <w:rFonts w:ascii="Arial" w:hAnsi="Arial" w:cs="Arial"/>
          <w:b/>
        </w:rPr>
        <w:t xml:space="preserve">Abstract: </w:t>
      </w:r>
    </w:p>
    <w:p w14:paraId="12ED4890" w14:textId="77777777" w:rsidR="00110D4D" w:rsidRDefault="00110D4D" w:rsidP="00110D4D">
      <w:r>
        <w:t>TP for TR 38.717-03-02 to include CA_n7-n25-n78</w:t>
      </w:r>
    </w:p>
    <w:p w14:paraId="2EB490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8FECE" w14:textId="4E620042" w:rsidR="00110D4D" w:rsidRDefault="00110D4D" w:rsidP="00110D4D">
      <w:pPr>
        <w:rPr>
          <w:rFonts w:ascii="Arial" w:hAnsi="Arial" w:cs="Arial"/>
          <w:b/>
          <w:sz w:val="24"/>
        </w:rPr>
      </w:pPr>
      <w:r>
        <w:rPr>
          <w:rFonts w:ascii="Arial" w:hAnsi="Arial" w:cs="Arial"/>
          <w:b/>
          <w:color w:val="0000FF"/>
          <w:sz w:val="24"/>
        </w:rPr>
        <w:t>R4-2107731</w:t>
      </w:r>
      <w:r>
        <w:rPr>
          <w:rFonts w:ascii="Arial" w:hAnsi="Arial" w:cs="Arial"/>
          <w:b/>
          <w:color w:val="0000FF"/>
          <w:sz w:val="24"/>
        </w:rPr>
        <w:tab/>
      </w:r>
      <w:r>
        <w:rPr>
          <w:rFonts w:ascii="Arial" w:hAnsi="Arial" w:cs="Arial"/>
          <w:b/>
          <w:sz w:val="24"/>
        </w:rPr>
        <w:t>TP for TR 38.717-03-02  to include CA_n7-n78-n258</w:t>
      </w:r>
    </w:p>
    <w:p w14:paraId="303AA52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7FA9CCA8" w14:textId="77777777" w:rsidR="00110D4D" w:rsidRDefault="00110D4D" w:rsidP="00110D4D">
      <w:pPr>
        <w:rPr>
          <w:color w:val="808080"/>
        </w:rPr>
      </w:pPr>
      <w:r>
        <w:rPr>
          <w:color w:val="808080"/>
        </w:rPr>
        <w:t>(Replaces R4-2111161)</w:t>
      </w:r>
    </w:p>
    <w:p w14:paraId="6F6CAA82" w14:textId="77777777" w:rsidR="00110D4D" w:rsidRDefault="00110D4D" w:rsidP="00110D4D">
      <w:pPr>
        <w:rPr>
          <w:rFonts w:ascii="Arial" w:hAnsi="Arial" w:cs="Arial"/>
          <w:b/>
        </w:rPr>
      </w:pPr>
      <w:r>
        <w:rPr>
          <w:rFonts w:ascii="Arial" w:hAnsi="Arial" w:cs="Arial"/>
          <w:b/>
        </w:rPr>
        <w:t xml:space="preserve">Abstract: </w:t>
      </w:r>
    </w:p>
    <w:p w14:paraId="525EA989" w14:textId="77777777" w:rsidR="00110D4D" w:rsidRDefault="00110D4D" w:rsidP="00110D4D">
      <w:r>
        <w:lastRenderedPageBreak/>
        <w:t>TP for TR 38.717-03-02  to include CA_n7-n78-n258</w:t>
      </w:r>
    </w:p>
    <w:p w14:paraId="04DA17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0B700" w14:textId="3EA89E0C" w:rsidR="00110D4D" w:rsidRDefault="00110D4D" w:rsidP="00110D4D">
      <w:pPr>
        <w:rPr>
          <w:rFonts w:ascii="Arial" w:hAnsi="Arial" w:cs="Arial"/>
          <w:b/>
          <w:sz w:val="24"/>
        </w:rPr>
      </w:pPr>
      <w:r>
        <w:rPr>
          <w:rFonts w:ascii="Arial" w:hAnsi="Arial" w:cs="Arial"/>
          <w:b/>
          <w:color w:val="0000FF"/>
          <w:sz w:val="24"/>
        </w:rPr>
        <w:t>R4-2107979</w:t>
      </w:r>
      <w:r>
        <w:rPr>
          <w:rFonts w:ascii="Arial" w:hAnsi="Arial" w:cs="Arial"/>
          <w:b/>
          <w:color w:val="0000FF"/>
          <w:sz w:val="24"/>
        </w:rPr>
        <w:tab/>
      </w:r>
      <w:r>
        <w:rPr>
          <w:rFonts w:ascii="Arial" w:hAnsi="Arial" w:cs="Arial"/>
          <w:b/>
          <w:sz w:val="24"/>
        </w:rPr>
        <w:t>CR to reflect the completed NR inter band CA DC combinations for 3 bands DL with 2 bands UL into TS 38.101-3</w:t>
      </w:r>
    </w:p>
    <w:p w14:paraId="60D68A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CR-0609  rev  Cat: B (Rel-17)</w:t>
      </w:r>
      <w:r>
        <w:rPr>
          <w:i/>
        </w:rPr>
        <w:br/>
      </w:r>
      <w:r>
        <w:rPr>
          <w:i/>
        </w:rPr>
        <w:br/>
      </w:r>
      <w:r>
        <w:rPr>
          <w:i/>
        </w:rPr>
        <w:tab/>
      </w:r>
      <w:r>
        <w:rPr>
          <w:i/>
        </w:rPr>
        <w:tab/>
      </w:r>
      <w:r>
        <w:rPr>
          <w:i/>
        </w:rPr>
        <w:tab/>
      </w:r>
      <w:r>
        <w:rPr>
          <w:i/>
        </w:rPr>
        <w:tab/>
      </w:r>
      <w:r>
        <w:rPr>
          <w:i/>
        </w:rPr>
        <w:tab/>
        <w:t>Source: ZTE Corporation</w:t>
      </w:r>
    </w:p>
    <w:p w14:paraId="6F37CA79" w14:textId="77777777" w:rsidR="00110D4D" w:rsidRDefault="00110D4D" w:rsidP="00110D4D">
      <w:pPr>
        <w:rPr>
          <w:rFonts w:ascii="Arial" w:hAnsi="Arial" w:cs="Arial"/>
          <w:b/>
        </w:rPr>
      </w:pPr>
      <w:r>
        <w:rPr>
          <w:rFonts w:ascii="Arial" w:hAnsi="Arial" w:cs="Arial"/>
          <w:b/>
        </w:rPr>
        <w:t xml:space="preserve">Abstract: </w:t>
      </w:r>
    </w:p>
    <w:p w14:paraId="49E89279" w14:textId="77777777" w:rsidR="00110D4D" w:rsidRDefault="00110D4D" w:rsidP="00110D4D">
      <w:r>
        <w:t>[Email Approval] [Missing CR  Number]</w:t>
      </w:r>
    </w:p>
    <w:p w14:paraId="018ABD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1603" w14:textId="5F0E6670" w:rsidR="00110D4D" w:rsidRDefault="00110D4D" w:rsidP="00110D4D">
      <w:pPr>
        <w:rPr>
          <w:rFonts w:ascii="Arial" w:hAnsi="Arial" w:cs="Arial"/>
          <w:b/>
          <w:sz w:val="24"/>
        </w:rPr>
      </w:pPr>
      <w:r>
        <w:rPr>
          <w:rFonts w:ascii="Arial" w:hAnsi="Arial" w:cs="Arial"/>
          <w:b/>
          <w:color w:val="0000FF"/>
          <w:sz w:val="24"/>
        </w:rPr>
        <w:t>R4-2108933</w:t>
      </w:r>
      <w:r>
        <w:rPr>
          <w:rFonts w:ascii="Arial" w:hAnsi="Arial" w:cs="Arial"/>
          <w:b/>
          <w:color w:val="0000FF"/>
          <w:sz w:val="24"/>
        </w:rPr>
        <w:tab/>
      </w:r>
      <w:r>
        <w:rPr>
          <w:rFonts w:ascii="Arial" w:hAnsi="Arial" w:cs="Arial"/>
          <w:b/>
          <w:sz w:val="24"/>
        </w:rPr>
        <w:t>TP to TR 38.717-03-02: CA_n2-n30-n66</w:t>
      </w:r>
    </w:p>
    <w:p w14:paraId="0045E87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103A6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CAD9B" w14:textId="02B7AC37" w:rsidR="00110D4D" w:rsidRDefault="00110D4D" w:rsidP="00110D4D">
      <w:pPr>
        <w:rPr>
          <w:rFonts w:ascii="Arial" w:hAnsi="Arial" w:cs="Arial"/>
          <w:b/>
          <w:sz w:val="24"/>
        </w:rPr>
      </w:pPr>
      <w:r>
        <w:rPr>
          <w:rFonts w:ascii="Arial" w:hAnsi="Arial" w:cs="Arial"/>
          <w:b/>
          <w:color w:val="0000FF"/>
          <w:sz w:val="24"/>
        </w:rPr>
        <w:t>R4-2108934</w:t>
      </w:r>
      <w:r>
        <w:rPr>
          <w:rFonts w:ascii="Arial" w:hAnsi="Arial" w:cs="Arial"/>
          <w:b/>
          <w:color w:val="0000FF"/>
          <w:sz w:val="24"/>
        </w:rPr>
        <w:tab/>
      </w:r>
      <w:r>
        <w:rPr>
          <w:rFonts w:ascii="Arial" w:hAnsi="Arial" w:cs="Arial"/>
          <w:b/>
          <w:sz w:val="24"/>
        </w:rPr>
        <w:t>TP to TR 38.717-03-02: CA_n5-n30-n66</w:t>
      </w:r>
    </w:p>
    <w:p w14:paraId="4716616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D0AF0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R4-2107713</w:t>
      </w:r>
      <w:r>
        <w:rPr>
          <w:color w:val="993300"/>
          <w:u w:val="single"/>
        </w:rPr>
        <w:t>.</w:t>
      </w:r>
    </w:p>
    <w:p w14:paraId="5B565ABA" w14:textId="21C58DB7" w:rsidR="00110D4D" w:rsidRDefault="00110D4D" w:rsidP="00110D4D">
      <w:pPr>
        <w:rPr>
          <w:rFonts w:ascii="Arial" w:hAnsi="Arial" w:cs="Arial"/>
          <w:b/>
          <w:sz w:val="24"/>
        </w:rPr>
      </w:pPr>
      <w:r>
        <w:rPr>
          <w:rFonts w:ascii="Arial" w:hAnsi="Arial" w:cs="Arial"/>
          <w:b/>
          <w:color w:val="0000FF"/>
          <w:sz w:val="24"/>
        </w:rPr>
        <w:t>R4-2109292</w:t>
      </w:r>
      <w:r>
        <w:rPr>
          <w:rFonts w:ascii="Arial" w:hAnsi="Arial" w:cs="Arial"/>
          <w:b/>
          <w:color w:val="0000FF"/>
          <w:sz w:val="24"/>
        </w:rPr>
        <w:tab/>
      </w:r>
      <w:r>
        <w:rPr>
          <w:rFonts w:ascii="Arial" w:hAnsi="Arial" w:cs="Arial"/>
          <w:b/>
          <w:sz w:val="24"/>
        </w:rPr>
        <w:t>DraftCR for inter band 3DL/2UL NR CA DC combinations</w:t>
      </w:r>
    </w:p>
    <w:p w14:paraId="5A7C594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87015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A738F" w14:textId="14F178E6" w:rsidR="00110D4D" w:rsidRDefault="00110D4D" w:rsidP="00110D4D">
      <w:pPr>
        <w:rPr>
          <w:rFonts w:ascii="Arial" w:hAnsi="Arial" w:cs="Arial"/>
          <w:b/>
          <w:sz w:val="24"/>
        </w:rPr>
      </w:pPr>
      <w:r>
        <w:rPr>
          <w:rFonts w:ascii="Arial" w:hAnsi="Arial" w:cs="Arial"/>
          <w:b/>
          <w:color w:val="0000FF"/>
          <w:sz w:val="24"/>
        </w:rPr>
        <w:t>R4-2109404</w:t>
      </w:r>
      <w:r>
        <w:rPr>
          <w:rFonts w:ascii="Arial" w:hAnsi="Arial" w:cs="Arial"/>
          <w:b/>
          <w:color w:val="0000FF"/>
          <w:sz w:val="24"/>
        </w:rPr>
        <w:tab/>
      </w:r>
      <w:r>
        <w:rPr>
          <w:rFonts w:ascii="Arial" w:hAnsi="Arial" w:cs="Arial"/>
          <w:b/>
          <w:sz w:val="24"/>
        </w:rPr>
        <w:t>TP to TR 38.717-03-02 Addition of CA_n2A-n5A-n77A</w:t>
      </w:r>
    </w:p>
    <w:p w14:paraId="181AA86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90615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R4-2107714</w:t>
      </w:r>
      <w:r>
        <w:rPr>
          <w:color w:val="993300"/>
          <w:u w:val="single"/>
        </w:rPr>
        <w:t>.</w:t>
      </w:r>
    </w:p>
    <w:p w14:paraId="0EB7C55B" w14:textId="149A50D4" w:rsidR="00110D4D" w:rsidRDefault="00110D4D" w:rsidP="00110D4D">
      <w:pPr>
        <w:rPr>
          <w:rFonts w:ascii="Arial" w:hAnsi="Arial" w:cs="Arial"/>
          <w:b/>
          <w:sz w:val="24"/>
        </w:rPr>
      </w:pPr>
      <w:r>
        <w:rPr>
          <w:rFonts w:ascii="Arial" w:hAnsi="Arial" w:cs="Arial"/>
          <w:b/>
          <w:color w:val="0000FF"/>
          <w:sz w:val="24"/>
        </w:rPr>
        <w:t>R4-2109405</w:t>
      </w:r>
      <w:r>
        <w:rPr>
          <w:rFonts w:ascii="Arial" w:hAnsi="Arial" w:cs="Arial"/>
          <w:b/>
          <w:color w:val="0000FF"/>
          <w:sz w:val="24"/>
        </w:rPr>
        <w:tab/>
      </w:r>
      <w:r>
        <w:rPr>
          <w:rFonts w:ascii="Arial" w:hAnsi="Arial" w:cs="Arial"/>
          <w:b/>
          <w:sz w:val="24"/>
        </w:rPr>
        <w:t>TP to TR 38.717-03-02 Addition of CA_n2A-n12A-n77A</w:t>
      </w:r>
    </w:p>
    <w:p w14:paraId="563AADB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E750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R4-2107715</w:t>
      </w:r>
      <w:r>
        <w:rPr>
          <w:color w:val="993300"/>
          <w:u w:val="single"/>
        </w:rPr>
        <w:t>.</w:t>
      </w:r>
    </w:p>
    <w:p w14:paraId="7F1B7EBF" w14:textId="53040AC1" w:rsidR="00110D4D" w:rsidRDefault="00110D4D" w:rsidP="00110D4D">
      <w:pPr>
        <w:rPr>
          <w:rFonts w:ascii="Arial" w:hAnsi="Arial" w:cs="Arial"/>
          <w:b/>
          <w:sz w:val="24"/>
        </w:rPr>
      </w:pPr>
      <w:r>
        <w:rPr>
          <w:rFonts w:ascii="Arial" w:hAnsi="Arial" w:cs="Arial"/>
          <w:b/>
          <w:color w:val="0000FF"/>
          <w:sz w:val="24"/>
        </w:rPr>
        <w:t>R4-2109406</w:t>
      </w:r>
      <w:r>
        <w:rPr>
          <w:rFonts w:ascii="Arial" w:hAnsi="Arial" w:cs="Arial"/>
          <w:b/>
          <w:color w:val="0000FF"/>
          <w:sz w:val="24"/>
        </w:rPr>
        <w:tab/>
      </w:r>
      <w:r>
        <w:rPr>
          <w:rFonts w:ascii="Arial" w:hAnsi="Arial" w:cs="Arial"/>
          <w:b/>
          <w:sz w:val="24"/>
        </w:rPr>
        <w:t>TP to TR 38.717-03-02 Addition of CA_n2A-n14A-n77A</w:t>
      </w:r>
    </w:p>
    <w:p w14:paraId="4446EC39"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ACC97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R4-2107716</w:t>
      </w:r>
      <w:r>
        <w:rPr>
          <w:color w:val="993300"/>
          <w:u w:val="single"/>
        </w:rPr>
        <w:t>.</w:t>
      </w:r>
    </w:p>
    <w:p w14:paraId="5D1D6BB3" w14:textId="79EE7F16" w:rsidR="00110D4D" w:rsidRDefault="00110D4D" w:rsidP="00110D4D">
      <w:pPr>
        <w:rPr>
          <w:rFonts w:ascii="Arial" w:hAnsi="Arial" w:cs="Arial"/>
          <w:b/>
          <w:sz w:val="24"/>
        </w:rPr>
      </w:pPr>
      <w:r>
        <w:rPr>
          <w:rFonts w:ascii="Arial" w:hAnsi="Arial" w:cs="Arial"/>
          <w:b/>
          <w:color w:val="0000FF"/>
          <w:sz w:val="24"/>
        </w:rPr>
        <w:t>R4-2109407</w:t>
      </w:r>
      <w:r>
        <w:rPr>
          <w:rFonts w:ascii="Arial" w:hAnsi="Arial" w:cs="Arial"/>
          <w:b/>
          <w:color w:val="0000FF"/>
          <w:sz w:val="24"/>
        </w:rPr>
        <w:tab/>
      </w:r>
      <w:r>
        <w:rPr>
          <w:rFonts w:ascii="Arial" w:hAnsi="Arial" w:cs="Arial"/>
          <w:b/>
          <w:sz w:val="24"/>
        </w:rPr>
        <w:t>TP to TR 38.717-03-02 Addition of CA_n2A-n30A-n77A</w:t>
      </w:r>
    </w:p>
    <w:p w14:paraId="4E81A22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F68E2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R4-2107717</w:t>
      </w:r>
      <w:r>
        <w:rPr>
          <w:color w:val="993300"/>
          <w:u w:val="single"/>
        </w:rPr>
        <w:t>.</w:t>
      </w:r>
    </w:p>
    <w:p w14:paraId="4D8E606F" w14:textId="7A5376C7" w:rsidR="00110D4D" w:rsidRDefault="00110D4D" w:rsidP="00110D4D">
      <w:pPr>
        <w:rPr>
          <w:rFonts w:ascii="Arial" w:hAnsi="Arial" w:cs="Arial"/>
          <w:b/>
          <w:sz w:val="24"/>
        </w:rPr>
      </w:pPr>
      <w:r>
        <w:rPr>
          <w:rFonts w:ascii="Arial" w:hAnsi="Arial" w:cs="Arial"/>
          <w:b/>
          <w:color w:val="0000FF"/>
          <w:sz w:val="24"/>
        </w:rPr>
        <w:t>R4-2109408</w:t>
      </w:r>
      <w:r>
        <w:rPr>
          <w:rFonts w:ascii="Arial" w:hAnsi="Arial" w:cs="Arial"/>
          <w:b/>
          <w:color w:val="0000FF"/>
          <w:sz w:val="24"/>
        </w:rPr>
        <w:tab/>
      </w:r>
      <w:r>
        <w:rPr>
          <w:rFonts w:ascii="Arial" w:hAnsi="Arial" w:cs="Arial"/>
          <w:b/>
          <w:sz w:val="24"/>
        </w:rPr>
        <w:t>TP to TR 38.717-03-02 Addition of CA_n5A-n12A-n77A</w:t>
      </w:r>
    </w:p>
    <w:p w14:paraId="1619278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AAAB9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R4-2107718</w:t>
      </w:r>
      <w:r>
        <w:rPr>
          <w:color w:val="993300"/>
          <w:u w:val="single"/>
        </w:rPr>
        <w:t>.</w:t>
      </w:r>
    </w:p>
    <w:p w14:paraId="6F00B091" w14:textId="038E32E1" w:rsidR="00110D4D" w:rsidRDefault="00110D4D" w:rsidP="00110D4D">
      <w:pPr>
        <w:rPr>
          <w:rFonts w:ascii="Arial" w:hAnsi="Arial" w:cs="Arial"/>
          <w:b/>
          <w:sz w:val="24"/>
        </w:rPr>
      </w:pPr>
      <w:r>
        <w:rPr>
          <w:rFonts w:ascii="Arial" w:hAnsi="Arial" w:cs="Arial"/>
          <w:b/>
          <w:color w:val="0000FF"/>
          <w:sz w:val="24"/>
        </w:rPr>
        <w:t>R4-2109409</w:t>
      </w:r>
      <w:r>
        <w:rPr>
          <w:rFonts w:ascii="Arial" w:hAnsi="Arial" w:cs="Arial"/>
          <w:b/>
          <w:color w:val="0000FF"/>
          <w:sz w:val="24"/>
        </w:rPr>
        <w:tab/>
      </w:r>
      <w:r>
        <w:rPr>
          <w:rFonts w:ascii="Arial" w:hAnsi="Arial" w:cs="Arial"/>
          <w:b/>
          <w:sz w:val="24"/>
        </w:rPr>
        <w:t>TP to TR 38.717-03-02 Addition of CA_n5A-n14A-n77A</w:t>
      </w:r>
    </w:p>
    <w:p w14:paraId="3B634DC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ED9B4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R4-2107719</w:t>
      </w:r>
      <w:r>
        <w:rPr>
          <w:color w:val="993300"/>
          <w:u w:val="single"/>
        </w:rPr>
        <w:t>.</w:t>
      </w:r>
    </w:p>
    <w:p w14:paraId="0142A46E" w14:textId="7AC00FE3" w:rsidR="00110D4D" w:rsidRDefault="00110D4D" w:rsidP="00110D4D">
      <w:pPr>
        <w:rPr>
          <w:rFonts w:ascii="Arial" w:hAnsi="Arial" w:cs="Arial"/>
          <w:b/>
          <w:sz w:val="24"/>
        </w:rPr>
      </w:pPr>
      <w:r>
        <w:rPr>
          <w:rFonts w:ascii="Arial" w:hAnsi="Arial" w:cs="Arial"/>
          <w:b/>
          <w:color w:val="0000FF"/>
          <w:sz w:val="24"/>
        </w:rPr>
        <w:t>R4-2109410</w:t>
      </w:r>
      <w:r>
        <w:rPr>
          <w:rFonts w:ascii="Arial" w:hAnsi="Arial" w:cs="Arial"/>
          <w:b/>
          <w:color w:val="0000FF"/>
          <w:sz w:val="24"/>
        </w:rPr>
        <w:tab/>
      </w:r>
      <w:r>
        <w:rPr>
          <w:rFonts w:ascii="Arial" w:hAnsi="Arial" w:cs="Arial"/>
          <w:b/>
          <w:sz w:val="24"/>
        </w:rPr>
        <w:t>TP to TR 38.717-03-02 Addition of CA_n5A-n30A-n77A</w:t>
      </w:r>
    </w:p>
    <w:p w14:paraId="2EC4E67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8C122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R4-2107720</w:t>
      </w:r>
      <w:r>
        <w:rPr>
          <w:color w:val="993300"/>
          <w:u w:val="single"/>
        </w:rPr>
        <w:t>.</w:t>
      </w:r>
    </w:p>
    <w:p w14:paraId="352E7A4A" w14:textId="4AB8E61F" w:rsidR="00110D4D" w:rsidRDefault="00110D4D" w:rsidP="00110D4D">
      <w:pPr>
        <w:rPr>
          <w:rFonts w:ascii="Arial" w:hAnsi="Arial" w:cs="Arial"/>
          <w:b/>
          <w:sz w:val="24"/>
        </w:rPr>
      </w:pPr>
      <w:r>
        <w:rPr>
          <w:rFonts w:ascii="Arial" w:hAnsi="Arial" w:cs="Arial"/>
          <w:b/>
          <w:color w:val="0000FF"/>
          <w:sz w:val="24"/>
        </w:rPr>
        <w:t>R4-2109411</w:t>
      </w:r>
      <w:r>
        <w:rPr>
          <w:rFonts w:ascii="Arial" w:hAnsi="Arial" w:cs="Arial"/>
          <w:b/>
          <w:color w:val="0000FF"/>
          <w:sz w:val="24"/>
        </w:rPr>
        <w:tab/>
      </w:r>
      <w:r>
        <w:rPr>
          <w:rFonts w:ascii="Arial" w:hAnsi="Arial" w:cs="Arial"/>
          <w:b/>
          <w:sz w:val="24"/>
        </w:rPr>
        <w:t>TP to TR 38.717-03-02 Addition of CA_n12A-n30A-n77A</w:t>
      </w:r>
    </w:p>
    <w:p w14:paraId="45A5A3D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FA4BC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R4-2107721</w:t>
      </w:r>
      <w:r>
        <w:rPr>
          <w:color w:val="993300"/>
          <w:u w:val="single"/>
        </w:rPr>
        <w:t>.</w:t>
      </w:r>
    </w:p>
    <w:p w14:paraId="32611A4A" w14:textId="27A45182" w:rsidR="00110D4D" w:rsidRDefault="00110D4D" w:rsidP="00110D4D">
      <w:pPr>
        <w:rPr>
          <w:rFonts w:ascii="Arial" w:hAnsi="Arial" w:cs="Arial"/>
          <w:b/>
          <w:sz w:val="24"/>
        </w:rPr>
      </w:pPr>
      <w:r>
        <w:rPr>
          <w:rFonts w:ascii="Arial" w:hAnsi="Arial" w:cs="Arial"/>
          <w:b/>
          <w:color w:val="0000FF"/>
          <w:sz w:val="24"/>
        </w:rPr>
        <w:t>R4-2109412</w:t>
      </w:r>
      <w:r>
        <w:rPr>
          <w:rFonts w:ascii="Arial" w:hAnsi="Arial" w:cs="Arial"/>
          <w:b/>
          <w:color w:val="0000FF"/>
          <w:sz w:val="24"/>
        </w:rPr>
        <w:tab/>
      </w:r>
      <w:r>
        <w:rPr>
          <w:rFonts w:ascii="Arial" w:hAnsi="Arial" w:cs="Arial"/>
          <w:b/>
          <w:sz w:val="24"/>
        </w:rPr>
        <w:t>TP to TR 38.717-03-02 Addition of CA_n12A-n66A-n77A</w:t>
      </w:r>
    </w:p>
    <w:p w14:paraId="5F23E0A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B593D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R4-2107722</w:t>
      </w:r>
      <w:r>
        <w:rPr>
          <w:color w:val="993300"/>
          <w:u w:val="single"/>
        </w:rPr>
        <w:t>.</w:t>
      </w:r>
    </w:p>
    <w:p w14:paraId="65D7B57A" w14:textId="598266C3" w:rsidR="00110D4D" w:rsidRDefault="00110D4D" w:rsidP="00110D4D">
      <w:pPr>
        <w:rPr>
          <w:rFonts w:ascii="Arial" w:hAnsi="Arial" w:cs="Arial"/>
          <w:b/>
          <w:sz w:val="24"/>
        </w:rPr>
      </w:pPr>
      <w:r>
        <w:rPr>
          <w:rFonts w:ascii="Arial" w:hAnsi="Arial" w:cs="Arial"/>
          <w:b/>
          <w:color w:val="0000FF"/>
          <w:sz w:val="24"/>
        </w:rPr>
        <w:t>R4-2109413</w:t>
      </w:r>
      <w:r>
        <w:rPr>
          <w:rFonts w:ascii="Arial" w:hAnsi="Arial" w:cs="Arial"/>
          <w:b/>
          <w:color w:val="0000FF"/>
          <w:sz w:val="24"/>
        </w:rPr>
        <w:tab/>
      </w:r>
      <w:r>
        <w:rPr>
          <w:rFonts w:ascii="Arial" w:hAnsi="Arial" w:cs="Arial"/>
          <w:b/>
          <w:sz w:val="24"/>
        </w:rPr>
        <w:t>TP to TR 38.717-03-02 Addition of CA_n14A-n30A-n77A</w:t>
      </w:r>
    </w:p>
    <w:p w14:paraId="194DE02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lastRenderedPageBreak/>
        <w:br/>
      </w:r>
      <w:r>
        <w:rPr>
          <w:i/>
        </w:rPr>
        <w:tab/>
      </w:r>
      <w:r>
        <w:rPr>
          <w:i/>
        </w:rPr>
        <w:tab/>
      </w:r>
      <w:r>
        <w:rPr>
          <w:i/>
        </w:rPr>
        <w:tab/>
      </w:r>
      <w:r>
        <w:rPr>
          <w:i/>
        </w:rPr>
        <w:tab/>
      </w:r>
      <w:r>
        <w:rPr>
          <w:i/>
        </w:rPr>
        <w:tab/>
        <w:t>Source: AT&amp;T, Nokia</w:t>
      </w:r>
    </w:p>
    <w:p w14:paraId="067147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R4-2107723</w:t>
      </w:r>
      <w:r>
        <w:rPr>
          <w:color w:val="993300"/>
          <w:u w:val="single"/>
        </w:rPr>
        <w:t>.</w:t>
      </w:r>
    </w:p>
    <w:p w14:paraId="7AAD1B81" w14:textId="59A72807" w:rsidR="00110D4D" w:rsidRDefault="00110D4D" w:rsidP="00110D4D">
      <w:pPr>
        <w:rPr>
          <w:rFonts w:ascii="Arial" w:hAnsi="Arial" w:cs="Arial"/>
          <w:b/>
          <w:sz w:val="24"/>
        </w:rPr>
      </w:pPr>
      <w:r>
        <w:rPr>
          <w:rFonts w:ascii="Arial" w:hAnsi="Arial" w:cs="Arial"/>
          <w:b/>
          <w:color w:val="0000FF"/>
          <w:sz w:val="24"/>
        </w:rPr>
        <w:t>R4-2109414</w:t>
      </w:r>
      <w:r>
        <w:rPr>
          <w:rFonts w:ascii="Arial" w:hAnsi="Arial" w:cs="Arial"/>
          <w:b/>
          <w:color w:val="0000FF"/>
          <w:sz w:val="24"/>
        </w:rPr>
        <w:tab/>
      </w:r>
      <w:r>
        <w:rPr>
          <w:rFonts w:ascii="Arial" w:hAnsi="Arial" w:cs="Arial"/>
          <w:b/>
          <w:sz w:val="24"/>
        </w:rPr>
        <w:t>TP to TR 38.717-03-02 Addition of CA_n14A-n66A-n77A</w:t>
      </w:r>
    </w:p>
    <w:p w14:paraId="19899BA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50150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R4-2107724</w:t>
      </w:r>
      <w:r>
        <w:rPr>
          <w:color w:val="993300"/>
          <w:u w:val="single"/>
        </w:rPr>
        <w:t>.</w:t>
      </w:r>
    </w:p>
    <w:p w14:paraId="7CB78395" w14:textId="2349B4DE" w:rsidR="00110D4D" w:rsidRDefault="00110D4D" w:rsidP="00110D4D">
      <w:pPr>
        <w:rPr>
          <w:rFonts w:ascii="Arial" w:hAnsi="Arial" w:cs="Arial"/>
          <w:b/>
          <w:sz w:val="24"/>
        </w:rPr>
      </w:pPr>
      <w:r>
        <w:rPr>
          <w:rFonts w:ascii="Arial" w:hAnsi="Arial" w:cs="Arial"/>
          <w:b/>
          <w:color w:val="0000FF"/>
          <w:sz w:val="24"/>
        </w:rPr>
        <w:t>R4-2109415</w:t>
      </w:r>
      <w:r>
        <w:rPr>
          <w:rFonts w:ascii="Arial" w:hAnsi="Arial" w:cs="Arial"/>
          <w:b/>
          <w:color w:val="0000FF"/>
          <w:sz w:val="24"/>
        </w:rPr>
        <w:tab/>
      </w:r>
      <w:r>
        <w:rPr>
          <w:rFonts w:ascii="Arial" w:hAnsi="Arial" w:cs="Arial"/>
          <w:b/>
          <w:sz w:val="24"/>
        </w:rPr>
        <w:t>TP to TR 38.717-03-02 Addition of CA_n30A-n66A-n77A</w:t>
      </w:r>
    </w:p>
    <w:p w14:paraId="7BBFABC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088AE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R4-2107725</w:t>
      </w:r>
      <w:r>
        <w:rPr>
          <w:color w:val="993300"/>
          <w:u w:val="single"/>
        </w:rPr>
        <w:t>.</w:t>
      </w:r>
    </w:p>
    <w:p w14:paraId="5DAC7227" w14:textId="237D7D69" w:rsidR="00110D4D" w:rsidRDefault="00110D4D" w:rsidP="00110D4D">
      <w:pPr>
        <w:rPr>
          <w:rFonts w:ascii="Arial" w:hAnsi="Arial" w:cs="Arial"/>
          <w:b/>
          <w:sz w:val="24"/>
        </w:rPr>
      </w:pPr>
      <w:r>
        <w:rPr>
          <w:rFonts w:ascii="Arial" w:hAnsi="Arial" w:cs="Arial"/>
          <w:b/>
          <w:color w:val="0000FF"/>
          <w:sz w:val="24"/>
        </w:rPr>
        <w:t>R4-2109467</w:t>
      </w:r>
      <w:r>
        <w:rPr>
          <w:rFonts w:ascii="Arial" w:hAnsi="Arial" w:cs="Arial"/>
          <w:b/>
          <w:color w:val="0000FF"/>
          <w:sz w:val="24"/>
        </w:rPr>
        <w:tab/>
      </w:r>
      <w:r>
        <w:rPr>
          <w:rFonts w:ascii="Arial" w:hAnsi="Arial" w:cs="Arial"/>
          <w:b/>
          <w:sz w:val="24"/>
        </w:rPr>
        <w:t>Draft CR for TS 38.101-3: Support of n77(2A) in CA_n77-n79-n257</w:t>
      </w:r>
    </w:p>
    <w:p w14:paraId="7FFDEFF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29C0F4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0D999" w14:textId="1C5362E8" w:rsidR="00110D4D" w:rsidRDefault="00110D4D" w:rsidP="00110D4D">
      <w:pPr>
        <w:rPr>
          <w:rFonts w:ascii="Arial" w:hAnsi="Arial" w:cs="Arial"/>
          <w:b/>
          <w:sz w:val="24"/>
        </w:rPr>
      </w:pPr>
      <w:r>
        <w:rPr>
          <w:rFonts w:ascii="Arial" w:hAnsi="Arial" w:cs="Arial"/>
          <w:b/>
          <w:color w:val="0000FF"/>
          <w:sz w:val="24"/>
        </w:rPr>
        <w:t>R4-2109469</w:t>
      </w:r>
      <w:r>
        <w:rPr>
          <w:rFonts w:ascii="Arial" w:hAnsi="Arial" w:cs="Arial"/>
          <w:b/>
          <w:color w:val="0000FF"/>
          <w:sz w:val="24"/>
        </w:rPr>
        <w:tab/>
      </w:r>
      <w:r>
        <w:rPr>
          <w:rFonts w:ascii="Arial" w:hAnsi="Arial" w:cs="Arial"/>
          <w:b/>
          <w:sz w:val="24"/>
        </w:rPr>
        <w:t>TP for TR 38.717-03-02: CA_n3-n28-n79</w:t>
      </w:r>
    </w:p>
    <w:p w14:paraId="31566C1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144D78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62790" w14:textId="4C46E6DD" w:rsidR="00110D4D" w:rsidRDefault="00110D4D" w:rsidP="00110D4D">
      <w:pPr>
        <w:rPr>
          <w:rFonts w:ascii="Arial" w:hAnsi="Arial" w:cs="Arial"/>
          <w:b/>
          <w:sz w:val="24"/>
        </w:rPr>
      </w:pPr>
      <w:r>
        <w:rPr>
          <w:rFonts w:ascii="Arial" w:hAnsi="Arial" w:cs="Arial"/>
          <w:b/>
          <w:color w:val="0000FF"/>
          <w:sz w:val="24"/>
        </w:rPr>
        <w:t>R4-2109471</w:t>
      </w:r>
      <w:r>
        <w:rPr>
          <w:rFonts w:ascii="Arial" w:hAnsi="Arial" w:cs="Arial"/>
          <w:b/>
          <w:color w:val="0000FF"/>
          <w:sz w:val="24"/>
        </w:rPr>
        <w:tab/>
      </w:r>
      <w:r>
        <w:rPr>
          <w:rFonts w:ascii="Arial" w:hAnsi="Arial" w:cs="Arial"/>
          <w:b/>
          <w:sz w:val="24"/>
        </w:rPr>
        <w:t>TP for TR 38.717-03-02: CA_n3-n79-n257</w:t>
      </w:r>
    </w:p>
    <w:p w14:paraId="2171C9D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27999D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39123" w14:textId="6C016243" w:rsidR="00110D4D" w:rsidRDefault="00110D4D" w:rsidP="00110D4D">
      <w:pPr>
        <w:rPr>
          <w:rFonts w:ascii="Arial" w:hAnsi="Arial" w:cs="Arial"/>
          <w:b/>
          <w:sz w:val="24"/>
        </w:rPr>
      </w:pPr>
      <w:r>
        <w:rPr>
          <w:rFonts w:ascii="Arial" w:hAnsi="Arial" w:cs="Arial"/>
          <w:b/>
          <w:color w:val="0000FF"/>
          <w:sz w:val="24"/>
        </w:rPr>
        <w:t>R4-2109472</w:t>
      </w:r>
      <w:r>
        <w:rPr>
          <w:rFonts w:ascii="Arial" w:hAnsi="Arial" w:cs="Arial"/>
          <w:b/>
          <w:color w:val="0000FF"/>
          <w:sz w:val="24"/>
        </w:rPr>
        <w:tab/>
      </w:r>
      <w:r>
        <w:rPr>
          <w:rFonts w:ascii="Arial" w:hAnsi="Arial" w:cs="Arial"/>
          <w:b/>
          <w:sz w:val="24"/>
        </w:rPr>
        <w:t>TP for TR 38.717-03-02: CA_n28-n77-n79</w:t>
      </w:r>
    </w:p>
    <w:p w14:paraId="29A0993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018A8D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R4-2107726</w:t>
      </w:r>
      <w:r>
        <w:rPr>
          <w:color w:val="993300"/>
          <w:u w:val="single"/>
        </w:rPr>
        <w:t>.</w:t>
      </w:r>
    </w:p>
    <w:p w14:paraId="0C23A140" w14:textId="234C64AD" w:rsidR="00110D4D" w:rsidRDefault="00110D4D" w:rsidP="00110D4D">
      <w:pPr>
        <w:rPr>
          <w:rFonts w:ascii="Arial" w:hAnsi="Arial" w:cs="Arial"/>
          <w:b/>
          <w:sz w:val="24"/>
        </w:rPr>
      </w:pPr>
      <w:r>
        <w:rPr>
          <w:rFonts w:ascii="Arial" w:hAnsi="Arial" w:cs="Arial"/>
          <w:b/>
          <w:color w:val="0000FF"/>
          <w:sz w:val="24"/>
        </w:rPr>
        <w:t>R4-2109473</w:t>
      </w:r>
      <w:r>
        <w:rPr>
          <w:rFonts w:ascii="Arial" w:hAnsi="Arial" w:cs="Arial"/>
          <w:b/>
          <w:color w:val="0000FF"/>
          <w:sz w:val="24"/>
        </w:rPr>
        <w:tab/>
      </w:r>
      <w:r>
        <w:rPr>
          <w:rFonts w:ascii="Arial" w:hAnsi="Arial" w:cs="Arial"/>
          <w:b/>
          <w:sz w:val="24"/>
        </w:rPr>
        <w:t>TP for TR 38.717-03-01: CA_n28-n79-n257</w:t>
      </w:r>
    </w:p>
    <w:p w14:paraId="34CA188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1C30551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F0AA7" w14:textId="2A7FA0B1" w:rsidR="00110D4D" w:rsidRDefault="00110D4D" w:rsidP="00110D4D">
      <w:pPr>
        <w:rPr>
          <w:rFonts w:ascii="Arial" w:hAnsi="Arial" w:cs="Arial"/>
          <w:b/>
          <w:sz w:val="24"/>
        </w:rPr>
      </w:pPr>
      <w:r>
        <w:rPr>
          <w:rFonts w:ascii="Arial" w:hAnsi="Arial" w:cs="Arial"/>
          <w:b/>
          <w:color w:val="0000FF"/>
          <w:sz w:val="24"/>
        </w:rPr>
        <w:t>R4-2110459</w:t>
      </w:r>
      <w:r>
        <w:rPr>
          <w:rFonts w:ascii="Arial" w:hAnsi="Arial" w:cs="Arial"/>
          <w:b/>
          <w:color w:val="0000FF"/>
          <w:sz w:val="24"/>
        </w:rPr>
        <w:tab/>
      </w:r>
      <w:r>
        <w:rPr>
          <w:rFonts w:ascii="Arial" w:hAnsi="Arial" w:cs="Arial"/>
          <w:b/>
          <w:sz w:val="24"/>
        </w:rPr>
        <w:t>TP for TR38.717-03-02_CA_n41A-n79A-n258A</w:t>
      </w:r>
    </w:p>
    <w:p w14:paraId="0CBB189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09524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R4-2107727</w:t>
      </w:r>
      <w:r>
        <w:rPr>
          <w:color w:val="993300"/>
          <w:u w:val="single"/>
        </w:rPr>
        <w:t>.</w:t>
      </w:r>
    </w:p>
    <w:p w14:paraId="7D447AAB" w14:textId="28444B4A" w:rsidR="00110D4D" w:rsidRDefault="00110D4D" w:rsidP="00110D4D">
      <w:pPr>
        <w:rPr>
          <w:rFonts w:ascii="Arial" w:hAnsi="Arial" w:cs="Arial"/>
          <w:b/>
          <w:sz w:val="24"/>
        </w:rPr>
      </w:pPr>
      <w:r>
        <w:rPr>
          <w:rFonts w:ascii="Arial" w:hAnsi="Arial" w:cs="Arial"/>
          <w:b/>
          <w:color w:val="0000FF"/>
          <w:sz w:val="24"/>
        </w:rPr>
        <w:t>R4-2110669</w:t>
      </w:r>
      <w:r>
        <w:rPr>
          <w:rFonts w:ascii="Arial" w:hAnsi="Arial" w:cs="Arial"/>
          <w:b/>
          <w:color w:val="0000FF"/>
          <w:sz w:val="24"/>
        </w:rPr>
        <w:tab/>
      </w:r>
      <w:r>
        <w:rPr>
          <w:rFonts w:ascii="Arial" w:hAnsi="Arial" w:cs="Arial"/>
          <w:b/>
          <w:sz w:val="24"/>
        </w:rPr>
        <w:t>DraftCR for 38.101-1 to add BCS1 for CA_n25-n66-n78</w:t>
      </w:r>
    </w:p>
    <w:p w14:paraId="5A9650B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7140C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09223C" w14:textId="4277D6AE" w:rsidR="00110D4D" w:rsidRDefault="00110D4D" w:rsidP="00110D4D">
      <w:pPr>
        <w:rPr>
          <w:rFonts w:ascii="Arial" w:hAnsi="Arial" w:cs="Arial"/>
          <w:b/>
          <w:sz w:val="24"/>
        </w:rPr>
      </w:pPr>
      <w:r>
        <w:rPr>
          <w:rFonts w:ascii="Arial" w:hAnsi="Arial" w:cs="Arial"/>
          <w:b/>
          <w:color w:val="0000FF"/>
          <w:sz w:val="24"/>
        </w:rPr>
        <w:t>R4-2110670</w:t>
      </w:r>
      <w:r>
        <w:rPr>
          <w:rFonts w:ascii="Arial" w:hAnsi="Arial" w:cs="Arial"/>
          <w:b/>
          <w:color w:val="0000FF"/>
          <w:sz w:val="24"/>
        </w:rPr>
        <w:tab/>
      </w:r>
      <w:r>
        <w:rPr>
          <w:rFonts w:ascii="Arial" w:hAnsi="Arial" w:cs="Arial"/>
          <w:b/>
          <w:sz w:val="24"/>
        </w:rPr>
        <w:t>DraftCR for 38.101-1 to add additional combinations for CA_n7-n66-n78</w:t>
      </w:r>
    </w:p>
    <w:p w14:paraId="6E017B6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8106A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396AC" w14:textId="46CDCB71" w:rsidR="00110D4D" w:rsidRDefault="00110D4D" w:rsidP="00110D4D">
      <w:pPr>
        <w:rPr>
          <w:rFonts w:ascii="Arial" w:hAnsi="Arial" w:cs="Arial"/>
          <w:b/>
          <w:sz w:val="24"/>
        </w:rPr>
      </w:pPr>
      <w:r>
        <w:rPr>
          <w:rFonts w:ascii="Arial" w:hAnsi="Arial" w:cs="Arial"/>
          <w:b/>
          <w:color w:val="0000FF"/>
          <w:sz w:val="24"/>
        </w:rPr>
        <w:t>R4-2110671</w:t>
      </w:r>
      <w:r>
        <w:rPr>
          <w:rFonts w:ascii="Arial" w:hAnsi="Arial" w:cs="Arial"/>
          <w:b/>
          <w:color w:val="0000FF"/>
          <w:sz w:val="24"/>
        </w:rPr>
        <w:tab/>
      </w:r>
      <w:r>
        <w:rPr>
          <w:rFonts w:ascii="Arial" w:hAnsi="Arial" w:cs="Arial"/>
          <w:b/>
          <w:sz w:val="24"/>
        </w:rPr>
        <w:t>DraftCR for 38.101-1 to add additional combinations for CA_n5-n66-n78</w:t>
      </w:r>
    </w:p>
    <w:p w14:paraId="4F43620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EF10D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29A3F" w14:textId="37D8DB18" w:rsidR="00110D4D" w:rsidRDefault="00110D4D" w:rsidP="00110D4D">
      <w:pPr>
        <w:rPr>
          <w:rFonts w:ascii="Arial" w:hAnsi="Arial" w:cs="Arial"/>
          <w:b/>
          <w:sz w:val="24"/>
        </w:rPr>
      </w:pPr>
      <w:r>
        <w:rPr>
          <w:rFonts w:ascii="Arial" w:hAnsi="Arial" w:cs="Arial"/>
          <w:b/>
          <w:color w:val="0000FF"/>
          <w:sz w:val="24"/>
        </w:rPr>
        <w:t>R4-2110672</w:t>
      </w:r>
      <w:r>
        <w:rPr>
          <w:rFonts w:ascii="Arial" w:hAnsi="Arial" w:cs="Arial"/>
          <w:b/>
          <w:color w:val="0000FF"/>
          <w:sz w:val="24"/>
        </w:rPr>
        <w:tab/>
      </w:r>
      <w:r>
        <w:rPr>
          <w:rFonts w:ascii="Arial" w:hAnsi="Arial" w:cs="Arial"/>
          <w:b/>
          <w:sz w:val="24"/>
        </w:rPr>
        <w:t>DraftCR for 38.101-1: CA_n7-n25-n66</w:t>
      </w:r>
    </w:p>
    <w:p w14:paraId="62535FFE"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E7C30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9F007" w14:textId="5BB7F507" w:rsidR="00110D4D" w:rsidRDefault="00110D4D" w:rsidP="00110D4D">
      <w:pPr>
        <w:rPr>
          <w:rFonts w:ascii="Arial" w:hAnsi="Arial" w:cs="Arial"/>
          <w:b/>
          <w:sz w:val="24"/>
        </w:rPr>
      </w:pPr>
      <w:r>
        <w:rPr>
          <w:rFonts w:ascii="Arial" w:hAnsi="Arial" w:cs="Arial"/>
          <w:b/>
          <w:color w:val="0000FF"/>
          <w:sz w:val="24"/>
        </w:rPr>
        <w:t>R4-2110673</w:t>
      </w:r>
      <w:r>
        <w:rPr>
          <w:rFonts w:ascii="Arial" w:hAnsi="Arial" w:cs="Arial"/>
          <w:b/>
          <w:color w:val="0000FF"/>
          <w:sz w:val="24"/>
        </w:rPr>
        <w:tab/>
      </w:r>
      <w:r>
        <w:rPr>
          <w:rFonts w:ascii="Arial" w:hAnsi="Arial" w:cs="Arial"/>
          <w:b/>
          <w:sz w:val="24"/>
        </w:rPr>
        <w:t>DraftCR for 38.101-1: CA_n25A-n66(2A)-n71A</w:t>
      </w:r>
    </w:p>
    <w:p w14:paraId="6120AEA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34D59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FEF06" w14:textId="6664572A" w:rsidR="00110D4D" w:rsidRDefault="00110D4D" w:rsidP="00110D4D">
      <w:pPr>
        <w:rPr>
          <w:rFonts w:ascii="Arial" w:hAnsi="Arial" w:cs="Arial"/>
          <w:b/>
          <w:sz w:val="24"/>
        </w:rPr>
      </w:pPr>
      <w:r>
        <w:rPr>
          <w:rFonts w:ascii="Arial" w:hAnsi="Arial" w:cs="Arial"/>
          <w:b/>
          <w:color w:val="0000FF"/>
          <w:sz w:val="24"/>
        </w:rPr>
        <w:t>R4-2110674</w:t>
      </w:r>
      <w:r>
        <w:rPr>
          <w:rFonts w:ascii="Arial" w:hAnsi="Arial" w:cs="Arial"/>
          <w:b/>
          <w:color w:val="0000FF"/>
          <w:sz w:val="24"/>
        </w:rPr>
        <w:tab/>
      </w:r>
      <w:r>
        <w:rPr>
          <w:rFonts w:ascii="Arial" w:hAnsi="Arial" w:cs="Arial"/>
          <w:b/>
          <w:sz w:val="24"/>
        </w:rPr>
        <w:t>DraftCR for 38.101-1 to add CA_n5A-n25(2A)-n78(2A)</w:t>
      </w:r>
    </w:p>
    <w:p w14:paraId="1D520DD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EC82A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70E0B1" w14:textId="205C214D" w:rsidR="00110D4D" w:rsidRDefault="00110D4D" w:rsidP="00110D4D">
      <w:pPr>
        <w:rPr>
          <w:rFonts w:ascii="Arial" w:hAnsi="Arial" w:cs="Arial"/>
          <w:b/>
          <w:sz w:val="24"/>
        </w:rPr>
      </w:pPr>
      <w:r>
        <w:rPr>
          <w:rFonts w:ascii="Arial" w:hAnsi="Arial" w:cs="Arial"/>
          <w:b/>
          <w:color w:val="0000FF"/>
          <w:sz w:val="24"/>
        </w:rPr>
        <w:lastRenderedPageBreak/>
        <w:t>R4-2110675</w:t>
      </w:r>
      <w:r>
        <w:rPr>
          <w:rFonts w:ascii="Arial" w:hAnsi="Arial" w:cs="Arial"/>
          <w:b/>
          <w:color w:val="0000FF"/>
          <w:sz w:val="24"/>
        </w:rPr>
        <w:tab/>
      </w:r>
      <w:r>
        <w:rPr>
          <w:rFonts w:ascii="Arial" w:hAnsi="Arial" w:cs="Arial"/>
          <w:b/>
          <w:sz w:val="24"/>
        </w:rPr>
        <w:t>DraftCR for 38.101-1: CA_n2A-n66A-n77(2A)</w:t>
      </w:r>
    </w:p>
    <w:p w14:paraId="36BF72B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04CB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65BA5" w14:textId="647424E0" w:rsidR="00110D4D" w:rsidRDefault="00110D4D" w:rsidP="00110D4D">
      <w:pPr>
        <w:rPr>
          <w:rFonts w:ascii="Arial" w:hAnsi="Arial" w:cs="Arial"/>
          <w:b/>
          <w:sz w:val="24"/>
        </w:rPr>
      </w:pPr>
      <w:r>
        <w:rPr>
          <w:rFonts w:ascii="Arial" w:hAnsi="Arial" w:cs="Arial"/>
          <w:b/>
          <w:color w:val="0000FF"/>
          <w:sz w:val="24"/>
        </w:rPr>
        <w:t>R4-2110697</w:t>
      </w:r>
      <w:r>
        <w:rPr>
          <w:rFonts w:ascii="Arial" w:hAnsi="Arial" w:cs="Arial"/>
          <w:b/>
          <w:color w:val="0000FF"/>
          <w:sz w:val="24"/>
        </w:rPr>
        <w:tab/>
      </w:r>
      <w:r>
        <w:rPr>
          <w:rFonts w:ascii="Arial" w:hAnsi="Arial" w:cs="Arial"/>
          <w:b/>
          <w:sz w:val="24"/>
        </w:rPr>
        <w:t>TP to TR 38.717-03-02 Addition of CA_n25-n48-n66</w:t>
      </w:r>
    </w:p>
    <w:p w14:paraId="5E285A1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C3B88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R4-2107728</w:t>
      </w:r>
      <w:r>
        <w:rPr>
          <w:color w:val="993300"/>
          <w:u w:val="single"/>
        </w:rPr>
        <w:t>.</w:t>
      </w:r>
    </w:p>
    <w:p w14:paraId="56B79577" w14:textId="1A3AA357" w:rsidR="00110D4D" w:rsidRDefault="00110D4D" w:rsidP="00110D4D">
      <w:pPr>
        <w:rPr>
          <w:rFonts w:ascii="Arial" w:hAnsi="Arial" w:cs="Arial"/>
          <w:b/>
          <w:sz w:val="24"/>
        </w:rPr>
      </w:pPr>
      <w:r>
        <w:rPr>
          <w:rFonts w:ascii="Arial" w:hAnsi="Arial" w:cs="Arial"/>
          <w:b/>
          <w:color w:val="0000FF"/>
          <w:sz w:val="24"/>
        </w:rPr>
        <w:t>R4-2111083</w:t>
      </w:r>
      <w:r>
        <w:rPr>
          <w:rFonts w:ascii="Arial" w:hAnsi="Arial" w:cs="Arial"/>
          <w:b/>
          <w:color w:val="0000FF"/>
          <w:sz w:val="24"/>
        </w:rPr>
        <w:tab/>
      </w:r>
      <w:r>
        <w:rPr>
          <w:rFonts w:ascii="Arial" w:hAnsi="Arial" w:cs="Arial"/>
          <w:b/>
          <w:sz w:val="24"/>
        </w:rPr>
        <w:t>CR 38.101-1 to re-introduce the 3DL/2UL configuration accidently deleted in R4-2102320</w:t>
      </w:r>
    </w:p>
    <w:p w14:paraId="0A1942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CR-0845  rev  Cat: F (Rel-17)</w:t>
      </w:r>
      <w:r>
        <w:rPr>
          <w:i/>
        </w:rPr>
        <w:br/>
      </w:r>
      <w:r>
        <w:rPr>
          <w:i/>
        </w:rPr>
        <w:br/>
      </w:r>
      <w:r>
        <w:rPr>
          <w:i/>
        </w:rPr>
        <w:tab/>
      </w:r>
      <w:r>
        <w:rPr>
          <w:i/>
        </w:rPr>
        <w:tab/>
      </w:r>
      <w:r>
        <w:rPr>
          <w:i/>
        </w:rPr>
        <w:tab/>
      </w:r>
      <w:r>
        <w:rPr>
          <w:i/>
        </w:rPr>
        <w:tab/>
      </w:r>
      <w:r>
        <w:rPr>
          <w:i/>
        </w:rPr>
        <w:tab/>
        <w:t>Source: Ericsson</w:t>
      </w:r>
    </w:p>
    <w:p w14:paraId="6895EDB1" w14:textId="77777777" w:rsidR="00110D4D" w:rsidRDefault="00110D4D" w:rsidP="00110D4D">
      <w:pPr>
        <w:rPr>
          <w:rFonts w:ascii="Arial" w:hAnsi="Arial" w:cs="Arial"/>
          <w:b/>
        </w:rPr>
      </w:pPr>
      <w:r>
        <w:rPr>
          <w:rFonts w:ascii="Arial" w:hAnsi="Arial" w:cs="Arial"/>
          <w:b/>
        </w:rPr>
        <w:t xml:space="preserve">Abstract: </w:t>
      </w:r>
    </w:p>
    <w:p w14:paraId="7397B17E" w14:textId="77777777" w:rsidR="00110D4D" w:rsidRDefault="00110D4D" w:rsidP="00110D4D">
      <w:r>
        <w:t>CR 38.101-1 to re-introduce the 3DL/2UL configuration accidently deleted in R4-2102320</w:t>
      </w:r>
    </w:p>
    <w:p w14:paraId="656087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8F02F" w14:textId="559C58AD" w:rsidR="00110D4D" w:rsidRDefault="00110D4D" w:rsidP="00110D4D">
      <w:pPr>
        <w:rPr>
          <w:rFonts w:ascii="Arial" w:hAnsi="Arial" w:cs="Arial"/>
          <w:b/>
          <w:sz w:val="24"/>
        </w:rPr>
      </w:pPr>
      <w:r>
        <w:rPr>
          <w:rFonts w:ascii="Arial" w:hAnsi="Arial" w:cs="Arial"/>
          <w:b/>
          <w:color w:val="0000FF"/>
          <w:sz w:val="24"/>
        </w:rPr>
        <w:t>R4-2111088</w:t>
      </w:r>
      <w:r>
        <w:rPr>
          <w:rFonts w:ascii="Arial" w:hAnsi="Arial" w:cs="Arial"/>
          <w:b/>
          <w:color w:val="0000FF"/>
          <w:sz w:val="24"/>
        </w:rPr>
        <w:tab/>
      </w:r>
      <w:r>
        <w:rPr>
          <w:rFonts w:ascii="Arial" w:hAnsi="Arial" w:cs="Arial"/>
          <w:b/>
          <w:sz w:val="24"/>
        </w:rPr>
        <w:t>Rel-17 CR 38101-1-h10 corrections 3 band NR CA</w:t>
      </w:r>
    </w:p>
    <w:p w14:paraId="4A7F4C5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Cat: F (Rel-17)</w:t>
      </w:r>
      <w:r>
        <w:rPr>
          <w:i/>
        </w:rPr>
        <w:br/>
      </w:r>
      <w:r>
        <w:rPr>
          <w:i/>
        </w:rPr>
        <w:br/>
      </w:r>
      <w:r>
        <w:rPr>
          <w:i/>
        </w:rPr>
        <w:tab/>
      </w:r>
      <w:r>
        <w:rPr>
          <w:i/>
        </w:rPr>
        <w:tab/>
      </w:r>
      <w:r>
        <w:rPr>
          <w:i/>
        </w:rPr>
        <w:tab/>
      </w:r>
      <w:r>
        <w:rPr>
          <w:i/>
        </w:rPr>
        <w:tab/>
      </w:r>
      <w:r>
        <w:rPr>
          <w:i/>
        </w:rPr>
        <w:tab/>
        <w:t>Source: Ericsson</w:t>
      </w:r>
    </w:p>
    <w:p w14:paraId="7474B60E" w14:textId="77777777" w:rsidR="00110D4D" w:rsidRDefault="00110D4D" w:rsidP="00110D4D">
      <w:pPr>
        <w:rPr>
          <w:rFonts w:ascii="Arial" w:hAnsi="Arial" w:cs="Arial"/>
          <w:b/>
        </w:rPr>
      </w:pPr>
      <w:r>
        <w:rPr>
          <w:rFonts w:ascii="Arial" w:hAnsi="Arial" w:cs="Arial"/>
          <w:b/>
        </w:rPr>
        <w:t xml:space="preserve">Abstract: </w:t>
      </w:r>
    </w:p>
    <w:p w14:paraId="0E7C43F7" w14:textId="77777777" w:rsidR="00110D4D" w:rsidRDefault="00110D4D" w:rsidP="00110D4D">
      <w:r>
        <w:t>Rel-17 CR 38101-1-h10 corrections 3 band NR CA</w:t>
      </w:r>
    </w:p>
    <w:p w14:paraId="414441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R4-2107729</w:t>
      </w:r>
      <w:r>
        <w:rPr>
          <w:color w:val="993300"/>
          <w:u w:val="single"/>
        </w:rPr>
        <w:t>.</w:t>
      </w:r>
    </w:p>
    <w:p w14:paraId="6A02C281" w14:textId="60499D04" w:rsidR="00110D4D" w:rsidRDefault="00110D4D" w:rsidP="00110D4D">
      <w:pPr>
        <w:rPr>
          <w:rFonts w:ascii="Arial" w:hAnsi="Arial" w:cs="Arial"/>
          <w:b/>
          <w:sz w:val="24"/>
        </w:rPr>
      </w:pPr>
      <w:r>
        <w:rPr>
          <w:rFonts w:ascii="Arial" w:hAnsi="Arial" w:cs="Arial"/>
          <w:b/>
          <w:color w:val="0000FF"/>
          <w:sz w:val="24"/>
        </w:rPr>
        <w:t>R4-2111092</w:t>
      </w:r>
      <w:r>
        <w:rPr>
          <w:rFonts w:ascii="Arial" w:hAnsi="Arial" w:cs="Arial"/>
          <w:b/>
          <w:color w:val="0000FF"/>
          <w:sz w:val="24"/>
        </w:rPr>
        <w:tab/>
      </w:r>
      <w:r>
        <w:rPr>
          <w:rFonts w:ascii="Arial" w:hAnsi="Arial" w:cs="Arial"/>
          <w:b/>
          <w:sz w:val="24"/>
        </w:rPr>
        <w:t>Rel-17 CR 38101-3-h10 corrections 3 band NR DC</w:t>
      </w:r>
    </w:p>
    <w:p w14:paraId="34E2438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CR-0593  rev  Cat: F (Rel-17)</w:t>
      </w:r>
      <w:r>
        <w:rPr>
          <w:i/>
        </w:rPr>
        <w:br/>
      </w:r>
      <w:r>
        <w:rPr>
          <w:i/>
        </w:rPr>
        <w:br/>
      </w:r>
      <w:r>
        <w:rPr>
          <w:i/>
        </w:rPr>
        <w:tab/>
      </w:r>
      <w:r>
        <w:rPr>
          <w:i/>
        </w:rPr>
        <w:tab/>
      </w:r>
      <w:r>
        <w:rPr>
          <w:i/>
        </w:rPr>
        <w:tab/>
      </w:r>
      <w:r>
        <w:rPr>
          <w:i/>
        </w:rPr>
        <w:tab/>
      </w:r>
      <w:r>
        <w:rPr>
          <w:i/>
        </w:rPr>
        <w:tab/>
        <w:t>Source: Ericsson</w:t>
      </w:r>
    </w:p>
    <w:p w14:paraId="750AD568" w14:textId="77777777" w:rsidR="00110D4D" w:rsidRDefault="00110D4D" w:rsidP="00110D4D">
      <w:pPr>
        <w:rPr>
          <w:rFonts w:ascii="Arial" w:hAnsi="Arial" w:cs="Arial"/>
          <w:b/>
        </w:rPr>
      </w:pPr>
      <w:r>
        <w:rPr>
          <w:rFonts w:ascii="Arial" w:hAnsi="Arial" w:cs="Arial"/>
          <w:b/>
        </w:rPr>
        <w:t xml:space="preserve">Abstract: </w:t>
      </w:r>
    </w:p>
    <w:p w14:paraId="01136321" w14:textId="77777777" w:rsidR="00110D4D" w:rsidRDefault="00110D4D" w:rsidP="00110D4D">
      <w:r>
        <w:t>Rel-17 CR 38101-3-h10 corrections 3 band NR DC</w:t>
      </w:r>
    </w:p>
    <w:p w14:paraId="7E21DD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97EEB" w14:textId="296195C5" w:rsidR="00110D4D" w:rsidRDefault="00110D4D" w:rsidP="00110D4D">
      <w:pPr>
        <w:rPr>
          <w:rFonts w:ascii="Arial" w:hAnsi="Arial" w:cs="Arial"/>
          <w:b/>
          <w:sz w:val="24"/>
        </w:rPr>
      </w:pPr>
      <w:r>
        <w:rPr>
          <w:rFonts w:ascii="Arial" w:hAnsi="Arial" w:cs="Arial"/>
          <w:b/>
          <w:color w:val="0000FF"/>
          <w:sz w:val="24"/>
        </w:rPr>
        <w:t>R4-2111098</w:t>
      </w:r>
      <w:r>
        <w:rPr>
          <w:rFonts w:ascii="Arial" w:hAnsi="Arial" w:cs="Arial"/>
          <w:b/>
          <w:color w:val="0000FF"/>
          <w:sz w:val="24"/>
        </w:rPr>
        <w:tab/>
      </w:r>
      <w:r>
        <w:rPr>
          <w:rFonts w:ascii="Arial" w:hAnsi="Arial" w:cs="Arial"/>
          <w:b/>
          <w:sz w:val="24"/>
        </w:rPr>
        <w:t>draft CR 38.101-1 to include new configurations for n25-n41-n77, CA_n41-n66-n77</w:t>
      </w:r>
    </w:p>
    <w:p w14:paraId="5F6425E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389143D" w14:textId="77777777" w:rsidR="00110D4D" w:rsidRDefault="00110D4D" w:rsidP="00110D4D">
      <w:pPr>
        <w:rPr>
          <w:rFonts w:ascii="Arial" w:hAnsi="Arial" w:cs="Arial"/>
          <w:b/>
        </w:rPr>
      </w:pPr>
      <w:r>
        <w:rPr>
          <w:rFonts w:ascii="Arial" w:hAnsi="Arial" w:cs="Arial"/>
          <w:b/>
        </w:rPr>
        <w:lastRenderedPageBreak/>
        <w:t xml:space="preserve">Abstract: </w:t>
      </w:r>
    </w:p>
    <w:p w14:paraId="0DCC389C" w14:textId="77777777" w:rsidR="00110D4D" w:rsidRDefault="00110D4D" w:rsidP="00110D4D">
      <w:r>
        <w:t>draft CR 38.101-1 to include new configurations for n25-n41-n77, CA_n41-n66-n77</w:t>
      </w:r>
    </w:p>
    <w:p w14:paraId="40567F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B7A1D" w14:textId="712BDD91" w:rsidR="00110D4D" w:rsidRDefault="00110D4D" w:rsidP="00110D4D">
      <w:pPr>
        <w:rPr>
          <w:rFonts w:ascii="Arial" w:hAnsi="Arial" w:cs="Arial"/>
          <w:b/>
          <w:sz w:val="24"/>
        </w:rPr>
      </w:pPr>
      <w:r>
        <w:rPr>
          <w:rFonts w:ascii="Arial" w:hAnsi="Arial" w:cs="Arial"/>
          <w:b/>
          <w:color w:val="0000FF"/>
          <w:sz w:val="24"/>
        </w:rPr>
        <w:t>R4-2111100</w:t>
      </w:r>
      <w:r>
        <w:rPr>
          <w:rFonts w:ascii="Arial" w:hAnsi="Arial" w:cs="Arial"/>
          <w:b/>
          <w:color w:val="0000FF"/>
          <w:sz w:val="24"/>
        </w:rPr>
        <w:tab/>
      </w:r>
      <w:r>
        <w:rPr>
          <w:rFonts w:ascii="Arial" w:hAnsi="Arial" w:cs="Arial"/>
          <w:b/>
          <w:sz w:val="24"/>
        </w:rPr>
        <w:t>TP for TR 38.717-03-02 to include CA_n7-n25-n78</w:t>
      </w:r>
    </w:p>
    <w:p w14:paraId="4E5F85E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421F01C" w14:textId="77777777" w:rsidR="00110D4D" w:rsidRDefault="00110D4D" w:rsidP="00110D4D">
      <w:pPr>
        <w:rPr>
          <w:rFonts w:ascii="Arial" w:hAnsi="Arial" w:cs="Arial"/>
          <w:b/>
        </w:rPr>
      </w:pPr>
      <w:r>
        <w:rPr>
          <w:rFonts w:ascii="Arial" w:hAnsi="Arial" w:cs="Arial"/>
          <w:b/>
        </w:rPr>
        <w:t xml:space="preserve">Abstract: </w:t>
      </w:r>
    </w:p>
    <w:p w14:paraId="0551EB77" w14:textId="77777777" w:rsidR="00110D4D" w:rsidRDefault="00110D4D" w:rsidP="00110D4D">
      <w:r>
        <w:t>TP for TR 38.717-03-02 to include CA_n7-n25-n78</w:t>
      </w:r>
    </w:p>
    <w:p w14:paraId="32E5B8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R4-2107730</w:t>
      </w:r>
      <w:r>
        <w:rPr>
          <w:color w:val="993300"/>
          <w:u w:val="single"/>
        </w:rPr>
        <w:t>.</w:t>
      </w:r>
    </w:p>
    <w:p w14:paraId="3AE00454" w14:textId="01C10253" w:rsidR="00110D4D" w:rsidRDefault="00110D4D" w:rsidP="00110D4D">
      <w:pPr>
        <w:rPr>
          <w:rFonts w:ascii="Arial" w:hAnsi="Arial" w:cs="Arial"/>
          <w:b/>
          <w:sz w:val="24"/>
        </w:rPr>
      </w:pPr>
      <w:r>
        <w:rPr>
          <w:rFonts w:ascii="Arial" w:hAnsi="Arial" w:cs="Arial"/>
          <w:b/>
          <w:color w:val="0000FF"/>
          <w:sz w:val="24"/>
        </w:rPr>
        <w:t>R4-2111161</w:t>
      </w:r>
      <w:r>
        <w:rPr>
          <w:rFonts w:ascii="Arial" w:hAnsi="Arial" w:cs="Arial"/>
          <w:b/>
          <w:color w:val="0000FF"/>
          <w:sz w:val="24"/>
        </w:rPr>
        <w:tab/>
      </w:r>
      <w:r>
        <w:rPr>
          <w:rFonts w:ascii="Arial" w:hAnsi="Arial" w:cs="Arial"/>
          <w:b/>
          <w:sz w:val="24"/>
        </w:rPr>
        <w:t>TP for TR 38.717-03-02  to include CA_n7-n78-n258</w:t>
      </w:r>
    </w:p>
    <w:p w14:paraId="6D03DA4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1A135B42" w14:textId="77777777" w:rsidR="00110D4D" w:rsidRDefault="00110D4D" w:rsidP="00110D4D">
      <w:pPr>
        <w:rPr>
          <w:rFonts w:ascii="Arial" w:hAnsi="Arial" w:cs="Arial"/>
          <w:b/>
        </w:rPr>
      </w:pPr>
      <w:r>
        <w:rPr>
          <w:rFonts w:ascii="Arial" w:hAnsi="Arial" w:cs="Arial"/>
          <w:b/>
        </w:rPr>
        <w:t xml:space="preserve">Abstract: </w:t>
      </w:r>
    </w:p>
    <w:p w14:paraId="78E1767C" w14:textId="77777777" w:rsidR="00110D4D" w:rsidRDefault="00110D4D" w:rsidP="00110D4D">
      <w:r>
        <w:t>TP for TR 38.717-03-02  to include CA_n7-n78-n258</w:t>
      </w:r>
    </w:p>
    <w:p w14:paraId="435254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R4-2107731</w:t>
      </w:r>
      <w:r>
        <w:rPr>
          <w:color w:val="993300"/>
          <w:u w:val="single"/>
        </w:rPr>
        <w:t>.</w:t>
      </w:r>
    </w:p>
    <w:p w14:paraId="53917E4E" w14:textId="77777777" w:rsidR="00110D4D" w:rsidRDefault="00110D4D" w:rsidP="00110D4D">
      <w:pPr>
        <w:pStyle w:val="Heading3"/>
      </w:pPr>
      <w:bookmarkStart w:id="328" w:name="_Toc73780923"/>
      <w:r>
        <w:t>8.14</w:t>
      </w:r>
      <w:r>
        <w:tab/>
        <w:t>NR inter-band Carrier Aggregation and Dual connectivity for DL 4 bands and 2UL bands</w:t>
      </w:r>
      <w:bookmarkEnd w:id="328"/>
    </w:p>
    <w:p w14:paraId="20206701" w14:textId="77777777" w:rsidR="00110D4D" w:rsidRDefault="00110D4D" w:rsidP="00110D4D">
      <w:pPr>
        <w:pStyle w:val="Heading4"/>
      </w:pPr>
      <w:bookmarkStart w:id="329" w:name="_Toc73780924"/>
      <w:r>
        <w:t>8.14.1</w:t>
      </w:r>
      <w:r>
        <w:tab/>
        <w:t>Rapporteur Input (WID/TR/CR)</w:t>
      </w:r>
      <w:bookmarkEnd w:id="329"/>
    </w:p>
    <w:p w14:paraId="6482CECA" w14:textId="27617083" w:rsidR="00110D4D" w:rsidRDefault="00110D4D" w:rsidP="00110D4D">
      <w:pPr>
        <w:rPr>
          <w:rFonts w:ascii="Arial" w:hAnsi="Arial" w:cs="Arial"/>
          <w:b/>
          <w:sz w:val="24"/>
        </w:rPr>
      </w:pPr>
      <w:r>
        <w:rPr>
          <w:rFonts w:ascii="Arial" w:hAnsi="Arial" w:cs="Arial"/>
          <w:b/>
          <w:color w:val="0000FF"/>
          <w:sz w:val="24"/>
        </w:rPr>
        <w:t>R4-2109611</w:t>
      </w:r>
      <w:r>
        <w:rPr>
          <w:rFonts w:ascii="Arial" w:hAnsi="Arial" w:cs="Arial"/>
          <w:b/>
          <w:color w:val="0000FF"/>
          <w:sz w:val="24"/>
        </w:rPr>
        <w:tab/>
      </w:r>
      <w:r>
        <w:rPr>
          <w:rFonts w:ascii="Arial" w:hAnsi="Arial" w:cs="Arial"/>
          <w:b/>
          <w:sz w:val="24"/>
        </w:rPr>
        <w:t>CR on introduction of completed NR CA/DC combs with 4DL/2UL within FR1</w:t>
      </w:r>
    </w:p>
    <w:p w14:paraId="6D1FE4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CR-0784  rev  Cat: B (Rel-17)</w:t>
      </w:r>
      <w:r>
        <w:rPr>
          <w:i/>
        </w:rPr>
        <w:br/>
      </w:r>
      <w:r>
        <w:rPr>
          <w:i/>
        </w:rPr>
        <w:br/>
      </w:r>
      <w:r>
        <w:rPr>
          <w:i/>
        </w:rPr>
        <w:tab/>
      </w:r>
      <w:r>
        <w:rPr>
          <w:i/>
        </w:rPr>
        <w:tab/>
      </w:r>
      <w:r>
        <w:rPr>
          <w:i/>
        </w:rPr>
        <w:tab/>
      </w:r>
      <w:r>
        <w:rPr>
          <w:i/>
        </w:rPr>
        <w:tab/>
      </w:r>
      <w:r>
        <w:rPr>
          <w:i/>
        </w:rPr>
        <w:tab/>
        <w:t>Source: Samsung</w:t>
      </w:r>
    </w:p>
    <w:p w14:paraId="71A7B11C" w14:textId="77777777" w:rsidR="00110D4D" w:rsidRDefault="00110D4D" w:rsidP="00110D4D">
      <w:pPr>
        <w:rPr>
          <w:rFonts w:ascii="Arial" w:hAnsi="Arial" w:cs="Arial"/>
          <w:b/>
        </w:rPr>
      </w:pPr>
      <w:r>
        <w:rPr>
          <w:rFonts w:ascii="Arial" w:hAnsi="Arial" w:cs="Arial"/>
          <w:b/>
        </w:rPr>
        <w:t xml:space="preserve">Abstract: </w:t>
      </w:r>
    </w:p>
    <w:p w14:paraId="15B327EB" w14:textId="77777777" w:rsidR="00110D4D" w:rsidRDefault="00110D4D" w:rsidP="00110D4D">
      <w:r>
        <w:t>[Email approval]</w:t>
      </w:r>
    </w:p>
    <w:p w14:paraId="3BDF3F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61DB7" w14:textId="3D46050A" w:rsidR="00110D4D" w:rsidRDefault="00110D4D" w:rsidP="00110D4D">
      <w:pPr>
        <w:rPr>
          <w:rFonts w:ascii="Arial" w:hAnsi="Arial" w:cs="Arial"/>
          <w:b/>
          <w:sz w:val="24"/>
        </w:rPr>
      </w:pPr>
      <w:r>
        <w:rPr>
          <w:rFonts w:ascii="Arial" w:hAnsi="Arial" w:cs="Arial"/>
          <w:b/>
          <w:color w:val="0000FF"/>
          <w:sz w:val="24"/>
        </w:rPr>
        <w:t>R4-2109624</w:t>
      </w:r>
      <w:r>
        <w:rPr>
          <w:rFonts w:ascii="Arial" w:hAnsi="Arial" w:cs="Arial"/>
          <w:b/>
          <w:color w:val="0000FF"/>
          <w:sz w:val="24"/>
        </w:rPr>
        <w:tab/>
      </w:r>
      <w:r>
        <w:rPr>
          <w:rFonts w:ascii="Arial" w:hAnsi="Arial" w:cs="Arial"/>
          <w:b/>
          <w:sz w:val="24"/>
        </w:rPr>
        <w:t>CR on introduction of completed NR CA/DC combs with 4DL/2UL including FR2</w:t>
      </w:r>
    </w:p>
    <w:p w14:paraId="069B00D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CR-0539  rev  Cat: B (Rel-17)</w:t>
      </w:r>
      <w:r>
        <w:rPr>
          <w:i/>
        </w:rPr>
        <w:br/>
      </w:r>
      <w:r>
        <w:rPr>
          <w:i/>
        </w:rPr>
        <w:br/>
      </w:r>
      <w:r>
        <w:rPr>
          <w:i/>
        </w:rPr>
        <w:tab/>
      </w:r>
      <w:r>
        <w:rPr>
          <w:i/>
        </w:rPr>
        <w:tab/>
      </w:r>
      <w:r>
        <w:rPr>
          <w:i/>
        </w:rPr>
        <w:tab/>
      </w:r>
      <w:r>
        <w:rPr>
          <w:i/>
        </w:rPr>
        <w:tab/>
      </w:r>
      <w:r>
        <w:rPr>
          <w:i/>
        </w:rPr>
        <w:tab/>
        <w:t>Source: Samsung</w:t>
      </w:r>
    </w:p>
    <w:p w14:paraId="3A617406" w14:textId="77777777" w:rsidR="00110D4D" w:rsidRDefault="00110D4D" w:rsidP="00110D4D">
      <w:pPr>
        <w:rPr>
          <w:rFonts w:ascii="Arial" w:hAnsi="Arial" w:cs="Arial"/>
          <w:b/>
        </w:rPr>
      </w:pPr>
      <w:r>
        <w:rPr>
          <w:rFonts w:ascii="Arial" w:hAnsi="Arial" w:cs="Arial"/>
          <w:b/>
        </w:rPr>
        <w:t xml:space="preserve">Abstract: </w:t>
      </w:r>
    </w:p>
    <w:p w14:paraId="4B16CF21" w14:textId="77777777" w:rsidR="00110D4D" w:rsidRDefault="00110D4D" w:rsidP="00110D4D">
      <w:r>
        <w:t>[Email Approval]</w:t>
      </w:r>
    </w:p>
    <w:p w14:paraId="4778AB0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C1412" w14:textId="276C721D" w:rsidR="00110D4D" w:rsidRDefault="00110D4D" w:rsidP="00110D4D">
      <w:pPr>
        <w:rPr>
          <w:rFonts w:ascii="Arial" w:hAnsi="Arial" w:cs="Arial"/>
          <w:b/>
          <w:sz w:val="24"/>
        </w:rPr>
      </w:pPr>
      <w:r>
        <w:rPr>
          <w:rFonts w:ascii="Arial" w:hAnsi="Arial" w:cs="Arial"/>
          <w:b/>
          <w:color w:val="0000FF"/>
          <w:sz w:val="24"/>
        </w:rPr>
        <w:lastRenderedPageBreak/>
        <w:t>R4-2109625</w:t>
      </w:r>
      <w:r>
        <w:rPr>
          <w:rFonts w:ascii="Arial" w:hAnsi="Arial" w:cs="Arial"/>
          <w:b/>
          <w:color w:val="0000FF"/>
          <w:sz w:val="24"/>
        </w:rPr>
        <w:tab/>
      </w:r>
      <w:r>
        <w:rPr>
          <w:rFonts w:ascii="Arial" w:hAnsi="Arial" w:cs="Arial"/>
          <w:b/>
          <w:sz w:val="24"/>
        </w:rPr>
        <w:t>Revised WID on NR CA/DC with 4DL/2UL</w:t>
      </w:r>
    </w:p>
    <w:p w14:paraId="48B9014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54F98994" w14:textId="77777777" w:rsidR="00110D4D" w:rsidRDefault="00110D4D" w:rsidP="00110D4D">
      <w:pPr>
        <w:rPr>
          <w:rFonts w:ascii="Arial" w:hAnsi="Arial" w:cs="Arial"/>
          <w:b/>
        </w:rPr>
      </w:pPr>
      <w:r>
        <w:rPr>
          <w:rFonts w:ascii="Arial" w:hAnsi="Arial" w:cs="Arial"/>
          <w:b/>
        </w:rPr>
        <w:t xml:space="preserve">Abstract: </w:t>
      </w:r>
    </w:p>
    <w:p w14:paraId="52A8AB9A" w14:textId="77777777" w:rsidR="00110D4D" w:rsidRDefault="00110D4D" w:rsidP="00110D4D">
      <w:r>
        <w:t>[Email Approval]</w:t>
      </w:r>
    </w:p>
    <w:p w14:paraId="436DEF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27BC9" w14:textId="6F988787" w:rsidR="00110D4D" w:rsidRDefault="00110D4D" w:rsidP="00110D4D">
      <w:pPr>
        <w:rPr>
          <w:rFonts w:ascii="Arial" w:hAnsi="Arial" w:cs="Arial"/>
          <w:b/>
          <w:sz w:val="24"/>
        </w:rPr>
      </w:pPr>
      <w:r>
        <w:rPr>
          <w:rFonts w:ascii="Arial" w:hAnsi="Arial" w:cs="Arial"/>
          <w:b/>
          <w:color w:val="0000FF"/>
          <w:sz w:val="24"/>
        </w:rPr>
        <w:t>R4-2109736</w:t>
      </w:r>
      <w:r>
        <w:rPr>
          <w:rFonts w:ascii="Arial" w:hAnsi="Arial" w:cs="Arial"/>
          <w:b/>
          <w:color w:val="0000FF"/>
          <w:sz w:val="24"/>
        </w:rPr>
        <w:tab/>
      </w:r>
      <w:r>
        <w:rPr>
          <w:rFonts w:ascii="Arial" w:hAnsi="Arial" w:cs="Arial"/>
          <w:b/>
          <w:sz w:val="24"/>
        </w:rPr>
        <w:t>TR 38.717-04-02 update version 0.5.0</w:t>
      </w:r>
    </w:p>
    <w:p w14:paraId="4994535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Samsung</w:t>
      </w:r>
    </w:p>
    <w:p w14:paraId="72FFA2CA" w14:textId="77777777" w:rsidR="00110D4D" w:rsidRDefault="00110D4D" w:rsidP="00110D4D">
      <w:pPr>
        <w:rPr>
          <w:rFonts w:ascii="Arial" w:hAnsi="Arial" w:cs="Arial"/>
          <w:b/>
        </w:rPr>
      </w:pPr>
      <w:r>
        <w:rPr>
          <w:rFonts w:ascii="Arial" w:hAnsi="Arial" w:cs="Arial"/>
          <w:b/>
        </w:rPr>
        <w:t xml:space="preserve">Abstract: </w:t>
      </w:r>
    </w:p>
    <w:p w14:paraId="46223501" w14:textId="77777777" w:rsidR="00110D4D" w:rsidRDefault="00110D4D" w:rsidP="00110D4D">
      <w:r>
        <w:t>[Email Approval] TR 38.717-04-02 v0.5.0</w:t>
      </w:r>
    </w:p>
    <w:p w14:paraId="613613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9C1B8" w14:textId="77777777" w:rsidR="00110D4D" w:rsidRDefault="00110D4D" w:rsidP="00110D4D">
      <w:pPr>
        <w:pStyle w:val="Heading4"/>
      </w:pPr>
      <w:bookmarkStart w:id="330" w:name="_Toc73780925"/>
      <w:r>
        <w:t>8.14.2</w:t>
      </w:r>
      <w:r>
        <w:tab/>
        <w:t>UE RF requirements</w:t>
      </w:r>
      <w:bookmarkEnd w:id="330"/>
    </w:p>
    <w:p w14:paraId="499429EC" w14:textId="5AACBE8B" w:rsidR="00110D4D" w:rsidRDefault="00110D4D" w:rsidP="00110D4D">
      <w:pPr>
        <w:rPr>
          <w:rFonts w:ascii="Arial" w:hAnsi="Arial" w:cs="Arial"/>
          <w:b/>
          <w:sz w:val="24"/>
        </w:rPr>
      </w:pPr>
      <w:r>
        <w:rPr>
          <w:rFonts w:ascii="Arial" w:hAnsi="Arial" w:cs="Arial"/>
          <w:b/>
          <w:color w:val="0000FF"/>
          <w:sz w:val="24"/>
        </w:rPr>
        <w:t>R4-2107732</w:t>
      </w:r>
      <w:r>
        <w:rPr>
          <w:rFonts w:ascii="Arial" w:hAnsi="Arial" w:cs="Arial"/>
          <w:b/>
          <w:color w:val="0000FF"/>
          <w:sz w:val="24"/>
        </w:rPr>
        <w:tab/>
      </w:r>
      <w:r>
        <w:rPr>
          <w:rFonts w:ascii="Arial" w:hAnsi="Arial" w:cs="Arial"/>
          <w:b/>
          <w:sz w:val="24"/>
        </w:rPr>
        <w:t>TP to TR 38.717-04-02 Addition of CA_n25_n66_n71_n77</w:t>
      </w:r>
    </w:p>
    <w:p w14:paraId="5B57C3A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8B68C89" w14:textId="77777777" w:rsidR="00110D4D" w:rsidRDefault="00110D4D" w:rsidP="00110D4D">
      <w:pPr>
        <w:rPr>
          <w:color w:val="808080"/>
        </w:rPr>
      </w:pPr>
      <w:r>
        <w:rPr>
          <w:color w:val="808080"/>
        </w:rPr>
        <w:t>(Replaces R4-2110698)</w:t>
      </w:r>
    </w:p>
    <w:p w14:paraId="5DAFCF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6BE74" w14:textId="0CEAD87A" w:rsidR="00110D4D" w:rsidRDefault="00110D4D" w:rsidP="00110D4D">
      <w:pPr>
        <w:rPr>
          <w:rFonts w:ascii="Arial" w:hAnsi="Arial" w:cs="Arial"/>
          <w:b/>
          <w:sz w:val="24"/>
        </w:rPr>
      </w:pPr>
      <w:r>
        <w:rPr>
          <w:rFonts w:ascii="Arial" w:hAnsi="Arial" w:cs="Arial"/>
          <w:b/>
          <w:color w:val="0000FF"/>
          <w:sz w:val="24"/>
        </w:rPr>
        <w:t>R4-2107733</w:t>
      </w:r>
      <w:r>
        <w:rPr>
          <w:rFonts w:ascii="Arial" w:hAnsi="Arial" w:cs="Arial"/>
          <w:b/>
          <w:color w:val="0000FF"/>
          <w:sz w:val="24"/>
        </w:rPr>
        <w:tab/>
      </w:r>
      <w:r>
        <w:rPr>
          <w:rFonts w:ascii="Arial" w:hAnsi="Arial" w:cs="Arial"/>
          <w:b/>
          <w:sz w:val="24"/>
        </w:rPr>
        <w:t>TP to TR 38.717-04-02 Addition of CA_n25_n41_n71_n77</w:t>
      </w:r>
    </w:p>
    <w:p w14:paraId="5DF794E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7542D8C" w14:textId="77777777" w:rsidR="00110D4D" w:rsidRDefault="00110D4D" w:rsidP="00110D4D">
      <w:pPr>
        <w:rPr>
          <w:color w:val="808080"/>
        </w:rPr>
      </w:pPr>
      <w:r>
        <w:rPr>
          <w:color w:val="808080"/>
        </w:rPr>
        <w:t>(Replaces R4-2110699)</w:t>
      </w:r>
    </w:p>
    <w:p w14:paraId="3A0924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F82A2" w14:textId="7163EA16" w:rsidR="00110D4D" w:rsidRDefault="00110D4D" w:rsidP="00110D4D">
      <w:pPr>
        <w:rPr>
          <w:rFonts w:ascii="Arial" w:hAnsi="Arial" w:cs="Arial"/>
          <w:b/>
          <w:sz w:val="24"/>
        </w:rPr>
      </w:pPr>
      <w:r>
        <w:rPr>
          <w:rFonts w:ascii="Arial" w:hAnsi="Arial" w:cs="Arial"/>
          <w:b/>
          <w:color w:val="0000FF"/>
          <w:sz w:val="24"/>
        </w:rPr>
        <w:t>R4-2107734</w:t>
      </w:r>
      <w:r>
        <w:rPr>
          <w:rFonts w:ascii="Arial" w:hAnsi="Arial" w:cs="Arial"/>
          <w:b/>
          <w:color w:val="0000FF"/>
          <w:sz w:val="24"/>
        </w:rPr>
        <w:tab/>
      </w:r>
      <w:r>
        <w:rPr>
          <w:rFonts w:ascii="Arial" w:hAnsi="Arial" w:cs="Arial"/>
          <w:b/>
          <w:sz w:val="24"/>
        </w:rPr>
        <w:t>TP to TR 38.717-04-02 Addition of CA_n25_n41_n66_n77</w:t>
      </w:r>
    </w:p>
    <w:p w14:paraId="1DEFFD4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F023AE0" w14:textId="77777777" w:rsidR="00110D4D" w:rsidRDefault="00110D4D" w:rsidP="00110D4D">
      <w:pPr>
        <w:rPr>
          <w:color w:val="808080"/>
        </w:rPr>
      </w:pPr>
      <w:r>
        <w:rPr>
          <w:color w:val="808080"/>
        </w:rPr>
        <w:t>(Replaces R4-2110700)</w:t>
      </w:r>
    </w:p>
    <w:p w14:paraId="5506307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82F07" w14:textId="596D1D27" w:rsidR="00110D4D" w:rsidRDefault="00110D4D" w:rsidP="00110D4D">
      <w:pPr>
        <w:rPr>
          <w:rFonts w:ascii="Arial" w:hAnsi="Arial" w:cs="Arial"/>
          <w:b/>
          <w:sz w:val="24"/>
        </w:rPr>
      </w:pPr>
      <w:r>
        <w:rPr>
          <w:rFonts w:ascii="Arial" w:hAnsi="Arial" w:cs="Arial"/>
          <w:b/>
          <w:color w:val="0000FF"/>
          <w:sz w:val="24"/>
        </w:rPr>
        <w:t>R4-2110678</w:t>
      </w:r>
      <w:r>
        <w:rPr>
          <w:rFonts w:ascii="Arial" w:hAnsi="Arial" w:cs="Arial"/>
          <w:b/>
          <w:color w:val="0000FF"/>
          <w:sz w:val="24"/>
        </w:rPr>
        <w:tab/>
      </w:r>
      <w:r>
        <w:rPr>
          <w:rFonts w:ascii="Arial" w:hAnsi="Arial" w:cs="Arial"/>
          <w:b/>
          <w:sz w:val="24"/>
        </w:rPr>
        <w:t>TP for TR 38.717-04-02:CA_n5-n25-n66-n78</w:t>
      </w:r>
    </w:p>
    <w:p w14:paraId="06DC8D5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E954CF7"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44532" w14:textId="59FD2F9B" w:rsidR="00110D4D" w:rsidRDefault="00110D4D" w:rsidP="00110D4D">
      <w:pPr>
        <w:rPr>
          <w:rFonts w:ascii="Arial" w:hAnsi="Arial" w:cs="Arial"/>
          <w:b/>
          <w:sz w:val="24"/>
        </w:rPr>
      </w:pPr>
      <w:r>
        <w:rPr>
          <w:rFonts w:ascii="Arial" w:hAnsi="Arial" w:cs="Arial"/>
          <w:b/>
          <w:color w:val="0000FF"/>
          <w:sz w:val="24"/>
        </w:rPr>
        <w:t>R4-2110680</w:t>
      </w:r>
      <w:r>
        <w:rPr>
          <w:rFonts w:ascii="Arial" w:hAnsi="Arial" w:cs="Arial"/>
          <w:b/>
          <w:color w:val="0000FF"/>
          <w:sz w:val="24"/>
        </w:rPr>
        <w:tab/>
      </w:r>
      <w:r>
        <w:rPr>
          <w:rFonts w:ascii="Arial" w:hAnsi="Arial" w:cs="Arial"/>
          <w:b/>
          <w:sz w:val="24"/>
        </w:rPr>
        <w:t>TP for TR 38.717-04-02: CA_n7-n25-n66-n78</w:t>
      </w:r>
    </w:p>
    <w:p w14:paraId="7EED202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C4FDB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82C64" w14:textId="667D75C9" w:rsidR="00110D4D" w:rsidRDefault="00110D4D" w:rsidP="00110D4D">
      <w:pPr>
        <w:rPr>
          <w:rFonts w:ascii="Arial" w:hAnsi="Arial" w:cs="Arial"/>
          <w:b/>
          <w:sz w:val="24"/>
        </w:rPr>
      </w:pPr>
      <w:r>
        <w:rPr>
          <w:rFonts w:ascii="Arial" w:hAnsi="Arial" w:cs="Arial"/>
          <w:b/>
          <w:color w:val="0000FF"/>
          <w:sz w:val="24"/>
        </w:rPr>
        <w:t>R4-2110682</w:t>
      </w:r>
      <w:r>
        <w:rPr>
          <w:rFonts w:ascii="Arial" w:hAnsi="Arial" w:cs="Arial"/>
          <w:b/>
          <w:color w:val="0000FF"/>
          <w:sz w:val="24"/>
        </w:rPr>
        <w:tab/>
      </w:r>
      <w:r>
        <w:rPr>
          <w:rFonts w:ascii="Arial" w:hAnsi="Arial" w:cs="Arial"/>
          <w:b/>
          <w:sz w:val="24"/>
        </w:rPr>
        <w:t>TP for TR 38.717-04-02: CA_n13A-n25A-n66A-n77A</w:t>
      </w:r>
    </w:p>
    <w:p w14:paraId="1DE365A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8F176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C8A57" w14:textId="313E1C59" w:rsidR="00110D4D" w:rsidRDefault="00110D4D" w:rsidP="00110D4D">
      <w:pPr>
        <w:rPr>
          <w:rFonts w:ascii="Arial" w:hAnsi="Arial" w:cs="Arial"/>
          <w:b/>
          <w:sz w:val="24"/>
        </w:rPr>
      </w:pPr>
      <w:r>
        <w:rPr>
          <w:rFonts w:ascii="Arial" w:hAnsi="Arial" w:cs="Arial"/>
          <w:b/>
          <w:color w:val="0000FF"/>
          <w:sz w:val="24"/>
        </w:rPr>
        <w:t>R4-2110698</w:t>
      </w:r>
      <w:r>
        <w:rPr>
          <w:rFonts w:ascii="Arial" w:hAnsi="Arial" w:cs="Arial"/>
          <w:b/>
          <w:color w:val="0000FF"/>
          <w:sz w:val="24"/>
        </w:rPr>
        <w:tab/>
      </w:r>
      <w:r>
        <w:rPr>
          <w:rFonts w:ascii="Arial" w:hAnsi="Arial" w:cs="Arial"/>
          <w:b/>
          <w:sz w:val="24"/>
        </w:rPr>
        <w:t>TP to TR 38.717-04-02 Addition of CA_n25_n66_n71_n77</w:t>
      </w:r>
    </w:p>
    <w:p w14:paraId="15C7058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B619B2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R4-2107732</w:t>
      </w:r>
      <w:r>
        <w:rPr>
          <w:color w:val="993300"/>
          <w:u w:val="single"/>
        </w:rPr>
        <w:t>.</w:t>
      </w:r>
    </w:p>
    <w:p w14:paraId="36D24E3C" w14:textId="57F2A92B" w:rsidR="00110D4D" w:rsidRDefault="00110D4D" w:rsidP="00110D4D">
      <w:pPr>
        <w:rPr>
          <w:rFonts w:ascii="Arial" w:hAnsi="Arial" w:cs="Arial"/>
          <w:b/>
          <w:sz w:val="24"/>
        </w:rPr>
      </w:pPr>
      <w:r>
        <w:rPr>
          <w:rFonts w:ascii="Arial" w:hAnsi="Arial" w:cs="Arial"/>
          <w:b/>
          <w:color w:val="0000FF"/>
          <w:sz w:val="24"/>
        </w:rPr>
        <w:t>R4-2110699</w:t>
      </w:r>
      <w:r>
        <w:rPr>
          <w:rFonts w:ascii="Arial" w:hAnsi="Arial" w:cs="Arial"/>
          <w:b/>
          <w:color w:val="0000FF"/>
          <w:sz w:val="24"/>
        </w:rPr>
        <w:tab/>
      </w:r>
      <w:r>
        <w:rPr>
          <w:rFonts w:ascii="Arial" w:hAnsi="Arial" w:cs="Arial"/>
          <w:b/>
          <w:sz w:val="24"/>
        </w:rPr>
        <w:t>TP to TR 38.717-04-02 Addition of CA_n25_n41_n71_n77</w:t>
      </w:r>
    </w:p>
    <w:p w14:paraId="4A18B9C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072CE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R4-2107733</w:t>
      </w:r>
      <w:r>
        <w:rPr>
          <w:color w:val="993300"/>
          <w:u w:val="single"/>
        </w:rPr>
        <w:t>.</w:t>
      </w:r>
    </w:p>
    <w:p w14:paraId="1350CA8A" w14:textId="7CD52A5F" w:rsidR="00110D4D" w:rsidRDefault="00110D4D" w:rsidP="00110D4D">
      <w:pPr>
        <w:rPr>
          <w:rFonts w:ascii="Arial" w:hAnsi="Arial" w:cs="Arial"/>
          <w:b/>
          <w:sz w:val="24"/>
        </w:rPr>
      </w:pPr>
      <w:r>
        <w:rPr>
          <w:rFonts w:ascii="Arial" w:hAnsi="Arial" w:cs="Arial"/>
          <w:b/>
          <w:color w:val="0000FF"/>
          <w:sz w:val="24"/>
        </w:rPr>
        <w:t>R4-2110700</w:t>
      </w:r>
      <w:r>
        <w:rPr>
          <w:rFonts w:ascii="Arial" w:hAnsi="Arial" w:cs="Arial"/>
          <w:b/>
          <w:color w:val="0000FF"/>
          <w:sz w:val="24"/>
        </w:rPr>
        <w:tab/>
      </w:r>
      <w:r>
        <w:rPr>
          <w:rFonts w:ascii="Arial" w:hAnsi="Arial" w:cs="Arial"/>
          <w:b/>
          <w:sz w:val="24"/>
        </w:rPr>
        <w:t>TP to TR 38.717-04-02 Addition of CA_n25_n41_n66_n77</w:t>
      </w:r>
    </w:p>
    <w:p w14:paraId="1387D18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03AE5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R4-2107734</w:t>
      </w:r>
      <w:r>
        <w:rPr>
          <w:color w:val="993300"/>
          <w:u w:val="single"/>
        </w:rPr>
        <w:t>.</w:t>
      </w:r>
    </w:p>
    <w:p w14:paraId="18C76B63" w14:textId="4CFA86B3" w:rsidR="00110D4D" w:rsidRDefault="00110D4D" w:rsidP="00110D4D">
      <w:pPr>
        <w:rPr>
          <w:rFonts w:ascii="Arial" w:hAnsi="Arial" w:cs="Arial"/>
          <w:b/>
          <w:sz w:val="24"/>
        </w:rPr>
      </w:pPr>
      <w:r>
        <w:rPr>
          <w:rFonts w:ascii="Arial" w:hAnsi="Arial" w:cs="Arial"/>
          <w:b/>
          <w:color w:val="0000FF"/>
          <w:sz w:val="24"/>
        </w:rPr>
        <w:t>R4-2111102</w:t>
      </w:r>
      <w:r>
        <w:rPr>
          <w:rFonts w:ascii="Arial" w:hAnsi="Arial" w:cs="Arial"/>
          <w:b/>
          <w:color w:val="0000FF"/>
          <w:sz w:val="24"/>
        </w:rPr>
        <w:tab/>
      </w:r>
      <w:r>
        <w:rPr>
          <w:rFonts w:ascii="Arial" w:hAnsi="Arial" w:cs="Arial"/>
          <w:b/>
          <w:sz w:val="24"/>
        </w:rPr>
        <w:t>TP for TR 38.717-04-02 to include CA_n25-n41-n66-n77</w:t>
      </w:r>
    </w:p>
    <w:p w14:paraId="6DCE32D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728C6DC" w14:textId="77777777" w:rsidR="00110D4D" w:rsidRDefault="00110D4D" w:rsidP="00110D4D">
      <w:pPr>
        <w:rPr>
          <w:rFonts w:ascii="Arial" w:hAnsi="Arial" w:cs="Arial"/>
          <w:b/>
        </w:rPr>
      </w:pPr>
      <w:r>
        <w:rPr>
          <w:rFonts w:ascii="Arial" w:hAnsi="Arial" w:cs="Arial"/>
          <w:b/>
        </w:rPr>
        <w:t xml:space="preserve">Abstract: </w:t>
      </w:r>
    </w:p>
    <w:p w14:paraId="495FE086" w14:textId="77777777" w:rsidR="00110D4D" w:rsidRDefault="00110D4D" w:rsidP="00110D4D">
      <w:r>
        <w:t>TP for TR 38.717-04-02 to include CA_n25-n41-n66-n77. Merged to R4-2110700.</w:t>
      </w:r>
    </w:p>
    <w:p w14:paraId="28D84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67A905" w14:textId="77777777" w:rsidR="00110D4D" w:rsidRDefault="00110D4D" w:rsidP="00110D4D">
      <w:pPr>
        <w:pStyle w:val="Heading3"/>
      </w:pPr>
      <w:bookmarkStart w:id="331" w:name="_Toc73780926"/>
      <w:r>
        <w:lastRenderedPageBreak/>
        <w:t>8.15</w:t>
      </w:r>
      <w:r>
        <w:tab/>
        <w:t>NR inter-band CA for 5 bands DL with x bands UL (x=1, 2)</w:t>
      </w:r>
      <w:bookmarkEnd w:id="331"/>
    </w:p>
    <w:p w14:paraId="6C6DFF45" w14:textId="77777777" w:rsidR="00110D4D" w:rsidRDefault="00110D4D" w:rsidP="00110D4D">
      <w:pPr>
        <w:pStyle w:val="Heading4"/>
      </w:pPr>
      <w:bookmarkStart w:id="332" w:name="_Toc73780927"/>
      <w:r>
        <w:t>8.15.1</w:t>
      </w:r>
      <w:r>
        <w:tab/>
        <w:t>Rapporteur Input (WID/TR/CR)</w:t>
      </w:r>
      <w:bookmarkEnd w:id="332"/>
    </w:p>
    <w:p w14:paraId="420E5CE4" w14:textId="14BB033A" w:rsidR="00110D4D" w:rsidRDefault="00110D4D" w:rsidP="00110D4D">
      <w:pPr>
        <w:rPr>
          <w:rFonts w:ascii="Arial" w:hAnsi="Arial" w:cs="Arial"/>
          <w:b/>
          <w:sz w:val="24"/>
        </w:rPr>
      </w:pPr>
      <w:r>
        <w:rPr>
          <w:rFonts w:ascii="Arial" w:hAnsi="Arial" w:cs="Arial"/>
          <w:b/>
          <w:color w:val="0000FF"/>
          <w:sz w:val="24"/>
        </w:rPr>
        <w:t>R4-2109770</w:t>
      </w:r>
      <w:r>
        <w:rPr>
          <w:rFonts w:ascii="Arial" w:hAnsi="Arial" w:cs="Arial"/>
          <w:b/>
          <w:color w:val="0000FF"/>
          <w:sz w:val="24"/>
        </w:rPr>
        <w:tab/>
      </w:r>
      <w:r>
        <w:rPr>
          <w:rFonts w:ascii="Arial" w:hAnsi="Arial" w:cs="Arial"/>
          <w:b/>
          <w:sz w:val="24"/>
        </w:rPr>
        <w:t>Revised WID on NR inter-band CA for 5 bands DL with x bands UL (x=1, 2)</w:t>
      </w:r>
    </w:p>
    <w:p w14:paraId="66D842E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C1102BD" w14:textId="77777777" w:rsidR="00110D4D" w:rsidRDefault="00110D4D" w:rsidP="00110D4D">
      <w:pPr>
        <w:rPr>
          <w:rFonts w:ascii="Arial" w:hAnsi="Arial" w:cs="Arial"/>
          <w:b/>
        </w:rPr>
      </w:pPr>
      <w:r>
        <w:rPr>
          <w:rFonts w:ascii="Arial" w:hAnsi="Arial" w:cs="Arial"/>
          <w:b/>
        </w:rPr>
        <w:t xml:space="preserve">Abstract: </w:t>
      </w:r>
    </w:p>
    <w:p w14:paraId="392168D0" w14:textId="77777777" w:rsidR="00110D4D" w:rsidRDefault="00110D4D" w:rsidP="00110D4D">
      <w:r>
        <w:t>[Email Approval]</w:t>
      </w:r>
    </w:p>
    <w:p w14:paraId="37D0EA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77AA5" w14:textId="3A26573E" w:rsidR="00110D4D" w:rsidRDefault="00110D4D" w:rsidP="00110D4D">
      <w:pPr>
        <w:rPr>
          <w:rFonts w:ascii="Arial" w:hAnsi="Arial" w:cs="Arial"/>
          <w:b/>
          <w:sz w:val="24"/>
        </w:rPr>
      </w:pPr>
      <w:r>
        <w:rPr>
          <w:rFonts w:ascii="Arial" w:hAnsi="Arial" w:cs="Arial"/>
          <w:b/>
          <w:color w:val="0000FF"/>
          <w:sz w:val="24"/>
        </w:rPr>
        <w:t>R4-2109771</w:t>
      </w:r>
      <w:r>
        <w:rPr>
          <w:rFonts w:ascii="Arial" w:hAnsi="Arial" w:cs="Arial"/>
          <w:b/>
          <w:color w:val="0000FF"/>
          <w:sz w:val="24"/>
        </w:rPr>
        <w:tab/>
      </w:r>
      <w:r>
        <w:rPr>
          <w:rFonts w:ascii="Arial" w:hAnsi="Arial" w:cs="Arial"/>
          <w:b/>
          <w:sz w:val="24"/>
        </w:rPr>
        <w:t>TR 38.717-05-01 v0.3.0</w:t>
      </w:r>
    </w:p>
    <w:p w14:paraId="1BDEBDD1"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D28EA36" w14:textId="77777777" w:rsidR="00110D4D" w:rsidRDefault="00110D4D" w:rsidP="00110D4D">
      <w:pPr>
        <w:rPr>
          <w:rFonts w:ascii="Arial" w:hAnsi="Arial" w:cs="Arial"/>
          <w:b/>
        </w:rPr>
      </w:pPr>
      <w:r>
        <w:rPr>
          <w:rFonts w:ascii="Arial" w:hAnsi="Arial" w:cs="Arial"/>
          <w:b/>
        </w:rPr>
        <w:t xml:space="preserve">Abstract: </w:t>
      </w:r>
    </w:p>
    <w:p w14:paraId="017AD1FA" w14:textId="77777777" w:rsidR="00110D4D" w:rsidRDefault="00110D4D" w:rsidP="00110D4D">
      <w:r>
        <w:t>TR 38.717-05-01 v0.3.0 To capture the approved TPs in this meeting</w:t>
      </w:r>
    </w:p>
    <w:p w14:paraId="2C1320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DB612" w14:textId="3CE33317" w:rsidR="00110D4D" w:rsidRDefault="00110D4D" w:rsidP="00110D4D">
      <w:pPr>
        <w:rPr>
          <w:rFonts w:ascii="Arial" w:hAnsi="Arial" w:cs="Arial"/>
          <w:b/>
          <w:sz w:val="24"/>
        </w:rPr>
      </w:pPr>
      <w:r>
        <w:rPr>
          <w:rFonts w:ascii="Arial" w:hAnsi="Arial" w:cs="Arial"/>
          <w:b/>
          <w:color w:val="0000FF"/>
          <w:sz w:val="24"/>
        </w:rPr>
        <w:t>R4-2109772</w:t>
      </w:r>
      <w:r>
        <w:rPr>
          <w:rFonts w:ascii="Arial" w:hAnsi="Arial" w:cs="Arial"/>
          <w:b/>
          <w:color w:val="0000FF"/>
          <w:sz w:val="24"/>
        </w:rPr>
        <w:tab/>
      </w:r>
      <w:r>
        <w:rPr>
          <w:rFonts w:ascii="Arial" w:hAnsi="Arial" w:cs="Arial"/>
          <w:b/>
          <w:sz w:val="24"/>
        </w:rPr>
        <w:t>CR on Introduction of completed 5 bands inter-band CA into TS 38.101-1</w:t>
      </w:r>
    </w:p>
    <w:p w14:paraId="7E32B01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CR-0788  rev  Cat: B (Rel-17)</w:t>
      </w:r>
      <w:r>
        <w:rPr>
          <w:i/>
        </w:rPr>
        <w:br/>
      </w:r>
      <w:r>
        <w:rPr>
          <w:i/>
        </w:rPr>
        <w:br/>
      </w:r>
      <w:r>
        <w:rPr>
          <w:i/>
        </w:rPr>
        <w:tab/>
      </w:r>
      <w:r>
        <w:rPr>
          <w:i/>
        </w:rPr>
        <w:tab/>
      </w:r>
      <w:r>
        <w:rPr>
          <w:i/>
        </w:rPr>
        <w:tab/>
      </w:r>
      <w:r>
        <w:rPr>
          <w:i/>
        </w:rPr>
        <w:tab/>
      </w:r>
      <w:r>
        <w:rPr>
          <w:i/>
        </w:rPr>
        <w:tab/>
        <w:t>Source: Huawei, HiSilicon</w:t>
      </w:r>
    </w:p>
    <w:p w14:paraId="360B33EF" w14:textId="77777777" w:rsidR="00110D4D" w:rsidRDefault="00110D4D" w:rsidP="00110D4D">
      <w:pPr>
        <w:rPr>
          <w:rFonts w:ascii="Arial" w:hAnsi="Arial" w:cs="Arial"/>
          <w:b/>
        </w:rPr>
      </w:pPr>
      <w:r>
        <w:rPr>
          <w:rFonts w:ascii="Arial" w:hAnsi="Arial" w:cs="Arial"/>
          <w:b/>
        </w:rPr>
        <w:t xml:space="preserve">Abstract: </w:t>
      </w:r>
    </w:p>
    <w:p w14:paraId="7462A55C" w14:textId="77777777" w:rsidR="00110D4D" w:rsidRDefault="00110D4D" w:rsidP="00110D4D">
      <w:r>
        <w:t>[Email Approval]</w:t>
      </w:r>
    </w:p>
    <w:p w14:paraId="536942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1AF34" w14:textId="77777777" w:rsidR="00110D4D" w:rsidRDefault="00110D4D" w:rsidP="00110D4D">
      <w:pPr>
        <w:pStyle w:val="Heading4"/>
      </w:pPr>
      <w:bookmarkStart w:id="333" w:name="_Toc73780928"/>
      <w:r>
        <w:t>8.15.2</w:t>
      </w:r>
      <w:r>
        <w:tab/>
        <w:t>UE RF requirements</w:t>
      </w:r>
      <w:bookmarkEnd w:id="333"/>
    </w:p>
    <w:p w14:paraId="79599046" w14:textId="77777777" w:rsidR="00110D4D" w:rsidRDefault="00110D4D" w:rsidP="00110D4D">
      <w:pPr>
        <w:pStyle w:val="Heading3"/>
      </w:pPr>
      <w:bookmarkStart w:id="334" w:name="_Toc73780929"/>
      <w:r>
        <w:t>8.16</w:t>
      </w:r>
      <w:r>
        <w:tab/>
        <w:t>DC of 1 LTE band and 1 NR band</w:t>
      </w:r>
      <w:bookmarkEnd w:id="334"/>
    </w:p>
    <w:p w14:paraId="462E0DFA" w14:textId="77777777" w:rsidR="00110D4D" w:rsidRDefault="00110D4D" w:rsidP="00110D4D">
      <w:pPr>
        <w:pStyle w:val="Heading4"/>
      </w:pPr>
      <w:bookmarkStart w:id="335" w:name="_Toc73780930"/>
      <w:r>
        <w:t>8.16.1</w:t>
      </w:r>
      <w:r>
        <w:tab/>
        <w:t>Rapporteur Input (WID/TR/CR)</w:t>
      </w:r>
      <w:bookmarkEnd w:id="335"/>
    </w:p>
    <w:p w14:paraId="732BD391" w14:textId="1022A689" w:rsidR="00110D4D" w:rsidRDefault="00110D4D" w:rsidP="00110D4D">
      <w:pPr>
        <w:rPr>
          <w:rFonts w:ascii="Arial" w:hAnsi="Arial" w:cs="Arial"/>
          <w:b/>
          <w:sz w:val="24"/>
        </w:rPr>
      </w:pPr>
      <w:r>
        <w:rPr>
          <w:rFonts w:ascii="Arial" w:hAnsi="Arial" w:cs="Arial"/>
          <w:b/>
          <w:color w:val="0000FF"/>
          <w:sz w:val="24"/>
        </w:rPr>
        <w:t>R4-2110080</w:t>
      </w:r>
      <w:r>
        <w:rPr>
          <w:rFonts w:ascii="Arial" w:hAnsi="Arial" w:cs="Arial"/>
          <w:b/>
          <w:color w:val="0000FF"/>
          <w:sz w:val="24"/>
        </w:rPr>
        <w:tab/>
      </w:r>
      <w:r>
        <w:rPr>
          <w:rFonts w:ascii="Arial" w:hAnsi="Arial" w:cs="Arial"/>
          <w:b/>
          <w:sz w:val="24"/>
        </w:rPr>
        <w:t>Discussion on the rules of NE-DC with contiguous intra-band NR and LTE carriers</w:t>
      </w:r>
    </w:p>
    <w:p w14:paraId="30EE05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5E585709" w14:textId="77777777" w:rsidR="00110D4D" w:rsidRDefault="00110D4D" w:rsidP="00110D4D">
      <w:pPr>
        <w:rPr>
          <w:rFonts w:ascii="Arial" w:hAnsi="Arial" w:cs="Arial"/>
          <w:b/>
        </w:rPr>
      </w:pPr>
      <w:r>
        <w:rPr>
          <w:rFonts w:ascii="Arial" w:hAnsi="Arial" w:cs="Arial"/>
          <w:b/>
        </w:rPr>
        <w:t xml:space="preserve">Abstract: </w:t>
      </w:r>
    </w:p>
    <w:p w14:paraId="4090AC44" w14:textId="77777777" w:rsidR="00110D4D" w:rsidRDefault="00110D4D" w:rsidP="00110D4D">
      <w:r>
        <w:t>Discussion on the rules of NE-DC with contiguous intra-band NR and LTE carriers</w:t>
      </w:r>
    </w:p>
    <w:p w14:paraId="398490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B84AD" w14:textId="4AA12330" w:rsidR="00110D4D" w:rsidRDefault="00110D4D" w:rsidP="00110D4D">
      <w:pPr>
        <w:rPr>
          <w:rFonts w:ascii="Arial" w:hAnsi="Arial" w:cs="Arial"/>
          <w:b/>
          <w:sz w:val="24"/>
        </w:rPr>
      </w:pPr>
      <w:r>
        <w:rPr>
          <w:rFonts w:ascii="Arial" w:hAnsi="Arial" w:cs="Arial"/>
          <w:b/>
          <w:color w:val="0000FF"/>
          <w:sz w:val="24"/>
        </w:rPr>
        <w:lastRenderedPageBreak/>
        <w:t>R4-2110580</w:t>
      </w:r>
      <w:r>
        <w:rPr>
          <w:rFonts w:ascii="Arial" w:hAnsi="Arial" w:cs="Arial"/>
          <w:b/>
          <w:color w:val="0000FF"/>
          <w:sz w:val="24"/>
        </w:rPr>
        <w:tab/>
      </w:r>
      <w:r>
        <w:rPr>
          <w:rFonts w:ascii="Arial" w:hAnsi="Arial" w:cs="Arial"/>
          <w:b/>
          <w:sz w:val="24"/>
        </w:rPr>
        <w:t>TR 37.717-11-11 v0.5.0 Rel-17 Dual Connectivity (DC) of 1 LTE band (1DL/1UL) and 1 NR band (1DL/1UL)</w:t>
      </w:r>
    </w:p>
    <w:p w14:paraId="0485F411"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324324DE" w14:textId="77777777" w:rsidR="00110D4D" w:rsidRDefault="00110D4D" w:rsidP="00110D4D">
      <w:pPr>
        <w:rPr>
          <w:rFonts w:ascii="Arial" w:hAnsi="Arial" w:cs="Arial"/>
          <w:b/>
        </w:rPr>
      </w:pPr>
      <w:r>
        <w:rPr>
          <w:rFonts w:ascii="Arial" w:hAnsi="Arial" w:cs="Arial"/>
          <w:b/>
        </w:rPr>
        <w:t xml:space="preserve">Abstract: </w:t>
      </w:r>
    </w:p>
    <w:p w14:paraId="33868649" w14:textId="77777777" w:rsidR="00110D4D" w:rsidRDefault="00110D4D" w:rsidP="00110D4D">
      <w:r>
        <w:t>[Email Approval] TR 37.717-11-11 v0.5.0</w:t>
      </w:r>
    </w:p>
    <w:p w14:paraId="1A128E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FCFC4" w14:textId="5844F375" w:rsidR="00110D4D" w:rsidRDefault="00110D4D" w:rsidP="00110D4D">
      <w:pPr>
        <w:rPr>
          <w:rFonts w:ascii="Arial" w:hAnsi="Arial" w:cs="Arial"/>
          <w:b/>
          <w:sz w:val="24"/>
        </w:rPr>
      </w:pPr>
      <w:r>
        <w:rPr>
          <w:rFonts w:ascii="Arial" w:hAnsi="Arial" w:cs="Arial"/>
          <w:b/>
          <w:color w:val="0000FF"/>
          <w:sz w:val="24"/>
        </w:rPr>
        <w:t>R4-2110595</w:t>
      </w:r>
      <w:r>
        <w:rPr>
          <w:rFonts w:ascii="Arial" w:hAnsi="Arial" w:cs="Arial"/>
          <w:b/>
          <w:color w:val="0000FF"/>
          <w:sz w:val="24"/>
        </w:rPr>
        <w:tab/>
      </w:r>
      <w:r>
        <w:rPr>
          <w:rFonts w:ascii="Arial" w:hAnsi="Arial" w:cs="Arial"/>
          <w:b/>
          <w:sz w:val="24"/>
        </w:rPr>
        <w:t>Revised WID for Rel-17 Dual Connectivity (DC) of 1 LTE band (1DL/1UL) and 1 NR band (1DL/1UL)</w:t>
      </w:r>
    </w:p>
    <w:p w14:paraId="6B407965"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37871C97" w14:textId="77777777" w:rsidR="00110D4D" w:rsidRDefault="00110D4D" w:rsidP="00110D4D">
      <w:pPr>
        <w:rPr>
          <w:rFonts w:ascii="Arial" w:hAnsi="Arial" w:cs="Arial"/>
          <w:b/>
        </w:rPr>
      </w:pPr>
      <w:r>
        <w:rPr>
          <w:rFonts w:ascii="Arial" w:hAnsi="Arial" w:cs="Arial"/>
          <w:b/>
        </w:rPr>
        <w:t xml:space="preserve">Abstract: </w:t>
      </w:r>
    </w:p>
    <w:p w14:paraId="78E1E115" w14:textId="77777777" w:rsidR="00110D4D" w:rsidRDefault="00110D4D" w:rsidP="00110D4D">
      <w:r>
        <w:t>[Email Approval]</w:t>
      </w:r>
    </w:p>
    <w:p w14:paraId="503B3D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CAEE3" w14:textId="4221E6F3" w:rsidR="00110D4D" w:rsidRDefault="00110D4D" w:rsidP="00110D4D">
      <w:pPr>
        <w:rPr>
          <w:rFonts w:ascii="Arial" w:hAnsi="Arial" w:cs="Arial"/>
          <w:b/>
          <w:sz w:val="24"/>
        </w:rPr>
      </w:pPr>
      <w:r>
        <w:rPr>
          <w:rFonts w:ascii="Arial" w:hAnsi="Arial" w:cs="Arial"/>
          <w:b/>
          <w:color w:val="0000FF"/>
          <w:sz w:val="24"/>
        </w:rPr>
        <w:t>R4-2110714</w:t>
      </w:r>
      <w:r>
        <w:rPr>
          <w:rFonts w:ascii="Arial" w:hAnsi="Arial" w:cs="Arial"/>
          <w:b/>
          <w:color w:val="0000FF"/>
          <w:sz w:val="24"/>
        </w:rPr>
        <w:tab/>
      </w:r>
      <w:r>
        <w:rPr>
          <w:rFonts w:ascii="Arial" w:hAnsi="Arial" w:cs="Arial"/>
          <w:b/>
          <w:sz w:val="24"/>
        </w:rPr>
        <w:t>Big CR for Rel-17 Dual Connectivity (DC) of 1 LTE band (1DL/1UL) and 1 NR band (1DL/1UL)</w:t>
      </w:r>
    </w:p>
    <w:p w14:paraId="355910A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CR-0583  rev  Cat: B (Rel-17)</w:t>
      </w:r>
      <w:r>
        <w:rPr>
          <w:i/>
        </w:rPr>
        <w:br/>
      </w:r>
      <w:r>
        <w:rPr>
          <w:i/>
        </w:rPr>
        <w:br/>
      </w:r>
      <w:r>
        <w:rPr>
          <w:i/>
        </w:rPr>
        <w:tab/>
      </w:r>
      <w:r>
        <w:rPr>
          <w:i/>
        </w:rPr>
        <w:tab/>
      </w:r>
      <w:r>
        <w:rPr>
          <w:i/>
        </w:rPr>
        <w:tab/>
      </w:r>
      <w:r>
        <w:rPr>
          <w:i/>
        </w:rPr>
        <w:tab/>
      </w:r>
      <w:r>
        <w:rPr>
          <w:i/>
        </w:rPr>
        <w:tab/>
        <w:t>Source: CHTTL</w:t>
      </w:r>
    </w:p>
    <w:p w14:paraId="13F564DB" w14:textId="77777777" w:rsidR="00110D4D" w:rsidRDefault="00110D4D" w:rsidP="00110D4D">
      <w:pPr>
        <w:rPr>
          <w:rFonts w:ascii="Arial" w:hAnsi="Arial" w:cs="Arial"/>
          <w:b/>
        </w:rPr>
      </w:pPr>
      <w:r>
        <w:rPr>
          <w:rFonts w:ascii="Arial" w:hAnsi="Arial" w:cs="Arial"/>
          <w:b/>
        </w:rPr>
        <w:t xml:space="preserve">Abstract: </w:t>
      </w:r>
    </w:p>
    <w:p w14:paraId="3030D04B" w14:textId="77777777" w:rsidR="00110D4D" w:rsidRDefault="00110D4D" w:rsidP="00110D4D">
      <w:r>
        <w:t>[Email Approval]</w:t>
      </w:r>
    </w:p>
    <w:p w14:paraId="22D55C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678A0" w14:textId="77777777" w:rsidR="00110D4D" w:rsidRDefault="00110D4D" w:rsidP="00110D4D">
      <w:pPr>
        <w:pStyle w:val="Heading4"/>
      </w:pPr>
      <w:bookmarkStart w:id="336" w:name="_Toc73780931"/>
      <w:r>
        <w:t>8.16.2</w:t>
      </w:r>
      <w:r>
        <w:tab/>
        <w:t>EN-DC requirements without FR2 band</w:t>
      </w:r>
      <w:bookmarkEnd w:id="336"/>
    </w:p>
    <w:p w14:paraId="29A5DF75" w14:textId="5132FC0A" w:rsidR="00110D4D" w:rsidRDefault="00110D4D" w:rsidP="00110D4D">
      <w:pPr>
        <w:rPr>
          <w:rFonts w:ascii="Arial" w:hAnsi="Arial" w:cs="Arial"/>
          <w:b/>
          <w:sz w:val="24"/>
        </w:rPr>
      </w:pPr>
      <w:r>
        <w:rPr>
          <w:rFonts w:ascii="Arial" w:hAnsi="Arial" w:cs="Arial"/>
          <w:b/>
          <w:color w:val="0000FF"/>
          <w:sz w:val="24"/>
        </w:rPr>
        <w:t>R4-2107626</w:t>
      </w:r>
      <w:r>
        <w:rPr>
          <w:rFonts w:ascii="Arial" w:hAnsi="Arial" w:cs="Arial"/>
          <w:b/>
          <w:color w:val="0000FF"/>
          <w:sz w:val="24"/>
        </w:rPr>
        <w:tab/>
      </w:r>
      <w:r>
        <w:rPr>
          <w:rFonts w:ascii="Arial" w:hAnsi="Arial" w:cs="Arial"/>
          <w:b/>
          <w:sz w:val="24"/>
        </w:rPr>
        <w:t>Single Uplink REFSENS for DC_(n)71AA</w:t>
      </w:r>
    </w:p>
    <w:p w14:paraId="47D1FEB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DB9632C" w14:textId="77777777" w:rsidR="00110D4D" w:rsidRDefault="00110D4D" w:rsidP="00110D4D">
      <w:pPr>
        <w:rPr>
          <w:color w:val="808080"/>
        </w:rPr>
      </w:pPr>
      <w:r>
        <w:rPr>
          <w:color w:val="808080"/>
        </w:rPr>
        <w:t>(Replaces R4-2111534 )</w:t>
      </w:r>
    </w:p>
    <w:p w14:paraId="1CB4A8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BF7E8" w14:textId="20969007" w:rsidR="00110D4D" w:rsidRDefault="00110D4D" w:rsidP="00110D4D">
      <w:pPr>
        <w:rPr>
          <w:rFonts w:ascii="Arial" w:hAnsi="Arial" w:cs="Arial"/>
          <w:b/>
          <w:sz w:val="24"/>
        </w:rPr>
      </w:pPr>
      <w:r>
        <w:rPr>
          <w:rFonts w:ascii="Arial" w:hAnsi="Arial" w:cs="Arial"/>
          <w:b/>
          <w:color w:val="0000FF"/>
          <w:sz w:val="24"/>
        </w:rPr>
        <w:t>R4-2110038</w:t>
      </w:r>
      <w:r>
        <w:rPr>
          <w:rFonts w:ascii="Arial" w:hAnsi="Arial" w:cs="Arial"/>
          <w:b/>
          <w:color w:val="0000FF"/>
          <w:sz w:val="24"/>
        </w:rPr>
        <w:tab/>
      </w:r>
      <w:r>
        <w:rPr>
          <w:rFonts w:ascii="Arial" w:hAnsi="Arial" w:cs="Arial"/>
          <w:b/>
          <w:sz w:val="24"/>
        </w:rPr>
        <w:t>Draft CR for new 2UL2DL EN-DC including DL n77(2A) or DL n78(2A)</w:t>
      </w:r>
    </w:p>
    <w:p w14:paraId="25D58CA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EB81C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02A65" w14:textId="1F77F213" w:rsidR="00110D4D" w:rsidRDefault="00110D4D" w:rsidP="00110D4D">
      <w:pPr>
        <w:rPr>
          <w:rFonts w:ascii="Arial" w:hAnsi="Arial" w:cs="Arial"/>
          <w:b/>
          <w:sz w:val="24"/>
        </w:rPr>
      </w:pPr>
      <w:r>
        <w:rPr>
          <w:rFonts w:ascii="Arial" w:hAnsi="Arial" w:cs="Arial"/>
          <w:b/>
          <w:color w:val="0000FF"/>
          <w:sz w:val="24"/>
        </w:rPr>
        <w:t>R4-2110287</w:t>
      </w:r>
      <w:r>
        <w:rPr>
          <w:rFonts w:ascii="Arial" w:hAnsi="Arial" w:cs="Arial"/>
          <w:b/>
          <w:color w:val="0000FF"/>
          <w:sz w:val="24"/>
        </w:rPr>
        <w:tab/>
      </w:r>
      <w:r>
        <w:rPr>
          <w:rFonts w:ascii="Arial" w:hAnsi="Arial" w:cs="Arial"/>
          <w:b/>
          <w:sz w:val="24"/>
        </w:rPr>
        <w:t>Draft CR for 38.101-3 to add the configuration DC_20A_n78C</w:t>
      </w:r>
    </w:p>
    <w:p w14:paraId="32A460F7"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36D24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8E9387" w14:textId="10594411" w:rsidR="00110D4D" w:rsidRDefault="00110D4D" w:rsidP="00110D4D">
      <w:pPr>
        <w:rPr>
          <w:rFonts w:ascii="Arial" w:hAnsi="Arial" w:cs="Arial"/>
          <w:b/>
          <w:sz w:val="24"/>
        </w:rPr>
      </w:pPr>
      <w:r>
        <w:rPr>
          <w:rFonts w:ascii="Arial" w:hAnsi="Arial" w:cs="Arial"/>
          <w:b/>
          <w:color w:val="0000FF"/>
          <w:sz w:val="24"/>
        </w:rPr>
        <w:t>R4-2111487</w:t>
      </w:r>
      <w:r>
        <w:rPr>
          <w:rFonts w:ascii="Arial" w:hAnsi="Arial" w:cs="Arial"/>
          <w:b/>
          <w:color w:val="0000FF"/>
          <w:sz w:val="24"/>
        </w:rPr>
        <w:tab/>
      </w:r>
      <w:r>
        <w:rPr>
          <w:rFonts w:ascii="Arial" w:hAnsi="Arial" w:cs="Arial"/>
          <w:b/>
          <w:sz w:val="24"/>
        </w:rPr>
        <w:t>Impact on TS 38.101-3 due to the introduction of BCS2 for DC_(n)71AA</w:t>
      </w:r>
    </w:p>
    <w:p w14:paraId="20C571D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Skyworks Solutions</w:t>
      </w:r>
    </w:p>
    <w:p w14:paraId="391AB2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503E9" w14:textId="56CB2D55" w:rsidR="00110D4D" w:rsidRDefault="00110D4D" w:rsidP="00110D4D">
      <w:pPr>
        <w:rPr>
          <w:rFonts w:ascii="Arial" w:hAnsi="Arial" w:cs="Arial"/>
          <w:b/>
          <w:sz w:val="24"/>
        </w:rPr>
      </w:pPr>
      <w:r>
        <w:rPr>
          <w:rFonts w:ascii="Arial" w:hAnsi="Arial" w:cs="Arial"/>
          <w:b/>
          <w:color w:val="0000FF"/>
          <w:sz w:val="24"/>
        </w:rPr>
        <w:t>R4-2111488</w:t>
      </w:r>
      <w:r>
        <w:rPr>
          <w:rFonts w:ascii="Arial" w:hAnsi="Arial" w:cs="Arial"/>
          <w:b/>
          <w:color w:val="0000FF"/>
          <w:sz w:val="24"/>
        </w:rPr>
        <w:tab/>
      </w:r>
      <w:r>
        <w:rPr>
          <w:rFonts w:ascii="Arial" w:hAnsi="Arial" w:cs="Arial"/>
          <w:b/>
          <w:sz w:val="24"/>
        </w:rPr>
        <w:t>Draft CR for 38.101-3: Introduction of DC_(n)71AA_BCS2</w:t>
      </w:r>
    </w:p>
    <w:p w14:paraId="5632B42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T-Mobile USA, Skyworks Solutions</w:t>
      </w:r>
    </w:p>
    <w:p w14:paraId="728ABF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R4-2107811</w:t>
      </w:r>
      <w:r>
        <w:rPr>
          <w:color w:val="993300"/>
          <w:u w:val="single"/>
        </w:rPr>
        <w:t>.</w:t>
      </w:r>
    </w:p>
    <w:p w14:paraId="4B970945" w14:textId="08406653" w:rsidR="00110D4D" w:rsidRDefault="00110D4D" w:rsidP="00110D4D">
      <w:pPr>
        <w:rPr>
          <w:rFonts w:ascii="Arial" w:hAnsi="Arial" w:cs="Arial"/>
          <w:b/>
          <w:sz w:val="24"/>
        </w:rPr>
      </w:pPr>
      <w:r>
        <w:rPr>
          <w:rFonts w:ascii="Arial" w:hAnsi="Arial" w:cs="Arial"/>
          <w:b/>
          <w:color w:val="0000FF"/>
          <w:sz w:val="24"/>
        </w:rPr>
        <w:t>R4-2111534</w:t>
      </w:r>
      <w:r>
        <w:rPr>
          <w:rFonts w:ascii="Arial" w:hAnsi="Arial" w:cs="Arial"/>
          <w:b/>
          <w:color w:val="0000FF"/>
          <w:sz w:val="24"/>
        </w:rPr>
        <w:tab/>
      </w:r>
      <w:r>
        <w:rPr>
          <w:rFonts w:ascii="Arial" w:hAnsi="Arial" w:cs="Arial"/>
          <w:b/>
          <w:sz w:val="24"/>
        </w:rPr>
        <w:t>Single Uplink REFSENS for DC_(n)71AA</w:t>
      </w:r>
    </w:p>
    <w:p w14:paraId="3BBE61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AF5BA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R4-2107626</w:t>
      </w:r>
      <w:r>
        <w:rPr>
          <w:color w:val="993300"/>
          <w:u w:val="single"/>
        </w:rPr>
        <w:t>.</w:t>
      </w:r>
    </w:p>
    <w:p w14:paraId="29A22065" w14:textId="336976FD" w:rsidR="00110D4D" w:rsidRDefault="00110D4D" w:rsidP="00110D4D">
      <w:pPr>
        <w:rPr>
          <w:rFonts w:ascii="Arial" w:hAnsi="Arial" w:cs="Arial"/>
          <w:b/>
          <w:sz w:val="24"/>
        </w:rPr>
      </w:pPr>
      <w:r>
        <w:rPr>
          <w:rFonts w:ascii="Arial" w:hAnsi="Arial" w:cs="Arial"/>
          <w:b/>
          <w:color w:val="0000FF"/>
          <w:sz w:val="24"/>
        </w:rPr>
        <w:t>R4-2111537</w:t>
      </w:r>
      <w:r>
        <w:rPr>
          <w:rFonts w:ascii="Arial" w:hAnsi="Arial" w:cs="Arial"/>
          <w:b/>
          <w:color w:val="0000FF"/>
          <w:sz w:val="24"/>
        </w:rPr>
        <w:tab/>
      </w:r>
      <w:r>
        <w:rPr>
          <w:rFonts w:ascii="Arial" w:hAnsi="Arial" w:cs="Arial"/>
          <w:b/>
          <w:sz w:val="24"/>
        </w:rPr>
        <w:t>Intra-Band Single Uplink REFSENS Simplification</w:t>
      </w:r>
    </w:p>
    <w:p w14:paraId="1B96F3C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C4B0AB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24F13" w14:textId="77777777" w:rsidR="00110D4D" w:rsidRDefault="00110D4D" w:rsidP="00110D4D">
      <w:pPr>
        <w:pStyle w:val="Heading4"/>
      </w:pPr>
      <w:bookmarkStart w:id="337" w:name="_Toc73780932"/>
      <w:r>
        <w:t>8.16.3</w:t>
      </w:r>
      <w:r>
        <w:tab/>
        <w:t>EN-DC requirements with FR2 band</w:t>
      </w:r>
      <w:bookmarkEnd w:id="337"/>
    </w:p>
    <w:p w14:paraId="700688DF" w14:textId="28A379E3" w:rsidR="00110D4D" w:rsidRDefault="00110D4D" w:rsidP="00110D4D">
      <w:pPr>
        <w:rPr>
          <w:rFonts w:ascii="Arial" w:hAnsi="Arial" w:cs="Arial"/>
          <w:b/>
          <w:sz w:val="24"/>
        </w:rPr>
      </w:pPr>
      <w:r>
        <w:rPr>
          <w:rFonts w:ascii="Arial" w:hAnsi="Arial" w:cs="Arial"/>
          <w:b/>
          <w:color w:val="0000FF"/>
          <w:sz w:val="24"/>
        </w:rPr>
        <w:t>R4-2108864</w:t>
      </w:r>
      <w:r>
        <w:rPr>
          <w:rFonts w:ascii="Arial" w:hAnsi="Arial" w:cs="Arial"/>
          <w:b/>
          <w:color w:val="0000FF"/>
          <w:sz w:val="24"/>
        </w:rPr>
        <w:tab/>
      </w:r>
      <w:r>
        <w:rPr>
          <w:rFonts w:ascii="Arial" w:hAnsi="Arial" w:cs="Arial"/>
          <w:b/>
          <w:sz w:val="24"/>
        </w:rPr>
        <w:t>Draft CR on EN-DC of B1,B8 and n258</w:t>
      </w:r>
    </w:p>
    <w:p w14:paraId="38EECEC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090E17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7C61E" w14:textId="4FF02893" w:rsidR="00110D4D" w:rsidRDefault="00110D4D" w:rsidP="00110D4D">
      <w:pPr>
        <w:rPr>
          <w:rFonts w:ascii="Arial" w:hAnsi="Arial" w:cs="Arial"/>
          <w:b/>
          <w:sz w:val="24"/>
        </w:rPr>
      </w:pPr>
      <w:r>
        <w:rPr>
          <w:rFonts w:ascii="Arial" w:hAnsi="Arial" w:cs="Arial"/>
          <w:b/>
          <w:color w:val="0000FF"/>
          <w:sz w:val="24"/>
        </w:rPr>
        <w:t>R4-2111093</w:t>
      </w:r>
      <w:r>
        <w:rPr>
          <w:rFonts w:ascii="Arial" w:hAnsi="Arial" w:cs="Arial"/>
          <w:b/>
          <w:color w:val="0000FF"/>
          <w:sz w:val="24"/>
        </w:rPr>
        <w:tab/>
      </w:r>
      <w:r>
        <w:rPr>
          <w:rFonts w:ascii="Arial" w:hAnsi="Arial" w:cs="Arial"/>
          <w:b/>
          <w:sz w:val="24"/>
        </w:rPr>
        <w:t>Rel-17 CR 38101-3-h10 corrections EN-DC 1 band LTE + 1 band NR</w:t>
      </w:r>
    </w:p>
    <w:p w14:paraId="214742A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CR-0594  rev  Cat: F (Rel-17)</w:t>
      </w:r>
      <w:r>
        <w:rPr>
          <w:i/>
        </w:rPr>
        <w:br/>
      </w:r>
      <w:r>
        <w:rPr>
          <w:i/>
        </w:rPr>
        <w:br/>
      </w:r>
      <w:r>
        <w:rPr>
          <w:i/>
        </w:rPr>
        <w:tab/>
      </w:r>
      <w:r>
        <w:rPr>
          <w:i/>
        </w:rPr>
        <w:tab/>
      </w:r>
      <w:r>
        <w:rPr>
          <w:i/>
        </w:rPr>
        <w:tab/>
      </w:r>
      <w:r>
        <w:rPr>
          <w:i/>
        </w:rPr>
        <w:tab/>
      </w:r>
      <w:r>
        <w:rPr>
          <w:i/>
        </w:rPr>
        <w:tab/>
        <w:t>Source: Ericsson</w:t>
      </w:r>
    </w:p>
    <w:p w14:paraId="3F4C1300" w14:textId="77777777" w:rsidR="00110D4D" w:rsidRDefault="00110D4D" w:rsidP="00110D4D">
      <w:pPr>
        <w:rPr>
          <w:rFonts w:ascii="Arial" w:hAnsi="Arial" w:cs="Arial"/>
          <w:b/>
        </w:rPr>
      </w:pPr>
      <w:r>
        <w:rPr>
          <w:rFonts w:ascii="Arial" w:hAnsi="Arial" w:cs="Arial"/>
          <w:b/>
        </w:rPr>
        <w:t xml:space="preserve">Abstract: </w:t>
      </w:r>
    </w:p>
    <w:p w14:paraId="5FCA358B" w14:textId="77777777" w:rsidR="00110D4D" w:rsidRDefault="00110D4D" w:rsidP="00110D4D">
      <w:r>
        <w:t>Rel-17 CR 38101-3-h10 corrections EN-DC 1 band LTE + 1 band NR</w:t>
      </w:r>
    </w:p>
    <w:p w14:paraId="1AC6A9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15DA1" w14:textId="1EBAB94D" w:rsidR="00110D4D" w:rsidRDefault="00110D4D" w:rsidP="00110D4D">
      <w:pPr>
        <w:rPr>
          <w:rFonts w:ascii="Arial" w:hAnsi="Arial" w:cs="Arial"/>
          <w:b/>
          <w:sz w:val="24"/>
        </w:rPr>
      </w:pPr>
      <w:r>
        <w:rPr>
          <w:rFonts w:ascii="Arial" w:hAnsi="Arial" w:cs="Arial"/>
          <w:b/>
          <w:color w:val="0000FF"/>
          <w:sz w:val="24"/>
        </w:rPr>
        <w:lastRenderedPageBreak/>
        <w:t>R4-2111158</w:t>
      </w:r>
      <w:r>
        <w:rPr>
          <w:rFonts w:ascii="Arial" w:hAnsi="Arial" w:cs="Arial"/>
          <w:b/>
          <w:color w:val="0000FF"/>
          <w:sz w:val="24"/>
        </w:rPr>
        <w:tab/>
      </w:r>
      <w:r>
        <w:rPr>
          <w:rFonts w:ascii="Arial" w:hAnsi="Arial" w:cs="Arial"/>
          <w:b/>
          <w:sz w:val="24"/>
        </w:rPr>
        <w:t>draft CR to 38.101-3 to add configurations for DC_3_n258</w:t>
      </w:r>
    </w:p>
    <w:p w14:paraId="6AB23BB5"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BFE1446" w14:textId="77777777" w:rsidR="00110D4D" w:rsidRDefault="00110D4D" w:rsidP="00110D4D">
      <w:pPr>
        <w:rPr>
          <w:rFonts w:ascii="Arial" w:hAnsi="Arial" w:cs="Arial"/>
          <w:b/>
        </w:rPr>
      </w:pPr>
      <w:r>
        <w:rPr>
          <w:rFonts w:ascii="Arial" w:hAnsi="Arial" w:cs="Arial"/>
          <w:b/>
        </w:rPr>
        <w:t xml:space="preserve">Abstract: </w:t>
      </w:r>
    </w:p>
    <w:p w14:paraId="14531C87" w14:textId="77777777" w:rsidR="00110D4D" w:rsidRDefault="00110D4D" w:rsidP="00110D4D">
      <w:r>
        <w:t>draft CR to 38.101-3 to add configurations for DC_3_n258</w:t>
      </w:r>
    </w:p>
    <w:p w14:paraId="7B8053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F2C75" w14:textId="77777777" w:rsidR="00110D4D" w:rsidRDefault="00110D4D" w:rsidP="00110D4D">
      <w:pPr>
        <w:pStyle w:val="Heading3"/>
      </w:pPr>
      <w:bookmarkStart w:id="338" w:name="_Toc73780933"/>
      <w:r>
        <w:t>8.17</w:t>
      </w:r>
      <w:r>
        <w:tab/>
        <w:t>DC of 2 LTE band and 1 NR band</w:t>
      </w:r>
      <w:bookmarkEnd w:id="338"/>
    </w:p>
    <w:p w14:paraId="10EA81B6" w14:textId="77777777" w:rsidR="00110D4D" w:rsidRDefault="00110D4D" w:rsidP="00110D4D">
      <w:pPr>
        <w:pStyle w:val="Heading4"/>
      </w:pPr>
      <w:bookmarkStart w:id="339" w:name="_Toc73780934"/>
      <w:r>
        <w:t>8.17.1</w:t>
      </w:r>
      <w:r>
        <w:tab/>
        <w:t>Rapporteur Input (WID/TR/CR)</w:t>
      </w:r>
      <w:bookmarkEnd w:id="339"/>
    </w:p>
    <w:p w14:paraId="7C63949D" w14:textId="6555FFDC" w:rsidR="00110D4D" w:rsidRDefault="00110D4D" w:rsidP="00110D4D">
      <w:pPr>
        <w:rPr>
          <w:rFonts w:ascii="Arial" w:hAnsi="Arial" w:cs="Arial"/>
          <w:b/>
          <w:sz w:val="24"/>
        </w:rPr>
      </w:pPr>
      <w:r>
        <w:rPr>
          <w:rFonts w:ascii="Arial" w:hAnsi="Arial" w:cs="Arial"/>
          <w:b/>
          <w:color w:val="0000FF"/>
          <w:sz w:val="24"/>
        </w:rPr>
        <w:t>R4-2110665</w:t>
      </w:r>
      <w:r>
        <w:rPr>
          <w:rFonts w:ascii="Arial" w:hAnsi="Arial" w:cs="Arial"/>
          <w:b/>
          <w:color w:val="0000FF"/>
          <w:sz w:val="24"/>
        </w:rPr>
        <w:tab/>
      </w:r>
      <w:r>
        <w:rPr>
          <w:rFonts w:ascii="Arial" w:hAnsi="Arial" w:cs="Arial"/>
          <w:b/>
          <w:sz w:val="24"/>
        </w:rPr>
        <w:t>TR 37.717-21-11 V0.5.0 for DC of 2 LTE band and 1 NR band</w:t>
      </w:r>
    </w:p>
    <w:p w14:paraId="324BE45B"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23901F" w14:textId="77777777" w:rsidR="00110D4D" w:rsidRDefault="00110D4D" w:rsidP="00110D4D">
      <w:pPr>
        <w:rPr>
          <w:rFonts w:ascii="Arial" w:hAnsi="Arial" w:cs="Arial"/>
          <w:b/>
        </w:rPr>
      </w:pPr>
      <w:r>
        <w:rPr>
          <w:rFonts w:ascii="Arial" w:hAnsi="Arial" w:cs="Arial"/>
          <w:b/>
        </w:rPr>
        <w:t xml:space="preserve">Abstract: </w:t>
      </w:r>
    </w:p>
    <w:p w14:paraId="19C50C35" w14:textId="77777777" w:rsidR="00110D4D" w:rsidRDefault="00110D4D" w:rsidP="00110D4D">
      <w:r>
        <w:t>[Email Approval] TR 37.717-21-11 V0.5.0</w:t>
      </w:r>
    </w:p>
    <w:p w14:paraId="215F8A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5937C" w14:textId="5EA616AB" w:rsidR="00110D4D" w:rsidRDefault="00110D4D" w:rsidP="00110D4D">
      <w:pPr>
        <w:rPr>
          <w:rFonts w:ascii="Arial" w:hAnsi="Arial" w:cs="Arial"/>
          <w:b/>
          <w:sz w:val="24"/>
        </w:rPr>
      </w:pPr>
      <w:r>
        <w:rPr>
          <w:rFonts w:ascii="Arial" w:hAnsi="Arial" w:cs="Arial"/>
          <w:b/>
          <w:color w:val="0000FF"/>
          <w:sz w:val="24"/>
        </w:rPr>
        <w:t>R4-2110666</w:t>
      </w:r>
      <w:r>
        <w:rPr>
          <w:rFonts w:ascii="Arial" w:hAnsi="Arial" w:cs="Arial"/>
          <w:b/>
          <w:color w:val="0000FF"/>
          <w:sz w:val="24"/>
        </w:rPr>
        <w:tab/>
      </w:r>
      <w:r>
        <w:rPr>
          <w:rFonts w:ascii="Arial" w:hAnsi="Arial" w:cs="Arial"/>
          <w:b/>
          <w:sz w:val="24"/>
        </w:rPr>
        <w:t>Revised WID: Dual Connectivity (DC) of 2 bands LTE inter-band CA (2DL/1UL) and 1 NR band (1DL/1UL)</w:t>
      </w:r>
    </w:p>
    <w:p w14:paraId="3C9D5891"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29D7075" w14:textId="77777777" w:rsidR="00110D4D" w:rsidRDefault="00110D4D" w:rsidP="00110D4D">
      <w:pPr>
        <w:rPr>
          <w:rFonts w:ascii="Arial" w:hAnsi="Arial" w:cs="Arial"/>
          <w:b/>
        </w:rPr>
      </w:pPr>
      <w:r>
        <w:rPr>
          <w:rFonts w:ascii="Arial" w:hAnsi="Arial" w:cs="Arial"/>
          <w:b/>
        </w:rPr>
        <w:t xml:space="preserve">Abstract: </w:t>
      </w:r>
    </w:p>
    <w:p w14:paraId="497C6208" w14:textId="77777777" w:rsidR="00110D4D" w:rsidRDefault="00110D4D" w:rsidP="00110D4D">
      <w:r>
        <w:t>[Email Approval]</w:t>
      </w:r>
    </w:p>
    <w:p w14:paraId="554209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81C65" w14:textId="77777777" w:rsidR="00110D4D" w:rsidRDefault="00110D4D" w:rsidP="00110D4D">
      <w:pPr>
        <w:pStyle w:val="Heading4"/>
      </w:pPr>
      <w:bookmarkStart w:id="340" w:name="_Toc73780935"/>
      <w:r>
        <w:t>8.17.2</w:t>
      </w:r>
      <w:r>
        <w:tab/>
        <w:t>EN-DC requirements without FR2 band</w:t>
      </w:r>
      <w:bookmarkEnd w:id="340"/>
    </w:p>
    <w:p w14:paraId="24C0976F" w14:textId="31DF5490" w:rsidR="00110D4D" w:rsidRDefault="00110D4D" w:rsidP="00110D4D">
      <w:pPr>
        <w:rPr>
          <w:rFonts w:ascii="Arial" w:hAnsi="Arial" w:cs="Arial"/>
          <w:b/>
          <w:sz w:val="24"/>
        </w:rPr>
      </w:pPr>
      <w:r>
        <w:rPr>
          <w:rFonts w:ascii="Arial" w:hAnsi="Arial" w:cs="Arial"/>
          <w:b/>
          <w:color w:val="0000FF"/>
          <w:sz w:val="24"/>
        </w:rPr>
        <w:t>R4-2107688</w:t>
      </w:r>
      <w:r>
        <w:rPr>
          <w:rFonts w:ascii="Arial" w:hAnsi="Arial" w:cs="Arial"/>
          <w:b/>
          <w:color w:val="0000FF"/>
          <w:sz w:val="24"/>
        </w:rPr>
        <w:tab/>
      </w:r>
      <w:r>
        <w:rPr>
          <w:rFonts w:ascii="Arial" w:hAnsi="Arial" w:cs="Arial"/>
          <w:b/>
          <w:sz w:val="24"/>
        </w:rPr>
        <w:t>TP for TR 37.717-21-11: DC_8A-20A_n3A</w:t>
      </w:r>
    </w:p>
    <w:p w14:paraId="1931044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6DD4E4F9" w14:textId="77777777" w:rsidR="00110D4D" w:rsidRDefault="00110D4D" w:rsidP="00110D4D">
      <w:pPr>
        <w:rPr>
          <w:color w:val="808080"/>
        </w:rPr>
      </w:pPr>
      <w:r>
        <w:rPr>
          <w:color w:val="808080"/>
        </w:rPr>
        <w:t>(Replaces R4-2110242)</w:t>
      </w:r>
    </w:p>
    <w:p w14:paraId="5F816A8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BDF45" w14:textId="0C51E03C" w:rsidR="00110D4D" w:rsidRDefault="00110D4D" w:rsidP="00110D4D">
      <w:pPr>
        <w:rPr>
          <w:rFonts w:ascii="Arial" w:hAnsi="Arial" w:cs="Arial"/>
          <w:b/>
          <w:sz w:val="24"/>
        </w:rPr>
      </w:pPr>
      <w:r>
        <w:rPr>
          <w:rFonts w:ascii="Arial" w:hAnsi="Arial" w:cs="Arial"/>
          <w:b/>
          <w:color w:val="0000FF"/>
          <w:sz w:val="24"/>
        </w:rPr>
        <w:t>R4-2109463</w:t>
      </w:r>
      <w:r>
        <w:rPr>
          <w:rFonts w:ascii="Arial" w:hAnsi="Arial" w:cs="Arial"/>
          <w:b/>
          <w:color w:val="0000FF"/>
          <w:sz w:val="24"/>
        </w:rPr>
        <w:tab/>
      </w:r>
      <w:r>
        <w:rPr>
          <w:rFonts w:ascii="Arial" w:hAnsi="Arial" w:cs="Arial"/>
          <w:b/>
          <w:sz w:val="24"/>
        </w:rPr>
        <w:t>TP update for TR 37.717-21-11: EN-DC_1-11_n41</w:t>
      </w:r>
    </w:p>
    <w:p w14:paraId="6090B89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SoftBank Corp., Samsung, KDDI</w:t>
      </w:r>
    </w:p>
    <w:p w14:paraId="4BD5E2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40E20" w14:textId="0BDCCE81" w:rsidR="00110D4D" w:rsidRDefault="00110D4D" w:rsidP="00110D4D">
      <w:pPr>
        <w:rPr>
          <w:rFonts w:ascii="Arial" w:hAnsi="Arial" w:cs="Arial"/>
          <w:b/>
          <w:sz w:val="24"/>
        </w:rPr>
      </w:pPr>
      <w:r>
        <w:rPr>
          <w:rFonts w:ascii="Arial" w:hAnsi="Arial" w:cs="Arial"/>
          <w:b/>
          <w:color w:val="0000FF"/>
          <w:sz w:val="24"/>
        </w:rPr>
        <w:lastRenderedPageBreak/>
        <w:t>R4-2109792</w:t>
      </w:r>
      <w:r>
        <w:rPr>
          <w:rFonts w:ascii="Arial" w:hAnsi="Arial" w:cs="Arial"/>
          <w:b/>
          <w:color w:val="0000FF"/>
          <w:sz w:val="24"/>
        </w:rPr>
        <w:tab/>
      </w:r>
      <w:r>
        <w:rPr>
          <w:rFonts w:ascii="Arial" w:hAnsi="Arial" w:cs="Arial"/>
          <w:b/>
          <w:sz w:val="24"/>
        </w:rPr>
        <w:t>TP to TR 37.717-21-11 DC_13-48_n77</w:t>
      </w:r>
    </w:p>
    <w:p w14:paraId="29C5D56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07E37F76" w14:textId="77777777" w:rsidR="00110D4D" w:rsidRDefault="00110D4D" w:rsidP="00110D4D">
      <w:pPr>
        <w:rPr>
          <w:rFonts w:ascii="Arial" w:hAnsi="Arial" w:cs="Arial"/>
          <w:b/>
        </w:rPr>
      </w:pPr>
      <w:r>
        <w:rPr>
          <w:rFonts w:ascii="Arial" w:hAnsi="Arial" w:cs="Arial"/>
          <w:b/>
        </w:rPr>
        <w:t xml:space="preserve">Abstract: </w:t>
      </w:r>
    </w:p>
    <w:p w14:paraId="5D2E685E" w14:textId="77777777" w:rsidR="00110D4D" w:rsidRDefault="00110D4D" w:rsidP="00110D4D">
      <w:r>
        <w:t>DC config DC_13A-48A_n77A is introduced.</w:t>
      </w:r>
    </w:p>
    <w:p w14:paraId="4DA953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D0EE" w14:textId="1E5F5826" w:rsidR="00110D4D" w:rsidRDefault="00110D4D" w:rsidP="00110D4D">
      <w:pPr>
        <w:rPr>
          <w:rFonts w:ascii="Arial" w:hAnsi="Arial" w:cs="Arial"/>
          <w:b/>
          <w:sz w:val="24"/>
        </w:rPr>
      </w:pPr>
      <w:r>
        <w:rPr>
          <w:rFonts w:ascii="Arial" w:hAnsi="Arial" w:cs="Arial"/>
          <w:b/>
          <w:color w:val="0000FF"/>
          <w:sz w:val="24"/>
        </w:rPr>
        <w:t>R4-2109793</w:t>
      </w:r>
      <w:r>
        <w:rPr>
          <w:rFonts w:ascii="Arial" w:hAnsi="Arial" w:cs="Arial"/>
          <w:b/>
          <w:color w:val="0000FF"/>
          <w:sz w:val="24"/>
        </w:rPr>
        <w:tab/>
      </w:r>
      <w:r>
        <w:rPr>
          <w:rFonts w:ascii="Arial" w:hAnsi="Arial" w:cs="Arial"/>
          <w:b/>
          <w:sz w:val="24"/>
        </w:rPr>
        <w:t>TP to TR 37.717-21-11 DC_48-66_n77</w:t>
      </w:r>
    </w:p>
    <w:p w14:paraId="4C49546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682F9FDF" w14:textId="77777777" w:rsidR="00110D4D" w:rsidRDefault="00110D4D" w:rsidP="00110D4D">
      <w:pPr>
        <w:rPr>
          <w:rFonts w:ascii="Arial" w:hAnsi="Arial" w:cs="Arial"/>
          <w:b/>
        </w:rPr>
      </w:pPr>
      <w:r>
        <w:rPr>
          <w:rFonts w:ascii="Arial" w:hAnsi="Arial" w:cs="Arial"/>
          <w:b/>
        </w:rPr>
        <w:t xml:space="preserve">Abstract: </w:t>
      </w:r>
    </w:p>
    <w:p w14:paraId="721FADBE" w14:textId="77777777" w:rsidR="00110D4D" w:rsidRDefault="00110D4D" w:rsidP="00110D4D">
      <w:r>
        <w:t>DC config DC_48A-66A_n77A is introduced.</w:t>
      </w:r>
    </w:p>
    <w:p w14:paraId="482FDB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55DCE" w14:textId="2D6EB276" w:rsidR="00110D4D" w:rsidRDefault="00110D4D" w:rsidP="00110D4D">
      <w:pPr>
        <w:rPr>
          <w:rFonts w:ascii="Arial" w:hAnsi="Arial" w:cs="Arial"/>
          <w:b/>
          <w:sz w:val="24"/>
        </w:rPr>
      </w:pPr>
      <w:r>
        <w:rPr>
          <w:rFonts w:ascii="Arial" w:hAnsi="Arial" w:cs="Arial"/>
          <w:b/>
          <w:color w:val="0000FF"/>
          <w:sz w:val="24"/>
        </w:rPr>
        <w:t>R4-2109918</w:t>
      </w:r>
      <w:r>
        <w:rPr>
          <w:rFonts w:ascii="Arial" w:hAnsi="Arial" w:cs="Arial"/>
          <w:b/>
          <w:color w:val="0000FF"/>
          <w:sz w:val="24"/>
        </w:rPr>
        <w:tab/>
      </w:r>
      <w:r>
        <w:rPr>
          <w:rFonts w:ascii="Arial" w:hAnsi="Arial" w:cs="Arial"/>
          <w:b/>
          <w:sz w:val="24"/>
        </w:rPr>
        <w:t>MSD results for PC3 NR inter-band DC band combinations</w:t>
      </w:r>
    </w:p>
    <w:p w14:paraId="5E18CBF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2F43B37A" w14:textId="77777777" w:rsidR="00110D4D" w:rsidRDefault="00110D4D" w:rsidP="00110D4D">
      <w:pPr>
        <w:rPr>
          <w:rFonts w:ascii="Arial" w:hAnsi="Arial" w:cs="Arial"/>
          <w:b/>
        </w:rPr>
      </w:pPr>
      <w:r>
        <w:rPr>
          <w:rFonts w:ascii="Arial" w:hAnsi="Arial" w:cs="Arial"/>
          <w:b/>
        </w:rPr>
        <w:t xml:space="preserve">Abstract: </w:t>
      </w:r>
    </w:p>
    <w:p w14:paraId="3610BA59" w14:textId="77777777" w:rsidR="00110D4D" w:rsidRDefault="00110D4D" w:rsidP="00110D4D">
      <w:r>
        <w:t>Provide MSD results for DC_1A-11A_n41A in DC_2band LTE and 1 band NR combinations.</w:t>
      </w:r>
    </w:p>
    <w:p w14:paraId="606BB8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11929" w14:textId="3772AC8C" w:rsidR="00110D4D" w:rsidRDefault="00110D4D" w:rsidP="00110D4D">
      <w:pPr>
        <w:rPr>
          <w:rFonts w:ascii="Arial" w:hAnsi="Arial" w:cs="Arial"/>
          <w:b/>
          <w:sz w:val="24"/>
        </w:rPr>
      </w:pPr>
      <w:r>
        <w:rPr>
          <w:rFonts w:ascii="Arial" w:hAnsi="Arial" w:cs="Arial"/>
          <w:b/>
          <w:color w:val="0000FF"/>
          <w:sz w:val="24"/>
        </w:rPr>
        <w:t>R4-2110047</w:t>
      </w:r>
      <w:r>
        <w:rPr>
          <w:rFonts w:ascii="Arial" w:hAnsi="Arial" w:cs="Arial"/>
          <w:b/>
          <w:color w:val="0000FF"/>
          <w:sz w:val="24"/>
        </w:rPr>
        <w:tab/>
      </w:r>
      <w:r>
        <w:rPr>
          <w:rFonts w:ascii="Arial" w:hAnsi="Arial" w:cs="Arial"/>
          <w:b/>
          <w:sz w:val="24"/>
        </w:rPr>
        <w:t>draft CR for new 2UL3DL EN-DC including n77(2A) or n78(2A)</w:t>
      </w:r>
    </w:p>
    <w:p w14:paraId="3739814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A6DDD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25831" w14:textId="3A50D364" w:rsidR="00110D4D" w:rsidRDefault="00110D4D" w:rsidP="00110D4D">
      <w:pPr>
        <w:rPr>
          <w:rFonts w:ascii="Arial" w:hAnsi="Arial" w:cs="Arial"/>
          <w:b/>
          <w:sz w:val="24"/>
        </w:rPr>
      </w:pPr>
      <w:r>
        <w:rPr>
          <w:rFonts w:ascii="Arial" w:hAnsi="Arial" w:cs="Arial"/>
          <w:b/>
          <w:color w:val="0000FF"/>
          <w:sz w:val="24"/>
        </w:rPr>
        <w:t>R4-2110048</w:t>
      </w:r>
      <w:r>
        <w:rPr>
          <w:rFonts w:ascii="Arial" w:hAnsi="Arial" w:cs="Arial"/>
          <w:b/>
          <w:color w:val="0000FF"/>
          <w:sz w:val="24"/>
        </w:rPr>
        <w:tab/>
      </w:r>
      <w:r>
        <w:rPr>
          <w:rFonts w:ascii="Arial" w:hAnsi="Arial" w:cs="Arial"/>
          <w:b/>
          <w:sz w:val="24"/>
        </w:rPr>
        <w:t>draft CR for new 2UL3DL EN-DC including n77(2A) or n78(2A)</w:t>
      </w:r>
    </w:p>
    <w:p w14:paraId="03716F0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48A625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A64F7" w14:textId="52A13390" w:rsidR="00110D4D" w:rsidRDefault="00110D4D" w:rsidP="00110D4D">
      <w:pPr>
        <w:rPr>
          <w:rFonts w:ascii="Arial" w:hAnsi="Arial" w:cs="Arial"/>
          <w:b/>
          <w:sz w:val="24"/>
        </w:rPr>
      </w:pPr>
      <w:r>
        <w:rPr>
          <w:rFonts w:ascii="Arial" w:hAnsi="Arial" w:cs="Arial"/>
          <w:b/>
          <w:color w:val="0000FF"/>
          <w:sz w:val="24"/>
        </w:rPr>
        <w:t>R4-2110076</w:t>
      </w:r>
      <w:r>
        <w:rPr>
          <w:rFonts w:ascii="Arial" w:hAnsi="Arial" w:cs="Arial"/>
          <w:b/>
          <w:color w:val="0000FF"/>
          <w:sz w:val="24"/>
        </w:rPr>
        <w:tab/>
      </w:r>
      <w:r>
        <w:rPr>
          <w:rFonts w:ascii="Arial" w:hAnsi="Arial" w:cs="Arial"/>
          <w:b/>
          <w:sz w:val="24"/>
        </w:rPr>
        <w:t>draft CR for new 2UL3DL EN-DC including DL n77(2A) or DL n78(2A)</w:t>
      </w:r>
    </w:p>
    <w:p w14:paraId="6501C43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45FDCE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3F9E0" w14:textId="6BDA23A1" w:rsidR="00110D4D" w:rsidRDefault="00110D4D" w:rsidP="00110D4D">
      <w:pPr>
        <w:rPr>
          <w:rFonts w:ascii="Arial" w:hAnsi="Arial" w:cs="Arial"/>
          <w:b/>
          <w:sz w:val="24"/>
        </w:rPr>
      </w:pPr>
      <w:r>
        <w:rPr>
          <w:rFonts w:ascii="Arial" w:hAnsi="Arial" w:cs="Arial"/>
          <w:b/>
          <w:color w:val="0000FF"/>
          <w:sz w:val="24"/>
        </w:rPr>
        <w:t>R4-2110240</w:t>
      </w:r>
      <w:r>
        <w:rPr>
          <w:rFonts w:ascii="Arial" w:hAnsi="Arial" w:cs="Arial"/>
          <w:b/>
          <w:color w:val="0000FF"/>
          <w:sz w:val="24"/>
        </w:rPr>
        <w:tab/>
      </w:r>
      <w:r>
        <w:rPr>
          <w:rFonts w:ascii="Arial" w:hAnsi="Arial" w:cs="Arial"/>
          <w:b/>
          <w:sz w:val="24"/>
        </w:rPr>
        <w:t>TP for TR 37.717-21-11: DC_20A-28A_n1A</w:t>
      </w:r>
    </w:p>
    <w:p w14:paraId="18BEDA9D"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0EA7C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5D9DD" w14:textId="08BE6984" w:rsidR="00110D4D" w:rsidRDefault="00110D4D" w:rsidP="00110D4D">
      <w:pPr>
        <w:rPr>
          <w:rFonts w:ascii="Arial" w:hAnsi="Arial" w:cs="Arial"/>
          <w:b/>
          <w:sz w:val="24"/>
        </w:rPr>
      </w:pPr>
      <w:r>
        <w:rPr>
          <w:rFonts w:ascii="Arial" w:hAnsi="Arial" w:cs="Arial"/>
          <w:b/>
          <w:color w:val="0000FF"/>
          <w:sz w:val="24"/>
        </w:rPr>
        <w:t>R4-2110241</w:t>
      </w:r>
      <w:r>
        <w:rPr>
          <w:rFonts w:ascii="Arial" w:hAnsi="Arial" w:cs="Arial"/>
          <w:b/>
          <w:color w:val="0000FF"/>
          <w:sz w:val="24"/>
        </w:rPr>
        <w:tab/>
      </w:r>
      <w:r>
        <w:rPr>
          <w:rFonts w:ascii="Arial" w:hAnsi="Arial" w:cs="Arial"/>
          <w:b/>
          <w:sz w:val="24"/>
        </w:rPr>
        <w:t>TP for TR 37.717-21-11: DC_8A-20A_n1A</w:t>
      </w:r>
    </w:p>
    <w:p w14:paraId="07C2C68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0190B5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29D5C" w14:textId="627E3363" w:rsidR="00110D4D" w:rsidRDefault="00110D4D" w:rsidP="00110D4D">
      <w:pPr>
        <w:rPr>
          <w:rFonts w:ascii="Arial" w:hAnsi="Arial" w:cs="Arial"/>
          <w:b/>
          <w:sz w:val="24"/>
        </w:rPr>
      </w:pPr>
      <w:r>
        <w:rPr>
          <w:rFonts w:ascii="Arial" w:hAnsi="Arial" w:cs="Arial"/>
          <w:b/>
          <w:color w:val="0000FF"/>
          <w:sz w:val="24"/>
        </w:rPr>
        <w:t>R4-2110242</w:t>
      </w:r>
      <w:r>
        <w:rPr>
          <w:rFonts w:ascii="Arial" w:hAnsi="Arial" w:cs="Arial"/>
          <w:b/>
          <w:color w:val="0000FF"/>
          <w:sz w:val="24"/>
        </w:rPr>
        <w:tab/>
      </w:r>
      <w:r>
        <w:rPr>
          <w:rFonts w:ascii="Arial" w:hAnsi="Arial" w:cs="Arial"/>
          <w:b/>
          <w:sz w:val="24"/>
        </w:rPr>
        <w:t>TP for TR 37.717-21-11: DC_8A-20A_n3A</w:t>
      </w:r>
    </w:p>
    <w:p w14:paraId="2DFAEC5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74477B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R4-2107688</w:t>
      </w:r>
      <w:r>
        <w:rPr>
          <w:color w:val="993300"/>
          <w:u w:val="single"/>
        </w:rPr>
        <w:t>.</w:t>
      </w:r>
    </w:p>
    <w:p w14:paraId="1E863C63" w14:textId="1A0E821D" w:rsidR="00110D4D" w:rsidRDefault="00110D4D" w:rsidP="00110D4D">
      <w:pPr>
        <w:rPr>
          <w:rFonts w:ascii="Arial" w:hAnsi="Arial" w:cs="Arial"/>
          <w:b/>
          <w:sz w:val="24"/>
        </w:rPr>
      </w:pPr>
      <w:r>
        <w:rPr>
          <w:rFonts w:ascii="Arial" w:hAnsi="Arial" w:cs="Arial"/>
          <w:b/>
          <w:color w:val="0000FF"/>
          <w:sz w:val="24"/>
        </w:rPr>
        <w:t>R4-2110244</w:t>
      </w:r>
      <w:r>
        <w:rPr>
          <w:rFonts w:ascii="Arial" w:hAnsi="Arial" w:cs="Arial"/>
          <w:b/>
          <w:color w:val="0000FF"/>
          <w:sz w:val="24"/>
        </w:rPr>
        <w:tab/>
      </w:r>
      <w:r>
        <w:rPr>
          <w:rFonts w:ascii="Arial" w:hAnsi="Arial" w:cs="Arial"/>
          <w:b/>
          <w:sz w:val="24"/>
        </w:rPr>
        <w:t>Draft CR for 38.101-3 to add the configuration DC_1A-32A_n78C</w:t>
      </w:r>
    </w:p>
    <w:p w14:paraId="6B9A6BE0"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339D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A25C1E" w14:textId="652E06EE" w:rsidR="00110D4D" w:rsidRDefault="00110D4D" w:rsidP="00110D4D">
      <w:pPr>
        <w:rPr>
          <w:rFonts w:ascii="Arial" w:hAnsi="Arial" w:cs="Arial"/>
          <w:b/>
          <w:sz w:val="24"/>
        </w:rPr>
      </w:pPr>
      <w:r>
        <w:rPr>
          <w:rFonts w:ascii="Arial" w:hAnsi="Arial" w:cs="Arial"/>
          <w:b/>
          <w:color w:val="0000FF"/>
          <w:sz w:val="24"/>
        </w:rPr>
        <w:t>R4-2110245</w:t>
      </w:r>
      <w:r>
        <w:rPr>
          <w:rFonts w:ascii="Arial" w:hAnsi="Arial" w:cs="Arial"/>
          <w:b/>
          <w:color w:val="0000FF"/>
          <w:sz w:val="24"/>
        </w:rPr>
        <w:tab/>
      </w:r>
      <w:r>
        <w:rPr>
          <w:rFonts w:ascii="Arial" w:hAnsi="Arial" w:cs="Arial"/>
          <w:b/>
          <w:sz w:val="24"/>
        </w:rPr>
        <w:t>Draft CR for 38.101-3 to add the configuration DC_3A-32A_n78C</w:t>
      </w:r>
    </w:p>
    <w:p w14:paraId="221EC61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C102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CC1A9" w14:textId="1178B36E" w:rsidR="00110D4D" w:rsidRDefault="00110D4D" w:rsidP="00110D4D">
      <w:pPr>
        <w:rPr>
          <w:rFonts w:ascii="Arial" w:hAnsi="Arial" w:cs="Arial"/>
          <w:b/>
          <w:sz w:val="24"/>
        </w:rPr>
      </w:pPr>
      <w:r>
        <w:rPr>
          <w:rFonts w:ascii="Arial" w:hAnsi="Arial" w:cs="Arial"/>
          <w:b/>
          <w:color w:val="0000FF"/>
          <w:sz w:val="24"/>
        </w:rPr>
        <w:t>R4-2110246</w:t>
      </w:r>
      <w:r>
        <w:rPr>
          <w:rFonts w:ascii="Arial" w:hAnsi="Arial" w:cs="Arial"/>
          <w:b/>
          <w:color w:val="0000FF"/>
          <w:sz w:val="24"/>
        </w:rPr>
        <w:tab/>
      </w:r>
      <w:r>
        <w:rPr>
          <w:rFonts w:ascii="Arial" w:hAnsi="Arial" w:cs="Arial"/>
          <w:b/>
          <w:sz w:val="24"/>
        </w:rPr>
        <w:t>Draft CR for 38.101-3 to add the configuration DC_20A-32A_n78C</w:t>
      </w:r>
    </w:p>
    <w:p w14:paraId="6E66FD14"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77B5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B5103" w14:textId="77777777" w:rsidR="00110D4D" w:rsidRDefault="00110D4D" w:rsidP="00110D4D">
      <w:pPr>
        <w:pStyle w:val="Heading4"/>
      </w:pPr>
      <w:bookmarkStart w:id="341" w:name="_Toc73780936"/>
      <w:r>
        <w:t>8.17.3</w:t>
      </w:r>
      <w:r>
        <w:tab/>
        <w:t>DMEN-DC requirements with FR2 band</w:t>
      </w:r>
      <w:bookmarkEnd w:id="341"/>
    </w:p>
    <w:p w14:paraId="5E884665" w14:textId="737E961D" w:rsidR="00110D4D" w:rsidRDefault="00110D4D" w:rsidP="00110D4D">
      <w:pPr>
        <w:rPr>
          <w:rFonts w:ascii="Arial" w:hAnsi="Arial" w:cs="Arial"/>
          <w:b/>
          <w:sz w:val="24"/>
        </w:rPr>
      </w:pPr>
      <w:r>
        <w:rPr>
          <w:rFonts w:ascii="Arial" w:hAnsi="Arial" w:cs="Arial"/>
          <w:b/>
          <w:color w:val="0000FF"/>
          <w:sz w:val="24"/>
        </w:rPr>
        <w:t>R4-2111094</w:t>
      </w:r>
      <w:r>
        <w:rPr>
          <w:rFonts w:ascii="Arial" w:hAnsi="Arial" w:cs="Arial"/>
          <w:b/>
          <w:color w:val="0000FF"/>
          <w:sz w:val="24"/>
        </w:rPr>
        <w:tab/>
      </w:r>
      <w:r>
        <w:rPr>
          <w:rFonts w:ascii="Arial" w:hAnsi="Arial" w:cs="Arial"/>
          <w:b/>
          <w:sz w:val="24"/>
        </w:rPr>
        <w:t>Rel-17 CR 38101-3-h10 corrections EN-DC 2 band LTE + 1 band NR</w:t>
      </w:r>
    </w:p>
    <w:p w14:paraId="76AF3A6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CR-0595  rev  Cat: F (Rel-17)</w:t>
      </w:r>
      <w:r>
        <w:rPr>
          <w:i/>
        </w:rPr>
        <w:br/>
      </w:r>
      <w:r>
        <w:rPr>
          <w:i/>
        </w:rPr>
        <w:br/>
      </w:r>
      <w:r>
        <w:rPr>
          <w:i/>
        </w:rPr>
        <w:tab/>
      </w:r>
      <w:r>
        <w:rPr>
          <w:i/>
        </w:rPr>
        <w:tab/>
      </w:r>
      <w:r>
        <w:rPr>
          <w:i/>
        </w:rPr>
        <w:tab/>
      </w:r>
      <w:r>
        <w:rPr>
          <w:i/>
        </w:rPr>
        <w:tab/>
      </w:r>
      <w:r>
        <w:rPr>
          <w:i/>
        </w:rPr>
        <w:tab/>
        <w:t>Source: Ericsson</w:t>
      </w:r>
    </w:p>
    <w:p w14:paraId="1081E87D" w14:textId="77777777" w:rsidR="00110D4D" w:rsidRDefault="00110D4D" w:rsidP="00110D4D">
      <w:pPr>
        <w:rPr>
          <w:rFonts w:ascii="Arial" w:hAnsi="Arial" w:cs="Arial"/>
          <w:b/>
        </w:rPr>
      </w:pPr>
      <w:r>
        <w:rPr>
          <w:rFonts w:ascii="Arial" w:hAnsi="Arial" w:cs="Arial"/>
          <w:b/>
        </w:rPr>
        <w:t xml:space="preserve">Abstract: </w:t>
      </w:r>
    </w:p>
    <w:p w14:paraId="14E4A345" w14:textId="77777777" w:rsidR="00110D4D" w:rsidRDefault="00110D4D" w:rsidP="00110D4D">
      <w:r>
        <w:t>Rel-17 CR 38101-3-h10 corrections EN-DC 2 band LTE + 1 band NR</w:t>
      </w:r>
    </w:p>
    <w:p w14:paraId="0CB08258"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34AD8" w14:textId="77777777" w:rsidR="00110D4D" w:rsidRDefault="00110D4D" w:rsidP="00110D4D">
      <w:pPr>
        <w:pStyle w:val="Heading3"/>
      </w:pPr>
      <w:bookmarkStart w:id="342" w:name="_Toc73780937"/>
      <w:r>
        <w:t>8.18</w:t>
      </w:r>
      <w:r>
        <w:tab/>
        <w:t>DC of 3 LTE band and 1 NR band</w:t>
      </w:r>
      <w:bookmarkEnd w:id="342"/>
    </w:p>
    <w:p w14:paraId="3C981939" w14:textId="77777777" w:rsidR="00110D4D" w:rsidRDefault="00110D4D" w:rsidP="00110D4D">
      <w:pPr>
        <w:pStyle w:val="Heading4"/>
      </w:pPr>
      <w:bookmarkStart w:id="343" w:name="_Toc73780938"/>
      <w:r>
        <w:t>8.18.1</w:t>
      </w:r>
      <w:r>
        <w:tab/>
        <w:t>Rapporteur Input (WID/TR/CR)</w:t>
      </w:r>
      <w:bookmarkEnd w:id="343"/>
    </w:p>
    <w:p w14:paraId="5A51C919" w14:textId="58799C08" w:rsidR="00110D4D" w:rsidRDefault="00110D4D" w:rsidP="00110D4D">
      <w:pPr>
        <w:rPr>
          <w:rFonts w:ascii="Arial" w:hAnsi="Arial" w:cs="Arial"/>
          <w:b/>
          <w:sz w:val="24"/>
        </w:rPr>
      </w:pPr>
      <w:r>
        <w:rPr>
          <w:rFonts w:ascii="Arial" w:hAnsi="Arial" w:cs="Arial"/>
          <w:b/>
          <w:color w:val="0000FF"/>
          <w:sz w:val="24"/>
        </w:rPr>
        <w:t>R4-2111070</w:t>
      </w:r>
      <w:r>
        <w:rPr>
          <w:rFonts w:ascii="Arial" w:hAnsi="Arial" w:cs="Arial"/>
          <w:b/>
          <w:color w:val="0000FF"/>
          <w:sz w:val="24"/>
        </w:rPr>
        <w:tab/>
      </w:r>
      <w:r>
        <w:rPr>
          <w:rFonts w:ascii="Arial" w:hAnsi="Arial" w:cs="Arial"/>
          <w:b/>
          <w:sz w:val="24"/>
        </w:rPr>
        <w:t>Revised WID LTE 3DL and one NR band Rel-17</w:t>
      </w:r>
    </w:p>
    <w:p w14:paraId="4855E466"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428CA7D" w14:textId="77777777" w:rsidR="00110D4D" w:rsidRDefault="00110D4D" w:rsidP="00110D4D">
      <w:pPr>
        <w:rPr>
          <w:rFonts w:ascii="Arial" w:hAnsi="Arial" w:cs="Arial"/>
          <w:b/>
        </w:rPr>
      </w:pPr>
      <w:r>
        <w:rPr>
          <w:rFonts w:ascii="Arial" w:hAnsi="Arial" w:cs="Arial"/>
          <w:b/>
        </w:rPr>
        <w:t xml:space="preserve">Abstract: </w:t>
      </w:r>
    </w:p>
    <w:p w14:paraId="2F29294D" w14:textId="77777777" w:rsidR="00110D4D" w:rsidRDefault="00110D4D" w:rsidP="00110D4D">
      <w:r>
        <w:t>[Email Approval] Revised WID LTE 3DL and one NR band Rel-17</w:t>
      </w:r>
    </w:p>
    <w:p w14:paraId="39AF13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3BA9E" w14:textId="46218122" w:rsidR="00110D4D" w:rsidRDefault="00110D4D" w:rsidP="00110D4D">
      <w:pPr>
        <w:rPr>
          <w:rFonts w:ascii="Arial" w:hAnsi="Arial" w:cs="Arial"/>
          <w:b/>
          <w:sz w:val="24"/>
        </w:rPr>
      </w:pPr>
      <w:r>
        <w:rPr>
          <w:rFonts w:ascii="Arial" w:hAnsi="Arial" w:cs="Arial"/>
          <w:b/>
          <w:color w:val="0000FF"/>
          <w:sz w:val="24"/>
        </w:rPr>
        <w:t>R4-2111080</w:t>
      </w:r>
      <w:r>
        <w:rPr>
          <w:rFonts w:ascii="Arial" w:hAnsi="Arial" w:cs="Arial"/>
          <w:b/>
          <w:color w:val="0000FF"/>
          <w:sz w:val="24"/>
        </w:rPr>
        <w:tab/>
      </w:r>
      <w:r>
        <w:rPr>
          <w:rFonts w:ascii="Arial" w:hAnsi="Arial" w:cs="Arial"/>
          <w:b/>
          <w:sz w:val="24"/>
        </w:rPr>
        <w:t>TR 37.717-31-11 v0.5.0 Rel-17 DC combinations LTE 3DL and one NR band</w:t>
      </w:r>
    </w:p>
    <w:p w14:paraId="65D7A0F2"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Ericsson</w:t>
      </w:r>
    </w:p>
    <w:p w14:paraId="4EEC9913" w14:textId="77777777" w:rsidR="00110D4D" w:rsidRDefault="00110D4D" w:rsidP="00110D4D">
      <w:pPr>
        <w:rPr>
          <w:rFonts w:ascii="Arial" w:hAnsi="Arial" w:cs="Arial"/>
          <w:b/>
        </w:rPr>
      </w:pPr>
      <w:r>
        <w:rPr>
          <w:rFonts w:ascii="Arial" w:hAnsi="Arial" w:cs="Arial"/>
          <w:b/>
        </w:rPr>
        <w:t xml:space="preserve">Abstract: </w:t>
      </w:r>
    </w:p>
    <w:p w14:paraId="13776DDE" w14:textId="77777777" w:rsidR="00110D4D" w:rsidRDefault="00110D4D" w:rsidP="00110D4D">
      <w:r>
        <w:t>[Email Approval] TR 37.717-31-11 v0.5.0 Rel-17 DC combinations LTE 3DL and one NR band</w:t>
      </w:r>
    </w:p>
    <w:p w14:paraId="67E299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BACA5" w14:textId="77777777" w:rsidR="00110D4D" w:rsidRDefault="00110D4D" w:rsidP="00110D4D">
      <w:pPr>
        <w:pStyle w:val="Heading4"/>
      </w:pPr>
      <w:bookmarkStart w:id="344" w:name="_Toc73780939"/>
      <w:r>
        <w:t>8.18.2</w:t>
      </w:r>
      <w:r>
        <w:tab/>
        <w:t>EN-DC requirements without FR2 band</w:t>
      </w:r>
      <w:bookmarkEnd w:id="344"/>
    </w:p>
    <w:p w14:paraId="0E63DCAE" w14:textId="1E118B4B" w:rsidR="00110D4D" w:rsidRDefault="00110D4D" w:rsidP="00110D4D">
      <w:pPr>
        <w:rPr>
          <w:rFonts w:ascii="Arial" w:hAnsi="Arial" w:cs="Arial"/>
          <w:b/>
          <w:sz w:val="24"/>
        </w:rPr>
      </w:pPr>
      <w:r>
        <w:rPr>
          <w:rFonts w:ascii="Arial" w:hAnsi="Arial" w:cs="Arial"/>
          <w:b/>
          <w:color w:val="0000FF"/>
          <w:sz w:val="24"/>
        </w:rPr>
        <w:t>R4-2108111</w:t>
      </w:r>
      <w:r>
        <w:rPr>
          <w:rFonts w:ascii="Arial" w:hAnsi="Arial" w:cs="Arial"/>
          <w:b/>
          <w:color w:val="0000FF"/>
          <w:sz w:val="24"/>
        </w:rPr>
        <w:tab/>
      </w:r>
      <w:r>
        <w:rPr>
          <w:rFonts w:ascii="Arial" w:hAnsi="Arial" w:cs="Arial"/>
          <w:b/>
          <w:sz w:val="24"/>
        </w:rPr>
        <w:t>CR to add 3 LTE bands and 1 NR band DC combinations</w:t>
      </w:r>
    </w:p>
    <w:p w14:paraId="005B1BA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CR-0610  rev  Cat: B (Rel-17)</w:t>
      </w:r>
      <w:r>
        <w:rPr>
          <w:i/>
        </w:rPr>
        <w:br/>
      </w:r>
      <w:r>
        <w:rPr>
          <w:i/>
        </w:rPr>
        <w:br/>
      </w:r>
      <w:r>
        <w:rPr>
          <w:i/>
        </w:rPr>
        <w:tab/>
      </w:r>
      <w:r>
        <w:rPr>
          <w:i/>
        </w:rPr>
        <w:tab/>
      </w:r>
      <w:r>
        <w:rPr>
          <w:i/>
        </w:rPr>
        <w:tab/>
      </w:r>
      <w:r>
        <w:rPr>
          <w:i/>
        </w:rPr>
        <w:tab/>
      </w:r>
      <w:r>
        <w:rPr>
          <w:i/>
        </w:rPr>
        <w:tab/>
        <w:t>Source: Ercisson</w:t>
      </w:r>
    </w:p>
    <w:p w14:paraId="6546FE94" w14:textId="77777777" w:rsidR="00110D4D" w:rsidRDefault="00110D4D" w:rsidP="00110D4D">
      <w:pPr>
        <w:rPr>
          <w:rFonts w:ascii="Arial" w:hAnsi="Arial" w:cs="Arial"/>
          <w:b/>
        </w:rPr>
      </w:pPr>
      <w:r>
        <w:rPr>
          <w:rFonts w:ascii="Arial" w:hAnsi="Arial" w:cs="Arial"/>
          <w:b/>
        </w:rPr>
        <w:t xml:space="preserve">Abstract: </w:t>
      </w:r>
    </w:p>
    <w:p w14:paraId="1F440A45" w14:textId="77777777" w:rsidR="00110D4D" w:rsidRDefault="00110D4D" w:rsidP="00110D4D">
      <w:r>
        <w:t>[Email approval] Assigned post-meeting to unused tdoc number</w:t>
      </w:r>
    </w:p>
    <w:p w14:paraId="3DF552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988C0" w14:textId="1AAAE133" w:rsidR="00110D4D" w:rsidRDefault="00110D4D" w:rsidP="00110D4D">
      <w:pPr>
        <w:rPr>
          <w:rFonts w:ascii="Arial" w:hAnsi="Arial" w:cs="Arial"/>
          <w:b/>
          <w:sz w:val="24"/>
        </w:rPr>
      </w:pPr>
      <w:r>
        <w:rPr>
          <w:rFonts w:ascii="Arial" w:hAnsi="Arial" w:cs="Arial"/>
          <w:b/>
          <w:color w:val="0000FF"/>
          <w:sz w:val="24"/>
        </w:rPr>
        <w:t>R4-2110078</w:t>
      </w:r>
      <w:r>
        <w:rPr>
          <w:rFonts w:ascii="Arial" w:hAnsi="Arial" w:cs="Arial"/>
          <w:b/>
          <w:color w:val="0000FF"/>
          <w:sz w:val="24"/>
        </w:rPr>
        <w:tab/>
      </w:r>
      <w:r>
        <w:rPr>
          <w:rFonts w:ascii="Arial" w:hAnsi="Arial" w:cs="Arial"/>
          <w:b/>
          <w:sz w:val="24"/>
        </w:rPr>
        <w:t>draft CR for new 2UL4DL EN-DC including DL n77(2A) or DL n78(2A)</w:t>
      </w:r>
    </w:p>
    <w:p w14:paraId="6ABD008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31D7C05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E1933" w14:textId="6031D9B0" w:rsidR="00110D4D" w:rsidRDefault="00110D4D" w:rsidP="00110D4D">
      <w:pPr>
        <w:rPr>
          <w:rFonts w:ascii="Arial" w:hAnsi="Arial" w:cs="Arial"/>
          <w:b/>
          <w:sz w:val="24"/>
        </w:rPr>
      </w:pPr>
      <w:r>
        <w:rPr>
          <w:rFonts w:ascii="Arial" w:hAnsi="Arial" w:cs="Arial"/>
          <w:b/>
          <w:color w:val="0000FF"/>
          <w:sz w:val="24"/>
        </w:rPr>
        <w:t>R4-2110247</w:t>
      </w:r>
      <w:r>
        <w:rPr>
          <w:rFonts w:ascii="Arial" w:hAnsi="Arial" w:cs="Arial"/>
          <w:b/>
          <w:color w:val="0000FF"/>
          <w:sz w:val="24"/>
        </w:rPr>
        <w:tab/>
      </w:r>
      <w:r>
        <w:rPr>
          <w:rFonts w:ascii="Arial" w:hAnsi="Arial" w:cs="Arial"/>
          <w:b/>
          <w:sz w:val="24"/>
        </w:rPr>
        <w:t>Draft CR for 38.101-3 to add the configuration DC_1A-3A-32A_n78C</w:t>
      </w:r>
    </w:p>
    <w:p w14:paraId="29FD3BA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DA7F7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9125F" w14:textId="7F877E55" w:rsidR="00110D4D" w:rsidRDefault="00110D4D" w:rsidP="00110D4D">
      <w:pPr>
        <w:rPr>
          <w:rFonts w:ascii="Arial" w:hAnsi="Arial" w:cs="Arial"/>
          <w:b/>
          <w:sz w:val="24"/>
        </w:rPr>
      </w:pPr>
      <w:r>
        <w:rPr>
          <w:rFonts w:ascii="Arial" w:hAnsi="Arial" w:cs="Arial"/>
          <w:b/>
          <w:color w:val="0000FF"/>
          <w:sz w:val="24"/>
        </w:rPr>
        <w:lastRenderedPageBreak/>
        <w:t>R4-2110248</w:t>
      </w:r>
      <w:r>
        <w:rPr>
          <w:rFonts w:ascii="Arial" w:hAnsi="Arial" w:cs="Arial"/>
          <w:b/>
          <w:color w:val="0000FF"/>
          <w:sz w:val="24"/>
        </w:rPr>
        <w:tab/>
      </w:r>
      <w:r>
        <w:rPr>
          <w:rFonts w:ascii="Arial" w:hAnsi="Arial" w:cs="Arial"/>
          <w:b/>
          <w:sz w:val="24"/>
        </w:rPr>
        <w:t>TP for TR 37.717-31-11: DC_3A-20A-28A_n1A</w:t>
      </w:r>
    </w:p>
    <w:p w14:paraId="237D4A8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331F7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68482" w14:textId="4D5BB3CE" w:rsidR="00110D4D" w:rsidRDefault="00110D4D" w:rsidP="00110D4D">
      <w:pPr>
        <w:rPr>
          <w:rFonts w:ascii="Arial" w:hAnsi="Arial" w:cs="Arial"/>
          <w:b/>
          <w:sz w:val="24"/>
        </w:rPr>
      </w:pPr>
      <w:r>
        <w:rPr>
          <w:rFonts w:ascii="Arial" w:hAnsi="Arial" w:cs="Arial"/>
          <w:b/>
          <w:color w:val="0000FF"/>
          <w:sz w:val="24"/>
        </w:rPr>
        <w:t>R4-2110249</w:t>
      </w:r>
      <w:r>
        <w:rPr>
          <w:rFonts w:ascii="Arial" w:hAnsi="Arial" w:cs="Arial"/>
          <w:b/>
          <w:color w:val="0000FF"/>
          <w:sz w:val="24"/>
        </w:rPr>
        <w:tab/>
      </w:r>
      <w:r>
        <w:rPr>
          <w:rFonts w:ascii="Arial" w:hAnsi="Arial" w:cs="Arial"/>
          <w:b/>
          <w:sz w:val="24"/>
        </w:rPr>
        <w:t>TP for TR 37.717-31-11: DC_7A-20A-28A_n1A</w:t>
      </w:r>
    </w:p>
    <w:p w14:paraId="7132161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DACCD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C6F68" w14:textId="77777777" w:rsidR="00110D4D" w:rsidRDefault="00110D4D" w:rsidP="00110D4D">
      <w:pPr>
        <w:pStyle w:val="Heading4"/>
      </w:pPr>
      <w:bookmarkStart w:id="345" w:name="_Toc73780940"/>
      <w:r>
        <w:t>8.18.3</w:t>
      </w:r>
      <w:r>
        <w:tab/>
        <w:t>EN-DC requirements with FR2 band</w:t>
      </w:r>
      <w:bookmarkEnd w:id="345"/>
    </w:p>
    <w:p w14:paraId="520DCEA9" w14:textId="3314A53A" w:rsidR="00110D4D" w:rsidRDefault="00110D4D" w:rsidP="00110D4D">
      <w:pPr>
        <w:rPr>
          <w:rFonts w:ascii="Arial" w:hAnsi="Arial" w:cs="Arial"/>
          <w:b/>
          <w:sz w:val="24"/>
        </w:rPr>
      </w:pPr>
      <w:r>
        <w:rPr>
          <w:rFonts w:ascii="Arial" w:hAnsi="Arial" w:cs="Arial"/>
          <w:b/>
          <w:color w:val="0000FF"/>
          <w:sz w:val="24"/>
        </w:rPr>
        <w:t>R4-2110775</w:t>
      </w:r>
      <w:r>
        <w:rPr>
          <w:rFonts w:ascii="Arial" w:hAnsi="Arial" w:cs="Arial"/>
          <w:b/>
          <w:color w:val="0000FF"/>
          <w:sz w:val="24"/>
        </w:rPr>
        <w:tab/>
      </w:r>
      <w:r>
        <w:rPr>
          <w:rFonts w:ascii="Arial" w:hAnsi="Arial" w:cs="Arial"/>
          <w:b/>
          <w:sz w:val="24"/>
        </w:rPr>
        <w:t>draft CR for DC_3-7-8_n257, DC_3-3-7-8_n257, DC_3-7-7-8_n257, DC_3-3-7-7-8_n257</w:t>
      </w:r>
    </w:p>
    <w:p w14:paraId="6B71D5C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CHTTL</w:t>
      </w:r>
    </w:p>
    <w:p w14:paraId="0278E02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38307" w14:textId="16EDEB6E" w:rsidR="00110D4D" w:rsidRDefault="00110D4D" w:rsidP="00110D4D">
      <w:pPr>
        <w:rPr>
          <w:rFonts w:ascii="Arial" w:hAnsi="Arial" w:cs="Arial"/>
          <w:b/>
          <w:sz w:val="24"/>
        </w:rPr>
      </w:pPr>
      <w:r>
        <w:rPr>
          <w:rFonts w:ascii="Arial" w:hAnsi="Arial" w:cs="Arial"/>
          <w:b/>
          <w:color w:val="0000FF"/>
          <w:sz w:val="24"/>
        </w:rPr>
        <w:t>R4-2111095</w:t>
      </w:r>
      <w:r>
        <w:rPr>
          <w:rFonts w:ascii="Arial" w:hAnsi="Arial" w:cs="Arial"/>
          <w:b/>
          <w:color w:val="0000FF"/>
          <w:sz w:val="24"/>
        </w:rPr>
        <w:tab/>
      </w:r>
      <w:r>
        <w:rPr>
          <w:rFonts w:ascii="Arial" w:hAnsi="Arial" w:cs="Arial"/>
          <w:b/>
          <w:sz w:val="24"/>
        </w:rPr>
        <w:t>Rel-17 CR 38101-3-h10 corrections EN-DC 3 band LTE + 1 band NR</w:t>
      </w:r>
    </w:p>
    <w:p w14:paraId="731C8A2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CR-0596  rev  Cat: F (Rel-17)</w:t>
      </w:r>
      <w:r>
        <w:rPr>
          <w:i/>
        </w:rPr>
        <w:br/>
      </w:r>
      <w:r>
        <w:rPr>
          <w:i/>
        </w:rPr>
        <w:br/>
      </w:r>
      <w:r>
        <w:rPr>
          <w:i/>
        </w:rPr>
        <w:tab/>
      </w:r>
      <w:r>
        <w:rPr>
          <w:i/>
        </w:rPr>
        <w:tab/>
      </w:r>
      <w:r>
        <w:rPr>
          <w:i/>
        </w:rPr>
        <w:tab/>
      </w:r>
      <w:r>
        <w:rPr>
          <w:i/>
        </w:rPr>
        <w:tab/>
      </w:r>
      <w:r>
        <w:rPr>
          <w:i/>
        </w:rPr>
        <w:tab/>
        <w:t>Source: Ericsson</w:t>
      </w:r>
    </w:p>
    <w:p w14:paraId="0910B107" w14:textId="77777777" w:rsidR="00110D4D" w:rsidRDefault="00110D4D" w:rsidP="00110D4D">
      <w:pPr>
        <w:rPr>
          <w:rFonts w:ascii="Arial" w:hAnsi="Arial" w:cs="Arial"/>
          <w:b/>
        </w:rPr>
      </w:pPr>
      <w:r>
        <w:rPr>
          <w:rFonts w:ascii="Arial" w:hAnsi="Arial" w:cs="Arial"/>
          <w:b/>
        </w:rPr>
        <w:t xml:space="preserve">Abstract: </w:t>
      </w:r>
    </w:p>
    <w:p w14:paraId="78BBF157" w14:textId="77777777" w:rsidR="00110D4D" w:rsidRDefault="00110D4D" w:rsidP="00110D4D">
      <w:r>
        <w:t>Rel-17 CR 38101-3-h10 corrections EN-DC 3 band LTE + 1 band NR</w:t>
      </w:r>
    </w:p>
    <w:p w14:paraId="247995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994A" w14:textId="77777777" w:rsidR="00110D4D" w:rsidRDefault="00110D4D" w:rsidP="00110D4D">
      <w:pPr>
        <w:pStyle w:val="Heading3"/>
      </w:pPr>
      <w:bookmarkStart w:id="346" w:name="_Toc73780941"/>
      <w:r>
        <w:t>8.19</w:t>
      </w:r>
      <w:r>
        <w:tab/>
        <w:t>DC of 4 LTE band and 1 NR band</w:t>
      </w:r>
      <w:bookmarkEnd w:id="346"/>
    </w:p>
    <w:p w14:paraId="0E5EF391" w14:textId="77777777" w:rsidR="00110D4D" w:rsidRDefault="00110D4D" w:rsidP="00110D4D">
      <w:pPr>
        <w:pStyle w:val="Heading4"/>
      </w:pPr>
      <w:bookmarkStart w:id="347" w:name="_Toc73780942"/>
      <w:r>
        <w:t>8.19.1</w:t>
      </w:r>
      <w:r>
        <w:tab/>
        <w:t>Rapporteur Input (WID/TR/CR)</w:t>
      </w:r>
      <w:bookmarkEnd w:id="347"/>
    </w:p>
    <w:p w14:paraId="406D92DC" w14:textId="1EAD85B5" w:rsidR="00110D4D" w:rsidRDefault="00110D4D" w:rsidP="00110D4D">
      <w:pPr>
        <w:rPr>
          <w:rFonts w:ascii="Arial" w:hAnsi="Arial" w:cs="Arial"/>
          <w:b/>
          <w:sz w:val="24"/>
        </w:rPr>
      </w:pPr>
      <w:r>
        <w:rPr>
          <w:rFonts w:ascii="Arial" w:hAnsi="Arial" w:cs="Arial"/>
          <w:b/>
          <w:color w:val="0000FF"/>
          <w:sz w:val="24"/>
        </w:rPr>
        <w:t>R4-2110658</w:t>
      </w:r>
      <w:r>
        <w:rPr>
          <w:rFonts w:ascii="Arial" w:hAnsi="Arial" w:cs="Arial"/>
          <w:b/>
          <w:color w:val="0000FF"/>
          <w:sz w:val="24"/>
        </w:rPr>
        <w:tab/>
      </w:r>
      <w:r>
        <w:rPr>
          <w:rFonts w:ascii="Arial" w:hAnsi="Arial" w:cs="Arial"/>
          <w:b/>
          <w:sz w:val="24"/>
        </w:rPr>
        <w:t>Revised Rel-17 WID on DC of 4 bands LTE inter-band CA (4DL1UL) and 1 NR band (1DL1UL)</w:t>
      </w:r>
    </w:p>
    <w:p w14:paraId="66862095"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90E814C" w14:textId="77777777" w:rsidR="00110D4D" w:rsidRDefault="00110D4D" w:rsidP="00110D4D">
      <w:pPr>
        <w:rPr>
          <w:rFonts w:ascii="Arial" w:hAnsi="Arial" w:cs="Arial"/>
          <w:b/>
        </w:rPr>
      </w:pPr>
      <w:r>
        <w:rPr>
          <w:rFonts w:ascii="Arial" w:hAnsi="Arial" w:cs="Arial"/>
          <w:b/>
        </w:rPr>
        <w:t xml:space="preserve">Abstract: </w:t>
      </w:r>
    </w:p>
    <w:p w14:paraId="2833B226" w14:textId="77777777" w:rsidR="00110D4D" w:rsidRDefault="00110D4D" w:rsidP="00110D4D">
      <w:r>
        <w:t>[Email Approval] Inclusion of requests provided at RAN4#99</w:t>
      </w:r>
    </w:p>
    <w:p w14:paraId="2416D0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F2A74" w14:textId="5D766C77" w:rsidR="00110D4D" w:rsidRDefault="00110D4D" w:rsidP="00110D4D">
      <w:pPr>
        <w:rPr>
          <w:rFonts w:ascii="Arial" w:hAnsi="Arial" w:cs="Arial"/>
          <w:b/>
          <w:sz w:val="24"/>
        </w:rPr>
      </w:pPr>
      <w:r>
        <w:rPr>
          <w:rFonts w:ascii="Arial" w:hAnsi="Arial" w:cs="Arial"/>
          <w:b/>
          <w:color w:val="0000FF"/>
          <w:sz w:val="24"/>
        </w:rPr>
        <w:t>R4-2110683</w:t>
      </w:r>
      <w:r>
        <w:rPr>
          <w:rFonts w:ascii="Arial" w:hAnsi="Arial" w:cs="Arial"/>
          <w:b/>
          <w:color w:val="0000FF"/>
          <w:sz w:val="24"/>
        </w:rPr>
        <w:tab/>
      </w:r>
      <w:r>
        <w:rPr>
          <w:rFonts w:ascii="Arial" w:hAnsi="Arial" w:cs="Arial"/>
          <w:b/>
          <w:sz w:val="24"/>
        </w:rPr>
        <w:t>CR to introduce new combinations of LTE 4band + NR 1band for TS 38.101-3</w:t>
      </w:r>
    </w:p>
    <w:p w14:paraId="47DA3A0E"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CR-0582  rev  Cat: B (Rel-17)</w:t>
      </w:r>
      <w:r>
        <w:rPr>
          <w:i/>
        </w:rPr>
        <w:br/>
      </w:r>
      <w:r>
        <w:rPr>
          <w:i/>
        </w:rPr>
        <w:br/>
      </w:r>
      <w:r>
        <w:rPr>
          <w:i/>
        </w:rPr>
        <w:tab/>
      </w:r>
      <w:r>
        <w:rPr>
          <w:i/>
        </w:rPr>
        <w:tab/>
      </w:r>
      <w:r>
        <w:rPr>
          <w:i/>
        </w:rPr>
        <w:tab/>
      </w:r>
      <w:r>
        <w:rPr>
          <w:i/>
        </w:rPr>
        <w:tab/>
      </w:r>
      <w:r>
        <w:rPr>
          <w:i/>
        </w:rPr>
        <w:tab/>
        <w:t>Source: Nokia, Nokia Shanghai Bell</w:t>
      </w:r>
    </w:p>
    <w:p w14:paraId="7412D102" w14:textId="77777777" w:rsidR="00110D4D" w:rsidRDefault="00110D4D" w:rsidP="00110D4D">
      <w:pPr>
        <w:rPr>
          <w:rFonts w:ascii="Arial" w:hAnsi="Arial" w:cs="Arial"/>
          <w:b/>
        </w:rPr>
      </w:pPr>
      <w:r>
        <w:rPr>
          <w:rFonts w:ascii="Arial" w:hAnsi="Arial" w:cs="Arial"/>
          <w:b/>
        </w:rPr>
        <w:t xml:space="preserve">Abstract: </w:t>
      </w:r>
    </w:p>
    <w:p w14:paraId="5E65F0F3" w14:textId="77777777" w:rsidR="00110D4D" w:rsidRDefault="00110D4D" w:rsidP="00110D4D">
      <w:r>
        <w:t>[Email Approval] Inclusion of approved combinations provided at RAN4#98bis and 99</w:t>
      </w:r>
    </w:p>
    <w:p w14:paraId="50E0D3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C0299" w14:textId="38336CA3" w:rsidR="00110D4D" w:rsidRDefault="00110D4D" w:rsidP="00110D4D">
      <w:pPr>
        <w:rPr>
          <w:rFonts w:ascii="Arial" w:hAnsi="Arial" w:cs="Arial"/>
          <w:b/>
          <w:sz w:val="24"/>
        </w:rPr>
      </w:pPr>
      <w:r>
        <w:rPr>
          <w:rFonts w:ascii="Arial" w:hAnsi="Arial" w:cs="Arial"/>
          <w:b/>
          <w:color w:val="0000FF"/>
          <w:sz w:val="24"/>
        </w:rPr>
        <w:t>R4-2110715</w:t>
      </w:r>
      <w:r>
        <w:rPr>
          <w:rFonts w:ascii="Arial" w:hAnsi="Arial" w:cs="Arial"/>
          <w:b/>
          <w:color w:val="0000FF"/>
          <w:sz w:val="24"/>
        </w:rPr>
        <w:tab/>
      </w:r>
      <w:r>
        <w:rPr>
          <w:rFonts w:ascii="Arial" w:hAnsi="Arial" w:cs="Arial"/>
          <w:b/>
          <w:sz w:val="24"/>
        </w:rPr>
        <w:t>draft TR 37.717-41-11-050</w:t>
      </w:r>
    </w:p>
    <w:p w14:paraId="19487D82"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Nokia</w:t>
      </w:r>
    </w:p>
    <w:p w14:paraId="5DE5714E" w14:textId="77777777" w:rsidR="00110D4D" w:rsidRDefault="00110D4D" w:rsidP="00110D4D">
      <w:pPr>
        <w:rPr>
          <w:rFonts w:ascii="Arial" w:hAnsi="Arial" w:cs="Arial"/>
          <w:b/>
        </w:rPr>
      </w:pPr>
      <w:r>
        <w:rPr>
          <w:rFonts w:ascii="Arial" w:hAnsi="Arial" w:cs="Arial"/>
          <w:b/>
        </w:rPr>
        <w:t xml:space="preserve">Abstract: </w:t>
      </w:r>
    </w:p>
    <w:p w14:paraId="04F0F0C8" w14:textId="77777777" w:rsidR="00110D4D" w:rsidRDefault="00110D4D" w:rsidP="00110D4D">
      <w:r>
        <w:t xml:space="preserve">[Email Approval] TR 37.717-41-11 v0.5.0  Inclusion of TPs provided at RAN4#99. </w:t>
      </w:r>
    </w:p>
    <w:p w14:paraId="45B4295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6031D" w14:textId="77777777" w:rsidR="00110D4D" w:rsidRDefault="00110D4D" w:rsidP="00110D4D">
      <w:pPr>
        <w:pStyle w:val="Heading4"/>
      </w:pPr>
      <w:bookmarkStart w:id="348" w:name="_Toc73780943"/>
      <w:r>
        <w:t>8.19.2</w:t>
      </w:r>
      <w:r>
        <w:tab/>
        <w:t>EN-DC requirements without FR2 band</w:t>
      </w:r>
      <w:bookmarkEnd w:id="348"/>
    </w:p>
    <w:p w14:paraId="27DB75F1" w14:textId="05208116" w:rsidR="00110D4D" w:rsidRDefault="00110D4D" w:rsidP="00110D4D">
      <w:pPr>
        <w:rPr>
          <w:rFonts w:ascii="Arial" w:hAnsi="Arial" w:cs="Arial"/>
          <w:b/>
          <w:sz w:val="24"/>
        </w:rPr>
      </w:pPr>
      <w:r>
        <w:rPr>
          <w:rFonts w:ascii="Arial" w:hAnsi="Arial" w:cs="Arial"/>
          <w:b/>
          <w:color w:val="0000FF"/>
          <w:sz w:val="24"/>
        </w:rPr>
        <w:t>R4-2110250</w:t>
      </w:r>
      <w:r>
        <w:rPr>
          <w:rFonts w:ascii="Arial" w:hAnsi="Arial" w:cs="Arial"/>
          <w:b/>
          <w:color w:val="0000FF"/>
          <w:sz w:val="24"/>
        </w:rPr>
        <w:tab/>
      </w:r>
      <w:r>
        <w:rPr>
          <w:rFonts w:ascii="Arial" w:hAnsi="Arial" w:cs="Arial"/>
          <w:b/>
          <w:sz w:val="24"/>
        </w:rPr>
        <w:t>TP for TR 37.717-41-11: DC_3A-7A-20A-28A_n1A</w:t>
      </w:r>
    </w:p>
    <w:p w14:paraId="5C303898"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1303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6381F" w14:textId="77777777" w:rsidR="00110D4D" w:rsidRDefault="00110D4D" w:rsidP="00110D4D">
      <w:pPr>
        <w:pStyle w:val="Heading4"/>
      </w:pPr>
      <w:bookmarkStart w:id="349" w:name="_Toc73780944"/>
      <w:r>
        <w:t>8.19.3</w:t>
      </w:r>
      <w:r>
        <w:tab/>
        <w:t>EN-DC requirements with FR2 band</w:t>
      </w:r>
      <w:bookmarkEnd w:id="349"/>
    </w:p>
    <w:p w14:paraId="4B04CD55" w14:textId="2765ACC6" w:rsidR="00110D4D" w:rsidRDefault="00110D4D" w:rsidP="00110D4D">
      <w:pPr>
        <w:rPr>
          <w:rFonts w:ascii="Arial" w:hAnsi="Arial" w:cs="Arial"/>
          <w:b/>
          <w:sz w:val="24"/>
        </w:rPr>
      </w:pPr>
      <w:r>
        <w:rPr>
          <w:rFonts w:ascii="Arial" w:hAnsi="Arial" w:cs="Arial"/>
          <w:b/>
          <w:color w:val="0000FF"/>
          <w:sz w:val="24"/>
        </w:rPr>
        <w:t>R4-2107690</w:t>
      </w:r>
      <w:r>
        <w:rPr>
          <w:rFonts w:ascii="Arial" w:hAnsi="Arial" w:cs="Arial"/>
          <w:b/>
          <w:color w:val="0000FF"/>
          <w:sz w:val="24"/>
        </w:rPr>
        <w:tab/>
      </w:r>
      <w:r>
        <w:rPr>
          <w:rFonts w:ascii="Arial" w:hAnsi="Arial" w:cs="Arial"/>
          <w:b/>
          <w:sz w:val="24"/>
        </w:rPr>
        <w:t>draft CR to 38.101-3 to add configurations for DC_2-29-30-66_n260</w:t>
      </w:r>
    </w:p>
    <w:p w14:paraId="7281CF4D"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446C4DC9" w14:textId="77777777" w:rsidR="00110D4D" w:rsidRDefault="00110D4D" w:rsidP="00110D4D">
      <w:pPr>
        <w:rPr>
          <w:color w:val="808080"/>
        </w:rPr>
      </w:pPr>
      <w:r>
        <w:rPr>
          <w:color w:val="808080"/>
        </w:rPr>
        <w:t>(Replaces R4-2111157 )</w:t>
      </w:r>
    </w:p>
    <w:p w14:paraId="7D8C3ECB" w14:textId="77777777" w:rsidR="00110D4D" w:rsidRDefault="00110D4D" w:rsidP="00110D4D">
      <w:pPr>
        <w:rPr>
          <w:rFonts w:ascii="Arial" w:hAnsi="Arial" w:cs="Arial"/>
          <w:b/>
        </w:rPr>
      </w:pPr>
      <w:r>
        <w:rPr>
          <w:rFonts w:ascii="Arial" w:hAnsi="Arial" w:cs="Arial"/>
          <w:b/>
        </w:rPr>
        <w:t xml:space="preserve">Abstract: </w:t>
      </w:r>
    </w:p>
    <w:p w14:paraId="4C037A48" w14:textId="77777777" w:rsidR="00110D4D" w:rsidRDefault="00110D4D" w:rsidP="00110D4D">
      <w:r>
        <w:t>draft CR to 38.101-3 to add configurations for DC_2-29-30-66_n260</w:t>
      </w:r>
    </w:p>
    <w:p w14:paraId="7F4BED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1E6CC" w14:textId="6CBB9431" w:rsidR="00110D4D" w:rsidRDefault="00110D4D" w:rsidP="00110D4D">
      <w:pPr>
        <w:rPr>
          <w:rFonts w:ascii="Arial" w:hAnsi="Arial" w:cs="Arial"/>
          <w:b/>
          <w:sz w:val="24"/>
        </w:rPr>
      </w:pPr>
      <w:r>
        <w:rPr>
          <w:rFonts w:ascii="Arial" w:hAnsi="Arial" w:cs="Arial"/>
          <w:b/>
          <w:color w:val="0000FF"/>
          <w:sz w:val="24"/>
        </w:rPr>
        <w:t>R4-2111096</w:t>
      </w:r>
      <w:r>
        <w:rPr>
          <w:rFonts w:ascii="Arial" w:hAnsi="Arial" w:cs="Arial"/>
          <w:b/>
          <w:color w:val="0000FF"/>
          <w:sz w:val="24"/>
        </w:rPr>
        <w:tab/>
      </w:r>
      <w:r>
        <w:rPr>
          <w:rFonts w:ascii="Arial" w:hAnsi="Arial" w:cs="Arial"/>
          <w:b/>
          <w:sz w:val="24"/>
        </w:rPr>
        <w:t>Rel-17 CR 38101-3-h10 corrections EN-DC 4 band LTE + 1 band NR</w:t>
      </w:r>
    </w:p>
    <w:p w14:paraId="703C970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CR-0597  rev  Cat: F (Rel-17)</w:t>
      </w:r>
      <w:r>
        <w:rPr>
          <w:i/>
        </w:rPr>
        <w:br/>
      </w:r>
      <w:r>
        <w:rPr>
          <w:i/>
        </w:rPr>
        <w:br/>
      </w:r>
      <w:r>
        <w:rPr>
          <w:i/>
        </w:rPr>
        <w:tab/>
      </w:r>
      <w:r>
        <w:rPr>
          <w:i/>
        </w:rPr>
        <w:tab/>
      </w:r>
      <w:r>
        <w:rPr>
          <w:i/>
        </w:rPr>
        <w:tab/>
      </w:r>
      <w:r>
        <w:rPr>
          <w:i/>
        </w:rPr>
        <w:tab/>
      </w:r>
      <w:r>
        <w:rPr>
          <w:i/>
        </w:rPr>
        <w:tab/>
        <w:t>Source: Ericsson</w:t>
      </w:r>
    </w:p>
    <w:p w14:paraId="7A8923F1" w14:textId="77777777" w:rsidR="00110D4D" w:rsidRDefault="00110D4D" w:rsidP="00110D4D">
      <w:pPr>
        <w:rPr>
          <w:rFonts w:ascii="Arial" w:hAnsi="Arial" w:cs="Arial"/>
          <w:b/>
        </w:rPr>
      </w:pPr>
      <w:r>
        <w:rPr>
          <w:rFonts w:ascii="Arial" w:hAnsi="Arial" w:cs="Arial"/>
          <w:b/>
        </w:rPr>
        <w:t xml:space="preserve">Abstract: </w:t>
      </w:r>
    </w:p>
    <w:p w14:paraId="55F87746" w14:textId="77777777" w:rsidR="00110D4D" w:rsidRDefault="00110D4D" w:rsidP="00110D4D">
      <w:r>
        <w:t>Rel-17 CR 38101-3-h10 corrections EN-DC 4 band LTE + 1 band NR</w:t>
      </w:r>
    </w:p>
    <w:p w14:paraId="1F2B22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109B8" w14:textId="45667CFD" w:rsidR="00110D4D" w:rsidRDefault="00110D4D" w:rsidP="00110D4D">
      <w:pPr>
        <w:rPr>
          <w:rFonts w:ascii="Arial" w:hAnsi="Arial" w:cs="Arial"/>
          <w:b/>
          <w:sz w:val="24"/>
        </w:rPr>
      </w:pPr>
      <w:r>
        <w:rPr>
          <w:rFonts w:ascii="Arial" w:hAnsi="Arial" w:cs="Arial"/>
          <w:b/>
          <w:color w:val="0000FF"/>
          <w:sz w:val="24"/>
        </w:rPr>
        <w:lastRenderedPageBreak/>
        <w:t>R4-2111157</w:t>
      </w:r>
      <w:r>
        <w:rPr>
          <w:rFonts w:ascii="Arial" w:hAnsi="Arial" w:cs="Arial"/>
          <w:b/>
          <w:color w:val="0000FF"/>
          <w:sz w:val="24"/>
        </w:rPr>
        <w:tab/>
      </w:r>
      <w:r>
        <w:rPr>
          <w:rFonts w:ascii="Arial" w:hAnsi="Arial" w:cs="Arial"/>
          <w:b/>
          <w:sz w:val="24"/>
        </w:rPr>
        <w:t>draft CR to 38.101-3 to add configurations for DC_2-29-30-66_n260</w:t>
      </w:r>
    </w:p>
    <w:p w14:paraId="5341CC0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2191E951" w14:textId="77777777" w:rsidR="00110D4D" w:rsidRDefault="00110D4D" w:rsidP="00110D4D">
      <w:pPr>
        <w:rPr>
          <w:rFonts w:ascii="Arial" w:hAnsi="Arial" w:cs="Arial"/>
          <w:b/>
        </w:rPr>
      </w:pPr>
      <w:r>
        <w:rPr>
          <w:rFonts w:ascii="Arial" w:hAnsi="Arial" w:cs="Arial"/>
          <w:b/>
        </w:rPr>
        <w:t xml:space="preserve">Abstract: </w:t>
      </w:r>
    </w:p>
    <w:p w14:paraId="0FE14F55" w14:textId="77777777" w:rsidR="00110D4D" w:rsidRDefault="00110D4D" w:rsidP="00110D4D">
      <w:r>
        <w:t>draft CR to 38.101-3 to add configurations for DC_2-29-30-66_n260</w:t>
      </w:r>
    </w:p>
    <w:p w14:paraId="71A6BF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R4-2107690</w:t>
      </w:r>
      <w:r>
        <w:rPr>
          <w:color w:val="993300"/>
          <w:u w:val="single"/>
        </w:rPr>
        <w:t>.</w:t>
      </w:r>
    </w:p>
    <w:p w14:paraId="2BFA1416" w14:textId="77777777" w:rsidR="00110D4D" w:rsidRDefault="00110D4D" w:rsidP="00110D4D">
      <w:pPr>
        <w:pStyle w:val="Heading3"/>
      </w:pPr>
      <w:bookmarkStart w:id="350" w:name="_Toc73780945"/>
      <w:r>
        <w:t>8.20</w:t>
      </w:r>
      <w:r>
        <w:tab/>
        <w:t>DC of 5 bands LTE inter-band CA (5DL/1L) and 1 NR band (1DL/1UL)</w:t>
      </w:r>
      <w:bookmarkEnd w:id="350"/>
    </w:p>
    <w:p w14:paraId="69D1001C" w14:textId="77777777" w:rsidR="00110D4D" w:rsidRDefault="00110D4D" w:rsidP="00110D4D">
      <w:pPr>
        <w:pStyle w:val="Heading4"/>
      </w:pPr>
      <w:bookmarkStart w:id="351" w:name="_Toc73780946"/>
      <w:r>
        <w:t>8.20.1</w:t>
      </w:r>
      <w:r>
        <w:tab/>
        <w:t>Rapporteur Input (WID/TR/CR)</w:t>
      </w:r>
      <w:bookmarkEnd w:id="351"/>
    </w:p>
    <w:p w14:paraId="07D5E1BC" w14:textId="2D7D0721" w:rsidR="00110D4D" w:rsidRDefault="00110D4D" w:rsidP="00110D4D">
      <w:pPr>
        <w:rPr>
          <w:rFonts w:ascii="Arial" w:hAnsi="Arial" w:cs="Arial"/>
          <w:b/>
          <w:sz w:val="24"/>
        </w:rPr>
      </w:pPr>
      <w:r>
        <w:rPr>
          <w:rFonts w:ascii="Arial" w:hAnsi="Arial" w:cs="Arial"/>
          <w:b/>
          <w:color w:val="0000FF"/>
          <w:sz w:val="24"/>
        </w:rPr>
        <w:t>R4-2109626</w:t>
      </w:r>
      <w:r>
        <w:rPr>
          <w:rFonts w:ascii="Arial" w:hAnsi="Arial" w:cs="Arial"/>
          <w:b/>
          <w:color w:val="0000FF"/>
          <w:sz w:val="24"/>
        </w:rPr>
        <w:tab/>
      </w:r>
      <w:r>
        <w:rPr>
          <w:rFonts w:ascii="Arial" w:hAnsi="Arial" w:cs="Arial"/>
          <w:b/>
          <w:sz w:val="24"/>
        </w:rPr>
        <w:t>CR introduction completed band combinations for Dual Connectivity (DC) of 5 bands LTE inter-band CA (5DL/1UL) and 1 NR band (1DL/1UL)</w:t>
      </w:r>
    </w:p>
    <w:p w14:paraId="2FBEAAA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CR-0540  rev  Cat: B (Rel-17)</w:t>
      </w:r>
      <w:r>
        <w:rPr>
          <w:i/>
        </w:rPr>
        <w:br/>
      </w:r>
      <w:r>
        <w:rPr>
          <w:i/>
        </w:rPr>
        <w:br/>
      </w:r>
      <w:r>
        <w:rPr>
          <w:i/>
        </w:rPr>
        <w:tab/>
      </w:r>
      <w:r>
        <w:rPr>
          <w:i/>
        </w:rPr>
        <w:tab/>
      </w:r>
      <w:r>
        <w:rPr>
          <w:i/>
        </w:rPr>
        <w:tab/>
      </w:r>
      <w:r>
        <w:rPr>
          <w:i/>
        </w:rPr>
        <w:tab/>
      </w:r>
      <w:r>
        <w:rPr>
          <w:i/>
        </w:rPr>
        <w:tab/>
        <w:t>Source: Samsung</w:t>
      </w:r>
    </w:p>
    <w:p w14:paraId="08BA6CA2" w14:textId="77777777" w:rsidR="00110D4D" w:rsidRDefault="00110D4D" w:rsidP="00110D4D">
      <w:pPr>
        <w:rPr>
          <w:rFonts w:ascii="Arial" w:hAnsi="Arial" w:cs="Arial"/>
          <w:b/>
        </w:rPr>
      </w:pPr>
      <w:r>
        <w:rPr>
          <w:rFonts w:ascii="Arial" w:hAnsi="Arial" w:cs="Arial"/>
          <w:b/>
        </w:rPr>
        <w:t xml:space="preserve">Abstract: </w:t>
      </w:r>
    </w:p>
    <w:p w14:paraId="066B52EC" w14:textId="77777777" w:rsidR="00110D4D" w:rsidRDefault="00110D4D" w:rsidP="00110D4D">
      <w:r>
        <w:t>[Email Approval]</w:t>
      </w:r>
    </w:p>
    <w:p w14:paraId="43CB44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746CB" w14:textId="6B626B73" w:rsidR="00110D4D" w:rsidRDefault="00110D4D" w:rsidP="00110D4D">
      <w:pPr>
        <w:rPr>
          <w:rFonts w:ascii="Arial" w:hAnsi="Arial" w:cs="Arial"/>
          <w:b/>
          <w:sz w:val="24"/>
        </w:rPr>
      </w:pPr>
      <w:r>
        <w:rPr>
          <w:rFonts w:ascii="Arial" w:hAnsi="Arial" w:cs="Arial"/>
          <w:b/>
          <w:color w:val="0000FF"/>
          <w:sz w:val="24"/>
        </w:rPr>
        <w:t>R4-2109627</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23CA0383"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3D5C588E" w14:textId="77777777" w:rsidR="00110D4D" w:rsidRDefault="00110D4D" w:rsidP="00110D4D">
      <w:pPr>
        <w:rPr>
          <w:rFonts w:ascii="Arial" w:hAnsi="Arial" w:cs="Arial"/>
          <w:b/>
        </w:rPr>
      </w:pPr>
      <w:r>
        <w:rPr>
          <w:rFonts w:ascii="Arial" w:hAnsi="Arial" w:cs="Arial"/>
          <w:b/>
        </w:rPr>
        <w:t xml:space="preserve">Abstract: </w:t>
      </w:r>
    </w:p>
    <w:p w14:paraId="0963C1F7" w14:textId="77777777" w:rsidR="00110D4D" w:rsidRDefault="00110D4D" w:rsidP="00110D4D">
      <w:r>
        <w:t>[Email Approval]</w:t>
      </w:r>
    </w:p>
    <w:p w14:paraId="271C0D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C10301" w14:textId="60B1520E" w:rsidR="00110D4D" w:rsidRDefault="00110D4D" w:rsidP="00110D4D">
      <w:pPr>
        <w:rPr>
          <w:rFonts w:ascii="Arial" w:hAnsi="Arial" w:cs="Arial"/>
          <w:b/>
          <w:sz w:val="24"/>
        </w:rPr>
      </w:pPr>
      <w:r>
        <w:rPr>
          <w:rFonts w:ascii="Arial" w:hAnsi="Arial" w:cs="Arial"/>
          <w:b/>
          <w:color w:val="0000FF"/>
          <w:sz w:val="24"/>
        </w:rPr>
        <w:t>R4-2109737</w:t>
      </w:r>
      <w:r>
        <w:rPr>
          <w:rFonts w:ascii="Arial" w:hAnsi="Arial" w:cs="Arial"/>
          <w:b/>
          <w:color w:val="0000FF"/>
          <w:sz w:val="24"/>
        </w:rPr>
        <w:tab/>
      </w:r>
      <w:r>
        <w:rPr>
          <w:rFonts w:ascii="Arial" w:hAnsi="Arial" w:cs="Arial"/>
          <w:b/>
          <w:sz w:val="24"/>
        </w:rPr>
        <w:t>TR 37.717-51-11 update version 0.2.0</w:t>
      </w:r>
    </w:p>
    <w:p w14:paraId="0B8B0DD7"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0F92EB86" w14:textId="77777777" w:rsidR="00110D4D" w:rsidRDefault="00110D4D" w:rsidP="00110D4D">
      <w:pPr>
        <w:rPr>
          <w:rFonts w:ascii="Arial" w:hAnsi="Arial" w:cs="Arial"/>
          <w:b/>
        </w:rPr>
      </w:pPr>
      <w:r>
        <w:rPr>
          <w:rFonts w:ascii="Arial" w:hAnsi="Arial" w:cs="Arial"/>
          <w:b/>
        </w:rPr>
        <w:t xml:space="preserve">Abstract: </w:t>
      </w:r>
    </w:p>
    <w:p w14:paraId="58D5CE9A" w14:textId="77777777" w:rsidR="00110D4D" w:rsidRDefault="00110D4D" w:rsidP="00110D4D">
      <w:r>
        <w:t>[Email Approval] TR 37.717-51-11 0.2.0</w:t>
      </w:r>
    </w:p>
    <w:p w14:paraId="50D8C3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87EE7" w14:textId="77777777" w:rsidR="00110D4D" w:rsidRDefault="00110D4D" w:rsidP="00110D4D">
      <w:pPr>
        <w:pStyle w:val="Heading4"/>
      </w:pPr>
      <w:bookmarkStart w:id="352" w:name="_Toc73780947"/>
      <w:r>
        <w:lastRenderedPageBreak/>
        <w:t>8.20.2</w:t>
      </w:r>
      <w:r>
        <w:tab/>
        <w:t>UE RF requirements</w:t>
      </w:r>
      <w:bookmarkEnd w:id="352"/>
    </w:p>
    <w:p w14:paraId="71BA2B52" w14:textId="77777777" w:rsidR="00110D4D" w:rsidRDefault="00110D4D" w:rsidP="00110D4D">
      <w:pPr>
        <w:pStyle w:val="Heading3"/>
      </w:pPr>
      <w:bookmarkStart w:id="353" w:name="_Toc73780948"/>
      <w:r>
        <w:t>8.21</w:t>
      </w:r>
      <w:r>
        <w:tab/>
        <w:t>DC of x bands (x=1,2, 3, 4) LTE inter-band CA and 2 bands NR inter-band CA</w:t>
      </w:r>
      <w:bookmarkEnd w:id="353"/>
    </w:p>
    <w:p w14:paraId="022C77C0" w14:textId="77777777" w:rsidR="00110D4D" w:rsidRDefault="00110D4D" w:rsidP="00110D4D">
      <w:pPr>
        <w:pStyle w:val="Heading4"/>
      </w:pPr>
      <w:bookmarkStart w:id="354" w:name="_Toc73780949"/>
      <w:r>
        <w:t>8.21.1</w:t>
      </w:r>
      <w:r>
        <w:tab/>
        <w:t>Rapporteur Input (WID/TR/CR)</w:t>
      </w:r>
      <w:bookmarkEnd w:id="354"/>
    </w:p>
    <w:p w14:paraId="0DA5C339" w14:textId="193C7639" w:rsidR="00110D4D" w:rsidRDefault="00110D4D" w:rsidP="00110D4D">
      <w:pPr>
        <w:rPr>
          <w:rFonts w:ascii="Arial" w:hAnsi="Arial" w:cs="Arial"/>
          <w:b/>
          <w:sz w:val="24"/>
        </w:rPr>
      </w:pPr>
      <w:r>
        <w:rPr>
          <w:rFonts w:ascii="Arial" w:hAnsi="Arial" w:cs="Arial"/>
          <w:b/>
          <w:color w:val="0000FF"/>
          <w:sz w:val="24"/>
        </w:rPr>
        <w:t>R4-2109841</w:t>
      </w:r>
      <w:r>
        <w:rPr>
          <w:rFonts w:ascii="Arial" w:hAnsi="Arial" w:cs="Arial"/>
          <w:b/>
          <w:color w:val="0000FF"/>
          <w:sz w:val="24"/>
        </w:rPr>
        <w:tab/>
      </w:r>
      <w:r>
        <w:rPr>
          <w:rFonts w:ascii="Arial" w:hAnsi="Arial" w:cs="Arial"/>
          <w:b/>
          <w:sz w:val="24"/>
        </w:rPr>
        <w:t>TR 37.717-11-21 v0.5.0 TR update: LTE(xDL/1UL)+ NR(2DL/1UL) DC in Rel-17</w:t>
      </w:r>
    </w:p>
    <w:p w14:paraId="77F37A8C"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4093176" w14:textId="77777777" w:rsidR="00110D4D" w:rsidRDefault="00110D4D" w:rsidP="00110D4D">
      <w:pPr>
        <w:rPr>
          <w:rFonts w:ascii="Arial" w:hAnsi="Arial" w:cs="Arial"/>
          <w:b/>
        </w:rPr>
      </w:pPr>
      <w:r>
        <w:rPr>
          <w:rFonts w:ascii="Arial" w:hAnsi="Arial" w:cs="Arial"/>
          <w:b/>
        </w:rPr>
        <w:t xml:space="preserve">Abstract: </w:t>
      </w:r>
    </w:p>
    <w:p w14:paraId="7304595B" w14:textId="77777777" w:rsidR="00110D4D" w:rsidRDefault="00110D4D" w:rsidP="00110D4D">
      <w:r>
        <w:t>[Email Approval] TR 37.717-11-21 v0.5.0 Update TR to capture the approved TPs in this meeting.</w:t>
      </w:r>
    </w:p>
    <w:p w14:paraId="15FDFB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0154A" w14:textId="2251B2AB" w:rsidR="00110D4D" w:rsidRDefault="00110D4D" w:rsidP="00110D4D">
      <w:pPr>
        <w:rPr>
          <w:rFonts w:ascii="Arial" w:hAnsi="Arial" w:cs="Arial"/>
          <w:b/>
          <w:sz w:val="24"/>
        </w:rPr>
      </w:pPr>
      <w:r>
        <w:rPr>
          <w:rFonts w:ascii="Arial" w:hAnsi="Arial" w:cs="Arial"/>
          <w:b/>
          <w:color w:val="0000FF"/>
          <w:sz w:val="24"/>
        </w:rPr>
        <w:t>R4-2109857</w:t>
      </w:r>
      <w:r>
        <w:rPr>
          <w:rFonts w:ascii="Arial" w:hAnsi="Arial" w:cs="Arial"/>
          <w:b/>
          <w:color w:val="0000FF"/>
          <w:sz w:val="24"/>
        </w:rPr>
        <w:tab/>
      </w:r>
      <w:r>
        <w:rPr>
          <w:rFonts w:ascii="Arial" w:hAnsi="Arial" w:cs="Arial"/>
          <w:b/>
          <w:sz w:val="24"/>
        </w:rPr>
        <w:t>Revised WID on LTE (xDL/UL x=1.2,3,4) with NR 2 bands (2DL/1UL) DC in Rel-17</w:t>
      </w:r>
    </w:p>
    <w:p w14:paraId="727E0E47"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5A02B78F" w14:textId="77777777" w:rsidR="00110D4D" w:rsidRDefault="00110D4D" w:rsidP="00110D4D">
      <w:pPr>
        <w:rPr>
          <w:rFonts w:ascii="Arial" w:hAnsi="Arial" w:cs="Arial"/>
          <w:b/>
        </w:rPr>
      </w:pPr>
      <w:r>
        <w:rPr>
          <w:rFonts w:ascii="Arial" w:hAnsi="Arial" w:cs="Arial"/>
          <w:b/>
        </w:rPr>
        <w:t xml:space="preserve">Abstract: </w:t>
      </w:r>
    </w:p>
    <w:p w14:paraId="47F77C6B" w14:textId="77777777" w:rsidR="00110D4D" w:rsidRDefault="00110D4D" w:rsidP="00110D4D">
      <w:r>
        <w:t>[Email Approval] Revised WID to update DC band combos and add new DC band combos in Rel-17</w:t>
      </w:r>
    </w:p>
    <w:p w14:paraId="456AF6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00012" w14:textId="27F49114" w:rsidR="00110D4D" w:rsidRDefault="00110D4D" w:rsidP="00110D4D">
      <w:pPr>
        <w:rPr>
          <w:rFonts w:ascii="Arial" w:hAnsi="Arial" w:cs="Arial"/>
          <w:b/>
          <w:sz w:val="24"/>
        </w:rPr>
      </w:pPr>
      <w:r>
        <w:rPr>
          <w:rFonts w:ascii="Arial" w:hAnsi="Arial" w:cs="Arial"/>
          <w:b/>
          <w:color w:val="0000FF"/>
          <w:sz w:val="24"/>
        </w:rPr>
        <w:t>R4-2109875</w:t>
      </w:r>
      <w:r>
        <w:rPr>
          <w:rFonts w:ascii="Arial" w:hAnsi="Arial" w:cs="Arial"/>
          <w:b/>
          <w:color w:val="0000FF"/>
          <w:sz w:val="24"/>
        </w:rPr>
        <w:tab/>
      </w:r>
      <w:r>
        <w:rPr>
          <w:rFonts w:ascii="Arial" w:hAnsi="Arial" w:cs="Arial"/>
          <w:b/>
          <w:sz w:val="24"/>
        </w:rPr>
        <w:t>Introduction CR on new NR DC LTE(xDL/1UL)+ NR(2DL/1UL) band combinations in Rel-17</w:t>
      </w:r>
    </w:p>
    <w:p w14:paraId="33CE004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CR-0551  rev  Cat: B (Rel-17)</w:t>
      </w:r>
      <w:r>
        <w:rPr>
          <w:i/>
        </w:rPr>
        <w:br/>
      </w:r>
      <w:r>
        <w:rPr>
          <w:i/>
        </w:rPr>
        <w:br/>
      </w:r>
      <w:r>
        <w:rPr>
          <w:i/>
        </w:rPr>
        <w:tab/>
      </w:r>
      <w:r>
        <w:rPr>
          <w:i/>
        </w:rPr>
        <w:tab/>
      </w:r>
      <w:r>
        <w:rPr>
          <w:i/>
        </w:rPr>
        <w:tab/>
      </w:r>
      <w:r>
        <w:rPr>
          <w:i/>
        </w:rPr>
        <w:tab/>
      </w:r>
      <w:r>
        <w:rPr>
          <w:i/>
        </w:rPr>
        <w:tab/>
        <w:t>Source: LG Electronics France</w:t>
      </w:r>
    </w:p>
    <w:p w14:paraId="3B79541D" w14:textId="77777777" w:rsidR="00110D4D" w:rsidRDefault="00110D4D" w:rsidP="00110D4D">
      <w:pPr>
        <w:rPr>
          <w:rFonts w:ascii="Arial" w:hAnsi="Arial" w:cs="Arial"/>
          <w:b/>
        </w:rPr>
      </w:pPr>
      <w:r>
        <w:rPr>
          <w:rFonts w:ascii="Arial" w:hAnsi="Arial" w:cs="Arial"/>
          <w:b/>
        </w:rPr>
        <w:t xml:space="preserve">Abstract: </w:t>
      </w:r>
    </w:p>
    <w:p w14:paraId="6FAE56C4" w14:textId="77777777" w:rsidR="00110D4D" w:rsidRDefault="00110D4D" w:rsidP="00110D4D">
      <w:r>
        <w:t>[Email Approval] Big CR to capture new DC band combinations in TS38.101-3 in Rel-17</w:t>
      </w:r>
    </w:p>
    <w:p w14:paraId="7F6F7D5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E723F" w14:textId="3AD2D37F" w:rsidR="00110D4D" w:rsidRDefault="00110D4D" w:rsidP="00110D4D">
      <w:pPr>
        <w:rPr>
          <w:rFonts w:ascii="Arial" w:hAnsi="Arial" w:cs="Arial"/>
          <w:b/>
          <w:sz w:val="24"/>
        </w:rPr>
      </w:pPr>
      <w:r>
        <w:rPr>
          <w:rFonts w:ascii="Arial" w:hAnsi="Arial" w:cs="Arial"/>
          <w:b/>
          <w:color w:val="0000FF"/>
          <w:sz w:val="24"/>
        </w:rPr>
        <w:t>R4-2110748</w:t>
      </w:r>
      <w:r>
        <w:rPr>
          <w:rFonts w:ascii="Arial" w:hAnsi="Arial" w:cs="Arial"/>
          <w:b/>
          <w:color w:val="0000FF"/>
          <w:sz w:val="24"/>
        </w:rPr>
        <w:tab/>
      </w:r>
      <w:r>
        <w:rPr>
          <w:rFonts w:ascii="Arial" w:hAnsi="Arial" w:cs="Arial"/>
          <w:b/>
          <w:sz w:val="24"/>
        </w:rPr>
        <w:t>TP for TR 37.717-11-21: UE requirements for DC_3-7_n1-n8, DC_3-3-7_n1-n8, DC_3-7-7_n1-n8, DC_3-3-7-7_n1-n8</w:t>
      </w:r>
    </w:p>
    <w:p w14:paraId="748148C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2A82C0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815FED" w14:textId="77777777" w:rsidR="00110D4D" w:rsidRDefault="00110D4D" w:rsidP="00110D4D">
      <w:pPr>
        <w:pStyle w:val="Heading4"/>
      </w:pPr>
      <w:bookmarkStart w:id="355" w:name="_Toc73780950"/>
      <w:r>
        <w:t>8.21.2</w:t>
      </w:r>
      <w:r>
        <w:tab/>
        <w:t>EN-DC requirements including NR inter CA without FR2 band</w:t>
      </w:r>
      <w:bookmarkEnd w:id="355"/>
    </w:p>
    <w:p w14:paraId="450888E7" w14:textId="06925DF2" w:rsidR="00110D4D" w:rsidRDefault="00110D4D" w:rsidP="00110D4D">
      <w:pPr>
        <w:rPr>
          <w:rFonts w:ascii="Arial" w:hAnsi="Arial" w:cs="Arial"/>
          <w:b/>
          <w:sz w:val="24"/>
        </w:rPr>
      </w:pPr>
      <w:r>
        <w:rPr>
          <w:rFonts w:ascii="Arial" w:hAnsi="Arial" w:cs="Arial"/>
          <w:b/>
          <w:color w:val="0000FF"/>
          <w:sz w:val="24"/>
        </w:rPr>
        <w:t>R4-2107735</w:t>
      </w:r>
      <w:r>
        <w:rPr>
          <w:rFonts w:ascii="Arial" w:hAnsi="Arial" w:cs="Arial"/>
          <w:b/>
          <w:color w:val="0000FF"/>
          <w:sz w:val="24"/>
        </w:rPr>
        <w:tab/>
      </w:r>
      <w:r>
        <w:rPr>
          <w:rFonts w:ascii="Arial" w:hAnsi="Arial" w:cs="Arial"/>
          <w:b/>
          <w:sz w:val="24"/>
        </w:rPr>
        <w:t>TP for TR 37.717-11-21:  DC_8A_n39A-n40A</w:t>
      </w:r>
    </w:p>
    <w:p w14:paraId="56E25CF4" w14:textId="77777777" w:rsidR="00110D4D" w:rsidRDefault="00110D4D" w:rsidP="00110D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E776A7" w14:textId="77777777" w:rsidR="00110D4D" w:rsidRDefault="00110D4D" w:rsidP="00110D4D">
      <w:pPr>
        <w:rPr>
          <w:color w:val="808080"/>
        </w:rPr>
      </w:pPr>
      <w:r>
        <w:rPr>
          <w:color w:val="808080"/>
        </w:rPr>
        <w:t>(Replaces R4-2110454)</w:t>
      </w:r>
    </w:p>
    <w:p w14:paraId="64EF19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AB573" w14:textId="3E97B584" w:rsidR="00110D4D" w:rsidRDefault="00110D4D" w:rsidP="00110D4D">
      <w:pPr>
        <w:rPr>
          <w:rFonts w:ascii="Arial" w:hAnsi="Arial" w:cs="Arial"/>
          <w:b/>
          <w:sz w:val="24"/>
        </w:rPr>
      </w:pPr>
      <w:r>
        <w:rPr>
          <w:rFonts w:ascii="Arial" w:hAnsi="Arial" w:cs="Arial"/>
          <w:b/>
          <w:color w:val="0000FF"/>
          <w:sz w:val="24"/>
        </w:rPr>
        <w:t>R4-2110454</w:t>
      </w:r>
      <w:r>
        <w:rPr>
          <w:rFonts w:ascii="Arial" w:hAnsi="Arial" w:cs="Arial"/>
          <w:b/>
          <w:color w:val="0000FF"/>
          <w:sz w:val="24"/>
        </w:rPr>
        <w:tab/>
      </w:r>
      <w:r>
        <w:rPr>
          <w:rFonts w:ascii="Arial" w:hAnsi="Arial" w:cs="Arial"/>
          <w:b/>
          <w:sz w:val="24"/>
        </w:rPr>
        <w:t>TP for TR 37.717-11-21:  DC_8A_n39A-n40A</w:t>
      </w:r>
    </w:p>
    <w:p w14:paraId="6E7D1DB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596D2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R4-2107735</w:t>
      </w:r>
      <w:r>
        <w:rPr>
          <w:color w:val="993300"/>
          <w:u w:val="single"/>
        </w:rPr>
        <w:t>.</w:t>
      </w:r>
    </w:p>
    <w:p w14:paraId="5D1B6E8E" w14:textId="09D5447A" w:rsidR="00110D4D" w:rsidRDefault="00110D4D" w:rsidP="00110D4D">
      <w:pPr>
        <w:rPr>
          <w:rFonts w:ascii="Arial" w:hAnsi="Arial" w:cs="Arial"/>
          <w:b/>
          <w:sz w:val="24"/>
        </w:rPr>
      </w:pPr>
      <w:r>
        <w:rPr>
          <w:rFonts w:ascii="Arial" w:hAnsi="Arial" w:cs="Arial"/>
          <w:b/>
          <w:color w:val="0000FF"/>
          <w:sz w:val="24"/>
        </w:rPr>
        <w:t>R4-2110455</w:t>
      </w:r>
      <w:r>
        <w:rPr>
          <w:rFonts w:ascii="Arial" w:hAnsi="Arial" w:cs="Arial"/>
          <w:b/>
          <w:color w:val="0000FF"/>
          <w:sz w:val="24"/>
        </w:rPr>
        <w:tab/>
      </w:r>
      <w:r>
        <w:rPr>
          <w:rFonts w:ascii="Arial" w:hAnsi="Arial" w:cs="Arial"/>
          <w:b/>
          <w:sz w:val="24"/>
        </w:rPr>
        <w:t>TP for TR 37.717-11-21:  DC_8A_n39A-n79A</w:t>
      </w:r>
    </w:p>
    <w:p w14:paraId="568D38C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D790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0B45E" w14:textId="353215F0" w:rsidR="00110D4D" w:rsidRDefault="00110D4D" w:rsidP="00110D4D">
      <w:pPr>
        <w:rPr>
          <w:rFonts w:ascii="Arial" w:hAnsi="Arial" w:cs="Arial"/>
          <w:b/>
          <w:sz w:val="24"/>
        </w:rPr>
      </w:pPr>
      <w:r>
        <w:rPr>
          <w:rFonts w:ascii="Arial" w:hAnsi="Arial" w:cs="Arial"/>
          <w:b/>
          <w:color w:val="0000FF"/>
          <w:sz w:val="24"/>
        </w:rPr>
        <w:t>R4-2110744</w:t>
      </w:r>
      <w:r>
        <w:rPr>
          <w:rFonts w:ascii="Arial" w:hAnsi="Arial" w:cs="Arial"/>
          <w:b/>
          <w:color w:val="0000FF"/>
          <w:sz w:val="24"/>
        </w:rPr>
        <w:tab/>
      </w:r>
      <w:r>
        <w:rPr>
          <w:rFonts w:ascii="Arial" w:hAnsi="Arial" w:cs="Arial"/>
          <w:b/>
          <w:sz w:val="24"/>
        </w:rPr>
        <w:t>TP for TR 37.717-11-21: UE requirements for DC_3_n1-n8, DC_3-3_n1-n8, DC_7_n1-n8, DC_7-7_n1-n8</w:t>
      </w:r>
    </w:p>
    <w:p w14:paraId="0CA3ADE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7A0917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05EB2" w14:textId="6B7EA8C6" w:rsidR="00110D4D" w:rsidRDefault="00110D4D" w:rsidP="00110D4D">
      <w:pPr>
        <w:rPr>
          <w:rFonts w:ascii="Arial" w:hAnsi="Arial" w:cs="Arial"/>
          <w:b/>
          <w:sz w:val="24"/>
        </w:rPr>
      </w:pPr>
      <w:r>
        <w:rPr>
          <w:rFonts w:ascii="Arial" w:hAnsi="Arial" w:cs="Arial"/>
          <w:b/>
          <w:color w:val="0000FF"/>
          <w:sz w:val="24"/>
        </w:rPr>
        <w:t>R4-2110757</w:t>
      </w:r>
      <w:r>
        <w:rPr>
          <w:rFonts w:ascii="Arial" w:hAnsi="Arial" w:cs="Arial"/>
          <w:b/>
          <w:color w:val="0000FF"/>
          <w:sz w:val="24"/>
        </w:rPr>
        <w:tab/>
      </w:r>
      <w:r>
        <w:rPr>
          <w:rFonts w:ascii="Arial" w:hAnsi="Arial" w:cs="Arial"/>
          <w:b/>
          <w:sz w:val="24"/>
        </w:rPr>
        <w:t>TP for TR 37.717-11-21: UE requirements for DC_3-7_n1-n8, DC_3-3-7_n1-n8, DC_3-7-7_n1-n8, DC_3-3-7-7_n1-n8</w:t>
      </w:r>
    </w:p>
    <w:p w14:paraId="7C75E32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6E160A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649B7" w14:textId="77777777" w:rsidR="00110D4D" w:rsidRDefault="00110D4D" w:rsidP="00110D4D">
      <w:pPr>
        <w:pStyle w:val="Heading4"/>
      </w:pPr>
      <w:bookmarkStart w:id="356" w:name="_Toc73780951"/>
      <w:r>
        <w:t>8.21.3</w:t>
      </w:r>
      <w:r>
        <w:tab/>
        <w:t>EN-DC requirements including NR inter CA with FR2 band</w:t>
      </w:r>
      <w:bookmarkEnd w:id="356"/>
    </w:p>
    <w:p w14:paraId="751D9E8D" w14:textId="0A992FCE" w:rsidR="00110D4D" w:rsidRDefault="00110D4D" w:rsidP="00110D4D">
      <w:pPr>
        <w:rPr>
          <w:rFonts w:ascii="Arial" w:hAnsi="Arial" w:cs="Arial"/>
          <w:b/>
          <w:sz w:val="24"/>
        </w:rPr>
      </w:pPr>
      <w:r>
        <w:rPr>
          <w:rFonts w:ascii="Arial" w:hAnsi="Arial" w:cs="Arial"/>
          <w:b/>
          <w:color w:val="0000FF"/>
          <w:sz w:val="24"/>
        </w:rPr>
        <w:t>R4-2111097</w:t>
      </w:r>
      <w:r>
        <w:rPr>
          <w:rFonts w:ascii="Arial" w:hAnsi="Arial" w:cs="Arial"/>
          <w:b/>
          <w:color w:val="0000FF"/>
          <w:sz w:val="24"/>
        </w:rPr>
        <w:tab/>
      </w:r>
      <w:r>
        <w:rPr>
          <w:rFonts w:ascii="Arial" w:hAnsi="Arial" w:cs="Arial"/>
          <w:b/>
          <w:sz w:val="24"/>
        </w:rPr>
        <w:t>Rel-17 CR 38101-3-h10 corrections EN-DC x band LTE + 2 band NR</w:t>
      </w:r>
    </w:p>
    <w:p w14:paraId="100CE1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CR-0598  rev  Cat: F (Rel-17)</w:t>
      </w:r>
      <w:r>
        <w:rPr>
          <w:i/>
        </w:rPr>
        <w:br/>
      </w:r>
      <w:r>
        <w:rPr>
          <w:i/>
        </w:rPr>
        <w:br/>
      </w:r>
      <w:r>
        <w:rPr>
          <w:i/>
        </w:rPr>
        <w:tab/>
      </w:r>
      <w:r>
        <w:rPr>
          <w:i/>
        </w:rPr>
        <w:tab/>
      </w:r>
      <w:r>
        <w:rPr>
          <w:i/>
        </w:rPr>
        <w:tab/>
      </w:r>
      <w:r>
        <w:rPr>
          <w:i/>
        </w:rPr>
        <w:tab/>
      </w:r>
      <w:r>
        <w:rPr>
          <w:i/>
        </w:rPr>
        <w:tab/>
        <w:t>Source: Ericsson</w:t>
      </w:r>
    </w:p>
    <w:p w14:paraId="08CB4416" w14:textId="77777777" w:rsidR="00110D4D" w:rsidRDefault="00110D4D" w:rsidP="00110D4D">
      <w:pPr>
        <w:rPr>
          <w:rFonts w:ascii="Arial" w:hAnsi="Arial" w:cs="Arial"/>
          <w:b/>
        </w:rPr>
      </w:pPr>
      <w:r>
        <w:rPr>
          <w:rFonts w:ascii="Arial" w:hAnsi="Arial" w:cs="Arial"/>
          <w:b/>
        </w:rPr>
        <w:t xml:space="preserve">Abstract: </w:t>
      </w:r>
    </w:p>
    <w:p w14:paraId="0785F263" w14:textId="77777777" w:rsidR="00110D4D" w:rsidRDefault="00110D4D" w:rsidP="00110D4D">
      <w:r>
        <w:t>Session Chair changed the status of R4-2111097 from “Agreed” to “endorsed” since we will have a big CR to capture all the agreements. Rel-17 CR 38101-3-h10 corrections EN-DC x band LTE + 2 band NR</w:t>
      </w:r>
    </w:p>
    <w:p w14:paraId="1331B7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BA636" w14:textId="50A37AE7" w:rsidR="00110D4D" w:rsidRDefault="00110D4D" w:rsidP="00110D4D">
      <w:pPr>
        <w:rPr>
          <w:rFonts w:ascii="Arial" w:hAnsi="Arial" w:cs="Arial"/>
          <w:b/>
          <w:sz w:val="24"/>
        </w:rPr>
      </w:pPr>
      <w:r>
        <w:rPr>
          <w:rFonts w:ascii="Arial" w:hAnsi="Arial" w:cs="Arial"/>
          <w:b/>
          <w:color w:val="0000FF"/>
          <w:sz w:val="24"/>
        </w:rPr>
        <w:t>R4-2111159</w:t>
      </w:r>
      <w:r>
        <w:rPr>
          <w:rFonts w:ascii="Arial" w:hAnsi="Arial" w:cs="Arial"/>
          <w:b/>
          <w:color w:val="0000FF"/>
          <w:sz w:val="24"/>
        </w:rPr>
        <w:tab/>
      </w:r>
      <w:r>
        <w:rPr>
          <w:rFonts w:ascii="Arial" w:hAnsi="Arial" w:cs="Arial"/>
          <w:b/>
          <w:sz w:val="24"/>
        </w:rPr>
        <w:t>draft CR to 38.101-3 to add UL configurations for DC_7_n78-n258</w:t>
      </w:r>
    </w:p>
    <w:p w14:paraId="355465B7"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B745C26" w14:textId="77777777" w:rsidR="00110D4D" w:rsidRDefault="00110D4D" w:rsidP="00110D4D">
      <w:pPr>
        <w:rPr>
          <w:rFonts w:ascii="Arial" w:hAnsi="Arial" w:cs="Arial"/>
          <w:b/>
        </w:rPr>
      </w:pPr>
      <w:r>
        <w:rPr>
          <w:rFonts w:ascii="Arial" w:hAnsi="Arial" w:cs="Arial"/>
          <w:b/>
        </w:rPr>
        <w:t xml:space="preserve">Abstract: </w:t>
      </w:r>
    </w:p>
    <w:p w14:paraId="2FE86E49" w14:textId="77777777" w:rsidR="00110D4D" w:rsidRDefault="00110D4D" w:rsidP="00110D4D">
      <w:r>
        <w:t>draft CR to 38.101-3 to add UL configurations for DC_7_n78-n258</w:t>
      </w:r>
    </w:p>
    <w:p w14:paraId="4180B4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76D2D7" w14:textId="77777777" w:rsidR="00110D4D" w:rsidRDefault="00110D4D" w:rsidP="00110D4D">
      <w:pPr>
        <w:pStyle w:val="Heading3"/>
      </w:pPr>
      <w:bookmarkStart w:id="357" w:name="_Toc73780952"/>
      <w:r>
        <w:t>8.22</w:t>
      </w:r>
      <w:r>
        <w:tab/>
        <w:t>DC of x bands (x=1,2) LTE inter-band CA (xDL/xUL) and y bands (y=3-x) NR inter-band CA</w:t>
      </w:r>
      <w:bookmarkEnd w:id="357"/>
    </w:p>
    <w:p w14:paraId="2AAEC689" w14:textId="330E47D6" w:rsidR="00110D4D" w:rsidRDefault="00110D4D" w:rsidP="00110D4D">
      <w:pPr>
        <w:rPr>
          <w:rFonts w:ascii="Arial" w:hAnsi="Arial" w:cs="Arial"/>
          <w:b/>
          <w:sz w:val="24"/>
        </w:rPr>
      </w:pPr>
      <w:r>
        <w:rPr>
          <w:rFonts w:ascii="Arial" w:hAnsi="Arial" w:cs="Arial"/>
          <w:b/>
          <w:color w:val="0000FF"/>
          <w:sz w:val="24"/>
        </w:rPr>
        <w:t>R4-2110158</w:t>
      </w:r>
      <w:r>
        <w:rPr>
          <w:rFonts w:ascii="Arial" w:hAnsi="Arial" w:cs="Arial"/>
          <w:b/>
          <w:color w:val="0000FF"/>
          <w:sz w:val="24"/>
        </w:rPr>
        <w:tab/>
      </w:r>
      <w:r>
        <w:rPr>
          <w:rFonts w:ascii="Arial" w:hAnsi="Arial" w:cs="Arial"/>
          <w:b/>
          <w:sz w:val="24"/>
        </w:rPr>
        <w:t>MSD test points for US EN-DC combinations with n77</w:t>
      </w:r>
    </w:p>
    <w:p w14:paraId="2460571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Apple</w:t>
      </w:r>
    </w:p>
    <w:p w14:paraId="4FEEE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6B289" w14:textId="371DFBB2" w:rsidR="00110D4D" w:rsidRDefault="00110D4D" w:rsidP="00110D4D">
      <w:pPr>
        <w:rPr>
          <w:rFonts w:ascii="Arial" w:hAnsi="Arial" w:cs="Arial"/>
          <w:b/>
          <w:sz w:val="24"/>
        </w:rPr>
      </w:pPr>
      <w:r>
        <w:rPr>
          <w:rFonts w:ascii="Arial" w:hAnsi="Arial" w:cs="Arial"/>
          <w:b/>
          <w:color w:val="0000FF"/>
          <w:sz w:val="24"/>
        </w:rPr>
        <w:t>R4-2110159</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5C645A6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Cat: F (Rel-17)</w:t>
      </w:r>
      <w:r>
        <w:rPr>
          <w:i/>
        </w:rPr>
        <w:br/>
      </w:r>
      <w:r>
        <w:rPr>
          <w:i/>
        </w:rPr>
        <w:br/>
      </w:r>
      <w:r>
        <w:rPr>
          <w:i/>
        </w:rPr>
        <w:tab/>
      </w:r>
      <w:r>
        <w:rPr>
          <w:i/>
        </w:rPr>
        <w:tab/>
      </w:r>
      <w:r>
        <w:rPr>
          <w:i/>
        </w:rPr>
        <w:tab/>
      </w:r>
      <w:r>
        <w:rPr>
          <w:i/>
        </w:rPr>
        <w:tab/>
      </w:r>
      <w:r>
        <w:rPr>
          <w:i/>
        </w:rPr>
        <w:tab/>
        <w:t>Source: Apple</w:t>
      </w:r>
    </w:p>
    <w:p w14:paraId="31DC72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R4-2107810</w:t>
      </w:r>
      <w:r>
        <w:rPr>
          <w:color w:val="993300"/>
          <w:u w:val="single"/>
        </w:rPr>
        <w:t>.</w:t>
      </w:r>
    </w:p>
    <w:p w14:paraId="00B552E4" w14:textId="77777777" w:rsidR="00110D4D" w:rsidRDefault="00110D4D" w:rsidP="00110D4D">
      <w:pPr>
        <w:pStyle w:val="Heading4"/>
      </w:pPr>
      <w:bookmarkStart w:id="358" w:name="_Toc73780953"/>
      <w:r>
        <w:t>8.22.1</w:t>
      </w:r>
      <w:r>
        <w:tab/>
        <w:t>Rapporteur Input (WID/TR/CR)</w:t>
      </w:r>
      <w:bookmarkEnd w:id="358"/>
    </w:p>
    <w:p w14:paraId="144DA326" w14:textId="43CFEACE" w:rsidR="00110D4D" w:rsidRDefault="00110D4D" w:rsidP="00110D4D">
      <w:pPr>
        <w:rPr>
          <w:rFonts w:ascii="Arial" w:hAnsi="Arial" w:cs="Arial"/>
          <w:b/>
          <w:sz w:val="24"/>
        </w:rPr>
      </w:pPr>
      <w:r>
        <w:rPr>
          <w:rFonts w:ascii="Arial" w:hAnsi="Arial" w:cs="Arial"/>
          <w:b/>
          <w:color w:val="0000FF"/>
          <w:sz w:val="24"/>
        </w:rPr>
        <w:t>R4-2110468</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61412CAA"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8C6D2B2" w14:textId="77777777" w:rsidR="00110D4D" w:rsidRDefault="00110D4D" w:rsidP="00110D4D">
      <w:pPr>
        <w:rPr>
          <w:rFonts w:ascii="Arial" w:hAnsi="Arial" w:cs="Arial"/>
          <w:b/>
        </w:rPr>
      </w:pPr>
      <w:r>
        <w:rPr>
          <w:rFonts w:ascii="Arial" w:hAnsi="Arial" w:cs="Arial"/>
          <w:b/>
        </w:rPr>
        <w:t xml:space="preserve">Abstract: </w:t>
      </w:r>
    </w:p>
    <w:p w14:paraId="25FCC324" w14:textId="77777777" w:rsidR="00110D4D" w:rsidRDefault="00110D4D" w:rsidP="00110D4D">
      <w:r>
        <w:t>[Email Approval]</w:t>
      </w:r>
    </w:p>
    <w:p w14:paraId="09640C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6FC7DD" w14:textId="5F993399" w:rsidR="00110D4D" w:rsidRDefault="00110D4D" w:rsidP="00110D4D">
      <w:pPr>
        <w:rPr>
          <w:rFonts w:ascii="Arial" w:hAnsi="Arial" w:cs="Arial"/>
          <w:b/>
          <w:sz w:val="24"/>
        </w:rPr>
      </w:pPr>
      <w:r>
        <w:rPr>
          <w:rFonts w:ascii="Arial" w:hAnsi="Arial" w:cs="Arial"/>
          <w:b/>
          <w:color w:val="0000FF"/>
          <w:sz w:val="24"/>
        </w:rPr>
        <w:t>R4-2110469</w:t>
      </w:r>
      <w:r>
        <w:rPr>
          <w:rFonts w:ascii="Arial" w:hAnsi="Arial" w:cs="Arial"/>
          <w:b/>
          <w:color w:val="0000FF"/>
          <w:sz w:val="24"/>
        </w:rPr>
        <w:tab/>
      </w:r>
      <w:r>
        <w:rPr>
          <w:rFonts w:ascii="Arial" w:hAnsi="Arial" w:cs="Arial"/>
          <w:b/>
          <w:sz w:val="24"/>
        </w:rPr>
        <w:t>CR to reflect the completed ENDC combinations for 3 bands DL with 3 bands UL into TS 38.101-3</w:t>
      </w:r>
    </w:p>
    <w:p w14:paraId="21CA06A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CR-0576  rev  Cat: B (Rel-17)</w:t>
      </w:r>
      <w:r>
        <w:rPr>
          <w:i/>
        </w:rPr>
        <w:br/>
      </w:r>
      <w:r>
        <w:rPr>
          <w:i/>
        </w:rPr>
        <w:br/>
      </w:r>
      <w:r>
        <w:rPr>
          <w:i/>
        </w:rPr>
        <w:tab/>
      </w:r>
      <w:r>
        <w:rPr>
          <w:i/>
        </w:rPr>
        <w:tab/>
      </w:r>
      <w:r>
        <w:rPr>
          <w:i/>
        </w:rPr>
        <w:tab/>
      </w:r>
      <w:r>
        <w:rPr>
          <w:i/>
        </w:rPr>
        <w:tab/>
      </w:r>
      <w:r>
        <w:rPr>
          <w:i/>
        </w:rPr>
        <w:tab/>
        <w:t>Source: ZTE Corporation</w:t>
      </w:r>
    </w:p>
    <w:p w14:paraId="36000CB0" w14:textId="77777777" w:rsidR="00110D4D" w:rsidRDefault="00110D4D" w:rsidP="00110D4D">
      <w:pPr>
        <w:rPr>
          <w:rFonts w:ascii="Arial" w:hAnsi="Arial" w:cs="Arial"/>
          <w:b/>
        </w:rPr>
      </w:pPr>
      <w:r>
        <w:rPr>
          <w:rFonts w:ascii="Arial" w:hAnsi="Arial" w:cs="Arial"/>
          <w:b/>
        </w:rPr>
        <w:t xml:space="preserve">Abstract: </w:t>
      </w:r>
    </w:p>
    <w:p w14:paraId="2CF6CE47" w14:textId="77777777" w:rsidR="00110D4D" w:rsidRDefault="00110D4D" w:rsidP="00110D4D">
      <w:r>
        <w:t>[Email Approval]</w:t>
      </w:r>
    </w:p>
    <w:p w14:paraId="1DDB4D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D559E" w14:textId="15F81C9E" w:rsidR="00110D4D" w:rsidRDefault="00110D4D" w:rsidP="00110D4D">
      <w:pPr>
        <w:rPr>
          <w:rFonts w:ascii="Arial" w:hAnsi="Arial" w:cs="Arial"/>
          <w:b/>
          <w:sz w:val="24"/>
        </w:rPr>
      </w:pPr>
      <w:r>
        <w:rPr>
          <w:rFonts w:ascii="Arial" w:hAnsi="Arial" w:cs="Arial"/>
          <w:b/>
          <w:color w:val="0000FF"/>
          <w:sz w:val="24"/>
        </w:rPr>
        <w:t>R4-2110470</w:t>
      </w:r>
      <w:r>
        <w:rPr>
          <w:rFonts w:ascii="Arial" w:hAnsi="Arial" w:cs="Arial"/>
          <w:b/>
          <w:color w:val="0000FF"/>
          <w:sz w:val="24"/>
        </w:rPr>
        <w:tab/>
      </w:r>
      <w:r>
        <w:rPr>
          <w:rFonts w:ascii="Arial" w:hAnsi="Arial" w:cs="Arial"/>
          <w:b/>
          <w:sz w:val="24"/>
        </w:rPr>
        <w:t>TR 37.717-33 v0.4.0</w:t>
      </w:r>
    </w:p>
    <w:p w14:paraId="1EEFF2F2" w14:textId="77777777" w:rsidR="00110D4D" w:rsidRDefault="00110D4D" w:rsidP="00110D4D">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F4263A1" w14:textId="77777777" w:rsidR="00110D4D" w:rsidRDefault="00110D4D" w:rsidP="00110D4D">
      <w:pPr>
        <w:rPr>
          <w:rFonts w:ascii="Arial" w:hAnsi="Arial" w:cs="Arial"/>
          <w:b/>
        </w:rPr>
      </w:pPr>
      <w:r>
        <w:rPr>
          <w:rFonts w:ascii="Arial" w:hAnsi="Arial" w:cs="Arial"/>
          <w:b/>
        </w:rPr>
        <w:t xml:space="preserve">Abstract: </w:t>
      </w:r>
    </w:p>
    <w:p w14:paraId="7F177DFA" w14:textId="77777777" w:rsidR="00110D4D" w:rsidRDefault="00110D4D" w:rsidP="00110D4D">
      <w:r>
        <w:t>[Email Approval] TR 37.717-33 v0.4.0</w:t>
      </w:r>
    </w:p>
    <w:p w14:paraId="6781CD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C2336" w14:textId="77777777" w:rsidR="00110D4D" w:rsidRDefault="00110D4D" w:rsidP="00110D4D">
      <w:pPr>
        <w:pStyle w:val="Heading4"/>
      </w:pPr>
      <w:bookmarkStart w:id="359" w:name="_Toc73780954"/>
      <w:r>
        <w:t>8.22.2</w:t>
      </w:r>
      <w:r>
        <w:tab/>
        <w:t>UE RF requirements</w:t>
      </w:r>
      <w:bookmarkEnd w:id="359"/>
    </w:p>
    <w:p w14:paraId="6A6EA17A" w14:textId="07E74952" w:rsidR="00110D4D" w:rsidRDefault="00110D4D" w:rsidP="00110D4D">
      <w:pPr>
        <w:rPr>
          <w:rFonts w:ascii="Arial" w:hAnsi="Arial" w:cs="Arial"/>
          <w:b/>
          <w:sz w:val="24"/>
        </w:rPr>
      </w:pPr>
      <w:r>
        <w:rPr>
          <w:rFonts w:ascii="Arial" w:hAnsi="Arial" w:cs="Arial"/>
          <w:b/>
          <w:color w:val="0000FF"/>
          <w:sz w:val="24"/>
        </w:rPr>
        <w:t>R4-2110457</w:t>
      </w:r>
      <w:r>
        <w:rPr>
          <w:rFonts w:ascii="Arial" w:hAnsi="Arial" w:cs="Arial"/>
          <w:b/>
          <w:color w:val="0000FF"/>
          <w:sz w:val="24"/>
        </w:rPr>
        <w:tab/>
      </w:r>
      <w:r>
        <w:rPr>
          <w:rFonts w:ascii="Arial" w:hAnsi="Arial" w:cs="Arial"/>
          <w:b/>
          <w:sz w:val="24"/>
        </w:rPr>
        <w:t>TP for TR 37.717-33_DC_39A_n79A-n258A</w:t>
      </w:r>
    </w:p>
    <w:p w14:paraId="530C5FC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BA298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B1DD8" w14:textId="77777777" w:rsidR="00110D4D" w:rsidRDefault="00110D4D" w:rsidP="00110D4D">
      <w:pPr>
        <w:pStyle w:val="Heading3"/>
      </w:pPr>
      <w:bookmarkStart w:id="360" w:name="_Toc73780955"/>
      <w:r>
        <w:t>8.23</w:t>
      </w:r>
      <w:r>
        <w:tab/>
        <w:t>DC of x bands (x=1,2,3) LTE inter-band CA (xDL/1UL) and 3 bands NR inter-band CA (3DL/1UL)</w:t>
      </w:r>
      <w:bookmarkEnd w:id="360"/>
    </w:p>
    <w:p w14:paraId="2B610FDD" w14:textId="77777777" w:rsidR="00110D4D" w:rsidRDefault="00110D4D" w:rsidP="00110D4D">
      <w:pPr>
        <w:pStyle w:val="Heading4"/>
      </w:pPr>
      <w:bookmarkStart w:id="361" w:name="_Toc73780956"/>
      <w:r>
        <w:t>8.23.1</w:t>
      </w:r>
      <w:r>
        <w:tab/>
        <w:t>Rapporteur Input (WID/TR/CR)</w:t>
      </w:r>
      <w:bookmarkEnd w:id="361"/>
    </w:p>
    <w:p w14:paraId="4EF48F01" w14:textId="3F5854A7" w:rsidR="00110D4D" w:rsidRDefault="00110D4D" w:rsidP="00110D4D">
      <w:pPr>
        <w:rPr>
          <w:rFonts w:ascii="Arial" w:hAnsi="Arial" w:cs="Arial"/>
          <w:b/>
          <w:sz w:val="24"/>
        </w:rPr>
      </w:pPr>
      <w:r>
        <w:rPr>
          <w:rFonts w:ascii="Arial" w:hAnsi="Arial" w:cs="Arial"/>
          <w:b/>
          <w:color w:val="0000FF"/>
          <w:sz w:val="24"/>
        </w:rPr>
        <w:t>R4-2110471</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7074F38E"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D544DD9" w14:textId="77777777" w:rsidR="00110D4D" w:rsidRDefault="00110D4D" w:rsidP="00110D4D">
      <w:pPr>
        <w:rPr>
          <w:rFonts w:ascii="Arial" w:hAnsi="Arial" w:cs="Arial"/>
          <w:b/>
        </w:rPr>
      </w:pPr>
      <w:r>
        <w:rPr>
          <w:rFonts w:ascii="Arial" w:hAnsi="Arial" w:cs="Arial"/>
          <w:b/>
        </w:rPr>
        <w:t xml:space="preserve">Abstract: </w:t>
      </w:r>
    </w:p>
    <w:p w14:paraId="52BB1876" w14:textId="77777777" w:rsidR="00110D4D" w:rsidRDefault="00110D4D" w:rsidP="00110D4D">
      <w:r>
        <w:t>[Email Approval]</w:t>
      </w:r>
    </w:p>
    <w:p w14:paraId="7C2DAD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B46508" w14:textId="253FE61F" w:rsidR="00110D4D" w:rsidRDefault="00110D4D" w:rsidP="00110D4D">
      <w:pPr>
        <w:rPr>
          <w:rFonts w:ascii="Arial" w:hAnsi="Arial" w:cs="Arial"/>
          <w:b/>
          <w:sz w:val="24"/>
        </w:rPr>
      </w:pPr>
      <w:r>
        <w:rPr>
          <w:rFonts w:ascii="Arial" w:hAnsi="Arial" w:cs="Arial"/>
          <w:b/>
          <w:color w:val="0000FF"/>
          <w:sz w:val="24"/>
        </w:rPr>
        <w:t>R4-2110472</w:t>
      </w:r>
      <w:r>
        <w:rPr>
          <w:rFonts w:ascii="Arial" w:hAnsi="Arial" w:cs="Arial"/>
          <w:b/>
          <w:color w:val="0000FF"/>
          <w:sz w:val="24"/>
        </w:rPr>
        <w:tab/>
      </w:r>
      <w:r>
        <w:rPr>
          <w:rFonts w:ascii="Arial" w:hAnsi="Arial" w:cs="Arial"/>
          <w:b/>
          <w:sz w:val="24"/>
        </w:rPr>
        <w:t>CR to reflect the completed DC of x bands (x=1,2,3) LTE inter-band CA (xDL1UL) and 3 bands NR inter-band CA (3DL1UL) into TS 38.101-3</w:t>
      </w:r>
    </w:p>
    <w:p w14:paraId="19A7C97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CR-0577  rev  Cat: B (Rel-17)</w:t>
      </w:r>
      <w:r>
        <w:rPr>
          <w:i/>
        </w:rPr>
        <w:br/>
      </w:r>
      <w:r>
        <w:rPr>
          <w:i/>
        </w:rPr>
        <w:br/>
      </w:r>
      <w:r>
        <w:rPr>
          <w:i/>
        </w:rPr>
        <w:tab/>
      </w:r>
      <w:r>
        <w:rPr>
          <w:i/>
        </w:rPr>
        <w:tab/>
      </w:r>
      <w:r>
        <w:rPr>
          <w:i/>
        </w:rPr>
        <w:tab/>
      </w:r>
      <w:r>
        <w:rPr>
          <w:i/>
        </w:rPr>
        <w:tab/>
      </w:r>
      <w:r>
        <w:rPr>
          <w:i/>
        </w:rPr>
        <w:tab/>
        <w:t>Source: ZTE Corporation</w:t>
      </w:r>
    </w:p>
    <w:p w14:paraId="64D6ADA6" w14:textId="77777777" w:rsidR="00110D4D" w:rsidRDefault="00110D4D" w:rsidP="00110D4D">
      <w:pPr>
        <w:rPr>
          <w:rFonts w:ascii="Arial" w:hAnsi="Arial" w:cs="Arial"/>
          <w:b/>
        </w:rPr>
      </w:pPr>
      <w:r>
        <w:rPr>
          <w:rFonts w:ascii="Arial" w:hAnsi="Arial" w:cs="Arial"/>
          <w:b/>
        </w:rPr>
        <w:t xml:space="preserve">Abstract: </w:t>
      </w:r>
    </w:p>
    <w:p w14:paraId="52D9F3E0" w14:textId="77777777" w:rsidR="00110D4D" w:rsidRDefault="00110D4D" w:rsidP="00110D4D">
      <w:r>
        <w:t>[Email Approval]</w:t>
      </w:r>
    </w:p>
    <w:p w14:paraId="699659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C096E" w14:textId="2DE8420A" w:rsidR="00110D4D" w:rsidRDefault="00110D4D" w:rsidP="00110D4D">
      <w:pPr>
        <w:rPr>
          <w:rFonts w:ascii="Arial" w:hAnsi="Arial" w:cs="Arial"/>
          <w:b/>
          <w:sz w:val="24"/>
        </w:rPr>
      </w:pPr>
      <w:r>
        <w:rPr>
          <w:rFonts w:ascii="Arial" w:hAnsi="Arial" w:cs="Arial"/>
          <w:b/>
          <w:color w:val="0000FF"/>
          <w:sz w:val="24"/>
        </w:rPr>
        <w:t>R4-2110473</w:t>
      </w:r>
      <w:r>
        <w:rPr>
          <w:rFonts w:ascii="Arial" w:hAnsi="Arial" w:cs="Arial"/>
          <w:b/>
          <w:color w:val="0000FF"/>
          <w:sz w:val="24"/>
        </w:rPr>
        <w:tab/>
      </w:r>
      <w:r>
        <w:rPr>
          <w:rFonts w:ascii="Arial" w:hAnsi="Arial" w:cs="Arial"/>
          <w:b/>
          <w:sz w:val="24"/>
        </w:rPr>
        <w:t>TR 37.717-11-31_v0.3.0</w:t>
      </w:r>
    </w:p>
    <w:p w14:paraId="7A184322"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1CBA34C" w14:textId="77777777" w:rsidR="00110D4D" w:rsidRDefault="00110D4D" w:rsidP="00110D4D">
      <w:pPr>
        <w:rPr>
          <w:rFonts w:ascii="Arial" w:hAnsi="Arial" w:cs="Arial"/>
          <w:b/>
        </w:rPr>
      </w:pPr>
      <w:r>
        <w:rPr>
          <w:rFonts w:ascii="Arial" w:hAnsi="Arial" w:cs="Arial"/>
          <w:b/>
        </w:rPr>
        <w:t xml:space="preserve">Abstract: </w:t>
      </w:r>
    </w:p>
    <w:p w14:paraId="4B4DB944" w14:textId="77777777" w:rsidR="00110D4D" w:rsidRDefault="00110D4D" w:rsidP="00110D4D">
      <w:r>
        <w:t>[Email Approval] TR 37.717-11-31_v0.3.0</w:t>
      </w:r>
    </w:p>
    <w:p w14:paraId="474D9E4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0BC4F" w14:textId="77777777" w:rsidR="00110D4D" w:rsidRDefault="00110D4D" w:rsidP="00110D4D">
      <w:pPr>
        <w:pStyle w:val="Heading4"/>
      </w:pPr>
      <w:bookmarkStart w:id="362" w:name="_Toc73780957"/>
      <w:r>
        <w:t>8.23.2</w:t>
      </w:r>
      <w:r>
        <w:tab/>
        <w:t>UE RF requirements</w:t>
      </w:r>
      <w:bookmarkEnd w:id="362"/>
    </w:p>
    <w:p w14:paraId="423A5725" w14:textId="0DA193F8" w:rsidR="00110D4D" w:rsidRDefault="00110D4D" w:rsidP="00110D4D">
      <w:pPr>
        <w:rPr>
          <w:rFonts w:ascii="Arial" w:hAnsi="Arial" w:cs="Arial"/>
          <w:b/>
          <w:sz w:val="24"/>
        </w:rPr>
      </w:pPr>
      <w:r>
        <w:rPr>
          <w:rFonts w:ascii="Arial" w:hAnsi="Arial" w:cs="Arial"/>
          <w:b/>
          <w:color w:val="0000FF"/>
          <w:sz w:val="24"/>
        </w:rPr>
        <w:t>R4-2110456</w:t>
      </w:r>
      <w:r>
        <w:rPr>
          <w:rFonts w:ascii="Arial" w:hAnsi="Arial" w:cs="Arial"/>
          <w:b/>
          <w:color w:val="0000FF"/>
          <w:sz w:val="24"/>
        </w:rPr>
        <w:tab/>
      </w:r>
      <w:r>
        <w:rPr>
          <w:rFonts w:ascii="Arial" w:hAnsi="Arial" w:cs="Arial"/>
          <w:b/>
          <w:sz w:val="24"/>
        </w:rPr>
        <w:t>TP for 37.717-11-31_DC_8A_n39A-n40A-n79A</w:t>
      </w:r>
    </w:p>
    <w:p w14:paraId="2E03BB2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DEC7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813FA" w14:textId="77777777" w:rsidR="00110D4D" w:rsidRDefault="00110D4D" w:rsidP="00110D4D">
      <w:pPr>
        <w:pStyle w:val="Heading3"/>
      </w:pPr>
      <w:bookmarkStart w:id="363" w:name="_Toc73780958"/>
      <w:r>
        <w:t>8.24</w:t>
      </w:r>
      <w:r>
        <w:tab/>
        <w:t>DC of x bands (x=2,3,4) LTE inter-band CA (xDL/1UL) and 1 NR FR1 band (1DL/1UL) and 1 NR FR2 band (1DL/1UL)</w:t>
      </w:r>
      <w:bookmarkEnd w:id="363"/>
    </w:p>
    <w:p w14:paraId="3FABF7B8" w14:textId="77777777" w:rsidR="00110D4D" w:rsidRDefault="00110D4D" w:rsidP="00110D4D">
      <w:pPr>
        <w:pStyle w:val="Heading4"/>
      </w:pPr>
      <w:bookmarkStart w:id="364" w:name="_Toc73780959"/>
      <w:r>
        <w:t>8.24.1</w:t>
      </w:r>
      <w:r>
        <w:tab/>
        <w:t>Rapporteur Input (WID/TR/CR)</w:t>
      </w:r>
      <w:bookmarkEnd w:id="364"/>
    </w:p>
    <w:p w14:paraId="0AB64A1E" w14:textId="62280602" w:rsidR="00110D4D" w:rsidRDefault="00110D4D" w:rsidP="00110D4D">
      <w:pPr>
        <w:rPr>
          <w:rFonts w:ascii="Arial" w:hAnsi="Arial" w:cs="Arial"/>
          <w:b/>
          <w:sz w:val="24"/>
        </w:rPr>
      </w:pPr>
      <w:r>
        <w:rPr>
          <w:rFonts w:ascii="Arial" w:hAnsi="Arial" w:cs="Arial"/>
          <w:b/>
          <w:color w:val="0000FF"/>
          <w:sz w:val="24"/>
        </w:rPr>
        <w:t>R4-2109628</w:t>
      </w:r>
      <w:r>
        <w:rPr>
          <w:rFonts w:ascii="Arial" w:hAnsi="Arial" w:cs="Arial"/>
          <w:b/>
          <w:color w:val="0000FF"/>
          <w:sz w:val="24"/>
        </w:rPr>
        <w:tab/>
      </w:r>
      <w:r>
        <w:rPr>
          <w:rFonts w:ascii="Arial" w:hAnsi="Arial" w:cs="Arial"/>
          <w:b/>
          <w:sz w:val="24"/>
        </w:rPr>
        <w:t>CR introduction completed band combinations for Dual Connectivity (DC) of x bands (x=2,3,4) LTE inter-band CA (xDL/1UL) and 1 NR FR1 band (1DL/1UL) and 1 NR FR2 band (1DL/1UL)</w:t>
      </w:r>
    </w:p>
    <w:p w14:paraId="1CD58C3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CR-0541  rev  Cat: B (Rel-17)</w:t>
      </w:r>
      <w:r>
        <w:rPr>
          <w:i/>
        </w:rPr>
        <w:br/>
      </w:r>
      <w:r>
        <w:rPr>
          <w:i/>
        </w:rPr>
        <w:br/>
      </w:r>
      <w:r>
        <w:rPr>
          <w:i/>
        </w:rPr>
        <w:tab/>
      </w:r>
      <w:r>
        <w:rPr>
          <w:i/>
        </w:rPr>
        <w:tab/>
      </w:r>
      <w:r>
        <w:rPr>
          <w:i/>
        </w:rPr>
        <w:tab/>
      </w:r>
      <w:r>
        <w:rPr>
          <w:i/>
        </w:rPr>
        <w:tab/>
      </w:r>
      <w:r>
        <w:rPr>
          <w:i/>
        </w:rPr>
        <w:tab/>
        <w:t>Source: Samsung</w:t>
      </w:r>
    </w:p>
    <w:p w14:paraId="39EBF4FB" w14:textId="77777777" w:rsidR="00110D4D" w:rsidRDefault="00110D4D" w:rsidP="00110D4D">
      <w:pPr>
        <w:rPr>
          <w:rFonts w:ascii="Arial" w:hAnsi="Arial" w:cs="Arial"/>
          <w:b/>
        </w:rPr>
      </w:pPr>
      <w:r>
        <w:rPr>
          <w:rFonts w:ascii="Arial" w:hAnsi="Arial" w:cs="Arial"/>
          <w:b/>
        </w:rPr>
        <w:t xml:space="preserve">Abstract: </w:t>
      </w:r>
    </w:p>
    <w:p w14:paraId="30D8A4DB" w14:textId="77777777" w:rsidR="00110D4D" w:rsidRDefault="00110D4D" w:rsidP="00110D4D">
      <w:r>
        <w:t>[Email Approval]</w:t>
      </w:r>
    </w:p>
    <w:p w14:paraId="7BDEE0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B6C8B" w14:textId="3246EE77" w:rsidR="00110D4D" w:rsidRDefault="00110D4D" w:rsidP="00110D4D">
      <w:pPr>
        <w:rPr>
          <w:rFonts w:ascii="Arial" w:hAnsi="Arial" w:cs="Arial"/>
          <w:b/>
          <w:sz w:val="24"/>
        </w:rPr>
      </w:pPr>
      <w:r>
        <w:rPr>
          <w:rFonts w:ascii="Arial" w:hAnsi="Arial" w:cs="Arial"/>
          <w:b/>
          <w:color w:val="0000FF"/>
          <w:sz w:val="24"/>
        </w:rPr>
        <w:t>R4-2109629</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0D0189BF"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D3A2DFD" w14:textId="77777777" w:rsidR="00110D4D" w:rsidRDefault="00110D4D" w:rsidP="00110D4D">
      <w:pPr>
        <w:rPr>
          <w:rFonts w:ascii="Arial" w:hAnsi="Arial" w:cs="Arial"/>
          <w:b/>
        </w:rPr>
      </w:pPr>
      <w:r>
        <w:rPr>
          <w:rFonts w:ascii="Arial" w:hAnsi="Arial" w:cs="Arial"/>
          <w:b/>
        </w:rPr>
        <w:t xml:space="preserve">Abstract: </w:t>
      </w:r>
    </w:p>
    <w:p w14:paraId="0E058857" w14:textId="77777777" w:rsidR="00110D4D" w:rsidRDefault="00110D4D" w:rsidP="00110D4D">
      <w:r>
        <w:t>[Email Approval]</w:t>
      </w:r>
    </w:p>
    <w:p w14:paraId="2A2851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70F30" w14:textId="2C9B6E41" w:rsidR="00110D4D" w:rsidRDefault="00110D4D" w:rsidP="00110D4D">
      <w:pPr>
        <w:rPr>
          <w:rFonts w:ascii="Arial" w:hAnsi="Arial" w:cs="Arial"/>
          <w:b/>
          <w:sz w:val="24"/>
        </w:rPr>
      </w:pPr>
      <w:r>
        <w:rPr>
          <w:rFonts w:ascii="Arial" w:hAnsi="Arial" w:cs="Arial"/>
          <w:b/>
          <w:color w:val="0000FF"/>
          <w:sz w:val="24"/>
        </w:rPr>
        <w:t>R4-2109738</w:t>
      </w:r>
      <w:r>
        <w:rPr>
          <w:rFonts w:ascii="Arial" w:hAnsi="Arial" w:cs="Arial"/>
          <w:b/>
          <w:color w:val="0000FF"/>
          <w:sz w:val="24"/>
        </w:rPr>
        <w:tab/>
      </w:r>
      <w:r>
        <w:rPr>
          <w:rFonts w:ascii="Arial" w:hAnsi="Arial" w:cs="Arial"/>
          <w:b/>
          <w:sz w:val="24"/>
        </w:rPr>
        <w:t>TR 37.717-21-22 update version 0.2.0</w:t>
      </w:r>
    </w:p>
    <w:p w14:paraId="6B43B1F6"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22D2CC7C" w14:textId="77777777" w:rsidR="00110D4D" w:rsidRDefault="00110D4D" w:rsidP="00110D4D">
      <w:pPr>
        <w:rPr>
          <w:rFonts w:ascii="Arial" w:hAnsi="Arial" w:cs="Arial"/>
          <w:b/>
        </w:rPr>
      </w:pPr>
      <w:r>
        <w:rPr>
          <w:rFonts w:ascii="Arial" w:hAnsi="Arial" w:cs="Arial"/>
          <w:b/>
        </w:rPr>
        <w:t xml:space="preserve">Abstract: </w:t>
      </w:r>
    </w:p>
    <w:p w14:paraId="47ADCA72" w14:textId="77777777" w:rsidR="00110D4D" w:rsidRDefault="00110D4D" w:rsidP="00110D4D">
      <w:r>
        <w:t>[Email Approval] TR 37.717-21-22 v0.2.0</w:t>
      </w:r>
    </w:p>
    <w:p w14:paraId="2BE976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F4D32" w14:textId="77777777" w:rsidR="00110D4D" w:rsidRDefault="00110D4D" w:rsidP="00110D4D">
      <w:pPr>
        <w:pStyle w:val="Heading4"/>
      </w:pPr>
      <w:bookmarkStart w:id="365" w:name="_Toc73780960"/>
      <w:r>
        <w:lastRenderedPageBreak/>
        <w:t>8.24.2</w:t>
      </w:r>
      <w:r>
        <w:tab/>
        <w:t>UE RF requirements</w:t>
      </w:r>
      <w:bookmarkEnd w:id="365"/>
    </w:p>
    <w:p w14:paraId="317B3BDC" w14:textId="77777777" w:rsidR="00110D4D" w:rsidRDefault="00110D4D" w:rsidP="00110D4D">
      <w:pPr>
        <w:pStyle w:val="Heading3"/>
      </w:pPr>
      <w:bookmarkStart w:id="366" w:name="_Toc73780961"/>
      <w:r>
        <w:t>8.25</w:t>
      </w:r>
      <w:r>
        <w:tab/>
        <w:t>Band combinations for SA NR supplementary uplink (SUL) NSA NR SUL, NSA NR SUL with UL sharing from the UE perspective (ULSUP)</w:t>
      </w:r>
      <w:bookmarkEnd w:id="366"/>
    </w:p>
    <w:p w14:paraId="1DF20F5F" w14:textId="77777777" w:rsidR="00110D4D" w:rsidRDefault="00110D4D" w:rsidP="00110D4D">
      <w:pPr>
        <w:pStyle w:val="Heading4"/>
      </w:pPr>
      <w:bookmarkStart w:id="367" w:name="_Toc73780962"/>
      <w:r>
        <w:t>8.25.1</w:t>
      </w:r>
      <w:r>
        <w:tab/>
        <w:t>Rapporteur Input (WID/TR/CR)</w:t>
      </w:r>
      <w:bookmarkEnd w:id="367"/>
    </w:p>
    <w:p w14:paraId="61E16F8E" w14:textId="295BDEBC" w:rsidR="00110D4D" w:rsidRDefault="00110D4D" w:rsidP="00110D4D">
      <w:pPr>
        <w:rPr>
          <w:rFonts w:ascii="Arial" w:hAnsi="Arial" w:cs="Arial"/>
          <w:b/>
          <w:sz w:val="24"/>
        </w:rPr>
      </w:pPr>
      <w:r>
        <w:rPr>
          <w:rFonts w:ascii="Arial" w:hAnsi="Arial" w:cs="Arial"/>
          <w:b/>
          <w:color w:val="0000FF"/>
          <w:sz w:val="24"/>
        </w:rPr>
        <w:t>R4-2109766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366B32C1"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9EF46F5" w14:textId="77777777" w:rsidR="00110D4D" w:rsidRDefault="00110D4D" w:rsidP="00110D4D">
      <w:pPr>
        <w:rPr>
          <w:rFonts w:ascii="Arial" w:hAnsi="Arial" w:cs="Arial"/>
          <w:b/>
        </w:rPr>
      </w:pPr>
      <w:r>
        <w:rPr>
          <w:rFonts w:ascii="Arial" w:hAnsi="Arial" w:cs="Arial"/>
          <w:b/>
        </w:rPr>
        <w:t xml:space="preserve">Abstract: </w:t>
      </w:r>
    </w:p>
    <w:p w14:paraId="557951DF" w14:textId="77777777" w:rsidR="00110D4D" w:rsidRDefault="00110D4D" w:rsidP="00110D4D">
      <w:r>
        <w:t>[Email Approval]</w:t>
      </w:r>
    </w:p>
    <w:p w14:paraId="0E7930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7CA132" w14:textId="0BD1B00A" w:rsidR="00110D4D" w:rsidRDefault="00110D4D" w:rsidP="00110D4D">
      <w:pPr>
        <w:rPr>
          <w:rFonts w:ascii="Arial" w:hAnsi="Arial" w:cs="Arial"/>
          <w:b/>
          <w:sz w:val="24"/>
        </w:rPr>
      </w:pPr>
      <w:r>
        <w:rPr>
          <w:rFonts w:ascii="Arial" w:hAnsi="Arial" w:cs="Arial"/>
          <w:b/>
          <w:color w:val="0000FF"/>
          <w:sz w:val="24"/>
        </w:rPr>
        <w:t>R4-2109767</w:t>
      </w:r>
      <w:r>
        <w:rPr>
          <w:rFonts w:ascii="Arial" w:hAnsi="Arial" w:cs="Arial"/>
          <w:b/>
          <w:color w:val="0000FF"/>
          <w:sz w:val="24"/>
        </w:rPr>
        <w:tab/>
      </w:r>
      <w:r>
        <w:rPr>
          <w:rFonts w:ascii="Arial" w:hAnsi="Arial" w:cs="Arial"/>
          <w:b/>
          <w:sz w:val="24"/>
        </w:rPr>
        <w:t>TR 37.717-00-00 v0.5.0</w:t>
      </w:r>
    </w:p>
    <w:p w14:paraId="3390AEF7"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1FD09B" w14:textId="77777777" w:rsidR="00110D4D" w:rsidRDefault="00110D4D" w:rsidP="00110D4D">
      <w:pPr>
        <w:rPr>
          <w:rFonts w:ascii="Arial" w:hAnsi="Arial" w:cs="Arial"/>
          <w:b/>
        </w:rPr>
      </w:pPr>
      <w:r>
        <w:rPr>
          <w:rFonts w:ascii="Arial" w:hAnsi="Arial" w:cs="Arial"/>
          <w:b/>
        </w:rPr>
        <w:t xml:space="preserve">Abstract: </w:t>
      </w:r>
    </w:p>
    <w:p w14:paraId="11F33991" w14:textId="77777777" w:rsidR="00110D4D" w:rsidRDefault="00110D4D" w:rsidP="00110D4D">
      <w:r>
        <w:t>[Email Approval] TR 37.717-00-00 v0.5.0 To capture the approved TPs in this meeting</w:t>
      </w:r>
    </w:p>
    <w:p w14:paraId="0077E7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B2A01" w14:textId="4255A109" w:rsidR="00110D4D" w:rsidRDefault="00110D4D" w:rsidP="00110D4D">
      <w:pPr>
        <w:rPr>
          <w:rFonts w:ascii="Arial" w:hAnsi="Arial" w:cs="Arial"/>
          <w:b/>
          <w:sz w:val="24"/>
        </w:rPr>
      </w:pPr>
      <w:r>
        <w:rPr>
          <w:rFonts w:ascii="Arial" w:hAnsi="Arial" w:cs="Arial"/>
          <w:b/>
          <w:color w:val="0000FF"/>
          <w:sz w:val="24"/>
        </w:rPr>
        <w:t>R4-2109768</w:t>
      </w:r>
      <w:r>
        <w:rPr>
          <w:rFonts w:ascii="Arial" w:hAnsi="Arial" w:cs="Arial"/>
          <w:b/>
          <w:color w:val="0000FF"/>
          <w:sz w:val="24"/>
        </w:rPr>
        <w:tab/>
      </w:r>
      <w:r>
        <w:rPr>
          <w:rFonts w:ascii="Arial" w:hAnsi="Arial" w:cs="Arial"/>
          <w:b/>
          <w:sz w:val="24"/>
        </w:rPr>
        <w:t>CR on Introduction of completed SUL band combinations into TS 38.101-1</w:t>
      </w:r>
    </w:p>
    <w:p w14:paraId="6282541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CR-0787  rev  Cat: B (Rel-17)</w:t>
      </w:r>
      <w:r>
        <w:rPr>
          <w:i/>
        </w:rPr>
        <w:br/>
      </w:r>
      <w:r>
        <w:rPr>
          <w:i/>
        </w:rPr>
        <w:br/>
      </w:r>
      <w:r>
        <w:rPr>
          <w:i/>
        </w:rPr>
        <w:tab/>
      </w:r>
      <w:r>
        <w:rPr>
          <w:i/>
        </w:rPr>
        <w:tab/>
      </w:r>
      <w:r>
        <w:rPr>
          <w:i/>
        </w:rPr>
        <w:tab/>
      </w:r>
      <w:r>
        <w:rPr>
          <w:i/>
        </w:rPr>
        <w:tab/>
      </w:r>
      <w:r>
        <w:rPr>
          <w:i/>
        </w:rPr>
        <w:tab/>
        <w:t>Source: Huawei, HiSilicon</w:t>
      </w:r>
    </w:p>
    <w:p w14:paraId="480D920E" w14:textId="77777777" w:rsidR="00110D4D" w:rsidRDefault="00110D4D" w:rsidP="00110D4D">
      <w:pPr>
        <w:rPr>
          <w:rFonts w:ascii="Arial" w:hAnsi="Arial" w:cs="Arial"/>
          <w:b/>
        </w:rPr>
      </w:pPr>
      <w:r>
        <w:rPr>
          <w:rFonts w:ascii="Arial" w:hAnsi="Arial" w:cs="Arial"/>
          <w:b/>
        </w:rPr>
        <w:t xml:space="preserve">Abstract: </w:t>
      </w:r>
    </w:p>
    <w:p w14:paraId="2B21971C" w14:textId="77777777" w:rsidR="00110D4D" w:rsidRDefault="00110D4D" w:rsidP="00110D4D">
      <w:r>
        <w:t>[Email Approval]</w:t>
      </w:r>
    </w:p>
    <w:p w14:paraId="4B9571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F9B9D" w14:textId="2E12C1F5" w:rsidR="00110D4D" w:rsidRDefault="00110D4D" w:rsidP="00110D4D">
      <w:pPr>
        <w:rPr>
          <w:rFonts w:ascii="Arial" w:hAnsi="Arial" w:cs="Arial"/>
          <w:b/>
          <w:sz w:val="24"/>
        </w:rPr>
      </w:pPr>
      <w:r>
        <w:rPr>
          <w:rFonts w:ascii="Arial" w:hAnsi="Arial" w:cs="Arial"/>
          <w:b/>
          <w:color w:val="0000FF"/>
          <w:sz w:val="24"/>
        </w:rPr>
        <w:t>R4-2109769</w:t>
      </w:r>
      <w:r>
        <w:rPr>
          <w:rFonts w:ascii="Arial" w:hAnsi="Arial" w:cs="Arial"/>
          <w:b/>
          <w:color w:val="0000FF"/>
          <w:sz w:val="24"/>
        </w:rPr>
        <w:tab/>
      </w:r>
      <w:r>
        <w:rPr>
          <w:rFonts w:ascii="Arial" w:hAnsi="Arial" w:cs="Arial"/>
          <w:b/>
          <w:sz w:val="24"/>
        </w:rPr>
        <w:t>CR on Introduction of completed SUL band combinations into TS 38.101-3</w:t>
      </w:r>
    </w:p>
    <w:p w14:paraId="5C612C6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CR-0546  rev  Cat: B (Rel-17)</w:t>
      </w:r>
      <w:r>
        <w:rPr>
          <w:i/>
        </w:rPr>
        <w:br/>
      </w:r>
      <w:r>
        <w:rPr>
          <w:i/>
        </w:rPr>
        <w:br/>
      </w:r>
      <w:r>
        <w:rPr>
          <w:i/>
        </w:rPr>
        <w:tab/>
      </w:r>
      <w:r>
        <w:rPr>
          <w:i/>
        </w:rPr>
        <w:tab/>
      </w:r>
      <w:r>
        <w:rPr>
          <w:i/>
        </w:rPr>
        <w:tab/>
      </w:r>
      <w:r>
        <w:rPr>
          <w:i/>
        </w:rPr>
        <w:tab/>
      </w:r>
      <w:r>
        <w:rPr>
          <w:i/>
        </w:rPr>
        <w:tab/>
        <w:t>Source: Huawei, HiSilicon</w:t>
      </w:r>
    </w:p>
    <w:p w14:paraId="202B808A" w14:textId="77777777" w:rsidR="00110D4D" w:rsidRDefault="00110D4D" w:rsidP="00110D4D">
      <w:pPr>
        <w:rPr>
          <w:rFonts w:ascii="Arial" w:hAnsi="Arial" w:cs="Arial"/>
          <w:b/>
        </w:rPr>
      </w:pPr>
      <w:r>
        <w:rPr>
          <w:rFonts w:ascii="Arial" w:hAnsi="Arial" w:cs="Arial"/>
          <w:b/>
        </w:rPr>
        <w:t xml:space="preserve">Abstract: </w:t>
      </w:r>
    </w:p>
    <w:p w14:paraId="4F59B568" w14:textId="77777777" w:rsidR="00110D4D" w:rsidRDefault="00110D4D" w:rsidP="00110D4D">
      <w:r>
        <w:t>[Email Approval]</w:t>
      </w:r>
    </w:p>
    <w:p w14:paraId="6BD215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06CF6" w14:textId="77777777" w:rsidR="00110D4D" w:rsidRDefault="00110D4D" w:rsidP="00110D4D">
      <w:pPr>
        <w:pStyle w:val="Heading4"/>
      </w:pPr>
      <w:bookmarkStart w:id="368" w:name="_Toc73780963"/>
      <w:r>
        <w:lastRenderedPageBreak/>
        <w:t>8.25.2</w:t>
      </w:r>
      <w:r>
        <w:tab/>
        <w:t>UE RF requirements</w:t>
      </w:r>
      <w:bookmarkEnd w:id="368"/>
    </w:p>
    <w:p w14:paraId="20A7A108" w14:textId="0222FAEE" w:rsidR="00110D4D" w:rsidRDefault="00110D4D" w:rsidP="00110D4D">
      <w:pPr>
        <w:rPr>
          <w:rFonts w:ascii="Arial" w:hAnsi="Arial" w:cs="Arial"/>
          <w:b/>
          <w:sz w:val="24"/>
        </w:rPr>
      </w:pPr>
      <w:r>
        <w:rPr>
          <w:rFonts w:ascii="Arial" w:hAnsi="Arial" w:cs="Arial"/>
          <w:b/>
          <w:color w:val="0000FF"/>
          <w:sz w:val="24"/>
        </w:rPr>
        <w:t>R4-2108939</w:t>
      </w:r>
      <w:r>
        <w:rPr>
          <w:rFonts w:ascii="Arial" w:hAnsi="Arial" w:cs="Arial"/>
          <w:b/>
          <w:color w:val="0000FF"/>
          <w:sz w:val="24"/>
        </w:rPr>
        <w:tab/>
      </w:r>
      <w:r>
        <w:rPr>
          <w:rFonts w:ascii="Arial" w:hAnsi="Arial" w:cs="Arial"/>
          <w:b/>
          <w:sz w:val="24"/>
        </w:rPr>
        <w:t>TP to TR 37.717-00-00 for SUL_n41A-n97A</w:t>
      </w:r>
    </w:p>
    <w:p w14:paraId="3A6E802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CMCC</w:t>
      </w:r>
    </w:p>
    <w:p w14:paraId="0EE5E63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122D4" w14:textId="4ABC2132" w:rsidR="00110D4D" w:rsidRDefault="00110D4D" w:rsidP="00110D4D">
      <w:pPr>
        <w:rPr>
          <w:rFonts w:ascii="Arial" w:hAnsi="Arial" w:cs="Arial"/>
          <w:b/>
          <w:sz w:val="24"/>
        </w:rPr>
      </w:pPr>
      <w:r>
        <w:rPr>
          <w:rFonts w:ascii="Arial" w:hAnsi="Arial" w:cs="Arial"/>
          <w:b/>
          <w:color w:val="0000FF"/>
          <w:sz w:val="24"/>
        </w:rPr>
        <w:t>R4-2110251</w:t>
      </w:r>
      <w:r>
        <w:rPr>
          <w:rFonts w:ascii="Arial" w:hAnsi="Arial" w:cs="Arial"/>
          <w:b/>
          <w:color w:val="0000FF"/>
          <w:sz w:val="24"/>
        </w:rPr>
        <w:tab/>
      </w:r>
      <w:r>
        <w:rPr>
          <w:rFonts w:ascii="Arial" w:hAnsi="Arial" w:cs="Arial"/>
          <w:b/>
          <w:sz w:val="24"/>
        </w:rPr>
        <w:t>Draft CR for 38.101-1 to add the configuration SUL_n41C-n83A SUL_n41C-n80A and SUL_n78C-n84A</w:t>
      </w:r>
    </w:p>
    <w:p w14:paraId="6696432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71D6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247E4" w14:textId="7BE8BDF6" w:rsidR="00110D4D" w:rsidRDefault="00110D4D" w:rsidP="00110D4D">
      <w:pPr>
        <w:rPr>
          <w:rFonts w:ascii="Arial" w:hAnsi="Arial" w:cs="Arial"/>
          <w:b/>
          <w:sz w:val="24"/>
        </w:rPr>
      </w:pPr>
      <w:r>
        <w:rPr>
          <w:rFonts w:ascii="Arial" w:hAnsi="Arial" w:cs="Arial"/>
          <w:b/>
          <w:color w:val="0000FF"/>
          <w:sz w:val="24"/>
        </w:rPr>
        <w:t>R4-2110252</w:t>
      </w:r>
      <w:r>
        <w:rPr>
          <w:rFonts w:ascii="Arial" w:hAnsi="Arial" w:cs="Arial"/>
          <w:b/>
          <w:color w:val="0000FF"/>
          <w:sz w:val="24"/>
        </w:rPr>
        <w:tab/>
      </w:r>
      <w:r>
        <w:rPr>
          <w:rFonts w:ascii="Arial" w:hAnsi="Arial" w:cs="Arial"/>
          <w:b/>
          <w:sz w:val="24"/>
        </w:rPr>
        <w:t>Updated TP for TR 37.717-00-00 for CA_n3_SUL_n78-n80</w:t>
      </w:r>
    </w:p>
    <w:p w14:paraId="4D4EAC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A8A2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C9375" w14:textId="6AD7B1E9" w:rsidR="00110D4D" w:rsidRDefault="00110D4D" w:rsidP="00110D4D">
      <w:pPr>
        <w:rPr>
          <w:rFonts w:ascii="Arial" w:hAnsi="Arial" w:cs="Arial"/>
          <w:b/>
          <w:sz w:val="24"/>
        </w:rPr>
      </w:pPr>
      <w:r>
        <w:rPr>
          <w:rFonts w:ascii="Arial" w:hAnsi="Arial" w:cs="Arial"/>
          <w:b/>
          <w:color w:val="0000FF"/>
          <w:sz w:val="24"/>
        </w:rPr>
        <w:t>R4-2110253</w:t>
      </w:r>
      <w:r>
        <w:rPr>
          <w:rFonts w:ascii="Arial" w:hAnsi="Arial" w:cs="Arial"/>
          <w:b/>
          <w:color w:val="0000FF"/>
          <w:sz w:val="24"/>
        </w:rPr>
        <w:tab/>
      </w:r>
      <w:r>
        <w:rPr>
          <w:rFonts w:ascii="Arial" w:hAnsi="Arial" w:cs="Arial"/>
          <w:b/>
          <w:sz w:val="24"/>
        </w:rPr>
        <w:t>TP for TR 37.717-00-00 for CA_n3A_SUL_n79A-n80A / CA_n3A_SUL_n79C-n80A</w:t>
      </w:r>
    </w:p>
    <w:p w14:paraId="7B822E4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F02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121F7" w14:textId="5EF6B39B" w:rsidR="00110D4D" w:rsidRDefault="00110D4D" w:rsidP="00110D4D">
      <w:pPr>
        <w:rPr>
          <w:rFonts w:ascii="Arial" w:hAnsi="Arial" w:cs="Arial"/>
          <w:b/>
          <w:sz w:val="24"/>
        </w:rPr>
      </w:pPr>
      <w:r>
        <w:rPr>
          <w:rFonts w:ascii="Arial" w:hAnsi="Arial" w:cs="Arial"/>
          <w:b/>
          <w:color w:val="0000FF"/>
          <w:sz w:val="24"/>
        </w:rPr>
        <w:t>R4-2110254</w:t>
      </w:r>
      <w:r>
        <w:rPr>
          <w:rFonts w:ascii="Arial" w:hAnsi="Arial" w:cs="Arial"/>
          <w:b/>
          <w:color w:val="0000FF"/>
          <w:sz w:val="24"/>
        </w:rPr>
        <w:tab/>
      </w:r>
      <w:r>
        <w:rPr>
          <w:rFonts w:ascii="Arial" w:hAnsi="Arial" w:cs="Arial"/>
          <w:b/>
          <w:sz w:val="24"/>
        </w:rPr>
        <w:t>TP for TR 37.717-00-00 for CA_n3A_SUL_n41A-n80A / CA_n3A_SUL_n41C-n80A</w:t>
      </w:r>
    </w:p>
    <w:p w14:paraId="3109B73B"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691E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D4DD3" w14:textId="77777777" w:rsidR="00110D4D" w:rsidRDefault="00110D4D" w:rsidP="00110D4D">
      <w:pPr>
        <w:pStyle w:val="Heading3"/>
      </w:pPr>
      <w:bookmarkStart w:id="369" w:name="_Toc73780964"/>
      <w:r>
        <w:t>8.26</w:t>
      </w:r>
      <w:r>
        <w:tab/>
        <w:t>Band combinations for Uu and V2X con-current operation</w:t>
      </w:r>
      <w:bookmarkEnd w:id="369"/>
    </w:p>
    <w:p w14:paraId="39552650" w14:textId="649C5B6E" w:rsidR="00110D4D" w:rsidRDefault="00110D4D" w:rsidP="00110D4D">
      <w:pPr>
        <w:rPr>
          <w:rFonts w:ascii="Arial" w:hAnsi="Arial" w:cs="Arial"/>
          <w:b/>
          <w:sz w:val="24"/>
        </w:rPr>
      </w:pPr>
      <w:r>
        <w:rPr>
          <w:rFonts w:ascii="Arial" w:hAnsi="Arial" w:cs="Arial"/>
          <w:b/>
          <w:color w:val="0000FF"/>
          <w:sz w:val="24"/>
        </w:rPr>
        <w:t>R4-2107645</w:t>
      </w:r>
      <w:r>
        <w:rPr>
          <w:rFonts w:ascii="Arial" w:hAnsi="Arial" w:cs="Arial"/>
          <w:b/>
          <w:color w:val="0000FF"/>
          <w:sz w:val="24"/>
        </w:rPr>
        <w:tab/>
      </w:r>
      <w:r>
        <w:rPr>
          <w:rFonts w:ascii="Arial" w:hAnsi="Arial" w:cs="Arial"/>
          <w:b/>
          <w:sz w:val="24"/>
        </w:rPr>
        <w:t>Email discussion summary for [99-e][119] NR_LTE_V2X_PC5_combos</w:t>
      </w:r>
    </w:p>
    <w:p w14:paraId="121BDB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DE8FD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R4-2107929</w:t>
      </w:r>
      <w:r>
        <w:rPr>
          <w:color w:val="993300"/>
          <w:u w:val="single"/>
        </w:rPr>
        <w:t>.</w:t>
      </w:r>
    </w:p>
    <w:p w14:paraId="5D6C70A3" w14:textId="176BB5D8" w:rsidR="00110D4D" w:rsidRDefault="00110D4D" w:rsidP="00110D4D">
      <w:pPr>
        <w:rPr>
          <w:rFonts w:ascii="Arial" w:hAnsi="Arial" w:cs="Arial"/>
          <w:b/>
          <w:sz w:val="24"/>
        </w:rPr>
      </w:pPr>
      <w:r>
        <w:rPr>
          <w:rFonts w:ascii="Arial" w:hAnsi="Arial" w:cs="Arial"/>
          <w:b/>
          <w:color w:val="0000FF"/>
          <w:sz w:val="24"/>
        </w:rPr>
        <w:t>R4-2107813</w:t>
      </w:r>
      <w:r>
        <w:rPr>
          <w:rFonts w:ascii="Arial" w:hAnsi="Arial" w:cs="Arial"/>
          <w:b/>
          <w:color w:val="0000FF"/>
          <w:sz w:val="24"/>
        </w:rPr>
        <w:tab/>
      </w:r>
      <w:r>
        <w:rPr>
          <w:rFonts w:ascii="Arial" w:hAnsi="Arial" w:cs="Arial"/>
          <w:b/>
          <w:sz w:val="24"/>
        </w:rPr>
        <w:t>Big CR for 38.101, Introduce new band combinations for V2X con-current operation</w:t>
      </w:r>
    </w:p>
    <w:p w14:paraId="06104EA5" w14:textId="77777777" w:rsidR="00110D4D" w:rsidRDefault="00110D4D" w:rsidP="00110D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CR-0872  rev  Cat: B (Rel-17)</w:t>
      </w:r>
      <w:r>
        <w:rPr>
          <w:i/>
        </w:rPr>
        <w:br/>
      </w:r>
      <w:r>
        <w:rPr>
          <w:i/>
        </w:rPr>
        <w:br/>
      </w:r>
      <w:r>
        <w:rPr>
          <w:i/>
        </w:rPr>
        <w:tab/>
      </w:r>
      <w:r>
        <w:rPr>
          <w:i/>
        </w:rPr>
        <w:tab/>
      </w:r>
      <w:r>
        <w:rPr>
          <w:i/>
        </w:rPr>
        <w:tab/>
      </w:r>
      <w:r>
        <w:rPr>
          <w:i/>
        </w:rPr>
        <w:tab/>
      </w:r>
      <w:r>
        <w:rPr>
          <w:i/>
        </w:rPr>
        <w:tab/>
        <w:t>Source: CATT</w:t>
      </w:r>
    </w:p>
    <w:p w14:paraId="04E1EA90" w14:textId="77777777" w:rsidR="00110D4D" w:rsidRDefault="00110D4D" w:rsidP="00110D4D">
      <w:pPr>
        <w:rPr>
          <w:rFonts w:ascii="Arial" w:hAnsi="Arial" w:cs="Arial"/>
          <w:b/>
        </w:rPr>
      </w:pPr>
      <w:r>
        <w:rPr>
          <w:rFonts w:ascii="Arial" w:hAnsi="Arial" w:cs="Arial"/>
          <w:b/>
        </w:rPr>
        <w:t xml:space="preserve">Abstract: </w:t>
      </w:r>
    </w:p>
    <w:p w14:paraId="435F8FA4" w14:textId="77777777" w:rsidR="00110D4D" w:rsidRDefault="00110D4D" w:rsidP="00110D4D">
      <w:r>
        <w:t>[Email Approval] Big CR for 38.101-1</w:t>
      </w:r>
    </w:p>
    <w:p w14:paraId="35F86B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BD725" w14:textId="722363D6" w:rsidR="00110D4D" w:rsidRDefault="00110D4D" w:rsidP="00110D4D">
      <w:pPr>
        <w:rPr>
          <w:rFonts w:ascii="Arial" w:hAnsi="Arial" w:cs="Arial"/>
          <w:b/>
          <w:sz w:val="24"/>
        </w:rPr>
      </w:pPr>
      <w:r>
        <w:rPr>
          <w:rFonts w:ascii="Arial" w:hAnsi="Arial" w:cs="Arial"/>
          <w:b/>
          <w:color w:val="0000FF"/>
          <w:sz w:val="24"/>
        </w:rPr>
        <w:t>R4-2107814</w:t>
      </w:r>
      <w:r>
        <w:rPr>
          <w:rFonts w:ascii="Arial" w:hAnsi="Arial" w:cs="Arial"/>
          <w:b/>
          <w:color w:val="0000FF"/>
          <w:sz w:val="24"/>
        </w:rPr>
        <w:tab/>
      </w:r>
      <w:r>
        <w:rPr>
          <w:rFonts w:ascii="Arial" w:hAnsi="Arial" w:cs="Arial"/>
          <w:b/>
          <w:sz w:val="24"/>
        </w:rPr>
        <w:t>TP for 37.875: Scope of NR V2X R17 combinations</w:t>
      </w:r>
    </w:p>
    <w:p w14:paraId="66335D1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Huawei,HiSilicon</w:t>
      </w:r>
    </w:p>
    <w:p w14:paraId="5D5297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9FD7B" w14:textId="14B7CCCD" w:rsidR="00110D4D" w:rsidRDefault="00110D4D" w:rsidP="00110D4D">
      <w:pPr>
        <w:rPr>
          <w:rFonts w:ascii="Arial" w:hAnsi="Arial" w:cs="Arial"/>
          <w:b/>
          <w:sz w:val="24"/>
        </w:rPr>
      </w:pPr>
      <w:r>
        <w:rPr>
          <w:rFonts w:ascii="Arial" w:hAnsi="Arial" w:cs="Arial"/>
          <w:b/>
          <w:color w:val="0000FF"/>
          <w:sz w:val="24"/>
        </w:rPr>
        <w:t>R4-2107815</w:t>
      </w:r>
      <w:r>
        <w:rPr>
          <w:rFonts w:ascii="Arial" w:hAnsi="Arial" w:cs="Arial"/>
          <w:b/>
          <w:color w:val="0000FF"/>
          <w:sz w:val="24"/>
        </w:rPr>
        <w:tab/>
      </w:r>
      <w:r>
        <w:rPr>
          <w:rFonts w:ascii="Arial" w:hAnsi="Arial" w:cs="Arial"/>
          <w:b/>
          <w:sz w:val="24"/>
        </w:rPr>
        <w:t>Discussion and TP for TR 37.875 on MSD for V2X_n79A-n47A and V2X_n79A_47A</w:t>
      </w:r>
    </w:p>
    <w:p w14:paraId="02BADAF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12A67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88DB7" w14:textId="0BC1AE13" w:rsidR="00110D4D" w:rsidRDefault="00110D4D" w:rsidP="00110D4D">
      <w:pPr>
        <w:rPr>
          <w:rFonts w:ascii="Arial" w:hAnsi="Arial" w:cs="Arial"/>
          <w:b/>
          <w:sz w:val="24"/>
        </w:rPr>
      </w:pPr>
      <w:r>
        <w:rPr>
          <w:rFonts w:ascii="Arial" w:hAnsi="Arial" w:cs="Arial"/>
          <w:b/>
          <w:color w:val="0000FF"/>
          <w:sz w:val="24"/>
        </w:rPr>
        <w:t>R4-2107929</w:t>
      </w:r>
      <w:r>
        <w:rPr>
          <w:rFonts w:ascii="Arial" w:hAnsi="Arial" w:cs="Arial"/>
          <w:b/>
          <w:color w:val="0000FF"/>
          <w:sz w:val="24"/>
        </w:rPr>
        <w:tab/>
      </w:r>
      <w:r>
        <w:rPr>
          <w:rFonts w:ascii="Arial" w:hAnsi="Arial" w:cs="Arial"/>
          <w:b/>
          <w:sz w:val="24"/>
        </w:rPr>
        <w:t>Email discussion summary for [99-e][119] NR_LTE_V2X_PC5_combos</w:t>
      </w:r>
    </w:p>
    <w:p w14:paraId="00C1875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0E887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F209" w14:textId="77777777" w:rsidR="00110D4D" w:rsidRDefault="00110D4D" w:rsidP="00110D4D">
      <w:pPr>
        <w:pStyle w:val="Heading4"/>
      </w:pPr>
      <w:bookmarkStart w:id="370" w:name="_Toc73780965"/>
      <w:r>
        <w:t>8.26.1</w:t>
      </w:r>
      <w:r>
        <w:tab/>
        <w:t>General and Rapporteur Input (WID/TR/CR)</w:t>
      </w:r>
      <w:bookmarkEnd w:id="370"/>
    </w:p>
    <w:p w14:paraId="203FB977" w14:textId="206C285A" w:rsidR="00110D4D" w:rsidRDefault="00110D4D" w:rsidP="00110D4D">
      <w:pPr>
        <w:rPr>
          <w:rFonts w:ascii="Arial" w:hAnsi="Arial" w:cs="Arial"/>
          <w:b/>
          <w:sz w:val="24"/>
        </w:rPr>
      </w:pPr>
      <w:r>
        <w:rPr>
          <w:rFonts w:ascii="Arial" w:hAnsi="Arial" w:cs="Arial"/>
          <w:b/>
          <w:color w:val="0000FF"/>
          <w:sz w:val="24"/>
        </w:rPr>
        <w:t>R4-2109043</w:t>
      </w:r>
      <w:r>
        <w:rPr>
          <w:rFonts w:ascii="Arial" w:hAnsi="Arial" w:cs="Arial"/>
          <w:b/>
          <w:color w:val="0000FF"/>
          <w:sz w:val="24"/>
        </w:rPr>
        <w:tab/>
      </w:r>
      <w:r>
        <w:rPr>
          <w:rFonts w:ascii="Arial" w:hAnsi="Arial" w:cs="Arial"/>
          <w:b/>
          <w:sz w:val="24"/>
        </w:rPr>
        <w:t>TR 37.875, Band combinations for V2X con-current operation</w:t>
      </w:r>
    </w:p>
    <w:p w14:paraId="779DBD7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6044B953" w14:textId="77777777" w:rsidR="00110D4D" w:rsidRDefault="00110D4D" w:rsidP="00110D4D">
      <w:pPr>
        <w:rPr>
          <w:rFonts w:ascii="Arial" w:hAnsi="Arial" w:cs="Arial"/>
          <w:b/>
        </w:rPr>
      </w:pPr>
      <w:r>
        <w:rPr>
          <w:rFonts w:ascii="Arial" w:hAnsi="Arial" w:cs="Arial"/>
          <w:b/>
        </w:rPr>
        <w:t xml:space="preserve">Abstract: </w:t>
      </w:r>
    </w:p>
    <w:p w14:paraId="12CA6E03" w14:textId="77777777" w:rsidR="00110D4D" w:rsidRDefault="00110D4D" w:rsidP="00110D4D">
      <w:r>
        <w:t>[Email Approval] TR 37.875 v0.2.0</w:t>
      </w:r>
    </w:p>
    <w:p w14:paraId="356A14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4D743" w14:textId="7840FBAE" w:rsidR="00110D4D" w:rsidRDefault="00110D4D" w:rsidP="00110D4D">
      <w:pPr>
        <w:rPr>
          <w:rFonts w:ascii="Arial" w:hAnsi="Arial" w:cs="Arial"/>
          <w:b/>
          <w:sz w:val="24"/>
        </w:rPr>
      </w:pPr>
      <w:r>
        <w:rPr>
          <w:rFonts w:ascii="Arial" w:hAnsi="Arial" w:cs="Arial"/>
          <w:b/>
          <w:color w:val="0000FF"/>
          <w:sz w:val="24"/>
        </w:rPr>
        <w:t>R4-2111427</w:t>
      </w:r>
      <w:r>
        <w:rPr>
          <w:rFonts w:ascii="Arial" w:hAnsi="Arial" w:cs="Arial"/>
          <w:b/>
          <w:color w:val="0000FF"/>
          <w:sz w:val="24"/>
        </w:rPr>
        <w:tab/>
      </w:r>
      <w:r>
        <w:rPr>
          <w:rFonts w:ascii="Arial" w:hAnsi="Arial" w:cs="Arial"/>
          <w:b/>
          <w:sz w:val="24"/>
        </w:rPr>
        <w:t>TP for 37.875: Scope of NR V2X R17 combinations</w:t>
      </w:r>
    </w:p>
    <w:p w14:paraId="659CA924"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4C5BD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R4-2107814</w:t>
      </w:r>
      <w:r>
        <w:rPr>
          <w:color w:val="993300"/>
          <w:u w:val="single"/>
        </w:rPr>
        <w:t>.</w:t>
      </w:r>
    </w:p>
    <w:p w14:paraId="5DF0E959" w14:textId="77777777" w:rsidR="00110D4D" w:rsidRDefault="00110D4D" w:rsidP="00110D4D">
      <w:pPr>
        <w:pStyle w:val="Heading4"/>
      </w:pPr>
      <w:bookmarkStart w:id="371" w:name="_Toc73780966"/>
      <w:r>
        <w:t>8.26.2</w:t>
      </w:r>
      <w:r>
        <w:tab/>
        <w:t>UE RF requirement for concurrent operation between NR Uu band and NR PC5 band</w:t>
      </w:r>
      <w:bookmarkEnd w:id="371"/>
    </w:p>
    <w:p w14:paraId="70043DEA" w14:textId="57FEFA7E" w:rsidR="00110D4D" w:rsidRDefault="00110D4D" w:rsidP="00110D4D">
      <w:pPr>
        <w:rPr>
          <w:rFonts w:ascii="Arial" w:hAnsi="Arial" w:cs="Arial"/>
          <w:b/>
          <w:sz w:val="24"/>
        </w:rPr>
      </w:pPr>
      <w:r>
        <w:rPr>
          <w:rFonts w:ascii="Arial" w:hAnsi="Arial" w:cs="Arial"/>
          <w:b/>
          <w:color w:val="0000FF"/>
          <w:sz w:val="24"/>
        </w:rPr>
        <w:t>R4-2109038</w:t>
      </w:r>
      <w:r>
        <w:rPr>
          <w:rFonts w:ascii="Arial" w:hAnsi="Arial" w:cs="Arial"/>
          <w:b/>
          <w:color w:val="0000FF"/>
          <w:sz w:val="24"/>
        </w:rPr>
        <w:tab/>
      </w:r>
      <w:r>
        <w:rPr>
          <w:rFonts w:ascii="Arial" w:hAnsi="Arial" w:cs="Arial"/>
          <w:b/>
          <w:sz w:val="24"/>
        </w:rPr>
        <w:t>TP on V2X_n78A-n47A and V2X_n78A-47A coexistence study</w:t>
      </w:r>
    </w:p>
    <w:p w14:paraId="4150344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39567F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CA8F5" w14:textId="36D20DAC" w:rsidR="00110D4D" w:rsidRDefault="00110D4D" w:rsidP="00110D4D">
      <w:pPr>
        <w:rPr>
          <w:rFonts w:ascii="Arial" w:hAnsi="Arial" w:cs="Arial"/>
          <w:b/>
          <w:sz w:val="24"/>
        </w:rPr>
      </w:pPr>
      <w:r>
        <w:rPr>
          <w:rFonts w:ascii="Arial" w:hAnsi="Arial" w:cs="Arial"/>
          <w:b/>
          <w:color w:val="0000FF"/>
          <w:sz w:val="24"/>
        </w:rPr>
        <w:t>R4-2109039</w:t>
      </w:r>
      <w:r>
        <w:rPr>
          <w:rFonts w:ascii="Arial" w:hAnsi="Arial" w:cs="Arial"/>
          <w:b/>
          <w:color w:val="0000FF"/>
          <w:sz w:val="24"/>
        </w:rPr>
        <w:tab/>
      </w:r>
      <w:r>
        <w:rPr>
          <w:rFonts w:ascii="Arial" w:hAnsi="Arial" w:cs="Arial"/>
          <w:b/>
          <w:sz w:val="24"/>
        </w:rPr>
        <w:t>CR for TS 38.101-1, Introduce new band combination of V2X_n78A-n47A</w:t>
      </w:r>
    </w:p>
    <w:p w14:paraId="5FA16AC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CR-0753  rev  Cat: B (Rel-17)</w:t>
      </w:r>
      <w:r>
        <w:rPr>
          <w:i/>
        </w:rPr>
        <w:br/>
      </w:r>
      <w:r>
        <w:rPr>
          <w:i/>
        </w:rPr>
        <w:br/>
      </w:r>
      <w:r>
        <w:rPr>
          <w:i/>
        </w:rPr>
        <w:tab/>
      </w:r>
      <w:r>
        <w:rPr>
          <w:i/>
        </w:rPr>
        <w:tab/>
      </w:r>
      <w:r>
        <w:rPr>
          <w:i/>
        </w:rPr>
        <w:tab/>
      </w:r>
      <w:r>
        <w:rPr>
          <w:i/>
        </w:rPr>
        <w:tab/>
      </w:r>
      <w:r>
        <w:rPr>
          <w:i/>
        </w:rPr>
        <w:tab/>
        <w:t>Source: CATT</w:t>
      </w:r>
    </w:p>
    <w:p w14:paraId="0B4574FD" w14:textId="77777777" w:rsidR="00110D4D" w:rsidRDefault="00110D4D" w:rsidP="00110D4D">
      <w:pPr>
        <w:rPr>
          <w:rFonts w:ascii="Arial" w:hAnsi="Arial" w:cs="Arial"/>
          <w:b/>
        </w:rPr>
      </w:pPr>
      <w:r>
        <w:rPr>
          <w:rFonts w:ascii="Arial" w:hAnsi="Arial" w:cs="Arial"/>
          <w:b/>
        </w:rPr>
        <w:t xml:space="preserve">Abstract: </w:t>
      </w:r>
    </w:p>
    <w:p w14:paraId="29C83DDB" w14:textId="77777777" w:rsidR="00110D4D" w:rsidRDefault="00110D4D" w:rsidP="00110D4D">
      <w:r>
        <w:t>This is a draft CR that will be used for ongoing WIs. Not to be submitted to TSG RAN plenary.</w:t>
      </w:r>
    </w:p>
    <w:p w14:paraId="2EBAA3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35607" w14:textId="04B97F04" w:rsidR="00110D4D" w:rsidRDefault="00110D4D" w:rsidP="00110D4D">
      <w:pPr>
        <w:rPr>
          <w:rFonts w:ascii="Arial" w:hAnsi="Arial" w:cs="Arial"/>
          <w:b/>
          <w:sz w:val="24"/>
        </w:rPr>
      </w:pPr>
      <w:r>
        <w:rPr>
          <w:rFonts w:ascii="Arial" w:hAnsi="Arial" w:cs="Arial"/>
          <w:b/>
          <w:color w:val="0000FF"/>
          <w:sz w:val="24"/>
        </w:rPr>
        <w:t>R4-2109041</w:t>
      </w:r>
      <w:r>
        <w:rPr>
          <w:rFonts w:ascii="Arial" w:hAnsi="Arial" w:cs="Arial"/>
          <w:b/>
          <w:color w:val="0000FF"/>
          <w:sz w:val="24"/>
        </w:rPr>
        <w:tab/>
      </w:r>
      <w:r>
        <w:rPr>
          <w:rFonts w:ascii="Arial" w:hAnsi="Arial" w:cs="Arial"/>
          <w:b/>
          <w:sz w:val="24"/>
        </w:rPr>
        <w:t>CR for TS 38.101-1, Introduce new band combination of V2X_n79A-n47A</w:t>
      </w:r>
    </w:p>
    <w:p w14:paraId="11D6A1F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CR-0754  rev  Cat: B (Rel-17)</w:t>
      </w:r>
      <w:r>
        <w:rPr>
          <w:i/>
        </w:rPr>
        <w:br/>
      </w:r>
      <w:r>
        <w:rPr>
          <w:i/>
        </w:rPr>
        <w:br/>
      </w:r>
      <w:r>
        <w:rPr>
          <w:i/>
        </w:rPr>
        <w:tab/>
      </w:r>
      <w:r>
        <w:rPr>
          <w:i/>
        </w:rPr>
        <w:tab/>
      </w:r>
      <w:r>
        <w:rPr>
          <w:i/>
        </w:rPr>
        <w:tab/>
      </w:r>
      <w:r>
        <w:rPr>
          <w:i/>
        </w:rPr>
        <w:tab/>
      </w:r>
      <w:r>
        <w:rPr>
          <w:i/>
        </w:rPr>
        <w:tab/>
        <w:t>Source: CATT</w:t>
      </w:r>
    </w:p>
    <w:p w14:paraId="6C09F37C" w14:textId="77777777" w:rsidR="00110D4D" w:rsidRDefault="00110D4D" w:rsidP="00110D4D">
      <w:pPr>
        <w:rPr>
          <w:rFonts w:ascii="Arial" w:hAnsi="Arial" w:cs="Arial"/>
          <w:b/>
        </w:rPr>
      </w:pPr>
      <w:r>
        <w:rPr>
          <w:rFonts w:ascii="Arial" w:hAnsi="Arial" w:cs="Arial"/>
          <w:b/>
        </w:rPr>
        <w:t xml:space="preserve">Abstract: </w:t>
      </w:r>
    </w:p>
    <w:p w14:paraId="1C82F06B" w14:textId="77777777" w:rsidR="00110D4D" w:rsidRDefault="00110D4D" w:rsidP="00110D4D">
      <w:r>
        <w:t>This is a draft CR that will be used for ongoing WIs. Not to be submitted to TSG RAN plenary.</w:t>
      </w:r>
    </w:p>
    <w:p w14:paraId="4F71AC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A64EA" w14:textId="36FD70F0" w:rsidR="00110D4D" w:rsidRDefault="00110D4D" w:rsidP="00110D4D">
      <w:pPr>
        <w:rPr>
          <w:rFonts w:ascii="Arial" w:hAnsi="Arial" w:cs="Arial"/>
          <w:b/>
          <w:sz w:val="24"/>
        </w:rPr>
      </w:pPr>
      <w:r>
        <w:rPr>
          <w:rFonts w:ascii="Arial" w:hAnsi="Arial" w:cs="Arial"/>
          <w:b/>
          <w:color w:val="0000FF"/>
          <w:sz w:val="24"/>
        </w:rPr>
        <w:t>R4-2109370</w:t>
      </w:r>
      <w:r>
        <w:rPr>
          <w:rFonts w:ascii="Arial" w:hAnsi="Arial" w:cs="Arial"/>
          <w:b/>
          <w:color w:val="0000FF"/>
          <w:sz w:val="24"/>
        </w:rPr>
        <w:tab/>
      </w:r>
      <w:r>
        <w:rPr>
          <w:rFonts w:ascii="Arial" w:hAnsi="Arial" w:cs="Arial"/>
          <w:b/>
          <w:sz w:val="24"/>
        </w:rPr>
        <w:t xml:space="preserve">Calculation of delta RIB,V2X for V2X_n79A-n47A and V2X_n79A-47A </w:t>
      </w:r>
    </w:p>
    <w:p w14:paraId="6880B3C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17B9057" w14:textId="77777777" w:rsidR="00110D4D" w:rsidRDefault="00110D4D" w:rsidP="00110D4D">
      <w:pPr>
        <w:rPr>
          <w:rFonts w:ascii="Arial" w:hAnsi="Arial" w:cs="Arial"/>
          <w:b/>
        </w:rPr>
      </w:pPr>
      <w:r>
        <w:rPr>
          <w:rFonts w:ascii="Arial" w:hAnsi="Arial" w:cs="Arial"/>
          <w:b/>
        </w:rPr>
        <w:t xml:space="preserve">Abstract: </w:t>
      </w:r>
    </w:p>
    <w:p w14:paraId="2813B894" w14:textId="77777777" w:rsidR="00110D4D" w:rsidRDefault="00110D4D" w:rsidP="00110D4D">
      <w:r>
        <w:t>Provides calculation of ?RIB,V2X for V2X_n79A-n47A and V2X_n79A-47A</w:t>
      </w:r>
    </w:p>
    <w:p w14:paraId="7E4635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27843" w14:textId="53A9C8BE" w:rsidR="00110D4D" w:rsidRDefault="00110D4D" w:rsidP="00110D4D">
      <w:pPr>
        <w:rPr>
          <w:rFonts w:ascii="Arial" w:hAnsi="Arial" w:cs="Arial"/>
          <w:b/>
          <w:sz w:val="24"/>
        </w:rPr>
      </w:pPr>
      <w:r>
        <w:rPr>
          <w:rFonts w:ascii="Arial" w:hAnsi="Arial" w:cs="Arial"/>
          <w:b/>
          <w:color w:val="0000FF"/>
          <w:sz w:val="24"/>
        </w:rPr>
        <w:t>R4-2110403</w:t>
      </w:r>
      <w:r>
        <w:rPr>
          <w:rFonts w:ascii="Arial" w:hAnsi="Arial" w:cs="Arial"/>
          <w:b/>
          <w:color w:val="0000FF"/>
          <w:sz w:val="24"/>
        </w:rPr>
        <w:tab/>
      </w:r>
      <w:r>
        <w:rPr>
          <w:rFonts w:ascii="Arial" w:hAnsi="Arial" w:cs="Arial"/>
          <w:b/>
          <w:sz w:val="24"/>
        </w:rPr>
        <w:t>Draft CR for 38.101-1 to simplify the configuratin and REFSENS for V2X band combinations</w:t>
      </w:r>
    </w:p>
    <w:p w14:paraId="39426A6C"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3F610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8703DB" w14:textId="1CCB6303" w:rsidR="00110D4D" w:rsidRDefault="00110D4D" w:rsidP="00110D4D">
      <w:pPr>
        <w:rPr>
          <w:rFonts w:ascii="Arial" w:hAnsi="Arial" w:cs="Arial"/>
          <w:b/>
          <w:sz w:val="24"/>
        </w:rPr>
      </w:pPr>
      <w:r>
        <w:rPr>
          <w:rFonts w:ascii="Arial" w:hAnsi="Arial" w:cs="Arial"/>
          <w:b/>
          <w:color w:val="0000FF"/>
          <w:sz w:val="24"/>
        </w:rPr>
        <w:t>R4-2110404</w:t>
      </w:r>
      <w:r>
        <w:rPr>
          <w:rFonts w:ascii="Arial" w:hAnsi="Arial" w:cs="Arial"/>
          <w:b/>
          <w:color w:val="0000FF"/>
          <w:sz w:val="24"/>
        </w:rPr>
        <w:tab/>
      </w:r>
      <w:r>
        <w:rPr>
          <w:rFonts w:ascii="Arial" w:hAnsi="Arial" w:cs="Arial"/>
          <w:b/>
          <w:sz w:val="24"/>
        </w:rPr>
        <w:t>Discussion and TP for TR 37.875 on MSD for V2X_n79A-n47A and V2X_n79A_47A</w:t>
      </w:r>
    </w:p>
    <w:p w14:paraId="7093F2A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A5FF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R4-2107815</w:t>
      </w:r>
      <w:r>
        <w:rPr>
          <w:color w:val="993300"/>
          <w:u w:val="single"/>
        </w:rPr>
        <w:t>.</w:t>
      </w:r>
    </w:p>
    <w:p w14:paraId="43AF062A" w14:textId="77777777" w:rsidR="00110D4D" w:rsidRDefault="00110D4D" w:rsidP="00110D4D">
      <w:pPr>
        <w:pStyle w:val="Heading4"/>
      </w:pPr>
      <w:bookmarkStart w:id="372" w:name="_Toc73780967"/>
      <w:r>
        <w:lastRenderedPageBreak/>
        <w:t>8.26.3</w:t>
      </w:r>
      <w:r>
        <w:tab/>
        <w:t>UE RF requirement for concurrent operation between LTE Uu band and NR PC5 band</w:t>
      </w:r>
      <w:bookmarkEnd w:id="372"/>
    </w:p>
    <w:p w14:paraId="1BC1D5C3" w14:textId="77777777" w:rsidR="00110D4D" w:rsidRDefault="00110D4D" w:rsidP="00110D4D">
      <w:pPr>
        <w:pStyle w:val="Heading4"/>
      </w:pPr>
      <w:bookmarkStart w:id="373" w:name="_Toc73780968"/>
      <w:r>
        <w:t>8.26.4</w:t>
      </w:r>
      <w:r>
        <w:tab/>
        <w:t>UE RF requirement for concurrent operation between NR Uu band and LTE PC5 band</w:t>
      </w:r>
      <w:bookmarkEnd w:id="373"/>
    </w:p>
    <w:p w14:paraId="41A21A92" w14:textId="3A300780" w:rsidR="00110D4D" w:rsidRDefault="00110D4D" w:rsidP="00110D4D">
      <w:pPr>
        <w:rPr>
          <w:rFonts w:ascii="Arial" w:hAnsi="Arial" w:cs="Arial"/>
          <w:b/>
          <w:sz w:val="24"/>
        </w:rPr>
      </w:pPr>
      <w:r>
        <w:rPr>
          <w:rFonts w:ascii="Arial" w:hAnsi="Arial" w:cs="Arial"/>
          <w:b/>
          <w:color w:val="0000FF"/>
          <w:sz w:val="24"/>
        </w:rPr>
        <w:t>R4-2109040</w:t>
      </w:r>
      <w:r>
        <w:rPr>
          <w:rFonts w:ascii="Arial" w:hAnsi="Arial" w:cs="Arial"/>
          <w:b/>
          <w:color w:val="0000FF"/>
          <w:sz w:val="24"/>
        </w:rPr>
        <w:tab/>
      </w:r>
      <w:r>
        <w:rPr>
          <w:rFonts w:ascii="Arial" w:hAnsi="Arial" w:cs="Arial"/>
          <w:b/>
          <w:sz w:val="24"/>
        </w:rPr>
        <w:t>CR for TS 38.101-3, Introduce new band combination of V2X_n78A-47A</w:t>
      </w:r>
    </w:p>
    <w:p w14:paraId="0A1B590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CR-0523  rev  Cat: B (Rel-17)</w:t>
      </w:r>
      <w:r>
        <w:rPr>
          <w:i/>
        </w:rPr>
        <w:br/>
      </w:r>
      <w:r>
        <w:rPr>
          <w:i/>
        </w:rPr>
        <w:br/>
      </w:r>
      <w:r>
        <w:rPr>
          <w:i/>
        </w:rPr>
        <w:tab/>
      </w:r>
      <w:r>
        <w:rPr>
          <w:i/>
        </w:rPr>
        <w:tab/>
      </w:r>
      <w:r>
        <w:rPr>
          <w:i/>
        </w:rPr>
        <w:tab/>
      </w:r>
      <w:r>
        <w:rPr>
          <w:i/>
        </w:rPr>
        <w:tab/>
      </w:r>
      <w:r>
        <w:rPr>
          <w:i/>
        </w:rPr>
        <w:tab/>
        <w:t>Source: CATT</w:t>
      </w:r>
    </w:p>
    <w:p w14:paraId="47EAD0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C9CDB" w14:textId="210F14FB" w:rsidR="00110D4D" w:rsidRDefault="00110D4D" w:rsidP="00110D4D">
      <w:pPr>
        <w:rPr>
          <w:rFonts w:ascii="Arial" w:hAnsi="Arial" w:cs="Arial"/>
          <w:b/>
          <w:sz w:val="24"/>
        </w:rPr>
      </w:pPr>
      <w:r>
        <w:rPr>
          <w:rFonts w:ascii="Arial" w:hAnsi="Arial" w:cs="Arial"/>
          <w:b/>
          <w:color w:val="0000FF"/>
          <w:sz w:val="24"/>
        </w:rPr>
        <w:t>R4-2109042</w:t>
      </w:r>
      <w:r>
        <w:rPr>
          <w:rFonts w:ascii="Arial" w:hAnsi="Arial" w:cs="Arial"/>
          <w:b/>
          <w:color w:val="0000FF"/>
          <w:sz w:val="24"/>
        </w:rPr>
        <w:tab/>
      </w:r>
      <w:r>
        <w:rPr>
          <w:rFonts w:ascii="Arial" w:hAnsi="Arial" w:cs="Arial"/>
          <w:b/>
          <w:sz w:val="24"/>
        </w:rPr>
        <w:t>CR for TS 38.101-3, Introduce new band combination of V2X_n79A-47A</w:t>
      </w:r>
    </w:p>
    <w:p w14:paraId="7414BBB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CR-0524  rev  Cat: B (Rel-17)</w:t>
      </w:r>
      <w:r>
        <w:rPr>
          <w:i/>
        </w:rPr>
        <w:br/>
      </w:r>
      <w:r>
        <w:rPr>
          <w:i/>
        </w:rPr>
        <w:br/>
      </w:r>
      <w:r>
        <w:rPr>
          <w:i/>
        </w:rPr>
        <w:tab/>
      </w:r>
      <w:r>
        <w:rPr>
          <w:i/>
        </w:rPr>
        <w:tab/>
      </w:r>
      <w:r>
        <w:rPr>
          <w:i/>
        </w:rPr>
        <w:tab/>
      </w:r>
      <w:r>
        <w:rPr>
          <w:i/>
        </w:rPr>
        <w:tab/>
      </w:r>
      <w:r>
        <w:rPr>
          <w:i/>
        </w:rPr>
        <w:tab/>
        <w:t>Source: CATT</w:t>
      </w:r>
    </w:p>
    <w:p w14:paraId="3971C1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78D11" w14:textId="77777777" w:rsidR="00110D4D" w:rsidRDefault="00110D4D" w:rsidP="00110D4D">
      <w:pPr>
        <w:pStyle w:val="Heading4"/>
      </w:pPr>
      <w:bookmarkStart w:id="374" w:name="_Toc73780969"/>
      <w:r>
        <w:t>8.26.5</w:t>
      </w:r>
      <w:r>
        <w:tab/>
        <w:t>UE RF requirement for concurrent operation of LTE/NR CA/DC band combinations + PC5 V2X</w:t>
      </w:r>
      <w:bookmarkEnd w:id="374"/>
    </w:p>
    <w:p w14:paraId="00AE2C0F" w14:textId="77777777" w:rsidR="00110D4D" w:rsidRDefault="00110D4D" w:rsidP="00110D4D">
      <w:pPr>
        <w:pStyle w:val="Heading3"/>
      </w:pPr>
      <w:bookmarkStart w:id="375" w:name="_Toc73780970"/>
      <w:r>
        <w:t>8.27</w:t>
      </w:r>
      <w:r>
        <w:tab/>
        <w:t>Adding channel bandwidth support to existing NR bands</w:t>
      </w:r>
      <w:bookmarkEnd w:id="375"/>
    </w:p>
    <w:p w14:paraId="5AA4A9B6" w14:textId="49793E5E" w:rsidR="00110D4D" w:rsidRDefault="00110D4D" w:rsidP="00110D4D">
      <w:pPr>
        <w:rPr>
          <w:rFonts w:ascii="Arial" w:hAnsi="Arial" w:cs="Arial"/>
          <w:b/>
          <w:sz w:val="24"/>
        </w:rPr>
      </w:pPr>
      <w:r>
        <w:rPr>
          <w:rFonts w:ascii="Arial" w:hAnsi="Arial" w:cs="Arial"/>
          <w:b/>
          <w:color w:val="0000FF"/>
          <w:sz w:val="24"/>
        </w:rPr>
        <w:t>R4-2107646</w:t>
      </w:r>
      <w:r>
        <w:rPr>
          <w:rFonts w:ascii="Arial" w:hAnsi="Arial" w:cs="Arial"/>
          <w:b/>
          <w:color w:val="0000FF"/>
          <w:sz w:val="24"/>
        </w:rPr>
        <w:tab/>
      </w:r>
      <w:r>
        <w:rPr>
          <w:rFonts w:ascii="Arial" w:hAnsi="Arial" w:cs="Arial"/>
          <w:b/>
          <w:sz w:val="24"/>
        </w:rPr>
        <w:t>Email discussion summary for [99-e][120] NR_bands_R17_BWs</w:t>
      </w:r>
    </w:p>
    <w:p w14:paraId="702570F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DF77C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R4-2107930</w:t>
      </w:r>
      <w:r>
        <w:rPr>
          <w:color w:val="993300"/>
          <w:u w:val="single"/>
        </w:rPr>
        <w:t>.</w:t>
      </w:r>
    </w:p>
    <w:p w14:paraId="4B5A865C" w14:textId="2377306E" w:rsidR="00110D4D" w:rsidRDefault="00110D4D" w:rsidP="00110D4D">
      <w:pPr>
        <w:rPr>
          <w:rFonts w:ascii="Arial" w:hAnsi="Arial" w:cs="Arial"/>
          <w:b/>
          <w:sz w:val="24"/>
        </w:rPr>
      </w:pPr>
      <w:r>
        <w:rPr>
          <w:rFonts w:ascii="Arial" w:hAnsi="Arial" w:cs="Arial"/>
          <w:b/>
          <w:color w:val="0000FF"/>
          <w:sz w:val="24"/>
        </w:rPr>
        <w:t>R4-2107816</w:t>
      </w:r>
      <w:r>
        <w:rPr>
          <w:rFonts w:ascii="Arial" w:hAnsi="Arial" w:cs="Arial"/>
          <w:b/>
          <w:color w:val="0000FF"/>
          <w:sz w:val="24"/>
        </w:rPr>
        <w:tab/>
      </w:r>
      <w:r>
        <w:rPr>
          <w:rFonts w:ascii="Arial" w:hAnsi="Arial" w:cs="Arial"/>
          <w:b/>
          <w:sz w:val="24"/>
        </w:rPr>
        <w:t>WF on adding 25, 30 and 40MHz channel BW to band n2</w:t>
      </w:r>
    </w:p>
    <w:p w14:paraId="4F0E06F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73CA75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99EC4" w14:textId="0E55F28F" w:rsidR="00110D4D" w:rsidRDefault="00110D4D" w:rsidP="00110D4D">
      <w:pPr>
        <w:rPr>
          <w:rFonts w:ascii="Arial" w:hAnsi="Arial" w:cs="Arial"/>
          <w:b/>
          <w:sz w:val="24"/>
        </w:rPr>
      </w:pPr>
      <w:r>
        <w:rPr>
          <w:rFonts w:ascii="Arial" w:hAnsi="Arial" w:cs="Arial"/>
          <w:b/>
          <w:color w:val="0000FF"/>
          <w:sz w:val="24"/>
        </w:rPr>
        <w:t>R4-2107817</w:t>
      </w:r>
      <w:r>
        <w:rPr>
          <w:rFonts w:ascii="Arial" w:hAnsi="Arial" w:cs="Arial"/>
          <w:b/>
          <w:color w:val="0000FF"/>
          <w:sz w:val="24"/>
        </w:rPr>
        <w:tab/>
      </w:r>
      <w:r>
        <w:rPr>
          <w:rFonts w:ascii="Arial" w:hAnsi="Arial" w:cs="Arial"/>
          <w:b/>
          <w:sz w:val="24"/>
        </w:rPr>
        <w:t>WF on adding 25 MHz channel BW to band n5</w:t>
      </w:r>
    </w:p>
    <w:p w14:paraId="1C713B7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6EBEB5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6FF24" w14:textId="5AC068D0" w:rsidR="00110D4D" w:rsidRDefault="00110D4D" w:rsidP="00110D4D">
      <w:pPr>
        <w:rPr>
          <w:rFonts w:ascii="Arial" w:hAnsi="Arial" w:cs="Arial"/>
          <w:b/>
          <w:sz w:val="24"/>
        </w:rPr>
      </w:pPr>
      <w:r>
        <w:rPr>
          <w:rFonts w:ascii="Arial" w:hAnsi="Arial" w:cs="Arial"/>
          <w:b/>
          <w:color w:val="0000FF"/>
          <w:sz w:val="24"/>
        </w:rPr>
        <w:t>R4-2107930</w:t>
      </w:r>
      <w:r>
        <w:rPr>
          <w:rFonts w:ascii="Arial" w:hAnsi="Arial" w:cs="Arial"/>
          <w:b/>
          <w:color w:val="0000FF"/>
          <w:sz w:val="24"/>
        </w:rPr>
        <w:tab/>
      </w:r>
      <w:r>
        <w:rPr>
          <w:rFonts w:ascii="Arial" w:hAnsi="Arial" w:cs="Arial"/>
          <w:b/>
          <w:sz w:val="24"/>
        </w:rPr>
        <w:t>Email discussion summary for [99-e][120] NR_bands_R17_BWs</w:t>
      </w:r>
    </w:p>
    <w:p w14:paraId="7085FC6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B4E73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DB57" w14:textId="72076217" w:rsidR="00110D4D" w:rsidRDefault="00110D4D" w:rsidP="00110D4D">
      <w:pPr>
        <w:rPr>
          <w:rFonts w:ascii="Arial" w:hAnsi="Arial" w:cs="Arial"/>
          <w:b/>
          <w:sz w:val="24"/>
        </w:rPr>
      </w:pPr>
      <w:r>
        <w:rPr>
          <w:rFonts w:ascii="Arial" w:hAnsi="Arial" w:cs="Arial"/>
          <w:b/>
          <w:color w:val="0000FF"/>
          <w:sz w:val="24"/>
        </w:rPr>
        <w:t>R4-2109867</w:t>
      </w:r>
      <w:r>
        <w:rPr>
          <w:rFonts w:ascii="Arial" w:hAnsi="Arial" w:cs="Arial"/>
          <w:b/>
          <w:color w:val="0000FF"/>
          <w:sz w:val="24"/>
        </w:rPr>
        <w:tab/>
      </w:r>
      <w:r>
        <w:rPr>
          <w:rFonts w:ascii="Arial" w:hAnsi="Arial" w:cs="Arial"/>
          <w:b/>
          <w:sz w:val="24"/>
        </w:rPr>
        <w:t>Introducing NR-U 100 MHz carrier bandwidth in bands n46 and n96</w:t>
      </w:r>
    </w:p>
    <w:p w14:paraId="047E3E3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E69E07"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987E5" w14:textId="77777777" w:rsidR="00110D4D" w:rsidRDefault="00110D4D" w:rsidP="00110D4D">
      <w:pPr>
        <w:pStyle w:val="Heading4"/>
      </w:pPr>
      <w:bookmarkStart w:id="376" w:name="_Toc73780971"/>
      <w:r>
        <w:t>8.27.1</w:t>
      </w:r>
      <w:r>
        <w:tab/>
        <w:t>General and Rapporteur Input (WID/TR/CR)</w:t>
      </w:r>
      <w:bookmarkEnd w:id="376"/>
    </w:p>
    <w:p w14:paraId="204B0F7B" w14:textId="63E816AF" w:rsidR="00110D4D" w:rsidRDefault="00110D4D" w:rsidP="00110D4D">
      <w:pPr>
        <w:rPr>
          <w:rFonts w:ascii="Arial" w:hAnsi="Arial" w:cs="Arial"/>
          <w:b/>
          <w:sz w:val="24"/>
        </w:rPr>
      </w:pPr>
      <w:r>
        <w:rPr>
          <w:rFonts w:ascii="Arial" w:hAnsi="Arial" w:cs="Arial"/>
          <w:b/>
          <w:color w:val="0000FF"/>
          <w:sz w:val="24"/>
        </w:rPr>
        <w:t>R4-2110091</w:t>
      </w:r>
      <w:r>
        <w:rPr>
          <w:rFonts w:ascii="Arial" w:hAnsi="Arial" w:cs="Arial"/>
          <w:b/>
          <w:color w:val="0000FF"/>
          <w:sz w:val="24"/>
        </w:rPr>
        <w:tab/>
      </w:r>
      <w:r>
        <w:rPr>
          <w:rFonts w:ascii="Arial" w:hAnsi="Arial" w:cs="Arial"/>
          <w:b/>
          <w:sz w:val="24"/>
        </w:rPr>
        <w:t>Revised Basket WID on adding channel bandwidth support to existing NR bands</w:t>
      </w:r>
    </w:p>
    <w:p w14:paraId="415B4CDD"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B05EE49" w14:textId="77777777" w:rsidR="00110D4D" w:rsidRDefault="00110D4D" w:rsidP="00110D4D">
      <w:pPr>
        <w:rPr>
          <w:rFonts w:ascii="Arial" w:hAnsi="Arial" w:cs="Arial"/>
          <w:b/>
        </w:rPr>
      </w:pPr>
      <w:r>
        <w:rPr>
          <w:rFonts w:ascii="Arial" w:hAnsi="Arial" w:cs="Arial"/>
          <w:b/>
        </w:rPr>
        <w:t xml:space="preserve">Abstract: </w:t>
      </w:r>
    </w:p>
    <w:p w14:paraId="463B2E08" w14:textId="77777777" w:rsidR="00110D4D" w:rsidRDefault="00110D4D" w:rsidP="00110D4D">
      <w:r>
        <w:t>This contribution is the revision of the basket WI to include the new requests received before RAN4#99-e meeting and update status of previous requests</w:t>
      </w:r>
    </w:p>
    <w:p w14:paraId="591BB8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B26EB" w14:textId="12F6BA8A" w:rsidR="00110D4D" w:rsidRDefault="00110D4D" w:rsidP="00110D4D">
      <w:pPr>
        <w:rPr>
          <w:rFonts w:ascii="Arial" w:hAnsi="Arial" w:cs="Arial"/>
          <w:b/>
          <w:sz w:val="24"/>
        </w:rPr>
      </w:pPr>
      <w:r>
        <w:rPr>
          <w:rFonts w:ascii="Arial" w:hAnsi="Arial" w:cs="Arial"/>
          <w:b/>
          <w:color w:val="0000FF"/>
          <w:sz w:val="24"/>
        </w:rPr>
        <w:t>R4-2110092</w:t>
      </w:r>
      <w:r>
        <w:rPr>
          <w:rFonts w:ascii="Arial" w:hAnsi="Arial" w:cs="Arial"/>
          <w:b/>
          <w:color w:val="0000FF"/>
          <w:sz w:val="24"/>
        </w:rPr>
        <w:tab/>
      </w:r>
      <w:r>
        <w:rPr>
          <w:rFonts w:ascii="Arial" w:hAnsi="Arial" w:cs="Arial"/>
          <w:b/>
          <w:sz w:val="24"/>
        </w:rPr>
        <w:t>Big CR to TS 38.104: Adding channel BW support in existing NR bands</w:t>
      </w:r>
    </w:p>
    <w:p w14:paraId="4200DB7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CR-0319  rev  Cat: B (Rel-17)</w:t>
      </w:r>
      <w:r>
        <w:rPr>
          <w:i/>
        </w:rPr>
        <w:br/>
      </w:r>
      <w:r>
        <w:rPr>
          <w:i/>
        </w:rPr>
        <w:br/>
      </w:r>
      <w:r>
        <w:rPr>
          <w:i/>
        </w:rPr>
        <w:tab/>
      </w:r>
      <w:r>
        <w:rPr>
          <w:i/>
        </w:rPr>
        <w:tab/>
      </w:r>
      <w:r>
        <w:rPr>
          <w:i/>
        </w:rPr>
        <w:tab/>
      </w:r>
      <w:r>
        <w:rPr>
          <w:i/>
        </w:rPr>
        <w:tab/>
      </w:r>
      <w:r>
        <w:rPr>
          <w:i/>
        </w:rPr>
        <w:tab/>
        <w:t>Source: Ericsson</w:t>
      </w:r>
    </w:p>
    <w:p w14:paraId="03ABA784" w14:textId="77777777" w:rsidR="00110D4D" w:rsidRDefault="00110D4D" w:rsidP="00110D4D">
      <w:pPr>
        <w:rPr>
          <w:rFonts w:ascii="Arial" w:hAnsi="Arial" w:cs="Arial"/>
          <w:b/>
        </w:rPr>
      </w:pPr>
      <w:r>
        <w:rPr>
          <w:rFonts w:ascii="Arial" w:hAnsi="Arial" w:cs="Arial"/>
          <w:b/>
        </w:rPr>
        <w:t xml:space="preserve">Abstract: </w:t>
      </w:r>
    </w:p>
    <w:p w14:paraId="7B125497" w14:textId="77777777" w:rsidR="00110D4D" w:rsidRDefault="00110D4D" w:rsidP="00110D4D">
      <w:r>
        <w:t>[Email Approval] his big CR will capture all draft CRs endorsed in RAN4#99-e meeting</w:t>
      </w:r>
    </w:p>
    <w:p w14:paraId="035472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F07FE" w14:textId="6AD9C4B6" w:rsidR="00110D4D" w:rsidRDefault="00110D4D" w:rsidP="00110D4D">
      <w:pPr>
        <w:rPr>
          <w:rFonts w:ascii="Arial" w:hAnsi="Arial" w:cs="Arial"/>
          <w:b/>
          <w:sz w:val="24"/>
        </w:rPr>
      </w:pPr>
      <w:r>
        <w:rPr>
          <w:rFonts w:ascii="Arial" w:hAnsi="Arial" w:cs="Arial"/>
          <w:b/>
          <w:color w:val="0000FF"/>
          <w:sz w:val="24"/>
        </w:rPr>
        <w:t>R4-2110093</w:t>
      </w:r>
      <w:r>
        <w:rPr>
          <w:rFonts w:ascii="Arial" w:hAnsi="Arial" w:cs="Arial"/>
          <w:b/>
          <w:color w:val="0000FF"/>
          <w:sz w:val="24"/>
        </w:rPr>
        <w:tab/>
      </w:r>
      <w:r>
        <w:rPr>
          <w:rFonts w:ascii="Arial" w:hAnsi="Arial" w:cs="Arial"/>
          <w:b/>
          <w:sz w:val="24"/>
        </w:rPr>
        <w:t>Big CR to TS 38.101-1: Adding channel BW support in existing NR bands</w:t>
      </w:r>
    </w:p>
    <w:p w14:paraId="2A5E7D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CR-0807  rev  Cat: B (Rel-17)</w:t>
      </w:r>
      <w:r>
        <w:rPr>
          <w:i/>
        </w:rPr>
        <w:br/>
      </w:r>
      <w:r>
        <w:rPr>
          <w:i/>
        </w:rPr>
        <w:br/>
      </w:r>
      <w:r>
        <w:rPr>
          <w:i/>
        </w:rPr>
        <w:tab/>
      </w:r>
      <w:r>
        <w:rPr>
          <w:i/>
        </w:rPr>
        <w:tab/>
      </w:r>
      <w:r>
        <w:rPr>
          <w:i/>
        </w:rPr>
        <w:tab/>
      </w:r>
      <w:r>
        <w:rPr>
          <w:i/>
        </w:rPr>
        <w:tab/>
      </w:r>
      <w:r>
        <w:rPr>
          <w:i/>
        </w:rPr>
        <w:tab/>
        <w:t>Source: Ericsson</w:t>
      </w:r>
    </w:p>
    <w:p w14:paraId="6EE70D44" w14:textId="77777777" w:rsidR="00110D4D" w:rsidRDefault="00110D4D" w:rsidP="00110D4D">
      <w:pPr>
        <w:rPr>
          <w:rFonts w:ascii="Arial" w:hAnsi="Arial" w:cs="Arial"/>
          <w:b/>
        </w:rPr>
      </w:pPr>
      <w:r>
        <w:rPr>
          <w:rFonts w:ascii="Arial" w:hAnsi="Arial" w:cs="Arial"/>
          <w:b/>
        </w:rPr>
        <w:t xml:space="preserve">Abstract: </w:t>
      </w:r>
    </w:p>
    <w:p w14:paraId="3A600D69" w14:textId="77777777" w:rsidR="00110D4D" w:rsidRDefault="00110D4D" w:rsidP="00110D4D">
      <w:r>
        <w:t>[Email Approval] This big CR will capture all draft CRs endorsed in RAN4#99-e meeting</w:t>
      </w:r>
    </w:p>
    <w:p w14:paraId="6196E9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18990" w14:textId="77777777" w:rsidR="00110D4D" w:rsidRDefault="00110D4D" w:rsidP="00110D4D">
      <w:pPr>
        <w:pStyle w:val="Heading4"/>
      </w:pPr>
      <w:bookmarkStart w:id="377" w:name="_Toc73780972"/>
      <w:r>
        <w:t>8.27.2</w:t>
      </w:r>
      <w:r>
        <w:tab/>
        <w:t>UE RF requirements</w:t>
      </w:r>
      <w:bookmarkEnd w:id="377"/>
    </w:p>
    <w:p w14:paraId="3F5C68C9" w14:textId="2075BE00" w:rsidR="00110D4D" w:rsidRDefault="00110D4D" w:rsidP="00110D4D">
      <w:pPr>
        <w:rPr>
          <w:rFonts w:ascii="Arial" w:hAnsi="Arial" w:cs="Arial"/>
          <w:b/>
          <w:sz w:val="24"/>
        </w:rPr>
      </w:pPr>
      <w:r>
        <w:rPr>
          <w:rFonts w:ascii="Arial" w:hAnsi="Arial" w:cs="Arial"/>
          <w:b/>
          <w:color w:val="0000FF"/>
          <w:sz w:val="24"/>
        </w:rPr>
        <w:t>R4-2109418</w:t>
      </w:r>
      <w:r>
        <w:rPr>
          <w:rFonts w:ascii="Arial" w:hAnsi="Arial" w:cs="Arial"/>
          <w:b/>
          <w:color w:val="0000FF"/>
          <w:sz w:val="24"/>
        </w:rPr>
        <w:tab/>
      </w:r>
      <w:r>
        <w:rPr>
          <w:rFonts w:ascii="Arial" w:hAnsi="Arial" w:cs="Arial"/>
          <w:b/>
          <w:sz w:val="24"/>
        </w:rPr>
        <w:t>A unified equation for specifying REFSENS for both TDD and FDD bands</w:t>
      </w:r>
    </w:p>
    <w:p w14:paraId="1F41BC2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ACB5CF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6B9D9" w14:textId="0881B22B" w:rsidR="00110D4D" w:rsidRDefault="00110D4D" w:rsidP="00110D4D">
      <w:pPr>
        <w:rPr>
          <w:rFonts w:ascii="Arial" w:hAnsi="Arial" w:cs="Arial"/>
          <w:b/>
          <w:sz w:val="24"/>
        </w:rPr>
      </w:pPr>
      <w:r>
        <w:rPr>
          <w:rFonts w:ascii="Arial" w:hAnsi="Arial" w:cs="Arial"/>
          <w:b/>
          <w:color w:val="0000FF"/>
          <w:sz w:val="24"/>
        </w:rPr>
        <w:t>R4-2109419</w:t>
      </w:r>
      <w:r>
        <w:rPr>
          <w:rFonts w:ascii="Arial" w:hAnsi="Arial" w:cs="Arial"/>
          <w:b/>
          <w:color w:val="0000FF"/>
          <w:sz w:val="24"/>
        </w:rPr>
        <w:tab/>
      </w:r>
      <w:r>
        <w:rPr>
          <w:rFonts w:ascii="Arial" w:hAnsi="Arial" w:cs="Arial"/>
          <w:b/>
          <w:sz w:val="24"/>
        </w:rPr>
        <w:t>Draft CR for specifying REFSENS based on a unified equation method</w:t>
      </w:r>
    </w:p>
    <w:p w14:paraId="483FE109"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2AB6DA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CDD1B" w14:textId="54B0B0A1" w:rsidR="00110D4D" w:rsidRDefault="00110D4D" w:rsidP="00110D4D">
      <w:pPr>
        <w:rPr>
          <w:rFonts w:ascii="Arial" w:hAnsi="Arial" w:cs="Arial"/>
          <w:b/>
          <w:sz w:val="24"/>
        </w:rPr>
      </w:pPr>
      <w:r>
        <w:rPr>
          <w:rFonts w:ascii="Arial" w:hAnsi="Arial" w:cs="Arial"/>
          <w:b/>
          <w:color w:val="0000FF"/>
          <w:sz w:val="24"/>
        </w:rPr>
        <w:t>R4-2110649</w:t>
      </w:r>
      <w:r>
        <w:rPr>
          <w:rFonts w:ascii="Arial" w:hAnsi="Arial" w:cs="Arial"/>
          <w:b/>
          <w:color w:val="0000FF"/>
          <w:sz w:val="24"/>
        </w:rPr>
        <w:tab/>
      </w:r>
      <w:r>
        <w:rPr>
          <w:rFonts w:ascii="Arial" w:hAnsi="Arial" w:cs="Arial"/>
          <w:b/>
          <w:sz w:val="24"/>
        </w:rPr>
        <w:t>Adding 90 and 100MHz bandwidth for band n40</w:t>
      </w:r>
    </w:p>
    <w:p w14:paraId="48117EB5"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09B2D15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501C8" w14:textId="36C4709C" w:rsidR="00110D4D" w:rsidRDefault="00110D4D" w:rsidP="00110D4D">
      <w:pPr>
        <w:rPr>
          <w:rFonts w:ascii="Arial" w:hAnsi="Arial" w:cs="Arial"/>
          <w:b/>
          <w:sz w:val="24"/>
        </w:rPr>
      </w:pPr>
      <w:r>
        <w:rPr>
          <w:rFonts w:ascii="Arial" w:hAnsi="Arial" w:cs="Arial"/>
          <w:b/>
          <w:color w:val="0000FF"/>
          <w:sz w:val="24"/>
        </w:rPr>
        <w:t>R4-2110656</w:t>
      </w:r>
      <w:r>
        <w:rPr>
          <w:rFonts w:ascii="Arial" w:hAnsi="Arial" w:cs="Arial"/>
          <w:b/>
          <w:color w:val="0000FF"/>
          <w:sz w:val="24"/>
        </w:rPr>
        <w:tab/>
      </w:r>
      <w:r>
        <w:rPr>
          <w:rFonts w:ascii="Arial" w:hAnsi="Arial" w:cs="Arial"/>
          <w:b/>
          <w:sz w:val="24"/>
        </w:rPr>
        <w:t>Draft CR to 38.101-1: Adding 90 MHz and 100 MHz for band n40</w:t>
      </w:r>
    </w:p>
    <w:p w14:paraId="44A8463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597612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0F155" w14:textId="3E299B5C" w:rsidR="00110D4D" w:rsidRDefault="00110D4D" w:rsidP="00110D4D">
      <w:pPr>
        <w:rPr>
          <w:rFonts w:ascii="Arial" w:hAnsi="Arial" w:cs="Arial"/>
          <w:b/>
          <w:sz w:val="24"/>
        </w:rPr>
      </w:pPr>
      <w:r>
        <w:rPr>
          <w:rFonts w:ascii="Arial" w:hAnsi="Arial" w:cs="Arial"/>
          <w:b/>
          <w:color w:val="0000FF"/>
          <w:sz w:val="24"/>
        </w:rPr>
        <w:t>R4-2111467</w:t>
      </w:r>
      <w:r>
        <w:rPr>
          <w:rFonts w:ascii="Arial" w:hAnsi="Arial" w:cs="Arial"/>
          <w:b/>
          <w:color w:val="0000FF"/>
          <w:sz w:val="24"/>
        </w:rPr>
        <w:tab/>
      </w:r>
      <w:r>
        <w:rPr>
          <w:rFonts w:ascii="Arial" w:hAnsi="Arial" w:cs="Arial"/>
          <w:b/>
          <w:sz w:val="24"/>
        </w:rPr>
        <w:t>R17 BWs REFSENS</w:t>
      </w:r>
    </w:p>
    <w:p w14:paraId="4ED4E0A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775DE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CB602" w14:textId="77777777" w:rsidR="00110D4D" w:rsidRDefault="00110D4D" w:rsidP="00110D4D">
      <w:pPr>
        <w:pStyle w:val="Heading5"/>
      </w:pPr>
      <w:bookmarkStart w:id="378" w:name="_Toc73780973"/>
      <w:r>
        <w:t>8.27.2.1</w:t>
      </w:r>
      <w:r>
        <w:tab/>
        <w:t>Reference sensitivity</w:t>
      </w:r>
      <w:bookmarkEnd w:id="378"/>
    </w:p>
    <w:p w14:paraId="5D39E12D" w14:textId="3446C498" w:rsidR="00110D4D" w:rsidRDefault="00110D4D" w:rsidP="00110D4D">
      <w:pPr>
        <w:rPr>
          <w:rFonts w:ascii="Arial" w:hAnsi="Arial" w:cs="Arial"/>
          <w:b/>
          <w:sz w:val="24"/>
        </w:rPr>
      </w:pPr>
      <w:r>
        <w:rPr>
          <w:rFonts w:ascii="Arial" w:hAnsi="Arial" w:cs="Arial"/>
          <w:b/>
          <w:color w:val="0000FF"/>
          <w:sz w:val="24"/>
        </w:rPr>
        <w:t>R4-2107818</w:t>
      </w:r>
      <w:r>
        <w:rPr>
          <w:rFonts w:ascii="Arial" w:hAnsi="Arial" w:cs="Arial"/>
          <w:b/>
          <w:color w:val="0000FF"/>
          <w:sz w:val="24"/>
        </w:rPr>
        <w:tab/>
      </w:r>
      <w:r>
        <w:rPr>
          <w:rFonts w:ascii="Arial" w:hAnsi="Arial" w:cs="Arial"/>
          <w:b/>
          <w:sz w:val="24"/>
        </w:rPr>
        <w:t>Draft CR to 38.101-1 Introduce 50MHz CBW for Band n3</w:t>
      </w:r>
    </w:p>
    <w:p w14:paraId="093AF93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China Telecom, China Unicom</w:t>
      </w:r>
    </w:p>
    <w:p w14:paraId="159E6E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0C7DF" w14:textId="57E2E3C1" w:rsidR="00110D4D" w:rsidRDefault="00110D4D" w:rsidP="00110D4D">
      <w:pPr>
        <w:rPr>
          <w:rFonts w:ascii="Arial" w:hAnsi="Arial" w:cs="Arial"/>
          <w:b/>
          <w:sz w:val="24"/>
        </w:rPr>
      </w:pPr>
      <w:r>
        <w:rPr>
          <w:rFonts w:ascii="Arial" w:hAnsi="Arial" w:cs="Arial"/>
          <w:b/>
          <w:color w:val="0000FF"/>
          <w:sz w:val="24"/>
        </w:rPr>
        <w:t>R4-2109449</w:t>
      </w:r>
      <w:r>
        <w:rPr>
          <w:rFonts w:ascii="Arial" w:hAnsi="Arial" w:cs="Arial"/>
          <w:b/>
          <w:color w:val="0000FF"/>
          <w:sz w:val="24"/>
        </w:rPr>
        <w:tab/>
      </w:r>
      <w:r>
        <w:rPr>
          <w:rFonts w:ascii="Arial" w:hAnsi="Arial" w:cs="Arial"/>
          <w:b/>
          <w:sz w:val="24"/>
        </w:rPr>
        <w:t>MSD calculation for band n5 with 20 MHz UL BW</w:t>
      </w:r>
    </w:p>
    <w:p w14:paraId="3E4EE7E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CB08E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84139" w14:textId="40061C9B" w:rsidR="00110D4D" w:rsidRDefault="00110D4D" w:rsidP="00110D4D">
      <w:pPr>
        <w:rPr>
          <w:rFonts w:ascii="Arial" w:hAnsi="Arial" w:cs="Arial"/>
          <w:b/>
          <w:sz w:val="24"/>
        </w:rPr>
      </w:pPr>
      <w:r>
        <w:rPr>
          <w:rFonts w:ascii="Arial" w:hAnsi="Arial" w:cs="Arial"/>
          <w:b/>
          <w:color w:val="0000FF"/>
          <w:sz w:val="24"/>
        </w:rPr>
        <w:t>R4-2110073</w:t>
      </w:r>
      <w:r>
        <w:rPr>
          <w:rFonts w:ascii="Arial" w:hAnsi="Arial" w:cs="Arial"/>
          <w:b/>
          <w:color w:val="0000FF"/>
          <w:sz w:val="24"/>
        </w:rPr>
        <w:tab/>
      </w:r>
      <w:r>
        <w:rPr>
          <w:rFonts w:ascii="Arial" w:hAnsi="Arial" w:cs="Arial"/>
          <w:b/>
          <w:sz w:val="24"/>
        </w:rPr>
        <w:t>Further discussion on RefSens for Band n3 50MHz CBW</w:t>
      </w:r>
    </w:p>
    <w:p w14:paraId="529AB63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China Unicom</w:t>
      </w:r>
    </w:p>
    <w:p w14:paraId="06B459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44F95" w14:textId="05F933C8" w:rsidR="00110D4D" w:rsidRDefault="00110D4D" w:rsidP="00110D4D">
      <w:pPr>
        <w:rPr>
          <w:rFonts w:ascii="Arial" w:hAnsi="Arial" w:cs="Arial"/>
          <w:b/>
          <w:sz w:val="24"/>
        </w:rPr>
      </w:pPr>
      <w:r>
        <w:rPr>
          <w:rFonts w:ascii="Arial" w:hAnsi="Arial" w:cs="Arial"/>
          <w:b/>
          <w:color w:val="0000FF"/>
          <w:sz w:val="24"/>
        </w:rPr>
        <w:t>R4-2110074</w:t>
      </w:r>
      <w:r>
        <w:rPr>
          <w:rFonts w:ascii="Arial" w:hAnsi="Arial" w:cs="Arial"/>
          <w:b/>
          <w:color w:val="0000FF"/>
          <w:sz w:val="24"/>
        </w:rPr>
        <w:tab/>
      </w:r>
      <w:r>
        <w:rPr>
          <w:rFonts w:ascii="Arial" w:hAnsi="Arial" w:cs="Arial"/>
          <w:b/>
          <w:sz w:val="24"/>
        </w:rPr>
        <w:t>Draft CR to 38.101-1 Introduce 50MHz CBW for Band n3</w:t>
      </w:r>
    </w:p>
    <w:p w14:paraId="79E4A85F"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6B1F79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R4-2107818</w:t>
      </w:r>
      <w:r>
        <w:rPr>
          <w:color w:val="993300"/>
          <w:u w:val="single"/>
        </w:rPr>
        <w:t>.</w:t>
      </w:r>
    </w:p>
    <w:p w14:paraId="44444677" w14:textId="2980534A" w:rsidR="00110D4D" w:rsidRDefault="00110D4D" w:rsidP="00110D4D">
      <w:pPr>
        <w:rPr>
          <w:rFonts w:ascii="Arial" w:hAnsi="Arial" w:cs="Arial"/>
          <w:b/>
          <w:sz w:val="24"/>
        </w:rPr>
      </w:pPr>
      <w:r>
        <w:rPr>
          <w:rFonts w:ascii="Arial" w:hAnsi="Arial" w:cs="Arial"/>
          <w:b/>
          <w:color w:val="0000FF"/>
          <w:sz w:val="24"/>
        </w:rPr>
        <w:t>R4-2110075</w:t>
      </w:r>
      <w:r>
        <w:rPr>
          <w:rFonts w:ascii="Arial" w:hAnsi="Arial" w:cs="Arial"/>
          <w:b/>
          <w:color w:val="0000FF"/>
          <w:sz w:val="24"/>
        </w:rPr>
        <w:tab/>
      </w:r>
      <w:r>
        <w:rPr>
          <w:rFonts w:ascii="Arial" w:hAnsi="Arial" w:cs="Arial"/>
          <w:b/>
          <w:sz w:val="24"/>
        </w:rPr>
        <w:t>Draft CR to 38.104 Introduce 50MHz CBW for Band n3</w:t>
      </w:r>
    </w:p>
    <w:p w14:paraId="2AD8F6A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4E4543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081360" w14:textId="08534E2D" w:rsidR="00110D4D" w:rsidRDefault="00110D4D" w:rsidP="00110D4D">
      <w:pPr>
        <w:rPr>
          <w:rFonts w:ascii="Arial" w:hAnsi="Arial" w:cs="Arial"/>
          <w:b/>
          <w:sz w:val="24"/>
        </w:rPr>
      </w:pPr>
      <w:r>
        <w:rPr>
          <w:rFonts w:ascii="Arial" w:hAnsi="Arial" w:cs="Arial"/>
          <w:b/>
          <w:color w:val="0000FF"/>
          <w:sz w:val="24"/>
        </w:rPr>
        <w:t>R4-2111528</w:t>
      </w:r>
      <w:r>
        <w:rPr>
          <w:rFonts w:ascii="Arial" w:hAnsi="Arial" w:cs="Arial"/>
          <w:b/>
          <w:color w:val="0000FF"/>
          <w:sz w:val="24"/>
        </w:rPr>
        <w:tab/>
      </w:r>
      <w:r>
        <w:rPr>
          <w:rFonts w:ascii="Arial" w:hAnsi="Arial" w:cs="Arial"/>
          <w:b/>
          <w:sz w:val="24"/>
        </w:rPr>
        <w:t>n3 50MHz REFSENS</w:t>
      </w:r>
    </w:p>
    <w:p w14:paraId="3E38EC89"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2BD56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AD768" w14:textId="610427DC" w:rsidR="00110D4D" w:rsidRDefault="00110D4D" w:rsidP="00110D4D">
      <w:pPr>
        <w:rPr>
          <w:rFonts w:ascii="Arial" w:hAnsi="Arial" w:cs="Arial"/>
          <w:b/>
          <w:sz w:val="24"/>
        </w:rPr>
      </w:pPr>
      <w:r>
        <w:rPr>
          <w:rFonts w:ascii="Arial" w:hAnsi="Arial" w:cs="Arial"/>
          <w:b/>
          <w:color w:val="0000FF"/>
          <w:sz w:val="24"/>
        </w:rPr>
        <w:t>R4-2111532</w:t>
      </w:r>
      <w:r>
        <w:rPr>
          <w:rFonts w:ascii="Arial" w:hAnsi="Arial" w:cs="Arial"/>
          <w:b/>
          <w:color w:val="0000FF"/>
          <w:sz w:val="24"/>
        </w:rPr>
        <w:tab/>
      </w:r>
      <w:r>
        <w:rPr>
          <w:rFonts w:ascii="Arial" w:hAnsi="Arial" w:cs="Arial"/>
          <w:b/>
          <w:sz w:val="24"/>
        </w:rPr>
        <w:t>n5 25MHz REFSENS</w:t>
      </w:r>
    </w:p>
    <w:p w14:paraId="5C2858C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6B243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3B272" w14:textId="77777777" w:rsidR="00110D4D" w:rsidRDefault="00110D4D" w:rsidP="00110D4D">
      <w:pPr>
        <w:pStyle w:val="Heading5"/>
      </w:pPr>
      <w:bookmarkStart w:id="379" w:name="_Toc73780974"/>
      <w:r>
        <w:t>8.27.2.2</w:t>
      </w:r>
      <w:r>
        <w:tab/>
        <w:t>MPR/A-MPR/NS signaling</w:t>
      </w:r>
      <w:bookmarkEnd w:id="379"/>
    </w:p>
    <w:p w14:paraId="7779FEC8" w14:textId="348456EA" w:rsidR="00110D4D" w:rsidRDefault="00110D4D" w:rsidP="00110D4D">
      <w:pPr>
        <w:rPr>
          <w:rFonts w:ascii="Arial" w:hAnsi="Arial" w:cs="Arial"/>
          <w:b/>
          <w:sz w:val="24"/>
        </w:rPr>
      </w:pPr>
      <w:r>
        <w:rPr>
          <w:rFonts w:ascii="Arial" w:hAnsi="Arial" w:cs="Arial"/>
          <w:b/>
          <w:color w:val="0000FF"/>
          <w:sz w:val="24"/>
        </w:rPr>
        <w:t>R4-2109440</w:t>
      </w:r>
      <w:r>
        <w:rPr>
          <w:rFonts w:ascii="Arial" w:hAnsi="Arial" w:cs="Arial"/>
          <w:b/>
          <w:color w:val="0000FF"/>
          <w:sz w:val="24"/>
        </w:rPr>
        <w:tab/>
      </w:r>
      <w:r>
        <w:rPr>
          <w:rFonts w:ascii="Arial" w:hAnsi="Arial" w:cs="Arial"/>
          <w:b/>
          <w:sz w:val="24"/>
        </w:rPr>
        <w:t>Discussion on new CBW 90MHz and 100MHz for n40</w:t>
      </w:r>
    </w:p>
    <w:p w14:paraId="73F129A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1314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76783" w14:textId="77777777" w:rsidR="00110D4D" w:rsidRDefault="00110D4D" w:rsidP="00110D4D">
      <w:pPr>
        <w:pStyle w:val="Heading5"/>
      </w:pPr>
      <w:bookmarkStart w:id="380" w:name="_Toc73780975"/>
      <w:r>
        <w:t>8.27.2.3</w:t>
      </w:r>
      <w:r>
        <w:tab/>
        <w:t>others</w:t>
      </w:r>
      <w:bookmarkEnd w:id="380"/>
    </w:p>
    <w:p w14:paraId="3124AE0E" w14:textId="77777777" w:rsidR="00110D4D" w:rsidRDefault="00110D4D" w:rsidP="00110D4D">
      <w:pPr>
        <w:pStyle w:val="Heading4"/>
      </w:pPr>
      <w:bookmarkStart w:id="381" w:name="_Toc73780976"/>
      <w:r>
        <w:t>8.27.3</w:t>
      </w:r>
      <w:r>
        <w:tab/>
        <w:t>BS RF requirements</w:t>
      </w:r>
      <w:bookmarkEnd w:id="381"/>
    </w:p>
    <w:p w14:paraId="54070EEC" w14:textId="5669063F" w:rsidR="00110D4D" w:rsidRDefault="00110D4D" w:rsidP="00110D4D">
      <w:pPr>
        <w:rPr>
          <w:rFonts w:ascii="Arial" w:hAnsi="Arial" w:cs="Arial"/>
          <w:b/>
          <w:sz w:val="24"/>
        </w:rPr>
      </w:pPr>
      <w:r>
        <w:rPr>
          <w:rFonts w:ascii="Arial" w:hAnsi="Arial" w:cs="Arial"/>
          <w:b/>
          <w:color w:val="0000FF"/>
          <w:sz w:val="24"/>
        </w:rPr>
        <w:t>R4-2110650</w:t>
      </w:r>
      <w:r>
        <w:rPr>
          <w:rFonts w:ascii="Arial" w:hAnsi="Arial" w:cs="Arial"/>
          <w:b/>
          <w:color w:val="0000FF"/>
          <w:sz w:val="24"/>
        </w:rPr>
        <w:tab/>
      </w:r>
      <w:r>
        <w:rPr>
          <w:rFonts w:ascii="Arial" w:hAnsi="Arial" w:cs="Arial"/>
          <w:b/>
          <w:sz w:val="24"/>
        </w:rPr>
        <w:t>Draft CR to 38.104: Adding 90 MHz for band n40</w:t>
      </w:r>
    </w:p>
    <w:p w14:paraId="5745855A"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3AE703F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DF7D1A" w14:textId="77777777" w:rsidR="00110D4D" w:rsidRDefault="00110D4D" w:rsidP="00110D4D">
      <w:pPr>
        <w:pStyle w:val="Heading3"/>
      </w:pPr>
      <w:bookmarkStart w:id="382" w:name="_Toc73780977"/>
      <w:r>
        <w:t>8.28</w:t>
      </w:r>
      <w:r>
        <w:tab/>
        <w:t>Introduction of channel bandwidths 35MHz and 45MHz for NR</w:t>
      </w:r>
      <w:bookmarkEnd w:id="382"/>
    </w:p>
    <w:p w14:paraId="406B1AAD" w14:textId="77777777" w:rsidR="00110D4D" w:rsidRDefault="00110D4D" w:rsidP="00110D4D">
      <w:pPr>
        <w:pStyle w:val="Heading4"/>
      </w:pPr>
      <w:bookmarkStart w:id="383" w:name="_Toc73780978"/>
      <w:r>
        <w:t>8.28.1</w:t>
      </w:r>
      <w:r>
        <w:tab/>
        <w:t>General and Rapporteur Input (WID/TR/CR)</w:t>
      </w:r>
      <w:bookmarkEnd w:id="383"/>
    </w:p>
    <w:p w14:paraId="16218205" w14:textId="20CB794A" w:rsidR="00110D4D" w:rsidRDefault="00110D4D" w:rsidP="00110D4D">
      <w:pPr>
        <w:rPr>
          <w:rFonts w:ascii="Arial" w:hAnsi="Arial" w:cs="Arial"/>
          <w:b/>
          <w:sz w:val="24"/>
        </w:rPr>
      </w:pPr>
      <w:r>
        <w:rPr>
          <w:rFonts w:ascii="Arial" w:hAnsi="Arial" w:cs="Arial"/>
          <w:b/>
          <w:color w:val="0000FF"/>
          <w:sz w:val="24"/>
        </w:rPr>
        <w:t>R4-2107647</w:t>
      </w:r>
      <w:r>
        <w:rPr>
          <w:rFonts w:ascii="Arial" w:hAnsi="Arial" w:cs="Arial"/>
          <w:b/>
          <w:color w:val="0000FF"/>
          <w:sz w:val="24"/>
        </w:rPr>
        <w:tab/>
      </w:r>
      <w:r>
        <w:rPr>
          <w:rFonts w:ascii="Arial" w:hAnsi="Arial" w:cs="Arial"/>
          <w:b/>
          <w:sz w:val="24"/>
        </w:rPr>
        <w:t>Email discussion summary for [99-e][121] NR_FR1_35MHz_45MHz_BW</w:t>
      </w:r>
    </w:p>
    <w:p w14:paraId="314BB4D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AAA9D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R4-2107931</w:t>
      </w:r>
      <w:r>
        <w:rPr>
          <w:color w:val="993300"/>
          <w:u w:val="single"/>
        </w:rPr>
        <w:t>.</w:t>
      </w:r>
    </w:p>
    <w:p w14:paraId="38F8E187" w14:textId="6F61FB83" w:rsidR="00110D4D" w:rsidRDefault="00110D4D" w:rsidP="00110D4D">
      <w:pPr>
        <w:rPr>
          <w:rFonts w:ascii="Arial" w:hAnsi="Arial" w:cs="Arial"/>
          <w:b/>
          <w:sz w:val="24"/>
        </w:rPr>
      </w:pPr>
      <w:r>
        <w:rPr>
          <w:rFonts w:ascii="Arial" w:hAnsi="Arial" w:cs="Arial"/>
          <w:b/>
          <w:color w:val="0000FF"/>
          <w:sz w:val="24"/>
        </w:rPr>
        <w:t>R4-2107819</w:t>
      </w:r>
      <w:r>
        <w:rPr>
          <w:rFonts w:ascii="Arial" w:hAnsi="Arial" w:cs="Arial"/>
          <w:b/>
          <w:color w:val="0000FF"/>
          <w:sz w:val="24"/>
        </w:rPr>
        <w:tab/>
      </w:r>
      <w:r>
        <w:rPr>
          <w:rFonts w:ascii="Arial" w:hAnsi="Arial" w:cs="Arial"/>
          <w:b/>
          <w:sz w:val="24"/>
        </w:rPr>
        <w:t>WF on REFSENS for Asymmetric Uplink Downlink</w:t>
      </w:r>
    </w:p>
    <w:p w14:paraId="2B72A22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6E6AD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B5BF" w14:textId="0A08C449" w:rsidR="00110D4D" w:rsidRDefault="00110D4D" w:rsidP="00110D4D">
      <w:pPr>
        <w:rPr>
          <w:rFonts w:ascii="Arial" w:hAnsi="Arial" w:cs="Arial"/>
          <w:b/>
          <w:sz w:val="24"/>
        </w:rPr>
      </w:pPr>
      <w:r>
        <w:rPr>
          <w:rFonts w:ascii="Arial" w:hAnsi="Arial" w:cs="Arial"/>
          <w:b/>
          <w:color w:val="0000FF"/>
          <w:sz w:val="24"/>
        </w:rPr>
        <w:t>R4-2107820</w:t>
      </w:r>
      <w:r>
        <w:rPr>
          <w:rFonts w:ascii="Arial" w:hAnsi="Arial" w:cs="Arial"/>
          <w:b/>
          <w:color w:val="0000FF"/>
          <w:sz w:val="24"/>
        </w:rPr>
        <w:tab/>
      </w:r>
      <w:r>
        <w:rPr>
          <w:rFonts w:ascii="Arial" w:hAnsi="Arial" w:cs="Arial"/>
          <w:b/>
          <w:sz w:val="24"/>
        </w:rPr>
        <w:t>WF on REFSENS table split and simplication</w:t>
      </w:r>
    </w:p>
    <w:p w14:paraId="4188FD5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78503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ECCD6" w14:textId="471073EF" w:rsidR="00110D4D" w:rsidRDefault="00110D4D" w:rsidP="00110D4D">
      <w:pPr>
        <w:rPr>
          <w:rFonts w:ascii="Arial" w:hAnsi="Arial" w:cs="Arial"/>
          <w:b/>
          <w:sz w:val="24"/>
        </w:rPr>
      </w:pPr>
      <w:r>
        <w:rPr>
          <w:rFonts w:ascii="Arial" w:hAnsi="Arial" w:cs="Arial"/>
          <w:b/>
          <w:color w:val="0000FF"/>
          <w:sz w:val="24"/>
        </w:rPr>
        <w:lastRenderedPageBreak/>
        <w:t>R4-2107931</w:t>
      </w:r>
      <w:r>
        <w:rPr>
          <w:rFonts w:ascii="Arial" w:hAnsi="Arial" w:cs="Arial"/>
          <w:b/>
          <w:color w:val="0000FF"/>
          <w:sz w:val="24"/>
        </w:rPr>
        <w:tab/>
      </w:r>
      <w:r>
        <w:rPr>
          <w:rFonts w:ascii="Arial" w:hAnsi="Arial" w:cs="Arial"/>
          <w:b/>
          <w:sz w:val="24"/>
        </w:rPr>
        <w:t>Email discussion summary for [99-e][121] NR_FR1_35MHz_45MHz_BW</w:t>
      </w:r>
    </w:p>
    <w:p w14:paraId="4C48685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E6085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E224C" w14:textId="77777777" w:rsidR="00110D4D" w:rsidRDefault="00110D4D" w:rsidP="00110D4D">
      <w:pPr>
        <w:pStyle w:val="Heading4"/>
      </w:pPr>
      <w:bookmarkStart w:id="384" w:name="_Toc73780979"/>
      <w:r>
        <w:t>8.28.2</w:t>
      </w:r>
      <w:r>
        <w:tab/>
        <w:t>UE RF requirements</w:t>
      </w:r>
      <w:bookmarkEnd w:id="384"/>
    </w:p>
    <w:p w14:paraId="5D3C6D64" w14:textId="6AB7E1D2" w:rsidR="00110D4D" w:rsidRDefault="00110D4D" w:rsidP="00110D4D">
      <w:pPr>
        <w:rPr>
          <w:rFonts w:ascii="Arial" w:hAnsi="Arial" w:cs="Arial"/>
          <w:b/>
          <w:sz w:val="24"/>
        </w:rPr>
      </w:pPr>
      <w:r>
        <w:rPr>
          <w:rFonts w:ascii="Arial" w:hAnsi="Arial" w:cs="Arial"/>
          <w:b/>
          <w:color w:val="0000FF"/>
          <w:sz w:val="24"/>
        </w:rPr>
        <w:t>R4-2110160</w:t>
      </w:r>
      <w:r>
        <w:rPr>
          <w:rFonts w:ascii="Arial" w:hAnsi="Arial" w:cs="Arial"/>
          <w:b/>
          <w:color w:val="0000FF"/>
          <w:sz w:val="24"/>
        </w:rPr>
        <w:tab/>
      </w:r>
      <w:r>
        <w:rPr>
          <w:rFonts w:ascii="Arial" w:hAnsi="Arial" w:cs="Arial"/>
          <w:b/>
          <w:sz w:val="24"/>
        </w:rPr>
        <w:t>CR for TS 38.101-1: FR1 REFSENS table split and simplication</w:t>
      </w:r>
    </w:p>
    <w:p w14:paraId="0731432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CR-0812  rev  Cat: F (Rel-17)</w:t>
      </w:r>
      <w:r>
        <w:rPr>
          <w:i/>
        </w:rPr>
        <w:br/>
      </w:r>
      <w:r>
        <w:rPr>
          <w:i/>
        </w:rPr>
        <w:br/>
      </w:r>
      <w:r>
        <w:rPr>
          <w:i/>
        </w:rPr>
        <w:tab/>
      </w:r>
      <w:r>
        <w:rPr>
          <w:i/>
        </w:rPr>
        <w:tab/>
      </w:r>
      <w:r>
        <w:rPr>
          <w:i/>
        </w:rPr>
        <w:tab/>
      </w:r>
      <w:r>
        <w:rPr>
          <w:i/>
        </w:rPr>
        <w:tab/>
      </w:r>
      <w:r>
        <w:rPr>
          <w:i/>
        </w:rPr>
        <w:tab/>
        <w:t>Source: Apple</w:t>
      </w:r>
    </w:p>
    <w:p w14:paraId="726DD9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5F27A2" w14:textId="1F55D497" w:rsidR="00110D4D" w:rsidRDefault="00110D4D" w:rsidP="00110D4D">
      <w:pPr>
        <w:rPr>
          <w:rFonts w:ascii="Arial" w:hAnsi="Arial" w:cs="Arial"/>
          <w:b/>
          <w:sz w:val="24"/>
        </w:rPr>
      </w:pPr>
      <w:r>
        <w:rPr>
          <w:rFonts w:ascii="Arial" w:hAnsi="Arial" w:cs="Arial"/>
          <w:b/>
          <w:color w:val="0000FF"/>
          <w:sz w:val="24"/>
        </w:rPr>
        <w:t>R4-2110657</w:t>
      </w:r>
      <w:r>
        <w:rPr>
          <w:rFonts w:ascii="Arial" w:hAnsi="Arial" w:cs="Arial"/>
          <w:b/>
          <w:color w:val="0000FF"/>
          <w:sz w:val="24"/>
        </w:rPr>
        <w:tab/>
      </w:r>
      <w:r>
        <w:rPr>
          <w:rFonts w:ascii="Arial" w:hAnsi="Arial" w:cs="Arial"/>
          <w:b/>
          <w:sz w:val="24"/>
        </w:rPr>
        <w:t>On asymmetric Uplink /Downlink scenarios</w:t>
      </w:r>
    </w:p>
    <w:p w14:paraId="3F4DDFB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C5D0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95F26" w14:textId="1AFE6CC2" w:rsidR="00110D4D" w:rsidRDefault="00110D4D" w:rsidP="00110D4D">
      <w:pPr>
        <w:rPr>
          <w:rFonts w:ascii="Arial" w:hAnsi="Arial" w:cs="Arial"/>
          <w:b/>
          <w:sz w:val="24"/>
        </w:rPr>
      </w:pPr>
      <w:r>
        <w:rPr>
          <w:rFonts w:ascii="Arial" w:hAnsi="Arial" w:cs="Arial"/>
          <w:b/>
          <w:color w:val="0000FF"/>
          <w:sz w:val="24"/>
        </w:rPr>
        <w:t>R4-2111149</w:t>
      </w:r>
      <w:r>
        <w:rPr>
          <w:rFonts w:ascii="Arial" w:hAnsi="Arial" w:cs="Arial"/>
          <w:b/>
          <w:color w:val="0000FF"/>
          <w:sz w:val="24"/>
        </w:rPr>
        <w:tab/>
      </w:r>
      <w:r>
        <w:rPr>
          <w:rFonts w:ascii="Arial" w:hAnsi="Arial" w:cs="Arial"/>
          <w:b/>
          <w:sz w:val="24"/>
        </w:rPr>
        <w:t>REFSENS table structure, band groups</w:t>
      </w:r>
    </w:p>
    <w:p w14:paraId="7412D74F"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RAN5</w:t>
      </w:r>
      <w:r>
        <w:rPr>
          <w:i/>
        </w:rPr>
        <w:br/>
      </w:r>
      <w:r>
        <w:rPr>
          <w:i/>
        </w:rPr>
        <w:tab/>
      </w:r>
      <w:r>
        <w:rPr>
          <w:i/>
        </w:rPr>
        <w:tab/>
      </w:r>
      <w:r>
        <w:rPr>
          <w:i/>
        </w:rPr>
        <w:tab/>
      </w:r>
      <w:r>
        <w:rPr>
          <w:i/>
        </w:rPr>
        <w:tab/>
      </w:r>
      <w:r>
        <w:rPr>
          <w:i/>
        </w:rPr>
        <w:tab/>
        <w:t>Source: Ericsson</w:t>
      </w:r>
    </w:p>
    <w:p w14:paraId="15EC8EC6" w14:textId="77777777" w:rsidR="00110D4D" w:rsidRDefault="00110D4D" w:rsidP="00110D4D">
      <w:pPr>
        <w:rPr>
          <w:rFonts w:ascii="Arial" w:hAnsi="Arial" w:cs="Arial"/>
          <w:b/>
        </w:rPr>
      </w:pPr>
      <w:r>
        <w:rPr>
          <w:rFonts w:ascii="Arial" w:hAnsi="Arial" w:cs="Arial"/>
          <w:b/>
        </w:rPr>
        <w:t xml:space="preserve">Abstract: </w:t>
      </w:r>
    </w:p>
    <w:p w14:paraId="125FFA9E" w14:textId="77777777" w:rsidR="00110D4D" w:rsidRDefault="00110D4D" w:rsidP="00110D4D">
      <w:r>
        <w:t>LS out to RAN5 to seek their input on restructuring of REFSENS tables in 38.101-x</w:t>
      </w:r>
    </w:p>
    <w:p w14:paraId="6F68CFE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F1C07" w14:textId="3F9E3F32" w:rsidR="00110D4D" w:rsidRDefault="00110D4D" w:rsidP="00110D4D">
      <w:pPr>
        <w:rPr>
          <w:rFonts w:ascii="Arial" w:hAnsi="Arial" w:cs="Arial"/>
          <w:b/>
          <w:sz w:val="24"/>
        </w:rPr>
      </w:pPr>
      <w:r>
        <w:rPr>
          <w:rFonts w:ascii="Arial" w:hAnsi="Arial" w:cs="Arial"/>
          <w:b/>
          <w:color w:val="0000FF"/>
          <w:sz w:val="24"/>
        </w:rPr>
        <w:t>R4-2111150</w:t>
      </w:r>
      <w:r>
        <w:rPr>
          <w:rFonts w:ascii="Arial" w:hAnsi="Arial" w:cs="Arial"/>
          <w:b/>
          <w:color w:val="0000FF"/>
          <w:sz w:val="24"/>
        </w:rPr>
        <w:tab/>
      </w:r>
      <w:r>
        <w:rPr>
          <w:rFonts w:ascii="Arial" w:hAnsi="Arial" w:cs="Arial"/>
          <w:b/>
          <w:sz w:val="24"/>
        </w:rPr>
        <w:t>Draft CR to add 35 and 45MHz BW to TS38.101-1</w:t>
      </w:r>
    </w:p>
    <w:p w14:paraId="0641C94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45EFED6F" w14:textId="77777777" w:rsidR="00110D4D" w:rsidRDefault="00110D4D" w:rsidP="00110D4D">
      <w:pPr>
        <w:rPr>
          <w:rFonts w:ascii="Arial" w:hAnsi="Arial" w:cs="Arial"/>
          <w:b/>
        </w:rPr>
      </w:pPr>
      <w:r>
        <w:rPr>
          <w:rFonts w:ascii="Arial" w:hAnsi="Arial" w:cs="Arial"/>
          <w:b/>
        </w:rPr>
        <w:t xml:space="preserve">Abstract: </w:t>
      </w:r>
    </w:p>
    <w:p w14:paraId="31047B07" w14:textId="77777777" w:rsidR="00110D4D" w:rsidRDefault="00110D4D" w:rsidP="00110D4D">
      <w:r>
        <w:t>Draft CR to add 35 and 45MHz BW to TS38.101-1</w:t>
      </w:r>
    </w:p>
    <w:p w14:paraId="59FCD6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B4831" w14:textId="5DBB6337" w:rsidR="00110D4D" w:rsidRDefault="00110D4D" w:rsidP="00110D4D">
      <w:pPr>
        <w:rPr>
          <w:rFonts w:ascii="Arial" w:hAnsi="Arial" w:cs="Arial"/>
          <w:b/>
          <w:sz w:val="24"/>
        </w:rPr>
      </w:pPr>
      <w:r>
        <w:rPr>
          <w:rFonts w:ascii="Arial" w:hAnsi="Arial" w:cs="Arial"/>
          <w:b/>
          <w:color w:val="0000FF"/>
          <w:sz w:val="24"/>
        </w:rPr>
        <w:t>R4-2111471</w:t>
      </w:r>
      <w:r>
        <w:rPr>
          <w:rFonts w:ascii="Arial" w:hAnsi="Arial" w:cs="Arial"/>
          <w:b/>
          <w:color w:val="0000FF"/>
          <w:sz w:val="24"/>
        </w:rPr>
        <w:tab/>
      </w:r>
      <w:r>
        <w:rPr>
          <w:rFonts w:ascii="Arial" w:hAnsi="Arial" w:cs="Arial"/>
          <w:b/>
          <w:sz w:val="24"/>
        </w:rPr>
        <w:t>35MHz and 45MHz REFSENS</w:t>
      </w:r>
    </w:p>
    <w:p w14:paraId="7F426B1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3467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A1CAE" w14:textId="3A3DFE07" w:rsidR="00110D4D" w:rsidRDefault="00110D4D" w:rsidP="00110D4D">
      <w:pPr>
        <w:rPr>
          <w:rFonts w:ascii="Arial" w:hAnsi="Arial" w:cs="Arial"/>
          <w:b/>
          <w:sz w:val="24"/>
        </w:rPr>
      </w:pPr>
      <w:r>
        <w:rPr>
          <w:rFonts w:ascii="Arial" w:hAnsi="Arial" w:cs="Arial"/>
          <w:b/>
          <w:color w:val="0000FF"/>
          <w:sz w:val="24"/>
        </w:rPr>
        <w:t>R4-2111530</w:t>
      </w:r>
      <w:r>
        <w:rPr>
          <w:rFonts w:ascii="Arial" w:hAnsi="Arial" w:cs="Arial"/>
          <w:b/>
          <w:color w:val="0000FF"/>
          <w:sz w:val="24"/>
        </w:rPr>
        <w:tab/>
      </w:r>
      <w:r>
        <w:rPr>
          <w:rFonts w:ascii="Arial" w:hAnsi="Arial" w:cs="Arial"/>
          <w:b/>
          <w:sz w:val="24"/>
        </w:rPr>
        <w:t>Remaining n8 n71 Asymmetric Uplink Downlink Requirements</w:t>
      </w:r>
    </w:p>
    <w:p w14:paraId="51BC41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D4CEE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7269C" w14:textId="09568184" w:rsidR="00110D4D" w:rsidRDefault="00110D4D" w:rsidP="00110D4D">
      <w:pPr>
        <w:rPr>
          <w:rFonts w:ascii="Arial" w:hAnsi="Arial" w:cs="Arial"/>
          <w:b/>
          <w:sz w:val="24"/>
        </w:rPr>
      </w:pPr>
      <w:r>
        <w:rPr>
          <w:rFonts w:ascii="Arial" w:hAnsi="Arial" w:cs="Arial"/>
          <w:b/>
          <w:color w:val="0000FF"/>
          <w:sz w:val="24"/>
        </w:rPr>
        <w:lastRenderedPageBreak/>
        <w:t>R4-2111538</w:t>
      </w:r>
      <w:r>
        <w:rPr>
          <w:rFonts w:ascii="Arial" w:hAnsi="Arial" w:cs="Arial"/>
          <w:b/>
          <w:color w:val="0000FF"/>
          <w:sz w:val="24"/>
        </w:rPr>
        <w:tab/>
      </w:r>
      <w:r>
        <w:rPr>
          <w:rFonts w:ascii="Arial" w:hAnsi="Arial" w:cs="Arial"/>
          <w:b/>
          <w:sz w:val="24"/>
        </w:rPr>
        <w:t>FR1 FDD SDL REFSENS Table Simplification</w:t>
      </w:r>
    </w:p>
    <w:p w14:paraId="39BFBBE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D3DD4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7C8D8" w14:textId="77777777" w:rsidR="00110D4D" w:rsidRDefault="00110D4D" w:rsidP="00110D4D">
      <w:pPr>
        <w:pStyle w:val="Heading4"/>
      </w:pPr>
      <w:bookmarkStart w:id="385" w:name="_Toc73780980"/>
      <w:r>
        <w:t>8.28.3</w:t>
      </w:r>
      <w:r>
        <w:tab/>
        <w:t>BS RF requirements</w:t>
      </w:r>
      <w:bookmarkEnd w:id="385"/>
    </w:p>
    <w:p w14:paraId="56B36577" w14:textId="47F7B220" w:rsidR="00110D4D" w:rsidRDefault="00110D4D" w:rsidP="00110D4D">
      <w:pPr>
        <w:rPr>
          <w:rFonts w:ascii="Arial" w:hAnsi="Arial" w:cs="Arial"/>
          <w:b/>
          <w:sz w:val="24"/>
        </w:rPr>
      </w:pPr>
      <w:r>
        <w:rPr>
          <w:rFonts w:ascii="Arial" w:hAnsi="Arial" w:cs="Arial"/>
          <w:b/>
          <w:color w:val="0000FF"/>
          <w:sz w:val="24"/>
        </w:rPr>
        <w:t>R4-2110485</w:t>
      </w:r>
      <w:r>
        <w:rPr>
          <w:rFonts w:ascii="Arial" w:hAnsi="Arial" w:cs="Arial"/>
          <w:b/>
          <w:color w:val="0000FF"/>
          <w:sz w:val="24"/>
        </w:rPr>
        <w:tab/>
      </w:r>
      <w:r>
        <w:rPr>
          <w:rFonts w:ascii="Arial" w:hAnsi="Arial" w:cs="Arial"/>
          <w:b/>
          <w:sz w:val="24"/>
        </w:rPr>
        <w:t>CR to TS 37.105: Intoduction of 35 MHz and 45 MHz</w:t>
      </w:r>
    </w:p>
    <w:p w14:paraId="73D7668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CR-0235  rev  Cat: B (Rel-17)</w:t>
      </w:r>
      <w:r>
        <w:rPr>
          <w:i/>
        </w:rPr>
        <w:br/>
      </w:r>
      <w:r>
        <w:rPr>
          <w:i/>
        </w:rPr>
        <w:br/>
      </w:r>
      <w:r>
        <w:rPr>
          <w:i/>
        </w:rPr>
        <w:tab/>
      </w:r>
      <w:r>
        <w:rPr>
          <w:i/>
        </w:rPr>
        <w:tab/>
      </w:r>
      <w:r>
        <w:rPr>
          <w:i/>
        </w:rPr>
        <w:tab/>
      </w:r>
      <w:r>
        <w:rPr>
          <w:i/>
        </w:rPr>
        <w:tab/>
      </w:r>
      <w:r>
        <w:rPr>
          <w:i/>
        </w:rPr>
        <w:tab/>
        <w:t>Source: Ericsson</w:t>
      </w:r>
    </w:p>
    <w:p w14:paraId="6DE3CB8B" w14:textId="77777777" w:rsidR="00110D4D" w:rsidRDefault="00110D4D" w:rsidP="00110D4D">
      <w:pPr>
        <w:rPr>
          <w:rFonts w:ascii="Arial" w:hAnsi="Arial" w:cs="Arial"/>
          <w:b/>
        </w:rPr>
      </w:pPr>
      <w:r>
        <w:rPr>
          <w:rFonts w:ascii="Arial" w:hAnsi="Arial" w:cs="Arial"/>
          <w:b/>
        </w:rPr>
        <w:t xml:space="preserve">Abstract: </w:t>
      </w:r>
    </w:p>
    <w:p w14:paraId="6424BD0C" w14:textId="77777777" w:rsidR="00110D4D" w:rsidRDefault="00110D4D" w:rsidP="00110D4D">
      <w:r>
        <w:t>BS RF requirements for 35 MHz and 45 MHz channel bandwidths were added.  Technically endorsed CR: R4-2103193</w:t>
      </w:r>
    </w:p>
    <w:p w14:paraId="5090FF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7957B6" w14:textId="34EC8E5A" w:rsidR="00110D4D" w:rsidRDefault="00110D4D" w:rsidP="00110D4D">
      <w:pPr>
        <w:rPr>
          <w:rFonts w:ascii="Arial" w:hAnsi="Arial" w:cs="Arial"/>
          <w:b/>
          <w:sz w:val="24"/>
        </w:rPr>
      </w:pPr>
      <w:r>
        <w:rPr>
          <w:rFonts w:ascii="Arial" w:hAnsi="Arial" w:cs="Arial"/>
          <w:b/>
          <w:color w:val="0000FF"/>
          <w:sz w:val="24"/>
        </w:rPr>
        <w:t>R4-2110486</w:t>
      </w:r>
      <w:r>
        <w:rPr>
          <w:rFonts w:ascii="Arial" w:hAnsi="Arial" w:cs="Arial"/>
          <w:b/>
          <w:color w:val="0000FF"/>
          <w:sz w:val="24"/>
        </w:rPr>
        <w:tab/>
      </w:r>
      <w:r>
        <w:rPr>
          <w:rFonts w:ascii="Arial" w:hAnsi="Arial" w:cs="Arial"/>
          <w:b/>
          <w:sz w:val="24"/>
        </w:rPr>
        <w:t>CR to TS 38.141-1: Introduction of CBWs 35 MHz and 45 MHz</w:t>
      </w:r>
    </w:p>
    <w:p w14:paraId="0993D9F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CR-0225  rev  Cat: B (Rel-17)</w:t>
      </w:r>
      <w:r>
        <w:rPr>
          <w:i/>
        </w:rPr>
        <w:br/>
      </w:r>
      <w:r>
        <w:rPr>
          <w:i/>
        </w:rPr>
        <w:br/>
      </w:r>
      <w:r>
        <w:rPr>
          <w:i/>
        </w:rPr>
        <w:tab/>
      </w:r>
      <w:r>
        <w:rPr>
          <w:i/>
        </w:rPr>
        <w:tab/>
      </w:r>
      <w:r>
        <w:rPr>
          <w:i/>
        </w:rPr>
        <w:tab/>
      </w:r>
      <w:r>
        <w:rPr>
          <w:i/>
        </w:rPr>
        <w:tab/>
      </w:r>
      <w:r>
        <w:rPr>
          <w:i/>
        </w:rPr>
        <w:tab/>
        <w:t>Source: Ericsson</w:t>
      </w:r>
    </w:p>
    <w:p w14:paraId="7552C87A" w14:textId="77777777" w:rsidR="00110D4D" w:rsidRDefault="00110D4D" w:rsidP="00110D4D">
      <w:pPr>
        <w:rPr>
          <w:rFonts w:ascii="Arial" w:hAnsi="Arial" w:cs="Arial"/>
          <w:b/>
        </w:rPr>
      </w:pPr>
      <w:r>
        <w:rPr>
          <w:rFonts w:ascii="Arial" w:hAnsi="Arial" w:cs="Arial"/>
          <w:b/>
        </w:rPr>
        <w:t xml:space="preserve">Abstract: </w:t>
      </w:r>
    </w:p>
    <w:p w14:paraId="0C794627" w14:textId="77777777" w:rsidR="00110D4D" w:rsidRDefault="00110D4D" w:rsidP="00110D4D">
      <w:r>
        <w:t>BS RF requirements which are bandwidth specific require updating to include 35 MHz and 45 MHz bandwidths.  Technically endorsed CR: R4-2103194</w:t>
      </w:r>
    </w:p>
    <w:p w14:paraId="41EC18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1DE38A" w14:textId="0BA4CC62" w:rsidR="00110D4D" w:rsidRDefault="00110D4D" w:rsidP="00110D4D">
      <w:pPr>
        <w:rPr>
          <w:rFonts w:ascii="Arial" w:hAnsi="Arial" w:cs="Arial"/>
          <w:b/>
          <w:sz w:val="24"/>
        </w:rPr>
      </w:pPr>
      <w:r>
        <w:rPr>
          <w:rFonts w:ascii="Arial" w:hAnsi="Arial" w:cs="Arial"/>
          <w:b/>
          <w:color w:val="0000FF"/>
          <w:sz w:val="24"/>
        </w:rPr>
        <w:t>R4-2110598</w:t>
      </w:r>
      <w:r>
        <w:rPr>
          <w:rFonts w:ascii="Arial" w:hAnsi="Arial" w:cs="Arial"/>
          <w:b/>
          <w:color w:val="0000FF"/>
          <w:sz w:val="24"/>
        </w:rPr>
        <w:tab/>
      </w:r>
      <w:r>
        <w:rPr>
          <w:rFonts w:ascii="Arial" w:hAnsi="Arial" w:cs="Arial"/>
          <w:b/>
          <w:sz w:val="24"/>
        </w:rPr>
        <w:t>CR to TS 38.141-2: Introduction of 35MHz and 45MHz</w:t>
      </w:r>
    </w:p>
    <w:p w14:paraId="3D694C5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CR-0340  rev  Cat: B (Rel-17)</w:t>
      </w:r>
      <w:r>
        <w:rPr>
          <w:i/>
        </w:rPr>
        <w:br/>
      </w:r>
      <w:r>
        <w:rPr>
          <w:i/>
        </w:rPr>
        <w:br/>
      </w:r>
      <w:r>
        <w:rPr>
          <w:i/>
        </w:rPr>
        <w:tab/>
      </w:r>
      <w:r>
        <w:rPr>
          <w:i/>
        </w:rPr>
        <w:tab/>
      </w:r>
      <w:r>
        <w:rPr>
          <w:i/>
        </w:rPr>
        <w:tab/>
      </w:r>
      <w:r>
        <w:rPr>
          <w:i/>
        </w:rPr>
        <w:tab/>
      </w:r>
      <w:r>
        <w:rPr>
          <w:i/>
        </w:rPr>
        <w:tab/>
        <w:t>Source: ZTE Corporation</w:t>
      </w:r>
    </w:p>
    <w:p w14:paraId="218D8E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18260" w14:textId="0D9B84C2" w:rsidR="00110D4D" w:rsidRDefault="00110D4D" w:rsidP="00110D4D">
      <w:pPr>
        <w:rPr>
          <w:rFonts w:ascii="Arial" w:hAnsi="Arial" w:cs="Arial"/>
          <w:b/>
          <w:sz w:val="24"/>
        </w:rPr>
      </w:pPr>
      <w:r>
        <w:rPr>
          <w:rFonts w:ascii="Arial" w:hAnsi="Arial" w:cs="Arial"/>
          <w:b/>
          <w:color w:val="0000FF"/>
          <w:sz w:val="24"/>
        </w:rPr>
        <w:t>R4-2110599</w:t>
      </w:r>
      <w:r>
        <w:rPr>
          <w:rFonts w:ascii="Arial" w:hAnsi="Arial" w:cs="Arial"/>
          <w:b/>
          <w:color w:val="0000FF"/>
          <w:sz w:val="24"/>
        </w:rPr>
        <w:tab/>
      </w:r>
      <w:r>
        <w:rPr>
          <w:rFonts w:ascii="Arial" w:hAnsi="Arial" w:cs="Arial"/>
          <w:b/>
          <w:sz w:val="24"/>
        </w:rPr>
        <w:t>CR to TS 37.145-1: introduction of 35MHz and 45MHz</w:t>
      </w:r>
    </w:p>
    <w:p w14:paraId="1BFD346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CR-0262  rev  Cat: B (Rel-17)</w:t>
      </w:r>
      <w:r>
        <w:rPr>
          <w:i/>
        </w:rPr>
        <w:br/>
      </w:r>
      <w:r>
        <w:rPr>
          <w:i/>
        </w:rPr>
        <w:br/>
      </w:r>
      <w:r>
        <w:rPr>
          <w:i/>
        </w:rPr>
        <w:tab/>
      </w:r>
      <w:r>
        <w:rPr>
          <w:i/>
        </w:rPr>
        <w:tab/>
      </w:r>
      <w:r>
        <w:rPr>
          <w:i/>
        </w:rPr>
        <w:tab/>
      </w:r>
      <w:r>
        <w:rPr>
          <w:i/>
        </w:rPr>
        <w:tab/>
      </w:r>
      <w:r>
        <w:rPr>
          <w:i/>
        </w:rPr>
        <w:tab/>
        <w:t>Source: ZTE Corporation</w:t>
      </w:r>
    </w:p>
    <w:p w14:paraId="612EAB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0CEEF" w14:textId="5375B758" w:rsidR="00110D4D" w:rsidRDefault="00110D4D" w:rsidP="00110D4D">
      <w:pPr>
        <w:rPr>
          <w:rFonts w:ascii="Arial" w:hAnsi="Arial" w:cs="Arial"/>
          <w:b/>
          <w:sz w:val="24"/>
        </w:rPr>
      </w:pPr>
      <w:r>
        <w:rPr>
          <w:rFonts w:ascii="Arial" w:hAnsi="Arial" w:cs="Arial"/>
          <w:b/>
          <w:color w:val="0000FF"/>
          <w:sz w:val="24"/>
        </w:rPr>
        <w:t>R4-2110659</w:t>
      </w:r>
      <w:r>
        <w:rPr>
          <w:rFonts w:ascii="Arial" w:hAnsi="Arial" w:cs="Arial"/>
          <w:b/>
          <w:color w:val="0000FF"/>
          <w:sz w:val="24"/>
        </w:rPr>
        <w:tab/>
      </w:r>
      <w:r>
        <w:rPr>
          <w:rFonts w:ascii="Arial" w:hAnsi="Arial" w:cs="Arial"/>
          <w:b/>
          <w:sz w:val="24"/>
        </w:rPr>
        <w:t>CR for TS 37.141: introduction of channel bandwidths 35MHz and 45MHz</w:t>
      </w:r>
    </w:p>
    <w:p w14:paraId="7A43E97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CR-0981  rev  Cat: B (Rel-17)</w:t>
      </w:r>
      <w:r>
        <w:rPr>
          <w:i/>
        </w:rPr>
        <w:br/>
      </w:r>
      <w:r>
        <w:rPr>
          <w:i/>
        </w:rPr>
        <w:br/>
      </w:r>
      <w:r>
        <w:rPr>
          <w:i/>
        </w:rPr>
        <w:tab/>
      </w:r>
      <w:r>
        <w:rPr>
          <w:i/>
        </w:rPr>
        <w:tab/>
      </w:r>
      <w:r>
        <w:rPr>
          <w:i/>
        </w:rPr>
        <w:tab/>
      </w:r>
      <w:r>
        <w:rPr>
          <w:i/>
        </w:rPr>
        <w:tab/>
      </w:r>
      <w:r>
        <w:rPr>
          <w:i/>
        </w:rPr>
        <w:tab/>
        <w:t>Source: Huawei, HiSilicon</w:t>
      </w:r>
    </w:p>
    <w:p w14:paraId="004AE9DE"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078149" w14:textId="20F8B0B2" w:rsidR="00110D4D" w:rsidRDefault="00110D4D" w:rsidP="00110D4D">
      <w:pPr>
        <w:rPr>
          <w:rFonts w:ascii="Arial" w:hAnsi="Arial" w:cs="Arial"/>
          <w:b/>
          <w:sz w:val="24"/>
        </w:rPr>
      </w:pPr>
      <w:r>
        <w:rPr>
          <w:rFonts w:ascii="Arial" w:hAnsi="Arial" w:cs="Arial"/>
          <w:b/>
          <w:color w:val="0000FF"/>
          <w:sz w:val="24"/>
        </w:rPr>
        <w:t>R4-2110660</w:t>
      </w:r>
      <w:r>
        <w:rPr>
          <w:rFonts w:ascii="Arial" w:hAnsi="Arial" w:cs="Arial"/>
          <w:b/>
          <w:color w:val="0000FF"/>
          <w:sz w:val="24"/>
        </w:rPr>
        <w:tab/>
      </w:r>
      <w:r>
        <w:rPr>
          <w:rFonts w:ascii="Arial" w:hAnsi="Arial" w:cs="Arial"/>
          <w:b/>
          <w:sz w:val="24"/>
        </w:rPr>
        <w:t>CR for TS 37.145-2: introduction of channel bandwidths 35MHz and 45MHz</w:t>
      </w:r>
    </w:p>
    <w:p w14:paraId="6BD9BD0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CR-0305  rev  Cat: B (Rel-17)</w:t>
      </w:r>
      <w:r>
        <w:rPr>
          <w:i/>
        </w:rPr>
        <w:br/>
      </w:r>
      <w:r>
        <w:rPr>
          <w:i/>
        </w:rPr>
        <w:br/>
      </w:r>
      <w:r>
        <w:rPr>
          <w:i/>
        </w:rPr>
        <w:tab/>
      </w:r>
      <w:r>
        <w:rPr>
          <w:i/>
        </w:rPr>
        <w:tab/>
      </w:r>
      <w:r>
        <w:rPr>
          <w:i/>
        </w:rPr>
        <w:tab/>
      </w:r>
      <w:r>
        <w:rPr>
          <w:i/>
        </w:rPr>
        <w:tab/>
      </w:r>
      <w:r>
        <w:rPr>
          <w:i/>
        </w:rPr>
        <w:tab/>
        <w:t>Source: Huawei, HiSilicon</w:t>
      </w:r>
    </w:p>
    <w:p w14:paraId="23822B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F5801" w14:textId="5F44E946" w:rsidR="00110D4D" w:rsidRDefault="00110D4D" w:rsidP="00110D4D">
      <w:pPr>
        <w:rPr>
          <w:rFonts w:ascii="Arial" w:hAnsi="Arial" w:cs="Arial"/>
          <w:b/>
          <w:sz w:val="24"/>
        </w:rPr>
      </w:pPr>
      <w:r>
        <w:rPr>
          <w:rFonts w:ascii="Arial" w:hAnsi="Arial" w:cs="Arial"/>
          <w:b/>
          <w:color w:val="0000FF"/>
          <w:sz w:val="24"/>
        </w:rPr>
        <w:t>R4-2110747</w:t>
      </w:r>
      <w:r>
        <w:rPr>
          <w:rFonts w:ascii="Arial" w:hAnsi="Arial" w:cs="Arial"/>
          <w:b/>
          <w:color w:val="0000FF"/>
          <w:sz w:val="24"/>
        </w:rPr>
        <w:tab/>
      </w:r>
      <w:r>
        <w:rPr>
          <w:rFonts w:ascii="Arial" w:hAnsi="Arial" w:cs="Arial"/>
          <w:b/>
          <w:sz w:val="24"/>
        </w:rPr>
        <w:t>CR for TS 38.104: introduction of channel bandwidths 35MHz and 45MHz</w:t>
      </w:r>
    </w:p>
    <w:p w14:paraId="1F1F37E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CR-0332  rev  Cat: B (Rel-17)</w:t>
      </w:r>
      <w:r>
        <w:rPr>
          <w:i/>
        </w:rPr>
        <w:br/>
      </w:r>
      <w:r>
        <w:rPr>
          <w:i/>
        </w:rPr>
        <w:br/>
      </w:r>
      <w:r>
        <w:rPr>
          <w:i/>
        </w:rPr>
        <w:tab/>
      </w:r>
      <w:r>
        <w:rPr>
          <w:i/>
        </w:rPr>
        <w:tab/>
      </w:r>
      <w:r>
        <w:rPr>
          <w:i/>
        </w:rPr>
        <w:tab/>
      </w:r>
      <w:r>
        <w:rPr>
          <w:i/>
        </w:rPr>
        <w:tab/>
      </w:r>
      <w:r>
        <w:rPr>
          <w:i/>
        </w:rPr>
        <w:tab/>
        <w:t>Source: Huawei, HiSilicon</w:t>
      </w:r>
    </w:p>
    <w:p w14:paraId="53AEE4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614EB" w14:textId="213AFA3D" w:rsidR="00110D4D" w:rsidRDefault="00110D4D" w:rsidP="00110D4D">
      <w:pPr>
        <w:rPr>
          <w:rFonts w:ascii="Arial" w:hAnsi="Arial" w:cs="Arial"/>
          <w:b/>
          <w:sz w:val="24"/>
        </w:rPr>
      </w:pPr>
      <w:r>
        <w:rPr>
          <w:rFonts w:ascii="Arial" w:hAnsi="Arial" w:cs="Arial"/>
          <w:b/>
          <w:color w:val="0000FF"/>
          <w:sz w:val="24"/>
        </w:rPr>
        <w:t>R4-2111222</w:t>
      </w:r>
      <w:r>
        <w:rPr>
          <w:rFonts w:ascii="Arial" w:hAnsi="Arial" w:cs="Arial"/>
          <w:b/>
          <w:color w:val="0000FF"/>
          <w:sz w:val="24"/>
        </w:rPr>
        <w:tab/>
      </w:r>
      <w:r>
        <w:rPr>
          <w:rFonts w:ascii="Arial" w:hAnsi="Arial" w:cs="Arial"/>
          <w:b/>
          <w:sz w:val="24"/>
        </w:rPr>
        <w:t>CR to 37.104: Introduction of requirements for 35 and 45MHz channel bandwidths</w:t>
      </w:r>
    </w:p>
    <w:p w14:paraId="2D98680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CR-0948  rev  Cat: B (Rel-17)</w:t>
      </w:r>
      <w:r>
        <w:rPr>
          <w:i/>
        </w:rPr>
        <w:br/>
      </w:r>
      <w:r>
        <w:rPr>
          <w:i/>
        </w:rPr>
        <w:br/>
      </w:r>
      <w:r>
        <w:rPr>
          <w:i/>
        </w:rPr>
        <w:tab/>
      </w:r>
      <w:r>
        <w:rPr>
          <w:i/>
        </w:rPr>
        <w:tab/>
      </w:r>
      <w:r>
        <w:rPr>
          <w:i/>
        </w:rPr>
        <w:tab/>
      </w:r>
      <w:r>
        <w:rPr>
          <w:i/>
        </w:rPr>
        <w:tab/>
      </w:r>
      <w:r>
        <w:rPr>
          <w:i/>
        </w:rPr>
        <w:tab/>
        <w:t>Source: Nokia, Nokia Shanghai Bell</w:t>
      </w:r>
    </w:p>
    <w:p w14:paraId="13560B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1F99FD" w14:textId="77777777" w:rsidR="00110D4D" w:rsidRDefault="00110D4D" w:rsidP="00110D4D">
      <w:pPr>
        <w:pStyle w:val="Heading4"/>
      </w:pPr>
      <w:bookmarkStart w:id="386" w:name="_Toc73780981"/>
      <w:r>
        <w:t>8.28.4</w:t>
      </w:r>
      <w:r>
        <w:tab/>
        <w:t>RRM requirements</w:t>
      </w:r>
      <w:bookmarkEnd w:id="386"/>
    </w:p>
    <w:p w14:paraId="5A306E50" w14:textId="77777777" w:rsidR="00110D4D" w:rsidRDefault="00110D4D" w:rsidP="00110D4D">
      <w:pPr>
        <w:pStyle w:val="Heading4"/>
      </w:pPr>
      <w:bookmarkStart w:id="387" w:name="_Toc73780982"/>
      <w:r>
        <w:t>8.28.5</w:t>
      </w:r>
      <w:r>
        <w:tab/>
        <w:t>UE demodulation and CSI requirements</w:t>
      </w:r>
      <w:bookmarkEnd w:id="387"/>
    </w:p>
    <w:p w14:paraId="6E9EBEFD" w14:textId="3FFC61E9" w:rsidR="00110D4D" w:rsidRDefault="00110D4D" w:rsidP="00110D4D">
      <w:pPr>
        <w:rPr>
          <w:rFonts w:ascii="Arial" w:hAnsi="Arial" w:cs="Arial"/>
          <w:b/>
          <w:sz w:val="24"/>
        </w:rPr>
      </w:pPr>
      <w:r>
        <w:rPr>
          <w:rFonts w:ascii="Arial" w:hAnsi="Arial" w:cs="Arial"/>
          <w:b/>
          <w:color w:val="0000FF"/>
          <w:sz w:val="24"/>
        </w:rPr>
        <w:t>R4-2108612</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4B6609C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1 Cat: B (Rel-17)</w:t>
      </w:r>
      <w:r>
        <w:rPr>
          <w:i/>
        </w:rPr>
        <w:br/>
      </w:r>
      <w:r>
        <w:rPr>
          <w:i/>
        </w:rPr>
        <w:br/>
      </w:r>
      <w:r>
        <w:rPr>
          <w:i/>
        </w:rPr>
        <w:tab/>
      </w:r>
      <w:r>
        <w:rPr>
          <w:i/>
        </w:rPr>
        <w:tab/>
      </w:r>
      <w:r>
        <w:rPr>
          <w:i/>
        </w:rPr>
        <w:tab/>
      </w:r>
      <w:r>
        <w:rPr>
          <w:i/>
        </w:rPr>
        <w:tab/>
      </w:r>
      <w:r>
        <w:rPr>
          <w:i/>
        </w:rPr>
        <w:tab/>
        <w:t>Source: Huawei, HiSilicon</w:t>
      </w:r>
    </w:p>
    <w:p w14:paraId="284832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506CE" w14:textId="535BB81C" w:rsidR="00110D4D" w:rsidRDefault="00110D4D" w:rsidP="00110D4D">
      <w:pPr>
        <w:rPr>
          <w:rFonts w:ascii="Arial" w:hAnsi="Arial" w:cs="Arial"/>
          <w:b/>
          <w:sz w:val="24"/>
        </w:rPr>
      </w:pPr>
      <w:r>
        <w:rPr>
          <w:rFonts w:ascii="Arial" w:hAnsi="Arial" w:cs="Arial"/>
          <w:b/>
          <w:color w:val="0000FF"/>
          <w:sz w:val="24"/>
        </w:rPr>
        <w:t>R4-2109219</w:t>
      </w:r>
      <w:r>
        <w:rPr>
          <w:rFonts w:ascii="Arial" w:hAnsi="Arial" w:cs="Arial"/>
          <w:b/>
          <w:color w:val="0000FF"/>
          <w:sz w:val="24"/>
        </w:rPr>
        <w:tab/>
      </w:r>
      <w:r>
        <w:rPr>
          <w:rFonts w:ascii="Arial" w:hAnsi="Arial" w:cs="Arial"/>
          <w:b/>
          <w:sz w:val="24"/>
        </w:rPr>
        <w:t>PDSCH CA simulation results for 35 and 45 MHz CBWs</w:t>
      </w:r>
    </w:p>
    <w:p w14:paraId="36EB93E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12E05C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2DE65" w14:textId="48B3950F" w:rsidR="00110D4D" w:rsidRDefault="00110D4D" w:rsidP="00110D4D">
      <w:pPr>
        <w:rPr>
          <w:rFonts w:ascii="Arial" w:hAnsi="Arial" w:cs="Arial"/>
          <w:b/>
          <w:sz w:val="24"/>
        </w:rPr>
      </w:pPr>
      <w:r>
        <w:rPr>
          <w:rFonts w:ascii="Arial" w:hAnsi="Arial" w:cs="Arial"/>
          <w:b/>
          <w:color w:val="0000FF"/>
          <w:sz w:val="24"/>
        </w:rPr>
        <w:t>R4-2110547</w:t>
      </w:r>
      <w:r>
        <w:rPr>
          <w:rFonts w:ascii="Arial" w:hAnsi="Arial" w:cs="Arial"/>
          <w:b/>
          <w:color w:val="0000FF"/>
          <w:sz w:val="24"/>
        </w:rPr>
        <w:tab/>
      </w:r>
      <w:r>
        <w:rPr>
          <w:rFonts w:ascii="Arial" w:hAnsi="Arial" w:cs="Arial"/>
          <w:b/>
          <w:sz w:val="24"/>
        </w:rPr>
        <w:t>Discussion and simulation results on NR UE demodulation for 35MHz and 45MHz bandwidth</w:t>
      </w:r>
    </w:p>
    <w:p w14:paraId="65CBE2E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0C6F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A29F5" w14:textId="30A744AE" w:rsidR="00110D4D" w:rsidRDefault="00110D4D" w:rsidP="00110D4D">
      <w:pPr>
        <w:rPr>
          <w:rFonts w:ascii="Arial" w:hAnsi="Arial" w:cs="Arial"/>
          <w:b/>
          <w:sz w:val="24"/>
        </w:rPr>
      </w:pPr>
      <w:r>
        <w:rPr>
          <w:rFonts w:ascii="Arial" w:hAnsi="Arial" w:cs="Arial"/>
          <w:b/>
          <w:color w:val="0000FF"/>
          <w:sz w:val="24"/>
        </w:rPr>
        <w:lastRenderedPageBreak/>
        <w:t>R4-2110548</w:t>
      </w:r>
      <w:r>
        <w:rPr>
          <w:rFonts w:ascii="Arial" w:hAnsi="Arial" w:cs="Arial"/>
          <w:b/>
          <w:color w:val="0000FF"/>
          <w:sz w:val="24"/>
        </w:rPr>
        <w:tab/>
      </w:r>
      <w:r>
        <w:rPr>
          <w:rFonts w:ascii="Arial" w:hAnsi="Arial" w:cs="Arial"/>
          <w:b/>
          <w:sz w:val="24"/>
        </w:rPr>
        <w:t>Summary of simulation results for 35MHz and 45MHz channel bandwidth for FR1 FDD</w:t>
      </w:r>
    </w:p>
    <w:p w14:paraId="28282EE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A5209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29D62" w14:textId="766070AE" w:rsidR="00110D4D" w:rsidRDefault="00110D4D" w:rsidP="00110D4D">
      <w:pPr>
        <w:rPr>
          <w:rFonts w:ascii="Arial" w:hAnsi="Arial" w:cs="Arial"/>
          <w:b/>
          <w:sz w:val="24"/>
        </w:rPr>
      </w:pPr>
      <w:r>
        <w:rPr>
          <w:rFonts w:ascii="Arial" w:hAnsi="Arial" w:cs="Arial"/>
          <w:b/>
          <w:color w:val="0000FF"/>
          <w:sz w:val="24"/>
        </w:rPr>
        <w:t>R4-2110549</w:t>
      </w:r>
      <w:r>
        <w:rPr>
          <w:rFonts w:ascii="Arial" w:hAnsi="Arial" w:cs="Arial"/>
          <w:b/>
          <w:color w:val="0000FF"/>
          <w:sz w:val="24"/>
        </w:rPr>
        <w:tab/>
      </w:r>
      <w:r>
        <w:rPr>
          <w:rFonts w:ascii="Arial" w:hAnsi="Arial" w:cs="Arial"/>
          <w:b/>
          <w:sz w:val="24"/>
        </w:rPr>
        <w:t>CR on UE demodulation and CSI repopting for 35MHz and 45MHz channel bandwidth for FR1 FDD (Rel-16)</w:t>
      </w:r>
    </w:p>
    <w:p w14:paraId="7396FE3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CR-0222  rev  Cat: B (Rel-16)</w:t>
      </w:r>
      <w:r>
        <w:rPr>
          <w:i/>
        </w:rPr>
        <w:br/>
      </w:r>
      <w:r>
        <w:rPr>
          <w:i/>
        </w:rPr>
        <w:br/>
      </w:r>
      <w:r>
        <w:rPr>
          <w:i/>
        </w:rPr>
        <w:tab/>
      </w:r>
      <w:r>
        <w:rPr>
          <w:i/>
        </w:rPr>
        <w:tab/>
      </w:r>
      <w:r>
        <w:rPr>
          <w:i/>
        </w:rPr>
        <w:tab/>
      </w:r>
      <w:r>
        <w:rPr>
          <w:i/>
        </w:rPr>
        <w:tab/>
      </w:r>
      <w:r>
        <w:rPr>
          <w:i/>
        </w:rPr>
        <w:tab/>
        <w:t>Source: Huawei, HiSilicon</w:t>
      </w:r>
    </w:p>
    <w:p w14:paraId="75325D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FC1D6" w14:textId="1A517158" w:rsidR="00110D4D" w:rsidRDefault="00110D4D" w:rsidP="00110D4D">
      <w:pPr>
        <w:rPr>
          <w:rFonts w:ascii="Arial" w:hAnsi="Arial" w:cs="Arial"/>
          <w:b/>
          <w:sz w:val="24"/>
        </w:rPr>
      </w:pPr>
      <w:r>
        <w:rPr>
          <w:rFonts w:ascii="Arial" w:hAnsi="Arial" w:cs="Arial"/>
          <w:b/>
          <w:color w:val="0000FF"/>
          <w:sz w:val="24"/>
        </w:rPr>
        <w:t>R4-2110550</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7034A03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Cat: B (Rel-17)</w:t>
      </w:r>
      <w:r>
        <w:rPr>
          <w:i/>
        </w:rPr>
        <w:br/>
      </w:r>
      <w:r>
        <w:rPr>
          <w:i/>
        </w:rPr>
        <w:br/>
      </w:r>
      <w:r>
        <w:rPr>
          <w:i/>
        </w:rPr>
        <w:tab/>
      </w:r>
      <w:r>
        <w:rPr>
          <w:i/>
        </w:rPr>
        <w:tab/>
      </w:r>
      <w:r>
        <w:rPr>
          <w:i/>
        </w:rPr>
        <w:tab/>
      </w:r>
      <w:r>
        <w:rPr>
          <w:i/>
        </w:rPr>
        <w:tab/>
      </w:r>
      <w:r>
        <w:rPr>
          <w:i/>
        </w:rPr>
        <w:tab/>
        <w:t>Source: Huawei, HiSilicon</w:t>
      </w:r>
    </w:p>
    <w:p w14:paraId="54EA3A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R4-2108612</w:t>
      </w:r>
      <w:r>
        <w:rPr>
          <w:color w:val="993300"/>
          <w:u w:val="single"/>
        </w:rPr>
        <w:t>.</w:t>
      </w:r>
    </w:p>
    <w:p w14:paraId="41760892" w14:textId="1BE3DCF0" w:rsidR="00110D4D" w:rsidRDefault="00110D4D" w:rsidP="00110D4D">
      <w:pPr>
        <w:rPr>
          <w:rFonts w:ascii="Arial" w:hAnsi="Arial" w:cs="Arial"/>
          <w:b/>
          <w:sz w:val="24"/>
        </w:rPr>
      </w:pPr>
      <w:r>
        <w:rPr>
          <w:rFonts w:ascii="Arial" w:hAnsi="Arial" w:cs="Arial"/>
          <w:b/>
          <w:color w:val="0000FF"/>
          <w:sz w:val="24"/>
        </w:rPr>
        <w:t>R4-2110644</w:t>
      </w:r>
      <w:r>
        <w:rPr>
          <w:rFonts w:ascii="Arial" w:hAnsi="Arial" w:cs="Arial"/>
          <w:b/>
          <w:color w:val="0000FF"/>
          <w:sz w:val="24"/>
        </w:rPr>
        <w:tab/>
      </w:r>
      <w:r>
        <w:rPr>
          <w:rFonts w:ascii="Arial" w:hAnsi="Arial" w:cs="Arial"/>
          <w:b/>
          <w:sz w:val="24"/>
        </w:rPr>
        <w:t>PDSCH simulation results for CBW 35MHz/45MHz</w:t>
      </w:r>
    </w:p>
    <w:p w14:paraId="0E68BD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AE8FE" w14:textId="77777777" w:rsidR="00110D4D" w:rsidRDefault="00110D4D" w:rsidP="00110D4D">
      <w:pPr>
        <w:rPr>
          <w:rFonts w:ascii="Arial" w:hAnsi="Arial" w:cs="Arial"/>
          <w:b/>
        </w:rPr>
      </w:pPr>
      <w:r>
        <w:rPr>
          <w:rFonts w:ascii="Arial" w:hAnsi="Arial" w:cs="Arial"/>
          <w:b/>
        </w:rPr>
        <w:t xml:space="preserve">Abstract: </w:t>
      </w:r>
    </w:p>
    <w:p w14:paraId="7A5E9476" w14:textId="77777777" w:rsidR="00110D4D" w:rsidRDefault="00110D4D" w:rsidP="00110D4D">
      <w:r>
        <w:t>This contribution provides the simulation results of PDSCH for 35MHz/45MHz in FR1</w:t>
      </w:r>
    </w:p>
    <w:p w14:paraId="42F44C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A2CE" w14:textId="26492C0B" w:rsidR="00110D4D" w:rsidRDefault="00110D4D" w:rsidP="00110D4D">
      <w:pPr>
        <w:rPr>
          <w:rFonts w:ascii="Arial" w:hAnsi="Arial" w:cs="Arial"/>
          <w:b/>
          <w:sz w:val="24"/>
        </w:rPr>
      </w:pPr>
      <w:r>
        <w:rPr>
          <w:rFonts w:ascii="Arial" w:hAnsi="Arial" w:cs="Arial"/>
          <w:b/>
          <w:color w:val="0000FF"/>
          <w:sz w:val="24"/>
        </w:rPr>
        <w:t>R4-2111167</w:t>
      </w:r>
      <w:r>
        <w:rPr>
          <w:rFonts w:ascii="Arial" w:hAnsi="Arial" w:cs="Arial"/>
          <w:b/>
          <w:color w:val="0000FF"/>
          <w:sz w:val="24"/>
        </w:rPr>
        <w:tab/>
      </w:r>
      <w:r>
        <w:rPr>
          <w:rFonts w:ascii="Arial" w:hAnsi="Arial" w:cs="Arial"/>
          <w:b/>
          <w:sz w:val="24"/>
        </w:rPr>
        <w:t>Simulation results for 35MHz and 45MHz PDSCH FDD CA Tests</w:t>
      </w:r>
    </w:p>
    <w:p w14:paraId="14190D1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5113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9A2BD" w14:textId="77777777" w:rsidR="00110D4D" w:rsidRDefault="00110D4D" w:rsidP="00110D4D">
      <w:pPr>
        <w:pStyle w:val="Heading3"/>
      </w:pPr>
      <w:bookmarkStart w:id="388" w:name="_Toc73780983"/>
      <w:r>
        <w:t>8.29</w:t>
      </w:r>
      <w:r>
        <w:tab/>
        <w:t>Introduction of bandwidth combination set 4 (BCS4) for NR</w:t>
      </w:r>
      <w:bookmarkEnd w:id="388"/>
    </w:p>
    <w:p w14:paraId="602B5AA4" w14:textId="74F35BBB" w:rsidR="00110D4D" w:rsidRDefault="00110D4D" w:rsidP="00110D4D">
      <w:pPr>
        <w:rPr>
          <w:rFonts w:ascii="Arial" w:hAnsi="Arial" w:cs="Arial"/>
          <w:b/>
          <w:sz w:val="24"/>
        </w:rPr>
      </w:pPr>
      <w:r>
        <w:rPr>
          <w:rFonts w:ascii="Arial" w:hAnsi="Arial" w:cs="Arial"/>
          <w:b/>
          <w:color w:val="0000FF"/>
          <w:sz w:val="24"/>
        </w:rPr>
        <w:t>R4-2107648</w:t>
      </w:r>
      <w:r>
        <w:rPr>
          <w:rFonts w:ascii="Arial" w:hAnsi="Arial" w:cs="Arial"/>
          <w:b/>
          <w:color w:val="0000FF"/>
          <w:sz w:val="24"/>
        </w:rPr>
        <w:tab/>
      </w:r>
      <w:r>
        <w:rPr>
          <w:rFonts w:ascii="Arial" w:hAnsi="Arial" w:cs="Arial"/>
          <w:b/>
          <w:sz w:val="24"/>
        </w:rPr>
        <w:t>Email discussion summary for [99-e][122] NR_BCS4</w:t>
      </w:r>
    </w:p>
    <w:p w14:paraId="4856571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93EED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R4-2107932</w:t>
      </w:r>
      <w:r>
        <w:rPr>
          <w:color w:val="993300"/>
          <w:u w:val="single"/>
        </w:rPr>
        <w:t>.</w:t>
      </w:r>
    </w:p>
    <w:p w14:paraId="37130F24" w14:textId="468FCE94" w:rsidR="00110D4D" w:rsidRDefault="00110D4D" w:rsidP="00110D4D">
      <w:pPr>
        <w:rPr>
          <w:rFonts w:ascii="Arial" w:hAnsi="Arial" w:cs="Arial"/>
          <w:b/>
          <w:sz w:val="24"/>
        </w:rPr>
      </w:pPr>
      <w:r>
        <w:rPr>
          <w:rFonts w:ascii="Arial" w:hAnsi="Arial" w:cs="Arial"/>
          <w:b/>
          <w:color w:val="0000FF"/>
          <w:sz w:val="24"/>
        </w:rPr>
        <w:t>R4-2107821</w:t>
      </w:r>
      <w:r>
        <w:rPr>
          <w:rFonts w:ascii="Arial" w:hAnsi="Arial" w:cs="Arial"/>
          <w:b/>
          <w:color w:val="0000FF"/>
          <w:sz w:val="24"/>
        </w:rPr>
        <w:tab/>
      </w:r>
      <w:r>
        <w:rPr>
          <w:rFonts w:ascii="Arial" w:hAnsi="Arial" w:cs="Arial"/>
          <w:b/>
          <w:sz w:val="24"/>
        </w:rPr>
        <w:t>Way forward for general questions for BCS4 (excluding MSD)</w:t>
      </w:r>
    </w:p>
    <w:p w14:paraId="0ED6186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w:t>
      </w:r>
    </w:p>
    <w:p w14:paraId="0B20F6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4E9AC" w14:textId="7A4FDB6D" w:rsidR="00110D4D" w:rsidRDefault="00110D4D" w:rsidP="00110D4D">
      <w:pPr>
        <w:rPr>
          <w:rFonts w:ascii="Arial" w:hAnsi="Arial" w:cs="Arial"/>
          <w:b/>
          <w:sz w:val="24"/>
        </w:rPr>
      </w:pPr>
      <w:r>
        <w:rPr>
          <w:rFonts w:ascii="Arial" w:hAnsi="Arial" w:cs="Arial"/>
          <w:b/>
          <w:color w:val="0000FF"/>
          <w:sz w:val="24"/>
        </w:rPr>
        <w:t>R4-2107822</w:t>
      </w:r>
      <w:r>
        <w:rPr>
          <w:rFonts w:ascii="Arial" w:hAnsi="Arial" w:cs="Arial"/>
          <w:b/>
          <w:color w:val="0000FF"/>
          <w:sz w:val="24"/>
        </w:rPr>
        <w:tab/>
      </w:r>
      <w:r>
        <w:rPr>
          <w:rFonts w:ascii="Arial" w:hAnsi="Arial" w:cs="Arial"/>
          <w:b/>
          <w:sz w:val="24"/>
        </w:rPr>
        <w:t>WF for possible improvements on MSD in relation to BCS4</w:t>
      </w:r>
    </w:p>
    <w:p w14:paraId="1053B069"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2C65D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1DD01" w14:textId="6AAFF5E6" w:rsidR="00110D4D" w:rsidRDefault="00110D4D" w:rsidP="00110D4D">
      <w:pPr>
        <w:rPr>
          <w:rFonts w:ascii="Arial" w:hAnsi="Arial" w:cs="Arial"/>
          <w:b/>
          <w:sz w:val="24"/>
        </w:rPr>
      </w:pPr>
      <w:r>
        <w:rPr>
          <w:rFonts w:ascii="Arial" w:hAnsi="Arial" w:cs="Arial"/>
          <w:b/>
          <w:color w:val="0000FF"/>
          <w:sz w:val="24"/>
        </w:rPr>
        <w:t>R4-2107932</w:t>
      </w:r>
      <w:r>
        <w:rPr>
          <w:rFonts w:ascii="Arial" w:hAnsi="Arial" w:cs="Arial"/>
          <w:b/>
          <w:color w:val="0000FF"/>
          <w:sz w:val="24"/>
        </w:rPr>
        <w:tab/>
      </w:r>
      <w:r>
        <w:rPr>
          <w:rFonts w:ascii="Arial" w:hAnsi="Arial" w:cs="Arial"/>
          <w:b/>
          <w:sz w:val="24"/>
        </w:rPr>
        <w:t>Email discussion summary for [99-e][122] NR_BCS4</w:t>
      </w:r>
    </w:p>
    <w:p w14:paraId="0AC2F52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04E2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5A55" w14:textId="68FB9A31" w:rsidR="00110D4D" w:rsidRDefault="00110D4D" w:rsidP="00110D4D">
      <w:pPr>
        <w:rPr>
          <w:rFonts w:ascii="Arial" w:hAnsi="Arial" w:cs="Arial"/>
          <w:b/>
          <w:sz w:val="24"/>
        </w:rPr>
      </w:pPr>
      <w:r>
        <w:rPr>
          <w:rFonts w:ascii="Arial" w:hAnsi="Arial" w:cs="Arial"/>
          <w:b/>
          <w:color w:val="0000FF"/>
          <w:sz w:val="24"/>
        </w:rPr>
        <w:t>R4-2108002</w:t>
      </w:r>
      <w:r>
        <w:rPr>
          <w:rFonts w:ascii="Arial" w:hAnsi="Arial" w:cs="Arial"/>
          <w:b/>
          <w:color w:val="0000FF"/>
          <w:sz w:val="24"/>
        </w:rPr>
        <w:tab/>
      </w:r>
      <w:r>
        <w:rPr>
          <w:rFonts w:ascii="Arial" w:hAnsi="Arial" w:cs="Arial"/>
          <w:b/>
          <w:sz w:val="24"/>
        </w:rPr>
        <w:t>LS on NR CA capability for BCS5</w:t>
      </w:r>
    </w:p>
    <w:p w14:paraId="11AACF02"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4A0D48EC" w14:textId="77777777" w:rsidR="00110D4D" w:rsidRDefault="00110D4D" w:rsidP="00110D4D">
      <w:pPr>
        <w:rPr>
          <w:color w:val="808080"/>
        </w:rPr>
      </w:pPr>
      <w:r>
        <w:rPr>
          <w:color w:val="808080"/>
        </w:rPr>
        <w:t>(Replaces R4-2108004)</w:t>
      </w:r>
    </w:p>
    <w:p w14:paraId="7B69BB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7456F" w14:textId="0E0944D1" w:rsidR="00110D4D" w:rsidRDefault="00110D4D" w:rsidP="00110D4D">
      <w:pPr>
        <w:rPr>
          <w:rFonts w:ascii="Arial" w:hAnsi="Arial" w:cs="Arial"/>
          <w:b/>
          <w:sz w:val="24"/>
        </w:rPr>
      </w:pPr>
      <w:r>
        <w:rPr>
          <w:rFonts w:ascii="Arial" w:hAnsi="Arial" w:cs="Arial"/>
          <w:b/>
          <w:color w:val="0000FF"/>
          <w:sz w:val="24"/>
        </w:rPr>
        <w:t>R4-2108004</w:t>
      </w:r>
      <w:r>
        <w:rPr>
          <w:rFonts w:ascii="Arial" w:hAnsi="Arial" w:cs="Arial"/>
          <w:b/>
          <w:color w:val="0000FF"/>
          <w:sz w:val="24"/>
        </w:rPr>
        <w:tab/>
      </w:r>
      <w:r>
        <w:rPr>
          <w:rFonts w:ascii="Arial" w:hAnsi="Arial" w:cs="Arial"/>
          <w:b/>
          <w:sz w:val="24"/>
        </w:rPr>
        <w:t>LS on NR CA capability for BCS5</w:t>
      </w:r>
    </w:p>
    <w:p w14:paraId="2E2ADC9F"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Xiaomi</w:t>
      </w:r>
    </w:p>
    <w:p w14:paraId="43FA7E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R4-2108002</w:t>
      </w:r>
      <w:r>
        <w:rPr>
          <w:color w:val="993300"/>
          <w:u w:val="single"/>
        </w:rPr>
        <w:t>.</w:t>
      </w:r>
    </w:p>
    <w:p w14:paraId="712D93CC" w14:textId="77777777" w:rsidR="00110D4D" w:rsidRDefault="00110D4D" w:rsidP="00110D4D">
      <w:pPr>
        <w:pStyle w:val="Heading4"/>
      </w:pPr>
      <w:bookmarkStart w:id="389" w:name="_Toc73780984"/>
      <w:r>
        <w:t>8.29.1</w:t>
      </w:r>
      <w:r>
        <w:tab/>
        <w:t>General and Rapporteur Input (WID/TR/CR)</w:t>
      </w:r>
      <w:bookmarkEnd w:id="389"/>
    </w:p>
    <w:p w14:paraId="14A1C6BE" w14:textId="3AFC53F1" w:rsidR="00110D4D" w:rsidRDefault="00110D4D" w:rsidP="00110D4D">
      <w:pPr>
        <w:rPr>
          <w:rFonts w:ascii="Arial" w:hAnsi="Arial" w:cs="Arial"/>
          <w:b/>
          <w:sz w:val="24"/>
        </w:rPr>
      </w:pPr>
      <w:r>
        <w:rPr>
          <w:rFonts w:ascii="Arial" w:hAnsi="Arial" w:cs="Arial"/>
          <w:b/>
          <w:color w:val="0000FF"/>
          <w:sz w:val="24"/>
        </w:rPr>
        <w:t>R4-2110407</w:t>
      </w:r>
      <w:r>
        <w:rPr>
          <w:rFonts w:ascii="Arial" w:hAnsi="Arial" w:cs="Arial"/>
          <w:b/>
          <w:color w:val="0000FF"/>
          <w:sz w:val="24"/>
        </w:rPr>
        <w:tab/>
      </w:r>
      <w:r>
        <w:rPr>
          <w:rFonts w:ascii="Arial" w:hAnsi="Arial" w:cs="Arial"/>
          <w:b/>
          <w:sz w:val="24"/>
        </w:rPr>
        <w:t>General discussion on introduction of BCS4</w:t>
      </w:r>
    </w:p>
    <w:p w14:paraId="565045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3A39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D0789" w14:textId="17C50E84" w:rsidR="00110D4D" w:rsidRDefault="00110D4D" w:rsidP="00110D4D">
      <w:pPr>
        <w:rPr>
          <w:rFonts w:ascii="Arial" w:hAnsi="Arial" w:cs="Arial"/>
          <w:b/>
          <w:sz w:val="24"/>
        </w:rPr>
      </w:pPr>
      <w:r>
        <w:rPr>
          <w:rFonts w:ascii="Arial" w:hAnsi="Arial" w:cs="Arial"/>
          <w:b/>
          <w:color w:val="0000FF"/>
          <w:sz w:val="24"/>
        </w:rPr>
        <w:t>R4-2110797</w:t>
      </w:r>
      <w:r>
        <w:rPr>
          <w:rFonts w:ascii="Arial" w:hAnsi="Arial" w:cs="Arial"/>
          <w:b/>
          <w:color w:val="0000FF"/>
          <w:sz w:val="24"/>
        </w:rPr>
        <w:tab/>
      </w:r>
      <w:r>
        <w:rPr>
          <w:rFonts w:ascii="Arial" w:hAnsi="Arial" w:cs="Arial"/>
          <w:b/>
          <w:sz w:val="24"/>
        </w:rPr>
        <w:t>BCS4 discussion</w:t>
      </w:r>
    </w:p>
    <w:p w14:paraId="277A138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49A0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A97B8" w14:textId="567CC3B2" w:rsidR="00110D4D" w:rsidRDefault="00110D4D" w:rsidP="00110D4D">
      <w:pPr>
        <w:rPr>
          <w:rFonts w:ascii="Arial" w:hAnsi="Arial" w:cs="Arial"/>
          <w:b/>
          <w:sz w:val="24"/>
        </w:rPr>
      </w:pPr>
      <w:r>
        <w:rPr>
          <w:rFonts w:ascii="Arial" w:hAnsi="Arial" w:cs="Arial"/>
          <w:b/>
          <w:color w:val="0000FF"/>
          <w:sz w:val="24"/>
        </w:rPr>
        <w:t>R4-2111482</w:t>
      </w:r>
      <w:r>
        <w:rPr>
          <w:rFonts w:ascii="Arial" w:hAnsi="Arial" w:cs="Arial"/>
          <w:b/>
          <w:color w:val="0000FF"/>
          <w:sz w:val="24"/>
        </w:rPr>
        <w:tab/>
      </w:r>
      <w:r>
        <w:rPr>
          <w:rFonts w:ascii="Arial" w:hAnsi="Arial" w:cs="Arial"/>
          <w:b/>
          <w:sz w:val="24"/>
        </w:rPr>
        <w:t>Proposals for BCS4 Open Issues</w:t>
      </w:r>
    </w:p>
    <w:p w14:paraId="27533B9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E40FE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8CB9" w14:textId="77777777" w:rsidR="00110D4D" w:rsidRDefault="00110D4D" w:rsidP="00110D4D">
      <w:pPr>
        <w:pStyle w:val="Heading4"/>
      </w:pPr>
      <w:bookmarkStart w:id="390" w:name="_Toc73780985"/>
      <w:r>
        <w:t>8.29.2</w:t>
      </w:r>
      <w:r>
        <w:tab/>
        <w:t>UE RF requirements</w:t>
      </w:r>
      <w:bookmarkEnd w:id="390"/>
    </w:p>
    <w:p w14:paraId="789EADAA" w14:textId="77777777" w:rsidR="00110D4D" w:rsidRDefault="00110D4D" w:rsidP="00110D4D">
      <w:pPr>
        <w:pStyle w:val="Heading5"/>
      </w:pPr>
      <w:bookmarkStart w:id="391" w:name="_Toc73780986"/>
      <w:r>
        <w:t>8.29.2.1</w:t>
      </w:r>
      <w:r>
        <w:tab/>
        <w:t>MSD</w:t>
      </w:r>
      <w:bookmarkEnd w:id="391"/>
    </w:p>
    <w:p w14:paraId="0B6C6AFE" w14:textId="58648B08" w:rsidR="00110D4D" w:rsidRDefault="00110D4D" w:rsidP="00110D4D">
      <w:pPr>
        <w:rPr>
          <w:rFonts w:ascii="Arial" w:hAnsi="Arial" w:cs="Arial"/>
          <w:b/>
          <w:sz w:val="24"/>
        </w:rPr>
      </w:pPr>
      <w:r>
        <w:rPr>
          <w:rFonts w:ascii="Arial" w:hAnsi="Arial" w:cs="Arial"/>
          <w:b/>
          <w:color w:val="0000FF"/>
          <w:sz w:val="24"/>
        </w:rPr>
        <w:t>R4-2110405</w:t>
      </w:r>
      <w:r>
        <w:rPr>
          <w:rFonts w:ascii="Arial" w:hAnsi="Arial" w:cs="Arial"/>
          <w:b/>
          <w:color w:val="0000FF"/>
          <w:sz w:val="24"/>
        </w:rPr>
        <w:tab/>
      </w:r>
      <w:r>
        <w:rPr>
          <w:rFonts w:ascii="Arial" w:hAnsi="Arial" w:cs="Arial"/>
          <w:b/>
          <w:sz w:val="24"/>
        </w:rPr>
        <w:t>Discussion on how to simplify MSD due to harmonic interference using bandwidth-agnostic approach</w:t>
      </w:r>
    </w:p>
    <w:p w14:paraId="3A042B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A49C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6A872" w14:textId="1696FBAD" w:rsidR="00110D4D" w:rsidRDefault="00110D4D" w:rsidP="00110D4D">
      <w:pPr>
        <w:rPr>
          <w:rFonts w:ascii="Arial" w:hAnsi="Arial" w:cs="Arial"/>
          <w:b/>
          <w:sz w:val="24"/>
        </w:rPr>
      </w:pPr>
      <w:r>
        <w:rPr>
          <w:rFonts w:ascii="Arial" w:hAnsi="Arial" w:cs="Arial"/>
          <w:b/>
          <w:color w:val="0000FF"/>
          <w:sz w:val="24"/>
        </w:rPr>
        <w:lastRenderedPageBreak/>
        <w:t>R4-2111479</w:t>
      </w:r>
      <w:r>
        <w:rPr>
          <w:rFonts w:ascii="Arial" w:hAnsi="Arial" w:cs="Arial"/>
          <w:b/>
          <w:color w:val="0000FF"/>
          <w:sz w:val="24"/>
        </w:rPr>
        <w:tab/>
      </w:r>
      <w:r>
        <w:rPr>
          <w:rFonts w:ascii="Arial" w:hAnsi="Arial" w:cs="Arial"/>
          <w:b/>
          <w:sz w:val="24"/>
        </w:rPr>
        <w:t>BCS4 Equation based MSD</w:t>
      </w:r>
    </w:p>
    <w:p w14:paraId="0809F62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1FEE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FF0BC" w14:textId="77777777" w:rsidR="00110D4D" w:rsidRDefault="00110D4D" w:rsidP="00110D4D">
      <w:pPr>
        <w:pStyle w:val="Heading5"/>
      </w:pPr>
      <w:bookmarkStart w:id="392" w:name="_Toc73780987"/>
      <w:r>
        <w:t>8.29.2.2</w:t>
      </w:r>
      <w:r>
        <w:tab/>
        <w:t>Others (in case MPR/A-MPR is needed)</w:t>
      </w:r>
      <w:bookmarkEnd w:id="392"/>
    </w:p>
    <w:p w14:paraId="3941D76B" w14:textId="0A9DAB33" w:rsidR="00110D4D" w:rsidRDefault="00110D4D" w:rsidP="00110D4D">
      <w:pPr>
        <w:rPr>
          <w:rFonts w:ascii="Arial" w:hAnsi="Arial" w:cs="Arial"/>
          <w:b/>
          <w:sz w:val="24"/>
        </w:rPr>
      </w:pPr>
      <w:r>
        <w:rPr>
          <w:rFonts w:ascii="Arial" w:hAnsi="Arial" w:cs="Arial"/>
          <w:b/>
          <w:color w:val="0000FF"/>
          <w:sz w:val="24"/>
        </w:rPr>
        <w:t>R4-2110406</w:t>
      </w:r>
      <w:r>
        <w:rPr>
          <w:rFonts w:ascii="Arial" w:hAnsi="Arial" w:cs="Arial"/>
          <w:b/>
          <w:color w:val="0000FF"/>
          <w:sz w:val="24"/>
        </w:rPr>
        <w:tab/>
      </w:r>
      <w:r>
        <w:rPr>
          <w:rFonts w:ascii="Arial" w:hAnsi="Arial" w:cs="Arial"/>
          <w:b/>
          <w:sz w:val="24"/>
        </w:rPr>
        <w:t>Discussion on MSD due to cross band isolation and counter intermodulations</w:t>
      </w:r>
    </w:p>
    <w:p w14:paraId="223F83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1EB2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D701C" w14:textId="1A20561F" w:rsidR="00110D4D" w:rsidRDefault="00110D4D" w:rsidP="00110D4D">
      <w:pPr>
        <w:rPr>
          <w:rFonts w:ascii="Arial" w:hAnsi="Arial" w:cs="Arial"/>
          <w:b/>
          <w:sz w:val="24"/>
        </w:rPr>
      </w:pPr>
      <w:r>
        <w:rPr>
          <w:rFonts w:ascii="Arial" w:hAnsi="Arial" w:cs="Arial"/>
          <w:b/>
          <w:color w:val="0000FF"/>
          <w:sz w:val="24"/>
        </w:rPr>
        <w:t>R4-2110432</w:t>
      </w:r>
      <w:r>
        <w:rPr>
          <w:rFonts w:ascii="Arial" w:hAnsi="Arial" w:cs="Arial"/>
          <w:b/>
          <w:color w:val="0000FF"/>
          <w:sz w:val="24"/>
        </w:rPr>
        <w:tab/>
      </w:r>
      <w:r>
        <w:rPr>
          <w:rFonts w:ascii="Arial" w:hAnsi="Arial" w:cs="Arial"/>
          <w:b/>
          <w:sz w:val="24"/>
        </w:rPr>
        <w:t>Discussion on BCS4</w:t>
      </w:r>
    </w:p>
    <w:p w14:paraId="44AA508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5826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40B26" w14:textId="77777777" w:rsidR="00110D4D" w:rsidRDefault="00110D4D" w:rsidP="00110D4D">
      <w:pPr>
        <w:pStyle w:val="Heading4"/>
      </w:pPr>
      <w:bookmarkStart w:id="393" w:name="_Toc73780988"/>
      <w:r>
        <w:t>8.29.3</w:t>
      </w:r>
      <w:r>
        <w:tab/>
        <w:t>Signalling</w:t>
      </w:r>
      <w:bookmarkEnd w:id="393"/>
    </w:p>
    <w:p w14:paraId="6594AC9D" w14:textId="6DEF9565" w:rsidR="00110D4D" w:rsidRDefault="00110D4D" w:rsidP="00110D4D">
      <w:pPr>
        <w:rPr>
          <w:rFonts w:ascii="Arial" w:hAnsi="Arial" w:cs="Arial"/>
          <w:b/>
          <w:sz w:val="24"/>
        </w:rPr>
      </w:pPr>
      <w:r>
        <w:rPr>
          <w:rFonts w:ascii="Arial" w:hAnsi="Arial" w:cs="Arial"/>
          <w:b/>
          <w:color w:val="0000FF"/>
          <w:sz w:val="24"/>
        </w:rPr>
        <w:t>R4-2110181</w:t>
      </w:r>
      <w:r>
        <w:rPr>
          <w:rFonts w:ascii="Arial" w:hAnsi="Arial" w:cs="Arial"/>
          <w:b/>
          <w:color w:val="0000FF"/>
          <w:sz w:val="24"/>
        </w:rPr>
        <w:tab/>
      </w:r>
      <w:r>
        <w:rPr>
          <w:rFonts w:ascii="Arial" w:hAnsi="Arial" w:cs="Arial"/>
          <w:b/>
          <w:sz w:val="24"/>
        </w:rPr>
        <w:t>The signalling for BCS4</w:t>
      </w:r>
    </w:p>
    <w:p w14:paraId="4B5E219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76BFC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322DA" w14:textId="01B1956C" w:rsidR="00110D4D" w:rsidRDefault="00110D4D" w:rsidP="00110D4D">
      <w:pPr>
        <w:rPr>
          <w:rFonts w:ascii="Arial" w:hAnsi="Arial" w:cs="Arial"/>
          <w:b/>
          <w:sz w:val="24"/>
        </w:rPr>
      </w:pPr>
      <w:r>
        <w:rPr>
          <w:rFonts w:ascii="Arial" w:hAnsi="Arial" w:cs="Arial"/>
          <w:b/>
          <w:color w:val="0000FF"/>
          <w:sz w:val="24"/>
        </w:rPr>
        <w:t>R4-2110408</w:t>
      </w:r>
      <w:r>
        <w:rPr>
          <w:rFonts w:ascii="Arial" w:hAnsi="Arial" w:cs="Arial"/>
          <w:b/>
          <w:color w:val="0000FF"/>
          <w:sz w:val="24"/>
        </w:rPr>
        <w:tab/>
      </w:r>
      <w:r>
        <w:rPr>
          <w:rFonts w:ascii="Arial" w:hAnsi="Arial" w:cs="Arial"/>
          <w:b/>
          <w:sz w:val="24"/>
        </w:rPr>
        <w:t>Discussion on UE capability for BCS4</w:t>
      </w:r>
    </w:p>
    <w:p w14:paraId="1357DBA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43B1F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CA1F" w14:textId="77777777" w:rsidR="00110D4D" w:rsidRDefault="00110D4D" w:rsidP="00110D4D">
      <w:pPr>
        <w:pStyle w:val="Heading3"/>
      </w:pPr>
      <w:bookmarkStart w:id="394" w:name="_Toc73780989"/>
      <w:r>
        <w:t>8.30</w:t>
      </w:r>
      <w:r>
        <w:tab/>
        <w:t>Addition of MSD (Maximum Sensitivity Degradation) for inter-band EN-DC combinations (1 band LTE+1 band NR FR1) due to added channel bandwidths</w:t>
      </w:r>
      <w:bookmarkEnd w:id="394"/>
    </w:p>
    <w:p w14:paraId="14BDF3E7" w14:textId="4E9B5A7F" w:rsidR="00110D4D" w:rsidRDefault="00110D4D" w:rsidP="00110D4D">
      <w:pPr>
        <w:rPr>
          <w:rFonts w:ascii="Arial" w:hAnsi="Arial" w:cs="Arial"/>
          <w:b/>
          <w:sz w:val="24"/>
        </w:rPr>
      </w:pPr>
      <w:r>
        <w:rPr>
          <w:rFonts w:ascii="Arial" w:hAnsi="Arial" w:cs="Arial"/>
          <w:b/>
          <w:color w:val="0000FF"/>
          <w:sz w:val="24"/>
        </w:rPr>
        <w:t>R4-2107649</w:t>
      </w:r>
      <w:r>
        <w:rPr>
          <w:rFonts w:ascii="Arial" w:hAnsi="Arial" w:cs="Arial"/>
          <w:b/>
          <w:color w:val="0000FF"/>
          <w:sz w:val="24"/>
        </w:rPr>
        <w:tab/>
      </w:r>
      <w:r>
        <w:rPr>
          <w:rFonts w:ascii="Arial" w:hAnsi="Arial" w:cs="Arial"/>
          <w:b/>
          <w:sz w:val="24"/>
        </w:rPr>
        <w:t>Email discussion summary for [99-e][123] NR_MSD_Inter_Band_ENDC</w:t>
      </w:r>
    </w:p>
    <w:p w14:paraId="3E62FFB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DE88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R4-2107933</w:t>
      </w:r>
      <w:r>
        <w:rPr>
          <w:color w:val="993300"/>
          <w:u w:val="single"/>
        </w:rPr>
        <w:t>.</w:t>
      </w:r>
    </w:p>
    <w:p w14:paraId="38EBA5CF" w14:textId="3601618F" w:rsidR="00110D4D" w:rsidRDefault="00110D4D" w:rsidP="00110D4D">
      <w:pPr>
        <w:rPr>
          <w:rFonts w:ascii="Arial" w:hAnsi="Arial" w:cs="Arial"/>
          <w:b/>
          <w:sz w:val="24"/>
        </w:rPr>
      </w:pPr>
      <w:r>
        <w:rPr>
          <w:rFonts w:ascii="Arial" w:hAnsi="Arial" w:cs="Arial"/>
          <w:b/>
          <w:color w:val="0000FF"/>
          <w:sz w:val="24"/>
        </w:rPr>
        <w:t>R4-2107933</w:t>
      </w:r>
      <w:r>
        <w:rPr>
          <w:rFonts w:ascii="Arial" w:hAnsi="Arial" w:cs="Arial"/>
          <w:b/>
          <w:color w:val="0000FF"/>
          <w:sz w:val="24"/>
        </w:rPr>
        <w:tab/>
      </w:r>
      <w:r>
        <w:rPr>
          <w:rFonts w:ascii="Arial" w:hAnsi="Arial" w:cs="Arial"/>
          <w:b/>
          <w:sz w:val="24"/>
        </w:rPr>
        <w:t>Email discussion summary for [99-e][123] NR_MSD_Inter_Band_ENDC</w:t>
      </w:r>
    </w:p>
    <w:p w14:paraId="4B5CEFA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1ABF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56D16" w14:textId="77777777" w:rsidR="00110D4D" w:rsidRDefault="00110D4D" w:rsidP="00110D4D">
      <w:pPr>
        <w:pStyle w:val="Heading4"/>
      </w:pPr>
      <w:bookmarkStart w:id="395" w:name="_Toc73780990"/>
      <w:r>
        <w:lastRenderedPageBreak/>
        <w:t>8.30.1</w:t>
      </w:r>
      <w:r>
        <w:tab/>
        <w:t>General and Rapporteur Input (WID/TR/CR)</w:t>
      </w:r>
      <w:bookmarkEnd w:id="395"/>
    </w:p>
    <w:p w14:paraId="06987588" w14:textId="77777777" w:rsidR="00110D4D" w:rsidRDefault="00110D4D" w:rsidP="00110D4D">
      <w:pPr>
        <w:pStyle w:val="Heading4"/>
      </w:pPr>
      <w:bookmarkStart w:id="396" w:name="_Toc73780991"/>
      <w:r>
        <w:t>8.30.2</w:t>
      </w:r>
      <w:r>
        <w:tab/>
        <w:t>UE RF requirements</w:t>
      </w:r>
      <w:bookmarkEnd w:id="396"/>
    </w:p>
    <w:p w14:paraId="6E087D71" w14:textId="001F6DC3" w:rsidR="00110D4D" w:rsidRDefault="00110D4D" w:rsidP="00110D4D">
      <w:pPr>
        <w:rPr>
          <w:rFonts w:ascii="Arial" w:hAnsi="Arial" w:cs="Arial"/>
          <w:b/>
          <w:sz w:val="24"/>
        </w:rPr>
      </w:pPr>
      <w:r>
        <w:rPr>
          <w:rFonts w:ascii="Arial" w:hAnsi="Arial" w:cs="Arial"/>
          <w:b/>
          <w:color w:val="0000FF"/>
          <w:sz w:val="24"/>
        </w:rPr>
        <w:t>R4-2107823</w:t>
      </w:r>
      <w:r>
        <w:rPr>
          <w:rFonts w:ascii="Arial" w:hAnsi="Arial" w:cs="Arial"/>
          <w:b/>
          <w:color w:val="0000FF"/>
          <w:sz w:val="24"/>
        </w:rPr>
        <w:tab/>
      </w:r>
      <w:r>
        <w:rPr>
          <w:rFonts w:ascii="Arial" w:hAnsi="Arial" w:cs="Arial"/>
          <w:b/>
          <w:sz w:val="24"/>
        </w:rPr>
        <w:t>CR for 38.101-3 to introduce the missing MSD requirements (Rel-16)</w:t>
      </w:r>
    </w:p>
    <w:p w14:paraId="29A25D2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1 Cat: F (Rel-16)</w:t>
      </w:r>
      <w:r>
        <w:rPr>
          <w:i/>
        </w:rPr>
        <w:br/>
      </w:r>
      <w:r>
        <w:rPr>
          <w:i/>
        </w:rPr>
        <w:br/>
      </w:r>
      <w:r>
        <w:rPr>
          <w:i/>
        </w:rPr>
        <w:tab/>
      </w:r>
      <w:r>
        <w:rPr>
          <w:i/>
        </w:rPr>
        <w:tab/>
      </w:r>
      <w:r>
        <w:rPr>
          <w:i/>
        </w:rPr>
        <w:tab/>
      </w:r>
      <w:r>
        <w:rPr>
          <w:i/>
        </w:rPr>
        <w:tab/>
      </w:r>
      <w:r>
        <w:rPr>
          <w:i/>
        </w:rPr>
        <w:tab/>
        <w:t>Source: Huawei, HiSilicon</w:t>
      </w:r>
    </w:p>
    <w:p w14:paraId="1AD954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7834" w14:textId="7C9763DA" w:rsidR="00110D4D" w:rsidRDefault="00110D4D" w:rsidP="00110D4D">
      <w:pPr>
        <w:rPr>
          <w:rFonts w:ascii="Arial" w:hAnsi="Arial" w:cs="Arial"/>
          <w:b/>
          <w:sz w:val="24"/>
        </w:rPr>
      </w:pPr>
      <w:r>
        <w:rPr>
          <w:rFonts w:ascii="Arial" w:hAnsi="Arial" w:cs="Arial"/>
          <w:b/>
          <w:color w:val="0000FF"/>
          <w:sz w:val="24"/>
        </w:rPr>
        <w:t>R4-2110429</w:t>
      </w:r>
      <w:r>
        <w:rPr>
          <w:rFonts w:ascii="Arial" w:hAnsi="Arial" w:cs="Arial"/>
          <w:b/>
          <w:color w:val="0000FF"/>
          <w:sz w:val="24"/>
        </w:rPr>
        <w:tab/>
      </w:r>
      <w:r>
        <w:rPr>
          <w:rFonts w:ascii="Arial" w:hAnsi="Arial" w:cs="Arial"/>
          <w:b/>
          <w:sz w:val="24"/>
        </w:rPr>
        <w:t>CR for 38.101-3 to introduce the missing MSD requirements (Rel-16)</w:t>
      </w:r>
    </w:p>
    <w:p w14:paraId="29580FA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592CC4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R4-2107823</w:t>
      </w:r>
      <w:r>
        <w:rPr>
          <w:color w:val="993300"/>
          <w:u w:val="single"/>
        </w:rPr>
        <w:t>.</w:t>
      </w:r>
    </w:p>
    <w:p w14:paraId="56DE8B52" w14:textId="3FE9774C" w:rsidR="00110D4D" w:rsidRDefault="00110D4D" w:rsidP="00110D4D">
      <w:pPr>
        <w:rPr>
          <w:rFonts w:ascii="Arial" w:hAnsi="Arial" w:cs="Arial"/>
          <w:b/>
          <w:sz w:val="24"/>
        </w:rPr>
      </w:pPr>
      <w:r>
        <w:rPr>
          <w:rFonts w:ascii="Arial" w:hAnsi="Arial" w:cs="Arial"/>
          <w:b/>
          <w:color w:val="0000FF"/>
          <w:sz w:val="24"/>
        </w:rPr>
        <w:t>R4-2110430</w:t>
      </w:r>
      <w:r>
        <w:rPr>
          <w:rFonts w:ascii="Arial" w:hAnsi="Arial" w:cs="Arial"/>
          <w:b/>
          <w:color w:val="0000FF"/>
          <w:sz w:val="24"/>
        </w:rPr>
        <w:tab/>
      </w:r>
      <w:r>
        <w:rPr>
          <w:rFonts w:ascii="Arial" w:hAnsi="Arial" w:cs="Arial"/>
          <w:b/>
          <w:sz w:val="24"/>
        </w:rPr>
        <w:t>CR for 38.101-3 to introduce the missing MSD requirements (Rel-17)</w:t>
      </w:r>
    </w:p>
    <w:p w14:paraId="70CF93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76663A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5E450" w14:textId="77777777" w:rsidR="00110D4D" w:rsidRDefault="00110D4D" w:rsidP="00110D4D">
      <w:pPr>
        <w:pStyle w:val="Heading4"/>
      </w:pPr>
      <w:bookmarkStart w:id="397" w:name="_Toc73780992"/>
      <w:r>
        <w:t>8.30.3</w:t>
      </w:r>
      <w:r>
        <w:tab/>
        <w:t>Others</w:t>
      </w:r>
      <w:bookmarkEnd w:id="397"/>
    </w:p>
    <w:p w14:paraId="05EC0913" w14:textId="77777777" w:rsidR="00110D4D" w:rsidRDefault="00110D4D" w:rsidP="00110D4D">
      <w:pPr>
        <w:pStyle w:val="Heading3"/>
      </w:pPr>
      <w:bookmarkStart w:id="398" w:name="_Toc73780993"/>
      <w:r>
        <w:t>8.31</w:t>
      </w:r>
      <w:r>
        <w:tab/>
        <w:t>High-power UE operation for use cases in Band n77 and n78</w:t>
      </w:r>
      <w:bookmarkEnd w:id="398"/>
    </w:p>
    <w:p w14:paraId="7A9286C2" w14:textId="10DDDCFE" w:rsidR="00110D4D" w:rsidRDefault="00110D4D" w:rsidP="00110D4D">
      <w:pPr>
        <w:rPr>
          <w:rFonts w:ascii="Arial" w:hAnsi="Arial" w:cs="Arial"/>
          <w:b/>
          <w:sz w:val="24"/>
        </w:rPr>
      </w:pPr>
      <w:r>
        <w:rPr>
          <w:rFonts w:ascii="Arial" w:hAnsi="Arial" w:cs="Arial"/>
          <w:b/>
          <w:color w:val="0000FF"/>
          <w:sz w:val="24"/>
        </w:rPr>
        <w:t>R4-2107650</w:t>
      </w:r>
      <w:r>
        <w:rPr>
          <w:rFonts w:ascii="Arial" w:hAnsi="Arial" w:cs="Arial"/>
          <w:b/>
          <w:color w:val="0000FF"/>
          <w:sz w:val="24"/>
        </w:rPr>
        <w:tab/>
      </w:r>
      <w:r>
        <w:rPr>
          <w:rFonts w:ascii="Arial" w:hAnsi="Arial" w:cs="Arial"/>
          <w:b/>
          <w:sz w:val="24"/>
        </w:rPr>
        <w:t>Email discussion summary for [99-e][124] HPUE_PC1_5_n77_n78_n79</w:t>
      </w:r>
    </w:p>
    <w:p w14:paraId="49EF106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69F71B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R4-2107934</w:t>
      </w:r>
      <w:r>
        <w:rPr>
          <w:color w:val="993300"/>
          <w:u w:val="single"/>
        </w:rPr>
        <w:t>.</w:t>
      </w:r>
    </w:p>
    <w:p w14:paraId="2A73B200" w14:textId="63412D77" w:rsidR="00110D4D" w:rsidRDefault="00110D4D" w:rsidP="00110D4D">
      <w:pPr>
        <w:rPr>
          <w:rFonts w:ascii="Arial" w:hAnsi="Arial" w:cs="Arial"/>
          <w:b/>
          <w:sz w:val="24"/>
        </w:rPr>
      </w:pPr>
      <w:r>
        <w:rPr>
          <w:rFonts w:ascii="Arial" w:hAnsi="Arial" w:cs="Arial"/>
          <w:b/>
          <w:color w:val="0000FF"/>
          <w:sz w:val="24"/>
        </w:rPr>
        <w:t>R4-2107739</w:t>
      </w:r>
      <w:r>
        <w:rPr>
          <w:rFonts w:ascii="Arial" w:hAnsi="Arial" w:cs="Arial"/>
          <w:b/>
          <w:color w:val="0000FF"/>
          <w:sz w:val="24"/>
        </w:rPr>
        <w:tab/>
      </w:r>
      <w:r>
        <w:rPr>
          <w:rFonts w:ascii="Arial" w:hAnsi="Arial" w:cs="Arial"/>
          <w:b/>
          <w:sz w:val="24"/>
        </w:rPr>
        <w:t>WF on MPR for PC1.5 smartphones and FWA</w:t>
      </w:r>
    </w:p>
    <w:p w14:paraId="614C566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DBDA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R4-2108116</w:t>
      </w:r>
      <w:r>
        <w:rPr>
          <w:color w:val="993300"/>
          <w:u w:val="single"/>
        </w:rPr>
        <w:t>.</w:t>
      </w:r>
    </w:p>
    <w:p w14:paraId="567A1748" w14:textId="67116C57" w:rsidR="00110D4D" w:rsidRDefault="00110D4D" w:rsidP="00110D4D">
      <w:pPr>
        <w:rPr>
          <w:rFonts w:ascii="Arial" w:hAnsi="Arial" w:cs="Arial"/>
          <w:b/>
          <w:sz w:val="24"/>
        </w:rPr>
      </w:pPr>
      <w:r>
        <w:rPr>
          <w:rFonts w:ascii="Arial" w:hAnsi="Arial" w:cs="Arial"/>
          <w:b/>
          <w:color w:val="0000FF"/>
          <w:sz w:val="24"/>
        </w:rPr>
        <w:t>R4-2107824</w:t>
      </w:r>
      <w:r>
        <w:rPr>
          <w:rFonts w:ascii="Arial" w:hAnsi="Arial" w:cs="Arial"/>
          <w:b/>
          <w:color w:val="0000FF"/>
          <w:sz w:val="24"/>
        </w:rPr>
        <w:tab/>
      </w:r>
      <w:r>
        <w:rPr>
          <w:rFonts w:ascii="Arial" w:hAnsi="Arial" w:cs="Arial"/>
          <w:b/>
          <w:sz w:val="24"/>
        </w:rPr>
        <w:t>WF on device type signaling for PC1.5</w:t>
      </w:r>
    </w:p>
    <w:p w14:paraId="5B1E8D4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E2564B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62704" w14:textId="499A09DF" w:rsidR="00110D4D" w:rsidRDefault="00110D4D" w:rsidP="00110D4D">
      <w:pPr>
        <w:rPr>
          <w:rFonts w:ascii="Arial" w:hAnsi="Arial" w:cs="Arial"/>
          <w:b/>
          <w:sz w:val="24"/>
        </w:rPr>
      </w:pPr>
      <w:r>
        <w:rPr>
          <w:rFonts w:ascii="Arial" w:hAnsi="Arial" w:cs="Arial"/>
          <w:b/>
          <w:color w:val="0000FF"/>
          <w:sz w:val="24"/>
        </w:rPr>
        <w:t>R4-2107825</w:t>
      </w:r>
      <w:r>
        <w:rPr>
          <w:rFonts w:ascii="Arial" w:hAnsi="Arial" w:cs="Arial"/>
          <w:b/>
          <w:color w:val="0000FF"/>
          <w:sz w:val="24"/>
        </w:rPr>
        <w:tab/>
      </w:r>
      <w:r>
        <w:rPr>
          <w:rFonts w:ascii="Arial" w:hAnsi="Arial" w:cs="Arial"/>
          <w:b/>
          <w:sz w:val="24"/>
        </w:rPr>
        <w:t>WF on duty cycle signaling for RF exposure mitigation for PC1.5 FWA</w:t>
      </w:r>
    </w:p>
    <w:p w14:paraId="18C3938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8E115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98C53" w14:textId="4D68F86D" w:rsidR="00110D4D" w:rsidRDefault="00110D4D" w:rsidP="00110D4D">
      <w:pPr>
        <w:rPr>
          <w:rFonts w:ascii="Arial" w:hAnsi="Arial" w:cs="Arial"/>
          <w:b/>
          <w:sz w:val="24"/>
        </w:rPr>
      </w:pPr>
      <w:r>
        <w:rPr>
          <w:rFonts w:ascii="Arial" w:hAnsi="Arial" w:cs="Arial"/>
          <w:b/>
          <w:color w:val="0000FF"/>
          <w:sz w:val="24"/>
        </w:rPr>
        <w:lastRenderedPageBreak/>
        <w:t>R4-2107934</w:t>
      </w:r>
      <w:r>
        <w:rPr>
          <w:rFonts w:ascii="Arial" w:hAnsi="Arial" w:cs="Arial"/>
          <w:b/>
          <w:color w:val="0000FF"/>
          <w:sz w:val="24"/>
        </w:rPr>
        <w:tab/>
      </w:r>
      <w:r>
        <w:rPr>
          <w:rFonts w:ascii="Arial" w:hAnsi="Arial" w:cs="Arial"/>
          <w:b/>
          <w:sz w:val="24"/>
        </w:rPr>
        <w:t>Email discussion summary for [99-e][124] HPUE_PC1_5_n77_n78_n79</w:t>
      </w:r>
    </w:p>
    <w:p w14:paraId="391C24D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5CCA0F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F4EDB" w14:textId="5015A8F2" w:rsidR="00110D4D" w:rsidRDefault="00110D4D" w:rsidP="00110D4D">
      <w:pPr>
        <w:rPr>
          <w:rFonts w:ascii="Arial" w:hAnsi="Arial" w:cs="Arial"/>
          <w:b/>
          <w:sz w:val="24"/>
        </w:rPr>
      </w:pPr>
      <w:r>
        <w:rPr>
          <w:rFonts w:ascii="Arial" w:hAnsi="Arial" w:cs="Arial"/>
          <w:b/>
          <w:color w:val="0000FF"/>
          <w:sz w:val="24"/>
        </w:rPr>
        <w:t>R4-2108116</w:t>
      </w:r>
      <w:r>
        <w:rPr>
          <w:rFonts w:ascii="Arial" w:hAnsi="Arial" w:cs="Arial"/>
          <w:b/>
          <w:color w:val="0000FF"/>
          <w:sz w:val="24"/>
        </w:rPr>
        <w:tab/>
      </w:r>
      <w:r>
        <w:rPr>
          <w:rFonts w:ascii="Arial" w:hAnsi="Arial" w:cs="Arial"/>
          <w:b/>
          <w:sz w:val="24"/>
        </w:rPr>
        <w:t>WF on MPR for PC1.5 smartphones and FWA</w:t>
      </w:r>
    </w:p>
    <w:p w14:paraId="071F015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693B0A1" w14:textId="77777777" w:rsidR="00110D4D" w:rsidRDefault="00110D4D" w:rsidP="00110D4D">
      <w:pPr>
        <w:rPr>
          <w:color w:val="808080"/>
        </w:rPr>
      </w:pPr>
      <w:r>
        <w:rPr>
          <w:color w:val="808080"/>
        </w:rPr>
        <w:t>(Replaces R4-2107739)</w:t>
      </w:r>
    </w:p>
    <w:p w14:paraId="6C3DD426" w14:textId="77777777" w:rsidR="00110D4D" w:rsidRDefault="00110D4D" w:rsidP="00110D4D">
      <w:pPr>
        <w:rPr>
          <w:rFonts w:ascii="Arial" w:hAnsi="Arial" w:cs="Arial"/>
          <w:b/>
        </w:rPr>
      </w:pPr>
      <w:r>
        <w:rPr>
          <w:rFonts w:ascii="Arial" w:hAnsi="Arial" w:cs="Arial"/>
          <w:b/>
        </w:rPr>
        <w:t xml:space="preserve">Abstract: </w:t>
      </w:r>
    </w:p>
    <w:p w14:paraId="018A8823" w14:textId="77777777" w:rsidR="00110D4D" w:rsidRDefault="00110D4D" w:rsidP="00110D4D">
      <w:r>
        <w:t>Assigned post-meeting to unused tdoc number</w:t>
      </w:r>
    </w:p>
    <w:p w14:paraId="7C6149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67B45" w14:textId="77777777" w:rsidR="00110D4D" w:rsidRDefault="00110D4D" w:rsidP="00110D4D">
      <w:pPr>
        <w:pStyle w:val="Heading4"/>
      </w:pPr>
      <w:bookmarkStart w:id="399" w:name="_Toc73780994"/>
      <w:r>
        <w:t>8.31.1</w:t>
      </w:r>
      <w:r>
        <w:tab/>
        <w:t>General</w:t>
      </w:r>
      <w:bookmarkEnd w:id="399"/>
    </w:p>
    <w:p w14:paraId="34F4F0F4" w14:textId="77777777" w:rsidR="00110D4D" w:rsidRDefault="00110D4D" w:rsidP="00110D4D">
      <w:pPr>
        <w:pStyle w:val="Heading4"/>
      </w:pPr>
      <w:bookmarkStart w:id="400" w:name="_Toc73780995"/>
      <w:r>
        <w:t>8.31.2</w:t>
      </w:r>
      <w:r>
        <w:tab/>
        <w:t>PC1.5 UE RF requirements</w:t>
      </w:r>
      <w:bookmarkEnd w:id="400"/>
    </w:p>
    <w:p w14:paraId="69FF3DBA" w14:textId="1E9928C4" w:rsidR="00110D4D" w:rsidRDefault="00110D4D" w:rsidP="00110D4D">
      <w:pPr>
        <w:rPr>
          <w:rFonts w:ascii="Arial" w:hAnsi="Arial" w:cs="Arial"/>
          <w:b/>
          <w:sz w:val="24"/>
        </w:rPr>
      </w:pPr>
      <w:r>
        <w:rPr>
          <w:rFonts w:ascii="Arial" w:hAnsi="Arial" w:cs="Arial"/>
          <w:b/>
          <w:color w:val="0000FF"/>
          <w:sz w:val="24"/>
        </w:rPr>
        <w:t>R4-2111009</w:t>
      </w:r>
      <w:r>
        <w:rPr>
          <w:rFonts w:ascii="Arial" w:hAnsi="Arial" w:cs="Arial"/>
          <w:b/>
          <w:color w:val="0000FF"/>
          <w:sz w:val="24"/>
        </w:rPr>
        <w:tab/>
      </w:r>
      <w:r>
        <w:rPr>
          <w:rFonts w:ascii="Arial" w:hAnsi="Arial" w:cs="Arial"/>
          <w:b/>
          <w:sz w:val="24"/>
        </w:rPr>
        <w:t>Evaluation of Reverse IMD versus antenna isolation and its impact to MPR</w:t>
      </w:r>
    </w:p>
    <w:p w14:paraId="709989E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03A05DB" w14:textId="77777777" w:rsidR="00110D4D" w:rsidRDefault="00110D4D" w:rsidP="00110D4D">
      <w:pPr>
        <w:rPr>
          <w:rFonts w:ascii="Arial" w:hAnsi="Arial" w:cs="Arial"/>
          <w:b/>
        </w:rPr>
      </w:pPr>
      <w:r>
        <w:rPr>
          <w:rFonts w:ascii="Arial" w:hAnsi="Arial" w:cs="Arial"/>
          <w:b/>
        </w:rPr>
        <w:t xml:space="preserve">Abstract: </w:t>
      </w:r>
    </w:p>
    <w:p w14:paraId="21058F49" w14:textId="77777777" w:rsidR="00110D4D" w:rsidRDefault="00110D4D" w:rsidP="00110D4D">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5B0ECE1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1298C" w14:textId="77777777" w:rsidR="00110D4D" w:rsidRDefault="00110D4D" w:rsidP="00110D4D">
      <w:pPr>
        <w:pStyle w:val="Heading5"/>
      </w:pPr>
      <w:bookmarkStart w:id="401" w:name="_Toc73780996"/>
      <w:r>
        <w:t>8.31.2.1</w:t>
      </w:r>
      <w:r>
        <w:tab/>
        <w:t>A-MPR</w:t>
      </w:r>
      <w:bookmarkEnd w:id="401"/>
    </w:p>
    <w:p w14:paraId="74BDA28B" w14:textId="75C9E58F" w:rsidR="00110D4D" w:rsidRDefault="00110D4D" w:rsidP="00110D4D">
      <w:pPr>
        <w:rPr>
          <w:rFonts w:ascii="Arial" w:hAnsi="Arial" w:cs="Arial"/>
          <w:b/>
          <w:sz w:val="24"/>
        </w:rPr>
      </w:pPr>
      <w:r>
        <w:rPr>
          <w:rFonts w:ascii="Arial" w:hAnsi="Arial" w:cs="Arial"/>
          <w:b/>
          <w:color w:val="0000FF"/>
          <w:sz w:val="24"/>
        </w:rPr>
        <w:t>R4-2110985</w:t>
      </w:r>
      <w:r>
        <w:rPr>
          <w:rFonts w:ascii="Arial" w:hAnsi="Arial" w:cs="Arial"/>
          <w:b/>
          <w:color w:val="0000FF"/>
          <w:sz w:val="24"/>
        </w:rPr>
        <w:tab/>
      </w:r>
      <w:r>
        <w:rPr>
          <w:rFonts w:ascii="Arial" w:hAnsi="Arial" w:cs="Arial"/>
          <w:b/>
          <w:sz w:val="24"/>
        </w:rPr>
        <w:t>A reconsideration of PC1.5 MPR for smartphones</w:t>
      </w:r>
    </w:p>
    <w:p w14:paraId="1E08C1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FFF96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B381C" w14:textId="77777777" w:rsidR="00110D4D" w:rsidRDefault="00110D4D" w:rsidP="00110D4D">
      <w:pPr>
        <w:pStyle w:val="Heading5"/>
      </w:pPr>
      <w:bookmarkStart w:id="402" w:name="_Toc73780997"/>
      <w:r>
        <w:t>8.31.2.2</w:t>
      </w:r>
      <w:r>
        <w:tab/>
        <w:t>others</w:t>
      </w:r>
      <w:bookmarkEnd w:id="402"/>
    </w:p>
    <w:p w14:paraId="5D78987B" w14:textId="01B4EF82" w:rsidR="00110D4D" w:rsidRDefault="00110D4D" w:rsidP="00110D4D">
      <w:pPr>
        <w:rPr>
          <w:rFonts w:ascii="Arial" w:hAnsi="Arial" w:cs="Arial"/>
          <w:b/>
          <w:sz w:val="24"/>
        </w:rPr>
      </w:pPr>
      <w:r>
        <w:rPr>
          <w:rFonts w:ascii="Arial" w:hAnsi="Arial" w:cs="Arial"/>
          <w:b/>
          <w:color w:val="0000FF"/>
          <w:sz w:val="24"/>
        </w:rPr>
        <w:t>R4-2109441</w:t>
      </w:r>
      <w:r>
        <w:rPr>
          <w:rFonts w:ascii="Arial" w:hAnsi="Arial" w:cs="Arial"/>
          <w:b/>
          <w:color w:val="0000FF"/>
          <w:sz w:val="24"/>
        </w:rPr>
        <w:tab/>
      </w:r>
      <w:r>
        <w:rPr>
          <w:rFonts w:ascii="Arial" w:hAnsi="Arial" w:cs="Arial"/>
          <w:b/>
          <w:sz w:val="24"/>
        </w:rPr>
        <w:t>Considerations on n77 and n78</w:t>
      </w:r>
    </w:p>
    <w:p w14:paraId="09861C8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ABEBC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507A0" w14:textId="04AA6517" w:rsidR="00110D4D" w:rsidRDefault="00110D4D" w:rsidP="00110D4D">
      <w:pPr>
        <w:rPr>
          <w:rFonts w:ascii="Arial" w:hAnsi="Arial" w:cs="Arial"/>
          <w:b/>
          <w:sz w:val="24"/>
        </w:rPr>
      </w:pPr>
      <w:r>
        <w:rPr>
          <w:rFonts w:ascii="Arial" w:hAnsi="Arial" w:cs="Arial"/>
          <w:b/>
          <w:color w:val="0000FF"/>
          <w:sz w:val="24"/>
        </w:rPr>
        <w:t>R4-2109843</w:t>
      </w:r>
      <w:r>
        <w:rPr>
          <w:rFonts w:ascii="Arial" w:hAnsi="Arial" w:cs="Arial"/>
          <w:b/>
          <w:color w:val="0000FF"/>
          <w:sz w:val="24"/>
        </w:rPr>
        <w:tab/>
      </w:r>
      <w:r>
        <w:rPr>
          <w:rFonts w:ascii="Arial" w:hAnsi="Arial" w:cs="Arial"/>
          <w:b/>
          <w:sz w:val="24"/>
        </w:rPr>
        <w:t>MPE handling for high power FWA UE in FR1</w:t>
      </w:r>
    </w:p>
    <w:p w14:paraId="616491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2814A46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4D556" w14:textId="512D04CA" w:rsidR="00110D4D" w:rsidRDefault="00110D4D" w:rsidP="00110D4D">
      <w:pPr>
        <w:rPr>
          <w:rFonts w:ascii="Arial" w:hAnsi="Arial" w:cs="Arial"/>
          <w:b/>
          <w:sz w:val="24"/>
        </w:rPr>
      </w:pPr>
      <w:r>
        <w:rPr>
          <w:rFonts w:ascii="Arial" w:hAnsi="Arial" w:cs="Arial"/>
          <w:b/>
          <w:color w:val="0000FF"/>
          <w:sz w:val="24"/>
        </w:rPr>
        <w:t>R4-2110832</w:t>
      </w:r>
      <w:r>
        <w:rPr>
          <w:rFonts w:ascii="Arial" w:hAnsi="Arial" w:cs="Arial"/>
          <w:b/>
          <w:color w:val="0000FF"/>
          <w:sz w:val="24"/>
        </w:rPr>
        <w:tab/>
      </w:r>
      <w:r>
        <w:rPr>
          <w:rFonts w:ascii="Arial" w:hAnsi="Arial" w:cs="Arial"/>
          <w:b/>
          <w:sz w:val="24"/>
        </w:rPr>
        <w:t>R17 PC1.5 FWA</w:t>
      </w:r>
    </w:p>
    <w:p w14:paraId="379A490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4757D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DA102" w14:textId="7AB74B7B" w:rsidR="00110D4D" w:rsidRDefault="00110D4D" w:rsidP="00110D4D">
      <w:pPr>
        <w:rPr>
          <w:rFonts w:ascii="Arial" w:hAnsi="Arial" w:cs="Arial"/>
          <w:b/>
          <w:sz w:val="24"/>
        </w:rPr>
      </w:pPr>
      <w:r>
        <w:rPr>
          <w:rFonts w:ascii="Arial" w:hAnsi="Arial" w:cs="Arial"/>
          <w:b/>
          <w:color w:val="0000FF"/>
          <w:sz w:val="24"/>
        </w:rPr>
        <w:t>R4-2111297</w:t>
      </w:r>
      <w:r>
        <w:rPr>
          <w:rFonts w:ascii="Arial" w:hAnsi="Arial" w:cs="Arial"/>
          <w:b/>
          <w:color w:val="0000FF"/>
          <w:sz w:val="24"/>
        </w:rPr>
        <w:tab/>
      </w:r>
      <w:r>
        <w:rPr>
          <w:rFonts w:ascii="Arial" w:hAnsi="Arial" w:cs="Arial"/>
          <w:b/>
          <w:sz w:val="24"/>
        </w:rPr>
        <w:t>Discussion on MPR requirements for PC1.5 FWA</w:t>
      </w:r>
    </w:p>
    <w:p w14:paraId="4525D45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3640B3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AD9FA" w14:textId="77777777" w:rsidR="00110D4D" w:rsidRDefault="00110D4D" w:rsidP="00110D4D">
      <w:pPr>
        <w:pStyle w:val="Heading3"/>
      </w:pPr>
      <w:bookmarkStart w:id="403" w:name="_Toc73780998"/>
      <w:r>
        <w:t>8.32</w:t>
      </w:r>
      <w:r>
        <w:tab/>
        <w:t>High power UE (power class 1.5) for NR band n79</w:t>
      </w:r>
      <w:bookmarkEnd w:id="403"/>
    </w:p>
    <w:p w14:paraId="66DCACD3" w14:textId="77777777" w:rsidR="00110D4D" w:rsidRDefault="00110D4D" w:rsidP="00110D4D">
      <w:pPr>
        <w:pStyle w:val="Heading4"/>
      </w:pPr>
      <w:bookmarkStart w:id="404" w:name="_Toc73780999"/>
      <w:r>
        <w:t>8.32.1</w:t>
      </w:r>
      <w:r>
        <w:tab/>
        <w:t>General</w:t>
      </w:r>
      <w:bookmarkEnd w:id="404"/>
    </w:p>
    <w:p w14:paraId="64D7A87D" w14:textId="2FEBCF83" w:rsidR="00110D4D" w:rsidRDefault="00110D4D" w:rsidP="00110D4D">
      <w:pPr>
        <w:rPr>
          <w:rFonts w:ascii="Arial" w:hAnsi="Arial" w:cs="Arial"/>
          <w:b/>
          <w:sz w:val="24"/>
        </w:rPr>
      </w:pPr>
      <w:r>
        <w:rPr>
          <w:rFonts w:ascii="Arial" w:hAnsi="Arial" w:cs="Arial"/>
          <w:b/>
          <w:color w:val="0000FF"/>
          <w:sz w:val="24"/>
        </w:rPr>
        <w:t>R4-2107826</w:t>
      </w:r>
      <w:r>
        <w:rPr>
          <w:rFonts w:ascii="Arial" w:hAnsi="Arial" w:cs="Arial"/>
          <w:b/>
          <w:color w:val="0000FF"/>
          <w:sz w:val="24"/>
        </w:rPr>
        <w:tab/>
      </w:r>
      <w:r>
        <w:rPr>
          <w:rFonts w:ascii="Arial" w:hAnsi="Arial" w:cs="Arial"/>
          <w:b/>
          <w:sz w:val="24"/>
        </w:rPr>
        <w:t>CR on PC1.5 HPUE SAR issue into Rel-16 TS 38.101-1</w:t>
      </w:r>
    </w:p>
    <w:p w14:paraId="65D35040"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1 Cat: F (Rel-16)</w:t>
      </w:r>
      <w:r>
        <w:rPr>
          <w:i/>
        </w:rPr>
        <w:br/>
      </w:r>
      <w:r>
        <w:rPr>
          <w:i/>
        </w:rPr>
        <w:br/>
      </w:r>
      <w:r>
        <w:rPr>
          <w:i/>
        </w:rPr>
        <w:tab/>
      </w:r>
      <w:r>
        <w:rPr>
          <w:i/>
        </w:rPr>
        <w:tab/>
      </w:r>
      <w:r>
        <w:rPr>
          <w:i/>
        </w:rPr>
        <w:tab/>
      </w:r>
      <w:r>
        <w:rPr>
          <w:i/>
        </w:rPr>
        <w:tab/>
      </w:r>
      <w:r>
        <w:rPr>
          <w:i/>
        </w:rPr>
        <w:tab/>
        <w:t>Source: CMCC</w:t>
      </w:r>
    </w:p>
    <w:p w14:paraId="207429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48F56" w14:textId="5C103318" w:rsidR="00110D4D" w:rsidRDefault="00110D4D" w:rsidP="00110D4D">
      <w:pPr>
        <w:rPr>
          <w:rFonts w:ascii="Arial" w:hAnsi="Arial" w:cs="Arial"/>
          <w:b/>
          <w:sz w:val="24"/>
        </w:rPr>
      </w:pPr>
      <w:r>
        <w:rPr>
          <w:rFonts w:ascii="Arial" w:hAnsi="Arial" w:cs="Arial"/>
          <w:b/>
          <w:color w:val="0000FF"/>
          <w:sz w:val="24"/>
        </w:rPr>
        <w:t>R4-2107827</w:t>
      </w:r>
      <w:r>
        <w:rPr>
          <w:rFonts w:ascii="Arial" w:hAnsi="Arial" w:cs="Arial"/>
          <w:b/>
          <w:color w:val="0000FF"/>
          <w:sz w:val="24"/>
        </w:rPr>
        <w:tab/>
      </w:r>
      <w:r>
        <w:rPr>
          <w:rFonts w:ascii="Arial" w:hAnsi="Arial" w:cs="Arial"/>
          <w:b/>
          <w:sz w:val="24"/>
        </w:rPr>
        <w:t>CR on PC1.5 HPUE SAR issue into Rel-17 TS 38.101-1</w:t>
      </w:r>
    </w:p>
    <w:p w14:paraId="20B41B2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1 Cat: A (Rel-17)</w:t>
      </w:r>
      <w:r>
        <w:rPr>
          <w:i/>
        </w:rPr>
        <w:br/>
      </w:r>
      <w:r>
        <w:rPr>
          <w:i/>
        </w:rPr>
        <w:br/>
      </w:r>
      <w:r>
        <w:rPr>
          <w:i/>
        </w:rPr>
        <w:tab/>
      </w:r>
      <w:r>
        <w:rPr>
          <w:i/>
        </w:rPr>
        <w:tab/>
      </w:r>
      <w:r>
        <w:rPr>
          <w:i/>
        </w:rPr>
        <w:tab/>
      </w:r>
      <w:r>
        <w:rPr>
          <w:i/>
        </w:rPr>
        <w:tab/>
      </w:r>
      <w:r>
        <w:rPr>
          <w:i/>
        </w:rPr>
        <w:tab/>
        <w:t>Source: CMCC</w:t>
      </w:r>
    </w:p>
    <w:p w14:paraId="5E46BF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4F92E" w14:textId="351A342D" w:rsidR="00110D4D" w:rsidRDefault="00110D4D" w:rsidP="00110D4D">
      <w:pPr>
        <w:rPr>
          <w:rFonts w:ascii="Arial" w:hAnsi="Arial" w:cs="Arial"/>
          <w:b/>
          <w:sz w:val="24"/>
        </w:rPr>
      </w:pPr>
      <w:r>
        <w:rPr>
          <w:rFonts w:ascii="Arial" w:hAnsi="Arial" w:cs="Arial"/>
          <w:b/>
          <w:color w:val="0000FF"/>
          <w:sz w:val="24"/>
        </w:rPr>
        <w:t>R4-2108940</w:t>
      </w:r>
      <w:r>
        <w:rPr>
          <w:rFonts w:ascii="Arial" w:hAnsi="Arial" w:cs="Arial"/>
          <w:b/>
          <w:color w:val="0000FF"/>
          <w:sz w:val="24"/>
        </w:rPr>
        <w:tab/>
      </w:r>
      <w:r>
        <w:rPr>
          <w:rFonts w:ascii="Arial" w:hAnsi="Arial" w:cs="Arial"/>
          <w:b/>
          <w:sz w:val="24"/>
        </w:rPr>
        <w:t>CR on PC1.5 HPUE SAR issue into Rel-16 TS 38.101-1</w:t>
      </w:r>
    </w:p>
    <w:p w14:paraId="5FDF1339"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Cat: F (Rel-16)</w:t>
      </w:r>
      <w:r>
        <w:rPr>
          <w:i/>
        </w:rPr>
        <w:br/>
      </w:r>
      <w:r>
        <w:rPr>
          <w:i/>
        </w:rPr>
        <w:br/>
      </w:r>
      <w:r>
        <w:rPr>
          <w:i/>
        </w:rPr>
        <w:tab/>
      </w:r>
      <w:r>
        <w:rPr>
          <w:i/>
        </w:rPr>
        <w:tab/>
      </w:r>
      <w:r>
        <w:rPr>
          <w:i/>
        </w:rPr>
        <w:tab/>
      </w:r>
      <w:r>
        <w:rPr>
          <w:i/>
        </w:rPr>
        <w:tab/>
      </w:r>
      <w:r>
        <w:rPr>
          <w:i/>
        </w:rPr>
        <w:tab/>
        <w:t>Source: CMCC</w:t>
      </w:r>
    </w:p>
    <w:p w14:paraId="69BC5D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R4-2107826</w:t>
      </w:r>
      <w:r>
        <w:rPr>
          <w:color w:val="993300"/>
          <w:u w:val="single"/>
        </w:rPr>
        <w:t>.</w:t>
      </w:r>
    </w:p>
    <w:p w14:paraId="49507C30" w14:textId="74F4EFD5" w:rsidR="00110D4D" w:rsidRDefault="00110D4D" w:rsidP="00110D4D">
      <w:pPr>
        <w:rPr>
          <w:rFonts w:ascii="Arial" w:hAnsi="Arial" w:cs="Arial"/>
          <w:b/>
          <w:sz w:val="24"/>
        </w:rPr>
      </w:pPr>
      <w:r>
        <w:rPr>
          <w:rFonts w:ascii="Arial" w:hAnsi="Arial" w:cs="Arial"/>
          <w:b/>
          <w:color w:val="0000FF"/>
          <w:sz w:val="24"/>
        </w:rPr>
        <w:t>R4-2108941</w:t>
      </w:r>
      <w:r>
        <w:rPr>
          <w:rFonts w:ascii="Arial" w:hAnsi="Arial" w:cs="Arial"/>
          <w:b/>
          <w:color w:val="0000FF"/>
          <w:sz w:val="24"/>
        </w:rPr>
        <w:tab/>
      </w:r>
      <w:r>
        <w:rPr>
          <w:rFonts w:ascii="Arial" w:hAnsi="Arial" w:cs="Arial"/>
          <w:b/>
          <w:sz w:val="24"/>
        </w:rPr>
        <w:t>CR on PC1.5 HPUE SAR issue into Rel-17 TS 38.101-1</w:t>
      </w:r>
    </w:p>
    <w:p w14:paraId="2339866D"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Cat: A (Rel-17)</w:t>
      </w:r>
      <w:r>
        <w:rPr>
          <w:i/>
        </w:rPr>
        <w:br/>
      </w:r>
      <w:r>
        <w:rPr>
          <w:i/>
        </w:rPr>
        <w:br/>
      </w:r>
      <w:r>
        <w:rPr>
          <w:i/>
        </w:rPr>
        <w:tab/>
      </w:r>
      <w:r>
        <w:rPr>
          <w:i/>
        </w:rPr>
        <w:tab/>
      </w:r>
      <w:r>
        <w:rPr>
          <w:i/>
        </w:rPr>
        <w:tab/>
      </w:r>
      <w:r>
        <w:rPr>
          <w:i/>
        </w:rPr>
        <w:tab/>
      </w:r>
      <w:r>
        <w:rPr>
          <w:i/>
        </w:rPr>
        <w:tab/>
        <w:t>Source: CMCC</w:t>
      </w:r>
    </w:p>
    <w:p w14:paraId="568990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R4-2107827</w:t>
      </w:r>
      <w:r>
        <w:rPr>
          <w:color w:val="993300"/>
          <w:u w:val="single"/>
        </w:rPr>
        <w:t>.</w:t>
      </w:r>
    </w:p>
    <w:p w14:paraId="6FC354C8" w14:textId="77777777" w:rsidR="00110D4D" w:rsidRDefault="00110D4D" w:rsidP="00110D4D">
      <w:pPr>
        <w:pStyle w:val="Heading4"/>
      </w:pPr>
      <w:bookmarkStart w:id="405" w:name="_Toc73781000"/>
      <w:r>
        <w:t>8.32.2</w:t>
      </w:r>
      <w:r>
        <w:tab/>
        <w:t>PC1.5 UE RF requirements</w:t>
      </w:r>
      <w:bookmarkEnd w:id="405"/>
    </w:p>
    <w:p w14:paraId="73A1B79C" w14:textId="473163CB" w:rsidR="00110D4D" w:rsidRDefault="00110D4D" w:rsidP="00110D4D">
      <w:pPr>
        <w:rPr>
          <w:rFonts w:ascii="Arial" w:hAnsi="Arial" w:cs="Arial"/>
          <w:b/>
          <w:sz w:val="24"/>
        </w:rPr>
      </w:pPr>
      <w:r>
        <w:rPr>
          <w:rFonts w:ascii="Arial" w:hAnsi="Arial" w:cs="Arial"/>
          <w:b/>
          <w:color w:val="0000FF"/>
          <w:sz w:val="24"/>
        </w:rPr>
        <w:t>R4-2108942</w:t>
      </w:r>
      <w:r>
        <w:rPr>
          <w:rFonts w:ascii="Arial" w:hAnsi="Arial" w:cs="Arial"/>
          <w:b/>
          <w:color w:val="0000FF"/>
          <w:sz w:val="24"/>
        </w:rPr>
        <w:tab/>
      </w:r>
      <w:r>
        <w:rPr>
          <w:rFonts w:ascii="Arial" w:hAnsi="Arial" w:cs="Arial"/>
          <w:b/>
          <w:sz w:val="24"/>
        </w:rPr>
        <w:t>CR on PC1.5 UE RF requirements of n79 in Rel-17 TS 38.101-1</w:t>
      </w:r>
    </w:p>
    <w:p w14:paraId="4A3A9AD4"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CR-0746  rev  Cat: B (Rel-17)</w:t>
      </w:r>
      <w:r>
        <w:rPr>
          <w:i/>
        </w:rPr>
        <w:br/>
      </w:r>
      <w:r>
        <w:rPr>
          <w:i/>
        </w:rPr>
        <w:lastRenderedPageBreak/>
        <w:br/>
      </w:r>
      <w:r>
        <w:rPr>
          <w:i/>
        </w:rPr>
        <w:tab/>
      </w:r>
      <w:r>
        <w:rPr>
          <w:i/>
        </w:rPr>
        <w:tab/>
      </w:r>
      <w:r>
        <w:rPr>
          <w:i/>
        </w:rPr>
        <w:tab/>
      </w:r>
      <w:r>
        <w:rPr>
          <w:i/>
        </w:rPr>
        <w:tab/>
      </w:r>
      <w:r>
        <w:rPr>
          <w:i/>
        </w:rPr>
        <w:tab/>
        <w:t>Source: CMCC</w:t>
      </w:r>
    </w:p>
    <w:p w14:paraId="0D1B8142" w14:textId="77777777" w:rsidR="00110D4D" w:rsidRDefault="00110D4D" w:rsidP="00110D4D">
      <w:pPr>
        <w:rPr>
          <w:rFonts w:ascii="Arial" w:hAnsi="Arial" w:cs="Arial"/>
          <w:b/>
        </w:rPr>
      </w:pPr>
      <w:r>
        <w:rPr>
          <w:rFonts w:ascii="Arial" w:hAnsi="Arial" w:cs="Arial"/>
          <w:b/>
        </w:rPr>
        <w:t xml:space="preserve">Abstract: </w:t>
      </w:r>
    </w:p>
    <w:p w14:paraId="24E5B410" w14:textId="77777777" w:rsidR="00110D4D" w:rsidRDefault="00110D4D" w:rsidP="00110D4D">
      <w:r>
        <w:t>This was not agreed and will not go to RAN Plenary</w:t>
      </w:r>
    </w:p>
    <w:p w14:paraId="5365436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E407B" w14:textId="2DBFE81A" w:rsidR="00110D4D" w:rsidRDefault="00110D4D" w:rsidP="00110D4D">
      <w:pPr>
        <w:rPr>
          <w:rFonts w:ascii="Arial" w:hAnsi="Arial" w:cs="Arial"/>
          <w:b/>
          <w:sz w:val="24"/>
        </w:rPr>
      </w:pPr>
      <w:r>
        <w:rPr>
          <w:rFonts w:ascii="Arial" w:hAnsi="Arial" w:cs="Arial"/>
          <w:b/>
          <w:color w:val="0000FF"/>
          <w:sz w:val="24"/>
        </w:rPr>
        <w:t>R4-2108974</w:t>
      </w:r>
      <w:r>
        <w:rPr>
          <w:rFonts w:ascii="Arial" w:hAnsi="Arial" w:cs="Arial"/>
          <w:b/>
          <w:color w:val="0000FF"/>
          <w:sz w:val="24"/>
        </w:rPr>
        <w:tab/>
      </w:r>
      <w:r>
        <w:rPr>
          <w:rFonts w:ascii="Arial" w:hAnsi="Arial" w:cs="Arial"/>
          <w:b/>
          <w:sz w:val="24"/>
        </w:rPr>
        <w:t>Discussion on the UE RF requirements of PC1.5 n79</w:t>
      </w:r>
    </w:p>
    <w:p w14:paraId="426142C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0A049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08ED" w14:textId="77777777" w:rsidR="00110D4D" w:rsidRDefault="00110D4D" w:rsidP="00110D4D">
      <w:pPr>
        <w:pStyle w:val="Heading5"/>
      </w:pPr>
      <w:bookmarkStart w:id="406" w:name="_Toc73781001"/>
      <w:r>
        <w:t>8.32.2.1</w:t>
      </w:r>
      <w:r>
        <w:tab/>
        <w:t>A-MPR</w:t>
      </w:r>
      <w:bookmarkEnd w:id="406"/>
    </w:p>
    <w:p w14:paraId="43322274" w14:textId="77777777" w:rsidR="00110D4D" w:rsidRDefault="00110D4D" w:rsidP="00110D4D">
      <w:pPr>
        <w:pStyle w:val="Heading5"/>
      </w:pPr>
      <w:bookmarkStart w:id="407" w:name="_Toc73781002"/>
      <w:r>
        <w:t>8.32.2.2</w:t>
      </w:r>
      <w:r>
        <w:tab/>
        <w:t>others</w:t>
      </w:r>
      <w:bookmarkEnd w:id="407"/>
    </w:p>
    <w:p w14:paraId="12C8CDFE" w14:textId="77777777" w:rsidR="00110D4D" w:rsidRDefault="00110D4D" w:rsidP="00110D4D">
      <w:pPr>
        <w:pStyle w:val="Heading3"/>
      </w:pPr>
      <w:bookmarkStart w:id="408" w:name="_Toc73781003"/>
      <w:r>
        <w:t>8.33</w:t>
      </w:r>
      <w:r>
        <w:tab/>
        <w:t>High power UE (power class 2) for NR band n34</w:t>
      </w:r>
      <w:bookmarkEnd w:id="408"/>
    </w:p>
    <w:p w14:paraId="36380556" w14:textId="7B492287" w:rsidR="00110D4D" w:rsidRDefault="00110D4D" w:rsidP="00110D4D">
      <w:pPr>
        <w:rPr>
          <w:rFonts w:ascii="Arial" w:hAnsi="Arial" w:cs="Arial"/>
          <w:b/>
          <w:sz w:val="24"/>
        </w:rPr>
      </w:pPr>
      <w:r>
        <w:rPr>
          <w:rFonts w:ascii="Arial" w:hAnsi="Arial" w:cs="Arial"/>
          <w:b/>
          <w:color w:val="0000FF"/>
          <w:sz w:val="24"/>
        </w:rPr>
        <w:t>R4-2107651</w:t>
      </w:r>
      <w:r>
        <w:rPr>
          <w:rFonts w:ascii="Arial" w:hAnsi="Arial" w:cs="Arial"/>
          <w:b/>
          <w:color w:val="0000FF"/>
          <w:sz w:val="24"/>
        </w:rPr>
        <w:tab/>
      </w:r>
      <w:r>
        <w:rPr>
          <w:rFonts w:ascii="Arial" w:hAnsi="Arial" w:cs="Arial"/>
          <w:b/>
          <w:sz w:val="24"/>
        </w:rPr>
        <w:t>Email discussion summary for [99-e][125] HPUE_PC2_n34_n39</w:t>
      </w:r>
    </w:p>
    <w:p w14:paraId="07B232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DD170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R4-2107935</w:t>
      </w:r>
      <w:r>
        <w:rPr>
          <w:color w:val="993300"/>
          <w:u w:val="single"/>
        </w:rPr>
        <w:t>.</w:t>
      </w:r>
    </w:p>
    <w:p w14:paraId="3FBE8D74" w14:textId="11682822" w:rsidR="00110D4D" w:rsidRDefault="00110D4D" w:rsidP="00110D4D">
      <w:pPr>
        <w:rPr>
          <w:rFonts w:ascii="Arial" w:hAnsi="Arial" w:cs="Arial"/>
          <w:b/>
          <w:sz w:val="24"/>
        </w:rPr>
      </w:pPr>
      <w:r>
        <w:rPr>
          <w:rFonts w:ascii="Arial" w:hAnsi="Arial" w:cs="Arial"/>
          <w:b/>
          <w:color w:val="0000FF"/>
          <w:sz w:val="24"/>
        </w:rPr>
        <w:t>R4-2107738</w:t>
      </w:r>
      <w:r>
        <w:rPr>
          <w:rFonts w:ascii="Arial" w:hAnsi="Arial" w:cs="Arial"/>
          <w:b/>
          <w:color w:val="0000FF"/>
          <w:sz w:val="24"/>
        </w:rPr>
        <w:tab/>
      </w:r>
      <w:r>
        <w:rPr>
          <w:rFonts w:ascii="Arial" w:hAnsi="Arial" w:cs="Arial"/>
          <w:b/>
          <w:sz w:val="24"/>
        </w:rPr>
        <w:t>WF on A-MPR for PC2 n39</w:t>
      </w:r>
    </w:p>
    <w:p w14:paraId="47F01DA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1510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85F37" w14:textId="740D9B03" w:rsidR="00110D4D" w:rsidRDefault="00110D4D" w:rsidP="00110D4D">
      <w:pPr>
        <w:rPr>
          <w:rFonts w:ascii="Arial" w:hAnsi="Arial" w:cs="Arial"/>
          <w:b/>
          <w:sz w:val="24"/>
        </w:rPr>
      </w:pPr>
      <w:r>
        <w:rPr>
          <w:rFonts w:ascii="Arial" w:hAnsi="Arial" w:cs="Arial"/>
          <w:b/>
          <w:color w:val="0000FF"/>
          <w:sz w:val="24"/>
        </w:rPr>
        <w:t>R4-2107829</w:t>
      </w:r>
      <w:r>
        <w:rPr>
          <w:rFonts w:ascii="Arial" w:hAnsi="Arial" w:cs="Arial"/>
          <w:b/>
          <w:color w:val="0000FF"/>
          <w:sz w:val="24"/>
        </w:rPr>
        <w:tab/>
      </w:r>
      <w:r>
        <w:rPr>
          <w:rFonts w:ascii="Arial" w:hAnsi="Arial" w:cs="Arial"/>
          <w:b/>
          <w:sz w:val="24"/>
        </w:rPr>
        <w:t>WF on Tx power tolerance for PC2 n34 and n39</w:t>
      </w:r>
    </w:p>
    <w:p w14:paraId="2352C1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9B10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0B195" w14:textId="24023371" w:rsidR="00110D4D" w:rsidRDefault="00110D4D" w:rsidP="00110D4D">
      <w:pPr>
        <w:rPr>
          <w:rFonts w:ascii="Arial" w:hAnsi="Arial" w:cs="Arial"/>
          <w:b/>
          <w:sz w:val="24"/>
        </w:rPr>
      </w:pPr>
      <w:r>
        <w:rPr>
          <w:rFonts w:ascii="Arial" w:hAnsi="Arial" w:cs="Arial"/>
          <w:b/>
          <w:color w:val="0000FF"/>
          <w:sz w:val="24"/>
        </w:rPr>
        <w:t>R4-2107935</w:t>
      </w:r>
      <w:r>
        <w:rPr>
          <w:rFonts w:ascii="Arial" w:hAnsi="Arial" w:cs="Arial"/>
          <w:b/>
          <w:color w:val="0000FF"/>
          <w:sz w:val="24"/>
        </w:rPr>
        <w:tab/>
      </w:r>
      <w:r>
        <w:rPr>
          <w:rFonts w:ascii="Arial" w:hAnsi="Arial" w:cs="Arial"/>
          <w:b/>
          <w:sz w:val="24"/>
        </w:rPr>
        <w:t>Email discussion summary for [99-e][125] HPUE_PC2_n34_n39</w:t>
      </w:r>
    </w:p>
    <w:p w14:paraId="2245CD0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8CC08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E6653" w14:textId="77777777" w:rsidR="00110D4D" w:rsidRDefault="00110D4D" w:rsidP="00110D4D">
      <w:pPr>
        <w:pStyle w:val="Heading4"/>
      </w:pPr>
      <w:bookmarkStart w:id="409" w:name="_Toc73781004"/>
      <w:r>
        <w:t>8.33.1</w:t>
      </w:r>
      <w:r>
        <w:tab/>
        <w:t>General</w:t>
      </w:r>
      <w:bookmarkEnd w:id="409"/>
    </w:p>
    <w:p w14:paraId="0FC7EE27" w14:textId="77777777" w:rsidR="00110D4D" w:rsidRDefault="00110D4D" w:rsidP="00110D4D">
      <w:pPr>
        <w:pStyle w:val="Heading4"/>
      </w:pPr>
      <w:bookmarkStart w:id="410" w:name="_Toc73781005"/>
      <w:r>
        <w:t>8.33.2</w:t>
      </w:r>
      <w:r>
        <w:tab/>
        <w:t>UE RF requirements</w:t>
      </w:r>
      <w:bookmarkEnd w:id="410"/>
    </w:p>
    <w:p w14:paraId="037C3EE3" w14:textId="30C55A6B" w:rsidR="00110D4D" w:rsidRDefault="00110D4D" w:rsidP="00110D4D">
      <w:pPr>
        <w:rPr>
          <w:rFonts w:ascii="Arial" w:hAnsi="Arial" w:cs="Arial"/>
          <w:b/>
          <w:sz w:val="24"/>
        </w:rPr>
      </w:pPr>
      <w:r>
        <w:rPr>
          <w:rFonts w:ascii="Arial" w:hAnsi="Arial" w:cs="Arial"/>
          <w:b/>
          <w:color w:val="0000FF"/>
          <w:sz w:val="24"/>
        </w:rPr>
        <w:t>R4-2107828</w:t>
      </w:r>
      <w:r>
        <w:rPr>
          <w:rFonts w:ascii="Arial" w:hAnsi="Arial" w:cs="Arial"/>
          <w:b/>
          <w:color w:val="0000FF"/>
          <w:sz w:val="24"/>
        </w:rPr>
        <w:tab/>
      </w:r>
      <w:r>
        <w:rPr>
          <w:rFonts w:ascii="Arial" w:hAnsi="Arial" w:cs="Arial"/>
          <w:b/>
          <w:sz w:val="24"/>
        </w:rPr>
        <w:t>AMPR for n39 NS_50 PC2</w:t>
      </w:r>
    </w:p>
    <w:p w14:paraId="647F9D9F"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Huawei,HiSilicon</w:t>
      </w:r>
    </w:p>
    <w:p w14:paraId="71C4E0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80EE" w14:textId="017457A4" w:rsidR="00110D4D" w:rsidRDefault="00110D4D" w:rsidP="00110D4D">
      <w:pPr>
        <w:rPr>
          <w:rFonts w:ascii="Arial" w:hAnsi="Arial" w:cs="Arial"/>
          <w:b/>
          <w:sz w:val="24"/>
        </w:rPr>
      </w:pPr>
      <w:r>
        <w:rPr>
          <w:rFonts w:ascii="Arial" w:hAnsi="Arial" w:cs="Arial"/>
          <w:b/>
          <w:color w:val="0000FF"/>
          <w:sz w:val="24"/>
        </w:rPr>
        <w:t>R4-2107830</w:t>
      </w:r>
      <w:r>
        <w:rPr>
          <w:rFonts w:ascii="Arial" w:hAnsi="Arial" w:cs="Arial"/>
          <w:b/>
          <w:color w:val="0000FF"/>
          <w:sz w:val="24"/>
        </w:rPr>
        <w:tab/>
      </w:r>
      <w:r>
        <w:rPr>
          <w:rFonts w:ascii="Arial" w:hAnsi="Arial" w:cs="Arial"/>
          <w:b/>
          <w:sz w:val="24"/>
        </w:rPr>
        <w:t>CR on PC2 UE RF requirements of n34 in Rel-17 TS 38.101-1</w:t>
      </w:r>
    </w:p>
    <w:p w14:paraId="055F6081" w14:textId="77777777" w:rsidR="00110D4D" w:rsidRDefault="00110D4D" w:rsidP="00110D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CMCC</w:t>
      </w:r>
    </w:p>
    <w:p w14:paraId="769A3C8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2ED4B" w14:textId="5D97B75A" w:rsidR="00110D4D" w:rsidRDefault="00110D4D" w:rsidP="00110D4D">
      <w:pPr>
        <w:rPr>
          <w:rFonts w:ascii="Arial" w:hAnsi="Arial" w:cs="Arial"/>
          <w:b/>
          <w:sz w:val="24"/>
        </w:rPr>
      </w:pPr>
      <w:r>
        <w:rPr>
          <w:rFonts w:ascii="Arial" w:hAnsi="Arial" w:cs="Arial"/>
          <w:b/>
          <w:color w:val="0000FF"/>
          <w:sz w:val="24"/>
        </w:rPr>
        <w:t>R4-2108943</w:t>
      </w:r>
      <w:r>
        <w:rPr>
          <w:rFonts w:ascii="Arial" w:hAnsi="Arial" w:cs="Arial"/>
          <w:b/>
          <w:color w:val="0000FF"/>
          <w:sz w:val="24"/>
        </w:rPr>
        <w:tab/>
      </w:r>
      <w:r>
        <w:rPr>
          <w:rFonts w:ascii="Arial" w:hAnsi="Arial" w:cs="Arial"/>
          <w:b/>
          <w:sz w:val="24"/>
        </w:rPr>
        <w:t>CR on PC2 UE RF requirements of n34 in Rel-17 TS 38.101-1</w:t>
      </w:r>
    </w:p>
    <w:p w14:paraId="7DFE720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CR-0747  rev  Cat: B (Rel-17)</w:t>
      </w:r>
      <w:r>
        <w:rPr>
          <w:i/>
        </w:rPr>
        <w:br/>
      </w:r>
      <w:r>
        <w:rPr>
          <w:i/>
        </w:rPr>
        <w:br/>
      </w:r>
      <w:r>
        <w:rPr>
          <w:i/>
        </w:rPr>
        <w:tab/>
      </w:r>
      <w:r>
        <w:rPr>
          <w:i/>
        </w:rPr>
        <w:tab/>
      </w:r>
      <w:r>
        <w:rPr>
          <w:i/>
        </w:rPr>
        <w:tab/>
      </w:r>
      <w:r>
        <w:rPr>
          <w:i/>
        </w:rPr>
        <w:tab/>
      </w:r>
      <w:r>
        <w:rPr>
          <w:i/>
        </w:rPr>
        <w:tab/>
        <w:t>Source: CMCC</w:t>
      </w:r>
    </w:p>
    <w:p w14:paraId="099B2F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R4-2107830</w:t>
      </w:r>
      <w:r>
        <w:rPr>
          <w:color w:val="993300"/>
          <w:u w:val="single"/>
        </w:rPr>
        <w:t>.</w:t>
      </w:r>
    </w:p>
    <w:p w14:paraId="2061EB29" w14:textId="367B3839" w:rsidR="00110D4D" w:rsidRDefault="00110D4D" w:rsidP="00110D4D">
      <w:pPr>
        <w:rPr>
          <w:rFonts w:ascii="Arial" w:hAnsi="Arial" w:cs="Arial"/>
          <w:b/>
          <w:sz w:val="24"/>
        </w:rPr>
      </w:pPr>
      <w:r>
        <w:rPr>
          <w:rFonts w:ascii="Arial" w:hAnsi="Arial" w:cs="Arial"/>
          <w:b/>
          <w:color w:val="0000FF"/>
          <w:sz w:val="24"/>
        </w:rPr>
        <w:t>R4-2108975</w:t>
      </w:r>
      <w:r>
        <w:rPr>
          <w:rFonts w:ascii="Arial" w:hAnsi="Arial" w:cs="Arial"/>
          <w:b/>
          <w:color w:val="0000FF"/>
          <w:sz w:val="24"/>
        </w:rPr>
        <w:tab/>
      </w:r>
      <w:r>
        <w:rPr>
          <w:rFonts w:ascii="Arial" w:hAnsi="Arial" w:cs="Arial"/>
          <w:b/>
          <w:sz w:val="24"/>
        </w:rPr>
        <w:t>Discussion on the UE RF requirements of PC2 n34</w:t>
      </w:r>
    </w:p>
    <w:p w14:paraId="434E360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E7C8A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8AF23" w14:textId="728D1ABB" w:rsidR="00110D4D" w:rsidRDefault="00110D4D" w:rsidP="00110D4D">
      <w:pPr>
        <w:rPr>
          <w:rFonts w:ascii="Arial" w:hAnsi="Arial" w:cs="Arial"/>
          <w:b/>
          <w:sz w:val="24"/>
        </w:rPr>
      </w:pPr>
      <w:r>
        <w:rPr>
          <w:rFonts w:ascii="Arial" w:hAnsi="Arial" w:cs="Arial"/>
          <w:b/>
          <w:color w:val="0000FF"/>
          <w:sz w:val="24"/>
        </w:rPr>
        <w:t>R4-2109003</w:t>
      </w:r>
      <w:r>
        <w:rPr>
          <w:rFonts w:ascii="Arial" w:hAnsi="Arial" w:cs="Arial"/>
          <w:b/>
          <w:color w:val="0000FF"/>
          <w:sz w:val="24"/>
        </w:rPr>
        <w:tab/>
      </w:r>
      <w:r>
        <w:rPr>
          <w:rFonts w:ascii="Arial" w:hAnsi="Arial" w:cs="Arial"/>
          <w:b/>
          <w:sz w:val="24"/>
        </w:rPr>
        <w:t>PC2 MOP lower tolerance for n34/n39</w:t>
      </w:r>
    </w:p>
    <w:p w14:paraId="51B0E74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D26AA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77C09" w14:textId="34E3D62D" w:rsidR="00110D4D" w:rsidRDefault="00110D4D" w:rsidP="00110D4D">
      <w:pPr>
        <w:rPr>
          <w:rFonts w:ascii="Arial" w:hAnsi="Arial" w:cs="Arial"/>
          <w:b/>
          <w:sz w:val="24"/>
        </w:rPr>
      </w:pPr>
      <w:r>
        <w:rPr>
          <w:rFonts w:ascii="Arial" w:hAnsi="Arial" w:cs="Arial"/>
          <w:b/>
          <w:color w:val="0000FF"/>
          <w:sz w:val="24"/>
        </w:rPr>
        <w:t>R4-2109438</w:t>
      </w:r>
      <w:r>
        <w:rPr>
          <w:rFonts w:ascii="Arial" w:hAnsi="Arial" w:cs="Arial"/>
          <w:b/>
          <w:color w:val="0000FF"/>
          <w:sz w:val="24"/>
        </w:rPr>
        <w:tab/>
      </w:r>
      <w:r>
        <w:rPr>
          <w:rFonts w:ascii="Arial" w:hAnsi="Arial" w:cs="Arial"/>
          <w:b/>
          <w:sz w:val="24"/>
        </w:rPr>
        <w:t>Considerations for PC2 n39 and A-MPR results</w:t>
      </w:r>
    </w:p>
    <w:p w14:paraId="07A9DBF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A4D7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C50CB" w14:textId="6924F971" w:rsidR="00110D4D" w:rsidRDefault="00110D4D" w:rsidP="00110D4D">
      <w:pPr>
        <w:rPr>
          <w:rFonts w:ascii="Arial" w:hAnsi="Arial" w:cs="Arial"/>
          <w:b/>
          <w:sz w:val="24"/>
        </w:rPr>
      </w:pPr>
      <w:r>
        <w:rPr>
          <w:rFonts w:ascii="Arial" w:hAnsi="Arial" w:cs="Arial"/>
          <w:b/>
          <w:color w:val="0000FF"/>
          <w:sz w:val="24"/>
        </w:rPr>
        <w:t>R4-2109677</w:t>
      </w:r>
      <w:r>
        <w:rPr>
          <w:rFonts w:ascii="Arial" w:hAnsi="Arial" w:cs="Arial"/>
          <w:b/>
          <w:color w:val="0000FF"/>
          <w:sz w:val="24"/>
        </w:rPr>
        <w:tab/>
      </w:r>
      <w:r>
        <w:rPr>
          <w:rFonts w:ascii="Arial" w:hAnsi="Arial" w:cs="Arial"/>
          <w:b/>
          <w:sz w:val="24"/>
        </w:rPr>
        <w:t>Discussion on Tx power tolerance for n34</w:t>
      </w:r>
    </w:p>
    <w:p w14:paraId="10BC2C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75CD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25FC2" w14:textId="22C404B6" w:rsidR="00110D4D" w:rsidRDefault="00110D4D" w:rsidP="00110D4D">
      <w:pPr>
        <w:rPr>
          <w:rFonts w:ascii="Arial" w:hAnsi="Arial" w:cs="Arial"/>
          <w:b/>
          <w:sz w:val="24"/>
        </w:rPr>
      </w:pPr>
      <w:r>
        <w:rPr>
          <w:rFonts w:ascii="Arial" w:hAnsi="Arial" w:cs="Arial"/>
          <w:b/>
          <w:color w:val="0000FF"/>
          <w:sz w:val="24"/>
        </w:rPr>
        <w:t>R4-2110474</w:t>
      </w:r>
      <w:r>
        <w:rPr>
          <w:rFonts w:ascii="Arial" w:hAnsi="Arial" w:cs="Arial"/>
          <w:b/>
          <w:color w:val="0000FF"/>
          <w:sz w:val="24"/>
        </w:rPr>
        <w:tab/>
      </w:r>
      <w:r>
        <w:rPr>
          <w:rFonts w:ascii="Arial" w:hAnsi="Arial" w:cs="Arial"/>
          <w:b/>
          <w:sz w:val="24"/>
        </w:rPr>
        <w:t>Discussion on HPUE band n34</w:t>
      </w:r>
    </w:p>
    <w:p w14:paraId="31F456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5691A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5F7BA" w14:textId="77777777" w:rsidR="00110D4D" w:rsidRDefault="00110D4D" w:rsidP="00110D4D">
      <w:pPr>
        <w:pStyle w:val="Heading4"/>
      </w:pPr>
      <w:bookmarkStart w:id="411" w:name="_Toc73781006"/>
      <w:r>
        <w:t>8.33.3</w:t>
      </w:r>
      <w:r>
        <w:tab/>
        <w:t>Others</w:t>
      </w:r>
      <w:bookmarkEnd w:id="411"/>
    </w:p>
    <w:p w14:paraId="200D47F3" w14:textId="77777777" w:rsidR="00110D4D" w:rsidRDefault="00110D4D" w:rsidP="00110D4D">
      <w:pPr>
        <w:pStyle w:val="Heading3"/>
      </w:pPr>
      <w:bookmarkStart w:id="412" w:name="_Toc73781007"/>
      <w:r>
        <w:t>8.34</w:t>
      </w:r>
      <w:r>
        <w:tab/>
        <w:t>High power UE (power class 2) for NR band n39</w:t>
      </w:r>
      <w:bookmarkEnd w:id="412"/>
    </w:p>
    <w:p w14:paraId="54F581F9" w14:textId="19E64BAC" w:rsidR="00110D4D" w:rsidRDefault="00110D4D" w:rsidP="00110D4D">
      <w:pPr>
        <w:rPr>
          <w:rFonts w:ascii="Arial" w:hAnsi="Arial" w:cs="Arial"/>
          <w:b/>
          <w:sz w:val="24"/>
        </w:rPr>
      </w:pPr>
      <w:r>
        <w:rPr>
          <w:rFonts w:ascii="Arial" w:hAnsi="Arial" w:cs="Arial"/>
          <w:b/>
          <w:color w:val="0000FF"/>
          <w:sz w:val="24"/>
        </w:rPr>
        <w:t>R4-2107831</w:t>
      </w:r>
      <w:r>
        <w:rPr>
          <w:rFonts w:ascii="Arial" w:hAnsi="Arial" w:cs="Arial"/>
          <w:b/>
          <w:color w:val="0000FF"/>
          <w:sz w:val="24"/>
        </w:rPr>
        <w:tab/>
      </w:r>
      <w:r>
        <w:rPr>
          <w:rFonts w:ascii="Arial" w:hAnsi="Arial" w:cs="Arial"/>
          <w:b/>
          <w:sz w:val="24"/>
        </w:rPr>
        <w:t>CR on PC2 UE RF requirements of n39 in Rel-17 TS 38.101-1</w:t>
      </w:r>
    </w:p>
    <w:p w14:paraId="7D1CBD1B"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CMCC</w:t>
      </w:r>
    </w:p>
    <w:p w14:paraId="186CD5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818D6" w14:textId="77777777" w:rsidR="00110D4D" w:rsidRDefault="00110D4D" w:rsidP="00110D4D">
      <w:pPr>
        <w:pStyle w:val="Heading4"/>
      </w:pPr>
      <w:bookmarkStart w:id="413" w:name="_Toc73781008"/>
      <w:r>
        <w:lastRenderedPageBreak/>
        <w:t>8.34.1</w:t>
      </w:r>
      <w:r>
        <w:tab/>
        <w:t>General</w:t>
      </w:r>
      <w:bookmarkEnd w:id="413"/>
    </w:p>
    <w:p w14:paraId="4BAAF74C" w14:textId="77777777" w:rsidR="00110D4D" w:rsidRDefault="00110D4D" w:rsidP="00110D4D">
      <w:pPr>
        <w:pStyle w:val="Heading4"/>
      </w:pPr>
      <w:bookmarkStart w:id="414" w:name="_Toc73781009"/>
      <w:r>
        <w:t>8.34.2</w:t>
      </w:r>
      <w:r>
        <w:tab/>
        <w:t>UE RF requirements</w:t>
      </w:r>
      <w:bookmarkEnd w:id="414"/>
    </w:p>
    <w:p w14:paraId="32F1C686" w14:textId="0A3BC781" w:rsidR="00110D4D" w:rsidRDefault="00110D4D" w:rsidP="00110D4D">
      <w:pPr>
        <w:rPr>
          <w:rFonts w:ascii="Arial" w:hAnsi="Arial" w:cs="Arial"/>
          <w:b/>
          <w:sz w:val="24"/>
        </w:rPr>
      </w:pPr>
      <w:r>
        <w:rPr>
          <w:rFonts w:ascii="Arial" w:hAnsi="Arial" w:cs="Arial"/>
          <w:b/>
          <w:color w:val="0000FF"/>
          <w:sz w:val="24"/>
        </w:rPr>
        <w:t>R4-2108944</w:t>
      </w:r>
      <w:r>
        <w:rPr>
          <w:rFonts w:ascii="Arial" w:hAnsi="Arial" w:cs="Arial"/>
          <w:b/>
          <w:color w:val="0000FF"/>
          <w:sz w:val="24"/>
        </w:rPr>
        <w:tab/>
      </w:r>
      <w:r>
        <w:rPr>
          <w:rFonts w:ascii="Arial" w:hAnsi="Arial" w:cs="Arial"/>
          <w:b/>
          <w:sz w:val="24"/>
        </w:rPr>
        <w:t>CR on PC2 UE RF requirements of n39 in Rel-17 TS 38.101-1</w:t>
      </w:r>
    </w:p>
    <w:p w14:paraId="12340B2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CR-0748  rev  Cat: B (Rel-17)</w:t>
      </w:r>
      <w:r>
        <w:rPr>
          <w:i/>
        </w:rPr>
        <w:br/>
      </w:r>
      <w:r>
        <w:rPr>
          <w:i/>
        </w:rPr>
        <w:br/>
      </w:r>
      <w:r>
        <w:rPr>
          <w:i/>
        </w:rPr>
        <w:tab/>
      </w:r>
      <w:r>
        <w:rPr>
          <w:i/>
        </w:rPr>
        <w:tab/>
      </w:r>
      <w:r>
        <w:rPr>
          <w:i/>
        </w:rPr>
        <w:tab/>
      </w:r>
      <w:r>
        <w:rPr>
          <w:i/>
        </w:rPr>
        <w:tab/>
      </w:r>
      <w:r>
        <w:rPr>
          <w:i/>
        </w:rPr>
        <w:tab/>
        <w:t>Source: CMCC</w:t>
      </w:r>
    </w:p>
    <w:p w14:paraId="7F91D1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R4-2107831</w:t>
      </w:r>
      <w:r>
        <w:rPr>
          <w:color w:val="993300"/>
          <w:u w:val="single"/>
        </w:rPr>
        <w:t>.</w:t>
      </w:r>
    </w:p>
    <w:p w14:paraId="32615CA2" w14:textId="12A7E27C" w:rsidR="00110D4D" w:rsidRDefault="00110D4D" w:rsidP="00110D4D">
      <w:pPr>
        <w:rPr>
          <w:rFonts w:ascii="Arial" w:hAnsi="Arial" w:cs="Arial"/>
          <w:b/>
          <w:sz w:val="24"/>
        </w:rPr>
      </w:pPr>
      <w:r>
        <w:rPr>
          <w:rFonts w:ascii="Arial" w:hAnsi="Arial" w:cs="Arial"/>
          <w:b/>
          <w:color w:val="0000FF"/>
          <w:sz w:val="24"/>
        </w:rPr>
        <w:t>R4-2108976</w:t>
      </w:r>
      <w:r>
        <w:rPr>
          <w:rFonts w:ascii="Arial" w:hAnsi="Arial" w:cs="Arial"/>
          <w:b/>
          <w:color w:val="0000FF"/>
          <w:sz w:val="24"/>
        </w:rPr>
        <w:tab/>
      </w:r>
      <w:r>
        <w:rPr>
          <w:rFonts w:ascii="Arial" w:hAnsi="Arial" w:cs="Arial"/>
          <w:b/>
          <w:sz w:val="24"/>
        </w:rPr>
        <w:t>Discussion on the UE RF requirements of PC2 n39</w:t>
      </w:r>
    </w:p>
    <w:p w14:paraId="77ABB96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8217D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862F9" w14:textId="42B71AFB" w:rsidR="00110D4D" w:rsidRDefault="00110D4D" w:rsidP="00110D4D">
      <w:pPr>
        <w:rPr>
          <w:rFonts w:ascii="Arial" w:hAnsi="Arial" w:cs="Arial"/>
          <w:b/>
          <w:sz w:val="24"/>
        </w:rPr>
      </w:pPr>
      <w:r>
        <w:rPr>
          <w:rFonts w:ascii="Arial" w:hAnsi="Arial" w:cs="Arial"/>
          <w:b/>
          <w:color w:val="0000FF"/>
          <w:sz w:val="24"/>
        </w:rPr>
        <w:t>R4-2109257</w:t>
      </w:r>
      <w:r>
        <w:rPr>
          <w:rFonts w:ascii="Arial" w:hAnsi="Arial" w:cs="Arial"/>
          <w:b/>
          <w:color w:val="0000FF"/>
          <w:sz w:val="24"/>
        </w:rPr>
        <w:tab/>
      </w:r>
      <w:r>
        <w:rPr>
          <w:rFonts w:ascii="Arial" w:hAnsi="Arial" w:cs="Arial"/>
          <w:b/>
          <w:sz w:val="24"/>
        </w:rPr>
        <w:t>PC2 A-MPR simulation results for NS_50 on n39</w:t>
      </w:r>
    </w:p>
    <w:p w14:paraId="12E1C9C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9ECC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2D7A5" w14:textId="28950A51" w:rsidR="00110D4D" w:rsidRDefault="00110D4D" w:rsidP="00110D4D">
      <w:pPr>
        <w:rPr>
          <w:rFonts w:ascii="Arial" w:hAnsi="Arial" w:cs="Arial"/>
          <w:b/>
          <w:sz w:val="24"/>
        </w:rPr>
      </w:pPr>
      <w:r>
        <w:rPr>
          <w:rFonts w:ascii="Arial" w:hAnsi="Arial" w:cs="Arial"/>
          <w:b/>
          <w:color w:val="0000FF"/>
          <w:sz w:val="24"/>
        </w:rPr>
        <w:t>R4-2109259</w:t>
      </w:r>
      <w:r>
        <w:rPr>
          <w:rFonts w:ascii="Arial" w:hAnsi="Arial" w:cs="Arial"/>
          <w:b/>
          <w:color w:val="0000FF"/>
          <w:sz w:val="24"/>
        </w:rPr>
        <w:tab/>
      </w:r>
      <w:r>
        <w:rPr>
          <w:rFonts w:ascii="Arial" w:hAnsi="Arial" w:cs="Arial"/>
          <w:b/>
          <w:sz w:val="24"/>
        </w:rPr>
        <w:t>PC2 A-MPR for NS_50 on n39</w:t>
      </w:r>
    </w:p>
    <w:p w14:paraId="446889B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A6678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99A04" w14:textId="0FDEE80C" w:rsidR="00110D4D" w:rsidRDefault="00110D4D" w:rsidP="00110D4D">
      <w:pPr>
        <w:rPr>
          <w:rFonts w:ascii="Arial" w:hAnsi="Arial" w:cs="Arial"/>
          <w:b/>
          <w:sz w:val="24"/>
        </w:rPr>
      </w:pPr>
      <w:r>
        <w:rPr>
          <w:rFonts w:ascii="Arial" w:hAnsi="Arial" w:cs="Arial"/>
          <w:b/>
          <w:color w:val="0000FF"/>
          <w:sz w:val="24"/>
        </w:rPr>
        <w:t>R4-2110475</w:t>
      </w:r>
      <w:r>
        <w:rPr>
          <w:rFonts w:ascii="Arial" w:hAnsi="Arial" w:cs="Arial"/>
          <w:b/>
          <w:color w:val="0000FF"/>
          <w:sz w:val="24"/>
        </w:rPr>
        <w:tab/>
      </w:r>
      <w:r>
        <w:rPr>
          <w:rFonts w:ascii="Arial" w:hAnsi="Arial" w:cs="Arial"/>
          <w:b/>
          <w:sz w:val="24"/>
        </w:rPr>
        <w:t>Discussion on HPUE band n39</w:t>
      </w:r>
    </w:p>
    <w:p w14:paraId="1142572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3C143F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8DB3D" w14:textId="33190901" w:rsidR="00110D4D" w:rsidRDefault="00110D4D" w:rsidP="00110D4D">
      <w:pPr>
        <w:rPr>
          <w:rFonts w:ascii="Arial" w:hAnsi="Arial" w:cs="Arial"/>
          <w:b/>
          <w:sz w:val="24"/>
        </w:rPr>
      </w:pPr>
      <w:r>
        <w:rPr>
          <w:rFonts w:ascii="Arial" w:hAnsi="Arial" w:cs="Arial"/>
          <w:b/>
          <w:color w:val="0000FF"/>
          <w:sz w:val="24"/>
        </w:rPr>
        <w:t>R4-2111014</w:t>
      </w:r>
      <w:r>
        <w:rPr>
          <w:rFonts w:ascii="Arial" w:hAnsi="Arial" w:cs="Arial"/>
          <w:b/>
          <w:color w:val="0000FF"/>
          <w:sz w:val="24"/>
        </w:rPr>
        <w:tab/>
      </w:r>
      <w:r>
        <w:rPr>
          <w:rFonts w:ascii="Arial" w:hAnsi="Arial" w:cs="Arial"/>
          <w:b/>
          <w:sz w:val="24"/>
        </w:rPr>
        <w:t>Considerations for PC2 n39 and A-MPR results</w:t>
      </w:r>
    </w:p>
    <w:p w14:paraId="5E61B3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2037A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2659C" w14:textId="77777777" w:rsidR="00110D4D" w:rsidRDefault="00110D4D" w:rsidP="00110D4D">
      <w:pPr>
        <w:pStyle w:val="Heading4"/>
      </w:pPr>
      <w:bookmarkStart w:id="415" w:name="_Toc73781010"/>
      <w:r>
        <w:t>8.34.3</w:t>
      </w:r>
      <w:r>
        <w:tab/>
        <w:t>Others</w:t>
      </w:r>
      <w:bookmarkEnd w:id="415"/>
    </w:p>
    <w:p w14:paraId="67854F8F" w14:textId="77777777" w:rsidR="00110D4D" w:rsidRDefault="00110D4D" w:rsidP="00110D4D">
      <w:pPr>
        <w:pStyle w:val="Heading3"/>
      </w:pPr>
      <w:bookmarkStart w:id="416" w:name="_Toc73781011"/>
      <w:r>
        <w:t>8.35</w:t>
      </w:r>
      <w:r>
        <w:tab/>
        <w:t>SAR schemes for UE power class 2 (PC2) for NR inter-band Carrier Aggregation and supplemental uplink (SUL) configurations with 2 bands UL</w:t>
      </w:r>
      <w:bookmarkEnd w:id="416"/>
    </w:p>
    <w:p w14:paraId="627B3E62" w14:textId="1E1F50F6" w:rsidR="00110D4D" w:rsidRDefault="00110D4D" w:rsidP="00110D4D">
      <w:pPr>
        <w:rPr>
          <w:rFonts w:ascii="Arial" w:hAnsi="Arial" w:cs="Arial"/>
          <w:b/>
          <w:sz w:val="24"/>
        </w:rPr>
      </w:pPr>
      <w:r>
        <w:rPr>
          <w:rFonts w:ascii="Arial" w:hAnsi="Arial" w:cs="Arial"/>
          <w:b/>
          <w:color w:val="0000FF"/>
          <w:sz w:val="24"/>
        </w:rPr>
        <w:t>R4-2107652</w:t>
      </w:r>
      <w:r>
        <w:rPr>
          <w:rFonts w:ascii="Arial" w:hAnsi="Arial" w:cs="Arial"/>
          <w:b/>
          <w:color w:val="0000FF"/>
          <w:sz w:val="24"/>
        </w:rPr>
        <w:tab/>
      </w:r>
      <w:r>
        <w:rPr>
          <w:rFonts w:ascii="Arial" w:hAnsi="Arial" w:cs="Arial"/>
          <w:b/>
          <w:sz w:val="24"/>
        </w:rPr>
        <w:t>Email discussion summary for [99-e][126] NR_SAR_PC2_interB_SUL_2BUL</w:t>
      </w:r>
    </w:p>
    <w:p w14:paraId="65B9114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48218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R4-2107936</w:t>
      </w:r>
      <w:r>
        <w:rPr>
          <w:color w:val="993300"/>
          <w:u w:val="single"/>
        </w:rPr>
        <w:t>.</w:t>
      </w:r>
    </w:p>
    <w:p w14:paraId="3271A74A" w14:textId="0B059B3C" w:rsidR="00110D4D" w:rsidRDefault="00110D4D" w:rsidP="00110D4D">
      <w:pPr>
        <w:rPr>
          <w:rFonts w:ascii="Arial" w:hAnsi="Arial" w:cs="Arial"/>
          <w:b/>
          <w:sz w:val="24"/>
        </w:rPr>
      </w:pPr>
      <w:r>
        <w:rPr>
          <w:rFonts w:ascii="Arial" w:hAnsi="Arial" w:cs="Arial"/>
          <w:b/>
          <w:color w:val="0000FF"/>
          <w:sz w:val="24"/>
        </w:rPr>
        <w:lastRenderedPageBreak/>
        <w:t>R4-2107741</w:t>
      </w:r>
      <w:r>
        <w:rPr>
          <w:rFonts w:ascii="Arial" w:hAnsi="Arial" w:cs="Arial"/>
          <w:b/>
          <w:color w:val="0000FF"/>
          <w:sz w:val="24"/>
        </w:rPr>
        <w:tab/>
      </w:r>
      <w:r>
        <w:rPr>
          <w:rFonts w:ascii="Arial" w:hAnsi="Arial" w:cs="Arial"/>
          <w:b/>
          <w:sz w:val="24"/>
        </w:rPr>
        <w:t>WF on UE PC2 SAR solutions and UE maximum power</w:t>
      </w:r>
    </w:p>
    <w:p w14:paraId="0DA3E7A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E0607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11014" w14:textId="09546976" w:rsidR="00110D4D" w:rsidRDefault="00110D4D" w:rsidP="00110D4D">
      <w:pPr>
        <w:rPr>
          <w:rFonts w:ascii="Arial" w:hAnsi="Arial" w:cs="Arial"/>
          <w:b/>
          <w:sz w:val="24"/>
        </w:rPr>
      </w:pPr>
      <w:r>
        <w:rPr>
          <w:rFonts w:ascii="Arial" w:hAnsi="Arial" w:cs="Arial"/>
          <w:b/>
          <w:color w:val="0000FF"/>
          <w:sz w:val="24"/>
        </w:rPr>
        <w:t>R4-2107936</w:t>
      </w:r>
      <w:r>
        <w:rPr>
          <w:rFonts w:ascii="Arial" w:hAnsi="Arial" w:cs="Arial"/>
          <w:b/>
          <w:color w:val="0000FF"/>
          <w:sz w:val="24"/>
        </w:rPr>
        <w:tab/>
      </w:r>
      <w:r>
        <w:rPr>
          <w:rFonts w:ascii="Arial" w:hAnsi="Arial" w:cs="Arial"/>
          <w:b/>
          <w:sz w:val="24"/>
        </w:rPr>
        <w:t>Email discussion summary for [99-e][126] NR_SAR_PC2_interB_SUL_2BUL</w:t>
      </w:r>
    </w:p>
    <w:p w14:paraId="3F15AB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5F54D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00D1" w14:textId="77777777" w:rsidR="00110D4D" w:rsidRDefault="00110D4D" w:rsidP="00110D4D">
      <w:pPr>
        <w:pStyle w:val="Heading4"/>
      </w:pPr>
      <w:bookmarkStart w:id="417" w:name="_Toc73781012"/>
      <w:r>
        <w:t>8.35.1</w:t>
      </w:r>
      <w:r>
        <w:tab/>
        <w:t>General and Rapporteur Input (WID/TR/CR)</w:t>
      </w:r>
      <w:bookmarkEnd w:id="417"/>
    </w:p>
    <w:p w14:paraId="28E741E9" w14:textId="77777777" w:rsidR="00110D4D" w:rsidRDefault="00110D4D" w:rsidP="00110D4D">
      <w:pPr>
        <w:pStyle w:val="Heading4"/>
      </w:pPr>
      <w:bookmarkStart w:id="418" w:name="_Toc73781013"/>
      <w:r>
        <w:t>8.35.2</w:t>
      </w:r>
      <w:r>
        <w:tab/>
        <w:t>PC2 requirements for inter-band CA</w:t>
      </w:r>
      <w:bookmarkEnd w:id="418"/>
    </w:p>
    <w:p w14:paraId="065E9762" w14:textId="1B649559" w:rsidR="00110D4D" w:rsidRDefault="00110D4D" w:rsidP="00110D4D">
      <w:pPr>
        <w:rPr>
          <w:rFonts w:ascii="Arial" w:hAnsi="Arial" w:cs="Arial"/>
          <w:b/>
          <w:sz w:val="24"/>
        </w:rPr>
      </w:pPr>
      <w:r>
        <w:rPr>
          <w:rFonts w:ascii="Arial" w:hAnsi="Arial" w:cs="Arial"/>
          <w:b/>
          <w:color w:val="0000FF"/>
          <w:sz w:val="24"/>
        </w:rPr>
        <w:t>R4-2108805</w:t>
      </w:r>
      <w:r>
        <w:rPr>
          <w:rFonts w:ascii="Arial" w:hAnsi="Arial" w:cs="Arial"/>
          <w:b/>
          <w:color w:val="0000FF"/>
          <w:sz w:val="24"/>
        </w:rPr>
        <w:tab/>
      </w:r>
      <w:r>
        <w:rPr>
          <w:rFonts w:ascii="Arial" w:hAnsi="Arial" w:cs="Arial"/>
          <w:b/>
          <w:sz w:val="24"/>
        </w:rPr>
        <w:t>On UL Duty Cycle method for NR uplink inter band CA</w:t>
      </w:r>
    </w:p>
    <w:p w14:paraId="2D88B7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7B3516C" w14:textId="77777777" w:rsidR="00110D4D" w:rsidRDefault="00110D4D" w:rsidP="00110D4D">
      <w:pPr>
        <w:rPr>
          <w:rFonts w:ascii="Arial" w:hAnsi="Arial" w:cs="Arial"/>
          <w:b/>
        </w:rPr>
      </w:pPr>
      <w:r>
        <w:rPr>
          <w:rFonts w:ascii="Arial" w:hAnsi="Arial" w:cs="Arial"/>
          <w:b/>
        </w:rPr>
        <w:t xml:space="preserve">Abstract: </w:t>
      </w:r>
    </w:p>
    <w:p w14:paraId="01FC8368" w14:textId="77777777" w:rsidR="00110D4D" w:rsidRDefault="00110D4D" w:rsidP="00110D4D">
      <w:r>
        <w:t>This contribution focuses on discussing Duty Cycle based solutions, specifically on how to handle SARratioNR.</w:t>
      </w:r>
    </w:p>
    <w:p w14:paraId="154B02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243C1" w14:textId="5C9BEB9E" w:rsidR="00110D4D" w:rsidRDefault="00110D4D" w:rsidP="00110D4D">
      <w:pPr>
        <w:rPr>
          <w:rFonts w:ascii="Arial" w:hAnsi="Arial" w:cs="Arial"/>
          <w:b/>
          <w:sz w:val="24"/>
        </w:rPr>
      </w:pPr>
      <w:r>
        <w:rPr>
          <w:rFonts w:ascii="Arial" w:hAnsi="Arial" w:cs="Arial"/>
          <w:b/>
          <w:color w:val="0000FF"/>
          <w:sz w:val="24"/>
        </w:rPr>
        <w:t>R4-2109173</w:t>
      </w:r>
      <w:r>
        <w:rPr>
          <w:rFonts w:ascii="Arial" w:hAnsi="Arial" w:cs="Arial"/>
          <w:b/>
          <w:color w:val="0000FF"/>
          <w:sz w:val="24"/>
        </w:rPr>
        <w:tab/>
      </w:r>
      <w:r>
        <w:rPr>
          <w:rFonts w:ascii="Arial" w:hAnsi="Arial" w:cs="Arial"/>
          <w:b/>
          <w:sz w:val="24"/>
        </w:rPr>
        <w:t>Discussion on increasing maximum output power for UE PC2 CA</w:t>
      </w:r>
    </w:p>
    <w:p w14:paraId="15C69C5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EA877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AF599" w14:textId="171E721E" w:rsidR="00110D4D" w:rsidRDefault="00110D4D" w:rsidP="00110D4D">
      <w:pPr>
        <w:rPr>
          <w:rFonts w:ascii="Arial" w:hAnsi="Arial" w:cs="Arial"/>
          <w:b/>
          <w:sz w:val="24"/>
        </w:rPr>
      </w:pPr>
      <w:r>
        <w:rPr>
          <w:rFonts w:ascii="Arial" w:hAnsi="Arial" w:cs="Arial"/>
          <w:b/>
          <w:color w:val="0000FF"/>
          <w:sz w:val="24"/>
        </w:rPr>
        <w:t>R4-2109676</w:t>
      </w:r>
      <w:r>
        <w:rPr>
          <w:rFonts w:ascii="Arial" w:hAnsi="Arial" w:cs="Arial"/>
          <w:b/>
          <w:color w:val="0000FF"/>
          <w:sz w:val="24"/>
        </w:rPr>
        <w:tab/>
      </w:r>
      <w:r>
        <w:rPr>
          <w:rFonts w:ascii="Arial" w:hAnsi="Arial" w:cs="Arial"/>
          <w:b/>
          <w:sz w:val="24"/>
        </w:rPr>
        <w:t>Discussion on SAR ratio in duty cycle solution</w:t>
      </w:r>
    </w:p>
    <w:p w14:paraId="21D9F0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A0AD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C9EED" w14:textId="46B52615" w:rsidR="00110D4D" w:rsidRDefault="00110D4D" w:rsidP="00110D4D">
      <w:pPr>
        <w:rPr>
          <w:rFonts w:ascii="Arial" w:hAnsi="Arial" w:cs="Arial"/>
          <w:b/>
          <w:sz w:val="24"/>
        </w:rPr>
      </w:pPr>
      <w:r>
        <w:rPr>
          <w:rFonts w:ascii="Arial" w:hAnsi="Arial" w:cs="Arial"/>
          <w:b/>
          <w:color w:val="0000FF"/>
          <w:sz w:val="24"/>
        </w:rPr>
        <w:t>R4-2109975</w:t>
      </w:r>
      <w:r>
        <w:rPr>
          <w:rFonts w:ascii="Arial" w:hAnsi="Arial" w:cs="Arial"/>
          <w:b/>
          <w:color w:val="0000FF"/>
          <w:sz w:val="24"/>
        </w:rPr>
        <w:tab/>
      </w:r>
      <w:r>
        <w:rPr>
          <w:rFonts w:ascii="Arial" w:hAnsi="Arial" w:cs="Arial"/>
          <w:b/>
          <w:sz w:val="24"/>
        </w:rPr>
        <w:t>More on methods for faciliating SAR compliance for inter-band UL CA</w:t>
      </w:r>
    </w:p>
    <w:p w14:paraId="2C5FB2E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5453D2" w14:textId="77777777" w:rsidR="00110D4D" w:rsidRDefault="00110D4D" w:rsidP="00110D4D">
      <w:pPr>
        <w:rPr>
          <w:rFonts w:ascii="Arial" w:hAnsi="Arial" w:cs="Arial"/>
          <w:b/>
        </w:rPr>
      </w:pPr>
      <w:r>
        <w:rPr>
          <w:rFonts w:ascii="Arial" w:hAnsi="Arial" w:cs="Arial"/>
          <w:b/>
        </w:rPr>
        <w:t xml:space="preserve">Abstract: </w:t>
      </w:r>
    </w:p>
    <w:p w14:paraId="3EB6F9F4" w14:textId="77777777" w:rsidR="00110D4D" w:rsidRDefault="00110D4D" w:rsidP="00110D4D">
      <w:r>
        <w:t>In this contribution we reiterate the proposal that duty-cycle reporting should not be specified, it is not viable. Power limits combined with the P-MPR method should be used instead.</w:t>
      </w:r>
    </w:p>
    <w:p w14:paraId="4AC20A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2D4D0" w14:textId="121AEC68" w:rsidR="00110D4D" w:rsidRDefault="00110D4D" w:rsidP="00110D4D">
      <w:pPr>
        <w:rPr>
          <w:rFonts w:ascii="Arial" w:hAnsi="Arial" w:cs="Arial"/>
          <w:b/>
          <w:sz w:val="24"/>
        </w:rPr>
      </w:pPr>
      <w:r>
        <w:rPr>
          <w:rFonts w:ascii="Arial" w:hAnsi="Arial" w:cs="Arial"/>
          <w:b/>
          <w:color w:val="0000FF"/>
          <w:sz w:val="24"/>
        </w:rPr>
        <w:t>R4-2110049</w:t>
      </w:r>
      <w:r>
        <w:rPr>
          <w:rFonts w:ascii="Arial" w:hAnsi="Arial" w:cs="Arial"/>
          <w:b/>
          <w:color w:val="0000FF"/>
          <w:sz w:val="24"/>
        </w:rPr>
        <w:tab/>
      </w:r>
      <w:r>
        <w:rPr>
          <w:rFonts w:ascii="Arial" w:hAnsi="Arial" w:cs="Arial"/>
          <w:b/>
          <w:sz w:val="24"/>
        </w:rPr>
        <w:t>Further discussion on SAR schemes for UE power class 2 NR inter-band CA with 2UL</w:t>
      </w:r>
    </w:p>
    <w:p w14:paraId="4BC9A11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B26F5E0"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C1538" w14:textId="1EE5449F" w:rsidR="00110D4D" w:rsidRDefault="00110D4D" w:rsidP="00110D4D">
      <w:pPr>
        <w:rPr>
          <w:rFonts w:ascii="Arial" w:hAnsi="Arial" w:cs="Arial"/>
          <w:b/>
          <w:sz w:val="24"/>
        </w:rPr>
      </w:pPr>
      <w:r>
        <w:rPr>
          <w:rFonts w:ascii="Arial" w:hAnsi="Arial" w:cs="Arial"/>
          <w:b/>
          <w:color w:val="0000FF"/>
          <w:sz w:val="24"/>
        </w:rPr>
        <w:t>R4-2110192</w:t>
      </w:r>
      <w:r>
        <w:rPr>
          <w:rFonts w:ascii="Arial" w:hAnsi="Arial" w:cs="Arial"/>
          <w:b/>
          <w:color w:val="0000FF"/>
          <w:sz w:val="24"/>
        </w:rPr>
        <w:tab/>
      </w:r>
      <w:r>
        <w:rPr>
          <w:rFonts w:ascii="Arial" w:hAnsi="Arial" w:cs="Arial"/>
          <w:b/>
          <w:sz w:val="24"/>
        </w:rPr>
        <w:t>Discussion on SAR issue for HP UE inter-band UL CA</w:t>
      </w:r>
    </w:p>
    <w:p w14:paraId="29B68B0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DDD0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640DB" w14:textId="24E98CD6" w:rsidR="00110D4D" w:rsidRDefault="00110D4D" w:rsidP="00110D4D">
      <w:pPr>
        <w:rPr>
          <w:rFonts w:ascii="Arial" w:hAnsi="Arial" w:cs="Arial"/>
          <w:b/>
          <w:sz w:val="24"/>
        </w:rPr>
      </w:pPr>
      <w:r>
        <w:rPr>
          <w:rFonts w:ascii="Arial" w:hAnsi="Arial" w:cs="Arial"/>
          <w:b/>
          <w:color w:val="0000FF"/>
          <w:sz w:val="24"/>
        </w:rPr>
        <w:t>R4-2110201</w:t>
      </w:r>
      <w:r>
        <w:rPr>
          <w:rFonts w:ascii="Arial" w:hAnsi="Arial" w:cs="Arial"/>
          <w:b/>
          <w:color w:val="0000FF"/>
          <w:sz w:val="24"/>
        </w:rPr>
        <w:tab/>
      </w:r>
      <w:r>
        <w:rPr>
          <w:rFonts w:ascii="Arial" w:hAnsi="Arial" w:cs="Arial"/>
          <w:b/>
          <w:sz w:val="24"/>
        </w:rPr>
        <w:t>Discussion on increasing UE maximum power high limit</w:t>
      </w:r>
    </w:p>
    <w:p w14:paraId="10AB387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A4634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CCA99C" w14:textId="4B2E41C7" w:rsidR="00110D4D" w:rsidRDefault="00110D4D" w:rsidP="00110D4D">
      <w:pPr>
        <w:rPr>
          <w:rFonts w:ascii="Arial" w:hAnsi="Arial" w:cs="Arial"/>
          <w:b/>
          <w:sz w:val="24"/>
        </w:rPr>
      </w:pPr>
      <w:r>
        <w:rPr>
          <w:rFonts w:ascii="Arial" w:hAnsi="Arial" w:cs="Arial"/>
          <w:b/>
          <w:color w:val="0000FF"/>
          <w:sz w:val="24"/>
        </w:rPr>
        <w:t>R4-2110438</w:t>
      </w:r>
      <w:r>
        <w:rPr>
          <w:rFonts w:ascii="Arial" w:hAnsi="Arial" w:cs="Arial"/>
          <w:b/>
          <w:color w:val="0000FF"/>
          <w:sz w:val="24"/>
        </w:rPr>
        <w:tab/>
      </w:r>
      <w:r>
        <w:rPr>
          <w:rFonts w:ascii="Arial" w:hAnsi="Arial" w:cs="Arial"/>
          <w:b/>
          <w:sz w:val="24"/>
        </w:rPr>
        <w:t>Further discussion on SAR solution for NR PC2 inter-band CA</w:t>
      </w:r>
    </w:p>
    <w:p w14:paraId="00B31C3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9037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5605" w14:textId="11FFD622" w:rsidR="00110D4D" w:rsidRDefault="00110D4D" w:rsidP="00110D4D">
      <w:pPr>
        <w:rPr>
          <w:rFonts w:ascii="Arial" w:hAnsi="Arial" w:cs="Arial"/>
          <w:b/>
          <w:sz w:val="24"/>
        </w:rPr>
      </w:pPr>
      <w:r>
        <w:rPr>
          <w:rFonts w:ascii="Arial" w:hAnsi="Arial" w:cs="Arial"/>
          <w:b/>
          <w:color w:val="0000FF"/>
          <w:sz w:val="24"/>
        </w:rPr>
        <w:t>R4-2110830</w:t>
      </w:r>
      <w:r>
        <w:rPr>
          <w:rFonts w:ascii="Arial" w:hAnsi="Arial" w:cs="Arial"/>
          <w:b/>
          <w:color w:val="0000FF"/>
          <w:sz w:val="24"/>
        </w:rPr>
        <w:tab/>
      </w:r>
      <w:r>
        <w:rPr>
          <w:rFonts w:ascii="Arial" w:hAnsi="Arial" w:cs="Arial"/>
          <w:b/>
          <w:sz w:val="24"/>
        </w:rPr>
        <w:t>R17 Inter band CA HPUE SAR</w:t>
      </w:r>
    </w:p>
    <w:p w14:paraId="30EF458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81AA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9ECF" w14:textId="25892BD4" w:rsidR="00110D4D" w:rsidRDefault="00110D4D" w:rsidP="00110D4D">
      <w:pPr>
        <w:rPr>
          <w:rFonts w:ascii="Arial" w:hAnsi="Arial" w:cs="Arial"/>
          <w:b/>
          <w:sz w:val="24"/>
        </w:rPr>
      </w:pPr>
      <w:r>
        <w:rPr>
          <w:rFonts w:ascii="Arial" w:hAnsi="Arial" w:cs="Arial"/>
          <w:b/>
          <w:color w:val="0000FF"/>
          <w:sz w:val="24"/>
        </w:rPr>
        <w:t>R4-2111501</w:t>
      </w:r>
      <w:r>
        <w:rPr>
          <w:rFonts w:ascii="Arial" w:hAnsi="Arial" w:cs="Arial"/>
          <w:b/>
          <w:color w:val="0000FF"/>
          <w:sz w:val="24"/>
        </w:rPr>
        <w:tab/>
      </w:r>
      <w:r>
        <w:rPr>
          <w:rFonts w:ascii="Arial" w:hAnsi="Arial" w:cs="Arial"/>
          <w:b/>
          <w:sz w:val="24"/>
        </w:rPr>
        <w:t>Power class consideration for NR inter-band UL CA</w:t>
      </w:r>
    </w:p>
    <w:p w14:paraId="4C5C9C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F2F7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60D4E" w14:textId="77777777" w:rsidR="00110D4D" w:rsidRDefault="00110D4D" w:rsidP="00110D4D">
      <w:pPr>
        <w:pStyle w:val="Heading4"/>
      </w:pPr>
      <w:bookmarkStart w:id="419" w:name="_Toc73781014"/>
      <w:r>
        <w:t>8.35.3</w:t>
      </w:r>
      <w:r>
        <w:tab/>
        <w:t>PC2 requirements for SUL</w:t>
      </w:r>
      <w:bookmarkEnd w:id="419"/>
    </w:p>
    <w:p w14:paraId="1A632D5F" w14:textId="123DF1F6" w:rsidR="00110D4D" w:rsidRDefault="00110D4D" w:rsidP="00110D4D">
      <w:pPr>
        <w:rPr>
          <w:rFonts w:ascii="Arial" w:hAnsi="Arial" w:cs="Arial"/>
          <w:b/>
          <w:sz w:val="24"/>
        </w:rPr>
      </w:pPr>
      <w:r>
        <w:rPr>
          <w:rFonts w:ascii="Arial" w:hAnsi="Arial" w:cs="Arial"/>
          <w:b/>
          <w:color w:val="0000FF"/>
          <w:sz w:val="24"/>
        </w:rPr>
        <w:t>R4-2110050</w:t>
      </w:r>
      <w:r>
        <w:rPr>
          <w:rFonts w:ascii="Arial" w:hAnsi="Arial" w:cs="Arial"/>
          <w:b/>
          <w:color w:val="0000FF"/>
          <w:sz w:val="24"/>
        </w:rPr>
        <w:tab/>
      </w:r>
      <w:r>
        <w:rPr>
          <w:rFonts w:ascii="Arial" w:hAnsi="Arial" w:cs="Arial"/>
          <w:b/>
          <w:sz w:val="24"/>
        </w:rPr>
        <w:t>Further discussion on SAR schemes for UE power class 2 NR SUL configurations</w:t>
      </w:r>
    </w:p>
    <w:p w14:paraId="4F2404F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FD3F1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493DF" w14:textId="77777777" w:rsidR="00110D4D" w:rsidRDefault="00110D4D" w:rsidP="00110D4D">
      <w:pPr>
        <w:pStyle w:val="Heading4"/>
      </w:pPr>
      <w:bookmarkStart w:id="420" w:name="_Toc73781015"/>
      <w:r>
        <w:t>8.35.4</w:t>
      </w:r>
      <w:r>
        <w:tab/>
        <w:t>Others</w:t>
      </w:r>
      <w:bookmarkEnd w:id="420"/>
    </w:p>
    <w:p w14:paraId="6D781F6A" w14:textId="3174AE47" w:rsidR="00110D4D" w:rsidRDefault="00110D4D" w:rsidP="00110D4D">
      <w:pPr>
        <w:rPr>
          <w:rFonts w:ascii="Arial" w:hAnsi="Arial" w:cs="Arial"/>
          <w:b/>
          <w:sz w:val="24"/>
        </w:rPr>
      </w:pPr>
      <w:r>
        <w:rPr>
          <w:rFonts w:ascii="Arial" w:hAnsi="Arial" w:cs="Arial"/>
          <w:b/>
          <w:color w:val="0000FF"/>
          <w:sz w:val="24"/>
        </w:rPr>
        <w:t>R4-2108806</w:t>
      </w:r>
      <w:r>
        <w:rPr>
          <w:rFonts w:ascii="Arial" w:hAnsi="Arial" w:cs="Arial"/>
          <w:b/>
          <w:color w:val="0000FF"/>
          <w:sz w:val="24"/>
        </w:rPr>
        <w:tab/>
      </w:r>
      <w:r>
        <w:rPr>
          <w:rFonts w:ascii="Arial" w:hAnsi="Arial" w:cs="Arial"/>
          <w:b/>
          <w:sz w:val="24"/>
        </w:rPr>
        <w:t>On increasing UE maximum power high limit for NR uplink inter band CA</w:t>
      </w:r>
    </w:p>
    <w:p w14:paraId="001943B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27A3C2" w14:textId="77777777" w:rsidR="00110D4D" w:rsidRDefault="00110D4D" w:rsidP="00110D4D">
      <w:pPr>
        <w:rPr>
          <w:rFonts w:ascii="Arial" w:hAnsi="Arial" w:cs="Arial"/>
          <w:b/>
        </w:rPr>
      </w:pPr>
      <w:r>
        <w:rPr>
          <w:rFonts w:ascii="Arial" w:hAnsi="Arial" w:cs="Arial"/>
          <w:b/>
        </w:rPr>
        <w:t xml:space="preserve">Abstract: </w:t>
      </w:r>
    </w:p>
    <w:p w14:paraId="26250859" w14:textId="77777777" w:rsidR="00110D4D" w:rsidRDefault="00110D4D" w:rsidP="00110D4D">
      <w:r>
        <w:t>Discussion on how to fully take advantage of the hardware capability already present in the UE and ways to lift the restriction on maximum output power imposed by the power class for uplink inter-band CA.</w:t>
      </w:r>
    </w:p>
    <w:p w14:paraId="372F79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EA94A" w14:textId="076917EC" w:rsidR="00110D4D" w:rsidRDefault="00110D4D" w:rsidP="00110D4D">
      <w:pPr>
        <w:rPr>
          <w:rFonts w:ascii="Arial" w:hAnsi="Arial" w:cs="Arial"/>
          <w:b/>
          <w:sz w:val="24"/>
        </w:rPr>
      </w:pPr>
      <w:r>
        <w:rPr>
          <w:rFonts w:ascii="Arial" w:hAnsi="Arial" w:cs="Arial"/>
          <w:b/>
          <w:color w:val="0000FF"/>
          <w:sz w:val="24"/>
        </w:rPr>
        <w:lastRenderedPageBreak/>
        <w:t>R4-2109976</w:t>
      </w:r>
      <w:r>
        <w:rPr>
          <w:rFonts w:ascii="Arial" w:hAnsi="Arial" w:cs="Arial"/>
          <w:b/>
          <w:color w:val="0000FF"/>
          <w:sz w:val="24"/>
        </w:rPr>
        <w:tab/>
      </w:r>
      <w:r>
        <w:rPr>
          <w:rFonts w:ascii="Arial" w:hAnsi="Arial" w:cs="Arial"/>
          <w:b/>
          <w:sz w:val="24"/>
        </w:rPr>
        <w:t>Higher BC power class for UL CA</w:t>
      </w:r>
    </w:p>
    <w:p w14:paraId="246EBC9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69B30C" w14:textId="77777777" w:rsidR="00110D4D" w:rsidRDefault="00110D4D" w:rsidP="00110D4D">
      <w:pPr>
        <w:rPr>
          <w:rFonts w:ascii="Arial" w:hAnsi="Arial" w:cs="Arial"/>
          <w:b/>
        </w:rPr>
      </w:pPr>
      <w:r>
        <w:rPr>
          <w:rFonts w:ascii="Arial" w:hAnsi="Arial" w:cs="Arial"/>
          <w:b/>
        </w:rPr>
        <w:t xml:space="preserve">Abstract: </w:t>
      </w:r>
    </w:p>
    <w:p w14:paraId="0E5DA427" w14:textId="77777777" w:rsidR="00110D4D" w:rsidRDefault="00110D4D" w:rsidP="00110D4D">
      <w:r>
        <w:t>In this contribution we propose that a power capability of a band combination higher than 26 dBm is specified as a new power class.</w:t>
      </w:r>
    </w:p>
    <w:p w14:paraId="2693A9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7F64" w14:textId="487DF122" w:rsidR="00110D4D" w:rsidRDefault="00110D4D" w:rsidP="00110D4D">
      <w:pPr>
        <w:rPr>
          <w:rFonts w:ascii="Arial" w:hAnsi="Arial" w:cs="Arial"/>
          <w:b/>
          <w:sz w:val="24"/>
        </w:rPr>
      </w:pPr>
      <w:r>
        <w:rPr>
          <w:rFonts w:ascii="Arial" w:hAnsi="Arial" w:cs="Arial"/>
          <w:b/>
          <w:color w:val="0000FF"/>
          <w:sz w:val="24"/>
        </w:rPr>
        <w:t>R4-2110831</w:t>
      </w:r>
      <w:r>
        <w:rPr>
          <w:rFonts w:ascii="Arial" w:hAnsi="Arial" w:cs="Arial"/>
          <w:b/>
          <w:color w:val="0000FF"/>
          <w:sz w:val="24"/>
        </w:rPr>
        <w:tab/>
      </w:r>
      <w:r>
        <w:rPr>
          <w:rFonts w:ascii="Arial" w:hAnsi="Arial" w:cs="Arial"/>
          <w:b/>
          <w:sz w:val="24"/>
        </w:rPr>
        <w:t>R17 power class report for NR in CA</w:t>
      </w:r>
    </w:p>
    <w:p w14:paraId="49296F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E9B1E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850A" w14:textId="0A970F2F" w:rsidR="00110D4D" w:rsidRDefault="00110D4D" w:rsidP="00110D4D">
      <w:pPr>
        <w:rPr>
          <w:rFonts w:ascii="Arial" w:hAnsi="Arial" w:cs="Arial"/>
          <w:b/>
          <w:sz w:val="24"/>
        </w:rPr>
      </w:pPr>
      <w:r>
        <w:rPr>
          <w:rFonts w:ascii="Arial" w:hAnsi="Arial" w:cs="Arial"/>
          <w:b/>
          <w:color w:val="0000FF"/>
          <w:sz w:val="24"/>
        </w:rPr>
        <w:t>R4-2111298</w:t>
      </w:r>
      <w:r>
        <w:rPr>
          <w:rFonts w:ascii="Arial" w:hAnsi="Arial" w:cs="Arial"/>
          <w:b/>
          <w:color w:val="0000FF"/>
          <w:sz w:val="24"/>
        </w:rPr>
        <w:tab/>
      </w:r>
      <w:r>
        <w:rPr>
          <w:rFonts w:ascii="Arial" w:hAnsi="Arial" w:cs="Arial"/>
          <w:b/>
          <w:sz w:val="24"/>
        </w:rPr>
        <w:t>Discussion on New Power Limits for Inter-band CA or DC</w:t>
      </w:r>
    </w:p>
    <w:p w14:paraId="2D377A2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FBE83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5EA1" w14:textId="77777777" w:rsidR="00110D4D" w:rsidRDefault="00110D4D" w:rsidP="00110D4D">
      <w:pPr>
        <w:pStyle w:val="Heading3"/>
      </w:pPr>
      <w:bookmarkStart w:id="421" w:name="_Toc73781016"/>
      <w:r>
        <w:t>8.36</w:t>
      </w:r>
      <w:r>
        <w:tab/>
        <w:t>High power UE (power class 2) for NR inter-band Carrier Aggregation with 2 bands downlink and 2 bands uplink</w:t>
      </w:r>
      <w:bookmarkEnd w:id="421"/>
    </w:p>
    <w:p w14:paraId="602E3119" w14:textId="0A6C8072" w:rsidR="00110D4D" w:rsidRDefault="00110D4D" w:rsidP="00110D4D">
      <w:pPr>
        <w:rPr>
          <w:rFonts w:ascii="Arial" w:hAnsi="Arial" w:cs="Arial"/>
          <w:b/>
          <w:sz w:val="24"/>
        </w:rPr>
      </w:pPr>
      <w:r>
        <w:rPr>
          <w:rFonts w:ascii="Arial" w:hAnsi="Arial" w:cs="Arial"/>
          <w:b/>
          <w:color w:val="0000FF"/>
          <w:sz w:val="24"/>
        </w:rPr>
        <w:t>R4-2107653</w:t>
      </w:r>
      <w:r>
        <w:rPr>
          <w:rFonts w:ascii="Arial" w:hAnsi="Arial" w:cs="Arial"/>
          <w:b/>
          <w:color w:val="0000FF"/>
          <w:sz w:val="24"/>
        </w:rPr>
        <w:tab/>
      </w:r>
      <w:r>
        <w:rPr>
          <w:rFonts w:ascii="Arial" w:hAnsi="Arial" w:cs="Arial"/>
          <w:b/>
          <w:sz w:val="24"/>
        </w:rPr>
        <w:t>Email discussion summary for [99-e][127] NR_PC2_CA_R17_2BDL_2BUL</w:t>
      </w:r>
    </w:p>
    <w:p w14:paraId="00D76EF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B8A63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R4-2107937</w:t>
      </w:r>
      <w:r>
        <w:rPr>
          <w:color w:val="993300"/>
          <w:u w:val="single"/>
        </w:rPr>
        <w:t>.</w:t>
      </w:r>
    </w:p>
    <w:p w14:paraId="7F884B6F" w14:textId="3B1D0F8B" w:rsidR="00110D4D" w:rsidRDefault="00110D4D" w:rsidP="00110D4D">
      <w:pPr>
        <w:rPr>
          <w:rFonts w:ascii="Arial" w:hAnsi="Arial" w:cs="Arial"/>
          <w:b/>
          <w:sz w:val="24"/>
        </w:rPr>
      </w:pPr>
      <w:r>
        <w:rPr>
          <w:rFonts w:ascii="Arial" w:hAnsi="Arial" w:cs="Arial"/>
          <w:b/>
          <w:color w:val="0000FF"/>
          <w:sz w:val="24"/>
        </w:rPr>
        <w:t>R4-2107832</w:t>
      </w:r>
      <w:r>
        <w:rPr>
          <w:rFonts w:ascii="Arial" w:hAnsi="Arial" w:cs="Arial"/>
          <w:b/>
          <w:color w:val="0000FF"/>
          <w:sz w:val="24"/>
        </w:rPr>
        <w:tab/>
      </w:r>
      <w:r>
        <w:rPr>
          <w:rFonts w:ascii="Arial" w:hAnsi="Arial" w:cs="Arial"/>
          <w:b/>
          <w:sz w:val="24"/>
        </w:rPr>
        <w:t>WF on Reflecting HPUE CA with 1 uplink in 38101</w:t>
      </w:r>
    </w:p>
    <w:p w14:paraId="2D06D23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731D3B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A0F93" w14:textId="502E7DFB" w:rsidR="00110D4D" w:rsidRDefault="00110D4D" w:rsidP="00110D4D">
      <w:pPr>
        <w:rPr>
          <w:rFonts w:ascii="Arial" w:hAnsi="Arial" w:cs="Arial"/>
          <w:b/>
          <w:sz w:val="24"/>
        </w:rPr>
      </w:pPr>
      <w:r>
        <w:rPr>
          <w:rFonts w:ascii="Arial" w:hAnsi="Arial" w:cs="Arial"/>
          <w:b/>
          <w:color w:val="0000FF"/>
          <w:sz w:val="24"/>
        </w:rPr>
        <w:t>R4-2107833</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7DEFEC1F"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A823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3E02D" w14:textId="122C6BEB" w:rsidR="00110D4D" w:rsidRDefault="00110D4D" w:rsidP="00110D4D">
      <w:pPr>
        <w:rPr>
          <w:rFonts w:ascii="Arial" w:hAnsi="Arial" w:cs="Arial"/>
          <w:b/>
          <w:sz w:val="24"/>
        </w:rPr>
      </w:pPr>
      <w:r>
        <w:rPr>
          <w:rFonts w:ascii="Arial" w:hAnsi="Arial" w:cs="Arial"/>
          <w:b/>
          <w:color w:val="0000FF"/>
          <w:sz w:val="24"/>
        </w:rPr>
        <w:t>R4-2107834</w:t>
      </w:r>
      <w:r>
        <w:rPr>
          <w:rFonts w:ascii="Arial" w:hAnsi="Arial" w:cs="Arial"/>
          <w:b/>
          <w:color w:val="0000FF"/>
          <w:sz w:val="24"/>
        </w:rPr>
        <w:tab/>
      </w:r>
      <w:r>
        <w:rPr>
          <w:rFonts w:ascii="Arial" w:hAnsi="Arial" w:cs="Arial"/>
          <w:b/>
          <w:sz w:val="24"/>
        </w:rPr>
        <w:t>TP for TR38.841: PC2 CA_n41A-n77A</w:t>
      </w:r>
    </w:p>
    <w:p w14:paraId="55F260A3"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T-Mobile USA</w:t>
      </w:r>
    </w:p>
    <w:p w14:paraId="3E1A4D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4C25B" w14:textId="672BACC8" w:rsidR="00110D4D" w:rsidRDefault="00110D4D" w:rsidP="00110D4D">
      <w:pPr>
        <w:rPr>
          <w:rFonts w:ascii="Arial" w:hAnsi="Arial" w:cs="Arial"/>
          <w:b/>
          <w:sz w:val="24"/>
        </w:rPr>
      </w:pPr>
      <w:r>
        <w:rPr>
          <w:rFonts w:ascii="Arial" w:hAnsi="Arial" w:cs="Arial"/>
          <w:b/>
          <w:color w:val="0000FF"/>
          <w:sz w:val="24"/>
        </w:rPr>
        <w:t>R4-2107835</w:t>
      </w:r>
      <w:r>
        <w:rPr>
          <w:rFonts w:ascii="Arial" w:hAnsi="Arial" w:cs="Arial"/>
          <w:b/>
          <w:color w:val="0000FF"/>
          <w:sz w:val="24"/>
        </w:rPr>
        <w:tab/>
      </w:r>
      <w:r>
        <w:rPr>
          <w:rFonts w:ascii="Arial" w:hAnsi="Arial" w:cs="Arial"/>
          <w:b/>
          <w:sz w:val="24"/>
        </w:rPr>
        <w:t>TP for TR38.841: PC2 CA_n71A-n77A</w:t>
      </w:r>
    </w:p>
    <w:p w14:paraId="5192EE9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T-Mobile USA</w:t>
      </w:r>
    </w:p>
    <w:p w14:paraId="1FFA2C0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072D7" w14:textId="090DC32E" w:rsidR="00110D4D" w:rsidRDefault="00110D4D" w:rsidP="00110D4D">
      <w:pPr>
        <w:rPr>
          <w:rFonts w:ascii="Arial" w:hAnsi="Arial" w:cs="Arial"/>
          <w:b/>
          <w:sz w:val="24"/>
        </w:rPr>
      </w:pPr>
      <w:r>
        <w:rPr>
          <w:rFonts w:ascii="Arial" w:hAnsi="Arial" w:cs="Arial"/>
          <w:b/>
          <w:color w:val="0000FF"/>
          <w:sz w:val="24"/>
        </w:rPr>
        <w:t>R4-2107937</w:t>
      </w:r>
      <w:r>
        <w:rPr>
          <w:rFonts w:ascii="Arial" w:hAnsi="Arial" w:cs="Arial"/>
          <w:b/>
          <w:color w:val="0000FF"/>
          <w:sz w:val="24"/>
        </w:rPr>
        <w:tab/>
      </w:r>
      <w:r>
        <w:rPr>
          <w:rFonts w:ascii="Arial" w:hAnsi="Arial" w:cs="Arial"/>
          <w:b/>
          <w:sz w:val="24"/>
        </w:rPr>
        <w:t>Email discussion summary for [99-e][127] NR_PC2_CA_R17_2BDL_2BUL</w:t>
      </w:r>
    </w:p>
    <w:p w14:paraId="28ED56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A4A14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C3F47" w14:textId="77777777" w:rsidR="00110D4D" w:rsidRDefault="00110D4D" w:rsidP="00110D4D">
      <w:pPr>
        <w:pStyle w:val="Heading4"/>
      </w:pPr>
      <w:bookmarkStart w:id="422" w:name="_Toc73781017"/>
      <w:r>
        <w:t>8.36.1</w:t>
      </w:r>
      <w:r>
        <w:tab/>
        <w:t>Rapporteur Input (WID/TR/CR)</w:t>
      </w:r>
      <w:bookmarkEnd w:id="422"/>
    </w:p>
    <w:p w14:paraId="70057ACC" w14:textId="75D6EC94" w:rsidR="00110D4D" w:rsidRDefault="00110D4D" w:rsidP="00110D4D">
      <w:pPr>
        <w:rPr>
          <w:rFonts w:ascii="Arial" w:hAnsi="Arial" w:cs="Arial"/>
          <w:b/>
          <w:sz w:val="24"/>
        </w:rPr>
      </w:pPr>
      <w:r>
        <w:rPr>
          <w:rFonts w:ascii="Arial" w:hAnsi="Arial" w:cs="Arial"/>
          <w:b/>
          <w:color w:val="0000FF"/>
          <w:sz w:val="24"/>
        </w:rPr>
        <w:t>R4-2110051</w:t>
      </w:r>
      <w:r>
        <w:rPr>
          <w:rFonts w:ascii="Arial" w:hAnsi="Arial" w:cs="Arial"/>
          <w:b/>
          <w:color w:val="0000FF"/>
          <w:sz w:val="24"/>
        </w:rPr>
        <w:tab/>
      </w:r>
      <w:r>
        <w:rPr>
          <w:rFonts w:ascii="Arial" w:hAnsi="Arial" w:cs="Arial"/>
          <w:b/>
          <w:sz w:val="24"/>
        </w:rPr>
        <w:t>Draft TR 38.841 v0.4.0: High power UE for NR inter-band Carrier Aggregation with 2 bands downlink and x bands uplink (x =1,2)</w:t>
      </w:r>
    </w:p>
    <w:p w14:paraId="0804308C"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269EF50A" w14:textId="77777777" w:rsidR="00110D4D" w:rsidRDefault="00110D4D" w:rsidP="00110D4D">
      <w:pPr>
        <w:rPr>
          <w:rFonts w:ascii="Arial" w:hAnsi="Arial" w:cs="Arial"/>
          <w:b/>
        </w:rPr>
      </w:pPr>
      <w:r>
        <w:rPr>
          <w:rFonts w:ascii="Arial" w:hAnsi="Arial" w:cs="Arial"/>
          <w:b/>
        </w:rPr>
        <w:t xml:space="preserve">Abstract: </w:t>
      </w:r>
    </w:p>
    <w:p w14:paraId="076EBA53" w14:textId="77777777" w:rsidR="00110D4D" w:rsidRDefault="00110D4D" w:rsidP="00110D4D">
      <w:r>
        <w:t>[Email Approval] TR 38.841 v0.4.0</w:t>
      </w:r>
    </w:p>
    <w:p w14:paraId="2C7615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EF129" w14:textId="03DAF796" w:rsidR="00110D4D" w:rsidRDefault="00110D4D" w:rsidP="00110D4D">
      <w:pPr>
        <w:rPr>
          <w:rFonts w:ascii="Arial" w:hAnsi="Arial" w:cs="Arial"/>
          <w:b/>
          <w:sz w:val="24"/>
        </w:rPr>
      </w:pPr>
      <w:r>
        <w:rPr>
          <w:rFonts w:ascii="Arial" w:hAnsi="Arial" w:cs="Arial"/>
          <w:b/>
          <w:color w:val="0000FF"/>
          <w:sz w:val="24"/>
        </w:rPr>
        <w:t>R4-2110052</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1CF36F95"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CR-0805  rev  Cat: B (Rel-17)</w:t>
      </w:r>
      <w:r>
        <w:rPr>
          <w:i/>
        </w:rPr>
        <w:br/>
      </w:r>
      <w:r>
        <w:rPr>
          <w:i/>
        </w:rPr>
        <w:br/>
      </w:r>
      <w:r>
        <w:rPr>
          <w:i/>
        </w:rPr>
        <w:tab/>
      </w:r>
      <w:r>
        <w:rPr>
          <w:i/>
        </w:rPr>
        <w:tab/>
      </w:r>
      <w:r>
        <w:rPr>
          <w:i/>
        </w:rPr>
        <w:tab/>
      </w:r>
      <w:r>
        <w:rPr>
          <w:i/>
        </w:rPr>
        <w:tab/>
      </w:r>
      <w:r>
        <w:rPr>
          <w:i/>
        </w:rPr>
        <w:tab/>
        <w:t>Source: China Telecom</w:t>
      </w:r>
    </w:p>
    <w:p w14:paraId="729D3435" w14:textId="77777777" w:rsidR="00110D4D" w:rsidRDefault="00110D4D" w:rsidP="00110D4D">
      <w:pPr>
        <w:rPr>
          <w:rFonts w:ascii="Arial" w:hAnsi="Arial" w:cs="Arial"/>
          <w:b/>
        </w:rPr>
      </w:pPr>
      <w:r>
        <w:rPr>
          <w:rFonts w:ascii="Arial" w:hAnsi="Arial" w:cs="Arial"/>
          <w:b/>
        </w:rPr>
        <w:t xml:space="preserve">Abstract: </w:t>
      </w:r>
    </w:p>
    <w:p w14:paraId="623E4A1F" w14:textId="77777777" w:rsidR="00110D4D" w:rsidRDefault="00110D4D" w:rsidP="00110D4D">
      <w:r>
        <w:t xml:space="preserve">[Email Approval]  </w:t>
      </w:r>
    </w:p>
    <w:p w14:paraId="665B78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6E265" w14:textId="77777777" w:rsidR="00110D4D" w:rsidRDefault="00110D4D" w:rsidP="00110D4D">
      <w:pPr>
        <w:pStyle w:val="Heading4"/>
      </w:pPr>
      <w:bookmarkStart w:id="423" w:name="_Toc73781018"/>
      <w:r>
        <w:t>8.36.2</w:t>
      </w:r>
      <w:r>
        <w:tab/>
        <w:t>UE RF requirements</w:t>
      </w:r>
      <w:bookmarkEnd w:id="423"/>
    </w:p>
    <w:p w14:paraId="0258F0B1" w14:textId="75CEFE17" w:rsidR="00110D4D" w:rsidRDefault="00110D4D" w:rsidP="00110D4D">
      <w:pPr>
        <w:rPr>
          <w:rFonts w:ascii="Arial" w:hAnsi="Arial" w:cs="Arial"/>
          <w:b/>
          <w:sz w:val="24"/>
        </w:rPr>
      </w:pPr>
      <w:r>
        <w:rPr>
          <w:rFonts w:ascii="Arial" w:hAnsi="Arial" w:cs="Arial"/>
          <w:b/>
          <w:color w:val="0000FF"/>
          <w:sz w:val="24"/>
        </w:rPr>
        <w:t>R4-2110070</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6C74765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5A93EB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R4-2107833</w:t>
      </w:r>
      <w:r>
        <w:rPr>
          <w:color w:val="993300"/>
          <w:u w:val="single"/>
        </w:rPr>
        <w:t>.</w:t>
      </w:r>
    </w:p>
    <w:p w14:paraId="20F6AB73" w14:textId="534139BE" w:rsidR="00110D4D" w:rsidRDefault="00110D4D" w:rsidP="00110D4D">
      <w:pPr>
        <w:rPr>
          <w:rFonts w:ascii="Arial" w:hAnsi="Arial" w:cs="Arial"/>
          <w:b/>
          <w:sz w:val="24"/>
        </w:rPr>
      </w:pPr>
      <w:r>
        <w:rPr>
          <w:rFonts w:ascii="Arial" w:hAnsi="Arial" w:cs="Arial"/>
          <w:b/>
          <w:color w:val="0000FF"/>
          <w:sz w:val="24"/>
        </w:rPr>
        <w:t>R4-2110460</w:t>
      </w:r>
      <w:r>
        <w:rPr>
          <w:rFonts w:ascii="Arial" w:hAnsi="Arial" w:cs="Arial"/>
          <w:b/>
          <w:color w:val="0000FF"/>
          <w:sz w:val="24"/>
        </w:rPr>
        <w:tab/>
      </w:r>
      <w:r>
        <w:rPr>
          <w:rFonts w:ascii="Arial" w:hAnsi="Arial" w:cs="Arial"/>
          <w:b/>
          <w:sz w:val="24"/>
        </w:rPr>
        <w:t>TP for TR38.841_ PC2 CA_n41A-n79A</w:t>
      </w:r>
    </w:p>
    <w:p w14:paraId="0DDC3999"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69A081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1156E" w14:textId="517B1023" w:rsidR="00110D4D" w:rsidRDefault="00110D4D" w:rsidP="00110D4D">
      <w:pPr>
        <w:rPr>
          <w:rFonts w:ascii="Arial" w:hAnsi="Arial" w:cs="Arial"/>
          <w:b/>
          <w:sz w:val="24"/>
        </w:rPr>
      </w:pPr>
      <w:r>
        <w:rPr>
          <w:rFonts w:ascii="Arial" w:hAnsi="Arial" w:cs="Arial"/>
          <w:b/>
          <w:color w:val="0000FF"/>
          <w:sz w:val="24"/>
        </w:rPr>
        <w:t>R4-2110786</w:t>
      </w:r>
      <w:r>
        <w:rPr>
          <w:rFonts w:ascii="Arial" w:hAnsi="Arial" w:cs="Arial"/>
          <w:b/>
          <w:color w:val="0000FF"/>
          <w:sz w:val="24"/>
        </w:rPr>
        <w:tab/>
      </w:r>
      <w:r>
        <w:rPr>
          <w:rFonts w:ascii="Arial" w:hAnsi="Arial" w:cs="Arial"/>
          <w:b/>
          <w:sz w:val="24"/>
        </w:rPr>
        <w:t>Discussion on how to reflect HPUE CA with 1 up link in 38101</w:t>
      </w:r>
    </w:p>
    <w:p w14:paraId="44E0BAC3"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B9C7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6FBF5" w14:textId="6D0628A6" w:rsidR="00110D4D" w:rsidRDefault="00110D4D" w:rsidP="00110D4D">
      <w:pPr>
        <w:rPr>
          <w:rFonts w:ascii="Arial" w:hAnsi="Arial" w:cs="Arial"/>
          <w:b/>
          <w:sz w:val="24"/>
        </w:rPr>
      </w:pPr>
      <w:r>
        <w:rPr>
          <w:rFonts w:ascii="Arial" w:hAnsi="Arial" w:cs="Arial"/>
          <w:b/>
          <w:color w:val="0000FF"/>
          <w:sz w:val="24"/>
        </w:rPr>
        <w:t>R4-2110787</w:t>
      </w:r>
      <w:r>
        <w:rPr>
          <w:rFonts w:ascii="Arial" w:hAnsi="Arial" w:cs="Arial"/>
          <w:b/>
          <w:color w:val="0000FF"/>
          <w:sz w:val="24"/>
        </w:rPr>
        <w:tab/>
      </w:r>
      <w:r>
        <w:rPr>
          <w:rFonts w:ascii="Arial" w:hAnsi="Arial" w:cs="Arial"/>
          <w:b/>
          <w:sz w:val="24"/>
        </w:rPr>
        <w:t>Discussion on how to reflect HPUE CA with 1 up link in 38101</w:t>
      </w:r>
    </w:p>
    <w:p w14:paraId="4CFC9AE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EA2E6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24CB6" w14:textId="11298A2D" w:rsidR="00110D4D" w:rsidRDefault="00110D4D" w:rsidP="00110D4D">
      <w:pPr>
        <w:rPr>
          <w:rFonts w:ascii="Arial" w:hAnsi="Arial" w:cs="Arial"/>
          <w:b/>
          <w:sz w:val="24"/>
        </w:rPr>
      </w:pPr>
      <w:r>
        <w:rPr>
          <w:rFonts w:ascii="Arial" w:hAnsi="Arial" w:cs="Arial"/>
          <w:b/>
          <w:color w:val="0000FF"/>
          <w:sz w:val="24"/>
        </w:rPr>
        <w:t>R4-2110790</w:t>
      </w:r>
      <w:r>
        <w:rPr>
          <w:rFonts w:ascii="Arial" w:hAnsi="Arial" w:cs="Arial"/>
          <w:b/>
          <w:color w:val="0000FF"/>
          <w:sz w:val="24"/>
        </w:rPr>
        <w:tab/>
      </w:r>
      <w:r>
        <w:rPr>
          <w:rFonts w:ascii="Arial" w:hAnsi="Arial" w:cs="Arial"/>
          <w:b/>
          <w:sz w:val="24"/>
        </w:rPr>
        <w:t>Discussion on how to reflect HPUE CA with 1 up link in 38101</w:t>
      </w:r>
    </w:p>
    <w:p w14:paraId="0A1ADF6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0485F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8CDC" w14:textId="4173C921" w:rsidR="00110D4D" w:rsidRDefault="00110D4D" w:rsidP="00110D4D">
      <w:pPr>
        <w:rPr>
          <w:rFonts w:ascii="Arial" w:hAnsi="Arial" w:cs="Arial"/>
          <w:b/>
          <w:sz w:val="24"/>
        </w:rPr>
      </w:pPr>
      <w:r>
        <w:rPr>
          <w:rFonts w:ascii="Arial" w:hAnsi="Arial" w:cs="Arial"/>
          <w:b/>
          <w:color w:val="0000FF"/>
          <w:sz w:val="24"/>
        </w:rPr>
        <w:t>R4-2110791</w:t>
      </w:r>
      <w:r>
        <w:rPr>
          <w:rFonts w:ascii="Arial" w:hAnsi="Arial" w:cs="Arial"/>
          <w:b/>
          <w:color w:val="0000FF"/>
          <w:sz w:val="24"/>
        </w:rPr>
        <w:tab/>
      </w:r>
      <w:r>
        <w:rPr>
          <w:rFonts w:ascii="Arial" w:hAnsi="Arial" w:cs="Arial"/>
          <w:b/>
          <w:sz w:val="24"/>
        </w:rPr>
        <w:t>Discussion on UE capability for improved PC2 MSD for EN-DC and NR CA</w:t>
      </w:r>
    </w:p>
    <w:p w14:paraId="6857A0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2EF3D8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D6F9" w14:textId="027BEFCF" w:rsidR="00110D4D" w:rsidRDefault="00110D4D" w:rsidP="00110D4D">
      <w:pPr>
        <w:rPr>
          <w:rFonts w:ascii="Arial" w:hAnsi="Arial" w:cs="Arial"/>
          <w:b/>
          <w:sz w:val="24"/>
        </w:rPr>
      </w:pPr>
      <w:r>
        <w:rPr>
          <w:rFonts w:ascii="Arial" w:hAnsi="Arial" w:cs="Arial"/>
          <w:b/>
          <w:color w:val="0000FF"/>
          <w:sz w:val="24"/>
        </w:rPr>
        <w:t>R4-2111489</w:t>
      </w:r>
      <w:r>
        <w:rPr>
          <w:rFonts w:ascii="Arial" w:hAnsi="Arial" w:cs="Arial"/>
          <w:b/>
          <w:color w:val="0000FF"/>
          <w:sz w:val="24"/>
        </w:rPr>
        <w:tab/>
      </w:r>
      <w:r>
        <w:rPr>
          <w:rFonts w:ascii="Arial" w:hAnsi="Arial" w:cs="Arial"/>
          <w:b/>
          <w:sz w:val="24"/>
        </w:rPr>
        <w:t>TP for TR38.841: PC2 CA_n25A-n77A</w:t>
      </w:r>
    </w:p>
    <w:p w14:paraId="118CC2F7"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11A07C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B9018" w14:textId="67ABCF49" w:rsidR="00110D4D" w:rsidRDefault="00110D4D" w:rsidP="00110D4D">
      <w:pPr>
        <w:rPr>
          <w:rFonts w:ascii="Arial" w:hAnsi="Arial" w:cs="Arial"/>
          <w:b/>
          <w:sz w:val="24"/>
        </w:rPr>
      </w:pPr>
      <w:r>
        <w:rPr>
          <w:rFonts w:ascii="Arial" w:hAnsi="Arial" w:cs="Arial"/>
          <w:b/>
          <w:color w:val="0000FF"/>
          <w:sz w:val="24"/>
        </w:rPr>
        <w:t>R4-2111490</w:t>
      </w:r>
      <w:r>
        <w:rPr>
          <w:rFonts w:ascii="Arial" w:hAnsi="Arial" w:cs="Arial"/>
          <w:b/>
          <w:color w:val="0000FF"/>
          <w:sz w:val="24"/>
        </w:rPr>
        <w:tab/>
      </w:r>
      <w:r>
        <w:rPr>
          <w:rFonts w:ascii="Arial" w:hAnsi="Arial" w:cs="Arial"/>
          <w:b/>
          <w:sz w:val="24"/>
        </w:rPr>
        <w:t>TP for TR38.841: PC2 CA_n41A-n77A</w:t>
      </w:r>
    </w:p>
    <w:p w14:paraId="56A0786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000522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R4-2107834</w:t>
      </w:r>
      <w:r>
        <w:rPr>
          <w:color w:val="993300"/>
          <w:u w:val="single"/>
        </w:rPr>
        <w:t>.</w:t>
      </w:r>
    </w:p>
    <w:p w14:paraId="453C1FD3" w14:textId="4FE74EFA" w:rsidR="00110D4D" w:rsidRDefault="00110D4D" w:rsidP="00110D4D">
      <w:pPr>
        <w:rPr>
          <w:rFonts w:ascii="Arial" w:hAnsi="Arial" w:cs="Arial"/>
          <w:b/>
          <w:sz w:val="24"/>
        </w:rPr>
      </w:pPr>
      <w:r>
        <w:rPr>
          <w:rFonts w:ascii="Arial" w:hAnsi="Arial" w:cs="Arial"/>
          <w:b/>
          <w:color w:val="0000FF"/>
          <w:sz w:val="24"/>
        </w:rPr>
        <w:t>R4-2111491</w:t>
      </w:r>
      <w:r>
        <w:rPr>
          <w:rFonts w:ascii="Arial" w:hAnsi="Arial" w:cs="Arial"/>
          <w:b/>
          <w:color w:val="0000FF"/>
          <w:sz w:val="24"/>
        </w:rPr>
        <w:tab/>
      </w:r>
      <w:r>
        <w:rPr>
          <w:rFonts w:ascii="Arial" w:hAnsi="Arial" w:cs="Arial"/>
          <w:b/>
          <w:sz w:val="24"/>
        </w:rPr>
        <w:t>TP for TR38.841: PC2 CA_n71A-n77A</w:t>
      </w:r>
    </w:p>
    <w:p w14:paraId="5F0F0EE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7AD9EE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R4-2107835</w:t>
      </w:r>
      <w:r>
        <w:rPr>
          <w:color w:val="993300"/>
          <w:u w:val="single"/>
        </w:rPr>
        <w:t>.</w:t>
      </w:r>
    </w:p>
    <w:p w14:paraId="6B23BD59" w14:textId="77777777" w:rsidR="00110D4D" w:rsidRDefault="00110D4D" w:rsidP="00110D4D">
      <w:pPr>
        <w:pStyle w:val="Heading3"/>
      </w:pPr>
      <w:bookmarkStart w:id="424" w:name="_Toc73781019"/>
      <w:r>
        <w:t>8.37</w:t>
      </w:r>
      <w:r>
        <w:tab/>
        <w:t>High power UE (power class 2) for EN-DC with 1 LTE band + 1 NR TDD band</w:t>
      </w:r>
      <w:bookmarkEnd w:id="424"/>
    </w:p>
    <w:p w14:paraId="77CDBB30" w14:textId="2F643F57" w:rsidR="00110D4D" w:rsidRDefault="00110D4D" w:rsidP="00110D4D">
      <w:pPr>
        <w:rPr>
          <w:rFonts w:ascii="Arial" w:hAnsi="Arial" w:cs="Arial"/>
          <w:b/>
          <w:sz w:val="24"/>
        </w:rPr>
      </w:pPr>
      <w:r>
        <w:rPr>
          <w:rFonts w:ascii="Arial" w:hAnsi="Arial" w:cs="Arial"/>
          <w:b/>
          <w:color w:val="0000FF"/>
          <w:sz w:val="24"/>
        </w:rPr>
        <w:t>R4-2107654</w:t>
      </w:r>
      <w:r>
        <w:rPr>
          <w:rFonts w:ascii="Arial" w:hAnsi="Arial" w:cs="Arial"/>
          <w:b/>
          <w:color w:val="0000FF"/>
          <w:sz w:val="24"/>
        </w:rPr>
        <w:tab/>
      </w:r>
      <w:r>
        <w:rPr>
          <w:rFonts w:ascii="Arial" w:hAnsi="Arial" w:cs="Arial"/>
          <w:b/>
          <w:sz w:val="24"/>
        </w:rPr>
        <w:t>Email discussion summary for [99-e][128] ENDC_UE_PC2_R17_NR_TDD</w:t>
      </w:r>
    </w:p>
    <w:p w14:paraId="2A75D2A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B1DBFF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R4-2107938</w:t>
      </w:r>
      <w:r>
        <w:rPr>
          <w:color w:val="993300"/>
          <w:u w:val="single"/>
        </w:rPr>
        <w:t>.</w:t>
      </w:r>
    </w:p>
    <w:p w14:paraId="33DEB151" w14:textId="58AD4ABE" w:rsidR="00110D4D" w:rsidRDefault="00110D4D" w:rsidP="00110D4D">
      <w:pPr>
        <w:rPr>
          <w:rFonts w:ascii="Arial" w:hAnsi="Arial" w:cs="Arial"/>
          <w:b/>
          <w:sz w:val="24"/>
        </w:rPr>
      </w:pPr>
      <w:r>
        <w:rPr>
          <w:rFonts w:ascii="Arial" w:hAnsi="Arial" w:cs="Arial"/>
          <w:b/>
          <w:color w:val="0000FF"/>
          <w:sz w:val="24"/>
        </w:rPr>
        <w:t>R4-2107938</w:t>
      </w:r>
      <w:r>
        <w:rPr>
          <w:rFonts w:ascii="Arial" w:hAnsi="Arial" w:cs="Arial"/>
          <w:b/>
          <w:color w:val="0000FF"/>
          <w:sz w:val="24"/>
        </w:rPr>
        <w:tab/>
      </w:r>
      <w:r>
        <w:rPr>
          <w:rFonts w:ascii="Arial" w:hAnsi="Arial" w:cs="Arial"/>
          <w:b/>
          <w:sz w:val="24"/>
        </w:rPr>
        <w:t>Email discussion summary for [99-e][128] ENDC_UE_PC2_R17_NR_TDD</w:t>
      </w:r>
    </w:p>
    <w:p w14:paraId="7B4FC78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0AF4E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6FC5" w14:textId="77777777" w:rsidR="00110D4D" w:rsidRDefault="00110D4D" w:rsidP="00110D4D">
      <w:pPr>
        <w:pStyle w:val="Heading4"/>
      </w:pPr>
      <w:bookmarkStart w:id="425" w:name="_Toc73781020"/>
      <w:r>
        <w:t>8.37.1</w:t>
      </w:r>
      <w:r>
        <w:tab/>
        <w:t>Rapporteur Input (WID/TR/CR)</w:t>
      </w:r>
      <w:bookmarkEnd w:id="425"/>
    </w:p>
    <w:p w14:paraId="0B1950D0" w14:textId="029C766C" w:rsidR="00110D4D" w:rsidRDefault="00110D4D" w:rsidP="00110D4D">
      <w:pPr>
        <w:rPr>
          <w:rFonts w:ascii="Arial" w:hAnsi="Arial" w:cs="Arial"/>
          <w:b/>
          <w:sz w:val="24"/>
        </w:rPr>
      </w:pPr>
      <w:r>
        <w:rPr>
          <w:rFonts w:ascii="Arial" w:hAnsi="Arial" w:cs="Arial"/>
          <w:b/>
          <w:color w:val="0000FF"/>
          <w:sz w:val="24"/>
        </w:rPr>
        <w:t>R4-2108865</w:t>
      </w:r>
      <w:r>
        <w:rPr>
          <w:rFonts w:ascii="Arial" w:hAnsi="Arial" w:cs="Arial"/>
          <w:b/>
          <w:color w:val="0000FF"/>
          <w:sz w:val="24"/>
        </w:rPr>
        <w:tab/>
      </w:r>
      <w:r>
        <w:rPr>
          <w:rFonts w:ascii="Arial" w:hAnsi="Arial" w:cs="Arial"/>
          <w:b/>
          <w:sz w:val="24"/>
        </w:rPr>
        <w:t>TR 37.826 v0.4.0 ENDC_UE_PC2_R17_NR_TDD</w:t>
      </w:r>
    </w:p>
    <w:p w14:paraId="4F45628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China Unicom</w:t>
      </w:r>
    </w:p>
    <w:p w14:paraId="698D9E0B" w14:textId="77777777" w:rsidR="00110D4D" w:rsidRDefault="00110D4D" w:rsidP="00110D4D">
      <w:pPr>
        <w:rPr>
          <w:rFonts w:ascii="Arial" w:hAnsi="Arial" w:cs="Arial"/>
          <w:b/>
        </w:rPr>
      </w:pPr>
      <w:r>
        <w:rPr>
          <w:rFonts w:ascii="Arial" w:hAnsi="Arial" w:cs="Arial"/>
          <w:b/>
        </w:rPr>
        <w:t xml:space="preserve">Abstract: </w:t>
      </w:r>
    </w:p>
    <w:p w14:paraId="6B40D970" w14:textId="77777777" w:rsidR="00110D4D" w:rsidRDefault="00110D4D" w:rsidP="00110D4D">
      <w:r>
        <w:t>TR 37.826 v0.4.0. No new TP submitted in this meeting.</w:t>
      </w:r>
    </w:p>
    <w:p w14:paraId="342D9F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7B6E5" w14:textId="7D93F0F4" w:rsidR="00110D4D" w:rsidRDefault="00110D4D" w:rsidP="00110D4D">
      <w:pPr>
        <w:rPr>
          <w:rFonts w:ascii="Arial" w:hAnsi="Arial" w:cs="Arial"/>
          <w:b/>
          <w:sz w:val="24"/>
        </w:rPr>
      </w:pPr>
      <w:r>
        <w:rPr>
          <w:rFonts w:ascii="Arial" w:hAnsi="Arial" w:cs="Arial"/>
          <w:b/>
          <w:color w:val="0000FF"/>
          <w:sz w:val="24"/>
        </w:rPr>
        <w:t>R4-2108937</w:t>
      </w:r>
      <w:r>
        <w:rPr>
          <w:rFonts w:ascii="Arial" w:hAnsi="Arial" w:cs="Arial"/>
          <w:b/>
          <w:color w:val="0000FF"/>
          <w:sz w:val="24"/>
        </w:rPr>
        <w:tab/>
      </w:r>
      <w:r>
        <w:rPr>
          <w:rFonts w:ascii="Arial" w:hAnsi="Arial" w:cs="Arial"/>
          <w:b/>
          <w:sz w:val="24"/>
        </w:rPr>
        <w:t>Big CR on introduction of completed PC2 for EN-DC with 1 LTE band + 1 NR TDD band</w:t>
      </w:r>
    </w:p>
    <w:p w14:paraId="452FE59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CR-0522  rev  Cat: B (Rel-17)</w:t>
      </w:r>
      <w:r>
        <w:rPr>
          <w:i/>
        </w:rPr>
        <w:br/>
      </w:r>
      <w:r>
        <w:rPr>
          <w:i/>
        </w:rPr>
        <w:br/>
      </w:r>
      <w:r>
        <w:rPr>
          <w:i/>
        </w:rPr>
        <w:tab/>
      </w:r>
      <w:r>
        <w:rPr>
          <w:i/>
        </w:rPr>
        <w:tab/>
      </w:r>
      <w:r>
        <w:rPr>
          <w:i/>
        </w:rPr>
        <w:tab/>
      </w:r>
      <w:r>
        <w:rPr>
          <w:i/>
        </w:rPr>
        <w:tab/>
      </w:r>
      <w:r>
        <w:rPr>
          <w:i/>
        </w:rPr>
        <w:tab/>
        <w:t>Source: China Unicom</w:t>
      </w:r>
    </w:p>
    <w:p w14:paraId="5E279094" w14:textId="77777777" w:rsidR="00110D4D" w:rsidRDefault="00110D4D" w:rsidP="00110D4D">
      <w:pPr>
        <w:rPr>
          <w:rFonts w:ascii="Arial" w:hAnsi="Arial" w:cs="Arial"/>
          <w:b/>
        </w:rPr>
      </w:pPr>
      <w:r>
        <w:rPr>
          <w:rFonts w:ascii="Arial" w:hAnsi="Arial" w:cs="Arial"/>
          <w:b/>
        </w:rPr>
        <w:t xml:space="preserve">Abstract: </w:t>
      </w:r>
    </w:p>
    <w:p w14:paraId="3EA06BF4" w14:textId="77777777" w:rsidR="00110D4D" w:rsidRDefault="00110D4D" w:rsidP="00110D4D">
      <w:r>
        <w:t>[Email Approval] [Post-RAN4#99-e approval]</w:t>
      </w:r>
    </w:p>
    <w:p w14:paraId="2A9366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FB4EE" w14:textId="148EE6A8" w:rsidR="00110D4D" w:rsidRDefault="00110D4D" w:rsidP="00110D4D">
      <w:pPr>
        <w:rPr>
          <w:rFonts w:ascii="Arial" w:hAnsi="Arial" w:cs="Arial"/>
          <w:b/>
          <w:sz w:val="24"/>
        </w:rPr>
      </w:pPr>
      <w:r>
        <w:rPr>
          <w:rFonts w:ascii="Arial" w:hAnsi="Arial" w:cs="Arial"/>
          <w:b/>
          <w:color w:val="0000FF"/>
          <w:sz w:val="24"/>
        </w:rPr>
        <w:t>R4-2108938</w:t>
      </w:r>
      <w:r>
        <w:rPr>
          <w:rFonts w:ascii="Arial" w:hAnsi="Arial" w:cs="Arial"/>
          <w:b/>
          <w:color w:val="0000FF"/>
          <w:sz w:val="24"/>
        </w:rPr>
        <w:tab/>
      </w:r>
      <w:r>
        <w:rPr>
          <w:rFonts w:ascii="Arial" w:hAnsi="Arial" w:cs="Arial"/>
          <w:b/>
          <w:sz w:val="24"/>
        </w:rPr>
        <w:t>Revised WID on High power UE (power class 2) for EN-DC with 1 LTE band + 1 NR TDD band</w:t>
      </w:r>
    </w:p>
    <w:p w14:paraId="34A6866B"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2D267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D3B086" w14:textId="77777777" w:rsidR="00110D4D" w:rsidRDefault="00110D4D" w:rsidP="00110D4D">
      <w:pPr>
        <w:pStyle w:val="Heading4"/>
      </w:pPr>
      <w:bookmarkStart w:id="426" w:name="_Toc73781021"/>
      <w:r>
        <w:t>8.37.2</w:t>
      </w:r>
      <w:r>
        <w:tab/>
        <w:t>UE RF requirements</w:t>
      </w:r>
      <w:bookmarkEnd w:id="426"/>
    </w:p>
    <w:p w14:paraId="493364D8" w14:textId="40E93C57" w:rsidR="00110D4D" w:rsidRDefault="00110D4D" w:rsidP="00110D4D">
      <w:pPr>
        <w:rPr>
          <w:rFonts w:ascii="Arial" w:hAnsi="Arial" w:cs="Arial"/>
          <w:b/>
          <w:sz w:val="24"/>
        </w:rPr>
      </w:pPr>
      <w:r>
        <w:rPr>
          <w:rFonts w:ascii="Arial" w:hAnsi="Arial" w:cs="Arial"/>
          <w:b/>
          <w:color w:val="0000FF"/>
          <w:sz w:val="24"/>
        </w:rPr>
        <w:t>R4-2111425</w:t>
      </w:r>
      <w:r>
        <w:rPr>
          <w:rFonts w:ascii="Arial" w:hAnsi="Arial" w:cs="Arial"/>
          <w:b/>
          <w:color w:val="0000FF"/>
          <w:sz w:val="24"/>
        </w:rPr>
        <w:tab/>
      </w:r>
      <w:r>
        <w:rPr>
          <w:rFonts w:ascii="Arial" w:hAnsi="Arial" w:cs="Arial"/>
          <w:b/>
          <w:sz w:val="24"/>
        </w:rPr>
        <w:t>PC2 MSD for DC_3A_n78A</w:t>
      </w:r>
    </w:p>
    <w:p w14:paraId="5259B25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C571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A69B" w14:textId="77777777" w:rsidR="00110D4D" w:rsidRDefault="00110D4D" w:rsidP="00110D4D">
      <w:pPr>
        <w:pStyle w:val="Heading3"/>
      </w:pPr>
      <w:bookmarkStart w:id="427" w:name="_Toc73781022"/>
      <w:r>
        <w:t>8.38</w:t>
      </w:r>
      <w:r>
        <w:tab/>
        <w:t>Power Class 2 UE for NR inter-band CA and SUL configurations with x (x&gt;2) bands DL and y (y=1, 2) bands UL</w:t>
      </w:r>
      <w:bookmarkEnd w:id="427"/>
    </w:p>
    <w:p w14:paraId="4EBCAD0C" w14:textId="4B251CE7" w:rsidR="00110D4D" w:rsidRDefault="00110D4D" w:rsidP="00110D4D">
      <w:pPr>
        <w:rPr>
          <w:rFonts w:ascii="Arial" w:hAnsi="Arial" w:cs="Arial"/>
          <w:b/>
          <w:sz w:val="24"/>
        </w:rPr>
      </w:pPr>
      <w:r>
        <w:rPr>
          <w:rFonts w:ascii="Arial" w:hAnsi="Arial" w:cs="Arial"/>
          <w:b/>
          <w:color w:val="0000FF"/>
          <w:sz w:val="24"/>
        </w:rPr>
        <w:t>R4-2107655</w:t>
      </w:r>
      <w:r>
        <w:rPr>
          <w:rFonts w:ascii="Arial" w:hAnsi="Arial" w:cs="Arial"/>
          <w:b/>
          <w:color w:val="0000FF"/>
          <w:sz w:val="24"/>
        </w:rPr>
        <w:tab/>
      </w:r>
      <w:r>
        <w:rPr>
          <w:rFonts w:ascii="Arial" w:hAnsi="Arial" w:cs="Arial"/>
          <w:b/>
          <w:sz w:val="24"/>
        </w:rPr>
        <w:t>Email discussion summary for [99-e][129] NR_UE_PC2_CA_SUL_xBDL_yBUL</w:t>
      </w:r>
    </w:p>
    <w:p w14:paraId="5A689ACB"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5DB6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R4-2107939</w:t>
      </w:r>
      <w:r>
        <w:rPr>
          <w:color w:val="993300"/>
          <w:u w:val="single"/>
        </w:rPr>
        <w:t>.</w:t>
      </w:r>
    </w:p>
    <w:p w14:paraId="69D2B42A" w14:textId="060D4D21" w:rsidR="00110D4D" w:rsidRDefault="00110D4D" w:rsidP="00110D4D">
      <w:pPr>
        <w:rPr>
          <w:rFonts w:ascii="Arial" w:hAnsi="Arial" w:cs="Arial"/>
          <w:b/>
          <w:sz w:val="24"/>
        </w:rPr>
      </w:pPr>
      <w:r>
        <w:rPr>
          <w:rFonts w:ascii="Arial" w:hAnsi="Arial" w:cs="Arial"/>
          <w:b/>
          <w:color w:val="0000FF"/>
          <w:sz w:val="24"/>
        </w:rPr>
        <w:t>R4-2107836</w:t>
      </w:r>
      <w:r>
        <w:rPr>
          <w:rFonts w:ascii="Arial" w:hAnsi="Arial" w:cs="Arial"/>
          <w:b/>
          <w:color w:val="0000FF"/>
          <w:sz w:val="24"/>
        </w:rPr>
        <w:tab/>
      </w:r>
      <w:r>
        <w:rPr>
          <w:rFonts w:ascii="Arial" w:hAnsi="Arial" w:cs="Arial"/>
          <w:b/>
          <w:sz w:val="24"/>
        </w:rPr>
        <w:t>draft TR 38.842 v0.0.2</w:t>
      </w:r>
    </w:p>
    <w:p w14:paraId="204D5CFA"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Source: Huawei, HiSilicon</w:t>
      </w:r>
    </w:p>
    <w:p w14:paraId="1010A6ED" w14:textId="77777777" w:rsidR="00110D4D" w:rsidRDefault="00110D4D" w:rsidP="00110D4D">
      <w:pPr>
        <w:rPr>
          <w:rFonts w:ascii="Arial" w:hAnsi="Arial" w:cs="Arial"/>
          <w:b/>
        </w:rPr>
      </w:pPr>
      <w:r>
        <w:rPr>
          <w:rFonts w:ascii="Arial" w:hAnsi="Arial" w:cs="Arial"/>
          <w:b/>
        </w:rPr>
        <w:t xml:space="preserve">Abstract: </w:t>
      </w:r>
    </w:p>
    <w:p w14:paraId="664300A2" w14:textId="77777777" w:rsidR="00110D4D" w:rsidRDefault="00110D4D" w:rsidP="00110D4D">
      <w:r>
        <w:t>[Email Approval] TR 38.842 v0.0.2</w:t>
      </w:r>
    </w:p>
    <w:p w14:paraId="11914E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4AAAD" w14:textId="104D2429" w:rsidR="00110D4D" w:rsidRDefault="00110D4D" w:rsidP="00110D4D">
      <w:pPr>
        <w:rPr>
          <w:rFonts w:ascii="Arial" w:hAnsi="Arial" w:cs="Arial"/>
          <w:b/>
          <w:sz w:val="24"/>
        </w:rPr>
      </w:pPr>
      <w:r>
        <w:rPr>
          <w:rFonts w:ascii="Arial" w:hAnsi="Arial" w:cs="Arial"/>
          <w:b/>
          <w:color w:val="0000FF"/>
          <w:sz w:val="24"/>
        </w:rPr>
        <w:t>R4-2107939</w:t>
      </w:r>
      <w:r>
        <w:rPr>
          <w:rFonts w:ascii="Arial" w:hAnsi="Arial" w:cs="Arial"/>
          <w:b/>
          <w:color w:val="0000FF"/>
          <w:sz w:val="24"/>
        </w:rPr>
        <w:tab/>
      </w:r>
      <w:r>
        <w:rPr>
          <w:rFonts w:ascii="Arial" w:hAnsi="Arial" w:cs="Arial"/>
          <w:b/>
          <w:sz w:val="24"/>
        </w:rPr>
        <w:t>Email discussion summary for [99-e][129] NR_UE_PC2_CA_SUL_xBDL_yBUL</w:t>
      </w:r>
    </w:p>
    <w:p w14:paraId="5ACC129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C975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4CD3E" w14:textId="77777777" w:rsidR="00110D4D" w:rsidRDefault="00110D4D" w:rsidP="00110D4D">
      <w:pPr>
        <w:pStyle w:val="Heading4"/>
      </w:pPr>
      <w:bookmarkStart w:id="428" w:name="_Toc73781023"/>
      <w:r>
        <w:t>8.38.1</w:t>
      </w:r>
      <w:r>
        <w:tab/>
        <w:t>Rapporteur Input (WID/TR/CR)</w:t>
      </w:r>
      <w:bookmarkEnd w:id="428"/>
    </w:p>
    <w:p w14:paraId="7A70FE93" w14:textId="2374B5F5" w:rsidR="00110D4D" w:rsidRDefault="00110D4D" w:rsidP="00110D4D">
      <w:pPr>
        <w:rPr>
          <w:rFonts w:ascii="Arial" w:hAnsi="Arial" w:cs="Arial"/>
          <w:b/>
          <w:sz w:val="24"/>
        </w:rPr>
      </w:pPr>
      <w:r>
        <w:rPr>
          <w:rFonts w:ascii="Arial" w:hAnsi="Arial" w:cs="Arial"/>
          <w:b/>
          <w:color w:val="0000FF"/>
          <w:sz w:val="24"/>
        </w:rPr>
        <w:t>R4-2111292</w:t>
      </w:r>
      <w:r>
        <w:rPr>
          <w:rFonts w:ascii="Arial" w:hAnsi="Arial" w:cs="Arial"/>
          <w:b/>
          <w:color w:val="0000FF"/>
          <w:sz w:val="24"/>
        </w:rPr>
        <w:tab/>
      </w:r>
      <w:r>
        <w:rPr>
          <w:rFonts w:ascii="Arial" w:hAnsi="Arial" w:cs="Arial"/>
          <w:b/>
          <w:sz w:val="24"/>
        </w:rPr>
        <w:t>Revised WID on NR_UE_PC2_R17_CADC_SUL_xBDL_yBUL</w:t>
      </w:r>
    </w:p>
    <w:p w14:paraId="28A0165E"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Huawei,HiSilicon</w:t>
      </w:r>
    </w:p>
    <w:p w14:paraId="3037E3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53AC4" w14:textId="1FA3315F" w:rsidR="00110D4D" w:rsidRDefault="00110D4D" w:rsidP="00110D4D">
      <w:pPr>
        <w:rPr>
          <w:rFonts w:ascii="Arial" w:hAnsi="Arial" w:cs="Arial"/>
          <w:b/>
          <w:sz w:val="24"/>
        </w:rPr>
      </w:pPr>
      <w:r>
        <w:rPr>
          <w:rFonts w:ascii="Arial" w:hAnsi="Arial" w:cs="Arial"/>
          <w:b/>
          <w:color w:val="0000FF"/>
          <w:sz w:val="24"/>
        </w:rPr>
        <w:t>R4-2111422</w:t>
      </w:r>
      <w:r>
        <w:rPr>
          <w:rFonts w:ascii="Arial" w:hAnsi="Arial" w:cs="Arial"/>
          <w:b/>
          <w:color w:val="0000FF"/>
          <w:sz w:val="24"/>
        </w:rPr>
        <w:tab/>
      </w:r>
      <w:r>
        <w:rPr>
          <w:rFonts w:ascii="Arial" w:hAnsi="Arial" w:cs="Arial"/>
          <w:b/>
          <w:sz w:val="24"/>
        </w:rPr>
        <w:t>draft TR 38.842 v0.0.2</w:t>
      </w:r>
    </w:p>
    <w:p w14:paraId="48C21DCB"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6CFEDF" w14:textId="77777777" w:rsidR="00110D4D" w:rsidRDefault="00110D4D" w:rsidP="00110D4D">
      <w:pPr>
        <w:rPr>
          <w:rFonts w:ascii="Arial" w:hAnsi="Arial" w:cs="Arial"/>
          <w:b/>
        </w:rPr>
      </w:pPr>
      <w:r>
        <w:rPr>
          <w:rFonts w:ascii="Arial" w:hAnsi="Arial" w:cs="Arial"/>
          <w:b/>
        </w:rPr>
        <w:t xml:space="preserve">Abstract: </w:t>
      </w:r>
    </w:p>
    <w:p w14:paraId="52FBE797" w14:textId="77777777" w:rsidR="00110D4D" w:rsidRDefault="00110D4D" w:rsidP="00110D4D">
      <w:r>
        <w:t>TR 38.842 v0.0.2</w:t>
      </w:r>
    </w:p>
    <w:p w14:paraId="6B20B2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R4-2107836</w:t>
      </w:r>
      <w:r>
        <w:rPr>
          <w:color w:val="993300"/>
          <w:u w:val="single"/>
        </w:rPr>
        <w:t>.</w:t>
      </w:r>
    </w:p>
    <w:p w14:paraId="731A5264" w14:textId="77777777" w:rsidR="00110D4D" w:rsidRDefault="00110D4D" w:rsidP="00110D4D">
      <w:pPr>
        <w:pStyle w:val="Heading4"/>
      </w:pPr>
      <w:bookmarkStart w:id="429" w:name="_Toc73781024"/>
      <w:r>
        <w:t>8.38.2</w:t>
      </w:r>
      <w:r>
        <w:tab/>
        <w:t>UE RF requirements</w:t>
      </w:r>
      <w:bookmarkEnd w:id="429"/>
    </w:p>
    <w:p w14:paraId="52A9D4E4" w14:textId="7C562231" w:rsidR="00110D4D" w:rsidRDefault="00110D4D" w:rsidP="00110D4D">
      <w:pPr>
        <w:rPr>
          <w:rFonts w:ascii="Arial" w:hAnsi="Arial" w:cs="Arial"/>
          <w:b/>
          <w:sz w:val="24"/>
        </w:rPr>
      </w:pPr>
      <w:r>
        <w:rPr>
          <w:rFonts w:ascii="Arial" w:hAnsi="Arial" w:cs="Arial"/>
          <w:b/>
          <w:color w:val="0000FF"/>
          <w:sz w:val="24"/>
        </w:rPr>
        <w:t>R4-2111420</w:t>
      </w:r>
      <w:r>
        <w:rPr>
          <w:rFonts w:ascii="Arial" w:hAnsi="Arial" w:cs="Arial"/>
          <w:b/>
          <w:color w:val="0000FF"/>
          <w:sz w:val="24"/>
        </w:rPr>
        <w:tab/>
      </w:r>
      <w:r>
        <w:rPr>
          <w:rFonts w:ascii="Arial" w:hAnsi="Arial" w:cs="Arial"/>
          <w:b/>
          <w:sz w:val="24"/>
        </w:rPr>
        <w:t>TP for 38.842 for CA_n1-n3-n78</w:t>
      </w:r>
    </w:p>
    <w:p w14:paraId="58C7D915"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2EF711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6074B" w14:textId="77777777" w:rsidR="00110D4D" w:rsidRDefault="00110D4D" w:rsidP="00110D4D">
      <w:pPr>
        <w:pStyle w:val="Heading3"/>
      </w:pPr>
      <w:bookmarkStart w:id="430" w:name="_Toc73781025"/>
      <w:r>
        <w:t>8.39</w:t>
      </w:r>
      <w:r>
        <w:tab/>
        <w:t>Power Class 2 for EN-DC with xLTE band + yNR DL with 1LTE+1(TDD) NR UL band (x= 2, 3, 4, y=1; x=1, 2, y=2)</w:t>
      </w:r>
      <w:bookmarkEnd w:id="430"/>
    </w:p>
    <w:p w14:paraId="0F6AA245" w14:textId="725260BA" w:rsidR="00110D4D" w:rsidRDefault="00110D4D" w:rsidP="00110D4D">
      <w:pPr>
        <w:rPr>
          <w:rFonts w:ascii="Arial" w:hAnsi="Arial" w:cs="Arial"/>
          <w:b/>
          <w:sz w:val="24"/>
        </w:rPr>
      </w:pPr>
      <w:r>
        <w:rPr>
          <w:rFonts w:ascii="Arial" w:hAnsi="Arial" w:cs="Arial"/>
          <w:b/>
          <w:color w:val="0000FF"/>
          <w:sz w:val="24"/>
        </w:rPr>
        <w:t>R4-2107656</w:t>
      </w:r>
      <w:r>
        <w:rPr>
          <w:rFonts w:ascii="Arial" w:hAnsi="Arial" w:cs="Arial"/>
          <w:b/>
          <w:color w:val="0000FF"/>
          <w:sz w:val="24"/>
        </w:rPr>
        <w:tab/>
      </w:r>
      <w:r>
        <w:rPr>
          <w:rFonts w:ascii="Arial" w:hAnsi="Arial" w:cs="Arial"/>
          <w:b/>
          <w:sz w:val="24"/>
        </w:rPr>
        <w:t>Email discussion summary for [99-e][130] ENDC_PC2_R17_xLTE_yNR</w:t>
      </w:r>
    </w:p>
    <w:p w14:paraId="6A78FC10"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DCA8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R4-2107940</w:t>
      </w:r>
      <w:r>
        <w:rPr>
          <w:color w:val="993300"/>
          <w:u w:val="single"/>
        </w:rPr>
        <w:t>.</w:t>
      </w:r>
    </w:p>
    <w:p w14:paraId="5D55C29E" w14:textId="5C6481D9" w:rsidR="00110D4D" w:rsidRDefault="00110D4D" w:rsidP="00110D4D">
      <w:pPr>
        <w:rPr>
          <w:rFonts w:ascii="Arial" w:hAnsi="Arial" w:cs="Arial"/>
          <w:b/>
          <w:sz w:val="24"/>
        </w:rPr>
      </w:pPr>
      <w:r>
        <w:rPr>
          <w:rFonts w:ascii="Arial" w:hAnsi="Arial" w:cs="Arial"/>
          <w:b/>
          <w:color w:val="0000FF"/>
          <w:sz w:val="24"/>
        </w:rPr>
        <w:t>R4-2107837</w:t>
      </w:r>
      <w:r>
        <w:rPr>
          <w:rFonts w:ascii="Arial" w:hAnsi="Arial" w:cs="Arial"/>
          <w:b/>
          <w:color w:val="0000FF"/>
          <w:sz w:val="24"/>
        </w:rPr>
        <w:tab/>
      </w:r>
      <w:r>
        <w:rPr>
          <w:rFonts w:ascii="Arial" w:hAnsi="Arial" w:cs="Arial"/>
          <w:b/>
          <w:sz w:val="24"/>
        </w:rPr>
        <w:t>TP for TR 37.827 for DC_13_n66-n77</w:t>
      </w:r>
    </w:p>
    <w:p w14:paraId="4E7D5BE0"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Verizon Denmark</w:t>
      </w:r>
    </w:p>
    <w:p w14:paraId="6BC747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649AF" w14:textId="2DE7AD7C" w:rsidR="00110D4D" w:rsidRDefault="00110D4D" w:rsidP="00110D4D">
      <w:pPr>
        <w:rPr>
          <w:rFonts w:ascii="Arial" w:hAnsi="Arial" w:cs="Arial"/>
          <w:b/>
          <w:sz w:val="24"/>
        </w:rPr>
      </w:pPr>
      <w:r>
        <w:rPr>
          <w:rFonts w:ascii="Arial" w:hAnsi="Arial" w:cs="Arial"/>
          <w:b/>
          <w:color w:val="0000FF"/>
          <w:sz w:val="24"/>
        </w:rPr>
        <w:t>R4-2107838</w:t>
      </w:r>
      <w:r>
        <w:rPr>
          <w:rFonts w:ascii="Arial" w:hAnsi="Arial" w:cs="Arial"/>
          <w:b/>
          <w:color w:val="0000FF"/>
          <w:sz w:val="24"/>
        </w:rPr>
        <w:tab/>
      </w:r>
      <w:r>
        <w:rPr>
          <w:rFonts w:ascii="Arial" w:hAnsi="Arial" w:cs="Arial"/>
          <w:b/>
          <w:sz w:val="24"/>
        </w:rPr>
        <w:t>TP for TR 37.827 for DC_13_n2-n77</w:t>
      </w:r>
    </w:p>
    <w:p w14:paraId="0C51FFD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Verizon Denmark</w:t>
      </w:r>
    </w:p>
    <w:p w14:paraId="738139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73DD9" w14:textId="11EBCFA6" w:rsidR="00110D4D" w:rsidRDefault="00110D4D" w:rsidP="00110D4D">
      <w:pPr>
        <w:rPr>
          <w:rFonts w:ascii="Arial" w:hAnsi="Arial" w:cs="Arial"/>
          <w:b/>
          <w:sz w:val="24"/>
        </w:rPr>
      </w:pPr>
      <w:r>
        <w:rPr>
          <w:rFonts w:ascii="Arial" w:hAnsi="Arial" w:cs="Arial"/>
          <w:b/>
          <w:color w:val="0000FF"/>
          <w:sz w:val="24"/>
        </w:rPr>
        <w:t>R4-2107940</w:t>
      </w:r>
      <w:r>
        <w:rPr>
          <w:rFonts w:ascii="Arial" w:hAnsi="Arial" w:cs="Arial"/>
          <w:b/>
          <w:color w:val="0000FF"/>
          <w:sz w:val="24"/>
        </w:rPr>
        <w:tab/>
      </w:r>
      <w:r>
        <w:rPr>
          <w:rFonts w:ascii="Arial" w:hAnsi="Arial" w:cs="Arial"/>
          <w:b/>
          <w:sz w:val="24"/>
        </w:rPr>
        <w:t>Email discussion summary for [99-e][130] ENDC_PC2_R17_xLTE_yNR</w:t>
      </w:r>
    </w:p>
    <w:p w14:paraId="196A523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F5179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9CE6D" w14:textId="6E10CC9E" w:rsidR="00110D4D" w:rsidRDefault="00110D4D" w:rsidP="00110D4D">
      <w:pPr>
        <w:rPr>
          <w:rFonts w:ascii="Arial" w:hAnsi="Arial" w:cs="Arial"/>
          <w:b/>
          <w:sz w:val="24"/>
        </w:rPr>
      </w:pPr>
      <w:r>
        <w:rPr>
          <w:rFonts w:ascii="Arial" w:hAnsi="Arial" w:cs="Arial"/>
          <w:b/>
          <w:color w:val="0000FF"/>
          <w:sz w:val="24"/>
        </w:rPr>
        <w:t>R4-2108804</w:t>
      </w:r>
      <w:r>
        <w:rPr>
          <w:rFonts w:ascii="Arial" w:hAnsi="Arial" w:cs="Arial"/>
          <w:b/>
          <w:color w:val="0000FF"/>
          <w:sz w:val="24"/>
        </w:rPr>
        <w:tab/>
      </w:r>
      <w:r>
        <w:rPr>
          <w:rFonts w:ascii="Arial" w:hAnsi="Arial" w:cs="Arial"/>
          <w:b/>
          <w:sz w:val="24"/>
        </w:rPr>
        <w:t>Handling of PC2 uplink configurations with more than 2 DL bands</w:t>
      </w:r>
    </w:p>
    <w:p w14:paraId="5A1A41B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Nokia, Nokia Shanghai Bell, CHTTL, Verizon</w:t>
      </w:r>
    </w:p>
    <w:p w14:paraId="08F982B8" w14:textId="77777777" w:rsidR="00110D4D" w:rsidRDefault="00110D4D" w:rsidP="00110D4D">
      <w:pPr>
        <w:rPr>
          <w:rFonts w:ascii="Arial" w:hAnsi="Arial" w:cs="Arial"/>
          <w:b/>
        </w:rPr>
      </w:pPr>
      <w:r>
        <w:rPr>
          <w:rFonts w:ascii="Arial" w:hAnsi="Arial" w:cs="Arial"/>
          <w:b/>
        </w:rPr>
        <w:t xml:space="preserve">Abstract: </w:t>
      </w:r>
    </w:p>
    <w:p w14:paraId="3352CC34" w14:textId="77777777" w:rsidR="00110D4D" w:rsidRDefault="00110D4D" w:rsidP="00110D4D">
      <w:r>
        <w:t>Discussion on how to clarify which PC2 configurations with more than two DL bands are completed or not.</w:t>
      </w:r>
    </w:p>
    <w:p w14:paraId="63A4C2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C9424" w14:textId="77777777" w:rsidR="00110D4D" w:rsidRDefault="00110D4D" w:rsidP="00110D4D">
      <w:pPr>
        <w:pStyle w:val="Heading4"/>
      </w:pPr>
      <w:bookmarkStart w:id="431" w:name="_Toc73781026"/>
      <w:r>
        <w:t>8.39.1</w:t>
      </w:r>
      <w:r>
        <w:tab/>
        <w:t>Rapporteur Input (WID/TR/CR)</w:t>
      </w:r>
      <w:bookmarkEnd w:id="431"/>
    </w:p>
    <w:p w14:paraId="1586AE2E" w14:textId="62AB50A3" w:rsidR="00110D4D" w:rsidRDefault="00110D4D" w:rsidP="00110D4D">
      <w:pPr>
        <w:rPr>
          <w:rFonts w:ascii="Arial" w:hAnsi="Arial" w:cs="Arial"/>
          <w:b/>
          <w:sz w:val="24"/>
        </w:rPr>
      </w:pPr>
      <w:r>
        <w:rPr>
          <w:rFonts w:ascii="Arial" w:hAnsi="Arial" w:cs="Arial"/>
          <w:b/>
          <w:color w:val="0000FF"/>
          <w:sz w:val="24"/>
        </w:rPr>
        <w:t>R4-2111072</w:t>
      </w:r>
      <w:r>
        <w:rPr>
          <w:rFonts w:ascii="Arial" w:hAnsi="Arial" w:cs="Arial"/>
          <w:b/>
          <w:color w:val="0000FF"/>
          <w:sz w:val="24"/>
        </w:rPr>
        <w:tab/>
      </w:r>
      <w:r>
        <w:rPr>
          <w:rFonts w:ascii="Arial" w:hAnsi="Arial" w:cs="Arial"/>
          <w:b/>
          <w:sz w:val="24"/>
        </w:rPr>
        <w:t>Revised WID EN-DC PC2</w:t>
      </w:r>
    </w:p>
    <w:p w14:paraId="139BD3A2"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34513DB" w14:textId="77777777" w:rsidR="00110D4D" w:rsidRDefault="00110D4D" w:rsidP="00110D4D">
      <w:pPr>
        <w:rPr>
          <w:rFonts w:ascii="Arial" w:hAnsi="Arial" w:cs="Arial"/>
          <w:b/>
        </w:rPr>
      </w:pPr>
      <w:r>
        <w:rPr>
          <w:rFonts w:ascii="Arial" w:hAnsi="Arial" w:cs="Arial"/>
          <w:b/>
        </w:rPr>
        <w:t xml:space="preserve">Abstract: </w:t>
      </w:r>
    </w:p>
    <w:p w14:paraId="52C1FD69" w14:textId="77777777" w:rsidR="00110D4D" w:rsidRDefault="00110D4D" w:rsidP="00110D4D">
      <w:r>
        <w:t>Revised WID EN-DC PC2</w:t>
      </w:r>
    </w:p>
    <w:p w14:paraId="10B563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1765F" w14:textId="4D0AD169" w:rsidR="00110D4D" w:rsidRDefault="00110D4D" w:rsidP="00110D4D">
      <w:pPr>
        <w:rPr>
          <w:rFonts w:ascii="Arial" w:hAnsi="Arial" w:cs="Arial"/>
          <w:b/>
          <w:sz w:val="24"/>
        </w:rPr>
      </w:pPr>
      <w:r>
        <w:rPr>
          <w:rFonts w:ascii="Arial" w:hAnsi="Arial" w:cs="Arial"/>
          <w:b/>
          <w:color w:val="0000FF"/>
          <w:sz w:val="24"/>
        </w:rPr>
        <w:t>R4-2111078</w:t>
      </w:r>
      <w:r>
        <w:rPr>
          <w:rFonts w:ascii="Arial" w:hAnsi="Arial" w:cs="Arial"/>
          <w:b/>
          <w:color w:val="0000FF"/>
          <w:sz w:val="24"/>
        </w:rPr>
        <w:tab/>
      </w:r>
      <w:r>
        <w:rPr>
          <w:rFonts w:ascii="Arial" w:hAnsi="Arial" w:cs="Arial"/>
          <w:b/>
          <w:sz w:val="24"/>
        </w:rPr>
        <w:t>CR 38.101-3 EN-DC PC2</w:t>
      </w:r>
    </w:p>
    <w:p w14:paraId="41376CB6"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CR-0590  rev  Cat: B (Rel-17)</w:t>
      </w:r>
      <w:r>
        <w:rPr>
          <w:i/>
        </w:rPr>
        <w:br/>
      </w:r>
      <w:r>
        <w:rPr>
          <w:i/>
        </w:rPr>
        <w:br/>
      </w:r>
      <w:r>
        <w:rPr>
          <w:i/>
        </w:rPr>
        <w:tab/>
      </w:r>
      <w:r>
        <w:rPr>
          <w:i/>
        </w:rPr>
        <w:tab/>
      </w:r>
      <w:r>
        <w:rPr>
          <w:i/>
        </w:rPr>
        <w:tab/>
      </w:r>
      <w:r>
        <w:rPr>
          <w:i/>
        </w:rPr>
        <w:tab/>
      </w:r>
      <w:r>
        <w:rPr>
          <w:i/>
        </w:rPr>
        <w:tab/>
        <w:t>Source: Ericsson</w:t>
      </w:r>
    </w:p>
    <w:p w14:paraId="21E36910" w14:textId="77777777" w:rsidR="00110D4D" w:rsidRDefault="00110D4D" w:rsidP="00110D4D">
      <w:pPr>
        <w:rPr>
          <w:rFonts w:ascii="Arial" w:hAnsi="Arial" w:cs="Arial"/>
          <w:b/>
        </w:rPr>
      </w:pPr>
      <w:r>
        <w:rPr>
          <w:rFonts w:ascii="Arial" w:hAnsi="Arial" w:cs="Arial"/>
          <w:b/>
        </w:rPr>
        <w:t xml:space="preserve">Abstract: </w:t>
      </w:r>
    </w:p>
    <w:p w14:paraId="093ED64D" w14:textId="77777777" w:rsidR="00110D4D" w:rsidRDefault="00110D4D" w:rsidP="00110D4D">
      <w:r>
        <w:t>[Email Approval] CR 38.101-3 EN-DC PC2</w:t>
      </w:r>
    </w:p>
    <w:p w14:paraId="499BC0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08947" w14:textId="6C9D21C2" w:rsidR="00110D4D" w:rsidRDefault="00110D4D" w:rsidP="00110D4D">
      <w:pPr>
        <w:rPr>
          <w:rFonts w:ascii="Arial" w:hAnsi="Arial" w:cs="Arial"/>
          <w:b/>
          <w:sz w:val="24"/>
        </w:rPr>
      </w:pPr>
      <w:r>
        <w:rPr>
          <w:rFonts w:ascii="Arial" w:hAnsi="Arial" w:cs="Arial"/>
          <w:b/>
          <w:color w:val="0000FF"/>
          <w:sz w:val="24"/>
        </w:rPr>
        <w:lastRenderedPageBreak/>
        <w:t>R4-2111082</w:t>
      </w:r>
      <w:r>
        <w:rPr>
          <w:rFonts w:ascii="Arial" w:hAnsi="Arial" w:cs="Arial"/>
          <w:b/>
          <w:color w:val="0000FF"/>
          <w:sz w:val="24"/>
        </w:rPr>
        <w:tab/>
      </w:r>
      <w:r>
        <w:rPr>
          <w:rFonts w:ascii="Arial" w:hAnsi="Arial" w:cs="Arial"/>
          <w:b/>
          <w:sz w:val="24"/>
        </w:rPr>
        <w:t>TR 37.827 v0.1.0 ENDC_PC2_R17_xLTE_yNR</w:t>
      </w:r>
    </w:p>
    <w:p w14:paraId="21A7CB8D"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40F10FE5" w14:textId="77777777" w:rsidR="00110D4D" w:rsidRDefault="00110D4D" w:rsidP="00110D4D">
      <w:pPr>
        <w:rPr>
          <w:rFonts w:ascii="Arial" w:hAnsi="Arial" w:cs="Arial"/>
          <w:b/>
        </w:rPr>
      </w:pPr>
      <w:r>
        <w:rPr>
          <w:rFonts w:ascii="Arial" w:hAnsi="Arial" w:cs="Arial"/>
          <w:b/>
        </w:rPr>
        <w:t xml:space="preserve">Abstract: </w:t>
      </w:r>
    </w:p>
    <w:p w14:paraId="214C51B1" w14:textId="77777777" w:rsidR="00110D4D" w:rsidRDefault="00110D4D" w:rsidP="00110D4D">
      <w:r>
        <w:t>TR 37.827 v0.1.0 ENDC_PC2_R17_xLTE_yNR</w:t>
      </w:r>
    </w:p>
    <w:p w14:paraId="2E1F85E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748BB" w14:textId="77777777" w:rsidR="00110D4D" w:rsidRDefault="00110D4D" w:rsidP="00110D4D">
      <w:pPr>
        <w:pStyle w:val="Heading4"/>
      </w:pPr>
      <w:bookmarkStart w:id="432" w:name="_Toc73781027"/>
      <w:r>
        <w:t>8.39.2</w:t>
      </w:r>
      <w:r>
        <w:tab/>
        <w:t>UE RF requirements</w:t>
      </w:r>
      <w:bookmarkEnd w:id="432"/>
    </w:p>
    <w:p w14:paraId="63251299" w14:textId="7A845688" w:rsidR="00110D4D" w:rsidRDefault="00110D4D" w:rsidP="00110D4D">
      <w:pPr>
        <w:rPr>
          <w:rFonts w:ascii="Arial" w:hAnsi="Arial" w:cs="Arial"/>
          <w:b/>
          <w:sz w:val="24"/>
        </w:rPr>
      </w:pPr>
      <w:r>
        <w:rPr>
          <w:rFonts w:ascii="Arial" w:hAnsi="Arial" w:cs="Arial"/>
          <w:b/>
          <w:color w:val="0000FF"/>
          <w:sz w:val="24"/>
        </w:rPr>
        <w:t>R4-2108901</w:t>
      </w:r>
      <w:r>
        <w:rPr>
          <w:rFonts w:ascii="Arial" w:hAnsi="Arial" w:cs="Arial"/>
          <w:b/>
          <w:color w:val="0000FF"/>
          <w:sz w:val="24"/>
        </w:rPr>
        <w:tab/>
      </w:r>
      <w:r>
        <w:rPr>
          <w:rFonts w:ascii="Arial" w:hAnsi="Arial" w:cs="Arial"/>
          <w:b/>
          <w:sz w:val="24"/>
        </w:rPr>
        <w:t>TP for TR 37.827 for DC_2-13_n66-n77</w:t>
      </w:r>
    </w:p>
    <w:p w14:paraId="4DD2BF0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3B70A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88648" w14:textId="1F6A34AB" w:rsidR="00110D4D" w:rsidRDefault="00110D4D" w:rsidP="00110D4D">
      <w:pPr>
        <w:rPr>
          <w:rFonts w:ascii="Arial" w:hAnsi="Arial" w:cs="Arial"/>
          <w:b/>
          <w:sz w:val="24"/>
        </w:rPr>
      </w:pPr>
      <w:r>
        <w:rPr>
          <w:rFonts w:ascii="Arial" w:hAnsi="Arial" w:cs="Arial"/>
          <w:b/>
          <w:color w:val="0000FF"/>
          <w:sz w:val="24"/>
        </w:rPr>
        <w:t>R4-2108902</w:t>
      </w:r>
      <w:r>
        <w:rPr>
          <w:rFonts w:ascii="Arial" w:hAnsi="Arial" w:cs="Arial"/>
          <w:b/>
          <w:color w:val="0000FF"/>
          <w:sz w:val="24"/>
        </w:rPr>
        <w:tab/>
      </w:r>
      <w:r>
        <w:rPr>
          <w:rFonts w:ascii="Arial" w:hAnsi="Arial" w:cs="Arial"/>
          <w:b/>
          <w:sz w:val="24"/>
        </w:rPr>
        <w:t>TP for TR 37.827 for DC_2-13-66_n77</w:t>
      </w:r>
    </w:p>
    <w:p w14:paraId="3223D7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396AB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3544B" w14:textId="468968E4" w:rsidR="00110D4D" w:rsidRDefault="00110D4D" w:rsidP="00110D4D">
      <w:pPr>
        <w:rPr>
          <w:rFonts w:ascii="Arial" w:hAnsi="Arial" w:cs="Arial"/>
          <w:b/>
          <w:sz w:val="24"/>
        </w:rPr>
      </w:pPr>
      <w:r>
        <w:rPr>
          <w:rFonts w:ascii="Arial" w:hAnsi="Arial" w:cs="Arial"/>
          <w:b/>
          <w:color w:val="0000FF"/>
          <w:sz w:val="24"/>
        </w:rPr>
        <w:t>R4-2108903</w:t>
      </w:r>
      <w:r>
        <w:rPr>
          <w:rFonts w:ascii="Arial" w:hAnsi="Arial" w:cs="Arial"/>
          <w:b/>
          <w:color w:val="0000FF"/>
          <w:sz w:val="24"/>
        </w:rPr>
        <w:tab/>
      </w:r>
      <w:r>
        <w:rPr>
          <w:rFonts w:ascii="Arial" w:hAnsi="Arial" w:cs="Arial"/>
          <w:b/>
          <w:sz w:val="24"/>
        </w:rPr>
        <w:t>TP for TR 37.827 for DC_13-66_n2-n77</w:t>
      </w:r>
    </w:p>
    <w:p w14:paraId="198BBE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F947E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9D6EF" w14:textId="5E12B00D" w:rsidR="00110D4D" w:rsidRDefault="00110D4D" w:rsidP="00110D4D">
      <w:pPr>
        <w:rPr>
          <w:rFonts w:ascii="Arial" w:hAnsi="Arial" w:cs="Arial"/>
          <w:b/>
          <w:sz w:val="24"/>
        </w:rPr>
      </w:pPr>
      <w:r>
        <w:rPr>
          <w:rFonts w:ascii="Arial" w:hAnsi="Arial" w:cs="Arial"/>
          <w:b/>
          <w:color w:val="0000FF"/>
          <w:sz w:val="24"/>
        </w:rPr>
        <w:t>R4-2108904</w:t>
      </w:r>
      <w:r>
        <w:rPr>
          <w:rFonts w:ascii="Arial" w:hAnsi="Arial" w:cs="Arial"/>
          <w:b/>
          <w:color w:val="0000FF"/>
          <w:sz w:val="24"/>
        </w:rPr>
        <w:tab/>
      </w:r>
      <w:r>
        <w:rPr>
          <w:rFonts w:ascii="Arial" w:hAnsi="Arial" w:cs="Arial"/>
          <w:b/>
          <w:sz w:val="24"/>
        </w:rPr>
        <w:t>TP for TR 37.827 for DC_2-66_n5-n77</w:t>
      </w:r>
    </w:p>
    <w:p w14:paraId="4E2E35C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44A35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8BAD7" w14:textId="12DBB5DE" w:rsidR="00110D4D" w:rsidRDefault="00110D4D" w:rsidP="00110D4D">
      <w:pPr>
        <w:rPr>
          <w:rFonts w:ascii="Arial" w:hAnsi="Arial" w:cs="Arial"/>
          <w:b/>
          <w:sz w:val="24"/>
        </w:rPr>
      </w:pPr>
      <w:r>
        <w:rPr>
          <w:rFonts w:ascii="Arial" w:hAnsi="Arial" w:cs="Arial"/>
          <w:b/>
          <w:color w:val="0000FF"/>
          <w:sz w:val="24"/>
        </w:rPr>
        <w:t>R4-2108905</w:t>
      </w:r>
      <w:r>
        <w:rPr>
          <w:rFonts w:ascii="Arial" w:hAnsi="Arial" w:cs="Arial"/>
          <w:b/>
          <w:color w:val="0000FF"/>
          <w:sz w:val="24"/>
        </w:rPr>
        <w:tab/>
      </w:r>
      <w:r>
        <w:rPr>
          <w:rFonts w:ascii="Arial" w:hAnsi="Arial" w:cs="Arial"/>
          <w:b/>
          <w:sz w:val="24"/>
        </w:rPr>
        <w:t>TP for TR 37.827 for DC_2-5-66_n77</w:t>
      </w:r>
    </w:p>
    <w:p w14:paraId="4EE9B19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A01114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CD3E0" w14:textId="6C2EDE25" w:rsidR="00110D4D" w:rsidRDefault="00110D4D" w:rsidP="00110D4D">
      <w:pPr>
        <w:rPr>
          <w:rFonts w:ascii="Arial" w:hAnsi="Arial" w:cs="Arial"/>
          <w:b/>
          <w:sz w:val="24"/>
        </w:rPr>
      </w:pPr>
      <w:r>
        <w:rPr>
          <w:rFonts w:ascii="Arial" w:hAnsi="Arial" w:cs="Arial"/>
          <w:b/>
          <w:color w:val="0000FF"/>
          <w:sz w:val="24"/>
        </w:rPr>
        <w:t>R4-2108906</w:t>
      </w:r>
      <w:r>
        <w:rPr>
          <w:rFonts w:ascii="Arial" w:hAnsi="Arial" w:cs="Arial"/>
          <w:b/>
          <w:color w:val="0000FF"/>
          <w:sz w:val="24"/>
        </w:rPr>
        <w:tab/>
      </w:r>
      <w:r>
        <w:rPr>
          <w:rFonts w:ascii="Arial" w:hAnsi="Arial" w:cs="Arial"/>
          <w:b/>
          <w:sz w:val="24"/>
        </w:rPr>
        <w:t xml:space="preserve">TP for TR 37.827 for DC_13_n66-n77 </w:t>
      </w:r>
    </w:p>
    <w:p w14:paraId="7E777D9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77EF8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R4-2107837</w:t>
      </w:r>
      <w:r>
        <w:rPr>
          <w:color w:val="993300"/>
          <w:u w:val="single"/>
        </w:rPr>
        <w:t>.</w:t>
      </w:r>
    </w:p>
    <w:p w14:paraId="5D0D22CE" w14:textId="57F332D4" w:rsidR="00110D4D" w:rsidRDefault="00110D4D" w:rsidP="00110D4D">
      <w:pPr>
        <w:rPr>
          <w:rFonts w:ascii="Arial" w:hAnsi="Arial" w:cs="Arial"/>
          <w:b/>
          <w:sz w:val="24"/>
        </w:rPr>
      </w:pPr>
      <w:r>
        <w:rPr>
          <w:rFonts w:ascii="Arial" w:hAnsi="Arial" w:cs="Arial"/>
          <w:b/>
          <w:color w:val="0000FF"/>
          <w:sz w:val="24"/>
        </w:rPr>
        <w:t>R4-2108907</w:t>
      </w:r>
      <w:r>
        <w:rPr>
          <w:rFonts w:ascii="Arial" w:hAnsi="Arial" w:cs="Arial"/>
          <w:b/>
          <w:color w:val="0000FF"/>
          <w:sz w:val="24"/>
        </w:rPr>
        <w:tab/>
      </w:r>
      <w:r>
        <w:rPr>
          <w:rFonts w:ascii="Arial" w:hAnsi="Arial" w:cs="Arial"/>
          <w:b/>
          <w:sz w:val="24"/>
        </w:rPr>
        <w:t xml:space="preserve">TP for TR 37.827 for DC_13_n2-n77 </w:t>
      </w:r>
    </w:p>
    <w:p w14:paraId="76CE418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E3FDD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R4-2107838</w:t>
      </w:r>
      <w:r>
        <w:rPr>
          <w:color w:val="993300"/>
          <w:u w:val="single"/>
        </w:rPr>
        <w:t>.</w:t>
      </w:r>
    </w:p>
    <w:p w14:paraId="27F1D54B" w14:textId="044B849F" w:rsidR="00110D4D" w:rsidRDefault="00110D4D" w:rsidP="00110D4D">
      <w:pPr>
        <w:rPr>
          <w:rFonts w:ascii="Arial" w:hAnsi="Arial" w:cs="Arial"/>
          <w:b/>
          <w:sz w:val="24"/>
        </w:rPr>
      </w:pPr>
      <w:r>
        <w:rPr>
          <w:rFonts w:ascii="Arial" w:hAnsi="Arial" w:cs="Arial"/>
          <w:b/>
          <w:color w:val="0000FF"/>
          <w:sz w:val="24"/>
        </w:rPr>
        <w:t>R4-2110745</w:t>
      </w:r>
      <w:r>
        <w:rPr>
          <w:rFonts w:ascii="Arial" w:hAnsi="Arial" w:cs="Arial"/>
          <w:b/>
          <w:color w:val="0000FF"/>
          <w:sz w:val="24"/>
        </w:rPr>
        <w:tab/>
      </w:r>
      <w:r>
        <w:rPr>
          <w:rFonts w:ascii="Arial" w:hAnsi="Arial" w:cs="Arial"/>
          <w:b/>
          <w:sz w:val="24"/>
        </w:rPr>
        <w:t>TP for PC2 DC_2_66-n41</w:t>
      </w:r>
    </w:p>
    <w:p w14:paraId="3E24C557"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8A092E7" w14:textId="77777777" w:rsidR="00110D4D" w:rsidRDefault="00110D4D" w:rsidP="00110D4D">
      <w:pPr>
        <w:rPr>
          <w:rFonts w:ascii="Arial" w:hAnsi="Arial" w:cs="Arial"/>
          <w:b/>
        </w:rPr>
      </w:pPr>
      <w:r>
        <w:rPr>
          <w:rFonts w:ascii="Arial" w:hAnsi="Arial" w:cs="Arial"/>
          <w:b/>
        </w:rPr>
        <w:t xml:space="preserve">Abstract: </w:t>
      </w:r>
    </w:p>
    <w:p w14:paraId="765C27BE" w14:textId="77777777" w:rsidR="00110D4D" w:rsidRDefault="00110D4D" w:rsidP="00110D4D">
      <w:r>
        <w:t>Text proposal for PC2 DC_2_66-n41</w:t>
      </w:r>
    </w:p>
    <w:p w14:paraId="59758A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B84AD" w14:textId="10DC53BC" w:rsidR="00110D4D" w:rsidRDefault="00110D4D" w:rsidP="00110D4D">
      <w:pPr>
        <w:rPr>
          <w:rFonts w:ascii="Arial" w:hAnsi="Arial" w:cs="Arial"/>
          <w:b/>
          <w:sz w:val="24"/>
        </w:rPr>
      </w:pPr>
      <w:r>
        <w:rPr>
          <w:rFonts w:ascii="Arial" w:hAnsi="Arial" w:cs="Arial"/>
          <w:b/>
          <w:color w:val="0000FF"/>
          <w:sz w:val="24"/>
        </w:rPr>
        <w:t>R4-2110957</w:t>
      </w:r>
      <w:r>
        <w:rPr>
          <w:rFonts w:ascii="Arial" w:hAnsi="Arial" w:cs="Arial"/>
          <w:b/>
          <w:color w:val="0000FF"/>
          <w:sz w:val="24"/>
        </w:rPr>
        <w:tab/>
      </w:r>
      <w:r>
        <w:rPr>
          <w:rFonts w:ascii="Arial" w:hAnsi="Arial" w:cs="Arial"/>
          <w:b/>
          <w:sz w:val="24"/>
        </w:rPr>
        <w:t>TP for PC2 DC_2_66-n41</w:t>
      </w:r>
    </w:p>
    <w:p w14:paraId="2E163BE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673D2F4" w14:textId="77777777" w:rsidR="00110D4D" w:rsidRDefault="00110D4D" w:rsidP="00110D4D">
      <w:pPr>
        <w:rPr>
          <w:rFonts w:ascii="Arial" w:hAnsi="Arial" w:cs="Arial"/>
          <w:b/>
        </w:rPr>
      </w:pPr>
      <w:r>
        <w:rPr>
          <w:rFonts w:ascii="Arial" w:hAnsi="Arial" w:cs="Arial"/>
          <w:b/>
        </w:rPr>
        <w:t xml:space="preserve">Abstract: </w:t>
      </w:r>
    </w:p>
    <w:p w14:paraId="0D3CA43F" w14:textId="77777777" w:rsidR="00110D4D" w:rsidRDefault="00110D4D" w:rsidP="00110D4D">
      <w:r>
        <w:t>Text proposal for PC2 DC_2_66-n41</w:t>
      </w:r>
    </w:p>
    <w:p w14:paraId="1354CB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39DA8" w14:textId="77777777" w:rsidR="00110D4D" w:rsidRDefault="00110D4D" w:rsidP="00110D4D">
      <w:pPr>
        <w:pStyle w:val="Heading3"/>
      </w:pPr>
      <w:bookmarkStart w:id="433" w:name="_Toc73781028"/>
      <w:r>
        <w:t>8.40</w:t>
      </w:r>
      <w:r>
        <w:tab/>
        <w:t>High power UE for NR TDD intra-band carrier aggregation in frequency range FR1</w:t>
      </w:r>
      <w:bookmarkEnd w:id="433"/>
    </w:p>
    <w:p w14:paraId="3B205141" w14:textId="77777777" w:rsidR="00110D4D" w:rsidRDefault="00110D4D" w:rsidP="00110D4D">
      <w:pPr>
        <w:pStyle w:val="Heading4"/>
      </w:pPr>
      <w:bookmarkStart w:id="434" w:name="_Toc73781029"/>
      <w:r>
        <w:t>8.40.1</w:t>
      </w:r>
      <w:r>
        <w:tab/>
        <w:t>General and Rapporteur Input (WID/TR/CR)</w:t>
      </w:r>
      <w:bookmarkEnd w:id="434"/>
    </w:p>
    <w:p w14:paraId="00C1EC28" w14:textId="77777777" w:rsidR="00110D4D" w:rsidRDefault="00110D4D" w:rsidP="00110D4D">
      <w:pPr>
        <w:pStyle w:val="Heading4"/>
      </w:pPr>
      <w:bookmarkStart w:id="435" w:name="_Toc73781030"/>
      <w:r>
        <w:t>8.40.2</w:t>
      </w:r>
      <w:r>
        <w:tab/>
        <w:t>PC2 UE RF requirements</w:t>
      </w:r>
      <w:bookmarkEnd w:id="435"/>
    </w:p>
    <w:p w14:paraId="0FC1E8E5" w14:textId="77777777" w:rsidR="00110D4D" w:rsidRDefault="00110D4D" w:rsidP="00110D4D">
      <w:pPr>
        <w:pStyle w:val="Heading5"/>
      </w:pPr>
      <w:bookmarkStart w:id="436" w:name="_Toc73781031"/>
      <w:r>
        <w:t>8.40.2.1</w:t>
      </w:r>
      <w:r>
        <w:tab/>
        <w:t>Maximum output power</w:t>
      </w:r>
      <w:bookmarkEnd w:id="436"/>
    </w:p>
    <w:p w14:paraId="13C90FD6" w14:textId="77777777" w:rsidR="00110D4D" w:rsidRDefault="00110D4D" w:rsidP="00110D4D">
      <w:pPr>
        <w:pStyle w:val="Heading5"/>
      </w:pPr>
      <w:bookmarkStart w:id="437" w:name="_Toc73781032"/>
      <w:r>
        <w:t>8.40.2.2</w:t>
      </w:r>
      <w:r>
        <w:tab/>
        <w:t>A-MPR</w:t>
      </w:r>
      <w:bookmarkEnd w:id="437"/>
    </w:p>
    <w:p w14:paraId="4C3F9EA7" w14:textId="77777777" w:rsidR="00110D4D" w:rsidRDefault="00110D4D" w:rsidP="00110D4D">
      <w:pPr>
        <w:pStyle w:val="Heading5"/>
      </w:pPr>
      <w:bookmarkStart w:id="438" w:name="_Toc73781033"/>
      <w:r>
        <w:t>8.40.2.3</w:t>
      </w:r>
      <w:r>
        <w:tab/>
        <w:t>others</w:t>
      </w:r>
      <w:bookmarkEnd w:id="438"/>
    </w:p>
    <w:p w14:paraId="51410DD4" w14:textId="77777777" w:rsidR="00110D4D" w:rsidRDefault="00110D4D" w:rsidP="00110D4D">
      <w:pPr>
        <w:pStyle w:val="Heading3"/>
      </w:pPr>
      <w:bookmarkStart w:id="439" w:name="_Toc73781034"/>
      <w:r>
        <w:t>8.41</w:t>
      </w:r>
      <w:r>
        <w:tab/>
        <w:t>Introduction of FR2 FWA UE with maximum TRP of 23dBm for band n259</w:t>
      </w:r>
      <w:bookmarkEnd w:id="439"/>
    </w:p>
    <w:p w14:paraId="6F84FA68" w14:textId="4A28E312" w:rsidR="00110D4D" w:rsidRDefault="00110D4D" w:rsidP="00110D4D">
      <w:pPr>
        <w:rPr>
          <w:rFonts w:ascii="Arial" w:hAnsi="Arial" w:cs="Arial"/>
          <w:b/>
          <w:sz w:val="24"/>
        </w:rPr>
      </w:pPr>
      <w:r>
        <w:rPr>
          <w:rFonts w:ascii="Arial" w:hAnsi="Arial" w:cs="Arial"/>
          <w:b/>
          <w:color w:val="0000FF"/>
          <w:sz w:val="24"/>
        </w:rPr>
        <w:t>R4-2107657</w:t>
      </w:r>
      <w:r>
        <w:rPr>
          <w:rFonts w:ascii="Arial" w:hAnsi="Arial" w:cs="Arial"/>
          <w:b/>
          <w:color w:val="0000FF"/>
          <w:sz w:val="24"/>
        </w:rPr>
        <w:tab/>
      </w:r>
      <w:r>
        <w:rPr>
          <w:rFonts w:ascii="Arial" w:hAnsi="Arial" w:cs="Arial"/>
          <w:b/>
          <w:sz w:val="24"/>
        </w:rPr>
        <w:t>Email discussion summary for [99-e][132] NR_NewRAT_SysParameters</w:t>
      </w:r>
    </w:p>
    <w:p w14:paraId="044C7B5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F8FAA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R4-2107942</w:t>
      </w:r>
      <w:r>
        <w:rPr>
          <w:color w:val="993300"/>
          <w:u w:val="single"/>
        </w:rPr>
        <w:t>.</w:t>
      </w:r>
    </w:p>
    <w:p w14:paraId="1D9BF42C" w14:textId="0AC74B54" w:rsidR="00110D4D" w:rsidRDefault="00110D4D" w:rsidP="00110D4D">
      <w:pPr>
        <w:rPr>
          <w:rFonts w:ascii="Arial" w:hAnsi="Arial" w:cs="Arial"/>
          <w:b/>
          <w:sz w:val="24"/>
        </w:rPr>
      </w:pPr>
      <w:r>
        <w:rPr>
          <w:rFonts w:ascii="Arial" w:hAnsi="Arial" w:cs="Arial"/>
          <w:b/>
          <w:color w:val="0000FF"/>
          <w:sz w:val="24"/>
        </w:rPr>
        <w:t>R4-2107839</w:t>
      </w:r>
      <w:r>
        <w:rPr>
          <w:rFonts w:ascii="Arial" w:hAnsi="Arial" w:cs="Arial"/>
          <w:b/>
          <w:color w:val="0000FF"/>
          <w:sz w:val="24"/>
        </w:rPr>
        <w:tab/>
      </w:r>
      <w:r>
        <w:rPr>
          <w:rFonts w:ascii="Arial" w:hAnsi="Arial" w:cs="Arial"/>
          <w:b/>
          <w:sz w:val="24"/>
        </w:rPr>
        <w:t>WF on PC5 requirements in n259</w:t>
      </w:r>
    </w:p>
    <w:p w14:paraId="776BC1E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B0BEF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18C71" w14:textId="3D2CDFC7" w:rsidR="00110D4D" w:rsidRDefault="00110D4D" w:rsidP="00110D4D">
      <w:pPr>
        <w:rPr>
          <w:rFonts w:ascii="Arial" w:hAnsi="Arial" w:cs="Arial"/>
          <w:b/>
          <w:sz w:val="24"/>
        </w:rPr>
      </w:pPr>
      <w:r>
        <w:rPr>
          <w:rFonts w:ascii="Arial" w:hAnsi="Arial" w:cs="Arial"/>
          <w:b/>
          <w:color w:val="0000FF"/>
          <w:sz w:val="24"/>
        </w:rPr>
        <w:t>R4-2107942</w:t>
      </w:r>
      <w:r>
        <w:rPr>
          <w:rFonts w:ascii="Arial" w:hAnsi="Arial" w:cs="Arial"/>
          <w:b/>
          <w:color w:val="0000FF"/>
          <w:sz w:val="24"/>
        </w:rPr>
        <w:tab/>
      </w:r>
      <w:r>
        <w:rPr>
          <w:rFonts w:ascii="Arial" w:hAnsi="Arial" w:cs="Arial"/>
          <w:b/>
          <w:sz w:val="24"/>
        </w:rPr>
        <w:t>Email discussion summary for [99-e][132] NR_NewRAT_SysParameters</w:t>
      </w:r>
    </w:p>
    <w:p w14:paraId="207668E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CD06CD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A3F7" w14:textId="53ED4747" w:rsidR="00110D4D" w:rsidRDefault="00110D4D" w:rsidP="00110D4D">
      <w:pPr>
        <w:rPr>
          <w:rFonts w:ascii="Arial" w:hAnsi="Arial" w:cs="Arial"/>
          <w:b/>
          <w:sz w:val="24"/>
        </w:rPr>
      </w:pPr>
      <w:r>
        <w:rPr>
          <w:rFonts w:ascii="Arial" w:hAnsi="Arial" w:cs="Arial"/>
          <w:b/>
          <w:color w:val="0000FF"/>
          <w:sz w:val="24"/>
        </w:rPr>
        <w:t>R4-2107998</w:t>
      </w:r>
      <w:r>
        <w:rPr>
          <w:rFonts w:ascii="Arial" w:hAnsi="Arial" w:cs="Arial"/>
          <w:b/>
          <w:color w:val="0000FF"/>
          <w:sz w:val="24"/>
        </w:rPr>
        <w:tab/>
      </w:r>
      <w:r>
        <w:rPr>
          <w:rFonts w:ascii="Arial" w:hAnsi="Arial" w:cs="Arial"/>
          <w:b/>
          <w:sz w:val="24"/>
        </w:rPr>
        <w:t>WF on PC5 requirements in n259</w:t>
      </w:r>
    </w:p>
    <w:p w14:paraId="481E1E9E"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0329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79C60" w14:textId="77777777" w:rsidR="00110D4D" w:rsidRDefault="00110D4D" w:rsidP="00110D4D">
      <w:pPr>
        <w:pStyle w:val="Heading4"/>
      </w:pPr>
      <w:bookmarkStart w:id="440" w:name="_Toc73781035"/>
      <w:r>
        <w:t>8.41.1</w:t>
      </w:r>
      <w:r>
        <w:tab/>
        <w:t>UE RF requirements</w:t>
      </w:r>
      <w:bookmarkEnd w:id="440"/>
    </w:p>
    <w:p w14:paraId="50D46328" w14:textId="4169F4D3" w:rsidR="00110D4D" w:rsidRDefault="00110D4D" w:rsidP="00110D4D">
      <w:pPr>
        <w:rPr>
          <w:rFonts w:ascii="Arial" w:hAnsi="Arial" w:cs="Arial"/>
          <w:b/>
          <w:sz w:val="24"/>
        </w:rPr>
      </w:pPr>
      <w:r>
        <w:rPr>
          <w:rFonts w:ascii="Arial" w:hAnsi="Arial" w:cs="Arial"/>
          <w:b/>
          <w:color w:val="0000FF"/>
          <w:sz w:val="24"/>
        </w:rPr>
        <w:t>R4-2108814</w:t>
      </w:r>
      <w:r>
        <w:rPr>
          <w:rFonts w:ascii="Arial" w:hAnsi="Arial" w:cs="Arial"/>
          <w:b/>
          <w:color w:val="0000FF"/>
          <w:sz w:val="24"/>
        </w:rPr>
        <w:tab/>
      </w:r>
      <w:r>
        <w:rPr>
          <w:rFonts w:ascii="Arial" w:hAnsi="Arial" w:cs="Arial"/>
          <w:b/>
          <w:sz w:val="24"/>
        </w:rPr>
        <w:t>PC5 RF requirements in n259</w:t>
      </w:r>
    </w:p>
    <w:p w14:paraId="33E007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B4D5812" w14:textId="77777777" w:rsidR="00110D4D" w:rsidRDefault="00110D4D" w:rsidP="00110D4D">
      <w:pPr>
        <w:rPr>
          <w:rFonts w:ascii="Arial" w:hAnsi="Arial" w:cs="Arial"/>
          <w:b/>
        </w:rPr>
      </w:pPr>
      <w:r>
        <w:rPr>
          <w:rFonts w:ascii="Arial" w:hAnsi="Arial" w:cs="Arial"/>
          <w:b/>
        </w:rPr>
        <w:t xml:space="preserve">Abstract: </w:t>
      </w:r>
    </w:p>
    <w:p w14:paraId="34C49AAA" w14:textId="77777777" w:rsidR="00110D4D" w:rsidRDefault="00110D4D" w:rsidP="00110D4D">
      <w:r>
        <w:t>PC5 n259 proposals for RF requirements</w:t>
      </w:r>
    </w:p>
    <w:p w14:paraId="450B04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215C0" w14:textId="3E1A401B" w:rsidR="00110D4D" w:rsidRDefault="00110D4D" w:rsidP="00110D4D">
      <w:pPr>
        <w:rPr>
          <w:rFonts w:ascii="Arial" w:hAnsi="Arial" w:cs="Arial"/>
          <w:b/>
          <w:sz w:val="24"/>
        </w:rPr>
      </w:pPr>
      <w:r>
        <w:rPr>
          <w:rFonts w:ascii="Arial" w:hAnsi="Arial" w:cs="Arial"/>
          <w:b/>
          <w:color w:val="0000FF"/>
          <w:sz w:val="24"/>
        </w:rPr>
        <w:t>R4-2109006</w:t>
      </w:r>
      <w:r>
        <w:rPr>
          <w:rFonts w:ascii="Arial" w:hAnsi="Arial" w:cs="Arial"/>
          <w:b/>
          <w:color w:val="0000FF"/>
          <w:sz w:val="24"/>
        </w:rPr>
        <w:tab/>
      </w:r>
      <w:r>
        <w:rPr>
          <w:rFonts w:ascii="Arial" w:hAnsi="Arial" w:cs="Arial"/>
          <w:b/>
          <w:sz w:val="24"/>
        </w:rPr>
        <w:t xml:space="preserve">Views on RF requirement for FWA </w:t>
      </w:r>
    </w:p>
    <w:p w14:paraId="6FDC78D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5AECE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201B" w14:textId="5E8E37ED" w:rsidR="00110D4D" w:rsidRDefault="00110D4D" w:rsidP="00110D4D">
      <w:pPr>
        <w:rPr>
          <w:rFonts w:ascii="Arial" w:hAnsi="Arial" w:cs="Arial"/>
          <w:b/>
          <w:sz w:val="24"/>
        </w:rPr>
      </w:pPr>
      <w:r>
        <w:rPr>
          <w:rFonts w:ascii="Arial" w:hAnsi="Arial" w:cs="Arial"/>
          <w:b/>
          <w:color w:val="0000FF"/>
          <w:sz w:val="24"/>
        </w:rPr>
        <w:t>R4-2109147</w:t>
      </w:r>
      <w:r>
        <w:rPr>
          <w:rFonts w:ascii="Arial" w:hAnsi="Arial" w:cs="Arial"/>
          <w:b/>
          <w:color w:val="0000FF"/>
          <w:sz w:val="24"/>
        </w:rPr>
        <w:tab/>
      </w:r>
      <w:r>
        <w:rPr>
          <w:rFonts w:ascii="Arial" w:hAnsi="Arial" w:cs="Arial"/>
          <w:b/>
          <w:sz w:val="24"/>
        </w:rPr>
        <w:t>On new FWA UE RF requirement</w:t>
      </w:r>
    </w:p>
    <w:p w14:paraId="53537B9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1675D3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45A24" w14:textId="5F3C78E9" w:rsidR="00110D4D" w:rsidRDefault="00110D4D" w:rsidP="00110D4D">
      <w:pPr>
        <w:rPr>
          <w:rFonts w:ascii="Arial" w:hAnsi="Arial" w:cs="Arial"/>
          <w:b/>
          <w:sz w:val="24"/>
        </w:rPr>
      </w:pPr>
      <w:r>
        <w:rPr>
          <w:rFonts w:ascii="Arial" w:hAnsi="Arial" w:cs="Arial"/>
          <w:b/>
          <w:color w:val="0000FF"/>
          <w:sz w:val="24"/>
        </w:rPr>
        <w:t>R4-2109505</w:t>
      </w:r>
      <w:r>
        <w:rPr>
          <w:rFonts w:ascii="Arial" w:hAnsi="Arial" w:cs="Arial"/>
          <w:b/>
          <w:color w:val="0000FF"/>
          <w:sz w:val="24"/>
        </w:rPr>
        <w:tab/>
      </w:r>
      <w:r>
        <w:rPr>
          <w:rFonts w:ascii="Arial" w:hAnsi="Arial" w:cs="Arial"/>
          <w:b/>
          <w:sz w:val="24"/>
        </w:rPr>
        <w:t>Proposal on n259 PC5 Tx and Rx requirements</w:t>
      </w:r>
    </w:p>
    <w:p w14:paraId="253AF30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14:paraId="75B8CB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7718A" w14:textId="2FC0074C" w:rsidR="00110D4D" w:rsidRDefault="00110D4D" w:rsidP="00110D4D">
      <w:pPr>
        <w:rPr>
          <w:rFonts w:ascii="Arial" w:hAnsi="Arial" w:cs="Arial"/>
          <w:b/>
          <w:sz w:val="24"/>
        </w:rPr>
      </w:pPr>
      <w:r>
        <w:rPr>
          <w:rFonts w:ascii="Arial" w:hAnsi="Arial" w:cs="Arial"/>
          <w:b/>
          <w:color w:val="0000FF"/>
          <w:sz w:val="24"/>
        </w:rPr>
        <w:t>R4-2109543</w:t>
      </w:r>
      <w:r>
        <w:rPr>
          <w:rFonts w:ascii="Arial" w:hAnsi="Arial" w:cs="Arial"/>
          <w:b/>
          <w:color w:val="0000FF"/>
          <w:sz w:val="24"/>
        </w:rPr>
        <w:tab/>
      </w:r>
      <w:r>
        <w:rPr>
          <w:rFonts w:ascii="Arial" w:hAnsi="Arial" w:cs="Arial"/>
          <w:b/>
          <w:sz w:val="24"/>
        </w:rPr>
        <w:t>Proposal on n259 PC5 Tx and Rx requirements</w:t>
      </w:r>
    </w:p>
    <w:p w14:paraId="5FBD3CF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D3F71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4BC4F" w14:textId="00A52FA7" w:rsidR="00110D4D" w:rsidRDefault="00110D4D" w:rsidP="00110D4D">
      <w:pPr>
        <w:rPr>
          <w:rFonts w:ascii="Arial" w:hAnsi="Arial" w:cs="Arial"/>
          <w:b/>
          <w:sz w:val="24"/>
        </w:rPr>
      </w:pPr>
      <w:r>
        <w:rPr>
          <w:rFonts w:ascii="Arial" w:hAnsi="Arial" w:cs="Arial"/>
          <w:b/>
          <w:color w:val="0000FF"/>
          <w:sz w:val="24"/>
        </w:rPr>
        <w:t>R4-2110019</w:t>
      </w:r>
      <w:r>
        <w:rPr>
          <w:rFonts w:ascii="Arial" w:hAnsi="Arial" w:cs="Arial"/>
          <w:b/>
          <w:color w:val="0000FF"/>
          <w:sz w:val="24"/>
        </w:rPr>
        <w:tab/>
      </w:r>
      <w:r>
        <w:rPr>
          <w:rFonts w:ascii="Arial" w:hAnsi="Arial" w:cs="Arial"/>
          <w:b/>
          <w:sz w:val="24"/>
        </w:rPr>
        <w:t>FR2 PC5 requirements for n259</w:t>
      </w:r>
    </w:p>
    <w:p w14:paraId="320636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E084D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D4DC" w14:textId="63019530" w:rsidR="00110D4D" w:rsidRDefault="00110D4D" w:rsidP="00110D4D">
      <w:pPr>
        <w:rPr>
          <w:rFonts w:ascii="Arial" w:hAnsi="Arial" w:cs="Arial"/>
          <w:b/>
          <w:sz w:val="24"/>
        </w:rPr>
      </w:pPr>
      <w:r>
        <w:rPr>
          <w:rFonts w:ascii="Arial" w:hAnsi="Arial" w:cs="Arial"/>
          <w:b/>
          <w:color w:val="0000FF"/>
          <w:sz w:val="24"/>
        </w:rPr>
        <w:t>R4-2110836</w:t>
      </w:r>
      <w:r>
        <w:rPr>
          <w:rFonts w:ascii="Arial" w:hAnsi="Arial" w:cs="Arial"/>
          <w:b/>
          <w:color w:val="0000FF"/>
          <w:sz w:val="24"/>
        </w:rPr>
        <w:tab/>
      </w:r>
      <w:r>
        <w:rPr>
          <w:rFonts w:ascii="Arial" w:hAnsi="Arial" w:cs="Arial"/>
          <w:b/>
          <w:sz w:val="24"/>
        </w:rPr>
        <w:t>R17 n259 FWA</w:t>
      </w:r>
    </w:p>
    <w:p w14:paraId="764A1B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12FB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541EE" w14:textId="27B059D1" w:rsidR="00110D4D" w:rsidRDefault="00110D4D" w:rsidP="00110D4D">
      <w:pPr>
        <w:rPr>
          <w:rFonts w:ascii="Arial" w:hAnsi="Arial" w:cs="Arial"/>
          <w:b/>
          <w:sz w:val="24"/>
        </w:rPr>
      </w:pPr>
      <w:r>
        <w:rPr>
          <w:rFonts w:ascii="Arial" w:hAnsi="Arial" w:cs="Arial"/>
          <w:b/>
          <w:color w:val="0000FF"/>
          <w:sz w:val="24"/>
        </w:rPr>
        <w:t>R4-2111062</w:t>
      </w:r>
      <w:r>
        <w:rPr>
          <w:rFonts w:ascii="Arial" w:hAnsi="Arial" w:cs="Arial"/>
          <w:b/>
          <w:color w:val="0000FF"/>
          <w:sz w:val="24"/>
        </w:rPr>
        <w:tab/>
      </w:r>
      <w:r>
        <w:rPr>
          <w:rFonts w:ascii="Arial" w:hAnsi="Arial" w:cs="Arial"/>
          <w:b/>
          <w:sz w:val="24"/>
        </w:rPr>
        <w:t>RF requirements of power class 5 for band n259</w:t>
      </w:r>
    </w:p>
    <w:p w14:paraId="75861D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87D3A1"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7E89" w14:textId="77777777" w:rsidR="00110D4D" w:rsidRDefault="00110D4D" w:rsidP="00110D4D">
      <w:pPr>
        <w:pStyle w:val="Heading4"/>
      </w:pPr>
      <w:bookmarkStart w:id="441" w:name="_Toc73781036"/>
      <w:r>
        <w:t>8.41.2</w:t>
      </w:r>
      <w:r>
        <w:tab/>
        <w:t>RRM performance. requirements</w:t>
      </w:r>
      <w:bookmarkEnd w:id="441"/>
    </w:p>
    <w:p w14:paraId="7E0E9A7F" w14:textId="77777777" w:rsidR="00110D4D" w:rsidRDefault="00110D4D" w:rsidP="00110D4D">
      <w:pPr>
        <w:pStyle w:val="Heading4"/>
      </w:pPr>
      <w:bookmarkStart w:id="442" w:name="_Toc73781037"/>
      <w:r>
        <w:t>8.41.3</w:t>
      </w:r>
      <w:r>
        <w:tab/>
        <w:t>Others</w:t>
      </w:r>
      <w:bookmarkEnd w:id="442"/>
    </w:p>
    <w:p w14:paraId="5BEDC62E" w14:textId="77777777" w:rsidR="00110D4D" w:rsidRDefault="00110D4D" w:rsidP="00110D4D">
      <w:pPr>
        <w:pStyle w:val="Heading3"/>
      </w:pPr>
      <w:bookmarkStart w:id="443" w:name="_Toc73781038"/>
      <w:r>
        <w:t>8.42</w:t>
      </w:r>
      <w:r>
        <w:tab/>
        <w:t>Additional NR bands for UL-MIMO</w:t>
      </w:r>
      <w:bookmarkEnd w:id="443"/>
    </w:p>
    <w:p w14:paraId="33726E69" w14:textId="2A7D7A15" w:rsidR="00110D4D" w:rsidRDefault="00110D4D" w:rsidP="00110D4D">
      <w:pPr>
        <w:rPr>
          <w:rFonts w:ascii="Arial" w:hAnsi="Arial" w:cs="Arial"/>
          <w:b/>
          <w:sz w:val="24"/>
        </w:rPr>
      </w:pPr>
      <w:r>
        <w:rPr>
          <w:rFonts w:ascii="Arial" w:hAnsi="Arial" w:cs="Arial"/>
          <w:b/>
          <w:color w:val="0000FF"/>
          <w:sz w:val="24"/>
        </w:rPr>
        <w:t>R4-2107658</w:t>
      </w:r>
      <w:r>
        <w:rPr>
          <w:rFonts w:ascii="Arial" w:hAnsi="Arial" w:cs="Arial"/>
          <w:b/>
          <w:color w:val="0000FF"/>
          <w:sz w:val="24"/>
        </w:rPr>
        <w:tab/>
      </w:r>
      <w:r>
        <w:rPr>
          <w:rFonts w:ascii="Arial" w:hAnsi="Arial" w:cs="Arial"/>
          <w:b/>
          <w:sz w:val="24"/>
        </w:rPr>
        <w:t>Email discussion summary for [99-e][131] NR_intra_HPUE_UL_MIMO_bands</w:t>
      </w:r>
    </w:p>
    <w:p w14:paraId="4F6CF0E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0CC2C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R4-2107941</w:t>
      </w:r>
      <w:r>
        <w:rPr>
          <w:color w:val="993300"/>
          <w:u w:val="single"/>
        </w:rPr>
        <w:t>.</w:t>
      </w:r>
    </w:p>
    <w:p w14:paraId="2AC144E2" w14:textId="4A7784D7" w:rsidR="00110D4D" w:rsidRDefault="00110D4D" w:rsidP="00110D4D">
      <w:pPr>
        <w:rPr>
          <w:rFonts w:ascii="Arial" w:hAnsi="Arial" w:cs="Arial"/>
          <w:b/>
          <w:sz w:val="24"/>
        </w:rPr>
      </w:pPr>
      <w:r>
        <w:rPr>
          <w:rFonts w:ascii="Arial" w:hAnsi="Arial" w:cs="Arial"/>
          <w:b/>
          <w:color w:val="0000FF"/>
          <w:sz w:val="24"/>
        </w:rPr>
        <w:t>R4-2107840</w:t>
      </w:r>
      <w:r>
        <w:rPr>
          <w:rFonts w:ascii="Arial" w:hAnsi="Arial" w:cs="Arial"/>
          <w:b/>
          <w:color w:val="0000FF"/>
          <w:sz w:val="24"/>
        </w:rPr>
        <w:tab/>
      </w:r>
      <w:r>
        <w:rPr>
          <w:rFonts w:ascii="Arial" w:hAnsi="Arial" w:cs="Arial"/>
          <w:b/>
          <w:sz w:val="24"/>
        </w:rPr>
        <w:t>WF on AMPR for UL MIMO</w:t>
      </w:r>
    </w:p>
    <w:p w14:paraId="1561185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94F2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01753" w14:textId="0B8D36F0" w:rsidR="00110D4D" w:rsidRDefault="00110D4D" w:rsidP="00110D4D">
      <w:pPr>
        <w:rPr>
          <w:rFonts w:ascii="Arial" w:hAnsi="Arial" w:cs="Arial"/>
          <w:b/>
          <w:sz w:val="24"/>
        </w:rPr>
      </w:pPr>
      <w:r>
        <w:rPr>
          <w:rFonts w:ascii="Arial" w:hAnsi="Arial" w:cs="Arial"/>
          <w:b/>
          <w:color w:val="0000FF"/>
          <w:sz w:val="24"/>
        </w:rPr>
        <w:t>R4-2107941</w:t>
      </w:r>
      <w:r>
        <w:rPr>
          <w:rFonts w:ascii="Arial" w:hAnsi="Arial" w:cs="Arial"/>
          <w:b/>
          <w:color w:val="0000FF"/>
          <w:sz w:val="24"/>
        </w:rPr>
        <w:tab/>
      </w:r>
      <w:r>
        <w:rPr>
          <w:rFonts w:ascii="Arial" w:hAnsi="Arial" w:cs="Arial"/>
          <w:b/>
          <w:sz w:val="24"/>
        </w:rPr>
        <w:t>Email discussion summary for [99-e][131] NR_intra_HPUE_UL_MIMO_bands</w:t>
      </w:r>
    </w:p>
    <w:p w14:paraId="5D02B47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C6B01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79AB2" w14:textId="77777777" w:rsidR="00110D4D" w:rsidRDefault="00110D4D" w:rsidP="00110D4D">
      <w:pPr>
        <w:pStyle w:val="Heading4"/>
      </w:pPr>
      <w:bookmarkStart w:id="444" w:name="_Toc73781039"/>
      <w:r>
        <w:t>8.42.1</w:t>
      </w:r>
      <w:r>
        <w:tab/>
        <w:t>General and Rapporteur Input (WID/TR/CR)</w:t>
      </w:r>
      <w:bookmarkEnd w:id="444"/>
    </w:p>
    <w:p w14:paraId="438147C4" w14:textId="4C30286D" w:rsidR="00110D4D" w:rsidRDefault="00110D4D" w:rsidP="00110D4D">
      <w:pPr>
        <w:rPr>
          <w:rFonts w:ascii="Arial" w:hAnsi="Arial" w:cs="Arial"/>
          <w:b/>
          <w:sz w:val="24"/>
        </w:rPr>
      </w:pPr>
      <w:r>
        <w:rPr>
          <w:rFonts w:ascii="Arial" w:hAnsi="Arial" w:cs="Arial"/>
          <w:b/>
          <w:color w:val="0000FF"/>
          <w:sz w:val="24"/>
        </w:rPr>
        <w:t>R4-2111445</w:t>
      </w:r>
      <w:r>
        <w:rPr>
          <w:rFonts w:ascii="Arial" w:hAnsi="Arial" w:cs="Arial"/>
          <w:b/>
          <w:color w:val="0000FF"/>
          <w:sz w:val="24"/>
        </w:rPr>
        <w:tab/>
      </w:r>
      <w:r>
        <w:rPr>
          <w:rFonts w:ascii="Arial" w:hAnsi="Arial" w:cs="Arial"/>
          <w:b/>
          <w:sz w:val="24"/>
        </w:rPr>
        <w:t>revised WID on Additional NR bands for UL-MIMO in Rel-17</w:t>
      </w:r>
    </w:p>
    <w:p w14:paraId="4FC6BCD8"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7DFC2C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34A4D" w14:textId="77777777" w:rsidR="00110D4D" w:rsidRDefault="00110D4D" w:rsidP="00110D4D">
      <w:pPr>
        <w:pStyle w:val="Heading4"/>
      </w:pPr>
      <w:bookmarkStart w:id="445" w:name="_Toc73781040"/>
      <w:r>
        <w:t>8.42.2</w:t>
      </w:r>
      <w:r>
        <w:tab/>
        <w:t>MPR/A-MPR requirements</w:t>
      </w:r>
      <w:bookmarkEnd w:id="445"/>
    </w:p>
    <w:p w14:paraId="6E8BAA2C" w14:textId="052B251E" w:rsidR="00110D4D" w:rsidRDefault="00110D4D" w:rsidP="00110D4D">
      <w:pPr>
        <w:rPr>
          <w:rFonts w:ascii="Arial" w:hAnsi="Arial" w:cs="Arial"/>
          <w:b/>
          <w:sz w:val="24"/>
        </w:rPr>
      </w:pPr>
      <w:r>
        <w:rPr>
          <w:rFonts w:ascii="Arial" w:hAnsi="Arial" w:cs="Arial"/>
          <w:b/>
          <w:color w:val="0000FF"/>
          <w:sz w:val="24"/>
        </w:rPr>
        <w:t>R4-2111444</w:t>
      </w:r>
      <w:r>
        <w:rPr>
          <w:rFonts w:ascii="Arial" w:hAnsi="Arial" w:cs="Arial"/>
          <w:b/>
          <w:color w:val="0000FF"/>
          <w:sz w:val="24"/>
        </w:rPr>
        <w:tab/>
      </w:r>
      <w:r>
        <w:rPr>
          <w:rFonts w:ascii="Arial" w:hAnsi="Arial" w:cs="Arial"/>
          <w:b/>
          <w:sz w:val="24"/>
        </w:rPr>
        <w:t>On requirements for n40 supporting PC2 UL MIMO</w:t>
      </w:r>
    </w:p>
    <w:p w14:paraId="018DAC7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F3E94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CDD28" w14:textId="77777777" w:rsidR="00110D4D" w:rsidRDefault="00110D4D" w:rsidP="00110D4D">
      <w:pPr>
        <w:pStyle w:val="Heading4"/>
      </w:pPr>
      <w:bookmarkStart w:id="446" w:name="_Toc73781041"/>
      <w:r>
        <w:t>8.42.3</w:t>
      </w:r>
      <w:r>
        <w:tab/>
        <w:t>Others</w:t>
      </w:r>
      <w:bookmarkEnd w:id="446"/>
    </w:p>
    <w:p w14:paraId="4863613A" w14:textId="77777777" w:rsidR="00110D4D" w:rsidRDefault="00110D4D" w:rsidP="00110D4D">
      <w:pPr>
        <w:pStyle w:val="Heading3"/>
      </w:pPr>
      <w:bookmarkStart w:id="447" w:name="_Toc73781042"/>
      <w:r>
        <w:t>8.43</w:t>
      </w:r>
      <w:r>
        <w:tab/>
        <w:t>Downlink interruption for band combinations to conduct dynamic Tx Switching</w:t>
      </w:r>
      <w:bookmarkEnd w:id="447"/>
    </w:p>
    <w:p w14:paraId="633B9D74" w14:textId="3CFA8DAB" w:rsidR="00110D4D" w:rsidRDefault="00110D4D" w:rsidP="00110D4D">
      <w:pPr>
        <w:rPr>
          <w:rFonts w:ascii="Arial" w:hAnsi="Arial" w:cs="Arial"/>
          <w:b/>
          <w:sz w:val="24"/>
        </w:rPr>
      </w:pPr>
      <w:r>
        <w:rPr>
          <w:rFonts w:ascii="Arial" w:hAnsi="Arial" w:cs="Arial"/>
          <w:b/>
          <w:color w:val="0000FF"/>
          <w:sz w:val="24"/>
        </w:rPr>
        <w:t>R4-2107659</w:t>
      </w:r>
      <w:r>
        <w:rPr>
          <w:rFonts w:ascii="Arial" w:hAnsi="Arial" w:cs="Arial"/>
          <w:b/>
          <w:color w:val="0000FF"/>
          <w:sz w:val="24"/>
        </w:rPr>
        <w:tab/>
      </w:r>
      <w:r>
        <w:rPr>
          <w:rFonts w:ascii="Arial" w:hAnsi="Arial" w:cs="Arial"/>
          <w:b/>
          <w:sz w:val="24"/>
        </w:rPr>
        <w:t>Email discussion summary for [99-e][133] DL_intrpt_combos_TxSW_R17</w:t>
      </w:r>
    </w:p>
    <w:p w14:paraId="0D32C75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4C1251A"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R4-2107943</w:t>
      </w:r>
      <w:r>
        <w:rPr>
          <w:color w:val="993300"/>
          <w:u w:val="single"/>
        </w:rPr>
        <w:t>.</w:t>
      </w:r>
    </w:p>
    <w:p w14:paraId="7319BDBF" w14:textId="059F51FE" w:rsidR="00110D4D" w:rsidRDefault="00110D4D" w:rsidP="00110D4D">
      <w:pPr>
        <w:rPr>
          <w:rFonts w:ascii="Arial" w:hAnsi="Arial" w:cs="Arial"/>
          <w:b/>
          <w:sz w:val="24"/>
        </w:rPr>
      </w:pPr>
      <w:r>
        <w:rPr>
          <w:rFonts w:ascii="Arial" w:hAnsi="Arial" w:cs="Arial"/>
          <w:b/>
          <w:color w:val="0000FF"/>
          <w:sz w:val="24"/>
        </w:rPr>
        <w:t>R4-2107943</w:t>
      </w:r>
      <w:r>
        <w:rPr>
          <w:rFonts w:ascii="Arial" w:hAnsi="Arial" w:cs="Arial"/>
          <w:b/>
          <w:color w:val="0000FF"/>
          <w:sz w:val="24"/>
        </w:rPr>
        <w:tab/>
      </w:r>
      <w:r>
        <w:rPr>
          <w:rFonts w:ascii="Arial" w:hAnsi="Arial" w:cs="Arial"/>
          <w:b/>
          <w:sz w:val="24"/>
        </w:rPr>
        <w:t>Email discussion summary for [99-e][133] DL_intrpt_combos_TxSW_R17</w:t>
      </w:r>
    </w:p>
    <w:p w14:paraId="005FCD6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0050F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56147" w14:textId="77777777" w:rsidR="00110D4D" w:rsidRDefault="00110D4D" w:rsidP="00110D4D">
      <w:pPr>
        <w:pStyle w:val="Heading4"/>
      </w:pPr>
      <w:bookmarkStart w:id="448" w:name="_Toc73781043"/>
      <w:r>
        <w:t>8.43.1</w:t>
      </w:r>
      <w:r>
        <w:tab/>
        <w:t>General and Rapporteur Input (WID/TR/CR)</w:t>
      </w:r>
      <w:bookmarkEnd w:id="448"/>
    </w:p>
    <w:p w14:paraId="4C191E3E" w14:textId="1E5EEE82" w:rsidR="00110D4D" w:rsidRDefault="00110D4D" w:rsidP="00110D4D">
      <w:pPr>
        <w:rPr>
          <w:rFonts w:ascii="Arial" w:hAnsi="Arial" w:cs="Arial"/>
          <w:b/>
          <w:sz w:val="24"/>
        </w:rPr>
      </w:pPr>
      <w:r>
        <w:rPr>
          <w:rFonts w:ascii="Arial" w:hAnsi="Arial" w:cs="Arial"/>
          <w:b/>
          <w:color w:val="0000FF"/>
          <w:sz w:val="24"/>
        </w:rPr>
        <w:t>R4-2109031</w:t>
      </w:r>
      <w:r>
        <w:rPr>
          <w:rFonts w:ascii="Arial" w:hAnsi="Arial" w:cs="Arial"/>
          <w:b/>
          <w:color w:val="0000FF"/>
          <w:sz w:val="24"/>
        </w:rPr>
        <w:tab/>
      </w:r>
      <w:r>
        <w:rPr>
          <w:rFonts w:ascii="Arial" w:hAnsi="Arial" w:cs="Arial"/>
          <w:b/>
          <w:sz w:val="24"/>
        </w:rPr>
        <w:t>TR 37.867 v0.3.0</w:t>
      </w:r>
    </w:p>
    <w:p w14:paraId="24980B19"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CATT</w:t>
      </w:r>
    </w:p>
    <w:p w14:paraId="12BADEC9" w14:textId="77777777" w:rsidR="00110D4D" w:rsidRDefault="00110D4D" w:rsidP="00110D4D">
      <w:pPr>
        <w:rPr>
          <w:rFonts w:ascii="Arial" w:hAnsi="Arial" w:cs="Arial"/>
          <w:b/>
        </w:rPr>
      </w:pPr>
      <w:r>
        <w:rPr>
          <w:rFonts w:ascii="Arial" w:hAnsi="Arial" w:cs="Arial"/>
          <w:b/>
        </w:rPr>
        <w:t xml:space="preserve">Abstract: </w:t>
      </w:r>
    </w:p>
    <w:p w14:paraId="245290F6" w14:textId="77777777" w:rsidR="00110D4D" w:rsidRDefault="00110D4D" w:rsidP="00110D4D">
      <w:r>
        <w:t>[Email Approval] TR 37.867 v0.3.0</w:t>
      </w:r>
    </w:p>
    <w:p w14:paraId="0070A3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0A9F3" w14:textId="042B7F0F" w:rsidR="00110D4D" w:rsidRDefault="00110D4D" w:rsidP="00110D4D">
      <w:pPr>
        <w:rPr>
          <w:rFonts w:ascii="Arial" w:hAnsi="Arial" w:cs="Arial"/>
          <w:b/>
          <w:sz w:val="24"/>
        </w:rPr>
      </w:pPr>
      <w:r>
        <w:rPr>
          <w:rFonts w:ascii="Arial" w:hAnsi="Arial" w:cs="Arial"/>
          <w:b/>
          <w:color w:val="0000FF"/>
          <w:sz w:val="24"/>
        </w:rPr>
        <w:t>R4-2110071</w:t>
      </w:r>
      <w:r>
        <w:rPr>
          <w:rFonts w:ascii="Arial" w:hAnsi="Arial" w:cs="Arial"/>
          <w:b/>
          <w:color w:val="0000FF"/>
          <w:sz w:val="24"/>
        </w:rPr>
        <w:tab/>
      </w:r>
      <w:r>
        <w:rPr>
          <w:rFonts w:ascii="Arial" w:hAnsi="Arial" w:cs="Arial"/>
          <w:b/>
          <w:sz w:val="24"/>
        </w:rPr>
        <w:t>CR to 38.101-1 Introduce DL interruption clarification for CA conduting Tx Switching</w:t>
      </w:r>
    </w:p>
    <w:p w14:paraId="266827FB"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CR-0806  rev  Cat: B (Rel-17)</w:t>
      </w:r>
      <w:r>
        <w:rPr>
          <w:i/>
        </w:rPr>
        <w:br/>
      </w:r>
      <w:r>
        <w:rPr>
          <w:i/>
        </w:rPr>
        <w:br/>
      </w:r>
      <w:r>
        <w:rPr>
          <w:i/>
        </w:rPr>
        <w:tab/>
      </w:r>
      <w:r>
        <w:rPr>
          <w:i/>
        </w:rPr>
        <w:tab/>
      </w:r>
      <w:r>
        <w:rPr>
          <w:i/>
        </w:rPr>
        <w:tab/>
      </w:r>
      <w:r>
        <w:rPr>
          <w:i/>
        </w:rPr>
        <w:tab/>
      </w:r>
      <w:r>
        <w:rPr>
          <w:i/>
        </w:rPr>
        <w:tab/>
        <w:t>Source: China Telecom</w:t>
      </w:r>
    </w:p>
    <w:p w14:paraId="1BFE1BA0" w14:textId="77777777" w:rsidR="00110D4D" w:rsidRDefault="00110D4D" w:rsidP="00110D4D">
      <w:pPr>
        <w:rPr>
          <w:rFonts w:ascii="Arial" w:hAnsi="Arial" w:cs="Arial"/>
          <w:b/>
        </w:rPr>
      </w:pPr>
      <w:r>
        <w:rPr>
          <w:rFonts w:ascii="Arial" w:hAnsi="Arial" w:cs="Arial"/>
          <w:b/>
        </w:rPr>
        <w:t xml:space="preserve">Abstract: </w:t>
      </w:r>
    </w:p>
    <w:p w14:paraId="2687E43A" w14:textId="77777777" w:rsidR="00110D4D" w:rsidRDefault="00110D4D" w:rsidP="00110D4D">
      <w:r>
        <w:t>[Email Approval]</w:t>
      </w:r>
    </w:p>
    <w:p w14:paraId="06B8A0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EE478" w14:textId="77777777" w:rsidR="00110D4D" w:rsidRDefault="00110D4D" w:rsidP="00110D4D">
      <w:pPr>
        <w:pStyle w:val="Heading4"/>
      </w:pPr>
      <w:bookmarkStart w:id="449" w:name="_Toc73781044"/>
      <w:r>
        <w:t>8.43.2</w:t>
      </w:r>
      <w:r>
        <w:tab/>
        <w:t>Determination of inter-band uplink CA and EN-DC combinations for which DL interruption is not allowed</w:t>
      </w:r>
      <w:bookmarkEnd w:id="449"/>
    </w:p>
    <w:p w14:paraId="13B61F72" w14:textId="0F111857" w:rsidR="00110D4D" w:rsidRDefault="00110D4D" w:rsidP="00110D4D">
      <w:pPr>
        <w:rPr>
          <w:rFonts w:ascii="Arial" w:hAnsi="Arial" w:cs="Arial"/>
          <w:b/>
          <w:sz w:val="24"/>
        </w:rPr>
      </w:pPr>
      <w:r>
        <w:rPr>
          <w:rFonts w:ascii="Arial" w:hAnsi="Arial" w:cs="Arial"/>
          <w:b/>
          <w:color w:val="0000FF"/>
          <w:sz w:val="24"/>
        </w:rPr>
        <w:t>R4-2109578</w:t>
      </w:r>
      <w:r>
        <w:rPr>
          <w:rFonts w:ascii="Arial" w:hAnsi="Arial" w:cs="Arial"/>
          <w:b/>
          <w:color w:val="0000FF"/>
          <w:sz w:val="24"/>
        </w:rPr>
        <w:tab/>
      </w:r>
      <w:r>
        <w:rPr>
          <w:rFonts w:ascii="Arial" w:hAnsi="Arial" w:cs="Arial"/>
          <w:b/>
          <w:sz w:val="24"/>
        </w:rPr>
        <w:t xml:space="preserve">DL interruption for TX switching discussion </w:t>
      </w:r>
    </w:p>
    <w:p w14:paraId="41EBF78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5CD2B5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F735C" w14:textId="106F168F" w:rsidR="00110D4D" w:rsidRDefault="00110D4D" w:rsidP="00110D4D">
      <w:pPr>
        <w:rPr>
          <w:rFonts w:ascii="Arial" w:hAnsi="Arial" w:cs="Arial"/>
          <w:b/>
          <w:sz w:val="24"/>
        </w:rPr>
      </w:pPr>
      <w:r>
        <w:rPr>
          <w:rFonts w:ascii="Arial" w:hAnsi="Arial" w:cs="Arial"/>
          <w:b/>
          <w:color w:val="0000FF"/>
          <w:sz w:val="24"/>
        </w:rPr>
        <w:t>R4-2110072</w:t>
      </w:r>
      <w:r>
        <w:rPr>
          <w:rFonts w:ascii="Arial" w:hAnsi="Arial" w:cs="Arial"/>
          <w:b/>
          <w:color w:val="0000FF"/>
          <w:sz w:val="24"/>
        </w:rPr>
        <w:tab/>
      </w:r>
      <w:r>
        <w:rPr>
          <w:rFonts w:ascii="Arial" w:hAnsi="Arial" w:cs="Arial"/>
          <w:b/>
          <w:sz w:val="24"/>
        </w:rPr>
        <w:t>TP to 37.867 DL interruption clarification for CA_n1-n3-n78 to conduct Tx switching</w:t>
      </w:r>
    </w:p>
    <w:p w14:paraId="0DB90D0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1111DB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3C6BA" w14:textId="77777777" w:rsidR="00110D4D" w:rsidRDefault="00110D4D" w:rsidP="00110D4D">
      <w:pPr>
        <w:pStyle w:val="Heading4"/>
      </w:pPr>
      <w:bookmarkStart w:id="450" w:name="_Toc73781045"/>
      <w:r>
        <w:lastRenderedPageBreak/>
        <w:t>8.43.3</w:t>
      </w:r>
      <w:r>
        <w:tab/>
        <w:t>Others</w:t>
      </w:r>
      <w:bookmarkEnd w:id="450"/>
    </w:p>
    <w:p w14:paraId="49E9B429" w14:textId="77777777" w:rsidR="00110D4D" w:rsidRDefault="00110D4D" w:rsidP="00110D4D">
      <w:pPr>
        <w:pStyle w:val="Heading3"/>
      </w:pPr>
      <w:bookmarkStart w:id="451" w:name="_Toc73781046"/>
      <w:r>
        <w:t>8.44</w:t>
      </w:r>
      <w:r>
        <w:tab/>
        <w:t>Simultaneous Rx/Tx band combinations for CA, SUL, MR-DC and NR-DC</w:t>
      </w:r>
      <w:bookmarkEnd w:id="451"/>
    </w:p>
    <w:p w14:paraId="10C1286B" w14:textId="4BDE577C" w:rsidR="00110D4D" w:rsidRDefault="00110D4D" w:rsidP="00110D4D">
      <w:pPr>
        <w:rPr>
          <w:rFonts w:ascii="Arial" w:hAnsi="Arial" w:cs="Arial"/>
          <w:b/>
          <w:sz w:val="24"/>
        </w:rPr>
      </w:pPr>
      <w:r>
        <w:rPr>
          <w:rFonts w:ascii="Arial" w:hAnsi="Arial" w:cs="Arial"/>
          <w:b/>
          <w:color w:val="0000FF"/>
          <w:sz w:val="24"/>
        </w:rPr>
        <w:t>R4-2107660</w:t>
      </w:r>
      <w:r>
        <w:rPr>
          <w:rFonts w:ascii="Arial" w:hAnsi="Arial" w:cs="Arial"/>
          <w:b/>
          <w:color w:val="0000FF"/>
          <w:sz w:val="24"/>
        </w:rPr>
        <w:tab/>
      </w:r>
      <w:r>
        <w:rPr>
          <w:rFonts w:ascii="Arial" w:hAnsi="Arial" w:cs="Arial"/>
          <w:b/>
          <w:sz w:val="24"/>
        </w:rPr>
        <w:t>Email discussion summary for [99-e][134] Simultaneous_RxTx</w:t>
      </w:r>
    </w:p>
    <w:p w14:paraId="5B3A767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7047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R4-2107944</w:t>
      </w:r>
      <w:r>
        <w:rPr>
          <w:color w:val="993300"/>
          <w:u w:val="single"/>
        </w:rPr>
        <w:t>.</w:t>
      </w:r>
    </w:p>
    <w:p w14:paraId="2BCF1640" w14:textId="3370C368" w:rsidR="00110D4D" w:rsidRDefault="00110D4D" w:rsidP="00110D4D">
      <w:pPr>
        <w:rPr>
          <w:rFonts w:ascii="Arial" w:hAnsi="Arial" w:cs="Arial"/>
          <w:b/>
          <w:sz w:val="24"/>
        </w:rPr>
      </w:pPr>
      <w:r>
        <w:rPr>
          <w:rFonts w:ascii="Arial" w:hAnsi="Arial" w:cs="Arial"/>
          <w:b/>
          <w:color w:val="0000FF"/>
          <w:sz w:val="24"/>
        </w:rPr>
        <w:t>R4-2107841</w:t>
      </w:r>
      <w:r>
        <w:rPr>
          <w:rFonts w:ascii="Arial" w:hAnsi="Arial" w:cs="Arial"/>
          <w:b/>
          <w:color w:val="0000FF"/>
          <w:sz w:val="24"/>
        </w:rPr>
        <w:tab/>
      </w:r>
      <w:r>
        <w:rPr>
          <w:rFonts w:ascii="Arial" w:hAnsi="Arial" w:cs="Arial"/>
          <w:b/>
          <w:sz w:val="24"/>
        </w:rPr>
        <w:t>WF on applicability and rules for simultaneous RxTx</w:t>
      </w:r>
    </w:p>
    <w:p w14:paraId="583ED58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2BFD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54CD8" w14:textId="7D33623F" w:rsidR="00110D4D" w:rsidRDefault="00110D4D" w:rsidP="00110D4D">
      <w:pPr>
        <w:rPr>
          <w:rFonts w:ascii="Arial" w:hAnsi="Arial" w:cs="Arial"/>
          <w:b/>
          <w:sz w:val="24"/>
        </w:rPr>
      </w:pPr>
      <w:r>
        <w:rPr>
          <w:rFonts w:ascii="Arial" w:hAnsi="Arial" w:cs="Arial"/>
          <w:b/>
          <w:color w:val="0000FF"/>
          <w:sz w:val="24"/>
        </w:rPr>
        <w:t>R4-2107842</w:t>
      </w:r>
      <w:r>
        <w:rPr>
          <w:rFonts w:ascii="Arial" w:hAnsi="Arial" w:cs="Arial"/>
          <w:b/>
          <w:color w:val="0000FF"/>
          <w:sz w:val="24"/>
        </w:rPr>
        <w:tab/>
      </w:r>
      <w:r>
        <w:rPr>
          <w:rFonts w:ascii="Arial" w:hAnsi="Arial" w:cs="Arial"/>
          <w:b/>
          <w:sz w:val="24"/>
        </w:rPr>
        <w:t>WF on release independent for simultaneous Rx/Tx</w:t>
      </w:r>
    </w:p>
    <w:p w14:paraId="19FBA7C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5700B6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D03F9" w14:textId="19937276" w:rsidR="00110D4D" w:rsidRDefault="00110D4D" w:rsidP="00110D4D">
      <w:pPr>
        <w:rPr>
          <w:rFonts w:ascii="Arial" w:hAnsi="Arial" w:cs="Arial"/>
          <w:b/>
          <w:sz w:val="24"/>
        </w:rPr>
      </w:pPr>
      <w:r>
        <w:rPr>
          <w:rFonts w:ascii="Arial" w:hAnsi="Arial" w:cs="Arial"/>
          <w:b/>
          <w:color w:val="0000FF"/>
          <w:sz w:val="24"/>
        </w:rPr>
        <w:t>R4-2107843</w:t>
      </w:r>
      <w:r>
        <w:rPr>
          <w:rFonts w:ascii="Arial" w:hAnsi="Arial" w:cs="Arial"/>
          <w:b/>
          <w:color w:val="0000FF"/>
          <w:sz w:val="24"/>
        </w:rPr>
        <w:tab/>
      </w:r>
      <w:r>
        <w:rPr>
          <w:rFonts w:ascii="Arial" w:hAnsi="Arial" w:cs="Arial"/>
          <w:b/>
          <w:sz w:val="24"/>
        </w:rPr>
        <w:t>WF on simultaneous Rx/Tx for the inter-band combinations having more than two bands</w:t>
      </w:r>
    </w:p>
    <w:p w14:paraId="09DB65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0108E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AD0FD" w14:textId="5F6FD137" w:rsidR="00110D4D" w:rsidRDefault="00110D4D" w:rsidP="00110D4D">
      <w:pPr>
        <w:rPr>
          <w:rFonts w:ascii="Arial" w:hAnsi="Arial" w:cs="Arial"/>
          <w:b/>
          <w:sz w:val="24"/>
        </w:rPr>
      </w:pPr>
      <w:r>
        <w:rPr>
          <w:rFonts w:ascii="Arial" w:hAnsi="Arial" w:cs="Arial"/>
          <w:b/>
          <w:color w:val="0000FF"/>
          <w:sz w:val="24"/>
        </w:rPr>
        <w:t>R4-2107844</w:t>
      </w:r>
      <w:r>
        <w:rPr>
          <w:rFonts w:ascii="Arial" w:hAnsi="Arial" w:cs="Arial"/>
          <w:b/>
          <w:color w:val="0000FF"/>
          <w:sz w:val="24"/>
        </w:rPr>
        <w:tab/>
      </w:r>
      <w:r>
        <w:rPr>
          <w:rFonts w:ascii="Arial" w:hAnsi="Arial" w:cs="Arial"/>
          <w:b/>
          <w:sz w:val="24"/>
        </w:rPr>
        <w:t>WF on simultaneous Rx/Tx for synchronous/asynchronous NR-DC</w:t>
      </w:r>
    </w:p>
    <w:p w14:paraId="4BACB25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1FE6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R4-2108007</w:t>
      </w:r>
      <w:r>
        <w:rPr>
          <w:color w:val="993300"/>
          <w:u w:val="single"/>
        </w:rPr>
        <w:t>.</w:t>
      </w:r>
    </w:p>
    <w:p w14:paraId="5FBA1022" w14:textId="36CF95C2" w:rsidR="00110D4D" w:rsidRDefault="00110D4D" w:rsidP="00110D4D">
      <w:pPr>
        <w:rPr>
          <w:rFonts w:ascii="Arial" w:hAnsi="Arial" w:cs="Arial"/>
          <w:b/>
          <w:sz w:val="24"/>
        </w:rPr>
      </w:pPr>
      <w:r>
        <w:rPr>
          <w:rFonts w:ascii="Arial" w:hAnsi="Arial" w:cs="Arial"/>
          <w:b/>
          <w:color w:val="0000FF"/>
          <w:sz w:val="24"/>
        </w:rPr>
        <w:t>R4-2107944</w:t>
      </w:r>
      <w:r>
        <w:rPr>
          <w:rFonts w:ascii="Arial" w:hAnsi="Arial" w:cs="Arial"/>
          <w:b/>
          <w:color w:val="0000FF"/>
          <w:sz w:val="24"/>
        </w:rPr>
        <w:tab/>
      </w:r>
      <w:r>
        <w:rPr>
          <w:rFonts w:ascii="Arial" w:hAnsi="Arial" w:cs="Arial"/>
          <w:b/>
          <w:sz w:val="24"/>
        </w:rPr>
        <w:t>Email discussion summary for [99-e][134] Simultaneous_RxTx</w:t>
      </w:r>
    </w:p>
    <w:p w14:paraId="7980881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6316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0F8DC" w14:textId="3C7B25D6" w:rsidR="00110D4D" w:rsidRDefault="00110D4D" w:rsidP="00110D4D">
      <w:pPr>
        <w:rPr>
          <w:rFonts w:ascii="Arial" w:hAnsi="Arial" w:cs="Arial"/>
          <w:b/>
          <w:sz w:val="24"/>
        </w:rPr>
      </w:pPr>
      <w:r>
        <w:rPr>
          <w:rFonts w:ascii="Arial" w:hAnsi="Arial" w:cs="Arial"/>
          <w:b/>
          <w:color w:val="0000FF"/>
          <w:sz w:val="24"/>
        </w:rPr>
        <w:t>R4-2108007</w:t>
      </w:r>
      <w:r>
        <w:rPr>
          <w:rFonts w:ascii="Arial" w:hAnsi="Arial" w:cs="Arial"/>
          <w:b/>
          <w:color w:val="0000FF"/>
          <w:sz w:val="24"/>
        </w:rPr>
        <w:tab/>
      </w:r>
      <w:r>
        <w:rPr>
          <w:rFonts w:ascii="Arial" w:hAnsi="Arial" w:cs="Arial"/>
          <w:b/>
          <w:sz w:val="24"/>
        </w:rPr>
        <w:t>WF on simultaneous Rx/Tx for synchronous/asynchronous NR-DC</w:t>
      </w:r>
    </w:p>
    <w:p w14:paraId="4B7BCD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318B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C99B1" w14:textId="77777777" w:rsidR="00110D4D" w:rsidRDefault="00110D4D" w:rsidP="00110D4D">
      <w:pPr>
        <w:pStyle w:val="Heading4"/>
      </w:pPr>
      <w:bookmarkStart w:id="452" w:name="_Toc73781047"/>
      <w:r>
        <w:t>8.44.1</w:t>
      </w:r>
      <w:r>
        <w:tab/>
        <w:t>General and Rapporteur Input (WID/TR/CR)</w:t>
      </w:r>
      <w:bookmarkEnd w:id="452"/>
    </w:p>
    <w:p w14:paraId="5B674ECB" w14:textId="5357A822" w:rsidR="00110D4D" w:rsidRDefault="00110D4D" w:rsidP="00110D4D">
      <w:pPr>
        <w:rPr>
          <w:rFonts w:ascii="Arial" w:hAnsi="Arial" w:cs="Arial"/>
          <w:b/>
          <w:sz w:val="24"/>
        </w:rPr>
      </w:pPr>
      <w:r>
        <w:rPr>
          <w:rFonts w:ascii="Arial" w:hAnsi="Arial" w:cs="Arial"/>
          <w:b/>
          <w:color w:val="0000FF"/>
          <w:sz w:val="24"/>
        </w:rPr>
        <w:t>R4-2111447</w:t>
      </w:r>
      <w:r>
        <w:rPr>
          <w:rFonts w:ascii="Arial" w:hAnsi="Arial" w:cs="Arial"/>
          <w:b/>
          <w:color w:val="0000FF"/>
          <w:sz w:val="24"/>
        </w:rPr>
        <w:tab/>
      </w:r>
      <w:r>
        <w:rPr>
          <w:rFonts w:ascii="Arial" w:hAnsi="Arial" w:cs="Arial"/>
          <w:b/>
          <w:sz w:val="24"/>
        </w:rPr>
        <w:t>Revised WID on simultaneous Rx/Tx</w:t>
      </w:r>
    </w:p>
    <w:p w14:paraId="4DFD216C" w14:textId="77777777" w:rsidR="00110D4D" w:rsidRDefault="00110D4D" w:rsidP="00110D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029B80A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7B1C0" w14:textId="77777777" w:rsidR="00110D4D" w:rsidRDefault="00110D4D" w:rsidP="00110D4D">
      <w:pPr>
        <w:pStyle w:val="Heading4"/>
      </w:pPr>
      <w:bookmarkStart w:id="453" w:name="_Toc73781048"/>
      <w:r>
        <w:lastRenderedPageBreak/>
        <w:t>8.44.2</w:t>
      </w:r>
      <w:r>
        <w:tab/>
        <w:t>Criteria and analysis of Sim.RX/TX</w:t>
      </w:r>
      <w:bookmarkEnd w:id="453"/>
    </w:p>
    <w:p w14:paraId="64DA0B59" w14:textId="56C8B448" w:rsidR="00110D4D" w:rsidRDefault="00110D4D" w:rsidP="00110D4D">
      <w:pPr>
        <w:rPr>
          <w:rFonts w:ascii="Arial" w:hAnsi="Arial" w:cs="Arial"/>
          <w:b/>
          <w:sz w:val="24"/>
        </w:rPr>
      </w:pPr>
      <w:r>
        <w:rPr>
          <w:rFonts w:ascii="Arial" w:hAnsi="Arial" w:cs="Arial"/>
          <w:b/>
          <w:color w:val="0000FF"/>
          <w:sz w:val="24"/>
        </w:rPr>
        <w:t>R4-2109686</w:t>
      </w:r>
      <w:r>
        <w:rPr>
          <w:rFonts w:ascii="Arial" w:hAnsi="Arial" w:cs="Arial"/>
          <w:b/>
          <w:color w:val="0000FF"/>
          <w:sz w:val="24"/>
        </w:rPr>
        <w:tab/>
      </w:r>
      <w:r>
        <w:rPr>
          <w:rFonts w:ascii="Arial" w:hAnsi="Arial" w:cs="Arial"/>
          <w:b/>
          <w:sz w:val="24"/>
        </w:rPr>
        <w:t>Discussion on criteria of  Simultaneous RxTx</w:t>
      </w:r>
    </w:p>
    <w:p w14:paraId="3A8BAD7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13C6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91A6D" w14:textId="47889C41" w:rsidR="00110D4D" w:rsidRDefault="00110D4D" w:rsidP="00110D4D">
      <w:pPr>
        <w:rPr>
          <w:rFonts w:ascii="Arial" w:hAnsi="Arial" w:cs="Arial"/>
          <w:b/>
          <w:sz w:val="24"/>
        </w:rPr>
      </w:pPr>
      <w:r>
        <w:rPr>
          <w:rFonts w:ascii="Arial" w:hAnsi="Arial" w:cs="Arial"/>
          <w:b/>
          <w:color w:val="0000FF"/>
          <w:sz w:val="24"/>
        </w:rPr>
        <w:t>R4-2110200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15FAD3C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50895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F4600" w14:textId="479F3BE7" w:rsidR="00110D4D" w:rsidRDefault="00110D4D" w:rsidP="00110D4D">
      <w:pPr>
        <w:rPr>
          <w:rFonts w:ascii="Arial" w:hAnsi="Arial" w:cs="Arial"/>
          <w:b/>
          <w:sz w:val="24"/>
        </w:rPr>
      </w:pPr>
      <w:r>
        <w:rPr>
          <w:rFonts w:ascii="Arial" w:hAnsi="Arial" w:cs="Arial"/>
          <w:b/>
          <w:color w:val="0000FF"/>
          <w:sz w:val="24"/>
        </w:rPr>
        <w:t>R4-2110467</w:t>
      </w:r>
      <w:r>
        <w:rPr>
          <w:rFonts w:ascii="Arial" w:hAnsi="Arial" w:cs="Arial"/>
          <w:b/>
          <w:color w:val="0000FF"/>
          <w:sz w:val="24"/>
        </w:rPr>
        <w:tab/>
      </w:r>
      <w:r>
        <w:rPr>
          <w:rFonts w:ascii="Arial" w:hAnsi="Arial" w:cs="Arial"/>
          <w:b/>
          <w:sz w:val="24"/>
        </w:rPr>
        <w:t>Further discussion on Simultaneous RxTx</w:t>
      </w:r>
    </w:p>
    <w:p w14:paraId="7EA0CA2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3867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C9F166" w14:textId="1FC26B5A" w:rsidR="00110D4D" w:rsidRDefault="00110D4D" w:rsidP="00110D4D">
      <w:pPr>
        <w:rPr>
          <w:rFonts w:ascii="Arial" w:hAnsi="Arial" w:cs="Arial"/>
          <w:b/>
          <w:sz w:val="24"/>
        </w:rPr>
      </w:pPr>
      <w:r>
        <w:rPr>
          <w:rFonts w:ascii="Arial" w:hAnsi="Arial" w:cs="Arial"/>
          <w:b/>
          <w:color w:val="0000FF"/>
          <w:sz w:val="24"/>
        </w:rPr>
        <w:t>R4-2110478</w:t>
      </w:r>
      <w:r>
        <w:rPr>
          <w:rFonts w:ascii="Arial" w:hAnsi="Arial" w:cs="Arial"/>
          <w:b/>
          <w:color w:val="0000FF"/>
          <w:sz w:val="24"/>
        </w:rPr>
        <w:tab/>
      </w:r>
      <w:r>
        <w:rPr>
          <w:rFonts w:ascii="Arial" w:hAnsi="Arial" w:cs="Arial"/>
          <w:b/>
          <w:sz w:val="24"/>
        </w:rPr>
        <w:t>Further discussion on Simultaneous RxTx</w:t>
      </w:r>
    </w:p>
    <w:p w14:paraId="4F0A35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8952E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D1BEA" w14:textId="0CF50A10" w:rsidR="00110D4D" w:rsidRDefault="00110D4D" w:rsidP="00110D4D">
      <w:pPr>
        <w:rPr>
          <w:rFonts w:ascii="Arial" w:hAnsi="Arial" w:cs="Arial"/>
          <w:b/>
          <w:sz w:val="24"/>
        </w:rPr>
      </w:pPr>
      <w:r>
        <w:rPr>
          <w:rFonts w:ascii="Arial" w:hAnsi="Arial" w:cs="Arial"/>
          <w:b/>
          <w:color w:val="0000FF"/>
          <w:sz w:val="24"/>
        </w:rPr>
        <w:t>R4-2110776</w:t>
      </w:r>
      <w:r>
        <w:rPr>
          <w:rFonts w:ascii="Arial" w:hAnsi="Arial" w:cs="Arial"/>
          <w:b/>
          <w:color w:val="0000FF"/>
          <w:sz w:val="24"/>
        </w:rPr>
        <w:tab/>
      </w:r>
      <w:r>
        <w:rPr>
          <w:rFonts w:ascii="Arial" w:hAnsi="Arial" w:cs="Arial"/>
          <w:b/>
          <w:sz w:val="24"/>
        </w:rPr>
        <w:t>Further discussion on general principle for simultaneous Rx/Tx band combinations</w:t>
      </w:r>
    </w:p>
    <w:p w14:paraId="6798043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88CE3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FBB5D" w14:textId="20C4545E" w:rsidR="00110D4D" w:rsidRDefault="00110D4D" w:rsidP="00110D4D">
      <w:pPr>
        <w:rPr>
          <w:rFonts w:ascii="Arial" w:hAnsi="Arial" w:cs="Arial"/>
          <w:b/>
          <w:sz w:val="24"/>
        </w:rPr>
      </w:pPr>
      <w:r>
        <w:rPr>
          <w:rFonts w:ascii="Arial" w:hAnsi="Arial" w:cs="Arial"/>
          <w:b/>
          <w:color w:val="0000FF"/>
          <w:sz w:val="24"/>
        </w:rPr>
        <w:t>R4-2110835</w:t>
      </w:r>
      <w:r>
        <w:rPr>
          <w:rFonts w:ascii="Arial" w:hAnsi="Arial" w:cs="Arial"/>
          <w:b/>
          <w:color w:val="0000FF"/>
          <w:sz w:val="24"/>
        </w:rPr>
        <w:tab/>
      </w:r>
      <w:r>
        <w:rPr>
          <w:rFonts w:ascii="Arial" w:hAnsi="Arial" w:cs="Arial"/>
          <w:b/>
          <w:sz w:val="24"/>
        </w:rPr>
        <w:t>R17 simultaneous RxTx</w:t>
      </w:r>
    </w:p>
    <w:p w14:paraId="2E47CF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48E4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54D67" w14:textId="71321764" w:rsidR="00110D4D" w:rsidRDefault="00110D4D" w:rsidP="00110D4D">
      <w:pPr>
        <w:rPr>
          <w:rFonts w:ascii="Arial" w:hAnsi="Arial" w:cs="Arial"/>
          <w:b/>
          <w:sz w:val="24"/>
        </w:rPr>
      </w:pPr>
      <w:r>
        <w:rPr>
          <w:rFonts w:ascii="Arial" w:hAnsi="Arial" w:cs="Arial"/>
          <w:b/>
          <w:color w:val="0000FF"/>
          <w:sz w:val="24"/>
        </w:rPr>
        <w:t>R4-2111448</w:t>
      </w:r>
      <w:r>
        <w:rPr>
          <w:rFonts w:ascii="Arial" w:hAnsi="Arial" w:cs="Arial"/>
          <w:b/>
          <w:color w:val="0000FF"/>
          <w:sz w:val="24"/>
        </w:rPr>
        <w:tab/>
      </w:r>
      <w:r>
        <w:rPr>
          <w:rFonts w:ascii="Arial" w:hAnsi="Arial" w:cs="Arial"/>
          <w:b/>
          <w:sz w:val="24"/>
        </w:rPr>
        <w:t>On principles for deciding simultaneous RxTx capability</w:t>
      </w:r>
    </w:p>
    <w:p w14:paraId="2BB8DBF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5E63E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F517C" w14:textId="77777777" w:rsidR="00110D4D" w:rsidRDefault="00110D4D" w:rsidP="00110D4D">
      <w:pPr>
        <w:pStyle w:val="Heading4"/>
      </w:pPr>
      <w:bookmarkStart w:id="454" w:name="_Toc73781049"/>
      <w:r>
        <w:t>8.44.3</w:t>
      </w:r>
      <w:r>
        <w:tab/>
        <w:t>Others</w:t>
      </w:r>
      <w:bookmarkEnd w:id="454"/>
    </w:p>
    <w:p w14:paraId="29B857D5" w14:textId="50722CD7" w:rsidR="00110D4D" w:rsidRDefault="00110D4D" w:rsidP="00110D4D">
      <w:pPr>
        <w:rPr>
          <w:rFonts w:ascii="Arial" w:hAnsi="Arial" w:cs="Arial"/>
          <w:b/>
          <w:sz w:val="24"/>
        </w:rPr>
      </w:pPr>
      <w:r>
        <w:rPr>
          <w:rFonts w:ascii="Arial" w:hAnsi="Arial" w:cs="Arial"/>
          <w:b/>
          <w:color w:val="0000FF"/>
          <w:sz w:val="24"/>
        </w:rPr>
        <w:t>R4-2109506</w:t>
      </w:r>
      <w:r>
        <w:rPr>
          <w:rFonts w:ascii="Arial" w:hAnsi="Arial" w:cs="Arial"/>
          <w:b/>
          <w:color w:val="0000FF"/>
          <w:sz w:val="24"/>
        </w:rPr>
        <w:tab/>
      </w:r>
      <w:r>
        <w:rPr>
          <w:rFonts w:ascii="Arial" w:hAnsi="Arial" w:cs="Arial"/>
          <w:b/>
          <w:sz w:val="24"/>
        </w:rPr>
        <w:t>Discussion on the UE capability of simultaneous RxTx with partially applicable band pairs</w:t>
      </w:r>
    </w:p>
    <w:p w14:paraId="40BEE75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4BC2C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F21E0" w14:textId="41F83E51" w:rsidR="00110D4D" w:rsidRDefault="00110D4D" w:rsidP="00110D4D">
      <w:pPr>
        <w:rPr>
          <w:rFonts w:ascii="Arial" w:hAnsi="Arial" w:cs="Arial"/>
          <w:b/>
          <w:sz w:val="24"/>
        </w:rPr>
      </w:pPr>
      <w:r>
        <w:rPr>
          <w:rFonts w:ascii="Arial" w:hAnsi="Arial" w:cs="Arial"/>
          <w:b/>
          <w:color w:val="0000FF"/>
          <w:sz w:val="24"/>
        </w:rPr>
        <w:t>R4-2111452</w:t>
      </w:r>
      <w:r>
        <w:rPr>
          <w:rFonts w:ascii="Arial" w:hAnsi="Arial" w:cs="Arial"/>
          <w:b/>
          <w:color w:val="0000FF"/>
          <w:sz w:val="24"/>
        </w:rPr>
        <w:tab/>
      </w:r>
      <w:r>
        <w:rPr>
          <w:rFonts w:ascii="Arial" w:hAnsi="Arial" w:cs="Arial"/>
          <w:b/>
          <w:sz w:val="24"/>
        </w:rPr>
        <w:t>draft Reply LS on simultaneous RxTx capability</w:t>
      </w:r>
    </w:p>
    <w:p w14:paraId="0B06BD05" w14:textId="77777777" w:rsidR="00110D4D" w:rsidRDefault="00110D4D" w:rsidP="00110D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742091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D483C" w14:textId="77777777" w:rsidR="00110D4D" w:rsidRDefault="00110D4D" w:rsidP="00110D4D">
      <w:pPr>
        <w:pStyle w:val="Heading2"/>
      </w:pPr>
      <w:bookmarkStart w:id="455" w:name="_Toc73781050"/>
      <w:r>
        <w:t>9</w:t>
      </w:r>
      <w:r>
        <w:tab/>
        <w:t>Rel-17 non-spectrum related work items for NR</w:t>
      </w:r>
      <w:bookmarkEnd w:id="455"/>
    </w:p>
    <w:p w14:paraId="041E7305" w14:textId="77777777" w:rsidR="00110D4D" w:rsidRDefault="00110D4D" w:rsidP="00110D4D">
      <w:pPr>
        <w:pStyle w:val="Heading3"/>
      </w:pPr>
      <w:bookmarkStart w:id="456" w:name="_Toc73781051"/>
      <w:r>
        <w:t>9.1</w:t>
      </w:r>
      <w:r>
        <w:tab/>
        <w:t>Multiple Input Multiple Output (MIMO) Over-the-Air (OTA) requirements for NR UEs</w:t>
      </w:r>
      <w:bookmarkEnd w:id="456"/>
    </w:p>
    <w:p w14:paraId="6FC29919" w14:textId="77777777" w:rsidR="00110D4D" w:rsidRDefault="00110D4D" w:rsidP="00110D4D">
      <w:pPr>
        <w:pStyle w:val="Heading4"/>
      </w:pPr>
      <w:bookmarkStart w:id="457" w:name="_Toc73781052"/>
      <w:r>
        <w:t>9.1.1</w:t>
      </w:r>
      <w:r>
        <w:tab/>
        <w:t>General</w:t>
      </w:r>
      <w:bookmarkEnd w:id="457"/>
    </w:p>
    <w:p w14:paraId="6B7B7AF2" w14:textId="35BF80AB" w:rsidR="00110D4D" w:rsidRDefault="00110D4D" w:rsidP="00110D4D">
      <w:pPr>
        <w:rPr>
          <w:rFonts w:ascii="Arial" w:hAnsi="Arial" w:cs="Arial"/>
          <w:b/>
          <w:sz w:val="24"/>
        </w:rPr>
      </w:pPr>
      <w:r>
        <w:rPr>
          <w:rFonts w:ascii="Arial" w:hAnsi="Arial" w:cs="Arial"/>
          <w:b/>
          <w:color w:val="0000FF"/>
          <w:sz w:val="24"/>
        </w:rPr>
        <w:t>R4-2108085</w:t>
      </w:r>
      <w:r>
        <w:rPr>
          <w:rFonts w:ascii="Arial" w:hAnsi="Arial" w:cs="Arial"/>
          <w:b/>
          <w:color w:val="0000FF"/>
          <w:sz w:val="24"/>
        </w:rPr>
        <w:tab/>
      </w:r>
      <w:r>
        <w:rPr>
          <w:rFonts w:ascii="Arial" w:hAnsi="Arial" w:cs="Arial"/>
          <w:b/>
          <w:sz w:val="24"/>
        </w:rPr>
        <w:t>WF on MIMO OTA</w:t>
      </w:r>
    </w:p>
    <w:p w14:paraId="0889FF9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27F7D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7F4DE" w14:textId="6E313C54" w:rsidR="00110D4D" w:rsidRDefault="00110D4D" w:rsidP="00110D4D">
      <w:pPr>
        <w:rPr>
          <w:rFonts w:ascii="Arial" w:hAnsi="Arial" w:cs="Arial"/>
          <w:b/>
          <w:sz w:val="24"/>
        </w:rPr>
      </w:pPr>
      <w:r>
        <w:rPr>
          <w:rFonts w:ascii="Arial" w:hAnsi="Arial" w:cs="Arial"/>
          <w:b/>
          <w:color w:val="0000FF"/>
          <w:sz w:val="24"/>
        </w:rPr>
        <w:t>R4-2108094</w:t>
      </w:r>
      <w:r>
        <w:rPr>
          <w:rFonts w:ascii="Arial" w:hAnsi="Arial" w:cs="Arial"/>
          <w:b/>
          <w:color w:val="0000FF"/>
          <w:sz w:val="24"/>
        </w:rPr>
        <w:tab/>
      </w:r>
      <w:r>
        <w:rPr>
          <w:rFonts w:ascii="Arial" w:hAnsi="Arial" w:cs="Arial"/>
          <w:b/>
          <w:sz w:val="24"/>
        </w:rPr>
        <w:t>3GPP TS 38.151 v0.4.0</w:t>
      </w:r>
    </w:p>
    <w:p w14:paraId="5CEE9A9F"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Source: vivo</w:t>
      </w:r>
    </w:p>
    <w:p w14:paraId="715E03E3" w14:textId="77777777" w:rsidR="00110D4D" w:rsidRDefault="00110D4D" w:rsidP="00110D4D">
      <w:pPr>
        <w:rPr>
          <w:rFonts w:ascii="Arial" w:hAnsi="Arial" w:cs="Arial"/>
          <w:b/>
        </w:rPr>
      </w:pPr>
      <w:r>
        <w:rPr>
          <w:rFonts w:ascii="Arial" w:hAnsi="Arial" w:cs="Arial"/>
          <w:b/>
        </w:rPr>
        <w:t xml:space="preserve">Abstract: </w:t>
      </w:r>
    </w:p>
    <w:p w14:paraId="1ADDA345" w14:textId="77777777" w:rsidR="00110D4D" w:rsidRDefault="00110D4D" w:rsidP="00110D4D">
      <w:r>
        <w:t>TS 38.151 v0.4.0</w:t>
      </w:r>
    </w:p>
    <w:p w14:paraId="6C8645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459B9" w14:textId="7FD7AE74" w:rsidR="00110D4D" w:rsidRDefault="00110D4D" w:rsidP="00110D4D">
      <w:pPr>
        <w:rPr>
          <w:rFonts w:ascii="Arial" w:hAnsi="Arial" w:cs="Arial"/>
          <w:b/>
          <w:sz w:val="24"/>
        </w:rPr>
      </w:pPr>
      <w:r>
        <w:rPr>
          <w:rFonts w:ascii="Arial" w:hAnsi="Arial" w:cs="Arial"/>
          <w:b/>
          <w:color w:val="0000FF"/>
          <w:sz w:val="24"/>
        </w:rPr>
        <w:t>R4-2108460</w:t>
      </w:r>
      <w:r>
        <w:rPr>
          <w:rFonts w:ascii="Arial" w:hAnsi="Arial" w:cs="Arial"/>
          <w:b/>
          <w:color w:val="0000FF"/>
          <w:sz w:val="24"/>
        </w:rPr>
        <w:tab/>
      </w:r>
      <w:r>
        <w:rPr>
          <w:rFonts w:ascii="Arial" w:hAnsi="Arial" w:cs="Arial"/>
          <w:b/>
          <w:sz w:val="24"/>
        </w:rPr>
        <w:t>Email discussion summary for [99-e][334] NR_MIMO_OTA</w:t>
      </w:r>
    </w:p>
    <w:p w14:paraId="09E5216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1064F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R4-2108688</w:t>
      </w:r>
      <w:r>
        <w:rPr>
          <w:color w:val="993300"/>
          <w:u w:val="single"/>
        </w:rPr>
        <w:t>.</w:t>
      </w:r>
    </w:p>
    <w:p w14:paraId="104C8F94" w14:textId="666EE5F3" w:rsidR="00110D4D" w:rsidRDefault="00110D4D" w:rsidP="00110D4D">
      <w:pPr>
        <w:rPr>
          <w:rFonts w:ascii="Arial" w:hAnsi="Arial" w:cs="Arial"/>
          <w:b/>
          <w:sz w:val="24"/>
        </w:rPr>
      </w:pPr>
      <w:r>
        <w:rPr>
          <w:rFonts w:ascii="Arial" w:hAnsi="Arial" w:cs="Arial"/>
          <w:b/>
          <w:color w:val="0000FF"/>
          <w:sz w:val="24"/>
        </w:rPr>
        <w:t>R4-2108613</w:t>
      </w:r>
      <w:r>
        <w:rPr>
          <w:rFonts w:ascii="Arial" w:hAnsi="Arial" w:cs="Arial"/>
          <w:b/>
          <w:color w:val="0000FF"/>
          <w:sz w:val="24"/>
        </w:rPr>
        <w:tab/>
      </w:r>
      <w:r>
        <w:rPr>
          <w:rFonts w:ascii="Arial" w:hAnsi="Arial" w:cs="Arial"/>
          <w:b/>
          <w:sz w:val="24"/>
        </w:rPr>
        <w:t>WF on MIMO OTA</w:t>
      </w:r>
    </w:p>
    <w:p w14:paraId="02685F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49DC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R4-2108085</w:t>
      </w:r>
      <w:r>
        <w:rPr>
          <w:color w:val="993300"/>
          <w:u w:val="single"/>
        </w:rPr>
        <w:t>.</w:t>
      </w:r>
    </w:p>
    <w:p w14:paraId="47789676" w14:textId="49DBF39A" w:rsidR="00110D4D" w:rsidRDefault="00110D4D" w:rsidP="00110D4D">
      <w:pPr>
        <w:rPr>
          <w:rFonts w:ascii="Arial" w:hAnsi="Arial" w:cs="Arial"/>
          <w:b/>
          <w:sz w:val="24"/>
        </w:rPr>
      </w:pPr>
      <w:r>
        <w:rPr>
          <w:rFonts w:ascii="Arial" w:hAnsi="Arial" w:cs="Arial"/>
          <w:b/>
          <w:color w:val="0000FF"/>
          <w:sz w:val="24"/>
        </w:rPr>
        <w:t>R4-2108618</w:t>
      </w:r>
      <w:r>
        <w:rPr>
          <w:rFonts w:ascii="Arial" w:hAnsi="Arial" w:cs="Arial"/>
          <w:b/>
          <w:color w:val="0000FF"/>
          <w:sz w:val="24"/>
        </w:rPr>
        <w:tab/>
      </w:r>
      <w:r>
        <w:rPr>
          <w:rFonts w:ascii="Arial" w:hAnsi="Arial" w:cs="Arial"/>
          <w:b/>
          <w:sz w:val="24"/>
        </w:rPr>
        <w:t>On Blocking Issue for FR2 MIMO OTA</w:t>
      </w:r>
    </w:p>
    <w:p w14:paraId="73C9F27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728F7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D3756" w14:textId="3707824C" w:rsidR="00110D4D" w:rsidRDefault="00110D4D" w:rsidP="00110D4D">
      <w:pPr>
        <w:rPr>
          <w:rFonts w:ascii="Arial" w:hAnsi="Arial" w:cs="Arial"/>
          <w:b/>
          <w:sz w:val="24"/>
        </w:rPr>
      </w:pPr>
      <w:r>
        <w:rPr>
          <w:rFonts w:ascii="Arial" w:hAnsi="Arial" w:cs="Arial"/>
          <w:b/>
          <w:color w:val="0000FF"/>
          <w:sz w:val="24"/>
        </w:rPr>
        <w:t>R4-2108688</w:t>
      </w:r>
      <w:r>
        <w:rPr>
          <w:rFonts w:ascii="Arial" w:hAnsi="Arial" w:cs="Arial"/>
          <w:b/>
          <w:color w:val="0000FF"/>
          <w:sz w:val="24"/>
        </w:rPr>
        <w:tab/>
      </w:r>
      <w:r>
        <w:rPr>
          <w:rFonts w:ascii="Arial" w:hAnsi="Arial" w:cs="Arial"/>
          <w:b/>
          <w:sz w:val="24"/>
        </w:rPr>
        <w:t>Email discussion summary for [99-e][334] NR_MIMO_OTA</w:t>
      </w:r>
    </w:p>
    <w:p w14:paraId="6C5CCFA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E4DB2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683D" w14:textId="698C3490" w:rsidR="00110D4D" w:rsidRDefault="00110D4D" w:rsidP="00110D4D">
      <w:pPr>
        <w:rPr>
          <w:rFonts w:ascii="Arial" w:hAnsi="Arial" w:cs="Arial"/>
          <w:b/>
          <w:sz w:val="24"/>
        </w:rPr>
      </w:pPr>
      <w:r>
        <w:rPr>
          <w:rFonts w:ascii="Arial" w:hAnsi="Arial" w:cs="Arial"/>
          <w:b/>
          <w:color w:val="0000FF"/>
          <w:sz w:val="24"/>
        </w:rPr>
        <w:t>R4-2109659</w:t>
      </w:r>
      <w:r>
        <w:rPr>
          <w:rFonts w:ascii="Arial" w:hAnsi="Arial" w:cs="Arial"/>
          <w:b/>
          <w:color w:val="0000FF"/>
          <w:sz w:val="24"/>
        </w:rPr>
        <w:tab/>
      </w:r>
      <w:r>
        <w:rPr>
          <w:rFonts w:ascii="Arial" w:hAnsi="Arial" w:cs="Arial"/>
          <w:b/>
          <w:sz w:val="24"/>
        </w:rPr>
        <w:t>3GPP TS 38.151 v0.4.0</w:t>
      </w:r>
    </w:p>
    <w:p w14:paraId="0B4F433E" w14:textId="77777777" w:rsidR="00110D4D" w:rsidRDefault="00110D4D" w:rsidP="00110D4D">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1A8D1A5C" w14:textId="77777777" w:rsidR="00110D4D" w:rsidRDefault="00110D4D" w:rsidP="00110D4D">
      <w:pPr>
        <w:rPr>
          <w:rFonts w:ascii="Arial" w:hAnsi="Arial" w:cs="Arial"/>
          <w:b/>
        </w:rPr>
      </w:pPr>
      <w:r>
        <w:rPr>
          <w:rFonts w:ascii="Arial" w:hAnsi="Arial" w:cs="Arial"/>
          <w:b/>
        </w:rPr>
        <w:t xml:space="preserve">Abstract: </w:t>
      </w:r>
    </w:p>
    <w:p w14:paraId="51C68A76" w14:textId="77777777" w:rsidR="00110D4D" w:rsidRDefault="00110D4D" w:rsidP="00110D4D">
      <w:r>
        <w:t>TS 38.151 v0.4.0</w:t>
      </w:r>
    </w:p>
    <w:p w14:paraId="745618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R4-2108094</w:t>
      </w:r>
      <w:r>
        <w:rPr>
          <w:color w:val="993300"/>
          <w:u w:val="single"/>
        </w:rPr>
        <w:t>.</w:t>
      </w:r>
    </w:p>
    <w:p w14:paraId="42C97764" w14:textId="4A6C0249" w:rsidR="00110D4D" w:rsidRDefault="00110D4D" w:rsidP="00110D4D">
      <w:pPr>
        <w:rPr>
          <w:rFonts w:ascii="Arial" w:hAnsi="Arial" w:cs="Arial"/>
          <w:b/>
          <w:sz w:val="24"/>
        </w:rPr>
      </w:pPr>
      <w:r>
        <w:rPr>
          <w:rFonts w:ascii="Arial" w:hAnsi="Arial" w:cs="Arial"/>
          <w:b/>
          <w:color w:val="0000FF"/>
          <w:sz w:val="24"/>
        </w:rPr>
        <w:t>R4-2111001</w:t>
      </w:r>
      <w:r>
        <w:rPr>
          <w:rFonts w:ascii="Arial" w:hAnsi="Arial" w:cs="Arial"/>
          <w:b/>
          <w:color w:val="0000FF"/>
          <w:sz w:val="24"/>
        </w:rPr>
        <w:tab/>
      </w:r>
      <w:r>
        <w:rPr>
          <w:rFonts w:ascii="Arial" w:hAnsi="Arial" w:cs="Arial"/>
          <w:b/>
          <w:sz w:val="24"/>
        </w:rPr>
        <w:t>On Blocking Issue for FR2 MIMO OTA</w:t>
      </w:r>
    </w:p>
    <w:p w14:paraId="01B4607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792299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FFD9" w14:textId="77777777" w:rsidR="00110D4D" w:rsidRDefault="00110D4D" w:rsidP="00110D4D">
      <w:pPr>
        <w:pStyle w:val="Heading4"/>
      </w:pPr>
      <w:bookmarkStart w:id="458" w:name="_Toc73781053"/>
      <w:r>
        <w:t>9.1.2</w:t>
      </w:r>
      <w:r>
        <w:tab/>
        <w:t>Performance requirements</w:t>
      </w:r>
      <w:bookmarkEnd w:id="458"/>
    </w:p>
    <w:p w14:paraId="20999B09" w14:textId="77777777" w:rsidR="00110D4D" w:rsidRDefault="00110D4D" w:rsidP="00110D4D">
      <w:pPr>
        <w:pStyle w:val="Heading5"/>
      </w:pPr>
      <w:bookmarkStart w:id="459" w:name="_Toc73781054"/>
      <w:r>
        <w:t>9.1.2.1</w:t>
      </w:r>
      <w:r>
        <w:tab/>
        <w:t>Performance Requirements for FR1</w:t>
      </w:r>
      <w:bookmarkEnd w:id="459"/>
    </w:p>
    <w:p w14:paraId="2CA095BE" w14:textId="5693D0A8" w:rsidR="00110D4D" w:rsidRDefault="00110D4D" w:rsidP="00110D4D">
      <w:pPr>
        <w:rPr>
          <w:rFonts w:ascii="Arial" w:hAnsi="Arial" w:cs="Arial"/>
          <w:b/>
          <w:sz w:val="24"/>
        </w:rPr>
      </w:pPr>
      <w:r>
        <w:rPr>
          <w:rFonts w:ascii="Arial" w:hAnsi="Arial" w:cs="Arial"/>
          <w:b/>
          <w:color w:val="0000FF"/>
          <w:sz w:val="24"/>
        </w:rPr>
        <w:t>R4-2108614</w:t>
      </w:r>
      <w:r>
        <w:rPr>
          <w:rFonts w:ascii="Arial" w:hAnsi="Arial" w:cs="Arial"/>
          <w:b/>
          <w:color w:val="0000FF"/>
          <w:sz w:val="24"/>
        </w:rPr>
        <w:tab/>
      </w:r>
      <w:r>
        <w:rPr>
          <w:rFonts w:ascii="Arial" w:hAnsi="Arial" w:cs="Arial"/>
          <w:b/>
          <w:sz w:val="24"/>
        </w:rPr>
        <w:t>TP to TS38.151 v0.3.0 on FR1 TRMS</w:t>
      </w:r>
    </w:p>
    <w:p w14:paraId="493924A1"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vivo,CAICT</w:t>
      </w:r>
    </w:p>
    <w:p w14:paraId="6289F5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89C56" w14:textId="05A65297" w:rsidR="00110D4D" w:rsidRDefault="00110D4D" w:rsidP="00110D4D">
      <w:pPr>
        <w:rPr>
          <w:rFonts w:ascii="Arial" w:hAnsi="Arial" w:cs="Arial"/>
          <w:b/>
          <w:sz w:val="24"/>
        </w:rPr>
      </w:pPr>
      <w:r>
        <w:rPr>
          <w:rFonts w:ascii="Arial" w:hAnsi="Arial" w:cs="Arial"/>
          <w:b/>
          <w:color w:val="0000FF"/>
          <w:sz w:val="24"/>
        </w:rPr>
        <w:t>R4-2108617</w:t>
      </w:r>
      <w:r>
        <w:rPr>
          <w:rFonts w:ascii="Arial" w:hAnsi="Arial" w:cs="Arial"/>
          <w:b/>
          <w:color w:val="0000FF"/>
          <w:sz w:val="24"/>
        </w:rPr>
        <w:tab/>
      </w:r>
      <w:r>
        <w:rPr>
          <w:rFonts w:ascii="Arial" w:hAnsi="Arial" w:cs="Arial"/>
          <w:b/>
          <w:sz w:val="24"/>
        </w:rPr>
        <w:t>Framework on FR1 MIMO OTA requirements development</w:t>
      </w:r>
    </w:p>
    <w:p w14:paraId="16A2B0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CAICT,vivo</w:t>
      </w:r>
    </w:p>
    <w:p w14:paraId="73F036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B205A" w14:textId="0CC58ADA" w:rsidR="00110D4D" w:rsidRDefault="00110D4D" w:rsidP="00110D4D">
      <w:pPr>
        <w:rPr>
          <w:rFonts w:ascii="Arial" w:hAnsi="Arial" w:cs="Arial"/>
          <w:b/>
          <w:sz w:val="24"/>
        </w:rPr>
      </w:pPr>
      <w:r>
        <w:rPr>
          <w:rFonts w:ascii="Arial" w:hAnsi="Arial" w:cs="Arial"/>
          <w:b/>
          <w:color w:val="0000FF"/>
          <w:sz w:val="24"/>
        </w:rPr>
        <w:t>R4-2109661</w:t>
      </w:r>
      <w:r>
        <w:rPr>
          <w:rFonts w:ascii="Arial" w:hAnsi="Arial" w:cs="Arial"/>
          <w:b/>
          <w:color w:val="0000FF"/>
          <w:sz w:val="24"/>
        </w:rPr>
        <w:tab/>
      </w:r>
      <w:r>
        <w:rPr>
          <w:rFonts w:ascii="Arial" w:hAnsi="Arial" w:cs="Arial"/>
          <w:b/>
          <w:sz w:val="24"/>
        </w:rPr>
        <w:t>TP to TS38.151 v0.3.0 on FR1 TRMS</w:t>
      </w:r>
    </w:p>
    <w:p w14:paraId="4292292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2D2C5A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R4-2108614</w:t>
      </w:r>
      <w:r>
        <w:rPr>
          <w:color w:val="993300"/>
          <w:u w:val="single"/>
        </w:rPr>
        <w:t>.</w:t>
      </w:r>
    </w:p>
    <w:p w14:paraId="116C9667" w14:textId="0CD3552F" w:rsidR="00110D4D" w:rsidRDefault="00110D4D" w:rsidP="00110D4D">
      <w:pPr>
        <w:rPr>
          <w:rFonts w:ascii="Arial" w:hAnsi="Arial" w:cs="Arial"/>
          <w:b/>
          <w:sz w:val="24"/>
        </w:rPr>
      </w:pPr>
      <w:r>
        <w:rPr>
          <w:rFonts w:ascii="Arial" w:hAnsi="Arial" w:cs="Arial"/>
          <w:b/>
          <w:color w:val="0000FF"/>
          <w:sz w:val="24"/>
        </w:rPr>
        <w:t>R4-2110177</w:t>
      </w:r>
      <w:r>
        <w:rPr>
          <w:rFonts w:ascii="Arial" w:hAnsi="Arial" w:cs="Arial"/>
          <w:b/>
          <w:color w:val="0000FF"/>
          <w:sz w:val="24"/>
        </w:rPr>
        <w:tab/>
      </w:r>
      <w:r>
        <w:rPr>
          <w:rFonts w:ascii="Arial" w:hAnsi="Arial" w:cs="Arial"/>
          <w:b/>
          <w:sz w:val="24"/>
        </w:rPr>
        <w:t>Framework on FR1 MIMO OTA requirements development</w:t>
      </w:r>
    </w:p>
    <w:p w14:paraId="6E822D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CAICT,vivo</w:t>
      </w:r>
    </w:p>
    <w:p w14:paraId="3E9849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R4-2108617</w:t>
      </w:r>
      <w:r>
        <w:rPr>
          <w:color w:val="993300"/>
          <w:u w:val="single"/>
        </w:rPr>
        <w:t>.</w:t>
      </w:r>
    </w:p>
    <w:p w14:paraId="566E466C" w14:textId="77777777" w:rsidR="00110D4D" w:rsidRDefault="00110D4D" w:rsidP="00110D4D">
      <w:pPr>
        <w:pStyle w:val="Heading5"/>
      </w:pPr>
      <w:bookmarkStart w:id="460" w:name="_Toc73781055"/>
      <w:r>
        <w:t>9.1.2.2</w:t>
      </w:r>
      <w:r>
        <w:tab/>
        <w:t>Performance Requirements for FR2</w:t>
      </w:r>
      <w:bookmarkEnd w:id="460"/>
    </w:p>
    <w:p w14:paraId="2277B5F5" w14:textId="13303962" w:rsidR="00110D4D" w:rsidRDefault="00110D4D" w:rsidP="00110D4D">
      <w:pPr>
        <w:rPr>
          <w:rFonts w:ascii="Arial" w:hAnsi="Arial" w:cs="Arial"/>
          <w:b/>
          <w:sz w:val="24"/>
        </w:rPr>
      </w:pPr>
      <w:r>
        <w:rPr>
          <w:rFonts w:ascii="Arial" w:hAnsi="Arial" w:cs="Arial"/>
          <w:b/>
          <w:color w:val="0000FF"/>
          <w:sz w:val="24"/>
        </w:rPr>
        <w:t>R4-2109580</w:t>
      </w:r>
      <w:r>
        <w:rPr>
          <w:rFonts w:ascii="Arial" w:hAnsi="Arial" w:cs="Arial"/>
          <w:b/>
          <w:color w:val="0000FF"/>
          <w:sz w:val="24"/>
        </w:rPr>
        <w:tab/>
      </w:r>
      <w:r>
        <w:rPr>
          <w:rFonts w:ascii="Arial" w:hAnsi="Arial" w:cs="Arial"/>
          <w:b/>
          <w:sz w:val="24"/>
        </w:rPr>
        <w:t>View on FR2 MIMO OTA simulation</w:t>
      </w:r>
    </w:p>
    <w:p w14:paraId="6BF588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0D1B6F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6317B" w14:textId="19B9C94F" w:rsidR="00110D4D" w:rsidRDefault="00110D4D" w:rsidP="00110D4D">
      <w:pPr>
        <w:rPr>
          <w:rFonts w:ascii="Arial" w:hAnsi="Arial" w:cs="Arial"/>
          <w:b/>
          <w:sz w:val="24"/>
        </w:rPr>
      </w:pPr>
      <w:r>
        <w:rPr>
          <w:rFonts w:ascii="Arial" w:hAnsi="Arial" w:cs="Arial"/>
          <w:b/>
          <w:color w:val="0000FF"/>
          <w:sz w:val="24"/>
        </w:rPr>
        <w:t>R4-2109663</w:t>
      </w:r>
      <w:r>
        <w:rPr>
          <w:rFonts w:ascii="Arial" w:hAnsi="Arial" w:cs="Arial"/>
          <w:b/>
          <w:color w:val="0000FF"/>
          <w:sz w:val="24"/>
        </w:rPr>
        <w:tab/>
      </w:r>
      <w:r>
        <w:rPr>
          <w:rFonts w:ascii="Arial" w:hAnsi="Arial" w:cs="Arial"/>
          <w:b/>
          <w:sz w:val="24"/>
        </w:rPr>
        <w:t>Discussion on FR2 blocking issue</w:t>
      </w:r>
    </w:p>
    <w:p w14:paraId="46AC2C62"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10D15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CA5A8" w14:textId="4C67EB92" w:rsidR="00110D4D" w:rsidRDefault="00110D4D" w:rsidP="00110D4D">
      <w:pPr>
        <w:rPr>
          <w:rFonts w:ascii="Arial" w:hAnsi="Arial" w:cs="Arial"/>
          <w:b/>
          <w:sz w:val="24"/>
        </w:rPr>
      </w:pPr>
      <w:r>
        <w:rPr>
          <w:rFonts w:ascii="Arial" w:hAnsi="Arial" w:cs="Arial"/>
          <w:b/>
          <w:color w:val="0000FF"/>
          <w:sz w:val="24"/>
        </w:rPr>
        <w:t>R4-2110796</w:t>
      </w:r>
      <w:r>
        <w:rPr>
          <w:rFonts w:ascii="Arial" w:hAnsi="Arial" w:cs="Arial"/>
          <w:b/>
          <w:color w:val="0000FF"/>
          <w:sz w:val="24"/>
        </w:rPr>
        <w:tab/>
      </w:r>
      <w:r>
        <w:rPr>
          <w:rFonts w:ascii="Arial" w:hAnsi="Arial" w:cs="Arial"/>
          <w:b/>
          <w:sz w:val="24"/>
        </w:rPr>
        <w:t>FR2 MIMO OTA performance requirements</w:t>
      </w:r>
    </w:p>
    <w:p w14:paraId="283E45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36862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51FCC" w14:textId="05427F60" w:rsidR="00110D4D" w:rsidRDefault="00110D4D" w:rsidP="00110D4D">
      <w:pPr>
        <w:rPr>
          <w:rFonts w:ascii="Arial" w:hAnsi="Arial" w:cs="Arial"/>
          <w:b/>
          <w:sz w:val="24"/>
        </w:rPr>
      </w:pPr>
      <w:r>
        <w:rPr>
          <w:rFonts w:ascii="Arial" w:hAnsi="Arial" w:cs="Arial"/>
          <w:b/>
          <w:color w:val="0000FF"/>
          <w:sz w:val="24"/>
        </w:rPr>
        <w:t>R4-2111388</w:t>
      </w:r>
      <w:r>
        <w:rPr>
          <w:rFonts w:ascii="Arial" w:hAnsi="Arial" w:cs="Arial"/>
          <w:b/>
          <w:color w:val="0000FF"/>
          <w:sz w:val="24"/>
        </w:rPr>
        <w:tab/>
      </w:r>
      <w:r>
        <w:rPr>
          <w:rFonts w:ascii="Arial" w:hAnsi="Arial" w:cs="Arial"/>
          <w:b/>
          <w:sz w:val="24"/>
        </w:rPr>
        <w:t>Simulation assumptions for NR FR2 MIMO OTA</w:t>
      </w:r>
    </w:p>
    <w:p w14:paraId="0672A8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3518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4497" w14:textId="318A79BB" w:rsidR="00110D4D" w:rsidRDefault="00110D4D" w:rsidP="00110D4D">
      <w:pPr>
        <w:rPr>
          <w:rFonts w:ascii="Arial" w:hAnsi="Arial" w:cs="Arial"/>
          <w:b/>
          <w:sz w:val="24"/>
        </w:rPr>
      </w:pPr>
      <w:r>
        <w:rPr>
          <w:rFonts w:ascii="Arial" w:hAnsi="Arial" w:cs="Arial"/>
          <w:b/>
          <w:color w:val="0000FF"/>
          <w:sz w:val="24"/>
        </w:rPr>
        <w:t>R4-2111391</w:t>
      </w:r>
      <w:r>
        <w:rPr>
          <w:rFonts w:ascii="Arial" w:hAnsi="Arial" w:cs="Arial"/>
          <w:b/>
          <w:color w:val="0000FF"/>
          <w:sz w:val="24"/>
        </w:rPr>
        <w:tab/>
      </w:r>
      <w:r>
        <w:rPr>
          <w:rFonts w:ascii="Arial" w:hAnsi="Arial" w:cs="Arial"/>
          <w:b/>
          <w:sz w:val="24"/>
        </w:rPr>
        <w:t>TP to 38.151 on MIMO Average Spherical Coverage</w:t>
      </w:r>
    </w:p>
    <w:p w14:paraId="684E4A76" w14:textId="77777777" w:rsidR="00110D4D" w:rsidRDefault="00110D4D" w:rsidP="00110D4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D438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2E6FC" w14:textId="77777777" w:rsidR="00110D4D" w:rsidRDefault="00110D4D" w:rsidP="00110D4D">
      <w:pPr>
        <w:pStyle w:val="Heading4"/>
      </w:pPr>
      <w:bookmarkStart w:id="461" w:name="_Toc73781056"/>
      <w:r>
        <w:t>9.1.3</w:t>
      </w:r>
      <w:r>
        <w:tab/>
        <w:t>Testing methodologies</w:t>
      </w:r>
      <w:bookmarkEnd w:id="461"/>
    </w:p>
    <w:p w14:paraId="640E5C5D" w14:textId="77777777" w:rsidR="00110D4D" w:rsidRDefault="00110D4D" w:rsidP="00110D4D">
      <w:pPr>
        <w:pStyle w:val="Heading5"/>
      </w:pPr>
      <w:bookmarkStart w:id="462" w:name="_Toc73781057"/>
      <w:r>
        <w:t>9.1.3.1</w:t>
      </w:r>
      <w:r>
        <w:tab/>
        <w:t>Testing parameters for Performance</w:t>
      </w:r>
      <w:bookmarkEnd w:id="462"/>
    </w:p>
    <w:p w14:paraId="286CBC0C" w14:textId="34333988" w:rsidR="00110D4D" w:rsidRDefault="00110D4D" w:rsidP="00110D4D">
      <w:pPr>
        <w:rPr>
          <w:rFonts w:ascii="Arial" w:hAnsi="Arial" w:cs="Arial"/>
          <w:b/>
          <w:sz w:val="24"/>
        </w:rPr>
      </w:pPr>
      <w:r>
        <w:rPr>
          <w:rFonts w:ascii="Arial" w:hAnsi="Arial" w:cs="Arial"/>
          <w:b/>
          <w:color w:val="0000FF"/>
          <w:sz w:val="24"/>
        </w:rPr>
        <w:t>R4-2109538</w:t>
      </w:r>
      <w:r>
        <w:rPr>
          <w:rFonts w:ascii="Arial" w:hAnsi="Arial" w:cs="Arial"/>
          <w:b/>
          <w:color w:val="0000FF"/>
          <w:sz w:val="24"/>
        </w:rPr>
        <w:tab/>
      </w:r>
      <w:r>
        <w:rPr>
          <w:rFonts w:ascii="Arial" w:hAnsi="Arial" w:cs="Arial"/>
          <w:b/>
          <w:sz w:val="24"/>
        </w:rPr>
        <w:t>Discussion on FR1 downlink power configuration</w:t>
      </w:r>
    </w:p>
    <w:p w14:paraId="2069C7A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C19AB3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2EB60" w14:textId="0D3463D6" w:rsidR="00110D4D" w:rsidRDefault="00110D4D" w:rsidP="00110D4D">
      <w:pPr>
        <w:rPr>
          <w:rFonts w:ascii="Arial" w:hAnsi="Arial" w:cs="Arial"/>
          <w:b/>
          <w:sz w:val="24"/>
        </w:rPr>
      </w:pPr>
      <w:r>
        <w:rPr>
          <w:rFonts w:ascii="Arial" w:hAnsi="Arial" w:cs="Arial"/>
          <w:b/>
          <w:color w:val="0000FF"/>
          <w:sz w:val="24"/>
        </w:rPr>
        <w:t>R4-2109660</w:t>
      </w:r>
      <w:r>
        <w:rPr>
          <w:rFonts w:ascii="Arial" w:hAnsi="Arial" w:cs="Arial"/>
          <w:b/>
          <w:color w:val="0000FF"/>
          <w:sz w:val="24"/>
        </w:rPr>
        <w:tab/>
      </w:r>
      <w:r>
        <w:rPr>
          <w:rFonts w:ascii="Arial" w:hAnsi="Arial" w:cs="Arial"/>
          <w:b/>
          <w:sz w:val="24"/>
        </w:rPr>
        <w:t>TP to TS38.151 v0.3.0 on CDL-C UMi channel model</w:t>
      </w:r>
    </w:p>
    <w:p w14:paraId="0DBDA1AC"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6FB6FB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6CCA1" w14:textId="673D4AC0" w:rsidR="00110D4D" w:rsidRDefault="00110D4D" w:rsidP="00110D4D">
      <w:pPr>
        <w:rPr>
          <w:rFonts w:ascii="Arial" w:hAnsi="Arial" w:cs="Arial"/>
          <w:b/>
          <w:sz w:val="24"/>
        </w:rPr>
      </w:pPr>
      <w:r>
        <w:rPr>
          <w:rFonts w:ascii="Arial" w:hAnsi="Arial" w:cs="Arial"/>
          <w:b/>
          <w:color w:val="0000FF"/>
          <w:sz w:val="24"/>
        </w:rPr>
        <w:t>R4-2110167</w:t>
      </w:r>
      <w:r>
        <w:rPr>
          <w:rFonts w:ascii="Arial" w:hAnsi="Arial" w:cs="Arial"/>
          <w:b/>
          <w:color w:val="0000FF"/>
          <w:sz w:val="24"/>
        </w:rPr>
        <w:tab/>
      </w:r>
      <w:r>
        <w:rPr>
          <w:rFonts w:ascii="Arial" w:hAnsi="Arial" w:cs="Arial"/>
          <w:b/>
          <w:sz w:val="24"/>
        </w:rPr>
        <w:t>Discussion on downlink power configuration</w:t>
      </w:r>
    </w:p>
    <w:p w14:paraId="73BAC6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4F71C4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991A0" w14:textId="6BA8E712" w:rsidR="00110D4D" w:rsidRDefault="00110D4D" w:rsidP="00110D4D">
      <w:pPr>
        <w:rPr>
          <w:rFonts w:ascii="Arial" w:hAnsi="Arial" w:cs="Arial"/>
          <w:b/>
          <w:sz w:val="24"/>
        </w:rPr>
      </w:pPr>
      <w:r>
        <w:rPr>
          <w:rFonts w:ascii="Arial" w:hAnsi="Arial" w:cs="Arial"/>
          <w:b/>
          <w:color w:val="0000FF"/>
          <w:sz w:val="24"/>
        </w:rPr>
        <w:t>R4-2110837</w:t>
      </w:r>
      <w:r>
        <w:rPr>
          <w:rFonts w:ascii="Arial" w:hAnsi="Arial" w:cs="Arial"/>
          <w:b/>
          <w:color w:val="0000FF"/>
          <w:sz w:val="24"/>
        </w:rPr>
        <w:tab/>
      </w:r>
      <w:r>
        <w:rPr>
          <w:rFonts w:ascii="Arial" w:hAnsi="Arial" w:cs="Arial"/>
          <w:b/>
          <w:sz w:val="24"/>
        </w:rPr>
        <w:t>Channel model for FR1 4x4 MIMO OTA requirement</w:t>
      </w:r>
    </w:p>
    <w:p w14:paraId="22773A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8A6BC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57E0C" w14:textId="02A4699C" w:rsidR="00110D4D" w:rsidRDefault="00110D4D" w:rsidP="00110D4D">
      <w:pPr>
        <w:rPr>
          <w:rFonts w:ascii="Arial" w:hAnsi="Arial" w:cs="Arial"/>
          <w:b/>
          <w:sz w:val="24"/>
        </w:rPr>
      </w:pPr>
      <w:r>
        <w:rPr>
          <w:rFonts w:ascii="Arial" w:hAnsi="Arial" w:cs="Arial"/>
          <w:b/>
          <w:color w:val="0000FF"/>
          <w:sz w:val="24"/>
        </w:rPr>
        <w:t>R4-2111389</w:t>
      </w:r>
      <w:r>
        <w:rPr>
          <w:rFonts w:ascii="Arial" w:hAnsi="Arial" w:cs="Arial"/>
          <w:b/>
          <w:color w:val="0000FF"/>
          <w:sz w:val="24"/>
        </w:rPr>
        <w:tab/>
      </w:r>
      <w:r>
        <w:rPr>
          <w:rFonts w:ascii="Arial" w:hAnsi="Arial" w:cs="Arial"/>
          <w:b/>
          <w:sz w:val="24"/>
        </w:rPr>
        <w:t>Discussion on FR2 MIMO OTA test remaining issue</w:t>
      </w:r>
    </w:p>
    <w:p w14:paraId="4E726884"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21AF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435C6" w14:textId="59A309E2" w:rsidR="00110D4D" w:rsidRDefault="00110D4D" w:rsidP="00110D4D">
      <w:pPr>
        <w:rPr>
          <w:rFonts w:ascii="Arial" w:hAnsi="Arial" w:cs="Arial"/>
          <w:b/>
          <w:sz w:val="24"/>
        </w:rPr>
      </w:pPr>
      <w:r>
        <w:rPr>
          <w:rFonts w:ascii="Arial" w:hAnsi="Arial" w:cs="Arial"/>
          <w:b/>
          <w:color w:val="0000FF"/>
          <w:sz w:val="24"/>
        </w:rPr>
        <w:t>R4-2111457</w:t>
      </w:r>
      <w:r>
        <w:rPr>
          <w:rFonts w:ascii="Arial" w:hAnsi="Arial" w:cs="Arial"/>
          <w:b/>
          <w:color w:val="0000FF"/>
          <w:sz w:val="24"/>
        </w:rPr>
        <w:tab/>
      </w:r>
      <w:r>
        <w:rPr>
          <w:rFonts w:ascii="Arial" w:hAnsi="Arial" w:cs="Arial"/>
          <w:b/>
          <w:sz w:val="24"/>
        </w:rPr>
        <w:t>On DL Pmax for FR1 band frequency above 3GHz</w:t>
      </w:r>
    </w:p>
    <w:p w14:paraId="35B5F39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E3F2A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1A3C" w14:textId="2A0A081B" w:rsidR="00110D4D" w:rsidRDefault="00110D4D" w:rsidP="00110D4D">
      <w:pPr>
        <w:rPr>
          <w:rFonts w:ascii="Arial" w:hAnsi="Arial" w:cs="Arial"/>
          <w:b/>
          <w:sz w:val="24"/>
        </w:rPr>
      </w:pPr>
      <w:r>
        <w:rPr>
          <w:rFonts w:ascii="Arial" w:hAnsi="Arial" w:cs="Arial"/>
          <w:b/>
          <w:color w:val="0000FF"/>
          <w:sz w:val="24"/>
        </w:rPr>
        <w:t>R4-2111458</w:t>
      </w:r>
      <w:r>
        <w:rPr>
          <w:rFonts w:ascii="Arial" w:hAnsi="Arial" w:cs="Arial"/>
          <w:b/>
          <w:color w:val="0000FF"/>
          <w:sz w:val="24"/>
        </w:rPr>
        <w:tab/>
      </w:r>
      <w:r>
        <w:rPr>
          <w:rFonts w:ascii="Arial" w:hAnsi="Arial" w:cs="Arial"/>
          <w:b/>
          <w:sz w:val="24"/>
        </w:rPr>
        <w:t>TP to TS 38.151 on DL Pmax and additional restriction for FR1 band frequency above 3GHz</w:t>
      </w:r>
    </w:p>
    <w:p w14:paraId="36A641CD"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3D8C16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A4FBD" w14:textId="77777777" w:rsidR="00110D4D" w:rsidRDefault="00110D4D" w:rsidP="00110D4D">
      <w:pPr>
        <w:pStyle w:val="Heading5"/>
      </w:pPr>
      <w:bookmarkStart w:id="463" w:name="_Toc73781058"/>
      <w:r>
        <w:t>9.1.3.2</w:t>
      </w:r>
      <w:r>
        <w:tab/>
        <w:t>Optimization of test methodologies</w:t>
      </w:r>
      <w:bookmarkEnd w:id="463"/>
    </w:p>
    <w:p w14:paraId="5DE5CC26" w14:textId="51F252F3" w:rsidR="00110D4D" w:rsidRDefault="00110D4D" w:rsidP="00110D4D">
      <w:pPr>
        <w:rPr>
          <w:rFonts w:ascii="Arial" w:hAnsi="Arial" w:cs="Arial"/>
          <w:b/>
          <w:sz w:val="24"/>
        </w:rPr>
      </w:pPr>
      <w:r>
        <w:rPr>
          <w:rFonts w:ascii="Arial" w:hAnsi="Arial" w:cs="Arial"/>
          <w:b/>
          <w:color w:val="0000FF"/>
          <w:sz w:val="24"/>
        </w:rPr>
        <w:t>R4-2109664</w:t>
      </w:r>
      <w:r>
        <w:rPr>
          <w:rFonts w:ascii="Arial" w:hAnsi="Arial" w:cs="Arial"/>
          <w:b/>
          <w:color w:val="0000FF"/>
          <w:sz w:val="24"/>
        </w:rPr>
        <w:tab/>
      </w:r>
      <w:r>
        <w:rPr>
          <w:rFonts w:ascii="Arial" w:hAnsi="Arial" w:cs="Arial"/>
          <w:b/>
          <w:sz w:val="24"/>
        </w:rPr>
        <w:t>Discussion on Power Validation frequencies</w:t>
      </w:r>
    </w:p>
    <w:p w14:paraId="18E219F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65BA7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22B8" w14:textId="472EFEDC" w:rsidR="00110D4D" w:rsidRDefault="00110D4D" w:rsidP="00110D4D">
      <w:pPr>
        <w:rPr>
          <w:rFonts w:ascii="Arial" w:hAnsi="Arial" w:cs="Arial"/>
          <w:b/>
          <w:sz w:val="24"/>
        </w:rPr>
      </w:pPr>
      <w:r>
        <w:rPr>
          <w:rFonts w:ascii="Arial" w:hAnsi="Arial" w:cs="Arial"/>
          <w:b/>
          <w:color w:val="0000FF"/>
          <w:sz w:val="24"/>
        </w:rPr>
        <w:t>R4-2110843</w:t>
      </w:r>
      <w:r>
        <w:rPr>
          <w:rFonts w:ascii="Arial" w:hAnsi="Arial" w:cs="Arial"/>
          <w:b/>
          <w:color w:val="0000FF"/>
          <w:sz w:val="24"/>
        </w:rPr>
        <w:tab/>
      </w:r>
      <w:r>
        <w:rPr>
          <w:rFonts w:ascii="Arial" w:hAnsi="Arial" w:cs="Arial"/>
          <w:b/>
          <w:sz w:val="24"/>
        </w:rPr>
        <w:t>Quantify the FR2 blocking issue</w:t>
      </w:r>
    </w:p>
    <w:p w14:paraId="05DDB3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8EA35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40F5E" w14:textId="1400316F" w:rsidR="00110D4D" w:rsidRDefault="00110D4D" w:rsidP="00110D4D">
      <w:pPr>
        <w:rPr>
          <w:rFonts w:ascii="Arial" w:hAnsi="Arial" w:cs="Arial"/>
          <w:b/>
          <w:sz w:val="24"/>
        </w:rPr>
      </w:pPr>
      <w:r>
        <w:rPr>
          <w:rFonts w:ascii="Arial" w:hAnsi="Arial" w:cs="Arial"/>
          <w:b/>
          <w:color w:val="0000FF"/>
          <w:sz w:val="24"/>
        </w:rPr>
        <w:t>R4-2111002</w:t>
      </w:r>
      <w:r>
        <w:rPr>
          <w:rFonts w:ascii="Arial" w:hAnsi="Arial" w:cs="Arial"/>
          <w:b/>
          <w:color w:val="0000FF"/>
          <w:sz w:val="24"/>
        </w:rPr>
        <w:tab/>
      </w:r>
      <w:r>
        <w:rPr>
          <w:rFonts w:ascii="Arial" w:hAnsi="Arial" w:cs="Arial"/>
          <w:b/>
          <w:sz w:val="24"/>
        </w:rPr>
        <w:t>On NR FR2 MIMO OTA Testing Ambiguities</w:t>
      </w:r>
    </w:p>
    <w:p w14:paraId="324451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0CDB59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90CD4" w14:textId="77777777" w:rsidR="00110D4D" w:rsidRDefault="00110D4D" w:rsidP="00110D4D">
      <w:pPr>
        <w:pStyle w:val="Heading5"/>
      </w:pPr>
      <w:bookmarkStart w:id="464" w:name="_Toc73781059"/>
      <w:r>
        <w:t>9.1.3.3</w:t>
      </w:r>
      <w:r>
        <w:tab/>
        <w:t>Channel model validation</w:t>
      </w:r>
      <w:bookmarkEnd w:id="464"/>
    </w:p>
    <w:p w14:paraId="6675348E" w14:textId="25FA2199" w:rsidR="00110D4D" w:rsidRDefault="00110D4D" w:rsidP="00110D4D">
      <w:pPr>
        <w:rPr>
          <w:rFonts w:ascii="Arial" w:hAnsi="Arial" w:cs="Arial"/>
          <w:b/>
          <w:sz w:val="24"/>
        </w:rPr>
      </w:pPr>
      <w:r>
        <w:rPr>
          <w:rFonts w:ascii="Arial" w:hAnsi="Arial" w:cs="Arial"/>
          <w:b/>
          <w:color w:val="0000FF"/>
          <w:sz w:val="24"/>
        </w:rPr>
        <w:t>R4-2108615</w:t>
      </w:r>
      <w:r>
        <w:rPr>
          <w:rFonts w:ascii="Arial" w:hAnsi="Arial" w:cs="Arial"/>
          <w:b/>
          <w:color w:val="0000FF"/>
          <w:sz w:val="24"/>
        </w:rPr>
        <w:tab/>
      </w:r>
      <w:r>
        <w:rPr>
          <w:rFonts w:ascii="Arial" w:hAnsi="Arial" w:cs="Arial"/>
          <w:b/>
          <w:sz w:val="24"/>
        </w:rPr>
        <w:t>TP to TS38.151 v0.3.0 on Power validation</w:t>
      </w:r>
    </w:p>
    <w:p w14:paraId="13E4E77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vivo,CAICT</w:t>
      </w:r>
    </w:p>
    <w:p w14:paraId="20111FE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7B1E1" w14:textId="61FB0A09" w:rsidR="00110D4D" w:rsidRDefault="00110D4D" w:rsidP="00110D4D">
      <w:pPr>
        <w:rPr>
          <w:rFonts w:ascii="Arial" w:hAnsi="Arial" w:cs="Arial"/>
          <w:b/>
          <w:sz w:val="24"/>
        </w:rPr>
      </w:pPr>
      <w:r>
        <w:rPr>
          <w:rFonts w:ascii="Arial" w:hAnsi="Arial" w:cs="Arial"/>
          <w:b/>
          <w:color w:val="0000FF"/>
          <w:sz w:val="24"/>
        </w:rPr>
        <w:t>R4-2108616</w:t>
      </w:r>
      <w:r>
        <w:rPr>
          <w:rFonts w:ascii="Arial" w:hAnsi="Arial" w:cs="Arial"/>
          <w:b/>
          <w:color w:val="0000FF"/>
          <w:sz w:val="24"/>
        </w:rPr>
        <w:tab/>
      </w:r>
      <w:r>
        <w:rPr>
          <w:rFonts w:ascii="Arial" w:hAnsi="Arial" w:cs="Arial"/>
          <w:b/>
          <w:sz w:val="24"/>
        </w:rPr>
        <w:t>Reference Channel Emulation Curves for FR1</w:t>
      </w:r>
    </w:p>
    <w:p w14:paraId="1EEBDBE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Huawei, HiSilicon, CAICT</w:t>
      </w:r>
    </w:p>
    <w:p w14:paraId="1B52C87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CE956" w14:textId="266C3810" w:rsidR="00110D4D" w:rsidRDefault="00110D4D" w:rsidP="00110D4D">
      <w:pPr>
        <w:rPr>
          <w:rFonts w:ascii="Arial" w:hAnsi="Arial" w:cs="Arial"/>
          <w:b/>
          <w:sz w:val="24"/>
        </w:rPr>
      </w:pPr>
      <w:r>
        <w:rPr>
          <w:rFonts w:ascii="Arial" w:hAnsi="Arial" w:cs="Arial"/>
          <w:b/>
          <w:color w:val="0000FF"/>
          <w:sz w:val="24"/>
        </w:rPr>
        <w:t>R4-2108619</w:t>
      </w:r>
      <w:r>
        <w:rPr>
          <w:rFonts w:ascii="Arial" w:hAnsi="Arial" w:cs="Arial"/>
          <w:b/>
          <w:color w:val="0000FF"/>
          <w:sz w:val="24"/>
        </w:rPr>
        <w:tab/>
      </w:r>
      <w:r>
        <w:rPr>
          <w:rFonts w:ascii="Arial" w:hAnsi="Arial" w:cs="Arial"/>
          <w:b/>
          <w:sz w:val="24"/>
        </w:rPr>
        <w:t>Reference Channel Emulation Curves and a New Beam Selection for CDL-C Uma</w:t>
      </w:r>
    </w:p>
    <w:p w14:paraId="478C87C3"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0306A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7F3A" w14:textId="0199A610" w:rsidR="00110D4D" w:rsidRDefault="00110D4D" w:rsidP="00110D4D">
      <w:pPr>
        <w:rPr>
          <w:rFonts w:ascii="Arial" w:hAnsi="Arial" w:cs="Arial"/>
          <w:b/>
          <w:sz w:val="24"/>
        </w:rPr>
      </w:pPr>
      <w:r>
        <w:rPr>
          <w:rFonts w:ascii="Arial" w:hAnsi="Arial" w:cs="Arial"/>
          <w:b/>
          <w:color w:val="0000FF"/>
          <w:sz w:val="24"/>
        </w:rPr>
        <w:t>R4-2108753</w:t>
      </w:r>
      <w:r>
        <w:rPr>
          <w:rFonts w:ascii="Arial" w:hAnsi="Arial" w:cs="Arial"/>
          <w:b/>
          <w:color w:val="0000FF"/>
          <w:sz w:val="24"/>
        </w:rPr>
        <w:tab/>
      </w:r>
      <w:r>
        <w:rPr>
          <w:rFonts w:ascii="Arial" w:hAnsi="Arial" w:cs="Arial"/>
          <w:b/>
          <w:sz w:val="24"/>
        </w:rPr>
        <w:t xml:space="preserve">Spatial Correlation Reference Targets for FR1 CDL-C UMa </w:t>
      </w:r>
    </w:p>
    <w:p w14:paraId="38F22A4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 Spirent</w:t>
      </w:r>
    </w:p>
    <w:p w14:paraId="3FBCC3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60B1" w14:textId="4956AC57" w:rsidR="00110D4D" w:rsidRDefault="00110D4D" w:rsidP="00110D4D">
      <w:pPr>
        <w:rPr>
          <w:rFonts w:ascii="Arial" w:hAnsi="Arial" w:cs="Arial"/>
          <w:b/>
          <w:sz w:val="24"/>
        </w:rPr>
      </w:pPr>
      <w:r>
        <w:rPr>
          <w:rFonts w:ascii="Arial" w:hAnsi="Arial" w:cs="Arial"/>
          <w:b/>
          <w:color w:val="0000FF"/>
          <w:sz w:val="24"/>
        </w:rPr>
        <w:t>R4-2109133</w:t>
      </w:r>
      <w:r>
        <w:rPr>
          <w:rFonts w:ascii="Arial" w:hAnsi="Arial" w:cs="Arial"/>
          <w:b/>
          <w:color w:val="0000FF"/>
          <w:sz w:val="24"/>
        </w:rPr>
        <w:tab/>
      </w:r>
      <w:r>
        <w:rPr>
          <w:rFonts w:ascii="Arial" w:hAnsi="Arial" w:cs="Arial"/>
          <w:b/>
          <w:sz w:val="24"/>
        </w:rPr>
        <w:t>NR FR2 MIMO OTA Reference PAS based on different preconditions</w:t>
      </w:r>
    </w:p>
    <w:p w14:paraId="352981E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OPPO</w:t>
      </w:r>
    </w:p>
    <w:p w14:paraId="1EF875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E5CE6" w14:textId="03D3A80B" w:rsidR="00110D4D" w:rsidRDefault="00110D4D" w:rsidP="00110D4D">
      <w:pPr>
        <w:rPr>
          <w:rFonts w:ascii="Arial" w:hAnsi="Arial" w:cs="Arial"/>
          <w:b/>
          <w:sz w:val="24"/>
        </w:rPr>
      </w:pPr>
      <w:r>
        <w:rPr>
          <w:rFonts w:ascii="Arial" w:hAnsi="Arial" w:cs="Arial"/>
          <w:b/>
          <w:color w:val="0000FF"/>
          <w:sz w:val="24"/>
        </w:rPr>
        <w:t>R4-2109134</w:t>
      </w:r>
      <w:r>
        <w:rPr>
          <w:rFonts w:ascii="Arial" w:hAnsi="Arial" w:cs="Arial"/>
          <w:b/>
          <w:color w:val="0000FF"/>
          <w:sz w:val="24"/>
        </w:rPr>
        <w:tab/>
      </w:r>
      <w:r>
        <w:rPr>
          <w:rFonts w:ascii="Arial" w:hAnsi="Arial" w:cs="Arial"/>
          <w:b/>
          <w:sz w:val="24"/>
        </w:rPr>
        <w:t>Reference Channel Emulation Curves for FR1</w:t>
      </w:r>
    </w:p>
    <w:p w14:paraId="0D9DE6F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33CD09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26BCF" w14:textId="6E301483" w:rsidR="00110D4D" w:rsidRDefault="00110D4D" w:rsidP="00110D4D">
      <w:pPr>
        <w:rPr>
          <w:rFonts w:ascii="Arial" w:hAnsi="Arial" w:cs="Arial"/>
          <w:b/>
          <w:sz w:val="24"/>
        </w:rPr>
      </w:pPr>
      <w:r>
        <w:rPr>
          <w:rFonts w:ascii="Arial" w:hAnsi="Arial" w:cs="Arial"/>
          <w:b/>
          <w:color w:val="0000FF"/>
          <w:sz w:val="24"/>
        </w:rPr>
        <w:t>R4-2109135</w:t>
      </w:r>
      <w:r>
        <w:rPr>
          <w:rFonts w:ascii="Arial" w:hAnsi="Arial" w:cs="Arial"/>
          <w:b/>
          <w:color w:val="0000FF"/>
          <w:sz w:val="24"/>
        </w:rPr>
        <w:tab/>
      </w:r>
      <w:r>
        <w:rPr>
          <w:rFonts w:ascii="Arial" w:hAnsi="Arial" w:cs="Arial"/>
          <w:b/>
          <w:sz w:val="24"/>
        </w:rPr>
        <w:t>Reference Channel Emulation Curves for FR1</w:t>
      </w:r>
    </w:p>
    <w:p w14:paraId="616B457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0F3D2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FC8A5" w14:textId="603D8F31" w:rsidR="00110D4D" w:rsidRDefault="00110D4D" w:rsidP="00110D4D">
      <w:pPr>
        <w:rPr>
          <w:rFonts w:ascii="Arial" w:hAnsi="Arial" w:cs="Arial"/>
          <w:b/>
          <w:sz w:val="24"/>
        </w:rPr>
      </w:pPr>
      <w:r>
        <w:rPr>
          <w:rFonts w:ascii="Arial" w:hAnsi="Arial" w:cs="Arial"/>
          <w:b/>
          <w:color w:val="0000FF"/>
          <w:sz w:val="24"/>
        </w:rPr>
        <w:t>R4-2109662</w:t>
      </w:r>
      <w:r>
        <w:rPr>
          <w:rFonts w:ascii="Arial" w:hAnsi="Arial" w:cs="Arial"/>
          <w:b/>
          <w:color w:val="0000FF"/>
          <w:sz w:val="24"/>
        </w:rPr>
        <w:tab/>
      </w:r>
      <w:r>
        <w:rPr>
          <w:rFonts w:ascii="Arial" w:hAnsi="Arial" w:cs="Arial"/>
          <w:b/>
          <w:sz w:val="24"/>
        </w:rPr>
        <w:t>TP to TS38.151 v0.3.0 on Power validation</w:t>
      </w:r>
    </w:p>
    <w:p w14:paraId="262BFC3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0F6BFE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R4-2108615</w:t>
      </w:r>
      <w:r>
        <w:rPr>
          <w:color w:val="993300"/>
          <w:u w:val="single"/>
        </w:rPr>
        <w:t>.</w:t>
      </w:r>
    </w:p>
    <w:p w14:paraId="34AB28FD" w14:textId="700D28D8" w:rsidR="00110D4D" w:rsidRDefault="00110D4D" w:rsidP="00110D4D">
      <w:pPr>
        <w:rPr>
          <w:rFonts w:ascii="Arial" w:hAnsi="Arial" w:cs="Arial"/>
          <w:b/>
          <w:sz w:val="24"/>
        </w:rPr>
      </w:pPr>
      <w:r>
        <w:rPr>
          <w:rFonts w:ascii="Arial" w:hAnsi="Arial" w:cs="Arial"/>
          <w:b/>
          <w:color w:val="0000FF"/>
          <w:sz w:val="24"/>
        </w:rPr>
        <w:t>R4-2109748</w:t>
      </w:r>
      <w:r>
        <w:rPr>
          <w:rFonts w:ascii="Arial" w:hAnsi="Arial" w:cs="Arial"/>
          <w:b/>
          <w:color w:val="0000FF"/>
          <w:sz w:val="24"/>
        </w:rPr>
        <w:tab/>
      </w:r>
      <w:r>
        <w:rPr>
          <w:rFonts w:ascii="Arial" w:hAnsi="Arial" w:cs="Arial"/>
          <w:b/>
          <w:sz w:val="24"/>
        </w:rPr>
        <w:t>Reference Channel Emulation Curves for FR1</w:t>
      </w:r>
    </w:p>
    <w:p w14:paraId="5CC793C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 CAICT</w:t>
      </w:r>
    </w:p>
    <w:p w14:paraId="438904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R4-2108616</w:t>
      </w:r>
      <w:r>
        <w:rPr>
          <w:color w:val="993300"/>
          <w:u w:val="single"/>
        </w:rPr>
        <w:t>.</w:t>
      </w:r>
    </w:p>
    <w:p w14:paraId="43E4D3CA" w14:textId="073E6F6F" w:rsidR="00110D4D" w:rsidRDefault="00110D4D" w:rsidP="00110D4D">
      <w:pPr>
        <w:rPr>
          <w:rFonts w:ascii="Arial" w:hAnsi="Arial" w:cs="Arial"/>
          <w:b/>
          <w:sz w:val="24"/>
        </w:rPr>
      </w:pPr>
      <w:r>
        <w:rPr>
          <w:rFonts w:ascii="Arial" w:hAnsi="Arial" w:cs="Arial"/>
          <w:b/>
          <w:color w:val="0000FF"/>
          <w:sz w:val="24"/>
        </w:rPr>
        <w:t>R4-2110841</w:t>
      </w:r>
      <w:r>
        <w:rPr>
          <w:rFonts w:ascii="Arial" w:hAnsi="Arial" w:cs="Arial"/>
          <w:b/>
          <w:color w:val="0000FF"/>
          <w:sz w:val="24"/>
        </w:rPr>
        <w:tab/>
      </w:r>
      <w:r>
        <w:rPr>
          <w:rFonts w:ascii="Arial" w:hAnsi="Arial" w:cs="Arial"/>
          <w:b/>
          <w:sz w:val="24"/>
        </w:rPr>
        <w:t>gNB beams usage for spatial correlation validation</w:t>
      </w:r>
    </w:p>
    <w:p w14:paraId="755829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20396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B9E3" w14:textId="395C5627" w:rsidR="00110D4D" w:rsidRDefault="00110D4D" w:rsidP="00110D4D">
      <w:pPr>
        <w:rPr>
          <w:rFonts w:ascii="Arial" w:hAnsi="Arial" w:cs="Arial"/>
          <w:b/>
          <w:sz w:val="24"/>
        </w:rPr>
      </w:pPr>
      <w:r>
        <w:rPr>
          <w:rFonts w:ascii="Arial" w:hAnsi="Arial" w:cs="Arial"/>
          <w:b/>
          <w:color w:val="0000FF"/>
          <w:sz w:val="24"/>
        </w:rPr>
        <w:t>R4-2111003</w:t>
      </w:r>
      <w:r>
        <w:rPr>
          <w:rFonts w:ascii="Arial" w:hAnsi="Arial" w:cs="Arial"/>
          <w:b/>
          <w:color w:val="0000FF"/>
          <w:sz w:val="24"/>
        </w:rPr>
        <w:tab/>
      </w:r>
      <w:r>
        <w:rPr>
          <w:rFonts w:ascii="Arial" w:hAnsi="Arial" w:cs="Arial"/>
          <w:b/>
          <w:sz w:val="24"/>
        </w:rPr>
        <w:t>Reference Channel Emulation Curves and a New Beam Selection for CDL-C UMa</w:t>
      </w:r>
    </w:p>
    <w:p w14:paraId="17D3CD6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719B2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R4-2108619</w:t>
      </w:r>
      <w:r>
        <w:rPr>
          <w:color w:val="993300"/>
          <w:u w:val="single"/>
        </w:rPr>
        <w:t>.</w:t>
      </w:r>
    </w:p>
    <w:p w14:paraId="2661E4D8" w14:textId="3E31ECB8" w:rsidR="00110D4D" w:rsidRDefault="00110D4D" w:rsidP="00110D4D">
      <w:pPr>
        <w:rPr>
          <w:rFonts w:ascii="Arial" w:hAnsi="Arial" w:cs="Arial"/>
          <w:b/>
          <w:sz w:val="24"/>
        </w:rPr>
      </w:pPr>
      <w:r>
        <w:rPr>
          <w:rFonts w:ascii="Arial" w:hAnsi="Arial" w:cs="Arial"/>
          <w:b/>
          <w:color w:val="0000FF"/>
          <w:sz w:val="24"/>
        </w:rPr>
        <w:t>R4-2111273</w:t>
      </w:r>
      <w:r>
        <w:rPr>
          <w:rFonts w:ascii="Arial" w:hAnsi="Arial" w:cs="Arial"/>
          <w:b/>
          <w:color w:val="0000FF"/>
          <w:sz w:val="24"/>
        </w:rPr>
        <w:tab/>
      </w:r>
      <w:r>
        <w:rPr>
          <w:rFonts w:ascii="Arial" w:hAnsi="Arial" w:cs="Arial"/>
          <w:b/>
          <w:sz w:val="24"/>
        </w:rPr>
        <w:t xml:space="preserve">Channel Model Targets </w:t>
      </w:r>
    </w:p>
    <w:p w14:paraId="5B5FE437"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3A535826" w14:textId="77777777" w:rsidR="00110D4D" w:rsidRDefault="00110D4D" w:rsidP="00110D4D">
      <w:pPr>
        <w:rPr>
          <w:rFonts w:ascii="Arial" w:hAnsi="Arial" w:cs="Arial"/>
          <w:b/>
        </w:rPr>
      </w:pPr>
      <w:r>
        <w:rPr>
          <w:rFonts w:ascii="Arial" w:hAnsi="Arial" w:cs="Arial"/>
          <w:b/>
        </w:rPr>
        <w:t xml:space="preserve">Abstract: </w:t>
      </w:r>
    </w:p>
    <w:p w14:paraId="2D0EA110" w14:textId="77777777" w:rsidR="00110D4D" w:rsidRDefault="00110D4D" w:rsidP="00110D4D">
      <w:r>
        <w:t>This contribution contains targets for the following:</w:t>
      </w:r>
    </w:p>
    <w:p w14:paraId="7DA87841" w14:textId="77777777" w:rsidR="00110D4D" w:rsidRDefault="00110D4D" w:rsidP="00110D4D">
      <w:r>
        <w:t xml:space="preserve">FR1: </w:t>
      </w:r>
      <w:r>
        <w:tab/>
        <w:t>Spatial Correlation</w:t>
      </w:r>
    </w:p>
    <w:p w14:paraId="61A923B6" w14:textId="77777777" w:rsidR="00110D4D" w:rsidRDefault="00110D4D" w:rsidP="00110D4D">
      <w:r>
        <w:tab/>
      </w:r>
      <w:r>
        <w:tab/>
        <w:t>Temporal Correlation</w:t>
      </w:r>
    </w:p>
    <w:p w14:paraId="16BA69E9" w14:textId="77777777" w:rsidR="00110D4D" w:rsidRDefault="00110D4D" w:rsidP="00110D4D">
      <w:r>
        <w:tab/>
      </w:r>
      <w:r>
        <w:tab/>
        <w:t>PDP (low band, high band)</w:t>
      </w:r>
    </w:p>
    <w:p w14:paraId="5F930151" w14:textId="77777777" w:rsidR="00110D4D" w:rsidRDefault="00110D4D" w:rsidP="00110D4D">
      <w:r>
        <w:tab/>
      </w:r>
      <w:r>
        <w:tab/>
      </w:r>
    </w:p>
    <w:p w14:paraId="79775928" w14:textId="77777777" w:rsidR="00110D4D" w:rsidRDefault="00110D4D" w:rsidP="00110D4D">
      <w:r>
        <w:t xml:space="preserve">FR2: </w:t>
      </w:r>
      <w:r>
        <w:tab/>
        <w:t>Temporal Correlation</w:t>
      </w:r>
    </w:p>
    <w:p w14:paraId="24F6876E" w14:textId="77777777" w:rsidR="00110D4D" w:rsidRDefault="00110D4D" w:rsidP="00110D4D">
      <w:r>
        <w:tab/>
      </w:r>
      <w:r>
        <w:tab/>
        <w:t>PDP</w:t>
      </w:r>
    </w:p>
    <w:p w14:paraId="0A1AAA4B" w14:textId="77777777" w:rsidR="00110D4D" w:rsidRDefault="00110D4D" w:rsidP="00110D4D"/>
    <w:p w14:paraId="7678E307" w14:textId="77777777" w:rsidR="00110D4D" w:rsidRDefault="00110D4D" w:rsidP="00110D4D"/>
    <w:p w14:paraId="2BFEB1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65C7" w14:textId="77777777" w:rsidR="00110D4D" w:rsidRDefault="00110D4D" w:rsidP="00110D4D">
      <w:pPr>
        <w:pStyle w:val="Heading3"/>
      </w:pPr>
      <w:bookmarkStart w:id="465" w:name="_Toc73781060"/>
      <w:r>
        <w:t>9.2</w:t>
      </w:r>
      <w:r>
        <w:tab/>
        <w:t>Introduction of UE TRP (Total Radiated Power) and TRS (Total Radiated Sensitivity) requirements and test methodologies for FR1 (NR SA and EN-DC)</w:t>
      </w:r>
      <w:bookmarkEnd w:id="465"/>
    </w:p>
    <w:p w14:paraId="4662DB7C" w14:textId="77777777" w:rsidR="00110D4D" w:rsidRDefault="00110D4D" w:rsidP="00110D4D">
      <w:pPr>
        <w:pStyle w:val="Heading4"/>
      </w:pPr>
      <w:bookmarkStart w:id="466" w:name="_Toc73781061"/>
      <w:r>
        <w:t>9.2.1</w:t>
      </w:r>
      <w:r>
        <w:tab/>
        <w:t>General and work plan</w:t>
      </w:r>
      <w:bookmarkEnd w:id="466"/>
    </w:p>
    <w:p w14:paraId="1C5312F5" w14:textId="1A60229E" w:rsidR="00110D4D" w:rsidRDefault="00110D4D" w:rsidP="00110D4D">
      <w:pPr>
        <w:rPr>
          <w:rFonts w:ascii="Arial" w:hAnsi="Arial" w:cs="Arial"/>
          <w:b/>
          <w:sz w:val="24"/>
        </w:rPr>
      </w:pPr>
      <w:r>
        <w:rPr>
          <w:rFonts w:ascii="Arial" w:hAnsi="Arial" w:cs="Arial"/>
          <w:b/>
          <w:color w:val="0000FF"/>
          <w:sz w:val="24"/>
        </w:rPr>
        <w:t>R4-2108461</w:t>
      </w:r>
      <w:r>
        <w:rPr>
          <w:rFonts w:ascii="Arial" w:hAnsi="Arial" w:cs="Arial"/>
          <w:b/>
          <w:color w:val="0000FF"/>
          <w:sz w:val="24"/>
        </w:rPr>
        <w:tab/>
      </w:r>
      <w:r>
        <w:rPr>
          <w:rFonts w:ascii="Arial" w:hAnsi="Arial" w:cs="Arial"/>
          <w:b/>
          <w:sz w:val="24"/>
        </w:rPr>
        <w:t>Email discussion summary for [99-e][335] FR1_TRP_TRS</w:t>
      </w:r>
    </w:p>
    <w:p w14:paraId="55C845E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32220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R4-2108689</w:t>
      </w:r>
      <w:r>
        <w:rPr>
          <w:color w:val="993300"/>
          <w:u w:val="single"/>
        </w:rPr>
        <w:t>.</w:t>
      </w:r>
    </w:p>
    <w:p w14:paraId="751CB673" w14:textId="3B47A50F" w:rsidR="00110D4D" w:rsidRDefault="00110D4D" w:rsidP="00110D4D">
      <w:pPr>
        <w:rPr>
          <w:rFonts w:ascii="Arial" w:hAnsi="Arial" w:cs="Arial"/>
          <w:b/>
          <w:sz w:val="24"/>
        </w:rPr>
      </w:pPr>
      <w:r>
        <w:rPr>
          <w:rFonts w:ascii="Arial" w:hAnsi="Arial" w:cs="Arial"/>
          <w:b/>
          <w:color w:val="0000FF"/>
          <w:sz w:val="24"/>
        </w:rPr>
        <w:t>R4-2108620</w:t>
      </w:r>
      <w:r>
        <w:rPr>
          <w:rFonts w:ascii="Arial" w:hAnsi="Arial" w:cs="Arial"/>
          <w:b/>
          <w:color w:val="0000FF"/>
          <w:sz w:val="24"/>
        </w:rPr>
        <w:tab/>
      </w:r>
      <w:r>
        <w:rPr>
          <w:rFonts w:ascii="Arial" w:hAnsi="Arial" w:cs="Arial"/>
          <w:b/>
          <w:sz w:val="24"/>
        </w:rPr>
        <w:t>WF on FR1 TRP TRS</w:t>
      </w:r>
    </w:p>
    <w:p w14:paraId="2E7204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B6CF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40C63" w14:textId="3AB4D2AC" w:rsidR="00110D4D" w:rsidRDefault="00110D4D" w:rsidP="00110D4D">
      <w:pPr>
        <w:rPr>
          <w:rFonts w:ascii="Arial" w:hAnsi="Arial" w:cs="Arial"/>
          <w:b/>
          <w:sz w:val="24"/>
        </w:rPr>
      </w:pPr>
      <w:r>
        <w:rPr>
          <w:rFonts w:ascii="Arial" w:hAnsi="Arial" w:cs="Arial"/>
          <w:b/>
          <w:color w:val="0000FF"/>
          <w:sz w:val="24"/>
        </w:rPr>
        <w:t>R4-2108621</w:t>
      </w:r>
      <w:r>
        <w:rPr>
          <w:rFonts w:ascii="Arial" w:hAnsi="Arial" w:cs="Arial"/>
          <w:b/>
          <w:color w:val="0000FF"/>
          <w:sz w:val="24"/>
        </w:rPr>
        <w:tab/>
      </w:r>
      <w:r>
        <w:rPr>
          <w:rFonts w:ascii="Arial" w:hAnsi="Arial" w:cs="Arial"/>
          <w:b/>
          <w:sz w:val="24"/>
        </w:rPr>
        <w:t>LS on Head and Hand Phantoms for 5G FR1 OTA testing</w:t>
      </w:r>
    </w:p>
    <w:p w14:paraId="38AF25E3"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w:t>
      </w:r>
      <w:r>
        <w:rPr>
          <w:i/>
        </w:rPr>
        <w:br/>
      </w:r>
      <w:r>
        <w:rPr>
          <w:i/>
        </w:rPr>
        <w:tab/>
      </w:r>
      <w:r>
        <w:rPr>
          <w:i/>
        </w:rPr>
        <w:tab/>
      </w:r>
      <w:r>
        <w:rPr>
          <w:i/>
        </w:rPr>
        <w:tab/>
      </w:r>
      <w:r>
        <w:rPr>
          <w:i/>
        </w:rPr>
        <w:tab/>
      </w:r>
      <w:r>
        <w:rPr>
          <w:i/>
        </w:rPr>
        <w:tab/>
        <w:t>Source: Vivo</w:t>
      </w:r>
    </w:p>
    <w:p w14:paraId="1984BF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2E048" w14:textId="6F799839" w:rsidR="00110D4D" w:rsidRDefault="00110D4D" w:rsidP="00110D4D">
      <w:pPr>
        <w:rPr>
          <w:rFonts w:ascii="Arial" w:hAnsi="Arial" w:cs="Arial"/>
          <w:b/>
          <w:sz w:val="24"/>
        </w:rPr>
      </w:pPr>
      <w:r>
        <w:rPr>
          <w:rFonts w:ascii="Arial" w:hAnsi="Arial" w:cs="Arial"/>
          <w:b/>
          <w:color w:val="0000FF"/>
          <w:sz w:val="24"/>
        </w:rPr>
        <w:t>R4-2108622</w:t>
      </w:r>
      <w:r>
        <w:rPr>
          <w:rFonts w:ascii="Arial" w:hAnsi="Arial" w:cs="Arial"/>
          <w:b/>
          <w:color w:val="0000FF"/>
          <w:sz w:val="24"/>
        </w:rPr>
        <w:tab/>
      </w:r>
      <w:r>
        <w:rPr>
          <w:rFonts w:ascii="Arial" w:hAnsi="Arial" w:cs="Arial"/>
          <w:b/>
          <w:sz w:val="24"/>
        </w:rPr>
        <w:t>LS to RAN5 on MU work of FR1 TRP TRS WI</w:t>
      </w:r>
    </w:p>
    <w:p w14:paraId="4AA56CDC"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 ROHDE &amp; SCHWARZ</w:t>
      </w:r>
    </w:p>
    <w:p w14:paraId="68A29F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1C409" w14:textId="369447B7" w:rsidR="00110D4D" w:rsidRDefault="00110D4D" w:rsidP="00110D4D">
      <w:pPr>
        <w:rPr>
          <w:rFonts w:ascii="Arial" w:hAnsi="Arial" w:cs="Arial"/>
          <w:b/>
          <w:sz w:val="24"/>
        </w:rPr>
      </w:pPr>
      <w:r>
        <w:rPr>
          <w:rFonts w:ascii="Arial" w:hAnsi="Arial" w:cs="Arial"/>
          <w:b/>
          <w:color w:val="0000FF"/>
          <w:sz w:val="24"/>
        </w:rPr>
        <w:t>R4-2108623</w:t>
      </w:r>
      <w:r>
        <w:rPr>
          <w:rFonts w:ascii="Arial" w:hAnsi="Arial" w:cs="Arial"/>
          <w:b/>
          <w:color w:val="0000FF"/>
          <w:sz w:val="24"/>
        </w:rPr>
        <w:tab/>
      </w:r>
      <w:r>
        <w:rPr>
          <w:rFonts w:ascii="Arial" w:hAnsi="Arial" w:cs="Arial"/>
          <w:b/>
          <w:sz w:val="24"/>
        </w:rPr>
        <w:t>Reply LS on 5G FR1 OTA Testing Method</w:t>
      </w:r>
    </w:p>
    <w:p w14:paraId="324817CF" w14:textId="77777777" w:rsidR="00110D4D" w:rsidRDefault="00110D4D" w:rsidP="00110D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w:t>
      </w:r>
      <w:r>
        <w:rPr>
          <w:i/>
        </w:rPr>
        <w:br/>
      </w:r>
      <w:r>
        <w:rPr>
          <w:i/>
        </w:rPr>
        <w:tab/>
      </w:r>
      <w:r>
        <w:rPr>
          <w:i/>
        </w:rPr>
        <w:tab/>
      </w:r>
      <w:r>
        <w:rPr>
          <w:i/>
        </w:rPr>
        <w:tab/>
      </w:r>
      <w:r>
        <w:rPr>
          <w:i/>
        </w:rPr>
        <w:tab/>
      </w:r>
      <w:r>
        <w:rPr>
          <w:i/>
        </w:rPr>
        <w:tab/>
        <w:t>Source: Vivo</w:t>
      </w:r>
    </w:p>
    <w:p w14:paraId="0C532B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012D1" w14:textId="118A208C" w:rsidR="00110D4D" w:rsidRDefault="00110D4D" w:rsidP="00110D4D">
      <w:pPr>
        <w:rPr>
          <w:rFonts w:ascii="Arial" w:hAnsi="Arial" w:cs="Arial"/>
          <w:b/>
          <w:sz w:val="24"/>
        </w:rPr>
      </w:pPr>
      <w:r>
        <w:rPr>
          <w:rFonts w:ascii="Arial" w:hAnsi="Arial" w:cs="Arial"/>
          <w:b/>
          <w:color w:val="0000FF"/>
          <w:sz w:val="24"/>
        </w:rPr>
        <w:t>R4-2108624</w:t>
      </w:r>
      <w:r>
        <w:rPr>
          <w:rFonts w:ascii="Arial" w:hAnsi="Arial" w:cs="Arial"/>
          <w:b/>
          <w:color w:val="0000FF"/>
          <w:sz w:val="24"/>
        </w:rPr>
        <w:tab/>
      </w:r>
      <w:r>
        <w:rPr>
          <w:rFonts w:ascii="Arial" w:hAnsi="Arial" w:cs="Arial"/>
          <w:b/>
          <w:sz w:val="24"/>
        </w:rPr>
        <w:t>Workplan of TRP TRS WI</w:t>
      </w:r>
    </w:p>
    <w:p w14:paraId="4A70D7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vivo,OPPO,CMCC</w:t>
      </w:r>
    </w:p>
    <w:p w14:paraId="1FB4F0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F5082" w14:textId="2E952F37" w:rsidR="00110D4D" w:rsidRDefault="00110D4D" w:rsidP="00110D4D">
      <w:pPr>
        <w:rPr>
          <w:rFonts w:ascii="Arial" w:hAnsi="Arial" w:cs="Arial"/>
          <w:b/>
          <w:sz w:val="24"/>
        </w:rPr>
      </w:pPr>
      <w:r>
        <w:rPr>
          <w:rFonts w:ascii="Arial" w:hAnsi="Arial" w:cs="Arial"/>
          <w:b/>
          <w:color w:val="0000FF"/>
          <w:sz w:val="24"/>
        </w:rPr>
        <w:t>R4-2108625</w:t>
      </w:r>
      <w:r>
        <w:rPr>
          <w:rFonts w:ascii="Arial" w:hAnsi="Arial" w:cs="Arial"/>
          <w:b/>
          <w:color w:val="0000FF"/>
          <w:sz w:val="24"/>
        </w:rPr>
        <w:tab/>
      </w:r>
      <w:r>
        <w:rPr>
          <w:rFonts w:ascii="Arial" w:hAnsi="Arial" w:cs="Arial"/>
          <w:b/>
          <w:sz w:val="24"/>
        </w:rPr>
        <w:t>TR Skeleton for FR1 TRP TRS OTA test methods</w:t>
      </w:r>
    </w:p>
    <w:p w14:paraId="5769C47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7E1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10E46" w14:textId="4136079B" w:rsidR="00110D4D" w:rsidRDefault="00110D4D" w:rsidP="00110D4D">
      <w:pPr>
        <w:rPr>
          <w:rFonts w:ascii="Arial" w:hAnsi="Arial" w:cs="Arial"/>
          <w:b/>
          <w:sz w:val="24"/>
        </w:rPr>
      </w:pPr>
      <w:r>
        <w:rPr>
          <w:rFonts w:ascii="Arial" w:hAnsi="Arial" w:cs="Arial"/>
          <w:b/>
          <w:color w:val="0000FF"/>
          <w:sz w:val="24"/>
        </w:rPr>
        <w:t>R4-2108689</w:t>
      </w:r>
      <w:r>
        <w:rPr>
          <w:rFonts w:ascii="Arial" w:hAnsi="Arial" w:cs="Arial"/>
          <w:b/>
          <w:color w:val="0000FF"/>
          <w:sz w:val="24"/>
        </w:rPr>
        <w:tab/>
      </w:r>
      <w:r>
        <w:rPr>
          <w:rFonts w:ascii="Arial" w:hAnsi="Arial" w:cs="Arial"/>
          <w:b/>
          <w:sz w:val="24"/>
        </w:rPr>
        <w:t>Email discussion summary for [99-e][335] FR1_TRP_TRS</w:t>
      </w:r>
    </w:p>
    <w:p w14:paraId="58DAB8B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5AF5F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E93D5" w14:textId="1EF08EF0" w:rsidR="00110D4D" w:rsidRDefault="00110D4D" w:rsidP="00110D4D">
      <w:pPr>
        <w:rPr>
          <w:rFonts w:ascii="Arial" w:hAnsi="Arial" w:cs="Arial"/>
          <w:b/>
          <w:sz w:val="24"/>
        </w:rPr>
      </w:pPr>
      <w:r>
        <w:rPr>
          <w:rFonts w:ascii="Arial" w:hAnsi="Arial" w:cs="Arial"/>
          <w:b/>
          <w:color w:val="0000FF"/>
          <w:sz w:val="24"/>
        </w:rPr>
        <w:t>R4-2110029</w:t>
      </w:r>
      <w:r>
        <w:rPr>
          <w:rFonts w:ascii="Arial" w:hAnsi="Arial" w:cs="Arial"/>
          <w:b/>
          <w:color w:val="0000FF"/>
          <w:sz w:val="24"/>
        </w:rPr>
        <w:tab/>
      </w:r>
      <w:r>
        <w:rPr>
          <w:rFonts w:ascii="Arial" w:hAnsi="Arial" w:cs="Arial"/>
          <w:b/>
          <w:sz w:val="24"/>
        </w:rPr>
        <w:t>on TRP TRS work plan</w:t>
      </w:r>
    </w:p>
    <w:p w14:paraId="445D0D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E4226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851D3" w14:textId="07A5ABDF" w:rsidR="00110D4D" w:rsidRDefault="00110D4D" w:rsidP="00110D4D">
      <w:pPr>
        <w:rPr>
          <w:rFonts w:ascii="Arial" w:hAnsi="Arial" w:cs="Arial"/>
          <w:b/>
          <w:sz w:val="24"/>
        </w:rPr>
      </w:pPr>
      <w:r>
        <w:rPr>
          <w:rFonts w:ascii="Arial" w:hAnsi="Arial" w:cs="Arial"/>
          <w:b/>
          <w:color w:val="0000FF"/>
          <w:sz w:val="24"/>
        </w:rPr>
        <w:t>R4-2110792</w:t>
      </w:r>
      <w:r>
        <w:rPr>
          <w:rFonts w:ascii="Arial" w:hAnsi="Arial" w:cs="Arial"/>
          <w:b/>
          <w:color w:val="0000FF"/>
          <w:sz w:val="24"/>
        </w:rPr>
        <w:tab/>
      </w:r>
      <w:r>
        <w:rPr>
          <w:rFonts w:ascii="Arial" w:hAnsi="Arial" w:cs="Arial"/>
          <w:b/>
          <w:sz w:val="24"/>
        </w:rPr>
        <w:t>Workplan of TRP TRS WI</w:t>
      </w:r>
    </w:p>
    <w:p w14:paraId="43FFB071" w14:textId="77777777" w:rsidR="00110D4D" w:rsidRDefault="00110D4D" w:rsidP="00110D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vivo,OPPO,CMCC</w:t>
      </w:r>
    </w:p>
    <w:p w14:paraId="248AC9F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R4-2108624</w:t>
      </w:r>
      <w:r>
        <w:rPr>
          <w:color w:val="993300"/>
          <w:u w:val="single"/>
        </w:rPr>
        <w:t>.</w:t>
      </w:r>
    </w:p>
    <w:p w14:paraId="79BF4102" w14:textId="6C145DFA" w:rsidR="00110D4D" w:rsidRDefault="00110D4D" w:rsidP="00110D4D">
      <w:pPr>
        <w:rPr>
          <w:rFonts w:ascii="Arial" w:hAnsi="Arial" w:cs="Arial"/>
          <w:b/>
          <w:sz w:val="24"/>
        </w:rPr>
      </w:pPr>
      <w:r>
        <w:rPr>
          <w:rFonts w:ascii="Arial" w:hAnsi="Arial" w:cs="Arial"/>
          <w:b/>
          <w:color w:val="0000FF"/>
          <w:sz w:val="24"/>
        </w:rPr>
        <w:t>R4-2110793</w:t>
      </w:r>
      <w:r>
        <w:rPr>
          <w:rFonts w:ascii="Arial" w:hAnsi="Arial" w:cs="Arial"/>
          <w:b/>
          <w:color w:val="0000FF"/>
          <w:sz w:val="24"/>
        </w:rPr>
        <w:tab/>
      </w:r>
      <w:r>
        <w:rPr>
          <w:rFonts w:ascii="Arial" w:hAnsi="Arial" w:cs="Arial"/>
          <w:b/>
          <w:sz w:val="24"/>
        </w:rPr>
        <w:t>General views on TRP TRS WI</w:t>
      </w:r>
    </w:p>
    <w:p w14:paraId="7A012DA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F551D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63F59" w14:textId="11993EE6" w:rsidR="00110D4D" w:rsidRDefault="00110D4D" w:rsidP="00110D4D">
      <w:pPr>
        <w:rPr>
          <w:rFonts w:ascii="Arial" w:hAnsi="Arial" w:cs="Arial"/>
          <w:b/>
          <w:sz w:val="24"/>
        </w:rPr>
      </w:pPr>
      <w:r>
        <w:rPr>
          <w:rFonts w:ascii="Arial" w:hAnsi="Arial" w:cs="Arial"/>
          <w:b/>
          <w:color w:val="0000FF"/>
          <w:sz w:val="24"/>
        </w:rPr>
        <w:t>R4-2110803</w:t>
      </w:r>
      <w:r>
        <w:rPr>
          <w:rFonts w:ascii="Arial" w:hAnsi="Arial" w:cs="Arial"/>
          <w:b/>
          <w:color w:val="0000FF"/>
          <w:sz w:val="24"/>
        </w:rPr>
        <w:tab/>
      </w:r>
      <w:r>
        <w:rPr>
          <w:rFonts w:ascii="Arial" w:hAnsi="Arial" w:cs="Arial"/>
          <w:b/>
          <w:sz w:val="24"/>
        </w:rPr>
        <w:t>TR Skeleton for FR1 TRP TRS OTA test methods</w:t>
      </w:r>
    </w:p>
    <w:p w14:paraId="059533F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A833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R4-2108625</w:t>
      </w:r>
      <w:r>
        <w:rPr>
          <w:color w:val="993300"/>
          <w:u w:val="single"/>
        </w:rPr>
        <w:t>.</w:t>
      </w:r>
    </w:p>
    <w:p w14:paraId="3F0EAC4F" w14:textId="40710552" w:rsidR="00110D4D" w:rsidRDefault="00110D4D" w:rsidP="00110D4D">
      <w:pPr>
        <w:rPr>
          <w:rFonts w:ascii="Arial" w:hAnsi="Arial" w:cs="Arial"/>
          <w:b/>
          <w:sz w:val="24"/>
        </w:rPr>
      </w:pPr>
      <w:r>
        <w:rPr>
          <w:rFonts w:ascii="Arial" w:hAnsi="Arial" w:cs="Arial"/>
          <w:b/>
          <w:color w:val="0000FF"/>
          <w:sz w:val="24"/>
        </w:rPr>
        <w:t>R4-2110804</w:t>
      </w:r>
      <w:r>
        <w:rPr>
          <w:rFonts w:ascii="Arial" w:hAnsi="Arial" w:cs="Arial"/>
          <w:b/>
          <w:color w:val="0000FF"/>
          <w:sz w:val="24"/>
        </w:rPr>
        <w:tab/>
      </w:r>
      <w:r>
        <w:rPr>
          <w:rFonts w:ascii="Arial" w:hAnsi="Arial" w:cs="Arial"/>
          <w:b/>
          <w:sz w:val="24"/>
        </w:rPr>
        <w:t>Discussion and Reply LS to GSMA on 5G FR1 OTA Testing Method</w:t>
      </w:r>
    </w:p>
    <w:p w14:paraId="2E7EE657"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 Plenary</w:t>
      </w:r>
      <w:r>
        <w:rPr>
          <w:i/>
        </w:rPr>
        <w:br/>
      </w:r>
      <w:r>
        <w:rPr>
          <w:i/>
        </w:rPr>
        <w:tab/>
      </w:r>
      <w:r>
        <w:rPr>
          <w:i/>
        </w:rPr>
        <w:tab/>
      </w:r>
      <w:r>
        <w:rPr>
          <w:i/>
        </w:rPr>
        <w:tab/>
      </w:r>
      <w:r>
        <w:rPr>
          <w:i/>
        </w:rPr>
        <w:tab/>
      </w:r>
      <w:r>
        <w:rPr>
          <w:i/>
        </w:rPr>
        <w:tab/>
        <w:t>Source: vivo</w:t>
      </w:r>
    </w:p>
    <w:p w14:paraId="498F94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5FD05" w14:textId="7D86825C" w:rsidR="00110D4D" w:rsidRDefault="00110D4D" w:rsidP="00110D4D">
      <w:pPr>
        <w:rPr>
          <w:rFonts w:ascii="Arial" w:hAnsi="Arial" w:cs="Arial"/>
          <w:b/>
          <w:sz w:val="24"/>
        </w:rPr>
      </w:pPr>
      <w:r>
        <w:rPr>
          <w:rFonts w:ascii="Arial" w:hAnsi="Arial" w:cs="Arial"/>
          <w:b/>
          <w:color w:val="0000FF"/>
          <w:sz w:val="24"/>
        </w:rPr>
        <w:t>R4-2111459</w:t>
      </w:r>
      <w:r>
        <w:rPr>
          <w:rFonts w:ascii="Arial" w:hAnsi="Arial" w:cs="Arial"/>
          <w:b/>
          <w:color w:val="0000FF"/>
          <w:sz w:val="24"/>
        </w:rPr>
        <w:tab/>
      </w:r>
      <w:r>
        <w:rPr>
          <w:rFonts w:ascii="Arial" w:hAnsi="Arial" w:cs="Arial"/>
          <w:b/>
          <w:sz w:val="24"/>
        </w:rPr>
        <w:t>On workplan for R17 NR FR1 UE TRP and TRS WI</w:t>
      </w:r>
    </w:p>
    <w:p w14:paraId="02075332"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55AC9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F030F" w14:textId="77777777" w:rsidR="00110D4D" w:rsidRDefault="00110D4D" w:rsidP="00110D4D">
      <w:pPr>
        <w:pStyle w:val="Heading4"/>
      </w:pPr>
      <w:bookmarkStart w:id="467" w:name="_Toc73781062"/>
      <w:r>
        <w:t>9.2.2</w:t>
      </w:r>
      <w:r>
        <w:tab/>
        <w:t>SA test methodology</w:t>
      </w:r>
      <w:bookmarkEnd w:id="467"/>
    </w:p>
    <w:p w14:paraId="2C440DD1" w14:textId="32A20EA8" w:rsidR="00110D4D" w:rsidRDefault="00110D4D" w:rsidP="00110D4D">
      <w:pPr>
        <w:rPr>
          <w:rFonts w:ascii="Arial" w:hAnsi="Arial" w:cs="Arial"/>
          <w:b/>
          <w:sz w:val="24"/>
        </w:rPr>
      </w:pPr>
      <w:r>
        <w:rPr>
          <w:rFonts w:ascii="Arial" w:hAnsi="Arial" w:cs="Arial"/>
          <w:b/>
          <w:color w:val="0000FF"/>
          <w:sz w:val="24"/>
        </w:rPr>
        <w:t>R4-2109435</w:t>
      </w:r>
      <w:r>
        <w:rPr>
          <w:rFonts w:ascii="Arial" w:hAnsi="Arial" w:cs="Arial"/>
          <w:b/>
          <w:color w:val="0000FF"/>
          <w:sz w:val="24"/>
        </w:rPr>
        <w:tab/>
      </w:r>
      <w:r>
        <w:rPr>
          <w:rFonts w:ascii="Arial" w:hAnsi="Arial" w:cs="Arial"/>
          <w:b/>
          <w:sz w:val="24"/>
        </w:rPr>
        <w:t>TP on using next larger channel bandwidth solution</w:t>
      </w:r>
    </w:p>
    <w:p w14:paraId="121B9922" w14:textId="77777777" w:rsidR="00110D4D" w:rsidRDefault="00110D4D" w:rsidP="00110D4D">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w:t>
      </w:r>
    </w:p>
    <w:p w14:paraId="26C9C5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90F89" w14:textId="1A9B971D" w:rsidR="00110D4D" w:rsidRDefault="00110D4D" w:rsidP="00110D4D">
      <w:pPr>
        <w:rPr>
          <w:rFonts w:ascii="Arial" w:hAnsi="Arial" w:cs="Arial"/>
          <w:b/>
          <w:sz w:val="24"/>
        </w:rPr>
      </w:pPr>
      <w:r>
        <w:rPr>
          <w:rFonts w:ascii="Arial" w:hAnsi="Arial" w:cs="Arial"/>
          <w:b/>
          <w:color w:val="0000FF"/>
          <w:sz w:val="24"/>
        </w:rPr>
        <w:t>R4-2110166</w:t>
      </w:r>
      <w:r>
        <w:rPr>
          <w:rFonts w:ascii="Arial" w:hAnsi="Arial" w:cs="Arial"/>
          <w:b/>
          <w:color w:val="0000FF"/>
          <w:sz w:val="24"/>
        </w:rPr>
        <w:tab/>
      </w:r>
      <w:r>
        <w:rPr>
          <w:rFonts w:ascii="Arial" w:hAnsi="Arial" w:cs="Arial"/>
          <w:b/>
          <w:sz w:val="24"/>
        </w:rPr>
        <w:t>Views on TRP/TRS for NR FR1 stand-alone</w:t>
      </w:r>
    </w:p>
    <w:p w14:paraId="516C23B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76B0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1037B" w14:textId="434AF459" w:rsidR="00110D4D" w:rsidRDefault="00110D4D" w:rsidP="00110D4D">
      <w:pPr>
        <w:rPr>
          <w:rFonts w:ascii="Arial" w:hAnsi="Arial" w:cs="Arial"/>
          <w:b/>
          <w:sz w:val="24"/>
        </w:rPr>
      </w:pPr>
      <w:r>
        <w:rPr>
          <w:rFonts w:ascii="Arial" w:hAnsi="Arial" w:cs="Arial"/>
          <w:b/>
          <w:color w:val="0000FF"/>
          <w:sz w:val="24"/>
        </w:rPr>
        <w:t>R4-2110794</w:t>
      </w:r>
      <w:r>
        <w:rPr>
          <w:rFonts w:ascii="Arial" w:hAnsi="Arial" w:cs="Arial"/>
          <w:b/>
          <w:color w:val="0000FF"/>
          <w:sz w:val="24"/>
        </w:rPr>
        <w:tab/>
      </w:r>
      <w:r>
        <w:rPr>
          <w:rFonts w:ascii="Arial" w:hAnsi="Arial" w:cs="Arial"/>
          <w:b/>
          <w:sz w:val="24"/>
        </w:rPr>
        <w:t>Discussion on SA test method</w:t>
      </w:r>
    </w:p>
    <w:p w14:paraId="511A1B2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7B4FD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CA7F" w14:textId="77777777" w:rsidR="00110D4D" w:rsidRDefault="00110D4D" w:rsidP="00110D4D">
      <w:pPr>
        <w:pStyle w:val="Heading4"/>
      </w:pPr>
      <w:bookmarkStart w:id="468" w:name="_Toc73781063"/>
      <w:r>
        <w:t>9.2.3</w:t>
      </w:r>
      <w:r>
        <w:tab/>
        <w:t>EN-DC test methodology</w:t>
      </w:r>
      <w:bookmarkEnd w:id="468"/>
    </w:p>
    <w:p w14:paraId="2D8CC663" w14:textId="157CF880" w:rsidR="00110D4D" w:rsidRDefault="00110D4D" w:rsidP="00110D4D">
      <w:pPr>
        <w:rPr>
          <w:rFonts w:ascii="Arial" w:hAnsi="Arial" w:cs="Arial"/>
          <w:b/>
          <w:sz w:val="24"/>
        </w:rPr>
      </w:pPr>
      <w:r>
        <w:rPr>
          <w:rFonts w:ascii="Arial" w:hAnsi="Arial" w:cs="Arial"/>
          <w:b/>
          <w:color w:val="0000FF"/>
          <w:sz w:val="24"/>
        </w:rPr>
        <w:t>R4-2107887</w:t>
      </w:r>
      <w:r>
        <w:rPr>
          <w:rFonts w:ascii="Arial" w:hAnsi="Arial" w:cs="Arial"/>
          <w:b/>
          <w:color w:val="0000FF"/>
          <w:sz w:val="24"/>
        </w:rPr>
        <w:tab/>
      </w:r>
      <w:r>
        <w:rPr>
          <w:rFonts w:ascii="Arial" w:hAnsi="Arial" w:cs="Arial"/>
          <w:b/>
          <w:sz w:val="24"/>
        </w:rPr>
        <w:t>TP on using overlapping channels from the network perspective solution</w:t>
      </w:r>
    </w:p>
    <w:p w14:paraId="2AB8E0D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35F0D865" w14:textId="77777777" w:rsidR="00110D4D" w:rsidRDefault="00110D4D" w:rsidP="00110D4D">
      <w:pPr>
        <w:rPr>
          <w:rFonts w:ascii="Arial" w:hAnsi="Arial" w:cs="Arial"/>
          <w:b/>
        </w:rPr>
      </w:pPr>
      <w:r>
        <w:rPr>
          <w:rFonts w:ascii="Arial" w:hAnsi="Arial" w:cs="Arial"/>
          <w:b/>
        </w:rPr>
        <w:t xml:space="preserve">Abstract: </w:t>
      </w:r>
    </w:p>
    <w:p w14:paraId="6CB87D6A" w14:textId="77777777" w:rsidR="00110D4D" w:rsidRDefault="00110D4D" w:rsidP="00110D4D">
      <w:r>
        <w:t>Agreement: FFS whether and how we specify a new channel bandwidth the BS side.</w:t>
      </w:r>
    </w:p>
    <w:p w14:paraId="713505E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R4-2108112</w:t>
      </w:r>
      <w:r>
        <w:rPr>
          <w:color w:val="993300"/>
          <w:u w:val="single"/>
        </w:rPr>
        <w:t>.</w:t>
      </w:r>
    </w:p>
    <w:p w14:paraId="765610C0" w14:textId="63E98822" w:rsidR="00110D4D" w:rsidRDefault="00110D4D" w:rsidP="00110D4D">
      <w:pPr>
        <w:rPr>
          <w:rFonts w:ascii="Arial" w:hAnsi="Arial" w:cs="Arial"/>
          <w:b/>
          <w:sz w:val="24"/>
        </w:rPr>
      </w:pPr>
      <w:r>
        <w:rPr>
          <w:rFonts w:ascii="Arial" w:hAnsi="Arial" w:cs="Arial"/>
          <w:b/>
          <w:color w:val="0000FF"/>
          <w:sz w:val="24"/>
        </w:rPr>
        <w:t>R4-2109436</w:t>
      </w:r>
      <w:r>
        <w:rPr>
          <w:rFonts w:ascii="Arial" w:hAnsi="Arial" w:cs="Arial"/>
          <w:b/>
          <w:color w:val="0000FF"/>
          <w:sz w:val="24"/>
        </w:rPr>
        <w:tab/>
      </w:r>
      <w:r>
        <w:rPr>
          <w:rFonts w:ascii="Arial" w:hAnsi="Arial" w:cs="Arial"/>
          <w:b/>
          <w:sz w:val="24"/>
        </w:rPr>
        <w:t>TP on using overlapping channels from the network perspective solution</w:t>
      </w:r>
    </w:p>
    <w:p w14:paraId="1623D9D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2D785D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R4-2107887</w:t>
      </w:r>
      <w:r>
        <w:rPr>
          <w:color w:val="993300"/>
          <w:u w:val="single"/>
        </w:rPr>
        <w:t>.</w:t>
      </w:r>
    </w:p>
    <w:p w14:paraId="11187CD0" w14:textId="1B04D419" w:rsidR="00110D4D" w:rsidRDefault="00110D4D" w:rsidP="00110D4D">
      <w:pPr>
        <w:rPr>
          <w:rFonts w:ascii="Arial" w:hAnsi="Arial" w:cs="Arial"/>
          <w:b/>
          <w:sz w:val="24"/>
        </w:rPr>
      </w:pPr>
      <w:r>
        <w:rPr>
          <w:rFonts w:ascii="Arial" w:hAnsi="Arial" w:cs="Arial"/>
          <w:b/>
          <w:color w:val="0000FF"/>
          <w:sz w:val="24"/>
        </w:rPr>
        <w:t>R4-2110179</w:t>
      </w:r>
      <w:r>
        <w:rPr>
          <w:rFonts w:ascii="Arial" w:hAnsi="Arial" w:cs="Arial"/>
          <w:b/>
          <w:color w:val="0000FF"/>
          <w:sz w:val="24"/>
        </w:rPr>
        <w:tab/>
      </w:r>
      <w:r>
        <w:rPr>
          <w:rFonts w:ascii="Arial" w:hAnsi="Arial" w:cs="Arial"/>
          <w:b/>
          <w:sz w:val="24"/>
        </w:rPr>
        <w:t>views on FR1 TRP&amp;TRS EN-DC test methodology</w:t>
      </w:r>
    </w:p>
    <w:p w14:paraId="5E26E40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0144EE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882B" w14:textId="20082DC3" w:rsidR="00110D4D" w:rsidRDefault="00110D4D" w:rsidP="00110D4D">
      <w:pPr>
        <w:rPr>
          <w:rFonts w:ascii="Arial" w:hAnsi="Arial" w:cs="Arial"/>
          <w:b/>
          <w:sz w:val="24"/>
        </w:rPr>
      </w:pPr>
      <w:r>
        <w:rPr>
          <w:rFonts w:ascii="Arial" w:hAnsi="Arial" w:cs="Arial"/>
          <w:b/>
          <w:color w:val="0000FF"/>
          <w:sz w:val="24"/>
        </w:rPr>
        <w:t>R4-2110802</w:t>
      </w:r>
      <w:r>
        <w:rPr>
          <w:rFonts w:ascii="Arial" w:hAnsi="Arial" w:cs="Arial"/>
          <w:b/>
          <w:color w:val="0000FF"/>
          <w:sz w:val="24"/>
        </w:rPr>
        <w:tab/>
      </w:r>
      <w:r>
        <w:rPr>
          <w:rFonts w:ascii="Arial" w:hAnsi="Arial" w:cs="Arial"/>
          <w:b/>
          <w:sz w:val="24"/>
        </w:rPr>
        <w:t>Discussion on EN-DC test method</w:t>
      </w:r>
    </w:p>
    <w:p w14:paraId="66EB0F79"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C67E3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05798" w14:textId="0A897EE0" w:rsidR="00110D4D" w:rsidRDefault="00110D4D" w:rsidP="00110D4D">
      <w:pPr>
        <w:rPr>
          <w:rFonts w:ascii="Arial" w:hAnsi="Arial" w:cs="Arial"/>
          <w:b/>
          <w:sz w:val="24"/>
        </w:rPr>
      </w:pPr>
      <w:r>
        <w:rPr>
          <w:rFonts w:ascii="Arial" w:hAnsi="Arial" w:cs="Arial"/>
          <w:b/>
          <w:color w:val="0000FF"/>
          <w:sz w:val="24"/>
        </w:rPr>
        <w:t>R4-2110842</w:t>
      </w:r>
      <w:r>
        <w:rPr>
          <w:rFonts w:ascii="Arial" w:hAnsi="Arial" w:cs="Arial"/>
          <w:b/>
          <w:color w:val="0000FF"/>
          <w:sz w:val="24"/>
        </w:rPr>
        <w:tab/>
      </w:r>
      <w:r>
        <w:rPr>
          <w:rFonts w:ascii="Arial" w:hAnsi="Arial" w:cs="Arial"/>
          <w:b/>
          <w:sz w:val="24"/>
        </w:rPr>
        <w:t>Power setting for EN-DC test</w:t>
      </w:r>
    </w:p>
    <w:p w14:paraId="6AB575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B887FB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9BEDA" w14:textId="77777777" w:rsidR="00110D4D" w:rsidRDefault="00110D4D" w:rsidP="00110D4D">
      <w:pPr>
        <w:pStyle w:val="Heading3"/>
      </w:pPr>
      <w:bookmarkStart w:id="469" w:name="_Toc73781064"/>
      <w:r>
        <w:t>9.3</w:t>
      </w:r>
      <w:r>
        <w:tab/>
        <w:t>RF requirements enhancement for NR frequency range 1 (FR1)</w:t>
      </w:r>
      <w:bookmarkEnd w:id="469"/>
    </w:p>
    <w:p w14:paraId="30FA9A6C" w14:textId="77777777" w:rsidR="00110D4D" w:rsidRDefault="00110D4D" w:rsidP="00110D4D">
      <w:pPr>
        <w:pStyle w:val="Heading4"/>
      </w:pPr>
      <w:bookmarkStart w:id="470" w:name="_Toc73781065"/>
      <w:r>
        <w:t>9.3.1</w:t>
      </w:r>
      <w:r>
        <w:tab/>
        <w:t>General</w:t>
      </w:r>
      <w:bookmarkEnd w:id="470"/>
    </w:p>
    <w:p w14:paraId="22F6931C" w14:textId="77777777" w:rsidR="00110D4D" w:rsidRDefault="00110D4D" w:rsidP="00110D4D">
      <w:pPr>
        <w:pStyle w:val="Heading4"/>
      </w:pPr>
      <w:bookmarkStart w:id="471" w:name="_Toc73781066"/>
      <w:r>
        <w:t>9.3.2</w:t>
      </w:r>
      <w:r>
        <w:tab/>
        <w:t>RF core requirements</w:t>
      </w:r>
      <w:bookmarkEnd w:id="471"/>
    </w:p>
    <w:p w14:paraId="20F3A51D" w14:textId="77777777" w:rsidR="00110D4D" w:rsidRDefault="00110D4D" w:rsidP="00110D4D">
      <w:pPr>
        <w:pStyle w:val="Heading5"/>
      </w:pPr>
      <w:bookmarkStart w:id="472" w:name="_Toc73781067"/>
      <w:r>
        <w:t>9.3.2.1</w:t>
      </w:r>
      <w:r>
        <w:tab/>
        <w:t>UL MIMO configuration for SUL band configurations</w:t>
      </w:r>
      <w:bookmarkEnd w:id="472"/>
    </w:p>
    <w:p w14:paraId="53636AEA" w14:textId="77777777" w:rsidR="00110D4D" w:rsidRDefault="00110D4D" w:rsidP="00110D4D">
      <w:pPr>
        <w:pStyle w:val="Heading5"/>
      </w:pPr>
      <w:bookmarkStart w:id="473" w:name="_Toc73781068"/>
      <w:r>
        <w:t>9.3.2.2</w:t>
      </w:r>
      <w:r>
        <w:tab/>
        <w:t>2Tx switching between carrier 1 and carrier 2</w:t>
      </w:r>
      <w:bookmarkEnd w:id="473"/>
    </w:p>
    <w:p w14:paraId="57D51231" w14:textId="05829545" w:rsidR="00110D4D" w:rsidRDefault="00110D4D" w:rsidP="00110D4D">
      <w:pPr>
        <w:rPr>
          <w:rFonts w:ascii="Arial" w:hAnsi="Arial" w:cs="Arial"/>
          <w:b/>
          <w:sz w:val="24"/>
        </w:rPr>
      </w:pPr>
      <w:r>
        <w:rPr>
          <w:rFonts w:ascii="Arial" w:hAnsi="Arial" w:cs="Arial"/>
          <w:b/>
          <w:color w:val="0000FF"/>
          <w:sz w:val="24"/>
        </w:rPr>
        <w:t>R4-2107662</w:t>
      </w:r>
      <w:r>
        <w:rPr>
          <w:rFonts w:ascii="Arial" w:hAnsi="Arial" w:cs="Arial"/>
          <w:b/>
          <w:color w:val="0000FF"/>
          <w:sz w:val="24"/>
        </w:rPr>
        <w:tab/>
      </w:r>
      <w:r>
        <w:rPr>
          <w:rFonts w:ascii="Arial" w:hAnsi="Arial" w:cs="Arial"/>
          <w:b/>
          <w:sz w:val="24"/>
        </w:rPr>
        <w:t>Email discussion summary for [99-e][136] NR_RF_FR1_enh_Part_2</w:t>
      </w:r>
    </w:p>
    <w:p w14:paraId="0FDF0A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72B43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R4-217046</w:t>
      </w:r>
      <w:r>
        <w:rPr>
          <w:color w:val="993300"/>
          <w:u w:val="single"/>
        </w:rPr>
        <w:t>.</w:t>
      </w:r>
    </w:p>
    <w:p w14:paraId="7DA524B8" w14:textId="5B6BAEE0" w:rsidR="00110D4D" w:rsidRDefault="00110D4D" w:rsidP="00110D4D">
      <w:pPr>
        <w:rPr>
          <w:rFonts w:ascii="Arial" w:hAnsi="Arial" w:cs="Arial"/>
          <w:b/>
          <w:sz w:val="24"/>
        </w:rPr>
      </w:pPr>
      <w:r>
        <w:rPr>
          <w:rFonts w:ascii="Arial" w:hAnsi="Arial" w:cs="Arial"/>
          <w:b/>
          <w:color w:val="0000FF"/>
          <w:sz w:val="24"/>
        </w:rPr>
        <w:t>R4-2107847</w:t>
      </w:r>
      <w:r>
        <w:rPr>
          <w:rFonts w:ascii="Arial" w:hAnsi="Arial" w:cs="Arial"/>
          <w:b/>
          <w:color w:val="0000FF"/>
          <w:sz w:val="24"/>
        </w:rPr>
        <w:tab/>
      </w:r>
      <w:r>
        <w:rPr>
          <w:rFonts w:ascii="Arial" w:hAnsi="Arial" w:cs="Arial"/>
          <w:b/>
          <w:sz w:val="24"/>
        </w:rPr>
        <w:t>Reply LS on Rel-17 uplink Tx switching</w:t>
      </w:r>
    </w:p>
    <w:p w14:paraId="48EFD591"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43032C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A316" w14:textId="5708B376" w:rsidR="00110D4D" w:rsidRDefault="00110D4D" w:rsidP="00110D4D">
      <w:pPr>
        <w:rPr>
          <w:rFonts w:ascii="Arial" w:hAnsi="Arial" w:cs="Arial"/>
          <w:b/>
          <w:sz w:val="24"/>
        </w:rPr>
      </w:pPr>
      <w:r>
        <w:rPr>
          <w:rFonts w:ascii="Arial" w:hAnsi="Arial" w:cs="Arial"/>
          <w:b/>
          <w:color w:val="0000FF"/>
          <w:sz w:val="24"/>
        </w:rPr>
        <w:t>R4-2107946</w:t>
      </w:r>
      <w:r>
        <w:rPr>
          <w:rFonts w:ascii="Arial" w:hAnsi="Arial" w:cs="Arial"/>
          <w:b/>
          <w:color w:val="0000FF"/>
          <w:sz w:val="24"/>
        </w:rPr>
        <w:tab/>
      </w:r>
      <w:r>
        <w:rPr>
          <w:rFonts w:ascii="Arial" w:hAnsi="Arial" w:cs="Arial"/>
          <w:b/>
          <w:sz w:val="24"/>
        </w:rPr>
        <w:t>Email discussion summary for [99-e][136] NR_RF_FR1_enh_Part_2</w:t>
      </w:r>
    </w:p>
    <w:p w14:paraId="3C8C902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4B20B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9A0B8" w14:textId="4553D570" w:rsidR="00110D4D" w:rsidRDefault="00110D4D" w:rsidP="00110D4D">
      <w:pPr>
        <w:rPr>
          <w:rFonts w:ascii="Arial" w:hAnsi="Arial" w:cs="Arial"/>
          <w:b/>
          <w:sz w:val="24"/>
        </w:rPr>
      </w:pPr>
      <w:r>
        <w:rPr>
          <w:rFonts w:ascii="Arial" w:hAnsi="Arial" w:cs="Arial"/>
          <w:b/>
          <w:color w:val="0000FF"/>
          <w:sz w:val="24"/>
        </w:rPr>
        <w:t>R4-2109422</w:t>
      </w:r>
      <w:r>
        <w:rPr>
          <w:rFonts w:ascii="Arial" w:hAnsi="Arial" w:cs="Arial"/>
          <w:b/>
          <w:color w:val="0000FF"/>
          <w:sz w:val="24"/>
        </w:rPr>
        <w:tab/>
      </w:r>
      <w:r>
        <w:rPr>
          <w:rFonts w:ascii="Arial" w:hAnsi="Arial" w:cs="Arial"/>
          <w:b/>
          <w:sz w:val="24"/>
        </w:rPr>
        <w:t>Further discussion on UL Tx switching between 2 uplink carriers in Rel-17</w:t>
      </w:r>
    </w:p>
    <w:p w14:paraId="3E373D2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FA1FC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00088" w14:textId="7DB5362B" w:rsidR="00110D4D" w:rsidRDefault="00110D4D" w:rsidP="00110D4D">
      <w:pPr>
        <w:rPr>
          <w:rFonts w:ascii="Arial" w:hAnsi="Arial" w:cs="Arial"/>
          <w:b/>
          <w:sz w:val="24"/>
        </w:rPr>
      </w:pPr>
      <w:r>
        <w:rPr>
          <w:rFonts w:ascii="Arial" w:hAnsi="Arial" w:cs="Arial"/>
          <w:b/>
          <w:color w:val="0000FF"/>
          <w:sz w:val="24"/>
        </w:rPr>
        <w:t>R4-2109424</w:t>
      </w:r>
      <w:r>
        <w:rPr>
          <w:rFonts w:ascii="Arial" w:hAnsi="Arial" w:cs="Arial"/>
          <w:b/>
          <w:color w:val="0000FF"/>
          <w:sz w:val="24"/>
        </w:rPr>
        <w:tab/>
      </w:r>
      <w:r>
        <w:rPr>
          <w:rFonts w:ascii="Arial" w:hAnsi="Arial" w:cs="Arial"/>
          <w:b/>
          <w:sz w:val="24"/>
        </w:rPr>
        <w:t>DraftCR on Rel-17 UL Tx switching time mask for 2Tx-2Tx switching between two carriers</w:t>
      </w:r>
    </w:p>
    <w:p w14:paraId="0315E1D7"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2D88F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C0DBA" w14:textId="0BC13D39" w:rsidR="00110D4D" w:rsidRDefault="00110D4D" w:rsidP="00110D4D">
      <w:pPr>
        <w:rPr>
          <w:rFonts w:ascii="Arial" w:hAnsi="Arial" w:cs="Arial"/>
          <w:b/>
          <w:sz w:val="24"/>
        </w:rPr>
      </w:pPr>
      <w:r>
        <w:rPr>
          <w:rFonts w:ascii="Arial" w:hAnsi="Arial" w:cs="Arial"/>
          <w:b/>
          <w:color w:val="0000FF"/>
          <w:sz w:val="24"/>
        </w:rPr>
        <w:lastRenderedPageBreak/>
        <w:t>R4-2109586</w:t>
      </w:r>
      <w:r>
        <w:rPr>
          <w:rFonts w:ascii="Arial" w:hAnsi="Arial" w:cs="Arial"/>
          <w:b/>
          <w:color w:val="0000FF"/>
          <w:sz w:val="24"/>
        </w:rPr>
        <w:tab/>
      </w:r>
      <w:r>
        <w:rPr>
          <w:rFonts w:ascii="Arial" w:hAnsi="Arial" w:cs="Arial"/>
          <w:b/>
          <w:sz w:val="24"/>
        </w:rPr>
        <w:t>Discussion on 2Tx-2Tx switching time and draft reply LS</w:t>
      </w:r>
    </w:p>
    <w:p w14:paraId="004591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5D7F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664F0" w14:textId="1743F2EB" w:rsidR="00110D4D" w:rsidRDefault="00110D4D" w:rsidP="00110D4D">
      <w:pPr>
        <w:rPr>
          <w:rFonts w:ascii="Arial" w:hAnsi="Arial" w:cs="Arial"/>
          <w:b/>
          <w:sz w:val="24"/>
        </w:rPr>
      </w:pPr>
      <w:r>
        <w:rPr>
          <w:rFonts w:ascii="Arial" w:hAnsi="Arial" w:cs="Arial"/>
          <w:b/>
          <w:color w:val="0000FF"/>
          <w:sz w:val="24"/>
        </w:rPr>
        <w:t>R4-2111451</w:t>
      </w:r>
      <w:r>
        <w:rPr>
          <w:rFonts w:ascii="Arial" w:hAnsi="Arial" w:cs="Arial"/>
          <w:b/>
          <w:color w:val="0000FF"/>
          <w:sz w:val="24"/>
        </w:rPr>
        <w:tab/>
      </w:r>
      <w:r>
        <w:rPr>
          <w:rFonts w:ascii="Arial" w:hAnsi="Arial" w:cs="Arial"/>
          <w:b/>
          <w:sz w:val="24"/>
        </w:rPr>
        <w:t>draft reply LS on Rel-17 uplink Tx switching</w:t>
      </w:r>
    </w:p>
    <w:p w14:paraId="1170D1C6" w14:textId="77777777" w:rsidR="00110D4D" w:rsidRDefault="00110D4D" w:rsidP="00110D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Huawei,HiSilicon</w:t>
      </w:r>
    </w:p>
    <w:p w14:paraId="095684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3D4CD" w14:textId="77777777" w:rsidR="00110D4D" w:rsidRDefault="00110D4D" w:rsidP="00110D4D">
      <w:pPr>
        <w:pStyle w:val="Heading5"/>
      </w:pPr>
      <w:bookmarkStart w:id="474" w:name="_Toc73781069"/>
      <w:r>
        <w:t>9.3.2.3</w:t>
      </w:r>
      <w:r>
        <w:tab/>
        <w:t>Tx switching between 1 carrier on band A and 2 contiguous aggregated carriers on band B</w:t>
      </w:r>
      <w:bookmarkEnd w:id="474"/>
    </w:p>
    <w:p w14:paraId="24CAEBC7" w14:textId="0F143465" w:rsidR="00110D4D" w:rsidRDefault="00110D4D" w:rsidP="00110D4D">
      <w:pPr>
        <w:rPr>
          <w:rFonts w:ascii="Arial" w:hAnsi="Arial" w:cs="Arial"/>
          <w:b/>
          <w:sz w:val="24"/>
        </w:rPr>
      </w:pPr>
      <w:r>
        <w:rPr>
          <w:rFonts w:ascii="Arial" w:hAnsi="Arial" w:cs="Arial"/>
          <w:b/>
          <w:color w:val="0000FF"/>
          <w:sz w:val="24"/>
        </w:rPr>
        <w:t>R4-2107848</w:t>
      </w:r>
      <w:r>
        <w:rPr>
          <w:rFonts w:ascii="Arial" w:hAnsi="Arial" w:cs="Arial"/>
          <w:b/>
          <w:color w:val="0000FF"/>
          <w:sz w:val="24"/>
        </w:rPr>
        <w:tab/>
      </w:r>
      <w:r>
        <w:rPr>
          <w:rFonts w:ascii="Arial" w:hAnsi="Arial" w:cs="Arial"/>
          <w:b/>
          <w:sz w:val="24"/>
        </w:rPr>
        <w:t>Correction on DL interruption applicability for inter-band CA</w:t>
      </w:r>
    </w:p>
    <w:p w14:paraId="36143B4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1 Cat: F (Rel-17)</w:t>
      </w:r>
      <w:r>
        <w:rPr>
          <w:i/>
        </w:rPr>
        <w:br/>
      </w:r>
      <w:r>
        <w:rPr>
          <w:i/>
        </w:rPr>
        <w:br/>
      </w:r>
      <w:r>
        <w:rPr>
          <w:i/>
        </w:rPr>
        <w:tab/>
      </w:r>
      <w:r>
        <w:rPr>
          <w:i/>
        </w:rPr>
        <w:tab/>
      </w:r>
      <w:r>
        <w:rPr>
          <w:i/>
        </w:rPr>
        <w:tab/>
      </w:r>
      <w:r>
        <w:rPr>
          <w:i/>
        </w:rPr>
        <w:tab/>
      </w:r>
      <w:r>
        <w:rPr>
          <w:i/>
        </w:rPr>
        <w:tab/>
        <w:t>Source: CMCC</w:t>
      </w:r>
    </w:p>
    <w:p w14:paraId="054B98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AC363" w14:textId="0ED19673" w:rsidR="00110D4D" w:rsidRDefault="00110D4D" w:rsidP="00110D4D">
      <w:pPr>
        <w:rPr>
          <w:rFonts w:ascii="Arial" w:hAnsi="Arial" w:cs="Arial"/>
          <w:b/>
          <w:sz w:val="24"/>
        </w:rPr>
      </w:pPr>
      <w:r>
        <w:rPr>
          <w:rFonts w:ascii="Arial" w:hAnsi="Arial" w:cs="Arial"/>
          <w:b/>
          <w:color w:val="0000FF"/>
          <w:sz w:val="24"/>
        </w:rPr>
        <w:t>R4-2109421</w:t>
      </w:r>
      <w:r>
        <w:rPr>
          <w:rFonts w:ascii="Arial" w:hAnsi="Arial" w:cs="Arial"/>
          <w:b/>
          <w:color w:val="0000FF"/>
          <w:sz w:val="24"/>
        </w:rPr>
        <w:tab/>
      </w:r>
      <w:r>
        <w:rPr>
          <w:rFonts w:ascii="Arial" w:hAnsi="Arial" w:cs="Arial"/>
          <w:b/>
          <w:sz w:val="24"/>
        </w:rPr>
        <w:t>Draft CR to 38.101-1 Correction on DL interruption applicability for inter-band CA</w:t>
      </w:r>
    </w:p>
    <w:p w14:paraId="0A5C3688"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BE148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8579D8" w14:textId="040569AA" w:rsidR="00110D4D" w:rsidRDefault="00110D4D" w:rsidP="00110D4D">
      <w:pPr>
        <w:rPr>
          <w:rFonts w:ascii="Arial" w:hAnsi="Arial" w:cs="Arial"/>
          <w:b/>
          <w:sz w:val="24"/>
        </w:rPr>
      </w:pPr>
      <w:r>
        <w:rPr>
          <w:rFonts w:ascii="Arial" w:hAnsi="Arial" w:cs="Arial"/>
          <w:b/>
          <w:color w:val="0000FF"/>
          <w:sz w:val="24"/>
        </w:rPr>
        <w:t>R4-2109423</w:t>
      </w:r>
      <w:r>
        <w:rPr>
          <w:rFonts w:ascii="Arial" w:hAnsi="Arial" w:cs="Arial"/>
          <w:b/>
          <w:color w:val="0000FF"/>
          <w:sz w:val="24"/>
        </w:rPr>
        <w:tab/>
      </w:r>
      <w:r>
        <w:rPr>
          <w:rFonts w:ascii="Arial" w:hAnsi="Arial" w:cs="Arial"/>
          <w:b/>
          <w:sz w:val="24"/>
        </w:rPr>
        <w:t>Further discussion on UL Tx switching between 2 uplink bands in Rel-17</w:t>
      </w:r>
    </w:p>
    <w:p w14:paraId="2182337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EBEB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34532" w14:textId="47144539" w:rsidR="00110D4D" w:rsidRDefault="00110D4D" w:rsidP="00110D4D">
      <w:pPr>
        <w:rPr>
          <w:rFonts w:ascii="Arial" w:hAnsi="Arial" w:cs="Arial"/>
          <w:b/>
          <w:sz w:val="24"/>
        </w:rPr>
      </w:pPr>
      <w:r>
        <w:rPr>
          <w:rFonts w:ascii="Arial" w:hAnsi="Arial" w:cs="Arial"/>
          <w:b/>
          <w:color w:val="0000FF"/>
          <w:sz w:val="24"/>
        </w:rPr>
        <w:t>R4-2109477</w:t>
      </w:r>
      <w:r>
        <w:rPr>
          <w:rFonts w:ascii="Arial" w:hAnsi="Arial" w:cs="Arial"/>
          <w:b/>
          <w:color w:val="0000FF"/>
          <w:sz w:val="24"/>
        </w:rPr>
        <w:tab/>
      </w:r>
      <w:r>
        <w:rPr>
          <w:rFonts w:ascii="Arial" w:hAnsi="Arial" w:cs="Arial"/>
          <w:b/>
          <w:sz w:val="24"/>
        </w:rPr>
        <w:t>Correction on DL interruption applicability for inter-band CA</w:t>
      </w:r>
    </w:p>
    <w:p w14:paraId="71FEE1B8"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Cat: F (Rel-17)</w:t>
      </w:r>
      <w:r>
        <w:rPr>
          <w:i/>
        </w:rPr>
        <w:br/>
      </w:r>
      <w:r>
        <w:rPr>
          <w:i/>
        </w:rPr>
        <w:br/>
      </w:r>
      <w:r>
        <w:rPr>
          <w:i/>
        </w:rPr>
        <w:tab/>
      </w:r>
      <w:r>
        <w:rPr>
          <w:i/>
        </w:rPr>
        <w:tab/>
      </w:r>
      <w:r>
        <w:rPr>
          <w:i/>
        </w:rPr>
        <w:tab/>
      </w:r>
      <w:r>
        <w:rPr>
          <w:i/>
        </w:rPr>
        <w:tab/>
      </w:r>
      <w:r>
        <w:rPr>
          <w:i/>
        </w:rPr>
        <w:tab/>
        <w:t>Source: CMCC</w:t>
      </w:r>
    </w:p>
    <w:p w14:paraId="0D762F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R4-2107848</w:t>
      </w:r>
      <w:r>
        <w:rPr>
          <w:color w:val="993300"/>
          <w:u w:val="single"/>
        </w:rPr>
        <w:t>.</w:t>
      </w:r>
    </w:p>
    <w:p w14:paraId="604FF08A" w14:textId="77777777" w:rsidR="00110D4D" w:rsidRDefault="00110D4D" w:rsidP="00110D4D">
      <w:pPr>
        <w:pStyle w:val="Heading5"/>
      </w:pPr>
      <w:bookmarkStart w:id="475" w:name="_Toc73781070"/>
      <w:r>
        <w:t>9.3.2.4</w:t>
      </w:r>
      <w:r>
        <w:tab/>
        <w:t>HPUE for TDD intra-band contiguous UL CA</w:t>
      </w:r>
      <w:bookmarkEnd w:id="475"/>
    </w:p>
    <w:p w14:paraId="6FB07CBD" w14:textId="20290FC9" w:rsidR="00110D4D" w:rsidRDefault="00110D4D" w:rsidP="00110D4D">
      <w:pPr>
        <w:rPr>
          <w:rFonts w:ascii="Arial" w:hAnsi="Arial" w:cs="Arial"/>
          <w:b/>
          <w:sz w:val="24"/>
        </w:rPr>
      </w:pPr>
      <w:r>
        <w:rPr>
          <w:rFonts w:ascii="Arial" w:hAnsi="Arial" w:cs="Arial"/>
          <w:b/>
          <w:color w:val="0000FF"/>
          <w:sz w:val="24"/>
        </w:rPr>
        <w:t>R4-2107661</w:t>
      </w:r>
      <w:r>
        <w:rPr>
          <w:rFonts w:ascii="Arial" w:hAnsi="Arial" w:cs="Arial"/>
          <w:b/>
          <w:color w:val="0000FF"/>
          <w:sz w:val="24"/>
        </w:rPr>
        <w:tab/>
      </w:r>
      <w:r>
        <w:rPr>
          <w:rFonts w:ascii="Arial" w:hAnsi="Arial" w:cs="Arial"/>
          <w:b/>
          <w:sz w:val="24"/>
        </w:rPr>
        <w:t>Email discussion summary for [99-e][135] NR_RF_FR1_enh_Part_1</w:t>
      </w:r>
    </w:p>
    <w:p w14:paraId="0D21F05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C6EC3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R4-2107945</w:t>
      </w:r>
      <w:r>
        <w:rPr>
          <w:color w:val="993300"/>
          <w:u w:val="single"/>
        </w:rPr>
        <w:t>.</w:t>
      </w:r>
    </w:p>
    <w:p w14:paraId="624F57B3" w14:textId="23EBE0D3" w:rsidR="00110D4D" w:rsidRDefault="00110D4D" w:rsidP="00110D4D">
      <w:pPr>
        <w:rPr>
          <w:rFonts w:ascii="Arial" w:hAnsi="Arial" w:cs="Arial"/>
          <w:b/>
          <w:sz w:val="24"/>
        </w:rPr>
      </w:pPr>
      <w:r>
        <w:rPr>
          <w:rFonts w:ascii="Arial" w:hAnsi="Arial" w:cs="Arial"/>
          <w:b/>
          <w:color w:val="0000FF"/>
          <w:sz w:val="24"/>
        </w:rPr>
        <w:lastRenderedPageBreak/>
        <w:t>R4-2107849</w:t>
      </w:r>
      <w:r>
        <w:rPr>
          <w:rFonts w:ascii="Arial" w:hAnsi="Arial" w:cs="Arial"/>
          <w:b/>
          <w:color w:val="0000FF"/>
          <w:sz w:val="24"/>
        </w:rPr>
        <w:tab/>
      </w:r>
      <w:r>
        <w:rPr>
          <w:rFonts w:ascii="Arial" w:hAnsi="Arial" w:cs="Arial"/>
          <w:b/>
          <w:sz w:val="24"/>
        </w:rPr>
        <w:t>WF on Pcmax,c definition for FR1 intra-band contiguous and non-contiguous UL CA</w:t>
      </w:r>
    </w:p>
    <w:p w14:paraId="031F866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6CC5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1CC0F7" w14:textId="000FD921" w:rsidR="00110D4D" w:rsidRDefault="00110D4D" w:rsidP="00110D4D">
      <w:pPr>
        <w:rPr>
          <w:rFonts w:ascii="Arial" w:hAnsi="Arial" w:cs="Arial"/>
          <w:b/>
          <w:sz w:val="24"/>
        </w:rPr>
      </w:pPr>
      <w:r>
        <w:rPr>
          <w:rFonts w:ascii="Arial" w:hAnsi="Arial" w:cs="Arial"/>
          <w:b/>
          <w:color w:val="0000FF"/>
          <w:sz w:val="24"/>
        </w:rPr>
        <w:t>R4-2107850</w:t>
      </w:r>
      <w:r>
        <w:rPr>
          <w:rFonts w:ascii="Arial" w:hAnsi="Arial" w:cs="Arial"/>
          <w:b/>
          <w:color w:val="0000FF"/>
          <w:sz w:val="24"/>
        </w:rPr>
        <w:tab/>
      </w:r>
      <w:r>
        <w:rPr>
          <w:rFonts w:ascii="Arial" w:hAnsi="Arial" w:cs="Arial"/>
          <w:b/>
          <w:sz w:val="24"/>
        </w:rPr>
        <w:t>WF on PC2 intra-band UL NC CA architecture options and MPR requirements</w:t>
      </w:r>
    </w:p>
    <w:p w14:paraId="7941CD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93269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967E1" w14:textId="07D81F68" w:rsidR="00110D4D" w:rsidRDefault="00110D4D" w:rsidP="00110D4D">
      <w:pPr>
        <w:rPr>
          <w:rFonts w:ascii="Arial" w:hAnsi="Arial" w:cs="Arial"/>
          <w:b/>
          <w:sz w:val="24"/>
        </w:rPr>
      </w:pPr>
      <w:r>
        <w:rPr>
          <w:rFonts w:ascii="Arial" w:hAnsi="Arial" w:cs="Arial"/>
          <w:b/>
          <w:color w:val="0000FF"/>
          <w:sz w:val="24"/>
        </w:rPr>
        <w:t>R4-2107851</w:t>
      </w:r>
      <w:r>
        <w:rPr>
          <w:rFonts w:ascii="Arial" w:hAnsi="Arial" w:cs="Arial"/>
          <w:b/>
          <w:color w:val="0000FF"/>
          <w:sz w:val="24"/>
        </w:rPr>
        <w:tab/>
      </w:r>
      <w:r>
        <w:rPr>
          <w:rFonts w:ascii="Arial" w:hAnsi="Arial" w:cs="Arial"/>
          <w:b/>
          <w:sz w:val="24"/>
        </w:rPr>
        <w:t>WF on intra-band UL contiguous CA for UL MIMO</w:t>
      </w:r>
    </w:p>
    <w:p w14:paraId="18516F0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4469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99A59" w14:textId="5B887A38" w:rsidR="00110D4D" w:rsidRDefault="00110D4D" w:rsidP="00110D4D">
      <w:pPr>
        <w:rPr>
          <w:rFonts w:ascii="Arial" w:hAnsi="Arial" w:cs="Arial"/>
          <w:b/>
          <w:sz w:val="24"/>
        </w:rPr>
      </w:pPr>
      <w:r>
        <w:rPr>
          <w:rFonts w:ascii="Arial" w:hAnsi="Arial" w:cs="Arial"/>
          <w:b/>
          <w:color w:val="0000FF"/>
          <w:sz w:val="24"/>
        </w:rPr>
        <w:t>R4-2107852</w:t>
      </w:r>
      <w:r>
        <w:rPr>
          <w:rFonts w:ascii="Arial" w:hAnsi="Arial" w:cs="Arial"/>
          <w:b/>
          <w:color w:val="0000FF"/>
          <w:sz w:val="24"/>
        </w:rPr>
        <w:tab/>
      </w:r>
      <w:r>
        <w:rPr>
          <w:rFonts w:ascii="Arial" w:hAnsi="Arial" w:cs="Arial"/>
          <w:b/>
          <w:sz w:val="24"/>
        </w:rPr>
        <w:t>CR for PC2 intra-band UL contiguous CA requirement</w:t>
      </w:r>
    </w:p>
    <w:p w14:paraId="21F3D0B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70BD7399" w14:textId="77777777" w:rsidR="00110D4D" w:rsidRDefault="00110D4D" w:rsidP="00110D4D">
      <w:pPr>
        <w:rPr>
          <w:rFonts w:ascii="Arial" w:hAnsi="Arial" w:cs="Arial"/>
          <w:b/>
        </w:rPr>
      </w:pPr>
      <w:r>
        <w:rPr>
          <w:rFonts w:ascii="Arial" w:hAnsi="Arial" w:cs="Arial"/>
          <w:b/>
        </w:rPr>
        <w:t xml:space="preserve">Abstract: </w:t>
      </w:r>
    </w:p>
    <w:p w14:paraId="799F70B3" w14:textId="77777777" w:rsidR="00110D4D" w:rsidRDefault="00110D4D" w:rsidP="00110D4D">
      <w:r>
        <w:t xml:space="preserve">draftCR for endorsement and not for agreement </w:t>
      </w:r>
    </w:p>
    <w:p w14:paraId="52C02BB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5A670" w14:textId="02911526" w:rsidR="00110D4D" w:rsidRDefault="00110D4D" w:rsidP="00110D4D">
      <w:pPr>
        <w:rPr>
          <w:rFonts w:ascii="Arial" w:hAnsi="Arial" w:cs="Arial"/>
          <w:b/>
          <w:sz w:val="24"/>
        </w:rPr>
      </w:pPr>
      <w:r>
        <w:rPr>
          <w:rFonts w:ascii="Arial" w:hAnsi="Arial" w:cs="Arial"/>
          <w:b/>
          <w:color w:val="0000FF"/>
          <w:sz w:val="24"/>
        </w:rPr>
        <w:t>R4-2107945</w:t>
      </w:r>
      <w:r>
        <w:rPr>
          <w:rFonts w:ascii="Arial" w:hAnsi="Arial" w:cs="Arial"/>
          <w:b/>
          <w:color w:val="0000FF"/>
          <w:sz w:val="24"/>
        </w:rPr>
        <w:tab/>
      </w:r>
      <w:r>
        <w:rPr>
          <w:rFonts w:ascii="Arial" w:hAnsi="Arial" w:cs="Arial"/>
          <w:b/>
          <w:sz w:val="24"/>
        </w:rPr>
        <w:t>Email discussion summary for [99-e][135] NR_RF_FR1_enh_Part_1</w:t>
      </w:r>
    </w:p>
    <w:p w14:paraId="3CDE3BF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4F5F7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5096E" w14:textId="1EB78372" w:rsidR="00110D4D" w:rsidRDefault="00110D4D" w:rsidP="00110D4D">
      <w:pPr>
        <w:rPr>
          <w:rFonts w:ascii="Arial" w:hAnsi="Arial" w:cs="Arial"/>
          <w:b/>
          <w:sz w:val="24"/>
        </w:rPr>
      </w:pPr>
      <w:r>
        <w:rPr>
          <w:rFonts w:ascii="Arial" w:hAnsi="Arial" w:cs="Arial"/>
          <w:b/>
          <w:color w:val="0000FF"/>
          <w:sz w:val="24"/>
        </w:rPr>
        <w:t>R4-2109979</w:t>
      </w:r>
      <w:r>
        <w:rPr>
          <w:rFonts w:ascii="Arial" w:hAnsi="Arial" w:cs="Arial"/>
          <w:b/>
          <w:color w:val="0000FF"/>
          <w:sz w:val="24"/>
        </w:rPr>
        <w:tab/>
      </w:r>
      <w:r>
        <w:rPr>
          <w:rFonts w:ascii="Arial" w:hAnsi="Arial" w:cs="Arial"/>
          <w:b/>
          <w:sz w:val="24"/>
        </w:rPr>
        <w:t>Power reduction for contigous (and non-contiguous) UL CA with HPUE: MPR and power prioritization</w:t>
      </w:r>
    </w:p>
    <w:p w14:paraId="4672075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95CB33" w14:textId="77777777" w:rsidR="00110D4D" w:rsidRDefault="00110D4D" w:rsidP="00110D4D">
      <w:pPr>
        <w:rPr>
          <w:rFonts w:ascii="Arial" w:hAnsi="Arial" w:cs="Arial"/>
          <w:b/>
        </w:rPr>
      </w:pPr>
      <w:r>
        <w:rPr>
          <w:rFonts w:ascii="Arial" w:hAnsi="Arial" w:cs="Arial"/>
          <w:b/>
        </w:rPr>
        <w:t xml:space="preserve">Abstract: </w:t>
      </w:r>
    </w:p>
    <w:p w14:paraId="635D8C1B" w14:textId="77777777" w:rsidR="00110D4D" w:rsidRDefault="00110D4D" w:rsidP="00110D4D">
      <w:r>
        <w:t>In this contribution we discuss the MPR for intra-band non-contigous UL CA, the impact om PHR and the power prioritization when the UE is power limited.</w:t>
      </w:r>
    </w:p>
    <w:p w14:paraId="222A05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A6C08" w14:textId="03A99344" w:rsidR="00110D4D" w:rsidRDefault="00110D4D" w:rsidP="00110D4D">
      <w:pPr>
        <w:rPr>
          <w:rFonts w:ascii="Arial" w:hAnsi="Arial" w:cs="Arial"/>
          <w:b/>
          <w:sz w:val="24"/>
        </w:rPr>
      </w:pPr>
      <w:r>
        <w:rPr>
          <w:rFonts w:ascii="Arial" w:hAnsi="Arial" w:cs="Arial"/>
          <w:b/>
          <w:color w:val="0000FF"/>
          <w:sz w:val="24"/>
        </w:rPr>
        <w:t>R4-2111351</w:t>
      </w:r>
      <w:r>
        <w:rPr>
          <w:rFonts w:ascii="Arial" w:hAnsi="Arial" w:cs="Arial"/>
          <w:b/>
          <w:color w:val="0000FF"/>
          <w:sz w:val="24"/>
        </w:rPr>
        <w:tab/>
      </w:r>
      <w:r>
        <w:rPr>
          <w:rFonts w:ascii="Arial" w:hAnsi="Arial" w:cs="Arial"/>
          <w:b/>
          <w:sz w:val="24"/>
        </w:rPr>
        <w:t>CR for PC2 intra-band UL contiguous CA requirement</w:t>
      </w:r>
    </w:p>
    <w:p w14:paraId="7251743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CR-0850  rev  Cat: B (Rel-17)</w:t>
      </w:r>
      <w:r>
        <w:rPr>
          <w:i/>
        </w:rPr>
        <w:br/>
      </w:r>
      <w:r>
        <w:rPr>
          <w:i/>
        </w:rPr>
        <w:br/>
      </w:r>
      <w:r>
        <w:rPr>
          <w:i/>
        </w:rPr>
        <w:tab/>
      </w:r>
      <w:r>
        <w:rPr>
          <w:i/>
        </w:rPr>
        <w:tab/>
      </w:r>
      <w:r>
        <w:rPr>
          <w:i/>
        </w:rPr>
        <w:tab/>
      </w:r>
      <w:r>
        <w:rPr>
          <w:i/>
        </w:rPr>
        <w:tab/>
      </w:r>
      <w:r>
        <w:rPr>
          <w:i/>
        </w:rPr>
        <w:tab/>
        <w:t>Source: Huawei, HiSilicon</w:t>
      </w:r>
    </w:p>
    <w:p w14:paraId="237DB8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R4-2107852</w:t>
      </w:r>
      <w:r>
        <w:rPr>
          <w:color w:val="993300"/>
          <w:u w:val="single"/>
        </w:rPr>
        <w:t>.</w:t>
      </w:r>
    </w:p>
    <w:p w14:paraId="503918A5" w14:textId="77777777" w:rsidR="00110D4D" w:rsidRDefault="00110D4D" w:rsidP="00110D4D">
      <w:pPr>
        <w:pStyle w:val="Heading5"/>
      </w:pPr>
      <w:bookmarkStart w:id="476" w:name="_Toc73781071"/>
      <w:r>
        <w:lastRenderedPageBreak/>
        <w:t>9.3.2.5</w:t>
      </w:r>
      <w:r>
        <w:tab/>
        <w:t>HPUE for TDD intra-band non-contiguous UL CA</w:t>
      </w:r>
      <w:bookmarkEnd w:id="476"/>
    </w:p>
    <w:p w14:paraId="1B835419" w14:textId="76BF0533" w:rsidR="00110D4D" w:rsidRDefault="00110D4D" w:rsidP="00110D4D">
      <w:pPr>
        <w:rPr>
          <w:rFonts w:ascii="Arial" w:hAnsi="Arial" w:cs="Arial"/>
          <w:b/>
          <w:sz w:val="24"/>
        </w:rPr>
      </w:pPr>
      <w:r>
        <w:rPr>
          <w:rFonts w:ascii="Arial" w:hAnsi="Arial" w:cs="Arial"/>
          <w:b/>
          <w:color w:val="0000FF"/>
          <w:sz w:val="24"/>
        </w:rPr>
        <w:t>R4-2108799</w:t>
      </w:r>
      <w:r>
        <w:rPr>
          <w:rFonts w:ascii="Arial" w:hAnsi="Arial" w:cs="Arial"/>
          <w:b/>
          <w:color w:val="0000FF"/>
          <w:sz w:val="24"/>
        </w:rPr>
        <w:tab/>
      </w:r>
      <w:r>
        <w:rPr>
          <w:rFonts w:ascii="Arial" w:hAnsi="Arial" w:cs="Arial"/>
          <w:b/>
          <w:sz w:val="24"/>
        </w:rPr>
        <w:t>26+23 dBm w 2Los and 1LO architecture considerations</w:t>
      </w:r>
    </w:p>
    <w:p w14:paraId="0A2295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40DD03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76240" w14:textId="7831D965" w:rsidR="00110D4D" w:rsidRDefault="00110D4D" w:rsidP="00110D4D">
      <w:pPr>
        <w:rPr>
          <w:rFonts w:ascii="Arial" w:hAnsi="Arial" w:cs="Arial"/>
          <w:b/>
          <w:sz w:val="24"/>
        </w:rPr>
      </w:pPr>
      <w:r>
        <w:rPr>
          <w:rFonts w:ascii="Arial" w:hAnsi="Arial" w:cs="Arial"/>
          <w:b/>
          <w:color w:val="0000FF"/>
          <w:sz w:val="24"/>
        </w:rPr>
        <w:t>R4-2109260</w:t>
      </w:r>
      <w:r>
        <w:rPr>
          <w:rFonts w:ascii="Arial" w:hAnsi="Arial" w:cs="Arial"/>
          <w:b/>
          <w:color w:val="0000FF"/>
          <w:sz w:val="24"/>
        </w:rPr>
        <w:tab/>
      </w:r>
      <w:r>
        <w:rPr>
          <w:rFonts w:ascii="Arial" w:hAnsi="Arial" w:cs="Arial"/>
          <w:b/>
          <w:sz w:val="24"/>
        </w:rPr>
        <w:t>PC2 1PA Intra-band UL NC CA MPR Simulations</w:t>
      </w:r>
    </w:p>
    <w:p w14:paraId="48B331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23C4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DE4B7" w14:textId="75235E61" w:rsidR="00110D4D" w:rsidRDefault="00110D4D" w:rsidP="00110D4D">
      <w:pPr>
        <w:rPr>
          <w:rFonts w:ascii="Arial" w:hAnsi="Arial" w:cs="Arial"/>
          <w:b/>
          <w:sz w:val="24"/>
        </w:rPr>
      </w:pPr>
      <w:r>
        <w:rPr>
          <w:rFonts w:ascii="Arial" w:hAnsi="Arial" w:cs="Arial"/>
          <w:b/>
          <w:color w:val="0000FF"/>
          <w:sz w:val="24"/>
        </w:rPr>
        <w:t>R4-2109261</w:t>
      </w:r>
      <w:r>
        <w:rPr>
          <w:rFonts w:ascii="Arial" w:hAnsi="Arial" w:cs="Arial"/>
          <w:b/>
          <w:color w:val="0000FF"/>
          <w:sz w:val="24"/>
        </w:rPr>
        <w:tab/>
      </w:r>
      <w:r>
        <w:rPr>
          <w:rFonts w:ascii="Arial" w:hAnsi="Arial" w:cs="Arial"/>
          <w:b/>
          <w:sz w:val="24"/>
        </w:rPr>
        <w:t>PC2 1PA Intra-band UL NC CA MPR</w:t>
      </w:r>
    </w:p>
    <w:p w14:paraId="4F5E4A4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CEB42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8B775" w14:textId="4D25338C" w:rsidR="00110D4D" w:rsidRDefault="00110D4D" w:rsidP="00110D4D">
      <w:pPr>
        <w:rPr>
          <w:rFonts w:ascii="Arial" w:hAnsi="Arial" w:cs="Arial"/>
          <w:b/>
          <w:sz w:val="24"/>
        </w:rPr>
      </w:pPr>
      <w:r>
        <w:rPr>
          <w:rFonts w:ascii="Arial" w:hAnsi="Arial" w:cs="Arial"/>
          <w:b/>
          <w:color w:val="0000FF"/>
          <w:sz w:val="24"/>
        </w:rPr>
        <w:t>R4-2109965</w:t>
      </w:r>
      <w:r>
        <w:rPr>
          <w:rFonts w:ascii="Arial" w:hAnsi="Arial" w:cs="Arial"/>
          <w:b/>
          <w:color w:val="0000FF"/>
          <w:sz w:val="24"/>
        </w:rPr>
        <w:tab/>
      </w:r>
      <w:r>
        <w:rPr>
          <w:rFonts w:ascii="Arial" w:hAnsi="Arial" w:cs="Arial"/>
          <w:b/>
          <w:sz w:val="24"/>
        </w:rPr>
        <w:t>MPR simulation results for NR intra-band non-contiguous CA according to candidate RF architectures</w:t>
      </w:r>
    </w:p>
    <w:p w14:paraId="29443A8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0A72FD6" w14:textId="77777777" w:rsidR="00110D4D" w:rsidRDefault="00110D4D" w:rsidP="00110D4D">
      <w:pPr>
        <w:rPr>
          <w:rFonts w:ascii="Arial" w:hAnsi="Arial" w:cs="Arial"/>
          <w:b/>
        </w:rPr>
      </w:pPr>
      <w:r>
        <w:rPr>
          <w:rFonts w:ascii="Arial" w:hAnsi="Arial" w:cs="Arial"/>
          <w:b/>
        </w:rPr>
        <w:t xml:space="preserve">Abstract: </w:t>
      </w:r>
    </w:p>
    <w:p w14:paraId="0B863B2E" w14:textId="77777777" w:rsidR="00110D4D" w:rsidRDefault="00110D4D" w:rsidP="00110D4D">
      <w:r>
        <w:t>provide MPR results for NR PC2 intra-band NC-CA UE</w:t>
      </w:r>
    </w:p>
    <w:p w14:paraId="3EBA45D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77207" w14:textId="5B657E7B" w:rsidR="00110D4D" w:rsidRDefault="00110D4D" w:rsidP="00110D4D">
      <w:pPr>
        <w:rPr>
          <w:rFonts w:ascii="Arial" w:hAnsi="Arial" w:cs="Arial"/>
          <w:b/>
          <w:sz w:val="24"/>
        </w:rPr>
      </w:pPr>
      <w:r>
        <w:rPr>
          <w:rFonts w:ascii="Arial" w:hAnsi="Arial" w:cs="Arial"/>
          <w:b/>
          <w:color w:val="0000FF"/>
          <w:sz w:val="24"/>
        </w:rPr>
        <w:t>R4-2110820</w:t>
      </w:r>
      <w:r>
        <w:rPr>
          <w:rFonts w:ascii="Arial" w:hAnsi="Arial" w:cs="Arial"/>
          <w:b/>
          <w:color w:val="0000FF"/>
          <w:sz w:val="24"/>
        </w:rPr>
        <w:tab/>
      </w:r>
      <w:r>
        <w:rPr>
          <w:rFonts w:ascii="Arial" w:hAnsi="Arial" w:cs="Arial"/>
          <w:b/>
          <w:sz w:val="24"/>
        </w:rPr>
        <w:t>R17 FR1 UL NC CA</w:t>
      </w:r>
    </w:p>
    <w:p w14:paraId="4B2F9FF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E8486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20CF3" w14:textId="11C7D5F7" w:rsidR="00110D4D" w:rsidRDefault="00110D4D" w:rsidP="00110D4D">
      <w:pPr>
        <w:rPr>
          <w:rFonts w:ascii="Arial" w:hAnsi="Arial" w:cs="Arial"/>
          <w:b/>
          <w:sz w:val="24"/>
        </w:rPr>
      </w:pPr>
      <w:r>
        <w:rPr>
          <w:rFonts w:ascii="Arial" w:hAnsi="Arial" w:cs="Arial"/>
          <w:b/>
          <w:color w:val="0000FF"/>
          <w:sz w:val="24"/>
        </w:rPr>
        <w:t>R4-2111384</w:t>
      </w:r>
      <w:r>
        <w:rPr>
          <w:rFonts w:ascii="Arial" w:hAnsi="Arial" w:cs="Arial"/>
          <w:b/>
          <w:color w:val="0000FF"/>
          <w:sz w:val="24"/>
        </w:rPr>
        <w:tab/>
      </w:r>
      <w:r>
        <w:rPr>
          <w:rFonts w:ascii="Arial" w:hAnsi="Arial" w:cs="Arial"/>
          <w:b/>
          <w:sz w:val="24"/>
        </w:rPr>
        <w:t>on intra-band UL NC CA architecture and MPR</w:t>
      </w:r>
    </w:p>
    <w:p w14:paraId="796C301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83F2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81F66" w14:textId="68AB7953" w:rsidR="00110D4D" w:rsidRDefault="00110D4D" w:rsidP="00110D4D">
      <w:pPr>
        <w:rPr>
          <w:rFonts w:ascii="Arial" w:hAnsi="Arial" w:cs="Arial"/>
          <w:b/>
          <w:sz w:val="24"/>
        </w:rPr>
      </w:pPr>
      <w:r>
        <w:rPr>
          <w:rFonts w:ascii="Arial" w:hAnsi="Arial" w:cs="Arial"/>
          <w:b/>
          <w:color w:val="0000FF"/>
          <w:sz w:val="24"/>
        </w:rPr>
        <w:t>R4-2111480</w:t>
      </w:r>
      <w:r>
        <w:rPr>
          <w:rFonts w:ascii="Arial" w:hAnsi="Arial" w:cs="Arial"/>
          <w:b/>
          <w:color w:val="0000FF"/>
          <w:sz w:val="24"/>
        </w:rPr>
        <w:tab/>
      </w:r>
      <w:r>
        <w:rPr>
          <w:rFonts w:ascii="Arial" w:hAnsi="Arial" w:cs="Arial"/>
          <w:b/>
          <w:sz w:val="24"/>
        </w:rPr>
        <w:t>Input on exceptions for non-baseline PC2 NC UL CA architectures</w:t>
      </w:r>
    </w:p>
    <w:p w14:paraId="6FBAA5C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E06DC04" w14:textId="77777777" w:rsidR="00110D4D" w:rsidRDefault="00110D4D" w:rsidP="00110D4D">
      <w:pPr>
        <w:rPr>
          <w:rFonts w:ascii="Arial" w:hAnsi="Arial" w:cs="Arial"/>
          <w:b/>
        </w:rPr>
      </w:pPr>
      <w:r>
        <w:rPr>
          <w:rFonts w:ascii="Arial" w:hAnsi="Arial" w:cs="Arial"/>
          <w:b/>
        </w:rPr>
        <w:t xml:space="preserve">Abstract: </w:t>
      </w:r>
    </w:p>
    <w:p w14:paraId="76E12625" w14:textId="77777777" w:rsidR="00110D4D" w:rsidRDefault="00110D4D" w:rsidP="00110D4D">
      <w:r>
        <w:t>In this contribution, we further discuss from our last meeting paper how to dimension the exceptions needed to enable the non-baseline architectures in order to make them valuable options for the specification.</w:t>
      </w:r>
    </w:p>
    <w:p w14:paraId="7C9B949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9AA46" w14:textId="77777777" w:rsidR="00110D4D" w:rsidRDefault="00110D4D" w:rsidP="00110D4D">
      <w:pPr>
        <w:pStyle w:val="Heading5"/>
      </w:pPr>
      <w:bookmarkStart w:id="477" w:name="_Toc73781072"/>
      <w:r>
        <w:lastRenderedPageBreak/>
        <w:t>9.3.2.6</w:t>
      </w:r>
      <w:r>
        <w:tab/>
        <w:t>Intra-band UL contiguous CA for UL MIMO (n41C and n78C)</w:t>
      </w:r>
      <w:bookmarkEnd w:id="477"/>
    </w:p>
    <w:p w14:paraId="155A4823" w14:textId="2180DC4F" w:rsidR="00110D4D" w:rsidRDefault="00110D4D" w:rsidP="00110D4D">
      <w:pPr>
        <w:rPr>
          <w:rFonts w:ascii="Arial" w:hAnsi="Arial" w:cs="Arial"/>
          <w:b/>
          <w:sz w:val="24"/>
        </w:rPr>
      </w:pPr>
      <w:r>
        <w:rPr>
          <w:rFonts w:ascii="Arial" w:hAnsi="Arial" w:cs="Arial"/>
          <w:b/>
          <w:color w:val="0000FF"/>
          <w:sz w:val="24"/>
        </w:rPr>
        <w:t>R4-2109425</w:t>
      </w:r>
      <w:r>
        <w:rPr>
          <w:rFonts w:ascii="Arial" w:hAnsi="Arial" w:cs="Arial"/>
          <w:b/>
          <w:color w:val="0000FF"/>
          <w:sz w:val="24"/>
        </w:rPr>
        <w:tab/>
      </w:r>
      <w:r>
        <w:rPr>
          <w:rFonts w:ascii="Arial" w:hAnsi="Arial" w:cs="Arial"/>
          <w:b/>
          <w:sz w:val="24"/>
        </w:rPr>
        <w:t>Discussion on intra-band UL contiguous CA for UL MIMO</w:t>
      </w:r>
    </w:p>
    <w:p w14:paraId="2593F0E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4A4A1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07B7E" w14:textId="4E8B6961" w:rsidR="00110D4D" w:rsidRDefault="00110D4D" w:rsidP="00110D4D">
      <w:pPr>
        <w:rPr>
          <w:rFonts w:ascii="Arial" w:hAnsi="Arial" w:cs="Arial"/>
          <w:b/>
          <w:sz w:val="24"/>
        </w:rPr>
      </w:pPr>
      <w:r>
        <w:rPr>
          <w:rFonts w:ascii="Arial" w:hAnsi="Arial" w:cs="Arial"/>
          <w:b/>
          <w:color w:val="0000FF"/>
          <w:sz w:val="24"/>
        </w:rPr>
        <w:t>R4-2109680</w:t>
      </w:r>
      <w:r>
        <w:rPr>
          <w:rFonts w:ascii="Arial" w:hAnsi="Arial" w:cs="Arial"/>
          <w:b/>
          <w:color w:val="0000FF"/>
          <w:sz w:val="24"/>
        </w:rPr>
        <w:tab/>
      </w:r>
      <w:r>
        <w:rPr>
          <w:rFonts w:ascii="Arial" w:hAnsi="Arial" w:cs="Arial"/>
          <w:b/>
          <w:sz w:val="24"/>
        </w:rPr>
        <w:t>Further discussion for Intra-band UL contiguous CA for UL-MIMO</w:t>
      </w:r>
    </w:p>
    <w:p w14:paraId="4D6BCD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C7EB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85C1" w14:textId="6064CCDF" w:rsidR="00110D4D" w:rsidRDefault="00110D4D" w:rsidP="00110D4D">
      <w:pPr>
        <w:rPr>
          <w:rFonts w:ascii="Arial" w:hAnsi="Arial" w:cs="Arial"/>
          <w:b/>
          <w:sz w:val="24"/>
        </w:rPr>
      </w:pPr>
      <w:r>
        <w:rPr>
          <w:rFonts w:ascii="Arial" w:hAnsi="Arial" w:cs="Arial"/>
          <w:b/>
          <w:color w:val="0000FF"/>
          <w:sz w:val="24"/>
        </w:rPr>
        <w:t>R4-2110819</w:t>
      </w:r>
      <w:r>
        <w:rPr>
          <w:rFonts w:ascii="Arial" w:hAnsi="Arial" w:cs="Arial"/>
          <w:b/>
          <w:color w:val="0000FF"/>
          <w:sz w:val="24"/>
        </w:rPr>
        <w:tab/>
      </w:r>
      <w:r>
        <w:rPr>
          <w:rFonts w:ascii="Arial" w:hAnsi="Arial" w:cs="Arial"/>
          <w:b/>
          <w:sz w:val="24"/>
        </w:rPr>
        <w:t>R17 FR1 UL CA with MIMO and draft LS</w:t>
      </w:r>
    </w:p>
    <w:p w14:paraId="4B9D90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FA10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46CD8" w14:textId="3C6AB96F" w:rsidR="00110D4D" w:rsidRDefault="00110D4D" w:rsidP="00110D4D">
      <w:pPr>
        <w:rPr>
          <w:rFonts w:ascii="Arial" w:hAnsi="Arial" w:cs="Arial"/>
          <w:b/>
          <w:sz w:val="24"/>
        </w:rPr>
      </w:pPr>
      <w:r>
        <w:rPr>
          <w:rFonts w:ascii="Arial" w:hAnsi="Arial" w:cs="Arial"/>
          <w:b/>
          <w:color w:val="0000FF"/>
          <w:sz w:val="24"/>
        </w:rPr>
        <w:t>R4-2111023</w:t>
      </w:r>
      <w:r>
        <w:rPr>
          <w:rFonts w:ascii="Arial" w:hAnsi="Arial" w:cs="Arial"/>
          <w:b/>
          <w:color w:val="0000FF"/>
          <w:sz w:val="24"/>
        </w:rPr>
        <w:tab/>
      </w:r>
      <w:r>
        <w:rPr>
          <w:rFonts w:ascii="Arial" w:hAnsi="Arial" w:cs="Arial"/>
          <w:b/>
          <w:sz w:val="24"/>
        </w:rPr>
        <w:t>PC2 contiguous UL CA using transparent Tx Diversity or UL MIMO</w:t>
      </w:r>
    </w:p>
    <w:p w14:paraId="3D45D1D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619A333" w14:textId="77777777" w:rsidR="00110D4D" w:rsidRDefault="00110D4D" w:rsidP="00110D4D">
      <w:pPr>
        <w:rPr>
          <w:rFonts w:ascii="Arial" w:hAnsi="Arial" w:cs="Arial"/>
          <w:b/>
        </w:rPr>
      </w:pPr>
      <w:r>
        <w:rPr>
          <w:rFonts w:ascii="Arial" w:hAnsi="Arial" w:cs="Arial"/>
          <w:b/>
        </w:rPr>
        <w:t xml:space="preserve">Abstract: </w:t>
      </w:r>
    </w:p>
    <w:p w14:paraId="30A59D27" w14:textId="77777777" w:rsidR="00110D4D" w:rsidRDefault="00110D4D" w:rsidP="00110D4D">
      <w:r>
        <w:t>In this contribution, we discuss the status of the TxDiv and UL MIMO MPR for single CC and its impact to the PC2 contiguous UL CA MPR work and suggest that separate MPR requirement is set for this two cases from the already agreed baseline architecture MP</w:t>
      </w:r>
    </w:p>
    <w:p w14:paraId="640BC0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8B834" w14:textId="5C1106DE" w:rsidR="00110D4D" w:rsidRDefault="00110D4D" w:rsidP="00110D4D">
      <w:pPr>
        <w:rPr>
          <w:rFonts w:ascii="Arial" w:hAnsi="Arial" w:cs="Arial"/>
          <w:b/>
          <w:sz w:val="24"/>
        </w:rPr>
      </w:pPr>
      <w:r>
        <w:rPr>
          <w:rFonts w:ascii="Arial" w:hAnsi="Arial" w:cs="Arial"/>
          <w:b/>
          <w:color w:val="0000FF"/>
          <w:sz w:val="24"/>
        </w:rPr>
        <w:t>R4-2111380</w:t>
      </w:r>
      <w:r>
        <w:rPr>
          <w:rFonts w:ascii="Arial" w:hAnsi="Arial" w:cs="Arial"/>
          <w:b/>
          <w:color w:val="0000FF"/>
          <w:sz w:val="24"/>
        </w:rPr>
        <w:tab/>
      </w:r>
      <w:r>
        <w:rPr>
          <w:rFonts w:ascii="Arial" w:hAnsi="Arial" w:cs="Arial"/>
          <w:b/>
          <w:sz w:val="24"/>
        </w:rPr>
        <w:t>draft CR on contiguous CA with UL MIMO for power class 3</w:t>
      </w:r>
    </w:p>
    <w:p w14:paraId="56887653"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274CE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B5E1" w14:textId="77777777" w:rsidR="00110D4D" w:rsidRDefault="00110D4D" w:rsidP="00110D4D">
      <w:pPr>
        <w:pStyle w:val="Heading4"/>
      </w:pPr>
      <w:bookmarkStart w:id="478" w:name="_Toc73781073"/>
      <w:r>
        <w:t>9.3.3</w:t>
      </w:r>
      <w:r>
        <w:tab/>
        <w:t>RRM core requirements</w:t>
      </w:r>
      <w:bookmarkEnd w:id="478"/>
    </w:p>
    <w:p w14:paraId="14416AC3" w14:textId="31A01232" w:rsidR="00110D4D" w:rsidRDefault="00110D4D" w:rsidP="00110D4D">
      <w:pPr>
        <w:rPr>
          <w:rFonts w:ascii="Arial" w:hAnsi="Arial" w:cs="Arial"/>
          <w:b/>
          <w:sz w:val="24"/>
        </w:rPr>
      </w:pPr>
      <w:r>
        <w:rPr>
          <w:rFonts w:ascii="Arial" w:hAnsi="Arial" w:cs="Arial"/>
          <w:b/>
          <w:color w:val="0000FF"/>
          <w:sz w:val="24"/>
        </w:rPr>
        <w:t>R4-2108144</w:t>
      </w:r>
      <w:r>
        <w:rPr>
          <w:rFonts w:ascii="Arial" w:hAnsi="Arial" w:cs="Arial"/>
          <w:b/>
          <w:color w:val="0000FF"/>
          <w:sz w:val="24"/>
        </w:rPr>
        <w:tab/>
      </w:r>
      <w:r>
        <w:rPr>
          <w:rFonts w:ascii="Arial" w:hAnsi="Arial" w:cs="Arial"/>
          <w:b/>
          <w:sz w:val="24"/>
        </w:rPr>
        <w:t>Email discussion summary: [99-e][220] NR_RF_FR1_enh_RRM_NWM</w:t>
      </w:r>
    </w:p>
    <w:p w14:paraId="3A7B326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4FD2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R4-2108392</w:t>
      </w:r>
      <w:r>
        <w:rPr>
          <w:color w:val="993300"/>
          <w:u w:val="single"/>
        </w:rPr>
        <w:t>.</w:t>
      </w:r>
    </w:p>
    <w:p w14:paraId="64E6C634" w14:textId="19C4E903" w:rsidR="00110D4D" w:rsidRDefault="00110D4D" w:rsidP="00110D4D">
      <w:pPr>
        <w:rPr>
          <w:rFonts w:ascii="Arial" w:hAnsi="Arial" w:cs="Arial"/>
          <w:b/>
          <w:sz w:val="24"/>
        </w:rPr>
      </w:pPr>
      <w:r>
        <w:rPr>
          <w:rFonts w:ascii="Arial" w:hAnsi="Arial" w:cs="Arial"/>
          <w:b/>
          <w:color w:val="0000FF"/>
          <w:sz w:val="24"/>
        </w:rPr>
        <w:t>R4-2108339</w:t>
      </w:r>
      <w:r>
        <w:rPr>
          <w:rFonts w:ascii="Arial" w:hAnsi="Arial" w:cs="Arial"/>
          <w:b/>
          <w:color w:val="0000FF"/>
          <w:sz w:val="24"/>
        </w:rPr>
        <w:tab/>
      </w:r>
      <w:r>
        <w:rPr>
          <w:rFonts w:ascii="Arial" w:hAnsi="Arial" w:cs="Arial"/>
          <w:b/>
          <w:sz w:val="24"/>
        </w:rPr>
        <w:t>WF on Rel-17 FR1 RF: RRM Tx switching enhancements</w:t>
      </w:r>
    </w:p>
    <w:p w14:paraId="250DC59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EFF4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BD47C" w14:textId="3F027F10" w:rsidR="00110D4D" w:rsidRDefault="00110D4D" w:rsidP="00110D4D">
      <w:pPr>
        <w:rPr>
          <w:rFonts w:ascii="Arial" w:hAnsi="Arial" w:cs="Arial"/>
          <w:b/>
          <w:sz w:val="24"/>
        </w:rPr>
      </w:pPr>
      <w:r>
        <w:rPr>
          <w:rFonts w:ascii="Arial" w:hAnsi="Arial" w:cs="Arial"/>
          <w:b/>
          <w:color w:val="0000FF"/>
          <w:sz w:val="24"/>
        </w:rPr>
        <w:t>R4-2108392</w:t>
      </w:r>
      <w:r>
        <w:rPr>
          <w:rFonts w:ascii="Arial" w:hAnsi="Arial" w:cs="Arial"/>
          <w:b/>
          <w:color w:val="0000FF"/>
          <w:sz w:val="24"/>
        </w:rPr>
        <w:tab/>
      </w:r>
      <w:r>
        <w:rPr>
          <w:rFonts w:ascii="Arial" w:hAnsi="Arial" w:cs="Arial"/>
          <w:b/>
          <w:sz w:val="24"/>
        </w:rPr>
        <w:t>Email discussion summary: [99-e][220] NR_RF_FR1_enh_RRM_NWM</w:t>
      </w:r>
    </w:p>
    <w:p w14:paraId="22A594B7"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DEAC5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16413" w14:textId="0CC7E377" w:rsidR="00110D4D" w:rsidRDefault="00110D4D" w:rsidP="00110D4D">
      <w:pPr>
        <w:rPr>
          <w:rFonts w:ascii="Arial" w:hAnsi="Arial" w:cs="Arial"/>
          <w:b/>
          <w:sz w:val="24"/>
        </w:rPr>
      </w:pPr>
      <w:r>
        <w:rPr>
          <w:rFonts w:ascii="Arial" w:hAnsi="Arial" w:cs="Arial"/>
          <w:b/>
          <w:color w:val="0000FF"/>
          <w:sz w:val="24"/>
        </w:rPr>
        <w:t>R4-2109478</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5F691EE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285F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DF2AB" w14:textId="2590C233" w:rsidR="00110D4D" w:rsidRDefault="00110D4D" w:rsidP="00110D4D">
      <w:pPr>
        <w:rPr>
          <w:rFonts w:ascii="Arial" w:hAnsi="Arial" w:cs="Arial"/>
          <w:b/>
          <w:sz w:val="24"/>
        </w:rPr>
      </w:pPr>
      <w:r>
        <w:rPr>
          <w:rFonts w:ascii="Arial" w:hAnsi="Arial" w:cs="Arial"/>
          <w:b/>
          <w:color w:val="0000FF"/>
          <w:sz w:val="24"/>
        </w:rPr>
        <w:t>R4-2110384</w:t>
      </w:r>
      <w:r>
        <w:rPr>
          <w:rFonts w:ascii="Arial" w:hAnsi="Arial" w:cs="Arial"/>
          <w:b/>
          <w:color w:val="0000FF"/>
          <w:sz w:val="24"/>
        </w:rPr>
        <w:tab/>
      </w:r>
      <w:r>
        <w:rPr>
          <w:rFonts w:ascii="Arial" w:hAnsi="Arial" w:cs="Arial"/>
          <w:b/>
          <w:sz w:val="24"/>
        </w:rPr>
        <w:t>Discussion on RF requirements enhancement for NR frequency range 1 (FR1)-RRM</w:t>
      </w:r>
    </w:p>
    <w:p w14:paraId="04C4A4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5FBDD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04B00" w14:textId="77777777" w:rsidR="00110D4D" w:rsidRDefault="00110D4D" w:rsidP="00110D4D">
      <w:pPr>
        <w:pStyle w:val="Heading3"/>
      </w:pPr>
      <w:bookmarkStart w:id="479" w:name="_Toc73781074"/>
      <w:r>
        <w:t>9.4</w:t>
      </w:r>
      <w:r>
        <w:tab/>
        <w:t>NR RF requirement enhancements for frequency range 2 (FR2)</w:t>
      </w:r>
      <w:bookmarkEnd w:id="479"/>
    </w:p>
    <w:p w14:paraId="36B0FEE0" w14:textId="77777777" w:rsidR="00110D4D" w:rsidRDefault="00110D4D" w:rsidP="00110D4D">
      <w:pPr>
        <w:pStyle w:val="Heading4"/>
      </w:pPr>
      <w:bookmarkStart w:id="480" w:name="_Toc73781075"/>
      <w:r>
        <w:t>9.4.1</w:t>
      </w:r>
      <w:r>
        <w:tab/>
        <w:t>General</w:t>
      </w:r>
      <w:bookmarkEnd w:id="480"/>
    </w:p>
    <w:p w14:paraId="3D76E676" w14:textId="19A3CD34" w:rsidR="00110D4D" w:rsidRDefault="00110D4D" w:rsidP="00110D4D">
      <w:pPr>
        <w:rPr>
          <w:rFonts w:ascii="Arial" w:hAnsi="Arial" w:cs="Arial"/>
          <w:b/>
          <w:sz w:val="24"/>
        </w:rPr>
      </w:pPr>
      <w:r>
        <w:rPr>
          <w:rFonts w:ascii="Arial" w:hAnsi="Arial" w:cs="Arial"/>
          <w:b/>
          <w:color w:val="0000FF"/>
          <w:sz w:val="24"/>
        </w:rPr>
        <w:t>R4-2107663</w:t>
      </w:r>
      <w:r>
        <w:rPr>
          <w:rFonts w:ascii="Arial" w:hAnsi="Arial" w:cs="Arial"/>
          <w:b/>
          <w:color w:val="0000FF"/>
          <w:sz w:val="24"/>
        </w:rPr>
        <w:tab/>
      </w:r>
      <w:r>
        <w:rPr>
          <w:rFonts w:ascii="Arial" w:hAnsi="Arial" w:cs="Arial"/>
          <w:b/>
          <w:sz w:val="24"/>
        </w:rPr>
        <w:t>Email discussion summary for [99-e][137] NR_RF_FR2_req_enh2_Part_1</w:t>
      </w:r>
    </w:p>
    <w:p w14:paraId="251B738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7771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R4-2107947</w:t>
      </w:r>
      <w:r>
        <w:rPr>
          <w:color w:val="993300"/>
          <w:u w:val="single"/>
        </w:rPr>
        <w:t>.</w:t>
      </w:r>
    </w:p>
    <w:p w14:paraId="3C040A40" w14:textId="71D1B639" w:rsidR="00110D4D" w:rsidRDefault="00110D4D" w:rsidP="00110D4D">
      <w:pPr>
        <w:rPr>
          <w:rFonts w:ascii="Arial" w:hAnsi="Arial" w:cs="Arial"/>
          <w:b/>
          <w:sz w:val="24"/>
        </w:rPr>
      </w:pPr>
      <w:r>
        <w:rPr>
          <w:rFonts w:ascii="Arial" w:hAnsi="Arial" w:cs="Arial"/>
          <w:b/>
          <w:color w:val="0000FF"/>
          <w:sz w:val="24"/>
        </w:rPr>
        <w:t>R4-2107853</w:t>
      </w:r>
      <w:r>
        <w:rPr>
          <w:rFonts w:ascii="Arial" w:hAnsi="Arial" w:cs="Arial"/>
          <w:b/>
          <w:color w:val="0000FF"/>
          <w:sz w:val="24"/>
        </w:rPr>
        <w:tab/>
      </w:r>
      <w:r>
        <w:rPr>
          <w:rFonts w:ascii="Arial" w:hAnsi="Arial" w:cs="Arial"/>
          <w:b/>
          <w:sz w:val="24"/>
        </w:rPr>
        <w:t>WF on CBM UE architecture</w:t>
      </w:r>
    </w:p>
    <w:p w14:paraId="74167C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25C3687" w14:textId="22E4A686"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675036F4" w14:textId="77777777" w:rsidR="009B2C98" w:rsidRPr="009B2C98" w:rsidRDefault="009B2C98" w:rsidP="009B2C98">
      <w:pPr>
        <w:rPr>
          <w:b/>
        </w:rPr>
      </w:pPr>
      <w:r w:rsidRPr="009B2C98">
        <w:rPr>
          <w:b/>
        </w:rPr>
        <w:t>WF – General</w:t>
      </w:r>
    </w:p>
    <w:p w14:paraId="0B591047" w14:textId="77777777" w:rsidR="009B2C98" w:rsidRPr="009B2C98" w:rsidRDefault="009B2C98" w:rsidP="009B2C98">
      <w:pPr>
        <w:rPr>
          <w:u w:val="single"/>
          <w:lang w:val="en-US" w:eastAsia="zh-CN"/>
        </w:rPr>
      </w:pPr>
      <w:r w:rsidRPr="009B2C98">
        <w:rPr>
          <w:rFonts w:hint="eastAsia"/>
          <w:u w:val="single"/>
          <w:lang w:val="en-US" w:eastAsia="zh-CN"/>
        </w:rPr>
        <w:t>D</w:t>
      </w:r>
      <w:r w:rsidRPr="009B2C98">
        <w:rPr>
          <w:u w:val="single"/>
          <w:lang w:val="en-US" w:eastAsia="zh-CN"/>
        </w:rPr>
        <w:t>iscussion:</w:t>
      </w:r>
    </w:p>
    <w:p w14:paraId="72D21AE7" w14:textId="77777777" w:rsidR="009B2C98" w:rsidRPr="009B2C98" w:rsidRDefault="009B2C98" w:rsidP="009B2C98">
      <w:pPr>
        <w:rPr>
          <w:lang w:val="en-US" w:eastAsia="zh-CN"/>
        </w:rPr>
      </w:pPr>
      <w:r w:rsidRPr="009B2C98">
        <w:rPr>
          <w:lang w:val="en-US" w:eastAsia="zh-CN"/>
        </w:rPr>
        <w:t>Mediatek: support this verions.</w:t>
      </w:r>
    </w:p>
    <w:p w14:paraId="015F0915" w14:textId="77777777" w:rsidR="009B2C98" w:rsidRPr="009B2C98" w:rsidRDefault="009B2C98" w:rsidP="009B2C98">
      <w:pPr>
        <w:rPr>
          <w:lang w:val="en-US" w:eastAsia="zh-CN"/>
        </w:rPr>
      </w:pPr>
      <w:r w:rsidRPr="009B2C98">
        <w:rPr>
          <w:lang w:val="en-US" w:eastAsia="zh-CN"/>
        </w:rPr>
        <w:t>Huawei: for first bullet we are OK. For second, we need check further. This issue is not on the first round discussion. I just see the table in this afternoon.</w:t>
      </w:r>
    </w:p>
    <w:p w14:paraId="35EC132B" w14:textId="77777777" w:rsidR="009B2C98" w:rsidRPr="009B2C98" w:rsidRDefault="009B2C98" w:rsidP="009B2C98">
      <w:pPr>
        <w:rPr>
          <w:lang w:val="en-US" w:eastAsia="zh-CN"/>
        </w:rPr>
      </w:pPr>
      <w:r w:rsidRPr="009B2C98">
        <w:rPr>
          <w:lang w:val="en-US" w:eastAsia="zh-CN"/>
        </w:rPr>
        <w:t>Qualcomm: this type of table is provided by Mediatek in the last meeting.</w:t>
      </w:r>
    </w:p>
    <w:p w14:paraId="3CA8165D" w14:textId="77777777" w:rsidR="009B2C98" w:rsidRPr="009B2C98" w:rsidRDefault="009B2C98" w:rsidP="009B2C98">
      <w:pPr>
        <w:rPr>
          <w:lang w:val="en-US" w:eastAsia="zh-CN"/>
        </w:rPr>
      </w:pPr>
      <w:r w:rsidRPr="009B2C98">
        <w:rPr>
          <w:lang w:val="en-US" w:eastAsia="zh-CN"/>
        </w:rPr>
        <w:t>Verizon: Support.</w:t>
      </w:r>
    </w:p>
    <w:p w14:paraId="176EC681" w14:textId="77777777" w:rsidR="009B2C98" w:rsidRPr="009B2C98" w:rsidRDefault="009B2C98" w:rsidP="009B2C98">
      <w:pPr>
        <w:rPr>
          <w:highlight w:val="green"/>
          <w:lang w:val="en-US" w:eastAsia="zh-CN"/>
        </w:rPr>
      </w:pPr>
      <w:r w:rsidRPr="009B2C98">
        <w:rPr>
          <w:rFonts w:hint="eastAsia"/>
          <w:highlight w:val="green"/>
          <w:lang w:val="en-US" w:eastAsia="zh-CN"/>
        </w:rPr>
        <w:t>A</w:t>
      </w:r>
      <w:r w:rsidRPr="009B2C98">
        <w:rPr>
          <w:highlight w:val="green"/>
          <w:lang w:val="en-US" w:eastAsia="zh-CN"/>
        </w:rPr>
        <w:t>greement</w:t>
      </w:r>
    </w:p>
    <w:p w14:paraId="0FC1F8BD" w14:textId="77777777" w:rsidR="009B2C98" w:rsidRPr="009B2C98" w:rsidRDefault="009B2C98" w:rsidP="009B2C98">
      <w:pPr>
        <w:numPr>
          <w:ilvl w:val="0"/>
          <w:numId w:val="12"/>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RAN4 agrees to define CBM requirements in such manner that both single chain and multi chain architectures are possible.</w:t>
      </w:r>
    </w:p>
    <w:p w14:paraId="1F703524" w14:textId="77777777" w:rsidR="009B2C98" w:rsidRPr="009B2C98" w:rsidRDefault="009B2C98" w:rsidP="009B2C98">
      <w:pPr>
        <w:rPr>
          <w:b/>
        </w:rPr>
      </w:pPr>
      <w:r w:rsidRPr="009B2C98">
        <w:rPr>
          <w:b/>
        </w:rPr>
        <w:t>WF – CBM Tx/Rx requirement framework</w:t>
      </w:r>
    </w:p>
    <w:p w14:paraId="2EB36EAF" w14:textId="77777777" w:rsidR="009B2C98" w:rsidRPr="009B2C98" w:rsidRDefault="009B2C98" w:rsidP="009B2C98">
      <w:pPr>
        <w:rPr>
          <w:highlight w:val="green"/>
          <w:lang w:val="en-US" w:eastAsia="zh-CN"/>
        </w:rPr>
      </w:pPr>
      <w:r w:rsidRPr="009B2C98">
        <w:rPr>
          <w:rFonts w:hint="eastAsia"/>
          <w:highlight w:val="green"/>
          <w:lang w:val="en-US" w:eastAsia="zh-CN"/>
        </w:rPr>
        <w:t>A</w:t>
      </w:r>
      <w:r w:rsidRPr="009B2C98">
        <w:rPr>
          <w:highlight w:val="green"/>
          <w:lang w:val="en-US" w:eastAsia="zh-CN"/>
        </w:rPr>
        <w:t>greements:</w:t>
      </w:r>
    </w:p>
    <w:p w14:paraId="34AA09CA" w14:textId="77777777" w:rsidR="009B2C98" w:rsidRPr="009B2C98" w:rsidRDefault="009B2C98" w:rsidP="009B2C98">
      <w:pPr>
        <w:numPr>
          <w:ilvl w:val="0"/>
          <w:numId w:val="12"/>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The requirement framework and PSD condition of each below requirement shall be FFS for each one, respectively.</w:t>
      </w:r>
    </w:p>
    <w:p w14:paraId="7A465888"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lastRenderedPageBreak/>
        <w:t>REFSENS requirement</w:t>
      </w:r>
    </w:p>
    <w:p w14:paraId="77BF448D"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EIS spherical coverage requirement</w:t>
      </w:r>
    </w:p>
    <w:p w14:paraId="7FB5CBD5"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ACS and IBB requirement</w:t>
      </w:r>
    </w:p>
    <w:p w14:paraId="7C5998E5"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Max. input power requirement</w:t>
      </w:r>
    </w:p>
    <w:p w14:paraId="144B8666"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Others</w:t>
      </w:r>
    </w:p>
    <w:p w14:paraId="306FBE9D" w14:textId="77777777" w:rsidR="009B2C98" w:rsidRPr="009B2C98" w:rsidRDefault="009B2C98" w:rsidP="009B2C98">
      <w:pPr>
        <w:numPr>
          <w:ilvl w:val="0"/>
          <w:numId w:val="11"/>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Potential requirement framework as starting point</w:t>
      </w:r>
    </w:p>
    <w:p w14:paraId="49F0526B"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Option 1: Intra-band NC framework including relaxations</w:t>
      </w:r>
    </w:p>
    <w:p w14:paraId="2396B45B"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Option 2: Inter-band CA framework including relaxations (∆RIB)</w:t>
      </w:r>
    </w:p>
    <w:p w14:paraId="6791C698" w14:textId="77777777" w:rsidR="009B2C98" w:rsidRPr="009B2C98" w:rsidRDefault="009B2C98" w:rsidP="009B2C98">
      <w:pPr>
        <w:numPr>
          <w:ilvl w:val="0"/>
          <w:numId w:val="13"/>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Other framework is not precluded</w:t>
      </w:r>
    </w:p>
    <w:p w14:paraId="6887836D" w14:textId="77777777" w:rsidR="00110D4D" w:rsidRDefault="00110D4D" w:rsidP="00110D4D"/>
    <w:p w14:paraId="65C94D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R4-2107988</w:t>
      </w:r>
      <w:r>
        <w:rPr>
          <w:color w:val="993300"/>
          <w:u w:val="single"/>
        </w:rPr>
        <w:t>.</w:t>
      </w:r>
    </w:p>
    <w:p w14:paraId="15489377" w14:textId="71400CAF" w:rsidR="00110D4D" w:rsidRDefault="00110D4D" w:rsidP="00110D4D">
      <w:pPr>
        <w:rPr>
          <w:rFonts w:ascii="Arial" w:hAnsi="Arial" w:cs="Arial"/>
          <w:b/>
          <w:sz w:val="24"/>
        </w:rPr>
      </w:pPr>
      <w:r>
        <w:rPr>
          <w:rFonts w:ascii="Arial" w:hAnsi="Arial" w:cs="Arial"/>
          <w:b/>
          <w:color w:val="0000FF"/>
          <w:sz w:val="24"/>
        </w:rPr>
        <w:t>R4-2107854</w:t>
      </w:r>
      <w:r>
        <w:rPr>
          <w:rFonts w:ascii="Arial" w:hAnsi="Arial" w:cs="Arial"/>
          <w:b/>
          <w:color w:val="0000FF"/>
          <w:sz w:val="24"/>
        </w:rPr>
        <w:tab/>
      </w:r>
      <w:r>
        <w:rPr>
          <w:rFonts w:ascii="Arial" w:hAnsi="Arial" w:cs="Arial"/>
          <w:b/>
          <w:sz w:val="24"/>
        </w:rPr>
        <w:t>WF on FR2 interband UL CA</w:t>
      </w:r>
    </w:p>
    <w:p w14:paraId="539DE9D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5DBC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3801F" w14:textId="667481EF" w:rsidR="00110D4D" w:rsidRDefault="00110D4D" w:rsidP="00110D4D">
      <w:pPr>
        <w:rPr>
          <w:rFonts w:ascii="Arial" w:hAnsi="Arial" w:cs="Arial"/>
          <w:b/>
          <w:sz w:val="24"/>
        </w:rPr>
      </w:pPr>
      <w:r>
        <w:rPr>
          <w:rFonts w:ascii="Arial" w:hAnsi="Arial" w:cs="Arial"/>
          <w:b/>
          <w:color w:val="0000FF"/>
          <w:sz w:val="24"/>
        </w:rPr>
        <w:t>R4-2107947</w:t>
      </w:r>
      <w:r>
        <w:rPr>
          <w:rFonts w:ascii="Arial" w:hAnsi="Arial" w:cs="Arial"/>
          <w:b/>
          <w:color w:val="0000FF"/>
          <w:sz w:val="24"/>
        </w:rPr>
        <w:tab/>
      </w:r>
      <w:r>
        <w:rPr>
          <w:rFonts w:ascii="Arial" w:hAnsi="Arial" w:cs="Arial"/>
          <w:b/>
          <w:sz w:val="24"/>
        </w:rPr>
        <w:t>Email discussion summary for [99-e][137] NR_RF_FR2_req_enh2_Part_1</w:t>
      </w:r>
    </w:p>
    <w:p w14:paraId="192377C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2D5F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A171" w14:textId="40224227" w:rsidR="00110D4D" w:rsidRDefault="00110D4D" w:rsidP="00110D4D">
      <w:pPr>
        <w:rPr>
          <w:rFonts w:ascii="Arial" w:hAnsi="Arial" w:cs="Arial"/>
          <w:b/>
          <w:sz w:val="24"/>
        </w:rPr>
      </w:pPr>
      <w:r>
        <w:rPr>
          <w:rFonts w:ascii="Arial" w:hAnsi="Arial" w:cs="Arial"/>
          <w:b/>
          <w:color w:val="0000FF"/>
          <w:sz w:val="24"/>
        </w:rPr>
        <w:t>R4-2107988</w:t>
      </w:r>
      <w:r>
        <w:rPr>
          <w:rFonts w:ascii="Arial" w:hAnsi="Arial" w:cs="Arial"/>
          <w:b/>
          <w:color w:val="0000FF"/>
          <w:sz w:val="24"/>
        </w:rPr>
        <w:tab/>
      </w:r>
      <w:r>
        <w:rPr>
          <w:rFonts w:ascii="Arial" w:hAnsi="Arial" w:cs="Arial"/>
          <w:b/>
          <w:sz w:val="24"/>
        </w:rPr>
        <w:t>WF on CBM UE architecture</w:t>
      </w:r>
    </w:p>
    <w:p w14:paraId="4B1CF11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12F38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0AF9A" w14:textId="1314F7B7" w:rsidR="00110D4D" w:rsidRDefault="00110D4D" w:rsidP="00110D4D">
      <w:pPr>
        <w:rPr>
          <w:rFonts w:ascii="Arial" w:hAnsi="Arial" w:cs="Arial"/>
          <w:b/>
          <w:sz w:val="24"/>
        </w:rPr>
      </w:pPr>
      <w:r>
        <w:rPr>
          <w:rFonts w:ascii="Arial" w:hAnsi="Arial" w:cs="Arial"/>
          <w:b/>
          <w:color w:val="0000FF"/>
          <w:sz w:val="24"/>
        </w:rPr>
        <w:t>R4-2108912</w:t>
      </w:r>
      <w:r>
        <w:rPr>
          <w:rFonts w:ascii="Arial" w:hAnsi="Arial" w:cs="Arial"/>
          <w:b/>
          <w:color w:val="0000FF"/>
          <w:sz w:val="24"/>
        </w:rPr>
        <w:tab/>
      </w:r>
      <w:r>
        <w:rPr>
          <w:rFonts w:ascii="Arial" w:hAnsi="Arial" w:cs="Arial"/>
          <w:b/>
          <w:sz w:val="24"/>
        </w:rPr>
        <w:t>TR 38.851-010</w:t>
      </w:r>
    </w:p>
    <w:p w14:paraId="68291BCF"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60F85C" w14:textId="77777777" w:rsidR="00110D4D" w:rsidRDefault="00110D4D" w:rsidP="00110D4D">
      <w:pPr>
        <w:rPr>
          <w:rFonts w:ascii="Arial" w:hAnsi="Arial" w:cs="Arial"/>
          <w:b/>
        </w:rPr>
      </w:pPr>
      <w:r>
        <w:rPr>
          <w:rFonts w:ascii="Arial" w:hAnsi="Arial" w:cs="Arial"/>
          <w:b/>
        </w:rPr>
        <w:t xml:space="preserve">Abstract: </w:t>
      </w:r>
    </w:p>
    <w:p w14:paraId="12282B67" w14:textId="77777777" w:rsidR="00110D4D" w:rsidRDefault="00110D4D" w:rsidP="00110D4D">
      <w:r>
        <w:t>TR 38.851 v0.1.0</w:t>
      </w:r>
    </w:p>
    <w:p w14:paraId="08C158B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FD2DE" w14:textId="0DDAD3F7" w:rsidR="00110D4D" w:rsidRDefault="00110D4D" w:rsidP="00110D4D">
      <w:pPr>
        <w:rPr>
          <w:rFonts w:ascii="Arial" w:hAnsi="Arial" w:cs="Arial"/>
          <w:b/>
          <w:sz w:val="24"/>
        </w:rPr>
      </w:pPr>
      <w:r>
        <w:rPr>
          <w:rFonts w:ascii="Arial" w:hAnsi="Arial" w:cs="Arial"/>
          <w:b/>
          <w:color w:val="0000FF"/>
          <w:sz w:val="24"/>
        </w:rPr>
        <w:t>R4-2109980</w:t>
      </w:r>
      <w:r>
        <w:rPr>
          <w:rFonts w:ascii="Arial" w:hAnsi="Arial" w:cs="Arial"/>
          <w:b/>
          <w:color w:val="0000FF"/>
          <w:sz w:val="24"/>
        </w:rPr>
        <w:tab/>
      </w:r>
      <w:r>
        <w:rPr>
          <w:rFonts w:ascii="Arial" w:hAnsi="Arial" w:cs="Arial"/>
          <w:b/>
          <w:sz w:val="24"/>
        </w:rPr>
        <w:t>On MRTD and CBM capability for inter-band DL CA</w:t>
      </w:r>
    </w:p>
    <w:p w14:paraId="763B32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394A5" w14:textId="77777777" w:rsidR="00110D4D" w:rsidRDefault="00110D4D" w:rsidP="00110D4D">
      <w:pPr>
        <w:rPr>
          <w:rFonts w:ascii="Arial" w:hAnsi="Arial" w:cs="Arial"/>
          <w:b/>
        </w:rPr>
      </w:pPr>
      <w:r>
        <w:rPr>
          <w:rFonts w:ascii="Arial" w:hAnsi="Arial" w:cs="Arial"/>
          <w:b/>
        </w:rPr>
        <w:t xml:space="preserve">Abstract: </w:t>
      </w:r>
    </w:p>
    <w:p w14:paraId="7AC4549A" w14:textId="77777777" w:rsidR="00110D4D" w:rsidRDefault="00110D4D" w:rsidP="00110D4D">
      <w:r>
        <w:t>In this contribution we ask if the MRTD is important for the BM and a possible relation to a frequency-separation capability</w:t>
      </w:r>
    </w:p>
    <w:p w14:paraId="3BEFFC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26CF8" w14:textId="196151E9" w:rsidR="00110D4D" w:rsidRDefault="00110D4D" w:rsidP="00110D4D">
      <w:pPr>
        <w:rPr>
          <w:rFonts w:ascii="Arial" w:hAnsi="Arial" w:cs="Arial"/>
          <w:b/>
          <w:sz w:val="24"/>
        </w:rPr>
      </w:pPr>
      <w:r>
        <w:rPr>
          <w:rFonts w:ascii="Arial" w:hAnsi="Arial" w:cs="Arial"/>
          <w:b/>
          <w:color w:val="0000FF"/>
          <w:sz w:val="24"/>
        </w:rPr>
        <w:lastRenderedPageBreak/>
        <w:t>R4-2110667</w:t>
      </w:r>
      <w:r>
        <w:rPr>
          <w:rFonts w:ascii="Arial" w:hAnsi="Arial" w:cs="Arial"/>
          <w:b/>
          <w:color w:val="0000FF"/>
          <w:sz w:val="24"/>
        </w:rPr>
        <w:tab/>
      </w:r>
      <w:r>
        <w:rPr>
          <w:rFonts w:ascii="Arial" w:hAnsi="Arial" w:cs="Arial"/>
          <w:b/>
          <w:sz w:val="24"/>
        </w:rPr>
        <w:t>CR on introduction of completed EN-DC of 2 bands LTE and 1 band NR from RAN4#99-e and RAN4#98-bis-e into TS 38.101-3</w:t>
      </w:r>
    </w:p>
    <w:p w14:paraId="0DB0653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CR-0581  rev  Cat: B (Rel-17)</w:t>
      </w:r>
      <w:r>
        <w:rPr>
          <w:i/>
        </w:rPr>
        <w:br/>
      </w:r>
      <w:r>
        <w:rPr>
          <w:i/>
        </w:rPr>
        <w:br/>
      </w:r>
      <w:r>
        <w:rPr>
          <w:i/>
        </w:rPr>
        <w:tab/>
      </w:r>
      <w:r>
        <w:rPr>
          <w:i/>
        </w:rPr>
        <w:tab/>
      </w:r>
      <w:r>
        <w:rPr>
          <w:i/>
        </w:rPr>
        <w:tab/>
      </w:r>
      <w:r>
        <w:rPr>
          <w:i/>
        </w:rPr>
        <w:tab/>
      </w:r>
      <w:r>
        <w:rPr>
          <w:i/>
        </w:rPr>
        <w:tab/>
        <w:t>Source: Huawei, HiSilicon</w:t>
      </w:r>
    </w:p>
    <w:p w14:paraId="09693CBF" w14:textId="77777777" w:rsidR="00110D4D" w:rsidRDefault="00110D4D" w:rsidP="00110D4D">
      <w:pPr>
        <w:rPr>
          <w:rFonts w:ascii="Arial" w:hAnsi="Arial" w:cs="Arial"/>
          <w:b/>
        </w:rPr>
      </w:pPr>
      <w:r>
        <w:rPr>
          <w:rFonts w:ascii="Arial" w:hAnsi="Arial" w:cs="Arial"/>
          <w:b/>
        </w:rPr>
        <w:t xml:space="preserve">Abstract: </w:t>
      </w:r>
    </w:p>
    <w:p w14:paraId="71E7715F" w14:textId="77777777" w:rsidR="00110D4D" w:rsidRDefault="00110D4D" w:rsidP="00110D4D">
      <w:r>
        <w:t>[Email approval]</w:t>
      </w:r>
    </w:p>
    <w:p w14:paraId="6443CB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19B2E" w14:textId="77777777" w:rsidR="00110D4D" w:rsidRDefault="00110D4D" w:rsidP="00110D4D">
      <w:pPr>
        <w:pStyle w:val="Heading4"/>
      </w:pPr>
      <w:bookmarkStart w:id="481" w:name="_Toc73781076"/>
      <w:r>
        <w:t>9.4.2</w:t>
      </w:r>
      <w:r>
        <w:tab/>
        <w:t>RF core requirements</w:t>
      </w:r>
      <w:bookmarkEnd w:id="481"/>
    </w:p>
    <w:p w14:paraId="45900E9B" w14:textId="7C626ED3" w:rsidR="00110D4D" w:rsidRDefault="00110D4D" w:rsidP="00110D4D">
      <w:pPr>
        <w:rPr>
          <w:rFonts w:ascii="Arial" w:hAnsi="Arial" w:cs="Arial"/>
          <w:b/>
          <w:sz w:val="24"/>
        </w:rPr>
      </w:pPr>
      <w:r>
        <w:rPr>
          <w:rFonts w:ascii="Arial" w:hAnsi="Arial" w:cs="Arial"/>
          <w:b/>
          <w:color w:val="0000FF"/>
          <w:sz w:val="24"/>
        </w:rPr>
        <w:t>R4-2109889</w:t>
      </w:r>
      <w:r>
        <w:rPr>
          <w:rFonts w:ascii="Arial" w:hAnsi="Arial" w:cs="Arial"/>
          <w:b/>
          <w:color w:val="0000FF"/>
          <w:sz w:val="24"/>
        </w:rPr>
        <w:tab/>
      </w:r>
      <w:r>
        <w:rPr>
          <w:rFonts w:ascii="Arial" w:hAnsi="Arial" w:cs="Arial"/>
          <w:b/>
          <w:sz w:val="24"/>
        </w:rPr>
        <w:t>Discussion on RX beam switch delay for FR2 inter-band DL CA</w:t>
      </w:r>
    </w:p>
    <w:p w14:paraId="5526E39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B9EF805" w14:textId="77777777" w:rsidR="00110D4D" w:rsidRDefault="00110D4D" w:rsidP="00110D4D">
      <w:pPr>
        <w:rPr>
          <w:rFonts w:ascii="Arial" w:hAnsi="Arial" w:cs="Arial"/>
          <w:b/>
        </w:rPr>
      </w:pPr>
      <w:r>
        <w:rPr>
          <w:rFonts w:ascii="Arial" w:hAnsi="Arial" w:cs="Arial"/>
          <w:b/>
        </w:rPr>
        <w:t xml:space="preserve">Abstract: </w:t>
      </w:r>
    </w:p>
    <w:p w14:paraId="259BEF66" w14:textId="77777777" w:rsidR="00110D4D" w:rsidRDefault="00110D4D" w:rsidP="00110D4D">
      <w:r>
        <w:t>We provide our views on RX beam switch delay for FR2 inter-band CA</w:t>
      </w:r>
    </w:p>
    <w:p w14:paraId="517AB7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D7EE2" w14:textId="77777777" w:rsidR="00110D4D" w:rsidRDefault="00110D4D" w:rsidP="00110D4D">
      <w:pPr>
        <w:pStyle w:val="Heading5"/>
      </w:pPr>
      <w:bookmarkStart w:id="482" w:name="_Toc73781077"/>
      <w:r>
        <w:t>9.4.2.1</w:t>
      </w:r>
      <w:r>
        <w:tab/>
        <w:t>Inter-band DL CA enhancements</w:t>
      </w:r>
      <w:bookmarkEnd w:id="482"/>
    </w:p>
    <w:p w14:paraId="67429D9F" w14:textId="019036F6" w:rsidR="00110D4D" w:rsidRDefault="00110D4D" w:rsidP="00110D4D">
      <w:pPr>
        <w:rPr>
          <w:rFonts w:ascii="Arial" w:hAnsi="Arial" w:cs="Arial"/>
          <w:b/>
          <w:sz w:val="24"/>
        </w:rPr>
      </w:pPr>
      <w:r>
        <w:rPr>
          <w:rFonts w:ascii="Arial" w:hAnsi="Arial" w:cs="Arial"/>
          <w:b/>
          <w:color w:val="0000FF"/>
          <w:sz w:val="24"/>
        </w:rPr>
        <w:t>R4-2109450</w:t>
      </w:r>
      <w:r>
        <w:rPr>
          <w:rFonts w:ascii="Arial" w:hAnsi="Arial" w:cs="Arial"/>
          <w:b/>
          <w:color w:val="0000FF"/>
          <w:sz w:val="24"/>
        </w:rPr>
        <w:tab/>
      </w:r>
      <w:r>
        <w:rPr>
          <w:rFonts w:ascii="Arial" w:hAnsi="Arial" w:cs="Arial"/>
          <w:b/>
          <w:sz w:val="24"/>
        </w:rPr>
        <w:t>Inter-band DL CA for FR2</w:t>
      </w:r>
    </w:p>
    <w:p w14:paraId="4A8C245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7FA3F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BE042" w14:textId="77777777" w:rsidR="00110D4D" w:rsidRDefault="00110D4D" w:rsidP="00110D4D">
      <w:pPr>
        <w:pStyle w:val="Heading6"/>
      </w:pPr>
      <w:bookmarkStart w:id="483" w:name="_Toc73781078"/>
      <w:r>
        <w:t>9.4.2.1.1</w:t>
      </w:r>
      <w:r>
        <w:tab/>
        <w:t>Applicability of CBM/IBM for different CA configurations</w:t>
      </w:r>
      <w:bookmarkEnd w:id="483"/>
    </w:p>
    <w:p w14:paraId="149929D3" w14:textId="5EE3F5C7" w:rsidR="00110D4D" w:rsidRDefault="00110D4D" w:rsidP="00110D4D">
      <w:pPr>
        <w:rPr>
          <w:rFonts w:ascii="Arial" w:hAnsi="Arial" w:cs="Arial"/>
          <w:b/>
          <w:sz w:val="24"/>
        </w:rPr>
      </w:pPr>
      <w:r>
        <w:rPr>
          <w:rFonts w:ascii="Arial" w:hAnsi="Arial" w:cs="Arial"/>
          <w:b/>
          <w:color w:val="0000FF"/>
          <w:sz w:val="24"/>
        </w:rPr>
        <w:t>R4-2108914</w:t>
      </w:r>
      <w:r>
        <w:rPr>
          <w:rFonts w:ascii="Arial" w:hAnsi="Arial" w:cs="Arial"/>
          <w:b/>
          <w:color w:val="0000FF"/>
          <w:sz w:val="24"/>
        </w:rPr>
        <w:tab/>
      </w:r>
      <w:r>
        <w:rPr>
          <w:rFonts w:ascii="Arial" w:hAnsi="Arial" w:cs="Arial"/>
          <w:b/>
          <w:sz w:val="24"/>
        </w:rPr>
        <w:t>TP to TR 38.851 Applicability of CBM IBM for different CA configurations</w:t>
      </w:r>
    </w:p>
    <w:p w14:paraId="603F9A6E"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45CCD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8C9E7" w14:textId="4B6F2748" w:rsidR="00110D4D" w:rsidRDefault="00110D4D" w:rsidP="00110D4D">
      <w:pPr>
        <w:rPr>
          <w:rFonts w:ascii="Arial" w:hAnsi="Arial" w:cs="Arial"/>
          <w:b/>
          <w:sz w:val="24"/>
        </w:rPr>
      </w:pPr>
      <w:r>
        <w:rPr>
          <w:rFonts w:ascii="Arial" w:hAnsi="Arial" w:cs="Arial"/>
          <w:b/>
          <w:color w:val="0000FF"/>
          <w:sz w:val="24"/>
        </w:rPr>
        <w:t>R4-2109539</w:t>
      </w:r>
      <w:r>
        <w:rPr>
          <w:rFonts w:ascii="Arial" w:hAnsi="Arial" w:cs="Arial"/>
          <w:b/>
          <w:color w:val="0000FF"/>
          <w:sz w:val="24"/>
        </w:rPr>
        <w:tab/>
      </w:r>
      <w:r>
        <w:rPr>
          <w:rFonts w:ascii="Arial" w:hAnsi="Arial" w:cs="Arial"/>
          <w:b/>
          <w:sz w:val="24"/>
        </w:rPr>
        <w:t>Discussion on UE capability supporting both IBM and CBM</w:t>
      </w:r>
    </w:p>
    <w:p w14:paraId="5939CF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81DC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E494" w14:textId="5388CA83" w:rsidR="00110D4D" w:rsidRDefault="00110D4D" w:rsidP="00110D4D">
      <w:pPr>
        <w:rPr>
          <w:rFonts w:ascii="Arial" w:hAnsi="Arial" w:cs="Arial"/>
          <w:b/>
          <w:sz w:val="24"/>
        </w:rPr>
      </w:pPr>
      <w:r>
        <w:rPr>
          <w:rFonts w:ascii="Arial" w:hAnsi="Arial" w:cs="Arial"/>
          <w:b/>
          <w:color w:val="0000FF"/>
          <w:sz w:val="24"/>
        </w:rPr>
        <w:t>R4-2110182</w:t>
      </w:r>
      <w:r>
        <w:rPr>
          <w:rFonts w:ascii="Arial" w:hAnsi="Arial" w:cs="Arial"/>
          <w:b/>
          <w:color w:val="0000FF"/>
          <w:sz w:val="24"/>
        </w:rPr>
        <w:tab/>
      </w:r>
      <w:r>
        <w:rPr>
          <w:rFonts w:ascii="Arial" w:hAnsi="Arial" w:cs="Arial"/>
          <w:b/>
          <w:sz w:val="24"/>
        </w:rPr>
        <w:t>UE capability of IBM and CBM</w:t>
      </w:r>
    </w:p>
    <w:p w14:paraId="411D88F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1BD0A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DE872" w14:textId="12BF2425" w:rsidR="00110D4D" w:rsidRDefault="00110D4D" w:rsidP="00110D4D">
      <w:pPr>
        <w:rPr>
          <w:rFonts w:ascii="Arial" w:hAnsi="Arial" w:cs="Arial"/>
          <w:b/>
          <w:sz w:val="24"/>
        </w:rPr>
      </w:pPr>
      <w:r>
        <w:rPr>
          <w:rFonts w:ascii="Arial" w:hAnsi="Arial" w:cs="Arial"/>
          <w:b/>
          <w:color w:val="0000FF"/>
          <w:sz w:val="24"/>
        </w:rPr>
        <w:t>R4-2110435</w:t>
      </w:r>
      <w:r>
        <w:rPr>
          <w:rFonts w:ascii="Arial" w:hAnsi="Arial" w:cs="Arial"/>
          <w:b/>
          <w:color w:val="0000FF"/>
          <w:sz w:val="24"/>
        </w:rPr>
        <w:tab/>
      </w:r>
      <w:r>
        <w:rPr>
          <w:rFonts w:ascii="Arial" w:hAnsi="Arial" w:cs="Arial"/>
          <w:b/>
          <w:sz w:val="24"/>
        </w:rPr>
        <w:t>Further discussion on CBM&amp;IBM for FR2 Inter-band DL CA</w:t>
      </w:r>
    </w:p>
    <w:p w14:paraId="1CA8081C"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651C8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2AE99" w14:textId="77777777" w:rsidR="00110D4D" w:rsidRDefault="00110D4D" w:rsidP="00110D4D">
      <w:pPr>
        <w:pStyle w:val="Heading6"/>
      </w:pPr>
      <w:bookmarkStart w:id="484" w:name="_Toc73781079"/>
      <w:r>
        <w:t>9.4.2.1.2</w:t>
      </w:r>
      <w:r>
        <w:tab/>
        <w:t>UE requirements for CA configurations CA_n258A-n260A and CA_n257A-n259A based on IBM</w:t>
      </w:r>
      <w:bookmarkEnd w:id="484"/>
    </w:p>
    <w:p w14:paraId="49DA60EE" w14:textId="38D0372E" w:rsidR="00110D4D" w:rsidRDefault="00110D4D" w:rsidP="00110D4D">
      <w:pPr>
        <w:rPr>
          <w:rFonts w:ascii="Arial" w:hAnsi="Arial" w:cs="Arial"/>
          <w:b/>
          <w:sz w:val="24"/>
        </w:rPr>
      </w:pPr>
      <w:r>
        <w:rPr>
          <w:rFonts w:ascii="Arial" w:hAnsi="Arial" w:cs="Arial"/>
          <w:b/>
          <w:color w:val="0000FF"/>
          <w:sz w:val="24"/>
        </w:rPr>
        <w:t>R4-2108910</w:t>
      </w:r>
      <w:r>
        <w:rPr>
          <w:rFonts w:ascii="Arial" w:hAnsi="Arial" w:cs="Arial"/>
          <w:b/>
          <w:color w:val="0000FF"/>
          <w:sz w:val="24"/>
        </w:rPr>
        <w:tab/>
      </w:r>
      <w:r>
        <w:rPr>
          <w:rFonts w:ascii="Arial" w:hAnsi="Arial" w:cs="Arial"/>
          <w:b/>
          <w:sz w:val="24"/>
        </w:rPr>
        <w:t>CR to 38.307 to add interband CA R16 CATF</w:t>
      </w:r>
    </w:p>
    <w:p w14:paraId="7687839E"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CR-0061  rev  Cat: B (Rel-16)</w:t>
      </w:r>
      <w:r>
        <w:rPr>
          <w:i/>
        </w:rPr>
        <w:br/>
      </w:r>
      <w:r>
        <w:rPr>
          <w:i/>
        </w:rPr>
        <w:br/>
      </w:r>
      <w:r>
        <w:rPr>
          <w:i/>
        </w:rPr>
        <w:tab/>
      </w:r>
      <w:r>
        <w:rPr>
          <w:i/>
        </w:rPr>
        <w:tab/>
      </w:r>
      <w:r>
        <w:rPr>
          <w:i/>
        </w:rPr>
        <w:tab/>
      </w:r>
      <w:r>
        <w:rPr>
          <w:i/>
        </w:rPr>
        <w:tab/>
      </w:r>
      <w:r>
        <w:rPr>
          <w:i/>
        </w:rPr>
        <w:tab/>
        <w:t>Source: Nokia, Nokia Shanghai Bell, NTT DOCOMO</w:t>
      </w:r>
    </w:p>
    <w:p w14:paraId="34D3FCE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1B714" w14:textId="423674A7" w:rsidR="00110D4D" w:rsidRDefault="00110D4D" w:rsidP="00110D4D">
      <w:pPr>
        <w:rPr>
          <w:rFonts w:ascii="Arial" w:hAnsi="Arial" w:cs="Arial"/>
          <w:b/>
          <w:sz w:val="24"/>
        </w:rPr>
      </w:pPr>
      <w:r>
        <w:rPr>
          <w:rFonts w:ascii="Arial" w:hAnsi="Arial" w:cs="Arial"/>
          <w:b/>
          <w:color w:val="0000FF"/>
          <w:sz w:val="24"/>
        </w:rPr>
        <w:t>R4-2108911</w:t>
      </w:r>
      <w:r>
        <w:rPr>
          <w:rFonts w:ascii="Arial" w:hAnsi="Arial" w:cs="Arial"/>
          <w:b/>
          <w:color w:val="0000FF"/>
          <w:sz w:val="24"/>
        </w:rPr>
        <w:tab/>
      </w:r>
      <w:r>
        <w:rPr>
          <w:rFonts w:ascii="Arial" w:hAnsi="Arial" w:cs="Arial"/>
          <w:b/>
          <w:sz w:val="24"/>
        </w:rPr>
        <w:t>CR to 38.307 to add interband CA R17 CATA</w:t>
      </w:r>
    </w:p>
    <w:p w14:paraId="1A249091"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CR-0062  rev  Cat: A (Rel-17)</w:t>
      </w:r>
      <w:r>
        <w:rPr>
          <w:i/>
        </w:rPr>
        <w:br/>
      </w:r>
      <w:r>
        <w:rPr>
          <w:i/>
        </w:rPr>
        <w:br/>
      </w:r>
      <w:r>
        <w:rPr>
          <w:i/>
        </w:rPr>
        <w:tab/>
      </w:r>
      <w:r>
        <w:rPr>
          <w:i/>
        </w:rPr>
        <w:tab/>
      </w:r>
      <w:r>
        <w:rPr>
          <w:i/>
        </w:rPr>
        <w:tab/>
      </w:r>
      <w:r>
        <w:rPr>
          <w:i/>
        </w:rPr>
        <w:tab/>
      </w:r>
      <w:r>
        <w:rPr>
          <w:i/>
        </w:rPr>
        <w:tab/>
        <w:t>Source: Nokia, Nokia Shanghai Bell, NTT DOCOMO</w:t>
      </w:r>
    </w:p>
    <w:p w14:paraId="3A71E4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5FB5E" w14:textId="140E62B0" w:rsidR="00110D4D" w:rsidRDefault="00110D4D" w:rsidP="00110D4D">
      <w:pPr>
        <w:rPr>
          <w:rFonts w:ascii="Arial" w:hAnsi="Arial" w:cs="Arial"/>
          <w:b/>
          <w:sz w:val="24"/>
        </w:rPr>
      </w:pPr>
      <w:r>
        <w:rPr>
          <w:rFonts w:ascii="Arial" w:hAnsi="Arial" w:cs="Arial"/>
          <w:b/>
          <w:color w:val="0000FF"/>
          <w:sz w:val="24"/>
        </w:rPr>
        <w:t>R4-2109183</w:t>
      </w:r>
      <w:r>
        <w:rPr>
          <w:rFonts w:ascii="Arial" w:hAnsi="Arial" w:cs="Arial"/>
          <w:b/>
          <w:color w:val="0000FF"/>
          <w:sz w:val="24"/>
        </w:rPr>
        <w:tab/>
      </w:r>
      <w:r>
        <w:rPr>
          <w:rFonts w:ascii="Arial" w:hAnsi="Arial" w:cs="Arial"/>
          <w:b/>
          <w:sz w:val="24"/>
        </w:rPr>
        <w:t>Relaxation values of spherical coverage requirement for n257-n259</w:t>
      </w:r>
    </w:p>
    <w:p w14:paraId="1E463BA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Nokia, Nokia Shanghai Bell</w:t>
      </w:r>
    </w:p>
    <w:p w14:paraId="36F3A1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B822" w14:textId="787C9E3D" w:rsidR="00110D4D" w:rsidRDefault="00110D4D" w:rsidP="00110D4D">
      <w:pPr>
        <w:rPr>
          <w:rFonts w:ascii="Arial" w:hAnsi="Arial" w:cs="Arial"/>
          <w:b/>
          <w:sz w:val="24"/>
        </w:rPr>
      </w:pPr>
      <w:r>
        <w:rPr>
          <w:rFonts w:ascii="Arial" w:hAnsi="Arial" w:cs="Arial"/>
          <w:b/>
          <w:color w:val="0000FF"/>
          <w:sz w:val="24"/>
        </w:rPr>
        <w:t>R4-2109184</w:t>
      </w:r>
      <w:r>
        <w:rPr>
          <w:rFonts w:ascii="Arial" w:hAnsi="Arial" w:cs="Arial"/>
          <w:b/>
          <w:color w:val="0000FF"/>
          <w:sz w:val="24"/>
        </w:rPr>
        <w:tab/>
      </w:r>
      <w:r>
        <w:rPr>
          <w:rFonts w:ascii="Arial" w:hAnsi="Arial" w:cs="Arial"/>
          <w:b/>
          <w:sz w:val="24"/>
        </w:rPr>
        <w:t>CR to TS38.101-2[R17]: Addition of requirements for n257+n259 and n258+n260</w:t>
      </w:r>
    </w:p>
    <w:p w14:paraId="6C0C3B37"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CR-0367  rev  Cat: B (Rel-17)</w:t>
      </w:r>
      <w:r>
        <w:rPr>
          <w:i/>
        </w:rPr>
        <w:br/>
      </w:r>
      <w:r>
        <w:rPr>
          <w:i/>
        </w:rPr>
        <w:br/>
      </w:r>
      <w:r>
        <w:rPr>
          <w:i/>
        </w:rPr>
        <w:tab/>
      </w:r>
      <w:r>
        <w:rPr>
          <w:i/>
        </w:rPr>
        <w:tab/>
      </w:r>
      <w:r>
        <w:rPr>
          <w:i/>
        </w:rPr>
        <w:tab/>
      </w:r>
      <w:r>
        <w:rPr>
          <w:i/>
        </w:rPr>
        <w:tab/>
      </w:r>
      <w:r>
        <w:rPr>
          <w:i/>
        </w:rPr>
        <w:tab/>
        <w:t>Source: NTT DOCOMO INC.</w:t>
      </w:r>
    </w:p>
    <w:p w14:paraId="3EF4D6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F93A7" w14:textId="732B24A4" w:rsidR="00110D4D" w:rsidRDefault="00110D4D" w:rsidP="00110D4D">
      <w:pPr>
        <w:rPr>
          <w:rFonts w:ascii="Arial" w:hAnsi="Arial" w:cs="Arial"/>
          <w:b/>
          <w:sz w:val="24"/>
        </w:rPr>
      </w:pPr>
      <w:r>
        <w:rPr>
          <w:rFonts w:ascii="Arial" w:hAnsi="Arial" w:cs="Arial"/>
          <w:b/>
          <w:color w:val="0000FF"/>
          <w:sz w:val="24"/>
        </w:rPr>
        <w:t>R4-2109787</w:t>
      </w:r>
      <w:r>
        <w:rPr>
          <w:rFonts w:ascii="Arial" w:hAnsi="Arial" w:cs="Arial"/>
          <w:b/>
          <w:color w:val="0000FF"/>
          <w:sz w:val="24"/>
        </w:rPr>
        <w:tab/>
      </w:r>
      <w:r>
        <w:rPr>
          <w:rFonts w:ascii="Arial" w:hAnsi="Arial" w:cs="Arial"/>
          <w:b/>
          <w:sz w:val="24"/>
        </w:rPr>
        <w:t>Introduction of FR2 DL CA_n257+n259 and CA_n258-n260</w:t>
      </w:r>
    </w:p>
    <w:p w14:paraId="6A0293D3"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CR-0371  rev  Cat: B (Rel-17)</w:t>
      </w:r>
      <w:r>
        <w:rPr>
          <w:i/>
        </w:rPr>
        <w:br/>
      </w:r>
      <w:r>
        <w:rPr>
          <w:i/>
        </w:rPr>
        <w:br/>
      </w:r>
      <w:r>
        <w:rPr>
          <w:i/>
        </w:rPr>
        <w:tab/>
      </w:r>
      <w:r>
        <w:rPr>
          <w:i/>
        </w:rPr>
        <w:tab/>
      </w:r>
      <w:r>
        <w:rPr>
          <w:i/>
        </w:rPr>
        <w:tab/>
      </w:r>
      <w:r>
        <w:rPr>
          <w:i/>
        </w:rPr>
        <w:tab/>
      </w:r>
      <w:r>
        <w:rPr>
          <w:i/>
        </w:rPr>
        <w:tab/>
        <w:t>Source: Nokia, Nokia Shanghai Bell, NTT DOCOMO, INC.</w:t>
      </w:r>
    </w:p>
    <w:p w14:paraId="64AC2A8C" w14:textId="77777777" w:rsidR="00110D4D" w:rsidRDefault="00110D4D" w:rsidP="00110D4D">
      <w:pPr>
        <w:rPr>
          <w:rFonts w:ascii="Arial" w:hAnsi="Arial" w:cs="Arial"/>
          <w:b/>
        </w:rPr>
      </w:pPr>
      <w:r>
        <w:rPr>
          <w:rFonts w:ascii="Arial" w:hAnsi="Arial" w:cs="Arial"/>
          <w:b/>
        </w:rPr>
        <w:t xml:space="preserve">Abstract: </w:t>
      </w:r>
    </w:p>
    <w:p w14:paraId="78B99B74" w14:textId="77777777" w:rsidR="00110D4D" w:rsidRDefault="00110D4D" w:rsidP="00110D4D">
      <w:r>
        <w:t>FR2 DLCA based on IBM CA_n257+n259 and CA_n258-n260 are introduced</w:t>
      </w:r>
    </w:p>
    <w:p w14:paraId="46DD08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9A2E9" w14:textId="02832CDC" w:rsidR="00110D4D" w:rsidRDefault="00110D4D" w:rsidP="00110D4D">
      <w:pPr>
        <w:rPr>
          <w:rFonts w:ascii="Arial" w:hAnsi="Arial" w:cs="Arial"/>
          <w:b/>
          <w:sz w:val="24"/>
        </w:rPr>
      </w:pPr>
      <w:r>
        <w:rPr>
          <w:rFonts w:ascii="Arial" w:hAnsi="Arial" w:cs="Arial"/>
          <w:b/>
          <w:color w:val="0000FF"/>
          <w:sz w:val="24"/>
        </w:rPr>
        <w:t>R4-2110822</w:t>
      </w:r>
      <w:r>
        <w:rPr>
          <w:rFonts w:ascii="Arial" w:hAnsi="Arial" w:cs="Arial"/>
          <w:b/>
          <w:color w:val="0000FF"/>
          <w:sz w:val="24"/>
        </w:rPr>
        <w:tab/>
      </w:r>
      <w:r>
        <w:rPr>
          <w:rFonts w:ascii="Arial" w:hAnsi="Arial" w:cs="Arial"/>
          <w:b/>
          <w:sz w:val="24"/>
        </w:rPr>
        <w:t>R17 FR2 Inter-band DL CA with IBM</w:t>
      </w:r>
    </w:p>
    <w:p w14:paraId="25108C0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C9A7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A898" w14:textId="2F0C4E99" w:rsidR="00110D4D" w:rsidRDefault="00110D4D" w:rsidP="00110D4D">
      <w:pPr>
        <w:rPr>
          <w:rFonts w:ascii="Arial" w:hAnsi="Arial" w:cs="Arial"/>
          <w:b/>
          <w:sz w:val="24"/>
        </w:rPr>
      </w:pPr>
      <w:r>
        <w:rPr>
          <w:rFonts w:ascii="Arial" w:hAnsi="Arial" w:cs="Arial"/>
          <w:b/>
          <w:color w:val="0000FF"/>
          <w:sz w:val="24"/>
        </w:rPr>
        <w:t>R4-2111370</w:t>
      </w:r>
      <w:r>
        <w:rPr>
          <w:rFonts w:ascii="Arial" w:hAnsi="Arial" w:cs="Arial"/>
          <w:b/>
          <w:color w:val="0000FF"/>
          <w:sz w:val="24"/>
        </w:rPr>
        <w:tab/>
      </w:r>
      <w:r>
        <w:rPr>
          <w:rFonts w:ascii="Arial" w:hAnsi="Arial" w:cs="Arial"/>
          <w:b/>
          <w:sz w:val="24"/>
        </w:rPr>
        <w:t>On Rel-17 inter band DL CA with IBM _FR2</w:t>
      </w:r>
    </w:p>
    <w:p w14:paraId="5B08F7A1"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D0F7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50981" w14:textId="77777777" w:rsidR="00110D4D" w:rsidRDefault="00110D4D" w:rsidP="00110D4D">
      <w:pPr>
        <w:pStyle w:val="Heading6"/>
      </w:pPr>
      <w:bookmarkStart w:id="485" w:name="_Toc73781080"/>
      <w:r>
        <w:t>9.4.2.1.3</w:t>
      </w:r>
      <w:r>
        <w:tab/>
        <w:t>UE requirements for CA configurations within the same frequency group based on CBM</w:t>
      </w:r>
      <w:bookmarkEnd w:id="485"/>
    </w:p>
    <w:p w14:paraId="0630090B" w14:textId="655B501E" w:rsidR="00110D4D" w:rsidRDefault="00110D4D" w:rsidP="00110D4D">
      <w:pPr>
        <w:rPr>
          <w:rFonts w:ascii="Arial" w:hAnsi="Arial" w:cs="Arial"/>
          <w:b/>
          <w:sz w:val="24"/>
        </w:rPr>
      </w:pPr>
      <w:r>
        <w:rPr>
          <w:rFonts w:ascii="Arial" w:hAnsi="Arial" w:cs="Arial"/>
          <w:b/>
          <w:color w:val="0000FF"/>
          <w:sz w:val="24"/>
        </w:rPr>
        <w:t>R4-2107855</w:t>
      </w:r>
      <w:r>
        <w:rPr>
          <w:rFonts w:ascii="Arial" w:hAnsi="Arial" w:cs="Arial"/>
          <w:b/>
          <w:color w:val="0000FF"/>
          <w:sz w:val="24"/>
        </w:rPr>
        <w:tab/>
      </w:r>
      <w:r>
        <w:rPr>
          <w:rFonts w:ascii="Arial" w:hAnsi="Arial" w:cs="Arial"/>
          <w:b/>
          <w:sz w:val="24"/>
        </w:rPr>
        <w:t>Requirement framework for Inter-band CA with CBM</w:t>
      </w:r>
    </w:p>
    <w:p w14:paraId="59611DC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2F0B3A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D740C" w14:textId="3FB836DD" w:rsidR="00110D4D" w:rsidRDefault="00110D4D" w:rsidP="00110D4D">
      <w:pPr>
        <w:rPr>
          <w:rFonts w:ascii="Arial" w:hAnsi="Arial" w:cs="Arial"/>
          <w:b/>
          <w:sz w:val="24"/>
        </w:rPr>
      </w:pPr>
      <w:r>
        <w:rPr>
          <w:rFonts w:ascii="Arial" w:hAnsi="Arial" w:cs="Arial"/>
          <w:b/>
          <w:color w:val="0000FF"/>
          <w:sz w:val="24"/>
        </w:rPr>
        <w:t>R4-2108812</w:t>
      </w:r>
      <w:r>
        <w:rPr>
          <w:rFonts w:ascii="Arial" w:hAnsi="Arial" w:cs="Arial"/>
          <w:b/>
          <w:color w:val="0000FF"/>
          <w:sz w:val="24"/>
        </w:rPr>
        <w:tab/>
      </w:r>
      <w:r>
        <w:rPr>
          <w:rFonts w:ascii="Arial" w:hAnsi="Arial" w:cs="Arial"/>
          <w:b/>
          <w:sz w:val="24"/>
        </w:rPr>
        <w:t>Requirement framework for Inter-band CA with CBM</w:t>
      </w:r>
    </w:p>
    <w:p w14:paraId="0882801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DCC1F0C" w14:textId="77777777" w:rsidR="00110D4D" w:rsidRDefault="00110D4D" w:rsidP="00110D4D">
      <w:pPr>
        <w:rPr>
          <w:rFonts w:ascii="Arial" w:hAnsi="Arial" w:cs="Arial"/>
          <w:b/>
        </w:rPr>
      </w:pPr>
      <w:r>
        <w:rPr>
          <w:rFonts w:ascii="Arial" w:hAnsi="Arial" w:cs="Arial"/>
          <w:b/>
        </w:rPr>
        <w:t xml:space="preserve">Abstract: </w:t>
      </w:r>
    </w:p>
    <w:p w14:paraId="183A3849" w14:textId="77777777" w:rsidR="00110D4D" w:rsidRDefault="00110D4D" w:rsidP="00110D4D">
      <w:r>
        <w:t>Requirement framework which does not preclude any implemention</w:t>
      </w:r>
    </w:p>
    <w:p w14:paraId="32FBE7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D9261" w14:textId="305C22F1" w:rsidR="00110D4D" w:rsidRDefault="00110D4D" w:rsidP="00110D4D">
      <w:pPr>
        <w:rPr>
          <w:rFonts w:ascii="Arial" w:hAnsi="Arial" w:cs="Arial"/>
          <w:b/>
          <w:sz w:val="24"/>
        </w:rPr>
      </w:pPr>
      <w:r>
        <w:rPr>
          <w:rFonts w:ascii="Arial" w:hAnsi="Arial" w:cs="Arial"/>
          <w:b/>
          <w:color w:val="0000FF"/>
          <w:sz w:val="24"/>
        </w:rPr>
        <w:t>R4-2108913</w:t>
      </w:r>
      <w:r>
        <w:rPr>
          <w:rFonts w:ascii="Arial" w:hAnsi="Arial" w:cs="Arial"/>
          <w:b/>
          <w:color w:val="0000FF"/>
          <w:sz w:val="24"/>
        </w:rPr>
        <w:tab/>
      </w:r>
      <w:r>
        <w:rPr>
          <w:rFonts w:ascii="Arial" w:hAnsi="Arial" w:cs="Arial"/>
          <w:b/>
          <w:sz w:val="24"/>
        </w:rPr>
        <w:t>CA with IBM within same frequency group</w:t>
      </w:r>
    </w:p>
    <w:p w14:paraId="6455B1A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6415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53969" w14:textId="71361D46" w:rsidR="00110D4D" w:rsidRDefault="00110D4D" w:rsidP="00110D4D">
      <w:pPr>
        <w:rPr>
          <w:rFonts w:ascii="Arial" w:hAnsi="Arial" w:cs="Arial"/>
          <w:b/>
          <w:sz w:val="24"/>
        </w:rPr>
      </w:pPr>
      <w:r>
        <w:rPr>
          <w:rFonts w:ascii="Arial" w:hAnsi="Arial" w:cs="Arial"/>
          <w:b/>
          <w:color w:val="0000FF"/>
          <w:sz w:val="24"/>
        </w:rPr>
        <w:t>R4-2109009</w:t>
      </w:r>
      <w:r>
        <w:rPr>
          <w:rFonts w:ascii="Arial" w:hAnsi="Arial" w:cs="Arial"/>
          <w:b/>
          <w:color w:val="0000FF"/>
          <w:sz w:val="24"/>
        </w:rPr>
        <w:tab/>
      </w:r>
      <w:r>
        <w:rPr>
          <w:rFonts w:ascii="Arial" w:hAnsi="Arial" w:cs="Arial"/>
          <w:b/>
          <w:sz w:val="24"/>
        </w:rPr>
        <w:t>UE requirements for CBM</w:t>
      </w:r>
    </w:p>
    <w:p w14:paraId="1816261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A0C5D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E0C54" w14:textId="14592215" w:rsidR="00110D4D" w:rsidRDefault="00110D4D" w:rsidP="00110D4D">
      <w:pPr>
        <w:rPr>
          <w:rFonts w:ascii="Arial" w:hAnsi="Arial" w:cs="Arial"/>
          <w:b/>
          <w:sz w:val="24"/>
        </w:rPr>
      </w:pPr>
      <w:r>
        <w:rPr>
          <w:rFonts w:ascii="Arial" w:hAnsi="Arial" w:cs="Arial"/>
          <w:b/>
          <w:color w:val="0000FF"/>
          <w:sz w:val="24"/>
        </w:rPr>
        <w:t>R4-2109540</w:t>
      </w:r>
      <w:r>
        <w:rPr>
          <w:rFonts w:ascii="Arial" w:hAnsi="Arial" w:cs="Arial"/>
          <w:b/>
          <w:color w:val="0000FF"/>
          <w:sz w:val="24"/>
        </w:rPr>
        <w:tab/>
      </w:r>
      <w:r>
        <w:rPr>
          <w:rFonts w:ascii="Arial" w:hAnsi="Arial" w:cs="Arial"/>
          <w:b/>
          <w:sz w:val="24"/>
        </w:rPr>
        <w:t>Discussion on CBM requirements of inter-band DL CA</w:t>
      </w:r>
    </w:p>
    <w:p w14:paraId="33C5BBA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DC79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D3055" w14:textId="49EC8684" w:rsidR="00110D4D" w:rsidRDefault="00110D4D" w:rsidP="00110D4D">
      <w:pPr>
        <w:rPr>
          <w:rFonts w:ascii="Arial" w:hAnsi="Arial" w:cs="Arial"/>
          <w:b/>
          <w:sz w:val="24"/>
        </w:rPr>
      </w:pPr>
      <w:r>
        <w:rPr>
          <w:rFonts w:ascii="Arial" w:hAnsi="Arial" w:cs="Arial"/>
          <w:b/>
          <w:color w:val="0000FF"/>
          <w:sz w:val="24"/>
        </w:rPr>
        <w:t>R4-2109558</w:t>
      </w:r>
      <w:r>
        <w:rPr>
          <w:rFonts w:ascii="Arial" w:hAnsi="Arial" w:cs="Arial"/>
          <w:b/>
          <w:color w:val="0000FF"/>
          <w:sz w:val="24"/>
        </w:rPr>
        <w:tab/>
      </w:r>
      <w:r>
        <w:rPr>
          <w:rFonts w:ascii="Arial" w:hAnsi="Arial" w:cs="Arial"/>
          <w:b/>
          <w:sz w:val="24"/>
        </w:rPr>
        <w:t>View on Inter-band DL CA based on CBM within same frequency group</w:t>
      </w:r>
    </w:p>
    <w:p w14:paraId="67A069C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A64A51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140BC" w14:textId="119E9A1E" w:rsidR="00110D4D" w:rsidRDefault="00110D4D" w:rsidP="00110D4D">
      <w:pPr>
        <w:rPr>
          <w:rFonts w:ascii="Arial" w:hAnsi="Arial" w:cs="Arial"/>
          <w:b/>
          <w:sz w:val="24"/>
        </w:rPr>
      </w:pPr>
      <w:r>
        <w:rPr>
          <w:rFonts w:ascii="Arial" w:hAnsi="Arial" w:cs="Arial"/>
          <w:b/>
          <w:color w:val="0000FF"/>
          <w:sz w:val="24"/>
        </w:rPr>
        <w:t>R4-2109653</w:t>
      </w:r>
      <w:r>
        <w:rPr>
          <w:rFonts w:ascii="Arial" w:hAnsi="Arial" w:cs="Arial"/>
          <w:b/>
          <w:color w:val="0000FF"/>
          <w:sz w:val="24"/>
        </w:rPr>
        <w:tab/>
      </w:r>
      <w:r>
        <w:rPr>
          <w:rFonts w:ascii="Arial" w:hAnsi="Arial" w:cs="Arial"/>
          <w:b/>
          <w:sz w:val="24"/>
        </w:rPr>
        <w:t>Discussion on RF requirements for inter-band DL CA based on CBM</w:t>
      </w:r>
    </w:p>
    <w:p w14:paraId="3C6BA89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7FACED36" w14:textId="77777777" w:rsidR="00110D4D" w:rsidRDefault="00110D4D" w:rsidP="00110D4D">
      <w:pPr>
        <w:rPr>
          <w:rFonts w:ascii="Arial" w:hAnsi="Arial" w:cs="Arial"/>
          <w:b/>
        </w:rPr>
      </w:pPr>
      <w:r>
        <w:rPr>
          <w:rFonts w:ascii="Arial" w:hAnsi="Arial" w:cs="Arial"/>
          <w:b/>
        </w:rPr>
        <w:t xml:space="preserve">Abstract: </w:t>
      </w:r>
    </w:p>
    <w:p w14:paraId="4E8ECA97" w14:textId="77777777" w:rsidR="00110D4D" w:rsidRDefault="00110D4D" w:rsidP="00110D4D">
      <w:r>
        <w:t>It discusses RF requirements for FR2 inter-band DL CA based on CBM.</w:t>
      </w:r>
    </w:p>
    <w:p w14:paraId="40AF9B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B2CEB" w14:textId="78708428" w:rsidR="00110D4D" w:rsidRDefault="00110D4D" w:rsidP="00110D4D">
      <w:pPr>
        <w:rPr>
          <w:rFonts w:ascii="Arial" w:hAnsi="Arial" w:cs="Arial"/>
          <w:b/>
          <w:sz w:val="24"/>
        </w:rPr>
      </w:pPr>
      <w:r>
        <w:rPr>
          <w:rFonts w:ascii="Arial" w:hAnsi="Arial" w:cs="Arial"/>
          <w:b/>
          <w:color w:val="0000FF"/>
          <w:sz w:val="24"/>
        </w:rPr>
        <w:t>R4-2109655</w:t>
      </w:r>
      <w:r>
        <w:rPr>
          <w:rFonts w:ascii="Arial" w:hAnsi="Arial" w:cs="Arial"/>
          <w:b/>
          <w:color w:val="0000FF"/>
          <w:sz w:val="24"/>
        </w:rPr>
        <w:tab/>
      </w:r>
      <w:r>
        <w:rPr>
          <w:rFonts w:ascii="Arial" w:hAnsi="Arial" w:cs="Arial"/>
          <w:b/>
          <w:sz w:val="24"/>
        </w:rPr>
        <w:t>Discussion on CBM architecture and requirement</w:t>
      </w:r>
    </w:p>
    <w:p w14:paraId="6BBB5CD9"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47A8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AF2A9" w14:textId="45CDAA4C" w:rsidR="00110D4D" w:rsidRDefault="00110D4D" w:rsidP="00110D4D">
      <w:pPr>
        <w:rPr>
          <w:rFonts w:ascii="Arial" w:hAnsi="Arial" w:cs="Arial"/>
          <w:b/>
          <w:sz w:val="24"/>
        </w:rPr>
      </w:pPr>
      <w:r>
        <w:rPr>
          <w:rFonts w:ascii="Arial" w:hAnsi="Arial" w:cs="Arial"/>
          <w:b/>
          <w:color w:val="0000FF"/>
          <w:sz w:val="24"/>
        </w:rPr>
        <w:t>R4-2110183</w:t>
      </w:r>
      <w:r>
        <w:rPr>
          <w:rFonts w:ascii="Arial" w:hAnsi="Arial" w:cs="Arial"/>
          <w:b/>
          <w:color w:val="0000FF"/>
          <w:sz w:val="24"/>
        </w:rPr>
        <w:tab/>
      </w:r>
      <w:r>
        <w:rPr>
          <w:rFonts w:ascii="Arial" w:hAnsi="Arial" w:cs="Arial"/>
          <w:b/>
          <w:sz w:val="24"/>
        </w:rPr>
        <w:t>Rx requirements for inter-band DL CA with CBM</w:t>
      </w:r>
    </w:p>
    <w:p w14:paraId="607E324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674A4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AEE49" w14:textId="59AEE6CB" w:rsidR="00110D4D" w:rsidRDefault="00110D4D" w:rsidP="00110D4D">
      <w:pPr>
        <w:rPr>
          <w:rFonts w:ascii="Arial" w:hAnsi="Arial" w:cs="Arial"/>
          <w:b/>
          <w:sz w:val="24"/>
        </w:rPr>
      </w:pPr>
      <w:r>
        <w:rPr>
          <w:rFonts w:ascii="Arial" w:hAnsi="Arial" w:cs="Arial"/>
          <w:b/>
          <w:color w:val="0000FF"/>
          <w:sz w:val="24"/>
        </w:rPr>
        <w:t>R4-2110824</w:t>
      </w:r>
      <w:r>
        <w:rPr>
          <w:rFonts w:ascii="Arial" w:hAnsi="Arial" w:cs="Arial"/>
          <w:b/>
          <w:color w:val="0000FF"/>
          <w:sz w:val="24"/>
        </w:rPr>
        <w:tab/>
      </w:r>
      <w:r>
        <w:rPr>
          <w:rFonts w:ascii="Arial" w:hAnsi="Arial" w:cs="Arial"/>
          <w:b/>
          <w:sz w:val="24"/>
        </w:rPr>
        <w:t>R17 FR2 Inter-band DL CA within same frequency group based on CBM</w:t>
      </w:r>
    </w:p>
    <w:p w14:paraId="7BCE870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C9BC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8D130" w14:textId="513C6EC5" w:rsidR="00110D4D" w:rsidRDefault="00110D4D" w:rsidP="00110D4D">
      <w:pPr>
        <w:rPr>
          <w:rFonts w:ascii="Arial" w:hAnsi="Arial" w:cs="Arial"/>
          <w:b/>
          <w:sz w:val="24"/>
        </w:rPr>
      </w:pPr>
      <w:r>
        <w:rPr>
          <w:rFonts w:ascii="Arial" w:hAnsi="Arial" w:cs="Arial"/>
          <w:b/>
          <w:color w:val="0000FF"/>
          <w:sz w:val="24"/>
        </w:rPr>
        <w:t>R4-2111169</w:t>
      </w:r>
      <w:r>
        <w:rPr>
          <w:rFonts w:ascii="Arial" w:hAnsi="Arial" w:cs="Arial"/>
          <w:b/>
          <w:color w:val="0000FF"/>
          <w:sz w:val="24"/>
        </w:rPr>
        <w:tab/>
      </w:r>
      <w:r>
        <w:rPr>
          <w:rFonts w:ascii="Arial" w:hAnsi="Arial" w:cs="Arial"/>
          <w:b/>
          <w:sz w:val="24"/>
        </w:rPr>
        <w:t>Discussion on FR2 inter-band DL CA with CBM</w:t>
      </w:r>
    </w:p>
    <w:p w14:paraId="0D46F94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B19A4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FB5CC" w14:textId="77777777" w:rsidR="00110D4D" w:rsidRDefault="00110D4D" w:rsidP="00110D4D">
      <w:pPr>
        <w:pStyle w:val="Heading5"/>
      </w:pPr>
      <w:bookmarkStart w:id="486" w:name="_Toc73781081"/>
      <w:r>
        <w:t>9.4.2.2</w:t>
      </w:r>
      <w:r>
        <w:tab/>
        <w:t>Inter-band UL CA</w:t>
      </w:r>
      <w:bookmarkEnd w:id="486"/>
    </w:p>
    <w:p w14:paraId="16725C4D" w14:textId="2CD9EC16" w:rsidR="00110D4D" w:rsidRDefault="00110D4D" w:rsidP="00110D4D">
      <w:pPr>
        <w:rPr>
          <w:rFonts w:ascii="Arial" w:hAnsi="Arial" w:cs="Arial"/>
          <w:b/>
          <w:sz w:val="24"/>
        </w:rPr>
      </w:pPr>
      <w:r>
        <w:rPr>
          <w:rFonts w:ascii="Arial" w:hAnsi="Arial" w:cs="Arial"/>
          <w:b/>
          <w:color w:val="0000FF"/>
          <w:sz w:val="24"/>
        </w:rPr>
        <w:t>R4-2109656</w:t>
      </w:r>
      <w:r>
        <w:rPr>
          <w:rFonts w:ascii="Arial" w:hAnsi="Arial" w:cs="Arial"/>
          <w:b/>
          <w:color w:val="0000FF"/>
          <w:sz w:val="24"/>
        </w:rPr>
        <w:tab/>
      </w:r>
      <w:r>
        <w:rPr>
          <w:rFonts w:ascii="Arial" w:hAnsi="Arial" w:cs="Arial"/>
          <w:b/>
          <w:sz w:val="24"/>
        </w:rPr>
        <w:t>Discussion on FR2 inter-band UL CA</w:t>
      </w:r>
    </w:p>
    <w:p w14:paraId="75BC06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DD164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32E1" w14:textId="77777777" w:rsidR="00110D4D" w:rsidRDefault="00110D4D" w:rsidP="00110D4D">
      <w:pPr>
        <w:pStyle w:val="Heading6"/>
      </w:pPr>
      <w:bookmarkStart w:id="487" w:name="_Toc73781082"/>
      <w:r>
        <w:t>9.4.2.2.1</w:t>
      </w:r>
      <w:r>
        <w:tab/>
        <w:t>UE requirements for CA configuration CA_n257A-n259A based on IBM</w:t>
      </w:r>
      <w:bookmarkEnd w:id="487"/>
    </w:p>
    <w:p w14:paraId="3F42C7C2" w14:textId="36A763CD" w:rsidR="00110D4D" w:rsidRDefault="00110D4D" w:rsidP="00110D4D">
      <w:pPr>
        <w:rPr>
          <w:rFonts w:ascii="Arial" w:hAnsi="Arial" w:cs="Arial"/>
          <w:b/>
          <w:sz w:val="24"/>
        </w:rPr>
      </w:pPr>
      <w:r>
        <w:rPr>
          <w:rFonts w:ascii="Arial" w:hAnsi="Arial" w:cs="Arial"/>
          <w:b/>
          <w:color w:val="0000FF"/>
          <w:sz w:val="24"/>
        </w:rPr>
        <w:t>R4-2107856</w:t>
      </w:r>
      <w:r>
        <w:rPr>
          <w:rFonts w:ascii="Arial" w:hAnsi="Arial" w:cs="Arial"/>
          <w:b/>
          <w:color w:val="0000FF"/>
          <w:sz w:val="24"/>
        </w:rPr>
        <w:tab/>
      </w:r>
      <w:r>
        <w:rPr>
          <w:rFonts w:ascii="Arial" w:hAnsi="Arial" w:cs="Arial"/>
          <w:b/>
          <w:sz w:val="24"/>
        </w:rPr>
        <w:t>On FR2 inter-band UL CA for different frequency group based on IBM</w:t>
      </w:r>
    </w:p>
    <w:p w14:paraId="2936A46A"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2C63D5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C6F89" w14:textId="73EB56C5" w:rsidR="00110D4D" w:rsidRDefault="00110D4D" w:rsidP="00110D4D">
      <w:pPr>
        <w:rPr>
          <w:rFonts w:ascii="Arial" w:hAnsi="Arial" w:cs="Arial"/>
          <w:b/>
          <w:sz w:val="24"/>
        </w:rPr>
      </w:pPr>
      <w:r>
        <w:rPr>
          <w:rFonts w:ascii="Arial" w:hAnsi="Arial" w:cs="Arial"/>
          <w:b/>
          <w:color w:val="0000FF"/>
          <w:sz w:val="24"/>
        </w:rPr>
        <w:t>R4-2109010</w:t>
      </w:r>
      <w:r>
        <w:rPr>
          <w:rFonts w:ascii="Arial" w:hAnsi="Arial" w:cs="Arial"/>
          <w:b/>
          <w:color w:val="0000FF"/>
          <w:sz w:val="24"/>
        </w:rPr>
        <w:tab/>
      </w:r>
      <w:r>
        <w:rPr>
          <w:rFonts w:ascii="Arial" w:hAnsi="Arial" w:cs="Arial"/>
          <w:b/>
          <w:sz w:val="24"/>
        </w:rPr>
        <w:t>UE UL CA requirements based on IBM</w:t>
      </w:r>
    </w:p>
    <w:p w14:paraId="1A3C90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E3C46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BE13" w14:textId="57952702" w:rsidR="00110D4D" w:rsidRDefault="00110D4D" w:rsidP="00110D4D">
      <w:pPr>
        <w:rPr>
          <w:rFonts w:ascii="Arial" w:hAnsi="Arial" w:cs="Arial"/>
          <w:b/>
          <w:sz w:val="24"/>
        </w:rPr>
      </w:pPr>
      <w:r>
        <w:rPr>
          <w:rFonts w:ascii="Arial" w:hAnsi="Arial" w:cs="Arial"/>
          <w:b/>
          <w:color w:val="0000FF"/>
          <w:sz w:val="24"/>
        </w:rPr>
        <w:t>R4-2109330</w:t>
      </w:r>
      <w:r>
        <w:rPr>
          <w:rFonts w:ascii="Arial" w:hAnsi="Arial" w:cs="Arial"/>
          <w:b/>
          <w:color w:val="0000FF"/>
          <w:sz w:val="24"/>
        </w:rPr>
        <w:tab/>
      </w:r>
      <w:r>
        <w:rPr>
          <w:rFonts w:ascii="Arial" w:hAnsi="Arial" w:cs="Arial"/>
          <w:b/>
          <w:sz w:val="24"/>
        </w:rPr>
        <w:t>Definition of FR2 EIRP and spherical coverage for ULCA non-overlapping bands n257 and n259</w:t>
      </w:r>
    </w:p>
    <w:p w14:paraId="4AF65AF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01E5D10" w14:textId="77777777" w:rsidR="00110D4D" w:rsidRDefault="00110D4D" w:rsidP="00110D4D">
      <w:pPr>
        <w:rPr>
          <w:rFonts w:ascii="Arial" w:hAnsi="Arial" w:cs="Arial"/>
          <w:b/>
        </w:rPr>
      </w:pPr>
      <w:r>
        <w:rPr>
          <w:rFonts w:ascii="Arial" w:hAnsi="Arial" w:cs="Arial"/>
          <w:b/>
        </w:rPr>
        <w:t xml:space="preserve">Abstract: </w:t>
      </w:r>
    </w:p>
    <w:p w14:paraId="585602AB" w14:textId="77777777" w:rsidR="00110D4D" w:rsidRDefault="00110D4D" w:rsidP="00110D4D">
      <w:r>
        <w:t>Provides definition for EIRP and spherical coverage for FR2 ULCA</w:t>
      </w:r>
    </w:p>
    <w:p w14:paraId="3012E18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65F0E" w14:textId="6B22455D" w:rsidR="00110D4D" w:rsidRDefault="00110D4D" w:rsidP="00110D4D">
      <w:pPr>
        <w:rPr>
          <w:rFonts w:ascii="Arial" w:hAnsi="Arial" w:cs="Arial"/>
          <w:b/>
          <w:sz w:val="24"/>
        </w:rPr>
      </w:pPr>
      <w:r>
        <w:rPr>
          <w:rFonts w:ascii="Arial" w:hAnsi="Arial" w:cs="Arial"/>
          <w:b/>
          <w:color w:val="0000FF"/>
          <w:sz w:val="24"/>
        </w:rPr>
        <w:lastRenderedPageBreak/>
        <w:t>R4-2109559</w:t>
      </w:r>
      <w:r>
        <w:rPr>
          <w:rFonts w:ascii="Arial" w:hAnsi="Arial" w:cs="Arial"/>
          <w:b/>
          <w:color w:val="0000FF"/>
          <w:sz w:val="24"/>
        </w:rPr>
        <w:tab/>
      </w:r>
      <w:r>
        <w:rPr>
          <w:rFonts w:ascii="Arial" w:hAnsi="Arial" w:cs="Arial"/>
          <w:b/>
          <w:sz w:val="24"/>
        </w:rPr>
        <w:t>View on Inter-band UL CA based on IBM within different frequency groups</w:t>
      </w:r>
    </w:p>
    <w:p w14:paraId="7C79B01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87A9B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BEABC" w14:textId="1C3FE993" w:rsidR="00110D4D" w:rsidRDefault="00110D4D" w:rsidP="00110D4D">
      <w:pPr>
        <w:rPr>
          <w:rFonts w:ascii="Arial" w:hAnsi="Arial" w:cs="Arial"/>
          <w:b/>
          <w:sz w:val="24"/>
        </w:rPr>
      </w:pPr>
      <w:r>
        <w:rPr>
          <w:rFonts w:ascii="Arial" w:hAnsi="Arial" w:cs="Arial"/>
          <w:b/>
          <w:color w:val="0000FF"/>
          <w:sz w:val="24"/>
        </w:rPr>
        <w:t>R4-2109654</w:t>
      </w:r>
      <w:r>
        <w:rPr>
          <w:rFonts w:ascii="Arial" w:hAnsi="Arial" w:cs="Arial"/>
          <w:b/>
          <w:color w:val="0000FF"/>
          <w:sz w:val="24"/>
        </w:rPr>
        <w:tab/>
      </w:r>
      <w:r>
        <w:rPr>
          <w:rFonts w:ascii="Arial" w:hAnsi="Arial" w:cs="Arial"/>
          <w:b/>
          <w:sz w:val="24"/>
        </w:rPr>
        <w:t>Discussion on RF requirements for inter-band UL CA based on IBM</w:t>
      </w:r>
    </w:p>
    <w:p w14:paraId="342BDE2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45C2F9C5" w14:textId="77777777" w:rsidR="00110D4D" w:rsidRDefault="00110D4D" w:rsidP="00110D4D">
      <w:pPr>
        <w:rPr>
          <w:rFonts w:ascii="Arial" w:hAnsi="Arial" w:cs="Arial"/>
          <w:b/>
        </w:rPr>
      </w:pPr>
      <w:r>
        <w:rPr>
          <w:rFonts w:ascii="Arial" w:hAnsi="Arial" w:cs="Arial"/>
          <w:b/>
        </w:rPr>
        <w:t xml:space="preserve">Abstract: </w:t>
      </w:r>
    </w:p>
    <w:p w14:paraId="40F2FD8F" w14:textId="77777777" w:rsidR="00110D4D" w:rsidRDefault="00110D4D" w:rsidP="00110D4D">
      <w:r>
        <w:t>It discusses RF requirements for FR2 inter-band UL CA based on IBM.</w:t>
      </w:r>
    </w:p>
    <w:p w14:paraId="45FF30C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069EB" w14:textId="550BF8E6" w:rsidR="00110D4D" w:rsidRDefault="00110D4D" w:rsidP="00110D4D">
      <w:pPr>
        <w:rPr>
          <w:rFonts w:ascii="Arial" w:hAnsi="Arial" w:cs="Arial"/>
          <w:b/>
          <w:sz w:val="24"/>
        </w:rPr>
      </w:pPr>
      <w:r>
        <w:rPr>
          <w:rFonts w:ascii="Arial" w:hAnsi="Arial" w:cs="Arial"/>
          <w:b/>
          <w:color w:val="0000FF"/>
          <w:sz w:val="24"/>
        </w:rPr>
        <w:t>R4-2109788</w:t>
      </w:r>
      <w:r>
        <w:rPr>
          <w:rFonts w:ascii="Arial" w:hAnsi="Arial" w:cs="Arial"/>
          <w:b/>
          <w:color w:val="0000FF"/>
          <w:sz w:val="24"/>
        </w:rPr>
        <w:tab/>
      </w:r>
      <w:r>
        <w:rPr>
          <w:rFonts w:ascii="Arial" w:hAnsi="Arial" w:cs="Arial"/>
          <w:b/>
          <w:sz w:val="24"/>
        </w:rPr>
        <w:t>On FR2 inter-band UL CA for different frequency group based on IBM</w:t>
      </w:r>
    </w:p>
    <w:p w14:paraId="19691D12" w14:textId="77777777" w:rsidR="00110D4D" w:rsidRDefault="00110D4D" w:rsidP="00110D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E27C50" w14:textId="77777777" w:rsidR="00110D4D" w:rsidRDefault="00110D4D" w:rsidP="00110D4D">
      <w:pPr>
        <w:rPr>
          <w:rFonts w:ascii="Arial" w:hAnsi="Arial" w:cs="Arial"/>
          <w:b/>
        </w:rPr>
      </w:pPr>
      <w:r>
        <w:rPr>
          <w:rFonts w:ascii="Arial" w:hAnsi="Arial" w:cs="Arial"/>
          <w:b/>
        </w:rPr>
        <w:t xml:space="preserve">Abstract: </w:t>
      </w:r>
    </w:p>
    <w:p w14:paraId="02216985" w14:textId="77777777" w:rsidR="00110D4D" w:rsidRDefault="00110D4D" w:rsidP="00110D4D">
      <w:r>
        <w:t>FR2 UL CA is discussed. TP is proposed.</w:t>
      </w:r>
    </w:p>
    <w:p w14:paraId="4847C3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74C8" w14:textId="27704863" w:rsidR="00110D4D" w:rsidRDefault="00110D4D" w:rsidP="00110D4D">
      <w:pPr>
        <w:rPr>
          <w:rFonts w:ascii="Arial" w:hAnsi="Arial" w:cs="Arial"/>
          <w:b/>
          <w:sz w:val="24"/>
        </w:rPr>
      </w:pPr>
      <w:r>
        <w:rPr>
          <w:rFonts w:ascii="Arial" w:hAnsi="Arial" w:cs="Arial"/>
          <w:b/>
          <w:color w:val="0000FF"/>
          <w:sz w:val="24"/>
        </w:rPr>
        <w:t>R4-2110184</w:t>
      </w:r>
      <w:r>
        <w:rPr>
          <w:rFonts w:ascii="Arial" w:hAnsi="Arial" w:cs="Arial"/>
          <w:b/>
          <w:color w:val="0000FF"/>
          <w:sz w:val="24"/>
        </w:rPr>
        <w:tab/>
      </w:r>
      <w:r>
        <w:rPr>
          <w:rFonts w:ascii="Arial" w:hAnsi="Arial" w:cs="Arial"/>
          <w:b/>
          <w:sz w:val="24"/>
        </w:rPr>
        <w:t>Tx requirements for inter-band UL CA between different frequency groups based on IBM</w:t>
      </w:r>
    </w:p>
    <w:p w14:paraId="78CDFB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1927E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CF57" w14:textId="0D42C996" w:rsidR="00110D4D" w:rsidRDefault="00110D4D" w:rsidP="00110D4D">
      <w:pPr>
        <w:rPr>
          <w:rFonts w:ascii="Arial" w:hAnsi="Arial" w:cs="Arial"/>
          <w:b/>
          <w:sz w:val="24"/>
        </w:rPr>
      </w:pPr>
      <w:r>
        <w:rPr>
          <w:rFonts w:ascii="Arial" w:hAnsi="Arial" w:cs="Arial"/>
          <w:b/>
          <w:color w:val="0000FF"/>
          <w:sz w:val="24"/>
        </w:rPr>
        <w:t>R4-2110434</w:t>
      </w:r>
      <w:r>
        <w:rPr>
          <w:rFonts w:ascii="Arial" w:hAnsi="Arial" w:cs="Arial"/>
          <w:b/>
          <w:color w:val="0000FF"/>
          <w:sz w:val="24"/>
        </w:rPr>
        <w:tab/>
      </w:r>
      <w:r>
        <w:rPr>
          <w:rFonts w:ascii="Arial" w:hAnsi="Arial" w:cs="Arial"/>
          <w:b/>
          <w:sz w:val="24"/>
        </w:rPr>
        <w:t>Discussion on Max EIRP limit for FR2 ULCA</w:t>
      </w:r>
    </w:p>
    <w:p w14:paraId="21C281B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8579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C2FBF" w14:textId="554C00C1" w:rsidR="00110D4D" w:rsidRDefault="00110D4D" w:rsidP="00110D4D">
      <w:pPr>
        <w:rPr>
          <w:rFonts w:ascii="Arial" w:hAnsi="Arial" w:cs="Arial"/>
          <w:b/>
          <w:sz w:val="24"/>
        </w:rPr>
      </w:pPr>
      <w:r>
        <w:rPr>
          <w:rFonts w:ascii="Arial" w:hAnsi="Arial" w:cs="Arial"/>
          <w:b/>
          <w:color w:val="0000FF"/>
          <w:sz w:val="24"/>
        </w:rPr>
        <w:t>R4-2110825</w:t>
      </w:r>
      <w:r>
        <w:rPr>
          <w:rFonts w:ascii="Arial" w:hAnsi="Arial" w:cs="Arial"/>
          <w:b/>
          <w:color w:val="0000FF"/>
          <w:sz w:val="24"/>
        </w:rPr>
        <w:tab/>
      </w:r>
      <w:r>
        <w:rPr>
          <w:rFonts w:ascii="Arial" w:hAnsi="Arial" w:cs="Arial"/>
          <w:b/>
          <w:sz w:val="24"/>
        </w:rPr>
        <w:t>R17 FR2 Inter-band UL CA</w:t>
      </w:r>
    </w:p>
    <w:p w14:paraId="13036D3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D8FA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7AB8" w14:textId="77777777" w:rsidR="00110D4D" w:rsidRDefault="00110D4D" w:rsidP="00110D4D">
      <w:pPr>
        <w:pStyle w:val="Heading4"/>
      </w:pPr>
      <w:bookmarkStart w:id="488" w:name="_Toc73781083"/>
      <w:r>
        <w:t>9.4.3</w:t>
      </w:r>
      <w:r>
        <w:tab/>
        <w:t>Feasibility study</w:t>
      </w:r>
      <w:bookmarkEnd w:id="488"/>
    </w:p>
    <w:p w14:paraId="287B07F0" w14:textId="77777777" w:rsidR="00110D4D" w:rsidRDefault="00110D4D" w:rsidP="00110D4D">
      <w:pPr>
        <w:pStyle w:val="Heading5"/>
      </w:pPr>
      <w:bookmarkStart w:id="489" w:name="_Toc73781084"/>
      <w:r>
        <w:t>9.4.3.1</w:t>
      </w:r>
      <w:r>
        <w:tab/>
        <w:t>Inter-band DL CA enhancements</w:t>
      </w:r>
      <w:bookmarkEnd w:id="489"/>
    </w:p>
    <w:p w14:paraId="5FC5CD4B" w14:textId="7080F722" w:rsidR="00110D4D" w:rsidRDefault="00110D4D" w:rsidP="00110D4D">
      <w:pPr>
        <w:rPr>
          <w:rFonts w:ascii="Arial" w:hAnsi="Arial" w:cs="Arial"/>
          <w:b/>
          <w:sz w:val="24"/>
        </w:rPr>
      </w:pPr>
      <w:r>
        <w:rPr>
          <w:rFonts w:ascii="Arial" w:hAnsi="Arial" w:cs="Arial"/>
          <w:b/>
          <w:color w:val="0000FF"/>
          <w:sz w:val="24"/>
        </w:rPr>
        <w:t>R4-2109701</w:t>
      </w:r>
      <w:r>
        <w:rPr>
          <w:rFonts w:ascii="Arial" w:hAnsi="Arial" w:cs="Arial"/>
          <w:b/>
          <w:color w:val="0000FF"/>
          <w:sz w:val="24"/>
        </w:rPr>
        <w:tab/>
      </w:r>
      <w:r>
        <w:rPr>
          <w:rFonts w:ascii="Arial" w:hAnsi="Arial" w:cs="Arial"/>
          <w:b/>
          <w:sz w:val="24"/>
        </w:rPr>
        <w:t>Discussion on feasibility for inter-band DL CA</w:t>
      </w:r>
    </w:p>
    <w:p w14:paraId="26E6CDD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28F52894" w14:textId="77777777" w:rsidR="00110D4D" w:rsidRDefault="00110D4D" w:rsidP="00110D4D">
      <w:pPr>
        <w:rPr>
          <w:rFonts w:ascii="Arial" w:hAnsi="Arial" w:cs="Arial"/>
          <w:b/>
        </w:rPr>
      </w:pPr>
      <w:r>
        <w:rPr>
          <w:rFonts w:ascii="Arial" w:hAnsi="Arial" w:cs="Arial"/>
          <w:b/>
        </w:rPr>
        <w:t xml:space="preserve">Abstract: </w:t>
      </w:r>
    </w:p>
    <w:p w14:paraId="24E6ED48" w14:textId="77777777" w:rsidR="00110D4D" w:rsidRDefault="00110D4D" w:rsidP="00110D4D">
      <w:r>
        <w:lastRenderedPageBreak/>
        <w:t>It discusses feasibility for inter-band DL CA.</w:t>
      </w:r>
    </w:p>
    <w:p w14:paraId="246347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E6127" w14:textId="77777777" w:rsidR="00110D4D" w:rsidRDefault="00110D4D" w:rsidP="00110D4D">
      <w:pPr>
        <w:pStyle w:val="Heading6"/>
      </w:pPr>
      <w:bookmarkStart w:id="490" w:name="_Toc73781085"/>
      <w:r>
        <w:t>9.4.3.1.1</w:t>
      </w:r>
      <w:r>
        <w:tab/>
        <w:t>Feasibility study for CA configurations within same frequency group based on IBM</w:t>
      </w:r>
      <w:bookmarkEnd w:id="490"/>
    </w:p>
    <w:p w14:paraId="1E95D248" w14:textId="10B6058B" w:rsidR="00110D4D" w:rsidRDefault="00110D4D" w:rsidP="00110D4D">
      <w:pPr>
        <w:rPr>
          <w:rFonts w:ascii="Arial" w:hAnsi="Arial" w:cs="Arial"/>
          <w:b/>
          <w:sz w:val="24"/>
        </w:rPr>
      </w:pPr>
      <w:r>
        <w:rPr>
          <w:rFonts w:ascii="Arial" w:hAnsi="Arial" w:cs="Arial"/>
          <w:b/>
          <w:color w:val="0000FF"/>
          <w:sz w:val="24"/>
        </w:rPr>
        <w:t>R4-2109560</w:t>
      </w:r>
      <w:r>
        <w:rPr>
          <w:rFonts w:ascii="Arial" w:hAnsi="Arial" w:cs="Arial"/>
          <w:b/>
          <w:color w:val="0000FF"/>
          <w:sz w:val="24"/>
        </w:rPr>
        <w:tab/>
      </w:r>
      <w:r>
        <w:rPr>
          <w:rFonts w:ascii="Arial" w:hAnsi="Arial" w:cs="Arial"/>
          <w:b/>
          <w:sz w:val="24"/>
        </w:rPr>
        <w:t>View on Inter-band DL CA based on IBM within same frequency group</w:t>
      </w:r>
    </w:p>
    <w:p w14:paraId="4A2F87C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A000BD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F6197" w14:textId="05643208" w:rsidR="00110D4D" w:rsidRDefault="00110D4D" w:rsidP="00110D4D">
      <w:pPr>
        <w:rPr>
          <w:rFonts w:ascii="Arial" w:hAnsi="Arial" w:cs="Arial"/>
          <w:b/>
          <w:sz w:val="24"/>
        </w:rPr>
      </w:pPr>
      <w:r>
        <w:rPr>
          <w:rFonts w:ascii="Arial" w:hAnsi="Arial" w:cs="Arial"/>
          <w:b/>
          <w:color w:val="0000FF"/>
          <w:sz w:val="24"/>
        </w:rPr>
        <w:t>R4-2110823</w:t>
      </w:r>
      <w:r>
        <w:rPr>
          <w:rFonts w:ascii="Arial" w:hAnsi="Arial" w:cs="Arial"/>
          <w:b/>
          <w:color w:val="0000FF"/>
          <w:sz w:val="24"/>
        </w:rPr>
        <w:tab/>
      </w:r>
      <w:r>
        <w:rPr>
          <w:rFonts w:ascii="Arial" w:hAnsi="Arial" w:cs="Arial"/>
          <w:b/>
          <w:sz w:val="24"/>
        </w:rPr>
        <w:t>R17 FR2 Inter-band DL CA with IBM for same freq group</w:t>
      </w:r>
    </w:p>
    <w:p w14:paraId="14AFE3C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F47C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828E7" w14:textId="77777777" w:rsidR="00110D4D" w:rsidRDefault="00110D4D" w:rsidP="00110D4D">
      <w:pPr>
        <w:pStyle w:val="Heading6"/>
      </w:pPr>
      <w:bookmarkStart w:id="491" w:name="_Toc73781086"/>
      <w:r>
        <w:t>9.4.3.1.2</w:t>
      </w:r>
      <w:r>
        <w:tab/>
        <w:t>Feasibility study for CA configurations between different frequency groups based on CBM</w:t>
      </w:r>
      <w:bookmarkEnd w:id="491"/>
    </w:p>
    <w:p w14:paraId="6FE012C7" w14:textId="5FA2957D" w:rsidR="00110D4D" w:rsidRDefault="00110D4D" w:rsidP="00110D4D">
      <w:pPr>
        <w:rPr>
          <w:rFonts w:ascii="Arial" w:hAnsi="Arial" w:cs="Arial"/>
          <w:b/>
          <w:sz w:val="24"/>
        </w:rPr>
      </w:pPr>
      <w:r>
        <w:rPr>
          <w:rFonts w:ascii="Arial" w:hAnsi="Arial" w:cs="Arial"/>
          <w:b/>
          <w:color w:val="0000FF"/>
          <w:sz w:val="24"/>
        </w:rPr>
        <w:t>R4-2109576</w:t>
      </w:r>
      <w:r>
        <w:rPr>
          <w:rFonts w:ascii="Arial" w:hAnsi="Arial" w:cs="Arial"/>
          <w:b/>
          <w:color w:val="0000FF"/>
          <w:sz w:val="24"/>
        </w:rPr>
        <w:tab/>
      </w:r>
      <w:r>
        <w:rPr>
          <w:rFonts w:ascii="Arial" w:hAnsi="Arial" w:cs="Arial"/>
          <w:b/>
          <w:sz w:val="24"/>
        </w:rPr>
        <w:t>View on Inter-band DL CA based on CBM within different frequency groups</w:t>
      </w:r>
    </w:p>
    <w:p w14:paraId="4A2894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E8C13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DB9D8" w14:textId="0A303CAD" w:rsidR="00110D4D" w:rsidRDefault="00110D4D" w:rsidP="00110D4D">
      <w:pPr>
        <w:rPr>
          <w:rFonts w:ascii="Arial" w:hAnsi="Arial" w:cs="Arial"/>
          <w:b/>
          <w:sz w:val="24"/>
        </w:rPr>
      </w:pPr>
      <w:r>
        <w:rPr>
          <w:rFonts w:ascii="Arial" w:hAnsi="Arial" w:cs="Arial"/>
          <w:b/>
          <w:color w:val="0000FF"/>
          <w:sz w:val="24"/>
        </w:rPr>
        <w:t>R4-2111371</w:t>
      </w:r>
      <w:r>
        <w:rPr>
          <w:rFonts w:ascii="Arial" w:hAnsi="Arial" w:cs="Arial"/>
          <w:b/>
          <w:color w:val="0000FF"/>
          <w:sz w:val="24"/>
        </w:rPr>
        <w:tab/>
      </w:r>
      <w:r>
        <w:rPr>
          <w:rFonts w:ascii="Arial" w:hAnsi="Arial" w:cs="Arial"/>
          <w:b/>
          <w:sz w:val="24"/>
        </w:rPr>
        <w:t>On Rel-17 inter band DL CA with CBM _FR2</w:t>
      </w:r>
    </w:p>
    <w:p w14:paraId="650492F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E9F5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57D0" w14:textId="77777777" w:rsidR="00110D4D" w:rsidRDefault="00110D4D" w:rsidP="00110D4D">
      <w:pPr>
        <w:pStyle w:val="Heading4"/>
      </w:pPr>
      <w:bookmarkStart w:id="492" w:name="_Toc73781087"/>
      <w:r>
        <w:t>9.4.4</w:t>
      </w:r>
      <w:r>
        <w:tab/>
        <w:t>UL gaps for self-calibration and monitoring</w:t>
      </w:r>
      <w:bookmarkEnd w:id="492"/>
    </w:p>
    <w:p w14:paraId="7794613B" w14:textId="351D6882" w:rsidR="00110D4D" w:rsidRDefault="00110D4D" w:rsidP="00110D4D">
      <w:pPr>
        <w:rPr>
          <w:rFonts w:ascii="Arial" w:hAnsi="Arial" w:cs="Arial"/>
          <w:b/>
          <w:sz w:val="24"/>
        </w:rPr>
      </w:pPr>
      <w:r>
        <w:rPr>
          <w:rFonts w:ascii="Arial" w:hAnsi="Arial" w:cs="Arial"/>
          <w:b/>
          <w:color w:val="0000FF"/>
          <w:sz w:val="24"/>
        </w:rPr>
        <w:t>R4-2107664</w:t>
      </w:r>
      <w:r>
        <w:rPr>
          <w:rFonts w:ascii="Arial" w:hAnsi="Arial" w:cs="Arial"/>
          <w:b/>
          <w:color w:val="0000FF"/>
          <w:sz w:val="24"/>
        </w:rPr>
        <w:tab/>
      </w:r>
      <w:r>
        <w:rPr>
          <w:rFonts w:ascii="Arial" w:hAnsi="Arial" w:cs="Arial"/>
          <w:b/>
          <w:sz w:val="24"/>
        </w:rPr>
        <w:t>Email discussion summary for [99-e][138] NR_RF_FR2_req_enh2_Part_2</w:t>
      </w:r>
    </w:p>
    <w:p w14:paraId="7BD6E92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9CD71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R4-2107948</w:t>
      </w:r>
      <w:r>
        <w:rPr>
          <w:color w:val="993300"/>
          <w:u w:val="single"/>
        </w:rPr>
        <w:t>.</w:t>
      </w:r>
    </w:p>
    <w:p w14:paraId="443F18B8" w14:textId="001AD4A7" w:rsidR="00110D4D" w:rsidRDefault="00110D4D" w:rsidP="00110D4D">
      <w:pPr>
        <w:rPr>
          <w:rFonts w:ascii="Arial" w:hAnsi="Arial" w:cs="Arial"/>
          <w:b/>
          <w:sz w:val="24"/>
        </w:rPr>
      </w:pPr>
      <w:r>
        <w:rPr>
          <w:rFonts w:ascii="Arial" w:hAnsi="Arial" w:cs="Arial"/>
          <w:b/>
          <w:color w:val="0000FF"/>
          <w:sz w:val="24"/>
        </w:rPr>
        <w:t>R4-2107857</w:t>
      </w:r>
      <w:r>
        <w:rPr>
          <w:rFonts w:ascii="Arial" w:hAnsi="Arial" w:cs="Arial"/>
          <w:b/>
          <w:color w:val="0000FF"/>
          <w:sz w:val="24"/>
        </w:rPr>
        <w:tab/>
      </w:r>
      <w:r>
        <w:rPr>
          <w:rFonts w:ascii="Arial" w:hAnsi="Arial" w:cs="Arial"/>
          <w:b/>
          <w:sz w:val="24"/>
        </w:rPr>
        <w:t>WF on UL gap for FR2</w:t>
      </w:r>
    </w:p>
    <w:p w14:paraId="0B64BBD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9CA46A" w14:textId="202F7E5D" w:rsidR="00110D4D" w:rsidRDefault="009B2C98" w:rsidP="00110D4D">
      <w:pPr>
        <w:rPr>
          <w:rFonts w:ascii="Arial" w:hAnsi="Arial" w:cs="Arial"/>
          <w:b/>
        </w:rPr>
      </w:pPr>
      <w:r>
        <w:rPr>
          <w:rFonts w:ascii="Arial" w:hAnsi="Arial" w:cs="Arial"/>
          <w:b/>
        </w:rPr>
        <w:t>Discussion</w:t>
      </w:r>
      <w:r w:rsidR="00110D4D">
        <w:rPr>
          <w:rFonts w:ascii="Arial" w:hAnsi="Arial" w:cs="Arial"/>
          <w:b/>
        </w:rPr>
        <w:t xml:space="preserve">: </w:t>
      </w:r>
    </w:p>
    <w:p w14:paraId="6A7AFE0F" w14:textId="77777777" w:rsidR="009B2C98" w:rsidRPr="009B2C98" w:rsidRDefault="009B2C98" w:rsidP="009B2C98">
      <w:pPr>
        <w:rPr>
          <w:highlight w:val="green"/>
          <w:u w:val="single"/>
          <w:lang w:val="en-US" w:eastAsia="zh-CN"/>
        </w:rPr>
      </w:pPr>
      <w:r w:rsidRPr="009B2C98">
        <w:rPr>
          <w:highlight w:val="green"/>
          <w:u w:val="single"/>
          <w:lang w:val="en-US" w:eastAsia="zh-CN"/>
        </w:rPr>
        <w:t>Agreements:</w:t>
      </w:r>
    </w:p>
    <w:p w14:paraId="0B716DE7" w14:textId="77777777" w:rsidR="009B2C98" w:rsidRPr="009B2C98" w:rsidRDefault="009B2C98" w:rsidP="009B2C98">
      <w:pPr>
        <w:numPr>
          <w:ilvl w:val="1"/>
          <w:numId w:val="9"/>
        </w:numPr>
        <w:overflowPunct/>
        <w:autoSpaceDE/>
        <w:autoSpaceDN/>
        <w:adjustRightInd/>
        <w:spacing w:after="120"/>
        <w:ind w:left="720"/>
        <w:textAlignment w:val="auto"/>
        <w:rPr>
          <w:rFonts w:eastAsia="SimSun"/>
          <w:highlight w:val="green"/>
          <w:lang w:val="en-US" w:eastAsia="zh-CN"/>
        </w:rPr>
      </w:pPr>
      <w:r w:rsidRPr="009B2C98">
        <w:rPr>
          <w:rFonts w:eastAsia="SimSun"/>
          <w:highlight w:val="green"/>
          <w:lang w:val="en-US" w:eastAsia="zh-CN"/>
        </w:rPr>
        <w:t>It is feasible to enable non-zero P-MPR in Tx power management and BPS related UL gap testing.</w:t>
      </w:r>
    </w:p>
    <w:p w14:paraId="1991F257" w14:textId="77777777" w:rsidR="009B2C98" w:rsidRPr="009B2C98" w:rsidRDefault="009B2C98" w:rsidP="009B2C98">
      <w:pPr>
        <w:numPr>
          <w:ilvl w:val="1"/>
          <w:numId w:val="9"/>
        </w:numPr>
        <w:overflowPunct/>
        <w:autoSpaceDE/>
        <w:autoSpaceDN/>
        <w:adjustRightInd/>
        <w:spacing w:after="120"/>
        <w:ind w:left="720"/>
        <w:textAlignment w:val="auto"/>
        <w:rPr>
          <w:rFonts w:eastAsia="SimSun"/>
          <w:highlight w:val="green"/>
          <w:lang w:val="en-US" w:eastAsia="zh-CN"/>
        </w:rPr>
      </w:pPr>
      <w:r w:rsidRPr="009B2C98">
        <w:rPr>
          <w:rFonts w:eastAsia="SimSun"/>
          <w:highlight w:val="green"/>
          <w:lang w:val="en-US" w:eastAsia="zh-CN"/>
        </w:rPr>
        <w:t xml:space="preserve">zero P-MPR assumption for the existing test cases keeps unchanged </w:t>
      </w:r>
    </w:p>
    <w:p w14:paraId="0F0AA8A8" w14:textId="77777777" w:rsidR="009B2C98" w:rsidRPr="009B2C98" w:rsidRDefault="009B2C98" w:rsidP="009B2C98">
      <w:pPr>
        <w:numPr>
          <w:ilvl w:val="0"/>
          <w:numId w:val="9"/>
        </w:numPr>
        <w:overflowPunct/>
        <w:autoSpaceDE/>
        <w:autoSpaceDN/>
        <w:adjustRightInd/>
        <w:spacing w:after="120"/>
        <w:textAlignment w:val="auto"/>
        <w:rPr>
          <w:rFonts w:eastAsia="SimSun"/>
          <w:highlight w:val="green"/>
          <w:lang w:val="en-US" w:eastAsia="zh-CN"/>
        </w:rPr>
      </w:pPr>
      <w:r w:rsidRPr="009B2C98">
        <w:rPr>
          <w:rFonts w:eastAsia="SimSun"/>
          <w:highlight w:val="green"/>
          <w:lang w:val="en-US" w:eastAsia="zh-CN"/>
        </w:rPr>
        <w:t xml:space="preserve">On the test setups for UL gap based Tx power management.  </w:t>
      </w:r>
    </w:p>
    <w:p w14:paraId="26F4FF96" w14:textId="77777777" w:rsidR="009B2C98" w:rsidRPr="009B2C98" w:rsidRDefault="009B2C98" w:rsidP="009B2C98">
      <w:pPr>
        <w:numPr>
          <w:ilvl w:val="1"/>
          <w:numId w:val="9"/>
        </w:numPr>
        <w:overflowPunct/>
        <w:autoSpaceDE/>
        <w:autoSpaceDN/>
        <w:adjustRightInd/>
        <w:spacing w:after="120"/>
        <w:ind w:left="1080"/>
        <w:textAlignment w:val="auto"/>
        <w:rPr>
          <w:rFonts w:eastAsia="SimSun"/>
          <w:highlight w:val="green"/>
          <w:lang w:val="en-US" w:eastAsia="zh-CN"/>
        </w:rPr>
      </w:pPr>
      <w:r w:rsidRPr="009B2C98">
        <w:rPr>
          <w:rFonts w:eastAsia="SimSun"/>
          <w:highlight w:val="green"/>
          <w:lang w:val="en-US" w:eastAsia="zh-CN"/>
        </w:rPr>
        <w:t>Option 1: Based on P-MPR report with/without blocking</w:t>
      </w:r>
    </w:p>
    <w:p w14:paraId="1FFDED11" w14:textId="77777777" w:rsidR="009B2C98" w:rsidRPr="009B2C98" w:rsidRDefault="009B2C98" w:rsidP="009B2C98">
      <w:pPr>
        <w:numPr>
          <w:ilvl w:val="1"/>
          <w:numId w:val="9"/>
        </w:numPr>
        <w:overflowPunct/>
        <w:autoSpaceDE/>
        <w:autoSpaceDN/>
        <w:adjustRightInd/>
        <w:spacing w:after="120"/>
        <w:ind w:left="1080"/>
        <w:textAlignment w:val="auto"/>
        <w:rPr>
          <w:rFonts w:eastAsia="SimSun"/>
          <w:highlight w:val="green"/>
          <w:lang w:val="en-US" w:eastAsia="zh-CN"/>
        </w:rPr>
      </w:pPr>
      <w:r w:rsidRPr="009B2C98">
        <w:rPr>
          <w:rFonts w:eastAsia="SimSun"/>
          <w:highlight w:val="green"/>
          <w:lang w:val="en-US" w:eastAsia="zh-CN"/>
        </w:rPr>
        <w:lastRenderedPageBreak/>
        <w:t>Option 2: Based on peak EIRP measurement with/without blocking</w:t>
      </w:r>
    </w:p>
    <w:p w14:paraId="6B7C7B44" w14:textId="77777777" w:rsidR="009B2C98" w:rsidRPr="009B2C98" w:rsidRDefault="009B2C98" w:rsidP="009B2C98">
      <w:pPr>
        <w:numPr>
          <w:ilvl w:val="1"/>
          <w:numId w:val="9"/>
        </w:numPr>
        <w:overflowPunct/>
        <w:autoSpaceDE/>
        <w:autoSpaceDN/>
        <w:adjustRightInd/>
        <w:spacing w:after="120"/>
        <w:ind w:left="1080"/>
        <w:textAlignment w:val="auto"/>
        <w:rPr>
          <w:rFonts w:eastAsia="SimSun"/>
          <w:highlight w:val="green"/>
          <w:lang w:val="en-US" w:eastAsia="zh-CN"/>
        </w:rPr>
      </w:pPr>
      <w:r w:rsidRPr="009B2C98">
        <w:rPr>
          <w:rFonts w:eastAsia="SimSun"/>
          <w:highlight w:val="green"/>
          <w:lang w:val="en-US" w:eastAsia="zh-CN"/>
        </w:rPr>
        <w:t xml:space="preserve">Option 3: other method like jamming </w:t>
      </w:r>
    </w:p>
    <w:p w14:paraId="2191D498" w14:textId="77777777" w:rsidR="009B2C98" w:rsidRPr="009B2C98" w:rsidRDefault="009B2C98" w:rsidP="009B2C98">
      <w:pPr>
        <w:rPr>
          <w:b/>
          <w:lang w:eastAsia="zh-CN"/>
        </w:rPr>
      </w:pPr>
      <w:r w:rsidRPr="009B2C98">
        <w:rPr>
          <w:b/>
          <w:lang w:eastAsia="zh-CN"/>
        </w:rPr>
        <w:t>Way forward – Tx power management: RRM aspect</w:t>
      </w:r>
    </w:p>
    <w:p w14:paraId="72958C7B" w14:textId="77777777" w:rsidR="009B2C98" w:rsidRPr="009B2C98" w:rsidRDefault="009B2C98" w:rsidP="009B2C98">
      <w:pPr>
        <w:rPr>
          <w:highlight w:val="green"/>
          <w:u w:val="single"/>
          <w:lang w:val="en-US"/>
        </w:rPr>
      </w:pPr>
      <w:r w:rsidRPr="009B2C98">
        <w:rPr>
          <w:highlight w:val="green"/>
          <w:u w:val="single"/>
          <w:lang w:val="en-US"/>
        </w:rPr>
        <w:t>Agreements:</w:t>
      </w:r>
    </w:p>
    <w:p w14:paraId="6E3B2C8A" w14:textId="77777777" w:rsidR="009B2C98" w:rsidRPr="009B2C98" w:rsidRDefault="009B2C98" w:rsidP="009B2C98">
      <w:pPr>
        <w:numPr>
          <w:ilvl w:val="0"/>
          <w:numId w:val="10"/>
        </w:numPr>
        <w:tabs>
          <w:tab w:val="num" w:pos="720"/>
        </w:tabs>
        <w:rPr>
          <w:highlight w:val="green"/>
          <w:lang w:val="en-US"/>
        </w:rPr>
      </w:pPr>
      <w:r w:rsidRPr="009B2C98">
        <w:rPr>
          <w:highlight w:val="green"/>
          <w:lang w:val="en-US"/>
        </w:rPr>
        <w:t>The baseline assumption for UL gap related configurations:</w:t>
      </w:r>
    </w:p>
    <w:p w14:paraId="6F288CA9"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t>UL gap is configured by NW via RRC signaling. Once UL gap is configured, it can be additionally activated or deactivated.</w:t>
      </w:r>
    </w:p>
    <w:p w14:paraId="01A92A35" w14:textId="77777777" w:rsidR="009B2C98" w:rsidRPr="009B2C98" w:rsidRDefault="009B2C98" w:rsidP="009B2C98">
      <w:pPr>
        <w:numPr>
          <w:ilvl w:val="2"/>
          <w:numId w:val="10"/>
        </w:numPr>
        <w:tabs>
          <w:tab w:val="num" w:pos="2160"/>
        </w:tabs>
        <w:rPr>
          <w:highlight w:val="green"/>
          <w:lang w:val="en-US"/>
        </w:rPr>
      </w:pPr>
      <w:r w:rsidRPr="009B2C98">
        <w:rPr>
          <w:highlight w:val="green"/>
          <w:lang w:val="en-US"/>
        </w:rPr>
        <w:t>It is up to network decision on whether to configure UL gap or not.</w:t>
      </w:r>
    </w:p>
    <w:p w14:paraId="51C4DBA4"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t>It is FFS that the configured UL gap(s) can be activated/deactivated via MAC CE and/or DCI</w:t>
      </w:r>
    </w:p>
    <w:p w14:paraId="082AF8C0" w14:textId="77777777" w:rsidR="009B2C98" w:rsidRPr="009B2C98" w:rsidRDefault="009B2C98" w:rsidP="009B2C98">
      <w:pPr>
        <w:numPr>
          <w:ilvl w:val="0"/>
          <w:numId w:val="10"/>
        </w:numPr>
        <w:tabs>
          <w:tab w:val="num" w:pos="720"/>
        </w:tabs>
        <w:rPr>
          <w:highlight w:val="green"/>
          <w:lang w:val="en-US"/>
        </w:rPr>
      </w:pPr>
      <w:r w:rsidRPr="009B2C98">
        <w:rPr>
          <w:highlight w:val="green"/>
          <w:lang w:val="en-US"/>
        </w:rPr>
        <w:t>Gap configuration candidates:</w:t>
      </w:r>
    </w:p>
    <w:p w14:paraId="73959857"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t xml:space="preserve">Candidates for gap periodicity: 5ms, 10ms, 20ms, 40ms, 80ms, 160ms, 320ms </w:t>
      </w:r>
    </w:p>
    <w:p w14:paraId="4D024375" w14:textId="77777777" w:rsidR="009B2C98" w:rsidRPr="009B2C98" w:rsidRDefault="009B2C98" w:rsidP="009B2C98">
      <w:pPr>
        <w:numPr>
          <w:ilvl w:val="1"/>
          <w:numId w:val="10"/>
        </w:numPr>
        <w:tabs>
          <w:tab w:val="num" w:pos="1440"/>
        </w:tabs>
        <w:rPr>
          <w:highlight w:val="green"/>
          <w:lang w:val="en-US"/>
        </w:rPr>
      </w:pPr>
      <w:r w:rsidRPr="009B2C98">
        <w:rPr>
          <w:highlight w:val="green"/>
          <w:lang w:val="en-US"/>
        </w:rPr>
        <w:t xml:space="preserve">Candidates for gap duration: 62.5us, 125us, 250us, 500us, 1000us, </w:t>
      </w:r>
    </w:p>
    <w:p w14:paraId="6AE2B119" w14:textId="77777777" w:rsidR="009B2C98" w:rsidRPr="009B2C98" w:rsidRDefault="009B2C98" w:rsidP="009B2C98">
      <w:pPr>
        <w:numPr>
          <w:ilvl w:val="1"/>
          <w:numId w:val="10"/>
        </w:numPr>
        <w:rPr>
          <w:highlight w:val="green"/>
          <w:lang w:val="en-US"/>
        </w:rPr>
      </w:pPr>
      <w:r w:rsidRPr="009B2C98">
        <w:rPr>
          <w:highlight w:val="green"/>
          <w:lang w:val="en-US"/>
        </w:rPr>
        <w:t>Implicit activation to minimizing signaling, e.g., depending on PHR report.</w:t>
      </w:r>
    </w:p>
    <w:p w14:paraId="23F41AB4" w14:textId="2BB9F3AB" w:rsidR="009B2C98" w:rsidRPr="009B2C98" w:rsidRDefault="009B2C98" w:rsidP="00110D4D">
      <w:pPr>
        <w:rPr>
          <w:b/>
          <w:bCs/>
        </w:rPr>
      </w:pPr>
      <w:r w:rsidRPr="009B2C98">
        <w:rPr>
          <w:b/>
          <w:bCs/>
        </w:rPr>
        <w:t>Way forward – Coherent UL MIMO</w:t>
      </w:r>
    </w:p>
    <w:p w14:paraId="1B4FC191" w14:textId="77777777" w:rsidR="009B2C98" w:rsidRPr="009B2C98" w:rsidRDefault="009B2C98" w:rsidP="009B2C98">
      <w:pPr>
        <w:rPr>
          <w:highlight w:val="green"/>
          <w:u w:val="single"/>
          <w:lang w:val="en-US"/>
        </w:rPr>
      </w:pPr>
      <w:r w:rsidRPr="009B2C98">
        <w:rPr>
          <w:highlight w:val="green"/>
          <w:u w:val="single"/>
          <w:lang w:val="en-US"/>
        </w:rPr>
        <w:t>Agreements:</w:t>
      </w:r>
    </w:p>
    <w:p w14:paraId="5DC190B2" w14:textId="77777777" w:rsidR="009B2C98" w:rsidRPr="009B2C98" w:rsidRDefault="009B2C98" w:rsidP="009B2C98">
      <w:pPr>
        <w:numPr>
          <w:ilvl w:val="0"/>
          <w:numId w:val="10"/>
        </w:numPr>
        <w:tabs>
          <w:tab w:val="num" w:pos="720"/>
          <w:tab w:val="num" w:pos="1440"/>
        </w:tabs>
        <w:rPr>
          <w:highlight w:val="green"/>
          <w:lang w:val="en-US"/>
        </w:rPr>
      </w:pPr>
      <w:r w:rsidRPr="009B2C98">
        <w:rPr>
          <w:highlight w:val="green"/>
          <w:lang w:val="en-US"/>
        </w:rPr>
        <w:t>UL gap for coherent UL MIMO is within the scope of WI for FR2 enhancement.</w:t>
      </w:r>
    </w:p>
    <w:p w14:paraId="65D8DF45" w14:textId="77777777" w:rsidR="009B2C98" w:rsidRPr="009B2C98" w:rsidRDefault="009B2C98" w:rsidP="009B2C98">
      <w:pPr>
        <w:numPr>
          <w:ilvl w:val="0"/>
          <w:numId w:val="10"/>
        </w:numPr>
        <w:tabs>
          <w:tab w:val="num" w:pos="720"/>
          <w:tab w:val="num" w:pos="1440"/>
        </w:tabs>
        <w:rPr>
          <w:highlight w:val="green"/>
          <w:lang w:val="en-US"/>
        </w:rPr>
      </w:pPr>
      <w:r w:rsidRPr="009B2C98">
        <w:rPr>
          <w:highlight w:val="green"/>
          <w:lang w:val="en-US"/>
        </w:rPr>
        <w:t>We should follow the previous agreement for the further discussion in phase I.</w:t>
      </w:r>
    </w:p>
    <w:p w14:paraId="49A6B3E2" w14:textId="77777777" w:rsidR="009B2C98" w:rsidRDefault="009B2C98" w:rsidP="00110D4D"/>
    <w:p w14:paraId="7BF080D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CC1F8" w14:textId="67563E01" w:rsidR="00110D4D" w:rsidRDefault="00110D4D" w:rsidP="00110D4D">
      <w:pPr>
        <w:rPr>
          <w:rFonts w:ascii="Arial" w:hAnsi="Arial" w:cs="Arial"/>
          <w:b/>
          <w:sz w:val="24"/>
        </w:rPr>
      </w:pPr>
      <w:r>
        <w:rPr>
          <w:rFonts w:ascii="Arial" w:hAnsi="Arial" w:cs="Arial"/>
          <w:b/>
          <w:color w:val="0000FF"/>
          <w:sz w:val="24"/>
        </w:rPr>
        <w:t>R4-2107948</w:t>
      </w:r>
      <w:r>
        <w:rPr>
          <w:rFonts w:ascii="Arial" w:hAnsi="Arial" w:cs="Arial"/>
          <w:b/>
          <w:color w:val="0000FF"/>
          <w:sz w:val="24"/>
        </w:rPr>
        <w:tab/>
      </w:r>
      <w:r>
        <w:rPr>
          <w:rFonts w:ascii="Arial" w:hAnsi="Arial" w:cs="Arial"/>
          <w:b/>
          <w:sz w:val="24"/>
        </w:rPr>
        <w:t>Email discussion summary for [99-e][138] NR_RF_FR2_req_enh2_Part_2</w:t>
      </w:r>
    </w:p>
    <w:p w14:paraId="02D542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B4D17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7F680" w14:textId="77777777" w:rsidR="00110D4D" w:rsidRDefault="00110D4D" w:rsidP="00110D4D">
      <w:pPr>
        <w:pStyle w:val="Heading5"/>
      </w:pPr>
      <w:bookmarkStart w:id="493" w:name="_Toc73781088"/>
      <w:r>
        <w:t>9.4.4.1</w:t>
      </w:r>
      <w:r>
        <w:tab/>
        <w:t>Gap use cases and performance evaluation</w:t>
      </w:r>
      <w:bookmarkEnd w:id="493"/>
    </w:p>
    <w:p w14:paraId="7295AC6A" w14:textId="6DD677FA" w:rsidR="00110D4D" w:rsidRDefault="00110D4D" w:rsidP="00110D4D">
      <w:pPr>
        <w:rPr>
          <w:rFonts w:ascii="Arial" w:hAnsi="Arial" w:cs="Arial"/>
          <w:b/>
          <w:sz w:val="24"/>
        </w:rPr>
      </w:pPr>
      <w:r>
        <w:rPr>
          <w:rFonts w:ascii="Arial" w:hAnsi="Arial" w:cs="Arial"/>
          <w:b/>
          <w:color w:val="0000FF"/>
          <w:sz w:val="24"/>
        </w:rPr>
        <w:t>R4-2109341</w:t>
      </w:r>
      <w:r>
        <w:rPr>
          <w:rFonts w:ascii="Arial" w:hAnsi="Arial" w:cs="Arial"/>
          <w:b/>
          <w:color w:val="0000FF"/>
          <w:sz w:val="24"/>
        </w:rPr>
        <w:tab/>
      </w:r>
      <w:r>
        <w:rPr>
          <w:rFonts w:ascii="Arial" w:hAnsi="Arial" w:cs="Arial"/>
          <w:b/>
          <w:sz w:val="24"/>
        </w:rPr>
        <w:t>UL gaps for Tx power management RF aspect</w:t>
      </w:r>
    </w:p>
    <w:p w14:paraId="718208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F2B27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A37C" w14:textId="5392DC80" w:rsidR="00110D4D" w:rsidRDefault="00110D4D" w:rsidP="00110D4D">
      <w:pPr>
        <w:rPr>
          <w:rFonts w:ascii="Arial" w:hAnsi="Arial" w:cs="Arial"/>
          <w:b/>
          <w:sz w:val="24"/>
        </w:rPr>
      </w:pPr>
      <w:r>
        <w:rPr>
          <w:rFonts w:ascii="Arial" w:hAnsi="Arial" w:cs="Arial"/>
          <w:b/>
          <w:color w:val="0000FF"/>
          <w:sz w:val="24"/>
        </w:rPr>
        <w:t>R4-2109657</w:t>
      </w:r>
      <w:r>
        <w:rPr>
          <w:rFonts w:ascii="Arial" w:hAnsi="Arial" w:cs="Arial"/>
          <w:b/>
          <w:color w:val="0000FF"/>
          <w:sz w:val="24"/>
        </w:rPr>
        <w:tab/>
      </w:r>
      <w:r>
        <w:rPr>
          <w:rFonts w:ascii="Arial" w:hAnsi="Arial" w:cs="Arial"/>
          <w:b/>
          <w:sz w:val="24"/>
        </w:rPr>
        <w:t>Discussion on gap for PMPR calibration</w:t>
      </w:r>
    </w:p>
    <w:p w14:paraId="5565431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39A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209B2" w14:textId="2F68F059" w:rsidR="00110D4D" w:rsidRDefault="00110D4D" w:rsidP="00110D4D">
      <w:pPr>
        <w:rPr>
          <w:rFonts w:ascii="Arial" w:hAnsi="Arial" w:cs="Arial"/>
          <w:b/>
          <w:sz w:val="24"/>
        </w:rPr>
      </w:pPr>
      <w:r>
        <w:rPr>
          <w:rFonts w:ascii="Arial" w:hAnsi="Arial" w:cs="Arial"/>
          <w:b/>
          <w:color w:val="0000FF"/>
          <w:sz w:val="24"/>
        </w:rPr>
        <w:t>R4-2109744</w:t>
      </w:r>
      <w:r>
        <w:rPr>
          <w:rFonts w:ascii="Arial" w:hAnsi="Arial" w:cs="Arial"/>
          <w:b/>
          <w:color w:val="0000FF"/>
          <w:sz w:val="24"/>
        </w:rPr>
        <w:tab/>
      </w:r>
      <w:r>
        <w:rPr>
          <w:rFonts w:ascii="Arial" w:hAnsi="Arial" w:cs="Arial"/>
          <w:b/>
          <w:sz w:val="24"/>
        </w:rPr>
        <w:t>Network impact of UE FR2 UL Gap for UE Tx power enhancement</w:t>
      </w:r>
    </w:p>
    <w:p w14:paraId="61567AC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60C6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953BB" w14:textId="11825954" w:rsidR="00110D4D" w:rsidRDefault="00110D4D" w:rsidP="00110D4D">
      <w:pPr>
        <w:rPr>
          <w:rFonts w:ascii="Arial" w:hAnsi="Arial" w:cs="Arial"/>
          <w:b/>
          <w:sz w:val="24"/>
        </w:rPr>
      </w:pPr>
      <w:r>
        <w:rPr>
          <w:rFonts w:ascii="Arial" w:hAnsi="Arial" w:cs="Arial"/>
          <w:b/>
          <w:color w:val="0000FF"/>
          <w:sz w:val="24"/>
        </w:rPr>
        <w:lastRenderedPageBreak/>
        <w:t>R4-2109762</w:t>
      </w:r>
      <w:r>
        <w:rPr>
          <w:rFonts w:ascii="Arial" w:hAnsi="Arial" w:cs="Arial"/>
          <w:b/>
          <w:color w:val="0000FF"/>
          <w:sz w:val="24"/>
        </w:rPr>
        <w:tab/>
      </w:r>
      <w:r>
        <w:rPr>
          <w:rFonts w:ascii="Arial" w:hAnsi="Arial" w:cs="Arial"/>
          <w:b/>
          <w:sz w:val="24"/>
        </w:rPr>
        <w:t>Discussion on UL gap for self-calibration and monitoring</w:t>
      </w:r>
    </w:p>
    <w:p w14:paraId="51FBDE0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4374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995ED" w14:textId="0430910C" w:rsidR="00110D4D" w:rsidRDefault="00110D4D" w:rsidP="00110D4D">
      <w:pPr>
        <w:rPr>
          <w:rFonts w:ascii="Arial" w:hAnsi="Arial" w:cs="Arial"/>
          <w:b/>
          <w:sz w:val="24"/>
        </w:rPr>
      </w:pPr>
      <w:r>
        <w:rPr>
          <w:rFonts w:ascii="Arial" w:hAnsi="Arial" w:cs="Arial"/>
          <w:b/>
          <w:color w:val="0000FF"/>
          <w:sz w:val="24"/>
        </w:rPr>
        <w:t>R4-2110033</w:t>
      </w:r>
      <w:r>
        <w:rPr>
          <w:rFonts w:ascii="Arial" w:hAnsi="Arial" w:cs="Arial"/>
          <w:b/>
          <w:color w:val="0000FF"/>
          <w:sz w:val="24"/>
        </w:rPr>
        <w:tab/>
      </w:r>
      <w:r>
        <w:rPr>
          <w:rFonts w:ascii="Arial" w:hAnsi="Arial" w:cs="Arial"/>
          <w:b/>
          <w:sz w:val="24"/>
        </w:rPr>
        <w:t>FR2 UL gap for power management (P-MPR) and Tx calibration (peak EIRP)</w:t>
      </w:r>
    </w:p>
    <w:p w14:paraId="7723D7F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2743ED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93740" w14:textId="748837D6" w:rsidR="00110D4D" w:rsidRDefault="00110D4D" w:rsidP="00110D4D">
      <w:pPr>
        <w:rPr>
          <w:rFonts w:ascii="Arial" w:hAnsi="Arial" w:cs="Arial"/>
          <w:b/>
          <w:sz w:val="24"/>
        </w:rPr>
      </w:pPr>
      <w:r>
        <w:rPr>
          <w:rFonts w:ascii="Arial" w:hAnsi="Arial" w:cs="Arial"/>
          <w:b/>
          <w:color w:val="0000FF"/>
          <w:sz w:val="24"/>
        </w:rPr>
        <w:t>R4-2110826</w:t>
      </w:r>
      <w:r>
        <w:rPr>
          <w:rFonts w:ascii="Arial" w:hAnsi="Arial" w:cs="Arial"/>
          <w:b/>
          <w:color w:val="0000FF"/>
          <w:sz w:val="24"/>
        </w:rPr>
        <w:tab/>
      </w:r>
      <w:r>
        <w:rPr>
          <w:rFonts w:ascii="Arial" w:hAnsi="Arial" w:cs="Arial"/>
          <w:b/>
          <w:sz w:val="24"/>
        </w:rPr>
        <w:t>R17 FR2 UL gap for coherent UL MIMO</w:t>
      </w:r>
    </w:p>
    <w:p w14:paraId="4AA5ABA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0518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3090D" w14:textId="18E4AD0A" w:rsidR="00110D4D" w:rsidRDefault="00110D4D" w:rsidP="00110D4D">
      <w:pPr>
        <w:rPr>
          <w:rFonts w:ascii="Arial" w:hAnsi="Arial" w:cs="Arial"/>
          <w:b/>
          <w:sz w:val="24"/>
        </w:rPr>
      </w:pPr>
      <w:r>
        <w:rPr>
          <w:rFonts w:ascii="Arial" w:hAnsi="Arial" w:cs="Arial"/>
          <w:b/>
          <w:color w:val="0000FF"/>
          <w:sz w:val="24"/>
        </w:rPr>
        <w:t>R4-2111151</w:t>
      </w:r>
      <w:r>
        <w:rPr>
          <w:rFonts w:ascii="Arial" w:hAnsi="Arial" w:cs="Arial"/>
          <w:b/>
          <w:color w:val="0000FF"/>
          <w:sz w:val="24"/>
        </w:rPr>
        <w:tab/>
      </w:r>
      <w:r>
        <w:rPr>
          <w:rFonts w:ascii="Arial" w:hAnsi="Arial" w:cs="Arial"/>
          <w:b/>
          <w:sz w:val="24"/>
        </w:rPr>
        <w:t>Further consideration on UL calibration gaps</w:t>
      </w:r>
    </w:p>
    <w:p w14:paraId="7A6708D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05B9D6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F29EF" w14:textId="2403AD37" w:rsidR="00110D4D" w:rsidRDefault="00110D4D" w:rsidP="00110D4D">
      <w:pPr>
        <w:rPr>
          <w:rFonts w:ascii="Arial" w:hAnsi="Arial" w:cs="Arial"/>
          <w:b/>
          <w:sz w:val="24"/>
        </w:rPr>
      </w:pPr>
      <w:r>
        <w:rPr>
          <w:rFonts w:ascii="Arial" w:hAnsi="Arial" w:cs="Arial"/>
          <w:b/>
          <w:color w:val="0000FF"/>
          <w:sz w:val="24"/>
        </w:rPr>
        <w:t>R4-2111383</w:t>
      </w:r>
      <w:r>
        <w:rPr>
          <w:rFonts w:ascii="Arial" w:hAnsi="Arial" w:cs="Arial"/>
          <w:b/>
          <w:color w:val="0000FF"/>
          <w:sz w:val="24"/>
        </w:rPr>
        <w:tab/>
      </w:r>
      <w:r>
        <w:rPr>
          <w:rFonts w:ascii="Arial" w:hAnsi="Arial" w:cs="Arial"/>
          <w:b/>
          <w:sz w:val="24"/>
        </w:rPr>
        <w:t>On FR2 UL gap for coherence calibration</w:t>
      </w:r>
    </w:p>
    <w:p w14:paraId="10AD4BD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9F1F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EA0E4" w14:textId="77777777" w:rsidR="00110D4D" w:rsidRDefault="00110D4D" w:rsidP="00110D4D">
      <w:pPr>
        <w:pStyle w:val="Heading5"/>
      </w:pPr>
      <w:bookmarkStart w:id="494" w:name="_Toc73781089"/>
      <w:r>
        <w:t>9.4.4.2</w:t>
      </w:r>
      <w:r>
        <w:tab/>
        <w:t>Others</w:t>
      </w:r>
      <w:bookmarkEnd w:id="494"/>
    </w:p>
    <w:p w14:paraId="3C18E97A" w14:textId="61773219" w:rsidR="00110D4D" w:rsidRDefault="00110D4D" w:rsidP="00110D4D">
      <w:pPr>
        <w:rPr>
          <w:rFonts w:ascii="Arial" w:hAnsi="Arial" w:cs="Arial"/>
          <w:b/>
          <w:sz w:val="24"/>
        </w:rPr>
      </w:pPr>
      <w:r>
        <w:rPr>
          <w:rFonts w:ascii="Arial" w:hAnsi="Arial" w:cs="Arial"/>
          <w:b/>
          <w:color w:val="0000FF"/>
          <w:sz w:val="24"/>
        </w:rPr>
        <w:t>R4-2108797</w:t>
      </w:r>
      <w:r>
        <w:rPr>
          <w:rFonts w:ascii="Arial" w:hAnsi="Arial" w:cs="Arial"/>
          <w:b/>
          <w:color w:val="0000FF"/>
          <w:sz w:val="24"/>
        </w:rPr>
        <w:tab/>
      </w:r>
      <w:r>
        <w:rPr>
          <w:rFonts w:ascii="Arial" w:hAnsi="Arial" w:cs="Arial"/>
          <w:b/>
          <w:sz w:val="24"/>
        </w:rPr>
        <w:t>UL Gap testability and configuration aspects</w:t>
      </w:r>
    </w:p>
    <w:p w14:paraId="0159F6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4845D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9CD56" w14:textId="451C375B" w:rsidR="00110D4D" w:rsidRDefault="00110D4D" w:rsidP="00110D4D">
      <w:pPr>
        <w:rPr>
          <w:rFonts w:ascii="Arial" w:hAnsi="Arial" w:cs="Arial"/>
          <w:b/>
          <w:sz w:val="24"/>
        </w:rPr>
      </w:pPr>
      <w:r>
        <w:rPr>
          <w:rFonts w:ascii="Arial" w:hAnsi="Arial" w:cs="Arial"/>
          <w:b/>
          <w:color w:val="0000FF"/>
          <w:sz w:val="24"/>
        </w:rPr>
        <w:t>R4-2109745</w:t>
      </w:r>
      <w:r>
        <w:rPr>
          <w:rFonts w:ascii="Arial" w:hAnsi="Arial" w:cs="Arial"/>
          <w:b/>
          <w:color w:val="0000FF"/>
          <w:sz w:val="24"/>
        </w:rPr>
        <w:tab/>
      </w:r>
      <w:r>
        <w:rPr>
          <w:rFonts w:ascii="Arial" w:hAnsi="Arial" w:cs="Arial"/>
          <w:b/>
          <w:sz w:val="24"/>
        </w:rPr>
        <w:t>Requirements and test cases of for P-MPR/EIRP enhancements for UE FR2 UL Gap</w:t>
      </w:r>
    </w:p>
    <w:p w14:paraId="6A7483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A0DF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471FA" w14:textId="53D6A33F" w:rsidR="00110D4D" w:rsidRDefault="00110D4D" w:rsidP="00110D4D">
      <w:pPr>
        <w:rPr>
          <w:rFonts w:ascii="Arial" w:hAnsi="Arial" w:cs="Arial"/>
          <w:b/>
          <w:sz w:val="24"/>
        </w:rPr>
      </w:pPr>
      <w:r>
        <w:rPr>
          <w:rFonts w:ascii="Arial" w:hAnsi="Arial" w:cs="Arial"/>
          <w:b/>
          <w:color w:val="0000FF"/>
          <w:sz w:val="24"/>
        </w:rPr>
        <w:t>R4-2110827</w:t>
      </w:r>
      <w:r>
        <w:rPr>
          <w:rFonts w:ascii="Arial" w:hAnsi="Arial" w:cs="Arial"/>
          <w:b/>
          <w:color w:val="0000FF"/>
          <w:sz w:val="24"/>
        </w:rPr>
        <w:tab/>
      </w:r>
      <w:r>
        <w:rPr>
          <w:rFonts w:ascii="Arial" w:hAnsi="Arial" w:cs="Arial"/>
          <w:b/>
          <w:sz w:val="24"/>
        </w:rPr>
        <w:t>R17 FR2 UL gap for power management</w:t>
      </w:r>
    </w:p>
    <w:p w14:paraId="1EA348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CDF2E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53F51" w14:textId="77777777" w:rsidR="00110D4D" w:rsidRDefault="00110D4D" w:rsidP="00110D4D">
      <w:pPr>
        <w:pStyle w:val="Heading4"/>
      </w:pPr>
      <w:bookmarkStart w:id="495" w:name="_Toc73781090"/>
      <w:r>
        <w:t>9.4.5</w:t>
      </w:r>
      <w:r>
        <w:tab/>
        <w:t>Support of contiguous downlink aggregated channel BW up to 1600 MHz</w:t>
      </w:r>
      <w:bookmarkEnd w:id="495"/>
    </w:p>
    <w:p w14:paraId="6C419534" w14:textId="606F2C0F" w:rsidR="00110D4D" w:rsidRDefault="00110D4D" w:rsidP="00110D4D">
      <w:pPr>
        <w:rPr>
          <w:rFonts w:ascii="Arial" w:hAnsi="Arial" w:cs="Arial"/>
          <w:b/>
          <w:sz w:val="24"/>
        </w:rPr>
      </w:pPr>
      <w:r>
        <w:rPr>
          <w:rFonts w:ascii="Arial" w:hAnsi="Arial" w:cs="Arial"/>
          <w:b/>
          <w:color w:val="0000FF"/>
          <w:sz w:val="24"/>
        </w:rPr>
        <w:t>R4-2107665</w:t>
      </w:r>
      <w:r>
        <w:rPr>
          <w:rFonts w:ascii="Arial" w:hAnsi="Arial" w:cs="Arial"/>
          <w:b/>
          <w:color w:val="0000FF"/>
          <w:sz w:val="24"/>
        </w:rPr>
        <w:tab/>
      </w:r>
      <w:r>
        <w:rPr>
          <w:rFonts w:ascii="Arial" w:hAnsi="Arial" w:cs="Arial"/>
          <w:b/>
          <w:sz w:val="24"/>
        </w:rPr>
        <w:t>Email discussion summary for [99-e][139] NR_RF_FR2_req_enh2_Part_3</w:t>
      </w:r>
    </w:p>
    <w:p w14:paraId="077B1687"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94A8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R4-2107949</w:t>
      </w:r>
      <w:r>
        <w:rPr>
          <w:color w:val="993300"/>
          <w:u w:val="single"/>
        </w:rPr>
        <w:t>.</w:t>
      </w:r>
    </w:p>
    <w:p w14:paraId="23FA2D1E" w14:textId="7E6A9A60" w:rsidR="00110D4D" w:rsidRDefault="00110D4D" w:rsidP="00110D4D">
      <w:pPr>
        <w:rPr>
          <w:rFonts w:ascii="Arial" w:hAnsi="Arial" w:cs="Arial"/>
          <w:b/>
          <w:sz w:val="24"/>
        </w:rPr>
      </w:pPr>
      <w:r>
        <w:rPr>
          <w:rFonts w:ascii="Arial" w:hAnsi="Arial" w:cs="Arial"/>
          <w:b/>
          <w:color w:val="0000FF"/>
          <w:sz w:val="24"/>
        </w:rPr>
        <w:t>R4-2107858</w:t>
      </w:r>
      <w:r>
        <w:rPr>
          <w:rFonts w:ascii="Arial" w:hAnsi="Arial" w:cs="Arial"/>
          <w:b/>
          <w:color w:val="0000FF"/>
          <w:sz w:val="24"/>
        </w:rPr>
        <w:tab/>
      </w:r>
      <w:r>
        <w:rPr>
          <w:rFonts w:ascii="Arial" w:hAnsi="Arial" w:cs="Arial"/>
          <w:b/>
          <w:sz w:val="24"/>
        </w:rPr>
        <w:t>WF on default DC location and offset signalling</w:t>
      </w:r>
    </w:p>
    <w:p w14:paraId="54B1FF4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7A19A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14D0F" w14:textId="7E679E4A" w:rsidR="00110D4D" w:rsidRDefault="00110D4D" w:rsidP="00110D4D">
      <w:pPr>
        <w:rPr>
          <w:rFonts w:ascii="Arial" w:hAnsi="Arial" w:cs="Arial"/>
          <w:b/>
          <w:sz w:val="24"/>
        </w:rPr>
      </w:pPr>
      <w:r>
        <w:rPr>
          <w:rFonts w:ascii="Arial" w:hAnsi="Arial" w:cs="Arial"/>
          <w:b/>
          <w:color w:val="0000FF"/>
          <w:sz w:val="24"/>
        </w:rPr>
        <w:t>R4-2107859</w:t>
      </w:r>
      <w:r>
        <w:rPr>
          <w:rFonts w:ascii="Arial" w:hAnsi="Arial" w:cs="Arial"/>
          <w:b/>
          <w:color w:val="0000FF"/>
          <w:sz w:val="24"/>
        </w:rPr>
        <w:tab/>
      </w:r>
      <w:r>
        <w:rPr>
          <w:rFonts w:ascii="Arial" w:hAnsi="Arial" w:cs="Arial"/>
          <w:b/>
          <w:sz w:val="24"/>
        </w:rPr>
        <w:t>WF on CA BW classes</w:t>
      </w:r>
    </w:p>
    <w:p w14:paraId="6D203D7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A2474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08327" w14:textId="4C9CD2F7" w:rsidR="00110D4D" w:rsidRDefault="00110D4D" w:rsidP="00110D4D">
      <w:pPr>
        <w:rPr>
          <w:rFonts w:ascii="Arial" w:hAnsi="Arial" w:cs="Arial"/>
          <w:b/>
          <w:sz w:val="24"/>
        </w:rPr>
      </w:pPr>
      <w:r>
        <w:rPr>
          <w:rFonts w:ascii="Arial" w:hAnsi="Arial" w:cs="Arial"/>
          <w:b/>
          <w:color w:val="0000FF"/>
          <w:sz w:val="24"/>
        </w:rPr>
        <w:t>R4-2107949</w:t>
      </w:r>
      <w:r>
        <w:rPr>
          <w:rFonts w:ascii="Arial" w:hAnsi="Arial" w:cs="Arial"/>
          <w:b/>
          <w:color w:val="0000FF"/>
          <w:sz w:val="24"/>
        </w:rPr>
        <w:tab/>
      </w:r>
      <w:r>
        <w:rPr>
          <w:rFonts w:ascii="Arial" w:hAnsi="Arial" w:cs="Arial"/>
          <w:b/>
          <w:sz w:val="24"/>
        </w:rPr>
        <w:t>Email discussion summary for [99-e][139] NR_RF_FR2_req_enh2_Part_3</w:t>
      </w:r>
    </w:p>
    <w:p w14:paraId="7C0C7D4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59A3C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D5EDB" w14:textId="77777777" w:rsidR="00110D4D" w:rsidRDefault="00110D4D" w:rsidP="00110D4D">
      <w:pPr>
        <w:pStyle w:val="Heading5"/>
      </w:pPr>
      <w:bookmarkStart w:id="496" w:name="_Toc73781091"/>
      <w:r>
        <w:t>9.4.5.1</w:t>
      </w:r>
      <w:r>
        <w:tab/>
        <w:t>New FR2 CA BW classes</w:t>
      </w:r>
      <w:bookmarkEnd w:id="496"/>
    </w:p>
    <w:p w14:paraId="37563DAD" w14:textId="168E6DD7" w:rsidR="00110D4D" w:rsidRDefault="00110D4D" w:rsidP="00110D4D">
      <w:pPr>
        <w:rPr>
          <w:rFonts w:ascii="Arial" w:hAnsi="Arial" w:cs="Arial"/>
          <w:b/>
          <w:sz w:val="24"/>
        </w:rPr>
      </w:pPr>
      <w:r>
        <w:rPr>
          <w:rFonts w:ascii="Arial" w:hAnsi="Arial" w:cs="Arial"/>
          <w:b/>
          <w:color w:val="0000FF"/>
          <w:sz w:val="24"/>
        </w:rPr>
        <w:t>R4-2107860</w:t>
      </w:r>
      <w:r>
        <w:rPr>
          <w:rFonts w:ascii="Arial" w:hAnsi="Arial" w:cs="Arial"/>
          <w:b/>
          <w:color w:val="0000FF"/>
          <w:sz w:val="24"/>
        </w:rPr>
        <w:tab/>
      </w:r>
      <w:r>
        <w:rPr>
          <w:rFonts w:ascii="Arial" w:hAnsi="Arial" w:cs="Arial"/>
          <w:b/>
          <w:sz w:val="24"/>
        </w:rPr>
        <w:t>CR for TS 38.101-2: Introduction of FR2 new CA BW classes</w:t>
      </w:r>
    </w:p>
    <w:p w14:paraId="0C48E9BA"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CR- 0409  rev  Cat: B (Rel-17)</w:t>
      </w:r>
      <w:r>
        <w:rPr>
          <w:i/>
        </w:rPr>
        <w:br/>
      </w:r>
      <w:r>
        <w:rPr>
          <w:i/>
        </w:rPr>
        <w:br/>
      </w:r>
      <w:r>
        <w:rPr>
          <w:i/>
        </w:rPr>
        <w:tab/>
      </w:r>
      <w:r>
        <w:rPr>
          <w:i/>
        </w:rPr>
        <w:tab/>
      </w:r>
      <w:r>
        <w:rPr>
          <w:i/>
        </w:rPr>
        <w:tab/>
      </w:r>
      <w:r>
        <w:rPr>
          <w:i/>
        </w:rPr>
        <w:tab/>
      </w:r>
      <w:r>
        <w:rPr>
          <w:i/>
        </w:rPr>
        <w:tab/>
        <w:t>Source: Qualcomm</w:t>
      </w:r>
    </w:p>
    <w:p w14:paraId="5AA8F1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88E05" w14:textId="7F2CA43C" w:rsidR="00110D4D" w:rsidRDefault="00110D4D" w:rsidP="00110D4D">
      <w:pPr>
        <w:rPr>
          <w:rFonts w:ascii="Arial" w:hAnsi="Arial" w:cs="Arial"/>
          <w:b/>
          <w:sz w:val="24"/>
        </w:rPr>
      </w:pPr>
      <w:r>
        <w:rPr>
          <w:rFonts w:ascii="Arial" w:hAnsi="Arial" w:cs="Arial"/>
          <w:b/>
          <w:color w:val="0000FF"/>
          <w:sz w:val="24"/>
        </w:rPr>
        <w:t>R4-2109528</w:t>
      </w:r>
      <w:r>
        <w:rPr>
          <w:rFonts w:ascii="Arial" w:hAnsi="Arial" w:cs="Arial"/>
          <w:b/>
          <w:color w:val="0000FF"/>
          <w:sz w:val="24"/>
        </w:rPr>
        <w:tab/>
      </w:r>
      <w:r>
        <w:rPr>
          <w:rFonts w:ascii="Arial" w:hAnsi="Arial" w:cs="Arial"/>
          <w:b/>
          <w:sz w:val="24"/>
        </w:rPr>
        <w:t>Considerations on new CA BW class notation</w:t>
      </w:r>
    </w:p>
    <w:p w14:paraId="3E9248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B46977D" w14:textId="77777777" w:rsidR="00110D4D" w:rsidRDefault="00110D4D" w:rsidP="00110D4D">
      <w:pPr>
        <w:rPr>
          <w:rFonts w:ascii="Arial" w:hAnsi="Arial" w:cs="Arial"/>
          <w:b/>
        </w:rPr>
      </w:pPr>
      <w:r>
        <w:rPr>
          <w:rFonts w:ascii="Arial" w:hAnsi="Arial" w:cs="Arial"/>
          <w:b/>
        </w:rPr>
        <w:t xml:space="preserve">Abstract: </w:t>
      </w:r>
    </w:p>
    <w:p w14:paraId="198BF6C8" w14:textId="77777777" w:rsidR="00110D4D" w:rsidRDefault="00110D4D" w:rsidP="00110D4D">
      <w:r>
        <w:t>In this paper, we’d like to share our views on the denotation to new CA BW classes.</w:t>
      </w:r>
    </w:p>
    <w:p w14:paraId="383627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5A148" w14:textId="5ADC016F" w:rsidR="00110D4D" w:rsidRDefault="00110D4D" w:rsidP="00110D4D">
      <w:pPr>
        <w:rPr>
          <w:rFonts w:ascii="Arial" w:hAnsi="Arial" w:cs="Arial"/>
          <w:b/>
          <w:sz w:val="24"/>
        </w:rPr>
      </w:pPr>
      <w:r>
        <w:rPr>
          <w:rFonts w:ascii="Arial" w:hAnsi="Arial" w:cs="Arial"/>
          <w:b/>
          <w:color w:val="0000FF"/>
          <w:sz w:val="24"/>
        </w:rPr>
        <w:t>R4-2110161</w:t>
      </w:r>
      <w:r>
        <w:rPr>
          <w:rFonts w:ascii="Arial" w:hAnsi="Arial" w:cs="Arial"/>
          <w:b/>
          <w:color w:val="0000FF"/>
          <w:sz w:val="24"/>
        </w:rPr>
        <w:tab/>
      </w:r>
      <w:r>
        <w:rPr>
          <w:rFonts w:ascii="Arial" w:hAnsi="Arial" w:cs="Arial"/>
          <w:b/>
          <w:sz w:val="24"/>
        </w:rPr>
        <w:t>New FR2 CA BW classes</w:t>
      </w:r>
    </w:p>
    <w:p w14:paraId="43350FC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47AE900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FDEB5" w14:textId="774AFC53" w:rsidR="00110D4D" w:rsidRDefault="00110D4D" w:rsidP="00110D4D">
      <w:pPr>
        <w:rPr>
          <w:rFonts w:ascii="Arial" w:hAnsi="Arial" w:cs="Arial"/>
          <w:b/>
          <w:sz w:val="24"/>
        </w:rPr>
      </w:pPr>
      <w:r>
        <w:rPr>
          <w:rFonts w:ascii="Arial" w:hAnsi="Arial" w:cs="Arial"/>
          <w:b/>
          <w:color w:val="0000FF"/>
          <w:sz w:val="24"/>
        </w:rPr>
        <w:t>R4-2110162</w:t>
      </w:r>
      <w:r>
        <w:rPr>
          <w:rFonts w:ascii="Arial" w:hAnsi="Arial" w:cs="Arial"/>
          <w:b/>
          <w:color w:val="0000FF"/>
          <w:sz w:val="24"/>
        </w:rPr>
        <w:tab/>
      </w:r>
      <w:r>
        <w:rPr>
          <w:rFonts w:ascii="Arial" w:hAnsi="Arial" w:cs="Arial"/>
          <w:b/>
          <w:sz w:val="24"/>
        </w:rPr>
        <w:t>CR for TS 38.101-2: Introduction of FR2 new CA BW classes</w:t>
      </w:r>
    </w:p>
    <w:p w14:paraId="6F128D52" w14:textId="77777777" w:rsidR="00110D4D" w:rsidRDefault="00110D4D" w:rsidP="00110D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CR-0380  rev  Cat: B (Rel-17)</w:t>
      </w:r>
      <w:r>
        <w:rPr>
          <w:i/>
        </w:rPr>
        <w:br/>
      </w:r>
      <w:r>
        <w:rPr>
          <w:i/>
        </w:rPr>
        <w:br/>
      </w:r>
      <w:r>
        <w:rPr>
          <w:i/>
        </w:rPr>
        <w:tab/>
      </w:r>
      <w:r>
        <w:rPr>
          <w:i/>
        </w:rPr>
        <w:tab/>
      </w:r>
      <w:r>
        <w:rPr>
          <w:i/>
        </w:rPr>
        <w:tab/>
      </w:r>
      <w:r>
        <w:rPr>
          <w:i/>
        </w:rPr>
        <w:tab/>
      </w:r>
      <w:r>
        <w:rPr>
          <w:i/>
        </w:rPr>
        <w:tab/>
        <w:t>Source: Apple</w:t>
      </w:r>
    </w:p>
    <w:p w14:paraId="6007A5FF"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BEE7D4" w14:textId="2BA7C671" w:rsidR="00110D4D" w:rsidRDefault="00110D4D" w:rsidP="00110D4D">
      <w:pPr>
        <w:rPr>
          <w:rFonts w:ascii="Arial" w:hAnsi="Arial" w:cs="Arial"/>
          <w:b/>
          <w:sz w:val="24"/>
        </w:rPr>
      </w:pPr>
      <w:r>
        <w:rPr>
          <w:rFonts w:ascii="Arial" w:hAnsi="Arial" w:cs="Arial"/>
          <w:b/>
          <w:color w:val="0000FF"/>
          <w:sz w:val="24"/>
        </w:rPr>
        <w:t>R4-2110185</w:t>
      </w:r>
      <w:r>
        <w:rPr>
          <w:rFonts w:ascii="Arial" w:hAnsi="Arial" w:cs="Arial"/>
          <w:b/>
          <w:color w:val="0000FF"/>
          <w:sz w:val="24"/>
        </w:rPr>
        <w:tab/>
      </w:r>
      <w:r>
        <w:rPr>
          <w:rFonts w:ascii="Arial" w:hAnsi="Arial" w:cs="Arial"/>
          <w:b/>
          <w:sz w:val="24"/>
        </w:rPr>
        <w:t>Discussion on FR2 new CA BW class denotation and definition</w:t>
      </w:r>
    </w:p>
    <w:p w14:paraId="0C4F339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C6F7EB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49578" w14:textId="53221CB9" w:rsidR="00110D4D" w:rsidRDefault="00110D4D" w:rsidP="00110D4D">
      <w:pPr>
        <w:rPr>
          <w:rFonts w:ascii="Arial" w:hAnsi="Arial" w:cs="Arial"/>
          <w:b/>
          <w:sz w:val="24"/>
        </w:rPr>
      </w:pPr>
      <w:r>
        <w:rPr>
          <w:rFonts w:ascii="Arial" w:hAnsi="Arial" w:cs="Arial"/>
          <w:b/>
          <w:color w:val="0000FF"/>
          <w:sz w:val="24"/>
        </w:rPr>
        <w:t>R4-2111381</w:t>
      </w:r>
      <w:r>
        <w:rPr>
          <w:rFonts w:ascii="Arial" w:hAnsi="Arial" w:cs="Arial"/>
          <w:b/>
          <w:color w:val="0000FF"/>
          <w:sz w:val="24"/>
        </w:rPr>
        <w:tab/>
      </w:r>
      <w:r>
        <w:rPr>
          <w:rFonts w:ascii="Arial" w:hAnsi="Arial" w:cs="Arial"/>
          <w:b/>
          <w:sz w:val="24"/>
        </w:rPr>
        <w:t>on FR2 CA bandwidth class</w:t>
      </w:r>
    </w:p>
    <w:p w14:paraId="69CE767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0BE9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E3061" w14:textId="77777777" w:rsidR="00110D4D" w:rsidRDefault="00110D4D" w:rsidP="00110D4D">
      <w:pPr>
        <w:pStyle w:val="Heading5"/>
      </w:pPr>
      <w:bookmarkStart w:id="497" w:name="_Toc73781092"/>
      <w:r>
        <w:t>9.4.5.2</w:t>
      </w:r>
      <w:r>
        <w:tab/>
        <w:t>UE Rx requirements</w:t>
      </w:r>
      <w:bookmarkEnd w:id="497"/>
    </w:p>
    <w:p w14:paraId="347A4418" w14:textId="77777777" w:rsidR="00110D4D" w:rsidRDefault="00110D4D" w:rsidP="00110D4D">
      <w:pPr>
        <w:pStyle w:val="Heading4"/>
      </w:pPr>
      <w:bookmarkStart w:id="498" w:name="_Toc73781093"/>
      <w:r>
        <w:t>9.4.6</w:t>
      </w:r>
      <w:r>
        <w:tab/>
        <w:t>DC location reporting scheme for intra-band UL CA with more than 2 CCs for both FR2 and FR1</w:t>
      </w:r>
      <w:bookmarkEnd w:id="498"/>
    </w:p>
    <w:p w14:paraId="5EB4C4D0" w14:textId="09A09958" w:rsidR="00110D4D" w:rsidRDefault="00110D4D" w:rsidP="00110D4D">
      <w:pPr>
        <w:rPr>
          <w:rFonts w:ascii="Arial" w:hAnsi="Arial" w:cs="Arial"/>
          <w:b/>
          <w:sz w:val="24"/>
        </w:rPr>
      </w:pPr>
      <w:r>
        <w:rPr>
          <w:rFonts w:ascii="Arial" w:hAnsi="Arial" w:cs="Arial"/>
          <w:b/>
          <w:color w:val="0000FF"/>
          <w:sz w:val="24"/>
        </w:rPr>
        <w:t>R4-2108798</w:t>
      </w:r>
      <w:r>
        <w:rPr>
          <w:rFonts w:ascii="Arial" w:hAnsi="Arial" w:cs="Arial"/>
          <w:b/>
          <w:color w:val="0000FF"/>
          <w:sz w:val="24"/>
        </w:rPr>
        <w:tab/>
      </w:r>
      <w:r>
        <w:rPr>
          <w:rFonts w:ascii="Arial" w:hAnsi="Arial" w:cs="Arial"/>
          <w:b/>
          <w:sz w:val="24"/>
        </w:rPr>
        <w:t>DC location solution RAN4 aspects</w:t>
      </w:r>
    </w:p>
    <w:p w14:paraId="5664E2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DCACD4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7D50" w14:textId="3A92E455" w:rsidR="00110D4D" w:rsidRDefault="00110D4D" w:rsidP="00110D4D">
      <w:pPr>
        <w:rPr>
          <w:rFonts w:ascii="Arial" w:hAnsi="Arial" w:cs="Arial"/>
          <w:b/>
          <w:sz w:val="24"/>
        </w:rPr>
      </w:pPr>
      <w:r>
        <w:rPr>
          <w:rFonts w:ascii="Arial" w:hAnsi="Arial" w:cs="Arial"/>
          <w:b/>
          <w:color w:val="0000FF"/>
          <w:sz w:val="24"/>
        </w:rPr>
        <w:t>R4-2109004</w:t>
      </w:r>
      <w:r>
        <w:rPr>
          <w:rFonts w:ascii="Arial" w:hAnsi="Arial" w:cs="Arial"/>
          <w:b/>
          <w:color w:val="0000FF"/>
          <w:sz w:val="24"/>
        </w:rPr>
        <w:tab/>
      </w:r>
      <w:r>
        <w:rPr>
          <w:rFonts w:ascii="Arial" w:hAnsi="Arial" w:cs="Arial"/>
          <w:b/>
          <w:sz w:val="24"/>
        </w:rPr>
        <w:t>DC location parameters for both FR1 and FR2</w:t>
      </w:r>
    </w:p>
    <w:p w14:paraId="5471BF2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201983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E5CEF" w14:textId="649BEF1C" w:rsidR="00110D4D" w:rsidRDefault="00110D4D" w:rsidP="00110D4D">
      <w:pPr>
        <w:rPr>
          <w:rFonts w:ascii="Arial" w:hAnsi="Arial" w:cs="Arial"/>
          <w:b/>
          <w:sz w:val="24"/>
        </w:rPr>
      </w:pPr>
      <w:r>
        <w:rPr>
          <w:rFonts w:ascii="Arial" w:hAnsi="Arial" w:cs="Arial"/>
          <w:b/>
          <w:color w:val="0000FF"/>
          <w:sz w:val="24"/>
        </w:rPr>
        <w:t>R4-2109658</w:t>
      </w:r>
      <w:r>
        <w:rPr>
          <w:rFonts w:ascii="Arial" w:hAnsi="Arial" w:cs="Arial"/>
          <w:b/>
          <w:color w:val="0000FF"/>
          <w:sz w:val="24"/>
        </w:rPr>
        <w:tab/>
      </w:r>
      <w:r>
        <w:rPr>
          <w:rFonts w:ascii="Arial" w:hAnsi="Arial" w:cs="Arial"/>
          <w:b/>
          <w:sz w:val="24"/>
        </w:rPr>
        <w:t>Discussion on DC location of FR2 intra-band CA</w:t>
      </w:r>
    </w:p>
    <w:p w14:paraId="7FA21E7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FB3B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EAC6" w14:textId="7D61E554" w:rsidR="00110D4D" w:rsidRDefault="00110D4D" w:rsidP="00110D4D">
      <w:pPr>
        <w:rPr>
          <w:rFonts w:ascii="Arial" w:hAnsi="Arial" w:cs="Arial"/>
          <w:b/>
          <w:sz w:val="24"/>
        </w:rPr>
      </w:pPr>
      <w:r>
        <w:rPr>
          <w:rFonts w:ascii="Arial" w:hAnsi="Arial" w:cs="Arial"/>
          <w:b/>
          <w:color w:val="0000FF"/>
          <w:sz w:val="24"/>
        </w:rPr>
        <w:t>R4-2110821</w:t>
      </w:r>
      <w:r>
        <w:rPr>
          <w:rFonts w:ascii="Arial" w:hAnsi="Arial" w:cs="Arial"/>
          <w:b/>
          <w:color w:val="0000FF"/>
          <w:sz w:val="24"/>
        </w:rPr>
        <w:tab/>
      </w:r>
      <w:r>
        <w:rPr>
          <w:rFonts w:ascii="Arial" w:hAnsi="Arial" w:cs="Arial"/>
          <w:b/>
          <w:sz w:val="24"/>
        </w:rPr>
        <w:t>R17 DC reporting for more than 2CCs</w:t>
      </w:r>
    </w:p>
    <w:p w14:paraId="400CCA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D1EA6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6B25A" w14:textId="77777777" w:rsidR="00110D4D" w:rsidRDefault="00110D4D" w:rsidP="00110D4D">
      <w:pPr>
        <w:pStyle w:val="Heading4"/>
      </w:pPr>
      <w:bookmarkStart w:id="499" w:name="_Toc73781094"/>
      <w:r>
        <w:t>9.4.7</w:t>
      </w:r>
      <w:r>
        <w:tab/>
        <w:t>RRM core requirements</w:t>
      </w:r>
      <w:bookmarkEnd w:id="499"/>
    </w:p>
    <w:p w14:paraId="2FA7D522" w14:textId="4A77F18C" w:rsidR="00110D4D" w:rsidRDefault="00110D4D" w:rsidP="00110D4D">
      <w:pPr>
        <w:rPr>
          <w:rFonts w:ascii="Arial" w:hAnsi="Arial" w:cs="Arial"/>
          <w:b/>
          <w:sz w:val="24"/>
        </w:rPr>
      </w:pPr>
      <w:r>
        <w:rPr>
          <w:rFonts w:ascii="Arial" w:hAnsi="Arial" w:cs="Arial"/>
          <w:b/>
          <w:color w:val="0000FF"/>
          <w:sz w:val="24"/>
        </w:rPr>
        <w:t>R4-2108037</w:t>
      </w:r>
      <w:r>
        <w:rPr>
          <w:rFonts w:ascii="Arial" w:hAnsi="Arial" w:cs="Arial"/>
          <w:b/>
          <w:color w:val="0000FF"/>
          <w:sz w:val="24"/>
        </w:rPr>
        <w:tab/>
      </w:r>
      <w:r>
        <w:rPr>
          <w:rFonts w:ascii="Arial" w:hAnsi="Arial" w:cs="Arial"/>
          <w:b/>
          <w:sz w:val="24"/>
        </w:rPr>
        <w:t>WF on RRM requirements for FR2 Inter-band DL CA and UL CA</w:t>
      </w:r>
    </w:p>
    <w:p w14:paraId="707F370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182B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A7793" w14:textId="5AD8F8C0" w:rsidR="00110D4D" w:rsidRDefault="00110D4D" w:rsidP="00110D4D">
      <w:pPr>
        <w:rPr>
          <w:rFonts w:ascii="Arial" w:hAnsi="Arial" w:cs="Arial"/>
          <w:b/>
          <w:sz w:val="24"/>
        </w:rPr>
      </w:pPr>
      <w:r>
        <w:rPr>
          <w:rFonts w:ascii="Arial" w:hAnsi="Arial" w:cs="Arial"/>
          <w:b/>
          <w:color w:val="0000FF"/>
          <w:sz w:val="24"/>
        </w:rPr>
        <w:t>R4-2108145</w:t>
      </w:r>
      <w:r>
        <w:rPr>
          <w:rFonts w:ascii="Arial" w:hAnsi="Arial" w:cs="Arial"/>
          <w:b/>
          <w:color w:val="0000FF"/>
          <w:sz w:val="24"/>
        </w:rPr>
        <w:tab/>
      </w:r>
      <w:r>
        <w:rPr>
          <w:rFonts w:ascii="Arial" w:hAnsi="Arial" w:cs="Arial"/>
          <w:b/>
          <w:sz w:val="24"/>
        </w:rPr>
        <w:t>Email discussion summary: [99-e][221] NR_RF_FR2_req_enh2_RRM</w:t>
      </w:r>
    </w:p>
    <w:p w14:paraId="36F52D38"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F02B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R4-2108393</w:t>
      </w:r>
      <w:r>
        <w:rPr>
          <w:color w:val="993300"/>
          <w:u w:val="single"/>
        </w:rPr>
        <w:t>.</w:t>
      </w:r>
    </w:p>
    <w:p w14:paraId="50CBBEDB" w14:textId="178A29FB" w:rsidR="00110D4D" w:rsidRDefault="00110D4D" w:rsidP="00110D4D">
      <w:pPr>
        <w:rPr>
          <w:rFonts w:ascii="Arial" w:hAnsi="Arial" w:cs="Arial"/>
          <w:b/>
          <w:sz w:val="24"/>
        </w:rPr>
      </w:pPr>
      <w:r>
        <w:rPr>
          <w:rFonts w:ascii="Arial" w:hAnsi="Arial" w:cs="Arial"/>
          <w:b/>
          <w:color w:val="0000FF"/>
          <w:sz w:val="24"/>
        </w:rPr>
        <w:t>R4-2108340</w:t>
      </w:r>
      <w:r>
        <w:rPr>
          <w:rFonts w:ascii="Arial" w:hAnsi="Arial" w:cs="Arial"/>
          <w:b/>
          <w:color w:val="0000FF"/>
          <w:sz w:val="24"/>
        </w:rPr>
        <w:tab/>
      </w:r>
      <w:r>
        <w:rPr>
          <w:rFonts w:ascii="Arial" w:hAnsi="Arial" w:cs="Arial"/>
          <w:b/>
          <w:sz w:val="24"/>
        </w:rPr>
        <w:t>WF on RRM requirements for FR2 Inter-band DL CA and UL CA</w:t>
      </w:r>
    </w:p>
    <w:p w14:paraId="7A1DCF1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D376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R4-2108037</w:t>
      </w:r>
      <w:r>
        <w:rPr>
          <w:color w:val="993300"/>
          <w:u w:val="single"/>
        </w:rPr>
        <w:t>.</w:t>
      </w:r>
    </w:p>
    <w:p w14:paraId="2A793B48" w14:textId="27B67B3D" w:rsidR="00110D4D" w:rsidRDefault="00110D4D" w:rsidP="00110D4D">
      <w:pPr>
        <w:rPr>
          <w:rFonts w:ascii="Arial" w:hAnsi="Arial" w:cs="Arial"/>
          <w:b/>
          <w:sz w:val="24"/>
        </w:rPr>
      </w:pPr>
      <w:r>
        <w:rPr>
          <w:rFonts w:ascii="Arial" w:hAnsi="Arial" w:cs="Arial"/>
          <w:b/>
          <w:color w:val="0000FF"/>
          <w:sz w:val="24"/>
        </w:rPr>
        <w:t>R4-2108393</w:t>
      </w:r>
      <w:r>
        <w:rPr>
          <w:rFonts w:ascii="Arial" w:hAnsi="Arial" w:cs="Arial"/>
          <w:b/>
          <w:color w:val="0000FF"/>
          <w:sz w:val="24"/>
        </w:rPr>
        <w:tab/>
      </w:r>
      <w:r>
        <w:rPr>
          <w:rFonts w:ascii="Arial" w:hAnsi="Arial" w:cs="Arial"/>
          <w:b/>
          <w:sz w:val="24"/>
        </w:rPr>
        <w:t>Email discussion summary: [99-e][221] NR_RF_FR2_req_enh2_RRM</w:t>
      </w:r>
    </w:p>
    <w:p w14:paraId="775A82A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E2AFB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D0208" w14:textId="77777777" w:rsidR="00110D4D" w:rsidRDefault="00110D4D" w:rsidP="00110D4D">
      <w:pPr>
        <w:pStyle w:val="Heading5"/>
      </w:pPr>
      <w:bookmarkStart w:id="500" w:name="_Toc73781095"/>
      <w:r>
        <w:t>9.4.7.1</w:t>
      </w:r>
      <w:r>
        <w:tab/>
        <w:t>Inter-band DL CA enhancements</w:t>
      </w:r>
      <w:bookmarkEnd w:id="500"/>
    </w:p>
    <w:p w14:paraId="1EA2A369" w14:textId="17B7CAD0" w:rsidR="00110D4D" w:rsidRDefault="00110D4D" w:rsidP="00110D4D">
      <w:pPr>
        <w:rPr>
          <w:rFonts w:ascii="Arial" w:hAnsi="Arial" w:cs="Arial"/>
          <w:b/>
          <w:sz w:val="24"/>
        </w:rPr>
      </w:pPr>
      <w:r>
        <w:rPr>
          <w:rFonts w:ascii="Arial" w:hAnsi="Arial" w:cs="Arial"/>
          <w:b/>
          <w:color w:val="0000FF"/>
          <w:sz w:val="24"/>
        </w:rPr>
        <w:t>R4-2108969</w:t>
      </w:r>
      <w:r>
        <w:rPr>
          <w:rFonts w:ascii="Arial" w:hAnsi="Arial" w:cs="Arial"/>
          <w:b/>
          <w:color w:val="0000FF"/>
          <w:sz w:val="24"/>
        </w:rPr>
        <w:tab/>
      </w:r>
      <w:r>
        <w:rPr>
          <w:rFonts w:ascii="Arial" w:hAnsi="Arial" w:cs="Arial"/>
          <w:b/>
          <w:sz w:val="24"/>
        </w:rPr>
        <w:t>FR2 Inter-band DL CA</w:t>
      </w:r>
    </w:p>
    <w:p w14:paraId="76C8330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5A1D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C4F5B" w14:textId="6CD45505" w:rsidR="00110D4D" w:rsidRDefault="00110D4D" w:rsidP="00110D4D">
      <w:pPr>
        <w:rPr>
          <w:rFonts w:ascii="Arial" w:hAnsi="Arial" w:cs="Arial"/>
          <w:b/>
          <w:sz w:val="24"/>
        </w:rPr>
      </w:pPr>
      <w:r>
        <w:rPr>
          <w:rFonts w:ascii="Arial" w:hAnsi="Arial" w:cs="Arial"/>
          <w:b/>
          <w:color w:val="0000FF"/>
          <w:sz w:val="24"/>
        </w:rPr>
        <w:t>R4-2109256</w:t>
      </w:r>
      <w:r>
        <w:rPr>
          <w:rFonts w:ascii="Arial" w:hAnsi="Arial" w:cs="Arial"/>
          <w:b/>
          <w:color w:val="0000FF"/>
          <w:sz w:val="24"/>
        </w:rPr>
        <w:tab/>
      </w:r>
      <w:r>
        <w:rPr>
          <w:rFonts w:ascii="Arial" w:hAnsi="Arial" w:cs="Arial"/>
          <w:b/>
          <w:sz w:val="24"/>
        </w:rPr>
        <w:t>Further discussion on RRM requirements for FR2 inter-band DL CA</w:t>
      </w:r>
    </w:p>
    <w:p w14:paraId="6C65F35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6EDC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89A5" w14:textId="412BB65F" w:rsidR="00110D4D" w:rsidRDefault="00110D4D" w:rsidP="00110D4D">
      <w:pPr>
        <w:rPr>
          <w:rFonts w:ascii="Arial" w:hAnsi="Arial" w:cs="Arial"/>
          <w:b/>
          <w:sz w:val="24"/>
        </w:rPr>
      </w:pPr>
      <w:r>
        <w:rPr>
          <w:rFonts w:ascii="Arial" w:hAnsi="Arial" w:cs="Arial"/>
          <w:b/>
          <w:color w:val="0000FF"/>
          <w:sz w:val="24"/>
        </w:rPr>
        <w:t>R4-2109546</w:t>
      </w:r>
      <w:r>
        <w:rPr>
          <w:rFonts w:ascii="Arial" w:hAnsi="Arial" w:cs="Arial"/>
          <w:b/>
          <w:color w:val="0000FF"/>
          <w:sz w:val="24"/>
        </w:rPr>
        <w:tab/>
      </w:r>
      <w:r>
        <w:rPr>
          <w:rFonts w:ascii="Arial" w:hAnsi="Arial" w:cs="Arial"/>
          <w:b/>
          <w:sz w:val="24"/>
        </w:rPr>
        <w:t>Discussions on Inter-band DL CA enhancements</w:t>
      </w:r>
    </w:p>
    <w:p w14:paraId="54BE0C4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7BAC14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02417" w14:textId="61EC782B" w:rsidR="00110D4D" w:rsidRDefault="00110D4D" w:rsidP="00110D4D">
      <w:pPr>
        <w:rPr>
          <w:rFonts w:ascii="Arial" w:hAnsi="Arial" w:cs="Arial"/>
          <w:b/>
          <w:sz w:val="24"/>
        </w:rPr>
      </w:pPr>
      <w:r>
        <w:rPr>
          <w:rFonts w:ascii="Arial" w:hAnsi="Arial" w:cs="Arial"/>
          <w:b/>
          <w:color w:val="0000FF"/>
          <w:sz w:val="24"/>
        </w:rPr>
        <w:t>R4-2109613</w:t>
      </w:r>
      <w:r>
        <w:rPr>
          <w:rFonts w:ascii="Arial" w:hAnsi="Arial" w:cs="Arial"/>
          <w:b/>
          <w:color w:val="0000FF"/>
          <w:sz w:val="24"/>
        </w:rPr>
        <w:tab/>
      </w:r>
      <w:r>
        <w:rPr>
          <w:rFonts w:ascii="Arial" w:hAnsi="Arial" w:cs="Arial"/>
          <w:b/>
          <w:sz w:val="24"/>
        </w:rPr>
        <w:t>For RRM requirements for inter-band DL CA in NR FR2</w:t>
      </w:r>
    </w:p>
    <w:p w14:paraId="4DF4AC6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D542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B00D5" w14:textId="0E13E38A" w:rsidR="00110D4D" w:rsidRDefault="00110D4D" w:rsidP="00110D4D">
      <w:pPr>
        <w:rPr>
          <w:rFonts w:ascii="Arial" w:hAnsi="Arial" w:cs="Arial"/>
          <w:b/>
          <w:sz w:val="24"/>
        </w:rPr>
      </w:pPr>
      <w:r>
        <w:rPr>
          <w:rFonts w:ascii="Arial" w:hAnsi="Arial" w:cs="Arial"/>
          <w:b/>
          <w:color w:val="0000FF"/>
          <w:sz w:val="24"/>
        </w:rPr>
        <w:t>R4-2109706</w:t>
      </w:r>
      <w:r>
        <w:rPr>
          <w:rFonts w:ascii="Arial" w:hAnsi="Arial" w:cs="Arial"/>
          <w:b/>
          <w:color w:val="0000FF"/>
          <w:sz w:val="24"/>
        </w:rPr>
        <w:tab/>
      </w:r>
      <w:r>
        <w:rPr>
          <w:rFonts w:ascii="Arial" w:hAnsi="Arial" w:cs="Arial"/>
          <w:b/>
          <w:sz w:val="24"/>
        </w:rPr>
        <w:t>Discussion on MRTD for FR2 inter-band CA based on CBM</w:t>
      </w:r>
    </w:p>
    <w:p w14:paraId="57720A8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2180AA43" w14:textId="77777777" w:rsidR="00110D4D" w:rsidRDefault="00110D4D" w:rsidP="00110D4D">
      <w:pPr>
        <w:rPr>
          <w:rFonts w:ascii="Arial" w:hAnsi="Arial" w:cs="Arial"/>
          <w:b/>
        </w:rPr>
      </w:pPr>
      <w:r>
        <w:rPr>
          <w:rFonts w:ascii="Arial" w:hAnsi="Arial" w:cs="Arial"/>
          <w:b/>
        </w:rPr>
        <w:t xml:space="preserve">Abstract: </w:t>
      </w:r>
    </w:p>
    <w:p w14:paraId="73D648AA" w14:textId="77777777" w:rsidR="00110D4D" w:rsidRDefault="00110D4D" w:rsidP="00110D4D">
      <w:r>
        <w:t>It discusses MRTD requirements for FR2 inter-band CA based on CBM.</w:t>
      </w:r>
    </w:p>
    <w:p w14:paraId="29250B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CDFF4" w14:textId="4B8A112E" w:rsidR="00110D4D" w:rsidRDefault="00110D4D" w:rsidP="00110D4D">
      <w:pPr>
        <w:rPr>
          <w:rFonts w:ascii="Arial" w:hAnsi="Arial" w:cs="Arial"/>
          <w:b/>
          <w:sz w:val="24"/>
        </w:rPr>
      </w:pPr>
      <w:r>
        <w:rPr>
          <w:rFonts w:ascii="Arial" w:hAnsi="Arial" w:cs="Arial"/>
          <w:b/>
          <w:color w:val="0000FF"/>
          <w:sz w:val="24"/>
        </w:rPr>
        <w:t>R4-2109751</w:t>
      </w:r>
      <w:r>
        <w:rPr>
          <w:rFonts w:ascii="Arial" w:hAnsi="Arial" w:cs="Arial"/>
          <w:b/>
          <w:color w:val="0000FF"/>
          <w:sz w:val="24"/>
        </w:rPr>
        <w:tab/>
      </w:r>
      <w:r>
        <w:rPr>
          <w:rFonts w:ascii="Arial" w:hAnsi="Arial" w:cs="Arial"/>
          <w:b/>
          <w:sz w:val="24"/>
        </w:rPr>
        <w:t>Discussion on MRTD requirements for inter-band DL CA in FR2</w:t>
      </w:r>
    </w:p>
    <w:p w14:paraId="5CE61DCC"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45F8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1F78B" w14:textId="49F7EEFA" w:rsidR="00110D4D" w:rsidRDefault="00110D4D" w:rsidP="00110D4D">
      <w:pPr>
        <w:rPr>
          <w:rFonts w:ascii="Arial" w:hAnsi="Arial" w:cs="Arial"/>
          <w:b/>
          <w:sz w:val="24"/>
        </w:rPr>
      </w:pPr>
      <w:r>
        <w:rPr>
          <w:rFonts w:ascii="Arial" w:hAnsi="Arial" w:cs="Arial"/>
          <w:b/>
          <w:color w:val="0000FF"/>
          <w:sz w:val="24"/>
        </w:rPr>
        <w:t>R4-2109854</w:t>
      </w:r>
      <w:r>
        <w:rPr>
          <w:rFonts w:ascii="Arial" w:hAnsi="Arial" w:cs="Arial"/>
          <w:b/>
          <w:color w:val="0000FF"/>
          <w:sz w:val="24"/>
        </w:rPr>
        <w:tab/>
      </w:r>
      <w:r>
        <w:rPr>
          <w:rFonts w:ascii="Arial" w:hAnsi="Arial" w:cs="Arial"/>
          <w:b/>
          <w:sz w:val="24"/>
        </w:rPr>
        <w:t>Discussion on CBM MRTD requirement for FR2 inter-band DL CA</w:t>
      </w:r>
    </w:p>
    <w:p w14:paraId="24236F7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49CDF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7CA8E" w14:textId="050E8F17" w:rsidR="00110D4D" w:rsidRDefault="00110D4D" w:rsidP="00110D4D">
      <w:pPr>
        <w:rPr>
          <w:rFonts w:ascii="Arial" w:hAnsi="Arial" w:cs="Arial"/>
          <w:b/>
          <w:sz w:val="24"/>
        </w:rPr>
      </w:pPr>
      <w:r>
        <w:rPr>
          <w:rFonts w:ascii="Arial" w:hAnsi="Arial" w:cs="Arial"/>
          <w:b/>
          <w:color w:val="0000FF"/>
          <w:sz w:val="24"/>
        </w:rPr>
        <w:t>R4-2109888</w:t>
      </w:r>
      <w:r>
        <w:rPr>
          <w:rFonts w:ascii="Arial" w:hAnsi="Arial" w:cs="Arial"/>
          <w:b/>
          <w:color w:val="0000FF"/>
          <w:sz w:val="24"/>
        </w:rPr>
        <w:tab/>
      </w:r>
      <w:r>
        <w:rPr>
          <w:rFonts w:ascii="Arial" w:hAnsi="Arial" w:cs="Arial"/>
          <w:b/>
          <w:sz w:val="24"/>
        </w:rPr>
        <w:t>Discussion on FR2 inter-band DL CA enhancements</w:t>
      </w:r>
    </w:p>
    <w:p w14:paraId="4D16E3D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793E38C" w14:textId="77777777" w:rsidR="00110D4D" w:rsidRDefault="00110D4D" w:rsidP="00110D4D">
      <w:pPr>
        <w:rPr>
          <w:rFonts w:ascii="Arial" w:hAnsi="Arial" w:cs="Arial"/>
          <w:b/>
        </w:rPr>
      </w:pPr>
      <w:r>
        <w:rPr>
          <w:rFonts w:ascii="Arial" w:hAnsi="Arial" w:cs="Arial"/>
          <w:b/>
        </w:rPr>
        <w:t xml:space="preserve">Abstract: </w:t>
      </w:r>
    </w:p>
    <w:p w14:paraId="7426452E" w14:textId="77777777" w:rsidR="00110D4D" w:rsidRDefault="00110D4D" w:rsidP="00110D4D">
      <w:r>
        <w:t>We provide our views on some of the FR2 enhancements and MRTD requirement for FR2 inter-band CA</w:t>
      </w:r>
    </w:p>
    <w:p w14:paraId="3CCF10C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262C" w14:textId="0F0FDA97" w:rsidR="00110D4D" w:rsidRDefault="00110D4D" w:rsidP="00110D4D">
      <w:pPr>
        <w:rPr>
          <w:rFonts w:ascii="Arial" w:hAnsi="Arial" w:cs="Arial"/>
          <w:b/>
          <w:sz w:val="24"/>
        </w:rPr>
      </w:pPr>
      <w:r>
        <w:rPr>
          <w:rFonts w:ascii="Arial" w:hAnsi="Arial" w:cs="Arial"/>
          <w:b/>
          <w:color w:val="0000FF"/>
          <w:sz w:val="24"/>
        </w:rPr>
        <w:t>R4-2110059</w:t>
      </w:r>
      <w:r>
        <w:rPr>
          <w:rFonts w:ascii="Arial" w:hAnsi="Arial" w:cs="Arial"/>
          <w:b/>
          <w:color w:val="0000FF"/>
          <w:sz w:val="24"/>
        </w:rPr>
        <w:tab/>
      </w:r>
      <w:r>
        <w:rPr>
          <w:rFonts w:ascii="Arial" w:hAnsi="Arial" w:cs="Arial"/>
          <w:b/>
          <w:sz w:val="24"/>
        </w:rPr>
        <w:t>RRM requirements for FR2 inter-band DL CA enhancements</w:t>
      </w:r>
    </w:p>
    <w:p w14:paraId="515E3A1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56F9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18308" w14:textId="4A42DBA0" w:rsidR="00110D4D" w:rsidRDefault="00110D4D" w:rsidP="00110D4D">
      <w:pPr>
        <w:rPr>
          <w:rFonts w:ascii="Arial" w:hAnsi="Arial" w:cs="Arial"/>
          <w:b/>
          <w:sz w:val="24"/>
        </w:rPr>
      </w:pPr>
      <w:r>
        <w:rPr>
          <w:rFonts w:ascii="Arial" w:hAnsi="Arial" w:cs="Arial"/>
          <w:b/>
          <w:color w:val="0000FF"/>
          <w:sz w:val="24"/>
        </w:rPr>
        <w:t>R4-2110301</w:t>
      </w:r>
      <w:r>
        <w:rPr>
          <w:rFonts w:ascii="Arial" w:hAnsi="Arial" w:cs="Arial"/>
          <w:b/>
          <w:color w:val="0000FF"/>
          <w:sz w:val="24"/>
        </w:rPr>
        <w:tab/>
      </w:r>
      <w:r>
        <w:rPr>
          <w:rFonts w:ascii="Arial" w:hAnsi="Arial" w:cs="Arial"/>
          <w:b/>
          <w:sz w:val="24"/>
        </w:rPr>
        <w:t>Discussion on FR2 inter-band DL CA enhancement</w:t>
      </w:r>
    </w:p>
    <w:p w14:paraId="70E90A7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72ED4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0751A" w14:textId="6A18A0E5" w:rsidR="00110D4D" w:rsidRDefault="00110D4D" w:rsidP="00110D4D">
      <w:pPr>
        <w:rPr>
          <w:rFonts w:ascii="Arial" w:hAnsi="Arial" w:cs="Arial"/>
          <w:b/>
          <w:sz w:val="24"/>
        </w:rPr>
      </w:pPr>
      <w:r>
        <w:rPr>
          <w:rFonts w:ascii="Arial" w:hAnsi="Arial" w:cs="Arial"/>
          <w:b/>
          <w:color w:val="0000FF"/>
          <w:sz w:val="24"/>
        </w:rPr>
        <w:t>R4-2110419</w:t>
      </w:r>
      <w:r>
        <w:rPr>
          <w:rFonts w:ascii="Arial" w:hAnsi="Arial" w:cs="Arial"/>
          <w:b/>
          <w:color w:val="0000FF"/>
          <w:sz w:val="24"/>
        </w:rPr>
        <w:tab/>
      </w:r>
      <w:r>
        <w:rPr>
          <w:rFonts w:ascii="Arial" w:hAnsi="Arial" w:cs="Arial"/>
          <w:b/>
          <w:sz w:val="24"/>
        </w:rPr>
        <w:t>Support up to 3 us MRTD</w:t>
      </w:r>
    </w:p>
    <w:p w14:paraId="519C95A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BBE4ED" w14:textId="77777777" w:rsidR="00110D4D" w:rsidRDefault="00110D4D" w:rsidP="00110D4D">
      <w:pPr>
        <w:rPr>
          <w:rFonts w:ascii="Arial" w:hAnsi="Arial" w:cs="Arial"/>
          <w:b/>
        </w:rPr>
      </w:pPr>
      <w:r>
        <w:rPr>
          <w:rFonts w:ascii="Arial" w:hAnsi="Arial" w:cs="Arial"/>
          <w:b/>
        </w:rPr>
        <w:t xml:space="preserve">Abstract: </w:t>
      </w:r>
    </w:p>
    <w:p w14:paraId="27F438B5" w14:textId="77777777" w:rsidR="00110D4D" w:rsidRDefault="00110D4D" w:rsidP="00110D4D">
      <w:r>
        <w:t>In this contribution we develop why at least 3us MRTD is feasible from both from a network perspective and a UE perspective, for co-located deployments.</w:t>
      </w:r>
    </w:p>
    <w:p w14:paraId="1A0CCE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15DD6" w14:textId="15B6A042" w:rsidR="00110D4D" w:rsidRDefault="00110D4D" w:rsidP="00110D4D">
      <w:pPr>
        <w:rPr>
          <w:rFonts w:ascii="Arial" w:hAnsi="Arial" w:cs="Arial"/>
          <w:b/>
          <w:sz w:val="24"/>
        </w:rPr>
      </w:pPr>
      <w:r>
        <w:rPr>
          <w:rFonts w:ascii="Arial" w:hAnsi="Arial" w:cs="Arial"/>
          <w:b/>
          <w:color w:val="0000FF"/>
          <w:sz w:val="24"/>
        </w:rPr>
        <w:t>R4-2110949</w:t>
      </w:r>
      <w:r>
        <w:rPr>
          <w:rFonts w:ascii="Arial" w:hAnsi="Arial" w:cs="Arial"/>
          <w:b/>
          <w:color w:val="0000FF"/>
          <w:sz w:val="24"/>
        </w:rPr>
        <w:tab/>
      </w:r>
      <w:r>
        <w:rPr>
          <w:rFonts w:ascii="Arial" w:hAnsi="Arial" w:cs="Arial"/>
          <w:b/>
          <w:sz w:val="24"/>
        </w:rPr>
        <w:t>MRTD requirements for CBM UEs</w:t>
      </w:r>
    </w:p>
    <w:p w14:paraId="37C2DC9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8C01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EB5E2" w14:textId="47EC7460" w:rsidR="00110D4D" w:rsidRDefault="00110D4D" w:rsidP="00110D4D">
      <w:pPr>
        <w:rPr>
          <w:rFonts w:ascii="Arial" w:hAnsi="Arial" w:cs="Arial"/>
          <w:b/>
          <w:sz w:val="24"/>
        </w:rPr>
      </w:pPr>
      <w:r>
        <w:rPr>
          <w:rFonts w:ascii="Arial" w:hAnsi="Arial" w:cs="Arial"/>
          <w:b/>
          <w:color w:val="0000FF"/>
          <w:sz w:val="24"/>
        </w:rPr>
        <w:t>R4-2111280</w:t>
      </w:r>
      <w:r>
        <w:rPr>
          <w:rFonts w:ascii="Arial" w:hAnsi="Arial" w:cs="Arial"/>
          <w:b/>
          <w:color w:val="0000FF"/>
          <w:sz w:val="24"/>
        </w:rPr>
        <w:tab/>
      </w:r>
      <w:r>
        <w:rPr>
          <w:rFonts w:ascii="Arial" w:hAnsi="Arial" w:cs="Arial"/>
          <w:b/>
          <w:sz w:val="24"/>
        </w:rPr>
        <w:t>Discussion on FR2 RF RRM</w:t>
      </w:r>
    </w:p>
    <w:p w14:paraId="1BD8C63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8A40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A5453" w14:textId="77777777" w:rsidR="00110D4D" w:rsidRDefault="00110D4D" w:rsidP="00110D4D">
      <w:pPr>
        <w:pStyle w:val="Heading5"/>
      </w:pPr>
      <w:bookmarkStart w:id="501" w:name="_Toc73781096"/>
      <w:r>
        <w:lastRenderedPageBreak/>
        <w:t>9.4.7.2</w:t>
      </w:r>
      <w:r>
        <w:tab/>
        <w:t>Inter-band UL CA for IBM capable UEs</w:t>
      </w:r>
      <w:bookmarkEnd w:id="501"/>
    </w:p>
    <w:p w14:paraId="55397219" w14:textId="6A9E3DFC" w:rsidR="00110D4D" w:rsidRDefault="00110D4D" w:rsidP="00110D4D">
      <w:pPr>
        <w:rPr>
          <w:rFonts w:ascii="Arial" w:hAnsi="Arial" w:cs="Arial"/>
          <w:b/>
          <w:sz w:val="24"/>
        </w:rPr>
      </w:pPr>
      <w:r>
        <w:rPr>
          <w:rFonts w:ascii="Arial" w:hAnsi="Arial" w:cs="Arial"/>
          <w:b/>
          <w:color w:val="0000FF"/>
          <w:sz w:val="24"/>
        </w:rPr>
        <w:t>R4-2111281</w:t>
      </w:r>
      <w:r>
        <w:rPr>
          <w:rFonts w:ascii="Arial" w:hAnsi="Arial" w:cs="Arial"/>
          <w:b/>
          <w:color w:val="0000FF"/>
          <w:sz w:val="24"/>
        </w:rPr>
        <w:tab/>
      </w:r>
      <w:r>
        <w:rPr>
          <w:rFonts w:ascii="Arial" w:hAnsi="Arial" w:cs="Arial"/>
          <w:b/>
          <w:sz w:val="24"/>
        </w:rPr>
        <w:t>UL CA for IBM</w:t>
      </w:r>
    </w:p>
    <w:p w14:paraId="6FC7F05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65D8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0AE1C" w14:textId="77777777" w:rsidR="00110D4D" w:rsidRDefault="00110D4D" w:rsidP="00110D4D">
      <w:pPr>
        <w:pStyle w:val="Heading5"/>
      </w:pPr>
      <w:bookmarkStart w:id="502" w:name="_Toc73781097"/>
      <w:r>
        <w:t>9.4.7.3</w:t>
      </w:r>
      <w:r>
        <w:tab/>
        <w:t>UL gaps for self-calibration and monitoring</w:t>
      </w:r>
      <w:bookmarkEnd w:id="502"/>
    </w:p>
    <w:p w14:paraId="53BCD106" w14:textId="7565B1C4" w:rsidR="00110D4D" w:rsidRDefault="00110D4D" w:rsidP="00110D4D">
      <w:pPr>
        <w:rPr>
          <w:rFonts w:ascii="Arial" w:hAnsi="Arial" w:cs="Arial"/>
          <w:b/>
          <w:sz w:val="24"/>
        </w:rPr>
      </w:pPr>
      <w:r>
        <w:rPr>
          <w:rFonts w:ascii="Arial" w:hAnsi="Arial" w:cs="Arial"/>
          <w:b/>
          <w:color w:val="0000FF"/>
          <w:sz w:val="24"/>
        </w:rPr>
        <w:t>R4-2109363</w:t>
      </w:r>
      <w:r>
        <w:rPr>
          <w:rFonts w:ascii="Arial" w:hAnsi="Arial" w:cs="Arial"/>
          <w:b/>
          <w:color w:val="0000FF"/>
          <w:sz w:val="24"/>
        </w:rPr>
        <w:tab/>
      </w:r>
      <w:r>
        <w:rPr>
          <w:rFonts w:ascii="Arial" w:hAnsi="Arial" w:cs="Arial"/>
          <w:b/>
          <w:sz w:val="24"/>
        </w:rPr>
        <w:t>UL gaps for Tx power management RRM aspect</w:t>
      </w:r>
    </w:p>
    <w:p w14:paraId="204963B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71F6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1AEBA" w14:textId="6D29413A" w:rsidR="00110D4D" w:rsidRDefault="00110D4D" w:rsidP="00110D4D">
      <w:pPr>
        <w:rPr>
          <w:rFonts w:ascii="Arial" w:hAnsi="Arial" w:cs="Arial"/>
          <w:b/>
          <w:sz w:val="24"/>
        </w:rPr>
      </w:pPr>
      <w:r>
        <w:rPr>
          <w:rFonts w:ascii="Arial" w:hAnsi="Arial" w:cs="Arial"/>
          <w:b/>
          <w:color w:val="0000FF"/>
          <w:sz w:val="24"/>
        </w:rPr>
        <w:t>R4-2111260</w:t>
      </w:r>
      <w:r>
        <w:rPr>
          <w:rFonts w:ascii="Arial" w:hAnsi="Arial" w:cs="Arial"/>
          <w:b/>
          <w:color w:val="0000FF"/>
          <w:sz w:val="24"/>
        </w:rPr>
        <w:tab/>
      </w:r>
      <w:r>
        <w:rPr>
          <w:rFonts w:ascii="Arial" w:hAnsi="Arial" w:cs="Arial"/>
          <w:b/>
          <w:sz w:val="24"/>
        </w:rPr>
        <w:t>Discussion on RRM impacts of UL gaps for self-calibration and monitoring</w:t>
      </w:r>
    </w:p>
    <w:p w14:paraId="6887A4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1F38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B3946" w14:textId="77777777" w:rsidR="00110D4D" w:rsidRDefault="00110D4D" w:rsidP="00110D4D">
      <w:pPr>
        <w:pStyle w:val="Heading3"/>
      </w:pPr>
      <w:bookmarkStart w:id="503" w:name="_Toc73781098"/>
      <w:r>
        <w:t>9.5</w:t>
      </w:r>
      <w:r>
        <w:tab/>
        <w:t>NR repeater</w:t>
      </w:r>
      <w:bookmarkEnd w:id="503"/>
    </w:p>
    <w:p w14:paraId="778A0226" w14:textId="77777777" w:rsidR="00110D4D" w:rsidRDefault="00110D4D" w:rsidP="00110D4D">
      <w:pPr>
        <w:pStyle w:val="Heading4"/>
      </w:pPr>
      <w:bookmarkStart w:id="504" w:name="_Toc73781099"/>
      <w:r>
        <w:t>9.5.1</w:t>
      </w:r>
      <w:r>
        <w:tab/>
        <w:t>General</w:t>
      </w:r>
      <w:bookmarkEnd w:id="504"/>
    </w:p>
    <w:p w14:paraId="62B84521" w14:textId="3922C948" w:rsidR="00110D4D" w:rsidRDefault="00110D4D" w:rsidP="00110D4D">
      <w:pPr>
        <w:rPr>
          <w:rFonts w:ascii="Arial" w:hAnsi="Arial" w:cs="Arial"/>
          <w:b/>
          <w:sz w:val="24"/>
        </w:rPr>
      </w:pPr>
      <w:r>
        <w:rPr>
          <w:rFonts w:ascii="Arial" w:hAnsi="Arial" w:cs="Arial"/>
          <w:b/>
          <w:color w:val="0000FF"/>
          <w:sz w:val="24"/>
        </w:rPr>
        <w:t>R4-2108082</w:t>
      </w:r>
      <w:r>
        <w:rPr>
          <w:rFonts w:ascii="Arial" w:hAnsi="Arial" w:cs="Arial"/>
          <w:b/>
          <w:color w:val="0000FF"/>
          <w:sz w:val="24"/>
        </w:rPr>
        <w:tab/>
      </w:r>
      <w:r>
        <w:rPr>
          <w:rFonts w:ascii="Arial" w:hAnsi="Arial" w:cs="Arial"/>
          <w:b/>
          <w:sz w:val="24"/>
        </w:rPr>
        <w:t>WF on Repeater Classes and Types</w:t>
      </w:r>
    </w:p>
    <w:p w14:paraId="5502EAC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EBEEF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0A0E8" w14:textId="798EB81F" w:rsidR="00110D4D" w:rsidRDefault="00110D4D" w:rsidP="00110D4D">
      <w:pPr>
        <w:rPr>
          <w:rFonts w:ascii="Arial" w:hAnsi="Arial" w:cs="Arial"/>
          <w:b/>
          <w:sz w:val="24"/>
        </w:rPr>
      </w:pPr>
      <w:r>
        <w:rPr>
          <w:rFonts w:ascii="Arial" w:hAnsi="Arial" w:cs="Arial"/>
          <w:b/>
          <w:color w:val="0000FF"/>
          <w:sz w:val="24"/>
        </w:rPr>
        <w:t>R4-2108083</w:t>
      </w:r>
      <w:r>
        <w:rPr>
          <w:rFonts w:ascii="Arial" w:hAnsi="Arial" w:cs="Arial"/>
          <w:b/>
          <w:color w:val="0000FF"/>
          <w:sz w:val="24"/>
        </w:rPr>
        <w:tab/>
      </w:r>
      <w:r>
        <w:rPr>
          <w:rFonts w:ascii="Arial" w:hAnsi="Arial" w:cs="Arial"/>
          <w:b/>
          <w:sz w:val="24"/>
        </w:rPr>
        <w:t>WF on Repeater Requirements for TDD</w:t>
      </w:r>
    </w:p>
    <w:p w14:paraId="474F2E8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98DA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A863A" w14:textId="12449126" w:rsidR="00110D4D" w:rsidRDefault="00110D4D" w:rsidP="00110D4D">
      <w:pPr>
        <w:rPr>
          <w:rFonts w:ascii="Arial" w:hAnsi="Arial" w:cs="Arial"/>
          <w:b/>
          <w:sz w:val="24"/>
        </w:rPr>
      </w:pPr>
      <w:r>
        <w:rPr>
          <w:rFonts w:ascii="Arial" w:hAnsi="Arial" w:cs="Arial"/>
          <w:b/>
          <w:color w:val="0000FF"/>
          <w:sz w:val="24"/>
        </w:rPr>
        <w:t>R4-2108090</w:t>
      </w:r>
      <w:r>
        <w:rPr>
          <w:rFonts w:ascii="Arial" w:hAnsi="Arial" w:cs="Arial"/>
          <w:b/>
          <w:color w:val="0000FF"/>
          <w:sz w:val="24"/>
        </w:rPr>
        <w:tab/>
      </w:r>
      <w:r>
        <w:rPr>
          <w:rFonts w:ascii="Arial" w:hAnsi="Arial" w:cs="Arial"/>
          <w:b/>
          <w:sz w:val="24"/>
        </w:rPr>
        <w:t>WF on emission related radiated requirements</w:t>
      </w:r>
    </w:p>
    <w:p w14:paraId="333B163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9120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11DD1" w14:textId="599FE230" w:rsidR="00110D4D" w:rsidRDefault="00110D4D" w:rsidP="00110D4D">
      <w:pPr>
        <w:rPr>
          <w:rFonts w:ascii="Arial" w:hAnsi="Arial" w:cs="Arial"/>
          <w:b/>
          <w:sz w:val="24"/>
        </w:rPr>
      </w:pPr>
      <w:r>
        <w:rPr>
          <w:rFonts w:ascii="Arial" w:hAnsi="Arial" w:cs="Arial"/>
          <w:b/>
          <w:color w:val="0000FF"/>
          <w:sz w:val="24"/>
        </w:rPr>
        <w:t>R4-2108434</w:t>
      </w:r>
      <w:r>
        <w:rPr>
          <w:rFonts w:ascii="Arial" w:hAnsi="Arial" w:cs="Arial"/>
          <w:b/>
          <w:color w:val="0000FF"/>
          <w:sz w:val="24"/>
        </w:rPr>
        <w:tab/>
      </w:r>
      <w:r>
        <w:rPr>
          <w:rFonts w:ascii="Arial" w:hAnsi="Arial" w:cs="Arial"/>
          <w:b/>
          <w:sz w:val="24"/>
        </w:rPr>
        <w:t>Email discussion summary for [99-e][309] NR_Repeater_General</w:t>
      </w:r>
    </w:p>
    <w:p w14:paraId="45A0BBD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DE03B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R4-2108690</w:t>
      </w:r>
      <w:r>
        <w:rPr>
          <w:color w:val="993300"/>
          <w:u w:val="single"/>
        </w:rPr>
        <w:t>.</w:t>
      </w:r>
    </w:p>
    <w:p w14:paraId="65B52A5F" w14:textId="3D73A629" w:rsidR="00110D4D" w:rsidRDefault="00110D4D" w:rsidP="00110D4D">
      <w:pPr>
        <w:rPr>
          <w:rFonts w:ascii="Arial" w:hAnsi="Arial" w:cs="Arial"/>
          <w:b/>
          <w:sz w:val="24"/>
        </w:rPr>
      </w:pPr>
      <w:r>
        <w:rPr>
          <w:rFonts w:ascii="Arial" w:hAnsi="Arial" w:cs="Arial"/>
          <w:b/>
          <w:color w:val="0000FF"/>
          <w:sz w:val="24"/>
        </w:rPr>
        <w:t>R4-2108435</w:t>
      </w:r>
      <w:r>
        <w:rPr>
          <w:rFonts w:ascii="Arial" w:hAnsi="Arial" w:cs="Arial"/>
          <w:b/>
          <w:color w:val="0000FF"/>
          <w:sz w:val="24"/>
        </w:rPr>
        <w:tab/>
      </w:r>
      <w:r>
        <w:rPr>
          <w:rFonts w:ascii="Arial" w:hAnsi="Arial" w:cs="Arial"/>
          <w:b/>
          <w:sz w:val="24"/>
        </w:rPr>
        <w:t>Email discussion summary for [99-e][310] NR_Repeater_RF</w:t>
      </w:r>
    </w:p>
    <w:p w14:paraId="6B022C3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7267CE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R4-2108691</w:t>
      </w:r>
      <w:r>
        <w:rPr>
          <w:color w:val="993300"/>
          <w:u w:val="single"/>
        </w:rPr>
        <w:t>.</w:t>
      </w:r>
    </w:p>
    <w:p w14:paraId="18BA356F" w14:textId="796F947C" w:rsidR="00110D4D" w:rsidRDefault="00110D4D" w:rsidP="00110D4D">
      <w:pPr>
        <w:rPr>
          <w:rFonts w:ascii="Arial" w:hAnsi="Arial" w:cs="Arial"/>
          <w:b/>
          <w:sz w:val="24"/>
        </w:rPr>
      </w:pPr>
      <w:r>
        <w:rPr>
          <w:rFonts w:ascii="Arial" w:hAnsi="Arial" w:cs="Arial"/>
          <w:b/>
          <w:color w:val="0000FF"/>
          <w:sz w:val="24"/>
        </w:rPr>
        <w:t>R4-2108626</w:t>
      </w:r>
      <w:r>
        <w:rPr>
          <w:rFonts w:ascii="Arial" w:hAnsi="Arial" w:cs="Arial"/>
          <w:b/>
          <w:color w:val="0000FF"/>
          <w:sz w:val="24"/>
        </w:rPr>
        <w:tab/>
      </w:r>
      <w:r>
        <w:rPr>
          <w:rFonts w:ascii="Arial" w:hAnsi="Arial" w:cs="Arial"/>
          <w:b/>
          <w:sz w:val="24"/>
        </w:rPr>
        <w:t>WF on Repeater System Parameters</w:t>
      </w:r>
    </w:p>
    <w:p w14:paraId="2CFE023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6142FC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0434C" w14:textId="00448865" w:rsidR="00110D4D" w:rsidRDefault="00110D4D" w:rsidP="00110D4D">
      <w:pPr>
        <w:rPr>
          <w:rFonts w:ascii="Arial" w:hAnsi="Arial" w:cs="Arial"/>
          <w:b/>
          <w:sz w:val="24"/>
        </w:rPr>
      </w:pPr>
      <w:r>
        <w:rPr>
          <w:rFonts w:ascii="Arial" w:hAnsi="Arial" w:cs="Arial"/>
          <w:b/>
          <w:color w:val="0000FF"/>
          <w:sz w:val="24"/>
        </w:rPr>
        <w:t>R4-2108627</w:t>
      </w:r>
      <w:r>
        <w:rPr>
          <w:rFonts w:ascii="Arial" w:hAnsi="Arial" w:cs="Arial"/>
          <w:b/>
          <w:color w:val="0000FF"/>
          <w:sz w:val="24"/>
        </w:rPr>
        <w:tab/>
      </w:r>
      <w:r>
        <w:rPr>
          <w:rFonts w:ascii="Arial" w:hAnsi="Arial" w:cs="Arial"/>
          <w:b/>
          <w:sz w:val="24"/>
        </w:rPr>
        <w:t>WF on Repeater Classes and Types</w:t>
      </w:r>
    </w:p>
    <w:p w14:paraId="1F6E741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EA2524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R4-2108082</w:t>
      </w:r>
      <w:r>
        <w:rPr>
          <w:color w:val="993300"/>
          <w:u w:val="single"/>
        </w:rPr>
        <w:t>.</w:t>
      </w:r>
    </w:p>
    <w:p w14:paraId="603144FC" w14:textId="7F74795E" w:rsidR="00110D4D" w:rsidRDefault="00110D4D" w:rsidP="00110D4D">
      <w:pPr>
        <w:rPr>
          <w:rFonts w:ascii="Arial" w:hAnsi="Arial" w:cs="Arial"/>
          <w:b/>
          <w:sz w:val="24"/>
        </w:rPr>
      </w:pPr>
      <w:r>
        <w:rPr>
          <w:rFonts w:ascii="Arial" w:hAnsi="Arial" w:cs="Arial"/>
          <w:b/>
          <w:color w:val="0000FF"/>
          <w:sz w:val="24"/>
        </w:rPr>
        <w:t>R4-2108628</w:t>
      </w:r>
      <w:r>
        <w:rPr>
          <w:rFonts w:ascii="Arial" w:hAnsi="Arial" w:cs="Arial"/>
          <w:b/>
          <w:color w:val="0000FF"/>
          <w:sz w:val="24"/>
        </w:rPr>
        <w:tab/>
      </w:r>
      <w:r>
        <w:rPr>
          <w:rFonts w:ascii="Arial" w:hAnsi="Arial" w:cs="Arial"/>
          <w:b/>
          <w:sz w:val="24"/>
        </w:rPr>
        <w:t>WF on Repeater Requirements for TDD</w:t>
      </w:r>
    </w:p>
    <w:p w14:paraId="5BA6A66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78DE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R4-2108083</w:t>
      </w:r>
      <w:r>
        <w:rPr>
          <w:color w:val="993300"/>
          <w:u w:val="single"/>
        </w:rPr>
        <w:t>.</w:t>
      </w:r>
    </w:p>
    <w:p w14:paraId="32611205" w14:textId="246B792C" w:rsidR="00110D4D" w:rsidRDefault="00110D4D" w:rsidP="00110D4D">
      <w:pPr>
        <w:rPr>
          <w:rFonts w:ascii="Arial" w:hAnsi="Arial" w:cs="Arial"/>
          <w:b/>
          <w:sz w:val="24"/>
        </w:rPr>
      </w:pPr>
      <w:r>
        <w:rPr>
          <w:rFonts w:ascii="Arial" w:hAnsi="Arial" w:cs="Arial"/>
          <w:b/>
          <w:color w:val="0000FF"/>
          <w:sz w:val="24"/>
        </w:rPr>
        <w:t>R4-2108629</w:t>
      </w:r>
      <w:r>
        <w:rPr>
          <w:rFonts w:ascii="Arial" w:hAnsi="Arial" w:cs="Arial"/>
          <w:b/>
          <w:color w:val="0000FF"/>
          <w:sz w:val="24"/>
        </w:rPr>
        <w:tab/>
      </w:r>
      <w:r>
        <w:rPr>
          <w:rFonts w:ascii="Arial" w:hAnsi="Arial" w:cs="Arial"/>
          <w:b/>
          <w:sz w:val="24"/>
        </w:rPr>
        <w:t>WF on emission related conducted requirements</w:t>
      </w:r>
    </w:p>
    <w:p w14:paraId="68ED1F6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48B9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452BE" w14:textId="5B308DB5" w:rsidR="00110D4D" w:rsidRDefault="00110D4D" w:rsidP="00110D4D">
      <w:pPr>
        <w:rPr>
          <w:rFonts w:ascii="Arial" w:hAnsi="Arial" w:cs="Arial"/>
          <w:b/>
          <w:sz w:val="24"/>
        </w:rPr>
      </w:pPr>
      <w:r>
        <w:rPr>
          <w:rFonts w:ascii="Arial" w:hAnsi="Arial" w:cs="Arial"/>
          <w:b/>
          <w:color w:val="0000FF"/>
          <w:sz w:val="24"/>
        </w:rPr>
        <w:t>R4-2108630</w:t>
      </w:r>
      <w:r>
        <w:rPr>
          <w:rFonts w:ascii="Arial" w:hAnsi="Arial" w:cs="Arial"/>
          <w:b/>
          <w:color w:val="0000FF"/>
          <w:sz w:val="24"/>
        </w:rPr>
        <w:tab/>
      </w:r>
      <w:r>
        <w:rPr>
          <w:rFonts w:ascii="Arial" w:hAnsi="Arial" w:cs="Arial"/>
          <w:b/>
          <w:sz w:val="24"/>
        </w:rPr>
        <w:t>WF on other RF conducted requirements and power related requirements</w:t>
      </w:r>
    </w:p>
    <w:p w14:paraId="296F9B1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E1039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2EEC" w14:textId="6FB1D7BB" w:rsidR="00110D4D" w:rsidRDefault="00110D4D" w:rsidP="00110D4D">
      <w:pPr>
        <w:rPr>
          <w:rFonts w:ascii="Arial" w:hAnsi="Arial" w:cs="Arial"/>
          <w:b/>
          <w:sz w:val="24"/>
        </w:rPr>
      </w:pPr>
      <w:r>
        <w:rPr>
          <w:rFonts w:ascii="Arial" w:hAnsi="Arial" w:cs="Arial"/>
          <w:b/>
          <w:color w:val="0000FF"/>
          <w:sz w:val="24"/>
        </w:rPr>
        <w:t>R4-2108631</w:t>
      </w:r>
      <w:r>
        <w:rPr>
          <w:rFonts w:ascii="Arial" w:hAnsi="Arial" w:cs="Arial"/>
          <w:b/>
          <w:color w:val="0000FF"/>
          <w:sz w:val="24"/>
        </w:rPr>
        <w:tab/>
      </w:r>
      <w:r>
        <w:rPr>
          <w:rFonts w:ascii="Arial" w:hAnsi="Arial" w:cs="Arial"/>
          <w:b/>
          <w:sz w:val="24"/>
        </w:rPr>
        <w:t>WF on emission related radiated requirements</w:t>
      </w:r>
    </w:p>
    <w:p w14:paraId="72552B2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4D2F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R4-2108090</w:t>
      </w:r>
      <w:r>
        <w:rPr>
          <w:color w:val="993300"/>
          <w:u w:val="single"/>
        </w:rPr>
        <w:t>.</w:t>
      </w:r>
    </w:p>
    <w:p w14:paraId="14AE1A78" w14:textId="619B2904" w:rsidR="00110D4D" w:rsidRDefault="00110D4D" w:rsidP="00110D4D">
      <w:pPr>
        <w:rPr>
          <w:rFonts w:ascii="Arial" w:hAnsi="Arial" w:cs="Arial"/>
          <w:b/>
          <w:sz w:val="24"/>
        </w:rPr>
      </w:pPr>
      <w:r>
        <w:rPr>
          <w:rFonts w:ascii="Arial" w:hAnsi="Arial" w:cs="Arial"/>
          <w:b/>
          <w:color w:val="0000FF"/>
          <w:sz w:val="24"/>
        </w:rPr>
        <w:t>R4-2108632</w:t>
      </w:r>
      <w:r>
        <w:rPr>
          <w:rFonts w:ascii="Arial" w:hAnsi="Arial" w:cs="Arial"/>
          <w:b/>
          <w:color w:val="0000FF"/>
          <w:sz w:val="24"/>
        </w:rPr>
        <w:tab/>
      </w:r>
      <w:r>
        <w:rPr>
          <w:rFonts w:ascii="Arial" w:hAnsi="Arial" w:cs="Arial"/>
          <w:b/>
          <w:sz w:val="24"/>
        </w:rPr>
        <w:t>WF on other RF radiated requirements</w:t>
      </w:r>
    </w:p>
    <w:p w14:paraId="1F7B442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53E8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160D6" w14:textId="2F062D5C" w:rsidR="00110D4D" w:rsidRDefault="00110D4D" w:rsidP="00110D4D">
      <w:pPr>
        <w:rPr>
          <w:rFonts w:ascii="Arial" w:hAnsi="Arial" w:cs="Arial"/>
          <w:b/>
          <w:sz w:val="24"/>
        </w:rPr>
      </w:pPr>
      <w:r>
        <w:rPr>
          <w:rFonts w:ascii="Arial" w:hAnsi="Arial" w:cs="Arial"/>
          <w:b/>
          <w:color w:val="0000FF"/>
          <w:sz w:val="24"/>
        </w:rPr>
        <w:t>R4-2108690</w:t>
      </w:r>
      <w:r>
        <w:rPr>
          <w:rFonts w:ascii="Arial" w:hAnsi="Arial" w:cs="Arial"/>
          <w:b/>
          <w:color w:val="0000FF"/>
          <w:sz w:val="24"/>
        </w:rPr>
        <w:tab/>
      </w:r>
      <w:r>
        <w:rPr>
          <w:rFonts w:ascii="Arial" w:hAnsi="Arial" w:cs="Arial"/>
          <w:b/>
          <w:sz w:val="24"/>
        </w:rPr>
        <w:t>Email discussion summary for [99-e][309] NR_Repeater_General</w:t>
      </w:r>
    </w:p>
    <w:p w14:paraId="717ADA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3B50B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6F9B7" w14:textId="4FDA6777" w:rsidR="00110D4D" w:rsidRDefault="00110D4D" w:rsidP="00110D4D">
      <w:pPr>
        <w:rPr>
          <w:rFonts w:ascii="Arial" w:hAnsi="Arial" w:cs="Arial"/>
          <w:b/>
          <w:sz w:val="24"/>
        </w:rPr>
      </w:pPr>
      <w:r>
        <w:rPr>
          <w:rFonts w:ascii="Arial" w:hAnsi="Arial" w:cs="Arial"/>
          <w:b/>
          <w:color w:val="0000FF"/>
          <w:sz w:val="24"/>
        </w:rPr>
        <w:t>R4-2108691</w:t>
      </w:r>
      <w:r>
        <w:rPr>
          <w:rFonts w:ascii="Arial" w:hAnsi="Arial" w:cs="Arial"/>
          <w:b/>
          <w:color w:val="0000FF"/>
          <w:sz w:val="24"/>
        </w:rPr>
        <w:tab/>
      </w:r>
      <w:r>
        <w:rPr>
          <w:rFonts w:ascii="Arial" w:hAnsi="Arial" w:cs="Arial"/>
          <w:b/>
          <w:sz w:val="24"/>
        </w:rPr>
        <w:t>Email discussion summary for [99-e][310] NR_Repeater_RF</w:t>
      </w:r>
    </w:p>
    <w:p w14:paraId="05844F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603882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DA44" w14:textId="77777777" w:rsidR="00110D4D" w:rsidRDefault="00110D4D" w:rsidP="00110D4D">
      <w:pPr>
        <w:pStyle w:val="Heading5"/>
      </w:pPr>
      <w:bookmarkStart w:id="505" w:name="_Toc73781100"/>
      <w:r>
        <w:lastRenderedPageBreak/>
        <w:t>9.5.1.1</w:t>
      </w:r>
      <w:r>
        <w:tab/>
        <w:t>System parameters</w:t>
      </w:r>
      <w:bookmarkEnd w:id="505"/>
    </w:p>
    <w:p w14:paraId="08C01AAC" w14:textId="07A8FE3B" w:rsidR="00110D4D" w:rsidRDefault="00110D4D" w:rsidP="00110D4D">
      <w:pPr>
        <w:rPr>
          <w:rFonts w:ascii="Arial" w:hAnsi="Arial" w:cs="Arial"/>
          <w:b/>
          <w:sz w:val="24"/>
        </w:rPr>
      </w:pPr>
      <w:r>
        <w:rPr>
          <w:rFonts w:ascii="Arial" w:hAnsi="Arial" w:cs="Arial"/>
          <w:b/>
          <w:color w:val="0000FF"/>
          <w:sz w:val="24"/>
        </w:rPr>
        <w:t>R4-2109815</w:t>
      </w:r>
      <w:r>
        <w:rPr>
          <w:rFonts w:ascii="Arial" w:hAnsi="Arial" w:cs="Arial"/>
          <w:b/>
          <w:color w:val="0000FF"/>
          <w:sz w:val="24"/>
        </w:rPr>
        <w:tab/>
      </w:r>
      <w:r>
        <w:rPr>
          <w:rFonts w:ascii="Arial" w:hAnsi="Arial" w:cs="Arial"/>
          <w:b/>
          <w:sz w:val="24"/>
        </w:rPr>
        <w:t>Multi-band operation of NR repeaters</w:t>
      </w:r>
    </w:p>
    <w:p w14:paraId="5931DB8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AB32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DDDF2" w14:textId="5B874AF9" w:rsidR="00110D4D" w:rsidRDefault="00110D4D" w:rsidP="00110D4D">
      <w:pPr>
        <w:rPr>
          <w:rFonts w:ascii="Arial" w:hAnsi="Arial" w:cs="Arial"/>
          <w:b/>
          <w:sz w:val="24"/>
        </w:rPr>
      </w:pPr>
      <w:r>
        <w:rPr>
          <w:rFonts w:ascii="Arial" w:hAnsi="Arial" w:cs="Arial"/>
          <w:b/>
          <w:color w:val="0000FF"/>
          <w:sz w:val="24"/>
        </w:rPr>
        <w:t>R4-2110733</w:t>
      </w:r>
      <w:r>
        <w:rPr>
          <w:rFonts w:ascii="Arial" w:hAnsi="Arial" w:cs="Arial"/>
          <w:b/>
          <w:color w:val="0000FF"/>
          <w:sz w:val="24"/>
        </w:rPr>
        <w:tab/>
      </w:r>
      <w:r>
        <w:rPr>
          <w:rFonts w:ascii="Arial" w:hAnsi="Arial" w:cs="Arial"/>
          <w:b/>
          <w:sz w:val="24"/>
        </w:rPr>
        <w:t>Repeater system parameters</w:t>
      </w:r>
    </w:p>
    <w:p w14:paraId="267EFC4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3796E5" w14:textId="77777777" w:rsidR="00110D4D" w:rsidRDefault="00110D4D" w:rsidP="00110D4D">
      <w:pPr>
        <w:rPr>
          <w:rFonts w:ascii="Arial" w:hAnsi="Arial" w:cs="Arial"/>
          <w:b/>
        </w:rPr>
      </w:pPr>
      <w:r>
        <w:rPr>
          <w:rFonts w:ascii="Arial" w:hAnsi="Arial" w:cs="Arial"/>
          <w:b/>
        </w:rPr>
        <w:t xml:space="preserve">Abstract: </w:t>
      </w:r>
    </w:p>
    <w:p w14:paraId="4984CC17" w14:textId="77777777" w:rsidR="00110D4D" w:rsidRDefault="00110D4D" w:rsidP="00110D4D">
      <w:r>
        <w:t>Discussion on system parameters considerations</w:t>
      </w:r>
    </w:p>
    <w:p w14:paraId="67E12D3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5C3C" w14:textId="77777777" w:rsidR="00110D4D" w:rsidRDefault="00110D4D" w:rsidP="00110D4D">
      <w:pPr>
        <w:pStyle w:val="Heading5"/>
      </w:pPr>
      <w:bookmarkStart w:id="506" w:name="_Toc73781101"/>
      <w:r>
        <w:t>9.5.1.2</w:t>
      </w:r>
      <w:r>
        <w:tab/>
        <w:t>Repeater Class/Type</w:t>
      </w:r>
      <w:bookmarkEnd w:id="506"/>
    </w:p>
    <w:p w14:paraId="70541F40" w14:textId="0FC89D37" w:rsidR="00110D4D" w:rsidRDefault="00110D4D" w:rsidP="00110D4D">
      <w:pPr>
        <w:rPr>
          <w:rFonts w:ascii="Arial" w:hAnsi="Arial" w:cs="Arial"/>
          <w:b/>
          <w:sz w:val="24"/>
        </w:rPr>
      </w:pPr>
      <w:r>
        <w:rPr>
          <w:rFonts w:ascii="Arial" w:hAnsi="Arial" w:cs="Arial"/>
          <w:b/>
          <w:color w:val="0000FF"/>
          <w:sz w:val="24"/>
        </w:rPr>
        <w:t>R4-2109023</w:t>
      </w:r>
      <w:r>
        <w:rPr>
          <w:rFonts w:ascii="Arial" w:hAnsi="Arial" w:cs="Arial"/>
          <w:b/>
          <w:color w:val="0000FF"/>
          <w:sz w:val="24"/>
        </w:rPr>
        <w:tab/>
      </w:r>
      <w:r>
        <w:rPr>
          <w:rFonts w:ascii="Arial" w:hAnsi="Arial" w:cs="Arial"/>
          <w:b/>
          <w:sz w:val="24"/>
        </w:rPr>
        <w:t>Discussion on repeater class and type</w:t>
      </w:r>
    </w:p>
    <w:p w14:paraId="22DD21E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93BA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40FE3" w14:textId="2E1FBE00" w:rsidR="00110D4D" w:rsidRDefault="00110D4D" w:rsidP="00110D4D">
      <w:pPr>
        <w:rPr>
          <w:rFonts w:ascii="Arial" w:hAnsi="Arial" w:cs="Arial"/>
          <w:b/>
          <w:sz w:val="24"/>
        </w:rPr>
      </w:pPr>
      <w:r>
        <w:rPr>
          <w:rFonts w:ascii="Arial" w:hAnsi="Arial" w:cs="Arial"/>
          <w:b/>
          <w:color w:val="0000FF"/>
          <w:sz w:val="24"/>
        </w:rPr>
        <w:t>R4-2109496</w:t>
      </w:r>
      <w:r>
        <w:rPr>
          <w:rFonts w:ascii="Arial" w:hAnsi="Arial" w:cs="Arial"/>
          <w:b/>
          <w:color w:val="0000FF"/>
          <w:sz w:val="24"/>
        </w:rPr>
        <w:tab/>
      </w:r>
      <w:r>
        <w:rPr>
          <w:rFonts w:ascii="Arial" w:hAnsi="Arial" w:cs="Arial"/>
          <w:b/>
          <w:sz w:val="24"/>
        </w:rPr>
        <w:t>discussion on repeater classes</w:t>
      </w:r>
    </w:p>
    <w:p w14:paraId="09AE484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AA18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8DBF2" w14:textId="00B4FD81" w:rsidR="00110D4D" w:rsidRDefault="00110D4D" w:rsidP="00110D4D">
      <w:pPr>
        <w:rPr>
          <w:rFonts w:ascii="Arial" w:hAnsi="Arial" w:cs="Arial"/>
          <w:b/>
          <w:sz w:val="24"/>
        </w:rPr>
      </w:pPr>
      <w:r>
        <w:rPr>
          <w:rFonts w:ascii="Arial" w:hAnsi="Arial" w:cs="Arial"/>
          <w:b/>
          <w:color w:val="0000FF"/>
          <w:sz w:val="24"/>
        </w:rPr>
        <w:t>R4-2109758</w:t>
      </w:r>
      <w:r>
        <w:rPr>
          <w:rFonts w:ascii="Arial" w:hAnsi="Arial" w:cs="Arial"/>
          <w:b/>
          <w:color w:val="0000FF"/>
          <w:sz w:val="24"/>
        </w:rPr>
        <w:tab/>
      </w:r>
      <w:r>
        <w:rPr>
          <w:rFonts w:ascii="Arial" w:hAnsi="Arial" w:cs="Arial"/>
          <w:b/>
          <w:sz w:val="24"/>
        </w:rPr>
        <w:t>Discussion on Repeater classes and types</w:t>
      </w:r>
    </w:p>
    <w:p w14:paraId="549B55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9F3D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DFCBB" w14:textId="48E88717" w:rsidR="00110D4D" w:rsidRDefault="00110D4D" w:rsidP="00110D4D">
      <w:pPr>
        <w:rPr>
          <w:rFonts w:ascii="Arial" w:hAnsi="Arial" w:cs="Arial"/>
          <w:b/>
          <w:sz w:val="24"/>
        </w:rPr>
      </w:pPr>
      <w:r>
        <w:rPr>
          <w:rFonts w:ascii="Arial" w:hAnsi="Arial" w:cs="Arial"/>
          <w:b/>
          <w:color w:val="0000FF"/>
          <w:sz w:val="24"/>
        </w:rPr>
        <w:t>R4-2109816</w:t>
      </w:r>
      <w:r>
        <w:rPr>
          <w:rFonts w:ascii="Arial" w:hAnsi="Arial" w:cs="Arial"/>
          <w:b/>
          <w:color w:val="0000FF"/>
          <w:sz w:val="24"/>
        </w:rPr>
        <w:tab/>
      </w:r>
      <w:r>
        <w:rPr>
          <w:rFonts w:ascii="Arial" w:hAnsi="Arial" w:cs="Arial"/>
          <w:b/>
          <w:sz w:val="24"/>
        </w:rPr>
        <w:t>Identifying classes and types for NR repeaters</w:t>
      </w:r>
    </w:p>
    <w:p w14:paraId="6B148B0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4E7A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5B65" w14:textId="71892038" w:rsidR="00110D4D" w:rsidRDefault="00110D4D" w:rsidP="00110D4D">
      <w:pPr>
        <w:rPr>
          <w:rFonts w:ascii="Arial" w:hAnsi="Arial" w:cs="Arial"/>
          <w:b/>
          <w:sz w:val="24"/>
        </w:rPr>
      </w:pPr>
      <w:r>
        <w:rPr>
          <w:rFonts w:ascii="Arial" w:hAnsi="Arial" w:cs="Arial"/>
          <w:b/>
          <w:color w:val="0000FF"/>
          <w:sz w:val="24"/>
        </w:rPr>
        <w:t>R4-2110732</w:t>
      </w:r>
      <w:r>
        <w:rPr>
          <w:rFonts w:ascii="Arial" w:hAnsi="Arial" w:cs="Arial"/>
          <w:b/>
          <w:color w:val="0000FF"/>
          <w:sz w:val="24"/>
        </w:rPr>
        <w:tab/>
      </w:r>
      <w:r>
        <w:rPr>
          <w:rFonts w:ascii="Arial" w:hAnsi="Arial" w:cs="Arial"/>
          <w:b/>
          <w:sz w:val="24"/>
        </w:rPr>
        <w:t>Repeater classes</w:t>
      </w:r>
    </w:p>
    <w:p w14:paraId="2CC2666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D1F320" w14:textId="77777777" w:rsidR="00110D4D" w:rsidRDefault="00110D4D" w:rsidP="00110D4D">
      <w:pPr>
        <w:rPr>
          <w:rFonts w:ascii="Arial" w:hAnsi="Arial" w:cs="Arial"/>
          <w:b/>
        </w:rPr>
      </w:pPr>
      <w:r>
        <w:rPr>
          <w:rFonts w:ascii="Arial" w:hAnsi="Arial" w:cs="Arial"/>
          <w:b/>
        </w:rPr>
        <w:t xml:space="preserve">Abstract: </w:t>
      </w:r>
    </w:p>
    <w:p w14:paraId="540ECA6B" w14:textId="77777777" w:rsidR="00110D4D" w:rsidRDefault="00110D4D" w:rsidP="00110D4D">
      <w:r>
        <w:t>Proposals about classes</w:t>
      </w:r>
    </w:p>
    <w:p w14:paraId="5232BA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5E71A" w14:textId="029D1029" w:rsidR="00110D4D" w:rsidRDefault="00110D4D" w:rsidP="00110D4D">
      <w:pPr>
        <w:rPr>
          <w:rFonts w:ascii="Arial" w:hAnsi="Arial" w:cs="Arial"/>
          <w:b/>
          <w:sz w:val="24"/>
        </w:rPr>
      </w:pPr>
      <w:r>
        <w:rPr>
          <w:rFonts w:ascii="Arial" w:hAnsi="Arial" w:cs="Arial"/>
          <w:b/>
          <w:color w:val="0000FF"/>
          <w:sz w:val="24"/>
        </w:rPr>
        <w:t>R4-2111409</w:t>
      </w:r>
      <w:r>
        <w:rPr>
          <w:rFonts w:ascii="Arial" w:hAnsi="Arial" w:cs="Arial"/>
          <w:b/>
          <w:color w:val="0000FF"/>
          <w:sz w:val="24"/>
        </w:rPr>
        <w:tab/>
      </w:r>
      <w:r>
        <w:rPr>
          <w:rFonts w:ascii="Arial" w:hAnsi="Arial" w:cs="Arial"/>
          <w:b/>
          <w:sz w:val="24"/>
        </w:rPr>
        <w:t>Repeater class, maximum power and type</w:t>
      </w:r>
    </w:p>
    <w:p w14:paraId="7150F90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5139B63" w14:textId="77777777" w:rsidR="00110D4D" w:rsidRDefault="00110D4D" w:rsidP="00110D4D">
      <w:pPr>
        <w:rPr>
          <w:rFonts w:ascii="Arial" w:hAnsi="Arial" w:cs="Arial"/>
          <w:b/>
        </w:rPr>
      </w:pPr>
      <w:r>
        <w:rPr>
          <w:rFonts w:ascii="Arial" w:hAnsi="Arial" w:cs="Arial"/>
          <w:b/>
        </w:rPr>
        <w:lastRenderedPageBreak/>
        <w:t xml:space="preserve">Abstract: </w:t>
      </w:r>
    </w:p>
    <w:p w14:paraId="1FC22010" w14:textId="77777777" w:rsidR="00110D4D" w:rsidRDefault="00110D4D" w:rsidP="00110D4D">
      <w:r>
        <w:t>Discussion on repeater class and maximum power parameters</w:t>
      </w:r>
    </w:p>
    <w:p w14:paraId="4D3BB5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9943C" w14:textId="77777777" w:rsidR="00110D4D" w:rsidRDefault="00110D4D" w:rsidP="00110D4D">
      <w:pPr>
        <w:pStyle w:val="Heading5"/>
      </w:pPr>
      <w:bookmarkStart w:id="507" w:name="_Toc73781102"/>
      <w:r>
        <w:t>9.5.1.3</w:t>
      </w:r>
      <w:r>
        <w:tab/>
        <w:t>TDD repeater synchronization assumption</w:t>
      </w:r>
      <w:bookmarkEnd w:id="507"/>
    </w:p>
    <w:p w14:paraId="5E81AF7D" w14:textId="3DF3B89E" w:rsidR="00110D4D" w:rsidRDefault="00110D4D" w:rsidP="00110D4D">
      <w:pPr>
        <w:rPr>
          <w:rFonts w:ascii="Arial" w:hAnsi="Arial" w:cs="Arial"/>
          <w:b/>
          <w:sz w:val="24"/>
        </w:rPr>
      </w:pPr>
      <w:r>
        <w:rPr>
          <w:rFonts w:ascii="Arial" w:hAnsi="Arial" w:cs="Arial"/>
          <w:b/>
          <w:color w:val="0000FF"/>
          <w:sz w:val="24"/>
        </w:rPr>
        <w:t>R4-2109024</w:t>
      </w:r>
      <w:r>
        <w:rPr>
          <w:rFonts w:ascii="Arial" w:hAnsi="Arial" w:cs="Arial"/>
          <w:b/>
          <w:color w:val="0000FF"/>
          <w:sz w:val="24"/>
        </w:rPr>
        <w:tab/>
      </w:r>
      <w:r>
        <w:rPr>
          <w:rFonts w:ascii="Arial" w:hAnsi="Arial" w:cs="Arial"/>
          <w:b/>
          <w:sz w:val="24"/>
        </w:rPr>
        <w:t>Discussion on TDD switching timing accuracy requirement</w:t>
      </w:r>
    </w:p>
    <w:p w14:paraId="646C603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51CD4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E5F63" w14:textId="7322482B" w:rsidR="00110D4D" w:rsidRDefault="00110D4D" w:rsidP="00110D4D">
      <w:pPr>
        <w:rPr>
          <w:rFonts w:ascii="Arial" w:hAnsi="Arial" w:cs="Arial"/>
          <w:b/>
          <w:sz w:val="24"/>
        </w:rPr>
      </w:pPr>
      <w:r>
        <w:rPr>
          <w:rFonts w:ascii="Arial" w:hAnsi="Arial" w:cs="Arial"/>
          <w:b/>
          <w:color w:val="0000FF"/>
          <w:sz w:val="24"/>
        </w:rPr>
        <w:t>R4-2109497</w:t>
      </w:r>
      <w:r>
        <w:rPr>
          <w:rFonts w:ascii="Arial" w:hAnsi="Arial" w:cs="Arial"/>
          <w:b/>
          <w:color w:val="0000FF"/>
          <w:sz w:val="24"/>
        </w:rPr>
        <w:tab/>
      </w:r>
      <w:r>
        <w:rPr>
          <w:rFonts w:ascii="Arial" w:hAnsi="Arial" w:cs="Arial"/>
          <w:b/>
          <w:sz w:val="24"/>
        </w:rPr>
        <w:t>discussion on TDD synchronization related requirements</w:t>
      </w:r>
    </w:p>
    <w:p w14:paraId="49B6370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AD313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8D77" w14:textId="2A05D36B" w:rsidR="00110D4D" w:rsidRDefault="00110D4D" w:rsidP="00110D4D">
      <w:pPr>
        <w:rPr>
          <w:rFonts w:ascii="Arial" w:hAnsi="Arial" w:cs="Arial"/>
          <w:b/>
          <w:sz w:val="24"/>
        </w:rPr>
      </w:pPr>
      <w:r>
        <w:rPr>
          <w:rFonts w:ascii="Arial" w:hAnsi="Arial" w:cs="Arial"/>
          <w:b/>
          <w:color w:val="0000FF"/>
          <w:sz w:val="24"/>
        </w:rPr>
        <w:t>R4-2109817</w:t>
      </w:r>
      <w:r>
        <w:rPr>
          <w:rFonts w:ascii="Arial" w:hAnsi="Arial" w:cs="Arial"/>
          <w:b/>
          <w:color w:val="0000FF"/>
          <w:sz w:val="24"/>
        </w:rPr>
        <w:tab/>
      </w:r>
      <w:r>
        <w:rPr>
          <w:rFonts w:ascii="Arial" w:hAnsi="Arial" w:cs="Arial"/>
          <w:b/>
          <w:sz w:val="24"/>
        </w:rPr>
        <w:t>TDD repeater synchronization assumptions</w:t>
      </w:r>
    </w:p>
    <w:p w14:paraId="698CADF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8E88E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C78A1" w14:textId="4829EA29" w:rsidR="00110D4D" w:rsidRDefault="00110D4D" w:rsidP="00110D4D">
      <w:pPr>
        <w:rPr>
          <w:rFonts w:ascii="Arial" w:hAnsi="Arial" w:cs="Arial"/>
          <w:b/>
          <w:sz w:val="24"/>
        </w:rPr>
      </w:pPr>
      <w:r>
        <w:rPr>
          <w:rFonts w:ascii="Arial" w:hAnsi="Arial" w:cs="Arial"/>
          <w:b/>
          <w:color w:val="0000FF"/>
          <w:sz w:val="24"/>
        </w:rPr>
        <w:t>R4-2110734</w:t>
      </w:r>
      <w:r>
        <w:rPr>
          <w:rFonts w:ascii="Arial" w:hAnsi="Arial" w:cs="Arial"/>
          <w:b/>
          <w:color w:val="0000FF"/>
          <w:sz w:val="24"/>
        </w:rPr>
        <w:tab/>
      </w:r>
      <w:r>
        <w:rPr>
          <w:rFonts w:ascii="Arial" w:hAnsi="Arial" w:cs="Arial"/>
          <w:b/>
          <w:sz w:val="24"/>
        </w:rPr>
        <w:t>Repeater TDD considerations</w:t>
      </w:r>
    </w:p>
    <w:p w14:paraId="3FB64B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ABAA13" w14:textId="77777777" w:rsidR="00110D4D" w:rsidRDefault="00110D4D" w:rsidP="00110D4D">
      <w:pPr>
        <w:rPr>
          <w:rFonts w:ascii="Arial" w:hAnsi="Arial" w:cs="Arial"/>
          <w:b/>
        </w:rPr>
      </w:pPr>
      <w:r>
        <w:rPr>
          <w:rFonts w:ascii="Arial" w:hAnsi="Arial" w:cs="Arial"/>
          <w:b/>
        </w:rPr>
        <w:t xml:space="preserve">Abstract: </w:t>
      </w:r>
    </w:p>
    <w:p w14:paraId="43BE0A3A" w14:textId="77777777" w:rsidR="00110D4D" w:rsidRDefault="00110D4D" w:rsidP="00110D4D">
      <w:r>
        <w:t>Proposals on TDD issues</w:t>
      </w:r>
    </w:p>
    <w:p w14:paraId="763F4E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151A4" w14:textId="77777777" w:rsidR="00110D4D" w:rsidRDefault="00110D4D" w:rsidP="00110D4D">
      <w:pPr>
        <w:pStyle w:val="Heading5"/>
      </w:pPr>
      <w:bookmarkStart w:id="508" w:name="_Toc73781103"/>
      <w:r>
        <w:t>9.5.1.4</w:t>
      </w:r>
      <w:r>
        <w:tab/>
        <w:t>Others</w:t>
      </w:r>
      <w:bookmarkEnd w:id="508"/>
    </w:p>
    <w:p w14:paraId="0B08F3A0" w14:textId="00C5C406" w:rsidR="00110D4D" w:rsidRDefault="00110D4D" w:rsidP="00110D4D">
      <w:pPr>
        <w:rPr>
          <w:rFonts w:ascii="Arial" w:hAnsi="Arial" w:cs="Arial"/>
          <w:b/>
          <w:sz w:val="24"/>
        </w:rPr>
      </w:pPr>
      <w:r>
        <w:rPr>
          <w:rFonts w:ascii="Arial" w:hAnsi="Arial" w:cs="Arial"/>
          <w:b/>
          <w:color w:val="0000FF"/>
          <w:sz w:val="24"/>
        </w:rPr>
        <w:t>R4-2109481</w:t>
      </w:r>
      <w:r>
        <w:rPr>
          <w:rFonts w:ascii="Arial" w:hAnsi="Arial" w:cs="Arial"/>
          <w:b/>
          <w:color w:val="0000FF"/>
          <w:sz w:val="24"/>
        </w:rPr>
        <w:tab/>
      </w:r>
      <w:r>
        <w:rPr>
          <w:rFonts w:ascii="Arial" w:hAnsi="Arial" w:cs="Arial"/>
          <w:b/>
          <w:sz w:val="24"/>
        </w:rPr>
        <w:t>Discussion on NR repeater core specification structure</w:t>
      </w:r>
    </w:p>
    <w:p w14:paraId="69A137C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4CE9A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C03E" w14:textId="6434910F" w:rsidR="00110D4D" w:rsidRDefault="00110D4D" w:rsidP="00110D4D">
      <w:pPr>
        <w:rPr>
          <w:rFonts w:ascii="Arial" w:hAnsi="Arial" w:cs="Arial"/>
          <w:b/>
          <w:sz w:val="24"/>
        </w:rPr>
      </w:pPr>
      <w:r>
        <w:rPr>
          <w:rFonts w:ascii="Arial" w:hAnsi="Arial" w:cs="Arial"/>
          <w:b/>
          <w:color w:val="0000FF"/>
          <w:sz w:val="24"/>
        </w:rPr>
        <w:t>R4-2109482</w:t>
      </w:r>
      <w:r>
        <w:rPr>
          <w:rFonts w:ascii="Arial" w:hAnsi="Arial" w:cs="Arial"/>
          <w:b/>
          <w:color w:val="0000FF"/>
          <w:sz w:val="24"/>
        </w:rPr>
        <w:tab/>
      </w:r>
      <w:r>
        <w:rPr>
          <w:rFonts w:ascii="Arial" w:hAnsi="Arial" w:cs="Arial"/>
          <w:b/>
          <w:sz w:val="24"/>
        </w:rPr>
        <w:t>Skeleton TS 38.106 NR Repeater radio transmission and reception v0.0.1</w:t>
      </w:r>
    </w:p>
    <w:p w14:paraId="2DAB6592"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5B218FB9" w14:textId="77777777" w:rsidR="00110D4D" w:rsidRDefault="00110D4D" w:rsidP="00110D4D">
      <w:pPr>
        <w:rPr>
          <w:rFonts w:ascii="Arial" w:hAnsi="Arial" w:cs="Arial"/>
          <w:b/>
        </w:rPr>
      </w:pPr>
      <w:r>
        <w:rPr>
          <w:rFonts w:ascii="Arial" w:hAnsi="Arial" w:cs="Arial"/>
          <w:b/>
        </w:rPr>
        <w:t xml:space="preserve">Abstract: </w:t>
      </w:r>
    </w:p>
    <w:p w14:paraId="073EE15C" w14:textId="77777777" w:rsidR="00110D4D" w:rsidRDefault="00110D4D" w:rsidP="00110D4D">
      <w:r>
        <w:t>TS 38.106 v0.0.1</w:t>
      </w:r>
    </w:p>
    <w:p w14:paraId="3D20926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DC90F" w14:textId="2B977D6C" w:rsidR="00110D4D" w:rsidRDefault="00110D4D" w:rsidP="00110D4D">
      <w:pPr>
        <w:rPr>
          <w:rFonts w:ascii="Arial" w:hAnsi="Arial" w:cs="Arial"/>
          <w:b/>
          <w:sz w:val="24"/>
        </w:rPr>
      </w:pPr>
      <w:r>
        <w:rPr>
          <w:rFonts w:ascii="Arial" w:hAnsi="Arial" w:cs="Arial"/>
          <w:b/>
          <w:color w:val="0000FF"/>
          <w:sz w:val="24"/>
        </w:rPr>
        <w:t>R4-2109818</w:t>
      </w:r>
      <w:r>
        <w:rPr>
          <w:rFonts w:ascii="Arial" w:hAnsi="Arial" w:cs="Arial"/>
          <w:b/>
          <w:color w:val="0000FF"/>
          <w:sz w:val="24"/>
        </w:rPr>
        <w:tab/>
      </w:r>
      <w:r>
        <w:rPr>
          <w:rFonts w:ascii="Arial" w:hAnsi="Arial" w:cs="Arial"/>
          <w:b/>
          <w:sz w:val="24"/>
        </w:rPr>
        <w:t>Repeater timing</w:t>
      </w:r>
    </w:p>
    <w:p w14:paraId="7898AC75"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B3240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365C8" w14:textId="1CD1CA2C" w:rsidR="00110D4D" w:rsidRDefault="00110D4D" w:rsidP="00110D4D">
      <w:pPr>
        <w:rPr>
          <w:rFonts w:ascii="Arial" w:hAnsi="Arial" w:cs="Arial"/>
          <w:b/>
          <w:sz w:val="24"/>
        </w:rPr>
      </w:pPr>
      <w:r>
        <w:rPr>
          <w:rFonts w:ascii="Arial" w:hAnsi="Arial" w:cs="Arial"/>
          <w:b/>
          <w:color w:val="0000FF"/>
          <w:sz w:val="24"/>
        </w:rPr>
        <w:t>R4-2111410</w:t>
      </w:r>
      <w:r>
        <w:rPr>
          <w:rFonts w:ascii="Arial" w:hAnsi="Arial" w:cs="Arial"/>
          <w:b/>
          <w:color w:val="0000FF"/>
          <w:sz w:val="24"/>
        </w:rPr>
        <w:tab/>
      </w:r>
      <w:r>
        <w:rPr>
          <w:rFonts w:ascii="Arial" w:hAnsi="Arial" w:cs="Arial"/>
          <w:b/>
          <w:sz w:val="24"/>
        </w:rPr>
        <w:t>Repeater pass band requirements</w:t>
      </w:r>
    </w:p>
    <w:p w14:paraId="5818B5D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4B506E5" w14:textId="77777777" w:rsidR="00110D4D" w:rsidRDefault="00110D4D" w:rsidP="00110D4D">
      <w:pPr>
        <w:rPr>
          <w:rFonts w:ascii="Arial" w:hAnsi="Arial" w:cs="Arial"/>
          <w:b/>
        </w:rPr>
      </w:pPr>
      <w:r>
        <w:rPr>
          <w:rFonts w:ascii="Arial" w:hAnsi="Arial" w:cs="Arial"/>
          <w:b/>
        </w:rPr>
        <w:t xml:space="preserve">Abstract: </w:t>
      </w:r>
    </w:p>
    <w:p w14:paraId="79C6E03E" w14:textId="77777777" w:rsidR="00110D4D" w:rsidRDefault="00110D4D" w:rsidP="00110D4D">
      <w:r>
        <w:t>Discussion on repeater pass band requirements</w:t>
      </w:r>
    </w:p>
    <w:p w14:paraId="569C6C4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E1B03" w14:textId="77777777" w:rsidR="00110D4D" w:rsidRDefault="00110D4D" w:rsidP="00110D4D">
      <w:pPr>
        <w:pStyle w:val="Heading4"/>
      </w:pPr>
      <w:bookmarkStart w:id="509" w:name="_Toc73781104"/>
      <w:r>
        <w:t>9.5.2</w:t>
      </w:r>
      <w:r>
        <w:tab/>
        <w:t>Conductive RF core requirements</w:t>
      </w:r>
      <w:bookmarkEnd w:id="509"/>
    </w:p>
    <w:p w14:paraId="387AFA61" w14:textId="77777777" w:rsidR="00110D4D" w:rsidRDefault="00110D4D" w:rsidP="00110D4D">
      <w:pPr>
        <w:pStyle w:val="Heading5"/>
      </w:pPr>
      <w:bookmarkStart w:id="510" w:name="_Toc73781105"/>
      <w:r>
        <w:t>9.5.2.1</w:t>
      </w:r>
      <w:r>
        <w:tab/>
        <w:t>Transmitted power related requirements</w:t>
      </w:r>
      <w:bookmarkEnd w:id="510"/>
    </w:p>
    <w:p w14:paraId="3745C1C4" w14:textId="7454081C" w:rsidR="00110D4D" w:rsidRDefault="00110D4D" w:rsidP="00110D4D">
      <w:pPr>
        <w:rPr>
          <w:rFonts w:ascii="Arial" w:hAnsi="Arial" w:cs="Arial"/>
          <w:b/>
          <w:sz w:val="24"/>
        </w:rPr>
      </w:pPr>
      <w:r>
        <w:rPr>
          <w:rFonts w:ascii="Arial" w:hAnsi="Arial" w:cs="Arial"/>
          <w:b/>
          <w:color w:val="0000FF"/>
          <w:sz w:val="24"/>
        </w:rPr>
        <w:t>R4-2109025</w:t>
      </w:r>
      <w:r>
        <w:rPr>
          <w:rFonts w:ascii="Arial" w:hAnsi="Arial" w:cs="Arial"/>
          <w:b/>
          <w:color w:val="0000FF"/>
          <w:sz w:val="24"/>
        </w:rPr>
        <w:tab/>
      </w:r>
      <w:r>
        <w:rPr>
          <w:rFonts w:ascii="Arial" w:hAnsi="Arial" w:cs="Arial"/>
          <w:b/>
          <w:sz w:val="24"/>
        </w:rPr>
        <w:t>Discussion on NR repeater conducted output power</w:t>
      </w:r>
    </w:p>
    <w:p w14:paraId="02BEF8C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835D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82011" w14:textId="1F2943D3" w:rsidR="00110D4D" w:rsidRDefault="00110D4D" w:rsidP="00110D4D">
      <w:pPr>
        <w:rPr>
          <w:rFonts w:ascii="Arial" w:hAnsi="Arial" w:cs="Arial"/>
          <w:b/>
          <w:sz w:val="24"/>
        </w:rPr>
      </w:pPr>
      <w:r>
        <w:rPr>
          <w:rFonts w:ascii="Arial" w:hAnsi="Arial" w:cs="Arial"/>
          <w:b/>
          <w:color w:val="0000FF"/>
          <w:sz w:val="24"/>
        </w:rPr>
        <w:t>R4-2109498</w:t>
      </w:r>
      <w:r>
        <w:rPr>
          <w:rFonts w:ascii="Arial" w:hAnsi="Arial" w:cs="Arial"/>
          <w:b/>
          <w:color w:val="0000FF"/>
          <w:sz w:val="24"/>
        </w:rPr>
        <w:tab/>
      </w:r>
      <w:r>
        <w:rPr>
          <w:rFonts w:ascii="Arial" w:hAnsi="Arial" w:cs="Arial"/>
          <w:b/>
          <w:sz w:val="24"/>
        </w:rPr>
        <w:t>discussion on repeater power related conducted requirements</w:t>
      </w:r>
    </w:p>
    <w:p w14:paraId="3C824AD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ACED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BA6BC" w14:textId="29C1F083" w:rsidR="00110D4D" w:rsidRDefault="00110D4D" w:rsidP="00110D4D">
      <w:pPr>
        <w:rPr>
          <w:rFonts w:ascii="Arial" w:hAnsi="Arial" w:cs="Arial"/>
          <w:b/>
          <w:sz w:val="24"/>
        </w:rPr>
      </w:pPr>
      <w:r>
        <w:rPr>
          <w:rFonts w:ascii="Arial" w:hAnsi="Arial" w:cs="Arial"/>
          <w:b/>
          <w:color w:val="0000FF"/>
          <w:sz w:val="24"/>
        </w:rPr>
        <w:t>R4-2109819</w:t>
      </w:r>
      <w:r>
        <w:rPr>
          <w:rFonts w:ascii="Arial" w:hAnsi="Arial" w:cs="Arial"/>
          <w:b/>
          <w:color w:val="0000FF"/>
          <w:sz w:val="24"/>
        </w:rPr>
        <w:tab/>
      </w:r>
      <w:r>
        <w:rPr>
          <w:rFonts w:ascii="Arial" w:hAnsi="Arial" w:cs="Arial"/>
          <w:b/>
          <w:sz w:val="24"/>
        </w:rPr>
        <w:t>Conducted power related requirements consideration for NR repeaters</w:t>
      </w:r>
    </w:p>
    <w:p w14:paraId="3FE286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F316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48884" w14:textId="70435E66" w:rsidR="00110D4D" w:rsidRDefault="00110D4D" w:rsidP="00110D4D">
      <w:pPr>
        <w:rPr>
          <w:rFonts w:ascii="Arial" w:hAnsi="Arial" w:cs="Arial"/>
          <w:b/>
          <w:sz w:val="24"/>
        </w:rPr>
      </w:pPr>
      <w:r>
        <w:rPr>
          <w:rFonts w:ascii="Arial" w:hAnsi="Arial" w:cs="Arial"/>
          <w:b/>
          <w:color w:val="0000FF"/>
          <w:sz w:val="24"/>
        </w:rPr>
        <w:t>R4-2110735</w:t>
      </w:r>
      <w:r>
        <w:rPr>
          <w:rFonts w:ascii="Arial" w:hAnsi="Arial" w:cs="Arial"/>
          <w:b/>
          <w:color w:val="0000FF"/>
          <w:sz w:val="24"/>
        </w:rPr>
        <w:tab/>
      </w:r>
      <w:r>
        <w:rPr>
          <w:rFonts w:ascii="Arial" w:hAnsi="Arial" w:cs="Arial"/>
          <w:b/>
          <w:sz w:val="24"/>
        </w:rPr>
        <w:t>Repeater conducted TX power requirements</w:t>
      </w:r>
    </w:p>
    <w:p w14:paraId="63207A1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9B5608" w14:textId="77777777" w:rsidR="00110D4D" w:rsidRDefault="00110D4D" w:rsidP="00110D4D">
      <w:pPr>
        <w:rPr>
          <w:rFonts w:ascii="Arial" w:hAnsi="Arial" w:cs="Arial"/>
          <w:b/>
        </w:rPr>
      </w:pPr>
      <w:r>
        <w:rPr>
          <w:rFonts w:ascii="Arial" w:hAnsi="Arial" w:cs="Arial"/>
          <w:b/>
        </w:rPr>
        <w:t xml:space="preserve">Abstract: </w:t>
      </w:r>
    </w:p>
    <w:p w14:paraId="774FA0C4" w14:textId="77777777" w:rsidR="00110D4D" w:rsidRDefault="00110D4D" w:rsidP="00110D4D">
      <w:r>
        <w:t>Proposals on TX power</w:t>
      </w:r>
    </w:p>
    <w:p w14:paraId="23C544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10AE1" w14:textId="77777777" w:rsidR="00110D4D" w:rsidRDefault="00110D4D" w:rsidP="00110D4D">
      <w:pPr>
        <w:pStyle w:val="Heading5"/>
      </w:pPr>
      <w:bookmarkStart w:id="511" w:name="_Toc73781106"/>
      <w:r>
        <w:t>9.5.2.2</w:t>
      </w:r>
      <w:r>
        <w:tab/>
        <w:t>Emission requirements</w:t>
      </w:r>
      <w:bookmarkEnd w:id="511"/>
    </w:p>
    <w:p w14:paraId="63896C68" w14:textId="341577FF" w:rsidR="00110D4D" w:rsidRDefault="00110D4D" w:rsidP="00110D4D">
      <w:pPr>
        <w:rPr>
          <w:rFonts w:ascii="Arial" w:hAnsi="Arial" w:cs="Arial"/>
          <w:b/>
          <w:sz w:val="24"/>
        </w:rPr>
      </w:pPr>
      <w:r>
        <w:rPr>
          <w:rFonts w:ascii="Arial" w:hAnsi="Arial" w:cs="Arial"/>
          <w:b/>
          <w:color w:val="0000FF"/>
          <w:sz w:val="24"/>
        </w:rPr>
        <w:t>R4-2109499</w:t>
      </w:r>
      <w:r>
        <w:rPr>
          <w:rFonts w:ascii="Arial" w:hAnsi="Arial" w:cs="Arial"/>
          <w:b/>
          <w:color w:val="0000FF"/>
          <w:sz w:val="24"/>
        </w:rPr>
        <w:tab/>
      </w:r>
      <w:r>
        <w:rPr>
          <w:rFonts w:ascii="Arial" w:hAnsi="Arial" w:cs="Arial"/>
          <w:b/>
          <w:sz w:val="24"/>
        </w:rPr>
        <w:t>discussion on repeater emission related conducted requirements</w:t>
      </w:r>
    </w:p>
    <w:p w14:paraId="661352B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A06E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938E5" w14:textId="08A53AAC" w:rsidR="00110D4D" w:rsidRDefault="00110D4D" w:rsidP="00110D4D">
      <w:pPr>
        <w:rPr>
          <w:rFonts w:ascii="Arial" w:hAnsi="Arial" w:cs="Arial"/>
          <w:b/>
          <w:sz w:val="24"/>
        </w:rPr>
      </w:pPr>
      <w:r>
        <w:rPr>
          <w:rFonts w:ascii="Arial" w:hAnsi="Arial" w:cs="Arial"/>
          <w:b/>
          <w:color w:val="0000FF"/>
          <w:sz w:val="24"/>
        </w:rPr>
        <w:t>R4-2109713</w:t>
      </w:r>
      <w:r>
        <w:rPr>
          <w:rFonts w:ascii="Arial" w:hAnsi="Arial" w:cs="Arial"/>
          <w:b/>
          <w:color w:val="0000FF"/>
          <w:sz w:val="24"/>
        </w:rPr>
        <w:tab/>
      </w:r>
      <w:r>
        <w:rPr>
          <w:rFonts w:ascii="Arial" w:hAnsi="Arial" w:cs="Arial"/>
          <w:b/>
          <w:sz w:val="24"/>
        </w:rPr>
        <w:t>Views on receiver spurious emission requirements for FR1 NR repeater</w:t>
      </w:r>
    </w:p>
    <w:p w14:paraId="13CEAB85"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D5176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9F37" w14:textId="46FC155A" w:rsidR="00110D4D" w:rsidRDefault="00110D4D" w:rsidP="00110D4D">
      <w:pPr>
        <w:rPr>
          <w:rFonts w:ascii="Arial" w:hAnsi="Arial" w:cs="Arial"/>
          <w:b/>
          <w:sz w:val="24"/>
        </w:rPr>
      </w:pPr>
      <w:r>
        <w:rPr>
          <w:rFonts w:ascii="Arial" w:hAnsi="Arial" w:cs="Arial"/>
          <w:b/>
          <w:color w:val="0000FF"/>
          <w:sz w:val="24"/>
        </w:rPr>
        <w:t>R4-2109820</w:t>
      </w:r>
      <w:r>
        <w:rPr>
          <w:rFonts w:ascii="Arial" w:hAnsi="Arial" w:cs="Arial"/>
          <w:b/>
          <w:color w:val="0000FF"/>
          <w:sz w:val="24"/>
        </w:rPr>
        <w:tab/>
      </w:r>
      <w:r>
        <w:rPr>
          <w:rFonts w:ascii="Arial" w:hAnsi="Arial" w:cs="Arial"/>
          <w:b/>
          <w:sz w:val="24"/>
        </w:rPr>
        <w:t>Repeater conducted unwanted emissions</w:t>
      </w:r>
    </w:p>
    <w:p w14:paraId="2CB5C9D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E3FD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BE600" w14:textId="31766B35" w:rsidR="00110D4D" w:rsidRDefault="00110D4D" w:rsidP="00110D4D">
      <w:pPr>
        <w:rPr>
          <w:rFonts w:ascii="Arial" w:hAnsi="Arial" w:cs="Arial"/>
          <w:b/>
          <w:sz w:val="24"/>
        </w:rPr>
      </w:pPr>
      <w:r>
        <w:rPr>
          <w:rFonts w:ascii="Arial" w:hAnsi="Arial" w:cs="Arial"/>
          <w:b/>
          <w:color w:val="0000FF"/>
          <w:sz w:val="24"/>
        </w:rPr>
        <w:t>R4-2110736</w:t>
      </w:r>
      <w:r>
        <w:rPr>
          <w:rFonts w:ascii="Arial" w:hAnsi="Arial" w:cs="Arial"/>
          <w:b/>
          <w:color w:val="0000FF"/>
          <w:sz w:val="24"/>
        </w:rPr>
        <w:tab/>
      </w:r>
      <w:r>
        <w:rPr>
          <w:rFonts w:ascii="Arial" w:hAnsi="Arial" w:cs="Arial"/>
          <w:b/>
          <w:sz w:val="24"/>
        </w:rPr>
        <w:t>Repeater conducted emissions requirements</w:t>
      </w:r>
    </w:p>
    <w:p w14:paraId="3BE7196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20A5F" w14:textId="77777777" w:rsidR="00110D4D" w:rsidRDefault="00110D4D" w:rsidP="00110D4D">
      <w:pPr>
        <w:rPr>
          <w:rFonts w:ascii="Arial" w:hAnsi="Arial" w:cs="Arial"/>
          <w:b/>
        </w:rPr>
      </w:pPr>
      <w:r>
        <w:rPr>
          <w:rFonts w:ascii="Arial" w:hAnsi="Arial" w:cs="Arial"/>
          <w:b/>
        </w:rPr>
        <w:t xml:space="preserve">Abstract: </w:t>
      </w:r>
    </w:p>
    <w:p w14:paraId="5BAA004B" w14:textId="77777777" w:rsidR="00110D4D" w:rsidRDefault="00110D4D" w:rsidP="00110D4D">
      <w:r>
        <w:t>Proposals about emissions requirements</w:t>
      </w:r>
    </w:p>
    <w:p w14:paraId="6B544E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8B484" w14:textId="77777777" w:rsidR="00110D4D" w:rsidRDefault="00110D4D" w:rsidP="00110D4D">
      <w:pPr>
        <w:pStyle w:val="Heading5"/>
      </w:pPr>
      <w:bookmarkStart w:id="512" w:name="_Toc73781107"/>
      <w:r>
        <w:t>9.5.2.3</w:t>
      </w:r>
      <w:r>
        <w:tab/>
        <w:t>Others</w:t>
      </w:r>
      <w:bookmarkEnd w:id="512"/>
    </w:p>
    <w:p w14:paraId="26FBA85F" w14:textId="37EB10BD" w:rsidR="00110D4D" w:rsidRDefault="00110D4D" w:rsidP="00110D4D">
      <w:pPr>
        <w:rPr>
          <w:rFonts w:ascii="Arial" w:hAnsi="Arial" w:cs="Arial"/>
          <w:b/>
          <w:sz w:val="24"/>
        </w:rPr>
      </w:pPr>
      <w:r>
        <w:rPr>
          <w:rFonts w:ascii="Arial" w:hAnsi="Arial" w:cs="Arial"/>
          <w:b/>
          <w:color w:val="0000FF"/>
          <w:sz w:val="24"/>
        </w:rPr>
        <w:t>R4-2109026</w:t>
      </w:r>
      <w:r>
        <w:rPr>
          <w:rFonts w:ascii="Arial" w:hAnsi="Arial" w:cs="Arial"/>
          <w:b/>
          <w:color w:val="0000FF"/>
          <w:sz w:val="24"/>
        </w:rPr>
        <w:tab/>
      </w:r>
      <w:r>
        <w:rPr>
          <w:rFonts w:ascii="Arial" w:hAnsi="Arial" w:cs="Arial"/>
          <w:b/>
          <w:sz w:val="24"/>
        </w:rPr>
        <w:t>Discussion on NR repeater other requirements for FR1 conducted and FR2</w:t>
      </w:r>
    </w:p>
    <w:p w14:paraId="3FBEAF0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9641E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DFE4C" w14:textId="423A0600" w:rsidR="00110D4D" w:rsidRDefault="00110D4D" w:rsidP="00110D4D">
      <w:pPr>
        <w:rPr>
          <w:rFonts w:ascii="Arial" w:hAnsi="Arial" w:cs="Arial"/>
          <w:b/>
          <w:sz w:val="24"/>
        </w:rPr>
      </w:pPr>
      <w:r>
        <w:rPr>
          <w:rFonts w:ascii="Arial" w:hAnsi="Arial" w:cs="Arial"/>
          <w:b/>
          <w:color w:val="0000FF"/>
          <w:sz w:val="24"/>
        </w:rPr>
        <w:t>R4-2109500</w:t>
      </w:r>
      <w:r>
        <w:rPr>
          <w:rFonts w:ascii="Arial" w:hAnsi="Arial" w:cs="Arial"/>
          <w:b/>
          <w:color w:val="0000FF"/>
          <w:sz w:val="24"/>
        </w:rPr>
        <w:tab/>
      </w:r>
      <w:r>
        <w:rPr>
          <w:rFonts w:ascii="Arial" w:hAnsi="Arial" w:cs="Arial"/>
          <w:b/>
          <w:sz w:val="24"/>
        </w:rPr>
        <w:t>discussion on other RF conducted requirements for NR repeater</w:t>
      </w:r>
    </w:p>
    <w:p w14:paraId="4A9233F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9069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51121" w14:textId="596347A8" w:rsidR="00110D4D" w:rsidRDefault="00110D4D" w:rsidP="00110D4D">
      <w:pPr>
        <w:rPr>
          <w:rFonts w:ascii="Arial" w:hAnsi="Arial" w:cs="Arial"/>
          <w:b/>
          <w:sz w:val="24"/>
        </w:rPr>
      </w:pPr>
      <w:r>
        <w:rPr>
          <w:rFonts w:ascii="Arial" w:hAnsi="Arial" w:cs="Arial"/>
          <w:b/>
          <w:color w:val="0000FF"/>
          <w:sz w:val="24"/>
        </w:rPr>
        <w:t>R4-2109821</w:t>
      </w:r>
      <w:r>
        <w:rPr>
          <w:rFonts w:ascii="Arial" w:hAnsi="Arial" w:cs="Arial"/>
          <w:b/>
          <w:color w:val="0000FF"/>
          <w:sz w:val="24"/>
        </w:rPr>
        <w:tab/>
      </w:r>
      <w:r>
        <w:rPr>
          <w:rFonts w:ascii="Arial" w:hAnsi="Arial" w:cs="Arial"/>
          <w:b/>
          <w:sz w:val="24"/>
        </w:rPr>
        <w:t>Signal quality considerations for FR1 NR repeaters</w:t>
      </w:r>
    </w:p>
    <w:p w14:paraId="7AA8AC9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DB082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0D7A4" w14:textId="26CDCB4A" w:rsidR="00110D4D" w:rsidRDefault="00110D4D" w:rsidP="00110D4D">
      <w:pPr>
        <w:rPr>
          <w:rFonts w:ascii="Arial" w:hAnsi="Arial" w:cs="Arial"/>
          <w:b/>
          <w:sz w:val="24"/>
        </w:rPr>
      </w:pPr>
      <w:r>
        <w:rPr>
          <w:rFonts w:ascii="Arial" w:hAnsi="Arial" w:cs="Arial"/>
          <w:b/>
          <w:color w:val="0000FF"/>
          <w:sz w:val="24"/>
        </w:rPr>
        <w:t>R4-2110737</w:t>
      </w:r>
      <w:r>
        <w:rPr>
          <w:rFonts w:ascii="Arial" w:hAnsi="Arial" w:cs="Arial"/>
          <w:b/>
          <w:color w:val="0000FF"/>
          <w:sz w:val="24"/>
        </w:rPr>
        <w:tab/>
      </w:r>
      <w:r>
        <w:rPr>
          <w:rFonts w:ascii="Arial" w:hAnsi="Arial" w:cs="Arial"/>
          <w:b/>
          <w:sz w:val="24"/>
        </w:rPr>
        <w:t>Other repeater conducted requirements issues</w:t>
      </w:r>
    </w:p>
    <w:p w14:paraId="101D53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6B1A" w14:textId="77777777" w:rsidR="00110D4D" w:rsidRDefault="00110D4D" w:rsidP="00110D4D">
      <w:pPr>
        <w:rPr>
          <w:rFonts w:ascii="Arial" w:hAnsi="Arial" w:cs="Arial"/>
          <w:b/>
        </w:rPr>
      </w:pPr>
      <w:r>
        <w:rPr>
          <w:rFonts w:ascii="Arial" w:hAnsi="Arial" w:cs="Arial"/>
          <w:b/>
        </w:rPr>
        <w:t xml:space="preserve">Abstract: </w:t>
      </w:r>
    </w:p>
    <w:p w14:paraId="29EC5F32" w14:textId="77777777" w:rsidR="00110D4D" w:rsidRDefault="00110D4D" w:rsidP="00110D4D">
      <w:r>
        <w:t>Other requirements (EVM, frequency error, IM etc.)</w:t>
      </w:r>
    </w:p>
    <w:p w14:paraId="0F1B28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CAA41" w14:textId="73746BEE" w:rsidR="00110D4D" w:rsidRDefault="00110D4D" w:rsidP="00110D4D">
      <w:pPr>
        <w:rPr>
          <w:rFonts w:ascii="Arial" w:hAnsi="Arial" w:cs="Arial"/>
          <w:b/>
          <w:sz w:val="24"/>
        </w:rPr>
      </w:pPr>
      <w:r>
        <w:rPr>
          <w:rFonts w:ascii="Arial" w:hAnsi="Arial" w:cs="Arial"/>
          <w:b/>
          <w:color w:val="0000FF"/>
          <w:sz w:val="24"/>
        </w:rPr>
        <w:t>R4-2111411</w:t>
      </w:r>
      <w:r>
        <w:rPr>
          <w:rFonts w:ascii="Arial" w:hAnsi="Arial" w:cs="Arial"/>
          <w:b/>
          <w:color w:val="0000FF"/>
          <w:sz w:val="24"/>
        </w:rPr>
        <w:tab/>
      </w:r>
      <w:r>
        <w:rPr>
          <w:rFonts w:ascii="Arial" w:hAnsi="Arial" w:cs="Arial"/>
          <w:b/>
          <w:sz w:val="24"/>
        </w:rPr>
        <w:t>Repeater Rx parameters</w:t>
      </w:r>
    </w:p>
    <w:p w14:paraId="0A2BF86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1BF8BB8" w14:textId="77777777" w:rsidR="00110D4D" w:rsidRDefault="00110D4D" w:rsidP="00110D4D">
      <w:pPr>
        <w:rPr>
          <w:rFonts w:ascii="Arial" w:hAnsi="Arial" w:cs="Arial"/>
          <w:b/>
        </w:rPr>
      </w:pPr>
      <w:r>
        <w:rPr>
          <w:rFonts w:ascii="Arial" w:hAnsi="Arial" w:cs="Arial"/>
          <w:b/>
        </w:rPr>
        <w:t xml:space="preserve">Abstract: </w:t>
      </w:r>
    </w:p>
    <w:p w14:paraId="7F755FBA" w14:textId="77777777" w:rsidR="00110D4D" w:rsidRDefault="00110D4D" w:rsidP="00110D4D">
      <w:r>
        <w:lastRenderedPageBreak/>
        <w:t>Discussion on repeater receiver sensitivity/NF requirements</w:t>
      </w:r>
    </w:p>
    <w:p w14:paraId="63F33DC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E502F" w14:textId="77777777" w:rsidR="00110D4D" w:rsidRDefault="00110D4D" w:rsidP="00110D4D">
      <w:pPr>
        <w:pStyle w:val="Heading4"/>
      </w:pPr>
      <w:bookmarkStart w:id="513" w:name="_Toc73781108"/>
      <w:r>
        <w:t>9.5.3</w:t>
      </w:r>
      <w:r>
        <w:tab/>
        <w:t>Radiated RF core requirements</w:t>
      </w:r>
      <w:bookmarkEnd w:id="513"/>
    </w:p>
    <w:p w14:paraId="2171D447" w14:textId="77777777" w:rsidR="00110D4D" w:rsidRDefault="00110D4D" w:rsidP="00110D4D">
      <w:pPr>
        <w:pStyle w:val="Heading5"/>
      </w:pPr>
      <w:bookmarkStart w:id="514" w:name="_Toc73781109"/>
      <w:r>
        <w:t>9.5.3.1</w:t>
      </w:r>
      <w:r>
        <w:tab/>
        <w:t>Transmitted power related requirements</w:t>
      </w:r>
      <w:bookmarkEnd w:id="514"/>
    </w:p>
    <w:p w14:paraId="545D78E1" w14:textId="7713A256" w:rsidR="00110D4D" w:rsidRDefault="00110D4D" w:rsidP="00110D4D">
      <w:pPr>
        <w:rPr>
          <w:rFonts w:ascii="Arial" w:hAnsi="Arial" w:cs="Arial"/>
          <w:b/>
          <w:sz w:val="24"/>
        </w:rPr>
      </w:pPr>
      <w:r>
        <w:rPr>
          <w:rFonts w:ascii="Arial" w:hAnsi="Arial" w:cs="Arial"/>
          <w:b/>
          <w:color w:val="0000FF"/>
          <w:sz w:val="24"/>
        </w:rPr>
        <w:t>R4-2109501</w:t>
      </w:r>
      <w:r>
        <w:rPr>
          <w:rFonts w:ascii="Arial" w:hAnsi="Arial" w:cs="Arial"/>
          <w:b/>
          <w:color w:val="0000FF"/>
          <w:sz w:val="24"/>
        </w:rPr>
        <w:tab/>
      </w:r>
      <w:r>
        <w:rPr>
          <w:rFonts w:ascii="Arial" w:hAnsi="Arial" w:cs="Arial"/>
          <w:b/>
          <w:sz w:val="24"/>
        </w:rPr>
        <w:t>discussion on repeater power related radiated requirements</w:t>
      </w:r>
    </w:p>
    <w:p w14:paraId="7E7C78A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0036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7B9C6" w14:textId="5E951B08" w:rsidR="00110D4D" w:rsidRDefault="00110D4D" w:rsidP="00110D4D">
      <w:pPr>
        <w:rPr>
          <w:rFonts w:ascii="Arial" w:hAnsi="Arial" w:cs="Arial"/>
          <w:b/>
          <w:sz w:val="24"/>
        </w:rPr>
      </w:pPr>
      <w:r>
        <w:rPr>
          <w:rFonts w:ascii="Arial" w:hAnsi="Arial" w:cs="Arial"/>
          <w:b/>
          <w:color w:val="0000FF"/>
          <w:sz w:val="24"/>
        </w:rPr>
        <w:t>R4-2109822</w:t>
      </w:r>
      <w:r>
        <w:rPr>
          <w:rFonts w:ascii="Arial" w:hAnsi="Arial" w:cs="Arial"/>
          <w:b/>
          <w:color w:val="0000FF"/>
          <w:sz w:val="24"/>
        </w:rPr>
        <w:tab/>
      </w:r>
      <w:r>
        <w:rPr>
          <w:rFonts w:ascii="Arial" w:hAnsi="Arial" w:cs="Arial"/>
          <w:b/>
          <w:sz w:val="24"/>
        </w:rPr>
        <w:t>Radiated power related requirements considration for NR repeaters</w:t>
      </w:r>
    </w:p>
    <w:p w14:paraId="1732C1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8FC29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ADCF2" w14:textId="0C06274D" w:rsidR="00110D4D" w:rsidRDefault="00110D4D" w:rsidP="00110D4D">
      <w:pPr>
        <w:rPr>
          <w:rFonts w:ascii="Arial" w:hAnsi="Arial" w:cs="Arial"/>
          <w:b/>
          <w:sz w:val="24"/>
        </w:rPr>
      </w:pPr>
      <w:r>
        <w:rPr>
          <w:rFonts w:ascii="Arial" w:hAnsi="Arial" w:cs="Arial"/>
          <w:b/>
          <w:color w:val="0000FF"/>
          <w:sz w:val="24"/>
        </w:rPr>
        <w:t>R4-2110738</w:t>
      </w:r>
      <w:r>
        <w:rPr>
          <w:rFonts w:ascii="Arial" w:hAnsi="Arial" w:cs="Arial"/>
          <w:b/>
          <w:color w:val="0000FF"/>
          <w:sz w:val="24"/>
        </w:rPr>
        <w:tab/>
      </w:r>
      <w:r>
        <w:rPr>
          <w:rFonts w:ascii="Arial" w:hAnsi="Arial" w:cs="Arial"/>
          <w:b/>
          <w:sz w:val="24"/>
        </w:rPr>
        <w:t>Repeater radiated TX power requirements</w:t>
      </w:r>
    </w:p>
    <w:p w14:paraId="419D82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0D9032" w14:textId="77777777" w:rsidR="00110D4D" w:rsidRDefault="00110D4D" w:rsidP="00110D4D">
      <w:pPr>
        <w:rPr>
          <w:rFonts w:ascii="Arial" w:hAnsi="Arial" w:cs="Arial"/>
          <w:b/>
        </w:rPr>
      </w:pPr>
      <w:r>
        <w:rPr>
          <w:rFonts w:ascii="Arial" w:hAnsi="Arial" w:cs="Arial"/>
          <w:b/>
        </w:rPr>
        <w:t xml:space="preserve">Abstract: </w:t>
      </w:r>
    </w:p>
    <w:p w14:paraId="21D65E4D" w14:textId="77777777" w:rsidR="00110D4D" w:rsidRDefault="00110D4D" w:rsidP="00110D4D">
      <w:r>
        <w:t>Proposals on TX power</w:t>
      </w:r>
    </w:p>
    <w:p w14:paraId="7C6A9C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53883" w14:textId="77777777" w:rsidR="00110D4D" w:rsidRDefault="00110D4D" w:rsidP="00110D4D">
      <w:pPr>
        <w:pStyle w:val="Heading5"/>
      </w:pPr>
      <w:bookmarkStart w:id="515" w:name="_Toc73781110"/>
      <w:r>
        <w:t>9.5.3.2</w:t>
      </w:r>
      <w:r>
        <w:tab/>
        <w:t>Emission requirements</w:t>
      </w:r>
      <w:bookmarkEnd w:id="515"/>
    </w:p>
    <w:p w14:paraId="631E5E42" w14:textId="4C53EAA9" w:rsidR="00110D4D" w:rsidRDefault="00110D4D" w:rsidP="00110D4D">
      <w:pPr>
        <w:rPr>
          <w:rFonts w:ascii="Arial" w:hAnsi="Arial" w:cs="Arial"/>
          <w:b/>
          <w:sz w:val="24"/>
        </w:rPr>
      </w:pPr>
      <w:r>
        <w:rPr>
          <w:rFonts w:ascii="Arial" w:hAnsi="Arial" w:cs="Arial"/>
          <w:b/>
          <w:color w:val="0000FF"/>
          <w:sz w:val="24"/>
        </w:rPr>
        <w:t>R4-2109502</w:t>
      </w:r>
      <w:r>
        <w:rPr>
          <w:rFonts w:ascii="Arial" w:hAnsi="Arial" w:cs="Arial"/>
          <w:b/>
          <w:color w:val="0000FF"/>
          <w:sz w:val="24"/>
        </w:rPr>
        <w:tab/>
      </w:r>
      <w:r>
        <w:rPr>
          <w:rFonts w:ascii="Arial" w:hAnsi="Arial" w:cs="Arial"/>
          <w:b/>
          <w:sz w:val="24"/>
        </w:rPr>
        <w:t>discussion on repeater emission related radiated requirements</w:t>
      </w:r>
    </w:p>
    <w:p w14:paraId="291B8B5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3250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2D23" w14:textId="5ED1A814" w:rsidR="00110D4D" w:rsidRDefault="00110D4D" w:rsidP="00110D4D">
      <w:pPr>
        <w:rPr>
          <w:rFonts w:ascii="Arial" w:hAnsi="Arial" w:cs="Arial"/>
          <w:b/>
          <w:sz w:val="24"/>
        </w:rPr>
      </w:pPr>
      <w:r>
        <w:rPr>
          <w:rFonts w:ascii="Arial" w:hAnsi="Arial" w:cs="Arial"/>
          <w:b/>
          <w:color w:val="0000FF"/>
          <w:sz w:val="24"/>
        </w:rPr>
        <w:t>R4-2109823</w:t>
      </w:r>
      <w:r>
        <w:rPr>
          <w:rFonts w:ascii="Arial" w:hAnsi="Arial" w:cs="Arial"/>
          <w:b/>
          <w:color w:val="0000FF"/>
          <w:sz w:val="24"/>
        </w:rPr>
        <w:tab/>
      </w:r>
      <w:r>
        <w:rPr>
          <w:rFonts w:ascii="Arial" w:hAnsi="Arial" w:cs="Arial"/>
          <w:b/>
          <w:sz w:val="24"/>
        </w:rPr>
        <w:t>Repeater OTA unwanted emissions</w:t>
      </w:r>
    </w:p>
    <w:p w14:paraId="3610D8B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A43CE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9E6E0" w14:textId="17E2B2E3" w:rsidR="00110D4D" w:rsidRDefault="00110D4D" w:rsidP="00110D4D">
      <w:pPr>
        <w:rPr>
          <w:rFonts w:ascii="Arial" w:hAnsi="Arial" w:cs="Arial"/>
          <w:b/>
          <w:sz w:val="24"/>
        </w:rPr>
      </w:pPr>
      <w:r>
        <w:rPr>
          <w:rFonts w:ascii="Arial" w:hAnsi="Arial" w:cs="Arial"/>
          <w:b/>
          <w:color w:val="0000FF"/>
          <w:sz w:val="24"/>
        </w:rPr>
        <w:t>R4-2110739</w:t>
      </w:r>
      <w:r>
        <w:rPr>
          <w:rFonts w:ascii="Arial" w:hAnsi="Arial" w:cs="Arial"/>
          <w:b/>
          <w:color w:val="0000FF"/>
          <w:sz w:val="24"/>
        </w:rPr>
        <w:tab/>
      </w:r>
      <w:r>
        <w:rPr>
          <w:rFonts w:ascii="Arial" w:hAnsi="Arial" w:cs="Arial"/>
          <w:b/>
          <w:sz w:val="24"/>
        </w:rPr>
        <w:t>Repeater radiated emissions requirements</w:t>
      </w:r>
    </w:p>
    <w:p w14:paraId="3043D37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7ECA7C" w14:textId="77777777" w:rsidR="00110D4D" w:rsidRDefault="00110D4D" w:rsidP="00110D4D">
      <w:pPr>
        <w:rPr>
          <w:rFonts w:ascii="Arial" w:hAnsi="Arial" w:cs="Arial"/>
          <w:b/>
        </w:rPr>
      </w:pPr>
      <w:r>
        <w:rPr>
          <w:rFonts w:ascii="Arial" w:hAnsi="Arial" w:cs="Arial"/>
          <w:b/>
        </w:rPr>
        <w:t xml:space="preserve">Abstract: </w:t>
      </w:r>
    </w:p>
    <w:p w14:paraId="3892ECFA" w14:textId="77777777" w:rsidR="00110D4D" w:rsidRDefault="00110D4D" w:rsidP="00110D4D">
      <w:r>
        <w:t>Proposals about emissions requirements</w:t>
      </w:r>
    </w:p>
    <w:p w14:paraId="580976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91C91" w14:textId="77777777" w:rsidR="00110D4D" w:rsidRDefault="00110D4D" w:rsidP="00110D4D">
      <w:pPr>
        <w:pStyle w:val="Heading5"/>
      </w:pPr>
      <w:bookmarkStart w:id="516" w:name="_Toc73781111"/>
      <w:r>
        <w:t>9.5.3.3</w:t>
      </w:r>
      <w:r>
        <w:tab/>
        <w:t>Others</w:t>
      </w:r>
      <w:bookmarkEnd w:id="516"/>
    </w:p>
    <w:p w14:paraId="6EF57BDD" w14:textId="6EE65720" w:rsidR="00110D4D" w:rsidRDefault="00110D4D" w:rsidP="00110D4D">
      <w:pPr>
        <w:rPr>
          <w:rFonts w:ascii="Arial" w:hAnsi="Arial" w:cs="Arial"/>
          <w:b/>
          <w:sz w:val="24"/>
        </w:rPr>
      </w:pPr>
      <w:r>
        <w:rPr>
          <w:rFonts w:ascii="Arial" w:hAnsi="Arial" w:cs="Arial"/>
          <w:b/>
          <w:color w:val="0000FF"/>
          <w:sz w:val="24"/>
        </w:rPr>
        <w:t>R4-2109503</w:t>
      </w:r>
      <w:r>
        <w:rPr>
          <w:rFonts w:ascii="Arial" w:hAnsi="Arial" w:cs="Arial"/>
          <w:b/>
          <w:color w:val="0000FF"/>
          <w:sz w:val="24"/>
        </w:rPr>
        <w:tab/>
      </w:r>
      <w:r>
        <w:rPr>
          <w:rFonts w:ascii="Arial" w:hAnsi="Arial" w:cs="Arial"/>
          <w:b/>
          <w:sz w:val="24"/>
        </w:rPr>
        <w:t>discussion on other RF radiated requirements for NR repeater</w:t>
      </w:r>
    </w:p>
    <w:p w14:paraId="7E76A3FA"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31347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657B" w14:textId="379D9356" w:rsidR="00110D4D" w:rsidRDefault="00110D4D" w:rsidP="00110D4D">
      <w:pPr>
        <w:rPr>
          <w:rFonts w:ascii="Arial" w:hAnsi="Arial" w:cs="Arial"/>
          <w:b/>
          <w:sz w:val="24"/>
        </w:rPr>
      </w:pPr>
      <w:r>
        <w:rPr>
          <w:rFonts w:ascii="Arial" w:hAnsi="Arial" w:cs="Arial"/>
          <w:b/>
          <w:color w:val="0000FF"/>
          <w:sz w:val="24"/>
        </w:rPr>
        <w:t>R4-2109824</w:t>
      </w:r>
      <w:r>
        <w:rPr>
          <w:rFonts w:ascii="Arial" w:hAnsi="Arial" w:cs="Arial"/>
          <w:b/>
          <w:color w:val="0000FF"/>
          <w:sz w:val="24"/>
        </w:rPr>
        <w:tab/>
      </w:r>
      <w:r>
        <w:rPr>
          <w:rFonts w:ascii="Arial" w:hAnsi="Arial" w:cs="Arial"/>
          <w:b/>
          <w:sz w:val="24"/>
        </w:rPr>
        <w:t>Signal quality considerations for FR2 NR repeaters</w:t>
      </w:r>
    </w:p>
    <w:p w14:paraId="6F8E871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237E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29A1" w14:textId="4177012C" w:rsidR="00110D4D" w:rsidRDefault="00110D4D" w:rsidP="00110D4D">
      <w:pPr>
        <w:rPr>
          <w:rFonts w:ascii="Arial" w:hAnsi="Arial" w:cs="Arial"/>
          <w:b/>
          <w:sz w:val="24"/>
        </w:rPr>
      </w:pPr>
      <w:r>
        <w:rPr>
          <w:rFonts w:ascii="Arial" w:hAnsi="Arial" w:cs="Arial"/>
          <w:b/>
          <w:color w:val="0000FF"/>
          <w:sz w:val="24"/>
        </w:rPr>
        <w:t>R4-2110740</w:t>
      </w:r>
      <w:r>
        <w:rPr>
          <w:rFonts w:ascii="Arial" w:hAnsi="Arial" w:cs="Arial"/>
          <w:b/>
          <w:color w:val="0000FF"/>
          <w:sz w:val="24"/>
        </w:rPr>
        <w:tab/>
      </w:r>
      <w:r>
        <w:rPr>
          <w:rFonts w:ascii="Arial" w:hAnsi="Arial" w:cs="Arial"/>
          <w:b/>
          <w:sz w:val="24"/>
        </w:rPr>
        <w:t>Other repeater radiated requirements issues</w:t>
      </w:r>
    </w:p>
    <w:p w14:paraId="74D1A10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4DDC23" w14:textId="77777777" w:rsidR="00110D4D" w:rsidRDefault="00110D4D" w:rsidP="00110D4D">
      <w:pPr>
        <w:rPr>
          <w:rFonts w:ascii="Arial" w:hAnsi="Arial" w:cs="Arial"/>
          <w:b/>
        </w:rPr>
      </w:pPr>
      <w:r>
        <w:rPr>
          <w:rFonts w:ascii="Arial" w:hAnsi="Arial" w:cs="Arial"/>
          <w:b/>
        </w:rPr>
        <w:t xml:space="preserve">Abstract: </w:t>
      </w:r>
    </w:p>
    <w:p w14:paraId="27C6343A" w14:textId="77777777" w:rsidR="00110D4D" w:rsidRDefault="00110D4D" w:rsidP="00110D4D">
      <w:r>
        <w:t>Other requirements (EVM, frequency error, IM etc.)</w:t>
      </w:r>
    </w:p>
    <w:p w14:paraId="1EA027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7624" w14:textId="77777777" w:rsidR="00110D4D" w:rsidRDefault="00110D4D" w:rsidP="00110D4D">
      <w:pPr>
        <w:pStyle w:val="Heading4"/>
      </w:pPr>
      <w:bookmarkStart w:id="517" w:name="_Toc73781112"/>
      <w:r>
        <w:t>9.5.4</w:t>
      </w:r>
      <w:r>
        <w:tab/>
        <w:t>EMC core requirements</w:t>
      </w:r>
      <w:bookmarkEnd w:id="517"/>
    </w:p>
    <w:p w14:paraId="0D74DBDD" w14:textId="3D3FB415" w:rsidR="00110D4D" w:rsidRDefault="00110D4D" w:rsidP="00110D4D">
      <w:pPr>
        <w:rPr>
          <w:rFonts w:ascii="Arial" w:hAnsi="Arial" w:cs="Arial"/>
          <w:b/>
          <w:sz w:val="24"/>
        </w:rPr>
      </w:pPr>
      <w:r>
        <w:rPr>
          <w:rFonts w:ascii="Arial" w:hAnsi="Arial" w:cs="Arial"/>
          <w:b/>
          <w:color w:val="0000FF"/>
          <w:sz w:val="24"/>
        </w:rPr>
        <w:t>R4-2108479</w:t>
      </w:r>
      <w:r>
        <w:rPr>
          <w:rFonts w:ascii="Arial" w:hAnsi="Arial" w:cs="Arial"/>
          <w:b/>
          <w:color w:val="0000FF"/>
          <w:sz w:val="24"/>
        </w:rPr>
        <w:tab/>
      </w:r>
      <w:r>
        <w:rPr>
          <w:rFonts w:ascii="Arial" w:hAnsi="Arial" w:cs="Arial"/>
          <w:b/>
          <w:sz w:val="24"/>
        </w:rPr>
        <w:t>WF on the NR repeater EMC requirements</w:t>
      </w:r>
    </w:p>
    <w:p w14:paraId="72C1C4B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633A5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C5130" w14:textId="4302FAF5" w:rsidR="00110D4D" w:rsidRDefault="00110D4D" w:rsidP="00110D4D">
      <w:pPr>
        <w:rPr>
          <w:rFonts w:ascii="Arial" w:hAnsi="Arial" w:cs="Arial"/>
          <w:b/>
          <w:sz w:val="24"/>
        </w:rPr>
      </w:pPr>
      <w:r>
        <w:rPr>
          <w:rFonts w:ascii="Arial" w:hAnsi="Arial" w:cs="Arial"/>
          <w:b/>
          <w:color w:val="0000FF"/>
          <w:sz w:val="24"/>
        </w:rPr>
        <w:t>R4-2109652</w:t>
      </w:r>
      <w:r>
        <w:rPr>
          <w:rFonts w:ascii="Arial" w:hAnsi="Arial" w:cs="Arial"/>
          <w:b/>
          <w:color w:val="0000FF"/>
          <w:sz w:val="24"/>
        </w:rPr>
        <w:tab/>
      </w:r>
      <w:r>
        <w:rPr>
          <w:rFonts w:ascii="Arial" w:hAnsi="Arial" w:cs="Arial"/>
          <w:b/>
          <w:sz w:val="24"/>
        </w:rPr>
        <w:t>Further discussion on NR repeaters EMC</w:t>
      </w:r>
    </w:p>
    <w:p w14:paraId="6F5B13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30346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726D" w14:textId="622676B7" w:rsidR="00110D4D" w:rsidRDefault="00110D4D" w:rsidP="00110D4D">
      <w:pPr>
        <w:rPr>
          <w:rFonts w:ascii="Arial" w:hAnsi="Arial" w:cs="Arial"/>
          <w:b/>
          <w:sz w:val="24"/>
        </w:rPr>
      </w:pPr>
      <w:r>
        <w:rPr>
          <w:rFonts w:ascii="Arial" w:hAnsi="Arial" w:cs="Arial"/>
          <w:b/>
          <w:color w:val="0000FF"/>
          <w:sz w:val="24"/>
        </w:rPr>
        <w:t>R4-2109916</w:t>
      </w:r>
      <w:r>
        <w:rPr>
          <w:rFonts w:ascii="Arial" w:hAnsi="Arial" w:cs="Arial"/>
          <w:b/>
          <w:color w:val="0000FF"/>
          <w:sz w:val="24"/>
        </w:rPr>
        <w:tab/>
      </w:r>
      <w:r>
        <w:rPr>
          <w:rFonts w:ascii="Arial" w:hAnsi="Arial" w:cs="Arial"/>
          <w:b/>
          <w:sz w:val="24"/>
        </w:rPr>
        <w:t>Skeleton  TS 38.114V0.0.1  “NR; Repeaters ElectroMagnetic Compatibility (EMC)”</w:t>
      </w:r>
    </w:p>
    <w:p w14:paraId="0A6C68B3" w14:textId="77777777" w:rsidR="00110D4D" w:rsidRDefault="00110D4D" w:rsidP="00110D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28FD1D3D" w14:textId="77777777" w:rsidR="00110D4D" w:rsidRDefault="00110D4D" w:rsidP="00110D4D">
      <w:pPr>
        <w:rPr>
          <w:rFonts w:ascii="Arial" w:hAnsi="Arial" w:cs="Arial"/>
          <w:b/>
        </w:rPr>
      </w:pPr>
      <w:r>
        <w:rPr>
          <w:rFonts w:ascii="Arial" w:hAnsi="Arial" w:cs="Arial"/>
          <w:b/>
        </w:rPr>
        <w:t xml:space="preserve">Abstract: </w:t>
      </w:r>
    </w:p>
    <w:p w14:paraId="65D75D30" w14:textId="77777777" w:rsidR="00110D4D" w:rsidRDefault="00110D4D" w:rsidP="00110D4D">
      <w:r>
        <w:t>TR 37.717-11-21 v0.5.0. This is be uploaded to 3GU</w:t>
      </w:r>
    </w:p>
    <w:p w14:paraId="31BC36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52CC9" w14:textId="1B940DC7" w:rsidR="00110D4D" w:rsidRDefault="00110D4D" w:rsidP="00110D4D">
      <w:pPr>
        <w:rPr>
          <w:rFonts w:ascii="Arial" w:hAnsi="Arial" w:cs="Arial"/>
          <w:b/>
          <w:sz w:val="24"/>
        </w:rPr>
      </w:pPr>
      <w:r>
        <w:rPr>
          <w:rFonts w:ascii="Arial" w:hAnsi="Arial" w:cs="Arial"/>
          <w:b/>
          <w:color w:val="0000FF"/>
          <w:sz w:val="24"/>
        </w:rPr>
        <w:t>R4-2110044</w:t>
      </w:r>
      <w:r>
        <w:rPr>
          <w:rFonts w:ascii="Arial" w:hAnsi="Arial" w:cs="Arial"/>
          <w:b/>
          <w:color w:val="0000FF"/>
          <w:sz w:val="24"/>
        </w:rPr>
        <w:tab/>
      </w:r>
      <w:r>
        <w:rPr>
          <w:rFonts w:ascii="Arial" w:hAnsi="Arial" w:cs="Arial"/>
          <w:b/>
          <w:sz w:val="24"/>
        </w:rPr>
        <w:t>Discussion on EMC requirements for NR Repeater</w:t>
      </w:r>
    </w:p>
    <w:p w14:paraId="7F01D09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B4B8A0" w14:textId="77777777" w:rsidR="00110D4D" w:rsidRDefault="00110D4D" w:rsidP="00110D4D">
      <w:pPr>
        <w:rPr>
          <w:rFonts w:ascii="Arial" w:hAnsi="Arial" w:cs="Arial"/>
          <w:b/>
        </w:rPr>
      </w:pPr>
      <w:r>
        <w:rPr>
          <w:rFonts w:ascii="Arial" w:hAnsi="Arial" w:cs="Arial"/>
          <w:b/>
        </w:rPr>
        <w:t xml:space="preserve">Abstract: </w:t>
      </w:r>
    </w:p>
    <w:p w14:paraId="5E3848A3" w14:textId="77777777" w:rsidR="00110D4D" w:rsidRDefault="00110D4D" w:rsidP="00110D4D">
      <w:r>
        <w:t>Discussion paper on EMC requirements for NR Repeater</w:t>
      </w:r>
    </w:p>
    <w:p w14:paraId="5E77D2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45D1" w14:textId="6E797440" w:rsidR="00110D4D" w:rsidRDefault="00110D4D" w:rsidP="00110D4D">
      <w:pPr>
        <w:rPr>
          <w:rFonts w:ascii="Arial" w:hAnsi="Arial" w:cs="Arial"/>
          <w:b/>
          <w:sz w:val="24"/>
        </w:rPr>
      </w:pPr>
      <w:r>
        <w:rPr>
          <w:rFonts w:ascii="Arial" w:hAnsi="Arial" w:cs="Arial"/>
          <w:b/>
          <w:color w:val="0000FF"/>
          <w:sz w:val="24"/>
        </w:rPr>
        <w:lastRenderedPageBreak/>
        <w:t>R4-2111464</w:t>
      </w:r>
      <w:r>
        <w:rPr>
          <w:rFonts w:ascii="Arial" w:hAnsi="Arial" w:cs="Arial"/>
          <w:b/>
          <w:color w:val="0000FF"/>
          <w:sz w:val="24"/>
        </w:rPr>
        <w:tab/>
      </w:r>
      <w:r>
        <w:rPr>
          <w:rFonts w:ascii="Arial" w:hAnsi="Arial" w:cs="Arial"/>
          <w:b/>
          <w:sz w:val="24"/>
        </w:rPr>
        <w:t>Analysis of the NR repeater implementation into the existing NR BS EMC specification TS 38.113</w:t>
      </w:r>
    </w:p>
    <w:p w14:paraId="3CBD121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341104E" w14:textId="77777777" w:rsidR="00110D4D" w:rsidRDefault="00110D4D" w:rsidP="00110D4D">
      <w:pPr>
        <w:rPr>
          <w:rFonts w:ascii="Arial" w:hAnsi="Arial" w:cs="Arial"/>
          <w:b/>
        </w:rPr>
      </w:pPr>
      <w:r>
        <w:rPr>
          <w:rFonts w:ascii="Arial" w:hAnsi="Arial" w:cs="Arial"/>
          <w:b/>
        </w:rPr>
        <w:t xml:space="preserve">Abstract: </w:t>
      </w:r>
    </w:p>
    <w:p w14:paraId="387A25EB" w14:textId="77777777" w:rsidR="00110D4D" w:rsidRDefault="00110D4D" w:rsidP="00110D4D">
      <w:r>
        <w:t>Motivated by the aim to reduce future workload and maintenance effort on EMC specifications, in this contribution we investigate the possibility to incorporate the NR repeaters into the existing NR BS EMC specification TS 38.113.</w:t>
      </w:r>
    </w:p>
    <w:p w14:paraId="759655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DA74C" w14:textId="3FF39EEE" w:rsidR="00110D4D" w:rsidRDefault="00110D4D" w:rsidP="00110D4D">
      <w:pPr>
        <w:rPr>
          <w:rFonts w:ascii="Arial" w:hAnsi="Arial" w:cs="Arial"/>
          <w:b/>
          <w:sz w:val="24"/>
        </w:rPr>
      </w:pPr>
      <w:r>
        <w:rPr>
          <w:rFonts w:ascii="Arial" w:hAnsi="Arial" w:cs="Arial"/>
          <w:b/>
          <w:color w:val="0000FF"/>
          <w:sz w:val="24"/>
        </w:rPr>
        <w:t>R4-2111521</w:t>
      </w:r>
      <w:r>
        <w:rPr>
          <w:rFonts w:ascii="Arial" w:hAnsi="Arial" w:cs="Arial"/>
          <w:b/>
          <w:color w:val="0000FF"/>
          <w:sz w:val="24"/>
        </w:rPr>
        <w:tab/>
      </w:r>
      <w:r>
        <w:rPr>
          <w:rFonts w:ascii="Arial" w:hAnsi="Arial" w:cs="Arial"/>
          <w:b/>
          <w:sz w:val="24"/>
        </w:rPr>
        <w:t>Discussion on NR repeater EMC</w:t>
      </w:r>
    </w:p>
    <w:p w14:paraId="2045C98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69EC436" w14:textId="77777777" w:rsidR="00110D4D" w:rsidRDefault="00110D4D" w:rsidP="00110D4D">
      <w:pPr>
        <w:rPr>
          <w:rFonts w:ascii="Arial" w:hAnsi="Arial" w:cs="Arial"/>
          <w:b/>
        </w:rPr>
      </w:pPr>
      <w:r>
        <w:rPr>
          <w:rFonts w:ascii="Arial" w:hAnsi="Arial" w:cs="Arial"/>
          <w:b/>
        </w:rPr>
        <w:t xml:space="preserve">Abstract: </w:t>
      </w:r>
    </w:p>
    <w:p w14:paraId="3EF3782E" w14:textId="77777777" w:rsidR="00110D4D" w:rsidRDefault="00110D4D" w:rsidP="00110D4D">
      <w:r>
        <w:t xml:space="preserve">This document discusses the open issues associated with NR repeaters. </w:t>
      </w:r>
    </w:p>
    <w:p w14:paraId="0C238AE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A95C" w14:textId="77777777" w:rsidR="00110D4D" w:rsidRDefault="00110D4D" w:rsidP="00110D4D">
      <w:pPr>
        <w:pStyle w:val="Heading3"/>
      </w:pPr>
      <w:bookmarkStart w:id="518" w:name="_Toc73781113"/>
      <w:r>
        <w:t>9.6</w:t>
      </w:r>
      <w:r>
        <w:tab/>
        <w:t>Introduction of DL 1024QAM for NR FR1</w:t>
      </w:r>
      <w:bookmarkEnd w:id="518"/>
    </w:p>
    <w:p w14:paraId="7955B8AF" w14:textId="77777777" w:rsidR="00110D4D" w:rsidRDefault="00110D4D" w:rsidP="00110D4D">
      <w:pPr>
        <w:pStyle w:val="Heading4"/>
      </w:pPr>
      <w:bookmarkStart w:id="519" w:name="_Toc73781114"/>
      <w:r>
        <w:t>9.6.1</w:t>
      </w:r>
      <w:r>
        <w:tab/>
        <w:t>General</w:t>
      </w:r>
      <w:bookmarkEnd w:id="519"/>
    </w:p>
    <w:p w14:paraId="200B90C9" w14:textId="77777777" w:rsidR="00110D4D" w:rsidRDefault="00110D4D" w:rsidP="00110D4D">
      <w:pPr>
        <w:pStyle w:val="Heading4"/>
      </w:pPr>
      <w:bookmarkStart w:id="520" w:name="_Toc73781115"/>
      <w:r>
        <w:t>9.6.2</w:t>
      </w:r>
      <w:r>
        <w:tab/>
        <w:t>BS TX RF requirements</w:t>
      </w:r>
      <w:bookmarkEnd w:id="520"/>
    </w:p>
    <w:p w14:paraId="0024DFF7" w14:textId="4002E22E" w:rsidR="00110D4D" w:rsidRDefault="00110D4D" w:rsidP="00110D4D">
      <w:pPr>
        <w:rPr>
          <w:rFonts w:ascii="Arial" w:hAnsi="Arial" w:cs="Arial"/>
          <w:b/>
          <w:sz w:val="24"/>
        </w:rPr>
      </w:pPr>
      <w:r>
        <w:rPr>
          <w:rFonts w:ascii="Arial" w:hAnsi="Arial" w:cs="Arial"/>
          <w:b/>
          <w:color w:val="0000FF"/>
          <w:sz w:val="24"/>
        </w:rPr>
        <w:t>R4-2108077</w:t>
      </w:r>
      <w:r>
        <w:rPr>
          <w:rFonts w:ascii="Arial" w:hAnsi="Arial" w:cs="Arial"/>
          <w:b/>
          <w:color w:val="0000FF"/>
          <w:sz w:val="24"/>
        </w:rPr>
        <w:tab/>
      </w:r>
      <w:r>
        <w:rPr>
          <w:rFonts w:ascii="Arial" w:hAnsi="Arial" w:cs="Arial"/>
          <w:b/>
          <w:sz w:val="24"/>
        </w:rPr>
        <w:t>WF on Link level simulation assumptions</w:t>
      </w:r>
    </w:p>
    <w:p w14:paraId="5B767AA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8BA4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BCB5D" w14:textId="27FE3C13" w:rsidR="00110D4D" w:rsidRDefault="00110D4D" w:rsidP="00110D4D">
      <w:pPr>
        <w:rPr>
          <w:rFonts w:ascii="Arial" w:hAnsi="Arial" w:cs="Arial"/>
          <w:b/>
          <w:sz w:val="24"/>
        </w:rPr>
      </w:pPr>
      <w:r>
        <w:rPr>
          <w:rFonts w:ascii="Arial" w:hAnsi="Arial" w:cs="Arial"/>
          <w:b/>
          <w:color w:val="0000FF"/>
          <w:sz w:val="24"/>
        </w:rPr>
        <w:t>R4-2108436</w:t>
      </w:r>
      <w:r>
        <w:rPr>
          <w:rFonts w:ascii="Arial" w:hAnsi="Arial" w:cs="Arial"/>
          <w:b/>
          <w:color w:val="0000FF"/>
          <w:sz w:val="24"/>
        </w:rPr>
        <w:tab/>
      </w:r>
      <w:r>
        <w:rPr>
          <w:rFonts w:ascii="Arial" w:hAnsi="Arial" w:cs="Arial"/>
          <w:b/>
          <w:sz w:val="24"/>
        </w:rPr>
        <w:t>Email discussion summary for [99-e][311] NR_DL1024QAM_BSRF</w:t>
      </w:r>
    </w:p>
    <w:p w14:paraId="6F9F606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BB17A4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R4-2108692</w:t>
      </w:r>
      <w:r>
        <w:rPr>
          <w:color w:val="993300"/>
          <w:u w:val="single"/>
        </w:rPr>
        <w:t>.</w:t>
      </w:r>
    </w:p>
    <w:p w14:paraId="5F536B2F" w14:textId="0EBE7EB7" w:rsidR="00110D4D" w:rsidRDefault="00110D4D" w:rsidP="00110D4D">
      <w:pPr>
        <w:rPr>
          <w:rFonts w:ascii="Arial" w:hAnsi="Arial" w:cs="Arial"/>
          <w:b/>
          <w:sz w:val="24"/>
        </w:rPr>
      </w:pPr>
      <w:r>
        <w:rPr>
          <w:rFonts w:ascii="Arial" w:hAnsi="Arial" w:cs="Arial"/>
          <w:b/>
          <w:color w:val="0000FF"/>
          <w:sz w:val="24"/>
        </w:rPr>
        <w:t>R4-2108633</w:t>
      </w:r>
      <w:r>
        <w:rPr>
          <w:rFonts w:ascii="Arial" w:hAnsi="Arial" w:cs="Arial"/>
          <w:b/>
          <w:color w:val="0000FF"/>
          <w:sz w:val="24"/>
        </w:rPr>
        <w:tab/>
      </w:r>
      <w:r>
        <w:rPr>
          <w:rFonts w:ascii="Arial" w:hAnsi="Arial" w:cs="Arial"/>
          <w:b/>
          <w:sz w:val="24"/>
        </w:rPr>
        <w:t>WF on Link level simulation assumptions</w:t>
      </w:r>
    </w:p>
    <w:p w14:paraId="600E0C0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7D1AA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R4-2108077</w:t>
      </w:r>
      <w:r>
        <w:rPr>
          <w:color w:val="993300"/>
          <w:u w:val="single"/>
        </w:rPr>
        <w:t>.</w:t>
      </w:r>
    </w:p>
    <w:p w14:paraId="3D0FE10D" w14:textId="0AAA2E06" w:rsidR="00110D4D" w:rsidRDefault="00110D4D" w:rsidP="00110D4D">
      <w:pPr>
        <w:rPr>
          <w:rFonts w:ascii="Arial" w:hAnsi="Arial" w:cs="Arial"/>
          <w:b/>
          <w:sz w:val="24"/>
        </w:rPr>
      </w:pPr>
      <w:r>
        <w:rPr>
          <w:rFonts w:ascii="Arial" w:hAnsi="Arial" w:cs="Arial"/>
          <w:b/>
          <w:color w:val="0000FF"/>
          <w:sz w:val="24"/>
        </w:rPr>
        <w:t>R4-2108634</w:t>
      </w:r>
      <w:r>
        <w:rPr>
          <w:rFonts w:ascii="Arial" w:hAnsi="Arial" w:cs="Arial"/>
          <w:b/>
          <w:color w:val="0000FF"/>
          <w:sz w:val="24"/>
        </w:rPr>
        <w:tab/>
      </w:r>
      <w:r>
        <w:rPr>
          <w:rFonts w:ascii="Arial" w:hAnsi="Arial" w:cs="Arial"/>
          <w:b/>
          <w:sz w:val="24"/>
        </w:rPr>
        <w:t>WF on BS requirements, class applicability and system simulatins</w:t>
      </w:r>
    </w:p>
    <w:p w14:paraId="081C733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0196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4531A" w14:textId="2038C526" w:rsidR="00110D4D" w:rsidRDefault="00110D4D" w:rsidP="00110D4D">
      <w:pPr>
        <w:rPr>
          <w:rFonts w:ascii="Arial" w:hAnsi="Arial" w:cs="Arial"/>
          <w:b/>
          <w:sz w:val="24"/>
        </w:rPr>
      </w:pPr>
      <w:r>
        <w:rPr>
          <w:rFonts w:ascii="Arial" w:hAnsi="Arial" w:cs="Arial"/>
          <w:b/>
          <w:color w:val="0000FF"/>
          <w:sz w:val="24"/>
        </w:rPr>
        <w:t>R4-2108692</w:t>
      </w:r>
      <w:r>
        <w:rPr>
          <w:rFonts w:ascii="Arial" w:hAnsi="Arial" w:cs="Arial"/>
          <w:b/>
          <w:color w:val="0000FF"/>
          <w:sz w:val="24"/>
        </w:rPr>
        <w:tab/>
      </w:r>
      <w:r>
        <w:rPr>
          <w:rFonts w:ascii="Arial" w:hAnsi="Arial" w:cs="Arial"/>
          <w:b/>
          <w:sz w:val="24"/>
        </w:rPr>
        <w:t>Email discussion summary for [99-e][311] NR_DL1024QAM_BSRF</w:t>
      </w:r>
    </w:p>
    <w:p w14:paraId="37FF677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97D17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B9C3" w14:textId="77777777" w:rsidR="00110D4D" w:rsidRDefault="00110D4D" w:rsidP="00110D4D">
      <w:pPr>
        <w:pStyle w:val="Heading5"/>
      </w:pPr>
      <w:bookmarkStart w:id="521" w:name="_Toc73781116"/>
      <w:r>
        <w:lastRenderedPageBreak/>
        <w:t>9.6.2.1</w:t>
      </w:r>
      <w:r>
        <w:tab/>
        <w:t>Deployment and link level simulation</w:t>
      </w:r>
      <w:bookmarkEnd w:id="521"/>
    </w:p>
    <w:p w14:paraId="3CF01287" w14:textId="7EEAA434" w:rsidR="00110D4D" w:rsidRDefault="00110D4D" w:rsidP="00110D4D">
      <w:pPr>
        <w:rPr>
          <w:rFonts w:ascii="Arial" w:hAnsi="Arial" w:cs="Arial"/>
          <w:b/>
          <w:sz w:val="24"/>
        </w:rPr>
      </w:pPr>
      <w:r>
        <w:rPr>
          <w:rFonts w:ascii="Arial" w:hAnsi="Arial" w:cs="Arial"/>
          <w:b/>
          <w:color w:val="0000FF"/>
          <w:sz w:val="24"/>
        </w:rPr>
        <w:t>R4-2109111</w:t>
      </w:r>
      <w:r>
        <w:rPr>
          <w:rFonts w:ascii="Arial" w:hAnsi="Arial" w:cs="Arial"/>
          <w:b/>
          <w:color w:val="0000FF"/>
          <w:sz w:val="24"/>
        </w:rPr>
        <w:tab/>
      </w:r>
      <w:r>
        <w:rPr>
          <w:rFonts w:ascii="Arial" w:hAnsi="Arial" w:cs="Arial"/>
          <w:b/>
          <w:sz w:val="24"/>
        </w:rPr>
        <w:t>Link level simulation results for 1024QAM for NR FR1</w:t>
      </w:r>
    </w:p>
    <w:p w14:paraId="18C6C9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5E271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A6218" w14:textId="6EFE761F" w:rsidR="00110D4D" w:rsidRDefault="00110D4D" w:rsidP="00110D4D">
      <w:pPr>
        <w:rPr>
          <w:rFonts w:ascii="Arial" w:hAnsi="Arial" w:cs="Arial"/>
          <w:b/>
          <w:sz w:val="24"/>
        </w:rPr>
      </w:pPr>
      <w:r>
        <w:rPr>
          <w:rFonts w:ascii="Arial" w:hAnsi="Arial" w:cs="Arial"/>
          <w:b/>
          <w:color w:val="0000FF"/>
          <w:sz w:val="24"/>
        </w:rPr>
        <w:t>R4-2110141</w:t>
      </w:r>
      <w:r>
        <w:rPr>
          <w:rFonts w:ascii="Arial" w:hAnsi="Arial" w:cs="Arial"/>
          <w:b/>
          <w:color w:val="0000FF"/>
          <w:sz w:val="24"/>
        </w:rPr>
        <w:tab/>
      </w:r>
      <w:r>
        <w:rPr>
          <w:rFonts w:ascii="Arial" w:hAnsi="Arial" w:cs="Arial"/>
          <w:b/>
          <w:sz w:val="24"/>
        </w:rPr>
        <w:t>1024QAM simulation assumptions and preliminary results</w:t>
      </w:r>
    </w:p>
    <w:p w14:paraId="3C2CEE0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0AF0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6832A" w14:textId="7CBD9C7D" w:rsidR="00110D4D" w:rsidRDefault="00110D4D" w:rsidP="00110D4D">
      <w:pPr>
        <w:rPr>
          <w:rFonts w:ascii="Arial" w:hAnsi="Arial" w:cs="Arial"/>
          <w:b/>
          <w:sz w:val="24"/>
        </w:rPr>
      </w:pPr>
      <w:r>
        <w:rPr>
          <w:rFonts w:ascii="Arial" w:hAnsi="Arial" w:cs="Arial"/>
          <w:b/>
          <w:color w:val="0000FF"/>
          <w:sz w:val="24"/>
        </w:rPr>
        <w:t>R4-2110481</w:t>
      </w:r>
      <w:r>
        <w:rPr>
          <w:rFonts w:ascii="Arial" w:hAnsi="Arial" w:cs="Arial"/>
          <w:b/>
          <w:color w:val="0000FF"/>
          <w:sz w:val="24"/>
        </w:rPr>
        <w:tab/>
      </w:r>
      <w:r>
        <w:rPr>
          <w:rFonts w:ascii="Arial" w:hAnsi="Arial" w:cs="Arial"/>
          <w:b/>
          <w:sz w:val="24"/>
        </w:rPr>
        <w:t>1024 QAM Deployment Scenarios</w:t>
      </w:r>
    </w:p>
    <w:p w14:paraId="0F9F724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w:t>
      </w:r>
    </w:p>
    <w:p w14:paraId="687EDCD8" w14:textId="77777777" w:rsidR="00110D4D" w:rsidRDefault="00110D4D" w:rsidP="00110D4D">
      <w:pPr>
        <w:rPr>
          <w:rFonts w:ascii="Arial" w:hAnsi="Arial" w:cs="Arial"/>
          <w:b/>
        </w:rPr>
      </w:pPr>
      <w:r>
        <w:rPr>
          <w:rFonts w:ascii="Arial" w:hAnsi="Arial" w:cs="Arial"/>
          <w:b/>
        </w:rPr>
        <w:t xml:space="preserve">Abstract: </w:t>
      </w:r>
    </w:p>
    <w:p w14:paraId="0E2F3F13" w14:textId="77777777" w:rsidR="00110D4D" w:rsidRDefault="00110D4D" w:rsidP="00110D4D">
      <w:r>
        <w:t>In this contribution, the views of the sourcing companies will be summarized on BS classes.</w:t>
      </w:r>
    </w:p>
    <w:p w14:paraId="62C08D2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94F7D" w14:textId="561B9098" w:rsidR="00110D4D" w:rsidRDefault="00110D4D" w:rsidP="00110D4D">
      <w:pPr>
        <w:rPr>
          <w:rFonts w:ascii="Arial" w:hAnsi="Arial" w:cs="Arial"/>
          <w:b/>
          <w:sz w:val="24"/>
        </w:rPr>
      </w:pPr>
      <w:r>
        <w:rPr>
          <w:rFonts w:ascii="Arial" w:hAnsi="Arial" w:cs="Arial"/>
          <w:b/>
          <w:color w:val="0000FF"/>
          <w:sz w:val="24"/>
        </w:rPr>
        <w:t>R4-2110606</w:t>
      </w:r>
      <w:r>
        <w:rPr>
          <w:rFonts w:ascii="Arial" w:hAnsi="Arial" w:cs="Arial"/>
          <w:b/>
          <w:color w:val="0000FF"/>
          <w:sz w:val="24"/>
        </w:rPr>
        <w:tab/>
      </w:r>
      <w:r>
        <w:rPr>
          <w:rFonts w:ascii="Arial" w:hAnsi="Arial" w:cs="Arial"/>
          <w:b/>
          <w:sz w:val="24"/>
        </w:rPr>
        <w:t>Initial simulation results for NR 1024QAM</w:t>
      </w:r>
    </w:p>
    <w:p w14:paraId="6EB83E8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2AC99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F926" w14:textId="53CECF17" w:rsidR="00110D4D" w:rsidRDefault="00110D4D" w:rsidP="00110D4D">
      <w:pPr>
        <w:rPr>
          <w:rFonts w:ascii="Arial" w:hAnsi="Arial" w:cs="Arial"/>
          <w:b/>
          <w:sz w:val="24"/>
        </w:rPr>
      </w:pPr>
      <w:r>
        <w:rPr>
          <w:rFonts w:ascii="Arial" w:hAnsi="Arial" w:cs="Arial"/>
          <w:b/>
          <w:color w:val="0000FF"/>
          <w:sz w:val="24"/>
        </w:rPr>
        <w:t>R4-2110663</w:t>
      </w:r>
      <w:r>
        <w:rPr>
          <w:rFonts w:ascii="Arial" w:hAnsi="Arial" w:cs="Arial"/>
          <w:b/>
          <w:color w:val="0000FF"/>
          <w:sz w:val="24"/>
        </w:rPr>
        <w:tab/>
      </w:r>
      <w:r>
        <w:rPr>
          <w:rFonts w:ascii="Arial" w:hAnsi="Arial" w:cs="Arial"/>
          <w:b/>
          <w:sz w:val="24"/>
        </w:rPr>
        <w:t>Link simulation for support of 1024QAM</w:t>
      </w:r>
    </w:p>
    <w:p w14:paraId="56E6F8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7E41A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5FAB5" w14:textId="77777777" w:rsidR="00110D4D" w:rsidRDefault="00110D4D" w:rsidP="00110D4D">
      <w:pPr>
        <w:pStyle w:val="Heading5"/>
      </w:pPr>
      <w:bookmarkStart w:id="522" w:name="_Toc73781117"/>
      <w:r>
        <w:t>9.6.2.2</w:t>
      </w:r>
      <w:r>
        <w:tab/>
        <w:t>EVM requirements</w:t>
      </w:r>
      <w:bookmarkEnd w:id="522"/>
    </w:p>
    <w:p w14:paraId="3FEB912D" w14:textId="2A01F8D9" w:rsidR="00110D4D" w:rsidRDefault="00110D4D" w:rsidP="00110D4D">
      <w:pPr>
        <w:rPr>
          <w:rFonts w:ascii="Arial" w:hAnsi="Arial" w:cs="Arial"/>
          <w:b/>
          <w:sz w:val="24"/>
        </w:rPr>
      </w:pPr>
      <w:r>
        <w:rPr>
          <w:rFonts w:ascii="Arial" w:hAnsi="Arial" w:cs="Arial"/>
          <w:b/>
          <w:color w:val="0000FF"/>
          <w:sz w:val="24"/>
        </w:rPr>
        <w:t>R4-2109112</w:t>
      </w:r>
      <w:r>
        <w:rPr>
          <w:rFonts w:ascii="Arial" w:hAnsi="Arial" w:cs="Arial"/>
          <w:b/>
          <w:color w:val="0000FF"/>
          <w:sz w:val="24"/>
        </w:rPr>
        <w:tab/>
      </w:r>
      <w:r>
        <w:rPr>
          <w:rFonts w:ascii="Arial" w:hAnsi="Arial" w:cs="Arial"/>
          <w:b/>
          <w:sz w:val="24"/>
        </w:rPr>
        <w:t>Discussion on BS TX RF requirements for 1024QAM for NR FR1</w:t>
      </w:r>
    </w:p>
    <w:p w14:paraId="0C2A9E5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AAFB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46B5C" w14:textId="43DB5E61" w:rsidR="00110D4D" w:rsidRDefault="00110D4D" w:rsidP="00110D4D">
      <w:pPr>
        <w:rPr>
          <w:rFonts w:ascii="Arial" w:hAnsi="Arial" w:cs="Arial"/>
          <w:b/>
          <w:sz w:val="24"/>
        </w:rPr>
      </w:pPr>
      <w:r>
        <w:rPr>
          <w:rFonts w:ascii="Arial" w:hAnsi="Arial" w:cs="Arial"/>
          <w:b/>
          <w:color w:val="0000FF"/>
          <w:sz w:val="24"/>
        </w:rPr>
        <w:t>R4-2110482</w:t>
      </w:r>
      <w:r>
        <w:rPr>
          <w:rFonts w:ascii="Arial" w:hAnsi="Arial" w:cs="Arial"/>
          <w:b/>
          <w:color w:val="0000FF"/>
          <w:sz w:val="24"/>
        </w:rPr>
        <w:tab/>
      </w:r>
      <w:r>
        <w:rPr>
          <w:rFonts w:ascii="Arial" w:hAnsi="Arial" w:cs="Arial"/>
          <w:b/>
          <w:sz w:val="24"/>
        </w:rPr>
        <w:t>Link Simulation Results for BS EVM</w:t>
      </w:r>
    </w:p>
    <w:p w14:paraId="5C6E81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92814B8" w14:textId="77777777" w:rsidR="00110D4D" w:rsidRDefault="00110D4D" w:rsidP="00110D4D">
      <w:pPr>
        <w:rPr>
          <w:rFonts w:ascii="Arial" w:hAnsi="Arial" w:cs="Arial"/>
          <w:b/>
        </w:rPr>
      </w:pPr>
      <w:r>
        <w:rPr>
          <w:rFonts w:ascii="Arial" w:hAnsi="Arial" w:cs="Arial"/>
          <w:b/>
        </w:rPr>
        <w:t xml:space="preserve">Abstract: </w:t>
      </w:r>
    </w:p>
    <w:p w14:paraId="00AE475F" w14:textId="77777777" w:rsidR="00110D4D" w:rsidRDefault="00110D4D" w:rsidP="00110D4D">
      <w:r>
        <w:t>It was agreed and captured in WF on 1024 QAM BS RF [1] to further study necessary parameter considerations in relation to BS RF EVM requirement.  In this contribution the focus will be upon parameters which were deemed as needing further discussions durin</w:t>
      </w:r>
    </w:p>
    <w:p w14:paraId="710B70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9823" w14:textId="6A8C6004" w:rsidR="00110D4D" w:rsidRDefault="00110D4D" w:rsidP="00110D4D">
      <w:pPr>
        <w:rPr>
          <w:rFonts w:ascii="Arial" w:hAnsi="Arial" w:cs="Arial"/>
          <w:b/>
          <w:sz w:val="24"/>
        </w:rPr>
      </w:pPr>
      <w:r>
        <w:rPr>
          <w:rFonts w:ascii="Arial" w:hAnsi="Arial" w:cs="Arial"/>
          <w:b/>
          <w:color w:val="0000FF"/>
          <w:sz w:val="24"/>
        </w:rPr>
        <w:t>R4-2110607</w:t>
      </w:r>
      <w:r>
        <w:rPr>
          <w:rFonts w:ascii="Arial" w:hAnsi="Arial" w:cs="Arial"/>
          <w:b/>
          <w:color w:val="0000FF"/>
          <w:sz w:val="24"/>
        </w:rPr>
        <w:tab/>
      </w:r>
      <w:r>
        <w:rPr>
          <w:rFonts w:ascii="Arial" w:hAnsi="Arial" w:cs="Arial"/>
          <w:b/>
          <w:sz w:val="24"/>
        </w:rPr>
        <w:t>Discussion on BS requirements for NR 1024QAM</w:t>
      </w:r>
    </w:p>
    <w:p w14:paraId="173D75CD"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8FC7E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7769" w14:textId="28EDB2F6" w:rsidR="00110D4D" w:rsidRDefault="00110D4D" w:rsidP="00110D4D">
      <w:pPr>
        <w:rPr>
          <w:rFonts w:ascii="Arial" w:hAnsi="Arial" w:cs="Arial"/>
          <w:b/>
          <w:sz w:val="24"/>
        </w:rPr>
      </w:pPr>
      <w:r>
        <w:rPr>
          <w:rFonts w:ascii="Arial" w:hAnsi="Arial" w:cs="Arial"/>
          <w:b/>
          <w:color w:val="0000FF"/>
          <w:sz w:val="24"/>
        </w:rPr>
        <w:t>R4-2110664</w:t>
      </w:r>
      <w:r>
        <w:rPr>
          <w:rFonts w:ascii="Arial" w:hAnsi="Arial" w:cs="Arial"/>
          <w:b/>
          <w:color w:val="0000FF"/>
          <w:sz w:val="24"/>
        </w:rPr>
        <w:tab/>
      </w:r>
      <w:r>
        <w:rPr>
          <w:rFonts w:ascii="Arial" w:hAnsi="Arial" w:cs="Arial"/>
          <w:b/>
          <w:sz w:val="24"/>
        </w:rPr>
        <w:t>BS RF requirements for support of 1024QAM</w:t>
      </w:r>
    </w:p>
    <w:p w14:paraId="0D3F72E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326EF5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341FC" w14:textId="77777777" w:rsidR="00110D4D" w:rsidRDefault="00110D4D" w:rsidP="00110D4D">
      <w:pPr>
        <w:pStyle w:val="Heading5"/>
      </w:pPr>
      <w:bookmarkStart w:id="523" w:name="_Toc73781118"/>
      <w:r>
        <w:t>9.6.2.3</w:t>
      </w:r>
      <w:r>
        <w:tab/>
        <w:t>Others</w:t>
      </w:r>
      <w:bookmarkEnd w:id="523"/>
    </w:p>
    <w:p w14:paraId="41F758D0" w14:textId="0BC25302" w:rsidR="00110D4D" w:rsidRDefault="00110D4D" w:rsidP="00110D4D">
      <w:pPr>
        <w:rPr>
          <w:rFonts w:ascii="Arial" w:hAnsi="Arial" w:cs="Arial"/>
          <w:b/>
          <w:sz w:val="24"/>
        </w:rPr>
      </w:pPr>
      <w:r>
        <w:rPr>
          <w:rFonts w:ascii="Arial" w:hAnsi="Arial" w:cs="Arial"/>
          <w:b/>
          <w:color w:val="0000FF"/>
          <w:sz w:val="24"/>
        </w:rPr>
        <w:t>R4-2109113</w:t>
      </w:r>
      <w:r>
        <w:rPr>
          <w:rFonts w:ascii="Arial" w:hAnsi="Arial" w:cs="Arial"/>
          <w:b/>
          <w:color w:val="0000FF"/>
          <w:sz w:val="24"/>
        </w:rPr>
        <w:tab/>
      </w:r>
      <w:r>
        <w:rPr>
          <w:rFonts w:ascii="Arial" w:hAnsi="Arial" w:cs="Arial"/>
          <w:b/>
          <w:sz w:val="24"/>
        </w:rPr>
        <w:t>BS test requirements for 1024QAM for NR FR1</w:t>
      </w:r>
    </w:p>
    <w:p w14:paraId="0C891AE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7404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A6C55" w14:textId="77777777" w:rsidR="00110D4D" w:rsidRDefault="00110D4D" w:rsidP="00110D4D">
      <w:pPr>
        <w:pStyle w:val="Heading4"/>
      </w:pPr>
      <w:bookmarkStart w:id="524" w:name="_Toc73781119"/>
      <w:r>
        <w:t>9.6.3</w:t>
      </w:r>
      <w:r>
        <w:tab/>
        <w:t>UE RX RF requirements</w:t>
      </w:r>
      <w:bookmarkEnd w:id="524"/>
    </w:p>
    <w:p w14:paraId="38F73D15" w14:textId="715CB6B8" w:rsidR="00110D4D" w:rsidRDefault="00110D4D" w:rsidP="00110D4D">
      <w:pPr>
        <w:rPr>
          <w:rFonts w:ascii="Arial" w:hAnsi="Arial" w:cs="Arial"/>
          <w:b/>
          <w:sz w:val="24"/>
        </w:rPr>
      </w:pPr>
      <w:r>
        <w:rPr>
          <w:rFonts w:ascii="Arial" w:hAnsi="Arial" w:cs="Arial"/>
          <w:b/>
          <w:color w:val="0000FF"/>
          <w:sz w:val="24"/>
        </w:rPr>
        <w:t>R4-2107666</w:t>
      </w:r>
      <w:r>
        <w:rPr>
          <w:rFonts w:ascii="Arial" w:hAnsi="Arial" w:cs="Arial"/>
          <w:b/>
          <w:color w:val="0000FF"/>
          <w:sz w:val="24"/>
        </w:rPr>
        <w:tab/>
      </w:r>
      <w:r>
        <w:rPr>
          <w:rFonts w:ascii="Arial" w:hAnsi="Arial" w:cs="Arial"/>
          <w:b/>
          <w:sz w:val="24"/>
        </w:rPr>
        <w:t>Email discussion summary for [99-e][140] NR_DL1024QAM_FR1</w:t>
      </w:r>
    </w:p>
    <w:p w14:paraId="206133B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E1B82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AB805" w14:textId="09FF5898" w:rsidR="00110D4D" w:rsidRDefault="00110D4D" w:rsidP="00110D4D">
      <w:pPr>
        <w:rPr>
          <w:rFonts w:ascii="Arial" w:hAnsi="Arial" w:cs="Arial"/>
          <w:b/>
          <w:sz w:val="24"/>
        </w:rPr>
      </w:pPr>
      <w:r>
        <w:rPr>
          <w:rFonts w:ascii="Arial" w:hAnsi="Arial" w:cs="Arial"/>
          <w:b/>
          <w:color w:val="0000FF"/>
          <w:sz w:val="24"/>
        </w:rPr>
        <w:t>R4-2109109</w:t>
      </w:r>
      <w:r>
        <w:rPr>
          <w:rFonts w:ascii="Arial" w:hAnsi="Arial" w:cs="Arial"/>
          <w:b/>
          <w:color w:val="0000FF"/>
          <w:sz w:val="24"/>
        </w:rPr>
        <w:tab/>
      </w:r>
      <w:r>
        <w:rPr>
          <w:rFonts w:ascii="Arial" w:hAnsi="Arial" w:cs="Arial"/>
          <w:b/>
          <w:sz w:val="24"/>
        </w:rPr>
        <w:t>Discussion on the UE RX RF requirements for 1024QAM for NR FR1</w:t>
      </w:r>
    </w:p>
    <w:p w14:paraId="6CEA781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69FEE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67E29" w14:textId="5031C658" w:rsidR="00110D4D" w:rsidRDefault="00110D4D" w:rsidP="00110D4D">
      <w:pPr>
        <w:rPr>
          <w:rFonts w:ascii="Arial" w:hAnsi="Arial" w:cs="Arial"/>
          <w:b/>
          <w:sz w:val="24"/>
        </w:rPr>
      </w:pPr>
      <w:r>
        <w:rPr>
          <w:rFonts w:ascii="Arial" w:hAnsi="Arial" w:cs="Arial"/>
          <w:b/>
          <w:color w:val="0000FF"/>
          <w:sz w:val="24"/>
        </w:rPr>
        <w:t>R4-2109110</w:t>
      </w:r>
      <w:r>
        <w:rPr>
          <w:rFonts w:ascii="Arial" w:hAnsi="Arial" w:cs="Arial"/>
          <w:b/>
          <w:color w:val="0000FF"/>
          <w:sz w:val="24"/>
        </w:rPr>
        <w:tab/>
      </w:r>
      <w:r>
        <w:rPr>
          <w:rFonts w:ascii="Arial" w:hAnsi="Arial" w:cs="Arial"/>
          <w:b/>
          <w:sz w:val="24"/>
        </w:rPr>
        <w:t>Draft CR for 38.101-1: Introduction of maximum input level for 1024QAM for NR FR1</w:t>
      </w:r>
    </w:p>
    <w:p w14:paraId="67B77276" w14:textId="77777777" w:rsidR="00110D4D" w:rsidRDefault="00110D4D" w:rsidP="00110D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CATT</w:t>
      </w:r>
    </w:p>
    <w:p w14:paraId="6D8A2E6B" w14:textId="77777777" w:rsidR="00110D4D" w:rsidRDefault="00110D4D" w:rsidP="00110D4D">
      <w:pPr>
        <w:rPr>
          <w:rFonts w:ascii="Arial" w:hAnsi="Arial" w:cs="Arial"/>
          <w:b/>
        </w:rPr>
      </w:pPr>
      <w:r>
        <w:rPr>
          <w:rFonts w:ascii="Arial" w:hAnsi="Arial" w:cs="Arial"/>
          <w:b/>
        </w:rPr>
        <w:t xml:space="preserve">Abstract: </w:t>
      </w:r>
    </w:p>
    <w:p w14:paraId="192167C7" w14:textId="77777777" w:rsidR="00110D4D" w:rsidRDefault="00110D4D" w:rsidP="00110D4D">
      <w:r>
        <w:t>Agreement:</w:t>
      </w:r>
    </w:p>
    <w:p w14:paraId="05DEEFE8" w14:textId="77777777" w:rsidR="00110D4D" w:rsidRDefault="00110D4D" w:rsidP="00110D4D">
      <w:r>
        <w:t>•</w:t>
      </w:r>
      <w:r>
        <w:tab/>
        <w:t>Content of CR is technically endorsed.</w:t>
      </w:r>
    </w:p>
    <w:p w14:paraId="031B512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B43DE" w14:textId="77777777" w:rsidR="00110D4D" w:rsidRDefault="00110D4D" w:rsidP="00110D4D">
      <w:pPr>
        <w:pStyle w:val="Heading3"/>
      </w:pPr>
      <w:bookmarkStart w:id="525" w:name="_Toc73781120"/>
      <w:r>
        <w:t>9.7</w:t>
      </w:r>
      <w:r>
        <w:tab/>
        <w:t>Enhancement for NR high speed train scenario in FR1</w:t>
      </w:r>
      <w:bookmarkEnd w:id="525"/>
    </w:p>
    <w:p w14:paraId="03113787" w14:textId="77777777" w:rsidR="00110D4D" w:rsidRDefault="00110D4D" w:rsidP="00110D4D">
      <w:pPr>
        <w:pStyle w:val="Heading4"/>
      </w:pPr>
      <w:bookmarkStart w:id="526" w:name="_Toc73781121"/>
      <w:r>
        <w:t>9.7.1</w:t>
      </w:r>
      <w:r>
        <w:tab/>
        <w:t>General</w:t>
      </w:r>
      <w:bookmarkEnd w:id="526"/>
    </w:p>
    <w:p w14:paraId="7F90503D" w14:textId="77777777" w:rsidR="00110D4D" w:rsidRDefault="00110D4D" w:rsidP="00110D4D">
      <w:pPr>
        <w:pStyle w:val="Heading4"/>
      </w:pPr>
      <w:bookmarkStart w:id="527" w:name="_Toc73781122"/>
      <w:r>
        <w:t>9.7.2</w:t>
      </w:r>
      <w:r>
        <w:tab/>
        <w:t>RRM core requirements</w:t>
      </w:r>
      <w:bookmarkEnd w:id="527"/>
    </w:p>
    <w:p w14:paraId="209300A7" w14:textId="6C6D227B" w:rsidR="00110D4D" w:rsidRDefault="00110D4D" w:rsidP="00110D4D">
      <w:pPr>
        <w:rPr>
          <w:rFonts w:ascii="Arial" w:hAnsi="Arial" w:cs="Arial"/>
          <w:b/>
          <w:sz w:val="24"/>
        </w:rPr>
      </w:pPr>
      <w:r>
        <w:rPr>
          <w:rFonts w:ascii="Arial" w:hAnsi="Arial" w:cs="Arial"/>
          <w:b/>
          <w:color w:val="0000FF"/>
          <w:sz w:val="24"/>
        </w:rPr>
        <w:t>R4-2108146</w:t>
      </w:r>
      <w:r>
        <w:rPr>
          <w:rFonts w:ascii="Arial" w:hAnsi="Arial" w:cs="Arial"/>
          <w:b/>
          <w:color w:val="0000FF"/>
          <w:sz w:val="24"/>
        </w:rPr>
        <w:tab/>
      </w:r>
      <w:r>
        <w:rPr>
          <w:rFonts w:ascii="Arial" w:hAnsi="Arial" w:cs="Arial"/>
          <w:b/>
          <w:sz w:val="24"/>
        </w:rPr>
        <w:t>Email discussion summary: [99-e][222] NR_HST_FR1_enh_RRM</w:t>
      </w:r>
    </w:p>
    <w:p w14:paraId="2C4ADCE0"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D7194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R4-2108394</w:t>
      </w:r>
      <w:r>
        <w:rPr>
          <w:color w:val="993300"/>
          <w:u w:val="single"/>
        </w:rPr>
        <w:t>.</w:t>
      </w:r>
    </w:p>
    <w:p w14:paraId="31D0AC6A" w14:textId="06D0E538" w:rsidR="00110D4D" w:rsidRDefault="00110D4D" w:rsidP="00110D4D">
      <w:pPr>
        <w:rPr>
          <w:rFonts w:ascii="Arial" w:hAnsi="Arial" w:cs="Arial"/>
          <w:b/>
          <w:sz w:val="24"/>
        </w:rPr>
      </w:pPr>
      <w:r>
        <w:rPr>
          <w:rFonts w:ascii="Arial" w:hAnsi="Arial" w:cs="Arial"/>
          <w:b/>
          <w:color w:val="0000FF"/>
          <w:sz w:val="24"/>
        </w:rPr>
        <w:t>R4-2108341</w:t>
      </w:r>
      <w:r>
        <w:rPr>
          <w:rFonts w:ascii="Arial" w:hAnsi="Arial" w:cs="Arial"/>
          <w:b/>
          <w:color w:val="0000FF"/>
          <w:sz w:val="24"/>
        </w:rPr>
        <w:tab/>
      </w:r>
      <w:r>
        <w:rPr>
          <w:rFonts w:ascii="Arial" w:hAnsi="Arial" w:cs="Arial"/>
          <w:b/>
          <w:sz w:val="24"/>
        </w:rPr>
        <w:t>WF on RRM for FR1 HST</w:t>
      </w:r>
    </w:p>
    <w:p w14:paraId="29CE38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179CD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65AE1" w14:textId="31CADB8D" w:rsidR="00110D4D" w:rsidRDefault="00110D4D" w:rsidP="00110D4D">
      <w:pPr>
        <w:rPr>
          <w:rFonts w:ascii="Arial" w:hAnsi="Arial" w:cs="Arial"/>
          <w:b/>
          <w:sz w:val="24"/>
        </w:rPr>
      </w:pPr>
      <w:r>
        <w:rPr>
          <w:rFonts w:ascii="Arial" w:hAnsi="Arial" w:cs="Arial"/>
          <w:b/>
          <w:color w:val="0000FF"/>
          <w:sz w:val="24"/>
        </w:rPr>
        <w:t>R4-2108394</w:t>
      </w:r>
      <w:r>
        <w:rPr>
          <w:rFonts w:ascii="Arial" w:hAnsi="Arial" w:cs="Arial"/>
          <w:b/>
          <w:color w:val="0000FF"/>
          <w:sz w:val="24"/>
        </w:rPr>
        <w:tab/>
      </w:r>
      <w:r>
        <w:rPr>
          <w:rFonts w:ascii="Arial" w:hAnsi="Arial" w:cs="Arial"/>
          <w:b/>
          <w:sz w:val="24"/>
        </w:rPr>
        <w:t>Email discussion summary: [99-e][222] NR_HST_FR1_enh_RRM</w:t>
      </w:r>
    </w:p>
    <w:p w14:paraId="7BBA9A6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050297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74663" w14:textId="77777777" w:rsidR="00110D4D" w:rsidRDefault="00110D4D" w:rsidP="00110D4D">
      <w:pPr>
        <w:pStyle w:val="Heading5"/>
      </w:pPr>
      <w:bookmarkStart w:id="528" w:name="_Toc73781123"/>
      <w:r>
        <w:t>9.7.2.1</w:t>
      </w:r>
      <w:r>
        <w:tab/>
        <w:t>UE RRM core requirements for CA scenario</w:t>
      </w:r>
      <w:bookmarkEnd w:id="528"/>
    </w:p>
    <w:p w14:paraId="4E557CF3" w14:textId="5ACD0082" w:rsidR="00110D4D" w:rsidRDefault="00110D4D" w:rsidP="00110D4D">
      <w:pPr>
        <w:rPr>
          <w:rFonts w:ascii="Arial" w:hAnsi="Arial" w:cs="Arial"/>
          <w:b/>
          <w:sz w:val="24"/>
        </w:rPr>
      </w:pPr>
      <w:r>
        <w:rPr>
          <w:rFonts w:ascii="Arial" w:hAnsi="Arial" w:cs="Arial"/>
          <w:b/>
          <w:color w:val="0000FF"/>
          <w:sz w:val="24"/>
        </w:rPr>
        <w:t>R4-2109562</w:t>
      </w:r>
      <w:r>
        <w:rPr>
          <w:rFonts w:ascii="Arial" w:hAnsi="Arial" w:cs="Arial"/>
          <w:b/>
          <w:color w:val="0000FF"/>
          <w:sz w:val="24"/>
        </w:rPr>
        <w:tab/>
      </w:r>
      <w:r>
        <w:rPr>
          <w:rFonts w:ascii="Arial" w:hAnsi="Arial" w:cs="Arial"/>
          <w:b/>
          <w:sz w:val="24"/>
        </w:rPr>
        <w:t>On NR FR1 HST RRM Requirements</w:t>
      </w:r>
    </w:p>
    <w:p w14:paraId="571CDFF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29A13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088E7" w14:textId="77777777" w:rsidR="00110D4D" w:rsidRDefault="00110D4D" w:rsidP="00110D4D">
      <w:pPr>
        <w:pStyle w:val="Heading6"/>
      </w:pPr>
      <w:bookmarkStart w:id="529" w:name="_Toc73781124"/>
      <w:r>
        <w:t>9.7.2.1.1</w:t>
      </w:r>
      <w:r>
        <w:tab/>
        <w:t>General</w:t>
      </w:r>
      <w:bookmarkEnd w:id="529"/>
    </w:p>
    <w:p w14:paraId="05995632" w14:textId="18FC3537" w:rsidR="00110D4D" w:rsidRDefault="00110D4D" w:rsidP="00110D4D">
      <w:pPr>
        <w:rPr>
          <w:rFonts w:ascii="Arial" w:hAnsi="Arial" w:cs="Arial"/>
          <w:b/>
          <w:sz w:val="24"/>
        </w:rPr>
      </w:pPr>
      <w:r>
        <w:rPr>
          <w:rFonts w:ascii="Arial" w:hAnsi="Arial" w:cs="Arial"/>
          <w:b/>
          <w:color w:val="0000FF"/>
          <w:sz w:val="24"/>
        </w:rPr>
        <w:t>R4-2109061</w:t>
      </w:r>
      <w:r>
        <w:rPr>
          <w:rFonts w:ascii="Arial" w:hAnsi="Arial" w:cs="Arial"/>
          <w:b/>
          <w:color w:val="0000FF"/>
          <w:sz w:val="24"/>
        </w:rPr>
        <w:tab/>
      </w:r>
      <w:r>
        <w:rPr>
          <w:rFonts w:ascii="Arial" w:hAnsi="Arial" w:cs="Arial"/>
          <w:b/>
          <w:sz w:val="24"/>
        </w:rPr>
        <w:t>General discussion on RRM requirements for NR FR1 HST</w:t>
      </w:r>
    </w:p>
    <w:p w14:paraId="0DAC1BE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50D63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24E8F" w14:textId="5D1D5B3D" w:rsidR="00110D4D" w:rsidRDefault="00110D4D" w:rsidP="00110D4D">
      <w:pPr>
        <w:rPr>
          <w:rFonts w:ascii="Arial" w:hAnsi="Arial" w:cs="Arial"/>
          <w:b/>
          <w:sz w:val="24"/>
        </w:rPr>
      </w:pPr>
      <w:r>
        <w:rPr>
          <w:rFonts w:ascii="Arial" w:hAnsi="Arial" w:cs="Arial"/>
          <w:b/>
          <w:color w:val="0000FF"/>
          <w:sz w:val="24"/>
        </w:rPr>
        <w:t>R4-2109514</w:t>
      </w:r>
      <w:r>
        <w:rPr>
          <w:rFonts w:ascii="Arial" w:hAnsi="Arial" w:cs="Arial"/>
          <w:b/>
          <w:color w:val="0000FF"/>
          <w:sz w:val="24"/>
        </w:rPr>
        <w:tab/>
      </w:r>
      <w:r>
        <w:rPr>
          <w:rFonts w:ascii="Arial" w:hAnsi="Arial" w:cs="Arial"/>
          <w:b/>
          <w:sz w:val="24"/>
        </w:rPr>
        <w:t>Discussion on general requirements for FR1 HST RRM</w:t>
      </w:r>
    </w:p>
    <w:p w14:paraId="0635637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388C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209A1" w14:textId="383B2913" w:rsidR="00110D4D" w:rsidRDefault="00110D4D" w:rsidP="00110D4D">
      <w:pPr>
        <w:rPr>
          <w:rFonts w:ascii="Arial" w:hAnsi="Arial" w:cs="Arial"/>
          <w:b/>
          <w:sz w:val="24"/>
        </w:rPr>
      </w:pPr>
      <w:r>
        <w:rPr>
          <w:rFonts w:ascii="Arial" w:hAnsi="Arial" w:cs="Arial"/>
          <w:b/>
          <w:color w:val="0000FF"/>
          <w:sz w:val="24"/>
        </w:rPr>
        <w:t>R4-2109633</w:t>
      </w:r>
      <w:r>
        <w:rPr>
          <w:rFonts w:ascii="Arial" w:hAnsi="Arial" w:cs="Arial"/>
          <w:b/>
          <w:color w:val="0000FF"/>
          <w:sz w:val="24"/>
        </w:rPr>
        <w:tab/>
      </w:r>
      <w:r>
        <w:rPr>
          <w:rFonts w:ascii="Arial" w:hAnsi="Arial" w:cs="Arial"/>
          <w:b/>
          <w:sz w:val="24"/>
        </w:rPr>
        <w:t>Discussion on Rel-17 HST in FR1 for general issue</w:t>
      </w:r>
    </w:p>
    <w:p w14:paraId="266041E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3FA4A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391AC" w14:textId="30F7AE0A" w:rsidR="00110D4D" w:rsidRDefault="00110D4D" w:rsidP="00110D4D">
      <w:pPr>
        <w:rPr>
          <w:rFonts w:ascii="Arial" w:hAnsi="Arial" w:cs="Arial"/>
          <w:b/>
          <w:sz w:val="24"/>
        </w:rPr>
      </w:pPr>
      <w:r>
        <w:rPr>
          <w:rFonts w:ascii="Arial" w:hAnsi="Arial" w:cs="Arial"/>
          <w:b/>
          <w:color w:val="0000FF"/>
          <w:sz w:val="24"/>
        </w:rPr>
        <w:t>R4-2110060</w:t>
      </w:r>
      <w:r>
        <w:rPr>
          <w:rFonts w:ascii="Arial" w:hAnsi="Arial" w:cs="Arial"/>
          <w:b/>
          <w:color w:val="0000FF"/>
          <w:sz w:val="24"/>
        </w:rPr>
        <w:tab/>
      </w:r>
      <w:r>
        <w:rPr>
          <w:rFonts w:ascii="Arial" w:hAnsi="Arial" w:cs="Arial"/>
          <w:b/>
          <w:sz w:val="24"/>
        </w:rPr>
        <w:t>RRM requirement for Rel17 FR1 HST</w:t>
      </w:r>
    </w:p>
    <w:p w14:paraId="2ADEFF0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45713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C7134" w14:textId="55C9108D" w:rsidR="00110D4D" w:rsidRDefault="00110D4D" w:rsidP="00110D4D">
      <w:pPr>
        <w:rPr>
          <w:rFonts w:ascii="Arial" w:hAnsi="Arial" w:cs="Arial"/>
          <w:b/>
          <w:sz w:val="24"/>
        </w:rPr>
      </w:pPr>
      <w:r>
        <w:rPr>
          <w:rFonts w:ascii="Arial" w:hAnsi="Arial" w:cs="Arial"/>
          <w:b/>
          <w:color w:val="0000FF"/>
          <w:sz w:val="24"/>
        </w:rPr>
        <w:t>R4-2110212</w:t>
      </w:r>
      <w:r>
        <w:rPr>
          <w:rFonts w:ascii="Arial" w:hAnsi="Arial" w:cs="Arial"/>
          <w:b/>
          <w:color w:val="0000FF"/>
          <w:sz w:val="24"/>
        </w:rPr>
        <w:tab/>
      </w:r>
      <w:r>
        <w:rPr>
          <w:rFonts w:ascii="Arial" w:hAnsi="Arial" w:cs="Arial"/>
          <w:b/>
          <w:sz w:val="24"/>
        </w:rPr>
        <w:t>On SCell general RRM requirements enhancement for NR HST in FR1</w:t>
      </w:r>
    </w:p>
    <w:p w14:paraId="1C41033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548C28" w14:textId="77777777" w:rsidR="00110D4D" w:rsidRDefault="00110D4D" w:rsidP="00110D4D">
      <w:pPr>
        <w:rPr>
          <w:rFonts w:ascii="Arial" w:hAnsi="Arial" w:cs="Arial"/>
          <w:b/>
        </w:rPr>
      </w:pPr>
      <w:r>
        <w:rPr>
          <w:rFonts w:ascii="Arial" w:hAnsi="Arial" w:cs="Arial"/>
          <w:b/>
        </w:rPr>
        <w:t xml:space="preserve">Abstract: </w:t>
      </w:r>
    </w:p>
    <w:p w14:paraId="438FE658" w14:textId="77777777" w:rsidR="00110D4D" w:rsidRDefault="00110D4D" w:rsidP="00110D4D">
      <w:r>
        <w:lastRenderedPageBreak/>
        <w:t>General RRM requirement for HST FR1 CA case</w:t>
      </w:r>
    </w:p>
    <w:p w14:paraId="28E2C22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CE2D1" w14:textId="32E94466" w:rsidR="00110D4D" w:rsidRDefault="00110D4D" w:rsidP="00110D4D">
      <w:pPr>
        <w:rPr>
          <w:rFonts w:ascii="Arial" w:hAnsi="Arial" w:cs="Arial"/>
          <w:b/>
          <w:sz w:val="24"/>
        </w:rPr>
      </w:pPr>
      <w:r>
        <w:rPr>
          <w:rFonts w:ascii="Arial" w:hAnsi="Arial" w:cs="Arial"/>
          <w:b/>
          <w:color w:val="0000FF"/>
          <w:sz w:val="24"/>
        </w:rPr>
        <w:t>R4-2110377</w:t>
      </w:r>
      <w:r>
        <w:rPr>
          <w:rFonts w:ascii="Arial" w:hAnsi="Arial" w:cs="Arial"/>
          <w:b/>
          <w:color w:val="0000FF"/>
          <w:sz w:val="24"/>
        </w:rPr>
        <w:tab/>
      </w:r>
      <w:r>
        <w:rPr>
          <w:rFonts w:ascii="Arial" w:hAnsi="Arial" w:cs="Arial"/>
          <w:b/>
          <w:sz w:val="24"/>
        </w:rPr>
        <w:t>Discussion on Enhancement for NR high speed train scenario in FR1</w:t>
      </w:r>
    </w:p>
    <w:p w14:paraId="334B34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9469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1DC5D" w14:textId="669DB058" w:rsidR="00110D4D" w:rsidRDefault="00110D4D" w:rsidP="00110D4D">
      <w:pPr>
        <w:rPr>
          <w:rFonts w:ascii="Arial" w:hAnsi="Arial" w:cs="Arial"/>
          <w:b/>
          <w:sz w:val="24"/>
        </w:rPr>
      </w:pPr>
      <w:r>
        <w:rPr>
          <w:rFonts w:ascii="Arial" w:hAnsi="Arial" w:cs="Arial"/>
          <w:b/>
          <w:color w:val="0000FF"/>
          <w:sz w:val="24"/>
        </w:rPr>
        <w:t>R4-2111252</w:t>
      </w:r>
      <w:r>
        <w:rPr>
          <w:rFonts w:ascii="Arial" w:hAnsi="Arial" w:cs="Arial"/>
          <w:b/>
          <w:color w:val="0000FF"/>
          <w:sz w:val="24"/>
        </w:rPr>
        <w:tab/>
      </w:r>
      <w:r>
        <w:rPr>
          <w:rFonts w:ascii="Arial" w:hAnsi="Arial" w:cs="Arial"/>
          <w:b/>
          <w:sz w:val="24"/>
        </w:rPr>
        <w:t>Discussion on general RRM aspects for FR1 HST CA</w:t>
      </w:r>
    </w:p>
    <w:p w14:paraId="1E415EA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3391D4" w14:textId="77777777" w:rsidR="00110D4D" w:rsidRDefault="00110D4D" w:rsidP="00110D4D">
      <w:pPr>
        <w:rPr>
          <w:rFonts w:ascii="Arial" w:hAnsi="Arial" w:cs="Arial"/>
          <w:b/>
        </w:rPr>
      </w:pPr>
      <w:r>
        <w:rPr>
          <w:rFonts w:ascii="Arial" w:hAnsi="Arial" w:cs="Arial"/>
          <w:b/>
        </w:rPr>
        <w:t xml:space="preserve">Abstract: </w:t>
      </w:r>
    </w:p>
    <w:p w14:paraId="2012EEB4" w14:textId="77777777" w:rsidR="00110D4D" w:rsidRDefault="00110D4D" w:rsidP="00110D4D">
      <w:r>
        <w:t>The document has addressed several RRM open issues related to enhancements for CA under HST scenarios.</w:t>
      </w:r>
    </w:p>
    <w:p w14:paraId="263EB7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318E7" w14:textId="6D520265" w:rsidR="00110D4D" w:rsidRDefault="00110D4D" w:rsidP="00110D4D">
      <w:pPr>
        <w:rPr>
          <w:rFonts w:ascii="Arial" w:hAnsi="Arial" w:cs="Arial"/>
          <w:b/>
          <w:sz w:val="24"/>
        </w:rPr>
      </w:pPr>
      <w:r>
        <w:rPr>
          <w:rFonts w:ascii="Arial" w:hAnsi="Arial" w:cs="Arial"/>
          <w:b/>
          <w:color w:val="0000FF"/>
          <w:sz w:val="24"/>
        </w:rPr>
        <w:t>R4-2111261</w:t>
      </w:r>
      <w:r>
        <w:rPr>
          <w:rFonts w:ascii="Arial" w:hAnsi="Arial" w:cs="Arial"/>
          <w:b/>
          <w:color w:val="0000FF"/>
          <w:sz w:val="24"/>
        </w:rPr>
        <w:tab/>
      </w:r>
      <w:r>
        <w:rPr>
          <w:rFonts w:ascii="Arial" w:hAnsi="Arial" w:cs="Arial"/>
          <w:b/>
          <w:sz w:val="24"/>
        </w:rPr>
        <w:t>Discussion on R17 NR FR1 HST RRM requirements</w:t>
      </w:r>
    </w:p>
    <w:p w14:paraId="58B76D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29A84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2C896" w14:textId="18514CBF" w:rsidR="00110D4D" w:rsidRDefault="00110D4D" w:rsidP="00110D4D">
      <w:pPr>
        <w:rPr>
          <w:rFonts w:ascii="Arial" w:hAnsi="Arial" w:cs="Arial"/>
          <w:b/>
          <w:sz w:val="24"/>
        </w:rPr>
      </w:pPr>
      <w:r>
        <w:rPr>
          <w:rFonts w:ascii="Arial" w:hAnsi="Arial" w:cs="Arial"/>
          <w:b/>
          <w:color w:val="0000FF"/>
          <w:sz w:val="24"/>
        </w:rPr>
        <w:t>R4-2111262</w:t>
      </w:r>
      <w:r>
        <w:rPr>
          <w:rFonts w:ascii="Arial" w:hAnsi="Arial" w:cs="Arial"/>
          <w:b/>
          <w:color w:val="0000FF"/>
          <w:sz w:val="24"/>
        </w:rPr>
        <w:tab/>
      </w:r>
      <w:r>
        <w:rPr>
          <w:rFonts w:ascii="Arial" w:hAnsi="Arial" w:cs="Arial"/>
          <w:b/>
          <w:sz w:val="24"/>
        </w:rPr>
        <w:t>Discussion on intra-frequency measurement requirements for NR FR1 HST</w:t>
      </w:r>
    </w:p>
    <w:p w14:paraId="4A688BD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4D8F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9EB7F" w14:textId="5A2F2F06" w:rsidR="00110D4D" w:rsidRDefault="00110D4D" w:rsidP="00110D4D">
      <w:pPr>
        <w:rPr>
          <w:rFonts w:ascii="Arial" w:hAnsi="Arial" w:cs="Arial"/>
          <w:b/>
          <w:sz w:val="24"/>
        </w:rPr>
      </w:pPr>
      <w:r>
        <w:rPr>
          <w:rFonts w:ascii="Arial" w:hAnsi="Arial" w:cs="Arial"/>
          <w:b/>
          <w:color w:val="0000FF"/>
          <w:sz w:val="24"/>
        </w:rPr>
        <w:t>R4-2111263</w:t>
      </w:r>
      <w:r>
        <w:rPr>
          <w:rFonts w:ascii="Arial" w:hAnsi="Arial" w:cs="Arial"/>
          <w:b/>
          <w:color w:val="0000FF"/>
          <w:sz w:val="24"/>
        </w:rPr>
        <w:tab/>
      </w:r>
      <w:r>
        <w:rPr>
          <w:rFonts w:ascii="Arial" w:hAnsi="Arial" w:cs="Arial"/>
          <w:b/>
          <w:sz w:val="24"/>
        </w:rPr>
        <w:t>Discussion on inter-frequency measurement requirements for NR FR1 HST</w:t>
      </w:r>
    </w:p>
    <w:p w14:paraId="6E639F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2D9CE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AEA97" w14:textId="77777777" w:rsidR="00110D4D" w:rsidRDefault="00110D4D" w:rsidP="00110D4D">
      <w:pPr>
        <w:pStyle w:val="Heading6"/>
      </w:pPr>
      <w:bookmarkStart w:id="530" w:name="_Toc73781125"/>
      <w:r>
        <w:t>9.7.2.1.2</w:t>
      </w:r>
      <w:r>
        <w:tab/>
        <w:t>Intra-frequency measurements</w:t>
      </w:r>
      <w:bookmarkEnd w:id="530"/>
    </w:p>
    <w:p w14:paraId="5F2BD7E3" w14:textId="57882236" w:rsidR="00110D4D" w:rsidRDefault="00110D4D" w:rsidP="00110D4D">
      <w:pPr>
        <w:rPr>
          <w:rFonts w:ascii="Arial" w:hAnsi="Arial" w:cs="Arial"/>
          <w:b/>
          <w:sz w:val="24"/>
        </w:rPr>
      </w:pPr>
      <w:r>
        <w:rPr>
          <w:rFonts w:ascii="Arial" w:hAnsi="Arial" w:cs="Arial"/>
          <w:b/>
          <w:color w:val="0000FF"/>
          <w:sz w:val="24"/>
        </w:rPr>
        <w:t>R4-2109062</w:t>
      </w:r>
      <w:r>
        <w:rPr>
          <w:rFonts w:ascii="Arial" w:hAnsi="Arial" w:cs="Arial"/>
          <w:b/>
          <w:color w:val="0000FF"/>
          <w:sz w:val="24"/>
        </w:rPr>
        <w:tab/>
      </w:r>
      <w:r>
        <w:rPr>
          <w:rFonts w:ascii="Arial" w:hAnsi="Arial" w:cs="Arial"/>
          <w:b/>
          <w:sz w:val="24"/>
        </w:rPr>
        <w:t>Discussion on intra-frequency measurement for NR FR1 HST RRM enhancement</w:t>
      </w:r>
    </w:p>
    <w:p w14:paraId="47381DB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65723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551AE" w14:textId="12213799" w:rsidR="00110D4D" w:rsidRDefault="00110D4D" w:rsidP="00110D4D">
      <w:pPr>
        <w:rPr>
          <w:rFonts w:ascii="Arial" w:hAnsi="Arial" w:cs="Arial"/>
          <w:b/>
          <w:sz w:val="24"/>
        </w:rPr>
      </w:pPr>
      <w:r>
        <w:rPr>
          <w:rFonts w:ascii="Arial" w:hAnsi="Arial" w:cs="Arial"/>
          <w:b/>
          <w:color w:val="0000FF"/>
          <w:sz w:val="24"/>
        </w:rPr>
        <w:t>R4-2109248</w:t>
      </w:r>
      <w:r>
        <w:rPr>
          <w:rFonts w:ascii="Arial" w:hAnsi="Arial" w:cs="Arial"/>
          <w:b/>
          <w:color w:val="0000FF"/>
          <w:sz w:val="24"/>
        </w:rPr>
        <w:tab/>
      </w:r>
      <w:r>
        <w:rPr>
          <w:rFonts w:ascii="Arial" w:hAnsi="Arial" w:cs="Arial"/>
          <w:b/>
          <w:sz w:val="24"/>
        </w:rPr>
        <w:t>Discussion on intra-frequency measurements requirement for R17 FR1 HST</w:t>
      </w:r>
    </w:p>
    <w:p w14:paraId="4F9E09A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667B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E9FA8" w14:textId="1AC15391" w:rsidR="00110D4D" w:rsidRDefault="00110D4D" w:rsidP="00110D4D">
      <w:pPr>
        <w:rPr>
          <w:rFonts w:ascii="Arial" w:hAnsi="Arial" w:cs="Arial"/>
          <w:b/>
          <w:sz w:val="24"/>
        </w:rPr>
      </w:pPr>
      <w:r>
        <w:rPr>
          <w:rFonts w:ascii="Arial" w:hAnsi="Arial" w:cs="Arial"/>
          <w:b/>
          <w:color w:val="0000FF"/>
          <w:sz w:val="24"/>
        </w:rPr>
        <w:lastRenderedPageBreak/>
        <w:t>R4-2109316</w:t>
      </w:r>
      <w:r>
        <w:rPr>
          <w:rFonts w:ascii="Arial" w:hAnsi="Arial" w:cs="Arial"/>
          <w:b/>
          <w:color w:val="0000FF"/>
          <w:sz w:val="24"/>
        </w:rPr>
        <w:tab/>
      </w:r>
      <w:r>
        <w:rPr>
          <w:rFonts w:ascii="Arial" w:hAnsi="Arial" w:cs="Arial"/>
          <w:b/>
          <w:sz w:val="24"/>
        </w:rPr>
        <w:t>On R17 FR1 HST intra-frequency measurement</w:t>
      </w:r>
    </w:p>
    <w:p w14:paraId="4F1CF40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D919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F97A1" w14:textId="18489276" w:rsidR="00110D4D" w:rsidRDefault="00110D4D" w:rsidP="00110D4D">
      <w:pPr>
        <w:rPr>
          <w:rFonts w:ascii="Arial" w:hAnsi="Arial" w:cs="Arial"/>
          <w:b/>
          <w:sz w:val="24"/>
        </w:rPr>
      </w:pPr>
      <w:r>
        <w:rPr>
          <w:rFonts w:ascii="Arial" w:hAnsi="Arial" w:cs="Arial"/>
          <w:b/>
          <w:color w:val="0000FF"/>
          <w:sz w:val="24"/>
        </w:rPr>
        <w:t>R4-2109516</w:t>
      </w:r>
      <w:r>
        <w:rPr>
          <w:rFonts w:ascii="Arial" w:hAnsi="Arial" w:cs="Arial"/>
          <w:b/>
          <w:color w:val="0000FF"/>
          <w:sz w:val="24"/>
        </w:rPr>
        <w:tab/>
      </w:r>
      <w:r>
        <w:rPr>
          <w:rFonts w:ascii="Arial" w:hAnsi="Arial" w:cs="Arial"/>
          <w:b/>
          <w:sz w:val="24"/>
        </w:rPr>
        <w:t>Discussion on NR HST RRM enhancement for CA</w:t>
      </w:r>
    </w:p>
    <w:p w14:paraId="6EC42F3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A499C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76E84" w14:textId="7B68A710" w:rsidR="00110D4D" w:rsidRDefault="00110D4D" w:rsidP="00110D4D">
      <w:pPr>
        <w:rPr>
          <w:rFonts w:ascii="Arial" w:hAnsi="Arial" w:cs="Arial"/>
          <w:b/>
          <w:sz w:val="24"/>
        </w:rPr>
      </w:pPr>
      <w:r>
        <w:rPr>
          <w:rFonts w:ascii="Arial" w:hAnsi="Arial" w:cs="Arial"/>
          <w:b/>
          <w:color w:val="0000FF"/>
          <w:sz w:val="24"/>
        </w:rPr>
        <w:t>R4-2109634</w:t>
      </w:r>
      <w:r>
        <w:rPr>
          <w:rFonts w:ascii="Arial" w:hAnsi="Arial" w:cs="Arial"/>
          <w:b/>
          <w:color w:val="0000FF"/>
          <w:sz w:val="24"/>
        </w:rPr>
        <w:tab/>
      </w:r>
      <w:r>
        <w:rPr>
          <w:rFonts w:ascii="Arial" w:hAnsi="Arial" w:cs="Arial"/>
          <w:b/>
          <w:sz w:val="24"/>
        </w:rPr>
        <w:t>Discussion on Rel-17 HST in FR1 for intra-frequency measurement</w:t>
      </w:r>
    </w:p>
    <w:p w14:paraId="602992D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893FB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E1A01" w14:textId="5B69385F" w:rsidR="00110D4D" w:rsidRDefault="00110D4D" w:rsidP="00110D4D">
      <w:pPr>
        <w:rPr>
          <w:rFonts w:ascii="Arial" w:hAnsi="Arial" w:cs="Arial"/>
          <w:b/>
          <w:sz w:val="24"/>
        </w:rPr>
      </w:pPr>
      <w:r>
        <w:rPr>
          <w:rFonts w:ascii="Arial" w:hAnsi="Arial" w:cs="Arial"/>
          <w:b/>
          <w:color w:val="0000FF"/>
          <w:sz w:val="24"/>
        </w:rPr>
        <w:t>R4-2110214</w:t>
      </w:r>
      <w:r>
        <w:rPr>
          <w:rFonts w:ascii="Arial" w:hAnsi="Arial" w:cs="Arial"/>
          <w:b/>
          <w:color w:val="0000FF"/>
          <w:sz w:val="24"/>
        </w:rPr>
        <w:tab/>
      </w:r>
      <w:r>
        <w:rPr>
          <w:rFonts w:ascii="Arial" w:hAnsi="Arial" w:cs="Arial"/>
          <w:b/>
          <w:sz w:val="24"/>
        </w:rPr>
        <w:t>On SCell intra-frequency measurements for NR HST in FR1</w:t>
      </w:r>
    </w:p>
    <w:p w14:paraId="3B366B9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B993DE" w14:textId="77777777" w:rsidR="00110D4D" w:rsidRDefault="00110D4D" w:rsidP="00110D4D">
      <w:pPr>
        <w:rPr>
          <w:rFonts w:ascii="Arial" w:hAnsi="Arial" w:cs="Arial"/>
          <w:b/>
        </w:rPr>
      </w:pPr>
      <w:r>
        <w:rPr>
          <w:rFonts w:ascii="Arial" w:hAnsi="Arial" w:cs="Arial"/>
          <w:b/>
        </w:rPr>
        <w:t xml:space="preserve">Abstract: </w:t>
      </w:r>
    </w:p>
    <w:p w14:paraId="3E5609A6" w14:textId="77777777" w:rsidR="00110D4D" w:rsidRDefault="00110D4D" w:rsidP="00110D4D">
      <w:r>
        <w:t>Intra-frequency measurements for HST FR1 CA case</w:t>
      </w:r>
    </w:p>
    <w:p w14:paraId="7E6F39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48919" w14:textId="7D30AD90" w:rsidR="00110D4D" w:rsidRDefault="00110D4D" w:rsidP="00110D4D">
      <w:pPr>
        <w:rPr>
          <w:rFonts w:ascii="Arial" w:hAnsi="Arial" w:cs="Arial"/>
          <w:b/>
          <w:sz w:val="24"/>
        </w:rPr>
      </w:pPr>
      <w:r>
        <w:rPr>
          <w:rFonts w:ascii="Arial" w:hAnsi="Arial" w:cs="Arial"/>
          <w:b/>
          <w:color w:val="0000FF"/>
          <w:sz w:val="24"/>
        </w:rPr>
        <w:t>R4-2110220</w:t>
      </w:r>
      <w:r>
        <w:rPr>
          <w:rFonts w:ascii="Arial" w:hAnsi="Arial" w:cs="Arial"/>
          <w:b/>
          <w:color w:val="0000FF"/>
          <w:sz w:val="24"/>
        </w:rPr>
        <w:tab/>
      </w:r>
      <w:r>
        <w:rPr>
          <w:rFonts w:ascii="Arial" w:hAnsi="Arial" w:cs="Arial"/>
          <w:b/>
          <w:sz w:val="24"/>
        </w:rPr>
        <w:t>On SCell intra-frequency measurements for NR HST in FR1</w:t>
      </w:r>
    </w:p>
    <w:p w14:paraId="16829CF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3FBC69" w14:textId="77777777" w:rsidR="00110D4D" w:rsidRDefault="00110D4D" w:rsidP="00110D4D">
      <w:pPr>
        <w:rPr>
          <w:rFonts w:ascii="Arial" w:hAnsi="Arial" w:cs="Arial"/>
          <w:b/>
        </w:rPr>
      </w:pPr>
      <w:r>
        <w:rPr>
          <w:rFonts w:ascii="Arial" w:hAnsi="Arial" w:cs="Arial"/>
          <w:b/>
        </w:rPr>
        <w:t xml:space="preserve">Abstract: </w:t>
      </w:r>
    </w:p>
    <w:p w14:paraId="4F44D7DA" w14:textId="77777777" w:rsidR="00110D4D" w:rsidRDefault="00110D4D" w:rsidP="00110D4D">
      <w:r>
        <w:t>Intra-frequency measurements for HST FR1 CA case</w:t>
      </w:r>
    </w:p>
    <w:p w14:paraId="01AF444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ECC4" w14:textId="77777777" w:rsidR="00110D4D" w:rsidRDefault="00110D4D" w:rsidP="00110D4D">
      <w:pPr>
        <w:pStyle w:val="Heading6"/>
      </w:pPr>
      <w:bookmarkStart w:id="531" w:name="_Toc73781126"/>
      <w:r>
        <w:t>9.7.2.1.3</w:t>
      </w:r>
      <w:r>
        <w:tab/>
        <w:t>Inter-frequency measurements</w:t>
      </w:r>
      <w:bookmarkEnd w:id="531"/>
    </w:p>
    <w:p w14:paraId="4F7F74DB" w14:textId="2FC1E1BA" w:rsidR="00110D4D" w:rsidRDefault="00110D4D" w:rsidP="00110D4D">
      <w:pPr>
        <w:rPr>
          <w:rFonts w:ascii="Arial" w:hAnsi="Arial" w:cs="Arial"/>
          <w:b/>
          <w:sz w:val="24"/>
        </w:rPr>
      </w:pPr>
      <w:r>
        <w:rPr>
          <w:rFonts w:ascii="Arial" w:hAnsi="Arial" w:cs="Arial"/>
          <w:b/>
          <w:color w:val="0000FF"/>
          <w:sz w:val="24"/>
        </w:rPr>
        <w:t>R4-2109063</w:t>
      </w:r>
      <w:r>
        <w:rPr>
          <w:rFonts w:ascii="Arial" w:hAnsi="Arial" w:cs="Arial"/>
          <w:b/>
          <w:color w:val="0000FF"/>
          <w:sz w:val="24"/>
        </w:rPr>
        <w:tab/>
      </w:r>
      <w:r>
        <w:rPr>
          <w:rFonts w:ascii="Arial" w:hAnsi="Arial" w:cs="Arial"/>
          <w:b/>
          <w:sz w:val="24"/>
        </w:rPr>
        <w:t>Discussion on inter-frequency measurement for NR FR1 HST RRM enhancement</w:t>
      </w:r>
    </w:p>
    <w:p w14:paraId="29A7D60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E0C6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D6B78" w14:textId="5EBDF713" w:rsidR="00110D4D" w:rsidRDefault="00110D4D" w:rsidP="00110D4D">
      <w:pPr>
        <w:rPr>
          <w:rFonts w:ascii="Arial" w:hAnsi="Arial" w:cs="Arial"/>
          <w:b/>
          <w:sz w:val="24"/>
        </w:rPr>
      </w:pPr>
      <w:r>
        <w:rPr>
          <w:rFonts w:ascii="Arial" w:hAnsi="Arial" w:cs="Arial"/>
          <w:b/>
          <w:color w:val="0000FF"/>
          <w:sz w:val="24"/>
        </w:rPr>
        <w:t>R4-2109249</w:t>
      </w:r>
      <w:r>
        <w:rPr>
          <w:rFonts w:ascii="Arial" w:hAnsi="Arial" w:cs="Arial"/>
          <w:b/>
          <w:color w:val="0000FF"/>
          <w:sz w:val="24"/>
        </w:rPr>
        <w:tab/>
      </w:r>
      <w:r>
        <w:rPr>
          <w:rFonts w:ascii="Arial" w:hAnsi="Arial" w:cs="Arial"/>
          <w:b/>
          <w:sz w:val="24"/>
        </w:rPr>
        <w:t>Discussion on inter-frequency measurements requirement for R17 FR1 HST</w:t>
      </w:r>
    </w:p>
    <w:p w14:paraId="11A380F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F3B45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C73E3" w14:textId="175ADFB9" w:rsidR="00110D4D" w:rsidRDefault="00110D4D" w:rsidP="00110D4D">
      <w:pPr>
        <w:rPr>
          <w:rFonts w:ascii="Arial" w:hAnsi="Arial" w:cs="Arial"/>
          <w:b/>
          <w:sz w:val="24"/>
        </w:rPr>
      </w:pPr>
      <w:r>
        <w:rPr>
          <w:rFonts w:ascii="Arial" w:hAnsi="Arial" w:cs="Arial"/>
          <w:b/>
          <w:color w:val="0000FF"/>
          <w:sz w:val="24"/>
        </w:rPr>
        <w:t>R4-2109317</w:t>
      </w:r>
      <w:r>
        <w:rPr>
          <w:rFonts w:ascii="Arial" w:hAnsi="Arial" w:cs="Arial"/>
          <w:b/>
          <w:color w:val="0000FF"/>
          <w:sz w:val="24"/>
        </w:rPr>
        <w:tab/>
      </w:r>
      <w:r>
        <w:rPr>
          <w:rFonts w:ascii="Arial" w:hAnsi="Arial" w:cs="Arial"/>
          <w:b/>
          <w:sz w:val="24"/>
        </w:rPr>
        <w:t>On R17 FR1 HST inter-frequency measurement</w:t>
      </w:r>
    </w:p>
    <w:p w14:paraId="72D705A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930F64"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6B1D" w14:textId="44D9D15E" w:rsidR="00110D4D" w:rsidRDefault="00110D4D" w:rsidP="00110D4D">
      <w:pPr>
        <w:rPr>
          <w:rFonts w:ascii="Arial" w:hAnsi="Arial" w:cs="Arial"/>
          <w:b/>
          <w:sz w:val="24"/>
        </w:rPr>
      </w:pPr>
      <w:r>
        <w:rPr>
          <w:rFonts w:ascii="Arial" w:hAnsi="Arial" w:cs="Arial"/>
          <w:b/>
          <w:color w:val="0000FF"/>
          <w:sz w:val="24"/>
        </w:rPr>
        <w:t>R4-2109515</w:t>
      </w:r>
      <w:r>
        <w:rPr>
          <w:rFonts w:ascii="Arial" w:hAnsi="Arial" w:cs="Arial"/>
          <w:b/>
          <w:color w:val="0000FF"/>
          <w:sz w:val="24"/>
        </w:rPr>
        <w:tab/>
      </w:r>
      <w:r>
        <w:rPr>
          <w:rFonts w:ascii="Arial" w:hAnsi="Arial" w:cs="Arial"/>
          <w:b/>
          <w:sz w:val="24"/>
        </w:rPr>
        <w:t>Discussion on NR HST RRM enhancement for inter-frequency measurement</w:t>
      </w:r>
    </w:p>
    <w:p w14:paraId="274625F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166A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E36E" w14:textId="15EF8C34" w:rsidR="00110D4D" w:rsidRDefault="00110D4D" w:rsidP="00110D4D">
      <w:pPr>
        <w:rPr>
          <w:rFonts w:ascii="Arial" w:hAnsi="Arial" w:cs="Arial"/>
          <w:b/>
          <w:sz w:val="24"/>
        </w:rPr>
      </w:pPr>
      <w:r>
        <w:rPr>
          <w:rFonts w:ascii="Arial" w:hAnsi="Arial" w:cs="Arial"/>
          <w:b/>
          <w:color w:val="0000FF"/>
          <w:sz w:val="24"/>
        </w:rPr>
        <w:t>R4-2109635</w:t>
      </w:r>
      <w:r>
        <w:rPr>
          <w:rFonts w:ascii="Arial" w:hAnsi="Arial" w:cs="Arial"/>
          <w:b/>
          <w:color w:val="0000FF"/>
          <w:sz w:val="24"/>
        </w:rPr>
        <w:tab/>
      </w:r>
      <w:r>
        <w:rPr>
          <w:rFonts w:ascii="Arial" w:hAnsi="Arial" w:cs="Arial"/>
          <w:b/>
          <w:sz w:val="24"/>
        </w:rPr>
        <w:t>Discussion on Rel-17 HST in FR1 for inter-frequency measurement</w:t>
      </w:r>
    </w:p>
    <w:p w14:paraId="32BD5D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65678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2774A" w14:textId="5BB21967" w:rsidR="00110D4D" w:rsidRDefault="00110D4D" w:rsidP="00110D4D">
      <w:pPr>
        <w:rPr>
          <w:rFonts w:ascii="Arial" w:hAnsi="Arial" w:cs="Arial"/>
          <w:b/>
          <w:sz w:val="24"/>
        </w:rPr>
      </w:pPr>
      <w:r>
        <w:rPr>
          <w:rFonts w:ascii="Arial" w:hAnsi="Arial" w:cs="Arial"/>
          <w:b/>
          <w:color w:val="0000FF"/>
          <w:sz w:val="24"/>
        </w:rPr>
        <w:t>R4-2110213</w:t>
      </w:r>
      <w:r>
        <w:rPr>
          <w:rFonts w:ascii="Arial" w:hAnsi="Arial" w:cs="Arial"/>
          <w:b/>
          <w:color w:val="0000FF"/>
          <w:sz w:val="24"/>
        </w:rPr>
        <w:tab/>
      </w:r>
      <w:r>
        <w:rPr>
          <w:rFonts w:ascii="Arial" w:hAnsi="Arial" w:cs="Arial"/>
          <w:b/>
          <w:sz w:val="24"/>
        </w:rPr>
        <w:t>On SCell inter-frequency measurements for NR HST in FR1</w:t>
      </w:r>
    </w:p>
    <w:p w14:paraId="5973FF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B7FBCA" w14:textId="77777777" w:rsidR="00110D4D" w:rsidRDefault="00110D4D" w:rsidP="00110D4D">
      <w:pPr>
        <w:rPr>
          <w:rFonts w:ascii="Arial" w:hAnsi="Arial" w:cs="Arial"/>
          <w:b/>
        </w:rPr>
      </w:pPr>
      <w:r>
        <w:rPr>
          <w:rFonts w:ascii="Arial" w:hAnsi="Arial" w:cs="Arial"/>
          <w:b/>
        </w:rPr>
        <w:t xml:space="preserve">Abstract: </w:t>
      </w:r>
    </w:p>
    <w:p w14:paraId="5ADD1E34" w14:textId="77777777" w:rsidR="00110D4D" w:rsidRDefault="00110D4D" w:rsidP="00110D4D">
      <w:r>
        <w:t>Inter-frequency measurements for HST FR1 CA case</w:t>
      </w:r>
    </w:p>
    <w:p w14:paraId="7A38F3D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55CE8" w14:textId="77C76A14" w:rsidR="00110D4D" w:rsidRDefault="00110D4D" w:rsidP="00110D4D">
      <w:pPr>
        <w:rPr>
          <w:rFonts w:ascii="Arial" w:hAnsi="Arial" w:cs="Arial"/>
          <w:b/>
          <w:sz w:val="24"/>
        </w:rPr>
      </w:pPr>
      <w:r>
        <w:rPr>
          <w:rFonts w:ascii="Arial" w:hAnsi="Arial" w:cs="Arial"/>
          <w:b/>
          <w:color w:val="0000FF"/>
          <w:sz w:val="24"/>
        </w:rPr>
        <w:t>R4-2110219</w:t>
      </w:r>
      <w:r>
        <w:rPr>
          <w:rFonts w:ascii="Arial" w:hAnsi="Arial" w:cs="Arial"/>
          <w:b/>
          <w:color w:val="0000FF"/>
          <w:sz w:val="24"/>
        </w:rPr>
        <w:tab/>
      </w:r>
      <w:r>
        <w:rPr>
          <w:rFonts w:ascii="Arial" w:hAnsi="Arial" w:cs="Arial"/>
          <w:b/>
          <w:sz w:val="24"/>
        </w:rPr>
        <w:t>On SCell inter-frequency measurements for NR HST in FR1</w:t>
      </w:r>
    </w:p>
    <w:p w14:paraId="10374DC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F32F21" w14:textId="77777777" w:rsidR="00110D4D" w:rsidRDefault="00110D4D" w:rsidP="00110D4D">
      <w:pPr>
        <w:rPr>
          <w:rFonts w:ascii="Arial" w:hAnsi="Arial" w:cs="Arial"/>
          <w:b/>
        </w:rPr>
      </w:pPr>
      <w:r>
        <w:rPr>
          <w:rFonts w:ascii="Arial" w:hAnsi="Arial" w:cs="Arial"/>
          <w:b/>
        </w:rPr>
        <w:t xml:space="preserve">Abstract: </w:t>
      </w:r>
    </w:p>
    <w:p w14:paraId="77E4852A" w14:textId="77777777" w:rsidR="00110D4D" w:rsidRDefault="00110D4D" w:rsidP="00110D4D">
      <w:r>
        <w:t>Inter-frequency measurements for HST FR1 CA case</w:t>
      </w:r>
    </w:p>
    <w:p w14:paraId="51524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6C6A" w14:textId="6540423F" w:rsidR="00110D4D" w:rsidRDefault="00110D4D" w:rsidP="00110D4D">
      <w:pPr>
        <w:rPr>
          <w:rFonts w:ascii="Arial" w:hAnsi="Arial" w:cs="Arial"/>
          <w:b/>
          <w:sz w:val="24"/>
        </w:rPr>
      </w:pPr>
      <w:r>
        <w:rPr>
          <w:rFonts w:ascii="Arial" w:hAnsi="Arial" w:cs="Arial"/>
          <w:b/>
          <w:color w:val="0000FF"/>
          <w:sz w:val="24"/>
        </w:rPr>
        <w:t>R4-2111256</w:t>
      </w:r>
      <w:r>
        <w:rPr>
          <w:rFonts w:ascii="Arial" w:hAnsi="Arial" w:cs="Arial"/>
          <w:b/>
          <w:color w:val="0000FF"/>
          <w:sz w:val="24"/>
        </w:rPr>
        <w:tab/>
      </w:r>
      <w:r>
        <w:rPr>
          <w:rFonts w:ascii="Arial" w:hAnsi="Arial" w:cs="Arial"/>
          <w:b/>
          <w:sz w:val="24"/>
        </w:rPr>
        <w:t>Discussion on inter-frequency measurements for FR1 HST CA</w:t>
      </w:r>
    </w:p>
    <w:p w14:paraId="7B17557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055318" w14:textId="77777777" w:rsidR="00110D4D" w:rsidRDefault="00110D4D" w:rsidP="00110D4D">
      <w:pPr>
        <w:rPr>
          <w:rFonts w:ascii="Arial" w:hAnsi="Arial" w:cs="Arial"/>
          <w:b/>
        </w:rPr>
      </w:pPr>
      <w:r>
        <w:rPr>
          <w:rFonts w:ascii="Arial" w:hAnsi="Arial" w:cs="Arial"/>
          <w:b/>
        </w:rPr>
        <w:t xml:space="preserve">Abstract: </w:t>
      </w:r>
    </w:p>
    <w:p w14:paraId="47892DA7" w14:textId="77777777" w:rsidR="00110D4D" w:rsidRDefault="00110D4D" w:rsidP="00110D4D">
      <w:r>
        <w:t xml:space="preserve">The document has discussed and proposed a possible enhancement for inter-frequency measurement for FR1 HST CA. </w:t>
      </w:r>
    </w:p>
    <w:p w14:paraId="4E619C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63600" w14:textId="77777777" w:rsidR="00110D4D" w:rsidRDefault="00110D4D" w:rsidP="00110D4D">
      <w:pPr>
        <w:pStyle w:val="Heading4"/>
      </w:pPr>
      <w:bookmarkStart w:id="532" w:name="_Toc73781127"/>
      <w:r>
        <w:t>9.7.3</w:t>
      </w:r>
      <w:r>
        <w:tab/>
        <w:t>UE demodulation requirements (38.101-4)</w:t>
      </w:r>
      <w:bookmarkEnd w:id="532"/>
    </w:p>
    <w:p w14:paraId="6A85521D" w14:textId="77777777" w:rsidR="00110D4D" w:rsidRDefault="00110D4D" w:rsidP="00110D4D">
      <w:pPr>
        <w:pStyle w:val="Heading5"/>
      </w:pPr>
      <w:bookmarkStart w:id="533" w:name="_Toc73781128"/>
      <w:r>
        <w:t>9.7.3.1</w:t>
      </w:r>
      <w:r>
        <w:tab/>
        <w:t>General</w:t>
      </w:r>
      <w:bookmarkEnd w:id="533"/>
    </w:p>
    <w:p w14:paraId="6D3A4BFE" w14:textId="47298C00" w:rsidR="00110D4D" w:rsidRDefault="00110D4D" w:rsidP="00110D4D">
      <w:pPr>
        <w:rPr>
          <w:rFonts w:ascii="Arial" w:hAnsi="Arial" w:cs="Arial"/>
          <w:b/>
          <w:sz w:val="24"/>
        </w:rPr>
      </w:pPr>
      <w:r>
        <w:rPr>
          <w:rFonts w:ascii="Arial" w:hAnsi="Arial" w:cs="Arial"/>
          <w:b/>
          <w:color w:val="0000FF"/>
          <w:sz w:val="24"/>
        </w:rPr>
        <w:t>R4-2108452</w:t>
      </w:r>
      <w:r>
        <w:rPr>
          <w:rFonts w:ascii="Arial" w:hAnsi="Arial" w:cs="Arial"/>
          <w:b/>
          <w:color w:val="0000FF"/>
          <w:sz w:val="24"/>
        </w:rPr>
        <w:tab/>
      </w:r>
      <w:r>
        <w:rPr>
          <w:rFonts w:ascii="Arial" w:hAnsi="Arial" w:cs="Arial"/>
          <w:b/>
          <w:sz w:val="24"/>
        </w:rPr>
        <w:t>Email discussion summary for [99-e][327] NR_HST_FR1_Demod</w:t>
      </w:r>
    </w:p>
    <w:p w14:paraId="35D62EF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4321D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R4-2108693</w:t>
      </w:r>
      <w:r>
        <w:rPr>
          <w:color w:val="993300"/>
          <w:u w:val="single"/>
        </w:rPr>
        <w:t>.</w:t>
      </w:r>
    </w:p>
    <w:p w14:paraId="1FECAF3F" w14:textId="2CDE3880" w:rsidR="00110D4D" w:rsidRDefault="00110D4D" w:rsidP="00110D4D">
      <w:pPr>
        <w:rPr>
          <w:rFonts w:ascii="Arial" w:hAnsi="Arial" w:cs="Arial"/>
          <w:b/>
          <w:sz w:val="24"/>
        </w:rPr>
      </w:pPr>
      <w:r>
        <w:rPr>
          <w:rFonts w:ascii="Arial" w:hAnsi="Arial" w:cs="Arial"/>
          <w:b/>
          <w:color w:val="0000FF"/>
          <w:sz w:val="24"/>
        </w:rPr>
        <w:t>R4-2108635</w:t>
      </w:r>
      <w:r>
        <w:rPr>
          <w:rFonts w:ascii="Arial" w:hAnsi="Arial" w:cs="Arial"/>
          <w:b/>
          <w:color w:val="0000FF"/>
          <w:sz w:val="24"/>
        </w:rPr>
        <w:tab/>
      </w:r>
      <w:r>
        <w:rPr>
          <w:rFonts w:ascii="Arial" w:hAnsi="Arial" w:cs="Arial"/>
          <w:b/>
          <w:sz w:val="24"/>
        </w:rPr>
        <w:t>WF on NR HST demodulation</w:t>
      </w:r>
    </w:p>
    <w:p w14:paraId="02803816"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CF4B1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A4FA1" w14:textId="41515253" w:rsidR="00110D4D" w:rsidRDefault="00110D4D" w:rsidP="00110D4D">
      <w:pPr>
        <w:rPr>
          <w:rFonts w:ascii="Arial" w:hAnsi="Arial" w:cs="Arial"/>
          <w:b/>
          <w:sz w:val="24"/>
        </w:rPr>
      </w:pPr>
      <w:r>
        <w:rPr>
          <w:rFonts w:ascii="Arial" w:hAnsi="Arial" w:cs="Arial"/>
          <w:b/>
          <w:color w:val="0000FF"/>
          <w:sz w:val="24"/>
        </w:rPr>
        <w:t>R4-2108636</w:t>
      </w:r>
      <w:r>
        <w:rPr>
          <w:rFonts w:ascii="Arial" w:hAnsi="Arial" w:cs="Arial"/>
          <w:b/>
          <w:color w:val="0000FF"/>
          <w:sz w:val="24"/>
        </w:rPr>
        <w:tab/>
      </w:r>
      <w:r>
        <w:rPr>
          <w:rFonts w:ascii="Arial" w:hAnsi="Arial" w:cs="Arial"/>
          <w:b/>
          <w:sz w:val="24"/>
        </w:rPr>
        <w:t>Summary for FR1 HST demodulation results</w:t>
      </w:r>
    </w:p>
    <w:p w14:paraId="1518DBB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Ercicsson</w:t>
      </w:r>
    </w:p>
    <w:p w14:paraId="106656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187C" w14:textId="1E914259" w:rsidR="00110D4D" w:rsidRDefault="00110D4D" w:rsidP="00110D4D">
      <w:pPr>
        <w:rPr>
          <w:rFonts w:ascii="Arial" w:hAnsi="Arial" w:cs="Arial"/>
          <w:b/>
          <w:sz w:val="24"/>
        </w:rPr>
      </w:pPr>
      <w:r>
        <w:rPr>
          <w:rFonts w:ascii="Arial" w:hAnsi="Arial" w:cs="Arial"/>
          <w:b/>
          <w:color w:val="0000FF"/>
          <w:sz w:val="24"/>
        </w:rPr>
        <w:t>R4-2108693</w:t>
      </w:r>
      <w:r>
        <w:rPr>
          <w:rFonts w:ascii="Arial" w:hAnsi="Arial" w:cs="Arial"/>
          <w:b/>
          <w:color w:val="0000FF"/>
          <w:sz w:val="24"/>
        </w:rPr>
        <w:tab/>
      </w:r>
      <w:r>
        <w:rPr>
          <w:rFonts w:ascii="Arial" w:hAnsi="Arial" w:cs="Arial"/>
          <w:b/>
          <w:sz w:val="24"/>
        </w:rPr>
        <w:t>Email discussion summary for [99-e][327] NR_HST_FR1_Demod</w:t>
      </w:r>
    </w:p>
    <w:p w14:paraId="6118E23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A74FC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2917" w14:textId="77777777" w:rsidR="00110D4D" w:rsidRDefault="00110D4D" w:rsidP="00110D4D">
      <w:pPr>
        <w:pStyle w:val="Heading5"/>
      </w:pPr>
      <w:bookmarkStart w:id="534" w:name="_Toc73781129"/>
      <w:r>
        <w:t>9.7.3.2</w:t>
      </w:r>
      <w:r>
        <w:tab/>
        <w:t>PDSCH requirements for CA scenarios</w:t>
      </w:r>
      <w:bookmarkEnd w:id="534"/>
    </w:p>
    <w:p w14:paraId="45AB0814" w14:textId="0D6F4809" w:rsidR="00110D4D" w:rsidRDefault="00110D4D" w:rsidP="00110D4D">
      <w:pPr>
        <w:rPr>
          <w:rFonts w:ascii="Arial" w:hAnsi="Arial" w:cs="Arial"/>
          <w:b/>
          <w:sz w:val="24"/>
        </w:rPr>
      </w:pPr>
      <w:r>
        <w:rPr>
          <w:rFonts w:ascii="Arial" w:hAnsi="Arial" w:cs="Arial"/>
          <w:b/>
          <w:color w:val="0000FF"/>
          <w:sz w:val="24"/>
        </w:rPr>
        <w:t>R4-2109212</w:t>
      </w:r>
      <w:r>
        <w:rPr>
          <w:rFonts w:ascii="Arial" w:hAnsi="Arial" w:cs="Arial"/>
          <w:b/>
          <w:color w:val="0000FF"/>
          <w:sz w:val="24"/>
        </w:rPr>
        <w:tab/>
      </w:r>
      <w:r>
        <w:rPr>
          <w:rFonts w:ascii="Arial" w:hAnsi="Arial" w:cs="Arial"/>
          <w:b/>
          <w:sz w:val="24"/>
        </w:rPr>
        <w:t>Views on FR1 HST CA PDSCH performance requirements</w:t>
      </w:r>
    </w:p>
    <w:p w14:paraId="261F3F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A4F2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B49BB" w14:textId="45BBC374" w:rsidR="00110D4D" w:rsidRDefault="00110D4D" w:rsidP="00110D4D">
      <w:pPr>
        <w:rPr>
          <w:rFonts w:ascii="Arial" w:hAnsi="Arial" w:cs="Arial"/>
          <w:b/>
          <w:sz w:val="24"/>
        </w:rPr>
      </w:pPr>
      <w:r>
        <w:rPr>
          <w:rFonts w:ascii="Arial" w:hAnsi="Arial" w:cs="Arial"/>
          <w:b/>
          <w:color w:val="0000FF"/>
          <w:sz w:val="24"/>
        </w:rPr>
        <w:t>R4-2109213</w:t>
      </w:r>
      <w:r>
        <w:rPr>
          <w:rFonts w:ascii="Arial" w:hAnsi="Arial" w:cs="Arial"/>
          <w:b/>
          <w:color w:val="0000FF"/>
          <w:sz w:val="24"/>
        </w:rPr>
        <w:tab/>
      </w:r>
      <w:r>
        <w:rPr>
          <w:rFonts w:ascii="Arial" w:hAnsi="Arial" w:cs="Arial"/>
          <w:b/>
          <w:sz w:val="24"/>
        </w:rPr>
        <w:t>Simulation results for FR1 HST CA</w:t>
      </w:r>
    </w:p>
    <w:p w14:paraId="4226CD4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BF4E39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622CA" w14:textId="05FC2885" w:rsidR="00110D4D" w:rsidRDefault="00110D4D" w:rsidP="00110D4D">
      <w:pPr>
        <w:rPr>
          <w:rFonts w:ascii="Arial" w:hAnsi="Arial" w:cs="Arial"/>
          <w:b/>
          <w:sz w:val="24"/>
        </w:rPr>
      </w:pPr>
      <w:r>
        <w:rPr>
          <w:rFonts w:ascii="Arial" w:hAnsi="Arial" w:cs="Arial"/>
          <w:b/>
          <w:color w:val="0000FF"/>
          <w:sz w:val="24"/>
        </w:rPr>
        <w:t>R4-2109356</w:t>
      </w:r>
      <w:r>
        <w:rPr>
          <w:rFonts w:ascii="Arial" w:hAnsi="Arial" w:cs="Arial"/>
          <w:b/>
          <w:color w:val="0000FF"/>
          <w:sz w:val="24"/>
        </w:rPr>
        <w:tab/>
      </w:r>
      <w:r>
        <w:rPr>
          <w:rFonts w:ascii="Arial" w:hAnsi="Arial" w:cs="Arial"/>
          <w:b/>
          <w:sz w:val="24"/>
        </w:rPr>
        <w:t>Discussion on PDSCH CA Requirements in HST</w:t>
      </w:r>
    </w:p>
    <w:p w14:paraId="4FFB5FC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AD1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B39C1" w14:textId="23C91554" w:rsidR="00110D4D" w:rsidRDefault="00110D4D" w:rsidP="00110D4D">
      <w:pPr>
        <w:rPr>
          <w:rFonts w:ascii="Arial" w:hAnsi="Arial" w:cs="Arial"/>
          <w:b/>
          <w:sz w:val="24"/>
        </w:rPr>
      </w:pPr>
      <w:r>
        <w:rPr>
          <w:rFonts w:ascii="Arial" w:hAnsi="Arial" w:cs="Arial"/>
          <w:b/>
          <w:color w:val="0000FF"/>
          <w:sz w:val="24"/>
        </w:rPr>
        <w:t>R4-2109357</w:t>
      </w:r>
      <w:r>
        <w:rPr>
          <w:rFonts w:ascii="Arial" w:hAnsi="Arial" w:cs="Arial"/>
          <w:b/>
          <w:color w:val="0000FF"/>
          <w:sz w:val="24"/>
        </w:rPr>
        <w:tab/>
      </w:r>
      <w:r>
        <w:rPr>
          <w:rFonts w:ascii="Arial" w:hAnsi="Arial" w:cs="Arial"/>
          <w:b/>
          <w:sz w:val="24"/>
        </w:rPr>
        <w:t>Simulation results for HST CA scenarios</w:t>
      </w:r>
    </w:p>
    <w:p w14:paraId="58BC037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858C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3F720" w14:textId="0E3BB643" w:rsidR="00110D4D" w:rsidRDefault="00110D4D" w:rsidP="00110D4D">
      <w:pPr>
        <w:rPr>
          <w:rFonts w:ascii="Arial" w:hAnsi="Arial" w:cs="Arial"/>
          <w:b/>
          <w:sz w:val="24"/>
        </w:rPr>
      </w:pPr>
      <w:r>
        <w:rPr>
          <w:rFonts w:ascii="Arial" w:hAnsi="Arial" w:cs="Arial"/>
          <w:b/>
          <w:color w:val="0000FF"/>
          <w:sz w:val="24"/>
        </w:rPr>
        <w:t>R4-2109466</w:t>
      </w:r>
      <w:r>
        <w:rPr>
          <w:rFonts w:ascii="Arial" w:hAnsi="Arial" w:cs="Arial"/>
          <w:b/>
          <w:color w:val="0000FF"/>
          <w:sz w:val="24"/>
        </w:rPr>
        <w:tab/>
      </w:r>
      <w:r>
        <w:rPr>
          <w:rFonts w:ascii="Arial" w:hAnsi="Arial" w:cs="Arial"/>
          <w:b/>
          <w:sz w:val="24"/>
        </w:rPr>
        <w:t>Views on FR1 HST PDSCH CA Tests</w:t>
      </w:r>
    </w:p>
    <w:p w14:paraId="4DD4A63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CF4F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BF059" w14:textId="0042FE62" w:rsidR="00110D4D" w:rsidRDefault="00110D4D" w:rsidP="00110D4D">
      <w:pPr>
        <w:rPr>
          <w:rFonts w:ascii="Arial" w:hAnsi="Arial" w:cs="Arial"/>
          <w:b/>
          <w:sz w:val="24"/>
        </w:rPr>
      </w:pPr>
      <w:r>
        <w:rPr>
          <w:rFonts w:ascii="Arial" w:hAnsi="Arial" w:cs="Arial"/>
          <w:b/>
          <w:color w:val="0000FF"/>
          <w:sz w:val="24"/>
        </w:rPr>
        <w:t>R4-2109513</w:t>
      </w:r>
      <w:r>
        <w:rPr>
          <w:rFonts w:ascii="Arial" w:hAnsi="Arial" w:cs="Arial"/>
          <w:b/>
          <w:color w:val="0000FF"/>
          <w:sz w:val="24"/>
        </w:rPr>
        <w:tab/>
      </w:r>
      <w:r>
        <w:rPr>
          <w:rFonts w:ascii="Arial" w:hAnsi="Arial" w:cs="Arial"/>
          <w:b/>
          <w:sz w:val="24"/>
        </w:rPr>
        <w:t>Discussion on FR1 HST UE demodulation for CA scenario</w:t>
      </w:r>
    </w:p>
    <w:p w14:paraId="7CFE6AE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19E5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5B2F8" w14:textId="18FC888F" w:rsidR="00110D4D" w:rsidRDefault="00110D4D" w:rsidP="00110D4D">
      <w:pPr>
        <w:rPr>
          <w:rFonts w:ascii="Arial" w:hAnsi="Arial" w:cs="Arial"/>
          <w:b/>
          <w:sz w:val="24"/>
        </w:rPr>
      </w:pPr>
      <w:r>
        <w:rPr>
          <w:rFonts w:ascii="Arial" w:hAnsi="Arial" w:cs="Arial"/>
          <w:b/>
          <w:color w:val="0000FF"/>
          <w:sz w:val="24"/>
        </w:rPr>
        <w:t>R4-2109519</w:t>
      </w:r>
      <w:r>
        <w:rPr>
          <w:rFonts w:ascii="Arial" w:hAnsi="Arial" w:cs="Arial"/>
          <w:b/>
          <w:color w:val="0000FF"/>
          <w:sz w:val="24"/>
        </w:rPr>
        <w:tab/>
      </w:r>
      <w:r>
        <w:rPr>
          <w:rFonts w:ascii="Arial" w:hAnsi="Arial" w:cs="Arial"/>
          <w:b/>
          <w:sz w:val="24"/>
        </w:rPr>
        <w:t>Simulation results for HST-SFN joint transmission for CA scenario</w:t>
      </w:r>
    </w:p>
    <w:p w14:paraId="058E9048"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A93A1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F829C" w14:textId="0CDBCBFF" w:rsidR="00110D4D" w:rsidRDefault="00110D4D" w:rsidP="00110D4D">
      <w:pPr>
        <w:rPr>
          <w:rFonts w:ascii="Arial" w:hAnsi="Arial" w:cs="Arial"/>
          <w:b/>
          <w:sz w:val="24"/>
        </w:rPr>
      </w:pPr>
      <w:r>
        <w:rPr>
          <w:rFonts w:ascii="Arial" w:hAnsi="Arial" w:cs="Arial"/>
          <w:b/>
          <w:color w:val="0000FF"/>
          <w:sz w:val="24"/>
        </w:rPr>
        <w:t>R4-2109765</w:t>
      </w:r>
      <w:r>
        <w:rPr>
          <w:rFonts w:ascii="Arial" w:hAnsi="Arial" w:cs="Arial"/>
          <w:b/>
          <w:color w:val="0000FF"/>
          <w:sz w:val="24"/>
        </w:rPr>
        <w:tab/>
      </w:r>
      <w:r>
        <w:rPr>
          <w:rFonts w:ascii="Arial" w:hAnsi="Arial" w:cs="Arial"/>
          <w:b/>
          <w:sz w:val="24"/>
        </w:rPr>
        <w:t>Discussion on PDSCH requirements for CA in FR1 HST</w:t>
      </w:r>
    </w:p>
    <w:p w14:paraId="423FE03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B7D8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DBA7E" w14:textId="3F054D26" w:rsidR="00110D4D" w:rsidRDefault="00110D4D" w:rsidP="00110D4D">
      <w:pPr>
        <w:rPr>
          <w:rFonts w:ascii="Arial" w:hAnsi="Arial" w:cs="Arial"/>
          <w:b/>
          <w:sz w:val="24"/>
        </w:rPr>
      </w:pPr>
      <w:r>
        <w:rPr>
          <w:rFonts w:ascii="Arial" w:hAnsi="Arial" w:cs="Arial"/>
          <w:b/>
          <w:color w:val="0000FF"/>
          <w:sz w:val="24"/>
        </w:rPr>
        <w:t>R4-2110148</w:t>
      </w:r>
      <w:r>
        <w:rPr>
          <w:rFonts w:ascii="Arial" w:hAnsi="Arial" w:cs="Arial"/>
          <w:b/>
          <w:color w:val="0000FF"/>
          <w:sz w:val="24"/>
        </w:rPr>
        <w:tab/>
      </w:r>
      <w:r>
        <w:rPr>
          <w:rFonts w:ascii="Arial" w:hAnsi="Arial" w:cs="Arial"/>
          <w:b/>
          <w:sz w:val="24"/>
        </w:rPr>
        <w:t>Views on HST CA tests for FR1</w:t>
      </w:r>
    </w:p>
    <w:p w14:paraId="3D5CF86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7DB82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D83BF" w14:textId="0D2145F7" w:rsidR="00110D4D" w:rsidRDefault="00110D4D" w:rsidP="00110D4D">
      <w:pPr>
        <w:rPr>
          <w:rFonts w:ascii="Arial" w:hAnsi="Arial" w:cs="Arial"/>
          <w:b/>
          <w:sz w:val="24"/>
        </w:rPr>
      </w:pPr>
      <w:r>
        <w:rPr>
          <w:rFonts w:ascii="Arial" w:hAnsi="Arial" w:cs="Arial"/>
          <w:b/>
          <w:color w:val="0000FF"/>
          <w:sz w:val="24"/>
        </w:rPr>
        <w:t>R4-2110526</w:t>
      </w:r>
      <w:r>
        <w:rPr>
          <w:rFonts w:ascii="Arial" w:hAnsi="Arial" w:cs="Arial"/>
          <w:b/>
          <w:color w:val="0000FF"/>
          <w:sz w:val="24"/>
        </w:rPr>
        <w:tab/>
      </w:r>
      <w:r>
        <w:rPr>
          <w:rFonts w:ascii="Arial" w:hAnsi="Arial" w:cs="Arial"/>
          <w:b/>
          <w:sz w:val="24"/>
        </w:rPr>
        <w:t>Discussion on PDSCH CA scenarios for NR UE HST FR1 performance requirements</w:t>
      </w:r>
    </w:p>
    <w:p w14:paraId="329A202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B3666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5DB3D" w14:textId="2AD99099" w:rsidR="00110D4D" w:rsidRDefault="00110D4D" w:rsidP="00110D4D">
      <w:pPr>
        <w:rPr>
          <w:rFonts w:ascii="Arial" w:hAnsi="Arial" w:cs="Arial"/>
          <w:b/>
          <w:sz w:val="24"/>
        </w:rPr>
      </w:pPr>
      <w:r>
        <w:rPr>
          <w:rFonts w:ascii="Arial" w:hAnsi="Arial" w:cs="Arial"/>
          <w:b/>
          <w:color w:val="0000FF"/>
          <w:sz w:val="24"/>
        </w:rPr>
        <w:t>R4-2110527</w:t>
      </w:r>
      <w:r>
        <w:rPr>
          <w:rFonts w:ascii="Arial" w:hAnsi="Arial" w:cs="Arial"/>
          <w:b/>
          <w:color w:val="0000FF"/>
          <w:sz w:val="24"/>
        </w:rPr>
        <w:tab/>
      </w:r>
      <w:r>
        <w:rPr>
          <w:rFonts w:ascii="Arial" w:hAnsi="Arial" w:cs="Arial"/>
          <w:b/>
          <w:sz w:val="24"/>
        </w:rPr>
        <w:t>Simulation results on PDSCH CA scenarios for NR UE HST FR1 performance requirements</w:t>
      </w:r>
    </w:p>
    <w:p w14:paraId="289C1F5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B46AF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D10F9" w14:textId="252E6E58" w:rsidR="00110D4D" w:rsidRDefault="00110D4D" w:rsidP="00110D4D">
      <w:pPr>
        <w:rPr>
          <w:rFonts w:ascii="Arial" w:hAnsi="Arial" w:cs="Arial"/>
          <w:b/>
          <w:sz w:val="24"/>
        </w:rPr>
      </w:pPr>
      <w:r>
        <w:rPr>
          <w:rFonts w:ascii="Arial" w:hAnsi="Arial" w:cs="Arial"/>
          <w:b/>
          <w:color w:val="0000FF"/>
          <w:sz w:val="24"/>
        </w:rPr>
        <w:t>R4-2110640</w:t>
      </w:r>
      <w:r>
        <w:rPr>
          <w:rFonts w:ascii="Arial" w:hAnsi="Arial" w:cs="Arial"/>
          <w:b/>
          <w:color w:val="0000FF"/>
          <w:sz w:val="24"/>
        </w:rPr>
        <w:tab/>
      </w:r>
      <w:r>
        <w:rPr>
          <w:rFonts w:ascii="Arial" w:hAnsi="Arial" w:cs="Arial"/>
          <w:b/>
          <w:sz w:val="24"/>
        </w:rPr>
        <w:t>Update of simulation results for CA PDSCH with HST</w:t>
      </w:r>
    </w:p>
    <w:p w14:paraId="5164B6C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7F9AC49" w14:textId="77777777" w:rsidR="00110D4D" w:rsidRDefault="00110D4D" w:rsidP="00110D4D">
      <w:pPr>
        <w:rPr>
          <w:rFonts w:ascii="Arial" w:hAnsi="Arial" w:cs="Arial"/>
          <w:b/>
        </w:rPr>
      </w:pPr>
      <w:r>
        <w:rPr>
          <w:rFonts w:ascii="Arial" w:hAnsi="Arial" w:cs="Arial"/>
          <w:b/>
        </w:rPr>
        <w:t xml:space="preserve">Abstract: </w:t>
      </w:r>
    </w:p>
    <w:p w14:paraId="5F89709C" w14:textId="77777777" w:rsidR="00110D4D" w:rsidRDefault="00110D4D" w:rsidP="00110D4D">
      <w:r>
        <w:t>This contributions updates our simulation results for PDSCH demodulation for HST CA.</w:t>
      </w:r>
    </w:p>
    <w:p w14:paraId="6B1891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FD1D" w14:textId="69B87C90" w:rsidR="00110D4D" w:rsidRDefault="00110D4D" w:rsidP="00110D4D">
      <w:pPr>
        <w:rPr>
          <w:rFonts w:ascii="Arial" w:hAnsi="Arial" w:cs="Arial"/>
          <w:b/>
          <w:sz w:val="24"/>
        </w:rPr>
      </w:pPr>
      <w:r>
        <w:rPr>
          <w:rFonts w:ascii="Arial" w:hAnsi="Arial" w:cs="Arial"/>
          <w:b/>
          <w:color w:val="0000FF"/>
          <w:sz w:val="24"/>
        </w:rPr>
        <w:t>R4-2110641</w:t>
      </w:r>
      <w:r>
        <w:rPr>
          <w:rFonts w:ascii="Arial" w:hAnsi="Arial" w:cs="Arial"/>
          <w:b/>
          <w:color w:val="0000FF"/>
          <w:sz w:val="24"/>
        </w:rPr>
        <w:tab/>
      </w:r>
      <w:r>
        <w:rPr>
          <w:rFonts w:ascii="Arial" w:hAnsi="Arial" w:cs="Arial"/>
          <w:b/>
          <w:sz w:val="24"/>
        </w:rPr>
        <w:t>PDSCH demodulation requirements for CA with HST-SFN scenario</w:t>
      </w:r>
    </w:p>
    <w:p w14:paraId="76FD3D5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5373A8" w14:textId="77777777" w:rsidR="00110D4D" w:rsidRDefault="00110D4D" w:rsidP="00110D4D">
      <w:pPr>
        <w:rPr>
          <w:rFonts w:ascii="Arial" w:hAnsi="Arial" w:cs="Arial"/>
          <w:b/>
        </w:rPr>
      </w:pPr>
      <w:r>
        <w:rPr>
          <w:rFonts w:ascii="Arial" w:hAnsi="Arial" w:cs="Arial"/>
          <w:b/>
        </w:rPr>
        <w:t xml:space="preserve">Abstract: </w:t>
      </w:r>
    </w:p>
    <w:p w14:paraId="294BAA4E" w14:textId="77777777" w:rsidR="00110D4D" w:rsidRDefault="00110D4D" w:rsidP="00110D4D">
      <w:r>
        <w:t>This contribution discusses the open issues of the PDSCH demodulation requirements for CA with HST-SFN scenario.</w:t>
      </w:r>
    </w:p>
    <w:p w14:paraId="6EB30F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7E457" w14:textId="77777777" w:rsidR="00110D4D" w:rsidRDefault="00110D4D" w:rsidP="00110D4D">
      <w:pPr>
        <w:pStyle w:val="Heading5"/>
      </w:pPr>
      <w:bookmarkStart w:id="535" w:name="_Toc73781130"/>
      <w:r>
        <w:t>9.7.3.3</w:t>
      </w:r>
      <w:r>
        <w:tab/>
        <w:t>Enhanced transmission schemes</w:t>
      </w:r>
      <w:bookmarkEnd w:id="535"/>
    </w:p>
    <w:p w14:paraId="658FA037" w14:textId="3C325EDC" w:rsidR="00110D4D" w:rsidRDefault="00110D4D" w:rsidP="00110D4D">
      <w:pPr>
        <w:rPr>
          <w:rFonts w:ascii="Arial" w:hAnsi="Arial" w:cs="Arial"/>
          <w:b/>
          <w:sz w:val="24"/>
        </w:rPr>
      </w:pPr>
      <w:r>
        <w:rPr>
          <w:rFonts w:ascii="Arial" w:hAnsi="Arial" w:cs="Arial"/>
          <w:b/>
          <w:color w:val="0000FF"/>
          <w:sz w:val="24"/>
        </w:rPr>
        <w:t>R4-2109214</w:t>
      </w:r>
      <w:r>
        <w:rPr>
          <w:rFonts w:ascii="Arial" w:hAnsi="Arial" w:cs="Arial"/>
          <w:b/>
          <w:color w:val="0000FF"/>
          <w:sz w:val="24"/>
        </w:rPr>
        <w:tab/>
      </w:r>
      <w:r>
        <w:rPr>
          <w:rFonts w:ascii="Arial" w:hAnsi="Arial" w:cs="Arial"/>
          <w:b/>
          <w:sz w:val="24"/>
        </w:rPr>
        <w:t>Views on FR1 HST PDSCH performance requirements for multi-DCI based Tx scheme.</w:t>
      </w:r>
    </w:p>
    <w:p w14:paraId="0A656E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CAEA36"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DE194" w14:textId="57647E93" w:rsidR="00110D4D" w:rsidRDefault="00110D4D" w:rsidP="00110D4D">
      <w:pPr>
        <w:rPr>
          <w:rFonts w:ascii="Arial" w:hAnsi="Arial" w:cs="Arial"/>
          <w:b/>
          <w:sz w:val="24"/>
        </w:rPr>
      </w:pPr>
      <w:r>
        <w:rPr>
          <w:rFonts w:ascii="Arial" w:hAnsi="Arial" w:cs="Arial"/>
          <w:b/>
          <w:color w:val="0000FF"/>
          <w:sz w:val="24"/>
        </w:rPr>
        <w:t>R4-2110528</w:t>
      </w:r>
      <w:r>
        <w:rPr>
          <w:rFonts w:ascii="Arial" w:hAnsi="Arial" w:cs="Arial"/>
          <w:b/>
          <w:color w:val="0000FF"/>
          <w:sz w:val="24"/>
        </w:rPr>
        <w:tab/>
      </w:r>
      <w:r>
        <w:rPr>
          <w:rFonts w:ascii="Arial" w:hAnsi="Arial" w:cs="Arial"/>
          <w:b/>
          <w:sz w:val="24"/>
        </w:rPr>
        <w:t>Discussion on enhanced transmission schemes for NR UE HST FR1 performance requirements</w:t>
      </w:r>
    </w:p>
    <w:p w14:paraId="4634614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BBE3E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8A1D9" w14:textId="066BA037" w:rsidR="00110D4D" w:rsidRDefault="00110D4D" w:rsidP="00110D4D">
      <w:pPr>
        <w:rPr>
          <w:rFonts w:ascii="Arial" w:hAnsi="Arial" w:cs="Arial"/>
          <w:b/>
          <w:sz w:val="24"/>
        </w:rPr>
      </w:pPr>
      <w:r>
        <w:rPr>
          <w:rFonts w:ascii="Arial" w:hAnsi="Arial" w:cs="Arial"/>
          <w:b/>
          <w:color w:val="0000FF"/>
          <w:sz w:val="24"/>
        </w:rPr>
        <w:t>R4-2110529</w:t>
      </w:r>
      <w:r>
        <w:rPr>
          <w:rFonts w:ascii="Arial" w:hAnsi="Arial" w:cs="Arial"/>
          <w:b/>
          <w:color w:val="0000FF"/>
          <w:sz w:val="24"/>
        </w:rPr>
        <w:tab/>
      </w:r>
      <w:r>
        <w:rPr>
          <w:rFonts w:ascii="Arial" w:hAnsi="Arial" w:cs="Arial"/>
          <w:b/>
          <w:sz w:val="24"/>
        </w:rPr>
        <w:t>Simulation results on enhanced transmission schemes for NR UE HST FR1 performance requirements</w:t>
      </w:r>
    </w:p>
    <w:p w14:paraId="189A3FC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8BC77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192C" w14:textId="1A143A0C" w:rsidR="00110D4D" w:rsidRDefault="00110D4D" w:rsidP="00110D4D">
      <w:pPr>
        <w:rPr>
          <w:rFonts w:ascii="Arial" w:hAnsi="Arial" w:cs="Arial"/>
          <w:b/>
          <w:sz w:val="24"/>
        </w:rPr>
      </w:pPr>
      <w:r>
        <w:rPr>
          <w:rFonts w:ascii="Arial" w:hAnsi="Arial" w:cs="Arial"/>
          <w:b/>
          <w:color w:val="0000FF"/>
          <w:sz w:val="24"/>
        </w:rPr>
        <w:t>R4-2110642</w:t>
      </w:r>
      <w:r>
        <w:rPr>
          <w:rFonts w:ascii="Arial" w:hAnsi="Arial" w:cs="Arial"/>
          <w:b/>
          <w:color w:val="0000FF"/>
          <w:sz w:val="24"/>
        </w:rPr>
        <w:tab/>
      </w:r>
      <w:r>
        <w:rPr>
          <w:rFonts w:ascii="Arial" w:hAnsi="Arial" w:cs="Arial"/>
          <w:b/>
          <w:sz w:val="24"/>
        </w:rPr>
        <w:t>PDSCH demodulation requirements with enhanced transmission schemes in HST scenario</w:t>
      </w:r>
    </w:p>
    <w:p w14:paraId="47B15C5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1EF6C0" w14:textId="77777777" w:rsidR="00110D4D" w:rsidRDefault="00110D4D" w:rsidP="00110D4D">
      <w:pPr>
        <w:rPr>
          <w:rFonts w:ascii="Arial" w:hAnsi="Arial" w:cs="Arial"/>
          <w:b/>
        </w:rPr>
      </w:pPr>
      <w:r>
        <w:rPr>
          <w:rFonts w:ascii="Arial" w:hAnsi="Arial" w:cs="Arial"/>
          <w:b/>
        </w:rPr>
        <w:t xml:space="preserve">Abstract: </w:t>
      </w:r>
    </w:p>
    <w:p w14:paraId="0E7EF5EA" w14:textId="77777777" w:rsidR="00110D4D" w:rsidRDefault="00110D4D" w:rsidP="00110D4D">
      <w:r>
        <w:t>This contribution discusses the PDSCH demodulation requirements with enhanced transmission schemes in HST scenario.</w:t>
      </w:r>
    </w:p>
    <w:p w14:paraId="59EF3C5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3A073" w14:textId="339EB5CB" w:rsidR="00110D4D" w:rsidRDefault="00110D4D" w:rsidP="00110D4D">
      <w:pPr>
        <w:rPr>
          <w:rFonts w:ascii="Arial" w:hAnsi="Arial" w:cs="Arial"/>
          <w:b/>
          <w:sz w:val="24"/>
        </w:rPr>
      </w:pPr>
      <w:r>
        <w:rPr>
          <w:rFonts w:ascii="Arial" w:hAnsi="Arial" w:cs="Arial"/>
          <w:b/>
          <w:color w:val="0000FF"/>
          <w:sz w:val="24"/>
        </w:rPr>
        <w:t>R4-2110939</w:t>
      </w:r>
      <w:r>
        <w:rPr>
          <w:rFonts w:ascii="Arial" w:hAnsi="Arial" w:cs="Arial"/>
          <w:b/>
          <w:color w:val="0000FF"/>
          <w:sz w:val="24"/>
        </w:rPr>
        <w:tab/>
      </w:r>
      <w:r>
        <w:rPr>
          <w:rFonts w:ascii="Arial" w:hAnsi="Arial" w:cs="Arial"/>
          <w:b/>
          <w:sz w:val="24"/>
        </w:rPr>
        <w:t>Discussion on multi-DCI transmission scheme for FR1 HST</w:t>
      </w:r>
    </w:p>
    <w:p w14:paraId="3F12563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7ED0F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227F" w14:textId="77777777" w:rsidR="00110D4D" w:rsidRDefault="00110D4D" w:rsidP="00110D4D">
      <w:pPr>
        <w:pStyle w:val="Heading3"/>
      </w:pPr>
      <w:bookmarkStart w:id="536" w:name="_Toc73781131"/>
      <w:r>
        <w:t>9.8</w:t>
      </w:r>
      <w:r>
        <w:tab/>
        <w:t>NR support for high speed train scenario in FR2</w:t>
      </w:r>
      <w:bookmarkEnd w:id="536"/>
    </w:p>
    <w:p w14:paraId="7F16D695" w14:textId="77777777" w:rsidR="00110D4D" w:rsidRDefault="00110D4D" w:rsidP="00110D4D">
      <w:pPr>
        <w:pStyle w:val="Heading4"/>
      </w:pPr>
      <w:bookmarkStart w:id="537" w:name="_Toc73781132"/>
      <w:r>
        <w:t>9.8.1</w:t>
      </w:r>
      <w:r>
        <w:tab/>
        <w:t>General</w:t>
      </w:r>
      <w:bookmarkEnd w:id="537"/>
    </w:p>
    <w:p w14:paraId="6AB0F86C" w14:textId="2229BF62" w:rsidR="00110D4D" w:rsidRDefault="00110D4D" w:rsidP="00110D4D">
      <w:pPr>
        <w:rPr>
          <w:rFonts w:ascii="Arial" w:hAnsi="Arial" w:cs="Arial"/>
          <w:b/>
          <w:sz w:val="24"/>
        </w:rPr>
      </w:pPr>
      <w:r>
        <w:rPr>
          <w:rFonts w:ascii="Arial" w:hAnsi="Arial" w:cs="Arial"/>
          <w:b/>
          <w:color w:val="0000FF"/>
          <w:sz w:val="24"/>
        </w:rPr>
        <w:t>R4-2107667</w:t>
      </w:r>
      <w:r>
        <w:rPr>
          <w:rFonts w:ascii="Arial" w:hAnsi="Arial" w:cs="Arial"/>
          <w:b/>
          <w:color w:val="0000FF"/>
          <w:sz w:val="24"/>
        </w:rPr>
        <w:tab/>
      </w:r>
      <w:r>
        <w:rPr>
          <w:rFonts w:ascii="Arial" w:hAnsi="Arial" w:cs="Arial"/>
          <w:b/>
          <w:sz w:val="24"/>
        </w:rPr>
        <w:t>Email discussion summary for [99-e][141] NR_HST_FR2_enh</w:t>
      </w:r>
    </w:p>
    <w:p w14:paraId="38ACB5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F75A6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R4-2107951</w:t>
      </w:r>
      <w:r>
        <w:rPr>
          <w:color w:val="993300"/>
          <w:u w:val="single"/>
        </w:rPr>
        <w:t>.</w:t>
      </w:r>
    </w:p>
    <w:p w14:paraId="369FE7CC" w14:textId="246D4D61" w:rsidR="00110D4D" w:rsidRDefault="00110D4D" w:rsidP="00110D4D">
      <w:pPr>
        <w:rPr>
          <w:rFonts w:ascii="Arial" w:hAnsi="Arial" w:cs="Arial"/>
          <w:b/>
          <w:sz w:val="24"/>
        </w:rPr>
      </w:pPr>
      <w:r>
        <w:rPr>
          <w:rFonts w:ascii="Arial" w:hAnsi="Arial" w:cs="Arial"/>
          <w:b/>
          <w:color w:val="0000FF"/>
          <w:sz w:val="24"/>
        </w:rPr>
        <w:t>R4-2107861</w:t>
      </w:r>
      <w:r>
        <w:rPr>
          <w:rFonts w:ascii="Arial" w:hAnsi="Arial" w:cs="Arial"/>
          <w:b/>
          <w:color w:val="0000FF"/>
          <w:sz w:val="24"/>
        </w:rPr>
        <w:tab/>
      </w:r>
      <w:r>
        <w:rPr>
          <w:rFonts w:ascii="Arial" w:hAnsi="Arial" w:cs="Arial"/>
          <w:b/>
          <w:sz w:val="24"/>
        </w:rPr>
        <w:t>WF on UE RF requirement for FR2 HST</w:t>
      </w:r>
    </w:p>
    <w:p w14:paraId="0BF31E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997BC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E3B30" w14:textId="51862BF6" w:rsidR="00110D4D" w:rsidRDefault="00110D4D" w:rsidP="00110D4D">
      <w:pPr>
        <w:rPr>
          <w:rFonts w:ascii="Arial" w:hAnsi="Arial" w:cs="Arial"/>
          <w:b/>
          <w:sz w:val="24"/>
        </w:rPr>
      </w:pPr>
      <w:r>
        <w:rPr>
          <w:rFonts w:ascii="Arial" w:hAnsi="Arial" w:cs="Arial"/>
          <w:b/>
          <w:color w:val="0000FF"/>
          <w:sz w:val="24"/>
        </w:rPr>
        <w:t>R4-2107862</w:t>
      </w:r>
      <w:r>
        <w:rPr>
          <w:rFonts w:ascii="Arial" w:hAnsi="Arial" w:cs="Arial"/>
          <w:b/>
          <w:color w:val="0000FF"/>
          <w:sz w:val="24"/>
        </w:rPr>
        <w:tab/>
      </w:r>
      <w:r>
        <w:rPr>
          <w:rFonts w:ascii="Arial" w:hAnsi="Arial" w:cs="Arial"/>
          <w:b/>
          <w:sz w:val="24"/>
        </w:rPr>
        <w:t>TR for FR2 HST</w:t>
      </w:r>
    </w:p>
    <w:p w14:paraId="5C8226E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D5A1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151DD" w14:textId="6862DF4B" w:rsidR="00110D4D" w:rsidRDefault="00110D4D" w:rsidP="00110D4D">
      <w:pPr>
        <w:rPr>
          <w:rFonts w:ascii="Arial" w:hAnsi="Arial" w:cs="Arial"/>
          <w:b/>
          <w:sz w:val="24"/>
        </w:rPr>
      </w:pPr>
      <w:r>
        <w:rPr>
          <w:rFonts w:ascii="Arial" w:hAnsi="Arial" w:cs="Arial"/>
          <w:b/>
          <w:color w:val="0000FF"/>
          <w:sz w:val="24"/>
        </w:rPr>
        <w:lastRenderedPageBreak/>
        <w:t>R4-2107951</w:t>
      </w:r>
      <w:r>
        <w:rPr>
          <w:rFonts w:ascii="Arial" w:hAnsi="Arial" w:cs="Arial"/>
          <w:b/>
          <w:color w:val="0000FF"/>
          <w:sz w:val="24"/>
        </w:rPr>
        <w:tab/>
      </w:r>
      <w:r>
        <w:rPr>
          <w:rFonts w:ascii="Arial" w:hAnsi="Arial" w:cs="Arial"/>
          <w:b/>
          <w:sz w:val="24"/>
        </w:rPr>
        <w:t>Email discussion summary for [99-e][141] NR_HST_FR2_enh</w:t>
      </w:r>
    </w:p>
    <w:p w14:paraId="0413FBD7"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F987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D251A" w14:textId="64941018" w:rsidR="00110D4D" w:rsidRDefault="00110D4D" w:rsidP="00110D4D">
      <w:pPr>
        <w:rPr>
          <w:rFonts w:ascii="Arial" w:hAnsi="Arial" w:cs="Arial"/>
          <w:b/>
          <w:sz w:val="24"/>
        </w:rPr>
      </w:pPr>
      <w:r>
        <w:rPr>
          <w:rFonts w:ascii="Arial" w:hAnsi="Arial" w:cs="Arial"/>
          <w:b/>
          <w:color w:val="0000FF"/>
          <w:sz w:val="24"/>
        </w:rPr>
        <w:t>R4-2110533</w:t>
      </w:r>
      <w:r>
        <w:rPr>
          <w:rFonts w:ascii="Arial" w:hAnsi="Arial" w:cs="Arial"/>
          <w:b/>
          <w:color w:val="0000FF"/>
          <w:sz w:val="24"/>
        </w:rPr>
        <w:tab/>
      </w:r>
      <w:r>
        <w:rPr>
          <w:rFonts w:ascii="Arial" w:hAnsi="Arial" w:cs="Arial"/>
          <w:b/>
          <w:sz w:val="24"/>
        </w:rPr>
        <w:t>Discussion on general issues for NR FR2 HST deployment scenario</w:t>
      </w:r>
    </w:p>
    <w:p w14:paraId="78308F0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38DE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A4DE0" w14:textId="785CB024" w:rsidR="00110D4D" w:rsidRDefault="00110D4D" w:rsidP="00110D4D">
      <w:pPr>
        <w:rPr>
          <w:rFonts w:ascii="Arial" w:hAnsi="Arial" w:cs="Arial"/>
          <w:b/>
          <w:sz w:val="24"/>
        </w:rPr>
      </w:pPr>
      <w:r>
        <w:rPr>
          <w:rFonts w:ascii="Arial" w:hAnsi="Arial" w:cs="Arial"/>
          <w:b/>
          <w:color w:val="0000FF"/>
          <w:sz w:val="24"/>
        </w:rPr>
        <w:t>R4-2111282</w:t>
      </w:r>
      <w:r>
        <w:rPr>
          <w:rFonts w:ascii="Arial" w:hAnsi="Arial" w:cs="Arial"/>
          <w:b/>
          <w:color w:val="0000FF"/>
          <w:sz w:val="24"/>
        </w:rPr>
        <w:tab/>
      </w:r>
      <w:r>
        <w:rPr>
          <w:rFonts w:ascii="Arial" w:hAnsi="Arial" w:cs="Arial"/>
          <w:b/>
          <w:sz w:val="24"/>
        </w:rPr>
        <w:t>TR for FR2 HST</w:t>
      </w:r>
    </w:p>
    <w:p w14:paraId="38FCB7D5" w14:textId="77777777" w:rsidR="00110D4D" w:rsidRDefault="00110D4D" w:rsidP="00110D4D">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8740927" w14:textId="77777777" w:rsidR="00110D4D" w:rsidRDefault="00110D4D" w:rsidP="00110D4D">
      <w:pPr>
        <w:rPr>
          <w:rFonts w:ascii="Arial" w:hAnsi="Arial" w:cs="Arial"/>
          <w:b/>
        </w:rPr>
      </w:pPr>
      <w:r>
        <w:rPr>
          <w:rFonts w:ascii="Arial" w:hAnsi="Arial" w:cs="Arial"/>
          <w:b/>
        </w:rPr>
        <w:t xml:space="preserve">Abstract: </w:t>
      </w:r>
    </w:p>
    <w:p w14:paraId="311CDEC3" w14:textId="77777777" w:rsidR="00110D4D" w:rsidRDefault="00110D4D" w:rsidP="00110D4D">
      <w:r>
        <w:t>TR 38.854 0.2.0</w:t>
      </w:r>
    </w:p>
    <w:p w14:paraId="53D0D07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001D2" w14:textId="77777777" w:rsidR="00110D4D" w:rsidRDefault="00110D4D" w:rsidP="00110D4D">
      <w:pPr>
        <w:pStyle w:val="Heading4"/>
      </w:pPr>
      <w:bookmarkStart w:id="538" w:name="_Toc73781133"/>
      <w:r>
        <w:t>9.8.2</w:t>
      </w:r>
      <w:r>
        <w:tab/>
        <w:t>High speed train deployment scenario in FR2</w:t>
      </w:r>
      <w:bookmarkEnd w:id="538"/>
    </w:p>
    <w:p w14:paraId="16DE5522" w14:textId="55B59BAF" w:rsidR="00110D4D" w:rsidRDefault="00110D4D" w:rsidP="00110D4D">
      <w:pPr>
        <w:rPr>
          <w:rFonts w:ascii="Arial" w:hAnsi="Arial" w:cs="Arial"/>
          <w:b/>
          <w:sz w:val="24"/>
        </w:rPr>
      </w:pPr>
      <w:r>
        <w:rPr>
          <w:rFonts w:ascii="Arial" w:hAnsi="Arial" w:cs="Arial"/>
          <w:b/>
          <w:color w:val="0000FF"/>
          <w:sz w:val="24"/>
        </w:rPr>
        <w:t>R4-2108453</w:t>
      </w:r>
      <w:r>
        <w:rPr>
          <w:rFonts w:ascii="Arial" w:hAnsi="Arial" w:cs="Arial"/>
          <w:b/>
          <w:color w:val="0000FF"/>
          <w:sz w:val="24"/>
        </w:rPr>
        <w:tab/>
      </w:r>
      <w:r>
        <w:rPr>
          <w:rFonts w:ascii="Arial" w:hAnsi="Arial" w:cs="Arial"/>
          <w:b/>
          <w:sz w:val="24"/>
        </w:rPr>
        <w:t>Email discussion summary for [99-e][328] NR_HST_FR2_Scenario</w:t>
      </w:r>
    </w:p>
    <w:p w14:paraId="6045603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8F12B1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R4-2108694</w:t>
      </w:r>
      <w:r>
        <w:rPr>
          <w:color w:val="993300"/>
          <w:u w:val="single"/>
        </w:rPr>
        <w:t>.</w:t>
      </w:r>
    </w:p>
    <w:p w14:paraId="33227752" w14:textId="6BD8DAB0" w:rsidR="00110D4D" w:rsidRDefault="00110D4D" w:rsidP="00110D4D">
      <w:pPr>
        <w:rPr>
          <w:rFonts w:ascii="Arial" w:hAnsi="Arial" w:cs="Arial"/>
          <w:b/>
          <w:sz w:val="24"/>
        </w:rPr>
      </w:pPr>
      <w:r>
        <w:rPr>
          <w:rFonts w:ascii="Arial" w:hAnsi="Arial" w:cs="Arial"/>
          <w:b/>
          <w:color w:val="0000FF"/>
          <w:sz w:val="24"/>
        </w:rPr>
        <w:t>R4-2108660</w:t>
      </w:r>
      <w:r>
        <w:rPr>
          <w:rFonts w:ascii="Arial" w:hAnsi="Arial" w:cs="Arial"/>
          <w:b/>
          <w:color w:val="0000FF"/>
          <w:sz w:val="24"/>
        </w:rPr>
        <w:tab/>
      </w:r>
      <w:r>
        <w:rPr>
          <w:rFonts w:ascii="Arial" w:hAnsi="Arial" w:cs="Arial"/>
          <w:b/>
          <w:sz w:val="24"/>
        </w:rPr>
        <w:t>WF on FR2 HST Deployment Scenario Analysis</w:t>
      </w:r>
    </w:p>
    <w:p w14:paraId="6C0B577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4A6EB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A7750" w14:textId="444B239C" w:rsidR="00110D4D" w:rsidRDefault="00110D4D" w:rsidP="00110D4D">
      <w:pPr>
        <w:rPr>
          <w:rFonts w:ascii="Arial" w:hAnsi="Arial" w:cs="Arial"/>
          <w:b/>
          <w:sz w:val="24"/>
        </w:rPr>
      </w:pPr>
      <w:r>
        <w:rPr>
          <w:rFonts w:ascii="Arial" w:hAnsi="Arial" w:cs="Arial"/>
          <w:b/>
          <w:color w:val="0000FF"/>
          <w:sz w:val="24"/>
        </w:rPr>
        <w:t>R4-2108661</w:t>
      </w:r>
      <w:r>
        <w:rPr>
          <w:rFonts w:ascii="Arial" w:hAnsi="Arial" w:cs="Arial"/>
          <w:b/>
          <w:color w:val="0000FF"/>
          <w:sz w:val="24"/>
        </w:rPr>
        <w:tab/>
      </w:r>
      <w:r>
        <w:rPr>
          <w:rFonts w:ascii="Arial" w:hAnsi="Arial" w:cs="Arial"/>
          <w:b/>
          <w:sz w:val="24"/>
        </w:rPr>
        <w:t>WF on Channel Modeling for FR2 HST</w:t>
      </w:r>
    </w:p>
    <w:p w14:paraId="2A756ED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A0002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1FEB4" w14:textId="00865259" w:rsidR="00110D4D" w:rsidRDefault="00110D4D" w:rsidP="00110D4D">
      <w:pPr>
        <w:rPr>
          <w:rFonts w:ascii="Arial" w:hAnsi="Arial" w:cs="Arial"/>
          <w:b/>
          <w:sz w:val="24"/>
        </w:rPr>
      </w:pPr>
      <w:r>
        <w:rPr>
          <w:rFonts w:ascii="Arial" w:hAnsi="Arial" w:cs="Arial"/>
          <w:b/>
          <w:color w:val="0000FF"/>
          <w:sz w:val="24"/>
        </w:rPr>
        <w:t>R4-2108694</w:t>
      </w:r>
      <w:r>
        <w:rPr>
          <w:rFonts w:ascii="Arial" w:hAnsi="Arial" w:cs="Arial"/>
          <w:b/>
          <w:color w:val="0000FF"/>
          <w:sz w:val="24"/>
        </w:rPr>
        <w:tab/>
      </w:r>
      <w:r>
        <w:rPr>
          <w:rFonts w:ascii="Arial" w:hAnsi="Arial" w:cs="Arial"/>
          <w:b/>
          <w:sz w:val="24"/>
        </w:rPr>
        <w:t>Email discussion summary for [99-e][328] NR_HST_FR2_Scenario</w:t>
      </w:r>
    </w:p>
    <w:p w14:paraId="21C9B23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3E09C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1C1D3" w14:textId="021CD5DE" w:rsidR="00110D4D" w:rsidRDefault="00110D4D" w:rsidP="00110D4D">
      <w:pPr>
        <w:rPr>
          <w:rFonts w:ascii="Arial" w:hAnsi="Arial" w:cs="Arial"/>
          <w:b/>
          <w:sz w:val="24"/>
        </w:rPr>
      </w:pPr>
      <w:r>
        <w:rPr>
          <w:rFonts w:ascii="Arial" w:hAnsi="Arial" w:cs="Arial"/>
          <w:b/>
          <w:color w:val="0000FF"/>
          <w:sz w:val="24"/>
        </w:rPr>
        <w:t>R4-2109571</w:t>
      </w:r>
      <w:r>
        <w:rPr>
          <w:rFonts w:ascii="Arial" w:hAnsi="Arial" w:cs="Arial"/>
          <w:b/>
          <w:color w:val="0000FF"/>
          <w:sz w:val="24"/>
        </w:rPr>
        <w:tab/>
      </w:r>
      <w:r>
        <w:rPr>
          <w:rFonts w:ascii="Arial" w:hAnsi="Arial" w:cs="Arial"/>
          <w:b/>
          <w:sz w:val="24"/>
        </w:rPr>
        <w:t>On NR FR2 HST Deployment Scenario Discussion</w:t>
      </w:r>
    </w:p>
    <w:p w14:paraId="2AB0B0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F1995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5DA0D" w14:textId="77777777" w:rsidR="00110D4D" w:rsidRDefault="00110D4D" w:rsidP="00110D4D">
      <w:pPr>
        <w:pStyle w:val="Heading5"/>
      </w:pPr>
      <w:bookmarkStart w:id="539" w:name="_Toc73781134"/>
      <w:r>
        <w:lastRenderedPageBreak/>
        <w:t>9.8.2.1</w:t>
      </w:r>
      <w:r>
        <w:tab/>
        <w:t>Deployment Scenario-A</w:t>
      </w:r>
      <w:bookmarkEnd w:id="539"/>
    </w:p>
    <w:p w14:paraId="27454CFD" w14:textId="66E62022" w:rsidR="00110D4D" w:rsidRDefault="00110D4D" w:rsidP="00110D4D">
      <w:pPr>
        <w:rPr>
          <w:rFonts w:ascii="Arial" w:hAnsi="Arial" w:cs="Arial"/>
          <w:b/>
          <w:sz w:val="24"/>
        </w:rPr>
      </w:pPr>
      <w:r>
        <w:rPr>
          <w:rFonts w:ascii="Arial" w:hAnsi="Arial" w:cs="Arial"/>
          <w:b/>
          <w:color w:val="0000FF"/>
          <w:sz w:val="24"/>
        </w:rPr>
        <w:t>R4-2109755</w:t>
      </w:r>
      <w:r>
        <w:rPr>
          <w:rFonts w:ascii="Arial" w:hAnsi="Arial" w:cs="Arial"/>
          <w:b/>
          <w:color w:val="0000FF"/>
          <w:sz w:val="24"/>
        </w:rPr>
        <w:tab/>
      </w:r>
      <w:r>
        <w:rPr>
          <w:rFonts w:ascii="Arial" w:hAnsi="Arial" w:cs="Arial"/>
          <w:b/>
          <w:sz w:val="24"/>
        </w:rPr>
        <w:t>Discussion on NR HST_FR2 scenario-A</w:t>
      </w:r>
    </w:p>
    <w:p w14:paraId="7238F8E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3869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AC31" w14:textId="1A49BAC2" w:rsidR="00110D4D" w:rsidRDefault="00110D4D" w:rsidP="00110D4D">
      <w:pPr>
        <w:rPr>
          <w:rFonts w:ascii="Arial" w:hAnsi="Arial" w:cs="Arial"/>
          <w:b/>
          <w:sz w:val="24"/>
        </w:rPr>
      </w:pPr>
      <w:r>
        <w:rPr>
          <w:rFonts w:ascii="Arial" w:hAnsi="Arial" w:cs="Arial"/>
          <w:b/>
          <w:color w:val="0000FF"/>
          <w:sz w:val="24"/>
        </w:rPr>
        <w:t>R4-2110234</w:t>
      </w:r>
      <w:r>
        <w:rPr>
          <w:rFonts w:ascii="Arial" w:hAnsi="Arial" w:cs="Arial"/>
          <w:b/>
          <w:color w:val="0000FF"/>
          <w:sz w:val="24"/>
        </w:rPr>
        <w:tab/>
      </w:r>
      <w:r>
        <w:rPr>
          <w:rFonts w:ascii="Arial" w:hAnsi="Arial" w:cs="Arial"/>
          <w:b/>
          <w:sz w:val="24"/>
        </w:rPr>
        <w:t>Further Discussion on FR2 HST Deployment Scenario-A</w:t>
      </w:r>
    </w:p>
    <w:p w14:paraId="22DC356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D96B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E648B" w14:textId="3DF148BB" w:rsidR="00110D4D" w:rsidRDefault="00110D4D" w:rsidP="00110D4D">
      <w:pPr>
        <w:rPr>
          <w:rFonts w:ascii="Arial" w:hAnsi="Arial" w:cs="Arial"/>
          <w:b/>
          <w:sz w:val="24"/>
        </w:rPr>
      </w:pPr>
      <w:r>
        <w:rPr>
          <w:rFonts w:ascii="Arial" w:hAnsi="Arial" w:cs="Arial"/>
          <w:b/>
          <w:color w:val="0000FF"/>
          <w:sz w:val="24"/>
        </w:rPr>
        <w:t>R4-2110534</w:t>
      </w:r>
      <w:r>
        <w:rPr>
          <w:rFonts w:ascii="Arial" w:hAnsi="Arial" w:cs="Arial"/>
          <w:b/>
          <w:color w:val="0000FF"/>
          <w:sz w:val="24"/>
        </w:rPr>
        <w:tab/>
      </w:r>
      <w:r>
        <w:rPr>
          <w:rFonts w:ascii="Arial" w:hAnsi="Arial" w:cs="Arial"/>
          <w:b/>
          <w:sz w:val="24"/>
        </w:rPr>
        <w:t>Discussion on NR FR2 HST deployment Scenario-A</w:t>
      </w:r>
    </w:p>
    <w:p w14:paraId="5531ED3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85613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05D2" w14:textId="0B3E82B9" w:rsidR="00110D4D" w:rsidRDefault="00110D4D" w:rsidP="00110D4D">
      <w:pPr>
        <w:rPr>
          <w:rFonts w:ascii="Arial" w:hAnsi="Arial" w:cs="Arial"/>
          <w:b/>
          <w:sz w:val="24"/>
        </w:rPr>
      </w:pPr>
      <w:r>
        <w:rPr>
          <w:rFonts w:ascii="Arial" w:hAnsi="Arial" w:cs="Arial"/>
          <w:b/>
          <w:color w:val="0000FF"/>
          <w:sz w:val="24"/>
        </w:rPr>
        <w:t>R4-2110728</w:t>
      </w:r>
      <w:r>
        <w:rPr>
          <w:rFonts w:ascii="Arial" w:hAnsi="Arial" w:cs="Arial"/>
          <w:b/>
          <w:color w:val="0000FF"/>
          <w:sz w:val="24"/>
        </w:rPr>
        <w:tab/>
      </w:r>
      <w:r>
        <w:rPr>
          <w:rFonts w:ascii="Arial" w:hAnsi="Arial" w:cs="Arial"/>
          <w:b/>
          <w:sz w:val="24"/>
        </w:rPr>
        <w:t>Further discussion on HST scenario A deployment</w:t>
      </w:r>
    </w:p>
    <w:p w14:paraId="0AD0D8B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BFC717" w14:textId="77777777" w:rsidR="00110D4D" w:rsidRDefault="00110D4D" w:rsidP="00110D4D">
      <w:pPr>
        <w:rPr>
          <w:rFonts w:ascii="Arial" w:hAnsi="Arial" w:cs="Arial"/>
          <w:b/>
        </w:rPr>
      </w:pPr>
      <w:r>
        <w:rPr>
          <w:rFonts w:ascii="Arial" w:hAnsi="Arial" w:cs="Arial"/>
          <w:b/>
        </w:rPr>
        <w:t xml:space="preserve">Abstract: </w:t>
      </w:r>
    </w:p>
    <w:p w14:paraId="3F522B06" w14:textId="77777777" w:rsidR="00110D4D" w:rsidRDefault="00110D4D" w:rsidP="00110D4D">
      <w:r>
        <w:t>Further discussion on scenario A</w:t>
      </w:r>
    </w:p>
    <w:p w14:paraId="49E83B1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9A807" w14:textId="2DD4D369" w:rsidR="00110D4D" w:rsidRDefault="00110D4D" w:rsidP="00110D4D">
      <w:pPr>
        <w:rPr>
          <w:rFonts w:ascii="Arial" w:hAnsi="Arial" w:cs="Arial"/>
          <w:b/>
          <w:sz w:val="24"/>
        </w:rPr>
      </w:pPr>
      <w:r>
        <w:rPr>
          <w:rFonts w:ascii="Arial" w:hAnsi="Arial" w:cs="Arial"/>
          <w:b/>
          <w:color w:val="0000FF"/>
          <w:sz w:val="24"/>
        </w:rPr>
        <w:t>R4-2110952</w:t>
      </w:r>
      <w:r>
        <w:rPr>
          <w:rFonts w:ascii="Arial" w:hAnsi="Arial" w:cs="Arial"/>
          <w:b/>
          <w:color w:val="0000FF"/>
          <w:sz w:val="24"/>
        </w:rPr>
        <w:tab/>
      </w:r>
      <w:r>
        <w:rPr>
          <w:rFonts w:ascii="Arial" w:hAnsi="Arial" w:cs="Arial"/>
          <w:b/>
          <w:sz w:val="24"/>
        </w:rPr>
        <w:t>Discussion on FR2 HST Scenario-A deployment aspects</w:t>
      </w:r>
    </w:p>
    <w:p w14:paraId="29B0AE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9D38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F37D0" w14:textId="20BBAFCA" w:rsidR="00110D4D" w:rsidRDefault="00110D4D" w:rsidP="00110D4D">
      <w:pPr>
        <w:rPr>
          <w:rFonts w:ascii="Arial" w:hAnsi="Arial" w:cs="Arial"/>
          <w:b/>
          <w:sz w:val="24"/>
        </w:rPr>
      </w:pPr>
      <w:r>
        <w:rPr>
          <w:rFonts w:ascii="Arial" w:hAnsi="Arial" w:cs="Arial"/>
          <w:b/>
          <w:color w:val="0000FF"/>
          <w:sz w:val="24"/>
        </w:rPr>
        <w:t>R4-2111493</w:t>
      </w:r>
      <w:r>
        <w:rPr>
          <w:rFonts w:ascii="Arial" w:hAnsi="Arial" w:cs="Arial"/>
          <w:b/>
          <w:color w:val="0000FF"/>
          <w:sz w:val="24"/>
        </w:rPr>
        <w:tab/>
      </w:r>
      <w:r>
        <w:rPr>
          <w:rFonts w:ascii="Arial" w:hAnsi="Arial" w:cs="Arial"/>
          <w:b/>
          <w:sz w:val="24"/>
        </w:rPr>
        <w:t>Discussions on HST FR2 Deployment Scenario A</w:t>
      </w:r>
    </w:p>
    <w:p w14:paraId="7B460DC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C2C89B" w14:textId="77777777" w:rsidR="00110D4D" w:rsidRDefault="00110D4D" w:rsidP="00110D4D">
      <w:pPr>
        <w:rPr>
          <w:rFonts w:ascii="Arial" w:hAnsi="Arial" w:cs="Arial"/>
          <w:b/>
        </w:rPr>
      </w:pPr>
      <w:r>
        <w:rPr>
          <w:rFonts w:ascii="Arial" w:hAnsi="Arial" w:cs="Arial"/>
          <w:b/>
        </w:rPr>
        <w:t xml:space="preserve">Abstract: </w:t>
      </w:r>
    </w:p>
    <w:p w14:paraId="67024EE7" w14:textId="77777777" w:rsidR="00110D4D" w:rsidRDefault="00110D4D" w:rsidP="00110D4D">
      <w:r>
        <w:t>In this contribution, we address the open issues outlined in the WF and provide our views.</w:t>
      </w:r>
    </w:p>
    <w:p w14:paraId="3E75E2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F0773" w14:textId="77777777" w:rsidR="00110D4D" w:rsidRDefault="00110D4D" w:rsidP="00110D4D">
      <w:pPr>
        <w:pStyle w:val="Heading5"/>
      </w:pPr>
      <w:bookmarkStart w:id="540" w:name="_Toc73781135"/>
      <w:r>
        <w:t>9.8.2.2</w:t>
      </w:r>
      <w:r>
        <w:tab/>
        <w:t>Deployment Scenario-B</w:t>
      </w:r>
      <w:bookmarkEnd w:id="540"/>
    </w:p>
    <w:p w14:paraId="5B53A2A3" w14:textId="2196669F" w:rsidR="00110D4D" w:rsidRDefault="00110D4D" w:rsidP="00110D4D">
      <w:pPr>
        <w:rPr>
          <w:rFonts w:ascii="Arial" w:hAnsi="Arial" w:cs="Arial"/>
          <w:b/>
          <w:sz w:val="24"/>
        </w:rPr>
      </w:pPr>
      <w:r>
        <w:rPr>
          <w:rFonts w:ascii="Arial" w:hAnsi="Arial" w:cs="Arial"/>
          <w:b/>
          <w:color w:val="0000FF"/>
          <w:sz w:val="24"/>
        </w:rPr>
        <w:t>R4-2110235</w:t>
      </w:r>
      <w:r>
        <w:rPr>
          <w:rFonts w:ascii="Arial" w:hAnsi="Arial" w:cs="Arial"/>
          <w:b/>
          <w:color w:val="0000FF"/>
          <w:sz w:val="24"/>
        </w:rPr>
        <w:tab/>
      </w:r>
      <w:r>
        <w:rPr>
          <w:rFonts w:ascii="Arial" w:hAnsi="Arial" w:cs="Arial"/>
          <w:b/>
          <w:sz w:val="24"/>
        </w:rPr>
        <w:t>Further Discussion on FR2 HST Deployment Scenario-B</w:t>
      </w:r>
    </w:p>
    <w:p w14:paraId="250371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DC402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B9697" w14:textId="318BBDC5" w:rsidR="00110D4D" w:rsidRDefault="00110D4D" w:rsidP="00110D4D">
      <w:pPr>
        <w:rPr>
          <w:rFonts w:ascii="Arial" w:hAnsi="Arial" w:cs="Arial"/>
          <w:b/>
          <w:sz w:val="24"/>
        </w:rPr>
      </w:pPr>
      <w:r>
        <w:rPr>
          <w:rFonts w:ascii="Arial" w:hAnsi="Arial" w:cs="Arial"/>
          <w:b/>
          <w:color w:val="0000FF"/>
          <w:sz w:val="24"/>
        </w:rPr>
        <w:t>R4-2110535</w:t>
      </w:r>
      <w:r>
        <w:rPr>
          <w:rFonts w:ascii="Arial" w:hAnsi="Arial" w:cs="Arial"/>
          <w:b/>
          <w:color w:val="0000FF"/>
          <w:sz w:val="24"/>
        </w:rPr>
        <w:tab/>
      </w:r>
      <w:r>
        <w:rPr>
          <w:rFonts w:ascii="Arial" w:hAnsi="Arial" w:cs="Arial"/>
          <w:b/>
          <w:sz w:val="24"/>
        </w:rPr>
        <w:t>Discussion on NR FR2 HST deployment Scenario-B</w:t>
      </w:r>
    </w:p>
    <w:p w14:paraId="2B1F7C4A"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B602F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BFF0A" w14:textId="088790A2" w:rsidR="00110D4D" w:rsidRDefault="00110D4D" w:rsidP="00110D4D">
      <w:pPr>
        <w:rPr>
          <w:rFonts w:ascii="Arial" w:hAnsi="Arial" w:cs="Arial"/>
          <w:b/>
          <w:sz w:val="24"/>
        </w:rPr>
      </w:pPr>
      <w:r>
        <w:rPr>
          <w:rFonts w:ascii="Arial" w:hAnsi="Arial" w:cs="Arial"/>
          <w:b/>
          <w:color w:val="0000FF"/>
          <w:sz w:val="24"/>
        </w:rPr>
        <w:t>R4-2110729</w:t>
      </w:r>
      <w:r>
        <w:rPr>
          <w:rFonts w:ascii="Arial" w:hAnsi="Arial" w:cs="Arial"/>
          <w:b/>
          <w:color w:val="0000FF"/>
          <w:sz w:val="24"/>
        </w:rPr>
        <w:tab/>
      </w:r>
      <w:r>
        <w:rPr>
          <w:rFonts w:ascii="Arial" w:hAnsi="Arial" w:cs="Arial"/>
          <w:b/>
          <w:sz w:val="24"/>
        </w:rPr>
        <w:t>Further discussion on HST scenario B deployment</w:t>
      </w:r>
    </w:p>
    <w:p w14:paraId="1215E79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1D18B" w14:textId="77777777" w:rsidR="00110D4D" w:rsidRDefault="00110D4D" w:rsidP="00110D4D">
      <w:pPr>
        <w:rPr>
          <w:rFonts w:ascii="Arial" w:hAnsi="Arial" w:cs="Arial"/>
          <w:b/>
        </w:rPr>
      </w:pPr>
      <w:r>
        <w:rPr>
          <w:rFonts w:ascii="Arial" w:hAnsi="Arial" w:cs="Arial"/>
          <w:b/>
        </w:rPr>
        <w:t xml:space="preserve">Abstract: </w:t>
      </w:r>
    </w:p>
    <w:p w14:paraId="195900D0" w14:textId="77777777" w:rsidR="00110D4D" w:rsidRDefault="00110D4D" w:rsidP="00110D4D">
      <w:r>
        <w:t>Further discussion on scenario B</w:t>
      </w:r>
    </w:p>
    <w:p w14:paraId="0F7817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5351" w14:textId="59326914" w:rsidR="00110D4D" w:rsidRDefault="00110D4D" w:rsidP="00110D4D">
      <w:pPr>
        <w:rPr>
          <w:rFonts w:ascii="Arial" w:hAnsi="Arial" w:cs="Arial"/>
          <w:b/>
          <w:sz w:val="24"/>
        </w:rPr>
      </w:pPr>
      <w:r>
        <w:rPr>
          <w:rFonts w:ascii="Arial" w:hAnsi="Arial" w:cs="Arial"/>
          <w:b/>
          <w:color w:val="0000FF"/>
          <w:sz w:val="24"/>
        </w:rPr>
        <w:t>R4-2110953</w:t>
      </w:r>
      <w:r>
        <w:rPr>
          <w:rFonts w:ascii="Arial" w:hAnsi="Arial" w:cs="Arial"/>
          <w:b/>
          <w:color w:val="0000FF"/>
          <w:sz w:val="24"/>
        </w:rPr>
        <w:tab/>
      </w:r>
      <w:r>
        <w:rPr>
          <w:rFonts w:ascii="Arial" w:hAnsi="Arial" w:cs="Arial"/>
          <w:b/>
          <w:sz w:val="24"/>
        </w:rPr>
        <w:t>Discussion on FR2 HST Scenario-B deployment aspects</w:t>
      </w:r>
    </w:p>
    <w:p w14:paraId="316D62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C21EF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5FB41" w14:textId="44862391" w:rsidR="00110D4D" w:rsidRDefault="00110D4D" w:rsidP="00110D4D">
      <w:pPr>
        <w:rPr>
          <w:rFonts w:ascii="Arial" w:hAnsi="Arial" w:cs="Arial"/>
          <w:b/>
          <w:sz w:val="24"/>
        </w:rPr>
      </w:pPr>
      <w:r>
        <w:rPr>
          <w:rFonts w:ascii="Arial" w:hAnsi="Arial" w:cs="Arial"/>
          <w:b/>
          <w:color w:val="0000FF"/>
          <w:sz w:val="24"/>
        </w:rPr>
        <w:t>R4-2111496</w:t>
      </w:r>
      <w:r>
        <w:rPr>
          <w:rFonts w:ascii="Arial" w:hAnsi="Arial" w:cs="Arial"/>
          <w:b/>
          <w:color w:val="0000FF"/>
          <w:sz w:val="24"/>
        </w:rPr>
        <w:tab/>
      </w:r>
      <w:r>
        <w:rPr>
          <w:rFonts w:ascii="Arial" w:hAnsi="Arial" w:cs="Arial"/>
          <w:b/>
          <w:sz w:val="24"/>
        </w:rPr>
        <w:t>Discussions on HST FR2 Deployment Scenario B</w:t>
      </w:r>
    </w:p>
    <w:p w14:paraId="6085E18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C991CE" w14:textId="77777777" w:rsidR="00110D4D" w:rsidRDefault="00110D4D" w:rsidP="00110D4D">
      <w:pPr>
        <w:rPr>
          <w:rFonts w:ascii="Arial" w:hAnsi="Arial" w:cs="Arial"/>
          <w:b/>
        </w:rPr>
      </w:pPr>
      <w:r>
        <w:rPr>
          <w:rFonts w:ascii="Arial" w:hAnsi="Arial" w:cs="Arial"/>
          <w:b/>
        </w:rPr>
        <w:t xml:space="preserve">Abstract: </w:t>
      </w:r>
    </w:p>
    <w:p w14:paraId="5626BE51" w14:textId="77777777" w:rsidR="00110D4D" w:rsidRDefault="00110D4D" w:rsidP="00110D4D">
      <w:r>
        <w:t>In this contribution, we address the open issues outlined in the WF and provide our views.</w:t>
      </w:r>
    </w:p>
    <w:p w14:paraId="1D155A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81157" w14:textId="77777777" w:rsidR="00110D4D" w:rsidRDefault="00110D4D" w:rsidP="00110D4D">
      <w:pPr>
        <w:pStyle w:val="Heading5"/>
      </w:pPr>
      <w:bookmarkStart w:id="541" w:name="_Toc73781136"/>
      <w:r>
        <w:t>9.8.2.3</w:t>
      </w:r>
      <w:r>
        <w:tab/>
        <w:t>Channel modeling</w:t>
      </w:r>
      <w:bookmarkEnd w:id="541"/>
    </w:p>
    <w:p w14:paraId="690F45BE" w14:textId="6E1822A0" w:rsidR="00110D4D" w:rsidRDefault="00110D4D" w:rsidP="00110D4D">
      <w:pPr>
        <w:rPr>
          <w:rFonts w:ascii="Arial" w:hAnsi="Arial" w:cs="Arial"/>
          <w:b/>
          <w:sz w:val="24"/>
        </w:rPr>
      </w:pPr>
      <w:r>
        <w:rPr>
          <w:rFonts w:ascii="Arial" w:hAnsi="Arial" w:cs="Arial"/>
          <w:b/>
          <w:color w:val="0000FF"/>
          <w:sz w:val="24"/>
        </w:rPr>
        <w:t>R4-2109215</w:t>
      </w:r>
      <w:r>
        <w:rPr>
          <w:rFonts w:ascii="Arial" w:hAnsi="Arial" w:cs="Arial"/>
          <w:b/>
          <w:color w:val="0000FF"/>
          <w:sz w:val="24"/>
        </w:rPr>
        <w:tab/>
      </w:r>
      <w:r>
        <w:rPr>
          <w:rFonts w:ascii="Arial" w:hAnsi="Arial" w:cs="Arial"/>
          <w:b/>
          <w:sz w:val="24"/>
        </w:rPr>
        <w:t>Channel models for HST FR2 demodulation requirements</w:t>
      </w:r>
    </w:p>
    <w:p w14:paraId="561D18B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1CE3C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5571A" w14:textId="2F5DE01A" w:rsidR="00110D4D" w:rsidRDefault="00110D4D" w:rsidP="00110D4D">
      <w:pPr>
        <w:rPr>
          <w:rFonts w:ascii="Arial" w:hAnsi="Arial" w:cs="Arial"/>
          <w:b/>
          <w:sz w:val="24"/>
        </w:rPr>
      </w:pPr>
      <w:r>
        <w:rPr>
          <w:rFonts w:ascii="Arial" w:hAnsi="Arial" w:cs="Arial"/>
          <w:b/>
          <w:color w:val="0000FF"/>
          <w:sz w:val="24"/>
        </w:rPr>
        <w:t>R4-2109756</w:t>
      </w:r>
      <w:r>
        <w:rPr>
          <w:rFonts w:ascii="Arial" w:hAnsi="Arial" w:cs="Arial"/>
          <w:b/>
          <w:color w:val="0000FF"/>
          <w:sz w:val="24"/>
        </w:rPr>
        <w:tab/>
      </w:r>
      <w:r>
        <w:rPr>
          <w:rFonts w:ascii="Arial" w:hAnsi="Arial" w:cs="Arial"/>
          <w:b/>
          <w:sz w:val="24"/>
        </w:rPr>
        <w:t>Channel modeling for NR HST_FR2</w:t>
      </w:r>
    </w:p>
    <w:p w14:paraId="5D3DEE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3C85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B18D7" w14:textId="25C6BC77" w:rsidR="00110D4D" w:rsidRDefault="00110D4D" w:rsidP="00110D4D">
      <w:pPr>
        <w:rPr>
          <w:rFonts w:ascii="Arial" w:hAnsi="Arial" w:cs="Arial"/>
          <w:b/>
          <w:sz w:val="24"/>
        </w:rPr>
      </w:pPr>
      <w:r>
        <w:rPr>
          <w:rFonts w:ascii="Arial" w:hAnsi="Arial" w:cs="Arial"/>
          <w:b/>
          <w:color w:val="0000FF"/>
          <w:sz w:val="24"/>
        </w:rPr>
        <w:t>R4-2109808</w:t>
      </w:r>
      <w:r>
        <w:rPr>
          <w:rFonts w:ascii="Arial" w:hAnsi="Arial" w:cs="Arial"/>
          <w:b/>
          <w:color w:val="0000FF"/>
          <w:sz w:val="24"/>
        </w:rPr>
        <w:tab/>
      </w:r>
      <w:r>
        <w:rPr>
          <w:rFonts w:ascii="Arial" w:hAnsi="Arial" w:cs="Arial"/>
          <w:b/>
          <w:sz w:val="24"/>
        </w:rPr>
        <w:t>View on FR2 HST channel model for demodulation requirement</w:t>
      </w:r>
    </w:p>
    <w:p w14:paraId="770976E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DC76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8E4E4" w14:textId="30110D32" w:rsidR="00110D4D" w:rsidRDefault="00110D4D" w:rsidP="00110D4D">
      <w:pPr>
        <w:rPr>
          <w:rFonts w:ascii="Arial" w:hAnsi="Arial" w:cs="Arial"/>
          <w:b/>
          <w:sz w:val="24"/>
        </w:rPr>
      </w:pPr>
      <w:r>
        <w:rPr>
          <w:rFonts w:ascii="Arial" w:hAnsi="Arial" w:cs="Arial"/>
          <w:b/>
          <w:color w:val="0000FF"/>
          <w:sz w:val="24"/>
        </w:rPr>
        <w:t>R4-2110536</w:t>
      </w:r>
      <w:r>
        <w:rPr>
          <w:rFonts w:ascii="Arial" w:hAnsi="Arial" w:cs="Arial"/>
          <w:b/>
          <w:color w:val="0000FF"/>
          <w:sz w:val="24"/>
        </w:rPr>
        <w:tab/>
      </w:r>
      <w:r>
        <w:rPr>
          <w:rFonts w:ascii="Arial" w:hAnsi="Arial" w:cs="Arial"/>
          <w:b/>
          <w:sz w:val="24"/>
        </w:rPr>
        <w:t>Discussion on channel modeling for NR FR2 HST</w:t>
      </w:r>
    </w:p>
    <w:p w14:paraId="7A37275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562B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4107B" w14:textId="192D167B" w:rsidR="00110D4D" w:rsidRDefault="00110D4D" w:rsidP="00110D4D">
      <w:pPr>
        <w:rPr>
          <w:rFonts w:ascii="Arial" w:hAnsi="Arial" w:cs="Arial"/>
          <w:b/>
          <w:sz w:val="24"/>
        </w:rPr>
      </w:pPr>
      <w:r>
        <w:rPr>
          <w:rFonts w:ascii="Arial" w:hAnsi="Arial" w:cs="Arial"/>
          <w:b/>
          <w:color w:val="0000FF"/>
          <w:sz w:val="24"/>
        </w:rPr>
        <w:lastRenderedPageBreak/>
        <w:t>R4-2110727</w:t>
      </w:r>
      <w:r>
        <w:rPr>
          <w:rFonts w:ascii="Arial" w:hAnsi="Arial" w:cs="Arial"/>
          <w:b/>
          <w:color w:val="0000FF"/>
          <w:sz w:val="24"/>
        </w:rPr>
        <w:tab/>
      </w:r>
      <w:r>
        <w:rPr>
          <w:rFonts w:ascii="Arial" w:hAnsi="Arial" w:cs="Arial"/>
          <w:b/>
          <w:sz w:val="24"/>
        </w:rPr>
        <w:t>Channel model for FR2 HST</w:t>
      </w:r>
    </w:p>
    <w:p w14:paraId="44F3EE0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D8620D" w14:textId="77777777" w:rsidR="00110D4D" w:rsidRDefault="00110D4D" w:rsidP="00110D4D">
      <w:pPr>
        <w:rPr>
          <w:rFonts w:ascii="Arial" w:hAnsi="Arial" w:cs="Arial"/>
          <w:b/>
        </w:rPr>
      </w:pPr>
      <w:r>
        <w:rPr>
          <w:rFonts w:ascii="Arial" w:hAnsi="Arial" w:cs="Arial"/>
          <w:b/>
        </w:rPr>
        <w:t xml:space="preserve">Abstract: </w:t>
      </w:r>
    </w:p>
    <w:p w14:paraId="431A053E" w14:textId="77777777" w:rsidR="00110D4D" w:rsidRDefault="00110D4D" w:rsidP="00110D4D">
      <w:r>
        <w:t>Proposal for channel model</w:t>
      </w:r>
    </w:p>
    <w:p w14:paraId="7A0607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1944" w14:textId="63F2D2C1" w:rsidR="00110D4D" w:rsidRDefault="00110D4D" w:rsidP="00110D4D">
      <w:pPr>
        <w:rPr>
          <w:rFonts w:ascii="Arial" w:hAnsi="Arial" w:cs="Arial"/>
          <w:b/>
          <w:sz w:val="24"/>
        </w:rPr>
      </w:pPr>
      <w:r>
        <w:rPr>
          <w:rFonts w:ascii="Arial" w:hAnsi="Arial" w:cs="Arial"/>
          <w:b/>
          <w:color w:val="0000FF"/>
          <w:sz w:val="24"/>
        </w:rPr>
        <w:t>R4-2111106</w:t>
      </w:r>
      <w:r>
        <w:rPr>
          <w:rFonts w:ascii="Arial" w:hAnsi="Arial" w:cs="Arial"/>
          <w:b/>
          <w:color w:val="0000FF"/>
          <w:sz w:val="24"/>
        </w:rPr>
        <w:tab/>
      </w:r>
      <w:r>
        <w:rPr>
          <w:rFonts w:ascii="Arial" w:hAnsi="Arial" w:cs="Arial"/>
          <w:b/>
          <w:sz w:val="24"/>
        </w:rPr>
        <w:t>On HST FR2 Channel Modeling in UL direction</w:t>
      </w:r>
    </w:p>
    <w:p w14:paraId="2450F2B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149DBF" w14:textId="77777777" w:rsidR="00110D4D" w:rsidRDefault="00110D4D" w:rsidP="00110D4D">
      <w:pPr>
        <w:rPr>
          <w:rFonts w:ascii="Arial" w:hAnsi="Arial" w:cs="Arial"/>
          <w:b/>
        </w:rPr>
      </w:pPr>
      <w:r>
        <w:rPr>
          <w:rFonts w:ascii="Arial" w:hAnsi="Arial" w:cs="Arial"/>
          <w:b/>
        </w:rPr>
        <w:t xml:space="preserve">Abstract: </w:t>
      </w:r>
    </w:p>
    <w:p w14:paraId="273AD381" w14:textId="77777777" w:rsidR="00110D4D" w:rsidRDefault="00110D4D" w:rsidP="00110D4D">
      <w:r>
        <w:t>In the paper, we are focusing on the discussion of channel models for demodulation performance requirements in the UL direction.  We are addressing an FFS possibility to introduce Ds_offset in the channel models.</w:t>
      </w:r>
    </w:p>
    <w:p w14:paraId="5EA2737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71ECC" w14:textId="77777777" w:rsidR="00110D4D" w:rsidRDefault="00110D4D" w:rsidP="00110D4D">
      <w:pPr>
        <w:pStyle w:val="Heading5"/>
      </w:pPr>
      <w:bookmarkStart w:id="542" w:name="_Toc73781137"/>
      <w:r>
        <w:t>9.8.2.4</w:t>
      </w:r>
      <w:r>
        <w:tab/>
        <w:t>Others</w:t>
      </w:r>
      <w:bookmarkEnd w:id="542"/>
    </w:p>
    <w:p w14:paraId="758C1E7C" w14:textId="121004D9" w:rsidR="00110D4D" w:rsidRDefault="00110D4D" w:rsidP="00110D4D">
      <w:pPr>
        <w:rPr>
          <w:rFonts w:ascii="Arial" w:hAnsi="Arial" w:cs="Arial"/>
          <w:b/>
          <w:sz w:val="24"/>
        </w:rPr>
      </w:pPr>
      <w:r>
        <w:rPr>
          <w:rFonts w:ascii="Arial" w:hAnsi="Arial" w:cs="Arial"/>
          <w:b/>
          <w:color w:val="0000FF"/>
          <w:sz w:val="24"/>
        </w:rPr>
        <w:t>R4-2109757</w:t>
      </w:r>
      <w:r>
        <w:rPr>
          <w:rFonts w:ascii="Arial" w:hAnsi="Arial" w:cs="Arial"/>
          <w:b/>
          <w:color w:val="0000FF"/>
          <w:sz w:val="24"/>
        </w:rPr>
        <w:tab/>
      </w:r>
      <w:r>
        <w:rPr>
          <w:rFonts w:ascii="Arial" w:hAnsi="Arial" w:cs="Arial"/>
          <w:b/>
          <w:sz w:val="24"/>
        </w:rPr>
        <w:t>Other considerations for NR HST_FR2</w:t>
      </w:r>
    </w:p>
    <w:p w14:paraId="3DB7D46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0CAFA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6B959" w14:textId="57CD6CF9" w:rsidR="00110D4D" w:rsidRDefault="00110D4D" w:rsidP="00110D4D">
      <w:pPr>
        <w:rPr>
          <w:rFonts w:ascii="Arial" w:hAnsi="Arial" w:cs="Arial"/>
          <w:b/>
          <w:sz w:val="24"/>
        </w:rPr>
      </w:pPr>
      <w:r>
        <w:rPr>
          <w:rFonts w:ascii="Arial" w:hAnsi="Arial" w:cs="Arial"/>
          <w:b/>
          <w:color w:val="0000FF"/>
          <w:sz w:val="24"/>
        </w:rPr>
        <w:t>R4-2110731</w:t>
      </w:r>
      <w:r>
        <w:rPr>
          <w:rFonts w:ascii="Arial" w:hAnsi="Arial" w:cs="Arial"/>
          <w:b/>
          <w:color w:val="0000FF"/>
          <w:sz w:val="24"/>
        </w:rPr>
        <w:tab/>
      </w:r>
      <w:r>
        <w:rPr>
          <w:rFonts w:ascii="Arial" w:hAnsi="Arial" w:cs="Arial"/>
          <w:b/>
          <w:sz w:val="24"/>
        </w:rPr>
        <w:t>Dual uni-directional operation</w:t>
      </w:r>
    </w:p>
    <w:p w14:paraId="79D4CD5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47FF04" w14:textId="77777777" w:rsidR="00110D4D" w:rsidRDefault="00110D4D" w:rsidP="00110D4D">
      <w:pPr>
        <w:rPr>
          <w:rFonts w:ascii="Arial" w:hAnsi="Arial" w:cs="Arial"/>
          <w:b/>
        </w:rPr>
      </w:pPr>
      <w:r>
        <w:rPr>
          <w:rFonts w:ascii="Arial" w:hAnsi="Arial" w:cs="Arial"/>
          <w:b/>
        </w:rPr>
        <w:t xml:space="preserve">Abstract: </w:t>
      </w:r>
    </w:p>
    <w:p w14:paraId="4B381A8E" w14:textId="77777777" w:rsidR="00110D4D" w:rsidRDefault="00110D4D" w:rsidP="00110D4D">
      <w:r>
        <w:t>Elaborates dual uni-directional</w:t>
      </w:r>
    </w:p>
    <w:p w14:paraId="4E03FC1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493D4" w14:textId="77777777" w:rsidR="00110D4D" w:rsidRDefault="00110D4D" w:rsidP="00110D4D">
      <w:pPr>
        <w:pStyle w:val="Heading4"/>
      </w:pPr>
      <w:bookmarkStart w:id="543" w:name="_Toc73781138"/>
      <w:r>
        <w:t>9.8.3</w:t>
      </w:r>
      <w:r>
        <w:tab/>
        <w:t>UE RF core requirements</w:t>
      </w:r>
      <w:bookmarkEnd w:id="543"/>
    </w:p>
    <w:p w14:paraId="7EDA6D09" w14:textId="66AC7468" w:rsidR="00110D4D" w:rsidRDefault="00110D4D" w:rsidP="00110D4D">
      <w:pPr>
        <w:rPr>
          <w:rFonts w:ascii="Arial" w:hAnsi="Arial" w:cs="Arial"/>
          <w:b/>
          <w:sz w:val="24"/>
        </w:rPr>
      </w:pPr>
      <w:r>
        <w:rPr>
          <w:rFonts w:ascii="Arial" w:hAnsi="Arial" w:cs="Arial"/>
          <w:b/>
          <w:color w:val="0000FF"/>
          <w:sz w:val="24"/>
        </w:rPr>
        <w:t>R4-2109570</w:t>
      </w:r>
      <w:r>
        <w:rPr>
          <w:rFonts w:ascii="Arial" w:hAnsi="Arial" w:cs="Arial"/>
          <w:b/>
          <w:color w:val="0000FF"/>
          <w:sz w:val="24"/>
        </w:rPr>
        <w:tab/>
      </w:r>
      <w:r>
        <w:rPr>
          <w:rFonts w:ascii="Arial" w:hAnsi="Arial" w:cs="Arial"/>
          <w:b/>
          <w:sz w:val="24"/>
        </w:rPr>
        <w:t>On FR2 HST RF Requirements</w:t>
      </w:r>
    </w:p>
    <w:p w14:paraId="11876E3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8B0E8F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3D410" w14:textId="77777777" w:rsidR="00110D4D" w:rsidRDefault="00110D4D" w:rsidP="00110D4D">
      <w:pPr>
        <w:pStyle w:val="Heading5"/>
      </w:pPr>
      <w:bookmarkStart w:id="544" w:name="_Toc73781139"/>
      <w:r>
        <w:t>9.8.3.1</w:t>
      </w:r>
      <w:r>
        <w:tab/>
        <w:t>Baseline power class and UE RF requirement</w:t>
      </w:r>
      <w:bookmarkEnd w:id="544"/>
    </w:p>
    <w:p w14:paraId="00FA986B" w14:textId="5639DED6" w:rsidR="00110D4D" w:rsidRDefault="00110D4D" w:rsidP="00110D4D">
      <w:pPr>
        <w:rPr>
          <w:rFonts w:ascii="Arial" w:hAnsi="Arial" w:cs="Arial"/>
          <w:b/>
          <w:sz w:val="24"/>
        </w:rPr>
      </w:pPr>
      <w:r>
        <w:rPr>
          <w:rFonts w:ascii="Arial" w:hAnsi="Arial" w:cs="Arial"/>
          <w:b/>
          <w:color w:val="0000FF"/>
          <w:sz w:val="24"/>
        </w:rPr>
        <w:t>R4-2110236</w:t>
      </w:r>
      <w:r>
        <w:rPr>
          <w:rFonts w:ascii="Arial" w:hAnsi="Arial" w:cs="Arial"/>
          <w:b/>
          <w:color w:val="0000FF"/>
          <w:sz w:val="24"/>
        </w:rPr>
        <w:tab/>
      </w:r>
      <w:r>
        <w:rPr>
          <w:rFonts w:ascii="Arial" w:hAnsi="Arial" w:cs="Arial"/>
          <w:b/>
          <w:sz w:val="24"/>
        </w:rPr>
        <w:t>Further Discussion on UE RF requirement for FR2 HST</w:t>
      </w:r>
    </w:p>
    <w:p w14:paraId="5DC217E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AE0A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A1FF" w14:textId="034E3047" w:rsidR="00110D4D" w:rsidRDefault="00110D4D" w:rsidP="00110D4D">
      <w:pPr>
        <w:rPr>
          <w:rFonts w:ascii="Arial" w:hAnsi="Arial" w:cs="Arial"/>
          <w:b/>
          <w:sz w:val="24"/>
        </w:rPr>
      </w:pPr>
      <w:r>
        <w:rPr>
          <w:rFonts w:ascii="Arial" w:hAnsi="Arial" w:cs="Arial"/>
          <w:b/>
          <w:color w:val="0000FF"/>
          <w:sz w:val="24"/>
        </w:rPr>
        <w:t>R4-2111128</w:t>
      </w:r>
      <w:r>
        <w:rPr>
          <w:rFonts w:ascii="Arial" w:hAnsi="Arial" w:cs="Arial"/>
          <w:b/>
          <w:color w:val="0000FF"/>
          <w:sz w:val="24"/>
        </w:rPr>
        <w:tab/>
      </w:r>
      <w:r>
        <w:rPr>
          <w:rFonts w:ascii="Arial" w:hAnsi="Arial" w:cs="Arial"/>
          <w:b/>
          <w:sz w:val="24"/>
        </w:rPr>
        <w:t>Consideration on UE beam and pwr requirements for FR2 HST</w:t>
      </w:r>
    </w:p>
    <w:p w14:paraId="771F9077"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131298" w14:textId="77777777" w:rsidR="00110D4D" w:rsidRDefault="00110D4D" w:rsidP="00110D4D">
      <w:pPr>
        <w:rPr>
          <w:rFonts w:ascii="Arial" w:hAnsi="Arial" w:cs="Arial"/>
          <w:b/>
        </w:rPr>
      </w:pPr>
      <w:r>
        <w:rPr>
          <w:rFonts w:ascii="Arial" w:hAnsi="Arial" w:cs="Arial"/>
          <w:b/>
        </w:rPr>
        <w:t xml:space="preserve">Abstract: </w:t>
      </w:r>
    </w:p>
    <w:p w14:paraId="6C0FD148" w14:textId="77777777" w:rsidR="00110D4D" w:rsidRDefault="00110D4D" w:rsidP="00110D4D">
      <w:r>
        <w:t>Further discussion on the need for beams and UE pwr requirements</w:t>
      </w:r>
    </w:p>
    <w:p w14:paraId="085E6B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ECD43" w14:textId="7706953D" w:rsidR="00110D4D" w:rsidRDefault="00110D4D" w:rsidP="00110D4D">
      <w:pPr>
        <w:rPr>
          <w:rFonts w:ascii="Arial" w:hAnsi="Arial" w:cs="Arial"/>
          <w:b/>
          <w:sz w:val="24"/>
        </w:rPr>
      </w:pPr>
      <w:r>
        <w:rPr>
          <w:rFonts w:ascii="Arial" w:hAnsi="Arial" w:cs="Arial"/>
          <w:b/>
          <w:color w:val="0000FF"/>
          <w:sz w:val="24"/>
        </w:rPr>
        <w:t>R4-2111387</w:t>
      </w:r>
      <w:r>
        <w:rPr>
          <w:rFonts w:ascii="Arial" w:hAnsi="Arial" w:cs="Arial"/>
          <w:b/>
          <w:color w:val="0000FF"/>
          <w:sz w:val="24"/>
        </w:rPr>
        <w:tab/>
      </w:r>
      <w:r>
        <w:rPr>
          <w:rFonts w:ascii="Arial" w:hAnsi="Arial" w:cs="Arial"/>
          <w:b/>
          <w:sz w:val="24"/>
        </w:rPr>
        <w:t>on RF requirement for NR FR2 HST</w:t>
      </w:r>
    </w:p>
    <w:p w14:paraId="537AA54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FFB1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AB60A" w14:textId="77777777" w:rsidR="00110D4D" w:rsidRDefault="00110D4D" w:rsidP="00110D4D">
      <w:pPr>
        <w:pStyle w:val="Heading5"/>
      </w:pPr>
      <w:bookmarkStart w:id="545" w:name="_Toc73781140"/>
      <w:r>
        <w:t>9.8.3.2</w:t>
      </w:r>
      <w:r>
        <w:tab/>
        <w:t>Beam correspondence</w:t>
      </w:r>
      <w:bookmarkEnd w:id="545"/>
    </w:p>
    <w:p w14:paraId="52983627" w14:textId="27C5397E" w:rsidR="00110D4D" w:rsidRDefault="00110D4D" w:rsidP="00110D4D">
      <w:pPr>
        <w:rPr>
          <w:rFonts w:ascii="Arial" w:hAnsi="Arial" w:cs="Arial"/>
          <w:b/>
          <w:sz w:val="24"/>
        </w:rPr>
      </w:pPr>
      <w:r>
        <w:rPr>
          <w:rFonts w:ascii="Arial" w:hAnsi="Arial" w:cs="Arial"/>
          <w:b/>
          <w:color w:val="0000FF"/>
          <w:sz w:val="24"/>
        </w:rPr>
        <w:t>R4-2110237</w:t>
      </w:r>
      <w:r>
        <w:rPr>
          <w:rFonts w:ascii="Arial" w:hAnsi="Arial" w:cs="Arial"/>
          <w:b/>
          <w:color w:val="0000FF"/>
          <w:sz w:val="24"/>
        </w:rPr>
        <w:tab/>
      </w:r>
      <w:r>
        <w:rPr>
          <w:rFonts w:ascii="Arial" w:hAnsi="Arial" w:cs="Arial"/>
          <w:b/>
          <w:sz w:val="24"/>
        </w:rPr>
        <w:t>Further Discussion on Beam Correspondence for FR2 HST UE</w:t>
      </w:r>
    </w:p>
    <w:p w14:paraId="5999239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93DA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B5DBB" w14:textId="4F72E517" w:rsidR="00110D4D" w:rsidRDefault="00110D4D" w:rsidP="00110D4D">
      <w:pPr>
        <w:rPr>
          <w:rFonts w:ascii="Arial" w:hAnsi="Arial" w:cs="Arial"/>
          <w:b/>
          <w:sz w:val="24"/>
        </w:rPr>
      </w:pPr>
      <w:r>
        <w:rPr>
          <w:rFonts w:ascii="Arial" w:hAnsi="Arial" w:cs="Arial"/>
          <w:b/>
          <w:color w:val="0000FF"/>
          <w:sz w:val="24"/>
        </w:rPr>
        <w:t>R4-2111008</w:t>
      </w:r>
      <w:r>
        <w:rPr>
          <w:rFonts w:ascii="Arial" w:hAnsi="Arial" w:cs="Arial"/>
          <w:b/>
          <w:color w:val="0000FF"/>
          <w:sz w:val="24"/>
        </w:rPr>
        <w:tab/>
      </w:r>
      <w:r>
        <w:rPr>
          <w:rFonts w:ascii="Arial" w:hAnsi="Arial" w:cs="Arial"/>
          <w:b/>
          <w:sz w:val="24"/>
        </w:rPr>
        <w:t>UE beam correspondence for FR2 HST</w:t>
      </w:r>
    </w:p>
    <w:p w14:paraId="7D04CDD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64022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B8331" w14:textId="09626C16" w:rsidR="00110D4D" w:rsidRDefault="00110D4D" w:rsidP="00110D4D">
      <w:pPr>
        <w:rPr>
          <w:rFonts w:ascii="Arial" w:hAnsi="Arial" w:cs="Arial"/>
          <w:b/>
          <w:sz w:val="24"/>
        </w:rPr>
      </w:pPr>
      <w:r>
        <w:rPr>
          <w:rFonts w:ascii="Arial" w:hAnsi="Arial" w:cs="Arial"/>
          <w:b/>
          <w:color w:val="0000FF"/>
          <w:sz w:val="24"/>
        </w:rPr>
        <w:t>R4-2111146</w:t>
      </w:r>
      <w:r>
        <w:rPr>
          <w:rFonts w:ascii="Arial" w:hAnsi="Arial" w:cs="Arial"/>
          <w:b/>
          <w:color w:val="0000FF"/>
          <w:sz w:val="24"/>
        </w:rPr>
        <w:tab/>
      </w:r>
      <w:r>
        <w:rPr>
          <w:rFonts w:ascii="Arial" w:hAnsi="Arial" w:cs="Arial"/>
          <w:b/>
          <w:sz w:val="24"/>
        </w:rPr>
        <w:t>Views on Beam Correspondence requirements for FR2 HST UE</w:t>
      </w:r>
    </w:p>
    <w:p w14:paraId="1AD8E91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151257" w14:textId="77777777" w:rsidR="00110D4D" w:rsidRDefault="00110D4D" w:rsidP="00110D4D">
      <w:pPr>
        <w:rPr>
          <w:rFonts w:ascii="Arial" w:hAnsi="Arial" w:cs="Arial"/>
          <w:b/>
        </w:rPr>
      </w:pPr>
      <w:r>
        <w:rPr>
          <w:rFonts w:ascii="Arial" w:hAnsi="Arial" w:cs="Arial"/>
          <w:b/>
        </w:rPr>
        <w:t xml:space="preserve">Abstract: </w:t>
      </w:r>
    </w:p>
    <w:p w14:paraId="2BA329EF" w14:textId="77777777" w:rsidR="00110D4D" w:rsidRDefault="00110D4D" w:rsidP="00110D4D">
      <w:r>
        <w:t>Considerations on Beam correspondance for HST FR2 Ues</w:t>
      </w:r>
    </w:p>
    <w:p w14:paraId="2960CBA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A63B3" w14:textId="77777777" w:rsidR="00110D4D" w:rsidRDefault="00110D4D" w:rsidP="00110D4D">
      <w:pPr>
        <w:pStyle w:val="Heading5"/>
      </w:pPr>
      <w:bookmarkStart w:id="546" w:name="_Toc73781141"/>
      <w:r>
        <w:t>9.8.3.3</w:t>
      </w:r>
      <w:r>
        <w:tab/>
        <w:t>Others</w:t>
      </w:r>
      <w:bookmarkEnd w:id="546"/>
    </w:p>
    <w:p w14:paraId="58FDF15C" w14:textId="77777777" w:rsidR="00110D4D" w:rsidRDefault="00110D4D" w:rsidP="00110D4D">
      <w:pPr>
        <w:pStyle w:val="Heading4"/>
      </w:pPr>
      <w:bookmarkStart w:id="547" w:name="_Toc73781142"/>
      <w:r>
        <w:t>9.8.4</w:t>
      </w:r>
      <w:r>
        <w:tab/>
        <w:t>RRM core requirements</w:t>
      </w:r>
      <w:bookmarkEnd w:id="547"/>
    </w:p>
    <w:p w14:paraId="1FD948CF" w14:textId="0ABD6749" w:rsidR="00110D4D" w:rsidRDefault="00110D4D" w:rsidP="00110D4D">
      <w:pPr>
        <w:rPr>
          <w:rFonts w:ascii="Arial" w:hAnsi="Arial" w:cs="Arial"/>
          <w:b/>
          <w:sz w:val="24"/>
        </w:rPr>
      </w:pPr>
      <w:r>
        <w:rPr>
          <w:rFonts w:ascii="Arial" w:hAnsi="Arial" w:cs="Arial"/>
          <w:b/>
          <w:color w:val="0000FF"/>
          <w:sz w:val="24"/>
        </w:rPr>
        <w:t>R4-2108147</w:t>
      </w:r>
      <w:r>
        <w:rPr>
          <w:rFonts w:ascii="Arial" w:hAnsi="Arial" w:cs="Arial"/>
          <w:b/>
          <w:color w:val="0000FF"/>
          <w:sz w:val="24"/>
        </w:rPr>
        <w:tab/>
      </w:r>
      <w:r>
        <w:rPr>
          <w:rFonts w:ascii="Arial" w:hAnsi="Arial" w:cs="Arial"/>
          <w:b/>
          <w:sz w:val="24"/>
        </w:rPr>
        <w:t>Email discussion summary: [99-e][223] NR_HST_FR2_RRM</w:t>
      </w:r>
    </w:p>
    <w:p w14:paraId="2A5A844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550CE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R4-2108395</w:t>
      </w:r>
      <w:r>
        <w:rPr>
          <w:color w:val="993300"/>
          <w:u w:val="single"/>
        </w:rPr>
        <w:t>.</w:t>
      </w:r>
    </w:p>
    <w:p w14:paraId="1F301118" w14:textId="0E822AB5" w:rsidR="00110D4D" w:rsidRDefault="00110D4D" w:rsidP="00110D4D">
      <w:pPr>
        <w:rPr>
          <w:rFonts w:ascii="Arial" w:hAnsi="Arial" w:cs="Arial"/>
          <w:b/>
          <w:sz w:val="24"/>
        </w:rPr>
      </w:pPr>
      <w:r>
        <w:rPr>
          <w:rFonts w:ascii="Arial" w:hAnsi="Arial" w:cs="Arial"/>
          <w:b/>
          <w:color w:val="0000FF"/>
          <w:sz w:val="24"/>
        </w:rPr>
        <w:t>R4-2108342</w:t>
      </w:r>
      <w:r>
        <w:rPr>
          <w:rFonts w:ascii="Arial" w:hAnsi="Arial" w:cs="Arial"/>
          <w:b/>
          <w:color w:val="0000FF"/>
          <w:sz w:val="24"/>
        </w:rPr>
        <w:tab/>
      </w:r>
      <w:r>
        <w:rPr>
          <w:rFonts w:ascii="Arial" w:hAnsi="Arial" w:cs="Arial"/>
          <w:b/>
          <w:sz w:val="24"/>
        </w:rPr>
        <w:t>WF on FR2 HST RRM requirements</w:t>
      </w:r>
    </w:p>
    <w:p w14:paraId="2C9382A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082F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D28C9" w14:textId="501C35FB" w:rsidR="00110D4D" w:rsidRDefault="00110D4D" w:rsidP="00110D4D">
      <w:pPr>
        <w:rPr>
          <w:rFonts w:ascii="Arial" w:hAnsi="Arial" w:cs="Arial"/>
          <w:b/>
          <w:sz w:val="24"/>
        </w:rPr>
      </w:pPr>
      <w:r>
        <w:rPr>
          <w:rFonts w:ascii="Arial" w:hAnsi="Arial" w:cs="Arial"/>
          <w:b/>
          <w:color w:val="0000FF"/>
          <w:sz w:val="24"/>
        </w:rPr>
        <w:t>R4-2108395</w:t>
      </w:r>
      <w:r>
        <w:rPr>
          <w:rFonts w:ascii="Arial" w:hAnsi="Arial" w:cs="Arial"/>
          <w:b/>
          <w:color w:val="0000FF"/>
          <w:sz w:val="24"/>
        </w:rPr>
        <w:tab/>
      </w:r>
      <w:r>
        <w:rPr>
          <w:rFonts w:ascii="Arial" w:hAnsi="Arial" w:cs="Arial"/>
          <w:b/>
          <w:sz w:val="24"/>
        </w:rPr>
        <w:t>Email discussion summary: [99-e][223] NR_HST_FR2_RRM</w:t>
      </w:r>
    </w:p>
    <w:p w14:paraId="2E426D15"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6928E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C74E" w14:textId="7285224F" w:rsidR="00110D4D" w:rsidRDefault="00110D4D" w:rsidP="00110D4D">
      <w:pPr>
        <w:rPr>
          <w:rFonts w:ascii="Arial" w:hAnsi="Arial" w:cs="Arial"/>
          <w:b/>
          <w:sz w:val="24"/>
        </w:rPr>
      </w:pPr>
      <w:r>
        <w:rPr>
          <w:rFonts w:ascii="Arial" w:hAnsi="Arial" w:cs="Arial"/>
          <w:b/>
          <w:color w:val="0000FF"/>
          <w:sz w:val="24"/>
        </w:rPr>
        <w:t>R4-2109572</w:t>
      </w:r>
      <w:r>
        <w:rPr>
          <w:rFonts w:ascii="Arial" w:hAnsi="Arial" w:cs="Arial"/>
          <w:b/>
          <w:color w:val="0000FF"/>
          <w:sz w:val="24"/>
        </w:rPr>
        <w:tab/>
      </w:r>
      <w:r>
        <w:rPr>
          <w:rFonts w:ascii="Arial" w:hAnsi="Arial" w:cs="Arial"/>
          <w:b/>
          <w:sz w:val="24"/>
        </w:rPr>
        <w:t>On NR FR2 HST RRM Requirements</w:t>
      </w:r>
    </w:p>
    <w:p w14:paraId="2759CB2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409F8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6DB6A" w14:textId="77777777" w:rsidR="00110D4D" w:rsidRDefault="00110D4D" w:rsidP="00110D4D">
      <w:pPr>
        <w:pStyle w:val="Heading5"/>
      </w:pPr>
      <w:bookmarkStart w:id="548" w:name="_Toc73781143"/>
      <w:r>
        <w:t>9.8.4.1</w:t>
      </w:r>
      <w:r>
        <w:tab/>
        <w:t>General</w:t>
      </w:r>
      <w:bookmarkEnd w:id="548"/>
    </w:p>
    <w:p w14:paraId="78821480" w14:textId="4044341B" w:rsidR="00110D4D" w:rsidRDefault="00110D4D" w:rsidP="00110D4D">
      <w:pPr>
        <w:rPr>
          <w:rFonts w:ascii="Arial" w:hAnsi="Arial" w:cs="Arial"/>
          <w:b/>
          <w:sz w:val="24"/>
        </w:rPr>
      </w:pPr>
      <w:r>
        <w:rPr>
          <w:rFonts w:ascii="Arial" w:hAnsi="Arial" w:cs="Arial"/>
          <w:b/>
          <w:color w:val="0000FF"/>
          <w:sz w:val="24"/>
        </w:rPr>
        <w:t>R4-2109064</w:t>
      </w:r>
      <w:r>
        <w:rPr>
          <w:rFonts w:ascii="Arial" w:hAnsi="Arial" w:cs="Arial"/>
          <w:b/>
          <w:color w:val="0000FF"/>
          <w:sz w:val="24"/>
        </w:rPr>
        <w:tab/>
      </w:r>
      <w:r>
        <w:rPr>
          <w:rFonts w:ascii="Arial" w:hAnsi="Arial" w:cs="Arial"/>
          <w:b/>
          <w:sz w:val="24"/>
        </w:rPr>
        <w:t>General discussion on RRM for NR FR2 HST</w:t>
      </w:r>
    </w:p>
    <w:p w14:paraId="5492D89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84490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FC874" w14:textId="0E32D545" w:rsidR="00110D4D" w:rsidRDefault="00110D4D" w:rsidP="00110D4D">
      <w:pPr>
        <w:rPr>
          <w:rFonts w:ascii="Arial" w:hAnsi="Arial" w:cs="Arial"/>
          <w:b/>
          <w:sz w:val="24"/>
        </w:rPr>
      </w:pPr>
      <w:r>
        <w:rPr>
          <w:rFonts w:ascii="Arial" w:hAnsi="Arial" w:cs="Arial"/>
          <w:b/>
          <w:color w:val="0000FF"/>
          <w:sz w:val="24"/>
        </w:rPr>
        <w:t>R4-2109365</w:t>
      </w:r>
      <w:r>
        <w:rPr>
          <w:rFonts w:ascii="Arial" w:hAnsi="Arial" w:cs="Arial"/>
          <w:b/>
          <w:color w:val="0000FF"/>
          <w:sz w:val="24"/>
        </w:rPr>
        <w:tab/>
      </w:r>
      <w:r>
        <w:rPr>
          <w:rFonts w:ascii="Arial" w:hAnsi="Arial" w:cs="Arial"/>
          <w:b/>
          <w:sz w:val="24"/>
        </w:rPr>
        <w:t>Discussion on FR2 HST RRM requirement - geneal</w:t>
      </w:r>
    </w:p>
    <w:p w14:paraId="5697C6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040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C74D5" w14:textId="327E540B" w:rsidR="00110D4D" w:rsidRDefault="00110D4D" w:rsidP="00110D4D">
      <w:pPr>
        <w:rPr>
          <w:rFonts w:ascii="Arial" w:hAnsi="Arial" w:cs="Arial"/>
          <w:b/>
          <w:sz w:val="24"/>
        </w:rPr>
      </w:pPr>
      <w:r>
        <w:rPr>
          <w:rFonts w:ascii="Arial" w:hAnsi="Arial" w:cs="Arial"/>
          <w:b/>
          <w:color w:val="0000FF"/>
          <w:sz w:val="24"/>
        </w:rPr>
        <w:t>R4-2110215</w:t>
      </w:r>
      <w:r>
        <w:rPr>
          <w:rFonts w:ascii="Arial" w:hAnsi="Arial" w:cs="Arial"/>
          <w:b/>
          <w:color w:val="0000FF"/>
          <w:sz w:val="24"/>
        </w:rPr>
        <w:tab/>
      </w:r>
      <w:r>
        <w:rPr>
          <w:rFonts w:ascii="Arial" w:hAnsi="Arial" w:cs="Arial"/>
          <w:b/>
          <w:sz w:val="24"/>
        </w:rPr>
        <w:t>General RRM requirements for HST FR2</w:t>
      </w:r>
    </w:p>
    <w:p w14:paraId="5312516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73B585" w14:textId="77777777" w:rsidR="00110D4D" w:rsidRDefault="00110D4D" w:rsidP="00110D4D">
      <w:pPr>
        <w:rPr>
          <w:rFonts w:ascii="Arial" w:hAnsi="Arial" w:cs="Arial"/>
          <w:b/>
        </w:rPr>
      </w:pPr>
      <w:r>
        <w:rPr>
          <w:rFonts w:ascii="Arial" w:hAnsi="Arial" w:cs="Arial"/>
          <w:b/>
        </w:rPr>
        <w:t xml:space="preserve">Abstract: </w:t>
      </w:r>
    </w:p>
    <w:p w14:paraId="4288B862" w14:textId="77777777" w:rsidR="00110D4D" w:rsidRDefault="00110D4D" w:rsidP="00110D4D">
      <w:r>
        <w:t>General RRM requirements for HST FR2</w:t>
      </w:r>
    </w:p>
    <w:p w14:paraId="71B2E18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B0ABB" w14:textId="2C1B1BD6" w:rsidR="00110D4D" w:rsidRDefault="00110D4D" w:rsidP="00110D4D">
      <w:pPr>
        <w:rPr>
          <w:rFonts w:ascii="Arial" w:hAnsi="Arial" w:cs="Arial"/>
          <w:b/>
          <w:sz w:val="24"/>
        </w:rPr>
      </w:pPr>
      <w:r>
        <w:rPr>
          <w:rFonts w:ascii="Arial" w:hAnsi="Arial" w:cs="Arial"/>
          <w:b/>
          <w:color w:val="0000FF"/>
          <w:sz w:val="24"/>
        </w:rPr>
        <w:t>R4-2110221</w:t>
      </w:r>
      <w:r>
        <w:rPr>
          <w:rFonts w:ascii="Arial" w:hAnsi="Arial" w:cs="Arial"/>
          <w:b/>
          <w:color w:val="0000FF"/>
          <w:sz w:val="24"/>
        </w:rPr>
        <w:tab/>
      </w:r>
      <w:r>
        <w:rPr>
          <w:rFonts w:ascii="Arial" w:hAnsi="Arial" w:cs="Arial"/>
          <w:b/>
          <w:sz w:val="24"/>
        </w:rPr>
        <w:t>General RRM requirements for HST FR2</w:t>
      </w:r>
    </w:p>
    <w:p w14:paraId="478C5E8A"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F18503" w14:textId="77777777" w:rsidR="00110D4D" w:rsidRDefault="00110D4D" w:rsidP="00110D4D">
      <w:pPr>
        <w:rPr>
          <w:rFonts w:ascii="Arial" w:hAnsi="Arial" w:cs="Arial"/>
          <w:b/>
        </w:rPr>
      </w:pPr>
      <w:r>
        <w:rPr>
          <w:rFonts w:ascii="Arial" w:hAnsi="Arial" w:cs="Arial"/>
          <w:b/>
        </w:rPr>
        <w:t xml:space="preserve">Abstract: </w:t>
      </w:r>
    </w:p>
    <w:p w14:paraId="25B19C02" w14:textId="77777777" w:rsidR="00110D4D" w:rsidRDefault="00110D4D" w:rsidP="00110D4D">
      <w:r>
        <w:t>General RRM requirements for HST FR2</w:t>
      </w:r>
    </w:p>
    <w:p w14:paraId="47EB657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BCC2" w14:textId="27FB9870" w:rsidR="00110D4D" w:rsidRDefault="00110D4D" w:rsidP="00110D4D">
      <w:pPr>
        <w:rPr>
          <w:rFonts w:ascii="Arial" w:hAnsi="Arial" w:cs="Arial"/>
          <w:b/>
          <w:sz w:val="24"/>
        </w:rPr>
      </w:pPr>
      <w:r>
        <w:rPr>
          <w:rFonts w:ascii="Arial" w:hAnsi="Arial" w:cs="Arial"/>
          <w:b/>
          <w:color w:val="0000FF"/>
          <w:sz w:val="24"/>
        </w:rPr>
        <w:t>R4-2110378</w:t>
      </w:r>
      <w:r>
        <w:rPr>
          <w:rFonts w:ascii="Arial" w:hAnsi="Arial" w:cs="Arial"/>
          <w:b/>
          <w:color w:val="0000FF"/>
          <w:sz w:val="24"/>
        </w:rPr>
        <w:tab/>
      </w:r>
      <w:r>
        <w:rPr>
          <w:rFonts w:ascii="Arial" w:hAnsi="Arial" w:cs="Arial"/>
          <w:b/>
          <w:sz w:val="24"/>
        </w:rPr>
        <w:t>General aspects of RRM requirements for HST in FR2</w:t>
      </w:r>
    </w:p>
    <w:p w14:paraId="12FAC70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C68A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3CE4F" w14:textId="2527E408" w:rsidR="00110D4D" w:rsidRDefault="00110D4D" w:rsidP="00110D4D">
      <w:pPr>
        <w:rPr>
          <w:rFonts w:ascii="Arial" w:hAnsi="Arial" w:cs="Arial"/>
          <w:b/>
          <w:sz w:val="24"/>
        </w:rPr>
      </w:pPr>
      <w:r>
        <w:rPr>
          <w:rFonts w:ascii="Arial" w:hAnsi="Arial" w:cs="Arial"/>
          <w:b/>
          <w:color w:val="0000FF"/>
          <w:sz w:val="24"/>
        </w:rPr>
        <w:t>R4-2111168</w:t>
      </w:r>
      <w:r>
        <w:rPr>
          <w:rFonts w:ascii="Arial" w:hAnsi="Arial" w:cs="Arial"/>
          <w:b/>
          <w:color w:val="0000FF"/>
          <w:sz w:val="24"/>
        </w:rPr>
        <w:tab/>
      </w:r>
      <w:r>
        <w:rPr>
          <w:rFonts w:ascii="Arial" w:hAnsi="Arial" w:cs="Arial"/>
          <w:b/>
          <w:sz w:val="24"/>
        </w:rPr>
        <w:t>Further simulation analysis for HST in FR2</w:t>
      </w:r>
    </w:p>
    <w:p w14:paraId="7DD718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93737B" w14:textId="77777777" w:rsidR="00110D4D" w:rsidRDefault="00110D4D" w:rsidP="00110D4D">
      <w:pPr>
        <w:rPr>
          <w:rFonts w:ascii="Arial" w:hAnsi="Arial" w:cs="Arial"/>
          <w:b/>
        </w:rPr>
      </w:pPr>
      <w:r>
        <w:rPr>
          <w:rFonts w:ascii="Arial" w:hAnsi="Arial" w:cs="Arial"/>
          <w:b/>
        </w:rPr>
        <w:t xml:space="preserve">Abstract: </w:t>
      </w:r>
    </w:p>
    <w:p w14:paraId="1C7E31FC" w14:textId="77777777" w:rsidR="00110D4D" w:rsidRDefault="00110D4D" w:rsidP="00110D4D">
      <w:r>
        <w:lastRenderedPageBreak/>
        <w:t xml:space="preserve">Further simulation analysis related to deployment scenarios and RRM requirements. </w:t>
      </w:r>
    </w:p>
    <w:p w14:paraId="27A035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A81EB" w14:textId="77777777" w:rsidR="00110D4D" w:rsidRDefault="00110D4D" w:rsidP="00110D4D">
      <w:pPr>
        <w:pStyle w:val="Heading5"/>
      </w:pPr>
      <w:bookmarkStart w:id="549" w:name="_Toc73781144"/>
      <w:r>
        <w:t>9.8.4.2</w:t>
      </w:r>
      <w:r>
        <w:tab/>
        <w:t>Number of RX beams</w:t>
      </w:r>
      <w:bookmarkEnd w:id="549"/>
    </w:p>
    <w:p w14:paraId="0663C6AD" w14:textId="1778AD8B" w:rsidR="00110D4D" w:rsidRDefault="00110D4D" w:rsidP="00110D4D">
      <w:pPr>
        <w:rPr>
          <w:rFonts w:ascii="Arial" w:hAnsi="Arial" w:cs="Arial"/>
          <w:b/>
          <w:sz w:val="24"/>
        </w:rPr>
      </w:pPr>
      <w:r>
        <w:rPr>
          <w:rFonts w:ascii="Arial" w:hAnsi="Arial" w:cs="Arial"/>
          <w:b/>
          <w:color w:val="0000FF"/>
          <w:sz w:val="24"/>
        </w:rPr>
        <w:t>R4-2109065</w:t>
      </w:r>
      <w:r>
        <w:rPr>
          <w:rFonts w:ascii="Arial" w:hAnsi="Arial" w:cs="Arial"/>
          <w:b/>
          <w:color w:val="0000FF"/>
          <w:sz w:val="24"/>
        </w:rPr>
        <w:tab/>
      </w:r>
      <w:r>
        <w:rPr>
          <w:rFonts w:ascii="Arial" w:hAnsi="Arial" w:cs="Arial"/>
          <w:b/>
          <w:sz w:val="24"/>
        </w:rPr>
        <w:t>Discussion on number of RX beams for NR FR2 HST</w:t>
      </w:r>
    </w:p>
    <w:p w14:paraId="7D0B757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8DD6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66BB1" w14:textId="1AB96F05" w:rsidR="00110D4D" w:rsidRDefault="00110D4D" w:rsidP="00110D4D">
      <w:pPr>
        <w:rPr>
          <w:rFonts w:ascii="Arial" w:hAnsi="Arial" w:cs="Arial"/>
          <w:b/>
          <w:sz w:val="24"/>
        </w:rPr>
      </w:pPr>
      <w:r>
        <w:rPr>
          <w:rFonts w:ascii="Arial" w:hAnsi="Arial" w:cs="Arial"/>
          <w:b/>
          <w:color w:val="0000FF"/>
          <w:sz w:val="24"/>
        </w:rPr>
        <w:t>R4-2109366</w:t>
      </w:r>
      <w:r>
        <w:rPr>
          <w:rFonts w:ascii="Arial" w:hAnsi="Arial" w:cs="Arial"/>
          <w:b/>
          <w:color w:val="0000FF"/>
          <w:sz w:val="24"/>
        </w:rPr>
        <w:tab/>
      </w:r>
      <w:r>
        <w:rPr>
          <w:rFonts w:ascii="Arial" w:hAnsi="Arial" w:cs="Arial"/>
          <w:b/>
          <w:sz w:val="24"/>
        </w:rPr>
        <w:t>Discussion on number of Rx beam for FR2 HST</w:t>
      </w:r>
    </w:p>
    <w:p w14:paraId="75DF6E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98F4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D640" w14:textId="435E45C5" w:rsidR="00110D4D" w:rsidRDefault="00110D4D" w:rsidP="00110D4D">
      <w:pPr>
        <w:rPr>
          <w:rFonts w:ascii="Arial" w:hAnsi="Arial" w:cs="Arial"/>
          <w:b/>
          <w:sz w:val="24"/>
        </w:rPr>
      </w:pPr>
      <w:r>
        <w:rPr>
          <w:rFonts w:ascii="Arial" w:hAnsi="Arial" w:cs="Arial"/>
          <w:b/>
          <w:color w:val="0000FF"/>
          <w:sz w:val="24"/>
        </w:rPr>
        <w:t>R4-2110216</w:t>
      </w:r>
      <w:r>
        <w:rPr>
          <w:rFonts w:ascii="Arial" w:hAnsi="Arial" w:cs="Arial"/>
          <w:b/>
          <w:color w:val="0000FF"/>
          <w:sz w:val="24"/>
        </w:rPr>
        <w:tab/>
      </w:r>
      <w:r>
        <w:rPr>
          <w:rFonts w:ascii="Arial" w:hAnsi="Arial" w:cs="Arial"/>
          <w:b/>
          <w:sz w:val="24"/>
        </w:rPr>
        <w:t>RX beam number for HST FR2</w:t>
      </w:r>
    </w:p>
    <w:p w14:paraId="1AE4E72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4462AD" w14:textId="77777777" w:rsidR="00110D4D" w:rsidRDefault="00110D4D" w:rsidP="00110D4D">
      <w:pPr>
        <w:rPr>
          <w:rFonts w:ascii="Arial" w:hAnsi="Arial" w:cs="Arial"/>
          <w:b/>
        </w:rPr>
      </w:pPr>
      <w:r>
        <w:rPr>
          <w:rFonts w:ascii="Arial" w:hAnsi="Arial" w:cs="Arial"/>
          <w:b/>
        </w:rPr>
        <w:t xml:space="preserve">Abstract: </w:t>
      </w:r>
    </w:p>
    <w:p w14:paraId="5D908379" w14:textId="77777777" w:rsidR="00110D4D" w:rsidRDefault="00110D4D" w:rsidP="00110D4D">
      <w:r>
        <w:t>RX beam number for HST FR2</w:t>
      </w:r>
    </w:p>
    <w:p w14:paraId="48EB7DD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76817" w14:textId="0398A872" w:rsidR="00110D4D" w:rsidRDefault="00110D4D" w:rsidP="00110D4D">
      <w:pPr>
        <w:rPr>
          <w:rFonts w:ascii="Arial" w:hAnsi="Arial" w:cs="Arial"/>
          <w:b/>
          <w:sz w:val="24"/>
        </w:rPr>
      </w:pPr>
      <w:r>
        <w:rPr>
          <w:rFonts w:ascii="Arial" w:hAnsi="Arial" w:cs="Arial"/>
          <w:b/>
          <w:color w:val="0000FF"/>
          <w:sz w:val="24"/>
        </w:rPr>
        <w:t>R4-2110222</w:t>
      </w:r>
      <w:r>
        <w:rPr>
          <w:rFonts w:ascii="Arial" w:hAnsi="Arial" w:cs="Arial"/>
          <w:b/>
          <w:color w:val="0000FF"/>
          <w:sz w:val="24"/>
        </w:rPr>
        <w:tab/>
      </w:r>
      <w:r>
        <w:rPr>
          <w:rFonts w:ascii="Arial" w:hAnsi="Arial" w:cs="Arial"/>
          <w:b/>
          <w:sz w:val="24"/>
        </w:rPr>
        <w:t>RX beam number for HST FR2</w:t>
      </w:r>
    </w:p>
    <w:p w14:paraId="35739F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339F5" w14:textId="77777777" w:rsidR="00110D4D" w:rsidRDefault="00110D4D" w:rsidP="00110D4D">
      <w:pPr>
        <w:rPr>
          <w:rFonts w:ascii="Arial" w:hAnsi="Arial" w:cs="Arial"/>
          <w:b/>
        </w:rPr>
      </w:pPr>
      <w:r>
        <w:rPr>
          <w:rFonts w:ascii="Arial" w:hAnsi="Arial" w:cs="Arial"/>
          <w:b/>
        </w:rPr>
        <w:t xml:space="preserve">Abstract: </w:t>
      </w:r>
    </w:p>
    <w:p w14:paraId="1465457D" w14:textId="77777777" w:rsidR="00110D4D" w:rsidRDefault="00110D4D" w:rsidP="00110D4D">
      <w:r>
        <w:t>RX beam number for HST FR2</w:t>
      </w:r>
    </w:p>
    <w:p w14:paraId="0B36415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2C4FB" w14:textId="3F2A34F4" w:rsidR="00110D4D" w:rsidRDefault="00110D4D" w:rsidP="00110D4D">
      <w:pPr>
        <w:rPr>
          <w:rFonts w:ascii="Arial" w:hAnsi="Arial" w:cs="Arial"/>
          <w:b/>
          <w:sz w:val="24"/>
        </w:rPr>
      </w:pPr>
      <w:r>
        <w:rPr>
          <w:rFonts w:ascii="Arial" w:hAnsi="Arial" w:cs="Arial"/>
          <w:b/>
          <w:color w:val="0000FF"/>
          <w:sz w:val="24"/>
        </w:rPr>
        <w:t>R4-2110954</w:t>
      </w:r>
      <w:r>
        <w:rPr>
          <w:rFonts w:ascii="Arial" w:hAnsi="Arial" w:cs="Arial"/>
          <w:b/>
          <w:color w:val="0000FF"/>
          <w:sz w:val="24"/>
        </w:rPr>
        <w:tab/>
      </w:r>
      <w:r>
        <w:rPr>
          <w:rFonts w:ascii="Arial" w:hAnsi="Arial" w:cs="Arial"/>
          <w:b/>
          <w:sz w:val="24"/>
        </w:rPr>
        <w:t>Discussion on the number of RX beams for FR2 HST</w:t>
      </w:r>
    </w:p>
    <w:p w14:paraId="1AE754B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CF811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82F8C" w14:textId="77777777" w:rsidR="00110D4D" w:rsidRDefault="00110D4D" w:rsidP="00110D4D">
      <w:pPr>
        <w:pStyle w:val="Heading5"/>
      </w:pPr>
      <w:bookmarkStart w:id="550" w:name="_Toc73781145"/>
      <w:r>
        <w:t>9.8.4.3</w:t>
      </w:r>
      <w:r>
        <w:tab/>
        <w:t>RRM requirements impacts</w:t>
      </w:r>
      <w:bookmarkEnd w:id="550"/>
    </w:p>
    <w:p w14:paraId="513E51B3" w14:textId="3F25FCDD" w:rsidR="00110D4D" w:rsidRDefault="00110D4D" w:rsidP="00110D4D">
      <w:pPr>
        <w:rPr>
          <w:rFonts w:ascii="Arial" w:hAnsi="Arial" w:cs="Arial"/>
          <w:b/>
          <w:sz w:val="24"/>
        </w:rPr>
      </w:pPr>
      <w:r>
        <w:rPr>
          <w:rFonts w:ascii="Arial" w:hAnsi="Arial" w:cs="Arial"/>
          <w:b/>
          <w:color w:val="0000FF"/>
          <w:sz w:val="24"/>
        </w:rPr>
        <w:t>R4-2109066</w:t>
      </w:r>
      <w:r>
        <w:rPr>
          <w:rFonts w:ascii="Arial" w:hAnsi="Arial" w:cs="Arial"/>
          <w:b/>
          <w:color w:val="0000FF"/>
          <w:sz w:val="24"/>
        </w:rPr>
        <w:tab/>
      </w:r>
      <w:r>
        <w:rPr>
          <w:rFonts w:ascii="Arial" w:hAnsi="Arial" w:cs="Arial"/>
          <w:b/>
          <w:sz w:val="24"/>
        </w:rPr>
        <w:t>Discussion on RRM requirements impacts for NR FR2 HST</w:t>
      </w:r>
    </w:p>
    <w:p w14:paraId="208797A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67443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92A9" w14:textId="16C95154" w:rsidR="00110D4D" w:rsidRDefault="00110D4D" w:rsidP="00110D4D">
      <w:pPr>
        <w:rPr>
          <w:rFonts w:ascii="Arial" w:hAnsi="Arial" w:cs="Arial"/>
          <w:b/>
          <w:sz w:val="24"/>
        </w:rPr>
      </w:pPr>
      <w:r>
        <w:rPr>
          <w:rFonts w:ascii="Arial" w:hAnsi="Arial" w:cs="Arial"/>
          <w:b/>
          <w:color w:val="0000FF"/>
          <w:sz w:val="24"/>
        </w:rPr>
        <w:t>R4-2109367</w:t>
      </w:r>
      <w:r>
        <w:rPr>
          <w:rFonts w:ascii="Arial" w:hAnsi="Arial" w:cs="Arial"/>
          <w:b/>
          <w:color w:val="0000FF"/>
          <w:sz w:val="24"/>
        </w:rPr>
        <w:tab/>
      </w:r>
      <w:r>
        <w:rPr>
          <w:rFonts w:ascii="Arial" w:hAnsi="Arial" w:cs="Arial"/>
          <w:b/>
          <w:sz w:val="24"/>
        </w:rPr>
        <w:t>Discussion on RRM requirement for FR2 HST</w:t>
      </w:r>
    </w:p>
    <w:p w14:paraId="256F9D5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3ADD5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1B09F" w14:textId="19B6D3E1" w:rsidR="00110D4D" w:rsidRDefault="00110D4D" w:rsidP="00110D4D">
      <w:pPr>
        <w:rPr>
          <w:rFonts w:ascii="Arial" w:hAnsi="Arial" w:cs="Arial"/>
          <w:b/>
          <w:sz w:val="24"/>
        </w:rPr>
      </w:pPr>
      <w:r>
        <w:rPr>
          <w:rFonts w:ascii="Arial" w:hAnsi="Arial" w:cs="Arial"/>
          <w:b/>
          <w:color w:val="0000FF"/>
          <w:sz w:val="24"/>
        </w:rPr>
        <w:lastRenderedPageBreak/>
        <w:t>R4-2109509</w:t>
      </w:r>
      <w:r>
        <w:rPr>
          <w:rFonts w:ascii="Arial" w:hAnsi="Arial" w:cs="Arial"/>
          <w:b/>
          <w:color w:val="0000FF"/>
          <w:sz w:val="24"/>
        </w:rPr>
        <w:tab/>
      </w:r>
      <w:r>
        <w:rPr>
          <w:rFonts w:ascii="Arial" w:hAnsi="Arial" w:cs="Arial"/>
          <w:b/>
          <w:sz w:val="24"/>
        </w:rPr>
        <w:t>Discussion on RRM requirements for FR2 HST</w:t>
      </w:r>
    </w:p>
    <w:p w14:paraId="3CB2326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D13A8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B1391" w14:textId="39BCA73A" w:rsidR="00110D4D" w:rsidRDefault="00110D4D" w:rsidP="00110D4D">
      <w:pPr>
        <w:rPr>
          <w:rFonts w:ascii="Arial" w:hAnsi="Arial" w:cs="Arial"/>
          <w:b/>
          <w:sz w:val="24"/>
        </w:rPr>
      </w:pPr>
      <w:r>
        <w:rPr>
          <w:rFonts w:ascii="Arial" w:hAnsi="Arial" w:cs="Arial"/>
          <w:b/>
          <w:color w:val="0000FF"/>
          <w:sz w:val="24"/>
        </w:rPr>
        <w:t>R4-2110217</w:t>
      </w:r>
      <w:r>
        <w:rPr>
          <w:rFonts w:ascii="Arial" w:hAnsi="Arial" w:cs="Arial"/>
          <w:b/>
          <w:color w:val="0000FF"/>
          <w:sz w:val="24"/>
        </w:rPr>
        <w:tab/>
      </w:r>
      <w:r>
        <w:rPr>
          <w:rFonts w:ascii="Arial" w:hAnsi="Arial" w:cs="Arial"/>
          <w:b/>
          <w:sz w:val="24"/>
        </w:rPr>
        <w:t>RRM requirements impacted for HST FR2</w:t>
      </w:r>
    </w:p>
    <w:p w14:paraId="177D1A1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5E7998" w14:textId="77777777" w:rsidR="00110D4D" w:rsidRDefault="00110D4D" w:rsidP="00110D4D">
      <w:pPr>
        <w:rPr>
          <w:rFonts w:ascii="Arial" w:hAnsi="Arial" w:cs="Arial"/>
          <w:b/>
        </w:rPr>
      </w:pPr>
      <w:r>
        <w:rPr>
          <w:rFonts w:ascii="Arial" w:hAnsi="Arial" w:cs="Arial"/>
          <w:b/>
        </w:rPr>
        <w:t xml:space="preserve">Abstract: </w:t>
      </w:r>
    </w:p>
    <w:p w14:paraId="70513935" w14:textId="77777777" w:rsidR="00110D4D" w:rsidRDefault="00110D4D" w:rsidP="00110D4D">
      <w:r>
        <w:t>RRM requirements impacted for HST FR2</w:t>
      </w:r>
    </w:p>
    <w:p w14:paraId="208026C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83936" w14:textId="7D5D7398" w:rsidR="00110D4D" w:rsidRDefault="00110D4D" w:rsidP="00110D4D">
      <w:pPr>
        <w:rPr>
          <w:rFonts w:ascii="Arial" w:hAnsi="Arial" w:cs="Arial"/>
          <w:b/>
          <w:sz w:val="24"/>
        </w:rPr>
      </w:pPr>
      <w:r>
        <w:rPr>
          <w:rFonts w:ascii="Arial" w:hAnsi="Arial" w:cs="Arial"/>
          <w:b/>
          <w:color w:val="0000FF"/>
          <w:sz w:val="24"/>
        </w:rPr>
        <w:t>R4-2110223</w:t>
      </w:r>
      <w:r>
        <w:rPr>
          <w:rFonts w:ascii="Arial" w:hAnsi="Arial" w:cs="Arial"/>
          <w:b/>
          <w:color w:val="0000FF"/>
          <w:sz w:val="24"/>
        </w:rPr>
        <w:tab/>
      </w:r>
      <w:r>
        <w:rPr>
          <w:rFonts w:ascii="Arial" w:hAnsi="Arial" w:cs="Arial"/>
          <w:b/>
          <w:sz w:val="24"/>
        </w:rPr>
        <w:t>RRM requirements impacted for HST FR2</w:t>
      </w:r>
    </w:p>
    <w:p w14:paraId="2FF80AF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8302A7" w14:textId="77777777" w:rsidR="00110D4D" w:rsidRDefault="00110D4D" w:rsidP="00110D4D">
      <w:pPr>
        <w:rPr>
          <w:rFonts w:ascii="Arial" w:hAnsi="Arial" w:cs="Arial"/>
          <w:b/>
        </w:rPr>
      </w:pPr>
      <w:r>
        <w:rPr>
          <w:rFonts w:ascii="Arial" w:hAnsi="Arial" w:cs="Arial"/>
          <w:b/>
        </w:rPr>
        <w:t xml:space="preserve">Abstract: </w:t>
      </w:r>
    </w:p>
    <w:p w14:paraId="069C145F" w14:textId="77777777" w:rsidR="00110D4D" w:rsidRDefault="00110D4D" w:rsidP="00110D4D">
      <w:r>
        <w:t>RRM requirements impacted for HST FR2</w:t>
      </w:r>
    </w:p>
    <w:p w14:paraId="416225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89B8A" w14:textId="3A1B5F4F" w:rsidR="00110D4D" w:rsidRDefault="00110D4D" w:rsidP="00110D4D">
      <w:pPr>
        <w:rPr>
          <w:rFonts w:ascii="Arial" w:hAnsi="Arial" w:cs="Arial"/>
          <w:b/>
          <w:sz w:val="24"/>
        </w:rPr>
      </w:pPr>
      <w:r>
        <w:rPr>
          <w:rFonts w:ascii="Arial" w:hAnsi="Arial" w:cs="Arial"/>
          <w:b/>
          <w:color w:val="0000FF"/>
          <w:sz w:val="24"/>
        </w:rPr>
        <w:t>R4-2110238</w:t>
      </w:r>
      <w:r>
        <w:rPr>
          <w:rFonts w:ascii="Arial" w:hAnsi="Arial" w:cs="Arial"/>
          <w:b/>
          <w:color w:val="0000FF"/>
          <w:sz w:val="24"/>
        </w:rPr>
        <w:tab/>
      </w:r>
      <w:r>
        <w:rPr>
          <w:rFonts w:ascii="Arial" w:hAnsi="Arial" w:cs="Arial"/>
          <w:b/>
          <w:sz w:val="24"/>
        </w:rPr>
        <w:t>Further discussion on RRM requirements for FR2 HST</w:t>
      </w:r>
    </w:p>
    <w:p w14:paraId="68F33C4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61B9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43915" w14:textId="62B98974" w:rsidR="00110D4D" w:rsidRDefault="00110D4D" w:rsidP="00110D4D">
      <w:pPr>
        <w:rPr>
          <w:rFonts w:ascii="Arial" w:hAnsi="Arial" w:cs="Arial"/>
          <w:b/>
          <w:sz w:val="24"/>
        </w:rPr>
      </w:pPr>
      <w:r>
        <w:rPr>
          <w:rFonts w:ascii="Arial" w:hAnsi="Arial" w:cs="Arial"/>
          <w:b/>
          <w:color w:val="0000FF"/>
          <w:sz w:val="24"/>
        </w:rPr>
        <w:t>R4-2110379</w:t>
      </w:r>
      <w:r>
        <w:rPr>
          <w:rFonts w:ascii="Arial" w:hAnsi="Arial" w:cs="Arial"/>
          <w:b/>
          <w:color w:val="0000FF"/>
          <w:sz w:val="24"/>
        </w:rPr>
        <w:tab/>
      </w:r>
      <w:r>
        <w:rPr>
          <w:rFonts w:ascii="Arial" w:hAnsi="Arial" w:cs="Arial"/>
          <w:b/>
          <w:sz w:val="24"/>
        </w:rPr>
        <w:t>Discussion on RRM requirements for high speed train scenario in FR2</w:t>
      </w:r>
    </w:p>
    <w:p w14:paraId="794D04A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810A0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B2074" w14:textId="33BE6620" w:rsidR="00110D4D" w:rsidRDefault="00110D4D" w:rsidP="00110D4D">
      <w:pPr>
        <w:rPr>
          <w:rFonts w:ascii="Arial" w:hAnsi="Arial" w:cs="Arial"/>
          <w:b/>
          <w:sz w:val="24"/>
        </w:rPr>
      </w:pPr>
      <w:r>
        <w:rPr>
          <w:rFonts w:ascii="Arial" w:hAnsi="Arial" w:cs="Arial"/>
          <w:b/>
          <w:color w:val="0000FF"/>
          <w:sz w:val="24"/>
        </w:rPr>
        <w:t>R4-2110955</w:t>
      </w:r>
      <w:r>
        <w:rPr>
          <w:rFonts w:ascii="Arial" w:hAnsi="Arial" w:cs="Arial"/>
          <w:b/>
          <w:color w:val="0000FF"/>
          <w:sz w:val="24"/>
        </w:rPr>
        <w:tab/>
      </w:r>
      <w:r>
        <w:rPr>
          <w:rFonts w:ascii="Arial" w:hAnsi="Arial" w:cs="Arial"/>
          <w:b/>
          <w:sz w:val="24"/>
        </w:rPr>
        <w:t>Discussion on the RRM requirements impact of FR2 HST</w:t>
      </w:r>
    </w:p>
    <w:p w14:paraId="6C56D13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1E23D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0A05C" w14:textId="739968A5" w:rsidR="00110D4D" w:rsidRDefault="00110D4D" w:rsidP="00110D4D">
      <w:pPr>
        <w:rPr>
          <w:rFonts w:ascii="Arial" w:hAnsi="Arial" w:cs="Arial"/>
          <w:b/>
          <w:sz w:val="24"/>
        </w:rPr>
      </w:pPr>
      <w:r>
        <w:rPr>
          <w:rFonts w:ascii="Arial" w:hAnsi="Arial" w:cs="Arial"/>
          <w:b/>
          <w:color w:val="0000FF"/>
          <w:sz w:val="24"/>
        </w:rPr>
        <w:t>R4-2111171</w:t>
      </w:r>
      <w:r>
        <w:rPr>
          <w:rFonts w:ascii="Arial" w:hAnsi="Arial" w:cs="Arial"/>
          <w:b/>
          <w:color w:val="0000FF"/>
          <w:sz w:val="24"/>
        </w:rPr>
        <w:tab/>
      </w:r>
      <w:r>
        <w:rPr>
          <w:rFonts w:ascii="Arial" w:hAnsi="Arial" w:cs="Arial"/>
          <w:b/>
          <w:sz w:val="24"/>
        </w:rPr>
        <w:t>Discussion on RRM requirements for FR2 HST</w:t>
      </w:r>
    </w:p>
    <w:p w14:paraId="53646992"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27D0DE" w14:textId="77777777" w:rsidR="00110D4D" w:rsidRDefault="00110D4D" w:rsidP="00110D4D">
      <w:pPr>
        <w:rPr>
          <w:rFonts w:ascii="Arial" w:hAnsi="Arial" w:cs="Arial"/>
          <w:b/>
        </w:rPr>
      </w:pPr>
      <w:r>
        <w:rPr>
          <w:rFonts w:ascii="Arial" w:hAnsi="Arial" w:cs="Arial"/>
          <w:b/>
        </w:rPr>
        <w:t xml:space="preserve">Abstract: </w:t>
      </w:r>
    </w:p>
    <w:p w14:paraId="6D051E2E" w14:textId="77777777" w:rsidR="00110D4D" w:rsidRDefault="00110D4D" w:rsidP="00110D4D">
      <w:r>
        <w:t>The document has discussed possible RRM enhancements for FR2 HST.</w:t>
      </w:r>
    </w:p>
    <w:p w14:paraId="5AA72D5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099DC" w14:textId="77777777" w:rsidR="00110D4D" w:rsidRDefault="00110D4D" w:rsidP="00110D4D">
      <w:pPr>
        <w:pStyle w:val="Heading4"/>
      </w:pPr>
      <w:bookmarkStart w:id="551" w:name="_Toc73781146"/>
      <w:r>
        <w:lastRenderedPageBreak/>
        <w:t>9.8.5</w:t>
      </w:r>
      <w:r>
        <w:tab/>
        <w:t>Demodulation requirements</w:t>
      </w:r>
      <w:bookmarkEnd w:id="551"/>
    </w:p>
    <w:p w14:paraId="7EBEF22C" w14:textId="77777777" w:rsidR="00110D4D" w:rsidRDefault="00110D4D" w:rsidP="00110D4D">
      <w:pPr>
        <w:pStyle w:val="Heading5"/>
      </w:pPr>
      <w:bookmarkStart w:id="552" w:name="_Toc73781147"/>
      <w:r>
        <w:t>9.8.5.1</w:t>
      </w:r>
      <w:r>
        <w:tab/>
        <w:t>General</w:t>
      </w:r>
      <w:bookmarkEnd w:id="552"/>
    </w:p>
    <w:p w14:paraId="5F506EBC" w14:textId="6B6AA1CB" w:rsidR="00110D4D" w:rsidRDefault="00110D4D" w:rsidP="00110D4D">
      <w:pPr>
        <w:rPr>
          <w:rFonts w:ascii="Arial" w:hAnsi="Arial" w:cs="Arial"/>
          <w:b/>
          <w:sz w:val="24"/>
        </w:rPr>
      </w:pPr>
      <w:r>
        <w:rPr>
          <w:rFonts w:ascii="Arial" w:hAnsi="Arial" w:cs="Arial"/>
          <w:b/>
          <w:color w:val="0000FF"/>
          <w:sz w:val="24"/>
        </w:rPr>
        <w:t>R4-2108454</w:t>
      </w:r>
      <w:r>
        <w:rPr>
          <w:rFonts w:ascii="Arial" w:hAnsi="Arial" w:cs="Arial"/>
          <w:b/>
          <w:color w:val="0000FF"/>
          <w:sz w:val="24"/>
        </w:rPr>
        <w:tab/>
      </w:r>
      <w:r>
        <w:rPr>
          <w:rFonts w:ascii="Arial" w:hAnsi="Arial" w:cs="Arial"/>
          <w:b/>
          <w:sz w:val="24"/>
        </w:rPr>
        <w:t>Email discussion summary for [99-e][329] NR_HST_FR2_Demod</w:t>
      </w:r>
    </w:p>
    <w:p w14:paraId="093AF9F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8114A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R4-2108695</w:t>
      </w:r>
      <w:r>
        <w:rPr>
          <w:color w:val="993300"/>
          <w:u w:val="single"/>
        </w:rPr>
        <w:t>.</w:t>
      </w:r>
    </w:p>
    <w:p w14:paraId="74CDCD99" w14:textId="1DF4CBEC" w:rsidR="00110D4D" w:rsidRDefault="00110D4D" w:rsidP="00110D4D">
      <w:pPr>
        <w:rPr>
          <w:rFonts w:ascii="Arial" w:hAnsi="Arial" w:cs="Arial"/>
          <w:b/>
          <w:sz w:val="24"/>
        </w:rPr>
      </w:pPr>
      <w:r>
        <w:rPr>
          <w:rFonts w:ascii="Arial" w:hAnsi="Arial" w:cs="Arial"/>
          <w:b/>
          <w:color w:val="0000FF"/>
          <w:sz w:val="24"/>
        </w:rPr>
        <w:t>R4-2108637</w:t>
      </w:r>
      <w:r>
        <w:rPr>
          <w:rFonts w:ascii="Arial" w:hAnsi="Arial" w:cs="Arial"/>
          <w:b/>
          <w:color w:val="0000FF"/>
          <w:sz w:val="24"/>
        </w:rPr>
        <w:tab/>
      </w:r>
      <w:r>
        <w:rPr>
          <w:rFonts w:ascii="Arial" w:hAnsi="Arial" w:cs="Arial"/>
          <w:b/>
          <w:sz w:val="24"/>
        </w:rPr>
        <w:t>WF for FR2 HST Demodulation</w:t>
      </w:r>
    </w:p>
    <w:p w14:paraId="36EE88C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01A2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FCEC9" w14:textId="74A50708" w:rsidR="00110D4D" w:rsidRDefault="00110D4D" w:rsidP="00110D4D">
      <w:pPr>
        <w:rPr>
          <w:rFonts w:ascii="Arial" w:hAnsi="Arial" w:cs="Arial"/>
          <w:b/>
          <w:sz w:val="24"/>
        </w:rPr>
      </w:pPr>
      <w:r>
        <w:rPr>
          <w:rFonts w:ascii="Arial" w:hAnsi="Arial" w:cs="Arial"/>
          <w:b/>
          <w:color w:val="0000FF"/>
          <w:sz w:val="24"/>
        </w:rPr>
        <w:t>R4-2108695</w:t>
      </w:r>
      <w:r>
        <w:rPr>
          <w:rFonts w:ascii="Arial" w:hAnsi="Arial" w:cs="Arial"/>
          <w:b/>
          <w:color w:val="0000FF"/>
          <w:sz w:val="24"/>
        </w:rPr>
        <w:tab/>
      </w:r>
      <w:r>
        <w:rPr>
          <w:rFonts w:ascii="Arial" w:hAnsi="Arial" w:cs="Arial"/>
          <w:b/>
          <w:sz w:val="24"/>
        </w:rPr>
        <w:t>Email discussion summary for [99-e][329] NR_HST_FR2_Demod</w:t>
      </w:r>
    </w:p>
    <w:p w14:paraId="684035C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8EF176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BB005" w14:textId="291D3563" w:rsidR="00110D4D" w:rsidRDefault="00110D4D" w:rsidP="00110D4D">
      <w:pPr>
        <w:rPr>
          <w:rFonts w:ascii="Arial" w:hAnsi="Arial" w:cs="Arial"/>
          <w:b/>
          <w:sz w:val="24"/>
        </w:rPr>
      </w:pPr>
      <w:r>
        <w:rPr>
          <w:rFonts w:ascii="Arial" w:hAnsi="Arial" w:cs="Arial"/>
          <w:b/>
          <w:color w:val="0000FF"/>
          <w:sz w:val="24"/>
        </w:rPr>
        <w:t>R4-2109749</w:t>
      </w:r>
      <w:r>
        <w:rPr>
          <w:rFonts w:ascii="Arial" w:hAnsi="Arial" w:cs="Arial"/>
          <w:b/>
          <w:color w:val="0000FF"/>
          <w:sz w:val="24"/>
        </w:rPr>
        <w:tab/>
      </w:r>
      <w:r>
        <w:rPr>
          <w:rFonts w:ascii="Arial" w:hAnsi="Arial" w:cs="Arial"/>
          <w:b/>
          <w:sz w:val="24"/>
        </w:rPr>
        <w:t>Discussion on Reference Signal for UL and DL</w:t>
      </w:r>
    </w:p>
    <w:p w14:paraId="15A711E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866A9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5DFDE" w14:textId="56F7A738" w:rsidR="00110D4D" w:rsidRDefault="00110D4D" w:rsidP="00110D4D">
      <w:pPr>
        <w:rPr>
          <w:rFonts w:ascii="Arial" w:hAnsi="Arial" w:cs="Arial"/>
          <w:b/>
          <w:sz w:val="24"/>
        </w:rPr>
      </w:pPr>
      <w:r>
        <w:rPr>
          <w:rFonts w:ascii="Arial" w:hAnsi="Arial" w:cs="Arial"/>
          <w:b/>
          <w:color w:val="0000FF"/>
          <w:sz w:val="24"/>
        </w:rPr>
        <w:t>R4-2109805</w:t>
      </w:r>
      <w:r>
        <w:rPr>
          <w:rFonts w:ascii="Arial" w:hAnsi="Arial" w:cs="Arial"/>
          <w:b/>
          <w:color w:val="0000FF"/>
          <w:sz w:val="24"/>
        </w:rPr>
        <w:tab/>
      </w:r>
      <w:r>
        <w:rPr>
          <w:rFonts w:ascii="Arial" w:hAnsi="Arial" w:cs="Arial"/>
          <w:b/>
          <w:sz w:val="24"/>
        </w:rPr>
        <w:t>View on demodulation requirement for Rel-17 FR2 HST</w:t>
      </w:r>
    </w:p>
    <w:p w14:paraId="4DF7EE2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75629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70581" w14:textId="081CA613" w:rsidR="00110D4D" w:rsidRDefault="00110D4D" w:rsidP="00110D4D">
      <w:pPr>
        <w:rPr>
          <w:rFonts w:ascii="Arial" w:hAnsi="Arial" w:cs="Arial"/>
          <w:b/>
          <w:sz w:val="24"/>
        </w:rPr>
      </w:pPr>
      <w:r>
        <w:rPr>
          <w:rFonts w:ascii="Arial" w:hAnsi="Arial" w:cs="Arial"/>
          <w:b/>
          <w:color w:val="0000FF"/>
          <w:sz w:val="24"/>
        </w:rPr>
        <w:t>R4-2110532</w:t>
      </w:r>
      <w:r>
        <w:rPr>
          <w:rFonts w:ascii="Arial" w:hAnsi="Arial" w:cs="Arial"/>
          <w:b/>
          <w:color w:val="0000FF"/>
          <w:sz w:val="24"/>
        </w:rPr>
        <w:tab/>
      </w:r>
      <w:r>
        <w:rPr>
          <w:rFonts w:ascii="Arial" w:hAnsi="Arial" w:cs="Arial"/>
          <w:b/>
          <w:sz w:val="24"/>
        </w:rPr>
        <w:t>Discussion on general issues for NR FR2 HST demodulation requirements</w:t>
      </w:r>
    </w:p>
    <w:p w14:paraId="79AF3C2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1B81B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BE205" w14:textId="2C01669B" w:rsidR="00110D4D" w:rsidRDefault="00110D4D" w:rsidP="00110D4D">
      <w:pPr>
        <w:rPr>
          <w:rFonts w:ascii="Arial" w:hAnsi="Arial" w:cs="Arial"/>
          <w:b/>
          <w:sz w:val="24"/>
        </w:rPr>
      </w:pPr>
      <w:r>
        <w:rPr>
          <w:rFonts w:ascii="Arial" w:hAnsi="Arial" w:cs="Arial"/>
          <w:b/>
          <w:color w:val="0000FF"/>
          <w:sz w:val="24"/>
        </w:rPr>
        <w:t>R4-2110720</w:t>
      </w:r>
      <w:r>
        <w:rPr>
          <w:rFonts w:ascii="Arial" w:hAnsi="Arial" w:cs="Arial"/>
          <w:b/>
          <w:color w:val="0000FF"/>
          <w:sz w:val="24"/>
        </w:rPr>
        <w:tab/>
      </w:r>
      <w:r>
        <w:rPr>
          <w:rFonts w:ascii="Arial" w:hAnsi="Arial" w:cs="Arial"/>
          <w:b/>
          <w:sz w:val="24"/>
        </w:rPr>
        <w:t>Maximum UE velocity and RS configuration for FR2 HST UE Demod Performance Test</w:t>
      </w:r>
    </w:p>
    <w:p w14:paraId="59CB19A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0F19F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A1782" w14:textId="6EFA7F96" w:rsidR="00110D4D" w:rsidRDefault="00110D4D" w:rsidP="00110D4D">
      <w:pPr>
        <w:rPr>
          <w:rFonts w:ascii="Arial" w:hAnsi="Arial" w:cs="Arial"/>
          <w:b/>
          <w:sz w:val="24"/>
        </w:rPr>
      </w:pPr>
      <w:r>
        <w:rPr>
          <w:rFonts w:ascii="Arial" w:hAnsi="Arial" w:cs="Arial"/>
          <w:b/>
          <w:color w:val="0000FF"/>
          <w:sz w:val="24"/>
        </w:rPr>
        <w:t>R4-2111108</w:t>
      </w:r>
      <w:r>
        <w:rPr>
          <w:rFonts w:ascii="Arial" w:hAnsi="Arial" w:cs="Arial"/>
          <w:b/>
          <w:color w:val="0000FF"/>
          <w:sz w:val="24"/>
        </w:rPr>
        <w:tab/>
      </w:r>
      <w:r>
        <w:rPr>
          <w:rFonts w:ascii="Arial" w:hAnsi="Arial" w:cs="Arial"/>
          <w:b/>
          <w:sz w:val="24"/>
        </w:rPr>
        <w:t>On HST FR2 DM-RS Configuration in UL Direction</w:t>
      </w:r>
    </w:p>
    <w:p w14:paraId="0E67826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4A39F8" w14:textId="77777777" w:rsidR="00110D4D" w:rsidRDefault="00110D4D" w:rsidP="00110D4D">
      <w:pPr>
        <w:rPr>
          <w:rFonts w:ascii="Arial" w:hAnsi="Arial" w:cs="Arial"/>
          <w:b/>
        </w:rPr>
      </w:pPr>
      <w:r>
        <w:rPr>
          <w:rFonts w:ascii="Arial" w:hAnsi="Arial" w:cs="Arial"/>
          <w:b/>
        </w:rPr>
        <w:t xml:space="preserve">Abstract: </w:t>
      </w:r>
    </w:p>
    <w:p w14:paraId="44771701" w14:textId="77777777" w:rsidR="00110D4D" w:rsidRDefault="00110D4D" w:rsidP="00110D4D">
      <w:r>
        <w:t>In this paper, we discuss the required DM-RS configuration in the UL direction for HST FR2.</w:t>
      </w:r>
    </w:p>
    <w:p w14:paraId="14F08B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9F746" w14:textId="77777777" w:rsidR="00110D4D" w:rsidRDefault="00110D4D" w:rsidP="00110D4D">
      <w:pPr>
        <w:pStyle w:val="Heading5"/>
      </w:pPr>
      <w:bookmarkStart w:id="553" w:name="_Toc73781148"/>
      <w:r>
        <w:lastRenderedPageBreak/>
        <w:t>9.8.5.2</w:t>
      </w:r>
      <w:r>
        <w:tab/>
        <w:t>UE demodulation requirements</w:t>
      </w:r>
      <w:bookmarkEnd w:id="553"/>
    </w:p>
    <w:p w14:paraId="1AFD9155" w14:textId="4AB2621D" w:rsidR="00110D4D" w:rsidRDefault="00110D4D" w:rsidP="00110D4D">
      <w:pPr>
        <w:rPr>
          <w:rFonts w:ascii="Arial" w:hAnsi="Arial" w:cs="Arial"/>
          <w:b/>
          <w:sz w:val="24"/>
        </w:rPr>
      </w:pPr>
      <w:r>
        <w:rPr>
          <w:rFonts w:ascii="Arial" w:hAnsi="Arial" w:cs="Arial"/>
          <w:b/>
          <w:color w:val="0000FF"/>
          <w:sz w:val="24"/>
        </w:rPr>
        <w:t>R4-2109216</w:t>
      </w:r>
      <w:r>
        <w:rPr>
          <w:rFonts w:ascii="Arial" w:hAnsi="Arial" w:cs="Arial"/>
          <w:b/>
          <w:color w:val="0000FF"/>
          <w:sz w:val="24"/>
        </w:rPr>
        <w:tab/>
      </w:r>
      <w:r>
        <w:rPr>
          <w:rFonts w:ascii="Arial" w:hAnsi="Arial" w:cs="Arial"/>
          <w:b/>
          <w:sz w:val="24"/>
        </w:rPr>
        <w:t>View on DL demodulation requirements for HST FR2</w:t>
      </w:r>
    </w:p>
    <w:p w14:paraId="0165D5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30455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BEE3" w14:textId="53C0329A" w:rsidR="00110D4D" w:rsidRDefault="00110D4D" w:rsidP="00110D4D">
      <w:pPr>
        <w:rPr>
          <w:rFonts w:ascii="Arial" w:hAnsi="Arial" w:cs="Arial"/>
          <w:b/>
          <w:sz w:val="24"/>
        </w:rPr>
      </w:pPr>
      <w:r>
        <w:rPr>
          <w:rFonts w:ascii="Arial" w:hAnsi="Arial" w:cs="Arial"/>
          <w:b/>
          <w:color w:val="0000FF"/>
          <w:sz w:val="24"/>
        </w:rPr>
        <w:t>R4-2109750</w:t>
      </w:r>
      <w:r>
        <w:rPr>
          <w:rFonts w:ascii="Arial" w:hAnsi="Arial" w:cs="Arial"/>
          <w:b/>
          <w:color w:val="0000FF"/>
          <w:sz w:val="24"/>
        </w:rPr>
        <w:tab/>
      </w:r>
      <w:r>
        <w:rPr>
          <w:rFonts w:ascii="Arial" w:hAnsi="Arial" w:cs="Arial"/>
          <w:b/>
          <w:sz w:val="24"/>
        </w:rPr>
        <w:t>Discussion on UE Demodulation Requirements for FR2 HST</w:t>
      </w:r>
    </w:p>
    <w:p w14:paraId="39F981C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AA7D3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20EA5" w14:textId="533F7748" w:rsidR="00110D4D" w:rsidRDefault="00110D4D" w:rsidP="00110D4D">
      <w:pPr>
        <w:rPr>
          <w:rFonts w:ascii="Arial" w:hAnsi="Arial" w:cs="Arial"/>
          <w:b/>
          <w:sz w:val="24"/>
        </w:rPr>
      </w:pPr>
      <w:r>
        <w:rPr>
          <w:rFonts w:ascii="Arial" w:hAnsi="Arial" w:cs="Arial"/>
          <w:b/>
          <w:color w:val="0000FF"/>
          <w:sz w:val="24"/>
        </w:rPr>
        <w:t>R4-2109807</w:t>
      </w:r>
      <w:r>
        <w:rPr>
          <w:rFonts w:ascii="Arial" w:hAnsi="Arial" w:cs="Arial"/>
          <w:b/>
          <w:color w:val="0000FF"/>
          <w:sz w:val="24"/>
        </w:rPr>
        <w:tab/>
      </w:r>
      <w:r>
        <w:rPr>
          <w:rFonts w:ascii="Arial" w:hAnsi="Arial" w:cs="Arial"/>
          <w:b/>
          <w:sz w:val="24"/>
        </w:rPr>
        <w:t>View on UE demodulation requirement for Rel-17 FR2 HST</w:t>
      </w:r>
    </w:p>
    <w:p w14:paraId="0E92C9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AB6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E909" w14:textId="3CC80185" w:rsidR="00110D4D" w:rsidRDefault="00110D4D" w:rsidP="00110D4D">
      <w:pPr>
        <w:rPr>
          <w:rFonts w:ascii="Arial" w:hAnsi="Arial" w:cs="Arial"/>
          <w:b/>
          <w:sz w:val="24"/>
        </w:rPr>
      </w:pPr>
      <w:r>
        <w:rPr>
          <w:rFonts w:ascii="Arial" w:hAnsi="Arial" w:cs="Arial"/>
          <w:b/>
          <w:color w:val="0000FF"/>
          <w:sz w:val="24"/>
        </w:rPr>
        <w:t>R4-2110531</w:t>
      </w:r>
      <w:r>
        <w:rPr>
          <w:rFonts w:ascii="Arial" w:hAnsi="Arial" w:cs="Arial"/>
          <w:b/>
          <w:color w:val="0000FF"/>
          <w:sz w:val="24"/>
        </w:rPr>
        <w:tab/>
      </w:r>
      <w:r>
        <w:rPr>
          <w:rFonts w:ascii="Arial" w:hAnsi="Arial" w:cs="Arial"/>
          <w:b/>
          <w:sz w:val="24"/>
        </w:rPr>
        <w:t>Discussion on UE demodulation requirements for FR2 HST</w:t>
      </w:r>
    </w:p>
    <w:p w14:paraId="598ABB0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DB46D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F157E" w14:textId="1F6706D3" w:rsidR="00110D4D" w:rsidRDefault="00110D4D" w:rsidP="00110D4D">
      <w:pPr>
        <w:rPr>
          <w:rFonts w:ascii="Arial" w:hAnsi="Arial" w:cs="Arial"/>
          <w:b/>
          <w:sz w:val="24"/>
        </w:rPr>
      </w:pPr>
      <w:r>
        <w:rPr>
          <w:rFonts w:ascii="Arial" w:hAnsi="Arial" w:cs="Arial"/>
          <w:b/>
          <w:color w:val="0000FF"/>
          <w:sz w:val="24"/>
        </w:rPr>
        <w:t>R4-2110643</w:t>
      </w:r>
      <w:r>
        <w:rPr>
          <w:rFonts w:ascii="Arial" w:hAnsi="Arial" w:cs="Arial"/>
          <w:b/>
          <w:color w:val="0000FF"/>
          <w:sz w:val="24"/>
        </w:rPr>
        <w:tab/>
      </w:r>
      <w:r>
        <w:rPr>
          <w:rFonts w:ascii="Arial" w:hAnsi="Arial" w:cs="Arial"/>
          <w:b/>
          <w:sz w:val="24"/>
        </w:rPr>
        <w:t>UE demodulation requirements for HST FR2</w:t>
      </w:r>
    </w:p>
    <w:p w14:paraId="5599375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4D3175" w14:textId="77777777" w:rsidR="00110D4D" w:rsidRDefault="00110D4D" w:rsidP="00110D4D">
      <w:pPr>
        <w:rPr>
          <w:rFonts w:ascii="Arial" w:hAnsi="Arial" w:cs="Arial"/>
          <w:b/>
        </w:rPr>
      </w:pPr>
      <w:r>
        <w:rPr>
          <w:rFonts w:ascii="Arial" w:hAnsi="Arial" w:cs="Arial"/>
          <w:b/>
        </w:rPr>
        <w:t xml:space="preserve">Abstract: </w:t>
      </w:r>
    </w:p>
    <w:p w14:paraId="6EDC849A" w14:textId="77777777" w:rsidR="00110D4D" w:rsidRDefault="00110D4D" w:rsidP="00110D4D">
      <w:r>
        <w:t>This contribution discusses the UE demodulation requirements for HST FR2.</w:t>
      </w:r>
    </w:p>
    <w:p w14:paraId="5C378B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75C9C" w14:textId="77777777" w:rsidR="00110D4D" w:rsidRDefault="00110D4D" w:rsidP="00110D4D">
      <w:pPr>
        <w:pStyle w:val="Heading5"/>
      </w:pPr>
      <w:bookmarkStart w:id="554" w:name="_Toc73781149"/>
      <w:r>
        <w:t>9.8.5.3</w:t>
      </w:r>
      <w:r>
        <w:tab/>
        <w:t>BS demodulation requirements</w:t>
      </w:r>
      <w:bookmarkEnd w:id="554"/>
    </w:p>
    <w:p w14:paraId="4E7D98EE" w14:textId="3CF9FC36" w:rsidR="00110D4D" w:rsidRDefault="00110D4D" w:rsidP="00110D4D">
      <w:pPr>
        <w:rPr>
          <w:rFonts w:ascii="Arial" w:hAnsi="Arial" w:cs="Arial"/>
          <w:b/>
          <w:sz w:val="24"/>
        </w:rPr>
      </w:pPr>
      <w:r>
        <w:rPr>
          <w:rFonts w:ascii="Arial" w:hAnsi="Arial" w:cs="Arial"/>
          <w:b/>
          <w:color w:val="0000FF"/>
          <w:sz w:val="24"/>
        </w:rPr>
        <w:t>R4-2109217</w:t>
      </w:r>
      <w:r>
        <w:rPr>
          <w:rFonts w:ascii="Arial" w:hAnsi="Arial" w:cs="Arial"/>
          <w:b/>
          <w:color w:val="0000FF"/>
          <w:sz w:val="24"/>
        </w:rPr>
        <w:tab/>
      </w:r>
      <w:r>
        <w:rPr>
          <w:rFonts w:ascii="Arial" w:hAnsi="Arial" w:cs="Arial"/>
          <w:b/>
          <w:sz w:val="24"/>
        </w:rPr>
        <w:t>View on UL demodulation requirements for HST FR2</w:t>
      </w:r>
    </w:p>
    <w:p w14:paraId="073C672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6CFDD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D65DA" w14:textId="74A7FDD6" w:rsidR="00110D4D" w:rsidRDefault="00110D4D" w:rsidP="00110D4D">
      <w:pPr>
        <w:rPr>
          <w:rFonts w:ascii="Arial" w:hAnsi="Arial" w:cs="Arial"/>
          <w:b/>
          <w:sz w:val="24"/>
        </w:rPr>
      </w:pPr>
      <w:r>
        <w:rPr>
          <w:rFonts w:ascii="Arial" w:hAnsi="Arial" w:cs="Arial"/>
          <w:b/>
          <w:color w:val="0000FF"/>
          <w:sz w:val="24"/>
        </w:rPr>
        <w:t>R4-2109806</w:t>
      </w:r>
      <w:r>
        <w:rPr>
          <w:rFonts w:ascii="Arial" w:hAnsi="Arial" w:cs="Arial"/>
          <w:b/>
          <w:color w:val="0000FF"/>
          <w:sz w:val="24"/>
        </w:rPr>
        <w:tab/>
      </w:r>
      <w:r>
        <w:rPr>
          <w:rFonts w:ascii="Arial" w:hAnsi="Arial" w:cs="Arial"/>
          <w:b/>
          <w:sz w:val="24"/>
        </w:rPr>
        <w:t>View on BS demodulation requirement for Rel-17 FR2 HST</w:t>
      </w:r>
    </w:p>
    <w:p w14:paraId="751C41C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81A63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1FD0A" w14:textId="2F18B8D9" w:rsidR="00110D4D" w:rsidRDefault="00110D4D" w:rsidP="00110D4D">
      <w:pPr>
        <w:rPr>
          <w:rFonts w:ascii="Arial" w:hAnsi="Arial" w:cs="Arial"/>
          <w:b/>
          <w:sz w:val="24"/>
        </w:rPr>
      </w:pPr>
      <w:r>
        <w:rPr>
          <w:rFonts w:ascii="Arial" w:hAnsi="Arial" w:cs="Arial"/>
          <w:b/>
          <w:color w:val="0000FF"/>
          <w:sz w:val="24"/>
        </w:rPr>
        <w:t>R4-2110530</w:t>
      </w:r>
      <w:r>
        <w:rPr>
          <w:rFonts w:ascii="Arial" w:hAnsi="Arial" w:cs="Arial"/>
          <w:b/>
          <w:color w:val="0000FF"/>
          <w:sz w:val="24"/>
        </w:rPr>
        <w:tab/>
      </w:r>
      <w:r>
        <w:rPr>
          <w:rFonts w:ascii="Arial" w:hAnsi="Arial" w:cs="Arial"/>
          <w:b/>
          <w:sz w:val="24"/>
        </w:rPr>
        <w:t>Discussion on BS demodulation requirements for FR2 HST</w:t>
      </w:r>
    </w:p>
    <w:p w14:paraId="4E6C557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7A260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82DFA" w14:textId="1AB0E569" w:rsidR="00110D4D" w:rsidRDefault="00110D4D" w:rsidP="00110D4D">
      <w:pPr>
        <w:rPr>
          <w:rFonts w:ascii="Arial" w:hAnsi="Arial" w:cs="Arial"/>
          <w:b/>
          <w:sz w:val="24"/>
        </w:rPr>
      </w:pPr>
      <w:r>
        <w:rPr>
          <w:rFonts w:ascii="Arial" w:hAnsi="Arial" w:cs="Arial"/>
          <w:b/>
          <w:color w:val="0000FF"/>
          <w:sz w:val="24"/>
        </w:rPr>
        <w:t>R4-2110730</w:t>
      </w:r>
      <w:r>
        <w:rPr>
          <w:rFonts w:ascii="Arial" w:hAnsi="Arial" w:cs="Arial"/>
          <w:b/>
          <w:color w:val="0000FF"/>
          <w:sz w:val="24"/>
        </w:rPr>
        <w:tab/>
      </w:r>
      <w:r>
        <w:rPr>
          <w:rFonts w:ascii="Arial" w:hAnsi="Arial" w:cs="Arial"/>
          <w:b/>
          <w:sz w:val="24"/>
        </w:rPr>
        <w:t>BS demodulation requirements for HST FR2</w:t>
      </w:r>
    </w:p>
    <w:p w14:paraId="003724FD"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19B241" w14:textId="77777777" w:rsidR="00110D4D" w:rsidRDefault="00110D4D" w:rsidP="00110D4D">
      <w:pPr>
        <w:rPr>
          <w:rFonts w:ascii="Arial" w:hAnsi="Arial" w:cs="Arial"/>
          <w:b/>
        </w:rPr>
      </w:pPr>
      <w:r>
        <w:rPr>
          <w:rFonts w:ascii="Arial" w:hAnsi="Arial" w:cs="Arial"/>
          <w:b/>
        </w:rPr>
        <w:t xml:space="preserve">Abstract: </w:t>
      </w:r>
    </w:p>
    <w:p w14:paraId="311D3345" w14:textId="77777777" w:rsidR="00110D4D" w:rsidRDefault="00110D4D" w:rsidP="00110D4D">
      <w:r>
        <w:t>Proposals on BS demodulation</w:t>
      </w:r>
    </w:p>
    <w:p w14:paraId="5AD969A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DA738" w14:textId="7E3EFD48" w:rsidR="00110D4D" w:rsidRDefault="00110D4D" w:rsidP="00110D4D">
      <w:pPr>
        <w:rPr>
          <w:rFonts w:ascii="Arial" w:hAnsi="Arial" w:cs="Arial"/>
          <w:b/>
          <w:sz w:val="24"/>
        </w:rPr>
      </w:pPr>
      <w:r>
        <w:rPr>
          <w:rFonts w:ascii="Arial" w:hAnsi="Arial" w:cs="Arial"/>
          <w:b/>
          <w:color w:val="0000FF"/>
          <w:sz w:val="24"/>
        </w:rPr>
        <w:t>R4-2111067</w:t>
      </w:r>
      <w:r>
        <w:rPr>
          <w:rFonts w:ascii="Arial" w:hAnsi="Arial" w:cs="Arial"/>
          <w:b/>
          <w:color w:val="0000FF"/>
          <w:sz w:val="24"/>
        </w:rPr>
        <w:tab/>
      </w:r>
      <w:r>
        <w:rPr>
          <w:rFonts w:ascii="Arial" w:hAnsi="Arial" w:cs="Arial"/>
          <w:b/>
          <w:sz w:val="24"/>
        </w:rPr>
        <w:t>On HST FR2 BS Demodulation Requirements</w:t>
      </w:r>
    </w:p>
    <w:p w14:paraId="5C6977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33B7B7" w14:textId="77777777" w:rsidR="00110D4D" w:rsidRDefault="00110D4D" w:rsidP="00110D4D">
      <w:pPr>
        <w:rPr>
          <w:rFonts w:ascii="Arial" w:hAnsi="Arial" w:cs="Arial"/>
          <w:b/>
        </w:rPr>
      </w:pPr>
      <w:r>
        <w:rPr>
          <w:rFonts w:ascii="Arial" w:hAnsi="Arial" w:cs="Arial"/>
          <w:b/>
        </w:rPr>
        <w:t xml:space="preserve">Abstract: </w:t>
      </w:r>
    </w:p>
    <w:p w14:paraId="5B4602DE" w14:textId="77777777" w:rsidR="00110D4D" w:rsidRDefault="00110D4D" w:rsidP="00110D4D">
      <w:r>
        <w:t>In this contribution, we further discuss open issues concerning the BS demodulation performance requirements, inc. the scope of UL requirements, and details of PUSCH, PRACH, and UL TA  requirements.</w:t>
      </w:r>
    </w:p>
    <w:p w14:paraId="26BFB57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506CE" w14:textId="77777777" w:rsidR="00110D4D" w:rsidRDefault="00110D4D" w:rsidP="00110D4D">
      <w:pPr>
        <w:pStyle w:val="Heading3"/>
      </w:pPr>
      <w:bookmarkStart w:id="555" w:name="_Toc73781150"/>
      <w:r>
        <w:t>9.9</w:t>
      </w:r>
      <w:r>
        <w:tab/>
        <w:t>Further RRM enhancement for NR and MR-DC</w:t>
      </w:r>
      <w:bookmarkEnd w:id="555"/>
    </w:p>
    <w:p w14:paraId="44E9877E" w14:textId="77777777" w:rsidR="00110D4D" w:rsidRDefault="00110D4D" w:rsidP="00110D4D">
      <w:pPr>
        <w:pStyle w:val="Heading4"/>
      </w:pPr>
      <w:bookmarkStart w:id="556" w:name="_Toc73781151"/>
      <w:r>
        <w:t>9.9.1</w:t>
      </w:r>
      <w:r>
        <w:tab/>
        <w:t>General</w:t>
      </w:r>
      <w:bookmarkEnd w:id="556"/>
    </w:p>
    <w:p w14:paraId="684B0884" w14:textId="77777777" w:rsidR="00110D4D" w:rsidRDefault="00110D4D" w:rsidP="00110D4D">
      <w:pPr>
        <w:pStyle w:val="Heading4"/>
      </w:pPr>
      <w:bookmarkStart w:id="557" w:name="_Toc73781152"/>
      <w:r>
        <w:t>9.9.2</w:t>
      </w:r>
      <w:r>
        <w:tab/>
        <w:t>RRM core requirements</w:t>
      </w:r>
      <w:bookmarkEnd w:id="557"/>
    </w:p>
    <w:p w14:paraId="109161D5" w14:textId="77777777" w:rsidR="00110D4D" w:rsidRDefault="00110D4D" w:rsidP="00110D4D">
      <w:pPr>
        <w:pStyle w:val="Heading5"/>
      </w:pPr>
      <w:bookmarkStart w:id="558" w:name="_Toc73781153"/>
      <w:r>
        <w:t>9.9.2.1</w:t>
      </w:r>
      <w:r>
        <w:tab/>
        <w:t>SRS antenna port switching</w:t>
      </w:r>
      <w:bookmarkEnd w:id="558"/>
    </w:p>
    <w:p w14:paraId="5187A44C" w14:textId="2B9B7B6B" w:rsidR="00110D4D" w:rsidRDefault="00110D4D" w:rsidP="00110D4D">
      <w:pPr>
        <w:rPr>
          <w:rFonts w:ascii="Arial" w:hAnsi="Arial" w:cs="Arial"/>
          <w:b/>
          <w:sz w:val="24"/>
        </w:rPr>
      </w:pPr>
      <w:r>
        <w:rPr>
          <w:rFonts w:ascii="Arial" w:hAnsi="Arial" w:cs="Arial"/>
          <w:b/>
          <w:color w:val="0000FF"/>
          <w:sz w:val="24"/>
        </w:rPr>
        <w:t>R4-2108148</w:t>
      </w:r>
      <w:r>
        <w:rPr>
          <w:rFonts w:ascii="Arial" w:hAnsi="Arial" w:cs="Arial"/>
          <w:b/>
          <w:color w:val="0000FF"/>
          <w:sz w:val="24"/>
        </w:rPr>
        <w:tab/>
      </w:r>
      <w:r>
        <w:rPr>
          <w:rFonts w:ascii="Arial" w:hAnsi="Arial" w:cs="Arial"/>
          <w:b/>
          <w:sz w:val="24"/>
        </w:rPr>
        <w:t>Email discussion summary: [99-e][224] NR_RRM_enh2_1</w:t>
      </w:r>
    </w:p>
    <w:p w14:paraId="277BEA2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E4B01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R4-2108396</w:t>
      </w:r>
      <w:r>
        <w:rPr>
          <w:color w:val="993300"/>
          <w:u w:val="single"/>
        </w:rPr>
        <w:t>.</w:t>
      </w:r>
    </w:p>
    <w:p w14:paraId="06DA765D" w14:textId="124E345B" w:rsidR="00110D4D" w:rsidRDefault="00110D4D" w:rsidP="00110D4D">
      <w:pPr>
        <w:rPr>
          <w:rFonts w:ascii="Arial" w:hAnsi="Arial" w:cs="Arial"/>
          <w:b/>
          <w:sz w:val="24"/>
        </w:rPr>
      </w:pPr>
      <w:r>
        <w:rPr>
          <w:rFonts w:ascii="Arial" w:hAnsi="Arial" w:cs="Arial"/>
          <w:b/>
          <w:color w:val="0000FF"/>
          <w:sz w:val="24"/>
        </w:rPr>
        <w:t>R4-2108343</w:t>
      </w:r>
      <w:r>
        <w:rPr>
          <w:rFonts w:ascii="Arial" w:hAnsi="Arial" w:cs="Arial"/>
          <w:b/>
          <w:color w:val="0000FF"/>
          <w:sz w:val="24"/>
        </w:rPr>
        <w:tab/>
      </w:r>
      <w:r>
        <w:rPr>
          <w:rFonts w:ascii="Arial" w:hAnsi="Arial" w:cs="Arial"/>
          <w:b/>
          <w:sz w:val="24"/>
        </w:rPr>
        <w:t>WF on further RRM enhancement for NR and MR-DC - SRS antenna port switching</w:t>
      </w:r>
    </w:p>
    <w:p w14:paraId="49D3E369"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9C816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B38BC" w14:textId="3769D600" w:rsidR="00110D4D" w:rsidRDefault="00110D4D" w:rsidP="00110D4D">
      <w:pPr>
        <w:rPr>
          <w:rFonts w:ascii="Arial" w:hAnsi="Arial" w:cs="Arial"/>
          <w:b/>
          <w:sz w:val="24"/>
        </w:rPr>
      </w:pPr>
      <w:r>
        <w:rPr>
          <w:rFonts w:ascii="Arial" w:hAnsi="Arial" w:cs="Arial"/>
          <w:b/>
          <w:color w:val="0000FF"/>
          <w:sz w:val="24"/>
        </w:rPr>
        <w:t>R4-2108396</w:t>
      </w:r>
      <w:r>
        <w:rPr>
          <w:rFonts w:ascii="Arial" w:hAnsi="Arial" w:cs="Arial"/>
          <w:b/>
          <w:color w:val="0000FF"/>
          <w:sz w:val="24"/>
        </w:rPr>
        <w:tab/>
      </w:r>
      <w:r>
        <w:rPr>
          <w:rFonts w:ascii="Arial" w:hAnsi="Arial" w:cs="Arial"/>
          <w:b/>
          <w:sz w:val="24"/>
        </w:rPr>
        <w:t>Email discussion summary: [99-e][224] NR_RRM_enh2_1</w:t>
      </w:r>
    </w:p>
    <w:p w14:paraId="29942BDF"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E03C3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3925E" w14:textId="3AD37E1C" w:rsidR="00110D4D" w:rsidRDefault="00110D4D" w:rsidP="00110D4D">
      <w:pPr>
        <w:rPr>
          <w:rFonts w:ascii="Arial" w:hAnsi="Arial" w:cs="Arial"/>
          <w:b/>
          <w:sz w:val="24"/>
        </w:rPr>
      </w:pPr>
      <w:r>
        <w:rPr>
          <w:rFonts w:ascii="Arial" w:hAnsi="Arial" w:cs="Arial"/>
          <w:b/>
          <w:color w:val="0000FF"/>
          <w:sz w:val="24"/>
        </w:rPr>
        <w:t>R4-2109050</w:t>
      </w:r>
      <w:r>
        <w:rPr>
          <w:rFonts w:ascii="Arial" w:hAnsi="Arial" w:cs="Arial"/>
          <w:b/>
          <w:color w:val="0000FF"/>
          <w:sz w:val="24"/>
        </w:rPr>
        <w:tab/>
      </w:r>
      <w:r>
        <w:rPr>
          <w:rFonts w:ascii="Arial" w:hAnsi="Arial" w:cs="Arial"/>
          <w:b/>
          <w:sz w:val="24"/>
        </w:rPr>
        <w:t>Further discussion on SRS antenna port switching</w:t>
      </w:r>
    </w:p>
    <w:p w14:paraId="78CA6C0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606F8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9CB7E" w14:textId="6D8E78A1" w:rsidR="00110D4D" w:rsidRDefault="00110D4D" w:rsidP="00110D4D">
      <w:pPr>
        <w:rPr>
          <w:rFonts w:ascii="Arial" w:hAnsi="Arial" w:cs="Arial"/>
          <w:b/>
          <w:sz w:val="24"/>
        </w:rPr>
      </w:pPr>
      <w:r>
        <w:rPr>
          <w:rFonts w:ascii="Arial" w:hAnsi="Arial" w:cs="Arial"/>
          <w:b/>
          <w:color w:val="0000FF"/>
          <w:sz w:val="24"/>
        </w:rPr>
        <w:t>R4-2109243</w:t>
      </w:r>
      <w:r>
        <w:rPr>
          <w:rFonts w:ascii="Arial" w:hAnsi="Arial" w:cs="Arial"/>
          <w:b/>
          <w:color w:val="0000FF"/>
          <w:sz w:val="24"/>
        </w:rPr>
        <w:tab/>
      </w:r>
      <w:r>
        <w:rPr>
          <w:rFonts w:ascii="Arial" w:hAnsi="Arial" w:cs="Arial"/>
          <w:b/>
          <w:sz w:val="24"/>
        </w:rPr>
        <w:t>Discussion on SRS antenna port switching</w:t>
      </w:r>
    </w:p>
    <w:p w14:paraId="67142A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4A059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6AD9B" w14:textId="16A1C59E" w:rsidR="00110D4D" w:rsidRDefault="00110D4D" w:rsidP="00110D4D">
      <w:pPr>
        <w:rPr>
          <w:rFonts w:ascii="Arial" w:hAnsi="Arial" w:cs="Arial"/>
          <w:b/>
          <w:sz w:val="24"/>
        </w:rPr>
      </w:pPr>
      <w:r>
        <w:rPr>
          <w:rFonts w:ascii="Arial" w:hAnsi="Arial" w:cs="Arial"/>
          <w:b/>
          <w:color w:val="0000FF"/>
          <w:sz w:val="24"/>
        </w:rPr>
        <w:t>R4-2109247</w:t>
      </w:r>
      <w:r>
        <w:rPr>
          <w:rFonts w:ascii="Arial" w:hAnsi="Arial" w:cs="Arial"/>
          <w:b/>
          <w:color w:val="0000FF"/>
          <w:sz w:val="24"/>
        </w:rPr>
        <w:tab/>
      </w:r>
      <w:r>
        <w:rPr>
          <w:rFonts w:ascii="Arial" w:hAnsi="Arial" w:cs="Arial"/>
          <w:b/>
          <w:sz w:val="24"/>
        </w:rPr>
        <w:t>Further discussion on SRS antenna switching RRM requirements</w:t>
      </w:r>
    </w:p>
    <w:p w14:paraId="564844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67EF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70368" w14:textId="52174743" w:rsidR="00110D4D" w:rsidRDefault="00110D4D" w:rsidP="00110D4D">
      <w:pPr>
        <w:rPr>
          <w:rFonts w:ascii="Arial" w:hAnsi="Arial" w:cs="Arial"/>
          <w:b/>
          <w:sz w:val="24"/>
        </w:rPr>
      </w:pPr>
      <w:r>
        <w:rPr>
          <w:rFonts w:ascii="Arial" w:hAnsi="Arial" w:cs="Arial"/>
          <w:b/>
          <w:color w:val="0000FF"/>
          <w:sz w:val="24"/>
        </w:rPr>
        <w:t>R4-2109308</w:t>
      </w:r>
      <w:r>
        <w:rPr>
          <w:rFonts w:ascii="Arial" w:hAnsi="Arial" w:cs="Arial"/>
          <w:b/>
          <w:color w:val="0000FF"/>
          <w:sz w:val="24"/>
        </w:rPr>
        <w:tab/>
      </w:r>
      <w:r>
        <w:rPr>
          <w:rFonts w:ascii="Arial" w:hAnsi="Arial" w:cs="Arial"/>
          <w:b/>
          <w:sz w:val="24"/>
        </w:rPr>
        <w:t>On SRS antenna port switching</w:t>
      </w:r>
    </w:p>
    <w:p w14:paraId="6506D27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077FD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5B88C" w14:textId="2AAA5DB1" w:rsidR="00110D4D" w:rsidRDefault="00110D4D" w:rsidP="00110D4D">
      <w:pPr>
        <w:rPr>
          <w:rFonts w:ascii="Arial" w:hAnsi="Arial" w:cs="Arial"/>
          <w:b/>
          <w:sz w:val="24"/>
        </w:rPr>
      </w:pPr>
      <w:r>
        <w:rPr>
          <w:rFonts w:ascii="Arial" w:hAnsi="Arial" w:cs="Arial"/>
          <w:b/>
          <w:color w:val="0000FF"/>
          <w:sz w:val="24"/>
        </w:rPr>
        <w:t>R4-2109520</w:t>
      </w:r>
      <w:r>
        <w:rPr>
          <w:rFonts w:ascii="Arial" w:hAnsi="Arial" w:cs="Arial"/>
          <w:b/>
          <w:color w:val="0000FF"/>
          <w:sz w:val="24"/>
        </w:rPr>
        <w:tab/>
      </w:r>
      <w:r>
        <w:rPr>
          <w:rFonts w:ascii="Arial" w:hAnsi="Arial" w:cs="Arial"/>
          <w:b/>
          <w:sz w:val="24"/>
        </w:rPr>
        <w:t>Discussion on SRS antenna port switching</w:t>
      </w:r>
    </w:p>
    <w:p w14:paraId="7257C8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BB10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91CDA" w14:textId="2BCFDF32" w:rsidR="00110D4D" w:rsidRDefault="00110D4D" w:rsidP="00110D4D">
      <w:pPr>
        <w:rPr>
          <w:rFonts w:ascii="Arial" w:hAnsi="Arial" w:cs="Arial"/>
          <w:b/>
          <w:sz w:val="24"/>
        </w:rPr>
      </w:pPr>
      <w:r>
        <w:rPr>
          <w:rFonts w:ascii="Arial" w:hAnsi="Arial" w:cs="Arial"/>
          <w:b/>
          <w:color w:val="0000FF"/>
          <w:sz w:val="24"/>
        </w:rPr>
        <w:t>R4-2109549</w:t>
      </w:r>
      <w:r>
        <w:rPr>
          <w:rFonts w:ascii="Arial" w:hAnsi="Arial" w:cs="Arial"/>
          <w:b/>
          <w:color w:val="0000FF"/>
          <w:sz w:val="24"/>
        </w:rPr>
        <w:tab/>
      </w:r>
      <w:r>
        <w:rPr>
          <w:rFonts w:ascii="Arial" w:hAnsi="Arial" w:cs="Arial"/>
          <w:b/>
          <w:sz w:val="24"/>
        </w:rPr>
        <w:t>Discussion on the interruption requirements at SRS antenna port switching</w:t>
      </w:r>
    </w:p>
    <w:p w14:paraId="18F2D3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F8C50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40B4" w14:textId="693ABF22" w:rsidR="00110D4D" w:rsidRDefault="00110D4D" w:rsidP="00110D4D">
      <w:pPr>
        <w:rPr>
          <w:rFonts w:ascii="Arial" w:hAnsi="Arial" w:cs="Arial"/>
          <w:b/>
          <w:sz w:val="24"/>
        </w:rPr>
      </w:pPr>
      <w:r>
        <w:rPr>
          <w:rFonts w:ascii="Arial" w:hAnsi="Arial" w:cs="Arial"/>
          <w:b/>
          <w:color w:val="0000FF"/>
          <w:sz w:val="24"/>
        </w:rPr>
        <w:t>R4-2109563</w:t>
      </w:r>
      <w:r>
        <w:rPr>
          <w:rFonts w:ascii="Arial" w:hAnsi="Arial" w:cs="Arial"/>
          <w:b/>
          <w:color w:val="0000FF"/>
          <w:sz w:val="24"/>
        </w:rPr>
        <w:tab/>
      </w:r>
      <w:r>
        <w:rPr>
          <w:rFonts w:ascii="Arial" w:hAnsi="Arial" w:cs="Arial"/>
          <w:b/>
          <w:sz w:val="24"/>
        </w:rPr>
        <w:t>On SRS antenna switching</w:t>
      </w:r>
    </w:p>
    <w:p w14:paraId="3EBC5D6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A67760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360F5" w14:textId="4E522292" w:rsidR="00110D4D" w:rsidRDefault="00110D4D" w:rsidP="00110D4D">
      <w:pPr>
        <w:rPr>
          <w:rFonts w:ascii="Arial" w:hAnsi="Arial" w:cs="Arial"/>
          <w:b/>
          <w:sz w:val="24"/>
        </w:rPr>
      </w:pPr>
      <w:r>
        <w:rPr>
          <w:rFonts w:ascii="Arial" w:hAnsi="Arial" w:cs="Arial"/>
          <w:b/>
          <w:color w:val="0000FF"/>
          <w:sz w:val="24"/>
        </w:rPr>
        <w:t>R4-2109632</w:t>
      </w:r>
      <w:r>
        <w:rPr>
          <w:rFonts w:ascii="Arial" w:hAnsi="Arial" w:cs="Arial"/>
          <w:b/>
          <w:color w:val="0000FF"/>
          <w:sz w:val="24"/>
        </w:rPr>
        <w:tab/>
      </w:r>
      <w:r>
        <w:rPr>
          <w:rFonts w:ascii="Arial" w:hAnsi="Arial" w:cs="Arial"/>
          <w:b/>
          <w:sz w:val="24"/>
        </w:rPr>
        <w:t>Discussion on SRS antenna port switching</w:t>
      </w:r>
    </w:p>
    <w:p w14:paraId="78B265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B5721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52A28" w14:textId="3BCE8301" w:rsidR="00110D4D" w:rsidRDefault="00110D4D" w:rsidP="00110D4D">
      <w:pPr>
        <w:rPr>
          <w:rFonts w:ascii="Arial" w:hAnsi="Arial" w:cs="Arial"/>
          <w:b/>
          <w:sz w:val="24"/>
        </w:rPr>
      </w:pPr>
      <w:r>
        <w:rPr>
          <w:rFonts w:ascii="Arial" w:hAnsi="Arial" w:cs="Arial"/>
          <w:b/>
          <w:color w:val="0000FF"/>
          <w:sz w:val="24"/>
        </w:rPr>
        <w:t>R4-2109717</w:t>
      </w:r>
      <w:r>
        <w:rPr>
          <w:rFonts w:ascii="Arial" w:hAnsi="Arial" w:cs="Arial"/>
          <w:b/>
          <w:color w:val="0000FF"/>
          <w:sz w:val="24"/>
        </w:rPr>
        <w:tab/>
      </w:r>
      <w:r>
        <w:rPr>
          <w:rFonts w:ascii="Arial" w:hAnsi="Arial" w:cs="Arial"/>
          <w:b/>
          <w:sz w:val="24"/>
        </w:rPr>
        <w:t>Discussion on interruption due to SRS antenna port switching</w:t>
      </w:r>
    </w:p>
    <w:p w14:paraId="64CB46F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A9A92A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499F9" w14:textId="7D17CE51" w:rsidR="00110D4D" w:rsidRDefault="00110D4D" w:rsidP="00110D4D">
      <w:pPr>
        <w:rPr>
          <w:rFonts w:ascii="Arial" w:hAnsi="Arial" w:cs="Arial"/>
          <w:b/>
          <w:sz w:val="24"/>
        </w:rPr>
      </w:pPr>
      <w:r>
        <w:rPr>
          <w:rFonts w:ascii="Arial" w:hAnsi="Arial" w:cs="Arial"/>
          <w:b/>
          <w:color w:val="0000FF"/>
          <w:sz w:val="24"/>
        </w:rPr>
        <w:t>R4-2109890</w:t>
      </w:r>
      <w:r>
        <w:rPr>
          <w:rFonts w:ascii="Arial" w:hAnsi="Arial" w:cs="Arial"/>
          <w:b/>
          <w:color w:val="0000FF"/>
          <w:sz w:val="24"/>
        </w:rPr>
        <w:tab/>
      </w:r>
      <w:r>
        <w:rPr>
          <w:rFonts w:ascii="Arial" w:hAnsi="Arial" w:cs="Arial"/>
          <w:b/>
          <w:sz w:val="24"/>
        </w:rPr>
        <w:t>Discussion on SRS antenna port switching</w:t>
      </w:r>
    </w:p>
    <w:p w14:paraId="4DCB4DA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1D8E226D" w14:textId="77777777" w:rsidR="00110D4D" w:rsidRDefault="00110D4D" w:rsidP="00110D4D">
      <w:pPr>
        <w:rPr>
          <w:rFonts w:ascii="Arial" w:hAnsi="Arial" w:cs="Arial"/>
          <w:b/>
        </w:rPr>
      </w:pPr>
      <w:r>
        <w:rPr>
          <w:rFonts w:ascii="Arial" w:hAnsi="Arial" w:cs="Arial"/>
          <w:b/>
        </w:rPr>
        <w:t xml:space="preserve">Abstract: </w:t>
      </w:r>
    </w:p>
    <w:p w14:paraId="495C16C4" w14:textId="77777777" w:rsidR="00110D4D" w:rsidRDefault="00110D4D" w:rsidP="00110D4D">
      <w:r>
        <w:t>We analyze the interruption requirements for SRS antenna port switching</w:t>
      </w:r>
    </w:p>
    <w:p w14:paraId="37836F9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F9A2" w14:textId="65D97520" w:rsidR="00110D4D" w:rsidRDefault="00110D4D" w:rsidP="00110D4D">
      <w:pPr>
        <w:rPr>
          <w:rFonts w:ascii="Arial" w:hAnsi="Arial" w:cs="Arial"/>
          <w:b/>
          <w:sz w:val="24"/>
        </w:rPr>
      </w:pPr>
      <w:r>
        <w:rPr>
          <w:rFonts w:ascii="Arial" w:hAnsi="Arial" w:cs="Arial"/>
          <w:b/>
          <w:color w:val="0000FF"/>
          <w:sz w:val="24"/>
        </w:rPr>
        <w:lastRenderedPageBreak/>
        <w:t>R4-2110061</w:t>
      </w:r>
      <w:r>
        <w:rPr>
          <w:rFonts w:ascii="Arial" w:hAnsi="Arial" w:cs="Arial"/>
          <w:b/>
          <w:color w:val="0000FF"/>
          <w:sz w:val="24"/>
        </w:rPr>
        <w:tab/>
      </w:r>
      <w:r>
        <w:rPr>
          <w:rFonts w:ascii="Arial" w:hAnsi="Arial" w:cs="Arial"/>
          <w:b/>
          <w:sz w:val="24"/>
        </w:rPr>
        <w:t>RRM requirements for SRS ant port switch</w:t>
      </w:r>
    </w:p>
    <w:p w14:paraId="0DB0AD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7F35F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41A9" w14:textId="4F7F6FAF" w:rsidR="00110D4D" w:rsidRDefault="00110D4D" w:rsidP="00110D4D">
      <w:pPr>
        <w:rPr>
          <w:rFonts w:ascii="Arial" w:hAnsi="Arial" w:cs="Arial"/>
          <w:b/>
          <w:sz w:val="24"/>
        </w:rPr>
      </w:pPr>
      <w:r>
        <w:rPr>
          <w:rFonts w:ascii="Arial" w:hAnsi="Arial" w:cs="Arial"/>
          <w:b/>
          <w:color w:val="0000FF"/>
          <w:sz w:val="24"/>
        </w:rPr>
        <w:t>R4-2110343</w:t>
      </w:r>
      <w:r>
        <w:rPr>
          <w:rFonts w:ascii="Arial" w:hAnsi="Arial" w:cs="Arial"/>
          <w:b/>
          <w:color w:val="0000FF"/>
          <w:sz w:val="24"/>
        </w:rPr>
        <w:tab/>
      </w:r>
      <w:r>
        <w:rPr>
          <w:rFonts w:ascii="Arial" w:hAnsi="Arial" w:cs="Arial"/>
          <w:b/>
          <w:sz w:val="24"/>
        </w:rPr>
        <w:t>Discussion on requirements for SRS antenna switching</w:t>
      </w:r>
    </w:p>
    <w:p w14:paraId="6E43CC7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64B08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C5ADF" w14:textId="37AA43E9" w:rsidR="00110D4D" w:rsidRDefault="00110D4D" w:rsidP="00110D4D">
      <w:pPr>
        <w:rPr>
          <w:rFonts w:ascii="Arial" w:hAnsi="Arial" w:cs="Arial"/>
          <w:b/>
          <w:sz w:val="24"/>
        </w:rPr>
      </w:pPr>
      <w:r>
        <w:rPr>
          <w:rFonts w:ascii="Arial" w:hAnsi="Arial" w:cs="Arial"/>
          <w:b/>
          <w:color w:val="0000FF"/>
          <w:sz w:val="24"/>
        </w:rPr>
        <w:t>R4-2110976</w:t>
      </w:r>
      <w:r>
        <w:rPr>
          <w:rFonts w:ascii="Arial" w:hAnsi="Arial" w:cs="Arial"/>
          <w:b/>
          <w:color w:val="0000FF"/>
          <w:sz w:val="24"/>
        </w:rPr>
        <w:tab/>
      </w:r>
      <w:r>
        <w:rPr>
          <w:rFonts w:ascii="Arial" w:hAnsi="Arial" w:cs="Arial"/>
          <w:b/>
          <w:sz w:val="24"/>
        </w:rPr>
        <w:t>On RRM requirements for SRS antenna port switching</w:t>
      </w:r>
    </w:p>
    <w:p w14:paraId="65C1C71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7D7DC1" w14:textId="77777777" w:rsidR="00110D4D" w:rsidRDefault="00110D4D" w:rsidP="00110D4D">
      <w:pPr>
        <w:rPr>
          <w:rFonts w:ascii="Arial" w:hAnsi="Arial" w:cs="Arial"/>
          <w:b/>
        </w:rPr>
      </w:pPr>
      <w:r>
        <w:rPr>
          <w:rFonts w:ascii="Arial" w:hAnsi="Arial" w:cs="Arial"/>
          <w:b/>
        </w:rPr>
        <w:t xml:space="preserve">Abstract: </w:t>
      </w:r>
    </w:p>
    <w:p w14:paraId="57574B2D" w14:textId="77777777" w:rsidR="00110D4D" w:rsidRDefault="00110D4D" w:rsidP="00110D4D">
      <w:r>
        <w:t>Discussion on RRM requirements for antenna port switching</w:t>
      </w:r>
    </w:p>
    <w:p w14:paraId="4D4AAB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C1C3C" w14:textId="0CA3FA8D" w:rsidR="00110D4D" w:rsidRDefault="00110D4D" w:rsidP="00110D4D">
      <w:pPr>
        <w:rPr>
          <w:rFonts w:ascii="Arial" w:hAnsi="Arial" w:cs="Arial"/>
          <w:b/>
          <w:sz w:val="24"/>
        </w:rPr>
      </w:pPr>
      <w:r>
        <w:rPr>
          <w:rFonts w:ascii="Arial" w:hAnsi="Arial" w:cs="Arial"/>
          <w:b/>
          <w:color w:val="0000FF"/>
          <w:sz w:val="24"/>
        </w:rPr>
        <w:t>R4-2111264</w:t>
      </w:r>
      <w:r>
        <w:rPr>
          <w:rFonts w:ascii="Arial" w:hAnsi="Arial" w:cs="Arial"/>
          <w:b/>
          <w:color w:val="0000FF"/>
          <w:sz w:val="24"/>
        </w:rPr>
        <w:tab/>
      </w:r>
      <w:r>
        <w:rPr>
          <w:rFonts w:ascii="Arial" w:hAnsi="Arial" w:cs="Arial"/>
          <w:b/>
          <w:sz w:val="24"/>
        </w:rPr>
        <w:t>Discussion on RRM requirements for SRS antenna port switching</w:t>
      </w:r>
    </w:p>
    <w:p w14:paraId="2F1C8EA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BB0D0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EDBBA" w14:textId="77777777" w:rsidR="00110D4D" w:rsidRDefault="00110D4D" w:rsidP="00110D4D">
      <w:pPr>
        <w:pStyle w:val="Heading5"/>
      </w:pPr>
      <w:bookmarkStart w:id="559" w:name="_Toc73781154"/>
      <w:r>
        <w:t>9.9.2.2</w:t>
      </w:r>
      <w:r>
        <w:tab/>
        <w:t>HO with PSCell</w:t>
      </w:r>
      <w:bookmarkEnd w:id="559"/>
    </w:p>
    <w:p w14:paraId="09CFB610" w14:textId="7DCDE8B6" w:rsidR="00110D4D" w:rsidRDefault="00110D4D" w:rsidP="00110D4D">
      <w:pPr>
        <w:rPr>
          <w:rFonts w:ascii="Arial" w:hAnsi="Arial" w:cs="Arial"/>
          <w:b/>
          <w:sz w:val="24"/>
        </w:rPr>
      </w:pPr>
      <w:r>
        <w:rPr>
          <w:rFonts w:ascii="Arial" w:hAnsi="Arial" w:cs="Arial"/>
          <w:b/>
          <w:color w:val="0000FF"/>
          <w:sz w:val="24"/>
        </w:rPr>
        <w:t>R4-2108045</w:t>
      </w:r>
      <w:r>
        <w:rPr>
          <w:rFonts w:ascii="Arial" w:hAnsi="Arial" w:cs="Arial"/>
          <w:b/>
          <w:color w:val="0000FF"/>
          <w:sz w:val="24"/>
        </w:rPr>
        <w:tab/>
      </w:r>
      <w:r>
        <w:rPr>
          <w:rFonts w:ascii="Arial" w:hAnsi="Arial" w:cs="Arial"/>
          <w:b/>
          <w:sz w:val="24"/>
        </w:rPr>
        <w:t>WF on further RRM enhancement for NR and MR-DC – HO with PSCell</w:t>
      </w:r>
    </w:p>
    <w:p w14:paraId="1A4D5FB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3A692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5918A" w14:textId="027575DC" w:rsidR="00110D4D" w:rsidRDefault="00110D4D" w:rsidP="00110D4D">
      <w:pPr>
        <w:rPr>
          <w:rFonts w:ascii="Arial" w:hAnsi="Arial" w:cs="Arial"/>
          <w:b/>
          <w:sz w:val="24"/>
        </w:rPr>
      </w:pPr>
      <w:r>
        <w:rPr>
          <w:rFonts w:ascii="Arial" w:hAnsi="Arial" w:cs="Arial"/>
          <w:b/>
          <w:color w:val="0000FF"/>
          <w:sz w:val="24"/>
        </w:rPr>
        <w:t>R4-2108149</w:t>
      </w:r>
      <w:r>
        <w:rPr>
          <w:rFonts w:ascii="Arial" w:hAnsi="Arial" w:cs="Arial"/>
          <w:b/>
          <w:color w:val="0000FF"/>
          <w:sz w:val="24"/>
        </w:rPr>
        <w:tab/>
      </w:r>
      <w:r>
        <w:rPr>
          <w:rFonts w:ascii="Arial" w:hAnsi="Arial" w:cs="Arial"/>
          <w:b/>
          <w:sz w:val="24"/>
        </w:rPr>
        <w:t>Email discussion summary: [99-e][225] NR_RRM_enh2_2</w:t>
      </w:r>
    </w:p>
    <w:p w14:paraId="31C2BC4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D24B1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R4-2108397</w:t>
      </w:r>
      <w:r>
        <w:rPr>
          <w:color w:val="993300"/>
          <w:u w:val="single"/>
        </w:rPr>
        <w:t>.</w:t>
      </w:r>
    </w:p>
    <w:p w14:paraId="6F373C0E" w14:textId="06F42C3B" w:rsidR="00110D4D" w:rsidRDefault="00110D4D" w:rsidP="00110D4D">
      <w:pPr>
        <w:rPr>
          <w:rFonts w:ascii="Arial" w:hAnsi="Arial" w:cs="Arial"/>
          <w:b/>
          <w:sz w:val="24"/>
        </w:rPr>
      </w:pPr>
      <w:r>
        <w:rPr>
          <w:rFonts w:ascii="Arial" w:hAnsi="Arial" w:cs="Arial"/>
          <w:b/>
          <w:color w:val="0000FF"/>
          <w:sz w:val="24"/>
        </w:rPr>
        <w:t>R4-2108344</w:t>
      </w:r>
      <w:r>
        <w:rPr>
          <w:rFonts w:ascii="Arial" w:hAnsi="Arial" w:cs="Arial"/>
          <w:b/>
          <w:color w:val="0000FF"/>
          <w:sz w:val="24"/>
        </w:rPr>
        <w:tab/>
      </w:r>
      <w:r>
        <w:rPr>
          <w:rFonts w:ascii="Arial" w:hAnsi="Arial" w:cs="Arial"/>
          <w:b/>
          <w:sz w:val="24"/>
        </w:rPr>
        <w:t>WF on further RRM enhancement for NR and MR-DC – HO with PSCell</w:t>
      </w:r>
    </w:p>
    <w:p w14:paraId="3A8F40EB"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1FFB3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R4-2108045</w:t>
      </w:r>
      <w:r>
        <w:rPr>
          <w:color w:val="993300"/>
          <w:u w:val="single"/>
        </w:rPr>
        <w:t>.</w:t>
      </w:r>
    </w:p>
    <w:p w14:paraId="605190CC" w14:textId="44147D2D" w:rsidR="00110D4D" w:rsidRDefault="00110D4D" w:rsidP="00110D4D">
      <w:pPr>
        <w:rPr>
          <w:rFonts w:ascii="Arial" w:hAnsi="Arial" w:cs="Arial"/>
          <w:b/>
          <w:sz w:val="24"/>
        </w:rPr>
      </w:pPr>
      <w:r>
        <w:rPr>
          <w:rFonts w:ascii="Arial" w:hAnsi="Arial" w:cs="Arial"/>
          <w:b/>
          <w:color w:val="0000FF"/>
          <w:sz w:val="24"/>
        </w:rPr>
        <w:t>R4-2108397</w:t>
      </w:r>
      <w:r>
        <w:rPr>
          <w:rFonts w:ascii="Arial" w:hAnsi="Arial" w:cs="Arial"/>
          <w:b/>
          <w:color w:val="0000FF"/>
          <w:sz w:val="24"/>
        </w:rPr>
        <w:tab/>
      </w:r>
      <w:r>
        <w:rPr>
          <w:rFonts w:ascii="Arial" w:hAnsi="Arial" w:cs="Arial"/>
          <w:b/>
          <w:sz w:val="24"/>
        </w:rPr>
        <w:t>Email discussion summary: [99-e][225] NR_RRM_enh2_2</w:t>
      </w:r>
    </w:p>
    <w:p w14:paraId="2E0E9F83"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D8081E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0070" w14:textId="05D82867" w:rsidR="00110D4D" w:rsidRDefault="00110D4D" w:rsidP="00110D4D">
      <w:pPr>
        <w:rPr>
          <w:rFonts w:ascii="Arial" w:hAnsi="Arial" w:cs="Arial"/>
          <w:b/>
          <w:sz w:val="24"/>
        </w:rPr>
      </w:pPr>
      <w:r>
        <w:rPr>
          <w:rFonts w:ascii="Arial" w:hAnsi="Arial" w:cs="Arial"/>
          <w:b/>
          <w:color w:val="0000FF"/>
          <w:sz w:val="24"/>
        </w:rPr>
        <w:t>R4-2108768</w:t>
      </w:r>
      <w:r>
        <w:rPr>
          <w:rFonts w:ascii="Arial" w:hAnsi="Arial" w:cs="Arial"/>
          <w:b/>
          <w:color w:val="0000FF"/>
          <w:sz w:val="24"/>
        </w:rPr>
        <w:tab/>
      </w:r>
      <w:r>
        <w:rPr>
          <w:rFonts w:ascii="Arial" w:hAnsi="Arial" w:cs="Arial"/>
          <w:b/>
          <w:sz w:val="24"/>
        </w:rPr>
        <w:t>Discussion on handover with PSCell</w:t>
      </w:r>
    </w:p>
    <w:p w14:paraId="6E842835"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469B5C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29E61" w14:textId="1F82D68B" w:rsidR="00110D4D" w:rsidRDefault="00110D4D" w:rsidP="00110D4D">
      <w:pPr>
        <w:rPr>
          <w:rFonts w:ascii="Arial" w:hAnsi="Arial" w:cs="Arial"/>
          <w:b/>
          <w:sz w:val="24"/>
        </w:rPr>
      </w:pPr>
      <w:r>
        <w:rPr>
          <w:rFonts w:ascii="Arial" w:hAnsi="Arial" w:cs="Arial"/>
          <w:b/>
          <w:color w:val="0000FF"/>
          <w:sz w:val="24"/>
        </w:rPr>
        <w:t>R4-2109051</w:t>
      </w:r>
      <w:r>
        <w:rPr>
          <w:rFonts w:ascii="Arial" w:hAnsi="Arial" w:cs="Arial"/>
          <w:b/>
          <w:color w:val="0000FF"/>
          <w:sz w:val="24"/>
        </w:rPr>
        <w:tab/>
      </w:r>
      <w:r>
        <w:rPr>
          <w:rFonts w:ascii="Arial" w:hAnsi="Arial" w:cs="Arial"/>
          <w:b/>
          <w:sz w:val="24"/>
        </w:rPr>
        <w:t>Further discussion on HO with PSCell</w:t>
      </w:r>
    </w:p>
    <w:p w14:paraId="0646F1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42F0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D63A4" w14:textId="03209065" w:rsidR="00110D4D" w:rsidRDefault="00110D4D" w:rsidP="00110D4D">
      <w:pPr>
        <w:rPr>
          <w:rFonts w:ascii="Arial" w:hAnsi="Arial" w:cs="Arial"/>
          <w:b/>
          <w:sz w:val="24"/>
        </w:rPr>
      </w:pPr>
      <w:r>
        <w:rPr>
          <w:rFonts w:ascii="Arial" w:hAnsi="Arial" w:cs="Arial"/>
          <w:b/>
          <w:color w:val="0000FF"/>
          <w:sz w:val="24"/>
        </w:rPr>
        <w:t>R4-2109244</w:t>
      </w:r>
      <w:r>
        <w:rPr>
          <w:rFonts w:ascii="Arial" w:hAnsi="Arial" w:cs="Arial"/>
          <w:b/>
          <w:color w:val="0000FF"/>
          <w:sz w:val="24"/>
        </w:rPr>
        <w:tab/>
      </w:r>
      <w:r>
        <w:rPr>
          <w:rFonts w:ascii="Arial" w:hAnsi="Arial" w:cs="Arial"/>
          <w:b/>
          <w:sz w:val="24"/>
        </w:rPr>
        <w:t>Discussion on HO with PSCell</w:t>
      </w:r>
    </w:p>
    <w:p w14:paraId="541F230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B260A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02353" w14:textId="2167CCAA" w:rsidR="00110D4D" w:rsidRDefault="00110D4D" w:rsidP="00110D4D">
      <w:pPr>
        <w:rPr>
          <w:rFonts w:ascii="Arial" w:hAnsi="Arial" w:cs="Arial"/>
          <w:b/>
          <w:sz w:val="24"/>
        </w:rPr>
      </w:pPr>
      <w:r>
        <w:rPr>
          <w:rFonts w:ascii="Arial" w:hAnsi="Arial" w:cs="Arial"/>
          <w:b/>
          <w:color w:val="0000FF"/>
          <w:sz w:val="24"/>
        </w:rPr>
        <w:t>R4-2109250</w:t>
      </w:r>
      <w:r>
        <w:rPr>
          <w:rFonts w:ascii="Arial" w:hAnsi="Arial" w:cs="Arial"/>
          <w:b/>
          <w:color w:val="0000FF"/>
          <w:sz w:val="24"/>
        </w:rPr>
        <w:tab/>
      </w:r>
      <w:r>
        <w:rPr>
          <w:rFonts w:ascii="Arial" w:hAnsi="Arial" w:cs="Arial"/>
          <w:b/>
          <w:sz w:val="24"/>
        </w:rPr>
        <w:t>Further discussion on RRM requirements for handover with PSCell</w:t>
      </w:r>
    </w:p>
    <w:p w14:paraId="4B99780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F4F12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36628" w14:textId="04AE35ED" w:rsidR="00110D4D" w:rsidRDefault="00110D4D" w:rsidP="00110D4D">
      <w:pPr>
        <w:rPr>
          <w:rFonts w:ascii="Arial" w:hAnsi="Arial" w:cs="Arial"/>
          <w:b/>
          <w:sz w:val="24"/>
        </w:rPr>
      </w:pPr>
      <w:r>
        <w:rPr>
          <w:rFonts w:ascii="Arial" w:hAnsi="Arial" w:cs="Arial"/>
          <w:b/>
          <w:color w:val="0000FF"/>
          <w:sz w:val="24"/>
        </w:rPr>
        <w:t>R4-2109309</w:t>
      </w:r>
      <w:r>
        <w:rPr>
          <w:rFonts w:ascii="Arial" w:hAnsi="Arial" w:cs="Arial"/>
          <w:b/>
          <w:color w:val="0000FF"/>
          <w:sz w:val="24"/>
        </w:rPr>
        <w:tab/>
      </w:r>
      <w:r>
        <w:rPr>
          <w:rFonts w:ascii="Arial" w:hAnsi="Arial" w:cs="Arial"/>
          <w:b/>
          <w:sz w:val="24"/>
        </w:rPr>
        <w:t>On RRM requirement for handover with PSCell</w:t>
      </w:r>
    </w:p>
    <w:p w14:paraId="77B2B2F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C97084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773A" w14:textId="0059730C" w:rsidR="00110D4D" w:rsidRDefault="00110D4D" w:rsidP="00110D4D">
      <w:pPr>
        <w:rPr>
          <w:rFonts w:ascii="Arial" w:hAnsi="Arial" w:cs="Arial"/>
          <w:b/>
          <w:sz w:val="24"/>
        </w:rPr>
      </w:pPr>
      <w:r>
        <w:rPr>
          <w:rFonts w:ascii="Arial" w:hAnsi="Arial" w:cs="Arial"/>
          <w:b/>
          <w:color w:val="0000FF"/>
          <w:sz w:val="24"/>
        </w:rPr>
        <w:t>R4-2109510</w:t>
      </w:r>
      <w:r>
        <w:rPr>
          <w:rFonts w:ascii="Arial" w:hAnsi="Arial" w:cs="Arial"/>
          <w:b/>
          <w:color w:val="0000FF"/>
          <w:sz w:val="24"/>
        </w:rPr>
        <w:tab/>
      </w:r>
      <w:r>
        <w:rPr>
          <w:rFonts w:ascii="Arial" w:hAnsi="Arial" w:cs="Arial"/>
          <w:b/>
          <w:sz w:val="24"/>
        </w:rPr>
        <w:t>Discussion on HO with PSCell</w:t>
      </w:r>
    </w:p>
    <w:p w14:paraId="4095EA7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86FA4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F3E26" w14:textId="48470411" w:rsidR="00110D4D" w:rsidRDefault="00110D4D" w:rsidP="00110D4D">
      <w:pPr>
        <w:rPr>
          <w:rFonts w:ascii="Arial" w:hAnsi="Arial" w:cs="Arial"/>
          <w:b/>
          <w:sz w:val="24"/>
        </w:rPr>
      </w:pPr>
      <w:r>
        <w:rPr>
          <w:rFonts w:ascii="Arial" w:hAnsi="Arial" w:cs="Arial"/>
          <w:b/>
          <w:color w:val="0000FF"/>
          <w:sz w:val="24"/>
        </w:rPr>
        <w:t>R4-2109732</w:t>
      </w:r>
      <w:r>
        <w:rPr>
          <w:rFonts w:ascii="Arial" w:hAnsi="Arial" w:cs="Arial"/>
          <w:b/>
          <w:color w:val="0000FF"/>
          <w:sz w:val="24"/>
        </w:rPr>
        <w:tab/>
      </w:r>
      <w:r>
        <w:rPr>
          <w:rFonts w:ascii="Arial" w:hAnsi="Arial" w:cs="Arial"/>
          <w:b/>
          <w:sz w:val="24"/>
        </w:rPr>
        <w:t>Further views on timeline assumptions for HO with PSCell</w:t>
      </w:r>
    </w:p>
    <w:p w14:paraId="1F88034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43E726BC" w14:textId="77777777" w:rsidR="00110D4D" w:rsidRDefault="00110D4D" w:rsidP="00110D4D">
      <w:pPr>
        <w:rPr>
          <w:rFonts w:ascii="Arial" w:hAnsi="Arial" w:cs="Arial"/>
          <w:b/>
        </w:rPr>
      </w:pPr>
      <w:r>
        <w:rPr>
          <w:rFonts w:ascii="Arial" w:hAnsi="Arial" w:cs="Arial"/>
          <w:b/>
        </w:rPr>
        <w:t xml:space="preserve">Abstract: </w:t>
      </w:r>
    </w:p>
    <w:p w14:paraId="5EB3538D" w14:textId="77777777" w:rsidR="00110D4D" w:rsidRDefault="00110D4D" w:rsidP="00110D4D">
      <w:r>
        <w:t>Views on parallel v.s. sequential operations</w:t>
      </w:r>
    </w:p>
    <w:p w14:paraId="44274A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3CDE0" w14:textId="06813332" w:rsidR="00110D4D" w:rsidRDefault="00110D4D" w:rsidP="00110D4D">
      <w:pPr>
        <w:rPr>
          <w:rFonts w:ascii="Arial" w:hAnsi="Arial" w:cs="Arial"/>
          <w:b/>
          <w:sz w:val="24"/>
        </w:rPr>
      </w:pPr>
      <w:r>
        <w:rPr>
          <w:rFonts w:ascii="Arial" w:hAnsi="Arial" w:cs="Arial"/>
          <w:b/>
          <w:color w:val="0000FF"/>
          <w:sz w:val="24"/>
        </w:rPr>
        <w:t>R4-2109885</w:t>
      </w:r>
      <w:r>
        <w:rPr>
          <w:rFonts w:ascii="Arial" w:hAnsi="Arial" w:cs="Arial"/>
          <w:b/>
          <w:color w:val="0000FF"/>
          <w:sz w:val="24"/>
        </w:rPr>
        <w:tab/>
      </w:r>
      <w:r>
        <w:rPr>
          <w:rFonts w:ascii="Arial" w:hAnsi="Arial" w:cs="Arial"/>
          <w:b/>
          <w:sz w:val="24"/>
        </w:rPr>
        <w:t>Discussion on HO with PSCell</w:t>
      </w:r>
    </w:p>
    <w:p w14:paraId="70BECF4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97D65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5BBB7" w14:textId="04021873" w:rsidR="00110D4D" w:rsidRDefault="00110D4D" w:rsidP="00110D4D">
      <w:pPr>
        <w:rPr>
          <w:rFonts w:ascii="Arial" w:hAnsi="Arial" w:cs="Arial"/>
          <w:b/>
          <w:sz w:val="24"/>
        </w:rPr>
      </w:pPr>
      <w:r>
        <w:rPr>
          <w:rFonts w:ascii="Arial" w:hAnsi="Arial" w:cs="Arial"/>
          <w:b/>
          <w:color w:val="0000FF"/>
          <w:sz w:val="24"/>
        </w:rPr>
        <w:t>R4-2109891</w:t>
      </w:r>
      <w:r>
        <w:rPr>
          <w:rFonts w:ascii="Arial" w:hAnsi="Arial" w:cs="Arial"/>
          <w:b/>
          <w:color w:val="0000FF"/>
          <w:sz w:val="24"/>
        </w:rPr>
        <w:tab/>
      </w:r>
      <w:r>
        <w:rPr>
          <w:rFonts w:ascii="Arial" w:hAnsi="Arial" w:cs="Arial"/>
          <w:b/>
          <w:sz w:val="24"/>
        </w:rPr>
        <w:t>Discussion on PSCell HO</w:t>
      </w:r>
    </w:p>
    <w:p w14:paraId="26AE714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AE970D4" w14:textId="77777777" w:rsidR="00110D4D" w:rsidRDefault="00110D4D" w:rsidP="00110D4D">
      <w:pPr>
        <w:rPr>
          <w:rFonts w:ascii="Arial" w:hAnsi="Arial" w:cs="Arial"/>
          <w:b/>
        </w:rPr>
      </w:pPr>
      <w:r>
        <w:rPr>
          <w:rFonts w:ascii="Arial" w:hAnsi="Arial" w:cs="Arial"/>
          <w:b/>
        </w:rPr>
        <w:lastRenderedPageBreak/>
        <w:t xml:space="preserve">Abstract: </w:t>
      </w:r>
    </w:p>
    <w:p w14:paraId="07DA9F2B" w14:textId="77777777" w:rsidR="00110D4D" w:rsidRDefault="00110D4D" w:rsidP="00110D4D">
      <w:r>
        <w:t>We analyze the requirements for HO with PSCell</w:t>
      </w:r>
    </w:p>
    <w:p w14:paraId="1E22B0F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098F1" w14:textId="0F737F12" w:rsidR="00110D4D" w:rsidRDefault="00110D4D" w:rsidP="00110D4D">
      <w:pPr>
        <w:rPr>
          <w:rFonts w:ascii="Arial" w:hAnsi="Arial" w:cs="Arial"/>
          <w:b/>
          <w:sz w:val="24"/>
        </w:rPr>
      </w:pPr>
      <w:r>
        <w:rPr>
          <w:rFonts w:ascii="Arial" w:hAnsi="Arial" w:cs="Arial"/>
          <w:b/>
          <w:color w:val="0000FF"/>
          <w:sz w:val="24"/>
        </w:rPr>
        <w:t>R4-2110062</w:t>
      </w:r>
      <w:r>
        <w:rPr>
          <w:rFonts w:ascii="Arial" w:hAnsi="Arial" w:cs="Arial"/>
          <w:b/>
          <w:color w:val="0000FF"/>
          <w:sz w:val="24"/>
        </w:rPr>
        <w:tab/>
      </w:r>
      <w:r>
        <w:rPr>
          <w:rFonts w:ascii="Arial" w:hAnsi="Arial" w:cs="Arial"/>
          <w:b/>
          <w:sz w:val="24"/>
        </w:rPr>
        <w:t>RRM requirements for HO with PSCell</w:t>
      </w:r>
    </w:p>
    <w:p w14:paraId="79FEB54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1D15A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E9F6B" w14:textId="5E3B95D6" w:rsidR="00110D4D" w:rsidRDefault="00110D4D" w:rsidP="00110D4D">
      <w:pPr>
        <w:rPr>
          <w:rFonts w:ascii="Arial" w:hAnsi="Arial" w:cs="Arial"/>
          <w:b/>
          <w:sz w:val="24"/>
        </w:rPr>
      </w:pPr>
      <w:r>
        <w:rPr>
          <w:rFonts w:ascii="Arial" w:hAnsi="Arial" w:cs="Arial"/>
          <w:b/>
          <w:color w:val="0000FF"/>
          <w:sz w:val="24"/>
        </w:rPr>
        <w:t>R4-2110147</w:t>
      </w:r>
      <w:r>
        <w:rPr>
          <w:rFonts w:ascii="Arial" w:hAnsi="Arial" w:cs="Arial"/>
          <w:b/>
          <w:color w:val="0000FF"/>
          <w:sz w:val="24"/>
        </w:rPr>
        <w:tab/>
      </w:r>
      <w:r>
        <w:rPr>
          <w:rFonts w:ascii="Arial" w:hAnsi="Arial" w:cs="Arial"/>
          <w:b/>
          <w:sz w:val="24"/>
        </w:rPr>
        <w:t>Views on HO with PSCell</w:t>
      </w:r>
    </w:p>
    <w:p w14:paraId="5F02A2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EE1250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02A2E" w14:textId="6FF6D09C" w:rsidR="00110D4D" w:rsidRDefault="00110D4D" w:rsidP="00110D4D">
      <w:pPr>
        <w:rPr>
          <w:rFonts w:ascii="Arial" w:hAnsi="Arial" w:cs="Arial"/>
          <w:b/>
          <w:sz w:val="24"/>
        </w:rPr>
      </w:pPr>
      <w:r>
        <w:rPr>
          <w:rFonts w:ascii="Arial" w:hAnsi="Arial" w:cs="Arial"/>
          <w:b/>
          <w:color w:val="0000FF"/>
          <w:sz w:val="24"/>
        </w:rPr>
        <w:t>R4-2110344</w:t>
      </w:r>
      <w:r>
        <w:rPr>
          <w:rFonts w:ascii="Arial" w:hAnsi="Arial" w:cs="Arial"/>
          <w:b/>
          <w:color w:val="0000FF"/>
          <w:sz w:val="24"/>
        </w:rPr>
        <w:tab/>
      </w:r>
      <w:r>
        <w:rPr>
          <w:rFonts w:ascii="Arial" w:hAnsi="Arial" w:cs="Arial"/>
          <w:b/>
          <w:sz w:val="24"/>
        </w:rPr>
        <w:t>Discussion on requirements for HO with PSCell</w:t>
      </w:r>
    </w:p>
    <w:p w14:paraId="00F0C65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86BD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DDDD7" w14:textId="5E85B462" w:rsidR="00110D4D" w:rsidRDefault="00110D4D" w:rsidP="00110D4D">
      <w:pPr>
        <w:rPr>
          <w:rFonts w:ascii="Arial" w:hAnsi="Arial" w:cs="Arial"/>
          <w:b/>
          <w:sz w:val="24"/>
        </w:rPr>
      </w:pPr>
      <w:r>
        <w:rPr>
          <w:rFonts w:ascii="Arial" w:hAnsi="Arial" w:cs="Arial"/>
          <w:b/>
          <w:color w:val="0000FF"/>
          <w:sz w:val="24"/>
        </w:rPr>
        <w:t>R4-2110971</w:t>
      </w:r>
      <w:r>
        <w:rPr>
          <w:rFonts w:ascii="Arial" w:hAnsi="Arial" w:cs="Arial"/>
          <w:b/>
          <w:color w:val="0000FF"/>
          <w:sz w:val="24"/>
        </w:rPr>
        <w:tab/>
      </w:r>
      <w:r>
        <w:rPr>
          <w:rFonts w:ascii="Arial" w:hAnsi="Arial" w:cs="Arial"/>
          <w:b/>
          <w:sz w:val="24"/>
        </w:rPr>
        <w:t>On handover with PSCell</w:t>
      </w:r>
    </w:p>
    <w:p w14:paraId="473043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7E4A59" w14:textId="77777777" w:rsidR="00110D4D" w:rsidRDefault="00110D4D" w:rsidP="00110D4D">
      <w:pPr>
        <w:rPr>
          <w:rFonts w:ascii="Arial" w:hAnsi="Arial" w:cs="Arial"/>
          <w:b/>
        </w:rPr>
      </w:pPr>
      <w:r>
        <w:rPr>
          <w:rFonts w:ascii="Arial" w:hAnsi="Arial" w:cs="Arial"/>
          <w:b/>
        </w:rPr>
        <w:t xml:space="preserve">Abstract: </w:t>
      </w:r>
    </w:p>
    <w:p w14:paraId="44282EAF" w14:textId="77777777" w:rsidR="00110D4D" w:rsidRDefault="00110D4D" w:rsidP="00110D4D">
      <w:r>
        <w:t>Discussion on handover with PSCell</w:t>
      </w:r>
    </w:p>
    <w:p w14:paraId="48A2AE4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609B0" w14:textId="0CFE64CE" w:rsidR="00110D4D" w:rsidRDefault="00110D4D" w:rsidP="00110D4D">
      <w:pPr>
        <w:rPr>
          <w:rFonts w:ascii="Arial" w:hAnsi="Arial" w:cs="Arial"/>
          <w:b/>
          <w:sz w:val="24"/>
        </w:rPr>
      </w:pPr>
      <w:r>
        <w:rPr>
          <w:rFonts w:ascii="Arial" w:hAnsi="Arial" w:cs="Arial"/>
          <w:b/>
          <w:color w:val="0000FF"/>
          <w:sz w:val="24"/>
        </w:rPr>
        <w:t>R4-2111042</w:t>
      </w:r>
      <w:r>
        <w:rPr>
          <w:rFonts w:ascii="Arial" w:hAnsi="Arial" w:cs="Arial"/>
          <w:b/>
          <w:color w:val="0000FF"/>
          <w:sz w:val="24"/>
        </w:rPr>
        <w:tab/>
      </w:r>
      <w:r>
        <w:rPr>
          <w:rFonts w:ascii="Arial" w:hAnsi="Arial" w:cs="Arial"/>
          <w:b/>
          <w:sz w:val="24"/>
        </w:rPr>
        <w:t>discussion on HO with PSCell</w:t>
      </w:r>
    </w:p>
    <w:p w14:paraId="5AA3E60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831930" w14:textId="77777777" w:rsidR="00110D4D" w:rsidRDefault="00110D4D" w:rsidP="00110D4D">
      <w:pPr>
        <w:rPr>
          <w:rFonts w:ascii="Arial" w:hAnsi="Arial" w:cs="Arial"/>
          <w:b/>
        </w:rPr>
      </w:pPr>
      <w:r>
        <w:rPr>
          <w:rFonts w:ascii="Arial" w:hAnsi="Arial" w:cs="Arial"/>
          <w:b/>
        </w:rPr>
        <w:t xml:space="preserve">Abstract: </w:t>
      </w:r>
    </w:p>
    <w:p w14:paraId="6AD22530" w14:textId="77777777" w:rsidR="00110D4D" w:rsidRDefault="00110D4D" w:rsidP="00110D4D">
      <w:r>
        <w:t>discussion on HO with PSCell</w:t>
      </w:r>
    </w:p>
    <w:p w14:paraId="4AFD59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D89A" w14:textId="0454FBC8" w:rsidR="00110D4D" w:rsidRDefault="00110D4D" w:rsidP="00110D4D">
      <w:pPr>
        <w:rPr>
          <w:rFonts w:ascii="Arial" w:hAnsi="Arial" w:cs="Arial"/>
          <w:b/>
          <w:sz w:val="24"/>
        </w:rPr>
      </w:pPr>
      <w:r>
        <w:rPr>
          <w:rFonts w:ascii="Arial" w:hAnsi="Arial" w:cs="Arial"/>
          <w:b/>
          <w:color w:val="0000FF"/>
          <w:sz w:val="24"/>
        </w:rPr>
        <w:t>R4-2111265</w:t>
      </w:r>
      <w:r>
        <w:rPr>
          <w:rFonts w:ascii="Arial" w:hAnsi="Arial" w:cs="Arial"/>
          <w:b/>
          <w:color w:val="0000FF"/>
          <w:sz w:val="24"/>
        </w:rPr>
        <w:tab/>
      </w:r>
      <w:r>
        <w:rPr>
          <w:rFonts w:ascii="Arial" w:hAnsi="Arial" w:cs="Arial"/>
          <w:b/>
          <w:sz w:val="24"/>
        </w:rPr>
        <w:t>Discussion on RRM requirements for HO with PSCell</w:t>
      </w:r>
    </w:p>
    <w:p w14:paraId="5CE20D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ED3BC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F0F50" w14:textId="77777777" w:rsidR="00110D4D" w:rsidRDefault="00110D4D" w:rsidP="00110D4D">
      <w:pPr>
        <w:pStyle w:val="Heading5"/>
      </w:pPr>
      <w:bookmarkStart w:id="560" w:name="_Toc73781155"/>
      <w:r>
        <w:t>9.9.2.3</w:t>
      </w:r>
      <w:r>
        <w:tab/>
        <w:t>PUCCH SCell activation/deactivation</w:t>
      </w:r>
      <w:bookmarkEnd w:id="560"/>
    </w:p>
    <w:p w14:paraId="4B4BC747" w14:textId="2EA36FD2" w:rsidR="00110D4D" w:rsidRDefault="00110D4D" w:rsidP="00110D4D">
      <w:pPr>
        <w:rPr>
          <w:rFonts w:ascii="Arial" w:hAnsi="Arial" w:cs="Arial"/>
          <w:b/>
          <w:sz w:val="24"/>
        </w:rPr>
      </w:pPr>
      <w:r>
        <w:rPr>
          <w:rFonts w:ascii="Arial" w:hAnsi="Arial" w:cs="Arial"/>
          <w:b/>
          <w:color w:val="0000FF"/>
          <w:sz w:val="24"/>
        </w:rPr>
        <w:t>R4-2108150</w:t>
      </w:r>
      <w:r>
        <w:rPr>
          <w:rFonts w:ascii="Arial" w:hAnsi="Arial" w:cs="Arial"/>
          <w:b/>
          <w:color w:val="0000FF"/>
          <w:sz w:val="24"/>
        </w:rPr>
        <w:tab/>
      </w:r>
      <w:r>
        <w:rPr>
          <w:rFonts w:ascii="Arial" w:hAnsi="Arial" w:cs="Arial"/>
          <w:b/>
          <w:sz w:val="24"/>
        </w:rPr>
        <w:t>Email discussion summary: [99-e][226] NR_RRM_enh2_3</w:t>
      </w:r>
    </w:p>
    <w:p w14:paraId="5C14241E"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D5BA27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R4-2108398 </w:t>
      </w:r>
      <w:r>
        <w:rPr>
          <w:color w:val="993300"/>
          <w:u w:val="single"/>
        </w:rPr>
        <w:t>.</w:t>
      </w:r>
    </w:p>
    <w:p w14:paraId="4F05A1C1" w14:textId="03416277" w:rsidR="00110D4D" w:rsidRDefault="00110D4D" w:rsidP="00110D4D">
      <w:pPr>
        <w:rPr>
          <w:rFonts w:ascii="Arial" w:hAnsi="Arial" w:cs="Arial"/>
          <w:b/>
          <w:sz w:val="24"/>
        </w:rPr>
      </w:pPr>
      <w:r>
        <w:rPr>
          <w:rFonts w:ascii="Arial" w:hAnsi="Arial" w:cs="Arial"/>
          <w:b/>
          <w:color w:val="0000FF"/>
          <w:sz w:val="24"/>
        </w:rPr>
        <w:lastRenderedPageBreak/>
        <w:t>R4-2108345</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1C78C8C1"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1800D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B3429" w14:textId="2FE5021C" w:rsidR="00110D4D" w:rsidRDefault="00110D4D" w:rsidP="00110D4D">
      <w:pPr>
        <w:rPr>
          <w:rFonts w:ascii="Arial" w:hAnsi="Arial" w:cs="Arial"/>
          <w:b/>
          <w:sz w:val="24"/>
        </w:rPr>
      </w:pPr>
      <w:r>
        <w:rPr>
          <w:rFonts w:ascii="Arial" w:hAnsi="Arial" w:cs="Arial"/>
          <w:b/>
          <w:color w:val="0000FF"/>
          <w:sz w:val="24"/>
        </w:rPr>
        <w:t>R4-2108398</w:t>
      </w:r>
      <w:r>
        <w:rPr>
          <w:rFonts w:ascii="Arial" w:hAnsi="Arial" w:cs="Arial"/>
          <w:b/>
          <w:color w:val="0000FF"/>
          <w:sz w:val="24"/>
        </w:rPr>
        <w:tab/>
      </w:r>
      <w:r>
        <w:rPr>
          <w:rFonts w:ascii="Arial" w:hAnsi="Arial" w:cs="Arial"/>
          <w:b/>
          <w:sz w:val="24"/>
        </w:rPr>
        <w:t>Email discussion summary: [99-e][226] NR_RRM_enh2_3</w:t>
      </w:r>
    </w:p>
    <w:p w14:paraId="094C802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014D97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A7E3" w14:textId="0AC4F465" w:rsidR="00110D4D" w:rsidRDefault="00110D4D" w:rsidP="00110D4D">
      <w:pPr>
        <w:rPr>
          <w:rFonts w:ascii="Arial" w:hAnsi="Arial" w:cs="Arial"/>
          <w:b/>
          <w:sz w:val="24"/>
        </w:rPr>
      </w:pPr>
      <w:r>
        <w:rPr>
          <w:rFonts w:ascii="Arial" w:hAnsi="Arial" w:cs="Arial"/>
          <w:b/>
          <w:color w:val="0000FF"/>
          <w:sz w:val="24"/>
        </w:rPr>
        <w:t>R4-2108970</w:t>
      </w:r>
      <w:r>
        <w:rPr>
          <w:rFonts w:ascii="Arial" w:hAnsi="Arial" w:cs="Arial"/>
          <w:b/>
          <w:color w:val="0000FF"/>
          <w:sz w:val="24"/>
        </w:rPr>
        <w:tab/>
      </w:r>
      <w:r>
        <w:rPr>
          <w:rFonts w:ascii="Arial" w:hAnsi="Arial" w:cs="Arial"/>
          <w:b/>
          <w:sz w:val="24"/>
        </w:rPr>
        <w:t>Discussion on PUCCH SCell Activation</w:t>
      </w:r>
    </w:p>
    <w:p w14:paraId="33D3BDC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3516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08E9F" w14:textId="27F62AF1" w:rsidR="00110D4D" w:rsidRDefault="00110D4D" w:rsidP="00110D4D">
      <w:pPr>
        <w:rPr>
          <w:rFonts w:ascii="Arial" w:hAnsi="Arial" w:cs="Arial"/>
          <w:b/>
          <w:sz w:val="24"/>
        </w:rPr>
      </w:pPr>
      <w:r>
        <w:rPr>
          <w:rFonts w:ascii="Arial" w:hAnsi="Arial" w:cs="Arial"/>
          <w:b/>
          <w:color w:val="0000FF"/>
          <w:sz w:val="24"/>
        </w:rPr>
        <w:t>R4-2109052</w:t>
      </w:r>
      <w:r>
        <w:rPr>
          <w:rFonts w:ascii="Arial" w:hAnsi="Arial" w:cs="Arial"/>
          <w:b/>
          <w:color w:val="0000FF"/>
          <w:sz w:val="24"/>
        </w:rPr>
        <w:tab/>
      </w:r>
      <w:r>
        <w:rPr>
          <w:rFonts w:ascii="Arial" w:hAnsi="Arial" w:cs="Arial"/>
          <w:b/>
          <w:sz w:val="24"/>
        </w:rPr>
        <w:t>Further discussion on PUCCH SCell activation_deactivation</w:t>
      </w:r>
    </w:p>
    <w:p w14:paraId="4C928D3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36A7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A3A5E" w14:textId="1EBB5AAB" w:rsidR="00110D4D" w:rsidRDefault="00110D4D" w:rsidP="00110D4D">
      <w:pPr>
        <w:rPr>
          <w:rFonts w:ascii="Arial" w:hAnsi="Arial" w:cs="Arial"/>
          <w:b/>
          <w:sz w:val="24"/>
        </w:rPr>
      </w:pPr>
      <w:r>
        <w:rPr>
          <w:rFonts w:ascii="Arial" w:hAnsi="Arial" w:cs="Arial"/>
          <w:b/>
          <w:color w:val="0000FF"/>
          <w:sz w:val="24"/>
        </w:rPr>
        <w:t>R4-2109251</w:t>
      </w:r>
      <w:r>
        <w:rPr>
          <w:rFonts w:ascii="Arial" w:hAnsi="Arial" w:cs="Arial"/>
          <w:b/>
          <w:color w:val="0000FF"/>
          <w:sz w:val="24"/>
        </w:rPr>
        <w:tab/>
      </w:r>
      <w:r>
        <w:rPr>
          <w:rFonts w:ascii="Arial" w:hAnsi="Arial" w:cs="Arial"/>
          <w:b/>
          <w:sz w:val="24"/>
        </w:rPr>
        <w:t>Further discussion on SCell activation and deactication requirements for PUCCH SCell</w:t>
      </w:r>
    </w:p>
    <w:p w14:paraId="5A410A9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6398D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21B67" w14:textId="18E49CCB" w:rsidR="00110D4D" w:rsidRDefault="00110D4D" w:rsidP="00110D4D">
      <w:pPr>
        <w:rPr>
          <w:rFonts w:ascii="Arial" w:hAnsi="Arial" w:cs="Arial"/>
          <w:b/>
          <w:sz w:val="24"/>
        </w:rPr>
      </w:pPr>
      <w:r>
        <w:rPr>
          <w:rFonts w:ascii="Arial" w:hAnsi="Arial" w:cs="Arial"/>
          <w:b/>
          <w:color w:val="0000FF"/>
          <w:sz w:val="24"/>
        </w:rPr>
        <w:t>R4-2109310</w:t>
      </w:r>
      <w:r>
        <w:rPr>
          <w:rFonts w:ascii="Arial" w:hAnsi="Arial" w:cs="Arial"/>
          <w:b/>
          <w:color w:val="0000FF"/>
          <w:sz w:val="24"/>
        </w:rPr>
        <w:tab/>
      </w:r>
      <w:r>
        <w:rPr>
          <w:rFonts w:ascii="Arial" w:hAnsi="Arial" w:cs="Arial"/>
          <w:b/>
          <w:sz w:val="24"/>
        </w:rPr>
        <w:t>On PUCCH SCell activation and deactivation</w:t>
      </w:r>
    </w:p>
    <w:p w14:paraId="571A3E9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0E1F1F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FCB26" w14:textId="25C2CF82" w:rsidR="00110D4D" w:rsidRDefault="00110D4D" w:rsidP="00110D4D">
      <w:pPr>
        <w:rPr>
          <w:rFonts w:ascii="Arial" w:hAnsi="Arial" w:cs="Arial"/>
          <w:b/>
          <w:sz w:val="24"/>
        </w:rPr>
      </w:pPr>
      <w:r>
        <w:rPr>
          <w:rFonts w:ascii="Arial" w:hAnsi="Arial" w:cs="Arial"/>
          <w:b/>
          <w:color w:val="0000FF"/>
          <w:sz w:val="24"/>
        </w:rPr>
        <w:t>R4-2109518</w:t>
      </w:r>
      <w:r>
        <w:rPr>
          <w:rFonts w:ascii="Arial" w:hAnsi="Arial" w:cs="Arial"/>
          <w:b/>
          <w:color w:val="0000FF"/>
          <w:sz w:val="24"/>
        </w:rPr>
        <w:tab/>
      </w:r>
      <w:r>
        <w:rPr>
          <w:rFonts w:ascii="Arial" w:hAnsi="Arial" w:cs="Arial"/>
          <w:b/>
          <w:sz w:val="24"/>
        </w:rPr>
        <w:t>Discussion on PUCCH SCell activation/deactivation</w:t>
      </w:r>
    </w:p>
    <w:p w14:paraId="4866076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1A317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F74A9" w14:textId="33C9B71A" w:rsidR="00110D4D" w:rsidRDefault="00110D4D" w:rsidP="00110D4D">
      <w:pPr>
        <w:rPr>
          <w:rFonts w:ascii="Arial" w:hAnsi="Arial" w:cs="Arial"/>
          <w:b/>
          <w:sz w:val="24"/>
        </w:rPr>
      </w:pPr>
      <w:r>
        <w:rPr>
          <w:rFonts w:ascii="Arial" w:hAnsi="Arial" w:cs="Arial"/>
          <w:b/>
          <w:color w:val="0000FF"/>
          <w:sz w:val="24"/>
        </w:rPr>
        <w:t>R4-2109545</w:t>
      </w:r>
      <w:r>
        <w:rPr>
          <w:rFonts w:ascii="Arial" w:hAnsi="Arial" w:cs="Arial"/>
          <w:b/>
          <w:color w:val="0000FF"/>
          <w:sz w:val="24"/>
        </w:rPr>
        <w:tab/>
      </w:r>
      <w:r>
        <w:rPr>
          <w:rFonts w:ascii="Arial" w:hAnsi="Arial" w:cs="Arial"/>
          <w:b/>
          <w:sz w:val="24"/>
        </w:rPr>
        <w:t>Discussions on PUCCH SCell Activation/Deactivation delay requirements</w:t>
      </w:r>
    </w:p>
    <w:p w14:paraId="5A5819E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0669C25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2235B" w14:textId="3A67826D" w:rsidR="00110D4D" w:rsidRDefault="00110D4D" w:rsidP="00110D4D">
      <w:pPr>
        <w:rPr>
          <w:rFonts w:ascii="Arial" w:hAnsi="Arial" w:cs="Arial"/>
          <w:b/>
          <w:sz w:val="24"/>
        </w:rPr>
      </w:pPr>
      <w:r>
        <w:rPr>
          <w:rFonts w:ascii="Arial" w:hAnsi="Arial" w:cs="Arial"/>
          <w:b/>
          <w:color w:val="0000FF"/>
          <w:sz w:val="24"/>
        </w:rPr>
        <w:t>R4-2109548</w:t>
      </w:r>
      <w:r>
        <w:rPr>
          <w:rFonts w:ascii="Arial" w:hAnsi="Arial" w:cs="Arial"/>
          <w:b/>
          <w:color w:val="0000FF"/>
          <w:sz w:val="24"/>
        </w:rPr>
        <w:tab/>
      </w:r>
      <w:r>
        <w:rPr>
          <w:rFonts w:ascii="Arial" w:hAnsi="Arial" w:cs="Arial"/>
          <w:b/>
          <w:sz w:val="24"/>
        </w:rPr>
        <w:t>Discussion on the activation delay for deactivated PUCCH SCell</w:t>
      </w:r>
    </w:p>
    <w:p w14:paraId="6EE54B23"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B3DF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36624" w14:textId="76DC1FDE" w:rsidR="00110D4D" w:rsidRDefault="00110D4D" w:rsidP="00110D4D">
      <w:pPr>
        <w:rPr>
          <w:rFonts w:ascii="Arial" w:hAnsi="Arial" w:cs="Arial"/>
          <w:b/>
          <w:sz w:val="24"/>
        </w:rPr>
      </w:pPr>
      <w:r>
        <w:rPr>
          <w:rFonts w:ascii="Arial" w:hAnsi="Arial" w:cs="Arial"/>
          <w:b/>
          <w:color w:val="0000FF"/>
          <w:sz w:val="24"/>
        </w:rPr>
        <w:t>R4-2109617</w:t>
      </w:r>
      <w:r>
        <w:rPr>
          <w:rFonts w:ascii="Arial" w:hAnsi="Arial" w:cs="Arial"/>
          <w:b/>
          <w:color w:val="0000FF"/>
          <w:sz w:val="24"/>
        </w:rPr>
        <w:tab/>
      </w:r>
      <w:r>
        <w:rPr>
          <w:rFonts w:ascii="Arial" w:hAnsi="Arial" w:cs="Arial"/>
          <w:b/>
          <w:sz w:val="24"/>
        </w:rPr>
        <w:t>On PUCCH SCell activation and deactivation</w:t>
      </w:r>
    </w:p>
    <w:p w14:paraId="503A9B6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6D029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F8766" w14:textId="43B6A1F3" w:rsidR="00110D4D" w:rsidRDefault="00110D4D" w:rsidP="00110D4D">
      <w:pPr>
        <w:rPr>
          <w:rFonts w:ascii="Arial" w:hAnsi="Arial" w:cs="Arial"/>
          <w:b/>
          <w:sz w:val="24"/>
        </w:rPr>
      </w:pPr>
      <w:r>
        <w:rPr>
          <w:rFonts w:ascii="Arial" w:hAnsi="Arial" w:cs="Arial"/>
          <w:b/>
          <w:color w:val="0000FF"/>
          <w:sz w:val="24"/>
        </w:rPr>
        <w:t>R4-2109631</w:t>
      </w:r>
      <w:r>
        <w:rPr>
          <w:rFonts w:ascii="Arial" w:hAnsi="Arial" w:cs="Arial"/>
          <w:b/>
          <w:color w:val="0000FF"/>
          <w:sz w:val="24"/>
        </w:rPr>
        <w:tab/>
      </w:r>
      <w:r>
        <w:rPr>
          <w:rFonts w:ascii="Arial" w:hAnsi="Arial" w:cs="Arial"/>
          <w:b/>
          <w:sz w:val="24"/>
        </w:rPr>
        <w:t>Discussion on PUCCH SCell activation and deactivation</w:t>
      </w:r>
    </w:p>
    <w:p w14:paraId="347F77A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4F41D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C383" w14:textId="457340D7" w:rsidR="00110D4D" w:rsidRDefault="00110D4D" w:rsidP="00110D4D">
      <w:pPr>
        <w:rPr>
          <w:rFonts w:ascii="Arial" w:hAnsi="Arial" w:cs="Arial"/>
          <w:b/>
          <w:sz w:val="24"/>
        </w:rPr>
      </w:pPr>
      <w:r>
        <w:rPr>
          <w:rFonts w:ascii="Arial" w:hAnsi="Arial" w:cs="Arial"/>
          <w:b/>
          <w:color w:val="0000FF"/>
          <w:sz w:val="24"/>
        </w:rPr>
        <w:t>R4-2109892</w:t>
      </w:r>
      <w:r>
        <w:rPr>
          <w:rFonts w:ascii="Arial" w:hAnsi="Arial" w:cs="Arial"/>
          <w:b/>
          <w:color w:val="0000FF"/>
          <w:sz w:val="24"/>
        </w:rPr>
        <w:tab/>
      </w:r>
      <w:r>
        <w:rPr>
          <w:rFonts w:ascii="Arial" w:hAnsi="Arial" w:cs="Arial"/>
          <w:b/>
          <w:sz w:val="24"/>
        </w:rPr>
        <w:t>Discussion on PUCCH SCell activation</w:t>
      </w:r>
    </w:p>
    <w:p w14:paraId="335C540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50B364F" w14:textId="77777777" w:rsidR="00110D4D" w:rsidRDefault="00110D4D" w:rsidP="00110D4D">
      <w:pPr>
        <w:rPr>
          <w:rFonts w:ascii="Arial" w:hAnsi="Arial" w:cs="Arial"/>
          <w:b/>
        </w:rPr>
      </w:pPr>
      <w:r>
        <w:rPr>
          <w:rFonts w:ascii="Arial" w:hAnsi="Arial" w:cs="Arial"/>
          <w:b/>
        </w:rPr>
        <w:t xml:space="preserve">Abstract: </w:t>
      </w:r>
    </w:p>
    <w:p w14:paraId="534F5C87" w14:textId="77777777" w:rsidR="00110D4D" w:rsidRDefault="00110D4D" w:rsidP="00110D4D">
      <w:r>
        <w:t>We analyze the requirements for PUCCH SCell activation/deactivation for single and multiple SCells</w:t>
      </w:r>
    </w:p>
    <w:p w14:paraId="5FBCCBB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4BA6" w14:textId="76A21556" w:rsidR="00110D4D" w:rsidRDefault="00110D4D" w:rsidP="00110D4D">
      <w:pPr>
        <w:rPr>
          <w:rFonts w:ascii="Arial" w:hAnsi="Arial" w:cs="Arial"/>
          <w:b/>
          <w:sz w:val="24"/>
        </w:rPr>
      </w:pPr>
      <w:r>
        <w:rPr>
          <w:rFonts w:ascii="Arial" w:hAnsi="Arial" w:cs="Arial"/>
          <w:b/>
          <w:color w:val="0000FF"/>
          <w:sz w:val="24"/>
        </w:rPr>
        <w:t>R4-2110063</w:t>
      </w:r>
      <w:r>
        <w:rPr>
          <w:rFonts w:ascii="Arial" w:hAnsi="Arial" w:cs="Arial"/>
          <w:b/>
          <w:color w:val="0000FF"/>
          <w:sz w:val="24"/>
        </w:rPr>
        <w:tab/>
      </w:r>
      <w:r>
        <w:rPr>
          <w:rFonts w:ascii="Arial" w:hAnsi="Arial" w:cs="Arial"/>
          <w:b/>
          <w:sz w:val="24"/>
        </w:rPr>
        <w:t>RRM requirements for PUCCH SCell ActivationDeactivation</w:t>
      </w:r>
    </w:p>
    <w:p w14:paraId="2AA0672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E1856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96B1E" w14:textId="0CA5C99A" w:rsidR="00110D4D" w:rsidRDefault="00110D4D" w:rsidP="00110D4D">
      <w:pPr>
        <w:rPr>
          <w:rFonts w:ascii="Arial" w:hAnsi="Arial" w:cs="Arial"/>
          <w:b/>
          <w:sz w:val="24"/>
        </w:rPr>
      </w:pPr>
      <w:r>
        <w:rPr>
          <w:rFonts w:ascii="Arial" w:hAnsi="Arial" w:cs="Arial"/>
          <w:b/>
          <w:color w:val="0000FF"/>
          <w:sz w:val="24"/>
        </w:rPr>
        <w:t>R4-2110345</w:t>
      </w:r>
      <w:r>
        <w:rPr>
          <w:rFonts w:ascii="Arial" w:hAnsi="Arial" w:cs="Arial"/>
          <w:b/>
          <w:color w:val="0000FF"/>
          <w:sz w:val="24"/>
        </w:rPr>
        <w:tab/>
      </w:r>
      <w:r>
        <w:rPr>
          <w:rFonts w:ascii="Arial" w:hAnsi="Arial" w:cs="Arial"/>
          <w:b/>
          <w:sz w:val="24"/>
        </w:rPr>
        <w:t>Discussion on requirements for PUCCH SCell activation</w:t>
      </w:r>
    </w:p>
    <w:p w14:paraId="3D742F8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D5A86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C2C1" w14:textId="6CCE6908" w:rsidR="00110D4D" w:rsidRDefault="00110D4D" w:rsidP="00110D4D">
      <w:pPr>
        <w:rPr>
          <w:rFonts w:ascii="Arial" w:hAnsi="Arial" w:cs="Arial"/>
          <w:b/>
          <w:sz w:val="24"/>
        </w:rPr>
      </w:pPr>
      <w:r>
        <w:rPr>
          <w:rFonts w:ascii="Arial" w:hAnsi="Arial" w:cs="Arial"/>
          <w:b/>
          <w:color w:val="0000FF"/>
          <w:sz w:val="24"/>
        </w:rPr>
        <w:t>R4-2110972</w:t>
      </w:r>
      <w:r>
        <w:rPr>
          <w:rFonts w:ascii="Arial" w:hAnsi="Arial" w:cs="Arial"/>
          <w:b/>
          <w:color w:val="0000FF"/>
          <w:sz w:val="24"/>
        </w:rPr>
        <w:tab/>
      </w:r>
      <w:r>
        <w:rPr>
          <w:rFonts w:ascii="Arial" w:hAnsi="Arial" w:cs="Arial"/>
          <w:b/>
          <w:sz w:val="24"/>
        </w:rPr>
        <w:t>On SCell (de)activation with PUCCH</w:t>
      </w:r>
    </w:p>
    <w:p w14:paraId="2959CF8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307811" w14:textId="77777777" w:rsidR="00110D4D" w:rsidRDefault="00110D4D" w:rsidP="00110D4D">
      <w:pPr>
        <w:rPr>
          <w:rFonts w:ascii="Arial" w:hAnsi="Arial" w:cs="Arial"/>
          <w:b/>
        </w:rPr>
      </w:pPr>
      <w:r>
        <w:rPr>
          <w:rFonts w:ascii="Arial" w:hAnsi="Arial" w:cs="Arial"/>
          <w:b/>
        </w:rPr>
        <w:t xml:space="preserve">Abstract: </w:t>
      </w:r>
    </w:p>
    <w:p w14:paraId="5E984655" w14:textId="77777777" w:rsidR="00110D4D" w:rsidRDefault="00110D4D" w:rsidP="00110D4D">
      <w:r>
        <w:t>Discussion on SCell activation and deactivation for PUCCH SCell.</w:t>
      </w:r>
    </w:p>
    <w:p w14:paraId="0001FD4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B8DF8" w14:textId="77777777" w:rsidR="00110D4D" w:rsidRDefault="00110D4D" w:rsidP="00110D4D">
      <w:pPr>
        <w:pStyle w:val="Heading3"/>
      </w:pPr>
      <w:bookmarkStart w:id="561" w:name="_Toc73781156"/>
      <w:r>
        <w:t>9.10</w:t>
      </w:r>
      <w:r>
        <w:tab/>
        <w:t>NR and MR-DC measurement gap enhancements</w:t>
      </w:r>
      <w:bookmarkEnd w:id="561"/>
    </w:p>
    <w:p w14:paraId="45A03D5C" w14:textId="2195DB1E" w:rsidR="00110D4D" w:rsidRDefault="00110D4D" w:rsidP="00110D4D">
      <w:pPr>
        <w:rPr>
          <w:rFonts w:ascii="Arial" w:hAnsi="Arial" w:cs="Arial"/>
          <w:b/>
          <w:sz w:val="24"/>
        </w:rPr>
      </w:pPr>
      <w:r>
        <w:rPr>
          <w:rFonts w:ascii="Arial" w:hAnsi="Arial" w:cs="Arial"/>
          <w:b/>
          <w:color w:val="0000FF"/>
          <w:sz w:val="24"/>
        </w:rPr>
        <w:t>R4-2108151</w:t>
      </w:r>
      <w:r>
        <w:rPr>
          <w:rFonts w:ascii="Arial" w:hAnsi="Arial" w:cs="Arial"/>
          <w:b/>
          <w:color w:val="0000FF"/>
          <w:sz w:val="24"/>
        </w:rPr>
        <w:tab/>
      </w:r>
      <w:r>
        <w:rPr>
          <w:rFonts w:ascii="Arial" w:hAnsi="Arial" w:cs="Arial"/>
          <w:b/>
          <w:sz w:val="24"/>
        </w:rPr>
        <w:t>Email discussion summary: [99-e][227] NR_MG_enh_1</w:t>
      </w:r>
    </w:p>
    <w:p w14:paraId="19EBB585"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B9CFB0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R4-2108399</w:t>
      </w:r>
      <w:r>
        <w:rPr>
          <w:color w:val="993300"/>
          <w:u w:val="single"/>
        </w:rPr>
        <w:t>.</w:t>
      </w:r>
    </w:p>
    <w:p w14:paraId="0D03C280" w14:textId="5FBEE7C2" w:rsidR="00110D4D" w:rsidRDefault="00110D4D" w:rsidP="00110D4D">
      <w:pPr>
        <w:rPr>
          <w:rFonts w:ascii="Arial" w:hAnsi="Arial" w:cs="Arial"/>
          <w:b/>
          <w:sz w:val="24"/>
        </w:rPr>
      </w:pPr>
      <w:r>
        <w:rPr>
          <w:rFonts w:ascii="Arial" w:hAnsi="Arial" w:cs="Arial"/>
          <w:b/>
          <w:color w:val="0000FF"/>
          <w:sz w:val="24"/>
        </w:rPr>
        <w:t>R4-2108152</w:t>
      </w:r>
      <w:r>
        <w:rPr>
          <w:rFonts w:ascii="Arial" w:hAnsi="Arial" w:cs="Arial"/>
          <w:b/>
          <w:color w:val="0000FF"/>
          <w:sz w:val="24"/>
        </w:rPr>
        <w:tab/>
      </w:r>
      <w:r>
        <w:rPr>
          <w:rFonts w:ascii="Arial" w:hAnsi="Arial" w:cs="Arial"/>
          <w:b/>
          <w:sz w:val="24"/>
        </w:rPr>
        <w:t>Email discussion summary: [99-e][228] NR_MG_enh_2</w:t>
      </w:r>
    </w:p>
    <w:p w14:paraId="2242E99B" w14:textId="77777777" w:rsidR="00110D4D" w:rsidRDefault="00110D4D" w:rsidP="00110D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1DFB73C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R4-2108400</w:t>
      </w:r>
      <w:r>
        <w:rPr>
          <w:color w:val="993300"/>
          <w:u w:val="single"/>
        </w:rPr>
        <w:t>.</w:t>
      </w:r>
    </w:p>
    <w:p w14:paraId="39CDD7D7" w14:textId="6745D8DB" w:rsidR="00110D4D" w:rsidRDefault="00110D4D" w:rsidP="00110D4D">
      <w:pPr>
        <w:rPr>
          <w:rFonts w:ascii="Arial" w:hAnsi="Arial" w:cs="Arial"/>
          <w:b/>
          <w:sz w:val="24"/>
        </w:rPr>
      </w:pPr>
      <w:r>
        <w:rPr>
          <w:rFonts w:ascii="Arial" w:hAnsi="Arial" w:cs="Arial"/>
          <w:b/>
          <w:color w:val="0000FF"/>
          <w:sz w:val="24"/>
        </w:rPr>
        <w:t>R4-2108399</w:t>
      </w:r>
      <w:r>
        <w:rPr>
          <w:rFonts w:ascii="Arial" w:hAnsi="Arial" w:cs="Arial"/>
          <w:b/>
          <w:color w:val="0000FF"/>
          <w:sz w:val="24"/>
        </w:rPr>
        <w:tab/>
      </w:r>
      <w:r>
        <w:rPr>
          <w:rFonts w:ascii="Arial" w:hAnsi="Arial" w:cs="Arial"/>
          <w:b/>
          <w:sz w:val="24"/>
        </w:rPr>
        <w:t>Email discussion summary: [99-e][227] NR_MG_enh_1</w:t>
      </w:r>
    </w:p>
    <w:p w14:paraId="166C0C7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B2EA3C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D40EA" w14:textId="3329A177" w:rsidR="00110D4D" w:rsidRDefault="00110D4D" w:rsidP="00110D4D">
      <w:pPr>
        <w:rPr>
          <w:rFonts w:ascii="Arial" w:hAnsi="Arial" w:cs="Arial"/>
          <w:b/>
          <w:sz w:val="24"/>
        </w:rPr>
      </w:pPr>
      <w:r>
        <w:rPr>
          <w:rFonts w:ascii="Arial" w:hAnsi="Arial" w:cs="Arial"/>
          <w:b/>
          <w:color w:val="0000FF"/>
          <w:sz w:val="24"/>
        </w:rPr>
        <w:t>R4-2108400</w:t>
      </w:r>
      <w:r>
        <w:rPr>
          <w:rFonts w:ascii="Arial" w:hAnsi="Arial" w:cs="Arial"/>
          <w:b/>
          <w:color w:val="0000FF"/>
          <w:sz w:val="24"/>
        </w:rPr>
        <w:tab/>
      </w:r>
      <w:r>
        <w:rPr>
          <w:rFonts w:ascii="Arial" w:hAnsi="Arial" w:cs="Arial"/>
          <w:b/>
          <w:sz w:val="24"/>
        </w:rPr>
        <w:t>Email discussion summary: [99-e][228] NR_MG_enh_2</w:t>
      </w:r>
    </w:p>
    <w:p w14:paraId="65A92C06"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52889B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DFD3" w14:textId="77777777" w:rsidR="00110D4D" w:rsidRDefault="00110D4D" w:rsidP="00110D4D">
      <w:pPr>
        <w:pStyle w:val="Heading4"/>
      </w:pPr>
      <w:bookmarkStart w:id="562" w:name="_Toc73781157"/>
      <w:r>
        <w:t>9.10.1</w:t>
      </w:r>
      <w:r>
        <w:tab/>
        <w:t>General</w:t>
      </w:r>
      <w:bookmarkEnd w:id="562"/>
    </w:p>
    <w:p w14:paraId="6F6AAD29" w14:textId="77777777" w:rsidR="00110D4D" w:rsidRDefault="00110D4D" w:rsidP="00110D4D">
      <w:pPr>
        <w:pStyle w:val="Heading4"/>
      </w:pPr>
      <w:bookmarkStart w:id="563" w:name="_Toc73781158"/>
      <w:r>
        <w:t>9.10.2</w:t>
      </w:r>
      <w:r>
        <w:tab/>
        <w:t>RRM core requirements</w:t>
      </w:r>
      <w:bookmarkEnd w:id="563"/>
    </w:p>
    <w:p w14:paraId="167128AE" w14:textId="77777777" w:rsidR="00110D4D" w:rsidRDefault="00110D4D" w:rsidP="00110D4D">
      <w:pPr>
        <w:pStyle w:val="Heading5"/>
      </w:pPr>
      <w:bookmarkStart w:id="564" w:name="_Toc73781159"/>
      <w:r>
        <w:t>9.10.2.1</w:t>
      </w:r>
      <w:r>
        <w:tab/>
        <w:t>Pre-configured MG pattern(s)</w:t>
      </w:r>
      <w:bookmarkEnd w:id="564"/>
    </w:p>
    <w:p w14:paraId="5F24337C" w14:textId="79E90763" w:rsidR="00110D4D" w:rsidRDefault="00110D4D" w:rsidP="00110D4D">
      <w:pPr>
        <w:rPr>
          <w:rFonts w:ascii="Arial" w:hAnsi="Arial" w:cs="Arial"/>
          <w:b/>
          <w:sz w:val="24"/>
        </w:rPr>
      </w:pPr>
      <w:r>
        <w:rPr>
          <w:rFonts w:ascii="Arial" w:hAnsi="Arial" w:cs="Arial"/>
          <w:b/>
          <w:color w:val="0000FF"/>
          <w:sz w:val="24"/>
        </w:rPr>
        <w:t>R4-2108034</w:t>
      </w:r>
      <w:r>
        <w:rPr>
          <w:rFonts w:ascii="Arial" w:hAnsi="Arial" w:cs="Arial"/>
          <w:b/>
          <w:color w:val="0000FF"/>
          <w:sz w:val="24"/>
        </w:rPr>
        <w:tab/>
      </w:r>
      <w:r>
        <w:rPr>
          <w:rFonts w:ascii="Arial" w:hAnsi="Arial" w:cs="Arial"/>
          <w:b/>
          <w:sz w:val="24"/>
        </w:rPr>
        <w:t>WF on R17 NR MG enhancements – Pre-configured MG</w:t>
      </w:r>
    </w:p>
    <w:p w14:paraId="0D26C0B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997FBEA"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D546D" w14:textId="1E20051D" w:rsidR="00110D4D" w:rsidRDefault="00110D4D" w:rsidP="00110D4D">
      <w:pPr>
        <w:rPr>
          <w:rFonts w:ascii="Arial" w:hAnsi="Arial" w:cs="Arial"/>
          <w:b/>
          <w:sz w:val="24"/>
        </w:rPr>
      </w:pPr>
      <w:r>
        <w:rPr>
          <w:rFonts w:ascii="Arial" w:hAnsi="Arial" w:cs="Arial"/>
          <w:b/>
          <w:color w:val="0000FF"/>
          <w:sz w:val="24"/>
        </w:rPr>
        <w:t>R4-2108347</w:t>
      </w:r>
      <w:r>
        <w:rPr>
          <w:rFonts w:ascii="Arial" w:hAnsi="Arial" w:cs="Arial"/>
          <w:b/>
          <w:color w:val="0000FF"/>
          <w:sz w:val="24"/>
        </w:rPr>
        <w:tab/>
      </w:r>
      <w:r>
        <w:rPr>
          <w:rFonts w:ascii="Arial" w:hAnsi="Arial" w:cs="Arial"/>
          <w:b/>
          <w:sz w:val="24"/>
        </w:rPr>
        <w:t>WF on R17 NR MG enhancements – Pre-configured MG</w:t>
      </w:r>
    </w:p>
    <w:p w14:paraId="549A1BD0"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3FFD24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R4-2108034</w:t>
      </w:r>
      <w:r>
        <w:rPr>
          <w:color w:val="993300"/>
          <w:u w:val="single"/>
        </w:rPr>
        <w:t>.</w:t>
      </w:r>
    </w:p>
    <w:p w14:paraId="4D70F164" w14:textId="5E335C46" w:rsidR="00110D4D" w:rsidRDefault="00110D4D" w:rsidP="00110D4D">
      <w:pPr>
        <w:rPr>
          <w:rFonts w:ascii="Arial" w:hAnsi="Arial" w:cs="Arial"/>
          <w:b/>
          <w:sz w:val="24"/>
        </w:rPr>
      </w:pPr>
      <w:r>
        <w:rPr>
          <w:rFonts w:ascii="Arial" w:hAnsi="Arial" w:cs="Arial"/>
          <w:b/>
          <w:color w:val="0000FF"/>
          <w:sz w:val="24"/>
        </w:rPr>
        <w:t>R4-2108348</w:t>
      </w:r>
      <w:r>
        <w:rPr>
          <w:rFonts w:ascii="Arial" w:hAnsi="Arial" w:cs="Arial"/>
          <w:b/>
          <w:color w:val="0000FF"/>
          <w:sz w:val="24"/>
        </w:rPr>
        <w:tab/>
      </w:r>
      <w:r>
        <w:rPr>
          <w:rFonts w:ascii="Arial" w:hAnsi="Arial" w:cs="Arial"/>
          <w:b/>
          <w:sz w:val="24"/>
        </w:rPr>
        <w:t>WF on R17 NR MG enhancements – NCSG</w:t>
      </w:r>
    </w:p>
    <w:p w14:paraId="504E832C"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576309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7C8F6" w14:textId="62FFC117" w:rsidR="00110D4D" w:rsidRDefault="00110D4D" w:rsidP="00110D4D">
      <w:pPr>
        <w:rPr>
          <w:rFonts w:ascii="Arial" w:hAnsi="Arial" w:cs="Arial"/>
          <w:b/>
          <w:sz w:val="24"/>
        </w:rPr>
      </w:pPr>
      <w:r>
        <w:rPr>
          <w:rFonts w:ascii="Arial" w:hAnsi="Arial" w:cs="Arial"/>
          <w:b/>
          <w:color w:val="0000FF"/>
          <w:sz w:val="24"/>
        </w:rPr>
        <w:t>R4-2109098</w:t>
      </w:r>
      <w:r>
        <w:rPr>
          <w:rFonts w:ascii="Arial" w:hAnsi="Arial" w:cs="Arial"/>
          <w:b/>
          <w:color w:val="0000FF"/>
          <w:sz w:val="24"/>
        </w:rPr>
        <w:tab/>
      </w:r>
      <w:r>
        <w:rPr>
          <w:rFonts w:ascii="Arial" w:hAnsi="Arial" w:cs="Arial"/>
          <w:b/>
          <w:sz w:val="24"/>
        </w:rPr>
        <w:t>Discussion on pre-configured MG pattern</w:t>
      </w:r>
    </w:p>
    <w:p w14:paraId="3DD7738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E302F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F72CA" w14:textId="1C4D4631" w:rsidR="00110D4D" w:rsidRDefault="00110D4D" w:rsidP="00110D4D">
      <w:pPr>
        <w:rPr>
          <w:rFonts w:ascii="Arial" w:hAnsi="Arial" w:cs="Arial"/>
          <w:b/>
          <w:sz w:val="24"/>
        </w:rPr>
      </w:pPr>
      <w:r>
        <w:rPr>
          <w:rFonts w:ascii="Arial" w:hAnsi="Arial" w:cs="Arial"/>
          <w:b/>
          <w:color w:val="0000FF"/>
          <w:sz w:val="24"/>
        </w:rPr>
        <w:t>R4-2109180</w:t>
      </w:r>
      <w:r>
        <w:rPr>
          <w:rFonts w:ascii="Arial" w:hAnsi="Arial" w:cs="Arial"/>
          <w:b/>
          <w:color w:val="0000FF"/>
          <w:sz w:val="24"/>
        </w:rPr>
        <w:tab/>
      </w:r>
      <w:r>
        <w:rPr>
          <w:rFonts w:ascii="Arial" w:hAnsi="Arial" w:cs="Arial"/>
          <w:b/>
          <w:sz w:val="24"/>
        </w:rPr>
        <w:t>Discussion on pre-configured gap</w:t>
      </w:r>
    </w:p>
    <w:p w14:paraId="3FB9D46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7EB7A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A7A2D" w14:textId="51AAFF6B" w:rsidR="00110D4D" w:rsidRDefault="00110D4D" w:rsidP="00110D4D">
      <w:pPr>
        <w:rPr>
          <w:rFonts w:ascii="Arial" w:hAnsi="Arial" w:cs="Arial"/>
          <w:b/>
          <w:sz w:val="24"/>
        </w:rPr>
      </w:pPr>
      <w:r>
        <w:rPr>
          <w:rFonts w:ascii="Arial" w:hAnsi="Arial" w:cs="Arial"/>
          <w:b/>
          <w:color w:val="0000FF"/>
          <w:sz w:val="24"/>
        </w:rPr>
        <w:t>R4-2109228</w:t>
      </w:r>
      <w:r>
        <w:rPr>
          <w:rFonts w:ascii="Arial" w:hAnsi="Arial" w:cs="Arial"/>
          <w:b/>
          <w:color w:val="0000FF"/>
          <w:sz w:val="24"/>
        </w:rPr>
        <w:tab/>
      </w:r>
      <w:r>
        <w:rPr>
          <w:rFonts w:ascii="Arial" w:hAnsi="Arial" w:cs="Arial"/>
          <w:b/>
          <w:sz w:val="24"/>
        </w:rPr>
        <w:t>Discussion on pre-configured measurement gap</w:t>
      </w:r>
    </w:p>
    <w:p w14:paraId="7474B3F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5F603C"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595E5" w14:textId="6E49A447" w:rsidR="00110D4D" w:rsidRDefault="00110D4D" w:rsidP="00110D4D">
      <w:pPr>
        <w:rPr>
          <w:rFonts w:ascii="Arial" w:hAnsi="Arial" w:cs="Arial"/>
          <w:b/>
          <w:sz w:val="24"/>
        </w:rPr>
      </w:pPr>
      <w:r>
        <w:rPr>
          <w:rFonts w:ascii="Arial" w:hAnsi="Arial" w:cs="Arial"/>
          <w:b/>
          <w:color w:val="0000FF"/>
          <w:sz w:val="24"/>
        </w:rPr>
        <w:t>R4-2109252</w:t>
      </w:r>
      <w:r>
        <w:rPr>
          <w:rFonts w:ascii="Arial" w:hAnsi="Arial" w:cs="Arial"/>
          <w:b/>
          <w:color w:val="0000FF"/>
          <w:sz w:val="24"/>
        </w:rPr>
        <w:tab/>
      </w:r>
      <w:r>
        <w:rPr>
          <w:rFonts w:ascii="Arial" w:hAnsi="Arial" w:cs="Arial"/>
          <w:b/>
          <w:sz w:val="24"/>
        </w:rPr>
        <w:t>Further discussion on pre-configured MG pattern for NR</w:t>
      </w:r>
    </w:p>
    <w:p w14:paraId="5EE422D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37A53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311B" w14:textId="72624B01" w:rsidR="00110D4D" w:rsidRDefault="00110D4D" w:rsidP="00110D4D">
      <w:pPr>
        <w:rPr>
          <w:rFonts w:ascii="Arial" w:hAnsi="Arial" w:cs="Arial"/>
          <w:b/>
          <w:sz w:val="24"/>
        </w:rPr>
      </w:pPr>
      <w:r>
        <w:rPr>
          <w:rFonts w:ascii="Arial" w:hAnsi="Arial" w:cs="Arial"/>
          <w:b/>
          <w:color w:val="0000FF"/>
          <w:sz w:val="24"/>
        </w:rPr>
        <w:t>R4-2109313</w:t>
      </w:r>
      <w:r>
        <w:rPr>
          <w:rFonts w:ascii="Arial" w:hAnsi="Arial" w:cs="Arial"/>
          <w:b/>
          <w:color w:val="0000FF"/>
          <w:sz w:val="24"/>
        </w:rPr>
        <w:tab/>
      </w:r>
      <w:r>
        <w:rPr>
          <w:rFonts w:ascii="Arial" w:hAnsi="Arial" w:cs="Arial"/>
          <w:b/>
          <w:sz w:val="24"/>
        </w:rPr>
        <w:t>Further consideration on Pre-MG pattern</w:t>
      </w:r>
    </w:p>
    <w:p w14:paraId="2AE15DE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7C941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449B1" w14:textId="4FF3F762" w:rsidR="00110D4D" w:rsidRDefault="00110D4D" w:rsidP="00110D4D">
      <w:pPr>
        <w:rPr>
          <w:rFonts w:ascii="Arial" w:hAnsi="Arial" w:cs="Arial"/>
          <w:b/>
          <w:sz w:val="24"/>
        </w:rPr>
      </w:pPr>
      <w:r>
        <w:rPr>
          <w:rFonts w:ascii="Arial" w:hAnsi="Arial" w:cs="Arial"/>
          <w:b/>
          <w:color w:val="0000FF"/>
          <w:sz w:val="24"/>
        </w:rPr>
        <w:t>R4-2109517</w:t>
      </w:r>
      <w:r>
        <w:rPr>
          <w:rFonts w:ascii="Arial" w:hAnsi="Arial" w:cs="Arial"/>
          <w:b/>
          <w:color w:val="0000FF"/>
          <w:sz w:val="24"/>
        </w:rPr>
        <w:tab/>
      </w:r>
      <w:r>
        <w:rPr>
          <w:rFonts w:ascii="Arial" w:hAnsi="Arial" w:cs="Arial"/>
          <w:b/>
          <w:sz w:val="24"/>
        </w:rPr>
        <w:t>Discussion on pre-configured MG pattern(s)</w:t>
      </w:r>
    </w:p>
    <w:p w14:paraId="5A3DD35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C76DF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420B" w14:textId="366258D4" w:rsidR="00110D4D" w:rsidRDefault="00110D4D" w:rsidP="00110D4D">
      <w:pPr>
        <w:rPr>
          <w:rFonts w:ascii="Arial" w:hAnsi="Arial" w:cs="Arial"/>
          <w:b/>
          <w:sz w:val="24"/>
        </w:rPr>
      </w:pPr>
      <w:r>
        <w:rPr>
          <w:rFonts w:ascii="Arial" w:hAnsi="Arial" w:cs="Arial"/>
          <w:b/>
          <w:color w:val="0000FF"/>
          <w:sz w:val="24"/>
        </w:rPr>
        <w:t>R4-2109614</w:t>
      </w:r>
      <w:r>
        <w:rPr>
          <w:rFonts w:ascii="Arial" w:hAnsi="Arial" w:cs="Arial"/>
          <w:b/>
          <w:color w:val="0000FF"/>
          <w:sz w:val="24"/>
        </w:rPr>
        <w:tab/>
      </w:r>
      <w:r>
        <w:rPr>
          <w:rFonts w:ascii="Arial" w:hAnsi="Arial" w:cs="Arial"/>
          <w:b/>
          <w:sz w:val="24"/>
        </w:rPr>
        <w:t>Views on pre configured MG patterns</w:t>
      </w:r>
    </w:p>
    <w:p w14:paraId="208639F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E9320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68C96" w14:textId="07723A04" w:rsidR="00110D4D" w:rsidRDefault="00110D4D" w:rsidP="00110D4D">
      <w:pPr>
        <w:rPr>
          <w:rFonts w:ascii="Arial" w:hAnsi="Arial" w:cs="Arial"/>
          <w:b/>
          <w:sz w:val="24"/>
        </w:rPr>
      </w:pPr>
      <w:r>
        <w:rPr>
          <w:rFonts w:ascii="Arial" w:hAnsi="Arial" w:cs="Arial"/>
          <w:b/>
          <w:color w:val="0000FF"/>
          <w:sz w:val="24"/>
        </w:rPr>
        <w:t>R4-2109730</w:t>
      </w:r>
      <w:r>
        <w:rPr>
          <w:rFonts w:ascii="Arial" w:hAnsi="Arial" w:cs="Arial"/>
          <w:b/>
          <w:color w:val="0000FF"/>
          <w:sz w:val="24"/>
        </w:rPr>
        <w:tab/>
      </w:r>
      <w:r>
        <w:rPr>
          <w:rFonts w:ascii="Arial" w:hAnsi="Arial" w:cs="Arial"/>
          <w:b/>
          <w:sz w:val="24"/>
        </w:rPr>
        <w:t>Views on the basic pre-configured MG configuration</w:t>
      </w:r>
    </w:p>
    <w:p w14:paraId="1F7D415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1C55A5F" w14:textId="77777777" w:rsidR="00110D4D" w:rsidRDefault="00110D4D" w:rsidP="00110D4D">
      <w:pPr>
        <w:rPr>
          <w:rFonts w:ascii="Arial" w:hAnsi="Arial" w:cs="Arial"/>
          <w:b/>
        </w:rPr>
      </w:pPr>
      <w:r>
        <w:rPr>
          <w:rFonts w:ascii="Arial" w:hAnsi="Arial" w:cs="Arial"/>
          <w:b/>
        </w:rPr>
        <w:t xml:space="preserve">Abstract: </w:t>
      </w:r>
    </w:p>
    <w:p w14:paraId="55F15DFF" w14:textId="77777777" w:rsidR="00110D4D" w:rsidRDefault="00110D4D" w:rsidP="00110D4D">
      <w:r>
        <w:t>It is important to establish a BASIC version of pre-configured gap for the 1st phase discussion.</w:t>
      </w:r>
    </w:p>
    <w:p w14:paraId="76916FE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6838" w14:textId="1DB65872" w:rsidR="00110D4D" w:rsidRDefault="00110D4D" w:rsidP="00110D4D">
      <w:pPr>
        <w:rPr>
          <w:rFonts w:ascii="Arial" w:hAnsi="Arial" w:cs="Arial"/>
          <w:b/>
          <w:sz w:val="24"/>
        </w:rPr>
      </w:pPr>
      <w:r>
        <w:rPr>
          <w:rFonts w:ascii="Arial" w:hAnsi="Arial" w:cs="Arial"/>
          <w:b/>
          <w:color w:val="0000FF"/>
          <w:sz w:val="24"/>
        </w:rPr>
        <w:t>R4-2109759</w:t>
      </w:r>
      <w:r>
        <w:rPr>
          <w:rFonts w:ascii="Arial" w:hAnsi="Arial" w:cs="Arial"/>
          <w:b/>
          <w:color w:val="0000FF"/>
          <w:sz w:val="24"/>
        </w:rPr>
        <w:tab/>
      </w:r>
      <w:r>
        <w:rPr>
          <w:rFonts w:ascii="Arial" w:hAnsi="Arial" w:cs="Arial"/>
          <w:b/>
          <w:sz w:val="24"/>
        </w:rPr>
        <w:t>Views on pre-configured MG patterns</w:t>
      </w:r>
    </w:p>
    <w:p w14:paraId="7B3B7EB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E7E8F9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BCC47" w14:textId="2F6E16E0" w:rsidR="00110D4D" w:rsidRDefault="00110D4D" w:rsidP="00110D4D">
      <w:pPr>
        <w:rPr>
          <w:rFonts w:ascii="Arial" w:hAnsi="Arial" w:cs="Arial"/>
          <w:b/>
          <w:sz w:val="24"/>
        </w:rPr>
      </w:pPr>
      <w:r>
        <w:rPr>
          <w:rFonts w:ascii="Arial" w:hAnsi="Arial" w:cs="Arial"/>
          <w:b/>
          <w:color w:val="0000FF"/>
          <w:sz w:val="24"/>
        </w:rPr>
        <w:t>R4-2109894</w:t>
      </w:r>
      <w:r>
        <w:rPr>
          <w:rFonts w:ascii="Arial" w:hAnsi="Arial" w:cs="Arial"/>
          <w:b/>
          <w:color w:val="0000FF"/>
          <w:sz w:val="24"/>
        </w:rPr>
        <w:tab/>
      </w:r>
      <w:r>
        <w:rPr>
          <w:rFonts w:ascii="Arial" w:hAnsi="Arial" w:cs="Arial"/>
          <w:b/>
          <w:sz w:val="24"/>
        </w:rPr>
        <w:t>Discussion on preconfigured measurement gap</w:t>
      </w:r>
    </w:p>
    <w:p w14:paraId="5C9F3A5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023B2AE" w14:textId="77777777" w:rsidR="00110D4D" w:rsidRDefault="00110D4D" w:rsidP="00110D4D">
      <w:pPr>
        <w:rPr>
          <w:rFonts w:ascii="Arial" w:hAnsi="Arial" w:cs="Arial"/>
          <w:b/>
        </w:rPr>
      </w:pPr>
      <w:r>
        <w:rPr>
          <w:rFonts w:ascii="Arial" w:hAnsi="Arial" w:cs="Arial"/>
          <w:b/>
        </w:rPr>
        <w:t xml:space="preserve">Abstract: </w:t>
      </w:r>
    </w:p>
    <w:p w14:paraId="771619E8" w14:textId="77777777" w:rsidR="00110D4D" w:rsidRDefault="00110D4D" w:rsidP="00110D4D">
      <w:r>
        <w:t>We provide our view on the definition of pre-configured MG and their activation and deactivation procedures</w:t>
      </w:r>
    </w:p>
    <w:p w14:paraId="2DD2EBAF"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06099" w14:textId="65858845" w:rsidR="00110D4D" w:rsidRDefault="00110D4D" w:rsidP="00110D4D">
      <w:pPr>
        <w:rPr>
          <w:rFonts w:ascii="Arial" w:hAnsi="Arial" w:cs="Arial"/>
          <w:b/>
          <w:sz w:val="24"/>
        </w:rPr>
      </w:pPr>
      <w:r>
        <w:rPr>
          <w:rFonts w:ascii="Arial" w:hAnsi="Arial" w:cs="Arial"/>
          <w:b/>
          <w:color w:val="0000FF"/>
          <w:sz w:val="24"/>
        </w:rPr>
        <w:t>R4-2110064</w:t>
      </w:r>
      <w:r>
        <w:rPr>
          <w:rFonts w:ascii="Arial" w:hAnsi="Arial" w:cs="Arial"/>
          <w:b/>
          <w:color w:val="0000FF"/>
          <w:sz w:val="24"/>
        </w:rPr>
        <w:tab/>
      </w:r>
      <w:r>
        <w:rPr>
          <w:rFonts w:ascii="Arial" w:hAnsi="Arial" w:cs="Arial"/>
          <w:b/>
          <w:sz w:val="24"/>
        </w:rPr>
        <w:t>On pre-configured MG pattern(s) for NR_MG_enh</w:t>
      </w:r>
    </w:p>
    <w:p w14:paraId="3C8F1632"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D61DDD" w14:textId="77777777" w:rsidR="00110D4D" w:rsidRDefault="00110D4D" w:rsidP="00110D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B5C1" w14:textId="25A9D826" w:rsidR="00110D4D" w:rsidRDefault="00110D4D" w:rsidP="00110D4D">
      <w:pPr>
        <w:rPr>
          <w:rFonts w:ascii="Arial" w:hAnsi="Arial" w:cs="Arial"/>
          <w:b/>
          <w:sz w:val="24"/>
        </w:rPr>
      </w:pPr>
      <w:r>
        <w:rPr>
          <w:rFonts w:ascii="Arial" w:hAnsi="Arial" w:cs="Arial"/>
          <w:b/>
          <w:color w:val="0000FF"/>
          <w:sz w:val="24"/>
        </w:rPr>
        <w:t>R4-2110269</w:t>
      </w:r>
      <w:r>
        <w:rPr>
          <w:rFonts w:ascii="Arial" w:hAnsi="Arial" w:cs="Arial"/>
          <w:b/>
          <w:color w:val="0000FF"/>
          <w:sz w:val="24"/>
        </w:rPr>
        <w:tab/>
      </w:r>
      <w:r>
        <w:rPr>
          <w:rFonts w:ascii="Arial" w:hAnsi="Arial" w:cs="Arial"/>
          <w:b/>
          <w:sz w:val="24"/>
        </w:rPr>
        <w:t>Discussion on Pre-configured MG patterns</w:t>
      </w:r>
    </w:p>
    <w:p w14:paraId="7870E28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471AB6" w14:textId="77777777" w:rsidR="00110D4D" w:rsidRDefault="00110D4D" w:rsidP="00110D4D">
      <w:pPr>
        <w:rPr>
          <w:rFonts w:ascii="Arial" w:hAnsi="Arial" w:cs="Arial"/>
          <w:b/>
        </w:rPr>
      </w:pPr>
      <w:r>
        <w:rPr>
          <w:rFonts w:ascii="Arial" w:hAnsi="Arial" w:cs="Arial"/>
          <w:b/>
        </w:rPr>
        <w:t xml:space="preserve">Abstract: </w:t>
      </w:r>
    </w:p>
    <w:p w14:paraId="470454E2" w14:textId="77777777" w:rsidR="00110D4D" w:rsidRDefault="00110D4D" w:rsidP="00110D4D">
      <w:r>
        <w:t>Discussion on pre-configured MG patterns for NR</w:t>
      </w:r>
    </w:p>
    <w:p w14:paraId="7175668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5DF00" w14:textId="17F81B5C" w:rsidR="00110D4D" w:rsidRDefault="00110D4D" w:rsidP="00110D4D">
      <w:pPr>
        <w:rPr>
          <w:rFonts w:ascii="Arial" w:hAnsi="Arial" w:cs="Arial"/>
          <w:b/>
          <w:sz w:val="24"/>
        </w:rPr>
      </w:pPr>
      <w:r>
        <w:rPr>
          <w:rFonts w:ascii="Arial" w:hAnsi="Arial" w:cs="Arial"/>
          <w:b/>
          <w:color w:val="0000FF"/>
          <w:sz w:val="24"/>
        </w:rPr>
        <w:t>R4-2110911</w:t>
      </w:r>
      <w:r>
        <w:rPr>
          <w:rFonts w:ascii="Arial" w:hAnsi="Arial" w:cs="Arial"/>
          <w:b/>
          <w:color w:val="0000FF"/>
          <w:sz w:val="24"/>
        </w:rPr>
        <w:tab/>
      </w:r>
      <w:r>
        <w:rPr>
          <w:rFonts w:ascii="Arial" w:hAnsi="Arial" w:cs="Arial"/>
          <w:b/>
          <w:sz w:val="24"/>
        </w:rPr>
        <w:t>Discussion on pre-configured MG</w:t>
      </w:r>
    </w:p>
    <w:p w14:paraId="7AB8F5B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A581B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E514B" w14:textId="7AB11C96" w:rsidR="00110D4D" w:rsidRDefault="00110D4D" w:rsidP="00110D4D">
      <w:pPr>
        <w:rPr>
          <w:rFonts w:ascii="Arial" w:hAnsi="Arial" w:cs="Arial"/>
          <w:b/>
          <w:sz w:val="24"/>
        </w:rPr>
      </w:pPr>
      <w:r>
        <w:rPr>
          <w:rFonts w:ascii="Arial" w:hAnsi="Arial" w:cs="Arial"/>
          <w:b/>
          <w:color w:val="0000FF"/>
          <w:sz w:val="24"/>
        </w:rPr>
        <w:t>R4-2111311</w:t>
      </w:r>
      <w:r>
        <w:rPr>
          <w:rFonts w:ascii="Arial" w:hAnsi="Arial" w:cs="Arial"/>
          <w:b/>
          <w:color w:val="0000FF"/>
          <w:sz w:val="24"/>
        </w:rPr>
        <w:tab/>
      </w:r>
      <w:r>
        <w:rPr>
          <w:rFonts w:ascii="Arial" w:hAnsi="Arial" w:cs="Arial"/>
          <w:b/>
          <w:sz w:val="24"/>
        </w:rPr>
        <w:t>Further analysis of pre-configured measurement gap pattern</w:t>
      </w:r>
    </w:p>
    <w:p w14:paraId="559B523D"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9A80EA" w14:textId="77777777" w:rsidR="00110D4D" w:rsidRDefault="00110D4D" w:rsidP="00110D4D">
      <w:pPr>
        <w:rPr>
          <w:rFonts w:ascii="Arial" w:hAnsi="Arial" w:cs="Arial"/>
          <w:b/>
        </w:rPr>
      </w:pPr>
      <w:r>
        <w:rPr>
          <w:rFonts w:ascii="Arial" w:hAnsi="Arial" w:cs="Arial"/>
          <w:b/>
        </w:rPr>
        <w:t xml:space="preserve">Abstract: </w:t>
      </w:r>
    </w:p>
    <w:p w14:paraId="4F25983F" w14:textId="77777777" w:rsidR="00110D4D" w:rsidRDefault="00110D4D" w:rsidP="00110D4D">
      <w:r>
        <w:t>This document further analyzes RRM requirements for pre-configured MG in NR and MR-DC</w:t>
      </w:r>
    </w:p>
    <w:p w14:paraId="66F11B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1893B" w14:textId="77777777" w:rsidR="00110D4D" w:rsidRDefault="00110D4D" w:rsidP="00110D4D">
      <w:pPr>
        <w:pStyle w:val="Heading5"/>
      </w:pPr>
      <w:bookmarkStart w:id="565" w:name="_Toc73781160"/>
      <w:r>
        <w:t>9.10.2.2</w:t>
      </w:r>
      <w:r>
        <w:tab/>
        <w:t>Multiple concurrent and independent MG patterns</w:t>
      </w:r>
      <w:bookmarkEnd w:id="565"/>
    </w:p>
    <w:p w14:paraId="77A2AE8F" w14:textId="0C174C46" w:rsidR="00110D4D" w:rsidRDefault="00110D4D" w:rsidP="00110D4D">
      <w:pPr>
        <w:rPr>
          <w:rFonts w:ascii="Arial" w:hAnsi="Arial" w:cs="Arial"/>
          <w:b/>
          <w:sz w:val="24"/>
        </w:rPr>
      </w:pPr>
      <w:r>
        <w:rPr>
          <w:rFonts w:ascii="Arial" w:hAnsi="Arial" w:cs="Arial"/>
          <w:b/>
          <w:color w:val="0000FF"/>
          <w:sz w:val="24"/>
        </w:rPr>
        <w:t>R4-2108346</w:t>
      </w:r>
      <w:r>
        <w:rPr>
          <w:rFonts w:ascii="Arial" w:hAnsi="Arial" w:cs="Arial"/>
          <w:b/>
          <w:color w:val="0000FF"/>
          <w:sz w:val="24"/>
        </w:rPr>
        <w:tab/>
      </w:r>
      <w:r>
        <w:rPr>
          <w:rFonts w:ascii="Arial" w:hAnsi="Arial" w:cs="Arial"/>
          <w:b/>
          <w:sz w:val="24"/>
        </w:rPr>
        <w:t>WF on R17 NR MG enhancements - Multiple concurrent and independent MG patterns</w:t>
      </w:r>
    </w:p>
    <w:p w14:paraId="148A6EA4"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71A7C9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5CDE0" w14:textId="3E53B067" w:rsidR="00110D4D" w:rsidRDefault="00110D4D" w:rsidP="00110D4D">
      <w:pPr>
        <w:rPr>
          <w:rFonts w:ascii="Arial" w:hAnsi="Arial" w:cs="Arial"/>
          <w:b/>
          <w:sz w:val="24"/>
        </w:rPr>
      </w:pPr>
      <w:r>
        <w:rPr>
          <w:rFonts w:ascii="Arial" w:hAnsi="Arial" w:cs="Arial"/>
          <w:b/>
          <w:color w:val="0000FF"/>
          <w:sz w:val="24"/>
        </w:rPr>
        <w:t>R4-2109099</w:t>
      </w:r>
      <w:r>
        <w:rPr>
          <w:rFonts w:ascii="Arial" w:hAnsi="Arial" w:cs="Arial"/>
          <w:b/>
          <w:color w:val="0000FF"/>
          <w:sz w:val="24"/>
        </w:rPr>
        <w:tab/>
      </w:r>
      <w:r>
        <w:rPr>
          <w:rFonts w:ascii="Arial" w:hAnsi="Arial" w:cs="Arial"/>
          <w:b/>
          <w:sz w:val="24"/>
        </w:rPr>
        <w:t>Discussion on multiple concurrent and independent MG patterns</w:t>
      </w:r>
    </w:p>
    <w:p w14:paraId="09A44A5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03E28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33F54" w14:textId="6F4776A8" w:rsidR="00110D4D" w:rsidRDefault="00110D4D" w:rsidP="00110D4D">
      <w:pPr>
        <w:rPr>
          <w:rFonts w:ascii="Arial" w:hAnsi="Arial" w:cs="Arial"/>
          <w:b/>
          <w:sz w:val="24"/>
        </w:rPr>
      </w:pPr>
      <w:r>
        <w:rPr>
          <w:rFonts w:ascii="Arial" w:hAnsi="Arial" w:cs="Arial"/>
          <w:b/>
          <w:color w:val="0000FF"/>
          <w:sz w:val="24"/>
        </w:rPr>
        <w:t>R4-2109181</w:t>
      </w:r>
      <w:r>
        <w:rPr>
          <w:rFonts w:ascii="Arial" w:hAnsi="Arial" w:cs="Arial"/>
          <w:b/>
          <w:color w:val="0000FF"/>
          <w:sz w:val="24"/>
        </w:rPr>
        <w:tab/>
      </w:r>
      <w:r>
        <w:rPr>
          <w:rFonts w:ascii="Arial" w:hAnsi="Arial" w:cs="Arial"/>
          <w:b/>
          <w:sz w:val="24"/>
        </w:rPr>
        <w:t>Discussion on concurrent gaps</w:t>
      </w:r>
    </w:p>
    <w:p w14:paraId="405191D4"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60752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FEF36" w14:textId="31932265" w:rsidR="00110D4D" w:rsidRDefault="00110D4D" w:rsidP="00110D4D">
      <w:pPr>
        <w:rPr>
          <w:rFonts w:ascii="Arial" w:hAnsi="Arial" w:cs="Arial"/>
          <w:b/>
          <w:sz w:val="24"/>
        </w:rPr>
      </w:pPr>
      <w:r>
        <w:rPr>
          <w:rFonts w:ascii="Arial" w:hAnsi="Arial" w:cs="Arial"/>
          <w:b/>
          <w:color w:val="0000FF"/>
          <w:sz w:val="24"/>
        </w:rPr>
        <w:t>R4-2109229</w:t>
      </w:r>
      <w:r>
        <w:rPr>
          <w:rFonts w:ascii="Arial" w:hAnsi="Arial" w:cs="Arial"/>
          <w:b/>
          <w:color w:val="0000FF"/>
          <w:sz w:val="24"/>
        </w:rPr>
        <w:tab/>
      </w:r>
      <w:r>
        <w:rPr>
          <w:rFonts w:ascii="Arial" w:hAnsi="Arial" w:cs="Arial"/>
          <w:b/>
          <w:sz w:val="24"/>
        </w:rPr>
        <w:t>Discussion on multiple and independent concurrent measurement gaps in NR</w:t>
      </w:r>
    </w:p>
    <w:p w14:paraId="11F712D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31215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B4D3D" w14:textId="52E722B1" w:rsidR="00110D4D" w:rsidRDefault="00110D4D" w:rsidP="00110D4D">
      <w:pPr>
        <w:rPr>
          <w:rFonts w:ascii="Arial" w:hAnsi="Arial" w:cs="Arial"/>
          <w:b/>
          <w:sz w:val="24"/>
        </w:rPr>
      </w:pPr>
      <w:r>
        <w:rPr>
          <w:rFonts w:ascii="Arial" w:hAnsi="Arial" w:cs="Arial"/>
          <w:b/>
          <w:color w:val="0000FF"/>
          <w:sz w:val="24"/>
        </w:rPr>
        <w:t>R4-2109253</w:t>
      </w:r>
      <w:r>
        <w:rPr>
          <w:rFonts w:ascii="Arial" w:hAnsi="Arial" w:cs="Arial"/>
          <w:b/>
          <w:color w:val="0000FF"/>
          <w:sz w:val="24"/>
        </w:rPr>
        <w:tab/>
      </w:r>
      <w:r>
        <w:rPr>
          <w:rFonts w:ascii="Arial" w:hAnsi="Arial" w:cs="Arial"/>
          <w:b/>
          <w:sz w:val="24"/>
        </w:rPr>
        <w:t>Further discussion on multiple concurrent and independent MG patterns for NR</w:t>
      </w:r>
    </w:p>
    <w:p w14:paraId="7C1AFE4D" w14:textId="77777777" w:rsidR="00110D4D" w:rsidRDefault="00110D4D" w:rsidP="00110D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CE450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ABA25" w14:textId="57C1693A" w:rsidR="00110D4D" w:rsidRDefault="00110D4D" w:rsidP="00110D4D">
      <w:pPr>
        <w:rPr>
          <w:rFonts w:ascii="Arial" w:hAnsi="Arial" w:cs="Arial"/>
          <w:b/>
          <w:sz w:val="24"/>
        </w:rPr>
      </w:pPr>
      <w:r>
        <w:rPr>
          <w:rFonts w:ascii="Arial" w:hAnsi="Arial" w:cs="Arial"/>
          <w:b/>
          <w:color w:val="0000FF"/>
          <w:sz w:val="24"/>
        </w:rPr>
        <w:t>R4-2109314</w:t>
      </w:r>
      <w:r>
        <w:rPr>
          <w:rFonts w:ascii="Arial" w:hAnsi="Arial" w:cs="Arial"/>
          <w:b/>
          <w:color w:val="0000FF"/>
          <w:sz w:val="24"/>
        </w:rPr>
        <w:tab/>
      </w:r>
      <w:r>
        <w:rPr>
          <w:rFonts w:ascii="Arial" w:hAnsi="Arial" w:cs="Arial"/>
          <w:b/>
          <w:sz w:val="24"/>
        </w:rPr>
        <w:t>On multiple concurrent and independent MG patterns</w:t>
      </w:r>
    </w:p>
    <w:p w14:paraId="68F55E1E"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D8612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EB9E0" w14:textId="6B74CA6C" w:rsidR="00110D4D" w:rsidRDefault="00110D4D" w:rsidP="00110D4D">
      <w:pPr>
        <w:rPr>
          <w:rFonts w:ascii="Arial" w:hAnsi="Arial" w:cs="Arial"/>
          <w:b/>
          <w:sz w:val="24"/>
        </w:rPr>
      </w:pPr>
      <w:r>
        <w:rPr>
          <w:rFonts w:ascii="Arial" w:hAnsi="Arial" w:cs="Arial"/>
          <w:b/>
          <w:color w:val="0000FF"/>
          <w:sz w:val="24"/>
        </w:rPr>
        <w:t>R4-2109511</w:t>
      </w:r>
      <w:r>
        <w:rPr>
          <w:rFonts w:ascii="Arial" w:hAnsi="Arial" w:cs="Arial"/>
          <w:b/>
          <w:color w:val="0000FF"/>
          <w:sz w:val="24"/>
        </w:rPr>
        <w:tab/>
      </w:r>
      <w:r>
        <w:rPr>
          <w:rFonts w:ascii="Arial" w:hAnsi="Arial" w:cs="Arial"/>
          <w:b/>
          <w:sz w:val="24"/>
        </w:rPr>
        <w:t>Discussion on multiple concurrent and independent MG patterns</w:t>
      </w:r>
    </w:p>
    <w:p w14:paraId="2564803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FF514D"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92C8" w14:textId="5B2585BB" w:rsidR="00110D4D" w:rsidRDefault="00110D4D" w:rsidP="00110D4D">
      <w:pPr>
        <w:rPr>
          <w:rFonts w:ascii="Arial" w:hAnsi="Arial" w:cs="Arial"/>
          <w:b/>
          <w:sz w:val="24"/>
        </w:rPr>
      </w:pPr>
      <w:r>
        <w:rPr>
          <w:rFonts w:ascii="Arial" w:hAnsi="Arial" w:cs="Arial"/>
          <w:b/>
          <w:color w:val="0000FF"/>
          <w:sz w:val="24"/>
        </w:rPr>
        <w:t>R4-2109615</w:t>
      </w:r>
      <w:r>
        <w:rPr>
          <w:rFonts w:ascii="Arial" w:hAnsi="Arial" w:cs="Arial"/>
          <w:b/>
          <w:color w:val="0000FF"/>
          <w:sz w:val="24"/>
        </w:rPr>
        <w:tab/>
      </w:r>
      <w:r>
        <w:rPr>
          <w:rFonts w:ascii="Arial" w:hAnsi="Arial" w:cs="Arial"/>
          <w:b/>
          <w:sz w:val="24"/>
        </w:rPr>
        <w:t>Further consideration on multiple concurrent and independent MG patterns</w:t>
      </w:r>
    </w:p>
    <w:p w14:paraId="4EB6A1E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09468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831AC" w14:textId="60CB01C6" w:rsidR="00110D4D" w:rsidRDefault="00110D4D" w:rsidP="00110D4D">
      <w:pPr>
        <w:rPr>
          <w:rFonts w:ascii="Arial" w:hAnsi="Arial" w:cs="Arial"/>
          <w:b/>
          <w:sz w:val="24"/>
        </w:rPr>
      </w:pPr>
      <w:r>
        <w:rPr>
          <w:rFonts w:ascii="Arial" w:hAnsi="Arial" w:cs="Arial"/>
          <w:b/>
          <w:color w:val="0000FF"/>
          <w:sz w:val="24"/>
        </w:rPr>
        <w:t>R4-2109707</w:t>
      </w:r>
      <w:r>
        <w:rPr>
          <w:rFonts w:ascii="Arial" w:hAnsi="Arial" w:cs="Arial"/>
          <w:b/>
          <w:color w:val="0000FF"/>
          <w:sz w:val="24"/>
        </w:rPr>
        <w:tab/>
      </w:r>
      <w:r>
        <w:rPr>
          <w:rFonts w:ascii="Arial" w:hAnsi="Arial" w:cs="Arial"/>
          <w:b/>
          <w:sz w:val="24"/>
        </w:rPr>
        <w:t>Discussion on multiple concurrent and independent MG patterns</w:t>
      </w:r>
    </w:p>
    <w:p w14:paraId="2F693D3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2EC8052D" w14:textId="77777777" w:rsidR="00110D4D" w:rsidRDefault="00110D4D" w:rsidP="00110D4D">
      <w:pPr>
        <w:rPr>
          <w:rFonts w:ascii="Arial" w:hAnsi="Arial" w:cs="Arial"/>
          <w:b/>
        </w:rPr>
      </w:pPr>
      <w:r>
        <w:rPr>
          <w:rFonts w:ascii="Arial" w:hAnsi="Arial" w:cs="Arial"/>
          <w:b/>
        </w:rPr>
        <w:t xml:space="preserve">Abstract: </w:t>
      </w:r>
    </w:p>
    <w:p w14:paraId="79F839B2" w14:textId="77777777" w:rsidR="00110D4D" w:rsidRDefault="00110D4D" w:rsidP="00110D4D">
      <w:r>
        <w:t>It discusses issues for multiple concurrent and independent MG patterns.</w:t>
      </w:r>
    </w:p>
    <w:p w14:paraId="3D8D8921"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F2F3" w14:textId="5A35509C" w:rsidR="00110D4D" w:rsidRDefault="00110D4D" w:rsidP="00110D4D">
      <w:pPr>
        <w:rPr>
          <w:rFonts w:ascii="Arial" w:hAnsi="Arial" w:cs="Arial"/>
          <w:b/>
          <w:sz w:val="24"/>
        </w:rPr>
      </w:pPr>
      <w:r>
        <w:rPr>
          <w:rFonts w:ascii="Arial" w:hAnsi="Arial" w:cs="Arial"/>
          <w:b/>
          <w:color w:val="0000FF"/>
          <w:sz w:val="24"/>
        </w:rPr>
        <w:t>R4-2109729</w:t>
      </w:r>
      <w:r>
        <w:rPr>
          <w:rFonts w:ascii="Arial" w:hAnsi="Arial" w:cs="Arial"/>
          <w:b/>
          <w:color w:val="0000FF"/>
          <w:sz w:val="24"/>
        </w:rPr>
        <w:tab/>
      </w:r>
      <w:r>
        <w:rPr>
          <w:rFonts w:ascii="Arial" w:hAnsi="Arial" w:cs="Arial"/>
          <w:b/>
          <w:sz w:val="24"/>
        </w:rPr>
        <w:t>Views on key issues of multiple concurrent and independent MG patterns</w:t>
      </w:r>
    </w:p>
    <w:p w14:paraId="4EA1DD96"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82D5A74" w14:textId="77777777" w:rsidR="00110D4D" w:rsidRDefault="00110D4D" w:rsidP="00110D4D">
      <w:pPr>
        <w:rPr>
          <w:rFonts w:ascii="Arial" w:hAnsi="Arial" w:cs="Arial"/>
          <w:b/>
        </w:rPr>
      </w:pPr>
      <w:r>
        <w:rPr>
          <w:rFonts w:ascii="Arial" w:hAnsi="Arial" w:cs="Arial"/>
          <w:b/>
        </w:rPr>
        <w:t xml:space="preserve">Abstract: </w:t>
      </w:r>
    </w:p>
    <w:p w14:paraId="4DF233E2" w14:textId="77777777" w:rsidR="00110D4D" w:rsidRDefault="00110D4D" w:rsidP="00110D4D">
      <w:r>
        <w:t>Views on configuration and activation/deactivation procedures</w:t>
      </w:r>
    </w:p>
    <w:p w14:paraId="13E4272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2639D" w14:textId="7FF7F6C1" w:rsidR="00110D4D" w:rsidRDefault="00110D4D" w:rsidP="00110D4D">
      <w:pPr>
        <w:rPr>
          <w:rFonts w:ascii="Arial" w:hAnsi="Arial" w:cs="Arial"/>
          <w:b/>
          <w:sz w:val="24"/>
        </w:rPr>
      </w:pPr>
      <w:r>
        <w:rPr>
          <w:rFonts w:ascii="Arial" w:hAnsi="Arial" w:cs="Arial"/>
          <w:b/>
          <w:color w:val="0000FF"/>
          <w:sz w:val="24"/>
        </w:rPr>
        <w:t>R4-2109760</w:t>
      </w:r>
      <w:r>
        <w:rPr>
          <w:rFonts w:ascii="Arial" w:hAnsi="Arial" w:cs="Arial"/>
          <w:b/>
          <w:color w:val="0000FF"/>
          <w:sz w:val="24"/>
        </w:rPr>
        <w:tab/>
      </w:r>
      <w:r>
        <w:rPr>
          <w:rFonts w:ascii="Arial" w:hAnsi="Arial" w:cs="Arial"/>
          <w:b/>
          <w:sz w:val="24"/>
        </w:rPr>
        <w:t>Views on multiple concurrent and independent MGs</w:t>
      </w:r>
    </w:p>
    <w:p w14:paraId="66E520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0E6E21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25807" w14:textId="7A36C3ED" w:rsidR="00110D4D" w:rsidRDefault="00110D4D" w:rsidP="00110D4D">
      <w:pPr>
        <w:rPr>
          <w:rFonts w:ascii="Arial" w:hAnsi="Arial" w:cs="Arial"/>
          <w:b/>
          <w:sz w:val="24"/>
        </w:rPr>
      </w:pPr>
      <w:r>
        <w:rPr>
          <w:rFonts w:ascii="Arial" w:hAnsi="Arial" w:cs="Arial"/>
          <w:b/>
          <w:color w:val="0000FF"/>
          <w:sz w:val="24"/>
        </w:rPr>
        <w:t>R4-2109893</w:t>
      </w:r>
      <w:r>
        <w:rPr>
          <w:rFonts w:ascii="Arial" w:hAnsi="Arial" w:cs="Arial"/>
          <w:b/>
          <w:color w:val="0000FF"/>
          <w:sz w:val="24"/>
        </w:rPr>
        <w:tab/>
      </w:r>
      <w:r>
        <w:rPr>
          <w:rFonts w:ascii="Arial" w:hAnsi="Arial" w:cs="Arial"/>
          <w:b/>
          <w:sz w:val="24"/>
        </w:rPr>
        <w:t>Discussion on concurrent and independent MG</w:t>
      </w:r>
    </w:p>
    <w:p w14:paraId="48C82DFC"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3FCC570" w14:textId="77777777" w:rsidR="00110D4D" w:rsidRDefault="00110D4D" w:rsidP="00110D4D">
      <w:pPr>
        <w:rPr>
          <w:rFonts w:ascii="Arial" w:hAnsi="Arial" w:cs="Arial"/>
          <w:b/>
        </w:rPr>
      </w:pPr>
      <w:r>
        <w:rPr>
          <w:rFonts w:ascii="Arial" w:hAnsi="Arial" w:cs="Arial"/>
          <w:b/>
        </w:rPr>
        <w:t xml:space="preserve">Abstract: </w:t>
      </w:r>
    </w:p>
    <w:p w14:paraId="107A6607" w14:textId="77777777" w:rsidR="00110D4D" w:rsidRDefault="00110D4D" w:rsidP="00110D4D">
      <w:r>
        <w:lastRenderedPageBreak/>
        <w:t>We discuss the principle for defining requirements for multiple concurrent and independent MG patterns</w:t>
      </w:r>
    </w:p>
    <w:p w14:paraId="37E7C459"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742F3" w14:textId="00D1F0AA" w:rsidR="00110D4D" w:rsidRDefault="00110D4D" w:rsidP="00110D4D">
      <w:pPr>
        <w:rPr>
          <w:rFonts w:ascii="Arial" w:hAnsi="Arial" w:cs="Arial"/>
          <w:b/>
          <w:sz w:val="24"/>
        </w:rPr>
      </w:pPr>
      <w:r>
        <w:rPr>
          <w:rFonts w:ascii="Arial" w:hAnsi="Arial" w:cs="Arial"/>
          <w:b/>
          <w:color w:val="0000FF"/>
          <w:sz w:val="24"/>
        </w:rPr>
        <w:t>R4-2109992</w:t>
      </w:r>
      <w:r>
        <w:rPr>
          <w:rFonts w:ascii="Arial" w:hAnsi="Arial" w:cs="Arial"/>
          <w:b/>
          <w:color w:val="0000FF"/>
          <w:sz w:val="24"/>
        </w:rPr>
        <w:tab/>
      </w:r>
      <w:r>
        <w:rPr>
          <w:rFonts w:ascii="Arial" w:hAnsi="Arial" w:cs="Arial"/>
          <w:b/>
          <w:sz w:val="24"/>
        </w:rPr>
        <w:t>Discussion on Multiple concurrent MG patterns</w:t>
      </w:r>
    </w:p>
    <w:p w14:paraId="23F59DB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CCE3BD" w14:textId="77777777" w:rsidR="00110D4D" w:rsidRDefault="00110D4D" w:rsidP="00110D4D">
      <w:pPr>
        <w:rPr>
          <w:rFonts w:ascii="Arial" w:hAnsi="Arial" w:cs="Arial"/>
          <w:b/>
        </w:rPr>
      </w:pPr>
      <w:r>
        <w:rPr>
          <w:rFonts w:ascii="Arial" w:hAnsi="Arial" w:cs="Arial"/>
          <w:b/>
        </w:rPr>
        <w:t xml:space="preserve">Abstract: </w:t>
      </w:r>
    </w:p>
    <w:p w14:paraId="510D2578" w14:textId="77777777" w:rsidR="00110D4D" w:rsidRDefault="00110D4D" w:rsidP="00110D4D">
      <w:r>
        <w:t>This contribution discusses RRM requirements for multiple concurrent MGPs</w:t>
      </w:r>
    </w:p>
    <w:p w14:paraId="39820F7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A52D2" w14:textId="5C899632" w:rsidR="00110D4D" w:rsidRDefault="00110D4D" w:rsidP="00110D4D">
      <w:pPr>
        <w:rPr>
          <w:rFonts w:ascii="Arial" w:hAnsi="Arial" w:cs="Arial"/>
          <w:b/>
          <w:sz w:val="24"/>
        </w:rPr>
      </w:pPr>
      <w:r>
        <w:rPr>
          <w:rFonts w:ascii="Arial" w:hAnsi="Arial" w:cs="Arial"/>
          <w:b/>
          <w:color w:val="0000FF"/>
          <w:sz w:val="24"/>
        </w:rPr>
        <w:t>R4-2110065</w:t>
      </w:r>
      <w:r>
        <w:rPr>
          <w:rFonts w:ascii="Arial" w:hAnsi="Arial" w:cs="Arial"/>
          <w:b/>
          <w:color w:val="0000FF"/>
          <w:sz w:val="24"/>
        </w:rPr>
        <w:tab/>
      </w:r>
      <w:r>
        <w:rPr>
          <w:rFonts w:ascii="Arial" w:hAnsi="Arial" w:cs="Arial"/>
          <w:b/>
          <w:sz w:val="24"/>
        </w:rPr>
        <w:t>On multiple concurrent and independent MG patterns for NR_MG_enh</w:t>
      </w:r>
    </w:p>
    <w:p w14:paraId="7E33F9B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745882"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3D315" w14:textId="0FBFC1EE" w:rsidR="00110D4D" w:rsidRDefault="00110D4D" w:rsidP="00110D4D">
      <w:pPr>
        <w:rPr>
          <w:rFonts w:ascii="Arial" w:hAnsi="Arial" w:cs="Arial"/>
          <w:b/>
          <w:sz w:val="24"/>
        </w:rPr>
      </w:pPr>
      <w:r>
        <w:rPr>
          <w:rFonts w:ascii="Arial" w:hAnsi="Arial" w:cs="Arial"/>
          <w:b/>
          <w:color w:val="0000FF"/>
          <w:sz w:val="24"/>
        </w:rPr>
        <w:t>R4-2110912</w:t>
      </w:r>
      <w:r>
        <w:rPr>
          <w:rFonts w:ascii="Arial" w:hAnsi="Arial" w:cs="Arial"/>
          <w:b/>
          <w:color w:val="0000FF"/>
          <w:sz w:val="24"/>
        </w:rPr>
        <w:tab/>
      </w:r>
      <w:r>
        <w:rPr>
          <w:rFonts w:ascii="Arial" w:hAnsi="Arial" w:cs="Arial"/>
          <w:b/>
          <w:sz w:val="24"/>
        </w:rPr>
        <w:t>Discussion on multiple concurrent MGs</w:t>
      </w:r>
    </w:p>
    <w:p w14:paraId="391C9E40"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CA8B70"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F7F5B" w14:textId="7BD4F1AB" w:rsidR="00110D4D" w:rsidRDefault="00110D4D" w:rsidP="00110D4D">
      <w:pPr>
        <w:rPr>
          <w:rFonts w:ascii="Arial" w:hAnsi="Arial" w:cs="Arial"/>
          <w:b/>
          <w:sz w:val="24"/>
        </w:rPr>
      </w:pPr>
      <w:r>
        <w:rPr>
          <w:rFonts w:ascii="Arial" w:hAnsi="Arial" w:cs="Arial"/>
          <w:b/>
          <w:color w:val="0000FF"/>
          <w:sz w:val="24"/>
        </w:rPr>
        <w:t>R4-2111279</w:t>
      </w:r>
      <w:r>
        <w:rPr>
          <w:rFonts w:ascii="Arial" w:hAnsi="Arial" w:cs="Arial"/>
          <w:b/>
          <w:color w:val="0000FF"/>
          <w:sz w:val="24"/>
        </w:rPr>
        <w:tab/>
      </w:r>
      <w:r>
        <w:rPr>
          <w:rFonts w:ascii="Arial" w:hAnsi="Arial" w:cs="Arial"/>
          <w:b/>
          <w:sz w:val="24"/>
        </w:rPr>
        <w:t>Discussion on concurrent measurement gaps</w:t>
      </w:r>
    </w:p>
    <w:p w14:paraId="05F8FF4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A1688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5D982" w14:textId="77777777" w:rsidR="00110D4D" w:rsidRDefault="00110D4D" w:rsidP="00110D4D">
      <w:pPr>
        <w:pStyle w:val="Heading5"/>
      </w:pPr>
      <w:bookmarkStart w:id="566" w:name="_Toc73781161"/>
      <w:r>
        <w:t>9.10.2.3</w:t>
      </w:r>
      <w:r>
        <w:tab/>
        <w:t>Network Controlled Small Gap</w:t>
      </w:r>
      <w:bookmarkEnd w:id="566"/>
    </w:p>
    <w:p w14:paraId="33482AB4" w14:textId="0717F73D" w:rsidR="00110D4D" w:rsidRDefault="00110D4D" w:rsidP="00110D4D">
      <w:pPr>
        <w:rPr>
          <w:rFonts w:ascii="Arial" w:hAnsi="Arial" w:cs="Arial"/>
          <w:b/>
          <w:sz w:val="24"/>
        </w:rPr>
      </w:pPr>
      <w:r>
        <w:rPr>
          <w:rFonts w:ascii="Arial" w:hAnsi="Arial" w:cs="Arial"/>
          <w:b/>
          <w:color w:val="0000FF"/>
          <w:sz w:val="24"/>
        </w:rPr>
        <w:t>R4-2109100</w:t>
      </w:r>
      <w:r>
        <w:rPr>
          <w:rFonts w:ascii="Arial" w:hAnsi="Arial" w:cs="Arial"/>
          <w:b/>
          <w:color w:val="0000FF"/>
          <w:sz w:val="24"/>
        </w:rPr>
        <w:tab/>
      </w:r>
      <w:r>
        <w:rPr>
          <w:rFonts w:ascii="Arial" w:hAnsi="Arial" w:cs="Arial"/>
          <w:b/>
          <w:sz w:val="24"/>
        </w:rPr>
        <w:t>Discussion on Network Controlled Small Gap (NCSG)</w:t>
      </w:r>
    </w:p>
    <w:p w14:paraId="2EDA1D5F"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0170C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A3CC" w14:textId="088BC7ED" w:rsidR="00110D4D" w:rsidRDefault="00110D4D" w:rsidP="00110D4D">
      <w:pPr>
        <w:rPr>
          <w:rFonts w:ascii="Arial" w:hAnsi="Arial" w:cs="Arial"/>
          <w:b/>
          <w:sz w:val="24"/>
        </w:rPr>
      </w:pPr>
      <w:r>
        <w:rPr>
          <w:rFonts w:ascii="Arial" w:hAnsi="Arial" w:cs="Arial"/>
          <w:b/>
          <w:color w:val="0000FF"/>
          <w:sz w:val="24"/>
        </w:rPr>
        <w:t>R4-2109182</w:t>
      </w:r>
      <w:r>
        <w:rPr>
          <w:rFonts w:ascii="Arial" w:hAnsi="Arial" w:cs="Arial"/>
          <w:b/>
          <w:color w:val="0000FF"/>
          <w:sz w:val="24"/>
        </w:rPr>
        <w:tab/>
      </w:r>
      <w:r>
        <w:rPr>
          <w:rFonts w:ascii="Arial" w:hAnsi="Arial" w:cs="Arial"/>
          <w:b/>
          <w:sz w:val="24"/>
        </w:rPr>
        <w:t>Discussion on NCSG</w:t>
      </w:r>
    </w:p>
    <w:p w14:paraId="34B3EA75"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4004A8"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86FE" w14:textId="4AE10049" w:rsidR="00110D4D" w:rsidRDefault="00110D4D" w:rsidP="00110D4D">
      <w:pPr>
        <w:rPr>
          <w:rFonts w:ascii="Arial" w:hAnsi="Arial" w:cs="Arial"/>
          <w:b/>
          <w:sz w:val="24"/>
        </w:rPr>
      </w:pPr>
      <w:r>
        <w:rPr>
          <w:rFonts w:ascii="Arial" w:hAnsi="Arial" w:cs="Arial"/>
          <w:b/>
          <w:color w:val="0000FF"/>
          <w:sz w:val="24"/>
        </w:rPr>
        <w:t>R4-2109230</w:t>
      </w:r>
      <w:r>
        <w:rPr>
          <w:rFonts w:ascii="Arial" w:hAnsi="Arial" w:cs="Arial"/>
          <w:b/>
          <w:color w:val="0000FF"/>
          <w:sz w:val="24"/>
        </w:rPr>
        <w:tab/>
      </w:r>
      <w:r>
        <w:rPr>
          <w:rFonts w:ascii="Arial" w:hAnsi="Arial" w:cs="Arial"/>
          <w:b/>
          <w:sz w:val="24"/>
        </w:rPr>
        <w:t>Discussion on NCSG in NR</w:t>
      </w:r>
    </w:p>
    <w:p w14:paraId="58A7D9E7"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236196"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4C26B" w14:textId="0F75D264" w:rsidR="00110D4D" w:rsidRDefault="00110D4D" w:rsidP="00110D4D">
      <w:pPr>
        <w:rPr>
          <w:rFonts w:ascii="Arial" w:hAnsi="Arial" w:cs="Arial"/>
          <w:b/>
          <w:sz w:val="24"/>
        </w:rPr>
      </w:pPr>
      <w:r>
        <w:rPr>
          <w:rFonts w:ascii="Arial" w:hAnsi="Arial" w:cs="Arial"/>
          <w:b/>
          <w:color w:val="0000FF"/>
          <w:sz w:val="24"/>
        </w:rPr>
        <w:t>R4-2109315</w:t>
      </w:r>
      <w:r>
        <w:rPr>
          <w:rFonts w:ascii="Arial" w:hAnsi="Arial" w:cs="Arial"/>
          <w:b/>
          <w:color w:val="0000FF"/>
          <w:sz w:val="24"/>
        </w:rPr>
        <w:tab/>
      </w:r>
      <w:r>
        <w:rPr>
          <w:rFonts w:ascii="Arial" w:hAnsi="Arial" w:cs="Arial"/>
          <w:b/>
          <w:sz w:val="24"/>
        </w:rPr>
        <w:t>On network controlled small gap</w:t>
      </w:r>
    </w:p>
    <w:p w14:paraId="4963AC33"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3AF9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4F3BC" w14:textId="75DDADA0" w:rsidR="00110D4D" w:rsidRDefault="00110D4D" w:rsidP="00110D4D">
      <w:pPr>
        <w:rPr>
          <w:rFonts w:ascii="Arial" w:hAnsi="Arial" w:cs="Arial"/>
          <w:b/>
          <w:sz w:val="24"/>
        </w:rPr>
      </w:pPr>
      <w:r>
        <w:rPr>
          <w:rFonts w:ascii="Arial" w:hAnsi="Arial" w:cs="Arial"/>
          <w:b/>
          <w:color w:val="0000FF"/>
          <w:sz w:val="24"/>
        </w:rPr>
        <w:lastRenderedPageBreak/>
        <w:t>R4-2109512</w:t>
      </w:r>
      <w:r>
        <w:rPr>
          <w:rFonts w:ascii="Arial" w:hAnsi="Arial" w:cs="Arial"/>
          <w:b/>
          <w:color w:val="0000FF"/>
          <w:sz w:val="24"/>
        </w:rPr>
        <w:tab/>
      </w:r>
      <w:r>
        <w:rPr>
          <w:rFonts w:ascii="Arial" w:hAnsi="Arial" w:cs="Arial"/>
          <w:b/>
          <w:sz w:val="24"/>
        </w:rPr>
        <w:t>Discussion on Network Controlled Small Gap</w:t>
      </w:r>
    </w:p>
    <w:p w14:paraId="33C011DB"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727565"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CBD5" w14:textId="0A23EFC6" w:rsidR="00110D4D" w:rsidRDefault="00110D4D" w:rsidP="00110D4D">
      <w:pPr>
        <w:rPr>
          <w:rFonts w:ascii="Arial" w:hAnsi="Arial" w:cs="Arial"/>
          <w:b/>
          <w:sz w:val="24"/>
        </w:rPr>
      </w:pPr>
      <w:r>
        <w:rPr>
          <w:rFonts w:ascii="Arial" w:hAnsi="Arial" w:cs="Arial"/>
          <w:b/>
          <w:color w:val="0000FF"/>
          <w:sz w:val="24"/>
        </w:rPr>
        <w:t>R4-2109616</w:t>
      </w:r>
      <w:r>
        <w:rPr>
          <w:rFonts w:ascii="Arial" w:hAnsi="Arial" w:cs="Arial"/>
          <w:b/>
          <w:color w:val="0000FF"/>
          <w:sz w:val="24"/>
        </w:rPr>
        <w:tab/>
      </w:r>
      <w:r>
        <w:rPr>
          <w:rFonts w:ascii="Arial" w:hAnsi="Arial" w:cs="Arial"/>
          <w:b/>
          <w:sz w:val="24"/>
        </w:rPr>
        <w:t>Views on network controlled small gap</w:t>
      </w:r>
    </w:p>
    <w:p w14:paraId="68C9A438"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F6C953"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23CF9" w14:textId="4D2C5E1E" w:rsidR="00110D4D" w:rsidRDefault="00110D4D" w:rsidP="00110D4D">
      <w:pPr>
        <w:rPr>
          <w:rFonts w:ascii="Arial" w:hAnsi="Arial" w:cs="Arial"/>
          <w:b/>
          <w:sz w:val="24"/>
        </w:rPr>
      </w:pPr>
      <w:r>
        <w:rPr>
          <w:rFonts w:ascii="Arial" w:hAnsi="Arial" w:cs="Arial"/>
          <w:b/>
          <w:color w:val="0000FF"/>
          <w:sz w:val="24"/>
        </w:rPr>
        <w:t>R4-2109731</w:t>
      </w:r>
      <w:r>
        <w:rPr>
          <w:rFonts w:ascii="Arial" w:hAnsi="Arial" w:cs="Arial"/>
          <w:b/>
          <w:color w:val="0000FF"/>
          <w:sz w:val="24"/>
        </w:rPr>
        <w:tab/>
      </w:r>
      <w:r>
        <w:rPr>
          <w:rFonts w:ascii="Arial" w:hAnsi="Arial" w:cs="Arial"/>
          <w:b/>
          <w:sz w:val="24"/>
        </w:rPr>
        <w:t>Discussions on open issues of network controlled small gap</w:t>
      </w:r>
    </w:p>
    <w:p w14:paraId="6BCEE7DD"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E538033" w14:textId="77777777" w:rsidR="00110D4D" w:rsidRDefault="00110D4D" w:rsidP="00110D4D">
      <w:pPr>
        <w:rPr>
          <w:rFonts w:ascii="Arial" w:hAnsi="Arial" w:cs="Arial"/>
          <w:b/>
        </w:rPr>
      </w:pPr>
      <w:r>
        <w:rPr>
          <w:rFonts w:ascii="Arial" w:hAnsi="Arial" w:cs="Arial"/>
          <w:b/>
        </w:rPr>
        <w:t xml:space="preserve">Abstract: </w:t>
      </w:r>
    </w:p>
    <w:p w14:paraId="5DF1D49E" w14:textId="77777777" w:rsidR="00110D4D" w:rsidRDefault="00110D4D" w:rsidP="00110D4D">
      <w:r>
        <w:t>Choice of VIL and other key issues</w:t>
      </w:r>
    </w:p>
    <w:p w14:paraId="3B5E111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37A9E" w14:textId="51DDB9F3" w:rsidR="00110D4D" w:rsidRDefault="00110D4D" w:rsidP="00110D4D">
      <w:pPr>
        <w:rPr>
          <w:rFonts w:ascii="Arial" w:hAnsi="Arial" w:cs="Arial"/>
          <w:b/>
          <w:sz w:val="24"/>
        </w:rPr>
      </w:pPr>
      <w:r>
        <w:rPr>
          <w:rFonts w:ascii="Arial" w:hAnsi="Arial" w:cs="Arial"/>
          <w:b/>
          <w:color w:val="0000FF"/>
          <w:sz w:val="24"/>
        </w:rPr>
        <w:t>R4-2109761</w:t>
      </w:r>
      <w:r>
        <w:rPr>
          <w:rFonts w:ascii="Arial" w:hAnsi="Arial" w:cs="Arial"/>
          <w:b/>
          <w:color w:val="0000FF"/>
          <w:sz w:val="24"/>
        </w:rPr>
        <w:tab/>
      </w:r>
      <w:r>
        <w:rPr>
          <w:rFonts w:ascii="Arial" w:hAnsi="Arial" w:cs="Arial"/>
          <w:b/>
          <w:sz w:val="24"/>
        </w:rPr>
        <w:t>Views on NCSG</w:t>
      </w:r>
    </w:p>
    <w:p w14:paraId="3EDD1B1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50F26E"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8B8D" w14:textId="19BD2A1B" w:rsidR="00110D4D" w:rsidRDefault="00110D4D" w:rsidP="00110D4D">
      <w:pPr>
        <w:rPr>
          <w:rFonts w:ascii="Arial" w:hAnsi="Arial" w:cs="Arial"/>
          <w:b/>
          <w:sz w:val="24"/>
        </w:rPr>
      </w:pPr>
      <w:r>
        <w:rPr>
          <w:rFonts w:ascii="Arial" w:hAnsi="Arial" w:cs="Arial"/>
          <w:b/>
          <w:color w:val="0000FF"/>
          <w:sz w:val="24"/>
        </w:rPr>
        <w:t>R4-2110066</w:t>
      </w:r>
      <w:r>
        <w:rPr>
          <w:rFonts w:ascii="Arial" w:hAnsi="Arial" w:cs="Arial"/>
          <w:b/>
          <w:color w:val="0000FF"/>
          <w:sz w:val="24"/>
        </w:rPr>
        <w:tab/>
      </w:r>
      <w:r>
        <w:rPr>
          <w:rFonts w:ascii="Arial" w:hAnsi="Arial" w:cs="Arial"/>
          <w:b/>
          <w:sz w:val="24"/>
        </w:rPr>
        <w:t>On NCSG for NR_MG_enh</w:t>
      </w:r>
    </w:p>
    <w:p w14:paraId="653B30F9"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FE6E8B"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51598" w14:textId="021386AB" w:rsidR="00110D4D" w:rsidRDefault="00110D4D" w:rsidP="00110D4D">
      <w:pPr>
        <w:rPr>
          <w:rFonts w:ascii="Arial" w:hAnsi="Arial" w:cs="Arial"/>
          <w:b/>
          <w:sz w:val="24"/>
        </w:rPr>
      </w:pPr>
      <w:r>
        <w:rPr>
          <w:rFonts w:ascii="Arial" w:hAnsi="Arial" w:cs="Arial"/>
          <w:b/>
          <w:color w:val="0000FF"/>
          <w:sz w:val="24"/>
        </w:rPr>
        <w:t>R4-2110270</w:t>
      </w:r>
      <w:r>
        <w:rPr>
          <w:rFonts w:ascii="Arial" w:hAnsi="Arial" w:cs="Arial"/>
          <w:b/>
          <w:color w:val="0000FF"/>
          <w:sz w:val="24"/>
        </w:rPr>
        <w:tab/>
      </w:r>
      <w:r>
        <w:rPr>
          <w:rFonts w:ascii="Arial" w:hAnsi="Arial" w:cs="Arial"/>
          <w:b/>
          <w:sz w:val="24"/>
        </w:rPr>
        <w:t>Discussion on Network Controlled Small Gaps for NR</w:t>
      </w:r>
    </w:p>
    <w:p w14:paraId="1520AABA"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6EEBE5" w14:textId="77777777" w:rsidR="00110D4D" w:rsidRDefault="00110D4D" w:rsidP="00110D4D">
      <w:pPr>
        <w:rPr>
          <w:rFonts w:ascii="Arial" w:hAnsi="Arial" w:cs="Arial"/>
          <w:b/>
        </w:rPr>
      </w:pPr>
      <w:r>
        <w:rPr>
          <w:rFonts w:ascii="Arial" w:hAnsi="Arial" w:cs="Arial"/>
          <w:b/>
        </w:rPr>
        <w:t xml:space="preserve">Abstract: </w:t>
      </w:r>
    </w:p>
    <w:p w14:paraId="5FECA2D8" w14:textId="77777777" w:rsidR="00110D4D" w:rsidRDefault="00110D4D" w:rsidP="00110D4D">
      <w:r>
        <w:t>Discussion on introduction of NCSG for NR</w:t>
      </w:r>
    </w:p>
    <w:p w14:paraId="6B653B0C"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1F263" w14:textId="2F8604C9" w:rsidR="00110D4D" w:rsidRDefault="00110D4D" w:rsidP="00110D4D">
      <w:pPr>
        <w:rPr>
          <w:rFonts w:ascii="Arial" w:hAnsi="Arial" w:cs="Arial"/>
          <w:b/>
          <w:sz w:val="24"/>
        </w:rPr>
      </w:pPr>
      <w:r>
        <w:rPr>
          <w:rFonts w:ascii="Arial" w:hAnsi="Arial" w:cs="Arial"/>
          <w:b/>
          <w:color w:val="0000FF"/>
          <w:sz w:val="24"/>
        </w:rPr>
        <w:t>R4-2110913</w:t>
      </w:r>
      <w:r>
        <w:rPr>
          <w:rFonts w:ascii="Arial" w:hAnsi="Arial" w:cs="Arial"/>
          <w:b/>
          <w:color w:val="0000FF"/>
          <w:sz w:val="24"/>
        </w:rPr>
        <w:tab/>
      </w:r>
      <w:r>
        <w:rPr>
          <w:rFonts w:ascii="Arial" w:hAnsi="Arial" w:cs="Arial"/>
          <w:b/>
          <w:sz w:val="24"/>
        </w:rPr>
        <w:t>Discussion on NCSG</w:t>
      </w:r>
    </w:p>
    <w:p w14:paraId="75248B31" w14:textId="77777777" w:rsidR="00110D4D" w:rsidRDefault="00110D4D" w:rsidP="00110D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35E774"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24F0A" w14:textId="09DFF708" w:rsidR="00110D4D" w:rsidRDefault="00110D4D" w:rsidP="00110D4D">
      <w:pPr>
        <w:rPr>
          <w:rFonts w:ascii="Arial" w:hAnsi="Arial" w:cs="Arial"/>
          <w:b/>
          <w:sz w:val="24"/>
        </w:rPr>
      </w:pPr>
      <w:r>
        <w:rPr>
          <w:rFonts w:ascii="Arial" w:hAnsi="Arial" w:cs="Arial"/>
          <w:b/>
          <w:color w:val="0000FF"/>
          <w:sz w:val="24"/>
        </w:rPr>
        <w:t>R4-2111312</w:t>
      </w:r>
      <w:r>
        <w:rPr>
          <w:rFonts w:ascii="Arial" w:hAnsi="Arial" w:cs="Arial"/>
          <w:b/>
          <w:color w:val="0000FF"/>
          <w:sz w:val="24"/>
        </w:rPr>
        <w:tab/>
      </w:r>
      <w:r>
        <w:rPr>
          <w:rFonts w:ascii="Arial" w:hAnsi="Arial" w:cs="Arial"/>
          <w:b/>
          <w:sz w:val="24"/>
        </w:rPr>
        <w:t>Further analysis of network controlled small gap</w:t>
      </w:r>
    </w:p>
    <w:p w14:paraId="61E1F3A8" w14:textId="77777777" w:rsidR="00110D4D" w:rsidRDefault="00110D4D" w:rsidP="00110D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5F32734" w14:textId="77777777" w:rsidR="00110D4D" w:rsidRDefault="00110D4D" w:rsidP="00110D4D">
      <w:pPr>
        <w:rPr>
          <w:rFonts w:ascii="Arial" w:hAnsi="Arial" w:cs="Arial"/>
          <w:b/>
        </w:rPr>
      </w:pPr>
      <w:r>
        <w:rPr>
          <w:rFonts w:ascii="Arial" w:hAnsi="Arial" w:cs="Arial"/>
          <w:b/>
        </w:rPr>
        <w:t xml:space="preserve">Abstract: </w:t>
      </w:r>
    </w:p>
    <w:p w14:paraId="54B60FAA" w14:textId="77777777" w:rsidR="00110D4D" w:rsidRDefault="00110D4D" w:rsidP="00110D4D">
      <w:r>
        <w:lastRenderedPageBreak/>
        <w:t>This document further analyzes RRM requirements for NCSG in NR and MR-DC</w:t>
      </w:r>
    </w:p>
    <w:p w14:paraId="48886F07" w14:textId="77777777" w:rsidR="00110D4D" w:rsidRDefault="00110D4D" w:rsidP="00110D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4B8DB" w14:textId="77777777" w:rsidR="00110D4D" w:rsidRDefault="00110D4D" w:rsidP="00110D4D">
      <w:pPr>
        <w:pStyle w:val="Heading3"/>
      </w:pPr>
      <w:bookmarkStart w:id="567" w:name="_Toc73781162"/>
      <w:r>
        <w:t>9.11</w:t>
      </w:r>
      <w:r>
        <w:tab/>
        <w:t>Further enhancement on NR demodulation performance</w:t>
      </w:r>
      <w:bookmarkEnd w:id="567"/>
    </w:p>
    <w:p w14:paraId="6E4AA688" w14:textId="77777777" w:rsidR="00110D4D" w:rsidRDefault="00110D4D" w:rsidP="00110D4D">
      <w:pPr>
        <w:pStyle w:val="Heading4"/>
      </w:pPr>
      <w:bookmarkStart w:id="568" w:name="_Toc73781163"/>
      <w:r>
        <w:t>9.11.1</w:t>
      </w:r>
      <w:r>
        <w:tab/>
        <w:t>General</w:t>
      </w:r>
      <w:bookmarkEnd w:id="568"/>
    </w:p>
    <w:p w14:paraId="7014B396" w14:textId="3B6EAF09" w:rsidR="00110D4D" w:rsidRDefault="00110D4D" w:rsidP="00110D4D">
      <w:pPr>
        <w:rPr>
          <w:rFonts w:ascii="Arial" w:hAnsi="Arial" w:cs="Arial"/>
          <w:b/>
          <w:sz w:val="24"/>
        </w:rPr>
      </w:pPr>
      <w:r>
        <w:rPr>
          <w:rFonts w:ascii="Arial" w:hAnsi="Arial" w:cs="Arial"/>
          <w:b/>
          <w:color w:val="0000FF"/>
          <w:sz w:val="24"/>
        </w:rPr>
        <w:t>R4-2108455</w:t>
      </w:r>
      <w:r>
        <w:rPr>
          <w:rFonts w:ascii="Arial" w:hAnsi="Arial" w:cs="Arial"/>
          <w:b/>
          <w:color w:val="0000FF"/>
          <w:sz w:val="24"/>
        </w:rPr>
        <w:tab/>
      </w:r>
      <w:r w:rsidR="00AC72F3">
        <w:rPr>
          <w:rFonts w:ascii="Arial" w:hAnsi="Arial" w:cs="Arial"/>
          <w:b/>
          <w:sz w:val="24"/>
        </w:rPr>
        <w:t>Email discussion summary for [99-e][330] NR_perf_enh2_Demod_Part1</w:t>
      </w:r>
    </w:p>
    <w:p w14:paraId="2303B6E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4134024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R4-2108696</w:t>
      </w:r>
      <w:r>
        <w:rPr>
          <w:color w:val="993300"/>
          <w:u w:val="single"/>
        </w:rPr>
        <w:t>.</w:t>
      </w:r>
    </w:p>
    <w:p w14:paraId="203DCAD5" w14:textId="204B7F72" w:rsidR="00AC72F3" w:rsidRDefault="00AC72F3" w:rsidP="00AC72F3">
      <w:pPr>
        <w:rPr>
          <w:rFonts w:ascii="Arial" w:hAnsi="Arial" w:cs="Arial"/>
          <w:b/>
          <w:sz w:val="24"/>
        </w:rPr>
      </w:pPr>
      <w:r>
        <w:rPr>
          <w:rFonts w:ascii="Arial" w:hAnsi="Arial" w:cs="Arial"/>
          <w:b/>
          <w:color w:val="0000FF"/>
          <w:sz w:val="24"/>
        </w:rPr>
        <w:t>R4-2108456</w:t>
      </w:r>
      <w:r>
        <w:rPr>
          <w:rFonts w:ascii="Arial" w:hAnsi="Arial" w:cs="Arial"/>
          <w:b/>
          <w:color w:val="0000FF"/>
          <w:sz w:val="24"/>
        </w:rPr>
        <w:tab/>
      </w:r>
      <w:r>
        <w:rPr>
          <w:rFonts w:ascii="Arial" w:hAnsi="Arial" w:cs="Arial"/>
          <w:b/>
          <w:sz w:val="24"/>
        </w:rPr>
        <w:t>Email discussion summary for [99-e][331] NR_perf_enh2_Demod_Part2</w:t>
      </w:r>
    </w:p>
    <w:p w14:paraId="42DAB2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8CEB1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R4-2108697</w:t>
      </w:r>
      <w:r>
        <w:rPr>
          <w:color w:val="993300"/>
          <w:u w:val="single"/>
        </w:rPr>
        <w:t>.</w:t>
      </w:r>
    </w:p>
    <w:p w14:paraId="0B64FBDA" w14:textId="7917FB66" w:rsidR="00AC72F3" w:rsidRDefault="00AC72F3" w:rsidP="00AC72F3">
      <w:pPr>
        <w:rPr>
          <w:rFonts w:ascii="Arial" w:hAnsi="Arial" w:cs="Arial"/>
          <w:b/>
          <w:sz w:val="24"/>
        </w:rPr>
      </w:pPr>
      <w:r>
        <w:rPr>
          <w:rFonts w:ascii="Arial" w:hAnsi="Arial" w:cs="Arial"/>
          <w:b/>
          <w:color w:val="0000FF"/>
          <w:sz w:val="24"/>
        </w:rPr>
        <w:t>R4-2108457</w:t>
      </w:r>
      <w:r>
        <w:rPr>
          <w:rFonts w:ascii="Arial" w:hAnsi="Arial" w:cs="Arial"/>
          <w:b/>
          <w:color w:val="0000FF"/>
          <w:sz w:val="24"/>
        </w:rPr>
        <w:tab/>
      </w:r>
      <w:r>
        <w:rPr>
          <w:rFonts w:ascii="Arial" w:hAnsi="Arial" w:cs="Arial"/>
          <w:b/>
          <w:sz w:val="24"/>
        </w:rPr>
        <w:t>Email discussion summary for [99-e][332] NR_perf_enh2_Demod_Part3_NWM</w:t>
      </w:r>
    </w:p>
    <w:p w14:paraId="57ADF30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EA988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R4-2108698</w:t>
      </w:r>
      <w:r>
        <w:rPr>
          <w:color w:val="993300"/>
          <w:u w:val="single"/>
        </w:rPr>
        <w:t>.</w:t>
      </w:r>
    </w:p>
    <w:p w14:paraId="28147C15" w14:textId="27A1AC07" w:rsidR="00AC72F3" w:rsidRDefault="00AC72F3" w:rsidP="00AC72F3">
      <w:pPr>
        <w:rPr>
          <w:rFonts w:ascii="Arial" w:hAnsi="Arial" w:cs="Arial"/>
          <w:b/>
          <w:sz w:val="24"/>
        </w:rPr>
      </w:pPr>
      <w:r>
        <w:rPr>
          <w:rFonts w:ascii="Arial" w:hAnsi="Arial" w:cs="Arial"/>
          <w:b/>
          <w:color w:val="0000FF"/>
          <w:sz w:val="24"/>
        </w:rPr>
        <w:t>R4-2108662</w:t>
      </w:r>
      <w:r>
        <w:rPr>
          <w:rFonts w:ascii="Arial" w:hAnsi="Arial" w:cs="Arial"/>
          <w:b/>
          <w:color w:val="0000FF"/>
          <w:sz w:val="24"/>
        </w:rPr>
        <w:tab/>
      </w:r>
      <w:r>
        <w:rPr>
          <w:rFonts w:ascii="Arial" w:hAnsi="Arial" w:cs="Arial"/>
          <w:b/>
          <w:sz w:val="24"/>
        </w:rPr>
        <w:t>WF on CRS interference handling in scenarios with overlapping spectrum for LTE and NR</w:t>
      </w:r>
    </w:p>
    <w:p w14:paraId="0B3FA63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w:t>
      </w:r>
    </w:p>
    <w:p w14:paraId="4463BB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144F0" w14:textId="29117503" w:rsidR="00AC72F3" w:rsidRDefault="00AC72F3" w:rsidP="00AC72F3">
      <w:pPr>
        <w:rPr>
          <w:rFonts w:ascii="Arial" w:hAnsi="Arial" w:cs="Arial"/>
          <w:b/>
          <w:sz w:val="24"/>
        </w:rPr>
      </w:pPr>
      <w:r>
        <w:rPr>
          <w:rFonts w:ascii="Arial" w:hAnsi="Arial" w:cs="Arial"/>
          <w:b/>
          <w:color w:val="0000FF"/>
          <w:sz w:val="24"/>
        </w:rPr>
        <w:t>R4-2108663</w:t>
      </w:r>
      <w:r>
        <w:rPr>
          <w:rFonts w:ascii="Arial" w:hAnsi="Arial" w:cs="Arial"/>
          <w:b/>
          <w:color w:val="0000FF"/>
          <w:sz w:val="24"/>
        </w:rPr>
        <w:tab/>
      </w:r>
      <w:r>
        <w:rPr>
          <w:rFonts w:ascii="Arial" w:hAnsi="Arial" w:cs="Arial"/>
          <w:b/>
          <w:sz w:val="24"/>
        </w:rPr>
        <w:t>Template for simulation result collection for CRS interference handling</w:t>
      </w:r>
    </w:p>
    <w:p w14:paraId="6A9D181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Telecomm</w:t>
      </w:r>
    </w:p>
    <w:p w14:paraId="2B59899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2CA8F" w14:textId="10A58266" w:rsidR="00AC72F3" w:rsidRDefault="00AC72F3" w:rsidP="00AC72F3">
      <w:pPr>
        <w:rPr>
          <w:rFonts w:ascii="Arial" w:hAnsi="Arial" w:cs="Arial"/>
          <w:b/>
          <w:sz w:val="24"/>
        </w:rPr>
      </w:pPr>
      <w:r>
        <w:rPr>
          <w:rFonts w:ascii="Arial" w:hAnsi="Arial" w:cs="Arial"/>
          <w:b/>
          <w:color w:val="0000FF"/>
          <w:sz w:val="24"/>
        </w:rPr>
        <w:t>R4-2108664</w:t>
      </w:r>
      <w:r>
        <w:rPr>
          <w:rFonts w:ascii="Arial" w:hAnsi="Arial" w:cs="Arial"/>
          <w:b/>
          <w:color w:val="0000FF"/>
          <w:sz w:val="24"/>
        </w:rPr>
        <w:tab/>
      </w:r>
      <w:r>
        <w:rPr>
          <w:rFonts w:ascii="Arial" w:hAnsi="Arial" w:cs="Arial"/>
          <w:b/>
          <w:sz w:val="24"/>
        </w:rPr>
        <w:t>WF on general and PDSCH demodulation requirements for inter-cell interference MMSE-IRC</w:t>
      </w:r>
    </w:p>
    <w:p w14:paraId="35619C7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09753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83C87" w14:textId="7B091391" w:rsidR="00AC72F3" w:rsidRDefault="00AC72F3" w:rsidP="00AC72F3">
      <w:pPr>
        <w:rPr>
          <w:rFonts w:ascii="Arial" w:hAnsi="Arial" w:cs="Arial"/>
          <w:b/>
          <w:sz w:val="24"/>
        </w:rPr>
      </w:pPr>
      <w:r>
        <w:rPr>
          <w:rFonts w:ascii="Arial" w:hAnsi="Arial" w:cs="Arial"/>
          <w:b/>
          <w:color w:val="0000FF"/>
          <w:sz w:val="24"/>
        </w:rPr>
        <w:t>R4-2108665</w:t>
      </w:r>
      <w:r>
        <w:rPr>
          <w:rFonts w:ascii="Arial" w:hAnsi="Arial" w:cs="Arial"/>
          <w:b/>
          <w:color w:val="0000FF"/>
          <w:sz w:val="24"/>
        </w:rPr>
        <w:tab/>
      </w:r>
      <w:r>
        <w:rPr>
          <w:rFonts w:ascii="Arial" w:hAnsi="Arial" w:cs="Arial"/>
          <w:b/>
          <w:sz w:val="24"/>
        </w:rPr>
        <w:t>WF on CQI reporting requirements for inter-cell interference MMSE-IRC</w:t>
      </w:r>
    </w:p>
    <w:p w14:paraId="586A6F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CE47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0A181" w14:textId="7E89077F" w:rsidR="00AC72F3" w:rsidRDefault="00AC72F3" w:rsidP="00AC72F3">
      <w:pPr>
        <w:rPr>
          <w:rFonts w:ascii="Arial" w:hAnsi="Arial" w:cs="Arial"/>
          <w:b/>
          <w:sz w:val="24"/>
        </w:rPr>
      </w:pPr>
      <w:r>
        <w:rPr>
          <w:rFonts w:ascii="Arial" w:hAnsi="Arial" w:cs="Arial"/>
          <w:b/>
          <w:color w:val="0000FF"/>
          <w:sz w:val="24"/>
        </w:rPr>
        <w:t>R4-2108666</w:t>
      </w:r>
      <w:r>
        <w:rPr>
          <w:rFonts w:ascii="Arial" w:hAnsi="Arial" w:cs="Arial"/>
          <w:b/>
          <w:color w:val="0000FF"/>
          <w:sz w:val="24"/>
        </w:rPr>
        <w:tab/>
      </w:r>
      <w:r>
        <w:rPr>
          <w:rFonts w:ascii="Arial" w:hAnsi="Arial" w:cs="Arial"/>
          <w:b/>
          <w:sz w:val="24"/>
        </w:rPr>
        <w:t>WF on MMSE-IRC receiver for intra-cell inter-user interference</w:t>
      </w:r>
    </w:p>
    <w:p w14:paraId="41A80166"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110B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188B2" w14:textId="64ECC1BF" w:rsidR="00AC72F3" w:rsidRDefault="00AC72F3" w:rsidP="00AC72F3">
      <w:pPr>
        <w:rPr>
          <w:rFonts w:ascii="Arial" w:hAnsi="Arial" w:cs="Arial"/>
          <w:b/>
          <w:sz w:val="24"/>
        </w:rPr>
      </w:pPr>
      <w:r>
        <w:rPr>
          <w:rFonts w:ascii="Arial" w:hAnsi="Arial" w:cs="Arial"/>
          <w:b/>
          <w:color w:val="0000FF"/>
          <w:sz w:val="24"/>
        </w:rPr>
        <w:t>R4-2108667</w:t>
      </w:r>
      <w:r>
        <w:rPr>
          <w:rFonts w:ascii="Arial" w:hAnsi="Arial" w:cs="Arial"/>
          <w:b/>
          <w:color w:val="0000FF"/>
          <w:sz w:val="24"/>
        </w:rPr>
        <w:tab/>
      </w:r>
      <w:r>
        <w:rPr>
          <w:rFonts w:ascii="Arial" w:hAnsi="Arial" w:cs="Arial"/>
          <w:b/>
          <w:sz w:val="24"/>
        </w:rPr>
        <w:t>WF on FR1 PUSCH 256QAM performance requirements</w:t>
      </w:r>
    </w:p>
    <w:p w14:paraId="1B90980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B219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1B8B1" w14:textId="1C43BF92" w:rsidR="00AC72F3" w:rsidRDefault="00AC72F3" w:rsidP="00AC72F3">
      <w:pPr>
        <w:rPr>
          <w:rFonts w:ascii="Arial" w:hAnsi="Arial" w:cs="Arial"/>
          <w:b/>
          <w:sz w:val="24"/>
        </w:rPr>
      </w:pPr>
      <w:r>
        <w:rPr>
          <w:rFonts w:ascii="Arial" w:hAnsi="Arial" w:cs="Arial"/>
          <w:b/>
          <w:color w:val="0000FF"/>
          <w:sz w:val="24"/>
        </w:rPr>
        <w:t>R4-2108696</w:t>
      </w:r>
      <w:r>
        <w:rPr>
          <w:rFonts w:ascii="Arial" w:hAnsi="Arial" w:cs="Arial"/>
          <w:b/>
          <w:color w:val="0000FF"/>
          <w:sz w:val="24"/>
        </w:rPr>
        <w:tab/>
      </w:r>
      <w:r>
        <w:rPr>
          <w:rFonts w:ascii="Arial" w:hAnsi="Arial" w:cs="Arial"/>
          <w:b/>
          <w:sz w:val="24"/>
        </w:rPr>
        <w:t>Email discussion summary for [99-e][330] NR_perf_enh2_Demod_Part1</w:t>
      </w:r>
    </w:p>
    <w:p w14:paraId="35A540E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31877D0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0347" w14:textId="041BB120" w:rsidR="00AC72F3" w:rsidRDefault="00AC72F3" w:rsidP="00AC72F3">
      <w:pPr>
        <w:rPr>
          <w:rFonts w:ascii="Arial" w:hAnsi="Arial" w:cs="Arial"/>
          <w:b/>
          <w:sz w:val="24"/>
        </w:rPr>
      </w:pPr>
      <w:r>
        <w:rPr>
          <w:rFonts w:ascii="Arial" w:hAnsi="Arial" w:cs="Arial"/>
          <w:b/>
          <w:color w:val="0000FF"/>
          <w:sz w:val="24"/>
        </w:rPr>
        <w:t>R4-2108697</w:t>
      </w:r>
      <w:r>
        <w:rPr>
          <w:rFonts w:ascii="Arial" w:hAnsi="Arial" w:cs="Arial"/>
          <w:b/>
          <w:color w:val="0000FF"/>
          <w:sz w:val="24"/>
        </w:rPr>
        <w:tab/>
      </w:r>
      <w:r>
        <w:rPr>
          <w:rFonts w:ascii="Arial" w:hAnsi="Arial" w:cs="Arial"/>
          <w:b/>
          <w:sz w:val="24"/>
        </w:rPr>
        <w:t>Email discussion summary for [99-e][331] NR_perf_enh2_Demod_Part2</w:t>
      </w:r>
    </w:p>
    <w:p w14:paraId="45B8C26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0C7EE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6CA01" w14:textId="77D9261D" w:rsidR="00AC72F3" w:rsidRDefault="00AC72F3" w:rsidP="00AC72F3">
      <w:pPr>
        <w:rPr>
          <w:rFonts w:ascii="Arial" w:hAnsi="Arial" w:cs="Arial"/>
          <w:b/>
          <w:sz w:val="24"/>
        </w:rPr>
      </w:pPr>
      <w:r>
        <w:rPr>
          <w:rFonts w:ascii="Arial" w:hAnsi="Arial" w:cs="Arial"/>
          <w:b/>
          <w:color w:val="0000FF"/>
          <w:sz w:val="24"/>
        </w:rPr>
        <w:t>R4-2108698</w:t>
      </w:r>
      <w:r>
        <w:rPr>
          <w:rFonts w:ascii="Arial" w:hAnsi="Arial" w:cs="Arial"/>
          <w:b/>
          <w:color w:val="0000FF"/>
          <w:sz w:val="24"/>
        </w:rPr>
        <w:tab/>
      </w:r>
      <w:r>
        <w:rPr>
          <w:rFonts w:ascii="Arial" w:hAnsi="Arial" w:cs="Arial"/>
          <w:b/>
          <w:sz w:val="24"/>
        </w:rPr>
        <w:t>Email discussion summary for [99-e][332] NR_perf_enh2_Demod_Part3_NWM</w:t>
      </w:r>
    </w:p>
    <w:p w14:paraId="2A8F650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0A64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FF99" w14:textId="77777777" w:rsidR="00AC72F3" w:rsidRDefault="00AC72F3" w:rsidP="00AC72F3">
      <w:pPr>
        <w:pStyle w:val="Heading4"/>
      </w:pPr>
      <w:bookmarkStart w:id="569" w:name="_Toc73781164"/>
      <w:r>
        <w:t>9.11.2</w:t>
      </w:r>
      <w:r>
        <w:tab/>
        <w:t>UE demodulation and CSI requirements</w:t>
      </w:r>
      <w:bookmarkEnd w:id="569"/>
    </w:p>
    <w:p w14:paraId="4DDD46D8" w14:textId="77777777" w:rsidR="00AC72F3" w:rsidRDefault="00AC72F3" w:rsidP="00AC72F3">
      <w:pPr>
        <w:pStyle w:val="Heading5"/>
      </w:pPr>
      <w:bookmarkStart w:id="570" w:name="_Toc73781165"/>
      <w:r>
        <w:t>9.11.2.1</w:t>
      </w:r>
      <w:r>
        <w:tab/>
        <w:t>MMSE-IRC receiver for inter-cell interference</w:t>
      </w:r>
      <w:bookmarkEnd w:id="570"/>
    </w:p>
    <w:p w14:paraId="609822FD" w14:textId="0DBF9DD6" w:rsidR="00AC72F3" w:rsidRDefault="00AC72F3" w:rsidP="00AC72F3">
      <w:pPr>
        <w:rPr>
          <w:rFonts w:ascii="Arial" w:hAnsi="Arial" w:cs="Arial"/>
          <w:b/>
          <w:sz w:val="24"/>
        </w:rPr>
      </w:pPr>
      <w:r>
        <w:rPr>
          <w:rFonts w:ascii="Arial" w:hAnsi="Arial" w:cs="Arial"/>
          <w:b/>
          <w:color w:val="0000FF"/>
          <w:sz w:val="24"/>
        </w:rPr>
        <w:t>R4-2109137</w:t>
      </w:r>
      <w:r>
        <w:rPr>
          <w:rFonts w:ascii="Arial" w:hAnsi="Arial" w:cs="Arial"/>
          <w:b/>
          <w:color w:val="0000FF"/>
          <w:sz w:val="24"/>
        </w:rPr>
        <w:tab/>
      </w:r>
      <w:r>
        <w:rPr>
          <w:rFonts w:ascii="Arial" w:hAnsi="Arial" w:cs="Arial"/>
          <w:b/>
          <w:sz w:val="24"/>
        </w:rPr>
        <w:t>On UE MMSE-IRC receiver for inter-cell interference suppression</w:t>
      </w:r>
    </w:p>
    <w:p w14:paraId="187E5CA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4289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6D1E5" w14:textId="2299C6EA" w:rsidR="00AC72F3" w:rsidRDefault="00AC72F3" w:rsidP="00AC72F3">
      <w:pPr>
        <w:rPr>
          <w:rFonts w:ascii="Arial" w:hAnsi="Arial" w:cs="Arial"/>
          <w:b/>
          <w:sz w:val="24"/>
        </w:rPr>
      </w:pPr>
      <w:r>
        <w:rPr>
          <w:rFonts w:ascii="Arial" w:hAnsi="Arial" w:cs="Arial"/>
          <w:b/>
          <w:color w:val="0000FF"/>
          <w:sz w:val="24"/>
        </w:rPr>
        <w:t>R4-2109198</w:t>
      </w:r>
      <w:r>
        <w:rPr>
          <w:rFonts w:ascii="Arial" w:hAnsi="Arial" w:cs="Arial"/>
          <w:b/>
          <w:color w:val="0000FF"/>
          <w:sz w:val="24"/>
        </w:rPr>
        <w:tab/>
      </w:r>
      <w:r>
        <w:rPr>
          <w:rFonts w:ascii="Arial" w:hAnsi="Arial" w:cs="Arial"/>
          <w:b/>
          <w:sz w:val="24"/>
        </w:rPr>
        <w:t>Discussion on MMSE-IRC requirements for scenario with inter-cell interference</w:t>
      </w:r>
    </w:p>
    <w:p w14:paraId="43BE61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B02C0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0D51B" w14:textId="065FBB63" w:rsidR="00AC72F3" w:rsidRDefault="00AC72F3" w:rsidP="00AC72F3">
      <w:pPr>
        <w:rPr>
          <w:rFonts w:ascii="Arial" w:hAnsi="Arial" w:cs="Arial"/>
          <w:b/>
          <w:sz w:val="24"/>
        </w:rPr>
      </w:pPr>
      <w:r>
        <w:rPr>
          <w:rFonts w:ascii="Arial" w:hAnsi="Arial" w:cs="Arial"/>
          <w:b/>
          <w:color w:val="0000FF"/>
          <w:sz w:val="24"/>
        </w:rPr>
        <w:t>R4-2109358</w:t>
      </w:r>
      <w:r>
        <w:rPr>
          <w:rFonts w:ascii="Arial" w:hAnsi="Arial" w:cs="Arial"/>
          <w:b/>
          <w:color w:val="0000FF"/>
          <w:sz w:val="24"/>
        </w:rPr>
        <w:tab/>
      </w:r>
      <w:r>
        <w:rPr>
          <w:rFonts w:ascii="Arial" w:hAnsi="Arial" w:cs="Arial"/>
          <w:b/>
          <w:sz w:val="24"/>
        </w:rPr>
        <w:t>On PDSCH requirements in intercell interference scenarios</w:t>
      </w:r>
    </w:p>
    <w:p w14:paraId="41EEE1C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A4115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4682F" w14:textId="566B60D6" w:rsidR="00AC72F3" w:rsidRDefault="00AC72F3" w:rsidP="00AC72F3">
      <w:pPr>
        <w:rPr>
          <w:rFonts w:ascii="Arial" w:hAnsi="Arial" w:cs="Arial"/>
          <w:b/>
          <w:sz w:val="24"/>
        </w:rPr>
      </w:pPr>
      <w:r>
        <w:rPr>
          <w:rFonts w:ascii="Arial" w:hAnsi="Arial" w:cs="Arial"/>
          <w:b/>
          <w:color w:val="0000FF"/>
          <w:sz w:val="24"/>
        </w:rPr>
        <w:t>R4-2109488</w:t>
      </w:r>
      <w:r>
        <w:rPr>
          <w:rFonts w:ascii="Arial" w:hAnsi="Arial" w:cs="Arial"/>
          <w:b/>
          <w:color w:val="0000FF"/>
          <w:sz w:val="24"/>
        </w:rPr>
        <w:tab/>
      </w:r>
      <w:r>
        <w:rPr>
          <w:rFonts w:ascii="Arial" w:hAnsi="Arial" w:cs="Arial"/>
          <w:b/>
          <w:sz w:val="24"/>
        </w:rPr>
        <w:t>Discussion on demodulation enhancement for inter-cell interference suppressing</w:t>
      </w:r>
    </w:p>
    <w:p w14:paraId="16066104"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D839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EC702" w14:textId="7A8B2B01" w:rsidR="00AC72F3" w:rsidRDefault="00AC72F3" w:rsidP="00AC72F3">
      <w:pPr>
        <w:rPr>
          <w:rFonts w:ascii="Arial" w:hAnsi="Arial" w:cs="Arial"/>
          <w:b/>
          <w:sz w:val="24"/>
        </w:rPr>
      </w:pPr>
      <w:r>
        <w:rPr>
          <w:rFonts w:ascii="Arial" w:hAnsi="Arial" w:cs="Arial"/>
          <w:b/>
          <w:color w:val="0000FF"/>
          <w:sz w:val="24"/>
        </w:rPr>
        <w:t>R4-2109993</w:t>
      </w:r>
      <w:r>
        <w:rPr>
          <w:rFonts w:ascii="Arial" w:hAnsi="Arial" w:cs="Arial"/>
          <w:b/>
          <w:color w:val="0000FF"/>
          <w:sz w:val="24"/>
        </w:rPr>
        <w:tab/>
      </w:r>
      <w:r>
        <w:rPr>
          <w:rFonts w:ascii="Arial" w:hAnsi="Arial" w:cs="Arial"/>
          <w:b/>
          <w:sz w:val="24"/>
        </w:rPr>
        <w:t>Remaining issues on MMSE-IRC receiver for inter-cell interference</w:t>
      </w:r>
    </w:p>
    <w:p w14:paraId="2BA74B1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01AA6" w14:textId="77777777" w:rsidR="00AC72F3" w:rsidRDefault="00AC72F3" w:rsidP="00AC72F3">
      <w:pPr>
        <w:rPr>
          <w:rFonts w:ascii="Arial" w:hAnsi="Arial" w:cs="Arial"/>
          <w:b/>
        </w:rPr>
      </w:pPr>
      <w:r>
        <w:rPr>
          <w:rFonts w:ascii="Arial" w:hAnsi="Arial" w:cs="Arial"/>
          <w:b/>
        </w:rPr>
        <w:t xml:space="preserve">Abstract: </w:t>
      </w:r>
    </w:p>
    <w:p w14:paraId="740CF793" w14:textId="77777777" w:rsidR="00AC72F3" w:rsidRDefault="00AC72F3" w:rsidP="00AC72F3">
      <w:r>
        <w:t>This contribution discusses the open issues of the MMSE-IRC receiver for inter-cell interference</w:t>
      </w:r>
    </w:p>
    <w:p w14:paraId="58037DA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C62A" w14:textId="3666916E" w:rsidR="00AC72F3" w:rsidRDefault="00AC72F3" w:rsidP="00AC72F3">
      <w:pPr>
        <w:rPr>
          <w:rFonts w:ascii="Arial" w:hAnsi="Arial" w:cs="Arial"/>
          <w:b/>
          <w:sz w:val="24"/>
        </w:rPr>
      </w:pPr>
      <w:r>
        <w:rPr>
          <w:rFonts w:ascii="Arial" w:hAnsi="Arial" w:cs="Arial"/>
          <w:b/>
          <w:color w:val="0000FF"/>
          <w:sz w:val="24"/>
        </w:rPr>
        <w:t>R4-2110570</w:t>
      </w:r>
      <w:r>
        <w:rPr>
          <w:rFonts w:ascii="Arial" w:hAnsi="Arial" w:cs="Arial"/>
          <w:b/>
          <w:color w:val="0000FF"/>
          <w:sz w:val="24"/>
        </w:rPr>
        <w:tab/>
      </w:r>
      <w:r>
        <w:rPr>
          <w:rFonts w:ascii="Arial" w:hAnsi="Arial" w:cs="Arial"/>
          <w:b/>
          <w:sz w:val="24"/>
        </w:rPr>
        <w:t>Discussion on inter-cell MMSE-IRC</w:t>
      </w:r>
    </w:p>
    <w:p w14:paraId="5693914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ACE56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008A" w14:textId="77777777" w:rsidR="00AC72F3" w:rsidRDefault="00AC72F3" w:rsidP="00AC72F3">
      <w:pPr>
        <w:pStyle w:val="Heading5"/>
      </w:pPr>
      <w:bookmarkStart w:id="571" w:name="_Toc73781166"/>
      <w:r>
        <w:t>9.11.2.2</w:t>
      </w:r>
      <w:r>
        <w:tab/>
        <w:t>MMSE-IRC receiver for intra-cell inter-user interference</w:t>
      </w:r>
      <w:bookmarkEnd w:id="571"/>
    </w:p>
    <w:p w14:paraId="17E5F0E5" w14:textId="4A8D4C05" w:rsidR="00AC72F3" w:rsidRDefault="00AC72F3" w:rsidP="00AC72F3">
      <w:pPr>
        <w:rPr>
          <w:rFonts w:ascii="Arial" w:hAnsi="Arial" w:cs="Arial"/>
          <w:b/>
          <w:sz w:val="24"/>
        </w:rPr>
      </w:pPr>
      <w:r>
        <w:rPr>
          <w:rFonts w:ascii="Arial" w:hAnsi="Arial" w:cs="Arial"/>
          <w:b/>
          <w:color w:val="0000FF"/>
          <w:sz w:val="24"/>
        </w:rPr>
        <w:t>R4-2108851</w:t>
      </w:r>
      <w:r>
        <w:rPr>
          <w:rFonts w:ascii="Arial" w:hAnsi="Arial" w:cs="Arial"/>
          <w:b/>
          <w:color w:val="0000FF"/>
          <w:sz w:val="24"/>
        </w:rPr>
        <w:tab/>
      </w:r>
      <w:r>
        <w:rPr>
          <w:rFonts w:ascii="Arial" w:hAnsi="Arial" w:cs="Arial"/>
          <w:b/>
          <w:sz w:val="24"/>
        </w:rPr>
        <w:t>Views on PMI selection for intra-cell inter-user interference modeling</w:t>
      </w:r>
    </w:p>
    <w:p w14:paraId="1D49ED3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095BDED" w14:textId="77777777" w:rsidR="00AC72F3" w:rsidRDefault="00AC72F3" w:rsidP="00AC72F3">
      <w:pPr>
        <w:rPr>
          <w:rFonts w:ascii="Arial" w:hAnsi="Arial" w:cs="Arial"/>
          <w:b/>
        </w:rPr>
      </w:pPr>
      <w:r>
        <w:rPr>
          <w:rFonts w:ascii="Arial" w:hAnsi="Arial" w:cs="Arial"/>
          <w:b/>
        </w:rPr>
        <w:t xml:space="preserve">Abstract: </w:t>
      </w:r>
    </w:p>
    <w:p w14:paraId="249012F7" w14:textId="77777777" w:rsidR="00AC72F3" w:rsidRDefault="00AC72F3" w:rsidP="00AC72F3">
      <w:r>
        <w:t>We have shown our views on the choice of PMI selection and precoding matrix generation for intra-cell inter-user interference modeling.</w:t>
      </w:r>
    </w:p>
    <w:p w14:paraId="08B8C6C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A495D" w14:textId="2B668D75" w:rsidR="00AC72F3" w:rsidRDefault="00AC72F3" w:rsidP="00AC72F3">
      <w:pPr>
        <w:rPr>
          <w:rFonts w:ascii="Arial" w:hAnsi="Arial" w:cs="Arial"/>
          <w:b/>
          <w:sz w:val="24"/>
        </w:rPr>
      </w:pPr>
      <w:r>
        <w:rPr>
          <w:rFonts w:ascii="Arial" w:hAnsi="Arial" w:cs="Arial"/>
          <w:b/>
          <w:color w:val="0000FF"/>
          <w:sz w:val="24"/>
        </w:rPr>
        <w:t>R4-2109138</w:t>
      </w:r>
      <w:r>
        <w:rPr>
          <w:rFonts w:ascii="Arial" w:hAnsi="Arial" w:cs="Arial"/>
          <w:b/>
          <w:color w:val="0000FF"/>
          <w:sz w:val="24"/>
        </w:rPr>
        <w:tab/>
      </w:r>
      <w:r>
        <w:rPr>
          <w:rFonts w:ascii="Arial" w:hAnsi="Arial" w:cs="Arial"/>
          <w:b/>
          <w:sz w:val="24"/>
        </w:rPr>
        <w:t>On UE MMSE-IRC receiver for intra-cell inter-user interference suppression</w:t>
      </w:r>
    </w:p>
    <w:p w14:paraId="20E4DE2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A36B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D7B80" w14:textId="2F6AE303" w:rsidR="00AC72F3" w:rsidRDefault="00AC72F3" w:rsidP="00AC72F3">
      <w:pPr>
        <w:rPr>
          <w:rFonts w:ascii="Arial" w:hAnsi="Arial" w:cs="Arial"/>
          <w:b/>
          <w:sz w:val="24"/>
        </w:rPr>
      </w:pPr>
      <w:r>
        <w:rPr>
          <w:rFonts w:ascii="Arial" w:hAnsi="Arial" w:cs="Arial"/>
          <w:b/>
          <w:color w:val="0000FF"/>
          <w:sz w:val="24"/>
        </w:rPr>
        <w:t>R4-2109199</w:t>
      </w:r>
      <w:r>
        <w:rPr>
          <w:rFonts w:ascii="Arial" w:hAnsi="Arial" w:cs="Arial"/>
          <w:b/>
          <w:color w:val="0000FF"/>
          <w:sz w:val="24"/>
        </w:rPr>
        <w:tab/>
      </w:r>
      <w:r>
        <w:rPr>
          <w:rFonts w:ascii="Arial" w:hAnsi="Arial" w:cs="Arial"/>
          <w:b/>
          <w:sz w:val="24"/>
        </w:rPr>
        <w:t>Discussion on MMSE-IRC requirements for scenario with intra-cell inter-user interference</w:t>
      </w:r>
    </w:p>
    <w:p w14:paraId="5F670EA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F6DB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3C3B5" w14:textId="1046E98A" w:rsidR="00AC72F3" w:rsidRDefault="00AC72F3" w:rsidP="00AC72F3">
      <w:pPr>
        <w:rPr>
          <w:rFonts w:ascii="Arial" w:hAnsi="Arial" w:cs="Arial"/>
          <w:b/>
          <w:sz w:val="24"/>
        </w:rPr>
      </w:pPr>
      <w:r>
        <w:rPr>
          <w:rFonts w:ascii="Arial" w:hAnsi="Arial" w:cs="Arial"/>
          <w:b/>
          <w:color w:val="0000FF"/>
          <w:sz w:val="24"/>
        </w:rPr>
        <w:t>R4-2109359</w:t>
      </w:r>
      <w:r>
        <w:rPr>
          <w:rFonts w:ascii="Arial" w:hAnsi="Arial" w:cs="Arial"/>
          <w:b/>
          <w:color w:val="0000FF"/>
          <w:sz w:val="24"/>
        </w:rPr>
        <w:tab/>
      </w:r>
      <w:r>
        <w:rPr>
          <w:rFonts w:ascii="Arial" w:hAnsi="Arial" w:cs="Arial"/>
          <w:b/>
          <w:sz w:val="24"/>
        </w:rPr>
        <w:t>On PDSCH requirements in MU-MIMO scenarios</w:t>
      </w:r>
    </w:p>
    <w:p w14:paraId="65F7307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D9AB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A0809" w14:textId="3B1B64ED" w:rsidR="00AC72F3" w:rsidRDefault="00AC72F3" w:rsidP="00AC72F3">
      <w:pPr>
        <w:rPr>
          <w:rFonts w:ascii="Arial" w:hAnsi="Arial" w:cs="Arial"/>
          <w:b/>
          <w:sz w:val="24"/>
        </w:rPr>
      </w:pPr>
      <w:r>
        <w:rPr>
          <w:rFonts w:ascii="Arial" w:hAnsi="Arial" w:cs="Arial"/>
          <w:b/>
          <w:color w:val="0000FF"/>
          <w:sz w:val="24"/>
        </w:rPr>
        <w:t>R4-2109465</w:t>
      </w:r>
      <w:r>
        <w:rPr>
          <w:rFonts w:ascii="Arial" w:hAnsi="Arial" w:cs="Arial"/>
          <w:b/>
          <w:color w:val="0000FF"/>
          <w:sz w:val="24"/>
        </w:rPr>
        <w:tab/>
      </w:r>
      <w:r>
        <w:rPr>
          <w:rFonts w:ascii="Arial" w:hAnsi="Arial" w:cs="Arial"/>
          <w:b/>
          <w:sz w:val="24"/>
        </w:rPr>
        <w:t>Views on Intra-cell Inter-user Interference Scenarios</w:t>
      </w:r>
    </w:p>
    <w:p w14:paraId="62D9E1D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BCE9CC"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B0AA" w14:textId="55A7886D" w:rsidR="00AC72F3" w:rsidRDefault="00AC72F3" w:rsidP="00AC72F3">
      <w:pPr>
        <w:rPr>
          <w:rFonts w:ascii="Arial" w:hAnsi="Arial" w:cs="Arial"/>
          <w:b/>
          <w:sz w:val="24"/>
        </w:rPr>
      </w:pPr>
      <w:r>
        <w:rPr>
          <w:rFonts w:ascii="Arial" w:hAnsi="Arial" w:cs="Arial"/>
          <w:b/>
          <w:color w:val="0000FF"/>
          <w:sz w:val="24"/>
        </w:rPr>
        <w:t>R4-2109489</w:t>
      </w:r>
      <w:r>
        <w:rPr>
          <w:rFonts w:ascii="Arial" w:hAnsi="Arial" w:cs="Arial"/>
          <w:b/>
          <w:color w:val="0000FF"/>
          <w:sz w:val="24"/>
        </w:rPr>
        <w:tab/>
      </w:r>
      <w:r>
        <w:rPr>
          <w:rFonts w:ascii="Arial" w:hAnsi="Arial" w:cs="Arial"/>
          <w:b/>
          <w:sz w:val="24"/>
        </w:rPr>
        <w:t>Discussion on NR demodulation enhancement for intra-cell inter-user interference suppressing</w:t>
      </w:r>
    </w:p>
    <w:p w14:paraId="1EDF450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2932F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99903" w14:textId="2A609F33" w:rsidR="00AC72F3" w:rsidRDefault="00AC72F3" w:rsidP="00AC72F3">
      <w:pPr>
        <w:rPr>
          <w:rFonts w:ascii="Arial" w:hAnsi="Arial" w:cs="Arial"/>
          <w:b/>
          <w:sz w:val="24"/>
        </w:rPr>
      </w:pPr>
      <w:r>
        <w:rPr>
          <w:rFonts w:ascii="Arial" w:hAnsi="Arial" w:cs="Arial"/>
          <w:b/>
          <w:color w:val="0000FF"/>
          <w:sz w:val="24"/>
        </w:rPr>
        <w:t>R4-2109994</w:t>
      </w:r>
      <w:r>
        <w:rPr>
          <w:rFonts w:ascii="Arial" w:hAnsi="Arial" w:cs="Arial"/>
          <w:b/>
          <w:color w:val="0000FF"/>
          <w:sz w:val="24"/>
        </w:rPr>
        <w:tab/>
      </w:r>
      <w:r>
        <w:rPr>
          <w:rFonts w:ascii="Arial" w:hAnsi="Arial" w:cs="Arial"/>
          <w:b/>
          <w:sz w:val="24"/>
        </w:rPr>
        <w:t>Remaining issues on MMSE-IRC receiver for intra-cell inter-user</w:t>
      </w:r>
    </w:p>
    <w:p w14:paraId="2706988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2B29D" w14:textId="77777777" w:rsidR="00AC72F3" w:rsidRDefault="00AC72F3" w:rsidP="00AC72F3">
      <w:pPr>
        <w:rPr>
          <w:rFonts w:ascii="Arial" w:hAnsi="Arial" w:cs="Arial"/>
          <w:b/>
        </w:rPr>
      </w:pPr>
      <w:r>
        <w:rPr>
          <w:rFonts w:ascii="Arial" w:hAnsi="Arial" w:cs="Arial"/>
          <w:b/>
        </w:rPr>
        <w:t xml:space="preserve">Abstract: </w:t>
      </w:r>
    </w:p>
    <w:p w14:paraId="388972E3" w14:textId="77777777" w:rsidR="00AC72F3" w:rsidRDefault="00AC72F3" w:rsidP="00AC72F3">
      <w:r>
        <w:t>This contribution discusses the open issues of the MMSE-IRC receiver for intra-cell inter-user interference</w:t>
      </w:r>
    </w:p>
    <w:p w14:paraId="5440C7A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83DB2" w14:textId="29157D63" w:rsidR="00AC72F3" w:rsidRDefault="00AC72F3" w:rsidP="00AC72F3">
      <w:pPr>
        <w:rPr>
          <w:rFonts w:ascii="Arial" w:hAnsi="Arial" w:cs="Arial"/>
          <w:b/>
          <w:sz w:val="24"/>
        </w:rPr>
      </w:pPr>
      <w:r>
        <w:rPr>
          <w:rFonts w:ascii="Arial" w:hAnsi="Arial" w:cs="Arial"/>
          <w:b/>
          <w:color w:val="0000FF"/>
          <w:sz w:val="24"/>
        </w:rPr>
        <w:t>R4-2110576</w:t>
      </w:r>
      <w:r>
        <w:rPr>
          <w:rFonts w:ascii="Arial" w:hAnsi="Arial" w:cs="Arial"/>
          <w:b/>
          <w:color w:val="0000FF"/>
          <w:sz w:val="24"/>
        </w:rPr>
        <w:tab/>
      </w:r>
      <w:r>
        <w:rPr>
          <w:rFonts w:ascii="Arial" w:hAnsi="Arial" w:cs="Arial"/>
          <w:b/>
          <w:sz w:val="24"/>
        </w:rPr>
        <w:t>Discussion on open issues for MMSE-IRC receiver for intra-cell inter-user interference</w:t>
      </w:r>
    </w:p>
    <w:p w14:paraId="5C9B708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D05E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8046D" w14:textId="4C0F8F37" w:rsidR="00AC72F3" w:rsidRDefault="00AC72F3" w:rsidP="00AC72F3">
      <w:pPr>
        <w:rPr>
          <w:rFonts w:ascii="Arial" w:hAnsi="Arial" w:cs="Arial"/>
          <w:b/>
          <w:sz w:val="24"/>
        </w:rPr>
      </w:pPr>
      <w:r>
        <w:rPr>
          <w:rFonts w:ascii="Arial" w:hAnsi="Arial" w:cs="Arial"/>
          <w:b/>
          <w:color w:val="0000FF"/>
          <w:sz w:val="24"/>
        </w:rPr>
        <w:t>R4-2110940</w:t>
      </w:r>
      <w:r>
        <w:rPr>
          <w:rFonts w:ascii="Arial" w:hAnsi="Arial" w:cs="Arial"/>
          <w:b/>
          <w:color w:val="0000FF"/>
          <w:sz w:val="24"/>
        </w:rPr>
        <w:tab/>
      </w:r>
      <w:r>
        <w:rPr>
          <w:rFonts w:ascii="Arial" w:hAnsi="Arial" w:cs="Arial"/>
          <w:b/>
          <w:sz w:val="24"/>
        </w:rPr>
        <w:t>Discussion on the MMSE-IRC receiver requirements for intra-cell inter-user interference</w:t>
      </w:r>
    </w:p>
    <w:p w14:paraId="03A091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096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60A99" w14:textId="44DCC547" w:rsidR="00AC72F3" w:rsidRDefault="00AC72F3" w:rsidP="00AC72F3">
      <w:pPr>
        <w:rPr>
          <w:rFonts w:ascii="Arial" w:hAnsi="Arial" w:cs="Arial"/>
          <w:b/>
          <w:sz w:val="24"/>
        </w:rPr>
      </w:pPr>
      <w:r>
        <w:rPr>
          <w:rFonts w:ascii="Arial" w:hAnsi="Arial" w:cs="Arial"/>
          <w:b/>
          <w:color w:val="0000FF"/>
          <w:sz w:val="24"/>
        </w:rPr>
        <w:t>R4-2110998</w:t>
      </w:r>
      <w:r>
        <w:rPr>
          <w:rFonts w:ascii="Arial" w:hAnsi="Arial" w:cs="Arial"/>
          <w:b/>
          <w:color w:val="0000FF"/>
          <w:sz w:val="24"/>
        </w:rPr>
        <w:tab/>
      </w:r>
      <w:r>
        <w:rPr>
          <w:rFonts w:ascii="Arial" w:hAnsi="Arial" w:cs="Arial"/>
          <w:b/>
          <w:sz w:val="24"/>
        </w:rPr>
        <w:t>Evaluation on intra-cell inter-user interference</w:t>
      </w:r>
    </w:p>
    <w:p w14:paraId="6D6C933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4AD26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3CD86" w14:textId="77777777" w:rsidR="00AC72F3" w:rsidRDefault="00AC72F3" w:rsidP="00AC72F3">
      <w:pPr>
        <w:pStyle w:val="Heading5"/>
      </w:pPr>
      <w:bookmarkStart w:id="572" w:name="_Toc73781167"/>
      <w:r>
        <w:t>9.11.2.3</w:t>
      </w:r>
      <w:r>
        <w:tab/>
        <w:t>Evaluation on CRS interference in scenarios with overlapping spectrum for LTE and NR</w:t>
      </w:r>
      <w:bookmarkEnd w:id="572"/>
    </w:p>
    <w:p w14:paraId="64890E08" w14:textId="737A0FBA" w:rsidR="00AC72F3" w:rsidRDefault="00AC72F3" w:rsidP="00AC72F3">
      <w:pPr>
        <w:rPr>
          <w:rFonts w:ascii="Arial" w:hAnsi="Arial" w:cs="Arial"/>
          <w:b/>
          <w:sz w:val="24"/>
        </w:rPr>
      </w:pPr>
      <w:r>
        <w:rPr>
          <w:rFonts w:ascii="Arial" w:hAnsi="Arial" w:cs="Arial"/>
          <w:b/>
          <w:color w:val="0000FF"/>
          <w:sz w:val="24"/>
        </w:rPr>
        <w:t>R4-2109200</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0D4AF9E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B327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3D7F" w14:textId="6C795AAA" w:rsidR="00AC72F3" w:rsidRDefault="00AC72F3" w:rsidP="00AC72F3">
      <w:pPr>
        <w:rPr>
          <w:rFonts w:ascii="Arial" w:hAnsi="Arial" w:cs="Arial"/>
          <w:b/>
          <w:sz w:val="24"/>
        </w:rPr>
      </w:pPr>
      <w:r>
        <w:rPr>
          <w:rFonts w:ascii="Arial" w:hAnsi="Arial" w:cs="Arial"/>
          <w:b/>
          <w:color w:val="0000FF"/>
          <w:sz w:val="24"/>
        </w:rPr>
        <w:t>R4-2109490</w:t>
      </w:r>
      <w:r>
        <w:rPr>
          <w:rFonts w:ascii="Arial" w:hAnsi="Arial" w:cs="Arial"/>
          <w:b/>
          <w:color w:val="0000FF"/>
          <w:sz w:val="24"/>
        </w:rPr>
        <w:tab/>
      </w:r>
      <w:r>
        <w:rPr>
          <w:rFonts w:ascii="Arial" w:hAnsi="Arial" w:cs="Arial"/>
          <w:b/>
          <w:sz w:val="24"/>
        </w:rPr>
        <w:t>Discussion on LTE CRS-IM</w:t>
      </w:r>
    </w:p>
    <w:p w14:paraId="7510B7C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0860A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82E5D" w14:textId="173AE358" w:rsidR="00AC72F3" w:rsidRDefault="00AC72F3" w:rsidP="00AC72F3">
      <w:pPr>
        <w:rPr>
          <w:rFonts w:ascii="Arial" w:hAnsi="Arial" w:cs="Arial"/>
          <w:b/>
          <w:sz w:val="24"/>
        </w:rPr>
      </w:pPr>
      <w:r>
        <w:rPr>
          <w:rFonts w:ascii="Arial" w:hAnsi="Arial" w:cs="Arial"/>
          <w:b/>
          <w:color w:val="0000FF"/>
          <w:sz w:val="24"/>
        </w:rPr>
        <w:t>R4-2109585</w:t>
      </w:r>
      <w:r>
        <w:rPr>
          <w:rFonts w:ascii="Arial" w:hAnsi="Arial" w:cs="Arial"/>
          <w:b/>
          <w:color w:val="0000FF"/>
          <w:sz w:val="24"/>
        </w:rPr>
        <w:tab/>
      </w:r>
      <w:r>
        <w:rPr>
          <w:rFonts w:ascii="Arial" w:hAnsi="Arial" w:cs="Arial"/>
          <w:b/>
          <w:sz w:val="24"/>
        </w:rPr>
        <w:t>CRS-IM for NR PDSCH in LTE/NR co-existence scenarios</w:t>
      </w:r>
    </w:p>
    <w:p w14:paraId="3B0E43BC"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4E82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06DA0" w14:textId="57FD646A" w:rsidR="00AC72F3" w:rsidRDefault="00AC72F3" w:rsidP="00AC72F3">
      <w:pPr>
        <w:rPr>
          <w:rFonts w:ascii="Arial" w:hAnsi="Arial" w:cs="Arial"/>
          <w:b/>
          <w:sz w:val="24"/>
        </w:rPr>
      </w:pPr>
      <w:r>
        <w:rPr>
          <w:rFonts w:ascii="Arial" w:hAnsi="Arial" w:cs="Arial"/>
          <w:b/>
          <w:color w:val="0000FF"/>
          <w:sz w:val="24"/>
        </w:rPr>
        <w:t>R4-2109995</w:t>
      </w:r>
      <w:r>
        <w:rPr>
          <w:rFonts w:ascii="Arial" w:hAnsi="Arial" w:cs="Arial"/>
          <w:b/>
          <w:color w:val="0000FF"/>
          <w:sz w:val="24"/>
        </w:rPr>
        <w:tab/>
      </w:r>
      <w:r>
        <w:rPr>
          <w:rFonts w:ascii="Arial" w:hAnsi="Arial" w:cs="Arial"/>
          <w:b/>
          <w:sz w:val="24"/>
        </w:rPr>
        <w:t>Discussion on CRS-IM with overlapping spectrum for LTE and NR</w:t>
      </w:r>
    </w:p>
    <w:p w14:paraId="5EBA31C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16373D" w14:textId="77777777" w:rsidR="00AC72F3" w:rsidRDefault="00AC72F3" w:rsidP="00AC72F3">
      <w:pPr>
        <w:rPr>
          <w:rFonts w:ascii="Arial" w:hAnsi="Arial" w:cs="Arial"/>
          <w:b/>
        </w:rPr>
      </w:pPr>
      <w:r>
        <w:rPr>
          <w:rFonts w:ascii="Arial" w:hAnsi="Arial" w:cs="Arial"/>
          <w:b/>
        </w:rPr>
        <w:t xml:space="preserve">Abstract: </w:t>
      </w:r>
    </w:p>
    <w:p w14:paraId="52DB85E5" w14:textId="77777777" w:rsidR="00AC72F3" w:rsidRDefault="00AC72F3" w:rsidP="00AC72F3">
      <w:r>
        <w:t>This contribution discusses the open issues of the CRS-IM receiver for dynamic spectrum sharing</w:t>
      </w:r>
    </w:p>
    <w:p w14:paraId="50A0DA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2C99" w14:textId="096A1E6C" w:rsidR="00AC72F3" w:rsidRDefault="00AC72F3" w:rsidP="00AC72F3">
      <w:pPr>
        <w:rPr>
          <w:rFonts w:ascii="Arial" w:hAnsi="Arial" w:cs="Arial"/>
          <w:b/>
          <w:sz w:val="24"/>
        </w:rPr>
      </w:pPr>
      <w:r>
        <w:rPr>
          <w:rFonts w:ascii="Arial" w:hAnsi="Arial" w:cs="Arial"/>
          <w:b/>
          <w:color w:val="0000FF"/>
          <w:sz w:val="24"/>
        </w:rPr>
        <w:t>R4-2110571</w:t>
      </w:r>
      <w:r>
        <w:rPr>
          <w:rFonts w:ascii="Arial" w:hAnsi="Arial" w:cs="Arial"/>
          <w:b/>
          <w:color w:val="0000FF"/>
          <w:sz w:val="24"/>
        </w:rPr>
        <w:tab/>
      </w:r>
      <w:r>
        <w:rPr>
          <w:rFonts w:ascii="Arial" w:hAnsi="Arial" w:cs="Arial"/>
          <w:b/>
          <w:sz w:val="24"/>
        </w:rPr>
        <w:t>Discussion on inter-cell CRS-IM</w:t>
      </w:r>
    </w:p>
    <w:p w14:paraId="10D5808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C1C39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DD213" w14:textId="0AE1CC30" w:rsidR="00AC72F3" w:rsidRDefault="00AC72F3" w:rsidP="00AC72F3">
      <w:pPr>
        <w:rPr>
          <w:rFonts w:ascii="Arial" w:hAnsi="Arial" w:cs="Arial"/>
          <w:b/>
          <w:sz w:val="24"/>
        </w:rPr>
      </w:pPr>
      <w:r>
        <w:rPr>
          <w:rFonts w:ascii="Arial" w:hAnsi="Arial" w:cs="Arial"/>
          <w:b/>
          <w:color w:val="0000FF"/>
          <w:sz w:val="24"/>
        </w:rPr>
        <w:t>R4-2110844</w:t>
      </w:r>
      <w:r>
        <w:rPr>
          <w:rFonts w:ascii="Arial" w:hAnsi="Arial" w:cs="Arial"/>
          <w:b/>
          <w:color w:val="0000FF"/>
          <w:sz w:val="24"/>
        </w:rPr>
        <w:tab/>
      </w:r>
      <w:r>
        <w:rPr>
          <w:rFonts w:ascii="Arial" w:hAnsi="Arial" w:cs="Arial"/>
          <w:b/>
          <w:sz w:val="24"/>
        </w:rPr>
        <w:t>Views on CRS Interference Mitigation in NR</w:t>
      </w:r>
    </w:p>
    <w:p w14:paraId="7571CA8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1E6C9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30AA8" w14:textId="69ABF8D0" w:rsidR="00AC72F3" w:rsidRDefault="00AC72F3" w:rsidP="00AC72F3">
      <w:pPr>
        <w:rPr>
          <w:rFonts w:ascii="Arial" w:hAnsi="Arial" w:cs="Arial"/>
          <w:b/>
          <w:sz w:val="24"/>
        </w:rPr>
      </w:pPr>
      <w:r>
        <w:rPr>
          <w:rFonts w:ascii="Arial" w:hAnsi="Arial" w:cs="Arial"/>
          <w:b/>
          <w:color w:val="0000FF"/>
          <w:sz w:val="24"/>
        </w:rPr>
        <w:t>R4-2110941</w:t>
      </w:r>
      <w:r>
        <w:rPr>
          <w:rFonts w:ascii="Arial" w:hAnsi="Arial" w:cs="Arial"/>
          <w:b/>
          <w:color w:val="0000FF"/>
          <w:sz w:val="24"/>
        </w:rPr>
        <w:tab/>
      </w:r>
      <w:r>
        <w:rPr>
          <w:rFonts w:ascii="Arial" w:hAnsi="Arial" w:cs="Arial"/>
          <w:b/>
          <w:sz w:val="24"/>
        </w:rPr>
        <w:t>Discussion on PDSCH requirements for CRS-IM</w:t>
      </w:r>
    </w:p>
    <w:p w14:paraId="6526546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CA81E7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93AFC" w14:textId="77777777" w:rsidR="00AC72F3" w:rsidRDefault="00AC72F3" w:rsidP="00AC72F3">
      <w:pPr>
        <w:pStyle w:val="Heading4"/>
      </w:pPr>
      <w:bookmarkStart w:id="573" w:name="_Toc73781168"/>
      <w:r>
        <w:t>9.11.3</w:t>
      </w:r>
      <w:r>
        <w:tab/>
        <w:t>BS demodulation requirements</w:t>
      </w:r>
      <w:bookmarkEnd w:id="573"/>
    </w:p>
    <w:p w14:paraId="391FA888" w14:textId="77777777" w:rsidR="00AC72F3" w:rsidRDefault="00AC72F3" w:rsidP="00AC72F3">
      <w:pPr>
        <w:pStyle w:val="Heading5"/>
      </w:pPr>
      <w:bookmarkStart w:id="574" w:name="_Toc73781169"/>
      <w:r>
        <w:t>9.11.3.1</w:t>
      </w:r>
      <w:r>
        <w:tab/>
        <w:t>PUSCH demodulation requirements for FR1 256QAM</w:t>
      </w:r>
      <w:bookmarkEnd w:id="574"/>
    </w:p>
    <w:p w14:paraId="0575286B" w14:textId="14EEEEF7" w:rsidR="00AC72F3" w:rsidRDefault="00AC72F3" w:rsidP="00AC72F3">
      <w:pPr>
        <w:rPr>
          <w:rFonts w:ascii="Arial" w:hAnsi="Arial" w:cs="Arial"/>
          <w:b/>
          <w:sz w:val="24"/>
        </w:rPr>
      </w:pPr>
      <w:r>
        <w:rPr>
          <w:rFonts w:ascii="Arial" w:hAnsi="Arial" w:cs="Arial"/>
          <w:b/>
          <w:color w:val="0000FF"/>
          <w:sz w:val="24"/>
        </w:rPr>
        <w:t>R4-2109104</w:t>
      </w:r>
      <w:r>
        <w:rPr>
          <w:rFonts w:ascii="Arial" w:hAnsi="Arial" w:cs="Arial"/>
          <w:b/>
          <w:color w:val="0000FF"/>
          <w:sz w:val="24"/>
        </w:rPr>
        <w:tab/>
      </w:r>
      <w:r>
        <w:rPr>
          <w:rFonts w:ascii="Arial" w:hAnsi="Arial" w:cs="Arial"/>
          <w:b/>
          <w:sz w:val="24"/>
        </w:rPr>
        <w:t>Simulation results for PUSCH 256QAM performance requirement</w:t>
      </w:r>
    </w:p>
    <w:p w14:paraId="3BBB15E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A88EA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23F0A" w14:textId="65BA1485" w:rsidR="00AC72F3" w:rsidRDefault="00AC72F3" w:rsidP="00AC72F3">
      <w:pPr>
        <w:rPr>
          <w:rFonts w:ascii="Arial" w:hAnsi="Arial" w:cs="Arial"/>
          <w:b/>
          <w:sz w:val="24"/>
        </w:rPr>
      </w:pPr>
      <w:r>
        <w:rPr>
          <w:rFonts w:ascii="Arial" w:hAnsi="Arial" w:cs="Arial"/>
          <w:b/>
          <w:color w:val="0000FF"/>
          <w:sz w:val="24"/>
        </w:rPr>
        <w:t>R4-2109105</w:t>
      </w:r>
      <w:r>
        <w:rPr>
          <w:rFonts w:ascii="Arial" w:hAnsi="Arial" w:cs="Arial"/>
          <w:b/>
          <w:color w:val="0000FF"/>
          <w:sz w:val="24"/>
        </w:rPr>
        <w:tab/>
      </w:r>
      <w:r>
        <w:rPr>
          <w:rFonts w:ascii="Arial" w:hAnsi="Arial" w:cs="Arial"/>
          <w:b/>
          <w:sz w:val="24"/>
        </w:rPr>
        <w:t>Discussion on PUSCH demodulation requirements for FR1 256QAM</w:t>
      </w:r>
    </w:p>
    <w:p w14:paraId="3A06F79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27B1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217B2" w14:textId="15E507C5" w:rsidR="00AC72F3" w:rsidRDefault="00AC72F3" w:rsidP="00AC72F3">
      <w:pPr>
        <w:rPr>
          <w:rFonts w:ascii="Arial" w:hAnsi="Arial" w:cs="Arial"/>
          <w:b/>
          <w:sz w:val="24"/>
        </w:rPr>
      </w:pPr>
      <w:r>
        <w:rPr>
          <w:rFonts w:ascii="Arial" w:hAnsi="Arial" w:cs="Arial"/>
          <w:b/>
          <w:color w:val="0000FF"/>
          <w:sz w:val="24"/>
        </w:rPr>
        <w:t>R4-2109136</w:t>
      </w:r>
      <w:r>
        <w:rPr>
          <w:rFonts w:ascii="Arial" w:hAnsi="Arial" w:cs="Arial"/>
          <w:b/>
          <w:color w:val="0000FF"/>
          <w:sz w:val="24"/>
        </w:rPr>
        <w:tab/>
      </w:r>
      <w:r>
        <w:rPr>
          <w:rFonts w:ascii="Arial" w:hAnsi="Arial" w:cs="Arial"/>
          <w:b/>
          <w:sz w:val="24"/>
        </w:rPr>
        <w:t>Discussion on PUSCH FR1 256QAM demodulation requirements</w:t>
      </w:r>
    </w:p>
    <w:p w14:paraId="7805B32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D2183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BC67" w14:textId="7B857402" w:rsidR="00AC72F3" w:rsidRDefault="00AC72F3" w:rsidP="00AC72F3">
      <w:pPr>
        <w:rPr>
          <w:rFonts w:ascii="Arial" w:hAnsi="Arial" w:cs="Arial"/>
          <w:b/>
          <w:sz w:val="24"/>
        </w:rPr>
      </w:pPr>
      <w:r>
        <w:rPr>
          <w:rFonts w:ascii="Arial" w:hAnsi="Arial" w:cs="Arial"/>
          <w:b/>
          <w:color w:val="0000FF"/>
          <w:sz w:val="24"/>
        </w:rPr>
        <w:t>R4-2109201</w:t>
      </w:r>
      <w:r>
        <w:rPr>
          <w:rFonts w:ascii="Arial" w:hAnsi="Arial" w:cs="Arial"/>
          <w:b/>
          <w:color w:val="0000FF"/>
          <w:sz w:val="24"/>
        </w:rPr>
        <w:tab/>
      </w:r>
      <w:r>
        <w:rPr>
          <w:rFonts w:ascii="Arial" w:hAnsi="Arial" w:cs="Arial"/>
          <w:b/>
          <w:sz w:val="24"/>
        </w:rPr>
        <w:t>Discussion on PUSCH requirements for FR1 256QAM</w:t>
      </w:r>
    </w:p>
    <w:p w14:paraId="25EE2540"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EFC1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6CCF" w14:textId="003982E6" w:rsidR="00AC72F3" w:rsidRDefault="00AC72F3" w:rsidP="00AC72F3">
      <w:pPr>
        <w:rPr>
          <w:rFonts w:ascii="Arial" w:hAnsi="Arial" w:cs="Arial"/>
          <w:b/>
          <w:sz w:val="24"/>
        </w:rPr>
      </w:pPr>
      <w:r>
        <w:rPr>
          <w:rFonts w:ascii="Arial" w:hAnsi="Arial" w:cs="Arial"/>
          <w:b/>
          <w:color w:val="0000FF"/>
          <w:sz w:val="24"/>
        </w:rPr>
        <w:t>R4-2109491</w:t>
      </w:r>
      <w:r>
        <w:rPr>
          <w:rFonts w:ascii="Arial" w:hAnsi="Arial" w:cs="Arial"/>
          <w:b/>
          <w:color w:val="0000FF"/>
          <w:sz w:val="24"/>
        </w:rPr>
        <w:tab/>
      </w:r>
      <w:r>
        <w:rPr>
          <w:rFonts w:ascii="Arial" w:hAnsi="Arial" w:cs="Arial"/>
          <w:b/>
          <w:sz w:val="24"/>
        </w:rPr>
        <w:t>Discussion on BS demodulation enhancement for FR1 256QAM</w:t>
      </w:r>
    </w:p>
    <w:p w14:paraId="738018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69E0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69C0" w14:textId="60FA8926" w:rsidR="00AC72F3" w:rsidRDefault="00AC72F3" w:rsidP="00AC72F3">
      <w:pPr>
        <w:rPr>
          <w:rFonts w:ascii="Arial" w:hAnsi="Arial" w:cs="Arial"/>
          <w:b/>
          <w:sz w:val="24"/>
        </w:rPr>
      </w:pPr>
      <w:r>
        <w:rPr>
          <w:rFonts w:ascii="Arial" w:hAnsi="Arial" w:cs="Arial"/>
          <w:b/>
          <w:color w:val="0000FF"/>
          <w:sz w:val="24"/>
        </w:rPr>
        <w:t>R4-2109609</w:t>
      </w:r>
      <w:r>
        <w:rPr>
          <w:rFonts w:ascii="Arial" w:hAnsi="Arial" w:cs="Arial"/>
          <w:b/>
          <w:color w:val="0000FF"/>
          <w:sz w:val="24"/>
        </w:rPr>
        <w:tab/>
      </w:r>
      <w:r>
        <w:rPr>
          <w:rFonts w:ascii="Arial" w:hAnsi="Arial" w:cs="Arial"/>
          <w:b/>
          <w:sz w:val="24"/>
        </w:rPr>
        <w:t>Discussion on PUSCH demodulation with 256QAM</w:t>
      </w:r>
    </w:p>
    <w:p w14:paraId="528F6F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A06120" w14:textId="77777777" w:rsidR="00AC72F3" w:rsidRDefault="00AC72F3" w:rsidP="00AC72F3">
      <w:pPr>
        <w:rPr>
          <w:rFonts w:ascii="Arial" w:hAnsi="Arial" w:cs="Arial"/>
          <w:b/>
        </w:rPr>
      </w:pPr>
      <w:r>
        <w:rPr>
          <w:rFonts w:ascii="Arial" w:hAnsi="Arial" w:cs="Arial"/>
          <w:b/>
        </w:rPr>
        <w:t xml:space="preserve">Abstract: </w:t>
      </w:r>
    </w:p>
    <w:p w14:paraId="7F0164B5" w14:textId="77777777" w:rsidR="00AC72F3" w:rsidRDefault="00AC72F3" w:rsidP="00AC72F3">
      <w:r>
        <w:t>Remaining issues in PUSCH 256QAM demodulation</w:t>
      </w:r>
    </w:p>
    <w:p w14:paraId="332531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4DF3" w14:textId="3FD9B37B" w:rsidR="00AC72F3" w:rsidRDefault="00AC72F3" w:rsidP="00AC72F3">
      <w:pPr>
        <w:rPr>
          <w:rFonts w:ascii="Arial" w:hAnsi="Arial" w:cs="Arial"/>
          <w:b/>
          <w:sz w:val="24"/>
        </w:rPr>
      </w:pPr>
      <w:r>
        <w:rPr>
          <w:rFonts w:ascii="Arial" w:hAnsi="Arial" w:cs="Arial"/>
          <w:b/>
          <w:color w:val="0000FF"/>
          <w:sz w:val="24"/>
        </w:rPr>
        <w:t>R4-2109610</w:t>
      </w:r>
      <w:r>
        <w:rPr>
          <w:rFonts w:ascii="Arial" w:hAnsi="Arial" w:cs="Arial"/>
          <w:b/>
          <w:color w:val="0000FF"/>
          <w:sz w:val="24"/>
        </w:rPr>
        <w:tab/>
      </w:r>
      <w:r>
        <w:rPr>
          <w:rFonts w:ascii="Arial" w:hAnsi="Arial" w:cs="Arial"/>
          <w:b/>
          <w:sz w:val="24"/>
        </w:rPr>
        <w:t>Simulation results for PUSCH demodulation with 256QAM</w:t>
      </w:r>
    </w:p>
    <w:p w14:paraId="708CB87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DDF3BB9" w14:textId="77777777" w:rsidR="00AC72F3" w:rsidRDefault="00AC72F3" w:rsidP="00AC72F3">
      <w:pPr>
        <w:rPr>
          <w:rFonts w:ascii="Arial" w:hAnsi="Arial" w:cs="Arial"/>
          <w:b/>
        </w:rPr>
      </w:pPr>
      <w:r>
        <w:rPr>
          <w:rFonts w:ascii="Arial" w:hAnsi="Arial" w:cs="Arial"/>
          <w:b/>
        </w:rPr>
        <w:t xml:space="preserve">Abstract: </w:t>
      </w:r>
    </w:p>
    <w:p w14:paraId="1B887D73" w14:textId="77777777" w:rsidR="00AC72F3" w:rsidRDefault="00AC72F3" w:rsidP="00AC72F3">
      <w:r>
        <w:t>Simulation results for PUSCH 256QAM demodulation</w:t>
      </w:r>
    </w:p>
    <w:p w14:paraId="71BC016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75B10" w14:textId="404527C4" w:rsidR="00AC72F3" w:rsidRDefault="00AC72F3" w:rsidP="00AC72F3">
      <w:pPr>
        <w:rPr>
          <w:rFonts w:ascii="Arial" w:hAnsi="Arial" w:cs="Arial"/>
          <w:b/>
          <w:sz w:val="24"/>
        </w:rPr>
      </w:pPr>
      <w:r>
        <w:rPr>
          <w:rFonts w:ascii="Arial" w:hAnsi="Arial" w:cs="Arial"/>
          <w:b/>
          <w:color w:val="0000FF"/>
          <w:sz w:val="24"/>
        </w:rPr>
        <w:t>R4-2109712</w:t>
      </w:r>
      <w:r>
        <w:rPr>
          <w:rFonts w:ascii="Arial" w:hAnsi="Arial" w:cs="Arial"/>
          <w:b/>
          <w:color w:val="0000FF"/>
          <w:sz w:val="24"/>
        </w:rPr>
        <w:tab/>
      </w:r>
      <w:r>
        <w:rPr>
          <w:rFonts w:ascii="Arial" w:hAnsi="Arial" w:cs="Arial"/>
          <w:b/>
          <w:sz w:val="24"/>
        </w:rPr>
        <w:t>Views on FR1 PUSCH 256QAM</w:t>
      </w:r>
    </w:p>
    <w:p w14:paraId="031766A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A439DF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36F6F" w14:textId="5FFFE52D" w:rsidR="00AC72F3" w:rsidRDefault="00AC72F3" w:rsidP="00AC72F3">
      <w:pPr>
        <w:rPr>
          <w:rFonts w:ascii="Arial" w:hAnsi="Arial" w:cs="Arial"/>
          <w:b/>
          <w:sz w:val="24"/>
        </w:rPr>
      </w:pPr>
      <w:r>
        <w:rPr>
          <w:rFonts w:ascii="Arial" w:hAnsi="Arial" w:cs="Arial"/>
          <w:b/>
          <w:color w:val="0000FF"/>
          <w:sz w:val="24"/>
        </w:rPr>
        <w:t>R4-2109794</w:t>
      </w:r>
      <w:r>
        <w:rPr>
          <w:rFonts w:ascii="Arial" w:hAnsi="Arial" w:cs="Arial"/>
          <w:b/>
          <w:color w:val="0000FF"/>
          <w:sz w:val="24"/>
        </w:rPr>
        <w:tab/>
      </w:r>
      <w:r>
        <w:rPr>
          <w:rFonts w:ascii="Arial" w:hAnsi="Arial" w:cs="Arial"/>
          <w:b/>
          <w:sz w:val="24"/>
        </w:rPr>
        <w:t>View on PUSCH demodulation requirement with FR1 256QAM</w:t>
      </w:r>
    </w:p>
    <w:p w14:paraId="3DBFA77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00DF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7DA31" w14:textId="1D7D9875" w:rsidR="00AC72F3" w:rsidRDefault="00AC72F3" w:rsidP="00AC72F3">
      <w:pPr>
        <w:rPr>
          <w:rFonts w:ascii="Arial" w:hAnsi="Arial" w:cs="Arial"/>
          <w:b/>
          <w:sz w:val="24"/>
        </w:rPr>
      </w:pPr>
      <w:r>
        <w:rPr>
          <w:rFonts w:ascii="Arial" w:hAnsi="Arial" w:cs="Arial"/>
          <w:b/>
          <w:color w:val="0000FF"/>
          <w:sz w:val="24"/>
        </w:rPr>
        <w:t>R4-2110569</w:t>
      </w:r>
      <w:r>
        <w:rPr>
          <w:rFonts w:ascii="Arial" w:hAnsi="Arial" w:cs="Arial"/>
          <w:b/>
          <w:color w:val="0000FF"/>
          <w:sz w:val="24"/>
        </w:rPr>
        <w:tab/>
      </w:r>
      <w:r>
        <w:rPr>
          <w:rFonts w:ascii="Arial" w:hAnsi="Arial" w:cs="Arial"/>
          <w:b/>
          <w:sz w:val="24"/>
        </w:rPr>
        <w:t>Discussion on  PUSCH demodulation requirements for FR1 256QAM</w:t>
      </w:r>
    </w:p>
    <w:p w14:paraId="4EDEAFC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B6611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E7121" w14:textId="686895FA" w:rsidR="00AC72F3" w:rsidRDefault="00AC72F3" w:rsidP="00AC72F3">
      <w:pPr>
        <w:rPr>
          <w:rFonts w:ascii="Arial" w:hAnsi="Arial" w:cs="Arial"/>
          <w:b/>
          <w:sz w:val="24"/>
        </w:rPr>
      </w:pPr>
      <w:r>
        <w:rPr>
          <w:rFonts w:ascii="Arial" w:hAnsi="Arial" w:cs="Arial"/>
          <w:b/>
          <w:color w:val="0000FF"/>
          <w:sz w:val="24"/>
        </w:rPr>
        <w:t>R4-2110593</w:t>
      </w:r>
      <w:r>
        <w:rPr>
          <w:rFonts w:ascii="Arial" w:hAnsi="Arial" w:cs="Arial"/>
          <w:b/>
          <w:color w:val="0000FF"/>
          <w:sz w:val="24"/>
        </w:rPr>
        <w:tab/>
      </w:r>
      <w:r>
        <w:rPr>
          <w:rFonts w:ascii="Arial" w:hAnsi="Arial" w:cs="Arial"/>
          <w:b/>
          <w:sz w:val="24"/>
        </w:rPr>
        <w:t>On PUSCH demodulation requirements for FR1 256QAM</w:t>
      </w:r>
    </w:p>
    <w:p w14:paraId="5CCD10F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DC78BB" w14:textId="77777777" w:rsidR="00AC72F3" w:rsidRDefault="00AC72F3" w:rsidP="00AC72F3">
      <w:pPr>
        <w:rPr>
          <w:rFonts w:ascii="Arial" w:hAnsi="Arial" w:cs="Arial"/>
          <w:b/>
        </w:rPr>
      </w:pPr>
      <w:r>
        <w:rPr>
          <w:rFonts w:ascii="Arial" w:hAnsi="Arial" w:cs="Arial"/>
          <w:b/>
        </w:rPr>
        <w:t xml:space="preserve">Abstract: </w:t>
      </w:r>
    </w:p>
    <w:p w14:paraId="1EC532B0" w14:textId="77777777" w:rsidR="00AC72F3" w:rsidRDefault="00AC72F3" w:rsidP="00AC72F3">
      <w:r>
        <w:t>In this contribution we have provided our views on 256QAM deployment scenarios and requirement test configurations in FR1. In particular, we have discussed the MCS choice, DM-RS/PT-RS configuration, phase noise modelling, Tx EVM modelling, number of TX, R</w:t>
      </w:r>
    </w:p>
    <w:p w14:paraId="73749E57"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E7975" w14:textId="5188D3BE" w:rsidR="00AC72F3" w:rsidRDefault="00AC72F3" w:rsidP="00AC72F3">
      <w:pPr>
        <w:rPr>
          <w:rFonts w:ascii="Arial" w:hAnsi="Arial" w:cs="Arial"/>
          <w:b/>
          <w:sz w:val="24"/>
        </w:rPr>
      </w:pPr>
      <w:r>
        <w:rPr>
          <w:rFonts w:ascii="Arial" w:hAnsi="Arial" w:cs="Arial"/>
          <w:b/>
          <w:color w:val="0000FF"/>
          <w:sz w:val="24"/>
        </w:rPr>
        <w:t>R4-2110594</w:t>
      </w:r>
      <w:r>
        <w:rPr>
          <w:rFonts w:ascii="Arial" w:hAnsi="Arial" w:cs="Arial"/>
          <w:b/>
          <w:color w:val="0000FF"/>
          <w:sz w:val="24"/>
        </w:rPr>
        <w:tab/>
      </w:r>
      <w:r>
        <w:rPr>
          <w:rFonts w:ascii="Arial" w:hAnsi="Arial" w:cs="Arial"/>
          <w:b/>
          <w:sz w:val="24"/>
        </w:rPr>
        <w:t>Simulation results for PUSCH demodulation requirements for FR1 256QAM</w:t>
      </w:r>
    </w:p>
    <w:p w14:paraId="7EBCE88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8DFBC6" w14:textId="77777777" w:rsidR="00AC72F3" w:rsidRDefault="00AC72F3" w:rsidP="00AC72F3">
      <w:pPr>
        <w:rPr>
          <w:rFonts w:ascii="Arial" w:hAnsi="Arial" w:cs="Arial"/>
          <w:b/>
        </w:rPr>
      </w:pPr>
      <w:r>
        <w:rPr>
          <w:rFonts w:ascii="Arial" w:hAnsi="Arial" w:cs="Arial"/>
          <w:b/>
        </w:rPr>
        <w:t xml:space="preserve">Abstract: </w:t>
      </w:r>
    </w:p>
    <w:p w14:paraId="1E2EB858" w14:textId="77777777" w:rsidR="00AC72F3" w:rsidRDefault="00AC72F3" w:rsidP="00AC72F3">
      <w:r>
        <w:t>In this contribution we have provided our simulation results for PUSCH demodulation requirements for FR1 256QAM.</w:t>
      </w:r>
    </w:p>
    <w:p w14:paraId="03997B5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FEF60" w14:textId="5ED0F2A5" w:rsidR="00AC72F3" w:rsidRDefault="00AC72F3" w:rsidP="00AC72F3">
      <w:pPr>
        <w:rPr>
          <w:rFonts w:ascii="Arial" w:hAnsi="Arial" w:cs="Arial"/>
          <w:b/>
          <w:sz w:val="24"/>
        </w:rPr>
      </w:pPr>
      <w:r>
        <w:rPr>
          <w:rFonts w:ascii="Arial" w:hAnsi="Arial" w:cs="Arial"/>
          <w:b/>
          <w:color w:val="0000FF"/>
          <w:sz w:val="24"/>
        </w:rPr>
        <w:t>R4-2110994</w:t>
      </w:r>
      <w:r>
        <w:rPr>
          <w:rFonts w:ascii="Arial" w:hAnsi="Arial" w:cs="Arial"/>
          <w:b/>
          <w:color w:val="0000FF"/>
          <w:sz w:val="24"/>
        </w:rPr>
        <w:tab/>
      </w:r>
      <w:r>
        <w:rPr>
          <w:rFonts w:ascii="Arial" w:hAnsi="Arial" w:cs="Arial"/>
          <w:b/>
          <w:sz w:val="24"/>
        </w:rPr>
        <w:t>Demodulation performance requirements for NR PUSCH 256QAM</w:t>
      </w:r>
    </w:p>
    <w:p w14:paraId="45452A1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1FFA3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0021" w14:textId="77777777" w:rsidR="00AC72F3" w:rsidRDefault="00AC72F3" w:rsidP="00AC72F3">
      <w:pPr>
        <w:pStyle w:val="Heading3"/>
      </w:pPr>
      <w:bookmarkStart w:id="575" w:name="_Toc73781170"/>
      <w:r>
        <w:t>9.12</w:t>
      </w:r>
      <w:r>
        <w:tab/>
        <w:t>Solutions for NR to support non-terrestrial networks (NTN)</w:t>
      </w:r>
      <w:bookmarkEnd w:id="575"/>
    </w:p>
    <w:p w14:paraId="7F04B91F" w14:textId="77777777" w:rsidR="00AC72F3" w:rsidRDefault="00AC72F3" w:rsidP="00AC72F3">
      <w:pPr>
        <w:pStyle w:val="Heading4"/>
      </w:pPr>
      <w:bookmarkStart w:id="576" w:name="_Toc73781171"/>
      <w:r>
        <w:t>9.12.1</w:t>
      </w:r>
      <w:r>
        <w:tab/>
        <w:t>General and work plan</w:t>
      </w:r>
      <w:bookmarkEnd w:id="576"/>
    </w:p>
    <w:p w14:paraId="10F98D25" w14:textId="09D95F9F" w:rsidR="00AC72F3" w:rsidRDefault="00AC72F3" w:rsidP="00AC72F3">
      <w:pPr>
        <w:rPr>
          <w:rFonts w:ascii="Arial" w:hAnsi="Arial" w:cs="Arial"/>
          <w:b/>
          <w:sz w:val="24"/>
        </w:rPr>
      </w:pPr>
      <w:r>
        <w:rPr>
          <w:rFonts w:ascii="Arial" w:hAnsi="Arial" w:cs="Arial"/>
          <w:b/>
          <w:color w:val="0000FF"/>
          <w:sz w:val="24"/>
        </w:rPr>
        <w:t>R4-2108099</w:t>
      </w:r>
      <w:r>
        <w:rPr>
          <w:rFonts w:ascii="Arial" w:hAnsi="Arial" w:cs="Arial"/>
          <w:b/>
          <w:color w:val="0000FF"/>
          <w:sz w:val="24"/>
        </w:rPr>
        <w:tab/>
      </w:r>
      <w:r>
        <w:rPr>
          <w:rFonts w:ascii="Arial" w:hAnsi="Arial" w:cs="Arial"/>
          <w:b/>
          <w:sz w:val="24"/>
        </w:rPr>
        <w:t>Way Forward on NTN_solutions_Part1</w:t>
      </w:r>
    </w:p>
    <w:p w14:paraId="5155DA5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337EE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605AA" w14:textId="538C675D" w:rsidR="00AC72F3" w:rsidRDefault="00AC72F3" w:rsidP="00AC72F3">
      <w:pPr>
        <w:rPr>
          <w:rFonts w:ascii="Arial" w:hAnsi="Arial" w:cs="Arial"/>
          <w:b/>
          <w:sz w:val="24"/>
        </w:rPr>
      </w:pPr>
      <w:r>
        <w:rPr>
          <w:rFonts w:ascii="Arial" w:hAnsi="Arial" w:cs="Arial"/>
          <w:b/>
          <w:color w:val="0000FF"/>
          <w:sz w:val="24"/>
        </w:rPr>
        <w:t>R4-2108437</w:t>
      </w:r>
      <w:r>
        <w:rPr>
          <w:rFonts w:ascii="Arial" w:hAnsi="Arial" w:cs="Arial"/>
          <w:b/>
          <w:color w:val="0000FF"/>
          <w:sz w:val="24"/>
        </w:rPr>
        <w:tab/>
      </w:r>
      <w:r>
        <w:rPr>
          <w:rFonts w:ascii="Arial" w:hAnsi="Arial" w:cs="Arial"/>
          <w:b/>
          <w:sz w:val="24"/>
        </w:rPr>
        <w:t>Email discussion summary for [99-e][312] NTN_Solutions_Part1</w:t>
      </w:r>
    </w:p>
    <w:p w14:paraId="5B85570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8D4FF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R4-2108699</w:t>
      </w:r>
      <w:r>
        <w:rPr>
          <w:color w:val="993300"/>
          <w:u w:val="single"/>
        </w:rPr>
        <w:t>.</w:t>
      </w:r>
    </w:p>
    <w:p w14:paraId="4C664209" w14:textId="43108126" w:rsidR="00AC72F3" w:rsidRDefault="00AC72F3" w:rsidP="00AC72F3">
      <w:pPr>
        <w:rPr>
          <w:rFonts w:ascii="Arial" w:hAnsi="Arial" w:cs="Arial"/>
          <w:b/>
          <w:sz w:val="24"/>
        </w:rPr>
      </w:pPr>
      <w:r>
        <w:rPr>
          <w:rFonts w:ascii="Arial" w:hAnsi="Arial" w:cs="Arial"/>
          <w:b/>
          <w:color w:val="0000FF"/>
          <w:sz w:val="24"/>
        </w:rPr>
        <w:t>R4-2108643</w:t>
      </w:r>
      <w:r>
        <w:rPr>
          <w:rFonts w:ascii="Arial" w:hAnsi="Arial" w:cs="Arial"/>
          <w:b/>
          <w:color w:val="0000FF"/>
          <w:sz w:val="24"/>
        </w:rPr>
        <w:tab/>
      </w:r>
      <w:r>
        <w:rPr>
          <w:rFonts w:ascii="Arial" w:hAnsi="Arial" w:cs="Arial"/>
          <w:b/>
          <w:sz w:val="24"/>
        </w:rPr>
        <w:t>Way Forward on NTN_solutions_Part1</w:t>
      </w:r>
    </w:p>
    <w:p w14:paraId="7092838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0B95C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R4-2108099</w:t>
      </w:r>
      <w:r>
        <w:rPr>
          <w:color w:val="993300"/>
          <w:u w:val="single"/>
        </w:rPr>
        <w:t>.</w:t>
      </w:r>
    </w:p>
    <w:p w14:paraId="6B375FE1" w14:textId="78296C04" w:rsidR="00AC72F3" w:rsidRDefault="00AC72F3" w:rsidP="00AC72F3">
      <w:pPr>
        <w:rPr>
          <w:rFonts w:ascii="Arial" w:hAnsi="Arial" w:cs="Arial"/>
          <w:b/>
          <w:sz w:val="24"/>
        </w:rPr>
      </w:pPr>
      <w:r>
        <w:rPr>
          <w:rFonts w:ascii="Arial" w:hAnsi="Arial" w:cs="Arial"/>
          <w:b/>
          <w:color w:val="0000FF"/>
          <w:sz w:val="24"/>
        </w:rPr>
        <w:t>R4-2108699</w:t>
      </w:r>
      <w:r>
        <w:rPr>
          <w:rFonts w:ascii="Arial" w:hAnsi="Arial" w:cs="Arial"/>
          <w:b/>
          <w:color w:val="0000FF"/>
          <w:sz w:val="24"/>
        </w:rPr>
        <w:tab/>
      </w:r>
      <w:r>
        <w:rPr>
          <w:rFonts w:ascii="Arial" w:hAnsi="Arial" w:cs="Arial"/>
          <w:b/>
          <w:sz w:val="24"/>
        </w:rPr>
        <w:t>Email discussion summary for [99-e][312] NTN_Solutions_Part1</w:t>
      </w:r>
    </w:p>
    <w:p w14:paraId="592BB6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D11ACA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1D9C6" w14:textId="45E76CCB" w:rsidR="00AC72F3" w:rsidRDefault="00AC72F3" w:rsidP="00AC72F3">
      <w:pPr>
        <w:rPr>
          <w:rFonts w:ascii="Arial" w:hAnsi="Arial" w:cs="Arial"/>
          <w:b/>
          <w:sz w:val="24"/>
        </w:rPr>
      </w:pPr>
      <w:r>
        <w:rPr>
          <w:rFonts w:ascii="Arial" w:hAnsi="Arial" w:cs="Arial"/>
          <w:b/>
          <w:color w:val="0000FF"/>
          <w:sz w:val="24"/>
        </w:rPr>
        <w:t>R4-2110813</w:t>
      </w:r>
      <w:r>
        <w:rPr>
          <w:rFonts w:ascii="Arial" w:hAnsi="Arial" w:cs="Arial"/>
          <w:b/>
          <w:color w:val="0000FF"/>
          <w:sz w:val="24"/>
        </w:rPr>
        <w:tab/>
      </w:r>
      <w:r>
        <w:rPr>
          <w:rFonts w:ascii="Arial" w:hAnsi="Arial" w:cs="Arial"/>
          <w:b/>
          <w:sz w:val="24"/>
        </w:rPr>
        <w:t>Discussion of FR2 (Ka/Ku) Satellite bands for NR based satellite networks</w:t>
      </w:r>
    </w:p>
    <w:p w14:paraId="05CB9F5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 Hughes, Inmarsat, ESA, Thales, Fraunhofer</w:t>
      </w:r>
    </w:p>
    <w:p w14:paraId="3B1B88AA" w14:textId="77777777" w:rsidR="00AC72F3" w:rsidRDefault="00AC72F3" w:rsidP="00AC72F3">
      <w:pPr>
        <w:rPr>
          <w:rFonts w:ascii="Arial" w:hAnsi="Arial" w:cs="Arial"/>
          <w:b/>
        </w:rPr>
      </w:pPr>
      <w:r>
        <w:rPr>
          <w:rFonts w:ascii="Arial" w:hAnsi="Arial" w:cs="Arial"/>
          <w:b/>
        </w:rPr>
        <w:t xml:space="preserve">Abstract: </w:t>
      </w:r>
    </w:p>
    <w:p w14:paraId="5AE0BFD7" w14:textId="77777777" w:rsidR="00AC72F3" w:rsidRDefault="00AC72F3" w:rsidP="00AC72F3">
      <w:r>
        <w:t xml:space="preserve">Discussion on FR2 (Ka/Ku) satellite bands for coexistence studies in NTN networks. </w:t>
      </w:r>
    </w:p>
    <w:p w14:paraId="4631750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31359" w14:textId="77777777" w:rsidR="00AC72F3" w:rsidRDefault="00AC72F3" w:rsidP="00AC72F3">
      <w:pPr>
        <w:pStyle w:val="Heading5"/>
      </w:pPr>
      <w:bookmarkStart w:id="577" w:name="_Toc73781172"/>
      <w:r>
        <w:lastRenderedPageBreak/>
        <w:t>9.12.1.1</w:t>
      </w:r>
      <w:r>
        <w:tab/>
        <w:t>System parameters</w:t>
      </w:r>
      <w:bookmarkEnd w:id="577"/>
    </w:p>
    <w:p w14:paraId="5A4591C5" w14:textId="2DF84879" w:rsidR="00AC72F3" w:rsidRDefault="00AC72F3" w:rsidP="00AC72F3">
      <w:pPr>
        <w:rPr>
          <w:rFonts w:ascii="Arial" w:hAnsi="Arial" w:cs="Arial"/>
          <w:b/>
          <w:sz w:val="24"/>
        </w:rPr>
      </w:pPr>
      <w:r>
        <w:rPr>
          <w:rFonts w:ascii="Arial" w:hAnsi="Arial" w:cs="Arial"/>
          <w:b/>
          <w:color w:val="0000FF"/>
          <w:sz w:val="24"/>
        </w:rPr>
        <w:t>R4-2109053</w:t>
      </w:r>
      <w:r>
        <w:rPr>
          <w:rFonts w:ascii="Arial" w:hAnsi="Arial" w:cs="Arial"/>
          <w:b/>
          <w:color w:val="0000FF"/>
          <w:sz w:val="24"/>
        </w:rPr>
        <w:tab/>
      </w:r>
      <w:r>
        <w:rPr>
          <w:rFonts w:ascii="Arial" w:hAnsi="Arial" w:cs="Arial"/>
          <w:b/>
          <w:sz w:val="24"/>
        </w:rPr>
        <w:t>Discussion on NTN System parameters for NTN</w:t>
      </w:r>
    </w:p>
    <w:p w14:paraId="7849D5C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894DE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108E6" w14:textId="27560804" w:rsidR="00AC72F3" w:rsidRDefault="00AC72F3" w:rsidP="00AC72F3">
      <w:pPr>
        <w:rPr>
          <w:rFonts w:ascii="Arial" w:hAnsi="Arial" w:cs="Arial"/>
          <w:b/>
          <w:sz w:val="24"/>
        </w:rPr>
      </w:pPr>
      <w:r>
        <w:rPr>
          <w:rFonts w:ascii="Arial" w:hAnsi="Arial" w:cs="Arial"/>
          <w:b/>
          <w:color w:val="0000FF"/>
          <w:sz w:val="24"/>
        </w:rPr>
        <w:t>R4-2110413</w:t>
      </w:r>
      <w:r>
        <w:rPr>
          <w:rFonts w:ascii="Arial" w:hAnsi="Arial" w:cs="Arial"/>
          <w:b/>
          <w:color w:val="0000FF"/>
          <w:sz w:val="24"/>
        </w:rPr>
        <w:tab/>
      </w:r>
      <w:r>
        <w:rPr>
          <w:rFonts w:ascii="Arial" w:hAnsi="Arial" w:cs="Arial"/>
          <w:b/>
          <w:sz w:val="24"/>
        </w:rPr>
        <w:t>Discussion on system parameters on NTN system</w:t>
      </w:r>
    </w:p>
    <w:p w14:paraId="29ABCD6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1BEE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E4424" w14:textId="2E952C14" w:rsidR="00AC72F3" w:rsidRDefault="00AC72F3" w:rsidP="00AC72F3">
      <w:pPr>
        <w:rPr>
          <w:rFonts w:ascii="Arial" w:hAnsi="Arial" w:cs="Arial"/>
          <w:b/>
          <w:sz w:val="24"/>
        </w:rPr>
      </w:pPr>
      <w:r>
        <w:rPr>
          <w:rFonts w:ascii="Arial" w:hAnsi="Arial" w:cs="Arial"/>
          <w:b/>
          <w:color w:val="0000FF"/>
          <w:sz w:val="24"/>
        </w:rPr>
        <w:t>R4-2110614</w:t>
      </w:r>
      <w:r>
        <w:rPr>
          <w:rFonts w:ascii="Arial" w:hAnsi="Arial" w:cs="Arial"/>
          <w:b/>
          <w:color w:val="0000FF"/>
          <w:sz w:val="24"/>
        </w:rPr>
        <w:tab/>
      </w:r>
      <w:r>
        <w:rPr>
          <w:rFonts w:ascii="Arial" w:hAnsi="Arial" w:cs="Arial"/>
          <w:b/>
          <w:sz w:val="24"/>
        </w:rPr>
        <w:t>Discussion on system parameters for NTN</w:t>
      </w:r>
    </w:p>
    <w:p w14:paraId="4825F1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C521A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8D0E9" w14:textId="63B44DC7" w:rsidR="00AC72F3" w:rsidRDefault="00AC72F3" w:rsidP="00AC72F3">
      <w:pPr>
        <w:rPr>
          <w:rFonts w:ascii="Arial" w:hAnsi="Arial" w:cs="Arial"/>
          <w:b/>
          <w:sz w:val="24"/>
        </w:rPr>
      </w:pPr>
      <w:r>
        <w:rPr>
          <w:rFonts w:ascii="Arial" w:hAnsi="Arial" w:cs="Arial"/>
          <w:b/>
          <w:color w:val="0000FF"/>
          <w:sz w:val="24"/>
        </w:rPr>
        <w:t>R4-2110688</w:t>
      </w:r>
      <w:r>
        <w:rPr>
          <w:rFonts w:ascii="Arial" w:hAnsi="Arial" w:cs="Arial"/>
          <w:b/>
          <w:color w:val="0000FF"/>
          <w:sz w:val="24"/>
        </w:rPr>
        <w:tab/>
      </w:r>
      <w:r>
        <w:rPr>
          <w:rFonts w:ascii="Arial" w:hAnsi="Arial" w:cs="Arial"/>
          <w:b/>
          <w:sz w:val="24"/>
        </w:rPr>
        <w:t>On NTN System parameters</w:t>
      </w:r>
    </w:p>
    <w:p w14:paraId="1A7ECA3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4086F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8B8B1" w14:textId="7692EC11" w:rsidR="00AC72F3" w:rsidRDefault="00AC72F3" w:rsidP="00AC72F3">
      <w:pPr>
        <w:rPr>
          <w:rFonts w:ascii="Arial" w:hAnsi="Arial" w:cs="Arial"/>
          <w:b/>
          <w:sz w:val="24"/>
        </w:rPr>
      </w:pPr>
      <w:r>
        <w:rPr>
          <w:rFonts w:ascii="Arial" w:hAnsi="Arial" w:cs="Arial"/>
          <w:b/>
          <w:color w:val="0000FF"/>
          <w:sz w:val="24"/>
        </w:rPr>
        <w:t>R4-2111423</w:t>
      </w:r>
      <w:r>
        <w:rPr>
          <w:rFonts w:ascii="Arial" w:hAnsi="Arial" w:cs="Arial"/>
          <w:b/>
          <w:color w:val="0000FF"/>
          <w:sz w:val="24"/>
        </w:rPr>
        <w:tab/>
      </w:r>
      <w:r>
        <w:rPr>
          <w:rFonts w:ascii="Arial" w:hAnsi="Arial" w:cs="Arial"/>
          <w:b/>
          <w:sz w:val="24"/>
        </w:rPr>
        <w:t>Reference Deployment Scenario for NTN MSS S-Band</w:t>
      </w:r>
    </w:p>
    <w:p w14:paraId="342FC3F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 Inmarsat, ESA</w:t>
      </w:r>
    </w:p>
    <w:p w14:paraId="1F7634D4" w14:textId="77777777" w:rsidR="00AC72F3" w:rsidRDefault="00AC72F3" w:rsidP="00AC72F3">
      <w:pPr>
        <w:rPr>
          <w:rFonts w:ascii="Arial" w:hAnsi="Arial" w:cs="Arial"/>
          <w:b/>
        </w:rPr>
      </w:pPr>
      <w:r>
        <w:rPr>
          <w:rFonts w:ascii="Arial" w:hAnsi="Arial" w:cs="Arial"/>
          <w:b/>
        </w:rPr>
        <w:t xml:space="preserve">Abstract: </w:t>
      </w:r>
    </w:p>
    <w:p w14:paraId="5D23E793" w14:textId="77777777" w:rsidR="00AC72F3" w:rsidRDefault="00AC72F3" w:rsidP="00AC72F3">
      <w:r>
        <w:t>The goal of this contribution is to clarify the satellite operation/deployment scenario for NTN MSS S-Band, to be used by RAN4 coexistence work.</w:t>
      </w:r>
    </w:p>
    <w:p w14:paraId="3849B34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60855" w14:textId="77777777" w:rsidR="00AC72F3" w:rsidRDefault="00AC72F3" w:rsidP="00AC72F3">
      <w:pPr>
        <w:pStyle w:val="Heading5"/>
      </w:pPr>
      <w:bookmarkStart w:id="578" w:name="_Toc73781173"/>
      <w:r>
        <w:t>9.12.1.2</w:t>
      </w:r>
      <w:r>
        <w:tab/>
        <w:t>NTN architecture</w:t>
      </w:r>
      <w:bookmarkEnd w:id="578"/>
    </w:p>
    <w:p w14:paraId="7D774381" w14:textId="2A2E4EAA" w:rsidR="00AC72F3" w:rsidRDefault="00AC72F3" w:rsidP="00AC72F3">
      <w:pPr>
        <w:rPr>
          <w:rFonts w:ascii="Arial" w:hAnsi="Arial" w:cs="Arial"/>
          <w:b/>
          <w:sz w:val="24"/>
        </w:rPr>
      </w:pPr>
      <w:r>
        <w:rPr>
          <w:rFonts w:ascii="Arial" w:hAnsi="Arial" w:cs="Arial"/>
          <w:b/>
          <w:color w:val="0000FF"/>
          <w:sz w:val="24"/>
        </w:rPr>
        <w:t>R4-2109116</w:t>
      </w:r>
      <w:r>
        <w:rPr>
          <w:rFonts w:ascii="Arial" w:hAnsi="Arial" w:cs="Arial"/>
          <w:b/>
          <w:color w:val="0000FF"/>
          <w:sz w:val="24"/>
        </w:rPr>
        <w:tab/>
      </w:r>
      <w:r>
        <w:rPr>
          <w:rFonts w:ascii="Arial" w:hAnsi="Arial" w:cs="Arial"/>
          <w:b/>
          <w:sz w:val="24"/>
        </w:rPr>
        <w:t>Open issues for NTN architecture</w:t>
      </w:r>
    </w:p>
    <w:p w14:paraId="56B94E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153C6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960A" w14:textId="0F48F9A9" w:rsidR="00AC72F3" w:rsidRDefault="00AC72F3" w:rsidP="00AC72F3">
      <w:pPr>
        <w:rPr>
          <w:rFonts w:ascii="Arial" w:hAnsi="Arial" w:cs="Arial"/>
          <w:b/>
          <w:sz w:val="24"/>
        </w:rPr>
      </w:pPr>
      <w:r>
        <w:rPr>
          <w:rFonts w:ascii="Arial" w:hAnsi="Arial" w:cs="Arial"/>
          <w:b/>
          <w:color w:val="0000FF"/>
          <w:sz w:val="24"/>
        </w:rPr>
        <w:t>R4-2109504</w:t>
      </w:r>
      <w:r>
        <w:rPr>
          <w:rFonts w:ascii="Arial" w:hAnsi="Arial" w:cs="Arial"/>
          <w:b/>
          <w:color w:val="0000FF"/>
          <w:sz w:val="24"/>
        </w:rPr>
        <w:tab/>
      </w:r>
      <w:r>
        <w:rPr>
          <w:rFonts w:ascii="Arial" w:hAnsi="Arial" w:cs="Arial"/>
          <w:b/>
          <w:sz w:val="24"/>
        </w:rPr>
        <w:t>NTN reference point</w:t>
      </w:r>
    </w:p>
    <w:p w14:paraId="46CB007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F85F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8263" w14:textId="4A31B021" w:rsidR="00AC72F3" w:rsidRDefault="00AC72F3" w:rsidP="00AC72F3">
      <w:pPr>
        <w:rPr>
          <w:rFonts w:ascii="Arial" w:hAnsi="Arial" w:cs="Arial"/>
          <w:b/>
          <w:sz w:val="24"/>
        </w:rPr>
      </w:pPr>
      <w:r>
        <w:rPr>
          <w:rFonts w:ascii="Arial" w:hAnsi="Arial" w:cs="Arial"/>
          <w:b/>
          <w:color w:val="0000FF"/>
          <w:sz w:val="24"/>
        </w:rPr>
        <w:t>R4-2110120</w:t>
      </w:r>
      <w:r>
        <w:rPr>
          <w:rFonts w:ascii="Arial" w:hAnsi="Arial" w:cs="Arial"/>
          <w:b/>
          <w:color w:val="0000FF"/>
          <w:sz w:val="24"/>
        </w:rPr>
        <w:tab/>
      </w:r>
      <w:r>
        <w:rPr>
          <w:rFonts w:ascii="Arial" w:hAnsi="Arial" w:cs="Arial"/>
          <w:b/>
          <w:sz w:val="24"/>
        </w:rPr>
        <w:t>Reference points and reference model for NTN</w:t>
      </w:r>
    </w:p>
    <w:p w14:paraId="2DCD353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F80420" w14:textId="77777777" w:rsidR="00AC72F3" w:rsidRDefault="00AC72F3" w:rsidP="00AC72F3">
      <w:pPr>
        <w:rPr>
          <w:rFonts w:ascii="Arial" w:hAnsi="Arial" w:cs="Arial"/>
          <w:b/>
        </w:rPr>
      </w:pPr>
      <w:r>
        <w:rPr>
          <w:rFonts w:ascii="Arial" w:hAnsi="Arial" w:cs="Arial"/>
          <w:b/>
        </w:rPr>
        <w:t xml:space="preserve">Abstract: </w:t>
      </w:r>
    </w:p>
    <w:p w14:paraId="6F048A50" w14:textId="77777777" w:rsidR="00AC72F3" w:rsidRDefault="00AC72F3" w:rsidP="00AC72F3">
      <w:r>
        <w:lastRenderedPageBreak/>
        <w:t>This contribution is discussing reference points and reference models for NTN</w:t>
      </w:r>
    </w:p>
    <w:p w14:paraId="5783537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EBB4D" w14:textId="60168872" w:rsidR="00AC72F3" w:rsidRDefault="00AC72F3" w:rsidP="00AC72F3">
      <w:pPr>
        <w:rPr>
          <w:rFonts w:ascii="Arial" w:hAnsi="Arial" w:cs="Arial"/>
          <w:b/>
          <w:sz w:val="24"/>
        </w:rPr>
      </w:pPr>
      <w:r>
        <w:rPr>
          <w:rFonts w:ascii="Arial" w:hAnsi="Arial" w:cs="Arial"/>
          <w:b/>
          <w:color w:val="0000FF"/>
          <w:sz w:val="24"/>
        </w:rPr>
        <w:t>R4-2110194</w:t>
      </w:r>
      <w:r>
        <w:rPr>
          <w:rFonts w:ascii="Arial" w:hAnsi="Arial" w:cs="Arial"/>
          <w:b/>
          <w:color w:val="0000FF"/>
          <w:sz w:val="24"/>
        </w:rPr>
        <w:tab/>
      </w:r>
      <w:r>
        <w:rPr>
          <w:rFonts w:ascii="Arial" w:hAnsi="Arial" w:cs="Arial"/>
          <w:b/>
          <w:sz w:val="24"/>
        </w:rPr>
        <w:t>Discussion on RF interfaces for NR to support non-terrestrial networks</w:t>
      </w:r>
    </w:p>
    <w:p w14:paraId="6095032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67039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D5A53" w14:textId="66AEF604" w:rsidR="00AC72F3" w:rsidRDefault="00AC72F3" w:rsidP="00AC72F3">
      <w:pPr>
        <w:rPr>
          <w:rFonts w:ascii="Arial" w:hAnsi="Arial" w:cs="Arial"/>
          <w:b/>
          <w:sz w:val="24"/>
        </w:rPr>
      </w:pPr>
      <w:r>
        <w:rPr>
          <w:rFonts w:ascii="Arial" w:hAnsi="Arial" w:cs="Arial"/>
          <w:b/>
          <w:color w:val="0000FF"/>
          <w:sz w:val="24"/>
        </w:rPr>
        <w:t>R4-2110615</w:t>
      </w:r>
      <w:r>
        <w:rPr>
          <w:rFonts w:ascii="Arial" w:hAnsi="Arial" w:cs="Arial"/>
          <w:b/>
          <w:color w:val="0000FF"/>
          <w:sz w:val="24"/>
        </w:rPr>
        <w:tab/>
      </w:r>
      <w:r>
        <w:rPr>
          <w:rFonts w:ascii="Arial" w:hAnsi="Arial" w:cs="Arial"/>
          <w:b/>
          <w:sz w:val="24"/>
        </w:rPr>
        <w:t>Discussion on NTN architecture</w:t>
      </w:r>
    </w:p>
    <w:p w14:paraId="5C20A12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B9E1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D9D5" w14:textId="351E81BB" w:rsidR="00AC72F3" w:rsidRDefault="00AC72F3" w:rsidP="00AC72F3">
      <w:pPr>
        <w:rPr>
          <w:rFonts w:ascii="Arial" w:hAnsi="Arial" w:cs="Arial"/>
          <w:b/>
          <w:sz w:val="24"/>
        </w:rPr>
      </w:pPr>
      <w:r>
        <w:rPr>
          <w:rFonts w:ascii="Arial" w:hAnsi="Arial" w:cs="Arial"/>
          <w:b/>
          <w:color w:val="0000FF"/>
          <w:sz w:val="24"/>
        </w:rPr>
        <w:t>R4-2111460</w:t>
      </w:r>
      <w:r>
        <w:rPr>
          <w:rFonts w:ascii="Arial" w:hAnsi="Arial" w:cs="Arial"/>
          <w:b/>
          <w:color w:val="0000FF"/>
          <w:sz w:val="24"/>
        </w:rPr>
        <w:tab/>
      </w:r>
      <w:r>
        <w:rPr>
          <w:rFonts w:ascii="Arial" w:hAnsi="Arial" w:cs="Arial"/>
          <w:b/>
          <w:sz w:val="24"/>
        </w:rPr>
        <w:t>On the Rx Parameters and Rx Testing Setup for NTN gNB</w:t>
      </w:r>
    </w:p>
    <w:p w14:paraId="4DB2ACC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10B184F" w14:textId="77777777" w:rsidR="00AC72F3" w:rsidRDefault="00AC72F3" w:rsidP="00AC72F3">
      <w:pPr>
        <w:rPr>
          <w:rFonts w:ascii="Arial" w:hAnsi="Arial" w:cs="Arial"/>
          <w:b/>
        </w:rPr>
      </w:pPr>
      <w:r>
        <w:rPr>
          <w:rFonts w:ascii="Arial" w:hAnsi="Arial" w:cs="Arial"/>
          <w:b/>
        </w:rPr>
        <w:t xml:space="preserve">Abstract: </w:t>
      </w:r>
    </w:p>
    <w:p w14:paraId="7D7B24D5" w14:textId="77777777" w:rsidR="00AC72F3" w:rsidRDefault="00AC72F3" w:rsidP="00AC72F3">
      <w:r>
        <w:t>The goal of this contribution is to further clarify the setup and/or the test feasibility of Rx requirements on NTN gNB side, for the service link.</w:t>
      </w:r>
    </w:p>
    <w:p w14:paraId="4F6F5D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9DB84" w14:textId="77777777" w:rsidR="00AC72F3" w:rsidRDefault="00AC72F3" w:rsidP="00AC72F3">
      <w:pPr>
        <w:pStyle w:val="Heading5"/>
      </w:pPr>
      <w:bookmarkStart w:id="579" w:name="_Toc73781174"/>
      <w:r>
        <w:t>9.12.1.3</w:t>
      </w:r>
      <w:r>
        <w:tab/>
        <w:t>Regulatory information</w:t>
      </w:r>
      <w:bookmarkEnd w:id="579"/>
    </w:p>
    <w:p w14:paraId="6E63A59E" w14:textId="159E13A6" w:rsidR="00AC72F3" w:rsidRDefault="00AC72F3" w:rsidP="00AC72F3">
      <w:pPr>
        <w:rPr>
          <w:rFonts w:ascii="Arial" w:hAnsi="Arial" w:cs="Arial"/>
          <w:b/>
          <w:sz w:val="24"/>
        </w:rPr>
      </w:pPr>
      <w:r>
        <w:rPr>
          <w:rFonts w:ascii="Arial" w:hAnsi="Arial" w:cs="Arial"/>
          <w:b/>
          <w:color w:val="0000FF"/>
          <w:sz w:val="24"/>
        </w:rPr>
        <w:t>R4-2109117</w:t>
      </w:r>
      <w:r>
        <w:rPr>
          <w:rFonts w:ascii="Arial" w:hAnsi="Arial" w:cs="Arial"/>
          <w:b/>
          <w:color w:val="0000FF"/>
          <w:sz w:val="24"/>
        </w:rPr>
        <w:tab/>
      </w:r>
      <w:r>
        <w:rPr>
          <w:rFonts w:ascii="Arial" w:hAnsi="Arial" w:cs="Arial"/>
          <w:b/>
          <w:sz w:val="24"/>
        </w:rPr>
        <w:t>On NTN band definition</w:t>
      </w:r>
    </w:p>
    <w:p w14:paraId="4067BD4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C64D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4735C" w14:textId="25134810" w:rsidR="00AC72F3" w:rsidRDefault="00AC72F3" w:rsidP="00AC72F3">
      <w:pPr>
        <w:rPr>
          <w:rFonts w:ascii="Arial" w:hAnsi="Arial" w:cs="Arial"/>
          <w:b/>
          <w:sz w:val="24"/>
        </w:rPr>
      </w:pPr>
      <w:r>
        <w:rPr>
          <w:rFonts w:ascii="Arial" w:hAnsi="Arial" w:cs="Arial"/>
          <w:b/>
          <w:color w:val="0000FF"/>
          <w:sz w:val="24"/>
        </w:rPr>
        <w:t>R4-2109327</w:t>
      </w:r>
      <w:r>
        <w:rPr>
          <w:rFonts w:ascii="Arial" w:hAnsi="Arial" w:cs="Arial"/>
          <w:b/>
          <w:color w:val="0000FF"/>
          <w:sz w:val="24"/>
        </w:rPr>
        <w:tab/>
      </w:r>
      <w:r>
        <w:rPr>
          <w:rFonts w:ascii="Arial" w:hAnsi="Arial" w:cs="Arial"/>
          <w:b/>
          <w:sz w:val="24"/>
        </w:rPr>
        <w:t>Band plan and regulatory requirements related to L-band UL and S-band DL operation</w:t>
      </w:r>
    </w:p>
    <w:p w14:paraId="47118E0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14:paraId="37D824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04BA0" w14:textId="57EC76E7" w:rsidR="00AC72F3" w:rsidRDefault="00AC72F3" w:rsidP="00AC72F3">
      <w:pPr>
        <w:rPr>
          <w:rFonts w:ascii="Arial" w:hAnsi="Arial" w:cs="Arial"/>
          <w:b/>
          <w:sz w:val="24"/>
        </w:rPr>
      </w:pPr>
      <w:r>
        <w:rPr>
          <w:rFonts w:ascii="Arial" w:hAnsi="Arial" w:cs="Arial"/>
          <w:b/>
          <w:color w:val="0000FF"/>
          <w:sz w:val="24"/>
        </w:rPr>
        <w:t>R4-2110118</w:t>
      </w:r>
      <w:r>
        <w:rPr>
          <w:rFonts w:ascii="Arial" w:hAnsi="Arial" w:cs="Arial"/>
          <w:b/>
          <w:color w:val="0000FF"/>
          <w:sz w:val="24"/>
        </w:rPr>
        <w:tab/>
      </w:r>
      <w:r>
        <w:rPr>
          <w:rFonts w:ascii="Arial" w:hAnsi="Arial" w:cs="Arial"/>
          <w:b/>
          <w:sz w:val="24"/>
        </w:rPr>
        <w:t>NTN - Regulatory and spectrum aspects</w:t>
      </w:r>
    </w:p>
    <w:p w14:paraId="2748E36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C339C7" w14:textId="77777777" w:rsidR="00AC72F3" w:rsidRDefault="00AC72F3" w:rsidP="00AC72F3">
      <w:pPr>
        <w:rPr>
          <w:rFonts w:ascii="Arial" w:hAnsi="Arial" w:cs="Arial"/>
          <w:b/>
        </w:rPr>
      </w:pPr>
      <w:r>
        <w:rPr>
          <w:rFonts w:ascii="Arial" w:hAnsi="Arial" w:cs="Arial"/>
          <w:b/>
        </w:rPr>
        <w:t xml:space="preserve">Abstract: </w:t>
      </w:r>
    </w:p>
    <w:p w14:paraId="2C0B4805" w14:textId="77777777" w:rsidR="00AC72F3" w:rsidRDefault="00AC72F3" w:rsidP="00AC72F3">
      <w:r>
        <w:t>Based on Radio Regulations analysis, this contribution is discussing NTN spectrum aspects and outcomes of last RAN#91-e meeting</w:t>
      </w:r>
    </w:p>
    <w:p w14:paraId="105330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A65A5" w14:textId="665AE5B8" w:rsidR="00AC72F3" w:rsidRDefault="00AC72F3" w:rsidP="00AC72F3">
      <w:pPr>
        <w:rPr>
          <w:rFonts w:ascii="Arial" w:hAnsi="Arial" w:cs="Arial"/>
          <w:b/>
          <w:sz w:val="24"/>
        </w:rPr>
      </w:pPr>
      <w:r>
        <w:rPr>
          <w:rFonts w:ascii="Arial" w:hAnsi="Arial" w:cs="Arial"/>
          <w:b/>
          <w:color w:val="0000FF"/>
          <w:sz w:val="24"/>
        </w:rPr>
        <w:t>R4-2110993</w:t>
      </w:r>
      <w:r>
        <w:rPr>
          <w:rFonts w:ascii="Arial" w:hAnsi="Arial" w:cs="Arial"/>
          <w:b/>
          <w:color w:val="0000FF"/>
          <w:sz w:val="24"/>
        </w:rPr>
        <w:tab/>
      </w:r>
      <w:r>
        <w:rPr>
          <w:rFonts w:ascii="Arial" w:hAnsi="Arial" w:cs="Arial"/>
          <w:b/>
          <w:sz w:val="24"/>
        </w:rPr>
        <w:t>About Ka-band proposed for NR-NTN in Rel-17</w:t>
      </w:r>
    </w:p>
    <w:p w14:paraId="47445C4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Fraunhofer</w:t>
      </w:r>
    </w:p>
    <w:p w14:paraId="25A55B4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DB919" w14:textId="77777777" w:rsidR="00AC72F3" w:rsidRDefault="00AC72F3" w:rsidP="00AC72F3">
      <w:pPr>
        <w:pStyle w:val="Heading5"/>
      </w:pPr>
      <w:bookmarkStart w:id="580" w:name="_Toc73781175"/>
      <w:r>
        <w:lastRenderedPageBreak/>
        <w:t>9.12.1.4</w:t>
      </w:r>
      <w:r>
        <w:tab/>
        <w:t>Others</w:t>
      </w:r>
      <w:bookmarkEnd w:id="580"/>
    </w:p>
    <w:p w14:paraId="6ACF568F" w14:textId="77777777" w:rsidR="00AC72F3" w:rsidRDefault="00AC72F3" w:rsidP="00AC72F3">
      <w:pPr>
        <w:pStyle w:val="Heading4"/>
      </w:pPr>
      <w:bookmarkStart w:id="581" w:name="_Toc73781176"/>
      <w:r>
        <w:t>9.12.2</w:t>
      </w:r>
      <w:r>
        <w:tab/>
        <w:t>Coexistence aspects</w:t>
      </w:r>
      <w:bookmarkEnd w:id="581"/>
    </w:p>
    <w:p w14:paraId="482BA52D" w14:textId="1A3EF197" w:rsidR="00AC72F3" w:rsidRDefault="00AC72F3" w:rsidP="00AC72F3">
      <w:pPr>
        <w:rPr>
          <w:rFonts w:ascii="Arial" w:hAnsi="Arial" w:cs="Arial"/>
          <w:b/>
          <w:sz w:val="24"/>
        </w:rPr>
      </w:pPr>
      <w:r>
        <w:rPr>
          <w:rFonts w:ascii="Arial" w:hAnsi="Arial" w:cs="Arial"/>
          <w:b/>
          <w:color w:val="0000FF"/>
          <w:sz w:val="24"/>
        </w:rPr>
        <w:t>R4-2108093</w:t>
      </w:r>
      <w:r>
        <w:rPr>
          <w:rFonts w:ascii="Arial" w:hAnsi="Arial" w:cs="Arial"/>
          <w:b/>
          <w:color w:val="0000FF"/>
          <w:sz w:val="24"/>
        </w:rPr>
        <w:tab/>
      </w:r>
      <w:r>
        <w:rPr>
          <w:rFonts w:ascii="Arial" w:hAnsi="Arial" w:cs="Arial"/>
          <w:b/>
          <w:sz w:val="24"/>
        </w:rPr>
        <w:t>WF on [313] NTN_Solutions_Part2</w:t>
      </w:r>
    </w:p>
    <w:p w14:paraId="647541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D43F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6F602" w14:textId="1FB33F8F" w:rsidR="00AC72F3" w:rsidRDefault="00AC72F3" w:rsidP="00AC72F3">
      <w:pPr>
        <w:rPr>
          <w:rFonts w:ascii="Arial" w:hAnsi="Arial" w:cs="Arial"/>
          <w:b/>
          <w:sz w:val="24"/>
        </w:rPr>
      </w:pPr>
      <w:r>
        <w:rPr>
          <w:rFonts w:ascii="Arial" w:hAnsi="Arial" w:cs="Arial"/>
          <w:b/>
          <w:color w:val="0000FF"/>
          <w:sz w:val="24"/>
        </w:rPr>
        <w:t>R4-2108438</w:t>
      </w:r>
      <w:r>
        <w:rPr>
          <w:rFonts w:ascii="Arial" w:hAnsi="Arial" w:cs="Arial"/>
          <w:b/>
          <w:color w:val="0000FF"/>
          <w:sz w:val="24"/>
        </w:rPr>
        <w:tab/>
      </w:r>
      <w:r>
        <w:rPr>
          <w:rFonts w:ascii="Arial" w:hAnsi="Arial" w:cs="Arial"/>
          <w:b/>
          <w:sz w:val="24"/>
        </w:rPr>
        <w:t>Email discussion summary for [99-e][313] NTN_Solutions_Part2</w:t>
      </w:r>
    </w:p>
    <w:p w14:paraId="0696892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9CED0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R4-2108700</w:t>
      </w:r>
      <w:r>
        <w:rPr>
          <w:color w:val="993300"/>
          <w:u w:val="single"/>
        </w:rPr>
        <w:t>.</w:t>
      </w:r>
    </w:p>
    <w:p w14:paraId="3A9A0433" w14:textId="501E5847" w:rsidR="00AC72F3" w:rsidRDefault="00AC72F3" w:rsidP="00AC72F3">
      <w:pPr>
        <w:rPr>
          <w:rFonts w:ascii="Arial" w:hAnsi="Arial" w:cs="Arial"/>
          <w:b/>
          <w:sz w:val="24"/>
        </w:rPr>
      </w:pPr>
      <w:r>
        <w:rPr>
          <w:rFonts w:ascii="Arial" w:hAnsi="Arial" w:cs="Arial"/>
          <w:b/>
          <w:color w:val="0000FF"/>
          <w:sz w:val="24"/>
        </w:rPr>
        <w:t>R4-2108644</w:t>
      </w:r>
      <w:r>
        <w:rPr>
          <w:rFonts w:ascii="Arial" w:hAnsi="Arial" w:cs="Arial"/>
          <w:b/>
          <w:color w:val="0000FF"/>
          <w:sz w:val="24"/>
        </w:rPr>
        <w:tab/>
      </w:r>
      <w:r>
        <w:rPr>
          <w:rFonts w:ascii="Arial" w:hAnsi="Arial" w:cs="Arial"/>
          <w:b/>
          <w:sz w:val="24"/>
        </w:rPr>
        <w:t>WF on [313] NTN_Solutions_Part2</w:t>
      </w:r>
    </w:p>
    <w:p w14:paraId="67F3A65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C7077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R4-2108093</w:t>
      </w:r>
      <w:r>
        <w:rPr>
          <w:color w:val="993300"/>
          <w:u w:val="single"/>
        </w:rPr>
        <w:t>.</w:t>
      </w:r>
    </w:p>
    <w:p w14:paraId="372D7B07" w14:textId="3F8565A0" w:rsidR="00AC72F3" w:rsidRDefault="00AC72F3" w:rsidP="00AC72F3">
      <w:pPr>
        <w:rPr>
          <w:rFonts w:ascii="Arial" w:hAnsi="Arial" w:cs="Arial"/>
          <w:b/>
          <w:sz w:val="24"/>
        </w:rPr>
      </w:pPr>
      <w:r>
        <w:rPr>
          <w:rFonts w:ascii="Arial" w:hAnsi="Arial" w:cs="Arial"/>
          <w:b/>
          <w:color w:val="0000FF"/>
          <w:sz w:val="24"/>
        </w:rPr>
        <w:t>R4-2108645</w:t>
      </w:r>
      <w:r>
        <w:rPr>
          <w:rFonts w:ascii="Arial" w:hAnsi="Arial" w:cs="Arial"/>
          <w:b/>
          <w:color w:val="0000FF"/>
          <w:sz w:val="24"/>
        </w:rPr>
        <w:tab/>
      </w:r>
      <w:r>
        <w:rPr>
          <w:rFonts w:ascii="Arial" w:hAnsi="Arial" w:cs="Arial"/>
          <w:b/>
          <w:sz w:val="24"/>
        </w:rPr>
        <w:t>Simulation assumptions for NTN co-existence</w:t>
      </w:r>
    </w:p>
    <w:p w14:paraId="167ADD2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71834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87394" w14:textId="15A11DAE" w:rsidR="00AC72F3" w:rsidRDefault="00AC72F3" w:rsidP="00AC72F3">
      <w:pPr>
        <w:rPr>
          <w:rFonts w:ascii="Arial" w:hAnsi="Arial" w:cs="Arial"/>
          <w:b/>
          <w:sz w:val="24"/>
        </w:rPr>
      </w:pPr>
      <w:r>
        <w:rPr>
          <w:rFonts w:ascii="Arial" w:hAnsi="Arial" w:cs="Arial"/>
          <w:b/>
          <w:color w:val="0000FF"/>
          <w:sz w:val="24"/>
        </w:rPr>
        <w:t>R4-2108646</w:t>
      </w:r>
      <w:r>
        <w:rPr>
          <w:rFonts w:ascii="Arial" w:hAnsi="Arial" w:cs="Arial"/>
          <w:b/>
          <w:color w:val="0000FF"/>
          <w:sz w:val="24"/>
        </w:rPr>
        <w:tab/>
      </w:r>
      <w:r>
        <w:rPr>
          <w:rFonts w:ascii="Arial" w:hAnsi="Arial" w:cs="Arial"/>
          <w:b/>
          <w:sz w:val="24"/>
        </w:rPr>
        <w:t>Simulation assumptions for HAPS co-existence</w:t>
      </w:r>
    </w:p>
    <w:p w14:paraId="5F22B35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185B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C5322" w14:textId="4730DE3B" w:rsidR="00AC72F3" w:rsidRDefault="00AC72F3" w:rsidP="00AC72F3">
      <w:pPr>
        <w:rPr>
          <w:rFonts w:ascii="Arial" w:hAnsi="Arial" w:cs="Arial"/>
          <w:b/>
          <w:sz w:val="24"/>
        </w:rPr>
      </w:pPr>
      <w:r>
        <w:rPr>
          <w:rFonts w:ascii="Arial" w:hAnsi="Arial" w:cs="Arial"/>
          <w:b/>
          <w:color w:val="0000FF"/>
          <w:sz w:val="24"/>
        </w:rPr>
        <w:t>R4-2108700</w:t>
      </w:r>
      <w:r>
        <w:rPr>
          <w:rFonts w:ascii="Arial" w:hAnsi="Arial" w:cs="Arial"/>
          <w:b/>
          <w:color w:val="0000FF"/>
          <w:sz w:val="24"/>
        </w:rPr>
        <w:tab/>
      </w:r>
      <w:r>
        <w:rPr>
          <w:rFonts w:ascii="Arial" w:hAnsi="Arial" w:cs="Arial"/>
          <w:b/>
          <w:sz w:val="24"/>
        </w:rPr>
        <w:t>Email discussion summary for [99-e][313] NTN_Solutions_Part2</w:t>
      </w:r>
    </w:p>
    <w:p w14:paraId="4D0A31B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D880D8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02318" w14:textId="77777777" w:rsidR="00AC72F3" w:rsidRDefault="00AC72F3" w:rsidP="00AC72F3">
      <w:pPr>
        <w:pStyle w:val="Heading5"/>
      </w:pPr>
      <w:bookmarkStart w:id="582" w:name="_Toc73781177"/>
      <w:r>
        <w:t>9.12.2.1</w:t>
      </w:r>
      <w:r>
        <w:tab/>
        <w:t>Coexistence scenarios and Simulation assumptions</w:t>
      </w:r>
      <w:bookmarkEnd w:id="582"/>
    </w:p>
    <w:p w14:paraId="38CA4631" w14:textId="34706542" w:rsidR="00AC72F3" w:rsidRDefault="00AC72F3" w:rsidP="00AC72F3">
      <w:pPr>
        <w:rPr>
          <w:rFonts w:ascii="Arial" w:hAnsi="Arial" w:cs="Arial"/>
          <w:b/>
          <w:sz w:val="24"/>
        </w:rPr>
      </w:pPr>
      <w:r>
        <w:rPr>
          <w:rFonts w:ascii="Arial" w:hAnsi="Arial" w:cs="Arial"/>
          <w:b/>
          <w:color w:val="0000FF"/>
          <w:sz w:val="24"/>
        </w:rPr>
        <w:t>R4-2109118</w:t>
      </w:r>
      <w:r>
        <w:rPr>
          <w:rFonts w:ascii="Arial" w:hAnsi="Arial" w:cs="Arial"/>
          <w:b/>
          <w:color w:val="0000FF"/>
          <w:sz w:val="24"/>
        </w:rPr>
        <w:tab/>
      </w:r>
      <w:r>
        <w:rPr>
          <w:rFonts w:ascii="Arial" w:hAnsi="Arial" w:cs="Arial"/>
          <w:b/>
          <w:sz w:val="24"/>
        </w:rPr>
        <w:t>Updated simulation assumptions for NTN co-existence</w:t>
      </w:r>
    </w:p>
    <w:p w14:paraId="53B8734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980481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9593C" w14:textId="13DC18F3" w:rsidR="00AC72F3" w:rsidRDefault="00AC72F3" w:rsidP="00AC72F3">
      <w:pPr>
        <w:rPr>
          <w:rFonts w:ascii="Arial" w:hAnsi="Arial" w:cs="Arial"/>
          <w:b/>
          <w:sz w:val="24"/>
        </w:rPr>
      </w:pPr>
      <w:r>
        <w:rPr>
          <w:rFonts w:ascii="Arial" w:hAnsi="Arial" w:cs="Arial"/>
          <w:b/>
          <w:color w:val="0000FF"/>
          <w:sz w:val="24"/>
        </w:rPr>
        <w:t>R4-2109544</w:t>
      </w:r>
      <w:r>
        <w:rPr>
          <w:rFonts w:ascii="Arial" w:hAnsi="Arial" w:cs="Arial"/>
          <w:b/>
          <w:color w:val="0000FF"/>
          <w:sz w:val="24"/>
        </w:rPr>
        <w:tab/>
      </w:r>
      <w:r>
        <w:rPr>
          <w:rFonts w:ascii="Arial" w:hAnsi="Arial" w:cs="Arial"/>
          <w:b/>
          <w:sz w:val="24"/>
        </w:rPr>
        <w:t>Proposed simulation assumptions for NTN co-existence study</w:t>
      </w:r>
    </w:p>
    <w:p w14:paraId="53165C2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DE8FB0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5DA18" w14:textId="66960F37" w:rsidR="00AC72F3" w:rsidRDefault="00AC72F3" w:rsidP="00AC72F3">
      <w:pPr>
        <w:rPr>
          <w:rFonts w:ascii="Arial" w:hAnsi="Arial" w:cs="Arial"/>
          <w:b/>
          <w:sz w:val="24"/>
        </w:rPr>
      </w:pPr>
      <w:r>
        <w:rPr>
          <w:rFonts w:ascii="Arial" w:hAnsi="Arial" w:cs="Arial"/>
          <w:b/>
          <w:color w:val="0000FF"/>
          <w:sz w:val="24"/>
        </w:rPr>
        <w:t>R4-2109645</w:t>
      </w:r>
      <w:r>
        <w:rPr>
          <w:rFonts w:ascii="Arial" w:hAnsi="Arial" w:cs="Arial"/>
          <w:b/>
          <w:color w:val="0000FF"/>
          <w:sz w:val="24"/>
        </w:rPr>
        <w:tab/>
      </w:r>
      <w:r>
        <w:rPr>
          <w:rFonts w:ascii="Arial" w:hAnsi="Arial" w:cs="Arial"/>
          <w:b/>
          <w:sz w:val="24"/>
        </w:rPr>
        <w:t>On simplification of TN UL --&gt; NTN UL simulation</w:t>
      </w:r>
    </w:p>
    <w:p w14:paraId="0F1BA3D8"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D39B8A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2AF16" w14:textId="33741743" w:rsidR="00AC72F3" w:rsidRDefault="00AC72F3" w:rsidP="00AC72F3">
      <w:pPr>
        <w:rPr>
          <w:rFonts w:ascii="Arial" w:hAnsi="Arial" w:cs="Arial"/>
          <w:b/>
          <w:sz w:val="24"/>
        </w:rPr>
      </w:pPr>
      <w:r>
        <w:rPr>
          <w:rFonts w:ascii="Arial" w:hAnsi="Arial" w:cs="Arial"/>
          <w:b/>
          <w:color w:val="0000FF"/>
          <w:sz w:val="24"/>
        </w:rPr>
        <w:t>R4-2110119</w:t>
      </w:r>
      <w:r>
        <w:rPr>
          <w:rFonts w:ascii="Arial" w:hAnsi="Arial" w:cs="Arial"/>
          <w:b/>
          <w:color w:val="0000FF"/>
          <w:sz w:val="24"/>
        </w:rPr>
        <w:tab/>
      </w:r>
      <w:r>
        <w:rPr>
          <w:rFonts w:ascii="Arial" w:hAnsi="Arial" w:cs="Arial"/>
          <w:b/>
          <w:sz w:val="24"/>
        </w:rPr>
        <w:t>NTN Simulations assumptions</w:t>
      </w:r>
    </w:p>
    <w:p w14:paraId="62D43D5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52DE0C" w14:textId="77777777" w:rsidR="00AC72F3" w:rsidRDefault="00AC72F3" w:rsidP="00AC72F3">
      <w:pPr>
        <w:rPr>
          <w:rFonts w:ascii="Arial" w:hAnsi="Arial" w:cs="Arial"/>
          <w:b/>
        </w:rPr>
      </w:pPr>
      <w:r>
        <w:rPr>
          <w:rFonts w:ascii="Arial" w:hAnsi="Arial" w:cs="Arial"/>
          <w:b/>
        </w:rPr>
        <w:t xml:space="preserve">Abstract: </w:t>
      </w:r>
    </w:p>
    <w:p w14:paraId="69E9252D" w14:textId="77777777" w:rsidR="00AC72F3" w:rsidRDefault="00AC72F3" w:rsidP="00AC72F3">
      <w:r>
        <w:t>This contribution further discusses simulations assumptions, focusing on deployment models</w:t>
      </w:r>
    </w:p>
    <w:p w14:paraId="6F5CF6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D2F99" w14:textId="56739785" w:rsidR="00AC72F3" w:rsidRDefault="00AC72F3" w:rsidP="00AC72F3">
      <w:pPr>
        <w:rPr>
          <w:rFonts w:ascii="Arial" w:hAnsi="Arial" w:cs="Arial"/>
          <w:b/>
          <w:sz w:val="24"/>
        </w:rPr>
      </w:pPr>
      <w:r>
        <w:rPr>
          <w:rFonts w:ascii="Arial" w:hAnsi="Arial" w:cs="Arial"/>
          <w:b/>
          <w:color w:val="0000FF"/>
          <w:sz w:val="24"/>
        </w:rPr>
        <w:t>R4-2110412</w:t>
      </w:r>
      <w:r>
        <w:rPr>
          <w:rFonts w:ascii="Arial" w:hAnsi="Arial" w:cs="Arial"/>
          <w:b/>
          <w:color w:val="0000FF"/>
          <w:sz w:val="24"/>
        </w:rPr>
        <w:tab/>
      </w:r>
      <w:r>
        <w:rPr>
          <w:rFonts w:ascii="Arial" w:hAnsi="Arial" w:cs="Arial"/>
          <w:b/>
          <w:sz w:val="24"/>
        </w:rPr>
        <w:t>Further discussion on NTN simulation assumptions</w:t>
      </w:r>
    </w:p>
    <w:p w14:paraId="3693015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53958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8B717" w14:textId="5A4C385F" w:rsidR="00AC72F3" w:rsidRDefault="00AC72F3" w:rsidP="00AC72F3">
      <w:pPr>
        <w:rPr>
          <w:rFonts w:ascii="Arial" w:hAnsi="Arial" w:cs="Arial"/>
          <w:b/>
          <w:sz w:val="24"/>
        </w:rPr>
      </w:pPr>
      <w:r>
        <w:rPr>
          <w:rFonts w:ascii="Arial" w:hAnsi="Arial" w:cs="Arial"/>
          <w:b/>
          <w:color w:val="0000FF"/>
          <w:sz w:val="24"/>
        </w:rPr>
        <w:t>R4-2110689</w:t>
      </w:r>
      <w:r>
        <w:rPr>
          <w:rFonts w:ascii="Arial" w:hAnsi="Arial" w:cs="Arial"/>
          <w:b/>
          <w:color w:val="0000FF"/>
          <w:sz w:val="24"/>
        </w:rPr>
        <w:tab/>
      </w:r>
      <w:r>
        <w:rPr>
          <w:rFonts w:ascii="Arial" w:hAnsi="Arial" w:cs="Arial"/>
          <w:b/>
          <w:sz w:val="24"/>
        </w:rPr>
        <w:t>HAPS simulation assumptions for coexistence study</w:t>
      </w:r>
    </w:p>
    <w:p w14:paraId="46CC3EC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D69AE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28C" w14:textId="6B17F49E" w:rsidR="00AC72F3" w:rsidRDefault="00AC72F3" w:rsidP="00AC72F3">
      <w:pPr>
        <w:rPr>
          <w:rFonts w:ascii="Arial" w:hAnsi="Arial" w:cs="Arial"/>
          <w:b/>
          <w:sz w:val="24"/>
        </w:rPr>
      </w:pPr>
      <w:r>
        <w:rPr>
          <w:rFonts w:ascii="Arial" w:hAnsi="Arial" w:cs="Arial"/>
          <w:b/>
          <w:color w:val="0000FF"/>
          <w:sz w:val="24"/>
        </w:rPr>
        <w:t>R4-2110799</w:t>
      </w:r>
      <w:r>
        <w:rPr>
          <w:rFonts w:ascii="Arial" w:hAnsi="Arial" w:cs="Arial"/>
          <w:b/>
          <w:color w:val="0000FF"/>
          <w:sz w:val="24"/>
        </w:rPr>
        <w:tab/>
      </w:r>
      <w:r>
        <w:rPr>
          <w:rFonts w:ascii="Arial" w:hAnsi="Arial" w:cs="Arial"/>
          <w:b/>
          <w:sz w:val="24"/>
        </w:rPr>
        <w:t>Simulation scenarios and assumptions for NTN co-existence</w:t>
      </w:r>
    </w:p>
    <w:p w14:paraId="6DD60F1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AEA15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05234" w14:textId="5C410A5A" w:rsidR="00AC72F3" w:rsidRDefault="00AC72F3" w:rsidP="00AC72F3">
      <w:pPr>
        <w:rPr>
          <w:rFonts w:ascii="Arial" w:hAnsi="Arial" w:cs="Arial"/>
          <w:b/>
          <w:sz w:val="24"/>
        </w:rPr>
      </w:pPr>
      <w:r>
        <w:rPr>
          <w:rFonts w:ascii="Arial" w:hAnsi="Arial" w:cs="Arial"/>
          <w:b/>
          <w:color w:val="0000FF"/>
          <w:sz w:val="24"/>
        </w:rPr>
        <w:t>R4-2110800</w:t>
      </w:r>
      <w:r>
        <w:rPr>
          <w:rFonts w:ascii="Arial" w:hAnsi="Arial" w:cs="Arial"/>
          <w:b/>
          <w:color w:val="0000FF"/>
          <w:sz w:val="24"/>
        </w:rPr>
        <w:tab/>
      </w:r>
      <w:r>
        <w:rPr>
          <w:rFonts w:ascii="Arial" w:hAnsi="Arial" w:cs="Arial"/>
          <w:b/>
          <w:sz w:val="24"/>
        </w:rPr>
        <w:t>HAPS coexistence simulation assumptions</w:t>
      </w:r>
    </w:p>
    <w:p w14:paraId="62BAF4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CE44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184E" w14:textId="7E9108AB" w:rsidR="00AC72F3" w:rsidRDefault="00AC72F3" w:rsidP="00AC72F3">
      <w:pPr>
        <w:rPr>
          <w:rFonts w:ascii="Arial" w:hAnsi="Arial" w:cs="Arial"/>
          <w:b/>
          <w:sz w:val="24"/>
        </w:rPr>
      </w:pPr>
      <w:r>
        <w:rPr>
          <w:rFonts w:ascii="Arial" w:hAnsi="Arial" w:cs="Arial"/>
          <w:b/>
          <w:color w:val="0000FF"/>
          <w:sz w:val="24"/>
        </w:rPr>
        <w:t>R4-2111462</w:t>
      </w:r>
      <w:r>
        <w:rPr>
          <w:rFonts w:ascii="Arial" w:hAnsi="Arial" w:cs="Arial"/>
          <w:b/>
          <w:color w:val="0000FF"/>
          <w:sz w:val="24"/>
        </w:rPr>
        <w:tab/>
      </w:r>
      <w:r>
        <w:rPr>
          <w:rFonts w:ascii="Arial" w:hAnsi="Arial" w:cs="Arial"/>
          <w:b/>
          <w:sz w:val="24"/>
        </w:rPr>
        <w:t>On the S-band NTN Scenarios and Parameters for Coexistence Study</w:t>
      </w:r>
    </w:p>
    <w:p w14:paraId="02268B9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2770060" w14:textId="77777777" w:rsidR="00AC72F3" w:rsidRDefault="00AC72F3" w:rsidP="00AC72F3">
      <w:pPr>
        <w:rPr>
          <w:rFonts w:ascii="Arial" w:hAnsi="Arial" w:cs="Arial"/>
          <w:b/>
        </w:rPr>
      </w:pPr>
      <w:r>
        <w:rPr>
          <w:rFonts w:ascii="Arial" w:hAnsi="Arial" w:cs="Arial"/>
          <w:b/>
        </w:rPr>
        <w:t xml:space="preserve">Abstract: </w:t>
      </w:r>
    </w:p>
    <w:p w14:paraId="7997C7D2" w14:textId="77777777" w:rsidR="00AC72F3" w:rsidRDefault="00AC72F3" w:rsidP="00AC72F3">
      <w:r>
        <w:t>The goal of this contribution is to further clarify the coexistence scenarios to be considered by RAN4 studies, and their related simulation parameters.</w:t>
      </w:r>
    </w:p>
    <w:p w14:paraId="5968791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C6C9" w14:textId="77777777" w:rsidR="00AC72F3" w:rsidRDefault="00AC72F3" w:rsidP="00AC72F3">
      <w:pPr>
        <w:pStyle w:val="Heading5"/>
      </w:pPr>
      <w:bookmarkStart w:id="583" w:name="_Toc73781178"/>
      <w:r>
        <w:t>9.12.2.2</w:t>
      </w:r>
      <w:r>
        <w:tab/>
        <w:t>Simulation results</w:t>
      </w:r>
      <w:bookmarkEnd w:id="583"/>
    </w:p>
    <w:p w14:paraId="1D0695D0" w14:textId="11D6DC50" w:rsidR="00AC72F3" w:rsidRDefault="00AC72F3" w:rsidP="00AC72F3">
      <w:pPr>
        <w:rPr>
          <w:rFonts w:ascii="Arial" w:hAnsi="Arial" w:cs="Arial"/>
          <w:b/>
          <w:sz w:val="24"/>
        </w:rPr>
      </w:pPr>
      <w:r>
        <w:rPr>
          <w:rFonts w:ascii="Arial" w:hAnsi="Arial" w:cs="Arial"/>
          <w:b/>
          <w:color w:val="0000FF"/>
          <w:sz w:val="24"/>
        </w:rPr>
        <w:t>R4-2108463</w:t>
      </w:r>
      <w:r>
        <w:rPr>
          <w:rFonts w:ascii="Arial" w:hAnsi="Arial" w:cs="Arial"/>
          <w:b/>
          <w:color w:val="0000FF"/>
          <w:sz w:val="24"/>
        </w:rPr>
        <w:tab/>
      </w:r>
      <w:r>
        <w:rPr>
          <w:rFonts w:ascii="Arial" w:hAnsi="Arial" w:cs="Arial"/>
          <w:b/>
          <w:sz w:val="24"/>
        </w:rPr>
        <w:t>Preliminary simulation result for discussion and calibration</w:t>
      </w:r>
    </w:p>
    <w:p w14:paraId="1714993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E63CD8B" w14:textId="77777777" w:rsidR="00AC72F3" w:rsidRDefault="00AC72F3" w:rsidP="00AC72F3">
      <w:pPr>
        <w:rPr>
          <w:rFonts w:ascii="Arial" w:hAnsi="Arial" w:cs="Arial"/>
          <w:b/>
        </w:rPr>
      </w:pPr>
      <w:r>
        <w:rPr>
          <w:rFonts w:ascii="Arial" w:hAnsi="Arial" w:cs="Arial"/>
          <w:b/>
        </w:rPr>
        <w:t xml:space="preserve">Abstract: </w:t>
      </w:r>
    </w:p>
    <w:p w14:paraId="72BF6CD8" w14:textId="77777777" w:rsidR="00AC72F3" w:rsidRDefault="00AC72F3" w:rsidP="00AC72F3">
      <w:r>
        <w:lastRenderedPageBreak/>
        <w:t xml:space="preserve">Session Chair Note: Late contribution. No officially handling for this t-doc in this meeting, and the t-doc will be taken as “not treated” since it’s late contribution.  </w:t>
      </w:r>
    </w:p>
    <w:p w14:paraId="1156AF2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9C3C" w14:textId="4B23D421" w:rsidR="00AC72F3" w:rsidRDefault="00AC72F3" w:rsidP="00AC72F3">
      <w:pPr>
        <w:rPr>
          <w:rFonts w:ascii="Arial" w:hAnsi="Arial" w:cs="Arial"/>
          <w:b/>
          <w:sz w:val="24"/>
        </w:rPr>
      </w:pPr>
      <w:r>
        <w:rPr>
          <w:rFonts w:ascii="Arial" w:hAnsi="Arial" w:cs="Arial"/>
          <w:b/>
          <w:color w:val="0000FF"/>
          <w:sz w:val="24"/>
        </w:rPr>
        <w:t>R4-2109119</w:t>
      </w:r>
      <w:r>
        <w:rPr>
          <w:rFonts w:ascii="Arial" w:hAnsi="Arial" w:cs="Arial"/>
          <w:b/>
          <w:color w:val="0000FF"/>
          <w:sz w:val="24"/>
        </w:rPr>
        <w:tab/>
      </w:r>
      <w:r>
        <w:rPr>
          <w:rFonts w:ascii="Arial" w:hAnsi="Arial" w:cs="Arial"/>
          <w:b/>
          <w:sz w:val="24"/>
        </w:rPr>
        <w:t>Comparison of co-existence performance w/w.o. consideration on earthe curvature</w:t>
      </w:r>
    </w:p>
    <w:p w14:paraId="4312581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DCB0B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DC304" w14:textId="00275E8E" w:rsidR="00AC72F3" w:rsidRDefault="00AC72F3" w:rsidP="00AC72F3">
      <w:pPr>
        <w:rPr>
          <w:rFonts w:ascii="Arial" w:hAnsi="Arial" w:cs="Arial"/>
          <w:b/>
          <w:sz w:val="24"/>
        </w:rPr>
      </w:pPr>
      <w:r>
        <w:rPr>
          <w:rFonts w:ascii="Arial" w:hAnsi="Arial" w:cs="Arial"/>
          <w:b/>
          <w:color w:val="0000FF"/>
          <w:sz w:val="24"/>
        </w:rPr>
        <w:t>R4-2110121</w:t>
      </w:r>
      <w:r>
        <w:rPr>
          <w:rFonts w:ascii="Arial" w:hAnsi="Arial" w:cs="Arial"/>
          <w:b/>
          <w:color w:val="0000FF"/>
          <w:sz w:val="24"/>
        </w:rPr>
        <w:tab/>
      </w:r>
      <w:r>
        <w:rPr>
          <w:rFonts w:ascii="Arial" w:hAnsi="Arial" w:cs="Arial"/>
          <w:b/>
          <w:sz w:val="24"/>
        </w:rPr>
        <w:t>NTN - simulation results for alignment</w:t>
      </w:r>
    </w:p>
    <w:p w14:paraId="2CD61EB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7F410" w14:textId="77777777" w:rsidR="00AC72F3" w:rsidRDefault="00AC72F3" w:rsidP="00AC72F3">
      <w:pPr>
        <w:rPr>
          <w:rFonts w:ascii="Arial" w:hAnsi="Arial" w:cs="Arial"/>
          <w:b/>
        </w:rPr>
      </w:pPr>
      <w:r>
        <w:rPr>
          <w:rFonts w:ascii="Arial" w:hAnsi="Arial" w:cs="Arial"/>
          <w:b/>
        </w:rPr>
        <w:t xml:space="preserve">Abstract: </w:t>
      </w:r>
    </w:p>
    <w:p w14:paraId="69ECD805" w14:textId="77777777" w:rsidR="00AC72F3" w:rsidRDefault="00AC72F3" w:rsidP="00AC72F3">
      <w:r>
        <w:t>This contribution provides out initial simulation results based on the agreed assumptions for alignment</w:t>
      </w:r>
    </w:p>
    <w:p w14:paraId="0AC01CC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32EC7" w14:textId="7FF0C209" w:rsidR="00AC72F3" w:rsidRDefault="00AC72F3" w:rsidP="00AC72F3">
      <w:pPr>
        <w:rPr>
          <w:rFonts w:ascii="Arial" w:hAnsi="Arial" w:cs="Arial"/>
          <w:b/>
          <w:sz w:val="24"/>
        </w:rPr>
      </w:pPr>
      <w:r>
        <w:rPr>
          <w:rFonts w:ascii="Arial" w:hAnsi="Arial" w:cs="Arial"/>
          <w:b/>
          <w:color w:val="0000FF"/>
          <w:sz w:val="24"/>
        </w:rPr>
        <w:t>R4-2110193</w:t>
      </w:r>
      <w:r>
        <w:rPr>
          <w:rFonts w:ascii="Arial" w:hAnsi="Arial" w:cs="Arial"/>
          <w:b/>
          <w:color w:val="0000FF"/>
          <w:sz w:val="24"/>
        </w:rPr>
        <w:tab/>
      </w:r>
      <w:r>
        <w:rPr>
          <w:rFonts w:ascii="Arial" w:hAnsi="Arial" w:cs="Arial"/>
          <w:b/>
          <w:sz w:val="24"/>
        </w:rPr>
        <w:t>Preminary simulation result for coexistence study on NR to support non-terrestrial networks</w:t>
      </w:r>
    </w:p>
    <w:p w14:paraId="57D134E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9D29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0C9E1" w14:textId="1BF2309F" w:rsidR="00AC72F3" w:rsidRDefault="00AC72F3" w:rsidP="00AC72F3">
      <w:pPr>
        <w:rPr>
          <w:rFonts w:ascii="Arial" w:hAnsi="Arial" w:cs="Arial"/>
          <w:b/>
          <w:sz w:val="24"/>
        </w:rPr>
      </w:pPr>
      <w:r>
        <w:rPr>
          <w:rFonts w:ascii="Arial" w:hAnsi="Arial" w:cs="Arial"/>
          <w:b/>
          <w:color w:val="0000FF"/>
          <w:sz w:val="24"/>
        </w:rPr>
        <w:t>R4-2110690</w:t>
      </w:r>
      <w:r>
        <w:rPr>
          <w:rFonts w:ascii="Arial" w:hAnsi="Arial" w:cs="Arial"/>
          <w:b/>
          <w:color w:val="0000FF"/>
          <w:sz w:val="24"/>
        </w:rPr>
        <w:tab/>
      </w:r>
      <w:r>
        <w:rPr>
          <w:rFonts w:ascii="Arial" w:hAnsi="Arial" w:cs="Arial"/>
          <w:b/>
          <w:sz w:val="24"/>
        </w:rPr>
        <w:t>HAPS adjacent channel coexistence simulation results</w:t>
      </w:r>
    </w:p>
    <w:p w14:paraId="7D257E5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7FBEC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72AF" w14:textId="77777777" w:rsidR="00AC72F3" w:rsidRDefault="00AC72F3" w:rsidP="00AC72F3">
      <w:pPr>
        <w:pStyle w:val="Heading4"/>
      </w:pPr>
      <w:bookmarkStart w:id="584" w:name="_Toc73781179"/>
      <w:r>
        <w:t>9.12.3</w:t>
      </w:r>
      <w:r>
        <w:tab/>
        <w:t>RF requirements</w:t>
      </w:r>
      <w:bookmarkEnd w:id="584"/>
    </w:p>
    <w:p w14:paraId="3540173C" w14:textId="7A143BD3" w:rsidR="00AC72F3" w:rsidRDefault="00AC72F3" w:rsidP="00AC72F3">
      <w:pPr>
        <w:rPr>
          <w:rFonts w:ascii="Arial" w:hAnsi="Arial" w:cs="Arial"/>
          <w:b/>
          <w:sz w:val="24"/>
        </w:rPr>
      </w:pPr>
      <w:r>
        <w:rPr>
          <w:rFonts w:ascii="Arial" w:hAnsi="Arial" w:cs="Arial"/>
          <w:b/>
          <w:color w:val="0000FF"/>
          <w:sz w:val="24"/>
        </w:rPr>
        <w:t>R4-2108100</w:t>
      </w:r>
      <w:r>
        <w:rPr>
          <w:rFonts w:ascii="Arial" w:hAnsi="Arial" w:cs="Arial"/>
          <w:b/>
          <w:color w:val="0000FF"/>
          <w:sz w:val="24"/>
        </w:rPr>
        <w:tab/>
      </w:r>
      <w:r>
        <w:rPr>
          <w:rFonts w:ascii="Arial" w:hAnsi="Arial" w:cs="Arial"/>
          <w:b/>
          <w:sz w:val="24"/>
        </w:rPr>
        <w:t>WF on NTN RF Aspect</w:t>
      </w:r>
    </w:p>
    <w:p w14:paraId="1A50AB9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4B2F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81126" w14:textId="70788471" w:rsidR="00AC72F3" w:rsidRDefault="00AC72F3" w:rsidP="00AC72F3">
      <w:pPr>
        <w:rPr>
          <w:rFonts w:ascii="Arial" w:hAnsi="Arial" w:cs="Arial"/>
          <w:b/>
          <w:sz w:val="24"/>
        </w:rPr>
      </w:pPr>
      <w:r>
        <w:rPr>
          <w:rFonts w:ascii="Arial" w:hAnsi="Arial" w:cs="Arial"/>
          <w:b/>
          <w:color w:val="0000FF"/>
          <w:sz w:val="24"/>
        </w:rPr>
        <w:t>R4-2108101</w:t>
      </w:r>
      <w:r>
        <w:rPr>
          <w:rFonts w:ascii="Arial" w:hAnsi="Arial" w:cs="Arial"/>
          <w:b/>
          <w:color w:val="0000FF"/>
          <w:sz w:val="24"/>
        </w:rPr>
        <w:tab/>
      </w:r>
      <w:r>
        <w:rPr>
          <w:rFonts w:ascii="Arial" w:hAnsi="Arial" w:cs="Arial"/>
          <w:b/>
          <w:sz w:val="24"/>
        </w:rPr>
        <w:t>Email discussion summary for [99-e][314] NTN_Solutions_Part3</w:t>
      </w:r>
    </w:p>
    <w:p w14:paraId="2AA8A50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E58B1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DDA1C" w14:textId="5C24870B" w:rsidR="00AC72F3" w:rsidRDefault="00AC72F3" w:rsidP="00AC72F3">
      <w:pPr>
        <w:rPr>
          <w:rFonts w:ascii="Arial" w:hAnsi="Arial" w:cs="Arial"/>
          <w:b/>
          <w:sz w:val="24"/>
        </w:rPr>
      </w:pPr>
      <w:r>
        <w:rPr>
          <w:rFonts w:ascii="Arial" w:hAnsi="Arial" w:cs="Arial"/>
          <w:b/>
          <w:color w:val="0000FF"/>
          <w:sz w:val="24"/>
        </w:rPr>
        <w:t>R4-2108439</w:t>
      </w:r>
      <w:r>
        <w:rPr>
          <w:rFonts w:ascii="Arial" w:hAnsi="Arial" w:cs="Arial"/>
          <w:b/>
          <w:color w:val="0000FF"/>
          <w:sz w:val="24"/>
        </w:rPr>
        <w:tab/>
      </w:r>
      <w:r>
        <w:rPr>
          <w:rFonts w:ascii="Arial" w:hAnsi="Arial" w:cs="Arial"/>
          <w:b/>
          <w:sz w:val="24"/>
        </w:rPr>
        <w:t>Email discussion summary for [99-e][314] NTN_Solutions_Part3</w:t>
      </w:r>
    </w:p>
    <w:p w14:paraId="27F18B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6157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R4-2108701</w:t>
      </w:r>
      <w:r>
        <w:rPr>
          <w:color w:val="993300"/>
          <w:u w:val="single"/>
        </w:rPr>
        <w:t>.</w:t>
      </w:r>
    </w:p>
    <w:p w14:paraId="005D9AF3" w14:textId="026CA6E9" w:rsidR="00AC72F3" w:rsidRDefault="00AC72F3" w:rsidP="00AC72F3">
      <w:pPr>
        <w:rPr>
          <w:rFonts w:ascii="Arial" w:hAnsi="Arial" w:cs="Arial"/>
          <w:b/>
          <w:sz w:val="24"/>
        </w:rPr>
      </w:pPr>
      <w:r>
        <w:rPr>
          <w:rFonts w:ascii="Arial" w:hAnsi="Arial" w:cs="Arial"/>
          <w:b/>
          <w:color w:val="0000FF"/>
          <w:sz w:val="24"/>
        </w:rPr>
        <w:t>R4-2108647</w:t>
      </w:r>
      <w:r>
        <w:rPr>
          <w:rFonts w:ascii="Arial" w:hAnsi="Arial" w:cs="Arial"/>
          <w:b/>
          <w:color w:val="0000FF"/>
          <w:sz w:val="24"/>
        </w:rPr>
        <w:tab/>
      </w:r>
      <w:r>
        <w:rPr>
          <w:rFonts w:ascii="Arial" w:hAnsi="Arial" w:cs="Arial"/>
          <w:b/>
          <w:sz w:val="24"/>
        </w:rPr>
        <w:t>WF on NTN RF Aspect</w:t>
      </w:r>
    </w:p>
    <w:p w14:paraId="7B0C7B86"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9FCB4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R4-2108100</w:t>
      </w:r>
      <w:r>
        <w:rPr>
          <w:color w:val="993300"/>
          <w:u w:val="single"/>
        </w:rPr>
        <w:t>.</w:t>
      </w:r>
    </w:p>
    <w:p w14:paraId="1D4BE754" w14:textId="46A12FF0" w:rsidR="00AC72F3" w:rsidRDefault="00AC72F3" w:rsidP="00AC72F3">
      <w:pPr>
        <w:rPr>
          <w:rFonts w:ascii="Arial" w:hAnsi="Arial" w:cs="Arial"/>
          <w:b/>
          <w:sz w:val="24"/>
        </w:rPr>
      </w:pPr>
      <w:r>
        <w:rPr>
          <w:rFonts w:ascii="Arial" w:hAnsi="Arial" w:cs="Arial"/>
          <w:b/>
          <w:color w:val="0000FF"/>
          <w:sz w:val="24"/>
        </w:rPr>
        <w:t>R4-2108701</w:t>
      </w:r>
      <w:r>
        <w:rPr>
          <w:rFonts w:ascii="Arial" w:hAnsi="Arial" w:cs="Arial"/>
          <w:b/>
          <w:color w:val="0000FF"/>
          <w:sz w:val="24"/>
        </w:rPr>
        <w:tab/>
      </w:r>
      <w:r>
        <w:rPr>
          <w:rFonts w:ascii="Arial" w:hAnsi="Arial" w:cs="Arial"/>
          <w:b/>
          <w:sz w:val="24"/>
        </w:rPr>
        <w:t>Email discussion summary for [99-e][314] NTN_Solutions_Part3</w:t>
      </w:r>
    </w:p>
    <w:p w14:paraId="5B359C7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B927F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R4-2108101</w:t>
      </w:r>
      <w:r>
        <w:rPr>
          <w:color w:val="993300"/>
          <w:u w:val="single"/>
        </w:rPr>
        <w:t>.</w:t>
      </w:r>
    </w:p>
    <w:p w14:paraId="5CCB3398" w14:textId="77777777" w:rsidR="00AC72F3" w:rsidRDefault="00AC72F3" w:rsidP="00AC72F3">
      <w:pPr>
        <w:pStyle w:val="Heading5"/>
      </w:pPr>
      <w:bookmarkStart w:id="585" w:name="_Toc73781180"/>
      <w:r>
        <w:t>9.12.3.1</w:t>
      </w:r>
      <w:r>
        <w:tab/>
        <w:t>Network side requirements</w:t>
      </w:r>
      <w:bookmarkEnd w:id="585"/>
    </w:p>
    <w:p w14:paraId="30B8F782" w14:textId="1476AAEF" w:rsidR="00AC72F3" w:rsidRDefault="00AC72F3" w:rsidP="00AC72F3">
      <w:pPr>
        <w:rPr>
          <w:rFonts w:ascii="Arial" w:hAnsi="Arial" w:cs="Arial"/>
          <w:b/>
          <w:sz w:val="24"/>
        </w:rPr>
      </w:pPr>
      <w:r>
        <w:rPr>
          <w:rFonts w:ascii="Arial" w:hAnsi="Arial" w:cs="Arial"/>
          <w:b/>
          <w:color w:val="0000FF"/>
          <w:sz w:val="24"/>
        </w:rPr>
        <w:t>R4-2109120</w:t>
      </w:r>
      <w:r>
        <w:rPr>
          <w:rFonts w:ascii="Arial" w:hAnsi="Arial" w:cs="Arial"/>
          <w:b/>
          <w:color w:val="0000FF"/>
          <w:sz w:val="24"/>
        </w:rPr>
        <w:tab/>
      </w:r>
      <w:r>
        <w:rPr>
          <w:rFonts w:ascii="Arial" w:hAnsi="Arial" w:cs="Arial"/>
          <w:b/>
          <w:sz w:val="24"/>
        </w:rPr>
        <w:t>Discussion on NTN network side</w:t>
      </w:r>
    </w:p>
    <w:p w14:paraId="4AEE9D1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F2C30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855D0" w14:textId="75B26427" w:rsidR="00AC72F3" w:rsidRDefault="00AC72F3" w:rsidP="00AC72F3">
      <w:pPr>
        <w:rPr>
          <w:rFonts w:ascii="Arial" w:hAnsi="Arial" w:cs="Arial"/>
          <w:b/>
          <w:sz w:val="24"/>
        </w:rPr>
      </w:pPr>
      <w:r>
        <w:rPr>
          <w:rFonts w:ascii="Arial" w:hAnsi="Arial" w:cs="Arial"/>
          <w:b/>
          <w:color w:val="0000FF"/>
          <w:sz w:val="24"/>
        </w:rPr>
        <w:t>R4-2110616</w:t>
      </w:r>
      <w:r>
        <w:rPr>
          <w:rFonts w:ascii="Arial" w:hAnsi="Arial" w:cs="Arial"/>
          <w:b/>
          <w:color w:val="0000FF"/>
          <w:sz w:val="24"/>
        </w:rPr>
        <w:tab/>
      </w:r>
      <w:r>
        <w:rPr>
          <w:rFonts w:ascii="Arial" w:hAnsi="Arial" w:cs="Arial"/>
          <w:b/>
          <w:sz w:val="24"/>
        </w:rPr>
        <w:t>Discussion on RF requirements from satellite network perspective</w:t>
      </w:r>
    </w:p>
    <w:p w14:paraId="08BC5D3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5E0DD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44EE5" w14:textId="77777777" w:rsidR="00AC72F3" w:rsidRDefault="00AC72F3" w:rsidP="00AC72F3">
      <w:pPr>
        <w:pStyle w:val="Heading5"/>
      </w:pPr>
      <w:bookmarkStart w:id="586" w:name="_Toc73781181"/>
      <w:r>
        <w:t>9.12.3.2</w:t>
      </w:r>
      <w:r>
        <w:tab/>
        <w:t>UE requirements</w:t>
      </w:r>
      <w:bookmarkEnd w:id="586"/>
    </w:p>
    <w:p w14:paraId="57B9179D" w14:textId="301E0E8B" w:rsidR="00AC72F3" w:rsidRDefault="00AC72F3" w:rsidP="00AC72F3">
      <w:pPr>
        <w:rPr>
          <w:rFonts w:ascii="Arial" w:hAnsi="Arial" w:cs="Arial"/>
          <w:b/>
          <w:sz w:val="24"/>
        </w:rPr>
      </w:pPr>
      <w:r>
        <w:rPr>
          <w:rFonts w:ascii="Arial" w:hAnsi="Arial" w:cs="Arial"/>
          <w:b/>
          <w:color w:val="0000FF"/>
          <w:sz w:val="24"/>
        </w:rPr>
        <w:t>R4-2108464</w:t>
      </w:r>
      <w:r>
        <w:rPr>
          <w:rFonts w:ascii="Arial" w:hAnsi="Arial" w:cs="Arial"/>
          <w:b/>
          <w:color w:val="0000FF"/>
          <w:sz w:val="24"/>
        </w:rPr>
        <w:tab/>
      </w:r>
      <w:r>
        <w:rPr>
          <w:rFonts w:ascii="Arial" w:hAnsi="Arial" w:cs="Arial"/>
          <w:b/>
          <w:sz w:val="24"/>
        </w:rPr>
        <w:t>NTN and GNSS interfrence analysis</w:t>
      </w:r>
    </w:p>
    <w:p w14:paraId="66BB572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2BAD6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0C683" w14:textId="72B5FC42" w:rsidR="00AC72F3" w:rsidRDefault="00AC72F3" w:rsidP="00AC72F3">
      <w:pPr>
        <w:rPr>
          <w:rFonts w:ascii="Arial" w:hAnsi="Arial" w:cs="Arial"/>
          <w:b/>
          <w:sz w:val="24"/>
        </w:rPr>
      </w:pPr>
      <w:r>
        <w:rPr>
          <w:rFonts w:ascii="Arial" w:hAnsi="Arial" w:cs="Arial"/>
          <w:b/>
          <w:color w:val="0000FF"/>
          <w:sz w:val="24"/>
        </w:rPr>
        <w:t>R4-2108465</w:t>
      </w:r>
      <w:r>
        <w:rPr>
          <w:rFonts w:ascii="Arial" w:hAnsi="Arial" w:cs="Arial"/>
          <w:b/>
          <w:color w:val="0000FF"/>
          <w:sz w:val="24"/>
        </w:rPr>
        <w:tab/>
      </w:r>
      <w:r>
        <w:rPr>
          <w:rFonts w:ascii="Arial" w:hAnsi="Arial" w:cs="Arial"/>
          <w:b/>
          <w:sz w:val="24"/>
        </w:rPr>
        <w:t>Discussion on UE RF requirements for NTN</w:t>
      </w:r>
    </w:p>
    <w:p w14:paraId="59EF13D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91BE99" w14:textId="77777777" w:rsidR="00AC72F3" w:rsidRDefault="00AC72F3" w:rsidP="00AC72F3">
      <w:pPr>
        <w:rPr>
          <w:color w:val="808080"/>
        </w:rPr>
      </w:pPr>
      <w:r>
        <w:rPr>
          <w:color w:val="808080"/>
        </w:rPr>
        <w:t>(Replaces R4-2109054)</w:t>
      </w:r>
    </w:p>
    <w:p w14:paraId="012887A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B53EE" w14:textId="14EDA961" w:rsidR="00AC72F3" w:rsidRDefault="00AC72F3" w:rsidP="00AC72F3">
      <w:pPr>
        <w:rPr>
          <w:rFonts w:ascii="Arial" w:hAnsi="Arial" w:cs="Arial"/>
          <w:b/>
          <w:sz w:val="24"/>
        </w:rPr>
      </w:pPr>
      <w:r>
        <w:rPr>
          <w:rFonts w:ascii="Arial" w:hAnsi="Arial" w:cs="Arial"/>
          <w:b/>
          <w:color w:val="0000FF"/>
          <w:sz w:val="24"/>
        </w:rPr>
        <w:t>R4-2108648</w:t>
      </w:r>
      <w:r>
        <w:rPr>
          <w:rFonts w:ascii="Arial" w:hAnsi="Arial" w:cs="Arial"/>
          <w:b/>
          <w:color w:val="0000FF"/>
          <w:sz w:val="24"/>
        </w:rPr>
        <w:tab/>
      </w:r>
      <w:r>
        <w:rPr>
          <w:rFonts w:ascii="Arial" w:hAnsi="Arial" w:cs="Arial"/>
          <w:b/>
          <w:sz w:val="24"/>
        </w:rPr>
        <w:t>Response LS on NTN UL frequency synchronization requirements</w:t>
      </w:r>
    </w:p>
    <w:p w14:paraId="2D93D09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0F272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7ACEA" w14:textId="0A43C70F" w:rsidR="00AC72F3" w:rsidRDefault="00AC72F3" w:rsidP="00AC72F3">
      <w:pPr>
        <w:rPr>
          <w:rFonts w:ascii="Arial" w:hAnsi="Arial" w:cs="Arial"/>
          <w:b/>
          <w:sz w:val="24"/>
        </w:rPr>
      </w:pPr>
      <w:r>
        <w:rPr>
          <w:rFonts w:ascii="Arial" w:hAnsi="Arial" w:cs="Arial"/>
          <w:b/>
          <w:color w:val="0000FF"/>
          <w:sz w:val="24"/>
        </w:rPr>
        <w:t>R4-2109054</w:t>
      </w:r>
      <w:r>
        <w:rPr>
          <w:rFonts w:ascii="Arial" w:hAnsi="Arial" w:cs="Arial"/>
          <w:b/>
          <w:color w:val="0000FF"/>
          <w:sz w:val="24"/>
        </w:rPr>
        <w:tab/>
      </w:r>
      <w:r>
        <w:rPr>
          <w:rFonts w:ascii="Arial" w:hAnsi="Arial" w:cs="Arial"/>
          <w:b/>
          <w:sz w:val="24"/>
        </w:rPr>
        <w:t>Discussion on UE RF requirements for NTN</w:t>
      </w:r>
    </w:p>
    <w:p w14:paraId="476F1FA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D2E1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R4-2108465</w:t>
      </w:r>
      <w:r>
        <w:rPr>
          <w:color w:val="993300"/>
          <w:u w:val="single"/>
        </w:rPr>
        <w:t>.</w:t>
      </w:r>
    </w:p>
    <w:p w14:paraId="6538347B" w14:textId="3A1F1F6D" w:rsidR="00AC72F3" w:rsidRDefault="00AC72F3" w:rsidP="00AC72F3">
      <w:pPr>
        <w:rPr>
          <w:rFonts w:ascii="Arial" w:hAnsi="Arial" w:cs="Arial"/>
          <w:b/>
          <w:sz w:val="24"/>
        </w:rPr>
      </w:pPr>
      <w:r>
        <w:rPr>
          <w:rFonts w:ascii="Arial" w:hAnsi="Arial" w:cs="Arial"/>
          <w:b/>
          <w:color w:val="0000FF"/>
          <w:sz w:val="24"/>
        </w:rPr>
        <w:t>R4-2109055</w:t>
      </w:r>
      <w:r>
        <w:rPr>
          <w:rFonts w:ascii="Arial" w:hAnsi="Arial" w:cs="Arial"/>
          <w:b/>
          <w:color w:val="0000FF"/>
          <w:sz w:val="24"/>
        </w:rPr>
        <w:tab/>
      </w:r>
      <w:r>
        <w:rPr>
          <w:rFonts w:ascii="Arial" w:hAnsi="Arial" w:cs="Arial"/>
          <w:b/>
          <w:sz w:val="24"/>
        </w:rPr>
        <w:t>Response LS on NTN UL frequency synchronization requirements</w:t>
      </w:r>
    </w:p>
    <w:p w14:paraId="6DDF81DD"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F7D17B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R4-2108648</w:t>
      </w:r>
      <w:r>
        <w:rPr>
          <w:color w:val="993300"/>
          <w:u w:val="single"/>
        </w:rPr>
        <w:t>.</w:t>
      </w:r>
    </w:p>
    <w:p w14:paraId="57055CDB" w14:textId="12E20FB6" w:rsidR="00AC72F3" w:rsidRDefault="00AC72F3" w:rsidP="00AC72F3">
      <w:pPr>
        <w:rPr>
          <w:rFonts w:ascii="Arial" w:hAnsi="Arial" w:cs="Arial"/>
          <w:b/>
          <w:sz w:val="24"/>
        </w:rPr>
      </w:pPr>
      <w:r>
        <w:rPr>
          <w:rFonts w:ascii="Arial" w:hAnsi="Arial" w:cs="Arial"/>
          <w:b/>
          <w:color w:val="0000FF"/>
          <w:sz w:val="24"/>
        </w:rPr>
        <w:t>R4-2110801</w:t>
      </w:r>
      <w:r>
        <w:rPr>
          <w:rFonts w:ascii="Arial" w:hAnsi="Arial" w:cs="Arial"/>
          <w:b/>
          <w:color w:val="0000FF"/>
          <w:sz w:val="24"/>
        </w:rPr>
        <w:tab/>
      </w:r>
      <w:r>
        <w:rPr>
          <w:rFonts w:ascii="Arial" w:hAnsi="Arial" w:cs="Arial"/>
          <w:b/>
          <w:sz w:val="24"/>
        </w:rPr>
        <w:t>NTN and GNSS interfrence analysis</w:t>
      </w:r>
    </w:p>
    <w:p w14:paraId="7CEEBF0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9FE0F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R4-2108464</w:t>
      </w:r>
      <w:r>
        <w:rPr>
          <w:color w:val="993300"/>
          <w:u w:val="single"/>
        </w:rPr>
        <w:t>.</w:t>
      </w:r>
    </w:p>
    <w:p w14:paraId="0581742A" w14:textId="62BCD0BA" w:rsidR="00AC72F3" w:rsidRDefault="00AC72F3" w:rsidP="00AC72F3">
      <w:pPr>
        <w:rPr>
          <w:rFonts w:ascii="Arial" w:hAnsi="Arial" w:cs="Arial"/>
          <w:b/>
          <w:sz w:val="24"/>
        </w:rPr>
      </w:pPr>
      <w:r>
        <w:rPr>
          <w:rFonts w:ascii="Arial" w:hAnsi="Arial" w:cs="Arial"/>
          <w:b/>
          <w:color w:val="0000FF"/>
          <w:sz w:val="24"/>
        </w:rPr>
        <w:t>R4-2111474</w:t>
      </w:r>
      <w:r>
        <w:rPr>
          <w:rFonts w:ascii="Arial" w:hAnsi="Arial" w:cs="Arial"/>
          <w:b/>
          <w:color w:val="0000FF"/>
          <w:sz w:val="24"/>
        </w:rPr>
        <w:tab/>
      </w:r>
      <w:r>
        <w:rPr>
          <w:rFonts w:ascii="Arial" w:hAnsi="Arial" w:cs="Arial"/>
          <w:b/>
          <w:sz w:val="24"/>
        </w:rPr>
        <w:t>NTN UL Frequency Accuracy Pre-Compensation Budget</w:t>
      </w:r>
    </w:p>
    <w:p w14:paraId="657ACB3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D0AD5EA" w14:textId="77777777" w:rsidR="00AC72F3" w:rsidRDefault="00AC72F3" w:rsidP="00AC72F3">
      <w:pPr>
        <w:rPr>
          <w:rFonts w:ascii="Arial" w:hAnsi="Arial" w:cs="Arial"/>
          <w:b/>
        </w:rPr>
      </w:pPr>
      <w:r>
        <w:rPr>
          <w:rFonts w:ascii="Arial" w:hAnsi="Arial" w:cs="Arial"/>
          <w:b/>
        </w:rPr>
        <w:t xml:space="preserve">Abstract: </w:t>
      </w:r>
    </w:p>
    <w:p w14:paraId="7F16A0E2" w14:textId="77777777" w:rsidR="00AC72F3" w:rsidRDefault="00AC72F3" w:rsidP="00AC72F3">
      <w:r>
        <w:t>The goal of this contribution is to further clarify the NTN UL frequency synchronization requirements related to NTN UE Doppler pre-compensation, and the exact percentage of Doppler shift pre-compensation to be taken into account in the budget.</w:t>
      </w:r>
    </w:p>
    <w:p w14:paraId="0ED703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81E5B" w14:textId="77777777" w:rsidR="00AC72F3" w:rsidRDefault="00AC72F3" w:rsidP="00AC72F3">
      <w:pPr>
        <w:pStyle w:val="Heading4"/>
      </w:pPr>
      <w:bookmarkStart w:id="587" w:name="_Toc73781182"/>
      <w:r>
        <w:t>9.12.4</w:t>
      </w:r>
      <w:r>
        <w:tab/>
        <w:t>RRM core requirements</w:t>
      </w:r>
      <w:bookmarkEnd w:id="587"/>
    </w:p>
    <w:p w14:paraId="00A065E3" w14:textId="5FD660DE" w:rsidR="00AC72F3" w:rsidRDefault="00AC72F3" w:rsidP="00AC72F3">
      <w:pPr>
        <w:rPr>
          <w:rFonts w:ascii="Arial" w:hAnsi="Arial" w:cs="Arial"/>
          <w:b/>
          <w:sz w:val="24"/>
        </w:rPr>
      </w:pPr>
      <w:r>
        <w:rPr>
          <w:rFonts w:ascii="Arial" w:hAnsi="Arial" w:cs="Arial"/>
          <w:b/>
          <w:color w:val="0000FF"/>
          <w:sz w:val="24"/>
        </w:rPr>
        <w:t>R4-2108153</w:t>
      </w:r>
      <w:r>
        <w:rPr>
          <w:rFonts w:ascii="Arial" w:hAnsi="Arial" w:cs="Arial"/>
          <w:b/>
          <w:color w:val="0000FF"/>
          <w:sz w:val="24"/>
        </w:rPr>
        <w:tab/>
      </w:r>
      <w:r>
        <w:rPr>
          <w:rFonts w:ascii="Arial" w:hAnsi="Arial" w:cs="Arial"/>
          <w:b/>
          <w:sz w:val="24"/>
        </w:rPr>
        <w:t>Email discussion summary: [99-e][229] NR_NTN_solutions_RRM_1</w:t>
      </w:r>
    </w:p>
    <w:p w14:paraId="16F6173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w:t>
      </w:r>
    </w:p>
    <w:p w14:paraId="5B6F0E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R4-2108401</w:t>
      </w:r>
      <w:r>
        <w:rPr>
          <w:color w:val="993300"/>
          <w:u w:val="single"/>
        </w:rPr>
        <w:t>.</w:t>
      </w:r>
    </w:p>
    <w:p w14:paraId="3E4F029C" w14:textId="1E0ABD46" w:rsidR="00AC72F3" w:rsidRDefault="00AC72F3" w:rsidP="00AC72F3">
      <w:pPr>
        <w:rPr>
          <w:rFonts w:ascii="Arial" w:hAnsi="Arial" w:cs="Arial"/>
          <w:b/>
          <w:sz w:val="24"/>
        </w:rPr>
      </w:pPr>
      <w:r>
        <w:rPr>
          <w:rFonts w:ascii="Arial" w:hAnsi="Arial" w:cs="Arial"/>
          <w:b/>
          <w:color w:val="0000FF"/>
          <w:sz w:val="24"/>
        </w:rPr>
        <w:t>R4-2108154</w:t>
      </w:r>
      <w:r>
        <w:rPr>
          <w:rFonts w:ascii="Arial" w:hAnsi="Arial" w:cs="Arial"/>
          <w:b/>
          <w:color w:val="0000FF"/>
          <w:sz w:val="24"/>
        </w:rPr>
        <w:tab/>
      </w:r>
      <w:r>
        <w:rPr>
          <w:rFonts w:ascii="Arial" w:hAnsi="Arial" w:cs="Arial"/>
          <w:b/>
          <w:sz w:val="24"/>
        </w:rPr>
        <w:t>Email discussion summary: [99-e][230] NR_NTN_solutions_RRM_2</w:t>
      </w:r>
    </w:p>
    <w:p w14:paraId="2BB6CD6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16C64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R4-2108402</w:t>
      </w:r>
      <w:r>
        <w:rPr>
          <w:color w:val="993300"/>
          <w:u w:val="single"/>
        </w:rPr>
        <w:t>.</w:t>
      </w:r>
    </w:p>
    <w:p w14:paraId="1D0BDFE7" w14:textId="13BA2808" w:rsidR="00AC72F3" w:rsidRDefault="00AC72F3" w:rsidP="00AC72F3">
      <w:pPr>
        <w:rPr>
          <w:rFonts w:ascii="Arial" w:hAnsi="Arial" w:cs="Arial"/>
          <w:b/>
          <w:sz w:val="24"/>
        </w:rPr>
      </w:pPr>
      <w:r>
        <w:rPr>
          <w:rFonts w:ascii="Arial" w:hAnsi="Arial" w:cs="Arial"/>
          <w:b/>
          <w:color w:val="0000FF"/>
          <w:sz w:val="24"/>
        </w:rPr>
        <w:t>R4-2108349</w:t>
      </w:r>
      <w:r>
        <w:rPr>
          <w:rFonts w:ascii="Arial" w:hAnsi="Arial" w:cs="Arial"/>
          <w:b/>
          <w:color w:val="0000FF"/>
          <w:sz w:val="24"/>
        </w:rPr>
        <w:tab/>
      </w:r>
      <w:r>
        <w:rPr>
          <w:rFonts w:ascii="Arial" w:hAnsi="Arial" w:cs="Arial"/>
          <w:b/>
          <w:sz w:val="24"/>
        </w:rPr>
        <w:t>WF on general, GNSS and measurement-related NR NTN RRM requirements</w:t>
      </w:r>
    </w:p>
    <w:p w14:paraId="442EA36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Fraunhofer</w:t>
      </w:r>
    </w:p>
    <w:p w14:paraId="512F046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R4-2108033</w:t>
      </w:r>
      <w:r>
        <w:rPr>
          <w:color w:val="993300"/>
          <w:u w:val="single"/>
        </w:rPr>
        <w:t>.</w:t>
      </w:r>
    </w:p>
    <w:p w14:paraId="679E85FB" w14:textId="4C369D97" w:rsidR="00AC72F3" w:rsidRDefault="00AC72F3" w:rsidP="00AC72F3">
      <w:pPr>
        <w:rPr>
          <w:rFonts w:ascii="Arial" w:hAnsi="Arial" w:cs="Arial"/>
          <w:b/>
          <w:sz w:val="24"/>
        </w:rPr>
      </w:pPr>
      <w:r>
        <w:rPr>
          <w:rFonts w:ascii="Arial" w:hAnsi="Arial" w:cs="Arial"/>
          <w:b/>
          <w:color w:val="0000FF"/>
          <w:sz w:val="24"/>
        </w:rPr>
        <w:t>R4-2108350</w:t>
      </w:r>
      <w:r>
        <w:rPr>
          <w:rFonts w:ascii="Arial" w:hAnsi="Arial" w:cs="Arial"/>
          <w:b/>
          <w:color w:val="0000FF"/>
          <w:sz w:val="24"/>
        </w:rPr>
        <w:tab/>
      </w:r>
      <w:r>
        <w:rPr>
          <w:rFonts w:ascii="Arial" w:hAnsi="Arial" w:cs="Arial"/>
          <w:b/>
          <w:sz w:val="24"/>
        </w:rPr>
        <w:t>WF on timing requirements for NR NTN</w:t>
      </w:r>
    </w:p>
    <w:p w14:paraId="2573725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DE8585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88544" w14:textId="0F226209" w:rsidR="00AC72F3" w:rsidRDefault="00AC72F3" w:rsidP="00AC72F3">
      <w:pPr>
        <w:rPr>
          <w:rFonts w:ascii="Arial" w:hAnsi="Arial" w:cs="Arial"/>
          <w:b/>
          <w:sz w:val="24"/>
        </w:rPr>
      </w:pPr>
      <w:r>
        <w:rPr>
          <w:rFonts w:ascii="Arial" w:hAnsi="Arial" w:cs="Arial"/>
          <w:b/>
          <w:color w:val="0000FF"/>
          <w:sz w:val="24"/>
        </w:rPr>
        <w:t>R4-2108401</w:t>
      </w:r>
      <w:r>
        <w:rPr>
          <w:rFonts w:ascii="Arial" w:hAnsi="Arial" w:cs="Arial"/>
          <w:b/>
          <w:color w:val="0000FF"/>
          <w:sz w:val="24"/>
        </w:rPr>
        <w:tab/>
      </w:r>
      <w:r>
        <w:rPr>
          <w:rFonts w:ascii="Arial" w:hAnsi="Arial" w:cs="Arial"/>
          <w:b/>
          <w:sz w:val="24"/>
        </w:rPr>
        <w:t>Email discussion summary: [99-e][229] NR_NTN_solutions_RRM_1</w:t>
      </w:r>
    </w:p>
    <w:p w14:paraId="76A778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w:t>
      </w:r>
    </w:p>
    <w:p w14:paraId="7114B1B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7ADDD" w14:textId="6A0D7746" w:rsidR="00AC72F3" w:rsidRDefault="00AC72F3" w:rsidP="00AC72F3">
      <w:pPr>
        <w:rPr>
          <w:rFonts w:ascii="Arial" w:hAnsi="Arial" w:cs="Arial"/>
          <w:b/>
          <w:sz w:val="24"/>
        </w:rPr>
      </w:pPr>
      <w:r>
        <w:rPr>
          <w:rFonts w:ascii="Arial" w:hAnsi="Arial" w:cs="Arial"/>
          <w:b/>
          <w:color w:val="0000FF"/>
          <w:sz w:val="24"/>
        </w:rPr>
        <w:t>R4-2108402</w:t>
      </w:r>
      <w:r>
        <w:rPr>
          <w:rFonts w:ascii="Arial" w:hAnsi="Arial" w:cs="Arial"/>
          <w:b/>
          <w:color w:val="0000FF"/>
          <w:sz w:val="24"/>
        </w:rPr>
        <w:tab/>
      </w:r>
      <w:r>
        <w:rPr>
          <w:rFonts w:ascii="Arial" w:hAnsi="Arial" w:cs="Arial"/>
          <w:b/>
          <w:sz w:val="24"/>
        </w:rPr>
        <w:t>Email discussion summary: [99-e][230] NR_NTN_solutions_RRM_2</w:t>
      </w:r>
    </w:p>
    <w:p w14:paraId="5AA8A93C"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CC9C6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B1F33" w14:textId="77777777" w:rsidR="00AC72F3" w:rsidRDefault="00AC72F3" w:rsidP="00AC72F3">
      <w:pPr>
        <w:pStyle w:val="Heading5"/>
      </w:pPr>
      <w:bookmarkStart w:id="588" w:name="_Toc73781183"/>
      <w:r>
        <w:t>9.12.4.1</w:t>
      </w:r>
      <w:r>
        <w:tab/>
        <w:t>General</w:t>
      </w:r>
      <w:bookmarkEnd w:id="588"/>
    </w:p>
    <w:p w14:paraId="21A5ADB2" w14:textId="1D5EA3F2" w:rsidR="00AC72F3" w:rsidRDefault="00AC72F3" w:rsidP="00AC72F3">
      <w:pPr>
        <w:rPr>
          <w:rFonts w:ascii="Arial" w:hAnsi="Arial" w:cs="Arial"/>
          <w:b/>
          <w:sz w:val="24"/>
        </w:rPr>
      </w:pPr>
      <w:r>
        <w:rPr>
          <w:rFonts w:ascii="Arial" w:hAnsi="Arial" w:cs="Arial"/>
          <w:b/>
          <w:color w:val="0000FF"/>
          <w:sz w:val="24"/>
        </w:rPr>
        <w:t>R4-2109056</w:t>
      </w:r>
      <w:r>
        <w:rPr>
          <w:rFonts w:ascii="Arial" w:hAnsi="Arial" w:cs="Arial"/>
          <w:b/>
          <w:color w:val="0000FF"/>
          <w:sz w:val="24"/>
        </w:rPr>
        <w:tab/>
      </w:r>
      <w:r>
        <w:rPr>
          <w:rFonts w:ascii="Arial" w:hAnsi="Arial" w:cs="Arial"/>
          <w:b/>
          <w:sz w:val="24"/>
        </w:rPr>
        <w:t>Discussion on RRM requirements for NTN</w:t>
      </w:r>
    </w:p>
    <w:p w14:paraId="3AF7046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9AB9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F8D89" w14:textId="77777777" w:rsidR="00AC72F3" w:rsidRDefault="00AC72F3" w:rsidP="00AC72F3">
      <w:pPr>
        <w:pStyle w:val="Heading5"/>
      </w:pPr>
      <w:bookmarkStart w:id="589" w:name="_Toc73781184"/>
      <w:r>
        <w:t>9.12.4.2</w:t>
      </w:r>
      <w:r>
        <w:tab/>
        <w:t>GNSS-related requirements</w:t>
      </w:r>
      <w:bookmarkEnd w:id="589"/>
    </w:p>
    <w:p w14:paraId="52C43A87" w14:textId="00A5D2F9" w:rsidR="00AC72F3" w:rsidRDefault="00AC72F3" w:rsidP="00AC72F3">
      <w:pPr>
        <w:rPr>
          <w:rFonts w:ascii="Arial" w:hAnsi="Arial" w:cs="Arial"/>
          <w:b/>
          <w:sz w:val="24"/>
        </w:rPr>
      </w:pPr>
      <w:r>
        <w:rPr>
          <w:rFonts w:ascii="Arial" w:hAnsi="Arial" w:cs="Arial"/>
          <w:b/>
          <w:color w:val="0000FF"/>
          <w:sz w:val="24"/>
        </w:rPr>
        <w:t>R4-2109057</w:t>
      </w:r>
      <w:r>
        <w:rPr>
          <w:rFonts w:ascii="Arial" w:hAnsi="Arial" w:cs="Arial"/>
          <w:b/>
          <w:color w:val="0000FF"/>
          <w:sz w:val="24"/>
        </w:rPr>
        <w:tab/>
      </w:r>
      <w:r>
        <w:rPr>
          <w:rFonts w:ascii="Arial" w:hAnsi="Arial" w:cs="Arial"/>
          <w:b/>
          <w:sz w:val="24"/>
        </w:rPr>
        <w:t>Discussion on GNSS-related requirements</w:t>
      </w:r>
    </w:p>
    <w:p w14:paraId="1E65384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9F29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B5AE4" w14:textId="1475BCFE" w:rsidR="00AC72F3" w:rsidRDefault="00AC72F3" w:rsidP="00AC72F3">
      <w:pPr>
        <w:rPr>
          <w:rFonts w:ascii="Arial" w:hAnsi="Arial" w:cs="Arial"/>
          <w:b/>
          <w:sz w:val="24"/>
        </w:rPr>
      </w:pPr>
      <w:r>
        <w:rPr>
          <w:rFonts w:ascii="Arial" w:hAnsi="Arial" w:cs="Arial"/>
          <w:b/>
          <w:color w:val="0000FF"/>
          <w:sz w:val="24"/>
        </w:rPr>
        <w:t>R4-2109492</w:t>
      </w:r>
      <w:r>
        <w:rPr>
          <w:rFonts w:ascii="Arial" w:hAnsi="Arial" w:cs="Arial"/>
          <w:b/>
          <w:color w:val="0000FF"/>
          <w:sz w:val="24"/>
        </w:rPr>
        <w:tab/>
      </w:r>
      <w:r>
        <w:rPr>
          <w:rFonts w:ascii="Arial" w:hAnsi="Arial" w:cs="Arial"/>
          <w:b/>
          <w:sz w:val="24"/>
        </w:rPr>
        <w:t>Discussion on NTN GNSS related issues</w:t>
      </w:r>
    </w:p>
    <w:p w14:paraId="67D6D1A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EFCE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01273" w14:textId="1FFB336A" w:rsidR="00AC72F3" w:rsidRDefault="00AC72F3" w:rsidP="00AC72F3">
      <w:pPr>
        <w:rPr>
          <w:rFonts w:ascii="Arial" w:hAnsi="Arial" w:cs="Arial"/>
          <w:b/>
          <w:sz w:val="24"/>
        </w:rPr>
      </w:pPr>
      <w:r>
        <w:rPr>
          <w:rFonts w:ascii="Arial" w:hAnsi="Arial" w:cs="Arial"/>
          <w:b/>
          <w:color w:val="0000FF"/>
          <w:sz w:val="24"/>
        </w:rPr>
        <w:t>R4-2110418</w:t>
      </w:r>
      <w:r>
        <w:rPr>
          <w:rFonts w:ascii="Arial" w:hAnsi="Arial" w:cs="Arial"/>
          <w:b/>
          <w:color w:val="0000FF"/>
          <w:sz w:val="24"/>
        </w:rPr>
        <w:tab/>
      </w:r>
      <w:r>
        <w:rPr>
          <w:rFonts w:ascii="Arial" w:hAnsi="Arial" w:cs="Arial"/>
          <w:b/>
          <w:sz w:val="24"/>
        </w:rPr>
        <w:t>UE positioing and timing requirements</w:t>
      </w:r>
    </w:p>
    <w:p w14:paraId="7D679F2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A852E9" w14:textId="77777777" w:rsidR="00AC72F3" w:rsidRDefault="00AC72F3" w:rsidP="00AC72F3">
      <w:pPr>
        <w:rPr>
          <w:rFonts w:ascii="Arial" w:hAnsi="Arial" w:cs="Arial"/>
          <w:b/>
        </w:rPr>
      </w:pPr>
      <w:r>
        <w:rPr>
          <w:rFonts w:ascii="Arial" w:hAnsi="Arial" w:cs="Arial"/>
          <w:b/>
        </w:rPr>
        <w:t xml:space="preserve">Abstract: </w:t>
      </w:r>
    </w:p>
    <w:p w14:paraId="4993F691" w14:textId="77777777" w:rsidR="00AC72F3" w:rsidRDefault="00AC72F3" w:rsidP="00AC72F3">
      <w:r>
        <w:t>Discussion about impact on total timing error budget due to prositining.</w:t>
      </w:r>
    </w:p>
    <w:p w14:paraId="54941F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38F0" w14:textId="25972779" w:rsidR="00AC72F3" w:rsidRDefault="00AC72F3" w:rsidP="00AC72F3">
      <w:pPr>
        <w:rPr>
          <w:rFonts w:ascii="Arial" w:hAnsi="Arial" w:cs="Arial"/>
          <w:b/>
          <w:sz w:val="24"/>
        </w:rPr>
      </w:pPr>
      <w:r>
        <w:rPr>
          <w:rFonts w:ascii="Arial" w:hAnsi="Arial" w:cs="Arial"/>
          <w:b/>
          <w:color w:val="0000FF"/>
          <w:sz w:val="24"/>
        </w:rPr>
        <w:t>R4-2110914</w:t>
      </w:r>
      <w:r>
        <w:rPr>
          <w:rFonts w:ascii="Arial" w:hAnsi="Arial" w:cs="Arial"/>
          <w:b/>
          <w:color w:val="0000FF"/>
          <w:sz w:val="24"/>
        </w:rPr>
        <w:tab/>
      </w:r>
      <w:r>
        <w:rPr>
          <w:rFonts w:ascii="Arial" w:hAnsi="Arial" w:cs="Arial"/>
          <w:b/>
          <w:sz w:val="24"/>
        </w:rPr>
        <w:t>Discussion on GNSS for NTN RRM</w:t>
      </w:r>
    </w:p>
    <w:p w14:paraId="776745F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6E98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09843" w14:textId="77777777" w:rsidR="00AC72F3" w:rsidRDefault="00AC72F3" w:rsidP="00AC72F3">
      <w:pPr>
        <w:pStyle w:val="Heading5"/>
      </w:pPr>
      <w:bookmarkStart w:id="590" w:name="_Toc73781185"/>
      <w:r>
        <w:t>9.12.4.3</w:t>
      </w:r>
      <w:r>
        <w:tab/>
        <w:t>Timing requirements</w:t>
      </w:r>
      <w:bookmarkEnd w:id="590"/>
    </w:p>
    <w:p w14:paraId="32D20082" w14:textId="0A79F7F9" w:rsidR="00AC72F3" w:rsidRDefault="00AC72F3" w:rsidP="00AC72F3">
      <w:pPr>
        <w:rPr>
          <w:rFonts w:ascii="Arial" w:hAnsi="Arial" w:cs="Arial"/>
          <w:b/>
          <w:sz w:val="24"/>
        </w:rPr>
      </w:pPr>
      <w:r>
        <w:rPr>
          <w:rFonts w:ascii="Arial" w:hAnsi="Arial" w:cs="Arial"/>
          <w:b/>
          <w:color w:val="0000FF"/>
          <w:sz w:val="24"/>
        </w:rPr>
        <w:t>R4-2108971</w:t>
      </w:r>
      <w:r>
        <w:rPr>
          <w:rFonts w:ascii="Arial" w:hAnsi="Arial" w:cs="Arial"/>
          <w:b/>
          <w:color w:val="0000FF"/>
          <w:sz w:val="24"/>
        </w:rPr>
        <w:tab/>
      </w:r>
      <w:r>
        <w:rPr>
          <w:rFonts w:ascii="Arial" w:hAnsi="Arial" w:cs="Arial"/>
          <w:b/>
          <w:sz w:val="24"/>
        </w:rPr>
        <w:t>Timing requirements in NTN Systems</w:t>
      </w:r>
    </w:p>
    <w:p w14:paraId="420453A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48EE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CCB9" w14:textId="70FCE158" w:rsidR="00AC72F3" w:rsidRDefault="00AC72F3" w:rsidP="00AC72F3">
      <w:pPr>
        <w:rPr>
          <w:rFonts w:ascii="Arial" w:hAnsi="Arial" w:cs="Arial"/>
          <w:b/>
          <w:sz w:val="24"/>
        </w:rPr>
      </w:pPr>
      <w:r>
        <w:rPr>
          <w:rFonts w:ascii="Arial" w:hAnsi="Arial" w:cs="Arial"/>
          <w:b/>
          <w:color w:val="0000FF"/>
          <w:sz w:val="24"/>
        </w:rPr>
        <w:t>R4-2109058</w:t>
      </w:r>
      <w:r>
        <w:rPr>
          <w:rFonts w:ascii="Arial" w:hAnsi="Arial" w:cs="Arial"/>
          <w:b/>
          <w:color w:val="0000FF"/>
          <w:sz w:val="24"/>
        </w:rPr>
        <w:tab/>
      </w:r>
      <w:r>
        <w:rPr>
          <w:rFonts w:ascii="Arial" w:hAnsi="Arial" w:cs="Arial"/>
          <w:b/>
          <w:sz w:val="24"/>
        </w:rPr>
        <w:t>Discussion on timing requirements for NTN</w:t>
      </w:r>
    </w:p>
    <w:p w14:paraId="32E4A3D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49556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DE24F" w14:textId="4CA42DBE" w:rsidR="00AC72F3" w:rsidRDefault="00AC72F3" w:rsidP="00AC72F3">
      <w:pPr>
        <w:rPr>
          <w:rFonts w:ascii="Arial" w:hAnsi="Arial" w:cs="Arial"/>
          <w:b/>
          <w:sz w:val="24"/>
        </w:rPr>
      </w:pPr>
      <w:r>
        <w:rPr>
          <w:rFonts w:ascii="Arial" w:hAnsi="Arial" w:cs="Arial"/>
          <w:b/>
          <w:color w:val="0000FF"/>
          <w:sz w:val="24"/>
        </w:rPr>
        <w:lastRenderedPageBreak/>
        <w:t>R4-2109059</w:t>
      </w:r>
      <w:r>
        <w:rPr>
          <w:rFonts w:ascii="Arial" w:hAnsi="Arial" w:cs="Arial"/>
          <w:b/>
          <w:color w:val="0000FF"/>
          <w:sz w:val="24"/>
        </w:rPr>
        <w:tab/>
      </w:r>
      <w:r>
        <w:rPr>
          <w:rFonts w:ascii="Arial" w:hAnsi="Arial" w:cs="Arial"/>
          <w:b/>
          <w:sz w:val="24"/>
        </w:rPr>
        <w:t>Response LS on NTN UL time synchronization requirements</w:t>
      </w:r>
    </w:p>
    <w:p w14:paraId="48491F6F"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2D6523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BAB1D" w14:textId="2D2EF665" w:rsidR="00AC72F3" w:rsidRDefault="00AC72F3" w:rsidP="00AC72F3">
      <w:pPr>
        <w:rPr>
          <w:rFonts w:ascii="Arial" w:hAnsi="Arial" w:cs="Arial"/>
          <w:b/>
          <w:sz w:val="24"/>
        </w:rPr>
      </w:pPr>
      <w:r>
        <w:rPr>
          <w:rFonts w:ascii="Arial" w:hAnsi="Arial" w:cs="Arial"/>
          <w:b/>
          <w:color w:val="0000FF"/>
          <w:sz w:val="24"/>
        </w:rPr>
        <w:t>R4-2109220</w:t>
      </w:r>
      <w:r>
        <w:rPr>
          <w:rFonts w:ascii="Arial" w:hAnsi="Arial" w:cs="Arial"/>
          <w:b/>
          <w:color w:val="0000FF"/>
          <w:sz w:val="24"/>
        </w:rPr>
        <w:tab/>
      </w:r>
      <w:r>
        <w:rPr>
          <w:rFonts w:ascii="Arial" w:hAnsi="Arial" w:cs="Arial"/>
          <w:b/>
          <w:sz w:val="24"/>
        </w:rPr>
        <w:t>Discussion on NTN timing requirements</w:t>
      </w:r>
    </w:p>
    <w:p w14:paraId="4061807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99C42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48EB" w14:textId="65D5C795" w:rsidR="00AC72F3" w:rsidRDefault="00AC72F3" w:rsidP="00AC72F3">
      <w:pPr>
        <w:rPr>
          <w:rFonts w:ascii="Arial" w:hAnsi="Arial" w:cs="Arial"/>
          <w:b/>
          <w:sz w:val="24"/>
        </w:rPr>
      </w:pPr>
      <w:r>
        <w:rPr>
          <w:rFonts w:ascii="Arial" w:hAnsi="Arial" w:cs="Arial"/>
          <w:b/>
          <w:color w:val="0000FF"/>
          <w:sz w:val="24"/>
        </w:rPr>
        <w:t>R4-2109254</w:t>
      </w:r>
      <w:r>
        <w:rPr>
          <w:rFonts w:ascii="Arial" w:hAnsi="Arial" w:cs="Arial"/>
          <w:b/>
          <w:color w:val="0000FF"/>
          <w:sz w:val="24"/>
        </w:rPr>
        <w:tab/>
      </w:r>
      <w:r>
        <w:rPr>
          <w:rFonts w:ascii="Arial" w:hAnsi="Arial" w:cs="Arial"/>
          <w:b/>
          <w:sz w:val="24"/>
        </w:rPr>
        <w:t>Further discussion on timing requirements for NR NTN</w:t>
      </w:r>
    </w:p>
    <w:p w14:paraId="283E7C3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223E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8628" w14:textId="2E278BAE" w:rsidR="00AC72F3" w:rsidRDefault="00AC72F3" w:rsidP="00AC72F3">
      <w:pPr>
        <w:rPr>
          <w:rFonts w:ascii="Arial" w:hAnsi="Arial" w:cs="Arial"/>
          <w:b/>
          <w:sz w:val="24"/>
        </w:rPr>
      </w:pPr>
      <w:r>
        <w:rPr>
          <w:rFonts w:ascii="Arial" w:hAnsi="Arial" w:cs="Arial"/>
          <w:b/>
          <w:color w:val="0000FF"/>
          <w:sz w:val="24"/>
        </w:rPr>
        <w:t>R4-2109493</w:t>
      </w:r>
      <w:r>
        <w:rPr>
          <w:rFonts w:ascii="Arial" w:hAnsi="Arial" w:cs="Arial"/>
          <w:b/>
          <w:color w:val="0000FF"/>
          <w:sz w:val="24"/>
        </w:rPr>
        <w:tab/>
      </w:r>
      <w:r>
        <w:rPr>
          <w:rFonts w:ascii="Arial" w:hAnsi="Arial" w:cs="Arial"/>
          <w:b/>
          <w:sz w:val="24"/>
        </w:rPr>
        <w:t>Discussion on NTN timing requirements</w:t>
      </w:r>
    </w:p>
    <w:p w14:paraId="7ED0347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E781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61EF" w14:textId="447EF666" w:rsidR="00AC72F3" w:rsidRDefault="00AC72F3" w:rsidP="00AC72F3">
      <w:pPr>
        <w:rPr>
          <w:rFonts w:ascii="Arial" w:hAnsi="Arial" w:cs="Arial"/>
          <w:b/>
          <w:sz w:val="24"/>
        </w:rPr>
      </w:pPr>
      <w:r>
        <w:rPr>
          <w:rFonts w:ascii="Arial" w:hAnsi="Arial" w:cs="Arial"/>
          <w:b/>
          <w:color w:val="0000FF"/>
          <w:sz w:val="24"/>
        </w:rPr>
        <w:t>R4-2109714</w:t>
      </w:r>
      <w:r>
        <w:rPr>
          <w:rFonts w:ascii="Arial" w:hAnsi="Arial" w:cs="Arial"/>
          <w:b/>
          <w:color w:val="0000FF"/>
          <w:sz w:val="24"/>
        </w:rPr>
        <w:tab/>
      </w:r>
      <w:r>
        <w:rPr>
          <w:rFonts w:ascii="Arial" w:hAnsi="Arial" w:cs="Arial"/>
          <w:b/>
          <w:sz w:val="24"/>
        </w:rPr>
        <w:t>Discussion on timing requirements for NR NTN</w:t>
      </w:r>
    </w:p>
    <w:p w14:paraId="7734180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85930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F8B92" w14:textId="694399C0" w:rsidR="00AC72F3" w:rsidRDefault="00AC72F3" w:rsidP="00AC72F3">
      <w:pPr>
        <w:rPr>
          <w:rFonts w:ascii="Arial" w:hAnsi="Arial" w:cs="Arial"/>
          <w:b/>
          <w:sz w:val="24"/>
        </w:rPr>
      </w:pPr>
      <w:r>
        <w:rPr>
          <w:rFonts w:ascii="Arial" w:hAnsi="Arial" w:cs="Arial"/>
          <w:b/>
          <w:color w:val="0000FF"/>
          <w:sz w:val="24"/>
        </w:rPr>
        <w:t>R4-2109752</w:t>
      </w:r>
      <w:r>
        <w:rPr>
          <w:rFonts w:ascii="Arial" w:hAnsi="Arial" w:cs="Arial"/>
          <w:b/>
          <w:color w:val="0000FF"/>
          <w:sz w:val="24"/>
        </w:rPr>
        <w:tab/>
      </w:r>
      <w:r>
        <w:rPr>
          <w:rFonts w:ascii="Arial" w:hAnsi="Arial" w:cs="Arial"/>
          <w:b/>
          <w:sz w:val="24"/>
        </w:rPr>
        <w:t>Discussion on timing requirements for NTN</w:t>
      </w:r>
    </w:p>
    <w:p w14:paraId="4B2D4A0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CD361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E4C0A" w14:textId="24EADE7B" w:rsidR="00AC72F3" w:rsidRDefault="00AC72F3" w:rsidP="00AC72F3">
      <w:pPr>
        <w:rPr>
          <w:rFonts w:ascii="Arial" w:hAnsi="Arial" w:cs="Arial"/>
          <w:b/>
          <w:sz w:val="24"/>
        </w:rPr>
      </w:pPr>
      <w:r>
        <w:rPr>
          <w:rFonts w:ascii="Arial" w:hAnsi="Arial" w:cs="Arial"/>
          <w:b/>
          <w:color w:val="0000FF"/>
          <w:sz w:val="24"/>
        </w:rPr>
        <w:t>R4-2109855</w:t>
      </w:r>
      <w:r>
        <w:rPr>
          <w:rFonts w:ascii="Arial" w:hAnsi="Arial" w:cs="Arial"/>
          <w:b/>
          <w:color w:val="0000FF"/>
          <w:sz w:val="24"/>
        </w:rPr>
        <w:tab/>
      </w:r>
      <w:r>
        <w:rPr>
          <w:rFonts w:ascii="Arial" w:hAnsi="Arial" w:cs="Arial"/>
          <w:b/>
          <w:sz w:val="24"/>
        </w:rPr>
        <w:t>Discussion on timing requirements in NTN</w:t>
      </w:r>
    </w:p>
    <w:p w14:paraId="489A150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C583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5E8E7" w14:textId="4D444BEC" w:rsidR="00AC72F3" w:rsidRDefault="00AC72F3" w:rsidP="00AC72F3">
      <w:pPr>
        <w:rPr>
          <w:rFonts w:ascii="Arial" w:hAnsi="Arial" w:cs="Arial"/>
          <w:b/>
          <w:sz w:val="24"/>
        </w:rPr>
      </w:pPr>
      <w:r>
        <w:rPr>
          <w:rFonts w:ascii="Arial" w:hAnsi="Arial" w:cs="Arial"/>
          <w:b/>
          <w:color w:val="0000FF"/>
          <w:sz w:val="24"/>
        </w:rPr>
        <w:t>R4-2109896</w:t>
      </w:r>
      <w:r>
        <w:rPr>
          <w:rFonts w:ascii="Arial" w:hAnsi="Arial" w:cs="Arial"/>
          <w:b/>
          <w:color w:val="0000FF"/>
          <w:sz w:val="24"/>
        </w:rPr>
        <w:tab/>
      </w:r>
      <w:r>
        <w:rPr>
          <w:rFonts w:ascii="Arial" w:hAnsi="Arial" w:cs="Arial"/>
          <w:b/>
          <w:sz w:val="24"/>
        </w:rPr>
        <w:t>Discussion on RRM timing related requirements for NTN</w:t>
      </w:r>
    </w:p>
    <w:p w14:paraId="229C1B9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7DE7A6E" w14:textId="77777777" w:rsidR="00AC72F3" w:rsidRDefault="00AC72F3" w:rsidP="00AC72F3">
      <w:pPr>
        <w:rPr>
          <w:rFonts w:ascii="Arial" w:hAnsi="Arial" w:cs="Arial"/>
          <w:b/>
        </w:rPr>
      </w:pPr>
      <w:r>
        <w:rPr>
          <w:rFonts w:ascii="Arial" w:hAnsi="Arial" w:cs="Arial"/>
          <w:b/>
        </w:rPr>
        <w:t xml:space="preserve">Abstract: </w:t>
      </w:r>
    </w:p>
    <w:p w14:paraId="01C145B4" w14:textId="77777777" w:rsidR="00AC72F3" w:rsidRDefault="00AC72F3" w:rsidP="00AC72F3">
      <w:r>
        <w:t>In this contribution we provide our views on the RRM timing requirements for NTN UE</w:t>
      </w:r>
    </w:p>
    <w:p w14:paraId="46254D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17F1D" w14:textId="50BADE82" w:rsidR="00AC72F3" w:rsidRDefault="00AC72F3" w:rsidP="00AC72F3">
      <w:pPr>
        <w:rPr>
          <w:rFonts w:ascii="Arial" w:hAnsi="Arial" w:cs="Arial"/>
          <w:b/>
          <w:sz w:val="24"/>
        </w:rPr>
      </w:pPr>
      <w:r>
        <w:rPr>
          <w:rFonts w:ascii="Arial" w:hAnsi="Arial" w:cs="Arial"/>
          <w:b/>
          <w:color w:val="0000FF"/>
          <w:sz w:val="24"/>
        </w:rPr>
        <w:t>R4-2110302</w:t>
      </w:r>
      <w:r>
        <w:rPr>
          <w:rFonts w:ascii="Arial" w:hAnsi="Arial" w:cs="Arial"/>
          <w:b/>
          <w:color w:val="0000FF"/>
          <w:sz w:val="24"/>
        </w:rPr>
        <w:tab/>
      </w:r>
      <w:r>
        <w:rPr>
          <w:rFonts w:ascii="Arial" w:hAnsi="Arial" w:cs="Arial"/>
          <w:b/>
          <w:sz w:val="24"/>
        </w:rPr>
        <w:t>Discussion on NTN timing related requirements</w:t>
      </w:r>
    </w:p>
    <w:p w14:paraId="662A2A3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E2E6D1"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71272" w14:textId="55C5F09B" w:rsidR="00AC72F3" w:rsidRDefault="00AC72F3" w:rsidP="00AC72F3">
      <w:pPr>
        <w:rPr>
          <w:rFonts w:ascii="Arial" w:hAnsi="Arial" w:cs="Arial"/>
          <w:b/>
          <w:sz w:val="24"/>
        </w:rPr>
      </w:pPr>
      <w:r>
        <w:rPr>
          <w:rFonts w:ascii="Arial" w:hAnsi="Arial" w:cs="Arial"/>
          <w:b/>
          <w:color w:val="0000FF"/>
          <w:sz w:val="24"/>
        </w:rPr>
        <w:t>R4-2110416</w:t>
      </w:r>
      <w:r>
        <w:rPr>
          <w:rFonts w:ascii="Arial" w:hAnsi="Arial" w:cs="Arial"/>
          <w:b/>
          <w:color w:val="0000FF"/>
          <w:sz w:val="24"/>
        </w:rPr>
        <w:tab/>
      </w:r>
      <w:r>
        <w:rPr>
          <w:rFonts w:ascii="Arial" w:hAnsi="Arial" w:cs="Arial"/>
          <w:b/>
          <w:sz w:val="24"/>
        </w:rPr>
        <w:t>Timing requirements</w:t>
      </w:r>
    </w:p>
    <w:p w14:paraId="6C976C2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1CB344" w14:textId="77777777" w:rsidR="00AC72F3" w:rsidRDefault="00AC72F3" w:rsidP="00AC72F3">
      <w:pPr>
        <w:rPr>
          <w:rFonts w:ascii="Arial" w:hAnsi="Arial" w:cs="Arial"/>
          <w:b/>
        </w:rPr>
      </w:pPr>
      <w:r>
        <w:rPr>
          <w:rFonts w:ascii="Arial" w:hAnsi="Arial" w:cs="Arial"/>
          <w:b/>
        </w:rPr>
        <w:t xml:space="preserve">Abstract: </w:t>
      </w:r>
    </w:p>
    <w:p w14:paraId="5A4689A7" w14:textId="77777777" w:rsidR="00AC72F3" w:rsidRDefault="00AC72F3" w:rsidP="00AC72F3">
      <w:r>
        <w:t>RRM timing requirements for UE.</w:t>
      </w:r>
    </w:p>
    <w:p w14:paraId="3B77A06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C602C" w14:textId="7194CEA9" w:rsidR="00AC72F3" w:rsidRDefault="00AC72F3" w:rsidP="00AC72F3">
      <w:pPr>
        <w:rPr>
          <w:rFonts w:ascii="Arial" w:hAnsi="Arial" w:cs="Arial"/>
          <w:b/>
          <w:sz w:val="24"/>
        </w:rPr>
      </w:pPr>
      <w:r>
        <w:rPr>
          <w:rFonts w:ascii="Arial" w:hAnsi="Arial" w:cs="Arial"/>
          <w:b/>
          <w:color w:val="0000FF"/>
          <w:sz w:val="24"/>
        </w:rPr>
        <w:t>R4-2110417</w:t>
      </w:r>
      <w:r>
        <w:rPr>
          <w:rFonts w:ascii="Arial" w:hAnsi="Arial" w:cs="Arial"/>
          <w:b/>
          <w:color w:val="0000FF"/>
          <w:sz w:val="24"/>
        </w:rPr>
        <w:tab/>
      </w:r>
      <w:r>
        <w:rPr>
          <w:rFonts w:ascii="Arial" w:hAnsi="Arial" w:cs="Arial"/>
          <w:b/>
          <w:sz w:val="24"/>
        </w:rPr>
        <w:t>Reply LS to RAN1: LS on NTN UL time and frequency synchronization requirements (Timing)</w:t>
      </w:r>
    </w:p>
    <w:p w14:paraId="42596306"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DFFDEE8" w14:textId="77777777" w:rsidR="00AC72F3" w:rsidRDefault="00AC72F3" w:rsidP="00AC72F3">
      <w:pPr>
        <w:rPr>
          <w:rFonts w:ascii="Arial" w:hAnsi="Arial" w:cs="Arial"/>
          <w:b/>
        </w:rPr>
      </w:pPr>
      <w:r>
        <w:rPr>
          <w:rFonts w:ascii="Arial" w:hAnsi="Arial" w:cs="Arial"/>
          <w:b/>
        </w:rPr>
        <w:t xml:space="preserve">Abstract: </w:t>
      </w:r>
    </w:p>
    <w:p w14:paraId="77B37BEE" w14:textId="77777777" w:rsidR="00AC72F3" w:rsidRDefault="00AC72F3" w:rsidP="00AC72F3">
      <w:r>
        <w:t>Draft Reply LS to RAN1 regarding UE timing requirements.</w:t>
      </w:r>
    </w:p>
    <w:p w14:paraId="2A12BA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916F0" w14:textId="69D0D1B4" w:rsidR="00AC72F3" w:rsidRDefault="00AC72F3" w:rsidP="00AC72F3">
      <w:pPr>
        <w:rPr>
          <w:rFonts w:ascii="Arial" w:hAnsi="Arial" w:cs="Arial"/>
          <w:b/>
          <w:sz w:val="24"/>
        </w:rPr>
      </w:pPr>
      <w:r>
        <w:rPr>
          <w:rFonts w:ascii="Arial" w:hAnsi="Arial" w:cs="Arial"/>
          <w:b/>
          <w:color w:val="0000FF"/>
          <w:sz w:val="24"/>
        </w:rPr>
        <w:t>R4-2111075</w:t>
      </w:r>
      <w:r>
        <w:rPr>
          <w:rFonts w:ascii="Arial" w:hAnsi="Arial" w:cs="Arial"/>
          <w:b/>
          <w:color w:val="0000FF"/>
          <w:sz w:val="24"/>
        </w:rPr>
        <w:tab/>
      </w:r>
      <w:r>
        <w:rPr>
          <w:rFonts w:ascii="Arial" w:hAnsi="Arial" w:cs="Arial"/>
          <w:b/>
          <w:sz w:val="24"/>
        </w:rPr>
        <w:t>On timing requirements for NR NTN</w:t>
      </w:r>
    </w:p>
    <w:p w14:paraId="5B011DE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4EEAA3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9E2ED" w14:textId="1E47DB51" w:rsidR="00AC72F3" w:rsidRDefault="00AC72F3" w:rsidP="00AC72F3">
      <w:pPr>
        <w:rPr>
          <w:rFonts w:ascii="Arial" w:hAnsi="Arial" w:cs="Arial"/>
          <w:b/>
          <w:sz w:val="24"/>
        </w:rPr>
      </w:pPr>
      <w:r>
        <w:rPr>
          <w:rFonts w:ascii="Arial" w:hAnsi="Arial" w:cs="Arial"/>
          <w:b/>
          <w:color w:val="0000FF"/>
          <w:sz w:val="24"/>
        </w:rPr>
        <w:t>R4-2111271</w:t>
      </w:r>
      <w:r>
        <w:rPr>
          <w:rFonts w:ascii="Arial" w:hAnsi="Arial" w:cs="Arial"/>
          <w:b/>
          <w:color w:val="0000FF"/>
          <w:sz w:val="24"/>
        </w:rPr>
        <w:tab/>
      </w:r>
      <w:r>
        <w:rPr>
          <w:rFonts w:ascii="Arial" w:hAnsi="Arial" w:cs="Arial"/>
          <w:b/>
          <w:sz w:val="24"/>
        </w:rPr>
        <w:t>NTN - On UE timing requirements</w:t>
      </w:r>
    </w:p>
    <w:p w14:paraId="1C91082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D3EC87" w14:textId="77777777" w:rsidR="00AC72F3" w:rsidRDefault="00AC72F3" w:rsidP="00AC72F3">
      <w:pPr>
        <w:rPr>
          <w:rFonts w:ascii="Arial" w:hAnsi="Arial" w:cs="Arial"/>
          <w:b/>
        </w:rPr>
      </w:pPr>
      <w:r>
        <w:rPr>
          <w:rFonts w:ascii="Arial" w:hAnsi="Arial" w:cs="Arial"/>
          <w:b/>
        </w:rPr>
        <w:t xml:space="preserve">Abstract: </w:t>
      </w:r>
    </w:p>
    <w:p w14:paraId="2821E9EB" w14:textId="77777777" w:rsidR="00AC72F3" w:rsidRDefault="00AC72F3" w:rsidP="00AC72F3">
      <w:r>
        <w:t xml:space="preserve">This contribution addresses timing issues. </w:t>
      </w:r>
    </w:p>
    <w:p w14:paraId="454EF3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58020" w14:textId="17688F58" w:rsidR="00AC72F3" w:rsidRDefault="00AC72F3" w:rsidP="00AC72F3">
      <w:pPr>
        <w:rPr>
          <w:rFonts w:ascii="Arial" w:hAnsi="Arial" w:cs="Arial"/>
          <w:b/>
          <w:sz w:val="24"/>
        </w:rPr>
      </w:pPr>
      <w:r>
        <w:rPr>
          <w:rFonts w:ascii="Arial" w:hAnsi="Arial" w:cs="Arial"/>
          <w:b/>
          <w:color w:val="0000FF"/>
          <w:sz w:val="24"/>
        </w:rPr>
        <w:t>R4-2111477</w:t>
      </w:r>
      <w:r>
        <w:rPr>
          <w:rFonts w:ascii="Arial" w:hAnsi="Arial" w:cs="Arial"/>
          <w:b/>
          <w:color w:val="0000FF"/>
          <w:sz w:val="24"/>
        </w:rPr>
        <w:tab/>
      </w:r>
      <w:r>
        <w:rPr>
          <w:rFonts w:ascii="Arial" w:hAnsi="Arial" w:cs="Arial"/>
          <w:b/>
          <w:sz w:val="24"/>
        </w:rPr>
        <w:t>NTN UL Timing Accuracy</w:t>
      </w:r>
    </w:p>
    <w:p w14:paraId="13A6121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4DA609" w14:textId="77777777" w:rsidR="00AC72F3" w:rsidRDefault="00AC72F3" w:rsidP="00AC72F3">
      <w:pPr>
        <w:rPr>
          <w:rFonts w:ascii="Arial" w:hAnsi="Arial" w:cs="Arial"/>
          <w:b/>
        </w:rPr>
      </w:pPr>
      <w:r>
        <w:rPr>
          <w:rFonts w:ascii="Arial" w:hAnsi="Arial" w:cs="Arial"/>
          <w:b/>
        </w:rPr>
        <w:t xml:space="preserve">Abstract: </w:t>
      </w:r>
    </w:p>
    <w:p w14:paraId="10C0D04B" w14:textId="77777777" w:rsidR="00AC72F3" w:rsidRDefault="00AC72F3" w:rsidP="00AC72F3">
      <w:r>
        <w:t>The goal of this contribution is to further clarify NTN UL timing synchronization requirements to be considered by NTN RAN4 work.</w:t>
      </w:r>
    </w:p>
    <w:p w14:paraId="504177E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30CF" w14:textId="77777777" w:rsidR="00AC72F3" w:rsidRDefault="00AC72F3" w:rsidP="00AC72F3">
      <w:pPr>
        <w:pStyle w:val="Heading5"/>
      </w:pPr>
      <w:bookmarkStart w:id="591" w:name="_Toc73781186"/>
      <w:r>
        <w:t>9.12.4.4</w:t>
      </w:r>
      <w:r>
        <w:tab/>
        <w:t>Measurement requirements</w:t>
      </w:r>
      <w:bookmarkEnd w:id="591"/>
    </w:p>
    <w:p w14:paraId="214FCFE4" w14:textId="22AEA9F9" w:rsidR="00AC72F3" w:rsidRDefault="00AC72F3" w:rsidP="00AC72F3">
      <w:pPr>
        <w:rPr>
          <w:rFonts w:ascii="Arial" w:hAnsi="Arial" w:cs="Arial"/>
          <w:b/>
          <w:sz w:val="24"/>
        </w:rPr>
      </w:pPr>
      <w:r>
        <w:rPr>
          <w:rFonts w:ascii="Arial" w:hAnsi="Arial" w:cs="Arial"/>
          <w:b/>
          <w:color w:val="0000FF"/>
          <w:sz w:val="24"/>
        </w:rPr>
        <w:t>R4-2108972</w:t>
      </w:r>
      <w:r>
        <w:rPr>
          <w:rFonts w:ascii="Arial" w:hAnsi="Arial" w:cs="Arial"/>
          <w:b/>
          <w:color w:val="0000FF"/>
          <w:sz w:val="24"/>
        </w:rPr>
        <w:tab/>
      </w:r>
      <w:r>
        <w:rPr>
          <w:rFonts w:ascii="Arial" w:hAnsi="Arial" w:cs="Arial"/>
          <w:b/>
          <w:sz w:val="24"/>
        </w:rPr>
        <w:t>Measurement requirements in NTN Systems</w:t>
      </w:r>
    </w:p>
    <w:p w14:paraId="14EACEED"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A9CA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B8016" w14:textId="596A31EE" w:rsidR="00AC72F3" w:rsidRDefault="00AC72F3" w:rsidP="00AC72F3">
      <w:pPr>
        <w:rPr>
          <w:rFonts w:ascii="Arial" w:hAnsi="Arial" w:cs="Arial"/>
          <w:b/>
          <w:sz w:val="24"/>
        </w:rPr>
      </w:pPr>
      <w:r>
        <w:rPr>
          <w:rFonts w:ascii="Arial" w:hAnsi="Arial" w:cs="Arial"/>
          <w:b/>
          <w:color w:val="0000FF"/>
          <w:sz w:val="24"/>
        </w:rPr>
        <w:t>R4-2109060</w:t>
      </w:r>
      <w:r>
        <w:rPr>
          <w:rFonts w:ascii="Arial" w:hAnsi="Arial" w:cs="Arial"/>
          <w:b/>
          <w:color w:val="0000FF"/>
          <w:sz w:val="24"/>
        </w:rPr>
        <w:tab/>
      </w:r>
      <w:r>
        <w:rPr>
          <w:rFonts w:ascii="Arial" w:hAnsi="Arial" w:cs="Arial"/>
          <w:b/>
          <w:sz w:val="24"/>
        </w:rPr>
        <w:t>Discussion on Measurement requirements for NTN</w:t>
      </w:r>
    </w:p>
    <w:p w14:paraId="14E3471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BAD0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502D" w14:textId="309905D7" w:rsidR="00AC72F3" w:rsidRDefault="00AC72F3" w:rsidP="00AC72F3">
      <w:pPr>
        <w:rPr>
          <w:rFonts w:ascii="Arial" w:hAnsi="Arial" w:cs="Arial"/>
          <w:b/>
          <w:sz w:val="24"/>
        </w:rPr>
      </w:pPr>
      <w:r>
        <w:rPr>
          <w:rFonts w:ascii="Arial" w:hAnsi="Arial" w:cs="Arial"/>
          <w:b/>
          <w:color w:val="0000FF"/>
          <w:sz w:val="24"/>
        </w:rPr>
        <w:t>R4-2109255</w:t>
      </w:r>
      <w:r>
        <w:rPr>
          <w:rFonts w:ascii="Arial" w:hAnsi="Arial" w:cs="Arial"/>
          <w:b/>
          <w:color w:val="0000FF"/>
          <w:sz w:val="24"/>
        </w:rPr>
        <w:tab/>
      </w:r>
      <w:r>
        <w:rPr>
          <w:rFonts w:ascii="Arial" w:hAnsi="Arial" w:cs="Arial"/>
          <w:b/>
          <w:sz w:val="24"/>
        </w:rPr>
        <w:t>Further discussion on measurement requirements for NR NTN</w:t>
      </w:r>
    </w:p>
    <w:p w14:paraId="151CD2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750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1E5DD" w14:textId="1D6B3D8C" w:rsidR="00AC72F3" w:rsidRDefault="00AC72F3" w:rsidP="00AC72F3">
      <w:pPr>
        <w:rPr>
          <w:rFonts w:ascii="Arial" w:hAnsi="Arial" w:cs="Arial"/>
          <w:b/>
          <w:sz w:val="24"/>
        </w:rPr>
      </w:pPr>
      <w:r>
        <w:rPr>
          <w:rFonts w:ascii="Arial" w:hAnsi="Arial" w:cs="Arial"/>
          <w:b/>
          <w:color w:val="0000FF"/>
          <w:sz w:val="24"/>
        </w:rPr>
        <w:t>R4-2109483</w:t>
      </w:r>
      <w:r>
        <w:rPr>
          <w:rFonts w:ascii="Arial" w:hAnsi="Arial" w:cs="Arial"/>
          <w:b/>
          <w:color w:val="0000FF"/>
          <w:sz w:val="24"/>
        </w:rPr>
        <w:tab/>
      </w:r>
      <w:r>
        <w:rPr>
          <w:rFonts w:ascii="Arial" w:hAnsi="Arial" w:cs="Arial"/>
          <w:b/>
          <w:sz w:val="24"/>
        </w:rPr>
        <w:t>Discussion on NTN RRM measurement requirements</w:t>
      </w:r>
    </w:p>
    <w:p w14:paraId="4FC6A94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65D6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4EC64" w14:textId="7CD69C26" w:rsidR="00AC72F3" w:rsidRDefault="00AC72F3" w:rsidP="00AC72F3">
      <w:pPr>
        <w:rPr>
          <w:rFonts w:ascii="Arial" w:hAnsi="Arial" w:cs="Arial"/>
          <w:b/>
          <w:sz w:val="24"/>
        </w:rPr>
      </w:pPr>
      <w:r>
        <w:rPr>
          <w:rFonts w:ascii="Arial" w:hAnsi="Arial" w:cs="Arial"/>
          <w:b/>
          <w:color w:val="0000FF"/>
          <w:sz w:val="24"/>
        </w:rPr>
        <w:t>R4-2109949</w:t>
      </w:r>
      <w:r>
        <w:rPr>
          <w:rFonts w:ascii="Arial" w:hAnsi="Arial" w:cs="Arial"/>
          <w:b/>
          <w:color w:val="0000FF"/>
          <w:sz w:val="24"/>
        </w:rPr>
        <w:tab/>
      </w:r>
      <w:r>
        <w:rPr>
          <w:rFonts w:ascii="Arial" w:hAnsi="Arial" w:cs="Arial"/>
          <w:b/>
          <w:sz w:val="24"/>
        </w:rPr>
        <w:t>Discussion on measurement requirements for NTN</w:t>
      </w:r>
    </w:p>
    <w:p w14:paraId="629BFED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51C3E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162E0" w14:textId="336D0230" w:rsidR="00AC72F3" w:rsidRDefault="00AC72F3" w:rsidP="00AC72F3">
      <w:pPr>
        <w:rPr>
          <w:rFonts w:ascii="Arial" w:hAnsi="Arial" w:cs="Arial"/>
          <w:b/>
          <w:sz w:val="24"/>
        </w:rPr>
      </w:pPr>
      <w:r>
        <w:rPr>
          <w:rFonts w:ascii="Arial" w:hAnsi="Arial" w:cs="Arial"/>
          <w:b/>
          <w:color w:val="0000FF"/>
          <w:sz w:val="24"/>
        </w:rPr>
        <w:t>R4-2110218</w:t>
      </w:r>
      <w:r>
        <w:rPr>
          <w:rFonts w:ascii="Arial" w:hAnsi="Arial" w:cs="Arial"/>
          <w:b/>
          <w:color w:val="0000FF"/>
          <w:sz w:val="24"/>
        </w:rPr>
        <w:tab/>
      </w:r>
      <w:r>
        <w:rPr>
          <w:rFonts w:ascii="Arial" w:hAnsi="Arial" w:cs="Arial"/>
          <w:b/>
          <w:sz w:val="24"/>
        </w:rPr>
        <w:t>RRM Measurement requirements for NTN</w:t>
      </w:r>
    </w:p>
    <w:p w14:paraId="013FB33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E1F0DE" w14:textId="77777777" w:rsidR="00AC72F3" w:rsidRDefault="00AC72F3" w:rsidP="00AC72F3">
      <w:pPr>
        <w:rPr>
          <w:rFonts w:ascii="Arial" w:hAnsi="Arial" w:cs="Arial"/>
          <w:b/>
        </w:rPr>
      </w:pPr>
      <w:r>
        <w:rPr>
          <w:rFonts w:ascii="Arial" w:hAnsi="Arial" w:cs="Arial"/>
          <w:b/>
        </w:rPr>
        <w:t xml:space="preserve">Abstract: </w:t>
      </w:r>
    </w:p>
    <w:p w14:paraId="41C56FC9" w14:textId="77777777" w:rsidR="00AC72F3" w:rsidRDefault="00AC72F3" w:rsidP="00AC72F3">
      <w:r>
        <w:t>RRM Measurement requirements for NTN</w:t>
      </w:r>
    </w:p>
    <w:p w14:paraId="03833F3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9AF8B" w14:textId="17BC6E26" w:rsidR="00AC72F3" w:rsidRDefault="00AC72F3" w:rsidP="00AC72F3">
      <w:pPr>
        <w:rPr>
          <w:rFonts w:ascii="Arial" w:hAnsi="Arial" w:cs="Arial"/>
          <w:b/>
          <w:sz w:val="24"/>
        </w:rPr>
      </w:pPr>
      <w:r>
        <w:rPr>
          <w:rFonts w:ascii="Arial" w:hAnsi="Arial" w:cs="Arial"/>
          <w:b/>
          <w:color w:val="0000FF"/>
          <w:sz w:val="24"/>
        </w:rPr>
        <w:t>R4-2110224</w:t>
      </w:r>
      <w:r>
        <w:rPr>
          <w:rFonts w:ascii="Arial" w:hAnsi="Arial" w:cs="Arial"/>
          <w:b/>
          <w:color w:val="0000FF"/>
          <w:sz w:val="24"/>
        </w:rPr>
        <w:tab/>
      </w:r>
      <w:r>
        <w:rPr>
          <w:rFonts w:ascii="Arial" w:hAnsi="Arial" w:cs="Arial"/>
          <w:b/>
          <w:sz w:val="24"/>
        </w:rPr>
        <w:t>RRM Measurement requirements for NTN</w:t>
      </w:r>
    </w:p>
    <w:p w14:paraId="59ECE1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2CF7BC" w14:textId="77777777" w:rsidR="00AC72F3" w:rsidRDefault="00AC72F3" w:rsidP="00AC72F3">
      <w:pPr>
        <w:rPr>
          <w:rFonts w:ascii="Arial" w:hAnsi="Arial" w:cs="Arial"/>
          <w:b/>
        </w:rPr>
      </w:pPr>
      <w:r>
        <w:rPr>
          <w:rFonts w:ascii="Arial" w:hAnsi="Arial" w:cs="Arial"/>
          <w:b/>
        </w:rPr>
        <w:t xml:space="preserve">Abstract: </w:t>
      </w:r>
    </w:p>
    <w:p w14:paraId="031C54B5" w14:textId="77777777" w:rsidR="00AC72F3" w:rsidRDefault="00AC72F3" w:rsidP="00AC72F3">
      <w:r>
        <w:t>RRM Measurement requirements for NTN</w:t>
      </w:r>
    </w:p>
    <w:p w14:paraId="1BFC8C0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A5A3C" w14:textId="2ABE8351" w:rsidR="00AC72F3" w:rsidRDefault="00AC72F3" w:rsidP="00AC72F3">
      <w:pPr>
        <w:rPr>
          <w:rFonts w:ascii="Arial" w:hAnsi="Arial" w:cs="Arial"/>
          <w:b/>
          <w:sz w:val="24"/>
        </w:rPr>
      </w:pPr>
      <w:r>
        <w:rPr>
          <w:rFonts w:ascii="Arial" w:hAnsi="Arial" w:cs="Arial"/>
          <w:b/>
          <w:color w:val="0000FF"/>
          <w:sz w:val="24"/>
        </w:rPr>
        <w:t>R4-2110382</w:t>
      </w:r>
      <w:r>
        <w:rPr>
          <w:rFonts w:ascii="Arial" w:hAnsi="Arial" w:cs="Arial"/>
          <w:b/>
          <w:color w:val="0000FF"/>
          <w:sz w:val="24"/>
        </w:rPr>
        <w:tab/>
      </w:r>
      <w:r>
        <w:rPr>
          <w:rFonts w:ascii="Arial" w:hAnsi="Arial" w:cs="Arial"/>
          <w:b/>
          <w:sz w:val="24"/>
        </w:rPr>
        <w:t>Discussion on measurement in NTN</w:t>
      </w:r>
    </w:p>
    <w:p w14:paraId="536692B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D3A3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08919" w14:textId="2C5F78E9" w:rsidR="00AC72F3" w:rsidRDefault="00AC72F3" w:rsidP="00AC72F3">
      <w:pPr>
        <w:rPr>
          <w:rFonts w:ascii="Arial" w:hAnsi="Arial" w:cs="Arial"/>
          <w:b/>
          <w:sz w:val="24"/>
        </w:rPr>
      </w:pPr>
      <w:r>
        <w:rPr>
          <w:rFonts w:ascii="Arial" w:hAnsi="Arial" w:cs="Arial"/>
          <w:b/>
          <w:color w:val="0000FF"/>
          <w:sz w:val="24"/>
        </w:rPr>
        <w:t>R4-2111270</w:t>
      </w:r>
      <w:r>
        <w:rPr>
          <w:rFonts w:ascii="Arial" w:hAnsi="Arial" w:cs="Arial"/>
          <w:b/>
          <w:color w:val="0000FF"/>
          <w:sz w:val="24"/>
        </w:rPr>
        <w:tab/>
      </w:r>
      <w:r>
        <w:rPr>
          <w:rFonts w:ascii="Arial" w:hAnsi="Arial" w:cs="Arial"/>
          <w:b/>
          <w:sz w:val="24"/>
        </w:rPr>
        <w:t>NTN - On measurement requirements</w:t>
      </w:r>
    </w:p>
    <w:p w14:paraId="6E49494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12303D4C" w14:textId="77777777" w:rsidR="00AC72F3" w:rsidRDefault="00AC72F3" w:rsidP="00AC72F3">
      <w:pPr>
        <w:rPr>
          <w:rFonts w:ascii="Arial" w:hAnsi="Arial" w:cs="Arial"/>
          <w:b/>
        </w:rPr>
      </w:pPr>
      <w:r>
        <w:rPr>
          <w:rFonts w:ascii="Arial" w:hAnsi="Arial" w:cs="Arial"/>
          <w:b/>
        </w:rPr>
        <w:t xml:space="preserve">Abstract: </w:t>
      </w:r>
    </w:p>
    <w:p w14:paraId="700EE78C" w14:textId="77777777" w:rsidR="00AC72F3" w:rsidRDefault="00AC72F3" w:rsidP="00AC72F3">
      <w:r>
        <w:t xml:space="preserve">The paper discusses RRM measurement requirements. </w:t>
      </w:r>
    </w:p>
    <w:p w14:paraId="020184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21B1" w14:textId="77777777" w:rsidR="00AC72F3" w:rsidRDefault="00AC72F3" w:rsidP="00AC72F3">
      <w:pPr>
        <w:pStyle w:val="Heading3"/>
      </w:pPr>
      <w:bookmarkStart w:id="592" w:name="_Toc73781187"/>
      <w:r>
        <w:t>9.13</w:t>
      </w:r>
      <w:r>
        <w:tab/>
        <w:t>UE Power Saving Enhancements</w:t>
      </w:r>
      <w:bookmarkEnd w:id="592"/>
    </w:p>
    <w:p w14:paraId="65AE403C" w14:textId="71DD6637" w:rsidR="00AC72F3" w:rsidRDefault="00AC72F3" w:rsidP="00AC72F3">
      <w:pPr>
        <w:rPr>
          <w:rFonts w:ascii="Arial" w:hAnsi="Arial" w:cs="Arial"/>
          <w:b/>
          <w:sz w:val="24"/>
        </w:rPr>
      </w:pPr>
      <w:r>
        <w:rPr>
          <w:rFonts w:ascii="Arial" w:hAnsi="Arial" w:cs="Arial"/>
          <w:b/>
          <w:color w:val="0000FF"/>
          <w:sz w:val="24"/>
        </w:rPr>
        <w:t>R4-2108155</w:t>
      </w:r>
      <w:r>
        <w:rPr>
          <w:rFonts w:ascii="Arial" w:hAnsi="Arial" w:cs="Arial"/>
          <w:b/>
          <w:color w:val="0000FF"/>
          <w:sz w:val="24"/>
        </w:rPr>
        <w:tab/>
      </w:r>
      <w:r>
        <w:rPr>
          <w:rFonts w:ascii="Arial" w:hAnsi="Arial" w:cs="Arial"/>
          <w:b/>
          <w:sz w:val="24"/>
        </w:rPr>
        <w:t>Email discussion summary: [99-e][231] NR_UE_pow_sav_enh_RRM</w:t>
      </w:r>
    </w:p>
    <w:p w14:paraId="6A7387B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D52F6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R4-2108403</w:t>
      </w:r>
      <w:r>
        <w:rPr>
          <w:color w:val="993300"/>
          <w:u w:val="single"/>
        </w:rPr>
        <w:t>.</w:t>
      </w:r>
    </w:p>
    <w:p w14:paraId="55A73973" w14:textId="4ECFD5E5" w:rsidR="00AC72F3" w:rsidRDefault="00AC72F3" w:rsidP="00AC72F3">
      <w:pPr>
        <w:rPr>
          <w:rFonts w:ascii="Arial" w:hAnsi="Arial" w:cs="Arial"/>
          <w:b/>
          <w:sz w:val="24"/>
        </w:rPr>
      </w:pPr>
      <w:r>
        <w:rPr>
          <w:rFonts w:ascii="Arial" w:hAnsi="Arial" w:cs="Arial"/>
          <w:b/>
          <w:color w:val="0000FF"/>
          <w:sz w:val="24"/>
        </w:rPr>
        <w:t>R4-2108403</w:t>
      </w:r>
      <w:r>
        <w:rPr>
          <w:rFonts w:ascii="Arial" w:hAnsi="Arial" w:cs="Arial"/>
          <w:b/>
          <w:color w:val="0000FF"/>
          <w:sz w:val="24"/>
        </w:rPr>
        <w:tab/>
      </w:r>
      <w:r>
        <w:rPr>
          <w:rFonts w:ascii="Arial" w:hAnsi="Arial" w:cs="Arial"/>
          <w:b/>
          <w:sz w:val="24"/>
        </w:rPr>
        <w:t>Email discussion summary: [99-e][231] NR_UE_pow_sav_enh_RRM</w:t>
      </w:r>
    </w:p>
    <w:p w14:paraId="5E8BFB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7AAB5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23724" w14:textId="77777777" w:rsidR="00AC72F3" w:rsidRDefault="00AC72F3" w:rsidP="00AC72F3">
      <w:pPr>
        <w:pStyle w:val="Heading4"/>
      </w:pPr>
      <w:bookmarkStart w:id="593" w:name="_Toc73781188"/>
      <w:r>
        <w:t>9.13.1</w:t>
      </w:r>
      <w:r>
        <w:tab/>
        <w:t>General and work plan</w:t>
      </w:r>
      <w:bookmarkEnd w:id="593"/>
    </w:p>
    <w:p w14:paraId="164D81B1" w14:textId="690A6972" w:rsidR="00AC72F3" w:rsidRDefault="00AC72F3" w:rsidP="00AC72F3">
      <w:pPr>
        <w:rPr>
          <w:rFonts w:ascii="Arial" w:hAnsi="Arial" w:cs="Arial"/>
          <w:b/>
          <w:sz w:val="24"/>
        </w:rPr>
      </w:pPr>
      <w:r>
        <w:rPr>
          <w:rFonts w:ascii="Arial" w:hAnsi="Arial" w:cs="Arial"/>
          <w:b/>
          <w:color w:val="0000FF"/>
          <w:sz w:val="24"/>
        </w:rPr>
        <w:t>R4-2111266</w:t>
      </w:r>
      <w:r>
        <w:rPr>
          <w:rFonts w:ascii="Arial" w:hAnsi="Arial" w:cs="Arial"/>
          <w:b/>
          <w:color w:val="0000FF"/>
          <w:sz w:val="24"/>
        </w:rPr>
        <w:tab/>
      </w:r>
      <w:r>
        <w:rPr>
          <w:rFonts w:ascii="Arial" w:hAnsi="Arial" w:cs="Arial"/>
          <w:b/>
          <w:sz w:val="24"/>
        </w:rPr>
        <w:t>Discussion on work split between RAN2 and RAN4 on R17 RLM and BFD relaxation for NR</w:t>
      </w:r>
    </w:p>
    <w:p w14:paraId="7C13A5E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80688F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E075" w14:textId="77777777" w:rsidR="00AC72F3" w:rsidRDefault="00AC72F3" w:rsidP="00AC72F3">
      <w:pPr>
        <w:pStyle w:val="Heading4"/>
      </w:pPr>
      <w:bookmarkStart w:id="594" w:name="_Toc73781189"/>
      <w:r>
        <w:t>9.13.2</w:t>
      </w:r>
      <w:r>
        <w:tab/>
        <w:t>UE measurements relaxation for RLM and/or BFD</w:t>
      </w:r>
      <w:bookmarkEnd w:id="594"/>
    </w:p>
    <w:p w14:paraId="4F7C3C7D" w14:textId="246D0974" w:rsidR="00AC72F3" w:rsidRDefault="00AC72F3" w:rsidP="00AC72F3">
      <w:pPr>
        <w:rPr>
          <w:rFonts w:ascii="Arial" w:hAnsi="Arial" w:cs="Arial"/>
          <w:b/>
          <w:sz w:val="24"/>
        </w:rPr>
      </w:pPr>
      <w:r>
        <w:rPr>
          <w:rFonts w:ascii="Arial" w:hAnsi="Arial" w:cs="Arial"/>
          <w:b/>
          <w:color w:val="0000FF"/>
          <w:sz w:val="24"/>
        </w:rPr>
        <w:t>R4-2108351</w:t>
      </w:r>
      <w:r>
        <w:rPr>
          <w:rFonts w:ascii="Arial" w:hAnsi="Arial" w:cs="Arial"/>
          <w:b/>
          <w:color w:val="0000FF"/>
          <w:sz w:val="24"/>
        </w:rPr>
        <w:tab/>
      </w:r>
      <w:r>
        <w:rPr>
          <w:rFonts w:ascii="Arial" w:hAnsi="Arial" w:cs="Arial"/>
          <w:b/>
          <w:sz w:val="24"/>
        </w:rPr>
        <w:t>WF on RLM/BFD relaxation for UE Power Saving enhancements</w:t>
      </w:r>
    </w:p>
    <w:p w14:paraId="036642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1BA6CE1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072F9" w14:textId="6C0D424C" w:rsidR="00AC72F3" w:rsidRDefault="00AC72F3" w:rsidP="00AC72F3">
      <w:pPr>
        <w:rPr>
          <w:rFonts w:ascii="Arial" w:hAnsi="Arial" w:cs="Arial"/>
          <w:b/>
          <w:sz w:val="24"/>
        </w:rPr>
      </w:pPr>
      <w:r>
        <w:rPr>
          <w:rFonts w:ascii="Arial" w:hAnsi="Arial" w:cs="Arial"/>
          <w:b/>
          <w:color w:val="0000FF"/>
          <w:sz w:val="24"/>
        </w:rPr>
        <w:t>R4-2108764</w:t>
      </w:r>
      <w:r>
        <w:rPr>
          <w:rFonts w:ascii="Arial" w:hAnsi="Arial" w:cs="Arial"/>
          <w:b/>
          <w:color w:val="0000FF"/>
          <w:sz w:val="24"/>
        </w:rPr>
        <w:tab/>
      </w:r>
      <w:r>
        <w:rPr>
          <w:rFonts w:ascii="Arial" w:hAnsi="Arial" w:cs="Arial"/>
          <w:b/>
          <w:sz w:val="24"/>
        </w:rPr>
        <w:t>On RLM and RLF relaxation for UE power saving</w:t>
      </w:r>
    </w:p>
    <w:p w14:paraId="736EAD1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8B4ED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54AB4" w14:textId="4200A152" w:rsidR="00AC72F3" w:rsidRDefault="00AC72F3" w:rsidP="00AC72F3">
      <w:pPr>
        <w:rPr>
          <w:rFonts w:ascii="Arial" w:hAnsi="Arial" w:cs="Arial"/>
          <w:b/>
          <w:sz w:val="24"/>
        </w:rPr>
      </w:pPr>
      <w:r>
        <w:rPr>
          <w:rFonts w:ascii="Arial" w:hAnsi="Arial" w:cs="Arial"/>
          <w:b/>
          <w:color w:val="0000FF"/>
          <w:sz w:val="24"/>
        </w:rPr>
        <w:t>R4-2109067</w:t>
      </w:r>
      <w:r>
        <w:rPr>
          <w:rFonts w:ascii="Arial" w:hAnsi="Arial" w:cs="Arial"/>
          <w:b/>
          <w:color w:val="0000FF"/>
          <w:sz w:val="24"/>
        </w:rPr>
        <w:tab/>
      </w:r>
      <w:r>
        <w:rPr>
          <w:rFonts w:ascii="Arial" w:hAnsi="Arial" w:cs="Arial"/>
          <w:b/>
          <w:sz w:val="24"/>
        </w:rPr>
        <w:t>Further discussion on RLM/BFD relaxation measurement</w:t>
      </w:r>
    </w:p>
    <w:p w14:paraId="6DC8528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22192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9A4FA" w14:textId="0BAAD6B2" w:rsidR="00AC72F3" w:rsidRDefault="00AC72F3" w:rsidP="00AC72F3">
      <w:pPr>
        <w:rPr>
          <w:rFonts w:ascii="Arial" w:hAnsi="Arial" w:cs="Arial"/>
          <w:b/>
          <w:sz w:val="24"/>
        </w:rPr>
      </w:pPr>
      <w:r>
        <w:rPr>
          <w:rFonts w:ascii="Arial" w:hAnsi="Arial" w:cs="Arial"/>
          <w:b/>
          <w:color w:val="0000FF"/>
          <w:sz w:val="24"/>
        </w:rPr>
        <w:t>R4-2109242</w:t>
      </w:r>
      <w:r>
        <w:rPr>
          <w:rFonts w:ascii="Arial" w:hAnsi="Arial" w:cs="Arial"/>
          <w:b/>
          <w:color w:val="0000FF"/>
          <w:sz w:val="24"/>
        </w:rPr>
        <w:tab/>
      </w:r>
      <w:r>
        <w:rPr>
          <w:rFonts w:ascii="Arial" w:hAnsi="Arial" w:cs="Arial"/>
          <w:b/>
          <w:sz w:val="24"/>
        </w:rPr>
        <w:t>Discussion on UE power saving for RLM and BM</w:t>
      </w:r>
    </w:p>
    <w:p w14:paraId="34F42CA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1F6BA"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B1C0B" w14:textId="18ECB5AC" w:rsidR="00AC72F3" w:rsidRDefault="00AC72F3" w:rsidP="00AC72F3">
      <w:pPr>
        <w:rPr>
          <w:rFonts w:ascii="Arial" w:hAnsi="Arial" w:cs="Arial"/>
          <w:b/>
          <w:sz w:val="24"/>
        </w:rPr>
      </w:pPr>
      <w:r>
        <w:rPr>
          <w:rFonts w:ascii="Arial" w:hAnsi="Arial" w:cs="Arial"/>
          <w:b/>
          <w:color w:val="0000FF"/>
          <w:sz w:val="24"/>
        </w:rPr>
        <w:t>R4-2109246</w:t>
      </w:r>
      <w:r>
        <w:rPr>
          <w:rFonts w:ascii="Arial" w:hAnsi="Arial" w:cs="Arial"/>
          <w:b/>
          <w:color w:val="0000FF"/>
          <w:sz w:val="24"/>
        </w:rPr>
        <w:tab/>
      </w:r>
      <w:r>
        <w:rPr>
          <w:rFonts w:ascii="Arial" w:hAnsi="Arial" w:cs="Arial"/>
          <w:b/>
          <w:sz w:val="24"/>
        </w:rPr>
        <w:t>Further discussion on UE measurements relaxation for RLM and/or BFD</w:t>
      </w:r>
    </w:p>
    <w:p w14:paraId="1BA9D00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084BA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251BD" w14:textId="4CA6CB5B" w:rsidR="00AC72F3" w:rsidRDefault="00AC72F3" w:rsidP="00AC72F3">
      <w:pPr>
        <w:rPr>
          <w:rFonts w:ascii="Arial" w:hAnsi="Arial" w:cs="Arial"/>
          <w:b/>
          <w:sz w:val="24"/>
        </w:rPr>
      </w:pPr>
      <w:r>
        <w:rPr>
          <w:rFonts w:ascii="Arial" w:hAnsi="Arial" w:cs="Arial"/>
          <w:b/>
          <w:color w:val="0000FF"/>
          <w:sz w:val="24"/>
        </w:rPr>
        <w:t>R4-2109364</w:t>
      </w:r>
      <w:r>
        <w:rPr>
          <w:rFonts w:ascii="Arial" w:hAnsi="Arial" w:cs="Arial"/>
          <w:b/>
          <w:color w:val="0000FF"/>
          <w:sz w:val="24"/>
        </w:rPr>
        <w:tab/>
      </w:r>
      <w:r>
        <w:rPr>
          <w:rFonts w:ascii="Arial" w:hAnsi="Arial" w:cs="Arial"/>
          <w:b/>
          <w:sz w:val="24"/>
        </w:rPr>
        <w:t>UE measurements relaxation for RLM and/or BFD</w:t>
      </w:r>
    </w:p>
    <w:p w14:paraId="786AC94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985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36CE" w14:textId="6B4302E9" w:rsidR="00AC72F3" w:rsidRDefault="00AC72F3" w:rsidP="00AC72F3">
      <w:pPr>
        <w:rPr>
          <w:rFonts w:ascii="Arial" w:hAnsi="Arial" w:cs="Arial"/>
          <w:b/>
          <w:sz w:val="24"/>
        </w:rPr>
      </w:pPr>
      <w:r>
        <w:rPr>
          <w:rFonts w:ascii="Arial" w:hAnsi="Arial" w:cs="Arial"/>
          <w:b/>
          <w:color w:val="0000FF"/>
          <w:sz w:val="24"/>
        </w:rPr>
        <w:t>R4-2109494</w:t>
      </w:r>
      <w:r>
        <w:rPr>
          <w:rFonts w:ascii="Arial" w:hAnsi="Arial" w:cs="Arial"/>
          <w:b/>
          <w:color w:val="0000FF"/>
          <w:sz w:val="24"/>
        </w:rPr>
        <w:tab/>
      </w:r>
      <w:r>
        <w:rPr>
          <w:rFonts w:ascii="Arial" w:hAnsi="Arial" w:cs="Arial"/>
          <w:b/>
          <w:sz w:val="24"/>
        </w:rPr>
        <w:t>Discussion on RLM/BFD relaxation for NR power saving enhancement</w:t>
      </w:r>
    </w:p>
    <w:p w14:paraId="1E59AFE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6861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38767" w14:textId="36D17AD6" w:rsidR="00AC72F3" w:rsidRDefault="00AC72F3" w:rsidP="00AC72F3">
      <w:pPr>
        <w:rPr>
          <w:rFonts w:ascii="Arial" w:hAnsi="Arial" w:cs="Arial"/>
          <w:b/>
          <w:sz w:val="24"/>
        </w:rPr>
      </w:pPr>
      <w:r>
        <w:rPr>
          <w:rFonts w:ascii="Arial" w:hAnsi="Arial" w:cs="Arial"/>
          <w:b/>
          <w:color w:val="0000FF"/>
          <w:sz w:val="24"/>
        </w:rPr>
        <w:t>R4-2109550</w:t>
      </w:r>
      <w:r>
        <w:rPr>
          <w:rFonts w:ascii="Arial" w:hAnsi="Arial" w:cs="Arial"/>
          <w:b/>
          <w:color w:val="0000FF"/>
          <w:sz w:val="24"/>
        </w:rPr>
        <w:tab/>
      </w:r>
      <w:r>
        <w:rPr>
          <w:rFonts w:ascii="Arial" w:hAnsi="Arial" w:cs="Arial"/>
          <w:b/>
          <w:sz w:val="24"/>
        </w:rPr>
        <w:t>Discussion about RLM/BFD measurement relaxation</w:t>
      </w:r>
    </w:p>
    <w:p w14:paraId="7CAE607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D140A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246CD" w14:textId="29A1AB17" w:rsidR="00AC72F3" w:rsidRDefault="00AC72F3" w:rsidP="00AC72F3">
      <w:pPr>
        <w:rPr>
          <w:rFonts w:ascii="Arial" w:hAnsi="Arial" w:cs="Arial"/>
          <w:b/>
          <w:sz w:val="24"/>
        </w:rPr>
      </w:pPr>
      <w:r>
        <w:rPr>
          <w:rFonts w:ascii="Arial" w:hAnsi="Arial" w:cs="Arial"/>
          <w:b/>
          <w:color w:val="0000FF"/>
          <w:sz w:val="24"/>
        </w:rPr>
        <w:t>R4-2109551</w:t>
      </w:r>
      <w:r>
        <w:rPr>
          <w:rFonts w:ascii="Arial" w:hAnsi="Arial" w:cs="Arial"/>
          <w:b/>
          <w:color w:val="0000FF"/>
          <w:sz w:val="24"/>
        </w:rPr>
        <w:tab/>
      </w:r>
      <w:r>
        <w:rPr>
          <w:rFonts w:ascii="Arial" w:hAnsi="Arial" w:cs="Arial"/>
          <w:b/>
          <w:sz w:val="24"/>
        </w:rPr>
        <w:t>Simulation results for UE power saving enhancements</w:t>
      </w:r>
    </w:p>
    <w:p w14:paraId="74EC78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D5C91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D6726" w14:textId="5CDAA68D" w:rsidR="00AC72F3" w:rsidRDefault="00AC72F3" w:rsidP="00AC72F3">
      <w:pPr>
        <w:rPr>
          <w:rFonts w:ascii="Arial" w:hAnsi="Arial" w:cs="Arial"/>
          <w:b/>
          <w:sz w:val="24"/>
        </w:rPr>
      </w:pPr>
      <w:r>
        <w:rPr>
          <w:rFonts w:ascii="Arial" w:hAnsi="Arial" w:cs="Arial"/>
          <w:b/>
          <w:color w:val="0000FF"/>
          <w:sz w:val="24"/>
        </w:rPr>
        <w:t>R4-2109561</w:t>
      </w:r>
      <w:r>
        <w:rPr>
          <w:rFonts w:ascii="Arial" w:hAnsi="Arial" w:cs="Arial"/>
          <w:b/>
          <w:color w:val="0000FF"/>
          <w:sz w:val="24"/>
        </w:rPr>
        <w:tab/>
      </w:r>
      <w:r>
        <w:rPr>
          <w:rFonts w:ascii="Arial" w:hAnsi="Arial" w:cs="Arial"/>
          <w:b/>
          <w:sz w:val="24"/>
        </w:rPr>
        <w:t>On Power Saving RRM Requirement</w:t>
      </w:r>
    </w:p>
    <w:p w14:paraId="52304B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E1B2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45008" w14:textId="67CEAD72" w:rsidR="00AC72F3" w:rsidRDefault="00AC72F3" w:rsidP="00AC72F3">
      <w:pPr>
        <w:rPr>
          <w:rFonts w:ascii="Arial" w:hAnsi="Arial" w:cs="Arial"/>
          <w:b/>
          <w:sz w:val="24"/>
        </w:rPr>
      </w:pPr>
      <w:r>
        <w:rPr>
          <w:rFonts w:ascii="Arial" w:hAnsi="Arial" w:cs="Arial"/>
          <w:b/>
          <w:color w:val="0000FF"/>
          <w:sz w:val="24"/>
        </w:rPr>
        <w:t>R4-2109886</w:t>
      </w:r>
      <w:r>
        <w:rPr>
          <w:rFonts w:ascii="Arial" w:hAnsi="Arial" w:cs="Arial"/>
          <w:b/>
          <w:color w:val="0000FF"/>
          <w:sz w:val="24"/>
        </w:rPr>
        <w:tab/>
      </w:r>
      <w:r>
        <w:rPr>
          <w:rFonts w:ascii="Arial" w:hAnsi="Arial" w:cs="Arial"/>
          <w:b/>
          <w:sz w:val="24"/>
        </w:rPr>
        <w:t>Evaluation on Rel-17 RLM/BFD measurement relaxation</w:t>
      </w:r>
    </w:p>
    <w:p w14:paraId="16EC251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D0C30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D729" w14:textId="0066D02D" w:rsidR="00AC72F3" w:rsidRDefault="00AC72F3" w:rsidP="00AC72F3">
      <w:pPr>
        <w:rPr>
          <w:rFonts w:ascii="Arial" w:hAnsi="Arial" w:cs="Arial"/>
          <w:b/>
          <w:sz w:val="24"/>
        </w:rPr>
      </w:pPr>
      <w:r>
        <w:rPr>
          <w:rFonts w:ascii="Arial" w:hAnsi="Arial" w:cs="Arial"/>
          <w:b/>
          <w:color w:val="0000FF"/>
          <w:sz w:val="24"/>
        </w:rPr>
        <w:t>R4-2110303</w:t>
      </w:r>
      <w:r>
        <w:rPr>
          <w:rFonts w:ascii="Arial" w:hAnsi="Arial" w:cs="Arial"/>
          <w:b/>
          <w:color w:val="0000FF"/>
          <w:sz w:val="24"/>
        </w:rPr>
        <w:tab/>
      </w:r>
      <w:r>
        <w:rPr>
          <w:rFonts w:ascii="Arial" w:hAnsi="Arial" w:cs="Arial"/>
          <w:b/>
          <w:sz w:val="24"/>
        </w:rPr>
        <w:t>Further discussion on RLM/BFD measurement relaxation</w:t>
      </w:r>
    </w:p>
    <w:p w14:paraId="2442BC9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34A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CEE7F" w14:textId="4C6B6762" w:rsidR="00AC72F3" w:rsidRDefault="00AC72F3" w:rsidP="00AC72F3">
      <w:pPr>
        <w:rPr>
          <w:rFonts w:ascii="Arial" w:hAnsi="Arial" w:cs="Arial"/>
          <w:b/>
          <w:sz w:val="24"/>
        </w:rPr>
      </w:pPr>
      <w:r>
        <w:rPr>
          <w:rFonts w:ascii="Arial" w:hAnsi="Arial" w:cs="Arial"/>
          <w:b/>
          <w:color w:val="0000FF"/>
          <w:sz w:val="24"/>
        </w:rPr>
        <w:t>R4-2111233</w:t>
      </w:r>
      <w:r>
        <w:rPr>
          <w:rFonts w:ascii="Arial" w:hAnsi="Arial" w:cs="Arial"/>
          <w:b/>
          <w:color w:val="0000FF"/>
          <w:sz w:val="24"/>
        </w:rPr>
        <w:tab/>
      </w:r>
      <w:r>
        <w:rPr>
          <w:rFonts w:ascii="Arial" w:hAnsi="Arial" w:cs="Arial"/>
          <w:b/>
          <w:sz w:val="24"/>
        </w:rPr>
        <w:t>Simulation results on UE power saving for RLM and BM</w:t>
      </w:r>
    </w:p>
    <w:p w14:paraId="0D7E1AE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86F7CF9" w14:textId="77777777" w:rsidR="00AC72F3" w:rsidRDefault="00AC72F3" w:rsidP="00AC72F3">
      <w:pPr>
        <w:rPr>
          <w:rFonts w:ascii="Arial" w:hAnsi="Arial" w:cs="Arial"/>
          <w:b/>
        </w:rPr>
      </w:pPr>
      <w:r>
        <w:rPr>
          <w:rFonts w:ascii="Arial" w:hAnsi="Arial" w:cs="Arial"/>
          <w:b/>
        </w:rPr>
        <w:t xml:space="preserve">Abstract: </w:t>
      </w:r>
    </w:p>
    <w:p w14:paraId="56619124" w14:textId="77777777" w:rsidR="00AC72F3" w:rsidRDefault="00AC72F3" w:rsidP="00AC72F3">
      <w:r>
        <w:lastRenderedPageBreak/>
        <w:t>In this contribution we present the SINR difference (delta SINR) for RLM-RS based on SSB for different relaxation factors and UE speeds as in agreed in previous meeting.</w:t>
      </w:r>
    </w:p>
    <w:p w14:paraId="482911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A0693" w14:textId="25C813E7" w:rsidR="00AC72F3" w:rsidRDefault="00AC72F3" w:rsidP="00AC72F3">
      <w:pPr>
        <w:rPr>
          <w:rFonts w:ascii="Arial" w:hAnsi="Arial" w:cs="Arial"/>
          <w:b/>
          <w:sz w:val="24"/>
        </w:rPr>
      </w:pPr>
      <w:r>
        <w:rPr>
          <w:rFonts w:ascii="Arial" w:hAnsi="Arial" w:cs="Arial"/>
          <w:b/>
          <w:color w:val="0000FF"/>
          <w:sz w:val="24"/>
        </w:rPr>
        <w:t>R4-2111234</w:t>
      </w:r>
      <w:r>
        <w:rPr>
          <w:rFonts w:ascii="Arial" w:hAnsi="Arial" w:cs="Arial"/>
          <w:b/>
          <w:color w:val="0000FF"/>
          <w:sz w:val="24"/>
        </w:rPr>
        <w:tab/>
      </w:r>
      <w:r>
        <w:rPr>
          <w:rFonts w:ascii="Arial" w:hAnsi="Arial" w:cs="Arial"/>
          <w:b/>
          <w:sz w:val="24"/>
        </w:rPr>
        <w:t>Discussions on UE power saving for RLM and BM</w:t>
      </w:r>
    </w:p>
    <w:p w14:paraId="553BDC6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B481049" w14:textId="77777777" w:rsidR="00AC72F3" w:rsidRDefault="00AC72F3" w:rsidP="00AC72F3">
      <w:pPr>
        <w:rPr>
          <w:rFonts w:ascii="Arial" w:hAnsi="Arial" w:cs="Arial"/>
          <w:b/>
        </w:rPr>
      </w:pPr>
      <w:r>
        <w:rPr>
          <w:rFonts w:ascii="Arial" w:hAnsi="Arial" w:cs="Arial"/>
          <w:b/>
        </w:rPr>
        <w:t xml:space="preserve">Abstract: </w:t>
      </w:r>
    </w:p>
    <w:p w14:paraId="4DA064BE" w14:textId="77777777" w:rsidR="00AC72F3" w:rsidRDefault="00AC72F3" w:rsidP="00AC72F3">
      <w:r>
        <w:t>The RRM impact of release 17 work item on UE power saving enhancements for NR was discussed at previous meeting and the outcome of the discussions were summarized in [1]. In this contribution we further discuss and provide our view on the open issues.</w:t>
      </w:r>
    </w:p>
    <w:p w14:paraId="5FC1BA2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043C9" w14:textId="1D95E1C6" w:rsidR="00AC72F3" w:rsidRDefault="00AC72F3" w:rsidP="00AC72F3">
      <w:pPr>
        <w:rPr>
          <w:rFonts w:ascii="Arial" w:hAnsi="Arial" w:cs="Arial"/>
          <w:b/>
          <w:sz w:val="24"/>
        </w:rPr>
      </w:pPr>
      <w:r>
        <w:rPr>
          <w:rFonts w:ascii="Arial" w:hAnsi="Arial" w:cs="Arial"/>
          <w:b/>
          <w:color w:val="0000FF"/>
          <w:sz w:val="24"/>
        </w:rPr>
        <w:t>R4-2111248</w:t>
      </w:r>
      <w:r>
        <w:rPr>
          <w:rFonts w:ascii="Arial" w:hAnsi="Arial" w:cs="Arial"/>
          <w:b/>
          <w:color w:val="0000FF"/>
          <w:sz w:val="24"/>
        </w:rPr>
        <w:tab/>
      </w:r>
      <w:r>
        <w:rPr>
          <w:rFonts w:ascii="Arial" w:hAnsi="Arial" w:cs="Arial"/>
          <w:b/>
          <w:sz w:val="24"/>
        </w:rPr>
        <w:t>Simulation results on UE power saving for RLM and BM</w:t>
      </w:r>
    </w:p>
    <w:p w14:paraId="225909B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00437B8" w14:textId="77777777" w:rsidR="00AC72F3" w:rsidRDefault="00AC72F3" w:rsidP="00AC72F3">
      <w:pPr>
        <w:rPr>
          <w:rFonts w:ascii="Arial" w:hAnsi="Arial" w:cs="Arial"/>
          <w:b/>
        </w:rPr>
      </w:pPr>
      <w:r>
        <w:rPr>
          <w:rFonts w:ascii="Arial" w:hAnsi="Arial" w:cs="Arial"/>
          <w:b/>
        </w:rPr>
        <w:t xml:space="preserve">Abstract: </w:t>
      </w:r>
    </w:p>
    <w:p w14:paraId="754F0DA3" w14:textId="77777777" w:rsidR="00AC72F3" w:rsidRDefault="00AC72F3" w:rsidP="00AC72F3">
      <w:r>
        <w:t>In this contribution we present the SINR difference (delta SINR) for RLM-RS based on SSB for different relaxation factors and UE speeds as in agreed in previous meeting.</w:t>
      </w:r>
    </w:p>
    <w:p w14:paraId="5C56C2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3416" w14:textId="502BAD77" w:rsidR="00AC72F3" w:rsidRDefault="00AC72F3" w:rsidP="00AC72F3">
      <w:pPr>
        <w:rPr>
          <w:rFonts w:ascii="Arial" w:hAnsi="Arial" w:cs="Arial"/>
          <w:b/>
          <w:sz w:val="24"/>
        </w:rPr>
      </w:pPr>
      <w:r>
        <w:rPr>
          <w:rFonts w:ascii="Arial" w:hAnsi="Arial" w:cs="Arial"/>
          <w:b/>
          <w:color w:val="0000FF"/>
          <w:sz w:val="24"/>
        </w:rPr>
        <w:t>R4-2111249</w:t>
      </w:r>
      <w:r>
        <w:rPr>
          <w:rFonts w:ascii="Arial" w:hAnsi="Arial" w:cs="Arial"/>
          <w:b/>
          <w:color w:val="0000FF"/>
          <w:sz w:val="24"/>
        </w:rPr>
        <w:tab/>
      </w:r>
      <w:r>
        <w:rPr>
          <w:rFonts w:ascii="Arial" w:hAnsi="Arial" w:cs="Arial"/>
          <w:b/>
          <w:sz w:val="24"/>
        </w:rPr>
        <w:t>Discussions on UE power saving for RLM and BM</w:t>
      </w:r>
    </w:p>
    <w:p w14:paraId="1374B32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CC1A0C" w14:textId="77777777" w:rsidR="00AC72F3" w:rsidRDefault="00AC72F3" w:rsidP="00AC72F3">
      <w:pPr>
        <w:rPr>
          <w:rFonts w:ascii="Arial" w:hAnsi="Arial" w:cs="Arial"/>
          <w:b/>
        </w:rPr>
      </w:pPr>
      <w:r>
        <w:rPr>
          <w:rFonts w:ascii="Arial" w:hAnsi="Arial" w:cs="Arial"/>
          <w:b/>
        </w:rPr>
        <w:t xml:space="preserve">Abstract: </w:t>
      </w:r>
    </w:p>
    <w:p w14:paraId="34B1F0EF" w14:textId="77777777" w:rsidR="00AC72F3" w:rsidRDefault="00AC72F3" w:rsidP="00AC72F3">
      <w:r>
        <w:t>The RRM impact of release 17 work item on UE power saving enhancements for NR was discussed at previous meeting and the outcome of the discussions were summarized in [1]. In this contribution we further discuss and provide our view on the open issues.</w:t>
      </w:r>
    </w:p>
    <w:p w14:paraId="5FBD65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A87C5" w14:textId="05621FA4" w:rsidR="00AC72F3" w:rsidRDefault="00AC72F3" w:rsidP="00AC72F3">
      <w:pPr>
        <w:rPr>
          <w:rFonts w:ascii="Arial" w:hAnsi="Arial" w:cs="Arial"/>
          <w:b/>
          <w:sz w:val="24"/>
        </w:rPr>
      </w:pPr>
      <w:r>
        <w:rPr>
          <w:rFonts w:ascii="Arial" w:hAnsi="Arial" w:cs="Arial"/>
          <w:b/>
          <w:color w:val="0000FF"/>
          <w:sz w:val="24"/>
        </w:rPr>
        <w:t>R4-2111267</w:t>
      </w:r>
      <w:r>
        <w:rPr>
          <w:rFonts w:ascii="Arial" w:hAnsi="Arial" w:cs="Arial"/>
          <w:b/>
          <w:color w:val="0000FF"/>
          <w:sz w:val="24"/>
        </w:rPr>
        <w:tab/>
      </w:r>
      <w:r>
        <w:rPr>
          <w:rFonts w:ascii="Arial" w:hAnsi="Arial" w:cs="Arial"/>
          <w:b/>
          <w:sz w:val="24"/>
        </w:rPr>
        <w:t>Discussion on R17 RLM and BFD relaxation for NR</w:t>
      </w:r>
    </w:p>
    <w:p w14:paraId="23E0796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DAA76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24E37" w14:textId="77777777" w:rsidR="00AC72F3" w:rsidRDefault="00AC72F3" w:rsidP="00AC72F3">
      <w:pPr>
        <w:pStyle w:val="Heading3"/>
      </w:pPr>
      <w:bookmarkStart w:id="595" w:name="_Toc73781190"/>
      <w:r>
        <w:t>9.14</w:t>
      </w:r>
      <w:r>
        <w:tab/>
        <w:t xml:space="preserve"> NR Sidelink enhancement</w:t>
      </w:r>
      <w:bookmarkEnd w:id="595"/>
    </w:p>
    <w:p w14:paraId="20647C92" w14:textId="675082E9" w:rsidR="00AC72F3" w:rsidRDefault="00AC72F3" w:rsidP="00AC72F3">
      <w:pPr>
        <w:rPr>
          <w:rFonts w:ascii="Arial" w:hAnsi="Arial" w:cs="Arial"/>
          <w:b/>
          <w:sz w:val="24"/>
        </w:rPr>
      </w:pPr>
      <w:r>
        <w:rPr>
          <w:rFonts w:ascii="Arial" w:hAnsi="Arial" w:cs="Arial"/>
          <w:b/>
          <w:color w:val="0000FF"/>
          <w:sz w:val="24"/>
        </w:rPr>
        <w:t>R4-2107986</w:t>
      </w:r>
      <w:r>
        <w:rPr>
          <w:rFonts w:ascii="Arial" w:hAnsi="Arial" w:cs="Arial"/>
          <w:b/>
          <w:color w:val="0000FF"/>
          <w:sz w:val="24"/>
        </w:rPr>
        <w:tab/>
      </w:r>
      <w:r>
        <w:rPr>
          <w:rFonts w:ascii="Arial" w:hAnsi="Arial" w:cs="Arial"/>
          <w:b/>
          <w:sz w:val="24"/>
        </w:rPr>
        <w:t>WF on remaining issues for system parameters in NRSL_enh_Part1</w:t>
      </w:r>
    </w:p>
    <w:p w14:paraId="30CF581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57A1D7EE" w14:textId="77777777" w:rsidR="00AC72F3" w:rsidRDefault="00AC72F3" w:rsidP="00AC72F3">
      <w:pPr>
        <w:rPr>
          <w:rFonts w:ascii="Arial" w:hAnsi="Arial" w:cs="Arial"/>
          <w:b/>
        </w:rPr>
      </w:pPr>
      <w:r>
        <w:rPr>
          <w:rFonts w:ascii="Arial" w:hAnsi="Arial" w:cs="Arial"/>
          <w:b/>
        </w:rPr>
        <w:t xml:space="preserve">Abstract: </w:t>
      </w:r>
    </w:p>
    <w:p w14:paraId="6308D40A" w14:textId="77777777" w:rsidR="00AC72F3" w:rsidRDefault="00AC72F3" w:rsidP="00AC72F3">
      <w:r>
        <w:t>wrong document used by another company</w:t>
      </w:r>
    </w:p>
    <w:p w14:paraId="7D7465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R4-2108001</w:t>
      </w:r>
      <w:r>
        <w:rPr>
          <w:color w:val="993300"/>
          <w:u w:val="single"/>
        </w:rPr>
        <w:t>.</w:t>
      </w:r>
    </w:p>
    <w:p w14:paraId="16BAFFFC" w14:textId="46351ADE" w:rsidR="00AC72F3" w:rsidRDefault="00AC72F3" w:rsidP="00AC72F3">
      <w:pPr>
        <w:rPr>
          <w:rFonts w:ascii="Arial" w:hAnsi="Arial" w:cs="Arial"/>
          <w:b/>
          <w:sz w:val="24"/>
        </w:rPr>
      </w:pPr>
      <w:r>
        <w:rPr>
          <w:rFonts w:ascii="Arial" w:hAnsi="Arial" w:cs="Arial"/>
          <w:b/>
          <w:color w:val="0000FF"/>
          <w:sz w:val="24"/>
        </w:rPr>
        <w:t>R4-2108001</w:t>
      </w:r>
      <w:r>
        <w:rPr>
          <w:rFonts w:ascii="Arial" w:hAnsi="Arial" w:cs="Arial"/>
          <w:b/>
          <w:color w:val="0000FF"/>
          <w:sz w:val="24"/>
        </w:rPr>
        <w:tab/>
      </w:r>
      <w:r>
        <w:rPr>
          <w:rFonts w:ascii="Arial" w:hAnsi="Arial" w:cs="Arial"/>
          <w:b/>
          <w:sz w:val="24"/>
        </w:rPr>
        <w:t>WF on remaining issues for system parameters in NRSL_enh_Part1</w:t>
      </w:r>
    </w:p>
    <w:p w14:paraId="4FB3B586"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89DF9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49641" w14:textId="0BAEB89F" w:rsidR="00AC72F3" w:rsidRDefault="00AC72F3" w:rsidP="00AC72F3">
      <w:pPr>
        <w:rPr>
          <w:rFonts w:ascii="Arial" w:hAnsi="Arial" w:cs="Arial"/>
          <w:b/>
          <w:sz w:val="24"/>
        </w:rPr>
      </w:pPr>
      <w:r>
        <w:rPr>
          <w:rFonts w:ascii="Arial" w:hAnsi="Arial" w:cs="Arial"/>
          <w:b/>
          <w:color w:val="0000FF"/>
          <w:sz w:val="24"/>
        </w:rPr>
        <w:t>R4-2108156</w:t>
      </w:r>
      <w:r>
        <w:rPr>
          <w:rFonts w:ascii="Arial" w:hAnsi="Arial" w:cs="Arial"/>
          <w:b/>
          <w:color w:val="0000FF"/>
          <w:sz w:val="24"/>
        </w:rPr>
        <w:tab/>
      </w:r>
      <w:r>
        <w:rPr>
          <w:rFonts w:ascii="Arial" w:hAnsi="Arial" w:cs="Arial"/>
          <w:b/>
          <w:sz w:val="24"/>
        </w:rPr>
        <w:t>Email discussion summary: [99-e][232] NR_SL_enh_RRM</w:t>
      </w:r>
    </w:p>
    <w:p w14:paraId="091AAED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BB485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R4-2108404</w:t>
      </w:r>
      <w:r>
        <w:rPr>
          <w:color w:val="993300"/>
          <w:u w:val="single"/>
        </w:rPr>
        <w:t>.</w:t>
      </w:r>
    </w:p>
    <w:p w14:paraId="48ED6AB4" w14:textId="04061F26" w:rsidR="00AC72F3" w:rsidRDefault="00AC72F3" w:rsidP="00AC72F3">
      <w:pPr>
        <w:rPr>
          <w:rFonts w:ascii="Arial" w:hAnsi="Arial" w:cs="Arial"/>
          <w:b/>
          <w:sz w:val="24"/>
        </w:rPr>
      </w:pPr>
      <w:r>
        <w:rPr>
          <w:rFonts w:ascii="Arial" w:hAnsi="Arial" w:cs="Arial"/>
          <w:b/>
          <w:color w:val="0000FF"/>
          <w:sz w:val="24"/>
        </w:rPr>
        <w:t>R4-2108404</w:t>
      </w:r>
      <w:r>
        <w:rPr>
          <w:rFonts w:ascii="Arial" w:hAnsi="Arial" w:cs="Arial"/>
          <w:b/>
          <w:color w:val="0000FF"/>
          <w:sz w:val="24"/>
        </w:rPr>
        <w:tab/>
      </w:r>
      <w:r>
        <w:rPr>
          <w:rFonts w:ascii="Arial" w:hAnsi="Arial" w:cs="Arial"/>
          <w:b/>
          <w:sz w:val="24"/>
        </w:rPr>
        <w:t>Email discussion summary: [99-e][232] NR_SL_enh_RRM</w:t>
      </w:r>
    </w:p>
    <w:p w14:paraId="7E4018D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71349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F023A" w14:textId="77777777" w:rsidR="00AC72F3" w:rsidRDefault="00AC72F3" w:rsidP="00AC72F3">
      <w:pPr>
        <w:pStyle w:val="Heading4"/>
      </w:pPr>
      <w:bookmarkStart w:id="596" w:name="_Toc73781191"/>
      <w:r>
        <w:t>9.14.1</w:t>
      </w:r>
      <w:r>
        <w:tab/>
        <w:t>General and work plan</w:t>
      </w:r>
      <w:bookmarkEnd w:id="596"/>
    </w:p>
    <w:p w14:paraId="79E5B58A" w14:textId="1EEEA374" w:rsidR="00AC72F3" w:rsidRDefault="00AC72F3" w:rsidP="00AC72F3">
      <w:pPr>
        <w:rPr>
          <w:rFonts w:ascii="Arial" w:hAnsi="Arial" w:cs="Arial"/>
          <w:b/>
          <w:sz w:val="24"/>
        </w:rPr>
      </w:pPr>
      <w:r>
        <w:rPr>
          <w:rFonts w:ascii="Arial" w:hAnsi="Arial" w:cs="Arial"/>
          <w:b/>
          <w:color w:val="0000FF"/>
          <w:sz w:val="24"/>
        </w:rPr>
        <w:t>R4-2107668</w:t>
      </w:r>
      <w:r>
        <w:rPr>
          <w:rFonts w:ascii="Arial" w:hAnsi="Arial" w:cs="Arial"/>
          <w:b/>
          <w:color w:val="0000FF"/>
          <w:sz w:val="24"/>
        </w:rPr>
        <w:tab/>
      </w:r>
      <w:r>
        <w:rPr>
          <w:rFonts w:ascii="Arial" w:hAnsi="Arial" w:cs="Arial"/>
          <w:b/>
          <w:sz w:val="24"/>
        </w:rPr>
        <w:t>Email discussion summary for [99-e][142] NRSL_enh_Part_1</w:t>
      </w:r>
    </w:p>
    <w:p w14:paraId="7D9F36D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9F734D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R4-2107952</w:t>
      </w:r>
      <w:r>
        <w:rPr>
          <w:color w:val="993300"/>
          <w:u w:val="single"/>
        </w:rPr>
        <w:t>.</w:t>
      </w:r>
    </w:p>
    <w:p w14:paraId="44014B31" w14:textId="0D7DAD9E" w:rsidR="00AC72F3" w:rsidRDefault="00AC72F3" w:rsidP="00AC72F3">
      <w:pPr>
        <w:rPr>
          <w:rFonts w:ascii="Arial" w:hAnsi="Arial" w:cs="Arial"/>
          <w:b/>
          <w:sz w:val="24"/>
        </w:rPr>
      </w:pPr>
      <w:r>
        <w:rPr>
          <w:rFonts w:ascii="Arial" w:hAnsi="Arial" w:cs="Arial"/>
          <w:b/>
          <w:color w:val="0000FF"/>
          <w:sz w:val="24"/>
        </w:rPr>
        <w:t>R4-2107863</w:t>
      </w:r>
      <w:r>
        <w:rPr>
          <w:rFonts w:ascii="Arial" w:hAnsi="Arial" w:cs="Arial"/>
          <w:b/>
          <w:color w:val="0000FF"/>
          <w:sz w:val="24"/>
        </w:rPr>
        <w:tab/>
      </w:r>
      <w:r>
        <w:rPr>
          <w:rFonts w:ascii="Arial" w:hAnsi="Arial" w:cs="Arial"/>
          <w:b/>
          <w:sz w:val="24"/>
        </w:rPr>
        <w:t>WF on coexistence evaluation necessity in n14</w:t>
      </w:r>
    </w:p>
    <w:p w14:paraId="7DCFE6B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EF2D3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4950" w14:textId="628C0709" w:rsidR="00AC72F3" w:rsidRDefault="00AC72F3" w:rsidP="00AC72F3">
      <w:pPr>
        <w:rPr>
          <w:rFonts w:ascii="Arial" w:hAnsi="Arial" w:cs="Arial"/>
          <w:b/>
          <w:sz w:val="24"/>
        </w:rPr>
      </w:pPr>
      <w:r>
        <w:rPr>
          <w:rFonts w:ascii="Arial" w:hAnsi="Arial" w:cs="Arial"/>
          <w:b/>
          <w:color w:val="0000FF"/>
          <w:sz w:val="24"/>
        </w:rPr>
        <w:t>R4-2107864</w:t>
      </w:r>
      <w:r>
        <w:rPr>
          <w:rFonts w:ascii="Arial" w:hAnsi="Arial" w:cs="Arial"/>
          <w:b/>
          <w:color w:val="0000FF"/>
          <w:sz w:val="24"/>
        </w:rPr>
        <w:tab/>
      </w:r>
      <w:r>
        <w:rPr>
          <w:rFonts w:ascii="Arial" w:hAnsi="Arial" w:cs="Arial"/>
          <w:b/>
          <w:sz w:val="24"/>
        </w:rPr>
        <w:t>WF on Feasibility of DL frequency range in FDD band used for SL operation</w:t>
      </w:r>
    </w:p>
    <w:p w14:paraId="18193BA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98F65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6DE11" w14:textId="325F8EB6" w:rsidR="00AC72F3" w:rsidRDefault="00AC72F3" w:rsidP="00AC72F3">
      <w:pPr>
        <w:rPr>
          <w:rFonts w:ascii="Arial" w:hAnsi="Arial" w:cs="Arial"/>
          <w:b/>
          <w:sz w:val="24"/>
        </w:rPr>
      </w:pPr>
      <w:r>
        <w:rPr>
          <w:rFonts w:ascii="Arial" w:hAnsi="Arial" w:cs="Arial"/>
          <w:b/>
          <w:color w:val="0000FF"/>
          <w:sz w:val="24"/>
        </w:rPr>
        <w:t>R4-2107952</w:t>
      </w:r>
      <w:r>
        <w:rPr>
          <w:rFonts w:ascii="Arial" w:hAnsi="Arial" w:cs="Arial"/>
          <w:b/>
          <w:color w:val="0000FF"/>
          <w:sz w:val="24"/>
        </w:rPr>
        <w:tab/>
      </w:r>
      <w:r>
        <w:rPr>
          <w:rFonts w:ascii="Arial" w:hAnsi="Arial" w:cs="Arial"/>
          <w:b/>
          <w:sz w:val="24"/>
        </w:rPr>
        <w:t>Email discussion summary for [99-e][142] NRSL_enh_Part_1</w:t>
      </w:r>
    </w:p>
    <w:p w14:paraId="5593C9B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4A93E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2A746" w14:textId="49C4A260" w:rsidR="00AC72F3" w:rsidRDefault="00AC72F3" w:rsidP="00AC72F3">
      <w:pPr>
        <w:rPr>
          <w:rFonts w:ascii="Arial" w:hAnsi="Arial" w:cs="Arial"/>
          <w:b/>
          <w:sz w:val="24"/>
        </w:rPr>
      </w:pPr>
      <w:r>
        <w:rPr>
          <w:rFonts w:ascii="Arial" w:hAnsi="Arial" w:cs="Arial"/>
          <w:b/>
          <w:color w:val="0000FF"/>
          <w:sz w:val="24"/>
        </w:rPr>
        <w:t>R4-2108115</w:t>
      </w:r>
      <w:r>
        <w:rPr>
          <w:rFonts w:ascii="Arial" w:hAnsi="Arial" w:cs="Arial"/>
          <w:b/>
          <w:color w:val="0000FF"/>
          <w:sz w:val="24"/>
        </w:rPr>
        <w:tab/>
      </w:r>
      <w:r>
        <w:rPr>
          <w:rFonts w:ascii="Arial" w:hAnsi="Arial" w:cs="Arial"/>
          <w:b/>
          <w:sz w:val="24"/>
        </w:rPr>
        <w:t>TR38.785 v0.2.0 TR Update for SL enhancement in Rel-17</w:t>
      </w:r>
    </w:p>
    <w:p w14:paraId="157EBE5C"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LGE</w:t>
      </w:r>
    </w:p>
    <w:p w14:paraId="1627ECEE" w14:textId="77777777" w:rsidR="00AC72F3" w:rsidRDefault="00AC72F3" w:rsidP="00AC72F3">
      <w:pPr>
        <w:rPr>
          <w:rFonts w:ascii="Arial" w:hAnsi="Arial" w:cs="Arial"/>
          <w:b/>
        </w:rPr>
      </w:pPr>
      <w:r>
        <w:rPr>
          <w:rFonts w:ascii="Arial" w:hAnsi="Arial" w:cs="Arial"/>
          <w:b/>
        </w:rPr>
        <w:t xml:space="preserve">Abstract: </w:t>
      </w:r>
    </w:p>
    <w:p w14:paraId="1C66FAE3" w14:textId="77777777" w:rsidR="00AC72F3" w:rsidRDefault="00AC72F3" w:rsidP="00AC72F3">
      <w:r>
        <w:t>Assigned post-meeting to unused tdoc number</w:t>
      </w:r>
    </w:p>
    <w:p w14:paraId="5F86D4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60D80" w14:textId="6DF5DDCC" w:rsidR="00AC72F3" w:rsidRDefault="00AC72F3" w:rsidP="00AC72F3">
      <w:pPr>
        <w:rPr>
          <w:rFonts w:ascii="Arial" w:hAnsi="Arial" w:cs="Arial"/>
          <w:b/>
          <w:sz w:val="24"/>
        </w:rPr>
      </w:pPr>
      <w:r>
        <w:rPr>
          <w:rFonts w:ascii="Arial" w:hAnsi="Arial" w:cs="Arial"/>
          <w:b/>
          <w:color w:val="0000FF"/>
          <w:sz w:val="24"/>
        </w:rPr>
        <w:t>R4-2109691</w:t>
      </w:r>
      <w:r>
        <w:rPr>
          <w:rFonts w:ascii="Arial" w:hAnsi="Arial" w:cs="Arial"/>
          <w:b/>
          <w:color w:val="0000FF"/>
          <w:sz w:val="24"/>
        </w:rPr>
        <w:tab/>
      </w:r>
      <w:r>
        <w:rPr>
          <w:rFonts w:ascii="Arial" w:hAnsi="Arial" w:cs="Arial"/>
          <w:b/>
          <w:sz w:val="24"/>
        </w:rPr>
        <w:t>TP on operating bands and channel arrangement for SL enhancement</w:t>
      </w:r>
    </w:p>
    <w:p w14:paraId="43FC7533" w14:textId="77777777" w:rsidR="00AC72F3" w:rsidRDefault="00AC72F3" w:rsidP="00AC72F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09D116B9" w14:textId="77777777" w:rsidR="00AC72F3" w:rsidRDefault="00AC72F3" w:rsidP="00AC72F3">
      <w:pPr>
        <w:rPr>
          <w:rFonts w:ascii="Arial" w:hAnsi="Arial" w:cs="Arial"/>
          <w:b/>
        </w:rPr>
      </w:pPr>
      <w:r>
        <w:rPr>
          <w:rFonts w:ascii="Arial" w:hAnsi="Arial" w:cs="Arial"/>
          <w:b/>
        </w:rPr>
        <w:t xml:space="preserve">Abstract: </w:t>
      </w:r>
    </w:p>
    <w:p w14:paraId="7488D5C7" w14:textId="77777777" w:rsidR="00AC72F3" w:rsidRDefault="00AC72F3" w:rsidP="00AC72F3">
      <w:r>
        <w:t>The operating bands for SL enhancement and system parameters is captured for the TR 38.785.</w:t>
      </w:r>
    </w:p>
    <w:p w14:paraId="31E2695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ABD6B" w14:textId="62365CE7" w:rsidR="00AC72F3" w:rsidRDefault="00AC72F3" w:rsidP="00AC72F3">
      <w:pPr>
        <w:rPr>
          <w:rFonts w:ascii="Arial" w:hAnsi="Arial" w:cs="Arial"/>
          <w:b/>
          <w:sz w:val="24"/>
        </w:rPr>
      </w:pPr>
      <w:r>
        <w:rPr>
          <w:rFonts w:ascii="Arial" w:hAnsi="Arial" w:cs="Arial"/>
          <w:b/>
          <w:color w:val="0000FF"/>
          <w:sz w:val="24"/>
        </w:rPr>
        <w:t>R4-2109704</w:t>
      </w:r>
      <w:r>
        <w:rPr>
          <w:rFonts w:ascii="Arial" w:hAnsi="Arial" w:cs="Arial"/>
          <w:b/>
          <w:color w:val="0000FF"/>
          <w:sz w:val="24"/>
        </w:rPr>
        <w:tab/>
      </w:r>
      <w:r>
        <w:rPr>
          <w:rFonts w:ascii="Arial" w:hAnsi="Arial" w:cs="Arial"/>
          <w:b/>
          <w:sz w:val="24"/>
        </w:rPr>
        <w:t>Work Plan of RRM requirements for Rel-17 SL enhancement</w:t>
      </w:r>
    </w:p>
    <w:p w14:paraId="61BF1F9B"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Polska</w:t>
      </w:r>
    </w:p>
    <w:p w14:paraId="4C90D90B" w14:textId="77777777" w:rsidR="00AC72F3" w:rsidRDefault="00AC72F3" w:rsidP="00AC72F3">
      <w:pPr>
        <w:rPr>
          <w:rFonts w:ascii="Arial" w:hAnsi="Arial" w:cs="Arial"/>
          <w:b/>
        </w:rPr>
      </w:pPr>
      <w:r>
        <w:rPr>
          <w:rFonts w:ascii="Arial" w:hAnsi="Arial" w:cs="Arial"/>
          <w:b/>
        </w:rPr>
        <w:t xml:space="preserve">Abstract: </w:t>
      </w:r>
    </w:p>
    <w:p w14:paraId="0DF7C7DD" w14:textId="77777777" w:rsidR="00AC72F3" w:rsidRDefault="00AC72F3" w:rsidP="00AC72F3">
      <w:r>
        <w:t>It discusses work plan on RRM requirement for SL enhancement.</w:t>
      </w:r>
    </w:p>
    <w:p w14:paraId="3EB7D9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6E435" w14:textId="1D33353C" w:rsidR="00AC72F3" w:rsidRDefault="00AC72F3" w:rsidP="00AC72F3">
      <w:pPr>
        <w:rPr>
          <w:rFonts w:ascii="Arial" w:hAnsi="Arial" w:cs="Arial"/>
          <w:b/>
          <w:sz w:val="24"/>
        </w:rPr>
      </w:pPr>
      <w:r>
        <w:rPr>
          <w:rFonts w:ascii="Arial" w:hAnsi="Arial" w:cs="Arial"/>
          <w:b/>
          <w:color w:val="0000FF"/>
          <w:sz w:val="24"/>
        </w:rPr>
        <w:t>R4-2109921</w:t>
      </w:r>
      <w:r>
        <w:rPr>
          <w:rFonts w:ascii="Arial" w:hAnsi="Arial" w:cs="Arial"/>
          <w:b/>
          <w:color w:val="0000FF"/>
          <w:sz w:val="24"/>
        </w:rPr>
        <w:tab/>
      </w:r>
      <w:r>
        <w:rPr>
          <w:rFonts w:ascii="Arial" w:hAnsi="Arial" w:cs="Arial"/>
          <w:b/>
          <w:sz w:val="24"/>
        </w:rPr>
        <w:t xml:space="preserve">TR38.785 v0.2.0 TR Update for SL enhancement in Rel-17 </w:t>
      </w:r>
    </w:p>
    <w:p w14:paraId="42A01650"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DC2E9C4" w14:textId="77777777" w:rsidR="00AC72F3" w:rsidRDefault="00AC72F3" w:rsidP="00AC72F3">
      <w:pPr>
        <w:rPr>
          <w:rFonts w:ascii="Arial" w:hAnsi="Arial" w:cs="Arial"/>
          <w:b/>
        </w:rPr>
      </w:pPr>
      <w:r>
        <w:rPr>
          <w:rFonts w:ascii="Arial" w:hAnsi="Arial" w:cs="Arial"/>
          <w:b/>
        </w:rPr>
        <w:t xml:space="preserve">Abstract: </w:t>
      </w:r>
    </w:p>
    <w:p w14:paraId="4226AB86" w14:textId="77777777" w:rsidR="00AC72F3" w:rsidRDefault="00AC72F3" w:rsidP="00AC72F3">
      <w:r>
        <w:t>TS 38.114 v0.0.1 Update TR to capture the approved TPs in this meeting</w:t>
      </w:r>
    </w:p>
    <w:p w14:paraId="7ED1259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R4-2108115</w:t>
      </w:r>
      <w:r>
        <w:rPr>
          <w:color w:val="993300"/>
          <w:u w:val="single"/>
        </w:rPr>
        <w:t>.</w:t>
      </w:r>
    </w:p>
    <w:p w14:paraId="5F9171EC" w14:textId="77777777" w:rsidR="00AC72F3" w:rsidRDefault="00AC72F3" w:rsidP="00AC72F3">
      <w:pPr>
        <w:pStyle w:val="Heading4"/>
      </w:pPr>
      <w:bookmarkStart w:id="597" w:name="_Toc73781192"/>
      <w:r>
        <w:t>9.14.2</w:t>
      </w:r>
      <w:r>
        <w:tab/>
        <w:t>Spectrum request for SL operation</w:t>
      </w:r>
      <w:bookmarkEnd w:id="597"/>
    </w:p>
    <w:p w14:paraId="508E08C0" w14:textId="6B1C3482" w:rsidR="00AC72F3" w:rsidRDefault="00AC72F3" w:rsidP="00AC72F3">
      <w:pPr>
        <w:rPr>
          <w:rFonts w:ascii="Arial" w:hAnsi="Arial" w:cs="Arial"/>
          <w:b/>
          <w:sz w:val="24"/>
        </w:rPr>
      </w:pPr>
      <w:r>
        <w:rPr>
          <w:rFonts w:ascii="Arial" w:hAnsi="Arial" w:cs="Arial"/>
          <w:b/>
          <w:color w:val="0000FF"/>
          <w:sz w:val="24"/>
        </w:rPr>
        <w:t>R4-2107867</w:t>
      </w:r>
      <w:r>
        <w:rPr>
          <w:rFonts w:ascii="Arial" w:hAnsi="Arial" w:cs="Arial"/>
          <w:b/>
          <w:color w:val="0000FF"/>
          <w:sz w:val="24"/>
        </w:rPr>
        <w:tab/>
      </w:r>
      <w:r>
        <w:rPr>
          <w:rFonts w:ascii="Arial" w:hAnsi="Arial" w:cs="Arial"/>
          <w:b/>
          <w:sz w:val="24"/>
        </w:rPr>
        <w:t>NR Sidelink in NR Band n14 and Coexistence Studies</w:t>
      </w:r>
    </w:p>
    <w:p w14:paraId="005E8E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 FirstNet</w:t>
      </w:r>
    </w:p>
    <w:p w14:paraId="3DB848D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461B" w14:textId="52D1920E" w:rsidR="00AC72F3" w:rsidRDefault="00AC72F3" w:rsidP="00AC72F3">
      <w:pPr>
        <w:rPr>
          <w:rFonts w:ascii="Arial" w:hAnsi="Arial" w:cs="Arial"/>
          <w:b/>
          <w:sz w:val="24"/>
        </w:rPr>
      </w:pPr>
      <w:r>
        <w:rPr>
          <w:rFonts w:ascii="Arial" w:hAnsi="Arial" w:cs="Arial"/>
          <w:b/>
          <w:color w:val="0000FF"/>
          <w:sz w:val="24"/>
        </w:rPr>
        <w:t>R4-2111535</w:t>
      </w:r>
      <w:r>
        <w:rPr>
          <w:rFonts w:ascii="Arial" w:hAnsi="Arial" w:cs="Arial"/>
          <w:b/>
          <w:color w:val="0000FF"/>
          <w:sz w:val="24"/>
        </w:rPr>
        <w:tab/>
      </w:r>
      <w:r>
        <w:rPr>
          <w:rFonts w:ascii="Arial" w:hAnsi="Arial" w:cs="Arial"/>
          <w:b/>
          <w:sz w:val="24"/>
        </w:rPr>
        <w:t>NR Sidelink in NR Band n14 and Coexistence Studies</w:t>
      </w:r>
    </w:p>
    <w:p w14:paraId="5F36110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1438DE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R4-2107867</w:t>
      </w:r>
      <w:r>
        <w:rPr>
          <w:color w:val="993300"/>
          <w:u w:val="single"/>
        </w:rPr>
        <w:t>.</w:t>
      </w:r>
    </w:p>
    <w:p w14:paraId="57B2EB97" w14:textId="77777777" w:rsidR="00AC72F3" w:rsidRDefault="00AC72F3" w:rsidP="00AC72F3">
      <w:pPr>
        <w:pStyle w:val="Heading4"/>
      </w:pPr>
      <w:bookmarkStart w:id="598" w:name="_Toc73781193"/>
      <w:r>
        <w:t>9.14.3</w:t>
      </w:r>
      <w:r>
        <w:tab/>
        <w:t>System parameters (numerologies, rasters, CBW, etc)</w:t>
      </w:r>
      <w:bookmarkEnd w:id="598"/>
    </w:p>
    <w:p w14:paraId="4CDD01A5" w14:textId="039B6BB2" w:rsidR="00AC72F3" w:rsidRDefault="00AC72F3" w:rsidP="00AC72F3">
      <w:pPr>
        <w:rPr>
          <w:rFonts w:ascii="Arial" w:hAnsi="Arial" w:cs="Arial"/>
          <w:b/>
          <w:sz w:val="24"/>
        </w:rPr>
      </w:pPr>
      <w:r>
        <w:rPr>
          <w:rFonts w:ascii="Arial" w:hAnsi="Arial" w:cs="Arial"/>
          <w:b/>
          <w:color w:val="0000FF"/>
          <w:sz w:val="24"/>
        </w:rPr>
        <w:t>R4-2107866</w:t>
      </w:r>
      <w:r>
        <w:rPr>
          <w:rFonts w:ascii="Arial" w:hAnsi="Arial" w:cs="Arial"/>
          <w:b/>
          <w:color w:val="0000FF"/>
          <w:sz w:val="24"/>
        </w:rPr>
        <w:tab/>
      </w:r>
      <w:r>
        <w:rPr>
          <w:rFonts w:ascii="Arial" w:hAnsi="Arial" w:cs="Arial"/>
          <w:b/>
          <w:sz w:val="24"/>
        </w:rPr>
        <w:t>TP on channel bandwidth for newly introduced SL bands</w:t>
      </w:r>
    </w:p>
    <w:p w14:paraId="79CD1FF7"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104929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F426F" w14:textId="7385B29E" w:rsidR="00AC72F3" w:rsidRDefault="00AC72F3" w:rsidP="00AC72F3">
      <w:pPr>
        <w:rPr>
          <w:rFonts w:ascii="Arial" w:hAnsi="Arial" w:cs="Arial"/>
          <w:b/>
          <w:sz w:val="24"/>
        </w:rPr>
      </w:pPr>
      <w:r>
        <w:rPr>
          <w:rFonts w:ascii="Arial" w:hAnsi="Arial" w:cs="Arial"/>
          <w:b/>
          <w:color w:val="0000FF"/>
          <w:sz w:val="24"/>
        </w:rPr>
        <w:t>R4-2109692</w:t>
      </w:r>
      <w:r>
        <w:rPr>
          <w:rFonts w:ascii="Arial" w:hAnsi="Arial" w:cs="Arial"/>
          <w:b/>
          <w:color w:val="0000FF"/>
          <w:sz w:val="24"/>
        </w:rPr>
        <w:tab/>
      </w:r>
      <w:r>
        <w:rPr>
          <w:rFonts w:ascii="Arial" w:hAnsi="Arial" w:cs="Arial"/>
          <w:b/>
          <w:sz w:val="24"/>
        </w:rPr>
        <w:t>Discussion on system parameters for SL enhancement</w:t>
      </w:r>
    </w:p>
    <w:p w14:paraId="51A06AA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36C7AB4"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241F2" w14:textId="43ADBC68" w:rsidR="00AC72F3" w:rsidRDefault="00AC72F3" w:rsidP="00AC72F3">
      <w:pPr>
        <w:rPr>
          <w:rFonts w:ascii="Arial" w:hAnsi="Arial" w:cs="Arial"/>
          <w:b/>
          <w:sz w:val="24"/>
        </w:rPr>
      </w:pPr>
      <w:r>
        <w:rPr>
          <w:rFonts w:ascii="Arial" w:hAnsi="Arial" w:cs="Arial"/>
          <w:b/>
          <w:color w:val="0000FF"/>
          <w:sz w:val="24"/>
        </w:rPr>
        <w:t>R4-2110175</w:t>
      </w:r>
      <w:r>
        <w:rPr>
          <w:rFonts w:ascii="Arial" w:hAnsi="Arial" w:cs="Arial"/>
          <w:b/>
          <w:color w:val="0000FF"/>
          <w:sz w:val="24"/>
        </w:rPr>
        <w:tab/>
      </w:r>
      <w:r>
        <w:rPr>
          <w:rFonts w:ascii="Arial" w:hAnsi="Arial" w:cs="Arial"/>
          <w:b/>
          <w:sz w:val="24"/>
        </w:rPr>
        <w:t>TP on channel bandwidth for newly introduced SL bands</w:t>
      </w:r>
    </w:p>
    <w:p w14:paraId="6386A98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5410C4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R4-2107866</w:t>
      </w:r>
      <w:r>
        <w:rPr>
          <w:color w:val="993300"/>
          <w:u w:val="single"/>
        </w:rPr>
        <w:t>.</w:t>
      </w:r>
    </w:p>
    <w:p w14:paraId="7B21B579" w14:textId="604F15D9" w:rsidR="00AC72F3" w:rsidRDefault="00AC72F3" w:rsidP="00AC72F3">
      <w:pPr>
        <w:rPr>
          <w:rFonts w:ascii="Arial" w:hAnsi="Arial" w:cs="Arial"/>
          <w:b/>
          <w:sz w:val="24"/>
        </w:rPr>
      </w:pPr>
      <w:r>
        <w:rPr>
          <w:rFonts w:ascii="Arial" w:hAnsi="Arial" w:cs="Arial"/>
          <w:b/>
          <w:color w:val="0000FF"/>
          <w:sz w:val="24"/>
        </w:rPr>
        <w:t>R4-2111428</w:t>
      </w:r>
      <w:r>
        <w:rPr>
          <w:rFonts w:ascii="Arial" w:hAnsi="Arial" w:cs="Arial"/>
          <w:b/>
          <w:color w:val="0000FF"/>
          <w:sz w:val="24"/>
        </w:rPr>
        <w:tab/>
      </w:r>
      <w:r>
        <w:rPr>
          <w:rFonts w:ascii="Arial" w:hAnsi="Arial" w:cs="Arial"/>
          <w:b/>
          <w:sz w:val="24"/>
        </w:rPr>
        <w:t>TP for 38.785: CBW for licensed band supporting NR V2X</w:t>
      </w:r>
    </w:p>
    <w:p w14:paraId="22AA041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7ABA6FB6" w14:textId="77777777" w:rsidR="00AC72F3" w:rsidRDefault="00AC72F3" w:rsidP="00AC72F3">
      <w:pPr>
        <w:rPr>
          <w:rFonts w:ascii="Arial" w:hAnsi="Arial" w:cs="Arial"/>
          <w:b/>
        </w:rPr>
      </w:pPr>
      <w:r>
        <w:rPr>
          <w:rFonts w:ascii="Arial" w:hAnsi="Arial" w:cs="Arial"/>
          <w:b/>
        </w:rPr>
        <w:t xml:space="preserve">Abstract: </w:t>
      </w:r>
    </w:p>
    <w:p w14:paraId="4513A94B" w14:textId="77777777" w:rsidR="00AC72F3" w:rsidRDefault="00AC72F3" w:rsidP="00AC72F3">
      <w:r>
        <w:t>Content is fine. It will be captured in CATT TP.</w:t>
      </w:r>
    </w:p>
    <w:p w14:paraId="3AFAEC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5299" w14:textId="77777777" w:rsidR="00AC72F3" w:rsidRDefault="00AC72F3" w:rsidP="00AC72F3">
      <w:pPr>
        <w:pStyle w:val="Heading4"/>
      </w:pPr>
      <w:bookmarkStart w:id="599" w:name="_Toc73781194"/>
      <w:r>
        <w:t>9.14.4</w:t>
      </w:r>
      <w:r>
        <w:tab/>
        <w:t>UE RF requirements for NR SL enhancement</w:t>
      </w:r>
      <w:bookmarkEnd w:id="599"/>
    </w:p>
    <w:p w14:paraId="6AEE4849" w14:textId="77777777" w:rsidR="00AC72F3" w:rsidRDefault="00AC72F3" w:rsidP="00AC72F3">
      <w:pPr>
        <w:pStyle w:val="Heading5"/>
      </w:pPr>
      <w:bookmarkStart w:id="600" w:name="_Toc73781195"/>
      <w:r>
        <w:t>9.14.4.1</w:t>
      </w:r>
      <w:r>
        <w:tab/>
        <w:t>TX requirements</w:t>
      </w:r>
      <w:bookmarkEnd w:id="600"/>
    </w:p>
    <w:p w14:paraId="1829896C" w14:textId="77777777" w:rsidR="00AC72F3" w:rsidRDefault="00AC72F3" w:rsidP="00AC72F3">
      <w:pPr>
        <w:pStyle w:val="Heading5"/>
      </w:pPr>
      <w:bookmarkStart w:id="601" w:name="_Toc73781196"/>
      <w:r>
        <w:t>9.14.4.2</w:t>
      </w:r>
      <w:r>
        <w:tab/>
        <w:t>RX requirements</w:t>
      </w:r>
      <w:bookmarkEnd w:id="601"/>
    </w:p>
    <w:p w14:paraId="55060FC8" w14:textId="4CF97D7F" w:rsidR="00AC72F3" w:rsidRDefault="00AC72F3" w:rsidP="00AC72F3">
      <w:pPr>
        <w:rPr>
          <w:rFonts w:ascii="Arial" w:hAnsi="Arial" w:cs="Arial"/>
          <w:b/>
          <w:sz w:val="24"/>
        </w:rPr>
      </w:pPr>
      <w:r>
        <w:rPr>
          <w:rFonts w:ascii="Arial" w:hAnsi="Arial" w:cs="Arial"/>
          <w:b/>
          <w:color w:val="0000FF"/>
          <w:sz w:val="24"/>
        </w:rPr>
        <w:t>R4-2107865</w:t>
      </w:r>
      <w:r>
        <w:rPr>
          <w:rFonts w:ascii="Arial" w:hAnsi="Arial" w:cs="Arial"/>
          <w:b/>
          <w:color w:val="0000FF"/>
          <w:sz w:val="24"/>
        </w:rPr>
        <w:tab/>
      </w:r>
      <w:r>
        <w:rPr>
          <w:rFonts w:ascii="Arial" w:hAnsi="Arial" w:cs="Arial"/>
          <w:b/>
          <w:sz w:val="24"/>
        </w:rPr>
        <w:t>TP on UE Rx RF requirement for NR SL enhancement</w:t>
      </w:r>
    </w:p>
    <w:p w14:paraId="2AE973E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36963A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04595" w14:textId="5D79B8A4" w:rsidR="00AC72F3" w:rsidRDefault="00AC72F3" w:rsidP="00AC72F3">
      <w:pPr>
        <w:rPr>
          <w:rFonts w:ascii="Arial" w:hAnsi="Arial" w:cs="Arial"/>
          <w:b/>
          <w:sz w:val="24"/>
        </w:rPr>
      </w:pPr>
      <w:r>
        <w:rPr>
          <w:rFonts w:ascii="Arial" w:hAnsi="Arial" w:cs="Arial"/>
          <w:b/>
          <w:color w:val="0000FF"/>
          <w:sz w:val="24"/>
        </w:rPr>
        <w:t>R4-2109032</w:t>
      </w:r>
      <w:r>
        <w:rPr>
          <w:rFonts w:ascii="Arial" w:hAnsi="Arial" w:cs="Arial"/>
          <w:b/>
          <w:color w:val="0000FF"/>
          <w:sz w:val="24"/>
        </w:rPr>
        <w:tab/>
      </w:r>
      <w:r>
        <w:rPr>
          <w:rFonts w:ascii="Arial" w:hAnsi="Arial" w:cs="Arial"/>
          <w:b/>
          <w:sz w:val="24"/>
        </w:rPr>
        <w:t>TP on UE Rx RF requirement for NR SL enhancement</w:t>
      </w:r>
    </w:p>
    <w:p w14:paraId="2A18785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7345A4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R4-2107865</w:t>
      </w:r>
      <w:r>
        <w:rPr>
          <w:color w:val="993300"/>
          <w:u w:val="single"/>
        </w:rPr>
        <w:t>.</w:t>
      </w:r>
    </w:p>
    <w:p w14:paraId="4F895F93" w14:textId="77777777" w:rsidR="00AC72F3" w:rsidRDefault="00AC72F3" w:rsidP="00AC72F3">
      <w:pPr>
        <w:pStyle w:val="Heading4"/>
      </w:pPr>
      <w:bookmarkStart w:id="602" w:name="_Toc73781197"/>
      <w:r>
        <w:t>9.14.5</w:t>
      </w:r>
      <w:r>
        <w:tab/>
        <w:t>Partially used SL operation with NR Uu operating bands</w:t>
      </w:r>
      <w:bookmarkEnd w:id="602"/>
    </w:p>
    <w:p w14:paraId="21AD40EC" w14:textId="1F01D0CD" w:rsidR="00AC72F3" w:rsidRDefault="00AC72F3" w:rsidP="00AC72F3">
      <w:pPr>
        <w:rPr>
          <w:rFonts w:ascii="Arial" w:hAnsi="Arial" w:cs="Arial"/>
          <w:b/>
          <w:sz w:val="24"/>
        </w:rPr>
      </w:pPr>
      <w:r>
        <w:rPr>
          <w:rFonts w:ascii="Arial" w:hAnsi="Arial" w:cs="Arial"/>
          <w:b/>
          <w:color w:val="0000FF"/>
          <w:sz w:val="24"/>
        </w:rPr>
        <w:t>R4-2107669</w:t>
      </w:r>
      <w:r>
        <w:rPr>
          <w:rFonts w:ascii="Arial" w:hAnsi="Arial" w:cs="Arial"/>
          <w:b/>
          <w:color w:val="0000FF"/>
          <w:sz w:val="24"/>
        </w:rPr>
        <w:tab/>
      </w:r>
      <w:r>
        <w:rPr>
          <w:rFonts w:ascii="Arial" w:hAnsi="Arial" w:cs="Arial"/>
          <w:b/>
          <w:sz w:val="24"/>
        </w:rPr>
        <w:t>Email discussion summary for [99-e][143] NRSL_enh_Part_2</w:t>
      </w:r>
    </w:p>
    <w:p w14:paraId="735A9AE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7B336C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R4-2107953</w:t>
      </w:r>
      <w:r>
        <w:rPr>
          <w:color w:val="993300"/>
          <w:u w:val="single"/>
        </w:rPr>
        <w:t>.</w:t>
      </w:r>
    </w:p>
    <w:p w14:paraId="23B40624" w14:textId="09E34F0C" w:rsidR="00AC72F3" w:rsidRDefault="00AC72F3" w:rsidP="00AC72F3">
      <w:pPr>
        <w:rPr>
          <w:rFonts w:ascii="Arial" w:hAnsi="Arial" w:cs="Arial"/>
          <w:b/>
          <w:sz w:val="24"/>
        </w:rPr>
      </w:pPr>
      <w:r>
        <w:rPr>
          <w:rFonts w:ascii="Arial" w:hAnsi="Arial" w:cs="Arial"/>
          <w:b/>
          <w:color w:val="0000FF"/>
          <w:sz w:val="24"/>
        </w:rPr>
        <w:t>R4-2107868</w:t>
      </w:r>
      <w:r>
        <w:rPr>
          <w:rFonts w:ascii="Arial" w:hAnsi="Arial" w:cs="Arial"/>
          <w:b/>
          <w:color w:val="0000FF"/>
          <w:sz w:val="24"/>
        </w:rPr>
        <w:tab/>
      </w:r>
      <w:r>
        <w:rPr>
          <w:rFonts w:ascii="Arial" w:hAnsi="Arial" w:cs="Arial"/>
          <w:b/>
          <w:sz w:val="24"/>
        </w:rPr>
        <w:t>WF on operating scenarios for Uu and SL operating in the same license band</w:t>
      </w:r>
    </w:p>
    <w:p w14:paraId="7CD2F9F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4F99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C2CFD" w14:textId="211177E5" w:rsidR="00AC72F3" w:rsidRDefault="00AC72F3" w:rsidP="00AC72F3">
      <w:pPr>
        <w:rPr>
          <w:rFonts w:ascii="Arial" w:hAnsi="Arial" w:cs="Arial"/>
          <w:b/>
          <w:sz w:val="24"/>
        </w:rPr>
      </w:pPr>
      <w:r>
        <w:rPr>
          <w:rFonts w:ascii="Arial" w:hAnsi="Arial" w:cs="Arial"/>
          <w:b/>
          <w:color w:val="0000FF"/>
          <w:sz w:val="24"/>
        </w:rPr>
        <w:lastRenderedPageBreak/>
        <w:t>R4-2107869</w:t>
      </w:r>
      <w:r>
        <w:rPr>
          <w:rFonts w:ascii="Arial" w:hAnsi="Arial" w:cs="Arial"/>
          <w:b/>
          <w:color w:val="0000FF"/>
          <w:sz w:val="24"/>
        </w:rPr>
        <w:tab/>
      </w:r>
      <w:r>
        <w:rPr>
          <w:rFonts w:ascii="Arial" w:hAnsi="Arial" w:cs="Arial"/>
          <w:b/>
          <w:sz w:val="24"/>
        </w:rPr>
        <w:t>WF on synchronous operation for Uu and SL operating in the same licensed band</w:t>
      </w:r>
    </w:p>
    <w:p w14:paraId="6A0352C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A2AE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13FF8" w14:textId="42B44D56" w:rsidR="00AC72F3" w:rsidRDefault="00AC72F3" w:rsidP="00AC72F3">
      <w:pPr>
        <w:rPr>
          <w:rFonts w:ascii="Arial" w:hAnsi="Arial" w:cs="Arial"/>
          <w:b/>
          <w:sz w:val="24"/>
        </w:rPr>
      </w:pPr>
      <w:r>
        <w:rPr>
          <w:rFonts w:ascii="Arial" w:hAnsi="Arial" w:cs="Arial"/>
          <w:b/>
          <w:color w:val="0000FF"/>
          <w:sz w:val="24"/>
        </w:rPr>
        <w:t>R4-2107870</w:t>
      </w:r>
      <w:r>
        <w:rPr>
          <w:rFonts w:ascii="Arial" w:hAnsi="Arial" w:cs="Arial"/>
          <w:b/>
          <w:color w:val="0000FF"/>
          <w:sz w:val="24"/>
        </w:rPr>
        <w:tab/>
      </w:r>
      <w:r>
        <w:rPr>
          <w:rFonts w:ascii="Arial" w:hAnsi="Arial" w:cs="Arial"/>
          <w:b/>
          <w:sz w:val="24"/>
        </w:rPr>
        <w:t>WF on MPR for intra-band V2X con-current operation</w:t>
      </w:r>
    </w:p>
    <w:p w14:paraId="25544D8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EDA1F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B46F" w14:textId="5DEABDC6" w:rsidR="00AC72F3" w:rsidRDefault="00AC72F3" w:rsidP="00AC72F3">
      <w:pPr>
        <w:rPr>
          <w:rFonts w:ascii="Arial" w:hAnsi="Arial" w:cs="Arial"/>
          <w:b/>
          <w:sz w:val="24"/>
        </w:rPr>
      </w:pPr>
      <w:r>
        <w:rPr>
          <w:rFonts w:ascii="Arial" w:hAnsi="Arial" w:cs="Arial"/>
          <w:b/>
          <w:color w:val="0000FF"/>
          <w:sz w:val="24"/>
        </w:rPr>
        <w:t>R4-2107871</w:t>
      </w:r>
      <w:r>
        <w:rPr>
          <w:rFonts w:ascii="Arial" w:hAnsi="Arial" w:cs="Arial"/>
          <w:b/>
          <w:color w:val="0000FF"/>
          <w:sz w:val="24"/>
        </w:rPr>
        <w:tab/>
      </w:r>
      <w:r>
        <w:rPr>
          <w:rFonts w:ascii="Arial" w:hAnsi="Arial" w:cs="Arial"/>
          <w:b/>
          <w:sz w:val="24"/>
        </w:rPr>
        <w:t>TP on RF requirements for intra-band con-current V2X operation in licensed band</w:t>
      </w:r>
    </w:p>
    <w:p w14:paraId="55B324F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LGE</w:t>
      </w:r>
    </w:p>
    <w:p w14:paraId="6ABD70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F3D62" w14:textId="442895B1" w:rsidR="00AC72F3" w:rsidRDefault="00AC72F3" w:rsidP="00AC72F3">
      <w:pPr>
        <w:rPr>
          <w:rFonts w:ascii="Arial" w:hAnsi="Arial" w:cs="Arial"/>
          <w:b/>
          <w:sz w:val="24"/>
        </w:rPr>
      </w:pPr>
      <w:r>
        <w:rPr>
          <w:rFonts w:ascii="Arial" w:hAnsi="Arial" w:cs="Arial"/>
          <w:b/>
          <w:color w:val="0000FF"/>
          <w:sz w:val="24"/>
        </w:rPr>
        <w:t>R4-2107953</w:t>
      </w:r>
      <w:r>
        <w:rPr>
          <w:rFonts w:ascii="Arial" w:hAnsi="Arial" w:cs="Arial"/>
          <w:b/>
          <w:color w:val="0000FF"/>
          <w:sz w:val="24"/>
        </w:rPr>
        <w:tab/>
      </w:r>
      <w:r>
        <w:rPr>
          <w:rFonts w:ascii="Arial" w:hAnsi="Arial" w:cs="Arial"/>
          <w:b/>
          <w:sz w:val="24"/>
        </w:rPr>
        <w:t>Email discussion summary for [99-e][143] NRSL_enh_Part_2</w:t>
      </w:r>
    </w:p>
    <w:p w14:paraId="60806C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771E3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38555" w14:textId="60B84C47" w:rsidR="00AC72F3" w:rsidRDefault="00AC72F3" w:rsidP="00AC72F3">
      <w:pPr>
        <w:rPr>
          <w:rFonts w:ascii="Arial" w:hAnsi="Arial" w:cs="Arial"/>
          <w:b/>
          <w:sz w:val="24"/>
        </w:rPr>
      </w:pPr>
      <w:r>
        <w:rPr>
          <w:rFonts w:ascii="Arial" w:hAnsi="Arial" w:cs="Arial"/>
          <w:b/>
          <w:color w:val="0000FF"/>
          <w:sz w:val="24"/>
        </w:rPr>
        <w:t>R4-2109947</w:t>
      </w:r>
      <w:r>
        <w:rPr>
          <w:rFonts w:ascii="Arial" w:hAnsi="Arial" w:cs="Arial"/>
          <w:b/>
          <w:color w:val="0000FF"/>
          <w:sz w:val="24"/>
        </w:rPr>
        <w:tab/>
      </w:r>
      <w:r>
        <w:rPr>
          <w:rFonts w:ascii="Arial" w:hAnsi="Arial" w:cs="Arial"/>
          <w:b/>
          <w:sz w:val="24"/>
        </w:rPr>
        <w:t>RF requirements for partial used licensed band bewteen NR Uu and NR SL operation</w:t>
      </w:r>
    </w:p>
    <w:p w14:paraId="4C16E76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38C7C9B1" w14:textId="77777777" w:rsidR="00AC72F3" w:rsidRDefault="00AC72F3" w:rsidP="00AC72F3">
      <w:pPr>
        <w:rPr>
          <w:rFonts w:ascii="Arial" w:hAnsi="Arial" w:cs="Arial"/>
          <w:b/>
        </w:rPr>
      </w:pPr>
      <w:r>
        <w:rPr>
          <w:rFonts w:ascii="Arial" w:hAnsi="Arial" w:cs="Arial"/>
          <w:b/>
        </w:rPr>
        <w:t xml:space="preserve">Abstract: </w:t>
      </w:r>
    </w:p>
    <w:p w14:paraId="5D5796F0" w14:textId="77777777" w:rsidR="00AC72F3" w:rsidRDefault="00AC72F3" w:rsidP="00AC72F3">
      <w:r>
        <w:t>provide detail RF requirements for intra-band con-current V2X operation</w:t>
      </w:r>
    </w:p>
    <w:p w14:paraId="4370BCD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33B81" w14:textId="7B9A56F2" w:rsidR="00AC72F3" w:rsidRDefault="00AC72F3" w:rsidP="00AC72F3">
      <w:pPr>
        <w:rPr>
          <w:rFonts w:ascii="Arial" w:hAnsi="Arial" w:cs="Arial"/>
          <w:b/>
          <w:sz w:val="24"/>
        </w:rPr>
      </w:pPr>
      <w:r>
        <w:rPr>
          <w:rFonts w:ascii="Arial" w:hAnsi="Arial" w:cs="Arial"/>
          <w:b/>
          <w:color w:val="0000FF"/>
          <w:sz w:val="24"/>
        </w:rPr>
        <w:t>R4-2109950</w:t>
      </w:r>
      <w:r>
        <w:rPr>
          <w:rFonts w:ascii="Arial" w:hAnsi="Arial" w:cs="Arial"/>
          <w:b/>
          <w:color w:val="0000FF"/>
          <w:sz w:val="24"/>
        </w:rPr>
        <w:tab/>
      </w:r>
      <w:r>
        <w:rPr>
          <w:rFonts w:ascii="Arial" w:hAnsi="Arial" w:cs="Arial"/>
          <w:b/>
          <w:sz w:val="24"/>
        </w:rPr>
        <w:t>TP on RF requirements for intra-band con-current V2X operation in licensed band</w:t>
      </w:r>
    </w:p>
    <w:p w14:paraId="6ABD3C52"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73EBAD0" w14:textId="77777777" w:rsidR="00AC72F3" w:rsidRDefault="00AC72F3" w:rsidP="00AC72F3">
      <w:pPr>
        <w:rPr>
          <w:rFonts w:ascii="Arial" w:hAnsi="Arial" w:cs="Arial"/>
          <w:b/>
        </w:rPr>
      </w:pPr>
      <w:r>
        <w:rPr>
          <w:rFonts w:ascii="Arial" w:hAnsi="Arial" w:cs="Arial"/>
          <w:b/>
        </w:rPr>
        <w:t xml:space="preserve">Abstract: </w:t>
      </w:r>
    </w:p>
    <w:p w14:paraId="3AB481C8" w14:textId="77777777" w:rsidR="00AC72F3" w:rsidRDefault="00AC72F3" w:rsidP="00AC72F3">
      <w:r>
        <w:t>TP to capture the detail RF requirements in TR38.785 in Rel-17</w:t>
      </w:r>
    </w:p>
    <w:p w14:paraId="3DACEE5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R4-2107871</w:t>
      </w:r>
      <w:r>
        <w:rPr>
          <w:color w:val="993300"/>
          <w:u w:val="single"/>
        </w:rPr>
        <w:t>.</w:t>
      </w:r>
    </w:p>
    <w:p w14:paraId="6B06759A" w14:textId="3C464CB4" w:rsidR="00AC72F3" w:rsidRDefault="00AC72F3" w:rsidP="00AC72F3">
      <w:pPr>
        <w:rPr>
          <w:rFonts w:ascii="Arial" w:hAnsi="Arial" w:cs="Arial"/>
          <w:b/>
          <w:sz w:val="24"/>
        </w:rPr>
      </w:pPr>
      <w:r>
        <w:rPr>
          <w:rFonts w:ascii="Arial" w:hAnsi="Arial" w:cs="Arial"/>
          <w:b/>
          <w:color w:val="0000FF"/>
          <w:sz w:val="24"/>
        </w:rPr>
        <w:t>R4-2110025</w:t>
      </w:r>
      <w:r>
        <w:rPr>
          <w:rFonts w:ascii="Arial" w:hAnsi="Arial" w:cs="Arial"/>
          <w:b/>
          <w:color w:val="0000FF"/>
          <w:sz w:val="24"/>
        </w:rPr>
        <w:tab/>
      </w:r>
      <w:r>
        <w:rPr>
          <w:rFonts w:ascii="Arial" w:hAnsi="Arial" w:cs="Arial"/>
          <w:b/>
          <w:sz w:val="24"/>
        </w:rPr>
        <w:t>on full half duplex and TDM FDM operation scenario for intra-band con-current operation</w:t>
      </w:r>
    </w:p>
    <w:p w14:paraId="3FAB66D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A6DB3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088A4" w14:textId="77777777" w:rsidR="00AC72F3" w:rsidRDefault="00AC72F3" w:rsidP="00AC72F3">
      <w:pPr>
        <w:pStyle w:val="Heading5"/>
      </w:pPr>
      <w:bookmarkStart w:id="603" w:name="_Toc73781198"/>
      <w:r>
        <w:lastRenderedPageBreak/>
        <w:t>9.14.5.1</w:t>
      </w:r>
      <w:r>
        <w:tab/>
        <w:t>FDM operation</w:t>
      </w:r>
      <w:bookmarkEnd w:id="603"/>
    </w:p>
    <w:p w14:paraId="6FF9602B" w14:textId="5615DAA3" w:rsidR="00AC72F3" w:rsidRDefault="00AC72F3" w:rsidP="00AC72F3">
      <w:pPr>
        <w:rPr>
          <w:rFonts w:ascii="Arial" w:hAnsi="Arial" w:cs="Arial"/>
          <w:b/>
          <w:sz w:val="24"/>
        </w:rPr>
      </w:pPr>
      <w:r>
        <w:rPr>
          <w:rFonts w:ascii="Arial" w:hAnsi="Arial" w:cs="Arial"/>
          <w:b/>
          <w:color w:val="0000FF"/>
          <w:sz w:val="24"/>
        </w:rPr>
        <w:t>R4-2109034</w:t>
      </w:r>
      <w:r>
        <w:rPr>
          <w:rFonts w:ascii="Arial" w:hAnsi="Arial" w:cs="Arial"/>
          <w:b/>
          <w:color w:val="0000FF"/>
          <w:sz w:val="24"/>
        </w:rPr>
        <w:tab/>
      </w:r>
      <w:r>
        <w:rPr>
          <w:rFonts w:ascii="Arial" w:hAnsi="Arial" w:cs="Arial"/>
          <w:b/>
          <w:sz w:val="24"/>
        </w:rPr>
        <w:t>Discussion on FDM operation between SL and Uu</w:t>
      </w:r>
    </w:p>
    <w:p w14:paraId="5B6A5D3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094E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18C63" w14:textId="3654F03B" w:rsidR="00AC72F3" w:rsidRDefault="00AC72F3" w:rsidP="00AC72F3">
      <w:pPr>
        <w:rPr>
          <w:rFonts w:ascii="Arial" w:hAnsi="Arial" w:cs="Arial"/>
          <w:b/>
          <w:sz w:val="24"/>
        </w:rPr>
      </w:pPr>
      <w:r>
        <w:rPr>
          <w:rFonts w:ascii="Arial" w:hAnsi="Arial" w:cs="Arial"/>
          <w:b/>
          <w:color w:val="0000FF"/>
          <w:sz w:val="24"/>
        </w:rPr>
        <w:t>R4-2110024</w:t>
      </w:r>
      <w:r>
        <w:rPr>
          <w:rFonts w:ascii="Arial" w:hAnsi="Arial" w:cs="Arial"/>
          <w:b/>
          <w:color w:val="0000FF"/>
          <w:sz w:val="24"/>
        </w:rPr>
        <w:tab/>
      </w:r>
      <w:r>
        <w:rPr>
          <w:rFonts w:ascii="Arial" w:hAnsi="Arial" w:cs="Arial"/>
          <w:b/>
          <w:sz w:val="24"/>
        </w:rPr>
        <w:t>on FDM intra-band concurrent operation</w:t>
      </w:r>
    </w:p>
    <w:p w14:paraId="5B2C945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09672F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0D655" w14:textId="765E5425" w:rsidR="00AC72F3" w:rsidRDefault="00AC72F3" w:rsidP="00AC72F3">
      <w:pPr>
        <w:rPr>
          <w:rFonts w:ascii="Arial" w:hAnsi="Arial" w:cs="Arial"/>
          <w:b/>
          <w:sz w:val="24"/>
        </w:rPr>
      </w:pPr>
      <w:r>
        <w:rPr>
          <w:rFonts w:ascii="Arial" w:hAnsi="Arial" w:cs="Arial"/>
          <w:b/>
          <w:color w:val="0000FF"/>
          <w:sz w:val="24"/>
        </w:rPr>
        <w:t>R4-2111187</w:t>
      </w:r>
      <w:r>
        <w:rPr>
          <w:rFonts w:ascii="Arial" w:hAnsi="Arial" w:cs="Arial"/>
          <w:b/>
          <w:color w:val="0000FF"/>
          <w:sz w:val="24"/>
        </w:rPr>
        <w:tab/>
      </w:r>
      <w:r>
        <w:rPr>
          <w:rFonts w:ascii="Arial" w:hAnsi="Arial" w:cs="Arial"/>
          <w:b/>
          <w:sz w:val="24"/>
        </w:rPr>
        <w:t>FDM operation for partially used SL operation in licensed band</w:t>
      </w:r>
    </w:p>
    <w:p w14:paraId="3E26CD1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D7157A6" w14:textId="77777777" w:rsidR="00AC72F3" w:rsidRDefault="00AC72F3" w:rsidP="00AC72F3">
      <w:pPr>
        <w:rPr>
          <w:rFonts w:ascii="Arial" w:hAnsi="Arial" w:cs="Arial"/>
          <w:b/>
        </w:rPr>
      </w:pPr>
      <w:r>
        <w:rPr>
          <w:rFonts w:ascii="Arial" w:hAnsi="Arial" w:cs="Arial"/>
          <w:b/>
        </w:rPr>
        <w:t xml:space="preserve">Abstract: </w:t>
      </w:r>
    </w:p>
    <w:p w14:paraId="5242A4A7" w14:textId="77777777" w:rsidR="00AC72F3" w:rsidRDefault="00AC72F3" w:rsidP="00AC72F3">
      <w:r>
        <w:t>In this paper, we present our view on the FDM operation remaining issues</w:t>
      </w:r>
    </w:p>
    <w:p w14:paraId="18F6BA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08F1" w14:textId="77777777" w:rsidR="00AC72F3" w:rsidRDefault="00AC72F3" w:rsidP="00AC72F3">
      <w:pPr>
        <w:pStyle w:val="Heading5"/>
      </w:pPr>
      <w:bookmarkStart w:id="604" w:name="_Toc73781199"/>
      <w:r>
        <w:t>9.14.5.2</w:t>
      </w:r>
      <w:r>
        <w:tab/>
        <w:t>TDM operation</w:t>
      </w:r>
      <w:bookmarkEnd w:id="604"/>
    </w:p>
    <w:p w14:paraId="1BCEFE6A" w14:textId="45016827" w:rsidR="00AC72F3" w:rsidRDefault="00AC72F3" w:rsidP="00AC72F3">
      <w:pPr>
        <w:rPr>
          <w:rFonts w:ascii="Arial" w:hAnsi="Arial" w:cs="Arial"/>
          <w:b/>
          <w:sz w:val="24"/>
        </w:rPr>
      </w:pPr>
      <w:r>
        <w:rPr>
          <w:rFonts w:ascii="Arial" w:hAnsi="Arial" w:cs="Arial"/>
          <w:b/>
          <w:color w:val="0000FF"/>
          <w:sz w:val="24"/>
        </w:rPr>
        <w:t>R4-2109033</w:t>
      </w:r>
      <w:r>
        <w:rPr>
          <w:rFonts w:ascii="Arial" w:hAnsi="Arial" w:cs="Arial"/>
          <w:b/>
          <w:color w:val="0000FF"/>
          <w:sz w:val="24"/>
        </w:rPr>
        <w:tab/>
      </w:r>
      <w:r>
        <w:rPr>
          <w:rFonts w:ascii="Arial" w:hAnsi="Arial" w:cs="Arial"/>
          <w:b/>
          <w:sz w:val="24"/>
        </w:rPr>
        <w:t>Discussion on TDM operation between SL and Uu</w:t>
      </w:r>
    </w:p>
    <w:p w14:paraId="35D8CE0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D9FB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7A28" w14:textId="0419082B" w:rsidR="00AC72F3" w:rsidRDefault="00AC72F3" w:rsidP="00AC72F3">
      <w:pPr>
        <w:rPr>
          <w:rFonts w:ascii="Arial" w:hAnsi="Arial" w:cs="Arial"/>
          <w:b/>
          <w:sz w:val="24"/>
        </w:rPr>
      </w:pPr>
      <w:r>
        <w:rPr>
          <w:rFonts w:ascii="Arial" w:hAnsi="Arial" w:cs="Arial"/>
          <w:b/>
          <w:color w:val="0000FF"/>
          <w:sz w:val="24"/>
        </w:rPr>
        <w:t>R4-2110028</w:t>
      </w:r>
      <w:r>
        <w:rPr>
          <w:rFonts w:ascii="Arial" w:hAnsi="Arial" w:cs="Arial"/>
          <w:b/>
          <w:color w:val="0000FF"/>
          <w:sz w:val="24"/>
        </w:rPr>
        <w:tab/>
      </w:r>
      <w:r>
        <w:rPr>
          <w:rFonts w:ascii="Arial" w:hAnsi="Arial" w:cs="Arial"/>
          <w:b/>
          <w:sz w:val="24"/>
        </w:rPr>
        <w:t>on TDM intra-band concurrent operation</w:t>
      </w:r>
    </w:p>
    <w:p w14:paraId="7B5F5CA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08A7C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66BB" w14:textId="77777777" w:rsidR="00AC72F3" w:rsidRDefault="00AC72F3" w:rsidP="00AC72F3">
      <w:pPr>
        <w:pStyle w:val="Heading5"/>
      </w:pPr>
      <w:bookmarkStart w:id="605" w:name="_Toc73781200"/>
      <w:r>
        <w:t>9.14.5.3</w:t>
      </w:r>
      <w:r>
        <w:tab/>
        <w:t>Synchronous operation between NR Uu and NR SL in a TDD band</w:t>
      </w:r>
      <w:bookmarkEnd w:id="605"/>
    </w:p>
    <w:p w14:paraId="4F5B15CA" w14:textId="49335FD8" w:rsidR="00AC72F3" w:rsidRDefault="00AC72F3" w:rsidP="00AC72F3">
      <w:pPr>
        <w:rPr>
          <w:rFonts w:ascii="Arial" w:hAnsi="Arial" w:cs="Arial"/>
          <w:b/>
          <w:sz w:val="24"/>
        </w:rPr>
      </w:pPr>
      <w:r>
        <w:rPr>
          <w:rFonts w:ascii="Arial" w:hAnsi="Arial" w:cs="Arial"/>
          <w:b/>
          <w:color w:val="0000FF"/>
          <w:sz w:val="24"/>
        </w:rPr>
        <w:t>R4-2109035</w:t>
      </w:r>
      <w:r>
        <w:rPr>
          <w:rFonts w:ascii="Arial" w:hAnsi="Arial" w:cs="Arial"/>
          <w:b/>
          <w:color w:val="0000FF"/>
          <w:sz w:val="24"/>
        </w:rPr>
        <w:tab/>
      </w:r>
      <w:r>
        <w:rPr>
          <w:rFonts w:ascii="Arial" w:hAnsi="Arial" w:cs="Arial"/>
          <w:b/>
          <w:sz w:val="24"/>
        </w:rPr>
        <w:t>Discussion on synchronous operation between SL and Uu</w:t>
      </w:r>
    </w:p>
    <w:p w14:paraId="33C995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BBC27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B8E9" w14:textId="02108E6B" w:rsidR="00AC72F3" w:rsidRDefault="00AC72F3" w:rsidP="00AC72F3">
      <w:pPr>
        <w:rPr>
          <w:rFonts w:ascii="Arial" w:hAnsi="Arial" w:cs="Arial"/>
          <w:b/>
          <w:sz w:val="24"/>
        </w:rPr>
      </w:pPr>
      <w:r>
        <w:rPr>
          <w:rFonts w:ascii="Arial" w:hAnsi="Arial" w:cs="Arial"/>
          <w:b/>
          <w:color w:val="0000FF"/>
          <w:sz w:val="24"/>
        </w:rPr>
        <w:t>R4-2109380</w:t>
      </w:r>
      <w:r>
        <w:rPr>
          <w:rFonts w:ascii="Arial" w:hAnsi="Arial" w:cs="Arial"/>
          <w:b/>
          <w:color w:val="0000FF"/>
          <w:sz w:val="24"/>
        </w:rPr>
        <w:tab/>
      </w:r>
      <w:r>
        <w:rPr>
          <w:rFonts w:ascii="Arial" w:hAnsi="Arial" w:cs="Arial"/>
          <w:b/>
          <w:sz w:val="24"/>
        </w:rPr>
        <w:t>Timing reference for NR SL on SL enhancements</w:t>
      </w:r>
    </w:p>
    <w:p w14:paraId="62FBE98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4B04D50" w14:textId="77777777" w:rsidR="00AC72F3" w:rsidRDefault="00AC72F3" w:rsidP="00AC72F3">
      <w:pPr>
        <w:rPr>
          <w:rFonts w:ascii="Arial" w:hAnsi="Arial" w:cs="Arial"/>
          <w:b/>
        </w:rPr>
      </w:pPr>
      <w:r>
        <w:rPr>
          <w:rFonts w:ascii="Arial" w:hAnsi="Arial" w:cs="Arial"/>
          <w:b/>
        </w:rPr>
        <w:t xml:space="preserve">Abstract: </w:t>
      </w:r>
    </w:p>
    <w:p w14:paraId="7653F240" w14:textId="77777777" w:rsidR="00AC72F3" w:rsidRDefault="00AC72F3" w:rsidP="00AC72F3">
      <w:r>
        <w:t>Reference timing for NR SL is discussed</w:t>
      </w:r>
    </w:p>
    <w:p w14:paraId="2D75F6D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50B3" w14:textId="409CBBC5" w:rsidR="00AC72F3" w:rsidRDefault="00AC72F3" w:rsidP="00AC72F3">
      <w:pPr>
        <w:rPr>
          <w:rFonts w:ascii="Arial" w:hAnsi="Arial" w:cs="Arial"/>
          <w:b/>
          <w:sz w:val="24"/>
        </w:rPr>
      </w:pPr>
      <w:r>
        <w:rPr>
          <w:rFonts w:ascii="Arial" w:hAnsi="Arial" w:cs="Arial"/>
          <w:b/>
          <w:color w:val="0000FF"/>
          <w:sz w:val="24"/>
        </w:rPr>
        <w:lastRenderedPageBreak/>
        <w:t>R4-2109693</w:t>
      </w:r>
      <w:r>
        <w:rPr>
          <w:rFonts w:ascii="Arial" w:hAnsi="Arial" w:cs="Arial"/>
          <w:b/>
          <w:color w:val="0000FF"/>
          <w:sz w:val="24"/>
        </w:rPr>
        <w:tab/>
      </w:r>
      <w:r>
        <w:rPr>
          <w:rFonts w:ascii="Arial" w:hAnsi="Arial" w:cs="Arial"/>
          <w:b/>
          <w:sz w:val="24"/>
        </w:rPr>
        <w:t>Further discussion on synchronization issues for intra-band V2X operation</w:t>
      </w:r>
    </w:p>
    <w:p w14:paraId="188ACA2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2F77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C56B9" w14:textId="5C2F1640" w:rsidR="00AC72F3" w:rsidRDefault="00AC72F3" w:rsidP="00AC72F3">
      <w:pPr>
        <w:rPr>
          <w:rFonts w:ascii="Arial" w:hAnsi="Arial" w:cs="Arial"/>
          <w:b/>
          <w:sz w:val="24"/>
        </w:rPr>
      </w:pPr>
      <w:r>
        <w:rPr>
          <w:rFonts w:ascii="Arial" w:hAnsi="Arial" w:cs="Arial"/>
          <w:b/>
          <w:color w:val="0000FF"/>
          <w:sz w:val="24"/>
        </w:rPr>
        <w:t>R4-2110026</w:t>
      </w:r>
      <w:r>
        <w:rPr>
          <w:rFonts w:ascii="Arial" w:hAnsi="Arial" w:cs="Arial"/>
          <w:b/>
          <w:color w:val="0000FF"/>
          <w:sz w:val="24"/>
        </w:rPr>
        <w:tab/>
      </w:r>
      <w:r>
        <w:rPr>
          <w:rFonts w:ascii="Arial" w:hAnsi="Arial" w:cs="Arial"/>
          <w:b/>
          <w:sz w:val="24"/>
        </w:rPr>
        <w:t>on SL transmission timing</w:t>
      </w:r>
    </w:p>
    <w:p w14:paraId="5A3CD2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CBC6B0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7623" w14:textId="01B322E8" w:rsidR="00AC72F3" w:rsidRDefault="00AC72F3" w:rsidP="00AC72F3">
      <w:pPr>
        <w:rPr>
          <w:rFonts w:ascii="Arial" w:hAnsi="Arial" w:cs="Arial"/>
          <w:b/>
          <w:sz w:val="24"/>
        </w:rPr>
      </w:pPr>
      <w:r>
        <w:rPr>
          <w:rFonts w:ascii="Arial" w:hAnsi="Arial" w:cs="Arial"/>
          <w:b/>
          <w:color w:val="0000FF"/>
          <w:sz w:val="24"/>
        </w:rPr>
        <w:t>R4-2110834</w:t>
      </w:r>
      <w:r>
        <w:rPr>
          <w:rFonts w:ascii="Arial" w:hAnsi="Arial" w:cs="Arial"/>
          <w:b/>
          <w:color w:val="0000FF"/>
          <w:sz w:val="24"/>
        </w:rPr>
        <w:tab/>
      </w:r>
      <w:r>
        <w:rPr>
          <w:rFonts w:ascii="Arial" w:hAnsi="Arial" w:cs="Arial"/>
          <w:b/>
          <w:sz w:val="24"/>
        </w:rPr>
        <w:t>R17 SL transmission timing</w:t>
      </w:r>
    </w:p>
    <w:p w14:paraId="31353F9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F80B7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EDEA5" w14:textId="4B0259B9" w:rsidR="00AC72F3" w:rsidRDefault="00AC72F3" w:rsidP="00AC72F3">
      <w:pPr>
        <w:rPr>
          <w:rFonts w:ascii="Arial" w:hAnsi="Arial" w:cs="Arial"/>
          <w:b/>
          <w:sz w:val="24"/>
        </w:rPr>
      </w:pPr>
      <w:r>
        <w:rPr>
          <w:rFonts w:ascii="Arial" w:hAnsi="Arial" w:cs="Arial"/>
          <w:b/>
          <w:color w:val="0000FF"/>
          <w:sz w:val="24"/>
        </w:rPr>
        <w:t>R4-2111189</w:t>
      </w:r>
      <w:r>
        <w:rPr>
          <w:rFonts w:ascii="Arial" w:hAnsi="Arial" w:cs="Arial"/>
          <w:b/>
          <w:color w:val="0000FF"/>
          <w:sz w:val="24"/>
        </w:rPr>
        <w:tab/>
      </w:r>
      <w:r>
        <w:rPr>
          <w:rFonts w:ascii="Arial" w:hAnsi="Arial" w:cs="Arial"/>
          <w:b/>
          <w:sz w:val="24"/>
        </w:rPr>
        <w:t>SL UE synchronization issue for licensed operation</w:t>
      </w:r>
    </w:p>
    <w:p w14:paraId="0C76299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676DA52" w14:textId="77777777" w:rsidR="00AC72F3" w:rsidRDefault="00AC72F3" w:rsidP="00AC72F3">
      <w:pPr>
        <w:rPr>
          <w:rFonts w:ascii="Arial" w:hAnsi="Arial" w:cs="Arial"/>
          <w:b/>
        </w:rPr>
      </w:pPr>
      <w:r>
        <w:rPr>
          <w:rFonts w:ascii="Arial" w:hAnsi="Arial" w:cs="Arial"/>
          <w:b/>
        </w:rPr>
        <w:t xml:space="preserve">Abstract: </w:t>
      </w:r>
    </w:p>
    <w:p w14:paraId="5770EB03" w14:textId="77777777" w:rsidR="00AC72F3" w:rsidRDefault="00AC72F3" w:rsidP="00AC72F3">
      <w:r>
        <w:t>In this paper, we present our view on synchronization issue in licensed band operation</w:t>
      </w:r>
    </w:p>
    <w:p w14:paraId="7C007EB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FBE7" w14:textId="5AFEEE1C" w:rsidR="00AC72F3" w:rsidRDefault="00AC72F3" w:rsidP="00AC72F3">
      <w:pPr>
        <w:rPr>
          <w:rFonts w:ascii="Arial" w:hAnsi="Arial" w:cs="Arial"/>
          <w:b/>
          <w:sz w:val="24"/>
        </w:rPr>
      </w:pPr>
      <w:r>
        <w:rPr>
          <w:rFonts w:ascii="Arial" w:hAnsi="Arial" w:cs="Arial"/>
          <w:b/>
          <w:color w:val="0000FF"/>
          <w:sz w:val="24"/>
        </w:rPr>
        <w:t>R4-2111429</w:t>
      </w:r>
      <w:r>
        <w:rPr>
          <w:rFonts w:ascii="Arial" w:hAnsi="Arial" w:cs="Arial"/>
          <w:b/>
          <w:color w:val="0000FF"/>
          <w:sz w:val="24"/>
        </w:rPr>
        <w:tab/>
      </w:r>
      <w:r>
        <w:rPr>
          <w:rFonts w:ascii="Arial" w:hAnsi="Arial" w:cs="Arial"/>
          <w:b/>
          <w:sz w:val="24"/>
        </w:rPr>
        <w:t>Further consideration on SL timing alignment</w:t>
      </w:r>
    </w:p>
    <w:p w14:paraId="6B8AEA0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ECDD1B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90A24" w14:textId="77777777" w:rsidR="00AC72F3" w:rsidRDefault="00AC72F3" w:rsidP="00AC72F3">
      <w:pPr>
        <w:pStyle w:val="Heading5"/>
      </w:pPr>
      <w:bookmarkStart w:id="606" w:name="_Toc73781201"/>
      <w:r>
        <w:t>9.14.5.4</w:t>
      </w:r>
      <w:r>
        <w:tab/>
        <w:t>Others</w:t>
      </w:r>
      <w:bookmarkEnd w:id="606"/>
    </w:p>
    <w:p w14:paraId="01018E27" w14:textId="1E07D8DB" w:rsidR="00AC72F3" w:rsidRDefault="00AC72F3" w:rsidP="00AC72F3">
      <w:pPr>
        <w:rPr>
          <w:rFonts w:ascii="Arial" w:hAnsi="Arial" w:cs="Arial"/>
          <w:b/>
          <w:sz w:val="24"/>
        </w:rPr>
      </w:pPr>
      <w:r>
        <w:rPr>
          <w:rFonts w:ascii="Arial" w:hAnsi="Arial" w:cs="Arial"/>
          <w:b/>
          <w:color w:val="0000FF"/>
          <w:sz w:val="24"/>
        </w:rPr>
        <w:t>R4-2107987</w:t>
      </w:r>
      <w:r>
        <w:rPr>
          <w:rFonts w:ascii="Arial" w:hAnsi="Arial" w:cs="Arial"/>
          <w:b/>
          <w:color w:val="0000FF"/>
          <w:sz w:val="24"/>
        </w:rPr>
        <w:tab/>
      </w:r>
      <w:r>
        <w:rPr>
          <w:rFonts w:ascii="Arial" w:hAnsi="Arial" w:cs="Arial"/>
          <w:b/>
          <w:sz w:val="24"/>
        </w:rPr>
        <w:t>LS on synchronous operation between Uu and SL in TDD band n79</w:t>
      </w:r>
    </w:p>
    <w:p w14:paraId="3E73115D"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2C1F84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R4-2108114</w:t>
      </w:r>
      <w:r>
        <w:rPr>
          <w:color w:val="993300"/>
          <w:u w:val="single"/>
        </w:rPr>
        <w:t>.</w:t>
      </w:r>
    </w:p>
    <w:p w14:paraId="2E171204" w14:textId="6DFFDF5F" w:rsidR="00AC72F3" w:rsidRDefault="00AC72F3" w:rsidP="00AC72F3">
      <w:pPr>
        <w:rPr>
          <w:rFonts w:ascii="Arial" w:hAnsi="Arial" w:cs="Arial"/>
          <w:b/>
          <w:sz w:val="24"/>
        </w:rPr>
      </w:pPr>
      <w:r>
        <w:rPr>
          <w:rFonts w:ascii="Arial" w:hAnsi="Arial" w:cs="Arial"/>
          <w:b/>
          <w:color w:val="0000FF"/>
          <w:sz w:val="24"/>
        </w:rPr>
        <w:t>R4-2108114</w:t>
      </w:r>
      <w:r>
        <w:rPr>
          <w:rFonts w:ascii="Arial" w:hAnsi="Arial" w:cs="Arial"/>
          <w:b/>
          <w:color w:val="0000FF"/>
          <w:sz w:val="24"/>
        </w:rPr>
        <w:tab/>
      </w:r>
      <w:r>
        <w:rPr>
          <w:rFonts w:ascii="Arial" w:hAnsi="Arial" w:cs="Arial"/>
          <w:b/>
          <w:sz w:val="24"/>
        </w:rPr>
        <w:t>LS on synchronous operation between Uu and SL in TDD band n79</w:t>
      </w:r>
    </w:p>
    <w:p w14:paraId="1E6D0EB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05E960F" w14:textId="77777777" w:rsidR="00AC72F3" w:rsidRDefault="00AC72F3" w:rsidP="00AC72F3">
      <w:pPr>
        <w:rPr>
          <w:rFonts w:ascii="Arial" w:hAnsi="Arial" w:cs="Arial"/>
          <w:b/>
        </w:rPr>
      </w:pPr>
      <w:r>
        <w:rPr>
          <w:rFonts w:ascii="Arial" w:hAnsi="Arial" w:cs="Arial"/>
          <w:b/>
        </w:rPr>
        <w:t xml:space="preserve">Abstract: </w:t>
      </w:r>
    </w:p>
    <w:p w14:paraId="0606C6AA" w14:textId="77777777" w:rsidR="00AC72F3" w:rsidRDefault="00AC72F3" w:rsidP="00AC72F3">
      <w:r>
        <w:t>Assigned post-meeting to unused tdoc number</w:t>
      </w:r>
    </w:p>
    <w:p w14:paraId="6E64EA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9312E" w14:textId="55C1F866" w:rsidR="00AC72F3" w:rsidRDefault="00AC72F3" w:rsidP="00AC72F3">
      <w:pPr>
        <w:rPr>
          <w:rFonts w:ascii="Arial" w:hAnsi="Arial" w:cs="Arial"/>
          <w:b/>
          <w:sz w:val="24"/>
        </w:rPr>
      </w:pPr>
      <w:r>
        <w:rPr>
          <w:rFonts w:ascii="Arial" w:hAnsi="Arial" w:cs="Arial"/>
          <w:b/>
          <w:color w:val="0000FF"/>
          <w:sz w:val="24"/>
        </w:rPr>
        <w:t>R4-2109036</w:t>
      </w:r>
      <w:r>
        <w:rPr>
          <w:rFonts w:ascii="Arial" w:hAnsi="Arial" w:cs="Arial"/>
          <w:b/>
          <w:color w:val="0000FF"/>
          <w:sz w:val="24"/>
        </w:rPr>
        <w:tab/>
      </w:r>
      <w:r>
        <w:rPr>
          <w:rFonts w:ascii="Arial" w:hAnsi="Arial" w:cs="Arial"/>
          <w:b/>
          <w:sz w:val="24"/>
        </w:rPr>
        <w:t>LS on synchronous operation between Uu and SL in TDD band n79</w:t>
      </w:r>
    </w:p>
    <w:p w14:paraId="5128CB2D"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2FFA0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R4-2107987</w:t>
      </w:r>
      <w:r>
        <w:rPr>
          <w:color w:val="993300"/>
          <w:u w:val="single"/>
        </w:rPr>
        <w:t>.</w:t>
      </w:r>
    </w:p>
    <w:p w14:paraId="0D633E0C" w14:textId="3F71421F" w:rsidR="00AC72F3" w:rsidRDefault="00AC72F3" w:rsidP="00AC72F3">
      <w:pPr>
        <w:rPr>
          <w:rFonts w:ascii="Arial" w:hAnsi="Arial" w:cs="Arial"/>
          <w:b/>
          <w:sz w:val="24"/>
        </w:rPr>
      </w:pPr>
      <w:r>
        <w:rPr>
          <w:rFonts w:ascii="Arial" w:hAnsi="Arial" w:cs="Arial"/>
          <w:b/>
          <w:color w:val="0000FF"/>
          <w:sz w:val="24"/>
        </w:rPr>
        <w:t>R4-2109702</w:t>
      </w:r>
      <w:r>
        <w:rPr>
          <w:rFonts w:ascii="Arial" w:hAnsi="Arial" w:cs="Arial"/>
          <w:b/>
          <w:color w:val="0000FF"/>
          <w:sz w:val="24"/>
        </w:rPr>
        <w:tab/>
      </w:r>
      <w:r>
        <w:rPr>
          <w:rFonts w:ascii="Arial" w:hAnsi="Arial" w:cs="Arial"/>
          <w:b/>
          <w:sz w:val="24"/>
        </w:rPr>
        <w:t>MPR for NR V2X intra-band con-current operation with Uu</w:t>
      </w:r>
    </w:p>
    <w:p w14:paraId="16369FB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4CD96568" w14:textId="77777777" w:rsidR="00AC72F3" w:rsidRDefault="00AC72F3" w:rsidP="00AC72F3">
      <w:pPr>
        <w:rPr>
          <w:rFonts w:ascii="Arial" w:hAnsi="Arial" w:cs="Arial"/>
          <w:b/>
        </w:rPr>
      </w:pPr>
      <w:r>
        <w:rPr>
          <w:rFonts w:ascii="Arial" w:hAnsi="Arial" w:cs="Arial"/>
          <w:b/>
        </w:rPr>
        <w:t xml:space="preserve">Abstract: </w:t>
      </w:r>
    </w:p>
    <w:p w14:paraId="609B69C2" w14:textId="77777777" w:rsidR="00AC72F3" w:rsidRDefault="00AC72F3" w:rsidP="00AC72F3">
      <w:r>
        <w:t>It discusses MPR for NR V2X intra-band con-current operation with Uu based on simulation results.</w:t>
      </w:r>
    </w:p>
    <w:p w14:paraId="653F08D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28769" w14:textId="0922980E" w:rsidR="00AC72F3" w:rsidRDefault="00AC72F3" w:rsidP="00AC72F3">
      <w:pPr>
        <w:rPr>
          <w:rFonts w:ascii="Arial" w:hAnsi="Arial" w:cs="Arial"/>
          <w:b/>
          <w:sz w:val="24"/>
        </w:rPr>
      </w:pPr>
      <w:r>
        <w:rPr>
          <w:rFonts w:ascii="Arial" w:hAnsi="Arial" w:cs="Arial"/>
          <w:b/>
          <w:color w:val="0000FF"/>
          <w:sz w:val="24"/>
        </w:rPr>
        <w:t>R4-2111430</w:t>
      </w:r>
      <w:r>
        <w:rPr>
          <w:rFonts w:ascii="Arial" w:hAnsi="Arial" w:cs="Arial"/>
          <w:b/>
          <w:color w:val="0000FF"/>
          <w:sz w:val="24"/>
        </w:rPr>
        <w:tab/>
      </w:r>
      <w:r>
        <w:rPr>
          <w:rFonts w:ascii="Arial" w:hAnsi="Arial" w:cs="Arial"/>
          <w:b/>
          <w:sz w:val="24"/>
        </w:rPr>
        <w:t>On synchronization reference source</w:t>
      </w:r>
    </w:p>
    <w:p w14:paraId="6FAC470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4212E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005E" w14:textId="783622B3" w:rsidR="00AC72F3" w:rsidRDefault="00AC72F3" w:rsidP="00AC72F3">
      <w:pPr>
        <w:rPr>
          <w:rFonts w:ascii="Arial" w:hAnsi="Arial" w:cs="Arial"/>
          <w:b/>
          <w:sz w:val="24"/>
        </w:rPr>
      </w:pPr>
      <w:r>
        <w:rPr>
          <w:rFonts w:ascii="Arial" w:hAnsi="Arial" w:cs="Arial"/>
          <w:b/>
          <w:color w:val="0000FF"/>
          <w:sz w:val="24"/>
        </w:rPr>
        <w:t>R4-2111431</w:t>
      </w:r>
      <w:r>
        <w:rPr>
          <w:rFonts w:ascii="Arial" w:hAnsi="Arial" w:cs="Arial"/>
          <w:b/>
          <w:color w:val="0000FF"/>
          <w:sz w:val="24"/>
        </w:rPr>
        <w:tab/>
      </w:r>
      <w:r>
        <w:rPr>
          <w:rFonts w:ascii="Arial" w:hAnsi="Arial" w:cs="Arial"/>
          <w:b/>
          <w:sz w:val="24"/>
        </w:rPr>
        <w:t>TP for 38.785: synchronization reference source for SL enhancements</w:t>
      </w:r>
    </w:p>
    <w:p w14:paraId="5D32575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2CF8A63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109BF" w14:textId="77777777" w:rsidR="00AC72F3" w:rsidRDefault="00AC72F3" w:rsidP="00AC72F3">
      <w:pPr>
        <w:pStyle w:val="Heading4"/>
      </w:pPr>
      <w:bookmarkStart w:id="607" w:name="_Toc73781202"/>
      <w:r>
        <w:t>9.14.6</w:t>
      </w:r>
      <w:r>
        <w:tab/>
        <w:t>High power UE(PC2) for SL</w:t>
      </w:r>
      <w:bookmarkEnd w:id="607"/>
    </w:p>
    <w:p w14:paraId="4FDE1314" w14:textId="1DA99B05" w:rsidR="00AC72F3" w:rsidRDefault="00AC72F3" w:rsidP="00AC72F3">
      <w:pPr>
        <w:rPr>
          <w:rFonts w:ascii="Arial" w:hAnsi="Arial" w:cs="Arial"/>
          <w:b/>
          <w:sz w:val="24"/>
        </w:rPr>
      </w:pPr>
      <w:r>
        <w:rPr>
          <w:rFonts w:ascii="Arial" w:hAnsi="Arial" w:cs="Arial"/>
          <w:b/>
          <w:color w:val="0000FF"/>
          <w:sz w:val="24"/>
        </w:rPr>
        <w:t>R4-2107670</w:t>
      </w:r>
      <w:r>
        <w:rPr>
          <w:rFonts w:ascii="Arial" w:hAnsi="Arial" w:cs="Arial"/>
          <w:b/>
          <w:color w:val="0000FF"/>
          <w:sz w:val="24"/>
        </w:rPr>
        <w:tab/>
      </w:r>
      <w:r>
        <w:rPr>
          <w:rFonts w:ascii="Arial" w:hAnsi="Arial" w:cs="Arial"/>
          <w:b/>
          <w:sz w:val="24"/>
        </w:rPr>
        <w:t>Email discussion summary for [99-e][144] NRSL_enh_Part_3</w:t>
      </w:r>
    </w:p>
    <w:p w14:paraId="31A0ECE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0171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R4-2107954</w:t>
      </w:r>
      <w:r>
        <w:rPr>
          <w:color w:val="993300"/>
          <w:u w:val="single"/>
        </w:rPr>
        <w:t>.</w:t>
      </w:r>
    </w:p>
    <w:p w14:paraId="0EACDF11" w14:textId="21FE649C" w:rsidR="00AC72F3" w:rsidRDefault="00AC72F3" w:rsidP="00AC72F3">
      <w:pPr>
        <w:rPr>
          <w:rFonts w:ascii="Arial" w:hAnsi="Arial" w:cs="Arial"/>
          <w:b/>
          <w:sz w:val="24"/>
        </w:rPr>
      </w:pPr>
      <w:r>
        <w:rPr>
          <w:rFonts w:ascii="Arial" w:hAnsi="Arial" w:cs="Arial"/>
          <w:b/>
          <w:color w:val="0000FF"/>
          <w:sz w:val="24"/>
        </w:rPr>
        <w:t>R4-2107872</w:t>
      </w:r>
      <w:r>
        <w:rPr>
          <w:rFonts w:ascii="Arial" w:hAnsi="Arial" w:cs="Arial"/>
          <w:b/>
          <w:color w:val="0000FF"/>
          <w:sz w:val="24"/>
        </w:rPr>
        <w:tab/>
      </w:r>
      <w:r>
        <w:rPr>
          <w:rFonts w:ascii="Arial" w:hAnsi="Arial" w:cs="Arial"/>
          <w:b/>
          <w:sz w:val="24"/>
        </w:rPr>
        <w:t>WF on PC2 NR V2X</w:t>
      </w:r>
    </w:p>
    <w:p w14:paraId="6AB699B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FA2BE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675EF" w14:textId="62EFEDEC" w:rsidR="00AC72F3" w:rsidRDefault="00AC72F3" w:rsidP="00AC72F3">
      <w:pPr>
        <w:rPr>
          <w:rFonts w:ascii="Arial" w:hAnsi="Arial" w:cs="Arial"/>
          <w:b/>
          <w:sz w:val="24"/>
        </w:rPr>
      </w:pPr>
      <w:r>
        <w:rPr>
          <w:rFonts w:ascii="Arial" w:hAnsi="Arial" w:cs="Arial"/>
          <w:b/>
          <w:color w:val="0000FF"/>
          <w:sz w:val="24"/>
        </w:rPr>
        <w:t>R4-2107873</w:t>
      </w:r>
      <w:r>
        <w:rPr>
          <w:rFonts w:ascii="Arial" w:hAnsi="Arial" w:cs="Arial"/>
          <w:b/>
          <w:color w:val="0000FF"/>
          <w:sz w:val="24"/>
        </w:rPr>
        <w:tab/>
      </w:r>
      <w:r>
        <w:rPr>
          <w:rFonts w:ascii="Arial" w:hAnsi="Arial" w:cs="Arial"/>
          <w:b/>
          <w:sz w:val="24"/>
        </w:rPr>
        <w:t>WF on MPR/A-MPR for PC2 NR V2X</w:t>
      </w:r>
    </w:p>
    <w:p w14:paraId="1F120CA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5CA0E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76A80" w14:textId="31A7995F" w:rsidR="00AC72F3" w:rsidRDefault="00AC72F3" w:rsidP="00AC72F3">
      <w:pPr>
        <w:rPr>
          <w:rFonts w:ascii="Arial" w:hAnsi="Arial" w:cs="Arial"/>
          <w:b/>
          <w:sz w:val="24"/>
        </w:rPr>
      </w:pPr>
      <w:r>
        <w:rPr>
          <w:rFonts w:ascii="Arial" w:hAnsi="Arial" w:cs="Arial"/>
          <w:b/>
          <w:color w:val="0000FF"/>
          <w:sz w:val="24"/>
        </w:rPr>
        <w:t>R4-2107875</w:t>
      </w:r>
      <w:r>
        <w:rPr>
          <w:rFonts w:ascii="Arial" w:hAnsi="Arial" w:cs="Arial"/>
          <w:b/>
          <w:color w:val="0000FF"/>
          <w:sz w:val="24"/>
        </w:rPr>
        <w:tab/>
      </w:r>
      <w:r>
        <w:rPr>
          <w:rFonts w:ascii="Arial" w:hAnsi="Arial" w:cs="Arial"/>
          <w:b/>
          <w:sz w:val="24"/>
        </w:rPr>
        <w:t>CR for TS 38.101-1 update configured transmitted power for V2X (R16)</w:t>
      </w:r>
    </w:p>
    <w:p w14:paraId="0A75572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2 Cat: F (Rel-16)</w:t>
      </w:r>
      <w:r>
        <w:rPr>
          <w:i/>
        </w:rPr>
        <w:br/>
      </w:r>
      <w:r>
        <w:rPr>
          <w:i/>
        </w:rPr>
        <w:br/>
      </w:r>
      <w:r>
        <w:rPr>
          <w:i/>
        </w:rPr>
        <w:tab/>
      </w:r>
      <w:r>
        <w:rPr>
          <w:i/>
        </w:rPr>
        <w:tab/>
      </w:r>
      <w:r>
        <w:rPr>
          <w:i/>
        </w:rPr>
        <w:tab/>
      </w:r>
      <w:r>
        <w:rPr>
          <w:i/>
        </w:rPr>
        <w:tab/>
      </w:r>
      <w:r>
        <w:rPr>
          <w:i/>
        </w:rPr>
        <w:tab/>
        <w:t>Source: Huawei,HiSilicon</w:t>
      </w:r>
    </w:p>
    <w:p w14:paraId="3EFD2A4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3B099" w14:textId="162A2387" w:rsidR="00AC72F3" w:rsidRDefault="00AC72F3" w:rsidP="00AC72F3">
      <w:pPr>
        <w:rPr>
          <w:rFonts w:ascii="Arial" w:hAnsi="Arial" w:cs="Arial"/>
          <w:b/>
          <w:sz w:val="24"/>
        </w:rPr>
      </w:pPr>
      <w:r>
        <w:rPr>
          <w:rFonts w:ascii="Arial" w:hAnsi="Arial" w:cs="Arial"/>
          <w:b/>
          <w:color w:val="0000FF"/>
          <w:sz w:val="24"/>
        </w:rPr>
        <w:lastRenderedPageBreak/>
        <w:t>R4-2107954</w:t>
      </w:r>
      <w:r>
        <w:rPr>
          <w:rFonts w:ascii="Arial" w:hAnsi="Arial" w:cs="Arial"/>
          <w:b/>
          <w:color w:val="0000FF"/>
          <w:sz w:val="24"/>
        </w:rPr>
        <w:tab/>
      </w:r>
      <w:r>
        <w:rPr>
          <w:rFonts w:ascii="Arial" w:hAnsi="Arial" w:cs="Arial"/>
          <w:b/>
          <w:sz w:val="24"/>
        </w:rPr>
        <w:t>Email discussion summary for [99-e][144] NRSL_enh_Part_3</w:t>
      </w:r>
    </w:p>
    <w:p w14:paraId="0439A92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7246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9E24" w14:textId="77777777" w:rsidR="00AC72F3" w:rsidRDefault="00AC72F3" w:rsidP="00AC72F3">
      <w:pPr>
        <w:pStyle w:val="Heading5"/>
      </w:pPr>
      <w:bookmarkStart w:id="608" w:name="_Toc73781203"/>
      <w:r>
        <w:t>9.14.6.1</w:t>
      </w:r>
      <w:r>
        <w:tab/>
        <w:t>TX requirements</w:t>
      </w:r>
      <w:bookmarkEnd w:id="608"/>
    </w:p>
    <w:p w14:paraId="69A1BADF" w14:textId="4614DB14" w:rsidR="00AC72F3" w:rsidRDefault="00AC72F3" w:rsidP="00AC72F3">
      <w:pPr>
        <w:rPr>
          <w:rFonts w:ascii="Arial" w:hAnsi="Arial" w:cs="Arial"/>
          <w:b/>
          <w:sz w:val="24"/>
        </w:rPr>
      </w:pPr>
      <w:r>
        <w:rPr>
          <w:rFonts w:ascii="Arial" w:hAnsi="Arial" w:cs="Arial"/>
          <w:b/>
          <w:color w:val="0000FF"/>
          <w:sz w:val="24"/>
        </w:rPr>
        <w:t>R4-2109037</w:t>
      </w:r>
      <w:r>
        <w:rPr>
          <w:rFonts w:ascii="Arial" w:hAnsi="Arial" w:cs="Arial"/>
          <w:b/>
          <w:color w:val="0000FF"/>
          <w:sz w:val="24"/>
        </w:rPr>
        <w:tab/>
      </w:r>
      <w:r>
        <w:rPr>
          <w:rFonts w:ascii="Arial" w:hAnsi="Arial" w:cs="Arial"/>
          <w:b/>
          <w:sz w:val="24"/>
        </w:rPr>
        <w:t>Discussion on HPUE for NR SL enhancement</w:t>
      </w:r>
    </w:p>
    <w:p w14:paraId="7782A50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B900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55F91" w14:textId="274E1A1D" w:rsidR="00AC72F3" w:rsidRDefault="00AC72F3" w:rsidP="00AC72F3">
      <w:pPr>
        <w:rPr>
          <w:rFonts w:ascii="Arial" w:hAnsi="Arial" w:cs="Arial"/>
          <w:b/>
          <w:sz w:val="24"/>
        </w:rPr>
      </w:pPr>
      <w:r>
        <w:rPr>
          <w:rFonts w:ascii="Arial" w:hAnsi="Arial" w:cs="Arial"/>
          <w:b/>
          <w:color w:val="0000FF"/>
          <w:sz w:val="24"/>
        </w:rPr>
        <w:t>R4-2110398</w:t>
      </w:r>
      <w:r>
        <w:rPr>
          <w:rFonts w:ascii="Arial" w:hAnsi="Arial" w:cs="Arial"/>
          <w:b/>
          <w:color w:val="0000FF"/>
          <w:sz w:val="24"/>
        </w:rPr>
        <w:tab/>
      </w:r>
      <w:r>
        <w:rPr>
          <w:rFonts w:ascii="Arial" w:hAnsi="Arial" w:cs="Arial"/>
          <w:b/>
          <w:sz w:val="24"/>
        </w:rPr>
        <w:t>Discussion on n47 PC2 MPR simulation results</w:t>
      </w:r>
    </w:p>
    <w:p w14:paraId="4BC44E4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6577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7FCE" w14:textId="653722B7" w:rsidR="00AC72F3" w:rsidRDefault="00AC72F3" w:rsidP="00AC72F3">
      <w:pPr>
        <w:rPr>
          <w:rFonts w:ascii="Arial" w:hAnsi="Arial" w:cs="Arial"/>
          <w:b/>
          <w:sz w:val="24"/>
        </w:rPr>
      </w:pPr>
      <w:r>
        <w:rPr>
          <w:rFonts w:ascii="Arial" w:hAnsi="Arial" w:cs="Arial"/>
          <w:b/>
          <w:color w:val="0000FF"/>
          <w:sz w:val="24"/>
        </w:rPr>
        <w:t>R4-2111432</w:t>
      </w:r>
      <w:r>
        <w:rPr>
          <w:rFonts w:ascii="Arial" w:hAnsi="Arial" w:cs="Arial"/>
          <w:b/>
          <w:color w:val="0000FF"/>
          <w:sz w:val="24"/>
        </w:rPr>
        <w:tab/>
      </w:r>
      <w:r>
        <w:rPr>
          <w:rFonts w:ascii="Arial" w:hAnsi="Arial" w:cs="Arial"/>
          <w:b/>
          <w:sz w:val="24"/>
        </w:rPr>
        <w:t>CR for TS 38.101-1 update configured transmitted power for V2X (R16)</w:t>
      </w:r>
    </w:p>
    <w:p w14:paraId="0B1D552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Cat: F (Rel-16)</w:t>
      </w:r>
      <w:r>
        <w:rPr>
          <w:i/>
        </w:rPr>
        <w:br/>
      </w:r>
      <w:r>
        <w:rPr>
          <w:i/>
        </w:rPr>
        <w:br/>
      </w:r>
      <w:r>
        <w:rPr>
          <w:i/>
        </w:rPr>
        <w:tab/>
      </w:r>
      <w:r>
        <w:rPr>
          <w:i/>
        </w:rPr>
        <w:tab/>
      </w:r>
      <w:r>
        <w:rPr>
          <w:i/>
        </w:rPr>
        <w:tab/>
      </w:r>
      <w:r>
        <w:rPr>
          <w:i/>
        </w:rPr>
        <w:tab/>
      </w:r>
      <w:r>
        <w:rPr>
          <w:i/>
        </w:rPr>
        <w:tab/>
        <w:t>Source: Huawei,HiSilicon</w:t>
      </w:r>
    </w:p>
    <w:p w14:paraId="668B98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R4-2107875</w:t>
      </w:r>
      <w:r>
        <w:rPr>
          <w:color w:val="993300"/>
          <w:u w:val="single"/>
        </w:rPr>
        <w:t>.</w:t>
      </w:r>
    </w:p>
    <w:p w14:paraId="0F3BC497" w14:textId="2921EDEA" w:rsidR="00AC72F3" w:rsidRDefault="00AC72F3" w:rsidP="00AC72F3">
      <w:pPr>
        <w:rPr>
          <w:rFonts w:ascii="Arial" w:hAnsi="Arial" w:cs="Arial"/>
          <w:b/>
          <w:sz w:val="24"/>
        </w:rPr>
      </w:pPr>
      <w:r>
        <w:rPr>
          <w:rFonts w:ascii="Arial" w:hAnsi="Arial" w:cs="Arial"/>
          <w:b/>
          <w:color w:val="0000FF"/>
          <w:sz w:val="24"/>
        </w:rPr>
        <w:t>R4-2111433</w:t>
      </w:r>
      <w:r>
        <w:rPr>
          <w:rFonts w:ascii="Arial" w:hAnsi="Arial" w:cs="Arial"/>
          <w:b/>
          <w:color w:val="0000FF"/>
          <w:sz w:val="24"/>
        </w:rPr>
        <w:tab/>
      </w:r>
      <w:r>
        <w:rPr>
          <w:rFonts w:ascii="Arial" w:hAnsi="Arial" w:cs="Arial"/>
          <w:b/>
          <w:sz w:val="24"/>
        </w:rPr>
        <w:t>CR for TS 38.101-1 update configured transmitted power for V2X (R17)</w:t>
      </w:r>
    </w:p>
    <w:p w14:paraId="5C9C6F2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CR-0864  rev  Cat: A (Rel-17)</w:t>
      </w:r>
      <w:r>
        <w:rPr>
          <w:i/>
        </w:rPr>
        <w:br/>
      </w:r>
      <w:r>
        <w:rPr>
          <w:i/>
        </w:rPr>
        <w:br/>
      </w:r>
      <w:r>
        <w:rPr>
          <w:i/>
        </w:rPr>
        <w:tab/>
      </w:r>
      <w:r>
        <w:rPr>
          <w:i/>
        </w:rPr>
        <w:tab/>
      </w:r>
      <w:r>
        <w:rPr>
          <w:i/>
        </w:rPr>
        <w:tab/>
      </w:r>
      <w:r>
        <w:rPr>
          <w:i/>
        </w:rPr>
        <w:tab/>
      </w:r>
      <w:r>
        <w:rPr>
          <w:i/>
        </w:rPr>
        <w:tab/>
        <w:t>Source: Huawei,HiSilicon</w:t>
      </w:r>
    </w:p>
    <w:p w14:paraId="22E232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64FE" w14:textId="77777777" w:rsidR="00AC72F3" w:rsidRDefault="00AC72F3" w:rsidP="00AC72F3">
      <w:pPr>
        <w:pStyle w:val="Heading5"/>
      </w:pPr>
      <w:bookmarkStart w:id="609" w:name="_Toc73781204"/>
      <w:r>
        <w:t>9.14.6.2</w:t>
      </w:r>
      <w:r>
        <w:tab/>
        <w:t>Coexistence study</w:t>
      </w:r>
      <w:bookmarkEnd w:id="609"/>
    </w:p>
    <w:p w14:paraId="15B105CC" w14:textId="31C8156C" w:rsidR="00AC72F3" w:rsidRDefault="00AC72F3" w:rsidP="00AC72F3">
      <w:pPr>
        <w:rPr>
          <w:rFonts w:ascii="Arial" w:hAnsi="Arial" w:cs="Arial"/>
          <w:b/>
          <w:sz w:val="24"/>
        </w:rPr>
      </w:pPr>
      <w:r>
        <w:rPr>
          <w:rFonts w:ascii="Arial" w:hAnsi="Arial" w:cs="Arial"/>
          <w:b/>
          <w:color w:val="0000FF"/>
          <w:sz w:val="24"/>
        </w:rPr>
        <w:t>R4-2107874</w:t>
      </w:r>
      <w:r>
        <w:rPr>
          <w:rFonts w:ascii="Arial" w:hAnsi="Arial" w:cs="Arial"/>
          <w:b/>
          <w:color w:val="0000FF"/>
          <w:sz w:val="24"/>
        </w:rPr>
        <w:tab/>
      </w:r>
      <w:r>
        <w:rPr>
          <w:rFonts w:ascii="Arial" w:hAnsi="Arial" w:cs="Arial"/>
          <w:b/>
          <w:sz w:val="24"/>
        </w:rPr>
        <w:t>TP on coexistence evaluation for PC2 SL UE in licensed band n38</w:t>
      </w:r>
    </w:p>
    <w:p w14:paraId="4E996FB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1FB2AC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AADAB" w14:textId="7DF16623" w:rsidR="00AC72F3" w:rsidRDefault="00AC72F3" w:rsidP="00AC72F3">
      <w:pPr>
        <w:rPr>
          <w:rFonts w:ascii="Arial" w:hAnsi="Arial" w:cs="Arial"/>
          <w:b/>
          <w:sz w:val="24"/>
        </w:rPr>
      </w:pPr>
      <w:r>
        <w:rPr>
          <w:rFonts w:ascii="Arial" w:hAnsi="Arial" w:cs="Arial"/>
          <w:b/>
          <w:color w:val="0000FF"/>
          <w:sz w:val="24"/>
        </w:rPr>
        <w:t>R4-2109695</w:t>
      </w:r>
      <w:r>
        <w:rPr>
          <w:rFonts w:ascii="Arial" w:hAnsi="Arial" w:cs="Arial"/>
          <w:b/>
          <w:color w:val="0000FF"/>
          <w:sz w:val="24"/>
        </w:rPr>
        <w:tab/>
      </w:r>
      <w:r>
        <w:rPr>
          <w:rFonts w:ascii="Arial" w:hAnsi="Arial" w:cs="Arial"/>
          <w:b/>
          <w:sz w:val="24"/>
        </w:rPr>
        <w:t>TP on coexistence evaluation for PC2 SL UE in licensed band n38</w:t>
      </w:r>
    </w:p>
    <w:p w14:paraId="32A2DAE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2FFFE2AB" w14:textId="77777777" w:rsidR="00AC72F3" w:rsidRDefault="00AC72F3" w:rsidP="00AC72F3">
      <w:pPr>
        <w:rPr>
          <w:rFonts w:ascii="Arial" w:hAnsi="Arial" w:cs="Arial"/>
          <w:b/>
        </w:rPr>
      </w:pPr>
      <w:r>
        <w:rPr>
          <w:rFonts w:ascii="Arial" w:hAnsi="Arial" w:cs="Arial"/>
          <w:b/>
        </w:rPr>
        <w:t xml:space="preserve">Abstract: </w:t>
      </w:r>
    </w:p>
    <w:p w14:paraId="62B0DAE5" w14:textId="77777777" w:rsidR="00AC72F3" w:rsidRDefault="00AC72F3" w:rsidP="00AC72F3">
      <w:r>
        <w:t>In this text proposal, the coexistence evaluation for PC2 SL UE in licensed band n38 is captured for the TR 38.785.</w:t>
      </w:r>
    </w:p>
    <w:p w14:paraId="6CE4B7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R4-2107874</w:t>
      </w:r>
      <w:r>
        <w:rPr>
          <w:color w:val="993300"/>
          <w:u w:val="single"/>
        </w:rPr>
        <w:t>.</w:t>
      </w:r>
    </w:p>
    <w:p w14:paraId="30E83863" w14:textId="38BD25BA" w:rsidR="00AC72F3" w:rsidRDefault="00AC72F3" w:rsidP="00AC72F3">
      <w:pPr>
        <w:rPr>
          <w:rFonts w:ascii="Arial" w:hAnsi="Arial" w:cs="Arial"/>
          <w:b/>
          <w:sz w:val="24"/>
        </w:rPr>
      </w:pPr>
      <w:r>
        <w:rPr>
          <w:rFonts w:ascii="Arial" w:hAnsi="Arial" w:cs="Arial"/>
          <w:b/>
          <w:color w:val="0000FF"/>
          <w:sz w:val="24"/>
        </w:rPr>
        <w:t>R4-2111188</w:t>
      </w:r>
      <w:r>
        <w:rPr>
          <w:rFonts w:ascii="Arial" w:hAnsi="Arial" w:cs="Arial"/>
          <w:b/>
          <w:color w:val="0000FF"/>
          <w:sz w:val="24"/>
        </w:rPr>
        <w:tab/>
      </w:r>
      <w:r>
        <w:rPr>
          <w:rFonts w:ascii="Arial" w:hAnsi="Arial" w:cs="Arial"/>
          <w:b/>
          <w:sz w:val="24"/>
        </w:rPr>
        <w:t>Co-channel co-existence between SL and Uu</w:t>
      </w:r>
    </w:p>
    <w:p w14:paraId="6A3A6706"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5DE5E2" w14:textId="77777777" w:rsidR="00AC72F3" w:rsidRDefault="00AC72F3" w:rsidP="00AC72F3">
      <w:pPr>
        <w:rPr>
          <w:rFonts w:ascii="Arial" w:hAnsi="Arial" w:cs="Arial"/>
          <w:b/>
        </w:rPr>
      </w:pPr>
      <w:r>
        <w:rPr>
          <w:rFonts w:ascii="Arial" w:hAnsi="Arial" w:cs="Arial"/>
          <w:b/>
        </w:rPr>
        <w:t xml:space="preserve">Abstract: </w:t>
      </w:r>
    </w:p>
    <w:p w14:paraId="4325AB53" w14:textId="77777777" w:rsidR="00AC72F3" w:rsidRDefault="00AC72F3" w:rsidP="00AC72F3">
      <w:r>
        <w:t>In this paper, we present our views on PC2 V2X UE in n38 from the regulatory/co-existence aspect</w:t>
      </w:r>
    </w:p>
    <w:p w14:paraId="6363D43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D2444" w14:textId="73021581" w:rsidR="00AC72F3" w:rsidRDefault="00AC72F3" w:rsidP="00AC72F3">
      <w:pPr>
        <w:rPr>
          <w:rFonts w:ascii="Arial" w:hAnsi="Arial" w:cs="Arial"/>
          <w:b/>
          <w:sz w:val="24"/>
        </w:rPr>
      </w:pPr>
      <w:r>
        <w:rPr>
          <w:rFonts w:ascii="Arial" w:hAnsi="Arial" w:cs="Arial"/>
          <w:b/>
          <w:color w:val="0000FF"/>
          <w:sz w:val="24"/>
        </w:rPr>
        <w:t>R4-2111434</w:t>
      </w:r>
      <w:r>
        <w:rPr>
          <w:rFonts w:ascii="Arial" w:hAnsi="Arial" w:cs="Arial"/>
          <w:b/>
          <w:color w:val="0000FF"/>
          <w:sz w:val="24"/>
        </w:rPr>
        <w:tab/>
      </w:r>
      <w:r>
        <w:rPr>
          <w:rFonts w:ascii="Arial" w:hAnsi="Arial" w:cs="Arial"/>
          <w:b/>
          <w:sz w:val="24"/>
        </w:rPr>
        <w:t>Consideration on co-existence study for n38 (SL) and adjacent band n7 (Uu)</w:t>
      </w:r>
    </w:p>
    <w:p w14:paraId="25C35E1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3A6CEF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9BFB2" w14:textId="77777777" w:rsidR="00AC72F3" w:rsidRDefault="00AC72F3" w:rsidP="00AC72F3">
      <w:pPr>
        <w:pStyle w:val="Heading5"/>
      </w:pPr>
      <w:bookmarkStart w:id="610" w:name="_Toc73781205"/>
      <w:r>
        <w:t>9.14.6.3</w:t>
      </w:r>
      <w:r>
        <w:tab/>
        <w:t>Others</w:t>
      </w:r>
      <w:bookmarkEnd w:id="610"/>
    </w:p>
    <w:p w14:paraId="31FFF4A5" w14:textId="413D149D" w:rsidR="00AC72F3" w:rsidRDefault="00AC72F3" w:rsidP="00AC72F3">
      <w:pPr>
        <w:rPr>
          <w:rFonts w:ascii="Arial" w:hAnsi="Arial" w:cs="Arial"/>
          <w:b/>
          <w:sz w:val="24"/>
        </w:rPr>
      </w:pPr>
      <w:r>
        <w:rPr>
          <w:rFonts w:ascii="Arial" w:hAnsi="Arial" w:cs="Arial"/>
          <w:b/>
          <w:color w:val="0000FF"/>
          <w:sz w:val="24"/>
        </w:rPr>
        <w:t>R4-2109694</w:t>
      </w:r>
      <w:r>
        <w:rPr>
          <w:rFonts w:ascii="Arial" w:hAnsi="Arial" w:cs="Arial"/>
          <w:b/>
          <w:color w:val="0000FF"/>
          <w:sz w:val="24"/>
        </w:rPr>
        <w:tab/>
      </w:r>
      <w:r>
        <w:rPr>
          <w:rFonts w:ascii="Arial" w:hAnsi="Arial" w:cs="Arial"/>
          <w:b/>
          <w:sz w:val="24"/>
        </w:rPr>
        <w:t>Further discussion on PC2 NR V2X</w:t>
      </w:r>
    </w:p>
    <w:p w14:paraId="05ECEC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01F585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CA818" w14:textId="777BD907" w:rsidR="00AC72F3" w:rsidRDefault="00AC72F3" w:rsidP="00AC72F3">
      <w:pPr>
        <w:rPr>
          <w:rFonts w:ascii="Arial" w:hAnsi="Arial" w:cs="Arial"/>
          <w:b/>
          <w:sz w:val="24"/>
        </w:rPr>
      </w:pPr>
      <w:r>
        <w:rPr>
          <w:rFonts w:ascii="Arial" w:hAnsi="Arial" w:cs="Arial"/>
          <w:b/>
          <w:color w:val="0000FF"/>
          <w:sz w:val="24"/>
        </w:rPr>
        <w:t>R4-2110022</w:t>
      </w:r>
      <w:r>
        <w:rPr>
          <w:rFonts w:ascii="Arial" w:hAnsi="Arial" w:cs="Arial"/>
          <w:b/>
          <w:color w:val="0000FF"/>
          <w:sz w:val="24"/>
        </w:rPr>
        <w:tab/>
      </w:r>
      <w:r>
        <w:rPr>
          <w:rFonts w:ascii="Arial" w:hAnsi="Arial" w:cs="Arial"/>
          <w:b/>
          <w:sz w:val="24"/>
        </w:rPr>
        <w:t>further discussion on HPUE signalling issue</w:t>
      </w:r>
    </w:p>
    <w:p w14:paraId="7EE4C80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66537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1D455" w14:textId="0987152B" w:rsidR="00AC72F3" w:rsidRDefault="00AC72F3" w:rsidP="00AC72F3">
      <w:pPr>
        <w:rPr>
          <w:rFonts w:ascii="Arial" w:hAnsi="Arial" w:cs="Arial"/>
          <w:b/>
          <w:sz w:val="24"/>
        </w:rPr>
      </w:pPr>
      <w:r>
        <w:rPr>
          <w:rFonts w:ascii="Arial" w:hAnsi="Arial" w:cs="Arial"/>
          <w:b/>
          <w:color w:val="0000FF"/>
          <w:sz w:val="24"/>
        </w:rPr>
        <w:t>R4-2110399</w:t>
      </w:r>
      <w:r>
        <w:rPr>
          <w:rFonts w:ascii="Arial" w:hAnsi="Arial" w:cs="Arial"/>
          <w:b/>
          <w:color w:val="0000FF"/>
          <w:sz w:val="24"/>
        </w:rPr>
        <w:tab/>
      </w:r>
      <w:r>
        <w:rPr>
          <w:rFonts w:ascii="Arial" w:hAnsi="Arial" w:cs="Arial"/>
          <w:b/>
          <w:sz w:val="24"/>
        </w:rPr>
        <w:t>Discussion on n47 PC2 AMPR simulation results</w:t>
      </w:r>
    </w:p>
    <w:p w14:paraId="16B58D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D843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3D05D" w14:textId="49E39B3E" w:rsidR="00AC72F3" w:rsidRDefault="00AC72F3" w:rsidP="00AC72F3">
      <w:pPr>
        <w:rPr>
          <w:rFonts w:ascii="Arial" w:hAnsi="Arial" w:cs="Arial"/>
          <w:b/>
          <w:sz w:val="24"/>
        </w:rPr>
      </w:pPr>
      <w:r>
        <w:rPr>
          <w:rFonts w:ascii="Arial" w:hAnsi="Arial" w:cs="Arial"/>
          <w:b/>
          <w:color w:val="0000FF"/>
          <w:sz w:val="24"/>
        </w:rPr>
        <w:t>R4-2110833</w:t>
      </w:r>
      <w:r>
        <w:rPr>
          <w:rFonts w:ascii="Arial" w:hAnsi="Arial" w:cs="Arial"/>
          <w:b/>
          <w:color w:val="0000FF"/>
          <w:sz w:val="24"/>
        </w:rPr>
        <w:tab/>
      </w:r>
      <w:r>
        <w:rPr>
          <w:rFonts w:ascii="Arial" w:hAnsi="Arial" w:cs="Arial"/>
          <w:b/>
          <w:sz w:val="24"/>
        </w:rPr>
        <w:t>R17 SL PC2</w:t>
      </w:r>
    </w:p>
    <w:p w14:paraId="78D3B71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1253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7802D" w14:textId="04E26B57" w:rsidR="00AC72F3" w:rsidRDefault="00AC72F3" w:rsidP="00AC72F3">
      <w:pPr>
        <w:rPr>
          <w:rFonts w:ascii="Arial" w:hAnsi="Arial" w:cs="Arial"/>
          <w:b/>
          <w:sz w:val="24"/>
        </w:rPr>
      </w:pPr>
      <w:r>
        <w:rPr>
          <w:rFonts w:ascii="Arial" w:hAnsi="Arial" w:cs="Arial"/>
          <w:b/>
          <w:color w:val="0000FF"/>
          <w:sz w:val="24"/>
        </w:rPr>
        <w:t>R4-2111435</w:t>
      </w:r>
      <w:r>
        <w:rPr>
          <w:rFonts w:ascii="Arial" w:hAnsi="Arial" w:cs="Arial"/>
          <w:b/>
          <w:color w:val="0000FF"/>
          <w:sz w:val="24"/>
        </w:rPr>
        <w:tab/>
      </w:r>
      <w:r>
        <w:rPr>
          <w:rFonts w:ascii="Arial" w:hAnsi="Arial" w:cs="Arial"/>
          <w:b/>
          <w:sz w:val="24"/>
        </w:rPr>
        <w:t>Consideration on specific HPUE power class capability for NR V2X</w:t>
      </w:r>
    </w:p>
    <w:p w14:paraId="2165DDE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96227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957C" w14:textId="7D7FB04E" w:rsidR="00AC72F3" w:rsidRDefault="00AC72F3" w:rsidP="00AC72F3">
      <w:pPr>
        <w:rPr>
          <w:rFonts w:ascii="Arial" w:hAnsi="Arial" w:cs="Arial"/>
          <w:b/>
          <w:sz w:val="24"/>
        </w:rPr>
      </w:pPr>
      <w:r>
        <w:rPr>
          <w:rFonts w:ascii="Arial" w:hAnsi="Arial" w:cs="Arial"/>
          <w:b/>
          <w:color w:val="0000FF"/>
          <w:sz w:val="24"/>
        </w:rPr>
        <w:t>R4-2111436</w:t>
      </w:r>
      <w:r>
        <w:rPr>
          <w:rFonts w:ascii="Arial" w:hAnsi="Arial" w:cs="Arial"/>
          <w:b/>
          <w:color w:val="0000FF"/>
          <w:sz w:val="24"/>
        </w:rPr>
        <w:tab/>
      </w:r>
      <w:r>
        <w:rPr>
          <w:rFonts w:ascii="Arial" w:hAnsi="Arial" w:cs="Arial"/>
          <w:b/>
          <w:sz w:val="24"/>
        </w:rPr>
        <w:t>draft LS on new power class 2 capability for NR-V2X</w:t>
      </w:r>
    </w:p>
    <w:p w14:paraId="08501799"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442100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4CD0F" w14:textId="77777777" w:rsidR="00AC72F3" w:rsidRDefault="00AC72F3" w:rsidP="00AC72F3">
      <w:pPr>
        <w:pStyle w:val="Heading4"/>
      </w:pPr>
      <w:bookmarkStart w:id="611" w:name="_Toc73781206"/>
      <w:r>
        <w:lastRenderedPageBreak/>
        <w:t>9.14.7</w:t>
      </w:r>
      <w:r>
        <w:tab/>
        <w:t>Other RF/general requirements for New SL enhancement</w:t>
      </w:r>
      <w:bookmarkEnd w:id="611"/>
    </w:p>
    <w:p w14:paraId="32C6B355" w14:textId="77777777" w:rsidR="00AC72F3" w:rsidRDefault="00AC72F3" w:rsidP="00AC72F3">
      <w:pPr>
        <w:pStyle w:val="Heading4"/>
      </w:pPr>
      <w:bookmarkStart w:id="612" w:name="_Toc73781207"/>
      <w:r>
        <w:t>9.14.8</w:t>
      </w:r>
      <w:r>
        <w:tab/>
        <w:t>RRM core requirements</w:t>
      </w:r>
      <w:bookmarkEnd w:id="612"/>
    </w:p>
    <w:p w14:paraId="269B97C6" w14:textId="537D76E6" w:rsidR="00AC72F3" w:rsidRDefault="00AC72F3" w:rsidP="00AC72F3">
      <w:pPr>
        <w:rPr>
          <w:rFonts w:ascii="Arial" w:hAnsi="Arial" w:cs="Arial"/>
          <w:b/>
          <w:sz w:val="24"/>
        </w:rPr>
      </w:pPr>
      <w:r>
        <w:rPr>
          <w:rFonts w:ascii="Arial" w:hAnsi="Arial" w:cs="Arial"/>
          <w:b/>
          <w:color w:val="0000FF"/>
          <w:sz w:val="24"/>
        </w:rPr>
        <w:t>R4-2108352</w:t>
      </w:r>
      <w:r>
        <w:rPr>
          <w:rFonts w:ascii="Arial" w:hAnsi="Arial" w:cs="Arial"/>
          <w:b/>
          <w:color w:val="0000FF"/>
          <w:sz w:val="24"/>
        </w:rPr>
        <w:tab/>
      </w:r>
      <w:r>
        <w:rPr>
          <w:rFonts w:ascii="Arial" w:hAnsi="Arial" w:cs="Arial"/>
          <w:b/>
          <w:sz w:val="24"/>
        </w:rPr>
        <w:t>WF on NR SL enhancements RRM requirements</w:t>
      </w:r>
    </w:p>
    <w:p w14:paraId="21ACD22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B6C79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72A14" w14:textId="4A1E317A" w:rsidR="00AC72F3" w:rsidRDefault="00AC72F3" w:rsidP="00AC72F3">
      <w:pPr>
        <w:rPr>
          <w:rFonts w:ascii="Arial" w:hAnsi="Arial" w:cs="Arial"/>
          <w:b/>
          <w:sz w:val="24"/>
        </w:rPr>
      </w:pPr>
      <w:r>
        <w:rPr>
          <w:rFonts w:ascii="Arial" w:hAnsi="Arial" w:cs="Arial"/>
          <w:b/>
          <w:color w:val="0000FF"/>
          <w:sz w:val="24"/>
        </w:rPr>
        <w:t>R4-2109068</w:t>
      </w:r>
      <w:r>
        <w:rPr>
          <w:rFonts w:ascii="Arial" w:hAnsi="Arial" w:cs="Arial"/>
          <w:b/>
          <w:color w:val="0000FF"/>
          <w:sz w:val="24"/>
        </w:rPr>
        <w:tab/>
      </w:r>
      <w:r>
        <w:rPr>
          <w:rFonts w:ascii="Arial" w:hAnsi="Arial" w:cs="Arial"/>
          <w:b/>
          <w:sz w:val="24"/>
        </w:rPr>
        <w:t>Preliminary discussion on RRM requirements for Sidelink enhancement</w:t>
      </w:r>
    </w:p>
    <w:p w14:paraId="6D1175D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1BFA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CE5B9" w14:textId="55CCED3C" w:rsidR="00AC72F3" w:rsidRDefault="00AC72F3" w:rsidP="00AC72F3">
      <w:pPr>
        <w:rPr>
          <w:rFonts w:ascii="Arial" w:hAnsi="Arial" w:cs="Arial"/>
          <w:b/>
          <w:sz w:val="24"/>
        </w:rPr>
      </w:pPr>
      <w:r>
        <w:rPr>
          <w:rFonts w:ascii="Arial" w:hAnsi="Arial" w:cs="Arial"/>
          <w:b/>
          <w:color w:val="0000FF"/>
          <w:sz w:val="24"/>
        </w:rPr>
        <w:t>R4-2109715</w:t>
      </w:r>
      <w:r>
        <w:rPr>
          <w:rFonts w:ascii="Arial" w:hAnsi="Arial" w:cs="Arial"/>
          <w:b/>
          <w:color w:val="0000FF"/>
          <w:sz w:val="24"/>
        </w:rPr>
        <w:tab/>
      </w:r>
      <w:r>
        <w:rPr>
          <w:rFonts w:ascii="Arial" w:hAnsi="Arial" w:cs="Arial"/>
          <w:b/>
          <w:sz w:val="24"/>
        </w:rPr>
        <w:t>Impact on RRM core requirements for NR SL enhancement</w:t>
      </w:r>
    </w:p>
    <w:p w14:paraId="64438D5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4C1BDBE" w14:textId="77777777" w:rsidR="00AC72F3" w:rsidRDefault="00AC72F3" w:rsidP="00AC72F3">
      <w:pPr>
        <w:rPr>
          <w:rFonts w:ascii="Arial" w:hAnsi="Arial" w:cs="Arial"/>
          <w:b/>
        </w:rPr>
      </w:pPr>
      <w:r>
        <w:rPr>
          <w:rFonts w:ascii="Arial" w:hAnsi="Arial" w:cs="Arial"/>
          <w:b/>
        </w:rPr>
        <w:t xml:space="preserve">Abstract: </w:t>
      </w:r>
    </w:p>
    <w:p w14:paraId="5F17EC17" w14:textId="77777777" w:rsidR="00AC72F3" w:rsidRDefault="00AC72F3" w:rsidP="00AC72F3">
      <w:r>
        <w:t>It discusses impact on RRM core requirements for Rel-17 NR SL enhancement.</w:t>
      </w:r>
    </w:p>
    <w:p w14:paraId="70EE3A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604CB" w14:textId="13F8A59E" w:rsidR="00AC72F3" w:rsidRDefault="00AC72F3" w:rsidP="00AC72F3">
      <w:pPr>
        <w:rPr>
          <w:rFonts w:ascii="Arial" w:hAnsi="Arial" w:cs="Arial"/>
          <w:b/>
          <w:sz w:val="24"/>
        </w:rPr>
      </w:pPr>
      <w:r>
        <w:rPr>
          <w:rFonts w:ascii="Arial" w:hAnsi="Arial" w:cs="Arial"/>
          <w:b/>
          <w:color w:val="0000FF"/>
          <w:sz w:val="24"/>
        </w:rPr>
        <w:t>R4-2109946</w:t>
      </w:r>
      <w:r>
        <w:rPr>
          <w:rFonts w:ascii="Arial" w:hAnsi="Arial" w:cs="Arial"/>
          <w:b/>
          <w:color w:val="0000FF"/>
          <w:sz w:val="24"/>
        </w:rPr>
        <w:tab/>
      </w:r>
      <w:r>
        <w:rPr>
          <w:rFonts w:ascii="Arial" w:hAnsi="Arial" w:cs="Arial"/>
          <w:b/>
          <w:sz w:val="24"/>
        </w:rPr>
        <w:t>RRM impacts overview for sidelink enhancement</w:t>
      </w:r>
    </w:p>
    <w:p w14:paraId="27C515C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5CD9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6522D" w14:textId="1D1BD362" w:rsidR="00AC72F3" w:rsidRDefault="00AC72F3" w:rsidP="00AC72F3">
      <w:pPr>
        <w:rPr>
          <w:rFonts w:ascii="Arial" w:hAnsi="Arial" w:cs="Arial"/>
          <w:b/>
          <w:sz w:val="24"/>
        </w:rPr>
      </w:pPr>
      <w:r>
        <w:rPr>
          <w:rFonts w:ascii="Arial" w:hAnsi="Arial" w:cs="Arial"/>
          <w:b/>
          <w:color w:val="0000FF"/>
          <w:sz w:val="24"/>
        </w:rPr>
        <w:t>R4-2110304</w:t>
      </w:r>
      <w:r>
        <w:rPr>
          <w:rFonts w:ascii="Arial" w:hAnsi="Arial" w:cs="Arial"/>
          <w:b/>
          <w:color w:val="0000FF"/>
          <w:sz w:val="24"/>
        </w:rPr>
        <w:tab/>
      </w:r>
      <w:r>
        <w:rPr>
          <w:rFonts w:ascii="Arial" w:hAnsi="Arial" w:cs="Arial"/>
          <w:b/>
          <w:sz w:val="24"/>
        </w:rPr>
        <w:t>Discussion on RRM impacts for R17 NR V2X</w:t>
      </w:r>
    </w:p>
    <w:p w14:paraId="7778A2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4DE0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90BA6" w14:textId="6BBE9560" w:rsidR="00AC72F3" w:rsidRDefault="00AC72F3" w:rsidP="00AC72F3">
      <w:pPr>
        <w:rPr>
          <w:rFonts w:ascii="Arial" w:hAnsi="Arial" w:cs="Arial"/>
          <w:b/>
          <w:sz w:val="24"/>
        </w:rPr>
      </w:pPr>
      <w:r>
        <w:rPr>
          <w:rFonts w:ascii="Arial" w:hAnsi="Arial" w:cs="Arial"/>
          <w:b/>
          <w:color w:val="0000FF"/>
          <w:sz w:val="24"/>
        </w:rPr>
        <w:t>R4-2111107</w:t>
      </w:r>
      <w:r>
        <w:rPr>
          <w:rFonts w:ascii="Arial" w:hAnsi="Arial" w:cs="Arial"/>
          <w:b/>
          <w:color w:val="0000FF"/>
          <w:sz w:val="24"/>
        </w:rPr>
        <w:tab/>
      </w:r>
      <w:r>
        <w:rPr>
          <w:rFonts w:ascii="Arial" w:hAnsi="Arial" w:cs="Arial"/>
          <w:b/>
          <w:sz w:val="24"/>
        </w:rPr>
        <w:t>On NR SL RRM Requirement Scope</w:t>
      </w:r>
    </w:p>
    <w:p w14:paraId="6E9AF0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7CB29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D254" w14:textId="77777777" w:rsidR="00AC72F3" w:rsidRDefault="00AC72F3" w:rsidP="00AC72F3">
      <w:pPr>
        <w:pStyle w:val="Heading3"/>
      </w:pPr>
      <w:bookmarkStart w:id="613" w:name="_Toc73781208"/>
      <w:r>
        <w:t>9.15</w:t>
      </w:r>
      <w:r>
        <w:tab/>
        <w:t>Extending current NR operation to 71GHz</w:t>
      </w:r>
      <w:bookmarkEnd w:id="613"/>
    </w:p>
    <w:p w14:paraId="097574CC" w14:textId="2A034091" w:rsidR="00AC72F3" w:rsidRDefault="00AC72F3" w:rsidP="00AC72F3">
      <w:pPr>
        <w:rPr>
          <w:rFonts w:ascii="Arial" w:hAnsi="Arial" w:cs="Arial"/>
          <w:b/>
          <w:sz w:val="24"/>
        </w:rPr>
      </w:pPr>
      <w:r>
        <w:rPr>
          <w:rFonts w:ascii="Arial" w:hAnsi="Arial" w:cs="Arial"/>
          <w:b/>
          <w:color w:val="0000FF"/>
          <w:sz w:val="24"/>
        </w:rPr>
        <w:t>R4-2108157</w:t>
      </w:r>
      <w:r>
        <w:rPr>
          <w:rFonts w:ascii="Arial" w:hAnsi="Arial" w:cs="Arial"/>
          <w:b/>
          <w:color w:val="0000FF"/>
          <w:sz w:val="24"/>
        </w:rPr>
        <w:tab/>
      </w:r>
      <w:r>
        <w:rPr>
          <w:rFonts w:ascii="Arial" w:hAnsi="Arial" w:cs="Arial"/>
          <w:b/>
          <w:sz w:val="24"/>
        </w:rPr>
        <w:t>Email discussion summary: [99-e][233] NR_ext_to_71GHz_RRM</w:t>
      </w:r>
    </w:p>
    <w:p w14:paraId="71CD0FF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485CA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R4-2108405</w:t>
      </w:r>
      <w:r>
        <w:rPr>
          <w:color w:val="993300"/>
          <w:u w:val="single"/>
        </w:rPr>
        <w:t>.</w:t>
      </w:r>
    </w:p>
    <w:p w14:paraId="59D0D3B0" w14:textId="0840F5E7" w:rsidR="00AC72F3" w:rsidRDefault="00AC72F3" w:rsidP="00AC72F3">
      <w:pPr>
        <w:rPr>
          <w:rFonts w:ascii="Arial" w:hAnsi="Arial" w:cs="Arial"/>
          <w:b/>
          <w:sz w:val="24"/>
        </w:rPr>
      </w:pPr>
      <w:r>
        <w:rPr>
          <w:rFonts w:ascii="Arial" w:hAnsi="Arial" w:cs="Arial"/>
          <w:b/>
          <w:color w:val="0000FF"/>
          <w:sz w:val="24"/>
        </w:rPr>
        <w:t>R4-2108405</w:t>
      </w:r>
      <w:r>
        <w:rPr>
          <w:rFonts w:ascii="Arial" w:hAnsi="Arial" w:cs="Arial"/>
          <w:b/>
          <w:color w:val="0000FF"/>
          <w:sz w:val="24"/>
        </w:rPr>
        <w:tab/>
      </w:r>
      <w:r>
        <w:rPr>
          <w:rFonts w:ascii="Arial" w:hAnsi="Arial" w:cs="Arial"/>
          <w:b/>
          <w:sz w:val="24"/>
        </w:rPr>
        <w:t>Email discussion summary: [99-e][233] NR_ext_to_71GHz_RRM</w:t>
      </w:r>
    </w:p>
    <w:p w14:paraId="7DBFE41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75BEBFE"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87AA" w14:textId="77777777" w:rsidR="00AC72F3" w:rsidRDefault="00AC72F3" w:rsidP="00AC72F3">
      <w:pPr>
        <w:pStyle w:val="Heading4"/>
      </w:pPr>
      <w:bookmarkStart w:id="614" w:name="_Toc73781209"/>
      <w:r>
        <w:t>9.15.1</w:t>
      </w:r>
      <w:r>
        <w:tab/>
        <w:t>General and work plan</w:t>
      </w:r>
      <w:bookmarkEnd w:id="614"/>
    </w:p>
    <w:p w14:paraId="3F2665CD" w14:textId="0CB3EDA3" w:rsidR="00AC72F3" w:rsidRDefault="00AC72F3" w:rsidP="00AC72F3">
      <w:pPr>
        <w:rPr>
          <w:rFonts w:ascii="Arial" w:hAnsi="Arial" w:cs="Arial"/>
          <w:b/>
          <w:sz w:val="24"/>
        </w:rPr>
      </w:pPr>
      <w:r>
        <w:rPr>
          <w:rFonts w:ascii="Arial" w:hAnsi="Arial" w:cs="Arial"/>
          <w:b/>
          <w:color w:val="0000FF"/>
          <w:sz w:val="24"/>
        </w:rPr>
        <w:t>R4-2107671</w:t>
      </w:r>
      <w:r>
        <w:rPr>
          <w:rFonts w:ascii="Arial" w:hAnsi="Arial" w:cs="Arial"/>
          <w:b/>
          <w:color w:val="0000FF"/>
          <w:sz w:val="24"/>
        </w:rPr>
        <w:tab/>
      </w:r>
      <w:r>
        <w:rPr>
          <w:rFonts w:ascii="Arial" w:hAnsi="Arial" w:cs="Arial"/>
          <w:b/>
          <w:sz w:val="24"/>
        </w:rPr>
        <w:t>Email discussion summary for [99-e][145] NR_ext_to_71GHz_Part_1</w:t>
      </w:r>
    </w:p>
    <w:p w14:paraId="1070FD2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49570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R4-2107955</w:t>
      </w:r>
      <w:r>
        <w:rPr>
          <w:color w:val="993300"/>
          <w:u w:val="single"/>
        </w:rPr>
        <w:t>.</w:t>
      </w:r>
    </w:p>
    <w:p w14:paraId="6DB03724" w14:textId="4B09EFD3" w:rsidR="00AC72F3" w:rsidRDefault="00AC72F3" w:rsidP="00AC72F3">
      <w:pPr>
        <w:rPr>
          <w:rFonts w:ascii="Arial" w:hAnsi="Arial" w:cs="Arial"/>
          <w:b/>
          <w:sz w:val="24"/>
        </w:rPr>
      </w:pPr>
      <w:r>
        <w:rPr>
          <w:rFonts w:ascii="Arial" w:hAnsi="Arial" w:cs="Arial"/>
          <w:b/>
          <w:color w:val="0000FF"/>
          <w:sz w:val="24"/>
        </w:rPr>
        <w:t>R4-2107876</w:t>
      </w:r>
      <w:r>
        <w:rPr>
          <w:rFonts w:ascii="Arial" w:hAnsi="Arial" w:cs="Arial"/>
          <w:b/>
          <w:color w:val="0000FF"/>
          <w:sz w:val="24"/>
        </w:rPr>
        <w:tab/>
      </w:r>
      <w:r>
        <w:rPr>
          <w:rFonts w:ascii="Arial" w:hAnsi="Arial" w:cs="Arial"/>
          <w:b/>
          <w:sz w:val="24"/>
        </w:rPr>
        <w:t>WF on [145] NR_ext_to_71GHz_Part1</w:t>
      </w:r>
    </w:p>
    <w:p w14:paraId="63EEEC5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A7A8F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R4-2107997</w:t>
      </w:r>
      <w:r>
        <w:rPr>
          <w:color w:val="993300"/>
          <w:u w:val="single"/>
        </w:rPr>
        <w:t>.</w:t>
      </w:r>
    </w:p>
    <w:p w14:paraId="57424259" w14:textId="6745866C" w:rsidR="00AC72F3" w:rsidRDefault="00AC72F3" w:rsidP="00AC72F3">
      <w:pPr>
        <w:rPr>
          <w:rFonts w:ascii="Arial" w:hAnsi="Arial" w:cs="Arial"/>
          <w:b/>
          <w:sz w:val="24"/>
        </w:rPr>
      </w:pPr>
      <w:r>
        <w:rPr>
          <w:rFonts w:ascii="Arial" w:hAnsi="Arial" w:cs="Arial"/>
          <w:b/>
          <w:color w:val="0000FF"/>
          <w:sz w:val="24"/>
        </w:rPr>
        <w:t>R4-2107877</w:t>
      </w:r>
      <w:r>
        <w:rPr>
          <w:rFonts w:ascii="Arial" w:hAnsi="Arial" w:cs="Arial"/>
          <w:b/>
          <w:color w:val="0000FF"/>
          <w:sz w:val="24"/>
        </w:rPr>
        <w:tab/>
      </w:r>
      <w:r>
        <w:rPr>
          <w:rFonts w:ascii="Arial" w:hAnsi="Arial" w:cs="Arial"/>
          <w:b/>
          <w:sz w:val="24"/>
        </w:rPr>
        <w:t>Reply LS on the maximum channel bandwidth and channelization for NR operation in 52.6 to 71 GHz</w:t>
      </w:r>
    </w:p>
    <w:p w14:paraId="6BF0D4E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Intel</w:t>
      </w:r>
    </w:p>
    <w:p w14:paraId="326945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2CAB4" w14:textId="5E15C41C" w:rsidR="00AC72F3" w:rsidRDefault="00AC72F3" w:rsidP="00AC72F3">
      <w:pPr>
        <w:rPr>
          <w:rFonts w:ascii="Arial" w:hAnsi="Arial" w:cs="Arial"/>
          <w:b/>
          <w:sz w:val="24"/>
        </w:rPr>
      </w:pPr>
      <w:r>
        <w:rPr>
          <w:rFonts w:ascii="Arial" w:hAnsi="Arial" w:cs="Arial"/>
          <w:b/>
          <w:color w:val="0000FF"/>
          <w:sz w:val="24"/>
        </w:rPr>
        <w:t>R4-2107878</w:t>
      </w:r>
      <w:r>
        <w:rPr>
          <w:rFonts w:ascii="Arial" w:hAnsi="Arial" w:cs="Arial"/>
          <w:b/>
          <w:color w:val="0000FF"/>
          <w:sz w:val="24"/>
        </w:rPr>
        <w:tab/>
      </w:r>
      <w:r>
        <w:rPr>
          <w:rFonts w:ascii="Arial" w:hAnsi="Arial" w:cs="Arial"/>
          <w:b/>
          <w:sz w:val="24"/>
        </w:rPr>
        <w:t>LS on UE OTA test method in 52.6 – 71 GHz</w:t>
      </w:r>
    </w:p>
    <w:p w14:paraId="11C9C6F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Apple</w:t>
      </w:r>
    </w:p>
    <w:p w14:paraId="179996F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4E2D" w14:textId="54EC72F5" w:rsidR="00AC72F3" w:rsidRDefault="00AC72F3" w:rsidP="00AC72F3">
      <w:pPr>
        <w:rPr>
          <w:rFonts w:ascii="Arial" w:hAnsi="Arial" w:cs="Arial"/>
          <w:b/>
          <w:sz w:val="24"/>
        </w:rPr>
      </w:pPr>
      <w:r>
        <w:rPr>
          <w:rFonts w:ascii="Arial" w:hAnsi="Arial" w:cs="Arial"/>
          <w:b/>
          <w:color w:val="0000FF"/>
          <w:sz w:val="24"/>
        </w:rPr>
        <w:t>R4-2107879</w:t>
      </w:r>
      <w:r>
        <w:rPr>
          <w:rFonts w:ascii="Arial" w:hAnsi="Arial" w:cs="Arial"/>
          <w:b/>
          <w:color w:val="0000FF"/>
          <w:sz w:val="24"/>
        </w:rPr>
        <w:tab/>
      </w:r>
      <w:r>
        <w:rPr>
          <w:rFonts w:ascii="Arial" w:hAnsi="Arial" w:cs="Arial"/>
          <w:b/>
          <w:sz w:val="24"/>
        </w:rPr>
        <w:t>LS on FR definition on 52.6 – 71 GHz</w:t>
      </w:r>
    </w:p>
    <w:p w14:paraId="6D26981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 RAN5</w:t>
      </w:r>
      <w:r>
        <w:rPr>
          <w:i/>
        </w:rPr>
        <w:br/>
      </w:r>
      <w:r>
        <w:rPr>
          <w:i/>
        </w:rPr>
        <w:tab/>
      </w:r>
      <w:r>
        <w:rPr>
          <w:i/>
        </w:rPr>
        <w:tab/>
      </w:r>
      <w:r>
        <w:rPr>
          <w:i/>
        </w:rPr>
        <w:tab/>
      </w:r>
      <w:r>
        <w:rPr>
          <w:i/>
        </w:rPr>
        <w:tab/>
      </w:r>
      <w:r>
        <w:rPr>
          <w:i/>
        </w:rPr>
        <w:tab/>
        <w:t>Source: Huawei</w:t>
      </w:r>
    </w:p>
    <w:p w14:paraId="5010A3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30842" w14:textId="0945309D" w:rsidR="00AC72F3" w:rsidRDefault="00AC72F3" w:rsidP="00AC72F3">
      <w:pPr>
        <w:rPr>
          <w:rFonts w:ascii="Arial" w:hAnsi="Arial" w:cs="Arial"/>
          <w:b/>
          <w:sz w:val="24"/>
        </w:rPr>
      </w:pPr>
      <w:r>
        <w:rPr>
          <w:rFonts w:ascii="Arial" w:hAnsi="Arial" w:cs="Arial"/>
          <w:b/>
          <w:color w:val="0000FF"/>
          <w:sz w:val="24"/>
        </w:rPr>
        <w:t>R4-2107955</w:t>
      </w:r>
      <w:r>
        <w:rPr>
          <w:rFonts w:ascii="Arial" w:hAnsi="Arial" w:cs="Arial"/>
          <w:b/>
          <w:color w:val="0000FF"/>
          <w:sz w:val="24"/>
        </w:rPr>
        <w:tab/>
      </w:r>
      <w:r>
        <w:rPr>
          <w:rFonts w:ascii="Arial" w:hAnsi="Arial" w:cs="Arial"/>
          <w:b/>
          <w:sz w:val="24"/>
        </w:rPr>
        <w:t>Email discussion summary for [99-e][145] NR_ext_to_71GHz_Part_1</w:t>
      </w:r>
    </w:p>
    <w:p w14:paraId="1D096B5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06057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69FDF" w14:textId="7A4CC5C6" w:rsidR="00AC72F3" w:rsidRDefault="00AC72F3" w:rsidP="00AC72F3">
      <w:pPr>
        <w:rPr>
          <w:rFonts w:ascii="Arial" w:hAnsi="Arial" w:cs="Arial"/>
          <w:b/>
          <w:sz w:val="24"/>
        </w:rPr>
      </w:pPr>
      <w:r>
        <w:rPr>
          <w:rFonts w:ascii="Arial" w:hAnsi="Arial" w:cs="Arial"/>
          <w:b/>
          <w:color w:val="0000FF"/>
          <w:sz w:val="24"/>
        </w:rPr>
        <w:t>R4-2107997</w:t>
      </w:r>
      <w:r>
        <w:rPr>
          <w:rFonts w:ascii="Arial" w:hAnsi="Arial" w:cs="Arial"/>
          <w:b/>
          <w:color w:val="0000FF"/>
          <w:sz w:val="24"/>
        </w:rPr>
        <w:tab/>
      </w:r>
      <w:r>
        <w:rPr>
          <w:rFonts w:ascii="Arial" w:hAnsi="Arial" w:cs="Arial"/>
          <w:b/>
          <w:sz w:val="24"/>
        </w:rPr>
        <w:t>WF on [145] NR_ext_to_71GHz_Part1</w:t>
      </w:r>
    </w:p>
    <w:p w14:paraId="005BDBD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90F95A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C2394" w14:textId="070A1067" w:rsidR="00AC72F3" w:rsidRDefault="00AC72F3" w:rsidP="00AC72F3">
      <w:pPr>
        <w:rPr>
          <w:rFonts w:ascii="Arial" w:hAnsi="Arial" w:cs="Arial"/>
          <w:b/>
          <w:sz w:val="24"/>
        </w:rPr>
      </w:pPr>
      <w:r>
        <w:rPr>
          <w:rFonts w:ascii="Arial" w:hAnsi="Arial" w:cs="Arial"/>
          <w:b/>
          <w:color w:val="0000FF"/>
          <w:sz w:val="24"/>
        </w:rPr>
        <w:t>R4-2108353</w:t>
      </w:r>
      <w:r>
        <w:rPr>
          <w:rFonts w:ascii="Arial" w:hAnsi="Arial" w:cs="Arial"/>
          <w:b/>
          <w:color w:val="0000FF"/>
          <w:sz w:val="24"/>
        </w:rPr>
        <w:tab/>
      </w:r>
      <w:r>
        <w:rPr>
          <w:rFonts w:ascii="Arial" w:hAnsi="Arial" w:cs="Arial"/>
          <w:b/>
          <w:sz w:val="24"/>
        </w:rPr>
        <w:t>Work plan for NR extension to 71 GHz - RRM</w:t>
      </w:r>
    </w:p>
    <w:p w14:paraId="0900607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7DA63D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3F24C" w14:textId="039F98BA" w:rsidR="00AC72F3" w:rsidRDefault="00AC72F3" w:rsidP="00AC72F3">
      <w:pPr>
        <w:rPr>
          <w:rFonts w:ascii="Arial" w:hAnsi="Arial" w:cs="Arial"/>
          <w:b/>
          <w:sz w:val="24"/>
        </w:rPr>
      </w:pPr>
      <w:r>
        <w:rPr>
          <w:rFonts w:ascii="Arial" w:hAnsi="Arial" w:cs="Arial"/>
          <w:b/>
          <w:color w:val="0000FF"/>
          <w:sz w:val="24"/>
        </w:rPr>
        <w:lastRenderedPageBreak/>
        <w:t>R4-2109383</w:t>
      </w:r>
      <w:r>
        <w:rPr>
          <w:rFonts w:ascii="Arial" w:hAnsi="Arial" w:cs="Arial"/>
          <w:b/>
          <w:color w:val="0000FF"/>
          <w:sz w:val="24"/>
        </w:rPr>
        <w:tab/>
      </w:r>
      <w:r>
        <w:rPr>
          <w:rFonts w:ascii="Arial" w:hAnsi="Arial" w:cs="Arial"/>
          <w:b/>
          <w:sz w:val="24"/>
        </w:rPr>
        <w:t>Proposals on coexistence simulation for extending current NR operation to 71 GHz</w:t>
      </w:r>
    </w:p>
    <w:p w14:paraId="31497DC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B8DC11" w14:textId="77777777" w:rsidR="00AC72F3" w:rsidRDefault="00AC72F3" w:rsidP="00AC72F3">
      <w:pPr>
        <w:rPr>
          <w:rFonts w:ascii="Arial" w:hAnsi="Arial" w:cs="Arial"/>
          <w:b/>
        </w:rPr>
      </w:pPr>
      <w:r>
        <w:rPr>
          <w:rFonts w:ascii="Arial" w:hAnsi="Arial" w:cs="Arial"/>
          <w:b/>
        </w:rPr>
        <w:t xml:space="preserve">Abstract: </w:t>
      </w:r>
    </w:p>
    <w:p w14:paraId="2892033D" w14:textId="77777777" w:rsidR="00AC72F3" w:rsidRDefault="00AC72F3" w:rsidP="00AC72F3">
      <w:r>
        <w:t>This contribution provides some preliminary simulation results based on the proposed assumptions and parameters and provides some proposals on coexistence simulation for extending current NR operation to 71.</w:t>
      </w:r>
    </w:p>
    <w:p w14:paraId="7463ED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2CF18" w14:textId="4371517B" w:rsidR="00AC72F3" w:rsidRDefault="00AC72F3" w:rsidP="00AC72F3">
      <w:pPr>
        <w:rPr>
          <w:rFonts w:ascii="Arial" w:hAnsi="Arial" w:cs="Arial"/>
          <w:b/>
          <w:sz w:val="24"/>
        </w:rPr>
      </w:pPr>
      <w:r>
        <w:rPr>
          <w:rFonts w:ascii="Arial" w:hAnsi="Arial" w:cs="Arial"/>
          <w:b/>
          <w:color w:val="0000FF"/>
          <w:sz w:val="24"/>
        </w:rPr>
        <w:t>R4-2109474</w:t>
      </w:r>
      <w:r>
        <w:rPr>
          <w:rFonts w:ascii="Arial" w:hAnsi="Arial" w:cs="Arial"/>
          <w:b/>
          <w:color w:val="0000FF"/>
          <w:sz w:val="24"/>
        </w:rPr>
        <w:tab/>
      </w:r>
      <w:r>
        <w:rPr>
          <w:rFonts w:ascii="Arial" w:hAnsi="Arial" w:cs="Arial"/>
          <w:b/>
          <w:sz w:val="24"/>
        </w:rPr>
        <w:t>60 GHz UE switching times</w:t>
      </w:r>
    </w:p>
    <w:p w14:paraId="0ADC656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C7FB582" w14:textId="77777777" w:rsidR="00AC72F3" w:rsidRDefault="00AC72F3" w:rsidP="00AC72F3">
      <w:pPr>
        <w:rPr>
          <w:rFonts w:ascii="Arial" w:hAnsi="Arial" w:cs="Arial"/>
          <w:b/>
        </w:rPr>
      </w:pPr>
      <w:r>
        <w:rPr>
          <w:rFonts w:ascii="Arial" w:hAnsi="Arial" w:cs="Arial"/>
          <w:b/>
        </w:rPr>
        <w:t xml:space="preserve">Abstract: </w:t>
      </w:r>
    </w:p>
    <w:p w14:paraId="29C7B404" w14:textId="77777777" w:rsidR="00AC72F3" w:rsidRDefault="00AC72F3" w:rsidP="00AC72F3">
      <w:r>
        <w:t>Discussion of UE switching times and response LS to RAN1</w:t>
      </w:r>
    </w:p>
    <w:p w14:paraId="193D0F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BAC4" w14:textId="19280CC6" w:rsidR="00AC72F3" w:rsidRDefault="00AC72F3" w:rsidP="00AC72F3">
      <w:pPr>
        <w:rPr>
          <w:rFonts w:ascii="Arial" w:hAnsi="Arial" w:cs="Arial"/>
          <w:b/>
          <w:sz w:val="24"/>
        </w:rPr>
      </w:pPr>
      <w:r>
        <w:rPr>
          <w:rFonts w:ascii="Arial" w:hAnsi="Arial" w:cs="Arial"/>
          <w:b/>
          <w:color w:val="0000FF"/>
          <w:sz w:val="24"/>
        </w:rPr>
        <w:t>R4-2109697</w:t>
      </w:r>
      <w:r>
        <w:rPr>
          <w:rFonts w:ascii="Arial" w:hAnsi="Arial" w:cs="Arial"/>
          <w:b/>
          <w:color w:val="0000FF"/>
          <w:sz w:val="24"/>
        </w:rPr>
        <w:tab/>
      </w:r>
      <w:r>
        <w:rPr>
          <w:rFonts w:ascii="Arial" w:hAnsi="Arial" w:cs="Arial"/>
          <w:b/>
          <w:sz w:val="24"/>
        </w:rPr>
        <w:t>Further discussion on channel bandwidths and corresponding spectrum utilization for B52.6GHz</w:t>
      </w:r>
    </w:p>
    <w:p w14:paraId="4E5DA65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D260B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ED3AF" w14:textId="558691FD" w:rsidR="00AC72F3" w:rsidRDefault="00AC72F3" w:rsidP="00AC72F3">
      <w:pPr>
        <w:rPr>
          <w:rFonts w:ascii="Arial" w:hAnsi="Arial" w:cs="Arial"/>
          <w:b/>
          <w:sz w:val="24"/>
        </w:rPr>
      </w:pPr>
      <w:r>
        <w:rPr>
          <w:rFonts w:ascii="Arial" w:hAnsi="Arial" w:cs="Arial"/>
          <w:b/>
          <w:color w:val="0000FF"/>
          <w:sz w:val="24"/>
        </w:rPr>
        <w:t>R4-2110950</w:t>
      </w:r>
      <w:r>
        <w:rPr>
          <w:rFonts w:ascii="Arial" w:hAnsi="Arial" w:cs="Arial"/>
          <w:b/>
          <w:color w:val="0000FF"/>
          <w:sz w:val="24"/>
        </w:rPr>
        <w:tab/>
      </w:r>
      <w:r>
        <w:rPr>
          <w:rFonts w:ascii="Arial" w:hAnsi="Arial" w:cs="Arial"/>
          <w:b/>
          <w:sz w:val="24"/>
        </w:rPr>
        <w:t>NR 52.6 -71 GHz workplan (RRM)</w:t>
      </w:r>
    </w:p>
    <w:p w14:paraId="756136AF"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96139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7F4A" w14:textId="098BD6F3" w:rsidR="00AC72F3" w:rsidRDefault="00AC72F3" w:rsidP="00AC72F3">
      <w:pPr>
        <w:rPr>
          <w:rFonts w:ascii="Arial" w:hAnsi="Arial" w:cs="Arial"/>
          <w:b/>
          <w:sz w:val="24"/>
        </w:rPr>
      </w:pPr>
      <w:r>
        <w:rPr>
          <w:rFonts w:ascii="Arial" w:hAnsi="Arial" w:cs="Arial"/>
          <w:b/>
          <w:color w:val="0000FF"/>
          <w:sz w:val="24"/>
        </w:rPr>
        <w:t>R4-2111057</w:t>
      </w:r>
      <w:r>
        <w:rPr>
          <w:rFonts w:ascii="Arial" w:hAnsi="Arial" w:cs="Arial"/>
          <w:b/>
          <w:color w:val="0000FF"/>
          <w:sz w:val="24"/>
        </w:rPr>
        <w:tab/>
      </w:r>
      <w:r>
        <w:rPr>
          <w:rFonts w:ascii="Arial" w:hAnsi="Arial" w:cs="Arial"/>
          <w:b/>
          <w:sz w:val="24"/>
        </w:rPr>
        <w:t>Further discussion on the FR2-extension vs. FR3 introduction for NR operation in 52.6 - 71 GHz range</w:t>
      </w:r>
    </w:p>
    <w:p w14:paraId="5875BA1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00A5A6" w14:textId="77777777" w:rsidR="00AC72F3" w:rsidRDefault="00AC72F3" w:rsidP="00AC72F3">
      <w:pPr>
        <w:rPr>
          <w:rFonts w:ascii="Arial" w:hAnsi="Arial" w:cs="Arial"/>
          <w:b/>
        </w:rPr>
      </w:pPr>
      <w:r>
        <w:rPr>
          <w:rFonts w:ascii="Arial" w:hAnsi="Arial" w:cs="Arial"/>
          <w:b/>
        </w:rPr>
        <w:t xml:space="preserve">Abstract: </w:t>
      </w:r>
    </w:p>
    <w:p w14:paraId="12DAF70D" w14:textId="77777777" w:rsidR="00AC72F3" w:rsidRDefault="00AC72F3" w:rsidP="00AC72F3">
      <w:r>
        <w:t>In this contribution we continue the discussion on RAN4 aspects related to the 60 GHz frequency range designator, providing analysis and recommendations. Based on the discussion, it is also proposed to provide RAN4 feedback and recommendation to RAN. Rela</w:t>
      </w:r>
    </w:p>
    <w:p w14:paraId="6135809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1DA2E" w14:textId="2459C25E" w:rsidR="00AC72F3" w:rsidRDefault="00AC72F3" w:rsidP="00AC72F3">
      <w:pPr>
        <w:rPr>
          <w:rFonts w:ascii="Arial" w:hAnsi="Arial" w:cs="Arial"/>
          <w:b/>
          <w:sz w:val="24"/>
        </w:rPr>
      </w:pPr>
      <w:r>
        <w:rPr>
          <w:rFonts w:ascii="Arial" w:hAnsi="Arial" w:cs="Arial"/>
          <w:b/>
          <w:color w:val="0000FF"/>
          <w:sz w:val="24"/>
        </w:rPr>
        <w:t>R4-2111152</w:t>
      </w:r>
      <w:r>
        <w:rPr>
          <w:rFonts w:ascii="Arial" w:hAnsi="Arial" w:cs="Arial"/>
          <w:b/>
          <w:color w:val="0000FF"/>
          <w:sz w:val="24"/>
        </w:rPr>
        <w:tab/>
      </w:r>
      <w:r>
        <w:rPr>
          <w:rFonts w:ascii="Arial" w:hAnsi="Arial" w:cs="Arial"/>
          <w:b/>
          <w:sz w:val="24"/>
        </w:rPr>
        <w:t>Further consideration on extension of FR2 or new Frequency Range (FR3) to introduce 52.6-71 GHz</w:t>
      </w:r>
    </w:p>
    <w:p w14:paraId="5756621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5B3E7E1" w14:textId="77777777" w:rsidR="00AC72F3" w:rsidRDefault="00AC72F3" w:rsidP="00AC72F3">
      <w:pPr>
        <w:rPr>
          <w:rFonts w:ascii="Arial" w:hAnsi="Arial" w:cs="Arial"/>
          <w:b/>
        </w:rPr>
      </w:pPr>
      <w:r>
        <w:rPr>
          <w:rFonts w:ascii="Arial" w:hAnsi="Arial" w:cs="Arial"/>
          <w:b/>
        </w:rPr>
        <w:t xml:space="preserve">Abstract: </w:t>
      </w:r>
    </w:p>
    <w:p w14:paraId="7DEB370F" w14:textId="77777777" w:rsidR="00AC72F3" w:rsidRDefault="00AC72F3" w:rsidP="00AC72F3">
      <w:r>
        <w:t>Discussions and example of extending FR2</w:t>
      </w:r>
    </w:p>
    <w:p w14:paraId="260311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256F5" w14:textId="65E655FE" w:rsidR="00AC72F3" w:rsidRDefault="00AC72F3" w:rsidP="00AC72F3">
      <w:pPr>
        <w:rPr>
          <w:rFonts w:ascii="Arial" w:hAnsi="Arial" w:cs="Arial"/>
          <w:b/>
          <w:sz w:val="24"/>
        </w:rPr>
      </w:pPr>
      <w:r>
        <w:rPr>
          <w:rFonts w:ascii="Arial" w:hAnsi="Arial" w:cs="Arial"/>
          <w:b/>
          <w:color w:val="0000FF"/>
          <w:sz w:val="24"/>
        </w:rPr>
        <w:lastRenderedPageBreak/>
        <w:t>R4-2111510</w:t>
      </w:r>
      <w:r>
        <w:rPr>
          <w:rFonts w:ascii="Arial" w:hAnsi="Arial" w:cs="Arial"/>
          <w:b/>
          <w:color w:val="0000FF"/>
          <w:sz w:val="24"/>
        </w:rPr>
        <w:tab/>
      </w:r>
      <w:r>
        <w:rPr>
          <w:rFonts w:ascii="Arial" w:hAnsi="Arial" w:cs="Arial"/>
          <w:b/>
          <w:sz w:val="24"/>
        </w:rPr>
        <w:t>UE OTA test methods for 52.6 to 71 GHz frequency range</w:t>
      </w:r>
    </w:p>
    <w:p w14:paraId="1648345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C37F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7ABB6" w14:textId="77777777" w:rsidR="00AC72F3" w:rsidRDefault="00AC72F3" w:rsidP="00AC72F3">
      <w:pPr>
        <w:pStyle w:val="Heading4"/>
      </w:pPr>
      <w:bookmarkStart w:id="615" w:name="_Toc73781210"/>
      <w:r>
        <w:t>9.15.2</w:t>
      </w:r>
      <w:r>
        <w:tab/>
        <w:t>Band plans and regulatory requirements</w:t>
      </w:r>
      <w:bookmarkEnd w:id="615"/>
    </w:p>
    <w:p w14:paraId="507DE03E" w14:textId="25AD2B4F" w:rsidR="00AC72F3" w:rsidRDefault="00AC72F3" w:rsidP="00AC72F3">
      <w:pPr>
        <w:rPr>
          <w:rFonts w:ascii="Arial" w:hAnsi="Arial" w:cs="Arial"/>
          <w:b/>
          <w:sz w:val="24"/>
        </w:rPr>
      </w:pPr>
      <w:r>
        <w:rPr>
          <w:rFonts w:ascii="Arial" w:hAnsi="Arial" w:cs="Arial"/>
          <w:b/>
          <w:color w:val="0000FF"/>
          <w:sz w:val="24"/>
        </w:rPr>
        <w:t>R4-2109433</w:t>
      </w:r>
      <w:r>
        <w:rPr>
          <w:rFonts w:ascii="Arial" w:hAnsi="Arial" w:cs="Arial"/>
          <w:b/>
          <w:color w:val="0000FF"/>
          <w:sz w:val="24"/>
        </w:rPr>
        <w:tab/>
      </w:r>
      <w:r>
        <w:rPr>
          <w:rFonts w:ascii="Arial" w:hAnsi="Arial" w:cs="Arial"/>
          <w:b/>
          <w:sz w:val="24"/>
        </w:rPr>
        <w:t>Overview of the regulatory parameters the 52.6 GHz to 71 GHz frequency range</w:t>
      </w:r>
    </w:p>
    <w:p w14:paraId="6F62414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BD048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34C9D" w14:textId="55EA396C" w:rsidR="00AC72F3" w:rsidRDefault="00AC72F3" w:rsidP="00AC72F3">
      <w:pPr>
        <w:rPr>
          <w:rFonts w:ascii="Arial" w:hAnsi="Arial" w:cs="Arial"/>
          <w:b/>
          <w:sz w:val="24"/>
        </w:rPr>
      </w:pPr>
      <w:r>
        <w:rPr>
          <w:rFonts w:ascii="Arial" w:hAnsi="Arial" w:cs="Arial"/>
          <w:b/>
          <w:color w:val="0000FF"/>
          <w:sz w:val="24"/>
        </w:rPr>
        <w:t>R4-2109696</w:t>
      </w:r>
      <w:r>
        <w:rPr>
          <w:rFonts w:ascii="Arial" w:hAnsi="Arial" w:cs="Arial"/>
          <w:b/>
          <w:color w:val="0000FF"/>
          <w:sz w:val="24"/>
        </w:rPr>
        <w:tab/>
      </w:r>
      <w:r>
        <w:rPr>
          <w:rFonts w:ascii="Arial" w:hAnsi="Arial" w:cs="Arial"/>
          <w:b/>
          <w:sz w:val="24"/>
        </w:rPr>
        <w:t>Further discussion on band plan for B52.6GHz</w:t>
      </w:r>
    </w:p>
    <w:p w14:paraId="608BF5A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E2AD3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D544" w14:textId="03B8E71C" w:rsidR="00AC72F3" w:rsidRDefault="00AC72F3" w:rsidP="00AC72F3">
      <w:pPr>
        <w:rPr>
          <w:rFonts w:ascii="Arial" w:hAnsi="Arial" w:cs="Arial"/>
          <w:b/>
          <w:sz w:val="24"/>
        </w:rPr>
      </w:pPr>
      <w:r>
        <w:rPr>
          <w:rFonts w:ascii="Arial" w:hAnsi="Arial" w:cs="Arial"/>
          <w:b/>
          <w:color w:val="0000FF"/>
          <w:sz w:val="24"/>
        </w:rPr>
        <w:t>R4-2110684</w:t>
      </w:r>
      <w:r>
        <w:rPr>
          <w:rFonts w:ascii="Arial" w:hAnsi="Arial" w:cs="Arial"/>
          <w:b/>
          <w:color w:val="0000FF"/>
          <w:sz w:val="24"/>
        </w:rPr>
        <w:tab/>
      </w:r>
      <w:r>
        <w:rPr>
          <w:rFonts w:ascii="Arial" w:hAnsi="Arial" w:cs="Arial"/>
          <w:b/>
          <w:sz w:val="24"/>
        </w:rPr>
        <w:t>Bandplan for a NR band in the range 52.6GHz – 71GHz</w:t>
      </w:r>
    </w:p>
    <w:p w14:paraId="00958F1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4B8E3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6E27A" w14:textId="289C2BB0" w:rsidR="00AC72F3" w:rsidRDefault="00AC72F3" w:rsidP="00AC72F3">
      <w:pPr>
        <w:rPr>
          <w:rFonts w:ascii="Arial" w:hAnsi="Arial" w:cs="Arial"/>
          <w:b/>
          <w:sz w:val="24"/>
        </w:rPr>
      </w:pPr>
      <w:r>
        <w:rPr>
          <w:rFonts w:ascii="Arial" w:hAnsi="Arial" w:cs="Arial"/>
          <w:b/>
          <w:color w:val="0000FF"/>
          <w:sz w:val="24"/>
        </w:rPr>
        <w:t>R4-2111058</w:t>
      </w:r>
      <w:r>
        <w:rPr>
          <w:rFonts w:ascii="Arial" w:hAnsi="Arial" w:cs="Arial"/>
          <w:b/>
          <w:color w:val="0000FF"/>
          <w:sz w:val="24"/>
        </w:rPr>
        <w:tab/>
      </w:r>
      <w:r>
        <w:rPr>
          <w:rFonts w:ascii="Arial" w:hAnsi="Arial" w:cs="Arial"/>
          <w:b/>
          <w:sz w:val="24"/>
        </w:rPr>
        <w:t>Analysis of the exemplary new band introduction to TS 38.104 specification</w:t>
      </w:r>
    </w:p>
    <w:p w14:paraId="704AFAB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5938A6C" w14:textId="77777777" w:rsidR="00AC72F3" w:rsidRDefault="00AC72F3" w:rsidP="00AC72F3">
      <w:pPr>
        <w:rPr>
          <w:rFonts w:ascii="Arial" w:hAnsi="Arial" w:cs="Arial"/>
          <w:b/>
        </w:rPr>
      </w:pPr>
      <w:r>
        <w:rPr>
          <w:rFonts w:ascii="Arial" w:hAnsi="Arial" w:cs="Arial"/>
          <w:b/>
        </w:rPr>
        <w:t xml:space="preserve">Abstract: </w:t>
      </w:r>
    </w:p>
    <w:p w14:paraId="2C0B1A4A" w14:textId="77777777" w:rsidR="00AC72F3" w:rsidRDefault="00AC72F3" w:rsidP="00AC72F3">
      <w:r>
        <w:t xml:space="preserve">In this contribution we provide an analysis of the exemplary new band introduction to TS 38.104 specification, in order to highlight the arising issues due to differences in the system parameters for FR2 bands below/above 52.6 GHz. Related Draft CR to TS </w:t>
      </w:r>
    </w:p>
    <w:p w14:paraId="481631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4B976" w14:textId="6412FC58" w:rsidR="00AC72F3" w:rsidRDefault="00AC72F3" w:rsidP="00AC72F3">
      <w:pPr>
        <w:rPr>
          <w:rFonts w:ascii="Arial" w:hAnsi="Arial" w:cs="Arial"/>
          <w:b/>
          <w:sz w:val="24"/>
        </w:rPr>
      </w:pPr>
      <w:r>
        <w:rPr>
          <w:rFonts w:ascii="Arial" w:hAnsi="Arial" w:cs="Arial"/>
          <w:b/>
          <w:color w:val="0000FF"/>
          <w:sz w:val="24"/>
        </w:rPr>
        <w:t>R4-2111059</w:t>
      </w:r>
      <w:r>
        <w:rPr>
          <w:rFonts w:ascii="Arial" w:hAnsi="Arial" w:cs="Arial"/>
          <w:b/>
          <w:color w:val="0000FF"/>
          <w:sz w:val="24"/>
        </w:rPr>
        <w:tab/>
      </w:r>
      <w:r>
        <w:rPr>
          <w:rFonts w:ascii="Arial" w:hAnsi="Arial" w:cs="Arial"/>
          <w:b/>
          <w:sz w:val="24"/>
        </w:rPr>
        <w:t>Draft CR to TS 38.104: exemplary implementation of new bands with FR2.1 and FR2.2 frequency ranges</w:t>
      </w:r>
    </w:p>
    <w:p w14:paraId="0E9242CC"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0E0861EB" w14:textId="77777777" w:rsidR="00AC72F3" w:rsidRDefault="00AC72F3" w:rsidP="00AC72F3">
      <w:pPr>
        <w:rPr>
          <w:rFonts w:ascii="Arial" w:hAnsi="Arial" w:cs="Arial"/>
          <w:b/>
        </w:rPr>
      </w:pPr>
      <w:r>
        <w:rPr>
          <w:rFonts w:ascii="Arial" w:hAnsi="Arial" w:cs="Arial"/>
          <w:b/>
        </w:rPr>
        <w:t xml:space="preserve">Abstract: </w:t>
      </w:r>
    </w:p>
    <w:p w14:paraId="2EC13C21" w14:textId="77777777" w:rsidR="00AC72F3" w:rsidRDefault="00AC72F3" w:rsidP="00AC72F3">
      <w:r>
        <w:t>This Draft CR is provided as to show the implemenation of the proposed solution for the 52.6-71GHz range inclusion into the FR2. It is based on the proposal of two new frequency sub-ranges to be defined for FR2: FR2.1 and FR2.2.</w:t>
      </w:r>
    </w:p>
    <w:p w14:paraId="66BB007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917A0" w14:textId="77777777" w:rsidR="00AC72F3" w:rsidRDefault="00AC72F3" w:rsidP="00AC72F3">
      <w:pPr>
        <w:pStyle w:val="Heading4"/>
      </w:pPr>
      <w:bookmarkStart w:id="616" w:name="_Toc73781211"/>
      <w:r>
        <w:t>9.15.3</w:t>
      </w:r>
      <w:r>
        <w:tab/>
        <w:t>System parameters (numerologies, rasters, CBW, etc)</w:t>
      </w:r>
      <w:bookmarkEnd w:id="616"/>
    </w:p>
    <w:p w14:paraId="47679582" w14:textId="191BF9E2" w:rsidR="00AC72F3" w:rsidRDefault="00AC72F3" w:rsidP="00AC72F3">
      <w:pPr>
        <w:rPr>
          <w:rFonts w:ascii="Arial" w:hAnsi="Arial" w:cs="Arial"/>
          <w:b/>
          <w:sz w:val="24"/>
        </w:rPr>
      </w:pPr>
      <w:r>
        <w:rPr>
          <w:rFonts w:ascii="Arial" w:hAnsi="Arial" w:cs="Arial"/>
          <w:b/>
          <w:color w:val="0000FF"/>
          <w:sz w:val="24"/>
        </w:rPr>
        <w:t>R4-2109014</w:t>
      </w:r>
      <w:r>
        <w:rPr>
          <w:rFonts w:ascii="Arial" w:hAnsi="Arial" w:cs="Arial"/>
          <w:b/>
          <w:color w:val="0000FF"/>
          <w:sz w:val="24"/>
        </w:rPr>
        <w:tab/>
      </w:r>
      <w:r>
        <w:rPr>
          <w:rFonts w:ascii="Arial" w:hAnsi="Arial" w:cs="Arial"/>
          <w:b/>
          <w:sz w:val="24"/>
        </w:rPr>
        <w:t>Discussion on the system parameters for 52.6-71 GHz</w:t>
      </w:r>
    </w:p>
    <w:p w14:paraId="4E5D9811"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04AF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10C4" w14:textId="6B3F3BB3" w:rsidR="00AC72F3" w:rsidRDefault="00AC72F3" w:rsidP="00AC72F3">
      <w:pPr>
        <w:rPr>
          <w:rFonts w:ascii="Arial" w:hAnsi="Arial" w:cs="Arial"/>
          <w:b/>
          <w:sz w:val="24"/>
        </w:rPr>
      </w:pPr>
      <w:r>
        <w:rPr>
          <w:rFonts w:ascii="Arial" w:hAnsi="Arial" w:cs="Arial"/>
          <w:b/>
          <w:color w:val="0000FF"/>
          <w:sz w:val="24"/>
        </w:rPr>
        <w:t>R4-2109325</w:t>
      </w:r>
      <w:r>
        <w:rPr>
          <w:rFonts w:ascii="Arial" w:hAnsi="Arial" w:cs="Arial"/>
          <w:b/>
          <w:color w:val="0000FF"/>
          <w:sz w:val="24"/>
        </w:rPr>
        <w:tab/>
      </w:r>
      <w:r>
        <w:rPr>
          <w:rFonts w:ascii="Arial" w:hAnsi="Arial" w:cs="Arial"/>
          <w:b/>
          <w:sz w:val="24"/>
        </w:rPr>
        <w:t>System parameters for NR operation in 52.6GHz - 71GHz</w:t>
      </w:r>
    </w:p>
    <w:p w14:paraId="66F6BCC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D670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23DE2" w14:textId="3EA00EA6" w:rsidR="00AC72F3" w:rsidRDefault="00AC72F3" w:rsidP="00AC72F3">
      <w:pPr>
        <w:rPr>
          <w:rFonts w:ascii="Arial" w:hAnsi="Arial" w:cs="Arial"/>
          <w:b/>
          <w:sz w:val="24"/>
        </w:rPr>
      </w:pPr>
      <w:r>
        <w:rPr>
          <w:rFonts w:ascii="Arial" w:hAnsi="Arial" w:cs="Arial"/>
          <w:b/>
          <w:color w:val="0000FF"/>
          <w:sz w:val="24"/>
        </w:rPr>
        <w:t>R4-2109475</w:t>
      </w:r>
      <w:r>
        <w:rPr>
          <w:rFonts w:ascii="Arial" w:hAnsi="Arial" w:cs="Arial"/>
          <w:b/>
          <w:color w:val="0000FF"/>
          <w:sz w:val="24"/>
        </w:rPr>
        <w:tab/>
      </w:r>
      <w:r>
        <w:rPr>
          <w:rFonts w:ascii="Arial" w:hAnsi="Arial" w:cs="Arial"/>
          <w:b/>
          <w:sz w:val="24"/>
        </w:rPr>
        <w:t>60 GHz channel bandwidths, raster, and carrier aggregation</w:t>
      </w:r>
    </w:p>
    <w:p w14:paraId="275F2B5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4E4628D" w14:textId="77777777" w:rsidR="00AC72F3" w:rsidRDefault="00AC72F3" w:rsidP="00AC72F3">
      <w:pPr>
        <w:rPr>
          <w:rFonts w:ascii="Arial" w:hAnsi="Arial" w:cs="Arial"/>
          <w:b/>
        </w:rPr>
      </w:pPr>
      <w:r>
        <w:rPr>
          <w:rFonts w:ascii="Arial" w:hAnsi="Arial" w:cs="Arial"/>
          <w:b/>
        </w:rPr>
        <w:t xml:space="preserve">Abstract: </w:t>
      </w:r>
    </w:p>
    <w:p w14:paraId="203DDC0D" w14:textId="77777777" w:rsidR="00AC72F3" w:rsidRDefault="00AC72F3" w:rsidP="00AC72F3">
      <w:r>
        <w:t>Discuss what channel bandwidths to support for different SCS and what to support for intraband contiguous carrier aggregation. Discuss raster choice to coexist with 802.11 ad/ay</w:t>
      </w:r>
    </w:p>
    <w:p w14:paraId="1949138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EBB17" w14:textId="3EAE7D99" w:rsidR="00AC72F3" w:rsidRDefault="00AC72F3" w:rsidP="00AC72F3">
      <w:pPr>
        <w:rPr>
          <w:rFonts w:ascii="Arial" w:hAnsi="Arial" w:cs="Arial"/>
          <w:b/>
          <w:sz w:val="24"/>
        </w:rPr>
      </w:pPr>
      <w:r>
        <w:rPr>
          <w:rFonts w:ascii="Arial" w:hAnsi="Arial" w:cs="Arial"/>
          <w:b/>
          <w:color w:val="0000FF"/>
          <w:sz w:val="24"/>
        </w:rPr>
        <w:t>R4-2109479</w:t>
      </w:r>
      <w:r>
        <w:rPr>
          <w:rFonts w:ascii="Arial" w:hAnsi="Arial" w:cs="Arial"/>
          <w:b/>
          <w:color w:val="0000FF"/>
          <w:sz w:val="24"/>
        </w:rPr>
        <w:tab/>
      </w:r>
      <w:r>
        <w:rPr>
          <w:rFonts w:ascii="Arial" w:hAnsi="Arial" w:cs="Arial"/>
          <w:b/>
          <w:sz w:val="24"/>
        </w:rPr>
        <w:t>On system parameters for NR in 52.6GHz ~ 71GHz</w:t>
      </w:r>
    </w:p>
    <w:p w14:paraId="22C0BBE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81442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2FBF" w14:textId="7469FB1A" w:rsidR="00AC72F3" w:rsidRDefault="00AC72F3" w:rsidP="00AC72F3">
      <w:pPr>
        <w:rPr>
          <w:rFonts w:ascii="Arial" w:hAnsi="Arial" w:cs="Arial"/>
          <w:b/>
          <w:sz w:val="24"/>
        </w:rPr>
      </w:pPr>
      <w:r>
        <w:rPr>
          <w:rFonts w:ascii="Arial" w:hAnsi="Arial" w:cs="Arial"/>
          <w:b/>
          <w:color w:val="0000FF"/>
          <w:sz w:val="24"/>
        </w:rPr>
        <w:t>R4-2109698</w:t>
      </w:r>
      <w:r>
        <w:rPr>
          <w:rFonts w:ascii="Arial" w:hAnsi="Arial" w:cs="Arial"/>
          <w:b/>
          <w:color w:val="0000FF"/>
          <w:sz w:val="24"/>
        </w:rPr>
        <w:tab/>
      </w:r>
      <w:r>
        <w:rPr>
          <w:rFonts w:ascii="Arial" w:hAnsi="Arial" w:cs="Arial"/>
          <w:b/>
          <w:sz w:val="24"/>
        </w:rPr>
        <w:t>Further discussion on channel raster and sync raster for B52.6GHz</w:t>
      </w:r>
    </w:p>
    <w:p w14:paraId="244F008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A7E52B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30C7C" w14:textId="7AB693C5" w:rsidR="00AC72F3" w:rsidRDefault="00AC72F3" w:rsidP="00AC72F3">
      <w:pPr>
        <w:rPr>
          <w:rFonts w:ascii="Arial" w:hAnsi="Arial" w:cs="Arial"/>
          <w:b/>
          <w:sz w:val="24"/>
        </w:rPr>
      </w:pPr>
      <w:r>
        <w:rPr>
          <w:rFonts w:ascii="Arial" w:hAnsi="Arial" w:cs="Arial"/>
          <w:b/>
          <w:color w:val="0000FF"/>
          <w:sz w:val="24"/>
        </w:rPr>
        <w:t>R4-2110001</w:t>
      </w:r>
      <w:r>
        <w:rPr>
          <w:rFonts w:ascii="Arial" w:hAnsi="Arial" w:cs="Arial"/>
          <w:b/>
          <w:color w:val="0000FF"/>
          <w:sz w:val="24"/>
        </w:rPr>
        <w:tab/>
      </w:r>
      <w:r>
        <w:rPr>
          <w:rFonts w:ascii="Arial" w:hAnsi="Arial" w:cs="Arial"/>
          <w:b/>
          <w:sz w:val="24"/>
        </w:rPr>
        <w:t>View on Maximum Channel Bandwidth for 960kHz SCS</w:t>
      </w:r>
    </w:p>
    <w:p w14:paraId="2DEB850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2CE28A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E773" w14:textId="65550D4C" w:rsidR="00AC72F3" w:rsidRDefault="00AC72F3" w:rsidP="00AC72F3">
      <w:pPr>
        <w:rPr>
          <w:rFonts w:ascii="Arial" w:hAnsi="Arial" w:cs="Arial"/>
          <w:b/>
          <w:sz w:val="24"/>
        </w:rPr>
      </w:pPr>
      <w:r>
        <w:rPr>
          <w:rFonts w:ascii="Arial" w:hAnsi="Arial" w:cs="Arial"/>
          <w:b/>
          <w:color w:val="0000FF"/>
          <w:sz w:val="24"/>
        </w:rPr>
        <w:t>R4-2110023</w:t>
      </w:r>
      <w:r>
        <w:rPr>
          <w:rFonts w:ascii="Arial" w:hAnsi="Arial" w:cs="Arial"/>
          <w:b/>
          <w:color w:val="0000FF"/>
          <w:sz w:val="24"/>
        </w:rPr>
        <w:tab/>
      </w:r>
      <w:r>
        <w:rPr>
          <w:rFonts w:ascii="Arial" w:hAnsi="Arial" w:cs="Arial"/>
          <w:b/>
          <w:sz w:val="24"/>
        </w:rPr>
        <w:t>on channelization for licensed and un-licensed band</w:t>
      </w:r>
    </w:p>
    <w:p w14:paraId="18E87E9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A9E1DC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BFA6C" w14:textId="4C8F8F86" w:rsidR="00AC72F3" w:rsidRDefault="00AC72F3" w:rsidP="00AC72F3">
      <w:pPr>
        <w:rPr>
          <w:rFonts w:ascii="Arial" w:hAnsi="Arial" w:cs="Arial"/>
          <w:b/>
          <w:sz w:val="24"/>
        </w:rPr>
      </w:pPr>
      <w:r>
        <w:rPr>
          <w:rFonts w:ascii="Arial" w:hAnsi="Arial" w:cs="Arial"/>
          <w:b/>
          <w:color w:val="0000FF"/>
          <w:sz w:val="24"/>
        </w:rPr>
        <w:t>R4-2110171</w:t>
      </w:r>
      <w:r>
        <w:rPr>
          <w:rFonts w:ascii="Arial" w:hAnsi="Arial" w:cs="Arial"/>
          <w:b/>
          <w:color w:val="0000FF"/>
          <w:sz w:val="24"/>
        </w:rPr>
        <w:tab/>
      </w:r>
      <w:r>
        <w:rPr>
          <w:rFonts w:ascii="Arial" w:hAnsi="Arial" w:cs="Arial"/>
          <w:b/>
          <w:sz w:val="24"/>
        </w:rPr>
        <w:t>On system parameters in 60 GHz NR</w:t>
      </w:r>
    </w:p>
    <w:p w14:paraId="3055749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45EFD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1F0CE" w14:textId="46EEC74C" w:rsidR="00AC72F3" w:rsidRDefault="00AC72F3" w:rsidP="00AC72F3">
      <w:pPr>
        <w:rPr>
          <w:rFonts w:ascii="Arial" w:hAnsi="Arial" w:cs="Arial"/>
          <w:b/>
          <w:sz w:val="24"/>
        </w:rPr>
      </w:pPr>
      <w:r>
        <w:rPr>
          <w:rFonts w:ascii="Arial" w:hAnsi="Arial" w:cs="Arial"/>
          <w:b/>
          <w:color w:val="0000FF"/>
          <w:sz w:val="24"/>
        </w:rPr>
        <w:t>R4-2110483</w:t>
      </w:r>
      <w:r>
        <w:rPr>
          <w:rFonts w:ascii="Arial" w:hAnsi="Arial" w:cs="Arial"/>
          <w:b/>
          <w:color w:val="0000FF"/>
          <w:sz w:val="24"/>
        </w:rPr>
        <w:tab/>
      </w:r>
      <w:r>
        <w:rPr>
          <w:rFonts w:ascii="Arial" w:hAnsi="Arial" w:cs="Arial"/>
          <w:b/>
          <w:sz w:val="24"/>
        </w:rPr>
        <w:t>52.6-71 GHz System Parameters</w:t>
      </w:r>
    </w:p>
    <w:p w14:paraId="5B7228D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DD3F718" w14:textId="77777777" w:rsidR="00AC72F3" w:rsidRDefault="00AC72F3" w:rsidP="00AC72F3">
      <w:pPr>
        <w:rPr>
          <w:rFonts w:ascii="Arial" w:hAnsi="Arial" w:cs="Arial"/>
          <w:b/>
        </w:rPr>
      </w:pPr>
      <w:r>
        <w:rPr>
          <w:rFonts w:ascii="Arial" w:hAnsi="Arial" w:cs="Arial"/>
          <w:b/>
        </w:rPr>
        <w:t xml:space="preserve">Abstract: </w:t>
      </w:r>
    </w:p>
    <w:p w14:paraId="7DB97334" w14:textId="77777777" w:rsidR="00AC72F3" w:rsidRDefault="00AC72F3" w:rsidP="00AC72F3">
      <w:r>
        <w:lastRenderedPageBreak/>
        <w:t>The focus of this contribution is to provide analysis on impacts of the agree bandwidths on, channel raster and spectrum utilization selections.</w:t>
      </w:r>
    </w:p>
    <w:p w14:paraId="65B7650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080A8" w14:textId="69D910F8" w:rsidR="00AC72F3" w:rsidRDefault="00AC72F3" w:rsidP="00AC72F3">
      <w:pPr>
        <w:rPr>
          <w:rFonts w:ascii="Arial" w:hAnsi="Arial" w:cs="Arial"/>
          <w:b/>
          <w:sz w:val="24"/>
        </w:rPr>
      </w:pPr>
      <w:r>
        <w:rPr>
          <w:rFonts w:ascii="Arial" w:hAnsi="Arial" w:cs="Arial"/>
          <w:b/>
          <w:color w:val="0000FF"/>
          <w:sz w:val="24"/>
        </w:rPr>
        <w:t>R4-2110600</w:t>
      </w:r>
      <w:r>
        <w:rPr>
          <w:rFonts w:ascii="Arial" w:hAnsi="Arial" w:cs="Arial"/>
          <w:b/>
          <w:color w:val="0000FF"/>
          <w:sz w:val="24"/>
        </w:rPr>
        <w:tab/>
      </w:r>
      <w:r>
        <w:rPr>
          <w:rFonts w:ascii="Arial" w:hAnsi="Arial" w:cs="Arial"/>
          <w:b/>
          <w:sz w:val="24"/>
        </w:rPr>
        <w:t>Discussion on system parameters for 52.6-71GHz</w:t>
      </w:r>
    </w:p>
    <w:p w14:paraId="1620D5B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7E45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E517" w14:textId="41123F8C" w:rsidR="00AC72F3" w:rsidRDefault="00AC72F3" w:rsidP="00AC72F3">
      <w:pPr>
        <w:rPr>
          <w:rFonts w:ascii="Arial" w:hAnsi="Arial" w:cs="Arial"/>
          <w:b/>
          <w:sz w:val="24"/>
        </w:rPr>
      </w:pPr>
      <w:r>
        <w:rPr>
          <w:rFonts w:ascii="Arial" w:hAnsi="Arial" w:cs="Arial"/>
          <w:b/>
          <w:color w:val="0000FF"/>
          <w:sz w:val="24"/>
        </w:rPr>
        <w:t>R4-2110685</w:t>
      </w:r>
      <w:r>
        <w:rPr>
          <w:rFonts w:ascii="Arial" w:hAnsi="Arial" w:cs="Arial"/>
          <w:b/>
          <w:color w:val="0000FF"/>
          <w:sz w:val="24"/>
        </w:rPr>
        <w:tab/>
      </w:r>
      <w:r>
        <w:rPr>
          <w:rFonts w:ascii="Arial" w:hAnsi="Arial" w:cs="Arial"/>
          <w:b/>
          <w:sz w:val="24"/>
        </w:rPr>
        <w:t>System parameters for a NR band in the range 52.6GHz – 71GHz</w:t>
      </w:r>
    </w:p>
    <w:p w14:paraId="69CAFA9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6D599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C3C2" w14:textId="3572A9C7" w:rsidR="00AC72F3" w:rsidRDefault="00AC72F3" w:rsidP="00AC72F3">
      <w:pPr>
        <w:rPr>
          <w:rFonts w:ascii="Arial" w:hAnsi="Arial" w:cs="Arial"/>
          <w:b/>
          <w:sz w:val="24"/>
        </w:rPr>
      </w:pPr>
      <w:r>
        <w:rPr>
          <w:rFonts w:ascii="Arial" w:hAnsi="Arial" w:cs="Arial"/>
          <w:b/>
          <w:color w:val="0000FF"/>
          <w:sz w:val="24"/>
        </w:rPr>
        <w:t>R4-2110992</w:t>
      </w:r>
      <w:r>
        <w:rPr>
          <w:rFonts w:ascii="Arial" w:hAnsi="Arial" w:cs="Arial"/>
          <w:b/>
          <w:color w:val="0000FF"/>
          <w:sz w:val="24"/>
        </w:rPr>
        <w:tab/>
      </w:r>
      <w:r>
        <w:rPr>
          <w:rFonts w:ascii="Arial" w:hAnsi="Arial" w:cs="Arial"/>
          <w:b/>
          <w:sz w:val="24"/>
        </w:rPr>
        <w:t>Discussion maximum bandwidth for NR 52.6 to 71 GHz</w:t>
      </w:r>
    </w:p>
    <w:p w14:paraId="24E8027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3D719D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81196" w14:textId="6E0E1B2A" w:rsidR="00AC72F3" w:rsidRDefault="00AC72F3" w:rsidP="00AC72F3">
      <w:pPr>
        <w:rPr>
          <w:rFonts w:ascii="Arial" w:hAnsi="Arial" w:cs="Arial"/>
          <w:b/>
          <w:sz w:val="24"/>
        </w:rPr>
      </w:pPr>
      <w:r>
        <w:rPr>
          <w:rFonts w:ascii="Arial" w:hAnsi="Arial" w:cs="Arial"/>
          <w:b/>
          <w:color w:val="0000FF"/>
          <w:sz w:val="24"/>
        </w:rPr>
        <w:t>R4-2111170</w:t>
      </w:r>
      <w:r>
        <w:rPr>
          <w:rFonts w:ascii="Arial" w:hAnsi="Arial" w:cs="Arial"/>
          <w:b/>
          <w:color w:val="0000FF"/>
          <w:sz w:val="24"/>
        </w:rPr>
        <w:tab/>
      </w:r>
      <w:r>
        <w:rPr>
          <w:rFonts w:ascii="Arial" w:hAnsi="Arial" w:cs="Arial"/>
          <w:b/>
          <w:sz w:val="24"/>
        </w:rPr>
        <w:t>Channelization aspects for 57-71GHz unlicensed band</w:t>
      </w:r>
    </w:p>
    <w:p w14:paraId="245303F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0C204F0" w14:textId="77777777" w:rsidR="00AC72F3" w:rsidRDefault="00AC72F3" w:rsidP="00AC72F3">
      <w:pPr>
        <w:rPr>
          <w:rFonts w:ascii="Arial" w:hAnsi="Arial" w:cs="Arial"/>
          <w:b/>
        </w:rPr>
      </w:pPr>
      <w:r>
        <w:rPr>
          <w:rFonts w:ascii="Arial" w:hAnsi="Arial" w:cs="Arial"/>
          <w:b/>
        </w:rPr>
        <w:t xml:space="preserve">Abstract: </w:t>
      </w:r>
    </w:p>
    <w:p w14:paraId="4C9A4965" w14:textId="77777777" w:rsidR="00AC72F3" w:rsidRDefault="00AC72F3" w:rsidP="00AC72F3">
      <w:r>
        <w:t>This document provides some views and analysis to progress the channelization details for the 57-71GHz frequency range.</w:t>
      </w:r>
    </w:p>
    <w:p w14:paraId="027D14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5734" w14:textId="77777777" w:rsidR="00AC72F3" w:rsidRDefault="00AC72F3" w:rsidP="00AC72F3">
      <w:pPr>
        <w:pStyle w:val="Heading4"/>
      </w:pPr>
      <w:bookmarkStart w:id="617" w:name="_Toc73781212"/>
      <w:r>
        <w:t>9.15.4</w:t>
      </w:r>
      <w:r>
        <w:tab/>
        <w:t>UE RF requirements</w:t>
      </w:r>
      <w:bookmarkEnd w:id="617"/>
    </w:p>
    <w:p w14:paraId="2E351E35" w14:textId="3E8AA028" w:rsidR="00AC72F3" w:rsidRDefault="00AC72F3" w:rsidP="00AC72F3">
      <w:pPr>
        <w:rPr>
          <w:rFonts w:ascii="Arial" w:hAnsi="Arial" w:cs="Arial"/>
          <w:b/>
          <w:sz w:val="24"/>
        </w:rPr>
      </w:pPr>
      <w:r>
        <w:rPr>
          <w:rFonts w:ascii="Arial" w:hAnsi="Arial" w:cs="Arial"/>
          <w:b/>
          <w:color w:val="0000FF"/>
          <w:sz w:val="24"/>
        </w:rPr>
        <w:t>R4-2107672</w:t>
      </w:r>
      <w:r>
        <w:rPr>
          <w:rFonts w:ascii="Arial" w:hAnsi="Arial" w:cs="Arial"/>
          <w:b/>
          <w:color w:val="0000FF"/>
          <w:sz w:val="24"/>
        </w:rPr>
        <w:tab/>
      </w:r>
      <w:r>
        <w:rPr>
          <w:rFonts w:ascii="Arial" w:hAnsi="Arial" w:cs="Arial"/>
          <w:b/>
          <w:sz w:val="24"/>
        </w:rPr>
        <w:t>Email discussion summary for [99-e][146] NR_ext_to_71GHz_Part_2</w:t>
      </w:r>
    </w:p>
    <w:p w14:paraId="58D617F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34D858A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R4-2107956</w:t>
      </w:r>
      <w:r>
        <w:rPr>
          <w:color w:val="993300"/>
          <w:u w:val="single"/>
        </w:rPr>
        <w:t>.</w:t>
      </w:r>
    </w:p>
    <w:p w14:paraId="672EF06D" w14:textId="0600E64E" w:rsidR="00AC72F3" w:rsidRDefault="00AC72F3" w:rsidP="00AC72F3">
      <w:pPr>
        <w:rPr>
          <w:rFonts w:ascii="Arial" w:hAnsi="Arial" w:cs="Arial"/>
          <w:b/>
          <w:sz w:val="24"/>
        </w:rPr>
      </w:pPr>
      <w:r>
        <w:rPr>
          <w:rFonts w:ascii="Arial" w:hAnsi="Arial" w:cs="Arial"/>
          <w:b/>
          <w:color w:val="0000FF"/>
          <w:sz w:val="24"/>
        </w:rPr>
        <w:t>R4-2107915</w:t>
      </w:r>
      <w:r>
        <w:rPr>
          <w:rFonts w:ascii="Arial" w:hAnsi="Arial" w:cs="Arial"/>
          <w:b/>
          <w:color w:val="0000FF"/>
          <w:sz w:val="24"/>
        </w:rPr>
        <w:tab/>
      </w:r>
      <w:r>
        <w:rPr>
          <w:rFonts w:ascii="Arial" w:hAnsi="Arial" w:cs="Arial"/>
          <w:b/>
          <w:sz w:val="24"/>
        </w:rPr>
        <w:t>WF on 60 GHz coexistence, ACLR, and ACS</w:t>
      </w:r>
    </w:p>
    <w:p w14:paraId="03ACACE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434BA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000B8" w14:textId="001C62EB" w:rsidR="00AC72F3" w:rsidRDefault="00AC72F3" w:rsidP="00AC72F3">
      <w:pPr>
        <w:rPr>
          <w:rFonts w:ascii="Arial" w:hAnsi="Arial" w:cs="Arial"/>
          <w:b/>
          <w:sz w:val="24"/>
        </w:rPr>
      </w:pPr>
      <w:r>
        <w:rPr>
          <w:rFonts w:ascii="Arial" w:hAnsi="Arial" w:cs="Arial"/>
          <w:b/>
          <w:color w:val="0000FF"/>
          <w:sz w:val="24"/>
        </w:rPr>
        <w:t>R4-2107950</w:t>
      </w:r>
      <w:r>
        <w:rPr>
          <w:rFonts w:ascii="Arial" w:hAnsi="Arial" w:cs="Arial"/>
          <w:b/>
          <w:color w:val="0000FF"/>
          <w:sz w:val="24"/>
        </w:rPr>
        <w:tab/>
      </w:r>
      <w:r>
        <w:rPr>
          <w:rFonts w:ascii="Arial" w:hAnsi="Arial" w:cs="Arial"/>
          <w:b/>
          <w:sz w:val="24"/>
        </w:rPr>
        <w:t>LS on maximum UE EIRP and conducted power</w:t>
      </w:r>
    </w:p>
    <w:p w14:paraId="6C8F2980"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Intel</w:t>
      </w:r>
    </w:p>
    <w:p w14:paraId="6D269DE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B9495" w14:textId="136CC31F" w:rsidR="00AC72F3" w:rsidRDefault="00AC72F3" w:rsidP="00AC72F3">
      <w:pPr>
        <w:rPr>
          <w:rFonts w:ascii="Arial" w:hAnsi="Arial" w:cs="Arial"/>
          <w:b/>
          <w:sz w:val="24"/>
        </w:rPr>
      </w:pPr>
      <w:r>
        <w:rPr>
          <w:rFonts w:ascii="Arial" w:hAnsi="Arial" w:cs="Arial"/>
          <w:b/>
          <w:color w:val="0000FF"/>
          <w:sz w:val="24"/>
        </w:rPr>
        <w:t>R4-2107956</w:t>
      </w:r>
      <w:r>
        <w:rPr>
          <w:rFonts w:ascii="Arial" w:hAnsi="Arial" w:cs="Arial"/>
          <w:b/>
          <w:color w:val="0000FF"/>
          <w:sz w:val="24"/>
        </w:rPr>
        <w:tab/>
      </w:r>
      <w:r>
        <w:rPr>
          <w:rFonts w:ascii="Arial" w:hAnsi="Arial" w:cs="Arial"/>
          <w:b/>
          <w:sz w:val="24"/>
        </w:rPr>
        <w:t>Email discussion summary for [99-e][146] NR_ext_to_71GHz_Part_2</w:t>
      </w:r>
    </w:p>
    <w:p w14:paraId="2BEA4D80"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4E615F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6459E" w14:textId="45D91B33" w:rsidR="00AC72F3" w:rsidRDefault="00AC72F3" w:rsidP="00AC72F3">
      <w:pPr>
        <w:rPr>
          <w:rFonts w:ascii="Arial" w:hAnsi="Arial" w:cs="Arial"/>
          <w:b/>
          <w:sz w:val="24"/>
        </w:rPr>
      </w:pPr>
      <w:r>
        <w:rPr>
          <w:rFonts w:ascii="Arial" w:hAnsi="Arial" w:cs="Arial"/>
          <w:b/>
          <w:color w:val="0000FF"/>
          <w:sz w:val="24"/>
        </w:rPr>
        <w:t>R4-2107972</w:t>
      </w:r>
      <w:r>
        <w:rPr>
          <w:rFonts w:ascii="Arial" w:hAnsi="Arial" w:cs="Arial"/>
          <w:b/>
          <w:color w:val="0000FF"/>
          <w:sz w:val="24"/>
        </w:rPr>
        <w:tab/>
      </w:r>
      <w:r>
        <w:rPr>
          <w:rFonts w:ascii="Arial" w:hAnsi="Arial" w:cs="Arial"/>
          <w:b/>
          <w:sz w:val="24"/>
        </w:rPr>
        <w:t>WF on 60 GHz Time-related issues</w:t>
      </w:r>
    </w:p>
    <w:p w14:paraId="31C3D62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5B9A6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55622" w14:textId="77653D46" w:rsidR="00AC72F3" w:rsidRDefault="00AC72F3" w:rsidP="00AC72F3">
      <w:pPr>
        <w:rPr>
          <w:rFonts w:ascii="Arial" w:hAnsi="Arial" w:cs="Arial"/>
          <w:b/>
          <w:sz w:val="24"/>
        </w:rPr>
      </w:pPr>
      <w:r>
        <w:rPr>
          <w:rFonts w:ascii="Arial" w:hAnsi="Arial" w:cs="Arial"/>
          <w:b/>
          <w:color w:val="0000FF"/>
          <w:sz w:val="24"/>
        </w:rPr>
        <w:t>R4-2107973</w:t>
      </w:r>
      <w:r>
        <w:rPr>
          <w:rFonts w:ascii="Arial" w:hAnsi="Arial" w:cs="Arial"/>
          <w:b/>
          <w:color w:val="0000FF"/>
          <w:sz w:val="24"/>
        </w:rPr>
        <w:tab/>
      </w:r>
      <w:r>
        <w:rPr>
          <w:rFonts w:ascii="Arial" w:hAnsi="Arial" w:cs="Arial"/>
          <w:b/>
          <w:sz w:val="24"/>
        </w:rPr>
        <w:t>WF on 60 GHz UE TX requirements</w:t>
      </w:r>
    </w:p>
    <w:p w14:paraId="7442D87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ED590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C9C85" w14:textId="4C33A6AB" w:rsidR="00AC72F3" w:rsidRDefault="00AC72F3" w:rsidP="00AC72F3">
      <w:pPr>
        <w:rPr>
          <w:rFonts w:ascii="Arial" w:hAnsi="Arial" w:cs="Arial"/>
          <w:b/>
          <w:sz w:val="24"/>
        </w:rPr>
      </w:pPr>
      <w:r>
        <w:rPr>
          <w:rFonts w:ascii="Arial" w:hAnsi="Arial" w:cs="Arial"/>
          <w:b/>
          <w:color w:val="0000FF"/>
          <w:sz w:val="24"/>
        </w:rPr>
        <w:t>R4-2107985</w:t>
      </w:r>
      <w:r>
        <w:rPr>
          <w:rFonts w:ascii="Arial" w:hAnsi="Arial" w:cs="Arial"/>
          <w:b/>
          <w:color w:val="0000FF"/>
          <w:sz w:val="24"/>
        </w:rPr>
        <w:tab/>
      </w:r>
      <w:r>
        <w:rPr>
          <w:rFonts w:ascii="Arial" w:hAnsi="Arial" w:cs="Arial"/>
          <w:b/>
          <w:sz w:val="24"/>
        </w:rPr>
        <w:t>LS on 60 GHz Time-related issues</w:t>
      </w:r>
    </w:p>
    <w:p w14:paraId="38F6A56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DC35A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79221" w14:textId="77777777" w:rsidR="00AC72F3" w:rsidRDefault="00AC72F3" w:rsidP="00AC72F3">
      <w:pPr>
        <w:pStyle w:val="Heading5"/>
      </w:pPr>
      <w:bookmarkStart w:id="618" w:name="_Toc73781213"/>
      <w:r>
        <w:t>9.15.4.1</w:t>
      </w:r>
      <w:r>
        <w:tab/>
        <w:t>TX requirements</w:t>
      </w:r>
      <w:bookmarkEnd w:id="618"/>
    </w:p>
    <w:p w14:paraId="748DBF44" w14:textId="6CAD94EB" w:rsidR="00AC72F3" w:rsidRDefault="00AC72F3" w:rsidP="00AC72F3">
      <w:pPr>
        <w:rPr>
          <w:rFonts w:ascii="Arial" w:hAnsi="Arial" w:cs="Arial"/>
          <w:b/>
          <w:sz w:val="24"/>
        </w:rPr>
      </w:pPr>
      <w:r>
        <w:rPr>
          <w:rFonts w:ascii="Arial" w:hAnsi="Arial" w:cs="Arial"/>
          <w:b/>
          <w:color w:val="0000FF"/>
          <w:sz w:val="24"/>
        </w:rPr>
        <w:t>R4-2109011</w:t>
      </w:r>
      <w:r>
        <w:rPr>
          <w:rFonts w:ascii="Arial" w:hAnsi="Arial" w:cs="Arial"/>
          <w:b/>
          <w:color w:val="0000FF"/>
          <w:sz w:val="24"/>
        </w:rPr>
        <w:tab/>
      </w:r>
      <w:r>
        <w:rPr>
          <w:rFonts w:ascii="Arial" w:hAnsi="Arial" w:cs="Arial"/>
          <w:b/>
          <w:sz w:val="24"/>
        </w:rPr>
        <w:t>Views on UE Array and EIRP level at 60 GHz</w:t>
      </w:r>
    </w:p>
    <w:p w14:paraId="09B85D8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7AB02E9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6E04C" w14:textId="03D8CD3C" w:rsidR="00AC72F3" w:rsidRDefault="00AC72F3" w:rsidP="00AC72F3">
      <w:pPr>
        <w:rPr>
          <w:rFonts w:ascii="Arial" w:hAnsi="Arial" w:cs="Arial"/>
          <w:b/>
          <w:sz w:val="24"/>
        </w:rPr>
      </w:pPr>
      <w:r>
        <w:rPr>
          <w:rFonts w:ascii="Arial" w:hAnsi="Arial" w:cs="Arial"/>
          <w:b/>
          <w:color w:val="0000FF"/>
          <w:sz w:val="24"/>
        </w:rPr>
        <w:t>R4-2109015</w:t>
      </w:r>
      <w:r>
        <w:rPr>
          <w:rFonts w:ascii="Arial" w:hAnsi="Arial" w:cs="Arial"/>
          <w:b/>
          <w:color w:val="0000FF"/>
          <w:sz w:val="24"/>
        </w:rPr>
        <w:tab/>
      </w:r>
      <w:r>
        <w:rPr>
          <w:rFonts w:ascii="Arial" w:hAnsi="Arial" w:cs="Arial"/>
          <w:b/>
          <w:sz w:val="24"/>
        </w:rPr>
        <w:t>Co-existence simulation assumptions and some simulation results</w:t>
      </w:r>
    </w:p>
    <w:p w14:paraId="1B8E55A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7B1FE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626D4" w14:textId="46924547" w:rsidR="00AC72F3" w:rsidRDefault="00AC72F3" w:rsidP="00AC72F3">
      <w:pPr>
        <w:rPr>
          <w:rFonts w:ascii="Arial" w:hAnsi="Arial" w:cs="Arial"/>
          <w:b/>
          <w:sz w:val="24"/>
        </w:rPr>
      </w:pPr>
      <w:r>
        <w:rPr>
          <w:rFonts w:ascii="Arial" w:hAnsi="Arial" w:cs="Arial"/>
          <w:b/>
          <w:color w:val="0000FF"/>
          <w:sz w:val="24"/>
        </w:rPr>
        <w:t>R4-2109446</w:t>
      </w:r>
      <w:r>
        <w:rPr>
          <w:rFonts w:ascii="Arial" w:hAnsi="Arial" w:cs="Arial"/>
          <w:b/>
          <w:color w:val="0000FF"/>
          <w:sz w:val="24"/>
        </w:rPr>
        <w:tab/>
      </w:r>
      <w:r>
        <w:rPr>
          <w:rFonts w:ascii="Arial" w:hAnsi="Arial" w:cs="Arial"/>
          <w:b/>
          <w:sz w:val="24"/>
        </w:rPr>
        <w:t>On UE RF requirements for NR in the 52.6 - 71 GHz frequency range</w:t>
      </w:r>
    </w:p>
    <w:p w14:paraId="564881E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1F9BB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89F6A" w14:textId="0766B731" w:rsidR="00AC72F3" w:rsidRDefault="00AC72F3" w:rsidP="00AC72F3">
      <w:pPr>
        <w:rPr>
          <w:rFonts w:ascii="Arial" w:hAnsi="Arial" w:cs="Arial"/>
          <w:b/>
          <w:sz w:val="24"/>
        </w:rPr>
      </w:pPr>
      <w:r>
        <w:rPr>
          <w:rFonts w:ascii="Arial" w:hAnsi="Arial" w:cs="Arial"/>
          <w:b/>
          <w:color w:val="0000FF"/>
          <w:sz w:val="24"/>
        </w:rPr>
        <w:t>R4-2109476</w:t>
      </w:r>
      <w:r>
        <w:rPr>
          <w:rFonts w:ascii="Arial" w:hAnsi="Arial" w:cs="Arial"/>
          <w:b/>
          <w:color w:val="0000FF"/>
          <w:sz w:val="24"/>
        </w:rPr>
        <w:tab/>
      </w:r>
      <w:r>
        <w:rPr>
          <w:rFonts w:ascii="Arial" w:hAnsi="Arial" w:cs="Arial"/>
          <w:b/>
          <w:sz w:val="24"/>
        </w:rPr>
        <w:t>60GHz UE TX emissions and EIRP</w:t>
      </w:r>
    </w:p>
    <w:p w14:paraId="4728806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2A6F3C6" w14:textId="77777777" w:rsidR="00AC72F3" w:rsidRDefault="00AC72F3" w:rsidP="00AC72F3">
      <w:pPr>
        <w:rPr>
          <w:rFonts w:ascii="Arial" w:hAnsi="Arial" w:cs="Arial"/>
          <w:b/>
        </w:rPr>
      </w:pPr>
      <w:r>
        <w:rPr>
          <w:rFonts w:ascii="Arial" w:hAnsi="Arial" w:cs="Arial"/>
          <w:b/>
        </w:rPr>
        <w:t xml:space="preserve">Abstract: </w:t>
      </w:r>
    </w:p>
    <w:p w14:paraId="634E28D2" w14:textId="77777777" w:rsidR="00AC72F3" w:rsidRDefault="00AC72F3" w:rsidP="00AC72F3">
      <w:r>
        <w:t>Compare EU mask with ACLR and discuss Typical EIRP for smartphone UE</w:t>
      </w:r>
    </w:p>
    <w:p w14:paraId="7EC8B3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E9710" w14:textId="2F942073" w:rsidR="00AC72F3" w:rsidRDefault="00AC72F3" w:rsidP="00AC72F3">
      <w:pPr>
        <w:rPr>
          <w:rFonts w:ascii="Arial" w:hAnsi="Arial" w:cs="Arial"/>
          <w:b/>
          <w:sz w:val="24"/>
        </w:rPr>
      </w:pPr>
      <w:r>
        <w:rPr>
          <w:rFonts w:ascii="Arial" w:hAnsi="Arial" w:cs="Arial"/>
          <w:b/>
          <w:color w:val="0000FF"/>
          <w:sz w:val="24"/>
        </w:rPr>
        <w:t>R4-2109981</w:t>
      </w:r>
      <w:r>
        <w:rPr>
          <w:rFonts w:ascii="Arial" w:hAnsi="Arial" w:cs="Arial"/>
          <w:b/>
          <w:color w:val="0000FF"/>
          <w:sz w:val="24"/>
        </w:rPr>
        <w:tab/>
      </w:r>
      <w:r>
        <w:rPr>
          <w:rFonts w:ascii="Arial" w:hAnsi="Arial" w:cs="Arial"/>
          <w:b/>
          <w:sz w:val="24"/>
        </w:rPr>
        <w:t>On UE TX requirements for operations up to 71 GHz</w:t>
      </w:r>
    </w:p>
    <w:p w14:paraId="63528E7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71FD89" w14:textId="77777777" w:rsidR="00AC72F3" w:rsidRDefault="00AC72F3" w:rsidP="00AC72F3">
      <w:pPr>
        <w:rPr>
          <w:rFonts w:ascii="Arial" w:hAnsi="Arial" w:cs="Arial"/>
          <w:b/>
        </w:rPr>
      </w:pPr>
      <w:r>
        <w:rPr>
          <w:rFonts w:ascii="Arial" w:hAnsi="Arial" w:cs="Arial"/>
          <w:b/>
        </w:rPr>
        <w:lastRenderedPageBreak/>
        <w:t xml:space="preserve">Abstract: </w:t>
      </w:r>
    </w:p>
    <w:p w14:paraId="132C3ABE" w14:textId="77777777" w:rsidR="00AC72F3" w:rsidRDefault="00AC72F3" w:rsidP="00AC72F3">
      <w:r>
        <w:t>In this contribution we consider the UE power capability, unwanted emissions and spectrum utilization for operations in 57-71 GHz.</w:t>
      </w:r>
    </w:p>
    <w:p w14:paraId="19E9B0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DA069" w14:textId="59FB88FA" w:rsidR="00AC72F3" w:rsidRDefault="00AC72F3" w:rsidP="00AC72F3">
      <w:pPr>
        <w:rPr>
          <w:rFonts w:ascii="Arial" w:hAnsi="Arial" w:cs="Arial"/>
          <w:b/>
          <w:sz w:val="24"/>
        </w:rPr>
      </w:pPr>
      <w:r>
        <w:rPr>
          <w:rFonts w:ascii="Arial" w:hAnsi="Arial" w:cs="Arial"/>
          <w:b/>
          <w:color w:val="0000FF"/>
          <w:sz w:val="24"/>
        </w:rPr>
        <w:t>R4-2110030</w:t>
      </w:r>
      <w:r>
        <w:rPr>
          <w:rFonts w:ascii="Arial" w:hAnsi="Arial" w:cs="Arial"/>
          <w:b/>
          <w:color w:val="0000FF"/>
          <w:sz w:val="24"/>
        </w:rPr>
        <w:tab/>
      </w:r>
      <w:r>
        <w:rPr>
          <w:rFonts w:ascii="Arial" w:hAnsi="Arial" w:cs="Arial"/>
          <w:b/>
          <w:sz w:val="24"/>
        </w:rPr>
        <w:t>on UE TX requirement and regulation requirement</w:t>
      </w:r>
    </w:p>
    <w:p w14:paraId="438B9E2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0488F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2D00A" w14:textId="125499C4" w:rsidR="00AC72F3" w:rsidRDefault="00AC72F3" w:rsidP="00AC72F3">
      <w:pPr>
        <w:rPr>
          <w:rFonts w:ascii="Arial" w:hAnsi="Arial" w:cs="Arial"/>
          <w:b/>
          <w:sz w:val="24"/>
        </w:rPr>
      </w:pPr>
      <w:r>
        <w:rPr>
          <w:rFonts w:ascii="Arial" w:hAnsi="Arial" w:cs="Arial"/>
          <w:b/>
          <w:color w:val="0000FF"/>
          <w:sz w:val="24"/>
        </w:rPr>
        <w:t>R4-2110172</w:t>
      </w:r>
      <w:r>
        <w:rPr>
          <w:rFonts w:ascii="Arial" w:hAnsi="Arial" w:cs="Arial"/>
          <w:b/>
          <w:color w:val="0000FF"/>
          <w:sz w:val="24"/>
        </w:rPr>
        <w:tab/>
      </w:r>
      <w:r>
        <w:rPr>
          <w:rFonts w:ascii="Arial" w:hAnsi="Arial" w:cs="Arial"/>
          <w:b/>
          <w:sz w:val="24"/>
        </w:rPr>
        <w:t>On UE TX requirements in 60 GHz NR</w:t>
      </w:r>
    </w:p>
    <w:p w14:paraId="1736F3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7DBF3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BBFF4" w14:textId="3CF9DBD0" w:rsidR="00AC72F3" w:rsidRDefault="00AC72F3" w:rsidP="00AC72F3">
      <w:pPr>
        <w:rPr>
          <w:rFonts w:ascii="Arial" w:hAnsi="Arial" w:cs="Arial"/>
          <w:b/>
          <w:sz w:val="24"/>
        </w:rPr>
      </w:pPr>
      <w:r>
        <w:rPr>
          <w:rFonts w:ascii="Arial" w:hAnsi="Arial" w:cs="Arial"/>
          <w:b/>
          <w:color w:val="0000FF"/>
          <w:sz w:val="24"/>
        </w:rPr>
        <w:t>R4-2110604</w:t>
      </w:r>
      <w:r>
        <w:rPr>
          <w:rFonts w:ascii="Arial" w:hAnsi="Arial" w:cs="Arial"/>
          <w:b/>
          <w:color w:val="0000FF"/>
          <w:sz w:val="24"/>
        </w:rPr>
        <w:tab/>
      </w:r>
      <w:r>
        <w:rPr>
          <w:rFonts w:ascii="Arial" w:hAnsi="Arial" w:cs="Arial"/>
          <w:b/>
          <w:sz w:val="24"/>
        </w:rPr>
        <w:t>Discussion on UE power class for 60GHz</w:t>
      </w:r>
    </w:p>
    <w:p w14:paraId="6EA4D4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B3C0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29885" w14:textId="506AE2BC" w:rsidR="00AC72F3" w:rsidRDefault="00AC72F3" w:rsidP="00AC72F3">
      <w:pPr>
        <w:rPr>
          <w:rFonts w:ascii="Arial" w:hAnsi="Arial" w:cs="Arial"/>
          <w:b/>
          <w:sz w:val="24"/>
        </w:rPr>
      </w:pPr>
      <w:r>
        <w:rPr>
          <w:rFonts w:ascii="Arial" w:hAnsi="Arial" w:cs="Arial"/>
          <w:b/>
          <w:color w:val="0000FF"/>
          <w:sz w:val="24"/>
        </w:rPr>
        <w:t>R4-2110686</w:t>
      </w:r>
      <w:r>
        <w:rPr>
          <w:rFonts w:ascii="Arial" w:hAnsi="Arial" w:cs="Arial"/>
          <w:b/>
          <w:color w:val="0000FF"/>
          <w:sz w:val="24"/>
        </w:rPr>
        <w:tab/>
      </w:r>
      <w:r>
        <w:rPr>
          <w:rFonts w:ascii="Arial" w:hAnsi="Arial" w:cs="Arial"/>
          <w:b/>
          <w:sz w:val="24"/>
        </w:rPr>
        <w:t>On UE Tx RF aspects for a NR band in the range 52.6GHz – 71GHz</w:t>
      </w:r>
    </w:p>
    <w:p w14:paraId="7E965BF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4855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91D11" w14:textId="5AB01BB5" w:rsidR="00AC72F3" w:rsidRDefault="00AC72F3" w:rsidP="00AC72F3">
      <w:pPr>
        <w:rPr>
          <w:rFonts w:ascii="Arial" w:hAnsi="Arial" w:cs="Arial"/>
          <w:b/>
          <w:sz w:val="24"/>
        </w:rPr>
      </w:pPr>
      <w:r>
        <w:rPr>
          <w:rFonts w:ascii="Arial" w:hAnsi="Arial" w:cs="Arial"/>
          <w:b/>
          <w:color w:val="0000FF"/>
          <w:sz w:val="24"/>
        </w:rPr>
        <w:t>R4-2110828</w:t>
      </w:r>
      <w:r>
        <w:rPr>
          <w:rFonts w:ascii="Arial" w:hAnsi="Arial" w:cs="Arial"/>
          <w:b/>
          <w:color w:val="0000FF"/>
          <w:sz w:val="24"/>
        </w:rPr>
        <w:tab/>
      </w:r>
      <w:r>
        <w:rPr>
          <w:rFonts w:ascii="Arial" w:hAnsi="Arial" w:cs="Arial"/>
          <w:b/>
          <w:sz w:val="24"/>
        </w:rPr>
        <w:t>Reply LS of max UE conducted power and max UE EIRP for operation in the 52.6 – 71 GHz band</w:t>
      </w:r>
    </w:p>
    <w:p w14:paraId="07FC4A5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C950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3E78A" w14:textId="2F22ECAA" w:rsidR="00AC72F3" w:rsidRDefault="00AC72F3" w:rsidP="00AC72F3">
      <w:pPr>
        <w:rPr>
          <w:rFonts w:ascii="Arial" w:hAnsi="Arial" w:cs="Arial"/>
          <w:b/>
          <w:sz w:val="24"/>
        </w:rPr>
      </w:pPr>
      <w:r>
        <w:rPr>
          <w:rFonts w:ascii="Arial" w:hAnsi="Arial" w:cs="Arial"/>
          <w:b/>
          <w:color w:val="0000FF"/>
          <w:sz w:val="24"/>
        </w:rPr>
        <w:t>R4-2110960</w:t>
      </w:r>
      <w:r>
        <w:rPr>
          <w:rFonts w:ascii="Arial" w:hAnsi="Arial" w:cs="Arial"/>
          <w:b/>
          <w:color w:val="0000FF"/>
          <w:sz w:val="24"/>
        </w:rPr>
        <w:tab/>
      </w:r>
      <w:r>
        <w:rPr>
          <w:rFonts w:ascii="Arial" w:hAnsi="Arial" w:cs="Arial"/>
          <w:b/>
          <w:sz w:val="24"/>
        </w:rPr>
        <w:t>Discussion on maximum conducted and radiated output power</w:t>
      </w:r>
    </w:p>
    <w:p w14:paraId="069C3BB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5B3E9340" w14:textId="77777777" w:rsidR="00AC72F3" w:rsidRDefault="00AC72F3" w:rsidP="00AC72F3">
      <w:pPr>
        <w:rPr>
          <w:rFonts w:ascii="Arial" w:hAnsi="Arial" w:cs="Arial"/>
          <w:b/>
        </w:rPr>
      </w:pPr>
      <w:r>
        <w:rPr>
          <w:rFonts w:ascii="Arial" w:hAnsi="Arial" w:cs="Arial"/>
          <w:b/>
        </w:rPr>
        <w:t xml:space="preserve">Abstract: </w:t>
      </w:r>
    </w:p>
    <w:p w14:paraId="4B2E45EC" w14:textId="77777777" w:rsidR="00AC72F3" w:rsidRDefault="00AC72F3" w:rsidP="00AC72F3">
      <w:r>
        <w:t>RAN1 has sent an LS to RAN4 [1], where RAN1 is asking RAN4 to provide more information on conducted and radiated power foreseen to be used within the 52.6 to 71 GHz frequency range.</w:t>
      </w:r>
    </w:p>
    <w:p w14:paraId="4EF382A0" w14:textId="77777777" w:rsidR="00AC72F3" w:rsidRDefault="00AC72F3" w:rsidP="00AC72F3">
      <w:r>
        <w:t>This contribution provides information for the response LS to RAN1.</w:t>
      </w:r>
    </w:p>
    <w:p w14:paraId="312C8CC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E0781" w14:textId="5BABE0A3" w:rsidR="00AC72F3" w:rsidRDefault="00AC72F3" w:rsidP="00AC72F3">
      <w:pPr>
        <w:rPr>
          <w:rFonts w:ascii="Arial" w:hAnsi="Arial" w:cs="Arial"/>
          <w:b/>
          <w:sz w:val="24"/>
        </w:rPr>
      </w:pPr>
      <w:r>
        <w:rPr>
          <w:rFonts w:ascii="Arial" w:hAnsi="Arial" w:cs="Arial"/>
          <w:b/>
          <w:color w:val="0000FF"/>
          <w:sz w:val="24"/>
        </w:rPr>
        <w:t>R4-2110977</w:t>
      </w:r>
      <w:r>
        <w:rPr>
          <w:rFonts w:ascii="Arial" w:hAnsi="Arial" w:cs="Arial"/>
          <w:b/>
          <w:color w:val="0000FF"/>
          <w:sz w:val="24"/>
        </w:rPr>
        <w:tab/>
      </w:r>
      <w:r>
        <w:rPr>
          <w:rFonts w:ascii="Arial" w:hAnsi="Arial" w:cs="Arial"/>
          <w:b/>
          <w:sz w:val="24"/>
        </w:rPr>
        <w:t>Discussion on maximum conducted and radiated output power</w:t>
      </w:r>
    </w:p>
    <w:p w14:paraId="59C5F82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6F18B8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5BC42" w14:textId="1E4EE327" w:rsidR="00AC72F3" w:rsidRDefault="00AC72F3" w:rsidP="00AC72F3">
      <w:pPr>
        <w:rPr>
          <w:rFonts w:ascii="Arial" w:hAnsi="Arial" w:cs="Arial"/>
          <w:b/>
          <w:sz w:val="24"/>
        </w:rPr>
      </w:pPr>
      <w:r>
        <w:rPr>
          <w:rFonts w:ascii="Arial" w:hAnsi="Arial" w:cs="Arial"/>
          <w:b/>
          <w:color w:val="0000FF"/>
          <w:sz w:val="24"/>
        </w:rPr>
        <w:t>R4-2111352</w:t>
      </w:r>
      <w:r>
        <w:rPr>
          <w:rFonts w:ascii="Arial" w:hAnsi="Arial" w:cs="Arial"/>
          <w:b/>
          <w:color w:val="0000FF"/>
          <w:sz w:val="24"/>
        </w:rPr>
        <w:tab/>
      </w:r>
      <w:r>
        <w:rPr>
          <w:rFonts w:ascii="Arial" w:hAnsi="Arial" w:cs="Arial"/>
          <w:b/>
          <w:sz w:val="24"/>
        </w:rPr>
        <w:t>on 60GHz UE Tx RF requirements</w:t>
      </w:r>
    </w:p>
    <w:p w14:paraId="1839004F"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7186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D2004" w14:textId="1D44A892" w:rsidR="00AC72F3" w:rsidRDefault="00AC72F3" w:rsidP="00AC72F3">
      <w:pPr>
        <w:rPr>
          <w:rFonts w:ascii="Arial" w:hAnsi="Arial" w:cs="Arial"/>
          <w:b/>
          <w:sz w:val="24"/>
        </w:rPr>
      </w:pPr>
      <w:r>
        <w:rPr>
          <w:rFonts w:ascii="Arial" w:hAnsi="Arial" w:cs="Arial"/>
          <w:b/>
          <w:color w:val="0000FF"/>
          <w:sz w:val="24"/>
        </w:rPr>
        <w:t>R4-2111379</w:t>
      </w:r>
      <w:r>
        <w:rPr>
          <w:rFonts w:ascii="Arial" w:hAnsi="Arial" w:cs="Arial"/>
          <w:b/>
          <w:color w:val="0000FF"/>
          <w:sz w:val="24"/>
        </w:rPr>
        <w:tab/>
      </w:r>
      <w:r>
        <w:rPr>
          <w:rFonts w:ascii="Arial" w:hAnsi="Arial" w:cs="Arial"/>
          <w:b/>
          <w:sz w:val="24"/>
        </w:rPr>
        <w:t>on beam switching for 60GHz Band</w:t>
      </w:r>
    </w:p>
    <w:p w14:paraId="677687E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639C9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289CB" w14:textId="77777777" w:rsidR="00AC72F3" w:rsidRDefault="00AC72F3" w:rsidP="00AC72F3">
      <w:pPr>
        <w:pStyle w:val="Heading5"/>
      </w:pPr>
      <w:bookmarkStart w:id="619" w:name="_Toc73781214"/>
      <w:r>
        <w:t>9.15.4.2</w:t>
      </w:r>
      <w:r>
        <w:tab/>
        <w:t>RX requirements</w:t>
      </w:r>
      <w:bookmarkEnd w:id="619"/>
    </w:p>
    <w:p w14:paraId="6E03A79A" w14:textId="1555573C" w:rsidR="00AC72F3" w:rsidRDefault="00AC72F3" w:rsidP="00AC72F3">
      <w:pPr>
        <w:rPr>
          <w:rFonts w:ascii="Arial" w:hAnsi="Arial" w:cs="Arial"/>
          <w:b/>
          <w:sz w:val="24"/>
        </w:rPr>
      </w:pPr>
      <w:r>
        <w:rPr>
          <w:rFonts w:ascii="Arial" w:hAnsi="Arial" w:cs="Arial"/>
          <w:b/>
          <w:color w:val="0000FF"/>
          <w:sz w:val="24"/>
        </w:rPr>
        <w:t>R4-2110687</w:t>
      </w:r>
      <w:r>
        <w:rPr>
          <w:rFonts w:ascii="Arial" w:hAnsi="Arial" w:cs="Arial"/>
          <w:b/>
          <w:color w:val="0000FF"/>
          <w:sz w:val="24"/>
        </w:rPr>
        <w:tab/>
      </w:r>
      <w:r>
        <w:rPr>
          <w:rFonts w:ascii="Arial" w:hAnsi="Arial" w:cs="Arial"/>
          <w:b/>
          <w:sz w:val="24"/>
        </w:rPr>
        <w:t>On UE Rx RF aspects for a NR band in the range 52.6GHz – 71GHz</w:t>
      </w:r>
    </w:p>
    <w:p w14:paraId="6DF942D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9FC54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92D44" w14:textId="77777777" w:rsidR="00AC72F3" w:rsidRDefault="00AC72F3" w:rsidP="00AC72F3">
      <w:pPr>
        <w:pStyle w:val="Heading4"/>
      </w:pPr>
      <w:bookmarkStart w:id="620" w:name="_Toc73781215"/>
      <w:r>
        <w:t>9.15.5</w:t>
      </w:r>
      <w:r>
        <w:tab/>
        <w:t>BS RF requirements</w:t>
      </w:r>
      <w:bookmarkEnd w:id="620"/>
    </w:p>
    <w:p w14:paraId="0600441C" w14:textId="749477D4" w:rsidR="00AC72F3" w:rsidRDefault="00AC72F3" w:rsidP="00AC72F3">
      <w:pPr>
        <w:rPr>
          <w:rFonts w:ascii="Arial" w:hAnsi="Arial" w:cs="Arial"/>
          <w:b/>
          <w:sz w:val="24"/>
        </w:rPr>
      </w:pPr>
      <w:r>
        <w:rPr>
          <w:rFonts w:ascii="Arial" w:hAnsi="Arial" w:cs="Arial"/>
          <w:b/>
          <w:color w:val="0000FF"/>
          <w:sz w:val="24"/>
        </w:rPr>
        <w:t>R4-2108440</w:t>
      </w:r>
      <w:r>
        <w:rPr>
          <w:rFonts w:ascii="Arial" w:hAnsi="Arial" w:cs="Arial"/>
          <w:b/>
          <w:color w:val="0000FF"/>
          <w:sz w:val="24"/>
        </w:rPr>
        <w:tab/>
      </w:r>
      <w:r>
        <w:rPr>
          <w:rFonts w:ascii="Arial" w:hAnsi="Arial" w:cs="Arial"/>
          <w:b/>
          <w:sz w:val="24"/>
        </w:rPr>
        <w:t>Email discussion summary for [99-e][315] NR_exto71GHz_BSRF</w:t>
      </w:r>
    </w:p>
    <w:p w14:paraId="017A463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BF90E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R4-2108702</w:t>
      </w:r>
      <w:r>
        <w:rPr>
          <w:color w:val="993300"/>
          <w:u w:val="single"/>
        </w:rPr>
        <w:t>.</w:t>
      </w:r>
    </w:p>
    <w:p w14:paraId="7EC5F68C" w14:textId="1F5D85AE" w:rsidR="00AC72F3" w:rsidRDefault="00AC72F3" w:rsidP="00AC72F3">
      <w:pPr>
        <w:rPr>
          <w:rFonts w:ascii="Arial" w:hAnsi="Arial" w:cs="Arial"/>
          <w:b/>
          <w:sz w:val="24"/>
        </w:rPr>
      </w:pPr>
      <w:r>
        <w:rPr>
          <w:rFonts w:ascii="Arial" w:hAnsi="Arial" w:cs="Arial"/>
          <w:b/>
          <w:color w:val="0000FF"/>
          <w:sz w:val="24"/>
        </w:rPr>
        <w:t>R4-2108638</w:t>
      </w:r>
      <w:r>
        <w:rPr>
          <w:rFonts w:ascii="Arial" w:hAnsi="Arial" w:cs="Arial"/>
          <w:b/>
          <w:color w:val="0000FF"/>
          <w:sz w:val="24"/>
        </w:rPr>
        <w:tab/>
      </w:r>
      <w:r>
        <w:rPr>
          <w:rFonts w:ascii="Arial" w:hAnsi="Arial" w:cs="Arial"/>
          <w:b/>
          <w:sz w:val="24"/>
        </w:rPr>
        <w:t>WF on BS TX RF requirements for 52.6 – 71 GHz</w:t>
      </w:r>
    </w:p>
    <w:p w14:paraId="59925D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9BE28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E33B5" w14:textId="02EDB374" w:rsidR="00AC72F3" w:rsidRDefault="00AC72F3" w:rsidP="00AC72F3">
      <w:pPr>
        <w:rPr>
          <w:rFonts w:ascii="Arial" w:hAnsi="Arial" w:cs="Arial"/>
          <w:b/>
          <w:sz w:val="24"/>
        </w:rPr>
      </w:pPr>
      <w:r>
        <w:rPr>
          <w:rFonts w:ascii="Arial" w:hAnsi="Arial" w:cs="Arial"/>
          <w:b/>
          <w:color w:val="0000FF"/>
          <w:sz w:val="24"/>
        </w:rPr>
        <w:t>R4-2108639</w:t>
      </w:r>
      <w:r>
        <w:rPr>
          <w:rFonts w:ascii="Arial" w:hAnsi="Arial" w:cs="Arial"/>
          <w:b/>
          <w:color w:val="0000FF"/>
          <w:sz w:val="24"/>
        </w:rPr>
        <w:tab/>
      </w:r>
      <w:r>
        <w:rPr>
          <w:rFonts w:ascii="Arial" w:hAnsi="Arial" w:cs="Arial"/>
          <w:b/>
          <w:sz w:val="24"/>
        </w:rPr>
        <w:t>WF on BS RX RF requirements for 52.6 – 71 GHz</w:t>
      </w:r>
    </w:p>
    <w:p w14:paraId="0CEFBB6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F0A5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A1FC3" w14:textId="340E03DC" w:rsidR="00AC72F3" w:rsidRDefault="00AC72F3" w:rsidP="00AC72F3">
      <w:pPr>
        <w:rPr>
          <w:rFonts w:ascii="Arial" w:hAnsi="Arial" w:cs="Arial"/>
          <w:b/>
          <w:sz w:val="24"/>
        </w:rPr>
      </w:pPr>
      <w:r>
        <w:rPr>
          <w:rFonts w:ascii="Arial" w:hAnsi="Arial" w:cs="Arial"/>
          <w:b/>
          <w:color w:val="0000FF"/>
          <w:sz w:val="24"/>
        </w:rPr>
        <w:t>R4-2108702</w:t>
      </w:r>
      <w:r>
        <w:rPr>
          <w:rFonts w:ascii="Arial" w:hAnsi="Arial" w:cs="Arial"/>
          <w:b/>
          <w:color w:val="0000FF"/>
          <w:sz w:val="24"/>
        </w:rPr>
        <w:tab/>
      </w:r>
      <w:r>
        <w:rPr>
          <w:rFonts w:ascii="Arial" w:hAnsi="Arial" w:cs="Arial"/>
          <w:b/>
          <w:sz w:val="24"/>
        </w:rPr>
        <w:t>Email discussion summary for [99-e][315] NR_exto71GHz_BSRF</w:t>
      </w:r>
    </w:p>
    <w:p w14:paraId="51FFF13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14:paraId="3186C33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FFCE0" w14:textId="77777777" w:rsidR="00AC72F3" w:rsidRDefault="00AC72F3" w:rsidP="00AC72F3">
      <w:pPr>
        <w:pStyle w:val="Heading5"/>
      </w:pPr>
      <w:bookmarkStart w:id="621" w:name="_Toc73781216"/>
      <w:r>
        <w:t>9.15.5.1</w:t>
      </w:r>
      <w:r>
        <w:tab/>
        <w:t>TX requirements</w:t>
      </w:r>
      <w:bookmarkEnd w:id="621"/>
    </w:p>
    <w:p w14:paraId="18B6E970" w14:textId="76CF2D32" w:rsidR="00AC72F3" w:rsidRDefault="00AC72F3" w:rsidP="00AC72F3">
      <w:pPr>
        <w:rPr>
          <w:rFonts w:ascii="Arial" w:hAnsi="Arial" w:cs="Arial"/>
          <w:b/>
          <w:sz w:val="24"/>
        </w:rPr>
      </w:pPr>
      <w:r>
        <w:rPr>
          <w:rFonts w:ascii="Arial" w:hAnsi="Arial" w:cs="Arial"/>
          <w:b/>
          <w:color w:val="0000FF"/>
          <w:sz w:val="24"/>
        </w:rPr>
        <w:t>R4-2109114</w:t>
      </w:r>
      <w:r>
        <w:rPr>
          <w:rFonts w:ascii="Arial" w:hAnsi="Arial" w:cs="Arial"/>
          <w:b/>
          <w:color w:val="0000FF"/>
          <w:sz w:val="24"/>
        </w:rPr>
        <w:tab/>
      </w:r>
      <w:r>
        <w:rPr>
          <w:rFonts w:ascii="Arial" w:hAnsi="Arial" w:cs="Arial"/>
          <w:b/>
          <w:sz w:val="24"/>
        </w:rPr>
        <w:t>Discussion on BS TX RF requirements for 52 6-71GHz</w:t>
      </w:r>
    </w:p>
    <w:p w14:paraId="1A46F91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BEE30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5DF17" w14:textId="146D842F" w:rsidR="00AC72F3" w:rsidRDefault="00AC72F3" w:rsidP="00AC72F3">
      <w:pPr>
        <w:rPr>
          <w:rFonts w:ascii="Arial" w:hAnsi="Arial" w:cs="Arial"/>
          <w:b/>
          <w:sz w:val="24"/>
        </w:rPr>
      </w:pPr>
      <w:r>
        <w:rPr>
          <w:rFonts w:ascii="Arial" w:hAnsi="Arial" w:cs="Arial"/>
          <w:b/>
          <w:color w:val="0000FF"/>
          <w:sz w:val="24"/>
        </w:rPr>
        <w:t>R4-2109384</w:t>
      </w:r>
      <w:r>
        <w:rPr>
          <w:rFonts w:ascii="Arial" w:hAnsi="Arial" w:cs="Arial"/>
          <w:b/>
          <w:color w:val="0000FF"/>
          <w:sz w:val="24"/>
        </w:rPr>
        <w:tab/>
      </w:r>
      <w:r>
        <w:rPr>
          <w:rFonts w:ascii="Arial" w:hAnsi="Arial" w:cs="Arial"/>
          <w:b/>
          <w:sz w:val="24"/>
        </w:rPr>
        <w:t>Proposals on BS transmitter requirements for extending current NR operation to 71 GHz</w:t>
      </w:r>
    </w:p>
    <w:p w14:paraId="3BE3984D"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0C4A1D" w14:textId="77777777" w:rsidR="00AC72F3" w:rsidRDefault="00AC72F3" w:rsidP="00AC72F3">
      <w:pPr>
        <w:rPr>
          <w:rFonts w:ascii="Arial" w:hAnsi="Arial" w:cs="Arial"/>
          <w:b/>
        </w:rPr>
      </w:pPr>
      <w:r>
        <w:rPr>
          <w:rFonts w:ascii="Arial" w:hAnsi="Arial" w:cs="Arial"/>
          <w:b/>
        </w:rPr>
        <w:t xml:space="preserve">Abstract: </w:t>
      </w:r>
    </w:p>
    <w:p w14:paraId="6D2C67D2" w14:textId="77777777" w:rsidR="00AC72F3" w:rsidRDefault="00AC72F3" w:rsidP="00AC72F3">
      <w:r>
        <w:t>This contribution provides further proposals on BS transmitter requirements for extending current NR operation to 71 GHz according to the approved WF and the findings in the corresponding study item as recorded in TR 38.808.</w:t>
      </w:r>
    </w:p>
    <w:p w14:paraId="5C7CA6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C150" w14:textId="60C656DC" w:rsidR="00AC72F3" w:rsidRDefault="00AC72F3" w:rsidP="00AC72F3">
      <w:pPr>
        <w:rPr>
          <w:rFonts w:ascii="Arial" w:hAnsi="Arial" w:cs="Arial"/>
          <w:b/>
          <w:sz w:val="24"/>
        </w:rPr>
      </w:pPr>
      <w:r>
        <w:rPr>
          <w:rFonts w:ascii="Arial" w:hAnsi="Arial" w:cs="Arial"/>
          <w:b/>
          <w:color w:val="0000FF"/>
          <w:sz w:val="24"/>
        </w:rPr>
        <w:t>R4-2109870</w:t>
      </w:r>
      <w:r>
        <w:rPr>
          <w:rFonts w:ascii="Arial" w:hAnsi="Arial" w:cs="Arial"/>
          <w:b/>
          <w:color w:val="0000FF"/>
          <w:sz w:val="24"/>
        </w:rPr>
        <w:tab/>
      </w:r>
      <w:r>
        <w:rPr>
          <w:rFonts w:ascii="Arial" w:hAnsi="Arial" w:cs="Arial"/>
          <w:b/>
          <w:sz w:val="24"/>
        </w:rPr>
        <w:t>On BS RF transmitter requirements for the frequency range 52 to 71 GHz</w:t>
      </w:r>
    </w:p>
    <w:p w14:paraId="7A98DCD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34AB58" w14:textId="77777777" w:rsidR="00AC72F3" w:rsidRDefault="00AC72F3" w:rsidP="00AC72F3">
      <w:pPr>
        <w:rPr>
          <w:rFonts w:ascii="Arial" w:hAnsi="Arial" w:cs="Arial"/>
          <w:b/>
        </w:rPr>
      </w:pPr>
      <w:r>
        <w:rPr>
          <w:rFonts w:ascii="Arial" w:hAnsi="Arial" w:cs="Arial"/>
          <w:b/>
        </w:rPr>
        <w:t xml:space="preserve">Abstract: </w:t>
      </w:r>
    </w:p>
    <w:p w14:paraId="683F5FF6" w14:textId="77777777" w:rsidR="00AC72F3" w:rsidRDefault="00AC72F3" w:rsidP="00AC72F3">
      <w:r>
        <w:t>In this contribution we present an overview of BS transmitter requirements and some proposals to progress the work. To stimulate the discussion a draft specification text is provided as an attachment at the end of contribution.</w:t>
      </w:r>
    </w:p>
    <w:p w14:paraId="1757996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F2B43" w14:textId="47EC0F5F" w:rsidR="00AC72F3" w:rsidRDefault="00AC72F3" w:rsidP="00AC72F3">
      <w:pPr>
        <w:rPr>
          <w:rFonts w:ascii="Arial" w:hAnsi="Arial" w:cs="Arial"/>
          <w:b/>
          <w:sz w:val="24"/>
        </w:rPr>
      </w:pPr>
      <w:r>
        <w:rPr>
          <w:rFonts w:ascii="Arial" w:hAnsi="Arial" w:cs="Arial"/>
          <w:b/>
          <w:color w:val="0000FF"/>
          <w:sz w:val="24"/>
        </w:rPr>
        <w:t>R4-2110601</w:t>
      </w:r>
      <w:r>
        <w:rPr>
          <w:rFonts w:ascii="Arial" w:hAnsi="Arial" w:cs="Arial"/>
          <w:b/>
          <w:color w:val="0000FF"/>
          <w:sz w:val="24"/>
        </w:rPr>
        <w:tab/>
      </w:r>
      <w:r>
        <w:rPr>
          <w:rFonts w:ascii="Arial" w:hAnsi="Arial" w:cs="Arial"/>
          <w:b/>
          <w:sz w:val="24"/>
        </w:rPr>
        <w:t>Discussion on BS Tx requirements for 60GHz</w:t>
      </w:r>
    </w:p>
    <w:p w14:paraId="271940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5B7C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8B4D" w14:textId="77777777" w:rsidR="00AC72F3" w:rsidRDefault="00AC72F3" w:rsidP="00AC72F3">
      <w:pPr>
        <w:pStyle w:val="Heading5"/>
      </w:pPr>
      <w:bookmarkStart w:id="622" w:name="_Toc73781217"/>
      <w:r>
        <w:t>9.15.5.2</w:t>
      </w:r>
      <w:r>
        <w:tab/>
        <w:t>RX requirements</w:t>
      </w:r>
      <w:bookmarkEnd w:id="622"/>
    </w:p>
    <w:p w14:paraId="46169D35" w14:textId="7091E1F1" w:rsidR="00AC72F3" w:rsidRDefault="00AC72F3" w:rsidP="00AC72F3">
      <w:pPr>
        <w:rPr>
          <w:rFonts w:ascii="Arial" w:hAnsi="Arial" w:cs="Arial"/>
          <w:b/>
          <w:sz w:val="24"/>
        </w:rPr>
      </w:pPr>
      <w:r>
        <w:rPr>
          <w:rFonts w:ascii="Arial" w:hAnsi="Arial" w:cs="Arial"/>
          <w:b/>
          <w:color w:val="0000FF"/>
          <w:sz w:val="24"/>
        </w:rPr>
        <w:t>R4-2109115</w:t>
      </w:r>
      <w:r>
        <w:rPr>
          <w:rFonts w:ascii="Arial" w:hAnsi="Arial" w:cs="Arial"/>
          <w:b/>
          <w:color w:val="0000FF"/>
          <w:sz w:val="24"/>
        </w:rPr>
        <w:tab/>
      </w:r>
      <w:r>
        <w:rPr>
          <w:rFonts w:ascii="Arial" w:hAnsi="Arial" w:cs="Arial"/>
          <w:b/>
          <w:sz w:val="24"/>
        </w:rPr>
        <w:t>Discussion on BS RX RF requirements for 52 6-71GHz</w:t>
      </w:r>
    </w:p>
    <w:p w14:paraId="56CB39B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4BC24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5D150" w14:textId="6F5D9738" w:rsidR="00AC72F3" w:rsidRDefault="00AC72F3" w:rsidP="00AC72F3">
      <w:pPr>
        <w:rPr>
          <w:rFonts w:ascii="Arial" w:hAnsi="Arial" w:cs="Arial"/>
          <w:b/>
          <w:sz w:val="24"/>
        </w:rPr>
      </w:pPr>
      <w:r>
        <w:rPr>
          <w:rFonts w:ascii="Arial" w:hAnsi="Arial" w:cs="Arial"/>
          <w:b/>
          <w:color w:val="0000FF"/>
          <w:sz w:val="24"/>
        </w:rPr>
        <w:t>R4-2109385</w:t>
      </w:r>
      <w:r>
        <w:rPr>
          <w:rFonts w:ascii="Arial" w:hAnsi="Arial" w:cs="Arial"/>
          <w:b/>
          <w:color w:val="0000FF"/>
          <w:sz w:val="24"/>
        </w:rPr>
        <w:tab/>
      </w:r>
      <w:r>
        <w:rPr>
          <w:rFonts w:ascii="Arial" w:hAnsi="Arial" w:cs="Arial"/>
          <w:b/>
          <w:sz w:val="24"/>
        </w:rPr>
        <w:t>Proposals on BS receiver requirements for extending current NR operation to 71 GHz</w:t>
      </w:r>
    </w:p>
    <w:p w14:paraId="5821539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534DDD" w14:textId="77777777" w:rsidR="00AC72F3" w:rsidRDefault="00AC72F3" w:rsidP="00AC72F3">
      <w:pPr>
        <w:rPr>
          <w:rFonts w:ascii="Arial" w:hAnsi="Arial" w:cs="Arial"/>
          <w:b/>
        </w:rPr>
      </w:pPr>
      <w:r>
        <w:rPr>
          <w:rFonts w:ascii="Arial" w:hAnsi="Arial" w:cs="Arial"/>
          <w:b/>
        </w:rPr>
        <w:t xml:space="preserve">Abstract: </w:t>
      </w:r>
    </w:p>
    <w:p w14:paraId="3276D119" w14:textId="77777777" w:rsidR="00AC72F3" w:rsidRDefault="00AC72F3" w:rsidP="00AC72F3">
      <w:r>
        <w:t>This contribution provides further proposals on BS receiver requirements for extending current NR operation to 71 GHz according to the approved WF and the findings in the corresponding study item as recorded in TR 38.808.</w:t>
      </w:r>
    </w:p>
    <w:p w14:paraId="38D1662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F222C" w14:textId="418A1315" w:rsidR="00AC72F3" w:rsidRDefault="00AC72F3" w:rsidP="00AC72F3">
      <w:pPr>
        <w:rPr>
          <w:rFonts w:ascii="Arial" w:hAnsi="Arial" w:cs="Arial"/>
          <w:b/>
          <w:sz w:val="24"/>
        </w:rPr>
      </w:pPr>
      <w:r>
        <w:rPr>
          <w:rFonts w:ascii="Arial" w:hAnsi="Arial" w:cs="Arial"/>
          <w:b/>
          <w:color w:val="0000FF"/>
          <w:sz w:val="24"/>
        </w:rPr>
        <w:t>R4-2109871</w:t>
      </w:r>
      <w:r>
        <w:rPr>
          <w:rFonts w:ascii="Arial" w:hAnsi="Arial" w:cs="Arial"/>
          <w:b/>
          <w:color w:val="0000FF"/>
          <w:sz w:val="24"/>
        </w:rPr>
        <w:tab/>
      </w:r>
      <w:r>
        <w:rPr>
          <w:rFonts w:ascii="Arial" w:hAnsi="Arial" w:cs="Arial"/>
          <w:b/>
          <w:sz w:val="24"/>
        </w:rPr>
        <w:t>On BS RF receiver requirements for the frequency range 52 to 71 GHz</w:t>
      </w:r>
    </w:p>
    <w:p w14:paraId="71A91A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FB2BF4" w14:textId="77777777" w:rsidR="00AC72F3" w:rsidRDefault="00AC72F3" w:rsidP="00AC72F3">
      <w:pPr>
        <w:rPr>
          <w:rFonts w:ascii="Arial" w:hAnsi="Arial" w:cs="Arial"/>
          <w:b/>
        </w:rPr>
      </w:pPr>
      <w:r>
        <w:rPr>
          <w:rFonts w:ascii="Arial" w:hAnsi="Arial" w:cs="Arial"/>
          <w:b/>
        </w:rPr>
        <w:t xml:space="preserve">Abstract: </w:t>
      </w:r>
    </w:p>
    <w:p w14:paraId="488C1353" w14:textId="77777777" w:rsidR="00AC72F3" w:rsidRDefault="00AC72F3" w:rsidP="00AC72F3">
      <w:r>
        <w:t>In this contribution we present an overview of BS receiver requirements and some proposals to progress the work. To stimulate the discussion draft specification text for TS 38.104, clause 10 [2] is provided as an attachment at the end of contribution.</w:t>
      </w:r>
    </w:p>
    <w:p w14:paraId="7D2FD4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F1DB" w14:textId="6CBB1A89" w:rsidR="00AC72F3" w:rsidRDefault="00AC72F3" w:rsidP="00AC72F3">
      <w:pPr>
        <w:rPr>
          <w:rFonts w:ascii="Arial" w:hAnsi="Arial" w:cs="Arial"/>
          <w:b/>
          <w:sz w:val="24"/>
        </w:rPr>
      </w:pPr>
      <w:r>
        <w:rPr>
          <w:rFonts w:ascii="Arial" w:hAnsi="Arial" w:cs="Arial"/>
          <w:b/>
          <w:color w:val="0000FF"/>
          <w:sz w:val="24"/>
        </w:rPr>
        <w:lastRenderedPageBreak/>
        <w:t>R4-2110602</w:t>
      </w:r>
      <w:r>
        <w:rPr>
          <w:rFonts w:ascii="Arial" w:hAnsi="Arial" w:cs="Arial"/>
          <w:b/>
          <w:color w:val="0000FF"/>
          <w:sz w:val="24"/>
        </w:rPr>
        <w:tab/>
      </w:r>
      <w:r>
        <w:rPr>
          <w:rFonts w:ascii="Arial" w:hAnsi="Arial" w:cs="Arial"/>
          <w:b/>
          <w:sz w:val="24"/>
        </w:rPr>
        <w:t>Discussion on BS Rx requirements for 60GHz</w:t>
      </w:r>
    </w:p>
    <w:p w14:paraId="73E7F6F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FED3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BD78C" w14:textId="77777777" w:rsidR="00AC72F3" w:rsidRDefault="00AC72F3" w:rsidP="00AC72F3">
      <w:pPr>
        <w:pStyle w:val="Heading4"/>
      </w:pPr>
      <w:bookmarkStart w:id="623" w:name="_Toc73781218"/>
      <w:r>
        <w:t>9.15.6</w:t>
      </w:r>
      <w:r>
        <w:tab/>
        <w:t>RRM core requirements</w:t>
      </w:r>
      <w:bookmarkEnd w:id="623"/>
    </w:p>
    <w:p w14:paraId="60F5E524" w14:textId="51F8C6DA" w:rsidR="00AC72F3" w:rsidRDefault="00AC72F3" w:rsidP="00AC72F3">
      <w:pPr>
        <w:rPr>
          <w:rFonts w:ascii="Arial" w:hAnsi="Arial" w:cs="Arial"/>
          <w:b/>
          <w:sz w:val="24"/>
        </w:rPr>
      </w:pPr>
      <w:r>
        <w:rPr>
          <w:rFonts w:ascii="Arial" w:hAnsi="Arial" w:cs="Arial"/>
          <w:b/>
          <w:color w:val="0000FF"/>
          <w:sz w:val="24"/>
        </w:rPr>
        <w:t>R4-2108354</w:t>
      </w:r>
      <w:r>
        <w:rPr>
          <w:rFonts w:ascii="Arial" w:hAnsi="Arial" w:cs="Arial"/>
          <w:b/>
          <w:color w:val="0000FF"/>
          <w:sz w:val="24"/>
        </w:rPr>
        <w:tab/>
      </w:r>
      <w:r>
        <w:rPr>
          <w:rFonts w:ascii="Arial" w:hAnsi="Arial" w:cs="Arial"/>
          <w:b/>
          <w:sz w:val="24"/>
        </w:rPr>
        <w:t>WF on NR extension to 71 GHz - RRM</w:t>
      </w:r>
    </w:p>
    <w:p w14:paraId="7C3FD65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A51DD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1744F" w14:textId="459580F3" w:rsidR="00AC72F3" w:rsidRDefault="00AC72F3" w:rsidP="00AC72F3">
      <w:pPr>
        <w:rPr>
          <w:rFonts w:ascii="Arial" w:hAnsi="Arial" w:cs="Arial"/>
          <w:b/>
          <w:sz w:val="24"/>
        </w:rPr>
      </w:pPr>
      <w:r>
        <w:rPr>
          <w:rFonts w:ascii="Arial" w:hAnsi="Arial" w:cs="Arial"/>
          <w:b/>
          <w:color w:val="0000FF"/>
          <w:sz w:val="24"/>
        </w:rPr>
        <w:t>R4-2109291</w:t>
      </w:r>
      <w:r>
        <w:rPr>
          <w:rFonts w:ascii="Arial" w:hAnsi="Arial" w:cs="Arial"/>
          <w:b/>
          <w:color w:val="0000FF"/>
          <w:sz w:val="24"/>
        </w:rPr>
        <w:tab/>
      </w:r>
      <w:r>
        <w:rPr>
          <w:rFonts w:ascii="Arial" w:hAnsi="Arial" w:cs="Arial"/>
          <w:b/>
          <w:sz w:val="24"/>
        </w:rPr>
        <w:t>RRM considerations for extension to 71 GHz</w:t>
      </w:r>
    </w:p>
    <w:p w14:paraId="7F3DDA1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27DF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0C7CA" w14:textId="4BD1068E" w:rsidR="00AC72F3" w:rsidRDefault="00AC72F3" w:rsidP="00AC72F3">
      <w:pPr>
        <w:rPr>
          <w:rFonts w:ascii="Arial" w:hAnsi="Arial" w:cs="Arial"/>
          <w:b/>
          <w:sz w:val="24"/>
        </w:rPr>
      </w:pPr>
      <w:r>
        <w:rPr>
          <w:rFonts w:ascii="Arial" w:hAnsi="Arial" w:cs="Arial"/>
          <w:b/>
          <w:color w:val="0000FF"/>
          <w:sz w:val="24"/>
        </w:rPr>
        <w:t>R4-2109480</w:t>
      </w:r>
      <w:r>
        <w:rPr>
          <w:rFonts w:ascii="Arial" w:hAnsi="Arial" w:cs="Arial"/>
          <w:b/>
          <w:color w:val="0000FF"/>
          <w:sz w:val="24"/>
        </w:rPr>
        <w:tab/>
      </w:r>
      <w:r>
        <w:rPr>
          <w:rFonts w:ascii="Arial" w:hAnsi="Arial" w:cs="Arial"/>
          <w:b/>
          <w:sz w:val="24"/>
        </w:rPr>
        <w:t>Discussion on RRM impacts for 52.6GHz ~ 71GHz</w:t>
      </w:r>
    </w:p>
    <w:p w14:paraId="6697380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4DE09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55220" w14:textId="1C73BBC5" w:rsidR="00AC72F3" w:rsidRDefault="00AC72F3" w:rsidP="00AC72F3">
      <w:pPr>
        <w:rPr>
          <w:rFonts w:ascii="Arial" w:hAnsi="Arial" w:cs="Arial"/>
          <w:b/>
          <w:sz w:val="24"/>
        </w:rPr>
      </w:pPr>
      <w:r>
        <w:rPr>
          <w:rFonts w:ascii="Arial" w:hAnsi="Arial" w:cs="Arial"/>
          <w:b/>
          <w:color w:val="0000FF"/>
          <w:sz w:val="24"/>
        </w:rPr>
        <w:t>R4-2109944</w:t>
      </w:r>
      <w:r>
        <w:rPr>
          <w:rFonts w:ascii="Arial" w:hAnsi="Arial" w:cs="Arial"/>
          <w:b/>
          <w:color w:val="0000FF"/>
          <w:sz w:val="24"/>
        </w:rPr>
        <w:tab/>
      </w:r>
      <w:r>
        <w:rPr>
          <w:rFonts w:ascii="Arial" w:hAnsi="Arial" w:cs="Arial"/>
          <w:b/>
          <w:sz w:val="24"/>
        </w:rPr>
        <w:t>RRM impacts overview for extending NR operation to 71GHz</w:t>
      </w:r>
    </w:p>
    <w:p w14:paraId="7F32B1C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48EBA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41E5" w14:textId="4236E49A" w:rsidR="00AC72F3" w:rsidRDefault="00AC72F3" w:rsidP="00AC72F3">
      <w:pPr>
        <w:rPr>
          <w:rFonts w:ascii="Arial" w:hAnsi="Arial" w:cs="Arial"/>
          <w:b/>
          <w:sz w:val="24"/>
        </w:rPr>
      </w:pPr>
      <w:r>
        <w:rPr>
          <w:rFonts w:ascii="Arial" w:hAnsi="Arial" w:cs="Arial"/>
          <w:b/>
          <w:color w:val="0000FF"/>
          <w:sz w:val="24"/>
        </w:rPr>
        <w:t>R4-2110348</w:t>
      </w:r>
      <w:r>
        <w:rPr>
          <w:rFonts w:ascii="Arial" w:hAnsi="Arial" w:cs="Arial"/>
          <w:b/>
          <w:color w:val="0000FF"/>
          <w:sz w:val="24"/>
        </w:rPr>
        <w:tab/>
      </w:r>
      <w:r>
        <w:rPr>
          <w:rFonts w:ascii="Arial" w:hAnsi="Arial" w:cs="Arial"/>
          <w:b/>
          <w:sz w:val="24"/>
        </w:rPr>
        <w:t>Discussion on RRM impact of Rel-17 NR_ext_to_71GHz</w:t>
      </w:r>
    </w:p>
    <w:p w14:paraId="5408DA5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571ED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CBB0A" w14:textId="3C98428D" w:rsidR="00AC72F3" w:rsidRDefault="00AC72F3" w:rsidP="00AC72F3">
      <w:pPr>
        <w:rPr>
          <w:rFonts w:ascii="Arial" w:hAnsi="Arial" w:cs="Arial"/>
          <w:b/>
          <w:sz w:val="24"/>
        </w:rPr>
      </w:pPr>
      <w:r>
        <w:rPr>
          <w:rFonts w:ascii="Arial" w:hAnsi="Arial" w:cs="Arial"/>
          <w:b/>
          <w:color w:val="0000FF"/>
          <w:sz w:val="24"/>
        </w:rPr>
        <w:t>R4-2110410</w:t>
      </w:r>
      <w:r>
        <w:rPr>
          <w:rFonts w:ascii="Arial" w:hAnsi="Arial" w:cs="Arial"/>
          <w:b/>
          <w:color w:val="0000FF"/>
          <w:sz w:val="24"/>
        </w:rPr>
        <w:tab/>
      </w:r>
      <w:r>
        <w:rPr>
          <w:rFonts w:ascii="Arial" w:hAnsi="Arial" w:cs="Arial"/>
          <w:b/>
          <w:sz w:val="24"/>
        </w:rPr>
        <w:t>UE timing</w:t>
      </w:r>
    </w:p>
    <w:p w14:paraId="6A081A0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1AC315" w14:textId="77777777" w:rsidR="00AC72F3" w:rsidRDefault="00AC72F3" w:rsidP="00AC72F3">
      <w:pPr>
        <w:rPr>
          <w:rFonts w:ascii="Arial" w:hAnsi="Arial" w:cs="Arial"/>
          <w:b/>
        </w:rPr>
      </w:pPr>
      <w:r>
        <w:rPr>
          <w:rFonts w:ascii="Arial" w:hAnsi="Arial" w:cs="Arial"/>
          <w:b/>
        </w:rPr>
        <w:t xml:space="preserve">Abstract: </w:t>
      </w:r>
    </w:p>
    <w:p w14:paraId="2C0377CC" w14:textId="77777777" w:rsidR="00AC72F3" w:rsidRDefault="00AC72F3" w:rsidP="00AC72F3">
      <w:r>
        <w:t>Analysis of UE TDD ON/OFF timing.</w:t>
      </w:r>
    </w:p>
    <w:p w14:paraId="396EA0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FCDB" w14:textId="20DB2E2F" w:rsidR="00AC72F3" w:rsidRDefault="00AC72F3" w:rsidP="00AC72F3">
      <w:pPr>
        <w:rPr>
          <w:rFonts w:ascii="Arial" w:hAnsi="Arial" w:cs="Arial"/>
          <w:b/>
          <w:sz w:val="24"/>
        </w:rPr>
      </w:pPr>
      <w:r>
        <w:rPr>
          <w:rFonts w:ascii="Arial" w:hAnsi="Arial" w:cs="Arial"/>
          <w:b/>
          <w:color w:val="0000FF"/>
          <w:sz w:val="24"/>
        </w:rPr>
        <w:t>R4-2110414</w:t>
      </w:r>
      <w:r>
        <w:rPr>
          <w:rFonts w:ascii="Arial" w:hAnsi="Arial" w:cs="Arial"/>
          <w:b/>
          <w:color w:val="0000FF"/>
          <w:sz w:val="24"/>
        </w:rPr>
        <w:tab/>
      </w:r>
      <w:r>
        <w:rPr>
          <w:rFonts w:ascii="Arial" w:hAnsi="Arial" w:cs="Arial"/>
          <w:b/>
          <w:sz w:val="24"/>
        </w:rPr>
        <w:t>Reply LS to RAN1: LS on beam switching gap for 60 GHz band</w:t>
      </w:r>
    </w:p>
    <w:p w14:paraId="4A48FD7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13CF3A0" w14:textId="77777777" w:rsidR="00AC72F3" w:rsidRDefault="00AC72F3" w:rsidP="00AC72F3">
      <w:pPr>
        <w:rPr>
          <w:rFonts w:ascii="Arial" w:hAnsi="Arial" w:cs="Arial"/>
          <w:b/>
        </w:rPr>
      </w:pPr>
      <w:r>
        <w:rPr>
          <w:rFonts w:ascii="Arial" w:hAnsi="Arial" w:cs="Arial"/>
          <w:b/>
        </w:rPr>
        <w:t xml:space="preserve">Abstract: </w:t>
      </w:r>
    </w:p>
    <w:p w14:paraId="17F79B6F" w14:textId="77777777" w:rsidR="00AC72F3" w:rsidRDefault="00AC72F3" w:rsidP="00AC72F3">
      <w:r>
        <w:t>Feedback to RAN1 on TDD ON/OFF switch time.</w:t>
      </w:r>
    </w:p>
    <w:p w14:paraId="7FC53D9E"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79080" w14:textId="1B8AD283" w:rsidR="00AC72F3" w:rsidRDefault="00AC72F3" w:rsidP="00AC72F3">
      <w:pPr>
        <w:rPr>
          <w:rFonts w:ascii="Arial" w:hAnsi="Arial" w:cs="Arial"/>
          <w:b/>
          <w:sz w:val="24"/>
        </w:rPr>
      </w:pPr>
      <w:r>
        <w:rPr>
          <w:rFonts w:ascii="Arial" w:hAnsi="Arial" w:cs="Arial"/>
          <w:b/>
          <w:color w:val="0000FF"/>
          <w:sz w:val="24"/>
        </w:rPr>
        <w:t>R4-2110951</w:t>
      </w:r>
      <w:r>
        <w:rPr>
          <w:rFonts w:ascii="Arial" w:hAnsi="Arial" w:cs="Arial"/>
          <w:b/>
          <w:color w:val="0000FF"/>
          <w:sz w:val="24"/>
        </w:rPr>
        <w:tab/>
      </w:r>
      <w:r>
        <w:rPr>
          <w:rFonts w:ascii="Arial" w:hAnsi="Arial" w:cs="Arial"/>
          <w:b/>
          <w:sz w:val="24"/>
        </w:rPr>
        <w:t>Discussion on the RRM scope for NR 52.6 – 71 GHz support</w:t>
      </w:r>
    </w:p>
    <w:p w14:paraId="1429CDF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62932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AA49C" w14:textId="33A001DF" w:rsidR="00AC72F3" w:rsidRDefault="00AC72F3" w:rsidP="00AC72F3">
      <w:pPr>
        <w:rPr>
          <w:rFonts w:ascii="Arial" w:hAnsi="Arial" w:cs="Arial"/>
          <w:b/>
          <w:sz w:val="24"/>
        </w:rPr>
      </w:pPr>
      <w:r>
        <w:rPr>
          <w:rFonts w:ascii="Arial" w:hAnsi="Arial" w:cs="Arial"/>
          <w:b/>
          <w:color w:val="0000FF"/>
          <w:sz w:val="24"/>
        </w:rPr>
        <w:t>R4-2111517</w:t>
      </w:r>
      <w:r>
        <w:rPr>
          <w:rFonts w:ascii="Arial" w:hAnsi="Arial" w:cs="Arial"/>
          <w:b/>
          <w:color w:val="0000FF"/>
          <w:sz w:val="24"/>
        </w:rPr>
        <w:tab/>
      </w:r>
      <w:r>
        <w:rPr>
          <w:rFonts w:ascii="Arial" w:hAnsi="Arial" w:cs="Arial"/>
          <w:b/>
          <w:sz w:val="24"/>
        </w:rPr>
        <w:t>RRM requirements for NR operation in 57-71GHz</w:t>
      </w:r>
    </w:p>
    <w:p w14:paraId="1D332D81"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03508A5F" w14:textId="77777777" w:rsidR="00AC72F3" w:rsidRDefault="00AC72F3" w:rsidP="00AC72F3">
      <w:pPr>
        <w:rPr>
          <w:rFonts w:ascii="Arial" w:hAnsi="Arial" w:cs="Arial"/>
          <w:b/>
        </w:rPr>
      </w:pPr>
      <w:r>
        <w:rPr>
          <w:rFonts w:ascii="Arial" w:hAnsi="Arial" w:cs="Arial"/>
          <w:b/>
        </w:rPr>
        <w:t xml:space="preserve">Abstract: </w:t>
      </w:r>
    </w:p>
    <w:p w14:paraId="78BC5248" w14:textId="77777777" w:rsidR="00AC72F3" w:rsidRDefault="00AC72F3" w:rsidP="00AC72F3">
      <w:r>
        <w:t>In this paper we discuss the RRM impact and work plan for the core part</w:t>
      </w:r>
    </w:p>
    <w:p w14:paraId="7477EE9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013AB" w14:textId="77777777" w:rsidR="00AC72F3" w:rsidRDefault="00AC72F3" w:rsidP="00AC72F3">
      <w:pPr>
        <w:pStyle w:val="Heading4"/>
      </w:pPr>
      <w:bookmarkStart w:id="624" w:name="_Toc73781219"/>
      <w:r>
        <w:t>9.15.7</w:t>
      </w:r>
      <w:r>
        <w:tab/>
        <w:t>Others</w:t>
      </w:r>
      <w:bookmarkEnd w:id="624"/>
    </w:p>
    <w:p w14:paraId="1C748D66" w14:textId="567A69E4" w:rsidR="00AC72F3" w:rsidRDefault="00AC72F3" w:rsidP="00AC72F3">
      <w:pPr>
        <w:rPr>
          <w:rFonts w:ascii="Arial" w:hAnsi="Arial" w:cs="Arial"/>
          <w:b/>
          <w:sz w:val="24"/>
        </w:rPr>
      </w:pPr>
      <w:r>
        <w:rPr>
          <w:rFonts w:ascii="Arial" w:hAnsi="Arial" w:cs="Arial"/>
          <w:b/>
          <w:color w:val="0000FF"/>
          <w:sz w:val="24"/>
        </w:rPr>
        <w:t>R4-2108786</w:t>
      </w:r>
      <w:r>
        <w:rPr>
          <w:rFonts w:ascii="Arial" w:hAnsi="Arial" w:cs="Arial"/>
          <w:b/>
          <w:color w:val="0000FF"/>
          <w:sz w:val="24"/>
        </w:rPr>
        <w:tab/>
      </w:r>
      <w:r>
        <w:rPr>
          <w:rFonts w:ascii="Arial" w:hAnsi="Arial" w:cs="Arial"/>
          <w:b/>
          <w:sz w:val="24"/>
        </w:rPr>
        <w:t>Discussions on system simulations and results for 60GHz</w:t>
      </w:r>
    </w:p>
    <w:p w14:paraId="159A156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AA847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D3BF3" w14:textId="72E35B7A" w:rsidR="00AC72F3" w:rsidRDefault="00AC72F3" w:rsidP="00AC72F3">
      <w:pPr>
        <w:rPr>
          <w:rFonts w:ascii="Arial" w:hAnsi="Arial" w:cs="Arial"/>
          <w:b/>
          <w:sz w:val="24"/>
        </w:rPr>
      </w:pPr>
      <w:r>
        <w:rPr>
          <w:rFonts w:ascii="Arial" w:hAnsi="Arial" w:cs="Arial"/>
          <w:b/>
          <w:color w:val="0000FF"/>
          <w:sz w:val="24"/>
        </w:rPr>
        <w:t>R4-2109375</w:t>
      </w:r>
      <w:r>
        <w:rPr>
          <w:rFonts w:ascii="Arial" w:hAnsi="Arial" w:cs="Arial"/>
          <w:b/>
          <w:color w:val="0000FF"/>
          <w:sz w:val="24"/>
        </w:rPr>
        <w:tab/>
      </w:r>
      <w:r>
        <w:rPr>
          <w:rFonts w:ascii="Arial" w:hAnsi="Arial" w:cs="Arial"/>
          <w:b/>
          <w:sz w:val="24"/>
        </w:rPr>
        <w:t>On frequency range definition between 52.6GHz and 71GHz</w:t>
      </w:r>
    </w:p>
    <w:p w14:paraId="7728E42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6339D5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94924" w14:textId="0F63AAB8" w:rsidR="00AC72F3" w:rsidRDefault="00AC72F3" w:rsidP="00AC72F3">
      <w:pPr>
        <w:rPr>
          <w:rFonts w:ascii="Arial" w:hAnsi="Arial" w:cs="Arial"/>
          <w:b/>
          <w:sz w:val="24"/>
        </w:rPr>
      </w:pPr>
      <w:r>
        <w:rPr>
          <w:rFonts w:ascii="Arial" w:hAnsi="Arial" w:cs="Arial"/>
          <w:b/>
          <w:color w:val="0000FF"/>
          <w:sz w:val="24"/>
        </w:rPr>
        <w:t>R4-2109445</w:t>
      </w:r>
      <w:r>
        <w:rPr>
          <w:rFonts w:ascii="Arial" w:hAnsi="Arial" w:cs="Arial"/>
          <w:b/>
          <w:color w:val="0000FF"/>
          <w:sz w:val="24"/>
        </w:rPr>
        <w:tab/>
      </w:r>
      <w:r>
        <w:rPr>
          <w:rFonts w:ascii="Arial" w:hAnsi="Arial" w:cs="Arial"/>
          <w:b/>
          <w:sz w:val="24"/>
        </w:rPr>
        <w:t>Testability aspects for the 52.6 GHz to 71 GHz frequency range</w:t>
      </w:r>
    </w:p>
    <w:p w14:paraId="2D3B974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D76C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90911" w14:textId="1FBA902D" w:rsidR="00AC72F3" w:rsidRDefault="00AC72F3" w:rsidP="00AC72F3">
      <w:pPr>
        <w:rPr>
          <w:rFonts w:ascii="Arial" w:hAnsi="Arial" w:cs="Arial"/>
          <w:b/>
          <w:sz w:val="24"/>
        </w:rPr>
      </w:pPr>
      <w:r>
        <w:rPr>
          <w:rFonts w:ascii="Arial" w:hAnsi="Arial" w:cs="Arial"/>
          <w:b/>
          <w:color w:val="0000FF"/>
          <w:sz w:val="24"/>
        </w:rPr>
        <w:t>R4-2109835</w:t>
      </w:r>
      <w:r>
        <w:rPr>
          <w:rFonts w:ascii="Arial" w:hAnsi="Arial" w:cs="Arial"/>
          <w:b/>
          <w:color w:val="0000FF"/>
          <w:sz w:val="24"/>
        </w:rPr>
        <w:tab/>
      </w:r>
      <w:r>
        <w:rPr>
          <w:rFonts w:ascii="Arial" w:hAnsi="Arial" w:cs="Arial"/>
          <w:b/>
          <w:sz w:val="24"/>
        </w:rPr>
        <w:t>On frequency range definition for 52.6 - 71 GHz</w:t>
      </w:r>
    </w:p>
    <w:p w14:paraId="35EBE40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FDEC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9CA70" w14:textId="1EE46B1E" w:rsidR="00AC72F3" w:rsidRDefault="00AC72F3" w:rsidP="00AC72F3">
      <w:pPr>
        <w:rPr>
          <w:rFonts w:ascii="Arial" w:hAnsi="Arial" w:cs="Arial"/>
          <w:b/>
          <w:sz w:val="24"/>
        </w:rPr>
      </w:pPr>
      <w:r>
        <w:rPr>
          <w:rFonts w:ascii="Arial" w:hAnsi="Arial" w:cs="Arial"/>
          <w:b/>
          <w:color w:val="0000FF"/>
          <w:sz w:val="24"/>
        </w:rPr>
        <w:t>R4-2109874</w:t>
      </w:r>
      <w:r>
        <w:rPr>
          <w:rFonts w:ascii="Arial" w:hAnsi="Arial" w:cs="Arial"/>
          <w:b/>
          <w:color w:val="0000FF"/>
          <w:sz w:val="24"/>
        </w:rPr>
        <w:tab/>
      </w:r>
      <w:r>
        <w:rPr>
          <w:rFonts w:ascii="Arial" w:hAnsi="Arial" w:cs="Arial"/>
          <w:b/>
          <w:sz w:val="24"/>
        </w:rPr>
        <w:t>Draft LS to RAN1 on beam switching gap for the frequency range 52 to 71 GHz</w:t>
      </w:r>
    </w:p>
    <w:p w14:paraId="770E748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51CD8E" w14:textId="77777777" w:rsidR="00AC72F3" w:rsidRDefault="00AC72F3" w:rsidP="00AC72F3">
      <w:pPr>
        <w:rPr>
          <w:rFonts w:ascii="Arial" w:hAnsi="Arial" w:cs="Arial"/>
          <w:b/>
        </w:rPr>
      </w:pPr>
      <w:r>
        <w:rPr>
          <w:rFonts w:ascii="Arial" w:hAnsi="Arial" w:cs="Arial"/>
          <w:b/>
        </w:rPr>
        <w:t xml:space="preserve">Abstract: </w:t>
      </w:r>
    </w:p>
    <w:p w14:paraId="644763F0" w14:textId="77777777" w:rsidR="00AC72F3" w:rsidRDefault="00AC72F3" w:rsidP="00AC72F3">
      <w:r>
        <w:t>In this contribution we present some background information for beam switching time relevant for the frequency range 52 to 71 GHz. At the end of the contribution a draft LS is attached for discussion.</w:t>
      </w:r>
    </w:p>
    <w:p w14:paraId="4203519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180B" w14:textId="01D0E5F6" w:rsidR="00AC72F3" w:rsidRDefault="00AC72F3" w:rsidP="00AC72F3">
      <w:pPr>
        <w:rPr>
          <w:rFonts w:ascii="Arial" w:hAnsi="Arial" w:cs="Arial"/>
          <w:b/>
          <w:sz w:val="24"/>
        </w:rPr>
      </w:pPr>
      <w:r>
        <w:rPr>
          <w:rFonts w:ascii="Arial" w:hAnsi="Arial" w:cs="Arial"/>
          <w:b/>
          <w:color w:val="0000FF"/>
          <w:sz w:val="24"/>
        </w:rPr>
        <w:t>R4-2110173</w:t>
      </w:r>
      <w:r>
        <w:rPr>
          <w:rFonts w:ascii="Arial" w:hAnsi="Arial" w:cs="Arial"/>
          <w:b/>
          <w:color w:val="0000FF"/>
          <w:sz w:val="24"/>
        </w:rPr>
        <w:tab/>
      </w:r>
      <w:r>
        <w:rPr>
          <w:rFonts w:ascii="Arial" w:hAnsi="Arial" w:cs="Arial"/>
          <w:b/>
          <w:sz w:val="24"/>
        </w:rPr>
        <w:t>On frequency range definition for 60 GHz NR</w:t>
      </w:r>
    </w:p>
    <w:p w14:paraId="44A175C7"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534B6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2B34F" w14:textId="4CF87AFB" w:rsidR="00AC72F3" w:rsidRDefault="00AC72F3" w:rsidP="00AC72F3">
      <w:pPr>
        <w:rPr>
          <w:rFonts w:ascii="Arial" w:hAnsi="Arial" w:cs="Arial"/>
          <w:b/>
          <w:sz w:val="24"/>
        </w:rPr>
      </w:pPr>
      <w:r>
        <w:rPr>
          <w:rFonts w:ascii="Arial" w:hAnsi="Arial" w:cs="Arial"/>
          <w:b/>
          <w:color w:val="0000FF"/>
          <w:sz w:val="24"/>
        </w:rPr>
        <w:t>R4-2110484</w:t>
      </w:r>
      <w:r>
        <w:rPr>
          <w:rFonts w:ascii="Arial" w:hAnsi="Arial" w:cs="Arial"/>
          <w:b/>
          <w:color w:val="0000FF"/>
          <w:sz w:val="24"/>
        </w:rPr>
        <w:tab/>
      </w:r>
      <w:r>
        <w:rPr>
          <w:rFonts w:ascii="Arial" w:hAnsi="Arial" w:cs="Arial"/>
          <w:b/>
          <w:sz w:val="24"/>
        </w:rPr>
        <w:t>On 52.6 to 71 GHz maximum channel bandwidth for 960 kHz, draft LS to RAN1</w:t>
      </w:r>
    </w:p>
    <w:p w14:paraId="58DDC28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68DE12" w14:textId="77777777" w:rsidR="00AC72F3" w:rsidRDefault="00AC72F3" w:rsidP="00AC72F3">
      <w:pPr>
        <w:rPr>
          <w:rFonts w:ascii="Arial" w:hAnsi="Arial" w:cs="Arial"/>
          <w:b/>
        </w:rPr>
      </w:pPr>
      <w:r>
        <w:rPr>
          <w:rFonts w:ascii="Arial" w:hAnsi="Arial" w:cs="Arial"/>
          <w:b/>
        </w:rPr>
        <w:t xml:space="preserve">Abstract: </w:t>
      </w:r>
    </w:p>
    <w:p w14:paraId="00331705" w14:textId="77777777" w:rsidR="00AC72F3" w:rsidRDefault="00AC72F3" w:rsidP="00AC72F3">
      <w:r>
        <w:t>There is a need to conclude the maximum channel bandwidth for 960 kHz SCS and to send feedback to RAN1.  In this contribution the discussion and analysis is given with draft LS reply.</w:t>
      </w:r>
    </w:p>
    <w:p w14:paraId="1E60F8F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2C0ED" w14:textId="09D6B8E4" w:rsidR="00AC72F3" w:rsidRDefault="00AC72F3" w:rsidP="00AC72F3">
      <w:pPr>
        <w:rPr>
          <w:rFonts w:ascii="Arial" w:hAnsi="Arial" w:cs="Arial"/>
          <w:b/>
          <w:sz w:val="24"/>
        </w:rPr>
      </w:pPr>
      <w:r>
        <w:rPr>
          <w:rFonts w:ascii="Arial" w:hAnsi="Arial" w:cs="Arial"/>
          <w:b/>
          <w:color w:val="0000FF"/>
          <w:sz w:val="24"/>
        </w:rPr>
        <w:t>R4-2110603</w:t>
      </w:r>
      <w:r>
        <w:rPr>
          <w:rFonts w:ascii="Arial" w:hAnsi="Arial" w:cs="Arial"/>
          <w:b/>
          <w:color w:val="0000FF"/>
          <w:sz w:val="24"/>
        </w:rPr>
        <w:tab/>
      </w:r>
      <w:r>
        <w:rPr>
          <w:rFonts w:ascii="Arial" w:hAnsi="Arial" w:cs="Arial"/>
          <w:b/>
          <w:sz w:val="24"/>
        </w:rPr>
        <w:t>Discussion on frequency range definition for 52.6-71GHz</w:t>
      </w:r>
    </w:p>
    <w:p w14:paraId="275BB8B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9C5FE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FBB54" w14:textId="164C1EE2" w:rsidR="00AC72F3" w:rsidRDefault="00AC72F3" w:rsidP="00AC72F3">
      <w:pPr>
        <w:rPr>
          <w:rFonts w:ascii="Arial" w:hAnsi="Arial" w:cs="Arial"/>
          <w:b/>
          <w:sz w:val="24"/>
        </w:rPr>
      </w:pPr>
      <w:r>
        <w:rPr>
          <w:rFonts w:ascii="Arial" w:hAnsi="Arial" w:cs="Arial"/>
          <w:b/>
          <w:color w:val="0000FF"/>
          <w:sz w:val="24"/>
        </w:rPr>
        <w:t>R4-2110605</w:t>
      </w:r>
      <w:r>
        <w:rPr>
          <w:rFonts w:ascii="Arial" w:hAnsi="Arial" w:cs="Arial"/>
          <w:b/>
          <w:color w:val="0000FF"/>
          <w:sz w:val="24"/>
        </w:rPr>
        <w:tab/>
      </w:r>
      <w:r>
        <w:rPr>
          <w:rFonts w:ascii="Arial" w:hAnsi="Arial" w:cs="Arial"/>
          <w:b/>
          <w:sz w:val="24"/>
        </w:rPr>
        <w:t>Discussion on switching delay for 52.6-71GHz</w:t>
      </w:r>
    </w:p>
    <w:p w14:paraId="7392273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41B81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98D16" w14:textId="6CAFFECF" w:rsidR="00AC72F3" w:rsidRDefault="00AC72F3" w:rsidP="00AC72F3">
      <w:pPr>
        <w:rPr>
          <w:rFonts w:ascii="Arial" w:hAnsi="Arial" w:cs="Arial"/>
          <w:b/>
          <w:sz w:val="24"/>
        </w:rPr>
      </w:pPr>
      <w:r>
        <w:rPr>
          <w:rFonts w:ascii="Arial" w:hAnsi="Arial" w:cs="Arial"/>
          <w:b/>
          <w:color w:val="0000FF"/>
          <w:sz w:val="24"/>
        </w:rPr>
        <w:t>R4-2111060</w:t>
      </w:r>
      <w:r>
        <w:rPr>
          <w:rFonts w:ascii="Arial" w:hAnsi="Arial" w:cs="Arial"/>
          <w:b/>
          <w:color w:val="0000FF"/>
          <w:sz w:val="24"/>
        </w:rPr>
        <w:tab/>
      </w:r>
      <w:r>
        <w:rPr>
          <w:rFonts w:ascii="Arial" w:hAnsi="Arial" w:cs="Arial"/>
          <w:b/>
          <w:sz w:val="24"/>
        </w:rPr>
        <w:t>Draft LS to RAN: RAN4 recommendation for the 52.6 - 71 GHz frequency range designation</w:t>
      </w:r>
    </w:p>
    <w:p w14:paraId="1860BEA9"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RAN, cc 3GPP RAN WG1, 3GPP RAN WG2, 3GPP RAN WG5</w:t>
      </w:r>
      <w:r>
        <w:rPr>
          <w:i/>
        </w:rPr>
        <w:br/>
      </w:r>
      <w:r>
        <w:rPr>
          <w:i/>
        </w:rPr>
        <w:tab/>
      </w:r>
      <w:r>
        <w:rPr>
          <w:i/>
        </w:rPr>
        <w:tab/>
      </w:r>
      <w:r>
        <w:rPr>
          <w:i/>
        </w:rPr>
        <w:tab/>
      </w:r>
      <w:r>
        <w:rPr>
          <w:i/>
        </w:rPr>
        <w:tab/>
      </w:r>
      <w:r>
        <w:rPr>
          <w:i/>
        </w:rPr>
        <w:tab/>
        <w:t>Source: Huawei</w:t>
      </w:r>
    </w:p>
    <w:p w14:paraId="73144B07" w14:textId="77777777" w:rsidR="00AC72F3" w:rsidRDefault="00AC72F3" w:rsidP="00AC72F3">
      <w:pPr>
        <w:rPr>
          <w:rFonts w:ascii="Arial" w:hAnsi="Arial" w:cs="Arial"/>
          <w:b/>
        </w:rPr>
      </w:pPr>
      <w:r>
        <w:rPr>
          <w:rFonts w:ascii="Arial" w:hAnsi="Arial" w:cs="Arial"/>
          <w:b/>
        </w:rPr>
        <w:t xml:space="preserve">Abstract: </w:t>
      </w:r>
    </w:p>
    <w:p w14:paraId="50BE4BAE" w14:textId="77777777" w:rsidR="00AC72F3" w:rsidRDefault="00AC72F3" w:rsidP="00AC72F3">
      <w:r>
        <w:t>Draft LS to RAN, providing RAN4 recommendation on the 52.6 - 71 GHz frequency range designation.</w:t>
      </w:r>
    </w:p>
    <w:p w14:paraId="2CDB407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11478" w14:textId="77777777" w:rsidR="00AC72F3" w:rsidRDefault="00AC72F3" w:rsidP="00AC72F3">
      <w:pPr>
        <w:pStyle w:val="Heading3"/>
      </w:pPr>
      <w:bookmarkStart w:id="625" w:name="_Toc73781220"/>
      <w:r>
        <w:t>9.16</w:t>
      </w:r>
      <w:r>
        <w:tab/>
        <w:t>Enhancements to Integrated Access and Backhaul (IAB) for NR</w:t>
      </w:r>
      <w:bookmarkEnd w:id="625"/>
    </w:p>
    <w:p w14:paraId="36CF4E53" w14:textId="35B8A94F" w:rsidR="00AC72F3" w:rsidRDefault="00AC72F3" w:rsidP="00AC72F3">
      <w:pPr>
        <w:rPr>
          <w:rFonts w:ascii="Arial" w:hAnsi="Arial" w:cs="Arial"/>
          <w:b/>
          <w:sz w:val="24"/>
        </w:rPr>
      </w:pPr>
      <w:r>
        <w:rPr>
          <w:rFonts w:ascii="Arial" w:hAnsi="Arial" w:cs="Arial"/>
          <w:b/>
          <w:color w:val="0000FF"/>
          <w:sz w:val="24"/>
        </w:rPr>
        <w:t>R4-2108158</w:t>
      </w:r>
      <w:r>
        <w:rPr>
          <w:rFonts w:ascii="Arial" w:hAnsi="Arial" w:cs="Arial"/>
          <w:b/>
          <w:color w:val="0000FF"/>
          <w:sz w:val="24"/>
        </w:rPr>
        <w:tab/>
      </w:r>
      <w:r>
        <w:rPr>
          <w:rFonts w:ascii="Arial" w:hAnsi="Arial" w:cs="Arial"/>
          <w:b/>
          <w:sz w:val="24"/>
        </w:rPr>
        <w:t>Email discussion summary: [99-e][234] NR_IAB_enh_RRM</w:t>
      </w:r>
    </w:p>
    <w:p w14:paraId="0F3B91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71966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R4-2108406</w:t>
      </w:r>
      <w:r>
        <w:rPr>
          <w:color w:val="993300"/>
          <w:u w:val="single"/>
        </w:rPr>
        <w:t>.</w:t>
      </w:r>
    </w:p>
    <w:p w14:paraId="08441F22" w14:textId="1AB1BC46" w:rsidR="00AC72F3" w:rsidRDefault="00AC72F3" w:rsidP="00AC72F3">
      <w:pPr>
        <w:rPr>
          <w:rFonts w:ascii="Arial" w:hAnsi="Arial" w:cs="Arial"/>
          <w:b/>
          <w:sz w:val="24"/>
        </w:rPr>
      </w:pPr>
      <w:r>
        <w:rPr>
          <w:rFonts w:ascii="Arial" w:hAnsi="Arial" w:cs="Arial"/>
          <w:b/>
          <w:color w:val="0000FF"/>
          <w:sz w:val="24"/>
        </w:rPr>
        <w:t>R4-2108406</w:t>
      </w:r>
      <w:r>
        <w:rPr>
          <w:rFonts w:ascii="Arial" w:hAnsi="Arial" w:cs="Arial"/>
          <w:b/>
          <w:color w:val="0000FF"/>
          <w:sz w:val="24"/>
        </w:rPr>
        <w:tab/>
      </w:r>
      <w:r>
        <w:rPr>
          <w:rFonts w:ascii="Arial" w:hAnsi="Arial" w:cs="Arial"/>
          <w:b/>
          <w:sz w:val="24"/>
        </w:rPr>
        <w:t>Email discussion summary: [99-e][234] NR_IAB_enh_RRM</w:t>
      </w:r>
    </w:p>
    <w:p w14:paraId="32EA1F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02F367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DE1A0" w14:textId="77777777" w:rsidR="00AC72F3" w:rsidRDefault="00AC72F3" w:rsidP="00AC72F3">
      <w:pPr>
        <w:pStyle w:val="Heading4"/>
      </w:pPr>
      <w:bookmarkStart w:id="626" w:name="_Toc73781221"/>
      <w:r>
        <w:t>9.16.1</w:t>
      </w:r>
      <w:r>
        <w:tab/>
        <w:t>General and work plan</w:t>
      </w:r>
      <w:bookmarkEnd w:id="626"/>
    </w:p>
    <w:p w14:paraId="2F907869" w14:textId="4F57D816" w:rsidR="00AC72F3" w:rsidRDefault="00AC72F3" w:rsidP="00AC72F3">
      <w:pPr>
        <w:rPr>
          <w:rFonts w:ascii="Arial" w:hAnsi="Arial" w:cs="Arial"/>
          <w:b/>
          <w:sz w:val="24"/>
        </w:rPr>
      </w:pPr>
      <w:r>
        <w:rPr>
          <w:rFonts w:ascii="Arial" w:hAnsi="Arial" w:cs="Arial"/>
          <w:b/>
          <w:color w:val="0000FF"/>
          <w:sz w:val="24"/>
        </w:rPr>
        <w:t>R4-2108441</w:t>
      </w:r>
      <w:r>
        <w:rPr>
          <w:rFonts w:ascii="Arial" w:hAnsi="Arial" w:cs="Arial"/>
          <w:b/>
          <w:color w:val="0000FF"/>
          <w:sz w:val="24"/>
        </w:rPr>
        <w:tab/>
      </w:r>
      <w:r>
        <w:rPr>
          <w:rFonts w:ascii="Arial" w:hAnsi="Arial" w:cs="Arial"/>
          <w:b/>
          <w:sz w:val="24"/>
        </w:rPr>
        <w:t>Email discussion summary for [99-e][316] NR_eIAB</w:t>
      </w:r>
    </w:p>
    <w:p w14:paraId="4F8E31B8"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ABEB2C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R4-2108703</w:t>
      </w:r>
      <w:r>
        <w:rPr>
          <w:color w:val="993300"/>
          <w:u w:val="single"/>
        </w:rPr>
        <w:t>.</w:t>
      </w:r>
    </w:p>
    <w:p w14:paraId="7809955C" w14:textId="7C5892A9" w:rsidR="00AC72F3" w:rsidRDefault="00AC72F3" w:rsidP="00AC72F3">
      <w:pPr>
        <w:rPr>
          <w:rFonts w:ascii="Arial" w:hAnsi="Arial" w:cs="Arial"/>
          <w:b/>
          <w:sz w:val="24"/>
        </w:rPr>
      </w:pPr>
      <w:r>
        <w:rPr>
          <w:rFonts w:ascii="Arial" w:hAnsi="Arial" w:cs="Arial"/>
          <w:b/>
          <w:color w:val="0000FF"/>
          <w:sz w:val="24"/>
        </w:rPr>
        <w:t>R4-2108640</w:t>
      </w:r>
      <w:r>
        <w:rPr>
          <w:rFonts w:ascii="Arial" w:hAnsi="Arial" w:cs="Arial"/>
          <w:b/>
          <w:color w:val="0000FF"/>
          <w:sz w:val="24"/>
        </w:rPr>
        <w:tab/>
      </w:r>
      <w:r>
        <w:rPr>
          <w:rFonts w:ascii="Arial" w:hAnsi="Arial" w:cs="Arial"/>
          <w:b/>
          <w:sz w:val="24"/>
        </w:rPr>
        <w:t>WF on simultaneous operating and timing case#6/7 for enhanced IAB</w:t>
      </w:r>
    </w:p>
    <w:p w14:paraId="44E38CE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97CBE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F641D" w14:textId="510DDDEC" w:rsidR="00AC72F3" w:rsidRDefault="00AC72F3" w:rsidP="00AC72F3">
      <w:pPr>
        <w:rPr>
          <w:rFonts w:ascii="Arial" w:hAnsi="Arial" w:cs="Arial"/>
          <w:b/>
          <w:sz w:val="24"/>
        </w:rPr>
      </w:pPr>
      <w:r>
        <w:rPr>
          <w:rFonts w:ascii="Arial" w:hAnsi="Arial" w:cs="Arial"/>
          <w:b/>
          <w:color w:val="0000FF"/>
          <w:sz w:val="24"/>
        </w:rPr>
        <w:t>R4-2108703</w:t>
      </w:r>
      <w:r>
        <w:rPr>
          <w:rFonts w:ascii="Arial" w:hAnsi="Arial" w:cs="Arial"/>
          <w:b/>
          <w:color w:val="0000FF"/>
          <w:sz w:val="24"/>
        </w:rPr>
        <w:tab/>
      </w:r>
      <w:r>
        <w:rPr>
          <w:rFonts w:ascii="Arial" w:hAnsi="Arial" w:cs="Arial"/>
          <w:b/>
          <w:sz w:val="24"/>
        </w:rPr>
        <w:t>Email discussion summary for [99-e][316] NR_eIAB</w:t>
      </w:r>
    </w:p>
    <w:p w14:paraId="00C0A44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A5ECC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78B97" w14:textId="0EBDEC4F" w:rsidR="00AC72F3" w:rsidRDefault="00AC72F3" w:rsidP="00AC72F3">
      <w:pPr>
        <w:rPr>
          <w:rFonts w:ascii="Arial" w:hAnsi="Arial" w:cs="Arial"/>
          <w:b/>
          <w:sz w:val="24"/>
        </w:rPr>
      </w:pPr>
      <w:r>
        <w:rPr>
          <w:rFonts w:ascii="Arial" w:hAnsi="Arial" w:cs="Arial"/>
          <w:b/>
          <w:color w:val="0000FF"/>
          <w:sz w:val="24"/>
        </w:rPr>
        <w:t>R4-2110002</w:t>
      </w:r>
      <w:r>
        <w:rPr>
          <w:rFonts w:ascii="Arial" w:hAnsi="Arial" w:cs="Arial"/>
          <w:b/>
          <w:color w:val="0000FF"/>
          <w:sz w:val="24"/>
        </w:rPr>
        <w:tab/>
      </w:r>
      <w:r>
        <w:rPr>
          <w:rFonts w:ascii="Arial" w:hAnsi="Arial" w:cs="Arial"/>
          <w:b/>
          <w:sz w:val="24"/>
        </w:rPr>
        <w:t>Updated workplan for Rel-17 IAB</w:t>
      </w:r>
    </w:p>
    <w:p w14:paraId="1C83ABE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Samsung,Qualcomm</w:t>
      </w:r>
    </w:p>
    <w:p w14:paraId="7A70B8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5576" w14:textId="49F13766" w:rsidR="00AC72F3" w:rsidRDefault="00AC72F3" w:rsidP="00AC72F3">
      <w:pPr>
        <w:rPr>
          <w:rFonts w:ascii="Arial" w:hAnsi="Arial" w:cs="Arial"/>
          <w:b/>
          <w:sz w:val="24"/>
        </w:rPr>
      </w:pPr>
      <w:r>
        <w:rPr>
          <w:rFonts w:ascii="Arial" w:hAnsi="Arial" w:cs="Arial"/>
          <w:b/>
          <w:color w:val="0000FF"/>
          <w:sz w:val="24"/>
        </w:rPr>
        <w:t>R4-2111185</w:t>
      </w:r>
      <w:r>
        <w:rPr>
          <w:rFonts w:ascii="Arial" w:hAnsi="Arial" w:cs="Arial"/>
          <w:b/>
          <w:color w:val="0000FF"/>
          <w:sz w:val="24"/>
        </w:rPr>
        <w:tab/>
      </w:r>
      <w:r>
        <w:rPr>
          <w:rFonts w:ascii="Arial" w:hAnsi="Arial" w:cs="Arial"/>
          <w:b/>
          <w:sz w:val="24"/>
        </w:rPr>
        <w:t>IAB MT /DU case 6/7 timing</w:t>
      </w:r>
    </w:p>
    <w:p w14:paraId="32A8122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75DAAEF" w14:textId="77777777" w:rsidR="00AC72F3" w:rsidRDefault="00AC72F3" w:rsidP="00AC72F3">
      <w:pPr>
        <w:rPr>
          <w:rFonts w:ascii="Arial" w:hAnsi="Arial" w:cs="Arial"/>
          <w:b/>
        </w:rPr>
      </w:pPr>
      <w:r>
        <w:rPr>
          <w:rFonts w:ascii="Arial" w:hAnsi="Arial" w:cs="Arial"/>
          <w:b/>
        </w:rPr>
        <w:t xml:space="preserve">Abstract: </w:t>
      </w:r>
    </w:p>
    <w:p w14:paraId="1628B4F5" w14:textId="77777777" w:rsidR="00AC72F3" w:rsidRDefault="00AC72F3" w:rsidP="00AC72F3">
      <w:r>
        <w:t>In this paper, we present our view on generic RAN4 work relating to the objectives focusing the timing aspect.</w:t>
      </w:r>
    </w:p>
    <w:p w14:paraId="662C8E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F9281" w14:textId="77777777" w:rsidR="00AC72F3" w:rsidRDefault="00AC72F3" w:rsidP="00AC72F3">
      <w:pPr>
        <w:pStyle w:val="Heading4"/>
      </w:pPr>
      <w:bookmarkStart w:id="627" w:name="_Toc73781222"/>
      <w:r>
        <w:t>9.16.2</w:t>
      </w:r>
      <w:r>
        <w:tab/>
        <w:t>RF requirements</w:t>
      </w:r>
      <w:bookmarkEnd w:id="627"/>
    </w:p>
    <w:p w14:paraId="45E71B59" w14:textId="6EFBB63D" w:rsidR="00AC72F3" w:rsidRDefault="00AC72F3" w:rsidP="00AC72F3">
      <w:pPr>
        <w:rPr>
          <w:rFonts w:ascii="Arial" w:hAnsi="Arial" w:cs="Arial"/>
          <w:b/>
          <w:sz w:val="24"/>
        </w:rPr>
      </w:pPr>
      <w:r>
        <w:rPr>
          <w:rFonts w:ascii="Arial" w:hAnsi="Arial" w:cs="Arial"/>
          <w:b/>
          <w:color w:val="0000FF"/>
          <w:sz w:val="24"/>
        </w:rPr>
        <w:t>R4-2109754</w:t>
      </w:r>
      <w:r>
        <w:rPr>
          <w:rFonts w:ascii="Arial" w:hAnsi="Arial" w:cs="Arial"/>
          <w:b/>
          <w:color w:val="0000FF"/>
          <w:sz w:val="24"/>
        </w:rPr>
        <w:tab/>
      </w:r>
      <w:r>
        <w:rPr>
          <w:rFonts w:ascii="Arial" w:hAnsi="Arial" w:cs="Arial"/>
          <w:b/>
          <w:sz w:val="24"/>
        </w:rPr>
        <w:t>Discussion on IAB timing related issues</w:t>
      </w:r>
    </w:p>
    <w:p w14:paraId="1FC9626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C6AA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B45A9" w14:textId="430EA05B" w:rsidR="00AC72F3" w:rsidRDefault="00AC72F3" w:rsidP="00AC72F3">
      <w:pPr>
        <w:rPr>
          <w:rFonts w:ascii="Arial" w:hAnsi="Arial" w:cs="Arial"/>
          <w:b/>
          <w:sz w:val="24"/>
        </w:rPr>
      </w:pPr>
      <w:r>
        <w:rPr>
          <w:rFonts w:ascii="Arial" w:hAnsi="Arial" w:cs="Arial"/>
          <w:b/>
          <w:color w:val="0000FF"/>
          <w:sz w:val="24"/>
        </w:rPr>
        <w:t>R4-2109834</w:t>
      </w:r>
      <w:r>
        <w:rPr>
          <w:rFonts w:ascii="Arial" w:hAnsi="Arial" w:cs="Arial"/>
          <w:b/>
          <w:color w:val="0000FF"/>
          <w:sz w:val="24"/>
        </w:rPr>
        <w:tab/>
      </w:r>
      <w:r>
        <w:rPr>
          <w:rFonts w:ascii="Arial" w:hAnsi="Arial" w:cs="Arial"/>
          <w:b/>
          <w:sz w:val="24"/>
        </w:rPr>
        <w:t>IAB Rel.17 – RF requirements</w:t>
      </w:r>
    </w:p>
    <w:p w14:paraId="69B2FCD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A25A2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A8B71" w14:textId="30CC37C5" w:rsidR="00AC72F3" w:rsidRDefault="00AC72F3" w:rsidP="00AC72F3">
      <w:pPr>
        <w:rPr>
          <w:rFonts w:ascii="Arial" w:hAnsi="Arial" w:cs="Arial"/>
          <w:b/>
          <w:sz w:val="24"/>
        </w:rPr>
      </w:pPr>
      <w:r>
        <w:rPr>
          <w:rFonts w:ascii="Arial" w:hAnsi="Arial" w:cs="Arial"/>
          <w:b/>
          <w:color w:val="0000FF"/>
          <w:sz w:val="24"/>
        </w:rPr>
        <w:t>R4-2110003</w:t>
      </w:r>
      <w:r>
        <w:rPr>
          <w:rFonts w:ascii="Arial" w:hAnsi="Arial" w:cs="Arial"/>
          <w:b/>
          <w:color w:val="0000FF"/>
          <w:sz w:val="24"/>
        </w:rPr>
        <w:tab/>
      </w:r>
      <w:r>
        <w:rPr>
          <w:rFonts w:ascii="Arial" w:hAnsi="Arial" w:cs="Arial"/>
          <w:b/>
          <w:sz w:val="24"/>
        </w:rPr>
        <w:t>Discussion on simultaneous TX/RX for IAB node</w:t>
      </w:r>
    </w:p>
    <w:p w14:paraId="327C9CD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EE900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45F47" w14:textId="244CAEEE" w:rsidR="00AC72F3" w:rsidRDefault="00AC72F3" w:rsidP="00AC72F3">
      <w:pPr>
        <w:rPr>
          <w:rFonts w:ascii="Arial" w:hAnsi="Arial" w:cs="Arial"/>
          <w:b/>
          <w:sz w:val="24"/>
        </w:rPr>
      </w:pPr>
      <w:r>
        <w:rPr>
          <w:rFonts w:ascii="Arial" w:hAnsi="Arial" w:cs="Arial"/>
          <w:b/>
          <w:color w:val="0000FF"/>
          <w:sz w:val="24"/>
        </w:rPr>
        <w:t>R4-2110004</w:t>
      </w:r>
      <w:r>
        <w:rPr>
          <w:rFonts w:ascii="Arial" w:hAnsi="Arial" w:cs="Arial"/>
          <w:b/>
          <w:color w:val="0000FF"/>
          <w:sz w:val="24"/>
        </w:rPr>
        <w:tab/>
      </w:r>
      <w:r>
        <w:rPr>
          <w:rFonts w:ascii="Arial" w:hAnsi="Arial" w:cs="Arial"/>
          <w:b/>
          <w:sz w:val="24"/>
        </w:rPr>
        <w:t>Discussion on timing mode for IAB</w:t>
      </w:r>
    </w:p>
    <w:p w14:paraId="6D1C2C4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0B4F92"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FA492" w14:textId="514C766C" w:rsidR="00AC72F3" w:rsidRDefault="00AC72F3" w:rsidP="00AC72F3">
      <w:pPr>
        <w:rPr>
          <w:rFonts w:ascii="Arial" w:hAnsi="Arial" w:cs="Arial"/>
          <w:b/>
          <w:sz w:val="24"/>
        </w:rPr>
      </w:pPr>
      <w:r>
        <w:rPr>
          <w:rFonts w:ascii="Arial" w:hAnsi="Arial" w:cs="Arial"/>
          <w:b/>
          <w:color w:val="0000FF"/>
          <w:sz w:val="24"/>
        </w:rPr>
        <w:t>R4-2111184</w:t>
      </w:r>
      <w:r>
        <w:rPr>
          <w:rFonts w:ascii="Arial" w:hAnsi="Arial" w:cs="Arial"/>
          <w:b/>
          <w:color w:val="0000FF"/>
          <w:sz w:val="24"/>
        </w:rPr>
        <w:tab/>
      </w:r>
      <w:r>
        <w:rPr>
          <w:rFonts w:ascii="Arial" w:hAnsi="Arial" w:cs="Arial"/>
          <w:b/>
          <w:sz w:val="24"/>
        </w:rPr>
        <w:t>RF impact analysis for Simultaneous operation of DU and MT</w:t>
      </w:r>
    </w:p>
    <w:p w14:paraId="3DBEAD2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CF48B1E" w14:textId="77777777" w:rsidR="00AC72F3" w:rsidRDefault="00AC72F3" w:rsidP="00AC72F3">
      <w:pPr>
        <w:rPr>
          <w:rFonts w:ascii="Arial" w:hAnsi="Arial" w:cs="Arial"/>
          <w:b/>
        </w:rPr>
      </w:pPr>
      <w:r>
        <w:rPr>
          <w:rFonts w:ascii="Arial" w:hAnsi="Arial" w:cs="Arial"/>
          <w:b/>
        </w:rPr>
        <w:t xml:space="preserve">Abstract: </w:t>
      </w:r>
    </w:p>
    <w:p w14:paraId="7B3DEC56" w14:textId="77777777" w:rsidR="00AC72F3" w:rsidRDefault="00AC72F3" w:rsidP="00AC72F3">
      <w:r>
        <w:t>In this paper, we present our view on the RF aspect for Simultaneous operation of DU and MT</w:t>
      </w:r>
    </w:p>
    <w:p w14:paraId="361C72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F4BDD" w14:textId="77777777" w:rsidR="00AC72F3" w:rsidRDefault="00AC72F3" w:rsidP="00AC72F3">
      <w:pPr>
        <w:pStyle w:val="Heading4"/>
      </w:pPr>
      <w:bookmarkStart w:id="628" w:name="_Toc73781223"/>
      <w:r>
        <w:t>9.16.3</w:t>
      </w:r>
      <w:r>
        <w:tab/>
        <w:t>RRM core requirements</w:t>
      </w:r>
      <w:bookmarkEnd w:id="628"/>
    </w:p>
    <w:p w14:paraId="7D67F53B" w14:textId="1BC817DE" w:rsidR="00AC72F3" w:rsidRDefault="00AC72F3" w:rsidP="00AC72F3">
      <w:pPr>
        <w:rPr>
          <w:rFonts w:ascii="Arial" w:hAnsi="Arial" w:cs="Arial"/>
          <w:b/>
          <w:sz w:val="24"/>
        </w:rPr>
      </w:pPr>
      <w:r>
        <w:rPr>
          <w:rFonts w:ascii="Arial" w:hAnsi="Arial" w:cs="Arial"/>
          <w:b/>
          <w:color w:val="0000FF"/>
          <w:sz w:val="24"/>
        </w:rPr>
        <w:t>R4-2108355</w:t>
      </w:r>
      <w:r>
        <w:rPr>
          <w:rFonts w:ascii="Arial" w:hAnsi="Arial" w:cs="Arial"/>
          <w:b/>
          <w:color w:val="0000FF"/>
          <w:sz w:val="24"/>
        </w:rPr>
        <w:tab/>
      </w:r>
      <w:r>
        <w:rPr>
          <w:rFonts w:ascii="Arial" w:hAnsi="Arial" w:cs="Arial"/>
          <w:b/>
          <w:sz w:val="24"/>
        </w:rPr>
        <w:t>WF on NR eIAB RRM</w:t>
      </w:r>
    </w:p>
    <w:p w14:paraId="3AA2284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27636A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869AD" w14:textId="5572BAD2" w:rsidR="00AC72F3" w:rsidRDefault="00AC72F3" w:rsidP="00AC72F3">
      <w:pPr>
        <w:rPr>
          <w:rFonts w:ascii="Arial" w:hAnsi="Arial" w:cs="Arial"/>
          <w:b/>
          <w:sz w:val="24"/>
        </w:rPr>
      </w:pPr>
      <w:r>
        <w:rPr>
          <w:rFonts w:ascii="Arial" w:hAnsi="Arial" w:cs="Arial"/>
          <w:b/>
          <w:color w:val="0000FF"/>
          <w:sz w:val="24"/>
        </w:rPr>
        <w:t>R4-2109001</w:t>
      </w:r>
      <w:r>
        <w:rPr>
          <w:rFonts w:ascii="Arial" w:hAnsi="Arial" w:cs="Arial"/>
          <w:b/>
          <w:color w:val="0000FF"/>
          <w:sz w:val="24"/>
        </w:rPr>
        <w:tab/>
      </w:r>
      <w:r>
        <w:rPr>
          <w:rFonts w:ascii="Arial" w:hAnsi="Arial" w:cs="Arial"/>
          <w:b/>
          <w:sz w:val="24"/>
        </w:rPr>
        <w:t>on eIAB RRM</w:t>
      </w:r>
    </w:p>
    <w:p w14:paraId="766E600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FE629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FEA7" w14:textId="1D9DC176" w:rsidR="00AC72F3" w:rsidRDefault="00AC72F3" w:rsidP="00AC72F3">
      <w:pPr>
        <w:rPr>
          <w:rFonts w:ascii="Arial" w:hAnsi="Arial" w:cs="Arial"/>
          <w:b/>
          <w:sz w:val="24"/>
        </w:rPr>
      </w:pPr>
      <w:r>
        <w:rPr>
          <w:rFonts w:ascii="Arial" w:hAnsi="Arial" w:cs="Arial"/>
          <w:b/>
          <w:color w:val="0000FF"/>
          <w:sz w:val="24"/>
        </w:rPr>
        <w:t>R4-2110174</w:t>
      </w:r>
      <w:r>
        <w:rPr>
          <w:rFonts w:ascii="Arial" w:hAnsi="Arial" w:cs="Arial"/>
          <w:b/>
          <w:color w:val="0000FF"/>
          <w:sz w:val="24"/>
        </w:rPr>
        <w:tab/>
      </w:r>
      <w:r>
        <w:rPr>
          <w:rFonts w:ascii="Arial" w:hAnsi="Arial" w:cs="Arial"/>
          <w:b/>
          <w:sz w:val="24"/>
        </w:rPr>
        <w:t>RRM requirements for IAB enhancement in Rel-17</w:t>
      </w:r>
    </w:p>
    <w:p w14:paraId="46D95B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C55F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38C3B" w14:textId="2B78D401" w:rsidR="00AC72F3" w:rsidRDefault="00AC72F3" w:rsidP="00AC72F3">
      <w:pPr>
        <w:rPr>
          <w:rFonts w:ascii="Arial" w:hAnsi="Arial" w:cs="Arial"/>
          <w:b/>
          <w:sz w:val="24"/>
        </w:rPr>
      </w:pPr>
      <w:r>
        <w:rPr>
          <w:rFonts w:ascii="Arial" w:hAnsi="Arial" w:cs="Arial"/>
          <w:b/>
          <w:color w:val="0000FF"/>
          <w:sz w:val="24"/>
        </w:rPr>
        <w:t>R4-2110347</w:t>
      </w:r>
      <w:r>
        <w:rPr>
          <w:rFonts w:ascii="Arial" w:hAnsi="Arial" w:cs="Arial"/>
          <w:b/>
          <w:color w:val="0000FF"/>
          <w:sz w:val="24"/>
        </w:rPr>
        <w:tab/>
      </w:r>
      <w:r>
        <w:rPr>
          <w:rFonts w:ascii="Arial" w:hAnsi="Arial" w:cs="Arial"/>
          <w:b/>
          <w:sz w:val="24"/>
        </w:rPr>
        <w:t>Discussion on RRM impact of R17 IAB</w:t>
      </w:r>
    </w:p>
    <w:p w14:paraId="589DC3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0E41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9F36B" w14:textId="69882FDE" w:rsidR="00AC72F3" w:rsidRDefault="00AC72F3" w:rsidP="00AC72F3">
      <w:pPr>
        <w:rPr>
          <w:rFonts w:ascii="Arial" w:hAnsi="Arial" w:cs="Arial"/>
          <w:b/>
          <w:sz w:val="24"/>
        </w:rPr>
      </w:pPr>
      <w:r>
        <w:rPr>
          <w:rFonts w:ascii="Arial" w:hAnsi="Arial" w:cs="Arial"/>
          <w:b/>
          <w:color w:val="0000FF"/>
          <w:sz w:val="24"/>
        </w:rPr>
        <w:t>R4-2111110</w:t>
      </w:r>
      <w:r>
        <w:rPr>
          <w:rFonts w:ascii="Arial" w:hAnsi="Arial" w:cs="Arial"/>
          <w:b/>
          <w:color w:val="0000FF"/>
          <w:sz w:val="24"/>
        </w:rPr>
        <w:tab/>
      </w:r>
      <w:r>
        <w:rPr>
          <w:rFonts w:ascii="Arial" w:hAnsi="Arial" w:cs="Arial"/>
          <w:b/>
          <w:sz w:val="24"/>
        </w:rPr>
        <w:t>General Considerations on Rel. 17 IAB RRM Core Requirements</w:t>
      </w:r>
    </w:p>
    <w:p w14:paraId="5C2BF4F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0605C0" w14:textId="77777777" w:rsidR="00AC72F3" w:rsidRDefault="00AC72F3" w:rsidP="00AC72F3">
      <w:pPr>
        <w:rPr>
          <w:rFonts w:ascii="Arial" w:hAnsi="Arial" w:cs="Arial"/>
          <w:b/>
        </w:rPr>
      </w:pPr>
      <w:r>
        <w:rPr>
          <w:rFonts w:ascii="Arial" w:hAnsi="Arial" w:cs="Arial"/>
          <w:b/>
        </w:rPr>
        <w:t xml:space="preserve">Abstract: </w:t>
      </w:r>
    </w:p>
    <w:p w14:paraId="0317221C" w14:textId="77777777" w:rsidR="00AC72F3" w:rsidRDefault="00AC72F3" w:rsidP="00AC72F3">
      <w:r>
        <w:t>In this contribution, we make an overview of the IAB Rel.16 RRM specification changes, discuss the overall status of the WI in the other 3GPP RAN working groups, and make an initial evaluation if any additional impact on the RRM core requirement in NR-IAB</w:t>
      </w:r>
    </w:p>
    <w:p w14:paraId="039EF73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13B14" w14:textId="3629EBAF" w:rsidR="00AC72F3" w:rsidRDefault="00AC72F3" w:rsidP="00AC72F3">
      <w:pPr>
        <w:rPr>
          <w:rFonts w:ascii="Arial" w:hAnsi="Arial" w:cs="Arial"/>
          <w:b/>
          <w:sz w:val="24"/>
        </w:rPr>
      </w:pPr>
      <w:r>
        <w:rPr>
          <w:rFonts w:ascii="Arial" w:hAnsi="Arial" w:cs="Arial"/>
          <w:b/>
          <w:color w:val="0000FF"/>
          <w:sz w:val="24"/>
        </w:rPr>
        <w:t>R4-2111186</w:t>
      </w:r>
      <w:r>
        <w:rPr>
          <w:rFonts w:ascii="Arial" w:hAnsi="Arial" w:cs="Arial"/>
          <w:b/>
          <w:color w:val="0000FF"/>
          <w:sz w:val="24"/>
        </w:rPr>
        <w:tab/>
      </w:r>
      <w:r>
        <w:rPr>
          <w:rFonts w:ascii="Arial" w:hAnsi="Arial" w:cs="Arial"/>
          <w:b/>
          <w:sz w:val="24"/>
        </w:rPr>
        <w:t>IAB MT /DU case 6/7 timing RRM</w:t>
      </w:r>
    </w:p>
    <w:p w14:paraId="3384A0F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3F8D0F" w14:textId="77777777" w:rsidR="00AC72F3" w:rsidRDefault="00AC72F3" w:rsidP="00AC72F3">
      <w:pPr>
        <w:rPr>
          <w:rFonts w:ascii="Arial" w:hAnsi="Arial" w:cs="Arial"/>
          <w:b/>
        </w:rPr>
      </w:pPr>
      <w:r>
        <w:rPr>
          <w:rFonts w:ascii="Arial" w:hAnsi="Arial" w:cs="Arial"/>
          <w:b/>
        </w:rPr>
        <w:t xml:space="preserve">Abstract: </w:t>
      </w:r>
    </w:p>
    <w:p w14:paraId="1BBC46EB" w14:textId="77777777" w:rsidR="00AC72F3" w:rsidRDefault="00AC72F3" w:rsidP="00AC72F3">
      <w:r>
        <w:t>In this paper, we present our view on RRM impact on the timing aspect.</w:t>
      </w:r>
    </w:p>
    <w:p w14:paraId="0E400AD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36409" w14:textId="77777777" w:rsidR="00AC72F3" w:rsidRDefault="00AC72F3" w:rsidP="00AC72F3">
      <w:pPr>
        <w:pStyle w:val="Heading4"/>
      </w:pPr>
      <w:bookmarkStart w:id="629" w:name="_Toc73781224"/>
      <w:r>
        <w:lastRenderedPageBreak/>
        <w:t>9.16.4</w:t>
      </w:r>
      <w:r>
        <w:tab/>
        <w:t>Others</w:t>
      </w:r>
      <w:bookmarkEnd w:id="629"/>
    </w:p>
    <w:p w14:paraId="01437783" w14:textId="7898FDB9" w:rsidR="00AC72F3" w:rsidRDefault="00AC72F3" w:rsidP="00AC72F3">
      <w:pPr>
        <w:rPr>
          <w:rFonts w:ascii="Arial" w:hAnsi="Arial" w:cs="Arial"/>
          <w:b/>
          <w:sz w:val="24"/>
        </w:rPr>
      </w:pPr>
      <w:r>
        <w:rPr>
          <w:rFonts w:ascii="Arial" w:hAnsi="Arial" w:cs="Arial"/>
          <w:b/>
          <w:color w:val="0000FF"/>
          <w:sz w:val="24"/>
        </w:rPr>
        <w:t>R4-2110005</w:t>
      </w:r>
      <w:r>
        <w:rPr>
          <w:rFonts w:ascii="Arial" w:hAnsi="Arial" w:cs="Arial"/>
          <w:b/>
          <w:color w:val="0000FF"/>
          <w:sz w:val="24"/>
        </w:rPr>
        <w:tab/>
      </w:r>
      <w:r>
        <w:rPr>
          <w:rFonts w:ascii="Arial" w:hAnsi="Arial" w:cs="Arial"/>
          <w:b/>
          <w:sz w:val="24"/>
        </w:rPr>
        <w:t>Discussion on Dual-connectivity scenario for IAB</w:t>
      </w:r>
    </w:p>
    <w:p w14:paraId="6F0F619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6C6D2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169AF" w14:textId="77777777" w:rsidR="00AC72F3" w:rsidRDefault="00AC72F3" w:rsidP="00AC72F3">
      <w:pPr>
        <w:pStyle w:val="Heading3"/>
      </w:pPr>
      <w:bookmarkStart w:id="630" w:name="_Toc73781225"/>
      <w:r>
        <w:t>9.17</w:t>
      </w:r>
      <w:r>
        <w:tab/>
        <w:t>NR coverage enhancements</w:t>
      </w:r>
      <w:bookmarkEnd w:id="630"/>
    </w:p>
    <w:p w14:paraId="204A8DBB" w14:textId="79961320" w:rsidR="00AC72F3" w:rsidRDefault="00AC72F3" w:rsidP="00AC72F3">
      <w:pPr>
        <w:rPr>
          <w:rFonts w:ascii="Arial" w:hAnsi="Arial" w:cs="Arial"/>
          <w:b/>
          <w:sz w:val="24"/>
        </w:rPr>
      </w:pPr>
      <w:r>
        <w:rPr>
          <w:rFonts w:ascii="Arial" w:hAnsi="Arial" w:cs="Arial"/>
          <w:b/>
          <w:color w:val="0000FF"/>
          <w:sz w:val="24"/>
        </w:rPr>
        <w:t>R4-2107673</w:t>
      </w:r>
      <w:r>
        <w:rPr>
          <w:rFonts w:ascii="Arial" w:hAnsi="Arial" w:cs="Arial"/>
          <w:b/>
          <w:color w:val="0000FF"/>
          <w:sz w:val="24"/>
        </w:rPr>
        <w:tab/>
      </w:r>
      <w:r>
        <w:rPr>
          <w:rFonts w:ascii="Arial" w:hAnsi="Arial" w:cs="Arial"/>
          <w:b/>
          <w:sz w:val="24"/>
        </w:rPr>
        <w:t>Email discussion summary for [99-e][147] NR_cov_enh</w:t>
      </w:r>
    </w:p>
    <w:p w14:paraId="3912F74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D275D3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R4-2107957</w:t>
      </w:r>
      <w:r>
        <w:rPr>
          <w:color w:val="993300"/>
          <w:u w:val="single"/>
        </w:rPr>
        <w:t>.</w:t>
      </w:r>
    </w:p>
    <w:p w14:paraId="0D68BC59" w14:textId="220BCBE0" w:rsidR="00AC72F3" w:rsidRDefault="00AC72F3" w:rsidP="00AC72F3">
      <w:pPr>
        <w:rPr>
          <w:rFonts w:ascii="Arial" w:hAnsi="Arial" w:cs="Arial"/>
          <w:b/>
          <w:sz w:val="24"/>
        </w:rPr>
      </w:pPr>
      <w:r>
        <w:rPr>
          <w:rFonts w:ascii="Arial" w:hAnsi="Arial" w:cs="Arial"/>
          <w:b/>
          <w:color w:val="0000FF"/>
          <w:sz w:val="24"/>
        </w:rPr>
        <w:t>R4-2107880</w:t>
      </w:r>
      <w:r>
        <w:rPr>
          <w:rFonts w:ascii="Arial" w:hAnsi="Arial" w:cs="Arial"/>
          <w:b/>
          <w:color w:val="0000FF"/>
          <w:sz w:val="24"/>
        </w:rPr>
        <w:tab/>
      </w:r>
      <w:r>
        <w:rPr>
          <w:rFonts w:ascii="Arial" w:hAnsi="Arial" w:cs="Arial"/>
          <w:b/>
          <w:sz w:val="24"/>
        </w:rPr>
        <w:t>Reply LS on PUCCH and PUSCH repetition</w:t>
      </w:r>
    </w:p>
    <w:p w14:paraId="4D59807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1087E61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91E9A" w14:textId="44F21DC6" w:rsidR="00AC72F3" w:rsidRDefault="00AC72F3" w:rsidP="00AC72F3">
      <w:pPr>
        <w:rPr>
          <w:rFonts w:ascii="Arial" w:hAnsi="Arial" w:cs="Arial"/>
          <w:b/>
          <w:sz w:val="24"/>
        </w:rPr>
      </w:pPr>
      <w:r>
        <w:rPr>
          <w:rFonts w:ascii="Arial" w:hAnsi="Arial" w:cs="Arial"/>
          <w:b/>
          <w:color w:val="0000FF"/>
          <w:sz w:val="24"/>
        </w:rPr>
        <w:t>R4-2107881</w:t>
      </w:r>
      <w:r>
        <w:rPr>
          <w:rFonts w:ascii="Arial" w:hAnsi="Arial" w:cs="Arial"/>
          <w:b/>
          <w:color w:val="0000FF"/>
          <w:sz w:val="24"/>
        </w:rPr>
        <w:tab/>
      </w:r>
      <w:r>
        <w:rPr>
          <w:rFonts w:ascii="Arial" w:hAnsi="Arial" w:cs="Arial"/>
          <w:b/>
          <w:sz w:val="24"/>
        </w:rPr>
        <w:t>WF on phase continuity and power consistency for PUCCH and PUSCH repetition</w:t>
      </w:r>
    </w:p>
    <w:p w14:paraId="00597F4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92986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D0987" w14:textId="433F9261" w:rsidR="00AC72F3" w:rsidRDefault="00AC72F3" w:rsidP="00AC72F3">
      <w:pPr>
        <w:rPr>
          <w:rFonts w:ascii="Arial" w:hAnsi="Arial" w:cs="Arial"/>
          <w:b/>
          <w:sz w:val="24"/>
        </w:rPr>
      </w:pPr>
      <w:r>
        <w:rPr>
          <w:rFonts w:ascii="Arial" w:hAnsi="Arial" w:cs="Arial"/>
          <w:b/>
          <w:color w:val="0000FF"/>
          <w:sz w:val="24"/>
        </w:rPr>
        <w:t>R4-2107957</w:t>
      </w:r>
      <w:r>
        <w:rPr>
          <w:rFonts w:ascii="Arial" w:hAnsi="Arial" w:cs="Arial"/>
          <w:b/>
          <w:color w:val="0000FF"/>
          <w:sz w:val="24"/>
        </w:rPr>
        <w:tab/>
      </w:r>
      <w:r>
        <w:rPr>
          <w:rFonts w:ascii="Arial" w:hAnsi="Arial" w:cs="Arial"/>
          <w:b/>
          <w:sz w:val="24"/>
        </w:rPr>
        <w:t>Email discussion summary for [99-e][147] NR_cov_enh</w:t>
      </w:r>
    </w:p>
    <w:p w14:paraId="320A9EF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7985F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960D" w14:textId="77777777" w:rsidR="00AC72F3" w:rsidRDefault="00AC72F3" w:rsidP="00AC72F3">
      <w:pPr>
        <w:pStyle w:val="Heading4"/>
      </w:pPr>
      <w:bookmarkStart w:id="631" w:name="_Toc73781226"/>
      <w:r>
        <w:t>9.17.1</w:t>
      </w:r>
      <w:r>
        <w:tab/>
        <w:t>General and work plan for RF core requirements</w:t>
      </w:r>
      <w:bookmarkEnd w:id="631"/>
    </w:p>
    <w:p w14:paraId="78DF6F2D" w14:textId="0632C171" w:rsidR="00AC72F3" w:rsidRDefault="00AC72F3" w:rsidP="00AC72F3">
      <w:pPr>
        <w:rPr>
          <w:rFonts w:ascii="Arial" w:hAnsi="Arial" w:cs="Arial"/>
          <w:b/>
          <w:sz w:val="24"/>
        </w:rPr>
      </w:pPr>
      <w:r>
        <w:rPr>
          <w:rFonts w:ascii="Arial" w:hAnsi="Arial" w:cs="Arial"/>
          <w:b/>
          <w:color w:val="0000FF"/>
          <w:sz w:val="24"/>
        </w:rPr>
        <w:t>R4-2111194</w:t>
      </w:r>
      <w:r>
        <w:rPr>
          <w:rFonts w:ascii="Arial" w:hAnsi="Arial" w:cs="Arial"/>
          <w:b/>
          <w:color w:val="0000FF"/>
          <w:sz w:val="24"/>
        </w:rPr>
        <w:tab/>
      </w:r>
      <w:r>
        <w:rPr>
          <w:rFonts w:ascii="Arial" w:hAnsi="Arial" w:cs="Arial"/>
          <w:b/>
          <w:sz w:val="24"/>
        </w:rPr>
        <w:t>Reply LS to RAN1 latest question on phase discontinuity</w:t>
      </w:r>
    </w:p>
    <w:p w14:paraId="4375A6EC"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003527B" w14:textId="77777777" w:rsidR="00AC72F3" w:rsidRDefault="00AC72F3" w:rsidP="00AC72F3">
      <w:pPr>
        <w:rPr>
          <w:rFonts w:ascii="Arial" w:hAnsi="Arial" w:cs="Arial"/>
          <w:b/>
        </w:rPr>
      </w:pPr>
      <w:r>
        <w:rPr>
          <w:rFonts w:ascii="Arial" w:hAnsi="Arial" w:cs="Arial"/>
          <w:b/>
        </w:rPr>
        <w:t xml:space="preserve">Abstract: </w:t>
      </w:r>
    </w:p>
    <w:p w14:paraId="0E28524B" w14:textId="77777777" w:rsidR="00AC72F3" w:rsidRDefault="00AC72F3" w:rsidP="00AC72F3">
      <w:r>
        <w:t>In this paper, the questions in by RAN1 LS is discussed and proposal of LS is followed</w:t>
      </w:r>
    </w:p>
    <w:p w14:paraId="12C8750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C03BA" w14:textId="77777777" w:rsidR="00AC72F3" w:rsidRDefault="00AC72F3" w:rsidP="00AC72F3">
      <w:pPr>
        <w:pStyle w:val="Heading4"/>
      </w:pPr>
      <w:bookmarkStart w:id="632" w:name="_Toc73781227"/>
      <w:r>
        <w:t>9.17.2</w:t>
      </w:r>
      <w:r>
        <w:tab/>
        <w:t>Phase continuity and power consistency for PUSCH and PUCCH repetition</w:t>
      </w:r>
      <w:bookmarkEnd w:id="632"/>
    </w:p>
    <w:p w14:paraId="6433B2F0" w14:textId="78686ED4" w:rsidR="00AC72F3" w:rsidRDefault="00AC72F3" w:rsidP="00AC72F3">
      <w:pPr>
        <w:rPr>
          <w:rFonts w:ascii="Arial" w:hAnsi="Arial" w:cs="Arial"/>
          <w:b/>
          <w:sz w:val="24"/>
        </w:rPr>
      </w:pPr>
      <w:r>
        <w:rPr>
          <w:rFonts w:ascii="Arial" w:hAnsi="Arial" w:cs="Arial"/>
          <w:b/>
          <w:color w:val="0000FF"/>
          <w:sz w:val="24"/>
        </w:rPr>
        <w:t>R4-2108800</w:t>
      </w:r>
      <w:r>
        <w:rPr>
          <w:rFonts w:ascii="Arial" w:hAnsi="Arial" w:cs="Arial"/>
          <w:b/>
          <w:color w:val="0000FF"/>
          <w:sz w:val="24"/>
        </w:rPr>
        <w:tab/>
      </w:r>
      <w:r>
        <w:rPr>
          <w:rFonts w:ascii="Arial" w:hAnsi="Arial" w:cs="Arial"/>
          <w:b/>
          <w:sz w:val="24"/>
        </w:rPr>
        <w:t>Phase continuity with the other channels in the gap</w:t>
      </w:r>
    </w:p>
    <w:p w14:paraId="44B3AAA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DAF36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A27E" w14:textId="2D7D90C1" w:rsidR="00AC72F3" w:rsidRDefault="00AC72F3" w:rsidP="00AC72F3">
      <w:pPr>
        <w:rPr>
          <w:rFonts w:ascii="Arial" w:hAnsi="Arial" w:cs="Arial"/>
          <w:b/>
          <w:sz w:val="24"/>
        </w:rPr>
      </w:pPr>
      <w:r>
        <w:rPr>
          <w:rFonts w:ascii="Arial" w:hAnsi="Arial" w:cs="Arial"/>
          <w:b/>
          <w:color w:val="0000FF"/>
          <w:sz w:val="24"/>
        </w:rPr>
        <w:lastRenderedPageBreak/>
        <w:t>R4-2109012</w:t>
      </w:r>
      <w:r>
        <w:rPr>
          <w:rFonts w:ascii="Arial" w:hAnsi="Arial" w:cs="Arial"/>
          <w:b/>
          <w:color w:val="0000FF"/>
          <w:sz w:val="24"/>
        </w:rPr>
        <w:tab/>
      </w:r>
      <w:r>
        <w:rPr>
          <w:rFonts w:ascii="Arial" w:hAnsi="Arial" w:cs="Arial"/>
          <w:b/>
          <w:sz w:val="24"/>
        </w:rPr>
        <w:t>Views on phase continuity and power consistency for PUSCH and PUCCH repetition</w:t>
      </w:r>
    </w:p>
    <w:p w14:paraId="0BF946E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FE4591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7034C" w14:textId="63EEC685" w:rsidR="00AC72F3" w:rsidRDefault="00AC72F3" w:rsidP="00AC72F3">
      <w:pPr>
        <w:rPr>
          <w:rFonts w:ascii="Arial" w:hAnsi="Arial" w:cs="Arial"/>
          <w:b/>
          <w:sz w:val="24"/>
        </w:rPr>
      </w:pPr>
      <w:r>
        <w:rPr>
          <w:rFonts w:ascii="Arial" w:hAnsi="Arial" w:cs="Arial"/>
          <w:b/>
          <w:color w:val="0000FF"/>
          <w:sz w:val="24"/>
        </w:rPr>
        <w:t>R4-2109263</w:t>
      </w:r>
      <w:r>
        <w:rPr>
          <w:rFonts w:ascii="Arial" w:hAnsi="Arial" w:cs="Arial"/>
          <w:b/>
          <w:color w:val="0000FF"/>
          <w:sz w:val="24"/>
        </w:rPr>
        <w:tab/>
      </w:r>
      <w:r>
        <w:rPr>
          <w:rFonts w:ascii="Arial" w:hAnsi="Arial" w:cs="Arial"/>
          <w:b/>
          <w:sz w:val="24"/>
        </w:rPr>
        <w:t>Further discussion on phase continuity for LS reply</w:t>
      </w:r>
    </w:p>
    <w:p w14:paraId="731D246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73700291" w14:textId="77777777" w:rsidR="00AC72F3" w:rsidRDefault="00AC72F3" w:rsidP="00AC72F3">
      <w:pPr>
        <w:rPr>
          <w:rFonts w:ascii="Arial" w:hAnsi="Arial" w:cs="Arial"/>
          <w:b/>
        </w:rPr>
      </w:pPr>
      <w:r>
        <w:rPr>
          <w:rFonts w:ascii="Arial" w:hAnsi="Arial" w:cs="Arial"/>
          <w:b/>
        </w:rPr>
        <w:t xml:space="preserve">Abstract: </w:t>
      </w:r>
    </w:p>
    <w:p w14:paraId="7115CA95" w14:textId="77777777" w:rsidR="00AC72F3" w:rsidRDefault="00AC72F3" w:rsidP="00AC72F3">
      <w:r>
        <w:t>In this contribution we are discussing the new questions asked by RAN1 and suggest answers.</w:t>
      </w:r>
    </w:p>
    <w:p w14:paraId="0A4A15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2D76C" w14:textId="5953EC49" w:rsidR="00AC72F3" w:rsidRDefault="00AC72F3" w:rsidP="00AC72F3">
      <w:pPr>
        <w:rPr>
          <w:rFonts w:ascii="Arial" w:hAnsi="Arial" w:cs="Arial"/>
          <w:b/>
          <w:sz w:val="24"/>
        </w:rPr>
      </w:pPr>
      <w:r>
        <w:rPr>
          <w:rFonts w:ascii="Arial" w:hAnsi="Arial" w:cs="Arial"/>
          <w:b/>
          <w:color w:val="0000FF"/>
          <w:sz w:val="24"/>
        </w:rPr>
        <w:t>R4-2109581</w:t>
      </w:r>
      <w:r>
        <w:rPr>
          <w:rFonts w:ascii="Arial" w:hAnsi="Arial" w:cs="Arial"/>
          <w:b/>
          <w:color w:val="0000FF"/>
          <w:sz w:val="24"/>
        </w:rPr>
        <w:tab/>
      </w:r>
      <w:r>
        <w:rPr>
          <w:rFonts w:ascii="Arial" w:hAnsi="Arial" w:cs="Arial"/>
          <w:b/>
          <w:sz w:val="24"/>
        </w:rPr>
        <w:t>On phase continuity and power consistency for PUCCH and PUSCH repetition</w:t>
      </w:r>
    </w:p>
    <w:p w14:paraId="30960A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54F79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8038" w14:textId="45CC208D" w:rsidR="00AC72F3" w:rsidRDefault="00AC72F3" w:rsidP="00AC72F3">
      <w:pPr>
        <w:rPr>
          <w:rFonts w:ascii="Arial" w:hAnsi="Arial" w:cs="Arial"/>
          <w:b/>
          <w:sz w:val="24"/>
        </w:rPr>
      </w:pPr>
      <w:r>
        <w:rPr>
          <w:rFonts w:ascii="Arial" w:hAnsi="Arial" w:cs="Arial"/>
          <w:b/>
          <w:color w:val="0000FF"/>
          <w:sz w:val="24"/>
        </w:rPr>
        <w:t>R4-2109743</w:t>
      </w:r>
      <w:r>
        <w:rPr>
          <w:rFonts w:ascii="Arial" w:hAnsi="Arial" w:cs="Arial"/>
          <w:b/>
          <w:color w:val="0000FF"/>
          <w:sz w:val="24"/>
        </w:rPr>
        <w:tab/>
      </w:r>
      <w:r>
        <w:rPr>
          <w:rFonts w:ascii="Arial" w:hAnsi="Arial" w:cs="Arial"/>
          <w:b/>
          <w:sz w:val="24"/>
        </w:rPr>
        <w:t>Phase continuity and power consistency for PUSCH and PUCCH repetition</w:t>
      </w:r>
    </w:p>
    <w:p w14:paraId="69EBC56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D64D2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9ADB8" w14:textId="5151C4AA" w:rsidR="00AC72F3" w:rsidRDefault="00AC72F3" w:rsidP="00AC72F3">
      <w:pPr>
        <w:rPr>
          <w:rFonts w:ascii="Arial" w:hAnsi="Arial" w:cs="Arial"/>
          <w:b/>
          <w:sz w:val="24"/>
        </w:rPr>
      </w:pPr>
      <w:r>
        <w:rPr>
          <w:rFonts w:ascii="Arial" w:hAnsi="Arial" w:cs="Arial"/>
          <w:b/>
          <w:color w:val="0000FF"/>
          <w:sz w:val="24"/>
        </w:rPr>
        <w:t>R4-2110611</w:t>
      </w:r>
      <w:r>
        <w:rPr>
          <w:rFonts w:ascii="Arial" w:hAnsi="Arial" w:cs="Arial"/>
          <w:b/>
          <w:color w:val="0000FF"/>
          <w:sz w:val="24"/>
        </w:rPr>
        <w:tab/>
      </w:r>
      <w:r>
        <w:rPr>
          <w:rFonts w:ascii="Arial" w:hAnsi="Arial" w:cs="Arial"/>
          <w:b/>
          <w:sz w:val="24"/>
        </w:rPr>
        <w:t>Discussion on reply LS on NR coverage enhancement</w:t>
      </w:r>
    </w:p>
    <w:p w14:paraId="6184DD6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5C351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7D2E" w14:textId="7F42FD49" w:rsidR="00AC72F3" w:rsidRDefault="00AC72F3" w:rsidP="00AC72F3">
      <w:pPr>
        <w:rPr>
          <w:rFonts w:ascii="Arial" w:hAnsi="Arial" w:cs="Arial"/>
          <w:b/>
          <w:sz w:val="24"/>
        </w:rPr>
      </w:pPr>
      <w:r>
        <w:rPr>
          <w:rFonts w:ascii="Arial" w:hAnsi="Arial" w:cs="Arial"/>
          <w:b/>
          <w:color w:val="0000FF"/>
          <w:sz w:val="24"/>
        </w:rPr>
        <w:t>R4-2110612</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29EBD0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EC5FD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BC318" w14:textId="102EB190" w:rsidR="00AC72F3" w:rsidRDefault="00AC72F3" w:rsidP="00AC72F3">
      <w:pPr>
        <w:rPr>
          <w:rFonts w:ascii="Arial" w:hAnsi="Arial" w:cs="Arial"/>
          <w:b/>
          <w:sz w:val="24"/>
        </w:rPr>
      </w:pPr>
      <w:r>
        <w:rPr>
          <w:rFonts w:ascii="Arial" w:hAnsi="Arial" w:cs="Arial"/>
          <w:b/>
          <w:color w:val="0000FF"/>
          <w:sz w:val="24"/>
        </w:rPr>
        <w:t>R4-2111156</w:t>
      </w:r>
      <w:r>
        <w:rPr>
          <w:rFonts w:ascii="Arial" w:hAnsi="Arial" w:cs="Arial"/>
          <w:b/>
          <w:color w:val="0000FF"/>
          <w:sz w:val="24"/>
        </w:rPr>
        <w:tab/>
      </w:r>
      <w:r>
        <w:rPr>
          <w:rFonts w:ascii="Arial" w:hAnsi="Arial" w:cs="Arial"/>
          <w:b/>
          <w:sz w:val="24"/>
        </w:rPr>
        <w:t>Further analysis on PUSCH/PUCCH repetition impacts</w:t>
      </w:r>
    </w:p>
    <w:p w14:paraId="7AAB2D0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250966" w14:textId="77777777" w:rsidR="00AC72F3" w:rsidRDefault="00AC72F3" w:rsidP="00AC72F3">
      <w:pPr>
        <w:rPr>
          <w:rFonts w:ascii="Arial" w:hAnsi="Arial" w:cs="Arial"/>
          <w:b/>
        </w:rPr>
      </w:pPr>
      <w:r>
        <w:rPr>
          <w:rFonts w:ascii="Arial" w:hAnsi="Arial" w:cs="Arial"/>
          <w:b/>
        </w:rPr>
        <w:t xml:space="preserve">Abstract: </w:t>
      </w:r>
    </w:p>
    <w:p w14:paraId="76D0BD82" w14:textId="77777777" w:rsidR="00AC72F3" w:rsidRDefault="00AC72F3" w:rsidP="00AC72F3">
      <w:r>
        <w:t>Further analysis on PUSCH/PUCCH repetition impacts.</w:t>
      </w:r>
    </w:p>
    <w:p w14:paraId="5DE76A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E8C78" w14:textId="6F0261F7" w:rsidR="00AC72F3" w:rsidRDefault="00AC72F3" w:rsidP="00AC72F3">
      <w:pPr>
        <w:rPr>
          <w:rFonts w:ascii="Arial" w:hAnsi="Arial" w:cs="Arial"/>
          <w:b/>
          <w:sz w:val="24"/>
        </w:rPr>
      </w:pPr>
      <w:r>
        <w:rPr>
          <w:rFonts w:ascii="Arial" w:hAnsi="Arial" w:cs="Arial"/>
          <w:b/>
          <w:color w:val="0000FF"/>
          <w:sz w:val="24"/>
        </w:rPr>
        <w:t>R4-2111195</w:t>
      </w:r>
      <w:r>
        <w:rPr>
          <w:rFonts w:ascii="Arial" w:hAnsi="Arial" w:cs="Arial"/>
          <w:b/>
          <w:color w:val="0000FF"/>
          <w:sz w:val="24"/>
        </w:rPr>
        <w:tab/>
      </w:r>
      <w:r>
        <w:rPr>
          <w:rFonts w:ascii="Arial" w:hAnsi="Arial" w:cs="Arial"/>
          <w:b/>
          <w:sz w:val="24"/>
        </w:rPr>
        <w:t>Simulation assumption for phase tolerance for PUSCH PUCCH repeition</w:t>
      </w:r>
    </w:p>
    <w:p w14:paraId="0CC9680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4870824" w14:textId="77777777" w:rsidR="00AC72F3" w:rsidRDefault="00AC72F3" w:rsidP="00AC72F3">
      <w:pPr>
        <w:rPr>
          <w:rFonts w:ascii="Arial" w:hAnsi="Arial" w:cs="Arial"/>
          <w:b/>
        </w:rPr>
      </w:pPr>
      <w:r>
        <w:rPr>
          <w:rFonts w:ascii="Arial" w:hAnsi="Arial" w:cs="Arial"/>
          <w:b/>
        </w:rPr>
        <w:lastRenderedPageBreak/>
        <w:t xml:space="preserve">Abstract: </w:t>
      </w:r>
    </w:p>
    <w:p w14:paraId="2F5BDB3D" w14:textId="77777777" w:rsidR="00AC72F3" w:rsidRDefault="00AC72F3" w:rsidP="00AC72F3">
      <w:r>
        <w:t>in this paper, the simulation assumption for LLS for phase discontinuity tolerance is proposed</w:t>
      </w:r>
    </w:p>
    <w:p w14:paraId="7F10904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53505" w14:textId="70B4DA8A" w:rsidR="00AC72F3" w:rsidRDefault="00AC72F3" w:rsidP="00AC72F3">
      <w:pPr>
        <w:rPr>
          <w:rFonts w:ascii="Arial" w:hAnsi="Arial" w:cs="Arial"/>
          <w:b/>
          <w:sz w:val="24"/>
        </w:rPr>
      </w:pPr>
      <w:r>
        <w:rPr>
          <w:rFonts w:ascii="Arial" w:hAnsi="Arial" w:cs="Arial"/>
          <w:b/>
          <w:color w:val="0000FF"/>
          <w:sz w:val="24"/>
        </w:rPr>
        <w:t>R4-2111385</w:t>
      </w:r>
      <w:r>
        <w:rPr>
          <w:rFonts w:ascii="Arial" w:hAnsi="Arial" w:cs="Arial"/>
          <w:b/>
          <w:color w:val="0000FF"/>
          <w:sz w:val="24"/>
        </w:rPr>
        <w:tab/>
      </w:r>
      <w:r>
        <w:rPr>
          <w:rFonts w:ascii="Arial" w:hAnsi="Arial" w:cs="Arial"/>
          <w:b/>
          <w:sz w:val="24"/>
        </w:rPr>
        <w:t>on phase continuty for multiple transmissions</w:t>
      </w:r>
    </w:p>
    <w:p w14:paraId="0AE4D2A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B483D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0D2D9" w14:textId="4D616DAD" w:rsidR="00AC72F3" w:rsidRDefault="00AC72F3" w:rsidP="00AC72F3">
      <w:pPr>
        <w:rPr>
          <w:rFonts w:ascii="Arial" w:hAnsi="Arial" w:cs="Arial"/>
          <w:b/>
          <w:sz w:val="24"/>
        </w:rPr>
      </w:pPr>
      <w:r>
        <w:rPr>
          <w:rFonts w:ascii="Arial" w:hAnsi="Arial" w:cs="Arial"/>
          <w:b/>
          <w:color w:val="0000FF"/>
          <w:sz w:val="24"/>
        </w:rPr>
        <w:t>R4-2111386</w:t>
      </w:r>
      <w:r>
        <w:rPr>
          <w:rFonts w:ascii="Arial" w:hAnsi="Arial" w:cs="Arial"/>
          <w:b/>
          <w:color w:val="0000FF"/>
          <w:sz w:val="24"/>
        </w:rPr>
        <w:tab/>
      </w:r>
      <w:r>
        <w:rPr>
          <w:rFonts w:ascii="Arial" w:hAnsi="Arial" w:cs="Arial"/>
          <w:b/>
          <w:sz w:val="24"/>
        </w:rPr>
        <w:t>simulation assumption for phase tolerance Cov_enh</w:t>
      </w:r>
    </w:p>
    <w:p w14:paraId="411CEA5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35D76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9120" w14:textId="77777777" w:rsidR="00AC72F3" w:rsidRDefault="00AC72F3" w:rsidP="00AC72F3">
      <w:pPr>
        <w:pStyle w:val="Heading3"/>
      </w:pPr>
      <w:bookmarkStart w:id="633" w:name="_Toc73781228"/>
      <w:r>
        <w:t>9.18</w:t>
      </w:r>
      <w:r>
        <w:tab/>
        <w:t>Rel-17 enhancements on MIMO for NR</w:t>
      </w:r>
      <w:bookmarkEnd w:id="633"/>
    </w:p>
    <w:p w14:paraId="2DB97771" w14:textId="79403FBA" w:rsidR="00AC72F3" w:rsidRDefault="00AC72F3" w:rsidP="00AC72F3">
      <w:pPr>
        <w:rPr>
          <w:rFonts w:ascii="Arial" w:hAnsi="Arial" w:cs="Arial"/>
          <w:b/>
          <w:sz w:val="24"/>
        </w:rPr>
      </w:pPr>
      <w:r>
        <w:rPr>
          <w:rFonts w:ascii="Arial" w:hAnsi="Arial" w:cs="Arial"/>
          <w:b/>
          <w:color w:val="0000FF"/>
          <w:sz w:val="24"/>
        </w:rPr>
        <w:t>R4-2108159</w:t>
      </w:r>
      <w:r>
        <w:rPr>
          <w:rFonts w:ascii="Arial" w:hAnsi="Arial" w:cs="Arial"/>
          <w:b/>
          <w:color w:val="0000FF"/>
          <w:sz w:val="24"/>
        </w:rPr>
        <w:tab/>
      </w:r>
      <w:r>
        <w:rPr>
          <w:rFonts w:ascii="Arial" w:hAnsi="Arial" w:cs="Arial"/>
          <w:b/>
          <w:sz w:val="24"/>
        </w:rPr>
        <w:t>Email discussion summary: [99-e][235] NR_feMIMO_RRM</w:t>
      </w:r>
    </w:p>
    <w:p w14:paraId="73E077A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DF98A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R4-2108407</w:t>
      </w:r>
      <w:r>
        <w:rPr>
          <w:color w:val="993300"/>
          <w:u w:val="single"/>
        </w:rPr>
        <w:t>.</w:t>
      </w:r>
    </w:p>
    <w:p w14:paraId="30D9CA44" w14:textId="7E2AAB0B" w:rsidR="00AC72F3" w:rsidRDefault="00AC72F3" w:rsidP="00AC72F3">
      <w:pPr>
        <w:rPr>
          <w:rFonts w:ascii="Arial" w:hAnsi="Arial" w:cs="Arial"/>
          <w:b/>
          <w:sz w:val="24"/>
        </w:rPr>
      </w:pPr>
      <w:r>
        <w:rPr>
          <w:rFonts w:ascii="Arial" w:hAnsi="Arial" w:cs="Arial"/>
          <w:b/>
          <w:color w:val="0000FF"/>
          <w:sz w:val="24"/>
        </w:rPr>
        <w:t>R4-2108407</w:t>
      </w:r>
      <w:r>
        <w:rPr>
          <w:rFonts w:ascii="Arial" w:hAnsi="Arial" w:cs="Arial"/>
          <w:b/>
          <w:color w:val="0000FF"/>
          <w:sz w:val="24"/>
        </w:rPr>
        <w:tab/>
      </w:r>
      <w:r>
        <w:rPr>
          <w:rFonts w:ascii="Arial" w:hAnsi="Arial" w:cs="Arial"/>
          <w:b/>
          <w:sz w:val="24"/>
        </w:rPr>
        <w:t>Email discussion summary: [99-e][235] NR_feMIMO_RRM</w:t>
      </w:r>
    </w:p>
    <w:p w14:paraId="243E983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66C6D9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95234" w14:textId="77777777" w:rsidR="00AC72F3" w:rsidRDefault="00AC72F3" w:rsidP="00AC72F3">
      <w:pPr>
        <w:pStyle w:val="Heading4"/>
      </w:pPr>
      <w:bookmarkStart w:id="634" w:name="_Toc73781229"/>
      <w:r>
        <w:t>9.18.1</w:t>
      </w:r>
      <w:r>
        <w:tab/>
        <w:t>General and work plan for RF core requirements</w:t>
      </w:r>
      <w:bookmarkEnd w:id="634"/>
    </w:p>
    <w:p w14:paraId="45F0ADD2" w14:textId="2226B89F" w:rsidR="00AC72F3" w:rsidRDefault="00AC72F3" w:rsidP="00AC72F3">
      <w:pPr>
        <w:rPr>
          <w:rFonts w:ascii="Arial" w:hAnsi="Arial" w:cs="Arial"/>
          <w:b/>
          <w:sz w:val="24"/>
        </w:rPr>
      </w:pPr>
      <w:r>
        <w:rPr>
          <w:rFonts w:ascii="Arial" w:hAnsi="Arial" w:cs="Arial"/>
          <w:b/>
          <w:color w:val="0000FF"/>
          <w:sz w:val="24"/>
        </w:rPr>
        <w:t>R4-2107674</w:t>
      </w:r>
      <w:r>
        <w:rPr>
          <w:rFonts w:ascii="Arial" w:hAnsi="Arial" w:cs="Arial"/>
          <w:b/>
          <w:color w:val="0000FF"/>
          <w:sz w:val="24"/>
        </w:rPr>
        <w:tab/>
      </w:r>
      <w:r>
        <w:rPr>
          <w:rFonts w:ascii="Arial" w:hAnsi="Arial" w:cs="Arial"/>
          <w:b/>
          <w:sz w:val="24"/>
        </w:rPr>
        <w:t>Email discussion summary for [99-e][148] NR_feMIMO</w:t>
      </w:r>
    </w:p>
    <w:p w14:paraId="2DCAA78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C967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R4-2107958</w:t>
      </w:r>
      <w:r>
        <w:rPr>
          <w:color w:val="993300"/>
          <w:u w:val="single"/>
        </w:rPr>
        <w:t>.</w:t>
      </w:r>
    </w:p>
    <w:p w14:paraId="42856216" w14:textId="63EF1AE4" w:rsidR="00AC72F3" w:rsidRDefault="00AC72F3" w:rsidP="00AC72F3">
      <w:pPr>
        <w:rPr>
          <w:rFonts w:ascii="Arial" w:hAnsi="Arial" w:cs="Arial"/>
          <w:b/>
          <w:sz w:val="24"/>
        </w:rPr>
      </w:pPr>
      <w:r>
        <w:rPr>
          <w:rFonts w:ascii="Arial" w:hAnsi="Arial" w:cs="Arial"/>
          <w:b/>
          <w:color w:val="0000FF"/>
          <w:sz w:val="24"/>
        </w:rPr>
        <w:t>R4-2107882</w:t>
      </w:r>
      <w:r>
        <w:rPr>
          <w:rFonts w:ascii="Arial" w:hAnsi="Arial" w:cs="Arial"/>
          <w:b/>
          <w:color w:val="0000FF"/>
          <w:sz w:val="24"/>
        </w:rPr>
        <w:tab/>
      </w:r>
      <w:r>
        <w:rPr>
          <w:rFonts w:ascii="Arial" w:hAnsi="Arial" w:cs="Arial"/>
          <w:b/>
          <w:sz w:val="24"/>
        </w:rPr>
        <w:t>WF on impact to RF requirements for FeMIMO</w:t>
      </w:r>
    </w:p>
    <w:p w14:paraId="645FC2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0873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78D4B" w14:textId="5DB9C2BA" w:rsidR="00AC72F3" w:rsidRDefault="00AC72F3" w:rsidP="00AC72F3">
      <w:pPr>
        <w:rPr>
          <w:rFonts w:ascii="Arial" w:hAnsi="Arial" w:cs="Arial"/>
          <w:b/>
          <w:sz w:val="24"/>
        </w:rPr>
      </w:pPr>
      <w:r>
        <w:rPr>
          <w:rFonts w:ascii="Arial" w:hAnsi="Arial" w:cs="Arial"/>
          <w:b/>
          <w:color w:val="0000FF"/>
          <w:sz w:val="24"/>
        </w:rPr>
        <w:t>R4-2107958</w:t>
      </w:r>
      <w:r>
        <w:rPr>
          <w:rFonts w:ascii="Arial" w:hAnsi="Arial" w:cs="Arial"/>
          <w:b/>
          <w:color w:val="0000FF"/>
          <w:sz w:val="24"/>
        </w:rPr>
        <w:tab/>
      </w:r>
      <w:r>
        <w:rPr>
          <w:rFonts w:ascii="Arial" w:hAnsi="Arial" w:cs="Arial"/>
          <w:b/>
          <w:sz w:val="24"/>
        </w:rPr>
        <w:t>Email discussion summary for [99-e][148] NR_feMIMO</w:t>
      </w:r>
    </w:p>
    <w:p w14:paraId="4A6C0A6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30C16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03582" w14:textId="17E74736" w:rsidR="00AC72F3" w:rsidRDefault="00AC72F3" w:rsidP="00AC72F3">
      <w:pPr>
        <w:rPr>
          <w:rFonts w:ascii="Arial" w:hAnsi="Arial" w:cs="Arial"/>
          <w:b/>
          <w:sz w:val="24"/>
        </w:rPr>
      </w:pPr>
      <w:r>
        <w:rPr>
          <w:rFonts w:ascii="Arial" w:hAnsi="Arial" w:cs="Arial"/>
          <w:b/>
          <w:color w:val="0000FF"/>
          <w:sz w:val="24"/>
        </w:rPr>
        <w:t>R4-2109681</w:t>
      </w:r>
      <w:r>
        <w:rPr>
          <w:rFonts w:ascii="Arial" w:hAnsi="Arial" w:cs="Arial"/>
          <w:b/>
          <w:color w:val="0000FF"/>
          <w:sz w:val="24"/>
        </w:rPr>
        <w:tab/>
      </w:r>
      <w:r>
        <w:rPr>
          <w:rFonts w:ascii="Arial" w:hAnsi="Arial" w:cs="Arial"/>
          <w:b/>
          <w:sz w:val="24"/>
        </w:rPr>
        <w:t>Initial analysis on Enhancements on MIMO for NR RF requirements</w:t>
      </w:r>
    </w:p>
    <w:p w14:paraId="62D1DEC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EBF8E7"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9DBD" w14:textId="44D9B341" w:rsidR="00AC72F3" w:rsidRDefault="00AC72F3" w:rsidP="00AC72F3">
      <w:pPr>
        <w:rPr>
          <w:rFonts w:ascii="Arial" w:hAnsi="Arial" w:cs="Arial"/>
          <w:b/>
          <w:sz w:val="24"/>
        </w:rPr>
      </w:pPr>
      <w:r>
        <w:rPr>
          <w:rFonts w:ascii="Arial" w:hAnsi="Arial" w:cs="Arial"/>
          <w:b/>
          <w:color w:val="0000FF"/>
          <w:sz w:val="24"/>
        </w:rPr>
        <w:t>R4-2109836</w:t>
      </w:r>
      <w:r>
        <w:rPr>
          <w:rFonts w:ascii="Arial" w:hAnsi="Arial" w:cs="Arial"/>
          <w:b/>
          <w:color w:val="0000FF"/>
          <w:sz w:val="24"/>
        </w:rPr>
        <w:tab/>
      </w:r>
      <w:r>
        <w:rPr>
          <w:rFonts w:ascii="Arial" w:hAnsi="Arial" w:cs="Arial"/>
          <w:b/>
          <w:sz w:val="24"/>
        </w:rPr>
        <w:t>Impact to RF requirements for further enhancements on MIMO</w:t>
      </w:r>
    </w:p>
    <w:p w14:paraId="098EB43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1CE9D3D" w14:textId="77777777" w:rsidR="00AC72F3" w:rsidRDefault="00AC72F3" w:rsidP="00AC72F3">
      <w:pPr>
        <w:rPr>
          <w:rFonts w:ascii="Arial" w:hAnsi="Arial" w:cs="Arial"/>
          <w:b/>
        </w:rPr>
      </w:pPr>
      <w:r>
        <w:rPr>
          <w:rFonts w:ascii="Arial" w:hAnsi="Arial" w:cs="Arial"/>
          <w:b/>
        </w:rPr>
        <w:t xml:space="preserve">Abstract: </w:t>
      </w:r>
    </w:p>
    <w:p w14:paraId="6C81AC72" w14:textId="77777777" w:rsidR="00AC72F3" w:rsidRDefault="00AC72F3" w:rsidP="00AC72F3">
      <w:r>
        <w:t>Initial analysis on impac to RF requirements and work plan</w:t>
      </w:r>
    </w:p>
    <w:p w14:paraId="092774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154E4" w14:textId="77777777" w:rsidR="00AC72F3" w:rsidRDefault="00AC72F3" w:rsidP="00AC72F3">
      <w:pPr>
        <w:pStyle w:val="Heading4"/>
      </w:pPr>
      <w:bookmarkStart w:id="635" w:name="_Toc73781230"/>
      <w:r>
        <w:t>9.18.2</w:t>
      </w:r>
      <w:r>
        <w:tab/>
        <w:t>General and work plan for RRM core requirements</w:t>
      </w:r>
      <w:bookmarkEnd w:id="635"/>
    </w:p>
    <w:p w14:paraId="6EBEB05C" w14:textId="6C5BBE6C" w:rsidR="00AC72F3" w:rsidRDefault="00AC72F3" w:rsidP="00AC72F3">
      <w:pPr>
        <w:rPr>
          <w:rFonts w:ascii="Arial" w:hAnsi="Arial" w:cs="Arial"/>
          <w:b/>
          <w:sz w:val="24"/>
        </w:rPr>
      </w:pPr>
      <w:r>
        <w:rPr>
          <w:rFonts w:ascii="Arial" w:hAnsi="Arial" w:cs="Arial"/>
          <w:b/>
          <w:color w:val="0000FF"/>
          <w:sz w:val="24"/>
        </w:rPr>
        <w:t>R4-2108043</w:t>
      </w:r>
      <w:r>
        <w:rPr>
          <w:rFonts w:ascii="Arial" w:hAnsi="Arial" w:cs="Arial"/>
          <w:b/>
          <w:color w:val="0000FF"/>
          <w:sz w:val="24"/>
        </w:rPr>
        <w:tab/>
      </w:r>
      <w:r>
        <w:rPr>
          <w:rFonts w:ascii="Arial" w:hAnsi="Arial" w:cs="Arial"/>
          <w:b/>
          <w:sz w:val="24"/>
        </w:rPr>
        <w:t>Reply LS on timing assumption for inter-cell DL measurement</w:t>
      </w:r>
    </w:p>
    <w:p w14:paraId="7FB1121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26A6B80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R4-2108044</w:t>
      </w:r>
      <w:r>
        <w:rPr>
          <w:color w:val="993300"/>
          <w:u w:val="single"/>
        </w:rPr>
        <w:t>.</w:t>
      </w:r>
    </w:p>
    <w:p w14:paraId="16A51B70" w14:textId="48DF1DAA" w:rsidR="00AC72F3" w:rsidRDefault="00AC72F3" w:rsidP="00AC72F3">
      <w:pPr>
        <w:rPr>
          <w:rFonts w:ascii="Arial" w:hAnsi="Arial" w:cs="Arial"/>
          <w:b/>
          <w:sz w:val="24"/>
        </w:rPr>
      </w:pPr>
      <w:r>
        <w:rPr>
          <w:rFonts w:ascii="Arial" w:hAnsi="Arial" w:cs="Arial"/>
          <w:b/>
          <w:color w:val="0000FF"/>
          <w:sz w:val="24"/>
        </w:rPr>
        <w:t>R4-2108044</w:t>
      </w:r>
      <w:r>
        <w:rPr>
          <w:rFonts w:ascii="Arial" w:hAnsi="Arial" w:cs="Arial"/>
          <w:b/>
          <w:color w:val="0000FF"/>
          <w:sz w:val="24"/>
        </w:rPr>
        <w:tab/>
      </w:r>
      <w:r>
        <w:rPr>
          <w:rFonts w:ascii="Arial" w:hAnsi="Arial" w:cs="Arial"/>
          <w:b/>
          <w:sz w:val="24"/>
        </w:rPr>
        <w:t>Reply LS on timing assumption for inter-cell DL measurement</w:t>
      </w:r>
    </w:p>
    <w:p w14:paraId="46087C7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0FF1CE3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1D81A" w14:textId="75A0FDBD" w:rsidR="00AC72F3" w:rsidRDefault="00AC72F3" w:rsidP="00AC72F3">
      <w:pPr>
        <w:rPr>
          <w:rFonts w:ascii="Arial" w:hAnsi="Arial" w:cs="Arial"/>
          <w:b/>
          <w:sz w:val="24"/>
        </w:rPr>
      </w:pPr>
      <w:r>
        <w:rPr>
          <w:rFonts w:ascii="Arial" w:hAnsi="Arial" w:cs="Arial"/>
          <w:b/>
          <w:color w:val="0000FF"/>
          <w:sz w:val="24"/>
        </w:rPr>
        <w:t>R4-2108356</w:t>
      </w:r>
      <w:r>
        <w:rPr>
          <w:rFonts w:ascii="Arial" w:hAnsi="Arial" w:cs="Arial"/>
          <w:b/>
          <w:color w:val="0000FF"/>
          <w:sz w:val="24"/>
        </w:rPr>
        <w:tab/>
      </w:r>
      <w:r>
        <w:rPr>
          <w:rFonts w:ascii="Arial" w:hAnsi="Arial" w:cs="Arial"/>
          <w:b/>
          <w:sz w:val="24"/>
        </w:rPr>
        <w:t>Reply LS on L1/L2 centric inter-cell mobility</w:t>
      </w:r>
    </w:p>
    <w:p w14:paraId="0256685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Samsung</w:t>
      </w:r>
    </w:p>
    <w:p w14:paraId="365D790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328FB" w14:textId="218AC48D" w:rsidR="00AC72F3" w:rsidRDefault="00AC72F3" w:rsidP="00AC72F3">
      <w:pPr>
        <w:rPr>
          <w:rFonts w:ascii="Arial" w:hAnsi="Arial" w:cs="Arial"/>
          <w:b/>
          <w:sz w:val="24"/>
        </w:rPr>
      </w:pPr>
      <w:r>
        <w:rPr>
          <w:rFonts w:ascii="Arial" w:hAnsi="Arial" w:cs="Arial"/>
          <w:b/>
          <w:color w:val="0000FF"/>
          <w:sz w:val="24"/>
        </w:rPr>
        <w:t>R4-2108357</w:t>
      </w:r>
      <w:r>
        <w:rPr>
          <w:rFonts w:ascii="Arial" w:hAnsi="Arial" w:cs="Arial"/>
          <w:b/>
          <w:color w:val="0000FF"/>
          <w:sz w:val="24"/>
        </w:rPr>
        <w:tab/>
      </w:r>
      <w:r>
        <w:rPr>
          <w:rFonts w:ascii="Arial" w:hAnsi="Arial" w:cs="Arial"/>
          <w:b/>
          <w:sz w:val="24"/>
        </w:rPr>
        <w:t>Reply LS on timing assumption for inter-cell DL measurement</w:t>
      </w:r>
    </w:p>
    <w:p w14:paraId="7F27A1F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1A10532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R4-2108043</w:t>
      </w:r>
      <w:r>
        <w:rPr>
          <w:color w:val="993300"/>
          <w:u w:val="single"/>
        </w:rPr>
        <w:t>.</w:t>
      </w:r>
    </w:p>
    <w:p w14:paraId="63A31655" w14:textId="1228C78B" w:rsidR="00AC72F3" w:rsidRDefault="00AC72F3" w:rsidP="00AC72F3">
      <w:pPr>
        <w:rPr>
          <w:rFonts w:ascii="Arial" w:hAnsi="Arial" w:cs="Arial"/>
          <w:b/>
          <w:sz w:val="24"/>
        </w:rPr>
      </w:pPr>
      <w:r>
        <w:rPr>
          <w:rFonts w:ascii="Arial" w:hAnsi="Arial" w:cs="Arial"/>
          <w:b/>
          <w:color w:val="0000FF"/>
          <w:sz w:val="24"/>
        </w:rPr>
        <w:t>R4-2108358</w:t>
      </w:r>
      <w:r>
        <w:rPr>
          <w:rFonts w:ascii="Arial" w:hAnsi="Arial" w:cs="Arial"/>
          <w:b/>
          <w:color w:val="0000FF"/>
          <w:sz w:val="24"/>
        </w:rPr>
        <w:tab/>
      </w:r>
      <w:r>
        <w:rPr>
          <w:rFonts w:ascii="Arial" w:hAnsi="Arial" w:cs="Arial"/>
          <w:b/>
          <w:sz w:val="24"/>
        </w:rPr>
        <w:t>Work plan for Rel-17 FeMIMO RRM</w:t>
      </w:r>
    </w:p>
    <w:p w14:paraId="01FC83B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C6D44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BD957" w14:textId="79347853" w:rsidR="00AC72F3" w:rsidRDefault="00AC72F3" w:rsidP="00AC72F3">
      <w:pPr>
        <w:rPr>
          <w:rFonts w:ascii="Arial" w:hAnsi="Arial" w:cs="Arial"/>
          <w:b/>
          <w:sz w:val="24"/>
        </w:rPr>
      </w:pPr>
      <w:r>
        <w:rPr>
          <w:rFonts w:ascii="Arial" w:hAnsi="Arial" w:cs="Arial"/>
          <w:b/>
          <w:color w:val="0000FF"/>
          <w:sz w:val="24"/>
        </w:rPr>
        <w:t>R4-2108771</w:t>
      </w:r>
      <w:r>
        <w:rPr>
          <w:rFonts w:ascii="Arial" w:hAnsi="Arial" w:cs="Arial"/>
          <w:b/>
          <w:color w:val="0000FF"/>
          <w:sz w:val="24"/>
        </w:rPr>
        <w:tab/>
      </w:r>
      <w:r>
        <w:rPr>
          <w:rFonts w:ascii="Arial" w:hAnsi="Arial" w:cs="Arial"/>
          <w:b/>
          <w:sz w:val="24"/>
        </w:rPr>
        <w:t>on Timing Assumption for Inter-Cell DL Measurement</w:t>
      </w:r>
    </w:p>
    <w:p w14:paraId="11ED7F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C141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EDFA" w14:textId="4485D932" w:rsidR="00AC72F3" w:rsidRDefault="00AC72F3" w:rsidP="00AC72F3">
      <w:pPr>
        <w:rPr>
          <w:rFonts w:ascii="Arial" w:hAnsi="Arial" w:cs="Arial"/>
          <w:b/>
          <w:sz w:val="24"/>
        </w:rPr>
      </w:pPr>
      <w:r>
        <w:rPr>
          <w:rFonts w:ascii="Arial" w:hAnsi="Arial" w:cs="Arial"/>
          <w:b/>
          <w:color w:val="0000FF"/>
          <w:sz w:val="24"/>
        </w:rPr>
        <w:t>R4-2109360</w:t>
      </w:r>
      <w:r>
        <w:rPr>
          <w:rFonts w:ascii="Arial" w:hAnsi="Arial" w:cs="Arial"/>
          <w:b/>
          <w:color w:val="0000FF"/>
          <w:sz w:val="24"/>
        </w:rPr>
        <w:tab/>
      </w:r>
      <w:r>
        <w:rPr>
          <w:rFonts w:ascii="Arial" w:hAnsi="Arial" w:cs="Arial"/>
          <w:b/>
          <w:sz w:val="24"/>
        </w:rPr>
        <w:t>Discussion on  reply LS on TCI State Update for L1/L2-Centric Inter-Cell Mobility and DL timing</w:t>
      </w:r>
    </w:p>
    <w:p w14:paraId="38ABBB59"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F25D7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A3B50" w14:textId="276896E0" w:rsidR="00AC72F3" w:rsidRDefault="00AC72F3" w:rsidP="00AC72F3">
      <w:pPr>
        <w:rPr>
          <w:rFonts w:ascii="Arial" w:hAnsi="Arial" w:cs="Arial"/>
          <w:b/>
          <w:sz w:val="24"/>
        </w:rPr>
      </w:pPr>
      <w:r>
        <w:rPr>
          <w:rFonts w:ascii="Arial" w:hAnsi="Arial" w:cs="Arial"/>
          <w:b/>
          <w:color w:val="0000FF"/>
          <w:sz w:val="24"/>
        </w:rPr>
        <w:t>R4-2109361</w:t>
      </w:r>
      <w:r>
        <w:rPr>
          <w:rFonts w:ascii="Arial" w:hAnsi="Arial" w:cs="Arial"/>
          <w:b/>
          <w:color w:val="0000FF"/>
          <w:sz w:val="24"/>
        </w:rPr>
        <w:tab/>
      </w:r>
      <w:r>
        <w:rPr>
          <w:rFonts w:ascii="Arial" w:hAnsi="Arial" w:cs="Arial"/>
          <w:b/>
          <w:sz w:val="24"/>
        </w:rPr>
        <w:t>Discussion on LS reply on Timing Assumption for Inter-Cell DL Measurement</w:t>
      </w:r>
    </w:p>
    <w:p w14:paraId="3BE02C2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4275E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0E730" w14:textId="2AB038EE" w:rsidR="00AC72F3" w:rsidRDefault="00AC72F3" w:rsidP="00AC72F3">
      <w:pPr>
        <w:rPr>
          <w:rFonts w:ascii="Arial" w:hAnsi="Arial" w:cs="Arial"/>
          <w:b/>
          <w:sz w:val="24"/>
        </w:rPr>
      </w:pPr>
      <w:r>
        <w:rPr>
          <w:rFonts w:ascii="Arial" w:hAnsi="Arial" w:cs="Arial"/>
          <w:b/>
          <w:color w:val="0000FF"/>
          <w:sz w:val="24"/>
        </w:rPr>
        <w:t>R4-2109508</w:t>
      </w:r>
      <w:r>
        <w:rPr>
          <w:rFonts w:ascii="Arial" w:hAnsi="Arial" w:cs="Arial"/>
          <w:b/>
          <w:color w:val="0000FF"/>
          <w:sz w:val="24"/>
        </w:rPr>
        <w:tab/>
      </w:r>
      <w:r>
        <w:rPr>
          <w:rFonts w:ascii="Arial" w:hAnsi="Arial" w:cs="Arial"/>
          <w:b/>
          <w:sz w:val="24"/>
        </w:rPr>
        <w:t>Discussion on L1/L2-Centric Inter-Cell Mobility</w:t>
      </w:r>
    </w:p>
    <w:p w14:paraId="1754815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E820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4DF4C" w14:textId="5D862DB1" w:rsidR="00AC72F3" w:rsidRDefault="00AC72F3" w:rsidP="00AC72F3">
      <w:pPr>
        <w:rPr>
          <w:rFonts w:ascii="Arial" w:hAnsi="Arial" w:cs="Arial"/>
          <w:b/>
          <w:sz w:val="24"/>
        </w:rPr>
      </w:pPr>
      <w:r>
        <w:rPr>
          <w:rFonts w:ascii="Arial" w:hAnsi="Arial" w:cs="Arial"/>
          <w:b/>
          <w:color w:val="0000FF"/>
          <w:sz w:val="24"/>
        </w:rPr>
        <w:t>R4-2109636</w:t>
      </w:r>
      <w:r>
        <w:rPr>
          <w:rFonts w:ascii="Arial" w:hAnsi="Arial" w:cs="Arial"/>
          <w:b/>
          <w:color w:val="0000FF"/>
          <w:sz w:val="24"/>
        </w:rPr>
        <w:tab/>
      </w:r>
      <w:r>
        <w:rPr>
          <w:rFonts w:ascii="Arial" w:hAnsi="Arial" w:cs="Arial"/>
          <w:b/>
          <w:sz w:val="24"/>
        </w:rPr>
        <w:t>Discussion on L1/L2-centric inter-cell mobility and inter-cell mTRP for R17 feMIMO</w:t>
      </w:r>
    </w:p>
    <w:p w14:paraId="4871344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CC317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3CF04" w14:textId="67586597" w:rsidR="00AC72F3" w:rsidRDefault="00AC72F3" w:rsidP="00AC72F3">
      <w:pPr>
        <w:rPr>
          <w:rFonts w:ascii="Arial" w:hAnsi="Arial" w:cs="Arial"/>
          <w:b/>
          <w:sz w:val="24"/>
        </w:rPr>
      </w:pPr>
      <w:r>
        <w:rPr>
          <w:rFonts w:ascii="Arial" w:hAnsi="Arial" w:cs="Arial"/>
          <w:b/>
          <w:color w:val="0000FF"/>
          <w:sz w:val="24"/>
        </w:rPr>
        <w:t>R4-2109733</w:t>
      </w:r>
      <w:r>
        <w:rPr>
          <w:rFonts w:ascii="Arial" w:hAnsi="Arial" w:cs="Arial"/>
          <w:b/>
          <w:color w:val="0000FF"/>
          <w:sz w:val="24"/>
        </w:rPr>
        <w:tab/>
      </w:r>
      <w:r>
        <w:rPr>
          <w:rFonts w:ascii="Arial" w:hAnsi="Arial" w:cs="Arial"/>
          <w:b/>
          <w:sz w:val="24"/>
        </w:rPr>
        <w:t>Views on the scope and potential RRM impacts of feMIMO WI</w:t>
      </w:r>
    </w:p>
    <w:p w14:paraId="393A49D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4D7B07E" w14:textId="77777777" w:rsidR="00AC72F3" w:rsidRDefault="00AC72F3" w:rsidP="00AC72F3">
      <w:pPr>
        <w:rPr>
          <w:rFonts w:ascii="Arial" w:hAnsi="Arial" w:cs="Arial"/>
          <w:b/>
        </w:rPr>
      </w:pPr>
      <w:r>
        <w:rPr>
          <w:rFonts w:ascii="Arial" w:hAnsi="Arial" w:cs="Arial"/>
          <w:b/>
        </w:rPr>
        <w:t xml:space="preserve">Abstract: </w:t>
      </w:r>
    </w:p>
    <w:p w14:paraId="11442AEC" w14:textId="77777777" w:rsidR="00AC72F3" w:rsidRDefault="00AC72F3" w:rsidP="00AC72F3">
      <w:r>
        <w:t>Views on feMIMO scope, impacts</w:t>
      </w:r>
    </w:p>
    <w:p w14:paraId="0FD51D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E4B17" w14:textId="4F080C26" w:rsidR="00AC72F3" w:rsidRDefault="00AC72F3" w:rsidP="00AC72F3">
      <w:pPr>
        <w:rPr>
          <w:rFonts w:ascii="Arial" w:hAnsi="Arial" w:cs="Arial"/>
          <w:b/>
          <w:sz w:val="24"/>
        </w:rPr>
      </w:pPr>
      <w:r>
        <w:rPr>
          <w:rFonts w:ascii="Arial" w:hAnsi="Arial" w:cs="Arial"/>
          <w:b/>
          <w:color w:val="0000FF"/>
          <w:sz w:val="24"/>
        </w:rPr>
        <w:t>R4-2109837</w:t>
      </w:r>
      <w:r>
        <w:rPr>
          <w:rFonts w:ascii="Arial" w:hAnsi="Arial" w:cs="Arial"/>
          <w:b/>
          <w:color w:val="0000FF"/>
          <w:sz w:val="24"/>
        </w:rPr>
        <w:tab/>
      </w:r>
      <w:r>
        <w:rPr>
          <w:rFonts w:ascii="Arial" w:hAnsi="Arial" w:cs="Arial"/>
          <w:b/>
          <w:sz w:val="24"/>
        </w:rPr>
        <w:t>Impact to RRM requirements for further enhancements on MIMO</w:t>
      </w:r>
    </w:p>
    <w:p w14:paraId="4727AE3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032B68" w14:textId="77777777" w:rsidR="00AC72F3" w:rsidRDefault="00AC72F3" w:rsidP="00AC72F3">
      <w:pPr>
        <w:rPr>
          <w:rFonts w:ascii="Arial" w:hAnsi="Arial" w:cs="Arial"/>
          <w:b/>
        </w:rPr>
      </w:pPr>
      <w:r>
        <w:rPr>
          <w:rFonts w:ascii="Arial" w:hAnsi="Arial" w:cs="Arial"/>
          <w:b/>
        </w:rPr>
        <w:t xml:space="preserve">Abstract: </w:t>
      </w:r>
    </w:p>
    <w:p w14:paraId="58539739" w14:textId="77777777" w:rsidR="00AC72F3" w:rsidRDefault="00AC72F3" w:rsidP="00AC72F3">
      <w:r>
        <w:t>Initial analysis on impac to RRM requirements and work plan</w:t>
      </w:r>
    </w:p>
    <w:p w14:paraId="691FD10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6E6AC" w14:textId="74E1856D" w:rsidR="00AC72F3" w:rsidRDefault="00AC72F3" w:rsidP="00AC72F3">
      <w:pPr>
        <w:rPr>
          <w:rFonts w:ascii="Arial" w:hAnsi="Arial" w:cs="Arial"/>
          <w:b/>
          <w:sz w:val="24"/>
        </w:rPr>
      </w:pPr>
      <w:r>
        <w:rPr>
          <w:rFonts w:ascii="Arial" w:hAnsi="Arial" w:cs="Arial"/>
          <w:b/>
          <w:color w:val="0000FF"/>
          <w:sz w:val="24"/>
        </w:rPr>
        <w:t>R4-2110017</w:t>
      </w:r>
      <w:r>
        <w:rPr>
          <w:rFonts w:ascii="Arial" w:hAnsi="Arial" w:cs="Arial"/>
          <w:b/>
          <w:color w:val="0000FF"/>
          <w:sz w:val="24"/>
        </w:rPr>
        <w:tab/>
      </w:r>
      <w:r>
        <w:rPr>
          <w:rFonts w:ascii="Arial" w:hAnsi="Arial" w:cs="Arial"/>
          <w:b/>
          <w:sz w:val="24"/>
        </w:rPr>
        <w:t>Discussion on Rel-17 FeMIMO LS replies</w:t>
      </w:r>
    </w:p>
    <w:p w14:paraId="109A944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7334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890ED" w14:textId="4B72EE58" w:rsidR="00AC72F3" w:rsidRDefault="00AC72F3" w:rsidP="00AC72F3">
      <w:pPr>
        <w:rPr>
          <w:rFonts w:ascii="Arial" w:hAnsi="Arial" w:cs="Arial"/>
          <w:b/>
          <w:sz w:val="24"/>
        </w:rPr>
      </w:pPr>
      <w:r>
        <w:rPr>
          <w:rFonts w:ascii="Arial" w:hAnsi="Arial" w:cs="Arial"/>
          <w:b/>
          <w:color w:val="0000FF"/>
          <w:sz w:val="24"/>
        </w:rPr>
        <w:t>R4-2110018</w:t>
      </w:r>
      <w:r>
        <w:rPr>
          <w:rFonts w:ascii="Arial" w:hAnsi="Arial" w:cs="Arial"/>
          <w:b/>
          <w:color w:val="0000FF"/>
          <w:sz w:val="24"/>
        </w:rPr>
        <w:tab/>
      </w:r>
      <w:r>
        <w:rPr>
          <w:rFonts w:ascii="Arial" w:hAnsi="Arial" w:cs="Arial"/>
          <w:b/>
          <w:sz w:val="24"/>
        </w:rPr>
        <w:t>Work plan on Rel-17 FeMIMO RRM and LS discussion</w:t>
      </w:r>
    </w:p>
    <w:p w14:paraId="6D587873"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6540960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7BFD" w14:textId="17C654FA" w:rsidR="00AC72F3" w:rsidRDefault="00AC72F3" w:rsidP="00AC72F3">
      <w:pPr>
        <w:rPr>
          <w:rFonts w:ascii="Arial" w:hAnsi="Arial" w:cs="Arial"/>
          <w:b/>
          <w:sz w:val="24"/>
        </w:rPr>
      </w:pPr>
      <w:r>
        <w:rPr>
          <w:rFonts w:ascii="Arial" w:hAnsi="Arial" w:cs="Arial"/>
          <w:b/>
          <w:color w:val="0000FF"/>
          <w:sz w:val="24"/>
        </w:rPr>
        <w:lastRenderedPageBreak/>
        <w:t>R4-2110037</w:t>
      </w:r>
      <w:r>
        <w:rPr>
          <w:rFonts w:ascii="Arial" w:hAnsi="Arial" w:cs="Arial"/>
          <w:b/>
          <w:color w:val="0000FF"/>
          <w:sz w:val="24"/>
        </w:rPr>
        <w:tab/>
      </w:r>
      <w:r>
        <w:rPr>
          <w:rFonts w:ascii="Arial" w:hAnsi="Arial" w:cs="Arial"/>
          <w:b/>
          <w:sz w:val="24"/>
        </w:rPr>
        <w:t>Discussion on RAN1 LS for L1/L2 inter-cell mobility</w:t>
      </w:r>
    </w:p>
    <w:p w14:paraId="4A2514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90D3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6BA83" w14:textId="7DD86F0C" w:rsidR="00AC72F3" w:rsidRDefault="00AC72F3" w:rsidP="00AC72F3">
      <w:pPr>
        <w:rPr>
          <w:rFonts w:ascii="Arial" w:hAnsi="Arial" w:cs="Arial"/>
          <w:b/>
          <w:sz w:val="24"/>
        </w:rPr>
      </w:pPr>
      <w:r>
        <w:rPr>
          <w:rFonts w:ascii="Arial" w:hAnsi="Arial" w:cs="Arial"/>
          <w:b/>
          <w:color w:val="0000FF"/>
          <w:sz w:val="24"/>
        </w:rPr>
        <w:t>R4-2110067</w:t>
      </w:r>
      <w:r>
        <w:rPr>
          <w:rFonts w:ascii="Arial" w:hAnsi="Arial" w:cs="Arial"/>
          <w:b/>
          <w:color w:val="0000FF"/>
          <w:sz w:val="24"/>
        </w:rPr>
        <w:tab/>
      </w:r>
      <w:r>
        <w:rPr>
          <w:rFonts w:ascii="Arial" w:hAnsi="Arial" w:cs="Arial"/>
          <w:b/>
          <w:sz w:val="24"/>
        </w:rPr>
        <w:t>Discussion on LS for FeMIMO inter cell mobility</w:t>
      </w:r>
    </w:p>
    <w:p w14:paraId="2D6EA2E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FD6C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915E5" w14:textId="188757BA" w:rsidR="00AC72F3" w:rsidRDefault="00AC72F3" w:rsidP="00AC72F3">
      <w:pPr>
        <w:rPr>
          <w:rFonts w:ascii="Arial" w:hAnsi="Arial" w:cs="Arial"/>
          <w:b/>
          <w:sz w:val="24"/>
        </w:rPr>
      </w:pPr>
      <w:r>
        <w:rPr>
          <w:rFonts w:ascii="Arial" w:hAnsi="Arial" w:cs="Arial"/>
          <w:b/>
          <w:color w:val="0000FF"/>
          <w:sz w:val="24"/>
        </w:rPr>
        <w:t>R4-2110305</w:t>
      </w:r>
      <w:r>
        <w:rPr>
          <w:rFonts w:ascii="Arial" w:hAnsi="Arial" w:cs="Arial"/>
          <w:b/>
          <w:color w:val="0000FF"/>
          <w:sz w:val="24"/>
        </w:rPr>
        <w:tab/>
      </w:r>
      <w:r>
        <w:rPr>
          <w:rFonts w:ascii="Arial" w:hAnsi="Arial" w:cs="Arial"/>
          <w:b/>
          <w:sz w:val="24"/>
        </w:rPr>
        <w:t>Discussion on RRM impacts for R17 NR FeMIMO</w:t>
      </w:r>
    </w:p>
    <w:p w14:paraId="3615920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25D8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D340B" w14:textId="132BB5DB" w:rsidR="00AC72F3" w:rsidRDefault="00AC72F3" w:rsidP="00AC72F3">
      <w:pPr>
        <w:rPr>
          <w:rFonts w:ascii="Arial" w:hAnsi="Arial" w:cs="Arial"/>
          <w:b/>
          <w:sz w:val="24"/>
        </w:rPr>
      </w:pPr>
      <w:r>
        <w:rPr>
          <w:rFonts w:ascii="Arial" w:hAnsi="Arial" w:cs="Arial"/>
          <w:b/>
          <w:color w:val="0000FF"/>
          <w:sz w:val="24"/>
        </w:rPr>
        <w:t>R4-2110383</w:t>
      </w:r>
      <w:r>
        <w:rPr>
          <w:rFonts w:ascii="Arial" w:hAnsi="Arial" w:cs="Arial"/>
          <w:b/>
          <w:color w:val="0000FF"/>
          <w:sz w:val="24"/>
        </w:rPr>
        <w:tab/>
      </w:r>
      <w:r>
        <w:rPr>
          <w:rFonts w:ascii="Arial" w:hAnsi="Arial" w:cs="Arial"/>
          <w:b/>
          <w:sz w:val="24"/>
        </w:rPr>
        <w:t>[Draft] Reply LS to RAN1 on TCI State Update for L1/L2-Centric Inter-Cell Mobility</w:t>
      </w:r>
    </w:p>
    <w:p w14:paraId="245B5BDC"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Huawei, HiSilicon</w:t>
      </w:r>
    </w:p>
    <w:p w14:paraId="028F565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4224" w14:textId="1DA19967" w:rsidR="00AC72F3" w:rsidRDefault="00AC72F3" w:rsidP="00AC72F3">
      <w:pPr>
        <w:rPr>
          <w:rFonts w:ascii="Arial" w:hAnsi="Arial" w:cs="Arial"/>
          <w:b/>
          <w:sz w:val="24"/>
        </w:rPr>
      </w:pPr>
      <w:r>
        <w:rPr>
          <w:rFonts w:ascii="Arial" w:hAnsi="Arial" w:cs="Arial"/>
          <w:b/>
          <w:color w:val="0000FF"/>
          <w:sz w:val="24"/>
        </w:rPr>
        <w:t>R4-2110974</w:t>
      </w:r>
      <w:r>
        <w:rPr>
          <w:rFonts w:ascii="Arial" w:hAnsi="Arial" w:cs="Arial"/>
          <w:b/>
          <w:color w:val="0000FF"/>
          <w:sz w:val="24"/>
        </w:rPr>
        <w:tab/>
      </w:r>
      <w:r>
        <w:rPr>
          <w:rFonts w:ascii="Arial" w:hAnsi="Arial" w:cs="Arial"/>
          <w:b/>
          <w:sz w:val="24"/>
        </w:rPr>
        <w:t>On L1/L2 centric mobility</w:t>
      </w:r>
    </w:p>
    <w:p w14:paraId="3BAA6BB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87CE56" w14:textId="77777777" w:rsidR="00AC72F3" w:rsidRDefault="00AC72F3" w:rsidP="00AC72F3">
      <w:pPr>
        <w:rPr>
          <w:rFonts w:ascii="Arial" w:hAnsi="Arial" w:cs="Arial"/>
          <w:b/>
        </w:rPr>
      </w:pPr>
      <w:r>
        <w:rPr>
          <w:rFonts w:ascii="Arial" w:hAnsi="Arial" w:cs="Arial"/>
          <w:b/>
        </w:rPr>
        <w:t xml:space="preserve">Abstract: </w:t>
      </w:r>
    </w:p>
    <w:p w14:paraId="194251E3" w14:textId="77777777" w:rsidR="00AC72F3" w:rsidRDefault="00AC72F3" w:rsidP="00AC72F3">
      <w:r>
        <w:t>Further discussions related to the LS received by RAN4 previous meeting.</w:t>
      </w:r>
    </w:p>
    <w:p w14:paraId="455E84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6BE09" w14:textId="04454B93" w:rsidR="00AC72F3" w:rsidRDefault="00AC72F3" w:rsidP="00AC72F3">
      <w:pPr>
        <w:rPr>
          <w:rFonts w:ascii="Arial" w:hAnsi="Arial" w:cs="Arial"/>
          <w:b/>
          <w:sz w:val="24"/>
        </w:rPr>
      </w:pPr>
      <w:r>
        <w:rPr>
          <w:rFonts w:ascii="Arial" w:hAnsi="Arial" w:cs="Arial"/>
          <w:b/>
          <w:color w:val="0000FF"/>
          <w:sz w:val="24"/>
        </w:rPr>
        <w:t>R4-2111268</w:t>
      </w:r>
      <w:r>
        <w:rPr>
          <w:rFonts w:ascii="Arial" w:hAnsi="Arial" w:cs="Arial"/>
          <w:b/>
          <w:color w:val="0000FF"/>
          <w:sz w:val="24"/>
        </w:rPr>
        <w:tab/>
      </w:r>
      <w:r>
        <w:rPr>
          <w:rFonts w:ascii="Arial" w:hAnsi="Arial" w:cs="Arial"/>
          <w:b/>
          <w:sz w:val="24"/>
        </w:rPr>
        <w:t>Discussion on R17 feMIMO RRM impacts including TCI State Update for L1/L2-Centric Inter-Cell Mobility</w:t>
      </w:r>
    </w:p>
    <w:p w14:paraId="47F364F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D0EED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0EE09" w14:textId="4B6EE3BE" w:rsidR="00AC72F3" w:rsidRDefault="00AC72F3" w:rsidP="00AC72F3">
      <w:pPr>
        <w:rPr>
          <w:rFonts w:ascii="Arial" w:hAnsi="Arial" w:cs="Arial"/>
          <w:b/>
          <w:sz w:val="24"/>
        </w:rPr>
      </w:pPr>
      <w:r>
        <w:rPr>
          <w:rFonts w:ascii="Arial" w:hAnsi="Arial" w:cs="Arial"/>
          <w:b/>
          <w:color w:val="0000FF"/>
          <w:sz w:val="24"/>
        </w:rPr>
        <w:t>R4-2111269</w:t>
      </w:r>
      <w:r>
        <w:rPr>
          <w:rFonts w:ascii="Arial" w:hAnsi="Arial" w:cs="Arial"/>
          <w:b/>
          <w:color w:val="0000FF"/>
          <w:sz w:val="24"/>
        </w:rPr>
        <w:tab/>
      </w:r>
      <w:r>
        <w:rPr>
          <w:rFonts w:ascii="Arial" w:hAnsi="Arial" w:cs="Arial"/>
          <w:b/>
          <w:sz w:val="24"/>
        </w:rPr>
        <w:t>Reply LS on Timing Assumption for Inter-Cell DL Measurement</w:t>
      </w:r>
    </w:p>
    <w:p w14:paraId="3279F6D3"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E90B3B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0D91D" w14:textId="77777777" w:rsidR="00AC72F3" w:rsidRDefault="00AC72F3" w:rsidP="00AC72F3">
      <w:pPr>
        <w:pStyle w:val="Heading3"/>
      </w:pPr>
      <w:bookmarkStart w:id="636" w:name="_Toc73781231"/>
      <w:r>
        <w:t>9.19</w:t>
      </w:r>
      <w:r>
        <w:tab/>
        <w:t>Support of reduced capability NR devices</w:t>
      </w:r>
      <w:bookmarkEnd w:id="636"/>
    </w:p>
    <w:p w14:paraId="7823C61D" w14:textId="1577FC0D" w:rsidR="00AC72F3" w:rsidRDefault="00AC72F3" w:rsidP="00AC72F3">
      <w:pPr>
        <w:rPr>
          <w:rFonts w:ascii="Arial" w:hAnsi="Arial" w:cs="Arial"/>
          <w:b/>
          <w:sz w:val="24"/>
        </w:rPr>
      </w:pPr>
      <w:r>
        <w:rPr>
          <w:rFonts w:ascii="Arial" w:hAnsi="Arial" w:cs="Arial"/>
          <w:b/>
          <w:color w:val="0000FF"/>
          <w:sz w:val="24"/>
        </w:rPr>
        <w:t>R4-2107675</w:t>
      </w:r>
      <w:r>
        <w:rPr>
          <w:rFonts w:ascii="Arial" w:hAnsi="Arial" w:cs="Arial"/>
          <w:b/>
          <w:color w:val="0000FF"/>
          <w:sz w:val="24"/>
        </w:rPr>
        <w:tab/>
      </w:r>
      <w:r>
        <w:rPr>
          <w:rFonts w:ascii="Arial" w:hAnsi="Arial" w:cs="Arial"/>
          <w:b/>
          <w:sz w:val="24"/>
        </w:rPr>
        <w:t>Email discussion summary for [99-e][149] NR_RedCap</w:t>
      </w:r>
    </w:p>
    <w:p w14:paraId="6041AC9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737F5E"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R4-2107959</w:t>
      </w:r>
      <w:r>
        <w:rPr>
          <w:color w:val="993300"/>
          <w:u w:val="single"/>
        </w:rPr>
        <w:t>.</w:t>
      </w:r>
    </w:p>
    <w:p w14:paraId="370D375F" w14:textId="78571A69" w:rsidR="00AC72F3" w:rsidRDefault="00AC72F3" w:rsidP="00AC72F3">
      <w:pPr>
        <w:rPr>
          <w:rFonts w:ascii="Arial" w:hAnsi="Arial" w:cs="Arial"/>
          <w:b/>
          <w:sz w:val="24"/>
        </w:rPr>
      </w:pPr>
      <w:r>
        <w:rPr>
          <w:rFonts w:ascii="Arial" w:hAnsi="Arial" w:cs="Arial"/>
          <w:b/>
          <w:color w:val="0000FF"/>
          <w:sz w:val="24"/>
        </w:rPr>
        <w:t>R4-2107883</w:t>
      </w:r>
      <w:r>
        <w:rPr>
          <w:rFonts w:ascii="Arial" w:hAnsi="Arial" w:cs="Arial"/>
          <w:b/>
          <w:color w:val="0000FF"/>
          <w:sz w:val="24"/>
        </w:rPr>
        <w:tab/>
      </w:r>
      <w:r>
        <w:rPr>
          <w:rFonts w:ascii="Arial" w:hAnsi="Arial" w:cs="Arial"/>
          <w:b/>
          <w:sz w:val="24"/>
        </w:rPr>
        <w:t>WF on RedCap</w:t>
      </w:r>
    </w:p>
    <w:p w14:paraId="0CF2660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0CA8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R4-2108005</w:t>
      </w:r>
      <w:r>
        <w:rPr>
          <w:color w:val="993300"/>
          <w:u w:val="single"/>
        </w:rPr>
        <w:t>.</w:t>
      </w:r>
    </w:p>
    <w:p w14:paraId="409D2AFA" w14:textId="6484D598" w:rsidR="00AC72F3" w:rsidRDefault="00AC72F3" w:rsidP="00AC72F3">
      <w:pPr>
        <w:rPr>
          <w:rFonts w:ascii="Arial" w:hAnsi="Arial" w:cs="Arial"/>
          <w:b/>
          <w:sz w:val="24"/>
        </w:rPr>
      </w:pPr>
      <w:r>
        <w:rPr>
          <w:rFonts w:ascii="Arial" w:hAnsi="Arial" w:cs="Arial"/>
          <w:b/>
          <w:color w:val="0000FF"/>
          <w:sz w:val="24"/>
        </w:rPr>
        <w:t>R4-2107884</w:t>
      </w:r>
      <w:r>
        <w:rPr>
          <w:rFonts w:ascii="Arial" w:hAnsi="Arial" w:cs="Arial"/>
          <w:b/>
          <w:color w:val="0000FF"/>
          <w:sz w:val="24"/>
        </w:rPr>
        <w:tab/>
      </w:r>
      <w:r>
        <w:rPr>
          <w:rFonts w:ascii="Arial" w:hAnsi="Arial" w:cs="Arial"/>
          <w:b/>
          <w:sz w:val="24"/>
        </w:rPr>
        <w:t>WF on clarification RedCap WI scope including SUL support</w:t>
      </w:r>
    </w:p>
    <w:p w14:paraId="20D5CAE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4C714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30CC5" w14:textId="642278E3" w:rsidR="00AC72F3" w:rsidRDefault="00AC72F3" w:rsidP="00AC72F3">
      <w:pPr>
        <w:rPr>
          <w:rFonts w:ascii="Arial" w:hAnsi="Arial" w:cs="Arial"/>
          <w:b/>
          <w:sz w:val="24"/>
        </w:rPr>
      </w:pPr>
      <w:r>
        <w:rPr>
          <w:rFonts w:ascii="Arial" w:hAnsi="Arial" w:cs="Arial"/>
          <w:b/>
          <w:color w:val="0000FF"/>
          <w:sz w:val="24"/>
        </w:rPr>
        <w:t>R4-2107959</w:t>
      </w:r>
      <w:r>
        <w:rPr>
          <w:rFonts w:ascii="Arial" w:hAnsi="Arial" w:cs="Arial"/>
          <w:b/>
          <w:color w:val="0000FF"/>
          <w:sz w:val="24"/>
        </w:rPr>
        <w:tab/>
      </w:r>
      <w:r>
        <w:rPr>
          <w:rFonts w:ascii="Arial" w:hAnsi="Arial" w:cs="Arial"/>
          <w:b/>
          <w:sz w:val="24"/>
        </w:rPr>
        <w:t>Email discussion summary for [99-e][149] NR_RedCap</w:t>
      </w:r>
    </w:p>
    <w:p w14:paraId="30740DC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59CE4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4831F" w14:textId="63A52ADB" w:rsidR="00AC72F3" w:rsidRDefault="00AC72F3" w:rsidP="00AC72F3">
      <w:pPr>
        <w:rPr>
          <w:rFonts w:ascii="Arial" w:hAnsi="Arial" w:cs="Arial"/>
          <w:b/>
          <w:sz w:val="24"/>
        </w:rPr>
      </w:pPr>
      <w:r>
        <w:rPr>
          <w:rFonts w:ascii="Arial" w:hAnsi="Arial" w:cs="Arial"/>
          <w:b/>
          <w:color w:val="0000FF"/>
          <w:sz w:val="24"/>
        </w:rPr>
        <w:t>R4-2108005</w:t>
      </w:r>
      <w:r>
        <w:rPr>
          <w:rFonts w:ascii="Arial" w:hAnsi="Arial" w:cs="Arial"/>
          <w:b/>
          <w:color w:val="0000FF"/>
          <w:sz w:val="24"/>
        </w:rPr>
        <w:tab/>
      </w:r>
      <w:r>
        <w:rPr>
          <w:rFonts w:ascii="Arial" w:hAnsi="Arial" w:cs="Arial"/>
          <w:b/>
          <w:sz w:val="24"/>
        </w:rPr>
        <w:t>WF on RedCap</w:t>
      </w:r>
    </w:p>
    <w:p w14:paraId="0F5BEBD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52D9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A09F2" w14:textId="21611BB3" w:rsidR="00AC72F3" w:rsidRDefault="00AC72F3" w:rsidP="00AC72F3">
      <w:pPr>
        <w:rPr>
          <w:rFonts w:ascii="Arial" w:hAnsi="Arial" w:cs="Arial"/>
          <w:b/>
          <w:sz w:val="24"/>
        </w:rPr>
      </w:pPr>
      <w:r>
        <w:rPr>
          <w:rFonts w:ascii="Arial" w:hAnsi="Arial" w:cs="Arial"/>
          <w:b/>
          <w:color w:val="0000FF"/>
          <w:sz w:val="24"/>
        </w:rPr>
        <w:t>R4-2109879</w:t>
      </w:r>
      <w:r>
        <w:rPr>
          <w:rFonts w:ascii="Arial" w:hAnsi="Arial" w:cs="Arial"/>
          <w:b/>
          <w:color w:val="0000FF"/>
          <w:sz w:val="24"/>
        </w:rPr>
        <w:tab/>
      </w:r>
      <w:r>
        <w:rPr>
          <w:rFonts w:ascii="Arial" w:hAnsi="Arial" w:cs="Arial"/>
          <w:b/>
          <w:sz w:val="24"/>
        </w:rPr>
        <w:t>Draft Reply LS on Half-duplex FDD switching time for RedCap UE</w:t>
      </w:r>
    </w:p>
    <w:p w14:paraId="6A24F50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0A5A8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E210" w14:textId="77777777" w:rsidR="00AC72F3" w:rsidRDefault="00AC72F3" w:rsidP="00AC72F3">
      <w:pPr>
        <w:pStyle w:val="Heading4"/>
      </w:pPr>
      <w:bookmarkStart w:id="637" w:name="_Toc73781232"/>
      <w:r>
        <w:t>9.19.1</w:t>
      </w:r>
      <w:r>
        <w:tab/>
        <w:t>General and work plan for RF core requirements</w:t>
      </w:r>
      <w:bookmarkEnd w:id="637"/>
    </w:p>
    <w:p w14:paraId="25706E15" w14:textId="14B732F2" w:rsidR="00AC72F3" w:rsidRDefault="00AC72F3" w:rsidP="00AC72F3">
      <w:pPr>
        <w:rPr>
          <w:rFonts w:ascii="Arial" w:hAnsi="Arial" w:cs="Arial"/>
          <w:b/>
          <w:sz w:val="24"/>
        </w:rPr>
      </w:pPr>
      <w:r>
        <w:rPr>
          <w:rFonts w:ascii="Arial" w:hAnsi="Arial" w:cs="Arial"/>
          <w:b/>
          <w:color w:val="0000FF"/>
          <w:sz w:val="24"/>
        </w:rPr>
        <w:t>R4-2109675</w:t>
      </w:r>
      <w:r>
        <w:rPr>
          <w:rFonts w:ascii="Arial" w:hAnsi="Arial" w:cs="Arial"/>
          <w:b/>
          <w:color w:val="0000FF"/>
          <w:sz w:val="24"/>
        </w:rPr>
        <w:tab/>
      </w:r>
      <w:r>
        <w:rPr>
          <w:rFonts w:ascii="Arial" w:hAnsi="Arial" w:cs="Arial"/>
          <w:b/>
          <w:sz w:val="24"/>
        </w:rPr>
        <w:t>General views on Redcap UE RF requirements</w:t>
      </w:r>
    </w:p>
    <w:p w14:paraId="4C52E62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5762A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A1CD1" w14:textId="4E3F063B" w:rsidR="00AC72F3" w:rsidRDefault="00AC72F3" w:rsidP="00AC72F3">
      <w:pPr>
        <w:rPr>
          <w:rFonts w:ascii="Arial" w:hAnsi="Arial" w:cs="Arial"/>
          <w:b/>
          <w:sz w:val="24"/>
        </w:rPr>
      </w:pPr>
      <w:r>
        <w:rPr>
          <w:rFonts w:ascii="Arial" w:hAnsi="Arial" w:cs="Arial"/>
          <w:b/>
          <w:color w:val="0000FF"/>
          <w:sz w:val="24"/>
        </w:rPr>
        <w:t>R4-2109747</w:t>
      </w:r>
      <w:r>
        <w:rPr>
          <w:rFonts w:ascii="Arial" w:hAnsi="Arial" w:cs="Arial"/>
          <w:b/>
          <w:color w:val="0000FF"/>
          <w:sz w:val="24"/>
        </w:rPr>
        <w:tab/>
      </w:r>
      <w:r>
        <w:rPr>
          <w:rFonts w:ascii="Arial" w:hAnsi="Arial" w:cs="Arial"/>
          <w:b/>
          <w:sz w:val="24"/>
        </w:rPr>
        <w:t>On the scope of work on RF core requirements Redcap</w:t>
      </w:r>
    </w:p>
    <w:p w14:paraId="5E3DC9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8115F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EF78C" w14:textId="1166D544" w:rsidR="00AC72F3" w:rsidRDefault="00AC72F3" w:rsidP="00AC72F3">
      <w:pPr>
        <w:rPr>
          <w:rFonts w:ascii="Arial" w:hAnsi="Arial" w:cs="Arial"/>
          <w:b/>
          <w:sz w:val="24"/>
        </w:rPr>
      </w:pPr>
      <w:r>
        <w:rPr>
          <w:rFonts w:ascii="Arial" w:hAnsi="Arial" w:cs="Arial"/>
          <w:b/>
          <w:color w:val="0000FF"/>
          <w:sz w:val="24"/>
        </w:rPr>
        <w:t>R4-2109880</w:t>
      </w:r>
      <w:r>
        <w:rPr>
          <w:rFonts w:ascii="Arial" w:hAnsi="Arial" w:cs="Arial"/>
          <w:b/>
          <w:color w:val="0000FF"/>
          <w:sz w:val="24"/>
        </w:rPr>
        <w:tab/>
      </w:r>
      <w:r>
        <w:rPr>
          <w:rFonts w:ascii="Arial" w:hAnsi="Arial" w:cs="Arial"/>
          <w:b/>
          <w:sz w:val="24"/>
        </w:rPr>
        <w:t>General discussion for RedCap UE</w:t>
      </w:r>
    </w:p>
    <w:p w14:paraId="0961A2B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56D18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04FF8" w14:textId="23955D67" w:rsidR="00AC72F3" w:rsidRDefault="00AC72F3" w:rsidP="00AC72F3">
      <w:pPr>
        <w:rPr>
          <w:rFonts w:ascii="Arial" w:hAnsi="Arial" w:cs="Arial"/>
          <w:b/>
          <w:sz w:val="24"/>
        </w:rPr>
      </w:pPr>
      <w:r>
        <w:rPr>
          <w:rFonts w:ascii="Arial" w:hAnsi="Arial" w:cs="Arial"/>
          <w:b/>
          <w:color w:val="0000FF"/>
          <w:sz w:val="24"/>
        </w:rPr>
        <w:t>R4-2111196</w:t>
      </w:r>
      <w:r>
        <w:rPr>
          <w:rFonts w:ascii="Arial" w:hAnsi="Arial" w:cs="Arial"/>
          <w:b/>
          <w:color w:val="0000FF"/>
          <w:sz w:val="24"/>
        </w:rPr>
        <w:tab/>
      </w:r>
      <w:r>
        <w:rPr>
          <w:rFonts w:ascii="Arial" w:hAnsi="Arial" w:cs="Arial"/>
          <w:b/>
          <w:sz w:val="24"/>
        </w:rPr>
        <w:t>RAN4 RF WI work plan for RedCap</w:t>
      </w:r>
    </w:p>
    <w:p w14:paraId="77D9A39B"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39D8DA76" w14:textId="77777777" w:rsidR="00AC72F3" w:rsidRDefault="00AC72F3" w:rsidP="00AC72F3">
      <w:pPr>
        <w:rPr>
          <w:rFonts w:ascii="Arial" w:hAnsi="Arial" w:cs="Arial"/>
          <w:b/>
        </w:rPr>
      </w:pPr>
      <w:r>
        <w:rPr>
          <w:rFonts w:ascii="Arial" w:hAnsi="Arial" w:cs="Arial"/>
          <w:b/>
        </w:rPr>
        <w:lastRenderedPageBreak/>
        <w:t xml:space="preserve">Abstract: </w:t>
      </w:r>
    </w:p>
    <w:p w14:paraId="26E6CBF7" w14:textId="77777777" w:rsidR="00AC72F3" w:rsidRDefault="00AC72F3" w:rsidP="00AC72F3">
      <w:r>
        <w:t>the work plan for RedCap for RF work is proposed</w:t>
      </w:r>
    </w:p>
    <w:p w14:paraId="2E2D9D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0538" w14:textId="14BAC57E" w:rsidR="00AC72F3" w:rsidRDefault="00AC72F3" w:rsidP="00AC72F3">
      <w:pPr>
        <w:rPr>
          <w:rFonts w:ascii="Arial" w:hAnsi="Arial" w:cs="Arial"/>
          <w:b/>
          <w:sz w:val="24"/>
        </w:rPr>
      </w:pPr>
      <w:r>
        <w:rPr>
          <w:rFonts w:ascii="Arial" w:hAnsi="Arial" w:cs="Arial"/>
          <w:b/>
          <w:color w:val="0000FF"/>
          <w:sz w:val="24"/>
        </w:rPr>
        <w:t>R4-2111197</w:t>
      </w:r>
      <w:r>
        <w:rPr>
          <w:rFonts w:ascii="Arial" w:hAnsi="Arial" w:cs="Arial"/>
          <w:b/>
          <w:color w:val="0000FF"/>
          <w:sz w:val="24"/>
        </w:rPr>
        <w:tab/>
      </w:r>
      <w:r>
        <w:rPr>
          <w:rFonts w:ascii="Arial" w:hAnsi="Arial" w:cs="Arial"/>
          <w:b/>
          <w:sz w:val="24"/>
        </w:rPr>
        <w:t>RF impact analysis on R17 RedCap</w:t>
      </w:r>
    </w:p>
    <w:p w14:paraId="7C55D5A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FD92932" w14:textId="77777777" w:rsidR="00AC72F3" w:rsidRDefault="00AC72F3" w:rsidP="00AC72F3">
      <w:pPr>
        <w:rPr>
          <w:rFonts w:ascii="Arial" w:hAnsi="Arial" w:cs="Arial"/>
          <w:b/>
        </w:rPr>
      </w:pPr>
      <w:r>
        <w:rPr>
          <w:rFonts w:ascii="Arial" w:hAnsi="Arial" w:cs="Arial"/>
          <w:b/>
        </w:rPr>
        <w:t xml:space="preserve">Abstract: </w:t>
      </w:r>
    </w:p>
    <w:p w14:paraId="454C5E3F" w14:textId="77777777" w:rsidR="00AC72F3" w:rsidRDefault="00AC72F3" w:rsidP="00AC72F3">
      <w:r>
        <w:t>in this paper, the RF impact is proposed for RedCap Work</w:t>
      </w:r>
    </w:p>
    <w:p w14:paraId="321AB6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73BFA" w14:textId="150B920D" w:rsidR="00AC72F3" w:rsidRDefault="00AC72F3" w:rsidP="00AC72F3">
      <w:pPr>
        <w:rPr>
          <w:rFonts w:ascii="Arial" w:hAnsi="Arial" w:cs="Arial"/>
          <w:b/>
          <w:sz w:val="24"/>
        </w:rPr>
      </w:pPr>
      <w:r>
        <w:rPr>
          <w:rFonts w:ascii="Arial" w:hAnsi="Arial" w:cs="Arial"/>
          <w:b/>
          <w:color w:val="0000FF"/>
          <w:sz w:val="24"/>
        </w:rPr>
        <w:t>R4-2111198</w:t>
      </w:r>
      <w:r>
        <w:rPr>
          <w:rFonts w:ascii="Arial" w:hAnsi="Arial" w:cs="Arial"/>
          <w:b/>
          <w:color w:val="0000FF"/>
          <w:sz w:val="24"/>
        </w:rPr>
        <w:tab/>
      </w:r>
      <w:r>
        <w:rPr>
          <w:rFonts w:ascii="Arial" w:hAnsi="Arial" w:cs="Arial"/>
          <w:b/>
          <w:sz w:val="24"/>
        </w:rPr>
        <w:t>Reply LS to Half-duplex FDD switching for RedCap UE</w:t>
      </w:r>
    </w:p>
    <w:p w14:paraId="4ABDA6CA"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38F992" w14:textId="77777777" w:rsidR="00AC72F3" w:rsidRDefault="00AC72F3" w:rsidP="00AC72F3">
      <w:pPr>
        <w:rPr>
          <w:rFonts w:ascii="Arial" w:hAnsi="Arial" w:cs="Arial"/>
          <w:b/>
        </w:rPr>
      </w:pPr>
      <w:r>
        <w:rPr>
          <w:rFonts w:ascii="Arial" w:hAnsi="Arial" w:cs="Arial"/>
          <w:b/>
        </w:rPr>
        <w:t xml:space="preserve">Abstract: </w:t>
      </w:r>
    </w:p>
    <w:p w14:paraId="4E1A414F" w14:textId="77777777" w:rsidR="00AC72F3" w:rsidRDefault="00AC72F3" w:rsidP="00AC72F3">
      <w:r>
        <w:t>In this paper, the questions in by RAN1 is discussed and proposal of LS is followed</w:t>
      </w:r>
    </w:p>
    <w:p w14:paraId="602263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EC9E5" w14:textId="2F9CFFBA" w:rsidR="00AC72F3" w:rsidRDefault="00AC72F3" w:rsidP="00AC72F3">
      <w:pPr>
        <w:rPr>
          <w:rFonts w:ascii="Arial" w:hAnsi="Arial" w:cs="Arial"/>
          <w:b/>
          <w:sz w:val="24"/>
        </w:rPr>
      </w:pPr>
      <w:r>
        <w:rPr>
          <w:rFonts w:ascii="Arial" w:hAnsi="Arial" w:cs="Arial"/>
          <w:b/>
          <w:color w:val="0000FF"/>
          <w:sz w:val="24"/>
        </w:rPr>
        <w:t>R4-2111424</w:t>
      </w:r>
      <w:r>
        <w:rPr>
          <w:rFonts w:ascii="Arial" w:hAnsi="Arial" w:cs="Arial"/>
          <w:b/>
          <w:color w:val="0000FF"/>
          <w:sz w:val="24"/>
        </w:rPr>
        <w:tab/>
      </w:r>
      <w:r>
        <w:rPr>
          <w:rFonts w:ascii="Arial" w:hAnsi="Arial" w:cs="Arial"/>
          <w:b/>
          <w:sz w:val="24"/>
        </w:rPr>
        <w:t>RedCap RF Issues</w:t>
      </w:r>
    </w:p>
    <w:p w14:paraId="4BC921C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D5F04C" w14:textId="77777777" w:rsidR="00AC72F3" w:rsidRDefault="00AC72F3" w:rsidP="00AC72F3">
      <w:pPr>
        <w:rPr>
          <w:rFonts w:ascii="Arial" w:hAnsi="Arial" w:cs="Arial"/>
          <w:b/>
        </w:rPr>
      </w:pPr>
      <w:r>
        <w:rPr>
          <w:rFonts w:ascii="Arial" w:hAnsi="Arial" w:cs="Arial"/>
          <w:b/>
        </w:rPr>
        <w:t xml:space="preserve">Abstract: </w:t>
      </w:r>
    </w:p>
    <w:p w14:paraId="08757EE9" w14:textId="77777777" w:rsidR="00AC72F3" w:rsidRDefault="00AC72F3" w:rsidP="00AC72F3">
      <w:r>
        <w:t>Discuss plan/proposal for guard times and REFSENS and others</w:t>
      </w:r>
    </w:p>
    <w:p w14:paraId="210B9EB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9F43D" w14:textId="77777777" w:rsidR="00AC72F3" w:rsidRDefault="00AC72F3" w:rsidP="00AC72F3">
      <w:pPr>
        <w:pStyle w:val="Heading4"/>
      </w:pPr>
      <w:bookmarkStart w:id="638" w:name="_Toc73781233"/>
      <w:r>
        <w:t>9.19.2</w:t>
      </w:r>
      <w:r>
        <w:tab/>
        <w:t>General and work plan for RRM core requirements</w:t>
      </w:r>
      <w:bookmarkEnd w:id="638"/>
    </w:p>
    <w:p w14:paraId="350B4ABA" w14:textId="240D791E" w:rsidR="00AC72F3" w:rsidRDefault="00AC72F3" w:rsidP="00AC72F3">
      <w:pPr>
        <w:rPr>
          <w:rFonts w:ascii="Arial" w:hAnsi="Arial" w:cs="Arial"/>
          <w:b/>
          <w:sz w:val="24"/>
        </w:rPr>
      </w:pPr>
      <w:r>
        <w:rPr>
          <w:rFonts w:ascii="Arial" w:hAnsi="Arial" w:cs="Arial"/>
          <w:b/>
          <w:color w:val="0000FF"/>
          <w:sz w:val="24"/>
        </w:rPr>
        <w:t>R4-2108160</w:t>
      </w:r>
      <w:r>
        <w:rPr>
          <w:rFonts w:ascii="Arial" w:hAnsi="Arial" w:cs="Arial"/>
          <w:b/>
          <w:color w:val="0000FF"/>
          <w:sz w:val="24"/>
        </w:rPr>
        <w:tab/>
      </w:r>
      <w:r>
        <w:rPr>
          <w:rFonts w:ascii="Arial" w:hAnsi="Arial" w:cs="Arial"/>
          <w:b/>
          <w:sz w:val="24"/>
        </w:rPr>
        <w:t>Email discussion summary: [99-e][236] NR_redcap_RRM</w:t>
      </w:r>
    </w:p>
    <w:p w14:paraId="21A1B52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5620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R4-2108408</w:t>
      </w:r>
      <w:r>
        <w:rPr>
          <w:color w:val="993300"/>
          <w:u w:val="single"/>
        </w:rPr>
        <w:t>.</w:t>
      </w:r>
    </w:p>
    <w:p w14:paraId="33EC34F0" w14:textId="08276FCC" w:rsidR="00AC72F3" w:rsidRDefault="00AC72F3" w:rsidP="00AC72F3">
      <w:pPr>
        <w:rPr>
          <w:rFonts w:ascii="Arial" w:hAnsi="Arial" w:cs="Arial"/>
          <w:b/>
          <w:sz w:val="24"/>
        </w:rPr>
      </w:pPr>
      <w:r>
        <w:rPr>
          <w:rFonts w:ascii="Arial" w:hAnsi="Arial" w:cs="Arial"/>
          <w:b/>
          <w:color w:val="0000FF"/>
          <w:sz w:val="24"/>
        </w:rPr>
        <w:t>R4-2108359</w:t>
      </w:r>
      <w:r>
        <w:rPr>
          <w:rFonts w:ascii="Arial" w:hAnsi="Arial" w:cs="Arial"/>
          <w:b/>
          <w:color w:val="0000FF"/>
          <w:sz w:val="24"/>
        </w:rPr>
        <w:tab/>
      </w:r>
      <w:r>
        <w:rPr>
          <w:rFonts w:ascii="Arial" w:hAnsi="Arial" w:cs="Arial"/>
          <w:b/>
          <w:sz w:val="24"/>
        </w:rPr>
        <w:t>WF on RedCap RRM requirements</w:t>
      </w:r>
    </w:p>
    <w:p w14:paraId="384712C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9A9E7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89164" w14:textId="551FBD86" w:rsidR="00AC72F3" w:rsidRDefault="00AC72F3" w:rsidP="00AC72F3">
      <w:pPr>
        <w:rPr>
          <w:rFonts w:ascii="Arial" w:hAnsi="Arial" w:cs="Arial"/>
          <w:b/>
          <w:sz w:val="24"/>
        </w:rPr>
      </w:pPr>
      <w:r>
        <w:rPr>
          <w:rFonts w:ascii="Arial" w:hAnsi="Arial" w:cs="Arial"/>
          <w:b/>
          <w:color w:val="0000FF"/>
          <w:sz w:val="24"/>
        </w:rPr>
        <w:t>R4-2108408</w:t>
      </w:r>
      <w:r>
        <w:rPr>
          <w:rFonts w:ascii="Arial" w:hAnsi="Arial" w:cs="Arial"/>
          <w:b/>
          <w:color w:val="0000FF"/>
          <w:sz w:val="24"/>
        </w:rPr>
        <w:tab/>
      </w:r>
      <w:r>
        <w:rPr>
          <w:rFonts w:ascii="Arial" w:hAnsi="Arial" w:cs="Arial"/>
          <w:b/>
          <w:sz w:val="24"/>
        </w:rPr>
        <w:t>Email discussion summary: [99-e][236] NR_redcap_RRM</w:t>
      </w:r>
    </w:p>
    <w:p w14:paraId="4FBD193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F547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69785" w14:textId="671F48A5" w:rsidR="00AC72F3" w:rsidRDefault="00AC72F3" w:rsidP="00AC72F3">
      <w:pPr>
        <w:rPr>
          <w:rFonts w:ascii="Arial" w:hAnsi="Arial" w:cs="Arial"/>
          <w:b/>
          <w:sz w:val="24"/>
        </w:rPr>
      </w:pPr>
      <w:r>
        <w:rPr>
          <w:rFonts w:ascii="Arial" w:hAnsi="Arial" w:cs="Arial"/>
          <w:b/>
          <w:color w:val="0000FF"/>
          <w:sz w:val="24"/>
        </w:rPr>
        <w:t>R4-2109221</w:t>
      </w:r>
      <w:r>
        <w:rPr>
          <w:rFonts w:ascii="Arial" w:hAnsi="Arial" w:cs="Arial"/>
          <w:b/>
          <w:color w:val="0000FF"/>
          <w:sz w:val="24"/>
        </w:rPr>
        <w:tab/>
      </w:r>
      <w:r>
        <w:rPr>
          <w:rFonts w:ascii="Arial" w:hAnsi="Arial" w:cs="Arial"/>
          <w:b/>
          <w:sz w:val="24"/>
        </w:rPr>
        <w:t>General aspects of RRM requirements for RedCap UE</w:t>
      </w:r>
    </w:p>
    <w:p w14:paraId="7A7C59A8"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4BC3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2E06C" w14:textId="11B5D78B" w:rsidR="00AC72F3" w:rsidRDefault="00AC72F3" w:rsidP="00AC72F3">
      <w:pPr>
        <w:rPr>
          <w:rFonts w:ascii="Arial" w:hAnsi="Arial" w:cs="Arial"/>
          <w:b/>
          <w:sz w:val="24"/>
        </w:rPr>
      </w:pPr>
      <w:r>
        <w:rPr>
          <w:rFonts w:ascii="Arial" w:hAnsi="Arial" w:cs="Arial"/>
          <w:b/>
          <w:color w:val="0000FF"/>
          <w:sz w:val="24"/>
        </w:rPr>
        <w:t>R4-2109311</w:t>
      </w:r>
      <w:r>
        <w:rPr>
          <w:rFonts w:ascii="Arial" w:hAnsi="Arial" w:cs="Arial"/>
          <w:b/>
          <w:color w:val="0000FF"/>
          <w:sz w:val="24"/>
        </w:rPr>
        <w:tab/>
      </w:r>
      <w:r>
        <w:rPr>
          <w:rFonts w:ascii="Arial" w:hAnsi="Arial" w:cs="Arial"/>
          <w:b/>
          <w:sz w:val="24"/>
        </w:rPr>
        <w:t>Impact of RedCap on RRM requirements</w:t>
      </w:r>
    </w:p>
    <w:p w14:paraId="2079833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49CE1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A9F87" w14:textId="527925B8" w:rsidR="00AC72F3" w:rsidRDefault="00AC72F3" w:rsidP="00AC72F3">
      <w:pPr>
        <w:rPr>
          <w:rFonts w:ascii="Arial" w:hAnsi="Arial" w:cs="Arial"/>
          <w:b/>
          <w:sz w:val="24"/>
        </w:rPr>
      </w:pPr>
      <w:r>
        <w:rPr>
          <w:rFonts w:ascii="Arial" w:hAnsi="Arial" w:cs="Arial"/>
          <w:b/>
          <w:color w:val="0000FF"/>
          <w:sz w:val="24"/>
        </w:rPr>
        <w:t>R4-2109485</w:t>
      </w:r>
      <w:r>
        <w:rPr>
          <w:rFonts w:ascii="Arial" w:hAnsi="Arial" w:cs="Arial"/>
          <w:b/>
          <w:color w:val="0000FF"/>
          <w:sz w:val="24"/>
        </w:rPr>
        <w:tab/>
      </w:r>
      <w:r>
        <w:rPr>
          <w:rFonts w:ascii="Arial" w:hAnsi="Arial" w:cs="Arial"/>
          <w:b/>
          <w:sz w:val="24"/>
        </w:rPr>
        <w:t>Discussion on RRM impacts for reduced capability NR devices</w:t>
      </w:r>
    </w:p>
    <w:p w14:paraId="5DDEB63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DD81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8EEC5" w14:textId="617F56FB" w:rsidR="00AC72F3" w:rsidRDefault="00AC72F3" w:rsidP="00AC72F3">
      <w:pPr>
        <w:rPr>
          <w:rFonts w:ascii="Arial" w:hAnsi="Arial" w:cs="Arial"/>
          <w:b/>
          <w:sz w:val="24"/>
        </w:rPr>
      </w:pPr>
      <w:r>
        <w:rPr>
          <w:rFonts w:ascii="Arial" w:hAnsi="Arial" w:cs="Arial"/>
          <w:b/>
          <w:color w:val="0000FF"/>
          <w:sz w:val="24"/>
        </w:rPr>
        <w:t>R4-2109618</w:t>
      </w:r>
      <w:r>
        <w:rPr>
          <w:rFonts w:ascii="Arial" w:hAnsi="Arial" w:cs="Arial"/>
          <w:b/>
          <w:color w:val="0000FF"/>
          <w:sz w:val="24"/>
        </w:rPr>
        <w:tab/>
      </w:r>
      <w:r>
        <w:rPr>
          <w:rFonts w:ascii="Arial" w:hAnsi="Arial" w:cs="Arial"/>
          <w:b/>
          <w:sz w:val="24"/>
        </w:rPr>
        <w:t>Initial discussion on RRM impacts for Redcap</w:t>
      </w:r>
    </w:p>
    <w:p w14:paraId="5FFC3E3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1C43C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8B89E" w14:textId="5481514A" w:rsidR="00AC72F3" w:rsidRDefault="00AC72F3" w:rsidP="00AC72F3">
      <w:pPr>
        <w:rPr>
          <w:rFonts w:ascii="Arial" w:hAnsi="Arial" w:cs="Arial"/>
          <w:b/>
          <w:sz w:val="24"/>
        </w:rPr>
      </w:pPr>
      <w:r>
        <w:rPr>
          <w:rFonts w:ascii="Arial" w:hAnsi="Arial" w:cs="Arial"/>
          <w:b/>
          <w:color w:val="0000FF"/>
          <w:sz w:val="24"/>
        </w:rPr>
        <w:t>R4-2110274</w:t>
      </w:r>
      <w:r>
        <w:rPr>
          <w:rFonts w:ascii="Arial" w:hAnsi="Arial" w:cs="Arial"/>
          <w:b/>
          <w:color w:val="0000FF"/>
          <w:sz w:val="24"/>
        </w:rPr>
        <w:tab/>
      </w:r>
      <w:r>
        <w:rPr>
          <w:rFonts w:ascii="Arial" w:hAnsi="Arial" w:cs="Arial"/>
          <w:b/>
          <w:sz w:val="24"/>
        </w:rPr>
        <w:t>On the scope of work on RRM core requirements for RedCap</w:t>
      </w:r>
    </w:p>
    <w:p w14:paraId="63DC7FB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044072" w14:textId="77777777" w:rsidR="00AC72F3" w:rsidRDefault="00AC72F3" w:rsidP="00AC72F3">
      <w:pPr>
        <w:rPr>
          <w:rFonts w:ascii="Arial" w:hAnsi="Arial" w:cs="Arial"/>
          <w:b/>
        </w:rPr>
      </w:pPr>
      <w:r>
        <w:rPr>
          <w:rFonts w:ascii="Arial" w:hAnsi="Arial" w:cs="Arial"/>
          <w:b/>
        </w:rPr>
        <w:t xml:space="preserve">Abstract: </w:t>
      </w:r>
    </w:p>
    <w:p w14:paraId="2254C153" w14:textId="77777777" w:rsidR="00AC72F3" w:rsidRDefault="00AC72F3" w:rsidP="00AC72F3">
      <w:r>
        <w:t>Discussion on RRM core requirements for NR_redcap</w:t>
      </w:r>
    </w:p>
    <w:p w14:paraId="2ECFFF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8558F" w14:textId="3DE3A73D" w:rsidR="00AC72F3" w:rsidRDefault="00AC72F3" w:rsidP="00AC72F3">
      <w:pPr>
        <w:rPr>
          <w:rFonts w:ascii="Arial" w:hAnsi="Arial" w:cs="Arial"/>
          <w:b/>
          <w:sz w:val="24"/>
        </w:rPr>
      </w:pPr>
      <w:r>
        <w:rPr>
          <w:rFonts w:ascii="Arial" w:hAnsi="Arial" w:cs="Arial"/>
          <w:b/>
          <w:color w:val="0000FF"/>
          <w:sz w:val="24"/>
        </w:rPr>
        <w:t>R4-2110385</w:t>
      </w:r>
      <w:r>
        <w:rPr>
          <w:rFonts w:ascii="Arial" w:hAnsi="Arial" w:cs="Arial"/>
          <w:b/>
          <w:color w:val="0000FF"/>
          <w:sz w:val="24"/>
        </w:rPr>
        <w:tab/>
      </w:r>
      <w:r>
        <w:rPr>
          <w:rFonts w:ascii="Arial" w:hAnsi="Arial" w:cs="Arial"/>
          <w:b/>
          <w:sz w:val="24"/>
        </w:rPr>
        <w:t>Discussion on RRM impact of reduced capability NR devices</w:t>
      </w:r>
    </w:p>
    <w:p w14:paraId="3A62AEC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752CF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3997D" w14:textId="38CA8DFF" w:rsidR="00AC72F3" w:rsidRDefault="00AC72F3" w:rsidP="00AC72F3">
      <w:pPr>
        <w:rPr>
          <w:rFonts w:ascii="Arial" w:hAnsi="Arial" w:cs="Arial"/>
          <w:b/>
          <w:sz w:val="24"/>
        </w:rPr>
      </w:pPr>
      <w:r>
        <w:rPr>
          <w:rFonts w:ascii="Arial" w:hAnsi="Arial" w:cs="Arial"/>
          <w:b/>
          <w:color w:val="0000FF"/>
          <w:sz w:val="24"/>
        </w:rPr>
        <w:t>R4-2110809</w:t>
      </w:r>
      <w:r>
        <w:rPr>
          <w:rFonts w:ascii="Arial" w:hAnsi="Arial" w:cs="Arial"/>
          <w:b/>
          <w:color w:val="0000FF"/>
          <w:sz w:val="24"/>
        </w:rPr>
        <w:tab/>
      </w:r>
      <w:r>
        <w:rPr>
          <w:rFonts w:ascii="Arial" w:hAnsi="Arial" w:cs="Arial"/>
          <w:b/>
          <w:sz w:val="24"/>
        </w:rPr>
        <w:t>Discussion on RRM core requirements impact for RedCap</w:t>
      </w:r>
    </w:p>
    <w:p w14:paraId="5A64809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404E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639D1" w14:textId="1C2D1076" w:rsidR="00AC72F3" w:rsidRDefault="00AC72F3" w:rsidP="00AC72F3">
      <w:pPr>
        <w:rPr>
          <w:rFonts w:ascii="Arial" w:hAnsi="Arial" w:cs="Arial"/>
          <w:b/>
          <w:sz w:val="24"/>
        </w:rPr>
      </w:pPr>
      <w:r>
        <w:rPr>
          <w:rFonts w:ascii="Arial" w:hAnsi="Arial" w:cs="Arial"/>
          <w:b/>
          <w:color w:val="0000FF"/>
          <w:sz w:val="24"/>
        </w:rPr>
        <w:t>R4-2110812</w:t>
      </w:r>
      <w:r>
        <w:rPr>
          <w:rFonts w:ascii="Arial" w:hAnsi="Arial" w:cs="Arial"/>
          <w:b/>
          <w:color w:val="0000FF"/>
          <w:sz w:val="24"/>
        </w:rPr>
        <w:tab/>
      </w:r>
      <w:r>
        <w:rPr>
          <w:rFonts w:ascii="Arial" w:hAnsi="Arial" w:cs="Arial"/>
          <w:b/>
          <w:sz w:val="24"/>
        </w:rPr>
        <w:t>Discussion on RRM core requirements impact for RedCap</w:t>
      </w:r>
    </w:p>
    <w:p w14:paraId="2BE692E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93C24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D3C89" w14:textId="20EF554C" w:rsidR="00AC72F3" w:rsidRDefault="00AC72F3" w:rsidP="00AC72F3">
      <w:pPr>
        <w:rPr>
          <w:rFonts w:ascii="Arial" w:hAnsi="Arial" w:cs="Arial"/>
          <w:b/>
          <w:sz w:val="24"/>
        </w:rPr>
      </w:pPr>
      <w:r>
        <w:rPr>
          <w:rFonts w:ascii="Arial" w:hAnsi="Arial" w:cs="Arial"/>
          <w:b/>
          <w:color w:val="0000FF"/>
          <w:sz w:val="24"/>
        </w:rPr>
        <w:t>R4-2110845</w:t>
      </w:r>
      <w:r>
        <w:rPr>
          <w:rFonts w:ascii="Arial" w:hAnsi="Arial" w:cs="Arial"/>
          <w:b/>
          <w:color w:val="0000FF"/>
          <w:sz w:val="24"/>
        </w:rPr>
        <w:tab/>
      </w:r>
      <w:r>
        <w:rPr>
          <w:rFonts w:ascii="Arial" w:hAnsi="Arial" w:cs="Arial"/>
          <w:b/>
          <w:sz w:val="24"/>
        </w:rPr>
        <w:t>Discussion on RRM core requirements impact for RedCap</w:t>
      </w:r>
    </w:p>
    <w:p w14:paraId="5BEF91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0169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7F6F7" w14:textId="67410C4C" w:rsidR="00AC72F3" w:rsidRDefault="00AC72F3" w:rsidP="00AC72F3">
      <w:pPr>
        <w:rPr>
          <w:rFonts w:ascii="Arial" w:hAnsi="Arial" w:cs="Arial"/>
          <w:b/>
          <w:sz w:val="24"/>
        </w:rPr>
      </w:pPr>
      <w:r>
        <w:rPr>
          <w:rFonts w:ascii="Arial" w:hAnsi="Arial" w:cs="Arial"/>
          <w:b/>
          <w:color w:val="0000FF"/>
          <w:sz w:val="24"/>
        </w:rPr>
        <w:lastRenderedPageBreak/>
        <w:t>R4-2111231</w:t>
      </w:r>
      <w:r>
        <w:rPr>
          <w:rFonts w:ascii="Arial" w:hAnsi="Arial" w:cs="Arial"/>
          <w:b/>
          <w:color w:val="0000FF"/>
          <w:sz w:val="24"/>
        </w:rPr>
        <w:tab/>
      </w:r>
      <w:r>
        <w:rPr>
          <w:rFonts w:ascii="Arial" w:hAnsi="Arial" w:cs="Arial"/>
          <w:b/>
          <w:sz w:val="24"/>
        </w:rPr>
        <w:t>Overview of RRM requirements for RedCap</w:t>
      </w:r>
    </w:p>
    <w:p w14:paraId="0359A5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830958" w14:textId="77777777" w:rsidR="00AC72F3" w:rsidRDefault="00AC72F3" w:rsidP="00AC72F3">
      <w:pPr>
        <w:rPr>
          <w:rFonts w:ascii="Arial" w:hAnsi="Arial" w:cs="Arial"/>
          <w:b/>
        </w:rPr>
      </w:pPr>
      <w:r>
        <w:rPr>
          <w:rFonts w:ascii="Arial" w:hAnsi="Arial" w:cs="Arial"/>
          <w:b/>
        </w:rPr>
        <w:t xml:space="preserve">Abstract: </w:t>
      </w:r>
    </w:p>
    <w:p w14:paraId="573112E4" w14:textId="77777777" w:rsidR="00AC72F3" w:rsidRDefault="00AC72F3" w:rsidP="00AC72F3">
      <w:r>
        <w:t>In this contribution we go through the objectives, discuss and identify the type of RRM requirements that RAN4 need to develop for the release 17 RedCap UEs.</w:t>
      </w:r>
    </w:p>
    <w:p w14:paraId="674C14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A643" w14:textId="01A42AE3" w:rsidR="00AC72F3" w:rsidRDefault="00AC72F3" w:rsidP="00AC72F3">
      <w:pPr>
        <w:rPr>
          <w:rFonts w:ascii="Arial" w:hAnsi="Arial" w:cs="Arial"/>
          <w:b/>
          <w:sz w:val="24"/>
        </w:rPr>
      </w:pPr>
      <w:r>
        <w:rPr>
          <w:rFonts w:ascii="Arial" w:hAnsi="Arial" w:cs="Arial"/>
          <w:b/>
          <w:color w:val="0000FF"/>
          <w:sz w:val="24"/>
        </w:rPr>
        <w:t>R4-2111232</w:t>
      </w:r>
      <w:r>
        <w:rPr>
          <w:rFonts w:ascii="Arial" w:hAnsi="Arial" w:cs="Arial"/>
          <w:b/>
          <w:color w:val="0000FF"/>
          <w:sz w:val="24"/>
        </w:rPr>
        <w:tab/>
      </w:r>
      <w:r>
        <w:rPr>
          <w:rFonts w:ascii="Arial" w:hAnsi="Arial" w:cs="Arial"/>
          <w:b/>
          <w:sz w:val="24"/>
        </w:rPr>
        <w:t>WI RRM work plan for RedCap</w:t>
      </w:r>
    </w:p>
    <w:p w14:paraId="3C4706A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9A5D41" w14:textId="77777777" w:rsidR="00AC72F3" w:rsidRDefault="00AC72F3" w:rsidP="00AC72F3">
      <w:pPr>
        <w:rPr>
          <w:rFonts w:ascii="Arial" w:hAnsi="Arial" w:cs="Arial"/>
          <w:b/>
        </w:rPr>
      </w:pPr>
      <w:r>
        <w:rPr>
          <w:rFonts w:ascii="Arial" w:hAnsi="Arial" w:cs="Arial"/>
          <w:b/>
        </w:rPr>
        <w:t xml:space="preserve">Abstract: </w:t>
      </w:r>
    </w:p>
    <w:p w14:paraId="1278F2C8" w14:textId="77777777" w:rsidR="00AC72F3" w:rsidRDefault="00AC72F3" w:rsidP="00AC72F3">
      <w:r>
        <w:t>This document presents a work plan for the RAN4 RRM parts of the Rel-17 work item (WI) on support of reduced capability (“RedCap”) NR devices taking into account the overall RAN meeting plan and time unit (TU) allocations.</w:t>
      </w:r>
    </w:p>
    <w:p w14:paraId="0E7DF5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DF5F9" w14:textId="6BDF59BD" w:rsidR="00AC72F3" w:rsidRDefault="00AC72F3" w:rsidP="00AC72F3">
      <w:pPr>
        <w:rPr>
          <w:rFonts w:ascii="Arial" w:hAnsi="Arial" w:cs="Arial"/>
          <w:b/>
          <w:sz w:val="24"/>
        </w:rPr>
      </w:pPr>
      <w:r>
        <w:rPr>
          <w:rFonts w:ascii="Arial" w:hAnsi="Arial" w:cs="Arial"/>
          <w:b/>
          <w:color w:val="0000FF"/>
          <w:sz w:val="24"/>
        </w:rPr>
        <w:t>R4-2111246</w:t>
      </w:r>
      <w:r>
        <w:rPr>
          <w:rFonts w:ascii="Arial" w:hAnsi="Arial" w:cs="Arial"/>
          <w:b/>
          <w:color w:val="0000FF"/>
          <w:sz w:val="24"/>
        </w:rPr>
        <w:tab/>
      </w:r>
      <w:r>
        <w:rPr>
          <w:rFonts w:ascii="Arial" w:hAnsi="Arial" w:cs="Arial"/>
          <w:b/>
          <w:sz w:val="24"/>
        </w:rPr>
        <w:t>Overview of RRM requirements for RedCap</w:t>
      </w:r>
    </w:p>
    <w:p w14:paraId="34D97B2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832D2F" w14:textId="77777777" w:rsidR="00AC72F3" w:rsidRDefault="00AC72F3" w:rsidP="00AC72F3">
      <w:pPr>
        <w:rPr>
          <w:rFonts w:ascii="Arial" w:hAnsi="Arial" w:cs="Arial"/>
          <w:b/>
        </w:rPr>
      </w:pPr>
      <w:r>
        <w:rPr>
          <w:rFonts w:ascii="Arial" w:hAnsi="Arial" w:cs="Arial"/>
          <w:b/>
        </w:rPr>
        <w:t xml:space="preserve">Abstract: </w:t>
      </w:r>
    </w:p>
    <w:p w14:paraId="0965C623" w14:textId="77777777" w:rsidR="00AC72F3" w:rsidRDefault="00AC72F3" w:rsidP="00AC72F3">
      <w:r>
        <w:t>In this contribution we go through the objectives, discuss and identify the type of RRM requirements that RAN4 need to develop for the release 17 RedCap UEs.</w:t>
      </w:r>
    </w:p>
    <w:p w14:paraId="2056EE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AA42" w14:textId="2EBD790D" w:rsidR="00AC72F3" w:rsidRDefault="00AC72F3" w:rsidP="00AC72F3">
      <w:pPr>
        <w:rPr>
          <w:rFonts w:ascii="Arial" w:hAnsi="Arial" w:cs="Arial"/>
          <w:b/>
          <w:sz w:val="24"/>
        </w:rPr>
      </w:pPr>
      <w:r>
        <w:rPr>
          <w:rFonts w:ascii="Arial" w:hAnsi="Arial" w:cs="Arial"/>
          <w:b/>
          <w:color w:val="0000FF"/>
          <w:sz w:val="24"/>
        </w:rPr>
        <w:t>R4-2111247</w:t>
      </w:r>
      <w:r>
        <w:rPr>
          <w:rFonts w:ascii="Arial" w:hAnsi="Arial" w:cs="Arial"/>
          <w:b/>
          <w:color w:val="0000FF"/>
          <w:sz w:val="24"/>
        </w:rPr>
        <w:tab/>
      </w:r>
      <w:r>
        <w:rPr>
          <w:rFonts w:ascii="Arial" w:hAnsi="Arial" w:cs="Arial"/>
          <w:b/>
          <w:sz w:val="24"/>
        </w:rPr>
        <w:t>WI RRM work plan for RedCap</w:t>
      </w:r>
    </w:p>
    <w:p w14:paraId="3CCF9BB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D7CC55" w14:textId="77777777" w:rsidR="00AC72F3" w:rsidRDefault="00AC72F3" w:rsidP="00AC72F3">
      <w:pPr>
        <w:rPr>
          <w:rFonts w:ascii="Arial" w:hAnsi="Arial" w:cs="Arial"/>
          <w:b/>
        </w:rPr>
      </w:pPr>
      <w:r>
        <w:rPr>
          <w:rFonts w:ascii="Arial" w:hAnsi="Arial" w:cs="Arial"/>
          <w:b/>
        </w:rPr>
        <w:t xml:space="preserve">Abstract: </w:t>
      </w:r>
    </w:p>
    <w:p w14:paraId="0A7C36D0" w14:textId="77777777" w:rsidR="00AC72F3" w:rsidRDefault="00AC72F3" w:rsidP="00AC72F3">
      <w:r>
        <w:t>This document presents a work plan for the RAN4 RRM parts of the Rel-17 work item (WI) on support of reduced capability (“RedCap”) NR devices taking into account the overall RAN meeting plan and time unit (TU) allocations.</w:t>
      </w:r>
    </w:p>
    <w:p w14:paraId="71593D3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9A70A" w14:textId="348E5173" w:rsidR="00AC72F3" w:rsidRDefault="00AC72F3" w:rsidP="00AC72F3">
      <w:pPr>
        <w:rPr>
          <w:rFonts w:ascii="Arial" w:hAnsi="Arial" w:cs="Arial"/>
          <w:b/>
          <w:sz w:val="24"/>
        </w:rPr>
      </w:pPr>
      <w:r>
        <w:rPr>
          <w:rFonts w:ascii="Arial" w:hAnsi="Arial" w:cs="Arial"/>
          <w:b/>
          <w:color w:val="0000FF"/>
          <w:sz w:val="24"/>
        </w:rPr>
        <w:t>R4-2111518</w:t>
      </w:r>
      <w:r>
        <w:rPr>
          <w:rFonts w:ascii="Arial" w:hAnsi="Arial" w:cs="Arial"/>
          <w:b/>
          <w:color w:val="0000FF"/>
          <w:sz w:val="24"/>
        </w:rPr>
        <w:tab/>
      </w:r>
      <w:r>
        <w:rPr>
          <w:rFonts w:ascii="Arial" w:hAnsi="Arial" w:cs="Arial"/>
          <w:b/>
          <w:sz w:val="24"/>
        </w:rPr>
        <w:t>RRM requirements for RedCap UE</w:t>
      </w:r>
    </w:p>
    <w:p w14:paraId="6D2D6133"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8F6E36D" w14:textId="77777777" w:rsidR="00AC72F3" w:rsidRDefault="00AC72F3" w:rsidP="00AC72F3">
      <w:pPr>
        <w:rPr>
          <w:rFonts w:ascii="Arial" w:hAnsi="Arial" w:cs="Arial"/>
          <w:b/>
        </w:rPr>
      </w:pPr>
      <w:r>
        <w:rPr>
          <w:rFonts w:ascii="Arial" w:hAnsi="Arial" w:cs="Arial"/>
          <w:b/>
        </w:rPr>
        <w:t xml:space="preserve">Abstract: </w:t>
      </w:r>
    </w:p>
    <w:p w14:paraId="02C57A89" w14:textId="77777777" w:rsidR="00AC72F3" w:rsidRDefault="00AC72F3" w:rsidP="00AC72F3">
      <w:r>
        <w:t>In this paper we discuss the RRM impact and work plan for the core part</w:t>
      </w:r>
    </w:p>
    <w:p w14:paraId="138B61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3615D" w14:textId="77777777" w:rsidR="00AC72F3" w:rsidRDefault="00AC72F3" w:rsidP="00AC72F3">
      <w:pPr>
        <w:pStyle w:val="Heading3"/>
      </w:pPr>
      <w:bookmarkStart w:id="639" w:name="_Toc73781234"/>
      <w:r>
        <w:t>9.20</w:t>
      </w:r>
      <w:r>
        <w:tab/>
        <w:t>Positioning enhancements for NR</w:t>
      </w:r>
      <w:bookmarkEnd w:id="639"/>
    </w:p>
    <w:p w14:paraId="5DDDE761" w14:textId="77777777" w:rsidR="00AC72F3" w:rsidRDefault="00AC72F3" w:rsidP="00AC72F3">
      <w:pPr>
        <w:pStyle w:val="Heading4"/>
      </w:pPr>
      <w:bookmarkStart w:id="640" w:name="_Toc73781235"/>
      <w:r>
        <w:t>9.20.1</w:t>
      </w:r>
      <w:r>
        <w:tab/>
        <w:t>General and work plan for RRM core requirements</w:t>
      </w:r>
      <w:bookmarkEnd w:id="640"/>
    </w:p>
    <w:p w14:paraId="52D785C3" w14:textId="5870A901" w:rsidR="00AC72F3" w:rsidRDefault="00AC72F3" w:rsidP="00AC72F3">
      <w:pPr>
        <w:rPr>
          <w:rFonts w:ascii="Arial" w:hAnsi="Arial" w:cs="Arial"/>
          <w:b/>
          <w:sz w:val="24"/>
        </w:rPr>
      </w:pPr>
      <w:r>
        <w:rPr>
          <w:rFonts w:ascii="Arial" w:hAnsi="Arial" w:cs="Arial"/>
          <w:b/>
          <w:color w:val="0000FF"/>
          <w:sz w:val="24"/>
        </w:rPr>
        <w:t>R4-2108161</w:t>
      </w:r>
      <w:r>
        <w:rPr>
          <w:rFonts w:ascii="Arial" w:hAnsi="Arial" w:cs="Arial"/>
          <w:b/>
          <w:color w:val="0000FF"/>
          <w:sz w:val="24"/>
        </w:rPr>
        <w:tab/>
      </w:r>
      <w:r>
        <w:rPr>
          <w:rFonts w:ascii="Arial" w:hAnsi="Arial" w:cs="Arial"/>
          <w:b/>
          <w:sz w:val="24"/>
        </w:rPr>
        <w:t>Email discussion summary: [99-e][237] NR_pos_enh_RRM</w:t>
      </w:r>
    </w:p>
    <w:p w14:paraId="38690397"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54154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R4-2108409</w:t>
      </w:r>
      <w:r>
        <w:rPr>
          <w:color w:val="993300"/>
          <w:u w:val="single"/>
        </w:rPr>
        <w:t>.</w:t>
      </w:r>
    </w:p>
    <w:p w14:paraId="75107648" w14:textId="7BC14635" w:rsidR="00AC72F3" w:rsidRDefault="00AC72F3" w:rsidP="00AC72F3">
      <w:pPr>
        <w:rPr>
          <w:rFonts w:ascii="Arial" w:hAnsi="Arial" w:cs="Arial"/>
          <w:b/>
          <w:sz w:val="24"/>
        </w:rPr>
      </w:pPr>
      <w:r>
        <w:rPr>
          <w:rFonts w:ascii="Arial" w:hAnsi="Arial" w:cs="Arial"/>
          <w:b/>
          <w:color w:val="0000FF"/>
          <w:sz w:val="24"/>
        </w:rPr>
        <w:t>R4-2108360</w:t>
      </w:r>
      <w:r>
        <w:rPr>
          <w:rFonts w:ascii="Arial" w:hAnsi="Arial" w:cs="Arial"/>
          <w:b/>
          <w:color w:val="0000FF"/>
          <w:sz w:val="24"/>
        </w:rPr>
        <w:tab/>
      </w:r>
      <w:r>
        <w:rPr>
          <w:rFonts w:ascii="Arial" w:hAnsi="Arial" w:cs="Arial"/>
          <w:b/>
          <w:sz w:val="24"/>
        </w:rPr>
        <w:t>WF on Rel-17 positioning enhancements</w:t>
      </w:r>
    </w:p>
    <w:p w14:paraId="30219B5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B3253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F4DEC" w14:textId="28FB62F9" w:rsidR="00AC72F3" w:rsidRDefault="00AC72F3" w:rsidP="00AC72F3">
      <w:pPr>
        <w:rPr>
          <w:rFonts w:ascii="Arial" w:hAnsi="Arial" w:cs="Arial"/>
          <w:b/>
          <w:sz w:val="24"/>
        </w:rPr>
      </w:pPr>
      <w:r>
        <w:rPr>
          <w:rFonts w:ascii="Arial" w:hAnsi="Arial" w:cs="Arial"/>
          <w:b/>
          <w:color w:val="0000FF"/>
          <w:sz w:val="24"/>
        </w:rPr>
        <w:t>R4-2108361</w:t>
      </w:r>
      <w:r>
        <w:rPr>
          <w:rFonts w:ascii="Arial" w:hAnsi="Arial" w:cs="Arial"/>
          <w:b/>
          <w:color w:val="0000FF"/>
          <w:sz w:val="24"/>
        </w:rPr>
        <w:tab/>
      </w:r>
      <w:r>
        <w:rPr>
          <w:rFonts w:ascii="Arial" w:hAnsi="Arial" w:cs="Arial"/>
          <w:b/>
          <w:sz w:val="24"/>
        </w:rPr>
        <w:t>Reply LS on gNB/UE Rx/Tx timing error mitigation</w:t>
      </w:r>
    </w:p>
    <w:p w14:paraId="47DF3CA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CATT</w:t>
      </w:r>
    </w:p>
    <w:p w14:paraId="5A3E3F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0BBC1" w14:textId="77B31C9F" w:rsidR="00AC72F3" w:rsidRDefault="00AC72F3" w:rsidP="00AC72F3">
      <w:pPr>
        <w:rPr>
          <w:rFonts w:ascii="Arial" w:hAnsi="Arial" w:cs="Arial"/>
          <w:b/>
          <w:sz w:val="24"/>
        </w:rPr>
      </w:pPr>
      <w:r>
        <w:rPr>
          <w:rFonts w:ascii="Arial" w:hAnsi="Arial" w:cs="Arial"/>
          <w:b/>
          <w:color w:val="0000FF"/>
          <w:sz w:val="24"/>
        </w:rPr>
        <w:t>R4-2108362</w:t>
      </w:r>
      <w:r>
        <w:rPr>
          <w:rFonts w:ascii="Arial" w:hAnsi="Arial" w:cs="Arial"/>
          <w:b/>
          <w:color w:val="0000FF"/>
          <w:sz w:val="24"/>
        </w:rPr>
        <w:tab/>
      </w:r>
      <w:r>
        <w:rPr>
          <w:rFonts w:ascii="Arial" w:hAnsi="Arial" w:cs="Arial"/>
          <w:b/>
          <w:sz w:val="24"/>
        </w:rPr>
        <w:t>Work plan for RRM core requirements</w:t>
      </w:r>
    </w:p>
    <w:p w14:paraId="0970B0F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Erisson</w:t>
      </w:r>
    </w:p>
    <w:p w14:paraId="099B4E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DF926" w14:textId="48FAC666" w:rsidR="00AC72F3" w:rsidRDefault="00AC72F3" w:rsidP="00AC72F3">
      <w:pPr>
        <w:rPr>
          <w:rFonts w:ascii="Arial" w:hAnsi="Arial" w:cs="Arial"/>
          <w:b/>
          <w:sz w:val="24"/>
        </w:rPr>
      </w:pPr>
      <w:r>
        <w:rPr>
          <w:rFonts w:ascii="Arial" w:hAnsi="Arial" w:cs="Arial"/>
          <w:b/>
          <w:color w:val="0000FF"/>
          <w:sz w:val="24"/>
        </w:rPr>
        <w:t>R4-2108409</w:t>
      </w:r>
      <w:r>
        <w:rPr>
          <w:rFonts w:ascii="Arial" w:hAnsi="Arial" w:cs="Arial"/>
          <w:b/>
          <w:color w:val="0000FF"/>
          <w:sz w:val="24"/>
        </w:rPr>
        <w:tab/>
      </w:r>
      <w:r>
        <w:rPr>
          <w:rFonts w:ascii="Arial" w:hAnsi="Arial" w:cs="Arial"/>
          <w:b/>
          <w:sz w:val="24"/>
        </w:rPr>
        <w:t>Email discussion summary: [99-e][237] NR_pos_enh_RRM</w:t>
      </w:r>
    </w:p>
    <w:p w14:paraId="7332366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28AB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A0A60" w14:textId="2B03FDED" w:rsidR="00AC72F3" w:rsidRDefault="00AC72F3" w:rsidP="00AC72F3">
      <w:pPr>
        <w:rPr>
          <w:rFonts w:ascii="Arial" w:hAnsi="Arial" w:cs="Arial"/>
          <w:b/>
          <w:sz w:val="24"/>
        </w:rPr>
      </w:pPr>
      <w:r>
        <w:rPr>
          <w:rFonts w:ascii="Arial" w:hAnsi="Arial" w:cs="Arial"/>
          <w:b/>
          <w:color w:val="0000FF"/>
          <w:sz w:val="24"/>
        </w:rPr>
        <w:t>R4-2109101</w:t>
      </w:r>
      <w:r>
        <w:rPr>
          <w:rFonts w:ascii="Arial" w:hAnsi="Arial" w:cs="Arial"/>
          <w:b/>
          <w:color w:val="0000FF"/>
          <w:sz w:val="24"/>
        </w:rPr>
        <w:tab/>
      </w:r>
      <w:r>
        <w:rPr>
          <w:rFonts w:ascii="Arial" w:hAnsi="Arial" w:cs="Arial"/>
          <w:b/>
          <w:sz w:val="24"/>
        </w:rPr>
        <w:t>Discussion on UE/TRP Rx-Tx timing error</w:t>
      </w:r>
    </w:p>
    <w:p w14:paraId="670752E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A0B5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30FB" w14:textId="0DC73F14" w:rsidR="00AC72F3" w:rsidRDefault="00AC72F3" w:rsidP="00AC72F3">
      <w:pPr>
        <w:rPr>
          <w:rFonts w:ascii="Arial" w:hAnsi="Arial" w:cs="Arial"/>
          <w:b/>
          <w:sz w:val="24"/>
        </w:rPr>
      </w:pPr>
      <w:r>
        <w:rPr>
          <w:rFonts w:ascii="Arial" w:hAnsi="Arial" w:cs="Arial"/>
          <w:b/>
          <w:color w:val="0000FF"/>
          <w:sz w:val="24"/>
        </w:rPr>
        <w:t>R4-2109102</w:t>
      </w:r>
      <w:r>
        <w:rPr>
          <w:rFonts w:ascii="Arial" w:hAnsi="Arial" w:cs="Arial"/>
          <w:b/>
          <w:color w:val="0000FF"/>
          <w:sz w:val="24"/>
        </w:rPr>
        <w:tab/>
      </w:r>
      <w:r>
        <w:rPr>
          <w:rFonts w:ascii="Arial" w:hAnsi="Arial" w:cs="Arial"/>
          <w:b/>
          <w:sz w:val="24"/>
        </w:rPr>
        <w:t>Reply LS on UE/TRP Rx-Tx timing error</w:t>
      </w:r>
    </w:p>
    <w:p w14:paraId="75ACF5D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CB361A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BACE5" w14:textId="726825E7" w:rsidR="00AC72F3" w:rsidRDefault="00AC72F3" w:rsidP="00AC72F3">
      <w:pPr>
        <w:rPr>
          <w:rFonts w:ascii="Arial" w:hAnsi="Arial" w:cs="Arial"/>
          <w:b/>
          <w:sz w:val="24"/>
        </w:rPr>
      </w:pPr>
      <w:r>
        <w:rPr>
          <w:rFonts w:ascii="Arial" w:hAnsi="Arial" w:cs="Arial"/>
          <w:b/>
          <w:color w:val="0000FF"/>
          <w:sz w:val="24"/>
        </w:rPr>
        <w:t>R4-2109103</w:t>
      </w:r>
      <w:r>
        <w:rPr>
          <w:rFonts w:ascii="Arial" w:hAnsi="Arial" w:cs="Arial"/>
          <w:b/>
          <w:color w:val="0000FF"/>
          <w:sz w:val="24"/>
        </w:rPr>
        <w:tab/>
      </w:r>
      <w:r>
        <w:rPr>
          <w:rFonts w:ascii="Arial" w:hAnsi="Arial" w:cs="Arial"/>
          <w:b/>
          <w:sz w:val="24"/>
        </w:rPr>
        <w:t>Discussion on RRM core requirements of R17 positioning enhancement</w:t>
      </w:r>
    </w:p>
    <w:p w14:paraId="037276D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117E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2FC8A" w14:textId="4D02425B" w:rsidR="00AC72F3" w:rsidRDefault="00AC72F3" w:rsidP="00AC72F3">
      <w:pPr>
        <w:rPr>
          <w:rFonts w:ascii="Arial" w:hAnsi="Arial" w:cs="Arial"/>
          <w:b/>
          <w:sz w:val="24"/>
        </w:rPr>
      </w:pPr>
      <w:r>
        <w:rPr>
          <w:rFonts w:ascii="Arial" w:hAnsi="Arial" w:cs="Arial"/>
          <w:b/>
          <w:color w:val="0000FF"/>
          <w:sz w:val="24"/>
        </w:rPr>
        <w:t>R4-2109172</w:t>
      </w:r>
      <w:r>
        <w:rPr>
          <w:rFonts w:ascii="Arial" w:hAnsi="Arial" w:cs="Arial"/>
          <w:b/>
          <w:color w:val="0000FF"/>
          <w:sz w:val="24"/>
        </w:rPr>
        <w:tab/>
      </w:r>
      <w:r>
        <w:rPr>
          <w:rFonts w:ascii="Arial" w:hAnsi="Arial" w:cs="Arial"/>
          <w:b/>
          <w:sz w:val="24"/>
        </w:rPr>
        <w:t>Discussion on LS on UE/TRP Tx/Rx Timing Errors</w:t>
      </w:r>
    </w:p>
    <w:p w14:paraId="3D88940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08750D" w14:textId="77777777" w:rsidR="00AC72F3" w:rsidRDefault="00AC72F3" w:rsidP="00AC72F3">
      <w:pPr>
        <w:rPr>
          <w:rFonts w:ascii="Arial" w:hAnsi="Arial" w:cs="Arial"/>
          <w:b/>
        </w:rPr>
      </w:pPr>
      <w:r>
        <w:rPr>
          <w:rFonts w:ascii="Arial" w:hAnsi="Arial" w:cs="Arial"/>
          <w:b/>
        </w:rPr>
        <w:t xml:space="preserve">Abstract: </w:t>
      </w:r>
    </w:p>
    <w:p w14:paraId="4F0C95D1" w14:textId="77777777" w:rsidR="00AC72F3" w:rsidRDefault="00AC72F3" w:rsidP="00AC72F3">
      <w:r>
        <w:t>Discussion about LS reply on UE/TRP Tx/Rx Timing Errors</w:t>
      </w:r>
    </w:p>
    <w:p w14:paraId="19B859F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88AD4" w14:textId="7B12AAD1" w:rsidR="00AC72F3" w:rsidRDefault="00AC72F3" w:rsidP="00AC72F3">
      <w:pPr>
        <w:rPr>
          <w:rFonts w:ascii="Arial" w:hAnsi="Arial" w:cs="Arial"/>
          <w:b/>
          <w:sz w:val="24"/>
        </w:rPr>
      </w:pPr>
      <w:r>
        <w:rPr>
          <w:rFonts w:ascii="Arial" w:hAnsi="Arial" w:cs="Arial"/>
          <w:b/>
          <w:color w:val="0000FF"/>
          <w:sz w:val="24"/>
        </w:rPr>
        <w:lastRenderedPageBreak/>
        <w:t>R4-2109224</w:t>
      </w:r>
      <w:r>
        <w:rPr>
          <w:rFonts w:ascii="Arial" w:hAnsi="Arial" w:cs="Arial"/>
          <w:b/>
          <w:color w:val="0000FF"/>
          <w:sz w:val="24"/>
        </w:rPr>
        <w:tab/>
      </w:r>
      <w:r>
        <w:rPr>
          <w:rFonts w:ascii="Arial" w:hAnsi="Arial" w:cs="Arial"/>
          <w:b/>
          <w:sz w:val="24"/>
        </w:rPr>
        <w:t>General RRM aspects for Rel-17 positioning enhancement</w:t>
      </w:r>
    </w:p>
    <w:p w14:paraId="060B845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9160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00F09" w14:textId="58D724D5" w:rsidR="00AC72F3" w:rsidRDefault="00AC72F3" w:rsidP="00AC72F3">
      <w:pPr>
        <w:rPr>
          <w:rFonts w:ascii="Arial" w:hAnsi="Arial" w:cs="Arial"/>
          <w:b/>
          <w:sz w:val="24"/>
        </w:rPr>
      </w:pPr>
      <w:r>
        <w:rPr>
          <w:rFonts w:ascii="Arial" w:hAnsi="Arial" w:cs="Arial"/>
          <w:b/>
          <w:color w:val="0000FF"/>
          <w:sz w:val="24"/>
        </w:rPr>
        <w:t>R4-2109945</w:t>
      </w:r>
      <w:r>
        <w:rPr>
          <w:rFonts w:ascii="Arial" w:hAnsi="Arial" w:cs="Arial"/>
          <w:b/>
          <w:color w:val="0000FF"/>
          <w:sz w:val="24"/>
        </w:rPr>
        <w:tab/>
      </w:r>
      <w:r>
        <w:rPr>
          <w:rFonts w:ascii="Arial" w:hAnsi="Arial" w:cs="Arial"/>
          <w:b/>
          <w:sz w:val="24"/>
        </w:rPr>
        <w:t>RRM impacts overview for positioning enhancement</w:t>
      </w:r>
    </w:p>
    <w:p w14:paraId="0C60A7E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C81E5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CEA4D" w14:textId="4E13D298" w:rsidR="00AC72F3" w:rsidRDefault="00AC72F3" w:rsidP="00AC72F3">
      <w:pPr>
        <w:rPr>
          <w:rFonts w:ascii="Arial" w:hAnsi="Arial" w:cs="Arial"/>
          <w:b/>
          <w:sz w:val="24"/>
        </w:rPr>
      </w:pPr>
      <w:r>
        <w:rPr>
          <w:rFonts w:ascii="Arial" w:hAnsi="Arial" w:cs="Arial"/>
          <w:b/>
          <w:color w:val="0000FF"/>
          <w:sz w:val="24"/>
        </w:rPr>
        <w:t>R4-2110016</w:t>
      </w:r>
      <w:r>
        <w:rPr>
          <w:rFonts w:ascii="Arial" w:hAnsi="Arial" w:cs="Arial"/>
          <w:b/>
          <w:color w:val="0000FF"/>
          <w:sz w:val="24"/>
        </w:rPr>
        <w:tab/>
      </w:r>
      <w:r>
        <w:rPr>
          <w:rFonts w:ascii="Arial" w:hAnsi="Arial" w:cs="Arial"/>
          <w:b/>
          <w:sz w:val="24"/>
        </w:rPr>
        <w:t>Work plan on Rel-17 NR Positioning Enhancements and LS discussion</w:t>
      </w:r>
    </w:p>
    <w:p w14:paraId="688BDF2B"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4D3604A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F28C" w14:textId="7922BD3E" w:rsidR="00AC72F3" w:rsidRDefault="00AC72F3" w:rsidP="00AC72F3">
      <w:pPr>
        <w:rPr>
          <w:rFonts w:ascii="Arial" w:hAnsi="Arial" w:cs="Arial"/>
          <w:b/>
          <w:sz w:val="24"/>
        </w:rPr>
      </w:pPr>
      <w:r>
        <w:rPr>
          <w:rFonts w:ascii="Arial" w:hAnsi="Arial" w:cs="Arial"/>
          <w:b/>
          <w:color w:val="0000FF"/>
          <w:sz w:val="24"/>
        </w:rPr>
        <w:t>R4-2110231</w:t>
      </w:r>
      <w:r>
        <w:rPr>
          <w:rFonts w:ascii="Arial" w:hAnsi="Arial" w:cs="Arial"/>
          <w:b/>
          <w:color w:val="0000FF"/>
          <w:sz w:val="24"/>
        </w:rPr>
        <w:tab/>
      </w:r>
      <w:r>
        <w:rPr>
          <w:rFonts w:ascii="Arial" w:hAnsi="Arial" w:cs="Arial"/>
          <w:b/>
          <w:sz w:val="24"/>
        </w:rPr>
        <w:t>General issues regarding RRM core requirements</w:t>
      </w:r>
    </w:p>
    <w:p w14:paraId="4D4B3A7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2D8DF7" w14:textId="77777777" w:rsidR="00AC72F3" w:rsidRDefault="00AC72F3" w:rsidP="00AC72F3">
      <w:pPr>
        <w:rPr>
          <w:rFonts w:ascii="Arial" w:hAnsi="Arial" w:cs="Arial"/>
          <w:b/>
        </w:rPr>
      </w:pPr>
      <w:r>
        <w:rPr>
          <w:rFonts w:ascii="Arial" w:hAnsi="Arial" w:cs="Arial"/>
          <w:b/>
        </w:rPr>
        <w:t xml:space="preserve">Abstract: </w:t>
      </w:r>
    </w:p>
    <w:p w14:paraId="7320F73B" w14:textId="77777777" w:rsidR="00AC72F3" w:rsidRDefault="00AC72F3" w:rsidP="00AC72F3">
      <w:r>
        <w:t>In this paper, we present our view on the issues regarding Rel-17 positioning</w:t>
      </w:r>
    </w:p>
    <w:p w14:paraId="7DB6E29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EDBC" w14:textId="04E720FB" w:rsidR="00AC72F3" w:rsidRDefault="00AC72F3" w:rsidP="00AC72F3">
      <w:pPr>
        <w:rPr>
          <w:rFonts w:ascii="Arial" w:hAnsi="Arial" w:cs="Arial"/>
          <w:b/>
          <w:sz w:val="24"/>
        </w:rPr>
      </w:pPr>
      <w:r>
        <w:rPr>
          <w:rFonts w:ascii="Arial" w:hAnsi="Arial" w:cs="Arial"/>
          <w:b/>
          <w:color w:val="0000FF"/>
          <w:sz w:val="24"/>
        </w:rPr>
        <w:t>R4-2110232</w:t>
      </w:r>
      <w:r>
        <w:rPr>
          <w:rFonts w:ascii="Arial" w:hAnsi="Arial" w:cs="Arial"/>
          <w:b/>
          <w:color w:val="0000FF"/>
          <w:sz w:val="24"/>
        </w:rPr>
        <w:tab/>
      </w:r>
      <w:r>
        <w:rPr>
          <w:rFonts w:ascii="Arial" w:hAnsi="Arial" w:cs="Arial"/>
          <w:b/>
          <w:sz w:val="24"/>
        </w:rPr>
        <w:t>Work plan for RRM core requirements</w:t>
      </w:r>
    </w:p>
    <w:p w14:paraId="2D6864E0"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31204F5D" w14:textId="77777777" w:rsidR="00AC72F3" w:rsidRDefault="00AC72F3" w:rsidP="00AC72F3">
      <w:pPr>
        <w:rPr>
          <w:rFonts w:ascii="Arial" w:hAnsi="Arial" w:cs="Arial"/>
          <w:b/>
        </w:rPr>
      </w:pPr>
      <w:r>
        <w:rPr>
          <w:rFonts w:ascii="Arial" w:hAnsi="Arial" w:cs="Arial"/>
          <w:b/>
        </w:rPr>
        <w:t xml:space="preserve">Abstract: </w:t>
      </w:r>
    </w:p>
    <w:p w14:paraId="4A7562A9" w14:textId="77777777" w:rsidR="00AC72F3" w:rsidRDefault="00AC72F3" w:rsidP="00AC72F3">
      <w:r>
        <w:t>In this paper, we present a RAN4 work plan for WI NR_pos_enh-Core.</w:t>
      </w:r>
    </w:p>
    <w:p w14:paraId="453008F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R4-2108362</w:t>
      </w:r>
      <w:r>
        <w:rPr>
          <w:color w:val="993300"/>
          <w:u w:val="single"/>
        </w:rPr>
        <w:t>.</w:t>
      </w:r>
    </w:p>
    <w:p w14:paraId="31E8EAE4" w14:textId="0AC213F3" w:rsidR="00AC72F3" w:rsidRDefault="00AC72F3" w:rsidP="00AC72F3">
      <w:pPr>
        <w:rPr>
          <w:rFonts w:ascii="Arial" w:hAnsi="Arial" w:cs="Arial"/>
          <w:b/>
          <w:sz w:val="24"/>
        </w:rPr>
      </w:pPr>
      <w:r>
        <w:rPr>
          <w:rFonts w:ascii="Arial" w:hAnsi="Arial" w:cs="Arial"/>
          <w:b/>
          <w:color w:val="0000FF"/>
          <w:sz w:val="24"/>
        </w:rPr>
        <w:t>R4-2110233</w:t>
      </w:r>
      <w:r>
        <w:rPr>
          <w:rFonts w:ascii="Arial" w:hAnsi="Arial" w:cs="Arial"/>
          <w:b/>
          <w:color w:val="0000FF"/>
          <w:sz w:val="24"/>
        </w:rPr>
        <w:tab/>
      </w:r>
      <w:r>
        <w:rPr>
          <w:rFonts w:ascii="Arial" w:hAnsi="Arial" w:cs="Arial"/>
          <w:b/>
          <w:sz w:val="24"/>
        </w:rPr>
        <w:t>Reply LS on on UE/TRP Tx/Rx Timing Errors</w:t>
      </w:r>
    </w:p>
    <w:p w14:paraId="14C3F3B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A0CED9" w14:textId="77777777" w:rsidR="00AC72F3" w:rsidRDefault="00AC72F3" w:rsidP="00AC72F3">
      <w:pPr>
        <w:rPr>
          <w:rFonts w:ascii="Arial" w:hAnsi="Arial" w:cs="Arial"/>
          <w:b/>
        </w:rPr>
      </w:pPr>
      <w:r>
        <w:rPr>
          <w:rFonts w:ascii="Arial" w:hAnsi="Arial" w:cs="Arial"/>
          <w:b/>
        </w:rPr>
        <w:t xml:space="preserve">Abstract: </w:t>
      </w:r>
    </w:p>
    <w:p w14:paraId="2B3ED216" w14:textId="77777777" w:rsidR="00AC72F3" w:rsidRDefault="00AC72F3" w:rsidP="00AC72F3">
      <w:r>
        <w:t>In this paper, we review RAN1 agreements on TEGs for UE/TRP Tx/Rx Timing Error mitigation</w:t>
      </w:r>
    </w:p>
    <w:p w14:paraId="631FC40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407D3" w14:textId="0A65C757" w:rsidR="00AC72F3" w:rsidRDefault="00AC72F3" w:rsidP="00AC72F3">
      <w:pPr>
        <w:rPr>
          <w:rFonts w:ascii="Arial" w:hAnsi="Arial" w:cs="Arial"/>
          <w:b/>
          <w:sz w:val="24"/>
        </w:rPr>
      </w:pPr>
      <w:r>
        <w:rPr>
          <w:rFonts w:ascii="Arial" w:hAnsi="Arial" w:cs="Arial"/>
          <w:b/>
          <w:color w:val="0000FF"/>
          <w:sz w:val="24"/>
        </w:rPr>
        <w:t>R4-2110917</w:t>
      </w:r>
      <w:r>
        <w:rPr>
          <w:rFonts w:ascii="Arial" w:hAnsi="Arial" w:cs="Arial"/>
          <w:b/>
          <w:color w:val="0000FF"/>
          <w:sz w:val="24"/>
        </w:rPr>
        <w:tab/>
      </w:r>
      <w:r>
        <w:rPr>
          <w:rFonts w:ascii="Arial" w:hAnsi="Arial" w:cs="Arial"/>
          <w:b/>
          <w:sz w:val="24"/>
        </w:rPr>
        <w:t>Initial discussion on Rel-17 positioning RRM</w:t>
      </w:r>
    </w:p>
    <w:p w14:paraId="19C60B3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CDCE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AFC90" w14:textId="77777777" w:rsidR="00AC72F3" w:rsidRDefault="00AC72F3" w:rsidP="00AC72F3">
      <w:pPr>
        <w:pStyle w:val="Heading3"/>
      </w:pPr>
      <w:bookmarkStart w:id="641" w:name="_Toc73781236"/>
      <w:r>
        <w:t>9.21</w:t>
      </w:r>
      <w:r>
        <w:tab/>
        <w:t>Multi-Radio Dual-Connectivity enhancements</w:t>
      </w:r>
      <w:bookmarkEnd w:id="641"/>
    </w:p>
    <w:p w14:paraId="7D9D139E" w14:textId="4C7451DE" w:rsidR="00AC72F3" w:rsidRDefault="00AC72F3" w:rsidP="00AC72F3">
      <w:pPr>
        <w:rPr>
          <w:rFonts w:ascii="Arial" w:hAnsi="Arial" w:cs="Arial"/>
          <w:b/>
          <w:sz w:val="24"/>
        </w:rPr>
      </w:pPr>
      <w:r>
        <w:rPr>
          <w:rFonts w:ascii="Arial" w:hAnsi="Arial" w:cs="Arial"/>
          <w:b/>
          <w:color w:val="0000FF"/>
          <w:sz w:val="24"/>
        </w:rPr>
        <w:t>R4-2111283</w:t>
      </w:r>
      <w:r>
        <w:rPr>
          <w:rFonts w:ascii="Arial" w:hAnsi="Arial" w:cs="Arial"/>
          <w:b/>
          <w:color w:val="0000FF"/>
          <w:sz w:val="24"/>
        </w:rPr>
        <w:tab/>
      </w:r>
      <w:r>
        <w:rPr>
          <w:rFonts w:ascii="Arial" w:hAnsi="Arial" w:cs="Arial"/>
          <w:b/>
          <w:sz w:val="24"/>
        </w:rPr>
        <w:t>Discussion on LTE_NR_DC_enh2-Core</w:t>
      </w:r>
    </w:p>
    <w:p w14:paraId="05B499CD"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DC6D0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46C0" w14:textId="77777777" w:rsidR="00AC72F3" w:rsidRDefault="00AC72F3" w:rsidP="00AC72F3">
      <w:pPr>
        <w:pStyle w:val="Heading4"/>
      </w:pPr>
      <w:bookmarkStart w:id="642" w:name="_Toc73781237"/>
      <w:r>
        <w:t>9.21.1</w:t>
      </w:r>
      <w:r>
        <w:tab/>
        <w:t>General and work plan for RRM core requirements</w:t>
      </w:r>
      <w:bookmarkEnd w:id="642"/>
    </w:p>
    <w:p w14:paraId="25758A4A" w14:textId="58745FC9" w:rsidR="00AC72F3" w:rsidRDefault="00AC72F3" w:rsidP="00AC72F3">
      <w:pPr>
        <w:rPr>
          <w:rFonts w:ascii="Arial" w:hAnsi="Arial" w:cs="Arial"/>
          <w:b/>
          <w:sz w:val="24"/>
        </w:rPr>
      </w:pPr>
      <w:r>
        <w:rPr>
          <w:rFonts w:ascii="Arial" w:hAnsi="Arial" w:cs="Arial"/>
          <w:b/>
          <w:color w:val="0000FF"/>
          <w:sz w:val="24"/>
        </w:rPr>
        <w:t>R4-2108162</w:t>
      </w:r>
      <w:r>
        <w:rPr>
          <w:rFonts w:ascii="Arial" w:hAnsi="Arial" w:cs="Arial"/>
          <w:b/>
          <w:color w:val="0000FF"/>
          <w:sz w:val="24"/>
        </w:rPr>
        <w:tab/>
      </w:r>
      <w:r>
        <w:rPr>
          <w:rFonts w:ascii="Arial" w:hAnsi="Arial" w:cs="Arial"/>
          <w:b/>
          <w:sz w:val="24"/>
        </w:rPr>
        <w:t>Email discussion summary: [99-e][238] LTE_NR_DC_enh2_RRM</w:t>
      </w:r>
    </w:p>
    <w:p w14:paraId="4CCBB6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70D8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R4-2108410</w:t>
      </w:r>
      <w:r>
        <w:rPr>
          <w:color w:val="993300"/>
          <w:u w:val="single"/>
        </w:rPr>
        <w:t>.</w:t>
      </w:r>
    </w:p>
    <w:p w14:paraId="038B87A0" w14:textId="718C71A3" w:rsidR="00AC72F3" w:rsidRDefault="00AC72F3" w:rsidP="00AC72F3">
      <w:pPr>
        <w:rPr>
          <w:rFonts w:ascii="Arial" w:hAnsi="Arial" w:cs="Arial"/>
          <w:b/>
          <w:sz w:val="24"/>
        </w:rPr>
      </w:pPr>
      <w:r>
        <w:rPr>
          <w:rFonts w:ascii="Arial" w:hAnsi="Arial" w:cs="Arial"/>
          <w:b/>
          <w:color w:val="0000FF"/>
          <w:sz w:val="24"/>
        </w:rPr>
        <w:t>R4-2108363</w:t>
      </w:r>
      <w:r>
        <w:rPr>
          <w:rFonts w:ascii="Arial" w:hAnsi="Arial" w:cs="Arial"/>
          <w:b/>
          <w:color w:val="0000FF"/>
          <w:sz w:val="24"/>
        </w:rPr>
        <w:tab/>
      </w:r>
      <w:r>
        <w:rPr>
          <w:rFonts w:ascii="Arial" w:hAnsi="Arial" w:cs="Arial"/>
          <w:b/>
          <w:sz w:val="24"/>
        </w:rPr>
        <w:t>WF on R17 Multi-RAT Dual-Connectivity enhancements</w:t>
      </w:r>
    </w:p>
    <w:p w14:paraId="5D907A6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683E7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0625E" w14:textId="7317B95B" w:rsidR="00AC72F3" w:rsidRDefault="00AC72F3" w:rsidP="00AC72F3">
      <w:pPr>
        <w:rPr>
          <w:rFonts w:ascii="Arial" w:hAnsi="Arial" w:cs="Arial"/>
          <w:b/>
          <w:sz w:val="24"/>
        </w:rPr>
      </w:pPr>
      <w:r>
        <w:rPr>
          <w:rFonts w:ascii="Arial" w:hAnsi="Arial" w:cs="Arial"/>
          <w:b/>
          <w:color w:val="0000FF"/>
          <w:sz w:val="24"/>
        </w:rPr>
        <w:t>R4-2108364</w:t>
      </w:r>
      <w:r>
        <w:rPr>
          <w:rFonts w:ascii="Arial" w:hAnsi="Arial" w:cs="Arial"/>
          <w:b/>
          <w:color w:val="0000FF"/>
          <w:sz w:val="24"/>
        </w:rPr>
        <w:tab/>
      </w:r>
      <w:r>
        <w:rPr>
          <w:rFonts w:ascii="Arial" w:hAnsi="Arial" w:cs="Arial"/>
          <w:b/>
          <w:sz w:val="24"/>
        </w:rPr>
        <w:t>Reply LS on temporary RS for efficient SCell activation in NR CA</w:t>
      </w:r>
    </w:p>
    <w:p w14:paraId="54A41E64"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10D0DF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EBC76" w14:textId="29B4E1C8" w:rsidR="00AC72F3" w:rsidRDefault="00AC72F3" w:rsidP="00AC72F3">
      <w:pPr>
        <w:rPr>
          <w:rFonts w:ascii="Arial" w:hAnsi="Arial" w:cs="Arial"/>
          <w:b/>
          <w:sz w:val="24"/>
        </w:rPr>
      </w:pPr>
      <w:r>
        <w:rPr>
          <w:rFonts w:ascii="Arial" w:hAnsi="Arial" w:cs="Arial"/>
          <w:b/>
          <w:color w:val="0000FF"/>
          <w:sz w:val="24"/>
        </w:rPr>
        <w:t>R4-2108410</w:t>
      </w:r>
      <w:r>
        <w:rPr>
          <w:rFonts w:ascii="Arial" w:hAnsi="Arial" w:cs="Arial"/>
          <w:b/>
          <w:color w:val="0000FF"/>
          <w:sz w:val="24"/>
        </w:rPr>
        <w:tab/>
      </w:r>
      <w:r>
        <w:rPr>
          <w:rFonts w:ascii="Arial" w:hAnsi="Arial" w:cs="Arial"/>
          <w:b/>
          <w:sz w:val="24"/>
        </w:rPr>
        <w:t>Email discussion summary: [99-e][238] LTE_NR_DC_enh2_RRM</w:t>
      </w:r>
    </w:p>
    <w:p w14:paraId="60E0ACB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5AA96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6763F" w14:textId="64FDC1C9" w:rsidR="00AC72F3" w:rsidRDefault="00AC72F3" w:rsidP="00AC72F3">
      <w:pPr>
        <w:rPr>
          <w:rFonts w:ascii="Arial" w:hAnsi="Arial" w:cs="Arial"/>
          <w:b/>
          <w:sz w:val="24"/>
        </w:rPr>
      </w:pPr>
      <w:r>
        <w:rPr>
          <w:rFonts w:ascii="Arial" w:hAnsi="Arial" w:cs="Arial"/>
          <w:b/>
          <w:color w:val="0000FF"/>
          <w:sz w:val="24"/>
        </w:rPr>
        <w:t>R4-2108769</w:t>
      </w:r>
      <w:r>
        <w:rPr>
          <w:rFonts w:ascii="Arial" w:hAnsi="Arial" w:cs="Arial"/>
          <w:b/>
          <w:color w:val="0000FF"/>
          <w:sz w:val="24"/>
        </w:rPr>
        <w:tab/>
      </w:r>
      <w:r>
        <w:rPr>
          <w:rFonts w:ascii="Arial" w:hAnsi="Arial" w:cs="Arial"/>
          <w:b/>
          <w:sz w:val="24"/>
        </w:rPr>
        <w:t>On temporary RS for efficient SCell activation</w:t>
      </w:r>
    </w:p>
    <w:p w14:paraId="7885BCF9"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635382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02511" w14:textId="17D6B5CE" w:rsidR="00AC72F3" w:rsidRDefault="00AC72F3" w:rsidP="00AC72F3">
      <w:pPr>
        <w:rPr>
          <w:rFonts w:ascii="Arial" w:hAnsi="Arial" w:cs="Arial"/>
          <w:b/>
          <w:sz w:val="24"/>
        </w:rPr>
      </w:pPr>
      <w:r>
        <w:rPr>
          <w:rFonts w:ascii="Arial" w:hAnsi="Arial" w:cs="Arial"/>
          <w:b/>
          <w:color w:val="0000FF"/>
          <w:sz w:val="24"/>
        </w:rPr>
        <w:t>R4-2109222</w:t>
      </w:r>
      <w:r>
        <w:rPr>
          <w:rFonts w:ascii="Arial" w:hAnsi="Arial" w:cs="Arial"/>
          <w:b/>
          <w:color w:val="0000FF"/>
          <w:sz w:val="24"/>
        </w:rPr>
        <w:tab/>
      </w:r>
      <w:r>
        <w:rPr>
          <w:rFonts w:ascii="Arial" w:hAnsi="Arial" w:cs="Arial"/>
          <w:b/>
          <w:sz w:val="24"/>
        </w:rPr>
        <w:t>Discussion on MR-DC enhancement in RRM</w:t>
      </w:r>
    </w:p>
    <w:p w14:paraId="794CBFD4"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36BC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95A95" w14:textId="2961DDB1" w:rsidR="00AC72F3" w:rsidRDefault="00AC72F3" w:rsidP="00AC72F3">
      <w:pPr>
        <w:rPr>
          <w:rFonts w:ascii="Arial" w:hAnsi="Arial" w:cs="Arial"/>
          <w:b/>
          <w:sz w:val="24"/>
        </w:rPr>
      </w:pPr>
      <w:r>
        <w:rPr>
          <w:rFonts w:ascii="Arial" w:hAnsi="Arial" w:cs="Arial"/>
          <w:b/>
          <w:color w:val="0000FF"/>
          <w:sz w:val="24"/>
        </w:rPr>
        <w:t>R4-2109318</w:t>
      </w:r>
      <w:r>
        <w:rPr>
          <w:rFonts w:ascii="Arial" w:hAnsi="Arial" w:cs="Arial"/>
          <w:b/>
          <w:color w:val="0000FF"/>
          <w:sz w:val="24"/>
        </w:rPr>
        <w:tab/>
      </w:r>
      <w:r>
        <w:rPr>
          <w:rFonts w:ascii="Arial" w:hAnsi="Arial" w:cs="Arial"/>
          <w:b/>
          <w:sz w:val="24"/>
        </w:rPr>
        <w:t>Remaining issues on temporary RS for efficient SCell activation</w:t>
      </w:r>
    </w:p>
    <w:p w14:paraId="71A3647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CA8CF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289BF" w14:textId="479F25AC" w:rsidR="00AC72F3" w:rsidRDefault="00AC72F3" w:rsidP="00AC72F3">
      <w:pPr>
        <w:rPr>
          <w:rFonts w:ascii="Arial" w:hAnsi="Arial" w:cs="Arial"/>
          <w:b/>
          <w:sz w:val="24"/>
        </w:rPr>
      </w:pPr>
      <w:r>
        <w:rPr>
          <w:rFonts w:ascii="Arial" w:hAnsi="Arial" w:cs="Arial"/>
          <w:b/>
          <w:color w:val="0000FF"/>
          <w:sz w:val="24"/>
        </w:rPr>
        <w:t>R4-2110068</w:t>
      </w:r>
      <w:r>
        <w:rPr>
          <w:rFonts w:ascii="Arial" w:hAnsi="Arial" w:cs="Arial"/>
          <w:b/>
          <w:color w:val="0000FF"/>
          <w:sz w:val="24"/>
        </w:rPr>
        <w:tab/>
      </w:r>
      <w:r>
        <w:rPr>
          <w:rFonts w:ascii="Arial" w:hAnsi="Arial" w:cs="Arial"/>
          <w:b/>
          <w:sz w:val="24"/>
        </w:rPr>
        <w:t>Discussion on LS for efficient SCell activation in LTE_NR_DC_enh2</w:t>
      </w:r>
    </w:p>
    <w:p w14:paraId="402E028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AF695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51A51" w14:textId="302C6B6C" w:rsidR="00AC72F3" w:rsidRDefault="00AC72F3" w:rsidP="00AC72F3">
      <w:pPr>
        <w:rPr>
          <w:rFonts w:ascii="Arial" w:hAnsi="Arial" w:cs="Arial"/>
          <w:b/>
          <w:sz w:val="24"/>
        </w:rPr>
      </w:pPr>
      <w:r>
        <w:rPr>
          <w:rFonts w:ascii="Arial" w:hAnsi="Arial" w:cs="Arial"/>
          <w:b/>
          <w:color w:val="0000FF"/>
          <w:sz w:val="24"/>
        </w:rPr>
        <w:lastRenderedPageBreak/>
        <w:t>R4-2110380</w:t>
      </w:r>
      <w:r>
        <w:rPr>
          <w:rFonts w:ascii="Arial" w:hAnsi="Arial" w:cs="Arial"/>
          <w:b/>
          <w:color w:val="0000FF"/>
          <w:sz w:val="24"/>
        </w:rPr>
        <w:tab/>
      </w:r>
      <w:r>
        <w:rPr>
          <w:rFonts w:ascii="Arial" w:hAnsi="Arial" w:cs="Arial"/>
          <w:b/>
          <w:sz w:val="24"/>
        </w:rPr>
        <w:t>Discussion on R17 Multi-RAT Dual-Connectivity enhancements</w:t>
      </w:r>
    </w:p>
    <w:p w14:paraId="38C00D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7969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1CB9A" w14:textId="7E7A3AB7" w:rsidR="00AC72F3" w:rsidRDefault="00AC72F3" w:rsidP="00AC72F3">
      <w:pPr>
        <w:rPr>
          <w:rFonts w:ascii="Arial" w:hAnsi="Arial" w:cs="Arial"/>
          <w:b/>
          <w:sz w:val="24"/>
        </w:rPr>
      </w:pPr>
      <w:r>
        <w:rPr>
          <w:rFonts w:ascii="Arial" w:hAnsi="Arial" w:cs="Arial"/>
          <w:b/>
          <w:color w:val="0000FF"/>
          <w:sz w:val="24"/>
        </w:rPr>
        <w:t>R4-2110381</w:t>
      </w:r>
      <w:r>
        <w:rPr>
          <w:rFonts w:ascii="Arial" w:hAnsi="Arial" w:cs="Arial"/>
          <w:b/>
          <w:color w:val="0000FF"/>
          <w:sz w:val="24"/>
        </w:rPr>
        <w:tab/>
      </w:r>
      <w:r>
        <w:rPr>
          <w:rFonts w:ascii="Arial" w:hAnsi="Arial" w:cs="Arial"/>
          <w:b/>
          <w:sz w:val="24"/>
        </w:rPr>
        <w:t>Draft LS on RS for efficient SCell activation in NR CA</w:t>
      </w:r>
    </w:p>
    <w:p w14:paraId="2E7B74C6"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4B7DD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7EAF" w14:textId="5D2506C6" w:rsidR="00AC72F3" w:rsidRDefault="00AC72F3" w:rsidP="00AC72F3">
      <w:pPr>
        <w:rPr>
          <w:rFonts w:ascii="Arial" w:hAnsi="Arial" w:cs="Arial"/>
          <w:b/>
          <w:sz w:val="24"/>
        </w:rPr>
      </w:pPr>
      <w:r>
        <w:rPr>
          <w:rFonts w:ascii="Arial" w:hAnsi="Arial" w:cs="Arial"/>
          <w:b/>
          <w:color w:val="0000FF"/>
          <w:sz w:val="24"/>
        </w:rPr>
        <w:t>R4-2110973</w:t>
      </w:r>
      <w:r>
        <w:rPr>
          <w:rFonts w:ascii="Arial" w:hAnsi="Arial" w:cs="Arial"/>
          <w:b/>
          <w:color w:val="0000FF"/>
          <w:sz w:val="24"/>
        </w:rPr>
        <w:tab/>
      </w:r>
      <w:r>
        <w:rPr>
          <w:rFonts w:ascii="Arial" w:hAnsi="Arial" w:cs="Arial"/>
          <w:b/>
          <w:sz w:val="24"/>
        </w:rPr>
        <w:t>On RRM requirements for MR-DC enhancements</w:t>
      </w:r>
    </w:p>
    <w:p w14:paraId="68A5BFE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89F267" w14:textId="77777777" w:rsidR="00AC72F3" w:rsidRDefault="00AC72F3" w:rsidP="00AC72F3">
      <w:pPr>
        <w:rPr>
          <w:rFonts w:ascii="Arial" w:hAnsi="Arial" w:cs="Arial"/>
          <w:b/>
        </w:rPr>
      </w:pPr>
      <w:r>
        <w:rPr>
          <w:rFonts w:ascii="Arial" w:hAnsi="Arial" w:cs="Arial"/>
          <w:b/>
        </w:rPr>
        <w:t xml:space="preserve">Abstract: </w:t>
      </w:r>
    </w:p>
    <w:p w14:paraId="6E8173C8" w14:textId="77777777" w:rsidR="00AC72F3" w:rsidRDefault="00AC72F3" w:rsidP="00AC72F3">
      <w:r>
        <w:t>Discussion on RRM requirements for MR-DC enhancements.</w:t>
      </w:r>
    </w:p>
    <w:p w14:paraId="2C9C0B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14A97" w14:textId="77777777" w:rsidR="00AC72F3" w:rsidRDefault="00AC72F3" w:rsidP="00AC72F3">
      <w:pPr>
        <w:pStyle w:val="Heading3"/>
      </w:pPr>
      <w:bookmarkStart w:id="643" w:name="_Toc73781238"/>
      <w:r>
        <w:t>9.22</w:t>
      </w:r>
      <w:r>
        <w:tab/>
        <w:t>Enhanced IIoT and URLLC support</w:t>
      </w:r>
      <w:bookmarkEnd w:id="643"/>
    </w:p>
    <w:p w14:paraId="7081C320" w14:textId="60263C6C" w:rsidR="00AC72F3" w:rsidRDefault="00AC72F3" w:rsidP="00AC72F3">
      <w:pPr>
        <w:rPr>
          <w:rFonts w:ascii="Arial" w:hAnsi="Arial" w:cs="Arial"/>
          <w:b/>
          <w:sz w:val="24"/>
        </w:rPr>
      </w:pPr>
      <w:r>
        <w:rPr>
          <w:rFonts w:ascii="Arial" w:hAnsi="Arial" w:cs="Arial"/>
          <w:b/>
          <w:color w:val="0000FF"/>
          <w:sz w:val="24"/>
        </w:rPr>
        <w:t>R4-2110850</w:t>
      </w:r>
      <w:r>
        <w:rPr>
          <w:rFonts w:ascii="Arial" w:hAnsi="Arial" w:cs="Arial"/>
          <w:b/>
          <w:color w:val="0000FF"/>
          <w:sz w:val="24"/>
        </w:rPr>
        <w:tab/>
      </w:r>
      <w:r>
        <w:rPr>
          <w:rFonts w:ascii="Arial" w:hAnsi="Arial" w:cs="Arial"/>
          <w:b/>
          <w:sz w:val="24"/>
        </w:rPr>
        <w:t>Discussion on the reference point for the UE transmit timing error</w:t>
      </w:r>
    </w:p>
    <w:p w14:paraId="301469A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B206F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59C71" w14:textId="77777777" w:rsidR="00AC72F3" w:rsidRDefault="00AC72F3" w:rsidP="00AC72F3">
      <w:pPr>
        <w:pStyle w:val="Heading4"/>
      </w:pPr>
      <w:bookmarkStart w:id="644" w:name="_Toc73781239"/>
      <w:r>
        <w:t>9.22.1</w:t>
      </w:r>
      <w:r>
        <w:tab/>
        <w:t>General and work plan for RRM core requirements</w:t>
      </w:r>
      <w:bookmarkEnd w:id="644"/>
    </w:p>
    <w:p w14:paraId="35E8F751" w14:textId="7F4009CC" w:rsidR="00AC72F3" w:rsidRDefault="00AC72F3" w:rsidP="00AC72F3">
      <w:pPr>
        <w:rPr>
          <w:rFonts w:ascii="Arial" w:hAnsi="Arial" w:cs="Arial"/>
          <w:b/>
          <w:sz w:val="24"/>
        </w:rPr>
      </w:pPr>
      <w:r>
        <w:rPr>
          <w:rFonts w:ascii="Arial" w:hAnsi="Arial" w:cs="Arial"/>
          <w:b/>
          <w:color w:val="0000FF"/>
          <w:sz w:val="24"/>
        </w:rPr>
        <w:t>R4-2108163</w:t>
      </w:r>
      <w:r>
        <w:rPr>
          <w:rFonts w:ascii="Arial" w:hAnsi="Arial" w:cs="Arial"/>
          <w:b/>
          <w:color w:val="0000FF"/>
          <w:sz w:val="24"/>
        </w:rPr>
        <w:tab/>
      </w:r>
      <w:r>
        <w:rPr>
          <w:rFonts w:ascii="Arial" w:hAnsi="Arial" w:cs="Arial"/>
          <w:b/>
          <w:sz w:val="24"/>
        </w:rPr>
        <w:t>Email discussion summary: [99-e][239] NR_IIOT_URLLC_enh_RRM</w:t>
      </w:r>
    </w:p>
    <w:p w14:paraId="28C74A1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DAA634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R4-2108411</w:t>
      </w:r>
      <w:r>
        <w:rPr>
          <w:color w:val="993300"/>
          <w:u w:val="single"/>
        </w:rPr>
        <w:t>.</w:t>
      </w:r>
    </w:p>
    <w:p w14:paraId="56C4DAFB" w14:textId="73F51F94" w:rsidR="00AC72F3" w:rsidRDefault="00AC72F3" w:rsidP="00AC72F3">
      <w:pPr>
        <w:rPr>
          <w:rFonts w:ascii="Arial" w:hAnsi="Arial" w:cs="Arial"/>
          <w:b/>
          <w:sz w:val="24"/>
        </w:rPr>
      </w:pPr>
      <w:r>
        <w:rPr>
          <w:rFonts w:ascii="Arial" w:hAnsi="Arial" w:cs="Arial"/>
          <w:b/>
          <w:color w:val="0000FF"/>
          <w:sz w:val="24"/>
        </w:rPr>
        <w:t>R4-2108164</w:t>
      </w:r>
      <w:r>
        <w:rPr>
          <w:rFonts w:ascii="Arial" w:hAnsi="Arial" w:cs="Arial"/>
          <w:b/>
          <w:color w:val="0000FF"/>
          <w:sz w:val="24"/>
        </w:rPr>
        <w:tab/>
      </w:r>
      <w:r>
        <w:rPr>
          <w:rFonts w:ascii="Arial" w:hAnsi="Arial" w:cs="Arial"/>
          <w:b/>
          <w:sz w:val="24"/>
        </w:rPr>
        <w:t>Email discussion summary: [99-e][240] NB_IOTenh4_LTE_eMTC6_RRM</w:t>
      </w:r>
    </w:p>
    <w:p w14:paraId="1457395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8F0C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R4-2108412</w:t>
      </w:r>
      <w:r>
        <w:rPr>
          <w:color w:val="993300"/>
          <w:u w:val="single"/>
        </w:rPr>
        <w:t>.</w:t>
      </w:r>
    </w:p>
    <w:p w14:paraId="1DC96E59" w14:textId="249517DF" w:rsidR="00AC72F3" w:rsidRDefault="00AC72F3" w:rsidP="00AC72F3">
      <w:pPr>
        <w:rPr>
          <w:rFonts w:ascii="Arial" w:hAnsi="Arial" w:cs="Arial"/>
          <w:b/>
          <w:sz w:val="24"/>
        </w:rPr>
      </w:pPr>
      <w:r>
        <w:rPr>
          <w:rFonts w:ascii="Arial" w:hAnsi="Arial" w:cs="Arial"/>
          <w:b/>
          <w:color w:val="0000FF"/>
          <w:sz w:val="24"/>
        </w:rPr>
        <w:t>R4-2108366</w:t>
      </w:r>
      <w:r>
        <w:rPr>
          <w:rFonts w:ascii="Arial" w:hAnsi="Arial" w:cs="Arial"/>
          <w:b/>
          <w:color w:val="0000FF"/>
          <w:sz w:val="24"/>
        </w:rPr>
        <w:tab/>
      </w:r>
      <w:r>
        <w:rPr>
          <w:rFonts w:ascii="Arial" w:hAnsi="Arial" w:cs="Arial"/>
          <w:b/>
          <w:sz w:val="24"/>
        </w:rPr>
        <w:t>Work plan for NR_IIOT_URLLC_enh_RRM</w:t>
      </w:r>
    </w:p>
    <w:p w14:paraId="542B25E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1909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18661" w14:textId="69A57BFC" w:rsidR="00AC72F3" w:rsidRDefault="00AC72F3" w:rsidP="00AC72F3">
      <w:pPr>
        <w:rPr>
          <w:rFonts w:ascii="Arial" w:hAnsi="Arial" w:cs="Arial"/>
          <w:b/>
          <w:sz w:val="24"/>
        </w:rPr>
      </w:pPr>
      <w:r>
        <w:rPr>
          <w:rFonts w:ascii="Arial" w:hAnsi="Arial" w:cs="Arial"/>
          <w:b/>
          <w:color w:val="0000FF"/>
          <w:sz w:val="24"/>
        </w:rPr>
        <w:t>R4-2108367</w:t>
      </w:r>
      <w:r>
        <w:rPr>
          <w:rFonts w:ascii="Arial" w:hAnsi="Arial" w:cs="Arial"/>
          <w:b/>
          <w:color w:val="0000FF"/>
          <w:sz w:val="24"/>
        </w:rPr>
        <w:tab/>
      </w:r>
      <w:r>
        <w:rPr>
          <w:rFonts w:ascii="Arial" w:hAnsi="Arial" w:cs="Arial"/>
          <w:b/>
          <w:sz w:val="24"/>
        </w:rPr>
        <w:t>LS on the definition of Reference point for Te requirements</w:t>
      </w:r>
    </w:p>
    <w:p w14:paraId="029CD34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5AEB834"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26890" w14:textId="27041E78" w:rsidR="00AC72F3" w:rsidRDefault="00AC72F3" w:rsidP="00AC72F3">
      <w:pPr>
        <w:rPr>
          <w:rFonts w:ascii="Arial" w:hAnsi="Arial" w:cs="Arial"/>
          <w:b/>
          <w:sz w:val="24"/>
        </w:rPr>
      </w:pPr>
      <w:r>
        <w:rPr>
          <w:rFonts w:ascii="Arial" w:hAnsi="Arial" w:cs="Arial"/>
          <w:b/>
          <w:color w:val="0000FF"/>
          <w:sz w:val="24"/>
        </w:rPr>
        <w:t>R4-2108368</w:t>
      </w:r>
      <w:r>
        <w:rPr>
          <w:rFonts w:ascii="Arial" w:hAnsi="Arial" w:cs="Arial"/>
          <w:b/>
          <w:color w:val="0000FF"/>
          <w:sz w:val="24"/>
        </w:rPr>
        <w:tab/>
      </w:r>
      <w:r>
        <w:rPr>
          <w:rFonts w:ascii="Arial" w:hAnsi="Arial" w:cs="Arial"/>
          <w:b/>
          <w:sz w:val="24"/>
        </w:rPr>
        <w:t>WF on RRM for NR IIoT and URLLC</w:t>
      </w:r>
    </w:p>
    <w:p w14:paraId="702A8FB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5582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19EF5" w14:textId="5DE89330" w:rsidR="00AC72F3" w:rsidRDefault="00AC72F3" w:rsidP="00AC72F3">
      <w:pPr>
        <w:rPr>
          <w:rFonts w:ascii="Arial" w:hAnsi="Arial" w:cs="Arial"/>
          <w:b/>
          <w:sz w:val="24"/>
        </w:rPr>
      </w:pPr>
      <w:r>
        <w:rPr>
          <w:rFonts w:ascii="Arial" w:hAnsi="Arial" w:cs="Arial"/>
          <w:b/>
          <w:color w:val="0000FF"/>
          <w:sz w:val="24"/>
        </w:rPr>
        <w:t>R4-2108411</w:t>
      </w:r>
      <w:r>
        <w:rPr>
          <w:rFonts w:ascii="Arial" w:hAnsi="Arial" w:cs="Arial"/>
          <w:b/>
          <w:color w:val="0000FF"/>
          <w:sz w:val="24"/>
        </w:rPr>
        <w:tab/>
      </w:r>
      <w:r>
        <w:rPr>
          <w:rFonts w:ascii="Arial" w:hAnsi="Arial" w:cs="Arial"/>
          <w:b/>
          <w:sz w:val="24"/>
        </w:rPr>
        <w:t>Email discussion summary: [99-e][239] NR_IIOT_URLLC_enh_RRM</w:t>
      </w:r>
    </w:p>
    <w:p w14:paraId="1C2BF3E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BBEA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37FEA" w14:textId="73147C5A" w:rsidR="00AC72F3" w:rsidRDefault="00AC72F3" w:rsidP="00AC72F3">
      <w:pPr>
        <w:rPr>
          <w:rFonts w:ascii="Arial" w:hAnsi="Arial" w:cs="Arial"/>
          <w:b/>
          <w:sz w:val="24"/>
        </w:rPr>
      </w:pPr>
      <w:r>
        <w:rPr>
          <w:rFonts w:ascii="Arial" w:hAnsi="Arial" w:cs="Arial"/>
          <w:b/>
          <w:color w:val="0000FF"/>
          <w:sz w:val="24"/>
        </w:rPr>
        <w:t>R4-2108412</w:t>
      </w:r>
      <w:r>
        <w:rPr>
          <w:rFonts w:ascii="Arial" w:hAnsi="Arial" w:cs="Arial"/>
          <w:b/>
          <w:color w:val="0000FF"/>
          <w:sz w:val="24"/>
        </w:rPr>
        <w:tab/>
      </w:r>
      <w:r>
        <w:rPr>
          <w:rFonts w:ascii="Arial" w:hAnsi="Arial" w:cs="Arial"/>
          <w:b/>
          <w:sz w:val="24"/>
        </w:rPr>
        <w:t>Email discussion summary: [99-e][240] NB_IOTenh4_LTE_eMTC6_RRM</w:t>
      </w:r>
    </w:p>
    <w:p w14:paraId="05CC7B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ED6C3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386A6" w14:textId="594C6C8E" w:rsidR="00AC72F3" w:rsidRDefault="00AC72F3" w:rsidP="00AC72F3">
      <w:pPr>
        <w:rPr>
          <w:rFonts w:ascii="Arial" w:hAnsi="Arial" w:cs="Arial"/>
          <w:b/>
          <w:sz w:val="24"/>
        </w:rPr>
      </w:pPr>
      <w:r>
        <w:rPr>
          <w:rFonts w:ascii="Arial" w:hAnsi="Arial" w:cs="Arial"/>
          <w:b/>
          <w:color w:val="0000FF"/>
          <w:sz w:val="24"/>
        </w:rPr>
        <w:t>R4-2109223</w:t>
      </w:r>
      <w:r>
        <w:rPr>
          <w:rFonts w:ascii="Arial" w:hAnsi="Arial" w:cs="Arial"/>
          <w:b/>
          <w:color w:val="0000FF"/>
          <w:sz w:val="24"/>
        </w:rPr>
        <w:tab/>
      </w:r>
      <w:r>
        <w:rPr>
          <w:rFonts w:ascii="Arial" w:hAnsi="Arial" w:cs="Arial"/>
          <w:b/>
          <w:sz w:val="24"/>
        </w:rPr>
        <w:t>Discussion on IIoT and URLLC enhancement in RRM</w:t>
      </w:r>
    </w:p>
    <w:p w14:paraId="2D39235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E0F9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D6DE8" w14:textId="595AE6CB" w:rsidR="00AC72F3" w:rsidRDefault="00AC72F3" w:rsidP="00AC72F3">
      <w:pPr>
        <w:rPr>
          <w:rFonts w:ascii="Arial" w:hAnsi="Arial" w:cs="Arial"/>
          <w:b/>
          <w:sz w:val="24"/>
        </w:rPr>
      </w:pPr>
      <w:r>
        <w:rPr>
          <w:rFonts w:ascii="Arial" w:hAnsi="Arial" w:cs="Arial"/>
          <w:b/>
          <w:color w:val="0000FF"/>
          <w:sz w:val="24"/>
        </w:rPr>
        <w:t>R4-2109495</w:t>
      </w:r>
      <w:r>
        <w:rPr>
          <w:rFonts w:ascii="Arial" w:hAnsi="Arial" w:cs="Arial"/>
          <w:b/>
          <w:color w:val="0000FF"/>
          <w:sz w:val="24"/>
        </w:rPr>
        <w:tab/>
      </w:r>
      <w:r>
        <w:rPr>
          <w:rFonts w:ascii="Arial" w:hAnsi="Arial" w:cs="Arial"/>
          <w:b/>
          <w:sz w:val="24"/>
        </w:rPr>
        <w:t>Discussion on reference point of UE transmit timing error</w:t>
      </w:r>
    </w:p>
    <w:p w14:paraId="0F56C09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D7B0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E08D" w14:textId="593F5E11" w:rsidR="00AC72F3" w:rsidRDefault="00AC72F3" w:rsidP="00AC72F3">
      <w:pPr>
        <w:rPr>
          <w:rFonts w:ascii="Arial" w:hAnsi="Arial" w:cs="Arial"/>
          <w:b/>
          <w:sz w:val="24"/>
        </w:rPr>
      </w:pPr>
      <w:r>
        <w:rPr>
          <w:rFonts w:ascii="Arial" w:hAnsi="Arial" w:cs="Arial"/>
          <w:b/>
          <w:color w:val="0000FF"/>
          <w:sz w:val="24"/>
        </w:rPr>
        <w:t>R4-2109895</w:t>
      </w:r>
      <w:r>
        <w:rPr>
          <w:rFonts w:ascii="Arial" w:hAnsi="Arial" w:cs="Arial"/>
          <w:b/>
          <w:color w:val="0000FF"/>
          <w:sz w:val="24"/>
        </w:rPr>
        <w:tab/>
      </w:r>
      <w:r>
        <w:rPr>
          <w:rFonts w:ascii="Arial" w:hAnsi="Arial" w:cs="Arial"/>
          <w:b/>
          <w:sz w:val="24"/>
        </w:rPr>
        <w:t>Discussion for reply LS of UE transmit timing error</w:t>
      </w:r>
    </w:p>
    <w:p w14:paraId="5FA10899"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A396EA9" w14:textId="77777777" w:rsidR="00AC72F3" w:rsidRDefault="00AC72F3" w:rsidP="00AC72F3">
      <w:pPr>
        <w:rPr>
          <w:rFonts w:ascii="Arial" w:hAnsi="Arial" w:cs="Arial"/>
          <w:b/>
        </w:rPr>
      </w:pPr>
      <w:r>
        <w:rPr>
          <w:rFonts w:ascii="Arial" w:hAnsi="Arial" w:cs="Arial"/>
          <w:b/>
        </w:rPr>
        <w:t xml:space="preserve">Abstract: </w:t>
      </w:r>
    </w:p>
    <w:p w14:paraId="523A431B" w14:textId="77777777" w:rsidR="00AC72F3" w:rsidRDefault="00AC72F3" w:rsidP="00AC72F3">
      <w:r>
        <w:t>We discuss the further RAN4 response to RAN1 LS R4-2102245</w:t>
      </w:r>
    </w:p>
    <w:p w14:paraId="273DBD1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983A" w14:textId="2E7CED56" w:rsidR="00AC72F3" w:rsidRDefault="00AC72F3" w:rsidP="00AC72F3">
      <w:pPr>
        <w:rPr>
          <w:rFonts w:ascii="Arial" w:hAnsi="Arial" w:cs="Arial"/>
          <w:b/>
          <w:sz w:val="24"/>
        </w:rPr>
      </w:pPr>
      <w:r>
        <w:rPr>
          <w:rFonts w:ascii="Arial" w:hAnsi="Arial" w:cs="Arial"/>
          <w:b/>
          <w:color w:val="0000FF"/>
          <w:sz w:val="24"/>
        </w:rPr>
        <w:t>R4-2110415</w:t>
      </w:r>
      <w:r>
        <w:rPr>
          <w:rFonts w:ascii="Arial" w:hAnsi="Arial" w:cs="Arial"/>
          <w:b/>
          <w:color w:val="0000FF"/>
          <w:sz w:val="24"/>
        </w:rPr>
        <w:tab/>
      </w:r>
      <w:r>
        <w:rPr>
          <w:rFonts w:ascii="Arial" w:hAnsi="Arial" w:cs="Arial"/>
          <w:b/>
          <w:sz w:val="24"/>
        </w:rPr>
        <w:t>Propagation Delay Compensation Enhancements for Time Synchronization</w:t>
      </w:r>
    </w:p>
    <w:p w14:paraId="43B34D1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43B642" w14:textId="77777777" w:rsidR="00AC72F3" w:rsidRDefault="00AC72F3" w:rsidP="00AC72F3">
      <w:pPr>
        <w:rPr>
          <w:rFonts w:ascii="Arial" w:hAnsi="Arial" w:cs="Arial"/>
          <w:b/>
        </w:rPr>
      </w:pPr>
      <w:r>
        <w:rPr>
          <w:rFonts w:ascii="Arial" w:hAnsi="Arial" w:cs="Arial"/>
          <w:b/>
        </w:rPr>
        <w:t xml:space="preserve">Abstract: </w:t>
      </w:r>
    </w:p>
    <w:p w14:paraId="449D8E46" w14:textId="77777777" w:rsidR="00AC72F3" w:rsidRDefault="00AC72F3" w:rsidP="00AC72F3">
      <w:r>
        <w:t>Analysis of different propagation delay methods using delay budgets. In particular TA based and RTT based methods.</w:t>
      </w:r>
    </w:p>
    <w:p w14:paraId="70C6826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9BC9C" w14:textId="773F59CC" w:rsidR="00AC72F3" w:rsidRDefault="00AC72F3" w:rsidP="00AC72F3">
      <w:pPr>
        <w:rPr>
          <w:rFonts w:ascii="Arial" w:hAnsi="Arial" w:cs="Arial"/>
          <w:b/>
          <w:sz w:val="24"/>
        </w:rPr>
      </w:pPr>
      <w:r>
        <w:rPr>
          <w:rFonts w:ascii="Arial" w:hAnsi="Arial" w:cs="Arial"/>
          <w:b/>
          <w:color w:val="0000FF"/>
          <w:sz w:val="24"/>
        </w:rPr>
        <w:t>R4-2110915</w:t>
      </w:r>
      <w:r>
        <w:rPr>
          <w:rFonts w:ascii="Arial" w:hAnsi="Arial" w:cs="Arial"/>
          <w:b/>
          <w:color w:val="0000FF"/>
          <w:sz w:val="24"/>
        </w:rPr>
        <w:tab/>
      </w:r>
      <w:r>
        <w:rPr>
          <w:rFonts w:ascii="Arial" w:hAnsi="Arial" w:cs="Arial"/>
          <w:b/>
          <w:sz w:val="24"/>
        </w:rPr>
        <w:t>Initial discussion on Rel-17 URLLC RRM</w:t>
      </w:r>
    </w:p>
    <w:p w14:paraId="10DD205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7628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EF8E" w14:textId="281A6304" w:rsidR="00AC72F3" w:rsidRDefault="00AC72F3" w:rsidP="00AC72F3">
      <w:pPr>
        <w:rPr>
          <w:rFonts w:ascii="Arial" w:hAnsi="Arial" w:cs="Arial"/>
          <w:b/>
          <w:sz w:val="24"/>
        </w:rPr>
      </w:pPr>
      <w:r>
        <w:rPr>
          <w:rFonts w:ascii="Arial" w:hAnsi="Arial" w:cs="Arial"/>
          <w:b/>
          <w:color w:val="0000FF"/>
          <w:sz w:val="24"/>
        </w:rPr>
        <w:lastRenderedPageBreak/>
        <w:t>R4-2110916</w:t>
      </w:r>
      <w:r>
        <w:rPr>
          <w:rFonts w:ascii="Arial" w:hAnsi="Arial" w:cs="Arial"/>
          <w:b/>
          <w:color w:val="0000FF"/>
          <w:sz w:val="24"/>
        </w:rPr>
        <w:tab/>
      </w:r>
      <w:r>
        <w:rPr>
          <w:rFonts w:ascii="Arial" w:hAnsi="Arial" w:cs="Arial"/>
          <w:b/>
          <w:sz w:val="24"/>
        </w:rPr>
        <w:t>LS on the definition of Reference point for Te requirements</w:t>
      </w:r>
    </w:p>
    <w:p w14:paraId="25B987F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95FB4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5665C" w14:textId="25A64152" w:rsidR="00AC72F3" w:rsidRDefault="00AC72F3" w:rsidP="00AC72F3">
      <w:pPr>
        <w:rPr>
          <w:rFonts w:ascii="Arial" w:hAnsi="Arial" w:cs="Arial"/>
          <w:b/>
          <w:sz w:val="24"/>
        </w:rPr>
      </w:pPr>
      <w:r>
        <w:rPr>
          <w:rFonts w:ascii="Arial" w:hAnsi="Arial" w:cs="Arial"/>
          <w:b/>
          <w:color w:val="0000FF"/>
          <w:sz w:val="24"/>
        </w:rPr>
        <w:t>R4-2111153</w:t>
      </w:r>
      <w:r>
        <w:rPr>
          <w:rFonts w:ascii="Arial" w:hAnsi="Arial" w:cs="Arial"/>
          <w:b/>
          <w:color w:val="0000FF"/>
          <w:sz w:val="24"/>
        </w:rPr>
        <w:tab/>
      </w:r>
      <w:r>
        <w:rPr>
          <w:rFonts w:ascii="Arial" w:hAnsi="Arial" w:cs="Arial"/>
          <w:b/>
          <w:sz w:val="24"/>
        </w:rPr>
        <w:t>Work Plan for Enhanced IIOT and URLLC support</w:t>
      </w:r>
    </w:p>
    <w:p w14:paraId="15027546"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4D9989C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4C01A" w14:textId="21694B94" w:rsidR="00AC72F3" w:rsidRDefault="00AC72F3" w:rsidP="00AC72F3">
      <w:pPr>
        <w:rPr>
          <w:rFonts w:ascii="Arial" w:hAnsi="Arial" w:cs="Arial"/>
          <w:b/>
          <w:sz w:val="24"/>
        </w:rPr>
      </w:pPr>
      <w:r>
        <w:rPr>
          <w:rFonts w:ascii="Arial" w:hAnsi="Arial" w:cs="Arial"/>
          <w:b/>
          <w:color w:val="0000FF"/>
          <w:sz w:val="24"/>
        </w:rPr>
        <w:t>R4-2111316</w:t>
      </w:r>
      <w:r>
        <w:rPr>
          <w:rFonts w:ascii="Arial" w:hAnsi="Arial" w:cs="Arial"/>
          <w:b/>
          <w:color w:val="0000FF"/>
          <w:sz w:val="24"/>
        </w:rPr>
        <w:tab/>
      </w:r>
      <w:r>
        <w:rPr>
          <w:rFonts w:ascii="Arial" w:hAnsi="Arial" w:cs="Arial"/>
          <w:b/>
          <w:sz w:val="24"/>
        </w:rPr>
        <w:t>LS response on UE transmit timing error</w:t>
      </w:r>
    </w:p>
    <w:p w14:paraId="6027533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Intel</w:t>
      </w:r>
    </w:p>
    <w:p w14:paraId="30C47387" w14:textId="77777777" w:rsidR="00AC72F3" w:rsidRDefault="00AC72F3" w:rsidP="00AC72F3">
      <w:pPr>
        <w:rPr>
          <w:rFonts w:ascii="Arial" w:hAnsi="Arial" w:cs="Arial"/>
          <w:b/>
        </w:rPr>
      </w:pPr>
      <w:r>
        <w:rPr>
          <w:rFonts w:ascii="Arial" w:hAnsi="Arial" w:cs="Arial"/>
          <w:b/>
        </w:rPr>
        <w:t xml:space="preserve">Abstract: </w:t>
      </w:r>
    </w:p>
    <w:p w14:paraId="7AFAB0B1" w14:textId="77777777" w:rsidR="00AC72F3" w:rsidRDefault="00AC72F3" w:rsidP="00AC72F3">
      <w:r>
        <w:t>This document further analyze the remaining issue of the reference point definition for UE timing error requirements. It is continuation of LS response to RAN1 in R4-2105850.</w:t>
      </w:r>
    </w:p>
    <w:p w14:paraId="20531FC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259DF" w14:textId="77777777" w:rsidR="00AC72F3" w:rsidRDefault="00AC72F3" w:rsidP="00AC72F3">
      <w:pPr>
        <w:pStyle w:val="Heading2"/>
      </w:pPr>
      <w:bookmarkStart w:id="645" w:name="_Toc73781240"/>
      <w:r>
        <w:t>10</w:t>
      </w:r>
      <w:r>
        <w:tab/>
        <w:t>Rel-17 Study Items for NR</w:t>
      </w:r>
      <w:bookmarkEnd w:id="645"/>
    </w:p>
    <w:p w14:paraId="52AD393D" w14:textId="77777777" w:rsidR="00AC72F3" w:rsidRDefault="00AC72F3" w:rsidP="00AC72F3">
      <w:pPr>
        <w:pStyle w:val="Heading3"/>
      </w:pPr>
      <w:bookmarkStart w:id="646" w:name="_Toc73781241"/>
      <w:r>
        <w:t>10.1</w:t>
      </w:r>
      <w:r>
        <w:tab/>
        <w:t>Study on enhanced test methods for FR2 in NR</w:t>
      </w:r>
      <w:bookmarkEnd w:id="646"/>
    </w:p>
    <w:p w14:paraId="5F85324C" w14:textId="5336ABA4" w:rsidR="00AC72F3" w:rsidRDefault="00AC72F3" w:rsidP="00AC72F3">
      <w:pPr>
        <w:rPr>
          <w:rFonts w:ascii="Arial" w:hAnsi="Arial" w:cs="Arial"/>
          <w:b/>
          <w:sz w:val="24"/>
        </w:rPr>
      </w:pPr>
      <w:r>
        <w:rPr>
          <w:rFonts w:ascii="Arial" w:hAnsi="Arial" w:cs="Arial"/>
          <w:b/>
          <w:color w:val="0000FF"/>
          <w:sz w:val="24"/>
        </w:rPr>
        <w:t>R4-2108084</w:t>
      </w:r>
      <w:r>
        <w:rPr>
          <w:rFonts w:ascii="Arial" w:hAnsi="Arial" w:cs="Arial"/>
          <w:b/>
          <w:color w:val="0000FF"/>
          <w:sz w:val="24"/>
        </w:rPr>
        <w:tab/>
      </w:r>
      <w:r>
        <w:rPr>
          <w:rFonts w:ascii="Arial" w:hAnsi="Arial" w:cs="Arial"/>
          <w:b/>
          <w:sz w:val="24"/>
        </w:rPr>
        <w:t>WF for FR2 UL MIMO EVM</w:t>
      </w:r>
    </w:p>
    <w:p w14:paraId="49C44C0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3800D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39628" w14:textId="32B394F4" w:rsidR="00AC72F3" w:rsidRDefault="00AC72F3" w:rsidP="00AC72F3">
      <w:pPr>
        <w:rPr>
          <w:rFonts w:ascii="Arial" w:hAnsi="Arial" w:cs="Arial"/>
          <w:b/>
          <w:sz w:val="24"/>
        </w:rPr>
      </w:pPr>
      <w:r>
        <w:rPr>
          <w:rFonts w:ascii="Arial" w:hAnsi="Arial" w:cs="Arial"/>
          <w:b/>
          <w:color w:val="0000FF"/>
          <w:sz w:val="24"/>
        </w:rPr>
        <w:t>R4-2108098</w:t>
      </w:r>
      <w:r>
        <w:rPr>
          <w:rFonts w:ascii="Arial" w:hAnsi="Arial" w:cs="Arial"/>
          <w:b/>
          <w:color w:val="0000FF"/>
          <w:sz w:val="24"/>
        </w:rPr>
        <w:tab/>
      </w:r>
      <w:r>
        <w:rPr>
          <w:rFonts w:ascii="Arial" w:hAnsi="Arial" w:cs="Arial"/>
          <w:b/>
          <w:sz w:val="24"/>
        </w:rPr>
        <w:t>Draft TR38.884 Study on enhanced test methods for FR2 NR UEs v0.4.0</w:t>
      </w:r>
    </w:p>
    <w:p w14:paraId="233123B6"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Source: Apple, vivo</w:t>
      </w:r>
    </w:p>
    <w:p w14:paraId="6DDF3F51" w14:textId="77777777" w:rsidR="00AC72F3" w:rsidRDefault="00AC72F3" w:rsidP="00AC72F3">
      <w:pPr>
        <w:rPr>
          <w:rFonts w:ascii="Arial" w:hAnsi="Arial" w:cs="Arial"/>
          <w:b/>
        </w:rPr>
      </w:pPr>
      <w:r>
        <w:rPr>
          <w:rFonts w:ascii="Arial" w:hAnsi="Arial" w:cs="Arial"/>
          <w:b/>
        </w:rPr>
        <w:t xml:space="preserve">Abstract: </w:t>
      </w:r>
    </w:p>
    <w:p w14:paraId="457D9DA6" w14:textId="77777777" w:rsidR="00AC72F3" w:rsidRDefault="00AC72F3" w:rsidP="00AC72F3">
      <w:r>
        <w:t>[Email Approval] 8.884 v0.4.0</w:t>
      </w:r>
    </w:p>
    <w:p w14:paraId="48EC39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63154" w14:textId="78203A86" w:rsidR="00AC72F3" w:rsidRDefault="00AC72F3" w:rsidP="00AC72F3">
      <w:pPr>
        <w:rPr>
          <w:rFonts w:ascii="Arial" w:hAnsi="Arial" w:cs="Arial"/>
          <w:b/>
          <w:sz w:val="24"/>
        </w:rPr>
      </w:pPr>
      <w:r>
        <w:rPr>
          <w:rFonts w:ascii="Arial" w:hAnsi="Arial" w:cs="Arial"/>
          <w:b/>
          <w:color w:val="0000FF"/>
          <w:sz w:val="24"/>
        </w:rPr>
        <w:t>R4-2111065</w:t>
      </w:r>
      <w:r>
        <w:rPr>
          <w:rFonts w:ascii="Arial" w:hAnsi="Arial" w:cs="Arial"/>
          <w:b/>
          <w:color w:val="0000FF"/>
          <w:sz w:val="24"/>
        </w:rPr>
        <w:tab/>
      </w:r>
      <w:r>
        <w:rPr>
          <w:rFonts w:ascii="Arial" w:hAnsi="Arial" w:cs="Arial"/>
          <w:b/>
          <w:sz w:val="24"/>
        </w:rPr>
        <w:t>Analysis of NF based solutions</w:t>
      </w:r>
    </w:p>
    <w:p w14:paraId="3A29AE8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CE2FBA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2789A1" w14:textId="77777777" w:rsidR="00AC72F3" w:rsidRDefault="00AC72F3" w:rsidP="00AC72F3">
      <w:pPr>
        <w:pStyle w:val="Heading4"/>
      </w:pPr>
      <w:bookmarkStart w:id="647" w:name="_Toc73781242"/>
      <w:r>
        <w:t>10.1.1</w:t>
      </w:r>
      <w:r>
        <w:tab/>
        <w:t>General</w:t>
      </w:r>
      <w:bookmarkEnd w:id="647"/>
    </w:p>
    <w:p w14:paraId="07720E16" w14:textId="4F8DF3B4" w:rsidR="00AC72F3" w:rsidRDefault="00AC72F3" w:rsidP="00AC72F3">
      <w:pPr>
        <w:rPr>
          <w:rFonts w:ascii="Arial" w:hAnsi="Arial" w:cs="Arial"/>
          <w:b/>
          <w:sz w:val="24"/>
        </w:rPr>
      </w:pPr>
      <w:r>
        <w:rPr>
          <w:rFonts w:ascii="Arial" w:hAnsi="Arial" w:cs="Arial"/>
          <w:b/>
          <w:color w:val="0000FF"/>
          <w:sz w:val="24"/>
        </w:rPr>
        <w:t>R4-2108459</w:t>
      </w:r>
      <w:r>
        <w:rPr>
          <w:rFonts w:ascii="Arial" w:hAnsi="Arial" w:cs="Arial"/>
          <w:b/>
          <w:color w:val="0000FF"/>
          <w:sz w:val="24"/>
        </w:rPr>
        <w:tab/>
      </w:r>
      <w:r>
        <w:rPr>
          <w:rFonts w:ascii="Arial" w:hAnsi="Arial" w:cs="Arial"/>
          <w:b/>
          <w:sz w:val="24"/>
        </w:rPr>
        <w:t>Email discussion summary for FR2_enhTestMethods</w:t>
      </w:r>
    </w:p>
    <w:p w14:paraId="6487003F"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22835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R4-2108704</w:t>
      </w:r>
      <w:r>
        <w:rPr>
          <w:color w:val="993300"/>
          <w:u w:val="single"/>
        </w:rPr>
        <w:t>.</w:t>
      </w:r>
    </w:p>
    <w:p w14:paraId="13CB2399" w14:textId="627469B7" w:rsidR="00AC72F3" w:rsidRDefault="00AC72F3" w:rsidP="00AC72F3">
      <w:pPr>
        <w:rPr>
          <w:rFonts w:ascii="Arial" w:hAnsi="Arial" w:cs="Arial"/>
          <w:b/>
          <w:sz w:val="24"/>
        </w:rPr>
      </w:pPr>
      <w:r>
        <w:rPr>
          <w:rFonts w:ascii="Arial" w:hAnsi="Arial" w:cs="Arial"/>
          <w:b/>
          <w:color w:val="0000FF"/>
          <w:sz w:val="24"/>
        </w:rPr>
        <w:t>R4-2108651</w:t>
      </w:r>
      <w:r>
        <w:rPr>
          <w:rFonts w:ascii="Arial" w:hAnsi="Arial" w:cs="Arial"/>
          <w:b/>
          <w:color w:val="0000FF"/>
          <w:sz w:val="24"/>
        </w:rPr>
        <w:tab/>
      </w:r>
      <w:r>
        <w:rPr>
          <w:rFonts w:ascii="Arial" w:hAnsi="Arial" w:cs="Arial"/>
          <w:b/>
          <w:sz w:val="24"/>
        </w:rPr>
        <w:t>WF for FR2 UL MIMO EVM</w:t>
      </w:r>
    </w:p>
    <w:p w14:paraId="1C75F54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12E1208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R4-2108084</w:t>
      </w:r>
      <w:r>
        <w:rPr>
          <w:color w:val="993300"/>
          <w:u w:val="single"/>
        </w:rPr>
        <w:t>.</w:t>
      </w:r>
    </w:p>
    <w:p w14:paraId="27088360" w14:textId="0A83EEBF" w:rsidR="00AC72F3" w:rsidRDefault="00AC72F3" w:rsidP="00AC72F3">
      <w:pPr>
        <w:rPr>
          <w:rFonts w:ascii="Arial" w:hAnsi="Arial" w:cs="Arial"/>
          <w:b/>
          <w:sz w:val="24"/>
        </w:rPr>
      </w:pPr>
      <w:r>
        <w:rPr>
          <w:rFonts w:ascii="Arial" w:hAnsi="Arial" w:cs="Arial"/>
          <w:b/>
          <w:color w:val="0000FF"/>
          <w:sz w:val="24"/>
        </w:rPr>
        <w:t>R4-2108652</w:t>
      </w:r>
      <w:r>
        <w:rPr>
          <w:rFonts w:ascii="Arial" w:hAnsi="Arial" w:cs="Arial"/>
          <w:b/>
          <w:color w:val="0000FF"/>
          <w:sz w:val="24"/>
        </w:rPr>
        <w:tab/>
      </w:r>
      <w:r>
        <w:rPr>
          <w:rFonts w:ascii="Arial" w:hAnsi="Arial" w:cs="Arial"/>
          <w:b/>
          <w:sz w:val="24"/>
        </w:rPr>
        <w:t>TP to TR38.884 v0.3.0 on UL signal demodulation</w:t>
      </w:r>
    </w:p>
    <w:p w14:paraId="1E542D6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 Rohde &amp; Schwarz</w:t>
      </w:r>
    </w:p>
    <w:p w14:paraId="3858B2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AC558" w14:textId="0A3FB821" w:rsidR="00AC72F3" w:rsidRDefault="00AC72F3" w:rsidP="00AC72F3">
      <w:pPr>
        <w:rPr>
          <w:rFonts w:ascii="Arial" w:hAnsi="Arial" w:cs="Arial"/>
          <w:b/>
          <w:sz w:val="24"/>
        </w:rPr>
      </w:pPr>
      <w:r>
        <w:rPr>
          <w:rFonts w:ascii="Arial" w:hAnsi="Arial" w:cs="Arial"/>
          <w:b/>
          <w:color w:val="0000FF"/>
          <w:sz w:val="24"/>
        </w:rPr>
        <w:t>R4-2108658</w:t>
      </w:r>
      <w:r>
        <w:rPr>
          <w:rFonts w:ascii="Arial" w:hAnsi="Arial" w:cs="Arial"/>
          <w:b/>
          <w:color w:val="0000FF"/>
          <w:sz w:val="24"/>
        </w:rPr>
        <w:tab/>
      </w:r>
      <w:r>
        <w:rPr>
          <w:rFonts w:ascii="Arial" w:hAnsi="Arial" w:cs="Arial"/>
          <w:b/>
          <w:sz w:val="24"/>
        </w:rPr>
        <w:t>TP to TR38.884 v0.3.0 on Environment conditions</w:t>
      </w:r>
    </w:p>
    <w:p w14:paraId="2244D797"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124E1E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777C5" w14:textId="67286C70" w:rsidR="00AC72F3" w:rsidRDefault="00AC72F3" w:rsidP="00AC72F3">
      <w:pPr>
        <w:rPr>
          <w:rFonts w:ascii="Arial" w:hAnsi="Arial" w:cs="Arial"/>
          <w:b/>
          <w:sz w:val="24"/>
        </w:rPr>
      </w:pPr>
      <w:r>
        <w:rPr>
          <w:rFonts w:ascii="Arial" w:hAnsi="Arial" w:cs="Arial"/>
          <w:b/>
          <w:color w:val="0000FF"/>
          <w:sz w:val="24"/>
        </w:rPr>
        <w:t>R4-2108659</w:t>
      </w:r>
      <w:r>
        <w:rPr>
          <w:rFonts w:ascii="Arial" w:hAnsi="Arial" w:cs="Arial"/>
          <w:b/>
          <w:color w:val="0000FF"/>
          <w:sz w:val="24"/>
        </w:rPr>
        <w:tab/>
      </w:r>
      <w:r>
        <w:rPr>
          <w:rFonts w:ascii="Arial" w:hAnsi="Arial" w:cs="Arial"/>
          <w:b/>
          <w:sz w:val="24"/>
        </w:rPr>
        <w:t>TP to TR38.884 v0.3.0 on measurement uncertainty</w:t>
      </w:r>
    </w:p>
    <w:p w14:paraId="4AB47C0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45E9A3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4E460" w14:textId="51F2A4D2" w:rsidR="00AC72F3" w:rsidRDefault="00AC72F3" w:rsidP="00AC72F3">
      <w:pPr>
        <w:rPr>
          <w:rFonts w:ascii="Arial" w:hAnsi="Arial" w:cs="Arial"/>
          <w:b/>
          <w:sz w:val="24"/>
        </w:rPr>
      </w:pPr>
      <w:r>
        <w:rPr>
          <w:rFonts w:ascii="Arial" w:hAnsi="Arial" w:cs="Arial"/>
          <w:b/>
          <w:color w:val="0000FF"/>
          <w:sz w:val="24"/>
        </w:rPr>
        <w:t>R4-2108704</w:t>
      </w:r>
      <w:r>
        <w:rPr>
          <w:rFonts w:ascii="Arial" w:hAnsi="Arial" w:cs="Arial"/>
          <w:b/>
          <w:color w:val="0000FF"/>
          <w:sz w:val="24"/>
        </w:rPr>
        <w:tab/>
      </w:r>
      <w:r>
        <w:rPr>
          <w:rFonts w:ascii="Arial" w:hAnsi="Arial" w:cs="Arial"/>
          <w:b/>
          <w:sz w:val="24"/>
        </w:rPr>
        <w:t>Email discussion summary for FR2_enhTestMethods</w:t>
      </w:r>
    </w:p>
    <w:p w14:paraId="67D82BA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481C9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9FB55" w14:textId="2409208F" w:rsidR="00AC72F3" w:rsidRDefault="00AC72F3" w:rsidP="00AC72F3">
      <w:pPr>
        <w:rPr>
          <w:rFonts w:ascii="Arial" w:hAnsi="Arial" w:cs="Arial"/>
          <w:b/>
          <w:sz w:val="24"/>
        </w:rPr>
      </w:pPr>
      <w:r>
        <w:rPr>
          <w:rFonts w:ascii="Arial" w:hAnsi="Arial" w:cs="Arial"/>
          <w:b/>
          <w:color w:val="0000FF"/>
          <w:sz w:val="24"/>
        </w:rPr>
        <w:t>R4-2109666</w:t>
      </w:r>
      <w:r>
        <w:rPr>
          <w:rFonts w:ascii="Arial" w:hAnsi="Arial" w:cs="Arial"/>
          <w:b/>
          <w:color w:val="0000FF"/>
          <w:sz w:val="24"/>
        </w:rPr>
        <w:tab/>
      </w:r>
      <w:r>
        <w:rPr>
          <w:rFonts w:ascii="Arial" w:hAnsi="Arial" w:cs="Arial"/>
          <w:b/>
          <w:sz w:val="24"/>
        </w:rPr>
        <w:t>TP to TR38.884 v0.3.0 on Environment conditions</w:t>
      </w:r>
    </w:p>
    <w:p w14:paraId="1AB39FC5"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6F0BF44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R4-2108658</w:t>
      </w:r>
      <w:r>
        <w:rPr>
          <w:color w:val="993300"/>
          <w:u w:val="single"/>
        </w:rPr>
        <w:t>.</w:t>
      </w:r>
    </w:p>
    <w:p w14:paraId="0D32C3FA" w14:textId="0271637C" w:rsidR="00AC72F3" w:rsidRDefault="00AC72F3" w:rsidP="00AC72F3">
      <w:pPr>
        <w:rPr>
          <w:rFonts w:ascii="Arial" w:hAnsi="Arial" w:cs="Arial"/>
          <w:b/>
          <w:sz w:val="24"/>
        </w:rPr>
      </w:pPr>
      <w:r>
        <w:rPr>
          <w:rFonts w:ascii="Arial" w:hAnsi="Arial" w:cs="Arial"/>
          <w:b/>
          <w:color w:val="0000FF"/>
          <w:sz w:val="24"/>
        </w:rPr>
        <w:t>R4-2109668</w:t>
      </w:r>
      <w:r>
        <w:rPr>
          <w:rFonts w:ascii="Arial" w:hAnsi="Arial" w:cs="Arial"/>
          <w:b/>
          <w:color w:val="0000FF"/>
          <w:sz w:val="24"/>
        </w:rPr>
        <w:tab/>
      </w:r>
      <w:r>
        <w:rPr>
          <w:rFonts w:ascii="Arial" w:hAnsi="Arial" w:cs="Arial"/>
          <w:b/>
          <w:sz w:val="24"/>
        </w:rPr>
        <w:t>TP to TR38.884 v0.3.0 on measurement uncertainty</w:t>
      </w:r>
    </w:p>
    <w:p w14:paraId="5566848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798967D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R4-2108659</w:t>
      </w:r>
      <w:r>
        <w:rPr>
          <w:color w:val="993300"/>
          <w:u w:val="single"/>
        </w:rPr>
        <w:t>.</w:t>
      </w:r>
    </w:p>
    <w:p w14:paraId="5E7C8A45" w14:textId="77777777" w:rsidR="00AC72F3" w:rsidRDefault="00AC72F3" w:rsidP="00AC72F3">
      <w:pPr>
        <w:pStyle w:val="Heading4"/>
      </w:pPr>
      <w:bookmarkStart w:id="648" w:name="_Toc73781243"/>
      <w:r>
        <w:t>10.1.2</w:t>
      </w:r>
      <w:r>
        <w:tab/>
        <w:t>Test methodology for high DL power and low UL power test cases</w:t>
      </w:r>
      <w:bookmarkEnd w:id="648"/>
    </w:p>
    <w:p w14:paraId="53023C60" w14:textId="2974D4AF" w:rsidR="00AC72F3" w:rsidRDefault="00AC72F3" w:rsidP="00AC72F3">
      <w:pPr>
        <w:rPr>
          <w:rFonts w:ascii="Arial" w:hAnsi="Arial" w:cs="Arial"/>
          <w:b/>
          <w:sz w:val="24"/>
        </w:rPr>
      </w:pPr>
      <w:r>
        <w:rPr>
          <w:rFonts w:ascii="Arial" w:hAnsi="Arial" w:cs="Arial"/>
          <w:b/>
          <w:color w:val="0000FF"/>
          <w:sz w:val="24"/>
        </w:rPr>
        <w:t>R4-2108653</w:t>
      </w:r>
      <w:r>
        <w:rPr>
          <w:rFonts w:ascii="Arial" w:hAnsi="Arial" w:cs="Arial"/>
          <w:b/>
          <w:color w:val="0000FF"/>
          <w:sz w:val="24"/>
        </w:rPr>
        <w:tab/>
      </w:r>
      <w:r>
        <w:rPr>
          <w:rFonts w:ascii="Arial" w:hAnsi="Arial" w:cs="Arial"/>
          <w:b/>
          <w:sz w:val="24"/>
        </w:rPr>
        <w:t>TP on high DL power and low UL power test cases</w:t>
      </w:r>
    </w:p>
    <w:p w14:paraId="24F3979A"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Keysight Technologies UK Ltd, Rohde &amp; Schwarz</w:t>
      </w:r>
    </w:p>
    <w:p w14:paraId="07BB8241"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FFFBD" w14:textId="723D7B20" w:rsidR="00AC72F3" w:rsidRDefault="00AC72F3" w:rsidP="00AC72F3">
      <w:pPr>
        <w:rPr>
          <w:rFonts w:ascii="Arial" w:hAnsi="Arial" w:cs="Arial"/>
          <w:b/>
          <w:sz w:val="24"/>
        </w:rPr>
      </w:pPr>
      <w:r>
        <w:rPr>
          <w:rFonts w:ascii="Arial" w:hAnsi="Arial" w:cs="Arial"/>
          <w:b/>
          <w:color w:val="0000FF"/>
          <w:sz w:val="24"/>
        </w:rPr>
        <w:t>R4-2108654</w:t>
      </w:r>
      <w:r>
        <w:rPr>
          <w:rFonts w:ascii="Arial" w:hAnsi="Arial" w:cs="Arial"/>
          <w:b/>
          <w:color w:val="0000FF"/>
          <w:sz w:val="24"/>
        </w:rPr>
        <w:tab/>
      </w:r>
      <w:r>
        <w:rPr>
          <w:rFonts w:ascii="Arial" w:hAnsi="Arial" w:cs="Arial"/>
          <w:b/>
          <w:sz w:val="24"/>
        </w:rPr>
        <w:t>Analysis of NF based solutions</w:t>
      </w:r>
    </w:p>
    <w:p w14:paraId="187A921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7C214F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97AE7" w14:textId="0BBB7CDA" w:rsidR="00AC72F3" w:rsidRDefault="00AC72F3" w:rsidP="00AC72F3">
      <w:pPr>
        <w:rPr>
          <w:rFonts w:ascii="Arial" w:hAnsi="Arial" w:cs="Arial"/>
          <w:b/>
          <w:sz w:val="24"/>
        </w:rPr>
      </w:pPr>
      <w:r>
        <w:rPr>
          <w:rFonts w:ascii="Arial" w:hAnsi="Arial" w:cs="Arial"/>
          <w:b/>
          <w:color w:val="0000FF"/>
          <w:sz w:val="24"/>
        </w:rPr>
        <w:t>R4-2111005</w:t>
      </w:r>
      <w:r>
        <w:rPr>
          <w:rFonts w:ascii="Arial" w:hAnsi="Arial" w:cs="Arial"/>
          <w:b/>
          <w:color w:val="0000FF"/>
          <w:sz w:val="24"/>
        </w:rPr>
        <w:tab/>
      </w:r>
      <w:r>
        <w:rPr>
          <w:rFonts w:ascii="Arial" w:hAnsi="Arial" w:cs="Arial"/>
          <w:b/>
          <w:sz w:val="24"/>
        </w:rPr>
        <w:t>On CFFNF and CFFDNF test methodologies for high DL power and low UL power test cases</w:t>
      </w:r>
    </w:p>
    <w:p w14:paraId="1392E33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14C46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1716A" w14:textId="40DC58C4" w:rsidR="00AC72F3" w:rsidRDefault="00AC72F3" w:rsidP="00AC72F3">
      <w:pPr>
        <w:rPr>
          <w:rFonts w:ascii="Arial" w:hAnsi="Arial" w:cs="Arial"/>
          <w:b/>
          <w:sz w:val="24"/>
        </w:rPr>
      </w:pPr>
      <w:r>
        <w:rPr>
          <w:rFonts w:ascii="Arial" w:hAnsi="Arial" w:cs="Arial"/>
          <w:b/>
          <w:color w:val="0000FF"/>
          <w:sz w:val="24"/>
        </w:rPr>
        <w:t>R4-2111006</w:t>
      </w:r>
      <w:r>
        <w:rPr>
          <w:rFonts w:ascii="Arial" w:hAnsi="Arial" w:cs="Arial"/>
          <w:b/>
          <w:color w:val="0000FF"/>
          <w:sz w:val="24"/>
        </w:rPr>
        <w:tab/>
      </w:r>
      <w:r>
        <w:rPr>
          <w:rFonts w:ascii="Arial" w:hAnsi="Arial" w:cs="Arial"/>
          <w:b/>
          <w:sz w:val="24"/>
        </w:rPr>
        <w:t>TP on high DL power and low UL power test cases</w:t>
      </w:r>
    </w:p>
    <w:p w14:paraId="43A4EB7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31E483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R4-2108653</w:t>
      </w:r>
      <w:r>
        <w:rPr>
          <w:color w:val="993300"/>
          <w:u w:val="single"/>
        </w:rPr>
        <w:t>.</w:t>
      </w:r>
    </w:p>
    <w:p w14:paraId="6046231B" w14:textId="602A0342" w:rsidR="00AC72F3" w:rsidRDefault="00AC72F3" w:rsidP="00AC72F3">
      <w:pPr>
        <w:rPr>
          <w:rFonts w:ascii="Arial" w:hAnsi="Arial" w:cs="Arial"/>
          <w:b/>
          <w:sz w:val="24"/>
        </w:rPr>
      </w:pPr>
      <w:r>
        <w:rPr>
          <w:rFonts w:ascii="Arial" w:hAnsi="Arial" w:cs="Arial"/>
          <w:b/>
          <w:color w:val="0000FF"/>
          <w:sz w:val="24"/>
        </w:rPr>
        <w:t>R4-2111494</w:t>
      </w:r>
      <w:r>
        <w:rPr>
          <w:rFonts w:ascii="Arial" w:hAnsi="Arial" w:cs="Arial"/>
          <w:b/>
          <w:color w:val="0000FF"/>
          <w:sz w:val="24"/>
        </w:rPr>
        <w:tab/>
      </w:r>
      <w:r>
        <w:rPr>
          <w:rFonts w:ascii="Arial" w:hAnsi="Arial" w:cs="Arial"/>
          <w:b/>
          <w:sz w:val="24"/>
        </w:rPr>
        <w:t>Analysis of NF based solutions</w:t>
      </w:r>
    </w:p>
    <w:p w14:paraId="6C52CFE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19EB25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R4-2108654</w:t>
      </w:r>
      <w:r>
        <w:rPr>
          <w:color w:val="993300"/>
          <w:u w:val="single"/>
        </w:rPr>
        <w:t>.</w:t>
      </w:r>
    </w:p>
    <w:p w14:paraId="22A4114A" w14:textId="77777777" w:rsidR="00AC72F3" w:rsidRDefault="00AC72F3" w:rsidP="00AC72F3">
      <w:pPr>
        <w:pStyle w:val="Heading4"/>
      </w:pPr>
      <w:bookmarkStart w:id="649" w:name="_Toc73781244"/>
      <w:r>
        <w:t>10.1.3</w:t>
      </w:r>
      <w:r>
        <w:tab/>
        <w:t>Polarization basis mismatch</w:t>
      </w:r>
      <w:bookmarkEnd w:id="649"/>
    </w:p>
    <w:p w14:paraId="46CBEFA4" w14:textId="495B1B10" w:rsidR="00AC72F3" w:rsidRDefault="00AC72F3" w:rsidP="00AC72F3">
      <w:pPr>
        <w:rPr>
          <w:rFonts w:ascii="Arial" w:hAnsi="Arial" w:cs="Arial"/>
          <w:b/>
          <w:sz w:val="24"/>
        </w:rPr>
      </w:pPr>
      <w:r>
        <w:rPr>
          <w:rFonts w:ascii="Arial" w:hAnsi="Arial" w:cs="Arial"/>
          <w:b/>
          <w:color w:val="0000FF"/>
          <w:sz w:val="24"/>
        </w:rPr>
        <w:t>R4-2108811</w:t>
      </w:r>
      <w:r>
        <w:rPr>
          <w:rFonts w:ascii="Arial" w:hAnsi="Arial" w:cs="Arial"/>
          <w:b/>
          <w:color w:val="0000FF"/>
          <w:sz w:val="24"/>
        </w:rPr>
        <w:tab/>
      </w:r>
      <w:r>
        <w:rPr>
          <w:rFonts w:ascii="Arial" w:hAnsi="Arial" w:cs="Arial"/>
          <w:b/>
          <w:sz w:val="24"/>
        </w:rPr>
        <w:t>TP to TR38.884: Comparison of TSQ measurement methods for TE with dual pol Rx</w:t>
      </w:r>
    </w:p>
    <w:p w14:paraId="4119D8E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8B69C5C" w14:textId="77777777" w:rsidR="00AC72F3" w:rsidRDefault="00AC72F3" w:rsidP="00AC72F3">
      <w:pPr>
        <w:rPr>
          <w:rFonts w:ascii="Arial" w:hAnsi="Arial" w:cs="Arial"/>
          <w:b/>
        </w:rPr>
      </w:pPr>
      <w:r>
        <w:rPr>
          <w:rFonts w:ascii="Arial" w:hAnsi="Arial" w:cs="Arial"/>
          <w:b/>
        </w:rPr>
        <w:t xml:space="preserve">Abstract: </w:t>
      </w:r>
    </w:p>
    <w:p w14:paraId="311FAF1E" w14:textId="77777777" w:rsidR="00AC72F3" w:rsidRDefault="00AC72F3" w:rsidP="00AC72F3">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1C994C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A03F0" w14:textId="29E85023" w:rsidR="00AC72F3" w:rsidRDefault="00AC72F3" w:rsidP="00AC72F3">
      <w:pPr>
        <w:rPr>
          <w:rFonts w:ascii="Arial" w:hAnsi="Arial" w:cs="Arial"/>
          <w:b/>
          <w:sz w:val="24"/>
        </w:rPr>
      </w:pPr>
      <w:r>
        <w:rPr>
          <w:rFonts w:ascii="Arial" w:hAnsi="Arial" w:cs="Arial"/>
          <w:b/>
          <w:color w:val="0000FF"/>
          <w:sz w:val="24"/>
        </w:rPr>
        <w:t>R4-2108852</w:t>
      </w:r>
      <w:r>
        <w:rPr>
          <w:rFonts w:ascii="Arial" w:hAnsi="Arial" w:cs="Arial"/>
          <w:b/>
          <w:color w:val="0000FF"/>
          <w:sz w:val="24"/>
        </w:rPr>
        <w:tab/>
      </w:r>
      <w:r>
        <w:rPr>
          <w:rFonts w:ascii="Arial" w:hAnsi="Arial" w:cs="Arial"/>
          <w:b/>
          <w:sz w:val="24"/>
        </w:rPr>
        <w:t>Comparison of transmit signal quality measurement blocks for FR2 MIMO</w:t>
      </w:r>
    </w:p>
    <w:p w14:paraId="10D8A6E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30E5601A" w14:textId="77777777" w:rsidR="00AC72F3" w:rsidRDefault="00AC72F3" w:rsidP="00AC72F3">
      <w:pPr>
        <w:rPr>
          <w:rFonts w:ascii="Arial" w:hAnsi="Arial" w:cs="Arial"/>
          <w:b/>
        </w:rPr>
      </w:pPr>
      <w:r>
        <w:rPr>
          <w:rFonts w:ascii="Arial" w:hAnsi="Arial" w:cs="Arial"/>
          <w:b/>
        </w:rPr>
        <w:t xml:space="preserve">Abstract: </w:t>
      </w:r>
    </w:p>
    <w:p w14:paraId="45DEE374" w14:textId="77777777" w:rsidR="00AC72F3" w:rsidRDefault="00AC72F3" w:rsidP="00AC72F3">
      <w:r>
        <w:t>In this contribution we show our analysis on the comparison of two measurement blocks for transmit signal quality for FR2 MIMO layers.</w:t>
      </w:r>
    </w:p>
    <w:p w14:paraId="4347423B"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1705" w14:textId="480D8C13" w:rsidR="00AC72F3" w:rsidRDefault="00AC72F3" w:rsidP="00AC72F3">
      <w:pPr>
        <w:rPr>
          <w:rFonts w:ascii="Arial" w:hAnsi="Arial" w:cs="Arial"/>
          <w:b/>
          <w:sz w:val="24"/>
        </w:rPr>
      </w:pPr>
      <w:r>
        <w:rPr>
          <w:rFonts w:ascii="Arial" w:hAnsi="Arial" w:cs="Arial"/>
          <w:b/>
          <w:color w:val="0000FF"/>
          <w:sz w:val="24"/>
        </w:rPr>
        <w:t>R4-2109013</w:t>
      </w:r>
      <w:r>
        <w:rPr>
          <w:rFonts w:ascii="Arial" w:hAnsi="Arial" w:cs="Arial"/>
          <w:b/>
          <w:color w:val="0000FF"/>
          <w:sz w:val="24"/>
        </w:rPr>
        <w:tab/>
      </w:r>
      <w:r>
        <w:rPr>
          <w:rFonts w:ascii="Arial" w:hAnsi="Arial" w:cs="Arial"/>
          <w:b/>
          <w:sz w:val="24"/>
        </w:rPr>
        <w:t>Views TPMI to minimize the impact of polarization basis mismatch</w:t>
      </w:r>
    </w:p>
    <w:p w14:paraId="3C7FF6E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586D084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38F57" w14:textId="61B9A33D" w:rsidR="00AC72F3" w:rsidRDefault="00AC72F3" w:rsidP="00AC72F3">
      <w:pPr>
        <w:rPr>
          <w:rFonts w:ascii="Arial" w:hAnsi="Arial" w:cs="Arial"/>
          <w:b/>
          <w:sz w:val="24"/>
        </w:rPr>
      </w:pPr>
      <w:r>
        <w:rPr>
          <w:rFonts w:ascii="Arial" w:hAnsi="Arial" w:cs="Arial"/>
          <w:b/>
          <w:color w:val="0000FF"/>
          <w:sz w:val="24"/>
        </w:rPr>
        <w:t>R4-2109541</w:t>
      </w:r>
      <w:r>
        <w:rPr>
          <w:rFonts w:ascii="Arial" w:hAnsi="Arial" w:cs="Arial"/>
          <w:b/>
          <w:color w:val="0000FF"/>
          <w:sz w:val="24"/>
        </w:rPr>
        <w:tab/>
      </w:r>
      <w:r>
        <w:rPr>
          <w:rFonts w:ascii="Arial" w:hAnsi="Arial" w:cs="Arial"/>
          <w:b/>
          <w:sz w:val="24"/>
        </w:rPr>
        <w:t>Discussion on TPMI configuration in EIRP measurement</w:t>
      </w:r>
    </w:p>
    <w:p w14:paraId="613E9DC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F13C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84A21" w14:textId="55CB8FE5" w:rsidR="00AC72F3" w:rsidRDefault="00AC72F3" w:rsidP="00AC72F3">
      <w:pPr>
        <w:rPr>
          <w:rFonts w:ascii="Arial" w:hAnsi="Arial" w:cs="Arial"/>
          <w:b/>
          <w:sz w:val="24"/>
        </w:rPr>
      </w:pPr>
      <w:r>
        <w:rPr>
          <w:rFonts w:ascii="Arial" w:hAnsi="Arial" w:cs="Arial"/>
          <w:b/>
          <w:color w:val="0000FF"/>
          <w:sz w:val="24"/>
        </w:rPr>
        <w:t>R4-2109577</w:t>
      </w:r>
      <w:r>
        <w:rPr>
          <w:rFonts w:ascii="Arial" w:hAnsi="Arial" w:cs="Arial"/>
          <w:b/>
          <w:color w:val="0000FF"/>
          <w:sz w:val="24"/>
        </w:rPr>
        <w:tab/>
      </w:r>
      <w:r>
        <w:rPr>
          <w:rFonts w:ascii="Arial" w:hAnsi="Arial" w:cs="Arial"/>
          <w:b/>
          <w:sz w:val="24"/>
        </w:rPr>
        <w:t>Further study on optimal TPMI and 2-port CSI-RS</w:t>
      </w:r>
    </w:p>
    <w:p w14:paraId="2ADD25C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34377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2585" w14:textId="481A56A4" w:rsidR="00AC72F3" w:rsidRDefault="00AC72F3" w:rsidP="00AC72F3">
      <w:pPr>
        <w:rPr>
          <w:rFonts w:ascii="Arial" w:hAnsi="Arial" w:cs="Arial"/>
          <w:b/>
          <w:sz w:val="24"/>
        </w:rPr>
      </w:pPr>
      <w:r>
        <w:rPr>
          <w:rFonts w:ascii="Arial" w:hAnsi="Arial" w:cs="Arial"/>
          <w:b/>
          <w:color w:val="0000FF"/>
          <w:sz w:val="24"/>
        </w:rPr>
        <w:t>R4-2109915</w:t>
      </w:r>
      <w:r>
        <w:rPr>
          <w:rFonts w:ascii="Arial" w:hAnsi="Arial" w:cs="Arial"/>
          <w:b/>
          <w:color w:val="0000FF"/>
          <w:sz w:val="24"/>
        </w:rPr>
        <w:tab/>
      </w:r>
      <w:r>
        <w:rPr>
          <w:rFonts w:ascii="Arial" w:hAnsi="Arial" w:cs="Arial"/>
          <w:b/>
          <w:sz w:val="24"/>
        </w:rPr>
        <w:t>Discussion and TP on FR2 UL transmit signal quality measurements</w:t>
      </w:r>
    </w:p>
    <w:p w14:paraId="054F649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42CDC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7AAE57" w14:textId="225EFE31" w:rsidR="00AC72F3" w:rsidRDefault="00AC72F3" w:rsidP="00AC72F3">
      <w:pPr>
        <w:rPr>
          <w:rFonts w:ascii="Arial" w:hAnsi="Arial" w:cs="Arial"/>
          <w:b/>
          <w:sz w:val="24"/>
        </w:rPr>
      </w:pPr>
      <w:r>
        <w:rPr>
          <w:rFonts w:ascii="Arial" w:hAnsi="Arial" w:cs="Arial"/>
          <w:b/>
          <w:color w:val="0000FF"/>
          <w:sz w:val="24"/>
        </w:rPr>
        <w:t>R4-2110838</w:t>
      </w:r>
      <w:r>
        <w:rPr>
          <w:rFonts w:ascii="Arial" w:hAnsi="Arial" w:cs="Arial"/>
          <w:b/>
          <w:color w:val="0000FF"/>
          <w:sz w:val="24"/>
        </w:rPr>
        <w:tab/>
      </w:r>
      <w:r>
        <w:rPr>
          <w:rFonts w:ascii="Arial" w:hAnsi="Arial" w:cs="Arial"/>
          <w:b/>
          <w:sz w:val="24"/>
        </w:rPr>
        <w:t>Consideration of the definition of the coherent UE for FR2</w:t>
      </w:r>
    </w:p>
    <w:p w14:paraId="3412B1B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2ABA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A5FF7" w14:textId="652DA9CC" w:rsidR="00AC72F3" w:rsidRDefault="00AC72F3" w:rsidP="00AC72F3">
      <w:pPr>
        <w:rPr>
          <w:rFonts w:ascii="Arial" w:hAnsi="Arial" w:cs="Arial"/>
          <w:b/>
          <w:sz w:val="24"/>
        </w:rPr>
      </w:pPr>
      <w:r>
        <w:rPr>
          <w:rFonts w:ascii="Arial" w:hAnsi="Arial" w:cs="Arial"/>
          <w:b/>
          <w:color w:val="0000FF"/>
          <w:sz w:val="24"/>
        </w:rPr>
        <w:t>R4-2111382</w:t>
      </w:r>
      <w:r>
        <w:rPr>
          <w:rFonts w:ascii="Arial" w:hAnsi="Arial" w:cs="Arial"/>
          <w:b/>
          <w:color w:val="0000FF"/>
          <w:sz w:val="24"/>
        </w:rPr>
        <w:tab/>
      </w:r>
      <w:r>
        <w:rPr>
          <w:rFonts w:ascii="Arial" w:hAnsi="Arial" w:cs="Arial"/>
          <w:b/>
          <w:sz w:val="24"/>
        </w:rPr>
        <w:t>on FR2 EVM measurement enhancement</w:t>
      </w:r>
    </w:p>
    <w:p w14:paraId="75B02B9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1A5A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6A8C2" w14:textId="77777777" w:rsidR="00AC72F3" w:rsidRDefault="00AC72F3" w:rsidP="00AC72F3">
      <w:pPr>
        <w:pStyle w:val="Heading4"/>
      </w:pPr>
      <w:bookmarkStart w:id="650" w:name="_Toc73781245"/>
      <w:r>
        <w:t>10.1.4</w:t>
      </w:r>
      <w:r>
        <w:tab/>
        <w:t>Enhanced test methods for inter-band (FR2+FR2) CA</w:t>
      </w:r>
      <w:bookmarkEnd w:id="650"/>
    </w:p>
    <w:p w14:paraId="23D7D226" w14:textId="68E1FDBD" w:rsidR="00AC72F3" w:rsidRDefault="00AC72F3" w:rsidP="00AC72F3">
      <w:pPr>
        <w:rPr>
          <w:rFonts w:ascii="Arial" w:hAnsi="Arial" w:cs="Arial"/>
          <w:b/>
          <w:sz w:val="24"/>
        </w:rPr>
      </w:pPr>
      <w:r>
        <w:rPr>
          <w:rFonts w:ascii="Arial" w:hAnsi="Arial" w:cs="Arial"/>
          <w:b/>
          <w:color w:val="0000FF"/>
          <w:sz w:val="24"/>
        </w:rPr>
        <w:t>R4-2108858</w:t>
      </w:r>
      <w:r>
        <w:rPr>
          <w:rFonts w:ascii="Arial" w:hAnsi="Arial" w:cs="Arial"/>
          <w:b/>
          <w:color w:val="0000FF"/>
          <w:sz w:val="24"/>
        </w:rPr>
        <w:tab/>
      </w:r>
      <w:r>
        <w:rPr>
          <w:rFonts w:ascii="Arial" w:hAnsi="Arial" w:cs="Arial"/>
          <w:b/>
          <w:sz w:val="24"/>
        </w:rPr>
        <w:t>TP to TR38.884 on Inter-band (FR2+FR2) CA MU</w:t>
      </w:r>
    </w:p>
    <w:p w14:paraId="228F701F"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Anritsu Limited</w:t>
      </w:r>
    </w:p>
    <w:p w14:paraId="32312B2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99291" w14:textId="77777777" w:rsidR="00AC72F3" w:rsidRDefault="00AC72F3" w:rsidP="00AC72F3">
      <w:pPr>
        <w:pStyle w:val="Heading4"/>
      </w:pPr>
      <w:bookmarkStart w:id="651" w:name="_Toc73781246"/>
      <w:r>
        <w:t>10.1.5</w:t>
      </w:r>
      <w:r>
        <w:tab/>
        <w:t>Extreme temperature conditions</w:t>
      </w:r>
      <w:bookmarkEnd w:id="651"/>
    </w:p>
    <w:p w14:paraId="651BDA52" w14:textId="77777777" w:rsidR="00AC72F3" w:rsidRDefault="00AC72F3" w:rsidP="00AC72F3">
      <w:pPr>
        <w:pStyle w:val="Heading4"/>
      </w:pPr>
      <w:bookmarkStart w:id="652" w:name="_Toc73781247"/>
      <w:r>
        <w:t>10.1.6</w:t>
      </w:r>
      <w:r>
        <w:tab/>
        <w:t>Test time reduction</w:t>
      </w:r>
      <w:bookmarkEnd w:id="652"/>
    </w:p>
    <w:p w14:paraId="40D02B3B" w14:textId="1C1752AB" w:rsidR="00AC72F3" w:rsidRDefault="00AC72F3" w:rsidP="00AC72F3">
      <w:pPr>
        <w:rPr>
          <w:rFonts w:ascii="Arial" w:hAnsi="Arial" w:cs="Arial"/>
          <w:b/>
          <w:sz w:val="24"/>
        </w:rPr>
      </w:pPr>
      <w:r>
        <w:rPr>
          <w:rFonts w:ascii="Arial" w:hAnsi="Arial" w:cs="Arial"/>
          <w:b/>
          <w:color w:val="0000FF"/>
          <w:sz w:val="24"/>
        </w:rPr>
        <w:t>R4-2108655</w:t>
      </w:r>
      <w:r>
        <w:rPr>
          <w:rFonts w:ascii="Arial" w:hAnsi="Arial" w:cs="Arial"/>
          <w:b/>
          <w:color w:val="0000FF"/>
          <w:sz w:val="24"/>
        </w:rPr>
        <w:tab/>
      </w:r>
      <w:r>
        <w:rPr>
          <w:rFonts w:ascii="Arial" w:hAnsi="Arial" w:cs="Arial"/>
          <w:b/>
          <w:sz w:val="24"/>
        </w:rPr>
        <w:t>TP to TR38.884 v0.3.0 on testing time reduction</w:t>
      </w:r>
    </w:p>
    <w:p w14:paraId="384B7A85"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715D9D08"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B3C3E" w14:textId="5123AA31" w:rsidR="00AC72F3" w:rsidRDefault="00AC72F3" w:rsidP="00AC72F3">
      <w:pPr>
        <w:rPr>
          <w:rFonts w:ascii="Arial" w:hAnsi="Arial" w:cs="Arial"/>
          <w:b/>
          <w:sz w:val="24"/>
        </w:rPr>
      </w:pPr>
      <w:r>
        <w:rPr>
          <w:rFonts w:ascii="Arial" w:hAnsi="Arial" w:cs="Arial"/>
          <w:b/>
          <w:color w:val="0000FF"/>
          <w:sz w:val="24"/>
        </w:rPr>
        <w:t>R4-2108656</w:t>
      </w:r>
      <w:r>
        <w:rPr>
          <w:rFonts w:ascii="Arial" w:hAnsi="Arial" w:cs="Arial"/>
          <w:b/>
          <w:color w:val="0000FF"/>
          <w:sz w:val="24"/>
        </w:rPr>
        <w:tab/>
      </w:r>
      <w:r>
        <w:rPr>
          <w:rFonts w:ascii="Arial" w:hAnsi="Arial" w:cs="Arial"/>
          <w:b/>
          <w:sz w:val="24"/>
        </w:rPr>
        <w:t>Discussions on RSRP(B) based method</w:t>
      </w:r>
    </w:p>
    <w:p w14:paraId="1B624E6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6A25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EDF2" w14:textId="669391AE" w:rsidR="00AC72F3" w:rsidRDefault="00AC72F3" w:rsidP="00AC72F3">
      <w:pPr>
        <w:rPr>
          <w:rFonts w:ascii="Arial" w:hAnsi="Arial" w:cs="Arial"/>
          <w:b/>
          <w:sz w:val="24"/>
        </w:rPr>
      </w:pPr>
      <w:r>
        <w:rPr>
          <w:rFonts w:ascii="Arial" w:hAnsi="Arial" w:cs="Arial"/>
          <w:b/>
          <w:color w:val="0000FF"/>
          <w:sz w:val="24"/>
        </w:rPr>
        <w:t>R4-2109542</w:t>
      </w:r>
      <w:r>
        <w:rPr>
          <w:rFonts w:ascii="Arial" w:hAnsi="Arial" w:cs="Arial"/>
          <w:b/>
          <w:color w:val="0000FF"/>
          <w:sz w:val="24"/>
        </w:rPr>
        <w:tab/>
      </w:r>
      <w:r>
        <w:rPr>
          <w:rFonts w:ascii="Arial" w:hAnsi="Arial" w:cs="Arial"/>
          <w:b/>
          <w:sz w:val="24"/>
        </w:rPr>
        <w:t>Discussion on prioritized methods for test time reduction</w:t>
      </w:r>
    </w:p>
    <w:p w14:paraId="307F577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1B93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48B82C" w14:textId="042C027F" w:rsidR="00AC72F3" w:rsidRDefault="00AC72F3" w:rsidP="00AC72F3">
      <w:pPr>
        <w:rPr>
          <w:rFonts w:ascii="Arial" w:hAnsi="Arial" w:cs="Arial"/>
          <w:b/>
          <w:sz w:val="24"/>
        </w:rPr>
      </w:pPr>
      <w:r>
        <w:rPr>
          <w:rFonts w:ascii="Arial" w:hAnsi="Arial" w:cs="Arial"/>
          <w:b/>
          <w:color w:val="0000FF"/>
          <w:sz w:val="24"/>
        </w:rPr>
        <w:t>R4-2109665</w:t>
      </w:r>
      <w:r>
        <w:rPr>
          <w:rFonts w:ascii="Arial" w:hAnsi="Arial" w:cs="Arial"/>
          <w:b/>
          <w:color w:val="0000FF"/>
          <w:sz w:val="24"/>
        </w:rPr>
        <w:tab/>
      </w:r>
      <w:r>
        <w:rPr>
          <w:rFonts w:ascii="Arial" w:hAnsi="Arial" w:cs="Arial"/>
          <w:b/>
          <w:sz w:val="24"/>
        </w:rPr>
        <w:t>TP to TR38.884 v0.3.0 on testing time reduction</w:t>
      </w:r>
    </w:p>
    <w:p w14:paraId="530503D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0E4C2B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R4-2108655</w:t>
      </w:r>
      <w:r>
        <w:rPr>
          <w:color w:val="993300"/>
          <w:u w:val="single"/>
        </w:rPr>
        <w:t>.</w:t>
      </w:r>
    </w:p>
    <w:p w14:paraId="276877B6" w14:textId="32894C57" w:rsidR="00AC72F3" w:rsidRDefault="00AC72F3" w:rsidP="00AC72F3">
      <w:pPr>
        <w:rPr>
          <w:rFonts w:ascii="Arial" w:hAnsi="Arial" w:cs="Arial"/>
          <w:b/>
          <w:sz w:val="24"/>
        </w:rPr>
      </w:pPr>
      <w:r>
        <w:rPr>
          <w:rFonts w:ascii="Arial" w:hAnsi="Arial" w:cs="Arial"/>
          <w:b/>
          <w:color w:val="0000FF"/>
          <w:sz w:val="24"/>
        </w:rPr>
        <w:t>R4-2109667</w:t>
      </w:r>
      <w:r>
        <w:rPr>
          <w:rFonts w:ascii="Arial" w:hAnsi="Arial" w:cs="Arial"/>
          <w:b/>
          <w:color w:val="0000FF"/>
          <w:sz w:val="24"/>
        </w:rPr>
        <w:tab/>
      </w:r>
      <w:r>
        <w:rPr>
          <w:rFonts w:ascii="Arial" w:hAnsi="Arial" w:cs="Arial"/>
          <w:b/>
          <w:sz w:val="24"/>
        </w:rPr>
        <w:t>Discussions on RSRP(B) based method</w:t>
      </w:r>
    </w:p>
    <w:p w14:paraId="47DCF7C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89237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R4-2108656</w:t>
      </w:r>
      <w:r>
        <w:rPr>
          <w:color w:val="993300"/>
          <w:u w:val="single"/>
        </w:rPr>
        <w:t>.</w:t>
      </w:r>
    </w:p>
    <w:p w14:paraId="58426D50" w14:textId="0E363006" w:rsidR="00AC72F3" w:rsidRDefault="00AC72F3" w:rsidP="00AC72F3">
      <w:pPr>
        <w:rPr>
          <w:rFonts w:ascii="Arial" w:hAnsi="Arial" w:cs="Arial"/>
          <w:b/>
          <w:sz w:val="24"/>
        </w:rPr>
      </w:pPr>
      <w:r>
        <w:rPr>
          <w:rFonts w:ascii="Arial" w:hAnsi="Arial" w:cs="Arial"/>
          <w:b/>
          <w:color w:val="0000FF"/>
          <w:sz w:val="24"/>
        </w:rPr>
        <w:t>R4-2109716</w:t>
      </w:r>
      <w:r>
        <w:rPr>
          <w:rFonts w:ascii="Arial" w:hAnsi="Arial" w:cs="Arial"/>
          <w:b/>
          <w:color w:val="0000FF"/>
          <w:sz w:val="24"/>
        </w:rPr>
        <w:tab/>
      </w:r>
      <w:r>
        <w:rPr>
          <w:rFonts w:ascii="Arial" w:hAnsi="Arial" w:cs="Arial"/>
          <w:b/>
          <w:sz w:val="24"/>
        </w:rPr>
        <w:t>Discussion on enhanced test method to reduce FR2 OTA test time</w:t>
      </w:r>
    </w:p>
    <w:p w14:paraId="33B0C86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12E95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D0E3A" w14:textId="6B9020DF" w:rsidR="00AC72F3" w:rsidRDefault="00AC72F3" w:rsidP="00AC72F3">
      <w:pPr>
        <w:rPr>
          <w:rFonts w:ascii="Arial" w:hAnsi="Arial" w:cs="Arial"/>
          <w:b/>
          <w:sz w:val="24"/>
        </w:rPr>
      </w:pPr>
      <w:r>
        <w:rPr>
          <w:rFonts w:ascii="Arial" w:hAnsi="Arial" w:cs="Arial"/>
          <w:b/>
          <w:color w:val="0000FF"/>
          <w:sz w:val="24"/>
        </w:rPr>
        <w:t>R4-2111004</w:t>
      </w:r>
      <w:r>
        <w:rPr>
          <w:rFonts w:ascii="Arial" w:hAnsi="Arial" w:cs="Arial"/>
          <w:b/>
          <w:color w:val="0000FF"/>
          <w:sz w:val="24"/>
        </w:rPr>
        <w:tab/>
      </w:r>
      <w:r>
        <w:rPr>
          <w:rFonts w:ascii="Arial" w:hAnsi="Arial" w:cs="Arial"/>
          <w:b/>
          <w:sz w:val="24"/>
        </w:rPr>
        <w:t>On Test Time Reduction with Optional Antenna Configuration Declaration</w:t>
      </w:r>
    </w:p>
    <w:p w14:paraId="18B387F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3A8539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970D3" w14:textId="77777777" w:rsidR="00AC72F3" w:rsidRDefault="00AC72F3" w:rsidP="00AC72F3">
      <w:pPr>
        <w:pStyle w:val="Heading4"/>
      </w:pPr>
      <w:bookmarkStart w:id="653" w:name="_Toc73781248"/>
      <w:r>
        <w:t>10.1.7</w:t>
      </w:r>
      <w:r>
        <w:tab/>
        <w:t>Extension of frequency applicability of permitted methods in 38.810 for band n262</w:t>
      </w:r>
      <w:bookmarkEnd w:id="653"/>
    </w:p>
    <w:p w14:paraId="1349F81C" w14:textId="7DC40102" w:rsidR="00AC72F3" w:rsidRDefault="00AC72F3" w:rsidP="00AC72F3">
      <w:pPr>
        <w:rPr>
          <w:rFonts w:ascii="Arial" w:hAnsi="Arial" w:cs="Arial"/>
          <w:b/>
          <w:sz w:val="24"/>
        </w:rPr>
      </w:pPr>
      <w:r>
        <w:rPr>
          <w:rFonts w:ascii="Arial" w:hAnsi="Arial" w:cs="Arial"/>
          <w:b/>
          <w:color w:val="0000FF"/>
          <w:sz w:val="24"/>
        </w:rPr>
        <w:t>R4-2108657</w:t>
      </w:r>
      <w:r>
        <w:rPr>
          <w:rFonts w:ascii="Arial" w:hAnsi="Arial" w:cs="Arial"/>
          <w:b/>
          <w:color w:val="0000FF"/>
          <w:sz w:val="24"/>
        </w:rPr>
        <w:tab/>
      </w:r>
      <w:r>
        <w:rPr>
          <w:rFonts w:ascii="Arial" w:hAnsi="Arial" w:cs="Arial"/>
          <w:b/>
          <w:sz w:val="24"/>
        </w:rPr>
        <w:t>TP to TR38.884 on permitted test methods for demodulation and RRM in band n262</w:t>
      </w:r>
    </w:p>
    <w:p w14:paraId="15116A5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16E3A8B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79F4A" w14:textId="10C9BE7D" w:rsidR="00AC72F3" w:rsidRDefault="00AC72F3" w:rsidP="00AC72F3">
      <w:pPr>
        <w:rPr>
          <w:rFonts w:ascii="Arial" w:hAnsi="Arial" w:cs="Arial"/>
          <w:b/>
          <w:sz w:val="24"/>
        </w:rPr>
      </w:pPr>
      <w:r>
        <w:rPr>
          <w:rFonts w:ascii="Arial" w:hAnsi="Arial" w:cs="Arial"/>
          <w:b/>
          <w:color w:val="0000FF"/>
          <w:sz w:val="24"/>
        </w:rPr>
        <w:t>R4-2111015</w:t>
      </w:r>
      <w:r>
        <w:rPr>
          <w:rFonts w:ascii="Arial" w:hAnsi="Arial" w:cs="Arial"/>
          <w:b/>
          <w:color w:val="0000FF"/>
          <w:sz w:val="24"/>
        </w:rPr>
        <w:tab/>
      </w:r>
      <w:r>
        <w:rPr>
          <w:rFonts w:ascii="Arial" w:hAnsi="Arial" w:cs="Arial"/>
          <w:b/>
          <w:sz w:val="24"/>
        </w:rPr>
        <w:t>TP to TR38.884 on permitted test methods for demodulation and RRM in band n262</w:t>
      </w:r>
    </w:p>
    <w:p w14:paraId="01EE4C4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30A4DD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R4-2108657</w:t>
      </w:r>
      <w:r>
        <w:rPr>
          <w:color w:val="993300"/>
          <w:u w:val="single"/>
        </w:rPr>
        <w:t>.</w:t>
      </w:r>
    </w:p>
    <w:p w14:paraId="7434364C" w14:textId="77777777" w:rsidR="00AC72F3" w:rsidRDefault="00AC72F3" w:rsidP="00AC72F3">
      <w:pPr>
        <w:pStyle w:val="Heading3"/>
      </w:pPr>
      <w:bookmarkStart w:id="654" w:name="_Toc73781249"/>
      <w:r>
        <w:t>10.2</w:t>
      </w:r>
      <w:r>
        <w:tab/>
        <w:t>Study on Efficient utilization of licensed spectrum that is not aligned with existing NR channel bandwidths</w:t>
      </w:r>
      <w:bookmarkEnd w:id="654"/>
    </w:p>
    <w:p w14:paraId="269D75F0" w14:textId="31DB314B" w:rsidR="00AC72F3" w:rsidRDefault="00AC72F3" w:rsidP="00AC72F3">
      <w:pPr>
        <w:rPr>
          <w:rFonts w:ascii="Arial" w:hAnsi="Arial" w:cs="Arial"/>
          <w:b/>
          <w:sz w:val="24"/>
        </w:rPr>
      </w:pPr>
      <w:r>
        <w:rPr>
          <w:rFonts w:ascii="Arial" w:hAnsi="Arial" w:cs="Arial"/>
          <w:b/>
          <w:color w:val="0000FF"/>
          <w:sz w:val="24"/>
        </w:rPr>
        <w:t>R4-2107676</w:t>
      </w:r>
      <w:r>
        <w:rPr>
          <w:rFonts w:ascii="Arial" w:hAnsi="Arial" w:cs="Arial"/>
          <w:b/>
          <w:color w:val="0000FF"/>
          <w:sz w:val="24"/>
        </w:rPr>
        <w:tab/>
      </w:r>
      <w:r>
        <w:rPr>
          <w:rFonts w:ascii="Arial" w:hAnsi="Arial" w:cs="Arial"/>
          <w:b/>
          <w:sz w:val="24"/>
        </w:rPr>
        <w:t>Email discussion summary for [99-e][150] FS_NR_eff_BW_util</w:t>
      </w:r>
    </w:p>
    <w:p w14:paraId="3CE23FA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BB2A7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R4-2107960</w:t>
      </w:r>
      <w:r>
        <w:rPr>
          <w:color w:val="993300"/>
          <w:u w:val="single"/>
        </w:rPr>
        <w:t>.</w:t>
      </w:r>
    </w:p>
    <w:p w14:paraId="40FEE3EF" w14:textId="3FAFDCC5" w:rsidR="00AC72F3" w:rsidRDefault="00AC72F3" w:rsidP="00AC72F3">
      <w:pPr>
        <w:rPr>
          <w:rFonts w:ascii="Arial" w:hAnsi="Arial" w:cs="Arial"/>
          <w:b/>
          <w:sz w:val="24"/>
        </w:rPr>
      </w:pPr>
      <w:r>
        <w:rPr>
          <w:rFonts w:ascii="Arial" w:hAnsi="Arial" w:cs="Arial"/>
          <w:b/>
          <w:color w:val="0000FF"/>
          <w:sz w:val="24"/>
        </w:rPr>
        <w:t>R4-2107960</w:t>
      </w:r>
      <w:r>
        <w:rPr>
          <w:rFonts w:ascii="Arial" w:hAnsi="Arial" w:cs="Arial"/>
          <w:b/>
          <w:color w:val="0000FF"/>
          <w:sz w:val="24"/>
        </w:rPr>
        <w:tab/>
      </w:r>
      <w:r>
        <w:rPr>
          <w:rFonts w:ascii="Arial" w:hAnsi="Arial" w:cs="Arial"/>
          <w:b/>
          <w:sz w:val="24"/>
        </w:rPr>
        <w:t>Email discussion summary for [99-e][150] FS_NR_eff_BW_util</w:t>
      </w:r>
    </w:p>
    <w:p w14:paraId="45D05E6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95D0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53E98" w14:textId="4A749D04" w:rsidR="00AC72F3" w:rsidRDefault="00AC72F3" w:rsidP="00AC72F3">
      <w:pPr>
        <w:rPr>
          <w:rFonts w:ascii="Arial" w:hAnsi="Arial" w:cs="Arial"/>
          <w:b/>
          <w:sz w:val="24"/>
        </w:rPr>
      </w:pPr>
      <w:r>
        <w:rPr>
          <w:rFonts w:ascii="Arial" w:hAnsi="Arial" w:cs="Arial"/>
          <w:b/>
          <w:color w:val="0000FF"/>
          <w:sz w:val="24"/>
        </w:rPr>
        <w:t>R4-2108015</w:t>
      </w:r>
      <w:r>
        <w:rPr>
          <w:rFonts w:ascii="Arial" w:hAnsi="Arial" w:cs="Arial"/>
          <w:b/>
          <w:color w:val="0000FF"/>
          <w:sz w:val="24"/>
        </w:rPr>
        <w:tab/>
      </w:r>
      <w:r>
        <w:rPr>
          <w:rFonts w:ascii="Arial" w:hAnsi="Arial" w:cs="Arial"/>
          <w:b/>
          <w:sz w:val="24"/>
        </w:rPr>
        <w:tab/>
        <w:t>LS on specification impact for methods on efficient utilization of licensed spectrum that is not aligned with existing NR channel bandwidths</w:t>
      </w:r>
    </w:p>
    <w:p w14:paraId="1FE7A3BA"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6DC168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4E060" w14:textId="77777777" w:rsidR="00AC72F3" w:rsidRDefault="00AC72F3" w:rsidP="00AC72F3">
      <w:pPr>
        <w:pStyle w:val="Heading4"/>
      </w:pPr>
      <w:bookmarkStart w:id="655" w:name="_Toc73781250"/>
      <w:r>
        <w:t>10.2.1</w:t>
      </w:r>
      <w:r>
        <w:tab/>
        <w:t>General and work plan</w:t>
      </w:r>
      <w:bookmarkEnd w:id="655"/>
    </w:p>
    <w:p w14:paraId="76B87180" w14:textId="4156C9A4" w:rsidR="00AC72F3" w:rsidRDefault="00AC72F3" w:rsidP="00AC72F3">
      <w:pPr>
        <w:rPr>
          <w:rFonts w:ascii="Arial" w:hAnsi="Arial" w:cs="Arial"/>
          <w:b/>
          <w:sz w:val="24"/>
        </w:rPr>
      </w:pPr>
      <w:r>
        <w:rPr>
          <w:rFonts w:ascii="Arial" w:hAnsi="Arial" w:cs="Arial"/>
          <w:b/>
          <w:color w:val="0000FF"/>
          <w:sz w:val="24"/>
        </w:rPr>
        <w:t>R4-2110487</w:t>
      </w:r>
      <w:r>
        <w:rPr>
          <w:rFonts w:ascii="Arial" w:hAnsi="Arial" w:cs="Arial"/>
          <w:b/>
          <w:color w:val="0000FF"/>
          <w:sz w:val="24"/>
        </w:rPr>
        <w:tab/>
      </w:r>
      <w:r>
        <w:rPr>
          <w:rFonts w:ascii="Arial" w:hAnsi="Arial" w:cs="Arial"/>
          <w:b/>
          <w:sz w:val="24"/>
        </w:rPr>
        <w:t>Updated draft TR 38.844</w:t>
      </w:r>
    </w:p>
    <w:p w14:paraId="03CF5EFA"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28AFCF2B" w14:textId="77777777" w:rsidR="00AC72F3" w:rsidRDefault="00AC72F3" w:rsidP="00AC72F3">
      <w:pPr>
        <w:rPr>
          <w:rFonts w:ascii="Arial" w:hAnsi="Arial" w:cs="Arial"/>
          <w:b/>
        </w:rPr>
      </w:pPr>
      <w:r>
        <w:rPr>
          <w:rFonts w:ascii="Arial" w:hAnsi="Arial" w:cs="Arial"/>
          <w:b/>
        </w:rPr>
        <w:t xml:space="preserve">Abstract: </w:t>
      </w:r>
    </w:p>
    <w:p w14:paraId="7AEEBFC1" w14:textId="77777777" w:rsidR="00AC72F3" w:rsidRDefault="00AC72F3" w:rsidP="00AC72F3">
      <w:r>
        <w:t>TR 38.844 v0.0.4 Update after RAN4#98bis-e. This will be uploaded to 3GU</w:t>
      </w:r>
    </w:p>
    <w:p w14:paraId="1AC4CAF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F8C87" w14:textId="77777777" w:rsidR="00AC72F3" w:rsidRDefault="00AC72F3" w:rsidP="00AC72F3">
      <w:pPr>
        <w:pStyle w:val="Heading4"/>
      </w:pPr>
      <w:bookmarkStart w:id="656" w:name="_Toc73781251"/>
      <w:r>
        <w:t>10.2.2</w:t>
      </w:r>
      <w:r>
        <w:tab/>
        <w:t>Evaluation of use of larger channel bandwidths than operator licensed bandwidth</w:t>
      </w:r>
      <w:bookmarkEnd w:id="656"/>
    </w:p>
    <w:p w14:paraId="39826947" w14:textId="3DEC2C72" w:rsidR="00AC72F3" w:rsidRDefault="00AC72F3" w:rsidP="00AC72F3">
      <w:pPr>
        <w:rPr>
          <w:rFonts w:ascii="Arial" w:hAnsi="Arial" w:cs="Arial"/>
          <w:b/>
          <w:sz w:val="24"/>
        </w:rPr>
      </w:pPr>
      <w:r>
        <w:rPr>
          <w:rFonts w:ascii="Arial" w:hAnsi="Arial" w:cs="Arial"/>
          <w:b/>
          <w:color w:val="0000FF"/>
          <w:sz w:val="24"/>
        </w:rPr>
        <w:t>R4-2109427</w:t>
      </w:r>
      <w:r>
        <w:rPr>
          <w:rFonts w:ascii="Arial" w:hAnsi="Arial" w:cs="Arial"/>
          <w:b/>
          <w:color w:val="0000FF"/>
          <w:sz w:val="24"/>
        </w:rPr>
        <w:tab/>
      </w:r>
      <w:r>
        <w:rPr>
          <w:rFonts w:ascii="Arial" w:hAnsi="Arial" w:cs="Arial"/>
          <w:b/>
          <w:sz w:val="24"/>
        </w:rPr>
        <w:t>On the use of intermediate wider channel bandwidth</w:t>
      </w:r>
    </w:p>
    <w:p w14:paraId="0A4B53B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198BE7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1E257" w14:textId="6D79C415" w:rsidR="00AC72F3" w:rsidRDefault="00AC72F3" w:rsidP="00AC72F3">
      <w:pPr>
        <w:rPr>
          <w:rFonts w:ascii="Arial" w:hAnsi="Arial" w:cs="Arial"/>
          <w:b/>
          <w:sz w:val="24"/>
        </w:rPr>
      </w:pPr>
      <w:r>
        <w:rPr>
          <w:rFonts w:ascii="Arial" w:hAnsi="Arial" w:cs="Arial"/>
          <w:b/>
          <w:color w:val="0000FF"/>
          <w:sz w:val="24"/>
        </w:rPr>
        <w:t>R4-2110661</w:t>
      </w:r>
      <w:r>
        <w:rPr>
          <w:rFonts w:ascii="Arial" w:hAnsi="Arial" w:cs="Arial"/>
          <w:b/>
          <w:color w:val="0000FF"/>
          <w:sz w:val="24"/>
        </w:rPr>
        <w:tab/>
      </w:r>
      <w:r>
        <w:rPr>
          <w:rFonts w:ascii="Arial" w:hAnsi="Arial" w:cs="Arial"/>
          <w:b/>
          <w:sz w:val="24"/>
        </w:rPr>
        <w:t>Evaluation for use of larger channel bandwidth</w:t>
      </w:r>
    </w:p>
    <w:p w14:paraId="2F1E335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72DA1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43F3" w14:textId="2938E431" w:rsidR="00AC72F3" w:rsidRDefault="00AC72F3" w:rsidP="00AC72F3">
      <w:pPr>
        <w:rPr>
          <w:rFonts w:ascii="Arial" w:hAnsi="Arial" w:cs="Arial"/>
          <w:b/>
          <w:sz w:val="24"/>
        </w:rPr>
      </w:pPr>
      <w:r>
        <w:rPr>
          <w:rFonts w:ascii="Arial" w:hAnsi="Arial" w:cs="Arial"/>
          <w:b/>
          <w:color w:val="0000FF"/>
          <w:sz w:val="24"/>
        </w:rPr>
        <w:lastRenderedPageBreak/>
        <w:t>R4-2111147</w:t>
      </w:r>
      <w:r>
        <w:rPr>
          <w:rFonts w:ascii="Arial" w:hAnsi="Arial" w:cs="Arial"/>
          <w:b/>
          <w:color w:val="0000FF"/>
          <w:sz w:val="24"/>
        </w:rPr>
        <w:tab/>
      </w:r>
      <w:r>
        <w:rPr>
          <w:rFonts w:ascii="Arial" w:hAnsi="Arial" w:cs="Arial"/>
          <w:b/>
          <w:sz w:val="24"/>
        </w:rPr>
        <w:t>Update of utilizing immediate wider bandwidth</w:t>
      </w:r>
    </w:p>
    <w:p w14:paraId="4A7FE86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2DE1B57" w14:textId="77777777" w:rsidR="00AC72F3" w:rsidRDefault="00AC72F3" w:rsidP="00AC72F3">
      <w:pPr>
        <w:rPr>
          <w:rFonts w:ascii="Arial" w:hAnsi="Arial" w:cs="Arial"/>
          <w:b/>
        </w:rPr>
      </w:pPr>
      <w:r>
        <w:rPr>
          <w:rFonts w:ascii="Arial" w:hAnsi="Arial" w:cs="Arial"/>
          <w:b/>
        </w:rPr>
        <w:t xml:space="preserve">Abstract: </w:t>
      </w:r>
    </w:p>
    <w:p w14:paraId="22938CC8" w14:textId="77777777" w:rsidR="00AC72F3" w:rsidRDefault="00AC72F3" w:rsidP="00AC72F3">
      <w:r>
        <w:t>Update of utilizing immediate wider bandwidth</w:t>
      </w:r>
    </w:p>
    <w:p w14:paraId="35582E2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4A72E" w14:textId="77777777" w:rsidR="00AC72F3" w:rsidRDefault="00AC72F3" w:rsidP="00AC72F3">
      <w:pPr>
        <w:pStyle w:val="Heading4"/>
      </w:pPr>
      <w:bookmarkStart w:id="657" w:name="_Toc73781252"/>
      <w:r>
        <w:t>10.2.3</w:t>
      </w:r>
      <w:r>
        <w:tab/>
        <w:t>Evaluation of use of overlapping UE channel bandwidths</w:t>
      </w:r>
      <w:bookmarkEnd w:id="657"/>
    </w:p>
    <w:p w14:paraId="0696FA08" w14:textId="721BFA1D" w:rsidR="00AC72F3" w:rsidRDefault="00AC72F3" w:rsidP="00AC72F3">
      <w:pPr>
        <w:rPr>
          <w:rFonts w:ascii="Arial" w:hAnsi="Arial" w:cs="Arial"/>
          <w:b/>
          <w:sz w:val="24"/>
        </w:rPr>
      </w:pPr>
      <w:r>
        <w:rPr>
          <w:rFonts w:ascii="Arial" w:hAnsi="Arial" w:cs="Arial"/>
          <w:b/>
          <w:color w:val="0000FF"/>
          <w:sz w:val="24"/>
        </w:rPr>
        <w:t>R4-2107886</w:t>
      </w:r>
      <w:r>
        <w:rPr>
          <w:rFonts w:ascii="Arial" w:hAnsi="Arial" w:cs="Arial"/>
          <w:b/>
          <w:color w:val="0000FF"/>
          <w:sz w:val="24"/>
        </w:rPr>
        <w:tab/>
      </w:r>
      <w:r>
        <w:rPr>
          <w:rFonts w:ascii="Arial" w:hAnsi="Arial" w:cs="Arial"/>
          <w:b/>
          <w:sz w:val="24"/>
        </w:rPr>
        <w:t>On the use of overlapping channel bandwidths from UE perspective</w:t>
      </w:r>
    </w:p>
    <w:p w14:paraId="185C743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2C3CB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73108" w14:textId="6BC7983C" w:rsidR="00AC72F3" w:rsidRDefault="00AC72F3" w:rsidP="00AC72F3">
      <w:pPr>
        <w:rPr>
          <w:rFonts w:ascii="Arial" w:hAnsi="Arial" w:cs="Arial"/>
          <w:b/>
          <w:sz w:val="24"/>
        </w:rPr>
      </w:pPr>
      <w:r>
        <w:rPr>
          <w:rFonts w:ascii="Arial" w:hAnsi="Arial" w:cs="Arial"/>
          <w:b/>
          <w:color w:val="0000FF"/>
          <w:sz w:val="24"/>
        </w:rPr>
        <w:t>R4-2108021</w:t>
      </w:r>
      <w:r>
        <w:rPr>
          <w:rFonts w:ascii="Arial" w:hAnsi="Arial" w:cs="Arial"/>
          <w:b/>
          <w:color w:val="0000FF"/>
          <w:sz w:val="24"/>
        </w:rPr>
        <w:tab/>
      </w:r>
      <w:r>
        <w:rPr>
          <w:rFonts w:ascii="Arial" w:hAnsi="Arial" w:cs="Arial"/>
          <w:b/>
          <w:sz w:val="24"/>
        </w:rPr>
        <w:t>P on the use of overlapping channel bandwidths from UE perspective</w:t>
      </w:r>
    </w:p>
    <w:p w14:paraId="10BEFD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w:t>
      </w:r>
    </w:p>
    <w:p w14:paraId="46B3CD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8303A" w14:textId="03BE4AEF" w:rsidR="00AC72F3" w:rsidRDefault="00AC72F3" w:rsidP="00AC72F3">
      <w:pPr>
        <w:rPr>
          <w:rFonts w:ascii="Arial" w:hAnsi="Arial" w:cs="Arial"/>
          <w:b/>
          <w:sz w:val="24"/>
        </w:rPr>
      </w:pPr>
      <w:r>
        <w:rPr>
          <w:rFonts w:ascii="Arial" w:hAnsi="Arial" w:cs="Arial"/>
          <w:b/>
          <w:color w:val="0000FF"/>
          <w:sz w:val="24"/>
        </w:rPr>
        <w:t>R4-2108112</w:t>
      </w:r>
      <w:r>
        <w:rPr>
          <w:rFonts w:ascii="Arial" w:hAnsi="Arial" w:cs="Arial"/>
          <w:b/>
          <w:color w:val="0000FF"/>
          <w:sz w:val="24"/>
        </w:rPr>
        <w:tab/>
      </w:r>
      <w:r>
        <w:rPr>
          <w:rFonts w:ascii="Arial" w:hAnsi="Arial" w:cs="Arial"/>
          <w:b/>
          <w:sz w:val="24"/>
        </w:rPr>
        <w:t>TP on using overlapping channels from the network perspective solution</w:t>
      </w:r>
    </w:p>
    <w:p w14:paraId="4F5517B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5B7AFEC1" w14:textId="77777777" w:rsidR="00AC72F3" w:rsidRDefault="00AC72F3" w:rsidP="00AC72F3">
      <w:pPr>
        <w:rPr>
          <w:rFonts w:ascii="Arial" w:hAnsi="Arial" w:cs="Arial"/>
          <w:b/>
        </w:rPr>
      </w:pPr>
      <w:r>
        <w:rPr>
          <w:rFonts w:ascii="Arial" w:hAnsi="Arial" w:cs="Arial"/>
          <w:b/>
        </w:rPr>
        <w:t xml:space="preserve">Abstract: </w:t>
      </w:r>
    </w:p>
    <w:p w14:paraId="5395F491" w14:textId="77777777" w:rsidR="00AC72F3" w:rsidRDefault="00AC72F3" w:rsidP="00AC72F3">
      <w:r>
        <w:t>Agreement: FFS whether and how we specify a new channel bandwidth the BS side. Assigned post-meeting to unused tdoc number.</w:t>
      </w:r>
    </w:p>
    <w:p w14:paraId="5B0908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D7669" w14:textId="1DC83EAE" w:rsidR="00AC72F3" w:rsidRDefault="00AC72F3" w:rsidP="00AC72F3">
      <w:pPr>
        <w:rPr>
          <w:rFonts w:ascii="Arial" w:hAnsi="Arial" w:cs="Arial"/>
          <w:b/>
          <w:sz w:val="24"/>
        </w:rPr>
      </w:pPr>
      <w:r>
        <w:rPr>
          <w:rFonts w:ascii="Arial" w:hAnsi="Arial" w:cs="Arial"/>
          <w:b/>
          <w:color w:val="0000FF"/>
          <w:sz w:val="24"/>
        </w:rPr>
        <w:t>R4-2109245</w:t>
      </w:r>
      <w:r>
        <w:rPr>
          <w:rFonts w:ascii="Arial" w:hAnsi="Arial" w:cs="Arial"/>
          <w:b/>
          <w:color w:val="0000FF"/>
          <w:sz w:val="24"/>
        </w:rPr>
        <w:tab/>
      </w:r>
      <w:r>
        <w:rPr>
          <w:rFonts w:ascii="Arial" w:hAnsi="Arial" w:cs="Arial"/>
          <w:b/>
          <w:sz w:val="24"/>
        </w:rPr>
        <w:t>Comparison of alternate methods for Irregular CBW</w:t>
      </w:r>
    </w:p>
    <w:p w14:paraId="1955370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DDB32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95CF3" w14:textId="2DE5D36F" w:rsidR="00AC72F3" w:rsidRDefault="00AC72F3" w:rsidP="00AC72F3">
      <w:pPr>
        <w:rPr>
          <w:rFonts w:ascii="Arial" w:hAnsi="Arial" w:cs="Arial"/>
          <w:b/>
          <w:sz w:val="24"/>
        </w:rPr>
      </w:pPr>
      <w:r>
        <w:rPr>
          <w:rFonts w:ascii="Arial" w:hAnsi="Arial" w:cs="Arial"/>
          <w:b/>
          <w:color w:val="0000FF"/>
          <w:sz w:val="24"/>
        </w:rPr>
        <w:t>R4-2109426</w:t>
      </w:r>
      <w:r>
        <w:rPr>
          <w:rFonts w:ascii="Arial" w:hAnsi="Arial" w:cs="Arial"/>
          <w:b/>
          <w:color w:val="0000FF"/>
          <w:sz w:val="24"/>
        </w:rPr>
        <w:tab/>
      </w:r>
      <w:r>
        <w:rPr>
          <w:rFonts w:ascii="Arial" w:hAnsi="Arial" w:cs="Arial"/>
          <w:b/>
          <w:sz w:val="24"/>
        </w:rPr>
        <w:t>On overlapping UE channel bandwidth</w:t>
      </w:r>
    </w:p>
    <w:p w14:paraId="34DD8ED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7E997B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D1899" w14:textId="3165099C" w:rsidR="00AC72F3" w:rsidRDefault="00AC72F3" w:rsidP="00AC72F3">
      <w:pPr>
        <w:rPr>
          <w:rFonts w:ascii="Arial" w:hAnsi="Arial" w:cs="Arial"/>
          <w:b/>
          <w:sz w:val="24"/>
        </w:rPr>
      </w:pPr>
      <w:r>
        <w:rPr>
          <w:rFonts w:ascii="Arial" w:hAnsi="Arial" w:cs="Arial"/>
          <w:b/>
          <w:color w:val="0000FF"/>
          <w:sz w:val="24"/>
        </w:rPr>
        <w:t>R4-2109484</w:t>
      </w:r>
      <w:r>
        <w:rPr>
          <w:rFonts w:ascii="Arial" w:hAnsi="Arial" w:cs="Arial"/>
          <w:b/>
          <w:color w:val="0000FF"/>
          <w:sz w:val="24"/>
        </w:rPr>
        <w:tab/>
      </w:r>
      <w:r>
        <w:rPr>
          <w:rFonts w:ascii="Arial" w:hAnsi="Arial" w:cs="Arial"/>
          <w:b/>
          <w:sz w:val="24"/>
        </w:rPr>
        <w:t>Discussion on the approaches of overlapping channel bandwidths</w:t>
      </w:r>
    </w:p>
    <w:p w14:paraId="6EE80DF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0263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7E51" w14:textId="734B9B01" w:rsidR="00AC72F3" w:rsidRDefault="00AC72F3" w:rsidP="00AC72F3">
      <w:pPr>
        <w:rPr>
          <w:rFonts w:ascii="Arial" w:hAnsi="Arial" w:cs="Arial"/>
          <w:b/>
          <w:sz w:val="24"/>
        </w:rPr>
      </w:pPr>
      <w:r>
        <w:rPr>
          <w:rFonts w:ascii="Arial" w:hAnsi="Arial" w:cs="Arial"/>
          <w:b/>
          <w:color w:val="0000FF"/>
          <w:sz w:val="24"/>
        </w:rPr>
        <w:t>R4-2109579</w:t>
      </w:r>
      <w:r>
        <w:rPr>
          <w:rFonts w:ascii="Arial" w:hAnsi="Arial" w:cs="Arial"/>
          <w:b/>
          <w:color w:val="0000FF"/>
          <w:sz w:val="24"/>
        </w:rPr>
        <w:tab/>
      </w:r>
      <w:r>
        <w:rPr>
          <w:rFonts w:ascii="Arial" w:hAnsi="Arial" w:cs="Arial"/>
          <w:b/>
          <w:sz w:val="24"/>
        </w:rPr>
        <w:t>On the Schemes Related to Overlapping Channel Bandwidths</w:t>
      </w:r>
    </w:p>
    <w:p w14:paraId="41C36A1B"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80A3F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661DC" w14:textId="118A18E6" w:rsidR="00AC72F3" w:rsidRDefault="00AC72F3" w:rsidP="00AC72F3">
      <w:pPr>
        <w:rPr>
          <w:rFonts w:ascii="Arial" w:hAnsi="Arial" w:cs="Arial"/>
          <w:b/>
          <w:sz w:val="24"/>
        </w:rPr>
      </w:pPr>
      <w:r>
        <w:rPr>
          <w:rFonts w:ascii="Arial" w:hAnsi="Arial" w:cs="Arial"/>
          <w:b/>
          <w:color w:val="0000FF"/>
          <w:sz w:val="24"/>
        </w:rPr>
        <w:t>R4-2110488</w:t>
      </w:r>
      <w:r>
        <w:rPr>
          <w:rFonts w:ascii="Arial" w:hAnsi="Arial" w:cs="Arial"/>
          <w:b/>
          <w:color w:val="0000FF"/>
          <w:sz w:val="24"/>
        </w:rPr>
        <w:tab/>
      </w:r>
      <w:r>
        <w:rPr>
          <w:rFonts w:ascii="Arial" w:hAnsi="Arial" w:cs="Arial"/>
          <w:b/>
          <w:sz w:val="24"/>
        </w:rPr>
        <w:t>Evaluating Overlapping Channel Bandwidth Approaches</w:t>
      </w:r>
    </w:p>
    <w:p w14:paraId="6CCE226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AB2FA3" w14:textId="77777777" w:rsidR="00AC72F3" w:rsidRDefault="00AC72F3" w:rsidP="00AC72F3">
      <w:pPr>
        <w:rPr>
          <w:rFonts w:ascii="Arial" w:hAnsi="Arial" w:cs="Arial"/>
          <w:b/>
        </w:rPr>
      </w:pPr>
      <w:r>
        <w:rPr>
          <w:rFonts w:ascii="Arial" w:hAnsi="Arial" w:cs="Arial"/>
          <w:b/>
        </w:rPr>
        <w:t xml:space="preserve">Abstract: </w:t>
      </w:r>
    </w:p>
    <w:p w14:paraId="17CF2FD8" w14:textId="77777777" w:rsidR="00AC72F3" w:rsidRDefault="00AC72F3" w:rsidP="00AC72F3">
      <w:r>
        <w:t>In this contribution further discussion on details relating to Overlapping channel bandwidth approaches is analyzed both from UE and BS perspectives</w:t>
      </w:r>
    </w:p>
    <w:p w14:paraId="11722EE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9E008" w14:textId="552D6401" w:rsidR="00AC72F3" w:rsidRDefault="00AC72F3" w:rsidP="00AC72F3">
      <w:pPr>
        <w:rPr>
          <w:rFonts w:ascii="Arial" w:hAnsi="Arial" w:cs="Arial"/>
          <w:b/>
          <w:sz w:val="24"/>
        </w:rPr>
      </w:pPr>
      <w:r>
        <w:rPr>
          <w:rFonts w:ascii="Arial" w:hAnsi="Arial" w:cs="Arial"/>
          <w:b/>
          <w:color w:val="0000FF"/>
          <w:sz w:val="24"/>
        </w:rPr>
        <w:t>R4-2110662</w:t>
      </w:r>
      <w:r>
        <w:rPr>
          <w:rFonts w:ascii="Arial" w:hAnsi="Arial" w:cs="Arial"/>
          <w:b/>
          <w:color w:val="0000FF"/>
          <w:sz w:val="24"/>
        </w:rPr>
        <w:tab/>
      </w:r>
      <w:r>
        <w:rPr>
          <w:rFonts w:ascii="Arial" w:hAnsi="Arial" w:cs="Arial"/>
          <w:b/>
          <w:sz w:val="24"/>
        </w:rPr>
        <w:t>Evaluation for overlapping UE channel bandwidths</w:t>
      </w:r>
    </w:p>
    <w:p w14:paraId="6C269F7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0DDD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26B6E" w14:textId="0B57AD39" w:rsidR="00AC72F3" w:rsidRDefault="00AC72F3" w:rsidP="00AC72F3">
      <w:pPr>
        <w:rPr>
          <w:rFonts w:ascii="Arial" w:hAnsi="Arial" w:cs="Arial"/>
          <w:b/>
          <w:sz w:val="24"/>
        </w:rPr>
      </w:pPr>
      <w:r>
        <w:rPr>
          <w:rFonts w:ascii="Arial" w:hAnsi="Arial" w:cs="Arial"/>
          <w:b/>
          <w:color w:val="0000FF"/>
          <w:sz w:val="24"/>
        </w:rPr>
        <w:t>R4-2111219</w:t>
      </w:r>
      <w:r>
        <w:rPr>
          <w:rFonts w:ascii="Arial" w:hAnsi="Arial" w:cs="Arial"/>
          <w:b/>
          <w:color w:val="0000FF"/>
          <w:sz w:val="24"/>
        </w:rPr>
        <w:tab/>
      </w:r>
      <w:r>
        <w:rPr>
          <w:rFonts w:ascii="Arial" w:hAnsi="Arial" w:cs="Arial"/>
          <w:b/>
          <w:sz w:val="24"/>
        </w:rPr>
        <w:t>On the use of overlapping channel bandwidths from UE perspective</w:t>
      </w:r>
    </w:p>
    <w:p w14:paraId="763E5D0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B2529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R4-2107886</w:t>
      </w:r>
      <w:r>
        <w:rPr>
          <w:color w:val="993300"/>
          <w:u w:val="single"/>
        </w:rPr>
        <w:t>.</w:t>
      </w:r>
    </w:p>
    <w:p w14:paraId="3340BDD7" w14:textId="77777777" w:rsidR="00AC72F3" w:rsidRDefault="00AC72F3" w:rsidP="00AC72F3">
      <w:pPr>
        <w:pStyle w:val="Heading4"/>
      </w:pPr>
      <w:bookmarkStart w:id="658" w:name="_Toc73781253"/>
      <w:r>
        <w:t>10.2.4</w:t>
      </w:r>
      <w:r>
        <w:tab/>
        <w:t>Others</w:t>
      </w:r>
      <w:bookmarkEnd w:id="658"/>
    </w:p>
    <w:p w14:paraId="3D9D250C" w14:textId="676170F7" w:rsidR="00AC72F3" w:rsidRDefault="00AC72F3" w:rsidP="00AC72F3">
      <w:pPr>
        <w:rPr>
          <w:rFonts w:ascii="Arial" w:hAnsi="Arial" w:cs="Arial"/>
          <w:b/>
          <w:sz w:val="24"/>
        </w:rPr>
      </w:pPr>
      <w:r>
        <w:rPr>
          <w:rFonts w:ascii="Arial" w:hAnsi="Arial" w:cs="Arial"/>
          <w:b/>
          <w:color w:val="0000FF"/>
          <w:sz w:val="24"/>
        </w:rPr>
        <w:t>R4-2107885</w:t>
      </w:r>
      <w:r>
        <w:rPr>
          <w:rFonts w:ascii="Arial" w:hAnsi="Arial" w:cs="Arial"/>
          <w:b/>
          <w:color w:val="0000FF"/>
          <w:sz w:val="24"/>
        </w:rPr>
        <w:tab/>
      </w:r>
      <w:r>
        <w:rPr>
          <w:rFonts w:ascii="Arial" w:hAnsi="Arial" w:cs="Arial"/>
          <w:b/>
          <w:sz w:val="24"/>
        </w:rPr>
        <w:t>Draft TP to TR38.844 on wider channel BW method</w:t>
      </w:r>
    </w:p>
    <w:p w14:paraId="2CCB4AAE"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A02BC3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R4-2108022</w:t>
      </w:r>
      <w:r>
        <w:rPr>
          <w:color w:val="993300"/>
          <w:u w:val="single"/>
        </w:rPr>
        <w:t>.</w:t>
      </w:r>
    </w:p>
    <w:p w14:paraId="2037A95F" w14:textId="08DF0F46" w:rsidR="00AC72F3" w:rsidRDefault="00AC72F3" w:rsidP="00AC72F3">
      <w:pPr>
        <w:rPr>
          <w:rFonts w:ascii="Arial" w:hAnsi="Arial" w:cs="Arial"/>
          <w:b/>
          <w:sz w:val="24"/>
        </w:rPr>
      </w:pPr>
      <w:r>
        <w:rPr>
          <w:rFonts w:ascii="Arial" w:hAnsi="Arial" w:cs="Arial"/>
          <w:b/>
          <w:color w:val="0000FF"/>
          <w:sz w:val="24"/>
        </w:rPr>
        <w:t>R4-2108022</w:t>
      </w:r>
      <w:r>
        <w:rPr>
          <w:rFonts w:ascii="Arial" w:hAnsi="Arial" w:cs="Arial"/>
          <w:b/>
          <w:color w:val="0000FF"/>
          <w:sz w:val="24"/>
        </w:rPr>
        <w:tab/>
      </w:r>
      <w:r>
        <w:rPr>
          <w:rFonts w:ascii="Arial" w:hAnsi="Arial" w:cs="Arial"/>
          <w:b/>
          <w:sz w:val="24"/>
        </w:rPr>
        <w:t>Draft TP to TR38.844 on wider channel BW method</w:t>
      </w:r>
    </w:p>
    <w:p w14:paraId="3F0672A2"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55DD6B9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99F55" w14:textId="4487EDD1" w:rsidR="00AC72F3" w:rsidRDefault="00AC72F3" w:rsidP="00AC72F3">
      <w:pPr>
        <w:rPr>
          <w:rFonts w:ascii="Arial" w:hAnsi="Arial" w:cs="Arial"/>
          <w:b/>
          <w:sz w:val="24"/>
        </w:rPr>
      </w:pPr>
      <w:r>
        <w:rPr>
          <w:rFonts w:ascii="Arial" w:hAnsi="Arial" w:cs="Arial"/>
          <w:b/>
          <w:color w:val="0000FF"/>
          <w:sz w:val="24"/>
        </w:rPr>
        <w:t>R4-2109587</w:t>
      </w:r>
      <w:r>
        <w:rPr>
          <w:rFonts w:ascii="Arial" w:hAnsi="Arial" w:cs="Arial"/>
          <w:b/>
          <w:color w:val="0000FF"/>
          <w:sz w:val="24"/>
        </w:rPr>
        <w:tab/>
      </w:r>
      <w:r>
        <w:rPr>
          <w:rFonts w:ascii="Arial" w:hAnsi="Arial" w:cs="Arial"/>
          <w:b/>
          <w:sz w:val="24"/>
        </w:rPr>
        <w:t>Comparison of Different Schemes</w:t>
      </w:r>
    </w:p>
    <w:p w14:paraId="5A344A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C8253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B491D" w14:textId="149E2727" w:rsidR="00AC72F3" w:rsidRDefault="00AC72F3" w:rsidP="00AC72F3">
      <w:pPr>
        <w:rPr>
          <w:rFonts w:ascii="Arial" w:hAnsi="Arial" w:cs="Arial"/>
          <w:b/>
          <w:sz w:val="24"/>
        </w:rPr>
      </w:pPr>
      <w:r>
        <w:rPr>
          <w:rFonts w:ascii="Arial" w:hAnsi="Arial" w:cs="Arial"/>
          <w:b/>
          <w:color w:val="0000FF"/>
          <w:sz w:val="24"/>
        </w:rPr>
        <w:t>R4-2111148</w:t>
      </w:r>
      <w:r>
        <w:rPr>
          <w:rFonts w:ascii="Arial" w:hAnsi="Arial" w:cs="Arial"/>
          <w:b/>
          <w:color w:val="0000FF"/>
          <w:sz w:val="24"/>
        </w:rPr>
        <w:tab/>
      </w:r>
      <w:r>
        <w:rPr>
          <w:rFonts w:ascii="Arial" w:hAnsi="Arial" w:cs="Arial"/>
          <w:b/>
          <w:sz w:val="24"/>
        </w:rPr>
        <w:t>Draft TP to TR38.844 on wider channel BW method</w:t>
      </w:r>
    </w:p>
    <w:p w14:paraId="0D7E547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8952E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R4-2107885</w:t>
      </w:r>
      <w:r>
        <w:rPr>
          <w:color w:val="993300"/>
          <w:u w:val="single"/>
        </w:rPr>
        <w:t>.</w:t>
      </w:r>
    </w:p>
    <w:p w14:paraId="13678DC2" w14:textId="77777777" w:rsidR="00AC72F3" w:rsidRDefault="00AC72F3" w:rsidP="00AC72F3">
      <w:pPr>
        <w:pStyle w:val="Heading3"/>
      </w:pPr>
      <w:bookmarkStart w:id="659" w:name="_Toc73781254"/>
      <w:r>
        <w:t>10.3</w:t>
      </w:r>
      <w:r>
        <w:tab/>
        <w:t>Study on band combination handling in RAN4</w:t>
      </w:r>
      <w:bookmarkEnd w:id="659"/>
    </w:p>
    <w:p w14:paraId="1250C841" w14:textId="4FF120B3" w:rsidR="00AC72F3" w:rsidRDefault="00AC72F3" w:rsidP="00AC72F3">
      <w:pPr>
        <w:rPr>
          <w:rFonts w:ascii="Arial" w:hAnsi="Arial" w:cs="Arial"/>
          <w:b/>
          <w:sz w:val="24"/>
        </w:rPr>
      </w:pPr>
      <w:r>
        <w:rPr>
          <w:rFonts w:ascii="Arial" w:hAnsi="Arial" w:cs="Arial"/>
          <w:b/>
          <w:color w:val="0000FF"/>
          <w:sz w:val="24"/>
        </w:rPr>
        <w:t>R4-2107677</w:t>
      </w:r>
      <w:r>
        <w:rPr>
          <w:rFonts w:ascii="Arial" w:hAnsi="Arial" w:cs="Arial"/>
          <w:b/>
          <w:color w:val="0000FF"/>
          <w:sz w:val="24"/>
        </w:rPr>
        <w:tab/>
      </w:r>
      <w:r>
        <w:rPr>
          <w:rFonts w:ascii="Arial" w:hAnsi="Arial" w:cs="Arial"/>
          <w:b/>
          <w:sz w:val="24"/>
        </w:rPr>
        <w:t>Email discussion summary for [99-e][151] FS_BC_handling</w:t>
      </w:r>
    </w:p>
    <w:p w14:paraId="4F0A6052"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B48D21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R4-2107961</w:t>
      </w:r>
      <w:r>
        <w:rPr>
          <w:color w:val="993300"/>
          <w:u w:val="single"/>
        </w:rPr>
        <w:t>.</w:t>
      </w:r>
    </w:p>
    <w:p w14:paraId="708048AB" w14:textId="5A794A52" w:rsidR="00AC72F3" w:rsidRDefault="00AC72F3" w:rsidP="00AC72F3">
      <w:pPr>
        <w:rPr>
          <w:rFonts w:ascii="Arial" w:hAnsi="Arial" w:cs="Arial"/>
          <w:b/>
          <w:sz w:val="24"/>
        </w:rPr>
      </w:pPr>
      <w:r>
        <w:rPr>
          <w:rFonts w:ascii="Arial" w:hAnsi="Arial" w:cs="Arial"/>
          <w:b/>
          <w:color w:val="0000FF"/>
          <w:sz w:val="24"/>
        </w:rPr>
        <w:t>R4-2107888</w:t>
      </w:r>
      <w:r>
        <w:rPr>
          <w:rFonts w:ascii="Arial" w:hAnsi="Arial" w:cs="Arial"/>
          <w:b/>
          <w:color w:val="0000FF"/>
          <w:sz w:val="24"/>
        </w:rPr>
        <w:tab/>
      </w:r>
      <w:r>
        <w:rPr>
          <w:rFonts w:ascii="Arial" w:hAnsi="Arial" w:cs="Arial"/>
          <w:b/>
          <w:sz w:val="24"/>
        </w:rPr>
        <w:t>WF on rule based approach for delta TIB and RIB</w:t>
      </w:r>
    </w:p>
    <w:p w14:paraId="3E3874B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04ECF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52518" w14:textId="616E6E9F" w:rsidR="00AC72F3" w:rsidRDefault="00AC72F3" w:rsidP="00AC72F3">
      <w:pPr>
        <w:rPr>
          <w:rFonts w:ascii="Arial" w:hAnsi="Arial" w:cs="Arial"/>
          <w:b/>
          <w:sz w:val="24"/>
        </w:rPr>
      </w:pPr>
      <w:r>
        <w:rPr>
          <w:rFonts w:ascii="Arial" w:hAnsi="Arial" w:cs="Arial"/>
          <w:b/>
          <w:color w:val="0000FF"/>
          <w:sz w:val="24"/>
        </w:rPr>
        <w:t>R4-2107961</w:t>
      </w:r>
      <w:r>
        <w:rPr>
          <w:rFonts w:ascii="Arial" w:hAnsi="Arial" w:cs="Arial"/>
          <w:b/>
          <w:color w:val="0000FF"/>
          <w:sz w:val="24"/>
        </w:rPr>
        <w:tab/>
      </w:r>
      <w:r>
        <w:rPr>
          <w:rFonts w:ascii="Arial" w:hAnsi="Arial" w:cs="Arial"/>
          <w:b/>
          <w:sz w:val="24"/>
        </w:rPr>
        <w:t>Email discussion summary for [99-e][151] FS_BC_handling</w:t>
      </w:r>
    </w:p>
    <w:p w14:paraId="5128A8A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4E1683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7B794" w14:textId="77777777" w:rsidR="00AC72F3" w:rsidRDefault="00AC72F3" w:rsidP="00AC72F3">
      <w:pPr>
        <w:pStyle w:val="Heading4"/>
      </w:pPr>
      <w:bookmarkStart w:id="660" w:name="_Toc73781255"/>
      <w:r>
        <w:t>10.3.1</w:t>
      </w:r>
      <w:r>
        <w:tab/>
        <w:t>General and TR</w:t>
      </w:r>
      <w:bookmarkEnd w:id="660"/>
    </w:p>
    <w:p w14:paraId="6496BF53" w14:textId="68EA1B3B" w:rsidR="00AC72F3" w:rsidRDefault="00AC72F3" w:rsidP="00AC72F3">
      <w:pPr>
        <w:rPr>
          <w:rFonts w:ascii="Arial" w:hAnsi="Arial" w:cs="Arial"/>
          <w:b/>
          <w:sz w:val="24"/>
        </w:rPr>
      </w:pPr>
      <w:r>
        <w:rPr>
          <w:rFonts w:ascii="Arial" w:hAnsi="Arial" w:cs="Arial"/>
          <w:b/>
          <w:color w:val="0000FF"/>
          <w:sz w:val="24"/>
        </w:rPr>
        <w:t>R4-2109535</w:t>
      </w:r>
      <w:r>
        <w:rPr>
          <w:rFonts w:ascii="Arial" w:hAnsi="Arial" w:cs="Arial"/>
          <w:b/>
          <w:color w:val="0000FF"/>
          <w:sz w:val="24"/>
        </w:rPr>
        <w:tab/>
      </w:r>
      <w:r>
        <w:rPr>
          <w:rFonts w:ascii="Arial" w:hAnsi="Arial" w:cs="Arial"/>
          <w:b/>
          <w:sz w:val="24"/>
        </w:rPr>
        <w:t>TR 38.XXX V010 Band combination handling</w:t>
      </w:r>
    </w:p>
    <w:p w14:paraId="0ED7C62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5EAC912A" w14:textId="77777777" w:rsidR="00AC72F3" w:rsidRDefault="00AC72F3" w:rsidP="00AC72F3">
      <w:pPr>
        <w:rPr>
          <w:rFonts w:ascii="Arial" w:hAnsi="Arial" w:cs="Arial"/>
          <w:b/>
        </w:rPr>
      </w:pPr>
      <w:r>
        <w:rPr>
          <w:rFonts w:ascii="Arial" w:hAnsi="Arial" w:cs="Arial"/>
          <w:b/>
        </w:rPr>
        <w:t xml:space="preserve">Abstract: </w:t>
      </w:r>
    </w:p>
    <w:p w14:paraId="384C69DF" w14:textId="77777777" w:rsidR="00AC72F3" w:rsidRDefault="00AC72F3" w:rsidP="00AC72F3">
      <w:r>
        <w:t>This paper is to provide TR 38.XXX V010 for band combination handling.</w:t>
      </w:r>
    </w:p>
    <w:p w14:paraId="525D971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94DBA" w14:textId="77777777" w:rsidR="00AC72F3" w:rsidRDefault="00AC72F3" w:rsidP="00AC72F3">
      <w:pPr>
        <w:pStyle w:val="Heading4"/>
      </w:pPr>
      <w:bookmarkStart w:id="661" w:name="_Toc73781256"/>
      <w:r>
        <w:t>10.3.2</w:t>
      </w:r>
      <w:r>
        <w:tab/>
        <w:t>How to introduce band combinations including TP format</w:t>
      </w:r>
      <w:bookmarkEnd w:id="661"/>
    </w:p>
    <w:p w14:paraId="78239566" w14:textId="316D77C9" w:rsidR="00AC72F3" w:rsidRDefault="00AC72F3" w:rsidP="00AC72F3">
      <w:pPr>
        <w:rPr>
          <w:rFonts w:ascii="Arial" w:hAnsi="Arial" w:cs="Arial"/>
          <w:b/>
          <w:sz w:val="24"/>
        </w:rPr>
      </w:pPr>
      <w:r>
        <w:rPr>
          <w:rFonts w:ascii="Arial" w:hAnsi="Arial" w:cs="Arial"/>
          <w:b/>
          <w:color w:val="0000FF"/>
          <w:sz w:val="24"/>
        </w:rPr>
        <w:t>R4-2107890</w:t>
      </w:r>
      <w:r>
        <w:rPr>
          <w:rFonts w:ascii="Arial" w:hAnsi="Arial" w:cs="Arial"/>
          <w:b/>
          <w:color w:val="0000FF"/>
          <w:sz w:val="24"/>
        </w:rPr>
        <w:tab/>
      </w:r>
      <w:r>
        <w:rPr>
          <w:rFonts w:ascii="Arial" w:hAnsi="Arial" w:cs="Arial"/>
          <w:b/>
          <w:sz w:val="24"/>
        </w:rPr>
        <w:t>TP for 38.xxx to captuer the request's template and workflow</w:t>
      </w:r>
    </w:p>
    <w:p w14:paraId="6E948CFA"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7D53AB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91596" w14:textId="73EAA253" w:rsidR="00AC72F3" w:rsidRDefault="00AC72F3" w:rsidP="00AC72F3">
      <w:pPr>
        <w:rPr>
          <w:rFonts w:ascii="Arial" w:hAnsi="Arial" w:cs="Arial"/>
          <w:b/>
          <w:sz w:val="24"/>
        </w:rPr>
      </w:pPr>
      <w:r>
        <w:rPr>
          <w:rFonts w:ascii="Arial" w:hAnsi="Arial" w:cs="Arial"/>
          <w:b/>
          <w:color w:val="0000FF"/>
          <w:sz w:val="24"/>
        </w:rPr>
        <w:t>R4-2110411</w:t>
      </w:r>
      <w:r>
        <w:rPr>
          <w:rFonts w:ascii="Arial" w:hAnsi="Arial" w:cs="Arial"/>
          <w:b/>
          <w:color w:val="0000FF"/>
          <w:sz w:val="24"/>
        </w:rPr>
        <w:tab/>
      </w:r>
      <w:r>
        <w:rPr>
          <w:rFonts w:ascii="Arial" w:hAnsi="Arial" w:cs="Arial"/>
          <w:b/>
          <w:sz w:val="24"/>
        </w:rPr>
        <w:t>TP for 38.xxx to captuer the request's template and workflow</w:t>
      </w:r>
    </w:p>
    <w:p w14:paraId="3768975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D67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R4-2107890</w:t>
      </w:r>
      <w:r>
        <w:rPr>
          <w:color w:val="993300"/>
          <w:u w:val="single"/>
        </w:rPr>
        <w:t>.</w:t>
      </w:r>
    </w:p>
    <w:p w14:paraId="4D4B543B" w14:textId="77777777" w:rsidR="00AC72F3" w:rsidRDefault="00AC72F3" w:rsidP="00AC72F3">
      <w:pPr>
        <w:pStyle w:val="Heading4"/>
      </w:pPr>
      <w:bookmarkStart w:id="662" w:name="_Toc73781257"/>
      <w:r>
        <w:t>10.3.3</w:t>
      </w:r>
      <w:r>
        <w:tab/>
        <w:t>Rules and guidelines of specifying band combinations including notations of CA/DC combinations</w:t>
      </w:r>
      <w:bookmarkEnd w:id="662"/>
    </w:p>
    <w:p w14:paraId="0B624C9B" w14:textId="457595D5" w:rsidR="00AC72F3" w:rsidRDefault="00AC72F3" w:rsidP="00AC72F3">
      <w:pPr>
        <w:rPr>
          <w:rFonts w:ascii="Arial" w:hAnsi="Arial" w:cs="Arial"/>
          <w:b/>
          <w:sz w:val="24"/>
        </w:rPr>
      </w:pPr>
      <w:r>
        <w:rPr>
          <w:rFonts w:ascii="Arial" w:hAnsi="Arial" w:cs="Arial"/>
          <w:b/>
          <w:color w:val="0000FF"/>
          <w:sz w:val="24"/>
        </w:rPr>
        <w:t>R4-2107889</w:t>
      </w:r>
      <w:r>
        <w:rPr>
          <w:rFonts w:ascii="Arial" w:hAnsi="Arial" w:cs="Arial"/>
          <w:b/>
          <w:color w:val="0000FF"/>
          <w:sz w:val="24"/>
        </w:rPr>
        <w:tab/>
      </w:r>
      <w:r>
        <w:rPr>
          <w:rFonts w:ascii="Arial" w:hAnsi="Arial" w:cs="Arial"/>
          <w:b/>
          <w:sz w:val="24"/>
        </w:rPr>
        <w:t>TP on rules of CA configuration table</w:t>
      </w:r>
    </w:p>
    <w:p w14:paraId="2342123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 Corporation</w:t>
      </w:r>
    </w:p>
    <w:p w14:paraId="1201DB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E8FD" w14:textId="7D120F95" w:rsidR="00AC72F3" w:rsidRDefault="00AC72F3" w:rsidP="00AC72F3">
      <w:pPr>
        <w:rPr>
          <w:rFonts w:ascii="Arial" w:hAnsi="Arial" w:cs="Arial"/>
          <w:b/>
          <w:sz w:val="24"/>
        </w:rPr>
      </w:pPr>
      <w:r>
        <w:rPr>
          <w:rFonts w:ascii="Arial" w:hAnsi="Arial" w:cs="Arial"/>
          <w:b/>
          <w:color w:val="0000FF"/>
          <w:sz w:val="24"/>
        </w:rPr>
        <w:t>R4-2109537</w:t>
      </w:r>
      <w:r>
        <w:rPr>
          <w:rFonts w:ascii="Arial" w:hAnsi="Arial" w:cs="Arial"/>
          <w:b/>
          <w:color w:val="0000FF"/>
          <w:sz w:val="24"/>
        </w:rPr>
        <w:tab/>
      </w:r>
      <w:r>
        <w:rPr>
          <w:rFonts w:ascii="Arial" w:hAnsi="Arial" w:cs="Arial"/>
          <w:b/>
          <w:sz w:val="24"/>
        </w:rPr>
        <w:t>TP on rules of CA configuration table</w:t>
      </w:r>
    </w:p>
    <w:p w14:paraId="5F0AF29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5BCD7568" w14:textId="77777777" w:rsidR="00AC72F3" w:rsidRDefault="00AC72F3" w:rsidP="00AC72F3">
      <w:pPr>
        <w:rPr>
          <w:rFonts w:ascii="Arial" w:hAnsi="Arial" w:cs="Arial"/>
          <w:b/>
        </w:rPr>
      </w:pPr>
      <w:r>
        <w:rPr>
          <w:rFonts w:ascii="Arial" w:hAnsi="Arial" w:cs="Arial"/>
          <w:b/>
        </w:rPr>
        <w:t xml:space="preserve">Abstract: </w:t>
      </w:r>
    </w:p>
    <w:p w14:paraId="3E879432" w14:textId="77777777" w:rsidR="00AC72F3" w:rsidRDefault="00AC72F3" w:rsidP="00AC72F3">
      <w:r>
        <w:lastRenderedPageBreak/>
        <w:t>In this proposal, we provides the rules of CA configuration table as a text proposal to the new TR.</w:t>
      </w:r>
    </w:p>
    <w:p w14:paraId="0DE1781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R4-2107889</w:t>
      </w:r>
      <w:r>
        <w:rPr>
          <w:color w:val="993300"/>
          <w:u w:val="single"/>
        </w:rPr>
        <w:t>.</w:t>
      </w:r>
    </w:p>
    <w:p w14:paraId="267DFCFE" w14:textId="77777777" w:rsidR="00AC72F3" w:rsidRDefault="00AC72F3" w:rsidP="00AC72F3">
      <w:pPr>
        <w:pStyle w:val="Heading4"/>
      </w:pPr>
      <w:bookmarkStart w:id="663" w:name="_Toc73781258"/>
      <w:r>
        <w:t>10.3.4</w:t>
      </w:r>
      <w:r>
        <w:tab/>
        <w:t>Improving RAN4 specification structures and reducing redundant contents</w:t>
      </w:r>
      <w:bookmarkEnd w:id="663"/>
    </w:p>
    <w:p w14:paraId="38ECD0FF" w14:textId="4A81C552" w:rsidR="00AC72F3" w:rsidRDefault="00AC72F3" w:rsidP="00AC72F3">
      <w:pPr>
        <w:rPr>
          <w:rFonts w:ascii="Arial" w:hAnsi="Arial" w:cs="Arial"/>
          <w:b/>
          <w:sz w:val="24"/>
        </w:rPr>
      </w:pPr>
      <w:r>
        <w:rPr>
          <w:rFonts w:ascii="Arial" w:hAnsi="Arial" w:cs="Arial"/>
          <w:b/>
          <w:color w:val="0000FF"/>
          <w:sz w:val="24"/>
        </w:rPr>
        <w:t>R4-2108915</w:t>
      </w:r>
      <w:r>
        <w:rPr>
          <w:rFonts w:ascii="Arial" w:hAnsi="Arial" w:cs="Arial"/>
          <w:b/>
          <w:color w:val="0000FF"/>
          <w:sz w:val="24"/>
        </w:rPr>
        <w:tab/>
      </w:r>
      <w:r>
        <w:rPr>
          <w:rFonts w:ascii="Arial" w:hAnsi="Arial" w:cs="Arial"/>
          <w:b/>
          <w:sz w:val="24"/>
        </w:rPr>
        <w:t>New way for defining dTib and dRib</w:t>
      </w:r>
    </w:p>
    <w:p w14:paraId="2869DB5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CC75F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BC0B0" w14:textId="187C4D6D" w:rsidR="00AC72F3" w:rsidRDefault="00AC72F3" w:rsidP="00AC72F3">
      <w:pPr>
        <w:rPr>
          <w:rFonts w:ascii="Arial" w:hAnsi="Arial" w:cs="Arial"/>
          <w:b/>
          <w:sz w:val="24"/>
        </w:rPr>
      </w:pPr>
      <w:r>
        <w:rPr>
          <w:rFonts w:ascii="Arial" w:hAnsi="Arial" w:cs="Arial"/>
          <w:b/>
          <w:color w:val="0000FF"/>
          <w:sz w:val="24"/>
        </w:rPr>
        <w:t>R4-2109536</w:t>
      </w:r>
      <w:r>
        <w:rPr>
          <w:rFonts w:ascii="Arial" w:hAnsi="Arial" w:cs="Arial"/>
          <w:b/>
          <w:color w:val="0000FF"/>
          <w:sz w:val="24"/>
        </w:rPr>
        <w:tab/>
      </w:r>
      <w:r>
        <w:rPr>
          <w:rFonts w:ascii="Arial" w:hAnsi="Arial" w:cs="Arial"/>
          <w:b/>
          <w:sz w:val="24"/>
        </w:rPr>
        <w:t>Simplifications on delta TIB and RIB tables</w:t>
      </w:r>
    </w:p>
    <w:p w14:paraId="618ECA5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9FEF46A" w14:textId="77777777" w:rsidR="00AC72F3" w:rsidRDefault="00AC72F3" w:rsidP="00AC72F3">
      <w:pPr>
        <w:rPr>
          <w:rFonts w:ascii="Arial" w:hAnsi="Arial" w:cs="Arial"/>
          <w:b/>
        </w:rPr>
      </w:pPr>
      <w:r>
        <w:rPr>
          <w:rFonts w:ascii="Arial" w:hAnsi="Arial" w:cs="Arial"/>
          <w:b/>
        </w:rPr>
        <w:t xml:space="preserve">Abstract: </w:t>
      </w:r>
    </w:p>
    <w:p w14:paraId="3C0856DC" w14:textId="77777777" w:rsidR="00AC72F3" w:rsidRDefault="00AC72F3" w:rsidP="00AC72F3">
      <w:r>
        <w:t>In this paper, we’d like to share our further considerations on the simplification for ?TIB,c and ?RIB,c table.</w:t>
      </w:r>
    </w:p>
    <w:p w14:paraId="102BAA5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EFC1" w14:textId="77777777" w:rsidR="00AC72F3" w:rsidRDefault="00AC72F3" w:rsidP="00AC72F3">
      <w:pPr>
        <w:pStyle w:val="Heading4"/>
      </w:pPr>
      <w:bookmarkStart w:id="664" w:name="_Toc73781259"/>
      <w:r>
        <w:t>10.3.5</w:t>
      </w:r>
      <w:r>
        <w:tab/>
        <w:t>Others</w:t>
      </w:r>
      <w:bookmarkEnd w:id="664"/>
    </w:p>
    <w:p w14:paraId="11064438" w14:textId="77777777" w:rsidR="00AC72F3" w:rsidRDefault="00AC72F3" w:rsidP="00AC72F3">
      <w:pPr>
        <w:pStyle w:val="Heading3"/>
      </w:pPr>
      <w:bookmarkStart w:id="665" w:name="_Toc73781260"/>
      <w:r>
        <w:t>10.4</w:t>
      </w:r>
      <w:r>
        <w:tab/>
        <w:t>Study on extended 600MHz NR band</w:t>
      </w:r>
      <w:bookmarkEnd w:id="665"/>
    </w:p>
    <w:p w14:paraId="73B3128E" w14:textId="28BFC659" w:rsidR="00AC72F3" w:rsidRDefault="00AC72F3" w:rsidP="00AC72F3">
      <w:pPr>
        <w:rPr>
          <w:rFonts w:ascii="Arial" w:hAnsi="Arial" w:cs="Arial"/>
          <w:b/>
          <w:sz w:val="24"/>
        </w:rPr>
      </w:pPr>
      <w:r>
        <w:rPr>
          <w:rFonts w:ascii="Arial" w:hAnsi="Arial" w:cs="Arial"/>
          <w:b/>
          <w:color w:val="0000FF"/>
          <w:sz w:val="24"/>
        </w:rPr>
        <w:t>R4-2107678</w:t>
      </w:r>
      <w:r>
        <w:rPr>
          <w:rFonts w:ascii="Arial" w:hAnsi="Arial" w:cs="Arial"/>
          <w:b/>
          <w:color w:val="0000FF"/>
          <w:sz w:val="24"/>
        </w:rPr>
        <w:tab/>
      </w:r>
      <w:r>
        <w:rPr>
          <w:rFonts w:ascii="Arial" w:hAnsi="Arial" w:cs="Arial"/>
          <w:b/>
          <w:sz w:val="24"/>
        </w:rPr>
        <w:t>Email discussion summary for [99-e][152] FS_NR_600MHz_ext</w:t>
      </w:r>
    </w:p>
    <w:p w14:paraId="0A3EFF6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7701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R4-2107962</w:t>
      </w:r>
      <w:r>
        <w:rPr>
          <w:color w:val="993300"/>
          <w:u w:val="single"/>
        </w:rPr>
        <w:t>.</w:t>
      </w:r>
    </w:p>
    <w:p w14:paraId="60291135" w14:textId="06B1F5BA" w:rsidR="00AC72F3" w:rsidRDefault="00AC72F3" w:rsidP="00AC72F3">
      <w:pPr>
        <w:rPr>
          <w:rFonts w:ascii="Arial" w:hAnsi="Arial" w:cs="Arial"/>
          <w:b/>
          <w:sz w:val="24"/>
        </w:rPr>
      </w:pPr>
      <w:r>
        <w:rPr>
          <w:rFonts w:ascii="Arial" w:hAnsi="Arial" w:cs="Arial"/>
          <w:b/>
          <w:color w:val="0000FF"/>
          <w:sz w:val="24"/>
        </w:rPr>
        <w:t>R4-2107891</w:t>
      </w:r>
      <w:r>
        <w:rPr>
          <w:rFonts w:ascii="Arial" w:hAnsi="Arial" w:cs="Arial"/>
          <w:b/>
          <w:color w:val="0000FF"/>
          <w:sz w:val="24"/>
        </w:rPr>
        <w:tab/>
      </w:r>
      <w:r>
        <w:rPr>
          <w:rFonts w:ascii="Arial" w:hAnsi="Arial" w:cs="Arial"/>
          <w:b/>
          <w:sz w:val="24"/>
        </w:rPr>
        <w:t>TP for TR 38.860: Filter option B2</w:t>
      </w:r>
    </w:p>
    <w:p w14:paraId="3B20572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w:t>
      </w:r>
    </w:p>
    <w:p w14:paraId="2DF36CF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C8DAD" w14:textId="4C51EAC0" w:rsidR="00AC72F3" w:rsidRDefault="00AC72F3" w:rsidP="00AC72F3">
      <w:pPr>
        <w:rPr>
          <w:rFonts w:ascii="Arial" w:hAnsi="Arial" w:cs="Arial"/>
          <w:b/>
          <w:sz w:val="24"/>
        </w:rPr>
      </w:pPr>
      <w:r>
        <w:rPr>
          <w:rFonts w:ascii="Arial" w:hAnsi="Arial" w:cs="Arial"/>
          <w:b/>
          <w:color w:val="0000FF"/>
          <w:sz w:val="24"/>
        </w:rPr>
        <w:t>R4-2107962</w:t>
      </w:r>
      <w:r>
        <w:rPr>
          <w:rFonts w:ascii="Arial" w:hAnsi="Arial" w:cs="Arial"/>
          <w:b/>
          <w:color w:val="0000FF"/>
          <w:sz w:val="24"/>
        </w:rPr>
        <w:tab/>
      </w:r>
      <w:r>
        <w:rPr>
          <w:rFonts w:ascii="Arial" w:hAnsi="Arial" w:cs="Arial"/>
          <w:b/>
          <w:sz w:val="24"/>
        </w:rPr>
        <w:t>Email discussion summary for [99-e][152] FS_NR_600MHz_ext</w:t>
      </w:r>
    </w:p>
    <w:p w14:paraId="35A1EE7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D4038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03A9" w14:textId="77777777" w:rsidR="00AC72F3" w:rsidRDefault="00AC72F3" w:rsidP="00AC72F3">
      <w:pPr>
        <w:pStyle w:val="Heading4"/>
      </w:pPr>
      <w:bookmarkStart w:id="666" w:name="_Toc73781261"/>
      <w:r>
        <w:t>10.4.1</w:t>
      </w:r>
      <w:r>
        <w:tab/>
        <w:t>General</w:t>
      </w:r>
      <w:bookmarkEnd w:id="666"/>
    </w:p>
    <w:p w14:paraId="7DA7A2B6" w14:textId="6B4EDF2F" w:rsidR="00AC72F3" w:rsidRDefault="00AC72F3" w:rsidP="00AC72F3">
      <w:pPr>
        <w:rPr>
          <w:rFonts w:ascii="Arial" w:hAnsi="Arial" w:cs="Arial"/>
          <w:b/>
          <w:sz w:val="24"/>
        </w:rPr>
      </w:pPr>
      <w:r>
        <w:rPr>
          <w:rFonts w:ascii="Arial" w:hAnsi="Arial" w:cs="Arial"/>
          <w:b/>
          <w:color w:val="0000FF"/>
          <w:sz w:val="24"/>
        </w:rPr>
        <w:t>R4-2107892</w:t>
      </w:r>
      <w:r>
        <w:rPr>
          <w:rFonts w:ascii="Arial" w:hAnsi="Arial" w:cs="Arial"/>
          <w:b/>
          <w:color w:val="0000FF"/>
          <w:sz w:val="24"/>
        </w:rPr>
        <w:tab/>
      </w:r>
      <w:r>
        <w:rPr>
          <w:rFonts w:ascii="Arial" w:hAnsi="Arial" w:cs="Arial"/>
          <w:b/>
          <w:sz w:val="24"/>
        </w:rPr>
        <w:t>Text Proposal for TR 38 860</w:t>
      </w:r>
    </w:p>
    <w:p w14:paraId="1D483AB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Spark NZ Ltd</w:t>
      </w:r>
    </w:p>
    <w:p w14:paraId="60A1E7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4FEB1" w14:textId="314F6A1B" w:rsidR="00AC72F3" w:rsidRDefault="00AC72F3" w:rsidP="00AC72F3">
      <w:pPr>
        <w:rPr>
          <w:rFonts w:ascii="Arial" w:hAnsi="Arial" w:cs="Arial"/>
          <w:b/>
          <w:sz w:val="24"/>
        </w:rPr>
      </w:pPr>
      <w:r>
        <w:rPr>
          <w:rFonts w:ascii="Arial" w:hAnsi="Arial" w:cs="Arial"/>
          <w:b/>
          <w:color w:val="0000FF"/>
          <w:sz w:val="24"/>
        </w:rPr>
        <w:t>R4-2109132</w:t>
      </w:r>
      <w:r>
        <w:rPr>
          <w:rFonts w:ascii="Arial" w:hAnsi="Arial" w:cs="Arial"/>
          <w:b/>
          <w:color w:val="0000FF"/>
          <w:sz w:val="24"/>
        </w:rPr>
        <w:tab/>
      </w:r>
      <w:r>
        <w:rPr>
          <w:rFonts w:ascii="Arial" w:hAnsi="Arial" w:cs="Arial"/>
          <w:b/>
          <w:sz w:val="24"/>
        </w:rPr>
        <w:t>Text Proposal for TR 38 860</w:t>
      </w:r>
    </w:p>
    <w:p w14:paraId="3A18E87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lastRenderedPageBreak/>
        <w:br/>
      </w:r>
      <w:r>
        <w:rPr>
          <w:i/>
        </w:rPr>
        <w:tab/>
      </w:r>
      <w:r>
        <w:rPr>
          <w:i/>
        </w:rPr>
        <w:tab/>
      </w:r>
      <w:r>
        <w:rPr>
          <w:i/>
        </w:rPr>
        <w:tab/>
      </w:r>
      <w:r>
        <w:rPr>
          <w:i/>
        </w:rPr>
        <w:tab/>
      </w:r>
      <w:r>
        <w:rPr>
          <w:i/>
        </w:rPr>
        <w:tab/>
        <w:t>Source: Spark NZ Ltd</w:t>
      </w:r>
    </w:p>
    <w:p w14:paraId="09D1B0DA" w14:textId="77777777" w:rsidR="00AC72F3" w:rsidRDefault="00AC72F3" w:rsidP="00AC72F3">
      <w:pPr>
        <w:rPr>
          <w:rFonts w:ascii="Arial" w:hAnsi="Arial" w:cs="Arial"/>
          <w:b/>
        </w:rPr>
      </w:pPr>
      <w:r>
        <w:rPr>
          <w:rFonts w:ascii="Arial" w:hAnsi="Arial" w:cs="Arial"/>
          <w:b/>
        </w:rPr>
        <w:t xml:space="preserve">Abstract: </w:t>
      </w:r>
    </w:p>
    <w:p w14:paraId="0BD84645" w14:textId="77777777" w:rsidR="00AC72F3" w:rsidRDefault="00AC72F3" w:rsidP="00AC72F3">
      <w:r>
        <w:t>This contribution provides text proposal for  TR 38 860</w:t>
      </w:r>
    </w:p>
    <w:p w14:paraId="616CE64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R4-2107892</w:t>
      </w:r>
      <w:r>
        <w:rPr>
          <w:color w:val="993300"/>
          <w:u w:val="single"/>
        </w:rPr>
        <w:t>.</w:t>
      </w:r>
    </w:p>
    <w:p w14:paraId="4EA66241" w14:textId="2779450A" w:rsidR="00AC72F3" w:rsidRDefault="00AC72F3" w:rsidP="00AC72F3">
      <w:pPr>
        <w:rPr>
          <w:rFonts w:ascii="Arial" w:hAnsi="Arial" w:cs="Arial"/>
          <w:b/>
          <w:sz w:val="24"/>
        </w:rPr>
      </w:pPr>
      <w:r>
        <w:rPr>
          <w:rFonts w:ascii="Arial" w:hAnsi="Arial" w:cs="Arial"/>
          <w:b/>
          <w:color w:val="0000FF"/>
          <w:sz w:val="24"/>
        </w:rPr>
        <w:t>R4-2111043</w:t>
      </w:r>
      <w:r>
        <w:rPr>
          <w:rFonts w:ascii="Arial" w:hAnsi="Arial" w:cs="Arial"/>
          <w:b/>
          <w:color w:val="0000FF"/>
          <w:sz w:val="24"/>
        </w:rPr>
        <w:tab/>
      </w:r>
      <w:r>
        <w:rPr>
          <w:rFonts w:ascii="Arial" w:hAnsi="Arial" w:cs="Arial"/>
          <w:b/>
          <w:sz w:val="24"/>
        </w:rPr>
        <w:t>TP to TR 38.860: B1/B2 background</w:t>
      </w:r>
    </w:p>
    <w:p w14:paraId="29AC1896"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60C2A721" w14:textId="77777777" w:rsidR="00AC72F3" w:rsidRDefault="00AC72F3" w:rsidP="00AC72F3">
      <w:pPr>
        <w:rPr>
          <w:rFonts w:ascii="Arial" w:hAnsi="Arial" w:cs="Arial"/>
          <w:b/>
        </w:rPr>
      </w:pPr>
      <w:r>
        <w:rPr>
          <w:rFonts w:ascii="Arial" w:hAnsi="Arial" w:cs="Arial"/>
          <w:b/>
        </w:rPr>
        <w:t xml:space="preserve">Abstract: </w:t>
      </w:r>
    </w:p>
    <w:p w14:paraId="6015A473" w14:textId="77777777" w:rsidR="00AC72F3" w:rsidRDefault="00AC72F3" w:rsidP="00AC72F3">
      <w:r>
        <w:t>In this TP to TR38.860 we provide background information on the B1 and B2 options, plus editorials corrections identified in the TR.</w:t>
      </w:r>
    </w:p>
    <w:p w14:paraId="720CDC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9326B" w14:textId="77777777" w:rsidR="00AC72F3" w:rsidRDefault="00AC72F3" w:rsidP="00AC72F3">
      <w:pPr>
        <w:pStyle w:val="Heading4"/>
      </w:pPr>
      <w:bookmarkStart w:id="667" w:name="_Toc73781262"/>
      <w:r>
        <w:t>10.4.2</w:t>
      </w:r>
      <w:r>
        <w:tab/>
        <w:t>Regulatory study</w:t>
      </w:r>
      <w:bookmarkEnd w:id="667"/>
    </w:p>
    <w:p w14:paraId="5B7B3CD7" w14:textId="77777777" w:rsidR="00AC72F3" w:rsidRDefault="00AC72F3" w:rsidP="00AC72F3">
      <w:pPr>
        <w:pStyle w:val="Heading4"/>
      </w:pPr>
      <w:bookmarkStart w:id="668" w:name="_Toc73781263"/>
      <w:r>
        <w:t>10.4.3</w:t>
      </w:r>
      <w:r>
        <w:tab/>
        <w:t>Coexistence study</w:t>
      </w:r>
      <w:bookmarkEnd w:id="668"/>
    </w:p>
    <w:p w14:paraId="725A45FB" w14:textId="13D10575" w:rsidR="00AC72F3" w:rsidRDefault="00AC72F3" w:rsidP="00AC72F3">
      <w:pPr>
        <w:rPr>
          <w:rFonts w:ascii="Arial" w:hAnsi="Arial" w:cs="Arial"/>
          <w:b/>
          <w:sz w:val="24"/>
        </w:rPr>
      </w:pPr>
      <w:r>
        <w:rPr>
          <w:rFonts w:ascii="Arial" w:hAnsi="Arial" w:cs="Arial"/>
          <w:b/>
          <w:color w:val="0000FF"/>
          <w:sz w:val="24"/>
        </w:rPr>
        <w:t>R4-2107895</w:t>
      </w:r>
      <w:r>
        <w:rPr>
          <w:rFonts w:ascii="Arial" w:hAnsi="Arial" w:cs="Arial"/>
          <w:b/>
          <w:color w:val="0000FF"/>
          <w:sz w:val="24"/>
        </w:rPr>
        <w:tab/>
      </w:r>
      <w:r>
        <w:rPr>
          <w:rFonts w:ascii="Arial" w:hAnsi="Arial" w:cs="Arial"/>
          <w:b/>
          <w:sz w:val="24"/>
        </w:rPr>
        <w:t>TP to TR 38.860: coexistence with other services</w:t>
      </w:r>
    </w:p>
    <w:p w14:paraId="263B7D0A"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00DD53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B160C" w14:textId="0F3A5F7C" w:rsidR="00AC72F3" w:rsidRDefault="00AC72F3" w:rsidP="00AC72F3">
      <w:pPr>
        <w:rPr>
          <w:rFonts w:ascii="Arial" w:hAnsi="Arial" w:cs="Arial"/>
          <w:b/>
          <w:sz w:val="24"/>
        </w:rPr>
      </w:pPr>
      <w:r>
        <w:rPr>
          <w:rFonts w:ascii="Arial" w:hAnsi="Arial" w:cs="Arial"/>
          <w:b/>
          <w:color w:val="0000FF"/>
          <w:sz w:val="24"/>
        </w:rPr>
        <w:t>R4-2109753</w:t>
      </w:r>
      <w:r>
        <w:rPr>
          <w:rFonts w:ascii="Arial" w:hAnsi="Arial" w:cs="Arial"/>
          <w:b/>
          <w:color w:val="0000FF"/>
          <w:sz w:val="24"/>
        </w:rPr>
        <w:tab/>
      </w:r>
      <w:r>
        <w:rPr>
          <w:rFonts w:ascii="Arial" w:hAnsi="Arial" w:cs="Arial"/>
          <w:b/>
          <w:sz w:val="24"/>
        </w:rPr>
        <w:t>Coexistence study for extended 600 MHz NR frequency band</w:t>
      </w:r>
    </w:p>
    <w:p w14:paraId="6EE8213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4C7040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DD5DD" w14:textId="6B6CE5A7" w:rsidR="00AC72F3" w:rsidRDefault="00AC72F3" w:rsidP="00AC72F3">
      <w:pPr>
        <w:rPr>
          <w:rFonts w:ascii="Arial" w:hAnsi="Arial" w:cs="Arial"/>
          <w:b/>
          <w:sz w:val="24"/>
        </w:rPr>
      </w:pPr>
      <w:r>
        <w:rPr>
          <w:rFonts w:ascii="Arial" w:hAnsi="Arial" w:cs="Arial"/>
          <w:b/>
          <w:color w:val="0000FF"/>
          <w:sz w:val="24"/>
        </w:rPr>
        <w:t>R4-2109785</w:t>
      </w:r>
      <w:r>
        <w:rPr>
          <w:rFonts w:ascii="Arial" w:hAnsi="Arial" w:cs="Arial"/>
          <w:b/>
          <w:color w:val="0000FF"/>
          <w:sz w:val="24"/>
        </w:rPr>
        <w:tab/>
      </w:r>
      <w:r>
        <w:rPr>
          <w:rFonts w:ascii="Arial" w:hAnsi="Arial" w:cs="Arial"/>
          <w:b/>
          <w:sz w:val="24"/>
        </w:rPr>
        <w:t>TP to TR 38.860 on Coexistence for APT 600 MHz</w:t>
      </w:r>
    </w:p>
    <w:p w14:paraId="79D5CD8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9CBE8B" w14:textId="77777777" w:rsidR="00AC72F3" w:rsidRDefault="00AC72F3" w:rsidP="00AC72F3">
      <w:pPr>
        <w:rPr>
          <w:rFonts w:ascii="Arial" w:hAnsi="Arial" w:cs="Arial"/>
          <w:b/>
        </w:rPr>
      </w:pPr>
      <w:r>
        <w:rPr>
          <w:rFonts w:ascii="Arial" w:hAnsi="Arial" w:cs="Arial"/>
          <w:b/>
        </w:rPr>
        <w:t xml:space="preserve">Abstract: </w:t>
      </w:r>
    </w:p>
    <w:p w14:paraId="26C08195" w14:textId="77777777" w:rsidR="00AC72F3" w:rsidRDefault="00AC72F3" w:rsidP="00AC72F3">
      <w:r>
        <w:t>TP on coexistence is proposed.</w:t>
      </w:r>
    </w:p>
    <w:p w14:paraId="0B803A4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2F1A" w14:textId="0362EED2" w:rsidR="00AC72F3" w:rsidRDefault="00AC72F3" w:rsidP="00AC72F3">
      <w:pPr>
        <w:rPr>
          <w:rFonts w:ascii="Arial" w:hAnsi="Arial" w:cs="Arial"/>
          <w:b/>
          <w:sz w:val="24"/>
        </w:rPr>
      </w:pPr>
      <w:r>
        <w:rPr>
          <w:rFonts w:ascii="Arial" w:hAnsi="Arial" w:cs="Arial"/>
          <w:b/>
          <w:color w:val="0000FF"/>
          <w:sz w:val="24"/>
        </w:rPr>
        <w:t>R4-2110090</w:t>
      </w:r>
      <w:r>
        <w:rPr>
          <w:rFonts w:ascii="Arial" w:hAnsi="Arial" w:cs="Arial"/>
          <w:b/>
          <w:color w:val="0000FF"/>
          <w:sz w:val="24"/>
        </w:rPr>
        <w:tab/>
      </w:r>
      <w:r>
        <w:rPr>
          <w:rFonts w:ascii="Arial" w:hAnsi="Arial" w:cs="Arial"/>
          <w:b/>
          <w:sz w:val="24"/>
        </w:rPr>
        <w:t>TP to TR 38.860 - Coexistence aspects</w:t>
      </w:r>
    </w:p>
    <w:p w14:paraId="27FA507E"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0A3FEC25" w14:textId="77777777" w:rsidR="00AC72F3" w:rsidRDefault="00AC72F3" w:rsidP="00AC72F3">
      <w:pPr>
        <w:rPr>
          <w:rFonts w:ascii="Arial" w:hAnsi="Arial" w:cs="Arial"/>
          <w:b/>
        </w:rPr>
      </w:pPr>
      <w:r>
        <w:rPr>
          <w:rFonts w:ascii="Arial" w:hAnsi="Arial" w:cs="Arial"/>
          <w:b/>
        </w:rPr>
        <w:t xml:space="preserve">Abstract: </w:t>
      </w:r>
    </w:p>
    <w:p w14:paraId="77375DA0" w14:textId="77777777" w:rsidR="00AC72F3" w:rsidRDefault="00AC72F3" w:rsidP="00AC72F3">
      <w:r>
        <w:t>This TP to TR is capturing agreements related to coexistence</w:t>
      </w:r>
    </w:p>
    <w:p w14:paraId="0E90C650"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098B4" w14:textId="21E02812" w:rsidR="00AC72F3" w:rsidRDefault="00AC72F3" w:rsidP="00AC72F3">
      <w:pPr>
        <w:rPr>
          <w:rFonts w:ascii="Arial" w:hAnsi="Arial" w:cs="Arial"/>
          <w:b/>
          <w:sz w:val="24"/>
        </w:rPr>
      </w:pPr>
      <w:r>
        <w:rPr>
          <w:rFonts w:ascii="Arial" w:hAnsi="Arial" w:cs="Arial"/>
          <w:b/>
          <w:color w:val="0000FF"/>
          <w:sz w:val="24"/>
        </w:rPr>
        <w:t>R4-2111044</w:t>
      </w:r>
      <w:r>
        <w:rPr>
          <w:rFonts w:ascii="Arial" w:hAnsi="Arial" w:cs="Arial"/>
          <w:b/>
          <w:color w:val="0000FF"/>
          <w:sz w:val="24"/>
        </w:rPr>
        <w:tab/>
      </w:r>
      <w:r>
        <w:rPr>
          <w:rFonts w:ascii="Arial" w:hAnsi="Arial" w:cs="Arial"/>
          <w:b/>
          <w:sz w:val="24"/>
        </w:rPr>
        <w:t>TP to TR 38.860: coexistence with other services</w:t>
      </w:r>
    </w:p>
    <w:p w14:paraId="31F4C917"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43B0BEE8" w14:textId="77777777" w:rsidR="00AC72F3" w:rsidRDefault="00AC72F3" w:rsidP="00AC72F3">
      <w:pPr>
        <w:rPr>
          <w:rFonts w:ascii="Arial" w:hAnsi="Arial" w:cs="Arial"/>
          <w:b/>
        </w:rPr>
      </w:pPr>
      <w:r>
        <w:rPr>
          <w:rFonts w:ascii="Arial" w:hAnsi="Arial" w:cs="Arial"/>
          <w:b/>
        </w:rPr>
        <w:t xml:space="preserve">Abstract: </w:t>
      </w:r>
    </w:p>
    <w:p w14:paraId="6F2DDE54" w14:textId="77777777" w:rsidR="00AC72F3" w:rsidRDefault="00AC72F3" w:rsidP="00AC72F3">
      <w:r>
        <w:t>In this TP to TR38.860 we provide inputs to the co-existence analysis with non-3GPP services, based on the WF agreed last meeting in R4-2105421.</w:t>
      </w:r>
    </w:p>
    <w:p w14:paraId="190F99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R4-2107895</w:t>
      </w:r>
      <w:r>
        <w:rPr>
          <w:color w:val="993300"/>
          <w:u w:val="single"/>
        </w:rPr>
        <w:t>.</w:t>
      </w:r>
    </w:p>
    <w:p w14:paraId="574520DB" w14:textId="77777777" w:rsidR="00AC72F3" w:rsidRDefault="00AC72F3" w:rsidP="00AC72F3">
      <w:pPr>
        <w:pStyle w:val="Heading4"/>
      </w:pPr>
      <w:bookmarkStart w:id="669" w:name="_Toc73781264"/>
      <w:r>
        <w:t>10.4.4</w:t>
      </w:r>
      <w:r>
        <w:tab/>
        <w:t>Study on frequency arrangements (such as options B1 and B2)</w:t>
      </w:r>
      <w:bookmarkEnd w:id="669"/>
    </w:p>
    <w:p w14:paraId="2F6DFF06" w14:textId="560C7B41" w:rsidR="00AC72F3" w:rsidRDefault="00AC72F3" w:rsidP="00AC72F3">
      <w:pPr>
        <w:rPr>
          <w:rFonts w:ascii="Arial" w:hAnsi="Arial" w:cs="Arial"/>
          <w:b/>
          <w:sz w:val="24"/>
        </w:rPr>
      </w:pPr>
      <w:r>
        <w:rPr>
          <w:rFonts w:ascii="Arial" w:hAnsi="Arial" w:cs="Arial"/>
          <w:b/>
          <w:color w:val="0000FF"/>
          <w:sz w:val="24"/>
        </w:rPr>
        <w:t>R4-2107893</w:t>
      </w:r>
      <w:r>
        <w:rPr>
          <w:rFonts w:ascii="Arial" w:hAnsi="Arial" w:cs="Arial"/>
          <w:b/>
          <w:color w:val="0000FF"/>
          <w:sz w:val="24"/>
        </w:rPr>
        <w:tab/>
      </w:r>
      <w:r>
        <w:rPr>
          <w:rFonts w:ascii="Arial" w:hAnsi="Arial" w:cs="Arial"/>
          <w:b/>
          <w:sz w:val="24"/>
        </w:rPr>
        <w:t>TP to TR38.860 on band plan and duplex filter considerations for 600 MHz</w:t>
      </w:r>
    </w:p>
    <w:p w14:paraId="72C6FBE2"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0904639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R4-2107999</w:t>
      </w:r>
      <w:r>
        <w:rPr>
          <w:color w:val="993300"/>
          <w:u w:val="single"/>
        </w:rPr>
        <w:t>.</w:t>
      </w:r>
    </w:p>
    <w:p w14:paraId="37E14C5F" w14:textId="717BBE69" w:rsidR="00AC72F3" w:rsidRDefault="00AC72F3" w:rsidP="00AC72F3">
      <w:pPr>
        <w:rPr>
          <w:rFonts w:ascii="Arial" w:hAnsi="Arial" w:cs="Arial"/>
          <w:b/>
          <w:sz w:val="24"/>
        </w:rPr>
      </w:pPr>
      <w:r>
        <w:rPr>
          <w:rFonts w:ascii="Arial" w:hAnsi="Arial" w:cs="Arial"/>
          <w:b/>
          <w:color w:val="0000FF"/>
          <w:sz w:val="24"/>
        </w:rPr>
        <w:t>R4-2107894</w:t>
      </w:r>
      <w:r>
        <w:rPr>
          <w:rFonts w:ascii="Arial" w:hAnsi="Arial" w:cs="Arial"/>
          <w:b/>
          <w:color w:val="0000FF"/>
          <w:sz w:val="24"/>
        </w:rPr>
        <w:tab/>
      </w:r>
      <w:r>
        <w:rPr>
          <w:rFonts w:ascii="Arial" w:hAnsi="Arial" w:cs="Arial"/>
          <w:b/>
          <w:sz w:val="24"/>
        </w:rPr>
        <w:t>TP for TR 38.860:  Filter option B1</w:t>
      </w:r>
    </w:p>
    <w:p w14:paraId="5D5429F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49040D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R4-2108000</w:t>
      </w:r>
      <w:r>
        <w:rPr>
          <w:color w:val="993300"/>
          <w:u w:val="single"/>
        </w:rPr>
        <w:t>.</w:t>
      </w:r>
    </w:p>
    <w:p w14:paraId="3344BCA7" w14:textId="057E2372" w:rsidR="00AC72F3" w:rsidRDefault="00AC72F3" w:rsidP="00AC72F3">
      <w:pPr>
        <w:rPr>
          <w:rFonts w:ascii="Arial" w:hAnsi="Arial" w:cs="Arial"/>
          <w:b/>
          <w:sz w:val="24"/>
        </w:rPr>
      </w:pPr>
      <w:r>
        <w:rPr>
          <w:rFonts w:ascii="Arial" w:hAnsi="Arial" w:cs="Arial"/>
          <w:b/>
          <w:color w:val="0000FF"/>
          <w:sz w:val="24"/>
        </w:rPr>
        <w:t>R4-2107999</w:t>
      </w:r>
      <w:r>
        <w:rPr>
          <w:rFonts w:ascii="Arial" w:hAnsi="Arial" w:cs="Arial"/>
          <w:b/>
          <w:color w:val="0000FF"/>
          <w:sz w:val="24"/>
        </w:rPr>
        <w:tab/>
      </w:r>
      <w:r>
        <w:rPr>
          <w:rFonts w:ascii="Arial" w:hAnsi="Arial" w:cs="Arial"/>
          <w:b/>
          <w:sz w:val="24"/>
        </w:rPr>
        <w:t>TP to TR38.860 on band plan and duplex filter considerations for 600 MHz</w:t>
      </w:r>
    </w:p>
    <w:p w14:paraId="2BAF460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35DBC4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27819" w14:textId="602C4295" w:rsidR="00AC72F3" w:rsidRDefault="00AC72F3" w:rsidP="00AC72F3">
      <w:pPr>
        <w:rPr>
          <w:rFonts w:ascii="Arial" w:hAnsi="Arial" w:cs="Arial"/>
          <w:b/>
          <w:sz w:val="24"/>
        </w:rPr>
      </w:pPr>
      <w:r>
        <w:rPr>
          <w:rFonts w:ascii="Arial" w:hAnsi="Arial" w:cs="Arial"/>
          <w:b/>
          <w:color w:val="0000FF"/>
          <w:sz w:val="24"/>
        </w:rPr>
        <w:t>R4-2108000</w:t>
      </w:r>
      <w:r>
        <w:rPr>
          <w:rFonts w:ascii="Arial" w:hAnsi="Arial" w:cs="Arial"/>
          <w:b/>
          <w:color w:val="0000FF"/>
          <w:sz w:val="24"/>
        </w:rPr>
        <w:tab/>
      </w:r>
      <w:r>
        <w:rPr>
          <w:rFonts w:ascii="Arial" w:hAnsi="Arial" w:cs="Arial"/>
          <w:b/>
          <w:sz w:val="24"/>
        </w:rPr>
        <w:t>TP for TR 38.860:  Filter option B1</w:t>
      </w:r>
    </w:p>
    <w:p w14:paraId="21CC75BB"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5042E665" w14:textId="77777777" w:rsidR="00AC72F3" w:rsidRDefault="00AC72F3" w:rsidP="00AC72F3">
      <w:pPr>
        <w:rPr>
          <w:rFonts w:ascii="Arial" w:hAnsi="Arial" w:cs="Arial"/>
          <w:b/>
        </w:rPr>
      </w:pPr>
      <w:r>
        <w:rPr>
          <w:rFonts w:ascii="Arial" w:hAnsi="Arial" w:cs="Arial"/>
          <w:b/>
        </w:rPr>
        <w:t xml:space="preserve">Abstract: </w:t>
      </w:r>
    </w:p>
    <w:p w14:paraId="1FB781AE" w14:textId="77777777" w:rsidR="00AC72F3" w:rsidRDefault="00AC72F3" w:rsidP="00AC72F3"/>
    <w:p w14:paraId="5EFA2EAB" w14:textId="77777777" w:rsidR="00AC72F3" w:rsidRDefault="00AC72F3" w:rsidP="00AC72F3">
      <w:r>
        <w:t>Agreements: With this, option B1 was confirmed to be technically feasible based on simulations for the available requirements.</w:t>
      </w:r>
    </w:p>
    <w:p w14:paraId="6CA849C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33A8D" w14:textId="4490F6BE" w:rsidR="00AC72F3" w:rsidRDefault="00AC72F3" w:rsidP="00AC72F3">
      <w:pPr>
        <w:rPr>
          <w:rFonts w:ascii="Arial" w:hAnsi="Arial" w:cs="Arial"/>
          <w:b/>
          <w:sz w:val="24"/>
        </w:rPr>
      </w:pPr>
      <w:r>
        <w:rPr>
          <w:rFonts w:ascii="Arial" w:hAnsi="Arial" w:cs="Arial"/>
          <w:b/>
          <w:color w:val="0000FF"/>
          <w:sz w:val="24"/>
        </w:rPr>
        <w:t>R4-2108908</w:t>
      </w:r>
      <w:r>
        <w:rPr>
          <w:rFonts w:ascii="Arial" w:hAnsi="Arial" w:cs="Arial"/>
          <w:b/>
          <w:color w:val="0000FF"/>
          <w:sz w:val="24"/>
        </w:rPr>
        <w:tab/>
      </w:r>
      <w:r>
        <w:rPr>
          <w:rFonts w:ascii="Arial" w:hAnsi="Arial" w:cs="Arial"/>
          <w:b/>
          <w:sz w:val="24"/>
        </w:rPr>
        <w:t>Filter options for B1</w:t>
      </w:r>
    </w:p>
    <w:p w14:paraId="078769C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24FA4897" w14:textId="77777777" w:rsidR="00AC72F3" w:rsidRDefault="00AC72F3" w:rsidP="00AC72F3">
      <w:pPr>
        <w:rPr>
          <w:rFonts w:ascii="Arial" w:hAnsi="Arial" w:cs="Arial"/>
          <w:b/>
        </w:rPr>
      </w:pPr>
      <w:r>
        <w:rPr>
          <w:rFonts w:ascii="Arial" w:hAnsi="Arial" w:cs="Arial"/>
          <w:b/>
        </w:rPr>
        <w:t xml:space="preserve">Abstract: </w:t>
      </w:r>
    </w:p>
    <w:p w14:paraId="3E310D9E" w14:textId="77777777" w:rsidR="00AC72F3" w:rsidRDefault="00AC72F3" w:rsidP="00AC72F3">
      <w:r>
        <w:t>This contribution seeks guidance on duplexer arrangements of filter option B1 that uses dual duplexers</w:t>
      </w:r>
    </w:p>
    <w:p w14:paraId="6BCF4BF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6C34C" w14:textId="21FCAB7C" w:rsidR="00AC72F3" w:rsidRDefault="00AC72F3" w:rsidP="00AC72F3">
      <w:pPr>
        <w:rPr>
          <w:rFonts w:ascii="Arial" w:hAnsi="Arial" w:cs="Arial"/>
          <w:b/>
          <w:sz w:val="24"/>
        </w:rPr>
      </w:pPr>
      <w:r>
        <w:rPr>
          <w:rFonts w:ascii="Arial" w:hAnsi="Arial" w:cs="Arial"/>
          <w:b/>
          <w:color w:val="0000FF"/>
          <w:sz w:val="24"/>
        </w:rPr>
        <w:lastRenderedPageBreak/>
        <w:t>R4-2109460</w:t>
      </w:r>
      <w:r>
        <w:rPr>
          <w:rFonts w:ascii="Arial" w:hAnsi="Arial" w:cs="Arial"/>
          <w:b/>
          <w:color w:val="0000FF"/>
          <w:sz w:val="24"/>
        </w:rPr>
        <w:tab/>
      </w:r>
      <w:r>
        <w:rPr>
          <w:rFonts w:ascii="Arial" w:hAnsi="Arial" w:cs="Arial"/>
          <w:b/>
          <w:sz w:val="24"/>
        </w:rPr>
        <w:t xml:space="preserve">Study on extended 600MHz NR band </w:t>
      </w:r>
    </w:p>
    <w:p w14:paraId="60311C05" w14:textId="77777777" w:rsidR="00AC72F3" w:rsidRDefault="00AC72F3" w:rsidP="00AC72F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20D3A686" w14:textId="77777777" w:rsidR="00AC72F3" w:rsidRDefault="00AC72F3" w:rsidP="00AC72F3">
      <w:pPr>
        <w:rPr>
          <w:rFonts w:ascii="Arial" w:hAnsi="Arial" w:cs="Arial"/>
          <w:b/>
        </w:rPr>
      </w:pPr>
      <w:r>
        <w:rPr>
          <w:rFonts w:ascii="Arial" w:hAnsi="Arial" w:cs="Arial"/>
          <w:b/>
        </w:rPr>
        <w:t xml:space="preserve">Abstract: </w:t>
      </w:r>
    </w:p>
    <w:p w14:paraId="377A9647" w14:textId="77777777" w:rsidR="00AC72F3" w:rsidRDefault="00AC72F3" w:rsidP="00AC72F3">
      <w:r>
        <w:t>This contribution provides guidance on filter options that are not aligned with the AWG request and should not be further studied</w:t>
      </w:r>
    </w:p>
    <w:p w14:paraId="283239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B7768" w14:textId="250A46C9" w:rsidR="00AC72F3" w:rsidRDefault="00AC72F3" w:rsidP="00AC72F3">
      <w:pPr>
        <w:rPr>
          <w:rFonts w:ascii="Arial" w:hAnsi="Arial" w:cs="Arial"/>
          <w:b/>
          <w:sz w:val="24"/>
        </w:rPr>
      </w:pPr>
      <w:r>
        <w:rPr>
          <w:rFonts w:ascii="Arial" w:hAnsi="Arial" w:cs="Arial"/>
          <w:b/>
          <w:color w:val="0000FF"/>
          <w:sz w:val="24"/>
        </w:rPr>
        <w:t>R4-2109461</w:t>
      </w:r>
      <w:r>
        <w:rPr>
          <w:rFonts w:ascii="Arial" w:hAnsi="Arial" w:cs="Arial"/>
          <w:b/>
          <w:color w:val="0000FF"/>
          <w:sz w:val="24"/>
        </w:rPr>
        <w:tab/>
      </w:r>
      <w:r>
        <w:rPr>
          <w:rFonts w:ascii="Arial" w:hAnsi="Arial" w:cs="Arial"/>
          <w:b/>
          <w:sz w:val="24"/>
        </w:rPr>
        <w:t xml:space="preserve">Study on extended 600MHz NR band </w:t>
      </w:r>
    </w:p>
    <w:p w14:paraId="19BF7FE9" w14:textId="77777777" w:rsidR="00AC72F3" w:rsidRDefault="00AC72F3" w:rsidP="00AC72F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65BEB621" w14:textId="77777777" w:rsidR="00AC72F3" w:rsidRDefault="00AC72F3" w:rsidP="00AC72F3">
      <w:pPr>
        <w:rPr>
          <w:rFonts w:ascii="Arial" w:hAnsi="Arial" w:cs="Arial"/>
          <w:b/>
        </w:rPr>
      </w:pPr>
      <w:r>
        <w:rPr>
          <w:rFonts w:ascii="Arial" w:hAnsi="Arial" w:cs="Arial"/>
          <w:b/>
        </w:rPr>
        <w:t xml:space="preserve">Abstract: </w:t>
      </w:r>
    </w:p>
    <w:p w14:paraId="128EE5C3" w14:textId="77777777" w:rsidR="00AC72F3" w:rsidRDefault="00AC72F3" w:rsidP="00AC72F3">
      <w:r>
        <w:t>This contribution provides guidance on filter options that are not aligned with the AWG request and should not be further studied</w:t>
      </w:r>
    </w:p>
    <w:p w14:paraId="4AEC1E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A61B1" w14:textId="06F37371" w:rsidR="00AC72F3" w:rsidRDefault="00AC72F3" w:rsidP="00AC72F3">
      <w:pPr>
        <w:rPr>
          <w:rFonts w:ascii="Arial" w:hAnsi="Arial" w:cs="Arial"/>
          <w:b/>
          <w:sz w:val="24"/>
        </w:rPr>
      </w:pPr>
      <w:r>
        <w:rPr>
          <w:rFonts w:ascii="Arial" w:hAnsi="Arial" w:cs="Arial"/>
          <w:b/>
          <w:color w:val="0000FF"/>
          <w:sz w:val="24"/>
        </w:rPr>
        <w:t>R4-2109462</w:t>
      </w:r>
      <w:r>
        <w:rPr>
          <w:rFonts w:ascii="Arial" w:hAnsi="Arial" w:cs="Arial"/>
          <w:b/>
          <w:color w:val="0000FF"/>
          <w:sz w:val="24"/>
        </w:rPr>
        <w:tab/>
      </w:r>
      <w:r>
        <w:rPr>
          <w:rFonts w:ascii="Arial" w:hAnsi="Arial" w:cs="Arial"/>
          <w:b/>
          <w:sz w:val="24"/>
        </w:rPr>
        <w:t xml:space="preserve">Study on extended 600MHz NR band </w:t>
      </w:r>
    </w:p>
    <w:p w14:paraId="759985A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18E9EDF1" w14:textId="77777777" w:rsidR="00AC72F3" w:rsidRDefault="00AC72F3" w:rsidP="00AC72F3">
      <w:pPr>
        <w:rPr>
          <w:rFonts w:ascii="Arial" w:hAnsi="Arial" w:cs="Arial"/>
          <w:b/>
        </w:rPr>
      </w:pPr>
      <w:r>
        <w:rPr>
          <w:rFonts w:ascii="Arial" w:hAnsi="Arial" w:cs="Arial"/>
          <w:b/>
        </w:rPr>
        <w:t xml:space="preserve">Abstract: </w:t>
      </w:r>
    </w:p>
    <w:p w14:paraId="512C0372" w14:textId="77777777" w:rsidR="00AC72F3" w:rsidRDefault="00AC72F3" w:rsidP="00AC72F3">
      <w:r>
        <w:t>This contribution discusses option B2a and suggests that this is not aligned with the request from AWG and should not be further studied</w:t>
      </w:r>
    </w:p>
    <w:p w14:paraId="605CCF1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06A6D" w14:textId="3C0FCA36" w:rsidR="00AC72F3" w:rsidRDefault="00AC72F3" w:rsidP="00AC72F3">
      <w:pPr>
        <w:rPr>
          <w:rFonts w:ascii="Arial" w:hAnsi="Arial" w:cs="Arial"/>
          <w:b/>
          <w:sz w:val="24"/>
        </w:rPr>
      </w:pPr>
      <w:r>
        <w:rPr>
          <w:rFonts w:ascii="Arial" w:hAnsi="Arial" w:cs="Arial"/>
          <w:b/>
          <w:color w:val="0000FF"/>
          <w:sz w:val="24"/>
        </w:rPr>
        <w:t>R4-2109786</w:t>
      </w:r>
      <w:r>
        <w:rPr>
          <w:rFonts w:ascii="Arial" w:hAnsi="Arial" w:cs="Arial"/>
          <w:b/>
          <w:color w:val="0000FF"/>
          <w:sz w:val="24"/>
        </w:rPr>
        <w:tab/>
      </w:r>
      <w:r>
        <w:rPr>
          <w:rFonts w:ascii="Arial" w:hAnsi="Arial" w:cs="Arial"/>
          <w:b/>
          <w:sz w:val="24"/>
        </w:rPr>
        <w:t>Frequency arrangements for APT 600 MHz</w:t>
      </w:r>
    </w:p>
    <w:p w14:paraId="40BA543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D4C52B" w14:textId="77777777" w:rsidR="00AC72F3" w:rsidRDefault="00AC72F3" w:rsidP="00AC72F3">
      <w:pPr>
        <w:rPr>
          <w:rFonts w:ascii="Arial" w:hAnsi="Arial" w:cs="Arial"/>
          <w:b/>
        </w:rPr>
      </w:pPr>
      <w:r>
        <w:rPr>
          <w:rFonts w:ascii="Arial" w:hAnsi="Arial" w:cs="Arial"/>
          <w:b/>
        </w:rPr>
        <w:t xml:space="preserve">Abstract: </w:t>
      </w:r>
    </w:p>
    <w:p w14:paraId="4A80A689" w14:textId="77777777" w:rsidR="00AC72F3" w:rsidRDefault="00AC72F3" w:rsidP="00AC72F3">
      <w:r>
        <w:t>Option B1/B2/B2a is discussed.</w:t>
      </w:r>
    </w:p>
    <w:p w14:paraId="12E8681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D3B8E" w14:textId="08AA2BBD" w:rsidR="00AC72F3" w:rsidRDefault="00AC72F3" w:rsidP="00AC72F3">
      <w:pPr>
        <w:rPr>
          <w:rFonts w:ascii="Arial" w:hAnsi="Arial" w:cs="Arial"/>
          <w:b/>
          <w:sz w:val="24"/>
        </w:rPr>
      </w:pPr>
      <w:r>
        <w:rPr>
          <w:rFonts w:ascii="Arial" w:hAnsi="Arial" w:cs="Arial"/>
          <w:b/>
          <w:color w:val="0000FF"/>
          <w:sz w:val="24"/>
        </w:rPr>
        <w:t>R4-2110165</w:t>
      </w:r>
      <w:r>
        <w:rPr>
          <w:rFonts w:ascii="Arial" w:hAnsi="Arial" w:cs="Arial"/>
          <w:b/>
          <w:color w:val="0000FF"/>
          <w:sz w:val="24"/>
        </w:rPr>
        <w:tab/>
      </w:r>
      <w:r>
        <w:rPr>
          <w:rFonts w:ascii="Arial" w:hAnsi="Arial" w:cs="Arial"/>
          <w:b/>
          <w:sz w:val="24"/>
        </w:rPr>
        <w:t>TP to TR38.860 on band plan and duplex filter considerations for 600 MHz</w:t>
      </w:r>
    </w:p>
    <w:p w14:paraId="7280F57F"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Apple</w:t>
      </w:r>
    </w:p>
    <w:p w14:paraId="5E1956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R4-2107893</w:t>
      </w:r>
      <w:r>
        <w:rPr>
          <w:color w:val="993300"/>
          <w:u w:val="single"/>
        </w:rPr>
        <w:t>.</w:t>
      </w:r>
    </w:p>
    <w:p w14:paraId="035C9CAC" w14:textId="4E712853" w:rsidR="00AC72F3" w:rsidRDefault="00AC72F3" w:rsidP="00AC72F3">
      <w:pPr>
        <w:rPr>
          <w:rFonts w:ascii="Arial" w:hAnsi="Arial" w:cs="Arial"/>
          <w:b/>
          <w:sz w:val="24"/>
        </w:rPr>
      </w:pPr>
      <w:r>
        <w:rPr>
          <w:rFonts w:ascii="Arial" w:hAnsi="Arial" w:cs="Arial"/>
          <w:b/>
          <w:color w:val="0000FF"/>
          <w:sz w:val="24"/>
        </w:rPr>
        <w:t>R4-2110978</w:t>
      </w:r>
      <w:r>
        <w:rPr>
          <w:rFonts w:ascii="Arial" w:hAnsi="Arial" w:cs="Arial"/>
          <w:b/>
          <w:color w:val="0000FF"/>
          <w:sz w:val="24"/>
        </w:rPr>
        <w:tab/>
      </w:r>
      <w:r>
        <w:rPr>
          <w:rFonts w:ascii="Arial" w:hAnsi="Arial" w:cs="Arial"/>
          <w:b/>
          <w:sz w:val="24"/>
        </w:rPr>
        <w:t>TP for TR 38.860:  Filter option B1</w:t>
      </w:r>
    </w:p>
    <w:p w14:paraId="16D3188C"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5F519C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R4-2107894</w:t>
      </w:r>
      <w:r>
        <w:rPr>
          <w:color w:val="993300"/>
          <w:u w:val="single"/>
        </w:rPr>
        <w:t>.</w:t>
      </w:r>
    </w:p>
    <w:p w14:paraId="6624E4A6" w14:textId="5A4AE9F1" w:rsidR="00AC72F3" w:rsidRDefault="00AC72F3" w:rsidP="00AC72F3">
      <w:pPr>
        <w:rPr>
          <w:rFonts w:ascii="Arial" w:hAnsi="Arial" w:cs="Arial"/>
          <w:b/>
          <w:sz w:val="24"/>
        </w:rPr>
      </w:pPr>
      <w:r>
        <w:rPr>
          <w:rFonts w:ascii="Arial" w:hAnsi="Arial" w:cs="Arial"/>
          <w:b/>
          <w:color w:val="0000FF"/>
          <w:sz w:val="24"/>
        </w:rPr>
        <w:lastRenderedPageBreak/>
        <w:t>R4-2111018</w:t>
      </w:r>
      <w:r>
        <w:rPr>
          <w:rFonts w:ascii="Arial" w:hAnsi="Arial" w:cs="Arial"/>
          <w:b/>
          <w:color w:val="0000FF"/>
          <w:sz w:val="24"/>
        </w:rPr>
        <w:tab/>
      </w:r>
      <w:r>
        <w:rPr>
          <w:rFonts w:ascii="Arial" w:hAnsi="Arial" w:cs="Arial"/>
          <w:b/>
          <w:sz w:val="24"/>
        </w:rPr>
        <w:t>Extended 600MHz duplexers and band definitions options evaluation</w:t>
      </w:r>
    </w:p>
    <w:p w14:paraId="1F3A4F9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C2B534D" w14:textId="77777777" w:rsidR="00AC72F3" w:rsidRDefault="00AC72F3" w:rsidP="00AC72F3">
      <w:pPr>
        <w:rPr>
          <w:rFonts w:ascii="Arial" w:hAnsi="Arial" w:cs="Arial"/>
          <w:b/>
        </w:rPr>
      </w:pPr>
      <w:r>
        <w:rPr>
          <w:rFonts w:ascii="Arial" w:hAnsi="Arial" w:cs="Arial"/>
          <w:b/>
        </w:rPr>
        <w:t xml:space="preserve">Abstract: </w:t>
      </w:r>
    </w:p>
    <w:p w14:paraId="229449DE" w14:textId="77777777" w:rsidR="00AC72F3" w:rsidRDefault="00AC72F3" w:rsidP="00AC72F3">
      <w:r>
        <w:t>Since it was possible to extrapolate the additional filter options from our B28 full and n71 full duplexer performance using the same principles than in last meeting and for the sake of completeness this contribution provides the additional filter options</w:t>
      </w:r>
    </w:p>
    <w:p w14:paraId="1B0A3D6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B160" w14:textId="2D653608" w:rsidR="00AC72F3" w:rsidRDefault="00AC72F3" w:rsidP="00AC72F3">
      <w:pPr>
        <w:rPr>
          <w:rFonts w:ascii="Arial" w:hAnsi="Arial" w:cs="Arial"/>
          <w:b/>
          <w:sz w:val="24"/>
        </w:rPr>
      </w:pPr>
      <w:r>
        <w:rPr>
          <w:rFonts w:ascii="Arial" w:hAnsi="Arial" w:cs="Arial"/>
          <w:b/>
          <w:color w:val="0000FF"/>
          <w:sz w:val="24"/>
        </w:rPr>
        <w:t>R4-2111045</w:t>
      </w:r>
      <w:r>
        <w:rPr>
          <w:rFonts w:ascii="Arial" w:hAnsi="Arial" w:cs="Arial"/>
          <w:b/>
          <w:color w:val="0000FF"/>
          <w:sz w:val="24"/>
        </w:rPr>
        <w:tab/>
      </w:r>
      <w:r>
        <w:rPr>
          <w:rFonts w:ascii="Arial" w:hAnsi="Arial" w:cs="Arial"/>
          <w:b/>
          <w:sz w:val="24"/>
        </w:rPr>
        <w:t>TP to TR 38.860: B1 full band filter feasibility analysis</w:t>
      </w:r>
    </w:p>
    <w:p w14:paraId="6D0C227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1DAC12BF" w14:textId="77777777" w:rsidR="00AC72F3" w:rsidRDefault="00AC72F3" w:rsidP="00AC72F3">
      <w:pPr>
        <w:rPr>
          <w:rFonts w:ascii="Arial" w:hAnsi="Arial" w:cs="Arial"/>
          <w:b/>
        </w:rPr>
      </w:pPr>
      <w:r>
        <w:rPr>
          <w:rFonts w:ascii="Arial" w:hAnsi="Arial" w:cs="Arial"/>
          <w:b/>
        </w:rPr>
        <w:t xml:space="preserve">Abstract: </w:t>
      </w:r>
    </w:p>
    <w:p w14:paraId="703304A5" w14:textId="77777777" w:rsidR="00AC72F3" w:rsidRDefault="00AC72F3" w:rsidP="00AC72F3">
      <w:r>
        <w:t xml:space="preserve">In this TP to TR38.860 we provide B1 full band filter feasibility analysis. Based on further evaluation results with an optimized design, the full band duplexer for option B1 was recognized as being able to provide equivalent rejection capability as that </w:t>
      </w:r>
    </w:p>
    <w:p w14:paraId="086080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68FD9" w14:textId="5DD5BDA7" w:rsidR="00AC72F3" w:rsidRDefault="00AC72F3" w:rsidP="00AC72F3">
      <w:pPr>
        <w:rPr>
          <w:rFonts w:ascii="Arial" w:hAnsi="Arial" w:cs="Arial"/>
          <w:b/>
          <w:sz w:val="24"/>
        </w:rPr>
      </w:pPr>
      <w:r>
        <w:rPr>
          <w:rFonts w:ascii="Arial" w:hAnsi="Arial" w:cs="Arial"/>
          <w:b/>
          <w:color w:val="0000FF"/>
          <w:sz w:val="24"/>
        </w:rPr>
        <w:t>R4-2111443</w:t>
      </w:r>
      <w:r>
        <w:rPr>
          <w:rFonts w:ascii="Arial" w:hAnsi="Arial" w:cs="Arial"/>
          <w:b/>
          <w:color w:val="0000FF"/>
          <w:sz w:val="24"/>
        </w:rPr>
        <w:tab/>
      </w:r>
      <w:r>
        <w:rPr>
          <w:rFonts w:ascii="Arial" w:hAnsi="Arial" w:cs="Arial"/>
          <w:b/>
          <w:sz w:val="24"/>
        </w:rPr>
        <w:t>Further evaluation on 600MHz duplexer schemes</w:t>
      </w:r>
    </w:p>
    <w:p w14:paraId="50CC41F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F7DF2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B359F" w14:textId="77777777" w:rsidR="00AC72F3" w:rsidRDefault="00AC72F3" w:rsidP="00AC72F3">
      <w:pPr>
        <w:pStyle w:val="Heading4"/>
      </w:pPr>
      <w:bookmarkStart w:id="670" w:name="_Toc73781265"/>
      <w:r>
        <w:t>10.4.5</w:t>
      </w:r>
      <w:r>
        <w:tab/>
        <w:t>Others</w:t>
      </w:r>
      <w:bookmarkEnd w:id="670"/>
    </w:p>
    <w:p w14:paraId="6BD99DCF" w14:textId="7521250E" w:rsidR="00AC72F3" w:rsidRDefault="00AC72F3" w:rsidP="00AC72F3">
      <w:pPr>
        <w:rPr>
          <w:rFonts w:ascii="Arial" w:hAnsi="Arial" w:cs="Arial"/>
          <w:b/>
          <w:sz w:val="24"/>
        </w:rPr>
      </w:pPr>
      <w:r>
        <w:rPr>
          <w:rFonts w:ascii="Arial" w:hAnsi="Arial" w:cs="Arial"/>
          <w:b/>
          <w:color w:val="0000FF"/>
          <w:sz w:val="24"/>
        </w:rPr>
        <w:t>R4-2108860</w:t>
      </w:r>
      <w:r>
        <w:rPr>
          <w:rFonts w:ascii="Arial" w:hAnsi="Arial" w:cs="Arial"/>
          <w:b/>
          <w:color w:val="0000FF"/>
          <w:sz w:val="24"/>
        </w:rPr>
        <w:tab/>
      </w:r>
      <w:r>
        <w:rPr>
          <w:rFonts w:ascii="Arial" w:hAnsi="Arial" w:cs="Arial"/>
          <w:b/>
          <w:sz w:val="24"/>
        </w:rPr>
        <w:t xml:space="preserve">Study on extended 600MHz NR band </w:t>
      </w:r>
    </w:p>
    <w:p w14:paraId="69E62AD9"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1FE9F12D" w14:textId="77777777" w:rsidR="00AC72F3" w:rsidRDefault="00AC72F3" w:rsidP="00AC72F3">
      <w:pPr>
        <w:rPr>
          <w:rFonts w:ascii="Arial" w:hAnsi="Arial" w:cs="Arial"/>
          <w:b/>
        </w:rPr>
      </w:pPr>
      <w:r>
        <w:rPr>
          <w:rFonts w:ascii="Arial" w:hAnsi="Arial" w:cs="Arial"/>
          <w:b/>
        </w:rPr>
        <w:t xml:space="preserve">Abstract: </w:t>
      </w:r>
    </w:p>
    <w:p w14:paraId="69B1A9E8" w14:textId="77777777" w:rsidR="00AC72F3" w:rsidRDefault="00AC72F3" w:rsidP="00AC72F3">
      <w:r>
        <w:t xml:space="preserve">This contribution provides text for TR 38 860 </w:t>
      </w:r>
    </w:p>
    <w:p w14:paraId="686D186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CBC07" w14:textId="77777777" w:rsidR="00AC72F3" w:rsidRDefault="00AC72F3" w:rsidP="00AC72F3">
      <w:pPr>
        <w:pStyle w:val="Heading3"/>
      </w:pPr>
      <w:bookmarkStart w:id="671" w:name="_Toc73781266"/>
      <w:r>
        <w:t>10.5</w:t>
      </w:r>
      <w:r>
        <w:tab/>
        <w:t>Study on high power UE (power class 2) for one NR FDD band</w:t>
      </w:r>
      <w:bookmarkEnd w:id="671"/>
    </w:p>
    <w:p w14:paraId="13976E58" w14:textId="17E93855" w:rsidR="00AC72F3" w:rsidRDefault="00AC72F3" w:rsidP="00AC72F3">
      <w:pPr>
        <w:rPr>
          <w:rFonts w:ascii="Arial" w:hAnsi="Arial" w:cs="Arial"/>
          <w:b/>
          <w:sz w:val="24"/>
        </w:rPr>
      </w:pPr>
      <w:r>
        <w:rPr>
          <w:rFonts w:ascii="Arial" w:hAnsi="Arial" w:cs="Arial"/>
          <w:b/>
          <w:color w:val="0000FF"/>
          <w:sz w:val="24"/>
        </w:rPr>
        <w:t>R4-2107679</w:t>
      </w:r>
      <w:r>
        <w:rPr>
          <w:rFonts w:ascii="Arial" w:hAnsi="Arial" w:cs="Arial"/>
          <w:b/>
          <w:color w:val="0000FF"/>
          <w:sz w:val="24"/>
        </w:rPr>
        <w:tab/>
      </w:r>
      <w:r>
        <w:rPr>
          <w:rFonts w:ascii="Arial" w:hAnsi="Arial" w:cs="Arial"/>
          <w:b/>
          <w:sz w:val="24"/>
        </w:rPr>
        <w:t>Email discussion summary for [99-e][153] FS_NR_PC2_UE_FDD</w:t>
      </w:r>
    </w:p>
    <w:p w14:paraId="1CBFE6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2343B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R4-2107963</w:t>
      </w:r>
      <w:r>
        <w:rPr>
          <w:color w:val="993300"/>
          <w:u w:val="single"/>
        </w:rPr>
        <w:t>.</w:t>
      </w:r>
    </w:p>
    <w:p w14:paraId="6922DD8F" w14:textId="201D0C21" w:rsidR="00AC72F3" w:rsidRDefault="00AC72F3" w:rsidP="00AC72F3">
      <w:pPr>
        <w:rPr>
          <w:rFonts w:ascii="Arial" w:hAnsi="Arial" w:cs="Arial"/>
          <w:b/>
          <w:sz w:val="24"/>
        </w:rPr>
      </w:pPr>
      <w:r>
        <w:rPr>
          <w:rFonts w:ascii="Arial" w:hAnsi="Arial" w:cs="Arial"/>
          <w:b/>
          <w:color w:val="0000FF"/>
          <w:sz w:val="24"/>
        </w:rPr>
        <w:t>R4-2107742</w:t>
      </w:r>
      <w:r>
        <w:rPr>
          <w:rFonts w:ascii="Arial" w:hAnsi="Arial" w:cs="Arial"/>
          <w:b/>
          <w:color w:val="0000FF"/>
          <w:sz w:val="24"/>
        </w:rPr>
        <w:tab/>
      </w:r>
      <w:r>
        <w:rPr>
          <w:rFonts w:ascii="Arial" w:hAnsi="Arial" w:cs="Arial"/>
          <w:b/>
          <w:sz w:val="24"/>
        </w:rPr>
        <w:t>WF on PC2 for NR FDD band</w:t>
      </w:r>
    </w:p>
    <w:p w14:paraId="788EA114"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2948FE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71B64" w14:textId="39AB967B" w:rsidR="00AC72F3" w:rsidRDefault="00AC72F3" w:rsidP="00AC72F3">
      <w:pPr>
        <w:rPr>
          <w:rFonts w:ascii="Arial" w:hAnsi="Arial" w:cs="Arial"/>
          <w:b/>
          <w:sz w:val="24"/>
        </w:rPr>
      </w:pPr>
      <w:r>
        <w:rPr>
          <w:rFonts w:ascii="Arial" w:hAnsi="Arial" w:cs="Arial"/>
          <w:b/>
          <w:color w:val="0000FF"/>
          <w:sz w:val="24"/>
        </w:rPr>
        <w:t>R4-2107963</w:t>
      </w:r>
      <w:r>
        <w:rPr>
          <w:rFonts w:ascii="Arial" w:hAnsi="Arial" w:cs="Arial"/>
          <w:b/>
          <w:color w:val="0000FF"/>
          <w:sz w:val="24"/>
        </w:rPr>
        <w:tab/>
      </w:r>
      <w:r>
        <w:rPr>
          <w:rFonts w:ascii="Arial" w:hAnsi="Arial" w:cs="Arial"/>
          <w:b/>
          <w:sz w:val="24"/>
        </w:rPr>
        <w:t>Email discussion summary for [99-e][153] FS_NR_PC2_UE_FDD</w:t>
      </w:r>
    </w:p>
    <w:p w14:paraId="1B241A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A7692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8BC8" w14:textId="77777777" w:rsidR="00AC72F3" w:rsidRDefault="00AC72F3" w:rsidP="00AC72F3">
      <w:pPr>
        <w:pStyle w:val="Heading4"/>
      </w:pPr>
      <w:bookmarkStart w:id="672" w:name="_Toc73781267"/>
      <w:r>
        <w:t>10.5.1</w:t>
      </w:r>
      <w:r>
        <w:tab/>
        <w:t>General</w:t>
      </w:r>
      <w:bookmarkEnd w:id="672"/>
    </w:p>
    <w:p w14:paraId="06B8BA2A" w14:textId="7D322BE9" w:rsidR="00AC72F3" w:rsidRDefault="00AC72F3" w:rsidP="00AC72F3">
      <w:pPr>
        <w:rPr>
          <w:rFonts w:ascii="Arial" w:hAnsi="Arial" w:cs="Arial"/>
          <w:b/>
          <w:sz w:val="24"/>
        </w:rPr>
      </w:pPr>
      <w:r>
        <w:rPr>
          <w:rFonts w:ascii="Arial" w:hAnsi="Arial" w:cs="Arial"/>
          <w:b/>
          <w:color w:val="0000FF"/>
          <w:sz w:val="24"/>
        </w:rPr>
        <w:t>R4-2108866</w:t>
      </w:r>
      <w:r>
        <w:rPr>
          <w:rFonts w:ascii="Arial" w:hAnsi="Arial" w:cs="Arial"/>
          <w:b/>
          <w:color w:val="0000FF"/>
          <w:sz w:val="24"/>
        </w:rPr>
        <w:tab/>
      </w:r>
      <w:r>
        <w:rPr>
          <w:rFonts w:ascii="Arial" w:hAnsi="Arial" w:cs="Arial"/>
          <w:b/>
          <w:sz w:val="24"/>
        </w:rPr>
        <w:t>TR 38.861 v0.1.0 FS_NR_PC2_UE_FDD</w:t>
      </w:r>
    </w:p>
    <w:p w14:paraId="04B591F5"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3FACB862" w14:textId="77777777" w:rsidR="00AC72F3" w:rsidRDefault="00AC72F3" w:rsidP="00AC72F3">
      <w:pPr>
        <w:rPr>
          <w:rFonts w:ascii="Arial" w:hAnsi="Arial" w:cs="Arial"/>
          <w:b/>
        </w:rPr>
      </w:pPr>
      <w:r>
        <w:rPr>
          <w:rFonts w:ascii="Arial" w:hAnsi="Arial" w:cs="Arial"/>
          <w:b/>
        </w:rPr>
        <w:t xml:space="preserve">Abstract: </w:t>
      </w:r>
    </w:p>
    <w:p w14:paraId="5222FDAA" w14:textId="77777777" w:rsidR="00AC72F3" w:rsidRDefault="00AC72F3" w:rsidP="00AC72F3">
      <w:r>
        <w:t xml:space="preserve">[Email Approval] TR 38.861 v0.1.0 </w:t>
      </w:r>
    </w:p>
    <w:p w14:paraId="69D1F6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B9683" w14:textId="2133B76D" w:rsidR="00AC72F3" w:rsidRDefault="00AC72F3" w:rsidP="00AC72F3">
      <w:pPr>
        <w:rPr>
          <w:rFonts w:ascii="Arial" w:hAnsi="Arial" w:cs="Arial"/>
          <w:b/>
          <w:sz w:val="24"/>
        </w:rPr>
      </w:pPr>
      <w:r>
        <w:rPr>
          <w:rFonts w:ascii="Arial" w:hAnsi="Arial" w:cs="Arial"/>
          <w:b/>
          <w:color w:val="0000FF"/>
          <w:sz w:val="24"/>
        </w:rPr>
        <w:t>R4-2110163</w:t>
      </w:r>
      <w:r>
        <w:rPr>
          <w:rFonts w:ascii="Arial" w:hAnsi="Arial" w:cs="Arial"/>
          <w:b/>
          <w:color w:val="0000FF"/>
          <w:sz w:val="24"/>
        </w:rPr>
        <w:tab/>
      </w:r>
      <w:r>
        <w:rPr>
          <w:rFonts w:ascii="Arial" w:hAnsi="Arial" w:cs="Arial"/>
          <w:b/>
          <w:sz w:val="24"/>
        </w:rPr>
        <w:t>Half duplex operation for PC2 FDD bands</w:t>
      </w:r>
    </w:p>
    <w:p w14:paraId="5003F02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3F42DC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A4AB" w14:textId="6A2DBD08" w:rsidR="00AC72F3" w:rsidRDefault="00AC72F3" w:rsidP="00AC72F3">
      <w:pPr>
        <w:rPr>
          <w:rFonts w:ascii="Arial" w:hAnsi="Arial" w:cs="Arial"/>
          <w:b/>
          <w:sz w:val="24"/>
        </w:rPr>
      </w:pPr>
      <w:r>
        <w:rPr>
          <w:rFonts w:ascii="Arial" w:hAnsi="Arial" w:cs="Arial"/>
          <w:b/>
          <w:color w:val="0000FF"/>
          <w:sz w:val="24"/>
        </w:rPr>
        <w:t>R4-2110197</w:t>
      </w:r>
      <w:r>
        <w:rPr>
          <w:rFonts w:ascii="Arial" w:hAnsi="Arial" w:cs="Arial"/>
          <w:b/>
          <w:color w:val="0000FF"/>
          <w:sz w:val="24"/>
        </w:rPr>
        <w:tab/>
      </w:r>
      <w:r>
        <w:rPr>
          <w:rFonts w:ascii="Arial" w:hAnsi="Arial" w:cs="Arial"/>
          <w:b/>
          <w:sz w:val="24"/>
        </w:rPr>
        <w:t>Discussion on HP UE for FDD bands</w:t>
      </w:r>
    </w:p>
    <w:p w14:paraId="218CC9C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6C7E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1F60" w14:textId="77777777" w:rsidR="00AC72F3" w:rsidRDefault="00AC72F3" w:rsidP="00AC72F3">
      <w:pPr>
        <w:pStyle w:val="Heading4"/>
      </w:pPr>
      <w:bookmarkStart w:id="673" w:name="_Toc73781268"/>
      <w:r>
        <w:t>10.5.2</w:t>
      </w:r>
      <w:r>
        <w:tab/>
        <w:t>Scheme(s) to comply with the SAR limits</w:t>
      </w:r>
      <w:bookmarkEnd w:id="673"/>
    </w:p>
    <w:p w14:paraId="77B9B957" w14:textId="28FB77D8" w:rsidR="00AC72F3" w:rsidRDefault="00AC72F3" w:rsidP="00AC72F3">
      <w:pPr>
        <w:rPr>
          <w:rFonts w:ascii="Arial" w:hAnsi="Arial" w:cs="Arial"/>
          <w:b/>
          <w:sz w:val="24"/>
        </w:rPr>
      </w:pPr>
      <w:r>
        <w:rPr>
          <w:rFonts w:ascii="Arial" w:hAnsi="Arial" w:cs="Arial"/>
          <w:b/>
          <w:color w:val="0000FF"/>
          <w:sz w:val="24"/>
        </w:rPr>
        <w:t>R4-2109700</w:t>
      </w:r>
      <w:r>
        <w:rPr>
          <w:rFonts w:ascii="Arial" w:hAnsi="Arial" w:cs="Arial"/>
          <w:b/>
          <w:color w:val="0000FF"/>
          <w:sz w:val="24"/>
        </w:rPr>
        <w:tab/>
      </w:r>
      <w:r>
        <w:rPr>
          <w:rFonts w:ascii="Arial" w:hAnsi="Arial" w:cs="Arial"/>
          <w:b/>
          <w:sz w:val="24"/>
        </w:rPr>
        <w:t>Discussion on SAR scheme of FDD HPUE</w:t>
      </w:r>
    </w:p>
    <w:p w14:paraId="0993C04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7AB0E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1660B" w14:textId="66B6F19C" w:rsidR="00AC72F3" w:rsidRDefault="00AC72F3" w:rsidP="00AC72F3">
      <w:pPr>
        <w:rPr>
          <w:rFonts w:ascii="Arial" w:hAnsi="Arial" w:cs="Arial"/>
          <w:b/>
          <w:sz w:val="24"/>
        </w:rPr>
      </w:pPr>
      <w:r>
        <w:rPr>
          <w:rFonts w:ascii="Arial" w:hAnsi="Arial" w:cs="Arial"/>
          <w:b/>
          <w:color w:val="0000FF"/>
          <w:sz w:val="24"/>
        </w:rPr>
        <w:t>R4-2110829</w:t>
      </w:r>
      <w:r>
        <w:rPr>
          <w:rFonts w:ascii="Arial" w:hAnsi="Arial" w:cs="Arial"/>
          <w:b/>
          <w:color w:val="0000FF"/>
          <w:sz w:val="24"/>
        </w:rPr>
        <w:tab/>
      </w:r>
      <w:r>
        <w:rPr>
          <w:rFonts w:ascii="Arial" w:hAnsi="Arial" w:cs="Arial"/>
          <w:b/>
          <w:sz w:val="24"/>
        </w:rPr>
        <w:t>R17 FDD HPUE</w:t>
      </w:r>
    </w:p>
    <w:p w14:paraId="4D1932C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E29E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17B0" w14:textId="77777777" w:rsidR="00AC72F3" w:rsidRDefault="00AC72F3" w:rsidP="00AC72F3">
      <w:pPr>
        <w:pStyle w:val="Heading4"/>
      </w:pPr>
      <w:bookmarkStart w:id="674" w:name="_Toc73781269"/>
      <w:r>
        <w:t>10.5.3</w:t>
      </w:r>
      <w:r>
        <w:tab/>
        <w:t>Interference issues</w:t>
      </w:r>
      <w:bookmarkEnd w:id="674"/>
    </w:p>
    <w:p w14:paraId="135FE2B7" w14:textId="42708822" w:rsidR="00AC72F3" w:rsidRDefault="00AC72F3" w:rsidP="00AC72F3">
      <w:pPr>
        <w:rPr>
          <w:rFonts w:ascii="Arial" w:hAnsi="Arial" w:cs="Arial"/>
          <w:b/>
          <w:sz w:val="24"/>
        </w:rPr>
      </w:pPr>
      <w:r>
        <w:rPr>
          <w:rFonts w:ascii="Arial" w:hAnsi="Arial" w:cs="Arial"/>
          <w:b/>
          <w:color w:val="0000FF"/>
          <w:sz w:val="24"/>
        </w:rPr>
        <w:t>R4-2107896</w:t>
      </w:r>
      <w:r>
        <w:rPr>
          <w:rFonts w:ascii="Arial" w:hAnsi="Arial" w:cs="Arial"/>
          <w:b/>
          <w:color w:val="0000FF"/>
          <w:sz w:val="24"/>
        </w:rPr>
        <w:tab/>
      </w:r>
      <w:r>
        <w:rPr>
          <w:rFonts w:ascii="Arial" w:hAnsi="Arial" w:cs="Arial"/>
          <w:b/>
          <w:sz w:val="24"/>
        </w:rPr>
        <w:t>TP on Sensitivity degradation in NR n3 for PC2 UE in FDD band</w:t>
      </w:r>
    </w:p>
    <w:p w14:paraId="66C75754"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LGE</w:t>
      </w:r>
    </w:p>
    <w:p w14:paraId="564F6B4E"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3607B" w14:textId="7B4210E1" w:rsidR="00AC72F3" w:rsidRDefault="00AC72F3" w:rsidP="00AC72F3">
      <w:pPr>
        <w:rPr>
          <w:rFonts w:ascii="Arial" w:hAnsi="Arial" w:cs="Arial"/>
          <w:b/>
          <w:sz w:val="24"/>
        </w:rPr>
      </w:pPr>
      <w:r>
        <w:rPr>
          <w:rFonts w:ascii="Arial" w:hAnsi="Arial" w:cs="Arial"/>
          <w:b/>
          <w:color w:val="0000FF"/>
          <w:sz w:val="24"/>
        </w:rPr>
        <w:t>R4-2109998</w:t>
      </w:r>
      <w:r>
        <w:rPr>
          <w:rFonts w:ascii="Arial" w:hAnsi="Arial" w:cs="Arial"/>
          <w:b/>
          <w:color w:val="0000FF"/>
          <w:sz w:val="24"/>
        </w:rPr>
        <w:tab/>
      </w:r>
      <w:r>
        <w:rPr>
          <w:rFonts w:ascii="Arial" w:hAnsi="Arial" w:cs="Arial"/>
          <w:b/>
          <w:sz w:val="24"/>
        </w:rPr>
        <w:t>TP on Sensitivity degradation in NR n3 for PC2 UE in FDD band</w:t>
      </w:r>
    </w:p>
    <w:p w14:paraId="5D7F2E1E"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84DC12C" w14:textId="77777777" w:rsidR="00AC72F3" w:rsidRDefault="00AC72F3" w:rsidP="00AC72F3">
      <w:pPr>
        <w:rPr>
          <w:rFonts w:ascii="Arial" w:hAnsi="Arial" w:cs="Arial"/>
          <w:b/>
        </w:rPr>
      </w:pPr>
      <w:r>
        <w:rPr>
          <w:rFonts w:ascii="Arial" w:hAnsi="Arial" w:cs="Arial"/>
          <w:b/>
        </w:rPr>
        <w:t xml:space="preserve">Abstract: </w:t>
      </w:r>
    </w:p>
    <w:p w14:paraId="5CB7A6EA" w14:textId="77777777" w:rsidR="00AC72F3" w:rsidRDefault="00AC72F3" w:rsidP="00AC72F3">
      <w:r>
        <w:t xml:space="preserve">Provide RF component current status in FDD band and provide sensitivity degradation for PC2 UE in n1/n3. </w:t>
      </w:r>
    </w:p>
    <w:p w14:paraId="7078C91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R4-2107896</w:t>
      </w:r>
      <w:r>
        <w:rPr>
          <w:color w:val="993300"/>
          <w:u w:val="single"/>
        </w:rPr>
        <w:t>.</w:t>
      </w:r>
    </w:p>
    <w:p w14:paraId="308E6F11" w14:textId="2EE76AB4" w:rsidR="00AC72F3" w:rsidRDefault="00AC72F3" w:rsidP="00AC72F3">
      <w:pPr>
        <w:rPr>
          <w:rFonts w:ascii="Arial" w:hAnsi="Arial" w:cs="Arial"/>
          <w:b/>
          <w:sz w:val="24"/>
        </w:rPr>
      </w:pPr>
      <w:r>
        <w:rPr>
          <w:rFonts w:ascii="Arial" w:hAnsi="Arial" w:cs="Arial"/>
          <w:b/>
          <w:color w:val="0000FF"/>
          <w:sz w:val="24"/>
        </w:rPr>
        <w:t>R4-2110433</w:t>
      </w:r>
      <w:r>
        <w:rPr>
          <w:rFonts w:ascii="Arial" w:hAnsi="Arial" w:cs="Arial"/>
          <w:b/>
          <w:color w:val="0000FF"/>
          <w:sz w:val="24"/>
        </w:rPr>
        <w:tab/>
      </w:r>
      <w:r>
        <w:rPr>
          <w:rFonts w:ascii="Arial" w:hAnsi="Arial" w:cs="Arial"/>
          <w:b/>
          <w:sz w:val="24"/>
        </w:rPr>
        <w:t>Discussion on interference for HPUE FDD band</w:t>
      </w:r>
    </w:p>
    <w:p w14:paraId="638C0C5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CF3E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5A81" w14:textId="77777777" w:rsidR="00AC72F3" w:rsidRDefault="00AC72F3" w:rsidP="00AC72F3">
      <w:pPr>
        <w:pStyle w:val="Heading4"/>
      </w:pPr>
      <w:bookmarkStart w:id="675" w:name="_Toc73781270"/>
      <w:r>
        <w:t>10.5.4</w:t>
      </w:r>
      <w:r>
        <w:tab/>
        <w:t>System performance evaluations</w:t>
      </w:r>
      <w:bookmarkEnd w:id="675"/>
    </w:p>
    <w:p w14:paraId="7EF54EC8" w14:textId="36B1BF92" w:rsidR="00AC72F3" w:rsidRDefault="00AC72F3" w:rsidP="00AC72F3">
      <w:pPr>
        <w:rPr>
          <w:rFonts w:ascii="Arial" w:hAnsi="Arial" w:cs="Arial"/>
          <w:b/>
          <w:sz w:val="24"/>
        </w:rPr>
      </w:pPr>
      <w:r>
        <w:rPr>
          <w:rFonts w:ascii="Arial" w:hAnsi="Arial" w:cs="Arial"/>
          <w:b/>
          <w:color w:val="0000FF"/>
          <w:sz w:val="24"/>
        </w:rPr>
        <w:t>R4-2109699</w:t>
      </w:r>
      <w:r>
        <w:rPr>
          <w:rFonts w:ascii="Arial" w:hAnsi="Arial" w:cs="Arial"/>
          <w:b/>
          <w:color w:val="0000FF"/>
          <w:sz w:val="24"/>
        </w:rPr>
        <w:tab/>
      </w:r>
      <w:r>
        <w:rPr>
          <w:rFonts w:ascii="Arial" w:hAnsi="Arial" w:cs="Arial"/>
          <w:b/>
          <w:sz w:val="24"/>
        </w:rPr>
        <w:t>System performance evaluation on FDD HPUE</w:t>
      </w:r>
    </w:p>
    <w:p w14:paraId="2CB5499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BD025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F2405" w14:textId="266E53E3" w:rsidR="00AC72F3" w:rsidRDefault="00AC72F3" w:rsidP="00AC72F3">
      <w:pPr>
        <w:rPr>
          <w:rFonts w:ascii="Arial" w:hAnsi="Arial" w:cs="Arial"/>
          <w:b/>
          <w:sz w:val="24"/>
        </w:rPr>
      </w:pPr>
      <w:r>
        <w:rPr>
          <w:rFonts w:ascii="Arial" w:hAnsi="Arial" w:cs="Arial"/>
          <w:b/>
          <w:color w:val="0000FF"/>
          <w:sz w:val="24"/>
        </w:rPr>
        <w:t>R4-2109763</w:t>
      </w:r>
      <w:r>
        <w:rPr>
          <w:rFonts w:ascii="Arial" w:hAnsi="Arial" w:cs="Arial"/>
          <w:b/>
          <w:color w:val="0000FF"/>
          <w:sz w:val="24"/>
        </w:rPr>
        <w:tab/>
      </w:r>
      <w:r>
        <w:rPr>
          <w:rFonts w:ascii="Arial" w:hAnsi="Arial" w:cs="Arial"/>
          <w:b/>
          <w:sz w:val="24"/>
        </w:rPr>
        <w:t>System performance evaluation on FDD HPUE</w:t>
      </w:r>
    </w:p>
    <w:p w14:paraId="27D898D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3CDEEB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5005B" w14:textId="711AC469" w:rsidR="00AC72F3" w:rsidRDefault="00AC72F3" w:rsidP="00AC72F3">
      <w:pPr>
        <w:rPr>
          <w:rFonts w:ascii="Arial" w:hAnsi="Arial" w:cs="Arial"/>
          <w:b/>
          <w:sz w:val="24"/>
        </w:rPr>
      </w:pPr>
      <w:r>
        <w:rPr>
          <w:rFonts w:ascii="Arial" w:hAnsi="Arial" w:cs="Arial"/>
          <w:b/>
          <w:color w:val="0000FF"/>
          <w:sz w:val="24"/>
        </w:rPr>
        <w:t>R4-2110798</w:t>
      </w:r>
      <w:r>
        <w:rPr>
          <w:rFonts w:ascii="Arial" w:hAnsi="Arial" w:cs="Arial"/>
          <w:b/>
          <w:color w:val="0000FF"/>
          <w:sz w:val="24"/>
        </w:rPr>
        <w:tab/>
      </w:r>
      <w:r>
        <w:rPr>
          <w:rFonts w:ascii="Arial" w:hAnsi="Arial" w:cs="Arial"/>
          <w:b/>
          <w:sz w:val="24"/>
        </w:rPr>
        <w:t>TP to TR38.861: Simulaiton results for FDD HPUE</w:t>
      </w:r>
    </w:p>
    <w:p w14:paraId="6E39F24C" w14:textId="77777777" w:rsidR="00AC72F3" w:rsidRDefault="00AC72F3" w:rsidP="00AC72F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0F34B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DEA0E" w14:textId="66706E3B" w:rsidR="00AC72F3" w:rsidRDefault="00AC72F3" w:rsidP="00AC72F3">
      <w:pPr>
        <w:rPr>
          <w:rFonts w:ascii="Arial" w:hAnsi="Arial" w:cs="Arial"/>
          <w:b/>
          <w:sz w:val="24"/>
        </w:rPr>
      </w:pPr>
      <w:r>
        <w:rPr>
          <w:rFonts w:ascii="Arial" w:hAnsi="Arial" w:cs="Arial"/>
          <w:b/>
          <w:color w:val="0000FF"/>
          <w:sz w:val="24"/>
        </w:rPr>
        <w:t>R4-2111446</w:t>
      </w:r>
      <w:r>
        <w:rPr>
          <w:rFonts w:ascii="Arial" w:hAnsi="Arial" w:cs="Arial"/>
          <w:b/>
          <w:color w:val="0000FF"/>
          <w:sz w:val="24"/>
        </w:rPr>
        <w:tab/>
      </w:r>
      <w:r>
        <w:rPr>
          <w:rFonts w:ascii="Arial" w:hAnsi="Arial" w:cs="Arial"/>
          <w:b/>
          <w:sz w:val="24"/>
        </w:rPr>
        <w:t>Further system level simulation for FDD HPUE</w:t>
      </w:r>
    </w:p>
    <w:p w14:paraId="5416B6C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EC407B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83690" w14:textId="77777777" w:rsidR="00AC72F3" w:rsidRDefault="00AC72F3" w:rsidP="00AC72F3">
      <w:pPr>
        <w:pStyle w:val="Heading3"/>
      </w:pPr>
      <w:bookmarkStart w:id="676" w:name="_Toc73781271"/>
      <w:r>
        <w:t>10.6</w:t>
      </w:r>
      <w:r>
        <w:tab/>
        <w:t>Optimizations of pi/2 BPSK uplink power in NR</w:t>
      </w:r>
      <w:bookmarkEnd w:id="676"/>
    </w:p>
    <w:p w14:paraId="0241AD1F" w14:textId="5AB4D28A" w:rsidR="00AC72F3" w:rsidRDefault="00AC72F3" w:rsidP="00AC72F3">
      <w:pPr>
        <w:rPr>
          <w:rFonts w:ascii="Arial" w:hAnsi="Arial" w:cs="Arial"/>
          <w:b/>
          <w:sz w:val="24"/>
        </w:rPr>
      </w:pPr>
      <w:r>
        <w:rPr>
          <w:rFonts w:ascii="Arial" w:hAnsi="Arial" w:cs="Arial"/>
          <w:b/>
          <w:color w:val="0000FF"/>
          <w:sz w:val="24"/>
        </w:rPr>
        <w:t>R4-2107680</w:t>
      </w:r>
      <w:r>
        <w:rPr>
          <w:rFonts w:ascii="Arial" w:hAnsi="Arial" w:cs="Arial"/>
          <w:b/>
          <w:color w:val="0000FF"/>
          <w:sz w:val="24"/>
        </w:rPr>
        <w:tab/>
      </w:r>
      <w:r>
        <w:rPr>
          <w:rFonts w:ascii="Arial" w:hAnsi="Arial" w:cs="Arial"/>
          <w:b/>
          <w:sz w:val="24"/>
        </w:rPr>
        <w:t>Email discussion summary for [99-e][154] FS_NR_Opt_pi2BPSK</w:t>
      </w:r>
    </w:p>
    <w:p w14:paraId="4DCAF4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57EEC8E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R4-2107964</w:t>
      </w:r>
      <w:r>
        <w:rPr>
          <w:color w:val="993300"/>
          <w:u w:val="single"/>
        </w:rPr>
        <w:t>.</w:t>
      </w:r>
    </w:p>
    <w:p w14:paraId="65FDDA5D" w14:textId="0D1E9A32" w:rsidR="00AC72F3" w:rsidRDefault="00AC72F3" w:rsidP="00AC72F3">
      <w:pPr>
        <w:rPr>
          <w:rFonts w:ascii="Arial" w:hAnsi="Arial" w:cs="Arial"/>
          <w:b/>
          <w:sz w:val="24"/>
        </w:rPr>
      </w:pPr>
      <w:r>
        <w:rPr>
          <w:rFonts w:ascii="Arial" w:hAnsi="Arial" w:cs="Arial"/>
          <w:b/>
          <w:color w:val="0000FF"/>
          <w:sz w:val="24"/>
        </w:rPr>
        <w:lastRenderedPageBreak/>
        <w:t>R4-2107897</w:t>
      </w:r>
      <w:r>
        <w:rPr>
          <w:rFonts w:ascii="Arial" w:hAnsi="Arial" w:cs="Arial"/>
          <w:b/>
          <w:color w:val="0000FF"/>
          <w:sz w:val="24"/>
        </w:rPr>
        <w:tab/>
      </w:r>
      <w:r>
        <w:rPr>
          <w:rFonts w:ascii="Arial" w:hAnsi="Arial" w:cs="Arial"/>
          <w:b/>
          <w:sz w:val="24"/>
        </w:rPr>
        <w:t>WF on waveform configuration, parameters for link simulations and agreements</w:t>
      </w:r>
    </w:p>
    <w:p w14:paraId="0E5CFE6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ECE812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R4-2108018</w:t>
      </w:r>
      <w:r>
        <w:rPr>
          <w:color w:val="993300"/>
          <w:u w:val="single"/>
        </w:rPr>
        <w:t>.</w:t>
      </w:r>
    </w:p>
    <w:p w14:paraId="6A0E23DD" w14:textId="50CE02E9" w:rsidR="00AC72F3" w:rsidRDefault="00AC72F3" w:rsidP="00AC72F3">
      <w:pPr>
        <w:rPr>
          <w:rFonts w:ascii="Arial" w:hAnsi="Arial" w:cs="Arial"/>
          <w:b/>
          <w:sz w:val="24"/>
        </w:rPr>
      </w:pPr>
      <w:r>
        <w:rPr>
          <w:rFonts w:ascii="Arial" w:hAnsi="Arial" w:cs="Arial"/>
          <w:b/>
          <w:color w:val="0000FF"/>
          <w:sz w:val="24"/>
        </w:rPr>
        <w:t>R4-2107964</w:t>
      </w:r>
      <w:r>
        <w:rPr>
          <w:rFonts w:ascii="Arial" w:hAnsi="Arial" w:cs="Arial"/>
          <w:b/>
          <w:color w:val="0000FF"/>
          <w:sz w:val="24"/>
        </w:rPr>
        <w:tab/>
      </w:r>
      <w:r>
        <w:rPr>
          <w:rFonts w:ascii="Arial" w:hAnsi="Arial" w:cs="Arial"/>
          <w:b/>
          <w:sz w:val="24"/>
        </w:rPr>
        <w:t>Email discussion summary for [99-e][154] FS_NR_Opt_pi2BPSK</w:t>
      </w:r>
    </w:p>
    <w:p w14:paraId="7B85926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4D7BE6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289BA" w14:textId="34027505" w:rsidR="00AC72F3" w:rsidRDefault="00AC72F3" w:rsidP="00AC72F3">
      <w:pPr>
        <w:rPr>
          <w:rFonts w:ascii="Arial" w:hAnsi="Arial" w:cs="Arial"/>
          <w:b/>
          <w:sz w:val="24"/>
        </w:rPr>
      </w:pPr>
      <w:r>
        <w:rPr>
          <w:rFonts w:ascii="Arial" w:hAnsi="Arial" w:cs="Arial"/>
          <w:b/>
          <w:color w:val="0000FF"/>
          <w:sz w:val="24"/>
        </w:rPr>
        <w:t>R4-2108018</w:t>
      </w:r>
      <w:r>
        <w:rPr>
          <w:rFonts w:ascii="Arial" w:hAnsi="Arial" w:cs="Arial"/>
          <w:b/>
          <w:color w:val="0000FF"/>
          <w:sz w:val="24"/>
        </w:rPr>
        <w:tab/>
      </w:r>
      <w:r>
        <w:rPr>
          <w:rFonts w:ascii="Arial" w:hAnsi="Arial" w:cs="Arial"/>
          <w:b/>
          <w:sz w:val="24"/>
        </w:rPr>
        <w:t>WF on waveform configuration, parameters for link simulations and agreements</w:t>
      </w:r>
    </w:p>
    <w:p w14:paraId="427FF4A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32B85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E2F13" w14:textId="77777777" w:rsidR="00AC72F3" w:rsidRDefault="00AC72F3" w:rsidP="00AC72F3">
      <w:pPr>
        <w:pStyle w:val="Heading4"/>
      </w:pPr>
      <w:bookmarkStart w:id="677" w:name="_Toc73781272"/>
      <w:r>
        <w:t>10.6.1</w:t>
      </w:r>
      <w:r>
        <w:tab/>
        <w:t>General and work plan</w:t>
      </w:r>
      <w:bookmarkEnd w:id="677"/>
    </w:p>
    <w:p w14:paraId="5D500466" w14:textId="27A39654" w:rsidR="00AC72F3" w:rsidRDefault="00AC72F3" w:rsidP="00AC72F3">
      <w:pPr>
        <w:rPr>
          <w:rFonts w:ascii="Arial" w:hAnsi="Arial" w:cs="Arial"/>
          <w:b/>
          <w:sz w:val="24"/>
        </w:rPr>
      </w:pPr>
      <w:r>
        <w:rPr>
          <w:rFonts w:ascii="Arial" w:hAnsi="Arial" w:cs="Arial"/>
          <w:b/>
          <w:color w:val="0000FF"/>
          <w:sz w:val="24"/>
        </w:rPr>
        <w:t>R4-2107898</w:t>
      </w:r>
      <w:r>
        <w:rPr>
          <w:rFonts w:ascii="Arial" w:hAnsi="Arial" w:cs="Arial"/>
          <w:b/>
          <w:color w:val="0000FF"/>
          <w:sz w:val="24"/>
        </w:rPr>
        <w:tab/>
      </w:r>
      <w:r>
        <w:rPr>
          <w:rFonts w:ascii="Arial" w:hAnsi="Arial" w:cs="Arial"/>
          <w:b/>
          <w:sz w:val="24"/>
        </w:rPr>
        <w:t>TR skeleton for SI on optimizations of pi_2 BPSK uplink power</w:t>
      </w:r>
    </w:p>
    <w:p w14:paraId="625339B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1828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ADBFF" w14:textId="0461188F" w:rsidR="00AC72F3" w:rsidRDefault="00AC72F3" w:rsidP="00AC72F3">
      <w:pPr>
        <w:rPr>
          <w:rFonts w:ascii="Arial" w:hAnsi="Arial" w:cs="Arial"/>
          <w:b/>
          <w:sz w:val="24"/>
        </w:rPr>
      </w:pPr>
      <w:r>
        <w:rPr>
          <w:rFonts w:ascii="Arial" w:hAnsi="Arial" w:cs="Arial"/>
          <w:b/>
          <w:color w:val="0000FF"/>
          <w:sz w:val="24"/>
        </w:rPr>
        <w:t>R4-2107899</w:t>
      </w:r>
      <w:r>
        <w:rPr>
          <w:rFonts w:ascii="Arial" w:hAnsi="Arial" w:cs="Arial"/>
          <w:b/>
          <w:color w:val="0000FF"/>
          <w:sz w:val="24"/>
        </w:rPr>
        <w:tab/>
      </w:r>
      <w:r>
        <w:rPr>
          <w:rFonts w:ascii="Arial" w:hAnsi="Arial" w:cs="Arial"/>
          <w:b/>
          <w:sz w:val="24"/>
        </w:rPr>
        <w:t>Workplan for SI on optimizations of pi/2 BPSK uplink power in NR</w:t>
      </w:r>
    </w:p>
    <w:p w14:paraId="7D17D5B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25F1CE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CEB6" w14:textId="2DDF5ABD" w:rsidR="00AC72F3" w:rsidRDefault="00AC72F3" w:rsidP="00AC72F3">
      <w:pPr>
        <w:rPr>
          <w:rFonts w:ascii="Arial" w:hAnsi="Arial" w:cs="Arial"/>
          <w:b/>
          <w:sz w:val="24"/>
        </w:rPr>
      </w:pPr>
      <w:r>
        <w:rPr>
          <w:rFonts w:ascii="Arial" w:hAnsi="Arial" w:cs="Arial"/>
          <w:b/>
          <w:color w:val="0000FF"/>
          <w:sz w:val="24"/>
        </w:rPr>
        <w:t>R4-2109372</w:t>
      </w:r>
      <w:r>
        <w:rPr>
          <w:rFonts w:ascii="Arial" w:hAnsi="Arial" w:cs="Arial"/>
          <w:b/>
          <w:color w:val="0000FF"/>
          <w:sz w:val="24"/>
        </w:rPr>
        <w:tab/>
      </w:r>
      <w:r>
        <w:rPr>
          <w:rFonts w:ascii="Arial" w:hAnsi="Arial" w:cs="Arial"/>
          <w:b/>
          <w:sz w:val="24"/>
        </w:rPr>
        <w:t>Workplan for SI on optimizations of pi/2 BPSK uplink power in NR</w:t>
      </w:r>
    </w:p>
    <w:p w14:paraId="15AE3242" w14:textId="77777777" w:rsidR="00AC72F3" w:rsidRDefault="00AC72F3" w:rsidP="00AC72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E68EE6A" w14:textId="77777777" w:rsidR="00AC72F3" w:rsidRDefault="00AC72F3" w:rsidP="00AC72F3">
      <w:pPr>
        <w:rPr>
          <w:rFonts w:ascii="Arial" w:hAnsi="Arial" w:cs="Arial"/>
          <w:b/>
        </w:rPr>
      </w:pPr>
      <w:r>
        <w:rPr>
          <w:rFonts w:ascii="Arial" w:hAnsi="Arial" w:cs="Arial"/>
          <w:b/>
        </w:rPr>
        <w:t xml:space="preserve">Abstract: </w:t>
      </w:r>
    </w:p>
    <w:p w14:paraId="3F2CF8CD" w14:textId="77777777" w:rsidR="00AC72F3" w:rsidRDefault="00AC72F3" w:rsidP="00AC72F3">
      <w:r>
        <w:t>Workplan for ‘Optimizations of pi/2 BPSK uplink power in NR’ is presented</w:t>
      </w:r>
    </w:p>
    <w:p w14:paraId="6F5A20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R4-2107899</w:t>
      </w:r>
      <w:r>
        <w:rPr>
          <w:color w:val="993300"/>
          <w:u w:val="single"/>
        </w:rPr>
        <w:t>.</w:t>
      </w:r>
    </w:p>
    <w:p w14:paraId="6CA8C04D" w14:textId="01D7FE73" w:rsidR="00AC72F3" w:rsidRDefault="00AC72F3" w:rsidP="00AC72F3">
      <w:pPr>
        <w:rPr>
          <w:rFonts w:ascii="Arial" w:hAnsi="Arial" w:cs="Arial"/>
          <w:b/>
          <w:sz w:val="24"/>
        </w:rPr>
      </w:pPr>
      <w:r>
        <w:rPr>
          <w:rFonts w:ascii="Arial" w:hAnsi="Arial" w:cs="Arial"/>
          <w:b/>
          <w:color w:val="0000FF"/>
          <w:sz w:val="24"/>
        </w:rPr>
        <w:t>R4-2109373</w:t>
      </w:r>
      <w:r>
        <w:rPr>
          <w:rFonts w:ascii="Arial" w:hAnsi="Arial" w:cs="Arial"/>
          <w:b/>
          <w:color w:val="0000FF"/>
          <w:sz w:val="24"/>
        </w:rPr>
        <w:tab/>
      </w:r>
      <w:r>
        <w:rPr>
          <w:rFonts w:ascii="Arial" w:hAnsi="Arial" w:cs="Arial"/>
          <w:b/>
          <w:sz w:val="24"/>
        </w:rPr>
        <w:t>TR skeleton for SI on optimizations of pi_2 BPSK uplink power</w:t>
      </w:r>
    </w:p>
    <w:p w14:paraId="3A073AC8"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F199C29" w14:textId="77777777" w:rsidR="00AC72F3" w:rsidRDefault="00AC72F3" w:rsidP="00AC72F3">
      <w:pPr>
        <w:rPr>
          <w:rFonts w:ascii="Arial" w:hAnsi="Arial" w:cs="Arial"/>
          <w:b/>
        </w:rPr>
      </w:pPr>
      <w:r>
        <w:rPr>
          <w:rFonts w:ascii="Arial" w:hAnsi="Arial" w:cs="Arial"/>
          <w:b/>
        </w:rPr>
        <w:t xml:space="preserve">Abstract: </w:t>
      </w:r>
    </w:p>
    <w:p w14:paraId="5F4923B9" w14:textId="77777777" w:rsidR="00AC72F3" w:rsidRDefault="00AC72F3" w:rsidP="00AC72F3">
      <w:r>
        <w:t>TR for ‘Optimizations of pi/2 BPSK uplink power in NR’ is presented</w:t>
      </w:r>
    </w:p>
    <w:p w14:paraId="1398263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R4-2107898</w:t>
      </w:r>
      <w:r>
        <w:rPr>
          <w:color w:val="993300"/>
          <w:u w:val="single"/>
        </w:rPr>
        <w:t>.</w:t>
      </w:r>
    </w:p>
    <w:p w14:paraId="564923CB" w14:textId="10C4BCC5" w:rsidR="00AC72F3" w:rsidRDefault="00AC72F3" w:rsidP="00AC72F3">
      <w:pPr>
        <w:rPr>
          <w:rFonts w:ascii="Arial" w:hAnsi="Arial" w:cs="Arial"/>
          <w:b/>
          <w:sz w:val="24"/>
        </w:rPr>
      </w:pPr>
      <w:r>
        <w:rPr>
          <w:rFonts w:ascii="Arial" w:hAnsi="Arial" w:cs="Arial"/>
          <w:b/>
          <w:color w:val="0000FF"/>
          <w:sz w:val="24"/>
        </w:rPr>
        <w:t>R4-2109377</w:t>
      </w:r>
      <w:r>
        <w:rPr>
          <w:rFonts w:ascii="Arial" w:hAnsi="Arial" w:cs="Arial"/>
          <w:b/>
          <w:color w:val="0000FF"/>
          <w:sz w:val="24"/>
        </w:rPr>
        <w:tab/>
      </w:r>
      <w:r>
        <w:rPr>
          <w:rFonts w:ascii="Arial" w:hAnsi="Arial" w:cs="Arial"/>
          <w:b/>
          <w:sz w:val="24"/>
        </w:rPr>
        <w:t>TP to TR on optimizations of pi/2 BPSK uplink power in NR</w:t>
      </w:r>
    </w:p>
    <w:p w14:paraId="0C2B64D3"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4117112" w14:textId="77777777" w:rsidR="00AC72F3" w:rsidRDefault="00AC72F3" w:rsidP="00AC72F3">
      <w:pPr>
        <w:rPr>
          <w:rFonts w:ascii="Arial" w:hAnsi="Arial" w:cs="Arial"/>
          <w:b/>
        </w:rPr>
      </w:pPr>
      <w:r>
        <w:rPr>
          <w:rFonts w:ascii="Arial" w:hAnsi="Arial" w:cs="Arial"/>
          <w:b/>
        </w:rPr>
        <w:t xml:space="preserve">Abstract: </w:t>
      </w:r>
    </w:p>
    <w:p w14:paraId="5F34F515" w14:textId="77777777" w:rsidR="00AC72F3" w:rsidRDefault="00AC72F3" w:rsidP="00AC72F3">
      <w:r>
        <w:t>TP to TR for ‘Optimizations of pi/2 BPSK uplink power in NR’ is presented</w:t>
      </w:r>
    </w:p>
    <w:p w14:paraId="761F5B2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A7DB2" w14:textId="1DCFEF1C" w:rsidR="00AC72F3" w:rsidRDefault="00AC72F3" w:rsidP="00AC72F3">
      <w:pPr>
        <w:rPr>
          <w:rFonts w:ascii="Arial" w:hAnsi="Arial" w:cs="Arial"/>
          <w:b/>
          <w:sz w:val="24"/>
        </w:rPr>
      </w:pPr>
      <w:r>
        <w:rPr>
          <w:rFonts w:ascii="Arial" w:hAnsi="Arial" w:cs="Arial"/>
          <w:b/>
          <w:color w:val="0000FF"/>
          <w:sz w:val="24"/>
        </w:rPr>
        <w:t>R4-2109740</w:t>
      </w:r>
      <w:r>
        <w:rPr>
          <w:rFonts w:ascii="Arial" w:hAnsi="Arial" w:cs="Arial"/>
          <w:b/>
          <w:color w:val="0000FF"/>
          <w:sz w:val="24"/>
        </w:rPr>
        <w:tab/>
      </w:r>
      <w:r>
        <w:rPr>
          <w:rFonts w:ascii="Arial" w:hAnsi="Arial" w:cs="Arial"/>
          <w:b/>
          <w:sz w:val="24"/>
        </w:rPr>
        <w:t>Simulation assumptions for pi/2 BPSK with spectrum shaping</w:t>
      </w:r>
    </w:p>
    <w:p w14:paraId="351718C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2F9B2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EF46" w14:textId="77777777" w:rsidR="00AC72F3" w:rsidRDefault="00AC72F3" w:rsidP="00AC72F3">
      <w:pPr>
        <w:pStyle w:val="Heading4"/>
      </w:pPr>
      <w:bookmarkStart w:id="678" w:name="_Toc73781273"/>
      <w:r>
        <w:t>10.6.2</w:t>
      </w:r>
      <w:r>
        <w:tab/>
        <w:t>UE Tx power for pi/2 BPSK</w:t>
      </w:r>
      <w:bookmarkEnd w:id="678"/>
    </w:p>
    <w:p w14:paraId="4D14D6EB" w14:textId="746B24B5" w:rsidR="00AC72F3" w:rsidRDefault="00AC72F3" w:rsidP="00AC72F3">
      <w:pPr>
        <w:rPr>
          <w:rFonts w:ascii="Arial" w:hAnsi="Arial" w:cs="Arial"/>
          <w:b/>
          <w:sz w:val="24"/>
        </w:rPr>
      </w:pPr>
      <w:r>
        <w:rPr>
          <w:rFonts w:ascii="Arial" w:hAnsi="Arial" w:cs="Arial"/>
          <w:b/>
          <w:color w:val="0000FF"/>
          <w:sz w:val="24"/>
        </w:rPr>
        <w:t>R4-2109371</w:t>
      </w:r>
      <w:r>
        <w:rPr>
          <w:rFonts w:ascii="Arial" w:hAnsi="Arial" w:cs="Arial"/>
          <w:b/>
          <w:color w:val="0000FF"/>
          <w:sz w:val="24"/>
        </w:rPr>
        <w:tab/>
      </w:r>
      <w:r>
        <w:rPr>
          <w:rFonts w:ascii="Arial" w:hAnsi="Arial" w:cs="Arial"/>
          <w:b/>
          <w:sz w:val="24"/>
        </w:rPr>
        <w:t>Inputs for analysing pi/2 BPSK uplink power</w:t>
      </w:r>
    </w:p>
    <w:p w14:paraId="2586FD8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ACA0249" w14:textId="77777777" w:rsidR="00AC72F3" w:rsidRDefault="00AC72F3" w:rsidP="00AC72F3">
      <w:pPr>
        <w:rPr>
          <w:rFonts w:ascii="Arial" w:hAnsi="Arial" w:cs="Arial"/>
          <w:b/>
        </w:rPr>
      </w:pPr>
      <w:r>
        <w:rPr>
          <w:rFonts w:ascii="Arial" w:hAnsi="Arial" w:cs="Arial"/>
          <w:b/>
        </w:rPr>
        <w:t xml:space="preserve">Abstract: </w:t>
      </w:r>
    </w:p>
    <w:p w14:paraId="75E482C0" w14:textId="77777777" w:rsidR="00AC72F3" w:rsidRDefault="00AC72F3" w:rsidP="00AC72F3">
      <w:r>
        <w:t>Input waveforms, pulse shaping filters and link simulations for evaluating higher UL powers are presented</w:t>
      </w:r>
    </w:p>
    <w:p w14:paraId="27596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C2FAF" w14:textId="385F122D" w:rsidR="00AC72F3" w:rsidRDefault="00AC72F3" w:rsidP="00AC72F3">
      <w:pPr>
        <w:rPr>
          <w:rFonts w:ascii="Arial" w:hAnsi="Arial" w:cs="Arial"/>
          <w:b/>
          <w:sz w:val="24"/>
        </w:rPr>
      </w:pPr>
      <w:r>
        <w:rPr>
          <w:rFonts w:ascii="Arial" w:hAnsi="Arial" w:cs="Arial"/>
          <w:b/>
          <w:color w:val="0000FF"/>
          <w:sz w:val="24"/>
        </w:rPr>
        <w:t>R4-2109725</w:t>
      </w:r>
      <w:r>
        <w:rPr>
          <w:rFonts w:ascii="Arial" w:hAnsi="Arial" w:cs="Arial"/>
          <w:b/>
          <w:color w:val="0000FF"/>
          <w:sz w:val="24"/>
        </w:rPr>
        <w:tab/>
      </w:r>
      <w:r>
        <w:rPr>
          <w:rFonts w:ascii="Arial" w:hAnsi="Arial" w:cs="Arial"/>
          <w:b/>
          <w:sz w:val="24"/>
        </w:rPr>
        <w:t>Considerations for pi/2 BPSK with spectrum shaping study</w:t>
      </w:r>
    </w:p>
    <w:p w14:paraId="77B628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3D3C8B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91CDE" w14:textId="54142DCC" w:rsidR="00AC72F3" w:rsidRDefault="00AC72F3" w:rsidP="00AC72F3">
      <w:pPr>
        <w:rPr>
          <w:rFonts w:ascii="Arial" w:hAnsi="Arial" w:cs="Arial"/>
          <w:b/>
          <w:sz w:val="24"/>
        </w:rPr>
      </w:pPr>
      <w:r>
        <w:rPr>
          <w:rFonts w:ascii="Arial" w:hAnsi="Arial" w:cs="Arial"/>
          <w:b/>
          <w:color w:val="0000FF"/>
          <w:sz w:val="24"/>
        </w:rPr>
        <w:t>R4-2109742</w:t>
      </w:r>
      <w:r>
        <w:rPr>
          <w:rFonts w:ascii="Arial" w:hAnsi="Arial" w:cs="Arial"/>
          <w:b/>
          <w:color w:val="0000FF"/>
          <w:sz w:val="24"/>
        </w:rPr>
        <w:tab/>
      </w:r>
      <w:r>
        <w:rPr>
          <w:rFonts w:ascii="Arial" w:hAnsi="Arial" w:cs="Arial"/>
          <w:b/>
          <w:sz w:val="24"/>
        </w:rPr>
        <w:t>Achievable UE Tx power for pi/2 BPSK with different shaping filters</w:t>
      </w:r>
    </w:p>
    <w:p w14:paraId="5FF9119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EB002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DC6E6" w14:textId="20768634" w:rsidR="00AC72F3" w:rsidRDefault="00AC72F3" w:rsidP="00AC72F3">
      <w:pPr>
        <w:rPr>
          <w:rFonts w:ascii="Arial" w:hAnsi="Arial" w:cs="Arial"/>
          <w:b/>
          <w:sz w:val="24"/>
        </w:rPr>
      </w:pPr>
      <w:r>
        <w:rPr>
          <w:rFonts w:ascii="Arial" w:hAnsi="Arial" w:cs="Arial"/>
          <w:b/>
          <w:color w:val="0000FF"/>
          <w:sz w:val="24"/>
        </w:rPr>
        <w:t>R4-2111449</w:t>
      </w:r>
      <w:r>
        <w:rPr>
          <w:rFonts w:ascii="Arial" w:hAnsi="Arial" w:cs="Arial"/>
          <w:b/>
          <w:color w:val="0000FF"/>
          <w:sz w:val="24"/>
        </w:rPr>
        <w:tab/>
      </w:r>
      <w:r>
        <w:rPr>
          <w:rFonts w:ascii="Arial" w:hAnsi="Arial" w:cs="Arial"/>
          <w:b/>
          <w:sz w:val="24"/>
        </w:rPr>
        <w:t>On feasibility of power enhancement for Pi/2 BPSK</w:t>
      </w:r>
    </w:p>
    <w:p w14:paraId="3D452E4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D7D1F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FA8BE" w14:textId="77777777" w:rsidR="00AC72F3" w:rsidRDefault="00AC72F3" w:rsidP="00AC72F3">
      <w:pPr>
        <w:pStyle w:val="Heading4"/>
      </w:pPr>
      <w:bookmarkStart w:id="679" w:name="_Toc73781274"/>
      <w:r>
        <w:t>10.6.3</w:t>
      </w:r>
      <w:r>
        <w:tab/>
        <w:t>SAR analysis</w:t>
      </w:r>
      <w:bookmarkEnd w:id="679"/>
    </w:p>
    <w:p w14:paraId="76A582CE" w14:textId="77777777" w:rsidR="00AC72F3" w:rsidRDefault="00AC72F3" w:rsidP="00AC72F3">
      <w:pPr>
        <w:pStyle w:val="Heading4"/>
      </w:pPr>
      <w:bookmarkStart w:id="680" w:name="_Toc73781275"/>
      <w:r>
        <w:t>10.6.4</w:t>
      </w:r>
      <w:r>
        <w:tab/>
        <w:t>Shaping filter characteristics</w:t>
      </w:r>
      <w:bookmarkEnd w:id="680"/>
    </w:p>
    <w:p w14:paraId="7E073FEB" w14:textId="2FE39845" w:rsidR="00AC72F3" w:rsidRDefault="00AC72F3" w:rsidP="00AC72F3">
      <w:pPr>
        <w:rPr>
          <w:rFonts w:ascii="Arial" w:hAnsi="Arial" w:cs="Arial"/>
          <w:b/>
          <w:sz w:val="24"/>
        </w:rPr>
      </w:pPr>
      <w:r>
        <w:rPr>
          <w:rFonts w:ascii="Arial" w:hAnsi="Arial" w:cs="Arial"/>
          <w:b/>
          <w:color w:val="0000FF"/>
          <w:sz w:val="24"/>
        </w:rPr>
        <w:t>R4-2109741</w:t>
      </w:r>
      <w:r>
        <w:rPr>
          <w:rFonts w:ascii="Arial" w:hAnsi="Arial" w:cs="Arial"/>
          <w:b/>
          <w:color w:val="0000FF"/>
          <w:sz w:val="24"/>
        </w:rPr>
        <w:tab/>
      </w:r>
      <w:r>
        <w:rPr>
          <w:rFonts w:ascii="Arial" w:hAnsi="Arial" w:cs="Arial"/>
          <w:b/>
          <w:sz w:val="24"/>
        </w:rPr>
        <w:t>Receiver performance for pi/2 BPSK with different  spectral shaping filters</w:t>
      </w:r>
    </w:p>
    <w:p w14:paraId="0D76A3C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5801AF"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590C9" w14:textId="77777777" w:rsidR="00AC72F3" w:rsidRDefault="00AC72F3" w:rsidP="00AC72F3">
      <w:pPr>
        <w:pStyle w:val="Heading3"/>
      </w:pPr>
      <w:bookmarkStart w:id="681" w:name="_Toc73781276"/>
      <w:r>
        <w:t>10.7</w:t>
      </w:r>
      <w:r>
        <w:tab/>
        <w:t>Study on 5G NR UE Application Layer Data Throughput Performance</w:t>
      </w:r>
      <w:bookmarkEnd w:id="681"/>
    </w:p>
    <w:p w14:paraId="49556742" w14:textId="1EBDEC97" w:rsidR="00AC72F3" w:rsidRDefault="00AC72F3" w:rsidP="00AC72F3">
      <w:pPr>
        <w:rPr>
          <w:rFonts w:ascii="Arial" w:hAnsi="Arial" w:cs="Arial"/>
          <w:b/>
          <w:sz w:val="24"/>
        </w:rPr>
      </w:pPr>
      <w:r>
        <w:rPr>
          <w:rFonts w:ascii="Arial" w:hAnsi="Arial" w:cs="Arial"/>
          <w:b/>
          <w:color w:val="0000FF"/>
          <w:sz w:val="24"/>
        </w:rPr>
        <w:t>R4-2110525</w:t>
      </w:r>
      <w:r>
        <w:rPr>
          <w:rFonts w:ascii="Arial" w:hAnsi="Arial" w:cs="Arial"/>
          <w:b/>
          <w:color w:val="0000FF"/>
          <w:sz w:val="24"/>
        </w:rPr>
        <w:tab/>
      </w:r>
      <w:r>
        <w:rPr>
          <w:rFonts w:ascii="Arial" w:hAnsi="Arial" w:cs="Arial"/>
          <w:b/>
          <w:sz w:val="24"/>
        </w:rPr>
        <w:t>Discussion on 5G NR UE Application Layer Data Throughput Performance</w:t>
      </w:r>
    </w:p>
    <w:p w14:paraId="72DB6CA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A208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17260" w14:textId="77777777" w:rsidR="00AC72F3" w:rsidRDefault="00AC72F3" w:rsidP="00AC72F3">
      <w:pPr>
        <w:pStyle w:val="Heading4"/>
      </w:pPr>
      <w:bookmarkStart w:id="682" w:name="_Toc73781277"/>
      <w:r>
        <w:t>10.7.1</w:t>
      </w:r>
      <w:r>
        <w:tab/>
        <w:t>General and work plan</w:t>
      </w:r>
      <w:bookmarkEnd w:id="682"/>
    </w:p>
    <w:p w14:paraId="772A131A" w14:textId="37CFFB04" w:rsidR="00AC72F3" w:rsidRDefault="00AC72F3" w:rsidP="00AC72F3">
      <w:pPr>
        <w:rPr>
          <w:rFonts w:ascii="Arial" w:hAnsi="Arial" w:cs="Arial"/>
          <w:b/>
          <w:sz w:val="24"/>
        </w:rPr>
      </w:pPr>
      <w:r>
        <w:rPr>
          <w:rFonts w:ascii="Arial" w:hAnsi="Arial" w:cs="Arial"/>
          <w:b/>
          <w:color w:val="0000FF"/>
          <w:sz w:val="24"/>
        </w:rPr>
        <w:t>R4-2108102</w:t>
      </w:r>
      <w:r>
        <w:rPr>
          <w:rFonts w:ascii="Arial" w:hAnsi="Arial" w:cs="Arial"/>
          <w:b/>
          <w:color w:val="0000FF"/>
          <w:sz w:val="24"/>
        </w:rPr>
        <w:tab/>
      </w:r>
      <w:r>
        <w:rPr>
          <w:rFonts w:ascii="Arial" w:hAnsi="Arial" w:cs="Arial"/>
          <w:b/>
          <w:sz w:val="24"/>
        </w:rPr>
        <w:t>WF on 5G NR UE Application Layer Data Throughput Performance</w:t>
      </w:r>
    </w:p>
    <w:p w14:paraId="1DB250D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D5E5D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D9721" w14:textId="259A94EB" w:rsidR="00AC72F3" w:rsidRDefault="00AC72F3" w:rsidP="00AC72F3">
      <w:pPr>
        <w:rPr>
          <w:rFonts w:ascii="Arial" w:hAnsi="Arial" w:cs="Arial"/>
          <w:b/>
          <w:sz w:val="24"/>
        </w:rPr>
      </w:pPr>
      <w:r>
        <w:rPr>
          <w:rFonts w:ascii="Arial" w:hAnsi="Arial" w:cs="Arial"/>
          <w:b/>
          <w:color w:val="0000FF"/>
          <w:sz w:val="24"/>
        </w:rPr>
        <w:t>R4-2108458</w:t>
      </w:r>
      <w:r>
        <w:rPr>
          <w:rFonts w:ascii="Arial" w:hAnsi="Arial" w:cs="Arial"/>
          <w:b/>
          <w:color w:val="0000FF"/>
          <w:sz w:val="24"/>
        </w:rPr>
        <w:tab/>
      </w:r>
      <w:r>
        <w:rPr>
          <w:rFonts w:ascii="Arial" w:hAnsi="Arial" w:cs="Arial"/>
          <w:b/>
          <w:sz w:val="24"/>
        </w:rPr>
        <w:t>Email discussion summary for [99-e][333] NR_ATP</w:t>
      </w:r>
    </w:p>
    <w:p w14:paraId="6B0CA83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2E2988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R4-2108705</w:t>
      </w:r>
      <w:r>
        <w:rPr>
          <w:color w:val="993300"/>
          <w:u w:val="single"/>
        </w:rPr>
        <w:t>.</w:t>
      </w:r>
    </w:p>
    <w:p w14:paraId="364FD0F1" w14:textId="04F13905" w:rsidR="00AC72F3" w:rsidRDefault="00AC72F3" w:rsidP="00AC72F3">
      <w:pPr>
        <w:rPr>
          <w:rFonts w:ascii="Arial" w:hAnsi="Arial" w:cs="Arial"/>
          <w:b/>
          <w:sz w:val="24"/>
        </w:rPr>
      </w:pPr>
      <w:r>
        <w:rPr>
          <w:rFonts w:ascii="Arial" w:hAnsi="Arial" w:cs="Arial"/>
          <w:b/>
          <w:color w:val="0000FF"/>
          <w:sz w:val="24"/>
        </w:rPr>
        <w:t>R4-2108641</w:t>
      </w:r>
      <w:r>
        <w:rPr>
          <w:rFonts w:ascii="Arial" w:hAnsi="Arial" w:cs="Arial"/>
          <w:b/>
          <w:color w:val="0000FF"/>
          <w:sz w:val="24"/>
        </w:rPr>
        <w:tab/>
      </w:r>
      <w:r>
        <w:rPr>
          <w:rFonts w:ascii="Arial" w:hAnsi="Arial" w:cs="Arial"/>
          <w:b/>
          <w:sz w:val="24"/>
        </w:rPr>
        <w:t>WF on 5G NR UE Application Layer Data Throughput Performance</w:t>
      </w:r>
    </w:p>
    <w:p w14:paraId="62FDA88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4C7A3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R4-2108102</w:t>
      </w:r>
      <w:r>
        <w:rPr>
          <w:color w:val="993300"/>
          <w:u w:val="single"/>
        </w:rPr>
        <w:t>.</w:t>
      </w:r>
    </w:p>
    <w:p w14:paraId="35253854" w14:textId="2148B959" w:rsidR="00AC72F3" w:rsidRDefault="00AC72F3" w:rsidP="00AC72F3">
      <w:pPr>
        <w:rPr>
          <w:rFonts w:ascii="Arial" w:hAnsi="Arial" w:cs="Arial"/>
          <w:b/>
          <w:sz w:val="24"/>
        </w:rPr>
      </w:pPr>
      <w:r>
        <w:rPr>
          <w:rFonts w:ascii="Arial" w:hAnsi="Arial" w:cs="Arial"/>
          <w:b/>
          <w:color w:val="0000FF"/>
          <w:sz w:val="24"/>
        </w:rPr>
        <w:t>R4-2108642</w:t>
      </w:r>
      <w:r>
        <w:rPr>
          <w:rFonts w:ascii="Arial" w:hAnsi="Arial" w:cs="Arial"/>
          <w:b/>
          <w:color w:val="0000FF"/>
          <w:sz w:val="24"/>
        </w:rPr>
        <w:tab/>
      </w:r>
      <w:r>
        <w:rPr>
          <w:rFonts w:ascii="Arial" w:hAnsi="Arial" w:cs="Arial"/>
          <w:b/>
          <w:sz w:val="24"/>
        </w:rPr>
        <w:t>Summary of simulation results for Application Layer Throughput</w:t>
      </w:r>
    </w:p>
    <w:p w14:paraId="42D5D75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Qualcomm </w:t>
      </w:r>
    </w:p>
    <w:p w14:paraId="30D9553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B5FFF" w14:textId="12020230" w:rsidR="00AC72F3" w:rsidRDefault="00AC72F3" w:rsidP="00AC72F3">
      <w:pPr>
        <w:rPr>
          <w:rFonts w:ascii="Arial" w:hAnsi="Arial" w:cs="Arial"/>
          <w:b/>
          <w:sz w:val="24"/>
        </w:rPr>
      </w:pPr>
      <w:r>
        <w:rPr>
          <w:rFonts w:ascii="Arial" w:hAnsi="Arial" w:cs="Arial"/>
          <w:b/>
          <w:color w:val="0000FF"/>
          <w:sz w:val="24"/>
        </w:rPr>
        <w:t>R4-2108705</w:t>
      </w:r>
      <w:r>
        <w:rPr>
          <w:rFonts w:ascii="Arial" w:hAnsi="Arial" w:cs="Arial"/>
          <w:b/>
          <w:color w:val="0000FF"/>
          <w:sz w:val="24"/>
        </w:rPr>
        <w:tab/>
      </w:r>
      <w:r>
        <w:rPr>
          <w:rFonts w:ascii="Arial" w:hAnsi="Arial" w:cs="Arial"/>
          <w:b/>
          <w:sz w:val="24"/>
        </w:rPr>
        <w:t>Email discussion summary for [99-e][333] NR_ATP</w:t>
      </w:r>
    </w:p>
    <w:p w14:paraId="065FB10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CF0672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AA8E0" w14:textId="542FBC19" w:rsidR="00AC72F3" w:rsidRDefault="00AC72F3" w:rsidP="00AC72F3">
      <w:pPr>
        <w:rPr>
          <w:rFonts w:ascii="Arial" w:hAnsi="Arial" w:cs="Arial"/>
          <w:b/>
          <w:sz w:val="24"/>
        </w:rPr>
      </w:pPr>
      <w:r>
        <w:rPr>
          <w:rFonts w:ascii="Arial" w:hAnsi="Arial" w:cs="Arial"/>
          <w:b/>
          <w:color w:val="0000FF"/>
          <w:sz w:val="24"/>
        </w:rPr>
        <w:t>R4-2111255</w:t>
      </w:r>
      <w:r>
        <w:rPr>
          <w:rFonts w:ascii="Arial" w:hAnsi="Arial" w:cs="Arial"/>
          <w:b/>
          <w:color w:val="0000FF"/>
          <w:sz w:val="24"/>
        </w:rPr>
        <w:tab/>
      </w:r>
      <w:r>
        <w:rPr>
          <w:rFonts w:ascii="Arial" w:hAnsi="Arial" w:cs="Arial"/>
          <w:b/>
          <w:sz w:val="24"/>
        </w:rPr>
        <w:t>Draft CR on RAN4 study on Application Layer Throughput Requirements</w:t>
      </w:r>
    </w:p>
    <w:p w14:paraId="39EEC8BD"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v16.3.0</w:t>
      </w:r>
      <w:r>
        <w:rPr>
          <w:i/>
        </w:rPr>
        <w:tab/>
        <w:t xml:space="preserve">  CR-  rev  Cat: B (Rel-16)</w:t>
      </w:r>
      <w:r>
        <w:rPr>
          <w:i/>
        </w:rPr>
        <w:br/>
      </w:r>
      <w:r>
        <w:rPr>
          <w:i/>
        </w:rPr>
        <w:br/>
      </w:r>
      <w:r>
        <w:rPr>
          <w:i/>
        </w:rPr>
        <w:tab/>
      </w:r>
      <w:r>
        <w:rPr>
          <w:i/>
        </w:rPr>
        <w:tab/>
      </w:r>
      <w:r>
        <w:rPr>
          <w:i/>
        </w:rPr>
        <w:tab/>
      </w:r>
      <w:r>
        <w:rPr>
          <w:i/>
        </w:rPr>
        <w:tab/>
      </w:r>
      <w:r>
        <w:rPr>
          <w:i/>
        </w:rPr>
        <w:tab/>
        <w:t>Source: Qualcomm Incorporated</w:t>
      </w:r>
    </w:p>
    <w:p w14:paraId="33AC701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F9542" w14:textId="77777777" w:rsidR="00AC72F3" w:rsidRDefault="00AC72F3" w:rsidP="00AC72F3">
      <w:pPr>
        <w:pStyle w:val="Heading4"/>
      </w:pPr>
      <w:bookmarkStart w:id="683" w:name="_Toc73781278"/>
      <w:r>
        <w:lastRenderedPageBreak/>
        <w:t>10.7.2</w:t>
      </w:r>
      <w:r>
        <w:tab/>
        <w:t>Test methodology</w:t>
      </w:r>
      <w:bookmarkEnd w:id="683"/>
    </w:p>
    <w:p w14:paraId="464FF268" w14:textId="0D059D78" w:rsidR="00AC72F3" w:rsidRDefault="00AC72F3" w:rsidP="00AC72F3">
      <w:pPr>
        <w:rPr>
          <w:rFonts w:ascii="Arial" w:hAnsi="Arial" w:cs="Arial"/>
          <w:b/>
          <w:sz w:val="24"/>
        </w:rPr>
      </w:pPr>
      <w:r>
        <w:rPr>
          <w:rFonts w:ascii="Arial" w:hAnsi="Arial" w:cs="Arial"/>
          <w:b/>
          <w:color w:val="0000FF"/>
          <w:sz w:val="24"/>
        </w:rPr>
        <w:t>R4-2109362</w:t>
      </w:r>
      <w:r>
        <w:rPr>
          <w:rFonts w:ascii="Arial" w:hAnsi="Arial" w:cs="Arial"/>
          <w:b/>
          <w:color w:val="0000FF"/>
          <w:sz w:val="24"/>
        </w:rPr>
        <w:tab/>
      </w:r>
      <w:r>
        <w:rPr>
          <w:rFonts w:ascii="Arial" w:hAnsi="Arial" w:cs="Arial"/>
          <w:b/>
          <w:sz w:val="24"/>
        </w:rPr>
        <w:t>Initial simulation results for physical layer Throughput</w:t>
      </w:r>
    </w:p>
    <w:p w14:paraId="61B481F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55678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BD3E" w14:textId="69497D94" w:rsidR="00AC72F3" w:rsidRDefault="00AC72F3" w:rsidP="00AC72F3">
      <w:pPr>
        <w:rPr>
          <w:rFonts w:ascii="Arial" w:hAnsi="Arial" w:cs="Arial"/>
          <w:b/>
          <w:sz w:val="24"/>
        </w:rPr>
      </w:pPr>
      <w:r>
        <w:rPr>
          <w:rFonts w:ascii="Arial" w:hAnsi="Arial" w:cs="Arial"/>
          <w:b/>
          <w:color w:val="0000FF"/>
          <w:sz w:val="24"/>
        </w:rPr>
        <w:t>R4-2109996</w:t>
      </w:r>
      <w:r>
        <w:rPr>
          <w:rFonts w:ascii="Arial" w:hAnsi="Arial" w:cs="Arial"/>
          <w:b/>
          <w:color w:val="0000FF"/>
          <w:sz w:val="24"/>
        </w:rPr>
        <w:tab/>
      </w:r>
      <w:r>
        <w:rPr>
          <w:rFonts w:ascii="Arial" w:hAnsi="Arial" w:cs="Arial"/>
          <w:b/>
          <w:sz w:val="24"/>
        </w:rPr>
        <w:t>Remaining issues on Test methodology for application layer data throughput performance</w:t>
      </w:r>
    </w:p>
    <w:p w14:paraId="097156F2"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352D10" w14:textId="77777777" w:rsidR="00AC72F3" w:rsidRDefault="00AC72F3" w:rsidP="00AC72F3">
      <w:pPr>
        <w:rPr>
          <w:rFonts w:ascii="Arial" w:hAnsi="Arial" w:cs="Arial"/>
          <w:b/>
        </w:rPr>
      </w:pPr>
      <w:r>
        <w:rPr>
          <w:rFonts w:ascii="Arial" w:hAnsi="Arial" w:cs="Arial"/>
          <w:b/>
        </w:rPr>
        <w:t xml:space="preserve">Abstract: </w:t>
      </w:r>
    </w:p>
    <w:p w14:paraId="776E1998" w14:textId="77777777" w:rsidR="00AC72F3" w:rsidRDefault="00AC72F3" w:rsidP="00AC72F3">
      <w:r>
        <w:t>This contribution discusses the remaining issues on Test methodology for application layer data throughput performance</w:t>
      </w:r>
    </w:p>
    <w:p w14:paraId="03DDE5A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39432" w14:textId="09FDADCD" w:rsidR="00AC72F3" w:rsidRDefault="00AC72F3" w:rsidP="00AC72F3">
      <w:pPr>
        <w:rPr>
          <w:rFonts w:ascii="Arial" w:hAnsi="Arial" w:cs="Arial"/>
          <w:b/>
          <w:sz w:val="24"/>
        </w:rPr>
      </w:pPr>
      <w:r>
        <w:rPr>
          <w:rFonts w:ascii="Arial" w:hAnsi="Arial" w:cs="Arial"/>
          <w:b/>
          <w:color w:val="0000FF"/>
          <w:sz w:val="24"/>
        </w:rPr>
        <w:t>R4-2110170</w:t>
      </w:r>
      <w:r>
        <w:rPr>
          <w:rFonts w:ascii="Arial" w:hAnsi="Arial" w:cs="Arial"/>
          <w:b/>
          <w:color w:val="0000FF"/>
          <w:sz w:val="24"/>
        </w:rPr>
        <w:tab/>
      </w:r>
      <w:r>
        <w:rPr>
          <w:rFonts w:ascii="Arial" w:hAnsi="Arial" w:cs="Arial"/>
          <w:b/>
          <w:sz w:val="24"/>
        </w:rPr>
        <w:t>Simulation results for NR UE Application Layer Data Throughput Performance</w:t>
      </w:r>
    </w:p>
    <w:p w14:paraId="6C65527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2043B7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EDB91" w14:textId="77777777" w:rsidR="00AC72F3" w:rsidRDefault="00AC72F3" w:rsidP="00AC72F3">
      <w:pPr>
        <w:pStyle w:val="Heading4"/>
      </w:pPr>
      <w:bookmarkStart w:id="684" w:name="_Toc73781279"/>
      <w:r>
        <w:t>10.7.3</w:t>
      </w:r>
      <w:r>
        <w:tab/>
        <w:t>Test parameters</w:t>
      </w:r>
      <w:bookmarkEnd w:id="684"/>
    </w:p>
    <w:p w14:paraId="64015308" w14:textId="48ED638B" w:rsidR="00AC72F3" w:rsidRDefault="00AC72F3" w:rsidP="00AC72F3">
      <w:pPr>
        <w:rPr>
          <w:rFonts w:ascii="Arial" w:hAnsi="Arial" w:cs="Arial"/>
          <w:b/>
          <w:sz w:val="24"/>
        </w:rPr>
      </w:pPr>
      <w:r>
        <w:rPr>
          <w:rFonts w:ascii="Arial" w:hAnsi="Arial" w:cs="Arial"/>
          <w:b/>
          <w:color w:val="0000FF"/>
          <w:sz w:val="24"/>
        </w:rPr>
        <w:t>R4-2109464</w:t>
      </w:r>
      <w:r>
        <w:rPr>
          <w:rFonts w:ascii="Arial" w:hAnsi="Arial" w:cs="Arial"/>
          <w:b/>
          <w:color w:val="0000FF"/>
          <w:sz w:val="24"/>
        </w:rPr>
        <w:tab/>
      </w:r>
      <w:r>
        <w:rPr>
          <w:rFonts w:ascii="Arial" w:hAnsi="Arial" w:cs="Arial"/>
          <w:b/>
          <w:sz w:val="24"/>
        </w:rPr>
        <w:t>Simulation Results for Application Layer Throughput Tests</w:t>
      </w:r>
    </w:p>
    <w:p w14:paraId="57052F2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267A6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096DF" w14:textId="20FA6F75" w:rsidR="00AC72F3" w:rsidRDefault="00AC72F3" w:rsidP="00AC72F3">
      <w:pPr>
        <w:rPr>
          <w:rFonts w:ascii="Arial" w:hAnsi="Arial" w:cs="Arial"/>
          <w:b/>
          <w:sz w:val="24"/>
        </w:rPr>
      </w:pPr>
      <w:r>
        <w:rPr>
          <w:rFonts w:ascii="Arial" w:hAnsi="Arial" w:cs="Arial"/>
          <w:b/>
          <w:color w:val="0000FF"/>
          <w:sz w:val="24"/>
        </w:rPr>
        <w:t>R4-2109997</w:t>
      </w:r>
      <w:r>
        <w:rPr>
          <w:rFonts w:ascii="Arial" w:hAnsi="Arial" w:cs="Arial"/>
          <w:b/>
          <w:color w:val="0000FF"/>
          <w:sz w:val="24"/>
        </w:rPr>
        <w:tab/>
      </w:r>
      <w:r>
        <w:rPr>
          <w:rFonts w:ascii="Arial" w:hAnsi="Arial" w:cs="Arial"/>
          <w:b/>
          <w:sz w:val="24"/>
        </w:rPr>
        <w:t>Simulation results for application layer data throughput performance</w:t>
      </w:r>
    </w:p>
    <w:p w14:paraId="3E33760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7FAF886" w14:textId="77777777" w:rsidR="00AC72F3" w:rsidRDefault="00AC72F3" w:rsidP="00AC72F3">
      <w:pPr>
        <w:rPr>
          <w:rFonts w:ascii="Arial" w:hAnsi="Arial" w:cs="Arial"/>
          <w:b/>
        </w:rPr>
      </w:pPr>
      <w:r>
        <w:rPr>
          <w:rFonts w:ascii="Arial" w:hAnsi="Arial" w:cs="Arial"/>
          <w:b/>
        </w:rPr>
        <w:t xml:space="preserve">Abstract: </w:t>
      </w:r>
    </w:p>
    <w:p w14:paraId="3DAFB813" w14:textId="77777777" w:rsidR="00AC72F3" w:rsidRDefault="00AC72F3" w:rsidP="00AC72F3">
      <w:r>
        <w:t>This contribution submits our simulation results for application layer data throughput performance</w:t>
      </w:r>
    </w:p>
    <w:p w14:paraId="24BB2F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B11D8" w14:textId="77777777" w:rsidR="00AC72F3" w:rsidRDefault="00AC72F3" w:rsidP="00AC72F3">
      <w:pPr>
        <w:pStyle w:val="Heading2"/>
      </w:pPr>
      <w:bookmarkStart w:id="685" w:name="_Toc73781280"/>
      <w:r>
        <w:t>11</w:t>
      </w:r>
      <w:r>
        <w:tab/>
        <w:t>Rel-17 Work Items for LTE</w:t>
      </w:r>
      <w:bookmarkEnd w:id="685"/>
    </w:p>
    <w:p w14:paraId="180E17EA" w14:textId="77777777" w:rsidR="00AC72F3" w:rsidRDefault="00AC72F3" w:rsidP="00AC72F3">
      <w:pPr>
        <w:pStyle w:val="Heading3"/>
      </w:pPr>
      <w:bookmarkStart w:id="686" w:name="_Toc73781281"/>
      <w:r>
        <w:t>11.1</w:t>
      </w:r>
      <w:r>
        <w:tab/>
        <w:t>LTE inter-band Carrier Aggregation for 2 bands DL with 1 band UL</w:t>
      </w:r>
      <w:bookmarkEnd w:id="686"/>
    </w:p>
    <w:p w14:paraId="429297AC" w14:textId="621BCEE4" w:rsidR="00AC72F3" w:rsidRDefault="00AC72F3" w:rsidP="00AC72F3">
      <w:pPr>
        <w:rPr>
          <w:rFonts w:ascii="Arial" w:hAnsi="Arial" w:cs="Arial"/>
          <w:b/>
          <w:sz w:val="24"/>
        </w:rPr>
      </w:pPr>
      <w:r>
        <w:rPr>
          <w:rFonts w:ascii="Arial" w:hAnsi="Arial" w:cs="Arial"/>
          <w:b/>
          <w:color w:val="0000FF"/>
          <w:sz w:val="24"/>
        </w:rPr>
        <w:t>R4-2107681</w:t>
      </w:r>
      <w:r>
        <w:rPr>
          <w:rFonts w:ascii="Arial" w:hAnsi="Arial" w:cs="Arial"/>
          <w:b/>
          <w:color w:val="0000FF"/>
          <w:sz w:val="24"/>
        </w:rPr>
        <w:tab/>
      </w:r>
      <w:r>
        <w:rPr>
          <w:rFonts w:ascii="Arial" w:hAnsi="Arial" w:cs="Arial"/>
          <w:b/>
          <w:sz w:val="24"/>
        </w:rPr>
        <w:t>Email discussion summary for [99-e][155] LTE_Baskets</w:t>
      </w:r>
    </w:p>
    <w:p w14:paraId="3C82645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98C68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R4-2107965</w:t>
      </w:r>
      <w:r>
        <w:rPr>
          <w:color w:val="993300"/>
          <w:u w:val="single"/>
        </w:rPr>
        <w:t>.</w:t>
      </w:r>
    </w:p>
    <w:p w14:paraId="5FDCE4C8" w14:textId="100DD0FE" w:rsidR="00AC72F3" w:rsidRDefault="00AC72F3" w:rsidP="00AC72F3">
      <w:pPr>
        <w:rPr>
          <w:rFonts w:ascii="Arial" w:hAnsi="Arial" w:cs="Arial"/>
          <w:b/>
          <w:sz w:val="24"/>
        </w:rPr>
      </w:pPr>
      <w:r>
        <w:rPr>
          <w:rFonts w:ascii="Arial" w:hAnsi="Arial" w:cs="Arial"/>
          <w:b/>
          <w:color w:val="0000FF"/>
          <w:sz w:val="24"/>
        </w:rPr>
        <w:t>R4-2107965</w:t>
      </w:r>
      <w:r>
        <w:rPr>
          <w:rFonts w:ascii="Arial" w:hAnsi="Arial" w:cs="Arial"/>
          <w:b/>
          <w:color w:val="0000FF"/>
          <w:sz w:val="24"/>
        </w:rPr>
        <w:tab/>
      </w:r>
      <w:r>
        <w:rPr>
          <w:rFonts w:ascii="Arial" w:hAnsi="Arial" w:cs="Arial"/>
          <w:b/>
          <w:sz w:val="24"/>
        </w:rPr>
        <w:t>Email discussion summary for [99-e][155] LTE_Baskets</w:t>
      </w:r>
    </w:p>
    <w:p w14:paraId="41A4817C"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AE77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ED1F7" w14:textId="77777777" w:rsidR="00AC72F3" w:rsidRDefault="00AC72F3" w:rsidP="00AC72F3">
      <w:pPr>
        <w:pStyle w:val="Heading4"/>
      </w:pPr>
      <w:bookmarkStart w:id="687" w:name="_Toc73781282"/>
      <w:r>
        <w:t>11.1.1</w:t>
      </w:r>
      <w:r>
        <w:tab/>
        <w:t>Rapporteur Input (WID/TR/CR)</w:t>
      </w:r>
      <w:bookmarkEnd w:id="687"/>
    </w:p>
    <w:p w14:paraId="7D175ADD" w14:textId="385F4AFA" w:rsidR="00AC72F3" w:rsidRDefault="00AC72F3" w:rsidP="00AC72F3">
      <w:pPr>
        <w:rPr>
          <w:rFonts w:ascii="Arial" w:hAnsi="Arial" w:cs="Arial"/>
          <w:b/>
          <w:sz w:val="24"/>
        </w:rPr>
      </w:pPr>
      <w:r>
        <w:rPr>
          <w:rFonts w:ascii="Arial" w:hAnsi="Arial" w:cs="Arial"/>
          <w:b/>
          <w:color w:val="0000FF"/>
          <w:sz w:val="24"/>
        </w:rPr>
        <w:t>R4-2110788</w:t>
      </w:r>
      <w:r>
        <w:rPr>
          <w:rFonts w:ascii="Arial" w:hAnsi="Arial" w:cs="Arial"/>
          <w:b/>
          <w:color w:val="0000FF"/>
          <w:sz w:val="24"/>
        </w:rPr>
        <w:tab/>
      </w:r>
      <w:r>
        <w:rPr>
          <w:rFonts w:ascii="Arial" w:hAnsi="Arial" w:cs="Arial"/>
          <w:b/>
          <w:sz w:val="24"/>
        </w:rPr>
        <w:t>Revised WID: Rel17 LTE inter-band CA for 2 bands DL with 1 band UL</w:t>
      </w:r>
    </w:p>
    <w:p w14:paraId="5E206C96"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2269899A" w14:textId="77777777" w:rsidR="00AC72F3" w:rsidRDefault="00AC72F3" w:rsidP="00AC72F3">
      <w:pPr>
        <w:rPr>
          <w:rFonts w:ascii="Arial" w:hAnsi="Arial" w:cs="Arial"/>
          <w:b/>
        </w:rPr>
      </w:pPr>
      <w:r>
        <w:rPr>
          <w:rFonts w:ascii="Arial" w:hAnsi="Arial" w:cs="Arial"/>
          <w:b/>
        </w:rPr>
        <w:t xml:space="preserve">Abstract: </w:t>
      </w:r>
    </w:p>
    <w:p w14:paraId="7006361B" w14:textId="77777777" w:rsidR="00AC72F3" w:rsidRDefault="00AC72F3" w:rsidP="00AC72F3">
      <w:r>
        <w:t xml:space="preserve">[Email Approval] </w:t>
      </w:r>
    </w:p>
    <w:p w14:paraId="3301FD5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CC1F54" w14:textId="7E9F642F" w:rsidR="00AC72F3" w:rsidRDefault="00AC72F3" w:rsidP="00AC72F3">
      <w:pPr>
        <w:rPr>
          <w:rFonts w:ascii="Arial" w:hAnsi="Arial" w:cs="Arial"/>
          <w:b/>
          <w:sz w:val="24"/>
        </w:rPr>
      </w:pPr>
      <w:r>
        <w:rPr>
          <w:rFonts w:ascii="Arial" w:hAnsi="Arial" w:cs="Arial"/>
          <w:b/>
          <w:color w:val="0000FF"/>
          <w:sz w:val="24"/>
        </w:rPr>
        <w:t>R4-2110789</w:t>
      </w:r>
      <w:r>
        <w:rPr>
          <w:rFonts w:ascii="Arial" w:hAnsi="Arial" w:cs="Arial"/>
          <w:b/>
          <w:color w:val="0000FF"/>
          <w:sz w:val="24"/>
        </w:rPr>
        <w:tab/>
      </w:r>
      <w:r>
        <w:rPr>
          <w:rFonts w:ascii="Arial" w:hAnsi="Arial" w:cs="Arial"/>
          <w:b/>
          <w:sz w:val="24"/>
        </w:rPr>
        <w:t>TR 36.717-02-01 Rel-17 LTE inter-band CA for 2 bands DL and 1 band UL CA</w:t>
      </w:r>
    </w:p>
    <w:p w14:paraId="4A625456"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192AA15" w14:textId="77777777" w:rsidR="00AC72F3" w:rsidRDefault="00AC72F3" w:rsidP="00AC72F3">
      <w:pPr>
        <w:rPr>
          <w:rFonts w:ascii="Arial" w:hAnsi="Arial" w:cs="Arial"/>
          <w:b/>
        </w:rPr>
      </w:pPr>
      <w:r>
        <w:rPr>
          <w:rFonts w:ascii="Arial" w:hAnsi="Arial" w:cs="Arial"/>
          <w:b/>
        </w:rPr>
        <w:t xml:space="preserve">Abstract: </w:t>
      </w:r>
    </w:p>
    <w:p w14:paraId="1C54A908" w14:textId="77777777" w:rsidR="00AC72F3" w:rsidRDefault="00AC72F3" w:rsidP="00AC72F3">
      <w:r>
        <w:t>[Email Approval] TR 36.717-02-01 0.5.0</w:t>
      </w:r>
    </w:p>
    <w:p w14:paraId="3AE5BE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61E6" w14:textId="3559955C" w:rsidR="00AC72F3" w:rsidRDefault="00AC72F3" w:rsidP="00AC72F3">
      <w:pPr>
        <w:rPr>
          <w:rFonts w:ascii="Arial" w:hAnsi="Arial" w:cs="Arial"/>
          <w:b/>
          <w:sz w:val="24"/>
        </w:rPr>
      </w:pPr>
      <w:r>
        <w:rPr>
          <w:rFonts w:ascii="Arial" w:hAnsi="Arial" w:cs="Arial"/>
          <w:b/>
          <w:color w:val="0000FF"/>
          <w:sz w:val="24"/>
        </w:rPr>
        <w:t>R4-2111021</w:t>
      </w:r>
      <w:r>
        <w:rPr>
          <w:rFonts w:ascii="Arial" w:hAnsi="Arial" w:cs="Arial"/>
          <w:b/>
          <w:color w:val="0000FF"/>
          <w:sz w:val="24"/>
        </w:rPr>
        <w:tab/>
      </w:r>
      <w:r>
        <w:rPr>
          <w:rFonts w:ascii="Arial" w:hAnsi="Arial" w:cs="Arial"/>
          <w:b/>
          <w:sz w:val="24"/>
        </w:rPr>
        <w:t>Big CR to TS36.101: Rel-17 LTE inter-band CA for 2 bands DL and 1 band UL CA</w:t>
      </w:r>
    </w:p>
    <w:p w14:paraId="365CFF1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CR-5787  rev  Cat: B (Rel-17)</w:t>
      </w:r>
      <w:r>
        <w:rPr>
          <w:i/>
        </w:rPr>
        <w:br/>
      </w:r>
      <w:r>
        <w:rPr>
          <w:i/>
        </w:rPr>
        <w:br/>
      </w:r>
      <w:r>
        <w:rPr>
          <w:i/>
        </w:rPr>
        <w:tab/>
      </w:r>
      <w:r>
        <w:rPr>
          <w:i/>
        </w:rPr>
        <w:tab/>
      </w:r>
      <w:r>
        <w:rPr>
          <w:i/>
        </w:rPr>
        <w:tab/>
      </w:r>
      <w:r>
        <w:rPr>
          <w:i/>
        </w:rPr>
        <w:tab/>
      </w:r>
      <w:r>
        <w:rPr>
          <w:i/>
        </w:rPr>
        <w:tab/>
        <w:t>Source: Qualcomm Incorporated</w:t>
      </w:r>
    </w:p>
    <w:p w14:paraId="600E2379" w14:textId="77777777" w:rsidR="00AC72F3" w:rsidRDefault="00AC72F3" w:rsidP="00AC72F3">
      <w:pPr>
        <w:rPr>
          <w:rFonts w:ascii="Arial" w:hAnsi="Arial" w:cs="Arial"/>
          <w:b/>
        </w:rPr>
      </w:pPr>
      <w:r>
        <w:rPr>
          <w:rFonts w:ascii="Arial" w:hAnsi="Arial" w:cs="Arial"/>
          <w:b/>
        </w:rPr>
        <w:t xml:space="preserve">Abstract: </w:t>
      </w:r>
    </w:p>
    <w:p w14:paraId="09F4C760" w14:textId="77777777" w:rsidR="00AC72F3" w:rsidRDefault="00AC72F3" w:rsidP="00AC72F3">
      <w:r>
        <w:t>[Email Approval]</w:t>
      </w:r>
    </w:p>
    <w:p w14:paraId="68742C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CF0AD" w14:textId="77777777" w:rsidR="00AC72F3" w:rsidRDefault="00AC72F3" w:rsidP="00AC72F3">
      <w:pPr>
        <w:pStyle w:val="Heading4"/>
      </w:pPr>
      <w:bookmarkStart w:id="688" w:name="_Toc73781283"/>
      <w:r>
        <w:t>11.1.2</w:t>
      </w:r>
      <w:r>
        <w:tab/>
        <w:t>UE RF with harmonic, close proximity and isolation issues</w:t>
      </w:r>
      <w:bookmarkEnd w:id="688"/>
    </w:p>
    <w:p w14:paraId="17818756" w14:textId="77777777" w:rsidR="00AC72F3" w:rsidRDefault="00AC72F3" w:rsidP="00AC72F3">
      <w:pPr>
        <w:pStyle w:val="Heading4"/>
      </w:pPr>
      <w:bookmarkStart w:id="689" w:name="_Toc73781284"/>
      <w:r>
        <w:t>11.1.3</w:t>
      </w:r>
      <w:r>
        <w:tab/>
        <w:t>UE RF without specific issues</w:t>
      </w:r>
      <w:bookmarkEnd w:id="689"/>
    </w:p>
    <w:p w14:paraId="0EBC9A05" w14:textId="77777777" w:rsidR="00AC72F3" w:rsidRDefault="00AC72F3" w:rsidP="00AC72F3">
      <w:pPr>
        <w:pStyle w:val="Heading3"/>
      </w:pPr>
      <w:bookmarkStart w:id="690" w:name="_Toc73781285"/>
      <w:r>
        <w:t>11.2</w:t>
      </w:r>
      <w:r>
        <w:tab/>
        <w:t>LTE inter-band Carrier Aggregation for 3 bands DL with 1 band UL</w:t>
      </w:r>
      <w:bookmarkEnd w:id="690"/>
    </w:p>
    <w:p w14:paraId="226F4FF5" w14:textId="77777777" w:rsidR="00AC72F3" w:rsidRDefault="00AC72F3" w:rsidP="00AC72F3">
      <w:pPr>
        <w:pStyle w:val="Heading4"/>
      </w:pPr>
      <w:bookmarkStart w:id="691" w:name="_Toc73781286"/>
      <w:r>
        <w:t>11.2.1</w:t>
      </w:r>
      <w:r>
        <w:tab/>
        <w:t>Rapporteur Input (WID/TR/CR)</w:t>
      </w:r>
      <w:bookmarkEnd w:id="691"/>
    </w:p>
    <w:p w14:paraId="48C3A7CA" w14:textId="2EE9AFF5" w:rsidR="00AC72F3" w:rsidRDefault="00AC72F3" w:rsidP="00AC72F3">
      <w:pPr>
        <w:rPr>
          <w:rFonts w:ascii="Arial" w:hAnsi="Arial" w:cs="Arial"/>
          <w:b/>
          <w:sz w:val="24"/>
        </w:rPr>
      </w:pPr>
      <w:r>
        <w:rPr>
          <w:rFonts w:ascii="Arial" w:hAnsi="Arial" w:cs="Arial"/>
          <w:b/>
          <w:color w:val="0000FF"/>
          <w:sz w:val="24"/>
        </w:rPr>
        <w:t>R4-2111392</w:t>
      </w:r>
      <w:r>
        <w:rPr>
          <w:rFonts w:ascii="Arial" w:hAnsi="Arial" w:cs="Arial"/>
          <w:b/>
          <w:color w:val="0000FF"/>
          <w:sz w:val="24"/>
        </w:rPr>
        <w:tab/>
      </w:r>
      <w:r>
        <w:rPr>
          <w:rFonts w:ascii="Arial" w:hAnsi="Arial" w:cs="Arial"/>
          <w:b/>
          <w:sz w:val="24"/>
        </w:rPr>
        <w:t>Introduction of completed R17 3DL band combinations to TS 36.101</w:t>
      </w:r>
    </w:p>
    <w:p w14:paraId="08465D5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CR-5794  rev  Cat: B (Rel-17)</w:t>
      </w:r>
      <w:r>
        <w:rPr>
          <w:i/>
        </w:rPr>
        <w:br/>
      </w:r>
      <w:r>
        <w:rPr>
          <w:i/>
        </w:rPr>
        <w:br/>
      </w:r>
      <w:r>
        <w:rPr>
          <w:i/>
        </w:rPr>
        <w:tab/>
      </w:r>
      <w:r>
        <w:rPr>
          <w:i/>
        </w:rPr>
        <w:tab/>
      </w:r>
      <w:r>
        <w:rPr>
          <w:i/>
        </w:rPr>
        <w:tab/>
      </w:r>
      <w:r>
        <w:rPr>
          <w:i/>
        </w:rPr>
        <w:tab/>
      </w:r>
      <w:r>
        <w:rPr>
          <w:i/>
        </w:rPr>
        <w:tab/>
        <w:t>Source: Huawei, HiSilicon</w:t>
      </w:r>
    </w:p>
    <w:p w14:paraId="08F26E05" w14:textId="77777777" w:rsidR="00AC72F3" w:rsidRDefault="00AC72F3" w:rsidP="00AC72F3">
      <w:pPr>
        <w:rPr>
          <w:rFonts w:ascii="Arial" w:hAnsi="Arial" w:cs="Arial"/>
          <w:b/>
        </w:rPr>
      </w:pPr>
      <w:r>
        <w:rPr>
          <w:rFonts w:ascii="Arial" w:hAnsi="Arial" w:cs="Arial"/>
          <w:b/>
        </w:rPr>
        <w:t xml:space="preserve">Abstract: </w:t>
      </w:r>
    </w:p>
    <w:p w14:paraId="7FEC0750" w14:textId="77777777" w:rsidR="00AC72F3" w:rsidRDefault="00AC72F3" w:rsidP="00AC72F3">
      <w:r>
        <w:lastRenderedPageBreak/>
        <w:t>[Email Approval]</w:t>
      </w:r>
    </w:p>
    <w:p w14:paraId="58BFF99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00785" w14:textId="11C13725" w:rsidR="00AC72F3" w:rsidRDefault="00AC72F3" w:rsidP="00AC72F3">
      <w:pPr>
        <w:rPr>
          <w:rFonts w:ascii="Arial" w:hAnsi="Arial" w:cs="Arial"/>
          <w:b/>
          <w:sz w:val="24"/>
        </w:rPr>
      </w:pPr>
      <w:r>
        <w:rPr>
          <w:rFonts w:ascii="Arial" w:hAnsi="Arial" w:cs="Arial"/>
          <w:b/>
          <w:color w:val="0000FF"/>
          <w:sz w:val="24"/>
        </w:rPr>
        <w:t>R4-2111393</w:t>
      </w:r>
      <w:r>
        <w:rPr>
          <w:rFonts w:ascii="Arial" w:hAnsi="Arial" w:cs="Arial"/>
          <w:b/>
          <w:color w:val="0000FF"/>
          <w:sz w:val="24"/>
        </w:rPr>
        <w:tab/>
      </w:r>
      <w:r>
        <w:rPr>
          <w:rFonts w:ascii="Arial" w:hAnsi="Arial" w:cs="Arial"/>
          <w:b/>
          <w:sz w:val="24"/>
        </w:rPr>
        <w:t>Revised WID for LTE inter-band CA  for  3 bands DL with 1 bands UL</w:t>
      </w:r>
    </w:p>
    <w:p w14:paraId="4B631CD6"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47D7030" w14:textId="77777777" w:rsidR="00AC72F3" w:rsidRDefault="00AC72F3" w:rsidP="00AC72F3">
      <w:pPr>
        <w:rPr>
          <w:rFonts w:ascii="Arial" w:hAnsi="Arial" w:cs="Arial"/>
          <w:b/>
        </w:rPr>
      </w:pPr>
      <w:r>
        <w:rPr>
          <w:rFonts w:ascii="Arial" w:hAnsi="Arial" w:cs="Arial"/>
          <w:b/>
        </w:rPr>
        <w:t xml:space="preserve">Abstract: </w:t>
      </w:r>
    </w:p>
    <w:p w14:paraId="019DD163" w14:textId="77777777" w:rsidR="00AC72F3" w:rsidRDefault="00AC72F3" w:rsidP="00AC72F3">
      <w:r>
        <w:t>[Email Approval]</w:t>
      </w:r>
    </w:p>
    <w:p w14:paraId="05EA8D7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6D319A" w14:textId="55713DA3" w:rsidR="00AC72F3" w:rsidRDefault="00AC72F3" w:rsidP="00AC72F3">
      <w:pPr>
        <w:rPr>
          <w:rFonts w:ascii="Arial" w:hAnsi="Arial" w:cs="Arial"/>
          <w:b/>
          <w:sz w:val="24"/>
        </w:rPr>
      </w:pPr>
      <w:r>
        <w:rPr>
          <w:rFonts w:ascii="Arial" w:hAnsi="Arial" w:cs="Arial"/>
          <w:b/>
          <w:color w:val="0000FF"/>
          <w:sz w:val="24"/>
        </w:rPr>
        <w:t>R4-2111414</w:t>
      </w:r>
      <w:r>
        <w:rPr>
          <w:rFonts w:ascii="Arial" w:hAnsi="Arial" w:cs="Arial"/>
          <w:b/>
          <w:color w:val="0000FF"/>
          <w:sz w:val="24"/>
        </w:rPr>
        <w:tab/>
      </w:r>
      <w:r>
        <w:rPr>
          <w:rFonts w:ascii="Arial" w:hAnsi="Arial" w:cs="Arial"/>
          <w:b/>
          <w:sz w:val="24"/>
        </w:rPr>
        <w:t>TR 36.717-03-01 0.3.0</w:t>
      </w:r>
    </w:p>
    <w:p w14:paraId="52DF3B05"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E023DB" w14:textId="77777777" w:rsidR="00AC72F3" w:rsidRDefault="00AC72F3" w:rsidP="00AC72F3">
      <w:pPr>
        <w:rPr>
          <w:rFonts w:ascii="Arial" w:hAnsi="Arial" w:cs="Arial"/>
          <w:b/>
        </w:rPr>
      </w:pPr>
      <w:r>
        <w:rPr>
          <w:rFonts w:ascii="Arial" w:hAnsi="Arial" w:cs="Arial"/>
          <w:b/>
        </w:rPr>
        <w:t xml:space="preserve">Abstract: </w:t>
      </w:r>
    </w:p>
    <w:p w14:paraId="247F8B58" w14:textId="77777777" w:rsidR="00AC72F3" w:rsidRDefault="00AC72F3" w:rsidP="00AC72F3">
      <w:r>
        <w:t>[Email Approval] TR 36.717-03-01 v0.3.0</w:t>
      </w:r>
    </w:p>
    <w:p w14:paraId="11A9B5A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2D5C0" w14:textId="77777777" w:rsidR="00AC72F3" w:rsidRDefault="00AC72F3" w:rsidP="00AC72F3">
      <w:pPr>
        <w:pStyle w:val="Heading4"/>
      </w:pPr>
      <w:bookmarkStart w:id="692" w:name="_Toc73781287"/>
      <w:r>
        <w:t>11.2.2</w:t>
      </w:r>
      <w:r>
        <w:tab/>
        <w:t>UE RF with harmonic, close proximity and isolation issues</w:t>
      </w:r>
      <w:bookmarkEnd w:id="692"/>
    </w:p>
    <w:p w14:paraId="5CEA0AD7" w14:textId="77777777" w:rsidR="00AC72F3" w:rsidRDefault="00AC72F3" w:rsidP="00AC72F3">
      <w:pPr>
        <w:pStyle w:val="Heading4"/>
      </w:pPr>
      <w:bookmarkStart w:id="693" w:name="_Toc73781288"/>
      <w:r>
        <w:t>11.2.3</w:t>
      </w:r>
      <w:r>
        <w:tab/>
        <w:t>UE RF without specific issues</w:t>
      </w:r>
      <w:bookmarkEnd w:id="693"/>
    </w:p>
    <w:p w14:paraId="5F4E102B" w14:textId="77777777" w:rsidR="00AC72F3" w:rsidRDefault="00AC72F3" w:rsidP="00AC72F3">
      <w:pPr>
        <w:pStyle w:val="Heading3"/>
      </w:pPr>
      <w:bookmarkStart w:id="694" w:name="_Toc73781289"/>
      <w:r>
        <w:t>11.3</w:t>
      </w:r>
      <w:r>
        <w:tab/>
        <w:t>LTE inter-band Carrier Aggregation for x bands DL (x=4, 5) with 1 band UL</w:t>
      </w:r>
      <w:bookmarkEnd w:id="694"/>
    </w:p>
    <w:p w14:paraId="383FE2CB" w14:textId="77777777" w:rsidR="00AC72F3" w:rsidRDefault="00AC72F3" w:rsidP="00AC72F3">
      <w:pPr>
        <w:pStyle w:val="Heading4"/>
      </w:pPr>
      <w:bookmarkStart w:id="695" w:name="_Toc73781290"/>
      <w:r>
        <w:t>11.3.1</w:t>
      </w:r>
      <w:r>
        <w:tab/>
        <w:t>Rapporteur Input (WID/TR/CR)</w:t>
      </w:r>
      <w:bookmarkEnd w:id="695"/>
    </w:p>
    <w:p w14:paraId="74567B11" w14:textId="1C9949B5" w:rsidR="00AC72F3" w:rsidRDefault="00AC72F3" w:rsidP="00AC72F3">
      <w:pPr>
        <w:rPr>
          <w:rFonts w:ascii="Arial" w:hAnsi="Arial" w:cs="Arial"/>
          <w:b/>
          <w:sz w:val="24"/>
        </w:rPr>
      </w:pPr>
      <w:r>
        <w:rPr>
          <w:rFonts w:ascii="Arial" w:hAnsi="Arial" w:cs="Arial"/>
          <w:b/>
          <w:color w:val="0000FF"/>
          <w:sz w:val="24"/>
        </w:rPr>
        <w:t>R4-2109775</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47C1C98C"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CR-5775  rev  Cat: B (Rel-17)</w:t>
      </w:r>
      <w:r>
        <w:rPr>
          <w:i/>
        </w:rPr>
        <w:br/>
      </w:r>
      <w:r>
        <w:rPr>
          <w:i/>
        </w:rPr>
        <w:br/>
      </w:r>
      <w:r>
        <w:rPr>
          <w:i/>
        </w:rPr>
        <w:tab/>
      </w:r>
      <w:r>
        <w:rPr>
          <w:i/>
        </w:rPr>
        <w:tab/>
      </w:r>
      <w:r>
        <w:rPr>
          <w:i/>
        </w:rPr>
        <w:tab/>
      </w:r>
      <w:r>
        <w:rPr>
          <w:i/>
        </w:rPr>
        <w:tab/>
      </w:r>
      <w:r>
        <w:rPr>
          <w:i/>
        </w:rPr>
        <w:tab/>
        <w:t>Source: Nokia, Nokia Shanghai Bell</w:t>
      </w:r>
    </w:p>
    <w:p w14:paraId="5DA040BD" w14:textId="77777777" w:rsidR="00AC72F3" w:rsidRDefault="00AC72F3" w:rsidP="00AC72F3">
      <w:pPr>
        <w:rPr>
          <w:rFonts w:ascii="Arial" w:hAnsi="Arial" w:cs="Arial"/>
          <w:b/>
        </w:rPr>
      </w:pPr>
      <w:r>
        <w:rPr>
          <w:rFonts w:ascii="Arial" w:hAnsi="Arial" w:cs="Arial"/>
          <w:b/>
        </w:rPr>
        <w:t xml:space="preserve">Abstract: </w:t>
      </w:r>
    </w:p>
    <w:p w14:paraId="292AAB1A" w14:textId="77777777" w:rsidR="00AC72F3" w:rsidRDefault="00AC72F3" w:rsidP="00AC72F3">
      <w:r>
        <w:t>[Email Approval] This is a big CR for the basket work item on LTE CA 4DL/1UL and 5DL/1UL.</w:t>
      </w:r>
    </w:p>
    <w:p w14:paraId="7E18B54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D76E0" w14:textId="22D6A819" w:rsidR="00AC72F3" w:rsidRDefault="00AC72F3" w:rsidP="00AC72F3">
      <w:pPr>
        <w:rPr>
          <w:rFonts w:ascii="Arial" w:hAnsi="Arial" w:cs="Arial"/>
          <w:b/>
          <w:sz w:val="24"/>
        </w:rPr>
      </w:pPr>
      <w:r>
        <w:rPr>
          <w:rFonts w:ascii="Arial" w:hAnsi="Arial" w:cs="Arial"/>
          <w:b/>
          <w:color w:val="0000FF"/>
          <w:sz w:val="24"/>
        </w:rPr>
        <w:t>R4-2111208</w:t>
      </w:r>
      <w:r>
        <w:rPr>
          <w:rFonts w:ascii="Arial" w:hAnsi="Arial" w:cs="Arial"/>
          <w:b/>
          <w:color w:val="0000FF"/>
          <w:sz w:val="24"/>
        </w:rPr>
        <w:tab/>
      </w:r>
      <w:r>
        <w:rPr>
          <w:rFonts w:ascii="Arial" w:hAnsi="Arial" w:cs="Arial"/>
          <w:b/>
          <w:sz w:val="24"/>
        </w:rPr>
        <w:t>Revised WID: LTE Advanced inter-band CA Rel-17 for x bands DL (x=4, 5, 6) with 1 band UL</w:t>
      </w:r>
    </w:p>
    <w:p w14:paraId="60BA8AB7"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58D8B69" w14:textId="77777777" w:rsidR="00AC72F3" w:rsidRDefault="00AC72F3" w:rsidP="00AC72F3">
      <w:pPr>
        <w:rPr>
          <w:rFonts w:ascii="Arial" w:hAnsi="Arial" w:cs="Arial"/>
          <w:b/>
        </w:rPr>
      </w:pPr>
      <w:r>
        <w:rPr>
          <w:rFonts w:ascii="Arial" w:hAnsi="Arial" w:cs="Arial"/>
          <w:b/>
        </w:rPr>
        <w:t xml:space="preserve">Abstract: </w:t>
      </w:r>
    </w:p>
    <w:p w14:paraId="4DBF9AEA" w14:textId="77777777" w:rsidR="00AC72F3" w:rsidRDefault="00AC72F3" w:rsidP="00AC72F3">
      <w:r>
        <w:t>[Email Approval]</w:t>
      </w:r>
    </w:p>
    <w:p w14:paraId="09FC4C2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B98FB" w14:textId="0B6DFA50" w:rsidR="00AC72F3" w:rsidRDefault="00AC72F3" w:rsidP="00AC72F3">
      <w:pPr>
        <w:rPr>
          <w:rFonts w:ascii="Arial" w:hAnsi="Arial" w:cs="Arial"/>
          <w:b/>
          <w:sz w:val="24"/>
        </w:rPr>
      </w:pPr>
      <w:r>
        <w:rPr>
          <w:rFonts w:ascii="Arial" w:hAnsi="Arial" w:cs="Arial"/>
          <w:b/>
          <w:color w:val="0000FF"/>
          <w:sz w:val="24"/>
        </w:rPr>
        <w:lastRenderedPageBreak/>
        <w:t>R4-2111209</w:t>
      </w:r>
      <w:r>
        <w:rPr>
          <w:rFonts w:ascii="Arial" w:hAnsi="Arial" w:cs="Arial"/>
          <w:b/>
          <w:color w:val="0000FF"/>
          <w:sz w:val="24"/>
        </w:rPr>
        <w:tab/>
      </w:r>
      <w:r>
        <w:rPr>
          <w:rFonts w:ascii="Arial" w:hAnsi="Arial" w:cs="Arial"/>
          <w:b/>
          <w:sz w:val="24"/>
        </w:rPr>
        <w:t>TR 36.717-04-01 v0.5.0</w:t>
      </w:r>
    </w:p>
    <w:p w14:paraId="6EFB274A"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76ABEA" w14:textId="77777777" w:rsidR="00AC72F3" w:rsidRDefault="00AC72F3" w:rsidP="00AC72F3">
      <w:pPr>
        <w:rPr>
          <w:rFonts w:ascii="Arial" w:hAnsi="Arial" w:cs="Arial"/>
          <w:b/>
        </w:rPr>
      </w:pPr>
      <w:r>
        <w:rPr>
          <w:rFonts w:ascii="Arial" w:hAnsi="Arial" w:cs="Arial"/>
          <w:b/>
        </w:rPr>
        <w:t xml:space="preserve">Abstract: </w:t>
      </w:r>
    </w:p>
    <w:p w14:paraId="3252404A" w14:textId="77777777" w:rsidR="00AC72F3" w:rsidRDefault="00AC72F3" w:rsidP="00AC72F3">
      <w:r>
        <w:t>TR 36.717-04-01 v0.5.0. This will be uploaded to 3GU</w:t>
      </w:r>
    </w:p>
    <w:p w14:paraId="2B95487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A77C9" w14:textId="77777777" w:rsidR="00AC72F3" w:rsidRDefault="00AC72F3" w:rsidP="00AC72F3">
      <w:pPr>
        <w:pStyle w:val="Heading4"/>
      </w:pPr>
      <w:bookmarkStart w:id="696" w:name="_Toc73781291"/>
      <w:r>
        <w:t>11.3.2</w:t>
      </w:r>
      <w:r>
        <w:tab/>
        <w:t>UE RF with 4 LTE bands CA</w:t>
      </w:r>
      <w:bookmarkEnd w:id="696"/>
    </w:p>
    <w:p w14:paraId="2C96F86D" w14:textId="77777777" w:rsidR="00AC72F3" w:rsidRDefault="00AC72F3" w:rsidP="00AC72F3">
      <w:pPr>
        <w:pStyle w:val="Heading4"/>
      </w:pPr>
      <w:bookmarkStart w:id="697" w:name="_Toc73781292"/>
      <w:r>
        <w:t>11.3.3</w:t>
      </w:r>
      <w:r>
        <w:tab/>
        <w:t>UE RF with 5 LTE bands CA</w:t>
      </w:r>
      <w:bookmarkEnd w:id="697"/>
    </w:p>
    <w:p w14:paraId="49BFA072" w14:textId="77777777" w:rsidR="00AC72F3" w:rsidRDefault="00AC72F3" w:rsidP="00AC72F3">
      <w:pPr>
        <w:pStyle w:val="Heading3"/>
      </w:pPr>
      <w:bookmarkStart w:id="698" w:name="_Toc73781293"/>
      <w:r>
        <w:t>11.4</w:t>
      </w:r>
      <w:r>
        <w:tab/>
        <w:t>LTE inter-band Carrier Aggregation for 2 bands DL with 2 band UL</w:t>
      </w:r>
      <w:bookmarkEnd w:id="698"/>
    </w:p>
    <w:p w14:paraId="267B087F" w14:textId="77777777" w:rsidR="00AC72F3" w:rsidRDefault="00AC72F3" w:rsidP="00AC72F3">
      <w:pPr>
        <w:pStyle w:val="Heading4"/>
      </w:pPr>
      <w:bookmarkStart w:id="699" w:name="_Toc73781294"/>
      <w:r>
        <w:t>11.4.1</w:t>
      </w:r>
      <w:r>
        <w:tab/>
        <w:t>Rapporteur Input (WID/TR/CR)</w:t>
      </w:r>
      <w:bookmarkEnd w:id="699"/>
    </w:p>
    <w:p w14:paraId="15288CF5" w14:textId="7166880D" w:rsidR="00AC72F3" w:rsidRDefault="00AC72F3" w:rsidP="00AC72F3">
      <w:pPr>
        <w:rPr>
          <w:rFonts w:ascii="Arial" w:hAnsi="Arial" w:cs="Arial"/>
          <w:b/>
          <w:sz w:val="24"/>
        </w:rPr>
      </w:pPr>
      <w:r>
        <w:rPr>
          <w:rFonts w:ascii="Arial" w:hAnsi="Arial" w:cs="Arial"/>
          <w:b/>
          <w:color w:val="0000FF"/>
          <w:sz w:val="24"/>
        </w:rPr>
        <w:t>R4-2111453</w:t>
      </w:r>
      <w:r>
        <w:rPr>
          <w:rFonts w:ascii="Arial" w:hAnsi="Arial" w:cs="Arial"/>
          <w:b/>
          <w:color w:val="0000FF"/>
          <w:sz w:val="24"/>
        </w:rPr>
        <w:tab/>
      </w:r>
      <w:r>
        <w:rPr>
          <w:rFonts w:ascii="Arial" w:hAnsi="Arial" w:cs="Arial"/>
          <w:b/>
          <w:sz w:val="24"/>
        </w:rPr>
        <w:t>Introduction of completed LTE CA for  2 bands DL with 2 bands UL into Rel-17 TS 36.101</w:t>
      </w:r>
    </w:p>
    <w:p w14:paraId="3DB7A353"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CR-5795  rev  Cat: B (Rel-17)</w:t>
      </w:r>
      <w:r>
        <w:rPr>
          <w:i/>
        </w:rPr>
        <w:br/>
      </w:r>
      <w:r>
        <w:rPr>
          <w:i/>
        </w:rPr>
        <w:br/>
      </w:r>
      <w:r>
        <w:rPr>
          <w:i/>
        </w:rPr>
        <w:tab/>
      </w:r>
      <w:r>
        <w:rPr>
          <w:i/>
        </w:rPr>
        <w:tab/>
      </w:r>
      <w:r>
        <w:rPr>
          <w:i/>
        </w:rPr>
        <w:tab/>
      </w:r>
      <w:r>
        <w:rPr>
          <w:i/>
        </w:rPr>
        <w:tab/>
      </w:r>
      <w:r>
        <w:rPr>
          <w:i/>
        </w:rPr>
        <w:tab/>
        <w:t>Source: Huawei,HiSilicon</w:t>
      </w:r>
    </w:p>
    <w:p w14:paraId="5A8A78C3" w14:textId="77777777" w:rsidR="00AC72F3" w:rsidRDefault="00AC72F3" w:rsidP="00AC72F3">
      <w:pPr>
        <w:rPr>
          <w:rFonts w:ascii="Arial" w:hAnsi="Arial" w:cs="Arial"/>
          <w:b/>
        </w:rPr>
      </w:pPr>
      <w:r>
        <w:rPr>
          <w:rFonts w:ascii="Arial" w:hAnsi="Arial" w:cs="Arial"/>
          <w:b/>
        </w:rPr>
        <w:t xml:space="preserve">Abstract: </w:t>
      </w:r>
    </w:p>
    <w:p w14:paraId="137F6EF6" w14:textId="77777777" w:rsidR="00AC72F3" w:rsidRDefault="00AC72F3" w:rsidP="00AC72F3">
      <w:r>
        <w:t>[Email Approval]</w:t>
      </w:r>
    </w:p>
    <w:p w14:paraId="78E4EF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44AD" w14:textId="37479F76" w:rsidR="00AC72F3" w:rsidRDefault="00AC72F3" w:rsidP="00AC72F3">
      <w:pPr>
        <w:rPr>
          <w:rFonts w:ascii="Arial" w:hAnsi="Arial" w:cs="Arial"/>
          <w:b/>
          <w:sz w:val="24"/>
        </w:rPr>
      </w:pPr>
      <w:r>
        <w:rPr>
          <w:rFonts w:ascii="Arial" w:hAnsi="Arial" w:cs="Arial"/>
          <w:b/>
          <w:color w:val="0000FF"/>
          <w:sz w:val="24"/>
        </w:rPr>
        <w:t>R4-2111454</w:t>
      </w:r>
      <w:r>
        <w:rPr>
          <w:rFonts w:ascii="Arial" w:hAnsi="Arial" w:cs="Arial"/>
          <w:b/>
          <w:color w:val="0000FF"/>
          <w:sz w:val="24"/>
        </w:rPr>
        <w:tab/>
      </w:r>
      <w:r>
        <w:rPr>
          <w:rFonts w:ascii="Arial" w:hAnsi="Arial" w:cs="Arial"/>
          <w:b/>
          <w:sz w:val="24"/>
        </w:rPr>
        <w:t>Revised WID for LTE inter-band CA for 2 bands DL with 2 bands UL</w:t>
      </w:r>
    </w:p>
    <w:p w14:paraId="475DC772"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531E3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D493C" w14:textId="196A6AF3" w:rsidR="00AC72F3" w:rsidRDefault="00AC72F3" w:rsidP="00AC72F3">
      <w:pPr>
        <w:rPr>
          <w:rFonts w:ascii="Arial" w:hAnsi="Arial" w:cs="Arial"/>
          <w:b/>
          <w:sz w:val="24"/>
        </w:rPr>
      </w:pPr>
      <w:r>
        <w:rPr>
          <w:rFonts w:ascii="Arial" w:hAnsi="Arial" w:cs="Arial"/>
          <w:b/>
          <w:color w:val="0000FF"/>
          <w:sz w:val="24"/>
        </w:rPr>
        <w:t>R4-2111455</w:t>
      </w:r>
      <w:r>
        <w:rPr>
          <w:rFonts w:ascii="Arial" w:hAnsi="Arial" w:cs="Arial"/>
          <w:b/>
          <w:color w:val="0000FF"/>
          <w:sz w:val="24"/>
        </w:rPr>
        <w:tab/>
      </w:r>
      <w:r>
        <w:rPr>
          <w:rFonts w:ascii="Arial" w:hAnsi="Arial" w:cs="Arial"/>
          <w:b/>
          <w:sz w:val="24"/>
        </w:rPr>
        <w:t>TR 36.717-02-02 v0.1.0</w:t>
      </w:r>
    </w:p>
    <w:p w14:paraId="2799F9B2"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5CE67169" w14:textId="77777777" w:rsidR="00AC72F3" w:rsidRDefault="00AC72F3" w:rsidP="00AC72F3">
      <w:pPr>
        <w:rPr>
          <w:rFonts w:ascii="Arial" w:hAnsi="Arial" w:cs="Arial"/>
          <w:b/>
        </w:rPr>
      </w:pPr>
      <w:r>
        <w:rPr>
          <w:rFonts w:ascii="Arial" w:hAnsi="Arial" w:cs="Arial"/>
          <w:b/>
        </w:rPr>
        <w:t xml:space="preserve">Abstract: </w:t>
      </w:r>
    </w:p>
    <w:p w14:paraId="1838DF3E" w14:textId="77777777" w:rsidR="00AC72F3" w:rsidRDefault="00AC72F3" w:rsidP="00AC72F3">
      <w:r>
        <w:t>TR 36.717-02-02 v0.1.0. This will be uploaded to 3GU</w:t>
      </w:r>
    </w:p>
    <w:p w14:paraId="623F2C2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5B46F" w14:textId="5645DE19" w:rsidR="00AC72F3" w:rsidRDefault="00AC72F3" w:rsidP="00AC72F3">
      <w:pPr>
        <w:rPr>
          <w:rFonts w:ascii="Arial" w:hAnsi="Arial" w:cs="Arial"/>
          <w:b/>
          <w:sz w:val="24"/>
        </w:rPr>
      </w:pPr>
      <w:r>
        <w:rPr>
          <w:rFonts w:ascii="Arial" w:hAnsi="Arial" w:cs="Arial"/>
          <w:b/>
          <w:color w:val="0000FF"/>
          <w:sz w:val="24"/>
        </w:rPr>
        <w:t>R4-2111456</w:t>
      </w:r>
      <w:r>
        <w:rPr>
          <w:rFonts w:ascii="Arial" w:hAnsi="Arial" w:cs="Arial"/>
          <w:b/>
          <w:color w:val="0000FF"/>
          <w:sz w:val="24"/>
        </w:rPr>
        <w:tab/>
      </w:r>
      <w:r>
        <w:rPr>
          <w:rFonts w:ascii="Arial" w:hAnsi="Arial" w:cs="Arial"/>
          <w:b/>
          <w:sz w:val="24"/>
        </w:rPr>
        <w:t>Updated scope of inter-band CA with 2DL and 2UL bands</w:t>
      </w:r>
    </w:p>
    <w:p w14:paraId="6FE184A2"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13161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6EDF3" w14:textId="77777777" w:rsidR="00AC72F3" w:rsidRDefault="00AC72F3" w:rsidP="00AC72F3">
      <w:pPr>
        <w:pStyle w:val="Heading4"/>
      </w:pPr>
      <w:bookmarkStart w:id="700" w:name="_Toc73781295"/>
      <w:r>
        <w:lastRenderedPageBreak/>
        <w:t>11.4.2</w:t>
      </w:r>
      <w:r>
        <w:tab/>
        <w:t>UE RF with harmonic, close proximity and isolation issues</w:t>
      </w:r>
      <w:bookmarkEnd w:id="700"/>
    </w:p>
    <w:p w14:paraId="616509F0" w14:textId="77777777" w:rsidR="00AC72F3" w:rsidRDefault="00AC72F3" w:rsidP="00AC72F3">
      <w:pPr>
        <w:pStyle w:val="Heading4"/>
      </w:pPr>
      <w:bookmarkStart w:id="701" w:name="_Toc73781296"/>
      <w:r>
        <w:t>11.4.3</w:t>
      </w:r>
      <w:r>
        <w:tab/>
        <w:t>UE RF without specific issues</w:t>
      </w:r>
      <w:bookmarkEnd w:id="701"/>
    </w:p>
    <w:p w14:paraId="51665579" w14:textId="40CFC256" w:rsidR="00AC72F3" w:rsidRDefault="00AC72F3" w:rsidP="00AC72F3">
      <w:pPr>
        <w:rPr>
          <w:rFonts w:ascii="Arial" w:hAnsi="Arial" w:cs="Arial"/>
          <w:b/>
          <w:sz w:val="24"/>
        </w:rPr>
      </w:pPr>
      <w:r>
        <w:rPr>
          <w:rFonts w:ascii="Arial" w:hAnsi="Arial" w:cs="Arial"/>
          <w:b/>
          <w:color w:val="0000FF"/>
          <w:sz w:val="24"/>
        </w:rPr>
        <w:t>R4-2107736</w:t>
      </w:r>
      <w:r>
        <w:rPr>
          <w:rFonts w:ascii="Arial" w:hAnsi="Arial" w:cs="Arial"/>
          <w:b/>
          <w:color w:val="0000FF"/>
          <w:sz w:val="24"/>
        </w:rPr>
        <w:tab/>
      </w:r>
      <w:r>
        <w:rPr>
          <w:rFonts w:ascii="Arial" w:hAnsi="Arial" w:cs="Arial"/>
          <w:b/>
          <w:sz w:val="24"/>
        </w:rPr>
        <w:t>TP for TR 36.717-02-02 to add coexistence table for LTE UL CA_8A-20A</w:t>
      </w:r>
    </w:p>
    <w:p w14:paraId="0ACBD208"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FA904EF" w14:textId="77777777" w:rsidR="00AC72F3" w:rsidRDefault="00AC72F3" w:rsidP="00AC72F3">
      <w:pPr>
        <w:rPr>
          <w:color w:val="808080"/>
        </w:rPr>
      </w:pPr>
      <w:r>
        <w:rPr>
          <w:color w:val="808080"/>
        </w:rPr>
        <w:t>(Replaces R4-2108867)</w:t>
      </w:r>
    </w:p>
    <w:p w14:paraId="50CA1EB1" w14:textId="77777777" w:rsidR="00AC72F3" w:rsidRDefault="00AC72F3" w:rsidP="00AC72F3">
      <w:pPr>
        <w:rPr>
          <w:rFonts w:ascii="Arial" w:hAnsi="Arial" w:cs="Arial"/>
          <w:b/>
        </w:rPr>
      </w:pPr>
      <w:r>
        <w:rPr>
          <w:rFonts w:ascii="Arial" w:hAnsi="Arial" w:cs="Arial"/>
          <w:b/>
        </w:rPr>
        <w:t xml:space="preserve">Abstract: </w:t>
      </w:r>
    </w:p>
    <w:p w14:paraId="5CD5FDF3" w14:textId="77777777" w:rsidR="00AC72F3" w:rsidRDefault="00AC72F3" w:rsidP="00AC72F3">
      <w:r>
        <w:t>This contribution proposes a co-existence requirements table for LTE UL configuration CA_8A-20A based on the existing single carrier requirements for band 8 and 20. It was missing in the initial TP approved in RAN4#98-bis-e.</w:t>
      </w:r>
    </w:p>
    <w:p w14:paraId="3CE8DEB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F3282" w14:textId="01ADC419" w:rsidR="00AC72F3" w:rsidRDefault="00AC72F3" w:rsidP="00AC72F3">
      <w:pPr>
        <w:rPr>
          <w:rFonts w:ascii="Arial" w:hAnsi="Arial" w:cs="Arial"/>
          <w:b/>
          <w:sz w:val="24"/>
        </w:rPr>
      </w:pPr>
      <w:r>
        <w:rPr>
          <w:rFonts w:ascii="Arial" w:hAnsi="Arial" w:cs="Arial"/>
          <w:b/>
          <w:color w:val="0000FF"/>
          <w:sz w:val="24"/>
        </w:rPr>
        <w:t>R4-2107737</w:t>
      </w:r>
      <w:r>
        <w:rPr>
          <w:rFonts w:ascii="Arial" w:hAnsi="Arial" w:cs="Arial"/>
          <w:b/>
          <w:color w:val="0000FF"/>
          <w:sz w:val="24"/>
        </w:rPr>
        <w:tab/>
      </w:r>
      <w:r>
        <w:rPr>
          <w:rFonts w:ascii="Arial" w:hAnsi="Arial" w:cs="Arial"/>
          <w:b/>
          <w:sz w:val="24"/>
        </w:rPr>
        <w:t>TP for TR 36.717-02-02 to add coexistence table for LTE UL CA_8A-28A</w:t>
      </w:r>
    </w:p>
    <w:p w14:paraId="3423617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AD612E0" w14:textId="77777777" w:rsidR="00AC72F3" w:rsidRDefault="00AC72F3" w:rsidP="00AC72F3">
      <w:pPr>
        <w:rPr>
          <w:color w:val="808080"/>
        </w:rPr>
      </w:pPr>
      <w:r>
        <w:rPr>
          <w:color w:val="808080"/>
        </w:rPr>
        <w:t>(Replaces R4-2108868)</w:t>
      </w:r>
    </w:p>
    <w:p w14:paraId="1A62EE75" w14:textId="77777777" w:rsidR="00AC72F3" w:rsidRDefault="00AC72F3" w:rsidP="00AC72F3">
      <w:pPr>
        <w:rPr>
          <w:rFonts w:ascii="Arial" w:hAnsi="Arial" w:cs="Arial"/>
          <w:b/>
        </w:rPr>
      </w:pPr>
      <w:r>
        <w:rPr>
          <w:rFonts w:ascii="Arial" w:hAnsi="Arial" w:cs="Arial"/>
          <w:b/>
        </w:rPr>
        <w:t xml:space="preserve">Abstract: </w:t>
      </w:r>
    </w:p>
    <w:p w14:paraId="4641511F" w14:textId="77777777" w:rsidR="00AC72F3" w:rsidRDefault="00AC72F3" w:rsidP="00AC72F3">
      <w:r>
        <w:t>This contribution proposes a co-existence requirements table for LTE UL configuration CA_8A-28A based on the existing single carrier requirements for band 8 and 28. It was missing in the initial TP approved in RAN4#98-bis-e.</w:t>
      </w:r>
    </w:p>
    <w:p w14:paraId="2933A6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897F3" w14:textId="0094DFE7" w:rsidR="00AC72F3" w:rsidRDefault="00AC72F3" w:rsidP="00AC72F3">
      <w:pPr>
        <w:rPr>
          <w:rFonts w:ascii="Arial" w:hAnsi="Arial" w:cs="Arial"/>
          <w:b/>
          <w:sz w:val="24"/>
        </w:rPr>
      </w:pPr>
      <w:r>
        <w:rPr>
          <w:rFonts w:ascii="Arial" w:hAnsi="Arial" w:cs="Arial"/>
          <w:b/>
          <w:color w:val="0000FF"/>
          <w:sz w:val="24"/>
        </w:rPr>
        <w:t>R4-2108867</w:t>
      </w:r>
      <w:r>
        <w:rPr>
          <w:rFonts w:ascii="Arial" w:hAnsi="Arial" w:cs="Arial"/>
          <w:b/>
          <w:color w:val="0000FF"/>
          <w:sz w:val="24"/>
        </w:rPr>
        <w:tab/>
      </w:r>
      <w:r>
        <w:rPr>
          <w:rFonts w:ascii="Arial" w:hAnsi="Arial" w:cs="Arial"/>
          <w:b/>
          <w:sz w:val="24"/>
        </w:rPr>
        <w:t>TP for TR 36.717-02-02 to add coexistence table for LTE UL CA_8A-20A</w:t>
      </w:r>
    </w:p>
    <w:p w14:paraId="4C28FC90"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5C5046" w14:textId="77777777" w:rsidR="00AC72F3" w:rsidRDefault="00AC72F3" w:rsidP="00AC72F3">
      <w:pPr>
        <w:rPr>
          <w:rFonts w:ascii="Arial" w:hAnsi="Arial" w:cs="Arial"/>
          <w:b/>
        </w:rPr>
      </w:pPr>
      <w:r>
        <w:rPr>
          <w:rFonts w:ascii="Arial" w:hAnsi="Arial" w:cs="Arial"/>
          <w:b/>
        </w:rPr>
        <w:t xml:space="preserve">Abstract: </w:t>
      </w:r>
    </w:p>
    <w:p w14:paraId="03CD1654" w14:textId="77777777" w:rsidR="00AC72F3" w:rsidRDefault="00AC72F3" w:rsidP="00AC72F3">
      <w:r>
        <w:t>This contribution proposes a co-existence requirements table for LTE UL configuration CA_8A-20A based on the existing single carrier requirements for band 8 and 20. It was missing in the initial TP approved in RAN4#98-bis-e.</w:t>
      </w:r>
    </w:p>
    <w:p w14:paraId="099D6E9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R4-2107736</w:t>
      </w:r>
      <w:r>
        <w:rPr>
          <w:color w:val="993300"/>
          <w:u w:val="single"/>
        </w:rPr>
        <w:t>.</w:t>
      </w:r>
    </w:p>
    <w:p w14:paraId="6A5E3ED0" w14:textId="0649312B" w:rsidR="00AC72F3" w:rsidRDefault="00AC72F3" w:rsidP="00AC72F3">
      <w:pPr>
        <w:rPr>
          <w:rFonts w:ascii="Arial" w:hAnsi="Arial" w:cs="Arial"/>
          <w:b/>
          <w:sz w:val="24"/>
        </w:rPr>
      </w:pPr>
      <w:r>
        <w:rPr>
          <w:rFonts w:ascii="Arial" w:hAnsi="Arial" w:cs="Arial"/>
          <w:b/>
          <w:color w:val="0000FF"/>
          <w:sz w:val="24"/>
        </w:rPr>
        <w:t>R4-2108868</w:t>
      </w:r>
      <w:r>
        <w:rPr>
          <w:rFonts w:ascii="Arial" w:hAnsi="Arial" w:cs="Arial"/>
          <w:b/>
          <w:color w:val="0000FF"/>
          <w:sz w:val="24"/>
        </w:rPr>
        <w:tab/>
      </w:r>
      <w:r>
        <w:rPr>
          <w:rFonts w:ascii="Arial" w:hAnsi="Arial" w:cs="Arial"/>
          <w:b/>
          <w:sz w:val="24"/>
        </w:rPr>
        <w:t>TP for TR 36.717-02-02 to add coexistence table for LTE UL CA_8A-28A</w:t>
      </w:r>
    </w:p>
    <w:p w14:paraId="29FEE73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A46227D" w14:textId="77777777" w:rsidR="00AC72F3" w:rsidRDefault="00AC72F3" w:rsidP="00AC72F3">
      <w:pPr>
        <w:rPr>
          <w:rFonts w:ascii="Arial" w:hAnsi="Arial" w:cs="Arial"/>
          <w:b/>
        </w:rPr>
      </w:pPr>
      <w:r>
        <w:rPr>
          <w:rFonts w:ascii="Arial" w:hAnsi="Arial" w:cs="Arial"/>
          <w:b/>
        </w:rPr>
        <w:t xml:space="preserve">Abstract: </w:t>
      </w:r>
    </w:p>
    <w:p w14:paraId="4F1CB670" w14:textId="77777777" w:rsidR="00AC72F3" w:rsidRDefault="00AC72F3" w:rsidP="00AC72F3">
      <w:r>
        <w:t>This contribution proposes a co-existence requirements table for LTE UL configuration CA_8A-28A based on the existing single carrier requirements for band 8 and 28. It was missing in the initial TP approved in RAN4#98-bis-e.</w:t>
      </w:r>
    </w:p>
    <w:p w14:paraId="17094B6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R4-2107737</w:t>
      </w:r>
      <w:r>
        <w:rPr>
          <w:color w:val="993300"/>
          <w:u w:val="single"/>
        </w:rPr>
        <w:t>.</w:t>
      </w:r>
    </w:p>
    <w:p w14:paraId="7535E528" w14:textId="77777777" w:rsidR="00AC72F3" w:rsidRDefault="00AC72F3" w:rsidP="00AC72F3">
      <w:pPr>
        <w:pStyle w:val="Heading3"/>
      </w:pPr>
      <w:bookmarkStart w:id="702" w:name="_Toc73781297"/>
      <w:r>
        <w:lastRenderedPageBreak/>
        <w:t>11.5</w:t>
      </w:r>
      <w:r>
        <w:tab/>
        <w:t>LTE inter-band Carrier Aggregation for x bands DL (x= 3, 4, 5) with 2 band UL</w:t>
      </w:r>
      <w:bookmarkEnd w:id="702"/>
    </w:p>
    <w:p w14:paraId="6BF79591" w14:textId="77777777" w:rsidR="00AC72F3" w:rsidRDefault="00AC72F3" w:rsidP="00AC72F3">
      <w:pPr>
        <w:pStyle w:val="Heading4"/>
      </w:pPr>
      <w:bookmarkStart w:id="703" w:name="_Toc73781298"/>
      <w:r>
        <w:t>11.5.1</w:t>
      </w:r>
      <w:r>
        <w:tab/>
        <w:t>Rapporteur Input (WID/TR/CR)</w:t>
      </w:r>
      <w:bookmarkEnd w:id="703"/>
    </w:p>
    <w:p w14:paraId="40EFF4B8" w14:textId="1E1C9580" w:rsidR="00AC72F3" w:rsidRDefault="00AC72F3" w:rsidP="00AC72F3">
      <w:pPr>
        <w:rPr>
          <w:rFonts w:ascii="Arial" w:hAnsi="Arial" w:cs="Arial"/>
          <w:b/>
          <w:sz w:val="24"/>
        </w:rPr>
      </w:pPr>
      <w:r>
        <w:rPr>
          <w:rFonts w:ascii="Arial" w:hAnsi="Arial" w:cs="Arial"/>
          <w:b/>
          <w:color w:val="0000FF"/>
          <w:sz w:val="24"/>
        </w:rPr>
        <w:t>R4-2109773</w:t>
      </w:r>
      <w:r>
        <w:rPr>
          <w:rFonts w:ascii="Arial" w:hAnsi="Arial" w:cs="Arial"/>
          <w:b/>
          <w:color w:val="0000FF"/>
          <w:sz w:val="24"/>
        </w:rPr>
        <w:tab/>
      </w:r>
      <w:r>
        <w:rPr>
          <w:rFonts w:ascii="Arial" w:hAnsi="Arial" w:cs="Arial"/>
          <w:b/>
          <w:sz w:val="24"/>
        </w:rPr>
        <w:t>TR 36.717-03-02 v0.4.0 TR update for LTE-A inter-band CA for x bands (x=3,4,5) DL with 2 bands UL in Rel-17</w:t>
      </w:r>
    </w:p>
    <w:p w14:paraId="2ACE707F"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582DA89" w14:textId="77777777" w:rsidR="00AC72F3" w:rsidRDefault="00AC72F3" w:rsidP="00AC72F3">
      <w:pPr>
        <w:rPr>
          <w:rFonts w:ascii="Arial" w:hAnsi="Arial" w:cs="Arial"/>
          <w:b/>
        </w:rPr>
      </w:pPr>
      <w:r>
        <w:rPr>
          <w:rFonts w:ascii="Arial" w:hAnsi="Arial" w:cs="Arial"/>
          <w:b/>
        </w:rPr>
        <w:t xml:space="preserve">Abstract: </w:t>
      </w:r>
    </w:p>
    <w:p w14:paraId="405F2D93" w14:textId="77777777" w:rsidR="00AC72F3" w:rsidRDefault="00AC72F3" w:rsidP="00AC72F3">
      <w:r>
        <w:t>[Email Approval] TR 36.717-03-02 v0.4.0 Draft TR to capture the approved TPs in this meeting</w:t>
      </w:r>
    </w:p>
    <w:p w14:paraId="4CD2808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0134F" w14:textId="48CEB71C" w:rsidR="00AC72F3" w:rsidRDefault="00AC72F3" w:rsidP="00AC72F3">
      <w:pPr>
        <w:rPr>
          <w:rFonts w:ascii="Arial" w:hAnsi="Arial" w:cs="Arial"/>
          <w:b/>
          <w:sz w:val="24"/>
        </w:rPr>
      </w:pPr>
      <w:r>
        <w:rPr>
          <w:rFonts w:ascii="Arial" w:hAnsi="Arial" w:cs="Arial"/>
          <w:b/>
          <w:color w:val="0000FF"/>
          <w:sz w:val="24"/>
        </w:rPr>
        <w:t>R4-2109774</w:t>
      </w:r>
      <w:r>
        <w:rPr>
          <w:rFonts w:ascii="Arial" w:hAnsi="Arial" w:cs="Arial"/>
          <w:b/>
          <w:color w:val="0000FF"/>
          <w:sz w:val="24"/>
        </w:rPr>
        <w:tab/>
      </w:r>
      <w:r>
        <w:rPr>
          <w:rFonts w:ascii="Arial" w:hAnsi="Arial" w:cs="Arial"/>
          <w:b/>
          <w:sz w:val="24"/>
        </w:rPr>
        <w:t>Revised WID on LTE-A inter-band CA for x bands (x=3,4,5) DL with 2 bands UL in Rel-17</w:t>
      </w:r>
    </w:p>
    <w:p w14:paraId="4E18D7E5" w14:textId="77777777" w:rsidR="00AC72F3" w:rsidRDefault="00AC72F3" w:rsidP="00AC7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0BD45DD5" w14:textId="77777777" w:rsidR="00AC72F3" w:rsidRDefault="00AC72F3" w:rsidP="00AC72F3">
      <w:pPr>
        <w:rPr>
          <w:rFonts w:ascii="Arial" w:hAnsi="Arial" w:cs="Arial"/>
          <w:b/>
        </w:rPr>
      </w:pPr>
      <w:r>
        <w:rPr>
          <w:rFonts w:ascii="Arial" w:hAnsi="Arial" w:cs="Arial"/>
          <w:b/>
        </w:rPr>
        <w:t xml:space="preserve">Abstract: </w:t>
      </w:r>
    </w:p>
    <w:p w14:paraId="1128981E" w14:textId="77777777" w:rsidR="00AC72F3" w:rsidRDefault="00AC72F3" w:rsidP="00AC72F3">
      <w:r>
        <w:t>[Email Approval] Update WID to reflect progress and capture new DC band combos in this meeting</w:t>
      </w:r>
    </w:p>
    <w:p w14:paraId="5EA34E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38D61" w14:textId="112554D5" w:rsidR="00AC72F3" w:rsidRDefault="00AC72F3" w:rsidP="00AC72F3">
      <w:pPr>
        <w:rPr>
          <w:rFonts w:ascii="Arial" w:hAnsi="Arial" w:cs="Arial"/>
          <w:b/>
          <w:sz w:val="24"/>
        </w:rPr>
      </w:pPr>
      <w:r>
        <w:rPr>
          <w:rFonts w:ascii="Arial" w:hAnsi="Arial" w:cs="Arial"/>
          <w:b/>
          <w:color w:val="0000FF"/>
          <w:sz w:val="24"/>
        </w:rPr>
        <w:t>R4-2109814</w:t>
      </w:r>
      <w:r>
        <w:rPr>
          <w:rFonts w:ascii="Arial" w:hAnsi="Arial" w:cs="Arial"/>
          <w:b/>
          <w:color w:val="0000FF"/>
          <w:sz w:val="24"/>
        </w:rPr>
        <w:tab/>
      </w:r>
      <w:r>
        <w:rPr>
          <w:rFonts w:ascii="Arial" w:hAnsi="Arial" w:cs="Arial"/>
          <w:b/>
          <w:sz w:val="24"/>
        </w:rPr>
        <w:t>Introduction of LTE-A inter-band CA for x bands (x=3,4,5) DL with 2 bands UL to TS36.101</w:t>
      </w:r>
    </w:p>
    <w:p w14:paraId="2C814D4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CR-5776  rev  Cat: B (Rel-17)</w:t>
      </w:r>
      <w:r>
        <w:rPr>
          <w:i/>
        </w:rPr>
        <w:br/>
      </w:r>
      <w:r>
        <w:rPr>
          <w:i/>
        </w:rPr>
        <w:br/>
      </w:r>
      <w:r>
        <w:rPr>
          <w:i/>
        </w:rPr>
        <w:tab/>
      </w:r>
      <w:r>
        <w:rPr>
          <w:i/>
        </w:rPr>
        <w:tab/>
      </w:r>
      <w:r>
        <w:rPr>
          <w:i/>
        </w:rPr>
        <w:tab/>
      </w:r>
      <w:r>
        <w:rPr>
          <w:i/>
        </w:rPr>
        <w:tab/>
      </w:r>
      <w:r>
        <w:rPr>
          <w:i/>
        </w:rPr>
        <w:tab/>
        <w:t>Source: LG Electronics France</w:t>
      </w:r>
    </w:p>
    <w:p w14:paraId="719BC9BC" w14:textId="77777777" w:rsidR="00AC72F3" w:rsidRDefault="00AC72F3" w:rsidP="00AC72F3">
      <w:pPr>
        <w:rPr>
          <w:rFonts w:ascii="Arial" w:hAnsi="Arial" w:cs="Arial"/>
          <w:b/>
        </w:rPr>
      </w:pPr>
      <w:r>
        <w:rPr>
          <w:rFonts w:ascii="Arial" w:hAnsi="Arial" w:cs="Arial"/>
          <w:b/>
        </w:rPr>
        <w:t xml:space="preserve">Abstract: </w:t>
      </w:r>
    </w:p>
    <w:p w14:paraId="3EFD3F2B" w14:textId="77777777" w:rsidR="00AC72F3" w:rsidRDefault="00AC72F3" w:rsidP="00AC72F3">
      <w:r>
        <w:t>[Email Approval] Big CR to capture new LTE-A CA band combination in rel-17</w:t>
      </w:r>
    </w:p>
    <w:p w14:paraId="7607540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01192" w14:textId="77777777" w:rsidR="00AC72F3" w:rsidRDefault="00AC72F3" w:rsidP="00AC72F3">
      <w:pPr>
        <w:pStyle w:val="Heading4"/>
      </w:pPr>
      <w:bookmarkStart w:id="704" w:name="_Toc73781299"/>
      <w:r>
        <w:lastRenderedPageBreak/>
        <w:t>11.5.2</w:t>
      </w:r>
      <w:r>
        <w:tab/>
        <w:t>UE RF with MSD</w:t>
      </w:r>
      <w:bookmarkEnd w:id="704"/>
    </w:p>
    <w:p w14:paraId="677109AD" w14:textId="77777777" w:rsidR="00AC72F3" w:rsidRDefault="00AC72F3" w:rsidP="00AC72F3">
      <w:pPr>
        <w:pStyle w:val="Heading4"/>
      </w:pPr>
      <w:bookmarkStart w:id="705" w:name="_Toc73781300"/>
      <w:r>
        <w:t>11.5.3</w:t>
      </w:r>
      <w:r>
        <w:tab/>
        <w:t>UE RF without MSD</w:t>
      </w:r>
      <w:bookmarkEnd w:id="705"/>
    </w:p>
    <w:p w14:paraId="1C708BD4" w14:textId="77777777" w:rsidR="00AC72F3" w:rsidRDefault="00AC72F3" w:rsidP="00AC72F3">
      <w:pPr>
        <w:pStyle w:val="Heading3"/>
      </w:pPr>
      <w:bookmarkStart w:id="706" w:name="_Toc73781301"/>
      <w:r>
        <w:t>11.6</w:t>
      </w:r>
      <w:r>
        <w:tab/>
        <w:t>RRM for LTE CA basket WIs</w:t>
      </w:r>
      <w:bookmarkEnd w:id="706"/>
    </w:p>
    <w:p w14:paraId="342A6D69" w14:textId="77777777" w:rsidR="00AC72F3" w:rsidRDefault="00AC72F3" w:rsidP="00AC72F3">
      <w:pPr>
        <w:pStyle w:val="Heading4"/>
      </w:pPr>
      <w:bookmarkStart w:id="707" w:name="_Toc73781302"/>
      <w:r>
        <w:t>11.6.1</w:t>
      </w:r>
      <w:r>
        <w:tab/>
        <w:t>RRM Core (36.133)</w:t>
      </w:r>
      <w:bookmarkEnd w:id="707"/>
    </w:p>
    <w:p w14:paraId="4E3902AF" w14:textId="77777777" w:rsidR="00AC72F3" w:rsidRDefault="00AC72F3" w:rsidP="00AC72F3">
      <w:pPr>
        <w:pStyle w:val="Heading4"/>
      </w:pPr>
      <w:bookmarkStart w:id="708" w:name="_Toc73781303"/>
      <w:r>
        <w:t>11.6.2</w:t>
      </w:r>
      <w:r>
        <w:tab/>
        <w:t>RRM Perf (36.133)</w:t>
      </w:r>
      <w:bookmarkEnd w:id="708"/>
    </w:p>
    <w:p w14:paraId="43C7B3E8" w14:textId="77777777" w:rsidR="00AC72F3" w:rsidRDefault="00AC72F3" w:rsidP="00AC72F3">
      <w:pPr>
        <w:pStyle w:val="Heading3"/>
      </w:pPr>
      <w:bookmarkStart w:id="709" w:name="_Toc73781304"/>
      <w:r>
        <w:t>11.7</w:t>
      </w:r>
      <w:r>
        <w:tab/>
        <w:t>New WID on Additional LTE bands for UE category M1&amp;M2 and/or NB1&amp;NB2 in Rel-17</w:t>
      </w:r>
      <w:bookmarkEnd w:id="709"/>
    </w:p>
    <w:p w14:paraId="60341E82" w14:textId="3E6ABCD5" w:rsidR="00AC72F3" w:rsidRDefault="00AC72F3" w:rsidP="00AC72F3">
      <w:pPr>
        <w:rPr>
          <w:rFonts w:ascii="Arial" w:hAnsi="Arial" w:cs="Arial"/>
          <w:b/>
          <w:sz w:val="24"/>
        </w:rPr>
      </w:pPr>
      <w:r>
        <w:rPr>
          <w:rFonts w:ascii="Arial" w:hAnsi="Arial" w:cs="Arial"/>
          <w:b/>
          <w:color w:val="0000FF"/>
          <w:sz w:val="24"/>
        </w:rPr>
        <w:t>R4-2107682</w:t>
      </w:r>
      <w:r>
        <w:rPr>
          <w:rFonts w:ascii="Arial" w:hAnsi="Arial" w:cs="Arial"/>
          <w:b/>
          <w:color w:val="0000FF"/>
          <w:sz w:val="24"/>
        </w:rPr>
        <w:tab/>
      </w:r>
      <w:r>
        <w:rPr>
          <w:rFonts w:ascii="Arial" w:hAnsi="Arial" w:cs="Arial"/>
          <w:b/>
          <w:sz w:val="24"/>
        </w:rPr>
        <w:t>Email discussion summary for [99-e][156] LTE_bands_R17_M1_M2_NB1_NB2</w:t>
      </w:r>
    </w:p>
    <w:p w14:paraId="342A36E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1A487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R4-2107966</w:t>
      </w:r>
      <w:r>
        <w:rPr>
          <w:color w:val="993300"/>
          <w:u w:val="single"/>
        </w:rPr>
        <w:t>.</w:t>
      </w:r>
    </w:p>
    <w:p w14:paraId="1FDB0169" w14:textId="1A1629EA" w:rsidR="00AC72F3" w:rsidRDefault="00AC72F3" w:rsidP="00AC72F3">
      <w:pPr>
        <w:rPr>
          <w:rFonts w:ascii="Arial" w:hAnsi="Arial" w:cs="Arial"/>
          <w:b/>
          <w:sz w:val="24"/>
        </w:rPr>
      </w:pPr>
      <w:r>
        <w:rPr>
          <w:rFonts w:ascii="Arial" w:hAnsi="Arial" w:cs="Arial"/>
          <w:b/>
          <w:color w:val="0000FF"/>
          <w:sz w:val="24"/>
        </w:rPr>
        <w:t>R4-2107902</w:t>
      </w:r>
      <w:r>
        <w:rPr>
          <w:rFonts w:ascii="Arial" w:hAnsi="Arial" w:cs="Arial"/>
          <w:b/>
          <w:color w:val="0000FF"/>
          <w:sz w:val="24"/>
        </w:rPr>
        <w:tab/>
      </w:r>
      <w:r>
        <w:rPr>
          <w:rFonts w:ascii="Arial" w:hAnsi="Arial" w:cs="Arial"/>
          <w:b/>
          <w:sz w:val="24"/>
        </w:rPr>
        <w:t>WF on the A-MPR for Cat-M2 for B24</w:t>
      </w:r>
    </w:p>
    <w:p w14:paraId="13A267C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A94CA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A848" w14:textId="5F09BE61" w:rsidR="00AC72F3" w:rsidRDefault="00AC72F3" w:rsidP="00AC72F3">
      <w:pPr>
        <w:rPr>
          <w:rFonts w:ascii="Arial" w:hAnsi="Arial" w:cs="Arial"/>
          <w:b/>
          <w:sz w:val="24"/>
        </w:rPr>
      </w:pPr>
      <w:r>
        <w:rPr>
          <w:rFonts w:ascii="Arial" w:hAnsi="Arial" w:cs="Arial"/>
          <w:b/>
          <w:color w:val="0000FF"/>
          <w:sz w:val="24"/>
        </w:rPr>
        <w:t>R4-2107966</w:t>
      </w:r>
      <w:r>
        <w:rPr>
          <w:rFonts w:ascii="Arial" w:hAnsi="Arial" w:cs="Arial"/>
          <w:b/>
          <w:color w:val="0000FF"/>
          <w:sz w:val="24"/>
        </w:rPr>
        <w:tab/>
      </w:r>
      <w:r>
        <w:rPr>
          <w:rFonts w:ascii="Arial" w:hAnsi="Arial" w:cs="Arial"/>
          <w:b/>
          <w:sz w:val="24"/>
        </w:rPr>
        <w:t>Email discussion summary for [99-e][156] LTE_bands_R17_M1_M2_NB1_NB2</w:t>
      </w:r>
    </w:p>
    <w:p w14:paraId="3BE34A3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E5F0D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650C" w14:textId="77777777" w:rsidR="00AC72F3" w:rsidRDefault="00AC72F3" w:rsidP="00AC72F3">
      <w:pPr>
        <w:pStyle w:val="Heading4"/>
      </w:pPr>
      <w:bookmarkStart w:id="710" w:name="_Toc73781305"/>
      <w:r>
        <w:t>11.7.1</w:t>
      </w:r>
      <w:r>
        <w:tab/>
        <w:t>Rapporteur Input (WID/TR/CR)</w:t>
      </w:r>
      <w:bookmarkEnd w:id="710"/>
    </w:p>
    <w:p w14:paraId="184FF113" w14:textId="77777777" w:rsidR="00AC72F3" w:rsidRDefault="00AC72F3" w:rsidP="00AC72F3">
      <w:pPr>
        <w:pStyle w:val="Heading4"/>
      </w:pPr>
      <w:bookmarkStart w:id="711" w:name="_Toc73781306"/>
      <w:r>
        <w:t>11.7.2</w:t>
      </w:r>
      <w:r>
        <w:tab/>
        <w:t>RF</w:t>
      </w:r>
      <w:bookmarkEnd w:id="711"/>
    </w:p>
    <w:p w14:paraId="13D9755E" w14:textId="69634598" w:rsidR="00AC72F3" w:rsidRDefault="00AC72F3" w:rsidP="00AC72F3">
      <w:pPr>
        <w:rPr>
          <w:rFonts w:ascii="Arial" w:hAnsi="Arial" w:cs="Arial"/>
          <w:b/>
          <w:sz w:val="24"/>
        </w:rPr>
      </w:pPr>
      <w:r>
        <w:rPr>
          <w:rFonts w:ascii="Arial" w:hAnsi="Arial" w:cs="Arial"/>
          <w:b/>
          <w:color w:val="0000FF"/>
          <w:sz w:val="24"/>
        </w:rPr>
        <w:t>R4-2111193</w:t>
      </w:r>
      <w:r>
        <w:rPr>
          <w:rFonts w:ascii="Arial" w:hAnsi="Arial" w:cs="Arial"/>
          <w:b/>
          <w:color w:val="0000FF"/>
          <w:sz w:val="24"/>
        </w:rPr>
        <w:tab/>
      </w:r>
      <w:r>
        <w:rPr>
          <w:rFonts w:ascii="Arial" w:hAnsi="Arial" w:cs="Arial"/>
          <w:b/>
          <w:sz w:val="24"/>
        </w:rPr>
        <w:t>On B24 A-MPR for CAT-M1/M2</w:t>
      </w:r>
    </w:p>
    <w:p w14:paraId="7DDC497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5A9681" w14:textId="77777777" w:rsidR="00AC72F3" w:rsidRDefault="00AC72F3" w:rsidP="00AC72F3">
      <w:pPr>
        <w:rPr>
          <w:rFonts w:ascii="Arial" w:hAnsi="Arial" w:cs="Arial"/>
          <w:b/>
        </w:rPr>
      </w:pPr>
      <w:r>
        <w:rPr>
          <w:rFonts w:ascii="Arial" w:hAnsi="Arial" w:cs="Arial"/>
          <w:b/>
        </w:rPr>
        <w:t xml:space="preserve">Abstract: </w:t>
      </w:r>
    </w:p>
    <w:p w14:paraId="2FC6A459" w14:textId="77777777" w:rsidR="00AC72F3" w:rsidRDefault="00AC72F3" w:rsidP="00AC72F3">
      <w:r>
        <w:t>in this paper, we present our view on A-MPR for the LTE Cat-M1/M2 device</w:t>
      </w:r>
    </w:p>
    <w:p w14:paraId="015E175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33788" w14:textId="77777777" w:rsidR="00AC72F3" w:rsidRDefault="00AC72F3" w:rsidP="00AC72F3">
      <w:pPr>
        <w:pStyle w:val="Heading4"/>
      </w:pPr>
      <w:bookmarkStart w:id="712" w:name="_Toc73781307"/>
      <w:r>
        <w:lastRenderedPageBreak/>
        <w:t>11.7.3</w:t>
      </w:r>
      <w:r>
        <w:tab/>
        <w:t>Others</w:t>
      </w:r>
      <w:bookmarkEnd w:id="712"/>
    </w:p>
    <w:p w14:paraId="75ED3592" w14:textId="77777777" w:rsidR="00AC72F3" w:rsidRDefault="00AC72F3" w:rsidP="00AC72F3">
      <w:pPr>
        <w:pStyle w:val="Heading3"/>
      </w:pPr>
      <w:bookmarkStart w:id="713" w:name="_Toc73781308"/>
      <w:r>
        <w:t>11.8</w:t>
      </w:r>
      <w:r>
        <w:tab/>
        <w:t>Modification of LTE Band 24 specifications to comply with updated regulatory emission limits</w:t>
      </w:r>
      <w:bookmarkEnd w:id="713"/>
    </w:p>
    <w:p w14:paraId="67C3A80B" w14:textId="77777777" w:rsidR="00AC72F3" w:rsidRDefault="00AC72F3" w:rsidP="00AC72F3">
      <w:pPr>
        <w:pStyle w:val="Heading4"/>
      </w:pPr>
      <w:bookmarkStart w:id="714" w:name="_Toc73781309"/>
      <w:r>
        <w:t>11.8.1</w:t>
      </w:r>
      <w:r>
        <w:tab/>
        <w:t>UE RF requirements</w:t>
      </w:r>
      <w:bookmarkEnd w:id="714"/>
    </w:p>
    <w:p w14:paraId="2071B655" w14:textId="291D101C" w:rsidR="00AC72F3" w:rsidRDefault="00AC72F3" w:rsidP="00AC72F3">
      <w:pPr>
        <w:rPr>
          <w:rFonts w:ascii="Arial" w:hAnsi="Arial" w:cs="Arial"/>
          <w:b/>
          <w:sz w:val="24"/>
        </w:rPr>
      </w:pPr>
      <w:r>
        <w:rPr>
          <w:rFonts w:ascii="Arial" w:hAnsi="Arial" w:cs="Arial"/>
          <w:b/>
          <w:color w:val="0000FF"/>
          <w:sz w:val="24"/>
        </w:rPr>
        <w:t>R4-2107801</w:t>
      </w:r>
      <w:r>
        <w:rPr>
          <w:rFonts w:ascii="Arial" w:hAnsi="Arial" w:cs="Arial"/>
          <w:b/>
          <w:color w:val="0000FF"/>
          <w:sz w:val="24"/>
        </w:rPr>
        <w:tab/>
      </w:r>
      <w:r>
        <w:rPr>
          <w:rFonts w:ascii="Arial" w:hAnsi="Arial" w:cs="Arial"/>
          <w:b/>
          <w:sz w:val="24"/>
        </w:rPr>
        <w:t>CR for updates related to LTE band 24 in 36.101 (Rel-10)</w:t>
      </w:r>
    </w:p>
    <w:p w14:paraId="27A4604B"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1 Cat: F (Rel-10)</w:t>
      </w:r>
      <w:r>
        <w:rPr>
          <w:i/>
        </w:rPr>
        <w:br/>
      </w:r>
      <w:r>
        <w:rPr>
          <w:i/>
        </w:rPr>
        <w:br/>
      </w:r>
      <w:r>
        <w:rPr>
          <w:i/>
        </w:rPr>
        <w:tab/>
      </w:r>
      <w:r>
        <w:rPr>
          <w:i/>
        </w:rPr>
        <w:tab/>
      </w:r>
      <w:r>
        <w:rPr>
          <w:i/>
        </w:rPr>
        <w:tab/>
      </w:r>
      <w:r>
        <w:rPr>
          <w:i/>
        </w:rPr>
        <w:tab/>
      </w:r>
      <w:r>
        <w:rPr>
          <w:i/>
        </w:rPr>
        <w:tab/>
        <w:t>Source: Ligado Networks</w:t>
      </w:r>
    </w:p>
    <w:p w14:paraId="1E32C4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FC77B" w14:textId="438E2FE5" w:rsidR="00AC72F3" w:rsidRDefault="00AC72F3" w:rsidP="00AC72F3">
      <w:pPr>
        <w:rPr>
          <w:rFonts w:ascii="Arial" w:hAnsi="Arial" w:cs="Arial"/>
          <w:b/>
          <w:sz w:val="24"/>
        </w:rPr>
      </w:pPr>
      <w:r>
        <w:rPr>
          <w:rFonts w:ascii="Arial" w:hAnsi="Arial" w:cs="Arial"/>
          <w:b/>
          <w:color w:val="0000FF"/>
          <w:sz w:val="24"/>
        </w:rPr>
        <w:t>R4-2108987</w:t>
      </w:r>
      <w:r>
        <w:rPr>
          <w:rFonts w:ascii="Arial" w:hAnsi="Arial" w:cs="Arial"/>
          <w:b/>
          <w:color w:val="0000FF"/>
          <w:sz w:val="24"/>
        </w:rPr>
        <w:tab/>
      </w:r>
      <w:r>
        <w:rPr>
          <w:rFonts w:ascii="Arial" w:hAnsi="Arial" w:cs="Arial"/>
          <w:b/>
          <w:sz w:val="24"/>
        </w:rPr>
        <w:t>CR for updates related to LTE band 24 in 36.101 (Rel-10)</w:t>
      </w:r>
    </w:p>
    <w:p w14:paraId="39B1483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Cat: F (Rel-10)</w:t>
      </w:r>
      <w:r>
        <w:rPr>
          <w:i/>
        </w:rPr>
        <w:br/>
      </w:r>
      <w:r>
        <w:rPr>
          <w:i/>
        </w:rPr>
        <w:br/>
      </w:r>
      <w:r>
        <w:rPr>
          <w:i/>
        </w:rPr>
        <w:tab/>
      </w:r>
      <w:r>
        <w:rPr>
          <w:i/>
        </w:rPr>
        <w:tab/>
      </w:r>
      <w:r>
        <w:rPr>
          <w:i/>
        </w:rPr>
        <w:tab/>
      </w:r>
      <w:r>
        <w:rPr>
          <w:i/>
        </w:rPr>
        <w:tab/>
      </w:r>
      <w:r>
        <w:rPr>
          <w:i/>
        </w:rPr>
        <w:tab/>
        <w:t>Source: Ligado Networks</w:t>
      </w:r>
    </w:p>
    <w:p w14:paraId="11E5D97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R4-2107801</w:t>
      </w:r>
      <w:r>
        <w:rPr>
          <w:color w:val="993300"/>
          <w:u w:val="single"/>
        </w:rPr>
        <w:t>.</w:t>
      </w:r>
    </w:p>
    <w:p w14:paraId="40D03F87" w14:textId="602D72C3" w:rsidR="00AC72F3" w:rsidRDefault="00AC72F3" w:rsidP="00AC72F3">
      <w:pPr>
        <w:rPr>
          <w:rFonts w:ascii="Arial" w:hAnsi="Arial" w:cs="Arial"/>
          <w:b/>
          <w:sz w:val="24"/>
        </w:rPr>
      </w:pPr>
      <w:r>
        <w:rPr>
          <w:rFonts w:ascii="Arial" w:hAnsi="Arial" w:cs="Arial"/>
          <w:b/>
          <w:color w:val="0000FF"/>
          <w:sz w:val="24"/>
        </w:rPr>
        <w:t>R4-2108988</w:t>
      </w:r>
      <w:r>
        <w:rPr>
          <w:rFonts w:ascii="Arial" w:hAnsi="Arial" w:cs="Arial"/>
          <w:b/>
          <w:color w:val="0000FF"/>
          <w:sz w:val="24"/>
        </w:rPr>
        <w:tab/>
      </w:r>
      <w:r>
        <w:rPr>
          <w:rFonts w:ascii="Arial" w:hAnsi="Arial" w:cs="Arial"/>
          <w:b/>
          <w:sz w:val="24"/>
        </w:rPr>
        <w:t>CR for updates related to LTE band 24 in 36.101 (Rel-11)</w:t>
      </w:r>
    </w:p>
    <w:p w14:paraId="3CE06052"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CR-5752  rev  Cat: A (Rel-11)</w:t>
      </w:r>
      <w:r>
        <w:rPr>
          <w:i/>
        </w:rPr>
        <w:br/>
      </w:r>
      <w:r>
        <w:rPr>
          <w:i/>
        </w:rPr>
        <w:br/>
      </w:r>
      <w:r>
        <w:rPr>
          <w:i/>
        </w:rPr>
        <w:tab/>
      </w:r>
      <w:r>
        <w:rPr>
          <w:i/>
        </w:rPr>
        <w:tab/>
      </w:r>
      <w:r>
        <w:rPr>
          <w:i/>
        </w:rPr>
        <w:tab/>
      </w:r>
      <w:r>
        <w:rPr>
          <w:i/>
        </w:rPr>
        <w:tab/>
      </w:r>
      <w:r>
        <w:rPr>
          <w:i/>
        </w:rPr>
        <w:tab/>
        <w:t>Source: Ligado Networks</w:t>
      </w:r>
    </w:p>
    <w:p w14:paraId="3AAC71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87FAD" w14:textId="5ECC9B1E" w:rsidR="00AC72F3" w:rsidRDefault="00AC72F3" w:rsidP="00AC72F3">
      <w:pPr>
        <w:rPr>
          <w:rFonts w:ascii="Arial" w:hAnsi="Arial" w:cs="Arial"/>
          <w:b/>
          <w:sz w:val="24"/>
        </w:rPr>
      </w:pPr>
      <w:r>
        <w:rPr>
          <w:rFonts w:ascii="Arial" w:hAnsi="Arial" w:cs="Arial"/>
          <w:b/>
          <w:color w:val="0000FF"/>
          <w:sz w:val="24"/>
        </w:rPr>
        <w:t>R4-2108989</w:t>
      </w:r>
      <w:r>
        <w:rPr>
          <w:rFonts w:ascii="Arial" w:hAnsi="Arial" w:cs="Arial"/>
          <w:b/>
          <w:color w:val="0000FF"/>
          <w:sz w:val="24"/>
        </w:rPr>
        <w:tab/>
      </w:r>
      <w:r>
        <w:rPr>
          <w:rFonts w:ascii="Arial" w:hAnsi="Arial" w:cs="Arial"/>
          <w:b/>
          <w:sz w:val="24"/>
        </w:rPr>
        <w:t>CR for updates related to LTE band 24 in 36.101 (Rel-12)</w:t>
      </w:r>
    </w:p>
    <w:p w14:paraId="22410B06"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CR-5753  rev  Cat: A (Rel-12)</w:t>
      </w:r>
      <w:r>
        <w:rPr>
          <w:i/>
        </w:rPr>
        <w:br/>
      </w:r>
      <w:r>
        <w:rPr>
          <w:i/>
        </w:rPr>
        <w:br/>
      </w:r>
      <w:r>
        <w:rPr>
          <w:i/>
        </w:rPr>
        <w:tab/>
      </w:r>
      <w:r>
        <w:rPr>
          <w:i/>
        </w:rPr>
        <w:tab/>
      </w:r>
      <w:r>
        <w:rPr>
          <w:i/>
        </w:rPr>
        <w:tab/>
      </w:r>
      <w:r>
        <w:rPr>
          <w:i/>
        </w:rPr>
        <w:tab/>
      </w:r>
      <w:r>
        <w:rPr>
          <w:i/>
        </w:rPr>
        <w:tab/>
        <w:t>Source: Ligado Networks</w:t>
      </w:r>
    </w:p>
    <w:p w14:paraId="54192E5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7AFD4" w14:textId="014001F6" w:rsidR="00AC72F3" w:rsidRDefault="00AC72F3" w:rsidP="00AC72F3">
      <w:pPr>
        <w:rPr>
          <w:rFonts w:ascii="Arial" w:hAnsi="Arial" w:cs="Arial"/>
          <w:b/>
          <w:sz w:val="24"/>
        </w:rPr>
      </w:pPr>
      <w:r>
        <w:rPr>
          <w:rFonts w:ascii="Arial" w:hAnsi="Arial" w:cs="Arial"/>
          <w:b/>
          <w:color w:val="0000FF"/>
          <w:sz w:val="24"/>
        </w:rPr>
        <w:t>R4-2108990</w:t>
      </w:r>
      <w:r>
        <w:rPr>
          <w:rFonts w:ascii="Arial" w:hAnsi="Arial" w:cs="Arial"/>
          <w:b/>
          <w:color w:val="0000FF"/>
          <w:sz w:val="24"/>
        </w:rPr>
        <w:tab/>
      </w:r>
      <w:r>
        <w:rPr>
          <w:rFonts w:ascii="Arial" w:hAnsi="Arial" w:cs="Arial"/>
          <w:b/>
          <w:sz w:val="24"/>
        </w:rPr>
        <w:t>CR for updates related to LTE band 24 in 36.101 (Rel-13)</w:t>
      </w:r>
    </w:p>
    <w:p w14:paraId="104BAA9A"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CR-5754  rev  Cat: A (Rel-13)</w:t>
      </w:r>
      <w:r>
        <w:rPr>
          <w:i/>
        </w:rPr>
        <w:br/>
      </w:r>
      <w:r>
        <w:rPr>
          <w:i/>
        </w:rPr>
        <w:br/>
      </w:r>
      <w:r>
        <w:rPr>
          <w:i/>
        </w:rPr>
        <w:tab/>
      </w:r>
      <w:r>
        <w:rPr>
          <w:i/>
        </w:rPr>
        <w:tab/>
      </w:r>
      <w:r>
        <w:rPr>
          <w:i/>
        </w:rPr>
        <w:tab/>
      </w:r>
      <w:r>
        <w:rPr>
          <w:i/>
        </w:rPr>
        <w:tab/>
      </w:r>
      <w:r>
        <w:rPr>
          <w:i/>
        </w:rPr>
        <w:tab/>
        <w:t>Source: Ligado Networks</w:t>
      </w:r>
    </w:p>
    <w:p w14:paraId="6DF5CB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E0BC" w14:textId="0E397060" w:rsidR="00AC72F3" w:rsidRDefault="00AC72F3" w:rsidP="00AC72F3">
      <w:pPr>
        <w:rPr>
          <w:rFonts w:ascii="Arial" w:hAnsi="Arial" w:cs="Arial"/>
          <w:b/>
          <w:sz w:val="24"/>
        </w:rPr>
      </w:pPr>
      <w:r>
        <w:rPr>
          <w:rFonts w:ascii="Arial" w:hAnsi="Arial" w:cs="Arial"/>
          <w:b/>
          <w:color w:val="0000FF"/>
          <w:sz w:val="24"/>
        </w:rPr>
        <w:t>R4-2108991</w:t>
      </w:r>
      <w:r>
        <w:rPr>
          <w:rFonts w:ascii="Arial" w:hAnsi="Arial" w:cs="Arial"/>
          <w:b/>
          <w:color w:val="0000FF"/>
          <w:sz w:val="24"/>
        </w:rPr>
        <w:tab/>
      </w:r>
      <w:r>
        <w:rPr>
          <w:rFonts w:ascii="Arial" w:hAnsi="Arial" w:cs="Arial"/>
          <w:b/>
          <w:sz w:val="24"/>
        </w:rPr>
        <w:t>CR for updates related to LTE band 24 in 36.101 (Rel-14)</w:t>
      </w:r>
    </w:p>
    <w:p w14:paraId="5A2202DD"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CR-5755  rev  Cat: A (Rel-14)</w:t>
      </w:r>
      <w:r>
        <w:rPr>
          <w:i/>
        </w:rPr>
        <w:br/>
      </w:r>
      <w:r>
        <w:rPr>
          <w:i/>
        </w:rPr>
        <w:br/>
      </w:r>
      <w:r>
        <w:rPr>
          <w:i/>
        </w:rPr>
        <w:tab/>
      </w:r>
      <w:r>
        <w:rPr>
          <w:i/>
        </w:rPr>
        <w:tab/>
      </w:r>
      <w:r>
        <w:rPr>
          <w:i/>
        </w:rPr>
        <w:tab/>
      </w:r>
      <w:r>
        <w:rPr>
          <w:i/>
        </w:rPr>
        <w:tab/>
      </w:r>
      <w:r>
        <w:rPr>
          <w:i/>
        </w:rPr>
        <w:tab/>
        <w:t>Source: Ligado Networks</w:t>
      </w:r>
    </w:p>
    <w:p w14:paraId="0EA5F9C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8BB90" w14:textId="08BEB2A9" w:rsidR="00AC72F3" w:rsidRDefault="00AC72F3" w:rsidP="00AC72F3">
      <w:pPr>
        <w:rPr>
          <w:rFonts w:ascii="Arial" w:hAnsi="Arial" w:cs="Arial"/>
          <w:b/>
          <w:sz w:val="24"/>
        </w:rPr>
      </w:pPr>
      <w:r>
        <w:rPr>
          <w:rFonts w:ascii="Arial" w:hAnsi="Arial" w:cs="Arial"/>
          <w:b/>
          <w:color w:val="0000FF"/>
          <w:sz w:val="24"/>
        </w:rPr>
        <w:t>R4-2108992</w:t>
      </w:r>
      <w:r>
        <w:rPr>
          <w:rFonts w:ascii="Arial" w:hAnsi="Arial" w:cs="Arial"/>
          <w:b/>
          <w:color w:val="0000FF"/>
          <w:sz w:val="24"/>
        </w:rPr>
        <w:tab/>
      </w:r>
      <w:r>
        <w:rPr>
          <w:rFonts w:ascii="Arial" w:hAnsi="Arial" w:cs="Arial"/>
          <w:b/>
          <w:sz w:val="24"/>
        </w:rPr>
        <w:t>CR for updates related to LTE band 24 in 36.101 (Rel-15)</w:t>
      </w:r>
    </w:p>
    <w:p w14:paraId="209078A0" w14:textId="77777777" w:rsidR="00AC72F3" w:rsidRDefault="00AC72F3" w:rsidP="00AC7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CR-5756  rev  Cat: A (Rel-15)</w:t>
      </w:r>
      <w:r>
        <w:rPr>
          <w:i/>
        </w:rPr>
        <w:br/>
      </w:r>
      <w:r>
        <w:rPr>
          <w:i/>
        </w:rPr>
        <w:br/>
      </w:r>
      <w:r>
        <w:rPr>
          <w:i/>
        </w:rPr>
        <w:tab/>
      </w:r>
      <w:r>
        <w:rPr>
          <w:i/>
        </w:rPr>
        <w:tab/>
      </w:r>
      <w:r>
        <w:rPr>
          <w:i/>
        </w:rPr>
        <w:tab/>
      </w:r>
      <w:r>
        <w:rPr>
          <w:i/>
        </w:rPr>
        <w:tab/>
      </w:r>
      <w:r>
        <w:rPr>
          <w:i/>
        </w:rPr>
        <w:tab/>
        <w:t>Source: Ligado Networks</w:t>
      </w:r>
    </w:p>
    <w:p w14:paraId="1AD833D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8B153" w14:textId="6732AEBA" w:rsidR="00AC72F3" w:rsidRDefault="00AC72F3" w:rsidP="00AC72F3">
      <w:pPr>
        <w:rPr>
          <w:rFonts w:ascii="Arial" w:hAnsi="Arial" w:cs="Arial"/>
          <w:b/>
          <w:sz w:val="24"/>
        </w:rPr>
      </w:pPr>
      <w:r>
        <w:rPr>
          <w:rFonts w:ascii="Arial" w:hAnsi="Arial" w:cs="Arial"/>
          <w:b/>
          <w:color w:val="0000FF"/>
          <w:sz w:val="24"/>
        </w:rPr>
        <w:t>R4-2108993</w:t>
      </w:r>
      <w:r>
        <w:rPr>
          <w:rFonts w:ascii="Arial" w:hAnsi="Arial" w:cs="Arial"/>
          <w:b/>
          <w:color w:val="0000FF"/>
          <w:sz w:val="24"/>
        </w:rPr>
        <w:tab/>
      </w:r>
      <w:r>
        <w:rPr>
          <w:rFonts w:ascii="Arial" w:hAnsi="Arial" w:cs="Arial"/>
          <w:b/>
          <w:sz w:val="24"/>
        </w:rPr>
        <w:t>CR for updates related to LTE band 24 in 36.101 (Rel-16)</w:t>
      </w:r>
    </w:p>
    <w:p w14:paraId="15A8E41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CR-5757  rev  Cat: A (Rel-16)</w:t>
      </w:r>
      <w:r>
        <w:rPr>
          <w:i/>
        </w:rPr>
        <w:br/>
      </w:r>
      <w:r>
        <w:rPr>
          <w:i/>
        </w:rPr>
        <w:br/>
      </w:r>
      <w:r>
        <w:rPr>
          <w:i/>
        </w:rPr>
        <w:tab/>
      </w:r>
      <w:r>
        <w:rPr>
          <w:i/>
        </w:rPr>
        <w:tab/>
      </w:r>
      <w:r>
        <w:rPr>
          <w:i/>
        </w:rPr>
        <w:tab/>
      </w:r>
      <w:r>
        <w:rPr>
          <w:i/>
        </w:rPr>
        <w:tab/>
      </w:r>
      <w:r>
        <w:rPr>
          <w:i/>
        </w:rPr>
        <w:tab/>
        <w:t>Source: Ligado Networks</w:t>
      </w:r>
    </w:p>
    <w:p w14:paraId="6A85A1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5F182" w14:textId="336CFB26" w:rsidR="00AC72F3" w:rsidRDefault="00AC72F3" w:rsidP="00AC72F3">
      <w:pPr>
        <w:rPr>
          <w:rFonts w:ascii="Arial" w:hAnsi="Arial" w:cs="Arial"/>
          <w:b/>
          <w:sz w:val="24"/>
        </w:rPr>
      </w:pPr>
      <w:r>
        <w:rPr>
          <w:rFonts w:ascii="Arial" w:hAnsi="Arial" w:cs="Arial"/>
          <w:b/>
          <w:color w:val="0000FF"/>
          <w:sz w:val="24"/>
        </w:rPr>
        <w:t>R4-2108994</w:t>
      </w:r>
      <w:r>
        <w:rPr>
          <w:rFonts w:ascii="Arial" w:hAnsi="Arial" w:cs="Arial"/>
          <w:b/>
          <w:color w:val="0000FF"/>
          <w:sz w:val="24"/>
        </w:rPr>
        <w:tab/>
      </w:r>
      <w:r>
        <w:rPr>
          <w:rFonts w:ascii="Arial" w:hAnsi="Arial" w:cs="Arial"/>
          <w:b/>
          <w:sz w:val="24"/>
        </w:rPr>
        <w:t>CR for updates related to LTE band 24 in 36.101 (Rel-17)</w:t>
      </w:r>
    </w:p>
    <w:p w14:paraId="1EE74237"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CR-5758  rev  Cat: A (Rel-17)</w:t>
      </w:r>
      <w:r>
        <w:rPr>
          <w:i/>
        </w:rPr>
        <w:br/>
      </w:r>
      <w:r>
        <w:rPr>
          <w:i/>
        </w:rPr>
        <w:br/>
      </w:r>
      <w:r>
        <w:rPr>
          <w:i/>
        </w:rPr>
        <w:tab/>
      </w:r>
      <w:r>
        <w:rPr>
          <w:i/>
        </w:rPr>
        <w:tab/>
      </w:r>
      <w:r>
        <w:rPr>
          <w:i/>
        </w:rPr>
        <w:tab/>
      </w:r>
      <w:r>
        <w:rPr>
          <w:i/>
        </w:rPr>
        <w:tab/>
      </w:r>
      <w:r>
        <w:rPr>
          <w:i/>
        </w:rPr>
        <w:tab/>
        <w:t>Source: Ligado Networks</w:t>
      </w:r>
    </w:p>
    <w:p w14:paraId="082A4F5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4718E" w14:textId="77777777" w:rsidR="00AC72F3" w:rsidRDefault="00AC72F3" w:rsidP="00AC72F3">
      <w:pPr>
        <w:pStyle w:val="Heading4"/>
      </w:pPr>
      <w:bookmarkStart w:id="715" w:name="_Toc73781310"/>
      <w:r>
        <w:t>11.8.2</w:t>
      </w:r>
      <w:r>
        <w:tab/>
        <w:t>BS RF requirements</w:t>
      </w:r>
      <w:bookmarkEnd w:id="715"/>
    </w:p>
    <w:p w14:paraId="68AC8A71" w14:textId="77777777" w:rsidR="00AC72F3" w:rsidRDefault="00AC72F3" w:rsidP="00AC72F3">
      <w:pPr>
        <w:pStyle w:val="Heading4"/>
      </w:pPr>
      <w:bookmarkStart w:id="716" w:name="_Toc73781311"/>
      <w:r>
        <w:t>11.8.3</w:t>
      </w:r>
      <w:r>
        <w:tab/>
        <w:t>RRM requirements</w:t>
      </w:r>
      <w:bookmarkEnd w:id="716"/>
    </w:p>
    <w:p w14:paraId="6C7A6B6A" w14:textId="77777777" w:rsidR="00AC72F3" w:rsidRDefault="00AC72F3" w:rsidP="00AC72F3">
      <w:pPr>
        <w:pStyle w:val="Heading4"/>
      </w:pPr>
      <w:bookmarkStart w:id="717" w:name="_Toc73781312"/>
      <w:r>
        <w:t>11.8.4</w:t>
      </w:r>
      <w:r>
        <w:tab/>
        <w:t>Others</w:t>
      </w:r>
      <w:bookmarkEnd w:id="717"/>
    </w:p>
    <w:p w14:paraId="1DC2B226" w14:textId="77777777" w:rsidR="00AC72F3" w:rsidRDefault="00AC72F3" w:rsidP="00AC72F3">
      <w:pPr>
        <w:pStyle w:val="Heading3"/>
      </w:pPr>
      <w:bookmarkStart w:id="718" w:name="_Toc73781313"/>
      <w:r>
        <w:t>11.9</w:t>
      </w:r>
      <w:r>
        <w:tab/>
        <w:t>Additional enhancements for NB-IoT and LTE-MTC</w:t>
      </w:r>
      <w:bookmarkEnd w:id="718"/>
    </w:p>
    <w:p w14:paraId="17311621" w14:textId="77777777" w:rsidR="00AC72F3" w:rsidRDefault="00AC72F3" w:rsidP="00AC72F3">
      <w:pPr>
        <w:pStyle w:val="Heading4"/>
      </w:pPr>
      <w:bookmarkStart w:id="719" w:name="_Toc73781314"/>
      <w:r>
        <w:t>11.9.1</w:t>
      </w:r>
      <w:r>
        <w:tab/>
        <w:t>General and work plan</w:t>
      </w:r>
      <w:bookmarkEnd w:id="719"/>
    </w:p>
    <w:p w14:paraId="6E829EBB" w14:textId="77777777" w:rsidR="00AC72F3" w:rsidRDefault="00AC72F3" w:rsidP="00AC72F3">
      <w:pPr>
        <w:pStyle w:val="Heading4"/>
      </w:pPr>
      <w:bookmarkStart w:id="720" w:name="_Toc73781315"/>
      <w:r>
        <w:t>11.9.2</w:t>
      </w:r>
      <w:r>
        <w:tab/>
        <w:t>Support of 16QAM in NB-IoT</w:t>
      </w:r>
      <w:bookmarkEnd w:id="720"/>
    </w:p>
    <w:p w14:paraId="76EBB5EC" w14:textId="1BB92386" w:rsidR="00AC72F3" w:rsidRDefault="00AC72F3" w:rsidP="00AC72F3">
      <w:pPr>
        <w:rPr>
          <w:rFonts w:ascii="Arial" w:hAnsi="Arial" w:cs="Arial"/>
          <w:b/>
          <w:sz w:val="24"/>
        </w:rPr>
      </w:pPr>
      <w:r>
        <w:rPr>
          <w:rFonts w:ascii="Arial" w:hAnsi="Arial" w:cs="Arial"/>
          <w:b/>
          <w:color w:val="0000FF"/>
          <w:sz w:val="24"/>
        </w:rPr>
        <w:t>R4-2107683</w:t>
      </w:r>
      <w:r>
        <w:rPr>
          <w:rFonts w:ascii="Arial" w:hAnsi="Arial" w:cs="Arial"/>
          <w:b/>
          <w:color w:val="0000FF"/>
          <w:sz w:val="24"/>
        </w:rPr>
        <w:tab/>
      </w:r>
      <w:r>
        <w:rPr>
          <w:rFonts w:ascii="Arial" w:hAnsi="Arial" w:cs="Arial"/>
          <w:b/>
          <w:sz w:val="24"/>
        </w:rPr>
        <w:t>Email discussion summary for [99-e][157] NB_IOTenh4_LTE_eMTC6</w:t>
      </w:r>
    </w:p>
    <w:p w14:paraId="3167D55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422E7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R4-2107967</w:t>
      </w:r>
      <w:r>
        <w:rPr>
          <w:color w:val="993300"/>
          <w:u w:val="single"/>
        </w:rPr>
        <w:t>.</w:t>
      </w:r>
    </w:p>
    <w:p w14:paraId="28947E68" w14:textId="62BFFAF1" w:rsidR="00AC72F3" w:rsidRDefault="00AC72F3" w:rsidP="00AC72F3">
      <w:pPr>
        <w:rPr>
          <w:rFonts w:ascii="Arial" w:hAnsi="Arial" w:cs="Arial"/>
          <w:b/>
          <w:sz w:val="24"/>
        </w:rPr>
      </w:pPr>
      <w:r>
        <w:rPr>
          <w:rFonts w:ascii="Arial" w:hAnsi="Arial" w:cs="Arial"/>
          <w:b/>
          <w:color w:val="0000FF"/>
          <w:sz w:val="24"/>
        </w:rPr>
        <w:t>R4-2107901</w:t>
      </w:r>
      <w:r>
        <w:rPr>
          <w:rFonts w:ascii="Arial" w:hAnsi="Arial" w:cs="Arial"/>
          <w:b/>
          <w:color w:val="0000FF"/>
          <w:sz w:val="24"/>
        </w:rPr>
        <w:tab/>
      </w:r>
      <w:r>
        <w:rPr>
          <w:rFonts w:ascii="Arial" w:hAnsi="Arial" w:cs="Arial"/>
          <w:b/>
          <w:sz w:val="24"/>
        </w:rPr>
        <w:t>WF on max power reduction for PRACH, PUCCH, and full-PRB PUSCH</w:t>
      </w:r>
    </w:p>
    <w:p w14:paraId="3872175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9267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AE5DC" w14:textId="4A2208CC" w:rsidR="00AC72F3" w:rsidRDefault="00AC72F3" w:rsidP="00AC72F3">
      <w:pPr>
        <w:rPr>
          <w:rFonts w:ascii="Arial" w:hAnsi="Arial" w:cs="Arial"/>
          <w:b/>
          <w:sz w:val="24"/>
        </w:rPr>
      </w:pPr>
      <w:r>
        <w:rPr>
          <w:rFonts w:ascii="Arial" w:hAnsi="Arial" w:cs="Arial"/>
          <w:b/>
          <w:color w:val="0000FF"/>
          <w:sz w:val="24"/>
        </w:rPr>
        <w:t>R4-2107967</w:t>
      </w:r>
      <w:r>
        <w:rPr>
          <w:rFonts w:ascii="Arial" w:hAnsi="Arial" w:cs="Arial"/>
          <w:b/>
          <w:color w:val="0000FF"/>
          <w:sz w:val="24"/>
        </w:rPr>
        <w:tab/>
      </w:r>
      <w:r>
        <w:rPr>
          <w:rFonts w:ascii="Arial" w:hAnsi="Arial" w:cs="Arial"/>
          <w:b/>
          <w:sz w:val="24"/>
        </w:rPr>
        <w:t>Email discussion summary for [99-e][157] NB_IOTenh4_LTE_eMTC6</w:t>
      </w:r>
    </w:p>
    <w:p w14:paraId="3465DC9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B6EEF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C6CAA" w14:textId="77777777" w:rsidR="00AC72F3" w:rsidRDefault="00AC72F3" w:rsidP="00AC72F3">
      <w:pPr>
        <w:pStyle w:val="Heading5"/>
      </w:pPr>
      <w:bookmarkStart w:id="721" w:name="_Toc73781316"/>
      <w:r>
        <w:lastRenderedPageBreak/>
        <w:t>11.9.2.1</w:t>
      </w:r>
      <w:r>
        <w:tab/>
        <w:t>BS RF requirements</w:t>
      </w:r>
      <w:bookmarkEnd w:id="721"/>
    </w:p>
    <w:p w14:paraId="16B855E6" w14:textId="6569755C" w:rsidR="00AC72F3" w:rsidRDefault="00AC72F3" w:rsidP="00AC72F3">
      <w:pPr>
        <w:rPr>
          <w:rFonts w:ascii="Arial" w:hAnsi="Arial" w:cs="Arial"/>
          <w:b/>
          <w:sz w:val="24"/>
        </w:rPr>
      </w:pPr>
      <w:r>
        <w:rPr>
          <w:rFonts w:ascii="Arial" w:hAnsi="Arial" w:cs="Arial"/>
          <w:b/>
          <w:color w:val="0000FF"/>
          <w:sz w:val="24"/>
        </w:rPr>
        <w:t>R4-2109386</w:t>
      </w:r>
      <w:r>
        <w:rPr>
          <w:rFonts w:ascii="Arial" w:hAnsi="Arial" w:cs="Arial"/>
          <w:b/>
          <w:color w:val="0000FF"/>
          <w:sz w:val="24"/>
        </w:rPr>
        <w:tab/>
      </w:r>
      <w:r>
        <w:rPr>
          <w:rFonts w:ascii="Arial" w:hAnsi="Arial" w:cs="Arial"/>
          <w:b/>
          <w:sz w:val="24"/>
        </w:rPr>
        <w:t>Proposals on BS RF requirements for support of 16QAM in NB-IoT</w:t>
      </w:r>
    </w:p>
    <w:p w14:paraId="4B6AA08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61A29E" w14:textId="77777777" w:rsidR="00AC72F3" w:rsidRDefault="00AC72F3" w:rsidP="00AC72F3">
      <w:pPr>
        <w:rPr>
          <w:rFonts w:ascii="Arial" w:hAnsi="Arial" w:cs="Arial"/>
          <w:b/>
        </w:rPr>
      </w:pPr>
      <w:r>
        <w:rPr>
          <w:rFonts w:ascii="Arial" w:hAnsi="Arial" w:cs="Arial"/>
          <w:b/>
        </w:rPr>
        <w:t xml:space="preserve">Abstract: </w:t>
      </w:r>
    </w:p>
    <w:p w14:paraId="417FA2AF" w14:textId="77777777" w:rsidR="00AC72F3" w:rsidRDefault="00AC72F3" w:rsidP="00AC72F3">
      <w:r>
        <w:t>This contribution provides further proposals on BS RF requirements for support 16-QAM in NB-IoT unicast in UL and DL according to the approved WF and the agreements in RAN1.</w:t>
      </w:r>
    </w:p>
    <w:p w14:paraId="0AF95E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844A2" w14:textId="25C37F90" w:rsidR="00AC72F3" w:rsidRDefault="00AC72F3" w:rsidP="00AC72F3">
      <w:pPr>
        <w:rPr>
          <w:rFonts w:ascii="Arial" w:hAnsi="Arial" w:cs="Arial"/>
          <w:b/>
          <w:sz w:val="24"/>
        </w:rPr>
      </w:pPr>
      <w:r>
        <w:rPr>
          <w:rFonts w:ascii="Arial" w:hAnsi="Arial" w:cs="Arial"/>
          <w:b/>
          <w:color w:val="0000FF"/>
          <w:sz w:val="24"/>
        </w:rPr>
        <w:t>R4-2111191</w:t>
      </w:r>
      <w:r>
        <w:rPr>
          <w:rFonts w:ascii="Arial" w:hAnsi="Arial" w:cs="Arial"/>
          <w:b/>
          <w:color w:val="0000FF"/>
          <w:sz w:val="24"/>
        </w:rPr>
        <w:tab/>
      </w:r>
      <w:r>
        <w:rPr>
          <w:rFonts w:ascii="Arial" w:hAnsi="Arial" w:cs="Arial"/>
          <w:b/>
          <w:sz w:val="24"/>
        </w:rPr>
        <w:t>BS RF impact analysis on R17 NB_IoT</w:t>
      </w:r>
    </w:p>
    <w:p w14:paraId="79342E8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F4E419" w14:textId="77777777" w:rsidR="00AC72F3" w:rsidRDefault="00AC72F3" w:rsidP="00AC72F3">
      <w:pPr>
        <w:rPr>
          <w:rFonts w:ascii="Arial" w:hAnsi="Arial" w:cs="Arial"/>
          <w:b/>
        </w:rPr>
      </w:pPr>
      <w:r>
        <w:rPr>
          <w:rFonts w:ascii="Arial" w:hAnsi="Arial" w:cs="Arial"/>
          <w:b/>
        </w:rPr>
        <w:t xml:space="preserve">Abstract: </w:t>
      </w:r>
    </w:p>
    <w:p w14:paraId="7333EAF1" w14:textId="77777777" w:rsidR="00AC72F3" w:rsidRDefault="00AC72F3" w:rsidP="00AC72F3">
      <w:r>
        <w:t>In this paper, we present our view on the BS  RF impact on NB-IoT for this objective.</w:t>
      </w:r>
    </w:p>
    <w:p w14:paraId="3596B4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16F95" w14:textId="00209899" w:rsidR="00AC72F3" w:rsidRDefault="00AC72F3" w:rsidP="00AC72F3">
      <w:pPr>
        <w:rPr>
          <w:rFonts w:ascii="Arial" w:hAnsi="Arial" w:cs="Arial"/>
          <w:b/>
          <w:sz w:val="24"/>
        </w:rPr>
      </w:pPr>
      <w:r>
        <w:rPr>
          <w:rFonts w:ascii="Arial" w:hAnsi="Arial" w:cs="Arial"/>
          <w:b/>
          <w:color w:val="0000FF"/>
          <w:sz w:val="24"/>
        </w:rPr>
        <w:t>R4-2111296</w:t>
      </w:r>
      <w:r>
        <w:rPr>
          <w:rFonts w:ascii="Arial" w:hAnsi="Arial" w:cs="Arial"/>
          <w:b/>
          <w:color w:val="0000FF"/>
          <w:sz w:val="24"/>
        </w:rPr>
        <w:tab/>
      </w:r>
      <w:r>
        <w:rPr>
          <w:rFonts w:ascii="Arial" w:hAnsi="Arial" w:cs="Arial"/>
          <w:b/>
          <w:sz w:val="24"/>
        </w:rPr>
        <w:t>Discussion on BS RF requirements for 16QAM NB-IoT DL</w:t>
      </w:r>
    </w:p>
    <w:p w14:paraId="0C7C629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327BA0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4DC5C" w14:textId="77777777" w:rsidR="00AC72F3" w:rsidRDefault="00AC72F3" w:rsidP="00AC72F3">
      <w:pPr>
        <w:pStyle w:val="Heading5"/>
      </w:pPr>
      <w:bookmarkStart w:id="722" w:name="_Toc73781317"/>
      <w:r>
        <w:t>11.9.2.2</w:t>
      </w:r>
      <w:r>
        <w:tab/>
        <w:t>UE RF requirements</w:t>
      </w:r>
      <w:bookmarkEnd w:id="722"/>
    </w:p>
    <w:p w14:paraId="7D8ADCF3" w14:textId="5D17514D" w:rsidR="00AC72F3" w:rsidRDefault="00AC72F3" w:rsidP="00AC72F3">
      <w:pPr>
        <w:rPr>
          <w:rFonts w:ascii="Arial" w:hAnsi="Arial" w:cs="Arial"/>
          <w:b/>
          <w:sz w:val="24"/>
        </w:rPr>
      </w:pPr>
      <w:r>
        <w:rPr>
          <w:rFonts w:ascii="Arial" w:hAnsi="Arial" w:cs="Arial"/>
          <w:b/>
          <w:color w:val="0000FF"/>
          <w:sz w:val="24"/>
        </w:rPr>
        <w:t>R4-2108978</w:t>
      </w:r>
      <w:r>
        <w:rPr>
          <w:rFonts w:ascii="Arial" w:hAnsi="Arial" w:cs="Arial"/>
          <w:b/>
          <w:color w:val="0000FF"/>
          <w:sz w:val="24"/>
        </w:rPr>
        <w:tab/>
      </w:r>
      <w:r>
        <w:rPr>
          <w:rFonts w:ascii="Arial" w:hAnsi="Arial" w:cs="Arial"/>
          <w:b/>
          <w:sz w:val="24"/>
        </w:rPr>
        <w:t>EVM limit in NB-IoT IBE mask</w:t>
      </w:r>
    </w:p>
    <w:p w14:paraId="38525A0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CR-5750  rev  Cat: B (Rel-17)</w:t>
      </w:r>
      <w:r>
        <w:rPr>
          <w:i/>
        </w:rPr>
        <w:br/>
      </w:r>
      <w:r>
        <w:rPr>
          <w:i/>
        </w:rPr>
        <w:br/>
      </w:r>
      <w:r>
        <w:rPr>
          <w:i/>
        </w:rPr>
        <w:tab/>
      </w:r>
      <w:r>
        <w:rPr>
          <w:i/>
        </w:rPr>
        <w:tab/>
      </w:r>
      <w:r>
        <w:rPr>
          <w:i/>
        </w:rPr>
        <w:tab/>
      </w:r>
      <w:r>
        <w:rPr>
          <w:i/>
        </w:rPr>
        <w:tab/>
      </w:r>
      <w:r>
        <w:rPr>
          <w:i/>
        </w:rPr>
        <w:tab/>
        <w:t>Source: Nokia, Nokia Shanghai Bell</w:t>
      </w:r>
    </w:p>
    <w:p w14:paraId="01ABFA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6D05C" w14:textId="4D7E3298" w:rsidR="00AC72F3" w:rsidRDefault="00AC72F3" w:rsidP="00AC72F3">
      <w:pPr>
        <w:rPr>
          <w:rFonts w:ascii="Arial" w:hAnsi="Arial" w:cs="Arial"/>
          <w:b/>
          <w:sz w:val="24"/>
        </w:rPr>
      </w:pPr>
      <w:r>
        <w:rPr>
          <w:rFonts w:ascii="Arial" w:hAnsi="Arial" w:cs="Arial"/>
          <w:b/>
          <w:color w:val="0000FF"/>
          <w:sz w:val="24"/>
        </w:rPr>
        <w:t>R4-2109948</w:t>
      </w:r>
      <w:r>
        <w:rPr>
          <w:rFonts w:ascii="Arial" w:hAnsi="Arial" w:cs="Arial"/>
          <w:b/>
          <w:color w:val="0000FF"/>
          <w:sz w:val="24"/>
        </w:rPr>
        <w:tab/>
      </w:r>
      <w:r>
        <w:rPr>
          <w:rFonts w:ascii="Arial" w:hAnsi="Arial" w:cs="Arial"/>
          <w:b/>
          <w:sz w:val="24"/>
        </w:rPr>
        <w:t>MPR for NB-IoT 16-QAM</w:t>
      </w:r>
    </w:p>
    <w:p w14:paraId="754CABA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734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7BF84" w14:textId="1F15AED1" w:rsidR="00AC72F3" w:rsidRDefault="00AC72F3" w:rsidP="00AC72F3">
      <w:pPr>
        <w:rPr>
          <w:rFonts w:ascii="Arial" w:hAnsi="Arial" w:cs="Arial"/>
          <w:b/>
          <w:sz w:val="24"/>
        </w:rPr>
      </w:pPr>
      <w:r>
        <w:rPr>
          <w:rFonts w:ascii="Arial" w:hAnsi="Arial" w:cs="Arial"/>
          <w:b/>
          <w:color w:val="0000FF"/>
          <w:sz w:val="24"/>
        </w:rPr>
        <w:t>R4-2111192</w:t>
      </w:r>
      <w:r>
        <w:rPr>
          <w:rFonts w:ascii="Arial" w:hAnsi="Arial" w:cs="Arial"/>
          <w:b/>
          <w:color w:val="0000FF"/>
          <w:sz w:val="24"/>
        </w:rPr>
        <w:tab/>
      </w:r>
      <w:r>
        <w:rPr>
          <w:rFonts w:ascii="Arial" w:hAnsi="Arial" w:cs="Arial"/>
          <w:b/>
          <w:sz w:val="24"/>
        </w:rPr>
        <w:t>UE RF impact analysis on R17 NB_IoT</w:t>
      </w:r>
    </w:p>
    <w:p w14:paraId="0AA42E7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34A3CBC" w14:textId="77777777" w:rsidR="00AC72F3" w:rsidRDefault="00AC72F3" w:rsidP="00AC72F3">
      <w:pPr>
        <w:rPr>
          <w:rFonts w:ascii="Arial" w:hAnsi="Arial" w:cs="Arial"/>
          <w:b/>
        </w:rPr>
      </w:pPr>
      <w:r>
        <w:rPr>
          <w:rFonts w:ascii="Arial" w:hAnsi="Arial" w:cs="Arial"/>
          <w:b/>
        </w:rPr>
        <w:t xml:space="preserve">Abstract: </w:t>
      </w:r>
    </w:p>
    <w:p w14:paraId="2963A404" w14:textId="77777777" w:rsidR="00AC72F3" w:rsidRDefault="00AC72F3" w:rsidP="00AC72F3">
      <w:r>
        <w:t>In this paper, we present our view on the UE RF impact on NB-IoT for this objective.</w:t>
      </w:r>
    </w:p>
    <w:p w14:paraId="3B2506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047EB" w14:textId="31F6F5D6" w:rsidR="00AC72F3" w:rsidRDefault="00AC72F3" w:rsidP="00AC72F3">
      <w:pPr>
        <w:rPr>
          <w:rFonts w:ascii="Arial" w:hAnsi="Arial" w:cs="Arial"/>
          <w:b/>
          <w:sz w:val="24"/>
        </w:rPr>
      </w:pPr>
      <w:r>
        <w:rPr>
          <w:rFonts w:ascii="Arial" w:hAnsi="Arial" w:cs="Arial"/>
          <w:b/>
          <w:color w:val="0000FF"/>
          <w:sz w:val="24"/>
        </w:rPr>
        <w:t>R4-2111295</w:t>
      </w:r>
      <w:r>
        <w:rPr>
          <w:rFonts w:ascii="Arial" w:hAnsi="Arial" w:cs="Arial"/>
          <w:b/>
          <w:color w:val="0000FF"/>
          <w:sz w:val="24"/>
        </w:rPr>
        <w:tab/>
      </w:r>
      <w:r>
        <w:rPr>
          <w:rFonts w:ascii="Arial" w:hAnsi="Arial" w:cs="Arial"/>
          <w:b/>
          <w:sz w:val="24"/>
        </w:rPr>
        <w:t>Discussion on UE RF requirements for 16QAM NB-IoT uplink</w:t>
      </w:r>
    </w:p>
    <w:p w14:paraId="2C68B73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FFF445D"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AF788" w14:textId="77777777" w:rsidR="00AC72F3" w:rsidRDefault="00AC72F3" w:rsidP="00AC72F3">
      <w:pPr>
        <w:pStyle w:val="Heading4"/>
      </w:pPr>
      <w:bookmarkStart w:id="723" w:name="_Toc73781318"/>
      <w:r>
        <w:t>11.9.3</w:t>
      </w:r>
      <w:r>
        <w:tab/>
        <w:t>Support of power reduction for PRACH, PUCCH, and full-PRB PUSCH in MTC</w:t>
      </w:r>
      <w:bookmarkEnd w:id="723"/>
    </w:p>
    <w:p w14:paraId="28090719" w14:textId="77777777" w:rsidR="00AC72F3" w:rsidRDefault="00AC72F3" w:rsidP="00AC72F3">
      <w:pPr>
        <w:pStyle w:val="Heading5"/>
      </w:pPr>
      <w:bookmarkStart w:id="724" w:name="_Toc73781319"/>
      <w:r>
        <w:t>11.9.3.1</w:t>
      </w:r>
      <w:r>
        <w:tab/>
        <w:t>UE RF requirements</w:t>
      </w:r>
      <w:bookmarkEnd w:id="724"/>
    </w:p>
    <w:p w14:paraId="6A41E862" w14:textId="257BFD53" w:rsidR="00AC72F3" w:rsidRDefault="00AC72F3" w:rsidP="00AC72F3">
      <w:pPr>
        <w:rPr>
          <w:rFonts w:ascii="Arial" w:hAnsi="Arial" w:cs="Arial"/>
          <w:b/>
          <w:sz w:val="24"/>
        </w:rPr>
      </w:pPr>
      <w:r>
        <w:rPr>
          <w:rFonts w:ascii="Arial" w:hAnsi="Arial" w:cs="Arial"/>
          <w:b/>
          <w:color w:val="0000FF"/>
          <w:sz w:val="24"/>
        </w:rPr>
        <w:t>R4-2109387</w:t>
      </w:r>
      <w:r>
        <w:rPr>
          <w:rFonts w:ascii="Arial" w:hAnsi="Arial" w:cs="Arial"/>
          <w:b/>
          <w:color w:val="0000FF"/>
          <w:sz w:val="24"/>
        </w:rPr>
        <w:tab/>
      </w:r>
      <w:r>
        <w:rPr>
          <w:rFonts w:ascii="Arial" w:hAnsi="Arial" w:cs="Arial"/>
          <w:b/>
          <w:sz w:val="24"/>
        </w:rPr>
        <w:t>Proposals on support of power reduction for PRACH, PUCCH, and full-PRB PUSCH in MTC</w:t>
      </w:r>
    </w:p>
    <w:p w14:paraId="6E75F90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47FC4F" w14:textId="77777777" w:rsidR="00AC72F3" w:rsidRDefault="00AC72F3" w:rsidP="00AC72F3">
      <w:pPr>
        <w:rPr>
          <w:rFonts w:ascii="Arial" w:hAnsi="Arial" w:cs="Arial"/>
          <w:b/>
        </w:rPr>
      </w:pPr>
      <w:r>
        <w:rPr>
          <w:rFonts w:ascii="Arial" w:hAnsi="Arial" w:cs="Arial"/>
          <w:b/>
        </w:rPr>
        <w:t xml:space="preserve">Abstract: </w:t>
      </w:r>
    </w:p>
    <w:p w14:paraId="0763AA04" w14:textId="77777777" w:rsidR="00AC72F3" w:rsidRDefault="00AC72F3" w:rsidP="00AC72F3">
      <w:r>
        <w:t>This contribution provides some information on the related moderated email discussion in RAN and proposes the WF to complete this objective in RAN4.</w:t>
      </w:r>
    </w:p>
    <w:p w14:paraId="010D076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20EF4" w14:textId="492BAEED" w:rsidR="00AC72F3" w:rsidRDefault="00AC72F3" w:rsidP="00AC72F3">
      <w:pPr>
        <w:rPr>
          <w:rFonts w:ascii="Arial" w:hAnsi="Arial" w:cs="Arial"/>
          <w:b/>
          <w:sz w:val="24"/>
        </w:rPr>
      </w:pPr>
      <w:r>
        <w:rPr>
          <w:rFonts w:ascii="Arial" w:hAnsi="Arial" w:cs="Arial"/>
          <w:b/>
          <w:color w:val="0000FF"/>
          <w:sz w:val="24"/>
        </w:rPr>
        <w:t>R4-2111061</w:t>
      </w:r>
      <w:r>
        <w:rPr>
          <w:rFonts w:ascii="Arial" w:hAnsi="Arial" w:cs="Arial"/>
          <w:b/>
          <w:color w:val="0000FF"/>
          <w:sz w:val="24"/>
        </w:rPr>
        <w:tab/>
      </w:r>
      <w:r>
        <w:rPr>
          <w:rFonts w:ascii="Arial" w:hAnsi="Arial" w:cs="Arial"/>
          <w:b/>
          <w:sz w:val="24"/>
        </w:rPr>
        <w:t>Proposals on support of power reduction for PRACH, PUCCH, and full-PRB PUSCH in MTC</w:t>
      </w:r>
    </w:p>
    <w:p w14:paraId="4EF34E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55360E" w14:textId="77777777" w:rsidR="00AC72F3" w:rsidRDefault="00AC72F3" w:rsidP="00AC72F3">
      <w:pPr>
        <w:rPr>
          <w:rFonts w:ascii="Arial" w:hAnsi="Arial" w:cs="Arial"/>
          <w:b/>
        </w:rPr>
      </w:pPr>
      <w:r>
        <w:rPr>
          <w:rFonts w:ascii="Arial" w:hAnsi="Arial" w:cs="Arial"/>
          <w:b/>
        </w:rPr>
        <w:t xml:space="preserve">Abstract: </w:t>
      </w:r>
    </w:p>
    <w:p w14:paraId="2608A28E" w14:textId="77777777" w:rsidR="00AC72F3" w:rsidRDefault="00AC72F3" w:rsidP="00AC72F3">
      <w:r>
        <w:t>This contribution provides some information on the related moderated email discussion in RAN and proposes the WF to complete this objective in RAN4.</w:t>
      </w:r>
    </w:p>
    <w:p w14:paraId="5758F6C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8DA5" w14:textId="3CB4E141" w:rsidR="00AC72F3" w:rsidRDefault="00AC72F3" w:rsidP="00AC72F3">
      <w:pPr>
        <w:rPr>
          <w:rFonts w:ascii="Arial" w:hAnsi="Arial" w:cs="Arial"/>
          <w:b/>
          <w:sz w:val="24"/>
        </w:rPr>
      </w:pPr>
      <w:r>
        <w:rPr>
          <w:rFonts w:ascii="Arial" w:hAnsi="Arial" w:cs="Arial"/>
          <w:b/>
          <w:color w:val="0000FF"/>
          <w:sz w:val="24"/>
        </w:rPr>
        <w:t>R4-2111190</w:t>
      </w:r>
      <w:r>
        <w:rPr>
          <w:rFonts w:ascii="Arial" w:hAnsi="Arial" w:cs="Arial"/>
          <w:b/>
          <w:color w:val="0000FF"/>
          <w:sz w:val="24"/>
        </w:rPr>
        <w:tab/>
      </w:r>
      <w:r>
        <w:rPr>
          <w:rFonts w:ascii="Arial" w:hAnsi="Arial" w:cs="Arial"/>
          <w:b/>
          <w:sz w:val="24"/>
        </w:rPr>
        <w:t>RF impact analysis on Rel-17 eMTC WID</w:t>
      </w:r>
    </w:p>
    <w:p w14:paraId="5C99A35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35BF724" w14:textId="77777777" w:rsidR="00AC72F3" w:rsidRDefault="00AC72F3" w:rsidP="00AC72F3">
      <w:pPr>
        <w:rPr>
          <w:rFonts w:ascii="Arial" w:hAnsi="Arial" w:cs="Arial"/>
          <w:b/>
        </w:rPr>
      </w:pPr>
      <w:r>
        <w:rPr>
          <w:rFonts w:ascii="Arial" w:hAnsi="Arial" w:cs="Arial"/>
          <w:b/>
        </w:rPr>
        <w:t xml:space="preserve">Abstract: </w:t>
      </w:r>
    </w:p>
    <w:p w14:paraId="12AF366F" w14:textId="77777777" w:rsidR="00AC72F3" w:rsidRDefault="00AC72F3" w:rsidP="00AC72F3">
      <w:r>
        <w:t>In this paper, we present our view on the RF impact for the Rel-17 eMTC.</w:t>
      </w:r>
    </w:p>
    <w:p w14:paraId="403E1CD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8B93B" w14:textId="77777777" w:rsidR="00AC72F3" w:rsidRDefault="00AC72F3" w:rsidP="00AC72F3">
      <w:pPr>
        <w:pStyle w:val="Heading4"/>
      </w:pPr>
      <w:bookmarkStart w:id="725" w:name="_Toc73781320"/>
      <w:r>
        <w:t>11.9.4</w:t>
      </w:r>
      <w:r>
        <w:tab/>
        <w:t>RRM requirements</w:t>
      </w:r>
      <w:bookmarkEnd w:id="725"/>
    </w:p>
    <w:p w14:paraId="02324698" w14:textId="7A6EEC39" w:rsidR="00AC72F3" w:rsidRDefault="00AC72F3" w:rsidP="00AC72F3">
      <w:pPr>
        <w:rPr>
          <w:rFonts w:ascii="Arial" w:hAnsi="Arial" w:cs="Arial"/>
          <w:b/>
          <w:sz w:val="24"/>
        </w:rPr>
      </w:pPr>
      <w:r>
        <w:rPr>
          <w:rFonts w:ascii="Arial" w:hAnsi="Arial" w:cs="Arial"/>
          <w:b/>
          <w:color w:val="0000FF"/>
          <w:sz w:val="24"/>
        </w:rPr>
        <w:t>R4-2108369</w:t>
      </w:r>
      <w:r>
        <w:rPr>
          <w:rFonts w:ascii="Arial" w:hAnsi="Arial" w:cs="Arial"/>
          <w:b/>
          <w:color w:val="0000FF"/>
          <w:sz w:val="24"/>
        </w:rPr>
        <w:tab/>
      </w:r>
      <w:r>
        <w:rPr>
          <w:rFonts w:ascii="Arial" w:hAnsi="Arial" w:cs="Arial"/>
          <w:b/>
          <w:sz w:val="24"/>
        </w:rPr>
        <w:t>WF on RRM requirements of Rel-17 Additional enhancements for NB-IoT and LTE-MTC</w:t>
      </w:r>
    </w:p>
    <w:p w14:paraId="7B0B65E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DFCA4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9432B" w14:textId="6D058862" w:rsidR="00AC72F3" w:rsidRDefault="00AC72F3" w:rsidP="00AC72F3">
      <w:pPr>
        <w:rPr>
          <w:rFonts w:ascii="Arial" w:hAnsi="Arial" w:cs="Arial"/>
          <w:b/>
          <w:sz w:val="24"/>
        </w:rPr>
      </w:pPr>
      <w:r>
        <w:rPr>
          <w:rFonts w:ascii="Arial" w:hAnsi="Arial" w:cs="Arial"/>
          <w:b/>
          <w:color w:val="0000FF"/>
          <w:sz w:val="24"/>
        </w:rPr>
        <w:t>R4-2110275</w:t>
      </w:r>
      <w:r>
        <w:rPr>
          <w:rFonts w:ascii="Arial" w:hAnsi="Arial" w:cs="Arial"/>
          <w:b/>
          <w:color w:val="0000FF"/>
          <w:sz w:val="24"/>
        </w:rPr>
        <w:tab/>
      </w:r>
      <w:r>
        <w:rPr>
          <w:rFonts w:ascii="Arial" w:hAnsi="Arial" w:cs="Arial"/>
          <w:b/>
          <w:sz w:val="24"/>
        </w:rPr>
        <w:t>On the scope of work on RRM core requirements for Additional enhancements for NB-IoT and LTE-MTC</w:t>
      </w:r>
    </w:p>
    <w:p w14:paraId="081B728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895ED9" w14:textId="77777777" w:rsidR="00AC72F3" w:rsidRDefault="00AC72F3" w:rsidP="00AC72F3">
      <w:pPr>
        <w:rPr>
          <w:rFonts w:ascii="Arial" w:hAnsi="Arial" w:cs="Arial"/>
          <w:b/>
        </w:rPr>
      </w:pPr>
      <w:r>
        <w:rPr>
          <w:rFonts w:ascii="Arial" w:hAnsi="Arial" w:cs="Arial"/>
          <w:b/>
        </w:rPr>
        <w:t xml:space="preserve">Abstract: </w:t>
      </w:r>
    </w:p>
    <w:p w14:paraId="26424374" w14:textId="77777777" w:rsidR="00AC72F3" w:rsidRDefault="00AC72F3" w:rsidP="00AC72F3">
      <w:r>
        <w:t>Discussion on RRM core requirements for NB_IOTenh4_LTE_eMTC6</w:t>
      </w:r>
    </w:p>
    <w:p w14:paraId="6A1914C8"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0261" w14:textId="00E517C3" w:rsidR="00AC72F3" w:rsidRDefault="00AC72F3" w:rsidP="00AC72F3">
      <w:pPr>
        <w:rPr>
          <w:rFonts w:ascii="Arial" w:hAnsi="Arial" w:cs="Arial"/>
          <w:b/>
          <w:sz w:val="24"/>
        </w:rPr>
      </w:pPr>
      <w:r>
        <w:rPr>
          <w:rFonts w:ascii="Arial" w:hAnsi="Arial" w:cs="Arial"/>
          <w:b/>
          <w:color w:val="0000FF"/>
          <w:sz w:val="24"/>
        </w:rPr>
        <w:t>R4-2110346</w:t>
      </w:r>
      <w:r>
        <w:rPr>
          <w:rFonts w:ascii="Arial" w:hAnsi="Arial" w:cs="Arial"/>
          <w:b/>
          <w:color w:val="0000FF"/>
          <w:sz w:val="24"/>
        </w:rPr>
        <w:tab/>
      </w:r>
      <w:r>
        <w:rPr>
          <w:rFonts w:ascii="Arial" w:hAnsi="Arial" w:cs="Arial"/>
          <w:b/>
          <w:sz w:val="24"/>
        </w:rPr>
        <w:t>Discussion on neibour cell measurement in CONNECTED state for NB-IoT Rel-17</w:t>
      </w:r>
    </w:p>
    <w:p w14:paraId="7B07AC0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C40A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D4A3C" w14:textId="0B9F092F" w:rsidR="00AC72F3" w:rsidRDefault="00AC72F3" w:rsidP="00AC72F3">
      <w:pPr>
        <w:rPr>
          <w:rFonts w:ascii="Arial" w:hAnsi="Arial" w:cs="Arial"/>
          <w:b/>
          <w:sz w:val="24"/>
        </w:rPr>
      </w:pPr>
      <w:r>
        <w:rPr>
          <w:rFonts w:ascii="Arial" w:hAnsi="Arial" w:cs="Arial"/>
          <w:b/>
          <w:color w:val="0000FF"/>
          <w:sz w:val="24"/>
        </w:rPr>
        <w:t>R4-2111235</w:t>
      </w:r>
      <w:r>
        <w:rPr>
          <w:rFonts w:ascii="Arial" w:hAnsi="Arial" w:cs="Arial"/>
          <w:b/>
          <w:color w:val="0000FF"/>
          <w:sz w:val="24"/>
        </w:rPr>
        <w:tab/>
      </w:r>
      <w:r>
        <w:rPr>
          <w:rFonts w:ascii="Arial" w:hAnsi="Arial" w:cs="Arial"/>
          <w:b/>
          <w:sz w:val="24"/>
        </w:rPr>
        <w:t>Discussions on RRM requirements for release 17 WI on eMTC and NB-IoT</w:t>
      </w:r>
    </w:p>
    <w:p w14:paraId="41798FD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93EA99" w14:textId="77777777" w:rsidR="00AC72F3" w:rsidRDefault="00AC72F3" w:rsidP="00AC72F3">
      <w:pPr>
        <w:rPr>
          <w:rFonts w:ascii="Arial" w:hAnsi="Arial" w:cs="Arial"/>
          <w:b/>
        </w:rPr>
      </w:pPr>
      <w:r>
        <w:rPr>
          <w:rFonts w:ascii="Arial" w:hAnsi="Arial" w:cs="Arial"/>
          <w:b/>
        </w:rPr>
        <w:t xml:space="preserve">Abstract: </w:t>
      </w:r>
    </w:p>
    <w:p w14:paraId="6A5AAAA2" w14:textId="77777777" w:rsidR="00AC72F3" w:rsidRDefault="00AC72F3" w:rsidP="00AC72F3">
      <w:r>
        <w:t>The work item on NR support of reduced capability NR devices has been approved. This work item contains objective that has RRM impact that are discussed in this contribution.</w:t>
      </w:r>
    </w:p>
    <w:p w14:paraId="6AC847E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00D70" w14:textId="1EDE4128" w:rsidR="00AC72F3" w:rsidRDefault="00AC72F3" w:rsidP="00AC72F3">
      <w:pPr>
        <w:rPr>
          <w:rFonts w:ascii="Arial" w:hAnsi="Arial" w:cs="Arial"/>
          <w:b/>
          <w:sz w:val="24"/>
        </w:rPr>
      </w:pPr>
      <w:r>
        <w:rPr>
          <w:rFonts w:ascii="Arial" w:hAnsi="Arial" w:cs="Arial"/>
          <w:b/>
          <w:color w:val="0000FF"/>
          <w:sz w:val="24"/>
        </w:rPr>
        <w:t>R4-2111250</w:t>
      </w:r>
      <w:r>
        <w:rPr>
          <w:rFonts w:ascii="Arial" w:hAnsi="Arial" w:cs="Arial"/>
          <w:b/>
          <w:color w:val="0000FF"/>
          <w:sz w:val="24"/>
        </w:rPr>
        <w:tab/>
      </w:r>
      <w:r>
        <w:rPr>
          <w:rFonts w:ascii="Arial" w:hAnsi="Arial" w:cs="Arial"/>
          <w:b/>
          <w:sz w:val="24"/>
        </w:rPr>
        <w:t>Discussions on RRM requirements for release 17 WI on eMTC and NB-IoT</w:t>
      </w:r>
    </w:p>
    <w:p w14:paraId="6936DB9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D156E0C" w14:textId="77777777" w:rsidR="00AC72F3" w:rsidRDefault="00AC72F3" w:rsidP="00AC72F3">
      <w:pPr>
        <w:rPr>
          <w:rFonts w:ascii="Arial" w:hAnsi="Arial" w:cs="Arial"/>
          <w:b/>
        </w:rPr>
      </w:pPr>
      <w:r>
        <w:rPr>
          <w:rFonts w:ascii="Arial" w:hAnsi="Arial" w:cs="Arial"/>
          <w:b/>
        </w:rPr>
        <w:t xml:space="preserve">Abstract: </w:t>
      </w:r>
    </w:p>
    <w:p w14:paraId="64DDB02A" w14:textId="77777777" w:rsidR="00AC72F3" w:rsidRDefault="00AC72F3" w:rsidP="00AC72F3">
      <w:r>
        <w:t>The work item on NR support of reduced capability NR devices has been approved. This work item contains objective that has RRM impact that are discussed in this contribution.</w:t>
      </w:r>
    </w:p>
    <w:p w14:paraId="16BF886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97209" w14:textId="77777777" w:rsidR="00AC72F3" w:rsidRDefault="00AC72F3" w:rsidP="00AC72F3">
      <w:pPr>
        <w:pStyle w:val="Heading4"/>
      </w:pPr>
      <w:bookmarkStart w:id="726" w:name="_Toc73781321"/>
      <w:r>
        <w:t>11.9.5</w:t>
      </w:r>
      <w:r>
        <w:tab/>
        <w:t>Others</w:t>
      </w:r>
      <w:bookmarkEnd w:id="726"/>
    </w:p>
    <w:p w14:paraId="1F06896E" w14:textId="77777777" w:rsidR="00AC72F3" w:rsidRDefault="00AC72F3" w:rsidP="00AC72F3">
      <w:pPr>
        <w:pStyle w:val="Heading2"/>
      </w:pPr>
      <w:bookmarkStart w:id="727" w:name="_Toc73781322"/>
      <w:r>
        <w:t>12</w:t>
      </w:r>
      <w:r>
        <w:tab/>
        <w:t>Rel-17 Study Items for LTE</w:t>
      </w:r>
      <w:bookmarkEnd w:id="727"/>
    </w:p>
    <w:p w14:paraId="34A128B1" w14:textId="77777777" w:rsidR="00AC72F3" w:rsidRDefault="00AC72F3" w:rsidP="00AC72F3">
      <w:pPr>
        <w:pStyle w:val="Heading3"/>
      </w:pPr>
      <w:bookmarkStart w:id="728" w:name="_Toc73781323"/>
      <w:r>
        <w:t>12.1</w:t>
      </w:r>
      <w:r>
        <w:tab/>
        <w:t>High-power UE operation for fixed-wireless/vehicle-mounted use cases in LTE bands 5 and 12 and NR band n71</w:t>
      </w:r>
      <w:bookmarkEnd w:id="728"/>
    </w:p>
    <w:p w14:paraId="4F76687B" w14:textId="09A41046" w:rsidR="00AC72F3" w:rsidRDefault="00AC72F3" w:rsidP="00AC72F3">
      <w:pPr>
        <w:rPr>
          <w:rFonts w:ascii="Arial" w:hAnsi="Arial" w:cs="Arial"/>
          <w:b/>
          <w:sz w:val="24"/>
        </w:rPr>
      </w:pPr>
      <w:r>
        <w:rPr>
          <w:rFonts w:ascii="Arial" w:hAnsi="Arial" w:cs="Arial"/>
          <w:b/>
          <w:color w:val="0000FF"/>
          <w:sz w:val="24"/>
        </w:rPr>
        <w:t>R4-2107900</w:t>
      </w:r>
      <w:r>
        <w:rPr>
          <w:rFonts w:ascii="Arial" w:hAnsi="Arial" w:cs="Arial"/>
          <w:b/>
          <w:color w:val="0000FF"/>
          <w:sz w:val="24"/>
        </w:rPr>
        <w:tab/>
      </w:r>
      <w:r>
        <w:rPr>
          <w:rFonts w:ascii="Arial" w:hAnsi="Arial" w:cs="Arial"/>
          <w:b/>
          <w:sz w:val="24"/>
        </w:rPr>
        <w:t>Email discussion summary for [99-e][158] FS_LTE_NR_HPUE_FWVM</w:t>
      </w:r>
    </w:p>
    <w:p w14:paraId="591BE51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7683F6D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R42107968</w:t>
      </w:r>
      <w:r>
        <w:rPr>
          <w:color w:val="993300"/>
          <w:u w:val="single"/>
        </w:rPr>
        <w:t>.</w:t>
      </w:r>
    </w:p>
    <w:p w14:paraId="7610F703" w14:textId="13E6B2E6" w:rsidR="00AC72F3" w:rsidRDefault="00AC72F3" w:rsidP="00AC72F3">
      <w:pPr>
        <w:rPr>
          <w:rFonts w:ascii="Arial" w:hAnsi="Arial" w:cs="Arial"/>
          <w:b/>
          <w:sz w:val="24"/>
        </w:rPr>
      </w:pPr>
      <w:r>
        <w:rPr>
          <w:rFonts w:ascii="Arial" w:hAnsi="Arial" w:cs="Arial"/>
          <w:b/>
          <w:color w:val="0000FF"/>
          <w:sz w:val="24"/>
        </w:rPr>
        <w:t>R4-2107905</w:t>
      </w:r>
      <w:r>
        <w:rPr>
          <w:rFonts w:ascii="Arial" w:hAnsi="Arial" w:cs="Arial"/>
          <w:b/>
          <w:color w:val="0000FF"/>
          <w:sz w:val="24"/>
        </w:rPr>
        <w:tab/>
      </w:r>
      <w:r>
        <w:rPr>
          <w:rFonts w:ascii="Arial" w:hAnsi="Arial" w:cs="Arial"/>
          <w:b/>
          <w:sz w:val="24"/>
        </w:rPr>
        <w:t>TR 37.880 V1.2.0: High-power UE operation for fixed-wireless/vehicle-mounted use cases in Band 12, Band 5, and Band n71</w:t>
      </w:r>
    </w:p>
    <w:p w14:paraId="56131AFA"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8FDE4B" w14:textId="77777777" w:rsidR="00AC72F3" w:rsidRDefault="00AC72F3" w:rsidP="00AC72F3">
      <w:pPr>
        <w:rPr>
          <w:rFonts w:ascii="Arial" w:hAnsi="Arial" w:cs="Arial"/>
          <w:b/>
        </w:rPr>
      </w:pPr>
      <w:r>
        <w:rPr>
          <w:rFonts w:ascii="Arial" w:hAnsi="Arial" w:cs="Arial"/>
          <w:b/>
        </w:rPr>
        <w:t xml:space="preserve">Abstract: </w:t>
      </w:r>
    </w:p>
    <w:p w14:paraId="5D4FF21E" w14:textId="77777777" w:rsidR="00AC72F3" w:rsidRDefault="00AC72F3" w:rsidP="00AC72F3">
      <w:r>
        <w:t>TR 37.880 v1.2.0. [upload to 3GU]</w:t>
      </w:r>
    </w:p>
    <w:p w14:paraId="1AB1DA3D"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9D0D6" w14:textId="3C67B287" w:rsidR="00AC72F3" w:rsidRDefault="00AC72F3" w:rsidP="00AC72F3">
      <w:pPr>
        <w:rPr>
          <w:rFonts w:ascii="Arial" w:hAnsi="Arial" w:cs="Arial"/>
          <w:b/>
          <w:sz w:val="24"/>
        </w:rPr>
      </w:pPr>
      <w:r>
        <w:rPr>
          <w:rFonts w:ascii="Arial" w:hAnsi="Arial" w:cs="Arial"/>
          <w:b/>
          <w:color w:val="0000FF"/>
          <w:sz w:val="24"/>
        </w:rPr>
        <w:t>R4-2107906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17557D2D"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9B1FC91" w14:textId="77777777" w:rsidR="00AC72F3" w:rsidRDefault="00AC72F3" w:rsidP="00AC72F3">
      <w:pPr>
        <w:rPr>
          <w:color w:val="808080"/>
        </w:rPr>
      </w:pPr>
      <w:r>
        <w:rPr>
          <w:color w:val="808080"/>
        </w:rPr>
        <w:t>(Replaces R4-2110946)</w:t>
      </w:r>
    </w:p>
    <w:p w14:paraId="131503F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8B464" w14:textId="05EFB087" w:rsidR="00AC72F3" w:rsidRDefault="00AC72F3" w:rsidP="00AC72F3">
      <w:pPr>
        <w:rPr>
          <w:rFonts w:ascii="Arial" w:hAnsi="Arial" w:cs="Arial"/>
          <w:b/>
          <w:sz w:val="24"/>
        </w:rPr>
      </w:pPr>
      <w:r>
        <w:rPr>
          <w:rFonts w:ascii="Arial" w:hAnsi="Arial" w:cs="Arial"/>
          <w:b/>
          <w:color w:val="0000FF"/>
          <w:sz w:val="24"/>
        </w:rPr>
        <w:t>R4-2107968</w:t>
      </w:r>
      <w:r>
        <w:rPr>
          <w:rFonts w:ascii="Arial" w:hAnsi="Arial" w:cs="Arial"/>
          <w:b/>
          <w:color w:val="0000FF"/>
          <w:sz w:val="24"/>
        </w:rPr>
        <w:tab/>
      </w:r>
      <w:r>
        <w:rPr>
          <w:rFonts w:ascii="Arial" w:hAnsi="Arial" w:cs="Arial"/>
          <w:b/>
          <w:sz w:val="24"/>
        </w:rPr>
        <w:t>Email discussion summary for [99-e][158] FS_LTE_NR_HPUE_FWVM</w:t>
      </w:r>
    </w:p>
    <w:p w14:paraId="74FD506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2048DCB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DA2C" w14:textId="57B0B92C" w:rsidR="00AC72F3" w:rsidRDefault="00AC72F3" w:rsidP="00AC72F3">
      <w:pPr>
        <w:rPr>
          <w:rFonts w:ascii="Arial" w:hAnsi="Arial" w:cs="Arial"/>
          <w:b/>
          <w:sz w:val="24"/>
        </w:rPr>
      </w:pPr>
      <w:r>
        <w:rPr>
          <w:rFonts w:ascii="Arial" w:hAnsi="Arial" w:cs="Arial"/>
          <w:b/>
          <w:color w:val="0000FF"/>
          <w:sz w:val="24"/>
        </w:rPr>
        <w:t>R4-2110946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654A61D3"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E7E4A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R4-2107906</w:t>
      </w:r>
      <w:r>
        <w:rPr>
          <w:color w:val="993300"/>
          <w:u w:val="single"/>
        </w:rPr>
        <w:t>.</w:t>
      </w:r>
    </w:p>
    <w:p w14:paraId="11EEA06F" w14:textId="77777777" w:rsidR="00AC72F3" w:rsidRDefault="00AC72F3" w:rsidP="00AC72F3">
      <w:pPr>
        <w:pStyle w:val="Heading4"/>
      </w:pPr>
      <w:bookmarkStart w:id="729" w:name="_Toc73781324"/>
      <w:r>
        <w:t>12.1.1</w:t>
      </w:r>
      <w:r>
        <w:tab/>
        <w:t>General</w:t>
      </w:r>
      <w:bookmarkEnd w:id="729"/>
    </w:p>
    <w:p w14:paraId="31BCAC4B" w14:textId="45E2DA70" w:rsidR="00AC72F3" w:rsidRDefault="00AC72F3" w:rsidP="00AC72F3">
      <w:pPr>
        <w:rPr>
          <w:rFonts w:ascii="Arial" w:hAnsi="Arial" w:cs="Arial"/>
          <w:b/>
          <w:sz w:val="24"/>
        </w:rPr>
      </w:pPr>
      <w:r>
        <w:rPr>
          <w:rFonts w:ascii="Arial" w:hAnsi="Arial" w:cs="Arial"/>
          <w:b/>
          <w:color w:val="0000FF"/>
          <w:sz w:val="24"/>
        </w:rPr>
        <w:t>R4-2109388</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04938F7C"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5FF811" w14:textId="77777777" w:rsidR="00AC72F3" w:rsidRDefault="00AC72F3" w:rsidP="00AC72F3">
      <w:pPr>
        <w:rPr>
          <w:rFonts w:ascii="Arial" w:hAnsi="Arial" w:cs="Arial"/>
          <w:b/>
        </w:rPr>
      </w:pPr>
      <w:r>
        <w:rPr>
          <w:rFonts w:ascii="Arial" w:hAnsi="Arial" w:cs="Arial"/>
          <w:b/>
        </w:rPr>
        <w:t xml:space="preserve">Abstract: </w:t>
      </w:r>
    </w:p>
    <w:p w14:paraId="12A280F6" w14:textId="77777777" w:rsidR="00AC72F3" w:rsidRDefault="00AC72F3" w:rsidP="00AC72F3">
      <w:r>
        <w:t>TR 37.880 v1.1.1 for approval</w:t>
      </w:r>
    </w:p>
    <w:p w14:paraId="7F1DB3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2D607" w14:textId="6CF6EA81" w:rsidR="00AC72F3" w:rsidRDefault="00AC72F3" w:rsidP="00AC72F3">
      <w:pPr>
        <w:rPr>
          <w:rFonts w:ascii="Arial" w:hAnsi="Arial" w:cs="Arial"/>
          <w:b/>
          <w:sz w:val="24"/>
        </w:rPr>
      </w:pPr>
      <w:r>
        <w:rPr>
          <w:rFonts w:ascii="Arial" w:hAnsi="Arial" w:cs="Arial"/>
          <w:b/>
          <w:color w:val="0000FF"/>
          <w:sz w:val="24"/>
        </w:rPr>
        <w:t>R4-2109389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6AE1DC5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740E3B" w14:textId="77777777" w:rsidR="00AC72F3" w:rsidRDefault="00AC72F3" w:rsidP="00AC72F3">
      <w:pPr>
        <w:rPr>
          <w:rFonts w:ascii="Arial" w:hAnsi="Arial" w:cs="Arial"/>
          <w:b/>
        </w:rPr>
      </w:pPr>
      <w:r>
        <w:rPr>
          <w:rFonts w:ascii="Arial" w:hAnsi="Arial" w:cs="Arial"/>
          <w:b/>
        </w:rPr>
        <w:t xml:space="preserve">Abstract: </w:t>
      </w:r>
    </w:p>
    <w:p w14:paraId="061A677C" w14:textId="77777777" w:rsidR="00AC72F3" w:rsidRDefault="00AC72F3" w:rsidP="00AC72F3">
      <w:r>
        <w:t>This contribution provides the conclusion of this study item from the recorded findings and a text proposal for approval to include the conclusion into TR 37.880.</w:t>
      </w:r>
    </w:p>
    <w:p w14:paraId="185BDD9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8F4156" w14:textId="7A978237" w:rsidR="00AC72F3" w:rsidRDefault="00AC72F3" w:rsidP="00AC72F3">
      <w:pPr>
        <w:rPr>
          <w:rFonts w:ascii="Arial" w:hAnsi="Arial" w:cs="Arial"/>
          <w:b/>
          <w:sz w:val="24"/>
        </w:rPr>
      </w:pPr>
      <w:r>
        <w:rPr>
          <w:rFonts w:ascii="Arial" w:hAnsi="Arial" w:cs="Arial"/>
          <w:b/>
          <w:color w:val="0000FF"/>
          <w:sz w:val="24"/>
        </w:rPr>
        <w:lastRenderedPageBreak/>
        <w:t>R4-2111007</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2707562B" w14:textId="77777777" w:rsidR="00AC72F3" w:rsidRDefault="00AC72F3" w:rsidP="00AC72F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47C1CF" w14:textId="77777777" w:rsidR="00AC72F3" w:rsidRDefault="00AC72F3" w:rsidP="00AC72F3">
      <w:pPr>
        <w:rPr>
          <w:rFonts w:ascii="Arial" w:hAnsi="Arial" w:cs="Arial"/>
          <w:b/>
        </w:rPr>
      </w:pPr>
      <w:r>
        <w:rPr>
          <w:rFonts w:ascii="Arial" w:hAnsi="Arial" w:cs="Arial"/>
          <w:b/>
        </w:rPr>
        <w:t xml:space="preserve">Abstract: </w:t>
      </w:r>
    </w:p>
    <w:p w14:paraId="3A711C6B" w14:textId="77777777" w:rsidR="00AC72F3" w:rsidRDefault="00AC72F3" w:rsidP="00AC72F3">
      <w:r>
        <w:t>TR 37.880 v1.1.1 for approval. This will be uploaded to 3GU</w:t>
      </w:r>
    </w:p>
    <w:p w14:paraId="784BC02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B66CD" w14:textId="6258CCD2" w:rsidR="00AC72F3" w:rsidRDefault="00AC72F3" w:rsidP="00AC72F3">
      <w:pPr>
        <w:rPr>
          <w:rFonts w:ascii="Arial" w:hAnsi="Arial" w:cs="Arial"/>
          <w:b/>
          <w:sz w:val="24"/>
        </w:rPr>
      </w:pPr>
      <w:r>
        <w:rPr>
          <w:rFonts w:ascii="Arial" w:hAnsi="Arial" w:cs="Arial"/>
          <w:b/>
          <w:color w:val="0000FF"/>
          <w:sz w:val="24"/>
        </w:rPr>
        <w:t>R4-2111109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696560B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4EE8C9" w14:textId="77777777" w:rsidR="00AC72F3" w:rsidRDefault="00AC72F3" w:rsidP="00AC72F3">
      <w:pPr>
        <w:rPr>
          <w:rFonts w:ascii="Arial" w:hAnsi="Arial" w:cs="Arial"/>
          <w:b/>
        </w:rPr>
      </w:pPr>
      <w:r>
        <w:rPr>
          <w:rFonts w:ascii="Arial" w:hAnsi="Arial" w:cs="Arial"/>
          <w:b/>
        </w:rPr>
        <w:t xml:space="preserve">Abstract: </w:t>
      </w:r>
    </w:p>
    <w:p w14:paraId="485531F1" w14:textId="77777777" w:rsidR="00AC72F3" w:rsidRDefault="00AC72F3" w:rsidP="00AC72F3">
      <w:r>
        <w:t>This contribution provides the conclusion of this study item from the recorded findings and a text proposal for approval to include the conclusion into TR 37.880.</w:t>
      </w:r>
    </w:p>
    <w:p w14:paraId="084B04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71A4B" w14:textId="77777777" w:rsidR="00AC72F3" w:rsidRDefault="00AC72F3" w:rsidP="00AC72F3">
      <w:pPr>
        <w:pStyle w:val="Heading4"/>
      </w:pPr>
      <w:bookmarkStart w:id="730" w:name="_Toc73781325"/>
      <w:r>
        <w:t>12.1.2</w:t>
      </w:r>
      <w:r>
        <w:tab/>
        <w:t>Coexistence study</w:t>
      </w:r>
      <w:bookmarkEnd w:id="730"/>
    </w:p>
    <w:p w14:paraId="03B67BC5" w14:textId="0ED0E871" w:rsidR="00AC72F3" w:rsidRDefault="00AC72F3" w:rsidP="00AC72F3">
      <w:pPr>
        <w:rPr>
          <w:rFonts w:ascii="Arial" w:hAnsi="Arial" w:cs="Arial"/>
          <w:b/>
          <w:sz w:val="24"/>
        </w:rPr>
      </w:pPr>
      <w:r>
        <w:rPr>
          <w:rFonts w:ascii="Arial" w:hAnsi="Arial" w:cs="Arial"/>
          <w:b/>
          <w:color w:val="0000FF"/>
          <w:sz w:val="24"/>
        </w:rPr>
        <w:t>R4-2109390</w:t>
      </w:r>
      <w:r>
        <w:rPr>
          <w:rFonts w:ascii="Arial" w:hAnsi="Arial" w:cs="Arial"/>
          <w:b/>
          <w:color w:val="0000FF"/>
          <w:sz w:val="24"/>
        </w:rPr>
        <w:tab/>
      </w:r>
      <w:r>
        <w:rPr>
          <w:rFonts w:ascii="Arial" w:hAnsi="Arial" w:cs="Arial"/>
          <w:b/>
          <w:sz w:val="24"/>
        </w:rPr>
        <w:t>TP to TR 37.880: Coexistence studies for High-power UE Vs Public Safety operation for fixed-wireless/vehicle-mounted use cases in Band 12, Band 5, and Band n71</w:t>
      </w:r>
    </w:p>
    <w:p w14:paraId="6F4DC571"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BA464F" w14:textId="77777777" w:rsidR="00AC72F3" w:rsidRDefault="00AC72F3" w:rsidP="00AC72F3">
      <w:pPr>
        <w:rPr>
          <w:rFonts w:ascii="Arial" w:hAnsi="Arial" w:cs="Arial"/>
          <w:b/>
        </w:rPr>
      </w:pPr>
      <w:r>
        <w:rPr>
          <w:rFonts w:ascii="Arial" w:hAnsi="Arial" w:cs="Arial"/>
          <w:b/>
        </w:rPr>
        <w:t xml:space="preserve">Abstract: </w:t>
      </w:r>
    </w:p>
    <w:p w14:paraId="1D25DCF5" w14:textId="77777777" w:rsidR="00AC72F3" w:rsidRDefault="00AC72F3" w:rsidP="00AC72F3">
      <w:r>
        <w:t>This contribution provides some discussion on the coexistence studies for this scenario and a text proposal for approval to record the discussion into TR 37.880.</w:t>
      </w:r>
    </w:p>
    <w:p w14:paraId="025E9F7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75B6E" w14:textId="77777777" w:rsidR="00AC72F3" w:rsidRDefault="00AC72F3" w:rsidP="00AC72F3">
      <w:pPr>
        <w:pStyle w:val="Heading4"/>
      </w:pPr>
      <w:bookmarkStart w:id="731" w:name="_Toc73781326"/>
      <w:r>
        <w:t>12.1.3</w:t>
      </w:r>
      <w:r>
        <w:tab/>
        <w:t>UE RF</w:t>
      </w:r>
      <w:bookmarkEnd w:id="731"/>
    </w:p>
    <w:p w14:paraId="7F71E6DA" w14:textId="11B2EF31" w:rsidR="00AC72F3" w:rsidRDefault="00AC72F3" w:rsidP="00AC72F3">
      <w:pPr>
        <w:rPr>
          <w:rFonts w:ascii="Arial" w:hAnsi="Arial" w:cs="Arial"/>
          <w:b/>
          <w:sz w:val="24"/>
        </w:rPr>
      </w:pPr>
      <w:r>
        <w:rPr>
          <w:rFonts w:ascii="Arial" w:hAnsi="Arial" w:cs="Arial"/>
          <w:b/>
          <w:color w:val="0000FF"/>
          <w:sz w:val="24"/>
        </w:rPr>
        <w:t>R4-2109391</w:t>
      </w:r>
      <w:r>
        <w:rPr>
          <w:rFonts w:ascii="Arial" w:hAnsi="Arial" w:cs="Arial"/>
          <w:b/>
          <w:color w:val="0000FF"/>
          <w:sz w:val="24"/>
        </w:rPr>
        <w:tab/>
      </w:r>
      <w:r>
        <w:rPr>
          <w:rFonts w:ascii="Arial" w:hAnsi="Arial" w:cs="Arial"/>
          <w:b/>
          <w:sz w:val="24"/>
        </w:rPr>
        <w:t>TP to TR 37.880: Modem software changes for High-power UE Vs Public Safety operation for fixed-wireless/vehicle-mounted use cases in Band 12, Band 5, and Band n71</w:t>
      </w:r>
    </w:p>
    <w:p w14:paraId="677F642F" w14:textId="77777777" w:rsidR="00AC72F3" w:rsidRDefault="00AC72F3" w:rsidP="00AC7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9372B8" w14:textId="77777777" w:rsidR="00AC72F3" w:rsidRDefault="00AC72F3" w:rsidP="00AC72F3">
      <w:pPr>
        <w:rPr>
          <w:rFonts w:ascii="Arial" w:hAnsi="Arial" w:cs="Arial"/>
          <w:b/>
        </w:rPr>
      </w:pPr>
      <w:r>
        <w:rPr>
          <w:rFonts w:ascii="Arial" w:hAnsi="Arial" w:cs="Arial"/>
          <w:b/>
        </w:rPr>
        <w:t xml:space="preserve">Abstract: </w:t>
      </w:r>
    </w:p>
    <w:p w14:paraId="489EF6D3" w14:textId="77777777" w:rsidR="00AC72F3" w:rsidRDefault="00AC72F3" w:rsidP="00AC72F3">
      <w:r>
        <w:lastRenderedPageBreak/>
        <w:t>This contribution provides some discussion on the required SW changes for HPUE implementation and a text proposal for approval to record the discussion into TR 37.880.</w:t>
      </w:r>
    </w:p>
    <w:p w14:paraId="0AC26CC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577D0" w14:textId="77777777" w:rsidR="00AC72F3" w:rsidRDefault="00AC72F3" w:rsidP="00AC72F3">
      <w:pPr>
        <w:pStyle w:val="Heading2"/>
      </w:pPr>
      <w:bookmarkStart w:id="732" w:name="_Toc73781327"/>
      <w:r>
        <w:t>13</w:t>
      </w:r>
      <w:r>
        <w:tab/>
        <w:t>Liaison and output to other groups</w:t>
      </w:r>
      <w:bookmarkEnd w:id="732"/>
    </w:p>
    <w:p w14:paraId="5A391120" w14:textId="77777777" w:rsidR="00AC72F3" w:rsidRDefault="00AC72F3" w:rsidP="00AC72F3">
      <w:pPr>
        <w:pStyle w:val="Heading3"/>
      </w:pPr>
      <w:bookmarkStart w:id="733" w:name="_Toc73781328"/>
      <w:r>
        <w:t>13.1</w:t>
      </w:r>
      <w:r>
        <w:tab/>
        <w:t>R17 related</w:t>
      </w:r>
      <w:bookmarkEnd w:id="733"/>
    </w:p>
    <w:p w14:paraId="188EED44" w14:textId="4F7C0208" w:rsidR="00AC72F3" w:rsidRDefault="00AC72F3" w:rsidP="00AC72F3">
      <w:pPr>
        <w:rPr>
          <w:rFonts w:ascii="Arial" w:hAnsi="Arial" w:cs="Arial"/>
          <w:b/>
          <w:sz w:val="24"/>
        </w:rPr>
      </w:pPr>
      <w:r>
        <w:rPr>
          <w:rFonts w:ascii="Arial" w:hAnsi="Arial" w:cs="Arial"/>
          <w:b/>
          <w:color w:val="0000FF"/>
          <w:sz w:val="24"/>
        </w:rPr>
        <w:t>R4-2108973</w:t>
      </w:r>
      <w:r>
        <w:rPr>
          <w:rFonts w:ascii="Arial" w:hAnsi="Arial" w:cs="Arial"/>
          <w:b/>
          <w:color w:val="0000FF"/>
          <w:sz w:val="24"/>
        </w:rPr>
        <w:tab/>
      </w:r>
      <w:r>
        <w:rPr>
          <w:rFonts w:ascii="Arial" w:hAnsi="Arial" w:cs="Arial"/>
          <w:b/>
          <w:sz w:val="24"/>
        </w:rPr>
        <w:t>Discussion on temporary RS for efficient SCell activation in NR CA</w:t>
      </w:r>
    </w:p>
    <w:p w14:paraId="6B8BDE4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475E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6CFF6" w14:textId="4014FF9A" w:rsidR="00AC72F3" w:rsidRDefault="00AC72F3" w:rsidP="00AC72F3">
      <w:pPr>
        <w:rPr>
          <w:rFonts w:ascii="Arial" w:hAnsi="Arial" w:cs="Arial"/>
          <w:b/>
          <w:sz w:val="24"/>
        </w:rPr>
      </w:pPr>
      <w:r>
        <w:rPr>
          <w:rFonts w:ascii="Arial" w:hAnsi="Arial" w:cs="Arial"/>
          <w:b/>
          <w:color w:val="0000FF"/>
          <w:sz w:val="24"/>
        </w:rPr>
        <w:t>R4-2109434</w:t>
      </w:r>
      <w:r>
        <w:rPr>
          <w:rFonts w:ascii="Arial" w:hAnsi="Arial" w:cs="Arial"/>
          <w:b/>
          <w:color w:val="0000FF"/>
          <w:sz w:val="24"/>
        </w:rPr>
        <w:tab/>
      </w:r>
      <w:r>
        <w:rPr>
          <w:rFonts w:ascii="Arial" w:hAnsi="Arial" w:cs="Arial"/>
          <w:b/>
          <w:sz w:val="24"/>
        </w:rPr>
        <w:t>[draft] Response LS to RAN4 on maximum UE conducted power and maximum UE EIRP for operation in the 52.6 – 71 GHz band</w:t>
      </w:r>
    </w:p>
    <w:p w14:paraId="02A7F8EC"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C786066" w14:textId="77777777" w:rsidR="00AC72F3" w:rsidRDefault="00AC72F3" w:rsidP="00AC72F3">
      <w:pPr>
        <w:rPr>
          <w:rFonts w:ascii="Arial" w:hAnsi="Arial" w:cs="Arial"/>
          <w:b/>
        </w:rPr>
      </w:pPr>
      <w:r>
        <w:rPr>
          <w:rFonts w:ascii="Arial" w:hAnsi="Arial" w:cs="Arial"/>
          <w:b/>
        </w:rPr>
        <w:t xml:space="preserve">Abstract: </w:t>
      </w:r>
    </w:p>
    <w:p w14:paraId="18B19C19" w14:textId="77777777" w:rsidR="00AC72F3" w:rsidRDefault="00AC72F3" w:rsidP="00AC72F3">
      <w:r>
        <w:t>Draft LS response for R1-2104061.</w:t>
      </w:r>
    </w:p>
    <w:p w14:paraId="041461A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E8BB2" w14:textId="2A242E92" w:rsidR="00AC72F3" w:rsidRDefault="00AC72F3" w:rsidP="00AC72F3">
      <w:pPr>
        <w:rPr>
          <w:rFonts w:ascii="Arial" w:hAnsi="Arial" w:cs="Arial"/>
          <w:b/>
          <w:sz w:val="24"/>
        </w:rPr>
      </w:pPr>
      <w:r>
        <w:rPr>
          <w:rFonts w:ascii="Arial" w:hAnsi="Arial" w:cs="Arial"/>
          <w:b/>
          <w:color w:val="0000FF"/>
          <w:sz w:val="24"/>
        </w:rPr>
        <w:t>R4-2109612</w:t>
      </w:r>
      <w:r>
        <w:rPr>
          <w:rFonts w:ascii="Arial" w:hAnsi="Arial" w:cs="Arial"/>
          <w:b/>
          <w:color w:val="0000FF"/>
          <w:sz w:val="24"/>
        </w:rPr>
        <w:tab/>
      </w:r>
      <w:r>
        <w:rPr>
          <w:rFonts w:ascii="Arial" w:hAnsi="Arial" w:cs="Arial"/>
          <w:b/>
          <w:sz w:val="24"/>
        </w:rPr>
        <w:t>Further considerations on temporary RS for efficient SCell activation in NR CA</w:t>
      </w:r>
    </w:p>
    <w:p w14:paraId="598D026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A0CB3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B5142" w14:textId="6FF93AFB" w:rsidR="00AC72F3" w:rsidRDefault="00AC72F3" w:rsidP="00AC72F3">
      <w:pPr>
        <w:rPr>
          <w:rFonts w:ascii="Arial" w:hAnsi="Arial" w:cs="Arial"/>
          <w:b/>
          <w:sz w:val="24"/>
        </w:rPr>
      </w:pPr>
      <w:r>
        <w:rPr>
          <w:rFonts w:ascii="Arial" w:hAnsi="Arial" w:cs="Arial"/>
          <w:b/>
          <w:color w:val="0000FF"/>
          <w:sz w:val="24"/>
        </w:rPr>
        <w:t>R4-2109683</w:t>
      </w:r>
      <w:r>
        <w:rPr>
          <w:rFonts w:ascii="Arial" w:hAnsi="Arial" w:cs="Arial"/>
          <w:b/>
          <w:color w:val="0000FF"/>
          <w:sz w:val="24"/>
        </w:rPr>
        <w:tab/>
      </w:r>
      <w:r>
        <w:rPr>
          <w:rFonts w:ascii="Arial" w:hAnsi="Arial" w:cs="Arial"/>
          <w:b/>
          <w:sz w:val="24"/>
        </w:rPr>
        <w:t>Discussion and reply LS on Half-duplex FDD switching time for RedCap UE</w:t>
      </w:r>
    </w:p>
    <w:p w14:paraId="269C292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E20584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A173" w14:textId="0909E69F" w:rsidR="00AC72F3" w:rsidRDefault="00AC72F3" w:rsidP="00AC72F3">
      <w:pPr>
        <w:rPr>
          <w:rFonts w:ascii="Arial" w:hAnsi="Arial" w:cs="Arial"/>
          <w:b/>
          <w:sz w:val="24"/>
        </w:rPr>
      </w:pPr>
      <w:r>
        <w:rPr>
          <w:rFonts w:ascii="Arial" w:hAnsi="Arial" w:cs="Arial"/>
          <w:b/>
          <w:color w:val="0000FF"/>
          <w:sz w:val="24"/>
        </w:rPr>
        <w:t>R4-2109734</w:t>
      </w:r>
      <w:r>
        <w:rPr>
          <w:rFonts w:ascii="Arial" w:hAnsi="Arial" w:cs="Arial"/>
          <w:b/>
          <w:color w:val="0000FF"/>
          <w:sz w:val="24"/>
        </w:rPr>
        <w:tab/>
      </w:r>
      <w:r>
        <w:rPr>
          <w:rFonts w:ascii="Arial" w:hAnsi="Arial" w:cs="Arial"/>
          <w:b/>
          <w:sz w:val="24"/>
        </w:rPr>
        <w:t>Discussion on incoming RAN1 LS for Timing Assumption for Inter-Cell DL Measurement</w:t>
      </w:r>
    </w:p>
    <w:p w14:paraId="5E7EED71"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1AAAD57E" w14:textId="77777777" w:rsidR="00AC72F3" w:rsidRDefault="00AC72F3" w:rsidP="00AC72F3">
      <w:pPr>
        <w:rPr>
          <w:rFonts w:ascii="Arial" w:hAnsi="Arial" w:cs="Arial"/>
          <w:b/>
        </w:rPr>
      </w:pPr>
      <w:r>
        <w:rPr>
          <w:rFonts w:ascii="Arial" w:hAnsi="Arial" w:cs="Arial"/>
          <w:b/>
        </w:rPr>
        <w:t xml:space="preserve">Abstract: </w:t>
      </w:r>
    </w:p>
    <w:p w14:paraId="23D87B57" w14:textId="77777777" w:rsidR="00AC72F3" w:rsidRDefault="00AC72F3" w:rsidP="00AC72F3">
      <w:r>
        <w:t>Recommended answers to RAN1 LSin</w:t>
      </w:r>
    </w:p>
    <w:p w14:paraId="737C088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126D8" w14:textId="0B839E17" w:rsidR="00AC72F3" w:rsidRDefault="00AC72F3" w:rsidP="00AC72F3">
      <w:pPr>
        <w:rPr>
          <w:rFonts w:ascii="Arial" w:hAnsi="Arial" w:cs="Arial"/>
          <w:b/>
          <w:sz w:val="24"/>
        </w:rPr>
      </w:pPr>
      <w:r>
        <w:rPr>
          <w:rFonts w:ascii="Arial" w:hAnsi="Arial" w:cs="Arial"/>
          <w:b/>
          <w:color w:val="0000FF"/>
          <w:sz w:val="24"/>
        </w:rPr>
        <w:t>R4-2109887</w:t>
      </w:r>
      <w:r>
        <w:rPr>
          <w:rFonts w:ascii="Arial" w:hAnsi="Arial" w:cs="Arial"/>
          <w:b/>
          <w:color w:val="0000FF"/>
          <w:sz w:val="24"/>
        </w:rPr>
        <w:tab/>
      </w:r>
      <w:r>
        <w:rPr>
          <w:rFonts w:ascii="Arial" w:hAnsi="Arial" w:cs="Arial"/>
          <w:b/>
          <w:sz w:val="24"/>
        </w:rPr>
        <w:t>Discussion on temporary RS</w:t>
      </w:r>
    </w:p>
    <w:p w14:paraId="343B8EAC"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9FA33A"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47FEB" w14:textId="6BF914EE" w:rsidR="00AC72F3" w:rsidRDefault="00AC72F3" w:rsidP="00AC72F3">
      <w:pPr>
        <w:rPr>
          <w:rFonts w:ascii="Arial" w:hAnsi="Arial" w:cs="Arial"/>
          <w:b/>
          <w:sz w:val="24"/>
        </w:rPr>
      </w:pPr>
      <w:r>
        <w:rPr>
          <w:rFonts w:ascii="Arial" w:hAnsi="Arial" w:cs="Arial"/>
          <w:b/>
          <w:color w:val="0000FF"/>
          <w:sz w:val="24"/>
        </w:rPr>
        <w:t>R4-2110069</w:t>
      </w:r>
      <w:r>
        <w:rPr>
          <w:rFonts w:ascii="Arial" w:hAnsi="Arial" w:cs="Arial"/>
          <w:b/>
          <w:color w:val="0000FF"/>
          <w:sz w:val="24"/>
        </w:rPr>
        <w:tab/>
      </w:r>
      <w:r>
        <w:rPr>
          <w:rFonts w:ascii="Arial" w:hAnsi="Arial" w:cs="Arial"/>
          <w:b/>
          <w:sz w:val="24"/>
        </w:rPr>
        <w:t>Reply LS on timing assumption for inter-cell DL measurement</w:t>
      </w:r>
    </w:p>
    <w:p w14:paraId="57D7BF37"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07C5E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4EED0" w14:textId="3991DB82" w:rsidR="00AC72F3" w:rsidRDefault="00AC72F3" w:rsidP="00AC72F3">
      <w:pPr>
        <w:rPr>
          <w:rFonts w:ascii="Arial" w:hAnsi="Arial" w:cs="Arial"/>
          <w:b/>
          <w:sz w:val="24"/>
        </w:rPr>
      </w:pPr>
      <w:r>
        <w:rPr>
          <w:rFonts w:ascii="Arial" w:hAnsi="Arial" w:cs="Arial"/>
          <w:b/>
          <w:color w:val="0000FF"/>
          <w:sz w:val="24"/>
        </w:rPr>
        <w:t>R4-2110597</w:t>
      </w:r>
      <w:r>
        <w:rPr>
          <w:rFonts w:ascii="Arial" w:hAnsi="Arial" w:cs="Arial"/>
          <w:b/>
          <w:color w:val="0000FF"/>
          <w:sz w:val="24"/>
        </w:rPr>
        <w:tab/>
      </w:r>
      <w:r>
        <w:rPr>
          <w:rFonts w:ascii="Arial" w:hAnsi="Arial" w:cs="Arial"/>
          <w:b/>
          <w:sz w:val="24"/>
        </w:rPr>
        <w:t>TP to TR 38.921: MR/LA BS UEM requirements</w:t>
      </w:r>
    </w:p>
    <w:p w14:paraId="2468C8E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94005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9EDE86" w14:textId="57EE61CA" w:rsidR="00AC72F3" w:rsidRDefault="00AC72F3" w:rsidP="00AC72F3">
      <w:pPr>
        <w:rPr>
          <w:rFonts w:ascii="Arial" w:hAnsi="Arial" w:cs="Arial"/>
          <w:b/>
          <w:sz w:val="24"/>
        </w:rPr>
      </w:pPr>
      <w:r>
        <w:rPr>
          <w:rFonts w:ascii="Arial" w:hAnsi="Arial" w:cs="Arial"/>
          <w:b/>
          <w:color w:val="0000FF"/>
          <w:sz w:val="24"/>
        </w:rPr>
        <w:t>R4-2110613</w:t>
      </w:r>
      <w:r>
        <w:rPr>
          <w:rFonts w:ascii="Arial" w:hAnsi="Arial" w:cs="Arial"/>
          <w:b/>
          <w:color w:val="0000FF"/>
          <w:sz w:val="24"/>
        </w:rPr>
        <w:tab/>
      </w:r>
      <w:r>
        <w:rPr>
          <w:rFonts w:ascii="Arial" w:hAnsi="Arial" w:cs="Arial"/>
          <w:b/>
          <w:sz w:val="24"/>
        </w:rPr>
        <w:t>Discussion on in-field OTA testing</w:t>
      </w:r>
    </w:p>
    <w:p w14:paraId="6F5BE35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A8EDD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E89B7" w14:textId="77777777" w:rsidR="00AC72F3" w:rsidRDefault="00AC72F3" w:rsidP="00AC72F3">
      <w:pPr>
        <w:pStyle w:val="Heading3"/>
      </w:pPr>
      <w:bookmarkStart w:id="734" w:name="_Toc73781329"/>
      <w:r>
        <w:t>13.2</w:t>
      </w:r>
      <w:r>
        <w:tab/>
        <w:t>Others</w:t>
      </w:r>
      <w:bookmarkEnd w:id="734"/>
    </w:p>
    <w:p w14:paraId="6F2A5746" w14:textId="3ADFFA5A" w:rsidR="00AC72F3" w:rsidRDefault="00AC72F3" w:rsidP="00AC72F3">
      <w:pPr>
        <w:rPr>
          <w:rFonts w:ascii="Arial" w:hAnsi="Arial" w:cs="Arial"/>
          <w:b/>
          <w:sz w:val="24"/>
        </w:rPr>
      </w:pPr>
      <w:r>
        <w:rPr>
          <w:rFonts w:ascii="Arial" w:hAnsi="Arial" w:cs="Arial"/>
          <w:b/>
          <w:color w:val="0000FF"/>
          <w:sz w:val="24"/>
        </w:rPr>
        <w:t>R4-2107607</w:t>
      </w:r>
      <w:r>
        <w:rPr>
          <w:rFonts w:ascii="Arial" w:hAnsi="Arial" w:cs="Arial"/>
          <w:b/>
          <w:color w:val="0000FF"/>
          <w:sz w:val="24"/>
        </w:rPr>
        <w:tab/>
      </w:r>
      <w:r>
        <w:rPr>
          <w:rFonts w:ascii="Arial" w:hAnsi="Arial" w:cs="Arial"/>
          <w:b/>
          <w:sz w:val="24"/>
        </w:rPr>
        <w:t>On the impact of sub-array antenna modelling in coexistence studies</w:t>
      </w:r>
    </w:p>
    <w:p w14:paraId="02D9E4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CD5F8B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430A1" w14:textId="3981D269" w:rsidR="00AC72F3" w:rsidRDefault="00AC72F3" w:rsidP="00AC72F3">
      <w:pPr>
        <w:rPr>
          <w:rFonts w:ascii="Arial" w:hAnsi="Arial" w:cs="Arial"/>
          <w:b/>
          <w:sz w:val="24"/>
        </w:rPr>
      </w:pPr>
      <w:r>
        <w:rPr>
          <w:rFonts w:ascii="Arial" w:hAnsi="Arial" w:cs="Arial"/>
          <w:b/>
          <w:color w:val="0000FF"/>
          <w:sz w:val="24"/>
        </w:rPr>
        <w:t>R4-2107684</w:t>
      </w:r>
      <w:r>
        <w:rPr>
          <w:rFonts w:ascii="Arial" w:hAnsi="Arial" w:cs="Arial"/>
          <w:b/>
          <w:color w:val="0000FF"/>
          <w:sz w:val="24"/>
        </w:rPr>
        <w:tab/>
      </w:r>
      <w:r>
        <w:rPr>
          <w:rFonts w:ascii="Arial" w:hAnsi="Arial" w:cs="Arial"/>
          <w:b/>
          <w:sz w:val="24"/>
        </w:rPr>
        <w:t>Email discussion summary for [99-e][159] NR_reply_LS_RF_Part1</w:t>
      </w:r>
    </w:p>
    <w:p w14:paraId="54199FF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52C85B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R4-2107969</w:t>
      </w:r>
      <w:r>
        <w:rPr>
          <w:color w:val="993300"/>
          <w:u w:val="single"/>
        </w:rPr>
        <w:t>.</w:t>
      </w:r>
    </w:p>
    <w:p w14:paraId="4471DBB6" w14:textId="4DBE6D4C" w:rsidR="00AC72F3" w:rsidRDefault="00AC72F3" w:rsidP="00AC72F3">
      <w:pPr>
        <w:rPr>
          <w:rFonts w:ascii="Arial" w:hAnsi="Arial" w:cs="Arial"/>
          <w:b/>
          <w:sz w:val="24"/>
        </w:rPr>
      </w:pPr>
      <w:r>
        <w:rPr>
          <w:rFonts w:ascii="Arial" w:hAnsi="Arial" w:cs="Arial"/>
          <w:b/>
          <w:color w:val="0000FF"/>
          <w:sz w:val="24"/>
        </w:rPr>
        <w:t>R4-2107686</w:t>
      </w:r>
      <w:r>
        <w:rPr>
          <w:rFonts w:ascii="Arial" w:hAnsi="Arial" w:cs="Arial"/>
          <w:b/>
          <w:color w:val="0000FF"/>
          <w:sz w:val="24"/>
        </w:rPr>
        <w:tab/>
      </w:r>
      <w:r>
        <w:rPr>
          <w:rFonts w:ascii="Arial" w:hAnsi="Arial" w:cs="Arial"/>
          <w:b/>
          <w:sz w:val="24"/>
        </w:rPr>
        <w:t>Email discussion summary for [99-e][160] NR_reply_LS_RF_Part2</w:t>
      </w:r>
    </w:p>
    <w:p w14:paraId="3201A16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92CFC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R4-2105970</w:t>
      </w:r>
      <w:r>
        <w:rPr>
          <w:color w:val="993300"/>
          <w:u w:val="single"/>
        </w:rPr>
        <w:t>.</w:t>
      </w:r>
    </w:p>
    <w:p w14:paraId="1D73CC30" w14:textId="6BF3F753" w:rsidR="00AC72F3" w:rsidRDefault="00AC72F3" w:rsidP="00AC72F3">
      <w:pPr>
        <w:rPr>
          <w:rFonts w:ascii="Arial" w:hAnsi="Arial" w:cs="Arial"/>
          <w:b/>
          <w:sz w:val="24"/>
        </w:rPr>
      </w:pPr>
      <w:r>
        <w:rPr>
          <w:rFonts w:ascii="Arial" w:hAnsi="Arial" w:cs="Arial"/>
          <w:b/>
          <w:color w:val="0000FF"/>
          <w:sz w:val="24"/>
        </w:rPr>
        <w:t>R4-2107845</w:t>
      </w:r>
      <w:r>
        <w:rPr>
          <w:rFonts w:ascii="Arial" w:hAnsi="Arial" w:cs="Arial"/>
          <w:b/>
          <w:color w:val="0000FF"/>
          <w:sz w:val="24"/>
        </w:rPr>
        <w:tab/>
      </w:r>
      <w:r>
        <w:rPr>
          <w:rFonts w:ascii="Arial" w:hAnsi="Arial" w:cs="Arial"/>
          <w:b/>
          <w:sz w:val="24"/>
        </w:rPr>
        <w:t>R15 CR on simultaneous Tx-Rx for EN-DC</w:t>
      </w:r>
    </w:p>
    <w:p w14:paraId="00DA045B"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Guangdong OPPO Mobile Telecom.</w:t>
      </w:r>
    </w:p>
    <w:p w14:paraId="32CF006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40D16" w14:textId="54060163" w:rsidR="00AC72F3" w:rsidRDefault="00AC72F3" w:rsidP="00AC72F3">
      <w:pPr>
        <w:rPr>
          <w:rFonts w:ascii="Arial" w:hAnsi="Arial" w:cs="Arial"/>
          <w:b/>
          <w:sz w:val="24"/>
        </w:rPr>
      </w:pPr>
      <w:r>
        <w:rPr>
          <w:rFonts w:ascii="Arial" w:hAnsi="Arial" w:cs="Arial"/>
          <w:b/>
          <w:color w:val="0000FF"/>
          <w:sz w:val="24"/>
        </w:rPr>
        <w:t>R4-2107846</w:t>
      </w:r>
      <w:r>
        <w:rPr>
          <w:rFonts w:ascii="Arial" w:hAnsi="Arial" w:cs="Arial"/>
          <w:b/>
          <w:color w:val="0000FF"/>
          <w:sz w:val="24"/>
        </w:rPr>
        <w:tab/>
      </w:r>
      <w:r>
        <w:rPr>
          <w:rFonts w:ascii="Arial" w:hAnsi="Arial" w:cs="Arial"/>
          <w:b/>
          <w:sz w:val="24"/>
        </w:rPr>
        <w:t>R15 CR on simultaneous Tx-Rx for CA</w:t>
      </w:r>
    </w:p>
    <w:p w14:paraId="73BEE795"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OPPO</w:t>
      </w:r>
    </w:p>
    <w:p w14:paraId="5C36A2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0113B" w14:textId="2E8E625B" w:rsidR="00AC72F3" w:rsidRDefault="00AC72F3" w:rsidP="00AC72F3">
      <w:pPr>
        <w:rPr>
          <w:rFonts w:ascii="Arial" w:hAnsi="Arial" w:cs="Arial"/>
          <w:b/>
          <w:sz w:val="24"/>
        </w:rPr>
      </w:pPr>
      <w:r>
        <w:rPr>
          <w:rFonts w:ascii="Arial" w:hAnsi="Arial" w:cs="Arial"/>
          <w:b/>
          <w:color w:val="0000FF"/>
          <w:sz w:val="24"/>
        </w:rPr>
        <w:t>R4-2107903</w:t>
      </w:r>
      <w:r>
        <w:rPr>
          <w:rFonts w:ascii="Arial" w:hAnsi="Arial" w:cs="Arial"/>
          <w:b/>
          <w:color w:val="0000FF"/>
          <w:sz w:val="24"/>
        </w:rPr>
        <w:tab/>
      </w:r>
      <w:r>
        <w:rPr>
          <w:rFonts w:ascii="Arial" w:hAnsi="Arial" w:cs="Arial"/>
          <w:b/>
          <w:sz w:val="24"/>
        </w:rPr>
        <w:t>Reply LS on DC location reporting for intra-band UL CA</w:t>
      </w:r>
    </w:p>
    <w:p w14:paraId="04F2B29D"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6867662"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00D62" w14:textId="79B4F2B2" w:rsidR="00AC72F3" w:rsidRDefault="00AC72F3" w:rsidP="00AC72F3">
      <w:pPr>
        <w:rPr>
          <w:rFonts w:ascii="Arial" w:hAnsi="Arial" w:cs="Arial"/>
          <w:b/>
          <w:sz w:val="24"/>
        </w:rPr>
      </w:pPr>
      <w:r>
        <w:rPr>
          <w:rFonts w:ascii="Arial" w:hAnsi="Arial" w:cs="Arial"/>
          <w:b/>
          <w:color w:val="0000FF"/>
          <w:sz w:val="24"/>
        </w:rPr>
        <w:t>R4-2107904</w:t>
      </w:r>
      <w:r>
        <w:rPr>
          <w:rFonts w:ascii="Arial" w:hAnsi="Arial" w:cs="Arial"/>
          <w:b/>
          <w:color w:val="0000FF"/>
          <w:sz w:val="24"/>
        </w:rPr>
        <w:tab/>
      </w:r>
      <w:r>
        <w:rPr>
          <w:rFonts w:ascii="Arial" w:hAnsi="Arial" w:cs="Arial"/>
          <w:b/>
          <w:sz w:val="24"/>
        </w:rPr>
        <w:t>Reply LS On minimum requirements for Transmit ON/OFF time mask in UL MIMO FR1</w:t>
      </w:r>
    </w:p>
    <w:p w14:paraId="7FE5543C"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7C0299D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F9AB0" w14:textId="24E426AB" w:rsidR="00AC72F3" w:rsidRDefault="00AC72F3" w:rsidP="00AC72F3">
      <w:pPr>
        <w:rPr>
          <w:rFonts w:ascii="Arial" w:hAnsi="Arial" w:cs="Arial"/>
          <w:b/>
          <w:sz w:val="24"/>
        </w:rPr>
      </w:pPr>
      <w:r>
        <w:rPr>
          <w:rFonts w:ascii="Arial" w:hAnsi="Arial" w:cs="Arial"/>
          <w:b/>
          <w:color w:val="0000FF"/>
          <w:sz w:val="24"/>
        </w:rPr>
        <w:t>R4-2107907</w:t>
      </w:r>
      <w:r>
        <w:rPr>
          <w:rFonts w:ascii="Arial" w:hAnsi="Arial" w:cs="Arial"/>
          <w:b/>
          <w:color w:val="0000FF"/>
          <w:sz w:val="24"/>
        </w:rPr>
        <w:tab/>
      </w:r>
      <w:r>
        <w:rPr>
          <w:rFonts w:ascii="Arial" w:hAnsi="Arial" w:cs="Arial"/>
          <w:b/>
          <w:sz w:val="24"/>
        </w:rPr>
        <w:t>Reply LS to R2-2104550 on the intra-band and inter-band (NG)EN-DC or NE-DC Capabilities</w:t>
      </w:r>
    </w:p>
    <w:p w14:paraId="0905E0C4"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761B45C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250B" w14:textId="13FDD3E7" w:rsidR="00AC72F3" w:rsidRDefault="00AC72F3" w:rsidP="00AC72F3">
      <w:pPr>
        <w:rPr>
          <w:rFonts w:ascii="Arial" w:hAnsi="Arial" w:cs="Arial"/>
          <w:b/>
          <w:sz w:val="24"/>
        </w:rPr>
      </w:pPr>
      <w:r>
        <w:rPr>
          <w:rFonts w:ascii="Arial" w:hAnsi="Arial" w:cs="Arial"/>
          <w:b/>
          <w:color w:val="0000FF"/>
          <w:sz w:val="24"/>
        </w:rPr>
        <w:t>R4-2107908</w:t>
      </w:r>
      <w:r>
        <w:rPr>
          <w:rFonts w:ascii="Arial" w:hAnsi="Arial" w:cs="Arial"/>
          <w:b/>
          <w:color w:val="0000FF"/>
          <w:sz w:val="24"/>
        </w:rPr>
        <w:tab/>
      </w:r>
      <w:r>
        <w:rPr>
          <w:rFonts w:ascii="Arial" w:hAnsi="Arial" w:cs="Arial"/>
          <w:b/>
          <w:sz w:val="24"/>
        </w:rPr>
        <w:t>Reply LS to R5-211609 on exception requirements for Intermodulation due to Dual uplink (IMD)</w:t>
      </w:r>
    </w:p>
    <w:p w14:paraId="0BA8F1E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Xiaomi</w:t>
      </w:r>
    </w:p>
    <w:p w14:paraId="1F93BB5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706EF" w14:textId="3E997F58" w:rsidR="00AC72F3" w:rsidRDefault="00AC72F3" w:rsidP="00AC72F3">
      <w:pPr>
        <w:rPr>
          <w:rFonts w:ascii="Arial" w:hAnsi="Arial" w:cs="Arial"/>
          <w:b/>
          <w:sz w:val="24"/>
        </w:rPr>
      </w:pPr>
      <w:r>
        <w:rPr>
          <w:rFonts w:ascii="Arial" w:hAnsi="Arial" w:cs="Arial"/>
          <w:b/>
          <w:color w:val="0000FF"/>
          <w:sz w:val="24"/>
        </w:rPr>
        <w:t>R4-2107969</w:t>
      </w:r>
      <w:r>
        <w:rPr>
          <w:rFonts w:ascii="Arial" w:hAnsi="Arial" w:cs="Arial"/>
          <w:b/>
          <w:color w:val="0000FF"/>
          <w:sz w:val="24"/>
        </w:rPr>
        <w:tab/>
      </w:r>
      <w:r>
        <w:rPr>
          <w:rFonts w:ascii="Arial" w:hAnsi="Arial" w:cs="Arial"/>
          <w:b/>
          <w:sz w:val="24"/>
        </w:rPr>
        <w:t>Email discussion summary for [99-e][159] NR_reply_LS_RF_Part1</w:t>
      </w:r>
    </w:p>
    <w:p w14:paraId="73FE5D3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4AD04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71FBC" w14:textId="20B11FEA" w:rsidR="00AC72F3" w:rsidRDefault="00AC72F3" w:rsidP="00AC72F3">
      <w:pPr>
        <w:rPr>
          <w:rFonts w:ascii="Arial" w:hAnsi="Arial" w:cs="Arial"/>
          <w:b/>
          <w:sz w:val="24"/>
        </w:rPr>
      </w:pPr>
      <w:r>
        <w:rPr>
          <w:rFonts w:ascii="Arial" w:hAnsi="Arial" w:cs="Arial"/>
          <w:b/>
          <w:color w:val="0000FF"/>
          <w:sz w:val="24"/>
        </w:rPr>
        <w:t>R4-2107970</w:t>
      </w:r>
      <w:r>
        <w:rPr>
          <w:rFonts w:ascii="Arial" w:hAnsi="Arial" w:cs="Arial"/>
          <w:b/>
          <w:color w:val="0000FF"/>
          <w:sz w:val="24"/>
        </w:rPr>
        <w:tab/>
      </w:r>
      <w:r>
        <w:rPr>
          <w:rFonts w:ascii="Arial" w:hAnsi="Arial" w:cs="Arial"/>
          <w:b/>
          <w:sz w:val="24"/>
        </w:rPr>
        <w:t>Email discussion summary for [99-e][160] NR_reply_LS_RF_Part2</w:t>
      </w:r>
    </w:p>
    <w:p w14:paraId="0A869D6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755F10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0623" w14:textId="0B668E75" w:rsidR="00AC72F3" w:rsidRDefault="00AC72F3" w:rsidP="00AC72F3">
      <w:pPr>
        <w:rPr>
          <w:rFonts w:ascii="Arial" w:hAnsi="Arial" w:cs="Arial"/>
          <w:b/>
          <w:sz w:val="24"/>
        </w:rPr>
      </w:pPr>
      <w:r>
        <w:rPr>
          <w:rFonts w:ascii="Arial" w:hAnsi="Arial" w:cs="Arial"/>
          <w:b/>
          <w:color w:val="0000FF"/>
          <w:sz w:val="24"/>
        </w:rPr>
        <w:t>R4-2108003</w:t>
      </w:r>
      <w:r>
        <w:rPr>
          <w:rFonts w:ascii="Arial" w:hAnsi="Arial" w:cs="Arial"/>
          <w:b/>
          <w:color w:val="0000FF"/>
          <w:sz w:val="24"/>
        </w:rPr>
        <w:tab/>
      </w:r>
      <w:r>
        <w:rPr>
          <w:rFonts w:ascii="Arial" w:hAnsi="Arial" w:cs="Arial"/>
          <w:b/>
          <w:sz w:val="24"/>
        </w:rPr>
        <w:t>Draft Reply LS on simultaneous Rx/Tx capability</w:t>
      </w:r>
    </w:p>
    <w:p w14:paraId="409388B7"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4B6F80E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3CAB5" w14:textId="4130F63D" w:rsidR="00AC72F3" w:rsidRDefault="00AC72F3" w:rsidP="00AC72F3">
      <w:pPr>
        <w:rPr>
          <w:rFonts w:ascii="Arial" w:hAnsi="Arial" w:cs="Arial"/>
          <w:b/>
          <w:sz w:val="24"/>
        </w:rPr>
      </w:pPr>
      <w:r>
        <w:rPr>
          <w:rFonts w:ascii="Arial" w:hAnsi="Arial" w:cs="Arial"/>
          <w:b/>
          <w:color w:val="0000FF"/>
          <w:sz w:val="24"/>
        </w:rPr>
        <w:t>R4-2108080</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050EA896"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ECC PT1, cc RAN</w:t>
      </w:r>
      <w:r>
        <w:rPr>
          <w:i/>
        </w:rPr>
        <w:br/>
      </w:r>
      <w:r>
        <w:rPr>
          <w:i/>
        </w:rPr>
        <w:tab/>
      </w:r>
      <w:r>
        <w:rPr>
          <w:i/>
        </w:rPr>
        <w:tab/>
      </w:r>
      <w:r>
        <w:rPr>
          <w:i/>
        </w:rPr>
        <w:tab/>
      </w:r>
      <w:r>
        <w:rPr>
          <w:i/>
        </w:rPr>
        <w:tab/>
      </w:r>
      <w:r>
        <w:rPr>
          <w:i/>
        </w:rPr>
        <w:tab/>
        <w:t>Source: Ericsson, Nokia, Qualcomm</w:t>
      </w:r>
    </w:p>
    <w:p w14:paraId="534DCFF6" w14:textId="77777777" w:rsidR="00AC72F3" w:rsidRDefault="00AC72F3" w:rsidP="00AC72F3">
      <w:pPr>
        <w:rPr>
          <w:color w:val="808080"/>
        </w:rPr>
      </w:pPr>
      <w:r>
        <w:rPr>
          <w:color w:val="808080"/>
        </w:rPr>
        <w:t>(Replaces R4-2108650)</w:t>
      </w:r>
    </w:p>
    <w:p w14:paraId="60CC86A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36C69" w14:textId="602044BD" w:rsidR="00AC72F3" w:rsidRDefault="00AC72F3" w:rsidP="00AC72F3">
      <w:pPr>
        <w:rPr>
          <w:rFonts w:ascii="Arial" w:hAnsi="Arial" w:cs="Arial"/>
          <w:b/>
          <w:sz w:val="24"/>
        </w:rPr>
      </w:pPr>
      <w:r>
        <w:rPr>
          <w:rFonts w:ascii="Arial" w:hAnsi="Arial" w:cs="Arial"/>
          <w:b/>
          <w:color w:val="0000FF"/>
          <w:sz w:val="24"/>
        </w:rPr>
        <w:t>R4-2108462</w:t>
      </w:r>
      <w:r>
        <w:rPr>
          <w:rFonts w:ascii="Arial" w:hAnsi="Arial" w:cs="Arial"/>
          <w:b/>
          <w:color w:val="0000FF"/>
          <w:sz w:val="24"/>
        </w:rPr>
        <w:tab/>
      </w:r>
      <w:r>
        <w:rPr>
          <w:rFonts w:ascii="Arial" w:hAnsi="Arial" w:cs="Arial"/>
          <w:b/>
          <w:sz w:val="24"/>
        </w:rPr>
        <w:t>Email discussion summary for [99-e][337] LS_reply_ITU-R</w:t>
      </w:r>
    </w:p>
    <w:p w14:paraId="5083D6E9"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FCCB6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R4-2108706</w:t>
      </w:r>
      <w:r>
        <w:rPr>
          <w:color w:val="993300"/>
          <w:u w:val="single"/>
        </w:rPr>
        <w:t>.</w:t>
      </w:r>
    </w:p>
    <w:p w14:paraId="50FA0151" w14:textId="30880435" w:rsidR="00AC72F3" w:rsidRDefault="00AC72F3" w:rsidP="00AC72F3">
      <w:pPr>
        <w:rPr>
          <w:rFonts w:ascii="Arial" w:hAnsi="Arial" w:cs="Arial"/>
          <w:b/>
          <w:sz w:val="24"/>
        </w:rPr>
      </w:pPr>
      <w:r>
        <w:rPr>
          <w:rFonts w:ascii="Arial" w:hAnsi="Arial" w:cs="Arial"/>
          <w:b/>
          <w:color w:val="0000FF"/>
          <w:sz w:val="24"/>
        </w:rPr>
        <w:t>R4-2108649</w:t>
      </w:r>
      <w:r>
        <w:rPr>
          <w:rFonts w:ascii="Arial" w:hAnsi="Arial" w:cs="Arial"/>
          <w:b/>
          <w:color w:val="0000FF"/>
          <w:sz w:val="24"/>
        </w:rPr>
        <w:tab/>
      </w:r>
      <w:r>
        <w:rPr>
          <w:rFonts w:ascii="Arial" w:hAnsi="Arial" w:cs="Arial"/>
          <w:b/>
          <w:sz w:val="24"/>
        </w:rPr>
        <w:t>Draft LS on feedback on LS from ITU-R WP 1C related to in-field unwanted emission testing</w:t>
      </w:r>
    </w:p>
    <w:p w14:paraId="3F2C605F"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25E24FF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634C0" w14:textId="0BDC4A29" w:rsidR="00AC72F3" w:rsidRDefault="00AC72F3" w:rsidP="00AC72F3">
      <w:pPr>
        <w:rPr>
          <w:rFonts w:ascii="Arial" w:hAnsi="Arial" w:cs="Arial"/>
          <w:b/>
          <w:sz w:val="24"/>
        </w:rPr>
      </w:pPr>
      <w:r>
        <w:rPr>
          <w:rFonts w:ascii="Arial" w:hAnsi="Arial" w:cs="Arial"/>
          <w:b/>
          <w:color w:val="0000FF"/>
          <w:sz w:val="24"/>
        </w:rPr>
        <w:t>R4-2108650</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55A7DEA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ECC PT1, cc RAN</w:t>
      </w:r>
      <w:r>
        <w:rPr>
          <w:i/>
        </w:rPr>
        <w:br/>
      </w:r>
      <w:r>
        <w:rPr>
          <w:i/>
        </w:rPr>
        <w:tab/>
      </w:r>
      <w:r>
        <w:rPr>
          <w:i/>
        </w:rPr>
        <w:tab/>
      </w:r>
      <w:r>
        <w:rPr>
          <w:i/>
        </w:rPr>
        <w:tab/>
      </w:r>
      <w:r>
        <w:rPr>
          <w:i/>
        </w:rPr>
        <w:tab/>
      </w:r>
      <w:r>
        <w:rPr>
          <w:i/>
        </w:rPr>
        <w:tab/>
        <w:t>Source: Ericsson, Nokia, Qualcomm</w:t>
      </w:r>
    </w:p>
    <w:p w14:paraId="3A0D3F2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R4-2108080</w:t>
      </w:r>
      <w:r>
        <w:rPr>
          <w:color w:val="993300"/>
          <w:u w:val="single"/>
        </w:rPr>
        <w:t>.</w:t>
      </w:r>
    </w:p>
    <w:p w14:paraId="1D15D07B" w14:textId="54B3C5E6" w:rsidR="00AC72F3" w:rsidRDefault="00AC72F3" w:rsidP="00AC72F3">
      <w:pPr>
        <w:rPr>
          <w:rFonts w:ascii="Arial" w:hAnsi="Arial" w:cs="Arial"/>
          <w:b/>
          <w:sz w:val="24"/>
        </w:rPr>
      </w:pPr>
      <w:r>
        <w:rPr>
          <w:rFonts w:ascii="Arial" w:hAnsi="Arial" w:cs="Arial"/>
          <w:b/>
          <w:color w:val="0000FF"/>
          <w:sz w:val="24"/>
        </w:rPr>
        <w:t>R4-2108706</w:t>
      </w:r>
      <w:r>
        <w:rPr>
          <w:rFonts w:ascii="Arial" w:hAnsi="Arial" w:cs="Arial"/>
          <w:b/>
          <w:color w:val="0000FF"/>
          <w:sz w:val="24"/>
        </w:rPr>
        <w:tab/>
      </w:r>
      <w:r>
        <w:rPr>
          <w:rFonts w:ascii="Arial" w:hAnsi="Arial" w:cs="Arial"/>
          <w:b/>
          <w:sz w:val="24"/>
        </w:rPr>
        <w:t>Email discussion summary for [99-e][337] LS_reply_ITU-R</w:t>
      </w:r>
    </w:p>
    <w:p w14:paraId="79C7733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14:paraId="624A849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BDDD4" w14:textId="5E158D13" w:rsidR="00AC72F3" w:rsidRDefault="00AC72F3" w:rsidP="00AC72F3">
      <w:pPr>
        <w:rPr>
          <w:rFonts w:ascii="Arial" w:hAnsi="Arial" w:cs="Arial"/>
          <w:b/>
          <w:sz w:val="24"/>
        </w:rPr>
      </w:pPr>
      <w:r>
        <w:rPr>
          <w:rFonts w:ascii="Arial" w:hAnsi="Arial" w:cs="Arial"/>
          <w:b/>
          <w:color w:val="0000FF"/>
          <w:sz w:val="24"/>
        </w:rPr>
        <w:t>R4-2108801</w:t>
      </w:r>
      <w:r>
        <w:rPr>
          <w:rFonts w:ascii="Arial" w:hAnsi="Arial" w:cs="Arial"/>
          <w:b/>
          <w:color w:val="0000FF"/>
          <w:sz w:val="24"/>
        </w:rPr>
        <w:tab/>
      </w:r>
      <w:r>
        <w:rPr>
          <w:rFonts w:ascii="Arial" w:hAnsi="Arial" w:cs="Arial"/>
          <w:b/>
          <w:sz w:val="24"/>
        </w:rPr>
        <w:t>On Further Reply LS on power control for NR-DC</w:t>
      </w:r>
    </w:p>
    <w:p w14:paraId="69E1C53D"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7BC40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EB70" w14:textId="3B3BBD41" w:rsidR="00AC72F3" w:rsidRDefault="00AC72F3" w:rsidP="00AC72F3">
      <w:pPr>
        <w:rPr>
          <w:rFonts w:ascii="Arial" w:hAnsi="Arial" w:cs="Arial"/>
          <w:b/>
          <w:sz w:val="24"/>
        </w:rPr>
      </w:pPr>
      <w:r>
        <w:rPr>
          <w:rFonts w:ascii="Arial" w:hAnsi="Arial" w:cs="Arial"/>
          <w:b/>
          <w:color w:val="0000FF"/>
          <w:sz w:val="24"/>
        </w:rPr>
        <w:t>R4-2108802</w:t>
      </w:r>
      <w:r>
        <w:rPr>
          <w:rFonts w:ascii="Arial" w:hAnsi="Arial" w:cs="Arial"/>
          <w:b/>
          <w:color w:val="0000FF"/>
          <w:sz w:val="24"/>
        </w:rPr>
        <w:tab/>
      </w:r>
      <w:r>
        <w:rPr>
          <w:rFonts w:ascii="Arial" w:hAnsi="Arial" w:cs="Arial"/>
          <w:b/>
          <w:sz w:val="24"/>
        </w:rPr>
        <w:t>ON/OFF time mask inconsistency issue</w:t>
      </w:r>
    </w:p>
    <w:p w14:paraId="246372C6"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8AF22F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8483E" w14:textId="264CB4C9" w:rsidR="00AC72F3" w:rsidRDefault="00AC72F3" w:rsidP="00AC72F3">
      <w:pPr>
        <w:rPr>
          <w:rFonts w:ascii="Arial" w:hAnsi="Arial" w:cs="Arial"/>
          <w:b/>
          <w:sz w:val="24"/>
        </w:rPr>
      </w:pPr>
      <w:r>
        <w:rPr>
          <w:rFonts w:ascii="Arial" w:hAnsi="Arial" w:cs="Arial"/>
          <w:b/>
          <w:color w:val="0000FF"/>
          <w:sz w:val="24"/>
        </w:rPr>
        <w:t>R4-2108900</w:t>
      </w:r>
      <w:r>
        <w:rPr>
          <w:rFonts w:ascii="Arial" w:hAnsi="Arial" w:cs="Arial"/>
          <w:b/>
          <w:color w:val="0000FF"/>
          <w:sz w:val="24"/>
        </w:rPr>
        <w:tab/>
      </w:r>
      <w:r>
        <w:rPr>
          <w:rFonts w:ascii="Arial" w:hAnsi="Arial" w:cs="Arial"/>
          <w:b/>
          <w:sz w:val="24"/>
        </w:rPr>
        <w:t>Comments on Antenna Model</w:t>
      </w:r>
    </w:p>
    <w:p w14:paraId="7C4E0C4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09DAB75A" w14:textId="77777777" w:rsidR="00AC72F3" w:rsidRDefault="00AC72F3" w:rsidP="00AC72F3">
      <w:pPr>
        <w:rPr>
          <w:rFonts w:ascii="Arial" w:hAnsi="Arial" w:cs="Arial"/>
          <w:b/>
        </w:rPr>
      </w:pPr>
      <w:r>
        <w:rPr>
          <w:rFonts w:ascii="Arial" w:hAnsi="Arial" w:cs="Arial"/>
          <w:b/>
        </w:rPr>
        <w:t xml:space="preserve">Abstract: </w:t>
      </w:r>
    </w:p>
    <w:p w14:paraId="138B1287" w14:textId="77777777" w:rsidR="00AC72F3" w:rsidRDefault="00AC72F3" w:rsidP="00AC72F3">
      <w:r>
        <w:t>During RAN4 98e bis meeting an antenna model that was based on sub arrays was discussed. It was to be sent as a LS to WP 5D but was decided to debate further. This contribution provides simulations of an antenna array using sub arrays and shows the occurr</w:t>
      </w:r>
    </w:p>
    <w:p w14:paraId="5302A8E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0512B" w14:textId="4C62D3FB" w:rsidR="00AC72F3" w:rsidRDefault="00AC72F3" w:rsidP="00AC72F3">
      <w:pPr>
        <w:rPr>
          <w:rFonts w:ascii="Arial" w:hAnsi="Arial" w:cs="Arial"/>
          <w:b/>
          <w:sz w:val="24"/>
        </w:rPr>
      </w:pPr>
      <w:r>
        <w:rPr>
          <w:rFonts w:ascii="Arial" w:hAnsi="Arial" w:cs="Arial"/>
          <w:b/>
          <w:color w:val="0000FF"/>
          <w:sz w:val="24"/>
        </w:rPr>
        <w:t>R4-2109368</w:t>
      </w:r>
      <w:r>
        <w:rPr>
          <w:rFonts w:ascii="Arial" w:hAnsi="Arial" w:cs="Arial"/>
          <w:b/>
          <w:color w:val="0000FF"/>
          <w:sz w:val="24"/>
        </w:rPr>
        <w:tab/>
      </w:r>
      <w:r>
        <w:rPr>
          <w:rFonts w:ascii="Arial" w:hAnsi="Arial" w:cs="Arial"/>
          <w:b/>
          <w:sz w:val="24"/>
        </w:rPr>
        <w:t>Reply LS On minimum requirements for Transmit ON/OFF time mask in UL MIMO FR1</w:t>
      </w:r>
    </w:p>
    <w:p w14:paraId="454DC682"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India Pvt Ltd</w:t>
      </w:r>
    </w:p>
    <w:p w14:paraId="12F0FEC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B2AFD" w14:textId="6858A8F1" w:rsidR="00AC72F3" w:rsidRDefault="00AC72F3" w:rsidP="00AC72F3">
      <w:pPr>
        <w:rPr>
          <w:rFonts w:ascii="Arial" w:hAnsi="Arial" w:cs="Arial"/>
          <w:b/>
          <w:sz w:val="24"/>
        </w:rPr>
      </w:pPr>
      <w:r>
        <w:rPr>
          <w:rFonts w:ascii="Arial" w:hAnsi="Arial" w:cs="Arial"/>
          <w:b/>
          <w:color w:val="0000FF"/>
          <w:sz w:val="24"/>
        </w:rPr>
        <w:lastRenderedPageBreak/>
        <w:t>R4-2109392</w:t>
      </w:r>
      <w:r>
        <w:rPr>
          <w:rFonts w:ascii="Arial" w:hAnsi="Arial" w:cs="Arial"/>
          <w:b/>
          <w:color w:val="0000FF"/>
          <w:sz w:val="24"/>
        </w:rPr>
        <w:tab/>
      </w:r>
      <w:r>
        <w:rPr>
          <w:rFonts w:ascii="Arial" w:hAnsi="Arial" w:cs="Arial"/>
          <w:b/>
          <w:sz w:val="24"/>
        </w:rPr>
        <w:t>Draft reply LS to TSG RAN on unwanted emission field testing</w:t>
      </w:r>
    </w:p>
    <w:p w14:paraId="74D128C5"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Nokia, Nokia Shanghai Bell</w:t>
      </w:r>
    </w:p>
    <w:p w14:paraId="429FA162" w14:textId="77777777" w:rsidR="00AC72F3" w:rsidRDefault="00AC72F3" w:rsidP="00AC72F3">
      <w:pPr>
        <w:rPr>
          <w:rFonts w:ascii="Arial" w:hAnsi="Arial" w:cs="Arial"/>
          <w:b/>
        </w:rPr>
      </w:pPr>
      <w:r>
        <w:rPr>
          <w:rFonts w:ascii="Arial" w:hAnsi="Arial" w:cs="Arial"/>
          <w:b/>
        </w:rPr>
        <w:t xml:space="preserve">Abstract: </w:t>
      </w:r>
    </w:p>
    <w:p w14:paraId="54A97793" w14:textId="77777777" w:rsidR="00AC72F3" w:rsidRDefault="00AC72F3" w:rsidP="00AC72F3">
      <w:r>
        <w:t>In this contribution analysis on the technical request is provided and a draft reply LS to TSG RAN is provided, aligned with the instruction from RAN</w:t>
      </w:r>
    </w:p>
    <w:p w14:paraId="66C9DAF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60B15" w14:textId="71AD90D4" w:rsidR="00AC72F3" w:rsidRDefault="00AC72F3" w:rsidP="00AC72F3">
      <w:pPr>
        <w:rPr>
          <w:rFonts w:ascii="Arial" w:hAnsi="Arial" w:cs="Arial"/>
          <w:b/>
          <w:sz w:val="24"/>
        </w:rPr>
      </w:pPr>
      <w:r>
        <w:rPr>
          <w:rFonts w:ascii="Arial" w:hAnsi="Arial" w:cs="Arial"/>
          <w:b/>
          <w:color w:val="0000FF"/>
          <w:sz w:val="24"/>
        </w:rPr>
        <w:t>R4-2109417</w:t>
      </w:r>
      <w:r>
        <w:rPr>
          <w:rFonts w:ascii="Arial" w:hAnsi="Arial" w:cs="Arial"/>
          <w:b/>
          <w:color w:val="0000FF"/>
          <w:sz w:val="24"/>
        </w:rPr>
        <w:tab/>
      </w:r>
      <w:r>
        <w:rPr>
          <w:rFonts w:ascii="Arial" w:hAnsi="Arial" w:cs="Arial"/>
          <w:b/>
          <w:sz w:val="24"/>
        </w:rPr>
        <w:t>On draft reply LS on the Intra-band and Inter-band (NG)EN-DC/NE-DC Capabilities</w:t>
      </w:r>
    </w:p>
    <w:p w14:paraId="626861C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6A7ADE4" w14:textId="77777777" w:rsidR="00AC72F3" w:rsidRDefault="00AC72F3" w:rsidP="00AC72F3">
      <w:pPr>
        <w:rPr>
          <w:rFonts w:ascii="Arial" w:hAnsi="Arial" w:cs="Arial"/>
          <w:b/>
        </w:rPr>
      </w:pPr>
      <w:r>
        <w:rPr>
          <w:rFonts w:ascii="Arial" w:hAnsi="Arial" w:cs="Arial"/>
          <w:b/>
        </w:rPr>
        <w:t xml:space="preserve">Abstract: </w:t>
      </w:r>
    </w:p>
    <w:p w14:paraId="7F520259" w14:textId="77777777" w:rsidR="00AC72F3" w:rsidRDefault="00AC72F3" w:rsidP="00AC72F3">
      <w:r>
        <w:t>For reply to RAN2 LS (R2-2104550/R4-2107620) on UE intra-band and inter-band (NG) EN-DC/NE-DC UE capabilities</w:t>
      </w:r>
    </w:p>
    <w:p w14:paraId="171B1B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A0DCD" w14:textId="20DE8F56" w:rsidR="00AC72F3" w:rsidRDefault="00AC72F3" w:rsidP="00AC72F3">
      <w:pPr>
        <w:rPr>
          <w:rFonts w:ascii="Arial" w:hAnsi="Arial" w:cs="Arial"/>
          <w:b/>
          <w:sz w:val="24"/>
        </w:rPr>
      </w:pPr>
      <w:r>
        <w:rPr>
          <w:rFonts w:ascii="Arial" w:hAnsi="Arial" w:cs="Arial"/>
          <w:b/>
          <w:color w:val="0000FF"/>
          <w:sz w:val="24"/>
        </w:rPr>
        <w:t>R4-2109575</w:t>
      </w:r>
      <w:r>
        <w:rPr>
          <w:rFonts w:ascii="Arial" w:hAnsi="Arial" w:cs="Arial"/>
          <w:b/>
          <w:color w:val="0000FF"/>
          <w:sz w:val="24"/>
        </w:rPr>
        <w:tab/>
      </w:r>
      <w:r>
        <w:rPr>
          <w:rFonts w:ascii="Arial" w:hAnsi="Arial" w:cs="Arial"/>
          <w:b/>
          <w:sz w:val="24"/>
        </w:rPr>
        <w:t>Draft Reply LS on simultaneous Rx/Tx capability</w:t>
      </w:r>
    </w:p>
    <w:p w14:paraId="251FAE3B"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313D71B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R4-2108003</w:t>
      </w:r>
      <w:r>
        <w:rPr>
          <w:color w:val="993300"/>
          <w:u w:val="single"/>
        </w:rPr>
        <w:t>.</w:t>
      </w:r>
    </w:p>
    <w:p w14:paraId="152D96FC" w14:textId="4C6D1235" w:rsidR="00AC72F3" w:rsidRDefault="00AC72F3" w:rsidP="00AC72F3">
      <w:pPr>
        <w:rPr>
          <w:rFonts w:ascii="Arial" w:hAnsi="Arial" w:cs="Arial"/>
          <w:b/>
          <w:sz w:val="24"/>
        </w:rPr>
      </w:pPr>
      <w:r>
        <w:rPr>
          <w:rFonts w:ascii="Arial" w:hAnsi="Arial" w:cs="Arial"/>
          <w:b/>
          <w:color w:val="0000FF"/>
          <w:sz w:val="24"/>
        </w:rPr>
        <w:t>R4-2109682</w:t>
      </w:r>
      <w:r>
        <w:rPr>
          <w:rFonts w:ascii="Arial" w:hAnsi="Arial" w:cs="Arial"/>
          <w:b/>
          <w:color w:val="0000FF"/>
          <w:sz w:val="24"/>
        </w:rPr>
        <w:tab/>
      </w:r>
      <w:r>
        <w:rPr>
          <w:rFonts w:ascii="Arial" w:hAnsi="Arial" w:cs="Arial"/>
          <w:b/>
          <w:sz w:val="24"/>
        </w:rPr>
        <w:t>Discussion and Reply on Further Reply LS on power control for NR-DC</w:t>
      </w:r>
    </w:p>
    <w:p w14:paraId="06FE5B61"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06F1AC6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0558C" w14:textId="1ED49645" w:rsidR="00AC72F3" w:rsidRDefault="00AC72F3" w:rsidP="00AC72F3">
      <w:pPr>
        <w:rPr>
          <w:rFonts w:ascii="Arial" w:hAnsi="Arial" w:cs="Arial"/>
          <w:b/>
          <w:sz w:val="24"/>
        </w:rPr>
      </w:pPr>
      <w:r>
        <w:rPr>
          <w:rFonts w:ascii="Arial" w:hAnsi="Arial" w:cs="Arial"/>
          <w:b/>
          <w:color w:val="0000FF"/>
          <w:sz w:val="24"/>
        </w:rPr>
        <w:t>R4-2109684</w:t>
      </w:r>
      <w:r>
        <w:rPr>
          <w:rFonts w:ascii="Arial" w:hAnsi="Arial" w:cs="Arial"/>
          <w:b/>
          <w:color w:val="0000FF"/>
          <w:sz w:val="24"/>
        </w:rPr>
        <w:tab/>
      </w:r>
      <w:r>
        <w:rPr>
          <w:rFonts w:ascii="Arial" w:hAnsi="Arial" w:cs="Arial"/>
          <w:b/>
          <w:sz w:val="24"/>
        </w:rPr>
        <w:t>Discussion and reply LS On minimum requirements for Transmit ON/OFF time mask in UL MIMO FR1</w:t>
      </w:r>
    </w:p>
    <w:p w14:paraId="5210C31E"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237910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5AA09" w14:textId="4B95FE3A" w:rsidR="00AC72F3" w:rsidRDefault="00AC72F3" w:rsidP="00AC72F3">
      <w:pPr>
        <w:rPr>
          <w:rFonts w:ascii="Arial" w:hAnsi="Arial" w:cs="Arial"/>
          <w:b/>
          <w:sz w:val="24"/>
        </w:rPr>
      </w:pPr>
      <w:r>
        <w:rPr>
          <w:rFonts w:ascii="Arial" w:hAnsi="Arial" w:cs="Arial"/>
          <w:b/>
          <w:color w:val="0000FF"/>
          <w:sz w:val="24"/>
        </w:rPr>
        <w:t>R4-2109685</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3600C94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51B0F6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6DD92" w14:textId="45595C54" w:rsidR="00AC72F3" w:rsidRDefault="00AC72F3" w:rsidP="00AC72F3">
      <w:pPr>
        <w:rPr>
          <w:rFonts w:ascii="Arial" w:hAnsi="Arial" w:cs="Arial"/>
          <w:b/>
          <w:sz w:val="24"/>
        </w:rPr>
      </w:pPr>
      <w:r>
        <w:rPr>
          <w:rFonts w:ascii="Arial" w:hAnsi="Arial" w:cs="Arial"/>
          <w:b/>
          <w:color w:val="0000FF"/>
          <w:sz w:val="24"/>
        </w:rPr>
        <w:t>R4-2109687</w:t>
      </w:r>
      <w:r>
        <w:rPr>
          <w:rFonts w:ascii="Arial" w:hAnsi="Arial" w:cs="Arial"/>
          <w:b/>
          <w:color w:val="0000FF"/>
          <w:sz w:val="24"/>
        </w:rPr>
        <w:tab/>
      </w:r>
      <w:r>
        <w:rPr>
          <w:rFonts w:ascii="Arial" w:hAnsi="Arial" w:cs="Arial"/>
          <w:b/>
          <w:sz w:val="24"/>
        </w:rPr>
        <w:t>Reply LS on the Intra-band and Inter-band (NG)EN-DC/NE-DC Capabilities</w:t>
      </w:r>
    </w:p>
    <w:p w14:paraId="16B4A463"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4432A6D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7CAF9" w14:textId="56DE3FE9" w:rsidR="00AC72F3" w:rsidRDefault="00AC72F3" w:rsidP="00AC72F3">
      <w:pPr>
        <w:rPr>
          <w:rFonts w:ascii="Arial" w:hAnsi="Arial" w:cs="Arial"/>
          <w:b/>
          <w:sz w:val="24"/>
        </w:rPr>
      </w:pPr>
      <w:r>
        <w:rPr>
          <w:rFonts w:ascii="Arial" w:hAnsi="Arial" w:cs="Arial"/>
          <w:b/>
          <w:color w:val="0000FF"/>
          <w:sz w:val="24"/>
        </w:rPr>
        <w:t>R4-2109872</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03137EF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Qualcomm</w:t>
      </w:r>
    </w:p>
    <w:p w14:paraId="437ED021" w14:textId="77777777" w:rsidR="00AC72F3" w:rsidRDefault="00AC72F3" w:rsidP="00AC72F3">
      <w:pPr>
        <w:rPr>
          <w:rFonts w:ascii="Arial" w:hAnsi="Arial" w:cs="Arial"/>
          <w:b/>
        </w:rPr>
      </w:pPr>
      <w:r>
        <w:rPr>
          <w:rFonts w:ascii="Arial" w:hAnsi="Arial" w:cs="Arial"/>
          <w:b/>
        </w:rPr>
        <w:t xml:space="preserve">Abstract: </w:t>
      </w:r>
    </w:p>
    <w:p w14:paraId="656A88B7" w14:textId="77777777" w:rsidR="00AC72F3" w:rsidRDefault="00AC72F3" w:rsidP="00AC72F3">
      <w:r>
        <w:t>A draft LS to ITU-R WP 5D and ECC PT1 is attached at the end on this contribution.</w:t>
      </w:r>
    </w:p>
    <w:p w14:paraId="0651114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6A0D1" w14:textId="3F1CB992" w:rsidR="00AC72F3" w:rsidRDefault="00AC72F3" w:rsidP="00AC72F3">
      <w:pPr>
        <w:rPr>
          <w:rFonts w:ascii="Arial" w:hAnsi="Arial" w:cs="Arial"/>
          <w:b/>
          <w:sz w:val="24"/>
        </w:rPr>
      </w:pPr>
      <w:r>
        <w:rPr>
          <w:rFonts w:ascii="Arial" w:hAnsi="Arial" w:cs="Arial"/>
          <w:b/>
          <w:color w:val="0000FF"/>
          <w:sz w:val="24"/>
        </w:rPr>
        <w:t>R4-2109873</w:t>
      </w:r>
      <w:r>
        <w:rPr>
          <w:rFonts w:ascii="Arial" w:hAnsi="Arial" w:cs="Arial"/>
          <w:b/>
          <w:color w:val="0000FF"/>
          <w:sz w:val="24"/>
        </w:rPr>
        <w:tab/>
      </w:r>
      <w:r>
        <w:rPr>
          <w:rFonts w:ascii="Arial" w:hAnsi="Arial" w:cs="Arial"/>
          <w:b/>
          <w:sz w:val="24"/>
        </w:rPr>
        <w:t>Draft LS on feedback on LS from ITU-R WP 1C related to in-field unwanted emission testing</w:t>
      </w:r>
    </w:p>
    <w:p w14:paraId="6BD6ED5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9CF300" w14:textId="77777777" w:rsidR="00AC72F3" w:rsidRDefault="00AC72F3" w:rsidP="00AC72F3">
      <w:pPr>
        <w:rPr>
          <w:rFonts w:ascii="Arial" w:hAnsi="Arial" w:cs="Arial"/>
          <w:b/>
        </w:rPr>
      </w:pPr>
      <w:r>
        <w:rPr>
          <w:rFonts w:ascii="Arial" w:hAnsi="Arial" w:cs="Arial"/>
          <w:b/>
        </w:rPr>
        <w:t xml:space="preserve">Abstract: </w:t>
      </w:r>
    </w:p>
    <w:p w14:paraId="3BACC9E8" w14:textId="77777777" w:rsidR="00AC72F3" w:rsidRDefault="00AC72F3" w:rsidP="00AC72F3">
      <w:r>
        <w:t>In this contribution we continue the discussion on how to measure unwanted emissions in-field during normal network operation. At the end of this contribution a draft LS to ITU-R WP 1C is attached.</w:t>
      </w:r>
    </w:p>
    <w:p w14:paraId="342CFBF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7EDC8" w14:textId="736DE82E" w:rsidR="00AC72F3" w:rsidRDefault="00AC72F3" w:rsidP="00AC72F3">
      <w:pPr>
        <w:rPr>
          <w:rFonts w:ascii="Arial" w:hAnsi="Arial" w:cs="Arial"/>
          <w:b/>
          <w:sz w:val="24"/>
        </w:rPr>
      </w:pPr>
      <w:r>
        <w:rPr>
          <w:rFonts w:ascii="Arial" w:hAnsi="Arial" w:cs="Arial"/>
          <w:b/>
          <w:color w:val="0000FF"/>
          <w:sz w:val="24"/>
        </w:rPr>
        <w:t>R4-2110164</w:t>
      </w:r>
      <w:r>
        <w:rPr>
          <w:rFonts w:ascii="Arial" w:hAnsi="Arial" w:cs="Arial"/>
          <w:b/>
          <w:color w:val="0000FF"/>
          <w:sz w:val="24"/>
        </w:rPr>
        <w:tab/>
      </w:r>
      <w:r>
        <w:rPr>
          <w:rFonts w:ascii="Arial" w:hAnsi="Arial" w:cs="Arial"/>
          <w:b/>
          <w:sz w:val="24"/>
        </w:rPr>
        <w:t>Discussion and draft reply LS on simultaneous Rx/Tx capability</w:t>
      </w:r>
    </w:p>
    <w:p w14:paraId="66446635"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5E907F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11B3B" w14:textId="74442009" w:rsidR="00AC72F3" w:rsidRDefault="00AC72F3" w:rsidP="00AC72F3">
      <w:pPr>
        <w:rPr>
          <w:rFonts w:ascii="Arial" w:hAnsi="Arial" w:cs="Arial"/>
          <w:b/>
          <w:sz w:val="24"/>
        </w:rPr>
      </w:pPr>
      <w:r>
        <w:rPr>
          <w:rFonts w:ascii="Arial" w:hAnsi="Arial" w:cs="Arial"/>
          <w:b/>
          <w:color w:val="0000FF"/>
          <w:sz w:val="24"/>
        </w:rPr>
        <w:t>R4-2110198</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687619E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91225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E0096" w14:textId="04D0225D" w:rsidR="00AC72F3" w:rsidRDefault="00AC72F3" w:rsidP="00AC72F3">
      <w:pPr>
        <w:rPr>
          <w:rFonts w:ascii="Arial" w:hAnsi="Arial" w:cs="Arial"/>
          <w:b/>
          <w:sz w:val="24"/>
        </w:rPr>
      </w:pPr>
      <w:r>
        <w:rPr>
          <w:rFonts w:ascii="Arial" w:hAnsi="Arial" w:cs="Arial"/>
          <w:b/>
          <w:color w:val="0000FF"/>
          <w:sz w:val="24"/>
        </w:rPr>
        <w:t>R4-2110437</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2C419C8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2D48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2EDFA" w14:textId="5A73F020" w:rsidR="00AC72F3" w:rsidRDefault="00AC72F3" w:rsidP="00AC72F3">
      <w:pPr>
        <w:rPr>
          <w:rFonts w:ascii="Arial" w:hAnsi="Arial" w:cs="Arial"/>
          <w:b/>
          <w:sz w:val="24"/>
        </w:rPr>
      </w:pPr>
      <w:r>
        <w:rPr>
          <w:rFonts w:ascii="Arial" w:hAnsi="Arial" w:cs="Arial"/>
          <w:b/>
          <w:color w:val="0000FF"/>
          <w:sz w:val="24"/>
        </w:rPr>
        <w:t>R4-2110637</w:t>
      </w:r>
      <w:r>
        <w:rPr>
          <w:rFonts w:ascii="Arial" w:hAnsi="Arial" w:cs="Arial"/>
          <w:b/>
          <w:color w:val="0000FF"/>
          <w:sz w:val="24"/>
        </w:rPr>
        <w:tab/>
      </w:r>
      <w:r>
        <w:rPr>
          <w:rFonts w:ascii="Arial" w:hAnsi="Arial" w:cs="Arial"/>
          <w:b/>
          <w:sz w:val="24"/>
        </w:rPr>
        <w:t>AAS TRP in-field test</w:t>
      </w:r>
    </w:p>
    <w:p w14:paraId="18D5EF1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2F16C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FCF9F" w14:textId="299733EF" w:rsidR="00AC72F3" w:rsidRDefault="00AC72F3" w:rsidP="00AC72F3">
      <w:pPr>
        <w:rPr>
          <w:rFonts w:ascii="Arial" w:hAnsi="Arial" w:cs="Arial"/>
          <w:b/>
          <w:sz w:val="24"/>
        </w:rPr>
      </w:pPr>
      <w:r>
        <w:rPr>
          <w:rFonts w:ascii="Arial" w:hAnsi="Arial" w:cs="Arial"/>
          <w:b/>
          <w:color w:val="0000FF"/>
          <w:sz w:val="24"/>
        </w:rPr>
        <w:t>R4-2110648</w:t>
      </w:r>
      <w:r>
        <w:rPr>
          <w:rFonts w:ascii="Arial" w:hAnsi="Arial" w:cs="Arial"/>
          <w:b/>
          <w:color w:val="0000FF"/>
          <w:sz w:val="24"/>
        </w:rPr>
        <w:tab/>
      </w:r>
      <w:r>
        <w:rPr>
          <w:rFonts w:ascii="Arial" w:hAnsi="Arial" w:cs="Arial"/>
          <w:b/>
          <w:sz w:val="24"/>
        </w:rPr>
        <w:t>AAS model extension</w:t>
      </w:r>
    </w:p>
    <w:p w14:paraId="2C93250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B240FD"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1485" w14:textId="190D2E82" w:rsidR="00AC72F3" w:rsidRDefault="00AC72F3" w:rsidP="00AC72F3">
      <w:pPr>
        <w:rPr>
          <w:rFonts w:ascii="Arial" w:hAnsi="Arial" w:cs="Arial"/>
          <w:b/>
          <w:sz w:val="24"/>
        </w:rPr>
      </w:pPr>
      <w:r>
        <w:rPr>
          <w:rFonts w:ascii="Arial" w:hAnsi="Arial" w:cs="Arial"/>
          <w:b/>
          <w:color w:val="0000FF"/>
          <w:sz w:val="24"/>
        </w:rPr>
        <w:t>R4-2110929</w:t>
      </w:r>
      <w:r>
        <w:rPr>
          <w:rFonts w:ascii="Arial" w:hAnsi="Arial" w:cs="Arial"/>
          <w:b/>
          <w:color w:val="0000FF"/>
          <w:sz w:val="24"/>
        </w:rPr>
        <w:tab/>
      </w:r>
      <w:r>
        <w:rPr>
          <w:rFonts w:ascii="Arial" w:hAnsi="Arial" w:cs="Arial"/>
          <w:b/>
          <w:sz w:val="24"/>
        </w:rPr>
        <w:t>R15 CR on simultaneous Tx-Rx for EN-DC</w:t>
      </w:r>
    </w:p>
    <w:p w14:paraId="6B43B369"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CR-0584  rev  Cat: F (Rel-15)</w:t>
      </w:r>
      <w:r>
        <w:rPr>
          <w:i/>
        </w:rPr>
        <w:br/>
      </w:r>
      <w:r>
        <w:rPr>
          <w:i/>
        </w:rPr>
        <w:br/>
      </w:r>
      <w:r>
        <w:rPr>
          <w:i/>
        </w:rPr>
        <w:tab/>
      </w:r>
      <w:r>
        <w:rPr>
          <w:i/>
        </w:rPr>
        <w:tab/>
      </w:r>
      <w:r>
        <w:rPr>
          <w:i/>
        </w:rPr>
        <w:tab/>
      </w:r>
      <w:r>
        <w:rPr>
          <w:i/>
        </w:rPr>
        <w:tab/>
      </w:r>
      <w:r>
        <w:rPr>
          <w:i/>
        </w:rPr>
        <w:tab/>
        <w:t>Source: Guangdong OPPO Mobile Telecom.</w:t>
      </w:r>
    </w:p>
    <w:p w14:paraId="44B78B8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R4-2107845</w:t>
      </w:r>
      <w:r>
        <w:rPr>
          <w:color w:val="993300"/>
          <w:u w:val="single"/>
        </w:rPr>
        <w:t>.</w:t>
      </w:r>
    </w:p>
    <w:p w14:paraId="29BDE1A2" w14:textId="73769C1E" w:rsidR="00AC72F3" w:rsidRDefault="00AC72F3" w:rsidP="00AC72F3">
      <w:pPr>
        <w:rPr>
          <w:rFonts w:ascii="Arial" w:hAnsi="Arial" w:cs="Arial"/>
          <w:b/>
          <w:sz w:val="24"/>
        </w:rPr>
      </w:pPr>
      <w:r>
        <w:rPr>
          <w:rFonts w:ascii="Arial" w:hAnsi="Arial" w:cs="Arial"/>
          <w:b/>
          <w:color w:val="0000FF"/>
          <w:sz w:val="24"/>
        </w:rPr>
        <w:t>R4-2110930</w:t>
      </w:r>
      <w:r>
        <w:rPr>
          <w:rFonts w:ascii="Arial" w:hAnsi="Arial" w:cs="Arial"/>
          <w:b/>
          <w:color w:val="0000FF"/>
          <w:sz w:val="24"/>
        </w:rPr>
        <w:tab/>
      </w:r>
      <w:r>
        <w:rPr>
          <w:rFonts w:ascii="Arial" w:hAnsi="Arial" w:cs="Arial"/>
          <w:b/>
          <w:sz w:val="24"/>
        </w:rPr>
        <w:t>R16 mirror CR on simultaneous Tx-Rx for EN-DC</w:t>
      </w:r>
    </w:p>
    <w:p w14:paraId="0FC6438C"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CR-0585  rev  Cat: A (Rel-16)</w:t>
      </w:r>
      <w:r>
        <w:rPr>
          <w:i/>
        </w:rPr>
        <w:br/>
      </w:r>
      <w:r>
        <w:rPr>
          <w:i/>
        </w:rPr>
        <w:br/>
      </w:r>
      <w:r>
        <w:rPr>
          <w:i/>
        </w:rPr>
        <w:tab/>
      </w:r>
      <w:r>
        <w:rPr>
          <w:i/>
        </w:rPr>
        <w:tab/>
      </w:r>
      <w:r>
        <w:rPr>
          <w:i/>
        </w:rPr>
        <w:tab/>
      </w:r>
      <w:r>
        <w:rPr>
          <w:i/>
        </w:rPr>
        <w:tab/>
      </w:r>
      <w:r>
        <w:rPr>
          <w:i/>
        </w:rPr>
        <w:tab/>
        <w:t>Source: OPPO</w:t>
      </w:r>
    </w:p>
    <w:p w14:paraId="2F0A069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03119" w14:textId="2406559D" w:rsidR="00AC72F3" w:rsidRDefault="00AC72F3" w:rsidP="00AC72F3">
      <w:pPr>
        <w:rPr>
          <w:rFonts w:ascii="Arial" w:hAnsi="Arial" w:cs="Arial"/>
          <w:b/>
          <w:sz w:val="24"/>
        </w:rPr>
      </w:pPr>
      <w:r>
        <w:rPr>
          <w:rFonts w:ascii="Arial" w:hAnsi="Arial" w:cs="Arial"/>
          <w:b/>
          <w:color w:val="0000FF"/>
          <w:sz w:val="24"/>
        </w:rPr>
        <w:t>R4-2110931</w:t>
      </w:r>
      <w:r>
        <w:rPr>
          <w:rFonts w:ascii="Arial" w:hAnsi="Arial" w:cs="Arial"/>
          <w:b/>
          <w:color w:val="0000FF"/>
          <w:sz w:val="24"/>
        </w:rPr>
        <w:tab/>
      </w:r>
      <w:r>
        <w:rPr>
          <w:rFonts w:ascii="Arial" w:hAnsi="Arial" w:cs="Arial"/>
          <w:b/>
          <w:sz w:val="24"/>
        </w:rPr>
        <w:t>R17 mirror CR on simultaneous Tx-Rx for EN-DC</w:t>
      </w:r>
    </w:p>
    <w:p w14:paraId="561F0199"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CR-0586  rev  Cat: A (Rel-17)</w:t>
      </w:r>
      <w:r>
        <w:rPr>
          <w:i/>
        </w:rPr>
        <w:br/>
      </w:r>
      <w:r>
        <w:rPr>
          <w:i/>
        </w:rPr>
        <w:br/>
      </w:r>
      <w:r>
        <w:rPr>
          <w:i/>
        </w:rPr>
        <w:tab/>
      </w:r>
      <w:r>
        <w:rPr>
          <w:i/>
        </w:rPr>
        <w:tab/>
      </w:r>
      <w:r>
        <w:rPr>
          <w:i/>
        </w:rPr>
        <w:tab/>
      </w:r>
      <w:r>
        <w:rPr>
          <w:i/>
        </w:rPr>
        <w:tab/>
      </w:r>
      <w:r>
        <w:rPr>
          <w:i/>
        </w:rPr>
        <w:tab/>
        <w:t>Source: OPPO</w:t>
      </w:r>
    </w:p>
    <w:p w14:paraId="0AB8FA8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F3450" w14:textId="6F4E4C11" w:rsidR="00AC72F3" w:rsidRDefault="00AC72F3" w:rsidP="00AC72F3">
      <w:pPr>
        <w:rPr>
          <w:rFonts w:ascii="Arial" w:hAnsi="Arial" w:cs="Arial"/>
          <w:b/>
          <w:sz w:val="24"/>
        </w:rPr>
      </w:pPr>
      <w:r>
        <w:rPr>
          <w:rFonts w:ascii="Arial" w:hAnsi="Arial" w:cs="Arial"/>
          <w:b/>
          <w:color w:val="0000FF"/>
          <w:sz w:val="24"/>
        </w:rPr>
        <w:t>R4-2110932</w:t>
      </w:r>
      <w:r>
        <w:rPr>
          <w:rFonts w:ascii="Arial" w:hAnsi="Arial" w:cs="Arial"/>
          <w:b/>
          <w:color w:val="0000FF"/>
          <w:sz w:val="24"/>
        </w:rPr>
        <w:tab/>
      </w:r>
      <w:r>
        <w:rPr>
          <w:rFonts w:ascii="Arial" w:hAnsi="Arial" w:cs="Arial"/>
          <w:b/>
          <w:sz w:val="24"/>
        </w:rPr>
        <w:t>R15 CR on simultaneous Tx-Rx for CA</w:t>
      </w:r>
    </w:p>
    <w:p w14:paraId="65ECBA18"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CR-0828  rev  Cat: F (Rel-15)</w:t>
      </w:r>
      <w:r>
        <w:rPr>
          <w:i/>
        </w:rPr>
        <w:br/>
      </w:r>
      <w:r>
        <w:rPr>
          <w:i/>
        </w:rPr>
        <w:br/>
      </w:r>
      <w:r>
        <w:rPr>
          <w:i/>
        </w:rPr>
        <w:tab/>
      </w:r>
      <w:r>
        <w:rPr>
          <w:i/>
        </w:rPr>
        <w:tab/>
      </w:r>
      <w:r>
        <w:rPr>
          <w:i/>
        </w:rPr>
        <w:tab/>
      </w:r>
      <w:r>
        <w:rPr>
          <w:i/>
        </w:rPr>
        <w:tab/>
      </w:r>
      <w:r>
        <w:rPr>
          <w:i/>
        </w:rPr>
        <w:tab/>
        <w:t>Source: OPPO</w:t>
      </w:r>
    </w:p>
    <w:p w14:paraId="6664144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R4-2107846</w:t>
      </w:r>
      <w:r>
        <w:rPr>
          <w:color w:val="993300"/>
          <w:u w:val="single"/>
        </w:rPr>
        <w:t>.</w:t>
      </w:r>
    </w:p>
    <w:p w14:paraId="29C92861" w14:textId="4120B8B7" w:rsidR="00AC72F3" w:rsidRDefault="00AC72F3" w:rsidP="00AC72F3">
      <w:pPr>
        <w:rPr>
          <w:rFonts w:ascii="Arial" w:hAnsi="Arial" w:cs="Arial"/>
          <w:b/>
          <w:sz w:val="24"/>
        </w:rPr>
      </w:pPr>
      <w:r>
        <w:rPr>
          <w:rFonts w:ascii="Arial" w:hAnsi="Arial" w:cs="Arial"/>
          <w:b/>
          <w:color w:val="0000FF"/>
          <w:sz w:val="24"/>
        </w:rPr>
        <w:t>R4-2110933</w:t>
      </w:r>
      <w:r>
        <w:rPr>
          <w:rFonts w:ascii="Arial" w:hAnsi="Arial" w:cs="Arial"/>
          <w:b/>
          <w:color w:val="0000FF"/>
          <w:sz w:val="24"/>
        </w:rPr>
        <w:tab/>
      </w:r>
      <w:r>
        <w:rPr>
          <w:rFonts w:ascii="Arial" w:hAnsi="Arial" w:cs="Arial"/>
          <w:b/>
          <w:sz w:val="24"/>
        </w:rPr>
        <w:t>R16 mirror CR on simultaneous Tx-Rx for CA</w:t>
      </w:r>
    </w:p>
    <w:p w14:paraId="4D7B0126"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CR-0829  rev  Cat: A (Rel-16)</w:t>
      </w:r>
      <w:r>
        <w:rPr>
          <w:i/>
        </w:rPr>
        <w:br/>
      </w:r>
      <w:r>
        <w:rPr>
          <w:i/>
        </w:rPr>
        <w:br/>
      </w:r>
      <w:r>
        <w:rPr>
          <w:i/>
        </w:rPr>
        <w:tab/>
      </w:r>
      <w:r>
        <w:rPr>
          <w:i/>
        </w:rPr>
        <w:tab/>
      </w:r>
      <w:r>
        <w:rPr>
          <w:i/>
        </w:rPr>
        <w:tab/>
      </w:r>
      <w:r>
        <w:rPr>
          <w:i/>
        </w:rPr>
        <w:tab/>
      </w:r>
      <w:r>
        <w:rPr>
          <w:i/>
        </w:rPr>
        <w:tab/>
        <w:t>Source: OPPO</w:t>
      </w:r>
    </w:p>
    <w:p w14:paraId="2C45455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B0EE3" w14:textId="3B5AEE45" w:rsidR="00AC72F3" w:rsidRDefault="00AC72F3" w:rsidP="00AC72F3">
      <w:pPr>
        <w:rPr>
          <w:rFonts w:ascii="Arial" w:hAnsi="Arial" w:cs="Arial"/>
          <w:b/>
          <w:sz w:val="24"/>
        </w:rPr>
      </w:pPr>
      <w:r>
        <w:rPr>
          <w:rFonts w:ascii="Arial" w:hAnsi="Arial" w:cs="Arial"/>
          <w:b/>
          <w:color w:val="0000FF"/>
          <w:sz w:val="24"/>
        </w:rPr>
        <w:t>R4-2110934</w:t>
      </w:r>
      <w:r>
        <w:rPr>
          <w:rFonts w:ascii="Arial" w:hAnsi="Arial" w:cs="Arial"/>
          <w:b/>
          <w:color w:val="0000FF"/>
          <w:sz w:val="24"/>
        </w:rPr>
        <w:tab/>
      </w:r>
      <w:r>
        <w:rPr>
          <w:rFonts w:ascii="Arial" w:hAnsi="Arial" w:cs="Arial"/>
          <w:b/>
          <w:sz w:val="24"/>
        </w:rPr>
        <w:t>R17 mirror CR on simultaneous Tx-Rx for CA</w:t>
      </w:r>
    </w:p>
    <w:p w14:paraId="331B7068"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CR-0830  rev  Cat: A (Rel-17)</w:t>
      </w:r>
      <w:r>
        <w:rPr>
          <w:i/>
        </w:rPr>
        <w:br/>
      </w:r>
      <w:r>
        <w:rPr>
          <w:i/>
        </w:rPr>
        <w:br/>
      </w:r>
      <w:r>
        <w:rPr>
          <w:i/>
        </w:rPr>
        <w:tab/>
      </w:r>
      <w:r>
        <w:rPr>
          <w:i/>
        </w:rPr>
        <w:tab/>
      </w:r>
      <w:r>
        <w:rPr>
          <w:i/>
        </w:rPr>
        <w:tab/>
      </w:r>
      <w:r>
        <w:rPr>
          <w:i/>
        </w:rPr>
        <w:tab/>
      </w:r>
      <w:r>
        <w:rPr>
          <w:i/>
        </w:rPr>
        <w:tab/>
        <w:t>Source: OPPO</w:t>
      </w:r>
    </w:p>
    <w:p w14:paraId="73471F7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3A2A3" w14:textId="5336F2BF" w:rsidR="00AC72F3" w:rsidRDefault="00AC72F3" w:rsidP="00AC72F3">
      <w:pPr>
        <w:rPr>
          <w:rFonts w:ascii="Arial" w:hAnsi="Arial" w:cs="Arial"/>
          <w:b/>
          <w:sz w:val="24"/>
        </w:rPr>
      </w:pPr>
      <w:r>
        <w:rPr>
          <w:rFonts w:ascii="Arial" w:hAnsi="Arial" w:cs="Arial"/>
          <w:b/>
          <w:color w:val="0000FF"/>
          <w:sz w:val="24"/>
        </w:rPr>
        <w:t>R4-2110959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4F71A45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Spirent Communications</w:t>
      </w:r>
    </w:p>
    <w:p w14:paraId="6600778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7E0C" w14:textId="51771051" w:rsidR="00AC72F3" w:rsidRDefault="00AC72F3" w:rsidP="00AC72F3">
      <w:pPr>
        <w:rPr>
          <w:rFonts w:ascii="Arial" w:hAnsi="Arial" w:cs="Arial"/>
          <w:b/>
          <w:sz w:val="24"/>
        </w:rPr>
      </w:pPr>
      <w:r>
        <w:rPr>
          <w:rFonts w:ascii="Arial" w:hAnsi="Arial" w:cs="Arial"/>
          <w:b/>
          <w:color w:val="0000FF"/>
          <w:sz w:val="24"/>
        </w:rPr>
        <w:t>R4-2111019</w:t>
      </w:r>
      <w:r>
        <w:rPr>
          <w:rFonts w:ascii="Arial" w:hAnsi="Arial" w:cs="Arial"/>
          <w:b/>
          <w:color w:val="0000FF"/>
          <w:sz w:val="24"/>
        </w:rPr>
        <w:tab/>
      </w:r>
      <w:r>
        <w:rPr>
          <w:rFonts w:ascii="Arial" w:hAnsi="Arial" w:cs="Arial"/>
          <w:b/>
          <w:sz w:val="24"/>
        </w:rPr>
        <w:t>Draft reply LS to TSG RAN on unwanted emission field testing</w:t>
      </w:r>
    </w:p>
    <w:p w14:paraId="5A01947E" w14:textId="77777777" w:rsidR="00AC72F3" w:rsidRDefault="00AC72F3" w:rsidP="00AC72F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70751319" w14:textId="77777777" w:rsidR="00AC72F3" w:rsidRDefault="00AC72F3" w:rsidP="00AC72F3">
      <w:pPr>
        <w:rPr>
          <w:rFonts w:ascii="Arial" w:hAnsi="Arial" w:cs="Arial"/>
          <w:b/>
        </w:rPr>
      </w:pPr>
      <w:r>
        <w:rPr>
          <w:rFonts w:ascii="Arial" w:hAnsi="Arial" w:cs="Arial"/>
          <w:b/>
        </w:rPr>
        <w:t xml:space="preserve">Abstract: </w:t>
      </w:r>
    </w:p>
    <w:p w14:paraId="5035C169" w14:textId="77777777" w:rsidR="00AC72F3" w:rsidRDefault="00AC72F3" w:rsidP="00AC72F3">
      <w:r>
        <w:t>In this contribution analysis on the technical request is provided and a draft reply LS to TSG RAN is provided, aligned with the instruction from RAN.</w:t>
      </w:r>
    </w:p>
    <w:p w14:paraId="68DE9D9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9C505" w14:textId="2DE93F77" w:rsidR="00AC72F3" w:rsidRDefault="00AC72F3" w:rsidP="00AC72F3">
      <w:pPr>
        <w:rPr>
          <w:rFonts w:ascii="Arial" w:hAnsi="Arial" w:cs="Arial"/>
          <w:b/>
          <w:sz w:val="24"/>
        </w:rPr>
      </w:pPr>
      <w:r>
        <w:rPr>
          <w:rFonts w:ascii="Arial" w:hAnsi="Arial" w:cs="Arial"/>
          <w:b/>
          <w:color w:val="0000FF"/>
          <w:sz w:val="24"/>
        </w:rPr>
        <w:t>R4-2111105</w:t>
      </w:r>
      <w:r>
        <w:rPr>
          <w:rFonts w:ascii="Arial" w:hAnsi="Arial" w:cs="Arial"/>
          <w:b/>
          <w:color w:val="0000FF"/>
          <w:sz w:val="24"/>
        </w:rPr>
        <w:tab/>
      </w:r>
      <w:r>
        <w:rPr>
          <w:rFonts w:ascii="Arial" w:hAnsi="Arial" w:cs="Arial"/>
          <w:b/>
          <w:sz w:val="24"/>
        </w:rPr>
        <w:t>Discussion on requirements without MSD in 2UL IMD scenario</w:t>
      </w:r>
    </w:p>
    <w:p w14:paraId="2F1ECF30"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221132" w14:textId="77777777" w:rsidR="00AC72F3" w:rsidRDefault="00AC72F3" w:rsidP="00AC72F3">
      <w:pPr>
        <w:rPr>
          <w:rFonts w:ascii="Arial" w:hAnsi="Arial" w:cs="Arial"/>
          <w:b/>
        </w:rPr>
      </w:pPr>
      <w:r>
        <w:rPr>
          <w:rFonts w:ascii="Arial" w:hAnsi="Arial" w:cs="Arial"/>
          <w:b/>
        </w:rPr>
        <w:t xml:space="preserve">Abstract: </w:t>
      </w:r>
    </w:p>
    <w:p w14:paraId="394148EC" w14:textId="77777777" w:rsidR="00AC72F3" w:rsidRDefault="00AC72F3" w:rsidP="00AC72F3">
      <w:r>
        <w:t>Discussion on requirements without MSD in 2UL IMD scenario</w:t>
      </w:r>
    </w:p>
    <w:p w14:paraId="58D520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77EB" w14:textId="13947991" w:rsidR="00AC72F3" w:rsidRDefault="00AC72F3" w:rsidP="00AC72F3">
      <w:pPr>
        <w:rPr>
          <w:rFonts w:ascii="Arial" w:hAnsi="Arial" w:cs="Arial"/>
          <w:b/>
          <w:sz w:val="24"/>
        </w:rPr>
      </w:pPr>
      <w:r>
        <w:rPr>
          <w:rFonts w:ascii="Arial" w:hAnsi="Arial" w:cs="Arial"/>
          <w:b/>
          <w:color w:val="0000FF"/>
          <w:sz w:val="24"/>
        </w:rPr>
        <w:t>R4-2111354</w:t>
      </w:r>
      <w:r>
        <w:rPr>
          <w:rFonts w:ascii="Arial" w:hAnsi="Arial" w:cs="Arial"/>
          <w:b/>
          <w:color w:val="0000FF"/>
          <w:sz w:val="24"/>
        </w:rPr>
        <w:tab/>
      </w:r>
      <w:r>
        <w:rPr>
          <w:rFonts w:ascii="Arial" w:hAnsi="Arial" w:cs="Arial"/>
          <w:b/>
          <w:sz w:val="24"/>
        </w:rPr>
        <w:t>discussion for Reply LS on power control for NR-DC</w:t>
      </w:r>
    </w:p>
    <w:p w14:paraId="7A3CCF1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E1686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8677F" w14:textId="2440498C" w:rsidR="00AC72F3" w:rsidRDefault="00AC72F3" w:rsidP="00AC72F3">
      <w:pPr>
        <w:rPr>
          <w:rFonts w:ascii="Arial" w:hAnsi="Arial" w:cs="Arial"/>
          <w:b/>
          <w:sz w:val="24"/>
        </w:rPr>
      </w:pPr>
      <w:r>
        <w:rPr>
          <w:rFonts w:ascii="Arial" w:hAnsi="Arial" w:cs="Arial"/>
          <w:b/>
          <w:color w:val="0000FF"/>
          <w:sz w:val="24"/>
        </w:rPr>
        <w:t>R4-2111390</w:t>
      </w:r>
      <w:r>
        <w:rPr>
          <w:rFonts w:ascii="Arial" w:hAnsi="Arial" w:cs="Arial"/>
          <w:b/>
          <w:color w:val="0000FF"/>
          <w:sz w:val="24"/>
        </w:rPr>
        <w:tab/>
      </w:r>
      <w:r>
        <w:rPr>
          <w:rFonts w:ascii="Arial" w:hAnsi="Arial" w:cs="Arial"/>
          <w:b/>
          <w:sz w:val="24"/>
        </w:rPr>
        <w:t>Reply LS to RAN2 on DC location</w:t>
      </w:r>
    </w:p>
    <w:p w14:paraId="3F5BE83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C93A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237C1" w14:textId="171F0EB4" w:rsidR="00AC72F3" w:rsidRDefault="00AC72F3" w:rsidP="00AC72F3">
      <w:pPr>
        <w:rPr>
          <w:rFonts w:ascii="Arial" w:hAnsi="Arial" w:cs="Arial"/>
          <w:b/>
          <w:sz w:val="24"/>
        </w:rPr>
      </w:pPr>
      <w:r>
        <w:rPr>
          <w:rFonts w:ascii="Arial" w:hAnsi="Arial" w:cs="Arial"/>
          <w:b/>
          <w:color w:val="0000FF"/>
          <w:sz w:val="24"/>
        </w:rPr>
        <w:t>R4-2111450</w:t>
      </w:r>
      <w:r>
        <w:rPr>
          <w:rFonts w:ascii="Arial" w:hAnsi="Arial" w:cs="Arial"/>
          <w:b/>
          <w:color w:val="0000FF"/>
          <w:sz w:val="24"/>
        </w:rPr>
        <w:tab/>
      </w:r>
      <w:r>
        <w:rPr>
          <w:rFonts w:ascii="Arial" w:hAnsi="Arial" w:cs="Arial"/>
          <w:b/>
          <w:sz w:val="24"/>
        </w:rPr>
        <w:t>draft reply LS on Intra-band and Inter-band (NG)EN-DC NE-DC Capabilities</w:t>
      </w:r>
    </w:p>
    <w:p w14:paraId="293C94C8" w14:textId="77777777" w:rsidR="00AC72F3" w:rsidRDefault="00AC72F3" w:rsidP="00AC7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Huawei,HiSilicon</w:t>
      </w:r>
    </w:p>
    <w:p w14:paraId="28CE049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E01B7" w14:textId="77777777" w:rsidR="00AC72F3" w:rsidRDefault="00AC72F3" w:rsidP="00AC72F3">
      <w:pPr>
        <w:pStyle w:val="Heading2"/>
      </w:pPr>
      <w:bookmarkStart w:id="735" w:name="_Toc73781330"/>
      <w:r>
        <w:t>14</w:t>
      </w:r>
      <w:r>
        <w:tab/>
        <w:t>Revision of the Work Plan</w:t>
      </w:r>
      <w:bookmarkEnd w:id="735"/>
    </w:p>
    <w:p w14:paraId="1E567C06" w14:textId="77777777" w:rsidR="00AC72F3" w:rsidRDefault="00AC72F3" w:rsidP="00AC72F3">
      <w:pPr>
        <w:pStyle w:val="Heading3"/>
      </w:pPr>
      <w:bookmarkStart w:id="736" w:name="_Toc73781331"/>
      <w:r>
        <w:t>14.1</w:t>
      </w:r>
      <w:r>
        <w:tab/>
        <w:t>R17 new proposals</w:t>
      </w:r>
      <w:bookmarkEnd w:id="736"/>
    </w:p>
    <w:p w14:paraId="254B182B" w14:textId="77777777" w:rsidR="00AC72F3" w:rsidRDefault="00AC72F3" w:rsidP="00AC72F3">
      <w:pPr>
        <w:pStyle w:val="Heading4"/>
      </w:pPr>
      <w:bookmarkStart w:id="737" w:name="_Toc73781332"/>
      <w:r>
        <w:t>14.1.1</w:t>
      </w:r>
      <w:r>
        <w:tab/>
        <w:t>Spectrum related</w:t>
      </w:r>
      <w:bookmarkEnd w:id="737"/>
    </w:p>
    <w:p w14:paraId="1D83DDD8" w14:textId="0FBB4204" w:rsidR="00AC72F3" w:rsidRDefault="00AC72F3" w:rsidP="00AC72F3">
      <w:pPr>
        <w:rPr>
          <w:rFonts w:ascii="Arial" w:hAnsi="Arial" w:cs="Arial"/>
          <w:b/>
          <w:sz w:val="24"/>
        </w:rPr>
      </w:pPr>
      <w:r>
        <w:rPr>
          <w:rFonts w:ascii="Arial" w:hAnsi="Arial" w:cs="Arial"/>
          <w:b/>
          <w:color w:val="0000FF"/>
          <w:sz w:val="24"/>
        </w:rPr>
        <w:t>R4-2109142</w:t>
      </w:r>
      <w:r>
        <w:rPr>
          <w:rFonts w:ascii="Arial" w:hAnsi="Arial" w:cs="Arial"/>
          <w:b/>
          <w:color w:val="0000FF"/>
          <w:sz w:val="24"/>
        </w:rPr>
        <w:tab/>
      </w:r>
      <w:r>
        <w:rPr>
          <w:rFonts w:ascii="Arial" w:hAnsi="Arial" w:cs="Arial"/>
          <w:b/>
          <w:sz w:val="24"/>
        </w:rPr>
        <w:t>Motivation on new WI of intra-band non-contiguous NR-DC using band n77</w:t>
      </w:r>
    </w:p>
    <w:p w14:paraId="01D8627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554CB0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04296" w14:textId="75C48778" w:rsidR="00AC72F3" w:rsidRDefault="00AC72F3" w:rsidP="00AC72F3">
      <w:pPr>
        <w:rPr>
          <w:rFonts w:ascii="Arial" w:hAnsi="Arial" w:cs="Arial"/>
          <w:b/>
          <w:sz w:val="24"/>
        </w:rPr>
      </w:pPr>
      <w:r>
        <w:rPr>
          <w:rFonts w:ascii="Arial" w:hAnsi="Arial" w:cs="Arial"/>
          <w:b/>
          <w:color w:val="0000FF"/>
          <w:sz w:val="24"/>
        </w:rPr>
        <w:t>R4-2109432</w:t>
      </w:r>
      <w:r>
        <w:rPr>
          <w:rFonts w:ascii="Arial" w:hAnsi="Arial" w:cs="Arial"/>
          <w:b/>
          <w:color w:val="0000FF"/>
          <w:sz w:val="24"/>
        </w:rPr>
        <w:tab/>
      </w:r>
      <w:r>
        <w:rPr>
          <w:rFonts w:ascii="Arial" w:hAnsi="Arial" w:cs="Arial"/>
          <w:b/>
          <w:sz w:val="24"/>
        </w:rPr>
        <w:t>Supporting the 6GHz band in other countries/regions</w:t>
      </w:r>
    </w:p>
    <w:p w14:paraId="6EA616FC" w14:textId="77777777" w:rsidR="00AC72F3" w:rsidRDefault="00AC72F3" w:rsidP="00AC72F3">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D45FF19" w14:textId="77777777" w:rsidR="00AC72F3" w:rsidRDefault="00AC72F3" w:rsidP="00AC72F3">
      <w:pPr>
        <w:rPr>
          <w:rFonts w:ascii="Arial" w:hAnsi="Arial" w:cs="Arial"/>
          <w:b/>
        </w:rPr>
      </w:pPr>
      <w:r>
        <w:rPr>
          <w:rFonts w:ascii="Arial" w:hAnsi="Arial" w:cs="Arial"/>
          <w:b/>
        </w:rPr>
        <w:t xml:space="preserve">Abstract: </w:t>
      </w:r>
    </w:p>
    <w:p w14:paraId="26A29D90" w14:textId="77777777" w:rsidR="00AC72F3" w:rsidRDefault="00AC72F3" w:rsidP="00AC72F3">
      <w:r>
        <w:t>For information only. The paper outlines other countries/regions where 6GHz band was opened by local regulators.</w:t>
      </w:r>
    </w:p>
    <w:p w14:paraId="02D3B2D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DF724" w14:textId="14DE6477" w:rsidR="00AC72F3" w:rsidRDefault="00AC72F3" w:rsidP="00AC72F3">
      <w:pPr>
        <w:rPr>
          <w:rFonts w:ascii="Arial" w:hAnsi="Arial" w:cs="Arial"/>
          <w:b/>
          <w:sz w:val="24"/>
        </w:rPr>
      </w:pPr>
      <w:r>
        <w:rPr>
          <w:rFonts w:ascii="Arial" w:hAnsi="Arial" w:cs="Arial"/>
          <w:b/>
          <w:color w:val="0000FF"/>
          <w:sz w:val="24"/>
        </w:rPr>
        <w:t>R4-2109486</w:t>
      </w:r>
      <w:r>
        <w:rPr>
          <w:rFonts w:ascii="Arial" w:hAnsi="Arial" w:cs="Arial"/>
          <w:b/>
          <w:color w:val="0000FF"/>
          <w:sz w:val="24"/>
        </w:rPr>
        <w:tab/>
      </w:r>
      <w:r>
        <w:rPr>
          <w:rFonts w:ascii="Arial" w:hAnsi="Arial" w:cs="Arial"/>
          <w:b/>
          <w:sz w:val="24"/>
        </w:rPr>
        <w:t>LTE/NR spectrum sharing in Band 34/n34</w:t>
      </w:r>
    </w:p>
    <w:p w14:paraId="1912869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2FE82B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D810" w14:textId="380ECE6A" w:rsidR="00AC72F3" w:rsidRDefault="00AC72F3" w:rsidP="00AC72F3">
      <w:pPr>
        <w:rPr>
          <w:rFonts w:ascii="Arial" w:hAnsi="Arial" w:cs="Arial"/>
          <w:b/>
          <w:sz w:val="24"/>
        </w:rPr>
      </w:pPr>
      <w:r>
        <w:rPr>
          <w:rFonts w:ascii="Arial" w:hAnsi="Arial" w:cs="Arial"/>
          <w:b/>
          <w:color w:val="0000FF"/>
          <w:sz w:val="24"/>
        </w:rPr>
        <w:t>R4-2109487</w:t>
      </w:r>
      <w:r>
        <w:rPr>
          <w:rFonts w:ascii="Arial" w:hAnsi="Arial" w:cs="Arial"/>
          <w:b/>
          <w:color w:val="0000FF"/>
          <w:sz w:val="24"/>
        </w:rPr>
        <w:tab/>
      </w:r>
      <w:r>
        <w:rPr>
          <w:rFonts w:ascii="Arial" w:hAnsi="Arial" w:cs="Arial"/>
          <w:b/>
          <w:sz w:val="24"/>
        </w:rPr>
        <w:t>LTE/NR spectrum sharing in Band 39/n39</w:t>
      </w:r>
    </w:p>
    <w:p w14:paraId="24EF2760"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B5C263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17DAB" w14:textId="06BD59A7" w:rsidR="00AC72F3" w:rsidRDefault="00AC72F3" w:rsidP="00AC72F3">
      <w:pPr>
        <w:rPr>
          <w:rFonts w:ascii="Arial" w:hAnsi="Arial" w:cs="Arial"/>
          <w:b/>
          <w:sz w:val="24"/>
        </w:rPr>
      </w:pPr>
      <w:r>
        <w:rPr>
          <w:rFonts w:ascii="Arial" w:hAnsi="Arial" w:cs="Arial"/>
          <w:b/>
          <w:color w:val="0000FF"/>
          <w:sz w:val="24"/>
        </w:rPr>
        <w:t>R4-2110079</w:t>
      </w:r>
      <w:r>
        <w:rPr>
          <w:rFonts w:ascii="Arial" w:hAnsi="Arial" w:cs="Arial"/>
          <w:b/>
          <w:color w:val="0000FF"/>
          <w:sz w:val="24"/>
        </w:rPr>
        <w:tab/>
      </w:r>
      <w:r>
        <w:rPr>
          <w:rFonts w:ascii="Arial" w:hAnsi="Arial" w:cs="Arial"/>
          <w:b/>
          <w:sz w:val="24"/>
        </w:rPr>
        <w:t>New WID on DC of x bands (x=1,2,3) LTE inter-band CA (xDL/1UL) and 4 bands NR inter-band CA (4DL/1UL)</w:t>
      </w:r>
    </w:p>
    <w:p w14:paraId="61C3E0B9"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Huawei,HiSilicon</w:t>
      </w:r>
    </w:p>
    <w:p w14:paraId="7F2D6BFF" w14:textId="77777777" w:rsidR="00AC72F3" w:rsidRDefault="00AC72F3" w:rsidP="00AC72F3">
      <w:pPr>
        <w:rPr>
          <w:rFonts w:ascii="Arial" w:hAnsi="Arial" w:cs="Arial"/>
          <w:b/>
        </w:rPr>
      </w:pPr>
      <w:r>
        <w:rPr>
          <w:rFonts w:ascii="Arial" w:hAnsi="Arial" w:cs="Arial"/>
          <w:b/>
        </w:rPr>
        <w:t xml:space="preserve">Abstract: </w:t>
      </w:r>
    </w:p>
    <w:p w14:paraId="4B2F3069" w14:textId="77777777" w:rsidR="00AC72F3" w:rsidRDefault="00AC72F3" w:rsidP="00AC72F3">
      <w:r>
        <w:t>DC of x bands (x=1,2,3) LTE inter-band CA (xDL/1UL) and 4 bands NR inter-band CA (4DL/1UL)</w:t>
      </w:r>
    </w:p>
    <w:p w14:paraId="3A83D73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188D8" w14:textId="77777777" w:rsidR="00AC72F3" w:rsidRDefault="00AC72F3" w:rsidP="00AC72F3">
      <w:pPr>
        <w:pStyle w:val="Heading4"/>
      </w:pPr>
      <w:bookmarkStart w:id="738" w:name="_Toc73781333"/>
      <w:r>
        <w:t>14.1.2</w:t>
      </w:r>
      <w:r>
        <w:tab/>
        <w:t>Non-spectrum related</w:t>
      </w:r>
      <w:bookmarkEnd w:id="738"/>
    </w:p>
    <w:p w14:paraId="292509C0" w14:textId="134067EB" w:rsidR="00AC72F3" w:rsidRDefault="00AC72F3" w:rsidP="00AC72F3">
      <w:pPr>
        <w:rPr>
          <w:rFonts w:ascii="Arial" w:hAnsi="Arial" w:cs="Arial"/>
          <w:b/>
          <w:sz w:val="24"/>
        </w:rPr>
      </w:pPr>
      <w:r>
        <w:rPr>
          <w:rFonts w:ascii="Arial" w:hAnsi="Arial" w:cs="Arial"/>
          <w:b/>
          <w:color w:val="0000FF"/>
          <w:sz w:val="24"/>
        </w:rPr>
        <w:t>R4-2108725</w:t>
      </w:r>
      <w:r>
        <w:rPr>
          <w:rFonts w:ascii="Arial" w:hAnsi="Arial" w:cs="Arial"/>
          <w:b/>
          <w:color w:val="0000FF"/>
          <w:sz w:val="24"/>
        </w:rPr>
        <w:tab/>
      </w:r>
      <w:r>
        <w:rPr>
          <w:rFonts w:ascii="Arial" w:hAnsi="Arial" w:cs="Arial"/>
          <w:b/>
          <w:sz w:val="24"/>
        </w:rPr>
        <w:t>Motivation for UE EMC enhancement</w:t>
      </w:r>
    </w:p>
    <w:p w14:paraId="351613A9"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Xiaomi</w:t>
      </w:r>
    </w:p>
    <w:p w14:paraId="02C9810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F50FA" w14:textId="1863F816" w:rsidR="00AC72F3" w:rsidRDefault="00AC72F3" w:rsidP="00AC72F3">
      <w:pPr>
        <w:rPr>
          <w:rFonts w:ascii="Arial" w:hAnsi="Arial" w:cs="Arial"/>
          <w:b/>
          <w:sz w:val="24"/>
        </w:rPr>
      </w:pPr>
      <w:r>
        <w:rPr>
          <w:rFonts w:ascii="Arial" w:hAnsi="Arial" w:cs="Arial"/>
          <w:b/>
          <w:color w:val="0000FF"/>
          <w:sz w:val="24"/>
        </w:rPr>
        <w:t>R4-2108726</w:t>
      </w:r>
      <w:r>
        <w:rPr>
          <w:rFonts w:ascii="Arial" w:hAnsi="Arial" w:cs="Arial"/>
          <w:b/>
          <w:color w:val="0000FF"/>
          <w:sz w:val="24"/>
        </w:rPr>
        <w:tab/>
      </w:r>
      <w:r>
        <w:rPr>
          <w:rFonts w:ascii="Arial" w:hAnsi="Arial" w:cs="Arial"/>
          <w:b/>
          <w:sz w:val="24"/>
        </w:rPr>
        <w:t>New WID: BS/UE EMC enhancements</w:t>
      </w:r>
    </w:p>
    <w:p w14:paraId="6A67A344"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Xiaomi</w:t>
      </w:r>
    </w:p>
    <w:p w14:paraId="5AC438C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135E3" w14:textId="48AE1681" w:rsidR="00AC72F3" w:rsidRDefault="00AC72F3" w:rsidP="00AC72F3">
      <w:pPr>
        <w:rPr>
          <w:rFonts w:ascii="Arial" w:hAnsi="Arial" w:cs="Arial"/>
          <w:b/>
          <w:sz w:val="24"/>
        </w:rPr>
      </w:pPr>
      <w:r>
        <w:rPr>
          <w:rFonts w:ascii="Arial" w:hAnsi="Arial" w:cs="Arial"/>
          <w:b/>
          <w:color w:val="0000FF"/>
          <w:sz w:val="24"/>
        </w:rPr>
        <w:t>R4-2108947</w:t>
      </w:r>
      <w:r>
        <w:rPr>
          <w:rFonts w:ascii="Arial" w:hAnsi="Arial" w:cs="Arial"/>
          <w:b/>
          <w:color w:val="0000FF"/>
          <w:sz w:val="24"/>
        </w:rPr>
        <w:tab/>
      </w:r>
      <w:r>
        <w:rPr>
          <w:rFonts w:ascii="Arial" w:hAnsi="Arial" w:cs="Arial"/>
          <w:b/>
          <w:sz w:val="24"/>
        </w:rPr>
        <w:t>Motivation for new WI on air-to-ground network for NR</w:t>
      </w:r>
    </w:p>
    <w:p w14:paraId="11758275"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FBAE66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23B3D" w14:textId="078184FF" w:rsidR="00AC72F3" w:rsidRDefault="00AC72F3" w:rsidP="00AC72F3">
      <w:pPr>
        <w:rPr>
          <w:rFonts w:ascii="Arial" w:hAnsi="Arial" w:cs="Arial"/>
          <w:b/>
          <w:sz w:val="24"/>
        </w:rPr>
      </w:pPr>
      <w:r>
        <w:rPr>
          <w:rFonts w:ascii="Arial" w:hAnsi="Arial" w:cs="Arial"/>
          <w:b/>
          <w:color w:val="0000FF"/>
          <w:sz w:val="24"/>
        </w:rPr>
        <w:t>R4-2108948</w:t>
      </w:r>
      <w:r>
        <w:rPr>
          <w:rFonts w:ascii="Arial" w:hAnsi="Arial" w:cs="Arial"/>
          <w:b/>
          <w:color w:val="0000FF"/>
          <w:sz w:val="24"/>
        </w:rPr>
        <w:tab/>
      </w:r>
      <w:r>
        <w:rPr>
          <w:rFonts w:ascii="Arial" w:hAnsi="Arial" w:cs="Arial"/>
          <w:b/>
          <w:sz w:val="24"/>
        </w:rPr>
        <w:t>New WID on air-to-ground network for NR</w:t>
      </w:r>
    </w:p>
    <w:p w14:paraId="353DE2A6" w14:textId="77777777" w:rsidR="00AC72F3" w:rsidRDefault="00AC72F3" w:rsidP="00AC72F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832CC1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7D56D" w14:textId="160C6BD1" w:rsidR="00AC72F3" w:rsidRDefault="00AC72F3" w:rsidP="00AC72F3">
      <w:pPr>
        <w:rPr>
          <w:rFonts w:ascii="Arial" w:hAnsi="Arial" w:cs="Arial"/>
          <w:b/>
          <w:sz w:val="24"/>
        </w:rPr>
      </w:pPr>
      <w:r>
        <w:rPr>
          <w:rFonts w:ascii="Arial" w:hAnsi="Arial" w:cs="Arial"/>
          <w:b/>
          <w:color w:val="0000FF"/>
          <w:sz w:val="24"/>
        </w:rPr>
        <w:lastRenderedPageBreak/>
        <w:t>R4-2109141</w:t>
      </w:r>
      <w:r>
        <w:rPr>
          <w:rFonts w:ascii="Arial" w:hAnsi="Arial" w:cs="Arial"/>
          <w:b/>
          <w:color w:val="0000FF"/>
          <w:sz w:val="24"/>
        </w:rPr>
        <w:tab/>
      </w:r>
      <w:r>
        <w:rPr>
          <w:rFonts w:ascii="Arial" w:hAnsi="Arial" w:cs="Arial"/>
          <w:b/>
          <w:sz w:val="24"/>
        </w:rPr>
        <w:t>Motivation on defining 8Rx performance requirements for NR</w:t>
      </w:r>
    </w:p>
    <w:p w14:paraId="3E4EBE2F"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B55E3A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0F1F6" w14:textId="2E07B0AE" w:rsidR="00AC72F3" w:rsidRDefault="00AC72F3" w:rsidP="00AC72F3">
      <w:pPr>
        <w:rPr>
          <w:rFonts w:ascii="Arial" w:hAnsi="Arial" w:cs="Arial"/>
          <w:b/>
          <w:sz w:val="24"/>
        </w:rPr>
      </w:pPr>
      <w:r>
        <w:rPr>
          <w:rFonts w:ascii="Arial" w:hAnsi="Arial" w:cs="Arial"/>
          <w:b/>
          <w:color w:val="0000FF"/>
          <w:sz w:val="24"/>
        </w:rPr>
        <w:t>R4-2109144</w:t>
      </w:r>
      <w:r>
        <w:rPr>
          <w:rFonts w:ascii="Arial" w:hAnsi="Arial" w:cs="Arial"/>
          <w:b/>
          <w:color w:val="0000FF"/>
          <w:sz w:val="24"/>
        </w:rPr>
        <w:tab/>
      </w:r>
      <w:r>
        <w:rPr>
          <w:rFonts w:ascii="Arial" w:hAnsi="Arial" w:cs="Arial"/>
          <w:b/>
          <w:sz w:val="24"/>
        </w:rPr>
        <w:t>Motivation for supporting non-colocated scenarios for band 42 and n77/n78</w:t>
      </w:r>
    </w:p>
    <w:p w14:paraId="7E7D26B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5E6BDFB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CD850" w14:textId="77777777" w:rsidR="00AC72F3" w:rsidRDefault="00AC72F3" w:rsidP="00AC72F3">
      <w:pPr>
        <w:pStyle w:val="Heading3"/>
      </w:pPr>
      <w:bookmarkStart w:id="739" w:name="_Toc73781334"/>
      <w:r>
        <w:t>14.2</w:t>
      </w:r>
      <w:r>
        <w:tab/>
        <w:t>Others</w:t>
      </w:r>
      <w:bookmarkEnd w:id="739"/>
    </w:p>
    <w:p w14:paraId="503AC9BA" w14:textId="77777777" w:rsidR="00AC72F3" w:rsidRDefault="00AC72F3" w:rsidP="00AC72F3">
      <w:pPr>
        <w:pStyle w:val="Heading2"/>
      </w:pPr>
      <w:bookmarkStart w:id="740" w:name="_Toc73781335"/>
      <w:r>
        <w:t>15</w:t>
      </w:r>
      <w:r>
        <w:tab/>
        <w:t>Any other business</w:t>
      </w:r>
      <w:bookmarkEnd w:id="740"/>
    </w:p>
    <w:p w14:paraId="7811C046" w14:textId="2D2BBE7B" w:rsidR="00AC72F3" w:rsidRDefault="00AC72F3" w:rsidP="00AC72F3">
      <w:pPr>
        <w:rPr>
          <w:rFonts w:ascii="Arial" w:hAnsi="Arial" w:cs="Arial"/>
          <w:b/>
          <w:sz w:val="24"/>
        </w:rPr>
      </w:pPr>
      <w:r>
        <w:rPr>
          <w:rFonts w:ascii="Arial" w:hAnsi="Arial" w:cs="Arial"/>
          <w:b/>
          <w:color w:val="0000FF"/>
          <w:sz w:val="24"/>
        </w:rPr>
        <w:t>R4-2107687</w:t>
      </w:r>
      <w:r>
        <w:rPr>
          <w:rFonts w:ascii="Arial" w:hAnsi="Arial" w:cs="Arial"/>
          <w:b/>
          <w:color w:val="0000FF"/>
          <w:sz w:val="24"/>
        </w:rPr>
        <w:tab/>
      </w:r>
      <w:r>
        <w:rPr>
          <w:rFonts w:ascii="Arial" w:hAnsi="Arial" w:cs="Arial"/>
          <w:b/>
          <w:sz w:val="24"/>
        </w:rPr>
        <w:t>Email discussion summary for [99-e][161] US_n77</w:t>
      </w:r>
    </w:p>
    <w:p w14:paraId="7184A9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F419BC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R4-2107971</w:t>
      </w:r>
      <w:r>
        <w:rPr>
          <w:color w:val="993300"/>
          <w:u w:val="single"/>
        </w:rPr>
        <w:t>.</w:t>
      </w:r>
    </w:p>
    <w:p w14:paraId="023747DC" w14:textId="6DE14A78" w:rsidR="00AC72F3" w:rsidRDefault="00AC72F3" w:rsidP="00AC72F3">
      <w:pPr>
        <w:rPr>
          <w:rFonts w:ascii="Arial" w:hAnsi="Arial" w:cs="Arial"/>
          <w:b/>
          <w:sz w:val="24"/>
        </w:rPr>
      </w:pPr>
      <w:r>
        <w:rPr>
          <w:rFonts w:ascii="Arial" w:hAnsi="Arial" w:cs="Arial"/>
          <w:b/>
          <w:color w:val="0000FF"/>
          <w:sz w:val="24"/>
        </w:rPr>
        <w:t>R4-2107909</w:t>
      </w:r>
      <w:r>
        <w:rPr>
          <w:rFonts w:ascii="Arial" w:hAnsi="Arial" w:cs="Arial"/>
          <w:b/>
          <w:color w:val="0000FF"/>
          <w:sz w:val="24"/>
        </w:rPr>
        <w:tab/>
      </w:r>
      <w:r>
        <w:rPr>
          <w:rFonts w:ascii="Arial" w:hAnsi="Arial" w:cs="Arial"/>
          <w:b/>
          <w:sz w:val="24"/>
        </w:rPr>
        <w:t>CR to TS 38.104: Additional of FCC emission limits on US 3.45-3.55 GHz band</w:t>
      </w:r>
    </w:p>
    <w:p w14:paraId="69D550CA"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5D5AA5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R4-2107990</w:t>
      </w:r>
      <w:r>
        <w:rPr>
          <w:color w:val="993300"/>
          <w:u w:val="single"/>
        </w:rPr>
        <w:t>.</w:t>
      </w:r>
    </w:p>
    <w:p w14:paraId="76F2DC85" w14:textId="10930882" w:rsidR="00AC72F3" w:rsidRDefault="00AC72F3" w:rsidP="00AC72F3">
      <w:pPr>
        <w:rPr>
          <w:rFonts w:ascii="Arial" w:hAnsi="Arial" w:cs="Arial"/>
          <w:b/>
          <w:sz w:val="24"/>
        </w:rPr>
      </w:pPr>
      <w:r>
        <w:rPr>
          <w:rFonts w:ascii="Arial" w:hAnsi="Arial" w:cs="Arial"/>
          <w:b/>
          <w:color w:val="0000FF"/>
          <w:sz w:val="24"/>
        </w:rPr>
        <w:t>R4-2107910</w:t>
      </w:r>
      <w:r>
        <w:rPr>
          <w:rFonts w:ascii="Arial" w:hAnsi="Arial" w:cs="Arial"/>
          <w:b/>
          <w:color w:val="0000FF"/>
          <w:sz w:val="24"/>
        </w:rPr>
        <w:tab/>
      </w:r>
      <w:r>
        <w:rPr>
          <w:rFonts w:ascii="Arial" w:hAnsi="Arial" w:cs="Arial"/>
          <w:b/>
          <w:sz w:val="24"/>
        </w:rPr>
        <w:t>CR to TS 38.141-1: Additional of FCC emission limits on US 3.45-3.55 GHz band</w:t>
      </w:r>
    </w:p>
    <w:p w14:paraId="32A92DD1"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2D8542F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R4-2107991</w:t>
      </w:r>
      <w:r>
        <w:rPr>
          <w:color w:val="993300"/>
          <w:u w:val="single"/>
        </w:rPr>
        <w:t>.</w:t>
      </w:r>
    </w:p>
    <w:p w14:paraId="73BA1CEB" w14:textId="09CB8D66" w:rsidR="00AC72F3" w:rsidRDefault="00AC72F3" w:rsidP="00AC72F3">
      <w:pPr>
        <w:rPr>
          <w:rFonts w:ascii="Arial" w:hAnsi="Arial" w:cs="Arial"/>
          <w:b/>
          <w:sz w:val="24"/>
        </w:rPr>
      </w:pPr>
      <w:r>
        <w:rPr>
          <w:rFonts w:ascii="Arial" w:hAnsi="Arial" w:cs="Arial"/>
          <w:b/>
          <w:color w:val="0000FF"/>
          <w:sz w:val="24"/>
        </w:rPr>
        <w:t>R4-2107971</w:t>
      </w:r>
      <w:r>
        <w:rPr>
          <w:rFonts w:ascii="Arial" w:hAnsi="Arial" w:cs="Arial"/>
          <w:b/>
          <w:color w:val="0000FF"/>
          <w:sz w:val="24"/>
        </w:rPr>
        <w:tab/>
      </w:r>
      <w:r>
        <w:rPr>
          <w:rFonts w:ascii="Arial" w:hAnsi="Arial" w:cs="Arial"/>
          <w:b/>
          <w:sz w:val="24"/>
        </w:rPr>
        <w:t>Email discussion summary for [99-e][161] US_n77</w:t>
      </w:r>
    </w:p>
    <w:p w14:paraId="1537EC8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80730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C318F" w14:textId="724FBF1D" w:rsidR="00AC72F3" w:rsidRDefault="00AC72F3" w:rsidP="00AC72F3">
      <w:pPr>
        <w:rPr>
          <w:rFonts w:ascii="Arial" w:hAnsi="Arial" w:cs="Arial"/>
          <w:b/>
          <w:sz w:val="24"/>
        </w:rPr>
      </w:pPr>
      <w:r>
        <w:rPr>
          <w:rFonts w:ascii="Arial" w:hAnsi="Arial" w:cs="Arial"/>
          <w:b/>
          <w:color w:val="0000FF"/>
          <w:sz w:val="24"/>
        </w:rPr>
        <w:t>R4-2107990</w:t>
      </w:r>
      <w:r>
        <w:rPr>
          <w:rFonts w:ascii="Arial" w:hAnsi="Arial" w:cs="Arial"/>
          <w:b/>
          <w:color w:val="0000FF"/>
          <w:sz w:val="24"/>
        </w:rPr>
        <w:tab/>
      </w:r>
      <w:r>
        <w:rPr>
          <w:rFonts w:ascii="Arial" w:hAnsi="Arial" w:cs="Arial"/>
          <w:b/>
          <w:sz w:val="24"/>
        </w:rPr>
        <w:t>CR to TS 38.104: Additional of FCC emission limits on US 3.45-3.55 GHz band</w:t>
      </w:r>
    </w:p>
    <w:p w14:paraId="1CDA18CB"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w:t>
      </w:r>
    </w:p>
    <w:p w14:paraId="07CF8A5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63A45B" w14:textId="68B5E24F" w:rsidR="00AC72F3" w:rsidRDefault="00AC72F3" w:rsidP="00AC72F3">
      <w:pPr>
        <w:rPr>
          <w:rFonts w:ascii="Arial" w:hAnsi="Arial" w:cs="Arial"/>
          <w:b/>
          <w:sz w:val="24"/>
        </w:rPr>
      </w:pPr>
      <w:r>
        <w:rPr>
          <w:rFonts w:ascii="Arial" w:hAnsi="Arial" w:cs="Arial"/>
          <w:b/>
          <w:color w:val="0000FF"/>
          <w:sz w:val="24"/>
        </w:rPr>
        <w:t>R4-2107991</w:t>
      </w:r>
      <w:r>
        <w:rPr>
          <w:rFonts w:ascii="Arial" w:hAnsi="Arial" w:cs="Arial"/>
          <w:b/>
          <w:color w:val="0000FF"/>
          <w:sz w:val="24"/>
        </w:rPr>
        <w:tab/>
      </w:r>
      <w:r>
        <w:rPr>
          <w:rFonts w:ascii="Arial" w:hAnsi="Arial" w:cs="Arial"/>
          <w:b/>
          <w:sz w:val="24"/>
        </w:rPr>
        <w:t>CR to TS 38.141-1: Additional of FCC emission limits on US 3.45-3.55 GHz band</w:t>
      </w:r>
    </w:p>
    <w:p w14:paraId="00E26675"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4548196A"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7E477" w14:textId="3576A8F8" w:rsidR="00AC72F3" w:rsidRDefault="00AC72F3" w:rsidP="00AC72F3">
      <w:pPr>
        <w:rPr>
          <w:rFonts w:ascii="Arial" w:hAnsi="Arial" w:cs="Arial"/>
          <w:b/>
          <w:sz w:val="24"/>
        </w:rPr>
      </w:pPr>
      <w:r>
        <w:rPr>
          <w:rFonts w:ascii="Arial" w:hAnsi="Arial" w:cs="Arial"/>
          <w:b/>
          <w:color w:val="0000FF"/>
          <w:sz w:val="24"/>
        </w:rPr>
        <w:t>R4-2109174</w:t>
      </w:r>
      <w:r>
        <w:rPr>
          <w:rFonts w:ascii="Arial" w:hAnsi="Arial" w:cs="Arial"/>
          <w:b/>
          <w:color w:val="0000FF"/>
          <w:sz w:val="24"/>
        </w:rPr>
        <w:tab/>
      </w:r>
      <w:r>
        <w:rPr>
          <w:rFonts w:ascii="Arial" w:hAnsi="Arial" w:cs="Arial"/>
          <w:b/>
          <w:sz w:val="24"/>
        </w:rPr>
        <w:t>Discussion on enabling US 3.45 – 3.55GHz in Band n77</w:t>
      </w:r>
    </w:p>
    <w:p w14:paraId="15D5B42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1A4D78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D0DBC" w14:textId="7307168F" w:rsidR="00AC72F3" w:rsidRDefault="00AC72F3" w:rsidP="00AC72F3">
      <w:pPr>
        <w:rPr>
          <w:rFonts w:ascii="Arial" w:hAnsi="Arial" w:cs="Arial"/>
          <w:b/>
          <w:sz w:val="24"/>
        </w:rPr>
      </w:pPr>
      <w:r>
        <w:rPr>
          <w:rFonts w:ascii="Arial" w:hAnsi="Arial" w:cs="Arial"/>
          <w:b/>
          <w:color w:val="0000FF"/>
          <w:sz w:val="24"/>
        </w:rPr>
        <w:t>R4-2109393</w:t>
      </w:r>
      <w:r>
        <w:rPr>
          <w:rFonts w:ascii="Arial" w:hAnsi="Arial" w:cs="Arial"/>
          <w:b/>
          <w:color w:val="0000FF"/>
          <w:sz w:val="24"/>
        </w:rPr>
        <w:tab/>
      </w:r>
      <w:r>
        <w:rPr>
          <w:rFonts w:ascii="Arial" w:hAnsi="Arial" w:cs="Arial"/>
          <w:b/>
          <w:sz w:val="24"/>
        </w:rPr>
        <w:t>CR to TS 38.104: Additional of FCC emission limits on US 3.45-3.55 GHz band</w:t>
      </w:r>
    </w:p>
    <w:p w14:paraId="2AFF62A2"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CR-0308  rev  Cat: F (Rel-16)</w:t>
      </w:r>
      <w:r>
        <w:rPr>
          <w:i/>
        </w:rPr>
        <w:br/>
      </w:r>
      <w:r>
        <w:rPr>
          <w:i/>
        </w:rPr>
        <w:br/>
      </w:r>
      <w:r>
        <w:rPr>
          <w:i/>
        </w:rPr>
        <w:tab/>
      </w:r>
      <w:r>
        <w:rPr>
          <w:i/>
        </w:rPr>
        <w:tab/>
      </w:r>
      <w:r>
        <w:rPr>
          <w:i/>
        </w:rPr>
        <w:tab/>
      </w:r>
      <w:r>
        <w:rPr>
          <w:i/>
        </w:rPr>
        <w:tab/>
      </w:r>
      <w:r>
        <w:rPr>
          <w:i/>
        </w:rPr>
        <w:tab/>
        <w:t>Source: Nokia, Nokia Shanghai Bell</w:t>
      </w:r>
    </w:p>
    <w:p w14:paraId="61AD1EBC" w14:textId="77777777" w:rsidR="00AC72F3" w:rsidRDefault="00AC72F3" w:rsidP="00AC72F3">
      <w:pPr>
        <w:rPr>
          <w:rFonts w:ascii="Arial" w:hAnsi="Arial" w:cs="Arial"/>
          <w:b/>
        </w:rPr>
      </w:pPr>
      <w:r>
        <w:rPr>
          <w:rFonts w:ascii="Arial" w:hAnsi="Arial" w:cs="Arial"/>
          <w:b/>
        </w:rPr>
        <w:t xml:space="preserve">Abstract: </w:t>
      </w:r>
    </w:p>
    <w:p w14:paraId="76A15653" w14:textId="77777777" w:rsidR="00AC72F3" w:rsidRDefault="00AC72F3" w:rsidP="00AC72F3">
      <w:r>
        <w:t>Specify the FCC emission limits in US 3.45-3.55 GHz band as additional regional operating band unwanted emissions requirements for Band n77.</w:t>
      </w:r>
    </w:p>
    <w:p w14:paraId="6D1B8A8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R4-2107909</w:t>
      </w:r>
      <w:r>
        <w:rPr>
          <w:color w:val="993300"/>
          <w:u w:val="single"/>
        </w:rPr>
        <w:t>.</w:t>
      </w:r>
    </w:p>
    <w:p w14:paraId="71F95C30" w14:textId="695E1F6C" w:rsidR="00AC72F3" w:rsidRDefault="00AC72F3" w:rsidP="00AC72F3">
      <w:pPr>
        <w:rPr>
          <w:rFonts w:ascii="Arial" w:hAnsi="Arial" w:cs="Arial"/>
          <w:b/>
          <w:sz w:val="24"/>
        </w:rPr>
      </w:pPr>
      <w:r>
        <w:rPr>
          <w:rFonts w:ascii="Arial" w:hAnsi="Arial" w:cs="Arial"/>
          <w:b/>
          <w:color w:val="0000FF"/>
          <w:sz w:val="24"/>
        </w:rPr>
        <w:t>R4-2109394</w:t>
      </w:r>
      <w:r>
        <w:rPr>
          <w:rFonts w:ascii="Arial" w:hAnsi="Arial" w:cs="Arial"/>
          <w:b/>
          <w:color w:val="0000FF"/>
          <w:sz w:val="24"/>
        </w:rPr>
        <w:tab/>
      </w:r>
      <w:r>
        <w:rPr>
          <w:rFonts w:ascii="Arial" w:hAnsi="Arial" w:cs="Arial"/>
          <w:b/>
          <w:sz w:val="24"/>
        </w:rPr>
        <w:t>CR to TS 38.104: Additional of FCC emission limits on US 3.45-3.55 GHz band</w:t>
      </w:r>
    </w:p>
    <w:p w14:paraId="17E4B6DA"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CR-0309  rev  Cat: A (Rel-17)</w:t>
      </w:r>
      <w:r>
        <w:rPr>
          <w:i/>
        </w:rPr>
        <w:br/>
      </w:r>
      <w:r>
        <w:rPr>
          <w:i/>
        </w:rPr>
        <w:br/>
      </w:r>
      <w:r>
        <w:rPr>
          <w:i/>
        </w:rPr>
        <w:tab/>
      </w:r>
      <w:r>
        <w:rPr>
          <w:i/>
        </w:rPr>
        <w:tab/>
      </w:r>
      <w:r>
        <w:rPr>
          <w:i/>
        </w:rPr>
        <w:tab/>
      </w:r>
      <w:r>
        <w:rPr>
          <w:i/>
        </w:rPr>
        <w:tab/>
      </w:r>
      <w:r>
        <w:rPr>
          <w:i/>
        </w:rPr>
        <w:tab/>
        <w:t>Source: Nokia, Nokia Shanghai Bell</w:t>
      </w:r>
    </w:p>
    <w:p w14:paraId="1DFC7EDB" w14:textId="77777777" w:rsidR="00AC72F3" w:rsidRDefault="00AC72F3" w:rsidP="00AC72F3">
      <w:pPr>
        <w:rPr>
          <w:rFonts w:ascii="Arial" w:hAnsi="Arial" w:cs="Arial"/>
          <w:b/>
        </w:rPr>
      </w:pPr>
      <w:r>
        <w:rPr>
          <w:rFonts w:ascii="Arial" w:hAnsi="Arial" w:cs="Arial"/>
          <w:b/>
        </w:rPr>
        <w:t xml:space="preserve">Abstract: </w:t>
      </w:r>
    </w:p>
    <w:p w14:paraId="35F5E346" w14:textId="77777777" w:rsidR="00AC72F3" w:rsidRDefault="00AC72F3" w:rsidP="00AC72F3">
      <w:r>
        <w:t>Specify the FCC emission limits in US 3.45-3.55 GHz band as additional regional operating band unwanted emissions requirements for Band n77.</w:t>
      </w:r>
    </w:p>
    <w:p w14:paraId="417EF1A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85D9B" w14:textId="6E69CF23" w:rsidR="00AC72F3" w:rsidRDefault="00AC72F3" w:rsidP="00AC72F3">
      <w:pPr>
        <w:rPr>
          <w:rFonts w:ascii="Arial" w:hAnsi="Arial" w:cs="Arial"/>
          <w:b/>
          <w:sz w:val="24"/>
        </w:rPr>
      </w:pPr>
      <w:r>
        <w:rPr>
          <w:rFonts w:ascii="Arial" w:hAnsi="Arial" w:cs="Arial"/>
          <w:b/>
          <w:color w:val="0000FF"/>
          <w:sz w:val="24"/>
        </w:rPr>
        <w:t>R4-2109395</w:t>
      </w:r>
      <w:r>
        <w:rPr>
          <w:rFonts w:ascii="Arial" w:hAnsi="Arial" w:cs="Arial"/>
          <w:b/>
          <w:color w:val="0000FF"/>
          <w:sz w:val="24"/>
        </w:rPr>
        <w:tab/>
      </w:r>
      <w:r>
        <w:rPr>
          <w:rFonts w:ascii="Arial" w:hAnsi="Arial" w:cs="Arial"/>
          <w:b/>
          <w:sz w:val="24"/>
        </w:rPr>
        <w:t>CR to TS 38.141-1: Additional of FCC emission limits on US 3.45-3.55 GHz band</w:t>
      </w:r>
    </w:p>
    <w:p w14:paraId="365B1E14"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CR-0206  rev  Cat: F (Rel-16)</w:t>
      </w:r>
      <w:r>
        <w:rPr>
          <w:i/>
        </w:rPr>
        <w:br/>
      </w:r>
      <w:r>
        <w:rPr>
          <w:i/>
        </w:rPr>
        <w:br/>
      </w:r>
      <w:r>
        <w:rPr>
          <w:i/>
        </w:rPr>
        <w:tab/>
      </w:r>
      <w:r>
        <w:rPr>
          <w:i/>
        </w:rPr>
        <w:tab/>
      </w:r>
      <w:r>
        <w:rPr>
          <w:i/>
        </w:rPr>
        <w:tab/>
      </w:r>
      <w:r>
        <w:rPr>
          <w:i/>
        </w:rPr>
        <w:tab/>
      </w:r>
      <w:r>
        <w:rPr>
          <w:i/>
        </w:rPr>
        <w:tab/>
        <w:t>Source: Nokia, Nokia Shanghai Bell</w:t>
      </w:r>
    </w:p>
    <w:p w14:paraId="1BF9002B" w14:textId="77777777" w:rsidR="00AC72F3" w:rsidRDefault="00AC72F3" w:rsidP="00AC72F3">
      <w:pPr>
        <w:rPr>
          <w:rFonts w:ascii="Arial" w:hAnsi="Arial" w:cs="Arial"/>
          <w:b/>
        </w:rPr>
      </w:pPr>
      <w:r>
        <w:rPr>
          <w:rFonts w:ascii="Arial" w:hAnsi="Arial" w:cs="Arial"/>
          <w:b/>
        </w:rPr>
        <w:t xml:space="preserve">Abstract: </w:t>
      </w:r>
    </w:p>
    <w:p w14:paraId="15C74D74" w14:textId="77777777" w:rsidR="00AC72F3" w:rsidRDefault="00AC72F3" w:rsidP="00AC72F3">
      <w:r>
        <w:t>Specify the FCC emission limits in US 3.45-3.55 GHz band as additional regional operating band unwanted emissions requirements for Band n77.</w:t>
      </w:r>
    </w:p>
    <w:p w14:paraId="40AAFC8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R4-2107910</w:t>
      </w:r>
      <w:r>
        <w:rPr>
          <w:color w:val="993300"/>
          <w:u w:val="single"/>
        </w:rPr>
        <w:t>.</w:t>
      </w:r>
    </w:p>
    <w:p w14:paraId="6C3C7729" w14:textId="109F738A" w:rsidR="00AC72F3" w:rsidRDefault="00AC72F3" w:rsidP="00AC72F3">
      <w:pPr>
        <w:rPr>
          <w:rFonts w:ascii="Arial" w:hAnsi="Arial" w:cs="Arial"/>
          <w:b/>
          <w:sz w:val="24"/>
        </w:rPr>
      </w:pPr>
      <w:r>
        <w:rPr>
          <w:rFonts w:ascii="Arial" w:hAnsi="Arial" w:cs="Arial"/>
          <w:b/>
          <w:color w:val="0000FF"/>
          <w:sz w:val="24"/>
        </w:rPr>
        <w:t>R4-2109396</w:t>
      </w:r>
      <w:r>
        <w:rPr>
          <w:rFonts w:ascii="Arial" w:hAnsi="Arial" w:cs="Arial"/>
          <w:b/>
          <w:color w:val="0000FF"/>
          <w:sz w:val="24"/>
        </w:rPr>
        <w:tab/>
      </w:r>
      <w:r>
        <w:rPr>
          <w:rFonts w:ascii="Arial" w:hAnsi="Arial" w:cs="Arial"/>
          <w:b/>
          <w:sz w:val="24"/>
        </w:rPr>
        <w:t>CR to TS 38.141-1: Additional of FCC emission limits on US 3.45-3.55 GHz band</w:t>
      </w:r>
    </w:p>
    <w:p w14:paraId="65FF709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CR-0207  rev  Cat: A (Rel-17)</w:t>
      </w:r>
      <w:r>
        <w:rPr>
          <w:i/>
        </w:rPr>
        <w:br/>
      </w:r>
      <w:r>
        <w:rPr>
          <w:i/>
        </w:rPr>
        <w:br/>
      </w:r>
      <w:r>
        <w:rPr>
          <w:i/>
        </w:rPr>
        <w:tab/>
      </w:r>
      <w:r>
        <w:rPr>
          <w:i/>
        </w:rPr>
        <w:tab/>
      </w:r>
      <w:r>
        <w:rPr>
          <w:i/>
        </w:rPr>
        <w:tab/>
      </w:r>
      <w:r>
        <w:rPr>
          <w:i/>
        </w:rPr>
        <w:tab/>
      </w:r>
      <w:r>
        <w:rPr>
          <w:i/>
        </w:rPr>
        <w:tab/>
        <w:t>Source: Nokia, Nokia Shanghai Bell</w:t>
      </w:r>
    </w:p>
    <w:p w14:paraId="28EA1A80" w14:textId="77777777" w:rsidR="00AC72F3" w:rsidRDefault="00AC72F3" w:rsidP="00AC72F3">
      <w:pPr>
        <w:rPr>
          <w:rFonts w:ascii="Arial" w:hAnsi="Arial" w:cs="Arial"/>
          <w:b/>
        </w:rPr>
      </w:pPr>
      <w:r>
        <w:rPr>
          <w:rFonts w:ascii="Arial" w:hAnsi="Arial" w:cs="Arial"/>
          <w:b/>
        </w:rPr>
        <w:t xml:space="preserve">Abstract: </w:t>
      </w:r>
    </w:p>
    <w:p w14:paraId="102FA153" w14:textId="77777777" w:rsidR="00AC72F3" w:rsidRDefault="00AC72F3" w:rsidP="00AC72F3">
      <w:r>
        <w:lastRenderedPageBreak/>
        <w:t>Specify the FCC emission limits in US 3.45-3.55 GHz band as additional regional operating band unwanted emissions requirements for Band n77.</w:t>
      </w:r>
    </w:p>
    <w:p w14:paraId="159752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02875" w14:textId="299D3BAC" w:rsidR="00AC72F3" w:rsidRDefault="00AC72F3" w:rsidP="00AC72F3">
      <w:pPr>
        <w:rPr>
          <w:rFonts w:ascii="Arial" w:hAnsi="Arial" w:cs="Arial"/>
          <w:b/>
          <w:sz w:val="24"/>
        </w:rPr>
      </w:pPr>
      <w:r>
        <w:rPr>
          <w:rFonts w:ascii="Arial" w:hAnsi="Arial" w:cs="Arial"/>
          <w:b/>
          <w:color w:val="0000FF"/>
          <w:sz w:val="24"/>
        </w:rPr>
        <w:t>R4-2109442</w:t>
      </w:r>
      <w:r>
        <w:rPr>
          <w:rFonts w:ascii="Arial" w:hAnsi="Arial" w:cs="Arial"/>
          <w:b/>
          <w:color w:val="0000FF"/>
          <w:sz w:val="24"/>
        </w:rPr>
        <w:tab/>
      </w:r>
      <w:r>
        <w:rPr>
          <w:rFonts w:ascii="Arial" w:hAnsi="Arial" w:cs="Arial"/>
          <w:b/>
          <w:sz w:val="24"/>
        </w:rPr>
        <w:t>Supporting evolving regulation in band n77 for US 3.45 to 3.55 GHz usage</w:t>
      </w:r>
    </w:p>
    <w:p w14:paraId="3676395E"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Skyworks Solutions Inc., T-Mobile USA</w:t>
      </w:r>
    </w:p>
    <w:p w14:paraId="619F47B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700F1" w14:textId="5127C767" w:rsidR="00AC72F3" w:rsidRDefault="00AC72F3" w:rsidP="00AC72F3">
      <w:pPr>
        <w:rPr>
          <w:rFonts w:ascii="Arial" w:hAnsi="Arial" w:cs="Arial"/>
          <w:b/>
          <w:sz w:val="24"/>
        </w:rPr>
      </w:pPr>
      <w:r>
        <w:rPr>
          <w:rFonts w:ascii="Arial" w:hAnsi="Arial" w:cs="Arial"/>
          <w:b/>
          <w:color w:val="0000FF"/>
          <w:sz w:val="24"/>
        </w:rPr>
        <w:t>R4-2109443</w:t>
      </w:r>
      <w:r>
        <w:rPr>
          <w:rFonts w:ascii="Arial" w:hAnsi="Arial" w:cs="Arial"/>
          <w:b/>
          <w:color w:val="0000FF"/>
          <w:sz w:val="24"/>
        </w:rPr>
        <w:tab/>
      </w:r>
      <w:r>
        <w:rPr>
          <w:rFonts w:ascii="Arial" w:hAnsi="Arial" w:cs="Arial"/>
          <w:b/>
          <w:sz w:val="24"/>
        </w:rPr>
        <w:t>Addition of 3.45-3.55 GHz and modifiedMPR behavior in Band n77 for the US</w:t>
      </w:r>
    </w:p>
    <w:p w14:paraId="0E57AA0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CR-0775  rev  Cat: F (Rel-16)</w:t>
      </w:r>
      <w:r>
        <w:rPr>
          <w:i/>
        </w:rPr>
        <w:br/>
      </w:r>
      <w:r>
        <w:rPr>
          <w:i/>
        </w:rPr>
        <w:br/>
      </w:r>
      <w:r>
        <w:rPr>
          <w:i/>
        </w:rPr>
        <w:tab/>
      </w:r>
      <w:r>
        <w:rPr>
          <w:i/>
        </w:rPr>
        <w:tab/>
      </w:r>
      <w:r>
        <w:rPr>
          <w:i/>
        </w:rPr>
        <w:tab/>
      </w:r>
      <w:r>
        <w:rPr>
          <w:i/>
        </w:rPr>
        <w:tab/>
      </w:r>
      <w:r>
        <w:rPr>
          <w:i/>
        </w:rPr>
        <w:tab/>
        <w:t>Source: Apple, Skyworks Solutions Inc., T-Mobile USA</w:t>
      </w:r>
    </w:p>
    <w:p w14:paraId="6004D8B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198BA3" w14:textId="098ABEA1" w:rsidR="00AC72F3" w:rsidRDefault="00AC72F3" w:rsidP="00AC72F3">
      <w:pPr>
        <w:rPr>
          <w:rFonts w:ascii="Arial" w:hAnsi="Arial" w:cs="Arial"/>
          <w:b/>
          <w:sz w:val="24"/>
        </w:rPr>
      </w:pPr>
      <w:r>
        <w:rPr>
          <w:rFonts w:ascii="Arial" w:hAnsi="Arial" w:cs="Arial"/>
          <w:b/>
          <w:color w:val="0000FF"/>
          <w:sz w:val="24"/>
        </w:rPr>
        <w:t>R4-2109444</w:t>
      </w:r>
      <w:r>
        <w:rPr>
          <w:rFonts w:ascii="Arial" w:hAnsi="Arial" w:cs="Arial"/>
          <w:b/>
          <w:color w:val="0000FF"/>
          <w:sz w:val="24"/>
        </w:rPr>
        <w:tab/>
      </w:r>
      <w:r>
        <w:rPr>
          <w:rFonts w:ascii="Arial" w:hAnsi="Arial" w:cs="Arial"/>
          <w:b/>
          <w:sz w:val="24"/>
        </w:rPr>
        <w:t>Addition of 3.45-3.55 GHz and modifiedMPR behavior in Band n77 for the US</w:t>
      </w:r>
    </w:p>
    <w:p w14:paraId="580922B1"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CR-0776  rev  Cat: A (Rel-17)</w:t>
      </w:r>
      <w:r>
        <w:rPr>
          <w:i/>
        </w:rPr>
        <w:br/>
      </w:r>
      <w:r>
        <w:rPr>
          <w:i/>
        </w:rPr>
        <w:br/>
      </w:r>
      <w:r>
        <w:rPr>
          <w:i/>
        </w:rPr>
        <w:tab/>
      </w:r>
      <w:r>
        <w:rPr>
          <w:i/>
        </w:rPr>
        <w:tab/>
      </w:r>
      <w:r>
        <w:rPr>
          <w:i/>
        </w:rPr>
        <w:tab/>
      </w:r>
      <w:r>
        <w:rPr>
          <w:i/>
        </w:rPr>
        <w:tab/>
      </w:r>
      <w:r>
        <w:rPr>
          <w:i/>
        </w:rPr>
        <w:tab/>
        <w:t>Source: Apple, Skyworks Solutions Inc., T-Mobile USA</w:t>
      </w:r>
    </w:p>
    <w:p w14:paraId="7D24253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FD313" w14:textId="3E484332" w:rsidR="00AC72F3" w:rsidRDefault="00AC72F3" w:rsidP="00AC72F3">
      <w:pPr>
        <w:rPr>
          <w:rFonts w:ascii="Arial" w:hAnsi="Arial" w:cs="Arial"/>
          <w:b/>
          <w:sz w:val="24"/>
        </w:rPr>
      </w:pPr>
      <w:r>
        <w:rPr>
          <w:rFonts w:ascii="Arial" w:hAnsi="Arial" w:cs="Arial"/>
          <w:b/>
          <w:color w:val="0000FF"/>
          <w:sz w:val="24"/>
        </w:rPr>
        <w:t>R4-2109529</w:t>
      </w:r>
      <w:r>
        <w:rPr>
          <w:rFonts w:ascii="Arial" w:hAnsi="Arial" w:cs="Arial"/>
          <w:b/>
          <w:color w:val="0000FF"/>
          <w:sz w:val="24"/>
        </w:rPr>
        <w:tab/>
      </w:r>
      <w:r>
        <w:rPr>
          <w:rFonts w:ascii="Arial" w:hAnsi="Arial" w:cs="Arial"/>
          <w:b/>
          <w:sz w:val="24"/>
        </w:rPr>
        <w:t>Optimization to channel bandwidth per operating band</w:t>
      </w:r>
    </w:p>
    <w:p w14:paraId="72E50B4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0757C50" w14:textId="77777777" w:rsidR="00AC72F3" w:rsidRDefault="00AC72F3" w:rsidP="00AC72F3">
      <w:pPr>
        <w:rPr>
          <w:rFonts w:ascii="Arial" w:hAnsi="Arial" w:cs="Arial"/>
          <w:b/>
        </w:rPr>
      </w:pPr>
      <w:r>
        <w:rPr>
          <w:rFonts w:ascii="Arial" w:hAnsi="Arial" w:cs="Arial"/>
          <w:b/>
        </w:rPr>
        <w:t xml:space="preserve">Abstract: </w:t>
      </w:r>
    </w:p>
    <w:p w14:paraId="21C61271" w14:textId="77777777" w:rsidR="00AC72F3" w:rsidRDefault="00AC72F3" w:rsidP="00AC72F3">
      <w:r>
        <w:t>In this paper, we discuss the optimization to channel bandwidth per operating band in Rel-17.</w:t>
      </w:r>
    </w:p>
    <w:p w14:paraId="74483C7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B3B8" w14:textId="489C2070" w:rsidR="00AC72F3" w:rsidRDefault="00AC72F3" w:rsidP="00AC72F3">
      <w:pPr>
        <w:rPr>
          <w:rFonts w:ascii="Arial" w:hAnsi="Arial" w:cs="Arial"/>
          <w:b/>
          <w:sz w:val="24"/>
        </w:rPr>
      </w:pPr>
      <w:r>
        <w:rPr>
          <w:rFonts w:ascii="Arial" w:hAnsi="Arial" w:cs="Arial"/>
          <w:b/>
          <w:color w:val="0000FF"/>
          <w:sz w:val="24"/>
        </w:rPr>
        <w:t>R4-2109530</w:t>
      </w:r>
      <w:r>
        <w:rPr>
          <w:rFonts w:ascii="Arial" w:hAnsi="Arial" w:cs="Arial"/>
          <w:b/>
          <w:color w:val="0000FF"/>
          <w:sz w:val="24"/>
        </w:rPr>
        <w:tab/>
      </w:r>
      <w:r>
        <w:rPr>
          <w:rFonts w:ascii="Arial" w:hAnsi="Arial" w:cs="Arial"/>
          <w:b/>
          <w:sz w:val="24"/>
        </w:rPr>
        <w:t>CR to TS 38.101-1 on UE channel bandwidth per operating band</w:t>
      </w:r>
    </w:p>
    <w:p w14:paraId="0AF88F1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CR-0781  rev  Cat: F (Rel-17)</w:t>
      </w:r>
      <w:r>
        <w:rPr>
          <w:i/>
        </w:rPr>
        <w:br/>
      </w:r>
      <w:r>
        <w:rPr>
          <w:i/>
        </w:rPr>
        <w:br/>
      </w:r>
      <w:r>
        <w:rPr>
          <w:i/>
        </w:rPr>
        <w:tab/>
      </w:r>
      <w:r>
        <w:rPr>
          <w:i/>
        </w:rPr>
        <w:tab/>
      </w:r>
      <w:r>
        <w:rPr>
          <w:i/>
        </w:rPr>
        <w:tab/>
      </w:r>
      <w:r>
        <w:rPr>
          <w:i/>
        </w:rPr>
        <w:tab/>
      </w:r>
      <w:r>
        <w:rPr>
          <w:i/>
        </w:rPr>
        <w:tab/>
        <w:t>Source: ZTE Corporation</w:t>
      </w:r>
    </w:p>
    <w:p w14:paraId="7BA3B475" w14:textId="77777777" w:rsidR="00AC72F3" w:rsidRDefault="00AC72F3" w:rsidP="00AC72F3">
      <w:pPr>
        <w:rPr>
          <w:rFonts w:ascii="Arial" w:hAnsi="Arial" w:cs="Arial"/>
          <w:b/>
        </w:rPr>
      </w:pPr>
      <w:r>
        <w:rPr>
          <w:rFonts w:ascii="Arial" w:hAnsi="Arial" w:cs="Arial"/>
          <w:b/>
        </w:rPr>
        <w:t xml:space="preserve">Abstract: </w:t>
      </w:r>
    </w:p>
    <w:p w14:paraId="3A06A00D" w14:textId="77777777" w:rsidR="00AC72F3" w:rsidRDefault="00AC72F3" w:rsidP="00AC72F3">
      <w:r>
        <w:t>In this paper, we discuss the optimization on UE channel bandwidth per operating band in 38.101-1.</w:t>
      </w:r>
    </w:p>
    <w:p w14:paraId="54B888E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4693" w14:textId="6562584B" w:rsidR="00AC72F3" w:rsidRDefault="00AC72F3" w:rsidP="00AC72F3">
      <w:pPr>
        <w:rPr>
          <w:rFonts w:ascii="Arial" w:hAnsi="Arial" w:cs="Arial"/>
          <w:b/>
          <w:sz w:val="24"/>
        </w:rPr>
      </w:pPr>
      <w:r>
        <w:rPr>
          <w:rFonts w:ascii="Arial" w:hAnsi="Arial" w:cs="Arial"/>
          <w:b/>
          <w:color w:val="0000FF"/>
          <w:sz w:val="24"/>
        </w:rPr>
        <w:t>R4-2109531</w:t>
      </w:r>
      <w:r>
        <w:rPr>
          <w:rFonts w:ascii="Arial" w:hAnsi="Arial" w:cs="Arial"/>
          <w:b/>
          <w:color w:val="0000FF"/>
          <w:sz w:val="24"/>
        </w:rPr>
        <w:tab/>
      </w:r>
      <w:r>
        <w:rPr>
          <w:rFonts w:ascii="Arial" w:hAnsi="Arial" w:cs="Arial"/>
          <w:b/>
          <w:sz w:val="24"/>
        </w:rPr>
        <w:t>CR to TS 38.101-2 on UE channel bandwidth per operating band</w:t>
      </w:r>
    </w:p>
    <w:p w14:paraId="793F5C9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CR-0370  rev  Cat: F (Rel-17)</w:t>
      </w:r>
      <w:r>
        <w:rPr>
          <w:i/>
        </w:rPr>
        <w:br/>
      </w:r>
      <w:r>
        <w:rPr>
          <w:i/>
        </w:rPr>
        <w:br/>
      </w:r>
      <w:r>
        <w:rPr>
          <w:i/>
        </w:rPr>
        <w:tab/>
      </w:r>
      <w:r>
        <w:rPr>
          <w:i/>
        </w:rPr>
        <w:tab/>
      </w:r>
      <w:r>
        <w:rPr>
          <w:i/>
        </w:rPr>
        <w:tab/>
      </w:r>
      <w:r>
        <w:rPr>
          <w:i/>
        </w:rPr>
        <w:tab/>
      </w:r>
      <w:r>
        <w:rPr>
          <w:i/>
        </w:rPr>
        <w:tab/>
        <w:t>Source: ZTE Corporation</w:t>
      </w:r>
    </w:p>
    <w:p w14:paraId="3314DF27" w14:textId="77777777" w:rsidR="00AC72F3" w:rsidRDefault="00AC72F3" w:rsidP="00AC72F3">
      <w:pPr>
        <w:rPr>
          <w:rFonts w:ascii="Arial" w:hAnsi="Arial" w:cs="Arial"/>
          <w:b/>
        </w:rPr>
      </w:pPr>
      <w:r>
        <w:rPr>
          <w:rFonts w:ascii="Arial" w:hAnsi="Arial" w:cs="Arial"/>
          <w:b/>
        </w:rPr>
        <w:t xml:space="preserve">Abstract: </w:t>
      </w:r>
    </w:p>
    <w:p w14:paraId="18D1A75D" w14:textId="77777777" w:rsidR="00AC72F3" w:rsidRDefault="00AC72F3" w:rsidP="00AC72F3">
      <w:r>
        <w:lastRenderedPageBreak/>
        <w:t>In this paper, we discuss the optimization on UE channel bandwidth per operating band in 38.101-2.</w:t>
      </w:r>
    </w:p>
    <w:p w14:paraId="25CD65B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22531" w14:textId="7C7517BF" w:rsidR="00AC72F3" w:rsidRDefault="00AC72F3" w:rsidP="00AC72F3">
      <w:pPr>
        <w:rPr>
          <w:rFonts w:ascii="Arial" w:hAnsi="Arial" w:cs="Arial"/>
          <w:b/>
          <w:sz w:val="24"/>
        </w:rPr>
      </w:pPr>
      <w:r>
        <w:rPr>
          <w:rFonts w:ascii="Arial" w:hAnsi="Arial" w:cs="Arial"/>
          <w:b/>
          <w:color w:val="0000FF"/>
          <w:sz w:val="24"/>
        </w:rPr>
        <w:t>R4-2109532</w:t>
      </w:r>
      <w:r>
        <w:rPr>
          <w:rFonts w:ascii="Arial" w:hAnsi="Arial" w:cs="Arial"/>
          <w:b/>
          <w:color w:val="0000FF"/>
          <w:sz w:val="24"/>
        </w:rPr>
        <w:tab/>
      </w:r>
      <w:r>
        <w:rPr>
          <w:rFonts w:ascii="Arial" w:hAnsi="Arial" w:cs="Arial"/>
          <w:b/>
          <w:sz w:val="24"/>
        </w:rPr>
        <w:t>CR to TS 38.104 on BS channel bandwidth per operating band</w:t>
      </w:r>
    </w:p>
    <w:p w14:paraId="62920B5F"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CR-0310  rev  Cat: F (Rel-17)</w:t>
      </w:r>
      <w:r>
        <w:rPr>
          <w:i/>
        </w:rPr>
        <w:br/>
      </w:r>
      <w:r>
        <w:rPr>
          <w:i/>
        </w:rPr>
        <w:br/>
      </w:r>
      <w:r>
        <w:rPr>
          <w:i/>
        </w:rPr>
        <w:tab/>
      </w:r>
      <w:r>
        <w:rPr>
          <w:i/>
        </w:rPr>
        <w:tab/>
      </w:r>
      <w:r>
        <w:rPr>
          <w:i/>
        </w:rPr>
        <w:tab/>
      </w:r>
      <w:r>
        <w:rPr>
          <w:i/>
        </w:rPr>
        <w:tab/>
      </w:r>
      <w:r>
        <w:rPr>
          <w:i/>
        </w:rPr>
        <w:tab/>
        <w:t>Source: ZTE Corporation</w:t>
      </w:r>
    </w:p>
    <w:p w14:paraId="67017837" w14:textId="77777777" w:rsidR="00AC72F3" w:rsidRDefault="00AC72F3" w:rsidP="00AC72F3">
      <w:pPr>
        <w:rPr>
          <w:rFonts w:ascii="Arial" w:hAnsi="Arial" w:cs="Arial"/>
          <w:b/>
        </w:rPr>
      </w:pPr>
      <w:r>
        <w:rPr>
          <w:rFonts w:ascii="Arial" w:hAnsi="Arial" w:cs="Arial"/>
          <w:b/>
        </w:rPr>
        <w:t xml:space="preserve">Abstract: </w:t>
      </w:r>
    </w:p>
    <w:p w14:paraId="155D0AA8" w14:textId="77777777" w:rsidR="00AC72F3" w:rsidRDefault="00AC72F3" w:rsidP="00AC72F3">
      <w:r>
        <w:t>In this paper, we discuss the optimization on BS channel bandwidth per operating band in 38.104.</w:t>
      </w:r>
    </w:p>
    <w:p w14:paraId="1A05CFD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CFFC3" w14:textId="74959326" w:rsidR="00AC72F3" w:rsidRDefault="00AC72F3" w:rsidP="00AC72F3">
      <w:pPr>
        <w:rPr>
          <w:rFonts w:ascii="Arial" w:hAnsi="Arial" w:cs="Arial"/>
          <w:b/>
          <w:sz w:val="24"/>
        </w:rPr>
      </w:pPr>
      <w:r>
        <w:rPr>
          <w:rFonts w:ascii="Arial" w:hAnsi="Arial" w:cs="Arial"/>
          <w:b/>
          <w:color w:val="0000FF"/>
          <w:sz w:val="24"/>
        </w:rPr>
        <w:t>R4-2110979</w:t>
      </w:r>
      <w:r>
        <w:rPr>
          <w:rFonts w:ascii="Arial" w:hAnsi="Arial" w:cs="Arial"/>
          <w:b/>
          <w:color w:val="0000FF"/>
          <w:sz w:val="24"/>
        </w:rPr>
        <w:tab/>
      </w:r>
      <w:r>
        <w:rPr>
          <w:rFonts w:ascii="Arial" w:hAnsi="Arial" w:cs="Arial"/>
          <w:b/>
          <w:sz w:val="24"/>
        </w:rPr>
        <w:t>Enabling usage of Band n77 for US 3.45 – 3.55 GHz</w:t>
      </w:r>
    </w:p>
    <w:p w14:paraId="2011819A"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AT&amp;T</w:t>
      </w:r>
    </w:p>
    <w:p w14:paraId="21394D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AFD5C" w14:textId="4C0902C8" w:rsidR="00AC72F3" w:rsidRDefault="00AC72F3" w:rsidP="00AC72F3">
      <w:pPr>
        <w:rPr>
          <w:rFonts w:ascii="Arial" w:hAnsi="Arial" w:cs="Arial"/>
          <w:b/>
          <w:sz w:val="24"/>
        </w:rPr>
      </w:pPr>
      <w:r>
        <w:rPr>
          <w:rFonts w:ascii="Arial" w:hAnsi="Arial" w:cs="Arial"/>
          <w:b/>
          <w:color w:val="0000FF"/>
          <w:sz w:val="24"/>
        </w:rPr>
        <w:t>R4-2110980</w:t>
      </w:r>
      <w:r>
        <w:rPr>
          <w:rFonts w:ascii="Arial" w:hAnsi="Arial" w:cs="Arial"/>
          <w:b/>
          <w:color w:val="0000FF"/>
          <w:sz w:val="24"/>
        </w:rPr>
        <w:tab/>
      </w:r>
      <w:r>
        <w:rPr>
          <w:rFonts w:ascii="Arial" w:hAnsi="Arial" w:cs="Arial"/>
          <w:b/>
          <w:sz w:val="24"/>
        </w:rPr>
        <w:t>Addition of new spectrum in Band n77 for US</w:t>
      </w:r>
    </w:p>
    <w:p w14:paraId="39744F25"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CR-0833  rev  Cat: F (Rel-16)</w:t>
      </w:r>
      <w:r>
        <w:rPr>
          <w:i/>
        </w:rPr>
        <w:br/>
      </w:r>
      <w:r>
        <w:rPr>
          <w:i/>
        </w:rPr>
        <w:br/>
      </w:r>
      <w:r>
        <w:rPr>
          <w:i/>
        </w:rPr>
        <w:tab/>
      </w:r>
      <w:r>
        <w:rPr>
          <w:i/>
        </w:rPr>
        <w:tab/>
      </w:r>
      <w:r>
        <w:rPr>
          <w:i/>
        </w:rPr>
        <w:tab/>
      </w:r>
      <w:r>
        <w:rPr>
          <w:i/>
        </w:rPr>
        <w:tab/>
      </w:r>
      <w:r>
        <w:rPr>
          <w:i/>
        </w:rPr>
        <w:tab/>
        <w:t>Source: Qualcomm Incorporated</w:t>
      </w:r>
    </w:p>
    <w:p w14:paraId="4EC1105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C9B56" w14:textId="72D797D0" w:rsidR="00AC72F3" w:rsidRDefault="00AC72F3" w:rsidP="00AC72F3">
      <w:pPr>
        <w:rPr>
          <w:rFonts w:ascii="Arial" w:hAnsi="Arial" w:cs="Arial"/>
          <w:b/>
          <w:sz w:val="24"/>
        </w:rPr>
      </w:pPr>
      <w:r>
        <w:rPr>
          <w:rFonts w:ascii="Arial" w:hAnsi="Arial" w:cs="Arial"/>
          <w:b/>
          <w:color w:val="0000FF"/>
          <w:sz w:val="24"/>
        </w:rPr>
        <w:t>R4-2110981</w:t>
      </w:r>
      <w:r>
        <w:rPr>
          <w:rFonts w:ascii="Arial" w:hAnsi="Arial" w:cs="Arial"/>
          <w:b/>
          <w:color w:val="0000FF"/>
          <w:sz w:val="24"/>
        </w:rPr>
        <w:tab/>
      </w:r>
      <w:r>
        <w:rPr>
          <w:rFonts w:ascii="Arial" w:hAnsi="Arial" w:cs="Arial"/>
          <w:b/>
          <w:sz w:val="24"/>
        </w:rPr>
        <w:t>Addition of new spectrum in Band n77 for US</w:t>
      </w:r>
    </w:p>
    <w:p w14:paraId="662BACBE"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CR-0834  rev  Cat: A (Rel-17)</w:t>
      </w:r>
      <w:r>
        <w:rPr>
          <w:i/>
        </w:rPr>
        <w:br/>
      </w:r>
      <w:r>
        <w:rPr>
          <w:i/>
        </w:rPr>
        <w:br/>
      </w:r>
      <w:r>
        <w:rPr>
          <w:i/>
        </w:rPr>
        <w:tab/>
      </w:r>
      <w:r>
        <w:rPr>
          <w:i/>
        </w:rPr>
        <w:tab/>
      </w:r>
      <w:r>
        <w:rPr>
          <w:i/>
        </w:rPr>
        <w:tab/>
      </w:r>
      <w:r>
        <w:rPr>
          <w:i/>
        </w:rPr>
        <w:tab/>
      </w:r>
      <w:r>
        <w:rPr>
          <w:i/>
        </w:rPr>
        <w:tab/>
        <w:t>Source: Qualcomm Incorporated</w:t>
      </w:r>
    </w:p>
    <w:p w14:paraId="72981B5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7FB13" w14:textId="6EAD3364" w:rsidR="00AC72F3" w:rsidRDefault="00AC72F3" w:rsidP="00AC72F3">
      <w:pPr>
        <w:rPr>
          <w:rFonts w:ascii="Arial" w:hAnsi="Arial" w:cs="Arial"/>
          <w:b/>
          <w:sz w:val="24"/>
        </w:rPr>
      </w:pPr>
      <w:r>
        <w:rPr>
          <w:rFonts w:ascii="Arial" w:hAnsi="Arial" w:cs="Arial"/>
          <w:b/>
          <w:color w:val="0000FF"/>
          <w:sz w:val="24"/>
        </w:rPr>
        <w:t>R4-2111066</w:t>
      </w:r>
      <w:r>
        <w:rPr>
          <w:rFonts w:ascii="Arial" w:hAnsi="Arial" w:cs="Arial"/>
          <w:b/>
          <w:color w:val="0000FF"/>
          <w:sz w:val="24"/>
        </w:rPr>
        <w:tab/>
      </w:r>
      <w:r>
        <w:rPr>
          <w:rFonts w:ascii="Arial" w:hAnsi="Arial" w:cs="Arial"/>
          <w:b/>
          <w:sz w:val="24"/>
        </w:rPr>
        <w:t>Draft CR to TS 38.104: adding a note on inter-band TDD synchronization between n48 and n77</w:t>
      </w:r>
    </w:p>
    <w:p w14:paraId="59C176F3" w14:textId="77777777" w:rsidR="00AC72F3" w:rsidRDefault="00AC72F3" w:rsidP="00AC72F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CableLabs, Charter Communications, Comcast, Google, Qualcomm, DISH Network</w:t>
      </w:r>
    </w:p>
    <w:p w14:paraId="4136695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97599" w14:textId="3C50F0CB" w:rsidR="00AC72F3" w:rsidRDefault="00AC72F3" w:rsidP="00AC72F3">
      <w:pPr>
        <w:rPr>
          <w:rFonts w:ascii="Arial" w:hAnsi="Arial" w:cs="Arial"/>
          <w:b/>
          <w:sz w:val="24"/>
        </w:rPr>
      </w:pPr>
      <w:r>
        <w:rPr>
          <w:rFonts w:ascii="Arial" w:hAnsi="Arial" w:cs="Arial"/>
          <w:b/>
          <w:color w:val="0000FF"/>
          <w:sz w:val="24"/>
        </w:rPr>
        <w:t>R4-2111068</w:t>
      </w:r>
      <w:r>
        <w:rPr>
          <w:rFonts w:ascii="Arial" w:hAnsi="Arial" w:cs="Arial"/>
          <w:b/>
          <w:color w:val="0000FF"/>
          <w:sz w:val="24"/>
        </w:rPr>
        <w:tab/>
      </w:r>
      <w:r>
        <w:rPr>
          <w:rFonts w:ascii="Arial" w:hAnsi="Arial" w:cs="Arial"/>
          <w:b/>
          <w:sz w:val="24"/>
        </w:rPr>
        <w:t>TDD synchronization between bands n48 and n77</w:t>
      </w:r>
    </w:p>
    <w:p w14:paraId="6F66B85B"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Comcast, Google, Qualcomm, DISH Network</w:t>
      </w:r>
    </w:p>
    <w:p w14:paraId="2434B05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27BCF" w14:textId="3EFB1D62" w:rsidR="00AC72F3" w:rsidRDefault="00AC72F3" w:rsidP="00AC72F3">
      <w:pPr>
        <w:rPr>
          <w:rFonts w:ascii="Arial" w:hAnsi="Arial" w:cs="Arial"/>
          <w:b/>
          <w:sz w:val="24"/>
        </w:rPr>
      </w:pPr>
      <w:r>
        <w:rPr>
          <w:rFonts w:ascii="Arial" w:hAnsi="Arial" w:cs="Arial"/>
          <w:b/>
          <w:color w:val="0000FF"/>
          <w:sz w:val="24"/>
        </w:rPr>
        <w:t>R4-2111531</w:t>
      </w:r>
      <w:r>
        <w:rPr>
          <w:rFonts w:ascii="Arial" w:hAnsi="Arial" w:cs="Arial"/>
          <w:b/>
          <w:color w:val="0000FF"/>
          <w:sz w:val="24"/>
        </w:rPr>
        <w:tab/>
      </w:r>
      <w:r>
        <w:rPr>
          <w:rFonts w:ascii="Arial" w:hAnsi="Arial" w:cs="Arial"/>
          <w:b/>
          <w:sz w:val="24"/>
        </w:rPr>
        <w:t>CR to TS 38.104: adding a note on inter-band TDD synchronization between n48 and n77</w:t>
      </w:r>
    </w:p>
    <w:p w14:paraId="0FA82D80"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CR-0336  rev  Cat: B (Rel-17)</w:t>
      </w:r>
      <w:r>
        <w:rPr>
          <w:i/>
        </w:rPr>
        <w:br/>
      </w:r>
      <w:r>
        <w:rPr>
          <w:i/>
        </w:rPr>
        <w:lastRenderedPageBreak/>
        <w:br/>
      </w:r>
      <w:r>
        <w:rPr>
          <w:i/>
        </w:rPr>
        <w:tab/>
      </w:r>
      <w:r>
        <w:rPr>
          <w:i/>
        </w:rPr>
        <w:tab/>
      </w:r>
      <w:r>
        <w:rPr>
          <w:i/>
        </w:rPr>
        <w:tab/>
      </w:r>
      <w:r>
        <w:rPr>
          <w:i/>
        </w:rPr>
        <w:tab/>
      </w:r>
      <w:r>
        <w:rPr>
          <w:i/>
        </w:rPr>
        <w:tab/>
        <w:t>Source: CableLabs, Charter Communications, Comcast, Google, Qualcomm, DISH Network</w:t>
      </w:r>
    </w:p>
    <w:p w14:paraId="1B7D709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A30A0C" w14:textId="591910E3" w:rsidR="00AC72F3" w:rsidRDefault="00AC72F3" w:rsidP="00AC72F3">
      <w:pPr>
        <w:rPr>
          <w:rFonts w:ascii="Arial" w:hAnsi="Arial" w:cs="Arial"/>
          <w:b/>
          <w:sz w:val="24"/>
        </w:rPr>
      </w:pPr>
      <w:r>
        <w:rPr>
          <w:rFonts w:ascii="Arial" w:hAnsi="Arial" w:cs="Arial"/>
          <w:b/>
          <w:color w:val="0000FF"/>
          <w:sz w:val="24"/>
        </w:rPr>
        <w:t>R4-2111533</w:t>
      </w:r>
      <w:r>
        <w:rPr>
          <w:rFonts w:ascii="Arial" w:hAnsi="Arial" w:cs="Arial"/>
          <w:b/>
          <w:color w:val="0000FF"/>
          <w:sz w:val="24"/>
        </w:rPr>
        <w:tab/>
      </w:r>
      <w:r>
        <w:rPr>
          <w:rFonts w:ascii="Arial" w:hAnsi="Arial" w:cs="Arial"/>
          <w:b/>
          <w:sz w:val="24"/>
        </w:rPr>
        <w:t>TDD synchronization between bands n48 and n77</w:t>
      </w:r>
    </w:p>
    <w:p w14:paraId="1D933893" w14:textId="77777777" w:rsidR="00AC72F3" w:rsidRDefault="00AC72F3" w:rsidP="00AC72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CableLabs, Charter Communications, Comcast, Google, Qualcomm and DISH Network</w:t>
      </w:r>
    </w:p>
    <w:p w14:paraId="3AFBE2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9AB28" w14:textId="5A680353" w:rsidR="00AC72F3" w:rsidRDefault="00AC72F3" w:rsidP="00AC72F3">
      <w:pPr>
        <w:rPr>
          <w:rFonts w:ascii="Arial" w:hAnsi="Arial" w:cs="Arial"/>
          <w:b/>
          <w:sz w:val="24"/>
        </w:rPr>
      </w:pPr>
      <w:r>
        <w:rPr>
          <w:rFonts w:ascii="Arial" w:hAnsi="Arial" w:cs="Arial"/>
          <w:b/>
          <w:color w:val="0000FF"/>
          <w:sz w:val="24"/>
        </w:rPr>
        <w:t>R4-2111536</w:t>
      </w:r>
      <w:r>
        <w:rPr>
          <w:rFonts w:ascii="Arial" w:hAnsi="Arial" w:cs="Arial"/>
          <w:b/>
          <w:color w:val="0000FF"/>
          <w:sz w:val="24"/>
        </w:rPr>
        <w:tab/>
      </w:r>
      <w:r>
        <w:rPr>
          <w:rFonts w:ascii="Arial" w:hAnsi="Arial" w:cs="Arial"/>
          <w:b/>
          <w:sz w:val="24"/>
        </w:rPr>
        <w:t>CR to TS 38.104: adding a note on inter-band TDD synchronization between n48 and n77</w:t>
      </w:r>
    </w:p>
    <w:p w14:paraId="35157698" w14:textId="77777777" w:rsidR="00AC72F3" w:rsidRDefault="00AC72F3" w:rsidP="00AC7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CR-0337  rev  Cat: B (Rel-16)</w:t>
      </w:r>
      <w:r>
        <w:rPr>
          <w:i/>
        </w:rPr>
        <w:br/>
      </w:r>
      <w:r>
        <w:rPr>
          <w:i/>
        </w:rPr>
        <w:br/>
      </w:r>
      <w:r>
        <w:rPr>
          <w:i/>
        </w:rPr>
        <w:tab/>
      </w:r>
      <w:r>
        <w:rPr>
          <w:i/>
        </w:rPr>
        <w:tab/>
      </w:r>
      <w:r>
        <w:rPr>
          <w:i/>
        </w:rPr>
        <w:tab/>
      </w:r>
      <w:r>
        <w:rPr>
          <w:i/>
        </w:rPr>
        <w:tab/>
      </w:r>
      <w:r>
        <w:rPr>
          <w:i/>
        </w:rPr>
        <w:tab/>
        <w:t>Source: CableLabs</w:t>
      </w:r>
    </w:p>
    <w:p w14:paraId="3158574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9C249" w14:textId="77777777" w:rsidR="00AC72F3" w:rsidRDefault="00AC72F3" w:rsidP="00AC72F3">
      <w:pPr>
        <w:pStyle w:val="Heading2"/>
      </w:pPr>
      <w:bookmarkStart w:id="741" w:name="_Toc73781336"/>
      <w:r>
        <w:t>16</w:t>
      </w:r>
      <w:r>
        <w:tab/>
        <w:t>Close of the E-meeting</w:t>
      </w:r>
      <w:bookmarkEnd w:id="741"/>
    </w:p>
    <w:p w14:paraId="63547200" w14:textId="40B4ED58" w:rsidR="00AC72F3" w:rsidRDefault="00AC72F3" w:rsidP="00AC72F3">
      <w:pPr>
        <w:rPr>
          <w:rFonts w:ascii="Arial" w:hAnsi="Arial" w:cs="Arial"/>
          <w:b/>
          <w:sz w:val="24"/>
        </w:rPr>
      </w:pPr>
      <w:r>
        <w:rPr>
          <w:rFonts w:ascii="Arial" w:hAnsi="Arial" w:cs="Arial"/>
          <w:b/>
          <w:color w:val="0000FF"/>
          <w:sz w:val="24"/>
        </w:rPr>
        <w:t>R4-2107685</w:t>
      </w:r>
      <w:r>
        <w:rPr>
          <w:rFonts w:ascii="Arial" w:hAnsi="Arial" w:cs="Arial"/>
          <w:b/>
          <w:color w:val="0000FF"/>
          <w:sz w:val="24"/>
        </w:rPr>
        <w:tab/>
      </w:r>
      <w:r>
        <w:rPr>
          <w:rFonts w:ascii="Arial" w:hAnsi="Arial" w:cs="Arial"/>
          <w:b/>
          <w:sz w:val="24"/>
        </w:rPr>
        <w:t>(reserved)</w:t>
      </w:r>
    </w:p>
    <w:p w14:paraId="6CD61C4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1161CB4" w14:textId="77777777" w:rsidR="00AC72F3" w:rsidRDefault="00AC72F3" w:rsidP="00AC72F3">
      <w:pPr>
        <w:rPr>
          <w:rFonts w:ascii="Arial" w:hAnsi="Arial" w:cs="Arial"/>
          <w:b/>
        </w:rPr>
      </w:pPr>
      <w:r>
        <w:rPr>
          <w:rFonts w:ascii="Arial" w:hAnsi="Arial" w:cs="Arial"/>
          <w:b/>
        </w:rPr>
        <w:t xml:space="preserve">Abstract: </w:t>
      </w:r>
    </w:p>
    <w:p w14:paraId="30E1E363" w14:textId="77777777" w:rsidR="00AC72F3" w:rsidRDefault="00AC72F3" w:rsidP="00AC72F3">
      <w:r>
        <w:t>[not used]</w:t>
      </w:r>
    </w:p>
    <w:p w14:paraId="0EDAC93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26C7" w14:textId="50DE36FC" w:rsidR="00AC72F3" w:rsidRDefault="00AC72F3" w:rsidP="00AC72F3">
      <w:pPr>
        <w:rPr>
          <w:rFonts w:ascii="Arial" w:hAnsi="Arial" w:cs="Arial"/>
          <w:b/>
          <w:sz w:val="24"/>
        </w:rPr>
      </w:pPr>
      <w:r>
        <w:rPr>
          <w:rFonts w:ascii="Arial" w:hAnsi="Arial" w:cs="Arial"/>
          <w:b/>
          <w:color w:val="0000FF"/>
          <w:sz w:val="24"/>
        </w:rPr>
        <w:t>R4-2108049</w:t>
      </w:r>
      <w:r>
        <w:rPr>
          <w:rFonts w:ascii="Arial" w:hAnsi="Arial" w:cs="Arial"/>
          <w:b/>
          <w:color w:val="0000FF"/>
          <w:sz w:val="24"/>
        </w:rPr>
        <w:tab/>
      </w:r>
      <w:r>
        <w:rPr>
          <w:rFonts w:ascii="Arial" w:hAnsi="Arial" w:cs="Arial"/>
          <w:b/>
          <w:sz w:val="24"/>
        </w:rPr>
        <w:t>(reserved)</w:t>
      </w:r>
    </w:p>
    <w:p w14:paraId="3D4F28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57C47DB" w14:textId="77777777" w:rsidR="00AC72F3" w:rsidRDefault="00AC72F3" w:rsidP="00AC72F3">
      <w:pPr>
        <w:rPr>
          <w:rFonts w:ascii="Arial" w:hAnsi="Arial" w:cs="Arial"/>
          <w:b/>
        </w:rPr>
      </w:pPr>
      <w:r>
        <w:rPr>
          <w:rFonts w:ascii="Arial" w:hAnsi="Arial" w:cs="Arial"/>
          <w:b/>
        </w:rPr>
        <w:t xml:space="preserve">Abstract: </w:t>
      </w:r>
    </w:p>
    <w:p w14:paraId="6961C0BE" w14:textId="77777777" w:rsidR="00AC72F3" w:rsidRDefault="00AC72F3" w:rsidP="00AC72F3">
      <w:r>
        <w:t>[not used]</w:t>
      </w:r>
    </w:p>
    <w:p w14:paraId="609DEEA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045CC" w14:textId="6F7A98E5" w:rsidR="00AC72F3" w:rsidRDefault="00AC72F3" w:rsidP="00AC72F3">
      <w:pPr>
        <w:rPr>
          <w:rFonts w:ascii="Arial" w:hAnsi="Arial" w:cs="Arial"/>
          <w:b/>
          <w:sz w:val="24"/>
        </w:rPr>
      </w:pPr>
      <w:r>
        <w:rPr>
          <w:rFonts w:ascii="Arial" w:hAnsi="Arial" w:cs="Arial"/>
          <w:b/>
          <w:color w:val="0000FF"/>
          <w:sz w:val="24"/>
        </w:rPr>
        <w:t>R4-2108051</w:t>
      </w:r>
      <w:r>
        <w:rPr>
          <w:rFonts w:ascii="Arial" w:hAnsi="Arial" w:cs="Arial"/>
          <w:b/>
          <w:color w:val="0000FF"/>
          <w:sz w:val="24"/>
        </w:rPr>
        <w:tab/>
      </w:r>
      <w:r>
        <w:rPr>
          <w:rFonts w:ascii="Arial" w:hAnsi="Arial" w:cs="Arial"/>
          <w:b/>
          <w:sz w:val="24"/>
        </w:rPr>
        <w:t>(reserved)</w:t>
      </w:r>
    </w:p>
    <w:p w14:paraId="4FBC13D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DAE9A5E" w14:textId="77777777" w:rsidR="00AC72F3" w:rsidRDefault="00AC72F3" w:rsidP="00AC72F3">
      <w:pPr>
        <w:rPr>
          <w:rFonts w:ascii="Arial" w:hAnsi="Arial" w:cs="Arial"/>
          <w:b/>
        </w:rPr>
      </w:pPr>
      <w:r>
        <w:rPr>
          <w:rFonts w:ascii="Arial" w:hAnsi="Arial" w:cs="Arial"/>
          <w:b/>
        </w:rPr>
        <w:t xml:space="preserve">Abstract: </w:t>
      </w:r>
    </w:p>
    <w:p w14:paraId="75F56B51" w14:textId="77777777" w:rsidR="00AC72F3" w:rsidRDefault="00AC72F3" w:rsidP="00AC72F3">
      <w:r>
        <w:t>[not used]</w:t>
      </w:r>
    </w:p>
    <w:p w14:paraId="7A9AC93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86E92" w14:textId="1FFD4F2D" w:rsidR="00AC72F3" w:rsidRDefault="00AC72F3" w:rsidP="00AC72F3">
      <w:pPr>
        <w:rPr>
          <w:rFonts w:ascii="Arial" w:hAnsi="Arial" w:cs="Arial"/>
          <w:b/>
          <w:sz w:val="24"/>
        </w:rPr>
      </w:pPr>
      <w:r>
        <w:rPr>
          <w:rFonts w:ascii="Arial" w:hAnsi="Arial" w:cs="Arial"/>
          <w:b/>
          <w:color w:val="0000FF"/>
          <w:sz w:val="24"/>
        </w:rPr>
        <w:t>R4-2108052</w:t>
      </w:r>
      <w:r>
        <w:rPr>
          <w:rFonts w:ascii="Arial" w:hAnsi="Arial" w:cs="Arial"/>
          <w:b/>
          <w:color w:val="0000FF"/>
          <w:sz w:val="24"/>
        </w:rPr>
        <w:tab/>
      </w:r>
      <w:r>
        <w:rPr>
          <w:rFonts w:ascii="Arial" w:hAnsi="Arial" w:cs="Arial"/>
          <w:b/>
          <w:sz w:val="24"/>
        </w:rPr>
        <w:t>(reserved)</w:t>
      </w:r>
    </w:p>
    <w:p w14:paraId="4C9F7C6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46051C" w14:textId="77777777" w:rsidR="00AC72F3" w:rsidRDefault="00AC72F3" w:rsidP="00AC72F3">
      <w:pPr>
        <w:rPr>
          <w:rFonts w:ascii="Arial" w:hAnsi="Arial" w:cs="Arial"/>
          <w:b/>
        </w:rPr>
      </w:pPr>
      <w:r>
        <w:rPr>
          <w:rFonts w:ascii="Arial" w:hAnsi="Arial" w:cs="Arial"/>
          <w:b/>
        </w:rPr>
        <w:lastRenderedPageBreak/>
        <w:t xml:space="preserve">Abstract: </w:t>
      </w:r>
    </w:p>
    <w:p w14:paraId="497E271C" w14:textId="77777777" w:rsidR="00AC72F3" w:rsidRDefault="00AC72F3" w:rsidP="00AC72F3">
      <w:r>
        <w:t>[not used]</w:t>
      </w:r>
    </w:p>
    <w:p w14:paraId="2134EF4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342A5" w14:textId="7D2279F5" w:rsidR="00AC72F3" w:rsidRDefault="00AC72F3" w:rsidP="00AC72F3">
      <w:pPr>
        <w:rPr>
          <w:rFonts w:ascii="Arial" w:hAnsi="Arial" w:cs="Arial"/>
          <w:b/>
          <w:sz w:val="24"/>
        </w:rPr>
      </w:pPr>
      <w:r>
        <w:rPr>
          <w:rFonts w:ascii="Arial" w:hAnsi="Arial" w:cs="Arial"/>
          <w:b/>
          <w:color w:val="0000FF"/>
          <w:sz w:val="24"/>
        </w:rPr>
        <w:t>R4-2108053</w:t>
      </w:r>
      <w:r>
        <w:rPr>
          <w:rFonts w:ascii="Arial" w:hAnsi="Arial" w:cs="Arial"/>
          <w:b/>
          <w:color w:val="0000FF"/>
          <w:sz w:val="24"/>
        </w:rPr>
        <w:tab/>
      </w:r>
      <w:r>
        <w:rPr>
          <w:rFonts w:ascii="Arial" w:hAnsi="Arial" w:cs="Arial"/>
          <w:b/>
          <w:sz w:val="24"/>
        </w:rPr>
        <w:t>(reserved)</w:t>
      </w:r>
    </w:p>
    <w:p w14:paraId="04D9B6A9"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F1C9F9A" w14:textId="77777777" w:rsidR="00AC72F3" w:rsidRDefault="00AC72F3" w:rsidP="00AC72F3">
      <w:pPr>
        <w:rPr>
          <w:rFonts w:ascii="Arial" w:hAnsi="Arial" w:cs="Arial"/>
          <w:b/>
        </w:rPr>
      </w:pPr>
      <w:r>
        <w:rPr>
          <w:rFonts w:ascii="Arial" w:hAnsi="Arial" w:cs="Arial"/>
          <w:b/>
        </w:rPr>
        <w:t xml:space="preserve">Abstract: </w:t>
      </w:r>
    </w:p>
    <w:p w14:paraId="4D90C1A9" w14:textId="77777777" w:rsidR="00AC72F3" w:rsidRDefault="00AC72F3" w:rsidP="00AC72F3">
      <w:r>
        <w:t>[not used]</w:t>
      </w:r>
    </w:p>
    <w:p w14:paraId="52842F6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DA4DD" w14:textId="59E74F4E" w:rsidR="00AC72F3" w:rsidRDefault="00AC72F3" w:rsidP="00AC72F3">
      <w:pPr>
        <w:rPr>
          <w:rFonts w:ascii="Arial" w:hAnsi="Arial" w:cs="Arial"/>
          <w:b/>
          <w:sz w:val="24"/>
        </w:rPr>
      </w:pPr>
      <w:r>
        <w:rPr>
          <w:rFonts w:ascii="Arial" w:hAnsi="Arial" w:cs="Arial"/>
          <w:b/>
          <w:color w:val="0000FF"/>
          <w:sz w:val="24"/>
        </w:rPr>
        <w:t>R4-2108054</w:t>
      </w:r>
      <w:r>
        <w:rPr>
          <w:rFonts w:ascii="Arial" w:hAnsi="Arial" w:cs="Arial"/>
          <w:b/>
          <w:color w:val="0000FF"/>
          <w:sz w:val="24"/>
        </w:rPr>
        <w:tab/>
      </w:r>
      <w:r>
        <w:rPr>
          <w:rFonts w:ascii="Arial" w:hAnsi="Arial" w:cs="Arial"/>
          <w:b/>
          <w:sz w:val="24"/>
        </w:rPr>
        <w:t>(reserved)</w:t>
      </w:r>
    </w:p>
    <w:p w14:paraId="5476FBA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D20114A" w14:textId="77777777" w:rsidR="00AC72F3" w:rsidRDefault="00AC72F3" w:rsidP="00AC72F3">
      <w:pPr>
        <w:rPr>
          <w:rFonts w:ascii="Arial" w:hAnsi="Arial" w:cs="Arial"/>
          <w:b/>
        </w:rPr>
      </w:pPr>
      <w:r>
        <w:rPr>
          <w:rFonts w:ascii="Arial" w:hAnsi="Arial" w:cs="Arial"/>
          <w:b/>
        </w:rPr>
        <w:t xml:space="preserve">Abstract: </w:t>
      </w:r>
    </w:p>
    <w:p w14:paraId="1067CC92" w14:textId="77777777" w:rsidR="00AC72F3" w:rsidRDefault="00AC72F3" w:rsidP="00AC72F3">
      <w:r>
        <w:t>[not used]</w:t>
      </w:r>
    </w:p>
    <w:p w14:paraId="3B6605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A571A" w14:textId="01E9EBA8" w:rsidR="00AC72F3" w:rsidRDefault="00AC72F3" w:rsidP="00AC72F3">
      <w:pPr>
        <w:rPr>
          <w:rFonts w:ascii="Arial" w:hAnsi="Arial" w:cs="Arial"/>
          <w:b/>
          <w:sz w:val="24"/>
        </w:rPr>
      </w:pPr>
      <w:r>
        <w:rPr>
          <w:rFonts w:ascii="Arial" w:hAnsi="Arial" w:cs="Arial"/>
          <w:b/>
          <w:color w:val="0000FF"/>
          <w:sz w:val="24"/>
        </w:rPr>
        <w:t>R4-2108055</w:t>
      </w:r>
      <w:r>
        <w:rPr>
          <w:rFonts w:ascii="Arial" w:hAnsi="Arial" w:cs="Arial"/>
          <w:b/>
          <w:color w:val="0000FF"/>
          <w:sz w:val="24"/>
        </w:rPr>
        <w:tab/>
      </w:r>
      <w:r>
        <w:rPr>
          <w:rFonts w:ascii="Arial" w:hAnsi="Arial" w:cs="Arial"/>
          <w:b/>
          <w:sz w:val="24"/>
        </w:rPr>
        <w:t>(reserved)</w:t>
      </w:r>
    </w:p>
    <w:p w14:paraId="25ACD60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D911C6" w14:textId="77777777" w:rsidR="00AC72F3" w:rsidRDefault="00AC72F3" w:rsidP="00AC72F3">
      <w:pPr>
        <w:rPr>
          <w:rFonts w:ascii="Arial" w:hAnsi="Arial" w:cs="Arial"/>
          <w:b/>
        </w:rPr>
      </w:pPr>
      <w:r>
        <w:rPr>
          <w:rFonts w:ascii="Arial" w:hAnsi="Arial" w:cs="Arial"/>
          <w:b/>
        </w:rPr>
        <w:t xml:space="preserve">Abstract: </w:t>
      </w:r>
    </w:p>
    <w:p w14:paraId="492AB7AB" w14:textId="77777777" w:rsidR="00AC72F3" w:rsidRDefault="00AC72F3" w:rsidP="00AC72F3">
      <w:r>
        <w:t>[not used]</w:t>
      </w:r>
    </w:p>
    <w:p w14:paraId="111018E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22DFA" w14:textId="5F39B20C" w:rsidR="00AC72F3" w:rsidRDefault="00AC72F3" w:rsidP="00AC72F3">
      <w:pPr>
        <w:rPr>
          <w:rFonts w:ascii="Arial" w:hAnsi="Arial" w:cs="Arial"/>
          <w:b/>
          <w:sz w:val="24"/>
        </w:rPr>
      </w:pPr>
      <w:r>
        <w:rPr>
          <w:rFonts w:ascii="Arial" w:hAnsi="Arial" w:cs="Arial"/>
          <w:b/>
          <w:color w:val="0000FF"/>
          <w:sz w:val="24"/>
        </w:rPr>
        <w:t>R4-2108056</w:t>
      </w:r>
      <w:r>
        <w:rPr>
          <w:rFonts w:ascii="Arial" w:hAnsi="Arial" w:cs="Arial"/>
          <w:b/>
          <w:color w:val="0000FF"/>
          <w:sz w:val="24"/>
        </w:rPr>
        <w:tab/>
      </w:r>
      <w:r>
        <w:rPr>
          <w:rFonts w:ascii="Arial" w:hAnsi="Arial" w:cs="Arial"/>
          <w:b/>
          <w:sz w:val="24"/>
        </w:rPr>
        <w:t>(reserved)</w:t>
      </w:r>
    </w:p>
    <w:p w14:paraId="137C774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1A5B39D" w14:textId="77777777" w:rsidR="00AC72F3" w:rsidRDefault="00AC72F3" w:rsidP="00AC72F3">
      <w:pPr>
        <w:rPr>
          <w:rFonts w:ascii="Arial" w:hAnsi="Arial" w:cs="Arial"/>
          <w:b/>
        </w:rPr>
      </w:pPr>
      <w:r>
        <w:rPr>
          <w:rFonts w:ascii="Arial" w:hAnsi="Arial" w:cs="Arial"/>
          <w:b/>
        </w:rPr>
        <w:t xml:space="preserve">Abstract: </w:t>
      </w:r>
    </w:p>
    <w:p w14:paraId="4908A384" w14:textId="77777777" w:rsidR="00AC72F3" w:rsidRDefault="00AC72F3" w:rsidP="00AC72F3">
      <w:r>
        <w:t>[not used]</w:t>
      </w:r>
    </w:p>
    <w:p w14:paraId="4763674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05718" w14:textId="082BFBF3" w:rsidR="00AC72F3" w:rsidRDefault="00AC72F3" w:rsidP="00AC72F3">
      <w:pPr>
        <w:rPr>
          <w:rFonts w:ascii="Arial" w:hAnsi="Arial" w:cs="Arial"/>
          <w:b/>
          <w:sz w:val="24"/>
        </w:rPr>
      </w:pPr>
      <w:r>
        <w:rPr>
          <w:rFonts w:ascii="Arial" w:hAnsi="Arial" w:cs="Arial"/>
          <w:b/>
          <w:color w:val="0000FF"/>
          <w:sz w:val="24"/>
        </w:rPr>
        <w:t>R4-2108057</w:t>
      </w:r>
      <w:r>
        <w:rPr>
          <w:rFonts w:ascii="Arial" w:hAnsi="Arial" w:cs="Arial"/>
          <w:b/>
          <w:color w:val="0000FF"/>
          <w:sz w:val="24"/>
        </w:rPr>
        <w:tab/>
      </w:r>
      <w:r>
        <w:rPr>
          <w:rFonts w:ascii="Arial" w:hAnsi="Arial" w:cs="Arial"/>
          <w:b/>
          <w:sz w:val="24"/>
        </w:rPr>
        <w:t>(reserved)</w:t>
      </w:r>
    </w:p>
    <w:p w14:paraId="704AE98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5A00EA" w14:textId="77777777" w:rsidR="00AC72F3" w:rsidRDefault="00AC72F3" w:rsidP="00AC72F3">
      <w:pPr>
        <w:rPr>
          <w:rFonts w:ascii="Arial" w:hAnsi="Arial" w:cs="Arial"/>
          <w:b/>
        </w:rPr>
      </w:pPr>
      <w:r>
        <w:rPr>
          <w:rFonts w:ascii="Arial" w:hAnsi="Arial" w:cs="Arial"/>
          <w:b/>
        </w:rPr>
        <w:t xml:space="preserve">Abstract: </w:t>
      </w:r>
    </w:p>
    <w:p w14:paraId="381AF715" w14:textId="77777777" w:rsidR="00AC72F3" w:rsidRDefault="00AC72F3" w:rsidP="00AC72F3">
      <w:r>
        <w:t>[not used]</w:t>
      </w:r>
    </w:p>
    <w:p w14:paraId="119AF32E"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4F01" w14:textId="2662852D" w:rsidR="00AC72F3" w:rsidRDefault="00AC72F3" w:rsidP="00AC72F3">
      <w:pPr>
        <w:rPr>
          <w:rFonts w:ascii="Arial" w:hAnsi="Arial" w:cs="Arial"/>
          <w:b/>
          <w:sz w:val="24"/>
        </w:rPr>
      </w:pPr>
      <w:r>
        <w:rPr>
          <w:rFonts w:ascii="Arial" w:hAnsi="Arial" w:cs="Arial"/>
          <w:b/>
          <w:color w:val="0000FF"/>
          <w:sz w:val="24"/>
        </w:rPr>
        <w:t>R4-2108058</w:t>
      </w:r>
      <w:r>
        <w:rPr>
          <w:rFonts w:ascii="Arial" w:hAnsi="Arial" w:cs="Arial"/>
          <w:b/>
          <w:color w:val="0000FF"/>
          <w:sz w:val="24"/>
        </w:rPr>
        <w:tab/>
      </w:r>
      <w:r>
        <w:rPr>
          <w:rFonts w:ascii="Arial" w:hAnsi="Arial" w:cs="Arial"/>
          <w:b/>
          <w:sz w:val="24"/>
        </w:rPr>
        <w:t>(reserved)</w:t>
      </w:r>
    </w:p>
    <w:p w14:paraId="755611C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C8AB906" w14:textId="77777777" w:rsidR="00AC72F3" w:rsidRDefault="00AC72F3" w:rsidP="00AC72F3">
      <w:pPr>
        <w:rPr>
          <w:rFonts w:ascii="Arial" w:hAnsi="Arial" w:cs="Arial"/>
          <w:b/>
        </w:rPr>
      </w:pPr>
      <w:r>
        <w:rPr>
          <w:rFonts w:ascii="Arial" w:hAnsi="Arial" w:cs="Arial"/>
          <w:b/>
        </w:rPr>
        <w:t xml:space="preserve">Abstract: </w:t>
      </w:r>
    </w:p>
    <w:p w14:paraId="621B5FDD" w14:textId="77777777" w:rsidR="00AC72F3" w:rsidRDefault="00AC72F3" w:rsidP="00AC72F3">
      <w:r>
        <w:lastRenderedPageBreak/>
        <w:t>[not used]</w:t>
      </w:r>
    </w:p>
    <w:p w14:paraId="56DF472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E644" w14:textId="3BCF2D2D" w:rsidR="00AC72F3" w:rsidRDefault="00AC72F3" w:rsidP="00AC72F3">
      <w:pPr>
        <w:rPr>
          <w:rFonts w:ascii="Arial" w:hAnsi="Arial" w:cs="Arial"/>
          <w:b/>
          <w:sz w:val="24"/>
        </w:rPr>
      </w:pPr>
      <w:r>
        <w:rPr>
          <w:rFonts w:ascii="Arial" w:hAnsi="Arial" w:cs="Arial"/>
          <w:b/>
          <w:color w:val="0000FF"/>
          <w:sz w:val="24"/>
        </w:rPr>
        <w:t>R4-2108059</w:t>
      </w:r>
      <w:r>
        <w:rPr>
          <w:rFonts w:ascii="Arial" w:hAnsi="Arial" w:cs="Arial"/>
          <w:b/>
          <w:color w:val="0000FF"/>
          <w:sz w:val="24"/>
        </w:rPr>
        <w:tab/>
      </w:r>
      <w:r>
        <w:rPr>
          <w:rFonts w:ascii="Arial" w:hAnsi="Arial" w:cs="Arial"/>
          <w:b/>
          <w:sz w:val="24"/>
        </w:rPr>
        <w:t>(reserved)</w:t>
      </w:r>
    </w:p>
    <w:p w14:paraId="78B5875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5097C4B" w14:textId="77777777" w:rsidR="00AC72F3" w:rsidRDefault="00AC72F3" w:rsidP="00AC72F3">
      <w:pPr>
        <w:rPr>
          <w:rFonts w:ascii="Arial" w:hAnsi="Arial" w:cs="Arial"/>
          <w:b/>
        </w:rPr>
      </w:pPr>
      <w:r>
        <w:rPr>
          <w:rFonts w:ascii="Arial" w:hAnsi="Arial" w:cs="Arial"/>
          <w:b/>
        </w:rPr>
        <w:t xml:space="preserve">Abstract: </w:t>
      </w:r>
    </w:p>
    <w:p w14:paraId="5032E969" w14:textId="77777777" w:rsidR="00AC72F3" w:rsidRDefault="00AC72F3" w:rsidP="00AC72F3">
      <w:r>
        <w:t>[not used]</w:t>
      </w:r>
    </w:p>
    <w:p w14:paraId="2575A2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DBAF" w14:textId="1C5303C8" w:rsidR="00AC72F3" w:rsidRDefault="00AC72F3" w:rsidP="00AC72F3">
      <w:pPr>
        <w:rPr>
          <w:rFonts w:ascii="Arial" w:hAnsi="Arial" w:cs="Arial"/>
          <w:b/>
          <w:sz w:val="24"/>
        </w:rPr>
      </w:pPr>
      <w:r>
        <w:rPr>
          <w:rFonts w:ascii="Arial" w:hAnsi="Arial" w:cs="Arial"/>
          <w:b/>
          <w:color w:val="0000FF"/>
          <w:sz w:val="24"/>
        </w:rPr>
        <w:t>R4-2108060</w:t>
      </w:r>
      <w:r>
        <w:rPr>
          <w:rFonts w:ascii="Arial" w:hAnsi="Arial" w:cs="Arial"/>
          <w:b/>
          <w:color w:val="0000FF"/>
          <w:sz w:val="24"/>
        </w:rPr>
        <w:tab/>
      </w:r>
      <w:r>
        <w:rPr>
          <w:rFonts w:ascii="Arial" w:hAnsi="Arial" w:cs="Arial"/>
          <w:b/>
          <w:sz w:val="24"/>
        </w:rPr>
        <w:t>(reserved)</w:t>
      </w:r>
    </w:p>
    <w:p w14:paraId="5A410F2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FA1D5EC" w14:textId="77777777" w:rsidR="00AC72F3" w:rsidRDefault="00AC72F3" w:rsidP="00AC72F3">
      <w:pPr>
        <w:rPr>
          <w:rFonts w:ascii="Arial" w:hAnsi="Arial" w:cs="Arial"/>
          <w:b/>
        </w:rPr>
      </w:pPr>
      <w:r>
        <w:rPr>
          <w:rFonts w:ascii="Arial" w:hAnsi="Arial" w:cs="Arial"/>
          <w:b/>
        </w:rPr>
        <w:t xml:space="preserve">Abstract: </w:t>
      </w:r>
    </w:p>
    <w:p w14:paraId="0E223C96" w14:textId="77777777" w:rsidR="00AC72F3" w:rsidRDefault="00AC72F3" w:rsidP="00AC72F3">
      <w:r>
        <w:t>[not used]</w:t>
      </w:r>
    </w:p>
    <w:p w14:paraId="32D990D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4D065" w14:textId="295F0625" w:rsidR="00AC72F3" w:rsidRDefault="00AC72F3" w:rsidP="00AC72F3">
      <w:pPr>
        <w:rPr>
          <w:rFonts w:ascii="Arial" w:hAnsi="Arial" w:cs="Arial"/>
          <w:b/>
          <w:sz w:val="24"/>
        </w:rPr>
      </w:pPr>
      <w:r>
        <w:rPr>
          <w:rFonts w:ascii="Arial" w:hAnsi="Arial" w:cs="Arial"/>
          <w:b/>
          <w:color w:val="0000FF"/>
          <w:sz w:val="24"/>
        </w:rPr>
        <w:t>R4-2108061</w:t>
      </w:r>
      <w:r>
        <w:rPr>
          <w:rFonts w:ascii="Arial" w:hAnsi="Arial" w:cs="Arial"/>
          <w:b/>
          <w:color w:val="0000FF"/>
          <w:sz w:val="24"/>
        </w:rPr>
        <w:tab/>
      </w:r>
      <w:r>
        <w:rPr>
          <w:rFonts w:ascii="Arial" w:hAnsi="Arial" w:cs="Arial"/>
          <w:b/>
          <w:sz w:val="24"/>
        </w:rPr>
        <w:t>(reserved)</w:t>
      </w:r>
    </w:p>
    <w:p w14:paraId="69D35E5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ADE157F" w14:textId="77777777" w:rsidR="00AC72F3" w:rsidRDefault="00AC72F3" w:rsidP="00AC72F3">
      <w:pPr>
        <w:rPr>
          <w:rFonts w:ascii="Arial" w:hAnsi="Arial" w:cs="Arial"/>
          <w:b/>
        </w:rPr>
      </w:pPr>
      <w:r>
        <w:rPr>
          <w:rFonts w:ascii="Arial" w:hAnsi="Arial" w:cs="Arial"/>
          <w:b/>
        </w:rPr>
        <w:t xml:space="preserve">Abstract: </w:t>
      </w:r>
    </w:p>
    <w:p w14:paraId="6715A4A2" w14:textId="77777777" w:rsidR="00AC72F3" w:rsidRDefault="00AC72F3" w:rsidP="00AC72F3">
      <w:r>
        <w:t>[not used]</w:t>
      </w:r>
    </w:p>
    <w:p w14:paraId="27B9C9E2"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B7695" w14:textId="0674DB3E" w:rsidR="00AC72F3" w:rsidRDefault="00AC72F3" w:rsidP="00AC72F3">
      <w:pPr>
        <w:rPr>
          <w:rFonts w:ascii="Arial" w:hAnsi="Arial" w:cs="Arial"/>
          <w:b/>
          <w:sz w:val="24"/>
        </w:rPr>
      </w:pPr>
      <w:r>
        <w:rPr>
          <w:rFonts w:ascii="Arial" w:hAnsi="Arial" w:cs="Arial"/>
          <w:b/>
          <w:color w:val="0000FF"/>
          <w:sz w:val="24"/>
        </w:rPr>
        <w:t>R4-2108062</w:t>
      </w:r>
      <w:r>
        <w:rPr>
          <w:rFonts w:ascii="Arial" w:hAnsi="Arial" w:cs="Arial"/>
          <w:b/>
          <w:color w:val="0000FF"/>
          <w:sz w:val="24"/>
        </w:rPr>
        <w:tab/>
      </w:r>
      <w:r>
        <w:rPr>
          <w:rFonts w:ascii="Arial" w:hAnsi="Arial" w:cs="Arial"/>
          <w:b/>
          <w:sz w:val="24"/>
        </w:rPr>
        <w:t>(reserved)</w:t>
      </w:r>
    </w:p>
    <w:p w14:paraId="28B10E7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7E99C72" w14:textId="77777777" w:rsidR="00AC72F3" w:rsidRDefault="00AC72F3" w:rsidP="00AC72F3">
      <w:pPr>
        <w:rPr>
          <w:rFonts w:ascii="Arial" w:hAnsi="Arial" w:cs="Arial"/>
          <w:b/>
        </w:rPr>
      </w:pPr>
      <w:r>
        <w:rPr>
          <w:rFonts w:ascii="Arial" w:hAnsi="Arial" w:cs="Arial"/>
          <w:b/>
        </w:rPr>
        <w:t xml:space="preserve">Abstract: </w:t>
      </w:r>
    </w:p>
    <w:p w14:paraId="27BD4D29" w14:textId="77777777" w:rsidR="00AC72F3" w:rsidRDefault="00AC72F3" w:rsidP="00AC72F3">
      <w:r>
        <w:t>[not used]</w:t>
      </w:r>
    </w:p>
    <w:p w14:paraId="1FE4AFD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B87C1" w14:textId="157DE0BF" w:rsidR="00AC72F3" w:rsidRDefault="00AC72F3" w:rsidP="00AC72F3">
      <w:pPr>
        <w:rPr>
          <w:rFonts w:ascii="Arial" w:hAnsi="Arial" w:cs="Arial"/>
          <w:b/>
          <w:sz w:val="24"/>
        </w:rPr>
      </w:pPr>
      <w:r>
        <w:rPr>
          <w:rFonts w:ascii="Arial" w:hAnsi="Arial" w:cs="Arial"/>
          <w:b/>
          <w:color w:val="0000FF"/>
          <w:sz w:val="24"/>
        </w:rPr>
        <w:t>R4-2108063</w:t>
      </w:r>
      <w:r>
        <w:rPr>
          <w:rFonts w:ascii="Arial" w:hAnsi="Arial" w:cs="Arial"/>
          <w:b/>
          <w:color w:val="0000FF"/>
          <w:sz w:val="24"/>
        </w:rPr>
        <w:tab/>
      </w:r>
      <w:r>
        <w:rPr>
          <w:rFonts w:ascii="Arial" w:hAnsi="Arial" w:cs="Arial"/>
          <w:b/>
          <w:sz w:val="24"/>
        </w:rPr>
        <w:t>(reserved)</w:t>
      </w:r>
    </w:p>
    <w:p w14:paraId="788A899A"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982096" w14:textId="77777777" w:rsidR="00AC72F3" w:rsidRDefault="00AC72F3" w:rsidP="00AC72F3">
      <w:pPr>
        <w:rPr>
          <w:rFonts w:ascii="Arial" w:hAnsi="Arial" w:cs="Arial"/>
          <w:b/>
        </w:rPr>
      </w:pPr>
      <w:r>
        <w:rPr>
          <w:rFonts w:ascii="Arial" w:hAnsi="Arial" w:cs="Arial"/>
          <w:b/>
        </w:rPr>
        <w:t xml:space="preserve">Abstract: </w:t>
      </w:r>
    </w:p>
    <w:p w14:paraId="189D0E6B" w14:textId="77777777" w:rsidR="00AC72F3" w:rsidRDefault="00AC72F3" w:rsidP="00AC72F3">
      <w:r>
        <w:t>[not used]</w:t>
      </w:r>
    </w:p>
    <w:p w14:paraId="440B1A0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3AFCB" w14:textId="585E79A9" w:rsidR="00AC72F3" w:rsidRDefault="00AC72F3" w:rsidP="00AC72F3">
      <w:pPr>
        <w:rPr>
          <w:rFonts w:ascii="Arial" w:hAnsi="Arial" w:cs="Arial"/>
          <w:b/>
          <w:sz w:val="24"/>
        </w:rPr>
      </w:pPr>
      <w:r>
        <w:rPr>
          <w:rFonts w:ascii="Arial" w:hAnsi="Arial" w:cs="Arial"/>
          <w:b/>
          <w:color w:val="0000FF"/>
          <w:sz w:val="24"/>
        </w:rPr>
        <w:t>R4-2108064</w:t>
      </w:r>
      <w:r>
        <w:rPr>
          <w:rFonts w:ascii="Arial" w:hAnsi="Arial" w:cs="Arial"/>
          <w:b/>
          <w:color w:val="0000FF"/>
          <w:sz w:val="24"/>
        </w:rPr>
        <w:tab/>
      </w:r>
      <w:r>
        <w:rPr>
          <w:rFonts w:ascii="Arial" w:hAnsi="Arial" w:cs="Arial"/>
          <w:b/>
          <w:sz w:val="24"/>
        </w:rPr>
        <w:t>(reserved)</w:t>
      </w:r>
    </w:p>
    <w:p w14:paraId="1FCD3EB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7DD8BA" w14:textId="77777777" w:rsidR="00AC72F3" w:rsidRDefault="00AC72F3" w:rsidP="00AC72F3">
      <w:pPr>
        <w:rPr>
          <w:rFonts w:ascii="Arial" w:hAnsi="Arial" w:cs="Arial"/>
          <w:b/>
        </w:rPr>
      </w:pPr>
      <w:r>
        <w:rPr>
          <w:rFonts w:ascii="Arial" w:hAnsi="Arial" w:cs="Arial"/>
          <w:b/>
        </w:rPr>
        <w:t xml:space="preserve">Abstract: </w:t>
      </w:r>
    </w:p>
    <w:p w14:paraId="5D6FEF1A" w14:textId="77777777" w:rsidR="00AC72F3" w:rsidRDefault="00AC72F3" w:rsidP="00AC72F3">
      <w:r>
        <w:t>[not used]</w:t>
      </w:r>
    </w:p>
    <w:p w14:paraId="045FDFB6" w14:textId="77777777" w:rsidR="00AC72F3" w:rsidRDefault="00AC72F3" w:rsidP="00AC7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36EA" w14:textId="6833C5B5" w:rsidR="00AC72F3" w:rsidRDefault="00AC72F3" w:rsidP="00AC72F3">
      <w:pPr>
        <w:rPr>
          <w:rFonts w:ascii="Arial" w:hAnsi="Arial" w:cs="Arial"/>
          <w:b/>
          <w:sz w:val="24"/>
        </w:rPr>
      </w:pPr>
      <w:r>
        <w:rPr>
          <w:rFonts w:ascii="Arial" w:hAnsi="Arial" w:cs="Arial"/>
          <w:b/>
          <w:color w:val="0000FF"/>
          <w:sz w:val="24"/>
        </w:rPr>
        <w:t>R4-2108065</w:t>
      </w:r>
      <w:r>
        <w:rPr>
          <w:rFonts w:ascii="Arial" w:hAnsi="Arial" w:cs="Arial"/>
          <w:b/>
          <w:color w:val="0000FF"/>
          <w:sz w:val="24"/>
        </w:rPr>
        <w:tab/>
      </w:r>
      <w:r>
        <w:rPr>
          <w:rFonts w:ascii="Arial" w:hAnsi="Arial" w:cs="Arial"/>
          <w:b/>
          <w:sz w:val="24"/>
        </w:rPr>
        <w:t>(reserved)</w:t>
      </w:r>
    </w:p>
    <w:p w14:paraId="4AAB84F5"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56DBB7B" w14:textId="77777777" w:rsidR="00AC72F3" w:rsidRDefault="00AC72F3" w:rsidP="00AC72F3">
      <w:pPr>
        <w:rPr>
          <w:rFonts w:ascii="Arial" w:hAnsi="Arial" w:cs="Arial"/>
          <w:b/>
        </w:rPr>
      </w:pPr>
      <w:r>
        <w:rPr>
          <w:rFonts w:ascii="Arial" w:hAnsi="Arial" w:cs="Arial"/>
          <w:b/>
        </w:rPr>
        <w:t xml:space="preserve">Abstract: </w:t>
      </w:r>
    </w:p>
    <w:p w14:paraId="6E719167" w14:textId="77777777" w:rsidR="00AC72F3" w:rsidRDefault="00AC72F3" w:rsidP="00AC72F3">
      <w:r>
        <w:t>[not used]</w:t>
      </w:r>
    </w:p>
    <w:p w14:paraId="3C8D55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9DED" w14:textId="13EB1723" w:rsidR="00AC72F3" w:rsidRDefault="00AC72F3" w:rsidP="00AC72F3">
      <w:pPr>
        <w:rPr>
          <w:rFonts w:ascii="Arial" w:hAnsi="Arial" w:cs="Arial"/>
          <w:b/>
          <w:sz w:val="24"/>
        </w:rPr>
      </w:pPr>
      <w:r>
        <w:rPr>
          <w:rFonts w:ascii="Arial" w:hAnsi="Arial" w:cs="Arial"/>
          <w:b/>
          <w:color w:val="0000FF"/>
          <w:sz w:val="24"/>
        </w:rPr>
        <w:t>R4-2108066</w:t>
      </w:r>
      <w:r>
        <w:rPr>
          <w:rFonts w:ascii="Arial" w:hAnsi="Arial" w:cs="Arial"/>
          <w:b/>
          <w:color w:val="0000FF"/>
          <w:sz w:val="24"/>
        </w:rPr>
        <w:tab/>
      </w:r>
      <w:r>
        <w:rPr>
          <w:rFonts w:ascii="Arial" w:hAnsi="Arial" w:cs="Arial"/>
          <w:b/>
          <w:sz w:val="24"/>
        </w:rPr>
        <w:t>(reserved)</w:t>
      </w:r>
    </w:p>
    <w:p w14:paraId="4362186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8C1375D" w14:textId="77777777" w:rsidR="00AC72F3" w:rsidRDefault="00AC72F3" w:rsidP="00AC72F3">
      <w:pPr>
        <w:rPr>
          <w:rFonts w:ascii="Arial" w:hAnsi="Arial" w:cs="Arial"/>
          <w:b/>
        </w:rPr>
      </w:pPr>
      <w:r>
        <w:rPr>
          <w:rFonts w:ascii="Arial" w:hAnsi="Arial" w:cs="Arial"/>
          <w:b/>
        </w:rPr>
        <w:t xml:space="preserve">Abstract: </w:t>
      </w:r>
    </w:p>
    <w:p w14:paraId="734E8BDD" w14:textId="77777777" w:rsidR="00AC72F3" w:rsidRDefault="00AC72F3" w:rsidP="00AC72F3">
      <w:r>
        <w:t>[not used]</w:t>
      </w:r>
    </w:p>
    <w:p w14:paraId="6B69009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65D8" w14:textId="4BED87DA" w:rsidR="00AC72F3" w:rsidRDefault="00AC72F3" w:rsidP="00AC72F3">
      <w:pPr>
        <w:rPr>
          <w:rFonts w:ascii="Arial" w:hAnsi="Arial" w:cs="Arial"/>
          <w:b/>
          <w:sz w:val="24"/>
        </w:rPr>
      </w:pPr>
      <w:r>
        <w:rPr>
          <w:rFonts w:ascii="Arial" w:hAnsi="Arial" w:cs="Arial"/>
          <w:b/>
          <w:color w:val="0000FF"/>
          <w:sz w:val="24"/>
        </w:rPr>
        <w:t>R4-2108067</w:t>
      </w:r>
      <w:r>
        <w:rPr>
          <w:rFonts w:ascii="Arial" w:hAnsi="Arial" w:cs="Arial"/>
          <w:b/>
          <w:color w:val="0000FF"/>
          <w:sz w:val="24"/>
        </w:rPr>
        <w:tab/>
      </w:r>
      <w:r>
        <w:rPr>
          <w:rFonts w:ascii="Arial" w:hAnsi="Arial" w:cs="Arial"/>
          <w:b/>
          <w:sz w:val="24"/>
        </w:rPr>
        <w:t>(reserved)</w:t>
      </w:r>
    </w:p>
    <w:p w14:paraId="52ADB11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B1C40FA" w14:textId="77777777" w:rsidR="00AC72F3" w:rsidRDefault="00AC72F3" w:rsidP="00AC72F3">
      <w:pPr>
        <w:rPr>
          <w:rFonts w:ascii="Arial" w:hAnsi="Arial" w:cs="Arial"/>
          <w:b/>
        </w:rPr>
      </w:pPr>
      <w:r>
        <w:rPr>
          <w:rFonts w:ascii="Arial" w:hAnsi="Arial" w:cs="Arial"/>
          <w:b/>
        </w:rPr>
        <w:t xml:space="preserve">Abstract: </w:t>
      </w:r>
    </w:p>
    <w:p w14:paraId="42A57B29" w14:textId="77777777" w:rsidR="00AC72F3" w:rsidRDefault="00AC72F3" w:rsidP="00AC72F3">
      <w:r>
        <w:t>[not used]</w:t>
      </w:r>
    </w:p>
    <w:p w14:paraId="5435A508"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1A6A9" w14:textId="60926585" w:rsidR="00AC72F3" w:rsidRDefault="00AC72F3" w:rsidP="00AC72F3">
      <w:pPr>
        <w:rPr>
          <w:rFonts w:ascii="Arial" w:hAnsi="Arial" w:cs="Arial"/>
          <w:b/>
          <w:sz w:val="24"/>
        </w:rPr>
      </w:pPr>
      <w:r>
        <w:rPr>
          <w:rFonts w:ascii="Arial" w:hAnsi="Arial" w:cs="Arial"/>
          <w:b/>
          <w:color w:val="0000FF"/>
          <w:sz w:val="24"/>
        </w:rPr>
        <w:t>R4-2108068</w:t>
      </w:r>
      <w:r>
        <w:rPr>
          <w:rFonts w:ascii="Arial" w:hAnsi="Arial" w:cs="Arial"/>
          <w:b/>
          <w:color w:val="0000FF"/>
          <w:sz w:val="24"/>
        </w:rPr>
        <w:tab/>
      </w:r>
      <w:r>
        <w:rPr>
          <w:rFonts w:ascii="Arial" w:hAnsi="Arial" w:cs="Arial"/>
          <w:b/>
          <w:sz w:val="24"/>
        </w:rPr>
        <w:t>(reserved)</w:t>
      </w:r>
    </w:p>
    <w:p w14:paraId="4F4E318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F0112A6" w14:textId="77777777" w:rsidR="00AC72F3" w:rsidRDefault="00AC72F3" w:rsidP="00AC72F3">
      <w:pPr>
        <w:rPr>
          <w:rFonts w:ascii="Arial" w:hAnsi="Arial" w:cs="Arial"/>
          <w:b/>
        </w:rPr>
      </w:pPr>
      <w:r>
        <w:rPr>
          <w:rFonts w:ascii="Arial" w:hAnsi="Arial" w:cs="Arial"/>
          <w:b/>
        </w:rPr>
        <w:t xml:space="preserve">Abstract: </w:t>
      </w:r>
    </w:p>
    <w:p w14:paraId="732D7E0C" w14:textId="77777777" w:rsidR="00AC72F3" w:rsidRDefault="00AC72F3" w:rsidP="00AC72F3">
      <w:r>
        <w:t>[not used]</w:t>
      </w:r>
    </w:p>
    <w:p w14:paraId="119BBA0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D99D2" w14:textId="33862F36" w:rsidR="00AC72F3" w:rsidRDefault="00AC72F3" w:rsidP="00AC72F3">
      <w:pPr>
        <w:rPr>
          <w:rFonts w:ascii="Arial" w:hAnsi="Arial" w:cs="Arial"/>
          <w:b/>
          <w:sz w:val="24"/>
        </w:rPr>
      </w:pPr>
      <w:r>
        <w:rPr>
          <w:rFonts w:ascii="Arial" w:hAnsi="Arial" w:cs="Arial"/>
          <w:b/>
          <w:color w:val="0000FF"/>
          <w:sz w:val="24"/>
        </w:rPr>
        <w:t>R4-2108069</w:t>
      </w:r>
      <w:r>
        <w:rPr>
          <w:rFonts w:ascii="Arial" w:hAnsi="Arial" w:cs="Arial"/>
          <w:b/>
          <w:color w:val="0000FF"/>
          <w:sz w:val="24"/>
        </w:rPr>
        <w:tab/>
      </w:r>
      <w:r>
        <w:rPr>
          <w:rFonts w:ascii="Arial" w:hAnsi="Arial" w:cs="Arial"/>
          <w:b/>
          <w:sz w:val="24"/>
        </w:rPr>
        <w:t>(reserved)</w:t>
      </w:r>
    </w:p>
    <w:p w14:paraId="0D86A8D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3C56793" w14:textId="77777777" w:rsidR="00AC72F3" w:rsidRDefault="00AC72F3" w:rsidP="00AC72F3">
      <w:pPr>
        <w:rPr>
          <w:rFonts w:ascii="Arial" w:hAnsi="Arial" w:cs="Arial"/>
          <w:b/>
        </w:rPr>
      </w:pPr>
      <w:r>
        <w:rPr>
          <w:rFonts w:ascii="Arial" w:hAnsi="Arial" w:cs="Arial"/>
          <w:b/>
        </w:rPr>
        <w:t xml:space="preserve">Abstract: </w:t>
      </w:r>
    </w:p>
    <w:p w14:paraId="2BBBA288" w14:textId="77777777" w:rsidR="00AC72F3" w:rsidRDefault="00AC72F3" w:rsidP="00AC72F3">
      <w:r>
        <w:t>[not used]</w:t>
      </w:r>
    </w:p>
    <w:p w14:paraId="7859002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DF83E" w14:textId="2F291C51" w:rsidR="00AC72F3" w:rsidRDefault="00AC72F3" w:rsidP="00AC72F3">
      <w:pPr>
        <w:rPr>
          <w:rFonts w:ascii="Arial" w:hAnsi="Arial" w:cs="Arial"/>
          <w:b/>
          <w:sz w:val="24"/>
        </w:rPr>
      </w:pPr>
      <w:r>
        <w:rPr>
          <w:rFonts w:ascii="Arial" w:hAnsi="Arial" w:cs="Arial"/>
          <w:b/>
          <w:color w:val="0000FF"/>
          <w:sz w:val="24"/>
        </w:rPr>
        <w:t>R4-2108070</w:t>
      </w:r>
      <w:r>
        <w:rPr>
          <w:rFonts w:ascii="Arial" w:hAnsi="Arial" w:cs="Arial"/>
          <w:b/>
          <w:color w:val="0000FF"/>
          <w:sz w:val="24"/>
        </w:rPr>
        <w:tab/>
      </w:r>
      <w:r>
        <w:rPr>
          <w:rFonts w:ascii="Arial" w:hAnsi="Arial" w:cs="Arial"/>
          <w:b/>
          <w:sz w:val="24"/>
        </w:rPr>
        <w:t>(reserved)</w:t>
      </w:r>
    </w:p>
    <w:p w14:paraId="39EB2858"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720040" w14:textId="77777777" w:rsidR="00AC72F3" w:rsidRDefault="00AC72F3" w:rsidP="00AC72F3">
      <w:pPr>
        <w:rPr>
          <w:rFonts w:ascii="Arial" w:hAnsi="Arial" w:cs="Arial"/>
          <w:b/>
        </w:rPr>
      </w:pPr>
      <w:r>
        <w:rPr>
          <w:rFonts w:ascii="Arial" w:hAnsi="Arial" w:cs="Arial"/>
          <w:b/>
        </w:rPr>
        <w:t xml:space="preserve">Abstract: </w:t>
      </w:r>
    </w:p>
    <w:p w14:paraId="41629252" w14:textId="77777777" w:rsidR="00AC72F3" w:rsidRDefault="00AC72F3" w:rsidP="00AC72F3">
      <w:r>
        <w:t>[not used]</w:t>
      </w:r>
    </w:p>
    <w:p w14:paraId="11F115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1CD3" w14:textId="6D6EBDF6" w:rsidR="00AC72F3" w:rsidRDefault="00AC72F3" w:rsidP="00AC72F3">
      <w:pPr>
        <w:rPr>
          <w:rFonts w:ascii="Arial" w:hAnsi="Arial" w:cs="Arial"/>
          <w:b/>
          <w:sz w:val="24"/>
        </w:rPr>
      </w:pPr>
      <w:r>
        <w:rPr>
          <w:rFonts w:ascii="Arial" w:hAnsi="Arial" w:cs="Arial"/>
          <w:b/>
          <w:color w:val="0000FF"/>
          <w:sz w:val="24"/>
        </w:rPr>
        <w:lastRenderedPageBreak/>
        <w:t>R4-2108071</w:t>
      </w:r>
      <w:r>
        <w:rPr>
          <w:rFonts w:ascii="Arial" w:hAnsi="Arial" w:cs="Arial"/>
          <w:b/>
          <w:color w:val="0000FF"/>
          <w:sz w:val="24"/>
        </w:rPr>
        <w:tab/>
      </w:r>
      <w:r>
        <w:rPr>
          <w:rFonts w:ascii="Arial" w:hAnsi="Arial" w:cs="Arial"/>
          <w:b/>
          <w:sz w:val="24"/>
        </w:rPr>
        <w:t>(reserved)</w:t>
      </w:r>
    </w:p>
    <w:p w14:paraId="14107B9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FDD651C" w14:textId="77777777" w:rsidR="00AC72F3" w:rsidRDefault="00AC72F3" w:rsidP="00AC72F3">
      <w:pPr>
        <w:rPr>
          <w:rFonts w:ascii="Arial" w:hAnsi="Arial" w:cs="Arial"/>
          <w:b/>
        </w:rPr>
      </w:pPr>
      <w:r>
        <w:rPr>
          <w:rFonts w:ascii="Arial" w:hAnsi="Arial" w:cs="Arial"/>
          <w:b/>
        </w:rPr>
        <w:t xml:space="preserve">Abstract: </w:t>
      </w:r>
    </w:p>
    <w:p w14:paraId="3530958A" w14:textId="77777777" w:rsidR="00AC72F3" w:rsidRDefault="00AC72F3" w:rsidP="00AC72F3">
      <w:r>
        <w:t>[not used]</w:t>
      </w:r>
    </w:p>
    <w:p w14:paraId="152657E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A8884" w14:textId="1C696B91" w:rsidR="00AC72F3" w:rsidRDefault="00AC72F3" w:rsidP="00AC72F3">
      <w:pPr>
        <w:rPr>
          <w:rFonts w:ascii="Arial" w:hAnsi="Arial" w:cs="Arial"/>
          <w:b/>
          <w:sz w:val="24"/>
        </w:rPr>
      </w:pPr>
      <w:r>
        <w:rPr>
          <w:rFonts w:ascii="Arial" w:hAnsi="Arial" w:cs="Arial"/>
          <w:b/>
          <w:color w:val="0000FF"/>
          <w:sz w:val="24"/>
        </w:rPr>
        <w:t>R4-2108072</w:t>
      </w:r>
      <w:r>
        <w:rPr>
          <w:rFonts w:ascii="Arial" w:hAnsi="Arial" w:cs="Arial"/>
          <w:b/>
          <w:color w:val="0000FF"/>
          <w:sz w:val="24"/>
        </w:rPr>
        <w:tab/>
      </w:r>
      <w:r>
        <w:rPr>
          <w:rFonts w:ascii="Arial" w:hAnsi="Arial" w:cs="Arial"/>
          <w:b/>
          <w:sz w:val="24"/>
        </w:rPr>
        <w:t>(reserved)</w:t>
      </w:r>
    </w:p>
    <w:p w14:paraId="7B8295D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573C7F7" w14:textId="77777777" w:rsidR="00AC72F3" w:rsidRDefault="00AC72F3" w:rsidP="00AC72F3">
      <w:pPr>
        <w:rPr>
          <w:rFonts w:ascii="Arial" w:hAnsi="Arial" w:cs="Arial"/>
          <w:b/>
        </w:rPr>
      </w:pPr>
      <w:r>
        <w:rPr>
          <w:rFonts w:ascii="Arial" w:hAnsi="Arial" w:cs="Arial"/>
          <w:b/>
        </w:rPr>
        <w:t xml:space="preserve">Abstract: </w:t>
      </w:r>
    </w:p>
    <w:p w14:paraId="7124B513" w14:textId="77777777" w:rsidR="00AC72F3" w:rsidRDefault="00AC72F3" w:rsidP="00AC72F3">
      <w:r>
        <w:t>[not used]</w:t>
      </w:r>
    </w:p>
    <w:p w14:paraId="72110B8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6AE7" w14:textId="149CDC47" w:rsidR="00AC72F3" w:rsidRDefault="00AC72F3" w:rsidP="00AC72F3">
      <w:pPr>
        <w:rPr>
          <w:rFonts w:ascii="Arial" w:hAnsi="Arial" w:cs="Arial"/>
          <w:b/>
          <w:sz w:val="24"/>
        </w:rPr>
      </w:pPr>
      <w:r>
        <w:rPr>
          <w:rFonts w:ascii="Arial" w:hAnsi="Arial" w:cs="Arial"/>
          <w:b/>
          <w:color w:val="0000FF"/>
          <w:sz w:val="24"/>
        </w:rPr>
        <w:t>R4-2108073</w:t>
      </w:r>
      <w:r>
        <w:rPr>
          <w:rFonts w:ascii="Arial" w:hAnsi="Arial" w:cs="Arial"/>
          <w:b/>
          <w:color w:val="0000FF"/>
          <w:sz w:val="24"/>
        </w:rPr>
        <w:tab/>
      </w:r>
      <w:r>
        <w:rPr>
          <w:rFonts w:ascii="Arial" w:hAnsi="Arial" w:cs="Arial"/>
          <w:b/>
          <w:sz w:val="24"/>
        </w:rPr>
        <w:t>(reserved)</w:t>
      </w:r>
    </w:p>
    <w:p w14:paraId="27113323"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C6CDC43" w14:textId="77777777" w:rsidR="00AC72F3" w:rsidRDefault="00AC72F3" w:rsidP="00AC72F3">
      <w:pPr>
        <w:rPr>
          <w:rFonts w:ascii="Arial" w:hAnsi="Arial" w:cs="Arial"/>
          <w:b/>
        </w:rPr>
      </w:pPr>
      <w:r>
        <w:rPr>
          <w:rFonts w:ascii="Arial" w:hAnsi="Arial" w:cs="Arial"/>
          <w:b/>
        </w:rPr>
        <w:t xml:space="preserve">Abstract: </w:t>
      </w:r>
    </w:p>
    <w:p w14:paraId="16504960" w14:textId="77777777" w:rsidR="00AC72F3" w:rsidRDefault="00AC72F3" w:rsidP="00AC72F3">
      <w:r>
        <w:t>[not used]</w:t>
      </w:r>
    </w:p>
    <w:p w14:paraId="2F2FECB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B42F8" w14:textId="1B41F6C4" w:rsidR="00AC72F3" w:rsidRDefault="00AC72F3" w:rsidP="00AC72F3">
      <w:pPr>
        <w:rPr>
          <w:rFonts w:ascii="Arial" w:hAnsi="Arial" w:cs="Arial"/>
          <w:b/>
          <w:sz w:val="24"/>
        </w:rPr>
      </w:pPr>
      <w:r>
        <w:rPr>
          <w:rFonts w:ascii="Arial" w:hAnsi="Arial" w:cs="Arial"/>
          <w:b/>
          <w:color w:val="0000FF"/>
          <w:sz w:val="24"/>
        </w:rPr>
        <w:t>R4-2108074</w:t>
      </w:r>
      <w:r>
        <w:rPr>
          <w:rFonts w:ascii="Arial" w:hAnsi="Arial" w:cs="Arial"/>
          <w:b/>
          <w:color w:val="0000FF"/>
          <w:sz w:val="24"/>
        </w:rPr>
        <w:tab/>
      </w:r>
      <w:r>
        <w:rPr>
          <w:rFonts w:ascii="Arial" w:hAnsi="Arial" w:cs="Arial"/>
          <w:b/>
          <w:sz w:val="24"/>
        </w:rPr>
        <w:t>(reserved)</w:t>
      </w:r>
    </w:p>
    <w:p w14:paraId="7F5F004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0CADB93" w14:textId="77777777" w:rsidR="00AC72F3" w:rsidRDefault="00AC72F3" w:rsidP="00AC72F3">
      <w:pPr>
        <w:rPr>
          <w:rFonts w:ascii="Arial" w:hAnsi="Arial" w:cs="Arial"/>
          <w:b/>
        </w:rPr>
      </w:pPr>
      <w:r>
        <w:rPr>
          <w:rFonts w:ascii="Arial" w:hAnsi="Arial" w:cs="Arial"/>
          <w:b/>
        </w:rPr>
        <w:t xml:space="preserve">Abstract: </w:t>
      </w:r>
    </w:p>
    <w:p w14:paraId="2AC3DBB7" w14:textId="77777777" w:rsidR="00AC72F3" w:rsidRDefault="00AC72F3" w:rsidP="00AC72F3">
      <w:r>
        <w:t>[not used]</w:t>
      </w:r>
    </w:p>
    <w:p w14:paraId="4EF24BC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48EBA" w14:textId="566083CA" w:rsidR="00AC72F3" w:rsidRDefault="00AC72F3" w:rsidP="00AC72F3">
      <w:pPr>
        <w:rPr>
          <w:rFonts w:ascii="Arial" w:hAnsi="Arial" w:cs="Arial"/>
          <w:b/>
          <w:sz w:val="24"/>
        </w:rPr>
      </w:pPr>
      <w:r>
        <w:rPr>
          <w:rFonts w:ascii="Arial" w:hAnsi="Arial" w:cs="Arial"/>
          <w:b/>
          <w:color w:val="0000FF"/>
          <w:sz w:val="24"/>
        </w:rPr>
        <w:t>R4-2108105</w:t>
      </w:r>
      <w:r>
        <w:rPr>
          <w:rFonts w:ascii="Arial" w:hAnsi="Arial" w:cs="Arial"/>
          <w:b/>
          <w:color w:val="0000FF"/>
          <w:sz w:val="24"/>
        </w:rPr>
        <w:tab/>
      </w:r>
      <w:r>
        <w:rPr>
          <w:rFonts w:ascii="Arial" w:hAnsi="Arial" w:cs="Arial"/>
          <w:b/>
          <w:sz w:val="24"/>
        </w:rPr>
        <w:t>(reserved)</w:t>
      </w:r>
    </w:p>
    <w:p w14:paraId="5A992CAF"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4809D68" w14:textId="77777777" w:rsidR="00AC72F3" w:rsidRDefault="00AC72F3" w:rsidP="00AC72F3">
      <w:pPr>
        <w:rPr>
          <w:rFonts w:ascii="Arial" w:hAnsi="Arial" w:cs="Arial"/>
          <w:b/>
        </w:rPr>
      </w:pPr>
      <w:r>
        <w:rPr>
          <w:rFonts w:ascii="Arial" w:hAnsi="Arial" w:cs="Arial"/>
          <w:b/>
        </w:rPr>
        <w:t xml:space="preserve">Abstract: </w:t>
      </w:r>
    </w:p>
    <w:p w14:paraId="1E838A2B" w14:textId="77777777" w:rsidR="00AC72F3" w:rsidRDefault="00AC72F3" w:rsidP="00AC72F3">
      <w:r>
        <w:t>[not used]</w:t>
      </w:r>
    </w:p>
    <w:p w14:paraId="5FF9D6C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C5BB" w14:textId="0C11A527" w:rsidR="00AC72F3" w:rsidRDefault="00AC72F3" w:rsidP="00AC72F3">
      <w:pPr>
        <w:rPr>
          <w:rFonts w:ascii="Arial" w:hAnsi="Arial" w:cs="Arial"/>
          <w:b/>
          <w:sz w:val="24"/>
        </w:rPr>
      </w:pPr>
      <w:r>
        <w:rPr>
          <w:rFonts w:ascii="Arial" w:hAnsi="Arial" w:cs="Arial"/>
          <w:b/>
          <w:color w:val="0000FF"/>
          <w:sz w:val="24"/>
        </w:rPr>
        <w:t>R4-2108106</w:t>
      </w:r>
      <w:r>
        <w:rPr>
          <w:rFonts w:ascii="Arial" w:hAnsi="Arial" w:cs="Arial"/>
          <w:b/>
          <w:color w:val="0000FF"/>
          <w:sz w:val="24"/>
        </w:rPr>
        <w:tab/>
      </w:r>
      <w:r>
        <w:rPr>
          <w:rFonts w:ascii="Arial" w:hAnsi="Arial" w:cs="Arial"/>
          <w:b/>
          <w:sz w:val="24"/>
        </w:rPr>
        <w:t>(reserved)</w:t>
      </w:r>
    </w:p>
    <w:p w14:paraId="29AA491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C659FDB" w14:textId="77777777" w:rsidR="00AC72F3" w:rsidRDefault="00AC72F3" w:rsidP="00AC72F3">
      <w:pPr>
        <w:rPr>
          <w:rFonts w:ascii="Arial" w:hAnsi="Arial" w:cs="Arial"/>
          <w:b/>
        </w:rPr>
      </w:pPr>
      <w:r>
        <w:rPr>
          <w:rFonts w:ascii="Arial" w:hAnsi="Arial" w:cs="Arial"/>
          <w:b/>
        </w:rPr>
        <w:t xml:space="preserve">Abstract: </w:t>
      </w:r>
    </w:p>
    <w:p w14:paraId="7944428E" w14:textId="77777777" w:rsidR="00AC72F3" w:rsidRDefault="00AC72F3" w:rsidP="00AC72F3">
      <w:r>
        <w:t>[not used]</w:t>
      </w:r>
    </w:p>
    <w:p w14:paraId="5D7947C0"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97EF8" w14:textId="6C5A7282" w:rsidR="00AC72F3" w:rsidRDefault="00AC72F3" w:rsidP="00AC72F3">
      <w:pPr>
        <w:rPr>
          <w:rFonts w:ascii="Arial" w:hAnsi="Arial" w:cs="Arial"/>
          <w:b/>
          <w:sz w:val="24"/>
        </w:rPr>
      </w:pPr>
      <w:r>
        <w:rPr>
          <w:rFonts w:ascii="Arial" w:hAnsi="Arial" w:cs="Arial"/>
          <w:b/>
          <w:color w:val="0000FF"/>
          <w:sz w:val="24"/>
        </w:rPr>
        <w:t>R4-2108107</w:t>
      </w:r>
      <w:r>
        <w:rPr>
          <w:rFonts w:ascii="Arial" w:hAnsi="Arial" w:cs="Arial"/>
          <w:b/>
          <w:color w:val="0000FF"/>
          <w:sz w:val="24"/>
        </w:rPr>
        <w:tab/>
      </w:r>
      <w:r>
        <w:rPr>
          <w:rFonts w:ascii="Arial" w:hAnsi="Arial" w:cs="Arial"/>
          <w:b/>
          <w:sz w:val="24"/>
        </w:rPr>
        <w:t>(reserved)</w:t>
      </w:r>
    </w:p>
    <w:p w14:paraId="67E861DD"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27387A" w14:textId="77777777" w:rsidR="00AC72F3" w:rsidRDefault="00AC72F3" w:rsidP="00AC72F3">
      <w:pPr>
        <w:rPr>
          <w:rFonts w:ascii="Arial" w:hAnsi="Arial" w:cs="Arial"/>
          <w:b/>
        </w:rPr>
      </w:pPr>
      <w:r>
        <w:rPr>
          <w:rFonts w:ascii="Arial" w:hAnsi="Arial" w:cs="Arial"/>
          <w:b/>
        </w:rPr>
        <w:t xml:space="preserve">Abstract: </w:t>
      </w:r>
    </w:p>
    <w:p w14:paraId="52745E59" w14:textId="77777777" w:rsidR="00AC72F3" w:rsidRDefault="00AC72F3" w:rsidP="00AC72F3">
      <w:r>
        <w:t>[not used]</w:t>
      </w:r>
    </w:p>
    <w:p w14:paraId="5BD2928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DDB6" w14:textId="607BBC74" w:rsidR="00AC72F3" w:rsidRDefault="00AC72F3" w:rsidP="00AC72F3">
      <w:pPr>
        <w:rPr>
          <w:rFonts w:ascii="Arial" w:hAnsi="Arial" w:cs="Arial"/>
          <w:b/>
          <w:sz w:val="24"/>
        </w:rPr>
      </w:pPr>
      <w:r>
        <w:rPr>
          <w:rFonts w:ascii="Arial" w:hAnsi="Arial" w:cs="Arial"/>
          <w:b/>
          <w:color w:val="0000FF"/>
          <w:sz w:val="24"/>
        </w:rPr>
        <w:t>R4-2108108</w:t>
      </w:r>
      <w:r>
        <w:rPr>
          <w:rFonts w:ascii="Arial" w:hAnsi="Arial" w:cs="Arial"/>
          <w:b/>
          <w:color w:val="0000FF"/>
          <w:sz w:val="24"/>
        </w:rPr>
        <w:tab/>
      </w:r>
      <w:r>
        <w:rPr>
          <w:rFonts w:ascii="Arial" w:hAnsi="Arial" w:cs="Arial"/>
          <w:b/>
          <w:sz w:val="24"/>
        </w:rPr>
        <w:t>(reserved)</w:t>
      </w:r>
    </w:p>
    <w:p w14:paraId="49C45B2C"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A433D00" w14:textId="77777777" w:rsidR="00AC72F3" w:rsidRDefault="00AC72F3" w:rsidP="00AC72F3">
      <w:pPr>
        <w:rPr>
          <w:rFonts w:ascii="Arial" w:hAnsi="Arial" w:cs="Arial"/>
          <w:b/>
        </w:rPr>
      </w:pPr>
      <w:r>
        <w:rPr>
          <w:rFonts w:ascii="Arial" w:hAnsi="Arial" w:cs="Arial"/>
          <w:b/>
        </w:rPr>
        <w:t xml:space="preserve">Abstract: </w:t>
      </w:r>
    </w:p>
    <w:p w14:paraId="1A18E3DA" w14:textId="77777777" w:rsidR="00AC72F3" w:rsidRDefault="00AC72F3" w:rsidP="00AC72F3">
      <w:r>
        <w:t>[not used]</w:t>
      </w:r>
    </w:p>
    <w:p w14:paraId="6D05B8E1"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9F83" w14:textId="3EB93111" w:rsidR="00AC72F3" w:rsidRDefault="00AC72F3" w:rsidP="00AC72F3">
      <w:pPr>
        <w:rPr>
          <w:rFonts w:ascii="Arial" w:hAnsi="Arial" w:cs="Arial"/>
          <w:b/>
          <w:sz w:val="24"/>
        </w:rPr>
      </w:pPr>
      <w:r>
        <w:rPr>
          <w:rFonts w:ascii="Arial" w:hAnsi="Arial" w:cs="Arial"/>
          <w:b/>
          <w:color w:val="0000FF"/>
          <w:sz w:val="24"/>
        </w:rPr>
        <w:t>R4-2108109</w:t>
      </w:r>
      <w:r>
        <w:rPr>
          <w:rFonts w:ascii="Arial" w:hAnsi="Arial" w:cs="Arial"/>
          <w:b/>
          <w:color w:val="0000FF"/>
          <w:sz w:val="24"/>
        </w:rPr>
        <w:tab/>
      </w:r>
      <w:r>
        <w:rPr>
          <w:rFonts w:ascii="Arial" w:hAnsi="Arial" w:cs="Arial"/>
          <w:b/>
          <w:sz w:val="24"/>
        </w:rPr>
        <w:t>(reserved)</w:t>
      </w:r>
    </w:p>
    <w:p w14:paraId="3CBA965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18CA595" w14:textId="77777777" w:rsidR="00AC72F3" w:rsidRDefault="00AC72F3" w:rsidP="00AC72F3">
      <w:pPr>
        <w:rPr>
          <w:rFonts w:ascii="Arial" w:hAnsi="Arial" w:cs="Arial"/>
          <w:b/>
        </w:rPr>
      </w:pPr>
      <w:r>
        <w:rPr>
          <w:rFonts w:ascii="Arial" w:hAnsi="Arial" w:cs="Arial"/>
          <w:b/>
        </w:rPr>
        <w:t xml:space="preserve">Abstract: </w:t>
      </w:r>
    </w:p>
    <w:p w14:paraId="76CF0E4F" w14:textId="77777777" w:rsidR="00AC72F3" w:rsidRDefault="00AC72F3" w:rsidP="00AC72F3">
      <w:r>
        <w:t>[not used]</w:t>
      </w:r>
    </w:p>
    <w:p w14:paraId="7033A6A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3E8E" w14:textId="1AE9A060" w:rsidR="00AC72F3" w:rsidRDefault="00AC72F3" w:rsidP="00AC72F3">
      <w:pPr>
        <w:rPr>
          <w:rFonts w:ascii="Arial" w:hAnsi="Arial" w:cs="Arial"/>
          <w:b/>
          <w:sz w:val="24"/>
        </w:rPr>
      </w:pPr>
      <w:r>
        <w:rPr>
          <w:rFonts w:ascii="Arial" w:hAnsi="Arial" w:cs="Arial"/>
          <w:b/>
          <w:color w:val="0000FF"/>
          <w:sz w:val="24"/>
        </w:rPr>
        <w:t>R4-2108118</w:t>
      </w:r>
      <w:r>
        <w:rPr>
          <w:rFonts w:ascii="Arial" w:hAnsi="Arial" w:cs="Arial"/>
          <w:b/>
          <w:color w:val="0000FF"/>
          <w:sz w:val="24"/>
        </w:rPr>
        <w:tab/>
      </w:r>
      <w:r>
        <w:rPr>
          <w:rFonts w:ascii="Arial" w:hAnsi="Arial" w:cs="Arial"/>
          <w:b/>
          <w:sz w:val="24"/>
        </w:rPr>
        <w:t>(reserved)</w:t>
      </w:r>
    </w:p>
    <w:p w14:paraId="234962C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39B7C11" w14:textId="77777777" w:rsidR="00AC72F3" w:rsidRDefault="00AC72F3" w:rsidP="00AC72F3">
      <w:pPr>
        <w:rPr>
          <w:rFonts w:ascii="Arial" w:hAnsi="Arial" w:cs="Arial"/>
          <w:b/>
        </w:rPr>
      </w:pPr>
      <w:r>
        <w:rPr>
          <w:rFonts w:ascii="Arial" w:hAnsi="Arial" w:cs="Arial"/>
          <w:b/>
        </w:rPr>
        <w:t xml:space="preserve">Abstract: </w:t>
      </w:r>
    </w:p>
    <w:p w14:paraId="1A7E4B3E" w14:textId="77777777" w:rsidR="00AC72F3" w:rsidRDefault="00AC72F3" w:rsidP="00AC72F3">
      <w:r>
        <w:t>[not used]</w:t>
      </w:r>
    </w:p>
    <w:p w14:paraId="41BA7A1D"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A44E4" w14:textId="18700E3E" w:rsidR="00AC72F3" w:rsidRDefault="00AC72F3" w:rsidP="00AC72F3">
      <w:pPr>
        <w:rPr>
          <w:rFonts w:ascii="Arial" w:hAnsi="Arial" w:cs="Arial"/>
          <w:b/>
          <w:sz w:val="24"/>
        </w:rPr>
      </w:pPr>
      <w:r>
        <w:rPr>
          <w:rFonts w:ascii="Arial" w:hAnsi="Arial" w:cs="Arial"/>
          <w:b/>
          <w:color w:val="0000FF"/>
          <w:sz w:val="24"/>
        </w:rPr>
        <w:t>R4-2108119</w:t>
      </w:r>
      <w:r>
        <w:rPr>
          <w:rFonts w:ascii="Arial" w:hAnsi="Arial" w:cs="Arial"/>
          <w:b/>
          <w:color w:val="0000FF"/>
          <w:sz w:val="24"/>
        </w:rPr>
        <w:tab/>
      </w:r>
      <w:r>
        <w:rPr>
          <w:rFonts w:ascii="Arial" w:hAnsi="Arial" w:cs="Arial"/>
          <w:b/>
          <w:sz w:val="24"/>
        </w:rPr>
        <w:t>(reserved)</w:t>
      </w:r>
    </w:p>
    <w:p w14:paraId="611651E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2A249CE" w14:textId="77777777" w:rsidR="00AC72F3" w:rsidRDefault="00AC72F3" w:rsidP="00AC72F3">
      <w:pPr>
        <w:rPr>
          <w:rFonts w:ascii="Arial" w:hAnsi="Arial" w:cs="Arial"/>
          <w:b/>
        </w:rPr>
      </w:pPr>
      <w:r>
        <w:rPr>
          <w:rFonts w:ascii="Arial" w:hAnsi="Arial" w:cs="Arial"/>
          <w:b/>
        </w:rPr>
        <w:t xml:space="preserve">Abstract: </w:t>
      </w:r>
    </w:p>
    <w:p w14:paraId="5B985656" w14:textId="77777777" w:rsidR="00AC72F3" w:rsidRDefault="00AC72F3" w:rsidP="00AC72F3">
      <w:r>
        <w:t>[not used]</w:t>
      </w:r>
    </w:p>
    <w:p w14:paraId="1411BA03"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F2695" w14:textId="42258BDD" w:rsidR="00AC72F3" w:rsidRDefault="00AC72F3" w:rsidP="00AC72F3">
      <w:pPr>
        <w:rPr>
          <w:rFonts w:ascii="Arial" w:hAnsi="Arial" w:cs="Arial"/>
          <w:b/>
          <w:sz w:val="24"/>
        </w:rPr>
      </w:pPr>
      <w:r>
        <w:rPr>
          <w:rFonts w:ascii="Arial" w:hAnsi="Arial" w:cs="Arial"/>
          <w:b/>
          <w:color w:val="0000FF"/>
          <w:sz w:val="24"/>
        </w:rPr>
        <w:t>R4-2108120</w:t>
      </w:r>
      <w:r>
        <w:rPr>
          <w:rFonts w:ascii="Arial" w:hAnsi="Arial" w:cs="Arial"/>
          <w:b/>
          <w:color w:val="0000FF"/>
          <w:sz w:val="24"/>
        </w:rPr>
        <w:tab/>
      </w:r>
      <w:r>
        <w:rPr>
          <w:rFonts w:ascii="Arial" w:hAnsi="Arial" w:cs="Arial"/>
          <w:b/>
          <w:sz w:val="24"/>
        </w:rPr>
        <w:t>(reserved)</w:t>
      </w:r>
    </w:p>
    <w:p w14:paraId="4716EA4E"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6A729A2" w14:textId="77777777" w:rsidR="00AC72F3" w:rsidRDefault="00AC72F3" w:rsidP="00AC72F3">
      <w:pPr>
        <w:rPr>
          <w:rFonts w:ascii="Arial" w:hAnsi="Arial" w:cs="Arial"/>
          <w:b/>
        </w:rPr>
      </w:pPr>
      <w:r>
        <w:rPr>
          <w:rFonts w:ascii="Arial" w:hAnsi="Arial" w:cs="Arial"/>
          <w:b/>
        </w:rPr>
        <w:t xml:space="preserve">Abstract: </w:t>
      </w:r>
    </w:p>
    <w:p w14:paraId="1749620C" w14:textId="77777777" w:rsidR="00AC72F3" w:rsidRDefault="00AC72F3" w:rsidP="00AC72F3">
      <w:r>
        <w:t>[not used]</w:t>
      </w:r>
    </w:p>
    <w:p w14:paraId="2C01BEE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371E2" w14:textId="6053E21B" w:rsidR="00AC72F3" w:rsidRDefault="00AC72F3" w:rsidP="00AC72F3">
      <w:pPr>
        <w:rPr>
          <w:rFonts w:ascii="Arial" w:hAnsi="Arial" w:cs="Arial"/>
          <w:b/>
          <w:sz w:val="24"/>
        </w:rPr>
      </w:pPr>
      <w:r>
        <w:rPr>
          <w:rFonts w:ascii="Arial" w:hAnsi="Arial" w:cs="Arial"/>
          <w:b/>
          <w:color w:val="0000FF"/>
          <w:sz w:val="24"/>
        </w:rPr>
        <w:t>R4-2108121</w:t>
      </w:r>
      <w:r>
        <w:rPr>
          <w:rFonts w:ascii="Arial" w:hAnsi="Arial" w:cs="Arial"/>
          <w:b/>
          <w:color w:val="0000FF"/>
          <w:sz w:val="24"/>
        </w:rPr>
        <w:tab/>
      </w:r>
      <w:r>
        <w:rPr>
          <w:rFonts w:ascii="Arial" w:hAnsi="Arial" w:cs="Arial"/>
          <w:b/>
          <w:sz w:val="24"/>
        </w:rPr>
        <w:t>(reserved)</w:t>
      </w:r>
    </w:p>
    <w:p w14:paraId="2014070B"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D12C36" w14:textId="77777777" w:rsidR="00AC72F3" w:rsidRDefault="00AC72F3" w:rsidP="00AC72F3">
      <w:pPr>
        <w:rPr>
          <w:rFonts w:ascii="Arial" w:hAnsi="Arial" w:cs="Arial"/>
          <w:b/>
        </w:rPr>
      </w:pPr>
      <w:r>
        <w:rPr>
          <w:rFonts w:ascii="Arial" w:hAnsi="Arial" w:cs="Arial"/>
          <w:b/>
        </w:rPr>
        <w:t xml:space="preserve">Abstract: </w:t>
      </w:r>
    </w:p>
    <w:p w14:paraId="5873A4F3" w14:textId="77777777" w:rsidR="00AC72F3" w:rsidRDefault="00AC72F3" w:rsidP="00AC72F3">
      <w:r>
        <w:t>[not used]</w:t>
      </w:r>
    </w:p>
    <w:p w14:paraId="1780B98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0A71" w14:textId="311E7278" w:rsidR="00AC72F3" w:rsidRDefault="00AC72F3" w:rsidP="00AC72F3">
      <w:pPr>
        <w:rPr>
          <w:rFonts w:ascii="Arial" w:hAnsi="Arial" w:cs="Arial"/>
          <w:b/>
          <w:sz w:val="24"/>
        </w:rPr>
      </w:pPr>
      <w:r>
        <w:rPr>
          <w:rFonts w:ascii="Arial" w:hAnsi="Arial" w:cs="Arial"/>
          <w:b/>
          <w:color w:val="0000FF"/>
          <w:sz w:val="24"/>
        </w:rPr>
        <w:t>R4-2108122</w:t>
      </w:r>
      <w:r>
        <w:rPr>
          <w:rFonts w:ascii="Arial" w:hAnsi="Arial" w:cs="Arial"/>
          <w:b/>
          <w:color w:val="0000FF"/>
          <w:sz w:val="24"/>
        </w:rPr>
        <w:tab/>
      </w:r>
      <w:r>
        <w:rPr>
          <w:rFonts w:ascii="Arial" w:hAnsi="Arial" w:cs="Arial"/>
          <w:b/>
          <w:sz w:val="24"/>
        </w:rPr>
        <w:t>(reserved)</w:t>
      </w:r>
    </w:p>
    <w:p w14:paraId="579F234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12DE8C1" w14:textId="77777777" w:rsidR="00AC72F3" w:rsidRDefault="00AC72F3" w:rsidP="00AC72F3">
      <w:pPr>
        <w:rPr>
          <w:rFonts w:ascii="Arial" w:hAnsi="Arial" w:cs="Arial"/>
          <w:b/>
        </w:rPr>
      </w:pPr>
      <w:r>
        <w:rPr>
          <w:rFonts w:ascii="Arial" w:hAnsi="Arial" w:cs="Arial"/>
          <w:b/>
        </w:rPr>
        <w:t xml:space="preserve">Abstract: </w:t>
      </w:r>
    </w:p>
    <w:p w14:paraId="645CAD6B" w14:textId="77777777" w:rsidR="00AC72F3" w:rsidRDefault="00AC72F3" w:rsidP="00AC72F3">
      <w:r>
        <w:t>[not used]</w:t>
      </w:r>
    </w:p>
    <w:p w14:paraId="0F848F7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A4067" w14:textId="0E613256" w:rsidR="00AC72F3" w:rsidRDefault="00AC72F3" w:rsidP="00AC72F3">
      <w:pPr>
        <w:rPr>
          <w:rFonts w:ascii="Arial" w:hAnsi="Arial" w:cs="Arial"/>
          <w:b/>
          <w:sz w:val="24"/>
        </w:rPr>
      </w:pPr>
      <w:r>
        <w:rPr>
          <w:rFonts w:ascii="Arial" w:hAnsi="Arial" w:cs="Arial"/>
          <w:b/>
          <w:color w:val="0000FF"/>
          <w:sz w:val="24"/>
        </w:rPr>
        <w:t>R4-2108123</w:t>
      </w:r>
      <w:r>
        <w:rPr>
          <w:rFonts w:ascii="Arial" w:hAnsi="Arial" w:cs="Arial"/>
          <w:b/>
          <w:color w:val="0000FF"/>
          <w:sz w:val="24"/>
        </w:rPr>
        <w:tab/>
      </w:r>
      <w:r>
        <w:rPr>
          <w:rFonts w:ascii="Arial" w:hAnsi="Arial" w:cs="Arial"/>
          <w:b/>
          <w:sz w:val="24"/>
        </w:rPr>
        <w:t>(reserved)</w:t>
      </w:r>
    </w:p>
    <w:p w14:paraId="6EFCE07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AFB01C3" w14:textId="77777777" w:rsidR="00AC72F3" w:rsidRDefault="00AC72F3" w:rsidP="00AC72F3">
      <w:pPr>
        <w:rPr>
          <w:rFonts w:ascii="Arial" w:hAnsi="Arial" w:cs="Arial"/>
          <w:b/>
        </w:rPr>
      </w:pPr>
      <w:r>
        <w:rPr>
          <w:rFonts w:ascii="Arial" w:hAnsi="Arial" w:cs="Arial"/>
          <w:b/>
        </w:rPr>
        <w:t xml:space="preserve">Abstract: </w:t>
      </w:r>
    </w:p>
    <w:p w14:paraId="584D9C8A" w14:textId="77777777" w:rsidR="00AC72F3" w:rsidRDefault="00AC72F3" w:rsidP="00AC72F3">
      <w:r>
        <w:t>[not used]</w:t>
      </w:r>
    </w:p>
    <w:p w14:paraId="1FFDB3E4"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4D2ED" w14:textId="1003673A" w:rsidR="00AC72F3" w:rsidRDefault="00AC72F3" w:rsidP="00AC72F3">
      <w:pPr>
        <w:rPr>
          <w:rFonts w:ascii="Arial" w:hAnsi="Arial" w:cs="Arial"/>
          <w:b/>
          <w:sz w:val="24"/>
        </w:rPr>
      </w:pPr>
      <w:r>
        <w:rPr>
          <w:rFonts w:ascii="Arial" w:hAnsi="Arial" w:cs="Arial"/>
          <w:b/>
          <w:color w:val="0000FF"/>
          <w:sz w:val="24"/>
        </w:rPr>
        <w:t>R4-2108124</w:t>
      </w:r>
      <w:r>
        <w:rPr>
          <w:rFonts w:ascii="Arial" w:hAnsi="Arial" w:cs="Arial"/>
          <w:b/>
          <w:color w:val="0000FF"/>
          <w:sz w:val="24"/>
        </w:rPr>
        <w:tab/>
      </w:r>
      <w:r>
        <w:rPr>
          <w:rFonts w:ascii="Arial" w:hAnsi="Arial" w:cs="Arial"/>
          <w:b/>
          <w:sz w:val="24"/>
        </w:rPr>
        <w:t>(reserved)</w:t>
      </w:r>
    </w:p>
    <w:p w14:paraId="070B8CB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ED9F31E" w14:textId="77777777" w:rsidR="00AC72F3" w:rsidRDefault="00AC72F3" w:rsidP="00AC72F3">
      <w:pPr>
        <w:rPr>
          <w:rFonts w:ascii="Arial" w:hAnsi="Arial" w:cs="Arial"/>
          <w:b/>
        </w:rPr>
      </w:pPr>
      <w:r>
        <w:rPr>
          <w:rFonts w:ascii="Arial" w:hAnsi="Arial" w:cs="Arial"/>
          <w:b/>
        </w:rPr>
        <w:t xml:space="preserve">Abstract: </w:t>
      </w:r>
    </w:p>
    <w:p w14:paraId="22FE5C79" w14:textId="77777777" w:rsidR="00AC72F3" w:rsidRDefault="00AC72F3" w:rsidP="00AC72F3">
      <w:r>
        <w:t>[not used]</w:t>
      </w:r>
    </w:p>
    <w:p w14:paraId="3B7F1E8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BC50E" w14:textId="70F37B43" w:rsidR="00AC72F3" w:rsidRDefault="00AC72F3" w:rsidP="00AC72F3">
      <w:pPr>
        <w:rPr>
          <w:rFonts w:ascii="Arial" w:hAnsi="Arial" w:cs="Arial"/>
          <w:b/>
          <w:sz w:val="24"/>
        </w:rPr>
      </w:pPr>
      <w:r>
        <w:rPr>
          <w:rFonts w:ascii="Arial" w:hAnsi="Arial" w:cs="Arial"/>
          <w:b/>
          <w:color w:val="0000FF"/>
          <w:sz w:val="24"/>
        </w:rPr>
        <w:t>R4-2108425</w:t>
      </w:r>
      <w:r>
        <w:rPr>
          <w:rFonts w:ascii="Arial" w:hAnsi="Arial" w:cs="Arial"/>
          <w:b/>
          <w:color w:val="0000FF"/>
          <w:sz w:val="24"/>
        </w:rPr>
        <w:tab/>
      </w:r>
      <w:r>
        <w:rPr>
          <w:rFonts w:ascii="Arial" w:hAnsi="Arial" w:cs="Arial"/>
          <w:b/>
          <w:sz w:val="24"/>
        </w:rPr>
        <w:t>(reserved)</w:t>
      </w:r>
    </w:p>
    <w:p w14:paraId="0B77FD9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DEFE0A6" w14:textId="77777777" w:rsidR="00AC72F3" w:rsidRDefault="00AC72F3" w:rsidP="00AC72F3">
      <w:pPr>
        <w:rPr>
          <w:rFonts w:ascii="Arial" w:hAnsi="Arial" w:cs="Arial"/>
          <w:b/>
        </w:rPr>
      </w:pPr>
      <w:r>
        <w:rPr>
          <w:rFonts w:ascii="Arial" w:hAnsi="Arial" w:cs="Arial"/>
          <w:b/>
        </w:rPr>
        <w:t xml:space="preserve">Abstract: </w:t>
      </w:r>
    </w:p>
    <w:p w14:paraId="3104AB1C" w14:textId="77777777" w:rsidR="00AC72F3" w:rsidRDefault="00AC72F3" w:rsidP="00AC72F3">
      <w:r>
        <w:t>[not used]</w:t>
      </w:r>
    </w:p>
    <w:p w14:paraId="7CEE744F"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CADDA" w14:textId="5B512F0A" w:rsidR="00AC72F3" w:rsidRDefault="00AC72F3" w:rsidP="00AC72F3">
      <w:pPr>
        <w:rPr>
          <w:rFonts w:ascii="Arial" w:hAnsi="Arial" w:cs="Arial"/>
          <w:b/>
          <w:sz w:val="24"/>
        </w:rPr>
      </w:pPr>
      <w:r>
        <w:rPr>
          <w:rFonts w:ascii="Arial" w:hAnsi="Arial" w:cs="Arial"/>
          <w:b/>
          <w:color w:val="0000FF"/>
          <w:sz w:val="24"/>
        </w:rPr>
        <w:t>R4-2108468</w:t>
      </w:r>
      <w:r>
        <w:rPr>
          <w:rFonts w:ascii="Arial" w:hAnsi="Arial" w:cs="Arial"/>
          <w:b/>
          <w:color w:val="0000FF"/>
          <w:sz w:val="24"/>
        </w:rPr>
        <w:tab/>
      </w:r>
      <w:r>
        <w:rPr>
          <w:rFonts w:ascii="Arial" w:hAnsi="Arial" w:cs="Arial"/>
          <w:b/>
          <w:sz w:val="24"/>
        </w:rPr>
        <w:t>(reserved)</w:t>
      </w:r>
    </w:p>
    <w:p w14:paraId="73F54E9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FB407BC" w14:textId="77777777" w:rsidR="00AC72F3" w:rsidRDefault="00AC72F3" w:rsidP="00AC72F3">
      <w:pPr>
        <w:rPr>
          <w:rFonts w:ascii="Arial" w:hAnsi="Arial" w:cs="Arial"/>
          <w:b/>
        </w:rPr>
      </w:pPr>
      <w:r>
        <w:rPr>
          <w:rFonts w:ascii="Arial" w:hAnsi="Arial" w:cs="Arial"/>
          <w:b/>
        </w:rPr>
        <w:t xml:space="preserve">Abstract: </w:t>
      </w:r>
    </w:p>
    <w:p w14:paraId="255C2928" w14:textId="77777777" w:rsidR="00AC72F3" w:rsidRDefault="00AC72F3" w:rsidP="00AC72F3">
      <w:r>
        <w:t>[not used]</w:t>
      </w:r>
    </w:p>
    <w:p w14:paraId="738D56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88CB" w14:textId="51E92B60" w:rsidR="00AC72F3" w:rsidRDefault="00AC72F3" w:rsidP="00AC72F3">
      <w:pPr>
        <w:rPr>
          <w:rFonts w:ascii="Arial" w:hAnsi="Arial" w:cs="Arial"/>
          <w:b/>
          <w:sz w:val="24"/>
        </w:rPr>
      </w:pPr>
      <w:r>
        <w:rPr>
          <w:rFonts w:ascii="Arial" w:hAnsi="Arial" w:cs="Arial"/>
          <w:b/>
          <w:color w:val="0000FF"/>
          <w:sz w:val="24"/>
        </w:rPr>
        <w:t>R4-2108528</w:t>
      </w:r>
      <w:r>
        <w:rPr>
          <w:rFonts w:ascii="Arial" w:hAnsi="Arial" w:cs="Arial"/>
          <w:b/>
          <w:color w:val="0000FF"/>
          <w:sz w:val="24"/>
        </w:rPr>
        <w:tab/>
      </w:r>
      <w:r>
        <w:rPr>
          <w:rFonts w:ascii="Arial" w:hAnsi="Arial" w:cs="Arial"/>
          <w:b/>
          <w:sz w:val="24"/>
        </w:rPr>
        <w:t>(reserved)</w:t>
      </w:r>
    </w:p>
    <w:p w14:paraId="131DA258"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B85D68E" w14:textId="77777777" w:rsidR="00AC72F3" w:rsidRDefault="00AC72F3" w:rsidP="00AC72F3">
      <w:pPr>
        <w:rPr>
          <w:rFonts w:ascii="Arial" w:hAnsi="Arial" w:cs="Arial"/>
          <w:b/>
        </w:rPr>
      </w:pPr>
      <w:r>
        <w:rPr>
          <w:rFonts w:ascii="Arial" w:hAnsi="Arial" w:cs="Arial"/>
          <w:b/>
        </w:rPr>
        <w:t xml:space="preserve">Abstract: </w:t>
      </w:r>
    </w:p>
    <w:p w14:paraId="08CD54B1" w14:textId="77777777" w:rsidR="00AC72F3" w:rsidRDefault="00AC72F3" w:rsidP="00AC72F3">
      <w:r>
        <w:t>[not used]</w:t>
      </w:r>
    </w:p>
    <w:p w14:paraId="5363171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D185" w14:textId="611A0055" w:rsidR="00AC72F3" w:rsidRDefault="00AC72F3" w:rsidP="00AC72F3">
      <w:pPr>
        <w:rPr>
          <w:rFonts w:ascii="Arial" w:hAnsi="Arial" w:cs="Arial"/>
          <w:b/>
          <w:sz w:val="24"/>
        </w:rPr>
      </w:pPr>
      <w:r>
        <w:rPr>
          <w:rFonts w:ascii="Arial" w:hAnsi="Arial" w:cs="Arial"/>
          <w:b/>
          <w:color w:val="0000FF"/>
          <w:sz w:val="24"/>
        </w:rPr>
        <w:t>R4-2108553</w:t>
      </w:r>
      <w:r>
        <w:rPr>
          <w:rFonts w:ascii="Arial" w:hAnsi="Arial" w:cs="Arial"/>
          <w:b/>
          <w:color w:val="0000FF"/>
          <w:sz w:val="24"/>
        </w:rPr>
        <w:tab/>
      </w:r>
      <w:r>
        <w:rPr>
          <w:rFonts w:ascii="Arial" w:hAnsi="Arial" w:cs="Arial"/>
          <w:b/>
          <w:sz w:val="24"/>
        </w:rPr>
        <w:t>(reserved)</w:t>
      </w:r>
    </w:p>
    <w:p w14:paraId="45033214"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47A88B7" w14:textId="77777777" w:rsidR="00AC72F3" w:rsidRDefault="00AC72F3" w:rsidP="00AC72F3">
      <w:pPr>
        <w:rPr>
          <w:rFonts w:ascii="Arial" w:hAnsi="Arial" w:cs="Arial"/>
          <w:b/>
        </w:rPr>
      </w:pPr>
      <w:r>
        <w:rPr>
          <w:rFonts w:ascii="Arial" w:hAnsi="Arial" w:cs="Arial"/>
          <w:b/>
        </w:rPr>
        <w:t xml:space="preserve">Abstract: </w:t>
      </w:r>
    </w:p>
    <w:p w14:paraId="0134E595" w14:textId="77777777" w:rsidR="00AC72F3" w:rsidRDefault="00AC72F3" w:rsidP="00AC72F3">
      <w:r>
        <w:t>[not used]</w:t>
      </w:r>
    </w:p>
    <w:p w14:paraId="60EE7947"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B9E70" w14:textId="3A76B41C" w:rsidR="00AC72F3" w:rsidRDefault="00AC72F3" w:rsidP="00AC72F3">
      <w:pPr>
        <w:rPr>
          <w:rFonts w:ascii="Arial" w:hAnsi="Arial" w:cs="Arial"/>
          <w:b/>
          <w:sz w:val="24"/>
        </w:rPr>
      </w:pPr>
      <w:r>
        <w:rPr>
          <w:rFonts w:ascii="Arial" w:hAnsi="Arial" w:cs="Arial"/>
          <w:b/>
          <w:color w:val="0000FF"/>
          <w:sz w:val="24"/>
        </w:rPr>
        <w:t>R4-2108556</w:t>
      </w:r>
      <w:r>
        <w:rPr>
          <w:rFonts w:ascii="Arial" w:hAnsi="Arial" w:cs="Arial"/>
          <w:b/>
          <w:color w:val="0000FF"/>
          <w:sz w:val="24"/>
        </w:rPr>
        <w:tab/>
      </w:r>
      <w:r>
        <w:rPr>
          <w:rFonts w:ascii="Arial" w:hAnsi="Arial" w:cs="Arial"/>
          <w:b/>
          <w:sz w:val="24"/>
        </w:rPr>
        <w:t>(reserved)</w:t>
      </w:r>
    </w:p>
    <w:p w14:paraId="6C715001"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01F2437" w14:textId="77777777" w:rsidR="00AC72F3" w:rsidRDefault="00AC72F3" w:rsidP="00AC72F3">
      <w:pPr>
        <w:rPr>
          <w:rFonts w:ascii="Arial" w:hAnsi="Arial" w:cs="Arial"/>
          <w:b/>
        </w:rPr>
      </w:pPr>
      <w:r>
        <w:rPr>
          <w:rFonts w:ascii="Arial" w:hAnsi="Arial" w:cs="Arial"/>
          <w:b/>
        </w:rPr>
        <w:t xml:space="preserve">Abstract: </w:t>
      </w:r>
    </w:p>
    <w:p w14:paraId="655B080E" w14:textId="77777777" w:rsidR="00AC72F3" w:rsidRDefault="00AC72F3" w:rsidP="00AC72F3">
      <w:r>
        <w:t>[not used]</w:t>
      </w:r>
    </w:p>
    <w:p w14:paraId="76D89AB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8570F" w14:textId="32704486" w:rsidR="00AC72F3" w:rsidRDefault="00AC72F3" w:rsidP="00AC72F3">
      <w:pPr>
        <w:rPr>
          <w:rFonts w:ascii="Arial" w:hAnsi="Arial" w:cs="Arial"/>
          <w:b/>
          <w:sz w:val="24"/>
        </w:rPr>
      </w:pPr>
      <w:r>
        <w:rPr>
          <w:rFonts w:ascii="Arial" w:hAnsi="Arial" w:cs="Arial"/>
          <w:b/>
          <w:color w:val="0000FF"/>
          <w:sz w:val="24"/>
        </w:rPr>
        <w:t>R4-2108557</w:t>
      </w:r>
      <w:r>
        <w:rPr>
          <w:rFonts w:ascii="Arial" w:hAnsi="Arial" w:cs="Arial"/>
          <w:b/>
          <w:color w:val="0000FF"/>
          <w:sz w:val="24"/>
        </w:rPr>
        <w:tab/>
      </w:r>
      <w:r>
        <w:rPr>
          <w:rFonts w:ascii="Arial" w:hAnsi="Arial" w:cs="Arial"/>
          <w:b/>
          <w:sz w:val="24"/>
        </w:rPr>
        <w:t>(reserved)</w:t>
      </w:r>
    </w:p>
    <w:p w14:paraId="63BB91D6"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05FD2FF" w14:textId="77777777" w:rsidR="00AC72F3" w:rsidRDefault="00AC72F3" w:rsidP="00AC72F3">
      <w:pPr>
        <w:rPr>
          <w:rFonts w:ascii="Arial" w:hAnsi="Arial" w:cs="Arial"/>
          <w:b/>
        </w:rPr>
      </w:pPr>
      <w:r>
        <w:rPr>
          <w:rFonts w:ascii="Arial" w:hAnsi="Arial" w:cs="Arial"/>
          <w:b/>
        </w:rPr>
        <w:t xml:space="preserve">Abstract: </w:t>
      </w:r>
    </w:p>
    <w:p w14:paraId="650D51A0" w14:textId="77777777" w:rsidR="00AC72F3" w:rsidRDefault="00AC72F3" w:rsidP="00AC72F3">
      <w:r>
        <w:t>[not used]</w:t>
      </w:r>
    </w:p>
    <w:p w14:paraId="69A89136"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1A90A" w14:textId="2B5D83E8" w:rsidR="00AC72F3" w:rsidRDefault="00AC72F3" w:rsidP="00AC72F3">
      <w:pPr>
        <w:rPr>
          <w:rFonts w:ascii="Arial" w:hAnsi="Arial" w:cs="Arial"/>
          <w:b/>
          <w:sz w:val="24"/>
        </w:rPr>
      </w:pPr>
      <w:r>
        <w:rPr>
          <w:rFonts w:ascii="Arial" w:hAnsi="Arial" w:cs="Arial"/>
          <w:b/>
          <w:color w:val="0000FF"/>
          <w:sz w:val="24"/>
        </w:rPr>
        <w:t>R4-2108581</w:t>
      </w:r>
      <w:r>
        <w:rPr>
          <w:rFonts w:ascii="Arial" w:hAnsi="Arial" w:cs="Arial"/>
          <w:b/>
          <w:color w:val="0000FF"/>
          <w:sz w:val="24"/>
        </w:rPr>
        <w:tab/>
      </w:r>
      <w:r>
        <w:rPr>
          <w:rFonts w:ascii="Arial" w:hAnsi="Arial" w:cs="Arial"/>
          <w:b/>
          <w:sz w:val="24"/>
        </w:rPr>
        <w:t>(reserved)</w:t>
      </w:r>
    </w:p>
    <w:p w14:paraId="769961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8C31048" w14:textId="77777777" w:rsidR="00AC72F3" w:rsidRDefault="00AC72F3" w:rsidP="00AC72F3">
      <w:pPr>
        <w:rPr>
          <w:rFonts w:ascii="Arial" w:hAnsi="Arial" w:cs="Arial"/>
          <w:b/>
        </w:rPr>
      </w:pPr>
      <w:r>
        <w:rPr>
          <w:rFonts w:ascii="Arial" w:hAnsi="Arial" w:cs="Arial"/>
          <w:b/>
        </w:rPr>
        <w:t xml:space="preserve">Abstract: </w:t>
      </w:r>
    </w:p>
    <w:p w14:paraId="3EC3CC65" w14:textId="77777777" w:rsidR="00AC72F3" w:rsidRDefault="00AC72F3" w:rsidP="00AC72F3">
      <w:r>
        <w:t>[not used]</w:t>
      </w:r>
    </w:p>
    <w:p w14:paraId="62D07695"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1F18" w14:textId="6D3451A6" w:rsidR="00AC72F3" w:rsidRDefault="00AC72F3" w:rsidP="00AC72F3">
      <w:pPr>
        <w:rPr>
          <w:rFonts w:ascii="Arial" w:hAnsi="Arial" w:cs="Arial"/>
          <w:b/>
          <w:sz w:val="24"/>
        </w:rPr>
      </w:pPr>
      <w:r>
        <w:rPr>
          <w:rFonts w:ascii="Arial" w:hAnsi="Arial" w:cs="Arial"/>
          <w:b/>
          <w:color w:val="0000FF"/>
          <w:sz w:val="24"/>
        </w:rPr>
        <w:t>R4-2108603</w:t>
      </w:r>
      <w:r>
        <w:rPr>
          <w:rFonts w:ascii="Arial" w:hAnsi="Arial" w:cs="Arial"/>
          <w:b/>
          <w:color w:val="0000FF"/>
          <w:sz w:val="24"/>
        </w:rPr>
        <w:tab/>
      </w:r>
      <w:r>
        <w:rPr>
          <w:rFonts w:ascii="Arial" w:hAnsi="Arial" w:cs="Arial"/>
          <w:b/>
          <w:sz w:val="24"/>
        </w:rPr>
        <w:t>(reserved)</w:t>
      </w:r>
    </w:p>
    <w:p w14:paraId="0BDDC972"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8D6375D" w14:textId="77777777" w:rsidR="00AC72F3" w:rsidRDefault="00AC72F3" w:rsidP="00AC72F3">
      <w:pPr>
        <w:rPr>
          <w:rFonts w:ascii="Arial" w:hAnsi="Arial" w:cs="Arial"/>
          <w:b/>
        </w:rPr>
      </w:pPr>
      <w:r>
        <w:rPr>
          <w:rFonts w:ascii="Arial" w:hAnsi="Arial" w:cs="Arial"/>
          <w:b/>
        </w:rPr>
        <w:t xml:space="preserve">Abstract: </w:t>
      </w:r>
    </w:p>
    <w:p w14:paraId="7305604C" w14:textId="77777777" w:rsidR="00AC72F3" w:rsidRDefault="00AC72F3" w:rsidP="00AC72F3">
      <w:r>
        <w:t>[not used]</w:t>
      </w:r>
    </w:p>
    <w:p w14:paraId="24A7EF5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D457E" w14:textId="5023AB66" w:rsidR="00AC72F3" w:rsidRDefault="00AC72F3" w:rsidP="00AC72F3">
      <w:pPr>
        <w:rPr>
          <w:rFonts w:ascii="Arial" w:hAnsi="Arial" w:cs="Arial"/>
          <w:b/>
          <w:sz w:val="24"/>
        </w:rPr>
      </w:pPr>
      <w:r>
        <w:rPr>
          <w:rFonts w:ascii="Arial" w:hAnsi="Arial" w:cs="Arial"/>
          <w:b/>
          <w:color w:val="0000FF"/>
          <w:sz w:val="24"/>
        </w:rPr>
        <w:t>R4-2108730</w:t>
      </w:r>
      <w:r>
        <w:rPr>
          <w:rFonts w:ascii="Arial" w:hAnsi="Arial" w:cs="Arial"/>
          <w:b/>
          <w:color w:val="0000FF"/>
          <w:sz w:val="24"/>
        </w:rPr>
        <w:tab/>
      </w:r>
      <w:r>
        <w:rPr>
          <w:rFonts w:ascii="Arial" w:hAnsi="Arial" w:cs="Arial"/>
          <w:b/>
          <w:sz w:val="24"/>
        </w:rPr>
        <w:t>(reserved)</w:t>
      </w:r>
    </w:p>
    <w:p w14:paraId="507B0A4F" w14:textId="77777777" w:rsidR="00AC72F3" w:rsidRDefault="00AC72F3" w:rsidP="00AC72F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1AC8E336" w14:textId="77777777" w:rsidR="00AC72F3" w:rsidRDefault="00AC72F3" w:rsidP="00AC72F3">
      <w:pPr>
        <w:rPr>
          <w:rFonts w:ascii="Arial" w:hAnsi="Arial" w:cs="Arial"/>
          <w:b/>
        </w:rPr>
      </w:pPr>
      <w:r>
        <w:rPr>
          <w:rFonts w:ascii="Arial" w:hAnsi="Arial" w:cs="Arial"/>
          <w:b/>
        </w:rPr>
        <w:t xml:space="preserve">Abstract: </w:t>
      </w:r>
    </w:p>
    <w:p w14:paraId="3EFFA2A3" w14:textId="77777777" w:rsidR="00AC72F3" w:rsidRDefault="00AC72F3" w:rsidP="00AC72F3">
      <w:r>
        <w:t>[not used]</w:t>
      </w:r>
    </w:p>
    <w:p w14:paraId="744C4ECA"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40D9" w14:textId="5D88DF25" w:rsidR="00AC72F3" w:rsidRDefault="00AC72F3" w:rsidP="00AC72F3">
      <w:pPr>
        <w:rPr>
          <w:rFonts w:ascii="Arial" w:hAnsi="Arial" w:cs="Arial"/>
          <w:b/>
          <w:sz w:val="24"/>
        </w:rPr>
      </w:pPr>
      <w:r>
        <w:rPr>
          <w:rFonts w:ascii="Arial" w:hAnsi="Arial" w:cs="Arial"/>
          <w:b/>
          <w:color w:val="0000FF"/>
          <w:sz w:val="24"/>
        </w:rPr>
        <w:t>R4-2108731</w:t>
      </w:r>
      <w:r>
        <w:rPr>
          <w:rFonts w:ascii="Arial" w:hAnsi="Arial" w:cs="Arial"/>
          <w:b/>
          <w:color w:val="0000FF"/>
          <w:sz w:val="24"/>
        </w:rPr>
        <w:tab/>
      </w:r>
      <w:r>
        <w:rPr>
          <w:rFonts w:ascii="Arial" w:hAnsi="Arial" w:cs="Arial"/>
          <w:b/>
          <w:sz w:val="24"/>
        </w:rPr>
        <w:t>(reserved)</w:t>
      </w:r>
    </w:p>
    <w:p w14:paraId="447D62FB"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D43C298" w14:textId="77777777" w:rsidR="00AC72F3" w:rsidRDefault="00AC72F3" w:rsidP="00AC72F3">
      <w:pPr>
        <w:rPr>
          <w:rFonts w:ascii="Arial" w:hAnsi="Arial" w:cs="Arial"/>
          <w:b/>
        </w:rPr>
      </w:pPr>
      <w:r>
        <w:rPr>
          <w:rFonts w:ascii="Arial" w:hAnsi="Arial" w:cs="Arial"/>
          <w:b/>
        </w:rPr>
        <w:t xml:space="preserve">Abstract: </w:t>
      </w:r>
    </w:p>
    <w:p w14:paraId="53533228" w14:textId="77777777" w:rsidR="00AC72F3" w:rsidRDefault="00AC72F3" w:rsidP="00AC72F3">
      <w:r>
        <w:t>[not used]</w:t>
      </w:r>
    </w:p>
    <w:p w14:paraId="36A3569B"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56787" w14:textId="6BFFB20B" w:rsidR="00AC72F3" w:rsidRDefault="00AC72F3" w:rsidP="00AC72F3">
      <w:pPr>
        <w:rPr>
          <w:rFonts w:ascii="Arial" w:hAnsi="Arial" w:cs="Arial"/>
          <w:b/>
          <w:sz w:val="24"/>
        </w:rPr>
      </w:pPr>
      <w:r>
        <w:rPr>
          <w:rFonts w:ascii="Arial" w:hAnsi="Arial" w:cs="Arial"/>
          <w:b/>
          <w:color w:val="0000FF"/>
          <w:sz w:val="24"/>
        </w:rPr>
        <w:t>R4-2108732</w:t>
      </w:r>
      <w:r>
        <w:rPr>
          <w:rFonts w:ascii="Arial" w:hAnsi="Arial" w:cs="Arial"/>
          <w:b/>
          <w:color w:val="0000FF"/>
          <w:sz w:val="24"/>
        </w:rPr>
        <w:tab/>
      </w:r>
      <w:r>
        <w:rPr>
          <w:rFonts w:ascii="Arial" w:hAnsi="Arial" w:cs="Arial"/>
          <w:b/>
          <w:sz w:val="24"/>
        </w:rPr>
        <w:t>(reserved)</w:t>
      </w:r>
    </w:p>
    <w:p w14:paraId="04B50197"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79E02EC" w14:textId="77777777" w:rsidR="00AC72F3" w:rsidRDefault="00AC72F3" w:rsidP="00AC72F3">
      <w:pPr>
        <w:rPr>
          <w:rFonts w:ascii="Arial" w:hAnsi="Arial" w:cs="Arial"/>
          <w:b/>
        </w:rPr>
      </w:pPr>
      <w:r>
        <w:rPr>
          <w:rFonts w:ascii="Arial" w:hAnsi="Arial" w:cs="Arial"/>
          <w:b/>
        </w:rPr>
        <w:t xml:space="preserve">Abstract: </w:t>
      </w:r>
    </w:p>
    <w:p w14:paraId="04FE3EB5" w14:textId="77777777" w:rsidR="00AC72F3" w:rsidRDefault="00AC72F3" w:rsidP="00AC72F3">
      <w:r>
        <w:t>[not used]</w:t>
      </w:r>
    </w:p>
    <w:p w14:paraId="0E41D869"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E33BA" w14:textId="69DF188D" w:rsidR="00AC72F3" w:rsidRDefault="00AC72F3" w:rsidP="00AC72F3">
      <w:pPr>
        <w:rPr>
          <w:rFonts w:ascii="Arial" w:hAnsi="Arial" w:cs="Arial"/>
          <w:b/>
          <w:sz w:val="24"/>
        </w:rPr>
      </w:pPr>
      <w:r>
        <w:rPr>
          <w:rFonts w:ascii="Arial" w:hAnsi="Arial" w:cs="Arial"/>
          <w:b/>
          <w:color w:val="0000FF"/>
          <w:sz w:val="24"/>
        </w:rPr>
        <w:t>R4-2108733</w:t>
      </w:r>
      <w:r>
        <w:rPr>
          <w:rFonts w:ascii="Arial" w:hAnsi="Arial" w:cs="Arial"/>
          <w:b/>
          <w:color w:val="0000FF"/>
          <w:sz w:val="24"/>
        </w:rPr>
        <w:tab/>
      </w:r>
      <w:r>
        <w:rPr>
          <w:rFonts w:ascii="Arial" w:hAnsi="Arial" w:cs="Arial"/>
          <w:b/>
          <w:sz w:val="24"/>
        </w:rPr>
        <w:t>(reserved)</w:t>
      </w:r>
    </w:p>
    <w:p w14:paraId="10793EFD" w14:textId="77777777" w:rsidR="00AC72F3" w:rsidRDefault="00AC72F3" w:rsidP="00AC72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36E65A8E" w14:textId="77777777" w:rsidR="00AC72F3" w:rsidRDefault="00AC72F3" w:rsidP="00AC72F3">
      <w:pPr>
        <w:rPr>
          <w:rFonts w:ascii="Arial" w:hAnsi="Arial" w:cs="Arial"/>
          <w:b/>
        </w:rPr>
      </w:pPr>
      <w:r>
        <w:rPr>
          <w:rFonts w:ascii="Arial" w:hAnsi="Arial" w:cs="Arial"/>
          <w:b/>
        </w:rPr>
        <w:t xml:space="preserve">Abstract: </w:t>
      </w:r>
    </w:p>
    <w:p w14:paraId="58D1AD1B" w14:textId="77777777" w:rsidR="00AC72F3" w:rsidRDefault="00AC72F3" w:rsidP="00AC72F3">
      <w:r>
        <w:t>[not used]</w:t>
      </w:r>
    </w:p>
    <w:p w14:paraId="1F9E692C" w14:textId="77777777" w:rsidR="00AC72F3" w:rsidRDefault="00AC72F3" w:rsidP="00AC7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99F86" w14:textId="77777777" w:rsidR="00AC72F3" w:rsidRDefault="00AC72F3" w:rsidP="00AC72F3">
      <w:pPr>
        <w:pStyle w:val="FP"/>
      </w:pPr>
    </w:p>
    <w:p w14:paraId="39515AC1" w14:textId="77777777" w:rsidR="00AC72F3" w:rsidRDefault="00AC72F3" w:rsidP="00AC72F3">
      <w:pPr>
        <w:pStyle w:val="FP"/>
      </w:pPr>
      <w:r>
        <w:t>Report prepared by: MCC</w:t>
      </w:r>
    </w:p>
    <w:p w14:paraId="2EBDBA7B" w14:textId="1F19BC16" w:rsidR="00AC72F3" w:rsidRPr="00AC72F3" w:rsidRDefault="00AC72F3" w:rsidP="00AC72F3">
      <w:pPr>
        <w:pStyle w:val="FP"/>
      </w:pPr>
    </w:p>
    <w:sectPr w:rsidR="00AC72F3" w:rsidRPr="00AC72F3" w:rsidSect="00AC72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BADA5" w14:textId="77777777" w:rsidR="00AC72F3" w:rsidRDefault="00AC72F3">
      <w:pPr>
        <w:spacing w:after="0"/>
      </w:pPr>
      <w:r>
        <w:separator/>
      </w:r>
    </w:p>
  </w:endnote>
  <w:endnote w:type="continuationSeparator" w:id="0">
    <w:p w14:paraId="508767C0" w14:textId="77777777" w:rsidR="00AC72F3" w:rsidRDefault="00AC7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EAAA2" w14:textId="77777777" w:rsidR="00AC72F3" w:rsidRDefault="00AC72F3" w:rsidP="00DE57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C8A9B21" w14:textId="77777777" w:rsidR="00AC72F3" w:rsidRDefault="00AC72F3" w:rsidP="00AC72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4FF77" w14:textId="088B3F00" w:rsidR="00AC72F3" w:rsidRDefault="00AC72F3" w:rsidP="00DE57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472E670" w14:textId="77777777" w:rsidR="00AC72F3" w:rsidRDefault="00AC72F3" w:rsidP="00AC72F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65ECA" w14:textId="77777777" w:rsidR="00AC72F3" w:rsidRDefault="00AC7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DFD0B" w14:textId="77777777" w:rsidR="00AC72F3" w:rsidRDefault="00AC72F3">
      <w:pPr>
        <w:spacing w:after="0"/>
      </w:pPr>
      <w:r>
        <w:separator/>
      </w:r>
    </w:p>
  </w:footnote>
  <w:footnote w:type="continuationSeparator" w:id="0">
    <w:p w14:paraId="0565ABA0" w14:textId="77777777" w:rsidR="00AC72F3" w:rsidRDefault="00AC7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12947" w14:textId="77777777" w:rsidR="00AC72F3" w:rsidRDefault="00AC72F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CA9A0" w14:textId="77777777" w:rsidR="00AC72F3" w:rsidRDefault="00AC7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5531B" w14:textId="77777777" w:rsidR="00AC72F3" w:rsidRDefault="00AC7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10E5EFC"/>
    <w:multiLevelType w:val="hybridMultilevel"/>
    <w:tmpl w:val="4BAEB002"/>
    <w:lvl w:ilvl="0" w:tplc="F9C81F16">
      <w:start w:val="1"/>
      <w:numFmt w:val="bullet"/>
      <w:pStyle w:val="ListParagraph"/>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503949"/>
    <w:multiLevelType w:val="hybridMultilevel"/>
    <w:tmpl w:val="D07E3120"/>
    <w:lvl w:ilvl="0" w:tplc="05A6019E">
      <w:start w:val="1"/>
      <w:numFmt w:val="bullet"/>
      <w:lvlText w:val="•"/>
      <w:lvlJc w:val="left"/>
      <w:pPr>
        <w:tabs>
          <w:tab w:val="num" w:pos="720"/>
        </w:tabs>
        <w:ind w:left="720" w:hanging="360"/>
      </w:pPr>
      <w:rPr>
        <w:rFonts w:ascii="Arial" w:hAnsi="Arial" w:hint="default"/>
      </w:rPr>
    </w:lvl>
    <w:lvl w:ilvl="1" w:tplc="4C189BBE">
      <w:numFmt w:val="bullet"/>
      <w:lvlText w:val="•"/>
      <w:lvlJc w:val="left"/>
      <w:pPr>
        <w:tabs>
          <w:tab w:val="num" w:pos="1440"/>
        </w:tabs>
        <w:ind w:left="1440" w:hanging="360"/>
      </w:pPr>
      <w:rPr>
        <w:rFonts w:ascii="Arial" w:hAnsi="Arial" w:hint="default"/>
      </w:rPr>
    </w:lvl>
    <w:lvl w:ilvl="2" w:tplc="3F5651C4" w:tentative="1">
      <w:start w:val="1"/>
      <w:numFmt w:val="bullet"/>
      <w:lvlText w:val="•"/>
      <w:lvlJc w:val="left"/>
      <w:pPr>
        <w:tabs>
          <w:tab w:val="num" w:pos="2160"/>
        </w:tabs>
        <w:ind w:left="2160" w:hanging="360"/>
      </w:pPr>
      <w:rPr>
        <w:rFonts w:ascii="Arial" w:hAnsi="Arial" w:hint="default"/>
      </w:rPr>
    </w:lvl>
    <w:lvl w:ilvl="3" w:tplc="3B825396" w:tentative="1">
      <w:start w:val="1"/>
      <w:numFmt w:val="bullet"/>
      <w:lvlText w:val="•"/>
      <w:lvlJc w:val="left"/>
      <w:pPr>
        <w:tabs>
          <w:tab w:val="num" w:pos="2880"/>
        </w:tabs>
        <w:ind w:left="2880" w:hanging="360"/>
      </w:pPr>
      <w:rPr>
        <w:rFonts w:ascii="Arial" w:hAnsi="Arial" w:hint="default"/>
      </w:rPr>
    </w:lvl>
    <w:lvl w:ilvl="4" w:tplc="3558C3BA" w:tentative="1">
      <w:start w:val="1"/>
      <w:numFmt w:val="bullet"/>
      <w:lvlText w:val="•"/>
      <w:lvlJc w:val="left"/>
      <w:pPr>
        <w:tabs>
          <w:tab w:val="num" w:pos="3600"/>
        </w:tabs>
        <w:ind w:left="3600" w:hanging="360"/>
      </w:pPr>
      <w:rPr>
        <w:rFonts w:ascii="Arial" w:hAnsi="Arial" w:hint="default"/>
      </w:rPr>
    </w:lvl>
    <w:lvl w:ilvl="5" w:tplc="4E706EB2" w:tentative="1">
      <w:start w:val="1"/>
      <w:numFmt w:val="bullet"/>
      <w:lvlText w:val="•"/>
      <w:lvlJc w:val="left"/>
      <w:pPr>
        <w:tabs>
          <w:tab w:val="num" w:pos="4320"/>
        </w:tabs>
        <w:ind w:left="4320" w:hanging="360"/>
      </w:pPr>
      <w:rPr>
        <w:rFonts w:ascii="Arial" w:hAnsi="Arial" w:hint="default"/>
      </w:rPr>
    </w:lvl>
    <w:lvl w:ilvl="6" w:tplc="1FB48506" w:tentative="1">
      <w:start w:val="1"/>
      <w:numFmt w:val="bullet"/>
      <w:lvlText w:val="•"/>
      <w:lvlJc w:val="left"/>
      <w:pPr>
        <w:tabs>
          <w:tab w:val="num" w:pos="5040"/>
        </w:tabs>
        <w:ind w:left="5040" w:hanging="360"/>
      </w:pPr>
      <w:rPr>
        <w:rFonts w:ascii="Arial" w:hAnsi="Arial" w:hint="default"/>
      </w:rPr>
    </w:lvl>
    <w:lvl w:ilvl="7" w:tplc="B2F87278" w:tentative="1">
      <w:start w:val="1"/>
      <w:numFmt w:val="bullet"/>
      <w:lvlText w:val="•"/>
      <w:lvlJc w:val="left"/>
      <w:pPr>
        <w:tabs>
          <w:tab w:val="num" w:pos="5760"/>
        </w:tabs>
        <w:ind w:left="5760" w:hanging="360"/>
      </w:pPr>
      <w:rPr>
        <w:rFonts w:ascii="Arial" w:hAnsi="Arial" w:hint="default"/>
      </w:rPr>
    </w:lvl>
    <w:lvl w:ilvl="8" w:tplc="DFE27E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7E0396"/>
    <w:multiLevelType w:val="hybridMultilevel"/>
    <w:tmpl w:val="75049F3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7" w15:restartNumberingAfterBreak="0">
    <w:nsid w:val="4AFE2C2F"/>
    <w:multiLevelType w:val="hybridMultilevel"/>
    <w:tmpl w:val="6F00C58E"/>
    <w:lvl w:ilvl="0" w:tplc="9384BB34">
      <w:start w:val="1"/>
      <w:numFmt w:val="bullet"/>
      <w:lvlText w:val="•"/>
      <w:lvlJc w:val="left"/>
      <w:pPr>
        <w:tabs>
          <w:tab w:val="num" w:pos="720"/>
        </w:tabs>
        <w:ind w:left="720" w:hanging="360"/>
      </w:pPr>
      <w:rPr>
        <w:rFonts w:ascii="Arial" w:hAnsi="Arial" w:hint="default"/>
      </w:rPr>
    </w:lvl>
    <w:lvl w:ilvl="1" w:tplc="4A52B0F0">
      <w:numFmt w:val="bullet"/>
      <w:lvlText w:val="•"/>
      <w:lvlJc w:val="left"/>
      <w:pPr>
        <w:tabs>
          <w:tab w:val="num" w:pos="1440"/>
        </w:tabs>
        <w:ind w:left="1440" w:hanging="360"/>
      </w:pPr>
      <w:rPr>
        <w:rFonts w:ascii="Arial" w:hAnsi="Arial" w:hint="default"/>
      </w:rPr>
    </w:lvl>
    <w:lvl w:ilvl="2" w:tplc="907EC024" w:tentative="1">
      <w:start w:val="1"/>
      <w:numFmt w:val="bullet"/>
      <w:lvlText w:val="•"/>
      <w:lvlJc w:val="left"/>
      <w:pPr>
        <w:tabs>
          <w:tab w:val="num" w:pos="2160"/>
        </w:tabs>
        <w:ind w:left="2160" w:hanging="360"/>
      </w:pPr>
      <w:rPr>
        <w:rFonts w:ascii="Arial" w:hAnsi="Arial" w:hint="default"/>
      </w:rPr>
    </w:lvl>
    <w:lvl w:ilvl="3" w:tplc="CC5A305E" w:tentative="1">
      <w:start w:val="1"/>
      <w:numFmt w:val="bullet"/>
      <w:lvlText w:val="•"/>
      <w:lvlJc w:val="left"/>
      <w:pPr>
        <w:tabs>
          <w:tab w:val="num" w:pos="2880"/>
        </w:tabs>
        <w:ind w:left="2880" w:hanging="360"/>
      </w:pPr>
      <w:rPr>
        <w:rFonts w:ascii="Arial" w:hAnsi="Arial" w:hint="default"/>
      </w:rPr>
    </w:lvl>
    <w:lvl w:ilvl="4" w:tplc="F7AE7CC8" w:tentative="1">
      <w:start w:val="1"/>
      <w:numFmt w:val="bullet"/>
      <w:lvlText w:val="•"/>
      <w:lvlJc w:val="left"/>
      <w:pPr>
        <w:tabs>
          <w:tab w:val="num" w:pos="3600"/>
        </w:tabs>
        <w:ind w:left="3600" w:hanging="360"/>
      </w:pPr>
      <w:rPr>
        <w:rFonts w:ascii="Arial" w:hAnsi="Arial" w:hint="default"/>
      </w:rPr>
    </w:lvl>
    <w:lvl w:ilvl="5" w:tplc="918E690A" w:tentative="1">
      <w:start w:val="1"/>
      <w:numFmt w:val="bullet"/>
      <w:lvlText w:val="•"/>
      <w:lvlJc w:val="left"/>
      <w:pPr>
        <w:tabs>
          <w:tab w:val="num" w:pos="4320"/>
        </w:tabs>
        <w:ind w:left="4320" w:hanging="360"/>
      </w:pPr>
      <w:rPr>
        <w:rFonts w:ascii="Arial" w:hAnsi="Arial" w:hint="default"/>
      </w:rPr>
    </w:lvl>
    <w:lvl w:ilvl="6" w:tplc="1FF20AAC" w:tentative="1">
      <w:start w:val="1"/>
      <w:numFmt w:val="bullet"/>
      <w:lvlText w:val="•"/>
      <w:lvlJc w:val="left"/>
      <w:pPr>
        <w:tabs>
          <w:tab w:val="num" w:pos="5040"/>
        </w:tabs>
        <w:ind w:left="5040" w:hanging="360"/>
      </w:pPr>
      <w:rPr>
        <w:rFonts w:ascii="Arial" w:hAnsi="Arial" w:hint="default"/>
      </w:rPr>
    </w:lvl>
    <w:lvl w:ilvl="7" w:tplc="C6BCABC6" w:tentative="1">
      <w:start w:val="1"/>
      <w:numFmt w:val="bullet"/>
      <w:lvlText w:val="•"/>
      <w:lvlJc w:val="left"/>
      <w:pPr>
        <w:tabs>
          <w:tab w:val="num" w:pos="5760"/>
        </w:tabs>
        <w:ind w:left="5760" w:hanging="360"/>
      </w:pPr>
      <w:rPr>
        <w:rFonts w:ascii="Arial" w:hAnsi="Arial" w:hint="default"/>
      </w:rPr>
    </w:lvl>
    <w:lvl w:ilvl="8" w:tplc="80F003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CF56B9"/>
    <w:multiLevelType w:val="hybridMultilevel"/>
    <w:tmpl w:val="858A9364"/>
    <w:lvl w:ilvl="0" w:tplc="C8227C10">
      <w:start w:val="1"/>
      <w:numFmt w:val="bullet"/>
      <w:lvlText w:val="•"/>
      <w:lvlJc w:val="left"/>
      <w:pPr>
        <w:tabs>
          <w:tab w:val="num" w:pos="644"/>
        </w:tabs>
        <w:ind w:left="644" w:hanging="360"/>
      </w:pPr>
      <w:rPr>
        <w:rFonts w:ascii="Arial" w:hAnsi="Arial" w:hint="default"/>
      </w:rPr>
    </w:lvl>
    <w:lvl w:ilvl="1" w:tplc="D67E3352">
      <w:numFmt w:val="bullet"/>
      <w:lvlText w:val="•"/>
      <w:lvlJc w:val="left"/>
      <w:pPr>
        <w:tabs>
          <w:tab w:val="num" w:pos="1364"/>
        </w:tabs>
        <w:ind w:left="1364" w:hanging="360"/>
      </w:pPr>
      <w:rPr>
        <w:rFonts w:ascii="Arial" w:hAnsi="Arial" w:hint="default"/>
      </w:rPr>
    </w:lvl>
    <w:lvl w:ilvl="2" w:tplc="4A24BE00">
      <w:numFmt w:val="bullet"/>
      <w:lvlText w:val="•"/>
      <w:lvlJc w:val="left"/>
      <w:pPr>
        <w:tabs>
          <w:tab w:val="num" w:pos="2084"/>
        </w:tabs>
        <w:ind w:left="2084" w:hanging="360"/>
      </w:pPr>
      <w:rPr>
        <w:rFonts w:ascii="Arial" w:hAnsi="Arial" w:hint="default"/>
      </w:rPr>
    </w:lvl>
    <w:lvl w:ilvl="3" w:tplc="9ED4A8C0" w:tentative="1">
      <w:start w:val="1"/>
      <w:numFmt w:val="bullet"/>
      <w:lvlText w:val="•"/>
      <w:lvlJc w:val="left"/>
      <w:pPr>
        <w:tabs>
          <w:tab w:val="num" w:pos="2804"/>
        </w:tabs>
        <w:ind w:left="2804" w:hanging="360"/>
      </w:pPr>
      <w:rPr>
        <w:rFonts w:ascii="Arial" w:hAnsi="Arial" w:hint="default"/>
      </w:rPr>
    </w:lvl>
    <w:lvl w:ilvl="4" w:tplc="44F4974C" w:tentative="1">
      <w:start w:val="1"/>
      <w:numFmt w:val="bullet"/>
      <w:lvlText w:val="•"/>
      <w:lvlJc w:val="left"/>
      <w:pPr>
        <w:tabs>
          <w:tab w:val="num" w:pos="3524"/>
        </w:tabs>
        <w:ind w:left="3524" w:hanging="360"/>
      </w:pPr>
      <w:rPr>
        <w:rFonts w:ascii="Arial" w:hAnsi="Arial" w:hint="default"/>
      </w:rPr>
    </w:lvl>
    <w:lvl w:ilvl="5" w:tplc="D4B6F84C" w:tentative="1">
      <w:start w:val="1"/>
      <w:numFmt w:val="bullet"/>
      <w:lvlText w:val="•"/>
      <w:lvlJc w:val="left"/>
      <w:pPr>
        <w:tabs>
          <w:tab w:val="num" w:pos="4244"/>
        </w:tabs>
        <w:ind w:left="4244" w:hanging="360"/>
      </w:pPr>
      <w:rPr>
        <w:rFonts w:ascii="Arial" w:hAnsi="Arial" w:hint="default"/>
      </w:rPr>
    </w:lvl>
    <w:lvl w:ilvl="6" w:tplc="2ED87A82" w:tentative="1">
      <w:start w:val="1"/>
      <w:numFmt w:val="bullet"/>
      <w:lvlText w:val="•"/>
      <w:lvlJc w:val="left"/>
      <w:pPr>
        <w:tabs>
          <w:tab w:val="num" w:pos="4964"/>
        </w:tabs>
        <w:ind w:left="4964" w:hanging="360"/>
      </w:pPr>
      <w:rPr>
        <w:rFonts w:ascii="Arial" w:hAnsi="Arial" w:hint="default"/>
      </w:rPr>
    </w:lvl>
    <w:lvl w:ilvl="7" w:tplc="3E3A99B6" w:tentative="1">
      <w:start w:val="1"/>
      <w:numFmt w:val="bullet"/>
      <w:lvlText w:val="•"/>
      <w:lvlJc w:val="left"/>
      <w:pPr>
        <w:tabs>
          <w:tab w:val="num" w:pos="5684"/>
        </w:tabs>
        <w:ind w:left="5684" w:hanging="360"/>
      </w:pPr>
      <w:rPr>
        <w:rFonts w:ascii="Arial" w:hAnsi="Arial" w:hint="default"/>
      </w:rPr>
    </w:lvl>
    <w:lvl w:ilvl="8" w:tplc="5AA606AC"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481408A"/>
    <w:multiLevelType w:val="hybridMultilevel"/>
    <w:tmpl w:val="B6FA2612"/>
    <w:lvl w:ilvl="0" w:tplc="E634F6FA">
      <w:start w:val="1"/>
      <w:numFmt w:val="bullet"/>
      <w:lvlText w:val="•"/>
      <w:lvlJc w:val="left"/>
      <w:pPr>
        <w:tabs>
          <w:tab w:val="num" w:pos="720"/>
        </w:tabs>
        <w:ind w:left="720" w:hanging="360"/>
      </w:pPr>
      <w:rPr>
        <w:rFonts w:ascii="Arial" w:hAnsi="Arial" w:hint="default"/>
      </w:rPr>
    </w:lvl>
    <w:lvl w:ilvl="1" w:tplc="5AA4A792">
      <w:numFmt w:val="none"/>
      <w:lvlText w:val=""/>
      <w:lvlJc w:val="left"/>
      <w:pPr>
        <w:tabs>
          <w:tab w:val="num" w:pos="360"/>
        </w:tabs>
      </w:pPr>
    </w:lvl>
    <w:lvl w:ilvl="2" w:tplc="01044416">
      <w:numFmt w:val="none"/>
      <w:lvlText w:val=""/>
      <w:lvlJc w:val="left"/>
      <w:pPr>
        <w:tabs>
          <w:tab w:val="num" w:pos="360"/>
        </w:tabs>
      </w:pPr>
    </w:lvl>
    <w:lvl w:ilvl="3" w:tplc="67D03020">
      <w:numFmt w:val="none"/>
      <w:lvlText w:val=""/>
      <w:lvlJc w:val="left"/>
      <w:pPr>
        <w:tabs>
          <w:tab w:val="num" w:pos="360"/>
        </w:tabs>
      </w:pPr>
    </w:lvl>
    <w:lvl w:ilvl="4" w:tplc="89980E6C" w:tentative="1">
      <w:start w:val="1"/>
      <w:numFmt w:val="bullet"/>
      <w:lvlText w:val="•"/>
      <w:lvlJc w:val="left"/>
      <w:pPr>
        <w:tabs>
          <w:tab w:val="num" w:pos="3600"/>
        </w:tabs>
        <w:ind w:left="3600" w:hanging="360"/>
      </w:pPr>
      <w:rPr>
        <w:rFonts w:ascii="Arial" w:hAnsi="Arial" w:hint="default"/>
      </w:rPr>
    </w:lvl>
    <w:lvl w:ilvl="5" w:tplc="C21E7506" w:tentative="1">
      <w:start w:val="1"/>
      <w:numFmt w:val="bullet"/>
      <w:lvlText w:val="•"/>
      <w:lvlJc w:val="left"/>
      <w:pPr>
        <w:tabs>
          <w:tab w:val="num" w:pos="4320"/>
        </w:tabs>
        <w:ind w:left="4320" w:hanging="360"/>
      </w:pPr>
      <w:rPr>
        <w:rFonts w:ascii="Arial" w:hAnsi="Arial" w:hint="default"/>
      </w:rPr>
    </w:lvl>
    <w:lvl w:ilvl="6" w:tplc="F51E1908" w:tentative="1">
      <w:start w:val="1"/>
      <w:numFmt w:val="bullet"/>
      <w:lvlText w:val="•"/>
      <w:lvlJc w:val="left"/>
      <w:pPr>
        <w:tabs>
          <w:tab w:val="num" w:pos="5040"/>
        </w:tabs>
        <w:ind w:left="5040" w:hanging="360"/>
      </w:pPr>
      <w:rPr>
        <w:rFonts w:ascii="Arial" w:hAnsi="Arial" w:hint="default"/>
      </w:rPr>
    </w:lvl>
    <w:lvl w:ilvl="7" w:tplc="9C4A2FDC" w:tentative="1">
      <w:start w:val="1"/>
      <w:numFmt w:val="bullet"/>
      <w:lvlText w:val="•"/>
      <w:lvlJc w:val="left"/>
      <w:pPr>
        <w:tabs>
          <w:tab w:val="num" w:pos="5760"/>
        </w:tabs>
        <w:ind w:left="5760" w:hanging="360"/>
      </w:pPr>
      <w:rPr>
        <w:rFonts w:ascii="Arial" w:hAnsi="Arial" w:hint="default"/>
      </w:rPr>
    </w:lvl>
    <w:lvl w:ilvl="8" w:tplc="614893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6"/>
  </w:num>
  <w:num w:numId="4">
    <w:abstractNumId w:val="10"/>
  </w:num>
  <w:num w:numId="5">
    <w:abstractNumId w:val="12"/>
  </w:num>
  <w:num w:numId="6">
    <w:abstractNumId w:val="11"/>
  </w:num>
  <w:num w:numId="7">
    <w:abstractNumId w:val="0"/>
  </w:num>
  <w:num w:numId="8">
    <w:abstractNumId w:val="7"/>
  </w:num>
  <w:num w:numId="9">
    <w:abstractNumId w:val="5"/>
  </w:num>
  <w:num w:numId="10">
    <w:abstractNumId w:val="8"/>
  </w:num>
  <w:num w:numId="11">
    <w:abstractNumId w:val="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0D4D"/>
    <w:rsid w:val="00110D4D"/>
    <w:rsid w:val="002B7EED"/>
    <w:rsid w:val="003D2CA0"/>
    <w:rsid w:val="006A65A0"/>
    <w:rsid w:val="00712161"/>
    <w:rsid w:val="007C5230"/>
    <w:rsid w:val="007F5ECE"/>
    <w:rsid w:val="008A69CE"/>
    <w:rsid w:val="009B2C98"/>
    <w:rsid w:val="00AC72F3"/>
    <w:rsid w:val="00E24D54"/>
    <w:rsid w:val="00E41453"/>
    <w:rsid w:val="00E60176"/>
    <w:rsid w:val="00F80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FB3DC"/>
  <w15:chartTrackingRefBased/>
  <w15:docId w15:val="{8B7871E9-AB37-4A42-973C-16DC3215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AC72F3"/>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12161"/>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712161"/>
    <w:pPr>
      <w:numPr>
        <w:numId w:val="1"/>
      </w:numPr>
      <w:overflowPunct/>
      <w:autoSpaceDE/>
      <w:autoSpaceDN/>
      <w:adjustRightInd/>
      <w:spacing w:after="120"/>
      <w:textAlignment w:val="auto"/>
    </w:pPr>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805</TotalTime>
  <Pages>624</Pages>
  <Words>144959</Words>
  <Characters>826267</Characters>
  <Application>Microsoft Office Word</Application>
  <DocSecurity>0</DocSecurity>
  <Lines>6885</Lines>
  <Paragraphs>1938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969288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13</cp:revision>
  <cp:lastPrinted>1601-01-01T00:00:00Z</cp:lastPrinted>
  <dcterms:created xsi:type="dcterms:W3CDTF">2021-06-04T19:12:00Z</dcterms:created>
  <dcterms:modified xsi:type="dcterms:W3CDTF">2021-06-05T08:53:00Z</dcterms:modified>
</cp:coreProperties>
</file>