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81F0" w14:textId="157EB872" w:rsidR="001E0A28" w:rsidRPr="001E0A28" w:rsidRDefault="001E0A28" w:rsidP="0059281F">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E0368" w:rsidRPr="00BE0368">
        <w:rPr>
          <w:rFonts w:ascii="Arial" w:eastAsiaTheme="minorEastAsia" w:hAnsi="Arial" w:cs="Arial"/>
          <w:b/>
          <w:sz w:val="24"/>
          <w:szCs w:val="24"/>
          <w:lang w:eastAsia="zh-CN"/>
        </w:rPr>
        <w:t>R4-2108689</w:t>
      </w:r>
    </w:p>
    <w:p w14:paraId="15A54ED5" w14:textId="77777777" w:rsidR="0059281F" w:rsidRDefault="0059281F" w:rsidP="0059281F">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F2541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59281F" w:rsidRPr="0059281F">
        <w:rPr>
          <w:rFonts w:ascii="Arial" w:eastAsiaTheme="minorEastAsia" w:hAnsi="Arial" w:cs="Arial"/>
          <w:color w:val="000000"/>
          <w:sz w:val="22"/>
          <w:lang w:eastAsia="zh-CN"/>
        </w:rPr>
        <w:t>Email discussion summary for [99-</w:t>
      </w:r>
      <w:proofErr w:type="gramStart"/>
      <w:r w:rsidR="0059281F" w:rsidRPr="0059281F">
        <w:rPr>
          <w:rFonts w:ascii="Arial" w:eastAsiaTheme="minorEastAsia" w:hAnsi="Arial" w:cs="Arial"/>
          <w:color w:val="000000"/>
          <w:sz w:val="22"/>
          <w:lang w:eastAsia="zh-CN"/>
        </w:rPr>
        <w:t>e][</w:t>
      </w:r>
      <w:proofErr w:type="gramEnd"/>
      <w:r w:rsidR="0059281F" w:rsidRPr="0059281F">
        <w:rPr>
          <w:rFonts w:ascii="Arial" w:eastAsiaTheme="minorEastAsia" w:hAnsi="Arial" w:cs="Arial"/>
          <w:color w:val="000000"/>
          <w:sz w:val="22"/>
          <w:lang w:eastAsia="zh-CN"/>
        </w:rPr>
        <w:t>335] FR1_TRP_TRS</w:t>
      </w:r>
      <w:r w:rsidR="00EE4926" w:rsidRPr="00EE4926">
        <w:rPr>
          <w:rFonts w:ascii="Arial" w:eastAsiaTheme="minorEastAsia" w:hAnsi="Arial" w:cs="Arial"/>
          <w:color w:val="000000"/>
          <w:sz w:val="22"/>
          <w:lang w:eastAsia="zh-CN"/>
        </w:rPr>
        <w:t xml:space="preserve">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proofErr w:type="gramStart"/>
      <w:r w:rsidR="002E61E3" w:rsidRPr="002C7D45">
        <w:rPr>
          <w:i/>
          <w:lang w:eastAsia="zh-CN"/>
        </w:rPr>
        <w:t>An</w:t>
      </w:r>
      <w:proofErr w:type="gramEnd"/>
      <w:r w:rsidR="002E61E3" w:rsidRPr="002C7D45">
        <w:rPr>
          <w:i/>
          <w:lang w:eastAsia="zh-CN"/>
        </w:rPr>
        <w:t xml:space="preserve">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D2558C"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D2558C"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proofErr w:type="gramStart"/>
            <w:r w:rsidRPr="001A541C">
              <w:rPr>
                <w:lang w:eastAsia="zh-CN"/>
              </w:rPr>
              <w:t>Huawei,HiSilicon</w:t>
            </w:r>
            <w:proofErr w:type="spellEnd"/>
            <w:proofErr w:type="gramEnd"/>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D2558C"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D2558C"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lastRenderedPageBreak/>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 xml:space="preserve">Proposal 2: Sent </w:t>
            </w:r>
            <w:proofErr w:type="gramStart"/>
            <w:r>
              <w:rPr>
                <w:rFonts w:eastAsia="等线"/>
                <w:b/>
                <w:lang w:eastAsia="zh-CN"/>
              </w:rPr>
              <w:t>an</w:t>
            </w:r>
            <w:proofErr w:type="gramEnd"/>
            <w:r>
              <w:rPr>
                <w:rFonts w:eastAsia="等线"/>
                <w:b/>
                <w:lang w:eastAsia="zh-CN"/>
              </w:rPr>
              <w:t xml:space="preserve">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 xml:space="preserve">Proposal 4: </w:t>
            </w:r>
            <w:proofErr w:type="gramStart"/>
            <w:r>
              <w:rPr>
                <w:rFonts w:eastAsia="等线"/>
                <w:b/>
                <w:lang w:eastAsia="zh-CN"/>
              </w:rPr>
              <w:t>An</w:t>
            </w:r>
            <w:proofErr w:type="gramEnd"/>
            <w:r>
              <w:rPr>
                <w:rFonts w:eastAsia="等线"/>
                <w:b/>
                <w:lang w:eastAsia="zh-CN"/>
              </w:rPr>
              <w:t xml:space="preserve">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w:t>
      </w:r>
      <w:proofErr w:type="gramStart"/>
      <w:r w:rsidRPr="00A24EAE">
        <w:rPr>
          <w:rFonts w:eastAsia="宋体"/>
          <w:color w:val="0070C0"/>
          <w:szCs w:val="24"/>
          <w:lang w:eastAsia="zh-CN"/>
        </w:rPr>
        <w:t>an</w:t>
      </w:r>
      <w:proofErr w:type="gramEnd"/>
      <w:r w:rsidRPr="00A24EAE">
        <w:rPr>
          <w:rFonts w:eastAsia="宋体"/>
          <w:color w:val="0070C0"/>
          <w:szCs w:val="24"/>
          <w:lang w:eastAsia="zh-CN"/>
        </w:rPr>
        <w:t xml:space="preserve">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proofErr w:type="gramStart"/>
      <w:r w:rsidR="00510DE0" w:rsidRPr="00510DE0">
        <w:rPr>
          <w:rFonts w:eastAsia="宋体"/>
          <w:color w:val="0070C0"/>
          <w:szCs w:val="24"/>
          <w:lang w:eastAsia="zh-CN"/>
        </w:rPr>
        <w:t>An</w:t>
      </w:r>
      <w:proofErr w:type="gramEnd"/>
      <w:r w:rsidR="00510DE0" w:rsidRPr="00510DE0">
        <w:rPr>
          <w:rFonts w:eastAsia="宋体"/>
          <w:color w:val="0070C0"/>
          <w:szCs w:val="24"/>
          <w:lang w:eastAsia="zh-CN"/>
        </w:rPr>
        <w:t xml:space="preserve">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B57633" w:rsidRDefault="009C3C80" w:rsidP="00E72CF1">
      <w:pPr>
        <w:rPr>
          <w:bCs/>
          <w:u w:val="single"/>
          <w:lang w:eastAsia="ko-KR"/>
        </w:rPr>
      </w:pPr>
      <w:r w:rsidRPr="00B57633">
        <w:rPr>
          <w:bCs/>
          <w:u w:val="single"/>
          <w:lang w:eastAsia="ko-KR"/>
        </w:rPr>
        <w:t xml:space="preserve">Sub topic 1-1 </w:t>
      </w:r>
      <w:r w:rsidR="00AE0972" w:rsidRPr="00B57633">
        <w:rPr>
          <w:bCs/>
          <w:u w:val="single"/>
          <w:lang w:eastAsia="ko-KR"/>
        </w:rPr>
        <w:t>Workplan</w:t>
      </w:r>
    </w:p>
    <w:tbl>
      <w:tblPr>
        <w:tblStyle w:val="aff7"/>
        <w:tblW w:w="0" w:type="auto"/>
        <w:tblLook w:val="04A0" w:firstRow="1" w:lastRow="0" w:firstColumn="1" w:lastColumn="0" w:noHBand="0" w:noVBand="1"/>
      </w:tblPr>
      <w:tblGrid>
        <w:gridCol w:w="1236"/>
        <w:gridCol w:w="8395"/>
      </w:tblGrid>
      <w:tr w:rsidR="00B57633" w:rsidRPr="00B57633" w14:paraId="1B3BD3F3" w14:textId="77777777" w:rsidTr="004F12A3">
        <w:tc>
          <w:tcPr>
            <w:tcW w:w="1236" w:type="dxa"/>
          </w:tcPr>
          <w:p w14:paraId="0B8B8FDF"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041B0281"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B54AC71" w14:textId="77777777" w:rsidTr="004F12A3">
        <w:tc>
          <w:tcPr>
            <w:tcW w:w="1236" w:type="dxa"/>
          </w:tcPr>
          <w:p w14:paraId="613ED6E2" w14:textId="4F55235C" w:rsidR="009C3C80" w:rsidRPr="00B57633" w:rsidRDefault="004F12A3" w:rsidP="00B05329">
            <w:pPr>
              <w:spacing w:after="120"/>
              <w:rPr>
                <w:rFonts w:eastAsiaTheme="minorEastAsia"/>
                <w:lang w:val="en-US" w:eastAsia="zh-CN"/>
              </w:rPr>
            </w:pPr>
            <w:r w:rsidRPr="00B57633">
              <w:rPr>
                <w:rFonts w:eastAsiaTheme="minorEastAsia"/>
                <w:lang w:val="en-US" w:eastAsia="zh-CN"/>
              </w:rPr>
              <w:t>R&amp;S</w:t>
            </w:r>
          </w:p>
        </w:tc>
        <w:tc>
          <w:tcPr>
            <w:tcW w:w="8395" w:type="dxa"/>
          </w:tcPr>
          <w:p w14:paraId="42C6927D" w14:textId="77777777" w:rsidR="004B5E8F" w:rsidRPr="00B57633" w:rsidRDefault="004F12A3" w:rsidP="00B05329">
            <w:pPr>
              <w:spacing w:after="120"/>
              <w:rPr>
                <w:rFonts w:eastAsia="宋体"/>
                <w:szCs w:val="24"/>
                <w:lang w:eastAsia="zh-CN"/>
              </w:rPr>
            </w:pPr>
            <w:r w:rsidRPr="00B57633">
              <w:rPr>
                <w:rFonts w:eastAsiaTheme="minorEastAsia"/>
                <w:lang w:val="en-US" w:eastAsia="zh-CN"/>
              </w:rPr>
              <w:t xml:space="preserve">Proposed workplan in </w:t>
            </w:r>
            <w:r w:rsidRPr="00B57633">
              <w:rPr>
                <w:rFonts w:eastAsia="宋体"/>
                <w:szCs w:val="24"/>
                <w:lang w:eastAsia="zh-CN"/>
              </w:rPr>
              <w:t>R4-2110792 seems reasonable</w:t>
            </w:r>
            <w:r w:rsidR="00314589" w:rsidRPr="00B57633">
              <w:rPr>
                <w:rFonts w:eastAsia="宋体"/>
                <w:szCs w:val="24"/>
                <w:lang w:eastAsia="zh-CN"/>
              </w:rPr>
              <w:t xml:space="preserve"> but</w:t>
            </w:r>
            <w:r w:rsidR="004B5E8F" w:rsidRPr="00B57633">
              <w:rPr>
                <w:rFonts w:eastAsia="宋体"/>
                <w:szCs w:val="24"/>
                <w:lang w:eastAsia="zh-CN"/>
              </w:rPr>
              <w:t xml:space="preserve"> further tuning might be required on the MU part as discussed in Sub topic 1-4. </w:t>
            </w:r>
          </w:p>
          <w:p w14:paraId="56EE9EF3" w14:textId="77777777" w:rsidR="009C3C80" w:rsidRPr="00B57633" w:rsidRDefault="004B5E8F" w:rsidP="00B05329">
            <w:pPr>
              <w:spacing w:after="120"/>
              <w:rPr>
                <w:rFonts w:eastAsiaTheme="minorEastAsia"/>
                <w:lang w:val="en-US" w:eastAsia="zh-CN"/>
              </w:rPr>
            </w:pPr>
            <w:r w:rsidRPr="00B57633">
              <w:rPr>
                <w:rFonts w:eastAsia="宋体"/>
                <w:szCs w:val="24"/>
                <w:lang w:eastAsia="zh-CN"/>
              </w:rPr>
              <w:t xml:space="preserve">In addition, and following </w:t>
            </w:r>
            <w:r w:rsidR="00314589" w:rsidRPr="00B57633">
              <w:rPr>
                <w:rFonts w:eastAsia="宋体"/>
                <w:szCs w:val="24"/>
                <w:lang w:eastAsia="zh-CN"/>
              </w:rPr>
              <w:t>the RAN planning</w:t>
            </w:r>
            <w:r w:rsidRPr="00B57633">
              <w:rPr>
                <w:rFonts w:eastAsia="宋体"/>
                <w:szCs w:val="24"/>
                <w:lang w:eastAsia="zh-CN"/>
              </w:rPr>
              <w:t>, there is no RAN5 meeting scheduled for January 2022, so there most probably won’t be any progress from RAN5 in the MU.</w:t>
            </w:r>
          </w:p>
        </w:tc>
      </w:tr>
      <w:tr w:rsidR="00B57633" w:rsidRPr="00B57633" w14:paraId="08B3B47A" w14:textId="77777777" w:rsidTr="004F12A3">
        <w:tc>
          <w:tcPr>
            <w:tcW w:w="1236" w:type="dxa"/>
          </w:tcPr>
          <w:p w14:paraId="1A682E90" w14:textId="77777777" w:rsidR="000345B0" w:rsidRPr="00B57633" w:rsidDel="004F12A3" w:rsidRDefault="00E10DB5" w:rsidP="00B05329">
            <w:pPr>
              <w:spacing w:after="120"/>
              <w:rPr>
                <w:rFonts w:eastAsiaTheme="minorEastAsia"/>
                <w:lang w:val="en-US" w:eastAsia="zh-CN"/>
              </w:rPr>
            </w:pPr>
            <w:r w:rsidRPr="00B57633">
              <w:rPr>
                <w:rFonts w:eastAsiaTheme="minorEastAsia"/>
                <w:lang w:val="en-US" w:eastAsia="zh-CN"/>
              </w:rPr>
              <w:t>Huawei</w:t>
            </w:r>
          </w:p>
        </w:tc>
        <w:tc>
          <w:tcPr>
            <w:tcW w:w="8395" w:type="dxa"/>
          </w:tcPr>
          <w:p w14:paraId="29CF170A" w14:textId="77777777" w:rsidR="000345B0" w:rsidRPr="00B57633" w:rsidRDefault="00E10DB5" w:rsidP="00B05329">
            <w:pPr>
              <w:spacing w:after="120"/>
              <w:rPr>
                <w:rFonts w:eastAsiaTheme="minorEastAsia"/>
                <w:lang w:val="en-US" w:eastAsia="zh-CN"/>
              </w:rPr>
            </w:pPr>
            <w:r w:rsidRPr="00B57633">
              <w:rPr>
                <w:rFonts w:eastAsia="宋体"/>
                <w:szCs w:val="24"/>
                <w:lang w:eastAsia="zh-CN"/>
              </w:rPr>
              <w:t xml:space="preserve">Overall the plan </w:t>
            </w:r>
            <w:r w:rsidR="00D802DD" w:rsidRPr="00B57633">
              <w:rPr>
                <w:rFonts w:eastAsia="宋体"/>
                <w:szCs w:val="24"/>
                <w:lang w:eastAsia="zh-CN"/>
              </w:rPr>
              <w:t xml:space="preserve">in </w:t>
            </w:r>
            <w:r w:rsidRPr="00B57633">
              <w:rPr>
                <w:rFonts w:eastAsia="宋体"/>
                <w:szCs w:val="24"/>
                <w:lang w:eastAsia="zh-CN"/>
              </w:rPr>
              <w:t>R4-2110792 looks fine. However more time should be allocated between step 6 and 7 because discussion on measurement result may take longer.</w:t>
            </w:r>
          </w:p>
        </w:tc>
      </w:tr>
      <w:tr w:rsidR="00B57633" w:rsidRPr="00B57633" w14:paraId="6D43EF12" w14:textId="77777777" w:rsidTr="004F12A3">
        <w:tc>
          <w:tcPr>
            <w:tcW w:w="1236" w:type="dxa"/>
          </w:tcPr>
          <w:p w14:paraId="75854513" w14:textId="7EA500C7"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14B7E11E" w14:textId="1B1BDFE9" w:rsidR="0096360D" w:rsidRPr="00B57633" w:rsidRDefault="0096360D" w:rsidP="0096360D">
            <w:pPr>
              <w:spacing w:after="120"/>
              <w:rPr>
                <w:szCs w:val="24"/>
                <w:lang w:eastAsia="zh-CN"/>
              </w:rPr>
            </w:pPr>
            <w:r w:rsidRPr="00B57633">
              <w:rPr>
                <w:szCs w:val="24"/>
                <w:lang w:eastAsia="zh-CN"/>
              </w:rPr>
              <w:t>Clarification question to Huawei, step 6 and 7 means RAN4 meeting#102-bis-e and #103e?</w:t>
            </w:r>
          </w:p>
        </w:tc>
      </w:tr>
    </w:tbl>
    <w:p w14:paraId="711F57A0" w14:textId="77777777" w:rsidR="003418CB" w:rsidRPr="00B57633" w:rsidRDefault="003418CB" w:rsidP="005B4802">
      <w:pPr>
        <w:rPr>
          <w:lang w:val="en-US" w:eastAsia="zh-CN"/>
        </w:rPr>
      </w:pPr>
      <w:r w:rsidRPr="00B57633">
        <w:rPr>
          <w:rFonts w:hint="eastAsia"/>
          <w:lang w:val="en-US" w:eastAsia="zh-CN"/>
        </w:rPr>
        <w:t xml:space="preserve"> </w:t>
      </w:r>
    </w:p>
    <w:p w14:paraId="5A7194E0" w14:textId="77777777" w:rsidR="009C3C80" w:rsidRPr="00B57633" w:rsidRDefault="009C3C80" w:rsidP="009C3C80">
      <w:pPr>
        <w:rPr>
          <w:bCs/>
          <w:u w:val="single"/>
          <w:lang w:eastAsia="ko-KR"/>
        </w:rPr>
      </w:pPr>
      <w:r w:rsidRPr="00B57633">
        <w:rPr>
          <w:bCs/>
          <w:u w:val="single"/>
          <w:lang w:eastAsia="ko-KR"/>
        </w:rPr>
        <w:t xml:space="preserve">Sub topic 1-2 </w:t>
      </w:r>
      <w:r w:rsidR="00AE0972" w:rsidRPr="00B57633">
        <w:rPr>
          <w:bCs/>
          <w:u w:val="single"/>
          <w:lang w:eastAsia="ko-KR"/>
        </w:rPr>
        <w:t>TR skeleton</w:t>
      </w:r>
    </w:p>
    <w:tbl>
      <w:tblPr>
        <w:tblStyle w:val="aff7"/>
        <w:tblW w:w="0" w:type="auto"/>
        <w:tblLook w:val="04A0" w:firstRow="1" w:lastRow="0" w:firstColumn="1" w:lastColumn="0" w:noHBand="0" w:noVBand="1"/>
      </w:tblPr>
      <w:tblGrid>
        <w:gridCol w:w="1236"/>
        <w:gridCol w:w="8395"/>
      </w:tblGrid>
      <w:tr w:rsidR="00B57633" w:rsidRPr="00B57633" w14:paraId="35C74EEA" w14:textId="77777777" w:rsidTr="000345B0">
        <w:tc>
          <w:tcPr>
            <w:tcW w:w="1236" w:type="dxa"/>
          </w:tcPr>
          <w:p w14:paraId="52694A0A"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2C4A345B"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53C17968" w14:textId="77777777" w:rsidTr="000345B0">
        <w:tc>
          <w:tcPr>
            <w:tcW w:w="1236" w:type="dxa"/>
          </w:tcPr>
          <w:p w14:paraId="3A2B4844" w14:textId="103A5ED6" w:rsidR="009C3C80" w:rsidRPr="00B57633" w:rsidRDefault="00750113" w:rsidP="00B05329">
            <w:pPr>
              <w:spacing w:after="120"/>
              <w:rPr>
                <w:rFonts w:eastAsiaTheme="minorEastAsia"/>
                <w:lang w:val="en-US" w:eastAsia="zh-CN"/>
              </w:rPr>
            </w:pPr>
            <w:r w:rsidRPr="00B57633">
              <w:rPr>
                <w:rFonts w:eastAsiaTheme="minorEastAsia"/>
                <w:lang w:val="en-US" w:eastAsia="zh-CN"/>
              </w:rPr>
              <w:lastRenderedPageBreak/>
              <w:t>R</w:t>
            </w:r>
            <w:r w:rsidR="004F12A3" w:rsidRPr="00B57633">
              <w:rPr>
                <w:rFonts w:eastAsiaTheme="minorEastAsia"/>
                <w:lang w:val="en-US" w:eastAsia="zh-CN"/>
              </w:rPr>
              <w:t>&amp;S</w:t>
            </w:r>
          </w:p>
        </w:tc>
        <w:tc>
          <w:tcPr>
            <w:tcW w:w="8395" w:type="dxa"/>
          </w:tcPr>
          <w:p w14:paraId="298029B4" w14:textId="77777777" w:rsidR="000345B0" w:rsidRPr="00B57633" w:rsidRDefault="000345B0" w:rsidP="00B05329">
            <w:pPr>
              <w:spacing w:after="120"/>
              <w:rPr>
                <w:rFonts w:eastAsia="宋体"/>
                <w:szCs w:val="24"/>
                <w:lang w:eastAsia="zh-CN"/>
              </w:rPr>
            </w:pPr>
            <w:r w:rsidRPr="00B57633">
              <w:rPr>
                <w:rFonts w:eastAsiaTheme="minorEastAsia"/>
                <w:lang w:val="en-US" w:eastAsia="zh-CN"/>
              </w:rPr>
              <w:t xml:space="preserve">Overall the proposed skeleton in </w:t>
            </w:r>
            <w:r w:rsidRPr="00B57633">
              <w:rPr>
                <w:rFonts w:eastAsia="宋体"/>
                <w:szCs w:val="24"/>
                <w:lang w:eastAsia="zh-CN"/>
              </w:rPr>
              <w:t>R4-2110803 looks ok, but the following improvements are proposed:</w:t>
            </w:r>
          </w:p>
          <w:p w14:paraId="34CC9F6E" w14:textId="77777777" w:rsidR="009C3C80" w:rsidRPr="00B57633" w:rsidRDefault="000345B0" w:rsidP="000345B0">
            <w:pPr>
              <w:pStyle w:val="aff8"/>
              <w:numPr>
                <w:ilvl w:val="0"/>
                <w:numId w:val="4"/>
              </w:numPr>
              <w:spacing w:after="120"/>
              <w:ind w:firstLineChars="0"/>
              <w:rPr>
                <w:rFonts w:eastAsiaTheme="minorEastAsia"/>
                <w:lang w:val="en-US" w:eastAsia="zh-CN"/>
              </w:rPr>
            </w:pPr>
            <w:r w:rsidRPr="00B57633">
              <w:rPr>
                <w:szCs w:val="24"/>
                <w:lang w:eastAsia="zh-CN"/>
              </w:rPr>
              <w:t xml:space="preserve">It is not expected to have huge differences for the test setup or calibration procedure between </w:t>
            </w:r>
            <w:r w:rsidR="007B7A5F" w:rsidRPr="00B57633">
              <w:rPr>
                <w:szCs w:val="24"/>
                <w:lang w:eastAsia="zh-CN"/>
              </w:rPr>
              <w:t>SA and EN-DC</w:t>
            </w:r>
            <w:r w:rsidRPr="00B57633">
              <w:rPr>
                <w:szCs w:val="24"/>
                <w:lang w:eastAsia="zh-CN"/>
              </w:rPr>
              <w:t>. Therefore, a combined section could be useful.</w:t>
            </w:r>
          </w:p>
          <w:p w14:paraId="290D0BEA" w14:textId="77777777" w:rsidR="000345B0" w:rsidRPr="00B57633" w:rsidRDefault="000345B0" w:rsidP="000345B0">
            <w:pPr>
              <w:pStyle w:val="aff8"/>
              <w:numPr>
                <w:ilvl w:val="0"/>
                <w:numId w:val="4"/>
              </w:numPr>
              <w:spacing w:after="120"/>
              <w:ind w:firstLineChars="0"/>
              <w:rPr>
                <w:rFonts w:eastAsiaTheme="minorEastAsia"/>
                <w:lang w:val="en-US" w:eastAsia="zh-CN"/>
              </w:rPr>
            </w:pPr>
            <w:r w:rsidRPr="00B57633">
              <w:rPr>
                <w:rFonts w:eastAsiaTheme="minorEastAsia"/>
                <w:lang w:val="en-US" w:eastAsia="zh-CN"/>
              </w:rPr>
              <w:t>TRP and TRS method, both for SA and EN-DC, will require very specific test conditions (i.e. frequencies, RB allocation, power handling…). Therefore, having dedicated subsections under 7 and 8 are recommended.</w:t>
            </w:r>
          </w:p>
          <w:p w14:paraId="748ED863" w14:textId="77777777" w:rsidR="000345B0" w:rsidRPr="00B57633" w:rsidRDefault="000345B0" w:rsidP="000345B0">
            <w:pPr>
              <w:spacing w:after="120"/>
              <w:rPr>
                <w:rFonts w:eastAsiaTheme="minorEastAsia"/>
                <w:lang w:val="en-US" w:eastAsia="zh-CN"/>
              </w:rPr>
            </w:pPr>
            <w:r w:rsidRPr="00B57633">
              <w:rPr>
                <w:rFonts w:eastAsiaTheme="minorEastAsia"/>
                <w:lang w:val="en-US" w:eastAsia="zh-CN"/>
              </w:rPr>
              <w:t xml:space="preserve">Based on these comments, the following </w:t>
            </w:r>
            <w:r w:rsidR="007B7A5F" w:rsidRPr="00B57633">
              <w:rPr>
                <w:rFonts w:eastAsiaTheme="minorEastAsia"/>
                <w:highlight w:val="yellow"/>
                <w:lang w:val="en-US" w:eastAsia="zh-CN"/>
              </w:rPr>
              <w:t>changes</w:t>
            </w:r>
            <w:r w:rsidRPr="00B57633">
              <w:rPr>
                <w:rFonts w:eastAsiaTheme="minorEastAsia"/>
                <w:lang w:val="en-US" w:eastAsia="zh-CN"/>
              </w:rPr>
              <w:t xml:space="preserve"> to the skeleton are recommended:</w:t>
            </w:r>
          </w:p>
          <w:p w14:paraId="271039A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1</w:t>
            </w:r>
            <w:r w:rsidRPr="00B57633">
              <w:rPr>
                <w:rFonts w:eastAsiaTheme="minorEastAsia"/>
                <w:sz w:val="16"/>
                <w:lang w:val="en-US" w:eastAsia="zh-CN"/>
              </w:rPr>
              <w:tab/>
              <w:t>Scope</w:t>
            </w:r>
          </w:p>
          <w:p w14:paraId="347FFCCE"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2</w:t>
            </w:r>
            <w:r w:rsidRPr="00B57633">
              <w:rPr>
                <w:rFonts w:eastAsiaTheme="minorEastAsia"/>
                <w:sz w:val="16"/>
                <w:lang w:val="en-US" w:eastAsia="zh-CN"/>
              </w:rPr>
              <w:tab/>
              <w:t>References</w:t>
            </w:r>
          </w:p>
          <w:p w14:paraId="2D12357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3</w:t>
            </w:r>
            <w:r w:rsidRPr="00B57633">
              <w:rPr>
                <w:rFonts w:eastAsiaTheme="minorEastAsia"/>
                <w:sz w:val="16"/>
                <w:lang w:val="en-US" w:eastAsia="zh-CN"/>
              </w:rPr>
              <w:tab/>
              <w:t>Definitions of terms, symbols and abbreviations</w:t>
            </w:r>
          </w:p>
          <w:p w14:paraId="2E99ECC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3.1</w:t>
            </w:r>
            <w:r w:rsidRPr="00B57633">
              <w:rPr>
                <w:rFonts w:eastAsiaTheme="minorEastAsia"/>
                <w:sz w:val="16"/>
                <w:lang w:val="en-US" w:eastAsia="zh-CN"/>
              </w:rPr>
              <w:tab/>
              <w:t>Terms</w:t>
            </w:r>
          </w:p>
          <w:p w14:paraId="621D39E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3.2</w:t>
            </w:r>
            <w:r w:rsidRPr="00B57633">
              <w:rPr>
                <w:rFonts w:eastAsiaTheme="minorEastAsia"/>
                <w:sz w:val="16"/>
                <w:lang w:val="en-US" w:eastAsia="zh-CN"/>
              </w:rPr>
              <w:tab/>
              <w:t>Symbols</w:t>
            </w:r>
          </w:p>
          <w:p w14:paraId="164321D2"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3.3</w:t>
            </w:r>
            <w:r w:rsidRPr="00B57633">
              <w:rPr>
                <w:rFonts w:eastAsiaTheme="minorEastAsia"/>
                <w:sz w:val="16"/>
                <w:lang w:val="en-US" w:eastAsia="zh-CN"/>
              </w:rPr>
              <w:tab/>
              <w:t>Abbreviations</w:t>
            </w:r>
          </w:p>
          <w:p w14:paraId="28753308"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4</w:t>
            </w:r>
            <w:r w:rsidRPr="00B57633">
              <w:rPr>
                <w:rFonts w:eastAsiaTheme="minorEastAsia"/>
                <w:sz w:val="16"/>
                <w:lang w:val="en-US" w:eastAsia="zh-CN"/>
              </w:rPr>
              <w:tab/>
              <w:t>General</w:t>
            </w:r>
          </w:p>
          <w:p w14:paraId="3333872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4.1</w:t>
            </w:r>
            <w:r w:rsidRPr="00B57633">
              <w:rPr>
                <w:rFonts w:eastAsiaTheme="minorEastAsia"/>
                <w:sz w:val="16"/>
                <w:lang w:val="en-US" w:eastAsia="zh-CN"/>
              </w:rPr>
              <w:tab/>
              <w:t>Device types</w:t>
            </w:r>
          </w:p>
          <w:p w14:paraId="5AD4EDC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4.2</w:t>
            </w:r>
            <w:r w:rsidRPr="00B57633">
              <w:rPr>
                <w:rFonts w:eastAsiaTheme="minorEastAsia"/>
                <w:sz w:val="16"/>
                <w:lang w:val="en-US" w:eastAsia="zh-CN"/>
              </w:rPr>
              <w:tab/>
              <w:t>Testing configuration</w:t>
            </w:r>
          </w:p>
          <w:p w14:paraId="35B3133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4.3</w:t>
            </w:r>
            <w:r w:rsidRPr="00B57633">
              <w:rPr>
                <w:rFonts w:eastAsiaTheme="minorEastAsia"/>
                <w:sz w:val="16"/>
                <w:lang w:val="en-US" w:eastAsia="zh-CN"/>
              </w:rPr>
              <w:tab/>
              <w:t>Testing bands</w:t>
            </w:r>
          </w:p>
          <w:p w14:paraId="31F4B444"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5</w:t>
            </w:r>
            <w:r w:rsidRPr="00B57633">
              <w:rPr>
                <w:rFonts w:eastAsiaTheme="minorEastAsia"/>
                <w:sz w:val="16"/>
                <w:lang w:val="en-US" w:eastAsia="zh-CN"/>
              </w:rPr>
              <w:tab/>
              <w:t>Performance metrics</w:t>
            </w:r>
          </w:p>
          <w:p w14:paraId="13B470A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5.1</w:t>
            </w:r>
            <w:r w:rsidRPr="00B57633">
              <w:rPr>
                <w:rFonts w:eastAsiaTheme="minorEastAsia"/>
                <w:sz w:val="16"/>
                <w:lang w:val="en-US" w:eastAsia="zh-CN"/>
              </w:rPr>
              <w:tab/>
              <w:t>Definition of the Total Radiated Power (TRP)</w:t>
            </w:r>
          </w:p>
          <w:p w14:paraId="0C52188D"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5.2</w:t>
            </w:r>
            <w:r w:rsidRPr="00B57633">
              <w:rPr>
                <w:rFonts w:eastAsiaTheme="minorEastAsia"/>
                <w:sz w:val="16"/>
                <w:lang w:val="en-US" w:eastAsia="zh-CN"/>
              </w:rPr>
              <w:tab/>
              <w:t>Definition of Total Radiated Sensitivity (TRS)</w:t>
            </w:r>
          </w:p>
          <w:p w14:paraId="44848BF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6</w:t>
            </w:r>
            <w:r w:rsidRPr="00B57633">
              <w:rPr>
                <w:rFonts w:eastAsiaTheme="minorEastAsia"/>
                <w:sz w:val="16"/>
                <w:lang w:val="en-US" w:eastAsia="zh-CN"/>
              </w:rPr>
              <w:tab/>
              <w:t>UE positioning guideline</w:t>
            </w:r>
            <w:r w:rsidRPr="00B57633">
              <w:rPr>
                <w:rFonts w:eastAsiaTheme="minorEastAsia"/>
                <w:sz w:val="16"/>
                <w:highlight w:val="yellow"/>
                <w:lang w:val="en-US" w:eastAsia="zh-CN"/>
              </w:rPr>
              <w:t>s</w:t>
            </w:r>
          </w:p>
          <w:p w14:paraId="2BF9C1FE"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6.1</w:t>
            </w:r>
            <w:r w:rsidRPr="00B57633">
              <w:rPr>
                <w:rFonts w:eastAsiaTheme="minorEastAsia"/>
                <w:sz w:val="16"/>
                <w:lang w:val="en-US" w:eastAsia="zh-CN"/>
              </w:rPr>
              <w:tab/>
              <w:t>Free space</w:t>
            </w:r>
          </w:p>
          <w:p w14:paraId="27940983"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6.2</w:t>
            </w:r>
            <w:r w:rsidRPr="00B57633">
              <w:rPr>
                <w:rFonts w:eastAsiaTheme="minorEastAsia"/>
                <w:sz w:val="16"/>
                <w:lang w:val="en-US" w:eastAsia="zh-CN"/>
              </w:rPr>
              <w:tab/>
              <w:t>Head phantom only</w:t>
            </w:r>
          </w:p>
          <w:p w14:paraId="753DB111"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6.3</w:t>
            </w:r>
            <w:r w:rsidRPr="00B57633">
              <w:rPr>
                <w:rFonts w:eastAsiaTheme="minorEastAsia"/>
                <w:sz w:val="16"/>
                <w:lang w:val="en-US" w:eastAsia="zh-CN"/>
              </w:rPr>
              <w:tab/>
              <w:t>Hand phantom only</w:t>
            </w:r>
          </w:p>
          <w:p w14:paraId="5ABEC82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6.4</w:t>
            </w:r>
            <w:r w:rsidRPr="00B57633">
              <w:rPr>
                <w:rFonts w:eastAsiaTheme="minorEastAsia"/>
                <w:sz w:val="16"/>
                <w:lang w:val="en-US" w:eastAsia="zh-CN"/>
              </w:rPr>
              <w:tab/>
              <w:t>Head and Hand phantom</w:t>
            </w:r>
          </w:p>
          <w:p w14:paraId="64110DBA" w14:textId="77777777" w:rsidR="000345B0" w:rsidRPr="00B57633" w:rsidRDefault="007B7A5F" w:rsidP="000345B0">
            <w:pPr>
              <w:overflowPunct/>
              <w:autoSpaceDE/>
              <w:autoSpaceDN/>
              <w:adjustRightInd/>
              <w:spacing w:after="120"/>
              <w:textAlignment w:val="auto"/>
              <w:rPr>
                <w:rFonts w:eastAsiaTheme="minorEastAsia"/>
                <w:sz w:val="16"/>
                <w:highlight w:val="yellow"/>
                <w:lang w:val="en-US" w:eastAsia="zh-CN"/>
              </w:rPr>
            </w:pPr>
            <w:r w:rsidRPr="00B57633">
              <w:rPr>
                <w:rFonts w:eastAsiaTheme="minorEastAsia"/>
                <w:sz w:val="16"/>
                <w:highlight w:val="yellow"/>
                <w:lang w:val="en-US" w:eastAsia="zh-CN"/>
              </w:rPr>
              <w:t>7</w:t>
            </w:r>
            <w:r w:rsidRPr="00B57633">
              <w:rPr>
                <w:rFonts w:eastAsiaTheme="minorEastAsia"/>
                <w:sz w:val="16"/>
                <w:highlight w:val="yellow"/>
                <w:lang w:val="en-US" w:eastAsia="zh-CN"/>
              </w:rPr>
              <w:tab/>
              <w:t>Test setup and calibration</w:t>
            </w:r>
          </w:p>
          <w:p w14:paraId="7D48940C"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7.1 General</w:t>
            </w:r>
          </w:p>
          <w:p w14:paraId="64649DBF"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 xml:space="preserve">7.2 Test setup </w:t>
            </w:r>
            <w:r w:rsidRPr="00B57633">
              <w:rPr>
                <w:rFonts w:eastAsiaTheme="minorEastAsia"/>
                <w:i/>
                <w:sz w:val="16"/>
                <w:highlight w:val="yellow"/>
                <w:lang w:val="en-US" w:eastAsia="zh-CN"/>
              </w:rPr>
              <w:t>(incl. specifics for SA and EN-DC)</w:t>
            </w:r>
          </w:p>
          <w:p w14:paraId="03049F4D" w14:textId="77777777" w:rsidR="000A690B" w:rsidRPr="00B57633" w:rsidRDefault="007B7A5F" w:rsidP="00B57633">
            <w:pPr>
              <w:spacing w:after="120"/>
              <w:ind w:left="284"/>
              <w:rPr>
                <w:rFonts w:eastAsiaTheme="minorEastAsia"/>
                <w:i/>
                <w:sz w:val="16"/>
                <w:lang w:val="en-US" w:eastAsia="zh-CN"/>
              </w:rPr>
            </w:pPr>
            <w:r w:rsidRPr="00B57633">
              <w:rPr>
                <w:rFonts w:eastAsiaTheme="minorEastAsia"/>
                <w:sz w:val="16"/>
                <w:highlight w:val="yellow"/>
                <w:lang w:val="en-US" w:eastAsia="zh-CN"/>
              </w:rPr>
              <w:t xml:space="preserve">7.3 Calibration procedure </w:t>
            </w:r>
            <w:r w:rsidRPr="00B57633">
              <w:rPr>
                <w:rFonts w:eastAsiaTheme="minorEastAsia"/>
                <w:i/>
                <w:sz w:val="16"/>
                <w:highlight w:val="yellow"/>
                <w:lang w:val="en-US" w:eastAsia="zh-CN"/>
              </w:rPr>
              <w:t>(incl. specifics for SA and EN-DC)</w:t>
            </w:r>
          </w:p>
          <w:p w14:paraId="63600A90"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8</w:t>
            </w:r>
            <w:r w:rsidRPr="00B57633">
              <w:rPr>
                <w:rFonts w:eastAsiaTheme="minorEastAsia"/>
                <w:sz w:val="16"/>
                <w:lang w:val="en-US" w:eastAsia="zh-CN"/>
              </w:rPr>
              <w:tab/>
              <w:t>SA test methodology</w:t>
            </w:r>
          </w:p>
          <w:p w14:paraId="76821BFD" w14:textId="77777777" w:rsidR="000345B0" w:rsidRPr="00B57633" w:rsidRDefault="00F461C8" w:rsidP="000345B0">
            <w:pPr>
              <w:spacing w:after="120"/>
              <w:ind w:left="284"/>
              <w:rPr>
                <w:rFonts w:eastAsiaTheme="minorEastAsia"/>
                <w:sz w:val="16"/>
                <w:lang w:val="en-US" w:eastAsia="zh-CN"/>
              </w:rPr>
            </w:pPr>
            <w:r w:rsidRPr="00B57633">
              <w:rPr>
                <w:rFonts w:eastAsiaTheme="minorEastAsia"/>
                <w:sz w:val="16"/>
                <w:lang w:val="en-US" w:eastAsia="zh-CN"/>
              </w:rPr>
              <w:t>8</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7878BC68"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4AE0D997"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2F0860C8"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6F7593D9" w14:textId="77777777" w:rsidR="000345B0"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0CB5D8B5"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37474862"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44B0AD05"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48EA755A"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65A4E40C"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9</w:t>
            </w:r>
            <w:r w:rsidRPr="00B57633">
              <w:rPr>
                <w:rFonts w:eastAsiaTheme="minorEastAsia"/>
                <w:sz w:val="16"/>
                <w:lang w:val="en-US" w:eastAsia="zh-CN"/>
              </w:rPr>
              <w:tab/>
              <w:t>EN-DC test methodology</w:t>
            </w:r>
          </w:p>
          <w:p w14:paraId="01CD7ED9"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9</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4388002E"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537BCB24"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F2CFA2C"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9.2.2</w:t>
            </w:r>
            <w:r w:rsidRPr="00B57633">
              <w:rPr>
                <w:rFonts w:eastAsiaTheme="minorEastAsia"/>
                <w:sz w:val="16"/>
                <w:highlight w:val="yellow"/>
                <w:lang w:val="en-US" w:eastAsia="zh-CN"/>
              </w:rPr>
              <w:tab/>
              <w:t>UE configurations</w:t>
            </w:r>
          </w:p>
          <w:p w14:paraId="0B863883"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3732BADA"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30371F0E"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lastRenderedPageBreak/>
              <w:t>9.2.1</w:t>
            </w:r>
            <w:r w:rsidRPr="00B57633">
              <w:rPr>
                <w:rFonts w:eastAsiaTheme="minorEastAsia"/>
                <w:sz w:val="16"/>
                <w:highlight w:val="yellow"/>
                <w:lang w:val="en-US" w:eastAsia="zh-CN"/>
              </w:rPr>
              <w:tab/>
              <w:t>Test Conditions</w:t>
            </w:r>
          </w:p>
          <w:p w14:paraId="4DAF181A"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9.2.2</w:t>
            </w:r>
            <w:r w:rsidRPr="00B57633">
              <w:rPr>
                <w:rFonts w:eastAsiaTheme="minorEastAsia"/>
                <w:sz w:val="16"/>
                <w:highlight w:val="yellow"/>
                <w:lang w:val="en-US" w:eastAsia="zh-CN"/>
              </w:rPr>
              <w:tab/>
              <w:t>UE configurations</w:t>
            </w:r>
          </w:p>
          <w:p w14:paraId="513C8A3E"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1A903C79"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10</w:t>
            </w:r>
            <w:r w:rsidRPr="00B57633">
              <w:rPr>
                <w:rFonts w:eastAsiaTheme="minorEastAsia"/>
                <w:sz w:val="16"/>
                <w:lang w:val="en-US" w:eastAsia="zh-CN"/>
              </w:rPr>
              <w:tab/>
              <w:t>Alternate test procedure to reduce test time</w:t>
            </w:r>
          </w:p>
          <w:p w14:paraId="2A6CC088"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.1</w:t>
            </w:r>
            <w:r w:rsidRPr="00B57633">
              <w:rPr>
                <w:rFonts w:eastAsiaTheme="minorEastAsia"/>
                <w:sz w:val="16"/>
                <w:lang w:val="en-US" w:eastAsia="zh-CN"/>
              </w:rPr>
              <w:t xml:space="preserve"> </w:t>
            </w:r>
            <w:r w:rsidR="007B7A5F" w:rsidRPr="00B57633">
              <w:rPr>
                <w:rFonts w:eastAsiaTheme="minorEastAsia"/>
                <w:sz w:val="16"/>
                <w:lang w:val="en-US" w:eastAsia="zh-CN"/>
              </w:rPr>
              <w:tab/>
              <w:t>General</w:t>
            </w:r>
          </w:p>
          <w:p w14:paraId="2922DB54"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.2</w:t>
            </w:r>
            <w:r w:rsidRPr="00B57633">
              <w:rPr>
                <w:rFonts w:eastAsiaTheme="minorEastAsia"/>
                <w:sz w:val="16"/>
                <w:lang w:val="en-US" w:eastAsia="zh-CN"/>
              </w:rPr>
              <w:t xml:space="preserve"> </w:t>
            </w:r>
            <w:r w:rsidR="007B7A5F" w:rsidRPr="00B57633">
              <w:rPr>
                <w:rFonts w:eastAsiaTheme="minorEastAsia"/>
                <w:sz w:val="16"/>
                <w:lang w:val="en-US" w:eastAsia="zh-CN"/>
              </w:rPr>
              <w:tab/>
              <w:t>Test procedure</w:t>
            </w:r>
          </w:p>
          <w:p w14:paraId="3944E8A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A: UE coordinate system</w:t>
            </w:r>
          </w:p>
          <w:p w14:paraId="239E1EEB"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B: Measurement uncertainty</w:t>
            </w:r>
          </w:p>
          <w:p w14:paraId="0414E575"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C: Environmental requirements</w:t>
            </w:r>
          </w:p>
          <w:p w14:paraId="30B362F1"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D: Phantom Definition</w:t>
            </w:r>
          </w:p>
          <w:p w14:paraId="6CE77C2F"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E: Configurations for multi-antenna UE</w:t>
            </w:r>
          </w:p>
          <w:p w14:paraId="0793FF9A" w14:textId="77777777" w:rsidR="000345B0" w:rsidRPr="00B57633" w:rsidRDefault="007B7A5F">
            <w:pPr>
              <w:overflowPunct/>
              <w:autoSpaceDE/>
              <w:autoSpaceDN/>
              <w:adjustRightInd/>
              <w:spacing w:after="120"/>
              <w:textAlignment w:val="auto"/>
              <w:rPr>
                <w:rFonts w:eastAsiaTheme="minorEastAsia"/>
                <w:lang w:val="en-US" w:eastAsia="zh-CN"/>
              </w:rPr>
            </w:pPr>
            <w:r w:rsidRPr="00B57633">
              <w:rPr>
                <w:rFonts w:eastAsiaTheme="minorEastAsia"/>
                <w:sz w:val="16"/>
                <w:lang w:val="en-US" w:eastAsia="zh-CN"/>
              </w:rPr>
              <w:t>Annex F (informative): Change history</w:t>
            </w:r>
          </w:p>
        </w:tc>
      </w:tr>
      <w:tr w:rsidR="00B57633" w:rsidRPr="00B57633" w14:paraId="7D2ABEC6" w14:textId="77777777" w:rsidTr="000345B0">
        <w:tc>
          <w:tcPr>
            <w:tcW w:w="1236" w:type="dxa"/>
          </w:tcPr>
          <w:p w14:paraId="405B690B" w14:textId="77777777" w:rsidR="000345B0" w:rsidRPr="00B57633" w:rsidRDefault="00FB7D9D" w:rsidP="00B05329">
            <w:pPr>
              <w:spacing w:after="120"/>
              <w:rPr>
                <w:rFonts w:eastAsiaTheme="minorEastAsia"/>
                <w:lang w:val="en-US" w:eastAsia="zh-CN"/>
              </w:rPr>
            </w:pPr>
            <w:r w:rsidRPr="00B57633">
              <w:rPr>
                <w:rFonts w:eastAsiaTheme="minorEastAsia" w:hint="eastAsia"/>
                <w:lang w:val="en-US" w:eastAsia="zh-CN"/>
              </w:rPr>
              <w:lastRenderedPageBreak/>
              <w:t>C</w:t>
            </w:r>
            <w:r w:rsidRPr="00B57633">
              <w:rPr>
                <w:rFonts w:eastAsiaTheme="minorEastAsia"/>
                <w:lang w:val="en-US" w:eastAsia="zh-CN"/>
              </w:rPr>
              <w:t>AICT</w:t>
            </w:r>
          </w:p>
        </w:tc>
        <w:tc>
          <w:tcPr>
            <w:tcW w:w="8395" w:type="dxa"/>
          </w:tcPr>
          <w:p w14:paraId="0DD991CF" w14:textId="2A54E620" w:rsidR="00894213" w:rsidRPr="00B57633" w:rsidRDefault="00894213" w:rsidP="00894213">
            <w:pPr>
              <w:spacing w:after="120"/>
              <w:rPr>
                <w:rFonts w:eastAsiaTheme="minorEastAsia"/>
                <w:lang w:val="en-US" w:eastAsia="zh-CN"/>
              </w:rPr>
            </w:pPr>
            <w:r w:rsidRPr="00B57633">
              <w:rPr>
                <w:rFonts w:eastAsiaTheme="minorEastAsia"/>
                <w:lang w:val="en-US" w:eastAsia="zh-CN"/>
              </w:rPr>
              <w:t xml:space="preserve">In general, we are ok </w:t>
            </w:r>
            <w:r w:rsidR="00E10DB5" w:rsidRPr="00B57633">
              <w:rPr>
                <w:rFonts w:eastAsiaTheme="minorEastAsia"/>
                <w:lang w:val="en-US" w:eastAsia="zh-CN"/>
              </w:rPr>
              <w:t>I</w:t>
            </w:r>
            <w:r w:rsidRPr="00B57633">
              <w:rPr>
                <w:rFonts w:eastAsiaTheme="minorEastAsia"/>
                <w:lang w:val="en-US" w:eastAsia="zh-CN"/>
              </w:rPr>
              <w:t xml:space="preserve"> the TR skeleton.</w:t>
            </w:r>
          </w:p>
          <w:p w14:paraId="6EBB5843" w14:textId="77777777" w:rsidR="00894213" w:rsidRPr="00B57633" w:rsidRDefault="00894213" w:rsidP="00894213">
            <w:pPr>
              <w:spacing w:after="120"/>
              <w:rPr>
                <w:rFonts w:eastAsiaTheme="minorEastAsia"/>
                <w:lang w:val="en-US" w:eastAsia="zh-CN"/>
              </w:rPr>
            </w:pPr>
            <w:r w:rsidRPr="00B57633">
              <w:rPr>
                <w:rFonts w:eastAsiaTheme="minorEastAsia"/>
                <w:lang w:val="en-US" w:eastAsia="zh-CN"/>
              </w:rPr>
              <w:t>Two more suggestion</w:t>
            </w:r>
            <w:r w:rsidRPr="00B57633">
              <w:rPr>
                <w:rFonts w:eastAsiaTheme="minorEastAsia" w:hint="eastAsia"/>
                <w:lang w:val="en-US" w:eastAsia="zh-CN"/>
              </w:rPr>
              <w:t>/</w:t>
            </w:r>
            <w:r w:rsidRPr="00B57633">
              <w:rPr>
                <w:rFonts w:eastAsiaTheme="minorEastAsia"/>
                <w:lang w:val="en-US" w:eastAsia="zh-CN"/>
              </w:rPr>
              <w:t>clarification question as following:</w:t>
            </w:r>
          </w:p>
          <w:p w14:paraId="2435E6AC" w14:textId="77777777" w:rsidR="00894213" w:rsidRPr="00B57633" w:rsidRDefault="00894213" w:rsidP="00894213">
            <w:pPr>
              <w:pStyle w:val="aff8"/>
              <w:numPr>
                <w:ilvl w:val="0"/>
                <w:numId w:val="23"/>
              </w:numPr>
              <w:spacing w:after="120"/>
              <w:ind w:firstLineChars="0"/>
              <w:rPr>
                <w:rFonts w:eastAsiaTheme="minorEastAsia"/>
                <w:lang w:val="en-US" w:eastAsia="zh-CN"/>
              </w:rPr>
            </w:pPr>
            <w:r w:rsidRPr="00B57633">
              <w:rPr>
                <w:rFonts w:eastAsiaTheme="minorEastAsia"/>
                <w:lang w:val="en-US" w:eastAsia="zh-CN"/>
              </w:rPr>
              <w:t>In addition to device types, it is also necessary to define the mechanical mode of the device. For different phantoms, the mechanical mode required for testing may be different (e.g., folding screen devices)</w:t>
            </w:r>
          </w:p>
          <w:p w14:paraId="42DF105A" w14:textId="77777777" w:rsidR="000A690B" w:rsidRPr="00B57633" w:rsidRDefault="00894213" w:rsidP="00B57633">
            <w:pPr>
              <w:pStyle w:val="aff8"/>
              <w:numPr>
                <w:ilvl w:val="0"/>
                <w:numId w:val="23"/>
              </w:numPr>
              <w:spacing w:after="120"/>
              <w:ind w:firstLineChars="0" w:firstLine="0"/>
              <w:rPr>
                <w:rFonts w:eastAsiaTheme="minorEastAsia"/>
                <w:noProof/>
                <w:sz w:val="22"/>
                <w:lang w:val="en-US" w:eastAsia="zh-CN"/>
              </w:rPr>
            </w:pPr>
            <w:r w:rsidRPr="00B57633">
              <w:rPr>
                <w:rFonts w:eastAsiaTheme="minorEastAsia"/>
                <w:lang w:val="en-US" w:eastAsia="zh-CN"/>
              </w:rPr>
              <w:t>Not sure if test system set-up (e.g., anechoic chamber, reverberation chamber) and corresponding validation procedure are included in current skeleton?</w:t>
            </w:r>
          </w:p>
          <w:p w14:paraId="02832B8F" w14:textId="77777777" w:rsidR="000A690B" w:rsidRPr="00B57633" w:rsidRDefault="00894213" w:rsidP="00B57633">
            <w:pPr>
              <w:spacing w:after="120"/>
              <w:rPr>
                <w:rFonts w:eastAsiaTheme="minorEastAsia"/>
                <w:noProof/>
                <w:sz w:val="22"/>
                <w:lang w:val="en-US" w:eastAsia="zh-CN"/>
              </w:rPr>
            </w:pPr>
            <w:r w:rsidRPr="00B57633">
              <w:rPr>
                <w:rFonts w:eastAsiaTheme="minorEastAsia"/>
                <w:lang w:val="en-US" w:eastAsia="zh-CN"/>
              </w:rPr>
              <w:t>We also share s</w:t>
            </w:r>
            <w:r w:rsidRPr="00B57633">
              <w:rPr>
                <w:rFonts w:eastAsiaTheme="minorEastAsia" w:hint="eastAsia"/>
                <w:lang w:val="en-US" w:eastAsia="zh-CN"/>
              </w:rPr>
              <w:t>imilar</w:t>
            </w:r>
            <w:r w:rsidRPr="00B57633">
              <w:rPr>
                <w:rFonts w:eastAsiaTheme="minorEastAsia"/>
                <w:lang w:val="en-US" w:eastAsia="zh-CN"/>
              </w:rPr>
              <w:t xml:space="preserve"> views as R&amp;S: Having dedicated subsections under SA and EN-DC for TRP and TRS measurement is preferred.</w:t>
            </w:r>
          </w:p>
        </w:tc>
      </w:tr>
      <w:tr w:rsidR="00B57633" w:rsidRPr="00B57633" w14:paraId="1F159983" w14:textId="77777777" w:rsidTr="000345B0">
        <w:tc>
          <w:tcPr>
            <w:tcW w:w="1236" w:type="dxa"/>
          </w:tcPr>
          <w:p w14:paraId="6BE5AA1D" w14:textId="77777777" w:rsidR="002141D4" w:rsidRPr="00B57633" w:rsidRDefault="002141D4" w:rsidP="002141D4">
            <w:pPr>
              <w:spacing w:after="120"/>
              <w:rPr>
                <w:rFonts w:eastAsiaTheme="minorEastAsia"/>
                <w:lang w:val="en-US" w:eastAsia="zh-CN"/>
              </w:rPr>
            </w:pPr>
            <w:r w:rsidRPr="00B57633">
              <w:rPr>
                <w:rFonts w:eastAsiaTheme="minorEastAsia" w:hint="eastAsia"/>
                <w:lang w:val="en-US" w:eastAsia="zh-CN"/>
              </w:rPr>
              <w:t>S</w:t>
            </w:r>
            <w:r w:rsidRPr="00B57633">
              <w:rPr>
                <w:rFonts w:eastAsiaTheme="minorEastAsia"/>
                <w:lang w:val="en-US" w:eastAsia="zh-CN"/>
              </w:rPr>
              <w:t>amsung</w:t>
            </w:r>
          </w:p>
        </w:tc>
        <w:tc>
          <w:tcPr>
            <w:tcW w:w="8395" w:type="dxa"/>
          </w:tcPr>
          <w:p w14:paraId="64BC18F0" w14:textId="77777777" w:rsidR="002141D4" w:rsidRPr="00B57633" w:rsidRDefault="002141D4" w:rsidP="002141D4">
            <w:pPr>
              <w:spacing w:after="120"/>
              <w:rPr>
                <w:rFonts w:eastAsiaTheme="minorEastAsia"/>
                <w:lang w:val="en-US" w:eastAsia="zh-CN"/>
              </w:rPr>
            </w:pPr>
            <w:r w:rsidRPr="00B57633">
              <w:rPr>
                <w:rFonts w:eastAsiaTheme="minorEastAsia"/>
                <w:lang w:val="en-US" w:eastAsia="zh-CN"/>
              </w:rPr>
              <w:t>A</w:t>
            </w:r>
            <w:r w:rsidRPr="00B57633">
              <w:rPr>
                <w:rFonts w:eastAsiaTheme="minorEastAsia" w:hint="eastAsia"/>
                <w:lang w:val="en-US" w:eastAsia="zh-CN"/>
              </w:rPr>
              <w:t>g</w:t>
            </w:r>
            <w:r w:rsidRPr="00B57633">
              <w:rPr>
                <w:rFonts w:eastAsiaTheme="minorEastAsia"/>
                <w:lang w:val="en-US" w:eastAsia="zh-CN"/>
              </w:rPr>
              <w:t>ree with CAICT to define mechanical mode for devices, especially foldable devices.</w:t>
            </w:r>
          </w:p>
        </w:tc>
      </w:tr>
      <w:tr w:rsidR="00B57633" w:rsidRPr="00B57633" w14:paraId="64CE4961" w14:textId="77777777" w:rsidTr="000345B0">
        <w:tc>
          <w:tcPr>
            <w:tcW w:w="1236" w:type="dxa"/>
          </w:tcPr>
          <w:p w14:paraId="31CD0C5F" w14:textId="4D30D87F"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226055F4" w14:textId="65EE52EE" w:rsidR="0096360D" w:rsidRPr="00B57633" w:rsidRDefault="0096360D" w:rsidP="0096360D">
            <w:pPr>
              <w:spacing w:after="120"/>
              <w:rPr>
                <w:rFonts w:eastAsiaTheme="minorEastAsia"/>
                <w:lang w:val="en-US" w:eastAsia="zh-CN"/>
              </w:rPr>
            </w:pPr>
            <w:r w:rsidRPr="00B57633">
              <w:rPr>
                <w:rFonts w:eastAsiaTheme="minorEastAsia"/>
                <w:lang w:val="en-US" w:eastAsia="zh-CN"/>
              </w:rPr>
              <w:t>Thanks for the suggestions. We can revise the skeleton and consider the above aspects.</w:t>
            </w:r>
          </w:p>
        </w:tc>
      </w:tr>
    </w:tbl>
    <w:p w14:paraId="1AAF06C4" w14:textId="77777777" w:rsidR="009C3C80" w:rsidRPr="00B57633" w:rsidRDefault="009C3C80" w:rsidP="009C3C80">
      <w:pPr>
        <w:rPr>
          <w:lang w:val="en-US" w:eastAsia="zh-CN"/>
        </w:rPr>
      </w:pPr>
      <w:r w:rsidRPr="00B57633">
        <w:rPr>
          <w:rFonts w:hint="eastAsia"/>
          <w:lang w:val="en-US" w:eastAsia="zh-CN"/>
        </w:rPr>
        <w:t xml:space="preserve"> </w:t>
      </w:r>
    </w:p>
    <w:p w14:paraId="47A34E51" w14:textId="77777777" w:rsidR="007D27D1" w:rsidRPr="00B57633" w:rsidRDefault="007D27D1" w:rsidP="007D27D1">
      <w:pPr>
        <w:rPr>
          <w:bCs/>
          <w:u w:val="single"/>
          <w:lang w:eastAsia="ko-KR"/>
        </w:rPr>
      </w:pPr>
      <w:r w:rsidRPr="00B57633">
        <w:rPr>
          <w:bCs/>
          <w:u w:val="single"/>
          <w:lang w:eastAsia="ko-KR"/>
        </w:rPr>
        <w:t xml:space="preserve">Sub topic 1-3 </w:t>
      </w:r>
      <w:r w:rsidR="00AE0972" w:rsidRPr="00B57633">
        <w:rPr>
          <w:bCs/>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B57633" w:rsidRPr="00B57633" w14:paraId="169073E8" w14:textId="77777777" w:rsidTr="001D7DA0">
        <w:tc>
          <w:tcPr>
            <w:tcW w:w="1538" w:type="dxa"/>
          </w:tcPr>
          <w:p w14:paraId="5F004D5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093" w:type="dxa"/>
          </w:tcPr>
          <w:p w14:paraId="29A4139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AD2A110" w14:textId="77777777" w:rsidTr="001D7DA0">
        <w:tc>
          <w:tcPr>
            <w:tcW w:w="1538" w:type="dxa"/>
          </w:tcPr>
          <w:p w14:paraId="3EBB3BE9" w14:textId="160D1DD0" w:rsidR="007D27D1"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093" w:type="dxa"/>
          </w:tcPr>
          <w:p w14:paraId="2FF62F10" w14:textId="77777777" w:rsidR="007D27D1" w:rsidRPr="00B57633" w:rsidRDefault="00AE0972" w:rsidP="0011726A">
            <w:pPr>
              <w:spacing w:after="120"/>
              <w:rPr>
                <w:rFonts w:eastAsiaTheme="minorEastAsia"/>
                <w:lang w:val="en-US" w:eastAsia="zh-CN"/>
              </w:rPr>
            </w:pPr>
            <w:r w:rsidRPr="00B57633">
              <w:rPr>
                <w:rFonts w:eastAsiaTheme="minorEastAsia"/>
                <w:lang w:val="en-US" w:eastAsia="zh-CN"/>
              </w:rPr>
              <w:t>Issue 1-3-1: UE type:</w:t>
            </w:r>
          </w:p>
          <w:p w14:paraId="1278555A" w14:textId="77777777" w:rsidR="00AE0972" w:rsidRPr="00B57633" w:rsidRDefault="00AE0972" w:rsidP="0011726A">
            <w:pPr>
              <w:spacing w:after="120"/>
              <w:rPr>
                <w:rFonts w:eastAsiaTheme="minorEastAsia"/>
                <w:lang w:val="en-US" w:eastAsia="zh-CN"/>
              </w:rPr>
            </w:pPr>
            <w:r w:rsidRPr="00B57633">
              <w:rPr>
                <w:rFonts w:eastAsiaTheme="minorEastAsia"/>
                <w:lang w:val="en-US" w:eastAsia="zh-CN"/>
              </w:rPr>
              <w:t xml:space="preserve">Issue 1-3-2: </w:t>
            </w:r>
            <w:proofErr w:type="spellStart"/>
            <w:r w:rsidR="0085147B" w:rsidRPr="00B57633">
              <w:rPr>
                <w:rFonts w:eastAsiaTheme="minorEastAsia"/>
                <w:lang w:val="en-US" w:eastAsia="zh-CN"/>
              </w:rPr>
              <w:t>Head&amp;Hand</w:t>
            </w:r>
            <w:proofErr w:type="spellEnd"/>
            <w:r w:rsidRPr="00B57633">
              <w:rPr>
                <w:rFonts w:eastAsiaTheme="minorEastAsia"/>
                <w:lang w:val="en-US" w:eastAsia="zh-CN"/>
              </w:rPr>
              <w:t xml:space="preserve"> phantom</w:t>
            </w:r>
            <w:r w:rsidR="00481299" w:rsidRPr="00B57633">
              <w:rPr>
                <w:rFonts w:eastAsiaTheme="minorEastAsia"/>
                <w:lang w:val="en-US" w:eastAsia="zh-CN"/>
              </w:rPr>
              <w:t>s</w:t>
            </w:r>
            <w:r w:rsidRPr="00B57633">
              <w:rPr>
                <w:rFonts w:eastAsiaTheme="minorEastAsia"/>
                <w:lang w:val="en-US" w:eastAsia="zh-CN"/>
              </w:rPr>
              <w:t xml:space="preserve">: </w:t>
            </w:r>
          </w:p>
          <w:p w14:paraId="2D6F1DAF"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In addition to the wide device, would RAN4 specify the requirements for narrow device, i.e., width&lt;72mm, in this WI?</w:t>
            </w:r>
          </w:p>
        </w:tc>
      </w:tr>
      <w:tr w:rsidR="00B57633" w:rsidRPr="00B57633" w14:paraId="1068D01E" w14:textId="77777777" w:rsidTr="001D7DA0">
        <w:tc>
          <w:tcPr>
            <w:tcW w:w="1538" w:type="dxa"/>
          </w:tcPr>
          <w:p w14:paraId="1D79982A" w14:textId="77777777" w:rsidR="001D7DA0" w:rsidRPr="00B57633" w:rsidRDefault="001D7DA0" w:rsidP="001D7DA0">
            <w:pPr>
              <w:spacing w:after="120"/>
              <w:rPr>
                <w:rFonts w:eastAsiaTheme="minorEastAsia"/>
                <w:lang w:val="en-US" w:eastAsia="zh-CN"/>
              </w:rPr>
            </w:pPr>
            <w:r w:rsidRPr="00B57633">
              <w:rPr>
                <w:rFonts w:eastAsiaTheme="minorEastAsia" w:hint="eastAsia"/>
                <w:lang w:val="en-US" w:eastAsia="zh-CN"/>
              </w:rPr>
              <w:t>C</w:t>
            </w:r>
            <w:r w:rsidRPr="00B57633">
              <w:rPr>
                <w:rFonts w:eastAsiaTheme="minorEastAsia"/>
                <w:lang w:val="en-US" w:eastAsia="zh-CN"/>
              </w:rPr>
              <w:t>AICT</w:t>
            </w:r>
          </w:p>
        </w:tc>
        <w:tc>
          <w:tcPr>
            <w:tcW w:w="8093" w:type="dxa"/>
          </w:tcPr>
          <w:p w14:paraId="5CCF4352"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For sub-topic 1-3</w:t>
            </w:r>
          </w:p>
          <w:p w14:paraId="1656863F"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Support the proposals.</w:t>
            </w:r>
          </w:p>
        </w:tc>
      </w:tr>
      <w:tr w:rsidR="00B57633" w:rsidRPr="00B57633" w14:paraId="68479955" w14:textId="77777777" w:rsidTr="001D7DA0">
        <w:tc>
          <w:tcPr>
            <w:tcW w:w="1538" w:type="dxa"/>
          </w:tcPr>
          <w:p w14:paraId="2004CF57"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Huawei</w:t>
            </w:r>
          </w:p>
        </w:tc>
        <w:tc>
          <w:tcPr>
            <w:tcW w:w="8093" w:type="dxa"/>
          </w:tcPr>
          <w:p w14:paraId="7392F82C"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If narrow devices are also to be considered, this needs to be accounted for in the work</w:t>
            </w:r>
            <w:r w:rsidR="007F516C" w:rsidRPr="00B57633">
              <w:rPr>
                <w:rFonts w:eastAsiaTheme="minorEastAsia"/>
                <w:lang w:val="en-US" w:eastAsia="zh-CN"/>
              </w:rPr>
              <w:t xml:space="preserve"> </w:t>
            </w:r>
            <w:r w:rsidRPr="00B57633">
              <w:rPr>
                <w:rFonts w:eastAsiaTheme="minorEastAsia"/>
                <w:lang w:val="en-US" w:eastAsia="zh-CN"/>
              </w:rPr>
              <w:t>plan.</w:t>
            </w:r>
          </w:p>
        </w:tc>
      </w:tr>
      <w:tr w:rsidR="00B57633" w:rsidRPr="00B57633" w14:paraId="2F56428B" w14:textId="77777777" w:rsidTr="001D7DA0">
        <w:tc>
          <w:tcPr>
            <w:tcW w:w="1538" w:type="dxa"/>
          </w:tcPr>
          <w:p w14:paraId="72ED9CBF" w14:textId="45F3F7F0"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X</w:t>
            </w:r>
            <w:r w:rsidRPr="00B57633">
              <w:rPr>
                <w:rFonts w:eastAsiaTheme="minorEastAsia"/>
                <w:lang w:val="en-US" w:eastAsia="zh-CN"/>
              </w:rPr>
              <w:t>iaomi</w:t>
            </w:r>
          </w:p>
        </w:tc>
        <w:tc>
          <w:tcPr>
            <w:tcW w:w="8093" w:type="dxa"/>
          </w:tcPr>
          <w:p w14:paraId="4DD7558B" w14:textId="77777777"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I</w:t>
            </w:r>
            <w:r w:rsidRPr="00B57633">
              <w:rPr>
                <w:rFonts w:eastAsiaTheme="minorEastAsia"/>
                <w:lang w:val="en-US" w:eastAsia="zh-CN"/>
              </w:rPr>
              <w:t>ssue 1-3-1: UE type:</w:t>
            </w:r>
          </w:p>
          <w:p w14:paraId="20A32F32" w14:textId="59B02E16" w:rsidR="00471D0A" w:rsidRPr="00B57633" w:rsidRDefault="00471D0A" w:rsidP="001D7DA0">
            <w:pPr>
              <w:spacing w:after="120"/>
              <w:rPr>
                <w:rFonts w:eastAsiaTheme="minorEastAsia"/>
                <w:lang w:val="en-US" w:eastAsia="zh-CN"/>
              </w:rPr>
            </w:pPr>
            <w:r w:rsidRPr="00B57633">
              <w:rPr>
                <w:rFonts w:eastAsiaTheme="minorEastAsia"/>
                <w:lang w:val="en-US" w:eastAsia="zh-CN"/>
              </w:rPr>
              <w:t>Agree with the proposal.</w:t>
            </w:r>
          </w:p>
        </w:tc>
      </w:tr>
      <w:tr w:rsidR="00B57633" w:rsidRPr="00B57633" w14:paraId="27642B8A" w14:textId="77777777" w:rsidTr="001D7DA0">
        <w:tc>
          <w:tcPr>
            <w:tcW w:w="1538" w:type="dxa"/>
          </w:tcPr>
          <w:p w14:paraId="30074443" w14:textId="60B7C822" w:rsidR="0096360D" w:rsidRPr="00B57633" w:rsidRDefault="0096360D" w:rsidP="0096360D">
            <w:pPr>
              <w:spacing w:after="120"/>
              <w:rPr>
                <w:rFonts w:eastAsiaTheme="minorEastAsia"/>
                <w:lang w:val="en-US" w:eastAsia="zh-CN"/>
              </w:rPr>
            </w:pPr>
            <w:r w:rsidRPr="00B57633">
              <w:rPr>
                <w:rFonts w:eastAsiaTheme="minorEastAsia"/>
                <w:lang w:val="en-US" w:eastAsia="zh-CN"/>
              </w:rPr>
              <w:t>v</w:t>
            </w:r>
            <w:r w:rsidRPr="00B57633">
              <w:rPr>
                <w:rFonts w:eastAsiaTheme="minorEastAsia" w:hint="eastAsia"/>
                <w:lang w:val="en-US" w:eastAsia="zh-CN"/>
              </w:rPr>
              <w:t>ivo</w:t>
            </w:r>
          </w:p>
        </w:tc>
        <w:tc>
          <w:tcPr>
            <w:tcW w:w="8093" w:type="dxa"/>
          </w:tcPr>
          <w:p w14:paraId="21D299D4" w14:textId="7EB904FD"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Test methods and phantoms will cover narrow and wide UEs. But for the requirements, </w:t>
            </w:r>
            <w:r w:rsidRPr="00B57633">
              <w:rPr>
                <w:rFonts w:eastAsiaTheme="minorEastAsia" w:hint="eastAsia"/>
                <w:lang w:val="en-US" w:eastAsia="zh-CN"/>
              </w:rPr>
              <w:t>w</w:t>
            </w:r>
            <w:r w:rsidRPr="00B57633">
              <w:rPr>
                <w:rFonts w:eastAsiaTheme="minorEastAsia"/>
                <w:lang w:val="en-US" w:eastAsia="zh-CN"/>
              </w:rPr>
              <w:t>hether RAN4 needs to specify requirements for narrow devices, this will be discussed in the “performance framework</w:t>
            </w:r>
            <w:r w:rsidRPr="00B57633">
              <w:rPr>
                <w:rFonts w:eastAsiaTheme="minorEastAsia" w:hint="eastAsia"/>
                <w:lang w:val="en-US" w:eastAsia="zh-CN"/>
              </w:rPr>
              <w:t>”</w:t>
            </w:r>
            <w:r w:rsidRPr="00B57633">
              <w:rPr>
                <w:rFonts w:eastAsiaTheme="minorEastAsia"/>
                <w:lang w:val="en-US" w:eastAsia="zh-CN"/>
              </w:rPr>
              <w:t>, at the beginning of performance part.</w:t>
            </w:r>
          </w:p>
        </w:tc>
      </w:tr>
      <w:tr w:rsidR="00B57633" w:rsidRPr="00B57633" w14:paraId="535764F2" w14:textId="77777777" w:rsidTr="001D7DA0">
        <w:tc>
          <w:tcPr>
            <w:tcW w:w="1538" w:type="dxa"/>
          </w:tcPr>
          <w:p w14:paraId="219492B3" w14:textId="02DE03B6" w:rsidR="00AB47D2" w:rsidRPr="00B57633" w:rsidRDefault="00AB47D2" w:rsidP="00AB47D2">
            <w:pPr>
              <w:spacing w:after="120"/>
              <w:rPr>
                <w:rFonts w:eastAsiaTheme="minorEastAsia"/>
                <w:lang w:eastAsia="zh-CN"/>
              </w:rPr>
            </w:pPr>
            <w:r w:rsidRPr="00B57633">
              <w:rPr>
                <w:rFonts w:eastAsiaTheme="minorEastAsia"/>
                <w:lang w:eastAsia="zh-CN"/>
              </w:rPr>
              <w:t>OPPO</w:t>
            </w:r>
          </w:p>
        </w:tc>
        <w:tc>
          <w:tcPr>
            <w:tcW w:w="8093" w:type="dxa"/>
          </w:tcPr>
          <w:p w14:paraId="4605480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Issue 1-3-1: UE type:</w:t>
            </w:r>
          </w:p>
          <w:p w14:paraId="53A89A6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Support the proposal.</w:t>
            </w:r>
          </w:p>
          <w:p w14:paraId="0637DF79"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 xml:space="preserve">Issue 1-3-2: </w:t>
            </w:r>
            <w:proofErr w:type="spellStart"/>
            <w:r w:rsidRPr="00B57633">
              <w:rPr>
                <w:rFonts w:eastAsiaTheme="minorEastAsia"/>
                <w:lang w:val="en-US" w:eastAsia="zh-CN"/>
              </w:rPr>
              <w:t>Head&amp;Hand</w:t>
            </w:r>
            <w:proofErr w:type="spellEnd"/>
            <w:r w:rsidRPr="00B57633">
              <w:rPr>
                <w:rFonts w:eastAsiaTheme="minorEastAsia"/>
                <w:lang w:val="en-US" w:eastAsia="zh-CN"/>
              </w:rPr>
              <w:t xml:space="preserve"> phantoms:</w:t>
            </w:r>
          </w:p>
          <w:p w14:paraId="5BCC9AB1" w14:textId="2884E313" w:rsidR="00AB47D2" w:rsidRPr="00B57633" w:rsidRDefault="00AB47D2" w:rsidP="00AB47D2">
            <w:pPr>
              <w:spacing w:after="120"/>
              <w:rPr>
                <w:rFonts w:eastAsiaTheme="minorEastAsia"/>
                <w:lang w:val="en-US" w:eastAsia="zh-CN"/>
              </w:rPr>
            </w:pPr>
            <w:r w:rsidRPr="00B57633">
              <w:rPr>
                <w:rFonts w:eastAsiaTheme="minorEastAsia"/>
                <w:lang w:val="en-US" w:eastAsia="zh-CN"/>
              </w:rPr>
              <w:t>Wide hand phantom &gt;72mm should be introduced to match the needs of wider smartphones. Meanwhile, RAN4 should consider the UE performance gap between narrow and wide hand phantoms, and reflect it in the performance requirement.</w:t>
            </w:r>
          </w:p>
        </w:tc>
      </w:tr>
    </w:tbl>
    <w:p w14:paraId="1DD23AB5" w14:textId="77777777" w:rsidR="007D27D1" w:rsidRPr="00B57633" w:rsidRDefault="007D27D1" w:rsidP="007D27D1">
      <w:pPr>
        <w:rPr>
          <w:lang w:val="en-US" w:eastAsia="zh-CN"/>
        </w:rPr>
      </w:pPr>
      <w:r w:rsidRPr="00B57633">
        <w:rPr>
          <w:rFonts w:hint="eastAsia"/>
          <w:lang w:val="en-US" w:eastAsia="zh-CN"/>
        </w:rPr>
        <w:lastRenderedPageBreak/>
        <w:t xml:space="preserve"> </w:t>
      </w:r>
    </w:p>
    <w:p w14:paraId="2522E9A7" w14:textId="77777777" w:rsidR="007D27D1" w:rsidRPr="00B57633" w:rsidRDefault="007D27D1" w:rsidP="007D27D1">
      <w:pPr>
        <w:rPr>
          <w:bCs/>
          <w:u w:val="single"/>
          <w:lang w:eastAsia="ko-KR"/>
        </w:rPr>
      </w:pPr>
      <w:r w:rsidRPr="00B57633">
        <w:rPr>
          <w:bCs/>
          <w:u w:val="single"/>
          <w:lang w:eastAsia="ko-KR"/>
        </w:rPr>
        <w:t xml:space="preserve">Sub topic 1-4 </w:t>
      </w:r>
      <w:r w:rsidR="00AE0972" w:rsidRPr="00B57633">
        <w:rPr>
          <w:bCs/>
          <w:u w:val="single"/>
          <w:lang w:eastAsia="ko-KR"/>
        </w:rPr>
        <w:t>MU work in RAN4 and RAN5</w:t>
      </w:r>
    </w:p>
    <w:tbl>
      <w:tblPr>
        <w:tblStyle w:val="aff7"/>
        <w:tblW w:w="0" w:type="auto"/>
        <w:tblLook w:val="04A0" w:firstRow="1" w:lastRow="0" w:firstColumn="1" w:lastColumn="0" w:noHBand="0" w:noVBand="1"/>
      </w:tblPr>
      <w:tblGrid>
        <w:gridCol w:w="1233"/>
        <w:gridCol w:w="8219"/>
      </w:tblGrid>
      <w:tr w:rsidR="00B57633" w:rsidRPr="00B57633" w14:paraId="492949B7" w14:textId="77777777" w:rsidTr="00B57633">
        <w:tc>
          <w:tcPr>
            <w:tcW w:w="1233" w:type="dxa"/>
          </w:tcPr>
          <w:p w14:paraId="476A727A"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219" w:type="dxa"/>
          </w:tcPr>
          <w:p w14:paraId="59B67EBF"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FEAA41F" w14:textId="77777777" w:rsidTr="00B57633">
        <w:tc>
          <w:tcPr>
            <w:tcW w:w="1233" w:type="dxa"/>
          </w:tcPr>
          <w:p w14:paraId="4FFDD3A3"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219" w:type="dxa"/>
          </w:tcPr>
          <w:p w14:paraId="57ACEC1B"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 xml:space="preserve">RAN4 to send </w:t>
            </w:r>
            <w:proofErr w:type="gramStart"/>
            <w:r w:rsidRPr="00B57633">
              <w:rPr>
                <w:rFonts w:eastAsiaTheme="minorEastAsia"/>
                <w:lang w:val="en-US" w:eastAsia="zh-CN"/>
              </w:rPr>
              <w:t>an</w:t>
            </w:r>
            <w:proofErr w:type="gramEnd"/>
            <w:r w:rsidRPr="00B57633">
              <w:rPr>
                <w:rFonts w:eastAsiaTheme="minorEastAsia"/>
                <w:lang w:val="en-US" w:eastAsia="zh-CN"/>
              </w:rPr>
              <w:t xml:space="preserve"> LS to RAN5 indicating RAN5 should contribute the same TR. The TR number and skeleton which includes the clause that RAN5 should contribute should be included. The LS should also include the RAN4 agreed workplan so that RAN5 can plan for the contributions and create a WP.</w:t>
            </w:r>
          </w:p>
        </w:tc>
      </w:tr>
      <w:tr w:rsidR="00B57633" w:rsidRPr="00B57633" w14:paraId="0867D467" w14:textId="77777777" w:rsidTr="00B57633">
        <w:tc>
          <w:tcPr>
            <w:tcW w:w="1233" w:type="dxa"/>
          </w:tcPr>
          <w:p w14:paraId="07A70AB6"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R&amp;S</w:t>
            </w:r>
          </w:p>
        </w:tc>
        <w:tc>
          <w:tcPr>
            <w:tcW w:w="8219" w:type="dxa"/>
          </w:tcPr>
          <w:p w14:paraId="2E52AC9A"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We agree to both Proposals and the comments from Qualcomm. </w:t>
            </w:r>
          </w:p>
          <w:p w14:paraId="34B46A89"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If the LS process is agreed as the best solution for the contributions from RAN5 to this TR, we have to be careful about the impact </w:t>
            </w:r>
            <w:r w:rsidR="00C5290B" w:rsidRPr="00B57633">
              <w:rPr>
                <w:rFonts w:eastAsiaTheme="minorEastAsia"/>
                <w:lang w:val="en-US" w:eastAsia="zh-CN"/>
              </w:rPr>
              <w:t>to</w:t>
            </w:r>
            <w:r w:rsidRPr="00B57633">
              <w:rPr>
                <w:rFonts w:eastAsiaTheme="minorEastAsia"/>
                <w:lang w:val="en-US" w:eastAsia="zh-CN"/>
              </w:rPr>
              <w:t xml:space="preserve"> the workplan</w:t>
            </w:r>
            <w:r w:rsidR="00C5290B" w:rsidRPr="00B57633">
              <w:rPr>
                <w:rFonts w:eastAsiaTheme="minorEastAsia"/>
                <w:lang w:val="en-US" w:eastAsia="zh-CN"/>
              </w:rPr>
              <w:t xml:space="preserve"> given that </w:t>
            </w:r>
            <w:r w:rsidRPr="00B57633">
              <w:rPr>
                <w:rFonts w:eastAsiaTheme="minorEastAsia"/>
                <w:lang w:val="en-US" w:eastAsia="zh-CN"/>
              </w:rPr>
              <w:t xml:space="preserve">the actual text proposals for MU will arrive to RAN4 </w:t>
            </w:r>
            <w:r w:rsidR="004B5E8F" w:rsidRPr="00B57633">
              <w:rPr>
                <w:rFonts w:eastAsiaTheme="minorEastAsia"/>
                <w:lang w:val="en-US" w:eastAsia="zh-CN"/>
              </w:rPr>
              <w:t xml:space="preserve">through LS </w:t>
            </w:r>
            <w:r w:rsidRPr="00B57633">
              <w:rPr>
                <w:rFonts w:eastAsiaTheme="minorEastAsia"/>
                <w:lang w:val="en-US" w:eastAsia="zh-CN"/>
              </w:rPr>
              <w:t xml:space="preserve">one meeting after RAN5 </w:t>
            </w:r>
            <w:r w:rsidR="00C5290B" w:rsidRPr="00B57633">
              <w:rPr>
                <w:rFonts w:eastAsiaTheme="minorEastAsia"/>
                <w:lang w:val="en-US" w:eastAsia="zh-CN"/>
              </w:rPr>
              <w:t xml:space="preserve">agree </w:t>
            </w:r>
            <w:r w:rsidRPr="00B57633">
              <w:rPr>
                <w:rFonts w:eastAsiaTheme="minorEastAsia"/>
                <w:lang w:val="en-US" w:eastAsia="zh-CN"/>
              </w:rPr>
              <w:t xml:space="preserve">them. </w:t>
            </w:r>
            <w:r w:rsidR="004B5E8F" w:rsidRPr="00B57633">
              <w:rPr>
                <w:rFonts w:eastAsiaTheme="minorEastAsia"/>
                <w:lang w:val="en-US" w:eastAsia="zh-CN"/>
              </w:rPr>
              <w:t>In addition, t</w:t>
            </w:r>
            <w:r w:rsidRPr="00B57633">
              <w:rPr>
                <w:rFonts w:eastAsiaTheme="minorEastAsia"/>
                <w:lang w:val="en-US" w:eastAsia="zh-CN"/>
              </w:rPr>
              <w:t>he fact that RAN5</w:t>
            </w:r>
            <w:r w:rsidR="004B5E8F" w:rsidRPr="00B57633">
              <w:rPr>
                <w:rFonts w:eastAsiaTheme="minorEastAsia"/>
                <w:lang w:val="en-US" w:eastAsia="zh-CN"/>
              </w:rPr>
              <w:t xml:space="preserve"> does not have a meeting scheduled for January 2022 might also affect the expected progress.</w:t>
            </w:r>
          </w:p>
        </w:tc>
      </w:tr>
      <w:tr w:rsidR="00B57633" w:rsidRPr="00B57633" w14:paraId="7616F47C" w14:textId="77777777" w:rsidTr="00C5290B">
        <w:tc>
          <w:tcPr>
            <w:tcW w:w="1233" w:type="dxa"/>
          </w:tcPr>
          <w:p w14:paraId="124C239A"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Huawei</w:t>
            </w:r>
          </w:p>
        </w:tc>
        <w:tc>
          <w:tcPr>
            <w:tcW w:w="8219" w:type="dxa"/>
          </w:tcPr>
          <w:p w14:paraId="0DFE768F"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Agree with the Qualcomm comment.</w:t>
            </w:r>
          </w:p>
        </w:tc>
      </w:tr>
      <w:tr w:rsidR="00B57633" w:rsidRPr="00B57633" w14:paraId="080AD2F5" w14:textId="77777777" w:rsidTr="00C5290B">
        <w:tc>
          <w:tcPr>
            <w:tcW w:w="1233" w:type="dxa"/>
          </w:tcPr>
          <w:p w14:paraId="251EE712" w14:textId="535B37D0" w:rsidR="003104EA" w:rsidRPr="00B57633" w:rsidRDefault="003104EA" w:rsidP="003104EA">
            <w:pPr>
              <w:spacing w:after="120"/>
              <w:rPr>
                <w:rFonts w:eastAsiaTheme="minorEastAsia"/>
                <w:lang w:val="en-US" w:eastAsia="zh-CN"/>
              </w:rPr>
            </w:pPr>
            <w:r w:rsidRPr="00B57633">
              <w:rPr>
                <w:rFonts w:eastAsiaTheme="minorEastAsia"/>
                <w:lang w:val="en-US" w:eastAsia="zh-CN"/>
              </w:rPr>
              <w:t>Apple</w:t>
            </w:r>
          </w:p>
        </w:tc>
        <w:tc>
          <w:tcPr>
            <w:tcW w:w="8219" w:type="dxa"/>
          </w:tcPr>
          <w:p w14:paraId="6D7913A8" w14:textId="77777777" w:rsidR="003104EA" w:rsidRPr="00B57633" w:rsidRDefault="003104EA" w:rsidP="003104EA">
            <w:pPr>
              <w:spacing w:after="120"/>
              <w:rPr>
                <w:rFonts w:eastAsiaTheme="minorEastAsia"/>
                <w:lang w:val="en-US" w:eastAsia="zh-CN"/>
              </w:rPr>
            </w:pPr>
            <w:r w:rsidRPr="00B57633">
              <w:rPr>
                <w:rFonts w:eastAsiaTheme="minorEastAsia"/>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p>
          <w:p w14:paraId="2D935403" w14:textId="58F3FFDA" w:rsidR="003104EA" w:rsidRPr="00B57633" w:rsidRDefault="003104EA" w:rsidP="003104EA">
            <w:pPr>
              <w:spacing w:after="120"/>
              <w:rPr>
                <w:rFonts w:eastAsiaTheme="minorEastAsia"/>
                <w:lang w:val="en-US" w:eastAsia="zh-CN"/>
              </w:rPr>
            </w:pPr>
            <w:r w:rsidRPr="00B57633">
              <w:rPr>
                <w:rFonts w:eastAsiaTheme="minorEastAsia"/>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p>
        </w:tc>
      </w:tr>
      <w:tr w:rsidR="00B57633" w:rsidRPr="00B57633" w14:paraId="0FB93535" w14:textId="77777777" w:rsidTr="00C5290B">
        <w:tc>
          <w:tcPr>
            <w:tcW w:w="1233" w:type="dxa"/>
          </w:tcPr>
          <w:p w14:paraId="2B8FFF41" w14:textId="1735AB32"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219" w:type="dxa"/>
          </w:tcPr>
          <w:p w14:paraId="00F56314" w14:textId="77777777"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Thanks for all the suggestions. I would like to clarify the co-operation plan a bit. </w:t>
            </w:r>
          </w:p>
          <w:p w14:paraId="60E6A0F0" w14:textId="73B18A66"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In our understanding, as Apple commented, RAN5 </w:t>
            </w:r>
            <w:proofErr w:type="spellStart"/>
            <w:r w:rsidRPr="00B57633">
              <w:rPr>
                <w:rFonts w:eastAsiaTheme="minorEastAsia"/>
                <w:lang w:val="en-US" w:eastAsia="zh-CN"/>
              </w:rPr>
              <w:t>can not</w:t>
            </w:r>
            <w:proofErr w:type="spellEnd"/>
            <w:r w:rsidRPr="00B57633">
              <w:rPr>
                <w:rFonts w:eastAsiaTheme="minorEastAsia"/>
                <w:lang w:val="en-US" w:eastAsia="zh-CN"/>
              </w:rPr>
              <w:t xml:space="preserve"> modify the RAN4 specs directly with RAN5 </w:t>
            </w:r>
            <w:proofErr w:type="spellStart"/>
            <w:r w:rsidRPr="00B57633">
              <w:rPr>
                <w:rFonts w:eastAsiaTheme="minorEastAsia"/>
                <w:lang w:val="en-US" w:eastAsia="zh-CN"/>
              </w:rPr>
              <w:t>Tdocs</w:t>
            </w:r>
            <w:proofErr w:type="spellEnd"/>
            <w:r w:rsidRPr="00B57633">
              <w:rPr>
                <w:rFonts w:eastAsiaTheme="minorEastAsia"/>
                <w:lang w:val="en-US" w:eastAsia="zh-CN"/>
              </w:rPr>
              <w:t>, however, RAN5 can still endorse the Text Proposals and send them to RAN4 via LSs as WG recommendation. Then RAN4 needs a big RAN4-TP</w:t>
            </w:r>
            <w:r w:rsidRPr="00B57633">
              <w:rPr>
                <w:rFonts w:eastAsiaTheme="minorEastAsia" w:hint="eastAsia"/>
                <w:lang w:val="en-US" w:eastAsia="zh-CN"/>
              </w:rPr>
              <w:t>/</w:t>
            </w:r>
            <w:r w:rsidRPr="00B57633">
              <w:rPr>
                <w:rFonts w:eastAsiaTheme="minorEastAsia"/>
                <w:lang w:val="en-US" w:eastAsia="zh-CN"/>
              </w:rPr>
              <w:t>CR for MU part (prepared by rapporteur, same content with RAN5 endorsed TPs) to accommodate the outcomes in RAN5.</w:t>
            </w:r>
          </w:p>
          <w:p w14:paraId="4E403189" w14:textId="1F67CCAA" w:rsidR="0096360D" w:rsidRPr="00B57633" w:rsidRDefault="0096360D" w:rsidP="0096360D">
            <w:pPr>
              <w:spacing w:after="120"/>
              <w:rPr>
                <w:rFonts w:eastAsiaTheme="minorEastAsia"/>
                <w:lang w:val="en-US" w:eastAsia="zh-CN"/>
              </w:rPr>
            </w:pPr>
            <w:r w:rsidRPr="00B57633">
              <w:rPr>
                <w:rFonts w:eastAsiaTheme="minorEastAsia"/>
                <w:lang w:val="en-US" w:eastAsia="zh-CN"/>
              </w:rPr>
              <w:t>Given some meeting time in RAN4 and RAN5 may be in parallel, after-meeting email approval process of “The” RAN4 TP and new-version TR is a good approach. (The assumption is there will no further discussions in RAN4 on RAN5 endorsed text proposals).</w:t>
            </w:r>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lastRenderedPageBreak/>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7"/>
        <w:gridCol w:w="8394"/>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8105C80" w:rsidR="00004165" w:rsidRPr="003418CB" w:rsidRDefault="00B57633" w:rsidP="00004165">
            <w:pPr>
              <w:rPr>
                <w:rFonts w:eastAsiaTheme="minorEastAsia"/>
                <w:color w:val="0070C0"/>
                <w:lang w:val="en-US" w:eastAsia="zh-CN"/>
              </w:rPr>
            </w:pPr>
            <w:r w:rsidRPr="00B57633">
              <w:rPr>
                <w:rFonts w:eastAsiaTheme="minorEastAsia"/>
                <w:b/>
                <w:bCs/>
                <w:color w:val="0070C0"/>
                <w:lang w:val="en-US" w:eastAsia="zh-CN"/>
              </w:rPr>
              <w:t>Sub-topic 1-1 Workplan</w:t>
            </w:r>
          </w:p>
        </w:tc>
        <w:tc>
          <w:tcPr>
            <w:tcW w:w="8615" w:type="dxa"/>
          </w:tcPr>
          <w:p w14:paraId="547C460A" w14:textId="35414353" w:rsidR="00AF4E71" w:rsidRDefault="00AF4E71" w:rsidP="00AF4E71">
            <w:pPr>
              <w:rPr>
                <w:rFonts w:eastAsiaTheme="minorEastAsia"/>
                <w:i/>
                <w:color w:val="0070C0"/>
                <w:lang w:val="en-US" w:eastAsia="zh-CN"/>
              </w:rPr>
            </w:pPr>
            <w:r w:rsidRPr="00805BE8">
              <w:rPr>
                <w:b/>
                <w:color w:val="0070C0"/>
                <w:u w:val="single"/>
                <w:lang w:eastAsia="ko-KR"/>
              </w:rPr>
              <w:t xml:space="preserve">Issue 1-1: </w:t>
            </w:r>
            <w:r>
              <w:rPr>
                <w:b/>
                <w:color w:val="0070C0"/>
                <w:u w:val="single"/>
                <w:lang w:eastAsia="ko-KR"/>
              </w:rPr>
              <w:t>Workplan for FR1 TRP TRS WI</w:t>
            </w:r>
          </w:p>
          <w:p w14:paraId="1616EDB7" w14:textId="725C2820"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8AA47A5" w14:textId="0479D98C" w:rsidR="00AF4E71" w:rsidRPr="00700AD3" w:rsidRDefault="00AF4E71" w:rsidP="00AF4E71">
            <w:pPr>
              <w:pStyle w:val="aff8"/>
              <w:numPr>
                <w:ilvl w:val="0"/>
                <w:numId w:val="25"/>
              </w:numPr>
              <w:ind w:firstLineChars="0"/>
              <w:rPr>
                <w:rFonts w:eastAsiaTheme="minorEastAsia"/>
                <w:lang w:val="en-US" w:eastAsia="zh-CN"/>
              </w:rPr>
            </w:pPr>
            <w:r w:rsidRPr="00700AD3">
              <w:rPr>
                <w:rFonts w:eastAsiaTheme="minorEastAsia"/>
                <w:lang w:val="en-US" w:eastAsia="zh-CN"/>
              </w:rPr>
              <w:t>Revision of Workplan R4-2110792 is needed. MU part and more time for requirement definition should be considered. Others are endorsed.</w:t>
            </w:r>
          </w:p>
          <w:p w14:paraId="078B4755"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249A79" w14:textId="053C38D0" w:rsidR="00D806CE" w:rsidRPr="00D806CE" w:rsidRDefault="00AF4E71" w:rsidP="00AF4E71">
            <w:pPr>
              <w:pStyle w:val="aff8"/>
              <w:numPr>
                <w:ilvl w:val="0"/>
                <w:numId w:val="25"/>
              </w:numPr>
              <w:ind w:firstLineChars="0"/>
              <w:rPr>
                <w:rFonts w:eastAsiaTheme="minorEastAsia"/>
                <w:color w:val="0070C0"/>
                <w:lang w:val="en-US" w:eastAsia="zh-CN"/>
              </w:rPr>
            </w:pPr>
            <w:r w:rsidRPr="00D806CE">
              <w:rPr>
                <w:rFonts w:eastAsiaTheme="minorEastAsia"/>
                <w:lang w:val="en-US" w:eastAsia="zh-CN"/>
              </w:rPr>
              <w:t>Finalize the Workplan for FR1 TRP TRS WI.</w:t>
            </w:r>
          </w:p>
        </w:tc>
      </w:tr>
      <w:tr w:rsidR="00B57633" w14:paraId="66FABAC5" w14:textId="77777777" w:rsidTr="00B05329">
        <w:tc>
          <w:tcPr>
            <w:tcW w:w="1242" w:type="dxa"/>
          </w:tcPr>
          <w:p w14:paraId="0453F582" w14:textId="4FF435A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1-2 TR skeleton</w:t>
            </w:r>
          </w:p>
        </w:tc>
        <w:tc>
          <w:tcPr>
            <w:tcW w:w="8615" w:type="dxa"/>
          </w:tcPr>
          <w:p w14:paraId="534A0B99" w14:textId="77777777" w:rsidR="00B57633" w:rsidRDefault="00AF4E71" w:rsidP="00004165">
            <w:pPr>
              <w:rPr>
                <w:b/>
                <w:color w:val="0070C0"/>
                <w:u w:val="single"/>
                <w:lang w:eastAsia="ko-KR"/>
              </w:rPr>
            </w:pPr>
            <w:r w:rsidRPr="00805BE8">
              <w:rPr>
                <w:b/>
                <w:color w:val="0070C0"/>
                <w:u w:val="single"/>
                <w:lang w:eastAsia="ko-KR"/>
              </w:rPr>
              <w:t xml:space="preserve">Issue 1-2: </w:t>
            </w:r>
            <w:r>
              <w:rPr>
                <w:b/>
                <w:color w:val="0070C0"/>
                <w:u w:val="single"/>
                <w:lang w:eastAsia="ko-KR"/>
              </w:rPr>
              <w:t>TR skeleton for FR1 TRP TRS test method</w:t>
            </w:r>
          </w:p>
          <w:p w14:paraId="778AD5CD" w14:textId="77777777"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438FF4D" w14:textId="22FD06EB" w:rsidR="00AF4E71" w:rsidRPr="00700AD3" w:rsidRDefault="00AF4E71" w:rsidP="00AF4E71">
            <w:pPr>
              <w:pStyle w:val="aff8"/>
              <w:numPr>
                <w:ilvl w:val="0"/>
                <w:numId w:val="25"/>
              </w:numPr>
              <w:ind w:firstLineChars="0"/>
              <w:rPr>
                <w:rFonts w:eastAsiaTheme="minorEastAsia"/>
                <w:lang w:val="en-US" w:eastAsia="zh-CN"/>
              </w:rPr>
            </w:pPr>
            <w:r w:rsidRPr="00700AD3">
              <w:rPr>
                <w:rFonts w:eastAsiaTheme="minorEastAsia"/>
                <w:lang w:val="en-US" w:eastAsia="zh-CN"/>
              </w:rPr>
              <w:t xml:space="preserve">Revision of TR Skeleton </w:t>
            </w:r>
            <w:r w:rsidR="00767034" w:rsidRPr="00700AD3">
              <w:rPr>
                <w:rFonts w:eastAsiaTheme="minorEastAsia"/>
                <w:lang w:val="en-US" w:eastAsia="zh-CN"/>
              </w:rPr>
              <w:t>R4-2110803</w:t>
            </w:r>
            <w:r w:rsidR="00700AD3">
              <w:rPr>
                <w:rFonts w:eastAsiaTheme="minorEastAsia"/>
                <w:lang w:val="en-US" w:eastAsia="zh-CN"/>
              </w:rPr>
              <w:t xml:space="preserve"> is needed. Comments from </w:t>
            </w:r>
            <w:r w:rsidR="006C4984" w:rsidRPr="006C4984">
              <w:rPr>
                <w:rFonts w:eastAsiaTheme="minorEastAsia"/>
                <w:lang w:val="en-US" w:eastAsia="zh-CN"/>
              </w:rPr>
              <w:t>companies</w:t>
            </w:r>
            <w:r w:rsidR="00767034" w:rsidRPr="00700AD3">
              <w:rPr>
                <w:rFonts w:eastAsiaTheme="minorEastAsia"/>
                <w:lang w:val="en-US" w:eastAsia="zh-CN"/>
              </w:rPr>
              <w:t xml:space="preserve"> should be considered.</w:t>
            </w:r>
          </w:p>
          <w:p w14:paraId="39A7011E"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FE1F12" w14:textId="7207DC8A" w:rsidR="00AF4E71" w:rsidRPr="00700AD3" w:rsidRDefault="00AF4E71" w:rsidP="00700AD3">
            <w:pPr>
              <w:pStyle w:val="aff8"/>
              <w:numPr>
                <w:ilvl w:val="0"/>
                <w:numId w:val="25"/>
              </w:numPr>
              <w:ind w:firstLineChars="0"/>
              <w:rPr>
                <w:rFonts w:eastAsiaTheme="minorEastAsia"/>
                <w:i/>
                <w:color w:val="0070C0"/>
                <w:lang w:val="en-US" w:eastAsia="zh-CN"/>
              </w:rPr>
            </w:pPr>
            <w:r w:rsidRPr="00700AD3">
              <w:rPr>
                <w:rFonts w:eastAsiaTheme="minorEastAsia"/>
                <w:lang w:val="en-US" w:eastAsia="zh-CN"/>
              </w:rPr>
              <w:t xml:space="preserve">Finalize the </w:t>
            </w:r>
            <w:r w:rsidR="00767034">
              <w:rPr>
                <w:rFonts w:eastAsiaTheme="minorEastAsia"/>
                <w:lang w:val="en-US" w:eastAsia="zh-CN"/>
              </w:rPr>
              <w:t>TR skeleton</w:t>
            </w:r>
            <w:r w:rsidRPr="00700AD3">
              <w:rPr>
                <w:rFonts w:eastAsiaTheme="minorEastAsia"/>
                <w:lang w:val="en-US" w:eastAsia="zh-CN"/>
              </w:rPr>
              <w:t>.</w:t>
            </w:r>
          </w:p>
        </w:tc>
      </w:tr>
      <w:tr w:rsidR="00B57633" w14:paraId="40F53F01" w14:textId="77777777" w:rsidTr="00B05329">
        <w:tc>
          <w:tcPr>
            <w:tcW w:w="1242" w:type="dxa"/>
          </w:tcPr>
          <w:p w14:paraId="3DD9359A" w14:textId="30D67252"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1-3 General part for TRP TRS WI</w:t>
            </w:r>
          </w:p>
        </w:tc>
        <w:tc>
          <w:tcPr>
            <w:tcW w:w="8615" w:type="dxa"/>
          </w:tcPr>
          <w:p w14:paraId="1C7A57EF" w14:textId="6A8A579F" w:rsidR="00AF4E71"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 xml:space="preserve">UE type </w:t>
            </w:r>
          </w:p>
          <w:p w14:paraId="1AB4BA72" w14:textId="5B0C92D7" w:rsidR="00767034" w:rsidRDefault="00767034" w:rsidP="0076703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22615D97" w14:textId="2071AA3D" w:rsidR="00767034" w:rsidRPr="005D075C" w:rsidRDefault="00767034" w:rsidP="0076703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Select smartphone as the first priority of the device type to finalize the work</w:t>
            </w:r>
          </w:p>
          <w:p w14:paraId="0C5029D9" w14:textId="77777777" w:rsidR="00767034" w:rsidRDefault="00767034" w:rsidP="00767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0654C" w14:textId="329FDFB4" w:rsidR="00767034" w:rsidRPr="00700AD3" w:rsidRDefault="00767034" w:rsidP="00700AD3">
            <w:pPr>
              <w:pStyle w:val="aff8"/>
              <w:numPr>
                <w:ilvl w:val="0"/>
                <w:numId w:val="25"/>
              </w:numPr>
              <w:ind w:firstLineChars="0"/>
              <w:rPr>
                <w:rFonts w:eastAsia="Yu Mincho"/>
                <w:b/>
                <w:color w:val="0070C0"/>
                <w:u w:val="single"/>
                <w:lang w:eastAsia="ko-KR"/>
              </w:rPr>
            </w:pPr>
            <w:r w:rsidRPr="00700AD3">
              <w:rPr>
                <w:rFonts w:eastAsiaTheme="minorEastAsia"/>
                <w:lang w:val="en-US" w:eastAsia="zh-CN"/>
              </w:rPr>
              <w:t>N/A</w:t>
            </w:r>
          </w:p>
          <w:p w14:paraId="49655E71"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proofErr w:type="spellStart"/>
            <w:r>
              <w:rPr>
                <w:b/>
                <w:color w:val="0070C0"/>
                <w:u w:val="single"/>
                <w:lang w:eastAsia="ko-KR"/>
              </w:rPr>
              <w:t>Head&amp;Hand</w:t>
            </w:r>
            <w:proofErr w:type="spellEnd"/>
            <w:r>
              <w:rPr>
                <w:b/>
                <w:color w:val="0070C0"/>
                <w:u w:val="single"/>
                <w:lang w:eastAsia="ko-KR"/>
              </w:rPr>
              <w:t xml:space="preserve"> phantoms </w:t>
            </w:r>
          </w:p>
          <w:p w14:paraId="0BF8C49E" w14:textId="77777777" w:rsidR="004A4044" w:rsidRDefault="004A4044" w:rsidP="004A404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619B9699" w14:textId="7DB288A7" w:rsidR="004A4044" w:rsidRPr="005D075C" w:rsidRDefault="004A4044" w:rsidP="004A404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 xml:space="preserve">Sent </w:t>
            </w:r>
            <w:proofErr w:type="gramStart"/>
            <w:r w:rsidRPr="005D075C">
              <w:rPr>
                <w:rFonts w:eastAsia="宋体"/>
                <w:szCs w:val="24"/>
                <w:highlight w:val="green"/>
                <w:lang w:eastAsia="zh-CN"/>
              </w:rPr>
              <w:t>an</w:t>
            </w:r>
            <w:proofErr w:type="gramEnd"/>
            <w:r w:rsidRPr="005D075C">
              <w:rPr>
                <w:rFonts w:eastAsia="宋体"/>
                <w:szCs w:val="24"/>
                <w:highlight w:val="green"/>
                <w:lang w:eastAsia="zh-CN"/>
              </w:rPr>
              <w:t xml:space="preserve"> LS to CTIA to ask for the licence of </w:t>
            </w:r>
            <w:proofErr w:type="spellStart"/>
            <w:r w:rsidRPr="005D075C">
              <w:rPr>
                <w:rFonts w:eastAsia="宋体"/>
                <w:szCs w:val="24"/>
                <w:highlight w:val="green"/>
                <w:lang w:eastAsia="zh-CN"/>
              </w:rPr>
              <w:t>head&amp;hand</w:t>
            </w:r>
            <w:proofErr w:type="spellEnd"/>
            <w:r w:rsidRPr="005D075C">
              <w:rPr>
                <w:rFonts w:eastAsia="宋体"/>
                <w:szCs w:val="24"/>
                <w:highlight w:val="green"/>
                <w:lang w:eastAsia="zh-CN"/>
              </w:rPr>
              <w:t xml:space="preserve"> phantoms to be referenced in 3GPP FR1 TRP TRS spec</w:t>
            </w:r>
          </w:p>
          <w:p w14:paraId="28ED4413" w14:textId="77777777" w:rsidR="004A4044" w:rsidRDefault="004A4044" w:rsidP="004A404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59543C" w14:textId="064C0EF6" w:rsidR="004A4044" w:rsidRPr="00603012" w:rsidRDefault="00700AD3" w:rsidP="004A4044">
            <w:pPr>
              <w:pStyle w:val="aff8"/>
              <w:numPr>
                <w:ilvl w:val="0"/>
                <w:numId w:val="25"/>
              </w:numPr>
              <w:ind w:firstLineChars="0"/>
              <w:rPr>
                <w:rFonts w:eastAsia="Yu Mincho"/>
                <w:b/>
                <w:color w:val="0070C0"/>
                <w:u w:val="single"/>
                <w:lang w:eastAsia="ko-KR"/>
              </w:rPr>
            </w:pPr>
            <w:r>
              <w:rPr>
                <w:rFonts w:eastAsiaTheme="minorEastAsia"/>
                <w:lang w:val="en-US" w:eastAsia="zh-CN"/>
              </w:rPr>
              <w:t xml:space="preserve">Discuss and </w:t>
            </w:r>
            <w:r w:rsidR="004A4044" w:rsidRPr="00603012">
              <w:rPr>
                <w:rFonts w:eastAsiaTheme="minorEastAsia"/>
                <w:lang w:val="en-US" w:eastAsia="zh-CN"/>
              </w:rPr>
              <w:t xml:space="preserve">Finalize the </w:t>
            </w:r>
            <w:r w:rsidR="004A4044">
              <w:rPr>
                <w:rFonts w:eastAsiaTheme="minorEastAsia"/>
                <w:lang w:val="en-US" w:eastAsia="zh-CN"/>
              </w:rPr>
              <w:t xml:space="preserve">LS to CTIA on </w:t>
            </w:r>
            <w:proofErr w:type="spellStart"/>
            <w:r w:rsidR="004A4044">
              <w:rPr>
                <w:rFonts w:eastAsiaTheme="minorEastAsia"/>
                <w:lang w:val="en-US" w:eastAsia="zh-CN"/>
              </w:rPr>
              <w:t>Head&amp;Hand</w:t>
            </w:r>
            <w:proofErr w:type="spellEnd"/>
            <w:r w:rsidR="004A4044">
              <w:rPr>
                <w:rFonts w:eastAsiaTheme="minorEastAsia"/>
                <w:lang w:val="en-US" w:eastAsia="zh-CN"/>
              </w:rPr>
              <w:t xml:space="preserve"> phantoms</w:t>
            </w:r>
          </w:p>
          <w:p w14:paraId="50EA20B2" w14:textId="77777777" w:rsidR="00B57633" w:rsidRPr="00700AD3" w:rsidRDefault="00B57633" w:rsidP="00004165">
            <w:pPr>
              <w:rPr>
                <w:rFonts w:eastAsiaTheme="minorEastAsia"/>
                <w:i/>
                <w:color w:val="0070C0"/>
                <w:lang w:eastAsia="zh-CN"/>
              </w:rPr>
            </w:pPr>
          </w:p>
        </w:tc>
      </w:tr>
      <w:tr w:rsidR="00B57633" w14:paraId="1FD9366D" w14:textId="77777777" w:rsidTr="00B05329">
        <w:tc>
          <w:tcPr>
            <w:tcW w:w="1242" w:type="dxa"/>
          </w:tcPr>
          <w:p w14:paraId="1B7EEA40" w14:textId="04F3BA0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1-4 MU work in RAN4 and RAN5</w:t>
            </w:r>
          </w:p>
        </w:tc>
        <w:tc>
          <w:tcPr>
            <w:tcW w:w="8615" w:type="dxa"/>
          </w:tcPr>
          <w:p w14:paraId="500F1E1E"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1709BBD" w14:textId="77777777" w:rsidR="006C4984" w:rsidRDefault="006C4984" w:rsidP="006C498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7813780D" w14:textId="7D8FCA88" w:rsidR="006C4984" w:rsidRPr="005D075C" w:rsidRDefault="006C4984" w:rsidP="006C498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 xml:space="preserve">Sent </w:t>
            </w:r>
            <w:proofErr w:type="gramStart"/>
            <w:r w:rsidRPr="005D075C">
              <w:rPr>
                <w:rFonts w:eastAsia="宋体"/>
                <w:szCs w:val="24"/>
                <w:highlight w:val="green"/>
                <w:lang w:eastAsia="zh-CN"/>
              </w:rPr>
              <w:t>an</w:t>
            </w:r>
            <w:proofErr w:type="gramEnd"/>
            <w:r w:rsidRPr="005D075C">
              <w:rPr>
                <w:rFonts w:eastAsia="宋体"/>
                <w:szCs w:val="24"/>
                <w:highlight w:val="green"/>
                <w:lang w:eastAsia="zh-CN"/>
              </w:rPr>
              <w:t xml:space="preserve"> LS to RAN5 to inform the </w:t>
            </w:r>
            <w:r w:rsidR="00700AD3" w:rsidRPr="005D075C">
              <w:rPr>
                <w:rFonts w:eastAsia="宋体"/>
                <w:szCs w:val="24"/>
                <w:highlight w:val="green"/>
                <w:lang w:eastAsia="zh-CN"/>
              </w:rPr>
              <w:t xml:space="preserve">WI </w:t>
            </w:r>
            <w:r w:rsidRPr="005D075C">
              <w:rPr>
                <w:rFonts w:eastAsia="宋体"/>
                <w:szCs w:val="24"/>
                <w:highlight w:val="green"/>
                <w:lang w:eastAsia="zh-CN"/>
              </w:rPr>
              <w:t xml:space="preserve">workplan, TR skeleton, and </w:t>
            </w:r>
            <w:r w:rsidR="00700AD3" w:rsidRPr="005D075C">
              <w:rPr>
                <w:rFonts w:eastAsia="宋体"/>
                <w:szCs w:val="24"/>
                <w:highlight w:val="green"/>
                <w:lang w:eastAsia="zh-CN"/>
              </w:rPr>
              <w:t>co-operation procedures between RAN5 and RAN4 on this WI.</w:t>
            </w:r>
          </w:p>
          <w:p w14:paraId="1DF17520" w14:textId="77777777" w:rsidR="006C4984" w:rsidRDefault="006C4984" w:rsidP="006C49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ED4767" w14:textId="38708EE0" w:rsidR="00B57633" w:rsidRPr="00700AD3" w:rsidRDefault="00700AD3" w:rsidP="00700AD3">
            <w:pPr>
              <w:pStyle w:val="aff8"/>
              <w:numPr>
                <w:ilvl w:val="0"/>
                <w:numId w:val="25"/>
              </w:numPr>
              <w:ind w:firstLineChars="0"/>
              <w:rPr>
                <w:rFonts w:eastAsia="Yu Mincho"/>
                <w:b/>
                <w:color w:val="0070C0"/>
                <w:u w:val="single"/>
                <w:lang w:eastAsia="ko-KR"/>
              </w:rPr>
            </w:pPr>
            <w:r>
              <w:rPr>
                <w:rFonts w:eastAsiaTheme="minorEastAsia"/>
                <w:lang w:val="en-US" w:eastAsia="zh-CN"/>
              </w:rPr>
              <w:lastRenderedPageBreak/>
              <w:t xml:space="preserve">Discuss and </w:t>
            </w:r>
            <w:r w:rsidR="006C4984" w:rsidRPr="00603012">
              <w:rPr>
                <w:rFonts w:eastAsiaTheme="minorEastAsia"/>
                <w:lang w:val="en-US" w:eastAsia="zh-CN"/>
              </w:rPr>
              <w:t xml:space="preserve">Finalize the </w:t>
            </w:r>
            <w:r w:rsidR="006C4984">
              <w:rPr>
                <w:rFonts w:eastAsiaTheme="minorEastAsia"/>
                <w:lang w:val="en-US" w:eastAsia="zh-CN"/>
              </w:rPr>
              <w:t xml:space="preserve">LS to </w:t>
            </w:r>
            <w:r>
              <w:rPr>
                <w:rFonts w:eastAsiaTheme="minorEastAsia"/>
                <w:lang w:val="en-US" w:eastAsia="zh-CN"/>
              </w:rPr>
              <w:t>RAN5</w:t>
            </w:r>
            <w:r w:rsidR="006C4984">
              <w:rPr>
                <w:rFonts w:eastAsiaTheme="minorEastAsia"/>
                <w:lang w:val="en-US" w:eastAsia="zh-CN"/>
              </w:rPr>
              <w:t xml:space="preserve"> on </w:t>
            </w:r>
            <w:r>
              <w:rPr>
                <w:rFonts w:eastAsiaTheme="minorEastAsia"/>
                <w:lang w:val="en-US" w:eastAsia="zh-CN"/>
              </w:rPr>
              <w:t>FR1 TRP TRS WI.</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1EEBE87A" w:rsidR="00035C50" w:rsidRDefault="00035C50" w:rsidP="00B831AE">
      <w:pPr>
        <w:pStyle w:val="2"/>
        <w:rPr>
          <w:ins w:id="0" w:author="Ruixin Wang (vivo)" w:date="2021-05-24T09:37:00Z"/>
          <w:lang w:val="en-US"/>
        </w:rPr>
      </w:pPr>
      <w:r w:rsidRPr="0011726A">
        <w:rPr>
          <w:rFonts w:hint="eastAsia"/>
          <w:lang w:val="en-US"/>
        </w:rPr>
        <w:t>Discussion on 2nd round</w:t>
      </w:r>
    </w:p>
    <w:p w14:paraId="4401E0D4" w14:textId="7B3F8EA1" w:rsidR="00BE0368" w:rsidRPr="00797266" w:rsidRDefault="00750F5C" w:rsidP="00797266">
      <w:pPr>
        <w:rPr>
          <w:lang w:val="en-US" w:eastAsia="zh-CN"/>
        </w:rPr>
      </w:pPr>
      <w:ins w:id="1" w:author="Ruixin Wang (vivo)" w:date="2021-05-24T09:40:00Z">
        <w:r w:rsidRPr="00D6574B">
          <w:rPr>
            <w:lang w:val="en-US" w:eastAsia="zh-CN"/>
          </w:rPr>
          <w:t>I</w:t>
        </w:r>
      </w:ins>
      <w:ins w:id="2" w:author="Ruixin Wang (vivo)" w:date="2021-05-24T09:37:00Z">
        <w:r w:rsidR="00BE0368" w:rsidRPr="00D6574B">
          <w:rPr>
            <w:lang w:val="en-US" w:eastAsia="zh-CN"/>
          </w:rPr>
          <w:t>n the 2</w:t>
        </w:r>
        <w:r w:rsidR="00BE0368" w:rsidRPr="00D6574B">
          <w:rPr>
            <w:vertAlign w:val="superscript"/>
            <w:lang w:val="en-US" w:eastAsia="zh-CN"/>
          </w:rPr>
          <w:t>nd</w:t>
        </w:r>
        <w:r w:rsidR="00BE0368" w:rsidRPr="00D6574B">
          <w:rPr>
            <w:lang w:val="en-US" w:eastAsia="zh-CN"/>
          </w:rPr>
          <w:t xml:space="preserve"> round, focus on the following </w:t>
        </w:r>
        <w:proofErr w:type="spellStart"/>
        <w:r w:rsidR="00BE0368" w:rsidRPr="00D6574B">
          <w:rPr>
            <w:lang w:val="en-US" w:eastAsia="zh-CN"/>
          </w:rPr>
          <w:t>Tdoc</w:t>
        </w:r>
        <w:proofErr w:type="spellEnd"/>
        <w:r w:rsidR="00BE0368" w:rsidRPr="00D6574B">
          <w:rPr>
            <w:lang w:val="en-US" w:eastAsia="zh-CN"/>
          </w:rPr>
          <w:t xml:space="preserve"> discussion to finalize the </w:t>
        </w:r>
      </w:ins>
      <w:ins w:id="3" w:author="Ruixin Wang (vivo)" w:date="2021-05-24T09:38:00Z">
        <w:r w:rsidR="00BE0368" w:rsidRPr="00D6574B">
          <w:rPr>
            <w:lang w:val="en-US" w:eastAsia="zh-CN"/>
          </w:rPr>
          <w:t xml:space="preserve">Workplan, TR skeleton, LS to CTIA on </w:t>
        </w:r>
        <w:proofErr w:type="spellStart"/>
        <w:r w:rsidR="00BE0368" w:rsidRPr="00D6574B">
          <w:rPr>
            <w:lang w:val="en-US" w:eastAsia="zh-CN"/>
          </w:rPr>
          <w:t>head&amp;hand</w:t>
        </w:r>
        <w:proofErr w:type="spellEnd"/>
        <w:r w:rsidR="00BE0368" w:rsidRPr="00D6574B">
          <w:rPr>
            <w:lang w:val="en-US" w:eastAsia="zh-CN"/>
          </w:rPr>
          <w:t xml:space="preserve"> phantoms, and LS to RAN5 on the MU work.</w:t>
        </w:r>
      </w:ins>
      <w:ins w:id="4" w:author="Ruixin Wang (vivo)" w:date="2021-05-24T09:37:00Z">
        <w:r w:rsidR="00BE0368">
          <w:rPr>
            <w:lang w:val="en-US" w:eastAsia="zh-CN"/>
          </w:rPr>
          <w:t xml:space="preserve"> </w:t>
        </w:r>
      </w:ins>
    </w:p>
    <w:p w14:paraId="07ED803D" w14:textId="77777777" w:rsidR="00BE0368" w:rsidRPr="00805BE8" w:rsidRDefault="00BE0368" w:rsidP="00BE0368">
      <w:pPr>
        <w:pStyle w:val="3"/>
        <w:rPr>
          <w:ins w:id="5" w:author="Ruixin Wang (vivo)" w:date="2021-05-24T09:37:00Z"/>
          <w:sz w:val="24"/>
          <w:szCs w:val="16"/>
        </w:rPr>
      </w:pPr>
      <w:ins w:id="6" w:author="Ruixin Wang (vivo)" w:date="2021-05-24T09:37:00Z">
        <w:r w:rsidRPr="00805BE8">
          <w:rPr>
            <w:sz w:val="24"/>
            <w:szCs w:val="16"/>
          </w:rPr>
          <w:t>CRs/TPs comments collection</w:t>
        </w:r>
      </w:ins>
    </w:p>
    <w:tbl>
      <w:tblPr>
        <w:tblStyle w:val="aff7"/>
        <w:tblW w:w="0" w:type="auto"/>
        <w:tblLook w:val="04A0" w:firstRow="1" w:lastRow="0" w:firstColumn="1" w:lastColumn="0" w:noHBand="0" w:noVBand="1"/>
      </w:tblPr>
      <w:tblGrid>
        <w:gridCol w:w="1232"/>
        <w:gridCol w:w="8399"/>
      </w:tblGrid>
      <w:tr w:rsidR="00D6574B" w:rsidRPr="00D6574B" w14:paraId="659D180F" w14:textId="77777777" w:rsidTr="00797266">
        <w:trPr>
          <w:ins w:id="7" w:author="Ruixin Wang (vivo)" w:date="2021-05-24T09:37:00Z"/>
        </w:trPr>
        <w:tc>
          <w:tcPr>
            <w:tcW w:w="1232" w:type="dxa"/>
          </w:tcPr>
          <w:p w14:paraId="3D5D6067" w14:textId="77777777" w:rsidR="00BE0368" w:rsidRPr="00D6574B" w:rsidRDefault="00BE0368" w:rsidP="00797266">
            <w:pPr>
              <w:spacing w:after="120"/>
              <w:rPr>
                <w:ins w:id="8" w:author="Ruixin Wang (vivo)" w:date="2021-05-24T09:37:00Z"/>
                <w:rFonts w:eastAsiaTheme="minorEastAsia"/>
                <w:b/>
                <w:bCs/>
                <w:lang w:val="en-US" w:eastAsia="zh-CN"/>
              </w:rPr>
            </w:pPr>
            <w:ins w:id="9" w:author="Ruixin Wang (vivo)" w:date="2021-05-24T09:37:00Z">
              <w:r w:rsidRPr="00D6574B">
                <w:rPr>
                  <w:rFonts w:eastAsiaTheme="minorEastAsia"/>
                  <w:b/>
                  <w:bCs/>
                  <w:lang w:val="en-US" w:eastAsia="zh-CN"/>
                </w:rPr>
                <w:t>CR/TP number</w:t>
              </w:r>
            </w:ins>
          </w:p>
        </w:tc>
        <w:tc>
          <w:tcPr>
            <w:tcW w:w="8399" w:type="dxa"/>
          </w:tcPr>
          <w:p w14:paraId="42482AC1" w14:textId="77777777" w:rsidR="00BE0368" w:rsidRPr="00D6574B" w:rsidRDefault="00BE0368" w:rsidP="00797266">
            <w:pPr>
              <w:spacing w:after="120"/>
              <w:rPr>
                <w:ins w:id="10" w:author="Ruixin Wang (vivo)" w:date="2021-05-24T09:37:00Z"/>
                <w:rFonts w:eastAsiaTheme="minorEastAsia"/>
                <w:b/>
                <w:bCs/>
                <w:lang w:val="en-US" w:eastAsia="zh-CN"/>
              </w:rPr>
            </w:pPr>
            <w:ins w:id="11" w:author="Ruixin Wang (vivo)" w:date="2021-05-24T09:37:00Z">
              <w:r w:rsidRPr="00D6574B">
                <w:rPr>
                  <w:rFonts w:eastAsiaTheme="minorEastAsia"/>
                  <w:b/>
                  <w:bCs/>
                  <w:lang w:val="en-US" w:eastAsia="zh-CN"/>
                </w:rPr>
                <w:t>Comments collection</w:t>
              </w:r>
            </w:ins>
          </w:p>
        </w:tc>
      </w:tr>
      <w:tr w:rsidR="00D6574B" w:rsidRPr="00D6574B" w14:paraId="43A85EF6" w14:textId="77777777" w:rsidTr="00797266">
        <w:trPr>
          <w:ins w:id="12" w:author="Ruixin Wang (vivo)" w:date="2021-05-24T09:37:00Z"/>
        </w:trPr>
        <w:tc>
          <w:tcPr>
            <w:tcW w:w="1232" w:type="dxa"/>
            <w:vMerge w:val="restart"/>
          </w:tcPr>
          <w:p w14:paraId="53821174" w14:textId="77777777" w:rsidR="00BE0368" w:rsidRPr="00D6574B" w:rsidRDefault="00785BA0" w:rsidP="00797266">
            <w:pPr>
              <w:spacing w:after="120"/>
              <w:rPr>
                <w:ins w:id="13" w:author="Ruixin Wang (vivo)" w:date="2021-05-24T09:39:00Z"/>
                <w:rFonts w:eastAsiaTheme="minorEastAsia"/>
                <w:lang w:val="en-US" w:eastAsia="zh-CN"/>
              </w:rPr>
            </w:pPr>
            <w:ins w:id="14" w:author="Ruixin Wang (vivo)" w:date="2021-05-24T09:39:00Z">
              <w:r w:rsidRPr="00D6574B">
                <w:rPr>
                  <w:rFonts w:eastAsiaTheme="minorEastAsia"/>
                  <w:lang w:val="en-US" w:eastAsia="zh-CN"/>
                </w:rPr>
                <w:t xml:space="preserve">R4-2108624 </w:t>
              </w:r>
            </w:ins>
          </w:p>
          <w:p w14:paraId="56B0F182" w14:textId="6324F5F3" w:rsidR="00785BA0" w:rsidRPr="00D6574B" w:rsidRDefault="00785BA0" w:rsidP="00797266">
            <w:pPr>
              <w:spacing w:after="120"/>
              <w:rPr>
                <w:ins w:id="15" w:author="Ruixin Wang (vivo)" w:date="2021-05-24T09:37:00Z"/>
                <w:rFonts w:eastAsiaTheme="minorEastAsia"/>
                <w:lang w:val="en-US" w:eastAsia="zh-CN"/>
              </w:rPr>
            </w:pPr>
            <w:ins w:id="16" w:author="Ruixin Wang (vivo)" w:date="2021-05-24T09:39:00Z">
              <w:r w:rsidRPr="00D6574B">
                <w:rPr>
                  <w:rFonts w:eastAsiaTheme="minorEastAsia"/>
                  <w:lang w:val="en-US" w:eastAsia="zh-CN"/>
                </w:rPr>
                <w:t>(revised Workplan)</w:t>
              </w:r>
            </w:ins>
          </w:p>
        </w:tc>
        <w:tc>
          <w:tcPr>
            <w:tcW w:w="8399" w:type="dxa"/>
          </w:tcPr>
          <w:p w14:paraId="5D2DDDF1" w14:textId="543211D3" w:rsidR="00BE0368" w:rsidRPr="00D6574B" w:rsidRDefault="005135C0" w:rsidP="00797266">
            <w:pPr>
              <w:spacing w:after="120"/>
              <w:rPr>
                <w:ins w:id="17" w:author="Ruixin Wang (vivo)" w:date="2021-05-24T09:37:00Z"/>
                <w:rFonts w:eastAsiaTheme="minorEastAsia"/>
                <w:lang w:val="en-US" w:eastAsia="zh-CN"/>
              </w:rPr>
            </w:pPr>
            <w:ins w:id="18" w:author="Hai Zhou (Joe)" w:date="2021-05-24T11:41:00Z">
              <w:r w:rsidRPr="00D6574B">
                <w:rPr>
                  <w:rFonts w:eastAsiaTheme="minorEastAsia"/>
                  <w:lang w:val="en-US" w:eastAsia="zh-CN"/>
                </w:rPr>
                <w:t>Huawei</w:t>
              </w:r>
            </w:ins>
            <w:ins w:id="19" w:author="Ruixin Wang (vivo)" w:date="2021-05-24T09:37:00Z">
              <w:del w:id="20" w:author="Hai Zhou (Joe)" w:date="2021-05-24T11:41:00Z">
                <w:r w:rsidR="00BE0368" w:rsidRPr="00D6574B" w:rsidDel="005135C0">
                  <w:rPr>
                    <w:rFonts w:eastAsiaTheme="minorEastAsia" w:hint="eastAsia"/>
                    <w:lang w:val="en-US" w:eastAsia="zh-CN"/>
                  </w:rPr>
                  <w:delText>Company A</w:delText>
                </w:r>
              </w:del>
            </w:ins>
            <w:ins w:id="21" w:author="Hai Zhou (Joe)" w:date="2021-05-24T11:41:00Z">
              <w:r w:rsidRPr="00D6574B">
                <w:rPr>
                  <w:rFonts w:eastAsiaTheme="minorEastAsia"/>
                  <w:lang w:val="en-US" w:eastAsia="zh-CN"/>
                </w:rPr>
                <w:t>: “Conclude how to treat Tx switch</w:t>
              </w:r>
            </w:ins>
            <w:ins w:id="22" w:author="Hai Zhou (Joe)" w:date="2021-05-24T11:42:00Z">
              <w:r w:rsidRPr="00D6574B">
                <w:rPr>
                  <w:rFonts w:eastAsiaTheme="minorEastAsia"/>
                  <w:lang w:val="en-US" w:eastAsia="zh-CN"/>
                </w:rPr>
                <w:t>ing” by RAN4 #101e may be optimistic</w:t>
              </w:r>
            </w:ins>
            <w:ins w:id="23" w:author="Hai Zhou (Joe)" w:date="2021-05-24T11:41:00Z">
              <w:r w:rsidRPr="00D6574B">
                <w:rPr>
                  <w:rFonts w:eastAsiaTheme="minorEastAsia"/>
                  <w:lang w:val="en-US" w:eastAsia="zh-CN"/>
                </w:rPr>
                <w:t xml:space="preserve"> </w:t>
              </w:r>
            </w:ins>
            <w:ins w:id="24" w:author="Hai Zhou (Joe)" w:date="2021-05-25T16:31:00Z">
              <w:r w:rsidR="00CB2E1C" w:rsidRPr="00D6574B">
                <w:rPr>
                  <w:rFonts w:eastAsiaTheme="minorEastAsia"/>
                  <w:lang w:val="en-US" w:eastAsia="zh-CN"/>
                </w:rPr>
                <w:t>as CTIA attempted to solve the problem a few years ago, but decided to test both antennas separately.</w:t>
              </w:r>
            </w:ins>
          </w:p>
        </w:tc>
      </w:tr>
      <w:tr w:rsidR="00D6574B" w:rsidRPr="00D6574B" w14:paraId="1ED07049" w14:textId="77777777" w:rsidTr="00797266">
        <w:trPr>
          <w:ins w:id="25" w:author="Ruixin Wang (vivo)" w:date="2021-05-24T09:37:00Z"/>
        </w:trPr>
        <w:tc>
          <w:tcPr>
            <w:tcW w:w="1232" w:type="dxa"/>
            <w:vMerge/>
          </w:tcPr>
          <w:p w14:paraId="2D4FD93D" w14:textId="77777777" w:rsidR="00BE0368" w:rsidRPr="00D6574B" w:rsidRDefault="00BE0368" w:rsidP="00797266">
            <w:pPr>
              <w:spacing w:after="120"/>
              <w:rPr>
                <w:ins w:id="26" w:author="Ruixin Wang (vivo)" w:date="2021-05-24T09:37:00Z"/>
                <w:rFonts w:eastAsiaTheme="minorEastAsia"/>
                <w:lang w:val="en-US" w:eastAsia="zh-CN"/>
              </w:rPr>
            </w:pPr>
          </w:p>
        </w:tc>
        <w:tc>
          <w:tcPr>
            <w:tcW w:w="8399" w:type="dxa"/>
          </w:tcPr>
          <w:p w14:paraId="6B4DB2C7" w14:textId="069648CC" w:rsidR="00BE0368" w:rsidRPr="00D6574B" w:rsidRDefault="009725A6" w:rsidP="00797266">
            <w:pPr>
              <w:spacing w:after="120"/>
              <w:rPr>
                <w:ins w:id="27" w:author="Ruixin Wang (vivo)" w:date="2021-05-24T09:37:00Z"/>
                <w:rFonts w:eastAsiaTheme="minorEastAsia"/>
                <w:lang w:val="en-US" w:eastAsia="zh-CN"/>
              </w:rPr>
            </w:pPr>
            <w:ins w:id="28" w:author="Ruixin Wang (vivo)" w:date="2021-05-26T13:49:00Z">
              <w:r w:rsidRPr="00D6574B">
                <w:rPr>
                  <w:rFonts w:eastAsiaTheme="minorEastAsia"/>
                  <w:lang w:val="en-US" w:eastAsia="zh-CN"/>
                </w:rPr>
                <w:t>QC:</w:t>
              </w:r>
              <w:r w:rsidRPr="00D6574B">
                <w:rPr>
                  <w:rFonts w:ascii="Calibri" w:hAnsi="Calibri" w:cs="Calibri"/>
                </w:rPr>
                <w:t xml:space="preserve"> We made some update mainly on coordination between RAN4 and RAN5 on MU work. Our intention is to reduce the LS overload if possible.</w:t>
              </w:r>
            </w:ins>
          </w:p>
        </w:tc>
      </w:tr>
      <w:tr w:rsidR="00D6574B" w:rsidRPr="00D6574B" w14:paraId="4898D108" w14:textId="77777777" w:rsidTr="00797266">
        <w:trPr>
          <w:ins w:id="29" w:author="Ruixin Wang (vivo)" w:date="2021-05-24T09:37:00Z"/>
        </w:trPr>
        <w:tc>
          <w:tcPr>
            <w:tcW w:w="1232" w:type="dxa"/>
            <w:vMerge/>
          </w:tcPr>
          <w:p w14:paraId="3D705AE4" w14:textId="77777777" w:rsidR="00BE0368" w:rsidRPr="00D6574B" w:rsidRDefault="00BE0368" w:rsidP="00797266">
            <w:pPr>
              <w:spacing w:after="120"/>
              <w:rPr>
                <w:ins w:id="30" w:author="Ruixin Wang (vivo)" w:date="2021-05-24T09:37:00Z"/>
                <w:rFonts w:eastAsiaTheme="minorEastAsia"/>
                <w:lang w:val="en-US" w:eastAsia="zh-CN"/>
              </w:rPr>
            </w:pPr>
          </w:p>
        </w:tc>
        <w:tc>
          <w:tcPr>
            <w:tcW w:w="8399" w:type="dxa"/>
          </w:tcPr>
          <w:p w14:paraId="1A5BA36A" w14:textId="199DF0DC" w:rsidR="00BE0368" w:rsidRPr="00D6574B" w:rsidRDefault="009725A6" w:rsidP="00797266">
            <w:pPr>
              <w:spacing w:after="120"/>
              <w:rPr>
                <w:ins w:id="31" w:author="Ruixin Wang (vivo)" w:date="2021-05-24T09:37:00Z"/>
                <w:rFonts w:eastAsiaTheme="minorEastAsia"/>
                <w:lang w:val="en-US" w:eastAsia="zh-CN"/>
              </w:rPr>
            </w:pPr>
            <w:ins w:id="32" w:author="Ruixin Wang (vivo)" w:date="2021-05-26T13:49:00Z">
              <w:r w:rsidRPr="00D6574B">
                <w:rPr>
                  <w:rFonts w:eastAsiaTheme="minorEastAsia"/>
                  <w:lang w:val="en-US" w:eastAsia="zh-CN"/>
                </w:rPr>
                <w:t>Vivo: response to Huawei</w:t>
              </w:r>
            </w:ins>
            <w:ins w:id="33" w:author="Ruixin Wang (vivo)" w:date="2021-05-26T13:50:00Z">
              <w:r w:rsidRPr="00D6574B">
                <w:rPr>
                  <w:rFonts w:eastAsiaTheme="minorEastAsia"/>
                  <w:lang w:val="en-US" w:eastAsia="zh-CN"/>
                </w:rPr>
                <w:t>, RAN4 can make the decision based on some discussion or outcome</w:t>
              </w:r>
            </w:ins>
            <w:ins w:id="34" w:author="Ruixin Wang (vivo)" w:date="2021-05-26T13:51:00Z">
              <w:r w:rsidRPr="00D6574B">
                <w:rPr>
                  <w:rFonts w:eastAsiaTheme="minorEastAsia"/>
                  <w:lang w:val="en-US" w:eastAsia="zh-CN"/>
                </w:rPr>
                <w:t>, so shorter</w:t>
              </w:r>
            </w:ins>
            <w:ins w:id="35" w:author="Ruixin Wang (vivo)" w:date="2021-05-26T14:16:00Z">
              <w:r w:rsidR="00806EE9" w:rsidRPr="00D6574B">
                <w:rPr>
                  <w:rFonts w:eastAsiaTheme="minorEastAsia" w:hint="eastAsia"/>
                  <w:lang w:val="en-US" w:eastAsia="zh-CN"/>
                </w:rPr>
                <w:t>-</w:t>
              </w:r>
            </w:ins>
            <w:ins w:id="36" w:author="Ruixin Wang (vivo)" w:date="2021-05-26T13:51:00Z">
              <w:r w:rsidRPr="00D6574B">
                <w:rPr>
                  <w:rFonts w:eastAsiaTheme="minorEastAsia"/>
                  <w:lang w:val="en-US" w:eastAsia="zh-CN"/>
                </w:rPr>
                <w:t>time discussion is expected on this topic.</w:t>
              </w:r>
            </w:ins>
          </w:p>
        </w:tc>
      </w:tr>
      <w:tr w:rsidR="00D6574B" w:rsidRPr="00D6574B" w14:paraId="44AF8E10" w14:textId="77777777" w:rsidTr="00797266">
        <w:trPr>
          <w:ins w:id="37" w:author="Ruixin Wang (vivo)" w:date="2021-05-24T09:38:00Z"/>
        </w:trPr>
        <w:tc>
          <w:tcPr>
            <w:tcW w:w="1232" w:type="dxa"/>
            <w:vMerge w:val="restart"/>
          </w:tcPr>
          <w:p w14:paraId="3AD83227" w14:textId="77777777" w:rsidR="00BE0368" w:rsidRPr="00D6574B" w:rsidRDefault="00785BA0" w:rsidP="00797266">
            <w:pPr>
              <w:spacing w:after="120"/>
              <w:rPr>
                <w:ins w:id="38" w:author="Ruixin Wang (vivo)" w:date="2021-05-24T09:39:00Z"/>
                <w:rFonts w:eastAsiaTheme="minorEastAsia"/>
                <w:lang w:val="en-US" w:eastAsia="zh-CN"/>
              </w:rPr>
            </w:pPr>
            <w:ins w:id="39" w:author="Ruixin Wang (vivo)" w:date="2021-05-24T09:39:00Z">
              <w:r w:rsidRPr="00D6574B">
                <w:rPr>
                  <w:rFonts w:eastAsiaTheme="minorEastAsia"/>
                  <w:lang w:val="en-US" w:eastAsia="zh-CN"/>
                </w:rPr>
                <w:t>R4-2108625</w:t>
              </w:r>
            </w:ins>
          </w:p>
          <w:p w14:paraId="69C31A83" w14:textId="5435DA4A" w:rsidR="00785BA0" w:rsidRPr="00D6574B" w:rsidRDefault="00785BA0" w:rsidP="00797266">
            <w:pPr>
              <w:spacing w:after="120"/>
              <w:rPr>
                <w:ins w:id="40" w:author="Ruixin Wang (vivo)" w:date="2021-05-24T09:38:00Z"/>
                <w:rFonts w:eastAsiaTheme="minorEastAsia"/>
                <w:lang w:val="en-US" w:eastAsia="zh-CN"/>
              </w:rPr>
            </w:pPr>
            <w:ins w:id="41" w:author="Ruixin Wang (vivo)" w:date="2021-05-24T09:39:00Z">
              <w:r w:rsidRPr="00D6574B">
                <w:rPr>
                  <w:rFonts w:eastAsiaTheme="minorEastAsia"/>
                  <w:lang w:val="en-US" w:eastAsia="zh-CN"/>
                </w:rPr>
                <w:t>(revised TR skeleton)</w:t>
              </w:r>
            </w:ins>
          </w:p>
        </w:tc>
        <w:tc>
          <w:tcPr>
            <w:tcW w:w="8399" w:type="dxa"/>
          </w:tcPr>
          <w:p w14:paraId="7CDCFBA9" w14:textId="079F6EBA" w:rsidR="00BE0368" w:rsidRPr="00D6574B" w:rsidRDefault="00831E1A" w:rsidP="00797266">
            <w:pPr>
              <w:spacing w:after="120"/>
              <w:rPr>
                <w:ins w:id="42" w:author="Ruixin Wang (vivo)" w:date="2021-05-24T09:38:00Z"/>
                <w:rFonts w:eastAsiaTheme="minorEastAsia"/>
                <w:lang w:val="en-US" w:eastAsia="zh-CN"/>
              </w:rPr>
            </w:pPr>
            <w:ins w:id="43" w:author="Hai Zhou (Joe)" w:date="2021-05-25T16:36:00Z">
              <w:r w:rsidRPr="00D6574B">
                <w:rPr>
                  <w:rFonts w:eastAsiaTheme="minorEastAsia"/>
                  <w:lang w:val="en-US" w:eastAsia="zh-CN"/>
                </w:rPr>
                <w:t>Huawei: agree.</w:t>
              </w:r>
            </w:ins>
          </w:p>
        </w:tc>
      </w:tr>
      <w:tr w:rsidR="00D6574B" w:rsidRPr="00D6574B" w14:paraId="14593F9D" w14:textId="77777777" w:rsidTr="00797266">
        <w:trPr>
          <w:ins w:id="44" w:author="Ruixin Wang (vivo)" w:date="2021-05-24T09:38:00Z"/>
        </w:trPr>
        <w:tc>
          <w:tcPr>
            <w:tcW w:w="1232" w:type="dxa"/>
            <w:vMerge/>
          </w:tcPr>
          <w:p w14:paraId="1DE9C578" w14:textId="77777777" w:rsidR="00BE0368" w:rsidRPr="00D6574B" w:rsidRDefault="00BE0368" w:rsidP="00797266">
            <w:pPr>
              <w:spacing w:after="120"/>
              <w:rPr>
                <w:ins w:id="45" w:author="Ruixin Wang (vivo)" w:date="2021-05-24T09:38:00Z"/>
                <w:rFonts w:eastAsiaTheme="minorEastAsia"/>
                <w:lang w:val="en-US" w:eastAsia="zh-CN"/>
              </w:rPr>
            </w:pPr>
          </w:p>
        </w:tc>
        <w:tc>
          <w:tcPr>
            <w:tcW w:w="8399" w:type="dxa"/>
          </w:tcPr>
          <w:p w14:paraId="2C495547" w14:textId="77777777" w:rsidR="00BE0368" w:rsidRPr="00D6574B" w:rsidRDefault="00BE0368" w:rsidP="00797266">
            <w:pPr>
              <w:spacing w:after="120"/>
              <w:rPr>
                <w:ins w:id="46" w:author="Ruixin Wang (vivo)" w:date="2021-05-24T09:38:00Z"/>
                <w:rFonts w:eastAsiaTheme="minorEastAsia"/>
                <w:lang w:val="en-US" w:eastAsia="zh-CN"/>
              </w:rPr>
            </w:pPr>
          </w:p>
        </w:tc>
      </w:tr>
      <w:tr w:rsidR="00D6574B" w:rsidRPr="00D6574B" w14:paraId="4FF6F0D1" w14:textId="77777777" w:rsidTr="00797266">
        <w:trPr>
          <w:ins w:id="47" w:author="Ruixin Wang (vivo)" w:date="2021-05-24T09:38:00Z"/>
        </w:trPr>
        <w:tc>
          <w:tcPr>
            <w:tcW w:w="1232" w:type="dxa"/>
            <w:vMerge/>
          </w:tcPr>
          <w:p w14:paraId="3EEA3411" w14:textId="77777777" w:rsidR="00BE0368" w:rsidRPr="00D6574B" w:rsidRDefault="00BE0368" w:rsidP="00797266">
            <w:pPr>
              <w:spacing w:after="120"/>
              <w:rPr>
                <w:ins w:id="48" w:author="Ruixin Wang (vivo)" w:date="2021-05-24T09:38:00Z"/>
                <w:rFonts w:eastAsiaTheme="minorEastAsia"/>
                <w:lang w:val="en-US" w:eastAsia="zh-CN"/>
              </w:rPr>
            </w:pPr>
          </w:p>
        </w:tc>
        <w:tc>
          <w:tcPr>
            <w:tcW w:w="8399" w:type="dxa"/>
          </w:tcPr>
          <w:p w14:paraId="39DC3556" w14:textId="77777777" w:rsidR="00BE0368" w:rsidRPr="00D6574B" w:rsidRDefault="00BE0368" w:rsidP="00797266">
            <w:pPr>
              <w:spacing w:after="120"/>
              <w:rPr>
                <w:ins w:id="49" w:author="Ruixin Wang (vivo)" w:date="2021-05-24T09:38:00Z"/>
                <w:rFonts w:eastAsiaTheme="minorEastAsia"/>
                <w:lang w:val="en-US" w:eastAsia="zh-CN"/>
              </w:rPr>
            </w:pPr>
          </w:p>
        </w:tc>
      </w:tr>
      <w:tr w:rsidR="00D6574B" w:rsidRPr="00D6574B" w14:paraId="73667F55" w14:textId="77777777" w:rsidTr="00797266">
        <w:trPr>
          <w:ins w:id="50" w:author="Ruixin Wang (vivo)" w:date="2021-05-24T09:38:00Z"/>
        </w:trPr>
        <w:tc>
          <w:tcPr>
            <w:tcW w:w="1232" w:type="dxa"/>
            <w:vMerge w:val="restart"/>
          </w:tcPr>
          <w:p w14:paraId="51245F44" w14:textId="77777777" w:rsidR="00785BA0" w:rsidRPr="00D6574B" w:rsidRDefault="00785BA0" w:rsidP="00797266">
            <w:pPr>
              <w:spacing w:after="120"/>
              <w:rPr>
                <w:ins w:id="51" w:author="Ruixin Wang (vivo)" w:date="2021-05-24T09:40:00Z"/>
                <w:rFonts w:eastAsiaTheme="minorEastAsia"/>
                <w:lang w:val="en-US" w:eastAsia="zh-CN"/>
              </w:rPr>
            </w:pPr>
            <w:ins w:id="52" w:author="Ruixin Wang (vivo)" w:date="2021-05-24T09:40:00Z">
              <w:r w:rsidRPr="00D6574B">
                <w:rPr>
                  <w:rFonts w:eastAsiaTheme="minorEastAsia"/>
                  <w:lang w:val="en-US" w:eastAsia="zh-CN"/>
                </w:rPr>
                <w:t>R4-2108621</w:t>
              </w:r>
            </w:ins>
          </w:p>
          <w:p w14:paraId="4DD17BCC" w14:textId="56FD5EA2" w:rsidR="00BE0368" w:rsidRPr="00D6574B" w:rsidRDefault="00785BA0" w:rsidP="00797266">
            <w:pPr>
              <w:spacing w:after="120"/>
              <w:rPr>
                <w:ins w:id="53" w:author="Ruixin Wang (vivo)" w:date="2021-05-24T09:38:00Z"/>
                <w:rFonts w:eastAsiaTheme="minorEastAsia"/>
                <w:lang w:val="en-US" w:eastAsia="zh-CN"/>
              </w:rPr>
            </w:pPr>
            <w:ins w:id="54" w:author="Ruixin Wang (vivo)" w:date="2021-05-24T09:40:00Z">
              <w:r w:rsidRPr="00D6574B">
                <w:rPr>
                  <w:rFonts w:eastAsiaTheme="minorEastAsia"/>
                  <w:lang w:val="en-US" w:eastAsia="zh-CN"/>
                </w:rPr>
                <w:t>(LS to CTIA on phantoms)</w:t>
              </w:r>
            </w:ins>
          </w:p>
        </w:tc>
        <w:tc>
          <w:tcPr>
            <w:tcW w:w="8399" w:type="dxa"/>
          </w:tcPr>
          <w:p w14:paraId="7887236A" w14:textId="7B4E5853" w:rsidR="00BE0368" w:rsidRPr="00D6574B" w:rsidRDefault="00831E1A" w:rsidP="00797266">
            <w:pPr>
              <w:spacing w:after="120"/>
              <w:rPr>
                <w:ins w:id="55" w:author="Ruixin Wang (vivo)" w:date="2021-05-24T09:38:00Z"/>
                <w:rFonts w:eastAsiaTheme="minorEastAsia"/>
                <w:lang w:val="en-US" w:eastAsia="zh-CN"/>
              </w:rPr>
            </w:pPr>
            <w:ins w:id="56" w:author="Hai Zhou (Joe)" w:date="2021-05-25T16:33:00Z">
              <w:r w:rsidRPr="00D6574B">
                <w:rPr>
                  <w:rFonts w:eastAsiaTheme="minorEastAsia"/>
                  <w:lang w:val="en-US" w:eastAsia="zh-CN"/>
                </w:rPr>
                <w:t>Huawei: since CTIA attempted to solve the Tx switching issue a few year ago, should RAN4 take this opportunity to ask CTIA what they tried out</w:t>
              </w:r>
            </w:ins>
            <w:ins w:id="57" w:author="Hai Zhou (Joe)" w:date="2021-05-25T16:34:00Z">
              <w:r w:rsidRPr="00D6574B">
                <w:rPr>
                  <w:rFonts w:eastAsiaTheme="minorEastAsia"/>
                  <w:lang w:val="en-US" w:eastAsia="zh-CN"/>
                </w:rPr>
                <w:t xml:space="preserve">? </w:t>
              </w:r>
            </w:ins>
            <w:ins w:id="58" w:author="Hai Zhou (Joe)" w:date="2021-05-25T16:35:00Z">
              <w:r w:rsidRPr="00D6574B">
                <w:rPr>
                  <w:rFonts w:eastAsiaTheme="minorEastAsia"/>
                  <w:lang w:val="en-US" w:eastAsia="zh-CN"/>
                </w:rPr>
                <w:t xml:space="preserve">So RAN4 could avoid </w:t>
              </w:r>
            </w:ins>
            <w:ins w:id="59" w:author="Hai Zhou (Joe)" w:date="2021-05-25T16:36:00Z">
              <w:r w:rsidRPr="00D6574B">
                <w:rPr>
                  <w:rFonts w:eastAsiaTheme="minorEastAsia"/>
                  <w:lang w:val="en-US" w:eastAsia="zh-CN"/>
                </w:rPr>
                <w:t xml:space="preserve">repeating </w:t>
              </w:r>
            </w:ins>
            <w:ins w:id="60" w:author="Hai Zhou (Joe)" w:date="2021-05-25T16:35:00Z">
              <w:r w:rsidRPr="00D6574B">
                <w:rPr>
                  <w:rFonts w:eastAsiaTheme="minorEastAsia"/>
                  <w:lang w:val="en-US" w:eastAsia="zh-CN"/>
                </w:rPr>
                <w:t>any unsuccessful attempts.</w:t>
              </w:r>
            </w:ins>
          </w:p>
        </w:tc>
      </w:tr>
      <w:tr w:rsidR="00D6574B" w:rsidRPr="00D6574B" w14:paraId="5DA16E8A" w14:textId="77777777" w:rsidTr="00797266">
        <w:trPr>
          <w:ins w:id="61" w:author="Ruixin Wang (vivo)" w:date="2021-05-24T09:38:00Z"/>
        </w:trPr>
        <w:tc>
          <w:tcPr>
            <w:tcW w:w="1232" w:type="dxa"/>
            <w:vMerge/>
          </w:tcPr>
          <w:p w14:paraId="3E2FDA63" w14:textId="77777777" w:rsidR="00BE0368" w:rsidRPr="00D6574B" w:rsidRDefault="00BE0368" w:rsidP="00797266">
            <w:pPr>
              <w:spacing w:after="120"/>
              <w:rPr>
                <w:ins w:id="62" w:author="Ruixin Wang (vivo)" w:date="2021-05-24T09:38:00Z"/>
                <w:rFonts w:eastAsiaTheme="minorEastAsia"/>
                <w:lang w:val="en-US" w:eastAsia="zh-CN"/>
              </w:rPr>
            </w:pPr>
          </w:p>
        </w:tc>
        <w:tc>
          <w:tcPr>
            <w:tcW w:w="8399" w:type="dxa"/>
          </w:tcPr>
          <w:p w14:paraId="4CD9E134" w14:textId="19625018" w:rsidR="00BE0368" w:rsidRPr="00D6574B" w:rsidRDefault="009725A6" w:rsidP="00797266">
            <w:pPr>
              <w:spacing w:after="120"/>
              <w:rPr>
                <w:ins w:id="63" w:author="Ruixin Wang (vivo)" w:date="2021-05-24T09:38:00Z"/>
                <w:rFonts w:eastAsiaTheme="minorEastAsia"/>
                <w:lang w:val="en-US" w:eastAsia="zh-CN"/>
              </w:rPr>
            </w:pPr>
            <w:ins w:id="64" w:author="Ruixin Wang (vivo)" w:date="2021-05-26T13:51:00Z">
              <w:r w:rsidRPr="00D6574B">
                <w:rPr>
                  <w:rFonts w:eastAsiaTheme="minorEastAsia"/>
                  <w:lang w:val="en-US" w:eastAsia="zh-CN"/>
                </w:rPr>
                <w:t xml:space="preserve">Vivo: response to Huawei, </w:t>
              </w:r>
            </w:ins>
            <w:ins w:id="65" w:author="Ruixin Wang (vivo)" w:date="2021-05-26T13:53:00Z">
              <w:r w:rsidRPr="00D6574B">
                <w:rPr>
                  <w:rFonts w:eastAsiaTheme="minorEastAsia"/>
                  <w:lang w:val="en-US" w:eastAsia="zh-CN"/>
                </w:rPr>
                <w:t>it’s a good idea to ask</w:t>
              </w:r>
            </w:ins>
            <w:ins w:id="66" w:author="Ruixin Wang (vivo)" w:date="2021-05-26T13:52:00Z">
              <w:r w:rsidRPr="00D6574B">
                <w:rPr>
                  <w:rFonts w:eastAsiaTheme="minorEastAsia"/>
                  <w:lang w:val="en-US" w:eastAsia="zh-CN"/>
                </w:rPr>
                <w:t xml:space="preserve"> the </w:t>
              </w:r>
            </w:ins>
            <w:ins w:id="67" w:author="Ruixin Wang (vivo)" w:date="2021-05-26T13:51:00Z">
              <w:r w:rsidRPr="00D6574B">
                <w:rPr>
                  <w:rFonts w:eastAsiaTheme="minorEastAsia"/>
                  <w:lang w:val="en-US" w:eastAsia="zh-CN"/>
                </w:rPr>
                <w:t>guidance</w:t>
              </w:r>
              <w:r w:rsidRPr="00D6574B">
                <w:rPr>
                  <w:rFonts w:eastAsiaTheme="minorEastAsia" w:hint="eastAsia"/>
                  <w:lang w:val="en-US" w:eastAsia="zh-CN"/>
                </w:rPr>
                <w:t>/suggestions</w:t>
              </w:r>
              <w:r w:rsidRPr="00D6574B">
                <w:rPr>
                  <w:rFonts w:eastAsiaTheme="minorEastAsia"/>
                  <w:lang w:val="en-US" w:eastAsia="zh-CN"/>
                </w:rPr>
                <w:t xml:space="preserve"> </w:t>
              </w:r>
            </w:ins>
            <w:ins w:id="68" w:author="Ruixin Wang (vivo)" w:date="2021-05-26T13:52:00Z">
              <w:r w:rsidRPr="00D6574B">
                <w:rPr>
                  <w:rFonts w:eastAsiaTheme="minorEastAsia"/>
                  <w:lang w:val="en-US" w:eastAsia="zh-CN"/>
                </w:rPr>
                <w:t>from CTIA</w:t>
              </w:r>
            </w:ins>
            <w:ins w:id="69" w:author="Ruixin Wang (vivo)" w:date="2021-05-26T13:53:00Z">
              <w:r w:rsidRPr="00D6574B">
                <w:rPr>
                  <w:rFonts w:eastAsiaTheme="minorEastAsia"/>
                  <w:lang w:val="en-US" w:eastAsia="zh-CN"/>
                </w:rPr>
                <w:t xml:space="preserve"> about this issue</w:t>
              </w:r>
            </w:ins>
            <w:ins w:id="70" w:author="Ruixin Wang (vivo)" w:date="2021-05-26T13:52:00Z">
              <w:r w:rsidRPr="00D6574B">
                <w:rPr>
                  <w:rFonts w:eastAsiaTheme="minorEastAsia"/>
                  <w:lang w:val="en-US" w:eastAsia="zh-CN"/>
                </w:rPr>
                <w:t xml:space="preserve">, </w:t>
              </w:r>
            </w:ins>
            <w:ins w:id="71" w:author="Ruixin Wang (vivo)" w:date="2021-05-26T13:53:00Z">
              <w:r w:rsidRPr="00D6574B">
                <w:rPr>
                  <w:rFonts w:eastAsiaTheme="minorEastAsia"/>
                  <w:lang w:val="en-US" w:eastAsia="zh-CN"/>
                </w:rPr>
                <w:t>given this is the first meeting, it would be good to consider send</w:t>
              </w:r>
            </w:ins>
            <w:ins w:id="72" w:author="Ruixin Wang (vivo)" w:date="2021-05-26T14:17:00Z">
              <w:r w:rsidR="00806EE9" w:rsidRPr="00D6574B">
                <w:rPr>
                  <w:rFonts w:eastAsiaTheme="minorEastAsia" w:hint="eastAsia"/>
                  <w:lang w:val="en-US" w:eastAsia="zh-CN"/>
                </w:rPr>
                <w:t>ing</w:t>
              </w:r>
            </w:ins>
            <w:ins w:id="73" w:author="Ruixin Wang (vivo)" w:date="2021-05-26T13:53:00Z">
              <w:r w:rsidRPr="00D6574B">
                <w:rPr>
                  <w:rFonts w:eastAsiaTheme="minorEastAsia"/>
                  <w:lang w:val="en-US" w:eastAsia="zh-CN"/>
                </w:rPr>
                <w:t xml:space="preserve"> </w:t>
              </w:r>
            </w:ins>
            <w:ins w:id="74" w:author="Ruixin Wang (vivo)" w:date="2021-05-26T13:54:00Z">
              <w:r w:rsidRPr="00D6574B">
                <w:rPr>
                  <w:rFonts w:eastAsiaTheme="minorEastAsia"/>
                  <w:lang w:val="en-US" w:eastAsia="zh-CN"/>
                </w:rPr>
                <w:t>the LS, w</w:t>
              </w:r>
            </w:ins>
            <w:ins w:id="75" w:author="Ruixin Wang (vivo)" w:date="2021-05-26T13:52:00Z">
              <w:r w:rsidRPr="00D6574B">
                <w:rPr>
                  <w:rFonts w:eastAsiaTheme="minorEastAsia"/>
                  <w:lang w:val="en-US" w:eastAsia="zh-CN"/>
                </w:rPr>
                <w:t xml:space="preserve">hen RAN4 has some technical discussions </w:t>
              </w:r>
            </w:ins>
            <w:ins w:id="76" w:author="Ruixin Wang (vivo)" w:date="2021-05-26T13:54:00Z">
              <w:r w:rsidRPr="00D6574B">
                <w:rPr>
                  <w:rFonts w:eastAsiaTheme="minorEastAsia"/>
                  <w:lang w:val="en-US" w:eastAsia="zh-CN"/>
                </w:rPr>
                <w:t>in the future</w:t>
              </w:r>
            </w:ins>
            <w:ins w:id="77" w:author="Ruixin Wang (vivo)" w:date="2021-05-26T13:53:00Z">
              <w:r w:rsidRPr="00D6574B">
                <w:rPr>
                  <w:rFonts w:eastAsiaTheme="minorEastAsia"/>
                  <w:lang w:val="en-US" w:eastAsia="zh-CN"/>
                </w:rPr>
                <w:t>.</w:t>
              </w:r>
            </w:ins>
            <w:ins w:id="78" w:author="Ruixin Wang (vivo)" w:date="2021-05-26T13:52:00Z">
              <w:r w:rsidRPr="00D6574B">
                <w:rPr>
                  <w:rFonts w:eastAsiaTheme="minorEastAsia"/>
                  <w:lang w:val="en-US" w:eastAsia="zh-CN"/>
                </w:rPr>
                <w:t xml:space="preserve"> </w:t>
              </w:r>
            </w:ins>
          </w:p>
        </w:tc>
      </w:tr>
      <w:tr w:rsidR="00D6574B" w:rsidRPr="00D6574B" w14:paraId="43C8CEED" w14:textId="77777777" w:rsidTr="00797266">
        <w:trPr>
          <w:ins w:id="79" w:author="Ruixin Wang (vivo)" w:date="2021-05-24T09:38:00Z"/>
        </w:trPr>
        <w:tc>
          <w:tcPr>
            <w:tcW w:w="1232" w:type="dxa"/>
            <w:vMerge/>
          </w:tcPr>
          <w:p w14:paraId="151A9E7E" w14:textId="77777777" w:rsidR="00BE0368" w:rsidRPr="00D6574B" w:rsidRDefault="00BE0368" w:rsidP="00797266">
            <w:pPr>
              <w:spacing w:after="120"/>
              <w:rPr>
                <w:ins w:id="80" w:author="Ruixin Wang (vivo)" w:date="2021-05-24T09:38:00Z"/>
                <w:rFonts w:eastAsiaTheme="minorEastAsia"/>
                <w:lang w:val="en-US" w:eastAsia="zh-CN"/>
              </w:rPr>
            </w:pPr>
          </w:p>
        </w:tc>
        <w:tc>
          <w:tcPr>
            <w:tcW w:w="8399" w:type="dxa"/>
          </w:tcPr>
          <w:p w14:paraId="393F1301" w14:textId="77777777" w:rsidR="00BE0368" w:rsidRPr="00D6574B" w:rsidRDefault="00BE0368" w:rsidP="00797266">
            <w:pPr>
              <w:spacing w:after="120"/>
              <w:rPr>
                <w:ins w:id="81" w:author="Ruixin Wang (vivo)" w:date="2021-05-24T09:38:00Z"/>
                <w:rFonts w:eastAsiaTheme="minorEastAsia"/>
                <w:lang w:val="en-US" w:eastAsia="zh-CN"/>
              </w:rPr>
            </w:pPr>
          </w:p>
        </w:tc>
      </w:tr>
      <w:tr w:rsidR="00D6574B" w:rsidRPr="00D6574B" w14:paraId="600F8288" w14:textId="77777777" w:rsidTr="00797266">
        <w:trPr>
          <w:ins w:id="82" w:author="Ruixin Wang (vivo)" w:date="2021-05-24T09:38:00Z"/>
        </w:trPr>
        <w:tc>
          <w:tcPr>
            <w:tcW w:w="1232" w:type="dxa"/>
            <w:vMerge w:val="restart"/>
          </w:tcPr>
          <w:p w14:paraId="5275DC3F" w14:textId="77777777" w:rsidR="00BE0368" w:rsidRPr="00D6574B" w:rsidRDefault="00785BA0" w:rsidP="00797266">
            <w:pPr>
              <w:spacing w:after="120"/>
              <w:rPr>
                <w:ins w:id="83" w:author="Ruixin Wang (vivo)" w:date="2021-05-24T09:40:00Z"/>
                <w:rFonts w:eastAsiaTheme="minorEastAsia"/>
                <w:lang w:val="en-US" w:eastAsia="zh-CN"/>
              </w:rPr>
            </w:pPr>
            <w:ins w:id="84" w:author="Ruixin Wang (vivo)" w:date="2021-05-24T09:40:00Z">
              <w:r w:rsidRPr="00D6574B">
                <w:rPr>
                  <w:rFonts w:eastAsiaTheme="minorEastAsia"/>
                  <w:lang w:val="en-US" w:eastAsia="zh-CN"/>
                </w:rPr>
                <w:t>R4-2108622</w:t>
              </w:r>
            </w:ins>
          </w:p>
          <w:p w14:paraId="7100DDEB" w14:textId="09AE6905" w:rsidR="00785BA0" w:rsidRPr="00D6574B" w:rsidRDefault="00785BA0" w:rsidP="00797266">
            <w:pPr>
              <w:spacing w:after="120"/>
              <w:rPr>
                <w:ins w:id="85" w:author="Ruixin Wang (vivo)" w:date="2021-05-24T09:38:00Z"/>
                <w:rFonts w:eastAsiaTheme="minorEastAsia"/>
                <w:lang w:val="en-US" w:eastAsia="zh-CN"/>
              </w:rPr>
            </w:pPr>
            <w:ins w:id="86" w:author="Ruixin Wang (vivo)" w:date="2021-05-24T09:40:00Z">
              <w:r w:rsidRPr="00D6574B">
                <w:rPr>
                  <w:rFonts w:eastAsiaTheme="minorEastAsia"/>
                  <w:lang w:val="en-US" w:eastAsia="zh-CN"/>
                </w:rPr>
                <w:t>(LS to RAN5 on MU work)</w:t>
              </w:r>
            </w:ins>
          </w:p>
        </w:tc>
        <w:tc>
          <w:tcPr>
            <w:tcW w:w="8399" w:type="dxa"/>
          </w:tcPr>
          <w:p w14:paraId="494E6899" w14:textId="4409801D" w:rsidR="00BE0368" w:rsidRPr="00D6574B" w:rsidRDefault="00831E1A" w:rsidP="00797266">
            <w:pPr>
              <w:spacing w:after="120"/>
              <w:rPr>
                <w:ins w:id="87" w:author="Ruixin Wang (vivo)" w:date="2021-05-24T09:38:00Z"/>
                <w:rFonts w:eastAsiaTheme="minorEastAsia"/>
                <w:lang w:val="en-US" w:eastAsia="zh-CN"/>
              </w:rPr>
            </w:pPr>
            <w:ins w:id="88" w:author="Hai Zhou (Joe)" w:date="2021-05-25T16:36:00Z">
              <w:r w:rsidRPr="00D6574B">
                <w:rPr>
                  <w:rFonts w:eastAsiaTheme="minorEastAsia"/>
                  <w:lang w:val="en-US" w:eastAsia="zh-CN"/>
                </w:rPr>
                <w:t>Huawei: Agree.</w:t>
              </w:r>
            </w:ins>
          </w:p>
        </w:tc>
      </w:tr>
      <w:tr w:rsidR="00D6574B" w:rsidRPr="00D6574B" w14:paraId="6D4585D5" w14:textId="77777777" w:rsidTr="00797266">
        <w:trPr>
          <w:ins w:id="89" w:author="Ruixin Wang (vivo)" w:date="2021-05-24T09:38:00Z"/>
        </w:trPr>
        <w:tc>
          <w:tcPr>
            <w:tcW w:w="1232" w:type="dxa"/>
            <w:vMerge/>
          </w:tcPr>
          <w:p w14:paraId="4E0F8A26" w14:textId="77777777" w:rsidR="00BE0368" w:rsidRPr="00D6574B" w:rsidRDefault="00BE0368" w:rsidP="00797266">
            <w:pPr>
              <w:spacing w:after="120"/>
              <w:rPr>
                <w:ins w:id="90" w:author="Ruixin Wang (vivo)" w:date="2021-05-24T09:38:00Z"/>
                <w:rFonts w:eastAsiaTheme="minorEastAsia"/>
                <w:lang w:val="en-US" w:eastAsia="zh-CN"/>
              </w:rPr>
            </w:pPr>
          </w:p>
        </w:tc>
        <w:tc>
          <w:tcPr>
            <w:tcW w:w="8399" w:type="dxa"/>
          </w:tcPr>
          <w:p w14:paraId="4533BF7A" w14:textId="402B0FD2" w:rsidR="00BE0368" w:rsidRPr="00D6574B" w:rsidRDefault="009725A6" w:rsidP="00797266">
            <w:pPr>
              <w:spacing w:after="120"/>
              <w:rPr>
                <w:ins w:id="91" w:author="Ruixin Wang (vivo)" w:date="2021-05-24T09:38:00Z"/>
                <w:rFonts w:eastAsiaTheme="minorEastAsia"/>
                <w:lang w:val="en-US" w:eastAsia="zh-CN"/>
              </w:rPr>
            </w:pPr>
            <w:ins w:id="92" w:author="Ruixin Wang (vivo)" w:date="2021-05-26T13:49:00Z">
              <w:r w:rsidRPr="00D6574B">
                <w:rPr>
                  <w:rFonts w:eastAsiaTheme="minorEastAsia"/>
                  <w:lang w:val="en-US" w:eastAsia="zh-CN"/>
                </w:rPr>
                <w:t>QC:</w:t>
              </w:r>
              <w:r w:rsidRPr="00D6574B">
                <w:rPr>
                  <w:rFonts w:ascii="Calibri" w:hAnsi="Calibri" w:cs="Calibri"/>
                </w:rPr>
                <w:t xml:space="preserve"> Regarding the LS to RAN5, considering this is a new way of operation that cross WGs handling the same TR, in addition to RAN4’s preference for the coordination approach, we’d like to add more RAN4’s considerations on the possible options. We it is helpful for RAN5 experts to understand the situation before concluding how to contribute with the secondary responsibility.</w:t>
              </w:r>
            </w:ins>
          </w:p>
        </w:tc>
      </w:tr>
      <w:tr w:rsidR="00D6574B" w:rsidRPr="00D6574B" w14:paraId="130D8F19" w14:textId="77777777" w:rsidTr="00797266">
        <w:trPr>
          <w:ins w:id="93" w:author="Ruixin Wang (vivo)" w:date="2021-05-24T09:38:00Z"/>
        </w:trPr>
        <w:tc>
          <w:tcPr>
            <w:tcW w:w="1232" w:type="dxa"/>
            <w:vMerge/>
          </w:tcPr>
          <w:p w14:paraId="1F2C2668" w14:textId="77777777" w:rsidR="00BE0368" w:rsidRPr="00D6574B" w:rsidRDefault="00BE0368" w:rsidP="00797266">
            <w:pPr>
              <w:spacing w:after="120"/>
              <w:rPr>
                <w:ins w:id="94" w:author="Ruixin Wang (vivo)" w:date="2021-05-24T09:38:00Z"/>
                <w:rFonts w:eastAsiaTheme="minorEastAsia"/>
                <w:lang w:val="en-US" w:eastAsia="zh-CN"/>
              </w:rPr>
            </w:pPr>
          </w:p>
        </w:tc>
        <w:tc>
          <w:tcPr>
            <w:tcW w:w="8399" w:type="dxa"/>
          </w:tcPr>
          <w:p w14:paraId="7BCA1827" w14:textId="77777777" w:rsidR="00BE0368" w:rsidRPr="00D6574B" w:rsidRDefault="00BE0368" w:rsidP="00797266">
            <w:pPr>
              <w:spacing w:after="120"/>
              <w:rPr>
                <w:ins w:id="95" w:author="Ruixin Wang (vivo)" w:date="2021-05-24T09:38:00Z"/>
                <w:rFonts w:eastAsiaTheme="minorEastAsia"/>
                <w:lang w:val="en-US" w:eastAsia="zh-CN"/>
              </w:rPr>
            </w:pPr>
          </w:p>
        </w:tc>
      </w:tr>
    </w:tbl>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lastRenderedPageBreak/>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96" w:name="_Hlk71791577"/>
      <w:r w:rsidR="00A10410">
        <w:rPr>
          <w:rFonts w:hint="eastAsia"/>
          <w:b/>
          <w:color w:val="0070C0"/>
          <w:u w:val="single"/>
          <w:lang w:eastAsia="zh-CN"/>
        </w:rPr>
        <w:t>(</w:t>
      </w:r>
      <w:r w:rsidR="00A10410">
        <w:rPr>
          <w:b/>
          <w:color w:val="0070C0"/>
          <w:u w:val="single"/>
          <w:lang w:eastAsia="zh-CN"/>
        </w:rPr>
        <w:t>if fixed power splitting is selected)</w:t>
      </w:r>
      <w:bookmarkEnd w:id="96"/>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2868EB8" w14:textId="77777777" w:rsidR="00DD19DE" w:rsidRPr="0011726A" w:rsidRDefault="00DD19DE" w:rsidP="00DD19DE">
      <w:pPr>
        <w:pStyle w:val="2"/>
        <w:rPr>
          <w:lang w:val="en-US"/>
        </w:rPr>
      </w:pPr>
      <w:r w:rsidRPr="0011726A">
        <w:rPr>
          <w:lang w:val="en-US"/>
        </w:rPr>
        <w:lastRenderedPageBreak/>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w:t>
      </w:r>
      <w:r w:rsidRPr="00481F79">
        <w:rPr>
          <w:rFonts w:hint="eastAsia"/>
          <w:bCs/>
          <w:u w:val="single"/>
          <w:lang w:eastAsia="ko-KR"/>
        </w:rPr>
        <w:t xml:space="preserve">1 </w:t>
      </w:r>
      <w:r w:rsidR="0092287A" w:rsidRPr="00481F79">
        <w:rPr>
          <w:bCs/>
          <w:u w:val="single"/>
          <w:lang w:eastAsia="ko-KR"/>
        </w:rPr>
        <w:t>use scenarios</w:t>
      </w:r>
    </w:p>
    <w:tbl>
      <w:tblPr>
        <w:tblStyle w:val="aff7"/>
        <w:tblW w:w="0" w:type="auto"/>
        <w:tblLook w:val="04A0" w:firstRow="1" w:lastRow="0" w:firstColumn="1" w:lastColumn="0" w:noHBand="0" w:noVBand="1"/>
      </w:tblPr>
      <w:tblGrid>
        <w:gridCol w:w="1538"/>
        <w:gridCol w:w="8093"/>
      </w:tblGrid>
      <w:tr w:rsidR="00F115F5" w:rsidRPr="00481F79" w14:paraId="781310F3" w14:textId="77777777" w:rsidTr="002141D4">
        <w:tc>
          <w:tcPr>
            <w:tcW w:w="1538" w:type="dxa"/>
          </w:tcPr>
          <w:p w14:paraId="36566246"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093" w:type="dxa"/>
          </w:tcPr>
          <w:p w14:paraId="2B04F40B"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4D4EB6C" w14:textId="77777777" w:rsidTr="002141D4">
        <w:tc>
          <w:tcPr>
            <w:tcW w:w="1538" w:type="dxa"/>
          </w:tcPr>
          <w:p w14:paraId="0E7E3B02" w14:textId="103D7348" w:rsidR="00F115F5" w:rsidRPr="00481F79" w:rsidRDefault="0011726A" w:rsidP="00B05329">
            <w:pPr>
              <w:spacing w:after="120"/>
              <w:rPr>
                <w:rFonts w:eastAsiaTheme="minorEastAsia"/>
                <w:lang w:val="en-US" w:eastAsia="zh-CN"/>
              </w:rPr>
            </w:pPr>
            <w:r w:rsidRPr="00481F79">
              <w:rPr>
                <w:rFonts w:eastAsiaTheme="minorEastAsia"/>
                <w:lang w:val="en-US" w:eastAsia="zh-CN"/>
              </w:rPr>
              <w:t>Qualcomm</w:t>
            </w:r>
          </w:p>
        </w:tc>
        <w:tc>
          <w:tcPr>
            <w:tcW w:w="8093" w:type="dxa"/>
          </w:tcPr>
          <w:p w14:paraId="1BAA719A" w14:textId="77777777" w:rsidR="00F115F5" w:rsidRPr="00481F79" w:rsidRDefault="0011726A" w:rsidP="00B05329">
            <w:pPr>
              <w:spacing w:after="120"/>
              <w:rPr>
                <w:rFonts w:eastAsiaTheme="minorEastAsia"/>
                <w:lang w:val="en-US" w:eastAsia="zh-CN"/>
              </w:rPr>
            </w:pPr>
            <w:r w:rsidRPr="00481F79">
              <w:rPr>
                <w:rFonts w:eastAsiaTheme="minorEastAsia"/>
                <w:lang w:val="en-US" w:eastAsia="zh-CN"/>
              </w:rPr>
              <w:t>Option 1</w:t>
            </w:r>
          </w:p>
        </w:tc>
      </w:tr>
      <w:tr w:rsidR="00DE1364" w:rsidRPr="00481F79" w14:paraId="7DD4CFD3" w14:textId="77777777" w:rsidTr="002141D4">
        <w:tc>
          <w:tcPr>
            <w:tcW w:w="1538" w:type="dxa"/>
          </w:tcPr>
          <w:p w14:paraId="27587D34"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Vodafone</w:t>
            </w:r>
          </w:p>
        </w:tc>
        <w:tc>
          <w:tcPr>
            <w:tcW w:w="8093" w:type="dxa"/>
          </w:tcPr>
          <w:p w14:paraId="08C80E2F"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Option 1</w:t>
            </w:r>
          </w:p>
        </w:tc>
      </w:tr>
      <w:tr w:rsidR="001B6995" w:rsidRPr="00481F79" w14:paraId="596BFA9B" w14:textId="77777777" w:rsidTr="002141D4">
        <w:tc>
          <w:tcPr>
            <w:tcW w:w="1538" w:type="dxa"/>
          </w:tcPr>
          <w:p w14:paraId="6835DF0A"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TIM</w:t>
            </w:r>
          </w:p>
        </w:tc>
        <w:tc>
          <w:tcPr>
            <w:tcW w:w="8093" w:type="dxa"/>
          </w:tcPr>
          <w:p w14:paraId="75BA798B"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Option 1</w:t>
            </w:r>
          </w:p>
          <w:p w14:paraId="0DD5AD74"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 xml:space="preserve">Does this mean that different sets of </w:t>
            </w:r>
            <w:r w:rsidR="00312A44" w:rsidRPr="00481F79">
              <w:rPr>
                <w:rFonts w:eastAsiaTheme="minorEastAsia"/>
                <w:lang w:val="en-US" w:eastAsia="zh-CN"/>
              </w:rPr>
              <w:t xml:space="preserve">minimum TRP/TRS performance </w:t>
            </w:r>
            <w:r w:rsidRPr="00481F79">
              <w:rPr>
                <w:rFonts w:eastAsiaTheme="minorEastAsia"/>
                <w:lang w:val="en-US" w:eastAsia="zh-CN"/>
              </w:rPr>
              <w:t>requirements will be defined according to the use scenario (i.e. talk mode, browsing mode and Free Space)?</w:t>
            </w:r>
          </w:p>
        </w:tc>
      </w:tr>
      <w:tr w:rsidR="002141D4" w:rsidRPr="00481F79" w14:paraId="0BA07522" w14:textId="77777777" w:rsidTr="002141D4">
        <w:tc>
          <w:tcPr>
            <w:tcW w:w="1538" w:type="dxa"/>
          </w:tcPr>
          <w:p w14:paraId="1E79E061"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093" w:type="dxa"/>
          </w:tcPr>
          <w:p w14:paraId="44A1BB6F"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3104EA" w:rsidRPr="00481F79" w14:paraId="38237D2F" w14:textId="77777777" w:rsidTr="002141D4">
        <w:tc>
          <w:tcPr>
            <w:tcW w:w="1538" w:type="dxa"/>
          </w:tcPr>
          <w:p w14:paraId="6FEDAF99" w14:textId="61141FF4" w:rsidR="003104EA" w:rsidRPr="00481F79" w:rsidRDefault="003104EA" w:rsidP="003104EA">
            <w:pPr>
              <w:spacing w:after="120"/>
              <w:rPr>
                <w:rFonts w:eastAsiaTheme="minorEastAsia"/>
                <w:lang w:val="en-US" w:eastAsia="zh-CN"/>
              </w:rPr>
            </w:pPr>
            <w:r w:rsidRPr="00481F79">
              <w:rPr>
                <w:rFonts w:eastAsiaTheme="minorEastAsia"/>
                <w:lang w:val="en-US" w:eastAsia="zh-CN"/>
              </w:rPr>
              <w:t>Apple</w:t>
            </w:r>
          </w:p>
        </w:tc>
        <w:tc>
          <w:tcPr>
            <w:tcW w:w="8093" w:type="dxa"/>
          </w:tcPr>
          <w:p w14:paraId="0C767998" w14:textId="5C1AAC6E" w:rsidR="003104EA" w:rsidRPr="00481F79" w:rsidRDefault="003104EA" w:rsidP="003104EA">
            <w:pPr>
              <w:spacing w:after="120"/>
              <w:rPr>
                <w:rFonts w:eastAsiaTheme="minorEastAsia"/>
                <w:lang w:val="en-US" w:eastAsia="zh-CN"/>
              </w:rPr>
            </w:pPr>
            <w:r w:rsidRPr="00481F79">
              <w:rPr>
                <w:rFonts w:eastAsiaTheme="minorEastAsia"/>
                <w:lang w:val="en-US" w:eastAsia="zh-CN"/>
              </w:rPr>
              <w:t>Option 1</w:t>
            </w:r>
          </w:p>
        </w:tc>
      </w:tr>
      <w:tr w:rsidR="00471D0A" w:rsidRPr="00481F79" w14:paraId="53BE64BB" w14:textId="77777777" w:rsidTr="002141D4">
        <w:tc>
          <w:tcPr>
            <w:tcW w:w="1538" w:type="dxa"/>
          </w:tcPr>
          <w:p w14:paraId="6C27140D" w14:textId="41F1B308"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X</w:t>
            </w:r>
            <w:r w:rsidRPr="00481F79">
              <w:rPr>
                <w:rFonts w:eastAsiaTheme="minorEastAsia"/>
                <w:lang w:val="en-US" w:eastAsia="zh-CN"/>
              </w:rPr>
              <w:t>iaomi</w:t>
            </w:r>
          </w:p>
        </w:tc>
        <w:tc>
          <w:tcPr>
            <w:tcW w:w="8093" w:type="dxa"/>
          </w:tcPr>
          <w:p w14:paraId="32391A9A" w14:textId="5F4EC30E"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C810AA" w:rsidRPr="00481F79" w14:paraId="0F1E9D6C" w14:textId="77777777" w:rsidTr="002141D4">
        <w:tc>
          <w:tcPr>
            <w:tcW w:w="1538" w:type="dxa"/>
          </w:tcPr>
          <w:p w14:paraId="6F7D7E2D" w14:textId="79C8351B"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093" w:type="dxa"/>
          </w:tcPr>
          <w:p w14:paraId="10AA3496" w14:textId="77777777" w:rsidR="00C810AA" w:rsidRPr="00481F79" w:rsidRDefault="00C810AA" w:rsidP="00C810AA">
            <w:pPr>
              <w:spacing w:after="120"/>
            </w:pPr>
            <w:r w:rsidRPr="00481F79">
              <w:t>Fine with Option 1</w:t>
            </w:r>
          </w:p>
          <w:p w14:paraId="3C5E7797" w14:textId="6CB027FF" w:rsidR="00C810AA" w:rsidRPr="00481F79" w:rsidRDefault="00C810AA" w:rsidP="00C810AA">
            <w:pPr>
              <w:spacing w:after="120"/>
              <w:rPr>
                <w:rFonts w:eastAsiaTheme="minorEastAsia"/>
                <w:lang w:val="en-US" w:eastAsia="zh-CN"/>
              </w:rPr>
            </w:pPr>
            <w:r w:rsidRPr="00481F79">
              <w:t>Most phones are wider than 72mm. It may be more efficient to concentrate on &gt;72mm. However, we could agree on developing OTA requirements for both narrow and wide devices.</w:t>
            </w:r>
          </w:p>
        </w:tc>
      </w:tr>
      <w:tr w:rsidR="0096360D" w:rsidRPr="00481F79" w14:paraId="6D3B3539" w14:textId="77777777" w:rsidTr="002141D4">
        <w:tc>
          <w:tcPr>
            <w:tcW w:w="1538" w:type="dxa"/>
          </w:tcPr>
          <w:p w14:paraId="764F7179" w14:textId="0E7D4BB9" w:rsidR="0096360D" w:rsidRPr="00481F79" w:rsidRDefault="0096360D" w:rsidP="0096360D">
            <w:pPr>
              <w:spacing w:after="120"/>
              <w:rPr>
                <w:rFonts w:eastAsiaTheme="minorEastAsia"/>
                <w:lang w:val="en-US" w:eastAsia="zh-CN"/>
              </w:rPr>
            </w:pPr>
            <w:r w:rsidRPr="00481F79">
              <w:rPr>
                <w:rFonts w:eastAsiaTheme="minorEastAsia"/>
                <w:lang w:val="en-US" w:eastAsia="zh-CN"/>
              </w:rPr>
              <w:t>vivo</w:t>
            </w:r>
          </w:p>
        </w:tc>
        <w:tc>
          <w:tcPr>
            <w:tcW w:w="8093" w:type="dxa"/>
          </w:tcPr>
          <w:p w14:paraId="77CEC3A8" w14:textId="77777777" w:rsidR="0096360D" w:rsidRPr="00481F79" w:rsidRDefault="0096360D"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60C1287D" w14:textId="523500DC" w:rsidR="0096360D" w:rsidRPr="00481F79" w:rsidRDefault="0096360D" w:rsidP="0096360D">
            <w:pPr>
              <w:spacing w:after="120"/>
            </w:pPr>
            <w:r w:rsidRPr="00481F79">
              <w:rPr>
                <w:rFonts w:eastAsiaTheme="minorEastAsia"/>
                <w:lang w:val="en-US" w:eastAsia="zh-CN"/>
              </w:rPr>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481F79">
              <w:rPr>
                <w:rFonts w:eastAsiaTheme="minorEastAsia"/>
                <w:vertAlign w:val="superscript"/>
                <w:lang w:val="en-US" w:eastAsia="zh-CN"/>
              </w:rPr>
              <w:t>st</w:t>
            </w:r>
            <w:r w:rsidRPr="00481F79">
              <w:rPr>
                <w:rFonts w:eastAsiaTheme="minorEastAsia"/>
                <w:lang w:val="en-US" w:eastAsia="zh-CN"/>
              </w:rPr>
              <w:t xml:space="preserve"> priority for smartphone UE type)</w:t>
            </w:r>
          </w:p>
        </w:tc>
      </w:tr>
      <w:tr w:rsidR="00AB47D2" w:rsidRPr="00481F79" w14:paraId="6274F47B" w14:textId="77777777" w:rsidTr="002141D4">
        <w:tc>
          <w:tcPr>
            <w:tcW w:w="1538" w:type="dxa"/>
          </w:tcPr>
          <w:p w14:paraId="55ADAA8F" w14:textId="50DF52D1"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093" w:type="dxa"/>
          </w:tcPr>
          <w:p w14:paraId="027520B8" w14:textId="408F60A4"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bl>
    <w:p w14:paraId="25BA4ABB" w14:textId="77777777" w:rsidR="00F115F5" w:rsidRPr="00481F79" w:rsidRDefault="00F115F5" w:rsidP="00F115F5">
      <w:pPr>
        <w:rPr>
          <w:lang w:val="en-US" w:eastAsia="zh-CN"/>
        </w:rPr>
      </w:pPr>
      <w:r w:rsidRPr="00481F79">
        <w:rPr>
          <w:rFonts w:hint="eastAsia"/>
          <w:lang w:val="en-US" w:eastAsia="zh-CN"/>
        </w:rPr>
        <w:t xml:space="preserve"> </w:t>
      </w:r>
    </w:p>
    <w:p w14:paraId="76D1B64E"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-2</w:t>
      </w:r>
      <w:r w:rsidRPr="00481F79">
        <w:rPr>
          <w:rFonts w:hint="eastAsia"/>
          <w:bCs/>
          <w:u w:val="single"/>
          <w:lang w:eastAsia="ko-KR"/>
        </w:rPr>
        <w:t xml:space="preserve"> </w:t>
      </w:r>
      <w:r w:rsidR="0092287A" w:rsidRPr="00481F79">
        <w:rPr>
          <w:bCs/>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rsidRPr="00481F79" w14:paraId="0D41A551" w14:textId="77777777" w:rsidTr="004B5E8F">
        <w:tc>
          <w:tcPr>
            <w:tcW w:w="1405" w:type="dxa"/>
          </w:tcPr>
          <w:p w14:paraId="664BCE63"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226" w:type="dxa"/>
          </w:tcPr>
          <w:p w14:paraId="05399624"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5D76AE7" w14:textId="77777777" w:rsidTr="004B5E8F">
        <w:tc>
          <w:tcPr>
            <w:tcW w:w="1405" w:type="dxa"/>
          </w:tcPr>
          <w:p w14:paraId="2A6FDDC8" w14:textId="77777777" w:rsidR="00F115F5" w:rsidRPr="00481F79" w:rsidRDefault="00F115F5" w:rsidP="00B05329">
            <w:pPr>
              <w:spacing w:after="120"/>
              <w:rPr>
                <w:rFonts w:eastAsiaTheme="minorEastAsia"/>
                <w:lang w:val="en-US" w:eastAsia="zh-CN"/>
              </w:rPr>
            </w:pPr>
            <w:r w:rsidRPr="00481F79">
              <w:rPr>
                <w:rFonts w:eastAsiaTheme="minorEastAsia" w:hint="eastAsia"/>
                <w:lang w:val="en-US" w:eastAsia="zh-CN"/>
              </w:rPr>
              <w:t>XXX</w:t>
            </w:r>
          </w:p>
        </w:tc>
        <w:tc>
          <w:tcPr>
            <w:tcW w:w="8226" w:type="dxa"/>
          </w:tcPr>
          <w:p w14:paraId="209C14D4" w14:textId="77777777" w:rsidR="00F115F5" w:rsidRPr="00481F79" w:rsidRDefault="00693D52" w:rsidP="00B05329">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ED7D4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2-2-2: EN-DC </w:t>
            </w:r>
            <w:r w:rsidR="00346041" w:rsidRPr="00481F79">
              <w:rPr>
                <w:rFonts w:eastAsiaTheme="minorEastAsia"/>
                <w:lang w:val="en-US" w:eastAsia="zh-CN"/>
              </w:rPr>
              <w:t xml:space="preserve">Tx </w:t>
            </w:r>
            <w:r w:rsidRPr="00481F79">
              <w:rPr>
                <w:rFonts w:eastAsiaTheme="minorEastAsia"/>
                <w:lang w:val="en-US" w:eastAsia="zh-CN"/>
              </w:rPr>
              <w:t>Power Splitting for TRS:</w:t>
            </w:r>
          </w:p>
          <w:p w14:paraId="58F916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2-2-3: EN-DC </w:t>
            </w:r>
            <w:r w:rsidR="00346041" w:rsidRPr="00481F79">
              <w:rPr>
                <w:rFonts w:eastAsiaTheme="minorEastAsia"/>
                <w:lang w:val="en-US" w:eastAsia="zh-CN"/>
              </w:rPr>
              <w:t xml:space="preserve">Tx </w:t>
            </w:r>
            <w:r w:rsidRPr="00481F79">
              <w:rPr>
                <w:rFonts w:eastAsiaTheme="minorEastAsia"/>
                <w:lang w:val="en-US" w:eastAsia="zh-CN"/>
              </w:rPr>
              <w:t>Power Splitting for TRP:</w:t>
            </w:r>
          </w:p>
          <w:p w14:paraId="66DA1B08"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Issue 2-2-4: EN-DC measurement:</w:t>
            </w:r>
          </w:p>
          <w:p w14:paraId="584BFA8A" w14:textId="77777777" w:rsidR="001C6D84" w:rsidRPr="00481F79" w:rsidRDefault="001C6D84" w:rsidP="00B05329">
            <w:pPr>
              <w:spacing w:after="120"/>
              <w:rPr>
                <w:rFonts w:eastAsiaTheme="minorEastAsia"/>
                <w:lang w:val="en-US" w:eastAsia="zh-CN"/>
              </w:rPr>
            </w:pPr>
            <w:r w:rsidRPr="00481F79">
              <w:rPr>
                <w:rFonts w:eastAsiaTheme="minorEastAsia"/>
                <w:lang w:val="en-US" w:eastAsia="zh-CN"/>
              </w:rPr>
              <w:t>Issue 2-2-5: Special test methodology for Dynamic Power Sharing (DPS):</w:t>
            </w:r>
          </w:p>
        </w:tc>
      </w:tr>
      <w:tr w:rsidR="0011726A" w:rsidRPr="00481F79" w14:paraId="225A663D" w14:textId="77777777" w:rsidTr="004B5E8F">
        <w:tc>
          <w:tcPr>
            <w:tcW w:w="1405" w:type="dxa"/>
          </w:tcPr>
          <w:p w14:paraId="642D19E6" w14:textId="207C45E8" w:rsidR="0011726A" w:rsidRPr="00481F79" w:rsidRDefault="0011726A" w:rsidP="0011726A">
            <w:pPr>
              <w:spacing w:after="120"/>
              <w:rPr>
                <w:rFonts w:eastAsiaTheme="minorEastAsia"/>
                <w:lang w:val="en-US" w:eastAsia="zh-CN"/>
              </w:rPr>
            </w:pPr>
            <w:r w:rsidRPr="00481F79">
              <w:rPr>
                <w:rFonts w:eastAsiaTheme="minorEastAsia"/>
                <w:lang w:val="en-US" w:eastAsia="zh-CN"/>
              </w:rPr>
              <w:t>Qualcomm</w:t>
            </w:r>
          </w:p>
        </w:tc>
        <w:tc>
          <w:tcPr>
            <w:tcW w:w="8226" w:type="dxa"/>
          </w:tcPr>
          <w:p w14:paraId="314781AB"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F46534A" w14:textId="77777777" w:rsidR="00D96BE5" w:rsidRPr="00481F79" w:rsidRDefault="0011726A" w:rsidP="0011726A">
            <w:pPr>
              <w:spacing w:after="120"/>
              <w:rPr>
                <w:rFonts w:eastAsiaTheme="minorEastAsia"/>
                <w:lang w:val="en-US" w:eastAsia="zh-CN"/>
              </w:rPr>
            </w:pPr>
            <w:r w:rsidRPr="00481F79">
              <w:rPr>
                <w:rFonts w:eastAsiaTheme="minorEastAsia"/>
                <w:lang w:val="en-US" w:eastAsia="zh-CN"/>
              </w:rPr>
              <w:t>Option 1</w:t>
            </w:r>
          </w:p>
          <w:p w14:paraId="67F61360"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2-2-2: EN-DC Tx Power Splitting for TRS:</w:t>
            </w:r>
          </w:p>
          <w:p w14:paraId="66522D61"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79A3C477"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2-2-3: EN-DC Tx Power Splitting for TRP:</w:t>
            </w:r>
          </w:p>
          <w:p w14:paraId="1AB50E75"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2EF8507C"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2-2-4: EN-DC measurement:</w:t>
            </w:r>
          </w:p>
          <w:p w14:paraId="07345E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lastRenderedPageBreak/>
              <w:t xml:space="preserve">It depends on the power splitting for EN-DC. </w:t>
            </w:r>
            <w:r w:rsidRPr="00481F79">
              <w:rPr>
                <w:rFonts w:eastAsiaTheme="minorEastAsia" w:hint="eastAsia"/>
                <w:lang w:val="en-US" w:eastAsia="zh-CN"/>
              </w:rPr>
              <w:t>For</w:t>
            </w:r>
            <w:r w:rsidRPr="00481F79">
              <w:rPr>
                <w:rFonts w:eastAsiaTheme="minorEastAsia"/>
                <w:lang w:val="en-US" w:eastAsia="zh-CN"/>
              </w:rPr>
              <w:t xml:space="preserve"> example, 50%-50% is used, then both LTE and NR should be measured. </w:t>
            </w:r>
          </w:p>
          <w:p w14:paraId="7F17F42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54FDA9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on this.</w:t>
            </w:r>
          </w:p>
        </w:tc>
      </w:tr>
      <w:tr w:rsidR="008E188F" w:rsidRPr="00481F79" w14:paraId="7B6332D2" w14:textId="77777777" w:rsidTr="004B5E8F">
        <w:tc>
          <w:tcPr>
            <w:tcW w:w="1405" w:type="dxa"/>
          </w:tcPr>
          <w:p w14:paraId="0110F440" w14:textId="77777777" w:rsidR="008E188F" w:rsidRPr="00481F79" w:rsidRDefault="008E188F" w:rsidP="008E188F">
            <w:pPr>
              <w:spacing w:after="120"/>
              <w:rPr>
                <w:rFonts w:eastAsiaTheme="minorEastAsia"/>
                <w:lang w:val="en-US" w:eastAsia="zh-CN"/>
              </w:rPr>
            </w:pPr>
            <w:r w:rsidRPr="00481F79">
              <w:rPr>
                <w:rFonts w:ascii="PMingLiU" w:eastAsia="PMingLiU" w:hAnsi="PMingLiU" w:hint="eastAsia"/>
                <w:lang w:val="en-US" w:eastAsia="zh-TW"/>
              </w:rPr>
              <w:lastRenderedPageBreak/>
              <w:t>Me</w:t>
            </w:r>
            <w:r w:rsidRPr="00481F79">
              <w:rPr>
                <w:rFonts w:ascii="PMingLiU" w:eastAsia="PMingLiU" w:hAnsi="PMingLiU"/>
                <w:lang w:val="en-US" w:eastAsia="zh-TW"/>
              </w:rPr>
              <w:t>diaTek</w:t>
            </w:r>
          </w:p>
        </w:tc>
        <w:tc>
          <w:tcPr>
            <w:tcW w:w="8226" w:type="dxa"/>
          </w:tcPr>
          <w:p w14:paraId="0276F6AC"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28E1D989"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Support Option 1 (Fixed power splitting)</w:t>
            </w:r>
          </w:p>
        </w:tc>
      </w:tr>
      <w:tr w:rsidR="004B5E8F" w:rsidRPr="00481F79" w14:paraId="54072F53" w14:textId="77777777" w:rsidTr="004B5E8F">
        <w:tc>
          <w:tcPr>
            <w:tcW w:w="1405" w:type="dxa"/>
          </w:tcPr>
          <w:p w14:paraId="27A18FE0" w14:textId="77777777" w:rsidR="000A690B" w:rsidRPr="00481F79" w:rsidRDefault="007B7A5F" w:rsidP="00B57633">
            <w:r w:rsidRPr="00481F79">
              <w:t>R&amp;S</w:t>
            </w:r>
          </w:p>
        </w:tc>
        <w:tc>
          <w:tcPr>
            <w:tcW w:w="8226" w:type="dxa"/>
          </w:tcPr>
          <w:p w14:paraId="7C193DB1"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60ADC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order to ensure stable testing conditions for OTA, we recommend Option 1.</w:t>
            </w:r>
          </w:p>
          <w:p w14:paraId="6AF79C82"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2-2-2: EN-DC Tx Power Splitting for TRS:</w:t>
            </w:r>
          </w:p>
          <w:p w14:paraId="383C12C0"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3A81C66"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2-2-3: EN-DC Tx Power Splitting for TRP:</w:t>
            </w:r>
          </w:p>
          <w:p w14:paraId="13566E4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5D1E2D3"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2-2-4: EN-DC measurement:</w:t>
            </w:r>
          </w:p>
          <w:p w14:paraId="0FF79F9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We agree with Option 1 recommended by GSMA on their LS. Even though this WI won’t define requirements for LTE, other SDOs (</w:t>
            </w:r>
            <w:r w:rsidR="00A250DD" w:rsidRPr="00481F79">
              <w:rPr>
                <w:rFonts w:eastAsiaTheme="minorEastAsia"/>
                <w:lang w:val="en-US" w:eastAsia="zh-CN"/>
              </w:rPr>
              <w:t>e.g.</w:t>
            </w:r>
            <w:r w:rsidRPr="00481F79">
              <w:rPr>
                <w:rFonts w:eastAsiaTheme="minorEastAsia"/>
                <w:lang w:val="en-US" w:eastAsia="zh-CN"/>
              </w:rPr>
              <w:t xml:space="preserve"> ETSI for RED harmonized standards) </w:t>
            </w:r>
            <w:r w:rsidR="00A250DD" w:rsidRPr="00481F79">
              <w:rPr>
                <w:rFonts w:eastAsiaTheme="minorEastAsia"/>
                <w:lang w:val="en-US" w:eastAsia="zh-CN"/>
              </w:rPr>
              <w:t>will rely on the methodology defined here and may define later on additional requirements for LTE.</w:t>
            </w:r>
          </w:p>
          <w:p w14:paraId="29B2C6F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A87BA69" w14:textId="77777777" w:rsidR="009A2C4A" w:rsidRPr="00481F79" w:rsidRDefault="00A250DD">
            <w:pPr>
              <w:spacing w:after="120"/>
              <w:rPr>
                <w:rFonts w:eastAsiaTheme="minorEastAsia"/>
                <w:lang w:val="en-US" w:eastAsia="zh-CN"/>
              </w:rPr>
            </w:pPr>
            <w:r w:rsidRPr="00481F79">
              <w:rPr>
                <w:rFonts w:eastAsiaTheme="minorEastAsia"/>
                <w:lang w:val="en-US" w:eastAsia="zh-CN"/>
              </w:rPr>
              <w:t>If this is of interest to operators and UE vendors, and assuming the radiation pattern will not change between fixed power splitting and DPS, there is always the option to develop a simple DPS methodology as an optional step in the procedure using different test conditions for power and applying typical test time reduction techniques (i.e. single test point offset method)</w:t>
            </w:r>
            <w:r w:rsidR="00C5290B" w:rsidRPr="00481F79">
              <w:rPr>
                <w:rFonts w:eastAsiaTheme="minorEastAsia"/>
                <w:lang w:val="en-US" w:eastAsia="zh-CN"/>
              </w:rPr>
              <w:t>. The downside of DPS is the unpredictable UE behavior, what could drive into unstable test setup and/or differences between different test systems implementations.</w:t>
            </w:r>
          </w:p>
        </w:tc>
      </w:tr>
      <w:tr w:rsidR="00DE1364" w:rsidRPr="00481F79" w14:paraId="6E0A28EE" w14:textId="77777777" w:rsidTr="004B5E8F">
        <w:tc>
          <w:tcPr>
            <w:tcW w:w="1405" w:type="dxa"/>
          </w:tcPr>
          <w:p w14:paraId="32AF738C" w14:textId="77777777" w:rsidR="00DE1364" w:rsidRPr="00481F79" w:rsidRDefault="00DE1364">
            <w:r w:rsidRPr="00481F79">
              <w:t>Vodafone</w:t>
            </w:r>
          </w:p>
        </w:tc>
        <w:tc>
          <w:tcPr>
            <w:tcW w:w="8226" w:type="dxa"/>
          </w:tcPr>
          <w:p w14:paraId="0FF08705" w14:textId="77777777" w:rsidR="00DE1364" w:rsidRPr="00481F79" w:rsidRDefault="00DE1364" w:rsidP="004B5E8F">
            <w:pPr>
              <w:spacing w:after="120"/>
              <w:rPr>
                <w:rFonts w:eastAsiaTheme="minorEastAsia"/>
                <w:lang w:val="en-US" w:eastAsia="zh-CN"/>
              </w:rPr>
            </w:pPr>
            <w:r w:rsidRPr="00481F79">
              <w:rPr>
                <w:rFonts w:eastAsiaTheme="minorEastAsia"/>
                <w:lang w:val="en-US" w:eastAsia="zh-CN"/>
              </w:rPr>
              <w:t>Issue 2-2-1:</w:t>
            </w:r>
          </w:p>
          <w:p w14:paraId="19789765"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1 (fixed power splitting)</w:t>
            </w:r>
          </w:p>
          <w:p w14:paraId="4254C998"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2-2-2:</w:t>
            </w:r>
          </w:p>
          <w:p w14:paraId="49C6A622"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64E03EFD"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2-2-3:</w:t>
            </w:r>
          </w:p>
          <w:p w14:paraId="09DD6B8C"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0E738219" w14:textId="77777777" w:rsidR="002856DA" w:rsidRPr="00481F79" w:rsidRDefault="002856DA" w:rsidP="004B5E8F">
            <w:pPr>
              <w:spacing w:after="120"/>
              <w:rPr>
                <w:rFonts w:eastAsiaTheme="minorEastAsia"/>
                <w:lang w:val="en-US" w:eastAsia="zh-CN"/>
              </w:rPr>
            </w:pPr>
            <w:r w:rsidRPr="00481F79">
              <w:rPr>
                <w:rFonts w:eastAsiaTheme="minorEastAsia"/>
                <w:lang w:val="en-US" w:eastAsia="zh-CN"/>
              </w:rPr>
              <w:t>Issue 2-2-4:</w:t>
            </w:r>
          </w:p>
          <w:p w14:paraId="0052C151" w14:textId="77777777" w:rsidR="002856DA" w:rsidRPr="00481F79" w:rsidRDefault="000F1BC5" w:rsidP="004B5E8F">
            <w:pPr>
              <w:spacing w:after="120"/>
              <w:rPr>
                <w:rFonts w:eastAsiaTheme="minorEastAsia"/>
                <w:lang w:val="en-US" w:eastAsia="zh-CN"/>
              </w:rPr>
            </w:pPr>
            <w:r w:rsidRPr="00481F79">
              <w:rPr>
                <w:rFonts w:eastAsiaTheme="minorEastAsia"/>
                <w:lang w:val="en-US" w:eastAsia="zh-CN"/>
              </w:rPr>
              <w:t>Option 1</w:t>
            </w:r>
          </w:p>
          <w:p w14:paraId="01CEF7CD" w14:textId="77777777" w:rsidR="000F1BC5" w:rsidRPr="00481F79" w:rsidRDefault="000F1BC5" w:rsidP="004B5E8F">
            <w:pPr>
              <w:spacing w:after="120"/>
              <w:rPr>
                <w:rFonts w:eastAsiaTheme="minorEastAsia"/>
                <w:lang w:val="en-US" w:eastAsia="zh-CN"/>
              </w:rPr>
            </w:pPr>
            <w:r w:rsidRPr="00481F79">
              <w:rPr>
                <w:rFonts w:eastAsiaTheme="minorEastAsia"/>
                <w:lang w:val="en-US" w:eastAsia="zh-CN"/>
              </w:rPr>
              <w:t>Issue 2-2-5:</w:t>
            </w:r>
          </w:p>
          <w:p w14:paraId="7C052FDD" w14:textId="77777777" w:rsidR="000F1BC5" w:rsidRPr="00481F79" w:rsidRDefault="00AF3D98" w:rsidP="004B5E8F">
            <w:pPr>
              <w:spacing w:after="120"/>
              <w:rPr>
                <w:rFonts w:eastAsiaTheme="minorEastAsia"/>
                <w:lang w:val="en-US" w:eastAsia="zh-CN"/>
              </w:rPr>
            </w:pPr>
            <w:r w:rsidRPr="00481F79">
              <w:rPr>
                <w:rFonts w:eastAsiaTheme="minorEastAsia"/>
                <w:lang w:val="en-US" w:eastAsia="zh-CN"/>
              </w:rPr>
              <w:t xml:space="preserve">If </w:t>
            </w:r>
            <w:r w:rsidR="009C1C2B" w:rsidRPr="00481F79">
              <w:rPr>
                <w:rFonts w:eastAsiaTheme="minorEastAsia"/>
                <w:lang w:val="en-US" w:eastAsia="zh-CN"/>
              </w:rPr>
              <w:t xml:space="preserve">would </w:t>
            </w:r>
            <w:r w:rsidR="00085F2A" w:rsidRPr="00481F79">
              <w:rPr>
                <w:rFonts w:eastAsiaTheme="minorEastAsia"/>
                <w:lang w:val="en-US" w:eastAsia="zh-CN"/>
              </w:rPr>
              <w:t xml:space="preserve">probably </w:t>
            </w:r>
            <w:r w:rsidR="009C1C2B" w:rsidRPr="00481F79">
              <w:rPr>
                <w:rFonts w:eastAsiaTheme="minorEastAsia"/>
                <w:lang w:val="en-US" w:eastAsia="zh-CN"/>
              </w:rPr>
              <w:t xml:space="preserve">be desirable to </w:t>
            </w:r>
            <w:r w:rsidR="001D510C" w:rsidRPr="00481F79">
              <w:rPr>
                <w:rFonts w:eastAsiaTheme="minorEastAsia"/>
                <w:lang w:val="en-US" w:eastAsia="zh-CN"/>
              </w:rPr>
              <w:t>validate the DPS</w:t>
            </w:r>
            <w:r w:rsidR="00274BDB" w:rsidRPr="00481F79">
              <w:rPr>
                <w:rFonts w:eastAsiaTheme="minorEastAsia"/>
                <w:lang w:val="en-US" w:eastAsia="zh-CN"/>
              </w:rPr>
              <w:t xml:space="preserve"> behavior</w:t>
            </w:r>
            <w:r w:rsidR="00F460F2" w:rsidRPr="00481F79">
              <w:rPr>
                <w:rFonts w:eastAsiaTheme="minorEastAsia"/>
                <w:lang w:val="en-US" w:eastAsia="zh-CN"/>
              </w:rPr>
              <w:t>, but agree further discussion is needed.</w:t>
            </w:r>
          </w:p>
        </w:tc>
      </w:tr>
      <w:tr w:rsidR="001D7DA0" w:rsidRPr="00481F79" w14:paraId="79AEC2CA" w14:textId="77777777" w:rsidTr="004B5E8F">
        <w:tc>
          <w:tcPr>
            <w:tcW w:w="1405" w:type="dxa"/>
          </w:tcPr>
          <w:p w14:paraId="16D135F7" w14:textId="77777777" w:rsidR="001D7DA0" w:rsidRPr="00481F79" w:rsidRDefault="001D7DA0" w:rsidP="001D7DA0">
            <w:r w:rsidRPr="00481F79">
              <w:rPr>
                <w:rFonts w:eastAsiaTheme="minorEastAsia" w:hint="eastAsia"/>
                <w:lang w:val="en-US" w:eastAsia="zh-CN"/>
              </w:rPr>
              <w:t>C</w:t>
            </w:r>
            <w:r w:rsidRPr="00481F79">
              <w:rPr>
                <w:rFonts w:eastAsiaTheme="minorEastAsia"/>
                <w:lang w:val="en-US" w:eastAsia="zh-CN"/>
              </w:rPr>
              <w:t>AICT</w:t>
            </w:r>
          </w:p>
        </w:tc>
        <w:tc>
          <w:tcPr>
            <w:tcW w:w="8226" w:type="dxa"/>
          </w:tcPr>
          <w:p w14:paraId="730FEFD0"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2-2-1: Dynamic Power Sharing (DPS) for EN-DC OTA testing:</w:t>
            </w:r>
          </w:p>
          <w:p w14:paraId="456FE969"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715A3BE1"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2-2-2: EN-DC Tx Power Splitting for TRS:</w:t>
            </w:r>
          </w:p>
          <w:p w14:paraId="2DB825AB"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0C89DF9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2-2-3: EN-DC Tx Power Splitting for TRP:</w:t>
            </w:r>
          </w:p>
          <w:p w14:paraId="2052C4B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 50%-50% power split may be more in line with the actual situation in the existing network, and can better evaluate the actual performance of the UEs.</w:t>
            </w:r>
          </w:p>
          <w:p w14:paraId="2250C6A5"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2-2-4: EN-DC measurement:</w:t>
            </w:r>
          </w:p>
          <w:p w14:paraId="0FE16396" w14:textId="77777777" w:rsidR="001D7DA0" w:rsidRPr="00481F79" w:rsidRDefault="001D7DA0" w:rsidP="001D7DA0">
            <w:pPr>
              <w:spacing w:after="120"/>
              <w:rPr>
                <w:rFonts w:eastAsiaTheme="minorEastAsia"/>
                <w:lang w:val="en-US" w:eastAsia="zh-CN"/>
              </w:rPr>
            </w:pPr>
            <w:r w:rsidRPr="00481F79">
              <w:rPr>
                <w:rFonts w:eastAsiaTheme="minorEastAsia" w:hint="eastAsia"/>
                <w:lang w:val="en-US" w:eastAsia="zh-CN"/>
              </w:rPr>
              <w:lastRenderedPageBreak/>
              <w:t>S</w:t>
            </w:r>
            <w:r w:rsidRPr="00481F79">
              <w:rPr>
                <w:rFonts w:eastAsiaTheme="minorEastAsia"/>
                <w:lang w:val="en-US" w:eastAsia="zh-CN"/>
              </w:rPr>
              <w:t>upport to measure TRP for both LTE and NR simultaneously or one by one. This is not conflict with specifying NR performance requirements only.</w:t>
            </w:r>
          </w:p>
          <w:p w14:paraId="54B63B72"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E1368F7"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Consider fixed power splitting as 1</w:t>
            </w:r>
            <w:r w:rsidRPr="00481F79">
              <w:rPr>
                <w:rFonts w:eastAsiaTheme="minorEastAsia"/>
                <w:vertAlign w:val="superscript"/>
                <w:lang w:val="en-US" w:eastAsia="zh-CN"/>
              </w:rPr>
              <w:t>st</w:t>
            </w:r>
            <w:r w:rsidRPr="00481F79">
              <w:rPr>
                <w:rFonts w:eastAsiaTheme="minorEastAsia"/>
                <w:lang w:val="en-US" w:eastAsia="zh-CN"/>
              </w:rPr>
              <w:t xml:space="preserve"> priority to finalize the work. Special test methodology for DPS is not precluded in the future.</w:t>
            </w:r>
          </w:p>
        </w:tc>
      </w:tr>
      <w:tr w:rsidR="00312A44" w:rsidRPr="00481F79" w14:paraId="29F2821D" w14:textId="77777777" w:rsidTr="004B5E8F">
        <w:tc>
          <w:tcPr>
            <w:tcW w:w="1405" w:type="dxa"/>
          </w:tcPr>
          <w:p w14:paraId="4073B159" w14:textId="77777777" w:rsidR="00312A44" w:rsidRPr="00481F79" w:rsidRDefault="00312A44" w:rsidP="001D7DA0">
            <w:pPr>
              <w:rPr>
                <w:rFonts w:eastAsiaTheme="minorEastAsia"/>
                <w:lang w:val="en-US" w:eastAsia="zh-CN"/>
              </w:rPr>
            </w:pPr>
            <w:r w:rsidRPr="00481F79">
              <w:rPr>
                <w:rFonts w:eastAsiaTheme="minorEastAsia"/>
                <w:lang w:val="en-US" w:eastAsia="zh-CN"/>
              </w:rPr>
              <w:lastRenderedPageBreak/>
              <w:t>TIM</w:t>
            </w:r>
          </w:p>
        </w:tc>
        <w:tc>
          <w:tcPr>
            <w:tcW w:w="8226" w:type="dxa"/>
          </w:tcPr>
          <w:p w14:paraId="316787D0"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BD2004A"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 1 (fixed power splitting)</w:t>
            </w:r>
          </w:p>
          <w:p w14:paraId="72620CE4"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2-2-2: EN-DC Tx Power Splitting for TRS:</w:t>
            </w:r>
          </w:p>
          <w:p w14:paraId="36958A54"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 xml:space="preserve">Slight preference for </w:t>
            </w:r>
            <w:r w:rsidR="00312A44" w:rsidRPr="00481F79">
              <w:rPr>
                <w:rFonts w:eastAsiaTheme="minorEastAsia"/>
                <w:lang w:val="en-US" w:eastAsia="zh-CN"/>
              </w:rPr>
              <w:t xml:space="preserve">Option </w:t>
            </w:r>
            <w:r w:rsidRPr="00481F79">
              <w:rPr>
                <w:rFonts w:eastAsiaTheme="minorEastAsia"/>
                <w:lang w:val="en-US" w:eastAsia="zh-CN"/>
              </w:rPr>
              <w:t>1</w:t>
            </w:r>
          </w:p>
          <w:p w14:paraId="21E889F7"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2-2-3: EN-DC Tx Power Splitting for TRP:</w:t>
            </w:r>
          </w:p>
          <w:p w14:paraId="71018D36"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Slight preference for Option 1</w:t>
            </w:r>
          </w:p>
          <w:p w14:paraId="63935191"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2-2-4: EN-DC measurement:</w:t>
            </w:r>
          </w:p>
          <w:p w14:paraId="25AD18BF"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Option1 (from GSMA)</w:t>
            </w:r>
          </w:p>
          <w:p w14:paraId="7C9B0E88"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3896B9E"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Special test methodology for DPS can be considered at a second stage; further discussion is needed how to address it.</w:t>
            </w:r>
          </w:p>
        </w:tc>
      </w:tr>
      <w:tr w:rsidR="002141D4" w:rsidRPr="00481F79" w14:paraId="13ED88C5" w14:textId="77777777" w:rsidTr="004B5E8F">
        <w:tc>
          <w:tcPr>
            <w:tcW w:w="1405" w:type="dxa"/>
          </w:tcPr>
          <w:p w14:paraId="577653B9" w14:textId="77777777" w:rsidR="002141D4" w:rsidRPr="00481F79" w:rsidRDefault="002141D4" w:rsidP="002141D4">
            <w:pPr>
              <w:rPr>
                <w:rFonts w:eastAsiaTheme="minorEastAsia"/>
                <w:lang w:val="en-US" w:eastAsia="zh-CN"/>
              </w:rPr>
            </w:pPr>
            <w:r w:rsidRPr="00481F79">
              <w:rPr>
                <w:rFonts w:eastAsiaTheme="minorEastAsia" w:hint="eastAsia"/>
                <w:lang w:val="en-US" w:eastAsia="zh-CN"/>
              </w:rPr>
              <w:t>Samsung</w:t>
            </w:r>
          </w:p>
        </w:tc>
        <w:tc>
          <w:tcPr>
            <w:tcW w:w="8226" w:type="dxa"/>
          </w:tcPr>
          <w:p w14:paraId="7176BB1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2F46E3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For fixed power splitting, we would like to know how to implement in test. E.g., for </w:t>
            </w:r>
            <w:r w:rsidRPr="00481F79">
              <w:rPr>
                <w:rFonts w:eastAsia="宋体"/>
                <w:szCs w:val="24"/>
                <w:lang w:eastAsia="zh-CN"/>
              </w:rPr>
              <w:t>50%-50% equal power sharing, how is the configuration? For a UE supporting DPS, we wonder how to achieve equal power splitting while NR side can achieve maximum output power.</w:t>
            </w:r>
          </w:p>
          <w:p w14:paraId="263546C4"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2-2-2: EN-DC Tx Power Splitting for TRS:</w:t>
            </w:r>
          </w:p>
          <w:p w14:paraId="64E8A0BF"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4B6BAD8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2-2-3: EN-DC Tx Power Splitting for TRP:</w:t>
            </w:r>
          </w:p>
          <w:p w14:paraId="7CED14B1"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2E3FC5C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2-2-4: EN-DC measurement:</w:t>
            </w:r>
          </w:p>
          <w:p w14:paraId="5F9370AE"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Depends on agreement on power splitting. For </w:t>
            </w:r>
            <w:proofErr w:type="gramStart"/>
            <w:r w:rsidRPr="00481F79">
              <w:rPr>
                <w:rFonts w:eastAsiaTheme="minorEastAsia"/>
                <w:lang w:val="en-US" w:eastAsia="zh-CN"/>
              </w:rPr>
              <w:t>now</w:t>
            </w:r>
            <w:proofErr w:type="gramEnd"/>
            <w:r w:rsidRPr="00481F79">
              <w:rPr>
                <w:rFonts w:eastAsiaTheme="minorEastAsia"/>
                <w:lang w:val="en-US" w:eastAsia="zh-CN"/>
              </w:rPr>
              <w:t xml:space="preserve"> prefer Option 2.</w:t>
            </w:r>
          </w:p>
          <w:p w14:paraId="3656BA0C"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82C3B5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Further discussion needed</w:t>
            </w:r>
          </w:p>
        </w:tc>
      </w:tr>
      <w:tr w:rsidR="003104EA" w:rsidRPr="00481F79" w14:paraId="0E5B8250" w14:textId="77777777" w:rsidTr="004B5E8F">
        <w:tc>
          <w:tcPr>
            <w:tcW w:w="1405" w:type="dxa"/>
          </w:tcPr>
          <w:p w14:paraId="659909BD" w14:textId="57A70A97" w:rsidR="003104EA" w:rsidRPr="00481F79" w:rsidRDefault="003104EA" w:rsidP="003104EA">
            <w:pPr>
              <w:rPr>
                <w:rFonts w:eastAsiaTheme="minorEastAsia"/>
                <w:lang w:val="en-US" w:eastAsia="zh-CN"/>
              </w:rPr>
            </w:pPr>
            <w:r w:rsidRPr="00481F79">
              <w:rPr>
                <w:rFonts w:eastAsiaTheme="minorEastAsia"/>
                <w:lang w:val="en-US" w:eastAsia="zh-CN"/>
              </w:rPr>
              <w:t>Apple</w:t>
            </w:r>
          </w:p>
        </w:tc>
        <w:tc>
          <w:tcPr>
            <w:tcW w:w="8226" w:type="dxa"/>
          </w:tcPr>
          <w:p w14:paraId="3E4E2456"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p>
          <w:p w14:paraId="56D4DD25" w14:textId="77777777" w:rsidR="003104EA" w:rsidRPr="00481F79" w:rsidRDefault="003104EA" w:rsidP="003104EA">
            <w:pPr>
              <w:pStyle w:val="32"/>
              <w:ind w:left="568"/>
            </w:pPr>
            <w:r w:rsidRPr="00481F79">
              <w:t>-</w:t>
            </w:r>
            <w:r w:rsidRPr="00481F79">
              <w:tab/>
              <w:t xml:space="preserve">For EN-DC, only NR requirements will be specified and no additional LTE requirements will be introduced. </w:t>
            </w:r>
          </w:p>
          <w:p w14:paraId="3F34AF7B"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2-2-1: Dynamic Power Sharing (DPS) for EN-DC OTA testing: in our understanding, dynamic power sharing introduces requirements both on the NR and LTE carriers by mandating certain UE behavior on power control for each carrier.  Since this behavior goes beyond just an </w:t>
            </w:r>
            <w:proofErr w:type="spellStart"/>
            <w:r w:rsidRPr="00481F79">
              <w:rPr>
                <w:rFonts w:eastAsiaTheme="minorEastAsia"/>
                <w:lang w:val="en-US" w:eastAsia="zh-CN"/>
              </w:rPr>
              <w:t>intitial</w:t>
            </w:r>
            <w:proofErr w:type="spellEnd"/>
            <w:r w:rsidRPr="00481F79">
              <w:rPr>
                <w:rFonts w:eastAsiaTheme="minorEastAsia"/>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p>
          <w:p w14:paraId="633CCFC2" w14:textId="77777777" w:rsidR="003104EA" w:rsidRPr="00481F79" w:rsidRDefault="003104EA" w:rsidP="003104EA">
            <w:pPr>
              <w:spacing w:after="120"/>
              <w:rPr>
                <w:rFonts w:eastAsiaTheme="minorEastAsia"/>
                <w:lang w:val="en-US" w:eastAsia="zh-CN"/>
              </w:rPr>
            </w:pPr>
          </w:p>
          <w:p w14:paraId="2EFB29A8"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2-2-2: EN-DC Tx Power Splitting for TRS: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TRS test.  Since this configuration can have an impact on the TRS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7479E63F"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lastRenderedPageBreak/>
              <w:t xml:space="preserve">Issue 2-2-3: EN-DC Tx Power Splitting for TRP: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TRP test.  Since this configuration can have an impact on the TRP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03830563"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2-2-4: EN-DC measurement: Given the WID restriction of the applicability of requirements to NR only, only Option 2 is possible.</w:t>
            </w:r>
          </w:p>
          <w:p w14:paraId="3B1777CB" w14:textId="54725C3D" w:rsidR="003104EA" w:rsidRPr="00481F79" w:rsidRDefault="003104EA" w:rsidP="003104EA">
            <w:pPr>
              <w:spacing w:after="120"/>
              <w:rPr>
                <w:rFonts w:eastAsiaTheme="minorEastAsia"/>
                <w:lang w:val="en-US" w:eastAsia="zh-CN"/>
              </w:rPr>
            </w:pPr>
            <w:r w:rsidRPr="00481F79">
              <w:rPr>
                <w:rFonts w:eastAsiaTheme="minorEastAsia"/>
                <w:lang w:val="en-US" w:eastAsia="zh-CN"/>
              </w:rPr>
              <w:t>Issue 2-2-5: Special test methodology for Dynamic Power Sharing (DPS): No</w:t>
            </w:r>
          </w:p>
        </w:tc>
      </w:tr>
      <w:tr w:rsidR="00471D0A" w:rsidRPr="00481F79" w14:paraId="5906030E" w14:textId="77777777" w:rsidTr="004B5E8F">
        <w:tc>
          <w:tcPr>
            <w:tcW w:w="1405" w:type="dxa"/>
          </w:tcPr>
          <w:p w14:paraId="2EE233CF" w14:textId="4EE10B75" w:rsidR="00471D0A" w:rsidRPr="00481F79" w:rsidRDefault="00471D0A" w:rsidP="003104EA">
            <w:pPr>
              <w:rPr>
                <w:rFonts w:eastAsiaTheme="minorEastAsia"/>
                <w:lang w:val="en-US" w:eastAsia="zh-CN"/>
              </w:rPr>
            </w:pPr>
            <w:r w:rsidRPr="00481F79">
              <w:rPr>
                <w:rFonts w:eastAsiaTheme="minorEastAsia" w:hint="eastAsia"/>
                <w:lang w:val="en-US" w:eastAsia="zh-CN"/>
              </w:rPr>
              <w:lastRenderedPageBreak/>
              <w:t>Xiao</w:t>
            </w:r>
            <w:r w:rsidRPr="00481F79">
              <w:rPr>
                <w:rFonts w:eastAsiaTheme="minorEastAsia"/>
                <w:lang w:val="en-US" w:eastAsia="zh-CN"/>
              </w:rPr>
              <w:t>mi</w:t>
            </w:r>
          </w:p>
        </w:tc>
        <w:tc>
          <w:tcPr>
            <w:tcW w:w="8226" w:type="dxa"/>
          </w:tcPr>
          <w:p w14:paraId="63C937D7" w14:textId="3EA4C5DB" w:rsidR="00471D0A" w:rsidRPr="00481F79" w:rsidRDefault="00471D0A" w:rsidP="00471D0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52473C66" w14:textId="41A5627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3970297E" w14:textId="00BFE2AD" w:rsidR="00471D0A" w:rsidRPr="00481F79" w:rsidRDefault="00471D0A" w:rsidP="00471D0A">
            <w:pPr>
              <w:spacing w:after="120"/>
              <w:rPr>
                <w:rFonts w:eastAsiaTheme="minorEastAsia"/>
                <w:lang w:val="en-US" w:eastAsia="zh-CN"/>
              </w:rPr>
            </w:pPr>
            <w:r w:rsidRPr="00481F79">
              <w:rPr>
                <w:rFonts w:eastAsiaTheme="minorEastAsia"/>
                <w:lang w:val="en-US" w:eastAsia="zh-CN"/>
              </w:rPr>
              <w:t>Issue 2-2-2: EN-DC Tx Power Splitting for TRS:</w:t>
            </w:r>
          </w:p>
          <w:p w14:paraId="5C67C017" w14:textId="43B1710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1EF4A051" w14:textId="0D0C55F5" w:rsidR="00471D0A" w:rsidRPr="00481F79" w:rsidRDefault="00471D0A" w:rsidP="00471D0A">
            <w:pPr>
              <w:spacing w:after="120"/>
              <w:rPr>
                <w:rFonts w:eastAsiaTheme="minorEastAsia"/>
                <w:lang w:val="en-US" w:eastAsia="zh-CN"/>
              </w:rPr>
            </w:pPr>
            <w:r w:rsidRPr="00481F79">
              <w:rPr>
                <w:rFonts w:eastAsiaTheme="minorEastAsia"/>
                <w:lang w:val="en-US" w:eastAsia="zh-CN"/>
              </w:rPr>
              <w:t>Issue 2-2-3: EN-DC Tx Power Splitting for TRP:</w:t>
            </w:r>
          </w:p>
          <w:p w14:paraId="2D4A6029" w14:textId="3CFE14D7" w:rsidR="005F0637" w:rsidRPr="00481F79" w:rsidRDefault="005F0637" w:rsidP="00471D0A">
            <w:pPr>
              <w:spacing w:after="120"/>
              <w:rPr>
                <w:rFonts w:eastAsiaTheme="minorEastAsia"/>
                <w:lang w:val="en-US" w:eastAsia="zh-CN"/>
              </w:rPr>
            </w:pPr>
            <w:r w:rsidRPr="00481F79">
              <w:rPr>
                <w:rFonts w:eastAsiaTheme="minorEastAsia"/>
                <w:lang w:val="en-US" w:eastAsia="zh-CN"/>
              </w:rPr>
              <w:t>Option 1.</w:t>
            </w:r>
          </w:p>
          <w:p w14:paraId="29B6F93A" w14:textId="7A72472F" w:rsidR="00471D0A" w:rsidRPr="00481F79" w:rsidRDefault="00471D0A" w:rsidP="00471D0A">
            <w:pPr>
              <w:spacing w:after="120"/>
              <w:rPr>
                <w:rFonts w:eastAsiaTheme="minorEastAsia"/>
                <w:lang w:val="en-US" w:eastAsia="zh-CN"/>
              </w:rPr>
            </w:pPr>
            <w:r w:rsidRPr="00481F79">
              <w:rPr>
                <w:rFonts w:eastAsiaTheme="minorEastAsia"/>
                <w:lang w:val="en-US" w:eastAsia="zh-CN"/>
              </w:rPr>
              <w:t>Issue 2-2-4: EN-DC measurement:</w:t>
            </w:r>
          </w:p>
          <w:p w14:paraId="0D21BE74" w14:textId="49A1CEC4" w:rsidR="005F0637" w:rsidRPr="00481F79" w:rsidRDefault="005F0637" w:rsidP="00471D0A">
            <w:pPr>
              <w:spacing w:after="120"/>
              <w:rPr>
                <w:rFonts w:eastAsiaTheme="minorEastAsia"/>
                <w:lang w:val="en-US" w:eastAsia="zh-CN"/>
              </w:rPr>
            </w:pPr>
            <w:r w:rsidRPr="00481F79">
              <w:rPr>
                <w:rFonts w:eastAsiaTheme="minorEastAsia"/>
                <w:lang w:val="en-US" w:eastAsia="zh-CN"/>
              </w:rPr>
              <w:t>Option 2. As we won’t define LTE requirements.</w:t>
            </w:r>
          </w:p>
          <w:p w14:paraId="37C1EABA" w14:textId="77777777" w:rsidR="00471D0A" w:rsidRPr="00481F79" w:rsidRDefault="00471D0A" w:rsidP="00471D0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6EA63DE" w14:textId="302DD364" w:rsidR="005F0637" w:rsidRPr="00481F79" w:rsidRDefault="005F0637" w:rsidP="00471D0A">
            <w:pPr>
              <w:spacing w:after="120"/>
              <w:rPr>
                <w:rFonts w:eastAsiaTheme="minorEastAsia"/>
                <w:lang w:val="en-US" w:eastAsia="zh-CN"/>
              </w:rPr>
            </w:pPr>
            <w:r w:rsidRPr="00481F79">
              <w:rPr>
                <w:rFonts w:eastAsiaTheme="minorEastAsia"/>
                <w:lang w:val="en-US" w:eastAsia="zh-CN"/>
              </w:rPr>
              <w:t xml:space="preserve">No. We only have one year to finalize all the Rel-17 WID and we believe the SA mode for couple of bands are the most important part to be finished. </w:t>
            </w:r>
          </w:p>
        </w:tc>
      </w:tr>
      <w:tr w:rsidR="00C810AA" w:rsidRPr="00481F79" w14:paraId="1D8F8E18" w14:textId="77777777" w:rsidTr="004B5E8F">
        <w:tc>
          <w:tcPr>
            <w:tcW w:w="1405" w:type="dxa"/>
          </w:tcPr>
          <w:p w14:paraId="3CB3710F" w14:textId="69E84783" w:rsidR="00C810AA" w:rsidRPr="00481F79" w:rsidRDefault="00C810AA" w:rsidP="00C810AA">
            <w:pPr>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w:t>
            </w:r>
          </w:p>
        </w:tc>
        <w:tc>
          <w:tcPr>
            <w:tcW w:w="8226" w:type="dxa"/>
          </w:tcPr>
          <w:p w14:paraId="0F0C6CA5"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AB0B9AD"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Option1. </w:t>
            </w:r>
          </w:p>
          <w:p w14:paraId="18D0037B" w14:textId="77777777" w:rsidR="00C810AA" w:rsidRPr="00481F79" w:rsidRDefault="00C810AA" w:rsidP="00C810AA">
            <w:pPr>
              <w:spacing w:after="120"/>
              <w:rPr>
                <w:rFonts w:eastAsiaTheme="minorEastAsia"/>
                <w:lang w:val="en-US" w:eastAsia="zh-CN"/>
              </w:rPr>
            </w:pPr>
            <w:r w:rsidRPr="00481F79">
              <w:rPr>
                <w:rFonts w:eastAsiaTheme="minorEastAsia"/>
                <w:szCs w:val="21"/>
                <w:lang w:val="en-US" w:eastAsia="zh-CN"/>
              </w:rPr>
              <w:t>Note:</w:t>
            </w:r>
            <w:r w:rsidRPr="00481F79">
              <w:rPr>
                <w:rFonts w:eastAsiaTheme="minorEastAsia"/>
                <w:szCs w:val="21"/>
                <w:lang w:eastAsia="zh-CN"/>
              </w:rPr>
              <w:t xml:space="preserve"> the “</w:t>
            </w:r>
            <w:r w:rsidRPr="00481F79">
              <w:rPr>
                <w:rFonts w:eastAsiaTheme="minorEastAsia" w:hint="eastAsia"/>
                <w:szCs w:val="21"/>
                <w:lang w:eastAsia="zh-CN"/>
              </w:rPr>
              <w:t>P</w:t>
            </w:r>
            <w:r w:rsidRPr="00481F79">
              <w:rPr>
                <w:rFonts w:eastAsiaTheme="minorEastAsia" w:hint="eastAsia"/>
                <w:szCs w:val="21"/>
                <w:vertAlign w:val="subscript"/>
                <w:lang w:eastAsia="zh-CN"/>
              </w:rPr>
              <w:t>LTE</w:t>
            </w:r>
            <w:r w:rsidRPr="00481F79">
              <w:rPr>
                <w:rFonts w:eastAsiaTheme="minorEastAsia" w:hint="eastAsia"/>
                <w:szCs w:val="21"/>
                <w:lang w:eastAsia="zh-CN"/>
              </w:rPr>
              <w:t xml:space="preserve"> = 20 dBm</w:t>
            </w:r>
            <w:r w:rsidRPr="00481F79">
              <w:rPr>
                <w:rFonts w:eastAsiaTheme="minorEastAsia" w:hint="eastAsia"/>
                <w:szCs w:val="21"/>
                <w:lang w:eastAsia="zh-CN"/>
              </w:rPr>
              <w:t>，</w:t>
            </w:r>
            <w:r w:rsidRPr="00481F79">
              <w:rPr>
                <w:rFonts w:eastAsiaTheme="minorEastAsia" w:hint="eastAsia"/>
                <w:szCs w:val="21"/>
                <w:lang w:eastAsia="zh-CN"/>
              </w:rPr>
              <w:t>P</w:t>
            </w:r>
            <w:r w:rsidRPr="00481F79">
              <w:rPr>
                <w:rFonts w:eastAsiaTheme="minorEastAsia" w:hint="eastAsia"/>
                <w:szCs w:val="21"/>
                <w:vertAlign w:val="subscript"/>
                <w:lang w:eastAsia="zh-CN"/>
              </w:rPr>
              <w:t>NR</w:t>
            </w:r>
            <w:r w:rsidRPr="00481F79">
              <w:rPr>
                <w:rFonts w:eastAsiaTheme="minorEastAsia" w:hint="eastAsia"/>
                <w:szCs w:val="21"/>
                <w:lang w:eastAsia="zh-CN"/>
              </w:rPr>
              <w:t>= None and P</w:t>
            </w:r>
            <w:r w:rsidRPr="00481F79">
              <w:rPr>
                <w:rFonts w:eastAsiaTheme="minorEastAsia" w:hint="eastAsia"/>
                <w:szCs w:val="21"/>
                <w:vertAlign w:val="subscript"/>
                <w:lang w:eastAsia="zh-CN"/>
              </w:rPr>
              <w:t>EMAX, EN-</w:t>
            </w:r>
            <w:r w:rsidRPr="00481F79">
              <w:rPr>
                <w:rFonts w:eastAsiaTheme="minorEastAsia"/>
                <w:szCs w:val="21"/>
                <w:vertAlign w:val="subscript"/>
                <w:lang w:eastAsia="zh-CN"/>
              </w:rPr>
              <w:t>DC</w:t>
            </w:r>
            <w:r w:rsidRPr="00481F79">
              <w:rPr>
                <w:rFonts w:eastAsiaTheme="minorEastAsia"/>
                <w:szCs w:val="21"/>
                <w:lang w:eastAsia="zh-CN"/>
              </w:rPr>
              <w:t>= None” mentioned in R4-2110179 from CAICT is also a kind of “fixed power splitting”</w:t>
            </w:r>
          </w:p>
          <w:p w14:paraId="7F22532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2-2-2: EN-DC Tx Power Splitting for TRS:</w:t>
            </w:r>
          </w:p>
          <w:p w14:paraId="62DD1EB0"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w:t>
            </w:r>
          </w:p>
          <w:p w14:paraId="57EF3B3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Currently, they are several options on the table, e.g. 50%-50% as option 1, 20dBm-none as </w:t>
            </w:r>
            <w:r w:rsidRPr="00481F79">
              <w:rPr>
                <w:rFonts w:eastAsiaTheme="minorEastAsia"/>
                <w:szCs w:val="21"/>
                <w:lang w:eastAsia="zh-CN"/>
              </w:rPr>
              <w:t xml:space="preserve">mentioned in R4-2110179 from CAICT, or </w:t>
            </w:r>
            <w:r w:rsidRPr="00481F79">
              <w:rPr>
                <w:rFonts w:eastAsiaTheme="minorEastAsia"/>
                <w:lang w:val="en-US" w:eastAsia="zh-CN"/>
              </w:rPr>
              <w:t>Set a relative power for LTE from QC, other options are not precluded.</w:t>
            </w:r>
          </w:p>
          <w:p w14:paraId="0FBEF7A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2-2-3: EN-DC Tx Power Splitting for TRP:</w:t>
            </w:r>
          </w:p>
          <w:p w14:paraId="2C2ECF1B"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 Same comment as in above issue 2-2-2.</w:t>
            </w:r>
          </w:p>
          <w:p w14:paraId="1ACBFCB4"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2-2-4: EN-DC measurement:</w:t>
            </w:r>
          </w:p>
          <w:p w14:paraId="1EAA3A3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Option 2.</w:t>
            </w:r>
          </w:p>
          <w:p w14:paraId="03882BFF"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B0518A7" w14:textId="1A0C8B37" w:rsidR="00C810AA" w:rsidRPr="00481F79" w:rsidRDefault="00C810AA" w:rsidP="00C810AA">
            <w:pPr>
              <w:spacing w:after="120"/>
              <w:rPr>
                <w:rFonts w:eastAsiaTheme="minorEastAsia"/>
                <w:lang w:val="en-US" w:eastAsia="zh-CN"/>
              </w:rPr>
            </w:pPr>
            <w:r w:rsidRPr="00481F79">
              <w:rPr>
                <w:rFonts w:eastAsiaTheme="minorEastAsia"/>
                <w:lang w:val="en-US" w:eastAsia="zh-CN"/>
              </w:rPr>
              <w:t>No</w:t>
            </w:r>
          </w:p>
        </w:tc>
      </w:tr>
      <w:tr w:rsidR="0096360D" w:rsidRPr="00481F79" w14:paraId="66F0C59D" w14:textId="77777777" w:rsidTr="004B5E8F">
        <w:tc>
          <w:tcPr>
            <w:tcW w:w="1405" w:type="dxa"/>
          </w:tcPr>
          <w:p w14:paraId="5FAAAEFA" w14:textId="4E366EAF" w:rsidR="0096360D" w:rsidRPr="00481F79" w:rsidRDefault="0096360D" w:rsidP="0096360D">
            <w:pPr>
              <w:rPr>
                <w:rFonts w:eastAsiaTheme="minorEastAsia"/>
                <w:lang w:val="en-US" w:eastAsia="zh-CN"/>
              </w:rPr>
            </w:pPr>
            <w:r w:rsidRPr="00481F79">
              <w:rPr>
                <w:rFonts w:eastAsiaTheme="minorEastAsia"/>
                <w:lang w:val="en-US" w:eastAsia="zh-CN"/>
              </w:rPr>
              <w:t>vivo</w:t>
            </w:r>
          </w:p>
        </w:tc>
        <w:tc>
          <w:tcPr>
            <w:tcW w:w="8226" w:type="dxa"/>
          </w:tcPr>
          <w:p w14:paraId="19410A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2FB7E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p>
          <w:p w14:paraId="14AE5603"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2-2-2: EN-DC Tx Power Splitting for TRS:</w:t>
            </w:r>
          </w:p>
          <w:p w14:paraId="7F265CC5" w14:textId="77777777" w:rsidR="0096360D" w:rsidRPr="00481F79" w:rsidRDefault="0096360D" w:rsidP="0096360D">
            <w:pPr>
              <w:spacing w:after="120"/>
              <w:rPr>
                <w:rFonts w:eastAsiaTheme="minorEastAsia"/>
                <w:lang w:val="en-US" w:eastAsia="zh-CN"/>
              </w:rPr>
            </w:pPr>
            <w:r w:rsidRPr="00481F79">
              <w:rPr>
                <w:rFonts w:eastAsia="宋体"/>
                <w:szCs w:val="24"/>
                <w:lang w:eastAsia="zh-CN"/>
              </w:rPr>
              <w:t xml:space="preserve">Option 1. </w:t>
            </w:r>
            <w:r w:rsidRPr="00481F79">
              <w:rPr>
                <w:rFonts w:eastAsiaTheme="minorEastAsia"/>
                <w:lang w:val="en-US" w:eastAsia="zh-CN"/>
              </w:rPr>
              <w:t xml:space="preserve">Agree with Apple that, harmonized configuration will be helpful for the industry. By now, as observed in our contribution R4-2110802, CCSA and CTIA have defined nearly the same Tx configuration for TRS measurement:  </w:t>
            </w:r>
          </w:p>
          <w:p w14:paraId="7DC1EDCB"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In CTIA: C-TIS is measured for each RAT using a 50% uplink output power split between LTE and NR</w:t>
            </w:r>
          </w:p>
          <w:p w14:paraId="13CC8B3F" w14:textId="07307FA3" w:rsidR="0096360D" w:rsidRPr="00481F79" w:rsidRDefault="0096360D" w:rsidP="0096360D">
            <w:pPr>
              <w:spacing w:after="120"/>
              <w:rPr>
                <w:rFonts w:eastAsia="宋体"/>
              </w:rPr>
            </w:pPr>
            <w:r w:rsidRPr="00481F79">
              <w:rPr>
                <w:rFonts w:eastAsiaTheme="minorEastAsia"/>
                <w:lang w:val="en-US" w:eastAsia="zh-CN"/>
              </w:rPr>
              <w:lastRenderedPageBreak/>
              <w:t xml:space="preserve">In CCA: for PC3, assume the 20dBm LTE and 20dBm NR, </w:t>
            </w:r>
            <w:r w:rsidRPr="00481F79">
              <w:rPr>
                <w:rFonts w:eastAsia="宋体"/>
                <w:szCs w:val="24"/>
              </w:rPr>
              <w:t xml:space="preserve">the maximum output power shall be configured as </w:t>
            </w:r>
            <w:r w:rsidRPr="00481F79">
              <w:t>P</w:t>
            </w:r>
            <w:r w:rsidRPr="00481F79">
              <w:rPr>
                <w:vertAlign w:val="subscript"/>
              </w:rPr>
              <w:t>LTE</w:t>
            </w:r>
            <w:r w:rsidRPr="00481F79">
              <w:t xml:space="preserve"> = 20 dBm</w:t>
            </w:r>
            <w:r w:rsidRPr="00481F79">
              <w:rPr>
                <w:rFonts w:hint="eastAsia"/>
              </w:rPr>
              <w:t>，</w:t>
            </w:r>
            <w:r w:rsidRPr="00481F79">
              <w:t>P</w:t>
            </w:r>
            <w:r w:rsidRPr="00481F79">
              <w:rPr>
                <w:vertAlign w:val="subscript"/>
              </w:rPr>
              <w:t>NR</w:t>
            </w:r>
            <w:r w:rsidRPr="00481F79">
              <w:t>=</w:t>
            </w:r>
            <w:r w:rsidRPr="00481F79">
              <w:rPr>
                <w:rFonts w:eastAsia="宋体" w:hint="eastAsia"/>
              </w:rPr>
              <w:t xml:space="preserve"> None</w:t>
            </w:r>
            <w:r w:rsidRPr="00481F79">
              <w:rPr>
                <w:rFonts w:eastAsia="宋体"/>
              </w:rPr>
              <w:t>.</w:t>
            </w:r>
          </w:p>
          <w:p w14:paraId="2906A5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Therefore, the only slight difference is upper bound for NR is not specified.</w:t>
            </w:r>
          </w:p>
          <w:p w14:paraId="7EFAF55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2-2-3: EN-DC Tx Power Splitting for TRP:</w:t>
            </w:r>
          </w:p>
          <w:p w14:paraId="7CA36744"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Further discussion is needed, prefer to configure the same Tx power splitting for TRS and TRP. </w:t>
            </w:r>
          </w:p>
          <w:p w14:paraId="23BD995C"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In CCSA, TRP is measured with 50-50 power splitting, however in CTIA, EN-DC TRP is treated somehow similar to CA test case, measured RAT is operated with High power and </w:t>
            </w:r>
            <w:proofErr w:type="gramStart"/>
            <w:r w:rsidRPr="00481F79">
              <w:rPr>
                <w:rFonts w:eastAsiaTheme="minorEastAsia"/>
                <w:lang w:val="en-US" w:eastAsia="zh-CN"/>
              </w:rPr>
              <w:t>other</w:t>
            </w:r>
            <w:proofErr w:type="gramEnd"/>
            <w:r w:rsidRPr="00481F79">
              <w:rPr>
                <w:rFonts w:eastAsiaTheme="minorEastAsia"/>
                <w:lang w:val="en-US" w:eastAsia="zh-CN"/>
              </w:rPr>
              <w:t xml:space="preserve"> RAT is minimized.</w:t>
            </w:r>
          </w:p>
          <w:p w14:paraId="3BB1296D"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2-2-4: EN-DC measurement:</w:t>
            </w:r>
          </w:p>
          <w:p w14:paraId="168F0D9F"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Prefer option 2. If we split the discussion for TRP and TRS, Option 1 also acceptable for TRP measurement if equal Tx power splitting is adopted.</w:t>
            </w:r>
          </w:p>
          <w:p w14:paraId="090A4A2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2078E74" w14:textId="6ACAA4C2"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No. As commented in Issue 2-2-1, we believe DPS is baseband performance, conducted testing is sufficient, if RAN4 would like to develop a special test case for this UE feature. </w:t>
            </w:r>
          </w:p>
        </w:tc>
      </w:tr>
      <w:tr w:rsidR="00AB47D2" w:rsidRPr="00481F79" w14:paraId="058B8712" w14:textId="77777777" w:rsidTr="004B5E8F">
        <w:tc>
          <w:tcPr>
            <w:tcW w:w="1405" w:type="dxa"/>
          </w:tcPr>
          <w:p w14:paraId="21B0618C" w14:textId="1A02630A" w:rsidR="00AB47D2" w:rsidRPr="00481F79" w:rsidRDefault="00AB47D2" w:rsidP="00AB47D2">
            <w:pPr>
              <w:rPr>
                <w:rFonts w:eastAsiaTheme="minorEastAsia"/>
                <w:lang w:val="en-US" w:eastAsia="zh-CN"/>
              </w:rPr>
            </w:pPr>
            <w:r w:rsidRPr="00481F79">
              <w:rPr>
                <w:rFonts w:eastAsiaTheme="minorEastAsia" w:hint="eastAsia"/>
                <w:lang w:val="en-US" w:eastAsia="zh-CN"/>
              </w:rPr>
              <w:lastRenderedPageBreak/>
              <w:t>O</w:t>
            </w:r>
            <w:r w:rsidRPr="00481F79">
              <w:rPr>
                <w:rFonts w:eastAsiaTheme="minorEastAsia"/>
                <w:lang w:val="en-US" w:eastAsia="zh-CN"/>
              </w:rPr>
              <w:t>PPO</w:t>
            </w:r>
          </w:p>
        </w:tc>
        <w:tc>
          <w:tcPr>
            <w:tcW w:w="8226" w:type="dxa"/>
          </w:tcPr>
          <w:p w14:paraId="1E09E894"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D2C4303"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Have similar concern with Samsung. What is the relationship between the function of DPS and power configuration for EN-DC?</w:t>
            </w:r>
          </w:p>
          <w:p w14:paraId="2613D4B6"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2-2-2: EN-DC Tx Power Splitting for TRS:</w:t>
            </w:r>
          </w:p>
          <w:p w14:paraId="61D3FF1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1CEDFF4E"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2-2-3: EN-DC Tx Power Splitting for TRP:</w:t>
            </w:r>
          </w:p>
          <w:p w14:paraId="7168270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43AE33A0"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2-2-4: EN-DC measurement:</w:t>
            </w:r>
          </w:p>
          <w:p w14:paraId="0CFF532D"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2 is preferred considering only NR performance requirement will be specified.</w:t>
            </w:r>
          </w:p>
          <w:p w14:paraId="3A2694DA"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069B0E98" w14:textId="75294F2D" w:rsidR="00AB47D2" w:rsidRPr="00481F79" w:rsidRDefault="00AB47D2" w:rsidP="00AB47D2">
            <w:pPr>
              <w:spacing w:after="120"/>
              <w:rPr>
                <w:rFonts w:eastAsiaTheme="minorEastAsia"/>
                <w:lang w:val="en-US" w:eastAsia="zh-CN"/>
              </w:rPr>
            </w:pPr>
            <w:r w:rsidRPr="00481F79">
              <w:rPr>
                <w:rFonts w:eastAsiaTheme="minorEastAsia"/>
                <w:lang w:val="en-US" w:eastAsia="zh-CN"/>
              </w:rPr>
              <w:t>No. The functionality of DPS can be tested under conducted mode.</w:t>
            </w:r>
          </w:p>
        </w:tc>
      </w:tr>
    </w:tbl>
    <w:p w14:paraId="1AA4B354" w14:textId="77777777" w:rsidR="00EF78B3" w:rsidRPr="00481F79" w:rsidRDefault="00F115F5" w:rsidP="00EF78B3">
      <w:pPr>
        <w:rPr>
          <w:lang w:val="en-US" w:eastAsia="zh-CN"/>
        </w:rPr>
      </w:pPr>
      <w:r w:rsidRPr="00481F79">
        <w:rPr>
          <w:rFonts w:hint="eastAsia"/>
          <w:lang w:val="en-US" w:eastAsia="zh-CN"/>
        </w:rPr>
        <w:t xml:space="preserve"> </w:t>
      </w:r>
      <w:r w:rsidR="00EF78B3" w:rsidRPr="00481F79">
        <w:rPr>
          <w:rFonts w:hint="eastAsia"/>
          <w:lang w:val="en-US" w:eastAsia="zh-CN"/>
        </w:rPr>
        <w:t xml:space="preserve"> </w:t>
      </w:r>
    </w:p>
    <w:p w14:paraId="3B80551D" w14:textId="77777777" w:rsidR="00EF78B3" w:rsidRPr="00481F79" w:rsidRDefault="00EF78B3" w:rsidP="00EF78B3">
      <w:pPr>
        <w:rPr>
          <w:bCs/>
          <w:u w:val="single"/>
          <w:lang w:eastAsia="ko-KR"/>
        </w:rPr>
      </w:pPr>
      <w:r w:rsidRPr="00481F79">
        <w:rPr>
          <w:rFonts w:hint="eastAsia"/>
          <w:bCs/>
          <w:u w:val="single"/>
          <w:lang w:eastAsia="ko-KR"/>
        </w:rPr>
        <w:t xml:space="preserve">Sub topic </w:t>
      </w:r>
      <w:r w:rsidRPr="00481F79">
        <w:rPr>
          <w:bCs/>
          <w:u w:val="single"/>
          <w:lang w:eastAsia="ko-KR"/>
        </w:rPr>
        <w:t>2-3</w:t>
      </w:r>
      <w:r w:rsidRPr="00481F79">
        <w:rPr>
          <w:rFonts w:hint="eastAsia"/>
          <w:bCs/>
          <w:u w:val="single"/>
          <w:lang w:eastAsia="ko-KR"/>
        </w:rPr>
        <w:t xml:space="preserve"> </w:t>
      </w:r>
      <w:r w:rsidR="0092287A" w:rsidRPr="00481F79">
        <w:rPr>
          <w:bCs/>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rsidRPr="00481F79" w14:paraId="1DB47BB7" w14:textId="77777777" w:rsidTr="0011726A">
        <w:tc>
          <w:tcPr>
            <w:tcW w:w="1236" w:type="dxa"/>
          </w:tcPr>
          <w:p w14:paraId="454E0AD5"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Company</w:t>
            </w:r>
          </w:p>
        </w:tc>
        <w:tc>
          <w:tcPr>
            <w:tcW w:w="8395" w:type="dxa"/>
          </w:tcPr>
          <w:p w14:paraId="5E026A4A"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Comments</w:t>
            </w:r>
          </w:p>
        </w:tc>
      </w:tr>
      <w:tr w:rsidR="00EF78B3" w:rsidRPr="00481F79" w14:paraId="2A94998C" w14:textId="77777777" w:rsidTr="0011726A">
        <w:tc>
          <w:tcPr>
            <w:tcW w:w="1236" w:type="dxa"/>
          </w:tcPr>
          <w:p w14:paraId="2FFAE55C" w14:textId="5A92AA53" w:rsidR="00EF78B3" w:rsidRPr="00481F79" w:rsidRDefault="00A250DD" w:rsidP="0011726A">
            <w:pPr>
              <w:spacing w:after="120"/>
              <w:rPr>
                <w:rFonts w:eastAsiaTheme="minorEastAsia"/>
                <w:lang w:val="en-US" w:eastAsia="zh-CN"/>
              </w:rPr>
            </w:pPr>
            <w:r w:rsidRPr="00481F79">
              <w:rPr>
                <w:rFonts w:eastAsiaTheme="minorEastAsia"/>
                <w:lang w:val="en-US" w:eastAsia="zh-CN"/>
              </w:rPr>
              <w:t>R&amp;S</w:t>
            </w:r>
          </w:p>
        </w:tc>
        <w:tc>
          <w:tcPr>
            <w:tcW w:w="8395" w:type="dxa"/>
          </w:tcPr>
          <w:p w14:paraId="473DD802" w14:textId="77777777" w:rsidR="001D1198" w:rsidRPr="00481F79" w:rsidRDefault="001D1198" w:rsidP="0011726A">
            <w:pPr>
              <w:spacing w:after="120"/>
              <w:rPr>
                <w:rFonts w:eastAsiaTheme="minorEastAsia"/>
                <w:lang w:val="en-US" w:eastAsia="zh-CN"/>
              </w:rPr>
            </w:pPr>
            <w:r w:rsidRPr="00481F79">
              <w:rPr>
                <w:rFonts w:eastAsiaTheme="minorEastAsia"/>
                <w:lang w:val="en-US" w:eastAsia="zh-CN"/>
              </w:rPr>
              <w:t>Reduction of t</w:t>
            </w:r>
            <w:r w:rsidR="001A78B0" w:rsidRPr="00481F79">
              <w:rPr>
                <w:rFonts w:eastAsiaTheme="minorEastAsia"/>
                <w:lang w:val="en-US" w:eastAsia="zh-CN"/>
              </w:rPr>
              <w:t xml:space="preserve">est points </w:t>
            </w:r>
            <w:r w:rsidRPr="00481F79">
              <w:rPr>
                <w:rFonts w:eastAsiaTheme="minorEastAsia"/>
                <w:lang w:val="en-US" w:eastAsia="zh-CN"/>
              </w:rPr>
              <w:t xml:space="preserve">(i.e. frequencies) or use scenarios (BHHR/BHHL, HR/HL, FS) could be useful to control the total test time effort for different EN-DC band combinations but care must be taken to ensure that critical band combinations are tested given the fact the UE’s may change antenna tuning parameters depending on the band combination being used. </w:t>
            </w:r>
          </w:p>
        </w:tc>
      </w:tr>
      <w:tr w:rsidR="002141D4" w:rsidRPr="00481F79" w14:paraId="677F9ED8" w14:textId="77777777" w:rsidTr="0011726A">
        <w:tc>
          <w:tcPr>
            <w:tcW w:w="1236" w:type="dxa"/>
          </w:tcPr>
          <w:p w14:paraId="21D35B04" w14:textId="77777777" w:rsidR="002141D4" w:rsidRPr="00481F79" w:rsidDel="00A250DD"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395" w:type="dxa"/>
          </w:tcPr>
          <w:p w14:paraId="4457630C"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r w:rsidR="00C810AA" w:rsidRPr="00481F79" w14:paraId="362AE036" w14:textId="77777777" w:rsidTr="0011726A">
        <w:tc>
          <w:tcPr>
            <w:tcW w:w="1236" w:type="dxa"/>
          </w:tcPr>
          <w:p w14:paraId="4E6B7134" w14:textId="1F46D8C3"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395" w:type="dxa"/>
          </w:tcPr>
          <w:p w14:paraId="0AE2B448" w14:textId="7BF66E21" w:rsidR="00C810AA" w:rsidRPr="00481F79" w:rsidRDefault="00C810AA" w:rsidP="00C810AA">
            <w:pPr>
              <w:spacing w:after="120"/>
              <w:rPr>
                <w:rFonts w:eastAsiaTheme="minorEastAsia"/>
                <w:lang w:val="en-US" w:eastAsia="zh-CN"/>
              </w:rPr>
            </w:pPr>
            <w:r w:rsidRPr="00481F79">
              <w:rPr>
                <w:rFonts w:eastAsiaTheme="minorEastAsia"/>
                <w:lang w:val="en-US" w:eastAsia="zh-CN"/>
              </w:rPr>
              <w:t>Support the proposal</w:t>
            </w:r>
          </w:p>
        </w:tc>
      </w:tr>
      <w:tr w:rsidR="00AB47D2" w:rsidRPr="00481F79" w14:paraId="4DDF59C6" w14:textId="77777777" w:rsidTr="0011726A">
        <w:tc>
          <w:tcPr>
            <w:tcW w:w="1236" w:type="dxa"/>
          </w:tcPr>
          <w:p w14:paraId="6E4C3C0D" w14:textId="2132187E"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395" w:type="dxa"/>
          </w:tcPr>
          <w:p w14:paraId="7DA8C01F" w14:textId="0B3AD36B"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481F79" w14:paraId="5A4A559F" w14:textId="77777777" w:rsidTr="00EF78B3">
        <w:tc>
          <w:tcPr>
            <w:tcW w:w="1232" w:type="dxa"/>
          </w:tcPr>
          <w:p w14:paraId="1175AC75"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CR/TP number</w:t>
            </w:r>
          </w:p>
        </w:tc>
        <w:tc>
          <w:tcPr>
            <w:tcW w:w="8399" w:type="dxa"/>
          </w:tcPr>
          <w:p w14:paraId="6A65B129"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Comments collection</w:t>
            </w:r>
          </w:p>
        </w:tc>
      </w:tr>
      <w:tr w:rsidR="0096360D" w:rsidRPr="00481F79" w14:paraId="1BE6B3C3" w14:textId="77777777" w:rsidTr="00EF78B3">
        <w:tc>
          <w:tcPr>
            <w:tcW w:w="1232" w:type="dxa"/>
            <w:vMerge w:val="restart"/>
          </w:tcPr>
          <w:p w14:paraId="70C3ABE5"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lastRenderedPageBreak/>
              <w:t>Reply LS</w:t>
            </w:r>
          </w:p>
          <w:p w14:paraId="1DA6690E"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R4-2110804</w:t>
            </w:r>
          </w:p>
        </w:tc>
        <w:tc>
          <w:tcPr>
            <w:tcW w:w="8399" w:type="dxa"/>
          </w:tcPr>
          <w:p w14:paraId="1418F11D" w14:textId="479D1236" w:rsidR="0096360D" w:rsidRPr="00481F79" w:rsidRDefault="0096360D" w:rsidP="00B05329">
            <w:pPr>
              <w:spacing w:after="120"/>
              <w:rPr>
                <w:rFonts w:eastAsiaTheme="minorEastAsia"/>
                <w:lang w:val="en-US" w:eastAsia="zh-CN"/>
              </w:rPr>
            </w:pPr>
            <w:r w:rsidRPr="00481F79">
              <w:rPr>
                <w:rFonts w:eastAsiaTheme="minorEastAsia"/>
                <w:lang w:val="en-US" w:eastAsia="zh-CN"/>
              </w:rPr>
              <w:t>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in RAN5 when the completion level in RAN4 is [80%]. The TR and TS number should be captured if any in the reply LS that would be the helpful info. for GSMA to follow the status.</w:t>
            </w:r>
          </w:p>
        </w:tc>
      </w:tr>
      <w:tr w:rsidR="0096360D" w:rsidRPr="00481F79" w14:paraId="641D6932" w14:textId="77777777" w:rsidTr="00EF78B3">
        <w:tc>
          <w:tcPr>
            <w:tcW w:w="1232" w:type="dxa"/>
            <w:vMerge/>
          </w:tcPr>
          <w:p w14:paraId="7C8B0B97" w14:textId="77777777" w:rsidR="0096360D" w:rsidRPr="00481F79" w:rsidRDefault="0096360D" w:rsidP="00B05329">
            <w:pPr>
              <w:spacing w:after="120"/>
              <w:rPr>
                <w:rFonts w:eastAsiaTheme="minorEastAsia"/>
                <w:lang w:val="en-US" w:eastAsia="zh-CN"/>
              </w:rPr>
            </w:pPr>
          </w:p>
        </w:tc>
        <w:tc>
          <w:tcPr>
            <w:tcW w:w="8399" w:type="dxa"/>
          </w:tcPr>
          <w:p w14:paraId="7D489231" w14:textId="2B53D23B" w:rsidR="0096360D" w:rsidRPr="00481F79" w:rsidRDefault="0096360D" w:rsidP="00B05329">
            <w:pPr>
              <w:spacing w:after="120"/>
              <w:rPr>
                <w:rFonts w:eastAsiaTheme="minorEastAsia"/>
                <w:lang w:val="en-US" w:eastAsia="zh-CN"/>
              </w:rPr>
            </w:pPr>
            <w:r w:rsidRPr="00481F79">
              <w:rPr>
                <w:rFonts w:eastAsiaTheme="minorEastAsia"/>
                <w:lang w:val="en-US" w:eastAsia="zh-CN"/>
              </w:rPr>
              <w:t>CAICT: agree</w:t>
            </w:r>
          </w:p>
        </w:tc>
      </w:tr>
      <w:tr w:rsidR="0096360D" w:rsidRPr="00481F79" w14:paraId="3D086AFA" w14:textId="77777777" w:rsidTr="00EF78B3">
        <w:tc>
          <w:tcPr>
            <w:tcW w:w="1232" w:type="dxa"/>
            <w:vMerge/>
          </w:tcPr>
          <w:p w14:paraId="575985B2" w14:textId="77777777" w:rsidR="0096360D" w:rsidRPr="00481F79" w:rsidRDefault="0096360D" w:rsidP="00B05329">
            <w:pPr>
              <w:spacing w:after="120"/>
              <w:rPr>
                <w:rFonts w:eastAsiaTheme="minorEastAsia"/>
                <w:lang w:val="en-US" w:eastAsia="zh-CN"/>
              </w:rPr>
            </w:pPr>
          </w:p>
        </w:tc>
        <w:tc>
          <w:tcPr>
            <w:tcW w:w="8399" w:type="dxa"/>
          </w:tcPr>
          <w:p w14:paraId="206AD209"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 xml:space="preserve">TIM: Any eventual agreement on specific issues coming out from the ongoing discussion should be captured in the LS to GSMA. Therefore, it is suggested to wait the outcomes of the second round to finalize the LS text. </w:t>
            </w:r>
          </w:p>
        </w:tc>
      </w:tr>
      <w:tr w:rsidR="0096360D" w:rsidRPr="00481F79" w14:paraId="7905BC13" w14:textId="77777777" w:rsidTr="00EF78B3">
        <w:tc>
          <w:tcPr>
            <w:tcW w:w="1232" w:type="dxa"/>
            <w:vMerge/>
          </w:tcPr>
          <w:p w14:paraId="06FCCC25" w14:textId="77777777" w:rsidR="0096360D" w:rsidRPr="00481F79" w:rsidRDefault="0096360D" w:rsidP="00B05329">
            <w:pPr>
              <w:spacing w:after="120"/>
              <w:rPr>
                <w:rFonts w:eastAsiaTheme="minorEastAsia"/>
                <w:lang w:val="en-US" w:eastAsia="zh-CN"/>
              </w:rPr>
            </w:pPr>
          </w:p>
        </w:tc>
        <w:tc>
          <w:tcPr>
            <w:tcW w:w="8399" w:type="dxa"/>
          </w:tcPr>
          <w:p w14:paraId="2B305A52"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Samsung: all is fine except the answer to the question about Dynamic Power Sharing test method. Test method for dynamic power sharing should not be precluded at this stage. Fixed power splitting is only one of the considerations.</w:t>
            </w:r>
          </w:p>
        </w:tc>
      </w:tr>
      <w:tr w:rsidR="0096360D" w:rsidRPr="00481F79" w14:paraId="72959894" w14:textId="77777777" w:rsidTr="00EF78B3">
        <w:tc>
          <w:tcPr>
            <w:tcW w:w="1232" w:type="dxa"/>
            <w:vMerge/>
          </w:tcPr>
          <w:p w14:paraId="672390DB" w14:textId="77777777" w:rsidR="0096360D" w:rsidRPr="00481F79" w:rsidRDefault="0096360D" w:rsidP="003104EA">
            <w:pPr>
              <w:spacing w:after="120"/>
              <w:rPr>
                <w:rFonts w:eastAsiaTheme="minorEastAsia"/>
                <w:lang w:val="en-US" w:eastAsia="zh-CN"/>
              </w:rPr>
            </w:pPr>
          </w:p>
        </w:tc>
        <w:tc>
          <w:tcPr>
            <w:tcW w:w="8399" w:type="dxa"/>
          </w:tcPr>
          <w:p w14:paraId="5A7917DE" w14:textId="5BF04B3F" w:rsidR="0096360D" w:rsidRPr="00481F79" w:rsidRDefault="0096360D" w:rsidP="003104EA">
            <w:pPr>
              <w:spacing w:after="120"/>
              <w:rPr>
                <w:rFonts w:eastAsiaTheme="minorEastAsia"/>
                <w:lang w:val="en-US" w:eastAsia="zh-CN"/>
              </w:rPr>
            </w:pPr>
            <w:r w:rsidRPr="00481F79">
              <w:rPr>
                <w:rFonts w:eastAsiaTheme="minorEastAsia"/>
                <w:lang w:val="en-US" w:eastAsia="zh-CN"/>
              </w:rPr>
              <w:t>Apple: we agree with the proposed LS except the aspects related to DPS (please see our comments to sub-topic 2-2)</w:t>
            </w:r>
          </w:p>
        </w:tc>
      </w:tr>
      <w:tr w:rsidR="0096360D" w:rsidRPr="00481F79" w14:paraId="6460D348" w14:textId="77777777" w:rsidTr="00EF78B3">
        <w:tc>
          <w:tcPr>
            <w:tcW w:w="1232" w:type="dxa"/>
            <w:vMerge/>
          </w:tcPr>
          <w:p w14:paraId="0CEF2B4E" w14:textId="77777777" w:rsidR="0096360D" w:rsidRPr="00481F79" w:rsidRDefault="0096360D" w:rsidP="003104EA">
            <w:pPr>
              <w:spacing w:after="120"/>
              <w:rPr>
                <w:rFonts w:eastAsiaTheme="minorEastAsia"/>
                <w:lang w:val="en-US" w:eastAsia="zh-CN"/>
              </w:rPr>
            </w:pPr>
          </w:p>
        </w:tc>
        <w:tc>
          <w:tcPr>
            <w:tcW w:w="8399" w:type="dxa"/>
          </w:tcPr>
          <w:p w14:paraId="4E5D17A4" w14:textId="71964FCA" w:rsidR="0096360D" w:rsidRPr="00481F79" w:rsidRDefault="0096360D" w:rsidP="003104EA">
            <w:pPr>
              <w:spacing w:after="120"/>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 fine with the proposed LS except the DPS part which needs more discussion.</w:t>
            </w:r>
          </w:p>
        </w:tc>
      </w:tr>
      <w:tr w:rsidR="0096360D" w:rsidRPr="00481F79" w14:paraId="74735C46" w14:textId="77777777" w:rsidTr="00EF78B3">
        <w:tc>
          <w:tcPr>
            <w:tcW w:w="1232" w:type="dxa"/>
            <w:vMerge/>
          </w:tcPr>
          <w:p w14:paraId="631C96D4" w14:textId="77777777" w:rsidR="0096360D" w:rsidRPr="00481F79" w:rsidRDefault="0096360D" w:rsidP="003104EA">
            <w:pPr>
              <w:spacing w:after="120"/>
              <w:rPr>
                <w:rFonts w:eastAsiaTheme="minorEastAsia"/>
                <w:lang w:val="en-US" w:eastAsia="zh-CN"/>
              </w:rPr>
            </w:pPr>
          </w:p>
        </w:tc>
        <w:tc>
          <w:tcPr>
            <w:tcW w:w="8399" w:type="dxa"/>
          </w:tcPr>
          <w:p w14:paraId="5AD33A60" w14:textId="04E5D6C5" w:rsidR="0096360D" w:rsidRPr="00481F79" w:rsidRDefault="0096360D" w:rsidP="003104EA">
            <w:pPr>
              <w:spacing w:after="120"/>
              <w:rPr>
                <w:rFonts w:eastAsiaTheme="minorEastAsia"/>
                <w:lang w:val="en-US" w:eastAsia="zh-CN"/>
              </w:rPr>
            </w:pPr>
            <w:r w:rsidRPr="00481F79">
              <w:rPr>
                <w:rFonts w:eastAsiaTheme="minorEastAsia"/>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DD19DE" w:rsidRPr="00004165" w14:paraId="010005FC" w14:textId="77777777" w:rsidTr="005D075C">
        <w:tc>
          <w:tcPr>
            <w:tcW w:w="1372" w:type="dxa"/>
          </w:tcPr>
          <w:p w14:paraId="466E920D" w14:textId="77777777" w:rsidR="00DD19DE" w:rsidRPr="00045592" w:rsidRDefault="00DD19DE" w:rsidP="00B05329">
            <w:pPr>
              <w:rPr>
                <w:rFonts w:eastAsiaTheme="minorEastAsia"/>
                <w:b/>
                <w:bCs/>
                <w:color w:val="0070C0"/>
                <w:lang w:val="en-US" w:eastAsia="zh-CN"/>
              </w:rPr>
            </w:pPr>
          </w:p>
        </w:tc>
        <w:tc>
          <w:tcPr>
            <w:tcW w:w="8259"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5D075C">
        <w:tc>
          <w:tcPr>
            <w:tcW w:w="1372" w:type="dxa"/>
          </w:tcPr>
          <w:p w14:paraId="78F24A91" w14:textId="3C1C18CF" w:rsidR="00DD19DE" w:rsidRPr="003418CB" w:rsidRDefault="00481F79" w:rsidP="00B05329">
            <w:pPr>
              <w:rPr>
                <w:rFonts w:eastAsiaTheme="minorEastAsia"/>
                <w:color w:val="0070C0"/>
                <w:lang w:val="en-US" w:eastAsia="zh-CN"/>
              </w:rPr>
            </w:pPr>
            <w:r w:rsidRPr="00481F79">
              <w:rPr>
                <w:rFonts w:eastAsiaTheme="minorEastAsia"/>
                <w:b/>
                <w:bCs/>
                <w:color w:val="0070C0"/>
                <w:lang w:val="en-US" w:eastAsia="zh-CN"/>
              </w:rPr>
              <w:t>Sub-topic 2-1 Use scenarios</w:t>
            </w:r>
          </w:p>
        </w:tc>
        <w:tc>
          <w:tcPr>
            <w:tcW w:w="8259" w:type="dxa"/>
          </w:tcPr>
          <w:p w14:paraId="2321D67C" w14:textId="642E2B3C" w:rsidR="00481F79" w:rsidRDefault="00481F79" w:rsidP="00B05329">
            <w:pPr>
              <w:rPr>
                <w:rFonts w:eastAsiaTheme="minorEastAsia"/>
                <w:i/>
                <w:color w:val="0070C0"/>
                <w:lang w:val="en-US"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 xml:space="preserve">Phantom </w:t>
            </w:r>
            <w:r w:rsidRPr="00222C3C">
              <w:rPr>
                <w:b/>
                <w:color w:val="0070C0"/>
                <w:u w:val="single"/>
                <w:lang w:eastAsia="ko-KR"/>
              </w:rPr>
              <w:t>use scenarios</w:t>
            </w:r>
            <w:r>
              <w:rPr>
                <w:b/>
                <w:color w:val="0070C0"/>
                <w:u w:val="single"/>
                <w:lang w:eastAsia="ko-KR"/>
              </w:rPr>
              <w:t xml:space="preserve"> for FR1 TRP TRS testing</w:t>
            </w:r>
          </w:p>
          <w:p w14:paraId="02239B76" w14:textId="5E87FC35" w:rsidR="00DD19DE" w:rsidRDefault="00481F79" w:rsidP="00B05329">
            <w:pPr>
              <w:rPr>
                <w:rFonts w:eastAsiaTheme="minorEastAsia"/>
                <w:i/>
                <w:color w:val="0070C0"/>
                <w:lang w:val="en-US" w:eastAsia="zh-CN"/>
              </w:rPr>
            </w:pPr>
            <w:r>
              <w:rPr>
                <w:rFonts w:eastAsiaTheme="minorEastAsia"/>
                <w:i/>
                <w:color w:val="0070C0"/>
                <w:lang w:val="en-US" w:eastAsia="zh-CN"/>
              </w:rPr>
              <w:t>A</w:t>
            </w:r>
            <w:r w:rsidR="00DD19DE" w:rsidRPr="00855107">
              <w:rPr>
                <w:rFonts w:eastAsiaTheme="minorEastAsia" w:hint="eastAsia"/>
                <w:i/>
                <w:color w:val="0070C0"/>
                <w:lang w:val="en-US" w:eastAsia="zh-CN"/>
              </w:rPr>
              <w:t>greements:</w:t>
            </w:r>
          </w:p>
          <w:p w14:paraId="320EAAAC" w14:textId="77777777" w:rsidR="00481F79" w:rsidRPr="0086350F" w:rsidRDefault="00481F79" w:rsidP="0086350F">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86350F">
              <w:rPr>
                <w:rFonts w:eastAsia="宋体"/>
                <w:szCs w:val="24"/>
                <w:highlight w:val="green"/>
                <w:lang w:eastAsia="zh-CN"/>
              </w:rPr>
              <w:t>Following use scenarios are required</w:t>
            </w:r>
          </w:p>
          <w:p w14:paraId="77B6515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Talk mode using head &amp; hand phantom for narrow devices between 56 mm and 72 mm and for wide devices with a width &gt;72 mm.</w:t>
            </w:r>
          </w:p>
          <w:p w14:paraId="285A592F"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Browsing mode using hand phantom for narrow and wide phones</w:t>
            </w:r>
          </w:p>
          <w:p w14:paraId="2D1C21F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Free Space for devices not used in talk or browsing mode</w:t>
            </w:r>
          </w:p>
          <w:p w14:paraId="776B7B79" w14:textId="77777777" w:rsidR="00DD19DE" w:rsidRDefault="00E97AD5" w:rsidP="00B05329">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11FCA6B3" w14:textId="0DD057BC" w:rsidR="00481F79" w:rsidRPr="0086350F" w:rsidRDefault="00481F79" w:rsidP="0086350F">
            <w:pPr>
              <w:pStyle w:val="aff8"/>
              <w:numPr>
                <w:ilvl w:val="0"/>
                <w:numId w:val="26"/>
              </w:numPr>
              <w:ind w:firstLineChars="0"/>
              <w:rPr>
                <w:rFonts w:eastAsiaTheme="minorEastAsia"/>
                <w:color w:val="0070C0"/>
                <w:lang w:val="en-US" w:eastAsia="zh-CN"/>
              </w:rPr>
            </w:pPr>
            <w:r w:rsidRPr="0086350F">
              <w:rPr>
                <w:rFonts w:eastAsiaTheme="minorEastAsia"/>
                <w:lang w:val="en-US" w:eastAsia="zh-CN"/>
              </w:rPr>
              <w:t>N/A</w:t>
            </w:r>
          </w:p>
        </w:tc>
      </w:tr>
      <w:tr w:rsidR="00481F79" w14:paraId="687D79F2" w14:textId="77777777" w:rsidTr="005D075C">
        <w:tc>
          <w:tcPr>
            <w:tcW w:w="1372" w:type="dxa"/>
          </w:tcPr>
          <w:p w14:paraId="051A31BB" w14:textId="08DAD12F"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t>Sub-topic 2-2 EN-DC power configuration</w:t>
            </w:r>
          </w:p>
        </w:tc>
        <w:tc>
          <w:tcPr>
            <w:tcW w:w="8259" w:type="dxa"/>
          </w:tcPr>
          <w:p w14:paraId="049D100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p>
          <w:p w14:paraId="79E80CF0" w14:textId="6D9CE956" w:rsidR="00481F79" w:rsidRDefault="00E03089" w:rsidP="00B05329">
            <w:pPr>
              <w:rPr>
                <w:rFonts w:eastAsiaTheme="minorEastAsia"/>
                <w:i/>
                <w:color w:val="0070C0"/>
                <w:lang w:val="en-US" w:eastAsia="zh-CN"/>
              </w:rPr>
            </w:pPr>
            <w:r>
              <w:rPr>
                <w:rFonts w:eastAsiaTheme="minorEastAsia"/>
                <w:i/>
                <w:color w:val="0070C0"/>
                <w:lang w:val="en-US" w:eastAsia="zh-CN"/>
              </w:rPr>
              <w:t xml:space="preserve">11 companies share views on this issue. 10 companies clearly stated </w:t>
            </w:r>
            <w:r w:rsidR="0027623A">
              <w:rPr>
                <w:rFonts w:eastAsiaTheme="minorEastAsia"/>
                <w:i/>
                <w:color w:val="0070C0"/>
                <w:lang w:val="en-US" w:eastAsia="zh-CN"/>
              </w:rPr>
              <w:t xml:space="preserve">the </w:t>
            </w:r>
            <w:r>
              <w:rPr>
                <w:rFonts w:eastAsiaTheme="minorEastAsia"/>
                <w:i/>
                <w:color w:val="0070C0"/>
                <w:lang w:val="en-US" w:eastAsia="zh-CN"/>
              </w:rPr>
              <w:t xml:space="preserve">support </w:t>
            </w:r>
            <w:r w:rsidR="0027623A">
              <w:rPr>
                <w:rFonts w:eastAsiaTheme="minorEastAsia"/>
                <w:i/>
                <w:color w:val="0070C0"/>
                <w:lang w:val="en-US" w:eastAsia="zh-CN"/>
              </w:rPr>
              <w:t xml:space="preserve">of </w:t>
            </w:r>
            <w:r>
              <w:rPr>
                <w:rFonts w:eastAsiaTheme="minorEastAsia"/>
                <w:i/>
                <w:color w:val="0070C0"/>
                <w:lang w:val="en-US" w:eastAsia="zh-CN"/>
              </w:rPr>
              <w:t xml:space="preserve">fixed power splitting between </w:t>
            </w:r>
            <w:r w:rsidR="0027623A">
              <w:rPr>
                <w:rFonts w:eastAsiaTheme="minorEastAsia"/>
                <w:i/>
                <w:color w:val="0070C0"/>
                <w:lang w:val="en-US" w:eastAsia="zh-CN"/>
              </w:rPr>
              <w:t>LTE and NR for EN-DC OTA testing. 1 company does not show clear preference, but would like to know more detailed configurations for fixed power splitting.</w:t>
            </w:r>
          </w:p>
          <w:p w14:paraId="2803193E" w14:textId="71898FCB" w:rsidR="00E03089" w:rsidRDefault="0027623A" w:rsidP="00E03089">
            <w:pPr>
              <w:rPr>
                <w:rFonts w:eastAsiaTheme="minorEastAsia"/>
                <w:i/>
                <w:color w:val="0070C0"/>
                <w:lang w:val="en-US" w:eastAsia="zh-CN"/>
              </w:rPr>
            </w:pPr>
            <w:r w:rsidRPr="0027623A">
              <w:rPr>
                <w:rFonts w:eastAsiaTheme="minorEastAsia"/>
                <w:i/>
                <w:color w:val="0070C0"/>
                <w:lang w:val="en-US" w:eastAsia="zh-CN"/>
              </w:rPr>
              <w:t xml:space="preserve">Tentative agreements: </w:t>
            </w:r>
          </w:p>
          <w:p w14:paraId="19EC286E" w14:textId="20A12ADA" w:rsidR="00E03089" w:rsidRPr="0086350F"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86350F">
              <w:rPr>
                <w:rFonts w:eastAsia="宋体"/>
                <w:szCs w:val="24"/>
                <w:lang w:eastAsia="zh-CN"/>
              </w:rPr>
              <w:t xml:space="preserve">For EN-DC OTA testing, the fixed power splitting for LTE and NR should be configured. The detailed power </w:t>
            </w:r>
            <w:r>
              <w:rPr>
                <w:rFonts w:eastAsia="宋体"/>
                <w:szCs w:val="24"/>
                <w:lang w:eastAsia="zh-CN"/>
              </w:rPr>
              <w:t>splitting ratio</w:t>
            </w:r>
            <w:r w:rsidRPr="0086350F">
              <w:rPr>
                <w:rFonts w:eastAsia="宋体"/>
                <w:szCs w:val="24"/>
                <w:lang w:eastAsia="zh-CN"/>
              </w:rPr>
              <w:t xml:space="preserve"> </w:t>
            </w:r>
            <w:r>
              <w:rPr>
                <w:rFonts w:eastAsia="宋体"/>
                <w:szCs w:val="24"/>
                <w:lang w:eastAsia="zh-CN"/>
              </w:rPr>
              <w:t xml:space="preserve">and how to configure the power </w:t>
            </w:r>
            <w:r w:rsidRPr="0086350F">
              <w:rPr>
                <w:rFonts w:eastAsia="宋体"/>
                <w:szCs w:val="24"/>
                <w:lang w:eastAsia="zh-CN"/>
              </w:rPr>
              <w:t>for each RAT is FFS.</w:t>
            </w:r>
          </w:p>
          <w:p w14:paraId="0D656D3C" w14:textId="77777777" w:rsidR="00E03089" w:rsidRDefault="00E03089" w:rsidP="00E03089">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C27B5B" w14:textId="0ADD225C" w:rsidR="00E03089" w:rsidRPr="0086350F" w:rsidRDefault="00EB4772" w:rsidP="0086350F">
            <w:pPr>
              <w:pStyle w:val="aff8"/>
              <w:numPr>
                <w:ilvl w:val="0"/>
                <w:numId w:val="25"/>
              </w:numPr>
              <w:ind w:firstLineChars="0"/>
              <w:rPr>
                <w:rFonts w:eastAsiaTheme="minorEastAsia"/>
                <w:i/>
                <w:lang w:val="en-US" w:eastAsia="zh-CN"/>
              </w:rPr>
            </w:pPr>
            <w:r>
              <w:rPr>
                <w:rFonts w:eastAsiaTheme="minorEastAsia"/>
                <w:lang w:val="en-US" w:eastAsia="zh-CN"/>
              </w:rPr>
              <w:t>C</w:t>
            </w:r>
            <w:r w:rsidR="0027623A" w:rsidRPr="0086350F">
              <w:rPr>
                <w:rFonts w:eastAsiaTheme="minorEastAsia"/>
                <w:lang w:val="en-US" w:eastAsia="zh-CN"/>
              </w:rPr>
              <w:t xml:space="preserve">onclude the general fixed-power-setting </w:t>
            </w:r>
            <w:r w:rsidR="0027623A">
              <w:rPr>
                <w:rFonts w:eastAsiaTheme="minorEastAsia"/>
                <w:lang w:val="en-US" w:eastAsia="zh-CN"/>
              </w:rPr>
              <w:t xml:space="preserve">approach </w:t>
            </w:r>
            <w:r w:rsidR="0027623A" w:rsidRPr="0086350F">
              <w:rPr>
                <w:rFonts w:eastAsiaTheme="minorEastAsia"/>
                <w:lang w:val="en-US" w:eastAsia="zh-CN"/>
              </w:rPr>
              <w:t xml:space="preserve">(i.e. not dynamically power sharing between LTE and NR during </w:t>
            </w:r>
            <w:r w:rsidR="0027623A">
              <w:rPr>
                <w:rFonts w:eastAsiaTheme="minorEastAsia"/>
                <w:lang w:val="en-US" w:eastAsia="zh-CN"/>
              </w:rPr>
              <w:t xml:space="preserve">OTA </w:t>
            </w:r>
            <w:r w:rsidR="0027623A" w:rsidRPr="0086350F">
              <w:rPr>
                <w:rFonts w:eastAsiaTheme="minorEastAsia"/>
                <w:lang w:val="en-US" w:eastAsia="zh-CN"/>
              </w:rPr>
              <w:t>testing) for EN-DC</w:t>
            </w:r>
          </w:p>
          <w:p w14:paraId="0BAA450B" w14:textId="77777777" w:rsidR="00481F79" w:rsidRDefault="00481F79" w:rsidP="00B0532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p>
          <w:p w14:paraId="6F5671D9" w14:textId="75564858" w:rsidR="0027623A" w:rsidRDefault="0027623A" w:rsidP="0027623A">
            <w:pPr>
              <w:rPr>
                <w:rFonts w:eastAsiaTheme="minorEastAsia"/>
                <w:i/>
                <w:color w:val="0070C0"/>
                <w:lang w:val="en-US" w:eastAsia="zh-CN"/>
              </w:rPr>
            </w:pPr>
            <w:r>
              <w:rPr>
                <w:rFonts w:eastAsiaTheme="minorEastAsia"/>
                <w:i/>
                <w:color w:val="0070C0"/>
                <w:lang w:val="en-US" w:eastAsia="zh-CN"/>
              </w:rPr>
              <w:t>1</w:t>
            </w:r>
            <w:r w:rsidR="00A82886">
              <w:rPr>
                <w:rFonts w:eastAsiaTheme="minorEastAsia"/>
                <w:i/>
                <w:color w:val="0070C0"/>
                <w:lang w:val="en-US" w:eastAsia="zh-CN"/>
              </w:rPr>
              <w:t>1</w:t>
            </w:r>
            <w:r>
              <w:rPr>
                <w:rFonts w:eastAsiaTheme="minorEastAsia"/>
                <w:i/>
                <w:color w:val="0070C0"/>
                <w:lang w:val="en-US" w:eastAsia="zh-CN"/>
              </w:rPr>
              <w:t xml:space="preserve"> companies share views on this issue. </w:t>
            </w:r>
            <w:r w:rsidR="00A82886">
              <w:rPr>
                <w:rFonts w:eastAsiaTheme="minorEastAsia"/>
                <w:i/>
                <w:color w:val="0070C0"/>
                <w:lang w:val="en-US" w:eastAsia="zh-CN"/>
              </w:rPr>
              <w:t>6</w:t>
            </w:r>
            <w:r>
              <w:rPr>
                <w:rFonts w:eastAsiaTheme="minorEastAsia"/>
                <w:i/>
                <w:color w:val="0070C0"/>
                <w:lang w:val="en-US" w:eastAsia="zh-CN"/>
              </w:rPr>
              <w:t xml:space="preserve">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w:t>
            </w:r>
            <w:r w:rsidR="00A82886">
              <w:rPr>
                <w:rFonts w:eastAsiaTheme="minorEastAsia"/>
                <w:i/>
                <w:color w:val="0070C0"/>
                <w:lang w:val="en-US" w:eastAsia="zh-CN"/>
              </w:rPr>
              <w:t>5</w:t>
            </w:r>
            <w:r>
              <w:rPr>
                <w:rFonts w:eastAsiaTheme="minorEastAsia"/>
                <w:i/>
                <w:color w:val="0070C0"/>
                <w:lang w:val="en-US" w:eastAsia="zh-CN"/>
              </w:rPr>
              <w:t xml:space="preserve"> companies need further study.</w:t>
            </w:r>
          </w:p>
          <w:p w14:paraId="625A7BEE" w14:textId="217EB7D5" w:rsidR="0027623A" w:rsidRDefault="0027623A" w:rsidP="0027623A">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44513B18" w14:textId="70903F7E" w:rsidR="0027623A"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t xml:space="preserve">Option 1: </w:t>
            </w:r>
            <w:r w:rsidR="00B91371">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w:t>
            </w:r>
            <w:r w:rsidR="00DC74AE">
              <w:rPr>
                <w:rFonts w:eastAsia="宋体"/>
                <w:szCs w:val="24"/>
                <w:lang w:eastAsia="zh-CN"/>
              </w:rPr>
              <w:t xml:space="preserve"> under EN-DC mode</w:t>
            </w:r>
            <w:r w:rsidRPr="00603012">
              <w:rPr>
                <w:rFonts w:eastAsia="宋体"/>
                <w:szCs w:val="24"/>
                <w:lang w:eastAsia="zh-CN"/>
              </w:rPr>
              <w:t>.</w:t>
            </w:r>
            <w:r>
              <w:rPr>
                <w:rFonts w:eastAsia="宋体"/>
                <w:szCs w:val="24"/>
                <w:lang w:eastAsia="zh-CN"/>
              </w:rPr>
              <w:t xml:space="preserve"> </w:t>
            </w:r>
          </w:p>
          <w:p w14:paraId="39FFF1DF" w14:textId="0A224DAF" w:rsidR="0027623A" w:rsidRDefault="0027623A"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exact 50%-50% power splitting with fixed 50% power for each RAT, </w:t>
            </w:r>
            <w:r w:rsidRPr="0027623A">
              <w:rPr>
                <w:rFonts w:eastAsia="宋体"/>
                <w:szCs w:val="24"/>
                <w:lang w:eastAsia="zh-CN"/>
              </w:rPr>
              <w:t>e.g. for PC3, 20</w:t>
            </w:r>
            <w:r w:rsidR="00A82886">
              <w:rPr>
                <w:rFonts w:eastAsia="宋体"/>
                <w:szCs w:val="24"/>
                <w:lang w:eastAsia="zh-CN"/>
              </w:rPr>
              <w:t xml:space="preserve"> </w:t>
            </w:r>
            <w:r w:rsidRPr="0027623A">
              <w:rPr>
                <w:rFonts w:eastAsia="宋体"/>
                <w:szCs w:val="24"/>
                <w:lang w:eastAsia="zh-CN"/>
              </w:rPr>
              <w:t>dBm LTE and 20 dBm NR</w:t>
            </w:r>
          </w:p>
          <w:p w14:paraId="2BBD55E6" w14:textId="1D1CE241" w:rsidR="0027623A" w:rsidRPr="0086350F" w:rsidRDefault="0086350F" w:rsidP="0086350F">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p>
          <w:p w14:paraId="34D4C88B" w14:textId="30789A77" w:rsidR="00DC74AE"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sidR="00B91371">
              <w:rPr>
                <w:rFonts w:eastAsia="宋体"/>
                <w:szCs w:val="24"/>
                <w:lang w:eastAsia="zh-CN"/>
              </w:rPr>
              <w:t xml:space="preserve">UE transmit </w:t>
            </w:r>
            <w:r w:rsidRPr="0027623A">
              <w:rPr>
                <w:rFonts w:eastAsia="宋体"/>
                <w:szCs w:val="24"/>
                <w:lang w:eastAsia="zh-CN"/>
              </w:rPr>
              <w:t xml:space="preserve">a </w:t>
            </w:r>
            <w:r w:rsidR="00DC74AE">
              <w:rPr>
                <w:rFonts w:eastAsia="宋体"/>
                <w:szCs w:val="24"/>
                <w:lang w:eastAsia="zh-CN"/>
              </w:rPr>
              <w:t>significant different power for LTE and NR under EN-DC mode</w:t>
            </w:r>
          </w:p>
          <w:p w14:paraId="7120889B" w14:textId="06B9F3E9" w:rsidR="00DC74AE" w:rsidRDefault="0027623A"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w:t>
            </w:r>
            <w:r w:rsidR="00DC74AE">
              <w:rPr>
                <w:rFonts w:eastAsia="宋体"/>
                <w:szCs w:val="24"/>
                <w:lang w:eastAsia="zh-CN"/>
              </w:rPr>
              <w:t xml:space="preserve">Option 2a: </w:t>
            </w:r>
            <w:r w:rsidR="00B91371">
              <w:rPr>
                <w:rFonts w:eastAsia="宋体"/>
                <w:szCs w:val="24"/>
                <w:lang w:eastAsia="zh-CN"/>
              </w:rPr>
              <w:t xml:space="preserve">maximum </w:t>
            </w:r>
            <w:r w:rsidR="00DC74AE">
              <w:rPr>
                <w:rFonts w:eastAsia="宋体"/>
                <w:szCs w:val="24"/>
                <w:lang w:eastAsia="zh-CN"/>
              </w:rPr>
              <w:t xml:space="preserve">power </w:t>
            </w:r>
            <w:r w:rsidR="00B91371">
              <w:rPr>
                <w:rFonts w:eastAsia="宋体"/>
                <w:szCs w:val="24"/>
                <w:lang w:eastAsia="zh-CN"/>
              </w:rPr>
              <w:t xml:space="preserve">for NR and minimized power for LTE (stable LTE connection should be confirmed with, e.g. 10dBm </w:t>
            </w:r>
            <w:r w:rsidR="003351DD">
              <w:rPr>
                <w:rFonts w:eastAsia="宋体"/>
                <w:szCs w:val="24"/>
                <w:lang w:eastAsia="zh-CN"/>
              </w:rPr>
              <w:t xml:space="preserve">UL </w:t>
            </w:r>
            <w:r w:rsidR="00B91371">
              <w:rPr>
                <w:rFonts w:eastAsia="宋体"/>
                <w:szCs w:val="24"/>
                <w:lang w:eastAsia="zh-CN"/>
              </w:rPr>
              <w:t>power)</w:t>
            </w:r>
            <w:r w:rsidR="00DC74AE">
              <w:rPr>
                <w:rFonts w:eastAsia="宋体"/>
                <w:szCs w:val="24"/>
                <w:lang w:eastAsia="zh-CN"/>
              </w:rPr>
              <w:t xml:space="preserve"> </w:t>
            </w:r>
          </w:p>
          <w:p w14:paraId="082588D0" w14:textId="60B64C5D" w:rsidR="00DC74AE" w:rsidRDefault="00DC74AE"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w:t>
            </w:r>
            <w:r w:rsidR="00B91371">
              <w:rPr>
                <w:rFonts w:eastAsia="宋体"/>
                <w:szCs w:val="24"/>
                <w:lang w:eastAsia="zh-CN"/>
              </w:rPr>
              <w:t xml:space="preserve">maximum power for LTE and minimized power for NR (stable NR connection should be confirmed with, e.g. 10dBm </w:t>
            </w:r>
            <w:r w:rsidR="003351DD">
              <w:rPr>
                <w:rFonts w:eastAsia="宋体"/>
                <w:szCs w:val="24"/>
                <w:lang w:eastAsia="zh-CN"/>
              </w:rPr>
              <w:t xml:space="preserve">UL </w:t>
            </w:r>
            <w:r w:rsidR="00B91371">
              <w:rPr>
                <w:rFonts w:eastAsia="宋体"/>
                <w:szCs w:val="24"/>
                <w:lang w:eastAsia="zh-CN"/>
              </w:rPr>
              <w:t>power)</w:t>
            </w:r>
          </w:p>
          <w:p w14:paraId="23B05FE8" w14:textId="2DFF5492" w:rsidR="0027623A" w:rsidRPr="00603012" w:rsidRDefault="00CE7666"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other configurations?</w:t>
            </w:r>
          </w:p>
          <w:p w14:paraId="7B54D531" w14:textId="77777777" w:rsidR="0027623A" w:rsidRDefault="0027623A" w:rsidP="0027623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11F6C0" w14:textId="657295B5" w:rsidR="00481F79" w:rsidRPr="0086350F" w:rsidRDefault="0027623A" w:rsidP="0086350F">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sidR="0041127C">
              <w:rPr>
                <w:rFonts w:eastAsiaTheme="minorEastAsia"/>
                <w:lang w:val="en-US" w:eastAsia="zh-CN"/>
              </w:rPr>
              <w:t xml:space="preserve">the </w:t>
            </w:r>
            <w:r w:rsidR="0072167C">
              <w:rPr>
                <w:rFonts w:eastAsiaTheme="minorEastAsia"/>
                <w:lang w:val="en-US" w:eastAsia="zh-CN"/>
              </w:rPr>
              <w:t xml:space="preserve">UE transmit power splitting </w:t>
            </w:r>
            <w:r w:rsidR="001D2357">
              <w:rPr>
                <w:rFonts w:eastAsiaTheme="minorEastAsia"/>
                <w:lang w:val="en-US" w:eastAsia="zh-CN"/>
              </w:rPr>
              <w:t>for</w:t>
            </w:r>
            <w:r w:rsidR="0072167C">
              <w:rPr>
                <w:rFonts w:eastAsiaTheme="minorEastAsia"/>
                <w:lang w:val="en-US" w:eastAsia="zh-CN"/>
              </w:rPr>
              <w:t xml:space="preserve"> EN-DC TRS testing</w:t>
            </w:r>
          </w:p>
          <w:p w14:paraId="5633DE45" w14:textId="77777777" w:rsidR="00481F79" w:rsidRPr="00045592" w:rsidRDefault="00481F79" w:rsidP="00481F7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p>
          <w:p w14:paraId="7416B1EF" w14:textId="02288363" w:rsidR="0041127C" w:rsidRDefault="0041127C" w:rsidP="0041127C">
            <w:pPr>
              <w:rPr>
                <w:rFonts w:eastAsiaTheme="minorEastAsia"/>
                <w:i/>
                <w:color w:val="0070C0"/>
                <w:lang w:val="en-US" w:eastAsia="zh-CN"/>
              </w:rPr>
            </w:pPr>
            <w:r>
              <w:rPr>
                <w:rFonts w:eastAsiaTheme="minorEastAsia"/>
                <w:i/>
                <w:color w:val="0070C0"/>
                <w:lang w:val="en-US" w:eastAsia="zh-CN"/>
              </w:rPr>
              <w:t>11 companies share views on this issue. 5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6 companies need further study.</w:t>
            </w:r>
          </w:p>
          <w:p w14:paraId="25B50C0C" w14:textId="77777777" w:rsidR="0041127C" w:rsidRDefault="0041127C" w:rsidP="0041127C">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2D9BE354" w14:textId="7777777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p>
          <w:p w14:paraId="506CE57B"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p>
          <w:p w14:paraId="7CAC82F6" w14:textId="0504F315"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p>
          <w:p w14:paraId="01290B10" w14:textId="7777777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p>
          <w:p w14:paraId="1E9A0350"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Option 2a: maximum power for NR and minimized power for LTE (stable LTE connection should be confirmed with, e.g. 10dBm UL power) </w:t>
            </w:r>
          </w:p>
          <w:p w14:paraId="157DC4C5"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2b: maximum power for LTE and minimized power for NR (stable NR connection should be confirmed with, e.g. 10dBm UL power)</w:t>
            </w:r>
          </w:p>
          <w:p w14:paraId="14F27B18" w14:textId="77777777" w:rsidR="0041127C" w:rsidRPr="00603012"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other configurations?</w:t>
            </w:r>
          </w:p>
          <w:p w14:paraId="3569086C" w14:textId="77777777" w:rsidR="0041127C" w:rsidRDefault="0041127C" w:rsidP="004112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2932CB" w14:textId="2E2B1D1C" w:rsidR="00481F79" w:rsidRPr="0086350F" w:rsidRDefault="0041127C" w:rsidP="0086350F">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Pr>
                <w:rFonts w:eastAsiaTheme="minorEastAsia"/>
                <w:lang w:val="en-US" w:eastAsia="zh-CN"/>
              </w:rPr>
              <w:t xml:space="preserve">the UE transmit power splitting </w:t>
            </w:r>
            <w:r w:rsidR="001D2357">
              <w:rPr>
                <w:rFonts w:eastAsiaTheme="minorEastAsia"/>
                <w:lang w:val="en-US" w:eastAsia="zh-CN"/>
              </w:rPr>
              <w:t>for</w:t>
            </w:r>
            <w:r>
              <w:rPr>
                <w:rFonts w:eastAsiaTheme="minorEastAsia"/>
                <w:lang w:val="en-US" w:eastAsia="zh-CN"/>
              </w:rPr>
              <w:t xml:space="preserve"> EN-DC TR</w:t>
            </w:r>
            <w:r w:rsidR="001D2357">
              <w:rPr>
                <w:rFonts w:eastAsiaTheme="minorEastAsia"/>
                <w:lang w:val="en-US" w:eastAsia="zh-CN"/>
              </w:rPr>
              <w:t>R</w:t>
            </w:r>
            <w:r>
              <w:rPr>
                <w:rFonts w:eastAsiaTheme="minorEastAsia"/>
                <w:lang w:val="en-US" w:eastAsia="zh-CN"/>
              </w:rPr>
              <w:t xml:space="preserve"> testing</w:t>
            </w:r>
          </w:p>
          <w:p w14:paraId="4D0F8F3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4A3599BE" w14:textId="3EB0DA2C" w:rsidR="0041127C" w:rsidRDefault="0041127C" w:rsidP="0041127C">
            <w:pPr>
              <w:rPr>
                <w:rFonts w:eastAsiaTheme="minorEastAsia"/>
                <w:i/>
                <w:color w:val="0070C0"/>
                <w:lang w:val="en-US" w:eastAsia="zh-CN"/>
              </w:rPr>
            </w:pPr>
            <w:r>
              <w:rPr>
                <w:rFonts w:eastAsiaTheme="minorEastAsia"/>
                <w:i/>
                <w:color w:val="0070C0"/>
                <w:lang w:val="en-US" w:eastAsia="zh-CN"/>
              </w:rPr>
              <w:t xml:space="preserve">11 companies share views on this issue. </w:t>
            </w:r>
            <w:r w:rsidR="00B669D5">
              <w:rPr>
                <w:rFonts w:eastAsiaTheme="minorEastAsia"/>
                <w:i/>
                <w:color w:val="0070C0"/>
                <w:lang w:val="en-US" w:eastAsia="zh-CN"/>
              </w:rPr>
              <w:t xml:space="preserve">4 </w:t>
            </w:r>
            <w:r>
              <w:rPr>
                <w:rFonts w:eastAsiaTheme="minorEastAsia"/>
                <w:i/>
                <w:color w:val="0070C0"/>
                <w:lang w:val="en-US" w:eastAsia="zh-CN"/>
              </w:rPr>
              <w:t>companies prefer option 1 (</w:t>
            </w:r>
            <w:r w:rsidR="00B669D5">
              <w:rPr>
                <w:rFonts w:eastAsiaTheme="minorEastAsia"/>
                <w:i/>
                <w:color w:val="0070C0"/>
                <w:lang w:val="en-US" w:eastAsia="zh-CN"/>
              </w:rPr>
              <w:t>measure LTE and NR</w:t>
            </w:r>
            <w:r>
              <w:rPr>
                <w:rFonts w:eastAsiaTheme="minorEastAsia"/>
                <w:i/>
                <w:color w:val="0070C0"/>
                <w:lang w:val="en-US" w:eastAsia="zh-CN"/>
              </w:rPr>
              <w:t xml:space="preserve">), </w:t>
            </w:r>
            <w:r w:rsidR="00B669D5">
              <w:rPr>
                <w:rFonts w:eastAsiaTheme="minorEastAsia"/>
                <w:i/>
                <w:color w:val="0070C0"/>
                <w:lang w:val="en-US" w:eastAsia="zh-CN"/>
              </w:rPr>
              <w:t>2</w:t>
            </w:r>
            <w:r>
              <w:rPr>
                <w:rFonts w:eastAsiaTheme="minorEastAsia"/>
                <w:i/>
                <w:color w:val="0070C0"/>
                <w:lang w:val="en-US" w:eastAsia="zh-CN"/>
              </w:rPr>
              <w:t xml:space="preserve"> companies </w:t>
            </w:r>
            <w:r w:rsidR="00B669D5">
              <w:rPr>
                <w:rFonts w:eastAsiaTheme="minorEastAsia"/>
                <w:i/>
                <w:color w:val="0070C0"/>
                <w:lang w:val="en-US" w:eastAsia="zh-CN"/>
              </w:rPr>
              <w:t xml:space="preserve">think this depends on how to set power </w:t>
            </w:r>
            <w:r w:rsidR="00FD6800">
              <w:rPr>
                <w:rFonts w:eastAsiaTheme="minorEastAsia"/>
                <w:i/>
                <w:color w:val="0070C0"/>
                <w:lang w:val="en-US" w:eastAsia="zh-CN"/>
              </w:rPr>
              <w:t>splitting</w:t>
            </w:r>
            <w:r w:rsidR="00B669D5">
              <w:rPr>
                <w:rFonts w:eastAsiaTheme="minorEastAsia"/>
                <w:i/>
                <w:color w:val="0070C0"/>
                <w:lang w:val="en-US" w:eastAsia="zh-CN"/>
              </w:rPr>
              <w:t>, 5 companies support option 2 (only measure NR)</w:t>
            </w:r>
            <w:r>
              <w:rPr>
                <w:rFonts w:eastAsiaTheme="minorEastAsia"/>
                <w:i/>
                <w:color w:val="0070C0"/>
                <w:lang w:val="en-US" w:eastAsia="zh-CN"/>
              </w:rPr>
              <w:t>.</w:t>
            </w:r>
          </w:p>
          <w:p w14:paraId="0557E3E5" w14:textId="77777777" w:rsidR="0041127C" w:rsidRDefault="0041127C" w:rsidP="0041127C">
            <w:pPr>
              <w:rPr>
                <w:rFonts w:eastAsiaTheme="minorEastAsia"/>
                <w:i/>
                <w:color w:val="0070C0"/>
                <w:lang w:val="en-US" w:eastAsia="zh-CN"/>
              </w:rPr>
            </w:pPr>
            <w:r>
              <w:rPr>
                <w:rFonts w:eastAsiaTheme="minorEastAsia"/>
                <w:i/>
                <w:color w:val="0070C0"/>
                <w:lang w:val="en-US" w:eastAsia="zh-CN"/>
              </w:rPr>
              <w:lastRenderedPageBreak/>
              <w:t>Candidate options</w:t>
            </w:r>
            <w:r w:rsidRPr="0027623A">
              <w:rPr>
                <w:rFonts w:eastAsiaTheme="minorEastAsia"/>
                <w:i/>
                <w:color w:val="0070C0"/>
                <w:lang w:val="en-US" w:eastAsia="zh-CN"/>
              </w:rPr>
              <w:t xml:space="preserve">: </w:t>
            </w:r>
          </w:p>
          <w:p w14:paraId="17CE81D0" w14:textId="3D4D0092"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t xml:space="preserve">Option 1: </w:t>
            </w:r>
            <w:r w:rsidR="00872610">
              <w:rPr>
                <w:rFonts w:eastAsia="宋体"/>
                <w:szCs w:val="24"/>
                <w:lang w:eastAsia="zh-CN"/>
              </w:rPr>
              <w:t>measure LTE and NR for EN-DC</w:t>
            </w:r>
            <w:r>
              <w:rPr>
                <w:rFonts w:eastAsia="宋体"/>
                <w:szCs w:val="24"/>
                <w:lang w:eastAsia="zh-CN"/>
              </w:rPr>
              <w:t xml:space="preserve"> </w:t>
            </w:r>
          </w:p>
          <w:p w14:paraId="1E35EE92" w14:textId="5050DFE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sidR="00872610">
              <w:rPr>
                <w:rFonts w:eastAsia="宋体"/>
                <w:szCs w:val="24"/>
                <w:lang w:eastAsia="zh-CN"/>
              </w:rPr>
              <w:t>only measure NR</w:t>
            </w:r>
          </w:p>
          <w:p w14:paraId="33F4989C" w14:textId="63CD1995"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872610">
              <w:rPr>
                <w:rFonts w:eastAsia="宋体"/>
                <w:szCs w:val="24"/>
                <w:lang w:eastAsia="zh-CN"/>
              </w:rPr>
              <w:t>postpone this discussion until RAN4 define the power splitting of EN-DC</w:t>
            </w:r>
          </w:p>
          <w:p w14:paraId="498F7B21" w14:textId="77777777" w:rsidR="0041127C" w:rsidRDefault="0041127C" w:rsidP="004112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36E64" w14:textId="01CEEECA" w:rsidR="0041127C" w:rsidRPr="00603012" w:rsidRDefault="00872610" w:rsidP="00872610">
            <w:pPr>
              <w:pStyle w:val="aff8"/>
              <w:numPr>
                <w:ilvl w:val="0"/>
                <w:numId w:val="25"/>
              </w:numPr>
              <w:ind w:firstLineChars="0"/>
              <w:rPr>
                <w:rFonts w:eastAsiaTheme="minorEastAsia"/>
                <w:i/>
                <w:lang w:val="en-US" w:eastAsia="zh-CN"/>
              </w:rPr>
            </w:pPr>
            <w:r>
              <w:rPr>
                <w:rFonts w:eastAsiaTheme="minorEastAsia"/>
                <w:lang w:val="en-US" w:eastAsia="zh-CN"/>
              </w:rPr>
              <w:t xml:space="preserve">Option 3 is recommended by moderator. </w:t>
            </w:r>
            <w:proofErr w:type="gramStart"/>
            <w:r>
              <w:rPr>
                <w:rFonts w:eastAsiaTheme="minorEastAsia"/>
                <w:lang w:val="en-US" w:eastAsia="zh-CN"/>
              </w:rPr>
              <w:t>So</w:t>
            </w:r>
            <w:proofErr w:type="gramEnd"/>
            <w:r>
              <w:rPr>
                <w:rFonts w:eastAsiaTheme="minorEastAsia"/>
                <w:lang w:val="en-US" w:eastAsia="zh-CN"/>
              </w:rPr>
              <w:t xml:space="preserve">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p>
          <w:p w14:paraId="1CC32B5E"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p>
          <w:p w14:paraId="77214ADF" w14:textId="069A0593" w:rsidR="00872610" w:rsidRDefault="00C10B0D" w:rsidP="00872610">
            <w:pPr>
              <w:rPr>
                <w:rFonts w:eastAsiaTheme="minorEastAsia"/>
                <w:i/>
                <w:color w:val="0070C0"/>
                <w:lang w:val="en-US" w:eastAsia="zh-CN"/>
              </w:rPr>
            </w:pPr>
            <w:r>
              <w:rPr>
                <w:rFonts w:eastAsiaTheme="minorEastAsia"/>
                <w:i/>
                <w:color w:val="0070C0"/>
                <w:lang w:val="en-US" w:eastAsia="zh-CN"/>
              </w:rPr>
              <w:t>5</w:t>
            </w:r>
            <w:r w:rsidR="00872610">
              <w:rPr>
                <w:rFonts w:eastAsiaTheme="minorEastAsia"/>
                <w:i/>
                <w:color w:val="0070C0"/>
                <w:lang w:val="en-US" w:eastAsia="zh-CN"/>
              </w:rPr>
              <w:t xml:space="preserve"> companies prefer </w:t>
            </w:r>
            <w:r>
              <w:rPr>
                <w:rFonts w:eastAsiaTheme="minorEastAsia"/>
                <w:i/>
                <w:color w:val="0070C0"/>
                <w:lang w:val="en-US" w:eastAsia="zh-CN"/>
              </w:rPr>
              <w:t xml:space="preserve">not to consider test method development for DPS feature, 2 companies suggest </w:t>
            </w:r>
            <w:r w:rsidR="001D2357">
              <w:rPr>
                <w:rFonts w:eastAsiaTheme="minorEastAsia"/>
                <w:i/>
                <w:color w:val="0070C0"/>
                <w:lang w:val="en-US" w:eastAsia="zh-CN"/>
              </w:rPr>
              <w:t xml:space="preserve">to </w:t>
            </w:r>
            <w:r>
              <w:rPr>
                <w:rFonts w:eastAsiaTheme="minorEastAsia"/>
                <w:i/>
                <w:color w:val="0070C0"/>
                <w:lang w:val="en-US" w:eastAsia="zh-CN"/>
              </w:rPr>
              <w:t>consider it as 2</w:t>
            </w:r>
            <w:r w:rsidRPr="0086350F">
              <w:rPr>
                <w:rFonts w:eastAsiaTheme="minorEastAsia"/>
                <w:i/>
                <w:color w:val="0070C0"/>
                <w:vertAlign w:val="superscript"/>
                <w:lang w:val="en-US" w:eastAsia="zh-CN"/>
              </w:rPr>
              <w:t>nd</w:t>
            </w:r>
            <w:r>
              <w:rPr>
                <w:rFonts w:eastAsiaTheme="minorEastAsia"/>
                <w:i/>
                <w:color w:val="0070C0"/>
                <w:lang w:val="en-US" w:eastAsia="zh-CN"/>
              </w:rPr>
              <w:t xml:space="preserve"> priority, 4</w:t>
            </w:r>
            <w:r w:rsidR="00872610">
              <w:rPr>
                <w:rFonts w:eastAsiaTheme="minorEastAsia"/>
                <w:i/>
                <w:color w:val="0070C0"/>
                <w:lang w:val="en-US" w:eastAsia="zh-CN"/>
              </w:rPr>
              <w:t xml:space="preserve"> companies </w:t>
            </w:r>
            <w:r>
              <w:rPr>
                <w:rFonts w:eastAsiaTheme="minorEastAsia"/>
                <w:i/>
                <w:color w:val="0070C0"/>
                <w:lang w:val="en-US" w:eastAsia="zh-CN"/>
              </w:rPr>
              <w:t>suggest FFS.</w:t>
            </w:r>
          </w:p>
          <w:p w14:paraId="43219028" w14:textId="77777777" w:rsidR="00872610" w:rsidRDefault="00872610" w:rsidP="0087261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F274F3" w14:textId="42FDECF9" w:rsidR="00872610" w:rsidRPr="0086350F" w:rsidRDefault="00C10B0D" w:rsidP="0086350F">
            <w:pPr>
              <w:pStyle w:val="aff8"/>
              <w:numPr>
                <w:ilvl w:val="0"/>
                <w:numId w:val="25"/>
              </w:numPr>
              <w:ind w:firstLineChars="0"/>
              <w:rPr>
                <w:rFonts w:eastAsiaTheme="minorEastAsia"/>
                <w:i/>
                <w:lang w:val="en-US" w:eastAsia="zh-CN"/>
              </w:rPr>
            </w:pPr>
            <w:r>
              <w:rPr>
                <w:rFonts w:eastAsiaTheme="minorEastAsia"/>
                <w:lang w:val="en-US" w:eastAsia="zh-CN"/>
              </w:rPr>
              <w:t>No further discuss is recommended</w:t>
            </w:r>
            <w:r w:rsidR="00872610">
              <w:rPr>
                <w:rFonts w:eastAsiaTheme="minorEastAsia"/>
                <w:lang w:val="en-US" w:eastAsia="zh-CN"/>
              </w:rPr>
              <w:t>.</w:t>
            </w:r>
            <w:r>
              <w:rPr>
                <w:rFonts w:eastAsiaTheme="minorEastAsia"/>
                <w:lang w:val="en-US" w:eastAsia="zh-CN"/>
              </w:rPr>
              <w:t xml:space="preserve"> Focus on the reply LS discussion on RAN4’s view about DPS test.</w:t>
            </w:r>
            <w:r w:rsidR="00872610">
              <w:rPr>
                <w:rFonts w:eastAsiaTheme="minorEastAsia"/>
                <w:lang w:val="en-US" w:eastAsia="zh-CN"/>
              </w:rPr>
              <w:t xml:space="preserve"> </w:t>
            </w:r>
          </w:p>
        </w:tc>
      </w:tr>
      <w:tr w:rsidR="00481F79" w14:paraId="63619482" w14:textId="77777777" w:rsidTr="005D075C">
        <w:tc>
          <w:tcPr>
            <w:tcW w:w="1372" w:type="dxa"/>
          </w:tcPr>
          <w:p w14:paraId="23A44472" w14:textId="78B13F15"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lastRenderedPageBreak/>
              <w:t>Sub-topic 2-3 EN-DC testing time reduction</w:t>
            </w:r>
          </w:p>
        </w:tc>
        <w:tc>
          <w:tcPr>
            <w:tcW w:w="8259" w:type="dxa"/>
          </w:tcPr>
          <w:p w14:paraId="3C9E258D"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Reduce testing time of EN-DC combinations</w:t>
            </w:r>
          </w:p>
          <w:p w14:paraId="176BD2C6" w14:textId="77777777" w:rsidR="00EB4772" w:rsidRDefault="00EB4772" w:rsidP="00B05329">
            <w:pPr>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1E81B0AD" w14:textId="77777777" w:rsidR="00EB4772" w:rsidRDefault="00EB4772" w:rsidP="00EB4772">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0639FE8" w14:textId="62C017BF" w:rsidR="00EB4772" w:rsidRPr="000D30A4" w:rsidRDefault="00EB4772" w:rsidP="00EB4772">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86350F">
              <w:rPr>
                <w:rFonts w:eastAsia="宋体"/>
                <w:szCs w:val="24"/>
                <w:highlight w:val="green"/>
                <w:lang w:eastAsia="zh-CN"/>
              </w:rPr>
              <w:t>RAN4 should define a mechanism on testing time reduction of EN-DC combinations</w:t>
            </w:r>
          </w:p>
          <w:p w14:paraId="2BCA5825" w14:textId="77777777" w:rsidR="00EB4772" w:rsidRDefault="00EB4772" w:rsidP="00EB47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E29B02" w14:textId="1E31A4F7" w:rsidR="00EB4772" w:rsidRPr="0086350F" w:rsidRDefault="00EB4772" w:rsidP="0086350F">
            <w:pPr>
              <w:pStyle w:val="aff8"/>
              <w:numPr>
                <w:ilvl w:val="0"/>
                <w:numId w:val="25"/>
              </w:numPr>
              <w:ind w:firstLineChars="0"/>
              <w:rPr>
                <w:rFonts w:eastAsiaTheme="minorEastAsia"/>
                <w:i/>
                <w:color w:val="0070C0"/>
                <w:lang w:val="en-US" w:eastAsia="zh-CN"/>
              </w:rPr>
            </w:pPr>
            <w:r w:rsidRPr="0086350F">
              <w:rPr>
                <w:rFonts w:eastAsiaTheme="minorEastAsia"/>
                <w:lang w:val="en-US" w:eastAsia="zh-CN"/>
              </w:rPr>
              <w:t>Suggestions on potential method are encouraged</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7"/>
        <w:gridCol w:w="8394"/>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05F19319" w14:textId="4811F944" w:rsidR="00142435" w:rsidRDefault="005C0530" w:rsidP="00142435">
            <w:pPr>
              <w:spacing w:after="120"/>
              <w:rPr>
                <w:rFonts w:eastAsiaTheme="minorEastAsia"/>
                <w:color w:val="0070C0"/>
                <w:lang w:val="en-US" w:eastAsia="zh-CN"/>
              </w:rPr>
            </w:pPr>
            <w:r>
              <w:rPr>
                <w:rFonts w:eastAsiaTheme="minorEastAsia"/>
                <w:color w:val="0070C0"/>
                <w:lang w:val="en-US" w:eastAsia="zh-CN"/>
              </w:rPr>
              <w:t xml:space="preserve">Discussion and </w:t>
            </w:r>
            <w:r w:rsidR="00142435">
              <w:rPr>
                <w:rFonts w:eastAsiaTheme="minorEastAsia"/>
                <w:color w:val="0070C0"/>
                <w:lang w:val="en-US" w:eastAsia="zh-CN"/>
              </w:rPr>
              <w:t>Reply LS</w:t>
            </w:r>
          </w:p>
          <w:p w14:paraId="1182CF65" w14:textId="5FEE4F86" w:rsidR="00DD19DE" w:rsidRPr="003418CB" w:rsidRDefault="00142435" w:rsidP="00142435">
            <w:pPr>
              <w:rPr>
                <w:rFonts w:eastAsiaTheme="minorEastAsia"/>
                <w:color w:val="0070C0"/>
                <w:lang w:val="en-US" w:eastAsia="zh-CN"/>
              </w:rPr>
            </w:pPr>
            <w:r w:rsidRPr="005D2D72">
              <w:rPr>
                <w:rFonts w:eastAsiaTheme="minorEastAsia"/>
                <w:color w:val="0070C0"/>
                <w:lang w:val="en-US" w:eastAsia="zh-CN"/>
              </w:rPr>
              <w:t>R4-2110804</w:t>
            </w:r>
          </w:p>
        </w:tc>
        <w:tc>
          <w:tcPr>
            <w:tcW w:w="8615" w:type="dxa"/>
          </w:tcPr>
          <w:p w14:paraId="0529B6EA" w14:textId="77777777" w:rsidR="0066534D" w:rsidRDefault="001A59CB" w:rsidP="00B05329">
            <w:pPr>
              <w:rPr>
                <w:rFonts w:eastAsiaTheme="minorEastAsia"/>
                <w:i/>
                <w:color w:val="0070C0"/>
                <w:lang w:val="en-US" w:eastAsia="zh-CN"/>
              </w:rPr>
            </w:pPr>
            <w:r>
              <w:rPr>
                <w:rFonts w:eastAsiaTheme="minorEastAsia"/>
                <w:i/>
                <w:color w:val="0070C0"/>
                <w:lang w:val="en-US" w:eastAsia="zh-CN"/>
              </w:rPr>
              <w:t xml:space="preserve"> </w:t>
            </w:r>
            <w:r w:rsidR="005C0530" w:rsidRPr="006565F8">
              <w:rPr>
                <w:rFonts w:eastAsiaTheme="minorEastAsia"/>
                <w:i/>
                <w:color w:val="0070C0"/>
                <w:lang w:val="en-US" w:eastAsia="zh-CN"/>
              </w:rPr>
              <w:t>Given this is a discussion paper, so recommended as</w:t>
            </w:r>
            <w:r w:rsidR="0086350F" w:rsidRPr="006565F8">
              <w:rPr>
                <w:rFonts w:eastAsiaTheme="minorEastAsia"/>
                <w:i/>
                <w:color w:val="0070C0"/>
                <w:lang w:val="en-US" w:eastAsia="zh-CN"/>
              </w:rPr>
              <w:t xml:space="preserve"> </w:t>
            </w:r>
          </w:p>
          <w:p w14:paraId="39EEED0F" w14:textId="66F2A17A" w:rsidR="00DD19DE" w:rsidRPr="0086350F" w:rsidRDefault="0086350F" w:rsidP="00B05329">
            <w:pPr>
              <w:rPr>
                <w:rFonts w:eastAsiaTheme="minorEastAsia"/>
                <w:i/>
                <w:lang w:val="en-US" w:eastAsia="zh-CN"/>
              </w:rPr>
            </w:pPr>
            <w:r w:rsidRPr="005D075C">
              <w:rPr>
                <w:rFonts w:eastAsiaTheme="minorEastAsia"/>
                <w:i/>
                <w:color w:val="0070C0"/>
                <w:highlight w:val="yellow"/>
                <w:lang w:val="en-US" w:eastAsia="zh-CN"/>
              </w:rPr>
              <w:t>“to be noted”</w:t>
            </w:r>
            <w:r w:rsidR="005C0530" w:rsidRPr="0086350F">
              <w:rPr>
                <w:rFonts w:eastAsiaTheme="minorEastAsia"/>
                <w:i/>
                <w:lang w:val="en-US" w:eastAsia="zh-CN"/>
              </w:rPr>
              <w:t xml:space="preserve"> </w:t>
            </w:r>
          </w:p>
          <w:p w14:paraId="37CBE868" w14:textId="77777777" w:rsidR="0066534D" w:rsidRDefault="0066534D" w:rsidP="0086350F">
            <w:pPr>
              <w:rPr>
                <w:rFonts w:eastAsiaTheme="minorEastAsia"/>
                <w:lang w:val="en-US" w:eastAsia="zh-CN"/>
              </w:rPr>
            </w:pPr>
          </w:p>
          <w:p w14:paraId="4AD35FB8" w14:textId="2C5AF092" w:rsidR="005E12B5" w:rsidRPr="0086350F" w:rsidRDefault="005C0530" w:rsidP="0086350F">
            <w:pPr>
              <w:rPr>
                <w:rFonts w:eastAsiaTheme="minorEastAsia"/>
                <w:lang w:val="en-US" w:eastAsia="zh-CN"/>
              </w:rPr>
            </w:pPr>
            <w:r>
              <w:rPr>
                <w:rFonts w:eastAsiaTheme="minorEastAsia"/>
                <w:lang w:val="en-US" w:eastAsia="zh-CN"/>
              </w:rPr>
              <w:t xml:space="preserve">A new LS </w:t>
            </w:r>
            <w:proofErr w:type="spellStart"/>
            <w:r>
              <w:rPr>
                <w:rFonts w:eastAsiaTheme="minorEastAsia"/>
                <w:lang w:val="en-US" w:eastAsia="zh-CN"/>
              </w:rPr>
              <w:t>Tdoc</w:t>
            </w:r>
            <w:proofErr w:type="spellEnd"/>
            <w:r>
              <w:rPr>
                <w:rFonts w:eastAsiaTheme="minorEastAsia"/>
                <w:lang w:val="en-US" w:eastAsia="zh-CN"/>
              </w:rPr>
              <w:t xml:space="preserve"> will be requested, and s</w:t>
            </w:r>
            <w:r w:rsidR="005E12B5" w:rsidRPr="0086350F">
              <w:rPr>
                <w:rFonts w:eastAsiaTheme="minorEastAsia"/>
                <w:lang w:val="en-US" w:eastAsia="zh-CN"/>
              </w:rPr>
              <w:t xml:space="preserve">ome aspects would be considered in the </w:t>
            </w:r>
            <w:r w:rsidR="00BB47DE">
              <w:rPr>
                <w:rFonts w:eastAsiaTheme="minorEastAsia"/>
                <w:lang w:val="en-US" w:eastAsia="zh-CN"/>
              </w:rPr>
              <w:t>formal</w:t>
            </w:r>
            <w:r w:rsidR="005E12B5" w:rsidRPr="0086350F">
              <w:rPr>
                <w:rFonts w:eastAsiaTheme="minorEastAsia"/>
                <w:lang w:val="en-US" w:eastAsia="zh-CN"/>
              </w:rPr>
              <w:t xml:space="preserve"> LS</w:t>
            </w:r>
          </w:p>
          <w:p w14:paraId="0E237994" w14:textId="757DEFFC" w:rsidR="005E12B5" w:rsidRPr="0086350F" w:rsidRDefault="00BB47DE" w:rsidP="0086350F">
            <w:pPr>
              <w:pStyle w:val="aff8"/>
              <w:numPr>
                <w:ilvl w:val="0"/>
                <w:numId w:val="27"/>
              </w:numPr>
              <w:ind w:firstLineChars="0"/>
              <w:rPr>
                <w:rFonts w:eastAsiaTheme="minorEastAsia"/>
                <w:lang w:val="en-US" w:eastAsia="zh-CN"/>
              </w:rPr>
            </w:pPr>
            <w:r>
              <w:rPr>
                <w:rFonts w:eastAsiaTheme="minorEastAsia"/>
                <w:lang w:val="en-US" w:eastAsia="zh-CN"/>
              </w:rPr>
              <w:t>E</w:t>
            </w:r>
            <w:r w:rsidR="005E12B5" w:rsidRPr="0086350F">
              <w:rPr>
                <w:rFonts w:eastAsiaTheme="minorEastAsia"/>
                <w:lang w:val="en-US" w:eastAsia="zh-CN"/>
              </w:rPr>
              <w:t>ventual agreement on specific issues in this meeting should be added in the LS.</w:t>
            </w:r>
          </w:p>
          <w:p w14:paraId="6E9A8144" w14:textId="7B6C927A" w:rsidR="005E12B5" w:rsidRPr="0086350F" w:rsidRDefault="005E12B5" w:rsidP="0086350F">
            <w:pPr>
              <w:pStyle w:val="aff8"/>
              <w:numPr>
                <w:ilvl w:val="0"/>
                <w:numId w:val="27"/>
              </w:numPr>
              <w:ind w:firstLineChars="0"/>
              <w:rPr>
                <w:rFonts w:eastAsiaTheme="minorEastAsia"/>
                <w:lang w:val="en-US" w:eastAsia="zh-CN"/>
              </w:rPr>
            </w:pPr>
            <w:r w:rsidRPr="0086350F">
              <w:rPr>
                <w:rFonts w:eastAsiaTheme="minorEastAsia"/>
                <w:lang w:val="en-US" w:eastAsia="zh-CN"/>
              </w:rPr>
              <w:t>Workplan and TR information will be added. RAN5 is the 2</w:t>
            </w:r>
            <w:r w:rsidRPr="0086350F">
              <w:rPr>
                <w:rFonts w:eastAsiaTheme="minorEastAsia"/>
                <w:vertAlign w:val="superscript"/>
                <w:lang w:val="en-US" w:eastAsia="zh-CN"/>
              </w:rPr>
              <w:t>nd</w:t>
            </w:r>
            <w:r w:rsidRPr="0086350F">
              <w:rPr>
                <w:rFonts w:eastAsiaTheme="minorEastAsia"/>
                <w:lang w:val="en-US" w:eastAsia="zh-CN"/>
              </w:rPr>
              <w:t xml:space="preserve"> working group for MU part can be added.</w:t>
            </w:r>
          </w:p>
          <w:p w14:paraId="625B1933" w14:textId="55594E48" w:rsidR="005E12B5" w:rsidRPr="0086350F" w:rsidRDefault="005E12B5" w:rsidP="0086350F">
            <w:pPr>
              <w:pStyle w:val="aff8"/>
              <w:numPr>
                <w:ilvl w:val="0"/>
                <w:numId w:val="27"/>
              </w:numPr>
              <w:ind w:firstLineChars="0"/>
              <w:rPr>
                <w:rFonts w:eastAsiaTheme="minorEastAsia"/>
                <w:color w:val="0070C0"/>
                <w:lang w:val="en-US" w:eastAsia="zh-CN"/>
              </w:rPr>
            </w:pPr>
            <w:r w:rsidRPr="0086350F">
              <w:rPr>
                <w:rFonts w:eastAsiaTheme="minorEastAsia"/>
                <w:lang w:val="en-US" w:eastAsia="zh-CN"/>
              </w:rPr>
              <w:t>Answer about DPS should be further discussed</w:t>
            </w:r>
          </w:p>
        </w:tc>
      </w:tr>
    </w:tbl>
    <w:p w14:paraId="2205033D" w14:textId="77777777" w:rsidR="00DD19DE" w:rsidRPr="003418CB" w:rsidRDefault="00DD19DE" w:rsidP="00DD19DE">
      <w:pPr>
        <w:rPr>
          <w:color w:val="0070C0"/>
          <w:lang w:val="en-US" w:eastAsia="zh-CN"/>
        </w:rPr>
      </w:pPr>
    </w:p>
    <w:p w14:paraId="355A0CD5" w14:textId="3782BFD8" w:rsidR="00DD19DE" w:rsidRPr="0011726A" w:rsidRDefault="00DD19DE" w:rsidP="00DD19DE">
      <w:pPr>
        <w:pStyle w:val="2"/>
        <w:rPr>
          <w:lang w:val="en-US"/>
        </w:rPr>
      </w:pPr>
      <w:r w:rsidRPr="0011726A">
        <w:rPr>
          <w:rFonts w:hint="eastAsia"/>
          <w:lang w:val="en-US"/>
        </w:rPr>
        <w:lastRenderedPageBreak/>
        <w:t>Discussion on 2nd round</w:t>
      </w:r>
    </w:p>
    <w:p w14:paraId="4D45D613" w14:textId="3327CA6C" w:rsidR="00750F5C" w:rsidRDefault="004D21B0" w:rsidP="00DD19DE">
      <w:pPr>
        <w:rPr>
          <w:ins w:id="97" w:author="Ruixin Wang (vivo)" w:date="2021-05-24T09:47:00Z"/>
          <w:i/>
          <w:color w:val="0070C0"/>
          <w:lang w:val="en-US" w:eastAsia="zh-CN"/>
        </w:rPr>
      </w:pPr>
      <w:del w:id="98" w:author="Ruixin Wang (vivo)" w:date="2021-05-24T09:51:00Z">
        <w:r w:rsidRPr="00D10052" w:rsidDel="00750F5C">
          <w:rPr>
            <w:i/>
            <w:color w:val="0070C0"/>
            <w:lang w:val="en-US" w:eastAsia="zh-CN"/>
          </w:rPr>
          <w:delText>Moderator can provide summary of 2nd round here. Note that recommended decisions on tdocs should be provided in the section titled ”Recommendations for Tdocs”.</w:delText>
        </w:r>
      </w:del>
      <w:ins w:id="99" w:author="Ruixin Wang (vivo)" w:date="2021-05-24T09:47:00Z">
        <w:r w:rsidR="00750F5C">
          <w:rPr>
            <w:i/>
            <w:color w:val="0070C0"/>
            <w:lang w:val="en-US" w:eastAsia="zh-CN"/>
          </w:rPr>
          <w:t>In the second round</w:t>
        </w:r>
      </w:ins>
      <w:ins w:id="100" w:author="Ruixin Wang (vivo)" w:date="2021-05-24T09:50:00Z">
        <w:r w:rsidR="00750F5C">
          <w:rPr>
            <w:i/>
            <w:color w:val="0070C0"/>
            <w:lang w:val="en-US" w:eastAsia="zh-CN"/>
          </w:rPr>
          <w:t>, views on</w:t>
        </w:r>
      </w:ins>
      <w:ins w:id="101" w:author="Ruixin Wang (vivo)" w:date="2021-05-24T09:47:00Z">
        <w:r w:rsidR="00750F5C">
          <w:rPr>
            <w:i/>
            <w:color w:val="0070C0"/>
            <w:lang w:val="en-US" w:eastAsia="zh-CN"/>
          </w:rPr>
          <w:t xml:space="preserve"> the following Topics </w:t>
        </w:r>
      </w:ins>
      <w:ins w:id="102" w:author="Ruixin Wang (vivo)" w:date="2021-05-24T09:51:00Z">
        <w:r w:rsidR="00750F5C">
          <w:rPr>
            <w:i/>
            <w:color w:val="0070C0"/>
            <w:lang w:val="en-US" w:eastAsia="zh-CN"/>
          </w:rPr>
          <w:t xml:space="preserve">are encouraged. The WF covers all the topics, Moderator suggest to focus on WF discussion for all these </w:t>
        </w:r>
      </w:ins>
      <w:ins w:id="103" w:author="Ruixin Wang (vivo)" w:date="2021-05-24T09:52:00Z">
        <w:r w:rsidR="00750F5C">
          <w:rPr>
            <w:i/>
            <w:color w:val="0070C0"/>
            <w:lang w:val="en-US" w:eastAsia="zh-CN"/>
          </w:rPr>
          <w:t>aspects</w:t>
        </w:r>
      </w:ins>
      <w:ins w:id="104" w:author="Ruixin Wang (vivo)" w:date="2021-05-24T09:47:00Z">
        <w:r w:rsidR="00750F5C">
          <w:rPr>
            <w:i/>
            <w:color w:val="0070C0"/>
            <w:lang w:val="en-US" w:eastAsia="zh-CN"/>
          </w:rPr>
          <w:t>:</w:t>
        </w:r>
      </w:ins>
    </w:p>
    <w:p w14:paraId="1136FD08" w14:textId="77777777" w:rsidR="00750F5C" w:rsidRDefault="00750F5C" w:rsidP="00750F5C">
      <w:pPr>
        <w:rPr>
          <w:ins w:id="105" w:author="Ruixin Wang (vivo)" w:date="2021-05-24T09:47:00Z"/>
          <w:b/>
          <w:color w:val="0070C0"/>
          <w:u w:val="single"/>
          <w:lang w:eastAsia="ko-KR"/>
        </w:rPr>
      </w:pPr>
      <w:ins w:id="106"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ins>
    </w:p>
    <w:p w14:paraId="625B1094" w14:textId="77777777" w:rsidR="00750F5C" w:rsidRDefault="00750F5C" w:rsidP="00750F5C">
      <w:pPr>
        <w:rPr>
          <w:ins w:id="107" w:author="Ruixin Wang (vivo)" w:date="2021-05-24T09:47:00Z"/>
          <w:rFonts w:eastAsiaTheme="minorEastAsia"/>
          <w:i/>
          <w:color w:val="0070C0"/>
          <w:lang w:val="en-US" w:eastAsia="zh-CN"/>
        </w:rPr>
      </w:pPr>
      <w:ins w:id="108" w:author="Ruixin Wang (vivo)" w:date="2021-05-24T09:47:00Z">
        <w:r w:rsidRPr="0027623A">
          <w:rPr>
            <w:rFonts w:eastAsiaTheme="minorEastAsia"/>
            <w:i/>
            <w:color w:val="0070C0"/>
            <w:lang w:val="en-US" w:eastAsia="zh-CN"/>
          </w:rPr>
          <w:t xml:space="preserve">Tentative agreements: </w:t>
        </w:r>
      </w:ins>
    </w:p>
    <w:p w14:paraId="5A97E4A4" w14:textId="77777777" w:rsidR="00750F5C" w:rsidRPr="0086350F" w:rsidRDefault="00750F5C" w:rsidP="00750F5C">
      <w:pPr>
        <w:pStyle w:val="aff8"/>
        <w:numPr>
          <w:ilvl w:val="0"/>
          <w:numId w:val="25"/>
        </w:numPr>
        <w:overflowPunct/>
        <w:autoSpaceDE/>
        <w:autoSpaceDN/>
        <w:adjustRightInd/>
        <w:spacing w:after="120"/>
        <w:ind w:firstLineChars="0"/>
        <w:textAlignment w:val="auto"/>
        <w:rPr>
          <w:ins w:id="109" w:author="Ruixin Wang (vivo)" w:date="2021-05-24T09:47:00Z"/>
          <w:rFonts w:eastAsia="宋体"/>
          <w:szCs w:val="24"/>
          <w:lang w:eastAsia="zh-CN"/>
        </w:rPr>
      </w:pPr>
      <w:ins w:id="110" w:author="Ruixin Wang (vivo)" w:date="2021-05-24T09:47:00Z">
        <w:r w:rsidRPr="0086350F">
          <w:rPr>
            <w:rFonts w:eastAsia="宋体"/>
            <w:szCs w:val="24"/>
            <w:lang w:eastAsia="zh-CN"/>
          </w:rPr>
          <w:t xml:space="preserve">For EN-DC OTA testing, the fixed power splitting for LTE and NR should be configured. The detailed power </w:t>
        </w:r>
        <w:r>
          <w:rPr>
            <w:rFonts w:eastAsia="宋体"/>
            <w:szCs w:val="24"/>
            <w:lang w:eastAsia="zh-CN"/>
          </w:rPr>
          <w:t>splitting ratio</w:t>
        </w:r>
        <w:r w:rsidRPr="0086350F">
          <w:rPr>
            <w:rFonts w:eastAsia="宋体"/>
            <w:szCs w:val="24"/>
            <w:lang w:eastAsia="zh-CN"/>
          </w:rPr>
          <w:t xml:space="preserve"> </w:t>
        </w:r>
        <w:r>
          <w:rPr>
            <w:rFonts w:eastAsia="宋体"/>
            <w:szCs w:val="24"/>
            <w:lang w:eastAsia="zh-CN"/>
          </w:rPr>
          <w:t xml:space="preserve">and how to configure the power </w:t>
        </w:r>
        <w:r w:rsidRPr="0086350F">
          <w:rPr>
            <w:rFonts w:eastAsia="宋体"/>
            <w:szCs w:val="24"/>
            <w:lang w:eastAsia="zh-CN"/>
          </w:rPr>
          <w:t>for each RAT is FFS.</w:t>
        </w:r>
      </w:ins>
    </w:p>
    <w:p w14:paraId="102B507B" w14:textId="77777777" w:rsidR="00750F5C" w:rsidRDefault="00750F5C" w:rsidP="00750F5C">
      <w:pPr>
        <w:rPr>
          <w:ins w:id="111" w:author="Ruixin Wang (vivo)" w:date="2021-05-24T09:47:00Z"/>
          <w:rFonts w:eastAsiaTheme="minorEastAsia"/>
          <w:i/>
          <w:color w:val="0070C0"/>
          <w:lang w:val="en-US" w:eastAsia="zh-CN"/>
        </w:rPr>
      </w:pPr>
      <w:ins w:id="112"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8BB3D8C" w14:textId="77777777" w:rsidR="00750F5C" w:rsidRPr="0086350F" w:rsidRDefault="00750F5C" w:rsidP="00750F5C">
      <w:pPr>
        <w:pStyle w:val="aff8"/>
        <w:numPr>
          <w:ilvl w:val="0"/>
          <w:numId w:val="25"/>
        </w:numPr>
        <w:ind w:firstLineChars="0"/>
        <w:rPr>
          <w:ins w:id="113" w:author="Ruixin Wang (vivo)" w:date="2021-05-24T09:47:00Z"/>
          <w:rFonts w:eastAsiaTheme="minorEastAsia"/>
          <w:i/>
          <w:lang w:val="en-US" w:eastAsia="zh-CN"/>
        </w:rPr>
      </w:pPr>
      <w:ins w:id="114" w:author="Ruixin Wang (vivo)" w:date="2021-05-24T09:47:00Z">
        <w:r>
          <w:rPr>
            <w:rFonts w:eastAsiaTheme="minorEastAsia"/>
            <w:lang w:val="en-US" w:eastAsia="zh-CN"/>
          </w:rPr>
          <w:t>C</w:t>
        </w:r>
        <w:r w:rsidRPr="0086350F">
          <w:rPr>
            <w:rFonts w:eastAsiaTheme="minorEastAsia"/>
            <w:lang w:val="en-US" w:eastAsia="zh-CN"/>
          </w:rPr>
          <w:t xml:space="preserve">onclude the general fixed-power-setting </w:t>
        </w:r>
        <w:r>
          <w:rPr>
            <w:rFonts w:eastAsiaTheme="minorEastAsia"/>
            <w:lang w:val="en-US" w:eastAsia="zh-CN"/>
          </w:rPr>
          <w:t xml:space="preserve">approach </w:t>
        </w:r>
        <w:r w:rsidRPr="0086350F">
          <w:rPr>
            <w:rFonts w:eastAsiaTheme="minorEastAsia"/>
            <w:lang w:val="en-US" w:eastAsia="zh-CN"/>
          </w:rPr>
          <w:t xml:space="preserve">(i.e. not dynamically power sharing between LTE and NR during </w:t>
        </w:r>
        <w:r>
          <w:rPr>
            <w:rFonts w:eastAsiaTheme="minorEastAsia"/>
            <w:lang w:val="en-US" w:eastAsia="zh-CN"/>
          </w:rPr>
          <w:t xml:space="preserve">OTA </w:t>
        </w:r>
        <w:r w:rsidRPr="0086350F">
          <w:rPr>
            <w:rFonts w:eastAsiaTheme="minorEastAsia"/>
            <w:lang w:val="en-US" w:eastAsia="zh-CN"/>
          </w:rPr>
          <w:t>testing) for EN-DC</w:t>
        </w:r>
      </w:ins>
    </w:p>
    <w:p w14:paraId="72350CE8" w14:textId="77777777" w:rsidR="00750F5C" w:rsidRDefault="00750F5C" w:rsidP="00750F5C">
      <w:pPr>
        <w:rPr>
          <w:ins w:id="115" w:author="Ruixin Wang (vivo)" w:date="2021-05-24T09:47:00Z"/>
          <w:b/>
          <w:color w:val="0070C0"/>
          <w:u w:val="single"/>
          <w:lang w:eastAsia="zh-CN"/>
        </w:rPr>
      </w:pPr>
      <w:ins w:id="116"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ins>
    </w:p>
    <w:p w14:paraId="5A1FDD4C" w14:textId="77777777" w:rsidR="00750F5C" w:rsidRDefault="00750F5C" w:rsidP="00750F5C">
      <w:pPr>
        <w:rPr>
          <w:ins w:id="117" w:author="Ruixin Wang (vivo)" w:date="2021-05-24T09:47:00Z"/>
          <w:rFonts w:eastAsiaTheme="minorEastAsia"/>
          <w:i/>
          <w:color w:val="0070C0"/>
          <w:lang w:val="en-US" w:eastAsia="zh-CN"/>
        </w:rPr>
      </w:pPr>
      <w:ins w:id="118"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13798135" w14:textId="77777777" w:rsidR="00750F5C" w:rsidRDefault="00750F5C" w:rsidP="00750F5C">
      <w:pPr>
        <w:pStyle w:val="aff8"/>
        <w:numPr>
          <w:ilvl w:val="0"/>
          <w:numId w:val="25"/>
        </w:numPr>
        <w:overflowPunct/>
        <w:autoSpaceDE/>
        <w:autoSpaceDN/>
        <w:adjustRightInd/>
        <w:spacing w:after="120"/>
        <w:ind w:firstLineChars="0"/>
        <w:textAlignment w:val="auto"/>
        <w:rPr>
          <w:ins w:id="119" w:author="Ruixin Wang (vivo)" w:date="2021-05-24T09:47:00Z"/>
          <w:rFonts w:eastAsia="宋体"/>
          <w:szCs w:val="24"/>
          <w:lang w:eastAsia="zh-CN"/>
        </w:rPr>
      </w:pPr>
      <w:ins w:id="120" w:author="Ruixin Wang (vivo)" w:date="2021-05-24T09:47:00Z">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ins>
    </w:p>
    <w:p w14:paraId="375E8481" w14:textId="77777777" w:rsidR="00750F5C" w:rsidRDefault="00750F5C" w:rsidP="00750F5C">
      <w:pPr>
        <w:pStyle w:val="aff8"/>
        <w:numPr>
          <w:ilvl w:val="1"/>
          <w:numId w:val="25"/>
        </w:numPr>
        <w:overflowPunct/>
        <w:autoSpaceDE/>
        <w:autoSpaceDN/>
        <w:adjustRightInd/>
        <w:spacing w:after="120"/>
        <w:ind w:firstLineChars="0"/>
        <w:textAlignment w:val="auto"/>
        <w:rPr>
          <w:ins w:id="121" w:author="Ruixin Wang (vivo)" w:date="2021-05-24T09:47:00Z"/>
          <w:rFonts w:eastAsia="宋体"/>
          <w:szCs w:val="24"/>
          <w:lang w:eastAsia="zh-CN"/>
        </w:rPr>
      </w:pPr>
      <w:ins w:id="122" w:author="Ruixin Wang (vivo)" w:date="2021-05-24T09:47:00Z">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ins>
    </w:p>
    <w:p w14:paraId="400E0FD2" w14:textId="77777777" w:rsidR="00750F5C" w:rsidRPr="0086350F" w:rsidRDefault="00750F5C" w:rsidP="00750F5C">
      <w:pPr>
        <w:pStyle w:val="aff8"/>
        <w:numPr>
          <w:ilvl w:val="1"/>
          <w:numId w:val="25"/>
        </w:numPr>
        <w:overflowPunct/>
        <w:autoSpaceDE/>
        <w:autoSpaceDN/>
        <w:adjustRightInd/>
        <w:spacing w:after="120"/>
        <w:ind w:firstLineChars="0"/>
        <w:textAlignment w:val="auto"/>
        <w:rPr>
          <w:ins w:id="123" w:author="Ruixin Wang (vivo)" w:date="2021-05-24T09:47:00Z"/>
          <w:rFonts w:eastAsia="宋体"/>
          <w:szCs w:val="24"/>
          <w:lang w:eastAsia="zh-CN"/>
        </w:rPr>
      </w:pPr>
      <w:ins w:id="124" w:author="Ruixin Wang (vivo)" w:date="2021-05-24T09:47: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ins>
    </w:p>
    <w:p w14:paraId="7681C5A6" w14:textId="77777777" w:rsidR="00750F5C" w:rsidRDefault="00750F5C" w:rsidP="00750F5C">
      <w:pPr>
        <w:pStyle w:val="aff8"/>
        <w:numPr>
          <w:ilvl w:val="0"/>
          <w:numId w:val="25"/>
        </w:numPr>
        <w:overflowPunct/>
        <w:autoSpaceDE/>
        <w:autoSpaceDN/>
        <w:adjustRightInd/>
        <w:spacing w:after="120"/>
        <w:ind w:firstLineChars="0"/>
        <w:textAlignment w:val="auto"/>
        <w:rPr>
          <w:ins w:id="125" w:author="Ruixin Wang (vivo)" w:date="2021-05-24T09:47:00Z"/>
          <w:rFonts w:eastAsia="宋体"/>
          <w:szCs w:val="24"/>
          <w:lang w:eastAsia="zh-CN"/>
        </w:rPr>
      </w:pPr>
      <w:ins w:id="126" w:author="Ruixin Wang (vivo)" w:date="2021-05-24T09:47:00Z">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ins>
    </w:p>
    <w:p w14:paraId="6B8873C1" w14:textId="77777777" w:rsidR="00750F5C" w:rsidRDefault="00750F5C" w:rsidP="00750F5C">
      <w:pPr>
        <w:pStyle w:val="aff8"/>
        <w:numPr>
          <w:ilvl w:val="1"/>
          <w:numId w:val="25"/>
        </w:numPr>
        <w:overflowPunct/>
        <w:autoSpaceDE/>
        <w:autoSpaceDN/>
        <w:adjustRightInd/>
        <w:spacing w:after="120"/>
        <w:ind w:firstLineChars="0"/>
        <w:textAlignment w:val="auto"/>
        <w:rPr>
          <w:ins w:id="127" w:author="Ruixin Wang (vivo)" w:date="2021-05-24T09:47:00Z"/>
          <w:rFonts w:eastAsia="宋体"/>
          <w:szCs w:val="24"/>
          <w:lang w:eastAsia="zh-CN"/>
        </w:rPr>
      </w:pPr>
      <w:ins w:id="128" w:author="Ruixin Wang (vivo)" w:date="2021-05-24T09:47:00Z">
        <w:r>
          <w:rPr>
            <w:rFonts w:eastAsia="宋体"/>
            <w:szCs w:val="24"/>
            <w:lang w:eastAsia="zh-CN"/>
          </w:rPr>
          <w:t xml:space="preserve"> Option 2a: maximum power for NR and minimized power for LTE (stable LTE connection should be confirmed with, e.g. 10dBm UL power) </w:t>
        </w:r>
      </w:ins>
    </w:p>
    <w:p w14:paraId="6CCD9617" w14:textId="77777777" w:rsidR="00750F5C" w:rsidRDefault="00750F5C" w:rsidP="00750F5C">
      <w:pPr>
        <w:pStyle w:val="aff8"/>
        <w:numPr>
          <w:ilvl w:val="1"/>
          <w:numId w:val="25"/>
        </w:numPr>
        <w:overflowPunct/>
        <w:autoSpaceDE/>
        <w:autoSpaceDN/>
        <w:adjustRightInd/>
        <w:spacing w:after="120"/>
        <w:ind w:firstLineChars="0"/>
        <w:textAlignment w:val="auto"/>
        <w:rPr>
          <w:ins w:id="129" w:author="Ruixin Wang (vivo)" w:date="2021-05-24T09:47:00Z"/>
          <w:rFonts w:eastAsia="宋体"/>
          <w:szCs w:val="24"/>
          <w:lang w:eastAsia="zh-CN"/>
        </w:rPr>
      </w:pPr>
      <w:ins w:id="130" w:author="Ruixin Wang (vivo)" w:date="2021-05-24T09:47:00Z">
        <w:r>
          <w:rPr>
            <w:rFonts w:eastAsia="宋体"/>
            <w:szCs w:val="24"/>
            <w:lang w:eastAsia="zh-CN"/>
          </w:rPr>
          <w:t>Option 2b: maximum power for LTE and minimized power for NR (stable NR connection should be confirmed with, e.g. 10dBm UL power)</w:t>
        </w:r>
      </w:ins>
    </w:p>
    <w:p w14:paraId="2603EE9D" w14:textId="77777777" w:rsidR="00750F5C" w:rsidRPr="00603012" w:rsidRDefault="00750F5C" w:rsidP="00750F5C">
      <w:pPr>
        <w:pStyle w:val="aff8"/>
        <w:numPr>
          <w:ilvl w:val="0"/>
          <w:numId w:val="25"/>
        </w:numPr>
        <w:overflowPunct/>
        <w:autoSpaceDE/>
        <w:autoSpaceDN/>
        <w:adjustRightInd/>
        <w:spacing w:after="120"/>
        <w:ind w:firstLineChars="0"/>
        <w:textAlignment w:val="auto"/>
        <w:rPr>
          <w:ins w:id="131" w:author="Ruixin Wang (vivo)" w:date="2021-05-24T09:47:00Z"/>
          <w:rFonts w:eastAsia="宋体"/>
          <w:szCs w:val="24"/>
          <w:lang w:eastAsia="zh-CN"/>
        </w:rPr>
      </w:pPr>
      <w:ins w:id="132" w:author="Ruixin Wang (vivo)" w:date="2021-05-24T09:47:00Z">
        <w:r>
          <w:rPr>
            <w:rFonts w:eastAsia="宋体"/>
            <w:szCs w:val="24"/>
            <w:lang w:eastAsia="zh-CN"/>
          </w:rPr>
          <w:t>Option 3: other configurations?</w:t>
        </w:r>
      </w:ins>
    </w:p>
    <w:p w14:paraId="7FE5B30E" w14:textId="77777777" w:rsidR="00750F5C" w:rsidRDefault="00750F5C" w:rsidP="00750F5C">
      <w:pPr>
        <w:rPr>
          <w:ins w:id="133" w:author="Ruixin Wang (vivo)" w:date="2021-05-24T09:47:00Z"/>
          <w:rFonts w:eastAsiaTheme="minorEastAsia"/>
          <w:i/>
          <w:color w:val="0070C0"/>
          <w:lang w:val="en-US" w:eastAsia="zh-CN"/>
        </w:rPr>
      </w:pPr>
      <w:ins w:id="134"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A131EDE" w14:textId="77777777" w:rsidR="00750F5C" w:rsidRPr="0086350F" w:rsidRDefault="00750F5C" w:rsidP="00750F5C">
      <w:pPr>
        <w:pStyle w:val="aff8"/>
        <w:numPr>
          <w:ilvl w:val="0"/>
          <w:numId w:val="25"/>
        </w:numPr>
        <w:ind w:firstLineChars="0"/>
        <w:rPr>
          <w:ins w:id="135" w:author="Ruixin Wang (vivo)" w:date="2021-05-24T09:47:00Z"/>
          <w:rFonts w:eastAsiaTheme="minorEastAsia"/>
          <w:i/>
          <w:lang w:val="en-US" w:eastAsia="zh-CN"/>
        </w:rPr>
      </w:pPr>
      <w:ins w:id="136"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TRS testing</w:t>
        </w:r>
      </w:ins>
    </w:p>
    <w:p w14:paraId="3A93EB03" w14:textId="77777777" w:rsidR="00750F5C" w:rsidRPr="00045592" w:rsidRDefault="00750F5C" w:rsidP="00750F5C">
      <w:pPr>
        <w:rPr>
          <w:ins w:id="137" w:author="Ruixin Wang (vivo)" w:date="2021-05-24T09:47:00Z"/>
          <w:b/>
          <w:color w:val="0070C0"/>
          <w:u w:val="single"/>
          <w:lang w:eastAsia="ko-KR"/>
        </w:rPr>
      </w:pPr>
      <w:ins w:id="138"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ins>
    </w:p>
    <w:p w14:paraId="701AB931" w14:textId="77777777" w:rsidR="00750F5C" w:rsidRDefault="00750F5C" w:rsidP="00750F5C">
      <w:pPr>
        <w:rPr>
          <w:ins w:id="139" w:author="Ruixin Wang (vivo)" w:date="2021-05-24T09:47:00Z"/>
          <w:rFonts w:eastAsiaTheme="minorEastAsia"/>
          <w:i/>
          <w:color w:val="0070C0"/>
          <w:lang w:val="en-US" w:eastAsia="zh-CN"/>
        </w:rPr>
      </w:pPr>
      <w:ins w:id="140"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4C3F751A" w14:textId="77777777" w:rsidR="00750F5C" w:rsidRDefault="00750F5C" w:rsidP="00750F5C">
      <w:pPr>
        <w:pStyle w:val="aff8"/>
        <w:numPr>
          <w:ilvl w:val="0"/>
          <w:numId w:val="25"/>
        </w:numPr>
        <w:overflowPunct/>
        <w:autoSpaceDE/>
        <w:autoSpaceDN/>
        <w:adjustRightInd/>
        <w:spacing w:after="120"/>
        <w:ind w:firstLineChars="0"/>
        <w:textAlignment w:val="auto"/>
        <w:rPr>
          <w:ins w:id="141" w:author="Ruixin Wang (vivo)" w:date="2021-05-24T09:47:00Z"/>
          <w:rFonts w:eastAsia="宋体"/>
          <w:szCs w:val="24"/>
          <w:lang w:eastAsia="zh-CN"/>
        </w:rPr>
      </w:pPr>
      <w:ins w:id="142" w:author="Ruixin Wang (vivo)" w:date="2021-05-24T09:47:00Z">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ins>
    </w:p>
    <w:p w14:paraId="397C3A4A" w14:textId="77777777" w:rsidR="00750F5C" w:rsidRDefault="00750F5C" w:rsidP="00750F5C">
      <w:pPr>
        <w:pStyle w:val="aff8"/>
        <w:numPr>
          <w:ilvl w:val="1"/>
          <w:numId w:val="25"/>
        </w:numPr>
        <w:overflowPunct/>
        <w:autoSpaceDE/>
        <w:autoSpaceDN/>
        <w:adjustRightInd/>
        <w:spacing w:after="120"/>
        <w:ind w:firstLineChars="0"/>
        <w:textAlignment w:val="auto"/>
        <w:rPr>
          <w:ins w:id="143" w:author="Ruixin Wang (vivo)" w:date="2021-05-24T09:47:00Z"/>
          <w:rFonts w:eastAsia="宋体"/>
          <w:szCs w:val="24"/>
          <w:lang w:eastAsia="zh-CN"/>
        </w:rPr>
      </w:pPr>
      <w:ins w:id="144" w:author="Ruixin Wang (vivo)" w:date="2021-05-24T09:47:00Z">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ins>
    </w:p>
    <w:p w14:paraId="6DD50C89" w14:textId="77777777" w:rsidR="00750F5C" w:rsidRDefault="00750F5C" w:rsidP="00750F5C">
      <w:pPr>
        <w:pStyle w:val="aff8"/>
        <w:numPr>
          <w:ilvl w:val="1"/>
          <w:numId w:val="25"/>
        </w:numPr>
        <w:overflowPunct/>
        <w:autoSpaceDE/>
        <w:autoSpaceDN/>
        <w:adjustRightInd/>
        <w:spacing w:after="120"/>
        <w:ind w:firstLineChars="0"/>
        <w:textAlignment w:val="auto"/>
        <w:rPr>
          <w:ins w:id="145" w:author="Ruixin Wang (vivo)" w:date="2021-05-24T09:47:00Z"/>
          <w:rFonts w:eastAsia="宋体"/>
          <w:szCs w:val="24"/>
          <w:lang w:eastAsia="zh-CN"/>
        </w:rPr>
      </w:pPr>
      <w:ins w:id="146" w:author="Ruixin Wang (vivo)" w:date="2021-05-24T09:47: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ins>
    </w:p>
    <w:p w14:paraId="214ED3F0" w14:textId="77777777" w:rsidR="00750F5C" w:rsidRDefault="00750F5C" w:rsidP="00750F5C">
      <w:pPr>
        <w:pStyle w:val="aff8"/>
        <w:numPr>
          <w:ilvl w:val="0"/>
          <w:numId w:val="25"/>
        </w:numPr>
        <w:overflowPunct/>
        <w:autoSpaceDE/>
        <w:autoSpaceDN/>
        <w:adjustRightInd/>
        <w:spacing w:after="120"/>
        <w:ind w:firstLineChars="0"/>
        <w:textAlignment w:val="auto"/>
        <w:rPr>
          <w:ins w:id="147" w:author="Ruixin Wang (vivo)" w:date="2021-05-24T09:47:00Z"/>
          <w:rFonts w:eastAsia="宋体"/>
          <w:szCs w:val="24"/>
          <w:lang w:eastAsia="zh-CN"/>
        </w:rPr>
      </w:pPr>
      <w:ins w:id="148" w:author="Ruixin Wang (vivo)" w:date="2021-05-24T09:47:00Z">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ins>
    </w:p>
    <w:p w14:paraId="682574E1" w14:textId="77777777" w:rsidR="00750F5C" w:rsidRDefault="00750F5C" w:rsidP="00750F5C">
      <w:pPr>
        <w:pStyle w:val="aff8"/>
        <w:numPr>
          <w:ilvl w:val="1"/>
          <w:numId w:val="25"/>
        </w:numPr>
        <w:overflowPunct/>
        <w:autoSpaceDE/>
        <w:autoSpaceDN/>
        <w:adjustRightInd/>
        <w:spacing w:after="120"/>
        <w:ind w:firstLineChars="0"/>
        <w:textAlignment w:val="auto"/>
        <w:rPr>
          <w:ins w:id="149" w:author="Ruixin Wang (vivo)" w:date="2021-05-24T09:47:00Z"/>
          <w:rFonts w:eastAsia="宋体"/>
          <w:szCs w:val="24"/>
          <w:lang w:eastAsia="zh-CN"/>
        </w:rPr>
      </w:pPr>
      <w:ins w:id="150" w:author="Ruixin Wang (vivo)" w:date="2021-05-24T09:47:00Z">
        <w:r>
          <w:rPr>
            <w:rFonts w:eastAsia="宋体"/>
            <w:szCs w:val="24"/>
            <w:lang w:eastAsia="zh-CN"/>
          </w:rPr>
          <w:t xml:space="preserve"> Option 2a: maximum power for NR and minimized power for LTE (stable LTE connection should be confirmed with, e.g. 10dBm UL power) </w:t>
        </w:r>
      </w:ins>
    </w:p>
    <w:p w14:paraId="0001BBA7" w14:textId="77777777" w:rsidR="00750F5C" w:rsidRDefault="00750F5C" w:rsidP="00750F5C">
      <w:pPr>
        <w:pStyle w:val="aff8"/>
        <w:numPr>
          <w:ilvl w:val="1"/>
          <w:numId w:val="25"/>
        </w:numPr>
        <w:overflowPunct/>
        <w:autoSpaceDE/>
        <w:autoSpaceDN/>
        <w:adjustRightInd/>
        <w:spacing w:after="120"/>
        <w:ind w:firstLineChars="0"/>
        <w:textAlignment w:val="auto"/>
        <w:rPr>
          <w:ins w:id="151" w:author="Ruixin Wang (vivo)" w:date="2021-05-24T09:47:00Z"/>
          <w:rFonts w:eastAsia="宋体"/>
          <w:szCs w:val="24"/>
          <w:lang w:eastAsia="zh-CN"/>
        </w:rPr>
      </w:pPr>
      <w:ins w:id="152" w:author="Ruixin Wang (vivo)" w:date="2021-05-24T09:47:00Z">
        <w:r>
          <w:rPr>
            <w:rFonts w:eastAsia="宋体"/>
            <w:szCs w:val="24"/>
            <w:lang w:eastAsia="zh-CN"/>
          </w:rPr>
          <w:t>Option 2b: maximum power for LTE and minimized power for NR (stable NR connection should be confirmed with, e.g. 10dBm UL power)</w:t>
        </w:r>
      </w:ins>
    </w:p>
    <w:p w14:paraId="5D8895F6" w14:textId="77777777" w:rsidR="00750F5C" w:rsidRPr="00603012" w:rsidRDefault="00750F5C" w:rsidP="00750F5C">
      <w:pPr>
        <w:pStyle w:val="aff8"/>
        <w:numPr>
          <w:ilvl w:val="0"/>
          <w:numId w:val="25"/>
        </w:numPr>
        <w:overflowPunct/>
        <w:autoSpaceDE/>
        <w:autoSpaceDN/>
        <w:adjustRightInd/>
        <w:spacing w:after="120"/>
        <w:ind w:firstLineChars="0"/>
        <w:textAlignment w:val="auto"/>
        <w:rPr>
          <w:ins w:id="153" w:author="Ruixin Wang (vivo)" w:date="2021-05-24T09:47:00Z"/>
          <w:rFonts w:eastAsia="宋体"/>
          <w:szCs w:val="24"/>
          <w:lang w:eastAsia="zh-CN"/>
        </w:rPr>
      </w:pPr>
      <w:ins w:id="154" w:author="Ruixin Wang (vivo)" w:date="2021-05-24T09:47:00Z">
        <w:r>
          <w:rPr>
            <w:rFonts w:eastAsia="宋体"/>
            <w:szCs w:val="24"/>
            <w:lang w:eastAsia="zh-CN"/>
          </w:rPr>
          <w:lastRenderedPageBreak/>
          <w:t>Option 3: other configurations?</w:t>
        </w:r>
      </w:ins>
    </w:p>
    <w:p w14:paraId="5BEDE338" w14:textId="77777777" w:rsidR="00750F5C" w:rsidRDefault="00750F5C" w:rsidP="00750F5C">
      <w:pPr>
        <w:rPr>
          <w:ins w:id="155" w:author="Ruixin Wang (vivo)" w:date="2021-05-24T09:47:00Z"/>
          <w:rFonts w:eastAsiaTheme="minorEastAsia"/>
          <w:i/>
          <w:color w:val="0070C0"/>
          <w:lang w:val="en-US" w:eastAsia="zh-CN"/>
        </w:rPr>
      </w:pPr>
      <w:ins w:id="156"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032D5C7" w14:textId="77777777" w:rsidR="00750F5C" w:rsidRPr="0086350F" w:rsidRDefault="00750F5C" w:rsidP="00750F5C">
      <w:pPr>
        <w:pStyle w:val="aff8"/>
        <w:numPr>
          <w:ilvl w:val="0"/>
          <w:numId w:val="25"/>
        </w:numPr>
        <w:ind w:firstLineChars="0"/>
        <w:rPr>
          <w:ins w:id="157" w:author="Ruixin Wang (vivo)" w:date="2021-05-24T09:47:00Z"/>
          <w:rFonts w:eastAsiaTheme="minorEastAsia"/>
          <w:i/>
          <w:lang w:val="en-US" w:eastAsia="zh-CN"/>
        </w:rPr>
      </w:pPr>
      <w:ins w:id="158"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TRR testing</w:t>
        </w:r>
      </w:ins>
    </w:p>
    <w:p w14:paraId="4940057D" w14:textId="77777777" w:rsidR="00750F5C" w:rsidRDefault="00750F5C" w:rsidP="00750F5C">
      <w:pPr>
        <w:rPr>
          <w:ins w:id="159" w:author="Ruixin Wang (vivo)" w:date="2021-05-24T09:47:00Z"/>
          <w:b/>
          <w:color w:val="0070C0"/>
          <w:u w:val="single"/>
          <w:lang w:eastAsia="ko-KR"/>
        </w:rPr>
      </w:pPr>
      <w:ins w:id="160"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ins>
    </w:p>
    <w:p w14:paraId="2920C5B9" w14:textId="77777777" w:rsidR="00750F5C" w:rsidRDefault="00750F5C" w:rsidP="00750F5C">
      <w:pPr>
        <w:rPr>
          <w:ins w:id="161" w:author="Ruixin Wang (vivo)" w:date="2021-05-24T09:47:00Z"/>
          <w:rFonts w:eastAsiaTheme="minorEastAsia"/>
          <w:i/>
          <w:color w:val="0070C0"/>
          <w:lang w:val="en-US" w:eastAsia="zh-CN"/>
        </w:rPr>
      </w:pPr>
      <w:ins w:id="162"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694E1894" w14:textId="77777777" w:rsidR="00750F5C" w:rsidRDefault="00750F5C" w:rsidP="00750F5C">
      <w:pPr>
        <w:pStyle w:val="aff8"/>
        <w:numPr>
          <w:ilvl w:val="0"/>
          <w:numId w:val="25"/>
        </w:numPr>
        <w:overflowPunct/>
        <w:autoSpaceDE/>
        <w:autoSpaceDN/>
        <w:adjustRightInd/>
        <w:spacing w:after="120"/>
        <w:ind w:firstLineChars="0"/>
        <w:textAlignment w:val="auto"/>
        <w:rPr>
          <w:ins w:id="163" w:author="Ruixin Wang (vivo)" w:date="2021-05-24T09:47:00Z"/>
          <w:rFonts w:eastAsia="宋体"/>
          <w:szCs w:val="24"/>
          <w:lang w:eastAsia="zh-CN"/>
        </w:rPr>
      </w:pPr>
      <w:ins w:id="164" w:author="Ruixin Wang (vivo)" w:date="2021-05-24T09:47:00Z">
        <w:r w:rsidRPr="0027623A">
          <w:rPr>
            <w:rFonts w:eastAsia="宋体"/>
            <w:szCs w:val="24"/>
            <w:lang w:eastAsia="zh-CN"/>
          </w:rPr>
          <w:t xml:space="preserve">Option 1: </w:t>
        </w:r>
        <w:r>
          <w:rPr>
            <w:rFonts w:eastAsia="宋体"/>
            <w:szCs w:val="24"/>
            <w:lang w:eastAsia="zh-CN"/>
          </w:rPr>
          <w:t xml:space="preserve">measure LTE and NR for EN-DC </w:t>
        </w:r>
      </w:ins>
    </w:p>
    <w:p w14:paraId="7411E5D1" w14:textId="77777777" w:rsidR="00750F5C" w:rsidRDefault="00750F5C" w:rsidP="00750F5C">
      <w:pPr>
        <w:pStyle w:val="aff8"/>
        <w:numPr>
          <w:ilvl w:val="0"/>
          <w:numId w:val="25"/>
        </w:numPr>
        <w:overflowPunct/>
        <w:autoSpaceDE/>
        <w:autoSpaceDN/>
        <w:adjustRightInd/>
        <w:spacing w:after="120"/>
        <w:ind w:firstLineChars="0"/>
        <w:textAlignment w:val="auto"/>
        <w:rPr>
          <w:ins w:id="165" w:author="Ruixin Wang (vivo)" w:date="2021-05-24T09:47:00Z"/>
          <w:rFonts w:eastAsia="宋体"/>
          <w:szCs w:val="24"/>
          <w:lang w:eastAsia="zh-CN"/>
        </w:rPr>
      </w:pPr>
      <w:ins w:id="166" w:author="Ruixin Wang (vivo)" w:date="2021-05-24T09:47:00Z">
        <w:r>
          <w:rPr>
            <w:rFonts w:eastAsia="宋体"/>
            <w:szCs w:val="24"/>
            <w:lang w:eastAsia="zh-CN"/>
          </w:rPr>
          <w:t>Option 2:</w:t>
        </w:r>
        <w:r>
          <w:t xml:space="preserve"> </w:t>
        </w:r>
        <w:r>
          <w:rPr>
            <w:rFonts w:eastAsia="宋体"/>
            <w:szCs w:val="24"/>
            <w:lang w:eastAsia="zh-CN"/>
          </w:rPr>
          <w:t>only measure NR</w:t>
        </w:r>
      </w:ins>
    </w:p>
    <w:p w14:paraId="6DAA6D06" w14:textId="77777777" w:rsidR="00750F5C" w:rsidRDefault="00750F5C" w:rsidP="00750F5C">
      <w:pPr>
        <w:pStyle w:val="aff8"/>
        <w:numPr>
          <w:ilvl w:val="0"/>
          <w:numId w:val="25"/>
        </w:numPr>
        <w:overflowPunct/>
        <w:autoSpaceDE/>
        <w:autoSpaceDN/>
        <w:adjustRightInd/>
        <w:spacing w:after="120"/>
        <w:ind w:firstLineChars="0"/>
        <w:textAlignment w:val="auto"/>
        <w:rPr>
          <w:ins w:id="167" w:author="Ruixin Wang (vivo)" w:date="2021-05-24T09:47:00Z"/>
          <w:rFonts w:eastAsia="宋体"/>
          <w:szCs w:val="24"/>
          <w:lang w:eastAsia="zh-CN"/>
        </w:rPr>
      </w:pPr>
      <w:ins w:id="168" w:author="Ruixin Wang (vivo)" w:date="2021-05-24T09:47:00Z">
        <w:r>
          <w:rPr>
            <w:rFonts w:eastAsia="宋体"/>
            <w:szCs w:val="24"/>
            <w:lang w:eastAsia="zh-CN"/>
          </w:rPr>
          <w:t>Option 3: postpone this discussion until RAN4 define the power splitting of EN-DC</w:t>
        </w:r>
      </w:ins>
    </w:p>
    <w:p w14:paraId="3E2560D0" w14:textId="77777777" w:rsidR="00750F5C" w:rsidRDefault="00750F5C" w:rsidP="00750F5C">
      <w:pPr>
        <w:rPr>
          <w:ins w:id="169" w:author="Ruixin Wang (vivo)" w:date="2021-05-24T09:47:00Z"/>
          <w:rFonts w:eastAsiaTheme="minorEastAsia"/>
          <w:i/>
          <w:color w:val="0070C0"/>
          <w:lang w:val="en-US" w:eastAsia="zh-CN"/>
        </w:rPr>
      </w:pPr>
      <w:ins w:id="170"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AFFD91D" w14:textId="77777777" w:rsidR="00750F5C" w:rsidRPr="00603012" w:rsidRDefault="00750F5C" w:rsidP="00750F5C">
      <w:pPr>
        <w:pStyle w:val="aff8"/>
        <w:numPr>
          <w:ilvl w:val="0"/>
          <w:numId w:val="25"/>
        </w:numPr>
        <w:ind w:firstLineChars="0"/>
        <w:rPr>
          <w:ins w:id="171" w:author="Ruixin Wang (vivo)" w:date="2021-05-24T09:47:00Z"/>
          <w:rFonts w:eastAsiaTheme="minorEastAsia"/>
          <w:i/>
          <w:lang w:val="en-US" w:eastAsia="zh-CN"/>
        </w:rPr>
      </w:pPr>
      <w:ins w:id="172" w:author="Ruixin Wang (vivo)" w:date="2021-05-24T09:47:00Z">
        <w:r>
          <w:rPr>
            <w:rFonts w:eastAsiaTheme="minorEastAsia"/>
            <w:lang w:val="en-US" w:eastAsia="zh-CN"/>
          </w:rPr>
          <w:t xml:space="preserve">Option 3 is recommended by moderator. </w:t>
        </w:r>
        <w:proofErr w:type="gramStart"/>
        <w:r>
          <w:rPr>
            <w:rFonts w:eastAsiaTheme="minorEastAsia"/>
            <w:lang w:val="en-US" w:eastAsia="zh-CN"/>
          </w:rPr>
          <w:t>So</w:t>
        </w:r>
        <w:proofErr w:type="gramEnd"/>
        <w:r>
          <w:rPr>
            <w:rFonts w:eastAsiaTheme="minorEastAsia"/>
            <w:lang w:val="en-US" w:eastAsia="zh-CN"/>
          </w:rPr>
          <w:t xml:space="preserve">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ins>
    </w:p>
    <w:p w14:paraId="0439074E" w14:textId="77777777" w:rsidR="00750F5C" w:rsidRDefault="00750F5C" w:rsidP="00750F5C">
      <w:pPr>
        <w:rPr>
          <w:ins w:id="173" w:author="Ruixin Wang (vivo)" w:date="2021-05-24T09:47:00Z"/>
          <w:b/>
          <w:color w:val="0070C0"/>
          <w:u w:val="single"/>
          <w:lang w:eastAsia="ko-KR"/>
        </w:rPr>
      </w:pPr>
      <w:ins w:id="174"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ins>
    </w:p>
    <w:p w14:paraId="3366CD5C" w14:textId="77777777" w:rsidR="00750F5C" w:rsidRDefault="00750F5C" w:rsidP="00750F5C">
      <w:pPr>
        <w:rPr>
          <w:ins w:id="175" w:author="Ruixin Wang (vivo)" w:date="2021-05-24T09:47:00Z"/>
          <w:rFonts w:eastAsiaTheme="minorEastAsia"/>
          <w:i/>
          <w:color w:val="0070C0"/>
          <w:lang w:val="en-US" w:eastAsia="zh-CN"/>
        </w:rPr>
      </w:pPr>
      <w:ins w:id="176"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9E11047" w14:textId="77777777" w:rsidR="00750F5C" w:rsidRPr="0086350F" w:rsidRDefault="00750F5C" w:rsidP="00750F5C">
      <w:pPr>
        <w:pStyle w:val="aff8"/>
        <w:numPr>
          <w:ilvl w:val="0"/>
          <w:numId w:val="25"/>
        </w:numPr>
        <w:ind w:firstLineChars="0"/>
        <w:rPr>
          <w:ins w:id="177" w:author="Ruixin Wang (vivo)" w:date="2021-05-24T09:47:00Z"/>
          <w:rFonts w:eastAsiaTheme="minorEastAsia"/>
          <w:i/>
          <w:lang w:val="en-US" w:eastAsia="zh-CN"/>
        </w:rPr>
      </w:pPr>
      <w:ins w:id="178" w:author="Ruixin Wang (vivo)" w:date="2021-05-24T09:47:00Z">
        <w:r>
          <w:rPr>
            <w:rFonts w:eastAsiaTheme="minorEastAsia"/>
            <w:lang w:val="en-US" w:eastAsia="zh-CN"/>
          </w:rPr>
          <w:t xml:space="preserve">No further discuss is recommended. Focus on the reply LS discussion on RAN4’s view about DPS test. </w:t>
        </w:r>
      </w:ins>
    </w:p>
    <w:p w14:paraId="5909DCA9" w14:textId="77777777" w:rsidR="00750F5C" w:rsidRDefault="00750F5C" w:rsidP="00750F5C">
      <w:pPr>
        <w:rPr>
          <w:ins w:id="179" w:author="Ruixin Wang (vivo)" w:date="2021-05-24T09:49:00Z"/>
          <w:b/>
          <w:color w:val="0070C0"/>
          <w:u w:val="single"/>
          <w:lang w:eastAsia="ko-KR"/>
        </w:rPr>
      </w:pPr>
      <w:ins w:id="180"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ins>
    </w:p>
    <w:p w14:paraId="7A63BB15" w14:textId="77777777" w:rsidR="00750F5C" w:rsidRDefault="00750F5C" w:rsidP="00750F5C">
      <w:pPr>
        <w:rPr>
          <w:ins w:id="181" w:author="Ruixin Wang (vivo)" w:date="2021-05-24T09:49:00Z"/>
          <w:rFonts w:eastAsiaTheme="minorEastAsia"/>
          <w:i/>
          <w:color w:val="0070C0"/>
          <w:lang w:val="en-US" w:eastAsia="zh-CN"/>
        </w:rPr>
      </w:pPr>
      <w:ins w:id="182" w:author="Ruixin Wang (vivo)" w:date="2021-05-24T09:49: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5F0D05FE" w14:textId="77777777" w:rsidR="00750F5C" w:rsidRPr="00C43C87" w:rsidRDefault="00750F5C" w:rsidP="00750F5C">
      <w:pPr>
        <w:pStyle w:val="aff8"/>
        <w:numPr>
          <w:ilvl w:val="0"/>
          <w:numId w:val="25"/>
        </w:numPr>
        <w:overflowPunct/>
        <w:autoSpaceDE/>
        <w:autoSpaceDN/>
        <w:adjustRightInd/>
        <w:spacing w:after="120"/>
        <w:ind w:firstLineChars="0"/>
        <w:textAlignment w:val="auto"/>
        <w:rPr>
          <w:ins w:id="183" w:author="Ruixin Wang (vivo)" w:date="2021-05-24T09:49:00Z"/>
          <w:rFonts w:eastAsia="宋体"/>
          <w:szCs w:val="24"/>
          <w:lang w:eastAsia="zh-CN"/>
        </w:rPr>
      </w:pPr>
      <w:ins w:id="184" w:author="Ruixin Wang (vivo)" w:date="2021-05-24T09:49:00Z">
        <w:r w:rsidRPr="00C43C87">
          <w:rPr>
            <w:rFonts w:eastAsia="宋体"/>
            <w:szCs w:val="24"/>
            <w:lang w:eastAsia="zh-CN"/>
          </w:rPr>
          <w:t xml:space="preserve">Option 1: Function Off. </w:t>
        </w:r>
      </w:ins>
    </w:p>
    <w:p w14:paraId="11ABDABC" w14:textId="77777777" w:rsidR="00750F5C" w:rsidRPr="00C43C87" w:rsidRDefault="00750F5C" w:rsidP="00750F5C">
      <w:pPr>
        <w:pStyle w:val="aff8"/>
        <w:numPr>
          <w:ilvl w:val="0"/>
          <w:numId w:val="25"/>
        </w:numPr>
        <w:overflowPunct/>
        <w:autoSpaceDE/>
        <w:autoSpaceDN/>
        <w:adjustRightInd/>
        <w:spacing w:after="120"/>
        <w:ind w:firstLineChars="0"/>
        <w:textAlignment w:val="auto"/>
        <w:rPr>
          <w:ins w:id="185" w:author="Ruixin Wang (vivo)" w:date="2021-05-24T09:49:00Z"/>
          <w:rFonts w:eastAsia="宋体"/>
          <w:szCs w:val="24"/>
          <w:lang w:eastAsia="zh-CN"/>
        </w:rPr>
      </w:pPr>
      <w:ins w:id="186" w:author="Ruixin Wang (vivo)" w:date="2021-05-24T09:49:00Z">
        <w:r w:rsidRPr="00C43C87">
          <w:rPr>
            <w:rFonts w:eastAsia="宋体"/>
            <w:szCs w:val="24"/>
            <w:lang w:eastAsia="zh-CN"/>
          </w:rPr>
          <w:t xml:space="preserve">Option 2: Function </w:t>
        </w:r>
        <w:r>
          <w:rPr>
            <w:rFonts w:eastAsia="宋体"/>
            <w:szCs w:val="24"/>
            <w:lang w:eastAsia="zh-CN"/>
          </w:rPr>
          <w:t>O</w:t>
        </w:r>
        <w:r w:rsidRPr="00C43C87">
          <w:rPr>
            <w:rFonts w:eastAsia="宋体"/>
            <w:szCs w:val="24"/>
            <w:lang w:eastAsia="zh-CN"/>
          </w:rPr>
          <w:t>n. How to test the TRP is FFS.</w:t>
        </w:r>
      </w:ins>
    </w:p>
    <w:p w14:paraId="08F322A3" w14:textId="77777777" w:rsidR="00750F5C" w:rsidRDefault="00750F5C" w:rsidP="00750F5C">
      <w:pPr>
        <w:rPr>
          <w:ins w:id="187" w:author="Ruixin Wang (vivo)" w:date="2021-05-24T09:49:00Z"/>
          <w:rFonts w:eastAsiaTheme="minorEastAsia"/>
          <w:i/>
          <w:color w:val="0070C0"/>
          <w:lang w:val="en-US" w:eastAsia="zh-CN"/>
        </w:rPr>
      </w:pPr>
      <w:ins w:id="188"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846D80" w14:textId="77777777" w:rsidR="00750F5C" w:rsidRPr="00C43C87" w:rsidRDefault="00750F5C" w:rsidP="00750F5C">
      <w:pPr>
        <w:pStyle w:val="aff8"/>
        <w:numPr>
          <w:ilvl w:val="0"/>
          <w:numId w:val="25"/>
        </w:numPr>
        <w:ind w:firstLineChars="0"/>
        <w:rPr>
          <w:ins w:id="189" w:author="Ruixin Wang (vivo)" w:date="2021-05-24T09:49:00Z"/>
          <w:rFonts w:eastAsiaTheme="minorEastAsia"/>
          <w:i/>
          <w:lang w:val="en-US" w:eastAsia="zh-CN"/>
        </w:rPr>
      </w:pPr>
      <w:ins w:id="190" w:author="Ruixin Wang (vivo)" w:date="2021-05-24T09:49:00Z">
        <w:r w:rsidRPr="00603012">
          <w:rPr>
            <w:rFonts w:eastAsiaTheme="minorEastAsia"/>
            <w:lang w:val="en-US" w:eastAsia="zh-CN"/>
          </w:rPr>
          <w:t xml:space="preserve">Further </w:t>
        </w:r>
        <w:r>
          <w:rPr>
            <w:rFonts w:eastAsiaTheme="minorEastAsia"/>
            <w:lang w:val="en-US" w:eastAsia="zh-CN"/>
          </w:rPr>
          <w:t xml:space="preserve">discuss </w:t>
        </w:r>
      </w:ins>
    </w:p>
    <w:p w14:paraId="5D69C0BC" w14:textId="77777777" w:rsidR="00750F5C" w:rsidRDefault="00750F5C" w:rsidP="00750F5C">
      <w:pPr>
        <w:rPr>
          <w:ins w:id="191" w:author="Ruixin Wang (vivo)" w:date="2021-05-24T09:49:00Z"/>
          <w:b/>
          <w:color w:val="0070C0"/>
          <w:u w:val="single"/>
          <w:lang w:eastAsia="ko-KR"/>
        </w:rPr>
      </w:pPr>
      <w:ins w:id="192"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ins>
    </w:p>
    <w:p w14:paraId="3A0F851D" w14:textId="77777777" w:rsidR="00750F5C" w:rsidRDefault="00750F5C" w:rsidP="00750F5C">
      <w:pPr>
        <w:rPr>
          <w:ins w:id="193" w:author="Ruixin Wang (vivo)" w:date="2021-05-24T09:49:00Z"/>
          <w:rFonts w:eastAsiaTheme="minorEastAsia"/>
          <w:i/>
          <w:color w:val="0070C0"/>
          <w:lang w:val="en-US" w:eastAsia="zh-CN"/>
        </w:rPr>
      </w:pPr>
      <w:ins w:id="194"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9525263" w14:textId="54A70A80" w:rsidR="00750F5C" w:rsidRPr="00797266" w:rsidRDefault="00750F5C" w:rsidP="00797266">
      <w:pPr>
        <w:pStyle w:val="aff8"/>
        <w:numPr>
          <w:ilvl w:val="0"/>
          <w:numId w:val="25"/>
        </w:numPr>
        <w:ind w:firstLineChars="0"/>
        <w:rPr>
          <w:ins w:id="195" w:author="Ruixin Wang (vivo)" w:date="2021-05-24T09:50:00Z"/>
          <w:rFonts w:eastAsiaTheme="minorEastAsia"/>
          <w:lang w:val="en-US" w:eastAsia="zh-CN"/>
        </w:rPr>
      </w:pPr>
      <w:ins w:id="196" w:author="Ruixin Wang (vivo)" w:date="2021-05-24T09:49:00Z">
        <w:r w:rsidRPr="00797266">
          <w:rPr>
            <w:rFonts w:eastAsiaTheme="minorEastAsia"/>
            <w:lang w:val="en-US" w:eastAsia="zh-CN"/>
          </w:rPr>
          <w:t>Further discuss</w:t>
        </w:r>
      </w:ins>
    </w:p>
    <w:p w14:paraId="7764328A" w14:textId="77777777" w:rsidR="00750F5C" w:rsidRDefault="00750F5C" w:rsidP="00750F5C">
      <w:pPr>
        <w:rPr>
          <w:ins w:id="197" w:author="Ruixin Wang (vivo)" w:date="2021-05-24T09:50:00Z"/>
          <w:b/>
          <w:color w:val="0070C0"/>
          <w:u w:val="single"/>
          <w:lang w:eastAsia="ko-KR"/>
        </w:rPr>
      </w:pPr>
      <w:ins w:id="198" w:author="Ruixin Wang (vivo)" w:date="2021-05-24T09:5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ins>
    </w:p>
    <w:p w14:paraId="0358345B" w14:textId="77777777" w:rsidR="00750F5C" w:rsidRDefault="00750F5C" w:rsidP="00750F5C">
      <w:pPr>
        <w:rPr>
          <w:ins w:id="199" w:author="Ruixin Wang (vivo)" w:date="2021-05-24T09:50:00Z"/>
          <w:rFonts w:eastAsiaTheme="minorEastAsia"/>
          <w:i/>
          <w:color w:val="0070C0"/>
          <w:lang w:val="en-US" w:eastAsia="zh-CN"/>
        </w:rPr>
      </w:pPr>
      <w:ins w:id="200" w:author="Ruixin Wang (vivo)" w:date="2021-05-24T09: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74AB08F" w14:textId="69DD3CEE" w:rsidR="00750F5C" w:rsidRPr="00797266" w:rsidRDefault="00750F5C" w:rsidP="00797266">
      <w:pPr>
        <w:pStyle w:val="aff8"/>
        <w:numPr>
          <w:ilvl w:val="0"/>
          <w:numId w:val="25"/>
        </w:numPr>
        <w:ind w:firstLineChars="0"/>
        <w:rPr>
          <w:i/>
          <w:color w:val="0070C0"/>
          <w:lang w:val="en-US" w:eastAsia="zh-CN"/>
        </w:rPr>
      </w:pPr>
      <w:ins w:id="201" w:author="Ruixin Wang (vivo)" w:date="2021-05-24T09:50:00Z">
        <w:r w:rsidRPr="00797266">
          <w:rPr>
            <w:rFonts w:eastAsiaTheme="minorEastAsia"/>
            <w:lang w:val="en-US" w:eastAsia="zh-CN"/>
          </w:rPr>
          <w:t>Suggestions on techniques as options for next step are encouraged</w:t>
        </w:r>
      </w:ins>
    </w:p>
    <w:p w14:paraId="52ECC8DB" w14:textId="3F5CF86E" w:rsidR="00750F5C" w:rsidRDefault="00750F5C" w:rsidP="00750F5C">
      <w:pPr>
        <w:pStyle w:val="3"/>
        <w:rPr>
          <w:ins w:id="202" w:author="Ruixin Wang (vivo)" w:date="2021-05-24T09:52:00Z"/>
          <w:sz w:val="24"/>
          <w:szCs w:val="16"/>
        </w:rPr>
      </w:pPr>
      <w:ins w:id="203" w:author="Ruixin Wang (vivo)" w:date="2021-05-24T09:43:00Z">
        <w:r w:rsidRPr="00805BE8">
          <w:rPr>
            <w:sz w:val="24"/>
            <w:szCs w:val="16"/>
          </w:rPr>
          <w:t>CRs/TPs comments collection</w:t>
        </w:r>
      </w:ins>
    </w:p>
    <w:p w14:paraId="6CB36AF3" w14:textId="0E904EB7" w:rsidR="00750F5C" w:rsidRPr="00797266" w:rsidRDefault="00750F5C" w:rsidP="00797266">
      <w:pPr>
        <w:rPr>
          <w:ins w:id="204" w:author="Ruixin Wang (vivo)" w:date="2021-05-24T09:43:00Z"/>
          <w:lang w:val="sv-SE" w:eastAsia="zh-CN"/>
        </w:rPr>
      </w:pPr>
      <w:ins w:id="205" w:author="Ruixin Wang (vivo)" w:date="2021-05-24T09:52:00Z">
        <w:r w:rsidRPr="00D6574B">
          <w:rPr>
            <w:i/>
            <w:color w:val="0070C0"/>
            <w:lang w:val="en-US" w:eastAsia="zh-CN"/>
          </w:rPr>
          <w:t>In the second round, for the SA and EN-DC test methods</w:t>
        </w:r>
      </w:ins>
      <w:ins w:id="206" w:author="Ruixin Wang (vivo)" w:date="2021-05-24T09:53:00Z">
        <w:r w:rsidRPr="00D6574B">
          <w:rPr>
            <w:i/>
            <w:color w:val="0070C0"/>
            <w:lang w:val="en-US" w:eastAsia="zh-CN"/>
          </w:rPr>
          <w:t>, focus on WF and Reply LS discussion. Share views on these t</w:t>
        </w:r>
      </w:ins>
      <w:ins w:id="207" w:author="Ruixin Wang (vivo)" w:date="2021-05-24T10:00:00Z">
        <w:r w:rsidR="00624C9B" w:rsidRPr="00D6574B">
          <w:rPr>
            <w:i/>
            <w:color w:val="0070C0"/>
            <w:lang w:val="en-US" w:eastAsia="zh-CN"/>
          </w:rPr>
          <w:t>w</w:t>
        </w:r>
      </w:ins>
      <w:ins w:id="208" w:author="Ruixin Wang (vivo)" w:date="2021-05-24T09:53:00Z">
        <w:r w:rsidRPr="00D6574B">
          <w:rPr>
            <w:i/>
            <w:color w:val="0070C0"/>
            <w:lang w:val="en-US" w:eastAsia="zh-CN"/>
          </w:rPr>
          <w:t>o draft files directly.</w:t>
        </w:r>
      </w:ins>
    </w:p>
    <w:tbl>
      <w:tblPr>
        <w:tblStyle w:val="aff7"/>
        <w:tblW w:w="0" w:type="auto"/>
        <w:tblLook w:val="04A0" w:firstRow="1" w:lastRow="0" w:firstColumn="1" w:lastColumn="0" w:noHBand="0" w:noVBand="1"/>
      </w:tblPr>
      <w:tblGrid>
        <w:gridCol w:w="1232"/>
        <w:gridCol w:w="8399"/>
      </w:tblGrid>
      <w:tr w:rsidR="00D6574B" w:rsidRPr="00D6574B" w14:paraId="792DC929" w14:textId="77777777" w:rsidTr="00797266">
        <w:trPr>
          <w:ins w:id="209" w:author="Ruixin Wang (vivo)" w:date="2021-05-24T09:43:00Z"/>
        </w:trPr>
        <w:tc>
          <w:tcPr>
            <w:tcW w:w="1232" w:type="dxa"/>
          </w:tcPr>
          <w:p w14:paraId="60E25292" w14:textId="77777777" w:rsidR="00750F5C" w:rsidRPr="00D6574B" w:rsidRDefault="00750F5C" w:rsidP="00797266">
            <w:pPr>
              <w:spacing w:after="120"/>
              <w:rPr>
                <w:ins w:id="210" w:author="Ruixin Wang (vivo)" w:date="2021-05-24T09:43:00Z"/>
                <w:rFonts w:eastAsiaTheme="minorEastAsia"/>
                <w:b/>
                <w:bCs/>
                <w:lang w:val="en-US" w:eastAsia="zh-CN"/>
              </w:rPr>
            </w:pPr>
            <w:ins w:id="211" w:author="Ruixin Wang (vivo)" w:date="2021-05-24T09:43:00Z">
              <w:r w:rsidRPr="00D6574B">
                <w:rPr>
                  <w:rFonts w:eastAsiaTheme="minorEastAsia"/>
                  <w:b/>
                  <w:bCs/>
                  <w:lang w:val="en-US" w:eastAsia="zh-CN"/>
                </w:rPr>
                <w:t>CR/TP number</w:t>
              </w:r>
            </w:ins>
          </w:p>
        </w:tc>
        <w:tc>
          <w:tcPr>
            <w:tcW w:w="8399" w:type="dxa"/>
          </w:tcPr>
          <w:p w14:paraId="6586A326" w14:textId="77777777" w:rsidR="00750F5C" w:rsidRPr="00D6574B" w:rsidRDefault="00750F5C" w:rsidP="00797266">
            <w:pPr>
              <w:spacing w:after="120"/>
              <w:rPr>
                <w:ins w:id="212" w:author="Ruixin Wang (vivo)" w:date="2021-05-24T09:43:00Z"/>
                <w:rFonts w:eastAsiaTheme="minorEastAsia"/>
                <w:b/>
                <w:bCs/>
                <w:lang w:val="en-US" w:eastAsia="zh-CN"/>
              </w:rPr>
            </w:pPr>
            <w:ins w:id="213" w:author="Ruixin Wang (vivo)" w:date="2021-05-24T09:43:00Z">
              <w:r w:rsidRPr="00D6574B">
                <w:rPr>
                  <w:rFonts w:eastAsiaTheme="minorEastAsia"/>
                  <w:b/>
                  <w:bCs/>
                  <w:lang w:val="en-US" w:eastAsia="zh-CN"/>
                </w:rPr>
                <w:t>Comments collection</w:t>
              </w:r>
            </w:ins>
          </w:p>
        </w:tc>
      </w:tr>
      <w:tr w:rsidR="00D6574B" w:rsidRPr="00D6574B" w14:paraId="46131545" w14:textId="77777777" w:rsidTr="00797266">
        <w:trPr>
          <w:ins w:id="214" w:author="Ruixin Wang (vivo)" w:date="2021-05-24T09:43:00Z"/>
        </w:trPr>
        <w:tc>
          <w:tcPr>
            <w:tcW w:w="1232" w:type="dxa"/>
            <w:vMerge w:val="restart"/>
          </w:tcPr>
          <w:p w14:paraId="7E9EFF37" w14:textId="77777777" w:rsidR="00750F5C" w:rsidRPr="00D6574B" w:rsidRDefault="00750F5C" w:rsidP="00797266">
            <w:pPr>
              <w:spacing w:after="120"/>
              <w:rPr>
                <w:ins w:id="215" w:author="Ruixin Wang (vivo)" w:date="2021-05-24T09:43:00Z"/>
                <w:rFonts w:eastAsiaTheme="minorEastAsia"/>
                <w:lang w:val="en-US" w:eastAsia="zh-CN"/>
              </w:rPr>
            </w:pPr>
            <w:ins w:id="216" w:author="Ruixin Wang (vivo)" w:date="2021-05-24T09:43:00Z">
              <w:r w:rsidRPr="00D6574B">
                <w:rPr>
                  <w:rFonts w:eastAsiaTheme="minorEastAsia"/>
                  <w:lang w:val="en-US" w:eastAsia="zh-CN"/>
                </w:rPr>
                <w:t>R4-2108623</w:t>
              </w:r>
            </w:ins>
          </w:p>
          <w:p w14:paraId="2F7F2DFD" w14:textId="07C0A78D" w:rsidR="00750F5C" w:rsidRPr="00D6574B" w:rsidRDefault="00750F5C" w:rsidP="00797266">
            <w:pPr>
              <w:spacing w:after="120"/>
              <w:rPr>
                <w:ins w:id="217" w:author="Ruixin Wang (vivo)" w:date="2021-05-24T09:43:00Z"/>
                <w:rFonts w:eastAsiaTheme="minorEastAsia"/>
                <w:lang w:val="en-US" w:eastAsia="zh-CN"/>
              </w:rPr>
            </w:pPr>
            <w:ins w:id="218" w:author="Ruixin Wang (vivo)" w:date="2021-05-24T09:43:00Z">
              <w:r w:rsidRPr="00D6574B">
                <w:rPr>
                  <w:rFonts w:eastAsiaTheme="minorEastAsia"/>
                  <w:lang w:val="en-US" w:eastAsia="zh-CN"/>
                </w:rPr>
                <w:lastRenderedPageBreak/>
                <w:t xml:space="preserve">(Reply </w:t>
              </w:r>
            </w:ins>
            <w:ins w:id="219" w:author="Ruixin Wang (vivo)" w:date="2021-05-24T09:44:00Z">
              <w:r w:rsidRPr="00D6574B">
                <w:rPr>
                  <w:rFonts w:eastAsiaTheme="minorEastAsia"/>
                  <w:lang w:val="en-US" w:eastAsia="zh-CN"/>
                </w:rPr>
                <w:t>LS to GSMA</w:t>
              </w:r>
            </w:ins>
            <w:ins w:id="220" w:author="Ruixin Wang (vivo)" w:date="2021-05-24T09:43:00Z">
              <w:r w:rsidRPr="00D6574B">
                <w:rPr>
                  <w:rFonts w:eastAsiaTheme="minorEastAsia"/>
                  <w:lang w:val="en-US" w:eastAsia="zh-CN"/>
                </w:rPr>
                <w:t>)</w:t>
              </w:r>
            </w:ins>
          </w:p>
        </w:tc>
        <w:tc>
          <w:tcPr>
            <w:tcW w:w="8399" w:type="dxa"/>
          </w:tcPr>
          <w:p w14:paraId="3D141269" w14:textId="77777777" w:rsidR="00750F5C" w:rsidRPr="00D6574B" w:rsidRDefault="00750F5C" w:rsidP="00797266">
            <w:pPr>
              <w:spacing w:after="120"/>
              <w:rPr>
                <w:ins w:id="221" w:author="Ruixin Wang (vivo)" w:date="2021-05-24T09:43:00Z"/>
                <w:rFonts w:eastAsiaTheme="minorEastAsia"/>
                <w:lang w:val="en-US" w:eastAsia="zh-CN"/>
              </w:rPr>
            </w:pPr>
            <w:ins w:id="222" w:author="Ruixin Wang (vivo)" w:date="2021-05-24T09:43:00Z">
              <w:r w:rsidRPr="00D6574B">
                <w:rPr>
                  <w:rFonts w:eastAsiaTheme="minorEastAsia" w:hint="eastAsia"/>
                  <w:lang w:val="en-US" w:eastAsia="zh-CN"/>
                </w:rPr>
                <w:lastRenderedPageBreak/>
                <w:t>Company A</w:t>
              </w:r>
            </w:ins>
          </w:p>
        </w:tc>
      </w:tr>
      <w:tr w:rsidR="00D6574B" w:rsidRPr="00D6574B" w14:paraId="7A9CEE86" w14:textId="77777777" w:rsidTr="00797266">
        <w:trPr>
          <w:ins w:id="223" w:author="Ruixin Wang (vivo)" w:date="2021-05-24T09:43:00Z"/>
        </w:trPr>
        <w:tc>
          <w:tcPr>
            <w:tcW w:w="1232" w:type="dxa"/>
            <w:vMerge/>
          </w:tcPr>
          <w:p w14:paraId="6523CAB6" w14:textId="77777777" w:rsidR="00750F5C" w:rsidRPr="00D6574B" w:rsidRDefault="00750F5C" w:rsidP="00797266">
            <w:pPr>
              <w:spacing w:after="120"/>
              <w:rPr>
                <w:ins w:id="224" w:author="Ruixin Wang (vivo)" w:date="2021-05-24T09:43:00Z"/>
                <w:rFonts w:eastAsiaTheme="minorEastAsia"/>
                <w:lang w:val="en-US" w:eastAsia="zh-CN"/>
              </w:rPr>
            </w:pPr>
          </w:p>
        </w:tc>
        <w:tc>
          <w:tcPr>
            <w:tcW w:w="8399" w:type="dxa"/>
          </w:tcPr>
          <w:p w14:paraId="29248F5F" w14:textId="77777777" w:rsidR="00750F5C" w:rsidRPr="00D6574B" w:rsidRDefault="00750F5C" w:rsidP="00797266">
            <w:pPr>
              <w:spacing w:after="120"/>
              <w:rPr>
                <w:ins w:id="225" w:author="Ruixin Wang (vivo)" w:date="2021-05-24T09:43:00Z"/>
                <w:rFonts w:eastAsiaTheme="minorEastAsia"/>
                <w:lang w:val="en-US" w:eastAsia="zh-CN"/>
              </w:rPr>
            </w:pPr>
            <w:ins w:id="226" w:author="Ruixin Wang (vivo)" w:date="2021-05-24T09:43:00Z">
              <w:r w:rsidRPr="00D6574B">
                <w:rPr>
                  <w:rFonts w:eastAsiaTheme="minorEastAsia" w:hint="eastAsia"/>
                  <w:lang w:val="en-US" w:eastAsia="zh-CN"/>
                </w:rPr>
                <w:t>Company</w:t>
              </w:r>
              <w:r w:rsidRPr="00D6574B">
                <w:rPr>
                  <w:rFonts w:eastAsiaTheme="minorEastAsia"/>
                  <w:lang w:val="en-US" w:eastAsia="zh-CN"/>
                </w:rPr>
                <w:t xml:space="preserve"> B</w:t>
              </w:r>
            </w:ins>
          </w:p>
        </w:tc>
      </w:tr>
      <w:tr w:rsidR="00D6574B" w:rsidRPr="00D6574B" w14:paraId="3B0291D8" w14:textId="77777777" w:rsidTr="00797266">
        <w:trPr>
          <w:ins w:id="227" w:author="Ruixin Wang (vivo)" w:date="2021-05-24T09:43:00Z"/>
        </w:trPr>
        <w:tc>
          <w:tcPr>
            <w:tcW w:w="1232" w:type="dxa"/>
            <w:vMerge/>
          </w:tcPr>
          <w:p w14:paraId="717781AA" w14:textId="77777777" w:rsidR="00750F5C" w:rsidRPr="00D6574B" w:rsidRDefault="00750F5C" w:rsidP="00797266">
            <w:pPr>
              <w:spacing w:after="120"/>
              <w:rPr>
                <w:ins w:id="228" w:author="Ruixin Wang (vivo)" w:date="2021-05-24T09:43:00Z"/>
                <w:rFonts w:eastAsiaTheme="minorEastAsia"/>
                <w:lang w:val="en-US" w:eastAsia="zh-CN"/>
              </w:rPr>
            </w:pPr>
          </w:p>
        </w:tc>
        <w:tc>
          <w:tcPr>
            <w:tcW w:w="8399" w:type="dxa"/>
          </w:tcPr>
          <w:p w14:paraId="10B641AF" w14:textId="77777777" w:rsidR="00750F5C" w:rsidRPr="00D6574B" w:rsidRDefault="00750F5C" w:rsidP="00797266">
            <w:pPr>
              <w:spacing w:after="120"/>
              <w:rPr>
                <w:ins w:id="229" w:author="Ruixin Wang (vivo)" w:date="2021-05-24T09:43:00Z"/>
                <w:rFonts w:eastAsiaTheme="minorEastAsia"/>
                <w:lang w:val="en-US" w:eastAsia="zh-CN"/>
              </w:rPr>
            </w:pPr>
          </w:p>
        </w:tc>
      </w:tr>
      <w:tr w:rsidR="00D6574B" w:rsidRPr="00D6574B" w14:paraId="046C9C90" w14:textId="77777777" w:rsidTr="00797266">
        <w:trPr>
          <w:ins w:id="230" w:author="Ruixin Wang (vivo)" w:date="2021-05-24T09:43:00Z"/>
        </w:trPr>
        <w:tc>
          <w:tcPr>
            <w:tcW w:w="1232" w:type="dxa"/>
            <w:vMerge w:val="restart"/>
          </w:tcPr>
          <w:p w14:paraId="28EF6686" w14:textId="77777777" w:rsidR="009725A6" w:rsidRPr="00D6574B" w:rsidRDefault="009725A6" w:rsidP="00797266">
            <w:pPr>
              <w:spacing w:after="120"/>
              <w:rPr>
                <w:ins w:id="231" w:author="Ruixin Wang (vivo)" w:date="2021-05-24T09:44:00Z"/>
                <w:rFonts w:eastAsiaTheme="minorEastAsia"/>
                <w:lang w:val="en-US" w:eastAsia="zh-CN"/>
              </w:rPr>
            </w:pPr>
            <w:ins w:id="232" w:author="Ruixin Wang (vivo)" w:date="2021-05-24T09:44:00Z">
              <w:r w:rsidRPr="00D6574B">
                <w:rPr>
                  <w:rFonts w:eastAsiaTheme="minorEastAsia"/>
                  <w:lang w:val="en-US" w:eastAsia="zh-CN"/>
                </w:rPr>
                <w:t>R4-2108620</w:t>
              </w:r>
            </w:ins>
          </w:p>
          <w:p w14:paraId="180C8EB6" w14:textId="2A87C8A4" w:rsidR="009725A6" w:rsidRPr="00D6574B" w:rsidRDefault="009725A6" w:rsidP="00797266">
            <w:pPr>
              <w:spacing w:after="120"/>
              <w:rPr>
                <w:ins w:id="233" w:author="Ruixin Wang (vivo)" w:date="2021-05-24T09:43:00Z"/>
                <w:rFonts w:eastAsiaTheme="minorEastAsia"/>
                <w:lang w:val="en-US" w:eastAsia="zh-CN"/>
              </w:rPr>
            </w:pPr>
            <w:ins w:id="234" w:author="Ruixin Wang (vivo)" w:date="2021-05-24T09:44:00Z">
              <w:r w:rsidRPr="00D6574B">
                <w:rPr>
                  <w:rFonts w:eastAsiaTheme="minorEastAsia"/>
                  <w:lang w:val="en-US" w:eastAsia="zh-CN"/>
                </w:rPr>
                <w:t>(WF on FR1 TRP TRS)</w:t>
              </w:r>
            </w:ins>
          </w:p>
        </w:tc>
        <w:tc>
          <w:tcPr>
            <w:tcW w:w="8399" w:type="dxa"/>
          </w:tcPr>
          <w:p w14:paraId="6B8AF72A" w14:textId="77777777" w:rsidR="009725A6" w:rsidRPr="00D6574B" w:rsidRDefault="009725A6" w:rsidP="009725A6">
            <w:pPr>
              <w:rPr>
                <w:ins w:id="235" w:author="Ruixin Wang (vivo)" w:date="2021-05-26T13:54:00Z"/>
                <w:rFonts w:eastAsia="Times New Roman"/>
                <w:lang w:val="en-US" w:eastAsia="zh-CN"/>
              </w:rPr>
            </w:pPr>
            <w:ins w:id="236" w:author="Ruixin Wang (vivo)" w:date="2021-05-26T13:54:00Z">
              <w:r w:rsidRPr="00D6574B">
                <w:rPr>
                  <w:rFonts w:eastAsiaTheme="minorEastAsia"/>
                  <w:lang w:val="en-US" w:eastAsia="zh-CN"/>
                </w:rPr>
                <w:t xml:space="preserve">Apple: </w:t>
              </w:r>
              <w:r w:rsidRPr="00D6574B">
                <w:rPr>
                  <w:rFonts w:eastAsia="Times New Roman"/>
                </w:rPr>
                <w:t>I wanted to highlight the changes in case some discussion can be helpful:</w:t>
              </w:r>
            </w:ins>
          </w:p>
          <w:p w14:paraId="4D390483" w14:textId="77777777" w:rsidR="009725A6" w:rsidRPr="00D6574B" w:rsidRDefault="009725A6" w:rsidP="009725A6">
            <w:pPr>
              <w:rPr>
                <w:ins w:id="237" w:author="Ruixin Wang (vivo)" w:date="2021-05-26T13:54:00Z"/>
                <w:rFonts w:eastAsia="Times New Roman"/>
              </w:rPr>
            </w:pPr>
            <w:ins w:id="238" w:author="Ruixin Wang (vivo)" w:date="2021-05-26T13:54:00Z">
              <w:r w:rsidRPr="00D6574B">
                <w:rPr>
                  <w:rFonts w:eastAsia="Times New Roman"/>
                </w:rPr>
                <w:t xml:space="preserve">- In our understanding, until the WID is updated to allow requirements to be defined for the LTE carrier, we should not be considering to measure the LTE CC; </w:t>
              </w:r>
              <w:proofErr w:type="gramStart"/>
              <w:r w:rsidRPr="00D6574B">
                <w:rPr>
                  <w:rFonts w:eastAsia="Times New Roman"/>
                </w:rPr>
                <w:t>so</w:t>
              </w:r>
              <w:proofErr w:type="gramEnd"/>
              <w:r w:rsidRPr="00D6574B">
                <w:rPr>
                  <w:rFonts w:eastAsia="Times New Roman"/>
                </w:rPr>
                <w:t xml:space="preserve"> in slide 5 this removes one of the options</w:t>
              </w:r>
            </w:ins>
          </w:p>
          <w:p w14:paraId="1F6EF1FB" w14:textId="77777777" w:rsidR="009725A6" w:rsidRPr="00D6574B" w:rsidRDefault="009725A6" w:rsidP="009725A6">
            <w:pPr>
              <w:rPr>
                <w:ins w:id="239" w:author="Ruixin Wang (vivo)" w:date="2021-05-26T13:54:00Z"/>
                <w:rFonts w:eastAsia="Times New Roman"/>
              </w:rPr>
            </w:pPr>
            <w:ins w:id="240" w:author="Ruixin Wang (vivo)" w:date="2021-05-26T13:54:00Z">
              <w:r w:rsidRPr="00D6574B">
                <w:rPr>
                  <w:rFonts w:eastAsia="Times New Roman"/>
                </w:rPr>
                <w:t xml:space="preserve">- On the Tx antenna switching aspect, I thought it might make sense to mention that potential vendor declarations are needed and also how to determine which results needs to </w:t>
              </w:r>
              <w:proofErr w:type="spellStart"/>
              <w:r w:rsidRPr="00D6574B">
                <w:rPr>
                  <w:rFonts w:eastAsia="Times New Roman"/>
                </w:rPr>
                <w:t>fulfill</w:t>
              </w:r>
              <w:proofErr w:type="spellEnd"/>
              <w:r w:rsidRPr="00D6574B">
                <w:rPr>
                  <w:rFonts w:eastAsia="Times New Roman"/>
                </w:rPr>
                <w:t xml:space="preserve"> the minimum requirement (slide 6)</w:t>
              </w:r>
            </w:ins>
          </w:p>
          <w:p w14:paraId="34CBAB05" w14:textId="3F9EFB0B" w:rsidR="009725A6" w:rsidRPr="00D6574B" w:rsidRDefault="009725A6" w:rsidP="00D6574B">
            <w:pPr>
              <w:rPr>
                <w:ins w:id="241" w:author="Ruixin Wang (vivo)" w:date="2021-05-24T09:43:00Z"/>
                <w:rFonts w:eastAsia="Times New Roman"/>
                <w:rPrChange w:id="242" w:author="Ruixin Wang (vivo)" w:date="2021-05-26T13:54:00Z">
                  <w:rPr>
                    <w:ins w:id="243" w:author="Ruixin Wang (vivo)" w:date="2021-05-24T09:43:00Z"/>
                    <w:rFonts w:eastAsiaTheme="minorEastAsia"/>
                    <w:color w:val="0070C0"/>
                    <w:lang w:val="en-US" w:eastAsia="zh-CN"/>
                  </w:rPr>
                </w:rPrChange>
              </w:rPr>
            </w:pPr>
            <w:ins w:id="244" w:author="Ruixin Wang (vivo)" w:date="2021-05-26T13:54:00Z">
              <w:r w:rsidRPr="00D6574B">
                <w:rPr>
                  <w:rFonts w:eastAsia="Times New Roman"/>
                </w:rPr>
                <w:t>- On the next steps slide (9) I would like to suggest that we focus on the fixed approach for EN-DC power splitting</w:t>
              </w:r>
            </w:ins>
          </w:p>
        </w:tc>
      </w:tr>
      <w:tr w:rsidR="00D6574B" w:rsidRPr="00D6574B" w14:paraId="1A3E9AD9" w14:textId="77777777" w:rsidTr="00797266">
        <w:trPr>
          <w:ins w:id="245" w:author="Ruixin Wang (vivo)" w:date="2021-05-24T09:43:00Z"/>
        </w:trPr>
        <w:tc>
          <w:tcPr>
            <w:tcW w:w="1232" w:type="dxa"/>
            <w:vMerge/>
          </w:tcPr>
          <w:p w14:paraId="55BEE733" w14:textId="77777777" w:rsidR="009725A6" w:rsidRPr="00D6574B" w:rsidRDefault="009725A6" w:rsidP="00797266">
            <w:pPr>
              <w:spacing w:after="120"/>
              <w:rPr>
                <w:ins w:id="246" w:author="Ruixin Wang (vivo)" w:date="2021-05-24T09:43:00Z"/>
                <w:rFonts w:eastAsiaTheme="minorEastAsia"/>
                <w:lang w:val="en-US" w:eastAsia="zh-CN"/>
              </w:rPr>
            </w:pPr>
          </w:p>
        </w:tc>
        <w:tc>
          <w:tcPr>
            <w:tcW w:w="8399" w:type="dxa"/>
          </w:tcPr>
          <w:p w14:paraId="17B873C9" w14:textId="54B24144" w:rsidR="009725A6" w:rsidRPr="00D6574B" w:rsidRDefault="009725A6">
            <w:pPr>
              <w:rPr>
                <w:ins w:id="247" w:author="Ruixin Wang (vivo)" w:date="2021-05-24T09:43:00Z"/>
                <w:rFonts w:ascii="Arial" w:hAnsi="Arial" w:cs="Arial"/>
                <w:lang w:val="en-US" w:eastAsia="zh-CN"/>
                <w:rPrChange w:id="248" w:author="Ruixin Wang (vivo)" w:date="2021-05-26T13:55:00Z">
                  <w:rPr>
                    <w:ins w:id="249" w:author="Ruixin Wang (vivo)" w:date="2021-05-24T09:43:00Z"/>
                    <w:rFonts w:eastAsiaTheme="minorEastAsia"/>
                    <w:color w:val="0070C0"/>
                    <w:lang w:val="en-US" w:eastAsia="zh-CN"/>
                  </w:rPr>
                </w:rPrChange>
              </w:rPr>
              <w:pPrChange w:id="250" w:author="Ruixin Wang (vivo)" w:date="2021-05-26T13:55:00Z">
                <w:pPr>
                  <w:spacing w:after="120"/>
                </w:pPr>
              </w:pPrChange>
            </w:pPr>
            <w:ins w:id="251" w:author="Ruixin Wang (vivo)" w:date="2021-05-26T13:55:00Z">
              <w:r w:rsidRPr="00D6574B">
                <w:rPr>
                  <w:rFonts w:eastAsiaTheme="minorEastAsia"/>
                  <w:lang w:val="en-US" w:eastAsia="zh-CN"/>
                </w:rPr>
                <w:t xml:space="preserve">R&amp;S: </w:t>
              </w:r>
              <w:r w:rsidRPr="00D6574B">
                <w:rPr>
                  <w:rFonts w:ascii="Arial" w:hAnsi="Arial" w:cs="Arial"/>
                </w:rPr>
                <w:t>Just a comment to apple first bullet point below. We understand your argument about skipping testing on the LTE CC but, as commented during 1</w:t>
              </w:r>
              <w:r w:rsidRPr="00D6574B">
                <w:rPr>
                  <w:rFonts w:ascii="Arial" w:hAnsi="Arial" w:cs="Arial"/>
                  <w:vertAlign w:val="superscript"/>
                </w:rPr>
                <w:t>st</w:t>
              </w:r>
              <w:r w:rsidRPr="00D6574B">
                <w:rPr>
                  <w:rFonts w:ascii="Arial" w:hAnsi="Arial" w:cs="Arial"/>
                </w:rPr>
                <w:t xml:space="preserve"> round, other SDO’s will rely on the methodology defined here and thus may define requirements (like ETSI did already for LTE only). Therefore, we think it’s better to keep both options at this stage in the WF.</w:t>
              </w:r>
            </w:ins>
          </w:p>
        </w:tc>
      </w:tr>
      <w:tr w:rsidR="00D6574B" w:rsidRPr="00D6574B" w14:paraId="745C16CD" w14:textId="77777777" w:rsidTr="00797266">
        <w:trPr>
          <w:ins w:id="252" w:author="Ruixin Wang (vivo)" w:date="2021-05-24T09:43:00Z"/>
        </w:trPr>
        <w:tc>
          <w:tcPr>
            <w:tcW w:w="1232" w:type="dxa"/>
            <w:vMerge/>
          </w:tcPr>
          <w:p w14:paraId="6EC72C7A" w14:textId="77777777" w:rsidR="009725A6" w:rsidRPr="00D6574B" w:rsidRDefault="009725A6" w:rsidP="00797266">
            <w:pPr>
              <w:spacing w:after="120"/>
              <w:rPr>
                <w:ins w:id="253" w:author="Ruixin Wang (vivo)" w:date="2021-05-24T09:43:00Z"/>
                <w:rFonts w:eastAsiaTheme="minorEastAsia"/>
                <w:lang w:val="en-US" w:eastAsia="zh-CN"/>
              </w:rPr>
            </w:pPr>
          </w:p>
        </w:tc>
        <w:tc>
          <w:tcPr>
            <w:tcW w:w="8399" w:type="dxa"/>
          </w:tcPr>
          <w:p w14:paraId="6A02469E" w14:textId="1C26D387" w:rsidR="009725A6" w:rsidRPr="00D6574B" w:rsidRDefault="009725A6">
            <w:pPr>
              <w:rPr>
                <w:ins w:id="254" w:author="Ruixin Wang (vivo)" w:date="2021-05-24T09:43:00Z"/>
                <w:rFonts w:eastAsia="Times New Roman"/>
                <w:lang w:val="en-US" w:eastAsia="zh-CN"/>
                <w:rPrChange w:id="255" w:author="Ruixin Wang (vivo)" w:date="2021-05-26T14:17:00Z">
                  <w:rPr>
                    <w:ins w:id="256" w:author="Ruixin Wang (vivo)" w:date="2021-05-24T09:43:00Z"/>
                    <w:rFonts w:eastAsiaTheme="minorEastAsia"/>
                    <w:color w:val="0070C0"/>
                    <w:lang w:val="en-US" w:eastAsia="zh-CN"/>
                  </w:rPr>
                </w:rPrChange>
              </w:rPr>
              <w:pPrChange w:id="257" w:author="Ruixin Wang (vivo)" w:date="2021-05-26T14:17:00Z">
                <w:pPr>
                  <w:spacing w:after="120"/>
                </w:pPr>
              </w:pPrChange>
            </w:pPr>
            <w:ins w:id="258" w:author="Ruixin Wang (vivo)" w:date="2021-05-26T13:55:00Z">
              <w:r w:rsidRPr="00D6574B">
                <w:rPr>
                  <w:rFonts w:eastAsiaTheme="minorEastAsia"/>
                  <w:lang w:val="en-US" w:eastAsia="zh-CN"/>
                </w:rPr>
                <w:t>Apple feedback:</w:t>
              </w:r>
              <w:r w:rsidRPr="00D6574B">
                <w:rPr>
                  <w:rFonts w:eastAsia="Times New Roman"/>
                </w:rPr>
                <w:t xml:space="preserve"> I think I understand this motivation in the bigger context.  However, the development of such measurement methodology is not in line with the requirement development scope defined by the WID.  I would suggest to tackle this discussion point at the RAN plenary level in order to solidify the objective and, if agreeable, to add it to the WID.  At least in the context of the current RAN4 meeting, the proposed LTE CC measurement issue is not in scope.</w:t>
              </w:r>
            </w:ins>
          </w:p>
        </w:tc>
      </w:tr>
      <w:tr w:rsidR="00D6574B" w:rsidRPr="00D6574B" w14:paraId="15E1FAC3" w14:textId="77777777" w:rsidTr="00797266">
        <w:trPr>
          <w:ins w:id="259" w:author="Ruixin Wang (vivo)" w:date="2021-05-26T13:56:00Z"/>
        </w:trPr>
        <w:tc>
          <w:tcPr>
            <w:tcW w:w="1232" w:type="dxa"/>
            <w:vMerge/>
          </w:tcPr>
          <w:p w14:paraId="55B50F46" w14:textId="77777777" w:rsidR="009725A6" w:rsidRPr="00D6574B" w:rsidRDefault="009725A6" w:rsidP="00797266">
            <w:pPr>
              <w:spacing w:after="120"/>
              <w:rPr>
                <w:ins w:id="260" w:author="Ruixin Wang (vivo)" w:date="2021-05-26T13:56:00Z"/>
                <w:rFonts w:eastAsiaTheme="minorEastAsia"/>
                <w:lang w:val="en-US" w:eastAsia="zh-CN"/>
              </w:rPr>
            </w:pPr>
          </w:p>
        </w:tc>
        <w:tc>
          <w:tcPr>
            <w:tcW w:w="8399" w:type="dxa"/>
          </w:tcPr>
          <w:p w14:paraId="7F463362" w14:textId="2230B253" w:rsidR="009725A6" w:rsidRPr="00D6574B" w:rsidRDefault="009725A6" w:rsidP="009725A6">
            <w:pPr>
              <w:rPr>
                <w:ins w:id="261" w:author="Ruixin Wang (vivo)" w:date="2021-05-26T13:56:00Z"/>
                <w:lang w:val="en-US" w:eastAsia="zh-CN"/>
                <w:rPrChange w:id="262" w:author="Ruixin Wang (vivo)" w:date="2021-05-26T14:17:00Z">
                  <w:rPr>
                    <w:ins w:id="263" w:author="Ruixin Wang (vivo)" w:date="2021-05-26T13:56:00Z"/>
                  </w:rPr>
                </w:rPrChange>
              </w:rPr>
            </w:pPr>
            <w:ins w:id="264" w:author="Ruixin Wang (vivo)" w:date="2021-05-26T13:56:00Z">
              <w:r w:rsidRPr="00D6574B">
                <w:rPr>
                  <w:rFonts w:eastAsiaTheme="minorEastAsia"/>
                  <w:lang w:val="en-US" w:eastAsia="zh-CN"/>
                </w:rPr>
                <w:t>Vivo:</w:t>
              </w:r>
              <w:r w:rsidRPr="00D6574B">
                <w:t xml:space="preserve"> Given companies still have different understanding of the WID on whether LTE measurement is within the scope of EN-DC related objectives, I would prefer to modify the WF like this:</w:t>
              </w:r>
            </w:ins>
          </w:p>
          <w:p w14:paraId="432E2BF0" w14:textId="77777777" w:rsidR="009725A6" w:rsidRPr="00D6574B" w:rsidRDefault="009725A6" w:rsidP="009725A6">
            <w:pPr>
              <w:numPr>
                <w:ilvl w:val="0"/>
                <w:numId w:val="29"/>
              </w:numPr>
              <w:spacing w:after="0"/>
              <w:rPr>
                <w:ins w:id="265" w:author="Ruixin Wang (vivo)" w:date="2021-05-26T13:56:00Z"/>
                <w:rFonts w:eastAsia="Times New Roman"/>
              </w:rPr>
            </w:pPr>
            <w:ins w:id="266" w:author="Ruixin Wang (vivo)" w:date="2021-05-26T13:56:00Z">
              <w:r w:rsidRPr="00D6574B">
                <w:rPr>
                  <w:rFonts w:eastAsia="Times New Roman"/>
                  <w:b/>
                  <w:bCs/>
                </w:rPr>
                <w:t>For EN-DC, whether two RATs need to be measured</w:t>
              </w:r>
            </w:ins>
          </w:p>
          <w:p w14:paraId="5D588169" w14:textId="77777777" w:rsidR="009725A6" w:rsidRPr="00D6574B" w:rsidRDefault="009725A6" w:rsidP="009725A6">
            <w:pPr>
              <w:numPr>
                <w:ilvl w:val="1"/>
                <w:numId w:val="29"/>
              </w:numPr>
              <w:spacing w:after="0"/>
              <w:rPr>
                <w:ins w:id="267" w:author="Ruixin Wang (vivo)" w:date="2021-05-26T13:56:00Z"/>
                <w:rFonts w:eastAsia="Times New Roman"/>
              </w:rPr>
            </w:pPr>
            <w:ins w:id="268" w:author="Ruixin Wang (vivo)" w:date="2021-05-26T13:56:00Z">
              <w:r w:rsidRPr="00D6574B">
                <w:rPr>
                  <w:rFonts w:eastAsia="Times New Roman"/>
                </w:rPr>
                <w:t>FFS whether both LTE and NR should be measured under EN-DC mode.</w:t>
              </w:r>
            </w:ins>
          </w:p>
          <w:p w14:paraId="27697037" w14:textId="77777777" w:rsidR="009725A6" w:rsidRPr="00D6574B" w:rsidRDefault="009725A6" w:rsidP="009725A6">
            <w:pPr>
              <w:numPr>
                <w:ilvl w:val="1"/>
                <w:numId w:val="29"/>
              </w:numPr>
              <w:spacing w:after="0"/>
              <w:rPr>
                <w:ins w:id="269" w:author="Ruixin Wang (vivo)" w:date="2021-05-26T13:56:00Z"/>
                <w:rFonts w:eastAsia="Times New Roman"/>
              </w:rPr>
            </w:pPr>
            <w:ins w:id="270" w:author="Ruixin Wang (vivo)" w:date="2021-05-26T13:56:00Z">
              <w:r w:rsidRPr="00D6574B">
                <w:rPr>
                  <w:rFonts w:eastAsia="Times New Roman"/>
                </w:rPr>
                <w:t>Clarification from RAN Plenary on whether LTE measurement under EN-DC mode is within the scope of the WID is helpful.</w:t>
              </w:r>
            </w:ins>
          </w:p>
          <w:p w14:paraId="1E17E612" w14:textId="162401AB" w:rsidR="009725A6" w:rsidRPr="00D6574B" w:rsidRDefault="009725A6" w:rsidP="009725A6">
            <w:pPr>
              <w:numPr>
                <w:ilvl w:val="1"/>
                <w:numId w:val="29"/>
              </w:numPr>
              <w:spacing w:after="0"/>
              <w:rPr>
                <w:ins w:id="271" w:author="Ruixin Wang (vivo)" w:date="2021-05-26T13:56:00Z"/>
                <w:rFonts w:eastAsia="Times New Roman"/>
                <w:rPrChange w:id="272" w:author="Ruixin Wang (vivo)" w:date="2021-05-26T13:56:00Z">
                  <w:rPr>
                    <w:ins w:id="273" w:author="Ruixin Wang (vivo)" w:date="2021-05-26T13:56:00Z"/>
                    <w:rFonts w:eastAsiaTheme="minorEastAsia"/>
                    <w:color w:val="0070C0"/>
                    <w:lang w:val="en-US" w:eastAsia="zh-CN"/>
                  </w:rPr>
                </w:rPrChange>
              </w:rPr>
            </w:pPr>
            <w:ins w:id="274" w:author="Ruixin Wang (vivo)" w:date="2021-05-26T13:56:00Z">
              <w:r w:rsidRPr="00D6574B">
                <w:rPr>
                  <w:rFonts w:eastAsia="Times New Roman"/>
                </w:rPr>
                <w:t>This topic is related to the Tx power configuration of EN-DC, suggest to make decision on EN-DC power splitting first</w:t>
              </w:r>
            </w:ins>
          </w:p>
        </w:tc>
      </w:tr>
    </w:tbl>
    <w:p w14:paraId="7214F3CA" w14:textId="77777777" w:rsidR="00962108" w:rsidRPr="00797266" w:rsidRDefault="00962108" w:rsidP="00962108">
      <w:pPr>
        <w:rPr>
          <w:i/>
          <w:color w:val="0070C0"/>
        </w:rPr>
      </w:pPr>
    </w:p>
    <w:p w14:paraId="28D97E80" w14:textId="77777777" w:rsidR="00944B93" w:rsidRPr="00045592" w:rsidRDefault="00944B93" w:rsidP="00944B93">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D2558C"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lastRenderedPageBreak/>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D2558C"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Further study is needed to determine how to test TRP of devices which implement PC3 or PC2 with the TxD feature, and this study should not start until the TxD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D2558C"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D2558C"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w:t>
      </w:r>
      <w:r w:rsidRPr="00026F20">
        <w:rPr>
          <w:rFonts w:hint="eastAsia"/>
          <w:bCs/>
          <w:u w:val="single"/>
          <w:lang w:eastAsia="ko-KR"/>
        </w:rPr>
        <w:t xml:space="preserve">1 </w:t>
      </w:r>
      <w:r w:rsidR="008B417A" w:rsidRPr="00026F20">
        <w:rPr>
          <w:bCs/>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rsidRPr="00026F20" w14:paraId="0F3E3CC8" w14:textId="77777777" w:rsidTr="00595AE9">
        <w:tc>
          <w:tcPr>
            <w:tcW w:w="1538" w:type="dxa"/>
          </w:tcPr>
          <w:p w14:paraId="682F2AEA"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093" w:type="dxa"/>
          </w:tcPr>
          <w:p w14:paraId="748E396F"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122C64A2" w14:textId="77777777" w:rsidTr="00595AE9">
        <w:tc>
          <w:tcPr>
            <w:tcW w:w="1538" w:type="dxa"/>
          </w:tcPr>
          <w:p w14:paraId="61AE7608" w14:textId="49B4E864"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093" w:type="dxa"/>
          </w:tcPr>
          <w:p w14:paraId="7CF305A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Should not deprioritize EN-DC. SA and NSA should be equally treated in this WI.</w:t>
            </w:r>
          </w:p>
        </w:tc>
      </w:tr>
      <w:tr w:rsidR="006E3BB2" w:rsidRPr="00026F20" w14:paraId="384D3CFE" w14:textId="77777777" w:rsidTr="00595AE9">
        <w:tc>
          <w:tcPr>
            <w:tcW w:w="1538" w:type="dxa"/>
          </w:tcPr>
          <w:p w14:paraId="4C1D5EA9"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093" w:type="dxa"/>
          </w:tcPr>
          <w:p w14:paraId="1DC561FF"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We agree with Qualcomm’s view. The methodology</w:t>
            </w:r>
            <w:r w:rsidR="00954A46" w:rsidRPr="00026F20">
              <w:rPr>
                <w:rFonts w:eastAsiaTheme="minorEastAsia"/>
                <w:lang w:val="en-US" w:eastAsia="zh-CN"/>
              </w:rPr>
              <w:t xml:space="preserve"> development</w:t>
            </w:r>
            <w:r w:rsidRPr="00026F20">
              <w:rPr>
                <w:rFonts w:eastAsiaTheme="minorEastAsia"/>
                <w:lang w:val="en-US" w:eastAsia="zh-CN"/>
              </w:rPr>
              <w:t xml:space="preserve"> should be handled equally for SA and EN-DC.</w:t>
            </w:r>
          </w:p>
        </w:tc>
      </w:tr>
      <w:tr w:rsidR="002066C3" w:rsidRPr="00026F20" w14:paraId="12302261" w14:textId="77777777" w:rsidTr="00595AE9">
        <w:tc>
          <w:tcPr>
            <w:tcW w:w="1538" w:type="dxa"/>
          </w:tcPr>
          <w:p w14:paraId="0629AF73" w14:textId="77777777" w:rsidR="002066C3" w:rsidRPr="00026F20" w:rsidRDefault="002066C3" w:rsidP="00D30C36">
            <w:pPr>
              <w:spacing w:after="120"/>
              <w:rPr>
                <w:rFonts w:eastAsiaTheme="minorEastAsia"/>
                <w:lang w:val="en-US" w:eastAsia="zh-CN"/>
              </w:rPr>
            </w:pPr>
            <w:r w:rsidRPr="00026F20">
              <w:rPr>
                <w:rFonts w:eastAsiaTheme="minorEastAsia"/>
                <w:lang w:val="en-US" w:eastAsia="zh-CN"/>
              </w:rPr>
              <w:t>Vodafone</w:t>
            </w:r>
          </w:p>
        </w:tc>
        <w:tc>
          <w:tcPr>
            <w:tcW w:w="8093" w:type="dxa"/>
          </w:tcPr>
          <w:p w14:paraId="083C73B9" w14:textId="77777777" w:rsidR="002066C3" w:rsidRPr="00026F20" w:rsidRDefault="00AE0BF6" w:rsidP="00D30C36">
            <w:pPr>
              <w:spacing w:after="120"/>
              <w:rPr>
                <w:rFonts w:eastAsiaTheme="minorEastAsia"/>
                <w:lang w:val="en-US" w:eastAsia="zh-CN"/>
              </w:rPr>
            </w:pPr>
            <w:r w:rsidRPr="00026F20">
              <w:rPr>
                <w:rFonts w:eastAsiaTheme="minorEastAsia"/>
                <w:lang w:val="en-US" w:eastAsia="zh-CN"/>
              </w:rPr>
              <w:t>Agree with QC and R&amp;S. EN-DC should not be deprioritized.</w:t>
            </w:r>
          </w:p>
        </w:tc>
      </w:tr>
      <w:tr w:rsidR="00595AE9" w:rsidRPr="00026F20" w14:paraId="2CDF972E" w14:textId="77777777" w:rsidTr="00595AE9">
        <w:tc>
          <w:tcPr>
            <w:tcW w:w="1538" w:type="dxa"/>
          </w:tcPr>
          <w:p w14:paraId="5BA3901E"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093" w:type="dxa"/>
          </w:tcPr>
          <w:p w14:paraId="2CDCC789"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We believe there is no conflict between SA and EN-DC discussion, we can handle the discussion of these two topics in parallel.</w:t>
            </w:r>
          </w:p>
        </w:tc>
      </w:tr>
      <w:tr w:rsidR="001B7512" w:rsidRPr="00026F20" w14:paraId="5AB7E0A8" w14:textId="77777777" w:rsidTr="00595AE9">
        <w:tc>
          <w:tcPr>
            <w:tcW w:w="1538" w:type="dxa"/>
          </w:tcPr>
          <w:p w14:paraId="18B79355"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TIM</w:t>
            </w:r>
          </w:p>
        </w:tc>
        <w:tc>
          <w:tcPr>
            <w:tcW w:w="8093" w:type="dxa"/>
          </w:tcPr>
          <w:p w14:paraId="559BF2A1"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Same view of the other companies. EN-DC should not be deprioritized.</w:t>
            </w:r>
          </w:p>
        </w:tc>
      </w:tr>
      <w:tr w:rsidR="003104EA" w:rsidRPr="00026F20" w14:paraId="1346799F" w14:textId="77777777" w:rsidTr="00595AE9">
        <w:tc>
          <w:tcPr>
            <w:tcW w:w="1538" w:type="dxa"/>
          </w:tcPr>
          <w:p w14:paraId="3F62D304" w14:textId="1A3593AB"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093" w:type="dxa"/>
          </w:tcPr>
          <w:p w14:paraId="4D460BFB" w14:textId="146EC264" w:rsidR="003104EA" w:rsidRPr="00026F20" w:rsidRDefault="003104EA" w:rsidP="003104EA">
            <w:pPr>
              <w:spacing w:after="120"/>
              <w:rPr>
                <w:rFonts w:eastAsiaTheme="minorEastAsia"/>
                <w:lang w:val="en-US" w:eastAsia="zh-CN"/>
              </w:rPr>
            </w:pPr>
            <w:r w:rsidRPr="00026F20">
              <w:rPr>
                <w:rFonts w:eastAsiaTheme="minorEastAsia"/>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p>
        </w:tc>
      </w:tr>
      <w:tr w:rsidR="005F0637" w:rsidRPr="00026F20" w14:paraId="4D0C8C8A" w14:textId="77777777" w:rsidTr="00595AE9">
        <w:tc>
          <w:tcPr>
            <w:tcW w:w="1538" w:type="dxa"/>
          </w:tcPr>
          <w:p w14:paraId="2BEB5B68" w14:textId="7EC19B17" w:rsidR="005F0637" w:rsidRPr="00026F20" w:rsidRDefault="005F0637" w:rsidP="003104EA">
            <w:pPr>
              <w:spacing w:after="120"/>
              <w:rPr>
                <w:rFonts w:eastAsiaTheme="minorEastAsia"/>
                <w:lang w:val="en-US" w:eastAsia="zh-CN"/>
              </w:rPr>
            </w:pPr>
            <w:r w:rsidRPr="00026F20">
              <w:rPr>
                <w:rFonts w:eastAsiaTheme="minorEastAsia" w:hint="eastAsia"/>
                <w:lang w:val="en-US" w:eastAsia="zh-CN"/>
              </w:rPr>
              <w:t>Xia</w:t>
            </w:r>
            <w:r w:rsidRPr="00026F20">
              <w:rPr>
                <w:rFonts w:eastAsiaTheme="minorEastAsia"/>
                <w:lang w:val="en-US" w:eastAsia="zh-CN"/>
              </w:rPr>
              <w:t>omi</w:t>
            </w:r>
          </w:p>
        </w:tc>
        <w:tc>
          <w:tcPr>
            <w:tcW w:w="8093" w:type="dxa"/>
          </w:tcPr>
          <w:p w14:paraId="7F1E6B6F" w14:textId="10079B7A" w:rsidR="005F0637" w:rsidRPr="00026F20" w:rsidRDefault="005F0637">
            <w:pPr>
              <w:spacing w:after="120"/>
              <w:rPr>
                <w:rFonts w:eastAsiaTheme="minorEastAsia"/>
                <w:lang w:val="en-US" w:eastAsia="zh-CN"/>
              </w:rPr>
            </w:pPr>
            <w:r w:rsidRPr="00026F20">
              <w:rPr>
                <w:rFonts w:eastAsiaTheme="minorEastAsia"/>
                <w:lang w:val="en-US" w:eastAsia="zh-CN"/>
              </w:rPr>
              <w:t>Thanks Apple for the clarification. As proponent, we share the same view especially considering the SA system de</w:t>
            </w:r>
            <w:r w:rsidR="008853A7" w:rsidRPr="00026F20">
              <w:rPr>
                <w:rFonts w:eastAsiaTheme="minorEastAsia"/>
                <w:lang w:val="en-US" w:eastAsia="zh-CN"/>
              </w:rPr>
              <w:t xml:space="preserve">sign as topic 3-2 where most companies agree with re-using the LTE system. But for LTE, the test system, configuration, and series of other issues are all blank. </w:t>
            </w:r>
            <w:proofErr w:type="gramStart"/>
            <w:r w:rsidR="008853A7" w:rsidRPr="00026F20">
              <w:rPr>
                <w:rFonts w:eastAsiaTheme="minorEastAsia"/>
                <w:lang w:val="en-US" w:eastAsia="zh-CN"/>
              </w:rPr>
              <w:t>So</w:t>
            </w:r>
            <w:proofErr w:type="gramEnd"/>
            <w:r w:rsidR="008853A7" w:rsidRPr="00026F20">
              <w:rPr>
                <w:rFonts w:eastAsiaTheme="minorEastAsia"/>
                <w:lang w:val="en-US" w:eastAsia="zh-CN"/>
              </w:rPr>
              <w:t xml:space="preserve"> the proposal here can be translated as the SA work and EN-DC work can be two parallel lines and SA work will progress faster than EN-DC work hence corresponding test result can be provided earlier. Hope this is the common understanding of the group.</w:t>
            </w:r>
          </w:p>
        </w:tc>
      </w:tr>
      <w:tr w:rsidR="00170C74" w:rsidRPr="00026F20" w14:paraId="786219CD" w14:textId="77777777" w:rsidTr="00595AE9">
        <w:tc>
          <w:tcPr>
            <w:tcW w:w="1538" w:type="dxa"/>
          </w:tcPr>
          <w:p w14:paraId="2653DA16" w14:textId="461906E6" w:rsidR="00170C74" w:rsidRPr="00026F20" w:rsidRDefault="00170C74" w:rsidP="00170C74">
            <w:pPr>
              <w:spacing w:after="120"/>
              <w:rPr>
                <w:rFonts w:eastAsiaTheme="minorEastAsia"/>
                <w:lang w:val="en-US" w:eastAsia="zh-CN"/>
              </w:rPr>
            </w:pPr>
            <w:r w:rsidRPr="00026F20">
              <w:rPr>
                <w:rFonts w:eastAsiaTheme="minorEastAsia"/>
                <w:lang w:val="en-US" w:eastAsia="zh-CN"/>
              </w:rPr>
              <w:t>Huawei2</w:t>
            </w:r>
          </w:p>
        </w:tc>
        <w:tc>
          <w:tcPr>
            <w:tcW w:w="8093" w:type="dxa"/>
          </w:tcPr>
          <w:p w14:paraId="79E24446" w14:textId="492A84CA" w:rsidR="00170C74" w:rsidRPr="00026F20" w:rsidRDefault="00170C74" w:rsidP="00170C74">
            <w:pPr>
              <w:spacing w:after="120"/>
              <w:rPr>
                <w:rFonts w:eastAsiaTheme="minorEastAsia"/>
                <w:lang w:val="en-US" w:eastAsia="zh-CN"/>
              </w:rPr>
            </w:pPr>
            <w:r w:rsidRPr="00026F20">
              <w:rPr>
                <w:rFonts w:eastAsiaTheme="minorEastAsia"/>
                <w:lang w:val="en-US" w:eastAsia="zh-CN"/>
              </w:rPr>
              <w:t>Agree with the proposal 1. The discussion of these two can go in parallel, but we believe SA part is more straightforward, related requirements can be studied firstly.</w:t>
            </w:r>
          </w:p>
        </w:tc>
      </w:tr>
      <w:tr w:rsidR="0096360D" w:rsidRPr="00026F20" w14:paraId="3B1A0BCC" w14:textId="77777777" w:rsidTr="00595AE9">
        <w:tc>
          <w:tcPr>
            <w:tcW w:w="1538" w:type="dxa"/>
          </w:tcPr>
          <w:p w14:paraId="33A83748" w14:textId="423D8516"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093" w:type="dxa"/>
          </w:tcPr>
          <w:p w14:paraId="575D8DE9" w14:textId="4D2784EB"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For EN-DC, the key part is the power configurations, for other aspects, we do not see significant different compared with SA system. So, we think handling SA and EN-DC in parallel would be possible in this WI. </w:t>
            </w:r>
          </w:p>
        </w:tc>
      </w:tr>
      <w:tr w:rsidR="00AB47D2" w:rsidRPr="00026F20" w14:paraId="0480FE57" w14:textId="77777777" w:rsidTr="00595AE9">
        <w:tc>
          <w:tcPr>
            <w:tcW w:w="1538" w:type="dxa"/>
          </w:tcPr>
          <w:p w14:paraId="1D5D8A8B" w14:textId="0AEBF22A" w:rsidR="00AB47D2" w:rsidRPr="00026F20" w:rsidRDefault="00AB47D2" w:rsidP="0096360D">
            <w:pPr>
              <w:spacing w:after="120"/>
              <w:rPr>
                <w:rFonts w:eastAsiaTheme="minorEastAsia"/>
                <w:lang w:val="en-US" w:eastAsia="zh-CN"/>
              </w:rPr>
            </w:pPr>
            <w:r w:rsidRPr="00026F20">
              <w:rPr>
                <w:rFonts w:eastAsiaTheme="minorEastAsia" w:hint="eastAsia"/>
                <w:lang w:val="en-US" w:eastAsia="zh-CN"/>
              </w:rPr>
              <w:lastRenderedPageBreak/>
              <w:t>O</w:t>
            </w:r>
            <w:r w:rsidRPr="00026F20">
              <w:rPr>
                <w:rFonts w:eastAsiaTheme="minorEastAsia"/>
                <w:lang w:val="en-US" w:eastAsia="zh-CN"/>
              </w:rPr>
              <w:t>PPO</w:t>
            </w:r>
          </w:p>
        </w:tc>
        <w:tc>
          <w:tcPr>
            <w:tcW w:w="8093" w:type="dxa"/>
          </w:tcPr>
          <w:p w14:paraId="2898AF12" w14:textId="18B5FC11" w:rsidR="00AB47D2" w:rsidRPr="00026F20" w:rsidRDefault="00AB47D2" w:rsidP="0096360D">
            <w:pPr>
              <w:spacing w:after="120"/>
              <w:rPr>
                <w:rFonts w:eastAsiaTheme="minorEastAsia"/>
                <w:lang w:val="en-US" w:eastAsia="zh-CN"/>
              </w:rPr>
            </w:pPr>
            <w:r w:rsidRPr="00026F20">
              <w:rPr>
                <w:rFonts w:eastAsiaTheme="minorEastAsia"/>
                <w:lang w:val="en-US" w:eastAsia="zh-CN"/>
              </w:rPr>
              <w:t>Agree with Apple and Xiaomi’s comments.</w:t>
            </w:r>
          </w:p>
        </w:tc>
      </w:tr>
    </w:tbl>
    <w:p w14:paraId="5B326286" w14:textId="77777777" w:rsidR="00944B93" w:rsidRPr="00026F20" w:rsidRDefault="00944B93" w:rsidP="00944B93">
      <w:pPr>
        <w:rPr>
          <w:lang w:val="en-US" w:eastAsia="zh-CN"/>
        </w:rPr>
      </w:pPr>
      <w:r w:rsidRPr="00026F20">
        <w:rPr>
          <w:rFonts w:hint="eastAsia"/>
          <w:lang w:val="en-US" w:eastAsia="zh-CN"/>
        </w:rPr>
        <w:t xml:space="preserve"> </w:t>
      </w:r>
    </w:p>
    <w:p w14:paraId="36FA922F"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-2</w:t>
      </w:r>
      <w:r w:rsidRPr="00026F20">
        <w:rPr>
          <w:rFonts w:hint="eastAsia"/>
          <w:bCs/>
          <w:u w:val="single"/>
          <w:lang w:eastAsia="ko-KR"/>
        </w:rPr>
        <w:t xml:space="preserve"> </w:t>
      </w:r>
      <w:r w:rsidR="008B417A" w:rsidRPr="00026F20">
        <w:rPr>
          <w:bCs/>
          <w:u w:val="single"/>
          <w:lang w:eastAsia="ko-KR"/>
        </w:rPr>
        <w:t>SA test system</w:t>
      </w:r>
    </w:p>
    <w:tbl>
      <w:tblPr>
        <w:tblStyle w:val="aff7"/>
        <w:tblW w:w="0" w:type="auto"/>
        <w:tblLook w:val="04A0" w:firstRow="1" w:lastRow="0" w:firstColumn="1" w:lastColumn="0" w:noHBand="0" w:noVBand="1"/>
      </w:tblPr>
      <w:tblGrid>
        <w:gridCol w:w="1236"/>
        <w:gridCol w:w="8395"/>
      </w:tblGrid>
      <w:tr w:rsidR="00944B93" w:rsidRPr="00026F20" w14:paraId="0ECD385C" w14:textId="77777777" w:rsidTr="006E3BB2">
        <w:tc>
          <w:tcPr>
            <w:tcW w:w="1236" w:type="dxa"/>
          </w:tcPr>
          <w:p w14:paraId="45C6F74E"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7D0A4A31"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944B93" w:rsidRPr="00026F20" w14:paraId="43787B82" w14:textId="77777777" w:rsidTr="006E3BB2">
        <w:tc>
          <w:tcPr>
            <w:tcW w:w="1236" w:type="dxa"/>
          </w:tcPr>
          <w:p w14:paraId="71F7CCF4" w14:textId="77777777" w:rsidR="00944B93" w:rsidRPr="00026F20" w:rsidRDefault="00944B93" w:rsidP="00B05329">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4A7E9AEF" w14:textId="77777777" w:rsidR="00944B93" w:rsidRPr="00026F20" w:rsidRDefault="000B7E3C" w:rsidP="00B05329">
            <w:pPr>
              <w:spacing w:after="120"/>
              <w:rPr>
                <w:rFonts w:eastAsiaTheme="minorEastAsia"/>
                <w:lang w:val="en-US" w:eastAsia="zh-CN"/>
              </w:rPr>
            </w:pPr>
            <w:r w:rsidRPr="00026F20">
              <w:rPr>
                <w:rFonts w:eastAsiaTheme="minorEastAsia"/>
                <w:lang w:val="en-US" w:eastAsia="zh-CN"/>
              </w:rPr>
              <w:t>Issue 3-2-1</w:t>
            </w:r>
            <w:r w:rsidR="00F30D17" w:rsidRPr="00026F20">
              <w:rPr>
                <w:rFonts w:eastAsiaTheme="minorEastAsia"/>
                <w:lang w:val="en-US" w:eastAsia="zh-CN"/>
              </w:rPr>
              <w:t xml:space="preserve"> Test setup</w:t>
            </w:r>
            <w:r w:rsidR="00052184" w:rsidRPr="00026F20">
              <w:rPr>
                <w:rFonts w:eastAsiaTheme="minorEastAsia"/>
                <w:lang w:val="en-US" w:eastAsia="zh-CN"/>
              </w:rPr>
              <w:t>:</w:t>
            </w:r>
          </w:p>
          <w:p w14:paraId="760AAB0C"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3-2-2</w:t>
            </w:r>
            <w:r w:rsidR="00F30D17" w:rsidRPr="00026F20">
              <w:rPr>
                <w:rFonts w:eastAsiaTheme="minorEastAsia"/>
                <w:lang w:val="en-US" w:eastAsia="zh-CN"/>
              </w:rPr>
              <w:t xml:space="preserve"> Measurement distance</w:t>
            </w:r>
            <w:r w:rsidR="00052184" w:rsidRPr="00026F20">
              <w:rPr>
                <w:rFonts w:eastAsiaTheme="minorEastAsia"/>
                <w:lang w:val="en-US" w:eastAsia="zh-CN"/>
              </w:rPr>
              <w:t>:</w:t>
            </w:r>
          </w:p>
          <w:p w14:paraId="1250DE9A"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3-2-3</w:t>
            </w:r>
            <w:r w:rsidR="00F30D17" w:rsidRPr="00026F20">
              <w:t xml:space="preserve"> </w:t>
            </w:r>
            <w:r w:rsidR="00F30D17" w:rsidRPr="00026F20">
              <w:rPr>
                <w:rFonts w:eastAsiaTheme="minorEastAsia"/>
                <w:lang w:val="en-US" w:eastAsia="zh-CN"/>
              </w:rPr>
              <w:t>Impact of large bandwidth</w:t>
            </w:r>
            <w:r w:rsidR="00052184" w:rsidRPr="00026F20">
              <w:rPr>
                <w:rFonts w:eastAsiaTheme="minorEastAsia"/>
                <w:lang w:val="en-US" w:eastAsia="zh-CN"/>
              </w:rPr>
              <w:t>:</w:t>
            </w:r>
          </w:p>
        </w:tc>
      </w:tr>
      <w:tr w:rsidR="00D30C36" w:rsidRPr="00026F20" w14:paraId="0B4A4FA1" w14:textId="77777777" w:rsidTr="006E3BB2">
        <w:tc>
          <w:tcPr>
            <w:tcW w:w="1236" w:type="dxa"/>
          </w:tcPr>
          <w:p w14:paraId="00270199"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7374F61D"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3-2-1 Test setup:</w:t>
            </w:r>
          </w:p>
          <w:p w14:paraId="6912A4D4" w14:textId="77777777" w:rsidR="00D30C36" w:rsidRPr="00026F20" w:rsidRDefault="00D30C36" w:rsidP="00D30C36">
            <w:pPr>
              <w:overflowPunct/>
              <w:autoSpaceDE/>
              <w:autoSpaceDN/>
              <w:adjustRightInd/>
              <w:spacing w:after="120"/>
              <w:textAlignment w:val="auto"/>
              <w:rPr>
                <w:rFonts w:eastAsiaTheme="minorEastAsia"/>
                <w:lang w:val="en-US" w:eastAsia="zh-CN"/>
              </w:rPr>
            </w:pPr>
            <w:r w:rsidRPr="00026F20">
              <w:rPr>
                <w:rFonts w:eastAsiaTheme="minorEastAsia"/>
                <w:lang w:val="en-US" w:eastAsia="zh-CN"/>
              </w:rPr>
              <w:t>OK with proposal.</w:t>
            </w:r>
          </w:p>
        </w:tc>
      </w:tr>
      <w:tr w:rsidR="008E188F" w:rsidRPr="00026F20" w14:paraId="7480FE2F" w14:textId="77777777" w:rsidTr="006E3BB2">
        <w:tc>
          <w:tcPr>
            <w:tcW w:w="1236" w:type="dxa"/>
          </w:tcPr>
          <w:p w14:paraId="3CDD9B92"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8395" w:type="dxa"/>
          </w:tcPr>
          <w:p w14:paraId="1CA5FFD7"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3-2-1 Test setup:</w:t>
            </w:r>
          </w:p>
          <w:p w14:paraId="27549FBE"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 xml:space="preserve">In principle, reuse </w:t>
            </w:r>
            <w:r w:rsidRPr="00026F20">
              <w:rPr>
                <w:rFonts w:eastAsia="PMingLiU" w:hint="eastAsia"/>
                <w:lang w:val="en-US" w:eastAsia="zh-TW"/>
              </w:rPr>
              <w:t>legacy test</w:t>
            </w:r>
            <w:r w:rsidRPr="00026F20">
              <w:rPr>
                <w:rFonts w:eastAsia="PMingLiU"/>
                <w:lang w:val="en-US" w:eastAsia="zh-TW"/>
              </w:rPr>
              <w:t xml:space="preserve"> </w:t>
            </w:r>
            <w:r w:rsidRPr="00026F20">
              <w:rPr>
                <w:rFonts w:eastAsia="PMingLiU" w:hint="eastAsia"/>
                <w:lang w:val="en-US" w:eastAsia="zh-TW"/>
              </w:rPr>
              <w:t>sys</w:t>
            </w:r>
            <w:r w:rsidRPr="00026F20">
              <w:rPr>
                <w:rFonts w:eastAsia="PMingLiU"/>
                <w:lang w:val="en-US" w:eastAsia="zh-TW"/>
              </w:rPr>
              <w:t xml:space="preserve">tem </w:t>
            </w:r>
            <w:r w:rsidRPr="00026F20">
              <w:rPr>
                <w:rFonts w:eastAsiaTheme="minorEastAsia"/>
                <w:lang w:val="en-US" w:eastAsia="zh-CN"/>
              </w:rPr>
              <w:t>as much as possible is preferred</w:t>
            </w:r>
          </w:p>
        </w:tc>
      </w:tr>
      <w:tr w:rsidR="006E3BB2" w:rsidRPr="00026F20" w14:paraId="5DFED49B" w14:textId="77777777" w:rsidTr="006E3BB2">
        <w:tc>
          <w:tcPr>
            <w:tcW w:w="1236" w:type="dxa"/>
          </w:tcPr>
          <w:p w14:paraId="13A439D4"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1E4B2B19"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3-2-1 Test setup:</w:t>
            </w:r>
          </w:p>
          <w:p w14:paraId="44C11095"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3DA60E4E"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3-2-2 Measurement distance:</w:t>
            </w:r>
          </w:p>
          <w:p w14:paraId="267F889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05A738C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B393DA5" w14:textId="77777777" w:rsidR="00C5712D" w:rsidRPr="00026F20" w:rsidRDefault="00C5712D" w:rsidP="006E3BB2">
            <w:pPr>
              <w:spacing w:after="120"/>
              <w:rPr>
                <w:rFonts w:eastAsiaTheme="minorEastAsia"/>
                <w:lang w:val="en-US" w:eastAsia="zh-CN"/>
              </w:rPr>
            </w:pPr>
            <w:r w:rsidRPr="00026F20">
              <w:rPr>
                <w:rFonts w:eastAsiaTheme="minorEastAsia"/>
                <w:lang w:val="en-US" w:eastAsia="zh-CN"/>
              </w:rPr>
              <w:t>We agree with Option 1, but this depends on the channel BW selected. In LTE, 10MHz bandwidth was selected as the reference for almost all bands in an effort to harmonize the test conditions and obtain comparable results among frequencies for the radiated efficiency.</w:t>
            </w:r>
          </w:p>
        </w:tc>
      </w:tr>
      <w:tr w:rsidR="00EC5119" w:rsidRPr="00026F20" w14:paraId="5758BD99" w14:textId="77777777" w:rsidTr="006E3BB2">
        <w:tc>
          <w:tcPr>
            <w:tcW w:w="1236" w:type="dxa"/>
          </w:tcPr>
          <w:p w14:paraId="142F2D48" w14:textId="77777777" w:rsidR="00EC5119" w:rsidRPr="00026F20" w:rsidRDefault="00EC511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70E8D701" w14:textId="77777777" w:rsidR="00EC5119" w:rsidRPr="00026F20" w:rsidRDefault="00EC5119" w:rsidP="006E3BB2">
            <w:pPr>
              <w:spacing w:after="120"/>
              <w:rPr>
                <w:rFonts w:eastAsiaTheme="minorEastAsia"/>
                <w:lang w:val="en-US" w:eastAsia="zh-CN"/>
              </w:rPr>
            </w:pPr>
            <w:r w:rsidRPr="00026F20">
              <w:rPr>
                <w:rFonts w:eastAsiaTheme="minorEastAsia"/>
                <w:lang w:val="en-US" w:eastAsia="zh-CN"/>
              </w:rPr>
              <w:t>Issue 3-2-1 Test setup:</w:t>
            </w:r>
          </w:p>
          <w:p w14:paraId="2F8D35E1" w14:textId="77777777" w:rsidR="001C72D0" w:rsidRPr="00026F20" w:rsidRDefault="007B7D29" w:rsidP="006E3BB2">
            <w:pPr>
              <w:spacing w:after="120"/>
              <w:rPr>
                <w:rFonts w:eastAsiaTheme="minorEastAsia"/>
                <w:lang w:val="en-US" w:eastAsia="zh-CN"/>
              </w:rPr>
            </w:pPr>
            <w:r w:rsidRPr="00026F20">
              <w:rPr>
                <w:rFonts w:eastAsiaTheme="minorEastAsia"/>
                <w:lang w:val="en-US" w:eastAsia="zh-CN"/>
              </w:rPr>
              <w:t>Ok</w:t>
            </w:r>
            <w:r w:rsidR="00EC5119" w:rsidRPr="00026F20">
              <w:rPr>
                <w:rFonts w:eastAsiaTheme="minorEastAsia"/>
                <w:lang w:val="en-US" w:eastAsia="zh-CN"/>
              </w:rPr>
              <w:t xml:space="preserve"> with the proposal.</w:t>
            </w:r>
          </w:p>
        </w:tc>
      </w:tr>
      <w:tr w:rsidR="00595AE9" w:rsidRPr="00026F20" w14:paraId="3D4F0264" w14:textId="77777777" w:rsidTr="006E3BB2">
        <w:tc>
          <w:tcPr>
            <w:tcW w:w="1236" w:type="dxa"/>
          </w:tcPr>
          <w:p w14:paraId="026E6DA7"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17155B1"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3-2-1 Test setup:</w:t>
            </w:r>
          </w:p>
          <w:p w14:paraId="53F13FB8"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w:t>
            </w:r>
          </w:p>
          <w:p w14:paraId="69264D35"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3-2-2 Measurement distance:</w:t>
            </w:r>
          </w:p>
          <w:p w14:paraId="7D6CE283"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Ok with the proposal.</w:t>
            </w:r>
          </w:p>
          <w:p w14:paraId="553AA9E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46942B54"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The proposal make sense if a larger CBW is adopted for FR1 SISO OTA (e.g., 100MHz).</w:t>
            </w:r>
          </w:p>
        </w:tc>
      </w:tr>
      <w:tr w:rsidR="002141D4" w:rsidRPr="00026F20" w14:paraId="233BEA28" w14:textId="77777777" w:rsidTr="006E3BB2">
        <w:tc>
          <w:tcPr>
            <w:tcW w:w="1236" w:type="dxa"/>
          </w:tcPr>
          <w:p w14:paraId="1B1B9E1B"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0D8D3B3E"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Issue 3-2-1 Test setup:</w:t>
            </w:r>
          </w:p>
          <w:p w14:paraId="7E266D4C"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OK with proposal.</w:t>
            </w:r>
          </w:p>
        </w:tc>
      </w:tr>
      <w:tr w:rsidR="003104EA" w:rsidRPr="00026F20" w14:paraId="466D8568" w14:textId="77777777" w:rsidTr="006E3BB2">
        <w:tc>
          <w:tcPr>
            <w:tcW w:w="1236" w:type="dxa"/>
          </w:tcPr>
          <w:p w14:paraId="7BAD1AFA" w14:textId="419ACF7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6B170D7B"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3-2-1 Test setup: agree with the Moderator's proposal</w:t>
            </w:r>
          </w:p>
          <w:p w14:paraId="6E6D196C"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3-2-2 Measurement distance: agree with the Moderator's proposal</w:t>
            </w:r>
          </w:p>
          <w:p w14:paraId="3AF0E427" w14:textId="6A753A3F" w:rsidR="003104EA" w:rsidRPr="00026F20" w:rsidRDefault="003104EA" w:rsidP="003104EA">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 agree with the Moderator's proposal</w:t>
            </w:r>
          </w:p>
        </w:tc>
      </w:tr>
      <w:tr w:rsidR="008853A7" w:rsidRPr="00026F20" w14:paraId="2E328770" w14:textId="77777777" w:rsidTr="006E3BB2">
        <w:tc>
          <w:tcPr>
            <w:tcW w:w="1236" w:type="dxa"/>
          </w:tcPr>
          <w:p w14:paraId="13B2A68C" w14:textId="01FA7C51" w:rsidR="008853A7" w:rsidRPr="00026F20" w:rsidRDefault="008853A7" w:rsidP="003104EA">
            <w:pPr>
              <w:spacing w:after="120"/>
              <w:rPr>
                <w:rFonts w:eastAsiaTheme="minorEastAsia"/>
                <w:lang w:val="en-US" w:eastAsia="zh-CN"/>
              </w:rPr>
            </w:pPr>
            <w:r w:rsidRPr="00026F20">
              <w:rPr>
                <w:rFonts w:eastAsiaTheme="minorEastAsia" w:hint="eastAsia"/>
                <w:lang w:val="en-US" w:eastAsia="zh-CN"/>
              </w:rPr>
              <w:t>X</w:t>
            </w:r>
            <w:r w:rsidRPr="00026F20">
              <w:rPr>
                <w:rFonts w:eastAsiaTheme="minorEastAsia"/>
                <w:lang w:val="en-US" w:eastAsia="zh-CN"/>
              </w:rPr>
              <w:t>iaomi</w:t>
            </w:r>
          </w:p>
        </w:tc>
        <w:tc>
          <w:tcPr>
            <w:tcW w:w="8395" w:type="dxa"/>
          </w:tcPr>
          <w:p w14:paraId="0F70E18C" w14:textId="7984B578" w:rsidR="008853A7" w:rsidRPr="00026F20" w:rsidRDefault="008853A7">
            <w:pPr>
              <w:spacing w:after="120"/>
              <w:rPr>
                <w:rFonts w:eastAsiaTheme="minorEastAsia"/>
                <w:lang w:val="en-US" w:eastAsia="zh-CN"/>
              </w:rPr>
            </w:pPr>
            <w:r w:rsidRPr="00026F20">
              <w:rPr>
                <w:rFonts w:eastAsiaTheme="minorEastAsia"/>
                <w:lang w:val="en-US" w:eastAsia="zh-CN"/>
              </w:rPr>
              <w:t>Issue 3-2</w:t>
            </w:r>
            <w:r w:rsidRPr="00026F20">
              <w:rPr>
                <w:rFonts w:eastAsiaTheme="minorEastAsia" w:hint="eastAsia"/>
                <w:lang w:val="en-US" w:eastAsia="zh-CN"/>
              </w:rPr>
              <w:t>-</w:t>
            </w:r>
            <w:r w:rsidRPr="00026F20">
              <w:rPr>
                <w:rFonts w:eastAsiaTheme="minorEastAsia"/>
                <w:lang w:val="en-US" w:eastAsia="zh-CN"/>
              </w:rPr>
              <w:t>1</w:t>
            </w:r>
            <w:r w:rsidRPr="00026F20">
              <w:rPr>
                <w:rFonts w:eastAsiaTheme="minorEastAsia" w:hint="eastAsia"/>
                <w:lang w:val="en-US" w:eastAsia="zh-CN"/>
              </w:rPr>
              <w:t>/</w:t>
            </w:r>
            <w:r w:rsidRPr="00026F20">
              <w:rPr>
                <w:rFonts w:eastAsiaTheme="minorEastAsia"/>
                <w:lang w:val="en-US" w:eastAsia="zh-CN"/>
              </w:rPr>
              <w:t>-2/-3:</w:t>
            </w:r>
          </w:p>
          <w:p w14:paraId="47AC0B19" w14:textId="5B4C2BA2" w:rsidR="008853A7" w:rsidRPr="00026F20" w:rsidRDefault="008853A7">
            <w:pPr>
              <w:spacing w:after="120"/>
              <w:rPr>
                <w:rFonts w:eastAsiaTheme="minorEastAsia"/>
                <w:lang w:val="en-US" w:eastAsia="zh-CN"/>
              </w:rPr>
            </w:pPr>
            <w:r w:rsidRPr="00026F20">
              <w:rPr>
                <w:rFonts w:eastAsiaTheme="minorEastAsia" w:hint="eastAsia"/>
                <w:lang w:val="en-US" w:eastAsia="zh-CN"/>
              </w:rPr>
              <w:t>Agree</w:t>
            </w:r>
            <w:r w:rsidRPr="00026F20">
              <w:rPr>
                <w:rFonts w:eastAsiaTheme="minorEastAsia"/>
                <w:lang w:val="en-US" w:eastAsia="zh-CN"/>
              </w:rPr>
              <w:t xml:space="preserve"> with Moderator’s proposal.</w:t>
            </w:r>
          </w:p>
        </w:tc>
      </w:tr>
      <w:tr w:rsidR="005E2483" w:rsidRPr="00026F20" w14:paraId="1BCB1760" w14:textId="77777777" w:rsidTr="006E3BB2">
        <w:tc>
          <w:tcPr>
            <w:tcW w:w="1236" w:type="dxa"/>
          </w:tcPr>
          <w:p w14:paraId="1A7CC154" w14:textId="3B911466"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Huawei2 </w:t>
            </w:r>
          </w:p>
        </w:tc>
        <w:tc>
          <w:tcPr>
            <w:tcW w:w="8395" w:type="dxa"/>
          </w:tcPr>
          <w:p w14:paraId="47C859A2"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Issue 3-2-1 Test setup: </w:t>
            </w:r>
          </w:p>
          <w:p w14:paraId="6C2367C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Agree with the proposal </w:t>
            </w:r>
          </w:p>
          <w:p w14:paraId="25503107"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3-2-2 Measurement distance:</w:t>
            </w:r>
          </w:p>
          <w:p w14:paraId="1075B23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w:t>
            </w:r>
          </w:p>
          <w:p w14:paraId="0E418A59"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3F11753A" w14:textId="03652093"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 The details can be left to RAN5</w:t>
            </w:r>
          </w:p>
        </w:tc>
      </w:tr>
      <w:tr w:rsidR="00AB47D2" w:rsidRPr="00026F20" w14:paraId="52A691E4" w14:textId="77777777" w:rsidTr="006E3BB2">
        <w:tc>
          <w:tcPr>
            <w:tcW w:w="1236" w:type="dxa"/>
          </w:tcPr>
          <w:p w14:paraId="383C52FA" w14:textId="2B21D420"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lastRenderedPageBreak/>
              <w:t>O</w:t>
            </w:r>
            <w:r w:rsidRPr="00026F20">
              <w:rPr>
                <w:rFonts w:eastAsiaTheme="minorEastAsia"/>
                <w:lang w:val="en-US" w:eastAsia="zh-CN"/>
              </w:rPr>
              <w:t>PPO</w:t>
            </w:r>
          </w:p>
        </w:tc>
        <w:tc>
          <w:tcPr>
            <w:tcW w:w="8395" w:type="dxa"/>
          </w:tcPr>
          <w:p w14:paraId="523C1228"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3-2-1 Test setup:</w:t>
            </w:r>
          </w:p>
          <w:p w14:paraId="659167C3"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p w14:paraId="16469EE0"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D481DA7" w14:textId="2E49B498"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tc>
      </w:tr>
    </w:tbl>
    <w:p w14:paraId="4C92C996" w14:textId="77777777" w:rsidR="00944B93" w:rsidRPr="00026F20" w:rsidRDefault="00944B93" w:rsidP="00944B93">
      <w:pPr>
        <w:rPr>
          <w:lang w:val="en-US" w:eastAsia="zh-CN"/>
        </w:rPr>
      </w:pPr>
      <w:r w:rsidRPr="00026F20">
        <w:rPr>
          <w:rFonts w:hint="eastAsia"/>
          <w:lang w:val="en-US" w:eastAsia="zh-CN"/>
        </w:rPr>
        <w:t xml:space="preserve"> </w:t>
      </w:r>
    </w:p>
    <w:p w14:paraId="364C5D27"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3-3</w:t>
      </w:r>
      <w:r w:rsidRPr="00026F20">
        <w:rPr>
          <w:rFonts w:hint="eastAsia"/>
          <w:bCs/>
          <w:u w:val="single"/>
          <w:lang w:eastAsia="ko-KR"/>
        </w:rPr>
        <w:t xml:space="preserve"> </w:t>
      </w:r>
      <w:r w:rsidR="00EE5F81" w:rsidRPr="00026F20">
        <w:rPr>
          <w:bCs/>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rsidRPr="00026F20" w14:paraId="50B85C9A" w14:textId="77777777" w:rsidTr="00C5712D">
        <w:tc>
          <w:tcPr>
            <w:tcW w:w="1236" w:type="dxa"/>
          </w:tcPr>
          <w:p w14:paraId="2A9E7CF5"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1D2C8A0A"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45EF6" w:rsidRPr="00026F20" w14:paraId="337D7292" w14:textId="77777777" w:rsidTr="00C5712D">
        <w:tc>
          <w:tcPr>
            <w:tcW w:w="1236" w:type="dxa"/>
          </w:tcPr>
          <w:p w14:paraId="4BC557E9" w14:textId="77777777" w:rsidR="00D45EF6" w:rsidRPr="00026F20" w:rsidRDefault="00D45EF6" w:rsidP="0011726A">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6CCA68EC"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3-3-1 How to configure UE with Tx switching:</w:t>
            </w:r>
          </w:p>
          <w:p w14:paraId="2C28196D"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3-3-2 How to configure UE with Rx selection:</w:t>
            </w:r>
          </w:p>
          <w:p w14:paraId="19642F76" w14:textId="77777777" w:rsidR="00D45EF6" w:rsidRPr="00026F20" w:rsidRDefault="00D45EF6" w:rsidP="0011726A">
            <w:pPr>
              <w:spacing w:after="120"/>
              <w:rPr>
                <w:rFonts w:eastAsiaTheme="minorEastAsia"/>
                <w:lang w:val="en-US" w:eastAsia="zh-CN"/>
              </w:rPr>
            </w:pPr>
          </w:p>
        </w:tc>
      </w:tr>
      <w:tr w:rsidR="00D30C36" w:rsidRPr="00026F20" w14:paraId="6F23381F" w14:textId="77777777" w:rsidTr="00C5712D">
        <w:tc>
          <w:tcPr>
            <w:tcW w:w="1236" w:type="dxa"/>
          </w:tcPr>
          <w:p w14:paraId="6EA1276C"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3772590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3-3-1 How to configure UE with Tx switching:</w:t>
            </w:r>
          </w:p>
          <w:p w14:paraId="38CDAED1"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p w14:paraId="45B862E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3-3-2 How to configure UE with Rx selection:</w:t>
            </w:r>
          </w:p>
          <w:p w14:paraId="4DB68BEF"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tc>
      </w:tr>
      <w:tr w:rsidR="008E188F" w:rsidRPr="00026F20" w14:paraId="3FE5AF6B" w14:textId="77777777" w:rsidTr="00C5712D">
        <w:tc>
          <w:tcPr>
            <w:tcW w:w="1236" w:type="dxa"/>
          </w:tcPr>
          <w:p w14:paraId="352CF779" w14:textId="77777777" w:rsidR="008E188F" w:rsidRPr="00026F20" w:rsidRDefault="008E188F" w:rsidP="00D30C36">
            <w:pPr>
              <w:overflowPunct/>
              <w:autoSpaceDE/>
              <w:autoSpaceDN/>
              <w:adjustRightInd/>
              <w:spacing w:after="120"/>
              <w:textAlignment w:val="auto"/>
              <w:rPr>
                <w:rFonts w:eastAsia="PMingLiU"/>
                <w:lang w:val="en-US" w:eastAsia="zh-TW"/>
              </w:rPr>
            </w:pPr>
            <w:r w:rsidRPr="00026F20">
              <w:rPr>
                <w:rFonts w:eastAsiaTheme="minorEastAsia"/>
                <w:lang w:val="en-US" w:eastAsia="zh-CN"/>
              </w:rPr>
              <w:t>Media</w:t>
            </w:r>
            <w:r w:rsidRPr="00026F20">
              <w:rPr>
                <w:rFonts w:ascii="PMingLiU" w:eastAsia="PMingLiU" w:hAnsi="PMingLiU" w:hint="eastAsia"/>
                <w:lang w:val="en-US" w:eastAsia="zh-TW"/>
              </w:rPr>
              <w:t>T</w:t>
            </w:r>
            <w:r w:rsidRPr="00026F20">
              <w:rPr>
                <w:rFonts w:eastAsia="PMingLiU" w:hint="eastAsia"/>
                <w:lang w:val="en-US" w:eastAsia="zh-TW"/>
              </w:rPr>
              <w:t>ek</w:t>
            </w:r>
          </w:p>
        </w:tc>
        <w:tc>
          <w:tcPr>
            <w:tcW w:w="8395" w:type="dxa"/>
          </w:tcPr>
          <w:p w14:paraId="191E9A53"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3-3-1 How to configure UE with Tx switching:</w:t>
            </w:r>
          </w:p>
          <w:p w14:paraId="461332ED" w14:textId="77777777" w:rsidR="008E188F" w:rsidRPr="00026F20" w:rsidRDefault="007B7A5F" w:rsidP="008E188F">
            <w:pPr>
              <w:spacing w:after="120"/>
              <w:rPr>
                <w:rFonts w:eastAsia="PMingLiU"/>
                <w:lang w:val="en-US" w:eastAsia="zh-TW"/>
              </w:rPr>
            </w:pPr>
            <w:r w:rsidRPr="00026F20">
              <w:rPr>
                <w:rFonts w:eastAsia="PMingLiU"/>
                <w:lang w:val="en-US" w:eastAsia="zh-TW"/>
              </w:rPr>
              <w:t>S</w:t>
            </w:r>
            <w:r w:rsidR="008E188F" w:rsidRPr="00026F20">
              <w:rPr>
                <w:rFonts w:eastAsia="PMingLiU" w:hint="eastAsia"/>
                <w:lang w:val="en-US" w:eastAsia="zh-TW"/>
              </w:rPr>
              <w:t>u</w:t>
            </w:r>
            <w:r w:rsidR="008E188F" w:rsidRPr="00026F20">
              <w:rPr>
                <w:rFonts w:eastAsia="PMingLiU"/>
                <w:lang w:val="en-US" w:eastAsia="zh-TW"/>
              </w:rPr>
              <w:t xml:space="preserve">pport Option1 (Function </w:t>
            </w:r>
            <w:r w:rsidR="008E188F" w:rsidRPr="00026F20">
              <w:rPr>
                <w:rFonts w:eastAsia="PMingLiU" w:hint="eastAsia"/>
                <w:lang w:val="en-US" w:eastAsia="zh-TW"/>
              </w:rPr>
              <w:t>Of</w:t>
            </w:r>
            <w:r w:rsidR="008E188F" w:rsidRPr="00026F20">
              <w:rPr>
                <w:rFonts w:eastAsia="PMingLiU"/>
                <w:lang w:val="en-US" w:eastAsia="zh-TW"/>
              </w:rPr>
              <w:t>f)</w:t>
            </w:r>
          </w:p>
          <w:p w14:paraId="69958097" w14:textId="77777777" w:rsidR="008E188F" w:rsidRPr="00026F20" w:rsidRDefault="008E188F" w:rsidP="008E188F">
            <w:pPr>
              <w:overflowPunct/>
              <w:autoSpaceDE/>
              <w:autoSpaceDN/>
              <w:adjustRightInd/>
              <w:spacing w:after="120"/>
              <w:textAlignment w:val="auto"/>
              <w:rPr>
                <w:rFonts w:eastAsia="PMingLiU"/>
                <w:lang w:val="en-US" w:eastAsia="zh-TW"/>
              </w:rPr>
            </w:pPr>
          </w:p>
          <w:p w14:paraId="27732089"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3-3-2 How to configure UE with Rx selection:</w:t>
            </w:r>
          </w:p>
          <w:p w14:paraId="06B3EF08" w14:textId="77777777" w:rsidR="008E188F" w:rsidRPr="00026F20" w:rsidRDefault="008E188F" w:rsidP="008E188F">
            <w:pPr>
              <w:spacing w:after="120"/>
              <w:rPr>
                <w:rFonts w:eastAsiaTheme="minorEastAsia"/>
                <w:lang w:val="en-US" w:eastAsia="zh-CN"/>
              </w:rPr>
            </w:pPr>
            <w:r w:rsidRPr="00026F20">
              <w:rPr>
                <w:rFonts w:ascii="PMingLiU" w:eastAsia="PMingLiU" w:hAnsi="PMingLiU" w:hint="eastAsia"/>
                <w:lang w:val="en-US" w:eastAsia="zh-TW"/>
              </w:rPr>
              <w:t>Sup</w:t>
            </w:r>
            <w:r w:rsidRPr="00026F20">
              <w:rPr>
                <w:rFonts w:ascii="PMingLiU" w:eastAsia="PMingLiU" w:hAnsi="PMingLiU"/>
                <w:lang w:val="en-US" w:eastAsia="zh-TW"/>
              </w:rPr>
              <w:t>port “</w:t>
            </w:r>
            <w:r w:rsidRPr="00026F20">
              <w:rPr>
                <w:rFonts w:ascii="PMingLiU" w:eastAsia="PMingLiU" w:hAnsi="PMingLiU" w:hint="eastAsia"/>
                <w:lang w:val="en-US" w:eastAsia="zh-TW"/>
              </w:rPr>
              <w:t>FFS</w:t>
            </w:r>
            <w:r w:rsidRPr="00026F20">
              <w:rPr>
                <w:rFonts w:ascii="PMingLiU" w:eastAsia="PMingLiU" w:hAnsi="PMingLiU"/>
                <w:lang w:val="en-US" w:eastAsia="zh-TW"/>
              </w:rPr>
              <w:t>”.</w:t>
            </w:r>
          </w:p>
        </w:tc>
      </w:tr>
      <w:tr w:rsidR="00C5712D" w:rsidRPr="00026F20" w14:paraId="542731A1" w14:textId="77777777" w:rsidTr="00C5712D">
        <w:tc>
          <w:tcPr>
            <w:tcW w:w="1236" w:type="dxa"/>
          </w:tcPr>
          <w:p w14:paraId="69876779" w14:textId="77777777" w:rsidR="00C5712D" w:rsidRPr="00026F20" w:rsidRDefault="00C5712D"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0A99715D" w14:textId="77777777" w:rsidR="00C5712D" w:rsidRPr="00026F20" w:rsidRDefault="00C5712D"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3B9EBF8C" w14:textId="77777777" w:rsidR="007E7699" w:rsidRPr="00026F20" w:rsidRDefault="00F30774">
            <w:pPr>
              <w:spacing w:after="120"/>
              <w:rPr>
                <w:rFonts w:eastAsiaTheme="minorEastAsia"/>
                <w:lang w:val="en-US" w:eastAsia="zh-CN"/>
              </w:rPr>
            </w:pPr>
            <w:r w:rsidRPr="00026F20">
              <w:rPr>
                <w:rFonts w:eastAsiaTheme="minorEastAsia"/>
                <w:lang w:val="en-US" w:eastAsia="zh-CN"/>
              </w:rPr>
              <w:t xml:space="preserve">In our understanding, Option 1 is currently the most common approach. Even though, the methodology to test TRP with Tx antenna switching active could be </w:t>
            </w:r>
            <w:r w:rsidR="00D02D60" w:rsidRPr="00026F20">
              <w:rPr>
                <w:rFonts w:eastAsiaTheme="minorEastAsia"/>
                <w:lang w:val="en-US" w:eastAsia="zh-CN"/>
              </w:rPr>
              <w:t xml:space="preserve">further discussed </w:t>
            </w:r>
            <w:r w:rsidRPr="00026F20">
              <w:rPr>
                <w:rFonts w:eastAsiaTheme="minorEastAsia"/>
                <w:lang w:val="en-US" w:eastAsia="zh-CN"/>
              </w:rPr>
              <w:t xml:space="preserve">if the UE behavior can be </w:t>
            </w:r>
            <w:r w:rsidR="00D02D60" w:rsidRPr="00026F20">
              <w:rPr>
                <w:rFonts w:eastAsiaTheme="minorEastAsia"/>
                <w:lang w:val="en-US" w:eastAsia="zh-CN"/>
              </w:rPr>
              <w:t xml:space="preserve">defined. E.g. whether the UE select the antenna based on human proximity, </w:t>
            </w:r>
            <w:r w:rsidR="00954A46" w:rsidRPr="00026F20">
              <w:rPr>
                <w:rFonts w:eastAsiaTheme="minorEastAsia"/>
                <w:lang w:val="en-US" w:eastAsia="zh-CN"/>
              </w:rPr>
              <w:t>re</w:t>
            </w:r>
            <w:r w:rsidR="00D02D60" w:rsidRPr="00026F20">
              <w:rPr>
                <w:rFonts w:eastAsiaTheme="minorEastAsia"/>
                <w:lang w:val="en-US" w:eastAsia="zh-CN"/>
              </w:rPr>
              <w:t>ceived power from different angles, etc.</w:t>
            </w:r>
          </w:p>
        </w:tc>
      </w:tr>
      <w:tr w:rsidR="007E7699" w:rsidRPr="00026F20" w14:paraId="1ABDA7F3" w14:textId="77777777" w:rsidTr="00C5712D">
        <w:tc>
          <w:tcPr>
            <w:tcW w:w="1236" w:type="dxa"/>
          </w:tcPr>
          <w:p w14:paraId="7EA7CA2C" w14:textId="77777777" w:rsidR="007E7699" w:rsidRPr="00026F20" w:rsidRDefault="007E769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0603EE47"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5FD8C9AC"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Ok with option 1.</w:t>
            </w:r>
          </w:p>
        </w:tc>
      </w:tr>
      <w:tr w:rsidR="00595AE9" w:rsidRPr="00026F20" w14:paraId="3AA0E2C2" w14:textId="77777777" w:rsidTr="00C5712D">
        <w:tc>
          <w:tcPr>
            <w:tcW w:w="1236" w:type="dxa"/>
          </w:tcPr>
          <w:p w14:paraId="78E0CE4B"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3571C37"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1FE2455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p>
          <w:p w14:paraId="468A1E60"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3-3-2 How to configure UE with Rx selection:</w:t>
            </w:r>
          </w:p>
          <w:p w14:paraId="3BBC1C92"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F</w:t>
            </w:r>
            <w:r w:rsidRPr="00026F20">
              <w:rPr>
                <w:rFonts w:eastAsiaTheme="minorEastAsia"/>
                <w:lang w:val="en-US" w:eastAsia="zh-CN"/>
              </w:rPr>
              <w:t>FS.</w:t>
            </w:r>
          </w:p>
        </w:tc>
      </w:tr>
      <w:tr w:rsidR="0021556C" w:rsidRPr="00026F20" w14:paraId="32A70E18" w14:textId="77777777" w:rsidTr="00C5712D">
        <w:tc>
          <w:tcPr>
            <w:tcW w:w="1236" w:type="dxa"/>
          </w:tcPr>
          <w:p w14:paraId="4927FE86"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TIM</w:t>
            </w:r>
          </w:p>
        </w:tc>
        <w:tc>
          <w:tcPr>
            <w:tcW w:w="8395" w:type="dxa"/>
          </w:tcPr>
          <w:p w14:paraId="1E5C308D"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51BF4AD7"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 xml:space="preserve">Option 1 (Function </w:t>
            </w:r>
            <w:r w:rsidR="002C78A9" w:rsidRPr="00026F20">
              <w:rPr>
                <w:rFonts w:eastAsiaTheme="minorEastAsia"/>
                <w:lang w:val="en-US" w:eastAsia="zh-CN"/>
              </w:rPr>
              <w:t>o</w:t>
            </w:r>
            <w:r w:rsidRPr="00026F20">
              <w:rPr>
                <w:rFonts w:eastAsiaTheme="minorEastAsia"/>
                <w:lang w:val="en-US" w:eastAsia="zh-CN"/>
              </w:rPr>
              <w:t>ff)</w:t>
            </w:r>
            <w:r w:rsidR="00055189" w:rsidRPr="00026F20">
              <w:rPr>
                <w:rFonts w:eastAsiaTheme="minorEastAsia"/>
                <w:lang w:val="en-US" w:eastAsia="zh-CN"/>
              </w:rPr>
              <w:t xml:space="preserve"> since TX switching </w:t>
            </w:r>
            <w:r w:rsidR="00ED3AD8" w:rsidRPr="00026F20">
              <w:rPr>
                <w:rFonts w:eastAsiaTheme="minorEastAsia"/>
                <w:lang w:val="en-US" w:eastAsia="zh-CN"/>
              </w:rPr>
              <w:t xml:space="preserve">method </w:t>
            </w:r>
            <w:r w:rsidR="00055189" w:rsidRPr="00026F20">
              <w:rPr>
                <w:rFonts w:eastAsiaTheme="minorEastAsia"/>
                <w:lang w:val="en-US" w:eastAsia="zh-CN"/>
              </w:rPr>
              <w:t xml:space="preserve">is likely to be different from device to device </w:t>
            </w:r>
          </w:p>
        </w:tc>
      </w:tr>
      <w:tr w:rsidR="002141D4" w:rsidRPr="00026F20" w14:paraId="29846618" w14:textId="77777777" w:rsidTr="00C5712D">
        <w:tc>
          <w:tcPr>
            <w:tcW w:w="1236" w:type="dxa"/>
          </w:tcPr>
          <w:p w14:paraId="4DD48F73"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6E901BB8"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Further discussion is needed for this difficult technical issue. Based on RAN plenary agreement, this meeting is focusing on work plan discussion.</w:t>
            </w:r>
          </w:p>
        </w:tc>
      </w:tr>
      <w:tr w:rsidR="00BA542E" w:rsidRPr="00026F20" w14:paraId="1994ECA0" w14:textId="77777777" w:rsidTr="00C5712D">
        <w:tc>
          <w:tcPr>
            <w:tcW w:w="1236" w:type="dxa"/>
          </w:tcPr>
          <w:p w14:paraId="574D711F" w14:textId="77777777" w:rsidR="00BA542E" w:rsidRPr="00026F20" w:rsidRDefault="00BA542E" w:rsidP="002141D4">
            <w:pPr>
              <w:spacing w:after="120"/>
              <w:rPr>
                <w:rFonts w:eastAsiaTheme="minorEastAsia"/>
                <w:lang w:val="en-US" w:eastAsia="zh-CN"/>
              </w:rPr>
            </w:pPr>
            <w:r w:rsidRPr="00026F20">
              <w:rPr>
                <w:rFonts w:eastAsiaTheme="minorEastAsia" w:hint="eastAsia"/>
                <w:lang w:val="en-US" w:eastAsia="zh-CN"/>
              </w:rPr>
              <w:t>CMCC</w:t>
            </w:r>
          </w:p>
        </w:tc>
        <w:tc>
          <w:tcPr>
            <w:tcW w:w="8395" w:type="dxa"/>
          </w:tcPr>
          <w:p w14:paraId="50F99A43" w14:textId="77777777" w:rsidR="00BA542E" w:rsidRPr="00026F20" w:rsidRDefault="00BA542E" w:rsidP="00BA542E">
            <w:r w:rsidRPr="00026F20">
              <w:rPr>
                <w:rFonts w:eastAsiaTheme="minorEastAsia"/>
              </w:rPr>
              <w:t>Issue 3-3-1 How to configure UE with Tx switching:</w:t>
            </w:r>
          </w:p>
          <w:p w14:paraId="129FDAAD" w14:textId="77777777" w:rsidR="00BA542E" w:rsidRPr="00026F20" w:rsidRDefault="00BA542E" w:rsidP="00BA542E">
            <w:pPr>
              <w:spacing w:after="120"/>
              <w:rPr>
                <w:rFonts w:eastAsiaTheme="minorEastAsia"/>
                <w:lang w:val="en-US" w:eastAsia="zh-CN"/>
              </w:rPr>
            </w:pPr>
            <w:r w:rsidRPr="00026F20">
              <w:rPr>
                <w:rFonts w:eastAsiaTheme="minorEastAsia"/>
              </w:rPr>
              <w:t>Support Option 3. Tx switching off may not be suitable for all operator labs, even there is no reasonable method to evaluate UE's TRP with function on at present. So how to treat this issue should be considered in RAN4.</w:t>
            </w:r>
          </w:p>
        </w:tc>
      </w:tr>
      <w:tr w:rsidR="003104EA" w:rsidRPr="00026F20" w14:paraId="606807C8" w14:textId="77777777" w:rsidTr="00C5712D">
        <w:tc>
          <w:tcPr>
            <w:tcW w:w="1236" w:type="dxa"/>
          </w:tcPr>
          <w:p w14:paraId="7675512B" w14:textId="6780E5F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5704613F"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3-3-1 How to configure UE with Tx switching: needs further discussion</w:t>
            </w:r>
          </w:p>
          <w:p w14:paraId="0DB7D4B6" w14:textId="5E138028" w:rsidR="003104EA" w:rsidRPr="00026F20" w:rsidRDefault="003104EA" w:rsidP="003104EA">
            <w:pPr>
              <w:rPr>
                <w:rFonts w:eastAsiaTheme="minorEastAsia"/>
              </w:rPr>
            </w:pPr>
            <w:r w:rsidRPr="00026F20">
              <w:rPr>
                <w:rFonts w:eastAsiaTheme="minorEastAsia"/>
                <w:lang w:val="en-US" w:eastAsia="zh-CN"/>
              </w:rPr>
              <w:lastRenderedPageBreak/>
              <w:t>Issue 3-3-2 How to configure UE with Rx selection: further study is needed to ensure consistent TRS test results can be achieved for UEs which support 4 Rx ports in bands above 2.5 GHz.</w:t>
            </w:r>
          </w:p>
        </w:tc>
      </w:tr>
      <w:tr w:rsidR="008853A7" w:rsidRPr="00026F20" w14:paraId="4B261EEC" w14:textId="77777777" w:rsidTr="00C5712D">
        <w:tc>
          <w:tcPr>
            <w:tcW w:w="1236" w:type="dxa"/>
          </w:tcPr>
          <w:p w14:paraId="523D5D8E" w14:textId="10831533" w:rsidR="008853A7" w:rsidRPr="00026F20" w:rsidRDefault="008853A7" w:rsidP="008853A7">
            <w:pPr>
              <w:spacing w:after="120"/>
              <w:rPr>
                <w:rFonts w:eastAsiaTheme="minorEastAsia"/>
                <w:lang w:val="en-US" w:eastAsia="zh-CN"/>
              </w:rPr>
            </w:pPr>
            <w:r w:rsidRPr="00026F20">
              <w:rPr>
                <w:rFonts w:eastAsiaTheme="minorEastAsia" w:hint="eastAsia"/>
                <w:lang w:val="en-US" w:eastAsia="zh-CN"/>
              </w:rPr>
              <w:lastRenderedPageBreak/>
              <w:t>Xiaomi</w:t>
            </w:r>
          </w:p>
        </w:tc>
        <w:tc>
          <w:tcPr>
            <w:tcW w:w="8395" w:type="dxa"/>
          </w:tcPr>
          <w:p w14:paraId="0E53D526" w14:textId="37AC1F71" w:rsidR="008853A7" w:rsidRPr="00026F20" w:rsidRDefault="008853A7" w:rsidP="008853A7">
            <w:pPr>
              <w:spacing w:after="120"/>
              <w:rPr>
                <w:rFonts w:eastAsiaTheme="minorEastAsia"/>
                <w:lang w:val="en-US" w:eastAsia="zh-CN"/>
              </w:rPr>
            </w:pPr>
            <w:r w:rsidRPr="00026F20">
              <w:rPr>
                <w:rFonts w:eastAsiaTheme="minorEastAsia"/>
                <w:lang w:val="en-US" w:eastAsia="zh-CN"/>
              </w:rPr>
              <w:t>Issue 3-3-1 How to configure UE with Tx switching:</w:t>
            </w:r>
          </w:p>
          <w:p w14:paraId="173AF06C" w14:textId="3869D420" w:rsidR="008853A7" w:rsidRPr="00026F20" w:rsidRDefault="008853A7">
            <w:pPr>
              <w:spacing w:after="120"/>
              <w:rPr>
                <w:rFonts w:eastAsiaTheme="minorEastAsia"/>
                <w:lang w:val="en-US" w:eastAsia="zh-CN"/>
              </w:rPr>
            </w:pPr>
            <w:r w:rsidRPr="00026F20">
              <w:rPr>
                <w:rFonts w:eastAsiaTheme="minorEastAsia"/>
                <w:lang w:val="en-US" w:eastAsia="zh-CN"/>
              </w:rPr>
              <w:t>Support Option 1.</w:t>
            </w:r>
          </w:p>
        </w:tc>
      </w:tr>
      <w:tr w:rsidR="00D50A20" w:rsidRPr="00026F20" w14:paraId="34CA8E35" w14:textId="77777777" w:rsidTr="00C5712D">
        <w:tc>
          <w:tcPr>
            <w:tcW w:w="1236" w:type="dxa"/>
          </w:tcPr>
          <w:p w14:paraId="243F68DF" w14:textId="20AFF3F7" w:rsidR="00D50A20" w:rsidRPr="00026F20" w:rsidRDefault="00D50A20" w:rsidP="00D50A20">
            <w:pPr>
              <w:spacing w:after="120"/>
              <w:rPr>
                <w:rFonts w:eastAsiaTheme="minorEastAsia"/>
                <w:lang w:val="en-US" w:eastAsia="zh-CN"/>
              </w:rPr>
            </w:pPr>
            <w:r w:rsidRPr="00026F20">
              <w:rPr>
                <w:rFonts w:eastAsiaTheme="minorEastAsia" w:hint="eastAsia"/>
                <w:lang w:val="en-US" w:eastAsia="zh-CN"/>
              </w:rPr>
              <w:t>H</w:t>
            </w:r>
            <w:r w:rsidRPr="00026F20">
              <w:rPr>
                <w:rFonts w:eastAsiaTheme="minorEastAsia"/>
                <w:lang w:val="en-US" w:eastAsia="zh-CN"/>
              </w:rPr>
              <w:t>uawei2</w:t>
            </w:r>
          </w:p>
        </w:tc>
        <w:tc>
          <w:tcPr>
            <w:tcW w:w="8395" w:type="dxa"/>
          </w:tcPr>
          <w:p w14:paraId="192F039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3-3-1 How to configure UE with Tx switching:</w:t>
            </w:r>
          </w:p>
          <w:p w14:paraId="3BA9FF9D"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Currently we prefer option1. </w:t>
            </w:r>
          </w:p>
          <w:p w14:paraId="03C00D9E"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This topic can be complicated,</w:t>
            </w:r>
            <w:r w:rsidRPr="00026F20">
              <w:t xml:space="preserve"> Perhaps RAN4 should avoid it or only consider this after everything else has finished.</w:t>
            </w:r>
          </w:p>
          <w:p w14:paraId="79D7293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3-3-2 How to configure UE with Rx selection:</w:t>
            </w:r>
          </w:p>
          <w:p w14:paraId="2FA7007D" w14:textId="39A0248E"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Question for clarification. Is this about “Rx selection” or “4Rx”? </w:t>
            </w:r>
          </w:p>
        </w:tc>
      </w:tr>
      <w:tr w:rsidR="0096360D" w:rsidRPr="00026F20" w14:paraId="4D306DC7" w14:textId="77777777" w:rsidTr="00C5712D">
        <w:tc>
          <w:tcPr>
            <w:tcW w:w="1236" w:type="dxa"/>
          </w:tcPr>
          <w:p w14:paraId="0662DBE3" w14:textId="560B0C8C"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395" w:type="dxa"/>
          </w:tcPr>
          <w:p w14:paraId="00ED41B6"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3-3-1 How to configure UE with Tx switching:</w:t>
            </w:r>
          </w:p>
          <w:p w14:paraId="28FE9758"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Support Option 1. Function off can be the 1</w:t>
            </w:r>
            <w:r w:rsidRPr="00026F20">
              <w:rPr>
                <w:rFonts w:eastAsiaTheme="minorEastAsia"/>
                <w:vertAlign w:val="superscript"/>
                <w:lang w:val="en-US" w:eastAsia="zh-CN"/>
              </w:rPr>
              <w:t>st</w:t>
            </w:r>
            <w:r w:rsidRPr="00026F20">
              <w:rPr>
                <w:rFonts w:eastAsiaTheme="minorEastAsia"/>
                <w:lang w:val="en-US" w:eastAsia="zh-CN"/>
              </w:rPr>
              <w:t xml:space="preserve"> priority. Further study a proper test procedure</w:t>
            </w:r>
            <w:r w:rsidRPr="00026F20">
              <w:rPr>
                <w:rFonts w:eastAsiaTheme="minorEastAsia" w:hint="eastAsia"/>
                <w:lang w:val="en-US" w:eastAsia="zh-CN"/>
              </w:rPr>
              <w:t>/setup</w:t>
            </w:r>
            <w:r w:rsidRPr="00026F20">
              <w:rPr>
                <w:rFonts w:eastAsiaTheme="minorEastAsia"/>
                <w:lang w:val="en-US" w:eastAsia="zh-CN"/>
              </w:rPr>
              <w:t xml:space="preserve"> </w:t>
            </w:r>
            <w:r w:rsidRPr="00026F20">
              <w:rPr>
                <w:rFonts w:eastAsiaTheme="minorEastAsia" w:hint="eastAsia"/>
                <w:lang w:val="en-US" w:eastAsia="zh-CN"/>
              </w:rPr>
              <w:t>for</w:t>
            </w:r>
            <w:r w:rsidRPr="00026F20">
              <w:rPr>
                <w:rFonts w:eastAsiaTheme="minorEastAsia"/>
                <w:lang w:val="en-US" w:eastAsia="zh-CN"/>
              </w:rPr>
              <w:t xml:space="preserve"> O</w:t>
            </w:r>
            <w:r w:rsidRPr="00026F20">
              <w:rPr>
                <w:rFonts w:eastAsiaTheme="minorEastAsia" w:hint="eastAsia"/>
                <w:lang w:val="en-US" w:eastAsia="zh-CN"/>
              </w:rPr>
              <w:t>p</w:t>
            </w:r>
            <w:r w:rsidRPr="00026F20">
              <w:rPr>
                <w:rFonts w:eastAsiaTheme="minorEastAsia"/>
                <w:lang w:val="en-US" w:eastAsia="zh-CN"/>
              </w:rPr>
              <w:t>tion 2 could be 2</w:t>
            </w:r>
            <w:r w:rsidRPr="00026F20">
              <w:rPr>
                <w:rFonts w:eastAsiaTheme="minorEastAsia"/>
                <w:vertAlign w:val="superscript"/>
                <w:lang w:val="en-US" w:eastAsia="zh-CN"/>
              </w:rPr>
              <w:t>nd</w:t>
            </w:r>
            <w:r w:rsidRPr="00026F20">
              <w:rPr>
                <w:rFonts w:eastAsiaTheme="minorEastAsia"/>
                <w:lang w:val="en-US" w:eastAsia="zh-CN"/>
              </w:rPr>
              <w:t xml:space="preserve"> priority but within the scope of the WID.</w:t>
            </w:r>
          </w:p>
          <w:p w14:paraId="4A00D599"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3-3-2 How to configure UE with Rx selection:</w:t>
            </w:r>
          </w:p>
          <w:p w14:paraId="0058E8F0"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Support further study. </w:t>
            </w:r>
          </w:p>
          <w:p w14:paraId="199A3D5A" w14:textId="4E080919" w:rsidR="0096360D" w:rsidRPr="00026F20" w:rsidRDefault="0096360D" w:rsidP="0096360D">
            <w:pPr>
              <w:spacing w:after="120"/>
              <w:rPr>
                <w:rFonts w:eastAsiaTheme="minorEastAsia"/>
                <w:lang w:val="en-US" w:eastAsia="zh-CN"/>
              </w:rPr>
            </w:pPr>
            <w:r w:rsidRPr="00026F20">
              <w:rPr>
                <w:rFonts w:eastAsiaTheme="minorEastAsia"/>
                <w:lang w:val="en-US" w:eastAsia="zh-CN"/>
              </w:rPr>
              <w:t>Response to Huawei, this is about Rx selection. For the 4Rx, are we saying the same Rx selection</w:t>
            </w:r>
            <w:r w:rsidRPr="00026F20">
              <w:rPr>
                <w:rFonts w:eastAsiaTheme="minorEastAsia" w:hint="eastAsia"/>
                <w:lang w:val="en-US" w:eastAsia="zh-CN"/>
              </w:rPr>
              <w:t>/</w:t>
            </w:r>
            <w:r w:rsidRPr="00026F20">
              <w:rPr>
                <w:rFonts w:eastAsiaTheme="minorEastAsia"/>
                <w:lang w:val="en-US" w:eastAsia="zh-CN"/>
              </w:rPr>
              <w:t>switching issue? Or other 4Rx related aspects?</w:t>
            </w:r>
          </w:p>
        </w:tc>
      </w:tr>
      <w:tr w:rsidR="00AB47D2" w:rsidRPr="00026F20" w14:paraId="10C9E1F1" w14:textId="77777777" w:rsidTr="00C5712D">
        <w:tc>
          <w:tcPr>
            <w:tcW w:w="1236" w:type="dxa"/>
          </w:tcPr>
          <w:p w14:paraId="1DA9FF8E" w14:textId="61F0B4E3"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352383FD"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3-3-1 How to configure UE with Tx switching:</w:t>
            </w:r>
          </w:p>
          <w:p w14:paraId="1DBDAE06" w14:textId="2E8B5030" w:rsidR="00AB47D2" w:rsidRPr="00026F20" w:rsidRDefault="00AB47D2" w:rsidP="00AB47D2">
            <w:pPr>
              <w:spacing w:after="120"/>
              <w:rPr>
                <w:rFonts w:eastAsiaTheme="minorEastAsia"/>
                <w:lang w:val="en-US" w:eastAsia="zh-CN"/>
              </w:rPr>
            </w:pPr>
            <w:r w:rsidRPr="00026F20">
              <w:rPr>
                <w:rFonts w:eastAsiaTheme="minorEastAsia"/>
                <w:lang w:val="en-US" w:eastAsia="zh-CN"/>
              </w:rPr>
              <w:t>Support Option 3. Further study is needed.</w:t>
            </w:r>
          </w:p>
        </w:tc>
      </w:tr>
    </w:tbl>
    <w:p w14:paraId="01467E6F" w14:textId="77777777" w:rsidR="00D45EF6" w:rsidRPr="00026F20" w:rsidRDefault="00D45EF6" w:rsidP="00D45EF6">
      <w:pPr>
        <w:rPr>
          <w:lang w:val="en-US" w:eastAsia="zh-CN"/>
        </w:rPr>
      </w:pPr>
      <w:r w:rsidRPr="00026F20">
        <w:rPr>
          <w:rFonts w:hint="eastAsia"/>
          <w:lang w:val="en-US" w:eastAsia="zh-CN"/>
        </w:rPr>
        <w:t xml:space="preserve"> </w:t>
      </w:r>
    </w:p>
    <w:p w14:paraId="086D26AB"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3-4</w:t>
      </w:r>
      <w:r w:rsidRPr="00026F20">
        <w:rPr>
          <w:rFonts w:hint="eastAsia"/>
          <w:bCs/>
          <w:u w:val="single"/>
          <w:lang w:eastAsia="ko-KR"/>
        </w:rPr>
        <w:t xml:space="preserve"> </w:t>
      </w:r>
      <w:r w:rsidR="008B417A" w:rsidRPr="00026F20">
        <w:rPr>
          <w:bCs/>
          <w:u w:val="single"/>
          <w:lang w:eastAsia="ko-KR"/>
        </w:rPr>
        <w:t>Test time reduction for SA UEs</w:t>
      </w:r>
    </w:p>
    <w:tbl>
      <w:tblPr>
        <w:tblStyle w:val="aff7"/>
        <w:tblW w:w="0" w:type="auto"/>
        <w:tblLook w:val="04A0" w:firstRow="1" w:lastRow="0" w:firstColumn="1" w:lastColumn="0" w:noHBand="0" w:noVBand="1"/>
      </w:tblPr>
      <w:tblGrid>
        <w:gridCol w:w="1538"/>
        <w:gridCol w:w="7914"/>
      </w:tblGrid>
      <w:tr w:rsidR="00D45EF6" w:rsidRPr="00026F20" w14:paraId="23F0981E" w14:textId="77777777" w:rsidTr="00B57633">
        <w:tc>
          <w:tcPr>
            <w:tcW w:w="1538" w:type="dxa"/>
          </w:tcPr>
          <w:p w14:paraId="5E712664"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7914" w:type="dxa"/>
          </w:tcPr>
          <w:p w14:paraId="35DABF7B"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611E20B3" w14:textId="77777777" w:rsidTr="00B57633">
        <w:tc>
          <w:tcPr>
            <w:tcW w:w="1538" w:type="dxa"/>
          </w:tcPr>
          <w:p w14:paraId="600886D8" w14:textId="3C441EB1"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7914" w:type="dxa"/>
          </w:tcPr>
          <w:p w14:paraId="422A0567"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OK with proposal.</w:t>
            </w:r>
          </w:p>
        </w:tc>
      </w:tr>
      <w:tr w:rsidR="008E188F" w:rsidRPr="00026F20" w14:paraId="18504054" w14:textId="77777777" w:rsidTr="00B57633">
        <w:tc>
          <w:tcPr>
            <w:tcW w:w="1538" w:type="dxa"/>
          </w:tcPr>
          <w:p w14:paraId="5BD95C86"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7914" w:type="dxa"/>
          </w:tcPr>
          <w:p w14:paraId="3CBF774B"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We are positive on test time reduction topic. However, the exact method and details shall be FFS.</w:t>
            </w:r>
          </w:p>
        </w:tc>
      </w:tr>
      <w:tr w:rsidR="002141D4" w:rsidRPr="00026F20" w14:paraId="325BC5FA" w14:textId="77777777" w:rsidTr="00C82FFF">
        <w:tc>
          <w:tcPr>
            <w:tcW w:w="1538" w:type="dxa"/>
          </w:tcPr>
          <w:p w14:paraId="59C0A650"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7914" w:type="dxa"/>
          </w:tcPr>
          <w:p w14:paraId="4EB9360F"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Share similar view as MediaTek. Due to PA output impedance status change, it is necessary to further study its affection to antenna pattern.</w:t>
            </w:r>
          </w:p>
        </w:tc>
      </w:tr>
      <w:tr w:rsidR="004221A1" w:rsidRPr="00026F20" w14:paraId="4EAAD7AD" w14:textId="77777777" w:rsidTr="00C82FFF">
        <w:tc>
          <w:tcPr>
            <w:tcW w:w="1538" w:type="dxa"/>
          </w:tcPr>
          <w:p w14:paraId="5CC890E3" w14:textId="41B3947A" w:rsidR="004221A1" w:rsidRPr="00026F20" w:rsidRDefault="004221A1" w:rsidP="004221A1">
            <w:pPr>
              <w:spacing w:after="120"/>
              <w:rPr>
                <w:rFonts w:eastAsiaTheme="minorEastAsia"/>
                <w:lang w:val="en-US" w:eastAsia="zh-CN"/>
              </w:rPr>
            </w:pPr>
            <w:r w:rsidRPr="00026F20">
              <w:rPr>
                <w:rFonts w:eastAsiaTheme="minorEastAsia"/>
                <w:lang w:val="en-US" w:eastAsia="zh-CN"/>
              </w:rPr>
              <w:t>Huawei2</w:t>
            </w:r>
          </w:p>
        </w:tc>
        <w:tc>
          <w:tcPr>
            <w:tcW w:w="7914" w:type="dxa"/>
          </w:tcPr>
          <w:p w14:paraId="156B410A" w14:textId="2153EA95" w:rsidR="004221A1" w:rsidRPr="00026F20" w:rsidRDefault="004221A1" w:rsidP="004221A1">
            <w:pPr>
              <w:spacing w:after="120"/>
              <w:rPr>
                <w:rFonts w:eastAsiaTheme="minorEastAsia"/>
                <w:lang w:val="en-US" w:eastAsia="zh-CN"/>
              </w:rPr>
            </w:pPr>
            <w:r w:rsidRPr="00026F20">
              <w:rPr>
                <w:rFonts w:eastAsiaTheme="minorEastAsia"/>
                <w:lang w:val="en-US" w:eastAsia="zh-CN"/>
              </w:rPr>
              <w:t>Agree with the proposal. The exact techniques are FFS.</w:t>
            </w:r>
          </w:p>
        </w:tc>
      </w:tr>
      <w:tr w:rsidR="00AB47D2" w:rsidRPr="00026F20" w14:paraId="6EFD121F" w14:textId="77777777" w:rsidTr="00C82FFF">
        <w:tc>
          <w:tcPr>
            <w:tcW w:w="1538" w:type="dxa"/>
          </w:tcPr>
          <w:p w14:paraId="7CB65775" w14:textId="0829EFA1" w:rsidR="00AB47D2" w:rsidRPr="00026F20" w:rsidRDefault="00AB47D2" w:rsidP="004221A1">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7914" w:type="dxa"/>
          </w:tcPr>
          <w:p w14:paraId="7A461E15" w14:textId="4BDABABF" w:rsidR="00AB47D2" w:rsidRPr="00026F20" w:rsidRDefault="00AB47D2" w:rsidP="004221A1">
            <w:pPr>
              <w:spacing w:after="120"/>
              <w:rPr>
                <w:rFonts w:eastAsiaTheme="minorEastAsia"/>
                <w:lang w:val="en-US" w:eastAsia="zh-CN"/>
              </w:rPr>
            </w:pPr>
            <w:r w:rsidRPr="00026F20">
              <w:rPr>
                <w:rFonts w:eastAsiaTheme="minorEastAsia"/>
                <w:lang w:val="en-US" w:eastAsia="zh-CN"/>
              </w:rPr>
              <w:t>Echo with MediaTek and Samsung. It is not easily power scaling between different power classes.</w:t>
            </w:r>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706"/>
        <w:gridCol w:w="7925"/>
      </w:tblGrid>
      <w:tr w:rsidR="00944B93" w:rsidRPr="00004165" w14:paraId="40067168" w14:textId="77777777" w:rsidTr="00927A6E">
        <w:tc>
          <w:tcPr>
            <w:tcW w:w="1706" w:type="dxa"/>
          </w:tcPr>
          <w:p w14:paraId="2376362D" w14:textId="77777777" w:rsidR="00944B93" w:rsidRPr="00045592" w:rsidRDefault="00944B93" w:rsidP="00B05329">
            <w:pPr>
              <w:rPr>
                <w:rFonts w:eastAsiaTheme="minorEastAsia"/>
                <w:b/>
                <w:bCs/>
                <w:color w:val="0070C0"/>
                <w:lang w:val="en-US" w:eastAsia="zh-CN"/>
              </w:rPr>
            </w:pPr>
          </w:p>
        </w:tc>
        <w:tc>
          <w:tcPr>
            <w:tcW w:w="792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927A6E">
        <w:tc>
          <w:tcPr>
            <w:tcW w:w="1706" w:type="dxa"/>
          </w:tcPr>
          <w:p w14:paraId="52396A56" w14:textId="4C57381A" w:rsidR="00944B93" w:rsidRPr="003418CB" w:rsidRDefault="00725CED" w:rsidP="00B05329">
            <w:pPr>
              <w:rPr>
                <w:rFonts w:eastAsiaTheme="minorEastAsia"/>
                <w:color w:val="0070C0"/>
                <w:lang w:val="en-US" w:eastAsia="zh-CN"/>
              </w:rPr>
            </w:pPr>
            <w:r w:rsidRPr="00725CED">
              <w:rPr>
                <w:rFonts w:eastAsiaTheme="minorEastAsia"/>
                <w:b/>
                <w:bCs/>
                <w:color w:val="0070C0"/>
                <w:lang w:val="en-US" w:eastAsia="zh-CN"/>
              </w:rPr>
              <w:t xml:space="preserve">Sub-topic 3-1 Prioritization of SA test </w:t>
            </w:r>
            <w:r w:rsidRPr="00725CED">
              <w:rPr>
                <w:rFonts w:eastAsiaTheme="minorEastAsia"/>
                <w:b/>
                <w:bCs/>
                <w:color w:val="0070C0"/>
                <w:lang w:val="en-US" w:eastAsia="zh-CN"/>
              </w:rPr>
              <w:lastRenderedPageBreak/>
              <w:t>methodology development</w:t>
            </w:r>
          </w:p>
        </w:tc>
        <w:tc>
          <w:tcPr>
            <w:tcW w:w="7925" w:type="dxa"/>
          </w:tcPr>
          <w:p w14:paraId="17EDD5BF" w14:textId="59AFCDD4" w:rsidR="00725CED" w:rsidRDefault="00725CED" w:rsidP="00B05329">
            <w:pPr>
              <w:rPr>
                <w:rFonts w:eastAsiaTheme="minorEastAsia"/>
                <w:i/>
                <w:color w:val="0070C0"/>
                <w:lang w:val="en-US" w:eastAsia="zh-CN"/>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 xml:space="preserve">-1: </w:t>
            </w:r>
            <w:r>
              <w:rPr>
                <w:b/>
                <w:color w:val="0070C0"/>
                <w:u w:val="single"/>
                <w:lang w:eastAsia="ko-KR"/>
              </w:rPr>
              <w:t>Priority of SA test methodology development</w:t>
            </w:r>
          </w:p>
          <w:p w14:paraId="024C04B0" w14:textId="2D0F8740" w:rsidR="00725CED" w:rsidRDefault="003F0F35" w:rsidP="00B05329">
            <w:pPr>
              <w:rPr>
                <w:rFonts w:eastAsiaTheme="minorEastAsia"/>
                <w:i/>
                <w:color w:val="0070C0"/>
                <w:lang w:val="en-US" w:eastAsia="zh-CN"/>
              </w:rPr>
            </w:pPr>
            <w:r>
              <w:rPr>
                <w:rFonts w:eastAsiaTheme="minorEastAsia"/>
                <w:i/>
                <w:color w:val="0070C0"/>
                <w:lang w:val="en-US" w:eastAsia="zh-CN"/>
              </w:rPr>
              <w:lastRenderedPageBreak/>
              <w:t>7 companies prefer to develop SA and EN-DC test methods in parallel, 3 companies think SA should be prioritized.</w:t>
            </w:r>
          </w:p>
          <w:p w14:paraId="38D1DFA6" w14:textId="77777777" w:rsidR="00944B93" w:rsidRDefault="00944B93" w:rsidP="00B053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0F9714E" w14:textId="25F06F79" w:rsidR="003F0F35" w:rsidRPr="00C43C87" w:rsidRDefault="003F0F35" w:rsidP="00C43C87">
            <w:pPr>
              <w:pStyle w:val="aff8"/>
              <w:numPr>
                <w:ilvl w:val="0"/>
                <w:numId w:val="28"/>
              </w:numPr>
              <w:ind w:firstLineChars="0"/>
              <w:rPr>
                <w:rFonts w:eastAsiaTheme="minorEastAsia"/>
                <w:color w:val="0070C0"/>
                <w:lang w:val="en-US" w:eastAsia="zh-CN"/>
              </w:rPr>
            </w:pPr>
            <w:r w:rsidRPr="006565F8">
              <w:rPr>
                <w:rFonts w:eastAsiaTheme="minorEastAsia"/>
                <w:lang w:val="en-US" w:eastAsia="zh-CN"/>
              </w:rPr>
              <w:t>Further discuss</w:t>
            </w:r>
          </w:p>
        </w:tc>
      </w:tr>
      <w:tr w:rsidR="00725CED" w14:paraId="7CA62A42" w14:textId="77777777" w:rsidTr="00927A6E">
        <w:tc>
          <w:tcPr>
            <w:tcW w:w="1706" w:type="dxa"/>
          </w:tcPr>
          <w:p w14:paraId="4646172F" w14:textId="06DD18B8"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lastRenderedPageBreak/>
              <w:t>Sub-topic 3-2 SA test system</w:t>
            </w:r>
          </w:p>
        </w:tc>
        <w:tc>
          <w:tcPr>
            <w:tcW w:w="7925" w:type="dxa"/>
          </w:tcPr>
          <w:p w14:paraId="7D8732C3"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Test setup</w:t>
            </w:r>
          </w:p>
          <w:p w14:paraId="22DA93F1"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366A5BB1" w14:textId="7A7D0A63" w:rsidR="003F0F35" w:rsidRPr="003F0F35"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For FR1 SA, the test system and test procedure for LTE can be reused as much as possible</w:t>
            </w:r>
          </w:p>
          <w:p w14:paraId="4907510E"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70F55" w14:textId="38BD5EF4" w:rsidR="00725CED" w:rsidRPr="00C43C87" w:rsidRDefault="003F0F35" w:rsidP="00C43C87">
            <w:pPr>
              <w:pStyle w:val="aff8"/>
              <w:numPr>
                <w:ilvl w:val="0"/>
                <w:numId w:val="25"/>
              </w:numPr>
              <w:ind w:firstLineChars="0"/>
              <w:rPr>
                <w:rFonts w:eastAsiaTheme="minorEastAsia"/>
                <w:i/>
                <w:lang w:val="en-US" w:eastAsia="zh-CN"/>
              </w:rPr>
            </w:pPr>
            <w:r w:rsidRPr="00C43C87">
              <w:rPr>
                <w:rFonts w:eastAsiaTheme="minorEastAsia"/>
                <w:lang w:val="en-US" w:eastAsia="zh-CN"/>
              </w:rPr>
              <w:t>N/A</w:t>
            </w:r>
          </w:p>
          <w:p w14:paraId="2C80C061"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Measurement distance</w:t>
            </w:r>
          </w:p>
          <w:p w14:paraId="1DA5D315"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D9F8E43" w14:textId="02C27FA7" w:rsidR="003F0F35" w:rsidRPr="003F0F35"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The effective antenna approach defined in TR 38.827 for RTS method should be adopted for FR1 TRP TRS testing, the minimum range length is suggested to be 1.2m</w:t>
            </w:r>
          </w:p>
          <w:p w14:paraId="6D21A509"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53E7C" w14:textId="77777777" w:rsidR="003F0F35" w:rsidRPr="00603012" w:rsidRDefault="003F0F35" w:rsidP="003F0F35">
            <w:pPr>
              <w:pStyle w:val="aff8"/>
              <w:numPr>
                <w:ilvl w:val="0"/>
                <w:numId w:val="25"/>
              </w:numPr>
              <w:ind w:firstLineChars="0"/>
              <w:rPr>
                <w:rFonts w:eastAsiaTheme="minorEastAsia"/>
                <w:i/>
                <w:color w:val="0070C0"/>
                <w:lang w:val="en-US" w:eastAsia="zh-CN"/>
              </w:rPr>
            </w:pPr>
            <w:r w:rsidRPr="00603012">
              <w:rPr>
                <w:rFonts w:eastAsiaTheme="minorEastAsia"/>
                <w:lang w:val="en-US" w:eastAsia="zh-CN"/>
              </w:rPr>
              <w:t>N/A</w:t>
            </w:r>
          </w:p>
          <w:p w14:paraId="3F26A20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Impact of large bandwidth</w:t>
            </w:r>
          </w:p>
          <w:p w14:paraId="33AC5B7C"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63E859A" w14:textId="1E1E6404" w:rsidR="003F0F35" w:rsidRPr="006565F8"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6565F8">
              <w:rPr>
                <w:rFonts w:eastAsia="宋体"/>
                <w:szCs w:val="24"/>
                <w:highlight w:val="green"/>
                <w:lang w:eastAsia="zh-CN"/>
              </w:rPr>
              <w:t>A MU element related to frequency flatness needs to be considered for FR1 TRP TRS test system.</w:t>
            </w:r>
          </w:p>
          <w:p w14:paraId="579851D1"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F44FCD" w14:textId="7E42A19F" w:rsidR="00725CED" w:rsidRPr="00C43C87" w:rsidRDefault="003F0F35" w:rsidP="00C43C87">
            <w:pPr>
              <w:pStyle w:val="aff8"/>
              <w:numPr>
                <w:ilvl w:val="0"/>
                <w:numId w:val="25"/>
              </w:numPr>
              <w:ind w:firstLineChars="0"/>
              <w:rPr>
                <w:rFonts w:eastAsiaTheme="minorEastAsia"/>
                <w:i/>
                <w:color w:val="0070C0"/>
                <w:lang w:val="en-US" w:eastAsia="zh-CN"/>
              </w:rPr>
            </w:pPr>
            <w:r w:rsidRPr="00603012">
              <w:rPr>
                <w:rFonts w:eastAsiaTheme="minorEastAsia"/>
                <w:lang w:val="en-US" w:eastAsia="zh-CN"/>
              </w:rPr>
              <w:t>N/A</w:t>
            </w:r>
          </w:p>
        </w:tc>
      </w:tr>
      <w:tr w:rsidR="00725CED" w14:paraId="65E8DCD5" w14:textId="77777777" w:rsidTr="00927A6E">
        <w:tc>
          <w:tcPr>
            <w:tcW w:w="1706" w:type="dxa"/>
          </w:tcPr>
          <w:p w14:paraId="0DB02E6D" w14:textId="4DA655EE"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3-3 Tx/Rx antenna selection</w:t>
            </w:r>
          </w:p>
        </w:tc>
        <w:tc>
          <w:tcPr>
            <w:tcW w:w="7925" w:type="dxa"/>
          </w:tcPr>
          <w:p w14:paraId="03A0AB7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p>
          <w:p w14:paraId="52A9FAD3" w14:textId="224A3292" w:rsidR="003F0F35" w:rsidRDefault="003F0F35" w:rsidP="003F0F35">
            <w:pPr>
              <w:rPr>
                <w:rFonts w:eastAsiaTheme="minorEastAsia"/>
                <w:i/>
                <w:color w:val="0070C0"/>
                <w:lang w:val="en-US" w:eastAsia="zh-CN"/>
              </w:rPr>
            </w:pPr>
            <w:r>
              <w:rPr>
                <w:rFonts w:eastAsiaTheme="minorEastAsia"/>
                <w:i/>
                <w:color w:val="0070C0"/>
                <w:lang w:val="en-US" w:eastAsia="zh-CN"/>
              </w:rPr>
              <w:t>7 companies prefer option 1 (Tx switching function off), 5 companies need further study.</w:t>
            </w:r>
          </w:p>
          <w:p w14:paraId="5E085FD8" w14:textId="77777777" w:rsidR="003F0F35" w:rsidRDefault="003F0F35" w:rsidP="003F0F35">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797C2BD3" w14:textId="6F1EAA0F" w:rsidR="003F0F35" w:rsidRPr="00C43C87" w:rsidRDefault="003F0F35" w:rsidP="00C43C87">
            <w:pPr>
              <w:pStyle w:val="aff8"/>
              <w:numPr>
                <w:ilvl w:val="0"/>
                <w:numId w:val="25"/>
              </w:numPr>
              <w:overflowPunct/>
              <w:autoSpaceDE/>
              <w:autoSpaceDN/>
              <w:adjustRightInd/>
              <w:spacing w:after="120"/>
              <w:ind w:firstLineChars="0"/>
              <w:textAlignment w:val="auto"/>
              <w:rPr>
                <w:rFonts w:eastAsia="宋体"/>
                <w:szCs w:val="24"/>
                <w:lang w:eastAsia="zh-CN"/>
              </w:rPr>
            </w:pPr>
            <w:r w:rsidRPr="00C43C87">
              <w:rPr>
                <w:rFonts w:eastAsia="宋体"/>
                <w:szCs w:val="24"/>
                <w:lang w:eastAsia="zh-CN"/>
              </w:rPr>
              <w:t xml:space="preserve">Option 1: Function Off. </w:t>
            </w:r>
          </w:p>
          <w:p w14:paraId="2BAA2521" w14:textId="71091DD7" w:rsidR="003F0F35" w:rsidRPr="00C43C87" w:rsidRDefault="003F0F35" w:rsidP="00C43C87">
            <w:pPr>
              <w:pStyle w:val="aff8"/>
              <w:numPr>
                <w:ilvl w:val="0"/>
                <w:numId w:val="25"/>
              </w:numPr>
              <w:overflowPunct/>
              <w:autoSpaceDE/>
              <w:autoSpaceDN/>
              <w:adjustRightInd/>
              <w:spacing w:after="120"/>
              <w:ind w:firstLineChars="0"/>
              <w:textAlignment w:val="auto"/>
              <w:rPr>
                <w:rFonts w:eastAsia="宋体"/>
                <w:szCs w:val="24"/>
                <w:lang w:eastAsia="zh-CN"/>
              </w:rPr>
            </w:pPr>
            <w:r w:rsidRPr="00C43C87">
              <w:rPr>
                <w:rFonts w:eastAsia="宋体"/>
                <w:szCs w:val="24"/>
                <w:lang w:eastAsia="zh-CN"/>
              </w:rPr>
              <w:t xml:space="preserve">Option 2: Function </w:t>
            </w:r>
            <w:r w:rsidR="00EB1B57">
              <w:rPr>
                <w:rFonts w:eastAsia="宋体"/>
                <w:szCs w:val="24"/>
                <w:lang w:eastAsia="zh-CN"/>
              </w:rPr>
              <w:t>O</w:t>
            </w:r>
            <w:r w:rsidRPr="00C43C87">
              <w:rPr>
                <w:rFonts w:eastAsia="宋体"/>
                <w:szCs w:val="24"/>
                <w:lang w:eastAsia="zh-CN"/>
              </w:rPr>
              <w:t>n. How to test the TRP is FFS.</w:t>
            </w:r>
          </w:p>
          <w:p w14:paraId="26C4DC43"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8931C0" w14:textId="7FCC7EED" w:rsidR="00725CED" w:rsidRPr="00C43C87" w:rsidRDefault="003F0F35" w:rsidP="00C43C87">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w:t>
            </w:r>
            <w:r w:rsidR="00512D40">
              <w:rPr>
                <w:rFonts w:eastAsiaTheme="minorEastAsia"/>
                <w:lang w:val="en-US" w:eastAsia="zh-CN"/>
              </w:rPr>
              <w:t>discuss</w:t>
            </w:r>
            <w:r>
              <w:rPr>
                <w:rFonts w:eastAsiaTheme="minorEastAsia"/>
                <w:lang w:val="en-US" w:eastAsia="zh-CN"/>
              </w:rPr>
              <w:t xml:space="preserve"> </w:t>
            </w:r>
          </w:p>
          <w:p w14:paraId="4B4BCA2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p>
          <w:p w14:paraId="34AE07E1" w14:textId="1949314A" w:rsidR="00081D88" w:rsidRDefault="00081D88" w:rsidP="00081D88">
            <w:pPr>
              <w:rPr>
                <w:rFonts w:eastAsiaTheme="minorEastAsia"/>
                <w:i/>
                <w:color w:val="0070C0"/>
                <w:lang w:val="en-US" w:eastAsia="zh-CN"/>
              </w:rPr>
            </w:pPr>
            <w:r>
              <w:rPr>
                <w:rFonts w:eastAsiaTheme="minorEastAsia"/>
                <w:i/>
                <w:color w:val="0070C0"/>
                <w:lang w:val="en-US" w:eastAsia="zh-CN"/>
              </w:rPr>
              <w:t>Majority view is RAN4 needs further study</w:t>
            </w:r>
            <w:r w:rsidR="001D2357">
              <w:rPr>
                <w:rFonts w:eastAsiaTheme="minorEastAsia"/>
                <w:i/>
                <w:color w:val="0070C0"/>
                <w:lang w:val="en-US" w:eastAsia="zh-CN"/>
              </w:rPr>
              <w:t xml:space="preserve"> on</w:t>
            </w:r>
            <w:r>
              <w:rPr>
                <w:rFonts w:eastAsiaTheme="minorEastAsia"/>
                <w:i/>
                <w:color w:val="0070C0"/>
                <w:lang w:val="en-US" w:eastAsia="zh-CN"/>
              </w:rPr>
              <w:t xml:space="preserve"> how to treat Rx antenna selection</w:t>
            </w:r>
          </w:p>
          <w:p w14:paraId="1717FC76"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F1B63C" w14:textId="0DE8744F" w:rsidR="00081D88" w:rsidRPr="00C43C87" w:rsidRDefault="00081D88" w:rsidP="00C43C87">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w:t>
            </w:r>
            <w:r>
              <w:rPr>
                <w:rFonts w:eastAsiaTheme="minorEastAsia"/>
                <w:lang w:val="en-US" w:eastAsia="zh-CN"/>
              </w:rPr>
              <w:t xml:space="preserve">discuss </w:t>
            </w:r>
          </w:p>
        </w:tc>
      </w:tr>
      <w:tr w:rsidR="00725CED" w14:paraId="616E5CB3" w14:textId="77777777" w:rsidTr="00927A6E">
        <w:tc>
          <w:tcPr>
            <w:tcW w:w="1706" w:type="dxa"/>
          </w:tcPr>
          <w:p w14:paraId="223661BA" w14:textId="4F812C1C"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3-4 Test time reduction for SA UEs</w:t>
            </w:r>
          </w:p>
        </w:tc>
        <w:tc>
          <w:tcPr>
            <w:tcW w:w="7925" w:type="dxa"/>
          </w:tcPr>
          <w:p w14:paraId="34C8B55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p>
          <w:p w14:paraId="12E25DF8" w14:textId="77777777" w:rsidR="00081D88" w:rsidRDefault="00081D88" w:rsidP="00081D88">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113BBAE1" w14:textId="5BAE8B49" w:rsidR="00081D88" w:rsidRPr="0086350F" w:rsidRDefault="00081D88" w:rsidP="00081D88">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Test time reduction techniques are desired for SA test methods</w:t>
            </w:r>
          </w:p>
          <w:p w14:paraId="3B7CFDAA"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4FDA17" w14:textId="3DCF3816" w:rsidR="00081D88" w:rsidRPr="006565F8" w:rsidRDefault="00081D88" w:rsidP="006565F8">
            <w:pPr>
              <w:pStyle w:val="aff8"/>
              <w:numPr>
                <w:ilvl w:val="0"/>
                <w:numId w:val="25"/>
              </w:numPr>
              <w:ind w:firstLineChars="0"/>
              <w:rPr>
                <w:rFonts w:eastAsiaTheme="minorEastAsia"/>
                <w:i/>
                <w:lang w:val="en-US" w:eastAsia="zh-CN"/>
              </w:rPr>
            </w:pPr>
            <w:r>
              <w:rPr>
                <w:rFonts w:eastAsiaTheme="minorEastAsia"/>
                <w:lang w:val="en-US" w:eastAsia="zh-CN"/>
              </w:rPr>
              <w:lastRenderedPageBreak/>
              <w:t xml:space="preserve">Suggestions on techniques as options for next step </w:t>
            </w:r>
            <w:r w:rsidR="001D2357">
              <w:rPr>
                <w:rFonts w:eastAsiaTheme="minorEastAsia"/>
                <w:lang w:val="en-US" w:eastAsia="zh-CN"/>
              </w:rPr>
              <w:t>are</w:t>
            </w:r>
            <w:r>
              <w:rPr>
                <w:rFonts w:eastAsiaTheme="minorEastAsia"/>
                <w:lang w:val="en-US" w:eastAsia="zh-CN"/>
              </w:rPr>
              <w:t xml:space="preserve"> encouraged</w:t>
            </w:r>
          </w:p>
        </w:tc>
      </w:tr>
    </w:tbl>
    <w:p w14:paraId="33F9BCED"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61912AA7" w:rsidR="00944B93" w:rsidRPr="0011726A" w:rsidRDefault="00944B93" w:rsidP="00944B93">
      <w:pPr>
        <w:pStyle w:val="2"/>
        <w:rPr>
          <w:lang w:val="en-US"/>
        </w:rPr>
      </w:pPr>
      <w:r w:rsidRPr="0011726A">
        <w:rPr>
          <w:rFonts w:hint="eastAsia"/>
          <w:lang w:val="en-US"/>
        </w:rPr>
        <w:t>Discussion on 2nd round</w:t>
      </w:r>
    </w:p>
    <w:p w14:paraId="1A61A0EC" w14:textId="3AF65FE9" w:rsidR="00307E51" w:rsidRPr="0011726A" w:rsidRDefault="00750F5C" w:rsidP="00307E51">
      <w:pPr>
        <w:rPr>
          <w:lang w:val="en-US" w:eastAsia="zh-CN"/>
        </w:rPr>
      </w:pPr>
      <w:ins w:id="275" w:author="Ruixin Wang (vivo)" w:date="2021-05-24T09:48:00Z">
        <w:r w:rsidRPr="00D6574B">
          <w:rPr>
            <w:lang w:val="en-US" w:eastAsia="zh-CN"/>
          </w:rPr>
          <w:t xml:space="preserve">Refer to section 2.5. </w:t>
        </w:r>
      </w:ins>
      <w:ins w:id="276" w:author="Ruixin Wang (vivo)" w:date="2021-05-24T09:49:00Z">
        <w:r w:rsidRPr="00D6574B">
          <w:rPr>
            <w:lang w:val="en-US" w:eastAsia="zh-CN"/>
          </w:rPr>
          <w:t>F</w:t>
        </w:r>
      </w:ins>
      <w:ins w:id="277" w:author="Ruixin Wang (vivo)" w:date="2021-05-24T09:48:00Z">
        <w:r w:rsidRPr="00D6574B">
          <w:rPr>
            <w:lang w:val="en-US" w:eastAsia="zh-CN"/>
          </w:rPr>
          <w:t xml:space="preserve">ocus on the WF </w:t>
        </w:r>
      </w:ins>
      <w:ins w:id="278" w:author="Ruixin Wang (vivo)" w:date="2021-05-24T09:54:00Z">
        <w:r w:rsidR="00797266" w:rsidRPr="00D6574B">
          <w:rPr>
            <w:lang w:val="en-US" w:eastAsia="zh-CN"/>
          </w:rPr>
          <w:t xml:space="preserve">and LS </w:t>
        </w:r>
      </w:ins>
      <w:ins w:id="279" w:author="Ruixin Wang (vivo)" w:date="2021-05-24T09:48:00Z">
        <w:r w:rsidRPr="00D6574B">
          <w:rPr>
            <w:lang w:val="en-US" w:eastAsia="zh-CN"/>
          </w:rPr>
          <w:t>discussion.</w:t>
        </w:r>
      </w:ins>
      <w:ins w:id="280" w:author="Ruixin Wang (vivo)" w:date="2021-05-24T09:53:00Z">
        <w:r>
          <w:rPr>
            <w:lang w:val="en-US" w:eastAsia="zh-CN"/>
          </w:rPr>
          <w:t xml:space="preserve"> </w:t>
        </w:r>
      </w:ins>
    </w:p>
    <w:p w14:paraId="2E6738EE"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1E589F50" w:rsidR="006D4176" w:rsidRPr="005D075C" w:rsidRDefault="006D4176" w:rsidP="006D4176">
            <w:pPr>
              <w:spacing w:after="120"/>
              <w:rPr>
                <w:rFonts w:eastAsiaTheme="minorEastAsia"/>
                <w:lang w:val="en-US" w:eastAsia="zh-CN"/>
              </w:rPr>
            </w:pPr>
            <w:r w:rsidRPr="005D075C">
              <w:rPr>
                <w:rFonts w:eastAsiaTheme="minorEastAsia"/>
                <w:lang w:val="en-US" w:eastAsia="zh-CN"/>
              </w:rPr>
              <w:t>WF on</w:t>
            </w:r>
            <w:r w:rsidR="00175974" w:rsidRPr="005D075C">
              <w:rPr>
                <w:rFonts w:eastAsiaTheme="minorEastAsia"/>
                <w:lang w:val="en-US" w:eastAsia="zh-CN"/>
              </w:rPr>
              <w:t xml:space="preserve"> FR1 TRP TRS</w:t>
            </w:r>
          </w:p>
        </w:tc>
        <w:tc>
          <w:tcPr>
            <w:tcW w:w="1325" w:type="pct"/>
          </w:tcPr>
          <w:p w14:paraId="219CBC90" w14:textId="48E4866C"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14FAB12A" w14:textId="79959F4E" w:rsidR="006D4176" w:rsidRPr="005D075C" w:rsidRDefault="00175974" w:rsidP="006D4176">
            <w:pPr>
              <w:spacing w:after="120"/>
              <w:rPr>
                <w:rFonts w:eastAsiaTheme="minorEastAsia"/>
                <w:lang w:val="en-US" w:eastAsia="zh-CN"/>
              </w:rPr>
            </w:pPr>
            <w:r w:rsidRPr="005D075C">
              <w:rPr>
                <w:rFonts w:eastAsiaTheme="minorEastAsia"/>
                <w:lang w:val="en-US" w:eastAsia="zh-CN"/>
              </w:rPr>
              <w:t>General WF for this WI to capture agreement</w:t>
            </w:r>
          </w:p>
        </w:tc>
      </w:tr>
      <w:tr w:rsidR="006D4176" w:rsidRPr="0093133D" w14:paraId="5607FC3A" w14:textId="77777777" w:rsidTr="00E72CF1">
        <w:tc>
          <w:tcPr>
            <w:tcW w:w="2058" w:type="pct"/>
          </w:tcPr>
          <w:p w14:paraId="5F36DD9D" w14:textId="2EC44065" w:rsidR="006D4176" w:rsidRPr="005D075C" w:rsidRDefault="00AC0A21" w:rsidP="006D4176">
            <w:pPr>
              <w:spacing w:after="120"/>
              <w:rPr>
                <w:rFonts w:eastAsiaTheme="minorEastAsia"/>
                <w:lang w:val="en-US" w:eastAsia="zh-CN"/>
              </w:rPr>
            </w:pPr>
            <w:r w:rsidRPr="005D075C">
              <w:rPr>
                <w:rFonts w:eastAsiaTheme="minorEastAsia"/>
                <w:lang w:val="en-US" w:eastAsia="zh-CN"/>
              </w:rPr>
              <w:t xml:space="preserve">Reply </w:t>
            </w:r>
            <w:r w:rsidR="006D4176" w:rsidRPr="005D075C">
              <w:rPr>
                <w:rFonts w:eastAsiaTheme="minorEastAsia"/>
                <w:lang w:val="en-US" w:eastAsia="zh-CN"/>
              </w:rPr>
              <w:t xml:space="preserve">LS </w:t>
            </w:r>
            <w:r w:rsidR="00175974" w:rsidRPr="005D075C">
              <w:rPr>
                <w:rFonts w:eastAsiaTheme="minorEastAsia"/>
                <w:lang w:val="en-US" w:eastAsia="zh-CN"/>
              </w:rPr>
              <w:t>on 5G FR1 OTA Testing Method</w:t>
            </w:r>
            <w:r w:rsidR="006D4176" w:rsidRPr="005D075C">
              <w:rPr>
                <w:rFonts w:eastAsiaTheme="minorEastAsia"/>
                <w:lang w:val="en-US" w:eastAsia="zh-CN"/>
              </w:rPr>
              <w:t xml:space="preserve"> </w:t>
            </w:r>
          </w:p>
        </w:tc>
        <w:tc>
          <w:tcPr>
            <w:tcW w:w="1325" w:type="pct"/>
          </w:tcPr>
          <w:p w14:paraId="56E0BE1B" w14:textId="0205A638"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06E9E522" w14:textId="4D929414" w:rsidR="006D4176" w:rsidRPr="005D075C" w:rsidRDefault="006D4176" w:rsidP="006D4176">
            <w:pPr>
              <w:spacing w:after="120"/>
              <w:rPr>
                <w:rFonts w:eastAsiaTheme="minorEastAsia"/>
                <w:lang w:val="en-US" w:eastAsia="zh-CN"/>
              </w:rPr>
            </w:pPr>
            <w:r w:rsidRPr="005D075C">
              <w:rPr>
                <w:rFonts w:eastAsiaTheme="minorEastAsia"/>
                <w:lang w:val="en-US" w:eastAsia="zh-CN"/>
              </w:rPr>
              <w:t xml:space="preserve">To: </w:t>
            </w:r>
            <w:r w:rsidR="00175974" w:rsidRPr="005D075C">
              <w:rPr>
                <w:rFonts w:eastAsiaTheme="minorEastAsia"/>
                <w:lang w:val="en-US" w:eastAsia="zh-CN"/>
              </w:rPr>
              <w:t>GSMA</w:t>
            </w:r>
            <w:r w:rsidRPr="005D075C">
              <w:rPr>
                <w:rFonts w:eastAsiaTheme="minorEastAsia"/>
                <w:lang w:val="en-US" w:eastAsia="zh-CN"/>
              </w:rPr>
              <w:t xml:space="preserve">; Cc: </w:t>
            </w:r>
            <w:r w:rsidR="00175974" w:rsidRPr="005D075C">
              <w:rPr>
                <w:rFonts w:eastAsiaTheme="minorEastAsia"/>
                <w:lang w:val="en-US" w:eastAsia="zh-CN"/>
              </w:rPr>
              <w:t>3GPP RAN5, 3GPP RAN Plenary</w:t>
            </w:r>
          </w:p>
        </w:tc>
      </w:tr>
      <w:tr w:rsidR="006D4176" w14:paraId="430C48D3" w14:textId="77777777" w:rsidTr="00E72CF1">
        <w:tc>
          <w:tcPr>
            <w:tcW w:w="2058" w:type="pct"/>
          </w:tcPr>
          <w:p w14:paraId="0B6423BA" w14:textId="475F2EED" w:rsidR="006D4176" w:rsidRPr="005D075C" w:rsidRDefault="00A67D40" w:rsidP="006D4176">
            <w:pPr>
              <w:spacing w:after="120"/>
              <w:rPr>
                <w:rFonts w:eastAsiaTheme="minorEastAsia"/>
                <w:lang w:val="en-US" w:eastAsia="zh-CN"/>
              </w:rPr>
            </w:pPr>
            <w:r w:rsidRPr="005D075C">
              <w:rPr>
                <w:rFonts w:eastAsiaTheme="minorEastAsia"/>
                <w:lang w:val="en-US" w:eastAsia="zh-CN"/>
              </w:rPr>
              <w:t>LS on Head and Hand Phantoms for 5G FR1 OTA testing</w:t>
            </w:r>
          </w:p>
        </w:tc>
        <w:tc>
          <w:tcPr>
            <w:tcW w:w="1325" w:type="pct"/>
          </w:tcPr>
          <w:p w14:paraId="1BBB4434" w14:textId="51114EF8" w:rsidR="006D4176" w:rsidRPr="005D075C" w:rsidRDefault="005D075C" w:rsidP="006D4176">
            <w:pPr>
              <w:spacing w:after="120"/>
              <w:rPr>
                <w:rFonts w:eastAsiaTheme="minorEastAsia"/>
                <w:lang w:val="en-US" w:eastAsia="zh-CN"/>
              </w:rPr>
            </w:pPr>
            <w:r>
              <w:rPr>
                <w:rFonts w:eastAsiaTheme="minorEastAsia"/>
                <w:lang w:val="en-US" w:eastAsia="zh-CN"/>
              </w:rPr>
              <w:t>v</w:t>
            </w:r>
            <w:r w:rsidR="00A67D40" w:rsidRPr="005D075C">
              <w:rPr>
                <w:rFonts w:eastAsiaTheme="minorEastAsia"/>
                <w:lang w:val="en-US" w:eastAsia="zh-CN"/>
              </w:rPr>
              <w:t>ivo</w:t>
            </w:r>
            <w:r>
              <w:rPr>
                <w:rFonts w:eastAsiaTheme="minorEastAsia" w:hint="eastAsia"/>
                <w:lang w:val="en-US" w:eastAsia="zh-CN"/>
              </w:rPr>
              <w:t>,</w:t>
            </w:r>
            <w:r>
              <w:rPr>
                <w:rFonts w:eastAsiaTheme="minorEastAsia"/>
                <w:lang w:val="en-US" w:eastAsia="zh-CN"/>
              </w:rPr>
              <w:t xml:space="preserve"> CAICT</w:t>
            </w:r>
          </w:p>
        </w:tc>
        <w:tc>
          <w:tcPr>
            <w:tcW w:w="1617" w:type="pct"/>
          </w:tcPr>
          <w:p w14:paraId="7A344A1E" w14:textId="07383E2F" w:rsidR="006D4176" w:rsidRPr="005D075C" w:rsidRDefault="00A67D40" w:rsidP="006D4176">
            <w:pPr>
              <w:spacing w:after="120"/>
              <w:rPr>
                <w:rFonts w:eastAsiaTheme="minorEastAsia"/>
                <w:i/>
                <w:lang w:val="en-US" w:eastAsia="zh-CN"/>
              </w:rPr>
            </w:pPr>
            <w:r w:rsidRPr="005D075C">
              <w:rPr>
                <w:rFonts w:eastAsiaTheme="minorEastAsia"/>
                <w:lang w:val="en-US" w:eastAsia="zh-CN"/>
              </w:rPr>
              <w:t>To: CTIA</w:t>
            </w:r>
          </w:p>
        </w:tc>
      </w:tr>
      <w:tr w:rsidR="00AC0A21" w14:paraId="331A3177" w14:textId="77777777" w:rsidTr="00E72CF1">
        <w:tc>
          <w:tcPr>
            <w:tcW w:w="2058" w:type="pct"/>
          </w:tcPr>
          <w:p w14:paraId="298D8AF7" w14:textId="04C36C00" w:rsidR="00AC0A21" w:rsidRPr="005D075C" w:rsidRDefault="00AC0A21" w:rsidP="006D4176">
            <w:pPr>
              <w:spacing w:after="120"/>
              <w:rPr>
                <w:rFonts w:eastAsiaTheme="minorEastAsia"/>
                <w:lang w:val="en-US" w:eastAsia="zh-CN"/>
              </w:rPr>
            </w:pPr>
            <w:r w:rsidRPr="005D075C">
              <w:rPr>
                <w:rFonts w:eastAsiaTheme="minorEastAsia"/>
                <w:lang w:val="en-US" w:eastAsia="zh-CN"/>
              </w:rPr>
              <w:t>LS to RAN5 on MU work of FR1 TRP TRS WI</w:t>
            </w:r>
          </w:p>
        </w:tc>
        <w:tc>
          <w:tcPr>
            <w:tcW w:w="1325" w:type="pct"/>
          </w:tcPr>
          <w:p w14:paraId="3618E63F" w14:textId="4D69EA21" w:rsidR="00AC0A21" w:rsidRPr="005D075C" w:rsidRDefault="008560DD" w:rsidP="006D4176">
            <w:pPr>
              <w:spacing w:after="120"/>
              <w:rPr>
                <w:rFonts w:eastAsiaTheme="minorEastAsia"/>
                <w:lang w:val="en-US" w:eastAsia="zh-CN"/>
              </w:rPr>
            </w:pPr>
            <w:r w:rsidRPr="005D075C">
              <w:rPr>
                <w:rFonts w:eastAsiaTheme="minorEastAsia"/>
                <w:lang w:val="en-US" w:eastAsia="zh-CN"/>
              </w:rPr>
              <w:t>v</w:t>
            </w:r>
            <w:r w:rsidR="00AC0A21" w:rsidRPr="005D075C">
              <w:rPr>
                <w:rFonts w:eastAsiaTheme="minorEastAsia"/>
                <w:lang w:val="en-US" w:eastAsia="zh-CN"/>
              </w:rPr>
              <w:t>ivo</w:t>
            </w:r>
            <w:r w:rsidRPr="005D075C">
              <w:rPr>
                <w:rFonts w:eastAsiaTheme="minorEastAsia"/>
                <w:lang w:val="en-US" w:eastAsia="zh-CN"/>
              </w:rPr>
              <w:t>, ROHDE &amp; SCHWARZ</w:t>
            </w:r>
          </w:p>
        </w:tc>
        <w:tc>
          <w:tcPr>
            <w:tcW w:w="1617" w:type="pct"/>
          </w:tcPr>
          <w:p w14:paraId="7445C16C" w14:textId="056E2E25" w:rsidR="00AC0A21" w:rsidRPr="005D075C" w:rsidRDefault="00AC0A21" w:rsidP="006D4176">
            <w:pPr>
              <w:spacing w:after="120"/>
              <w:rPr>
                <w:rFonts w:eastAsiaTheme="minorEastAsia"/>
                <w:lang w:val="en-US" w:eastAsia="zh-CN"/>
              </w:rPr>
            </w:pPr>
            <w:r w:rsidRPr="005D075C">
              <w:rPr>
                <w:rFonts w:eastAsiaTheme="minorEastAsia"/>
                <w:lang w:val="en-US" w:eastAsia="zh-CN"/>
              </w:rPr>
              <w:t>To: RAN5</w:t>
            </w: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06"/>
        <w:gridCol w:w="2629"/>
        <w:gridCol w:w="1532"/>
        <w:gridCol w:w="2385"/>
        <w:gridCol w:w="1679"/>
      </w:tblGrid>
      <w:tr w:rsidR="00DC4F72" w:rsidRPr="00004165" w14:paraId="60E48B60" w14:textId="77777777" w:rsidTr="008560DD">
        <w:tc>
          <w:tcPr>
            <w:tcW w:w="1406" w:type="dxa"/>
          </w:tcPr>
          <w:p w14:paraId="5366594D"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9"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532"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385"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79"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8560DD">
        <w:tc>
          <w:tcPr>
            <w:tcW w:w="1406" w:type="dxa"/>
          </w:tcPr>
          <w:p w14:paraId="3AC3C156" w14:textId="61B23323" w:rsidR="00DC4F72" w:rsidRPr="005D075C" w:rsidRDefault="00A22399" w:rsidP="00B05329">
            <w:pPr>
              <w:spacing w:after="120"/>
              <w:rPr>
                <w:rFonts w:eastAsiaTheme="minorEastAsia"/>
                <w:lang w:val="en-US" w:eastAsia="zh-CN"/>
              </w:rPr>
            </w:pPr>
            <w:r w:rsidRPr="005D075C">
              <w:rPr>
                <w:rFonts w:eastAsiaTheme="minorEastAsia"/>
                <w:lang w:val="en-US" w:eastAsia="zh-CN"/>
              </w:rPr>
              <w:t>R4-2110792</w:t>
            </w:r>
          </w:p>
        </w:tc>
        <w:tc>
          <w:tcPr>
            <w:tcW w:w="2629" w:type="dxa"/>
          </w:tcPr>
          <w:p w14:paraId="02DCC375" w14:textId="75B58FA3" w:rsidR="00DC4F72" w:rsidRPr="005D075C" w:rsidRDefault="00A22399" w:rsidP="00B05329">
            <w:pPr>
              <w:spacing w:after="120"/>
              <w:rPr>
                <w:rFonts w:eastAsiaTheme="minorEastAsia"/>
                <w:lang w:val="en-US" w:eastAsia="zh-CN"/>
              </w:rPr>
            </w:pPr>
            <w:r w:rsidRPr="005D075C">
              <w:rPr>
                <w:rFonts w:eastAsiaTheme="minorEastAsia"/>
                <w:lang w:val="en-US" w:eastAsia="zh-CN"/>
              </w:rPr>
              <w:t>Work Plan of TRP TRS WI</w:t>
            </w:r>
          </w:p>
        </w:tc>
        <w:tc>
          <w:tcPr>
            <w:tcW w:w="1532" w:type="dxa"/>
          </w:tcPr>
          <w:p w14:paraId="6A43105B" w14:textId="51545DA5" w:rsidR="00DC4F72" w:rsidRPr="005D075C" w:rsidRDefault="00A22399" w:rsidP="00B05329">
            <w:pPr>
              <w:spacing w:after="120"/>
              <w:rPr>
                <w:rFonts w:eastAsiaTheme="minorEastAsia"/>
                <w:lang w:val="en-US" w:eastAsia="zh-CN"/>
              </w:rPr>
            </w:pPr>
            <w:r w:rsidRPr="005D075C">
              <w:rPr>
                <w:rFonts w:eastAsiaTheme="minorEastAsia"/>
                <w:lang w:val="en-US" w:eastAsia="zh-CN"/>
              </w:rPr>
              <w:t>vivo, OPPO, CMCC</w:t>
            </w:r>
          </w:p>
        </w:tc>
        <w:tc>
          <w:tcPr>
            <w:tcW w:w="2385" w:type="dxa"/>
          </w:tcPr>
          <w:p w14:paraId="29D75D63" w14:textId="36DCF1F8" w:rsidR="00DC4F72" w:rsidRPr="005D075C" w:rsidRDefault="00DC4F72"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8560DD">
        <w:tc>
          <w:tcPr>
            <w:tcW w:w="1406" w:type="dxa"/>
          </w:tcPr>
          <w:p w14:paraId="190D5523" w14:textId="2B4E934D" w:rsidR="00DC4F72" w:rsidRPr="005D075C" w:rsidRDefault="00A22399" w:rsidP="00B05329">
            <w:pPr>
              <w:spacing w:after="120"/>
              <w:rPr>
                <w:rFonts w:eastAsiaTheme="minorEastAsia"/>
                <w:lang w:val="en-US" w:eastAsia="zh-CN"/>
              </w:rPr>
            </w:pPr>
            <w:r w:rsidRPr="005D075C">
              <w:rPr>
                <w:rFonts w:eastAsiaTheme="minorEastAsia"/>
                <w:lang w:val="en-US" w:eastAsia="zh-CN"/>
              </w:rPr>
              <w:t>R4-2110803</w:t>
            </w:r>
          </w:p>
        </w:tc>
        <w:tc>
          <w:tcPr>
            <w:tcW w:w="2629" w:type="dxa"/>
          </w:tcPr>
          <w:p w14:paraId="2F87E3E7" w14:textId="724A1D0F" w:rsidR="00DC4F72" w:rsidRPr="005D075C" w:rsidRDefault="00AC0A21" w:rsidP="00B05329">
            <w:pPr>
              <w:spacing w:after="120"/>
              <w:rPr>
                <w:rFonts w:eastAsiaTheme="minorEastAsia"/>
                <w:lang w:val="en-US" w:eastAsia="zh-CN"/>
              </w:rPr>
            </w:pPr>
            <w:r w:rsidRPr="005D075C">
              <w:rPr>
                <w:rFonts w:eastAsiaTheme="minorEastAsia"/>
                <w:lang w:val="en-US" w:eastAsia="zh-CN"/>
              </w:rPr>
              <w:t>TR Skeleton for FR1 TRP TRS OTA test methods (TR 38.834)</w:t>
            </w:r>
          </w:p>
        </w:tc>
        <w:tc>
          <w:tcPr>
            <w:tcW w:w="1532" w:type="dxa"/>
          </w:tcPr>
          <w:p w14:paraId="0B3ED3A3" w14:textId="24B1138B" w:rsidR="00DC4F72" w:rsidRPr="005D075C" w:rsidRDefault="00AC0A21" w:rsidP="00B05329">
            <w:pPr>
              <w:spacing w:after="120"/>
              <w:rPr>
                <w:rFonts w:eastAsiaTheme="minorEastAsia"/>
                <w:lang w:val="en-US" w:eastAsia="zh-CN"/>
              </w:rPr>
            </w:pPr>
            <w:r w:rsidRPr="005D075C">
              <w:rPr>
                <w:rFonts w:eastAsiaTheme="minorEastAsia"/>
                <w:lang w:val="en-US" w:eastAsia="zh-CN"/>
              </w:rPr>
              <w:t>vivo</w:t>
            </w:r>
          </w:p>
        </w:tc>
        <w:tc>
          <w:tcPr>
            <w:tcW w:w="2385" w:type="dxa"/>
          </w:tcPr>
          <w:p w14:paraId="0449C8F8" w14:textId="36960097" w:rsidR="00DC4F72" w:rsidRPr="005D075C" w:rsidRDefault="00AC0A21"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1DAF80C7" w14:textId="77777777" w:rsidR="00DC4F72" w:rsidRPr="00B04195" w:rsidRDefault="00DC4F72" w:rsidP="00B05329">
            <w:pPr>
              <w:spacing w:after="120"/>
              <w:rPr>
                <w:rFonts w:eastAsiaTheme="minorEastAsia"/>
                <w:color w:val="0070C0"/>
                <w:lang w:val="en-US" w:eastAsia="zh-CN"/>
              </w:rPr>
            </w:pPr>
          </w:p>
        </w:tc>
      </w:tr>
      <w:tr w:rsidR="008560DD" w:rsidRPr="00B04195" w14:paraId="6146AC9E" w14:textId="77777777" w:rsidTr="008560DD">
        <w:tc>
          <w:tcPr>
            <w:tcW w:w="1406" w:type="dxa"/>
          </w:tcPr>
          <w:p w14:paraId="2A94BD81" w14:textId="13BBC4FC" w:rsidR="008560DD" w:rsidRPr="005D075C" w:rsidRDefault="00D2558C" w:rsidP="008560DD">
            <w:pPr>
              <w:spacing w:after="120"/>
              <w:rPr>
                <w:rFonts w:eastAsiaTheme="minorEastAsia"/>
                <w:lang w:val="en-US" w:eastAsia="zh-CN"/>
              </w:rPr>
            </w:pPr>
            <w:hyperlink r:id="rId22" w:history="1">
              <w:r w:rsidR="008560DD" w:rsidRPr="005D075C">
                <w:rPr>
                  <w:rFonts w:eastAsiaTheme="minorEastAsia"/>
                  <w:lang w:val="en-US" w:eastAsia="zh-CN"/>
                </w:rPr>
                <w:t>R4-2110029</w:t>
              </w:r>
            </w:hyperlink>
          </w:p>
        </w:tc>
        <w:tc>
          <w:tcPr>
            <w:tcW w:w="2629" w:type="dxa"/>
          </w:tcPr>
          <w:p w14:paraId="2736DA8D" w14:textId="2580B36B" w:rsidR="008560DD" w:rsidRPr="005D075C" w:rsidRDefault="008560DD" w:rsidP="008560DD">
            <w:pPr>
              <w:spacing w:after="120"/>
              <w:rPr>
                <w:rFonts w:eastAsiaTheme="minorEastAsia"/>
                <w:lang w:val="en-US" w:eastAsia="zh-CN"/>
              </w:rPr>
            </w:pPr>
            <w:r w:rsidRPr="005D075C">
              <w:rPr>
                <w:rFonts w:ascii="Arial" w:hAnsi="Arial" w:cs="Arial"/>
                <w:sz w:val="16"/>
                <w:szCs w:val="16"/>
              </w:rPr>
              <w:t>on TRP TRS work plan</w:t>
            </w:r>
          </w:p>
        </w:tc>
        <w:tc>
          <w:tcPr>
            <w:tcW w:w="1532" w:type="dxa"/>
          </w:tcPr>
          <w:p w14:paraId="7E6B2125" w14:textId="556FC85E" w:rsidR="008560DD" w:rsidRPr="005D075C" w:rsidRDefault="008560DD" w:rsidP="008560DD">
            <w:pPr>
              <w:spacing w:after="120"/>
              <w:rPr>
                <w:rFonts w:eastAsiaTheme="minorEastAsia"/>
                <w:lang w:val="en-US" w:eastAsia="zh-CN"/>
              </w:rPr>
            </w:pPr>
            <w:r w:rsidRPr="005D075C">
              <w:rPr>
                <w:rFonts w:ascii="Arial" w:hAnsi="Arial" w:cs="Arial"/>
                <w:sz w:val="16"/>
                <w:szCs w:val="16"/>
              </w:rPr>
              <w:t>Xiaomi</w:t>
            </w:r>
          </w:p>
        </w:tc>
        <w:tc>
          <w:tcPr>
            <w:tcW w:w="2385" w:type="dxa"/>
          </w:tcPr>
          <w:p w14:paraId="6EE3850B" w14:textId="3C669657"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2973F9E6" w14:textId="77777777" w:rsidR="008560DD" w:rsidRPr="00B04195" w:rsidRDefault="008560DD" w:rsidP="008560DD">
            <w:pPr>
              <w:spacing w:after="120"/>
              <w:rPr>
                <w:rFonts w:eastAsiaTheme="minorEastAsia"/>
                <w:color w:val="0070C0"/>
                <w:lang w:val="en-US" w:eastAsia="zh-CN"/>
              </w:rPr>
            </w:pPr>
          </w:p>
        </w:tc>
      </w:tr>
      <w:tr w:rsidR="008560DD" w14:paraId="5AD1932D" w14:textId="77777777" w:rsidTr="008560DD">
        <w:tc>
          <w:tcPr>
            <w:tcW w:w="1406" w:type="dxa"/>
          </w:tcPr>
          <w:p w14:paraId="6F590ED9" w14:textId="46A2596D" w:rsidR="008560DD" w:rsidRPr="005D075C" w:rsidRDefault="00D2558C" w:rsidP="008560DD">
            <w:pPr>
              <w:spacing w:after="120"/>
              <w:rPr>
                <w:rFonts w:eastAsiaTheme="minorEastAsia"/>
                <w:lang w:val="en-US" w:eastAsia="zh-CN"/>
              </w:rPr>
            </w:pPr>
            <w:hyperlink r:id="rId23" w:history="1">
              <w:r w:rsidR="008560DD" w:rsidRPr="005D075C">
                <w:rPr>
                  <w:rFonts w:eastAsiaTheme="minorEastAsia"/>
                  <w:lang w:val="en-US" w:eastAsia="zh-CN"/>
                </w:rPr>
                <w:t>R4-2110166</w:t>
              </w:r>
            </w:hyperlink>
          </w:p>
        </w:tc>
        <w:tc>
          <w:tcPr>
            <w:tcW w:w="2629" w:type="dxa"/>
          </w:tcPr>
          <w:p w14:paraId="469B98C9" w14:textId="5D4D91EC"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TRP/TRS for NR FR1 stand-alone</w:t>
            </w:r>
          </w:p>
        </w:tc>
        <w:tc>
          <w:tcPr>
            <w:tcW w:w="1532" w:type="dxa"/>
          </w:tcPr>
          <w:p w14:paraId="5A413DE5" w14:textId="03E3F716" w:rsidR="008560DD" w:rsidRPr="005D075C" w:rsidRDefault="008560DD" w:rsidP="008560DD">
            <w:pPr>
              <w:spacing w:after="120"/>
              <w:rPr>
                <w:rFonts w:eastAsiaTheme="minorEastAsia"/>
                <w:i/>
                <w:lang w:val="en-US" w:eastAsia="zh-CN"/>
              </w:rPr>
            </w:pPr>
            <w:r w:rsidRPr="005D075C">
              <w:rPr>
                <w:rFonts w:ascii="Arial" w:hAnsi="Arial" w:cs="Arial"/>
                <w:sz w:val="16"/>
                <w:szCs w:val="16"/>
              </w:rPr>
              <w:t>Apple</w:t>
            </w:r>
          </w:p>
        </w:tc>
        <w:tc>
          <w:tcPr>
            <w:tcW w:w="2385" w:type="dxa"/>
          </w:tcPr>
          <w:p w14:paraId="13F06318" w14:textId="5B8AAD21"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08164E96" w14:textId="77777777" w:rsidR="008560DD" w:rsidRPr="00404831" w:rsidRDefault="008560DD" w:rsidP="008560DD">
            <w:pPr>
              <w:spacing w:after="120"/>
              <w:rPr>
                <w:rFonts w:eastAsiaTheme="minorEastAsia"/>
                <w:i/>
                <w:color w:val="0070C0"/>
                <w:lang w:val="en-US" w:eastAsia="zh-CN"/>
              </w:rPr>
            </w:pPr>
          </w:p>
        </w:tc>
      </w:tr>
      <w:tr w:rsidR="008560DD" w14:paraId="46359CA9" w14:textId="77777777" w:rsidTr="008560DD">
        <w:tc>
          <w:tcPr>
            <w:tcW w:w="1406" w:type="dxa"/>
          </w:tcPr>
          <w:p w14:paraId="3CD313AC" w14:textId="7220B648" w:rsidR="008560DD" w:rsidRPr="005D075C" w:rsidRDefault="00D2558C" w:rsidP="008560DD">
            <w:pPr>
              <w:spacing w:after="120"/>
              <w:rPr>
                <w:rFonts w:eastAsiaTheme="minorEastAsia"/>
                <w:lang w:val="en-US" w:eastAsia="zh-CN"/>
              </w:rPr>
            </w:pPr>
            <w:hyperlink r:id="rId24" w:history="1">
              <w:r w:rsidR="008560DD" w:rsidRPr="005D075C">
                <w:rPr>
                  <w:rFonts w:eastAsiaTheme="minorEastAsia"/>
                  <w:lang w:val="en-US" w:eastAsia="zh-CN"/>
                </w:rPr>
                <w:t>R4-2110179</w:t>
              </w:r>
            </w:hyperlink>
          </w:p>
        </w:tc>
        <w:tc>
          <w:tcPr>
            <w:tcW w:w="2629" w:type="dxa"/>
          </w:tcPr>
          <w:p w14:paraId="08A6896D" w14:textId="6BFDEC8D"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FR1 TRP&amp;TRS EN-DC test methodology</w:t>
            </w:r>
          </w:p>
        </w:tc>
        <w:tc>
          <w:tcPr>
            <w:tcW w:w="1532" w:type="dxa"/>
          </w:tcPr>
          <w:p w14:paraId="77F2C933" w14:textId="0768DBEE" w:rsidR="008560DD" w:rsidRPr="005D075C" w:rsidRDefault="008560DD" w:rsidP="008560DD">
            <w:pPr>
              <w:spacing w:after="120"/>
              <w:rPr>
                <w:rFonts w:eastAsiaTheme="minorEastAsia"/>
                <w:i/>
                <w:lang w:val="en-US" w:eastAsia="zh-CN"/>
              </w:rPr>
            </w:pPr>
            <w:r w:rsidRPr="005D075C">
              <w:rPr>
                <w:rFonts w:ascii="Arial" w:hAnsi="Arial" w:cs="Arial"/>
                <w:sz w:val="16"/>
                <w:szCs w:val="16"/>
              </w:rPr>
              <w:t>CAICT</w:t>
            </w:r>
          </w:p>
        </w:tc>
        <w:tc>
          <w:tcPr>
            <w:tcW w:w="2385" w:type="dxa"/>
          </w:tcPr>
          <w:p w14:paraId="381DA8FB" w14:textId="5CC9F2EE"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64E87DF9" w14:textId="77777777" w:rsidR="008560DD" w:rsidRPr="00404831" w:rsidRDefault="008560DD" w:rsidP="008560DD">
            <w:pPr>
              <w:spacing w:after="120"/>
              <w:rPr>
                <w:rFonts w:eastAsiaTheme="minorEastAsia"/>
                <w:i/>
                <w:color w:val="0070C0"/>
                <w:lang w:val="en-US" w:eastAsia="zh-CN"/>
              </w:rPr>
            </w:pPr>
          </w:p>
        </w:tc>
      </w:tr>
      <w:tr w:rsidR="008560DD" w14:paraId="1157DBAB" w14:textId="77777777" w:rsidTr="008560DD">
        <w:tc>
          <w:tcPr>
            <w:tcW w:w="1406" w:type="dxa"/>
          </w:tcPr>
          <w:p w14:paraId="0A36FC1D" w14:textId="4A797A83" w:rsidR="008560DD" w:rsidRPr="005D075C" w:rsidRDefault="00D2558C" w:rsidP="008560DD">
            <w:pPr>
              <w:spacing w:after="120"/>
              <w:rPr>
                <w:rFonts w:eastAsiaTheme="minorEastAsia"/>
                <w:lang w:val="en-US" w:eastAsia="zh-CN"/>
              </w:rPr>
            </w:pPr>
            <w:hyperlink r:id="rId25" w:history="1">
              <w:r w:rsidR="008560DD" w:rsidRPr="005D075C">
                <w:rPr>
                  <w:rFonts w:eastAsiaTheme="minorEastAsia"/>
                  <w:lang w:val="en-US" w:eastAsia="zh-CN"/>
                </w:rPr>
                <w:t>R4-2110793</w:t>
              </w:r>
            </w:hyperlink>
          </w:p>
        </w:tc>
        <w:tc>
          <w:tcPr>
            <w:tcW w:w="2629" w:type="dxa"/>
          </w:tcPr>
          <w:p w14:paraId="7A729E3A" w14:textId="315DDC91" w:rsidR="008560DD" w:rsidRPr="005D075C" w:rsidRDefault="008560DD" w:rsidP="008560DD">
            <w:pPr>
              <w:spacing w:after="120"/>
              <w:rPr>
                <w:rFonts w:eastAsiaTheme="minorEastAsia"/>
                <w:i/>
                <w:lang w:val="en-US" w:eastAsia="zh-CN"/>
              </w:rPr>
            </w:pPr>
            <w:r w:rsidRPr="005D075C">
              <w:rPr>
                <w:rFonts w:ascii="Arial" w:hAnsi="Arial" w:cs="Arial"/>
                <w:sz w:val="16"/>
                <w:szCs w:val="16"/>
              </w:rPr>
              <w:t>General views on TRP TRS WI</w:t>
            </w:r>
          </w:p>
        </w:tc>
        <w:tc>
          <w:tcPr>
            <w:tcW w:w="1532" w:type="dxa"/>
          </w:tcPr>
          <w:p w14:paraId="1A2D1208" w14:textId="78E36C8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4E19733B" w14:textId="47C69C28"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1666C5C" w14:textId="77777777" w:rsidR="008560DD" w:rsidRPr="00404831" w:rsidRDefault="008560DD" w:rsidP="008560DD">
            <w:pPr>
              <w:spacing w:after="120"/>
              <w:rPr>
                <w:rFonts w:eastAsiaTheme="minorEastAsia"/>
                <w:i/>
                <w:color w:val="0070C0"/>
                <w:lang w:val="en-US" w:eastAsia="zh-CN"/>
              </w:rPr>
            </w:pPr>
          </w:p>
        </w:tc>
      </w:tr>
      <w:tr w:rsidR="008560DD" w14:paraId="14058E95" w14:textId="77777777" w:rsidTr="008560DD">
        <w:tc>
          <w:tcPr>
            <w:tcW w:w="1406" w:type="dxa"/>
          </w:tcPr>
          <w:p w14:paraId="7292E537" w14:textId="296177C9" w:rsidR="008560DD" w:rsidRPr="005D075C" w:rsidRDefault="00D2558C" w:rsidP="008560DD">
            <w:pPr>
              <w:spacing w:after="120"/>
              <w:rPr>
                <w:rFonts w:eastAsiaTheme="minorEastAsia"/>
                <w:lang w:val="en-US" w:eastAsia="zh-CN"/>
              </w:rPr>
            </w:pPr>
            <w:hyperlink r:id="rId26" w:history="1">
              <w:r w:rsidR="008560DD" w:rsidRPr="005D075C">
                <w:rPr>
                  <w:rFonts w:eastAsiaTheme="minorEastAsia"/>
                  <w:lang w:val="en-US" w:eastAsia="zh-CN"/>
                </w:rPr>
                <w:t>R4-2110794</w:t>
              </w:r>
            </w:hyperlink>
          </w:p>
        </w:tc>
        <w:tc>
          <w:tcPr>
            <w:tcW w:w="2629" w:type="dxa"/>
          </w:tcPr>
          <w:p w14:paraId="087074BB" w14:textId="1B3D17EA"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SA test method</w:t>
            </w:r>
          </w:p>
        </w:tc>
        <w:tc>
          <w:tcPr>
            <w:tcW w:w="1532" w:type="dxa"/>
          </w:tcPr>
          <w:p w14:paraId="5D3AE640" w14:textId="11CB20D6"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A0078F" w14:textId="38B7676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14EB86B" w14:textId="77777777" w:rsidR="008560DD" w:rsidRPr="00404831" w:rsidRDefault="008560DD" w:rsidP="008560DD">
            <w:pPr>
              <w:spacing w:after="120"/>
              <w:rPr>
                <w:rFonts w:eastAsiaTheme="minorEastAsia"/>
                <w:i/>
                <w:color w:val="0070C0"/>
                <w:lang w:val="en-US" w:eastAsia="zh-CN"/>
              </w:rPr>
            </w:pPr>
          </w:p>
        </w:tc>
      </w:tr>
      <w:tr w:rsidR="008560DD" w14:paraId="6D5346B4" w14:textId="77777777" w:rsidTr="008560DD">
        <w:tc>
          <w:tcPr>
            <w:tcW w:w="1406" w:type="dxa"/>
          </w:tcPr>
          <w:p w14:paraId="102C72F0" w14:textId="6F064343" w:rsidR="008560DD" w:rsidRPr="005D075C" w:rsidRDefault="00D2558C" w:rsidP="008560DD">
            <w:pPr>
              <w:spacing w:after="120"/>
              <w:rPr>
                <w:rFonts w:eastAsiaTheme="minorEastAsia"/>
                <w:lang w:val="en-US" w:eastAsia="zh-CN"/>
              </w:rPr>
            </w:pPr>
            <w:hyperlink r:id="rId27" w:history="1">
              <w:r w:rsidR="008560DD" w:rsidRPr="005D075C">
                <w:rPr>
                  <w:rFonts w:eastAsiaTheme="minorEastAsia"/>
                  <w:lang w:val="en-US" w:eastAsia="zh-CN"/>
                </w:rPr>
                <w:t>R4-2110802</w:t>
              </w:r>
            </w:hyperlink>
          </w:p>
        </w:tc>
        <w:tc>
          <w:tcPr>
            <w:tcW w:w="2629" w:type="dxa"/>
          </w:tcPr>
          <w:p w14:paraId="14421CD5" w14:textId="5E4F5C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EN-DC test method</w:t>
            </w:r>
          </w:p>
        </w:tc>
        <w:tc>
          <w:tcPr>
            <w:tcW w:w="1532" w:type="dxa"/>
          </w:tcPr>
          <w:p w14:paraId="4758E155" w14:textId="25A30BBA"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C95E6F" w14:textId="7B059EDB"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3389906" w14:textId="77777777" w:rsidR="008560DD" w:rsidRPr="00404831" w:rsidRDefault="008560DD" w:rsidP="008560DD">
            <w:pPr>
              <w:spacing w:after="120"/>
              <w:rPr>
                <w:rFonts w:eastAsiaTheme="minorEastAsia"/>
                <w:i/>
                <w:color w:val="0070C0"/>
                <w:lang w:val="en-US" w:eastAsia="zh-CN"/>
              </w:rPr>
            </w:pPr>
          </w:p>
        </w:tc>
      </w:tr>
      <w:tr w:rsidR="008560DD" w14:paraId="378D2081" w14:textId="77777777" w:rsidTr="008560DD">
        <w:tc>
          <w:tcPr>
            <w:tcW w:w="1406" w:type="dxa"/>
          </w:tcPr>
          <w:p w14:paraId="690A8E53" w14:textId="21AC31EB" w:rsidR="008560DD" w:rsidRPr="005D075C" w:rsidRDefault="00D2558C" w:rsidP="008560DD">
            <w:pPr>
              <w:spacing w:after="120"/>
              <w:rPr>
                <w:rFonts w:eastAsiaTheme="minorEastAsia"/>
                <w:lang w:val="en-US" w:eastAsia="zh-CN"/>
              </w:rPr>
            </w:pPr>
            <w:hyperlink r:id="rId28" w:history="1">
              <w:r w:rsidR="008560DD" w:rsidRPr="005D075C">
                <w:rPr>
                  <w:rFonts w:eastAsiaTheme="minorEastAsia"/>
                  <w:lang w:val="en-US" w:eastAsia="zh-CN"/>
                </w:rPr>
                <w:t>R4-2110804</w:t>
              </w:r>
            </w:hyperlink>
          </w:p>
        </w:tc>
        <w:tc>
          <w:tcPr>
            <w:tcW w:w="2629" w:type="dxa"/>
          </w:tcPr>
          <w:p w14:paraId="550307B4" w14:textId="6603CF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and Reply LS to GSMA on 5G FR1 OTA Testing Method</w:t>
            </w:r>
          </w:p>
        </w:tc>
        <w:tc>
          <w:tcPr>
            <w:tcW w:w="1532" w:type="dxa"/>
          </w:tcPr>
          <w:p w14:paraId="704B6066" w14:textId="3B42E86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16BE2B5C" w14:textId="10D9A47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892171B" w14:textId="77777777" w:rsidR="008560DD" w:rsidRPr="00404831" w:rsidRDefault="008560DD" w:rsidP="008560DD">
            <w:pPr>
              <w:spacing w:after="120"/>
              <w:rPr>
                <w:rFonts w:eastAsiaTheme="minorEastAsia"/>
                <w:i/>
                <w:color w:val="0070C0"/>
                <w:lang w:val="en-US" w:eastAsia="zh-CN"/>
              </w:rPr>
            </w:pPr>
          </w:p>
        </w:tc>
      </w:tr>
      <w:tr w:rsidR="008560DD" w14:paraId="799D3631" w14:textId="77777777" w:rsidTr="008560DD">
        <w:tc>
          <w:tcPr>
            <w:tcW w:w="1406" w:type="dxa"/>
          </w:tcPr>
          <w:p w14:paraId="3C24C975" w14:textId="0887FB52" w:rsidR="008560DD" w:rsidRPr="005D075C" w:rsidRDefault="00D2558C" w:rsidP="008560DD">
            <w:pPr>
              <w:spacing w:after="120"/>
              <w:rPr>
                <w:rFonts w:eastAsiaTheme="minorEastAsia"/>
                <w:lang w:val="en-US" w:eastAsia="zh-CN"/>
              </w:rPr>
            </w:pPr>
            <w:hyperlink r:id="rId29" w:history="1">
              <w:r w:rsidR="008560DD" w:rsidRPr="005D075C">
                <w:rPr>
                  <w:rFonts w:eastAsiaTheme="minorEastAsia"/>
                  <w:lang w:val="en-US" w:eastAsia="zh-CN"/>
                </w:rPr>
                <w:t>R4-2110842</w:t>
              </w:r>
            </w:hyperlink>
          </w:p>
        </w:tc>
        <w:tc>
          <w:tcPr>
            <w:tcW w:w="2629" w:type="dxa"/>
          </w:tcPr>
          <w:p w14:paraId="6A516A1D" w14:textId="63C13D32" w:rsidR="008560DD" w:rsidRPr="005D075C" w:rsidRDefault="008560DD" w:rsidP="008560DD">
            <w:pPr>
              <w:spacing w:after="120"/>
              <w:rPr>
                <w:rFonts w:eastAsiaTheme="minorEastAsia"/>
                <w:i/>
                <w:lang w:val="en-US" w:eastAsia="zh-CN"/>
              </w:rPr>
            </w:pPr>
            <w:r w:rsidRPr="005D075C">
              <w:rPr>
                <w:rFonts w:ascii="Arial" w:hAnsi="Arial" w:cs="Arial"/>
                <w:sz w:val="16"/>
                <w:szCs w:val="16"/>
              </w:rPr>
              <w:t>Power setting for EN-DC test</w:t>
            </w:r>
          </w:p>
        </w:tc>
        <w:tc>
          <w:tcPr>
            <w:tcW w:w="1532" w:type="dxa"/>
          </w:tcPr>
          <w:p w14:paraId="5060C7DB" w14:textId="0755A127" w:rsidR="008560DD" w:rsidRPr="005D075C" w:rsidRDefault="008560DD" w:rsidP="008560DD">
            <w:pPr>
              <w:spacing w:after="120"/>
              <w:rPr>
                <w:rFonts w:eastAsiaTheme="minorEastAsia"/>
                <w:i/>
                <w:lang w:val="en-US" w:eastAsia="zh-CN"/>
              </w:rPr>
            </w:pPr>
            <w:r w:rsidRPr="005D075C">
              <w:rPr>
                <w:rFonts w:ascii="Arial" w:hAnsi="Arial" w:cs="Arial"/>
                <w:sz w:val="16"/>
                <w:szCs w:val="16"/>
              </w:rPr>
              <w:t>OPPO</w:t>
            </w:r>
          </w:p>
        </w:tc>
        <w:tc>
          <w:tcPr>
            <w:tcW w:w="2385" w:type="dxa"/>
          </w:tcPr>
          <w:p w14:paraId="2BDFF6EC" w14:textId="7B13FD8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A1097D2" w14:textId="77777777" w:rsidR="008560DD" w:rsidRPr="00404831" w:rsidRDefault="008560DD" w:rsidP="008560DD">
            <w:pPr>
              <w:spacing w:after="120"/>
              <w:rPr>
                <w:rFonts w:eastAsiaTheme="minorEastAsia"/>
                <w:i/>
                <w:color w:val="0070C0"/>
                <w:lang w:val="en-US" w:eastAsia="zh-CN"/>
              </w:rPr>
            </w:pPr>
          </w:p>
        </w:tc>
      </w:tr>
      <w:tr w:rsidR="008560DD" w14:paraId="6887A1E0" w14:textId="77777777" w:rsidTr="008560DD">
        <w:tc>
          <w:tcPr>
            <w:tcW w:w="1406" w:type="dxa"/>
          </w:tcPr>
          <w:p w14:paraId="326BEA87" w14:textId="48F306C1" w:rsidR="008560DD" w:rsidRPr="005D075C" w:rsidRDefault="00D2558C" w:rsidP="008560DD">
            <w:pPr>
              <w:spacing w:after="120"/>
              <w:rPr>
                <w:rFonts w:eastAsiaTheme="minorEastAsia"/>
                <w:lang w:val="en-US" w:eastAsia="zh-CN"/>
              </w:rPr>
            </w:pPr>
            <w:hyperlink r:id="rId30" w:history="1">
              <w:r w:rsidR="008560DD" w:rsidRPr="005D075C">
                <w:rPr>
                  <w:rFonts w:eastAsiaTheme="minorEastAsia"/>
                  <w:lang w:val="en-US" w:eastAsia="zh-CN"/>
                </w:rPr>
                <w:t>R4-2111459</w:t>
              </w:r>
            </w:hyperlink>
          </w:p>
        </w:tc>
        <w:tc>
          <w:tcPr>
            <w:tcW w:w="2629" w:type="dxa"/>
          </w:tcPr>
          <w:p w14:paraId="71110EB6" w14:textId="2E56EFC2" w:rsidR="008560DD" w:rsidRPr="005D075C" w:rsidRDefault="008560DD" w:rsidP="008560DD">
            <w:pPr>
              <w:spacing w:after="120"/>
              <w:rPr>
                <w:rFonts w:eastAsiaTheme="minorEastAsia"/>
                <w:i/>
                <w:lang w:val="en-US" w:eastAsia="zh-CN"/>
              </w:rPr>
            </w:pPr>
            <w:r w:rsidRPr="005D075C">
              <w:rPr>
                <w:rFonts w:ascii="Arial" w:hAnsi="Arial" w:cs="Arial"/>
                <w:sz w:val="16"/>
                <w:szCs w:val="16"/>
              </w:rPr>
              <w:t>On workplan for R17 NR FR1 UE TRP and TRS WI</w:t>
            </w:r>
          </w:p>
        </w:tc>
        <w:tc>
          <w:tcPr>
            <w:tcW w:w="1532" w:type="dxa"/>
          </w:tcPr>
          <w:p w14:paraId="366E5BDF" w14:textId="5838B08E" w:rsidR="008560DD" w:rsidRPr="005D075C" w:rsidRDefault="008560DD" w:rsidP="008560DD">
            <w:pPr>
              <w:spacing w:after="120"/>
              <w:rPr>
                <w:rFonts w:eastAsiaTheme="minorEastAsia"/>
                <w:i/>
                <w:lang w:val="en-US" w:eastAsia="zh-CN"/>
              </w:rPr>
            </w:pPr>
            <w:proofErr w:type="spellStart"/>
            <w:proofErr w:type="gramStart"/>
            <w:r w:rsidRPr="005D075C">
              <w:rPr>
                <w:rFonts w:ascii="Arial" w:hAnsi="Arial" w:cs="Arial"/>
                <w:sz w:val="16"/>
                <w:szCs w:val="16"/>
              </w:rPr>
              <w:t>Huawei,HiSilicon</w:t>
            </w:r>
            <w:proofErr w:type="spellEnd"/>
            <w:proofErr w:type="gramEnd"/>
          </w:p>
        </w:tc>
        <w:tc>
          <w:tcPr>
            <w:tcW w:w="2385" w:type="dxa"/>
          </w:tcPr>
          <w:p w14:paraId="42C74850" w14:textId="11DA119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722DF7C8" w14:textId="77777777" w:rsidR="008560DD" w:rsidRPr="00404831" w:rsidRDefault="008560DD" w:rsidP="008560DD">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14"/>
        <w:gridCol w:w="2976"/>
        <w:gridCol w:w="1842"/>
        <w:gridCol w:w="1727"/>
        <w:gridCol w:w="1672"/>
      </w:tblGrid>
      <w:tr w:rsidR="00C63557" w:rsidRPr="00004165" w14:paraId="75D42EAA" w14:textId="77777777" w:rsidTr="00806EE9">
        <w:tc>
          <w:tcPr>
            <w:tcW w:w="1414" w:type="dxa"/>
          </w:tcPr>
          <w:p w14:paraId="6D8A2286" w14:textId="70BC9A47" w:rsidR="00C63557" w:rsidRPr="00045592" w:rsidRDefault="00C63557"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976"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842"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1727"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72"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806EE9">
        <w:tc>
          <w:tcPr>
            <w:tcW w:w="1414" w:type="dxa"/>
          </w:tcPr>
          <w:p w14:paraId="680F2398" w14:textId="6FCBA677" w:rsidR="00C63557" w:rsidRPr="00806EE9" w:rsidRDefault="00D24419" w:rsidP="00B05329">
            <w:pPr>
              <w:spacing w:after="120"/>
              <w:rPr>
                <w:rFonts w:eastAsiaTheme="minorEastAsia"/>
                <w:lang w:val="en-US" w:eastAsia="zh-CN"/>
              </w:rPr>
            </w:pPr>
            <w:bookmarkStart w:id="281" w:name="_GoBack" w:colFirst="0" w:colLast="3"/>
            <w:ins w:id="282" w:author="Ruixin Wang (vivo)" w:date="2021-05-26T14:11:00Z">
              <w:r w:rsidRPr="00806EE9">
                <w:rPr>
                  <w:rFonts w:eastAsiaTheme="minorEastAsia"/>
                  <w:lang w:val="en-US" w:eastAsia="zh-CN"/>
                </w:rPr>
                <w:t>R4-2108620</w:t>
              </w:r>
            </w:ins>
            <w:del w:id="283" w:author="Ruixin Wang (vivo)" w:date="2021-05-26T14:11:00Z">
              <w:r w:rsidR="00C63557" w:rsidRPr="00806EE9" w:rsidDel="00D24419">
                <w:rPr>
                  <w:rFonts w:eastAsiaTheme="minorEastAsia"/>
                  <w:lang w:val="en-US" w:eastAsia="zh-CN"/>
                </w:rPr>
                <w:delText>R4-210xxxx</w:delText>
              </w:r>
            </w:del>
          </w:p>
        </w:tc>
        <w:tc>
          <w:tcPr>
            <w:tcW w:w="2976" w:type="dxa"/>
          </w:tcPr>
          <w:p w14:paraId="27D57788" w14:textId="7C0BFB3D" w:rsidR="00C63557" w:rsidRPr="00806EE9" w:rsidRDefault="00D24419" w:rsidP="00B05329">
            <w:pPr>
              <w:spacing w:after="120"/>
              <w:rPr>
                <w:rFonts w:eastAsiaTheme="minorEastAsia"/>
                <w:lang w:val="en-US" w:eastAsia="zh-CN"/>
              </w:rPr>
            </w:pPr>
            <w:ins w:id="284" w:author="Ruixin Wang (vivo)" w:date="2021-05-26T14:11:00Z">
              <w:r w:rsidRPr="00806EE9">
                <w:rPr>
                  <w:rFonts w:eastAsiaTheme="minorEastAsia"/>
                  <w:lang w:val="en-US" w:eastAsia="zh-CN"/>
                </w:rPr>
                <w:t>WF on FR1 TRP TRS</w:t>
              </w:r>
            </w:ins>
            <w:del w:id="285" w:author="Ruixin Wang (vivo)" w:date="2021-05-26T14:11:00Z">
              <w:r w:rsidR="00C63557" w:rsidRPr="00806EE9" w:rsidDel="00D24419">
                <w:rPr>
                  <w:rFonts w:eastAsiaTheme="minorEastAsia"/>
                  <w:lang w:val="en-US" w:eastAsia="zh-CN"/>
                </w:rPr>
                <w:delText>CR on …</w:delText>
              </w:r>
            </w:del>
          </w:p>
        </w:tc>
        <w:tc>
          <w:tcPr>
            <w:tcW w:w="1842" w:type="dxa"/>
          </w:tcPr>
          <w:p w14:paraId="435752CE" w14:textId="5A64490B" w:rsidR="00C63557" w:rsidRPr="00806EE9" w:rsidRDefault="00D24419" w:rsidP="00B05329">
            <w:pPr>
              <w:spacing w:after="120"/>
              <w:rPr>
                <w:rFonts w:eastAsiaTheme="minorEastAsia"/>
                <w:lang w:val="en-US" w:eastAsia="zh-CN"/>
              </w:rPr>
            </w:pPr>
            <w:ins w:id="286" w:author="Ruixin Wang (vivo)" w:date="2021-05-26T14:11:00Z">
              <w:r w:rsidRPr="00806EE9">
                <w:rPr>
                  <w:rFonts w:eastAsiaTheme="minorEastAsia"/>
                  <w:lang w:val="en-US" w:eastAsia="zh-CN"/>
                </w:rPr>
                <w:t>vivo</w:t>
              </w:r>
            </w:ins>
            <w:del w:id="287" w:author="Ruixin Wang (vivo)" w:date="2021-05-26T14:11:00Z">
              <w:r w:rsidR="00C63557" w:rsidRPr="00806EE9" w:rsidDel="00D24419">
                <w:rPr>
                  <w:rFonts w:eastAsiaTheme="minorEastAsia"/>
                  <w:lang w:val="en-US" w:eastAsia="zh-CN"/>
                </w:rPr>
                <w:delText>XXX</w:delText>
              </w:r>
            </w:del>
          </w:p>
        </w:tc>
        <w:tc>
          <w:tcPr>
            <w:tcW w:w="1727" w:type="dxa"/>
          </w:tcPr>
          <w:p w14:paraId="08107DBC" w14:textId="54531B76"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w:t>
            </w:r>
            <w:del w:id="288" w:author="Ruixin Wang (vivo)" w:date="2021-05-26T14:11:00Z">
              <w:r w:rsidRPr="00B04195" w:rsidDel="00D24419">
                <w:rPr>
                  <w:rFonts w:eastAsiaTheme="minorEastAsia"/>
                  <w:color w:val="0070C0"/>
                  <w:lang w:val="en-US" w:eastAsia="zh-CN"/>
                </w:rPr>
                <w:delText>, Revised, Merged, Postponed, Not Pursued</w:delText>
              </w:r>
            </w:del>
          </w:p>
        </w:tc>
        <w:tc>
          <w:tcPr>
            <w:tcW w:w="1672"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806EE9">
        <w:tc>
          <w:tcPr>
            <w:tcW w:w="1414" w:type="dxa"/>
          </w:tcPr>
          <w:p w14:paraId="5B8143AC" w14:textId="19850FCB" w:rsidR="00C63557" w:rsidRPr="00806EE9" w:rsidRDefault="00D24419" w:rsidP="00C63557">
            <w:pPr>
              <w:spacing w:after="120"/>
              <w:rPr>
                <w:rFonts w:eastAsiaTheme="minorEastAsia"/>
                <w:lang w:val="en-US" w:eastAsia="zh-CN"/>
              </w:rPr>
            </w:pPr>
            <w:ins w:id="289" w:author="Ruixin Wang (vivo)" w:date="2021-05-26T14:12:00Z">
              <w:r w:rsidRPr="00806EE9">
                <w:rPr>
                  <w:rFonts w:eastAsiaTheme="minorEastAsia"/>
                  <w:lang w:val="en-US" w:eastAsia="zh-CN"/>
                </w:rPr>
                <w:t>R4-2108621</w:t>
              </w:r>
            </w:ins>
            <w:del w:id="290" w:author="Ruixin Wang (vivo)" w:date="2021-05-26T14:12:00Z">
              <w:r w:rsidR="00C63557" w:rsidRPr="00806EE9" w:rsidDel="00D24419">
                <w:rPr>
                  <w:rFonts w:eastAsiaTheme="minorEastAsia"/>
                  <w:lang w:val="en-US" w:eastAsia="zh-CN"/>
                </w:rPr>
                <w:delText>R4-210xxxx</w:delText>
              </w:r>
            </w:del>
          </w:p>
        </w:tc>
        <w:tc>
          <w:tcPr>
            <w:tcW w:w="2976" w:type="dxa"/>
          </w:tcPr>
          <w:p w14:paraId="090DF275" w14:textId="2AC9B397" w:rsidR="00C63557" w:rsidRPr="00806EE9" w:rsidRDefault="00D24419" w:rsidP="00C63557">
            <w:pPr>
              <w:spacing w:after="120"/>
              <w:rPr>
                <w:rFonts w:eastAsiaTheme="minorEastAsia"/>
                <w:lang w:val="en-US" w:eastAsia="zh-CN"/>
              </w:rPr>
            </w:pPr>
            <w:ins w:id="291" w:author="Ruixin Wang (vivo)" w:date="2021-05-26T14:12:00Z">
              <w:r w:rsidRPr="00806EE9">
                <w:rPr>
                  <w:rFonts w:eastAsiaTheme="minorEastAsia"/>
                  <w:lang w:val="en-US" w:eastAsia="zh-CN"/>
                </w:rPr>
                <w:t>LS on Head and Hand Phantoms for 5G FR1 OTA testing</w:t>
              </w:r>
            </w:ins>
            <w:del w:id="292" w:author="Ruixin Wang (vivo)" w:date="2021-05-26T14:12:00Z">
              <w:r w:rsidR="00C63557" w:rsidRPr="00806EE9" w:rsidDel="00D24419">
                <w:rPr>
                  <w:rFonts w:eastAsiaTheme="minorEastAsia"/>
                  <w:lang w:val="en-US" w:eastAsia="zh-CN"/>
                </w:rPr>
                <w:delText>WF on …</w:delText>
              </w:r>
            </w:del>
          </w:p>
        </w:tc>
        <w:tc>
          <w:tcPr>
            <w:tcW w:w="1842" w:type="dxa"/>
          </w:tcPr>
          <w:p w14:paraId="771B253A" w14:textId="032F3035" w:rsidR="00C63557" w:rsidRPr="00806EE9" w:rsidRDefault="00D24419" w:rsidP="00C63557">
            <w:pPr>
              <w:spacing w:after="120"/>
              <w:rPr>
                <w:rFonts w:eastAsiaTheme="minorEastAsia"/>
                <w:lang w:val="en-US" w:eastAsia="zh-CN"/>
              </w:rPr>
            </w:pPr>
            <w:ins w:id="293" w:author="Ruixin Wang (vivo)" w:date="2021-05-26T14:12:00Z">
              <w:r w:rsidRPr="00806EE9">
                <w:rPr>
                  <w:rFonts w:eastAsiaTheme="minorEastAsia"/>
                  <w:lang w:val="en-US" w:eastAsia="zh-CN"/>
                </w:rPr>
                <w:t>vivo</w:t>
              </w:r>
            </w:ins>
            <w:del w:id="294" w:author="Ruixin Wang (vivo)" w:date="2021-05-26T14:12:00Z">
              <w:r w:rsidR="00C63557" w:rsidRPr="00806EE9" w:rsidDel="00D24419">
                <w:rPr>
                  <w:rFonts w:eastAsiaTheme="minorEastAsia"/>
                  <w:lang w:val="en-US" w:eastAsia="zh-CN"/>
                </w:rPr>
                <w:delText>YYY</w:delText>
              </w:r>
            </w:del>
            <w:ins w:id="295" w:author="Ruixin Wang (vivo)" w:date="2021-05-26T14:12:00Z">
              <w:r w:rsidRPr="00806EE9">
                <w:rPr>
                  <w:rFonts w:eastAsiaTheme="minorEastAsia"/>
                  <w:lang w:val="en-US" w:eastAsia="zh-CN"/>
                </w:rPr>
                <w:t>, CAICT</w:t>
              </w:r>
            </w:ins>
          </w:p>
        </w:tc>
        <w:tc>
          <w:tcPr>
            <w:tcW w:w="1727" w:type="dxa"/>
          </w:tcPr>
          <w:p w14:paraId="67702126" w14:textId="16FB612E"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w:t>
            </w:r>
            <w:del w:id="296" w:author="Ruixin Wang (vivo)" w:date="2021-05-26T14:12:00Z">
              <w:r w:rsidRPr="000F4526" w:rsidDel="00D24419">
                <w:rPr>
                  <w:rFonts w:eastAsiaTheme="minorEastAsia"/>
                  <w:color w:val="0070C0"/>
                  <w:lang w:val="en-US" w:eastAsia="zh-CN"/>
                </w:rPr>
                <w:delText>, Revised, Noted</w:delText>
              </w:r>
            </w:del>
          </w:p>
        </w:tc>
        <w:tc>
          <w:tcPr>
            <w:tcW w:w="1672"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806EE9">
        <w:tc>
          <w:tcPr>
            <w:tcW w:w="1414" w:type="dxa"/>
          </w:tcPr>
          <w:p w14:paraId="4C5DE3ED" w14:textId="27AEE0D5" w:rsidR="00C63557" w:rsidRPr="00D24419" w:rsidRDefault="00D24419" w:rsidP="00C63557">
            <w:pPr>
              <w:spacing w:after="120"/>
              <w:rPr>
                <w:rFonts w:eastAsiaTheme="minorEastAsia"/>
                <w:lang w:val="en-US" w:eastAsia="zh-CN"/>
                <w:rPrChange w:id="297" w:author="Ruixin Wang (vivo)" w:date="2021-05-26T14:13:00Z">
                  <w:rPr>
                    <w:rFonts w:eastAsiaTheme="minorEastAsia"/>
                    <w:color w:val="0070C0"/>
                    <w:lang w:val="en-US" w:eastAsia="zh-CN"/>
                  </w:rPr>
                </w:rPrChange>
              </w:rPr>
            </w:pPr>
            <w:ins w:id="298" w:author="Ruixin Wang (vivo)" w:date="2021-05-26T14:12:00Z">
              <w:r w:rsidRPr="00D24419">
                <w:rPr>
                  <w:rFonts w:eastAsiaTheme="minorEastAsia"/>
                  <w:lang w:val="en-US" w:eastAsia="zh-CN"/>
                  <w:rPrChange w:id="299" w:author="Ruixin Wang (vivo)" w:date="2021-05-26T14:13:00Z">
                    <w:rPr>
                      <w:rFonts w:ascii="Arial" w:hAnsi="Arial" w:cs="Arial"/>
                      <w:b/>
                      <w:color w:val="0000FF"/>
                      <w:sz w:val="24"/>
                      <w:u w:val="thick"/>
                    </w:rPr>
                  </w:rPrChange>
                </w:rPr>
                <w:t>R4-2108622</w:t>
              </w:r>
            </w:ins>
            <w:del w:id="300" w:author="Ruixin Wang (vivo)" w:date="2021-05-26T14:12:00Z">
              <w:r w:rsidR="00C63557" w:rsidRPr="00D24419" w:rsidDel="00D24419">
                <w:rPr>
                  <w:rFonts w:eastAsiaTheme="minorEastAsia"/>
                  <w:lang w:val="en-US" w:eastAsia="zh-CN"/>
                  <w:rPrChange w:id="301" w:author="Ruixin Wang (vivo)" w:date="2021-05-26T14:13:00Z">
                    <w:rPr>
                      <w:rFonts w:eastAsiaTheme="minorEastAsia"/>
                      <w:color w:val="0070C0"/>
                      <w:lang w:val="en-US" w:eastAsia="zh-CN"/>
                    </w:rPr>
                  </w:rPrChange>
                </w:rPr>
                <w:delText>R4-210xxxx</w:delText>
              </w:r>
            </w:del>
          </w:p>
        </w:tc>
        <w:tc>
          <w:tcPr>
            <w:tcW w:w="2976" w:type="dxa"/>
          </w:tcPr>
          <w:p w14:paraId="48FDD550" w14:textId="21A8B386" w:rsidR="00C63557" w:rsidRPr="00D24419" w:rsidRDefault="00D24419" w:rsidP="00C63557">
            <w:pPr>
              <w:spacing w:after="120"/>
              <w:rPr>
                <w:rFonts w:eastAsiaTheme="minorEastAsia"/>
                <w:lang w:val="en-US" w:eastAsia="zh-CN"/>
                <w:rPrChange w:id="302" w:author="Ruixin Wang (vivo)" w:date="2021-05-26T14:13:00Z">
                  <w:rPr>
                    <w:rFonts w:eastAsiaTheme="minorEastAsia"/>
                    <w:color w:val="0070C0"/>
                    <w:lang w:val="en-US" w:eastAsia="zh-CN"/>
                  </w:rPr>
                </w:rPrChange>
              </w:rPr>
            </w:pPr>
            <w:ins w:id="303" w:author="Ruixin Wang (vivo)" w:date="2021-05-26T14:12:00Z">
              <w:r w:rsidRPr="00D24419">
                <w:rPr>
                  <w:rFonts w:eastAsiaTheme="minorEastAsia"/>
                  <w:lang w:val="en-US" w:eastAsia="zh-CN"/>
                  <w:rPrChange w:id="304" w:author="Ruixin Wang (vivo)" w:date="2021-05-26T14:13:00Z">
                    <w:rPr>
                      <w:rFonts w:ascii="Arial" w:hAnsi="Arial" w:cs="Arial"/>
                      <w:b/>
                      <w:sz w:val="24"/>
                    </w:rPr>
                  </w:rPrChange>
                </w:rPr>
                <w:t>LS to RAN5 on MU work of FR1 TRP TRS WI</w:t>
              </w:r>
            </w:ins>
            <w:del w:id="305" w:author="Ruixin Wang (vivo)" w:date="2021-05-26T14:12:00Z">
              <w:r w:rsidR="00C63557" w:rsidRPr="00D24419" w:rsidDel="00D24419">
                <w:rPr>
                  <w:rFonts w:eastAsiaTheme="minorEastAsia"/>
                  <w:lang w:val="en-US" w:eastAsia="zh-CN"/>
                  <w:rPrChange w:id="306" w:author="Ruixin Wang (vivo)" w:date="2021-05-26T14:13:00Z">
                    <w:rPr>
                      <w:rFonts w:eastAsiaTheme="minorEastAsia"/>
                      <w:color w:val="0070C0"/>
                      <w:lang w:val="en-US" w:eastAsia="zh-CN"/>
                    </w:rPr>
                  </w:rPrChange>
                </w:rPr>
                <w:delText>LS on …</w:delText>
              </w:r>
            </w:del>
          </w:p>
        </w:tc>
        <w:tc>
          <w:tcPr>
            <w:tcW w:w="1842" w:type="dxa"/>
          </w:tcPr>
          <w:p w14:paraId="4CED2C36" w14:textId="7FEAD5FF" w:rsidR="00C63557" w:rsidRPr="00D24419" w:rsidRDefault="00D24419" w:rsidP="00C63557">
            <w:pPr>
              <w:spacing w:after="120"/>
              <w:rPr>
                <w:rFonts w:eastAsiaTheme="minorEastAsia"/>
                <w:lang w:val="en-US" w:eastAsia="zh-CN"/>
                <w:rPrChange w:id="307" w:author="Ruixin Wang (vivo)" w:date="2021-05-26T14:13:00Z">
                  <w:rPr>
                    <w:rFonts w:eastAsiaTheme="minorEastAsia"/>
                    <w:color w:val="0070C0"/>
                    <w:lang w:val="en-US" w:eastAsia="zh-CN"/>
                  </w:rPr>
                </w:rPrChange>
              </w:rPr>
            </w:pPr>
            <w:ins w:id="308" w:author="Ruixin Wang (vivo)" w:date="2021-05-26T14:12:00Z">
              <w:r w:rsidRPr="005D075C">
                <w:rPr>
                  <w:rFonts w:eastAsiaTheme="minorEastAsia"/>
                  <w:lang w:val="en-US" w:eastAsia="zh-CN"/>
                </w:rPr>
                <w:t>vivo, ROHDE &amp; SCHWARZ</w:t>
              </w:r>
            </w:ins>
            <w:del w:id="309" w:author="Ruixin Wang (vivo)" w:date="2021-05-26T14:12:00Z">
              <w:r w:rsidR="00C63557" w:rsidRPr="00D24419" w:rsidDel="00D24419">
                <w:rPr>
                  <w:rFonts w:eastAsiaTheme="minorEastAsia"/>
                  <w:lang w:val="en-US" w:eastAsia="zh-CN"/>
                  <w:rPrChange w:id="310" w:author="Ruixin Wang (vivo)" w:date="2021-05-26T14:13:00Z">
                    <w:rPr>
                      <w:rFonts w:eastAsiaTheme="minorEastAsia"/>
                      <w:color w:val="0070C0"/>
                      <w:lang w:val="en-US" w:eastAsia="zh-CN"/>
                    </w:rPr>
                  </w:rPrChange>
                </w:rPr>
                <w:delText>ZZZ</w:delText>
              </w:r>
            </w:del>
          </w:p>
        </w:tc>
        <w:tc>
          <w:tcPr>
            <w:tcW w:w="1727" w:type="dxa"/>
          </w:tcPr>
          <w:p w14:paraId="41C5FEC4" w14:textId="6F208F25"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w:t>
            </w:r>
            <w:del w:id="311" w:author="Ruixin Wang (vivo)" w:date="2021-05-26T14:12:00Z">
              <w:r w:rsidRPr="000F4526" w:rsidDel="00D24419">
                <w:rPr>
                  <w:rFonts w:eastAsiaTheme="minorEastAsia"/>
                  <w:color w:val="0070C0"/>
                  <w:lang w:val="en-US" w:eastAsia="zh-CN"/>
                </w:rPr>
                <w:delText>, Revised, Noted</w:delText>
              </w:r>
            </w:del>
          </w:p>
        </w:tc>
        <w:tc>
          <w:tcPr>
            <w:tcW w:w="1672"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806EE9">
        <w:tc>
          <w:tcPr>
            <w:tcW w:w="1414" w:type="dxa"/>
          </w:tcPr>
          <w:p w14:paraId="6DD9A5B9" w14:textId="225A1D0B" w:rsidR="00C63557" w:rsidRPr="00D24419" w:rsidRDefault="00D24419" w:rsidP="00B05329">
            <w:pPr>
              <w:spacing w:after="120"/>
              <w:rPr>
                <w:rFonts w:eastAsiaTheme="minorEastAsia"/>
                <w:lang w:val="en-US" w:eastAsia="zh-CN"/>
                <w:rPrChange w:id="312" w:author="Ruixin Wang (vivo)" w:date="2021-05-26T14:13:00Z">
                  <w:rPr>
                    <w:rFonts w:eastAsiaTheme="minorEastAsia"/>
                    <w:color w:val="0070C0"/>
                    <w:lang w:eastAsia="zh-CN"/>
                  </w:rPr>
                </w:rPrChange>
              </w:rPr>
            </w:pPr>
            <w:ins w:id="313" w:author="Ruixin Wang (vivo)" w:date="2021-05-26T14:12:00Z">
              <w:r w:rsidRPr="00D24419">
                <w:rPr>
                  <w:rFonts w:eastAsiaTheme="minorEastAsia"/>
                  <w:lang w:val="en-US" w:eastAsia="zh-CN"/>
                  <w:rPrChange w:id="314" w:author="Ruixin Wang (vivo)" w:date="2021-05-26T14:13:00Z">
                    <w:rPr>
                      <w:rFonts w:ascii="Arial" w:hAnsi="Arial" w:cs="Arial"/>
                      <w:b/>
                      <w:color w:val="0000FF"/>
                      <w:sz w:val="24"/>
                      <w:u w:val="thick"/>
                    </w:rPr>
                  </w:rPrChange>
                </w:rPr>
                <w:t>R4-2108623</w:t>
              </w:r>
            </w:ins>
          </w:p>
        </w:tc>
        <w:tc>
          <w:tcPr>
            <w:tcW w:w="2976" w:type="dxa"/>
          </w:tcPr>
          <w:p w14:paraId="51B79474" w14:textId="41B3949A" w:rsidR="00C63557" w:rsidRPr="00D24419" w:rsidRDefault="00D24419" w:rsidP="00B05329">
            <w:pPr>
              <w:spacing w:after="120"/>
              <w:rPr>
                <w:rFonts w:eastAsiaTheme="minorEastAsia"/>
                <w:lang w:val="en-US" w:eastAsia="zh-CN"/>
                <w:rPrChange w:id="315" w:author="Ruixin Wang (vivo)" w:date="2021-05-26T14:13:00Z">
                  <w:rPr>
                    <w:rFonts w:eastAsiaTheme="minorEastAsia"/>
                    <w:i/>
                    <w:color w:val="0070C0"/>
                    <w:lang w:val="en-US" w:eastAsia="zh-CN"/>
                  </w:rPr>
                </w:rPrChange>
              </w:rPr>
            </w:pPr>
            <w:ins w:id="316" w:author="Ruixin Wang (vivo)" w:date="2021-05-26T14:12:00Z">
              <w:r w:rsidRPr="00D24419">
                <w:rPr>
                  <w:rFonts w:eastAsiaTheme="minorEastAsia"/>
                  <w:lang w:val="en-US" w:eastAsia="zh-CN"/>
                  <w:rPrChange w:id="317" w:author="Ruixin Wang (vivo)" w:date="2021-05-26T14:13:00Z">
                    <w:rPr>
                      <w:rFonts w:ascii="Arial" w:hAnsi="Arial" w:cs="Arial"/>
                      <w:b/>
                      <w:sz w:val="24"/>
                    </w:rPr>
                  </w:rPrChange>
                </w:rPr>
                <w:t>Reply LS on 5G FR1 OTA Testing Method</w:t>
              </w:r>
            </w:ins>
          </w:p>
        </w:tc>
        <w:tc>
          <w:tcPr>
            <w:tcW w:w="1842" w:type="dxa"/>
          </w:tcPr>
          <w:p w14:paraId="0AC715DD" w14:textId="35810C3B" w:rsidR="00C63557" w:rsidRPr="00D24419" w:rsidRDefault="00D24419" w:rsidP="00B05329">
            <w:pPr>
              <w:spacing w:after="120"/>
              <w:rPr>
                <w:rFonts w:eastAsiaTheme="minorEastAsia"/>
                <w:lang w:val="en-US" w:eastAsia="zh-CN"/>
                <w:rPrChange w:id="318" w:author="Ruixin Wang (vivo)" w:date="2021-05-26T14:13:00Z">
                  <w:rPr>
                    <w:rFonts w:eastAsiaTheme="minorEastAsia"/>
                    <w:i/>
                    <w:color w:val="0070C0"/>
                    <w:lang w:val="en-US" w:eastAsia="zh-CN"/>
                  </w:rPr>
                </w:rPrChange>
              </w:rPr>
            </w:pPr>
            <w:ins w:id="319" w:author="Ruixin Wang (vivo)" w:date="2021-05-26T14:13:00Z">
              <w:r w:rsidRPr="00D24419">
                <w:rPr>
                  <w:rFonts w:eastAsiaTheme="minorEastAsia"/>
                  <w:lang w:val="en-US" w:eastAsia="zh-CN"/>
                  <w:rPrChange w:id="320" w:author="Ruixin Wang (vivo)" w:date="2021-05-26T14:13:00Z">
                    <w:rPr>
                      <w:i/>
                      <w:lang w:eastAsia="zh-CN"/>
                    </w:rPr>
                  </w:rPrChange>
                </w:rPr>
                <w:t>vivo</w:t>
              </w:r>
            </w:ins>
          </w:p>
        </w:tc>
        <w:tc>
          <w:tcPr>
            <w:tcW w:w="1727" w:type="dxa"/>
          </w:tcPr>
          <w:p w14:paraId="129E6C18" w14:textId="07F4AB86" w:rsidR="00C63557" w:rsidRPr="003418CB" w:rsidRDefault="00D24419" w:rsidP="00B05329">
            <w:pPr>
              <w:spacing w:after="120"/>
              <w:rPr>
                <w:rFonts w:eastAsiaTheme="minorEastAsia"/>
                <w:color w:val="0070C0"/>
                <w:lang w:val="en-US" w:eastAsia="zh-CN"/>
              </w:rPr>
            </w:pPr>
            <w:ins w:id="321" w:author="Ruixin Wang (vivo)" w:date="2021-05-26T14:13:00Z">
              <w:r w:rsidRPr="000F4526">
                <w:rPr>
                  <w:rFonts w:eastAsiaTheme="minorEastAsia"/>
                  <w:color w:val="0070C0"/>
                  <w:lang w:val="en-US" w:eastAsia="zh-CN"/>
                </w:rPr>
                <w:t>Agreeable</w:t>
              </w:r>
            </w:ins>
          </w:p>
        </w:tc>
        <w:tc>
          <w:tcPr>
            <w:tcW w:w="1672" w:type="dxa"/>
          </w:tcPr>
          <w:p w14:paraId="62A5A005" w14:textId="77777777" w:rsidR="00C63557" w:rsidRPr="00404831" w:rsidRDefault="00C63557" w:rsidP="00B05329">
            <w:pPr>
              <w:spacing w:after="120"/>
              <w:rPr>
                <w:rFonts w:eastAsiaTheme="minorEastAsia"/>
                <w:i/>
                <w:color w:val="0070C0"/>
                <w:lang w:val="en-US" w:eastAsia="zh-CN"/>
              </w:rPr>
            </w:pPr>
          </w:p>
        </w:tc>
      </w:tr>
      <w:tr w:rsidR="00D24419" w14:paraId="6994EC7B" w14:textId="77777777" w:rsidTr="00806EE9">
        <w:trPr>
          <w:ins w:id="322" w:author="Ruixin Wang (vivo)" w:date="2021-05-26T14:12:00Z"/>
        </w:trPr>
        <w:tc>
          <w:tcPr>
            <w:tcW w:w="1414" w:type="dxa"/>
          </w:tcPr>
          <w:p w14:paraId="54126F77" w14:textId="233855AA" w:rsidR="00D24419" w:rsidRPr="00D24419" w:rsidRDefault="00D24419" w:rsidP="00B05329">
            <w:pPr>
              <w:spacing w:after="120"/>
              <w:rPr>
                <w:ins w:id="323" w:author="Ruixin Wang (vivo)" w:date="2021-05-26T14:12:00Z"/>
                <w:rFonts w:eastAsiaTheme="minorEastAsia"/>
                <w:lang w:val="en-US" w:eastAsia="zh-CN"/>
                <w:rPrChange w:id="324" w:author="Ruixin Wang (vivo)" w:date="2021-05-26T14:13:00Z">
                  <w:rPr>
                    <w:ins w:id="325" w:author="Ruixin Wang (vivo)" w:date="2021-05-26T14:12:00Z"/>
                    <w:rFonts w:eastAsiaTheme="minorEastAsia"/>
                    <w:color w:val="0070C0"/>
                    <w:lang w:eastAsia="zh-CN"/>
                  </w:rPr>
                </w:rPrChange>
              </w:rPr>
            </w:pPr>
            <w:ins w:id="326" w:author="Ruixin Wang (vivo)" w:date="2021-05-26T14:13:00Z">
              <w:r w:rsidRPr="00D24419">
                <w:rPr>
                  <w:rFonts w:eastAsiaTheme="minorEastAsia"/>
                  <w:lang w:val="en-US" w:eastAsia="zh-CN"/>
                  <w:rPrChange w:id="327" w:author="Ruixin Wang (vivo)" w:date="2021-05-26T14:13:00Z">
                    <w:rPr>
                      <w:rFonts w:ascii="Arial" w:hAnsi="Arial" w:cs="Arial"/>
                      <w:b/>
                      <w:color w:val="0000FF"/>
                      <w:sz w:val="24"/>
                    </w:rPr>
                  </w:rPrChange>
                </w:rPr>
                <w:t>R4-2108624</w:t>
              </w:r>
            </w:ins>
          </w:p>
        </w:tc>
        <w:tc>
          <w:tcPr>
            <w:tcW w:w="2976" w:type="dxa"/>
          </w:tcPr>
          <w:p w14:paraId="624B0045" w14:textId="18A30CE7" w:rsidR="00D24419" w:rsidRPr="00D24419" w:rsidRDefault="00D24419" w:rsidP="00B05329">
            <w:pPr>
              <w:spacing w:after="120"/>
              <w:rPr>
                <w:ins w:id="328" w:author="Ruixin Wang (vivo)" w:date="2021-05-26T14:12:00Z"/>
                <w:rFonts w:eastAsiaTheme="minorEastAsia"/>
                <w:lang w:val="en-US" w:eastAsia="zh-CN"/>
                <w:rPrChange w:id="329" w:author="Ruixin Wang (vivo)" w:date="2021-05-26T14:13:00Z">
                  <w:rPr>
                    <w:ins w:id="330" w:author="Ruixin Wang (vivo)" w:date="2021-05-26T14:12:00Z"/>
                    <w:rFonts w:eastAsiaTheme="minorEastAsia"/>
                    <w:i/>
                    <w:color w:val="0070C0"/>
                    <w:lang w:val="en-US" w:eastAsia="zh-CN"/>
                  </w:rPr>
                </w:rPrChange>
              </w:rPr>
            </w:pPr>
            <w:ins w:id="331" w:author="Ruixin Wang (vivo)" w:date="2021-05-26T14:13:00Z">
              <w:r w:rsidRPr="00D24419">
                <w:rPr>
                  <w:rFonts w:eastAsiaTheme="minorEastAsia"/>
                  <w:lang w:val="en-US" w:eastAsia="zh-CN"/>
                  <w:rPrChange w:id="332" w:author="Ruixin Wang (vivo)" w:date="2021-05-26T14:13:00Z">
                    <w:rPr>
                      <w:rFonts w:ascii="Arial" w:hAnsi="Arial" w:cs="Arial"/>
                      <w:b/>
                      <w:sz w:val="24"/>
                    </w:rPr>
                  </w:rPrChange>
                </w:rPr>
                <w:t>Workplan of TRP TRS WI</w:t>
              </w:r>
            </w:ins>
          </w:p>
        </w:tc>
        <w:tc>
          <w:tcPr>
            <w:tcW w:w="1842" w:type="dxa"/>
          </w:tcPr>
          <w:p w14:paraId="72564150" w14:textId="04DECD9D" w:rsidR="00D24419" w:rsidRPr="00D24419" w:rsidRDefault="00D24419" w:rsidP="00B05329">
            <w:pPr>
              <w:spacing w:after="120"/>
              <w:rPr>
                <w:ins w:id="333" w:author="Ruixin Wang (vivo)" w:date="2021-05-26T14:12:00Z"/>
                <w:rFonts w:eastAsiaTheme="minorEastAsia"/>
                <w:lang w:val="en-US" w:eastAsia="zh-CN"/>
                <w:rPrChange w:id="334" w:author="Ruixin Wang (vivo)" w:date="2021-05-26T14:13:00Z">
                  <w:rPr>
                    <w:ins w:id="335" w:author="Ruixin Wang (vivo)" w:date="2021-05-26T14:12:00Z"/>
                    <w:rFonts w:eastAsiaTheme="minorEastAsia"/>
                    <w:i/>
                    <w:color w:val="0070C0"/>
                    <w:lang w:val="en-US" w:eastAsia="zh-CN"/>
                  </w:rPr>
                </w:rPrChange>
              </w:rPr>
            </w:pPr>
            <w:ins w:id="336" w:author="Ruixin Wang (vivo)" w:date="2021-05-26T14:13:00Z">
              <w:r w:rsidRPr="00D24419">
                <w:rPr>
                  <w:rFonts w:eastAsiaTheme="minorEastAsia"/>
                  <w:lang w:val="en-US" w:eastAsia="zh-CN"/>
                  <w:rPrChange w:id="337" w:author="Ruixin Wang (vivo)" w:date="2021-05-26T14:13:00Z">
                    <w:rPr>
                      <w:i/>
                    </w:rPr>
                  </w:rPrChange>
                </w:rPr>
                <w:t>vivo,</w:t>
              </w:r>
              <w:r>
                <w:rPr>
                  <w:rFonts w:eastAsiaTheme="minorEastAsia"/>
                  <w:lang w:val="en-US" w:eastAsia="zh-CN"/>
                </w:rPr>
                <w:t xml:space="preserve"> </w:t>
              </w:r>
              <w:r w:rsidRPr="00D24419">
                <w:rPr>
                  <w:rFonts w:eastAsiaTheme="minorEastAsia"/>
                  <w:lang w:val="en-US" w:eastAsia="zh-CN"/>
                  <w:rPrChange w:id="338" w:author="Ruixin Wang (vivo)" w:date="2021-05-26T14:13:00Z">
                    <w:rPr>
                      <w:i/>
                    </w:rPr>
                  </w:rPrChange>
                </w:rPr>
                <w:t>OPPO,</w:t>
              </w:r>
              <w:r>
                <w:rPr>
                  <w:rFonts w:eastAsiaTheme="minorEastAsia"/>
                  <w:lang w:val="en-US" w:eastAsia="zh-CN"/>
                </w:rPr>
                <w:t xml:space="preserve"> </w:t>
              </w:r>
              <w:r w:rsidRPr="00D24419">
                <w:rPr>
                  <w:rFonts w:eastAsiaTheme="minorEastAsia"/>
                  <w:lang w:val="en-US" w:eastAsia="zh-CN"/>
                  <w:rPrChange w:id="339" w:author="Ruixin Wang (vivo)" w:date="2021-05-26T14:13:00Z">
                    <w:rPr>
                      <w:i/>
                    </w:rPr>
                  </w:rPrChange>
                </w:rPr>
                <w:t>CMCC</w:t>
              </w:r>
            </w:ins>
          </w:p>
        </w:tc>
        <w:tc>
          <w:tcPr>
            <w:tcW w:w="1727" w:type="dxa"/>
          </w:tcPr>
          <w:p w14:paraId="721489A1" w14:textId="11941E62" w:rsidR="00D24419" w:rsidRPr="003418CB" w:rsidRDefault="00D24419" w:rsidP="00B05329">
            <w:pPr>
              <w:spacing w:after="120"/>
              <w:rPr>
                <w:ins w:id="340" w:author="Ruixin Wang (vivo)" w:date="2021-05-26T14:12:00Z"/>
                <w:rFonts w:eastAsiaTheme="minorEastAsia"/>
                <w:color w:val="0070C0"/>
                <w:lang w:val="en-US" w:eastAsia="zh-CN"/>
              </w:rPr>
            </w:pPr>
            <w:ins w:id="341" w:author="Ruixin Wang (vivo)" w:date="2021-05-26T14:13:00Z">
              <w:r w:rsidRPr="000F4526">
                <w:rPr>
                  <w:rFonts w:eastAsiaTheme="minorEastAsia"/>
                  <w:color w:val="0070C0"/>
                  <w:lang w:val="en-US" w:eastAsia="zh-CN"/>
                </w:rPr>
                <w:t>Agreeable</w:t>
              </w:r>
            </w:ins>
          </w:p>
        </w:tc>
        <w:tc>
          <w:tcPr>
            <w:tcW w:w="1672" w:type="dxa"/>
          </w:tcPr>
          <w:p w14:paraId="18F0D12A" w14:textId="77777777" w:rsidR="00D24419" w:rsidRPr="00404831" w:rsidRDefault="00D24419" w:rsidP="00B05329">
            <w:pPr>
              <w:spacing w:after="120"/>
              <w:rPr>
                <w:ins w:id="342" w:author="Ruixin Wang (vivo)" w:date="2021-05-26T14:12:00Z"/>
                <w:rFonts w:eastAsiaTheme="minorEastAsia"/>
                <w:i/>
                <w:color w:val="0070C0"/>
                <w:lang w:val="en-US" w:eastAsia="zh-CN"/>
              </w:rPr>
            </w:pPr>
          </w:p>
        </w:tc>
      </w:tr>
      <w:tr w:rsidR="00D24419" w14:paraId="12652F19" w14:textId="77777777" w:rsidTr="00806EE9">
        <w:trPr>
          <w:ins w:id="343" w:author="Ruixin Wang (vivo)" w:date="2021-05-26T14:12:00Z"/>
        </w:trPr>
        <w:tc>
          <w:tcPr>
            <w:tcW w:w="1414" w:type="dxa"/>
          </w:tcPr>
          <w:p w14:paraId="11411BAE" w14:textId="341F947E" w:rsidR="00D24419" w:rsidRPr="00D24419" w:rsidRDefault="00D24419" w:rsidP="00B05329">
            <w:pPr>
              <w:spacing w:after="120"/>
              <w:rPr>
                <w:ins w:id="344" w:author="Ruixin Wang (vivo)" w:date="2021-05-26T14:12:00Z"/>
                <w:rFonts w:eastAsiaTheme="minorEastAsia"/>
                <w:lang w:val="en-US" w:eastAsia="zh-CN"/>
                <w:rPrChange w:id="345" w:author="Ruixin Wang (vivo)" w:date="2021-05-26T14:13:00Z">
                  <w:rPr>
                    <w:ins w:id="346" w:author="Ruixin Wang (vivo)" w:date="2021-05-26T14:12:00Z"/>
                    <w:rFonts w:eastAsiaTheme="minorEastAsia"/>
                    <w:color w:val="0070C0"/>
                    <w:lang w:eastAsia="zh-CN"/>
                  </w:rPr>
                </w:rPrChange>
              </w:rPr>
            </w:pPr>
            <w:ins w:id="347" w:author="Ruixin Wang (vivo)" w:date="2021-05-26T14:13:00Z">
              <w:r w:rsidRPr="00D24419">
                <w:rPr>
                  <w:rFonts w:eastAsiaTheme="minorEastAsia"/>
                  <w:lang w:val="en-US" w:eastAsia="zh-CN"/>
                  <w:rPrChange w:id="348" w:author="Ruixin Wang (vivo)" w:date="2021-05-26T14:13:00Z">
                    <w:rPr>
                      <w:rFonts w:ascii="Arial" w:hAnsi="Arial" w:cs="Arial"/>
                      <w:b/>
                      <w:color w:val="0000FF"/>
                      <w:sz w:val="24"/>
                    </w:rPr>
                  </w:rPrChange>
                </w:rPr>
                <w:t>R4-2108625</w:t>
              </w:r>
            </w:ins>
          </w:p>
        </w:tc>
        <w:tc>
          <w:tcPr>
            <w:tcW w:w="2976" w:type="dxa"/>
          </w:tcPr>
          <w:p w14:paraId="09CF9265" w14:textId="410D190F" w:rsidR="00D24419" w:rsidRPr="00D24419" w:rsidRDefault="00D24419" w:rsidP="00B05329">
            <w:pPr>
              <w:spacing w:after="120"/>
              <w:rPr>
                <w:ins w:id="349" w:author="Ruixin Wang (vivo)" w:date="2021-05-26T14:12:00Z"/>
                <w:rFonts w:eastAsiaTheme="minorEastAsia"/>
                <w:lang w:val="en-US" w:eastAsia="zh-CN"/>
                <w:rPrChange w:id="350" w:author="Ruixin Wang (vivo)" w:date="2021-05-26T14:13:00Z">
                  <w:rPr>
                    <w:ins w:id="351" w:author="Ruixin Wang (vivo)" w:date="2021-05-26T14:12:00Z"/>
                    <w:rFonts w:eastAsiaTheme="minorEastAsia"/>
                    <w:i/>
                    <w:color w:val="0070C0"/>
                    <w:lang w:val="en-US" w:eastAsia="zh-CN"/>
                  </w:rPr>
                </w:rPrChange>
              </w:rPr>
            </w:pPr>
            <w:ins w:id="352" w:author="Ruixin Wang (vivo)" w:date="2021-05-26T14:13:00Z">
              <w:r w:rsidRPr="00D24419">
                <w:rPr>
                  <w:rFonts w:eastAsiaTheme="minorEastAsia"/>
                  <w:lang w:val="en-US" w:eastAsia="zh-CN"/>
                  <w:rPrChange w:id="353" w:author="Ruixin Wang (vivo)" w:date="2021-05-26T14:13:00Z">
                    <w:rPr>
                      <w:rFonts w:ascii="Arial" w:hAnsi="Arial" w:cs="Arial"/>
                      <w:b/>
                      <w:sz w:val="24"/>
                    </w:rPr>
                  </w:rPrChange>
                </w:rPr>
                <w:t>TR Skeleton for FR1 TRP TRS OTA test methods</w:t>
              </w:r>
            </w:ins>
          </w:p>
        </w:tc>
        <w:tc>
          <w:tcPr>
            <w:tcW w:w="1842" w:type="dxa"/>
          </w:tcPr>
          <w:p w14:paraId="7B2FD84C" w14:textId="5F742E89" w:rsidR="00D24419" w:rsidRPr="00D24419" w:rsidRDefault="00D24419" w:rsidP="00B05329">
            <w:pPr>
              <w:spacing w:after="120"/>
              <w:rPr>
                <w:ins w:id="354" w:author="Ruixin Wang (vivo)" w:date="2021-05-26T14:12:00Z"/>
                <w:rFonts w:eastAsiaTheme="minorEastAsia"/>
                <w:lang w:val="en-US" w:eastAsia="zh-CN"/>
                <w:rPrChange w:id="355" w:author="Ruixin Wang (vivo)" w:date="2021-05-26T14:13:00Z">
                  <w:rPr>
                    <w:ins w:id="356" w:author="Ruixin Wang (vivo)" w:date="2021-05-26T14:12:00Z"/>
                    <w:rFonts w:eastAsiaTheme="minorEastAsia"/>
                    <w:i/>
                    <w:color w:val="0070C0"/>
                    <w:lang w:val="en-US" w:eastAsia="zh-CN"/>
                  </w:rPr>
                </w:rPrChange>
              </w:rPr>
            </w:pPr>
            <w:ins w:id="357" w:author="Ruixin Wang (vivo)" w:date="2021-05-26T14:13:00Z">
              <w:r w:rsidRPr="00D24419">
                <w:rPr>
                  <w:rFonts w:eastAsiaTheme="minorEastAsia"/>
                  <w:lang w:val="en-US" w:eastAsia="zh-CN"/>
                  <w:rPrChange w:id="358" w:author="Ruixin Wang (vivo)" w:date="2021-05-26T14:13:00Z">
                    <w:rPr>
                      <w:i/>
                    </w:rPr>
                  </w:rPrChange>
                </w:rPr>
                <w:t>vivo</w:t>
              </w:r>
            </w:ins>
          </w:p>
        </w:tc>
        <w:tc>
          <w:tcPr>
            <w:tcW w:w="1727" w:type="dxa"/>
          </w:tcPr>
          <w:p w14:paraId="7589D0DF" w14:textId="18653324" w:rsidR="00D24419" w:rsidRPr="003418CB" w:rsidRDefault="00D24419" w:rsidP="00B05329">
            <w:pPr>
              <w:spacing w:after="120"/>
              <w:rPr>
                <w:ins w:id="359" w:author="Ruixin Wang (vivo)" w:date="2021-05-26T14:12:00Z"/>
                <w:rFonts w:eastAsiaTheme="minorEastAsia"/>
                <w:color w:val="0070C0"/>
                <w:lang w:val="en-US" w:eastAsia="zh-CN"/>
              </w:rPr>
            </w:pPr>
            <w:ins w:id="360" w:author="Ruixin Wang (vivo)" w:date="2021-05-26T14:13:00Z">
              <w:r w:rsidRPr="000F4526">
                <w:rPr>
                  <w:rFonts w:eastAsiaTheme="minorEastAsia"/>
                  <w:color w:val="0070C0"/>
                  <w:lang w:val="en-US" w:eastAsia="zh-CN"/>
                </w:rPr>
                <w:t>Agreeable</w:t>
              </w:r>
            </w:ins>
          </w:p>
        </w:tc>
        <w:tc>
          <w:tcPr>
            <w:tcW w:w="1672" w:type="dxa"/>
          </w:tcPr>
          <w:p w14:paraId="431EDF31" w14:textId="77777777" w:rsidR="00D24419" w:rsidRPr="00404831" w:rsidRDefault="00D24419" w:rsidP="00B05329">
            <w:pPr>
              <w:spacing w:after="120"/>
              <w:rPr>
                <w:ins w:id="361" w:author="Ruixin Wang (vivo)" w:date="2021-05-26T14:12:00Z"/>
                <w:rFonts w:eastAsiaTheme="minorEastAsia"/>
                <w:i/>
                <w:color w:val="0070C0"/>
                <w:lang w:val="en-US" w:eastAsia="zh-CN"/>
              </w:rPr>
            </w:pPr>
          </w:p>
        </w:tc>
      </w:tr>
      <w:bookmarkEnd w:id="281"/>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31"/>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31C3" w14:textId="77777777" w:rsidR="00D2558C" w:rsidRDefault="00D2558C">
      <w:r>
        <w:separator/>
      </w:r>
    </w:p>
  </w:endnote>
  <w:endnote w:type="continuationSeparator" w:id="0">
    <w:p w14:paraId="5DF1ABB4" w14:textId="77777777" w:rsidR="00D2558C" w:rsidRDefault="00D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502" w14:textId="2574C52B" w:rsidR="009725A6" w:rsidRDefault="009725A6">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9725A6" w:rsidRPr="00CB221E" w:rsidRDefault="009725A6"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9725A6" w:rsidRPr="00CB221E" w:rsidRDefault="009725A6"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3F21" w14:textId="77777777" w:rsidR="00D2558C" w:rsidRDefault="00D2558C">
      <w:r>
        <w:separator/>
      </w:r>
    </w:p>
  </w:footnote>
  <w:footnote w:type="continuationSeparator" w:id="0">
    <w:p w14:paraId="6E83D802" w14:textId="77777777" w:rsidR="00D2558C" w:rsidRDefault="00D2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BC6"/>
    <w:multiLevelType w:val="hybridMultilevel"/>
    <w:tmpl w:val="CB0E5C68"/>
    <w:lvl w:ilvl="0" w:tplc="2188DDE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4F7A3D"/>
    <w:multiLevelType w:val="hybridMultilevel"/>
    <w:tmpl w:val="E774F94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24A9"/>
    <w:multiLevelType w:val="hybridMultilevel"/>
    <w:tmpl w:val="47EE025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BD7611"/>
    <w:multiLevelType w:val="hybridMultilevel"/>
    <w:tmpl w:val="6622A862"/>
    <w:lvl w:ilvl="0" w:tplc="554487D4">
      <w:start w:val="1"/>
      <w:numFmt w:val="bullet"/>
      <w:lvlText w:val="•"/>
      <w:lvlJc w:val="left"/>
      <w:pPr>
        <w:tabs>
          <w:tab w:val="num" w:pos="720"/>
        </w:tabs>
        <w:ind w:left="720" w:hanging="360"/>
      </w:pPr>
      <w:rPr>
        <w:rFonts w:ascii="Arial" w:hAnsi="Arial" w:cs="Times New Roman" w:hint="default"/>
      </w:rPr>
    </w:lvl>
    <w:lvl w:ilvl="1" w:tplc="79785F2E">
      <w:numFmt w:val="bullet"/>
      <w:lvlText w:val="–"/>
      <w:lvlJc w:val="left"/>
      <w:pPr>
        <w:tabs>
          <w:tab w:val="num" w:pos="1440"/>
        </w:tabs>
        <w:ind w:left="1440" w:hanging="360"/>
      </w:pPr>
      <w:rPr>
        <w:rFonts w:ascii="Arial" w:hAnsi="Arial" w:cs="Times New Roman" w:hint="default"/>
      </w:rPr>
    </w:lvl>
    <w:lvl w:ilvl="2" w:tplc="E292870E">
      <w:start w:val="1"/>
      <w:numFmt w:val="bullet"/>
      <w:lvlText w:val="•"/>
      <w:lvlJc w:val="left"/>
      <w:pPr>
        <w:tabs>
          <w:tab w:val="num" w:pos="2160"/>
        </w:tabs>
        <w:ind w:left="2160" w:hanging="360"/>
      </w:pPr>
      <w:rPr>
        <w:rFonts w:ascii="Arial" w:hAnsi="Arial" w:cs="Times New Roman" w:hint="default"/>
      </w:rPr>
    </w:lvl>
    <w:lvl w:ilvl="3" w:tplc="991EA44A">
      <w:start w:val="1"/>
      <w:numFmt w:val="bullet"/>
      <w:lvlText w:val="•"/>
      <w:lvlJc w:val="left"/>
      <w:pPr>
        <w:tabs>
          <w:tab w:val="num" w:pos="2880"/>
        </w:tabs>
        <w:ind w:left="2880" w:hanging="360"/>
      </w:pPr>
      <w:rPr>
        <w:rFonts w:ascii="Arial" w:hAnsi="Arial" w:cs="Times New Roman" w:hint="default"/>
      </w:rPr>
    </w:lvl>
    <w:lvl w:ilvl="4" w:tplc="290E5D84">
      <w:start w:val="1"/>
      <w:numFmt w:val="bullet"/>
      <w:lvlText w:val="•"/>
      <w:lvlJc w:val="left"/>
      <w:pPr>
        <w:tabs>
          <w:tab w:val="num" w:pos="3600"/>
        </w:tabs>
        <w:ind w:left="3600" w:hanging="360"/>
      </w:pPr>
      <w:rPr>
        <w:rFonts w:ascii="Arial" w:hAnsi="Arial" w:cs="Times New Roman" w:hint="default"/>
      </w:rPr>
    </w:lvl>
    <w:lvl w:ilvl="5" w:tplc="E3EC5D2A">
      <w:start w:val="1"/>
      <w:numFmt w:val="bullet"/>
      <w:lvlText w:val="•"/>
      <w:lvlJc w:val="left"/>
      <w:pPr>
        <w:tabs>
          <w:tab w:val="num" w:pos="4320"/>
        </w:tabs>
        <w:ind w:left="4320" w:hanging="360"/>
      </w:pPr>
      <w:rPr>
        <w:rFonts w:ascii="Arial" w:hAnsi="Arial" w:cs="Times New Roman" w:hint="default"/>
      </w:rPr>
    </w:lvl>
    <w:lvl w:ilvl="6" w:tplc="93DCD210">
      <w:start w:val="1"/>
      <w:numFmt w:val="bullet"/>
      <w:lvlText w:val="•"/>
      <w:lvlJc w:val="left"/>
      <w:pPr>
        <w:tabs>
          <w:tab w:val="num" w:pos="5040"/>
        </w:tabs>
        <w:ind w:left="5040" w:hanging="360"/>
      </w:pPr>
      <w:rPr>
        <w:rFonts w:ascii="Arial" w:hAnsi="Arial" w:cs="Times New Roman" w:hint="default"/>
      </w:rPr>
    </w:lvl>
    <w:lvl w:ilvl="7" w:tplc="5ECC2CE4">
      <w:start w:val="1"/>
      <w:numFmt w:val="bullet"/>
      <w:lvlText w:val="•"/>
      <w:lvlJc w:val="left"/>
      <w:pPr>
        <w:tabs>
          <w:tab w:val="num" w:pos="5760"/>
        </w:tabs>
        <w:ind w:left="5760" w:hanging="360"/>
      </w:pPr>
      <w:rPr>
        <w:rFonts w:ascii="Arial" w:hAnsi="Arial" w:cs="Times New Roman" w:hint="default"/>
      </w:rPr>
    </w:lvl>
    <w:lvl w:ilvl="8" w:tplc="B368168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EE81E7A"/>
    <w:multiLevelType w:val="hybridMultilevel"/>
    <w:tmpl w:val="BE986FF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2D07EC0"/>
    <w:multiLevelType w:val="hybridMultilevel"/>
    <w:tmpl w:val="AC84E74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4"/>
  </w:num>
  <w:num w:numId="19">
    <w:abstractNumId w:val="3"/>
  </w:num>
  <w:num w:numId="20">
    <w:abstractNumId w:val="1"/>
  </w:num>
  <w:num w:numId="21">
    <w:abstractNumId w:val="5"/>
  </w:num>
  <w:num w:numId="22">
    <w:abstractNumId w:val="10"/>
  </w:num>
  <w:num w:numId="23">
    <w:abstractNumId w:val="15"/>
  </w:num>
  <w:num w:numId="24">
    <w:abstractNumId w:val="2"/>
  </w:num>
  <w:num w:numId="25">
    <w:abstractNumId w:val="8"/>
  </w:num>
  <w:num w:numId="26">
    <w:abstractNumId w:val="12"/>
  </w:num>
  <w:num w:numId="27">
    <w:abstractNumId w:val="9"/>
  </w:num>
  <w:num w:numId="28">
    <w:abstractNumId w:val="14"/>
  </w:num>
  <w:num w:numId="29">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rson w15:author="Hai Zhou (Joe)">
    <w15:presenceInfo w15:providerId="None" w15:userId="Hai Zhou (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79E"/>
    <w:rsid w:val="00020C56"/>
    <w:rsid w:val="00026ACC"/>
    <w:rsid w:val="00026F20"/>
    <w:rsid w:val="00030144"/>
    <w:rsid w:val="0003171D"/>
    <w:rsid w:val="00031C1D"/>
    <w:rsid w:val="00033FA1"/>
    <w:rsid w:val="000345B0"/>
    <w:rsid w:val="00035C50"/>
    <w:rsid w:val="00037251"/>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1D88"/>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30A4"/>
    <w:rsid w:val="000D44FB"/>
    <w:rsid w:val="000D574B"/>
    <w:rsid w:val="000D6CFC"/>
    <w:rsid w:val="000E537B"/>
    <w:rsid w:val="000E57D0"/>
    <w:rsid w:val="000E7858"/>
    <w:rsid w:val="000F121C"/>
    <w:rsid w:val="000F1BC5"/>
    <w:rsid w:val="000F39CA"/>
    <w:rsid w:val="0010752D"/>
    <w:rsid w:val="00107927"/>
    <w:rsid w:val="00110E26"/>
    <w:rsid w:val="00111321"/>
    <w:rsid w:val="001166AF"/>
    <w:rsid w:val="0011726A"/>
    <w:rsid w:val="00117BD6"/>
    <w:rsid w:val="001206C2"/>
    <w:rsid w:val="00121978"/>
    <w:rsid w:val="00123422"/>
    <w:rsid w:val="00123ECB"/>
    <w:rsid w:val="00124B6A"/>
    <w:rsid w:val="00136D4C"/>
    <w:rsid w:val="00142435"/>
    <w:rsid w:val="00142493"/>
    <w:rsid w:val="00142538"/>
    <w:rsid w:val="00142BB9"/>
    <w:rsid w:val="00144F96"/>
    <w:rsid w:val="00151EAC"/>
    <w:rsid w:val="00153528"/>
    <w:rsid w:val="00154E68"/>
    <w:rsid w:val="00162548"/>
    <w:rsid w:val="00165EAE"/>
    <w:rsid w:val="00166F3B"/>
    <w:rsid w:val="00170C74"/>
    <w:rsid w:val="00172183"/>
    <w:rsid w:val="001751AB"/>
    <w:rsid w:val="00175974"/>
    <w:rsid w:val="00175A3F"/>
    <w:rsid w:val="00180E09"/>
    <w:rsid w:val="00183AEF"/>
    <w:rsid w:val="00183D4C"/>
    <w:rsid w:val="00183F6D"/>
    <w:rsid w:val="00184F8B"/>
    <w:rsid w:val="0018670E"/>
    <w:rsid w:val="0019219A"/>
    <w:rsid w:val="00193450"/>
    <w:rsid w:val="00195077"/>
    <w:rsid w:val="001A033F"/>
    <w:rsid w:val="001A08AA"/>
    <w:rsid w:val="001A5272"/>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2357"/>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623A"/>
    <w:rsid w:val="002775B1"/>
    <w:rsid w:val="002775B9"/>
    <w:rsid w:val="002811C4"/>
    <w:rsid w:val="00282213"/>
    <w:rsid w:val="00284016"/>
    <w:rsid w:val="0028511A"/>
    <w:rsid w:val="002856DA"/>
    <w:rsid w:val="002858BF"/>
    <w:rsid w:val="002859C4"/>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51DD"/>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016"/>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0F35"/>
    <w:rsid w:val="003F1C1B"/>
    <w:rsid w:val="003F3A2F"/>
    <w:rsid w:val="003F3AEC"/>
    <w:rsid w:val="00401144"/>
    <w:rsid w:val="00404831"/>
    <w:rsid w:val="00407661"/>
    <w:rsid w:val="00410314"/>
    <w:rsid w:val="0041127C"/>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1F79"/>
    <w:rsid w:val="00484C5D"/>
    <w:rsid w:val="0048543E"/>
    <w:rsid w:val="004868C1"/>
    <w:rsid w:val="0048750F"/>
    <w:rsid w:val="00496B37"/>
    <w:rsid w:val="004A4044"/>
    <w:rsid w:val="004A495F"/>
    <w:rsid w:val="004A553B"/>
    <w:rsid w:val="004A7544"/>
    <w:rsid w:val="004B5E8F"/>
    <w:rsid w:val="004B6B0F"/>
    <w:rsid w:val="004C54E5"/>
    <w:rsid w:val="004C66B0"/>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A90"/>
    <w:rsid w:val="00510DE0"/>
    <w:rsid w:val="005117A9"/>
    <w:rsid w:val="00511F57"/>
    <w:rsid w:val="00512D40"/>
    <w:rsid w:val="005135C0"/>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281F"/>
    <w:rsid w:val="00594ACF"/>
    <w:rsid w:val="005956EE"/>
    <w:rsid w:val="00595AE9"/>
    <w:rsid w:val="005A083E"/>
    <w:rsid w:val="005B4802"/>
    <w:rsid w:val="005C0530"/>
    <w:rsid w:val="005C1EA6"/>
    <w:rsid w:val="005C6465"/>
    <w:rsid w:val="005D075C"/>
    <w:rsid w:val="005D0B99"/>
    <w:rsid w:val="005D2D72"/>
    <w:rsid w:val="005D308E"/>
    <w:rsid w:val="005D3A48"/>
    <w:rsid w:val="005D7AF8"/>
    <w:rsid w:val="005E12B5"/>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24C9B"/>
    <w:rsid w:val="006302AA"/>
    <w:rsid w:val="006363BD"/>
    <w:rsid w:val="006412DC"/>
    <w:rsid w:val="00642BC6"/>
    <w:rsid w:val="00642ECA"/>
    <w:rsid w:val="00644790"/>
    <w:rsid w:val="006501AF"/>
    <w:rsid w:val="00650DDE"/>
    <w:rsid w:val="0065505B"/>
    <w:rsid w:val="006565F8"/>
    <w:rsid w:val="0066534D"/>
    <w:rsid w:val="0066536B"/>
    <w:rsid w:val="006670AC"/>
    <w:rsid w:val="00672307"/>
    <w:rsid w:val="006808C6"/>
    <w:rsid w:val="00682668"/>
    <w:rsid w:val="00692716"/>
    <w:rsid w:val="00692A68"/>
    <w:rsid w:val="00693287"/>
    <w:rsid w:val="00693D52"/>
    <w:rsid w:val="00694527"/>
    <w:rsid w:val="00694735"/>
    <w:rsid w:val="00695D85"/>
    <w:rsid w:val="006A129C"/>
    <w:rsid w:val="006A30A2"/>
    <w:rsid w:val="006A6D23"/>
    <w:rsid w:val="006B25DE"/>
    <w:rsid w:val="006C1C3B"/>
    <w:rsid w:val="006C4984"/>
    <w:rsid w:val="006C4E43"/>
    <w:rsid w:val="006C643E"/>
    <w:rsid w:val="006D2932"/>
    <w:rsid w:val="006D3671"/>
    <w:rsid w:val="006D4176"/>
    <w:rsid w:val="006E0A73"/>
    <w:rsid w:val="006E0FEE"/>
    <w:rsid w:val="006E3BB2"/>
    <w:rsid w:val="006E6C11"/>
    <w:rsid w:val="006E7490"/>
    <w:rsid w:val="006F7C0C"/>
    <w:rsid w:val="00700755"/>
    <w:rsid w:val="00700AD3"/>
    <w:rsid w:val="0070646B"/>
    <w:rsid w:val="0071012E"/>
    <w:rsid w:val="007130A2"/>
    <w:rsid w:val="00715463"/>
    <w:rsid w:val="0072167C"/>
    <w:rsid w:val="00721DA2"/>
    <w:rsid w:val="00725CED"/>
    <w:rsid w:val="00730655"/>
    <w:rsid w:val="007313A4"/>
    <w:rsid w:val="00731D77"/>
    <w:rsid w:val="00732360"/>
    <w:rsid w:val="0073390A"/>
    <w:rsid w:val="00734E64"/>
    <w:rsid w:val="00736B37"/>
    <w:rsid w:val="00740A35"/>
    <w:rsid w:val="007424FF"/>
    <w:rsid w:val="00750113"/>
    <w:rsid w:val="00750F5C"/>
    <w:rsid w:val="007520B4"/>
    <w:rsid w:val="007646DE"/>
    <w:rsid w:val="007655D5"/>
    <w:rsid w:val="00767034"/>
    <w:rsid w:val="00767D5C"/>
    <w:rsid w:val="007757E7"/>
    <w:rsid w:val="007763C1"/>
    <w:rsid w:val="00777E82"/>
    <w:rsid w:val="00781359"/>
    <w:rsid w:val="007844E6"/>
    <w:rsid w:val="00785BA0"/>
    <w:rsid w:val="00786235"/>
    <w:rsid w:val="00786921"/>
    <w:rsid w:val="00791490"/>
    <w:rsid w:val="00797266"/>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06BCB"/>
    <w:rsid w:val="00806EE9"/>
    <w:rsid w:val="00816078"/>
    <w:rsid w:val="008177E3"/>
    <w:rsid w:val="00822C8A"/>
    <w:rsid w:val="00823AA9"/>
    <w:rsid w:val="008255B9"/>
    <w:rsid w:val="00825CD8"/>
    <w:rsid w:val="00827324"/>
    <w:rsid w:val="00831E1A"/>
    <w:rsid w:val="00837458"/>
    <w:rsid w:val="00837AAE"/>
    <w:rsid w:val="008429AD"/>
    <w:rsid w:val="008429DB"/>
    <w:rsid w:val="008435E2"/>
    <w:rsid w:val="00850C75"/>
    <w:rsid w:val="00850E39"/>
    <w:rsid w:val="0085147B"/>
    <w:rsid w:val="0085477A"/>
    <w:rsid w:val="00855107"/>
    <w:rsid w:val="00855173"/>
    <w:rsid w:val="008557D9"/>
    <w:rsid w:val="00855BF7"/>
    <w:rsid w:val="008560DD"/>
    <w:rsid w:val="00856214"/>
    <w:rsid w:val="00862089"/>
    <w:rsid w:val="0086350F"/>
    <w:rsid w:val="00866D5B"/>
    <w:rsid w:val="00866FF5"/>
    <w:rsid w:val="00872610"/>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19E6"/>
    <w:rsid w:val="008F4DD1"/>
    <w:rsid w:val="008F51DF"/>
    <w:rsid w:val="008F6056"/>
    <w:rsid w:val="0090159D"/>
    <w:rsid w:val="00902698"/>
    <w:rsid w:val="00902C07"/>
    <w:rsid w:val="00905804"/>
    <w:rsid w:val="009101E2"/>
    <w:rsid w:val="00915D73"/>
    <w:rsid w:val="00916077"/>
    <w:rsid w:val="009170A2"/>
    <w:rsid w:val="009208A6"/>
    <w:rsid w:val="0092287A"/>
    <w:rsid w:val="00924514"/>
    <w:rsid w:val="00927316"/>
    <w:rsid w:val="00927A6E"/>
    <w:rsid w:val="0093133D"/>
    <w:rsid w:val="0093276D"/>
    <w:rsid w:val="00933D12"/>
    <w:rsid w:val="00937065"/>
    <w:rsid w:val="00940285"/>
    <w:rsid w:val="009415B0"/>
    <w:rsid w:val="00944B93"/>
    <w:rsid w:val="00947E7E"/>
    <w:rsid w:val="0095139A"/>
    <w:rsid w:val="009530B2"/>
    <w:rsid w:val="00953E16"/>
    <w:rsid w:val="00954007"/>
    <w:rsid w:val="009542AC"/>
    <w:rsid w:val="00954A46"/>
    <w:rsid w:val="00961BB2"/>
    <w:rsid w:val="00962108"/>
    <w:rsid w:val="0096360D"/>
    <w:rsid w:val="009638D6"/>
    <w:rsid w:val="009725A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1A41"/>
    <w:rsid w:val="00A1570A"/>
    <w:rsid w:val="00A211B4"/>
    <w:rsid w:val="00A22399"/>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D40"/>
    <w:rsid w:val="00A67F6C"/>
    <w:rsid w:val="00A7147D"/>
    <w:rsid w:val="00A74717"/>
    <w:rsid w:val="00A81B15"/>
    <w:rsid w:val="00A82886"/>
    <w:rsid w:val="00A837FF"/>
    <w:rsid w:val="00A84DC8"/>
    <w:rsid w:val="00A85DBC"/>
    <w:rsid w:val="00A87FEB"/>
    <w:rsid w:val="00A93F9F"/>
    <w:rsid w:val="00A9420E"/>
    <w:rsid w:val="00A97648"/>
    <w:rsid w:val="00AA1586"/>
    <w:rsid w:val="00AA1719"/>
    <w:rsid w:val="00AA1CFD"/>
    <w:rsid w:val="00AA2239"/>
    <w:rsid w:val="00AA33D2"/>
    <w:rsid w:val="00AA77A1"/>
    <w:rsid w:val="00AB0C57"/>
    <w:rsid w:val="00AB1195"/>
    <w:rsid w:val="00AB4182"/>
    <w:rsid w:val="00AB47D2"/>
    <w:rsid w:val="00AC0A21"/>
    <w:rsid w:val="00AC27DB"/>
    <w:rsid w:val="00AC5C7D"/>
    <w:rsid w:val="00AC6D6B"/>
    <w:rsid w:val="00AD7736"/>
    <w:rsid w:val="00AE0972"/>
    <w:rsid w:val="00AE0BF6"/>
    <w:rsid w:val="00AE10CE"/>
    <w:rsid w:val="00AE70D4"/>
    <w:rsid w:val="00AE7868"/>
    <w:rsid w:val="00AF0407"/>
    <w:rsid w:val="00AF3D98"/>
    <w:rsid w:val="00AF4BCC"/>
    <w:rsid w:val="00AF4D8B"/>
    <w:rsid w:val="00AF4E71"/>
    <w:rsid w:val="00B02FAA"/>
    <w:rsid w:val="00B05329"/>
    <w:rsid w:val="00B067CA"/>
    <w:rsid w:val="00B1173C"/>
    <w:rsid w:val="00B12B26"/>
    <w:rsid w:val="00B163F8"/>
    <w:rsid w:val="00B2472D"/>
    <w:rsid w:val="00B24CA0"/>
    <w:rsid w:val="00B2549F"/>
    <w:rsid w:val="00B3145F"/>
    <w:rsid w:val="00B4108D"/>
    <w:rsid w:val="00B52880"/>
    <w:rsid w:val="00B57265"/>
    <w:rsid w:val="00B57633"/>
    <w:rsid w:val="00B633AE"/>
    <w:rsid w:val="00B665D2"/>
    <w:rsid w:val="00B669D5"/>
    <w:rsid w:val="00B6737C"/>
    <w:rsid w:val="00B67BC0"/>
    <w:rsid w:val="00B7214D"/>
    <w:rsid w:val="00B74372"/>
    <w:rsid w:val="00B75525"/>
    <w:rsid w:val="00B80283"/>
    <w:rsid w:val="00B8095F"/>
    <w:rsid w:val="00B80B0C"/>
    <w:rsid w:val="00B80B11"/>
    <w:rsid w:val="00B831AE"/>
    <w:rsid w:val="00B8446C"/>
    <w:rsid w:val="00B85DD0"/>
    <w:rsid w:val="00B87725"/>
    <w:rsid w:val="00B91371"/>
    <w:rsid w:val="00B92497"/>
    <w:rsid w:val="00BA259A"/>
    <w:rsid w:val="00BA259C"/>
    <w:rsid w:val="00BA29D3"/>
    <w:rsid w:val="00BA307F"/>
    <w:rsid w:val="00BA5280"/>
    <w:rsid w:val="00BA542E"/>
    <w:rsid w:val="00BB14F1"/>
    <w:rsid w:val="00BB47DE"/>
    <w:rsid w:val="00BB572E"/>
    <w:rsid w:val="00BB74FD"/>
    <w:rsid w:val="00BC3B8E"/>
    <w:rsid w:val="00BC5982"/>
    <w:rsid w:val="00BC60BF"/>
    <w:rsid w:val="00BD249A"/>
    <w:rsid w:val="00BD28BF"/>
    <w:rsid w:val="00BD6404"/>
    <w:rsid w:val="00BE0368"/>
    <w:rsid w:val="00BE33AE"/>
    <w:rsid w:val="00BF046F"/>
    <w:rsid w:val="00BF58A5"/>
    <w:rsid w:val="00C01D50"/>
    <w:rsid w:val="00C056DC"/>
    <w:rsid w:val="00C10B0D"/>
    <w:rsid w:val="00C12796"/>
    <w:rsid w:val="00C1329B"/>
    <w:rsid w:val="00C1572F"/>
    <w:rsid w:val="00C24C05"/>
    <w:rsid w:val="00C24D2F"/>
    <w:rsid w:val="00C26222"/>
    <w:rsid w:val="00C31283"/>
    <w:rsid w:val="00C334C5"/>
    <w:rsid w:val="00C33C48"/>
    <w:rsid w:val="00C340E5"/>
    <w:rsid w:val="00C35AA7"/>
    <w:rsid w:val="00C42069"/>
    <w:rsid w:val="00C43BA1"/>
    <w:rsid w:val="00C43C87"/>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2E1C"/>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E7666"/>
    <w:rsid w:val="00CF4156"/>
    <w:rsid w:val="00CF75C5"/>
    <w:rsid w:val="00D0036C"/>
    <w:rsid w:val="00D021E6"/>
    <w:rsid w:val="00D02D60"/>
    <w:rsid w:val="00D03D00"/>
    <w:rsid w:val="00D05C30"/>
    <w:rsid w:val="00D10052"/>
    <w:rsid w:val="00D11359"/>
    <w:rsid w:val="00D24419"/>
    <w:rsid w:val="00D2558C"/>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574B"/>
    <w:rsid w:val="00D67FCF"/>
    <w:rsid w:val="00D709CE"/>
    <w:rsid w:val="00D71F73"/>
    <w:rsid w:val="00D7394F"/>
    <w:rsid w:val="00D802DD"/>
    <w:rsid w:val="00D806CE"/>
    <w:rsid w:val="00D80786"/>
    <w:rsid w:val="00D81CAB"/>
    <w:rsid w:val="00D8576F"/>
    <w:rsid w:val="00D8677F"/>
    <w:rsid w:val="00D96BE5"/>
    <w:rsid w:val="00D97F0C"/>
    <w:rsid w:val="00DA388B"/>
    <w:rsid w:val="00DA3A86"/>
    <w:rsid w:val="00DB2A54"/>
    <w:rsid w:val="00DC2500"/>
    <w:rsid w:val="00DC4F72"/>
    <w:rsid w:val="00DC74AE"/>
    <w:rsid w:val="00DC77DC"/>
    <w:rsid w:val="00DD0453"/>
    <w:rsid w:val="00DD0C2C"/>
    <w:rsid w:val="00DD19DE"/>
    <w:rsid w:val="00DD28BC"/>
    <w:rsid w:val="00DE1364"/>
    <w:rsid w:val="00DE31F0"/>
    <w:rsid w:val="00DE3D1C"/>
    <w:rsid w:val="00DE5952"/>
    <w:rsid w:val="00E0227D"/>
    <w:rsid w:val="00E03089"/>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1B57"/>
    <w:rsid w:val="00EB4772"/>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680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TOC6">
    <w:name w:val="toc 6"/>
    <w:basedOn w:val="TOC5"/>
    <w:next w:val="a"/>
    <w:rsid w:val="007B7A5F"/>
    <w:pPr>
      <w:ind w:left="1985" w:hanging="1985"/>
    </w:pPr>
  </w:style>
  <w:style w:type="paragraph" w:styleId="TOC7">
    <w:name w:val="toc 7"/>
    <w:basedOn w:val="TOC6"/>
    <w:next w:val="a"/>
    <w:rsid w:val="007B7A5F"/>
    <w:pPr>
      <w:ind w:left="2268" w:hanging="2268"/>
    </w:pPr>
  </w:style>
  <w:style w:type="paragraph" w:styleId="23">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b"/>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uiPriority w:val="99"/>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Paragrafo elenco"/>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5507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0434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59608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9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26"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hyperlink" Target="https://www.3gpp.org/ftp/TSG_RAN/WG4_Radio/TSGR4_99-e/Docs/R4-2110793.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29" Type="http://schemas.openxmlformats.org/officeDocument/2006/relationships/hyperlink" Target="https://www.3gpp.org/ftp/TSG_RAN/WG4_Radio/TSGR4_99-e/Docs/R4-211084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10179.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hyperlink" Target="https://www.3gpp.org/ftp/TSG_RAN/WG4_Radio/TSGR4_99-e/Docs/R4-2110166.zip" TargetMode="External"/><Relationship Id="rId28" Type="http://schemas.openxmlformats.org/officeDocument/2006/relationships/hyperlink" Target="https://www.3gpp.org/ftp/TSG_RAN/WG4_Radio/TSGR4_99-e/Docs/R4-2110804.zip" TargetMode="Externa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hyperlink" Target="https://www.3gpp.org/ftp/TSG_RAN/WG4_Radio/TSGR4_99-e/Docs/R4-2110029.zip" TargetMode="External"/><Relationship Id="rId27" Type="http://schemas.openxmlformats.org/officeDocument/2006/relationships/hyperlink" Target="https://www.3gpp.org/ftp/TSG_RAN/WG4_Radio/TSGR4_99-e/Docs/R4-2110802.zip" TargetMode="External"/><Relationship Id="rId30" Type="http://schemas.openxmlformats.org/officeDocument/2006/relationships/hyperlink" Target="https://www.3gpp.org/ftp/TSG_RAN/WG4_Radio/TSGR4_99-e/Docs/R4-2111459.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2.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15949-600B-4F58-98F4-B8ECF8B4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32</Pages>
  <Words>9314</Words>
  <Characters>53090</Characters>
  <Application>Microsoft Office Word</Application>
  <DocSecurity>0</DocSecurity>
  <Lines>442</Lines>
  <Paragraphs>124</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62280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Ruixin Wang (vivo)</cp:lastModifiedBy>
  <cp:revision>3</cp:revision>
  <cp:lastPrinted>2019-04-25T01:09:00Z</cp:lastPrinted>
  <dcterms:created xsi:type="dcterms:W3CDTF">2021-05-26T06:18:00Z</dcterms:created>
  <dcterms:modified xsi:type="dcterms:W3CDTF">2021-05-27T02:15:00Z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1621956641</vt:lpwstr>
  </property>
</Properties>
</file>