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98CA23" w14:textId="2D75769B" w:rsidR="00E90E49" w:rsidRPr="00EA0DBA" w:rsidRDefault="00E90E49" w:rsidP="00EA0DBA">
      <w:pPr>
        <w:pStyle w:val="3GPPHeader"/>
        <w:spacing w:after="60"/>
        <w:rPr>
          <w:rFonts w:ascii="Arial" w:hAnsi="Arial" w:cs="Arial"/>
          <w:sz w:val="32"/>
          <w:szCs w:val="28"/>
        </w:rPr>
      </w:pPr>
      <w:bookmarkStart w:id="0" w:name="_Hlk71014806"/>
      <w:r w:rsidRPr="00EA0DBA">
        <w:rPr>
          <w:rFonts w:ascii="Arial" w:hAnsi="Arial" w:cs="Arial"/>
          <w:b w:val="0"/>
          <w:bCs/>
          <w:sz w:val="32"/>
          <w:szCs w:val="28"/>
        </w:rPr>
        <w:t>3GPP TSG-RAN WG</w:t>
      </w:r>
      <w:r w:rsidR="00D32962" w:rsidRPr="00EA0DBA">
        <w:rPr>
          <w:rFonts w:ascii="Arial" w:hAnsi="Arial" w:cs="Arial"/>
          <w:b w:val="0"/>
          <w:bCs/>
          <w:sz w:val="32"/>
          <w:szCs w:val="28"/>
        </w:rPr>
        <w:t>4</w:t>
      </w:r>
      <w:r w:rsidRPr="00EA0DBA">
        <w:rPr>
          <w:rFonts w:ascii="Arial" w:hAnsi="Arial" w:cs="Arial"/>
          <w:b w:val="0"/>
          <w:bCs/>
          <w:sz w:val="32"/>
          <w:szCs w:val="28"/>
        </w:rPr>
        <w:t xml:space="preserve"> #</w:t>
      </w:r>
      <w:r w:rsidR="002934EF" w:rsidRPr="00EA0DBA">
        <w:rPr>
          <w:rFonts w:ascii="Arial" w:hAnsi="Arial" w:cs="Arial"/>
          <w:b w:val="0"/>
          <w:bCs/>
          <w:sz w:val="32"/>
          <w:szCs w:val="28"/>
        </w:rPr>
        <w:t>9</w:t>
      </w:r>
      <w:r w:rsidR="008C3F0B" w:rsidRPr="00EA0DBA">
        <w:rPr>
          <w:rFonts w:ascii="Arial" w:hAnsi="Arial" w:cs="Arial"/>
          <w:b w:val="0"/>
          <w:bCs/>
          <w:sz w:val="32"/>
          <w:szCs w:val="28"/>
        </w:rPr>
        <w:t>9</w:t>
      </w:r>
      <w:r w:rsidR="00D32962" w:rsidRPr="00EA0DBA">
        <w:rPr>
          <w:rFonts w:ascii="Arial" w:hAnsi="Arial" w:cs="Arial"/>
          <w:b w:val="0"/>
          <w:bCs/>
          <w:sz w:val="32"/>
          <w:szCs w:val="28"/>
        </w:rPr>
        <w:t>-e</w:t>
      </w:r>
      <w:r w:rsidR="00EA0DBA" w:rsidRPr="00EA0DBA">
        <w:rPr>
          <w:rFonts w:ascii="Arial" w:hAnsi="Arial" w:cs="Arial"/>
          <w:b w:val="0"/>
          <w:bCs/>
          <w:sz w:val="32"/>
          <w:szCs w:val="28"/>
        </w:rPr>
        <w:t xml:space="preserve"> meeting</w:t>
      </w:r>
      <w:bookmarkEnd w:id="0"/>
      <w:r w:rsidRPr="00EA0DBA">
        <w:rPr>
          <w:rFonts w:ascii="Arial" w:hAnsi="Arial" w:cs="Arial"/>
        </w:rPr>
        <w:tab/>
      </w:r>
      <w:r w:rsidR="00DE761A" w:rsidRPr="00EA0DBA">
        <w:rPr>
          <w:rFonts w:ascii="Arial" w:hAnsi="Arial" w:cs="Arial"/>
          <w:sz w:val="32"/>
          <w:szCs w:val="32"/>
        </w:rPr>
        <w:t>R4</w:t>
      </w:r>
      <w:r w:rsidR="00091557" w:rsidRPr="00EA0DBA">
        <w:rPr>
          <w:rFonts w:ascii="Arial" w:hAnsi="Arial" w:cs="Arial"/>
          <w:sz w:val="32"/>
          <w:szCs w:val="32"/>
        </w:rPr>
        <w:t>-</w:t>
      </w:r>
      <w:r w:rsidR="00085EBA" w:rsidRPr="00085EBA">
        <w:rPr>
          <w:rFonts w:ascii="Arial" w:hAnsi="Arial" w:cs="Arial"/>
          <w:sz w:val="32"/>
          <w:szCs w:val="32"/>
        </w:rPr>
        <w:t>2111149</w:t>
      </w:r>
      <w:r w:rsidR="008A1D01" w:rsidRPr="00EA0DBA">
        <w:rPr>
          <w:rFonts w:ascii="Arial" w:hAnsi="Arial" w:cs="Arial"/>
          <w:sz w:val="32"/>
          <w:szCs w:val="28"/>
        </w:rPr>
        <w:t xml:space="preserve"> </w:t>
      </w:r>
    </w:p>
    <w:p w14:paraId="638F8112" w14:textId="73A65499" w:rsidR="00E90E49" w:rsidRPr="00EA0DBA" w:rsidRDefault="00EA0DBA" w:rsidP="00357380">
      <w:pPr>
        <w:pStyle w:val="3GPPHeader"/>
        <w:rPr>
          <w:rFonts w:ascii="Arial" w:hAnsi="Arial" w:cs="Arial"/>
          <w:b w:val="0"/>
          <w:bCs/>
        </w:rPr>
      </w:pPr>
      <w:bookmarkStart w:id="1" w:name="_Hlk71014831"/>
      <w:r w:rsidRPr="00EA0DBA">
        <w:rPr>
          <w:rFonts w:ascii="Arial" w:hAnsi="Arial" w:cs="Arial"/>
          <w:b w:val="0"/>
          <w:bCs/>
          <w:sz w:val="32"/>
          <w:szCs w:val="28"/>
        </w:rPr>
        <w:t>19</w:t>
      </w:r>
      <w:r w:rsidRPr="00EA0DBA">
        <w:rPr>
          <w:rFonts w:ascii="Arial" w:hAnsi="Arial" w:cs="Arial"/>
          <w:b w:val="0"/>
          <w:bCs/>
          <w:sz w:val="32"/>
          <w:szCs w:val="28"/>
          <w:vertAlign w:val="superscript"/>
        </w:rPr>
        <w:t>th</w:t>
      </w:r>
      <w:r w:rsidRPr="00EA0DBA">
        <w:rPr>
          <w:rFonts w:ascii="Arial" w:hAnsi="Arial" w:cs="Arial"/>
          <w:b w:val="0"/>
          <w:bCs/>
          <w:sz w:val="32"/>
          <w:szCs w:val="28"/>
        </w:rPr>
        <w:t xml:space="preserve"> – 27</w:t>
      </w:r>
      <w:r w:rsidRPr="00EA0DBA">
        <w:rPr>
          <w:rFonts w:ascii="Arial" w:hAnsi="Arial" w:cs="Arial"/>
          <w:b w:val="0"/>
          <w:bCs/>
          <w:sz w:val="32"/>
          <w:szCs w:val="28"/>
          <w:vertAlign w:val="superscript"/>
        </w:rPr>
        <w:t>th</w:t>
      </w:r>
      <w:r w:rsidRPr="00EA0DBA">
        <w:rPr>
          <w:rFonts w:ascii="Arial" w:hAnsi="Arial" w:cs="Arial"/>
          <w:b w:val="0"/>
          <w:bCs/>
          <w:sz w:val="32"/>
          <w:szCs w:val="28"/>
        </w:rPr>
        <w:t xml:space="preserve"> of May 2021</w:t>
      </w:r>
    </w:p>
    <w:bookmarkEnd w:id="1"/>
    <w:p w14:paraId="3F0C3716" w14:textId="77777777" w:rsidR="00EA0DBA" w:rsidRDefault="00EA0DBA" w:rsidP="00F64C2B">
      <w:pPr>
        <w:pStyle w:val="3GPPHeader"/>
        <w:rPr>
          <w:rFonts w:ascii="Arial" w:hAnsi="Arial" w:cs="Arial"/>
          <w:sz w:val="22"/>
        </w:rPr>
      </w:pPr>
    </w:p>
    <w:p w14:paraId="13578002" w14:textId="143136B3" w:rsidR="00E90E49" w:rsidRPr="00EA0DBA" w:rsidRDefault="00E90E49" w:rsidP="00F64C2B">
      <w:pPr>
        <w:pStyle w:val="3GPPHeader"/>
        <w:rPr>
          <w:rFonts w:ascii="Arial" w:hAnsi="Arial" w:cs="Arial"/>
          <w:sz w:val="22"/>
        </w:rPr>
      </w:pPr>
      <w:r w:rsidRPr="00EA0DBA">
        <w:rPr>
          <w:rFonts w:ascii="Arial" w:hAnsi="Arial" w:cs="Arial"/>
          <w:sz w:val="22"/>
        </w:rPr>
        <w:t>Source:</w:t>
      </w:r>
      <w:r w:rsidRPr="00EA0DBA">
        <w:rPr>
          <w:rFonts w:ascii="Arial" w:hAnsi="Arial" w:cs="Arial"/>
          <w:sz w:val="22"/>
        </w:rPr>
        <w:tab/>
      </w:r>
      <w:r w:rsidR="00F64C2B" w:rsidRPr="00EA0DBA">
        <w:rPr>
          <w:rFonts w:ascii="Arial" w:hAnsi="Arial" w:cs="Arial"/>
          <w:b w:val="0"/>
          <w:bCs/>
          <w:sz w:val="22"/>
        </w:rPr>
        <w:t>Ericsson</w:t>
      </w:r>
      <w:r w:rsidRPr="00EA0DBA">
        <w:rPr>
          <w:rFonts w:ascii="Arial" w:hAnsi="Arial" w:cs="Arial"/>
          <w:b w:val="0"/>
          <w:bCs/>
          <w:sz w:val="22"/>
        </w:rPr>
        <w:t xml:space="preserve"> </w:t>
      </w:r>
    </w:p>
    <w:p w14:paraId="1ED698DB" w14:textId="0BCC4448" w:rsidR="00E90E49" w:rsidRPr="00EA0DBA" w:rsidRDefault="00E90E49" w:rsidP="00311702">
      <w:pPr>
        <w:pStyle w:val="3GPPHeader"/>
        <w:rPr>
          <w:rFonts w:ascii="Arial" w:hAnsi="Arial" w:cs="Arial"/>
          <w:b w:val="0"/>
          <w:bCs/>
          <w:sz w:val="22"/>
        </w:rPr>
      </w:pPr>
      <w:r w:rsidRPr="00EA0DBA">
        <w:rPr>
          <w:rFonts w:ascii="Arial" w:hAnsi="Arial" w:cs="Arial"/>
          <w:sz w:val="22"/>
        </w:rPr>
        <w:t>Title:</w:t>
      </w:r>
      <w:r w:rsidRPr="00EA0DBA">
        <w:rPr>
          <w:rFonts w:ascii="Arial" w:hAnsi="Arial" w:cs="Arial"/>
          <w:sz w:val="22"/>
        </w:rPr>
        <w:tab/>
      </w:r>
      <w:r w:rsidR="001E5EA1" w:rsidRPr="00EA0DBA">
        <w:rPr>
          <w:rFonts w:ascii="Arial" w:hAnsi="Arial" w:cs="Arial"/>
          <w:b w:val="0"/>
          <w:bCs/>
          <w:sz w:val="22"/>
        </w:rPr>
        <w:t>REFSENS table structure</w:t>
      </w:r>
      <w:r w:rsidR="00D10584" w:rsidRPr="00EA0DBA">
        <w:rPr>
          <w:rFonts w:ascii="Arial" w:hAnsi="Arial" w:cs="Arial"/>
          <w:b w:val="0"/>
          <w:bCs/>
          <w:sz w:val="22"/>
        </w:rPr>
        <w:t>, band groups</w:t>
      </w:r>
    </w:p>
    <w:p w14:paraId="29B2D204" w14:textId="5EB1A4C4" w:rsidR="00DE761A" w:rsidRPr="00EA0DBA" w:rsidRDefault="00DE761A" w:rsidP="00DE761A">
      <w:pPr>
        <w:pStyle w:val="3GPPHeader"/>
        <w:rPr>
          <w:rFonts w:ascii="Arial" w:hAnsi="Arial" w:cs="Arial"/>
          <w:sz w:val="22"/>
        </w:rPr>
      </w:pPr>
      <w:r w:rsidRPr="00EA0DBA">
        <w:rPr>
          <w:rFonts w:ascii="Arial" w:hAnsi="Arial" w:cs="Arial"/>
          <w:sz w:val="22"/>
        </w:rPr>
        <w:t>Agenda Item:</w:t>
      </w:r>
      <w:r w:rsidRPr="00EA0DBA">
        <w:rPr>
          <w:rFonts w:ascii="Arial" w:hAnsi="Arial" w:cs="Arial"/>
          <w:sz w:val="22"/>
        </w:rPr>
        <w:tab/>
      </w:r>
      <w:r w:rsidR="005B76D5" w:rsidRPr="005B76D5">
        <w:rPr>
          <w:rFonts w:ascii="Arial" w:hAnsi="Arial" w:cs="Arial"/>
          <w:b w:val="0"/>
          <w:bCs/>
          <w:sz w:val="22"/>
        </w:rPr>
        <w:t>8.28.2</w:t>
      </w:r>
    </w:p>
    <w:p w14:paraId="4C2FAFBB" w14:textId="6BC840B0" w:rsidR="00E90E49" w:rsidRPr="00EA0DBA" w:rsidRDefault="00E90E49" w:rsidP="00D546FF">
      <w:pPr>
        <w:pStyle w:val="3GPPHeader"/>
        <w:rPr>
          <w:rFonts w:ascii="Arial" w:hAnsi="Arial" w:cs="Arial"/>
          <w:sz w:val="22"/>
        </w:rPr>
      </w:pPr>
      <w:r w:rsidRPr="00EA0DBA">
        <w:rPr>
          <w:rFonts w:ascii="Arial" w:hAnsi="Arial" w:cs="Arial"/>
          <w:sz w:val="22"/>
        </w:rPr>
        <w:t>Document for:</w:t>
      </w:r>
      <w:r w:rsidRPr="00EA0DBA">
        <w:rPr>
          <w:rFonts w:ascii="Arial" w:hAnsi="Arial" w:cs="Arial"/>
          <w:sz w:val="22"/>
        </w:rPr>
        <w:tab/>
      </w:r>
      <w:r w:rsidR="001E5EA1" w:rsidRPr="00EA0DBA">
        <w:rPr>
          <w:rFonts w:ascii="Arial" w:hAnsi="Arial" w:cs="Arial"/>
          <w:b w:val="0"/>
          <w:bCs/>
          <w:sz w:val="22"/>
        </w:rPr>
        <w:t>Approval</w:t>
      </w:r>
    </w:p>
    <w:p w14:paraId="5C756F53" w14:textId="77777777" w:rsidR="00E90E49" w:rsidRPr="00F6302A" w:rsidRDefault="00E90E49" w:rsidP="00E90E49"/>
    <w:p w14:paraId="203CAD8E" w14:textId="77777777" w:rsidR="00E90E49" w:rsidRPr="00646933" w:rsidRDefault="00E90E49" w:rsidP="00E90E49">
      <w:pPr>
        <w:pStyle w:val="Heading1"/>
        <w:rPr>
          <w:lang w:val="en-US"/>
        </w:rPr>
      </w:pPr>
      <w:r w:rsidRPr="00646933">
        <w:rPr>
          <w:lang w:val="en-US"/>
        </w:rPr>
        <w:t>Introduction</w:t>
      </w:r>
    </w:p>
    <w:p w14:paraId="52DAD15D" w14:textId="5B814E29" w:rsidR="00477768" w:rsidRPr="00646933" w:rsidRDefault="002E0D49" w:rsidP="0027144F">
      <w:pPr>
        <w:pStyle w:val="BodyText"/>
      </w:pPr>
      <w:r w:rsidRPr="00646933">
        <w:t>During RAN</w:t>
      </w:r>
      <w:r w:rsidR="001E5EA1" w:rsidRPr="00646933">
        <w:t>4</w:t>
      </w:r>
      <w:r w:rsidRPr="00646933">
        <w:t>#</w:t>
      </w:r>
      <w:r w:rsidR="001E5EA1" w:rsidRPr="00646933">
        <w:t>98</w:t>
      </w:r>
      <w:r w:rsidRPr="00646933">
        <w:t>-e</w:t>
      </w:r>
      <w:r w:rsidR="001E5EA1" w:rsidRPr="00646933">
        <w:t xml:space="preserve"> and RAN4#98-bis-e (as part of the</w:t>
      </w:r>
      <w:r w:rsidR="00646933" w:rsidRPr="00646933">
        <w:t xml:space="preserve"> Wi “</w:t>
      </w:r>
      <w:bookmarkStart w:id="2" w:name="_Hlk70971375"/>
      <w:r w:rsidR="00646933" w:rsidRPr="00646933">
        <w:t>Introduction of channel bandwidths 35MHz and 45MHz for NR</w:t>
      </w:r>
      <w:r w:rsidR="00693CE9">
        <w:t xml:space="preserve"> FR1 [1]</w:t>
      </w:r>
      <w:bookmarkEnd w:id="2"/>
      <w:r w:rsidR="00646933" w:rsidRPr="00646933">
        <w:t>)</w:t>
      </w:r>
      <w:r w:rsidR="001E5EA1" w:rsidRPr="00646933">
        <w:t xml:space="preserve"> </w:t>
      </w:r>
      <w:r w:rsidRPr="00646933">
        <w:t xml:space="preserve">, </w:t>
      </w:r>
      <w:r w:rsidR="001E5EA1" w:rsidRPr="00646933">
        <w:t>suggestions on how to change the structure for REFSENSE tables in 38.101-1 have been proposed and discussed.</w:t>
      </w:r>
    </w:p>
    <w:p w14:paraId="7CA05418" w14:textId="62D6334B" w:rsidR="00CB73A8" w:rsidRDefault="00515B3A" w:rsidP="00CB73A8">
      <w:pPr>
        <w:rPr>
          <w:lang w:eastAsia="zh-CN"/>
        </w:rPr>
      </w:pPr>
      <w:r>
        <w:rPr>
          <w:lang w:eastAsia="zh-CN"/>
        </w:rPr>
        <w:t xml:space="preserve">Here we provide </w:t>
      </w:r>
      <w:proofErr w:type="gramStart"/>
      <w:r>
        <w:rPr>
          <w:lang w:eastAsia="zh-CN"/>
        </w:rPr>
        <w:t>an other</w:t>
      </w:r>
      <w:proofErr w:type="gramEnd"/>
      <w:r>
        <w:rPr>
          <w:lang w:eastAsia="zh-CN"/>
        </w:rPr>
        <w:t xml:space="preserve"> variant to the equations-based approach for TDD bands and suggests an LS to RAN5 for their feedback.</w:t>
      </w:r>
    </w:p>
    <w:p w14:paraId="2F9EC024" w14:textId="7599A71F" w:rsidR="004000E8" w:rsidRDefault="004000E8" w:rsidP="004000E8">
      <w:pPr>
        <w:pStyle w:val="Heading1"/>
        <w:rPr>
          <w:lang w:val="en-US"/>
        </w:rPr>
      </w:pPr>
      <w:bookmarkStart w:id="3" w:name="_Ref178064866"/>
      <w:r w:rsidRPr="00F6302A">
        <w:rPr>
          <w:lang w:val="en-US"/>
        </w:rPr>
        <w:t>Discussion</w:t>
      </w:r>
      <w:bookmarkEnd w:id="3"/>
    </w:p>
    <w:p w14:paraId="2385D7D0" w14:textId="77777777" w:rsidR="00025D24" w:rsidRDefault="00025D24" w:rsidP="00025D24">
      <w:pPr>
        <w:rPr>
          <w:lang w:eastAsia="zh-CN"/>
        </w:rPr>
      </w:pPr>
      <w:r>
        <w:rPr>
          <w:lang w:eastAsia="zh-CN"/>
        </w:rPr>
        <w:t>At RAN4#98-bis-e a WF (</w:t>
      </w:r>
      <w:r w:rsidRPr="00077FBC">
        <w:rPr>
          <w:lang w:eastAsia="zh-CN"/>
        </w:rPr>
        <w:t>R4-2105365</w:t>
      </w:r>
      <w:r>
        <w:rPr>
          <w:lang w:eastAsia="zh-CN"/>
        </w:rPr>
        <w:t xml:space="preserve"> [2]) titled “</w:t>
      </w:r>
      <w:r w:rsidRPr="00D10584">
        <w:rPr>
          <w:lang w:eastAsia="zh-CN"/>
        </w:rPr>
        <w:t>WF on REFSENS Table Split and Simplification</w:t>
      </w:r>
      <w:r>
        <w:rPr>
          <w:lang w:eastAsia="zh-CN"/>
        </w:rPr>
        <w:t>” was approved.</w:t>
      </w:r>
    </w:p>
    <w:p w14:paraId="60B4FF35" w14:textId="77777777" w:rsidR="00025D24" w:rsidRDefault="00025D24" w:rsidP="00025D24">
      <w:pPr>
        <w:rPr>
          <w:lang w:eastAsia="zh-CN"/>
        </w:rPr>
      </w:pPr>
      <w:r>
        <w:rPr>
          <w:lang w:eastAsia="zh-CN"/>
        </w:rPr>
        <w:t>The following bullets are listed in the WF:</w:t>
      </w:r>
    </w:p>
    <w:p w14:paraId="1AAF7A62" w14:textId="77777777" w:rsidR="00A235B4" w:rsidRPr="00A235B4" w:rsidRDefault="00A235B4" w:rsidP="00025D24">
      <w:pPr>
        <w:numPr>
          <w:ilvl w:val="0"/>
          <w:numId w:val="22"/>
        </w:numPr>
        <w:rPr>
          <w:i/>
          <w:iCs/>
          <w:lang w:eastAsia="zh-CN"/>
        </w:rPr>
      </w:pPr>
      <w:r w:rsidRPr="00A235B4">
        <w:rPr>
          <w:i/>
          <w:iCs/>
          <w:lang w:eastAsia="zh-CN"/>
        </w:rPr>
        <w:t>FR1 REFSENS table in TS 38.101-1 Table 7.3.2-1 is modified based on the split table format proposed in [1] starting from Rel-17.</w:t>
      </w:r>
    </w:p>
    <w:p w14:paraId="58F6CB2E" w14:textId="77777777" w:rsidR="00A235B4" w:rsidRPr="00A235B4" w:rsidRDefault="00A235B4" w:rsidP="00025D24">
      <w:pPr>
        <w:numPr>
          <w:ilvl w:val="0"/>
          <w:numId w:val="22"/>
        </w:numPr>
        <w:rPr>
          <w:i/>
          <w:iCs/>
          <w:lang w:eastAsia="zh-CN"/>
        </w:rPr>
      </w:pPr>
      <w:r w:rsidRPr="00A235B4">
        <w:rPr>
          <w:i/>
          <w:iCs/>
          <w:lang w:eastAsia="zh-CN"/>
        </w:rPr>
        <w:t>Add a note in REFSENS table for TDD bands to indicate that “N</w:t>
      </w:r>
      <w:r w:rsidRPr="00A235B4">
        <w:rPr>
          <w:i/>
          <w:iCs/>
          <w:vertAlign w:val="subscript"/>
          <w:lang w:eastAsia="zh-CN"/>
        </w:rPr>
        <w:t>RB</w:t>
      </w:r>
      <w:r w:rsidRPr="00A235B4">
        <w:rPr>
          <w:i/>
          <w:iCs/>
          <w:lang w:eastAsia="zh-CN"/>
        </w:rPr>
        <w:t xml:space="preserve">” in REFSENS formula is the maximum transmission bandwidth configuration as defined in Table 5.3.2-1.    </w:t>
      </w:r>
    </w:p>
    <w:p w14:paraId="0EDD8BCA" w14:textId="77777777" w:rsidR="00025D24" w:rsidRPr="00A235B4" w:rsidRDefault="00A235B4" w:rsidP="00025D24">
      <w:pPr>
        <w:numPr>
          <w:ilvl w:val="0"/>
          <w:numId w:val="22"/>
        </w:numPr>
        <w:rPr>
          <w:i/>
          <w:iCs/>
          <w:lang w:eastAsia="zh-CN"/>
        </w:rPr>
      </w:pPr>
      <w:r w:rsidRPr="00A235B4">
        <w:rPr>
          <w:i/>
          <w:iCs/>
          <w:lang w:eastAsia="zh-CN"/>
        </w:rPr>
        <w:t xml:space="preserve">Companies are encouraged to verify the </w:t>
      </w:r>
      <w:proofErr w:type="gramStart"/>
      <w:r w:rsidRPr="00A235B4">
        <w:rPr>
          <w:i/>
          <w:iCs/>
          <w:lang w:eastAsia="zh-CN"/>
        </w:rPr>
        <w:t>equation-based</w:t>
      </w:r>
      <w:proofErr w:type="gramEnd"/>
      <w:r w:rsidRPr="00A235B4">
        <w:rPr>
          <w:i/>
          <w:iCs/>
          <w:lang w:eastAsia="zh-CN"/>
        </w:rPr>
        <w:t xml:space="preserve"> REFSENS formula for TDD bands in [</w:t>
      </w:r>
      <w:r w:rsidR="00025D24">
        <w:rPr>
          <w:i/>
          <w:iCs/>
          <w:lang w:eastAsia="zh-CN"/>
        </w:rPr>
        <w:t>3</w:t>
      </w:r>
      <w:r w:rsidRPr="00A235B4">
        <w:rPr>
          <w:i/>
          <w:iCs/>
          <w:lang w:eastAsia="zh-CN"/>
        </w:rPr>
        <w:t>].</w:t>
      </w:r>
    </w:p>
    <w:p w14:paraId="64488352" w14:textId="77777777" w:rsidR="00025D24" w:rsidRPr="00A235B4" w:rsidRDefault="00025D24" w:rsidP="00025D24">
      <w:pPr>
        <w:numPr>
          <w:ilvl w:val="0"/>
          <w:numId w:val="22"/>
        </w:numPr>
        <w:rPr>
          <w:i/>
          <w:iCs/>
          <w:lang w:eastAsia="zh-CN"/>
        </w:rPr>
      </w:pPr>
      <w:r w:rsidRPr="00A235B4">
        <w:rPr>
          <w:i/>
          <w:iCs/>
          <w:lang w:eastAsia="zh-CN"/>
        </w:rPr>
        <w:t xml:space="preserve">Companies are also encouraged to further simplify the REFSENS table for FDD/SDL bands potentially with </w:t>
      </w:r>
      <w:proofErr w:type="gramStart"/>
      <w:r w:rsidRPr="00A235B4">
        <w:rPr>
          <w:i/>
          <w:iCs/>
          <w:lang w:eastAsia="zh-CN"/>
        </w:rPr>
        <w:t>equation-based</w:t>
      </w:r>
      <w:proofErr w:type="gramEnd"/>
      <w:r w:rsidRPr="00A235B4">
        <w:rPr>
          <w:i/>
          <w:iCs/>
          <w:lang w:eastAsia="zh-CN"/>
        </w:rPr>
        <w:t xml:space="preserve"> REFSENS representation.</w:t>
      </w:r>
    </w:p>
    <w:p w14:paraId="4CE2D0CE" w14:textId="77777777" w:rsidR="00025D24" w:rsidRDefault="00025D24" w:rsidP="00025D24">
      <w:pPr>
        <w:pStyle w:val="BodyText"/>
      </w:pPr>
      <w:r>
        <w:t>In this paper we are focusing on the 3</w:t>
      </w:r>
      <w:r w:rsidRPr="00A235B4">
        <w:rPr>
          <w:vertAlign w:val="superscript"/>
        </w:rPr>
        <w:t>rd</w:t>
      </w:r>
      <w:r>
        <w:t xml:space="preserve"> bullet regarding equation based REFSENS representation for TDD bands.</w:t>
      </w:r>
    </w:p>
    <w:p w14:paraId="34715DE1" w14:textId="40FEC77D" w:rsidR="00025D24" w:rsidRDefault="00025D24" w:rsidP="00025D24">
      <w:pPr>
        <w:pStyle w:val="BodyText"/>
      </w:pPr>
      <w:r>
        <w:t xml:space="preserve">In [3] the following new </w:t>
      </w:r>
      <w:r w:rsidR="00F473F0">
        <w:t>formula-based</w:t>
      </w:r>
      <w:r>
        <w:t xml:space="preserve"> table for TDD is suggested:</w:t>
      </w:r>
    </w:p>
    <w:p w14:paraId="7C2B61EB" w14:textId="77777777" w:rsidR="00025D24" w:rsidRPr="00747AAA" w:rsidRDefault="00025D24" w:rsidP="00025D24">
      <w:pPr>
        <w:jc w:val="center"/>
        <w:rPr>
          <w:rFonts w:ascii="Arial" w:eastAsia="PMingLiU" w:hAnsi="Arial" w:cs="Arial"/>
          <w:b/>
          <w:bCs/>
          <w:i/>
          <w:iCs/>
        </w:rPr>
      </w:pPr>
      <w:r w:rsidRPr="00747AAA">
        <w:rPr>
          <w:rFonts w:ascii="Arial" w:hAnsi="Arial" w:cs="Arial"/>
          <w:i/>
          <w:iCs/>
        </w:rPr>
        <w:t xml:space="preserve">   </w:t>
      </w:r>
      <w:r w:rsidRPr="00747AAA">
        <w:rPr>
          <w:rFonts w:ascii="Arial" w:eastAsia="PMingLiU" w:hAnsi="Arial" w:cs="Arial"/>
          <w:b/>
          <w:bCs/>
          <w:i/>
          <w:iCs/>
        </w:rPr>
        <w:t>Table 7.3.2-1b: Two antenna port reference sensitivity QPSK P</w:t>
      </w:r>
      <w:r w:rsidRPr="00747AAA">
        <w:rPr>
          <w:rFonts w:ascii="Arial" w:eastAsia="PMingLiU" w:hAnsi="Arial" w:cs="Arial"/>
          <w:b/>
          <w:bCs/>
          <w:i/>
          <w:iCs/>
          <w:vertAlign w:val="subscript"/>
        </w:rPr>
        <w:t>REFSENS</w:t>
      </w:r>
      <w:r w:rsidRPr="00747AAA">
        <w:rPr>
          <w:rFonts w:ascii="Arial" w:eastAsia="PMingLiU" w:hAnsi="Arial" w:cs="Arial"/>
          <w:b/>
          <w:bCs/>
          <w:i/>
          <w:iCs/>
        </w:rPr>
        <w:t xml:space="preserve"> for TDD bands</w:t>
      </w:r>
    </w:p>
    <w:tbl>
      <w:tblPr>
        <w:tblStyle w:val="TableGrid2"/>
        <w:tblW w:w="0" w:type="auto"/>
        <w:jc w:val="center"/>
        <w:tblLook w:val="04A0" w:firstRow="1" w:lastRow="0" w:firstColumn="1" w:lastColumn="0" w:noHBand="0" w:noVBand="1"/>
      </w:tblPr>
      <w:tblGrid>
        <w:gridCol w:w="1165"/>
        <w:gridCol w:w="810"/>
        <w:gridCol w:w="4050"/>
        <w:gridCol w:w="2970"/>
      </w:tblGrid>
      <w:tr w:rsidR="00025D24" w:rsidRPr="00747AAA" w14:paraId="051E785E" w14:textId="77777777" w:rsidTr="00F473F0">
        <w:trPr>
          <w:jc w:val="center"/>
        </w:trPr>
        <w:tc>
          <w:tcPr>
            <w:tcW w:w="8995" w:type="dxa"/>
            <w:gridSpan w:val="4"/>
          </w:tcPr>
          <w:p w14:paraId="275864C4" w14:textId="77777777" w:rsidR="00025D24" w:rsidRPr="00747AAA" w:rsidRDefault="00025D24" w:rsidP="00F473F0">
            <w:pPr>
              <w:spacing w:after="0" w:line="240" w:lineRule="auto"/>
              <w:jc w:val="center"/>
              <w:rPr>
                <w:rFonts w:ascii="Arial" w:eastAsia="Times New Roman" w:hAnsi="Arial" w:cs="Arial"/>
                <w:b/>
                <w:bCs/>
                <w:i/>
                <w:iCs/>
                <w:sz w:val="18"/>
                <w:szCs w:val="18"/>
                <w:lang w:val="en-GB" w:eastAsia="zh-TW"/>
              </w:rPr>
            </w:pPr>
            <w:r w:rsidRPr="00747AAA">
              <w:rPr>
                <w:rFonts w:ascii="Arial" w:eastAsia="Times New Roman" w:hAnsi="Arial" w:cs="Arial"/>
                <w:b/>
                <w:bCs/>
                <w:i/>
                <w:iCs/>
                <w:sz w:val="18"/>
                <w:szCs w:val="18"/>
                <w:lang w:val="en-GB" w:eastAsia="zh-TW"/>
              </w:rPr>
              <w:t>Operating band / SCS / Channel bandwidth / REFSENS</w:t>
            </w:r>
          </w:p>
        </w:tc>
      </w:tr>
      <w:tr w:rsidR="00025D24" w:rsidRPr="00747AAA" w14:paraId="48524DC8" w14:textId="77777777" w:rsidTr="00F473F0">
        <w:trPr>
          <w:jc w:val="center"/>
        </w:trPr>
        <w:tc>
          <w:tcPr>
            <w:tcW w:w="1165" w:type="dxa"/>
            <w:vAlign w:val="center"/>
          </w:tcPr>
          <w:p w14:paraId="7CFC545C" w14:textId="77777777" w:rsidR="00025D24" w:rsidRPr="00747AAA" w:rsidRDefault="00025D24" w:rsidP="00F473F0">
            <w:pPr>
              <w:spacing w:after="0" w:line="240" w:lineRule="auto"/>
              <w:jc w:val="center"/>
              <w:rPr>
                <w:rFonts w:ascii="Arial" w:eastAsia="Times New Roman" w:hAnsi="Arial" w:cs="Arial"/>
                <w:b/>
                <w:bCs/>
                <w:i/>
                <w:iCs/>
                <w:sz w:val="18"/>
                <w:szCs w:val="18"/>
                <w:lang w:val="en-GB" w:eastAsia="zh-TW"/>
              </w:rPr>
            </w:pPr>
            <w:r w:rsidRPr="00747AAA">
              <w:rPr>
                <w:rFonts w:ascii="Arial" w:eastAsia="Times New Roman" w:hAnsi="Arial" w:cs="Arial"/>
                <w:b/>
                <w:bCs/>
                <w:i/>
                <w:iCs/>
                <w:sz w:val="18"/>
                <w:szCs w:val="18"/>
                <w:lang w:val="en-GB" w:eastAsia="zh-TW"/>
              </w:rPr>
              <w:t>Operating band</w:t>
            </w:r>
          </w:p>
        </w:tc>
        <w:tc>
          <w:tcPr>
            <w:tcW w:w="810" w:type="dxa"/>
            <w:vAlign w:val="center"/>
          </w:tcPr>
          <w:p w14:paraId="773D3FAF" w14:textId="77777777" w:rsidR="00025D24" w:rsidRPr="00747AAA" w:rsidRDefault="00025D24" w:rsidP="00F473F0">
            <w:pPr>
              <w:spacing w:after="0" w:line="240" w:lineRule="auto"/>
              <w:jc w:val="center"/>
              <w:rPr>
                <w:rFonts w:ascii="Arial" w:eastAsia="Times New Roman" w:hAnsi="Arial" w:cs="Arial"/>
                <w:b/>
                <w:bCs/>
                <w:i/>
                <w:iCs/>
                <w:sz w:val="18"/>
                <w:szCs w:val="18"/>
                <w:lang w:val="en-GB" w:eastAsia="zh-TW"/>
              </w:rPr>
            </w:pPr>
            <w:r w:rsidRPr="00747AAA">
              <w:rPr>
                <w:rFonts w:ascii="Arial" w:eastAsia="Times New Roman" w:hAnsi="Arial" w:cs="Arial"/>
                <w:b/>
                <w:bCs/>
                <w:i/>
                <w:iCs/>
                <w:sz w:val="18"/>
                <w:szCs w:val="18"/>
                <w:lang w:val="en-GB" w:eastAsia="zh-TW"/>
              </w:rPr>
              <w:t>SCS</w:t>
            </w:r>
          </w:p>
          <w:p w14:paraId="03C11CEE" w14:textId="77777777" w:rsidR="00025D24" w:rsidRPr="00747AAA" w:rsidRDefault="00025D24" w:rsidP="00F473F0">
            <w:pPr>
              <w:spacing w:after="0" w:line="240" w:lineRule="auto"/>
              <w:jc w:val="center"/>
              <w:rPr>
                <w:rFonts w:ascii="Arial" w:eastAsia="Times New Roman" w:hAnsi="Arial" w:cs="Arial"/>
                <w:b/>
                <w:bCs/>
                <w:i/>
                <w:iCs/>
                <w:sz w:val="18"/>
                <w:szCs w:val="18"/>
                <w:lang w:val="en-GB" w:eastAsia="zh-TW"/>
              </w:rPr>
            </w:pPr>
            <w:r w:rsidRPr="00747AAA">
              <w:rPr>
                <w:rFonts w:ascii="Arial" w:eastAsia="Times New Roman" w:hAnsi="Arial" w:cs="Arial"/>
                <w:b/>
                <w:bCs/>
                <w:i/>
                <w:iCs/>
                <w:sz w:val="18"/>
                <w:szCs w:val="18"/>
                <w:lang w:val="en-GB" w:eastAsia="zh-TW"/>
              </w:rPr>
              <w:t>kHz</w:t>
            </w:r>
          </w:p>
        </w:tc>
        <w:tc>
          <w:tcPr>
            <w:tcW w:w="4050" w:type="dxa"/>
            <w:vAlign w:val="center"/>
          </w:tcPr>
          <w:p w14:paraId="227F8FC9" w14:textId="77777777" w:rsidR="00025D24" w:rsidRPr="00747AAA" w:rsidRDefault="00025D24" w:rsidP="00F473F0">
            <w:pPr>
              <w:spacing w:after="0" w:line="240" w:lineRule="auto"/>
              <w:jc w:val="center"/>
              <w:rPr>
                <w:rFonts w:ascii="Arial" w:eastAsia="Times New Roman" w:hAnsi="Arial" w:cs="Arial"/>
                <w:b/>
                <w:bCs/>
                <w:i/>
                <w:iCs/>
                <w:sz w:val="18"/>
                <w:szCs w:val="18"/>
                <w:lang w:val="en-GB" w:eastAsia="zh-TW"/>
              </w:rPr>
            </w:pPr>
            <w:r w:rsidRPr="00747AAA">
              <w:rPr>
                <w:rFonts w:ascii="Arial" w:eastAsia="Times New Roman" w:hAnsi="Arial" w:cs="Arial"/>
                <w:b/>
                <w:bCs/>
                <w:i/>
                <w:iCs/>
                <w:sz w:val="18"/>
                <w:szCs w:val="18"/>
                <w:lang w:val="en-GB" w:eastAsia="zh-TW"/>
              </w:rPr>
              <w:t>Channel bandwidth (MHz)</w:t>
            </w:r>
          </w:p>
        </w:tc>
        <w:tc>
          <w:tcPr>
            <w:tcW w:w="2970" w:type="dxa"/>
            <w:vAlign w:val="center"/>
          </w:tcPr>
          <w:p w14:paraId="12BBC3C6" w14:textId="77777777" w:rsidR="00025D24" w:rsidRPr="00747AAA" w:rsidRDefault="00025D24" w:rsidP="00F473F0">
            <w:pPr>
              <w:spacing w:after="0" w:line="240" w:lineRule="auto"/>
              <w:jc w:val="center"/>
              <w:rPr>
                <w:rFonts w:ascii="Arial" w:eastAsia="Times New Roman" w:hAnsi="Arial" w:cs="Arial"/>
                <w:b/>
                <w:bCs/>
                <w:i/>
                <w:iCs/>
                <w:sz w:val="18"/>
                <w:szCs w:val="18"/>
                <w:lang w:val="en-GB" w:eastAsia="zh-TW"/>
              </w:rPr>
            </w:pPr>
            <w:r w:rsidRPr="00747AAA">
              <w:rPr>
                <w:rFonts w:ascii="Arial" w:eastAsia="Times New Roman" w:hAnsi="Arial" w:cs="Arial"/>
                <w:b/>
                <w:bCs/>
                <w:i/>
                <w:iCs/>
                <w:sz w:val="18"/>
                <w:szCs w:val="18"/>
                <w:lang w:val="en-GB" w:eastAsia="zh-TW"/>
              </w:rPr>
              <w:t>REFSENS (dBm)</w:t>
            </w:r>
            <w:r w:rsidRPr="00747AAA">
              <w:rPr>
                <w:rFonts w:ascii="Arial" w:eastAsia="Times New Roman" w:hAnsi="Arial" w:cs="Arial"/>
                <w:b/>
                <w:bCs/>
                <w:i/>
                <w:iCs/>
                <w:sz w:val="18"/>
                <w:szCs w:val="18"/>
                <w:vertAlign w:val="superscript"/>
                <w:lang w:val="en-GB" w:eastAsia="zh-TW"/>
              </w:rPr>
              <w:t>8</w:t>
            </w:r>
          </w:p>
        </w:tc>
      </w:tr>
      <w:tr w:rsidR="00025D24" w:rsidRPr="00747AAA" w14:paraId="50BE3E18" w14:textId="77777777" w:rsidTr="00F473F0">
        <w:trPr>
          <w:jc w:val="center"/>
        </w:trPr>
        <w:tc>
          <w:tcPr>
            <w:tcW w:w="1165" w:type="dxa"/>
            <w:vMerge w:val="restart"/>
            <w:vAlign w:val="center"/>
          </w:tcPr>
          <w:p w14:paraId="187EDD1B"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n34</w:t>
            </w:r>
          </w:p>
        </w:tc>
        <w:tc>
          <w:tcPr>
            <w:tcW w:w="810" w:type="dxa"/>
            <w:vAlign w:val="center"/>
          </w:tcPr>
          <w:p w14:paraId="55F51A6A"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15</w:t>
            </w:r>
          </w:p>
        </w:tc>
        <w:tc>
          <w:tcPr>
            <w:tcW w:w="4050" w:type="dxa"/>
            <w:vAlign w:val="center"/>
          </w:tcPr>
          <w:p w14:paraId="37034AE5"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5, 10, 15</w:t>
            </w:r>
          </w:p>
        </w:tc>
        <w:tc>
          <w:tcPr>
            <w:tcW w:w="2970" w:type="dxa"/>
            <w:vAlign w:val="center"/>
          </w:tcPr>
          <w:p w14:paraId="145D0CBC"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-100 + 10log</w:t>
            </w:r>
            <w:r w:rsidRPr="00747AAA">
              <w:rPr>
                <w:rFonts w:ascii="Arial" w:eastAsia="Times New Roman" w:hAnsi="Arial" w:cs="Arial"/>
                <w:i/>
                <w:iCs/>
                <w:sz w:val="18"/>
                <w:szCs w:val="18"/>
                <w:vertAlign w:val="subscript"/>
                <w:lang w:val="en-GB" w:eastAsia="zh-TW"/>
              </w:rPr>
              <w:t>10</w:t>
            </w:r>
            <w:r w:rsidRPr="00747AAA">
              <w:rPr>
                <w:rFonts w:ascii="Arial" w:eastAsia="Times New Roman" w:hAnsi="Arial" w:cs="Arial"/>
                <w:i/>
                <w:iCs/>
                <w:sz w:val="18"/>
                <w:szCs w:val="18"/>
                <w:lang w:val="en-GB" w:eastAsia="zh-TW"/>
              </w:rPr>
              <w:t>(N</w:t>
            </w:r>
            <w:r w:rsidRPr="00747AAA">
              <w:rPr>
                <w:rFonts w:ascii="Arial" w:eastAsia="Times New Roman" w:hAnsi="Arial" w:cs="Arial"/>
                <w:i/>
                <w:iCs/>
                <w:sz w:val="18"/>
                <w:szCs w:val="18"/>
                <w:vertAlign w:val="subscript"/>
                <w:lang w:val="en-GB" w:eastAsia="zh-TW"/>
              </w:rPr>
              <w:t>RB</w:t>
            </w:r>
            <w:r w:rsidRPr="00747AAA">
              <w:rPr>
                <w:rFonts w:ascii="Arial" w:eastAsia="Times New Roman" w:hAnsi="Arial" w:cs="Arial"/>
                <w:i/>
                <w:iCs/>
                <w:sz w:val="18"/>
                <w:szCs w:val="18"/>
                <w:lang w:val="en-GB" w:eastAsia="zh-TW"/>
              </w:rPr>
              <w:t>/25)</w:t>
            </w:r>
          </w:p>
        </w:tc>
      </w:tr>
      <w:tr w:rsidR="00025D24" w:rsidRPr="00747AAA" w14:paraId="7C57AD5A" w14:textId="77777777" w:rsidTr="00F473F0">
        <w:trPr>
          <w:jc w:val="center"/>
        </w:trPr>
        <w:tc>
          <w:tcPr>
            <w:tcW w:w="1165" w:type="dxa"/>
            <w:vMerge/>
            <w:vAlign w:val="center"/>
          </w:tcPr>
          <w:p w14:paraId="2D610898"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p>
        </w:tc>
        <w:tc>
          <w:tcPr>
            <w:tcW w:w="810" w:type="dxa"/>
            <w:vAlign w:val="center"/>
          </w:tcPr>
          <w:p w14:paraId="7E937BF1"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30</w:t>
            </w:r>
          </w:p>
        </w:tc>
        <w:tc>
          <w:tcPr>
            <w:tcW w:w="4050" w:type="dxa"/>
            <w:vAlign w:val="center"/>
          </w:tcPr>
          <w:p w14:paraId="7B06CCC0"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10, 15</w:t>
            </w:r>
          </w:p>
        </w:tc>
        <w:tc>
          <w:tcPr>
            <w:tcW w:w="2970" w:type="dxa"/>
            <w:vAlign w:val="center"/>
          </w:tcPr>
          <w:p w14:paraId="4EE9D9DC"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-97.1 + 10log</w:t>
            </w:r>
            <w:r w:rsidRPr="00747AAA">
              <w:rPr>
                <w:rFonts w:ascii="Arial" w:eastAsia="Times New Roman" w:hAnsi="Arial" w:cs="Arial"/>
                <w:i/>
                <w:iCs/>
                <w:sz w:val="18"/>
                <w:szCs w:val="18"/>
                <w:vertAlign w:val="subscript"/>
                <w:lang w:val="en-GB" w:eastAsia="zh-TW"/>
              </w:rPr>
              <w:t>10</w:t>
            </w:r>
            <w:r w:rsidRPr="00747AAA">
              <w:rPr>
                <w:rFonts w:ascii="Arial" w:eastAsia="Times New Roman" w:hAnsi="Arial" w:cs="Arial"/>
                <w:i/>
                <w:iCs/>
                <w:sz w:val="18"/>
                <w:szCs w:val="18"/>
                <w:lang w:val="en-GB" w:eastAsia="zh-TW"/>
              </w:rPr>
              <w:t>(N</w:t>
            </w:r>
            <w:r w:rsidRPr="00747AAA">
              <w:rPr>
                <w:rFonts w:ascii="Arial" w:eastAsia="Times New Roman" w:hAnsi="Arial" w:cs="Arial"/>
                <w:i/>
                <w:iCs/>
                <w:sz w:val="18"/>
                <w:szCs w:val="18"/>
                <w:vertAlign w:val="subscript"/>
                <w:lang w:val="en-GB" w:eastAsia="zh-TW"/>
              </w:rPr>
              <w:t>RB</w:t>
            </w:r>
            <w:r w:rsidRPr="00747AAA">
              <w:rPr>
                <w:rFonts w:ascii="Arial" w:eastAsia="Times New Roman" w:hAnsi="Arial" w:cs="Arial"/>
                <w:i/>
                <w:iCs/>
                <w:sz w:val="18"/>
                <w:szCs w:val="18"/>
                <w:lang w:val="en-GB" w:eastAsia="zh-TW"/>
              </w:rPr>
              <w:t>/24)</w:t>
            </w:r>
          </w:p>
        </w:tc>
      </w:tr>
      <w:tr w:rsidR="00025D24" w:rsidRPr="00747AAA" w14:paraId="1E422BC8" w14:textId="77777777" w:rsidTr="00F473F0">
        <w:trPr>
          <w:jc w:val="center"/>
        </w:trPr>
        <w:tc>
          <w:tcPr>
            <w:tcW w:w="1165" w:type="dxa"/>
            <w:vMerge/>
            <w:vAlign w:val="center"/>
          </w:tcPr>
          <w:p w14:paraId="4AA24D21"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p>
        </w:tc>
        <w:tc>
          <w:tcPr>
            <w:tcW w:w="810" w:type="dxa"/>
            <w:vAlign w:val="center"/>
          </w:tcPr>
          <w:p w14:paraId="4F75D982"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60</w:t>
            </w:r>
          </w:p>
        </w:tc>
        <w:tc>
          <w:tcPr>
            <w:tcW w:w="4050" w:type="dxa"/>
            <w:vAlign w:val="center"/>
          </w:tcPr>
          <w:p w14:paraId="772626FE"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10, 15</w:t>
            </w:r>
          </w:p>
        </w:tc>
        <w:tc>
          <w:tcPr>
            <w:tcW w:w="2970" w:type="dxa"/>
            <w:vAlign w:val="center"/>
          </w:tcPr>
          <w:p w14:paraId="0DB2C527"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-97.5 + 10log</w:t>
            </w:r>
            <w:r w:rsidRPr="00747AAA">
              <w:rPr>
                <w:rFonts w:ascii="Arial" w:eastAsia="Times New Roman" w:hAnsi="Arial" w:cs="Arial"/>
                <w:i/>
                <w:iCs/>
                <w:sz w:val="18"/>
                <w:szCs w:val="18"/>
                <w:vertAlign w:val="subscript"/>
                <w:lang w:val="en-GB" w:eastAsia="zh-TW"/>
              </w:rPr>
              <w:t>10</w:t>
            </w:r>
            <w:r w:rsidRPr="00747AAA">
              <w:rPr>
                <w:rFonts w:ascii="Arial" w:eastAsia="Times New Roman" w:hAnsi="Arial" w:cs="Arial"/>
                <w:i/>
                <w:iCs/>
                <w:sz w:val="18"/>
                <w:szCs w:val="18"/>
                <w:lang w:val="en-GB" w:eastAsia="zh-TW"/>
              </w:rPr>
              <w:t>(N</w:t>
            </w:r>
            <w:r w:rsidRPr="00747AAA">
              <w:rPr>
                <w:rFonts w:ascii="Arial" w:eastAsia="Times New Roman" w:hAnsi="Arial" w:cs="Arial"/>
                <w:i/>
                <w:iCs/>
                <w:sz w:val="18"/>
                <w:szCs w:val="18"/>
                <w:vertAlign w:val="subscript"/>
                <w:lang w:val="en-GB" w:eastAsia="zh-TW"/>
              </w:rPr>
              <w:t>RB</w:t>
            </w:r>
            <w:r w:rsidRPr="00747AAA">
              <w:rPr>
                <w:rFonts w:ascii="Arial" w:eastAsia="Times New Roman" w:hAnsi="Arial" w:cs="Arial"/>
                <w:i/>
                <w:iCs/>
                <w:sz w:val="18"/>
                <w:szCs w:val="18"/>
                <w:lang w:val="en-GB" w:eastAsia="zh-TW"/>
              </w:rPr>
              <w:t>/11)</w:t>
            </w:r>
          </w:p>
        </w:tc>
      </w:tr>
      <w:tr w:rsidR="00025D24" w:rsidRPr="00747AAA" w14:paraId="59B6F1BE" w14:textId="77777777" w:rsidTr="00F473F0">
        <w:trPr>
          <w:jc w:val="center"/>
        </w:trPr>
        <w:tc>
          <w:tcPr>
            <w:tcW w:w="1165" w:type="dxa"/>
            <w:vMerge w:val="restart"/>
            <w:vAlign w:val="center"/>
          </w:tcPr>
          <w:p w14:paraId="6B965D7D"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n38</w:t>
            </w:r>
            <w:r w:rsidRPr="00747AAA">
              <w:rPr>
                <w:rFonts w:ascii="Arial" w:eastAsia="Times New Roman" w:hAnsi="Arial" w:cs="Arial"/>
                <w:i/>
                <w:iCs/>
                <w:sz w:val="18"/>
                <w:szCs w:val="18"/>
                <w:vertAlign w:val="superscript"/>
                <w:lang w:val="en-GB" w:eastAsia="zh-TW"/>
              </w:rPr>
              <w:t>1</w:t>
            </w:r>
          </w:p>
        </w:tc>
        <w:tc>
          <w:tcPr>
            <w:tcW w:w="810" w:type="dxa"/>
            <w:vAlign w:val="center"/>
          </w:tcPr>
          <w:p w14:paraId="028D6958"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15</w:t>
            </w:r>
          </w:p>
        </w:tc>
        <w:tc>
          <w:tcPr>
            <w:tcW w:w="4050" w:type="dxa"/>
            <w:vAlign w:val="center"/>
          </w:tcPr>
          <w:p w14:paraId="060EFBDC"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5, 10, 15, 20, 25, 30, 40</w:t>
            </w:r>
          </w:p>
        </w:tc>
        <w:tc>
          <w:tcPr>
            <w:tcW w:w="2970" w:type="dxa"/>
            <w:vAlign w:val="center"/>
          </w:tcPr>
          <w:p w14:paraId="07E0E4D2"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-100 + 10log</w:t>
            </w:r>
            <w:r w:rsidRPr="00747AAA">
              <w:rPr>
                <w:rFonts w:ascii="Arial" w:eastAsia="Times New Roman" w:hAnsi="Arial" w:cs="Arial"/>
                <w:i/>
                <w:iCs/>
                <w:sz w:val="18"/>
                <w:szCs w:val="18"/>
                <w:vertAlign w:val="subscript"/>
                <w:lang w:val="en-GB" w:eastAsia="zh-TW"/>
              </w:rPr>
              <w:t>10</w:t>
            </w:r>
            <w:r w:rsidRPr="00747AAA">
              <w:rPr>
                <w:rFonts w:ascii="Arial" w:eastAsia="Times New Roman" w:hAnsi="Arial" w:cs="Arial"/>
                <w:i/>
                <w:iCs/>
                <w:sz w:val="18"/>
                <w:szCs w:val="18"/>
                <w:lang w:val="en-GB" w:eastAsia="zh-TW"/>
              </w:rPr>
              <w:t>(N</w:t>
            </w:r>
            <w:r w:rsidRPr="00747AAA">
              <w:rPr>
                <w:rFonts w:ascii="Arial" w:eastAsia="Times New Roman" w:hAnsi="Arial" w:cs="Arial"/>
                <w:i/>
                <w:iCs/>
                <w:sz w:val="18"/>
                <w:szCs w:val="18"/>
                <w:vertAlign w:val="subscript"/>
                <w:lang w:val="en-GB" w:eastAsia="zh-TW"/>
              </w:rPr>
              <w:t>RB</w:t>
            </w:r>
            <w:r w:rsidRPr="00747AAA">
              <w:rPr>
                <w:rFonts w:ascii="Arial" w:eastAsia="Times New Roman" w:hAnsi="Arial" w:cs="Arial"/>
                <w:i/>
                <w:iCs/>
                <w:sz w:val="18"/>
                <w:szCs w:val="18"/>
                <w:lang w:val="en-GB" w:eastAsia="zh-TW"/>
              </w:rPr>
              <w:t>/25)</w:t>
            </w:r>
          </w:p>
        </w:tc>
      </w:tr>
      <w:tr w:rsidR="00025D24" w:rsidRPr="00747AAA" w14:paraId="2F7C8F9E" w14:textId="77777777" w:rsidTr="00F473F0">
        <w:trPr>
          <w:jc w:val="center"/>
        </w:trPr>
        <w:tc>
          <w:tcPr>
            <w:tcW w:w="1165" w:type="dxa"/>
            <w:vMerge/>
            <w:vAlign w:val="center"/>
          </w:tcPr>
          <w:p w14:paraId="5A64F013"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p>
        </w:tc>
        <w:tc>
          <w:tcPr>
            <w:tcW w:w="810" w:type="dxa"/>
            <w:vAlign w:val="center"/>
          </w:tcPr>
          <w:p w14:paraId="6D5AEAFB"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30</w:t>
            </w:r>
          </w:p>
        </w:tc>
        <w:tc>
          <w:tcPr>
            <w:tcW w:w="4050" w:type="dxa"/>
            <w:vAlign w:val="center"/>
          </w:tcPr>
          <w:p w14:paraId="53F59678"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10, 15, 20, 25, 30, 40</w:t>
            </w:r>
          </w:p>
        </w:tc>
        <w:tc>
          <w:tcPr>
            <w:tcW w:w="2970" w:type="dxa"/>
            <w:vAlign w:val="center"/>
          </w:tcPr>
          <w:p w14:paraId="0F9A5A08"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-97.1 + 10log</w:t>
            </w:r>
            <w:r w:rsidRPr="00747AAA">
              <w:rPr>
                <w:rFonts w:ascii="Arial" w:eastAsia="Times New Roman" w:hAnsi="Arial" w:cs="Arial"/>
                <w:i/>
                <w:iCs/>
                <w:sz w:val="18"/>
                <w:szCs w:val="18"/>
                <w:vertAlign w:val="subscript"/>
                <w:lang w:val="en-GB" w:eastAsia="zh-TW"/>
              </w:rPr>
              <w:t>10</w:t>
            </w:r>
            <w:r w:rsidRPr="00747AAA">
              <w:rPr>
                <w:rFonts w:ascii="Arial" w:eastAsia="Times New Roman" w:hAnsi="Arial" w:cs="Arial"/>
                <w:i/>
                <w:iCs/>
                <w:sz w:val="18"/>
                <w:szCs w:val="18"/>
                <w:lang w:val="en-GB" w:eastAsia="zh-TW"/>
              </w:rPr>
              <w:t>(N</w:t>
            </w:r>
            <w:r w:rsidRPr="00747AAA">
              <w:rPr>
                <w:rFonts w:ascii="Arial" w:eastAsia="Times New Roman" w:hAnsi="Arial" w:cs="Arial"/>
                <w:i/>
                <w:iCs/>
                <w:sz w:val="18"/>
                <w:szCs w:val="18"/>
                <w:vertAlign w:val="subscript"/>
                <w:lang w:val="en-GB" w:eastAsia="zh-TW"/>
              </w:rPr>
              <w:t>RB</w:t>
            </w:r>
            <w:r w:rsidRPr="00747AAA">
              <w:rPr>
                <w:rFonts w:ascii="Arial" w:eastAsia="Times New Roman" w:hAnsi="Arial" w:cs="Arial"/>
                <w:i/>
                <w:iCs/>
                <w:sz w:val="18"/>
                <w:szCs w:val="18"/>
                <w:lang w:val="en-GB" w:eastAsia="zh-TW"/>
              </w:rPr>
              <w:t>/24)</w:t>
            </w:r>
          </w:p>
        </w:tc>
      </w:tr>
      <w:tr w:rsidR="00025D24" w:rsidRPr="00747AAA" w14:paraId="317C6BAE" w14:textId="77777777" w:rsidTr="00F473F0">
        <w:trPr>
          <w:jc w:val="center"/>
        </w:trPr>
        <w:tc>
          <w:tcPr>
            <w:tcW w:w="1165" w:type="dxa"/>
            <w:vMerge/>
            <w:vAlign w:val="center"/>
          </w:tcPr>
          <w:p w14:paraId="589E6867"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p>
        </w:tc>
        <w:tc>
          <w:tcPr>
            <w:tcW w:w="810" w:type="dxa"/>
            <w:vAlign w:val="center"/>
          </w:tcPr>
          <w:p w14:paraId="5018269C"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60</w:t>
            </w:r>
          </w:p>
        </w:tc>
        <w:tc>
          <w:tcPr>
            <w:tcW w:w="4050" w:type="dxa"/>
            <w:vAlign w:val="center"/>
          </w:tcPr>
          <w:p w14:paraId="498E1DCA"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10, 15, 20, 25, 30, 40</w:t>
            </w:r>
          </w:p>
        </w:tc>
        <w:tc>
          <w:tcPr>
            <w:tcW w:w="2970" w:type="dxa"/>
            <w:vAlign w:val="center"/>
          </w:tcPr>
          <w:p w14:paraId="6C19B688"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-97.5 + 10log</w:t>
            </w:r>
            <w:r w:rsidRPr="00747AAA">
              <w:rPr>
                <w:rFonts w:ascii="Arial" w:eastAsia="Times New Roman" w:hAnsi="Arial" w:cs="Arial"/>
                <w:i/>
                <w:iCs/>
                <w:sz w:val="18"/>
                <w:szCs w:val="18"/>
                <w:vertAlign w:val="subscript"/>
                <w:lang w:val="en-GB" w:eastAsia="zh-TW"/>
              </w:rPr>
              <w:t>10</w:t>
            </w:r>
            <w:r w:rsidRPr="00747AAA">
              <w:rPr>
                <w:rFonts w:ascii="Arial" w:eastAsia="Times New Roman" w:hAnsi="Arial" w:cs="Arial"/>
                <w:i/>
                <w:iCs/>
                <w:sz w:val="18"/>
                <w:szCs w:val="18"/>
                <w:lang w:val="en-GB" w:eastAsia="zh-TW"/>
              </w:rPr>
              <w:t>(N</w:t>
            </w:r>
            <w:r w:rsidRPr="00747AAA">
              <w:rPr>
                <w:rFonts w:ascii="Arial" w:eastAsia="Times New Roman" w:hAnsi="Arial" w:cs="Arial"/>
                <w:i/>
                <w:iCs/>
                <w:sz w:val="18"/>
                <w:szCs w:val="18"/>
                <w:vertAlign w:val="subscript"/>
                <w:lang w:val="en-GB" w:eastAsia="zh-TW"/>
              </w:rPr>
              <w:t>RB</w:t>
            </w:r>
            <w:r w:rsidRPr="00747AAA">
              <w:rPr>
                <w:rFonts w:ascii="Arial" w:eastAsia="Times New Roman" w:hAnsi="Arial" w:cs="Arial"/>
                <w:i/>
                <w:iCs/>
                <w:sz w:val="18"/>
                <w:szCs w:val="18"/>
                <w:lang w:val="en-GB" w:eastAsia="zh-TW"/>
              </w:rPr>
              <w:t>/11)</w:t>
            </w:r>
          </w:p>
        </w:tc>
      </w:tr>
      <w:tr w:rsidR="00025D24" w:rsidRPr="00747AAA" w14:paraId="3FBBFAAF" w14:textId="77777777" w:rsidTr="00F473F0">
        <w:trPr>
          <w:jc w:val="center"/>
        </w:trPr>
        <w:tc>
          <w:tcPr>
            <w:tcW w:w="1165" w:type="dxa"/>
            <w:vMerge w:val="restart"/>
            <w:vAlign w:val="center"/>
          </w:tcPr>
          <w:p w14:paraId="0D3BB7D3"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n39</w:t>
            </w:r>
          </w:p>
        </w:tc>
        <w:tc>
          <w:tcPr>
            <w:tcW w:w="810" w:type="dxa"/>
            <w:vAlign w:val="center"/>
          </w:tcPr>
          <w:p w14:paraId="4707C350"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15</w:t>
            </w:r>
          </w:p>
        </w:tc>
        <w:tc>
          <w:tcPr>
            <w:tcW w:w="4050" w:type="dxa"/>
            <w:vAlign w:val="center"/>
          </w:tcPr>
          <w:p w14:paraId="0FDCAD9B"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5, 10, 15, 20, 25, 30, 40</w:t>
            </w:r>
          </w:p>
        </w:tc>
        <w:tc>
          <w:tcPr>
            <w:tcW w:w="2970" w:type="dxa"/>
            <w:vAlign w:val="center"/>
          </w:tcPr>
          <w:p w14:paraId="1FFCC91C"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-100 + 10log</w:t>
            </w:r>
            <w:r w:rsidRPr="00747AAA">
              <w:rPr>
                <w:rFonts w:ascii="Arial" w:eastAsia="Times New Roman" w:hAnsi="Arial" w:cs="Arial"/>
                <w:i/>
                <w:iCs/>
                <w:sz w:val="18"/>
                <w:szCs w:val="18"/>
                <w:vertAlign w:val="subscript"/>
                <w:lang w:val="en-GB" w:eastAsia="zh-TW"/>
              </w:rPr>
              <w:t>10</w:t>
            </w:r>
            <w:r w:rsidRPr="00747AAA">
              <w:rPr>
                <w:rFonts w:ascii="Arial" w:eastAsia="Times New Roman" w:hAnsi="Arial" w:cs="Arial"/>
                <w:i/>
                <w:iCs/>
                <w:sz w:val="18"/>
                <w:szCs w:val="18"/>
                <w:lang w:val="en-GB" w:eastAsia="zh-TW"/>
              </w:rPr>
              <w:t>(N</w:t>
            </w:r>
            <w:r w:rsidRPr="00747AAA">
              <w:rPr>
                <w:rFonts w:ascii="Arial" w:eastAsia="Times New Roman" w:hAnsi="Arial" w:cs="Arial"/>
                <w:i/>
                <w:iCs/>
                <w:sz w:val="18"/>
                <w:szCs w:val="18"/>
                <w:vertAlign w:val="subscript"/>
                <w:lang w:val="en-GB" w:eastAsia="zh-TW"/>
              </w:rPr>
              <w:t>RB</w:t>
            </w:r>
            <w:r w:rsidRPr="00747AAA">
              <w:rPr>
                <w:rFonts w:ascii="Arial" w:eastAsia="Times New Roman" w:hAnsi="Arial" w:cs="Arial"/>
                <w:i/>
                <w:iCs/>
                <w:sz w:val="18"/>
                <w:szCs w:val="18"/>
                <w:lang w:val="en-GB" w:eastAsia="zh-TW"/>
              </w:rPr>
              <w:t>/25)</w:t>
            </w:r>
          </w:p>
        </w:tc>
      </w:tr>
      <w:tr w:rsidR="00025D24" w:rsidRPr="00747AAA" w14:paraId="06F606AB" w14:textId="77777777" w:rsidTr="00F473F0">
        <w:trPr>
          <w:jc w:val="center"/>
        </w:trPr>
        <w:tc>
          <w:tcPr>
            <w:tcW w:w="1165" w:type="dxa"/>
            <w:vMerge/>
            <w:vAlign w:val="center"/>
          </w:tcPr>
          <w:p w14:paraId="298CD84D"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p>
        </w:tc>
        <w:tc>
          <w:tcPr>
            <w:tcW w:w="810" w:type="dxa"/>
            <w:vAlign w:val="center"/>
          </w:tcPr>
          <w:p w14:paraId="1B52DBD0"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30</w:t>
            </w:r>
          </w:p>
        </w:tc>
        <w:tc>
          <w:tcPr>
            <w:tcW w:w="4050" w:type="dxa"/>
            <w:vAlign w:val="center"/>
          </w:tcPr>
          <w:p w14:paraId="54C78C3C"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10, 15, 20, 25, 30, 40</w:t>
            </w:r>
          </w:p>
        </w:tc>
        <w:tc>
          <w:tcPr>
            <w:tcW w:w="2970" w:type="dxa"/>
            <w:vAlign w:val="center"/>
          </w:tcPr>
          <w:p w14:paraId="065BB331"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-97.1 + 10log</w:t>
            </w:r>
            <w:r w:rsidRPr="00747AAA">
              <w:rPr>
                <w:rFonts w:ascii="Arial" w:eastAsia="Times New Roman" w:hAnsi="Arial" w:cs="Arial"/>
                <w:i/>
                <w:iCs/>
                <w:sz w:val="18"/>
                <w:szCs w:val="18"/>
                <w:vertAlign w:val="subscript"/>
                <w:lang w:val="en-GB" w:eastAsia="zh-TW"/>
              </w:rPr>
              <w:t>10</w:t>
            </w:r>
            <w:r w:rsidRPr="00747AAA">
              <w:rPr>
                <w:rFonts w:ascii="Arial" w:eastAsia="Times New Roman" w:hAnsi="Arial" w:cs="Arial"/>
                <w:i/>
                <w:iCs/>
                <w:sz w:val="18"/>
                <w:szCs w:val="18"/>
                <w:lang w:val="en-GB" w:eastAsia="zh-TW"/>
              </w:rPr>
              <w:t>(N</w:t>
            </w:r>
            <w:r w:rsidRPr="00747AAA">
              <w:rPr>
                <w:rFonts w:ascii="Arial" w:eastAsia="Times New Roman" w:hAnsi="Arial" w:cs="Arial"/>
                <w:i/>
                <w:iCs/>
                <w:sz w:val="18"/>
                <w:szCs w:val="18"/>
                <w:vertAlign w:val="subscript"/>
                <w:lang w:val="en-GB" w:eastAsia="zh-TW"/>
              </w:rPr>
              <w:t>RB</w:t>
            </w:r>
            <w:r w:rsidRPr="00747AAA">
              <w:rPr>
                <w:rFonts w:ascii="Arial" w:eastAsia="Times New Roman" w:hAnsi="Arial" w:cs="Arial"/>
                <w:i/>
                <w:iCs/>
                <w:sz w:val="18"/>
                <w:szCs w:val="18"/>
                <w:lang w:val="en-GB" w:eastAsia="zh-TW"/>
              </w:rPr>
              <w:t>/24)</w:t>
            </w:r>
          </w:p>
        </w:tc>
      </w:tr>
      <w:tr w:rsidR="00025D24" w:rsidRPr="00747AAA" w14:paraId="21EE823D" w14:textId="77777777" w:rsidTr="00F473F0">
        <w:trPr>
          <w:jc w:val="center"/>
        </w:trPr>
        <w:tc>
          <w:tcPr>
            <w:tcW w:w="1165" w:type="dxa"/>
            <w:vMerge/>
            <w:vAlign w:val="center"/>
          </w:tcPr>
          <w:p w14:paraId="276A7383"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p>
        </w:tc>
        <w:tc>
          <w:tcPr>
            <w:tcW w:w="810" w:type="dxa"/>
            <w:vAlign w:val="center"/>
          </w:tcPr>
          <w:p w14:paraId="39DE3491"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60</w:t>
            </w:r>
          </w:p>
        </w:tc>
        <w:tc>
          <w:tcPr>
            <w:tcW w:w="4050" w:type="dxa"/>
            <w:vAlign w:val="center"/>
          </w:tcPr>
          <w:p w14:paraId="1C937F90"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10, 15, 20, 25, 30, 40</w:t>
            </w:r>
          </w:p>
        </w:tc>
        <w:tc>
          <w:tcPr>
            <w:tcW w:w="2970" w:type="dxa"/>
            <w:vAlign w:val="center"/>
          </w:tcPr>
          <w:p w14:paraId="61916577"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-97.5 + 10log</w:t>
            </w:r>
            <w:r w:rsidRPr="00747AAA">
              <w:rPr>
                <w:rFonts w:ascii="Arial" w:eastAsia="Times New Roman" w:hAnsi="Arial" w:cs="Arial"/>
                <w:i/>
                <w:iCs/>
                <w:sz w:val="18"/>
                <w:szCs w:val="18"/>
                <w:vertAlign w:val="subscript"/>
                <w:lang w:val="en-GB" w:eastAsia="zh-TW"/>
              </w:rPr>
              <w:t>10</w:t>
            </w:r>
            <w:r w:rsidRPr="00747AAA">
              <w:rPr>
                <w:rFonts w:ascii="Arial" w:eastAsia="Times New Roman" w:hAnsi="Arial" w:cs="Arial"/>
                <w:i/>
                <w:iCs/>
                <w:sz w:val="18"/>
                <w:szCs w:val="18"/>
                <w:lang w:val="en-GB" w:eastAsia="zh-TW"/>
              </w:rPr>
              <w:t>(N</w:t>
            </w:r>
            <w:r w:rsidRPr="00747AAA">
              <w:rPr>
                <w:rFonts w:ascii="Arial" w:eastAsia="Times New Roman" w:hAnsi="Arial" w:cs="Arial"/>
                <w:i/>
                <w:iCs/>
                <w:sz w:val="18"/>
                <w:szCs w:val="18"/>
                <w:vertAlign w:val="subscript"/>
                <w:lang w:val="en-GB" w:eastAsia="zh-TW"/>
              </w:rPr>
              <w:t>RB</w:t>
            </w:r>
            <w:r w:rsidRPr="00747AAA">
              <w:rPr>
                <w:rFonts w:ascii="Arial" w:eastAsia="Times New Roman" w:hAnsi="Arial" w:cs="Arial"/>
                <w:i/>
                <w:iCs/>
                <w:sz w:val="18"/>
                <w:szCs w:val="18"/>
                <w:lang w:val="en-GB" w:eastAsia="zh-TW"/>
              </w:rPr>
              <w:t>/11)</w:t>
            </w:r>
          </w:p>
        </w:tc>
      </w:tr>
      <w:tr w:rsidR="00025D24" w:rsidRPr="00747AAA" w14:paraId="29FB4B02" w14:textId="77777777" w:rsidTr="00F473F0">
        <w:trPr>
          <w:jc w:val="center"/>
        </w:trPr>
        <w:tc>
          <w:tcPr>
            <w:tcW w:w="1165" w:type="dxa"/>
            <w:vMerge w:val="restart"/>
            <w:vAlign w:val="center"/>
          </w:tcPr>
          <w:p w14:paraId="5607293D"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n40</w:t>
            </w:r>
          </w:p>
        </w:tc>
        <w:tc>
          <w:tcPr>
            <w:tcW w:w="810" w:type="dxa"/>
            <w:vAlign w:val="center"/>
          </w:tcPr>
          <w:p w14:paraId="6BC5E326"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15</w:t>
            </w:r>
          </w:p>
        </w:tc>
        <w:tc>
          <w:tcPr>
            <w:tcW w:w="4050" w:type="dxa"/>
            <w:vAlign w:val="center"/>
          </w:tcPr>
          <w:p w14:paraId="21A8086A"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5, 10, 15, 20, 25, 30, 40, 50</w:t>
            </w:r>
          </w:p>
        </w:tc>
        <w:tc>
          <w:tcPr>
            <w:tcW w:w="2970" w:type="dxa"/>
            <w:vAlign w:val="center"/>
          </w:tcPr>
          <w:p w14:paraId="46579BA8"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-100 + 10log</w:t>
            </w:r>
            <w:r w:rsidRPr="00747AAA">
              <w:rPr>
                <w:rFonts w:ascii="Arial" w:eastAsia="Times New Roman" w:hAnsi="Arial" w:cs="Arial"/>
                <w:i/>
                <w:iCs/>
                <w:sz w:val="18"/>
                <w:szCs w:val="18"/>
                <w:vertAlign w:val="subscript"/>
                <w:lang w:val="en-GB" w:eastAsia="zh-TW"/>
              </w:rPr>
              <w:t>10</w:t>
            </w:r>
            <w:r w:rsidRPr="00747AAA">
              <w:rPr>
                <w:rFonts w:ascii="Arial" w:eastAsia="Times New Roman" w:hAnsi="Arial" w:cs="Arial"/>
                <w:i/>
                <w:iCs/>
                <w:sz w:val="18"/>
                <w:szCs w:val="18"/>
                <w:lang w:val="en-GB" w:eastAsia="zh-TW"/>
              </w:rPr>
              <w:t>(N</w:t>
            </w:r>
            <w:r w:rsidRPr="00747AAA">
              <w:rPr>
                <w:rFonts w:ascii="Arial" w:eastAsia="Times New Roman" w:hAnsi="Arial" w:cs="Arial"/>
                <w:i/>
                <w:iCs/>
                <w:sz w:val="18"/>
                <w:szCs w:val="18"/>
                <w:vertAlign w:val="subscript"/>
                <w:lang w:val="en-GB" w:eastAsia="zh-TW"/>
              </w:rPr>
              <w:t>RB</w:t>
            </w:r>
            <w:r w:rsidRPr="00747AAA">
              <w:rPr>
                <w:rFonts w:ascii="Arial" w:eastAsia="Times New Roman" w:hAnsi="Arial" w:cs="Arial"/>
                <w:i/>
                <w:iCs/>
                <w:sz w:val="18"/>
                <w:szCs w:val="18"/>
                <w:lang w:val="en-GB" w:eastAsia="zh-TW"/>
              </w:rPr>
              <w:t>/25)</w:t>
            </w:r>
          </w:p>
        </w:tc>
      </w:tr>
      <w:tr w:rsidR="00025D24" w:rsidRPr="00747AAA" w14:paraId="48C05305" w14:textId="77777777" w:rsidTr="00F473F0">
        <w:trPr>
          <w:jc w:val="center"/>
        </w:trPr>
        <w:tc>
          <w:tcPr>
            <w:tcW w:w="1165" w:type="dxa"/>
            <w:vMerge/>
            <w:vAlign w:val="center"/>
          </w:tcPr>
          <w:p w14:paraId="28795070"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p>
        </w:tc>
        <w:tc>
          <w:tcPr>
            <w:tcW w:w="810" w:type="dxa"/>
            <w:vAlign w:val="center"/>
          </w:tcPr>
          <w:p w14:paraId="510FA1D1"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30</w:t>
            </w:r>
          </w:p>
        </w:tc>
        <w:tc>
          <w:tcPr>
            <w:tcW w:w="4050" w:type="dxa"/>
            <w:vAlign w:val="center"/>
          </w:tcPr>
          <w:p w14:paraId="5FBFB38E"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10, 15, 20, 25, 30, 40, 50, 60, 80</w:t>
            </w:r>
          </w:p>
        </w:tc>
        <w:tc>
          <w:tcPr>
            <w:tcW w:w="2970" w:type="dxa"/>
            <w:vAlign w:val="center"/>
          </w:tcPr>
          <w:p w14:paraId="58582640"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-97.1 + 10log</w:t>
            </w:r>
            <w:r w:rsidRPr="00747AAA">
              <w:rPr>
                <w:rFonts w:ascii="Arial" w:eastAsia="Times New Roman" w:hAnsi="Arial" w:cs="Arial"/>
                <w:i/>
                <w:iCs/>
                <w:sz w:val="18"/>
                <w:szCs w:val="18"/>
                <w:vertAlign w:val="subscript"/>
                <w:lang w:val="en-GB" w:eastAsia="zh-TW"/>
              </w:rPr>
              <w:t>10</w:t>
            </w:r>
            <w:r w:rsidRPr="00747AAA">
              <w:rPr>
                <w:rFonts w:ascii="Arial" w:eastAsia="Times New Roman" w:hAnsi="Arial" w:cs="Arial"/>
                <w:i/>
                <w:iCs/>
                <w:sz w:val="18"/>
                <w:szCs w:val="18"/>
                <w:lang w:val="en-GB" w:eastAsia="zh-TW"/>
              </w:rPr>
              <w:t>(N</w:t>
            </w:r>
            <w:r w:rsidRPr="00747AAA">
              <w:rPr>
                <w:rFonts w:ascii="Arial" w:eastAsia="Times New Roman" w:hAnsi="Arial" w:cs="Arial"/>
                <w:i/>
                <w:iCs/>
                <w:sz w:val="18"/>
                <w:szCs w:val="18"/>
                <w:vertAlign w:val="subscript"/>
                <w:lang w:val="en-GB" w:eastAsia="zh-TW"/>
              </w:rPr>
              <w:t>RB</w:t>
            </w:r>
            <w:r w:rsidRPr="00747AAA">
              <w:rPr>
                <w:rFonts w:ascii="Arial" w:eastAsia="Times New Roman" w:hAnsi="Arial" w:cs="Arial"/>
                <w:i/>
                <w:iCs/>
                <w:sz w:val="18"/>
                <w:szCs w:val="18"/>
                <w:lang w:val="en-GB" w:eastAsia="zh-TW"/>
              </w:rPr>
              <w:t>/24)</w:t>
            </w:r>
          </w:p>
        </w:tc>
      </w:tr>
      <w:tr w:rsidR="00025D24" w:rsidRPr="00747AAA" w14:paraId="5894863A" w14:textId="77777777" w:rsidTr="00F473F0">
        <w:trPr>
          <w:jc w:val="center"/>
        </w:trPr>
        <w:tc>
          <w:tcPr>
            <w:tcW w:w="1165" w:type="dxa"/>
            <w:vMerge/>
            <w:vAlign w:val="center"/>
          </w:tcPr>
          <w:p w14:paraId="153DC4A1"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p>
        </w:tc>
        <w:tc>
          <w:tcPr>
            <w:tcW w:w="810" w:type="dxa"/>
            <w:vAlign w:val="center"/>
          </w:tcPr>
          <w:p w14:paraId="7DAD17D8"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60</w:t>
            </w:r>
          </w:p>
        </w:tc>
        <w:tc>
          <w:tcPr>
            <w:tcW w:w="4050" w:type="dxa"/>
            <w:vAlign w:val="center"/>
          </w:tcPr>
          <w:p w14:paraId="7478C4FB"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10, 15, 20, 25, 30, 40, 50, 60, 80</w:t>
            </w:r>
          </w:p>
        </w:tc>
        <w:tc>
          <w:tcPr>
            <w:tcW w:w="2970" w:type="dxa"/>
            <w:vAlign w:val="center"/>
          </w:tcPr>
          <w:p w14:paraId="5829D9C7"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-97.5 + 10log</w:t>
            </w:r>
            <w:r w:rsidRPr="00747AAA">
              <w:rPr>
                <w:rFonts w:ascii="Arial" w:eastAsia="Times New Roman" w:hAnsi="Arial" w:cs="Arial"/>
                <w:i/>
                <w:iCs/>
                <w:sz w:val="18"/>
                <w:szCs w:val="18"/>
                <w:vertAlign w:val="subscript"/>
                <w:lang w:val="en-GB" w:eastAsia="zh-TW"/>
              </w:rPr>
              <w:t>10</w:t>
            </w:r>
            <w:r w:rsidRPr="00747AAA">
              <w:rPr>
                <w:rFonts w:ascii="Arial" w:eastAsia="Times New Roman" w:hAnsi="Arial" w:cs="Arial"/>
                <w:i/>
                <w:iCs/>
                <w:sz w:val="18"/>
                <w:szCs w:val="18"/>
                <w:lang w:val="en-GB" w:eastAsia="zh-TW"/>
              </w:rPr>
              <w:t>(N</w:t>
            </w:r>
            <w:r w:rsidRPr="00747AAA">
              <w:rPr>
                <w:rFonts w:ascii="Arial" w:eastAsia="Times New Roman" w:hAnsi="Arial" w:cs="Arial"/>
                <w:i/>
                <w:iCs/>
                <w:sz w:val="18"/>
                <w:szCs w:val="18"/>
                <w:vertAlign w:val="subscript"/>
                <w:lang w:val="en-GB" w:eastAsia="zh-TW"/>
              </w:rPr>
              <w:t>RB</w:t>
            </w:r>
            <w:r w:rsidRPr="00747AAA">
              <w:rPr>
                <w:rFonts w:ascii="Arial" w:eastAsia="Times New Roman" w:hAnsi="Arial" w:cs="Arial"/>
                <w:i/>
                <w:iCs/>
                <w:sz w:val="18"/>
                <w:szCs w:val="18"/>
                <w:lang w:val="en-GB" w:eastAsia="zh-TW"/>
              </w:rPr>
              <w:t>/11)</w:t>
            </w:r>
          </w:p>
        </w:tc>
      </w:tr>
      <w:tr w:rsidR="00025D24" w:rsidRPr="00747AAA" w14:paraId="0FF23F33" w14:textId="77777777" w:rsidTr="00F473F0">
        <w:trPr>
          <w:jc w:val="center"/>
        </w:trPr>
        <w:tc>
          <w:tcPr>
            <w:tcW w:w="1165" w:type="dxa"/>
            <w:vMerge w:val="restart"/>
            <w:vAlign w:val="center"/>
          </w:tcPr>
          <w:p w14:paraId="54EE3E3A"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n41</w:t>
            </w:r>
            <w:r w:rsidRPr="00747AAA">
              <w:rPr>
                <w:rFonts w:ascii="Arial" w:eastAsia="Times New Roman" w:hAnsi="Arial" w:cs="Arial"/>
                <w:i/>
                <w:iCs/>
                <w:sz w:val="18"/>
                <w:szCs w:val="18"/>
                <w:vertAlign w:val="superscript"/>
                <w:lang w:val="en-GB" w:eastAsia="zh-TW"/>
              </w:rPr>
              <w:t>1</w:t>
            </w:r>
          </w:p>
        </w:tc>
        <w:tc>
          <w:tcPr>
            <w:tcW w:w="810" w:type="dxa"/>
            <w:vAlign w:val="center"/>
          </w:tcPr>
          <w:p w14:paraId="52D62B22"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15</w:t>
            </w:r>
          </w:p>
        </w:tc>
        <w:tc>
          <w:tcPr>
            <w:tcW w:w="4050" w:type="dxa"/>
            <w:vAlign w:val="center"/>
          </w:tcPr>
          <w:p w14:paraId="7D419F0D"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10, 15, 20, 30, 40, 50</w:t>
            </w:r>
          </w:p>
        </w:tc>
        <w:tc>
          <w:tcPr>
            <w:tcW w:w="2970" w:type="dxa"/>
            <w:vAlign w:val="center"/>
          </w:tcPr>
          <w:p w14:paraId="597F9E8C"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-94.8 + 10log</w:t>
            </w:r>
            <w:r w:rsidRPr="00747AAA">
              <w:rPr>
                <w:rFonts w:ascii="Arial" w:eastAsia="Times New Roman" w:hAnsi="Arial" w:cs="Arial"/>
                <w:i/>
                <w:iCs/>
                <w:sz w:val="18"/>
                <w:szCs w:val="18"/>
                <w:vertAlign w:val="subscript"/>
                <w:lang w:val="en-GB" w:eastAsia="zh-TW"/>
              </w:rPr>
              <w:t>10</w:t>
            </w:r>
            <w:r w:rsidRPr="00747AAA">
              <w:rPr>
                <w:rFonts w:ascii="Arial" w:eastAsia="Times New Roman" w:hAnsi="Arial" w:cs="Arial"/>
                <w:i/>
                <w:iCs/>
                <w:sz w:val="18"/>
                <w:szCs w:val="18"/>
                <w:lang w:val="en-GB" w:eastAsia="zh-TW"/>
              </w:rPr>
              <w:t>(N</w:t>
            </w:r>
            <w:r w:rsidRPr="00747AAA">
              <w:rPr>
                <w:rFonts w:ascii="Arial" w:eastAsia="Times New Roman" w:hAnsi="Arial" w:cs="Arial"/>
                <w:i/>
                <w:iCs/>
                <w:sz w:val="18"/>
                <w:szCs w:val="18"/>
                <w:vertAlign w:val="subscript"/>
                <w:lang w:val="en-GB" w:eastAsia="zh-TW"/>
              </w:rPr>
              <w:t>RB</w:t>
            </w:r>
            <w:r w:rsidRPr="00747AAA">
              <w:rPr>
                <w:rFonts w:ascii="Arial" w:eastAsia="Times New Roman" w:hAnsi="Arial" w:cs="Arial"/>
                <w:i/>
                <w:iCs/>
                <w:sz w:val="18"/>
                <w:szCs w:val="18"/>
                <w:lang w:val="en-GB" w:eastAsia="zh-TW"/>
              </w:rPr>
              <w:t>/50)</w:t>
            </w:r>
          </w:p>
        </w:tc>
      </w:tr>
      <w:tr w:rsidR="00025D24" w:rsidRPr="00747AAA" w14:paraId="54596F2E" w14:textId="77777777" w:rsidTr="00F473F0">
        <w:trPr>
          <w:jc w:val="center"/>
        </w:trPr>
        <w:tc>
          <w:tcPr>
            <w:tcW w:w="1165" w:type="dxa"/>
            <w:vMerge/>
            <w:vAlign w:val="center"/>
          </w:tcPr>
          <w:p w14:paraId="5B6F2EF0"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p>
        </w:tc>
        <w:tc>
          <w:tcPr>
            <w:tcW w:w="810" w:type="dxa"/>
            <w:vAlign w:val="center"/>
          </w:tcPr>
          <w:p w14:paraId="53689BDB"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30</w:t>
            </w:r>
          </w:p>
        </w:tc>
        <w:tc>
          <w:tcPr>
            <w:tcW w:w="4050" w:type="dxa"/>
            <w:vAlign w:val="center"/>
          </w:tcPr>
          <w:p w14:paraId="6F300542"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10, 15, 20, 30, 40, 50, 60, 70, 80, 90, 100</w:t>
            </w:r>
          </w:p>
        </w:tc>
        <w:tc>
          <w:tcPr>
            <w:tcW w:w="2970" w:type="dxa"/>
            <w:vAlign w:val="center"/>
          </w:tcPr>
          <w:p w14:paraId="2046B9FA"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-95.1 + 10log</w:t>
            </w:r>
            <w:r w:rsidRPr="00747AAA">
              <w:rPr>
                <w:rFonts w:ascii="Arial" w:eastAsia="Times New Roman" w:hAnsi="Arial" w:cs="Arial"/>
                <w:i/>
                <w:iCs/>
                <w:sz w:val="18"/>
                <w:szCs w:val="18"/>
                <w:vertAlign w:val="subscript"/>
                <w:lang w:val="en-GB" w:eastAsia="zh-TW"/>
              </w:rPr>
              <w:t>10</w:t>
            </w:r>
            <w:r w:rsidRPr="00747AAA">
              <w:rPr>
                <w:rFonts w:ascii="Arial" w:eastAsia="Times New Roman" w:hAnsi="Arial" w:cs="Arial"/>
                <w:i/>
                <w:iCs/>
                <w:sz w:val="18"/>
                <w:szCs w:val="18"/>
                <w:lang w:val="en-GB" w:eastAsia="zh-TW"/>
              </w:rPr>
              <w:t>(N</w:t>
            </w:r>
            <w:r w:rsidRPr="00747AAA">
              <w:rPr>
                <w:rFonts w:ascii="Arial" w:eastAsia="Times New Roman" w:hAnsi="Arial" w:cs="Arial"/>
                <w:i/>
                <w:iCs/>
                <w:sz w:val="18"/>
                <w:szCs w:val="18"/>
                <w:vertAlign w:val="subscript"/>
                <w:lang w:val="en-GB" w:eastAsia="zh-TW"/>
              </w:rPr>
              <w:t>RB</w:t>
            </w:r>
            <w:r w:rsidRPr="00747AAA">
              <w:rPr>
                <w:rFonts w:ascii="Arial" w:eastAsia="Times New Roman" w:hAnsi="Arial" w:cs="Arial"/>
                <w:i/>
                <w:iCs/>
                <w:sz w:val="18"/>
                <w:szCs w:val="18"/>
                <w:lang w:val="en-GB" w:eastAsia="zh-TW"/>
              </w:rPr>
              <w:t>/24)</w:t>
            </w:r>
          </w:p>
        </w:tc>
      </w:tr>
      <w:tr w:rsidR="00025D24" w:rsidRPr="00747AAA" w14:paraId="1C6C6688" w14:textId="77777777" w:rsidTr="00F473F0">
        <w:trPr>
          <w:jc w:val="center"/>
        </w:trPr>
        <w:tc>
          <w:tcPr>
            <w:tcW w:w="1165" w:type="dxa"/>
            <w:vMerge/>
            <w:vAlign w:val="center"/>
          </w:tcPr>
          <w:p w14:paraId="060B1CDE"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p>
        </w:tc>
        <w:tc>
          <w:tcPr>
            <w:tcW w:w="810" w:type="dxa"/>
            <w:vAlign w:val="center"/>
          </w:tcPr>
          <w:p w14:paraId="735F2C5D"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60</w:t>
            </w:r>
          </w:p>
        </w:tc>
        <w:tc>
          <w:tcPr>
            <w:tcW w:w="4050" w:type="dxa"/>
            <w:vAlign w:val="center"/>
          </w:tcPr>
          <w:p w14:paraId="2535E313"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10, 15, 20, 30, 40, 50, 60, 70, 80, 90, 100</w:t>
            </w:r>
          </w:p>
        </w:tc>
        <w:tc>
          <w:tcPr>
            <w:tcW w:w="2970" w:type="dxa"/>
            <w:vAlign w:val="center"/>
          </w:tcPr>
          <w:p w14:paraId="1F5509F9"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-95.5 + 10log</w:t>
            </w:r>
            <w:r w:rsidRPr="00747AAA">
              <w:rPr>
                <w:rFonts w:ascii="Arial" w:eastAsia="Times New Roman" w:hAnsi="Arial" w:cs="Arial"/>
                <w:i/>
                <w:iCs/>
                <w:sz w:val="18"/>
                <w:szCs w:val="18"/>
                <w:vertAlign w:val="subscript"/>
                <w:lang w:val="en-GB" w:eastAsia="zh-TW"/>
              </w:rPr>
              <w:t>10</w:t>
            </w:r>
            <w:r w:rsidRPr="00747AAA">
              <w:rPr>
                <w:rFonts w:ascii="Arial" w:eastAsia="Times New Roman" w:hAnsi="Arial" w:cs="Arial"/>
                <w:i/>
                <w:iCs/>
                <w:sz w:val="18"/>
                <w:szCs w:val="18"/>
                <w:lang w:val="en-GB" w:eastAsia="zh-TW"/>
              </w:rPr>
              <w:t>(N</w:t>
            </w:r>
            <w:r w:rsidRPr="00747AAA">
              <w:rPr>
                <w:rFonts w:ascii="Arial" w:eastAsia="Times New Roman" w:hAnsi="Arial" w:cs="Arial"/>
                <w:i/>
                <w:iCs/>
                <w:sz w:val="18"/>
                <w:szCs w:val="18"/>
                <w:vertAlign w:val="subscript"/>
                <w:lang w:val="en-GB" w:eastAsia="zh-TW"/>
              </w:rPr>
              <w:t>RB</w:t>
            </w:r>
            <w:r w:rsidRPr="00747AAA">
              <w:rPr>
                <w:rFonts w:ascii="Arial" w:eastAsia="Times New Roman" w:hAnsi="Arial" w:cs="Arial"/>
                <w:i/>
                <w:iCs/>
                <w:sz w:val="18"/>
                <w:szCs w:val="18"/>
                <w:lang w:val="en-GB" w:eastAsia="zh-TW"/>
              </w:rPr>
              <w:t>/11)</w:t>
            </w:r>
          </w:p>
        </w:tc>
      </w:tr>
      <w:tr w:rsidR="00025D24" w:rsidRPr="00747AAA" w14:paraId="2A663A50" w14:textId="77777777" w:rsidTr="00F473F0">
        <w:trPr>
          <w:jc w:val="center"/>
        </w:trPr>
        <w:tc>
          <w:tcPr>
            <w:tcW w:w="1165" w:type="dxa"/>
            <w:vMerge w:val="restart"/>
            <w:vAlign w:val="center"/>
          </w:tcPr>
          <w:p w14:paraId="05A6376B"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n48</w:t>
            </w:r>
            <w:r w:rsidRPr="00747AAA">
              <w:rPr>
                <w:rFonts w:ascii="Arial" w:eastAsia="Times New Roman" w:hAnsi="Arial" w:cs="Arial"/>
                <w:i/>
                <w:iCs/>
                <w:sz w:val="18"/>
                <w:szCs w:val="18"/>
                <w:vertAlign w:val="superscript"/>
                <w:lang w:val="en-GB" w:eastAsia="zh-TW"/>
              </w:rPr>
              <w:t>1</w:t>
            </w:r>
          </w:p>
        </w:tc>
        <w:tc>
          <w:tcPr>
            <w:tcW w:w="810" w:type="dxa"/>
            <w:vAlign w:val="center"/>
          </w:tcPr>
          <w:p w14:paraId="54A8A656"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15</w:t>
            </w:r>
          </w:p>
        </w:tc>
        <w:tc>
          <w:tcPr>
            <w:tcW w:w="4050" w:type="dxa"/>
            <w:vAlign w:val="center"/>
          </w:tcPr>
          <w:p w14:paraId="6502205C"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5, 10, 15, 20, 40, 50</w:t>
            </w:r>
            <w:r w:rsidRPr="00747AAA">
              <w:rPr>
                <w:rFonts w:ascii="Arial" w:eastAsia="Times New Roman" w:hAnsi="Arial" w:cs="Arial"/>
                <w:i/>
                <w:iCs/>
                <w:sz w:val="18"/>
                <w:szCs w:val="18"/>
                <w:vertAlign w:val="superscript"/>
                <w:lang w:val="en-GB" w:eastAsia="zh-TW"/>
              </w:rPr>
              <w:t>5</w:t>
            </w:r>
          </w:p>
        </w:tc>
        <w:tc>
          <w:tcPr>
            <w:tcW w:w="2970" w:type="dxa"/>
            <w:vAlign w:val="center"/>
          </w:tcPr>
          <w:p w14:paraId="1DA05193"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-99 + 10log</w:t>
            </w:r>
            <w:r w:rsidRPr="00747AAA">
              <w:rPr>
                <w:rFonts w:ascii="Arial" w:eastAsia="Times New Roman" w:hAnsi="Arial" w:cs="Arial"/>
                <w:i/>
                <w:iCs/>
                <w:sz w:val="18"/>
                <w:szCs w:val="18"/>
                <w:vertAlign w:val="subscript"/>
                <w:lang w:val="en-GB" w:eastAsia="zh-TW"/>
              </w:rPr>
              <w:t>10</w:t>
            </w:r>
            <w:r w:rsidRPr="00747AAA">
              <w:rPr>
                <w:rFonts w:ascii="Arial" w:eastAsia="Times New Roman" w:hAnsi="Arial" w:cs="Arial"/>
                <w:i/>
                <w:iCs/>
                <w:sz w:val="18"/>
                <w:szCs w:val="18"/>
                <w:lang w:val="en-GB" w:eastAsia="zh-TW"/>
              </w:rPr>
              <w:t>(N</w:t>
            </w:r>
            <w:r w:rsidRPr="00747AAA">
              <w:rPr>
                <w:rFonts w:ascii="Arial" w:eastAsia="Times New Roman" w:hAnsi="Arial" w:cs="Arial"/>
                <w:i/>
                <w:iCs/>
                <w:sz w:val="18"/>
                <w:szCs w:val="18"/>
                <w:vertAlign w:val="subscript"/>
                <w:lang w:val="en-GB" w:eastAsia="zh-TW"/>
              </w:rPr>
              <w:t>RB</w:t>
            </w:r>
            <w:r w:rsidRPr="00747AAA">
              <w:rPr>
                <w:rFonts w:ascii="Arial" w:eastAsia="Times New Roman" w:hAnsi="Arial" w:cs="Arial"/>
                <w:i/>
                <w:iCs/>
                <w:sz w:val="18"/>
                <w:szCs w:val="18"/>
                <w:lang w:val="en-GB" w:eastAsia="zh-TW"/>
              </w:rPr>
              <w:t>/25)</w:t>
            </w:r>
          </w:p>
        </w:tc>
      </w:tr>
      <w:tr w:rsidR="00025D24" w:rsidRPr="00747AAA" w14:paraId="716A674A" w14:textId="77777777" w:rsidTr="00F473F0">
        <w:trPr>
          <w:jc w:val="center"/>
        </w:trPr>
        <w:tc>
          <w:tcPr>
            <w:tcW w:w="1165" w:type="dxa"/>
            <w:vMerge/>
            <w:vAlign w:val="center"/>
          </w:tcPr>
          <w:p w14:paraId="2ED7D499"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p>
        </w:tc>
        <w:tc>
          <w:tcPr>
            <w:tcW w:w="810" w:type="dxa"/>
            <w:vAlign w:val="center"/>
          </w:tcPr>
          <w:p w14:paraId="2903BAA4"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30</w:t>
            </w:r>
          </w:p>
        </w:tc>
        <w:tc>
          <w:tcPr>
            <w:tcW w:w="4050" w:type="dxa"/>
            <w:vAlign w:val="center"/>
          </w:tcPr>
          <w:p w14:paraId="0F1BDCE1"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10, 15, 20, 40, 50</w:t>
            </w:r>
            <w:r w:rsidRPr="00747AAA">
              <w:rPr>
                <w:rFonts w:ascii="Arial" w:eastAsia="Times New Roman" w:hAnsi="Arial" w:cs="Arial"/>
                <w:i/>
                <w:iCs/>
                <w:sz w:val="18"/>
                <w:szCs w:val="18"/>
                <w:vertAlign w:val="superscript"/>
                <w:lang w:val="en-GB" w:eastAsia="zh-TW"/>
              </w:rPr>
              <w:t>5</w:t>
            </w:r>
            <w:r w:rsidRPr="00747AAA">
              <w:rPr>
                <w:rFonts w:ascii="Arial" w:eastAsia="Times New Roman" w:hAnsi="Arial" w:cs="Arial"/>
                <w:i/>
                <w:iCs/>
                <w:sz w:val="18"/>
                <w:szCs w:val="18"/>
                <w:lang w:val="en-GB" w:eastAsia="zh-TW"/>
              </w:rPr>
              <w:t>, 60</w:t>
            </w:r>
            <w:r w:rsidRPr="00747AAA">
              <w:rPr>
                <w:rFonts w:ascii="Arial" w:eastAsia="Times New Roman" w:hAnsi="Arial" w:cs="Arial"/>
                <w:i/>
                <w:iCs/>
                <w:sz w:val="18"/>
                <w:szCs w:val="18"/>
                <w:vertAlign w:val="superscript"/>
                <w:lang w:val="en-GB" w:eastAsia="zh-TW"/>
              </w:rPr>
              <w:t>5</w:t>
            </w:r>
            <w:r w:rsidRPr="00747AAA">
              <w:rPr>
                <w:rFonts w:ascii="Arial" w:eastAsia="Times New Roman" w:hAnsi="Arial" w:cs="Arial"/>
                <w:i/>
                <w:iCs/>
                <w:sz w:val="18"/>
                <w:szCs w:val="18"/>
                <w:lang w:val="en-GB" w:eastAsia="zh-TW"/>
              </w:rPr>
              <w:t>, 70</w:t>
            </w:r>
            <w:r w:rsidRPr="00747AAA">
              <w:rPr>
                <w:rFonts w:ascii="Arial" w:eastAsia="Times New Roman" w:hAnsi="Arial" w:cs="Arial"/>
                <w:i/>
                <w:iCs/>
                <w:sz w:val="18"/>
                <w:szCs w:val="18"/>
                <w:vertAlign w:val="superscript"/>
                <w:lang w:val="en-GB" w:eastAsia="zh-TW"/>
              </w:rPr>
              <w:t>5</w:t>
            </w:r>
            <w:r w:rsidRPr="00747AAA">
              <w:rPr>
                <w:rFonts w:ascii="Arial" w:eastAsia="Times New Roman" w:hAnsi="Arial" w:cs="Arial"/>
                <w:i/>
                <w:iCs/>
                <w:sz w:val="18"/>
                <w:szCs w:val="18"/>
                <w:lang w:val="en-GB" w:eastAsia="zh-TW"/>
              </w:rPr>
              <w:t>, 80</w:t>
            </w:r>
            <w:r w:rsidRPr="00747AAA">
              <w:rPr>
                <w:rFonts w:ascii="Arial" w:eastAsia="Times New Roman" w:hAnsi="Arial" w:cs="Arial"/>
                <w:i/>
                <w:iCs/>
                <w:sz w:val="18"/>
                <w:szCs w:val="18"/>
                <w:vertAlign w:val="superscript"/>
                <w:lang w:val="en-GB" w:eastAsia="zh-TW"/>
              </w:rPr>
              <w:t>5</w:t>
            </w:r>
            <w:r w:rsidRPr="00747AAA">
              <w:rPr>
                <w:rFonts w:ascii="Arial" w:eastAsia="Times New Roman" w:hAnsi="Arial" w:cs="Arial"/>
                <w:i/>
                <w:iCs/>
                <w:sz w:val="18"/>
                <w:szCs w:val="18"/>
                <w:lang w:val="en-GB" w:eastAsia="zh-TW"/>
              </w:rPr>
              <w:t>, 90</w:t>
            </w:r>
            <w:r w:rsidRPr="00747AAA">
              <w:rPr>
                <w:rFonts w:ascii="Arial" w:eastAsia="Times New Roman" w:hAnsi="Arial" w:cs="Arial"/>
                <w:i/>
                <w:iCs/>
                <w:sz w:val="18"/>
                <w:szCs w:val="18"/>
                <w:vertAlign w:val="superscript"/>
                <w:lang w:val="en-GB" w:eastAsia="zh-TW"/>
              </w:rPr>
              <w:t>5</w:t>
            </w:r>
            <w:r w:rsidRPr="00747AAA">
              <w:rPr>
                <w:rFonts w:ascii="Arial" w:eastAsia="Times New Roman" w:hAnsi="Arial" w:cs="Arial"/>
                <w:i/>
                <w:iCs/>
                <w:sz w:val="18"/>
                <w:szCs w:val="18"/>
                <w:lang w:val="en-GB" w:eastAsia="zh-TW"/>
              </w:rPr>
              <w:t>, 100</w:t>
            </w:r>
            <w:r w:rsidRPr="00747AAA">
              <w:rPr>
                <w:rFonts w:ascii="Arial" w:eastAsia="Times New Roman" w:hAnsi="Arial" w:cs="Arial"/>
                <w:i/>
                <w:iCs/>
                <w:sz w:val="18"/>
                <w:szCs w:val="18"/>
                <w:vertAlign w:val="superscript"/>
                <w:lang w:val="en-GB" w:eastAsia="zh-TW"/>
              </w:rPr>
              <w:t>5</w:t>
            </w:r>
          </w:p>
        </w:tc>
        <w:tc>
          <w:tcPr>
            <w:tcW w:w="2970" w:type="dxa"/>
            <w:vAlign w:val="center"/>
          </w:tcPr>
          <w:p w14:paraId="3AF5592A"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-96.1 + 10log</w:t>
            </w:r>
            <w:r w:rsidRPr="00747AAA">
              <w:rPr>
                <w:rFonts w:ascii="Arial" w:eastAsia="Times New Roman" w:hAnsi="Arial" w:cs="Arial"/>
                <w:i/>
                <w:iCs/>
                <w:sz w:val="18"/>
                <w:szCs w:val="18"/>
                <w:vertAlign w:val="subscript"/>
                <w:lang w:val="en-GB" w:eastAsia="zh-TW"/>
              </w:rPr>
              <w:t>10</w:t>
            </w:r>
            <w:r w:rsidRPr="00747AAA">
              <w:rPr>
                <w:rFonts w:ascii="Arial" w:eastAsia="Times New Roman" w:hAnsi="Arial" w:cs="Arial"/>
                <w:i/>
                <w:iCs/>
                <w:sz w:val="18"/>
                <w:szCs w:val="18"/>
                <w:lang w:val="en-GB" w:eastAsia="zh-TW"/>
              </w:rPr>
              <w:t>(N</w:t>
            </w:r>
            <w:r w:rsidRPr="00747AAA">
              <w:rPr>
                <w:rFonts w:ascii="Arial" w:eastAsia="Times New Roman" w:hAnsi="Arial" w:cs="Arial"/>
                <w:i/>
                <w:iCs/>
                <w:sz w:val="18"/>
                <w:szCs w:val="18"/>
                <w:vertAlign w:val="subscript"/>
                <w:lang w:val="en-GB" w:eastAsia="zh-TW"/>
              </w:rPr>
              <w:t>RB</w:t>
            </w:r>
            <w:r w:rsidRPr="00747AAA">
              <w:rPr>
                <w:rFonts w:ascii="Arial" w:eastAsia="Times New Roman" w:hAnsi="Arial" w:cs="Arial"/>
                <w:i/>
                <w:iCs/>
                <w:sz w:val="18"/>
                <w:szCs w:val="18"/>
                <w:lang w:val="en-GB" w:eastAsia="zh-TW"/>
              </w:rPr>
              <w:t>/24)</w:t>
            </w:r>
          </w:p>
        </w:tc>
      </w:tr>
      <w:tr w:rsidR="00025D24" w:rsidRPr="00747AAA" w14:paraId="6BA5D093" w14:textId="77777777" w:rsidTr="00F473F0">
        <w:trPr>
          <w:jc w:val="center"/>
        </w:trPr>
        <w:tc>
          <w:tcPr>
            <w:tcW w:w="1165" w:type="dxa"/>
            <w:vMerge/>
            <w:vAlign w:val="center"/>
          </w:tcPr>
          <w:p w14:paraId="1A096338"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p>
        </w:tc>
        <w:tc>
          <w:tcPr>
            <w:tcW w:w="810" w:type="dxa"/>
            <w:vAlign w:val="center"/>
          </w:tcPr>
          <w:p w14:paraId="75300D05"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60</w:t>
            </w:r>
          </w:p>
        </w:tc>
        <w:tc>
          <w:tcPr>
            <w:tcW w:w="4050" w:type="dxa"/>
            <w:vAlign w:val="center"/>
          </w:tcPr>
          <w:p w14:paraId="4F706310"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10, 15, 20, 40, 50</w:t>
            </w:r>
            <w:r w:rsidRPr="00747AAA">
              <w:rPr>
                <w:rFonts w:ascii="Arial" w:eastAsia="Times New Roman" w:hAnsi="Arial" w:cs="Arial"/>
                <w:i/>
                <w:iCs/>
                <w:sz w:val="18"/>
                <w:szCs w:val="18"/>
                <w:vertAlign w:val="superscript"/>
                <w:lang w:val="en-GB" w:eastAsia="zh-TW"/>
              </w:rPr>
              <w:t>5</w:t>
            </w:r>
            <w:r w:rsidRPr="00747AAA">
              <w:rPr>
                <w:rFonts w:ascii="Arial" w:eastAsia="Times New Roman" w:hAnsi="Arial" w:cs="Arial"/>
                <w:i/>
                <w:iCs/>
                <w:sz w:val="18"/>
                <w:szCs w:val="18"/>
                <w:lang w:val="en-GB" w:eastAsia="zh-TW"/>
              </w:rPr>
              <w:t>, 60</w:t>
            </w:r>
            <w:r w:rsidRPr="00747AAA">
              <w:rPr>
                <w:rFonts w:ascii="Arial" w:eastAsia="Times New Roman" w:hAnsi="Arial" w:cs="Arial"/>
                <w:i/>
                <w:iCs/>
                <w:sz w:val="18"/>
                <w:szCs w:val="18"/>
                <w:vertAlign w:val="superscript"/>
                <w:lang w:val="en-GB" w:eastAsia="zh-TW"/>
              </w:rPr>
              <w:t>5</w:t>
            </w:r>
            <w:r w:rsidRPr="00747AAA">
              <w:rPr>
                <w:rFonts w:ascii="Arial" w:eastAsia="Times New Roman" w:hAnsi="Arial" w:cs="Arial"/>
                <w:i/>
                <w:iCs/>
                <w:sz w:val="18"/>
                <w:szCs w:val="18"/>
                <w:lang w:val="en-GB" w:eastAsia="zh-TW"/>
              </w:rPr>
              <w:t>, 70</w:t>
            </w:r>
            <w:r w:rsidRPr="00747AAA">
              <w:rPr>
                <w:rFonts w:ascii="Arial" w:eastAsia="Times New Roman" w:hAnsi="Arial" w:cs="Arial"/>
                <w:i/>
                <w:iCs/>
                <w:sz w:val="18"/>
                <w:szCs w:val="18"/>
                <w:vertAlign w:val="superscript"/>
                <w:lang w:val="en-GB" w:eastAsia="zh-TW"/>
              </w:rPr>
              <w:t>5</w:t>
            </w:r>
            <w:r w:rsidRPr="00747AAA">
              <w:rPr>
                <w:rFonts w:ascii="Arial" w:eastAsia="Times New Roman" w:hAnsi="Arial" w:cs="Arial"/>
                <w:i/>
                <w:iCs/>
                <w:sz w:val="18"/>
                <w:szCs w:val="18"/>
                <w:lang w:val="en-GB" w:eastAsia="zh-TW"/>
              </w:rPr>
              <w:t>, 80</w:t>
            </w:r>
            <w:r w:rsidRPr="00747AAA">
              <w:rPr>
                <w:rFonts w:ascii="Arial" w:eastAsia="Times New Roman" w:hAnsi="Arial" w:cs="Arial"/>
                <w:i/>
                <w:iCs/>
                <w:sz w:val="18"/>
                <w:szCs w:val="18"/>
                <w:vertAlign w:val="superscript"/>
                <w:lang w:val="en-GB" w:eastAsia="zh-TW"/>
              </w:rPr>
              <w:t>5</w:t>
            </w:r>
            <w:r w:rsidRPr="00747AAA">
              <w:rPr>
                <w:rFonts w:ascii="Arial" w:eastAsia="Times New Roman" w:hAnsi="Arial" w:cs="Arial"/>
                <w:i/>
                <w:iCs/>
                <w:sz w:val="18"/>
                <w:szCs w:val="18"/>
                <w:lang w:val="en-GB" w:eastAsia="zh-TW"/>
              </w:rPr>
              <w:t>, 90</w:t>
            </w:r>
            <w:r w:rsidRPr="00747AAA">
              <w:rPr>
                <w:rFonts w:ascii="Arial" w:eastAsia="Times New Roman" w:hAnsi="Arial" w:cs="Arial"/>
                <w:i/>
                <w:iCs/>
                <w:sz w:val="18"/>
                <w:szCs w:val="18"/>
                <w:vertAlign w:val="superscript"/>
                <w:lang w:val="en-GB" w:eastAsia="zh-TW"/>
              </w:rPr>
              <w:t>5</w:t>
            </w:r>
            <w:r w:rsidRPr="00747AAA">
              <w:rPr>
                <w:rFonts w:ascii="Arial" w:eastAsia="Times New Roman" w:hAnsi="Arial" w:cs="Arial"/>
                <w:i/>
                <w:iCs/>
                <w:sz w:val="18"/>
                <w:szCs w:val="18"/>
                <w:lang w:val="en-GB" w:eastAsia="zh-TW"/>
              </w:rPr>
              <w:t>, 100</w:t>
            </w:r>
            <w:r w:rsidRPr="00747AAA">
              <w:rPr>
                <w:rFonts w:ascii="Arial" w:eastAsia="Times New Roman" w:hAnsi="Arial" w:cs="Arial"/>
                <w:i/>
                <w:iCs/>
                <w:sz w:val="18"/>
                <w:szCs w:val="18"/>
                <w:vertAlign w:val="superscript"/>
                <w:lang w:val="en-GB" w:eastAsia="zh-TW"/>
              </w:rPr>
              <w:t>5</w:t>
            </w:r>
          </w:p>
        </w:tc>
        <w:tc>
          <w:tcPr>
            <w:tcW w:w="2970" w:type="dxa"/>
            <w:vAlign w:val="center"/>
          </w:tcPr>
          <w:p w14:paraId="25954C88"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-96.5 + 10log</w:t>
            </w:r>
            <w:r w:rsidRPr="00747AAA">
              <w:rPr>
                <w:rFonts w:ascii="Arial" w:eastAsia="Times New Roman" w:hAnsi="Arial" w:cs="Arial"/>
                <w:i/>
                <w:iCs/>
                <w:sz w:val="18"/>
                <w:szCs w:val="18"/>
                <w:vertAlign w:val="subscript"/>
                <w:lang w:val="en-GB" w:eastAsia="zh-TW"/>
              </w:rPr>
              <w:t>10</w:t>
            </w:r>
            <w:r w:rsidRPr="00747AAA">
              <w:rPr>
                <w:rFonts w:ascii="Arial" w:eastAsia="Times New Roman" w:hAnsi="Arial" w:cs="Arial"/>
                <w:i/>
                <w:iCs/>
                <w:sz w:val="18"/>
                <w:szCs w:val="18"/>
                <w:lang w:val="en-GB" w:eastAsia="zh-TW"/>
              </w:rPr>
              <w:t>(N</w:t>
            </w:r>
            <w:r w:rsidRPr="00747AAA">
              <w:rPr>
                <w:rFonts w:ascii="Arial" w:eastAsia="Times New Roman" w:hAnsi="Arial" w:cs="Arial"/>
                <w:i/>
                <w:iCs/>
                <w:sz w:val="18"/>
                <w:szCs w:val="18"/>
                <w:vertAlign w:val="subscript"/>
                <w:lang w:val="en-GB" w:eastAsia="zh-TW"/>
              </w:rPr>
              <w:t>RB</w:t>
            </w:r>
            <w:r w:rsidRPr="00747AAA">
              <w:rPr>
                <w:rFonts w:ascii="Arial" w:eastAsia="Times New Roman" w:hAnsi="Arial" w:cs="Arial"/>
                <w:i/>
                <w:iCs/>
                <w:sz w:val="18"/>
                <w:szCs w:val="18"/>
                <w:lang w:val="en-GB" w:eastAsia="zh-TW"/>
              </w:rPr>
              <w:t>/11)</w:t>
            </w:r>
          </w:p>
        </w:tc>
      </w:tr>
      <w:tr w:rsidR="00025D24" w:rsidRPr="00747AAA" w14:paraId="73878BDB" w14:textId="77777777" w:rsidTr="00F473F0">
        <w:trPr>
          <w:jc w:val="center"/>
        </w:trPr>
        <w:tc>
          <w:tcPr>
            <w:tcW w:w="1165" w:type="dxa"/>
            <w:vMerge w:val="restart"/>
            <w:vAlign w:val="center"/>
          </w:tcPr>
          <w:p w14:paraId="533F8911"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n50</w:t>
            </w:r>
          </w:p>
        </w:tc>
        <w:tc>
          <w:tcPr>
            <w:tcW w:w="810" w:type="dxa"/>
            <w:vAlign w:val="center"/>
          </w:tcPr>
          <w:p w14:paraId="477A4025"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15</w:t>
            </w:r>
          </w:p>
        </w:tc>
        <w:tc>
          <w:tcPr>
            <w:tcW w:w="4050" w:type="dxa"/>
            <w:vAlign w:val="center"/>
          </w:tcPr>
          <w:p w14:paraId="37FBA5A8"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5, 10, 15, 20, 30, 40, 50</w:t>
            </w:r>
          </w:p>
        </w:tc>
        <w:tc>
          <w:tcPr>
            <w:tcW w:w="2970" w:type="dxa"/>
            <w:vAlign w:val="center"/>
          </w:tcPr>
          <w:p w14:paraId="4C0EEC2E"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-100 + 10log</w:t>
            </w:r>
            <w:r w:rsidRPr="00747AAA">
              <w:rPr>
                <w:rFonts w:ascii="Arial" w:eastAsia="Times New Roman" w:hAnsi="Arial" w:cs="Arial"/>
                <w:i/>
                <w:iCs/>
                <w:sz w:val="18"/>
                <w:szCs w:val="18"/>
                <w:vertAlign w:val="subscript"/>
                <w:lang w:val="en-GB" w:eastAsia="zh-TW"/>
              </w:rPr>
              <w:t>10</w:t>
            </w:r>
            <w:r w:rsidRPr="00747AAA">
              <w:rPr>
                <w:rFonts w:ascii="Arial" w:eastAsia="Times New Roman" w:hAnsi="Arial" w:cs="Arial"/>
                <w:i/>
                <w:iCs/>
                <w:sz w:val="18"/>
                <w:szCs w:val="18"/>
                <w:lang w:val="en-GB" w:eastAsia="zh-TW"/>
              </w:rPr>
              <w:t>(N</w:t>
            </w:r>
            <w:r w:rsidRPr="00747AAA">
              <w:rPr>
                <w:rFonts w:ascii="Arial" w:eastAsia="Times New Roman" w:hAnsi="Arial" w:cs="Arial"/>
                <w:i/>
                <w:iCs/>
                <w:sz w:val="18"/>
                <w:szCs w:val="18"/>
                <w:vertAlign w:val="subscript"/>
                <w:lang w:val="en-GB" w:eastAsia="zh-TW"/>
              </w:rPr>
              <w:t>RB</w:t>
            </w:r>
            <w:r w:rsidRPr="00747AAA">
              <w:rPr>
                <w:rFonts w:ascii="Arial" w:eastAsia="Times New Roman" w:hAnsi="Arial" w:cs="Arial"/>
                <w:i/>
                <w:iCs/>
                <w:sz w:val="18"/>
                <w:szCs w:val="18"/>
                <w:lang w:val="en-GB" w:eastAsia="zh-TW"/>
              </w:rPr>
              <w:t>/25)</w:t>
            </w:r>
          </w:p>
        </w:tc>
      </w:tr>
      <w:tr w:rsidR="00025D24" w:rsidRPr="00747AAA" w14:paraId="4030A521" w14:textId="77777777" w:rsidTr="00F473F0">
        <w:trPr>
          <w:jc w:val="center"/>
        </w:trPr>
        <w:tc>
          <w:tcPr>
            <w:tcW w:w="1165" w:type="dxa"/>
            <w:vMerge/>
            <w:vAlign w:val="center"/>
          </w:tcPr>
          <w:p w14:paraId="320D4705"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p>
        </w:tc>
        <w:tc>
          <w:tcPr>
            <w:tcW w:w="810" w:type="dxa"/>
            <w:vAlign w:val="center"/>
          </w:tcPr>
          <w:p w14:paraId="426A6B66"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30</w:t>
            </w:r>
          </w:p>
        </w:tc>
        <w:tc>
          <w:tcPr>
            <w:tcW w:w="4050" w:type="dxa"/>
            <w:vAlign w:val="center"/>
          </w:tcPr>
          <w:p w14:paraId="07A70711"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10, 15, 20, 30, 40, 50, 60, 80</w:t>
            </w:r>
          </w:p>
        </w:tc>
        <w:tc>
          <w:tcPr>
            <w:tcW w:w="2970" w:type="dxa"/>
            <w:vAlign w:val="center"/>
          </w:tcPr>
          <w:p w14:paraId="2DC6D6F1"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-97.1 + 10log</w:t>
            </w:r>
            <w:r w:rsidRPr="00747AAA">
              <w:rPr>
                <w:rFonts w:ascii="Arial" w:eastAsia="Times New Roman" w:hAnsi="Arial" w:cs="Arial"/>
                <w:i/>
                <w:iCs/>
                <w:sz w:val="18"/>
                <w:szCs w:val="18"/>
                <w:vertAlign w:val="subscript"/>
                <w:lang w:val="en-GB" w:eastAsia="zh-TW"/>
              </w:rPr>
              <w:t>10</w:t>
            </w:r>
            <w:r w:rsidRPr="00747AAA">
              <w:rPr>
                <w:rFonts w:ascii="Arial" w:eastAsia="Times New Roman" w:hAnsi="Arial" w:cs="Arial"/>
                <w:i/>
                <w:iCs/>
                <w:sz w:val="18"/>
                <w:szCs w:val="18"/>
                <w:lang w:val="en-GB" w:eastAsia="zh-TW"/>
              </w:rPr>
              <w:t>(N</w:t>
            </w:r>
            <w:r w:rsidRPr="00747AAA">
              <w:rPr>
                <w:rFonts w:ascii="Arial" w:eastAsia="Times New Roman" w:hAnsi="Arial" w:cs="Arial"/>
                <w:i/>
                <w:iCs/>
                <w:sz w:val="18"/>
                <w:szCs w:val="18"/>
                <w:vertAlign w:val="subscript"/>
                <w:lang w:val="en-GB" w:eastAsia="zh-TW"/>
              </w:rPr>
              <w:t>RB</w:t>
            </w:r>
            <w:r w:rsidRPr="00747AAA">
              <w:rPr>
                <w:rFonts w:ascii="Arial" w:eastAsia="Times New Roman" w:hAnsi="Arial" w:cs="Arial"/>
                <w:i/>
                <w:iCs/>
                <w:sz w:val="18"/>
                <w:szCs w:val="18"/>
                <w:lang w:val="en-GB" w:eastAsia="zh-TW"/>
              </w:rPr>
              <w:t>/24)</w:t>
            </w:r>
          </w:p>
        </w:tc>
      </w:tr>
      <w:tr w:rsidR="00025D24" w:rsidRPr="00747AAA" w14:paraId="5EF2B2E1" w14:textId="77777777" w:rsidTr="00F473F0">
        <w:trPr>
          <w:jc w:val="center"/>
        </w:trPr>
        <w:tc>
          <w:tcPr>
            <w:tcW w:w="1165" w:type="dxa"/>
            <w:vMerge/>
            <w:vAlign w:val="center"/>
          </w:tcPr>
          <w:p w14:paraId="253BCB11"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p>
        </w:tc>
        <w:tc>
          <w:tcPr>
            <w:tcW w:w="810" w:type="dxa"/>
            <w:vAlign w:val="center"/>
          </w:tcPr>
          <w:p w14:paraId="01EA0A1F"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60</w:t>
            </w:r>
          </w:p>
        </w:tc>
        <w:tc>
          <w:tcPr>
            <w:tcW w:w="4050" w:type="dxa"/>
            <w:vAlign w:val="center"/>
          </w:tcPr>
          <w:p w14:paraId="0A92EA8E"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10, 15, 20, 30, 40, 50, 60, 80</w:t>
            </w:r>
          </w:p>
        </w:tc>
        <w:tc>
          <w:tcPr>
            <w:tcW w:w="2970" w:type="dxa"/>
            <w:vAlign w:val="center"/>
          </w:tcPr>
          <w:p w14:paraId="413D1245"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-97.5 + 10log</w:t>
            </w:r>
            <w:r w:rsidRPr="00747AAA">
              <w:rPr>
                <w:rFonts w:ascii="Arial" w:eastAsia="Times New Roman" w:hAnsi="Arial" w:cs="Arial"/>
                <w:i/>
                <w:iCs/>
                <w:sz w:val="18"/>
                <w:szCs w:val="18"/>
                <w:vertAlign w:val="subscript"/>
                <w:lang w:val="en-GB" w:eastAsia="zh-TW"/>
              </w:rPr>
              <w:t>10</w:t>
            </w:r>
            <w:r w:rsidRPr="00747AAA">
              <w:rPr>
                <w:rFonts w:ascii="Arial" w:eastAsia="Times New Roman" w:hAnsi="Arial" w:cs="Arial"/>
                <w:i/>
                <w:iCs/>
                <w:sz w:val="18"/>
                <w:szCs w:val="18"/>
                <w:lang w:val="en-GB" w:eastAsia="zh-TW"/>
              </w:rPr>
              <w:t>(N</w:t>
            </w:r>
            <w:r w:rsidRPr="00747AAA">
              <w:rPr>
                <w:rFonts w:ascii="Arial" w:eastAsia="Times New Roman" w:hAnsi="Arial" w:cs="Arial"/>
                <w:i/>
                <w:iCs/>
                <w:sz w:val="18"/>
                <w:szCs w:val="18"/>
                <w:vertAlign w:val="subscript"/>
                <w:lang w:val="en-GB" w:eastAsia="zh-TW"/>
              </w:rPr>
              <w:t>RB</w:t>
            </w:r>
            <w:r w:rsidRPr="00747AAA">
              <w:rPr>
                <w:rFonts w:ascii="Arial" w:eastAsia="Times New Roman" w:hAnsi="Arial" w:cs="Arial"/>
                <w:i/>
                <w:iCs/>
                <w:sz w:val="18"/>
                <w:szCs w:val="18"/>
                <w:lang w:val="en-GB" w:eastAsia="zh-TW"/>
              </w:rPr>
              <w:t>/11)</w:t>
            </w:r>
          </w:p>
        </w:tc>
      </w:tr>
      <w:tr w:rsidR="00025D24" w:rsidRPr="00747AAA" w14:paraId="68C12D8A" w14:textId="77777777" w:rsidTr="00F473F0">
        <w:trPr>
          <w:jc w:val="center"/>
        </w:trPr>
        <w:tc>
          <w:tcPr>
            <w:tcW w:w="1165" w:type="dxa"/>
            <w:vMerge w:val="restart"/>
            <w:vAlign w:val="center"/>
          </w:tcPr>
          <w:p w14:paraId="1FC539C8"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n51</w:t>
            </w:r>
          </w:p>
        </w:tc>
        <w:tc>
          <w:tcPr>
            <w:tcW w:w="810" w:type="dxa"/>
            <w:vAlign w:val="center"/>
          </w:tcPr>
          <w:p w14:paraId="6C46718A"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15</w:t>
            </w:r>
          </w:p>
        </w:tc>
        <w:tc>
          <w:tcPr>
            <w:tcW w:w="4050" w:type="dxa"/>
            <w:vAlign w:val="center"/>
          </w:tcPr>
          <w:p w14:paraId="657EAAB3"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5</w:t>
            </w:r>
          </w:p>
        </w:tc>
        <w:tc>
          <w:tcPr>
            <w:tcW w:w="2970" w:type="dxa"/>
            <w:vAlign w:val="center"/>
          </w:tcPr>
          <w:p w14:paraId="476780B3"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-100</w:t>
            </w:r>
          </w:p>
        </w:tc>
      </w:tr>
      <w:tr w:rsidR="00025D24" w:rsidRPr="00747AAA" w14:paraId="1DA1E0B0" w14:textId="77777777" w:rsidTr="00F473F0">
        <w:trPr>
          <w:jc w:val="center"/>
        </w:trPr>
        <w:tc>
          <w:tcPr>
            <w:tcW w:w="1165" w:type="dxa"/>
            <w:vMerge/>
            <w:vAlign w:val="center"/>
          </w:tcPr>
          <w:p w14:paraId="55FCF128"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p>
        </w:tc>
        <w:tc>
          <w:tcPr>
            <w:tcW w:w="810" w:type="dxa"/>
            <w:vAlign w:val="center"/>
          </w:tcPr>
          <w:p w14:paraId="63BC6631"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30</w:t>
            </w:r>
          </w:p>
        </w:tc>
        <w:tc>
          <w:tcPr>
            <w:tcW w:w="4050" w:type="dxa"/>
            <w:vAlign w:val="center"/>
          </w:tcPr>
          <w:p w14:paraId="4DA95DC3"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p>
        </w:tc>
        <w:tc>
          <w:tcPr>
            <w:tcW w:w="2970" w:type="dxa"/>
            <w:vAlign w:val="center"/>
          </w:tcPr>
          <w:p w14:paraId="757ED442"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p>
        </w:tc>
      </w:tr>
      <w:tr w:rsidR="00025D24" w:rsidRPr="00747AAA" w14:paraId="6EB46450" w14:textId="77777777" w:rsidTr="00F473F0">
        <w:trPr>
          <w:jc w:val="center"/>
        </w:trPr>
        <w:tc>
          <w:tcPr>
            <w:tcW w:w="1165" w:type="dxa"/>
            <w:vMerge/>
            <w:vAlign w:val="center"/>
          </w:tcPr>
          <w:p w14:paraId="66358B63"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p>
        </w:tc>
        <w:tc>
          <w:tcPr>
            <w:tcW w:w="810" w:type="dxa"/>
            <w:vAlign w:val="center"/>
          </w:tcPr>
          <w:p w14:paraId="2F3151CC"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60</w:t>
            </w:r>
          </w:p>
        </w:tc>
        <w:tc>
          <w:tcPr>
            <w:tcW w:w="4050" w:type="dxa"/>
            <w:vAlign w:val="center"/>
          </w:tcPr>
          <w:p w14:paraId="121BCA1E"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p>
        </w:tc>
        <w:tc>
          <w:tcPr>
            <w:tcW w:w="2970" w:type="dxa"/>
            <w:vAlign w:val="center"/>
          </w:tcPr>
          <w:p w14:paraId="4F258D8E"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p>
        </w:tc>
      </w:tr>
      <w:tr w:rsidR="00025D24" w:rsidRPr="00747AAA" w14:paraId="4B24D7F8" w14:textId="77777777" w:rsidTr="00F473F0">
        <w:trPr>
          <w:jc w:val="center"/>
        </w:trPr>
        <w:tc>
          <w:tcPr>
            <w:tcW w:w="1165" w:type="dxa"/>
            <w:vMerge w:val="restart"/>
            <w:vAlign w:val="center"/>
          </w:tcPr>
          <w:p w14:paraId="19794834"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n53</w:t>
            </w:r>
          </w:p>
        </w:tc>
        <w:tc>
          <w:tcPr>
            <w:tcW w:w="810" w:type="dxa"/>
            <w:vAlign w:val="center"/>
          </w:tcPr>
          <w:p w14:paraId="5CD39F2C"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15</w:t>
            </w:r>
          </w:p>
        </w:tc>
        <w:tc>
          <w:tcPr>
            <w:tcW w:w="4050" w:type="dxa"/>
            <w:vAlign w:val="center"/>
          </w:tcPr>
          <w:p w14:paraId="3D8E423C"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5, 10</w:t>
            </w:r>
          </w:p>
        </w:tc>
        <w:tc>
          <w:tcPr>
            <w:tcW w:w="2970" w:type="dxa"/>
            <w:vAlign w:val="center"/>
          </w:tcPr>
          <w:p w14:paraId="158FDD2E"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-100 + 10log</w:t>
            </w:r>
            <w:r w:rsidRPr="00747AAA">
              <w:rPr>
                <w:rFonts w:ascii="Arial" w:eastAsia="Times New Roman" w:hAnsi="Arial" w:cs="Arial"/>
                <w:i/>
                <w:iCs/>
                <w:sz w:val="18"/>
                <w:szCs w:val="18"/>
                <w:vertAlign w:val="subscript"/>
                <w:lang w:val="en-GB" w:eastAsia="zh-TW"/>
              </w:rPr>
              <w:t>10</w:t>
            </w:r>
            <w:r w:rsidRPr="00747AAA">
              <w:rPr>
                <w:rFonts w:ascii="Arial" w:eastAsia="Times New Roman" w:hAnsi="Arial" w:cs="Arial"/>
                <w:i/>
                <w:iCs/>
                <w:sz w:val="18"/>
                <w:szCs w:val="18"/>
                <w:lang w:val="en-GB" w:eastAsia="zh-TW"/>
              </w:rPr>
              <w:t>(N</w:t>
            </w:r>
            <w:r w:rsidRPr="00747AAA">
              <w:rPr>
                <w:rFonts w:ascii="Arial" w:eastAsia="Times New Roman" w:hAnsi="Arial" w:cs="Arial"/>
                <w:i/>
                <w:iCs/>
                <w:sz w:val="18"/>
                <w:szCs w:val="18"/>
                <w:vertAlign w:val="subscript"/>
                <w:lang w:val="en-GB" w:eastAsia="zh-TW"/>
              </w:rPr>
              <w:t>RB</w:t>
            </w:r>
            <w:r w:rsidRPr="00747AAA">
              <w:rPr>
                <w:rFonts w:ascii="Arial" w:eastAsia="Times New Roman" w:hAnsi="Arial" w:cs="Arial"/>
                <w:i/>
                <w:iCs/>
                <w:sz w:val="18"/>
                <w:szCs w:val="18"/>
                <w:lang w:val="en-GB" w:eastAsia="zh-TW"/>
              </w:rPr>
              <w:t>/25)</w:t>
            </w:r>
          </w:p>
        </w:tc>
      </w:tr>
      <w:tr w:rsidR="00025D24" w:rsidRPr="00747AAA" w14:paraId="795D88F2" w14:textId="77777777" w:rsidTr="00F473F0">
        <w:trPr>
          <w:jc w:val="center"/>
        </w:trPr>
        <w:tc>
          <w:tcPr>
            <w:tcW w:w="1165" w:type="dxa"/>
            <w:vMerge/>
            <w:vAlign w:val="center"/>
          </w:tcPr>
          <w:p w14:paraId="5F7E3004"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p>
        </w:tc>
        <w:tc>
          <w:tcPr>
            <w:tcW w:w="810" w:type="dxa"/>
            <w:vAlign w:val="center"/>
          </w:tcPr>
          <w:p w14:paraId="0704EB03"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30</w:t>
            </w:r>
          </w:p>
        </w:tc>
        <w:tc>
          <w:tcPr>
            <w:tcW w:w="4050" w:type="dxa"/>
            <w:vAlign w:val="center"/>
          </w:tcPr>
          <w:p w14:paraId="62B89898"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10</w:t>
            </w:r>
          </w:p>
        </w:tc>
        <w:tc>
          <w:tcPr>
            <w:tcW w:w="2970" w:type="dxa"/>
            <w:vAlign w:val="center"/>
          </w:tcPr>
          <w:p w14:paraId="5EC2FC7F"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-97.1</w:t>
            </w:r>
          </w:p>
        </w:tc>
      </w:tr>
      <w:tr w:rsidR="00025D24" w:rsidRPr="00747AAA" w14:paraId="65F1142C" w14:textId="77777777" w:rsidTr="00F473F0">
        <w:trPr>
          <w:jc w:val="center"/>
        </w:trPr>
        <w:tc>
          <w:tcPr>
            <w:tcW w:w="1165" w:type="dxa"/>
            <w:vMerge/>
            <w:vAlign w:val="center"/>
          </w:tcPr>
          <w:p w14:paraId="145BB2F0"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p>
        </w:tc>
        <w:tc>
          <w:tcPr>
            <w:tcW w:w="810" w:type="dxa"/>
            <w:vAlign w:val="center"/>
          </w:tcPr>
          <w:p w14:paraId="1CEC60F4"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60</w:t>
            </w:r>
          </w:p>
        </w:tc>
        <w:tc>
          <w:tcPr>
            <w:tcW w:w="4050" w:type="dxa"/>
            <w:vAlign w:val="center"/>
          </w:tcPr>
          <w:p w14:paraId="33503A39"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10</w:t>
            </w:r>
          </w:p>
        </w:tc>
        <w:tc>
          <w:tcPr>
            <w:tcW w:w="2970" w:type="dxa"/>
            <w:vAlign w:val="center"/>
          </w:tcPr>
          <w:p w14:paraId="27D65E6C"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-97.5</w:t>
            </w:r>
          </w:p>
        </w:tc>
      </w:tr>
      <w:tr w:rsidR="00025D24" w:rsidRPr="00747AAA" w14:paraId="03457DF8" w14:textId="77777777" w:rsidTr="00F473F0">
        <w:trPr>
          <w:jc w:val="center"/>
        </w:trPr>
        <w:tc>
          <w:tcPr>
            <w:tcW w:w="1165" w:type="dxa"/>
            <w:vMerge w:val="restart"/>
            <w:vAlign w:val="center"/>
          </w:tcPr>
          <w:p w14:paraId="6C9FCC00"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n77</w:t>
            </w:r>
            <w:r w:rsidRPr="00747AAA">
              <w:rPr>
                <w:rFonts w:ascii="Arial" w:eastAsia="Times New Roman" w:hAnsi="Arial" w:cs="Arial"/>
                <w:i/>
                <w:iCs/>
                <w:sz w:val="18"/>
                <w:szCs w:val="18"/>
                <w:vertAlign w:val="superscript"/>
                <w:lang w:val="en-GB" w:eastAsia="zh-TW"/>
              </w:rPr>
              <w:t>1,4</w:t>
            </w:r>
          </w:p>
        </w:tc>
        <w:tc>
          <w:tcPr>
            <w:tcW w:w="810" w:type="dxa"/>
            <w:vAlign w:val="center"/>
          </w:tcPr>
          <w:p w14:paraId="49620B0B"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15</w:t>
            </w:r>
          </w:p>
        </w:tc>
        <w:tc>
          <w:tcPr>
            <w:tcW w:w="4050" w:type="dxa"/>
            <w:vAlign w:val="center"/>
          </w:tcPr>
          <w:p w14:paraId="514E8654"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10, 15, 20, 25, 30, 40, 50</w:t>
            </w:r>
          </w:p>
        </w:tc>
        <w:tc>
          <w:tcPr>
            <w:tcW w:w="2970" w:type="dxa"/>
            <w:vAlign w:val="center"/>
          </w:tcPr>
          <w:p w14:paraId="4C841C7B"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-95.3 + 10log</w:t>
            </w:r>
            <w:r w:rsidRPr="00747AAA">
              <w:rPr>
                <w:rFonts w:ascii="Arial" w:eastAsia="Times New Roman" w:hAnsi="Arial" w:cs="Arial"/>
                <w:i/>
                <w:iCs/>
                <w:sz w:val="18"/>
                <w:szCs w:val="18"/>
                <w:vertAlign w:val="subscript"/>
                <w:lang w:val="en-GB" w:eastAsia="zh-TW"/>
              </w:rPr>
              <w:t>10</w:t>
            </w:r>
            <w:r w:rsidRPr="00747AAA">
              <w:rPr>
                <w:rFonts w:ascii="Arial" w:eastAsia="Times New Roman" w:hAnsi="Arial" w:cs="Arial"/>
                <w:i/>
                <w:iCs/>
                <w:sz w:val="18"/>
                <w:szCs w:val="18"/>
                <w:lang w:val="en-GB" w:eastAsia="zh-TW"/>
              </w:rPr>
              <w:t>(N</w:t>
            </w:r>
            <w:r w:rsidRPr="00747AAA">
              <w:rPr>
                <w:rFonts w:ascii="Arial" w:eastAsia="Times New Roman" w:hAnsi="Arial" w:cs="Arial"/>
                <w:i/>
                <w:iCs/>
                <w:sz w:val="18"/>
                <w:szCs w:val="18"/>
                <w:vertAlign w:val="subscript"/>
                <w:lang w:val="en-GB" w:eastAsia="zh-TW"/>
              </w:rPr>
              <w:t>RB</w:t>
            </w:r>
            <w:r w:rsidRPr="00747AAA">
              <w:rPr>
                <w:rFonts w:ascii="Arial" w:eastAsia="Times New Roman" w:hAnsi="Arial" w:cs="Arial"/>
                <w:i/>
                <w:iCs/>
                <w:sz w:val="18"/>
                <w:szCs w:val="18"/>
                <w:lang w:val="en-GB" w:eastAsia="zh-TW"/>
              </w:rPr>
              <w:t>/50)</w:t>
            </w:r>
          </w:p>
        </w:tc>
      </w:tr>
      <w:tr w:rsidR="00025D24" w:rsidRPr="00747AAA" w14:paraId="00153EB6" w14:textId="77777777" w:rsidTr="00F473F0">
        <w:trPr>
          <w:jc w:val="center"/>
        </w:trPr>
        <w:tc>
          <w:tcPr>
            <w:tcW w:w="1165" w:type="dxa"/>
            <w:vMerge/>
            <w:vAlign w:val="center"/>
          </w:tcPr>
          <w:p w14:paraId="1BFE3A0F"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p>
        </w:tc>
        <w:tc>
          <w:tcPr>
            <w:tcW w:w="810" w:type="dxa"/>
            <w:vAlign w:val="center"/>
          </w:tcPr>
          <w:p w14:paraId="03061651"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30</w:t>
            </w:r>
          </w:p>
        </w:tc>
        <w:tc>
          <w:tcPr>
            <w:tcW w:w="4050" w:type="dxa"/>
            <w:vAlign w:val="center"/>
          </w:tcPr>
          <w:p w14:paraId="1B92C2C5"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10, 15, 20, 25, 30, 40, 50, 60, 70, 80, 90, 100</w:t>
            </w:r>
          </w:p>
        </w:tc>
        <w:tc>
          <w:tcPr>
            <w:tcW w:w="2970" w:type="dxa"/>
            <w:vAlign w:val="center"/>
          </w:tcPr>
          <w:p w14:paraId="6846D2E3"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-95.6 + 10log</w:t>
            </w:r>
            <w:r w:rsidRPr="00747AAA">
              <w:rPr>
                <w:rFonts w:ascii="Arial" w:eastAsia="Times New Roman" w:hAnsi="Arial" w:cs="Arial"/>
                <w:i/>
                <w:iCs/>
                <w:sz w:val="18"/>
                <w:szCs w:val="18"/>
                <w:vertAlign w:val="subscript"/>
                <w:lang w:val="en-GB" w:eastAsia="zh-TW"/>
              </w:rPr>
              <w:t>10</w:t>
            </w:r>
            <w:r w:rsidRPr="00747AAA">
              <w:rPr>
                <w:rFonts w:ascii="Arial" w:eastAsia="Times New Roman" w:hAnsi="Arial" w:cs="Arial"/>
                <w:i/>
                <w:iCs/>
                <w:sz w:val="18"/>
                <w:szCs w:val="18"/>
                <w:lang w:val="en-GB" w:eastAsia="zh-TW"/>
              </w:rPr>
              <w:t>(N</w:t>
            </w:r>
            <w:r w:rsidRPr="00747AAA">
              <w:rPr>
                <w:rFonts w:ascii="Arial" w:eastAsia="Times New Roman" w:hAnsi="Arial" w:cs="Arial"/>
                <w:i/>
                <w:iCs/>
                <w:sz w:val="18"/>
                <w:szCs w:val="18"/>
                <w:vertAlign w:val="subscript"/>
                <w:lang w:val="en-GB" w:eastAsia="zh-TW"/>
              </w:rPr>
              <w:t>RB</w:t>
            </w:r>
            <w:r w:rsidRPr="00747AAA">
              <w:rPr>
                <w:rFonts w:ascii="Arial" w:eastAsia="Times New Roman" w:hAnsi="Arial" w:cs="Arial"/>
                <w:i/>
                <w:iCs/>
                <w:sz w:val="18"/>
                <w:szCs w:val="18"/>
                <w:lang w:val="en-GB" w:eastAsia="zh-TW"/>
              </w:rPr>
              <w:t>/24)</w:t>
            </w:r>
          </w:p>
        </w:tc>
      </w:tr>
      <w:tr w:rsidR="00025D24" w:rsidRPr="00747AAA" w14:paraId="230EFA58" w14:textId="77777777" w:rsidTr="00F473F0">
        <w:trPr>
          <w:jc w:val="center"/>
        </w:trPr>
        <w:tc>
          <w:tcPr>
            <w:tcW w:w="1165" w:type="dxa"/>
            <w:vMerge/>
            <w:vAlign w:val="center"/>
          </w:tcPr>
          <w:p w14:paraId="4A138357"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p>
        </w:tc>
        <w:tc>
          <w:tcPr>
            <w:tcW w:w="810" w:type="dxa"/>
            <w:vAlign w:val="center"/>
          </w:tcPr>
          <w:p w14:paraId="69A2756C"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60</w:t>
            </w:r>
          </w:p>
        </w:tc>
        <w:tc>
          <w:tcPr>
            <w:tcW w:w="4050" w:type="dxa"/>
            <w:vAlign w:val="center"/>
          </w:tcPr>
          <w:p w14:paraId="187FAF64"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10, 15, 20, 25, 30, 40, 50, 60, 70, 80, 90, 100</w:t>
            </w:r>
          </w:p>
        </w:tc>
        <w:tc>
          <w:tcPr>
            <w:tcW w:w="2970" w:type="dxa"/>
            <w:vAlign w:val="center"/>
          </w:tcPr>
          <w:p w14:paraId="75784C2B"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-96.0 + 10log</w:t>
            </w:r>
            <w:r w:rsidRPr="00747AAA">
              <w:rPr>
                <w:rFonts w:ascii="Arial" w:eastAsia="Times New Roman" w:hAnsi="Arial" w:cs="Arial"/>
                <w:i/>
                <w:iCs/>
                <w:sz w:val="18"/>
                <w:szCs w:val="18"/>
                <w:vertAlign w:val="subscript"/>
                <w:lang w:val="en-GB" w:eastAsia="zh-TW"/>
              </w:rPr>
              <w:t>10</w:t>
            </w:r>
            <w:r w:rsidRPr="00747AAA">
              <w:rPr>
                <w:rFonts w:ascii="Arial" w:eastAsia="Times New Roman" w:hAnsi="Arial" w:cs="Arial"/>
                <w:i/>
                <w:iCs/>
                <w:sz w:val="18"/>
                <w:szCs w:val="18"/>
                <w:lang w:val="en-GB" w:eastAsia="zh-TW"/>
              </w:rPr>
              <w:t>(N</w:t>
            </w:r>
            <w:r w:rsidRPr="00747AAA">
              <w:rPr>
                <w:rFonts w:ascii="Arial" w:eastAsia="Times New Roman" w:hAnsi="Arial" w:cs="Arial"/>
                <w:i/>
                <w:iCs/>
                <w:sz w:val="18"/>
                <w:szCs w:val="18"/>
                <w:vertAlign w:val="subscript"/>
                <w:lang w:val="en-GB" w:eastAsia="zh-TW"/>
              </w:rPr>
              <w:t>RB</w:t>
            </w:r>
            <w:r w:rsidRPr="00747AAA">
              <w:rPr>
                <w:rFonts w:ascii="Arial" w:eastAsia="Times New Roman" w:hAnsi="Arial" w:cs="Arial"/>
                <w:i/>
                <w:iCs/>
                <w:sz w:val="18"/>
                <w:szCs w:val="18"/>
                <w:lang w:val="en-GB" w:eastAsia="zh-TW"/>
              </w:rPr>
              <w:t>/11)</w:t>
            </w:r>
          </w:p>
        </w:tc>
      </w:tr>
      <w:tr w:rsidR="00025D24" w:rsidRPr="00747AAA" w14:paraId="57A1990A" w14:textId="77777777" w:rsidTr="00F473F0">
        <w:trPr>
          <w:jc w:val="center"/>
        </w:trPr>
        <w:tc>
          <w:tcPr>
            <w:tcW w:w="1165" w:type="dxa"/>
            <w:vMerge w:val="restart"/>
            <w:vAlign w:val="center"/>
          </w:tcPr>
          <w:p w14:paraId="10A6CB07"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n78</w:t>
            </w:r>
            <w:r w:rsidRPr="00747AAA">
              <w:rPr>
                <w:rFonts w:ascii="Arial" w:eastAsia="Times New Roman" w:hAnsi="Arial" w:cs="Arial"/>
                <w:i/>
                <w:iCs/>
                <w:sz w:val="18"/>
                <w:szCs w:val="18"/>
                <w:vertAlign w:val="superscript"/>
                <w:lang w:val="en-GB" w:eastAsia="zh-TW"/>
              </w:rPr>
              <w:t>1</w:t>
            </w:r>
          </w:p>
        </w:tc>
        <w:tc>
          <w:tcPr>
            <w:tcW w:w="810" w:type="dxa"/>
            <w:vAlign w:val="center"/>
          </w:tcPr>
          <w:p w14:paraId="69C782D6"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15</w:t>
            </w:r>
          </w:p>
        </w:tc>
        <w:tc>
          <w:tcPr>
            <w:tcW w:w="4050" w:type="dxa"/>
            <w:vAlign w:val="center"/>
          </w:tcPr>
          <w:p w14:paraId="25F34DE5"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10, 15, 20, 25, 30, 40, 50</w:t>
            </w:r>
          </w:p>
        </w:tc>
        <w:tc>
          <w:tcPr>
            <w:tcW w:w="2970" w:type="dxa"/>
            <w:vAlign w:val="center"/>
          </w:tcPr>
          <w:p w14:paraId="0200113A"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-95.8 + 10log</w:t>
            </w:r>
            <w:r w:rsidRPr="00747AAA">
              <w:rPr>
                <w:rFonts w:ascii="Arial" w:eastAsia="Times New Roman" w:hAnsi="Arial" w:cs="Arial"/>
                <w:i/>
                <w:iCs/>
                <w:sz w:val="18"/>
                <w:szCs w:val="18"/>
                <w:vertAlign w:val="subscript"/>
                <w:lang w:val="en-GB" w:eastAsia="zh-TW"/>
              </w:rPr>
              <w:t>10</w:t>
            </w:r>
            <w:r w:rsidRPr="00747AAA">
              <w:rPr>
                <w:rFonts w:ascii="Arial" w:eastAsia="Times New Roman" w:hAnsi="Arial" w:cs="Arial"/>
                <w:i/>
                <w:iCs/>
                <w:sz w:val="18"/>
                <w:szCs w:val="18"/>
                <w:lang w:val="en-GB" w:eastAsia="zh-TW"/>
              </w:rPr>
              <w:t>(N</w:t>
            </w:r>
            <w:r w:rsidRPr="00747AAA">
              <w:rPr>
                <w:rFonts w:ascii="Arial" w:eastAsia="Times New Roman" w:hAnsi="Arial" w:cs="Arial"/>
                <w:i/>
                <w:iCs/>
                <w:sz w:val="18"/>
                <w:szCs w:val="18"/>
                <w:vertAlign w:val="subscript"/>
                <w:lang w:val="en-GB" w:eastAsia="zh-TW"/>
              </w:rPr>
              <w:t>RB</w:t>
            </w:r>
            <w:r w:rsidRPr="00747AAA">
              <w:rPr>
                <w:rFonts w:ascii="Arial" w:eastAsia="Times New Roman" w:hAnsi="Arial" w:cs="Arial"/>
                <w:i/>
                <w:iCs/>
                <w:sz w:val="18"/>
                <w:szCs w:val="18"/>
                <w:lang w:val="en-GB" w:eastAsia="zh-TW"/>
              </w:rPr>
              <w:t>/50)</w:t>
            </w:r>
          </w:p>
        </w:tc>
      </w:tr>
      <w:tr w:rsidR="00025D24" w:rsidRPr="00747AAA" w14:paraId="5A70D482" w14:textId="77777777" w:rsidTr="00F473F0">
        <w:trPr>
          <w:jc w:val="center"/>
        </w:trPr>
        <w:tc>
          <w:tcPr>
            <w:tcW w:w="1165" w:type="dxa"/>
            <w:vMerge/>
            <w:vAlign w:val="center"/>
          </w:tcPr>
          <w:p w14:paraId="6D78EC99"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p>
        </w:tc>
        <w:tc>
          <w:tcPr>
            <w:tcW w:w="810" w:type="dxa"/>
            <w:vAlign w:val="center"/>
          </w:tcPr>
          <w:p w14:paraId="5319A3DD"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30</w:t>
            </w:r>
          </w:p>
        </w:tc>
        <w:tc>
          <w:tcPr>
            <w:tcW w:w="4050" w:type="dxa"/>
            <w:vAlign w:val="center"/>
          </w:tcPr>
          <w:p w14:paraId="19B03FE9"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10, 15, 20, 25, 30, 40, 50, 60, 70, 80, 90, 100</w:t>
            </w:r>
          </w:p>
        </w:tc>
        <w:tc>
          <w:tcPr>
            <w:tcW w:w="2970" w:type="dxa"/>
            <w:vAlign w:val="center"/>
          </w:tcPr>
          <w:p w14:paraId="19909355"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-96.1 + 10log</w:t>
            </w:r>
            <w:r w:rsidRPr="00747AAA">
              <w:rPr>
                <w:rFonts w:ascii="Arial" w:eastAsia="Times New Roman" w:hAnsi="Arial" w:cs="Arial"/>
                <w:i/>
                <w:iCs/>
                <w:sz w:val="18"/>
                <w:szCs w:val="18"/>
                <w:vertAlign w:val="subscript"/>
                <w:lang w:val="en-GB" w:eastAsia="zh-TW"/>
              </w:rPr>
              <w:t>10</w:t>
            </w:r>
            <w:r w:rsidRPr="00747AAA">
              <w:rPr>
                <w:rFonts w:ascii="Arial" w:eastAsia="Times New Roman" w:hAnsi="Arial" w:cs="Arial"/>
                <w:i/>
                <w:iCs/>
                <w:sz w:val="18"/>
                <w:szCs w:val="18"/>
                <w:lang w:val="en-GB" w:eastAsia="zh-TW"/>
              </w:rPr>
              <w:t>(N</w:t>
            </w:r>
            <w:r w:rsidRPr="00747AAA">
              <w:rPr>
                <w:rFonts w:ascii="Arial" w:eastAsia="Times New Roman" w:hAnsi="Arial" w:cs="Arial"/>
                <w:i/>
                <w:iCs/>
                <w:sz w:val="18"/>
                <w:szCs w:val="18"/>
                <w:vertAlign w:val="subscript"/>
                <w:lang w:val="en-GB" w:eastAsia="zh-TW"/>
              </w:rPr>
              <w:t>RB</w:t>
            </w:r>
            <w:r w:rsidRPr="00747AAA">
              <w:rPr>
                <w:rFonts w:ascii="Arial" w:eastAsia="Times New Roman" w:hAnsi="Arial" w:cs="Arial"/>
                <w:i/>
                <w:iCs/>
                <w:sz w:val="18"/>
                <w:szCs w:val="18"/>
                <w:lang w:val="en-GB" w:eastAsia="zh-TW"/>
              </w:rPr>
              <w:t>/24)</w:t>
            </w:r>
          </w:p>
        </w:tc>
      </w:tr>
      <w:tr w:rsidR="00025D24" w:rsidRPr="00747AAA" w14:paraId="31A639CF" w14:textId="77777777" w:rsidTr="00F473F0">
        <w:trPr>
          <w:jc w:val="center"/>
        </w:trPr>
        <w:tc>
          <w:tcPr>
            <w:tcW w:w="1165" w:type="dxa"/>
            <w:vMerge/>
            <w:vAlign w:val="center"/>
          </w:tcPr>
          <w:p w14:paraId="359554A5"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p>
        </w:tc>
        <w:tc>
          <w:tcPr>
            <w:tcW w:w="810" w:type="dxa"/>
            <w:vAlign w:val="center"/>
          </w:tcPr>
          <w:p w14:paraId="3CDD1A7A"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60</w:t>
            </w:r>
          </w:p>
        </w:tc>
        <w:tc>
          <w:tcPr>
            <w:tcW w:w="4050" w:type="dxa"/>
            <w:vAlign w:val="center"/>
          </w:tcPr>
          <w:p w14:paraId="094DA0AD"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10, 15, 20, 25, 30, 40, 50, 60, 70, 80, 90, 100</w:t>
            </w:r>
          </w:p>
        </w:tc>
        <w:tc>
          <w:tcPr>
            <w:tcW w:w="2970" w:type="dxa"/>
            <w:vAlign w:val="center"/>
          </w:tcPr>
          <w:p w14:paraId="0219C4F9"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-96.5 + 10log</w:t>
            </w:r>
            <w:r w:rsidRPr="00747AAA">
              <w:rPr>
                <w:rFonts w:ascii="Arial" w:eastAsia="Times New Roman" w:hAnsi="Arial" w:cs="Arial"/>
                <w:i/>
                <w:iCs/>
                <w:sz w:val="18"/>
                <w:szCs w:val="18"/>
                <w:vertAlign w:val="subscript"/>
                <w:lang w:val="en-GB" w:eastAsia="zh-TW"/>
              </w:rPr>
              <w:t>10</w:t>
            </w:r>
            <w:r w:rsidRPr="00747AAA">
              <w:rPr>
                <w:rFonts w:ascii="Arial" w:eastAsia="Times New Roman" w:hAnsi="Arial" w:cs="Arial"/>
                <w:i/>
                <w:iCs/>
                <w:sz w:val="18"/>
                <w:szCs w:val="18"/>
                <w:lang w:val="en-GB" w:eastAsia="zh-TW"/>
              </w:rPr>
              <w:t>(N</w:t>
            </w:r>
            <w:r w:rsidRPr="00747AAA">
              <w:rPr>
                <w:rFonts w:ascii="Arial" w:eastAsia="Times New Roman" w:hAnsi="Arial" w:cs="Arial"/>
                <w:i/>
                <w:iCs/>
                <w:sz w:val="18"/>
                <w:szCs w:val="18"/>
                <w:vertAlign w:val="subscript"/>
                <w:lang w:val="en-GB" w:eastAsia="zh-TW"/>
              </w:rPr>
              <w:t>RB</w:t>
            </w:r>
            <w:r w:rsidRPr="00747AAA">
              <w:rPr>
                <w:rFonts w:ascii="Arial" w:eastAsia="Times New Roman" w:hAnsi="Arial" w:cs="Arial"/>
                <w:i/>
                <w:iCs/>
                <w:sz w:val="18"/>
                <w:szCs w:val="18"/>
                <w:lang w:val="en-GB" w:eastAsia="zh-TW"/>
              </w:rPr>
              <w:t>/11)</w:t>
            </w:r>
          </w:p>
        </w:tc>
      </w:tr>
      <w:tr w:rsidR="00025D24" w:rsidRPr="00747AAA" w14:paraId="1F43F82E" w14:textId="77777777" w:rsidTr="00F473F0">
        <w:trPr>
          <w:jc w:val="center"/>
        </w:trPr>
        <w:tc>
          <w:tcPr>
            <w:tcW w:w="1165" w:type="dxa"/>
            <w:vMerge w:val="restart"/>
            <w:vAlign w:val="center"/>
          </w:tcPr>
          <w:p w14:paraId="51047A44"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n79</w:t>
            </w:r>
            <w:r w:rsidRPr="00747AAA">
              <w:rPr>
                <w:rFonts w:ascii="Arial" w:eastAsia="Times New Roman" w:hAnsi="Arial" w:cs="Arial"/>
                <w:i/>
                <w:iCs/>
                <w:sz w:val="18"/>
                <w:szCs w:val="18"/>
                <w:vertAlign w:val="superscript"/>
                <w:lang w:val="en-GB" w:eastAsia="zh-TW"/>
              </w:rPr>
              <w:t>1</w:t>
            </w:r>
          </w:p>
        </w:tc>
        <w:tc>
          <w:tcPr>
            <w:tcW w:w="810" w:type="dxa"/>
            <w:vAlign w:val="center"/>
          </w:tcPr>
          <w:p w14:paraId="33D358CC"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15</w:t>
            </w:r>
          </w:p>
        </w:tc>
        <w:tc>
          <w:tcPr>
            <w:tcW w:w="4050" w:type="dxa"/>
            <w:vAlign w:val="center"/>
          </w:tcPr>
          <w:p w14:paraId="4E0258A2"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40, 50</w:t>
            </w:r>
          </w:p>
        </w:tc>
        <w:tc>
          <w:tcPr>
            <w:tcW w:w="2970" w:type="dxa"/>
            <w:vAlign w:val="center"/>
          </w:tcPr>
          <w:p w14:paraId="4B0F267A"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-89.6 + 10log</w:t>
            </w:r>
            <w:r w:rsidRPr="00747AAA">
              <w:rPr>
                <w:rFonts w:ascii="Arial" w:eastAsia="Times New Roman" w:hAnsi="Arial" w:cs="Arial"/>
                <w:i/>
                <w:iCs/>
                <w:sz w:val="18"/>
                <w:szCs w:val="18"/>
                <w:vertAlign w:val="subscript"/>
                <w:lang w:val="en-GB" w:eastAsia="zh-TW"/>
              </w:rPr>
              <w:t>10</w:t>
            </w:r>
            <w:r w:rsidRPr="00747AAA">
              <w:rPr>
                <w:rFonts w:ascii="Arial" w:eastAsia="Times New Roman" w:hAnsi="Arial" w:cs="Arial"/>
                <w:i/>
                <w:iCs/>
                <w:sz w:val="18"/>
                <w:szCs w:val="18"/>
                <w:lang w:val="en-GB" w:eastAsia="zh-TW"/>
              </w:rPr>
              <w:t>(N</w:t>
            </w:r>
            <w:r w:rsidRPr="00747AAA">
              <w:rPr>
                <w:rFonts w:ascii="Arial" w:eastAsia="Times New Roman" w:hAnsi="Arial" w:cs="Arial"/>
                <w:i/>
                <w:iCs/>
                <w:sz w:val="18"/>
                <w:szCs w:val="18"/>
                <w:vertAlign w:val="subscript"/>
                <w:lang w:val="en-GB" w:eastAsia="zh-TW"/>
              </w:rPr>
              <w:t>RB</w:t>
            </w:r>
            <w:r w:rsidRPr="00747AAA">
              <w:rPr>
                <w:rFonts w:ascii="Arial" w:eastAsia="Times New Roman" w:hAnsi="Arial" w:cs="Arial"/>
                <w:i/>
                <w:iCs/>
                <w:sz w:val="18"/>
                <w:szCs w:val="18"/>
                <w:lang w:val="en-GB" w:eastAsia="zh-TW"/>
              </w:rPr>
              <w:t>/216)</w:t>
            </w:r>
          </w:p>
        </w:tc>
      </w:tr>
      <w:tr w:rsidR="00025D24" w:rsidRPr="00747AAA" w14:paraId="1B3B5DF4" w14:textId="77777777" w:rsidTr="00F473F0">
        <w:trPr>
          <w:jc w:val="center"/>
        </w:trPr>
        <w:tc>
          <w:tcPr>
            <w:tcW w:w="1165" w:type="dxa"/>
            <w:vMerge/>
            <w:vAlign w:val="center"/>
          </w:tcPr>
          <w:p w14:paraId="0D94B8BB"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p>
        </w:tc>
        <w:tc>
          <w:tcPr>
            <w:tcW w:w="810" w:type="dxa"/>
            <w:vAlign w:val="center"/>
          </w:tcPr>
          <w:p w14:paraId="1D7FA45E"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30</w:t>
            </w:r>
          </w:p>
        </w:tc>
        <w:tc>
          <w:tcPr>
            <w:tcW w:w="4050" w:type="dxa"/>
            <w:vAlign w:val="center"/>
          </w:tcPr>
          <w:p w14:paraId="44D17A19"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40, 50, 60, 80, 100</w:t>
            </w:r>
          </w:p>
        </w:tc>
        <w:tc>
          <w:tcPr>
            <w:tcW w:w="2970" w:type="dxa"/>
            <w:vAlign w:val="center"/>
          </w:tcPr>
          <w:p w14:paraId="3345E3A7"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-89.7 + 10log</w:t>
            </w:r>
            <w:r w:rsidRPr="00747AAA">
              <w:rPr>
                <w:rFonts w:ascii="Arial" w:eastAsia="Times New Roman" w:hAnsi="Arial" w:cs="Arial"/>
                <w:i/>
                <w:iCs/>
                <w:sz w:val="18"/>
                <w:szCs w:val="18"/>
                <w:vertAlign w:val="subscript"/>
                <w:lang w:val="en-GB" w:eastAsia="zh-TW"/>
              </w:rPr>
              <w:t>10</w:t>
            </w:r>
            <w:r w:rsidRPr="00747AAA">
              <w:rPr>
                <w:rFonts w:ascii="Arial" w:eastAsia="Times New Roman" w:hAnsi="Arial" w:cs="Arial"/>
                <w:i/>
                <w:iCs/>
                <w:sz w:val="18"/>
                <w:szCs w:val="18"/>
                <w:lang w:val="en-GB" w:eastAsia="zh-TW"/>
              </w:rPr>
              <w:t>(N</w:t>
            </w:r>
            <w:r w:rsidRPr="00747AAA">
              <w:rPr>
                <w:rFonts w:ascii="Arial" w:eastAsia="Times New Roman" w:hAnsi="Arial" w:cs="Arial"/>
                <w:i/>
                <w:iCs/>
                <w:sz w:val="18"/>
                <w:szCs w:val="18"/>
                <w:vertAlign w:val="subscript"/>
                <w:lang w:val="en-GB" w:eastAsia="zh-TW"/>
              </w:rPr>
              <w:t>RB</w:t>
            </w:r>
            <w:r w:rsidRPr="00747AAA">
              <w:rPr>
                <w:rFonts w:ascii="Arial" w:eastAsia="Times New Roman" w:hAnsi="Arial" w:cs="Arial"/>
                <w:i/>
                <w:iCs/>
                <w:sz w:val="18"/>
                <w:szCs w:val="18"/>
                <w:lang w:val="en-GB" w:eastAsia="zh-TW"/>
              </w:rPr>
              <w:t>/106)</w:t>
            </w:r>
          </w:p>
        </w:tc>
      </w:tr>
      <w:tr w:rsidR="00025D24" w:rsidRPr="00747AAA" w14:paraId="7645EA4F" w14:textId="77777777" w:rsidTr="00F473F0">
        <w:trPr>
          <w:jc w:val="center"/>
        </w:trPr>
        <w:tc>
          <w:tcPr>
            <w:tcW w:w="1165" w:type="dxa"/>
            <w:vMerge/>
            <w:vAlign w:val="center"/>
          </w:tcPr>
          <w:p w14:paraId="4F901CC7"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p>
        </w:tc>
        <w:tc>
          <w:tcPr>
            <w:tcW w:w="810" w:type="dxa"/>
            <w:vAlign w:val="center"/>
          </w:tcPr>
          <w:p w14:paraId="66ACCE8A"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60</w:t>
            </w:r>
          </w:p>
        </w:tc>
        <w:tc>
          <w:tcPr>
            <w:tcW w:w="4050" w:type="dxa"/>
            <w:vAlign w:val="center"/>
          </w:tcPr>
          <w:p w14:paraId="0E7C7295"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40, 50, 60, 80, 100</w:t>
            </w:r>
          </w:p>
        </w:tc>
        <w:tc>
          <w:tcPr>
            <w:tcW w:w="2970" w:type="dxa"/>
            <w:vAlign w:val="center"/>
          </w:tcPr>
          <w:p w14:paraId="57446790" w14:textId="77777777" w:rsidR="00025D24" w:rsidRPr="00747AAA" w:rsidRDefault="00025D24" w:rsidP="00F473F0">
            <w:pPr>
              <w:spacing w:after="0" w:line="240" w:lineRule="auto"/>
              <w:jc w:val="center"/>
              <w:rPr>
                <w:rFonts w:ascii="Arial" w:eastAsia="Times New Roman" w:hAnsi="Arial" w:cs="Arial"/>
                <w:i/>
                <w:iCs/>
                <w:sz w:val="18"/>
                <w:szCs w:val="18"/>
                <w:lang w:val="en-GB" w:eastAsia="zh-TW"/>
              </w:rPr>
            </w:pPr>
            <w:r w:rsidRPr="00747AAA">
              <w:rPr>
                <w:rFonts w:ascii="Arial" w:eastAsia="Times New Roman" w:hAnsi="Arial" w:cs="Arial"/>
                <w:i/>
                <w:iCs/>
                <w:sz w:val="18"/>
                <w:szCs w:val="18"/>
                <w:lang w:val="en-GB" w:eastAsia="zh-TW"/>
              </w:rPr>
              <w:t>-89.9 + 10log</w:t>
            </w:r>
            <w:r w:rsidRPr="00747AAA">
              <w:rPr>
                <w:rFonts w:ascii="Arial" w:eastAsia="Times New Roman" w:hAnsi="Arial" w:cs="Arial"/>
                <w:i/>
                <w:iCs/>
                <w:sz w:val="18"/>
                <w:szCs w:val="18"/>
                <w:vertAlign w:val="subscript"/>
                <w:lang w:val="en-GB" w:eastAsia="zh-TW"/>
              </w:rPr>
              <w:t>10</w:t>
            </w:r>
            <w:r w:rsidRPr="00747AAA">
              <w:rPr>
                <w:rFonts w:ascii="Arial" w:eastAsia="Times New Roman" w:hAnsi="Arial" w:cs="Arial"/>
                <w:i/>
                <w:iCs/>
                <w:sz w:val="18"/>
                <w:szCs w:val="18"/>
                <w:lang w:val="en-GB" w:eastAsia="zh-TW"/>
              </w:rPr>
              <w:t>(N</w:t>
            </w:r>
            <w:r w:rsidRPr="00747AAA">
              <w:rPr>
                <w:rFonts w:ascii="Arial" w:eastAsia="Times New Roman" w:hAnsi="Arial" w:cs="Arial"/>
                <w:i/>
                <w:iCs/>
                <w:sz w:val="18"/>
                <w:szCs w:val="18"/>
                <w:vertAlign w:val="subscript"/>
                <w:lang w:val="en-GB" w:eastAsia="zh-TW"/>
              </w:rPr>
              <w:t>RB</w:t>
            </w:r>
            <w:r w:rsidRPr="00747AAA">
              <w:rPr>
                <w:rFonts w:ascii="Arial" w:eastAsia="Times New Roman" w:hAnsi="Arial" w:cs="Arial"/>
                <w:i/>
                <w:iCs/>
                <w:sz w:val="18"/>
                <w:szCs w:val="18"/>
                <w:lang w:val="en-GB" w:eastAsia="zh-TW"/>
              </w:rPr>
              <w:t>/51)</w:t>
            </w:r>
          </w:p>
        </w:tc>
      </w:tr>
      <w:tr w:rsidR="00025D24" w:rsidRPr="00747AAA" w14:paraId="2F19A068" w14:textId="77777777" w:rsidTr="00F473F0">
        <w:trPr>
          <w:jc w:val="center"/>
        </w:trPr>
        <w:tc>
          <w:tcPr>
            <w:tcW w:w="8995" w:type="dxa"/>
            <w:gridSpan w:val="4"/>
          </w:tcPr>
          <w:p w14:paraId="733AC139" w14:textId="77777777" w:rsidR="00025D24" w:rsidRPr="00747AAA" w:rsidRDefault="00025D24" w:rsidP="00F473F0">
            <w:pPr>
              <w:keepLines/>
              <w:spacing w:after="0" w:line="240" w:lineRule="auto"/>
              <w:ind w:left="851" w:hanging="851"/>
              <w:rPr>
                <w:rFonts w:ascii="Arial" w:eastAsia="Times New Roman" w:hAnsi="Arial" w:cs="Times New Roman"/>
                <w:i/>
                <w:iCs/>
                <w:sz w:val="18"/>
                <w:szCs w:val="20"/>
                <w:lang w:val="en-GB"/>
              </w:rPr>
            </w:pPr>
            <w:r w:rsidRPr="00747AAA">
              <w:rPr>
                <w:rFonts w:ascii="Arial" w:eastAsia="Times New Roman" w:hAnsi="Arial" w:cs="Times New Roman"/>
                <w:i/>
                <w:iCs/>
                <w:sz w:val="18"/>
                <w:szCs w:val="20"/>
                <w:lang w:val="en-GB"/>
              </w:rPr>
              <w:t>NOTE 1:</w:t>
            </w:r>
            <w:r w:rsidRPr="00747AAA">
              <w:rPr>
                <w:rFonts w:ascii="Arial" w:eastAsia="Times New Roman" w:hAnsi="Arial" w:cs="Times New Roman"/>
                <w:i/>
                <w:iCs/>
                <w:sz w:val="18"/>
                <w:szCs w:val="20"/>
                <w:lang w:val="en-GB"/>
              </w:rPr>
              <w:tab/>
              <w:t>Four Rx antenna ports shall be the baseline for this operating band except for two Rx vehicular UE.</w:t>
            </w:r>
          </w:p>
          <w:p w14:paraId="30139088" w14:textId="77777777" w:rsidR="00025D24" w:rsidRPr="00747AAA" w:rsidRDefault="00025D24" w:rsidP="00F473F0">
            <w:pPr>
              <w:keepLines/>
              <w:spacing w:after="0" w:line="240" w:lineRule="auto"/>
              <w:ind w:left="851" w:hanging="851"/>
              <w:rPr>
                <w:rFonts w:ascii="Arial" w:eastAsia="Times New Roman" w:hAnsi="Arial" w:cs="Times New Roman"/>
                <w:i/>
                <w:iCs/>
                <w:sz w:val="18"/>
                <w:szCs w:val="20"/>
                <w:lang w:val="en-GB"/>
              </w:rPr>
            </w:pPr>
            <w:r w:rsidRPr="00747AAA">
              <w:rPr>
                <w:rFonts w:ascii="Arial" w:eastAsia="Times New Roman" w:hAnsi="Arial" w:cs="Times New Roman"/>
                <w:i/>
                <w:iCs/>
                <w:sz w:val="18"/>
                <w:szCs w:val="20"/>
                <w:lang w:val="en-GB"/>
              </w:rPr>
              <w:t>NOTE 2:</w:t>
            </w:r>
            <w:r w:rsidRPr="00747AAA">
              <w:rPr>
                <w:rFonts w:ascii="Arial" w:eastAsia="Times New Roman" w:hAnsi="Arial" w:cs="Times New Roman"/>
                <w:i/>
                <w:iCs/>
                <w:sz w:val="18"/>
                <w:szCs w:val="20"/>
                <w:lang w:val="en-GB"/>
              </w:rPr>
              <w:tab/>
              <w:t>The transmitter shall be set to P</w:t>
            </w:r>
            <w:r w:rsidRPr="00747AAA">
              <w:rPr>
                <w:rFonts w:ascii="Arial" w:eastAsia="Times New Roman" w:hAnsi="Arial" w:cs="Times New Roman"/>
                <w:i/>
                <w:iCs/>
                <w:sz w:val="18"/>
                <w:szCs w:val="20"/>
                <w:vertAlign w:val="subscript"/>
                <w:lang w:val="en-GB"/>
              </w:rPr>
              <w:t>UMAX</w:t>
            </w:r>
            <w:r w:rsidRPr="00747AAA">
              <w:rPr>
                <w:rFonts w:ascii="Arial" w:eastAsia="Times New Roman" w:hAnsi="Arial" w:cs="Times New Roman"/>
                <w:i/>
                <w:iCs/>
                <w:sz w:val="18"/>
                <w:szCs w:val="20"/>
                <w:lang w:val="en-GB"/>
              </w:rPr>
              <w:t xml:space="preserve"> as defined in clause 6.2.4</w:t>
            </w:r>
          </w:p>
          <w:p w14:paraId="799C8FBD" w14:textId="77777777" w:rsidR="00025D24" w:rsidRPr="00747AAA" w:rsidRDefault="00025D24" w:rsidP="00F473F0">
            <w:pPr>
              <w:keepLines/>
              <w:spacing w:after="0" w:line="240" w:lineRule="auto"/>
              <w:ind w:left="851" w:hanging="851"/>
              <w:rPr>
                <w:rFonts w:ascii="Arial" w:eastAsia="Times New Roman" w:hAnsi="Arial" w:cs="Times New Roman"/>
                <w:i/>
                <w:iCs/>
                <w:sz w:val="18"/>
                <w:szCs w:val="20"/>
                <w:lang w:val="en-GB"/>
              </w:rPr>
            </w:pPr>
            <w:r w:rsidRPr="00747AAA">
              <w:rPr>
                <w:rFonts w:ascii="Arial" w:eastAsia="Times New Roman" w:hAnsi="Arial" w:cs="Times New Roman"/>
                <w:i/>
                <w:iCs/>
                <w:sz w:val="18"/>
                <w:szCs w:val="20"/>
                <w:lang w:val="en-GB"/>
              </w:rPr>
              <w:t>NOTE 3:</w:t>
            </w:r>
            <w:r w:rsidRPr="00747AAA">
              <w:rPr>
                <w:rFonts w:ascii="Arial" w:eastAsia="Times New Roman" w:hAnsi="Arial" w:cs="Times New Roman"/>
                <w:i/>
                <w:iCs/>
                <w:sz w:val="18"/>
                <w:szCs w:val="20"/>
                <w:lang w:val="en-GB"/>
              </w:rPr>
              <w:tab/>
              <w:t>Void</w:t>
            </w:r>
          </w:p>
          <w:p w14:paraId="064339CE" w14:textId="77777777" w:rsidR="00025D24" w:rsidRPr="00747AAA" w:rsidRDefault="00025D24" w:rsidP="00F473F0">
            <w:pPr>
              <w:keepLines/>
              <w:spacing w:after="0" w:line="240" w:lineRule="auto"/>
              <w:ind w:left="851" w:hanging="851"/>
              <w:rPr>
                <w:rFonts w:ascii="Arial" w:eastAsia="Times New Roman" w:hAnsi="Arial" w:cs="Times New Roman"/>
                <w:i/>
                <w:iCs/>
                <w:sz w:val="18"/>
                <w:szCs w:val="20"/>
                <w:lang w:val="en-GB"/>
              </w:rPr>
            </w:pPr>
            <w:r w:rsidRPr="00747AAA">
              <w:rPr>
                <w:rFonts w:ascii="Arial" w:eastAsia="Times New Roman" w:hAnsi="Arial" w:cs="Times New Roman"/>
                <w:i/>
                <w:iCs/>
                <w:sz w:val="18"/>
                <w:szCs w:val="20"/>
                <w:lang w:val="en-GB"/>
              </w:rPr>
              <w:t>NOTE 4:</w:t>
            </w:r>
            <w:r w:rsidRPr="00747AAA">
              <w:rPr>
                <w:rFonts w:ascii="Arial" w:eastAsia="Times New Roman" w:hAnsi="Arial" w:cs="Times New Roman"/>
                <w:i/>
                <w:iCs/>
                <w:sz w:val="18"/>
                <w:szCs w:val="20"/>
                <w:lang w:val="en-GB"/>
              </w:rPr>
              <w:tab/>
              <w:t xml:space="preserve">The requirement is modified by -0.5 dB when the assigned UE channel bandwidth is confined within 3300 - 3800 </w:t>
            </w:r>
            <w:proofErr w:type="spellStart"/>
            <w:r w:rsidRPr="00747AAA">
              <w:rPr>
                <w:rFonts w:ascii="Arial" w:eastAsia="Times New Roman" w:hAnsi="Arial" w:cs="Times New Roman"/>
                <w:i/>
                <w:iCs/>
                <w:sz w:val="18"/>
                <w:szCs w:val="20"/>
                <w:lang w:val="en-GB"/>
              </w:rPr>
              <w:t>MHz.</w:t>
            </w:r>
            <w:proofErr w:type="spellEnd"/>
          </w:p>
          <w:p w14:paraId="5C0D35ED" w14:textId="77777777" w:rsidR="00025D24" w:rsidRPr="00747AAA" w:rsidRDefault="00025D24" w:rsidP="00F473F0">
            <w:pPr>
              <w:keepLines/>
              <w:spacing w:after="0" w:line="240" w:lineRule="auto"/>
              <w:ind w:left="851" w:hanging="851"/>
              <w:rPr>
                <w:rFonts w:ascii="Arial" w:eastAsia="Times New Roman" w:hAnsi="Arial" w:cs="Times New Roman"/>
                <w:i/>
                <w:iCs/>
                <w:sz w:val="18"/>
                <w:szCs w:val="20"/>
                <w:lang w:val="en-GB"/>
              </w:rPr>
            </w:pPr>
            <w:r w:rsidRPr="00747AAA">
              <w:rPr>
                <w:rFonts w:ascii="Arial" w:eastAsia="Times New Roman" w:hAnsi="Arial" w:cs="Times New Roman"/>
                <w:i/>
                <w:iCs/>
                <w:sz w:val="18"/>
                <w:szCs w:val="20"/>
                <w:lang w:val="en-GB"/>
              </w:rPr>
              <w:t>NOTE 5:</w:t>
            </w:r>
            <w:r w:rsidRPr="00747AAA">
              <w:rPr>
                <w:rFonts w:ascii="Arial" w:eastAsia="Times New Roman" w:hAnsi="Arial" w:cs="Times New Roman"/>
                <w:i/>
                <w:iCs/>
                <w:sz w:val="18"/>
                <w:szCs w:val="20"/>
                <w:lang w:val="en-GB"/>
              </w:rPr>
              <w:tab/>
              <w:t>For these bandwidths, the minimum requirements are restricted to operation when carrier is configured as a downlink carrier part of CA configuration.</w:t>
            </w:r>
          </w:p>
          <w:p w14:paraId="01DAB7BE" w14:textId="77777777" w:rsidR="00025D24" w:rsidRPr="00747AAA" w:rsidRDefault="00025D24" w:rsidP="00F473F0">
            <w:pPr>
              <w:keepLines/>
              <w:spacing w:after="0" w:line="240" w:lineRule="auto"/>
              <w:ind w:left="851" w:hanging="851"/>
              <w:rPr>
                <w:rFonts w:ascii="Arial" w:eastAsia="Times New Roman" w:hAnsi="Arial" w:cs="Times New Roman"/>
                <w:i/>
                <w:iCs/>
                <w:sz w:val="18"/>
                <w:szCs w:val="20"/>
                <w:lang w:val="en-GB"/>
              </w:rPr>
            </w:pPr>
            <w:r w:rsidRPr="00747AAA">
              <w:rPr>
                <w:rFonts w:ascii="Arial" w:eastAsia="Times New Roman" w:hAnsi="Arial" w:cs="Times New Roman"/>
                <w:i/>
                <w:iCs/>
                <w:sz w:val="18"/>
                <w:szCs w:val="20"/>
                <w:lang w:val="en-GB"/>
              </w:rPr>
              <w:t>NOTE 6:</w:t>
            </w:r>
            <w:r w:rsidRPr="00747AAA">
              <w:rPr>
                <w:rFonts w:ascii="Arial" w:eastAsia="Times New Roman" w:hAnsi="Arial" w:cs="Times New Roman"/>
                <w:i/>
                <w:iCs/>
                <w:sz w:val="18"/>
                <w:szCs w:val="20"/>
                <w:lang w:val="en-GB"/>
              </w:rPr>
              <w:tab/>
              <w:t>Void</w:t>
            </w:r>
          </w:p>
          <w:p w14:paraId="3EC7A40E" w14:textId="77777777" w:rsidR="00025D24" w:rsidRPr="00747AAA" w:rsidRDefault="00025D24" w:rsidP="00F473F0">
            <w:pPr>
              <w:keepLines/>
              <w:spacing w:after="0" w:line="240" w:lineRule="auto"/>
              <w:ind w:left="851" w:hanging="851"/>
              <w:rPr>
                <w:rFonts w:ascii="Arial" w:eastAsia="Times New Roman" w:hAnsi="Arial" w:cs="Times New Roman"/>
                <w:i/>
                <w:iCs/>
                <w:sz w:val="18"/>
                <w:szCs w:val="20"/>
                <w:lang w:val="en-GB"/>
              </w:rPr>
            </w:pPr>
            <w:r w:rsidRPr="00747AAA">
              <w:rPr>
                <w:rFonts w:ascii="Arial" w:eastAsia="Times New Roman" w:hAnsi="Arial" w:cs="Times New Roman"/>
                <w:i/>
                <w:iCs/>
                <w:sz w:val="18"/>
                <w:szCs w:val="20"/>
                <w:lang w:val="en-GB"/>
              </w:rPr>
              <w:t>NOTE 7:</w:t>
            </w:r>
            <w:r w:rsidRPr="00747AAA">
              <w:rPr>
                <w:rFonts w:ascii="Arial" w:eastAsia="Times New Roman" w:hAnsi="Arial" w:cs="Times New Roman"/>
                <w:i/>
                <w:iCs/>
                <w:sz w:val="18"/>
                <w:szCs w:val="20"/>
                <w:lang w:val="en-GB"/>
              </w:rPr>
              <w:tab/>
              <w:t>Void</w:t>
            </w:r>
          </w:p>
          <w:p w14:paraId="0BED7120" w14:textId="77777777" w:rsidR="00025D24" w:rsidRPr="00747AAA" w:rsidRDefault="00025D24" w:rsidP="00F473F0">
            <w:pPr>
              <w:keepLines/>
              <w:spacing w:after="0" w:line="240" w:lineRule="auto"/>
              <w:ind w:left="851" w:hanging="851"/>
              <w:rPr>
                <w:rFonts w:ascii="Arial" w:eastAsia="Times New Roman" w:hAnsi="Arial" w:cs="Times New Roman"/>
                <w:i/>
                <w:iCs/>
                <w:sz w:val="18"/>
                <w:szCs w:val="20"/>
                <w:lang w:val="en-GB"/>
              </w:rPr>
            </w:pPr>
            <w:r w:rsidRPr="00747AAA">
              <w:rPr>
                <w:rFonts w:ascii="Arial" w:eastAsia="Times New Roman" w:hAnsi="Arial" w:cs="Times New Roman"/>
                <w:i/>
                <w:iCs/>
                <w:sz w:val="18"/>
                <w:szCs w:val="20"/>
                <w:lang w:val="en-GB"/>
              </w:rPr>
              <w:t>NOTE 8:</w:t>
            </w:r>
            <w:r w:rsidRPr="00747AAA">
              <w:rPr>
                <w:rFonts w:ascii="Arial" w:eastAsia="Times New Roman" w:hAnsi="Arial" w:cs="Times New Roman"/>
                <w:i/>
                <w:iCs/>
                <w:sz w:val="18"/>
                <w:szCs w:val="20"/>
                <w:lang w:val="en-GB"/>
              </w:rPr>
              <w:tab/>
              <w:t>The REFSENS value is rounded to the nearest number down to one decimal point.</w:t>
            </w:r>
          </w:p>
        </w:tc>
      </w:tr>
    </w:tbl>
    <w:p w14:paraId="052B9013" w14:textId="77777777" w:rsidR="00025D24" w:rsidRPr="00747AAA" w:rsidRDefault="00025D24" w:rsidP="00025D24">
      <w:pPr>
        <w:spacing w:after="0" w:line="240" w:lineRule="auto"/>
        <w:jc w:val="both"/>
        <w:rPr>
          <w:rFonts w:ascii="Arial" w:eastAsia="Times New Roman" w:hAnsi="Arial" w:cs="Arial"/>
          <w:i/>
          <w:iCs/>
          <w:sz w:val="20"/>
          <w:szCs w:val="20"/>
          <w:lang w:val="en-GB"/>
        </w:rPr>
      </w:pPr>
    </w:p>
    <w:p w14:paraId="7342D7A8" w14:textId="77777777" w:rsidR="00025D24" w:rsidRPr="00747AAA" w:rsidRDefault="00025D24" w:rsidP="00025D24">
      <w:pPr>
        <w:spacing w:after="120" w:line="240" w:lineRule="auto"/>
        <w:jc w:val="center"/>
        <w:rPr>
          <w:rFonts w:ascii="Arial" w:eastAsia="Times New Roman" w:hAnsi="Arial" w:cs="Arial"/>
          <w:i/>
          <w:iCs/>
          <w:sz w:val="20"/>
          <w:szCs w:val="20"/>
          <w:lang w:val="en-GB"/>
        </w:rPr>
      </w:pPr>
      <w:r w:rsidRPr="00747AAA">
        <w:rPr>
          <w:rFonts w:ascii="Arial" w:eastAsia="Times New Roman" w:hAnsi="Arial" w:cs="Arial"/>
          <w:b/>
          <w:i/>
          <w:iCs/>
          <w:sz w:val="20"/>
          <w:szCs w:val="20"/>
          <w:lang w:val="en-GB"/>
        </w:rPr>
        <w:t>Table 2-2 Proposed REFSENS table for FR1 TDD bands</w:t>
      </w:r>
    </w:p>
    <w:p w14:paraId="66582F0E" w14:textId="77777777" w:rsidR="00025D24" w:rsidRDefault="00025D24" w:rsidP="00025D24">
      <w:pPr>
        <w:pStyle w:val="BodyText"/>
        <w:rPr>
          <w:lang w:val="en-GB"/>
        </w:rPr>
      </w:pPr>
    </w:p>
    <w:p w14:paraId="601222FF" w14:textId="5ED39481" w:rsidR="00025D24" w:rsidRDefault="00025D24" w:rsidP="00025D24">
      <w:pPr>
        <w:pStyle w:val="BodyText"/>
        <w:rPr>
          <w:lang w:val="en-GB"/>
        </w:rPr>
      </w:pPr>
      <w:r>
        <w:rPr>
          <w:lang w:val="en-GB"/>
        </w:rPr>
        <w:t xml:space="preserve">The main “end users” of the REFSENS tables is RAN5 for developing test cases in TS58.521-1. </w:t>
      </w:r>
    </w:p>
    <w:p w14:paraId="32D57498" w14:textId="77777777" w:rsidR="00025D24" w:rsidRDefault="00025D24" w:rsidP="00025D24">
      <w:pPr>
        <w:pStyle w:val="BodyText"/>
        <w:rPr>
          <w:lang w:val="en-GB"/>
        </w:rPr>
      </w:pPr>
      <w:r>
        <w:rPr>
          <w:lang w:val="en-GB"/>
        </w:rPr>
        <w:t>RAN5 copies the RAN4 REFSENS requirements tables as part of the “minimum conformance requirements” clause that is part of the every RAN5 test case clause structure. In the case of REFSENS the tables are AGAIN copied into the “Test Requirement” clause where adjustment for Test Tolerances are added to the requirement values.</w:t>
      </w:r>
    </w:p>
    <w:p w14:paraId="41E6AA89" w14:textId="77777777" w:rsidR="00025D24" w:rsidRDefault="00025D24" w:rsidP="00025D24">
      <w:pPr>
        <w:pStyle w:val="BodyText"/>
        <w:rPr>
          <w:lang w:val="en-GB"/>
        </w:rPr>
      </w:pPr>
      <w:r>
        <w:rPr>
          <w:lang w:val="en-GB"/>
        </w:rPr>
        <w:t>For details on REFSENS test case see TS38.521-1, clauses 7.3.2.3 and 7.3.2.5</w:t>
      </w:r>
    </w:p>
    <w:p w14:paraId="49290FE7" w14:textId="7E33C52C" w:rsidR="00025D24" w:rsidRDefault="00025D24" w:rsidP="00025D24">
      <w:pPr>
        <w:pStyle w:val="BodyText"/>
        <w:rPr>
          <w:lang w:val="en-GB"/>
        </w:rPr>
      </w:pPr>
      <w:r>
        <w:rPr>
          <w:lang w:val="en-GB"/>
        </w:rPr>
        <w:t xml:space="preserve">It is hence inevitable that any RAN4 changes of requirement tables/structure will have possibly </w:t>
      </w:r>
      <w:r w:rsidR="00727BB6">
        <w:rPr>
          <w:lang w:val="en-GB"/>
        </w:rPr>
        <w:t xml:space="preserve">a </w:t>
      </w:r>
      <w:r>
        <w:rPr>
          <w:lang w:val="en-GB"/>
        </w:rPr>
        <w:t xml:space="preserve">major impact on RAN5 work and specifications. RAN5 </w:t>
      </w:r>
      <w:r w:rsidR="00060501">
        <w:rPr>
          <w:lang w:val="en-GB"/>
        </w:rPr>
        <w:t xml:space="preserve">obviously </w:t>
      </w:r>
      <w:r>
        <w:rPr>
          <w:lang w:val="en-GB"/>
        </w:rPr>
        <w:t xml:space="preserve">must follow the </w:t>
      </w:r>
      <w:r w:rsidR="00060501">
        <w:rPr>
          <w:lang w:val="en-GB"/>
        </w:rPr>
        <w:t xml:space="preserve">requirement </w:t>
      </w:r>
      <w:r>
        <w:rPr>
          <w:lang w:val="en-GB"/>
        </w:rPr>
        <w:t>changes introduced in RAN4.</w:t>
      </w:r>
    </w:p>
    <w:p w14:paraId="4753EB5B" w14:textId="77777777" w:rsidR="00025D24" w:rsidRDefault="00025D24" w:rsidP="00025D24">
      <w:pPr>
        <w:pStyle w:val="BodyText"/>
        <w:rPr>
          <w:lang w:val="en-GB"/>
        </w:rPr>
      </w:pPr>
      <w:r w:rsidRPr="000B302B">
        <w:rPr>
          <w:b/>
          <w:bCs/>
          <w:lang w:val="en-GB"/>
        </w:rPr>
        <w:lastRenderedPageBreak/>
        <w:t>Observation 1:</w:t>
      </w:r>
      <w:r>
        <w:rPr>
          <w:lang w:val="en-GB"/>
        </w:rPr>
        <w:t xml:space="preserve"> Changing the REFSENS table structure in TS38.101-1 will have a large impact on the corresponding RAN5 test specification TS38.521-1.</w:t>
      </w:r>
    </w:p>
    <w:p w14:paraId="7978E51C" w14:textId="5FC8CC92" w:rsidR="00025D24" w:rsidRDefault="00025D24" w:rsidP="00025D24">
      <w:pPr>
        <w:pStyle w:val="BodyText"/>
        <w:rPr>
          <w:lang w:val="en-GB"/>
        </w:rPr>
      </w:pPr>
      <w:r>
        <w:rPr>
          <w:lang w:val="en-GB"/>
        </w:rPr>
        <w:t>For the suggestion with formula-based table structure for TDD our understanding is that RAN5 anyway needs to present the actual values instead of formulas in order to make the requirements visible</w:t>
      </w:r>
      <w:r w:rsidR="00060501">
        <w:rPr>
          <w:lang w:val="en-GB"/>
        </w:rPr>
        <w:t xml:space="preserve">, </w:t>
      </w:r>
      <w:r>
        <w:rPr>
          <w:lang w:val="en-GB"/>
        </w:rPr>
        <w:t xml:space="preserve">readable and also to clearly show the impact of test tolerances that are added to the requirement values. This since Test Tolerances </w:t>
      </w:r>
      <w:proofErr w:type="gramStart"/>
      <w:r>
        <w:rPr>
          <w:lang w:val="en-GB"/>
        </w:rPr>
        <w:t>can be seen as</w:t>
      </w:r>
      <w:proofErr w:type="gramEnd"/>
      <w:r>
        <w:rPr>
          <w:lang w:val="en-GB"/>
        </w:rPr>
        <w:t xml:space="preserve"> a relaxation of the requirements. Several companied in RAN5 have required that the Test Tolerance impact of requirement shall be visible.</w:t>
      </w:r>
    </w:p>
    <w:p w14:paraId="2DFA6852" w14:textId="68A3D3E1" w:rsidR="00025D24" w:rsidRDefault="00025D24" w:rsidP="00025D24">
      <w:pPr>
        <w:pStyle w:val="BodyText"/>
        <w:rPr>
          <w:lang w:val="en-GB"/>
        </w:rPr>
      </w:pPr>
      <w:r w:rsidRPr="000B302B">
        <w:rPr>
          <w:b/>
          <w:bCs/>
          <w:lang w:val="en-GB"/>
        </w:rPr>
        <w:t xml:space="preserve">Observation </w:t>
      </w:r>
      <w:r>
        <w:rPr>
          <w:b/>
          <w:bCs/>
          <w:lang w:val="en-GB"/>
        </w:rPr>
        <w:t>2</w:t>
      </w:r>
      <w:r w:rsidRPr="000B302B">
        <w:rPr>
          <w:b/>
          <w:bCs/>
          <w:lang w:val="en-GB"/>
        </w:rPr>
        <w:t>:</w:t>
      </w:r>
      <w:r>
        <w:rPr>
          <w:lang w:val="en-GB"/>
        </w:rPr>
        <w:t xml:space="preserve"> With a formula based REFSENS requirement table RAN5 will most probably anyway need to calculate and present the actual values as part of the test case</w:t>
      </w:r>
      <w:r w:rsidR="00F473F0">
        <w:rPr>
          <w:lang w:val="en-GB"/>
        </w:rPr>
        <w:t xml:space="preserve"> in question</w:t>
      </w:r>
      <w:r>
        <w:rPr>
          <w:lang w:val="en-GB"/>
        </w:rPr>
        <w:t>.</w:t>
      </w:r>
    </w:p>
    <w:p w14:paraId="4CF31129" w14:textId="77777777" w:rsidR="00F473F0" w:rsidRDefault="00F473F0">
      <w:pPr>
        <w:spacing w:after="0" w:line="240" w:lineRule="auto"/>
        <w:rPr>
          <w:lang w:val="en-GB" w:eastAsia="zh-CN"/>
        </w:rPr>
      </w:pPr>
      <w:r>
        <w:rPr>
          <w:lang w:val="en-GB" w:eastAsia="zh-CN"/>
        </w:rPr>
        <w:br w:type="page"/>
      </w:r>
    </w:p>
    <w:p w14:paraId="1DCE9425" w14:textId="77777777" w:rsidR="00F473F0" w:rsidRDefault="00F473F0" w:rsidP="00F473F0">
      <w:pPr>
        <w:rPr>
          <w:lang w:val="en-GB" w:eastAsia="zh-CN"/>
        </w:rPr>
        <w:sectPr w:rsidR="00F473F0">
          <w:headerReference w:type="even" r:id="rId8"/>
          <w:footerReference w:type="default" r:id="rId9"/>
          <w:footnotePr>
            <w:numRestart w:val="eachSect"/>
          </w:footnotePr>
          <w:pgSz w:w="11907" w:h="16840" w:code="9"/>
          <w:pgMar w:top="1418" w:right="1134" w:bottom="1134" w:left="1134" w:header="680" w:footer="567" w:gutter="0"/>
          <w:cols w:space="720"/>
        </w:sectPr>
      </w:pPr>
    </w:p>
    <w:p w14:paraId="1C5CD025" w14:textId="77777777" w:rsidR="006E45F2" w:rsidRDefault="006E45F2" w:rsidP="006E45F2">
      <w:pPr>
        <w:pStyle w:val="Heading2"/>
      </w:pPr>
      <w:r>
        <w:lastRenderedPageBreak/>
        <w:t>Variant of REFSENS table structure for TDD bands</w:t>
      </w:r>
    </w:p>
    <w:p w14:paraId="2FA9D74F" w14:textId="77777777" w:rsidR="006E45F2" w:rsidRDefault="006E45F2" w:rsidP="006E45F2">
      <w:pPr>
        <w:rPr>
          <w:lang w:val="en-GB" w:eastAsia="zh-CN"/>
        </w:rPr>
      </w:pPr>
      <w:r>
        <w:rPr>
          <w:lang w:val="en-GB" w:eastAsia="zh-CN"/>
        </w:rPr>
        <w:t>Due to the potential problems with formula based RESFENS table described above we suggest another variant.</w:t>
      </w:r>
    </w:p>
    <w:p w14:paraId="21B5D090" w14:textId="76E7A61F" w:rsidR="006E45F2" w:rsidRDefault="006E45F2" w:rsidP="006E45F2">
      <w:pPr>
        <w:rPr>
          <w:lang w:val="en-GB" w:eastAsia="zh-CN"/>
        </w:rPr>
      </w:pPr>
      <w:r>
        <w:rPr>
          <w:lang w:val="en-GB" w:eastAsia="zh-CN"/>
        </w:rPr>
        <w:t>Instead of representing the values via formulas we suggest introducing an operating band grouping concept by defining one general table with values that defines the groups:</w:t>
      </w:r>
    </w:p>
    <w:p w14:paraId="5165334F" w14:textId="03D104D9" w:rsidR="00F473F0" w:rsidRPr="00EB1A31" w:rsidRDefault="00EB1A31" w:rsidP="00EB1A31">
      <w:pPr>
        <w:pStyle w:val="TH"/>
      </w:pPr>
      <w:r w:rsidRPr="009C5807">
        <w:t xml:space="preserve">Table </w:t>
      </w:r>
      <w:r>
        <w:t>1</w:t>
      </w:r>
      <w:r w:rsidRPr="009C5807">
        <w:t xml:space="preserve">: </w:t>
      </w:r>
      <w:r>
        <w:t xml:space="preserve">Example of REFSENS </w:t>
      </w:r>
      <w:r w:rsidRPr="009C5807">
        <w:t>frequency band groups</w:t>
      </w:r>
    </w:p>
    <w:tbl>
      <w:tblPr>
        <w:tblW w:w="55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0"/>
        <w:gridCol w:w="1009"/>
        <w:gridCol w:w="1009"/>
        <w:gridCol w:w="1009"/>
        <w:gridCol w:w="1110"/>
        <w:gridCol w:w="1104"/>
        <w:gridCol w:w="965"/>
        <w:gridCol w:w="1072"/>
        <w:gridCol w:w="1104"/>
        <w:gridCol w:w="1104"/>
        <w:gridCol w:w="965"/>
        <w:gridCol w:w="965"/>
        <w:gridCol w:w="1104"/>
        <w:gridCol w:w="965"/>
        <w:gridCol w:w="1274"/>
      </w:tblGrid>
      <w:tr w:rsidR="006E45F2" w:rsidRPr="00A1115A" w14:paraId="7B45B951" w14:textId="77777777" w:rsidTr="00C617B8">
        <w:trPr>
          <w:trHeight w:val="187"/>
          <w:jc w:val="center"/>
        </w:trPr>
        <w:tc>
          <w:tcPr>
            <w:tcW w:w="5000" w:type="pct"/>
            <w:gridSpan w:val="15"/>
          </w:tcPr>
          <w:p w14:paraId="41E14CA2" w14:textId="77777777" w:rsidR="006E45F2" w:rsidRPr="00EA0C6F" w:rsidRDefault="006E45F2" w:rsidP="00C617B8">
            <w:pPr>
              <w:pStyle w:val="TAC"/>
              <w:rPr>
                <w:b/>
                <w:bCs/>
              </w:rPr>
            </w:pPr>
            <w:bookmarkStart w:id="4" w:name="_Hlk70968018"/>
            <w:r w:rsidRPr="00EA0C6F">
              <w:rPr>
                <w:b/>
                <w:bCs/>
              </w:rPr>
              <w:t>Definition of operating band groups for REFSENS levels</w:t>
            </w:r>
          </w:p>
        </w:tc>
      </w:tr>
      <w:tr w:rsidR="006E45F2" w:rsidRPr="00A1115A" w14:paraId="461E1EBC" w14:textId="77777777" w:rsidTr="00C617B8">
        <w:trPr>
          <w:trHeight w:val="187"/>
          <w:jc w:val="center"/>
        </w:trPr>
        <w:tc>
          <w:tcPr>
            <w:tcW w:w="320" w:type="pct"/>
          </w:tcPr>
          <w:p w14:paraId="3CE349CB" w14:textId="77777777" w:rsidR="006E45F2" w:rsidRPr="00A1115A" w:rsidRDefault="006E45F2" w:rsidP="00C617B8">
            <w:pPr>
              <w:pStyle w:val="TAH"/>
            </w:pPr>
          </w:p>
        </w:tc>
        <w:tc>
          <w:tcPr>
            <w:tcW w:w="320" w:type="pct"/>
          </w:tcPr>
          <w:p w14:paraId="7692C3D7" w14:textId="77777777" w:rsidR="006E45F2" w:rsidRPr="00A1115A" w:rsidRDefault="006E45F2" w:rsidP="00C617B8">
            <w:pPr>
              <w:pStyle w:val="TAH"/>
            </w:pPr>
            <w:r w:rsidRPr="00A1115A">
              <w:t>SCS kHz</w:t>
            </w:r>
          </w:p>
        </w:tc>
        <w:tc>
          <w:tcPr>
            <w:tcW w:w="320" w:type="pct"/>
          </w:tcPr>
          <w:p w14:paraId="776FF9CD" w14:textId="77777777" w:rsidR="006E45F2" w:rsidRPr="00A1115A" w:rsidRDefault="006E45F2" w:rsidP="00C617B8">
            <w:pPr>
              <w:pStyle w:val="TAH"/>
            </w:pPr>
            <w:r w:rsidRPr="00A1115A">
              <w:t>5</w:t>
            </w:r>
          </w:p>
          <w:p w14:paraId="1DCF207D" w14:textId="77777777" w:rsidR="006E45F2" w:rsidRPr="00A1115A" w:rsidRDefault="006E45F2" w:rsidP="00C617B8">
            <w:pPr>
              <w:pStyle w:val="TAH"/>
            </w:pPr>
            <w:r w:rsidRPr="00A1115A">
              <w:t>MHz</w:t>
            </w:r>
            <w:r w:rsidRPr="00A1115A">
              <w:br/>
              <w:t>(dBm)</w:t>
            </w:r>
          </w:p>
        </w:tc>
        <w:tc>
          <w:tcPr>
            <w:tcW w:w="320" w:type="pct"/>
          </w:tcPr>
          <w:p w14:paraId="2E1E2E5B" w14:textId="77777777" w:rsidR="006E45F2" w:rsidRPr="00A1115A" w:rsidRDefault="006E45F2" w:rsidP="00C617B8">
            <w:pPr>
              <w:pStyle w:val="TAH"/>
            </w:pPr>
            <w:r w:rsidRPr="00A1115A">
              <w:t>10</w:t>
            </w:r>
          </w:p>
          <w:p w14:paraId="56E535D2" w14:textId="77777777" w:rsidR="006E45F2" w:rsidRPr="00A1115A" w:rsidRDefault="006E45F2" w:rsidP="00C617B8">
            <w:pPr>
              <w:pStyle w:val="TAH"/>
            </w:pPr>
            <w:r w:rsidRPr="00A1115A">
              <w:t>MHz</w:t>
            </w:r>
            <w:r w:rsidRPr="00A1115A">
              <w:br/>
              <w:t>(dBm)</w:t>
            </w:r>
          </w:p>
        </w:tc>
        <w:tc>
          <w:tcPr>
            <w:tcW w:w="352" w:type="pct"/>
            <w:shd w:val="clear" w:color="auto" w:fill="auto"/>
          </w:tcPr>
          <w:p w14:paraId="324E8E2F" w14:textId="77777777" w:rsidR="006E45F2" w:rsidRPr="00A1115A" w:rsidRDefault="006E45F2" w:rsidP="00C617B8">
            <w:pPr>
              <w:pStyle w:val="TAH"/>
            </w:pPr>
            <w:r w:rsidRPr="00A1115A">
              <w:t>15</w:t>
            </w:r>
          </w:p>
          <w:p w14:paraId="0AB17333" w14:textId="77777777" w:rsidR="006E45F2" w:rsidRPr="00A1115A" w:rsidRDefault="006E45F2" w:rsidP="00C617B8">
            <w:pPr>
              <w:pStyle w:val="TAH"/>
            </w:pPr>
            <w:r w:rsidRPr="00A1115A">
              <w:t>MHz</w:t>
            </w:r>
            <w:r w:rsidRPr="00A1115A">
              <w:br/>
              <w:t>(dBm)</w:t>
            </w:r>
          </w:p>
        </w:tc>
        <w:tc>
          <w:tcPr>
            <w:tcW w:w="350" w:type="pct"/>
            <w:shd w:val="clear" w:color="auto" w:fill="auto"/>
          </w:tcPr>
          <w:p w14:paraId="549D2200" w14:textId="77777777" w:rsidR="006E45F2" w:rsidRPr="00A1115A" w:rsidRDefault="006E45F2" w:rsidP="00C617B8">
            <w:pPr>
              <w:pStyle w:val="TAH"/>
            </w:pPr>
            <w:r w:rsidRPr="00A1115A">
              <w:t>20</w:t>
            </w:r>
          </w:p>
          <w:p w14:paraId="2B2E35DD" w14:textId="77777777" w:rsidR="006E45F2" w:rsidRPr="00A1115A" w:rsidRDefault="006E45F2" w:rsidP="00C617B8">
            <w:pPr>
              <w:pStyle w:val="TAH"/>
            </w:pPr>
            <w:r w:rsidRPr="00A1115A">
              <w:t>MHz</w:t>
            </w:r>
            <w:r w:rsidRPr="00A1115A">
              <w:br/>
              <w:t>(dBm)</w:t>
            </w:r>
          </w:p>
        </w:tc>
        <w:tc>
          <w:tcPr>
            <w:tcW w:w="306" w:type="pct"/>
            <w:shd w:val="clear" w:color="auto" w:fill="auto"/>
          </w:tcPr>
          <w:p w14:paraId="26D52D4A" w14:textId="77777777" w:rsidR="006E45F2" w:rsidRPr="00A1115A" w:rsidRDefault="006E45F2" w:rsidP="00C617B8">
            <w:pPr>
              <w:pStyle w:val="TAH"/>
            </w:pPr>
            <w:r w:rsidRPr="00A1115A">
              <w:t>25</w:t>
            </w:r>
          </w:p>
          <w:p w14:paraId="5B3726BB" w14:textId="77777777" w:rsidR="006E45F2" w:rsidRPr="00A1115A" w:rsidRDefault="006E45F2" w:rsidP="00C617B8">
            <w:pPr>
              <w:pStyle w:val="TAH"/>
            </w:pPr>
            <w:r w:rsidRPr="00A1115A">
              <w:t>MHz</w:t>
            </w:r>
            <w:r w:rsidRPr="00A1115A">
              <w:br/>
              <w:t>(dBm)</w:t>
            </w:r>
          </w:p>
        </w:tc>
        <w:tc>
          <w:tcPr>
            <w:tcW w:w="340" w:type="pct"/>
            <w:shd w:val="clear" w:color="auto" w:fill="auto"/>
          </w:tcPr>
          <w:p w14:paraId="6DD5AC46" w14:textId="77777777" w:rsidR="006E45F2" w:rsidRPr="00A1115A" w:rsidRDefault="006E45F2" w:rsidP="00C617B8">
            <w:pPr>
              <w:pStyle w:val="TAH"/>
            </w:pPr>
            <w:r w:rsidRPr="00A1115A">
              <w:t>30 MHz (dBm)</w:t>
            </w:r>
          </w:p>
        </w:tc>
        <w:tc>
          <w:tcPr>
            <w:tcW w:w="350" w:type="pct"/>
            <w:shd w:val="clear" w:color="auto" w:fill="auto"/>
          </w:tcPr>
          <w:p w14:paraId="393ED930" w14:textId="77777777" w:rsidR="006E45F2" w:rsidRPr="00A1115A" w:rsidRDefault="006E45F2" w:rsidP="00C617B8">
            <w:pPr>
              <w:pStyle w:val="TAH"/>
            </w:pPr>
            <w:r w:rsidRPr="00A1115A">
              <w:t>40</w:t>
            </w:r>
          </w:p>
          <w:p w14:paraId="3B1EE5AC" w14:textId="77777777" w:rsidR="006E45F2" w:rsidRPr="00A1115A" w:rsidRDefault="006E45F2" w:rsidP="00C617B8">
            <w:pPr>
              <w:pStyle w:val="TAH"/>
            </w:pPr>
            <w:r w:rsidRPr="00A1115A">
              <w:t>MHz</w:t>
            </w:r>
            <w:r w:rsidRPr="00A1115A">
              <w:br/>
              <w:t>(dBm)</w:t>
            </w:r>
          </w:p>
        </w:tc>
        <w:tc>
          <w:tcPr>
            <w:tcW w:w="350" w:type="pct"/>
          </w:tcPr>
          <w:p w14:paraId="2B5DCC28" w14:textId="77777777" w:rsidR="006E45F2" w:rsidRPr="00A1115A" w:rsidRDefault="006E45F2" w:rsidP="00C617B8">
            <w:pPr>
              <w:pStyle w:val="TAH"/>
            </w:pPr>
            <w:r w:rsidRPr="00A1115A">
              <w:t>50</w:t>
            </w:r>
          </w:p>
          <w:p w14:paraId="486DD7BF" w14:textId="77777777" w:rsidR="006E45F2" w:rsidRPr="00A1115A" w:rsidRDefault="006E45F2" w:rsidP="00C617B8">
            <w:pPr>
              <w:pStyle w:val="TAH"/>
            </w:pPr>
            <w:r w:rsidRPr="00A1115A">
              <w:t>MHz</w:t>
            </w:r>
            <w:r w:rsidRPr="00A1115A">
              <w:br/>
              <w:t>(dBm)</w:t>
            </w:r>
          </w:p>
        </w:tc>
        <w:tc>
          <w:tcPr>
            <w:tcW w:w="306" w:type="pct"/>
            <w:shd w:val="clear" w:color="auto" w:fill="auto"/>
          </w:tcPr>
          <w:p w14:paraId="38FAA396" w14:textId="77777777" w:rsidR="006E45F2" w:rsidRPr="00A1115A" w:rsidRDefault="006E45F2" w:rsidP="00C617B8">
            <w:pPr>
              <w:pStyle w:val="TAH"/>
            </w:pPr>
            <w:r w:rsidRPr="00A1115A">
              <w:t>60</w:t>
            </w:r>
          </w:p>
          <w:p w14:paraId="02628C3C" w14:textId="77777777" w:rsidR="006E45F2" w:rsidRPr="00A1115A" w:rsidRDefault="006E45F2" w:rsidP="00C617B8">
            <w:pPr>
              <w:pStyle w:val="TAH"/>
            </w:pPr>
            <w:r w:rsidRPr="00A1115A">
              <w:t>MHz</w:t>
            </w:r>
            <w:r w:rsidRPr="00A1115A">
              <w:br/>
              <w:t>(dBm)</w:t>
            </w:r>
          </w:p>
        </w:tc>
        <w:tc>
          <w:tcPr>
            <w:tcW w:w="306" w:type="pct"/>
          </w:tcPr>
          <w:p w14:paraId="19AA8C00" w14:textId="77777777" w:rsidR="006E45F2" w:rsidRPr="00A1115A" w:rsidRDefault="006E45F2" w:rsidP="00C617B8">
            <w:pPr>
              <w:pStyle w:val="TAH"/>
            </w:pPr>
            <w:r w:rsidRPr="00A1115A">
              <w:t>70</w:t>
            </w:r>
          </w:p>
          <w:p w14:paraId="3EC9AA4E" w14:textId="77777777" w:rsidR="006E45F2" w:rsidRPr="00A1115A" w:rsidRDefault="006E45F2" w:rsidP="00C617B8">
            <w:pPr>
              <w:pStyle w:val="TAH"/>
            </w:pPr>
            <w:r w:rsidRPr="00A1115A">
              <w:t>MHz</w:t>
            </w:r>
            <w:r w:rsidRPr="00A1115A">
              <w:br/>
              <w:t>(dBm)</w:t>
            </w:r>
          </w:p>
        </w:tc>
        <w:tc>
          <w:tcPr>
            <w:tcW w:w="350" w:type="pct"/>
          </w:tcPr>
          <w:p w14:paraId="599735B2" w14:textId="77777777" w:rsidR="006E45F2" w:rsidRPr="00A1115A" w:rsidRDefault="006E45F2" w:rsidP="00C617B8">
            <w:pPr>
              <w:pStyle w:val="TAH"/>
            </w:pPr>
            <w:r w:rsidRPr="00A1115A">
              <w:t>80</w:t>
            </w:r>
          </w:p>
          <w:p w14:paraId="18F3D2D2" w14:textId="77777777" w:rsidR="006E45F2" w:rsidRPr="00A1115A" w:rsidRDefault="006E45F2" w:rsidP="00C617B8">
            <w:pPr>
              <w:pStyle w:val="TAH"/>
            </w:pPr>
            <w:r w:rsidRPr="00A1115A">
              <w:t>MHz</w:t>
            </w:r>
            <w:r w:rsidRPr="00A1115A">
              <w:br/>
              <w:t>(dBm)</w:t>
            </w:r>
          </w:p>
        </w:tc>
        <w:tc>
          <w:tcPr>
            <w:tcW w:w="306" w:type="pct"/>
          </w:tcPr>
          <w:p w14:paraId="5CEB7E01" w14:textId="77777777" w:rsidR="006E45F2" w:rsidRPr="00A1115A" w:rsidRDefault="006E45F2" w:rsidP="00C617B8">
            <w:pPr>
              <w:pStyle w:val="TAH"/>
            </w:pPr>
            <w:r w:rsidRPr="00A1115A">
              <w:t>90</w:t>
            </w:r>
          </w:p>
          <w:p w14:paraId="514DE3A6" w14:textId="77777777" w:rsidR="006E45F2" w:rsidRPr="00A1115A" w:rsidRDefault="006E45F2" w:rsidP="00C617B8">
            <w:pPr>
              <w:pStyle w:val="TAH"/>
            </w:pPr>
            <w:r w:rsidRPr="00A1115A">
              <w:t>MHz</w:t>
            </w:r>
            <w:r w:rsidRPr="00A1115A">
              <w:br/>
              <w:t>(dBm)</w:t>
            </w:r>
          </w:p>
        </w:tc>
        <w:tc>
          <w:tcPr>
            <w:tcW w:w="402" w:type="pct"/>
          </w:tcPr>
          <w:p w14:paraId="342337BD" w14:textId="77777777" w:rsidR="006E45F2" w:rsidRPr="00A1115A" w:rsidRDefault="006E45F2" w:rsidP="00C617B8">
            <w:pPr>
              <w:pStyle w:val="TAH"/>
            </w:pPr>
            <w:r w:rsidRPr="00A1115A">
              <w:t>100 MHz</w:t>
            </w:r>
            <w:r w:rsidRPr="00A1115A">
              <w:br/>
              <w:t>(dBm)</w:t>
            </w:r>
          </w:p>
        </w:tc>
      </w:tr>
      <w:tr w:rsidR="006E45F2" w:rsidRPr="00A1115A" w14:paraId="1A26E38F" w14:textId="77777777" w:rsidTr="00C617B8">
        <w:trPr>
          <w:trHeight w:val="187"/>
          <w:jc w:val="center"/>
        </w:trPr>
        <w:tc>
          <w:tcPr>
            <w:tcW w:w="320" w:type="pct"/>
            <w:vMerge w:val="restart"/>
          </w:tcPr>
          <w:p w14:paraId="0C8DDA4E" w14:textId="77777777" w:rsidR="006E45F2" w:rsidRPr="00A1115A" w:rsidRDefault="006E45F2" w:rsidP="00C617B8">
            <w:pPr>
              <w:pStyle w:val="TAC"/>
            </w:pPr>
            <w:r>
              <w:t>Band group 1</w:t>
            </w:r>
          </w:p>
        </w:tc>
        <w:tc>
          <w:tcPr>
            <w:tcW w:w="320" w:type="pct"/>
          </w:tcPr>
          <w:p w14:paraId="38FCAB2B" w14:textId="77777777" w:rsidR="006E45F2" w:rsidRPr="00A1115A" w:rsidRDefault="006E45F2" w:rsidP="00C617B8">
            <w:pPr>
              <w:pStyle w:val="TAC"/>
            </w:pPr>
            <w:r w:rsidRPr="00A1115A">
              <w:t>15</w:t>
            </w:r>
          </w:p>
        </w:tc>
        <w:tc>
          <w:tcPr>
            <w:tcW w:w="320" w:type="pct"/>
          </w:tcPr>
          <w:p w14:paraId="503F5960" w14:textId="77777777" w:rsidR="006E45F2" w:rsidRPr="00A1115A" w:rsidRDefault="006E45F2" w:rsidP="00C617B8">
            <w:pPr>
              <w:pStyle w:val="TAC"/>
            </w:pPr>
            <w:r w:rsidRPr="00A1115A">
              <w:t>-100.0</w:t>
            </w:r>
          </w:p>
        </w:tc>
        <w:tc>
          <w:tcPr>
            <w:tcW w:w="320" w:type="pct"/>
          </w:tcPr>
          <w:p w14:paraId="2954A007" w14:textId="77777777" w:rsidR="006E45F2" w:rsidRPr="00A1115A" w:rsidRDefault="006E45F2" w:rsidP="00C617B8">
            <w:pPr>
              <w:pStyle w:val="TAC"/>
              <w:rPr>
                <w:rFonts w:cs="Arial"/>
              </w:rPr>
            </w:pPr>
            <w:r w:rsidRPr="00A1115A">
              <w:t>-96.8</w:t>
            </w:r>
          </w:p>
        </w:tc>
        <w:tc>
          <w:tcPr>
            <w:tcW w:w="352" w:type="pct"/>
            <w:shd w:val="clear" w:color="auto" w:fill="auto"/>
          </w:tcPr>
          <w:p w14:paraId="2E8BF274" w14:textId="77777777" w:rsidR="006E45F2" w:rsidRPr="00A1115A" w:rsidRDefault="006E45F2" w:rsidP="00C617B8">
            <w:pPr>
              <w:pStyle w:val="TAC"/>
            </w:pPr>
            <w:r w:rsidRPr="00A1115A">
              <w:t>-95.0</w:t>
            </w:r>
          </w:p>
        </w:tc>
        <w:tc>
          <w:tcPr>
            <w:tcW w:w="350" w:type="pct"/>
            <w:shd w:val="clear" w:color="auto" w:fill="auto"/>
          </w:tcPr>
          <w:p w14:paraId="49E111AC" w14:textId="77777777" w:rsidR="006E45F2" w:rsidRPr="00A1115A" w:rsidRDefault="006E45F2" w:rsidP="00C617B8">
            <w:pPr>
              <w:pStyle w:val="TAC"/>
              <w:rPr>
                <w:lang w:eastAsia="zh-CN"/>
              </w:rPr>
            </w:pPr>
            <w:r w:rsidRPr="00A1115A">
              <w:t>-93.8</w:t>
            </w:r>
          </w:p>
        </w:tc>
        <w:tc>
          <w:tcPr>
            <w:tcW w:w="306" w:type="pct"/>
            <w:shd w:val="clear" w:color="auto" w:fill="auto"/>
          </w:tcPr>
          <w:p w14:paraId="5A6FE2E7" w14:textId="77777777" w:rsidR="006E45F2" w:rsidRPr="00A1115A" w:rsidRDefault="006E45F2" w:rsidP="00C617B8">
            <w:pPr>
              <w:pStyle w:val="TAC"/>
              <w:rPr>
                <w:rFonts w:cs="Arial"/>
                <w:szCs w:val="18"/>
              </w:rPr>
            </w:pPr>
            <w:r w:rsidRPr="00A1115A">
              <w:t>-92.7</w:t>
            </w:r>
          </w:p>
        </w:tc>
        <w:tc>
          <w:tcPr>
            <w:tcW w:w="340" w:type="pct"/>
            <w:shd w:val="clear" w:color="auto" w:fill="auto"/>
          </w:tcPr>
          <w:p w14:paraId="11609595" w14:textId="77777777" w:rsidR="006E45F2" w:rsidRPr="00A1115A" w:rsidRDefault="006E45F2" w:rsidP="00C617B8">
            <w:pPr>
              <w:pStyle w:val="TAC"/>
              <w:rPr>
                <w:rFonts w:cs="Arial"/>
                <w:szCs w:val="18"/>
              </w:rPr>
            </w:pPr>
            <w:r w:rsidRPr="00A1115A">
              <w:t>-91.9</w:t>
            </w:r>
          </w:p>
        </w:tc>
        <w:tc>
          <w:tcPr>
            <w:tcW w:w="350" w:type="pct"/>
            <w:shd w:val="clear" w:color="auto" w:fill="auto"/>
          </w:tcPr>
          <w:p w14:paraId="41572A8E" w14:textId="77777777" w:rsidR="006E45F2" w:rsidRPr="00A1115A" w:rsidRDefault="006E45F2" w:rsidP="00C617B8">
            <w:pPr>
              <w:pStyle w:val="TAC"/>
            </w:pPr>
            <w:r w:rsidRPr="00A1115A">
              <w:t>-90.6</w:t>
            </w:r>
          </w:p>
        </w:tc>
        <w:tc>
          <w:tcPr>
            <w:tcW w:w="350" w:type="pct"/>
          </w:tcPr>
          <w:p w14:paraId="4808509E" w14:textId="77777777" w:rsidR="006E45F2" w:rsidRPr="00A1115A" w:rsidRDefault="006E45F2" w:rsidP="00C617B8">
            <w:pPr>
              <w:pStyle w:val="TAC"/>
            </w:pPr>
            <w:r w:rsidRPr="00A1115A">
              <w:t>-89.6</w:t>
            </w:r>
          </w:p>
        </w:tc>
        <w:tc>
          <w:tcPr>
            <w:tcW w:w="306" w:type="pct"/>
            <w:shd w:val="clear" w:color="auto" w:fill="auto"/>
          </w:tcPr>
          <w:p w14:paraId="02099EBC" w14:textId="77777777" w:rsidR="006E45F2" w:rsidRPr="00A1115A" w:rsidRDefault="006E45F2" w:rsidP="00C617B8">
            <w:pPr>
              <w:pStyle w:val="TAC"/>
            </w:pPr>
          </w:p>
        </w:tc>
        <w:tc>
          <w:tcPr>
            <w:tcW w:w="306" w:type="pct"/>
          </w:tcPr>
          <w:p w14:paraId="461B43E6" w14:textId="77777777" w:rsidR="006E45F2" w:rsidRPr="00A1115A" w:rsidRDefault="006E45F2" w:rsidP="00C617B8">
            <w:pPr>
              <w:pStyle w:val="TAC"/>
            </w:pPr>
          </w:p>
        </w:tc>
        <w:tc>
          <w:tcPr>
            <w:tcW w:w="350" w:type="pct"/>
          </w:tcPr>
          <w:p w14:paraId="1F08B1D7" w14:textId="77777777" w:rsidR="006E45F2" w:rsidRPr="00A1115A" w:rsidRDefault="006E45F2" w:rsidP="00C617B8">
            <w:pPr>
              <w:pStyle w:val="TAC"/>
            </w:pPr>
          </w:p>
        </w:tc>
        <w:tc>
          <w:tcPr>
            <w:tcW w:w="306" w:type="pct"/>
          </w:tcPr>
          <w:p w14:paraId="2B9B4313" w14:textId="77777777" w:rsidR="006E45F2" w:rsidRPr="00A1115A" w:rsidRDefault="006E45F2" w:rsidP="00C617B8">
            <w:pPr>
              <w:pStyle w:val="TAC"/>
            </w:pPr>
          </w:p>
        </w:tc>
        <w:tc>
          <w:tcPr>
            <w:tcW w:w="402" w:type="pct"/>
          </w:tcPr>
          <w:p w14:paraId="7E68EBB1" w14:textId="77777777" w:rsidR="006E45F2" w:rsidRPr="00A1115A" w:rsidRDefault="006E45F2" w:rsidP="00C617B8">
            <w:pPr>
              <w:pStyle w:val="TAC"/>
            </w:pPr>
          </w:p>
        </w:tc>
      </w:tr>
      <w:tr w:rsidR="006E45F2" w:rsidRPr="00A1115A" w14:paraId="4CB1244F" w14:textId="77777777" w:rsidTr="00C617B8">
        <w:trPr>
          <w:trHeight w:val="187"/>
          <w:jc w:val="center"/>
        </w:trPr>
        <w:tc>
          <w:tcPr>
            <w:tcW w:w="320" w:type="pct"/>
            <w:vMerge/>
          </w:tcPr>
          <w:p w14:paraId="60F49AF9" w14:textId="77777777" w:rsidR="006E45F2" w:rsidRPr="00A1115A" w:rsidRDefault="006E45F2" w:rsidP="00C617B8">
            <w:pPr>
              <w:pStyle w:val="TAC"/>
            </w:pPr>
          </w:p>
        </w:tc>
        <w:tc>
          <w:tcPr>
            <w:tcW w:w="320" w:type="pct"/>
          </w:tcPr>
          <w:p w14:paraId="22EA1AE0" w14:textId="77777777" w:rsidR="006E45F2" w:rsidRPr="00A1115A" w:rsidRDefault="006E45F2" w:rsidP="00C617B8">
            <w:pPr>
              <w:pStyle w:val="TAC"/>
            </w:pPr>
            <w:r w:rsidRPr="00A1115A">
              <w:t>30</w:t>
            </w:r>
          </w:p>
        </w:tc>
        <w:tc>
          <w:tcPr>
            <w:tcW w:w="320" w:type="pct"/>
          </w:tcPr>
          <w:p w14:paraId="0A15C3BE" w14:textId="77777777" w:rsidR="006E45F2" w:rsidRPr="00A1115A" w:rsidRDefault="006E45F2" w:rsidP="00C617B8">
            <w:pPr>
              <w:pStyle w:val="TAC"/>
            </w:pPr>
          </w:p>
        </w:tc>
        <w:tc>
          <w:tcPr>
            <w:tcW w:w="320" w:type="pct"/>
          </w:tcPr>
          <w:p w14:paraId="000304A1" w14:textId="77777777" w:rsidR="006E45F2" w:rsidRPr="00A1115A" w:rsidRDefault="006E45F2" w:rsidP="00C617B8">
            <w:pPr>
              <w:pStyle w:val="TAC"/>
              <w:rPr>
                <w:rFonts w:cs="Arial"/>
              </w:rPr>
            </w:pPr>
            <w:r w:rsidRPr="00A1115A">
              <w:t>-97.1</w:t>
            </w:r>
          </w:p>
        </w:tc>
        <w:tc>
          <w:tcPr>
            <w:tcW w:w="352" w:type="pct"/>
            <w:shd w:val="clear" w:color="auto" w:fill="auto"/>
          </w:tcPr>
          <w:p w14:paraId="0ED5353C" w14:textId="77777777" w:rsidR="006E45F2" w:rsidRPr="00A1115A" w:rsidRDefault="006E45F2" w:rsidP="00C617B8">
            <w:pPr>
              <w:pStyle w:val="TAC"/>
            </w:pPr>
            <w:r w:rsidRPr="00A1115A">
              <w:t>-95.1</w:t>
            </w:r>
          </w:p>
        </w:tc>
        <w:tc>
          <w:tcPr>
            <w:tcW w:w="350" w:type="pct"/>
            <w:shd w:val="clear" w:color="auto" w:fill="auto"/>
          </w:tcPr>
          <w:p w14:paraId="246800BD" w14:textId="77777777" w:rsidR="006E45F2" w:rsidRPr="00A1115A" w:rsidRDefault="006E45F2" w:rsidP="00C617B8">
            <w:pPr>
              <w:pStyle w:val="TAC"/>
              <w:rPr>
                <w:lang w:eastAsia="zh-CN"/>
              </w:rPr>
            </w:pPr>
            <w:r w:rsidRPr="00A1115A">
              <w:t>-94.0</w:t>
            </w:r>
          </w:p>
        </w:tc>
        <w:tc>
          <w:tcPr>
            <w:tcW w:w="306" w:type="pct"/>
            <w:shd w:val="clear" w:color="auto" w:fill="auto"/>
          </w:tcPr>
          <w:p w14:paraId="44F10DF7" w14:textId="77777777" w:rsidR="006E45F2" w:rsidRPr="00A1115A" w:rsidRDefault="006E45F2" w:rsidP="00C617B8">
            <w:pPr>
              <w:pStyle w:val="TAC"/>
              <w:rPr>
                <w:rFonts w:cs="Arial"/>
                <w:szCs w:val="18"/>
              </w:rPr>
            </w:pPr>
            <w:r w:rsidRPr="00A1115A">
              <w:t>-92.8</w:t>
            </w:r>
          </w:p>
        </w:tc>
        <w:tc>
          <w:tcPr>
            <w:tcW w:w="340" w:type="pct"/>
            <w:shd w:val="clear" w:color="auto" w:fill="auto"/>
          </w:tcPr>
          <w:p w14:paraId="6EB1A0DF" w14:textId="77777777" w:rsidR="006E45F2" w:rsidRPr="00A1115A" w:rsidRDefault="006E45F2" w:rsidP="00C617B8">
            <w:pPr>
              <w:pStyle w:val="TAC"/>
              <w:rPr>
                <w:rFonts w:cs="Arial"/>
                <w:szCs w:val="18"/>
              </w:rPr>
            </w:pPr>
            <w:r w:rsidRPr="00A1115A">
              <w:t>-92.0</w:t>
            </w:r>
          </w:p>
        </w:tc>
        <w:tc>
          <w:tcPr>
            <w:tcW w:w="350" w:type="pct"/>
            <w:shd w:val="clear" w:color="auto" w:fill="auto"/>
          </w:tcPr>
          <w:p w14:paraId="2F756EF8" w14:textId="77777777" w:rsidR="006E45F2" w:rsidRPr="00A1115A" w:rsidRDefault="006E45F2" w:rsidP="00C617B8">
            <w:pPr>
              <w:pStyle w:val="TAC"/>
            </w:pPr>
            <w:r w:rsidRPr="00A1115A">
              <w:t>-90.7</w:t>
            </w:r>
          </w:p>
        </w:tc>
        <w:tc>
          <w:tcPr>
            <w:tcW w:w="350" w:type="pct"/>
          </w:tcPr>
          <w:p w14:paraId="472EDF8F" w14:textId="77777777" w:rsidR="006E45F2" w:rsidRPr="00A1115A" w:rsidRDefault="006E45F2" w:rsidP="00C617B8">
            <w:pPr>
              <w:pStyle w:val="TAC"/>
            </w:pPr>
            <w:r w:rsidRPr="00A1115A">
              <w:t>-89.7</w:t>
            </w:r>
          </w:p>
        </w:tc>
        <w:tc>
          <w:tcPr>
            <w:tcW w:w="306" w:type="pct"/>
            <w:shd w:val="clear" w:color="auto" w:fill="auto"/>
          </w:tcPr>
          <w:p w14:paraId="6C434504" w14:textId="77777777" w:rsidR="006E45F2" w:rsidRPr="00A1115A" w:rsidRDefault="006E45F2" w:rsidP="00C617B8">
            <w:pPr>
              <w:pStyle w:val="TAC"/>
            </w:pPr>
            <w:r w:rsidRPr="00A1115A">
              <w:t>-88.9</w:t>
            </w:r>
          </w:p>
        </w:tc>
        <w:tc>
          <w:tcPr>
            <w:tcW w:w="306" w:type="pct"/>
          </w:tcPr>
          <w:p w14:paraId="6BBBA303" w14:textId="77777777" w:rsidR="006E45F2" w:rsidRPr="00A1115A" w:rsidRDefault="006E45F2" w:rsidP="00C617B8">
            <w:pPr>
              <w:pStyle w:val="TAC"/>
            </w:pPr>
          </w:p>
        </w:tc>
        <w:tc>
          <w:tcPr>
            <w:tcW w:w="350" w:type="pct"/>
          </w:tcPr>
          <w:p w14:paraId="18698DF9" w14:textId="77777777" w:rsidR="006E45F2" w:rsidRPr="00A1115A" w:rsidRDefault="006E45F2" w:rsidP="00C617B8">
            <w:pPr>
              <w:pStyle w:val="TAC"/>
            </w:pPr>
            <w:r w:rsidRPr="00A1115A">
              <w:t>-87.6</w:t>
            </w:r>
          </w:p>
        </w:tc>
        <w:tc>
          <w:tcPr>
            <w:tcW w:w="306" w:type="pct"/>
          </w:tcPr>
          <w:p w14:paraId="247841E1" w14:textId="77777777" w:rsidR="006E45F2" w:rsidRPr="00A1115A" w:rsidRDefault="006E45F2" w:rsidP="00C617B8">
            <w:pPr>
              <w:pStyle w:val="TAC"/>
            </w:pPr>
          </w:p>
        </w:tc>
        <w:tc>
          <w:tcPr>
            <w:tcW w:w="402" w:type="pct"/>
          </w:tcPr>
          <w:p w14:paraId="348425F6" w14:textId="77777777" w:rsidR="006E45F2" w:rsidRPr="00A1115A" w:rsidRDefault="006E45F2" w:rsidP="00C617B8">
            <w:pPr>
              <w:pStyle w:val="TAC"/>
            </w:pPr>
          </w:p>
        </w:tc>
      </w:tr>
      <w:tr w:rsidR="006E45F2" w:rsidRPr="00A1115A" w14:paraId="09AB2E98" w14:textId="77777777" w:rsidTr="00C617B8">
        <w:trPr>
          <w:trHeight w:val="187"/>
          <w:jc w:val="center"/>
        </w:trPr>
        <w:tc>
          <w:tcPr>
            <w:tcW w:w="320" w:type="pct"/>
            <w:vMerge/>
          </w:tcPr>
          <w:p w14:paraId="42CAD1A7" w14:textId="77777777" w:rsidR="006E45F2" w:rsidRPr="00A1115A" w:rsidRDefault="006E45F2" w:rsidP="00C617B8">
            <w:pPr>
              <w:pStyle w:val="TAC"/>
            </w:pPr>
          </w:p>
        </w:tc>
        <w:tc>
          <w:tcPr>
            <w:tcW w:w="320" w:type="pct"/>
          </w:tcPr>
          <w:p w14:paraId="79D9BD2B" w14:textId="77777777" w:rsidR="006E45F2" w:rsidRPr="00A1115A" w:rsidRDefault="006E45F2" w:rsidP="00C617B8">
            <w:pPr>
              <w:pStyle w:val="TAC"/>
            </w:pPr>
            <w:r w:rsidRPr="00A1115A">
              <w:t>60</w:t>
            </w:r>
          </w:p>
        </w:tc>
        <w:tc>
          <w:tcPr>
            <w:tcW w:w="320" w:type="pct"/>
          </w:tcPr>
          <w:p w14:paraId="313B2218" w14:textId="77777777" w:rsidR="006E45F2" w:rsidRPr="00A1115A" w:rsidRDefault="006E45F2" w:rsidP="00C617B8">
            <w:pPr>
              <w:pStyle w:val="TAC"/>
            </w:pPr>
          </w:p>
        </w:tc>
        <w:tc>
          <w:tcPr>
            <w:tcW w:w="320" w:type="pct"/>
          </w:tcPr>
          <w:p w14:paraId="4497B5C8" w14:textId="77777777" w:rsidR="006E45F2" w:rsidRPr="00A1115A" w:rsidRDefault="006E45F2" w:rsidP="00C617B8">
            <w:pPr>
              <w:pStyle w:val="TAC"/>
              <w:rPr>
                <w:rFonts w:cs="Arial"/>
              </w:rPr>
            </w:pPr>
            <w:r w:rsidRPr="00A1115A">
              <w:t>-97.5</w:t>
            </w:r>
          </w:p>
        </w:tc>
        <w:tc>
          <w:tcPr>
            <w:tcW w:w="352" w:type="pct"/>
            <w:shd w:val="clear" w:color="auto" w:fill="auto"/>
          </w:tcPr>
          <w:p w14:paraId="0B2582F1" w14:textId="77777777" w:rsidR="006E45F2" w:rsidRPr="00A1115A" w:rsidRDefault="006E45F2" w:rsidP="00C617B8">
            <w:pPr>
              <w:pStyle w:val="TAC"/>
            </w:pPr>
            <w:r w:rsidRPr="00A1115A">
              <w:t>-95.4</w:t>
            </w:r>
          </w:p>
        </w:tc>
        <w:tc>
          <w:tcPr>
            <w:tcW w:w="350" w:type="pct"/>
            <w:shd w:val="clear" w:color="auto" w:fill="auto"/>
          </w:tcPr>
          <w:p w14:paraId="391CFD64" w14:textId="77777777" w:rsidR="006E45F2" w:rsidRPr="00A1115A" w:rsidRDefault="006E45F2" w:rsidP="00C617B8">
            <w:pPr>
              <w:pStyle w:val="TAC"/>
              <w:rPr>
                <w:lang w:eastAsia="zh-CN"/>
              </w:rPr>
            </w:pPr>
            <w:r w:rsidRPr="00A1115A">
              <w:t>-94.2</w:t>
            </w:r>
          </w:p>
        </w:tc>
        <w:tc>
          <w:tcPr>
            <w:tcW w:w="306" w:type="pct"/>
            <w:shd w:val="clear" w:color="auto" w:fill="auto"/>
          </w:tcPr>
          <w:p w14:paraId="2831B4C1" w14:textId="77777777" w:rsidR="006E45F2" w:rsidRPr="00A1115A" w:rsidRDefault="006E45F2" w:rsidP="00C617B8">
            <w:pPr>
              <w:pStyle w:val="TAC"/>
              <w:rPr>
                <w:rFonts w:cs="Arial"/>
                <w:szCs w:val="18"/>
              </w:rPr>
            </w:pPr>
            <w:r w:rsidRPr="00A1115A">
              <w:t>-93.0</w:t>
            </w:r>
          </w:p>
        </w:tc>
        <w:tc>
          <w:tcPr>
            <w:tcW w:w="340" w:type="pct"/>
            <w:shd w:val="clear" w:color="auto" w:fill="auto"/>
          </w:tcPr>
          <w:p w14:paraId="15F01846" w14:textId="77777777" w:rsidR="006E45F2" w:rsidRPr="00A1115A" w:rsidRDefault="006E45F2" w:rsidP="00C617B8">
            <w:pPr>
              <w:pStyle w:val="TAC"/>
              <w:rPr>
                <w:rFonts w:cs="Arial"/>
                <w:szCs w:val="18"/>
              </w:rPr>
            </w:pPr>
            <w:r w:rsidRPr="00A1115A">
              <w:t>-92.1</w:t>
            </w:r>
          </w:p>
        </w:tc>
        <w:tc>
          <w:tcPr>
            <w:tcW w:w="350" w:type="pct"/>
            <w:shd w:val="clear" w:color="auto" w:fill="auto"/>
          </w:tcPr>
          <w:p w14:paraId="36DFE5D6" w14:textId="77777777" w:rsidR="006E45F2" w:rsidRPr="00A1115A" w:rsidRDefault="006E45F2" w:rsidP="00C617B8">
            <w:pPr>
              <w:pStyle w:val="TAC"/>
            </w:pPr>
            <w:r w:rsidRPr="00A1115A">
              <w:t>-90.9</w:t>
            </w:r>
          </w:p>
        </w:tc>
        <w:tc>
          <w:tcPr>
            <w:tcW w:w="350" w:type="pct"/>
          </w:tcPr>
          <w:p w14:paraId="46810341" w14:textId="77777777" w:rsidR="006E45F2" w:rsidRPr="00A1115A" w:rsidRDefault="006E45F2" w:rsidP="00C617B8">
            <w:pPr>
              <w:pStyle w:val="TAC"/>
            </w:pPr>
            <w:r w:rsidRPr="00A1115A">
              <w:t>-89.8</w:t>
            </w:r>
          </w:p>
        </w:tc>
        <w:tc>
          <w:tcPr>
            <w:tcW w:w="306" w:type="pct"/>
            <w:shd w:val="clear" w:color="auto" w:fill="auto"/>
          </w:tcPr>
          <w:p w14:paraId="5E66BD83" w14:textId="77777777" w:rsidR="006E45F2" w:rsidRPr="00A1115A" w:rsidRDefault="006E45F2" w:rsidP="00C617B8">
            <w:pPr>
              <w:pStyle w:val="TAC"/>
            </w:pPr>
            <w:r w:rsidRPr="00A1115A">
              <w:t>-89.1</w:t>
            </w:r>
          </w:p>
        </w:tc>
        <w:tc>
          <w:tcPr>
            <w:tcW w:w="306" w:type="pct"/>
          </w:tcPr>
          <w:p w14:paraId="26812FD2" w14:textId="77777777" w:rsidR="006E45F2" w:rsidRPr="00A1115A" w:rsidRDefault="006E45F2" w:rsidP="00C617B8">
            <w:pPr>
              <w:pStyle w:val="TAC"/>
            </w:pPr>
          </w:p>
        </w:tc>
        <w:tc>
          <w:tcPr>
            <w:tcW w:w="350" w:type="pct"/>
          </w:tcPr>
          <w:p w14:paraId="45144DFA" w14:textId="77777777" w:rsidR="006E45F2" w:rsidRPr="00A1115A" w:rsidRDefault="006E45F2" w:rsidP="00C617B8">
            <w:pPr>
              <w:pStyle w:val="TAC"/>
            </w:pPr>
            <w:r w:rsidRPr="00A1115A">
              <w:t>-87.6</w:t>
            </w:r>
          </w:p>
        </w:tc>
        <w:tc>
          <w:tcPr>
            <w:tcW w:w="306" w:type="pct"/>
          </w:tcPr>
          <w:p w14:paraId="37003C9F" w14:textId="77777777" w:rsidR="006E45F2" w:rsidRPr="00A1115A" w:rsidRDefault="006E45F2" w:rsidP="00C617B8">
            <w:pPr>
              <w:pStyle w:val="TAC"/>
            </w:pPr>
          </w:p>
        </w:tc>
        <w:tc>
          <w:tcPr>
            <w:tcW w:w="402" w:type="pct"/>
          </w:tcPr>
          <w:p w14:paraId="1F228092" w14:textId="77777777" w:rsidR="006E45F2" w:rsidRPr="00A1115A" w:rsidRDefault="006E45F2" w:rsidP="00C617B8">
            <w:pPr>
              <w:pStyle w:val="TAC"/>
            </w:pPr>
          </w:p>
        </w:tc>
      </w:tr>
      <w:tr w:rsidR="006E45F2" w:rsidRPr="00A1115A" w14:paraId="34930B83" w14:textId="77777777" w:rsidTr="00C617B8">
        <w:trPr>
          <w:trHeight w:val="187"/>
          <w:jc w:val="center"/>
        </w:trPr>
        <w:tc>
          <w:tcPr>
            <w:tcW w:w="320" w:type="pct"/>
            <w:vMerge w:val="restart"/>
          </w:tcPr>
          <w:p w14:paraId="072730A0" w14:textId="77777777" w:rsidR="006E45F2" w:rsidRPr="00A1115A" w:rsidRDefault="006E45F2" w:rsidP="00C617B8">
            <w:pPr>
              <w:pStyle w:val="TAC"/>
            </w:pPr>
            <w:r>
              <w:rPr>
                <w:lang w:val="fi-FI" w:eastAsia="zh-CN"/>
              </w:rPr>
              <w:t xml:space="preserve">Band </w:t>
            </w:r>
            <w:proofErr w:type="spellStart"/>
            <w:r>
              <w:rPr>
                <w:lang w:val="fi-FI" w:eastAsia="zh-CN"/>
              </w:rPr>
              <w:t>group</w:t>
            </w:r>
            <w:proofErr w:type="spellEnd"/>
            <w:r>
              <w:rPr>
                <w:lang w:val="fi-FI" w:eastAsia="zh-CN"/>
              </w:rPr>
              <w:t xml:space="preserve"> 2</w:t>
            </w:r>
          </w:p>
        </w:tc>
        <w:tc>
          <w:tcPr>
            <w:tcW w:w="320" w:type="pct"/>
          </w:tcPr>
          <w:p w14:paraId="05810E78" w14:textId="77777777" w:rsidR="006E45F2" w:rsidRPr="00A1115A" w:rsidRDefault="006E45F2" w:rsidP="00C617B8">
            <w:pPr>
              <w:pStyle w:val="TAC"/>
            </w:pPr>
            <w:r w:rsidRPr="00A1115A">
              <w:rPr>
                <w:rFonts w:cs="Arial"/>
              </w:rPr>
              <w:t>15</w:t>
            </w:r>
          </w:p>
        </w:tc>
        <w:tc>
          <w:tcPr>
            <w:tcW w:w="320" w:type="pct"/>
          </w:tcPr>
          <w:p w14:paraId="4314C8BE" w14:textId="77777777" w:rsidR="006E45F2" w:rsidRPr="00A1115A" w:rsidRDefault="006E45F2" w:rsidP="00C617B8">
            <w:pPr>
              <w:pStyle w:val="TAC"/>
            </w:pPr>
            <w:r w:rsidRPr="00A1115A">
              <w:rPr>
                <w:rFonts w:cs="Arial"/>
                <w:szCs w:val="18"/>
              </w:rPr>
              <w:t>-99</w:t>
            </w:r>
          </w:p>
        </w:tc>
        <w:tc>
          <w:tcPr>
            <w:tcW w:w="320" w:type="pct"/>
          </w:tcPr>
          <w:p w14:paraId="0F65EEE1" w14:textId="77777777" w:rsidR="006E45F2" w:rsidRPr="00A1115A" w:rsidRDefault="006E45F2" w:rsidP="00C617B8">
            <w:pPr>
              <w:pStyle w:val="TAC"/>
            </w:pPr>
            <w:r w:rsidRPr="00A1115A">
              <w:rPr>
                <w:rFonts w:cs="Arial"/>
                <w:szCs w:val="18"/>
              </w:rPr>
              <w:t>-95.8</w:t>
            </w:r>
          </w:p>
        </w:tc>
        <w:tc>
          <w:tcPr>
            <w:tcW w:w="352" w:type="pct"/>
            <w:shd w:val="clear" w:color="auto" w:fill="auto"/>
          </w:tcPr>
          <w:p w14:paraId="5489D6A6" w14:textId="77777777" w:rsidR="006E45F2" w:rsidRPr="00A1115A" w:rsidRDefault="006E45F2" w:rsidP="00C617B8">
            <w:pPr>
              <w:pStyle w:val="TAC"/>
            </w:pPr>
            <w:r w:rsidRPr="00A1115A">
              <w:rPr>
                <w:rFonts w:cs="Arial"/>
                <w:szCs w:val="18"/>
              </w:rPr>
              <w:t>-94.0</w:t>
            </w:r>
          </w:p>
        </w:tc>
        <w:tc>
          <w:tcPr>
            <w:tcW w:w="350" w:type="pct"/>
            <w:shd w:val="clear" w:color="auto" w:fill="auto"/>
          </w:tcPr>
          <w:p w14:paraId="46FC7EE3" w14:textId="77777777" w:rsidR="006E45F2" w:rsidRPr="00A1115A" w:rsidRDefault="006E45F2" w:rsidP="00C617B8">
            <w:pPr>
              <w:pStyle w:val="TAC"/>
            </w:pPr>
            <w:r w:rsidRPr="00A1115A">
              <w:t>-92.7</w:t>
            </w:r>
          </w:p>
        </w:tc>
        <w:tc>
          <w:tcPr>
            <w:tcW w:w="306" w:type="pct"/>
            <w:shd w:val="clear" w:color="auto" w:fill="auto"/>
          </w:tcPr>
          <w:p w14:paraId="5F9CA979" w14:textId="77777777" w:rsidR="006E45F2" w:rsidRPr="00A1115A" w:rsidRDefault="006E45F2" w:rsidP="00C617B8">
            <w:pPr>
              <w:pStyle w:val="TAC"/>
            </w:pPr>
          </w:p>
        </w:tc>
        <w:tc>
          <w:tcPr>
            <w:tcW w:w="340" w:type="pct"/>
            <w:shd w:val="clear" w:color="auto" w:fill="auto"/>
          </w:tcPr>
          <w:p w14:paraId="181E6D16" w14:textId="77777777" w:rsidR="006E45F2" w:rsidRPr="00A1115A" w:rsidRDefault="006E45F2" w:rsidP="00C617B8">
            <w:pPr>
              <w:pStyle w:val="TAC"/>
            </w:pPr>
          </w:p>
        </w:tc>
        <w:tc>
          <w:tcPr>
            <w:tcW w:w="350" w:type="pct"/>
            <w:shd w:val="clear" w:color="auto" w:fill="auto"/>
          </w:tcPr>
          <w:p w14:paraId="624BAE92" w14:textId="77777777" w:rsidR="006E45F2" w:rsidRPr="00A1115A" w:rsidRDefault="006E45F2" w:rsidP="00C617B8">
            <w:pPr>
              <w:pStyle w:val="TAC"/>
            </w:pPr>
            <w:r w:rsidRPr="00A1115A">
              <w:t>-89.6</w:t>
            </w:r>
          </w:p>
        </w:tc>
        <w:tc>
          <w:tcPr>
            <w:tcW w:w="350" w:type="pct"/>
          </w:tcPr>
          <w:p w14:paraId="0C74FF1E" w14:textId="61A96C7F" w:rsidR="006E45F2" w:rsidRPr="00A1115A" w:rsidRDefault="006E45F2" w:rsidP="00C617B8">
            <w:pPr>
              <w:pStyle w:val="TAC"/>
            </w:pPr>
            <w:r w:rsidRPr="00A1115A">
              <w:t>-88.6</w:t>
            </w:r>
          </w:p>
        </w:tc>
        <w:tc>
          <w:tcPr>
            <w:tcW w:w="306" w:type="pct"/>
            <w:shd w:val="clear" w:color="auto" w:fill="auto"/>
          </w:tcPr>
          <w:p w14:paraId="7F6BE0D6" w14:textId="77777777" w:rsidR="006E45F2" w:rsidRPr="00A1115A" w:rsidRDefault="006E45F2" w:rsidP="00C617B8">
            <w:pPr>
              <w:pStyle w:val="TAC"/>
            </w:pPr>
          </w:p>
        </w:tc>
        <w:tc>
          <w:tcPr>
            <w:tcW w:w="306" w:type="pct"/>
          </w:tcPr>
          <w:p w14:paraId="689D61C2" w14:textId="77777777" w:rsidR="006E45F2" w:rsidRPr="00A1115A" w:rsidRDefault="006E45F2" w:rsidP="00C617B8">
            <w:pPr>
              <w:pStyle w:val="TAC"/>
            </w:pPr>
          </w:p>
        </w:tc>
        <w:tc>
          <w:tcPr>
            <w:tcW w:w="350" w:type="pct"/>
          </w:tcPr>
          <w:p w14:paraId="78BC3E98" w14:textId="77777777" w:rsidR="006E45F2" w:rsidRPr="00A1115A" w:rsidRDefault="006E45F2" w:rsidP="00C617B8">
            <w:pPr>
              <w:pStyle w:val="TAC"/>
            </w:pPr>
          </w:p>
        </w:tc>
        <w:tc>
          <w:tcPr>
            <w:tcW w:w="306" w:type="pct"/>
          </w:tcPr>
          <w:p w14:paraId="68BA355E" w14:textId="77777777" w:rsidR="006E45F2" w:rsidRPr="00A1115A" w:rsidRDefault="006E45F2" w:rsidP="00C617B8">
            <w:pPr>
              <w:pStyle w:val="TAC"/>
            </w:pPr>
          </w:p>
        </w:tc>
        <w:tc>
          <w:tcPr>
            <w:tcW w:w="402" w:type="pct"/>
          </w:tcPr>
          <w:p w14:paraId="4A9E4392" w14:textId="77777777" w:rsidR="006E45F2" w:rsidRPr="00A1115A" w:rsidRDefault="006E45F2" w:rsidP="00C617B8">
            <w:pPr>
              <w:pStyle w:val="TAC"/>
            </w:pPr>
          </w:p>
        </w:tc>
      </w:tr>
      <w:tr w:rsidR="006E45F2" w:rsidRPr="00A1115A" w14:paraId="31F3D775" w14:textId="77777777" w:rsidTr="00C617B8">
        <w:trPr>
          <w:trHeight w:val="187"/>
          <w:jc w:val="center"/>
        </w:trPr>
        <w:tc>
          <w:tcPr>
            <w:tcW w:w="320" w:type="pct"/>
            <w:vMerge/>
          </w:tcPr>
          <w:p w14:paraId="082D6168" w14:textId="77777777" w:rsidR="006E45F2" w:rsidRPr="00A1115A" w:rsidRDefault="006E45F2" w:rsidP="00C617B8">
            <w:pPr>
              <w:pStyle w:val="TAC"/>
            </w:pPr>
          </w:p>
        </w:tc>
        <w:tc>
          <w:tcPr>
            <w:tcW w:w="320" w:type="pct"/>
          </w:tcPr>
          <w:p w14:paraId="4FFE8AD4" w14:textId="77777777" w:rsidR="006E45F2" w:rsidRPr="00A1115A" w:rsidRDefault="006E45F2" w:rsidP="00C617B8">
            <w:pPr>
              <w:pStyle w:val="TAC"/>
            </w:pPr>
            <w:r w:rsidRPr="00A1115A">
              <w:rPr>
                <w:rFonts w:cs="Arial"/>
              </w:rPr>
              <w:t>30</w:t>
            </w:r>
          </w:p>
        </w:tc>
        <w:tc>
          <w:tcPr>
            <w:tcW w:w="320" w:type="pct"/>
          </w:tcPr>
          <w:p w14:paraId="7320BBC2" w14:textId="77777777" w:rsidR="006E45F2" w:rsidRPr="00A1115A" w:rsidRDefault="006E45F2" w:rsidP="00C617B8">
            <w:pPr>
              <w:pStyle w:val="TAC"/>
            </w:pPr>
          </w:p>
        </w:tc>
        <w:tc>
          <w:tcPr>
            <w:tcW w:w="320" w:type="pct"/>
          </w:tcPr>
          <w:p w14:paraId="49CFEC06" w14:textId="77777777" w:rsidR="006E45F2" w:rsidRPr="00A1115A" w:rsidRDefault="006E45F2" w:rsidP="00C617B8">
            <w:pPr>
              <w:pStyle w:val="TAC"/>
            </w:pPr>
            <w:r w:rsidRPr="00A1115A">
              <w:rPr>
                <w:rFonts w:cs="Arial"/>
                <w:szCs w:val="18"/>
              </w:rPr>
              <w:t>-96.1</w:t>
            </w:r>
          </w:p>
        </w:tc>
        <w:tc>
          <w:tcPr>
            <w:tcW w:w="352" w:type="pct"/>
            <w:shd w:val="clear" w:color="auto" w:fill="auto"/>
          </w:tcPr>
          <w:p w14:paraId="489E8768" w14:textId="77777777" w:rsidR="006E45F2" w:rsidRPr="00A1115A" w:rsidRDefault="006E45F2" w:rsidP="00C617B8">
            <w:pPr>
              <w:pStyle w:val="TAC"/>
            </w:pPr>
            <w:r w:rsidRPr="00A1115A">
              <w:rPr>
                <w:rFonts w:cs="Arial"/>
                <w:szCs w:val="18"/>
              </w:rPr>
              <w:t>-94.1</w:t>
            </w:r>
          </w:p>
        </w:tc>
        <w:tc>
          <w:tcPr>
            <w:tcW w:w="350" w:type="pct"/>
            <w:shd w:val="clear" w:color="auto" w:fill="auto"/>
          </w:tcPr>
          <w:p w14:paraId="04BD89D6" w14:textId="77777777" w:rsidR="006E45F2" w:rsidRPr="00A1115A" w:rsidRDefault="006E45F2" w:rsidP="00C617B8">
            <w:pPr>
              <w:pStyle w:val="TAC"/>
            </w:pPr>
            <w:r w:rsidRPr="00A1115A">
              <w:t>-92.9</w:t>
            </w:r>
          </w:p>
        </w:tc>
        <w:tc>
          <w:tcPr>
            <w:tcW w:w="306" w:type="pct"/>
            <w:shd w:val="clear" w:color="auto" w:fill="auto"/>
          </w:tcPr>
          <w:p w14:paraId="765D7D2D" w14:textId="77777777" w:rsidR="006E45F2" w:rsidRPr="00A1115A" w:rsidRDefault="006E45F2" w:rsidP="00C617B8">
            <w:pPr>
              <w:pStyle w:val="TAC"/>
            </w:pPr>
          </w:p>
        </w:tc>
        <w:tc>
          <w:tcPr>
            <w:tcW w:w="340" w:type="pct"/>
            <w:shd w:val="clear" w:color="auto" w:fill="auto"/>
          </w:tcPr>
          <w:p w14:paraId="7B982E84" w14:textId="77777777" w:rsidR="006E45F2" w:rsidRPr="00A1115A" w:rsidRDefault="006E45F2" w:rsidP="00C617B8">
            <w:pPr>
              <w:pStyle w:val="TAC"/>
            </w:pPr>
          </w:p>
        </w:tc>
        <w:tc>
          <w:tcPr>
            <w:tcW w:w="350" w:type="pct"/>
            <w:shd w:val="clear" w:color="auto" w:fill="auto"/>
          </w:tcPr>
          <w:p w14:paraId="183D71DF" w14:textId="77777777" w:rsidR="006E45F2" w:rsidRPr="00A1115A" w:rsidRDefault="006E45F2" w:rsidP="00C617B8">
            <w:pPr>
              <w:pStyle w:val="TAC"/>
            </w:pPr>
            <w:r w:rsidRPr="00A1115A">
              <w:t>-89.7</w:t>
            </w:r>
          </w:p>
        </w:tc>
        <w:tc>
          <w:tcPr>
            <w:tcW w:w="350" w:type="pct"/>
          </w:tcPr>
          <w:p w14:paraId="08462B7E" w14:textId="3BB423D2" w:rsidR="006E45F2" w:rsidRPr="00A1115A" w:rsidRDefault="006E45F2" w:rsidP="00C617B8">
            <w:pPr>
              <w:pStyle w:val="TAC"/>
            </w:pPr>
            <w:r w:rsidRPr="00A1115A">
              <w:t>-88.7</w:t>
            </w:r>
          </w:p>
        </w:tc>
        <w:tc>
          <w:tcPr>
            <w:tcW w:w="306" w:type="pct"/>
            <w:shd w:val="clear" w:color="auto" w:fill="auto"/>
          </w:tcPr>
          <w:p w14:paraId="06FF2C16" w14:textId="095BEBA3" w:rsidR="006E45F2" w:rsidRPr="00A1115A" w:rsidRDefault="006E45F2" w:rsidP="00C617B8">
            <w:pPr>
              <w:pStyle w:val="TAC"/>
            </w:pPr>
            <w:r w:rsidRPr="00A1115A">
              <w:t>-87.9</w:t>
            </w:r>
          </w:p>
        </w:tc>
        <w:tc>
          <w:tcPr>
            <w:tcW w:w="306" w:type="pct"/>
          </w:tcPr>
          <w:p w14:paraId="064AFB06" w14:textId="07B1FC96" w:rsidR="006E45F2" w:rsidRPr="00A1115A" w:rsidRDefault="006E45F2" w:rsidP="00C617B8">
            <w:pPr>
              <w:pStyle w:val="TAC"/>
            </w:pPr>
            <w:r w:rsidRPr="00A1115A">
              <w:t>-87.2</w:t>
            </w:r>
          </w:p>
        </w:tc>
        <w:tc>
          <w:tcPr>
            <w:tcW w:w="350" w:type="pct"/>
          </w:tcPr>
          <w:p w14:paraId="058CBD0C" w14:textId="23F9A1B6" w:rsidR="006E45F2" w:rsidRPr="00A1115A" w:rsidRDefault="006E45F2" w:rsidP="00C617B8">
            <w:pPr>
              <w:pStyle w:val="TAC"/>
            </w:pPr>
            <w:r w:rsidRPr="00A1115A">
              <w:t>-86.6</w:t>
            </w:r>
          </w:p>
        </w:tc>
        <w:tc>
          <w:tcPr>
            <w:tcW w:w="306" w:type="pct"/>
          </w:tcPr>
          <w:p w14:paraId="033D1AC1" w14:textId="11D492E2" w:rsidR="006E45F2" w:rsidRPr="00A1115A" w:rsidRDefault="006E45F2" w:rsidP="00C617B8">
            <w:pPr>
              <w:pStyle w:val="TAC"/>
            </w:pPr>
            <w:r w:rsidRPr="00A1115A">
              <w:t>-86.1</w:t>
            </w:r>
          </w:p>
        </w:tc>
        <w:tc>
          <w:tcPr>
            <w:tcW w:w="402" w:type="pct"/>
          </w:tcPr>
          <w:p w14:paraId="5A3803BA" w14:textId="460D02DB" w:rsidR="006E45F2" w:rsidRPr="00A1115A" w:rsidRDefault="006E45F2" w:rsidP="00C617B8">
            <w:pPr>
              <w:pStyle w:val="TAC"/>
            </w:pPr>
            <w:r w:rsidRPr="00A1115A">
              <w:t>-85.6</w:t>
            </w:r>
          </w:p>
        </w:tc>
      </w:tr>
      <w:tr w:rsidR="006E45F2" w:rsidRPr="00A1115A" w14:paraId="7B54FD46" w14:textId="77777777" w:rsidTr="00C617B8">
        <w:trPr>
          <w:trHeight w:val="187"/>
          <w:jc w:val="center"/>
        </w:trPr>
        <w:tc>
          <w:tcPr>
            <w:tcW w:w="320" w:type="pct"/>
            <w:vMerge/>
          </w:tcPr>
          <w:p w14:paraId="729D68A9" w14:textId="77777777" w:rsidR="006E45F2" w:rsidRPr="00A1115A" w:rsidRDefault="006E45F2" w:rsidP="00C617B8">
            <w:pPr>
              <w:pStyle w:val="TAC"/>
            </w:pPr>
          </w:p>
        </w:tc>
        <w:tc>
          <w:tcPr>
            <w:tcW w:w="320" w:type="pct"/>
          </w:tcPr>
          <w:p w14:paraId="1BC50E56" w14:textId="77777777" w:rsidR="006E45F2" w:rsidRPr="00A1115A" w:rsidRDefault="006E45F2" w:rsidP="00C617B8">
            <w:pPr>
              <w:pStyle w:val="TAC"/>
            </w:pPr>
            <w:r w:rsidRPr="00A1115A">
              <w:rPr>
                <w:rFonts w:cs="Arial"/>
              </w:rPr>
              <w:t>60</w:t>
            </w:r>
          </w:p>
        </w:tc>
        <w:tc>
          <w:tcPr>
            <w:tcW w:w="320" w:type="pct"/>
          </w:tcPr>
          <w:p w14:paraId="71C3C54B" w14:textId="77777777" w:rsidR="006E45F2" w:rsidRPr="00A1115A" w:rsidRDefault="006E45F2" w:rsidP="00C617B8">
            <w:pPr>
              <w:pStyle w:val="TAC"/>
            </w:pPr>
          </w:p>
        </w:tc>
        <w:tc>
          <w:tcPr>
            <w:tcW w:w="320" w:type="pct"/>
          </w:tcPr>
          <w:p w14:paraId="7E74B618" w14:textId="77777777" w:rsidR="006E45F2" w:rsidRPr="00A1115A" w:rsidRDefault="006E45F2" w:rsidP="00C617B8">
            <w:pPr>
              <w:pStyle w:val="TAC"/>
            </w:pPr>
            <w:r w:rsidRPr="00A1115A">
              <w:rPr>
                <w:lang w:eastAsia="zh-CN"/>
              </w:rPr>
              <w:t>-96.5</w:t>
            </w:r>
          </w:p>
        </w:tc>
        <w:tc>
          <w:tcPr>
            <w:tcW w:w="352" w:type="pct"/>
            <w:shd w:val="clear" w:color="auto" w:fill="auto"/>
          </w:tcPr>
          <w:p w14:paraId="5E7AADA1" w14:textId="77777777" w:rsidR="006E45F2" w:rsidRPr="00A1115A" w:rsidRDefault="006E45F2" w:rsidP="00C617B8">
            <w:pPr>
              <w:pStyle w:val="TAC"/>
            </w:pPr>
            <w:r w:rsidRPr="00A1115A">
              <w:rPr>
                <w:rFonts w:cs="Arial"/>
                <w:szCs w:val="18"/>
              </w:rPr>
              <w:t>-94.4</w:t>
            </w:r>
          </w:p>
        </w:tc>
        <w:tc>
          <w:tcPr>
            <w:tcW w:w="350" w:type="pct"/>
            <w:shd w:val="clear" w:color="auto" w:fill="auto"/>
          </w:tcPr>
          <w:p w14:paraId="2363DD85" w14:textId="77777777" w:rsidR="006E45F2" w:rsidRPr="00A1115A" w:rsidRDefault="006E45F2" w:rsidP="00C617B8">
            <w:pPr>
              <w:pStyle w:val="TAC"/>
            </w:pPr>
            <w:r w:rsidRPr="00A1115A">
              <w:t>-93.1</w:t>
            </w:r>
          </w:p>
        </w:tc>
        <w:tc>
          <w:tcPr>
            <w:tcW w:w="306" w:type="pct"/>
            <w:shd w:val="clear" w:color="auto" w:fill="auto"/>
          </w:tcPr>
          <w:p w14:paraId="4935FD99" w14:textId="77777777" w:rsidR="006E45F2" w:rsidRPr="00A1115A" w:rsidRDefault="006E45F2" w:rsidP="00C617B8">
            <w:pPr>
              <w:pStyle w:val="TAC"/>
            </w:pPr>
          </w:p>
        </w:tc>
        <w:tc>
          <w:tcPr>
            <w:tcW w:w="340" w:type="pct"/>
            <w:shd w:val="clear" w:color="auto" w:fill="auto"/>
          </w:tcPr>
          <w:p w14:paraId="374EBEF5" w14:textId="77777777" w:rsidR="006E45F2" w:rsidRPr="00A1115A" w:rsidRDefault="006E45F2" w:rsidP="00C617B8">
            <w:pPr>
              <w:pStyle w:val="TAC"/>
            </w:pPr>
          </w:p>
        </w:tc>
        <w:tc>
          <w:tcPr>
            <w:tcW w:w="350" w:type="pct"/>
            <w:shd w:val="clear" w:color="auto" w:fill="auto"/>
          </w:tcPr>
          <w:p w14:paraId="630097D1" w14:textId="77777777" w:rsidR="006E45F2" w:rsidRPr="00A1115A" w:rsidRDefault="006E45F2" w:rsidP="00C617B8">
            <w:pPr>
              <w:pStyle w:val="TAC"/>
            </w:pPr>
            <w:r w:rsidRPr="00A1115A">
              <w:t>-89.9</w:t>
            </w:r>
          </w:p>
        </w:tc>
        <w:tc>
          <w:tcPr>
            <w:tcW w:w="350" w:type="pct"/>
          </w:tcPr>
          <w:p w14:paraId="28CD0C76" w14:textId="08CF0769" w:rsidR="006E45F2" w:rsidRPr="00A1115A" w:rsidRDefault="006E45F2" w:rsidP="00C617B8">
            <w:pPr>
              <w:pStyle w:val="TAC"/>
            </w:pPr>
            <w:r w:rsidRPr="00A1115A">
              <w:t>-88.8</w:t>
            </w:r>
          </w:p>
        </w:tc>
        <w:tc>
          <w:tcPr>
            <w:tcW w:w="306" w:type="pct"/>
            <w:shd w:val="clear" w:color="auto" w:fill="auto"/>
          </w:tcPr>
          <w:p w14:paraId="5D63D50B" w14:textId="266B914D" w:rsidR="006E45F2" w:rsidRPr="00A1115A" w:rsidRDefault="006E45F2" w:rsidP="00C617B8">
            <w:pPr>
              <w:pStyle w:val="TAC"/>
            </w:pPr>
            <w:r w:rsidRPr="00A1115A">
              <w:t>-88.0</w:t>
            </w:r>
          </w:p>
        </w:tc>
        <w:tc>
          <w:tcPr>
            <w:tcW w:w="306" w:type="pct"/>
          </w:tcPr>
          <w:p w14:paraId="59F10074" w14:textId="5233B027" w:rsidR="006E45F2" w:rsidRPr="00A1115A" w:rsidRDefault="006E45F2" w:rsidP="00C617B8">
            <w:pPr>
              <w:pStyle w:val="TAC"/>
            </w:pPr>
            <w:r w:rsidRPr="00A1115A">
              <w:t>-87.3</w:t>
            </w:r>
          </w:p>
        </w:tc>
        <w:tc>
          <w:tcPr>
            <w:tcW w:w="350" w:type="pct"/>
          </w:tcPr>
          <w:p w14:paraId="0DAB4CD8" w14:textId="3ABD78EB" w:rsidR="006E45F2" w:rsidRPr="00A1115A" w:rsidRDefault="006E45F2" w:rsidP="00C617B8">
            <w:pPr>
              <w:pStyle w:val="TAC"/>
            </w:pPr>
            <w:r w:rsidRPr="00A1115A">
              <w:t>-86.7</w:t>
            </w:r>
          </w:p>
        </w:tc>
        <w:tc>
          <w:tcPr>
            <w:tcW w:w="306" w:type="pct"/>
          </w:tcPr>
          <w:p w14:paraId="7FAFA0C1" w14:textId="2313B4D5" w:rsidR="006E45F2" w:rsidRPr="00A1115A" w:rsidRDefault="006E45F2" w:rsidP="00C617B8">
            <w:pPr>
              <w:pStyle w:val="TAC"/>
            </w:pPr>
            <w:r w:rsidRPr="00A1115A">
              <w:t>-86.2</w:t>
            </w:r>
          </w:p>
        </w:tc>
        <w:tc>
          <w:tcPr>
            <w:tcW w:w="402" w:type="pct"/>
          </w:tcPr>
          <w:p w14:paraId="0FB7055A" w14:textId="7C335D3A" w:rsidR="006E45F2" w:rsidRPr="00A1115A" w:rsidRDefault="006E45F2" w:rsidP="00C617B8">
            <w:pPr>
              <w:pStyle w:val="TAC"/>
            </w:pPr>
            <w:r w:rsidRPr="00A1115A">
              <w:t>-85.7</w:t>
            </w:r>
          </w:p>
        </w:tc>
      </w:tr>
      <w:tr w:rsidR="006E45F2" w:rsidRPr="00A1115A" w14:paraId="1595D0AF" w14:textId="77777777" w:rsidTr="00C617B8">
        <w:trPr>
          <w:trHeight w:val="187"/>
          <w:jc w:val="center"/>
        </w:trPr>
        <w:tc>
          <w:tcPr>
            <w:tcW w:w="320" w:type="pct"/>
            <w:vMerge w:val="restart"/>
          </w:tcPr>
          <w:p w14:paraId="06854D63" w14:textId="1AC99275" w:rsidR="006E45F2" w:rsidRPr="00A1115A" w:rsidRDefault="006E45F2" w:rsidP="00C617B8">
            <w:pPr>
              <w:pStyle w:val="TAC"/>
            </w:pPr>
            <w:r>
              <w:rPr>
                <w:lang w:val="fi-FI" w:eastAsia="zh-CN"/>
              </w:rPr>
              <w:t xml:space="preserve">Band </w:t>
            </w:r>
            <w:proofErr w:type="spellStart"/>
            <w:r>
              <w:rPr>
                <w:lang w:val="fi-FI" w:eastAsia="zh-CN"/>
              </w:rPr>
              <w:t>group</w:t>
            </w:r>
            <w:proofErr w:type="spellEnd"/>
            <w:r>
              <w:rPr>
                <w:lang w:val="fi-FI" w:eastAsia="zh-CN"/>
              </w:rPr>
              <w:t xml:space="preserve"> </w:t>
            </w:r>
            <w:r w:rsidR="00EB1A31">
              <w:rPr>
                <w:lang w:val="fi-FI" w:eastAsia="zh-CN"/>
              </w:rPr>
              <w:t>3</w:t>
            </w:r>
          </w:p>
        </w:tc>
        <w:tc>
          <w:tcPr>
            <w:tcW w:w="320" w:type="pct"/>
          </w:tcPr>
          <w:p w14:paraId="42F67242" w14:textId="77777777" w:rsidR="006E45F2" w:rsidRPr="00A1115A" w:rsidRDefault="006E45F2" w:rsidP="00C617B8">
            <w:pPr>
              <w:pStyle w:val="TAC"/>
              <w:rPr>
                <w:rFonts w:cs="Arial"/>
              </w:rPr>
            </w:pPr>
            <w:r w:rsidRPr="00A1115A">
              <w:t>15</w:t>
            </w:r>
          </w:p>
        </w:tc>
        <w:tc>
          <w:tcPr>
            <w:tcW w:w="320" w:type="pct"/>
          </w:tcPr>
          <w:p w14:paraId="038A16A9" w14:textId="77777777" w:rsidR="006E45F2" w:rsidRPr="00A1115A" w:rsidRDefault="006E45F2" w:rsidP="00C617B8">
            <w:pPr>
              <w:pStyle w:val="TAC"/>
            </w:pPr>
            <w:r w:rsidRPr="00A1115A">
              <w:rPr>
                <w:rFonts w:cs="Arial"/>
                <w:szCs w:val="18"/>
              </w:rPr>
              <w:t>-99.5</w:t>
            </w:r>
          </w:p>
        </w:tc>
        <w:tc>
          <w:tcPr>
            <w:tcW w:w="320" w:type="pct"/>
          </w:tcPr>
          <w:p w14:paraId="63940C36" w14:textId="77777777" w:rsidR="006E45F2" w:rsidRPr="00A1115A" w:rsidRDefault="006E45F2" w:rsidP="00C617B8">
            <w:pPr>
              <w:pStyle w:val="TAC"/>
              <w:rPr>
                <w:lang w:eastAsia="zh-CN"/>
              </w:rPr>
            </w:pPr>
            <w:r w:rsidRPr="00A1115A">
              <w:rPr>
                <w:rFonts w:cs="Arial"/>
                <w:szCs w:val="18"/>
              </w:rPr>
              <w:t>-96.3</w:t>
            </w:r>
          </w:p>
        </w:tc>
        <w:tc>
          <w:tcPr>
            <w:tcW w:w="352" w:type="pct"/>
            <w:shd w:val="clear" w:color="auto" w:fill="auto"/>
          </w:tcPr>
          <w:p w14:paraId="41A56403" w14:textId="77777777" w:rsidR="006E45F2" w:rsidRPr="00A1115A" w:rsidRDefault="006E45F2" w:rsidP="00C617B8">
            <w:pPr>
              <w:pStyle w:val="TAC"/>
              <w:rPr>
                <w:rFonts w:cs="Arial"/>
                <w:szCs w:val="18"/>
              </w:rPr>
            </w:pPr>
            <w:r w:rsidRPr="00A1115A">
              <w:rPr>
                <w:rFonts w:cs="Arial"/>
                <w:szCs w:val="18"/>
              </w:rPr>
              <w:t>-94.5</w:t>
            </w:r>
          </w:p>
        </w:tc>
        <w:tc>
          <w:tcPr>
            <w:tcW w:w="350" w:type="pct"/>
            <w:shd w:val="clear" w:color="auto" w:fill="auto"/>
          </w:tcPr>
          <w:p w14:paraId="00FA8C41" w14:textId="77777777" w:rsidR="006E45F2" w:rsidRPr="00A1115A" w:rsidRDefault="006E45F2" w:rsidP="00C617B8">
            <w:pPr>
              <w:pStyle w:val="TAC"/>
            </w:pPr>
            <w:r w:rsidRPr="00A1115A">
              <w:rPr>
                <w:rFonts w:cs="Arial"/>
                <w:szCs w:val="18"/>
              </w:rPr>
              <w:t>-93.3</w:t>
            </w:r>
          </w:p>
        </w:tc>
        <w:tc>
          <w:tcPr>
            <w:tcW w:w="306" w:type="pct"/>
            <w:shd w:val="clear" w:color="auto" w:fill="auto"/>
          </w:tcPr>
          <w:p w14:paraId="26E33FD4" w14:textId="77777777" w:rsidR="006E45F2" w:rsidRPr="00A1115A" w:rsidRDefault="006E45F2" w:rsidP="00C617B8">
            <w:pPr>
              <w:pStyle w:val="TAC"/>
            </w:pPr>
          </w:p>
        </w:tc>
        <w:tc>
          <w:tcPr>
            <w:tcW w:w="340" w:type="pct"/>
            <w:shd w:val="clear" w:color="auto" w:fill="auto"/>
          </w:tcPr>
          <w:p w14:paraId="771473EB" w14:textId="77777777" w:rsidR="006E45F2" w:rsidRPr="00A1115A" w:rsidRDefault="006E45F2" w:rsidP="00C617B8">
            <w:pPr>
              <w:pStyle w:val="TAC"/>
            </w:pPr>
          </w:p>
        </w:tc>
        <w:tc>
          <w:tcPr>
            <w:tcW w:w="350" w:type="pct"/>
            <w:shd w:val="clear" w:color="auto" w:fill="auto"/>
          </w:tcPr>
          <w:p w14:paraId="66AFE3C9" w14:textId="77777777" w:rsidR="006E45F2" w:rsidRPr="00A1115A" w:rsidRDefault="006E45F2" w:rsidP="00C617B8">
            <w:pPr>
              <w:pStyle w:val="TAC"/>
            </w:pPr>
          </w:p>
        </w:tc>
        <w:tc>
          <w:tcPr>
            <w:tcW w:w="350" w:type="pct"/>
          </w:tcPr>
          <w:p w14:paraId="04C27D59" w14:textId="77777777" w:rsidR="006E45F2" w:rsidRPr="00A1115A" w:rsidRDefault="006E45F2" w:rsidP="00C617B8">
            <w:pPr>
              <w:pStyle w:val="TAC"/>
            </w:pPr>
            <w:r w:rsidRPr="00A1115A">
              <w:t>-89.2</w:t>
            </w:r>
          </w:p>
        </w:tc>
        <w:tc>
          <w:tcPr>
            <w:tcW w:w="306" w:type="pct"/>
            <w:shd w:val="clear" w:color="auto" w:fill="auto"/>
          </w:tcPr>
          <w:p w14:paraId="344F8551" w14:textId="77777777" w:rsidR="006E45F2" w:rsidRPr="00A1115A" w:rsidRDefault="006E45F2" w:rsidP="00C617B8">
            <w:pPr>
              <w:pStyle w:val="TAC"/>
            </w:pPr>
          </w:p>
        </w:tc>
        <w:tc>
          <w:tcPr>
            <w:tcW w:w="306" w:type="pct"/>
          </w:tcPr>
          <w:p w14:paraId="69BA40ED" w14:textId="77777777" w:rsidR="006E45F2" w:rsidRPr="00A1115A" w:rsidRDefault="006E45F2" w:rsidP="00C617B8">
            <w:pPr>
              <w:pStyle w:val="TAC"/>
            </w:pPr>
          </w:p>
        </w:tc>
        <w:tc>
          <w:tcPr>
            <w:tcW w:w="350" w:type="pct"/>
          </w:tcPr>
          <w:p w14:paraId="2959AF66" w14:textId="77777777" w:rsidR="006E45F2" w:rsidRPr="00A1115A" w:rsidRDefault="006E45F2" w:rsidP="00C617B8">
            <w:pPr>
              <w:pStyle w:val="TAC"/>
            </w:pPr>
          </w:p>
        </w:tc>
        <w:tc>
          <w:tcPr>
            <w:tcW w:w="306" w:type="pct"/>
          </w:tcPr>
          <w:p w14:paraId="70AA93B9" w14:textId="77777777" w:rsidR="006E45F2" w:rsidRPr="00A1115A" w:rsidRDefault="006E45F2" w:rsidP="00C617B8">
            <w:pPr>
              <w:pStyle w:val="TAC"/>
            </w:pPr>
          </w:p>
        </w:tc>
        <w:tc>
          <w:tcPr>
            <w:tcW w:w="402" w:type="pct"/>
          </w:tcPr>
          <w:p w14:paraId="5AF21ED6" w14:textId="77777777" w:rsidR="006E45F2" w:rsidRPr="00A1115A" w:rsidRDefault="006E45F2" w:rsidP="00C617B8">
            <w:pPr>
              <w:pStyle w:val="TAC"/>
            </w:pPr>
          </w:p>
        </w:tc>
      </w:tr>
      <w:tr w:rsidR="006E45F2" w:rsidRPr="00A1115A" w14:paraId="460BC959" w14:textId="77777777" w:rsidTr="00C617B8">
        <w:trPr>
          <w:trHeight w:val="187"/>
          <w:jc w:val="center"/>
        </w:trPr>
        <w:tc>
          <w:tcPr>
            <w:tcW w:w="320" w:type="pct"/>
            <w:vMerge/>
          </w:tcPr>
          <w:p w14:paraId="2F73945B" w14:textId="77777777" w:rsidR="006E45F2" w:rsidRPr="00A1115A" w:rsidRDefault="006E45F2" w:rsidP="00C617B8">
            <w:pPr>
              <w:pStyle w:val="TAC"/>
            </w:pPr>
          </w:p>
        </w:tc>
        <w:tc>
          <w:tcPr>
            <w:tcW w:w="320" w:type="pct"/>
          </w:tcPr>
          <w:p w14:paraId="000F252E" w14:textId="77777777" w:rsidR="006E45F2" w:rsidRPr="00A1115A" w:rsidRDefault="006E45F2" w:rsidP="00C617B8">
            <w:pPr>
              <w:pStyle w:val="TAC"/>
              <w:rPr>
                <w:rFonts w:cs="Arial"/>
              </w:rPr>
            </w:pPr>
            <w:r w:rsidRPr="00A1115A">
              <w:t>30</w:t>
            </w:r>
          </w:p>
        </w:tc>
        <w:tc>
          <w:tcPr>
            <w:tcW w:w="320" w:type="pct"/>
          </w:tcPr>
          <w:p w14:paraId="6011F913" w14:textId="77777777" w:rsidR="006E45F2" w:rsidRPr="00A1115A" w:rsidRDefault="006E45F2" w:rsidP="00C617B8">
            <w:pPr>
              <w:pStyle w:val="TAC"/>
            </w:pPr>
          </w:p>
        </w:tc>
        <w:tc>
          <w:tcPr>
            <w:tcW w:w="320" w:type="pct"/>
          </w:tcPr>
          <w:p w14:paraId="2C8D43EB" w14:textId="77777777" w:rsidR="006E45F2" w:rsidRPr="00A1115A" w:rsidRDefault="006E45F2" w:rsidP="00C617B8">
            <w:pPr>
              <w:pStyle w:val="TAC"/>
              <w:rPr>
                <w:lang w:eastAsia="zh-CN"/>
              </w:rPr>
            </w:pPr>
            <w:r w:rsidRPr="00A1115A">
              <w:rPr>
                <w:rFonts w:cs="Arial"/>
                <w:szCs w:val="18"/>
              </w:rPr>
              <w:t>-96.6</w:t>
            </w:r>
          </w:p>
        </w:tc>
        <w:tc>
          <w:tcPr>
            <w:tcW w:w="352" w:type="pct"/>
            <w:shd w:val="clear" w:color="auto" w:fill="auto"/>
          </w:tcPr>
          <w:p w14:paraId="427352B5" w14:textId="77777777" w:rsidR="006E45F2" w:rsidRPr="00A1115A" w:rsidRDefault="006E45F2" w:rsidP="00C617B8">
            <w:pPr>
              <w:pStyle w:val="TAC"/>
              <w:rPr>
                <w:rFonts w:cs="Arial"/>
                <w:szCs w:val="18"/>
              </w:rPr>
            </w:pPr>
            <w:r w:rsidRPr="00A1115A">
              <w:rPr>
                <w:rFonts w:cs="Arial"/>
                <w:szCs w:val="18"/>
              </w:rPr>
              <w:t>-94.6</w:t>
            </w:r>
          </w:p>
        </w:tc>
        <w:tc>
          <w:tcPr>
            <w:tcW w:w="350" w:type="pct"/>
            <w:shd w:val="clear" w:color="auto" w:fill="auto"/>
          </w:tcPr>
          <w:p w14:paraId="5D38B667" w14:textId="77777777" w:rsidR="006E45F2" w:rsidRPr="00A1115A" w:rsidRDefault="006E45F2" w:rsidP="00C617B8">
            <w:pPr>
              <w:pStyle w:val="TAC"/>
            </w:pPr>
            <w:r w:rsidRPr="00A1115A">
              <w:rPr>
                <w:rFonts w:cs="Arial"/>
                <w:szCs w:val="18"/>
              </w:rPr>
              <w:t>-93.5</w:t>
            </w:r>
          </w:p>
        </w:tc>
        <w:tc>
          <w:tcPr>
            <w:tcW w:w="306" w:type="pct"/>
            <w:shd w:val="clear" w:color="auto" w:fill="auto"/>
          </w:tcPr>
          <w:p w14:paraId="63BA86A6" w14:textId="77777777" w:rsidR="006E45F2" w:rsidRPr="00A1115A" w:rsidRDefault="006E45F2" w:rsidP="00C617B8">
            <w:pPr>
              <w:pStyle w:val="TAC"/>
            </w:pPr>
          </w:p>
        </w:tc>
        <w:tc>
          <w:tcPr>
            <w:tcW w:w="340" w:type="pct"/>
            <w:shd w:val="clear" w:color="auto" w:fill="auto"/>
          </w:tcPr>
          <w:p w14:paraId="05CC8A77" w14:textId="77777777" w:rsidR="006E45F2" w:rsidRPr="00A1115A" w:rsidRDefault="006E45F2" w:rsidP="00C617B8">
            <w:pPr>
              <w:pStyle w:val="TAC"/>
            </w:pPr>
          </w:p>
        </w:tc>
        <w:tc>
          <w:tcPr>
            <w:tcW w:w="350" w:type="pct"/>
            <w:shd w:val="clear" w:color="auto" w:fill="auto"/>
          </w:tcPr>
          <w:p w14:paraId="12E8A9E3" w14:textId="77777777" w:rsidR="006E45F2" w:rsidRPr="00A1115A" w:rsidRDefault="006E45F2" w:rsidP="00C617B8">
            <w:pPr>
              <w:pStyle w:val="TAC"/>
            </w:pPr>
          </w:p>
        </w:tc>
        <w:tc>
          <w:tcPr>
            <w:tcW w:w="350" w:type="pct"/>
          </w:tcPr>
          <w:p w14:paraId="02CA14DA" w14:textId="77777777" w:rsidR="006E45F2" w:rsidRPr="00A1115A" w:rsidRDefault="006E45F2" w:rsidP="00C617B8">
            <w:pPr>
              <w:pStyle w:val="TAC"/>
            </w:pPr>
            <w:r w:rsidRPr="00A1115A">
              <w:t>-89.3</w:t>
            </w:r>
          </w:p>
        </w:tc>
        <w:tc>
          <w:tcPr>
            <w:tcW w:w="306" w:type="pct"/>
            <w:shd w:val="clear" w:color="auto" w:fill="auto"/>
          </w:tcPr>
          <w:p w14:paraId="1D8EA931" w14:textId="77777777" w:rsidR="006E45F2" w:rsidRPr="00A1115A" w:rsidRDefault="006E45F2" w:rsidP="00C617B8">
            <w:pPr>
              <w:pStyle w:val="TAC"/>
            </w:pPr>
          </w:p>
        </w:tc>
        <w:tc>
          <w:tcPr>
            <w:tcW w:w="306" w:type="pct"/>
          </w:tcPr>
          <w:p w14:paraId="04FD86E9" w14:textId="77777777" w:rsidR="006E45F2" w:rsidRPr="00A1115A" w:rsidRDefault="006E45F2" w:rsidP="00C617B8">
            <w:pPr>
              <w:pStyle w:val="TAC"/>
            </w:pPr>
          </w:p>
        </w:tc>
        <w:tc>
          <w:tcPr>
            <w:tcW w:w="350" w:type="pct"/>
          </w:tcPr>
          <w:p w14:paraId="0D2D556A" w14:textId="77777777" w:rsidR="006E45F2" w:rsidRPr="00A1115A" w:rsidRDefault="006E45F2" w:rsidP="00C617B8">
            <w:pPr>
              <w:pStyle w:val="TAC"/>
            </w:pPr>
          </w:p>
        </w:tc>
        <w:tc>
          <w:tcPr>
            <w:tcW w:w="306" w:type="pct"/>
          </w:tcPr>
          <w:p w14:paraId="1F3282E6" w14:textId="77777777" w:rsidR="006E45F2" w:rsidRPr="00A1115A" w:rsidRDefault="006E45F2" w:rsidP="00C617B8">
            <w:pPr>
              <w:pStyle w:val="TAC"/>
            </w:pPr>
          </w:p>
        </w:tc>
        <w:tc>
          <w:tcPr>
            <w:tcW w:w="402" w:type="pct"/>
          </w:tcPr>
          <w:p w14:paraId="6FD47EA7" w14:textId="77777777" w:rsidR="006E45F2" w:rsidRPr="00A1115A" w:rsidRDefault="006E45F2" w:rsidP="00C617B8">
            <w:pPr>
              <w:pStyle w:val="TAC"/>
            </w:pPr>
          </w:p>
        </w:tc>
      </w:tr>
      <w:tr w:rsidR="006E45F2" w:rsidRPr="00A1115A" w14:paraId="75AB3F6C" w14:textId="77777777" w:rsidTr="00C617B8">
        <w:trPr>
          <w:trHeight w:val="187"/>
          <w:jc w:val="center"/>
        </w:trPr>
        <w:tc>
          <w:tcPr>
            <w:tcW w:w="320" w:type="pct"/>
            <w:vMerge/>
          </w:tcPr>
          <w:p w14:paraId="4D383EC3" w14:textId="77777777" w:rsidR="006E45F2" w:rsidRPr="00A1115A" w:rsidRDefault="006E45F2" w:rsidP="00C617B8">
            <w:pPr>
              <w:pStyle w:val="TAC"/>
            </w:pPr>
          </w:p>
        </w:tc>
        <w:tc>
          <w:tcPr>
            <w:tcW w:w="320" w:type="pct"/>
          </w:tcPr>
          <w:p w14:paraId="01CC9A1B" w14:textId="77777777" w:rsidR="006E45F2" w:rsidRPr="00A1115A" w:rsidRDefault="006E45F2" w:rsidP="00C617B8">
            <w:pPr>
              <w:pStyle w:val="TAC"/>
              <w:rPr>
                <w:rFonts w:cs="Arial"/>
              </w:rPr>
            </w:pPr>
            <w:r w:rsidRPr="00A1115A">
              <w:t>60</w:t>
            </w:r>
          </w:p>
        </w:tc>
        <w:tc>
          <w:tcPr>
            <w:tcW w:w="320" w:type="pct"/>
          </w:tcPr>
          <w:p w14:paraId="2140BA6E" w14:textId="77777777" w:rsidR="006E45F2" w:rsidRPr="00A1115A" w:rsidRDefault="006E45F2" w:rsidP="00C617B8">
            <w:pPr>
              <w:pStyle w:val="TAC"/>
            </w:pPr>
          </w:p>
        </w:tc>
        <w:tc>
          <w:tcPr>
            <w:tcW w:w="320" w:type="pct"/>
          </w:tcPr>
          <w:p w14:paraId="4B3CBF6A" w14:textId="77777777" w:rsidR="006E45F2" w:rsidRPr="00A1115A" w:rsidRDefault="006E45F2" w:rsidP="00C617B8">
            <w:pPr>
              <w:pStyle w:val="TAC"/>
              <w:rPr>
                <w:lang w:eastAsia="zh-CN"/>
              </w:rPr>
            </w:pPr>
            <w:r w:rsidRPr="00A1115A">
              <w:rPr>
                <w:rFonts w:hint="eastAsia"/>
                <w:lang w:eastAsia="zh-CN"/>
              </w:rPr>
              <w:t>-97.0</w:t>
            </w:r>
          </w:p>
        </w:tc>
        <w:tc>
          <w:tcPr>
            <w:tcW w:w="352" w:type="pct"/>
            <w:shd w:val="clear" w:color="auto" w:fill="auto"/>
          </w:tcPr>
          <w:p w14:paraId="748831DA" w14:textId="77777777" w:rsidR="006E45F2" w:rsidRPr="00A1115A" w:rsidRDefault="006E45F2" w:rsidP="00C617B8">
            <w:pPr>
              <w:pStyle w:val="TAC"/>
              <w:rPr>
                <w:rFonts w:cs="Arial"/>
                <w:szCs w:val="18"/>
              </w:rPr>
            </w:pPr>
            <w:r w:rsidRPr="00A1115A">
              <w:rPr>
                <w:rFonts w:cs="Arial"/>
                <w:szCs w:val="18"/>
              </w:rPr>
              <w:t>-94.9</w:t>
            </w:r>
          </w:p>
        </w:tc>
        <w:tc>
          <w:tcPr>
            <w:tcW w:w="350" w:type="pct"/>
            <w:shd w:val="clear" w:color="auto" w:fill="auto"/>
          </w:tcPr>
          <w:p w14:paraId="27ED6B10" w14:textId="77777777" w:rsidR="006E45F2" w:rsidRPr="00A1115A" w:rsidRDefault="006E45F2" w:rsidP="00C617B8">
            <w:pPr>
              <w:pStyle w:val="TAC"/>
            </w:pPr>
            <w:r w:rsidRPr="00A1115A">
              <w:rPr>
                <w:rFonts w:cs="Arial"/>
                <w:szCs w:val="18"/>
              </w:rPr>
              <w:t>-93.7</w:t>
            </w:r>
          </w:p>
        </w:tc>
        <w:tc>
          <w:tcPr>
            <w:tcW w:w="306" w:type="pct"/>
            <w:shd w:val="clear" w:color="auto" w:fill="auto"/>
          </w:tcPr>
          <w:p w14:paraId="5A3109D2" w14:textId="77777777" w:rsidR="006E45F2" w:rsidRPr="00A1115A" w:rsidRDefault="006E45F2" w:rsidP="00C617B8">
            <w:pPr>
              <w:pStyle w:val="TAC"/>
            </w:pPr>
          </w:p>
        </w:tc>
        <w:tc>
          <w:tcPr>
            <w:tcW w:w="340" w:type="pct"/>
            <w:shd w:val="clear" w:color="auto" w:fill="auto"/>
          </w:tcPr>
          <w:p w14:paraId="2652A24B" w14:textId="77777777" w:rsidR="006E45F2" w:rsidRPr="00A1115A" w:rsidRDefault="006E45F2" w:rsidP="00C617B8">
            <w:pPr>
              <w:pStyle w:val="TAC"/>
            </w:pPr>
          </w:p>
        </w:tc>
        <w:tc>
          <w:tcPr>
            <w:tcW w:w="350" w:type="pct"/>
            <w:shd w:val="clear" w:color="auto" w:fill="auto"/>
          </w:tcPr>
          <w:p w14:paraId="4B28EB64" w14:textId="77777777" w:rsidR="006E45F2" w:rsidRPr="00A1115A" w:rsidRDefault="006E45F2" w:rsidP="00C617B8">
            <w:pPr>
              <w:pStyle w:val="TAC"/>
            </w:pPr>
          </w:p>
        </w:tc>
        <w:tc>
          <w:tcPr>
            <w:tcW w:w="350" w:type="pct"/>
          </w:tcPr>
          <w:p w14:paraId="7BDB347D" w14:textId="77777777" w:rsidR="006E45F2" w:rsidRPr="00A1115A" w:rsidRDefault="006E45F2" w:rsidP="00C617B8">
            <w:pPr>
              <w:pStyle w:val="TAC"/>
            </w:pPr>
            <w:r w:rsidRPr="00A1115A">
              <w:t>-89.4</w:t>
            </w:r>
          </w:p>
        </w:tc>
        <w:tc>
          <w:tcPr>
            <w:tcW w:w="306" w:type="pct"/>
            <w:shd w:val="clear" w:color="auto" w:fill="auto"/>
          </w:tcPr>
          <w:p w14:paraId="2379A575" w14:textId="77777777" w:rsidR="006E45F2" w:rsidRPr="00A1115A" w:rsidRDefault="006E45F2" w:rsidP="00C617B8">
            <w:pPr>
              <w:pStyle w:val="TAC"/>
            </w:pPr>
          </w:p>
        </w:tc>
        <w:tc>
          <w:tcPr>
            <w:tcW w:w="306" w:type="pct"/>
          </w:tcPr>
          <w:p w14:paraId="0CCD51B3" w14:textId="77777777" w:rsidR="006E45F2" w:rsidRPr="00A1115A" w:rsidRDefault="006E45F2" w:rsidP="00C617B8">
            <w:pPr>
              <w:pStyle w:val="TAC"/>
            </w:pPr>
          </w:p>
        </w:tc>
        <w:tc>
          <w:tcPr>
            <w:tcW w:w="350" w:type="pct"/>
          </w:tcPr>
          <w:p w14:paraId="3BC3EB7D" w14:textId="77777777" w:rsidR="006E45F2" w:rsidRPr="00A1115A" w:rsidRDefault="006E45F2" w:rsidP="00C617B8">
            <w:pPr>
              <w:pStyle w:val="TAC"/>
            </w:pPr>
          </w:p>
        </w:tc>
        <w:tc>
          <w:tcPr>
            <w:tcW w:w="306" w:type="pct"/>
          </w:tcPr>
          <w:p w14:paraId="662DDB5F" w14:textId="77777777" w:rsidR="006E45F2" w:rsidRPr="00A1115A" w:rsidRDefault="006E45F2" w:rsidP="00C617B8">
            <w:pPr>
              <w:pStyle w:val="TAC"/>
            </w:pPr>
          </w:p>
        </w:tc>
        <w:tc>
          <w:tcPr>
            <w:tcW w:w="402" w:type="pct"/>
          </w:tcPr>
          <w:p w14:paraId="0845B7DD" w14:textId="77777777" w:rsidR="006E45F2" w:rsidRPr="00A1115A" w:rsidRDefault="006E45F2" w:rsidP="00C617B8">
            <w:pPr>
              <w:pStyle w:val="TAC"/>
            </w:pPr>
          </w:p>
        </w:tc>
      </w:tr>
      <w:tr w:rsidR="006E45F2" w:rsidRPr="00A1115A" w14:paraId="27049235" w14:textId="77777777" w:rsidTr="00C617B8">
        <w:trPr>
          <w:trHeight w:val="187"/>
          <w:jc w:val="center"/>
        </w:trPr>
        <w:tc>
          <w:tcPr>
            <w:tcW w:w="320" w:type="pct"/>
            <w:vMerge w:val="restart"/>
          </w:tcPr>
          <w:p w14:paraId="45ACFD88" w14:textId="77777777" w:rsidR="006E45F2" w:rsidRPr="00A1115A" w:rsidRDefault="006E45F2" w:rsidP="00C617B8">
            <w:pPr>
              <w:pStyle w:val="TAC"/>
            </w:pPr>
            <w:r>
              <w:t>Band Group X</w:t>
            </w:r>
          </w:p>
        </w:tc>
        <w:tc>
          <w:tcPr>
            <w:tcW w:w="320" w:type="pct"/>
          </w:tcPr>
          <w:p w14:paraId="18872872" w14:textId="77777777" w:rsidR="006E45F2" w:rsidRPr="00A1115A" w:rsidRDefault="006E45F2" w:rsidP="00C617B8">
            <w:pPr>
              <w:pStyle w:val="TAC"/>
            </w:pPr>
            <w:r w:rsidRPr="00A1115A">
              <w:t>15</w:t>
            </w:r>
          </w:p>
        </w:tc>
        <w:tc>
          <w:tcPr>
            <w:tcW w:w="320" w:type="pct"/>
          </w:tcPr>
          <w:p w14:paraId="14274F52" w14:textId="77777777" w:rsidR="006E45F2" w:rsidRPr="00A1115A" w:rsidRDefault="006E45F2" w:rsidP="00C617B8">
            <w:pPr>
              <w:pStyle w:val="TAC"/>
            </w:pPr>
          </w:p>
        </w:tc>
        <w:tc>
          <w:tcPr>
            <w:tcW w:w="320" w:type="pct"/>
          </w:tcPr>
          <w:p w14:paraId="431AAF37" w14:textId="77777777" w:rsidR="006E45F2" w:rsidRPr="00A1115A" w:rsidRDefault="006E45F2" w:rsidP="00C617B8">
            <w:pPr>
              <w:pStyle w:val="TAC"/>
              <w:rPr>
                <w:lang w:eastAsia="zh-CN"/>
              </w:rPr>
            </w:pPr>
          </w:p>
        </w:tc>
        <w:tc>
          <w:tcPr>
            <w:tcW w:w="352" w:type="pct"/>
            <w:shd w:val="clear" w:color="auto" w:fill="auto"/>
          </w:tcPr>
          <w:p w14:paraId="71C0B42F" w14:textId="77777777" w:rsidR="006E45F2" w:rsidRPr="00A1115A" w:rsidRDefault="006E45F2" w:rsidP="00C617B8">
            <w:pPr>
              <w:pStyle w:val="TAC"/>
              <w:rPr>
                <w:rFonts w:cs="Arial"/>
                <w:szCs w:val="18"/>
              </w:rPr>
            </w:pPr>
          </w:p>
        </w:tc>
        <w:tc>
          <w:tcPr>
            <w:tcW w:w="350" w:type="pct"/>
            <w:shd w:val="clear" w:color="auto" w:fill="auto"/>
          </w:tcPr>
          <w:p w14:paraId="08CD5BCD" w14:textId="77777777" w:rsidR="006E45F2" w:rsidRPr="00A1115A" w:rsidRDefault="006E45F2" w:rsidP="00C617B8">
            <w:pPr>
              <w:pStyle w:val="TAC"/>
              <w:rPr>
                <w:rFonts w:cs="Arial"/>
                <w:szCs w:val="18"/>
              </w:rPr>
            </w:pPr>
          </w:p>
        </w:tc>
        <w:tc>
          <w:tcPr>
            <w:tcW w:w="306" w:type="pct"/>
            <w:shd w:val="clear" w:color="auto" w:fill="auto"/>
          </w:tcPr>
          <w:p w14:paraId="49476A2A" w14:textId="77777777" w:rsidR="006E45F2" w:rsidRPr="00A1115A" w:rsidRDefault="006E45F2" w:rsidP="00C617B8">
            <w:pPr>
              <w:pStyle w:val="TAC"/>
            </w:pPr>
          </w:p>
        </w:tc>
        <w:tc>
          <w:tcPr>
            <w:tcW w:w="340" w:type="pct"/>
            <w:shd w:val="clear" w:color="auto" w:fill="auto"/>
          </w:tcPr>
          <w:p w14:paraId="53C0AAEB" w14:textId="77777777" w:rsidR="006E45F2" w:rsidRPr="00A1115A" w:rsidRDefault="006E45F2" w:rsidP="00C617B8">
            <w:pPr>
              <w:pStyle w:val="TAC"/>
            </w:pPr>
          </w:p>
        </w:tc>
        <w:tc>
          <w:tcPr>
            <w:tcW w:w="350" w:type="pct"/>
            <w:shd w:val="clear" w:color="auto" w:fill="auto"/>
          </w:tcPr>
          <w:p w14:paraId="2169D529" w14:textId="77777777" w:rsidR="006E45F2" w:rsidRPr="00A1115A" w:rsidRDefault="006E45F2" w:rsidP="00C617B8">
            <w:pPr>
              <w:pStyle w:val="TAC"/>
            </w:pPr>
          </w:p>
        </w:tc>
        <w:tc>
          <w:tcPr>
            <w:tcW w:w="350" w:type="pct"/>
          </w:tcPr>
          <w:p w14:paraId="74234CEC" w14:textId="77777777" w:rsidR="006E45F2" w:rsidRPr="00A1115A" w:rsidRDefault="006E45F2" w:rsidP="00C617B8">
            <w:pPr>
              <w:pStyle w:val="TAC"/>
            </w:pPr>
          </w:p>
        </w:tc>
        <w:tc>
          <w:tcPr>
            <w:tcW w:w="306" w:type="pct"/>
            <w:shd w:val="clear" w:color="auto" w:fill="auto"/>
          </w:tcPr>
          <w:p w14:paraId="094B016F" w14:textId="77777777" w:rsidR="006E45F2" w:rsidRPr="00A1115A" w:rsidRDefault="006E45F2" w:rsidP="00C617B8">
            <w:pPr>
              <w:pStyle w:val="TAC"/>
            </w:pPr>
          </w:p>
        </w:tc>
        <w:tc>
          <w:tcPr>
            <w:tcW w:w="306" w:type="pct"/>
          </w:tcPr>
          <w:p w14:paraId="1D82B101" w14:textId="77777777" w:rsidR="006E45F2" w:rsidRPr="00A1115A" w:rsidRDefault="006E45F2" w:rsidP="00C617B8">
            <w:pPr>
              <w:pStyle w:val="TAC"/>
            </w:pPr>
          </w:p>
        </w:tc>
        <w:tc>
          <w:tcPr>
            <w:tcW w:w="350" w:type="pct"/>
          </w:tcPr>
          <w:p w14:paraId="39CD3740" w14:textId="77777777" w:rsidR="006E45F2" w:rsidRPr="00A1115A" w:rsidRDefault="006E45F2" w:rsidP="00C617B8">
            <w:pPr>
              <w:pStyle w:val="TAC"/>
            </w:pPr>
          </w:p>
        </w:tc>
        <w:tc>
          <w:tcPr>
            <w:tcW w:w="306" w:type="pct"/>
          </w:tcPr>
          <w:p w14:paraId="10CD5B75" w14:textId="77777777" w:rsidR="006E45F2" w:rsidRPr="00A1115A" w:rsidRDefault="006E45F2" w:rsidP="00C617B8">
            <w:pPr>
              <w:pStyle w:val="TAC"/>
            </w:pPr>
          </w:p>
        </w:tc>
        <w:tc>
          <w:tcPr>
            <w:tcW w:w="402" w:type="pct"/>
          </w:tcPr>
          <w:p w14:paraId="313A5CBD" w14:textId="77777777" w:rsidR="006E45F2" w:rsidRPr="00A1115A" w:rsidRDefault="006E45F2" w:rsidP="00C617B8">
            <w:pPr>
              <w:pStyle w:val="TAC"/>
            </w:pPr>
          </w:p>
        </w:tc>
      </w:tr>
      <w:tr w:rsidR="006E45F2" w:rsidRPr="00A1115A" w14:paraId="318DF787" w14:textId="77777777" w:rsidTr="00C617B8">
        <w:trPr>
          <w:trHeight w:val="187"/>
          <w:jc w:val="center"/>
        </w:trPr>
        <w:tc>
          <w:tcPr>
            <w:tcW w:w="320" w:type="pct"/>
            <w:vMerge/>
          </w:tcPr>
          <w:p w14:paraId="7569C308" w14:textId="77777777" w:rsidR="006E45F2" w:rsidRPr="00A1115A" w:rsidRDefault="006E45F2" w:rsidP="00C617B8">
            <w:pPr>
              <w:pStyle w:val="TAC"/>
            </w:pPr>
          </w:p>
        </w:tc>
        <w:tc>
          <w:tcPr>
            <w:tcW w:w="320" w:type="pct"/>
          </w:tcPr>
          <w:p w14:paraId="756C0A8E" w14:textId="77777777" w:rsidR="006E45F2" w:rsidRPr="00A1115A" w:rsidRDefault="006E45F2" w:rsidP="00C617B8">
            <w:pPr>
              <w:pStyle w:val="TAC"/>
            </w:pPr>
            <w:r w:rsidRPr="00A1115A">
              <w:t>30</w:t>
            </w:r>
          </w:p>
        </w:tc>
        <w:tc>
          <w:tcPr>
            <w:tcW w:w="320" w:type="pct"/>
          </w:tcPr>
          <w:p w14:paraId="4CDDE524" w14:textId="77777777" w:rsidR="006E45F2" w:rsidRPr="00A1115A" w:rsidRDefault="006E45F2" w:rsidP="00C617B8">
            <w:pPr>
              <w:pStyle w:val="TAC"/>
            </w:pPr>
          </w:p>
        </w:tc>
        <w:tc>
          <w:tcPr>
            <w:tcW w:w="320" w:type="pct"/>
          </w:tcPr>
          <w:p w14:paraId="77AC8425" w14:textId="77777777" w:rsidR="006E45F2" w:rsidRPr="00A1115A" w:rsidRDefault="006E45F2" w:rsidP="00C617B8">
            <w:pPr>
              <w:pStyle w:val="TAC"/>
              <w:rPr>
                <w:lang w:eastAsia="zh-CN"/>
              </w:rPr>
            </w:pPr>
          </w:p>
        </w:tc>
        <w:tc>
          <w:tcPr>
            <w:tcW w:w="352" w:type="pct"/>
            <w:shd w:val="clear" w:color="auto" w:fill="auto"/>
          </w:tcPr>
          <w:p w14:paraId="30567920" w14:textId="77777777" w:rsidR="006E45F2" w:rsidRPr="00A1115A" w:rsidRDefault="006E45F2" w:rsidP="00C617B8">
            <w:pPr>
              <w:pStyle w:val="TAC"/>
              <w:rPr>
                <w:rFonts w:cs="Arial"/>
                <w:szCs w:val="18"/>
              </w:rPr>
            </w:pPr>
          </w:p>
        </w:tc>
        <w:tc>
          <w:tcPr>
            <w:tcW w:w="350" w:type="pct"/>
            <w:shd w:val="clear" w:color="auto" w:fill="auto"/>
          </w:tcPr>
          <w:p w14:paraId="007199DE" w14:textId="77777777" w:rsidR="006E45F2" w:rsidRPr="00A1115A" w:rsidRDefault="006E45F2" w:rsidP="00C617B8">
            <w:pPr>
              <w:pStyle w:val="TAC"/>
              <w:rPr>
                <w:rFonts w:cs="Arial"/>
                <w:szCs w:val="18"/>
              </w:rPr>
            </w:pPr>
          </w:p>
        </w:tc>
        <w:tc>
          <w:tcPr>
            <w:tcW w:w="306" w:type="pct"/>
            <w:shd w:val="clear" w:color="auto" w:fill="auto"/>
          </w:tcPr>
          <w:p w14:paraId="212899F0" w14:textId="77777777" w:rsidR="006E45F2" w:rsidRPr="00A1115A" w:rsidRDefault="006E45F2" w:rsidP="00C617B8">
            <w:pPr>
              <w:pStyle w:val="TAC"/>
            </w:pPr>
          </w:p>
        </w:tc>
        <w:tc>
          <w:tcPr>
            <w:tcW w:w="340" w:type="pct"/>
            <w:shd w:val="clear" w:color="auto" w:fill="auto"/>
          </w:tcPr>
          <w:p w14:paraId="2DA6602F" w14:textId="77777777" w:rsidR="006E45F2" w:rsidRPr="00A1115A" w:rsidRDefault="006E45F2" w:rsidP="00C617B8">
            <w:pPr>
              <w:pStyle w:val="TAC"/>
            </w:pPr>
          </w:p>
        </w:tc>
        <w:tc>
          <w:tcPr>
            <w:tcW w:w="350" w:type="pct"/>
            <w:shd w:val="clear" w:color="auto" w:fill="auto"/>
          </w:tcPr>
          <w:p w14:paraId="62C4C1CD" w14:textId="77777777" w:rsidR="006E45F2" w:rsidRPr="00A1115A" w:rsidRDefault="006E45F2" w:rsidP="00C617B8">
            <w:pPr>
              <w:pStyle w:val="TAC"/>
            </w:pPr>
          </w:p>
        </w:tc>
        <w:tc>
          <w:tcPr>
            <w:tcW w:w="350" w:type="pct"/>
          </w:tcPr>
          <w:p w14:paraId="314BCC0C" w14:textId="77777777" w:rsidR="006E45F2" w:rsidRPr="00A1115A" w:rsidRDefault="006E45F2" w:rsidP="00C617B8">
            <w:pPr>
              <w:pStyle w:val="TAC"/>
            </w:pPr>
          </w:p>
        </w:tc>
        <w:tc>
          <w:tcPr>
            <w:tcW w:w="306" w:type="pct"/>
            <w:shd w:val="clear" w:color="auto" w:fill="auto"/>
          </w:tcPr>
          <w:p w14:paraId="43DFC02D" w14:textId="77777777" w:rsidR="006E45F2" w:rsidRPr="00A1115A" w:rsidRDefault="006E45F2" w:rsidP="00C617B8">
            <w:pPr>
              <w:pStyle w:val="TAC"/>
            </w:pPr>
          </w:p>
        </w:tc>
        <w:tc>
          <w:tcPr>
            <w:tcW w:w="306" w:type="pct"/>
          </w:tcPr>
          <w:p w14:paraId="79DC53B0" w14:textId="77777777" w:rsidR="006E45F2" w:rsidRPr="00A1115A" w:rsidRDefault="006E45F2" w:rsidP="00C617B8">
            <w:pPr>
              <w:pStyle w:val="TAC"/>
            </w:pPr>
          </w:p>
        </w:tc>
        <w:tc>
          <w:tcPr>
            <w:tcW w:w="350" w:type="pct"/>
          </w:tcPr>
          <w:p w14:paraId="148382DF" w14:textId="77777777" w:rsidR="006E45F2" w:rsidRPr="00A1115A" w:rsidRDefault="006E45F2" w:rsidP="00C617B8">
            <w:pPr>
              <w:pStyle w:val="TAC"/>
            </w:pPr>
          </w:p>
        </w:tc>
        <w:tc>
          <w:tcPr>
            <w:tcW w:w="306" w:type="pct"/>
          </w:tcPr>
          <w:p w14:paraId="14406946" w14:textId="77777777" w:rsidR="006E45F2" w:rsidRPr="00A1115A" w:rsidRDefault="006E45F2" w:rsidP="00C617B8">
            <w:pPr>
              <w:pStyle w:val="TAC"/>
            </w:pPr>
          </w:p>
        </w:tc>
        <w:tc>
          <w:tcPr>
            <w:tcW w:w="402" w:type="pct"/>
          </w:tcPr>
          <w:p w14:paraId="0613681E" w14:textId="77777777" w:rsidR="006E45F2" w:rsidRPr="00A1115A" w:rsidRDefault="006E45F2" w:rsidP="00C617B8">
            <w:pPr>
              <w:pStyle w:val="TAC"/>
            </w:pPr>
          </w:p>
        </w:tc>
      </w:tr>
      <w:tr w:rsidR="006E45F2" w:rsidRPr="00A1115A" w14:paraId="6B57B69D" w14:textId="77777777" w:rsidTr="00C617B8">
        <w:trPr>
          <w:trHeight w:val="187"/>
          <w:jc w:val="center"/>
        </w:trPr>
        <w:tc>
          <w:tcPr>
            <w:tcW w:w="320" w:type="pct"/>
            <w:vMerge/>
          </w:tcPr>
          <w:p w14:paraId="2E5DCB76" w14:textId="77777777" w:rsidR="006E45F2" w:rsidRPr="00A1115A" w:rsidRDefault="006E45F2" w:rsidP="00C617B8">
            <w:pPr>
              <w:pStyle w:val="TAC"/>
            </w:pPr>
          </w:p>
        </w:tc>
        <w:tc>
          <w:tcPr>
            <w:tcW w:w="320" w:type="pct"/>
          </w:tcPr>
          <w:p w14:paraId="5F534A67" w14:textId="77777777" w:rsidR="006E45F2" w:rsidRPr="00A1115A" w:rsidRDefault="006E45F2" w:rsidP="00C617B8">
            <w:pPr>
              <w:pStyle w:val="TAC"/>
            </w:pPr>
            <w:r w:rsidRPr="00A1115A">
              <w:t>60</w:t>
            </w:r>
          </w:p>
        </w:tc>
        <w:tc>
          <w:tcPr>
            <w:tcW w:w="320" w:type="pct"/>
          </w:tcPr>
          <w:p w14:paraId="195A37C6" w14:textId="77777777" w:rsidR="006E45F2" w:rsidRPr="00A1115A" w:rsidRDefault="006E45F2" w:rsidP="00C617B8">
            <w:pPr>
              <w:pStyle w:val="TAC"/>
            </w:pPr>
          </w:p>
        </w:tc>
        <w:tc>
          <w:tcPr>
            <w:tcW w:w="320" w:type="pct"/>
          </w:tcPr>
          <w:p w14:paraId="351A5F0D" w14:textId="77777777" w:rsidR="006E45F2" w:rsidRPr="00A1115A" w:rsidRDefault="006E45F2" w:rsidP="00C617B8">
            <w:pPr>
              <w:pStyle w:val="TAC"/>
              <w:rPr>
                <w:lang w:eastAsia="zh-CN"/>
              </w:rPr>
            </w:pPr>
          </w:p>
        </w:tc>
        <w:tc>
          <w:tcPr>
            <w:tcW w:w="352" w:type="pct"/>
            <w:shd w:val="clear" w:color="auto" w:fill="auto"/>
          </w:tcPr>
          <w:p w14:paraId="4FBD516F" w14:textId="77777777" w:rsidR="006E45F2" w:rsidRPr="00A1115A" w:rsidRDefault="006E45F2" w:rsidP="00C617B8">
            <w:pPr>
              <w:pStyle w:val="TAC"/>
              <w:rPr>
                <w:rFonts w:cs="Arial"/>
                <w:szCs w:val="18"/>
              </w:rPr>
            </w:pPr>
          </w:p>
        </w:tc>
        <w:tc>
          <w:tcPr>
            <w:tcW w:w="350" w:type="pct"/>
            <w:shd w:val="clear" w:color="auto" w:fill="auto"/>
          </w:tcPr>
          <w:p w14:paraId="2CE9F5C1" w14:textId="77777777" w:rsidR="006E45F2" w:rsidRPr="00A1115A" w:rsidRDefault="006E45F2" w:rsidP="00C617B8">
            <w:pPr>
              <w:pStyle w:val="TAC"/>
              <w:rPr>
                <w:rFonts w:cs="Arial"/>
                <w:szCs w:val="18"/>
              </w:rPr>
            </w:pPr>
          </w:p>
        </w:tc>
        <w:tc>
          <w:tcPr>
            <w:tcW w:w="306" w:type="pct"/>
            <w:shd w:val="clear" w:color="auto" w:fill="auto"/>
          </w:tcPr>
          <w:p w14:paraId="2685AC34" w14:textId="77777777" w:rsidR="006E45F2" w:rsidRPr="00A1115A" w:rsidRDefault="006E45F2" w:rsidP="00C617B8">
            <w:pPr>
              <w:pStyle w:val="TAC"/>
            </w:pPr>
          </w:p>
        </w:tc>
        <w:tc>
          <w:tcPr>
            <w:tcW w:w="340" w:type="pct"/>
            <w:shd w:val="clear" w:color="auto" w:fill="auto"/>
          </w:tcPr>
          <w:p w14:paraId="712C1E7B" w14:textId="77777777" w:rsidR="006E45F2" w:rsidRPr="00A1115A" w:rsidRDefault="006E45F2" w:rsidP="00C617B8">
            <w:pPr>
              <w:pStyle w:val="TAC"/>
            </w:pPr>
          </w:p>
        </w:tc>
        <w:tc>
          <w:tcPr>
            <w:tcW w:w="350" w:type="pct"/>
            <w:shd w:val="clear" w:color="auto" w:fill="auto"/>
          </w:tcPr>
          <w:p w14:paraId="449A3B7C" w14:textId="77777777" w:rsidR="006E45F2" w:rsidRPr="00A1115A" w:rsidRDefault="006E45F2" w:rsidP="00C617B8">
            <w:pPr>
              <w:pStyle w:val="TAC"/>
            </w:pPr>
          </w:p>
        </w:tc>
        <w:tc>
          <w:tcPr>
            <w:tcW w:w="350" w:type="pct"/>
          </w:tcPr>
          <w:p w14:paraId="6BE8E5FA" w14:textId="77777777" w:rsidR="006E45F2" w:rsidRPr="00A1115A" w:rsidRDefault="006E45F2" w:rsidP="00C617B8">
            <w:pPr>
              <w:pStyle w:val="TAC"/>
            </w:pPr>
          </w:p>
        </w:tc>
        <w:tc>
          <w:tcPr>
            <w:tcW w:w="306" w:type="pct"/>
            <w:shd w:val="clear" w:color="auto" w:fill="auto"/>
          </w:tcPr>
          <w:p w14:paraId="60CB912B" w14:textId="77777777" w:rsidR="006E45F2" w:rsidRPr="00A1115A" w:rsidRDefault="006E45F2" w:rsidP="00C617B8">
            <w:pPr>
              <w:pStyle w:val="TAC"/>
            </w:pPr>
          </w:p>
        </w:tc>
        <w:tc>
          <w:tcPr>
            <w:tcW w:w="306" w:type="pct"/>
          </w:tcPr>
          <w:p w14:paraId="7C8D0771" w14:textId="77777777" w:rsidR="006E45F2" w:rsidRPr="00A1115A" w:rsidRDefault="006E45F2" w:rsidP="00C617B8">
            <w:pPr>
              <w:pStyle w:val="TAC"/>
            </w:pPr>
          </w:p>
        </w:tc>
        <w:tc>
          <w:tcPr>
            <w:tcW w:w="350" w:type="pct"/>
          </w:tcPr>
          <w:p w14:paraId="49637EAC" w14:textId="77777777" w:rsidR="006E45F2" w:rsidRPr="00A1115A" w:rsidRDefault="006E45F2" w:rsidP="00C617B8">
            <w:pPr>
              <w:pStyle w:val="TAC"/>
            </w:pPr>
          </w:p>
        </w:tc>
        <w:tc>
          <w:tcPr>
            <w:tcW w:w="306" w:type="pct"/>
          </w:tcPr>
          <w:p w14:paraId="08FF79CF" w14:textId="77777777" w:rsidR="006E45F2" w:rsidRPr="00A1115A" w:rsidRDefault="006E45F2" w:rsidP="00C617B8">
            <w:pPr>
              <w:pStyle w:val="TAC"/>
            </w:pPr>
          </w:p>
        </w:tc>
        <w:tc>
          <w:tcPr>
            <w:tcW w:w="402" w:type="pct"/>
          </w:tcPr>
          <w:p w14:paraId="4BF0AE33" w14:textId="77777777" w:rsidR="006E45F2" w:rsidRPr="00A1115A" w:rsidRDefault="006E45F2" w:rsidP="00C617B8">
            <w:pPr>
              <w:pStyle w:val="TAC"/>
            </w:pPr>
          </w:p>
        </w:tc>
      </w:tr>
      <w:bookmarkEnd w:id="4"/>
    </w:tbl>
    <w:p w14:paraId="6F39F4E6" w14:textId="42542F4F" w:rsidR="006E45F2" w:rsidRDefault="006E45F2" w:rsidP="00F473F0">
      <w:pPr>
        <w:rPr>
          <w:lang w:val="en-GB" w:eastAsia="zh-CN"/>
        </w:rPr>
      </w:pPr>
    </w:p>
    <w:p w14:paraId="32A7B826" w14:textId="0B24460E" w:rsidR="006E45F2" w:rsidRDefault="006E45F2">
      <w:pPr>
        <w:spacing w:after="0" w:line="240" w:lineRule="auto"/>
        <w:rPr>
          <w:lang w:val="en-GB" w:eastAsia="zh-CN"/>
        </w:rPr>
      </w:pPr>
      <w:r>
        <w:rPr>
          <w:lang w:val="en-GB" w:eastAsia="zh-CN"/>
        </w:rPr>
        <w:br w:type="page"/>
      </w:r>
    </w:p>
    <w:p w14:paraId="139057EA" w14:textId="77777777" w:rsidR="006E45F2" w:rsidRDefault="006E45F2" w:rsidP="00F473F0">
      <w:pPr>
        <w:rPr>
          <w:lang w:val="en-GB" w:eastAsia="zh-CN"/>
        </w:rPr>
        <w:sectPr w:rsidR="006E45F2" w:rsidSect="00F473F0">
          <w:footnotePr>
            <w:numRestart w:val="eachSect"/>
          </w:footnotePr>
          <w:pgSz w:w="16840" w:h="11907" w:orient="landscape" w:code="9"/>
          <w:pgMar w:top="1134" w:right="1418" w:bottom="1134" w:left="1134" w:header="680" w:footer="567" w:gutter="0"/>
          <w:cols w:space="720"/>
        </w:sectPr>
      </w:pPr>
    </w:p>
    <w:p w14:paraId="09A042CF" w14:textId="642FA9C2" w:rsidR="006E45F2" w:rsidRDefault="006E45F2" w:rsidP="00F473F0">
      <w:pPr>
        <w:rPr>
          <w:lang w:val="en-GB" w:eastAsia="zh-CN"/>
        </w:rPr>
      </w:pPr>
    </w:p>
    <w:p w14:paraId="31B79847" w14:textId="7CDA7960" w:rsidR="006E45F2" w:rsidRDefault="006E45F2" w:rsidP="00F473F0">
      <w:pPr>
        <w:rPr>
          <w:lang w:val="en-GB" w:eastAsia="zh-CN"/>
        </w:rPr>
      </w:pPr>
      <w:r>
        <w:rPr>
          <w:lang w:val="en-GB" w:eastAsia="zh-CN"/>
        </w:rPr>
        <w:t xml:space="preserve">A separate table for mapping the operating bands to </w:t>
      </w:r>
      <w:r w:rsidR="00EB1A31">
        <w:rPr>
          <w:lang w:val="en-GB" w:eastAsia="zh-CN"/>
        </w:rPr>
        <w:t xml:space="preserve">the corresponding </w:t>
      </w:r>
      <w:r>
        <w:rPr>
          <w:lang w:val="en-GB" w:eastAsia="zh-CN"/>
        </w:rPr>
        <w:t>group is also needed.</w:t>
      </w:r>
    </w:p>
    <w:p w14:paraId="646F529B" w14:textId="20957876" w:rsidR="00EB1A31" w:rsidRPr="00EB1A31" w:rsidRDefault="00EB1A31" w:rsidP="00EB1A31">
      <w:pPr>
        <w:pStyle w:val="TH"/>
      </w:pPr>
      <w:r w:rsidRPr="009C5807">
        <w:t xml:space="preserve">Table </w:t>
      </w:r>
      <w:r>
        <w:t>2</w:t>
      </w:r>
      <w:r w:rsidRPr="009C5807">
        <w:t xml:space="preserve">: </w:t>
      </w:r>
      <w:r>
        <w:t xml:space="preserve">Example of mapping table for operating bands to REFSENS </w:t>
      </w:r>
      <w:r w:rsidRPr="009C5807">
        <w:t>frequency band groups</w:t>
      </w:r>
    </w:p>
    <w:tbl>
      <w:tblPr>
        <w:tblW w:w="0" w:type="auto"/>
        <w:jc w:val="center"/>
        <w:tblCellMar>
          <w:left w:w="0" w:type="dxa"/>
          <w:right w:w="0" w:type="dxa"/>
        </w:tblCellMar>
        <w:tblLook w:val="04A0" w:firstRow="1" w:lastRow="0" w:firstColumn="1" w:lastColumn="0" w:noHBand="0" w:noVBand="1"/>
      </w:tblPr>
      <w:tblGrid>
        <w:gridCol w:w="1165"/>
        <w:gridCol w:w="810"/>
        <w:gridCol w:w="4050"/>
        <w:gridCol w:w="1478"/>
      </w:tblGrid>
      <w:tr w:rsidR="006E45F2" w:rsidRPr="00EA0C6F" w14:paraId="590B9BF5" w14:textId="77777777" w:rsidTr="00EB1A31">
        <w:trPr>
          <w:jc w:val="center"/>
        </w:trPr>
        <w:tc>
          <w:tcPr>
            <w:tcW w:w="7503"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10C96A" w14:textId="77777777" w:rsidR="006E45F2" w:rsidRPr="00EA0C6F" w:rsidRDefault="006E45F2" w:rsidP="00C617B8">
            <w:pPr>
              <w:spacing w:after="0" w:line="240" w:lineRule="auto"/>
              <w:jc w:val="center"/>
              <w:rPr>
                <w:rFonts w:ascii="Arial" w:eastAsia="Calibri" w:hAnsi="Arial" w:cs="Arial"/>
                <w:b/>
                <w:bCs/>
                <w:sz w:val="16"/>
                <w:szCs w:val="16"/>
                <w:lang w:eastAsia="zh-TW"/>
              </w:rPr>
            </w:pPr>
            <w:r w:rsidRPr="00EA0C6F">
              <w:rPr>
                <w:rFonts w:ascii="Arial" w:eastAsia="Calibri" w:hAnsi="Arial" w:cs="Arial"/>
                <w:b/>
                <w:bCs/>
                <w:sz w:val="16"/>
                <w:szCs w:val="16"/>
                <w:lang w:eastAsia="zh-TW"/>
              </w:rPr>
              <w:t xml:space="preserve">Operating band / SCS / Channel bandwidth / </w:t>
            </w:r>
            <w:r w:rsidRPr="0060107C">
              <w:rPr>
                <w:rFonts w:ascii="Arial" w:eastAsia="Calibri" w:hAnsi="Arial" w:cs="Arial"/>
                <w:b/>
                <w:bCs/>
                <w:sz w:val="16"/>
                <w:szCs w:val="16"/>
                <w:lang w:eastAsia="zh-TW"/>
              </w:rPr>
              <w:t>band grouping</w:t>
            </w:r>
          </w:p>
        </w:tc>
      </w:tr>
      <w:tr w:rsidR="006E45F2" w:rsidRPr="00EA0C6F" w14:paraId="53BDF325" w14:textId="77777777" w:rsidTr="00EB1A31">
        <w:trPr>
          <w:jc w:val="center"/>
        </w:trPr>
        <w:tc>
          <w:tcPr>
            <w:tcW w:w="11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6AE58B" w14:textId="77777777" w:rsidR="006E45F2" w:rsidRPr="00EA0C6F" w:rsidRDefault="006E45F2" w:rsidP="00C617B8">
            <w:pPr>
              <w:spacing w:after="0" w:line="240" w:lineRule="auto"/>
              <w:jc w:val="center"/>
              <w:rPr>
                <w:rFonts w:ascii="Arial" w:eastAsia="Calibri" w:hAnsi="Arial" w:cs="Arial"/>
                <w:b/>
                <w:bCs/>
                <w:sz w:val="16"/>
                <w:szCs w:val="16"/>
                <w:lang w:eastAsia="zh-TW"/>
              </w:rPr>
            </w:pPr>
            <w:r w:rsidRPr="00EA0C6F">
              <w:rPr>
                <w:rFonts w:ascii="Arial" w:eastAsia="Calibri" w:hAnsi="Arial" w:cs="Arial"/>
                <w:b/>
                <w:bCs/>
                <w:sz w:val="16"/>
                <w:szCs w:val="16"/>
                <w:lang w:eastAsia="zh-TW"/>
              </w:rPr>
              <w:t>Operating band</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F4C050" w14:textId="77777777" w:rsidR="006E45F2" w:rsidRPr="00EA0C6F" w:rsidRDefault="006E45F2" w:rsidP="00C617B8">
            <w:pPr>
              <w:spacing w:after="0" w:line="240" w:lineRule="auto"/>
              <w:jc w:val="center"/>
              <w:rPr>
                <w:rFonts w:ascii="Arial" w:eastAsia="Calibri" w:hAnsi="Arial" w:cs="Arial"/>
                <w:b/>
                <w:bCs/>
                <w:sz w:val="16"/>
                <w:szCs w:val="16"/>
                <w:lang w:eastAsia="zh-TW"/>
              </w:rPr>
            </w:pPr>
            <w:r w:rsidRPr="00EA0C6F">
              <w:rPr>
                <w:rFonts w:ascii="Arial" w:eastAsia="Calibri" w:hAnsi="Arial" w:cs="Arial"/>
                <w:b/>
                <w:bCs/>
                <w:sz w:val="16"/>
                <w:szCs w:val="16"/>
                <w:lang w:eastAsia="zh-TW"/>
              </w:rPr>
              <w:t>SCS</w:t>
            </w:r>
          </w:p>
          <w:p w14:paraId="6082AD74" w14:textId="77777777" w:rsidR="006E45F2" w:rsidRPr="00EA0C6F" w:rsidRDefault="006E45F2" w:rsidP="00C617B8">
            <w:pPr>
              <w:spacing w:after="0" w:line="240" w:lineRule="auto"/>
              <w:jc w:val="center"/>
              <w:rPr>
                <w:rFonts w:ascii="Arial" w:eastAsia="Calibri" w:hAnsi="Arial" w:cs="Arial"/>
                <w:b/>
                <w:bCs/>
                <w:sz w:val="16"/>
                <w:szCs w:val="16"/>
                <w:lang w:eastAsia="zh-TW"/>
              </w:rPr>
            </w:pPr>
            <w:r w:rsidRPr="00EA0C6F">
              <w:rPr>
                <w:rFonts w:ascii="Arial" w:eastAsia="Calibri" w:hAnsi="Arial" w:cs="Arial"/>
                <w:b/>
                <w:bCs/>
                <w:sz w:val="16"/>
                <w:szCs w:val="16"/>
                <w:lang w:eastAsia="zh-TW"/>
              </w:rPr>
              <w:t>kHz</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4526AA" w14:textId="77777777" w:rsidR="006E45F2" w:rsidRPr="00EA0C6F" w:rsidRDefault="006E45F2" w:rsidP="00C617B8">
            <w:pPr>
              <w:spacing w:after="0" w:line="240" w:lineRule="auto"/>
              <w:jc w:val="center"/>
              <w:rPr>
                <w:rFonts w:ascii="Arial" w:eastAsia="Calibri" w:hAnsi="Arial" w:cs="Arial"/>
                <w:b/>
                <w:bCs/>
                <w:sz w:val="16"/>
                <w:szCs w:val="16"/>
                <w:lang w:eastAsia="zh-TW"/>
              </w:rPr>
            </w:pPr>
            <w:r w:rsidRPr="00EA0C6F">
              <w:rPr>
                <w:rFonts w:ascii="Arial" w:eastAsia="Calibri" w:hAnsi="Arial" w:cs="Arial"/>
                <w:b/>
                <w:bCs/>
                <w:sz w:val="16"/>
                <w:szCs w:val="16"/>
                <w:lang w:eastAsia="zh-TW"/>
              </w:rPr>
              <w:t>Channel bandwidth (MHz)</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E91456" w14:textId="7E1531B9" w:rsidR="006E45F2" w:rsidRPr="00EA0C6F" w:rsidRDefault="00EB1A31" w:rsidP="00C617B8">
            <w:pPr>
              <w:spacing w:after="0" w:line="240" w:lineRule="auto"/>
              <w:jc w:val="center"/>
              <w:rPr>
                <w:rFonts w:ascii="Arial" w:eastAsia="Calibri" w:hAnsi="Arial" w:cs="Arial"/>
                <w:b/>
                <w:bCs/>
                <w:sz w:val="16"/>
                <w:szCs w:val="16"/>
                <w:lang w:eastAsia="zh-TW"/>
              </w:rPr>
            </w:pPr>
            <w:r w:rsidRPr="0060107C">
              <w:rPr>
                <w:rFonts w:ascii="Arial" w:eastAsia="Calibri" w:hAnsi="Arial" w:cs="Arial"/>
                <w:b/>
                <w:bCs/>
                <w:sz w:val="16"/>
                <w:szCs w:val="16"/>
                <w:lang w:eastAsia="zh-TW"/>
              </w:rPr>
              <w:t xml:space="preserve">REFSENS </w:t>
            </w:r>
            <w:r w:rsidR="006E45F2" w:rsidRPr="0060107C">
              <w:rPr>
                <w:rFonts w:ascii="Arial" w:eastAsia="Calibri" w:hAnsi="Arial" w:cs="Arial"/>
                <w:b/>
                <w:bCs/>
                <w:sz w:val="16"/>
                <w:szCs w:val="16"/>
                <w:lang w:eastAsia="zh-TW"/>
              </w:rPr>
              <w:t>Band group</w:t>
            </w:r>
          </w:p>
        </w:tc>
      </w:tr>
      <w:tr w:rsidR="006E45F2" w:rsidRPr="0060107C" w14:paraId="640D8496" w14:textId="77777777" w:rsidTr="00EB1A31">
        <w:trPr>
          <w:jc w:val="center"/>
        </w:trPr>
        <w:tc>
          <w:tcPr>
            <w:tcW w:w="116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25AC5B"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n34</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51F7B2"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15</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8634B"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5, 10, 15</w:t>
            </w:r>
          </w:p>
        </w:tc>
        <w:tc>
          <w:tcPr>
            <w:tcW w:w="1478" w:type="dxa"/>
            <w:vMerge w:val="restart"/>
            <w:tcBorders>
              <w:top w:val="nil"/>
              <w:left w:val="nil"/>
              <w:right w:val="single" w:sz="8" w:space="0" w:color="auto"/>
            </w:tcBorders>
            <w:tcMar>
              <w:top w:w="0" w:type="dxa"/>
              <w:left w:w="108" w:type="dxa"/>
              <w:bottom w:w="0" w:type="dxa"/>
              <w:right w:w="108" w:type="dxa"/>
            </w:tcMar>
            <w:vAlign w:val="center"/>
            <w:hideMark/>
          </w:tcPr>
          <w:p w14:paraId="4526295C" w14:textId="77777777" w:rsidR="006E45F2" w:rsidRPr="00EA0C6F" w:rsidRDefault="006E45F2" w:rsidP="00C617B8">
            <w:pPr>
              <w:spacing w:after="0" w:line="240" w:lineRule="auto"/>
              <w:jc w:val="center"/>
              <w:rPr>
                <w:rFonts w:ascii="Arial" w:eastAsia="Calibri" w:hAnsi="Arial" w:cs="Arial"/>
                <w:sz w:val="16"/>
                <w:szCs w:val="16"/>
                <w:lang w:eastAsia="zh-TW"/>
              </w:rPr>
            </w:pPr>
            <w:r w:rsidRPr="0060107C">
              <w:rPr>
                <w:rFonts w:ascii="Arial" w:eastAsia="Calibri" w:hAnsi="Arial" w:cs="Arial"/>
                <w:sz w:val="16"/>
                <w:szCs w:val="16"/>
                <w:lang w:eastAsia="zh-TW"/>
              </w:rPr>
              <w:t>1</w:t>
            </w:r>
          </w:p>
        </w:tc>
      </w:tr>
      <w:tr w:rsidR="006E45F2" w:rsidRPr="0060107C" w14:paraId="32EB809E" w14:textId="77777777" w:rsidTr="00EB1A31">
        <w:trPr>
          <w:jc w:val="center"/>
        </w:trPr>
        <w:tc>
          <w:tcPr>
            <w:tcW w:w="0" w:type="auto"/>
            <w:vMerge/>
            <w:tcBorders>
              <w:top w:val="nil"/>
              <w:left w:val="single" w:sz="8" w:space="0" w:color="auto"/>
              <w:bottom w:val="single" w:sz="8" w:space="0" w:color="auto"/>
              <w:right w:val="single" w:sz="8" w:space="0" w:color="auto"/>
            </w:tcBorders>
            <w:vAlign w:val="center"/>
            <w:hideMark/>
          </w:tcPr>
          <w:p w14:paraId="75A46A58" w14:textId="77777777" w:rsidR="006E45F2" w:rsidRPr="00EA0C6F" w:rsidRDefault="006E45F2" w:rsidP="00C617B8">
            <w:pPr>
              <w:spacing w:after="0" w:line="240" w:lineRule="auto"/>
              <w:rPr>
                <w:rFonts w:ascii="Arial" w:eastAsia="Calibri" w:hAnsi="Arial" w:cs="Arial"/>
                <w:sz w:val="16"/>
                <w:szCs w:val="16"/>
                <w:lang w:eastAsia="zh-TW"/>
              </w:rPr>
            </w:pP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90BBD6"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30</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2E2F9"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10, 15</w:t>
            </w:r>
          </w:p>
        </w:tc>
        <w:tc>
          <w:tcPr>
            <w:tcW w:w="1478" w:type="dxa"/>
            <w:vMerge/>
            <w:tcBorders>
              <w:left w:val="nil"/>
              <w:right w:val="single" w:sz="8" w:space="0" w:color="auto"/>
            </w:tcBorders>
            <w:tcMar>
              <w:top w:w="0" w:type="dxa"/>
              <w:left w:w="108" w:type="dxa"/>
              <w:bottom w:w="0" w:type="dxa"/>
              <w:right w:w="108" w:type="dxa"/>
            </w:tcMar>
            <w:vAlign w:val="center"/>
            <w:hideMark/>
          </w:tcPr>
          <w:p w14:paraId="6E4A4950" w14:textId="77777777" w:rsidR="006E45F2" w:rsidRPr="00EA0C6F" w:rsidRDefault="006E45F2" w:rsidP="00C617B8">
            <w:pPr>
              <w:spacing w:after="0" w:line="240" w:lineRule="auto"/>
              <w:jc w:val="center"/>
              <w:rPr>
                <w:rFonts w:ascii="Arial" w:eastAsia="Calibri" w:hAnsi="Arial" w:cs="Arial"/>
                <w:sz w:val="16"/>
                <w:szCs w:val="16"/>
                <w:lang w:eastAsia="zh-TW"/>
              </w:rPr>
            </w:pPr>
          </w:p>
        </w:tc>
      </w:tr>
      <w:tr w:rsidR="006E45F2" w:rsidRPr="0060107C" w14:paraId="111C9563" w14:textId="77777777" w:rsidTr="00EB1A31">
        <w:trPr>
          <w:jc w:val="center"/>
        </w:trPr>
        <w:tc>
          <w:tcPr>
            <w:tcW w:w="0" w:type="auto"/>
            <w:vMerge/>
            <w:tcBorders>
              <w:top w:val="nil"/>
              <w:left w:val="single" w:sz="8" w:space="0" w:color="auto"/>
              <w:bottom w:val="single" w:sz="8" w:space="0" w:color="auto"/>
              <w:right w:val="single" w:sz="8" w:space="0" w:color="auto"/>
            </w:tcBorders>
            <w:vAlign w:val="center"/>
            <w:hideMark/>
          </w:tcPr>
          <w:p w14:paraId="0FB1FF4C" w14:textId="77777777" w:rsidR="006E45F2" w:rsidRPr="00EA0C6F" w:rsidRDefault="006E45F2" w:rsidP="00C617B8">
            <w:pPr>
              <w:spacing w:after="0" w:line="240" w:lineRule="auto"/>
              <w:rPr>
                <w:rFonts w:ascii="Arial" w:eastAsia="Calibri" w:hAnsi="Arial" w:cs="Arial"/>
                <w:sz w:val="16"/>
                <w:szCs w:val="16"/>
                <w:lang w:eastAsia="zh-TW"/>
              </w:rPr>
            </w:pP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9BCE8B"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60</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4F6C5D"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10, 15</w:t>
            </w:r>
          </w:p>
        </w:tc>
        <w:tc>
          <w:tcPr>
            <w:tcW w:w="1478" w:type="dxa"/>
            <w:vMerge/>
            <w:tcBorders>
              <w:left w:val="nil"/>
              <w:bottom w:val="single" w:sz="8" w:space="0" w:color="auto"/>
              <w:right w:val="single" w:sz="8" w:space="0" w:color="auto"/>
            </w:tcBorders>
            <w:tcMar>
              <w:top w:w="0" w:type="dxa"/>
              <w:left w:w="108" w:type="dxa"/>
              <w:bottom w:w="0" w:type="dxa"/>
              <w:right w:w="108" w:type="dxa"/>
            </w:tcMar>
            <w:vAlign w:val="center"/>
            <w:hideMark/>
          </w:tcPr>
          <w:p w14:paraId="2FFCD24D" w14:textId="77777777" w:rsidR="006E45F2" w:rsidRPr="00EA0C6F" w:rsidRDefault="006E45F2" w:rsidP="00C617B8">
            <w:pPr>
              <w:spacing w:after="0" w:line="240" w:lineRule="auto"/>
              <w:jc w:val="center"/>
              <w:rPr>
                <w:rFonts w:ascii="Arial" w:eastAsia="Calibri" w:hAnsi="Arial" w:cs="Arial"/>
                <w:sz w:val="16"/>
                <w:szCs w:val="16"/>
                <w:lang w:eastAsia="zh-TW"/>
              </w:rPr>
            </w:pPr>
          </w:p>
        </w:tc>
      </w:tr>
      <w:tr w:rsidR="006E45F2" w:rsidRPr="0060107C" w14:paraId="05B46B12" w14:textId="77777777" w:rsidTr="00EB1A31">
        <w:trPr>
          <w:jc w:val="center"/>
        </w:trPr>
        <w:tc>
          <w:tcPr>
            <w:tcW w:w="116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9BC066"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n38</w:t>
            </w:r>
            <w:r w:rsidRPr="00EA0C6F">
              <w:rPr>
                <w:rFonts w:ascii="Arial" w:eastAsia="Calibri" w:hAnsi="Arial" w:cs="Arial"/>
                <w:sz w:val="16"/>
                <w:szCs w:val="16"/>
                <w:vertAlign w:val="superscript"/>
                <w:lang w:eastAsia="zh-TW"/>
              </w:rPr>
              <w:t>1</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30BCD5"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15</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C8FE8F"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5, 10, 15, 20, 25, 30, 40</w:t>
            </w:r>
          </w:p>
        </w:tc>
        <w:tc>
          <w:tcPr>
            <w:tcW w:w="1478" w:type="dxa"/>
            <w:vMerge w:val="restart"/>
            <w:tcBorders>
              <w:top w:val="nil"/>
              <w:left w:val="nil"/>
              <w:right w:val="single" w:sz="8" w:space="0" w:color="auto"/>
            </w:tcBorders>
            <w:tcMar>
              <w:top w:w="0" w:type="dxa"/>
              <w:left w:w="108" w:type="dxa"/>
              <w:bottom w:w="0" w:type="dxa"/>
              <w:right w:w="108" w:type="dxa"/>
            </w:tcMar>
            <w:vAlign w:val="center"/>
            <w:hideMark/>
          </w:tcPr>
          <w:p w14:paraId="53DAA338" w14:textId="77777777" w:rsidR="006E45F2" w:rsidRPr="00EA0C6F" w:rsidRDefault="006E45F2" w:rsidP="00C617B8">
            <w:pPr>
              <w:spacing w:after="0" w:line="240" w:lineRule="auto"/>
              <w:jc w:val="center"/>
              <w:rPr>
                <w:rFonts w:ascii="Arial" w:eastAsia="Calibri" w:hAnsi="Arial" w:cs="Arial"/>
                <w:sz w:val="16"/>
                <w:szCs w:val="16"/>
                <w:lang w:eastAsia="zh-TW"/>
              </w:rPr>
            </w:pPr>
            <w:r w:rsidRPr="0060107C">
              <w:rPr>
                <w:rFonts w:ascii="Arial" w:eastAsia="Calibri" w:hAnsi="Arial" w:cs="Arial"/>
                <w:sz w:val="16"/>
                <w:szCs w:val="16"/>
                <w:lang w:eastAsia="zh-TW"/>
              </w:rPr>
              <w:t>1</w:t>
            </w:r>
          </w:p>
        </w:tc>
      </w:tr>
      <w:tr w:rsidR="006E45F2" w:rsidRPr="0060107C" w14:paraId="6F0C8113" w14:textId="77777777" w:rsidTr="00EB1A31">
        <w:trPr>
          <w:jc w:val="center"/>
        </w:trPr>
        <w:tc>
          <w:tcPr>
            <w:tcW w:w="0" w:type="auto"/>
            <w:vMerge/>
            <w:tcBorders>
              <w:top w:val="nil"/>
              <w:left w:val="single" w:sz="8" w:space="0" w:color="auto"/>
              <w:bottom w:val="single" w:sz="8" w:space="0" w:color="auto"/>
              <w:right w:val="single" w:sz="8" w:space="0" w:color="auto"/>
            </w:tcBorders>
            <w:vAlign w:val="center"/>
            <w:hideMark/>
          </w:tcPr>
          <w:p w14:paraId="757C4F34" w14:textId="77777777" w:rsidR="006E45F2" w:rsidRPr="00EA0C6F" w:rsidRDefault="006E45F2" w:rsidP="00C617B8">
            <w:pPr>
              <w:spacing w:after="0" w:line="240" w:lineRule="auto"/>
              <w:rPr>
                <w:rFonts w:ascii="Arial" w:eastAsia="Calibri" w:hAnsi="Arial" w:cs="Arial"/>
                <w:sz w:val="16"/>
                <w:szCs w:val="16"/>
                <w:lang w:eastAsia="zh-TW"/>
              </w:rPr>
            </w:pP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F76A8A"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30</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BEF24B"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10, 15, 20, 25, 30, 40</w:t>
            </w:r>
          </w:p>
        </w:tc>
        <w:tc>
          <w:tcPr>
            <w:tcW w:w="1478" w:type="dxa"/>
            <w:vMerge/>
            <w:tcBorders>
              <w:left w:val="nil"/>
              <w:right w:val="single" w:sz="8" w:space="0" w:color="auto"/>
            </w:tcBorders>
            <w:tcMar>
              <w:top w:w="0" w:type="dxa"/>
              <w:left w:w="108" w:type="dxa"/>
              <w:bottom w:w="0" w:type="dxa"/>
              <w:right w:w="108" w:type="dxa"/>
            </w:tcMar>
            <w:vAlign w:val="center"/>
            <w:hideMark/>
          </w:tcPr>
          <w:p w14:paraId="0A621000" w14:textId="77777777" w:rsidR="006E45F2" w:rsidRPr="00EA0C6F" w:rsidRDefault="006E45F2" w:rsidP="00C617B8">
            <w:pPr>
              <w:spacing w:after="0" w:line="240" w:lineRule="auto"/>
              <w:jc w:val="center"/>
              <w:rPr>
                <w:rFonts w:ascii="Arial" w:eastAsia="Calibri" w:hAnsi="Arial" w:cs="Arial"/>
                <w:sz w:val="16"/>
                <w:szCs w:val="16"/>
                <w:lang w:eastAsia="zh-TW"/>
              </w:rPr>
            </w:pPr>
          </w:p>
        </w:tc>
      </w:tr>
      <w:tr w:rsidR="006E45F2" w:rsidRPr="0060107C" w14:paraId="2D41482B" w14:textId="77777777" w:rsidTr="00EB1A31">
        <w:trPr>
          <w:jc w:val="center"/>
        </w:trPr>
        <w:tc>
          <w:tcPr>
            <w:tcW w:w="0" w:type="auto"/>
            <w:vMerge/>
            <w:tcBorders>
              <w:top w:val="nil"/>
              <w:left w:val="single" w:sz="8" w:space="0" w:color="auto"/>
              <w:bottom w:val="single" w:sz="8" w:space="0" w:color="auto"/>
              <w:right w:val="single" w:sz="8" w:space="0" w:color="auto"/>
            </w:tcBorders>
            <w:vAlign w:val="center"/>
            <w:hideMark/>
          </w:tcPr>
          <w:p w14:paraId="4DC0B521" w14:textId="77777777" w:rsidR="006E45F2" w:rsidRPr="00EA0C6F" w:rsidRDefault="006E45F2" w:rsidP="00C617B8">
            <w:pPr>
              <w:spacing w:after="0" w:line="240" w:lineRule="auto"/>
              <w:rPr>
                <w:rFonts w:ascii="Arial" w:eastAsia="Calibri" w:hAnsi="Arial" w:cs="Arial"/>
                <w:sz w:val="16"/>
                <w:szCs w:val="16"/>
                <w:lang w:eastAsia="zh-TW"/>
              </w:rPr>
            </w:pP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F19D4F"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60</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2CD63C"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10, 15, 20, 25, 30, 40</w:t>
            </w:r>
          </w:p>
        </w:tc>
        <w:tc>
          <w:tcPr>
            <w:tcW w:w="1478" w:type="dxa"/>
            <w:vMerge/>
            <w:tcBorders>
              <w:left w:val="nil"/>
              <w:bottom w:val="single" w:sz="8" w:space="0" w:color="auto"/>
              <w:right w:val="single" w:sz="8" w:space="0" w:color="auto"/>
            </w:tcBorders>
            <w:tcMar>
              <w:top w:w="0" w:type="dxa"/>
              <w:left w:w="108" w:type="dxa"/>
              <w:bottom w:w="0" w:type="dxa"/>
              <w:right w:w="108" w:type="dxa"/>
            </w:tcMar>
            <w:vAlign w:val="center"/>
            <w:hideMark/>
          </w:tcPr>
          <w:p w14:paraId="7723A36B" w14:textId="77777777" w:rsidR="006E45F2" w:rsidRPr="00EA0C6F" w:rsidRDefault="006E45F2" w:rsidP="00C617B8">
            <w:pPr>
              <w:spacing w:after="0" w:line="240" w:lineRule="auto"/>
              <w:jc w:val="center"/>
              <w:rPr>
                <w:rFonts w:ascii="Arial" w:eastAsia="Calibri" w:hAnsi="Arial" w:cs="Arial"/>
                <w:sz w:val="16"/>
                <w:szCs w:val="16"/>
                <w:lang w:eastAsia="zh-TW"/>
              </w:rPr>
            </w:pPr>
          </w:p>
        </w:tc>
      </w:tr>
      <w:tr w:rsidR="006E45F2" w:rsidRPr="0060107C" w14:paraId="1F814BDD" w14:textId="77777777" w:rsidTr="00EB1A31">
        <w:trPr>
          <w:jc w:val="center"/>
        </w:trPr>
        <w:tc>
          <w:tcPr>
            <w:tcW w:w="116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7A5CAF"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n39</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426EDB"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15</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A393C3"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5, 10, 15, 20, 25, 30, 40</w:t>
            </w:r>
          </w:p>
        </w:tc>
        <w:tc>
          <w:tcPr>
            <w:tcW w:w="1478" w:type="dxa"/>
            <w:vMerge w:val="restart"/>
            <w:tcBorders>
              <w:top w:val="nil"/>
              <w:left w:val="nil"/>
              <w:right w:val="single" w:sz="8" w:space="0" w:color="auto"/>
            </w:tcBorders>
            <w:tcMar>
              <w:top w:w="0" w:type="dxa"/>
              <w:left w:w="108" w:type="dxa"/>
              <w:bottom w:w="0" w:type="dxa"/>
              <w:right w:w="108" w:type="dxa"/>
            </w:tcMar>
            <w:vAlign w:val="center"/>
            <w:hideMark/>
          </w:tcPr>
          <w:p w14:paraId="76686F43" w14:textId="77777777" w:rsidR="006E45F2" w:rsidRPr="00EA0C6F" w:rsidRDefault="006E45F2" w:rsidP="00C617B8">
            <w:pPr>
              <w:spacing w:after="0" w:line="240" w:lineRule="auto"/>
              <w:jc w:val="center"/>
              <w:rPr>
                <w:rFonts w:ascii="Arial" w:eastAsia="Calibri" w:hAnsi="Arial" w:cs="Arial"/>
                <w:sz w:val="16"/>
                <w:szCs w:val="16"/>
                <w:lang w:eastAsia="zh-TW"/>
              </w:rPr>
            </w:pPr>
            <w:r w:rsidRPr="0060107C">
              <w:rPr>
                <w:rFonts w:ascii="Arial" w:eastAsia="Calibri" w:hAnsi="Arial" w:cs="Arial"/>
                <w:sz w:val="16"/>
                <w:szCs w:val="16"/>
                <w:lang w:eastAsia="zh-TW"/>
              </w:rPr>
              <w:t>1</w:t>
            </w:r>
          </w:p>
        </w:tc>
      </w:tr>
      <w:tr w:rsidR="006E45F2" w:rsidRPr="0060107C" w14:paraId="30A9AC02" w14:textId="77777777" w:rsidTr="00EB1A31">
        <w:trPr>
          <w:jc w:val="center"/>
        </w:trPr>
        <w:tc>
          <w:tcPr>
            <w:tcW w:w="0" w:type="auto"/>
            <w:vMerge/>
            <w:tcBorders>
              <w:top w:val="nil"/>
              <w:left w:val="single" w:sz="8" w:space="0" w:color="auto"/>
              <w:bottom w:val="single" w:sz="8" w:space="0" w:color="auto"/>
              <w:right w:val="single" w:sz="8" w:space="0" w:color="auto"/>
            </w:tcBorders>
            <w:vAlign w:val="center"/>
            <w:hideMark/>
          </w:tcPr>
          <w:p w14:paraId="3E480DC4" w14:textId="77777777" w:rsidR="006E45F2" w:rsidRPr="00EA0C6F" w:rsidRDefault="006E45F2" w:rsidP="00C617B8">
            <w:pPr>
              <w:spacing w:after="0" w:line="240" w:lineRule="auto"/>
              <w:rPr>
                <w:rFonts w:ascii="Arial" w:eastAsia="Calibri" w:hAnsi="Arial" w:cs="Arial"/>
                <w:sz w:val="16"/>
                <w:szCs w:val="16"/>
                <w:lang w:eastAsia="zh-TW"/>
              </w:rPr>
            </w:pP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44DFAF"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30</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46215B"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10, 15, 20, 25, 30, 40</w:t>
            </w:r>
          </w:p>
        </w:tc>
        <w:tc>
          <w:tcPr>
            <w:tcW w:w="1478" w:type="dxa"/>
            <w:vMerge/>
            <w:tcBorders>
              <w:left w:val="nil"/>
              <w:right w:val="single" w:sz="8" w:space="0" w:color="auto"/>
            </w:tcBorders>
            <w:tcMar>
              <w:top w:w="0" w:type="dxa"/>
              <w:left w:w="108" w:type="dxa"/>
              <w:bottom w:w="0" w:type="dxa"/>
              <w:right w:w="108" w:type="dxa"/>
            </w:tcMar>
            <w:vAlign w:val="center"/>
            <w:hideMark/>
          </w:tcPr>
          <w:p w14:paraId="4B7A5F5F" w14:textId="77777777" w:rsidR="006E45F2" w:rsidRPr="00EA0C6F" w:rsidRDefault="006E45F2" w:rsidP="00C617B8">
            <w:pPr>
              <w:spacing w:after="0" w:line="240" w:lineRule="auto"/>
              <w:jc w:val="center"/>
              <w:rPr>
                <w:rFonts w:ascii="Arial" w:eastAsia="Calibri" w:hAnsi="Arial" w:cs="Arial"/>
                <w:sz w:val="16"/>
                <w:szCs w:val="16"/>
                <w:lang w:eastAsia="zh-TW"/>
              </w:rPr>
            </w:pPr>
          </w:p>
        </w:tc>
      </w:tr>
      <w:tr w:rsidR="006E45F2" w:rsidRPr="0060107C" w14:paraId="542CECCF" w14:textId="77777777" w:rsidTr="00EB1A31">
        <w:trPr>
          <w:jc w:val="center"/>
        </w:trPr>
        <w:tc>
          <w:tcPr>
            <w:tcW w:w="0" w:type="auto"/>
            <w:vMerge/>
            <w:tcBorders>
              <w:top w:val="nil"/>
              <w:left w:val="single" w:sz="8" w:space="0" w:color="auto"/>
              <w:bottom w:val="single" w:sz="8" w:space="0" w:color="auto"/>
              <w:right w:val="single" w:sz="8" w:space="0" w:color="auto"/>
            </w:tcBorders>
            <w:vAlign w:val="center"/>
            <w:hideMark/>
          </w:tcPr>
          <w:p w14:paraId="7838A329" w14:textId="77777777" w:rsidR="006E45F2" w:rsidRPr="00EA0C6F" w:rsidRDefault="006E45F2" w:rsidP="00C617B8">
            <w:pPr>
              <w:spacing w:after="0" w:line="240" w:lineRule="auto"/>
              <w:rPr>
                <w:rFonts w:ascii="Arial" w:eastAsia="Calibri" w:hAnsi="Arial" w:cs="Arial"/>
                <w:sz w:val="16"/>
                <w:szCs w:val="16"/>
                <w:lang w:eastAsia="zh-TW"/>
              </w:rPr>
            </w:pP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D86550"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60</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B38D00"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10, 15, 20, 25, 30, 40</w:t>
            </w:r>
          </w:p>
        </w:tc>
        <w:tc>
          <w:tcPr>
            <w:tcW w:w="1478" w:type="dxa"/>
            <w:vMerge/>
            <w:tcBorders>
              <w:left w:val="nil"/>
              <w:bottom w:val="single" w:sz="8" w:space="0" w:color="auto"/>
              <w:right w:val="single" w:sz="8" w:space="0" w:color="auto"/>
            </w:tcBorders>
            <w:tcMar>
              <w:top w:w="0" w:type="dxa"/>
              <w:left w:w="108" w:type="dxa"/>
              <w:bottom w:w="0" w:type="dxa"/>
              <w:right w:w="108" w:type="dxa"/>
            </w:tcMar>
            <w:vAlign w:val="center"/>
            <w:hideMark/>
          </w:tcPr>
          <w:p w14:paraId="5234F1CB" w14:textId="77777777" w:rsidR="006E45F2" w:rsidRPr="00EA0C6F" w:rsidRDefault="006E45F2" w:rsidP="00C617B8">
            <w:pPr>
              <w:spacing w:after="0" w:line="240" w:lineRule="auto"/>
              <w:jc w:val="center"/>
              <w:rPr>
                <w:rFonts w:ascii="Arial" w:eastAsia="Calibri" w:hAnsi="Arial" w:cs="Arial"/>
                <w:sz w:val="16"/>
                <w:szCs w:val="16"/>
                <w:lang w:eastAsia="zh-TW"/>
              </w:rPr>
            </w:pPr>
          </w:p>
        </w:tc>
      </w:tr>
      <w:tr w:rsidR="006E45F2" w:rsidRPr="0060107C" w14:paraId="69448B20" w14:textId="77777777" w:rsidTr="00EB1A31">
        <w:trPr>
          <w:jc w:val="center"/>
        </w:trPr>
        <w:tc>
          <w:tcPr>
            <w:tcW w:w="116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85A8E6"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n40</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AD6861"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15</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8A2F80"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5, 10, 15, 20, 25, 30, 40, 50</w:t>
            </w:r>
          </w:p>
        </w:tc>
        <w:tc>
          <w:tcPr>
            <w:tcW w:w="1478" w:type="dxa"/>
            <w:vMerge w:val="restart"/>
            <w:tcBorders>
              <w:top w:val="nil"/>
              <w:left w:val="nil"/>
              <w:right w:val="single" w:sz="8" w:space="0" w:color="auto"/>
            </w:tcBorders>
            <w:tcMar>
              <w:top w:w="0" w:type="dxa"/>
              <w:left w:w="108" w:type="dxa"/>
              <w:bottom w:w="0" w:type="dxa"/>
              <w:right w:w="108" w:type="dxa"/>
            </w:tcMar>
            <w:vAlign w:val="center"/>
            <w:hideMark/>
          </w:tcPr>
          <w:p w14:paraId="1F4D084F" w14:textId="77777777" w:rsidR="006E45F2" w:rsidRPr="00EA0C6F" w:rsidRDefault="006E45F2" w:rsidP="00C617B8">
            <w:pPr>
              <w:spacing w:after="0" w:line="240" w:lineRule="auto"/>
              <w:jc w:val="center"/>
              <w:rPr>
                <w:rFonts w:ascii="Arial" w:eastAsia="Calibri" w:hAnsi="Arial" w:cs="Arial"/>
                <w:sz w:val="16"/>
                <w:szCs w:val="16"/>
                <w:lang w:eastAsia="zh-TW"/>
              </w:rPr>
            </w:pPr>
            <w:r w:rsidRPr="0060107C">
              <w:rPr>
                <w:rFonts w:ascii="Arial" w:eastAsia="Calibri" w:hAnsi="Arial" w:cs="Arial"/>
                <w:sz w:val="16"/>
                <w:szCs w:val="16"/>
                <w:lang w:eastAsia="zh-TW"/>
              </w:rPr>
              <w:t>1</w:t>
            </w:r>
          </w:p>
        </w:tc>
      </w:tr>
      <w:tr w:rsidR="006E45F2" w:rsidRPr="0060107C" w14:paraId="4A2DBC82" w14:textId="77777777" w:rsidTr="00EB1A31">
        <w:trPr>
          <w:jc w:val="center"/>
        </w:trPr>
        <w:tc>
          <w:tcPr>
            <w:tcW w:w="0" w:type="auto"/>
            <w:vMerge/>
            <w:tcBorders>
              <w:top w:val="nil"/>
              <w:left w:val="single" w:sz="8" w:space="0" w:color="auto"/>
              <w:bottom w:val="single" w:sz="8" w:space="0" w:color="auto"/>
              <w:right w:val="single" w:sz="8" w:space="0" w:color="auto"/>
            </w:tcBorders>
            <w:vAlign w:val="center"/>
            <w:hideMark/>
          </w:tcPr>
          <w:p w14:paraId="059A2EF5" w14:textId="77777777" w:rsidR="006E45F2" w:rsidRPr="00EA0C6F" w:rsidRDefault="006E45F2" w:rsidP="00C617B8">
            <w:pPr>
              <w:spacing w:after="0" w:line="240" w:lineRule="auto"/>
              <w:rPr>
                <w:rFonts w:ascii="Arial" w:eastAsia="Calibri" w:hAnsi="Arial" w:cs="Arial"/>
                <w:sz w:val="16"/>
                <w:szCs w:val="16"/>
                <w:lang w:eastAsia="zh-TW"/>
              </w:rPr>
            </w:pP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0828CD"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30</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1F200"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10, 15, 20, 25, 30, 40, 50, 60, 80</w:t>
            </w:r>
          </w:p>
        </w:tc>
        <w:tc>
          <w:tcPr>
            <w:tcW w:w="1478" w:type="dxa"/>
            <w:vMerge/>
            <w:tcBorders>
              <w:left w:val="nil"/>
              <w:right w:val="single" w:sz="8" w:space="0" w:color="auto"/>
            </w:tcBorders>
            <w:tcMar>
              <w:top w:w="0" w:type="dxa"/>
              <w:left w:w="108" w:type="dxa"/>
              <w:bottom w:w="0" w:type="dxa"/>
              <w:right w:w="108" w:type="dxa"/>
            </w:tcMar>
            <w:vAlign w:val="center"/>
            <w:hideMark/>
          </w:tcPr>
          <w:p w14:paraId="4E7DC650" w14:textId="77777777" w:rsidR="006E45F2" w:rsidRPr="00EA0C6F" w:rsidRDefault="006E45F2" w:rsidP="00C617B8">
            <w:pPr>
              <w:spacing w:after="0" w:line="240" w:lineRule="auto"/>
              <w:jc w:val="center"/>
              <w:rPr>
                <w:rFonts w:ascii="Arial" w:eastAsia="Calibri" w:hAnsi="Arial" w:cs="Arial"/>
                <w:sz w:val="16"/>
                <w:szCs w:val="16"/>
                <w:lang w:eastAsia="zh-TW"/>
              </w:rPr>
            </w:pPr>
          </w:p>
        </w:tc>
      </w:tr>
      <w:tr w:rsidR="006E45F2" w:rsidRPr="0060107C" w14:paraId="75999D56" w14:textId="77777777" w:rsidTr="00EB1A31">
        <w:trPr>
          <w:jc w:val="center"/>
        </w:trPr>
        <w:tc>
          <w:tcPr>
            <w:tcW w:w="0" w:type="auto"/>
            <w:vMerge/>
            <w:tcBorders>
              <w:top w:val="nil"/>
              <w:left w:val="single" w:sz="8" w:space="0" w:color="auto"/>
              <w:bottom w:val="single" w:sz="8" w:space="0" w:color="auto"/>
              <w:right w:val="single" w:sz="8" w:space="0" w:color="auto"/>
            </w:tcBorders>
            <w:vAlign w:val="center"/>
            <w:hideMark/>
          </w:tcPr>
          <w:p w14:paraId="57A5B213" w14:textId="77777777" w:rsidR="006E45F2" w:rsidRPr="00EA0C6F" w:rsidRDefault="006E45F2" w:rsidP="00C617B8">
            <w:pPr>
              <w:spacing w:after="0" w:line="240" w:lineRule="auto"/>
              <w:rPr>
                <w:rFonts w:ascii="Arial" w:eastAsia="Calibri" w:hAnsi="Arial" w:cs="Arial"/>
                <w:sz w:val="16"/>
                <w:szCs w:val="16"/>
                <w:lang w:eastAsia="zh-TW"/>
              </w:rPr>
            </w:pP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D5D7F"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60</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E87567"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10, 15, 20, 25, 30, 40, 50, 60, 80</w:t>
            </w:r>
          </w:p>
        </w:tc>
        <w:tc>
          <w:tcPr>
            <w:tcW w:w="1478" w:type="dxa"/>
            <w:vMerge/>
            <w:tcBorders>
              <w:left w:val="nil"/>
              <w:bottom w:val="single" w:sz="8" w:space="0" w:color="auto"/>
              <w:right w:val="single" w:sz="8" w:space="0" w:color="auto"/>
            </w:tcBorders>
            <w:tcMar>
              <w:top w:w="0" w:type="dxa"/>
              <w:left w:w="108" w:type="dxa"/>
              <w:bottom w:w="0" w:type="dxa"/>
              <w:right w:w="108" w:type="dxa"/>
            </w:tcMar>
            <w:vAlign w:val="center"/>
            <w:hideMark/>
          </w:tcPr>
          <w:p w14:paraId="6BECC6F5" w14:textId="77777777" w:rsidR="006E45F2" w:rsidRPr="00EA0C6F" w:rsidRDefault="006E45F2" w:rsidP="00C617B8">
            <w:pPr>
              <w:spacing w:after="0" w:line="240" w:lineRule="auto"/>
              <w:jc w:val="center"/>
              <w:rPr>
                <w:rFonts w:ascii="Arial" w:eastAsia="Calibri" w:hAnsi="Arial" w:cs="Arial"/>
                <w:sz w:val="16"/>
                <w:szCs w:val="16"/>
                <w:lang w:eastAsia="zh-TW"/>
              </w:rPr>
            </w:pPr>
          </w:p>
        </w:tc>
      </w:tr>
      <w:tr w:rsidR="006E45F2" w:rsidRPr="0060107C" w14:paraId="2F8F60D6" w14:textId="77777777" w:rsidTr="00EB1A31">
        <w:trPr>
          <w:jc w:val="center"/>
        </w:trPr>
        <w:tc>
          <w:tcPr>
            <w:tcW w:w="116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35E1A8"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n41</w:t>
            </w:r>
            <w:r w:rsidRPr="00EA0C6F">
              <w:rPr>
                <w:rFonts w:ascii="Arial" w:eastAsia="Calibri" w:hAnsi="Arial" w:cs="Arial"/>
                <w:sz w:val="16"/>
                <w:szCs w:val="16"/>
                <w:vertAlign w:val="superscript"/>
                <w:lang w:eastAsia="zh-TW"/>
              </w:rPr>
              <w:t>1</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1EB5C9"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15</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30ABFF"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10, 15, 20, 30, 40, 50</w:t>
            </w:r>
          </w:p>
        </w:tc>
        <w:tc>
          <w:tcPr>
            <w:tcW w:w="1478" w:type="dxa"/>
            <w:vMerge w:val="restart"/>
            <w:tcBorders>
              <w:top w:val="nil"/>
              <w:left w:val="nil"/>
              <w:right w:val="single" w:sz="8" w:space="0" w:color="auto"/>
            </w:tcBorders>
            <w:tcMar>
              <w:top w:w="0" w:type="dxa"/>
              <w:left w:w="108" w:type="dxa"/>
              <w:bottom w:w="0" w:type="dxa"/>
              <w:right w:w="108" w:type="dxa"/>
            </w:tcMar>
            <w:vAlign w:val="center"/>
            <w:hideMark/>
          </w:tcPr>
          <w:p w14:paraId="6A433684" w14:textId="77777777" w:rsidR="006E45F2" w:rsidRPr="00EA0C6F" w:rsidRDefault="006E45F2" w:rsidP="00C617B8">
            <w:pPr>
              <w:spacing w:after="0" w:line="240" w:lineRule="auto"/>
              <w:jc w:val="center"/>
              <w:rPr>
                <w:rFonts w:ascii="Arial" w:eastAsia="Calibri" w:hAnsi="Arial" w:cs="Arial"/>
                <w:sz w:val="16"/>
                <w:szCs w:val="16"/>
                <w:lang w:eastAsia="zh-TW"/>
              </w:rPr>
            </w:pPr>
            <w:r w:rsidRPr="0060107C">
              <w:rPr>
                <w:rFonts w:ascii="Arial" w:eastAsia="Calibri" w:hAnsi="Arial" w:cs="Arial"/>
                <w:sz w:val="16"/>
                <w:szCs w:val="16"/>
                <w:lang w:eastAsia="zh-TW"/>
              </w:rPr>
              <w:t>TBD</w:t>
            </w:r>
          </w:p>
        </w:tc>
      </w:tr>
      <w:tr w:rsidR="006E45F2" w:rsidRPr="0060107C" w14:paraId="36F939A0" w14:textId="77777777" w:rsidTr="00EB1A31">
        <w:trPr>
          <w:jc w:val="center"/>
        </w:trPr>
        <w:tc>
          <w:tcPr>
            <w:tcW w:w="0" w:type="auto"/>
            <w:vMerge/>
            <w:tcBorders>
              <w:top w:val="nil"/>
              <w:left w:val="single" w:sz="8" w:space="0" w:color="auto"/>
              <w:bottom w:val="single" w:sz="8" w:space="0" w:color="auto"/>
              <w:right w:val="single" w:sz="8" w:space="0" w:color="auto"/>
            </w:tcBorders>
            <w:vAlign w:val="center"/>
            <w:hideMark/>
          </w:tcPr>
          <w:p w14:paraId="2A82C763" w14:textId="77777777" w:rsidR="006E45F2" w:rsidRPr="00EA0C6F" w:rsidRDefault="006E45F2" w:rsidP="00C617B8">
            <w:pPr>
              <w:spacing w:after="0" w:line="240" w:lineRule="auto"/>
              <w:rPr>
                <w:rFonts w:ascii="Arial" w:eastAsia="Calibri" w:hAnsi="Arial" w:cs="Arial"/>
                <w:sz w:val="16"/>
                <w:szCs w:val="16"/>
                <w:lang w:eastAsia="zh-TW"/>
              </w:rPr>
            </w:pP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27EC0A"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30</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973BFB"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10, 15, 20, 30, 40, 50, 60, 70, 80, 90, 100</w:t>
            </w:r>
          </w:p>
        </w:tc>
        <w:tc>
          <w:tcPr>
            <w:tcW w:w="1478" w:type="dxa"/>
            <w:vMerge/>
            <w:tcBorders>
              <w:left w:val="nil"/>
              <w:right w:val="single" w:sz="8" w:space="0" w:color="auto"/>
            </w:tcBorders>
            <w:tcMar>
              <w:top w:w="0" w:type="dxa"/>
              <w:left w:w="108" w:type="dxa"/>
              <w:bottom w:w="0" w:type="dxa"/>
              <w:right w:w="108" w:type="dxa"/>
            </w:tcMar>
            <w:vAlign w:val="center"/>
            <w:hideMark/>
          </w:tcPr>
          <w:p w14:paraId="68E5123A" w14:textId="77777777" w:rsidR="006E45F2" w:rsidRPr="00EA0C6F" w:rsidRDefault="006E45F2" w:rsidP="00C617B8">
            <w:pPr>
              <w:spacing w:after="0" w:line="240" w:lineRule="auto"/>
              <w:jc w:val="center"/>
              <w:rPr>
                <w:rFonts w:ascii="Arial" w:eastAsia="Calibri" w:hAnsi="Arial" w:cs="Arial"/>
                <w:sz w:val="16"/>
                <w:szCs w:val="16"/>
                <w:lang w:eastAsia="zh-TW"/>
              </w:rPr>
            </w:pPr>
          </w:p>
        </w:tc>
      </w:tr>
      <w:tr w:rsidR="006E45F2" w:rsidRPr="0060107C" w14:paraId="20697CF2" w14:textId="77777777" w:rsidTr="00EB1A31">
        <w:trPr>
          <w:jc w:val="center"/>
        </w:trPr>
        <w:tc>
          <w:tcPr>
            <w:tcW w:w="0" w:type="auto"/>
            <w:vMerge/>
            <w:tcBorders>
              <w:top w:val="nil"/>
              <w:left w:val="single" w:sz="8" w:space="0" w:color="auto"/>
              <w:bottom w:val="single" w:sz="8" w:space="0" w:color="auto"/>
              <w:right w:val="single" w:sz="8" w:space="0" w:color="auto"/>
            </w:tcBorders>
            <w:vAlign w:val="center"/>
            <w:hideMark/>
          </w:tcPr>
          <w:p w14:paraId="122480F3" w14:textId="77777777" w:rsidR="006E45F2" w:rsidRPr="00EA0C6F" w:rsidRDefault="006E45F2" w:rsidP="00C617B8">
            <w:pPr>
              <w:spacing w:after="0" w:line="240" w:lineRule="auto"/>
              <w:rPr>
                <w:rFonts w:ascii="Arial" w:eastAsia="Calibri" w:hAnsi="Arial" w:cs="Arial"/>
                <w:sz w:val="16"/>
                <w:szCs w:val="16"/>
                <w:lang w:eastAsia="zh-TW"/>
              </w:rPr>
            </w:pP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73AB3E"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60</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7D2F81"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10, 15, 20, 30, 40, 50, 60, 70, 80, 90, 100</w:t>
            </w:r>
          </w:p>
        </w:tc>
        <w:tc>
          <w:tcPr>
            <w:tcW w:w="1478" w:type="dxa"/>
            <w:vMerge/>
            <w:tcBorders>
              <w:left w:val="nil"/>
              <w:bottom w:val="single" w:sz="8" w:space="0" w:color="auto"/>
              <w:right w:val="single" w:sz="8" w:space="0" w:color="auto"/>
            </w:tcBorders>
            <w:tcMar>
              <w:top w:w="0" w:type="dxa"/>
              <w:left w:w="108" w:type="dxa"/>
              <w:bottom w:w="0" w:type="dxa"/>
              <w:right w:w="108" w:type="dxa"/>
            </w:tcMar>
            <w:vAlign w:val="center"/>
            <w:hideMark/>
          </w:tcPr>
          <w:p w14:paraId="52945ABA" w14:textId="77777777" w:rsidR="006E45F2" w:rsidRPr="00EA0C6F" w:rsidRDefault="006E45F2" w:rsidP="00C617B8">
            <w:pPr>
              <w:spacing w:after="0" w:line="240" w:lineRule="auto"/>
              <w:jc w:val="center"/>
              <w:rPr>
                <w:rFonts w:ascii="Arial" w:eastAsia="Calibri" w:hAnsi="Arial" w:cs="Arial"/>
                <w:sz w:val="16"/>
                <w:szCs w:val="16"/>
                <w:lang w:eastAsia="zh-TW"/>
              </w:rPr>
            </w:pPr>
          </w:p>
        </w:tc>
      </w:tr>
      <w:tr w:rsidR="006E45F2" w:rsidRPr="0060107C" w14:paraId="21ACA952" w14:textId="77777777" w:rsidTr="00EB1A31">
        <w:trPr>
          <w:jc w:val="center"/>
        </w:trPr>
        <w:tc>
          <w:tcPr>
            <w:tcW w:w="116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EB0E8F"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n48</w:t>
            </w:r>
            <w:r w:rsidRPr="00EA0C6F">
              <w:rPr>
                <w:rFonts w:ascii="Arial" w:eastAsia="Calibri" w:hAnsi="Arial" w:cs="Arial"/>
                <w:sz w:val="16"/>
                <w:szCs w:val="16"/>
                <w:vertAlign w:val="superscript"/>
                <w:lang w:eastAsia="zh-TW"/>
              </w:rPr>
              <w:t>1</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9A31BC"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15</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72AC19"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5, 10, 15, 20, 40, 50</w:t>
            </w:r>
            <w:r w:rsidRPr="00EA0C6F">
              <w:rPr>
                <w:rFonts w:ascii="Arial" w:eastAsia="Calibri" w:hAnsi="Arial" w:cs="Arial"/>
                <w:sz w:val="16"/>
                <w:szCs w:val="16"/>
                <w:vertAlign w:val="superscript"/>
                <w:lang w:eastAsia="zh-TW"/>
              </w:rPr>
              <w:t>5</w:t>
            </w:r>
          </w:p>
        </w:tc>
        <w:tc>
          <w:tcPr>
            <w:tcW w:w="1478" w:type="dxa"/>
            <w:vMerge w:val="restart"/>
            <w:tcBorders>
              <w:top w:val="nil"/>
              <w:left w:val="nil"/>
              <w:right w:val="single" w:sz="8" w:space="0" w:color="auto"/>
            </w:tcBorders>
            <w:tcMar>
              <w:top w:w="0" w:type="dxa"/>
              <w:left w:w="108" w:type="dxa"/>
              <w:bottom w:w="0" w:type="dxa"/>
              <w:right w:w="108" w:type="dxa"/>
            </w:tcMar>
            <w:vAlign w:val="center"/>
            <w:hideMark/>
          </w:tcPr>
          <w:p w14:paraId="09411AC5" w14:textId="77777777" w:rsidR="006E45F2" w:rsidRPr="00EA0C6F" w:rsidRDefault="006E45F2" w:rsidP="00C617B8">
            <w:pPr>
              <w:spacing w:after="0" w:line="240" w:lineRule="auto"/>
              <w:jc w:val="center"/>
              <w:rPr>
                <w:rFonts w:ascii="Arial" w:eastAsia="Calibri" w:hAnsi="Arial" w:cs="Arial"/>
                <w:sz w:val="16"/>
                <w:szCs w:val="16"/>
                <w:lang w:eastAsia="zh-TW"/>
              </w:rPr>
            </w:pPr>
            <w:r w:rsidRPr="0060107C">
              <w:rPr>
                <w:rFonts w:ascii="Arial" w:eastAsia="Calibri" w:hAnsi="Arial" w:cs="Arial"/>
                <w:sz w:val="16"/>
                <w:szCs w:val="16"/>
                <w:lang w:eastAsia="zh-TW"/>
              </w:rPr>
              <w:t>2</w:t>
            </w:r>
          </w:p>
        </w:tc>
      </w:tr>
      <w:tr w:rsidR="006E45F2" w:rsidRPr="0060107C" w14:paraId="3FA9331F" w14:textId="77777777" w:rsidTr="00EB1A31">
        <w:trPr>
          <w:jc w:val="center"/>
        </w:trPr>
        <w:tc>
          <w:tcPr>
            <w:tcW w:w="0" w:type="auto"/>
            <w:vMerge/>
            <w:tcBorders>
              <w:top w:val="nil"/>
              <w:left w:val="single" w:sz="8" w:space="0" w:color="auto"/>
              <w:bottom w:val="single" w:sz="8" w:space="0" w:color="auto"/>
              <w:right w:val="single" w:sz="8" w:space="0" w:color="auto"/>
            </w:tcBorders>
            <w:vAlign w:val="center"/>
            <w:hideMark/>
          </w:tcPr>
          <w:p w14:paraId="77E879A4" w14:textId="77777777" w:rsidR="006E45F2" w:rsidRPr="00EA0C6F" w:rsidRDefault="006E45F2" w:rsidP="00C617B8">
            <w:pPr>
              <w:spacing w:after="0" w:line="240" w:lineRule="auto"/>
              <w:rPr>
                <w:rFonts w:ascii="Arial" w:eastAsia="Calibri" w:hAnsi="Arial" w:cs="Arial"/>
                <w:sz w:val="16"/>
                <w:szCs w:val="16"/>
                <w:lang w:eastAsia="zh-TW"/>
              </w:rPr>
            </w:pP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8F7407"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30</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62F64E"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10, 15, 20, 40, 50</w:t>
            </w:r>
            <w:r w:rsidRPr="00EA0C6F">
              <w:rPr>
                <w:rFonts w:ascii="Arial" w:eastAsia="Calibri" w:hAnsi="Arial" w:cs="Arial"/>
                <w:sz w:val="16"/>
                <w:szCs w:val="16"/>
                <w:vertAlign w:val="superscript"/>
                <w:lang w:eastAsia="zh-TW"/>
              </w:rPr>
              <w:t>5</w:t>
            </w:r>
            <w:r w:rsidRPr="00EA0C6F">
              <w:rPr>
                <w:rFonts w:ascii="Arial" w:eastAsia="Calibri" w:hAnsi="Arial" w:cs="Arial"/>
                <w:sz w:val="16"/>
                <w:szCs w:val="16"/>
                <w:lang w:eastAsia="zh-TW"/>
              </w:rPr>
              <w:t>, 60</w:t>
            </w:r>
            <w:r w:rsidRPr="00EA0C6F">
              <w:rPr>
                <w:rFonts w:ascii="Arial" w:eastAsia="Calibri" w:hAnsi="Arial" w:cs="Arial"/>
                <w:sz w:val="16"/>
                <w:szCs w:val="16"/>
                <w:vertAlign w:val="superscript"/>
                <w:lang w:eastAsia="zh-TW"/>
              </w:rPr>
              <w:t>5</w:t>
            </w:r>
            <w:r w:rsidRPr="00EA0C6F">
              <w:rPr>
                <w:rFonts w:ascii="Arial" w:eastAsia="Calibri" w:hAnsi="Arial" w:cs="Arial"/>
                <w:sz w:val="16"/>
                <w:szCs w:val="16"/>
                <w:lang w:eastAsia="zh-TW"/>
              </w:rPr>
              <w:t>, 70</w:t>
            </w:r>
            <w:r w:rsidRPr="00EA0C6F">
              <w:rPr>
                <w:rFonts w:ascii="Arial" w:eastAsia="Calibri" w:hAnsi="Arial" w:cs="Arial"/>
                <w:sz w:val="16"/>
                <w:szCs w:val="16"/>
                <w:vertAlign w:val="superscript"/>
                <w:lang w:eastAsia="zh-TW"/>
              </w:rPr>
              <w:t>5</w:t>
            </w:r>
            <w:r w:rsidRPr="00EA0C6F">
              <w:rPr>
                <w:rFonts w:ascii="Arial" w:eastAsia="Calibri" w:hAnsi="Arial" w:cs="Arial"/>
                <w:sz w:val="16"/>
                <w:szCs w:val="16"/>
                <w:lang w:eastAsia="zh-TW"/>
              </w:rPr>
              <w:t>, 80</w:t>
            </w:r>
            <w:r w:rsidRPr="00EA0C6F">
              <w:rPr>
                <w:rFonts w:ascii="Arial" w:eastAsia="Calibri" w:hAnsi="Arial" w:cs="Arial"/>
                <w:sz w:val="16"/>
                <w:szCs w:val="16"/>
                <w:vertAlign w:val="superscript"/>
                <w:lang w:eastAsia="zh-TW"/>
              </w:rPr>
              <w:t>5</w:t>
            </w:r>
            <w:r w:rsidRPr="00EA0C6F">
              <w:rPr>
                <w:rFonts w:ascii="Arial" w:eastAsia="Calibri" w:hAnsi="Arial" w:cs="Arial"/>
                <w:sz w:val="16"/>
                <w:szCs w:val="16"/>
                <w:lang w:eastAsia="zh-TW"/>
              </w:rPr>
              <w:t>, 90</w:t>
            </w:r>
            <w:r w:rsidRPr="00EA0C6F">
              <w:rPr>
                <w:rFonts w:ascii="Arial" w:eastAsia="Calibri" w:hAnsi="Arial" w:cs="Arial"/>
                <w:sz w:val="16"/>
                <w:szCs w:val="16"/>
                <w:vertAlign w:val="superscript"/>
                <w:lang w:eastAsia="zh-TW"/>
              </w:rPr>
              <w:t>5</w:t>
            </w:r>
            <w:r w:rsidRPr="00EA0C6F">
              <w:rPr>
                <w:rFonts w:ascii="Arial" w:eastAsia="Calibri" w:hAnsi="Arial" w:cs="Arial"/>
                <w:sz w:val="16"/>
                <w:szCs w:val="16"/>
                <w:lang w:eastAsia="zh-TW"/>
              </w:rPr>
              <w:t>, 100</w:t>
            </w:r>
            <w:r w:rsidRPr="00EA0C6F">
              <w:rPr>
                <w:rFonts w:ascii="Arial" w:eastAsia="Calibri" w:hAnsi="Arial" w:cs="Arial"/>
                <w:sz w:val="16"/>
                <w:szCs w:val="16"/>
                <w:vertAlign w:val="superscript"/>
                <w:lang w:eastAsia="zh-TW"/>
              </w:rPr>
              <w:t>5</w:t>
            </w:r>
          </w:p>
        </w:tc>
        <w:tc>
          <w:tcPr>
            <w:tcW w:w="1478" w:type="dxa"/>
            <w:vMerge/>
            <w:tcBorders>
              <w:left w:val="nil"/>
              <w:right w:val="single" w:sz="8" w:space="0" w:color="auto"/>
            </w:tcBorders>
            <w:tcMar>
              <w:top w:w="0" w:type="dxa"/>
              <w:left w:w="108" w:type="dxa"/>
              <w:bottom w:w="0" w:type="dxa"/>
              <w:right w:w="108" w:type="dxa"/>
            </w:tcMar>
            <w:vAlign w:val="center"/>
            <w:hideMark/>
          </w:tcPr>
          <w:p w14:paraId="6D8FC5EE" w14:textId="77777777" w:rsidR="006E45F2" w:rsidRPr="00EA0C6F" w:rsidRDefault="006E45F2" w:rsidP="00C617B8">
            <w:pPr>
              <w:spacing w:after="0" w:line="240" w:lineRule="auto"/>
              <w:jc w:val="center"/>
              <w:rPr>
                <w:rFonts w:ascii="Arial" w:eastAsia="Calibri" w:hAnsi="Arial" w:cs="Arial"/>
                <w:sz w:val="16"/>
                <w:szCs w:val="16"/>
                <w:lang w:eastAsia="zh-TW"/>
              </w:rPr>
            </w:pPr>
          </w:p>
        </w:tc>
      </w:tr>
      <w:tr w:rsidR="006E45F2" w:rsidRPr="0060107C" w14:paraId="157EF54C" w14:textId="77777777" w:rsidTr="00EB1A31">
        <w:trPr>
          <w:jc w:val="center"/>
        </w:trPr>
        <w:tc>
          <w:tcPr>
            <w:tcW w:w="0" w:type="auto"/>
            <w:vMerge/>
            <w:tcBorders>
              <w:top w:val="nil"/>
              <w:left w:val="single" w:sz="8" w:space="0" w:color="auto"/>
              <w:bottom w:val="single" w:sz="8" w:space="0" w:color="auto"/>
              <w:right w:val="single" w:sz="8" w:space="0" w:color="auto"/>
            </w:tcBorders>
            <w:vAlign w:val="center"/>
            <w:hideMark/>
          </w:tcPr>
          <w:p w14:paraId="591B093F" w14:textId="77777777" w:rsidR="006E45F2" w:rsidRPr="00EA0C6F" w:rsidRDefault="006E45F2" w:rsidP="00C617B8">
            <w:pPr>
              <w:spacing w:after="0" w:line="240" w:lineRule="auto"/>
              <w:rPr>
                <w:rFonts w:ascii="Arial" w:eastAsia="Calibri" w:hAnsi="Arial" w:cs="Arial"/>
                <w:sz w:val="16"/>
                <w:szCs w:val="16"/>
                <w:lang w:eastAsia="zh-TW"/>
              </w:rPr>
            </w:pP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3E9FAF"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60</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80E8B2"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10, 15, 20, 40, 50</w:t>
            </w:r>
            <w:r w:rsidRPr="00EA0C6F">
              <w:rPr>
                <w:rFonts w:ascii="Arial" w:eastAsia="Calibri" w:hAnsi="Arial" w:cs="Arial"/>
                <w:sz w:val="16"/>
                <w:szCs w:val="16"/>
                <w:vertAlign w:val="superscript"/>
                <w:lang w:eastAsia="zh-TW"/>
              </w:rPr>
              <w:t>5</w:t>
            </w:r>
            <w:r w:rsidRPr="00EA0C6F">
              <w:rPr>
                <w:rFonts w:ascii="Arial" w:eastAsia="Calibri" w:hAnsi="Arial" w:cs="Arial"/>
                <w:sz w:val="16"/>
                <w:szCs w:val="16"/>
                <w:lang w:eastAsia="zh-TW"/>
              </w:rPr>
              <w:t>, 60</w:t>
            </w:r>
            <w:r w:rsidRPr="00EA0C6F">
              <w:rPr>
                <w:rFonts w:ascii="Arial" w:eastAsia="Calibri" w:hAnsi="Arial" w:cs="Arial"/>
                <w:sz w:val="16"/>
                <w:szCs w:val="16"/>
                <w:vertAlign w:val="superscript"/>
                <w:lang w:eastAsia="zh-TW"/>
              </w:rPr>
              <w:t>5</w:t>
            </w:r>
            <w:r w:rsidRPr="00EA0C6F">
              <w:rPr>
                <w:rFonts w:ascii="Arial" w:eastAsia="Calibri" w:hAnsi="Arial" w:cs="Arial"/>
                <w:sz w:val="16"/>
                <w:szCs w:val="16"/>
                <w:lang w:eastAsia="zh-TW"/>
              </w:rPr>
              <w:t>, 70</w:t>
            </w:r>
            <w:r w:rsidRPr="00EA0C6F">
              <w:rPr>
                <w:rFonts w:ascii="Arial" w:eastAsia="Calibri" w:hAnsi="Arial" w:cs="Arial"/>
                <w:sz w:val="16"/>
                <w:szCs w:val="16"/>
                <w:vertAlign w:val="superscript"/>
                <w:lang w:eastAsia="zh-TW"/>
              </w:rPr>
              <w:t>5</w:t>
            </w:r>
            <w:r w:rsidRPr="00EA0C6F">
              <w:rPr>
                <w:rFonts w:ascii="Arial" w:eastAsia="Calibri" w:hAnsi="Arial" w:cs="Arial"/>
                <w:sz w:val="16"/>
                <w:szCs w:val="16"/>
                <w:lang w:eastAsia="zh-TW"/>
              </w:rPr>
              <w:t>, 80</w:t>
            </w:r>
            <w:r w:rsidRPr="00EA0C6F">
              <w:rPr>
                <w:rFonts w:ascii="Arial" w:eastAsia="Calibri" w:hAnsi="Arial" w:cs="Arial"/>
                <w:sz w:val="16"/>
                <w:szCs w:val="16"/>
                <w:vertAlign w:val="superscript"/>
                <w:lang w:eastAsia="zh-TW"/>
              </w:rPr>
              <w:t>5</w:t>
            </w:r>
            <w:r w:rsidRPr="00EA0C6F">
              <w:rPr>
                <w:rFonts w:ascii="Arial" w:eastAsia="Calibri" w:hAnsi="Arial" w:cs="Arial"/>
                <w:sz w:val="16"/>
                <w:szCs w:val="16"/>
                <w:lang w:eastAsia="zh-TW"/>
              </w:rPr>
              <w:t>, 90</w:t>
            </w:r>
            <w:r w:rsidRPr="00EA0C6F">
              <w:rPr>
                <w:rFonts w:ascii="Arial" w:eastAsia="Calibri" w:hAnsi="Arial" w:cs="Arial"/>
                <w:sz w:val="16"/>
                <w:szCs w:val="16"/>
                <w:vertAlign w:val="superscript"/>
                <w:lang w:eastAsia="zh-TW"/>
              </w:rPr>
              <w:t>5</w:t>
            </w:r>
            <w:r w:rsidRPr="00EA0C6F">
              <w:rPr>
                <w:rFonts w:ascii="Arial" w:eastAsia="Calibri" w:hAnsi="Arial" w:cs="Arial"/>
                <w:sz w:val="16"/>
                <w:szCs w:val="16"/>
                <w:lang w:eastAsia="zh-TW"/>
              </w:rPr>
              <w:t>, 100</w:t>
            </w:r>
            <w:r w:rsidRPr="00EA0C6F">
              <w:rPr>
                <w:rFonts w:ascii="Arial" w:eastAsia="Calibri" w:hAnsi="Arial" w:cs="Arial"/>
                <w:sz w:val="16"/>
                <w:szCs w:val="16"/>
                <w:vertAlign w:val="superscript"/>
                <w:lang w:eastAsia="zh-TW"/>
              </w:rPr>
              <w:t>5</w:t>
            </w:r>
          </w:p>
        </w:tc>
        <w:tc>
          <w:tcPr>
            <w:tcW w:w="1478" w:type="dxa"/>
            <w:vMerge/>
            <w:tcBorders>
              <w:left w:val="nil"/>
              <w:bottom w:val="single" w:sz="8" w:space="0" w:color="auto"/>
              <w:right w:val="single" w:sz="8" w:space="0" w:color="auto"/>
            </w:tcBorders>
            <w:tcMar>
              <w:top w:w="0" w:type="dxa"/>
              <w:left w:w="108" w:type="dxa"/>
              <w:bottom w:w="0" w:type="dxa"/>
              <w:right w:w="108" w:type="dxa"/>
            </w:tcMar>
            <w:vAlign w:val="center"/>
            <w:hideMark/>
          </w:tcPr>
          <w:p w14:paraId="7A6BD2B2" w14:textId="77777777" w:rsidR="006E45F2" w:rsidRPr="00EA0C6F" w:rsidRDefault="006E45F2" w:rsidP="00C617B8">
            <w:pPr>
              <w:spacing w:after="0" w:line="240" w:lineRule="auto"/>
              <w:jc w:val="center"/>
              <w:rPr>
                <w:rFonts w:ascii="Arial" w:eastAsia="Calibri" w:hAnsi="Arial" w:cs="Arial"/>
                <w:sz w:val="16"/>
                <w:szCs w:val="16"/>
                <w:lang w:eastAsia="zh-TW"/>
              </w:rPr>
            </w:pPr>
          </w:p>
        </w:tc>
      </w:tr>
      <w:tr w:rsidR="006E45F2" w:rsidRPr="0060107C" w14:paraId="46F69A2D" w14:textId="77777777" w:rsidTr="00EB1A31">
        <w:trPr>
          <w:jc w:val="center"/>
        </w:trPr>
        <w:tc>
          <w:tcPr>
            <w:tcW w:w="116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951730"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n50</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75737"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15</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C9BD75"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5, 10, 15, 20, 30, 40, 50</w:t>
            </w:r>
          </w:p>
        </w:tc>
        <w:tc>
          <w:tcPr>
            <w:tcW w:w="1478" w:type="dxa"/>
            <w:vMerge w:val="restart"/>
            <w:tcBorders>
              <w:top w:val="nil"/>
              <w:left w:val="nil"/>
              <w:right w:val="single" w:sz="8" w:space="0" w:color="auto"/>
            </w:tcBorders>
            <w:tcMar>
              <w:top w:w="0" w:type="dxa"/>
              <w:left w:w="108" w:type="dxa"/>
              <w:bottom w:w="0" w:type="dxa"/>
              <w:right w:w="108" w:type="dxa"/>
            </w:tcMar>
            <w:vAlign w:val="center"/>
            <w:hideMark/>
          </w:tcPr>
          <w:p w14:paraId="587621AC" w14:textId="77777777" w:rsidR="006E45F2" w:rsidRPr="00EA0C6F" w:rsidRDefault="006E45F2" w:rsidP="00C617B8">
            <w:pPr>
              <w:spacing w:after="0" w:line="240" w:lineRule="auto"/>
              <w:jc w:val="center"/>
              <w:rPr>
                <w:rFonts w:ascii="Arial" w:eastAsia="Calibri" w:hAnsi="Arial" w:cs="Arial"/>
                <w:sz w:val="16"/>
                <w:szCs w:val="16"/>
                <w:lang w:eastAsia="zh-TW"/>
              </w:rPr>
            </w:pPr>
            <w:r w:rsidRPr="0060107C">
              <w:rPr>
                <w:rFonts w:ascii="Arial" w:eastAsia="Calibri" w:hAnsi="Arial" w:cs="Arial"/>
                <w:sz w:val="16"/>
                <w:szCs w:val="16"/>
                <w:lang w:eastAsia="zh-TW"/>
              </w:rPr>
              <w:t>1</w:t>
            </w:r>
          </w:p>
        </w:tc>
      </w:tr>
      <w:tr w:rsidR="006E45F2" w:rsidRPr="0060107C" w14:paraId="3A1DFEAA" w14:textId="77777777" w:rsidTr="00EB1A31">
        <w:trPr>
          <w:jc w:val="center"/>
        </w:trPr>
        <w:tc>
          <w:tcPr>
            <w:tcW w:w="0" w:type="auto"/>
            <w:vMerge/>
            <w:tcBorders>
              <w:top w:val="nil"/>
              <w:left w:val="single" w:sz="8" w:space="0" w:color="auto"/>
              <w:bottom w:val="single" w:sz="8" w:space="0" w:color="auto"/>
              <w:right w:val="single" w:sz="8" w:space="0" w:color="auto"/>
            </w:tcBorders>
            <w:vAlign w:val="center"/>
            <w:hideMark/>
          </w:tcPr>
          <w:p w14:paraId="7D859041" w14:textId="77777777" w:rsidR="006E45F2" w:rsidRPr="00EA0C6F" w:rsidRDefault="006E45F2" w:rsidP="00C617B8">
            <w:pPr>
              <w:spacing w:after="0" w:line="240" w:lineRule="auto"/>
              <w:rPr>
                <w:rFonts w:ascii="Arial" w:eastAsia="Calibri" w:hAnsi="Arial" w:cs="Arial"/>
                <w:sz w:val="16"/>
                <w:szCs w:val="16"/>
                <w:lang w:eastAsia="zh-TW"/>
              </w:rPr>
            </w:pP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FBFAA3"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30</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CAFDC7"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10, 15, 20, 30, 40, 50, 60, 80</w:t>
            </w:r>
          </w:p>
        </w:tc>
        <w:tc>
          <w:tcPr>
            <w:tcW w:w="1478" w:type="dxa"/>
            <w:vMerge/>
            <w:tcBorders>
              <w:left w:val="nil"/>
              <w:right w:val="single" w:sz="8" w:space="0" w:color="auto"/>
            </w:tcBorders>
            <w:tcMar>
              <w:top w:w="0" w:type="dxa"/>
              <w:left w:w="108" w:type="dxa"/>
              <w:bottom w:w="0" w:type="dxa"/>
              <w:right w:w="108" w:type="dxa"/>
            </w:tcMar>
            <w:vAlign w:val="center"/>
            <w:hideMark/>
          </w:tcPr>
          <w:p w14:paraId="4E76AED5" w14:textId="77777777" w:rsidR="006E45F2" w:rsidRPr="00EA0C6F" w:rsidRDefault="006E45F2" w:rsidP="00C617B8">
            <w:pPr>
              <w:spacing w:after="0" w:line="240" w:lineRule="auto"/>
              <w:jc w:val="center"/>
              <w:rPr>
                <w:rFonts w:ascii="Arial" w:eastAsia="Calibri" w:hAnsi="Arial" w:cs="Arial"/>
                <w:sz w:val="16"/>
                <w:szCs w:val="16"/>
                <w:lang w:eastAsia="zh-TW"/>
              </w:rPr>
            </w:pPr>
          </w:p>
        </w:tc>
      </w:tr>
      <w:tr w:rsidR="006E45F2" w:rsidRPr="0060107C" w14:paraId="2A106D4A" w14:textId="77777777" w:rsidTr="00EB1A31">
        <w:trPr>
          <w:jc w:val="center"/>
        </w:trPr>
        <w:tc>
          <w:tcPr>
            <w:tcW w:w="0" w:type="auto"/>
            <w:vMerge/>
            <w:tcBorders>
              <w:top w:val="nil"/>
              <w:left w:val="single" w:sz="8" w:space="0" w:color="auto"/>
              <w:bottom w:val="single" w:sz="8" w:space="0" w:color="auto"/>
              <w:right w:val="single" w:sz="8" w:space="0" w:color="auto"/>
            </w:tcBorders>
            <w:vAlign w:val="center"/>
            <w:hideMark/>
          </w:tcPr>
          <w:p w14:paraId="2BBF9F11" w14:textId="77777777" w:rsidR="006E45F2" w:rsidRPr="00EA0C6F" w:rsidRDefault="006E45F2" w:rsidP="00C617B8">
            <w:pPr>
              <w:spacing w:after="0" w:line="240" w:lineRule="auto"/>
              <w:rPr>
                <w:rFonts w:ascii="Arial" w:eastAsia="Calibri" w:hAnsi="Arial" w:cs="Arial"/>
                <w:sz w:val="16"/>
                <w:szCs w:val="16"/>
                <w:lang w:eastAsia="zh-TW"/>
              </w:rPr>
            </w:pP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462ACF"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60</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E54D06"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10, 15, 20, 30, 40, 50, 60, 80</w:t>
            </w:r>
          </w:p>
        </w:tc>
        <w:tc>
          <w:tcPr>
            <w:tcW w:w="1478" w:type="dxa"/>
            <w:vMerge/>
            <w:tcBorders>
              <w:left w:val="nil"/>
              <w:bottom w:val="single" w:sz="8" w:space="0" w:color="auto"/>
              <w:right w:val="single" w:sz="8" w:space="0" w:color="auto"/>
            </w:tcBorders>
            <w:tcMar>
              <w:top w:w="0" w:type="dxa"/>
              <w:left w:w="108" w:type="dxa"/>
              <w:bottom w:w="0" w:type="dxa"/>
              <w:right w:w="108" w:type="dxa"/>
            </w:tcMar>
            <w:vAlign w:val="center"/>
            <w:hideMark/>
          </w:tcPr>
          <w:p w14:paraId="16C8A28B" w14:textId="77777777" w:rsidR="006E45F2" w:rsidRPr="00EA0C6F" w:rsidRDefault="006E45F2" w:rsidP="00C617B8">
            <w:pPr>
              <w:spacing w:after="0" w:line="240" w:lineRule="auto"/>
              <w:jc w:val="center"/>
              <w:rPr>
                <w:rFonts w:ascii="Arial" w:eastAsia="Calibri" w:hAnsi="Arial" w:cs="Arial"/>
                <w:sz w:val="16"/>
                <w:szCs w:val="16"/>
                <w:lang w:eastAsia="zh-TW"/>
              </w:rPr>
            </w:pPr>
          </w:p>
        </w:tc>
      </w:tr>
      <w:tr w:rsidR="006E45F2" w:rsidRPr="0060107C" w14:paraId="5B0BDB44" w14:textId="77777777" w:rsidTr="00EB1A31">
        <w:trPr>
          <w:jc w:val="center"/>
        </w:trPr>
        <w:tc>
          <w:tcPr>
            <w:tcW w:w="116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3D6B9A"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n51</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55C3DD"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15</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47FC15"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5</w:t>
            </w:r>
          </w:p>
        </w:tc>
        <w:tc>
          <w:tcPr>
            <w:tcW w:w="1478" w:type="dxa"/>
            <w:vMerge w:val="restart"/>
            <w:tcBorders>
              <w:top w:val="nil"/>
              <w:left w:val="nil"/>
              <w:right w:val="single" w:sz="8" w:space="0" w:color="auto"/>
            </w:tcBorders>
            <w:tcMar>
              <w:top w:w="0" w:type="dxa"/>
              <w:left w:w="108" w:type="dxa"/>
              <w:bottom w:w="0" w:type="dxa"/>
              <w:right w:w="108" w:type="dxa"/>
            </w:tcMar>
            <w:vAlign w:val="center"/>
            <w:hideMark/>
          </w:tcPr>
          <w:p w14:paraId="0B9E82C8" w14:textId="77777777" w:rsidR="006E45F2" w:rsidRPr="00EA0C6F" w:rsidRDefault="006E45F2" w:rsidP="00C617B8">
            <w:pPr>
              <w:spacing w:after="0" w:line="240" w:lineRule="auto"/>
              <w:jc w:val="center"/>
              <w:rPr>
                <w:rFonts w:ascii="Arial" w:eastAsia="Calibri" w:hAnsi="Arial" w:cs="Arial"/>
                <w:sz w:val="16"/>
                <w:szCs w:val="16"/>
                <w:lang w:eastAsia="zh-TW"/>
              </w:rPr>
            </w:pPr>
            <w:r w:rsidRPr="0060107C">
              <w:rPr>
                <w:rFonts w:ascii="Arial" w:eastAsia="Calibri" w:hAnsi="Arial" w:cs="Arial"/>
                <w:sz w:val="16"/>
                <w:szCs w:val="16"/>
                <w:lang w:eastAsia="zh-TW"/>
              </w:rPr>
              <w:t>TBD</w:t>
            </w:r>
          </w:p>
        </w:tc>
      </w:tr>
      <w:tr w:rsidR="006E45F2" w:rsidRPr="0060107C" w14:paraId="6F912C0C" w14:textId="77777777" w:rsidTr="00EB1A31">
        <w:trPr>
          <w:jc w:val="center"/>
        </w:trPr>
        <w:tc>
          <w:tcPr>
            <w:tcW w:w="0" w:type="auto"/>
            <w:vMerge/>
            <w:tcBorders>
              <w:top w:val="nil"/>
              <w:left w:val="single" w:sz="8" w:space="0" w:color="auto"/>
              <w:bottom w:val="single" w:sz="8" w:space="0" w:color="auto"/>
              <w:right w:val="single" w:sz="8" w:space="0" w:color="auto"/>
            </w:tcBorders>
            <w:vAlign w:val="center"/>
            <w:hideMark/>
          </w:tcPr>
          <w:p w14:paraId="70E7AAC6" w14:textId="77777777" w:rsidR="006E45F2" w:rsidRPr="00EA0C6F" w:rsidRDefault="006E45F2" w:rsidP="00C617B8">
            <w:pPr>
              <w:spacing w:after="0" w:line="240" w:lineRule="auto"/>
              <w:rPr>
                <w:rFonts w:ascii="Arial" w:eastAsia="Calibri" w:hAnsi="Arial" w:cs="Arial"/>
                <w:sz w:val="16"/>
                <w:szCs w:val="16"/>
                <w:lang w:eastAsia="zh-TW"/>
              </w:rPr>
            </w:pP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8F5D6D"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30</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FFDCDD" w14:textId="77777777" w:rsidR="006E45F2" w:rsidRPr="00EA0C6F" w:rsidRDefault="006E45F2" w:rsidP="00C617B8">
            <w:pPr>
              <w:spacing w:after="0" w:line="240" w:lineRule="auto"/>
              <w:jc w:val="center"/>
              <w:rPr>
                <w:rFonts w:ascii="Arial" w:eastAsia="Calibri" w:hAnsi="Arial" w:cs="Arial"/>
                <w:sz w:val="16"/>
                <w:szCs w:val="16"/>
                <w:lang w:eastAsia="zh-TW"/>
              </w:rPr>
            </w:pPr>
          </w:p>
        </w:tc>
        <w:tc>
          <w:tcPr>
            <w:tcW w:w="1478" w:type="dxa"/>
            <w:vMerge/>
            <w:tcBorders>
              <w:left w:val="nil"/>
              <w:right w:val="single" w:sz="8" w:space="0" w:color="auto"/>
            </w:tcBorders>
            <w:tcMar>
              <w:top w:w="0" w:type="dxa"/>
              <w:left w:w="108" w:type="dxa"/>
              <w:bottom w:w="0" w:type="dxa"/>
              <w:right w:w="108" w:type="dxa"/>
            </w:tcMar>
            <w:vAlign w:val="center"/>
          </w:tcPr>
          <w:p w14:paraId="02C8E1F5" w14:textId="77777777" w:rsidR="006E45F2" w:rsidRPr="00EA0C6F" w:rsidRDefault="006E45F2" w:rsidP="00C617B8">
            <w:pPr>
              <w:spacing w:after="0" w:line="240" w:lineRule="auto"/>
              <w:jc w:val="center"/>
              <w:rPr>
                <w:rFonts w:ascii="Arial" w:eastAsia="Calibri" w:hAnsi="Arial" w:cs="Arial"/>
                <w:sz w:val="16"/>
                <w:szCs w:val="16"/>
                <w:lang w:eastAsia="zh-TW"/>
              </w:rPr>
            </w:pPr>
          </w:p>
        </w:tc>
      </w:tr>
      <w:tr w:rsidR="006E45F2" w:rsidRPr="0060107C" w14:paraId="0537F56C" w14:textId="77777777" w:rsidTr="00EB1A31">
        <w:trPr>
          <w:jc w:val="center"/>
        </w:trPr>
        <w:tc>
          <w:tcPr>
            <w:tcW w:w="0" w:type="auto"/>
            <w:vMerge/>
            <w:tcBorders>
              <w:top w:val="nil"/>
              <w:left w:val="single" w:sz="8" w:space="0" w:color="auto"/>
              <w:bottom w:val="single" w:sz="8" w:space="0" w:color="auto"/>
              <w:right w:val="single" w:sz="8" w:space="0" w:color="auto"/>
            </w:tcBorders>
            <w:vAlign w:val="center"/>
            <w:hideMark/>
          </w:tcPr>
          <w:p w14:paraId="2F53C378" w14:textId="77777777" w:rsidR="006E45F2" w:rsidRPr="00EA0C6F" w:rsidRDefault="006E45F2" w:rsidP="00C617B8">
            <w:pPr>
              <w:spacing w:after="0" w:line="240" w:lineRule="auto"/>
              <w:rPr>
                <w:rFonts w:ascii="Arial" w:eastAsia="Calibri" w:hAnsi="Arial" w:cs="Arial"/>
                <w:sz w:val="16"/>
                <w:szCs w:val="16"/>
                <w:lang w:eastAsia="zh-TW"/>
              </w:rPr>
            </w:pP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7EADC8" w14:textId="77777777" w:rsidR="006E45F2" w:rsidRPr="00EA0C6F" w:rsidRDefault="006E45F2" w:rsidP="00C617B8">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60</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DDADAC" w14:textId="77777777" w:rsidR="006E45F2" w:rsidRPr="00EA0C6F" w:rsidRDefault="006E45F2" w:rsidP="00C617B8">
            <w:pPr>
              <w:spacing w:after="0" w:line="240" w:lineRule="auto"/>
              <w:jc w:val="center"/>
              <w:rPr>
                <w:rFonts w:ascii="Arial" w:eastAsia="Calibri" w:hAnsi="Arial" w:cs="Arial"/>
                <w:sz w:val="16"/>
                <w:szCs w:val="16"/>
                <w:lang w:eastAsia="zh-TW"/>
              </w:rPr>
            </w:pPr>
          </w:p>
        </w:tc>
        <w:tc>
          <w:tcPr>
            <w:tcW w:w="1478" w:type="dxa"/>
            <w:vMerge/>
            <w:tcBorders>
              <w:left w:val="nil"/>
              <w:bottom w:val="single" w:sz="8" w:space="0" w:color="auto"/>
              <w:right w:val="single" w:sz="8" w:space="0" w:color="auto"/>
            </w:tcBorders>
            <w:tcMar>
              <w:top w:w="0" w:type="dxa"/>
              <w:left w:w="108" w:type="dxa"/>
              <w:bottom w:w="0" w:type="dxa"/>
              <w:right w:w="108" w:type="dxa"/>
            </w:tcMar>
            <w:vAlign w:val="center"/>
          </w:tcPr>
          <w:p w14:paraId="245C550F" w14:textId="77777777" w:rsidR="006E45F2" w:rsidRPr="00EA0C6F" w:rsidRDefault="006E45F2" w:rsidP="00C617B8">
            <w:pPr>
              <w:spacing w:after="0" w:line="240" w:lineRule="auto"/>
              <w:jc w:val="center"/>
              <w:rPr>
                <w:rFonts w:ascii="Arial" w:eastAsia="Calibri" w:hAnsi="Arial" w:cs="Arial"/>
                <w:sz w:val="16"/>
                <w:szCs w:val="16"/>
                <w:lang w:eastAsia="zh-TW"/>
              </w:rPr>
            </w:pPr>
          </w:p>
        </w:tc>
      </w:tr>
      <w:tr w:rsidR="006E45F2" w:rsidRPr="0060107C" w14:paraId="4A4B224D" w14:textId="77777777" w:rsidTr="00EB1A31">
        <w:trPr>
          <w:jc w:val="center"/>
        </w:trPr>
        <w:tc>
          <w:tcPr>
            <w:tcW w:w="0" w:type="auto"/>
            <w:tcBorders>
              <w:top w:val="nil"/>
              <w:left w:val="single" w:sz="8" w:space="0" w:color="auto"/>
              <w:bottom w:val="single" w:sz="8" w:space="0" w:color="auto"/>
              <w:right w:val="single" w:sz="8" w:space="0" w:color="auto"/>
            </w:tcBorders>
            <w:vAlign w:val="center"/>
          </w:tcPr>
          <w:p w14:paraId="2EE3B8D6" w14:textId="6B192E71" w:rsidR="006E45F2" w:rsidRPr="0060107C" w:rsidRDefault="006E45F2" w:rsidP="00C617B8">
            <w:pPr>
              <w:spacing w:after="0" w:line="240" w:lineRule="auto"/>
              <w:rPr>
                <w:rFonts w:ascii="Arial" w:eastAsia="Calibri" w:hAnsi="Arial" w:cs="Arial"/>
                <w:sz w:val="16"/>
                <w:szCs w:val="16"/>
                <w:lang w:eastAsia="zh-TW"/>
              </w:rPr>
            </w:pPr>
            <w:r w:rsidRPr="0060107C">
              <w:rPr>
                <w:rFonts w:ascii="Arial" w:eastAsia="Calibri" w:hAnsi="Arial" w:cs="Arial"/>
                <w:sz w:val="16"/>
                <w:szCs w:val="16"/>
                <w:lang w:eastAsia="zh-TW"/>
              </w:rPr>
              <w:t>TBD</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36B69E" w14:textId="649BF242" w:rsidR="006E45F2" w:rsidRPr="0060107C" w:rsidRDefault="006E45F2" w:rsidP="00C617B8">
            <w:pPr>
              <w:spacing w:after="0" w:line="240" w:lineRule="auto"/>
              <w:jc w:val="center"/>
              <w:rPr>
                <w:rFonts w:ascii="Arial" w:eastAsia="Calibri" w:hAnsi="Arial" w:cs="Arial"/>
                <w:sz w:val="16"/>
                <w:szCs w:val="16"/>
                <w:lang w:eastAsia="zh-TW"/>
              </w:rPr>
            </w:pPr>
            <w:r w:rsidRPr="0060107C">
              <w:rPr>
                <w:rFonts w:ascii="Arial" w:eastAsia="Calibri" w:hAnsi="Arial" w:cs="Arial"/>
                <w:sz w:val="16"/>
                <w:szCs w:val="16"/>
                <w:lang w:eastAsia="zh-TW"/>
              </w:rPr>
              <w:t>TBD</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08B32C" w14:textId="4DA9CB1B" w:rsidR="006E45F2" w:rsidRPr="0060107C" w:rsidRDefault="006E45F2" w:rsidP="00C617B8">
            <w:pPr>
              <w:spacing w:after="0" w:line="240" w:lineRule="auto"/>
              <w:jc w:val="center"/>
              <w:rPr>
                <w:rFonts w:ascii="Arial" w:eastAsia="Calibri" w:hAnsi="Arial" w:cs="Arial"/>
                <w:sz w:val="16"/>
                <w:szCs w:val="16"/>
                <w:lang w:eastAsia="zh-TW"/>
              </w:rPr>
            </w:pPr>
            <w:r w:rsidRPr="0060107C">
              <w:rPr>
                <w:rFonts w:ascii="Arial" w:eastAsia="Calibri" w:hAnsi="Arial" w:cs="Arial"/>
                <w:sz w:val="16"/>
                <w:szCs w:val="16"/>
                <w:lang w:eastAsia="zh-TW"/>
              </w:rPr>
              <w:t>TBD</w:t>
            </w:r>
          </w:p>
        </w:tc>
        <w:tc>
          <w:tcPr>
            <w:tcW w:w="1478" w:type="dxa"/>
            <w:tcBorders>
              <w:left w:val="nil"/>
              <w:bottom w:val="single" w:sz="8" w:space="0" w:color="auto"/>
              <w:right w:val="single" w:sz="8" w:space="0" w:color="auto"/>
            </w:tcBorders>
            <w:tcMar>
              <w:top w:w="0" w:type="dxa"/>
              <w:left w:w="108" w:type="dxa"/>
              <w:bottom w:w="0" w:type="dxa"/>
              <w:right w:w="108" w:type="dxa"/>
            </w:tcMar>
            <w:vAlign w:val="center"/>
          </w:tcPr>
          <w:p w14:paraId="77CE8ED9" w14:textId="05E1B1B0" w:rsidR="006E45F2" w:rsidRPr="0060107C" w:rsidRDefault="006E45F2" w:rsidP="00C617B8">
            <w:pPr>
              <w:spacing w:after="0" w:line="240" w:lineRule="auto"/>
              <w:jc w:val="center"/>
              <w:rPr>
                <w:rFonts w:ascii="Arial" w:eastAsia="Calibri" w:hAnsi="Arial" w:cs="Arial"/>
                <w:sz w:val="16"/>
                <w:szCs w:val="16"/>
                <w:lang w:eastAsia="zh-TW"/>
              </w:rPr>
            </w:pPr>
            <w:r w:rsidRPr="0060107C">
              <w:rPr>
                <w:rFonts w:ascii="Arial" w:eastAsia="Calibri" w:hAnsi="Arial" w:cs="Arial"/>
                <w:sz w:val="16"/>
                <w:szCs w:val="16"/>
                <w:lang w:eastAsia="zh-TW"/>
              </w:rPr>
              <w:t>TBD</w:t>
            </w:r>
          </w:p>
        </w:tc>
      </w:tr>
      <w:tr w:rsidR="006E45F2" w:rsidRPr="00EA0C6F" w14:paraId="37F418F6" w14:textId="77777777" w:rsidTr="00EB1A31">
        <w:trPr>
          <w:jc w:val="center"/>
        </w:trPr>
        <w:tc>
          <w:tcPr>
            <w:tcW w:w="7503"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BFF010" w14:textId="77777777" w:rsidR="006E45F2" w:rsidRPr="00EA0C6F" w:rsidRDefault="006E45F2" w:rsidP="00C617B8">
            <w:pPr>
              <w:spacing w:after="0" w:line="240" w:lineRule="auto"/>
              <w:ind w:left="851" w:hanging="851"/>
              <w:rPr>
                <w:rFonts w:ascii="Arial" w:eastAsia="Calibri" w:hAnsi="Arial" w:cs="Arial"/>
                <w:sz w:val="16"/>
                <w:szCs w:val="16"/>
              </w:rPr>
            </w:pPr>
            <w:r w:rsidRPr="00EA0C6F">
              <w:rPr>
                <w:rFonts w:ascii="Arial" w:eastAsia="Calibri" w:hAnsi="Arial" w:cs="Arial"/>
                <w:sz w:val="16"/>
                <w:szCs w:val="16"/>
              </w:rPr>
              <w:t>NOTE 1:       Four Rx antenna ports shall be the baseline for this operating band except for two Rx vehicular UE.</w:t>
            </w:r>
          </w:p>
          <w:p w14:paraId="05698B14" w14:textId="77777777" w:rsidR="006E45F2" w:rsidRPr="00EA0C6F" w:rsidRDefault="006E45F2" w:rsidP="00C617B8">
            <w:pPr>
              <w:spacing w:after="0" w:line="240" w:lineRule="auto"/>
              <w:ind w:left="851" w:hanging="851"/>
              <w:rPr>
                <w:rFonts w:ascii="Arial" w:eastAsia="Calibri" w:hAnsi="Arial" w:cs="Arial"/>
                <w:sz w:val="16"/>
                <w:szCs w:val="16"/>
              </w:rPr>
            </w:pPr>
            <w:r w:rsidRPr="00EA0C6F">
              <w:rPr>
                <w:rFonts w:ascii="Arial" w:eastAsia="Calibri" w:hAnsi="Arial" w:cs="Arial"/>
                <w:sz w:val="16"/>
                <w:szCs w:val="16"/>
              </w:rPr>
              <w:t>NOTE 2:       The transmitter shall be set to P</w:t>
            </w:r>
            <w:r w:rsidRPr="00EA0C6F">
              <w:rPr>
                <w:rFonts w:ascii="Arial" w:eastAsia="Calibri" w:hAnsi="Arial" w:cs="Arial"/>
                <w:sz w:val="16"/>
                <w:szCs w:val="16"/>
                <w:vertAlign w:val="subscript"/>
              </w:rPr>
              <w:t>UMAX</w:t>
            </w:r>
            <w:r w:rsidRPr="00EA0C6F">
              <w:rPr>
                <w:rFonts w:ascii="Arial" w:eastAsia="Calibri" w:hAnsi="Arial" w:cs="Arial"/>
                <w:sz w:val="16"/>
                <w:szCs w:val="16"/>
              </w:rPr>
              <w:t xml:space="preserve"> as defined in clause 6.2.4</w:t>
            </w:r>
          </w:p>
          <w:p w14:paraId="3D093C02" w14:textId="77777777" w:rsidR="006E45F2" w:rsidRPr="00EA0C6F" w:rsidRDefault="006E45F2" w:rsidP="00C617B8">
            <w:pPr>
              <w:spacing w:after="0" w:line="240" w:lineRule="auto"/>
              <w:ind w:left="851" w:hanging="851"/>
              <w:rPr>
                <w:rFonts w:ascii="Arial" w:eastAsia="Calibri" w:hAnsi="Arial" w:cs="Arial"/>
                <w:sz w:val="16"/>
                <w:szCs w:val="16"/>
              </w:rPr>
            </w:pPr>
            <w:r w:rsidRPr="00EA0C6F">
              <w:rPr>
                <w:rFonts w:ascii="Arial" w:eastAsia="Calibri" w:hAnsi="Arial" w:cs="Arial"/>
                <w:sz w:val="16"/>
                <w:szCs w:val="16"/>
              </w:rPr>
              <w:t>NOTE 3:       Void</w:t>
            </w:r>
          </w:p>
          <w:p w14:paraId="264FE5FB" w14:textId="77777777" w:rsidR="006E45F2" w:rsidRPr="00EA0C6F" w:rsidRDefault="006E45F2" w:rsidP="00C617B8">
            <w:pPr>
              <w:spacing w:after="0" w:line="240" w:lineRule="auto"/>
              <w:ind w:left="851" w:hanging="851"/>
              <w:rPr>
                <w:rFonts w:ascii="Arial" w:eastAsia="Calibri" w:hAnsi="Arial" w:cs="Arial"/>
                <w:sz w:val="16"/>
                <w:szCs w:val="16"/>
              </w:rPr>
            </w:pPr>
            <w:r w:rsidRPr="00EA0C6F">
              <w:rPr>
                <w:rFonts w:ascii="Arial" w:eastAsia="Calibri" w:hAnsi="Arial" w:cs="Arial"/>
                <w:sz w:val="16"/>
                <w:szCs w:val="16"/>
              </w:rPr>
              <w:t xml:space="preserve">NOTE 4:       The requirement is modified by -0.5 dB when the assigned UE channel bandwidth is confined within 3300 - 3800 </w:t>
            </w:r>
            <w:proofErr w:type="spellStart"/>
            <w:r w:rsidRPr="00EA0C6F">
              <w:rPr>
                <w:rFonts w:ascii="Arial" w:eastAsia="Calibri" w:hAnsi="Arial" w:cs="Arial"/>
                <w:sz w:val="16"/>
                <w:szCs w:val="16"/>
              </w:rPr>
              <w:t>MHz.</w:t>
            </w:r>
            <w:proofErr w:type="spellEnd"/>
          </w:p>
          <w:p w14:paraId="62368C13" w14:textId="77777777" w:rsidR="006E45F2" w:rsidRPr="00EA0C6F" w:rsidRDefault="006E45F2" w:rsidP="00C617B8">
            <w:pPr>
              <w:spacing w:after="0" w:line="240" w:lineRule="auto"/>
              <w:ind w:left="851" w:hanging="851"/>
              <w:rPr>
                <w:rFonts w:ascii="Arial" w:eastAsia="Calibri" w:hAnsi="Arial" w:cs="Arial"/>
                <w:sz w:val="16"/>
                <w:szCs w:val="16"/>
              </w:rPr>
            </w:pPr>
            <w:r w:rsidRPr="00EA0C6F">
              <w:rPr>
                <w:rFonts w:ascii="Arial" w:eastAsia="Calibri" w:hAnsi="Arial" w:cs="Arial"/>
                <w:sz w:val="16"/>
                <w:szCs w:val="16"/>
              </w:rPr>
              <w:t>NOTE 5:       For these bandwidths, the minimum requirements are restricted to operation when carrier is configured as a downlink carrier part of CA configuration.</w:t>
            </w:r>
          </w:p>
          <w:p w14:paraId="61A89017" w14:textId="77777777" w:rsidR="006E45F2" w:rsidRPr="00EA0C6F" w:rsidRDefault="006E45F2" w:rsidP="00C617B8">
            <w:pPr>
              <w:spacing w:after="0" w:line="240" w:lineRule="auto"/>
              <w:ind w:left="851" w:hanging="851"/>
              <w:rPr>
                <w:rFonts w:ascii="Arial" w:eastAsia="Calibri" w:hAnsi="Arial" w:cs="Arial"/>
                <w:sz w:val="16"/>
                <w:szCs w:val="16"/>
              </w:rPr>
            </w:pPr>
            <w:r w:rsidRPr="00EA0C6F">
              <w:rPr>
                <w:rFonts w:ascii="Arial" w:eastAsia="Calibri" w:hAnsi="Arial" w:cs="Arial"/>
                <w:sz w:val="16"/>
                <w:szCs w:val="16"/>
              </w:rPr>
              <w:t>NOTE 6:       Void</w:t>
            </w:r>
          </w:p>
          <w:p w14:paraId="1AAC9E5F" w14:textId="77777777" w:rsidR="006E45F2" w:rsidRPr="00EA0C6F" w:rsidRDefault="006E45F2" w:rsidP="00C617B8">
            <w:pPr>
              <w:spacing w:after="0" w:line="240" w:lineRule="auto"/>
              <w:ind w:left="851" w:hanging="851"/>
              <w:rPr>
                <w:rFonts w:ascii="Arial" w:eastAsia="Calibri" w:hAnsi="Arial" w:cs="Arial"/>
                <w:sz w:val="16"/>
                <w:szCs w:val="16"/>
              </w:rPr>
            </w:pPr>
            <w:r w:rsidRPr="00EA0C6F">
              <w:rPr>
                <w:rFonts w:ascii="Arial" w:eastAsia="Calibri" w:hAnsi="Arial" w:cs="Arial"/>
                <w:sz w:val="16"/>
                <w:szCs w:val="16"/>
              </w:rPr>
              <w:t>NOTE 7:       Void</w:t>
            </w:r>
          </w:p>
          <w:p w14:paraId="6B445815" w14:textId="77777777" w:rsidR="006E45F2" w:rsidRPr="00EA0C6F" w:rsidRDefault="006E45F2" w:rsidP="00C617B8">
            <w:pPr>
              <w:spacing w:after="0" w:line="240" w:lineRule="auto"/>
              <w:ind w:left="851" w:hanging="851"/>
              <w:rPr>
                <w:rFonts w:ascii="Arial" w:eastAsia="Calibri" w:hAnsi="Arial" w:cs="Arial"/>
                <w:sz w:val="16"/>
                <w:szCs w:val="16"/>
              </w:rPr>
            </w:pPr>
            <w:r w:rsidRPr="00EA0C6F">
              <w:rPr>
                <w:rFonts w:ascii="Arial" w:eastAsia="Calibri" w:hAnsi="Arial" w:cs="Arial"/>
                <w:sz w:val="16"/>
                <w:szCs w:val="16"/>
              </w:rPr>
              <w:t>NOTE 8:       The REFSENS value is rounded to the nearest number down to one decimal point.</w:t>
            </w:r>
          </w:p>
        </w:tc>
      </w:tr>
    </w:tbl>
    <w:p w14:paraId="24011734" w14:textId="77777777" w:rsidR="006E45F2" w:rsidRPr="006E45F2" w:rsidRDefault="006E45F2" w:rsidP="00F473F0">
      <w:pPr>
        <w:rPr>
          <w:lang w:eastAsia="zh-CN"/>
        </w:rPr>
      </w:pPr>
    </w:p>
    <w:p w14:paraId="59D57403" w14:textId="32F4EE1B" w:rsidR="00EB1A31" w:rsidRDefault="00EB1A31" w:rsidP="00F473F0">
      <w:pPr>
        <w:rPr>
          <w:lang w:val="en-GB" w:eastAsia="zh-CN"/>
        </w:rPr>
      </w:pPr>
      <w:r>
        <w:rPr>
          <w:lang w:val="en-GB" w:eastAsia="zh-CN"/>
        </w:rPr>
        <w:t>Each operating band in Table 2 will contain it’s defined SCS and Channel BW and a mapping to which REFSENS Band group it belongs to</w:t>
      </w:r>
      <w:r w:rsidR="0060107C">
        <w:rPr>
          <w:lang w:val="en-GB" w:eastAsia="zh-CN"/>
        </w:rPr>
        <w:t xml:space="preserve"> where the actual REFSENS values </w:t>
      </w:r>
      <w:r w:rsidR="00BB7B3D">
        <w:rPr>
          <w:lang w:val="en-GB" w:eastAsia="zh-CN"/>
        </w:rPr>
        <w:t>are defined</w:t>
      </w:r>
      <w:r>
        <w:rPr>
          <w:lang w:val="en-GB" w:eastAsia="zh-CN"/>
        </w:rPr>
        <w:t>.</w:t>
      </w:r>
    </w:p>
    <w:p w14:paraId="5F48D3A7" w14:textId="1A02E1C9" w:rsidR="0060107C" w:rsidRDefault="0060107C" w:rsidP="00F473F0">
      <w:pPr>
        <w:rPr>
          <w:lang w:val="en-GB" w:eastAsia="zh-CN"/>
        </w:rPr>
      </w:pPr>
      <w:r>
        <w:rPr>
          <w:lang w:val="en-GB" w:eastAsia="zh-CN"/>
        </w:rPr>
        <w:t>Note that these two tables are not complete but introduced here to show the concept. The first table could for example be transposed so that the rows contains the Channel bandwidths and the columns are the band groups and SCS. This will ease introduction of new Channel Bandwidths.</w:t>
      </w:r>
    </w:p>
    <w:p w14:paraId="7B9CA73F" w14:textId="105B56AB" w:rsidR="0060107C" w:rsidRDefault="0060107C" w:rsidP="00F473F0">
      <w:pPr>
        <w:rPr>
          <w:lang w:val="en-GB" w:eastAsia="zh-CN"/>
        </w:rPr>
      </w:pPr>
      <w:r>
        <w:rPr>
          <w:lang w:val="en-GB" w:eastAsia="zh-CN"/>
        </w:rPr>
        <w:t xml:space="preserve">Worth mentioning is that RAN4 uses similar band group concepts in the RRM specification, see TS38.133, clause 3.5. </w:t>
      </w:r>
    </w:p>
    <w:p w14:paraId="0C50DEE8" w14:textId="3A94D809" w:rsidR="00F473F0" w:rsidRDefault="0060107C" w:rsidP="00F473F0">
      <w:r w:rsidRPr="00C714D4">
        <w:rPr>
          <w:b/>
          <w:bCs/>
        </w:rPr>
        <w:t xml:space="preserve">Observation </w:t>
      </w:r>
      <w:r>
        <w:rPr>
          <w:b/>
          <w:bCs/>
        </w:rPr>
        <w:t>3</w:t>
      </w:r>
      <w:r w:rsidRPr="00C714D4">
        <w:rPr>
          <w:b/>
          <w:bCs/>
        </w:rPr>
        <w:t>:</w:t>
      </w:r>
      <w:r>
        <w:t xml:space="preserve"> An Operating band grouping concept can be introduced to define the REFSENS requirement values</w:t>
      </w:r>
      <w:r w:rsidR="002011A1">
        <w:t xml:space="preserve"> that is more readable than a formula-based approach</w:t>
      </w:r>
      <w:r>
        <w:t>.</w:t>
      </w:r>
    </w:p>
    <w:p w14:paraId="25E99621" w14:textId="0D314496" w:rsidR="0060107C" w:rsidRDefault="0060107C" w:rsidP="00F473F0"/>
    <w:p w14:paraId="3620E4BE" w14:textId="052D79B4" w:rsidR="0060107C" w:rsidRDefault="0060107C" w:rsidP="0060107C">
      <w:pPr>
        <w:pStyle w:val="Heading2"/>
      </w:pPr>
      <w:r>
        <w:lastRenderedPageBreak/>
        <w:t>Information to RAN5</w:t>
      </w:r>
    </w:p>
    <w:p w14:paraId="3CA29BA6" w14:textId="23D199F2" w:rsidR="0060107C" w:rsidRDefault="0060107C" w:rsidP="0060107C">
      <w:pPr>
        <w:rPr>
          <w:lang w:val="en-GB" w:eastAsia="zh-CN"/>
        </w:rPr>
      </w:pPr>
      <w:r>
        <w:rPr>
          <w:lang w:val="en-GB" w:eastAsia="zh-CN"/>
        </w:rPr>
        <w:t>As described above RAN5 is the main “user” of the REFSENS requirement tables defined in TS38.101-1.</w:t>
      </w:r>
    </w:p>
    <w:p w14:paraId="064F6C3B" w14:textId="0D4B18C2" w:rsidR="0060107C" w:rsidRDefault="0060107C" w:rsidP="0060107C">
      <w:pPr>
        <w:rPr>
          <w:lang w:val="en-GB" w:eastAsia="zh-CN"/>
        </w:rPr>
      </w:pPr>
      <w:r>
        <w:rPr>
          <w:lang w:val="en-GB" w:eastAsia="zh-CN"/>
        </w:rPr>
        <w:t xml:space="preserve">We therefore </w:t>
      </w:r>
      <w:r w:rsidR="00620A34" w:rsidRPr="00620A34">
        <w:rPr>
          <w:b/>
          <w:bCs/>
          <w:lang w:val="en-GB" w:eastAsia="zh-CN"/>
        </w:rPr>
        <w:t>propose</w:t>
      </w:r>
      <w:r w:rsidR="00620A34">
        <w:rPr>
          <w:lang w:val="en-GB" w:eastAsia="zh-CN"/>
        </w:rPr>
        <w:t xml:space="preserve"> sending</w:t>
      </w:r>
      <w:r>
        <w:rPr>
          <w:lang w:val="en-GB" w:eastAsia="zh-CN"/>
        </w:rPr>
        <w:t xml:space="preserve"> an LS </w:t>
      </w:r>
      <w:r w:rsidR="00A80B1D">
        <w:rPr>
          <w:lang w:val="en-GB" w:eastAsia="zh-CN"/>
        </w:rPr>
        <w:t xml:space="preserve">(drafted in Annex) </w:t>
      </w:r>
      <w:r>
        <w:rPr>
          <w:lang w:val="en-GB" w:eastAsia="zh-CN"/>
        </w:rPr>
        <w:t xml:space="preserve">to inform RAN5 on the split of REFSENS tables into FDD and TDD </w:t>
      </w:r>
      <w:r w:rsidR="00620A34">
        <w:rPr>
          <w:lang w:val="en-GB" w:eastAsia="zh-CN"/>
        </w:rPr>
        <w:t>from release 17, and</w:t>
      </w:r>
      <w:r>
        <w:rPr>
          <w:lang w:val="en-GB" w:eastAsia="zh-CN"/>
        </w:rPr>
        <w:t xml:space="preserve"> to ask for their feedback on</w:t>
      </w:r>
      <w:r w:rsidR="00620A34">
        <w:rPr>
          <w:lang w:val="en-GB" w:eastAsia="zh-CN"/>
        </w:rPr>
        <w:t xml:space="preserve"> the suggested </w:t>
      </w:r>
      <w:r w:rsidR="00060501">
        <w:rPr>
          <w:lang w:val="en-GB" w:eastAsia="zh-CN"/>
        </w:rPr>
        <w:t xml:space="preserve">re-arrangement of the REFSENS </w:t>
      </w:r>
      <w:r w:rsidR="00620A34">
        <w:rPr>
          <w:lang w:val="en-GB" w:eastAsia="zh-CN"/>
        </w:rPr>
        <w:t>tables</w:t>
      </w:r>
      <w:r w:rsidR="00060501">
        <w:rPr>
          <w:lang w:val="en-GB" w:eastAsia="zh-CN"/>
        </w:rPr>
        <w:t>, both the split in FDD/TDD but also the suggested changes to TDD tables</w:t>
      </w:r>
      <w:r w:rsidR="00A80B1D">
        <w:rPr>
          <w:lang w:val="en-GB" w:eastAsia="zh-CN"/>
        </w:rPr>
        <w:t>.</w:t>
      </w:r>
      <w:r w:rsidR="00060501">
        <w:rPr>
          <w:lang w:val="en-GB" w:eastAsia="zh-CN"/>
        </w:rPr>
        <w:t xml:space="preserve"> </w:t>
      </w:r>
      <w:r w:rsidR="00A80B1D">
        <w:rPr>
          <w:lang w:val="en-GB" w:eastAsia="zh-CN"/>
        </w:rPr>
        <w:t>I</w:t>
      </w:r>
      <w:r w:rsidR="00060501">
        <w:rPr>
          <w:lang w:val="en-GB" w:eastAsia="zh-CN"/>
        </w:rPr>
        <w:t>n particular</w:t>
      </w:r>
      <w:r>
        <w:rPr>
          <w:lang w:val="en-GB" w:eastAsia="zh-CN"/>
        </w:rPr>
        <w:t>:</w:t>
      </w:r>
    </w:p>
    <w:p w14:paraId="3B0BA185" w14:textId="5CAE9311" w:rsidR="0060107C" w:rsidRDefault="0060107C" w:rsidP="0060107C">
      <w:pPr>
        <w:rPr>
          <w:lang w:val="en-GB" w:eastAsia="zh-CN"/>
        </w:rPr>
      </w:pPr>
      <w:r>
        <w:rPr>
          <w:lang w:val="en-GB" w:eastAsia="zh-CN"/>
        </w:rPr>
        <w:t xml:space="preserve">- The introduction of a formula based TDD REFSENS table </w:t>
      </w:r>
    </w:p>
    <w:p w14:paraId="304CD076" w14:textId="70C8EDEF" w:rsidR="0060107C" w:rsidRDefault="0060107C" w:rsidP="0060107C">
      <w:pPr>
        <w:rPr>
          <w:lang w:val="en-GB" w:eastAsia="zh-CN"/>
        </w:rPr>
      </w:pPr>
      <w:r>
        <w:rPr>
          <w:lang w:val="en-GB" w:eastAsia="zh-CN"/>
        </w:rPr>
        <w:t xml:space="preserve">- </w:t>
      </w:r>
      <w:r w:rsidR="00620A34">
        <w:rPr>
          <w:lang w:val="en-GB" w:eastAsia="zh-CN"/>
        </w:rPr>
        <w:t>The introduction on band grouping concept for TDD REFSENS table</w:t>
      </w:r>
    </w:p>
    <w:p w14:paraId="675CD1D3" w14:textId="54262221" w:rsidR="00060501" w:rsidRPr="0060107C" w:rsidRDefault="00060501" w:rsidP="0060107C">
      <w:pPr>
        <w:rPr>
          <w:lang w:val="en-GB" w:eastAsia="zh-CN"/>
        </w:rPr>
      </w:pPr>
      <w:r>
        <w:rPr>
          <w:lang w:val="en-GB" w:eastAsia="zh-CN"/>
        </w:rPr>
        <w:t>- Leave TDD tables as is (after split in FDD/TDD)</w:t>
      </w:r>
    </w:p>
    <w:p w14:paraId="5A6D805C" w14:textId="77777777" w:rsidR="00C01F33" w:rsidRPr="00F6302A" w:rsidRDefault="00C01F33" w:rsidP="00C01F33">
      <w:pPr>
        <w:pStyle w:val="Heading1"/>
        <w:rPr>
          <w:lang w:val="en-US"/>
        </w:rPr>
      </w:pPr>
      <w:r w:rsidRPr="00F6302A">
        <w:rPr>
          <w:lang w:val="en-US"/>
        </w:rPr>
        <w:t>Conclusion</w:t>
      </w:r>
    </w:p>
    <w:p w14:paraId="34D13B1A" w14:textId="02D4BEE3" w:rsidR="00712693" w:rsidRDefault="00712693" w:rsidP="00712693">
      <w:r>
        <w:t xml:space="preserve">In this paper we propose </w:t>
      </w:r>
      <w:r w:rsidR="00C714D4">
        <w:t xml:space="preserve">and observe </w:t>
      </w:r>
      <w:r>
        <w:t xml:space="preserve">the following: </w:t>
      </w:r>
    </w:p>
    <w:p w14:paraId="15728918" w14:textId="59FE5403" w:rsidR="00620A34" w:rsidRDefault="002011A1" w:rsidP="00AB0BC8">
      <w:pPr>
        <w:rPr>
          <w:b/>
          <w:bCs/>
          <w:lang w:val="en-GB"/>
        </w:rPr>
      </w:pPr>
      <w:r w:rsidRPr="000B302B">
        <w:rPr>
          <w:b/>
          <w:bCs/>
          <w:lang w:val="en-GB"/>
        </w:rPr>
        <w:t>Observation 1:</w:t>
      </w:r>
      <w:r>
        <w:rPr>
          <w:lang w:val="en-GB"/>
        </w:rPr>
        <w:t xml:space="preserve"> </w:t>
      </w:r>
      <w:r w:rsidRPr="002011A1">
        <w:rPr>
          <w:b/>
          <w:bCs/>
          <w:lang w:val="en-GB"/>
        </w:rPr>
        <w:t>Changing the REFSENS table structure in TS38.101-1 will have a large impact on the corresponding RAN5 test specification TS38.521-1.</w:t>
      </w:r>
    </w:p>
    <w:p w14:paraId="196A4792" w14:textId="77777777" w:rsidR="002011A1" w:rsidRPr="002011A1" w:rsidRDefault="002011A1" w:rsidP="002011A1">
      <w:pPr>
        <w:pStyle w:val="BodyText"/>
        <w:rPr>
          <w:b/>
          <w:bCs/>
          <w:lang w:val="en-GB"/>
        </w:rPr>
      </w:pPr>
      <w:r w:rsidRPr="000B302B">
        <w:rPr>
          <w:b/>
          <w:bCs/>
          <w:lang w:val="en-GB"/>
        </w:rPr>
        <w:t xml:space="preserve">Observation </w:t>
      </w:r>
      <w:r>
        <w:rPr>
          <w:b/>
          <w:bCs/>
          <w:lang w:val="en-GB"/>
        </w:rPr>
        <w:t>2</w:t>
      </w:r>
      <w:r w:rsidRPr="000B302B">
        <w:rPr>
          <w:b/>
          <w:bCs/>
          <w:lang w:val="en-GB"/>
        </w:rPr>
        <w:t>:</w:t>
      </w:r>
      <w:r>
        <w:rPr>
          <w:lang w:val="en-GB"/>
        </w:rPr>
        <w:t xml:space="preserve"> </w:t>
      </w:r>
      <w:r w:rsidRPr="002011A1">
        <w:rPr>
          <w:b/>
          <w:bCs/>
          <w:lang w:val="en-GB"/>
        </w:rPr>
        <w:t>With a formula based REFSENS requirement table RAN5 will most probably anyway need to calculate and present the actual values as part of the test case in question.</w:t>
      </w:r>
    </w:p>
    <w:p w14:paraId="0CE9D98D" w14:textId="55F81F4F" w:rsidR="002011A1" w:rsidRPr="002011A1" w:rsidRDefault="002011A1" w:rsidP="00AB0BC8">
      <w:pPr>
        <w:rPr>
          <w:b/>
          <w:bCs/>
        </w:rPr>
      </w:pPr>
      <w:r w:rsidRPr="002011A1">
        <w:rPr>
          <w:b/>
          <w:bCs/>
        </w:rPr>
        <w:t>Observation 3: An Operating band grouping concept can be introduced to define the REFSENS requirement values</w:t>
      </w:r>
      <w:r w:rsidR="00060501">
        <w:rPr>
          <w:b/>
          <w:bCs/>
        </w:rPr>
        <w:t xml:space="preserve"> </w:t>
      </w:r>
      <w:r w:rsidRPr="002011A1">
        <w:rPr>
          <w:b/>
          <w:bCs/>
        </w:rPr>
        <w:t>that is more readable than a formula-based approach.</w:t>
      </w:r>
    </w:p>
    <w:p w14:paraId="3EE5FED1" w14:textId="0FFEF0ED" w:rsidR="00CB1542" w:rsidRPr="002011A1" w:rsidRDefault="00291415" w:rsidP="00AB0BC8">
      <w:pPr>
        <w:rPr>
          <w:b/>
          <w:bCs/>
        </w:rPr>
      </w:pPr>
      <w:r w:rsidRPr="002011A1">
        <w:rPr>
          <w:b/>
          <w:bCs/>
        </w:rPr>
        <w:t xml:space="preserve">Proposal 1: </w:t>
      </w:r>
      <w:r w:rsidR="002011A1" w:rsidRPr="002011A1">
        <w:rPr>
          <w:b/>
          <w:bCs/>
        </w:rPr>
        <w:t>Send an LS to RAN5 informing them on the split of REFSENS tables for FDD and TDD and ask for their feedback on formula based TDD table vs. band grouping concept</w:t>
      </w:r>
    </w:p>
    <w:p w14:paraId="4063E805" w14:textId="77777777" w:rsidR="00F507D1" w:rsidRPr="00F6302A" w:rsidRDefault="00F507D1" w:rsidP="00F507D1">
      <w:pPr>
        <w:pStyle w:val="Heading1"/>
        <w:rPr>
          <w:lang w:val="en-US"/>
        </w:rPr>
      </w:pPr>
      <w:bookmarkStart w:id="5" w:name="_In-sequence_SDU_delivery"/>
      <w:bookmarkEnd w:id="5"/>
      <w:r w:rsidRPr="00F6302A">
        <w:rPr>
          <w:lang w:val="en-US"/>
        </w:rPr>
        <w:t>References</w:t>
      </w:r>
    </w:p>
    <w:p w14:paraId="53C8DC2F" w14:textId="19379083" w:rsidR="004D36B1" w:rsidRDefault="00585A8F" w:rsidP="00311702">
      <w:pPr>
        <w:pStyle w:val="Reference"/>
      </w:pPr>
      <w:r>
        <w:t>RP-2</w:t>
      </w:r>
      <w:r w:rsidR="00213FAA">
        <w:t>0</w:t>
      </w:r>
      <w:r w:rsidR="00646933">
        <w:t>1722</w:t>
      </w:r>
      <w:r>
        <w:t>, WID</w:t>
      </w:r>
      <w:r w:rsidR="00646933">
        <w:t xml:space="preserve"> revision</w:t>
      </w:r>
      <w:r>
        <w:t>, “</w:t>
      </w:r>
      <w:r w:rsidR="00646933" w:rsidRPr="00646933">
        <w:rPr>
          <w:rFonts w:eastAsia="Batang" w:cs="Arial"/>
        </w:rPr>
        <w:t>Introduction of channel bandwidths 35MHz and 45MHz for NR FR1</w:t>
      </w:r>
      <w:r>
        <w:t xml:space="preserve">”, </w:t>
      </w:r>
      <w:r w:rsidR="00646933" w:rsidRPr="00646933">
        <w:t xml:space="preserve">Huawei, </w:t>
      </w:r>
      <w:proofErr w:type="spellStart"/>
      <w:r w:rsidR="00646933" w:rsidRPr="00646933">
        <w:t>HiSilicon</w:t>
      </w:r>
      <w:proofErr w:type="spellEnd"/>
    </w:p>
    <w:p w14:paraId="03AFAE5C" w14:textId="4086A3AB" w:rsidR="00646933" w:rsidRDefault="00077FBC" w:rsidP="00311702">
      <w:pPr>
        <w:pStyle w:val="Reference"/>
      </w:pPr>
      <w:r w:rsidRPr="00077FBC">
        <w:rPr>
          <w:lang w:eastAsia="zh-CN"/>
        </w:rPr>
        <w:t>R4-2105365</w:t>
      </w:r>
      <w:r>
        <w:rPr>
          <w:lang w:eastAsia="zh-CN"/>
        </w:rPr>
        <w:t>, WF, “</w:t>
      </w:r>
      <w:r w:rsidRPr="00D10584">
        <w:rPr>
          <w:lang w:eastAsia="zh-CN"/>
        </w:rPr>
        <w:t>WF on REFSENS Table Split and Simplification</w:t>
      </w:r>
      <w:r>
        <w:rPr>
          <w:lang w:eastAsia="zh-CN"/>
        </w:rPr>
        <w:t>”, Apple</w:t>
      </w:r>
    </w:p>
    <w:p w14:paraId="0841BFF3" w14:textId="36F258A9" w:rsidR="00077FBC" w:rsidRDefault="00A235B4" w:rsidP="00311702">
      <w:pPr>
        <w:pStyle w:val="Reference"/>
      </w:pPr>
      <w:r w:rsidRPr="00A235B4">
        <w:t>R4-2106906 “FR1 REFSENS table split and simplification”, Apple</w:t>
      </w:r>
    </w:p>
    <w:p w14:paraId="57C73EED" w14:textId="77777777" w:rsidR="00291415" w:rsidRPr="00F6302A" w:rsidRDefault="00291415" w:rsidP="00291415">
      <w:pPr>
        <w:pStyle w:val="Reference"/>
        <w:numPr>
          <w:ilvl w:val="0"/>
          <w:numId w:val="0"/>
        </w:numPr>
      </w:pPr>
    </w:p>
    <w:p w14:paraId="0A001774" w14:textId="77777777" w:rsidR="007C38C0" w:rsidRDefault="007C38C0">
      <w:pPr>
        <w:spacing w:after="0" w:line="240" w:lineRule="auto"/>
        <w:rPr>
          <w:rFonts w:ascii="Arial" w:eastAsia="Times New Roman" w:hAnsi="Arial" w:cs="Arial"/>
          <w:sz w:val="36"/>
          <w:szCs w:val="36"/>
          <w:lang w:val="en-GB" w:eastAsia="zh-CN"/>
        </w:rPr>
      </w:pPr>
      <w:r>
        <w:br w:type="page"/>
      </w:r>
    </w:p>
    <w:p w14:paraId="5BB3E524" w14:textId="6641EBCD" w:rsidR="003A7EF3" w:rsidRDefault="00933C1C" w:rsidP="00933C1C">
      <w:pPr>
        <w:pStyle w:val="Heading1"/>
        <w:numPr>
          <w:ilvl w:val="0"/>
          <w:numId w:val="0"/>
        </w:numPr>
      </w:pPr>
      <w:r>
        <w:lastRenderedPageBreak/>
        <w:t>Appendix: DRAFT LS to RAN5</w:t>
      </w:r>
    </w:p>
    <w:p w14:paraId="4CD74F45" w14:textId="2ACC0D72" w:rsidR="00933C1C" w:rsidRPr="004E3939" w:rsidRDefault="00933C1C" w:rsidP="00933C1C">
      <w:pPr>
        <w:spacing w:after="60"/>
        <w:ind w:left="1985" w:hanging="1985"/>
        <w:rPr>
          <w:rFonts w:ascii="Arial" w:hAnsi="Arial" w:cs="Arial"/>
          <w:b/>
        </w:rPr>
      </w:pPr>
      <w:r w:rsidRPr="004E3939">
        <w:rPr>
          <w:rFonts w:ascii="Arial" w:hAnsi="Arial" w:cs="Arial"/>
          <w:b/>
        </w:rPr>
        <w:t>Title:</w:t>
      </w:r>
      <w:r w:rsidRPr="004E3939">
        <w:rPr>
          <w:rFonts w:ascii="Arial" w:hAnsi="Arial" w:cs="Arial"/>
          <w:b/>
        </w:rPr>
        <w:tab/>
      </w:r>
      <w:r w:rsidRPr="00AE438E">
        <w:rPr>
          <w:rFonts w:ascii="Arial" w:hAnsi="Arial" w:cs="Arial"/>
          <w:bCs/>
        </w:rPr>
        <w:t xml:space="preserve">LS on </w:t>
      </w:r>
      <w:r>
        <w:rPr>
          <w:rFonts w:ascii="Arial" w:hAnsi="Arial" w:cs="Arial"/>
          <w:bCs/>
        </w:rPr>
        <w:t>updates on REFSENS table structure in TS38.101-1</w:t>
      </w:r>
    </w:p>
    <w:p w14:paraId="7B08DE35" w14:textId="293D8589" w:rsidR="00933C1C" w:rsidRPr="00AE438E" w:rsidRDefault="00933C1C" w:rsidP="00933C1C">
      <w:pPr>
        <w:spacing w:after="60"/>
        <w:ind w:left="1985" w:hanging="1985"/>
        <w:rPr>
          <w:rFonts w:ascii="Arial" w:hAnsi="Arial" w:cs="Arial"/>
        </w:rPr>
      </w:pPr>
      <w:bookmarkStart w:id="6" w:name="OLE_LINK57"/>
      <w:bookmarkStart w:id="7" w:name="OLE_LINK58"/>
      <w:r w:rsidRPr="004E3939">
        <w:rPr>
          <w:rFonts w:ascii="Arial" w:hAnsi="Arial" w:cs="Arial"/>
          <w:b/>
        </w:rPr>
        <w:t>Response to:</w:t>
      </w:r>
      <w:r w:rsidRPr="004E3939">
        <w:rPr>
          <w:rFonts w:ascii="Arial" w:hAnsi="Arial" w:cs="Arial"/>
          <w:b/>
          <w:bCs/>
        </w:rPr>
        <w:tab/>
      </w:r>
      <w:r>
        <w:rPr>
          <w:rFonts w:ascii="Arial" w:hAnsi="Arial" w:cs="Arial"/>
        </w:rPr>
        <w:t>N/A</w:t>
      </w:r>
    </w:p>
    <w:p w14:paraId="1E4196C9" w14:textId="6EF2C154" w:rsidR="00933C1C" w:rsidRPr="00AE438E" w:rsidRDefault="00933C1C" w:rsidP="00933C1C">
      <w:pPr>
        <w:spacing w:after="60"/>
        <w:ind w:left="1985" w:hanging="1985"/>
        <w:rPr>
          <w:rFonts w:ascii="Arial" w:hAnsi="Arial" w:cs="Arial"/>
        </w:rPr>
      </w:pPr>
      <w:bookmarkStart w:id="8" w:name="OLE_LINK59"/>
      <w:bookmarkStart w:id="9" w:name="OLE_LINK60"/>
      <w:bookmarkStart w:id="10" w:name="OLE_LINK61"/>
      <w:bookmarkEnd w:id="6"/>
      <w:bookmarkEnd w:id="7"/>
      <w:r w:rsidRPr="004E3939">
        <w:rPr>
          <w:rFonts w:ascii="Arial" w:hAnsi="Arial" w:cs="Arial"/>
          <w:b/>
        </w:rPr>
        <w:t>Release:</w:t>
      </w:r>
      <w:r w:rsidRPr="004E3939">
        <w:rPr>
          <w:rFonts w:ascii="Arial" w:hAnsi="Arial" w:cs="Arial"/>
          <w:b/>
          <w:bCs/>
        </w:rPr>
        <w:tab/>
      </w:r>
      <w:r w:rsidRPr="00AE438E">
        <w:rPr>
          <w:rFonts w:ascii="Arial" w:hAnsi="Arial" w:cs="Arial"/>
        </w:rPr>
        <w:t>1</w:t>
      </w:r>
      <w:r>
        <w:rPr>
          <w:rFonts w:ascii="Arial" w:hAnsi="Arial" w:cs="Arial"/>
        </w:rPr>
        <w:t>7</w:t>
      </w:r>
    </w:p>
    <w:bookmarkEnd w:id="8"/>
    <w:bookmarkEnd w:id="9"/>
    <w:bookmarkEnd w:id="10"/>
    <w:p w14:paraId="5542567D" w14:textId="7ACEE323" w:rsidR="00933C1C" w:rsidRPr="00AE438E" w:rsidRDefault="00933C1C" w:rsidP="00933C1C">
      <w:pPr>
        <w:spacing w:after="60"/>
        <w:ind w:left="1985" w:hanging="1985"/>
        <w:rPr>
          <w:rFonts w:ascii="Arial" w:hAnsi="Arial" w:cs="Arial"/>
        </w:rPr>
      </w:pPr>
      <w:r w:rsidRPr="004E3939">
        <w:rPr>
          <w:rFonts w:ascii="Arial" w:hAnsi="Arial" w:cs="Arial"/>
          <w:b/>
        </w:rPr>
        <w:t>Work Item:</w:t>
      </w:r>
      <w:r w:rsidRPr="004E3939">
        <w:rPr>
          <w:rFonts w:ascii="Arial" w:hAnsi="Arial" w:cs="Arial"/>
          <w:b/>
          <w:bCs/>
        </w:rPr>
        <w:tab/>
      </w:r>
      <w:r w:rsidRPr="00933C1C">
        <w:rPr>
          <w:rFonts w:ascii="Arial" w:hAnsi="Arial" w:cs="Arial"/>
        </w:rPr>
        <w:t>NR_FR1_35MHz_45MHz_BW</w:t>
      </w:r>
    </w:p>
    <w:p w14:paraId="6CFCDF76" w14:textId="77777777" w:rsidR="00933C1C" w:rsidRPr="00AE438E" w:rsidRDefault="00933C1C" w:rsidP="00933C1C">
      <w:pPr>
        <w:spacing w:after="60"/>
        <w:ind w:left="1985" w:hanging="1985"/>
        <w:rPr>
          <w:rFonts w:ascii="Arial" w:hAnsi="Arial" w:cs="Arial"/>
        </w:rPr>
      </w:pPr>
    </w:p>
    <w:p w14:paraId="3C159AD8" w14:textId="2B933AFC" w:rsidR="00933C1C" w:rsidRPr="00AE438E" w:rsidRDefault="00933C1C" w:rsidP="00933C1C">
      <w:pPr>
        <w:spacing w:after="60"/>
        <w:ind w:left="1985" w:hanging="1985"/>
        <w:rPr>
          <w:rFonts w:ascii="Arial" w:hAnsi="Arial" w:cs="Arial"/>
          <w:bCs/>
        </w:rPr>
      </w:pPr>
      <w:r w:rsidRPr="00DA53A0">
        <w:rPr>
          <w:rFonts w:ascii="Arial" w:hAnsi="Arial" w:cs="Arial"/>
          <w:b/>
        </w:rPr>
        <w:t>Source:</w:t>
      </w:r>
      <w:r w:rsidRPr="00DA53A0">
        <w:rPr>
          <w:rFonts w:ascii="Arial" w:hAnsi="Arial" w:cs="Arial"/>
          <w:b/>
        </w:rPr>
        <w:tab/>
      </w:r>
      <w:r w:rsidRPr="00AE438E">
        <w:rPr>
          <w:rFonts w:ascii="Arial" w:hAnsi="Arial" w:cs="Arial"/>
          <w:bCs/>
        </w:rPr>
        <w:t>TSG RAN WG</w:t>
      </w:r>
      <w:r>
        <w:rPr>
          <w:rFonts w:ascii="Arial" w:hAnsi="Arial" w:cs="Arial"/>
          <w:bCs/>
        </w:rPr>
        <w:t>4</w:t>
      </w:r>
    </w:p>
    <w:p w14:paraId="23E21661" w14:textId="2E933680" w:rsidR="00933C1C" w:rsidRPr="00AE438E" w:rsidRDefault="00933C1C" w:rsidP="00933C1C">
      <w:pPr>
        <w:spacing w:after="60"/>
        <w:ind w:left="1985" w:hanging="1985"/>
        <w:rPr>
          <w:rFonts w:ascii="Arial" w:hAnsi="Arial" w:cs="Arial"/>
        </w:rPr>
      </w:pPr>
      <w:r w:rsidRPr="004E3939">
        <w:rPr>
          <w:rFonts w:ascii="Arial" w:hAnsi="Arial" w:cs="Arial"/>
          <w:b/>
        </w:rPr>
        <w:t>To:</w:t>
      </w:r>
      <w:r w:rsidRPr="004E3939">
        <w:rPr>
          <w:rFonts w:ascii="Arial" w:hAnsi="Arial" w:cs="Arial"/>
          <w:b/>
          <w:bCs/>
        </w:rPr>
        <w:tab/>
      </w:r>
      <w:r w:rsidRPr="00AE438E">
        <w:rPr>
          <w:rFonts w:ascii="Arial" w:hAnsi="Arial" w:cs="Arial"/>
        </w:rPr>
        <w:t>TSG RAN WG</w:t>
      </w:r>
      <w:r>
        <w:rPr>
          <w:rFonts w:ascii="Arial" w:hAnsi="Arial" w:cs="Arial"/>
        </w:rPr>
        <w:t>5</w:t>
      </w:r>
    </w:p>
    <w:p w14:paraId="33814CC6" w14:textId="77777777" w:rsidR="00933C1C" w:rsidRPr="00B71B17" w:rsidRDefault="00933C1C" w:rsidP="00933C1C">
      <w:pPr>
        <w:spacing w:after="60"/>
        <w:ind w:left="1985" w:hanging="1985"/>
        <w:rPr>
          <w:rFonts w:ascii="Arial" w:hAnsi="Arial" w:cs="Arial"/>
          <w:bCs/>
        </w:rPr>
      </w:pPr>
    </w:p>
    <w:p w14:paraId="026B10FD" w14:textId="507D6D44" w:rsidR="00933C1C" w:rsidRPr="00933C1C" w:rsidRDefault="00933C1C" w:rsidP="00933C1C">
      <w:pPr>
        <w:spacing w:after="60"/>
        <w:ind w:left="1985" w:hanging="1985"/>
        <w:rPr>
          <w:rFonts w:ascii="Arial" w:hAnsi="Arial" w:cs="Arial"/>
          <w:lang w:val="sv-SE"/>
        </w:rPr>
      </w:pPr>
      <w:proofErr w:type="gramStart"/>
      <w:r w:rsidRPr="00933C1C">
        <w:rPr>
          <w:rFonts w:ascii="Arial" w:hAnsi="Arial" w:cs="Arial"/>
          <w:b/>
          <w:lang w:val="sv-SE"/>
        </w:rPr>
        <w:t>Contact person</w:t>
      </w:r>
      <w:proofErr w:type="gramEnd"/>
      <w:r w:rsidRPr="00933C1C">
        <w:rPr>
          <w:rFonts w:ascii="Arial" w:hAnsi="Arial" w:cs="Arial"/>
          <w:b/>
          <w:lang w:val="sv-SE"/>
        </w:rPr>
        <w:t>:</w:t>
      </w:r>
      <w:r w:rsidRPr="00933C1C">
        <w:rPr>
          <w:rFonts w:ascii="Arial" w:hAnsi="Arial" w:cs="Arial"/>
          <w:b/>
          <w:bCs/>
          <w:lang w:val="sv-SE"/>
        </w:rPr>
        <w:tab/>
      </w:r>
      <w:r w:rsidRPr="00933C1C">
        <w:rPr>
          <w:rFonts w:ascii="Arial" w:hAnsi="Arial" w:cs="Arial"/>
          <w:lang w:val="sv-SE"/>
        </w:rPr>
        <w:t>Fredrik Sundström</w:t>
      </w:r>
    </w:p>
    <w:p w14:paraId="60777135" w14:textId="2E9D8298" w:rsidR="00933C1C" w:rsidRPr="00EA0DBA" w:rsidRDefault="00933C1C" w:rsidP="00933C1C">
      <w:pPr>
        <w:spacing w:after="60"/>
        <w:ind w:left="1985" w:hanging="1985"/>
        <w:rPr>
          <w:rFonts w:ascii="Arial" w:hAnsi="Arial" w:cs="Arial"/>
          <w:lang w:val="sv-SE"/>
        </w:rPr>
      </w:pPr>
      <w:r w:rsidRPr="00933C1C">
        <w:rPr>
          <w:rFonts w:ascii="Arial" w:hAnsi="Arial" w:cs="Arial"/>
          <w:lang w:val="sv-SE"/>
        </w:rPr>
        <w:tab/>
      </w:r>
      <w:proofErr w:type="spellStart"/>
      <w:r w:rsidRPr="00EA0DBA">
        <w:rPr>
          <w:rFonts w:ascii="Arial" w:hAnsi="Arial" w:cs="Arial"/>
          <w:lang w:val="sv-SE"/>
        </w:rPr>
        <w:t>Fredrik.Sundstrom</w:t>
      </w:r>
      <w:proofErr w:type="spellEnd"/>
      <w:r w:rsidRPr="00EA0DBA">
        <w:rPr>
          <w:rFonts w:ascii="Arial" w:hAnsi="Arial" w:cs="Arial"/>
          <w:lang w:val="sv-SE"/>
        </w:rPr>
        <w:t xml:space="preserve"> @ Ericsson.com</w:t>
      </w:r>
    </w:p>
    <w:p w14:paraId="613EDA0B" w14:textId="77777777" w:rsidR="00933C1C" w:rsidRDefault="00933C1C" w:rsidP="00933C1C">
      <w:pPr>
        <w:pStyle w:val="Heading1"/>
        <w:numPr>
          <w:ilvl w:val="0"/>
          <w:numId w:val="0"/>
        </w:numPr>
      </w:pPr>
      <w:r>
        <w:t>1</w:t>
      </w:r>
      <w:r>
        <w:tab/>
        <w:t>Overall description</w:t>
      </w:r>
    </w:p>
    <w:p w14:paraId="7E37292B" w14:textId="267B2AA3" w:rsidR="00933C1C" w:rsidRDefault="00933C1C" w:rsidP="00933C1C">
      <w:pPr>
        <w:rPr>
          <w:rFonts w:ascii="Arial" w:hAnsi="Arial" w:cs="Arial"/>
        </w:rPr>
      </w:pPr>
      <w:r>
        <w:rPr>
          <w:rFonts w:ascii="Arial" w:hAnsi="Arial" w:cs="Arial"/>
        </w:rPr>
        <w:t>As part of the ongoing Work Item “</w:t>
      </w:r>
      <w:r w:rsidRPr="00933C1C">
        <w:rPr>
          <w:rFonts w:ascii="Arial" w:hAnsi="Arial" w:cs="Arial"/>
        </w:rPr>
        <w:t>Introduction of channel bandwidths 35MHz and 45MHz for NR FR1</w:t>
      </w:r>
      <w:r>
        <w:rPr>
          <w:rFonts w:ascii="Arial" w:hAnsi="Arial" w:cs="Arial"/>
        </w:rPr>
        <w:t>” RAN4 has been discussing new structures of the current REFSENS requirement tables (</w:t>
      </w:r>
      <w:r w:rsidR="005C7936">
        <w:rPr>
          <w:rFonts w:ascii="Arial" w:hAnsi="Arial" w:cs="Arial"/>
        </w:rPr>
        <w:t xml:space="preserve">E.g. </w:t>
      </w:r>
      <w:r>
        <w:rPr>
          <w:rFonts w:ascii="Arial" w:hAnsi="Arial" w:cs="Arial"/>
        </w:rPr>
        <w:t xml:space="preserve">Table 7.3.2-1) in TS38.101-1. </w:t>
      </w:r>
    </w:p>
    <w:p w14:paraId="1BDCB59C" w14:textId="4139ADB1" w:rsidR="00933C1C" w:rsidRDefault="00933C1C" w:rsidP="00933C1C">
      <w:pPr>
        <w:rPr>
          <w:rFonts w:ascii="Arial" w:hAnsi="Arial" w:cs="Arial"/>
        </w:rPr>
      </w:pPr>
      <w:r>
        <w:rPr>
          <w:rFonts w:ascii="Arial" w:hAnsi="Arial" w:cs="Arial"/>
        </w:rPr>
        <w:t>RAN4 would like to inform RAN5 that Table 7.3.2-1 “</w:t>
      </w:r>
      <w:r w:rsidR="00C51E81" w:rsidRPr="00A1115A">
        <w:t>Two antenna port reference sensitivity QPSK PREFSENS</w:t>
      </w:r>
      <w:r>
        <w:rPr>
          <w:rFonts w:ascii="Arial" w:hAnsi="Arial" w:cs="Arial"/>
        </w:rPr>
        <w:t xml:space="preserve">” </w:t>
      </w:r>
      <w:r w:rsidR="00C51E81">
        <w:rPr>
          <w:rFonts w:ascii="Arial" w:hAnsi="Arial" w:cs="Arial"/>
        </w:rPr>
        <w:t xml:space="preserve">might </w:t>
      </w:r>
      <w:r>
        <w:rPr>
          <w:rFonts w:ascii="Arial" w:hAnsi="Arial" w:cs="Arial"/>
        </w:rPr>
        <w:t>be split into one table for FDD</w:t>
      </w:r>
      <w:r w:rsidR="00EC3F16">
        <w:rPr>
          <w:rFonts w:ascii="Arial" w:hAnsi="Arial" w:cs="Arial"/>
        </w:rPr>
        <w:t xml:space="preserve"> and SDL</w:t>
      </w:r>
      <w:r>
        <w:rPr>
          <w:rFonts w:ascii="Arial" w:hAnsi="Arial" w:cs="Arial"/>
        </w:rPr>
        <w:t xml:space="preserve"> operating bands and one for TDD operating </w:t>
      </w:r>
      <w:r w:rsidR="00EC3F16">
        <w:rPr>
          <w:rFonts w:ascii="Arial" w:hAnsi="Arial" w:cs="Arial"/>
        </w:rPr>
        <w:t>bands</w:t>
      </w:r>
      <w:r>
        <w:rPr>
          <w:rFonts w:ascii="Arial" w:hAnsi="Arial" w:cs="Arial"/>
        </w:rPr>
        <w:t>.</w:t>
      </w:r>
    </w:p>
    <w:p w14:paraId="3725A9EE" w14:textId="7CF82C1C" w:rsidR="00933C1C" w:rsidRDefault="00933C1C" w:rsidP="00933C1C">
      <w:pPr>
        <w:rPr>
          <w:rFonts w:ascii="Arial" w:hAnsi="Arial" w:cs="Arial"/>
        </w:rPr>
      </w:pPr>
      <w:r>
        <w:rPr>
          <w:rFonts w:ascii="Arial" w:hAnsi="Arial" w:cs="Arial"/>
        </w:rPr>
        <w:t xml:space="preserve">The </w:t>
      </w:r>
      <w:r w:rsidR="00EC3F16">
        <w:rPr>
          <w:rFonts w:ascii="Arial" w:hAnsi="Arial" w:cs="Arial"/>
        </w:rPr>
        <w:t>SDL</w:t>
      </w:r>
      <w:r w:rsidR="00C51E81">
        <w:rPr>
          <w:rFonts w:ascii="Arial" w:hAnsi="Arial" w:cs="Arial"/>
        </w:rPr>
        <w:t>/</w:t>
      </w:r>
      <w:r>
        <w:rPr>
          <w:rFonts w:ascii="Arial" w:hAnsi="Arial" w:cs="Arial"/>
        </w:rPr>
        <w:t xml:space="preserve">FDD table will have the same structure as the current table but with </w:t>
      </w:r>
      <w:r w:rsidR="00EC3F16">
        <w:rPr>
          <w:rFonts w:ascii="Arial" w:hAnsi="Arial" w:cs="Arial"/>
        </w:rPr>
        <w:t>les</w:t>
      </w:r>
      <w:r w:rsidR="00C51E81">
        <w:rPr>
          <w:rFonts w:ascii="Arial" w:hAnsi="Arial" w:cs="Arial"/>
        </w:rPr>
        <w:t>s</w:t>
      </w:r>
      <w:r w:rsidR="00EC3F16">
        <w:rPr>
          <w:rFonts w:ascii="Arial" w:hAnsi="Arial" w:cs="Arial"/>
        </w:rPr>
        <w:t xml:space="preserve"> width due to fewer bandwidths. </w:t>
      </w:r>
    </w:p>
    <w:p w14:paraId="5D808E03" w14:textId="58A55859" w:rsidR="00EC3F16" w:rsidRDefault="009F1D51" w:rsidP="00933C1C">
      <w:pPr>
        <w:rPr>
          <w:rFonts w:ascii="Arial" w:hAnsi="Arial" w:cs="Arial"/>
        </w:rPr>
      </w:pPr>
      <w:r>
        <w:rPr>
          <w:rFonts w:ascii="Arial" w:hAnsi="Arial" w:cs="Arial"/>
        </w:rPr>
        <w:t xml:space="preserve">For the corresponding </w:t>
      </w:r>
      <w:r w:rsidR="00EC3F16">
        <w:rPr>
          <w:rFonts w:ascii="Arial" w:hAnsi="Arial" w:cs="Arial"/>
        </w:rPr>
        <w:t xml:space="preserve">TDD </w:t>
      </w:r>
      <w:r>
        <w:rPr>
          <w:rFonts w:ascii="Arial" w:hAnsi="Arial" w:cs="Arial"/>
        </w:rPr>
        <w:t>table RAN4 is discussing two variants and seeks RAN5 feedback on those.</w:t>
      </w:r>
    </w:p>
    <w:p w14:paraId="5A3B2758" w14:textId="5A5B2ED9" w:rsidR="009F1D51" w:rsidRPr="00C617B8" w:rsidRDefault="009F1D51" w:rsidP="00933C1C">
      <w:pPr>
        <w:rPr>
          <w:rFonts w:ascii="Arial" w:hAnsi="Arial" w:cs="Arial"/>
          <w:b/>
          <w:bCs/>
        </w:rPr>
      </w:pPr>
      <w:r w:rsidRPr="00C617B8">
        <w:rPr>
          <w:rFonts w:ascii="Arial" w:hAnsi="Arial" w:cs="Arial"/>
          <w:b/>
          <w:bCs/>
        </w:rPr>
        <w:t>1</w:t>
      </w:r>
      <w:r w:rsidRPr="00C617B8">
        <w:rPr>
          <w:rFonts w:ascii="Arial" w:hAnsi="Arial" w:cs="Arial"/>
          <w:b/>
          <w:bCs/>
          <w:vertAlign w:val="superscript"/>
        </w:rPr>
        <w:t>st</w:t>
      </w:r>
      <w:r w:rsidRPr="00C617B8">
        <w:rPr>
          <w:rFonts w:ascii="Arial" w:hAnsi="Arial" w:cs="Arial"/>
          <w:b/>
          <w:bCs/>
        </w:rPr>
        <w:t xml:space="preserve"> Variant:</w:t>
      </w:r>
    </w:p>
    <w:p w14:paraId="77212813" w14:textId="02407F81" w:rsidR="009F1D51" w:rsidRDefault="009F1D51" w:rsidP="00933C1C">
      <w:pPr>
        <w:rPr>
          <w:rFonts w:ascii="Arial" w:hAnsi="Arial" w:cs="Arial"/>
        </w:rPr>
      </w:pPr>
      <w:r>
        <w:rPr>
          <w:rFonts w:ascii="Arial" w:hAnsi="Arial" w:cs="Arial"/>
        </w:rPr>
        <w:t>Introduce an equation-based table for the REFSENS values, example below:</w:t>
      </w:r>
    </w:p>
    <w:p w14:paraId="57F7D570" w14:textId="77777777" w:rsidR="009F1D51" w:rsidRPr="00874A32" w:rsidRDefault="009F1D51" w:rsidP="009F1D51">
      <w:pPr>
        <w:jc w:val="center"/>
        <w:rPr>
          <w:rFonts w:ascii="Arial" w:eastAsia="PMingLiU" w:hAnsi="Arial" w:cs="Arial"/>
          <w:b/>
          <w:bCs/>
        </w:rPr>
      </w:pPr>
      <w:r>
        <w:rPr>
          <w:rFonts w:ascii="Arial" w:hAnsi="Arial" w:cs="Arial"/>
        </w:rPr>
        <w:t xml:space="preserve">   </w:t>
      </w:r>
      <w:r w:rsidRPr="00874A32">
        <w:rPr>
          <w:rFonts w:ascii="Arial" w:eastAsia="PMingLiU" w:hAnsi="Arial" w:cs="Arial"/>
          <w:b/>
          <w:bCs/>
        </w:rPr>
        <w:t>Table 7.3.2-1b: Two antenna port reference sensitivity QPSK P</w:t>
      </w:r>
      <w:r w:rsidRPr="00874A32">
        <w:rPr>
          <w:rFonts w:ascii="Arial" w:eastAsia="PMingLiU" w:hAnsi="Arial" w:cs="Arial"/>
          <w:b/>
          <w:bCs/>
          <w:vertAlign w:val="subscript"/>
        </w:rPr>
        <w:t>REFSENS</w:t>
      </w:r>
      <w:r w:rsidRPr="00874A32">
        <w:rPr>
          <w:rFonts w:ascii="Arial" w:eastAsia="PMingLiU" w:hAnsi="Arial" w:cs="Arial"/>
          <w:b/>
          <w:bCs/>
        </w:rPr>
        <w:t xml:space="preserve"> for </w:t>
      </w:r>
      <w:r>
        <w:rPr>
          <w:rFonts w:ascii="Arial" w:eastAsia="PMingLiU" w:hAnsi="Arial" w:cs="Arial"/>
          <w:b/>
          <w:bCs/>
        </w:rPr>
        <w:t>TDD</w:t>
      </w:r>
      <w:r w:rsidRPr="00874A32">
        <w:rPr>
          <w:rFonts w:ascii="Arial" w:eastAsia="PMingLiU" w:hAnsi="Arial" w:cs="Arial"/>
          <w:b/>
          <w:bCs/>
        </w:rPr>
        <w:t xml:space="preserve"> bands</w:t>
      </w:r>
    </w:p>
    <w:tbl>
      <w:tblPr>
        <w:tblStyle w:val="TableGrid2"/>
        <w:tblW w:w="0" w:type="auto"/>
        <w:jc w:val="center"/>
        <w:tblLook w:val="04A0" w:firstRow="1" w:lastRow="0" w:firstColumn="1" w:lastColumn="0" w:noHBand="0" w:noVBand="1"/>
      </w:tblPr>
      <w:tblGrid>
        <w:gridCol w:w="1165"/>
        <w:gridCol w:w="810"/>
        <w:gridCol w:w="4050"/>
        <w:gridCol w:w="2970"/>
      </w:tblGrid>
      <w:tr w:rsidR="00C617B8" w:rsidRPr="00C617B8" w14:paraId="7F67746F" w14:textId="77777777" w:rsidTr="00C617B8">
        <w:trPr>
          <w:jc w:val="center"/>
        </w:trPr>
        <w:tc>
          <w:tcPr>
            <w:tcW w:w="8995" w:type="dxa"/>
            <w:gridSpan w:val="4"/>
          </w:tcPr>
          <w:p w14:paraId="6D76BE17" w14:textId="77777777" w:rsidR="00C617B8" w:rsidRPr="00C617B8" w:rsidRDefault="00C617B8" w:rsidP="00C617B8">
            <w:pPr>
              <w:spacing w:after="0" w:line="240" w:lineRule="auto"/>
              <w:jc w:val="center"/>
              <w:rPr>
                <w:rFonts w:ascii="Arial" w:eastAsia="PMingLiU" w:hAnsi="Arial" w:cs="Arial"/>
                <w:b/>
                <w:bCs/>
                <w:sz w:val="18"/>
                <w:szCs w:val="18"/>
                <w:lang w:eastAsia="zh-TW"/>
              </w:rPr>
            </w:pPr>
            <w:r w:rsidRPr="00C617B8">
              <w:rPr>
                <w:rFonts w:ascii="Arial" w:eastAsia="PMingLiU" w:hAnsi="Arial" w:cs="Arial"/>
                <w:b/>
                <w:bCs/>
                <w:sz w:val="18"/>
                <w:szCs w:val="18"/>
                <w:lang w:eastAsia="zh-TW"/>
              </w:rPr>
              <w:t>Operating band / SCS / Channel bandwidth / REFSENS</w:t>
            </w:r>
          </w:p>
        </w:tc>
      </w:tr>
      <w:tr w:rsidR="00C617B8" w:rsidRPr="00C617B8" w14:paraId="5A588D15" w14:textId="77777777" w:rsidTr="00C617B8">
        <w:trPr>
          <w:jc w:val="center"/>
        </w:trPr>
        <w:tc>
          <w:tcPr>
            <w:tcW w:w="1165" w:type="dxa"/>
            <w:vAlign w:val="center"/>
          </w:tcPr>
          <w:p w14:paraId="3EEABEBC" w14:textId="77777777" w:rsidR="00C617B8" w:rsidRPr="00C617B8" w:rsidRDefault="00C617B8" w:rsidP="00C617B8">
            <w:pPr>
              <w:spacing w:after="0" w:line="240" w:lineRule="auto"/>
              <w:jc w:val="center"/>
              <w:rPr>
                <w:rFonts w:ascii="Arial" w:eastAsia="PMingLiU" w:hAnsi="Arial" w:cs="Arial"/>
                <w:b/>
                <w:bCs/>
                <w:sz w:val="18"/>
                <w:szCs w:val="18"/>
                <w:lang w:eastAsia="zh-TW"/>
              </w:rPr>
            </w:pPr>
            <w:r w:rsidRPr="00C617B8">
              <w:rPr>
                <w:rFonts w:ascii="Arial" w:eastAsia="PMingLiU" w:hAnsi="Arial" w:cs="Arial"/>
                <w:b/>
                <w:bCs/>
                <w:sz w:val="18"/>
                <w:szCs w:val="18"/>
                <w:lang w:eastAsia="zh-TW"/>
              </w:rPr>
              <w:t>Operating band</w:t>
            </w:r>
          </w:p>
        </w:tc>
        <w:tc>
          <w:tcPr>
            <w:tcW w:w="810" w:type="dxa"/>
            <w:vAlign w:val="center"/>
          </w:tcPr>
          <w:p w14:paraId="4EA4083D" w14:textId="77777777" w:rsidR="00C617B8" w:rsidRPr="00C617B8" w:rsidRDefault="00C617B8" w:rsidP="00C617B8">
            <w:pPr>
              <w:spacing w:after="0" w:line="240" w:lineRule="auto"/>
              <w:jc w:val="center"/>
              <w:rPr>
                <w:rFonts w:ascii="Arial" w:eastAsia="PMingLiU" w:hAnsi="Arial" w:cs="Arial"/>
                <w:b/>
                <w:bCs/>
                <w:sz w:val="18"/>
                <w:szCs w:val="18"/>
                <w:lang w:eastAsia="zh-TW"/>
              </w:rPr>
            </w:pPr>
            <w:r w:rsidRPr="00C617B8">
              <w:rPr>
                <w:rFonts w:ascii="Arial" w:eastAsia="PMingLiU" w:hAnsi="Arial" w:cs="Arial"/>
                <w:b/>
                <w:bCs/>
                <w:sz w:val="18"/>
                <w:szCs w:val="18"/>
                <w:lang w:eastAsia="zh-TW"/>
              </w:rPr>
              <w:t>SCS</w:t>
            </w:r>
          </w:p>
          <w:p w14:paraId="05DCF31E" w14:textId="77777777" w:rsidR="00C617B8" w:rsidRPr="00C617B8" w:rsidRDefault="00C617B8" w:rsidP="00C617B8">
            <w:pPr>
              <w:spacing w:after="0" w:line="240" w:lineRule="auto"/>
              <w:jc w:val="center"/>
              <w:rPr>
                <w:rFonts w:ascii="Arial" w:eastAsia="PMingLiU" w:hAnsi="Arial" w:cs="Arial"/>
                <w:b/>
                <w:bCs/>
                <w:sz w:val="18"/>
                <w:szCs w:val="18"/>
                <w:lang w:eastAsia="zh-TW"/>
              </w:rPr>
            </w:pPr>
            <w:r w:rsidRPr="00C617B8">
              <w:rPr>
                <w:rFonts w:ascii="Arial" w:eastAsia="PMingLiU" w:hAnsi="Arial" w:cs="Arial"/>
                <w:b/>
                <w:bCs/>
                <w:sz w:val="18"/>
                <w:szCs w:val="18"/>
                <w:lang w:eastAsia="zh-TW"/>
              </w:rPr>
              <w:t>kHz</w:t>
            </w:r>
          </w:p>
        </w:tc>
        <w:tc>
          <w:tcPr>
            <w:tcW w:w="4050" w:type="dxa"/>
            <w:vAlign w:val="center"/>
          </w:tcPr>
          <w:p w14:paraId="0867690B" w14:textId="77777777" w:rsidR="00C617B8" w:rsidRPr="00C617B8" w:rsidRDefault="00C617B8" w:rsidP="00C617B8">
            <w:pPr>
              <w:spacing w:after="0" w:line="240" w:lineRule="auto"/>
              <w:jc w:val="center"/>
              <w:rPr>
                <w:rFonts w:ascii="Arial" w:eastAsia="PMingLiU" w:hAnsi="Arial" w:cs="Arial"/>
                <w:b/>
                <w:bCs/>
                <w:sz w:val="18"/>
                <w:szCs w:val="18"/>
                <w:lang w:eastAsia="zh-TW"/>
              </w:rPr>
            </w:pPr>
            <w:r w:rsidRPr="00C617B8">
              <w:rPr>
                <w:rFonts w:ascii="Arial" w:eastAsia="PMingLiU" w:hAnsi="Arial" w:cs="Arial"/>
                <w:b/>
                <w:bCs/>
                <w:sz w:val="18"/>
                <w:szCs w:val="18"/>
                <w:lang w:eastAsia="zh-TW"/>
              </w:rPr>
              <w:t>Channel bandwidth (MHz)</w:t>
            </w:r>
          </w:p>
        </w:tc>
        <w:tc>
          <w:tcPr>
            <w:tcW w:w="2970" w:type="dxa"/>
            <w:vAlign w:val="center"/>
          </w:tcPr>
          <w:p w14:paraId="023585BE" w14:textId="77777777" w:rsidR="00C617B8" w:rsidRPr="00C617B8" w:rsidRDefault="00C617B8" w:rsidP="00C617B8">
            <w:pPr>
              <w:spacing w:after="0" w:line="240" w:lineRule="auto"/>
              <w:jc w:val="center"/>
              <w:rPr>
                <w:rFonts w:ascii="Arial" w:eastAsia="PMingLiU" w:hAnsi="Arial" w:cs="Arial"/>
                <w:b/>
                <w:bCs/>
                <w:sz w:val="18"/>
                <w:szCs w:val="18"/>
                <w:lang w:eastAsia="zh-TW"/>
              </w:rPr>
            </w:pPr>
            <w:r w:rsidRPr="00C617B8">
              <w:rPr>
                <w:rFonts w:ascii="Arial" w:eastAsia="PMingLiU" w:hAnsi="Arial" w:cs="Arial"/>
                <w:b/>
                <w:bCs/>
                <w:sz w:val="18"/>
                <w:szCs w:val="18"/>
                <w:lang w:eastAsia="zh-TW"/>
              </w:rPr>
              <w:t>REFSENS (dBm)</w:t>
            </w:r>
            <w:r w:rsidRPr="00C617B8">
              <w:rPr>
                <w:rFonts w:ascii="Arial" w:eastAsia="PMingLiU" w:hAnsi="Arial" w:cs="Arial"/>
                <w:b/>
                <w:bCs/>
                <w:sz w:val="18"/>
                <w:szCs w:val="18"/>
                <w:vertAlign w:val="superscript"/>
                <w:lang w:eastAsia="zh-TW"/>
              </w:rPr>
              <w:t>8</w:t>
            </w:r>
          </w:p>
        </w:tc>
      </w:tr>
      <w:tr w:rsidR="00C617B8" w:rsidRPr="00C617B8" w14:paraId="120CAF4C" w14:textId="77777777" w:rsidTr="00C617B8">
        <w:trPr>
          <w:jc w:val="center"/>
        </w:trPr>
        <w:tc>
          <w:tcPr>
            <w:tcW w:w="1165" w:type="dxa"/>
            <w:vMerge w:val="restart"/>
            <w:vAlign w:val="center"/>
          </w:tcPr>
          <w:p w14:paraId="12294E47"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n34</w:t>
            </w:r>
          </w:p>
        </w:tc>
        <w:tc>
          <w:tcPr>
            <w:tcW w:w="810" w:type="dxa"/>
            <w:vAlign w:val="center"/>
          </w:tcPr>
          <w:p w14:paraId="55ACB6A2"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15</w:t>
            </w:r>
          </w:p>
        </w:tc>
        <w:tc>
          <w:tcPr>
            <w:tcW w:w="4050" w:type="dxa"/>
            <w:vAlign w:val="center"/>
          </w:tcPr>
          <w:p w14:paraId="5DE75192"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5, 10, 15</w:t>
            </w:r>
          </w:p>
        </w:tc>
        <w:tc>
          <w:tcPr>
            <w:tcW w:w="2970" w:type="dxa"/>
            <w:vAlign w:val="center"/>
          </w:tcPr>
          <w:p w14:paraId="0E313D63"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-100 + 10log</w:t>
            </w:r>
            <w:r w:rsidRPr="00C617B8">
              <w:rPr>
                <w:rFonts w:ascii="Arial" w:eastAsia="PMingLiU" w:hAnsi="Arial" w:cs="Arial"/>
                <w:sz w:val="18"/>
                <w:szCs w:val="18"/>
                <w:vertAlign w:val="subscript"/>
                <w:lang w:eastAsia="zh-TW"/>
              </w:rPr>
              <w:t>10</w:t>
            </w:r>
            <w:r w:rsidRPr="00C617B8">
              <w:rPr>
                <w:rFonts w:ascii="Arial" w:eastAsia="PMingLiU" w:hAnsi="Arial" w:cs="Arial"/>
                <w:sz w:val="18"/>
                <w:szCs w:val="18"/>
                <w:lang w:eastAsia="zh-TW"/>
              </w:rPr>
              <w:t>(N</w:t>
            </w:r>
            <w:r w:rsidRPr="00C617B8">
              <w:rPr>
                <w:rFonts w:ascii="Arial" w:eastAsia="PMingLiU" w:hAnsi="Arial" w:cs="Arial"/>
                <w:sz w:val="18"/>
                <w:szCs w:val="18"/>
                <w:vertAlign w:val="subscript"/>
                <w:lang w:eastAsia="zh-TW"/>
              </w:rPr>
              <w:t>RB</w:t>
            </w:r>
            <w:r w:rsidRPr="00C617B8">
              <w:rPr>
                <w:rFonts w:ascii="Arial" w:eastAsia="PMingLiU" w:hAnsi="Arial" w:cs="Arial"/>
                <w:sz w:val="18"/>
                <w:szCs w:val="18"/>
                <w:lang w:eastAsia="zh-TW"/>
              </w:rPr>
              <w:t>/25)</w:t>
            </w:r>
          </w:p>
        </w:tc>
      </w:tr>
      <w:tr w:rsidR="00C617B8" w:rsidRPr="00C617B8" w14:paraId="7F2F299E" w14:textId="77777777" w:rsidTr="00C617B8">
        <w:trPr>
          <w:jc w:val="center"/>
        </w:trPr>
        <w:tc>
          <w:tcPr>
            <w:tcW w:w="1165" w:type="dxa"/>
            <w:vMerge/>
            <w:vAlign w:val="center"/>
          </w:tcPr>
          <w:p w14:paraId="0BADB028" w14:textId="77777777" w:rsidR="00C617B8" w:rsidRPr="00C617B8" w:rsidRDefault="00C617B8" w:rsidP="00C617B8">
            <w:pPr>
              <w:spacing w:after="0" w:line="240" w:lineRule="auto"/>
              <w:jc w:val="center"/>
              <w:rPr>
                <w:rFonts w:ascii="Arial" w:eastAsia="PMingLiU" w:hAnsi="Arial" w:cs="Arial"/>
                <w:sz w:val="18"/>
                <w:szCs w:val="18"/>
                <w:lang w:eastAsia="zh-TW"/>
              </w:rPr>
            </w:pPr>
          </w:p>
        </w:tc>
        <w:tc>
          <w:tcPr>
            <w:tcW w:w="810" w:type="dxa"/>
            <w:vAlign w:val="center"/>
          </w:tcPr>
          <w:p w14:paraId="214BB531"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30</w:t>
            </w:r>
          </w:p>
        </w:tc>
        <w:tc>
          <w:tcPr>
            <w:tcW w:w="4050" w:type="dxa"/>
            <w:vAlign w:val="center"/>
          </w:tcPr>
          <w:p w14:paraId="7072D74A"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10, 15</w:t>
            </w:r>
          </w:p>
        </w:tc>
        <w:tc>
          <w:tcPr>
            <w:tcW w:w="2970" w:type="dxa"/>
            <w:vAlign w:val="center"/>
          </w:tcPr>
          <w:p w14:paraId="00BA1E75"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-97.1 + 10log</w:t>
            </w:r>
            <w:r w:rsidRPr="00C617B8">
              <w:rPr>
                <w:rFonts w:ascii="Arial" w:eastAsia="PMingLiU" w:hAnsi="Arial" w:cs="Arial"/>
                <w:sz w:val="18"/>
                <w:szCs w:val="18"/>
                <w:vertAlign w:val="subscript"/>
                <w:lang w:eastAsia="zh-TW"/>
              </w:rPr>
              <w:t>10</w:t>
            </w:r>
            <w:r w:rsidRPr="00C617B8">
              <w:rPr>
                <w:rFonts w:ascii="Arial" w:eastAsia="PMingLiU" w:hAnsi="Arial" w:cs="Arial"/>
                <w:sz w:val="18"/>
                <w:szCs w:val="18"/>
                <w:lang w:eastAsia="zh-TW"/>
              </w:rPr>
              <w:t>(N</w:t>
            </w:r>
            <w:r w:rsidRPr="00C617B8">
              <w:rPr>
                <w:rFonts w:ascii="Arial" w:eastAsia="PMingLiU" w:hAnsi="Arial" w:cs="Arial"/>
                <w:sz w:val="18"/>
                <w:szCs w:val="18"/>
                <w:vertAlign w:val="subscript"/>
                <w:lang w:eastAsia="zh-TW"/>
              </w:rPr>
              <w:t>RB</w:t>
            </w:r>
            <w:r w:rsidRPr="00C617B8">
              <w:rPr>
                <w:rFonts w:ascii="Arial" w:eastAsia="PMingLiU" w:hAnsi="Arial" w:cs="Arial"/>
                <w:sz w:val="18"/>
                <w:szCs w:val="18"/>
                <w:lang w:eastAsia="zh-TW"/>
              </w:rPr>
              <w:t>/24)</w:t>
            </w:r>
          </w:p>
        </w:tc>
      </w:tr>
      <w:tr w:rsidR="00C617B8" w:rsidRPr="00C617B8" w14:paraId="6133A60F" w14:textId="77777777" w:rsidTr="00C617B8">
        <w:trPr>
          <w:jc w:val="center"/>
        </w:trPr>
        <w:tc>
          <w:tcPr>
            <w:tcW w:w="1165" w:type="dxa"/>
            <w:vMerge/>
            <w:vAlign w:val="center"/>
          </w:tcPr>
          <w:p w14:paraId="4F5C9EAA" w14:textId="77777777" w:rsidR="00C617B8" w:rsidRPr="00C617B8" w:rsidRDefault="00C617B8" w:rsidP="00C617B8">
            <w:pPr>
              <w:spacing w:after="0" w:line="240" w:lineRule="auto"/>
              <w:jc w:val="center"/>
              <w:rPr>
                <w:rFonts w:ascii="Arial" w:eastAsia="PMingLiU" w:hAnsi="Arial" w:cs="Arial"/>
                <w:sz w:val="18"/>
                <w:szCs w:val="18"/>
                <w:lang w:eastAsia="zh-TW"/>
              </w:rPr>
            </w:pPr>
          </w:p>
        </w:tc>
        <w:tc>
          <w:tcPr>
            <w:tcW w:w="810" w:type="dxa"/>
            <w:vAlign w:val="center"/>
          </w:tcPr>
          <w:p w14:paraId="2F3FC656"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60</w:t>
            </w:r>
          </w:p>
        </w:tc>
        <w:tc>
          <w:tcPr>
            <w:tcW w:w="4050" w:type="dxa"/>
            <w:vAlign w:val="center"/>
          </w:tcPr>
          <w:p w14:paraId="3CA89E45"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10, 15</w:t>
            </w:r>
          </w:p>
        </w:tc>
        <w:tc>
          <w:tcPr>
            <w:tcW w:w="2970" w:type="dxa"/>
            <w:vAlign w:val="center"/>
          </w:tcPr>
          <w:p w14:paraId="2BCC8C6B"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-97.5 + 10log</w:t>
            </w:r>
            <w:r w:rsidRPr="00C617B8">
              <w:rPr>
                <w:rFonts w:ascii="Arial" w:eastAsia="PMingLiU" w:hAnsi="Arial" w:cs="Arial"/>
                <w:sz w:val="18"/>
                <w:szCs w:val="18"/>
                <w:vertAlign w:val="subscript"/>
                <w:lang w:eastAsia="zh-TW"/>
              </w:rPr>
              <w:t>10</w:t>
            </w:r>
            <w:r w:rsidRPr="00C617B8">
              <w:rPr>
                <w:rFonts w:ascii="Arial" w:eastAsia="PMingLiU" w:hAnsi="Arial" w:cs="Arial"/>
                <w:sz w:val="18"/>
                <w:szCs w:val="18"/>
                <w:lang w:eastAsia="zh-TW"/>
              </w:rPr>
              <w:t>(N</w:t>
            </w:r>
            <w:r w:rsidRPr="00C617B8">
              <w:rPr>
                <w:rFonts w:ascii="Arial" w:eastAsia="PMingLiU" w:hAnsi="Arial" w:cs="Arial"/>
                <w:sz w:val="18"/>
                <w:szCs w:val="18"/>
                <w:vertAlign w:val="subscript"/>
                <w:lang w:eastAsia="zh-TW"/>
              </w:rPr>
              <w:t>RB</w:t>
            </w:r>
            <w:r w:rsidRPr="00C617B8">
              <w:rPr>
                <w:rFonts w:ascii="Arial" w:eastAsia="PMingLiU" w:hAnsi="Arial" w:cs="Arial"/>
                <w:sz w:val="18"/>
                <w:szCs w:val="18"/>
                <w:lang w:eastAsia="zh-TW"/>
              </w:rPr>
              <w:t>/11)</w:t>
            </w:r>
          </w:p>
        </w:tc>
      </w:tr>
      <w:tr w:rsidR="00C617B8" w:rsidRPr="00C617B8" w14:paraId="249C0F27" w14:textId="77777777" w:rsidTr="00C617B8">
        <w:trPr>
          <w:jc w:val="center"/>
        </w:trPr>
        <w:tc>
          <w:tcPr>
            <w:tcW w:w="1165" w:type="dxa"/>
            <w:vMerge w:val="restart"/>
            <w:vAlign w:val="center"/>
          </w:tcPr>
          <w:p w14:paraId="15766857"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n38</w:t>
            </w:r>
            <w:r w:rsidRPr="00C617B8">
              <w:rPr>
                <w:rFonts w:ascii="Arial" w:eastAsia="PMingLiU" w:hAnsi="Arial" w:cs="Arial"/>
                <w:sz w:val="18"/>
                <w:szCs w:val="18"/>
                <w:vertAlign w:val="superscript"/>
                <w:lang w:eastAsia="zh-TW"/>
              </w:rPr>
              <w:t>1</w:t>
            </w:r>
          </w:p>
        </w:tc>
        <w:tc>
          <w:tcPr>
            <w:tcW w:w="810" w:type="dxa"/>
            <w:vAlign w:val="center"/>
          </w:tcPr>
          <w:p w14:paraId="7A8D91BE"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15</w:t>
            </w:r>
          </w:p>
        </w:tc>
        <w:tc>
          <w:tcPr>
            <w:tcW w:w="4050" w:type="dxa"/>
            <w:vAlign w:val="center"/>
          </w:tcPr>
          <w:p w14:paraId="241D1272"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5, 10, 15, 20, 25, 30, 40</w:t>
            </w:r>
          </w:p>
        </w:tc>
        <w:tc>
          <w:tcPr>
            <w:tcW w:w="2970" w:type="dxa"/>
            <w:vAlign w:val="center"/>
          </w:tcPr>
          <w:p w14:paraId="0A5972F6"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-100 + 10log</w:t>
            </w:r>
            <w:r w:rsidRPr="00C617B8">
              <w:rPr>
                <w:rFonts w:ascii="Arial" w:eastAsia="PMingLiU" w:hAnsi="Arial" w:cs="Arial"/>
                <w:sz w:val="18"/>
                <w:szCs w:val="18"/>
                <w:vertAlign w:val="subscript"/>
                <w:lang w:eastAsia="zh-TW"/>
              </w:rPr>
              <w:t>10</w:t>
            </w:r>
            <w:r w:rsidRPr="00C617B8">
              <w:rPr>
                <w:rFonts w:ascii="Arial" w:eastAsia="PMingLiU" w:hAnsi="Arial" w:cs="Arial"/>
                <w:sz w:val="18"/>
                <w:szCs w:val="18"/>
                <w:lang w:eastAsia="zh-TW"/>
              </w:rPr>
              <w:t>(N</w:t>
            </w:r>
            <w:r w:rsidRPr="00C617B8">
              <w:rPr>
                <w:rFonts w:ascii="Arial" w:eastAsia="PMingLiU" w:hAnsi="Arial" w:cs="Arial"/>
                <w:sz w:val="18"/>
                <w:szCs w:val="18"/>
                <w:vertAlign w:val="subscript"/>
                <w:lang w:eastAsia="zh-TW"/>
              </w:rPr>
              <w:t>RB</w:t>
            </w:r>
            <w:r w:rsidRPr="00C617B8">
              <w:rPr>
                <w:rFonts w:ascii="Arial" w:eastAsia="PMingLiU" w:hAnsi="Arial" w:cs="Arial"/>
                <w:sz w:val="18"/>
                <w:szCs w:val="18"/>
                <w:lang w:eastAsia="zh-TW"/>
              </w:rPr>
              <w:t>/25)</w:t>
            </w:r>
          </w:p>
        </w:tc>
      </w:tr>
      <w:tr w:rsidR="00C617B8" w:rsidRPr="00C617B8" w14:paraId="490AA29E" w14:textId="77777777" w:rsidTr="00C617B8">
        <w:trPr>
          <w:jc w:val="center"/>
        </w:trPr>
        <w:tc>
          <w:tcPr>
            <w:tcW w:w="1165" w:type="dxa"/>
            <w:vMerge/>
            <w:vAlign w:val="center"/>
          </w:tcPr>
          <w:p w14:paraId="11FDFF19" w14:textId="77777777" w:rsidR="00C617B8" w:rsidRPr="00C617B8" w:rsidRDefault="00C617B8" w:rsidP="00C617B8">
            <w:pPr>
              <w:spacing w:after="0" w:line="240" w:lineRule="auto"/>
              <w:jc w:val="center"/>
              <w:rPr>
                <w:rFonts w:ascii="Arial" w:eastAsia="PMingLiU" w:hAnsi="Arial" w:cs="Arial"/>
                <w:sz w:val="18"/>
                <w:szCs w:val="18"/>
                <w:lang w:eastAsia="zh-TW"/>
              </w:rPr>
            </w:pPr>
          </w:p>
        </w:tc>
        <w:tc>
          <w:tcPr>
            <w:tcW w:w="810" w:type="dxa"/>
            <w:vAlign w:val="center"/>
          </w:tcPr>
          <w:p w14:paraId="583010D6"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30</w:t>
            </w:r>
          </w:p>
        </w:tc>
        <w:tc>
          <w:tcPr>
            <w:tcW w:w="4050" w:type="dxa"/>
            <w:vAlign w:val="center"/>
          </w:tcPr>
          <w:p w14:paraId="4702C8C5"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10, 15, 20, 25, 30, 40</w:t>
            </w:r>
          </w:p>
        </w:tc>
        <w:tc>
          <w:tcPr>
            <w:tcW w:w="2970" w:type="dxa"/>
            <w:vAlign w:val="center"/>
          </w:tcPr>
          <w:p w14:paraId="50DCFE0A"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-97.1 + 10log</w:t>
            </w:r>
            <w:r w:rsidRPr="00C617B8">
              <w:rPr>
                <w:rFonts w:ascii="Arial" w:eastAsia="PMingLiU" w:hAnsi="Arial" w:cs="Arial"/>
                <w:sz w:val="18"/>
                <w:szCs w:val="18"/>
                <w:vertAlign w:val="subscript"/>
                <w:lang w:eastAsia="zh-TW"/>
              </w:rPr>
              <w:t>10</w:t>
            </w:r>
            <w:r w:rsidRPr="00C617B8">
              <w:rPr>
                <w:rFonts w:ascii="Arial" w:eastAsia="PMingLiU" w:hAnsi="Arial" w:cs="Arial"/>
                <w:sz w:val="18"/>
                <w:szCs w:val="18"/>
                <w:lang w:eastAsia="zh-TW"/>
              </w:rPr>
              <w:t>(N</w:t>
            </w:r>
            <w:r w:rsidRPr="00C617B8">
              <w:rPr>
                <w:rFonts w:ascii="Arial" w:eastAsia="PMingLiU" w:hAnsi="Arial" w:cs="Arial"/>
                <w:sz w:val="18"/>
                <w:szCs w:val="18"/>
                <w:vertAlign w:val="subscript"/>
                <w:lang w:eastAsia="zh-TW"/>
              </w:rPr>
              <w:t>RB</w:t>
            </w:r>
            <w:r w:rsidRPr="00C617B8">
              <w:rPr>
                <w:rFonts w:ascii="Arial" w:eastAsia="PMingLiU" w:hAnsi="Arial" w:cs="Arial"/>
                <w:sz w:val="18"/>
                <w:szCs w:val="18"/>
                <w:lang w:eastAsia="zh-TW"/>
              </w:rPr>
              <w:t>/24)</w:t>
            </w:r>
          </w:p>
        </w:tc>
      </w:tr>
      <w:tr w:rsidR="00C617B8" w:rsidRPr="00C617B8" w14:paraId="47592DD6" w14:textId="77777777" w:rsidTr="00C617B8">
        <w:trPr>
          <w:jc w:val="center"/>
        </w:trPr>
        <w:tc>
          <w:tcPr>
            <w:tcW w:w="1165" w:type="dxa"/>
            <w:vMerge/>
            <w:vAlign w:val="center"/>
          </w:tcPr>
          <w:p w14:paraId="380D7133" w14:textId="77777777" w:rsidR="00C617B8" w:rsidRPr="00C617B8" w:rsidRDefault="00C617B8" w:rsidP="00C617B8">
            <w:pPr>
              <w:spacing w:after="0" w:line="240" w:lineRule="auto"/>
              <w:jc w:val="center"/>
              <w:rPr>
                <w:rFonts w:ascii="Arial" w:eastAsia="PMingLiU" w:hAnsi="Arial" w:cs="Arial"/>
                <w:sz w:val="18"/>
                <w:szCs w:val="18"/>
                <w:lang w:eastAsia="zh-TW"/>
              </w:rPr>
            </w:pPr>
          </w:p>
        </w:tc>
        <w:tc>
          <w:tcPr>
            <w:tcW w:w="810" w:type="dxa"/>
            <w:vAlign w:val="center"/>
          </w:tcPr>
          <w:p w14:paraId="76BC7748"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60</w:t>
            </w:r>
          </w:p>
        </w:tc>
        <w:tc>
          <w:tcPr>
            <w:tcW w:w="4050" w:type="dxa"/>
            <w:vAlign w:val="center"/>
          </w:tcPr>
          <w:p w14:paraId="3739097B"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10, 15, 20, 25, 30, 40</w:t>
            </w:r>
          </w:p>
        </w:tc>
        <w:tc>
          <w:tcPr>
            <w:tcW w:w="2970" w:type="dxa"/>
            <w:vAlign w:val="center"/>
          </w:tcPr>
          <w:p w14:paraId="222D8522"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-97.5 + 10log</w:t>
            </w:r>
            <w:r w:rsidRPr="00C617B8">
              <w:rPr>
                <w:rFonts w:ascii="Arial" w:eastAsia="PMingLiU" w:hAnsi="Arial" w:cs="Arial"/>
                <w:sz w:val="18"/>
                <w:szCs w:val="18"/>
                <w:vertAlign w:val="subscript"/>
                <w:lang w:eastAsia="zh-TW"/>
              </w:rPr>
              <w:t>10</w:t>
            </w:r>
            <w:r w:rsidRPr="00C617B8">
              <w:rPr>
                <w:rFonts w:ascii="Arial" w:eastAsia="PMingLiU" w:hAnsi="Arial" w:cs="Arial"/>
                <w:sz w:val="18"/>
                <w:szCs w:val="18"/>
                <w:lang w:eastAsia="zh-TW"/>
              </w:rPr>
              <w:t>(N</w:t>
            </w:r>
            <w:r w:rsidRPr="00C617B8">
              <w:rPr>
                <w:rFonts w:ascii="Arial" w:eastAsia="PMingLiU" w:hAnsi="Arial" w:cs="Arial"/>
                <w:sz w:val="18"/>
                <w:szCs w:val="18"/>
                <w:vertAlign w:val="subscript"/>
                <w:lang w:eastAsia="zh-TW"/>
              </w:rPr>
              <w:t>RB</w:t>
            </w:r>
            <w:r w:rsidRPr="00C617B8">
              <w:rPr>
                <w:rFonts w:ascii="Arial" w:eastAsia="PMingLiU" w:hAnsi="Arial" w:cs="Arial"/>
                <w:sz w:val="18"/>
                <w:szCs w:val="18"/>
                <w:lang w:eastAsia="zh-TW"/>
              </w:rPr>
              <w:t>/11)</w:t>
            </w:r>
          </w:p>
        </w:tc>
      </w:tr>
      <w:tr w:rsidR="00C617B8" w:rsidRPr="00C617B8" w14:paraId="7ACCA92E" w14:textId="77777777" w:rsidTr="00C617B8">
        <w:trPr>
          <w:jc w:val="center"/>
        </w:trPr>
        <w:tc>
          <w:tcPr>
            <w:tcW w:w="1165" w:type="dxa"/>
            <w:vMerge w:val="restart"/>
            <w:vAlign w:val="center"/>
          </w:tcPr>
          <w:p w14:paraId="43404555"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n39</w:t>
            </w:r>
          </w:p>
        </w:tc>
        <w:tc>
          <w:tcPr>
            <w:tcW w:w="810" w:type="dxa"/>
            <w:vAlign w:val="center"/>
          </w:tcPr>
          <w:p w14:paraId="13B09883"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15</w:t>
            </w:r>
          </w:p>
        </w:tc>
        <w:tc>
          <w:tcPr>
            <w:tcW w:w="4050" w:type="dxa"/>
            <w:vAlign w:val="center"/>
          </w:tcPr>
          <w:p w14:paraId="78D789C4"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5, 10, 15, 20, 25, 30, 40</w:t>
            </w:r>
          </w:p>
        </w:tc>
        <w:tc>
          <w:tcPr>
            <w:tcW w:w="2970" w:type="dxa"/>
            <w:vAlign w:val="center"/>
          </w:tcPr>
          <w:p w14:paraId="7FCD1C89"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-100 + 10log</w:t>
            </w:r>
            <w:r w:rsidRPr="00C617B8">
              <w:rPr>
                <w:rFonts w:ascii="Arial" w:eastAsia="PMingLiU" w:hAnsi="Arial" w:cs="Arial"/>
                <w:sz w:val="18"/>
                <w:szCs w:val="18"/>
                <w:vertAlign w:val="subscript"/>
                <w:lang w:eastAsia="zh-TW"/>
              </w:rPr>
              <w:t>10</w:t>
            </w:r>
            <w:r w:rsidRPr="00C617B8">
              <w:rPr>
                <w:rFonts w:ascii="Arial" w:eastAsia="PMingLiU" w:hAnsi="Arial" w:cs="Arial"/>
                <w:sz w:val="18"/>
                <w:szCs w:val="18"/>
                <w:lang w:eastAsia="zh-TW"/>
              </w:rPr>
              <w:t>(N</w:t>
            </w:r>
            <w:r w:rsidRPr="00C617B8">
              <w:rPr>
                <w:rFonts w:ascii="Arial" w:eastAsia="PMingLiU" w:hAnsi="Arial" w:cs="Arial"/>
                <w:sz w:val="18"/>
                <w:szCs w:val="18"/>
                <w:vertAlign w:val="subscript"/>
                <w:lang w:eastAsia="zh-TW"/>
              </w:rPr>
              <w:t>RB</w:t>
            </w:r>
            <w:r w:rsidRPr="00C617B8">
              <w:rPr>
                <w:rFonts w:ascii="Arial" w:eastAsia="PMingLiU" w:hAnsi="Arial" w:cs="Arial"/>
                <w:sz w:val="18"/>
                <w:szCs w:val="18"/>
                <w:lang w:eastAsia="zh-TW"/>
              </w:rPr>
              <w:t>/25)</w:t>
            </w:r>
          </w:p>
        </w:tc>
      </w:tr>
      <w:tr w:rsidR="00C617B8" w:rsidRPr="00C617B8" w14:paraId="3DB4B34F" w14:textId="77777777" w:rsidTr="00C617B8">
        <w:trPr>
          <w:jc w:val="center"/>
        </w:trPr>
        <w:tc>
          <w:tcPr>
            <w:tcW w:w="1165" w:type="dxa"/>
            <w:vMerge/>
            <w:vAlign w:val="center"/>
          </w:tcPr>
          <w:p w14:paraId="18833BD4" w14:textId="77777777" w:rsidR="00C617B8" w:rsidRPr="00C617B8" w:rsidRDefault="00C617B8" w:rsidP="00C617B8">
            <w:pPr>
              <w:spacing w:after="0" w:line="240" w:lineRule="auto"/>
              <w:jc w:val="center"/>
              <w:rPr>
                <w:rFonts w:ascii="Arial" w:eastAsia="PMingLiU" w:hAnsi="Arial" w:cs="Arial"/>
                <w:sz w:val="18"/>
                <w:szCs w:val="18"/>
                <w:lang w:eastAsia="zh-TW"/>
              </w:rPr>
            </w:pPr>
          </w:p>
        </w:tc>
        <w:tc>
          <w:tcPr>
            <w:tcW w:w="810" w:type="dxa"/>
            <w:vAlign w:val="center"/>
          </w:tcPr>
          <w:p w14:paraId="7D9B0010"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30</w:t>
            </w:r>
          </w:p>
        </w:tc>
        <w:tc>
          <w:tcPr>
            <w:tcW w:w="4050" w:type="dxa"/>
            <w:vAlign w:val="center"/>
          </w:tcPr>
          <w:p w14:paraId="3E5E7407"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10, 15, 20, 25, 30, 40</w:t>
            </w:r>
          </w:p>
        </w:tc>
        <w:tc>
          <w:tcPr>
            <w:tcW w:w="2970" w:type="dxa"/>
            <w:vAlign w:val="center"/>
          </w:tcPr>
          <w:p w14:paraId="48960117"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-97.1 + 10log</w:t>
            </w:r>
            <w:r w:rsidRPr="00C617B8">
              <w:rPr>
                <w:rFonts w:ascii="Arial" w:eastAsia="PMingLiU" w:hAnsi="Arial" w:cs="Arial"/>
                <w:sz w:val="18"/>
                <w:szCs w:val="18"/>
                <w:vertAlign w:val="subscript"/>
                <w:lang w:eastAsia="zh-TW"/>
              </w:rPr>
              <w:t>10</w:t>
            </w:r>
            <w:r w:rsidRPr="00C617B8">
              <w:rPr>
                <w:rFonts w:ascii="Arial" w:eastAsia="PMingLiU" w:hAnsi="Arial" w:cs="Arial"/>
                <w:sz w:val="18"/>
                <w:szCs w:val="18"/>
                <w:lang w:eastAsia="zh-TW"/>
              </w:rPr>
              <w:t>(N</w:t>
            </w:r>
            <w:r w:rsidRPr="00C617B8">
              <w:rPr>
                <w:rFonts w:ascii="Arial" w:eastAsia="PMingLiU" w:hAnsi="Arial" w:cs="Arial"/>
                <w:sz w:val="18"/>
                <w:szCs w:val="18"/>
                <w:vertAlign w:val="subscript"/>
                <w:lang w:eastAsia="zh-TW"/>
              </w:rPr>
              <w:t>RB</w:t>
            </w:r>
            <w:r w:rsidRPr="00C617B8">
              <w:rPr>
                <w:rFonts w:ascii="Arial" w:eastAsia="PMingLiU" w:hAnsi="Arial" w:cs="Arial"/>
                <w:sz w:val="18"/>
                <w:szCs w:val="18"/>
                <w:lang w:eastAsia="zh-TW"/>
              </w:rPr>
              <w:t>/24)</w:t>
            </w:r>
          </w:p>
        </w:tc>
      </w:tr>
      <w:tr w:rsidR="00C617B8" w:rsidRPr="00C617B8" w14:paraId="09C698AB" w14:textId="77777777" w:rsidTr="00C617B8">
        <w:trPr>
          <w:jc w:val="center"/>
        </w:trPr>
        <w:tc>
          <w:tcPr>
            <w:tcW w:w="1165" w:type="dxa"/>
            <w:vMerge/>
            <w:vAlign w:val="center"/>
          </w:tcPr>
          <w:p w14:paraId="584FC360" w14:textId="77777777" w:rsidR="00C617B8" w:rsidRPr="00C617B8" w:rsidRDefault="00C617B8" w:rsidP="00C617B8">
            <w:pPr>
              <w:spacing w:after="0" w:line="240" w:lineRule="auto"/>
              <w:jc w:val="center"/>
              <w:rPr>
                <w:rFonts w:ascii="Arial" w:eastAsia="PMingLiU" w:hAnsi="Arial" w:cs="Arial"/>
                <w:sz w:val="18"/>
                <w:szCs w:val="18"/>
                <w:lang w:eastAsia="zh-TW"/>
              </w:rPr>
            </w:pPr>
          </w:p>
        </w:tc>
        <w:tc>
          <w:tcPr>
            <w:tcW w:w="810" w:type="dxa"/>
            <w:vAlign w:val="center"/>
          </w:tcPr>
          <w:p w14:paraId="07072660"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60</w:t>
            </w:r>
          </w:p>
        </w:tc>
        <w:tc>
          <w:tcPr>
            <w:tcW w:w="4050" w:type="dxa"/>
            <w:vAlign w:val="center"/>
          </w:tcPr>
          <w:p w14:paraId="3857E4F3"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10, 15, 20, 25, 30, 40</w:t>
            </w:r>
          </w:p>
        </w:tc>
        <w:tc>
          <w:tcPr>
            <w:tcW w:w="2970" w:type="dxa"/>
            <w:vAlign w:val="center"/>
          </w:tcPr>
          <w:p w14:paraId="1EF72156"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-97.5 + 10log</w:t>
            </w:r>
            <w:r w:rsidRPr="00C617B8">
              <w:rPr>
                <w:rFonts w:ascii="Arial" w:eastAsia="PMingLiU" w:hAnsi="Arial" w:cs="Arial"/>
                <w:sz w:val="18"/>
                <w:szCs w:val="18"/>
                <w:vertAlign w:val="subscript"/>
                <w:lang w:eastAsia="zh-TW"/>
              </w:rPr>
              <w:t>10</w:t>
            </w:r>
            <w:r w:rsidRPr="00C617B8">
              <w:rPr>
                <w:rFonts w:ascii="Arial" w:eastAsia="PMingLiU" w:hAnsi="Arial" w:cs="Arial"/>
                <w:sz w:val="18"/>
                <w:szCs w:val="18"/>
                <w:lang w:eastAsia="zh-TW"/>
              </w:rPr>
              <w:t>(N</w:t>
            </w:r>
            <w:r w:rsidRPr="00C617B8">
              <w:rPr>
                <w:rFonts w:ascii="Arial" w:eastAsia="PMingLiU" w:hAnsi="Arial" w:cs="Arial"/>
                <w:sz w:val="18"/>
                <w:szCs w:val="18"/>
                <w:vertAlign w:val="subscript"/>
                <w:lang w:eastAsia="zh-TW"/>
              </w:rPr>
              <w:t>RB</w:t>
            </w:r>
            <w:r w:rsidRPr="00C617B8">
              <w:rPr>
                <w:rFonts w:ascii="Arial" w:eastAsia="PMingLiU" w:hAnsi="Arial" w:cs="Arial"/>
                <w:sz w:val="18"/>
                <w:szCs w:val="18"/>
                <w:lang w:eastAsia="zh-TW"/>
              </w:rPr>
              <w:t>/11)</w:t>
            </w:r>
          </w:p>
        </w:tc>
      </w:tr>
      <w:tr w:rsidR="00C617B8" w:rsidRPr="00C617B8" w14:paraId="081B162D" w14:textId="77777777" w:rsidTr="00C617B8">
        <w:trPr>
          <w:jc w:val="center"/>
        </w:trPr>
        <w:tc>
          <w:tcPr>
            <w:tcW w:w="1165" w:type="dxa"/>
            <w:vMerge w:val="restart"/>
            <w:vAlign w:val="center"/>
          </w:tcPr>
          <w:p w14:paraId="22DB82FB"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n40</w:t>
            </w:r>
          </w:p>
        </w:tc>
        <w:tc>
          <w:tcPr>
            <w:tcW w:w="810" w:type="dxa"/>
            <w:vAlign w:val="center"/>
          </w:tcPr>
          <w:p w14:paraId="5A3CAD20"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15</w:t>
            </w:r>
          </w:p>
        </w:tc>
        <w:tc>
          <w:tcPr>
            <w:tcW w:w="4050" w:type="dxa"/>
            <w:vAlign w:val="center"/>
          </w:tcPr>
          <w:p w14:paraId="64CA8B93"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5, 10, 15, 20, 25, 30, 40, 50</w:t>
            </w:r>
          </w:p>
        </w:tc>
        <w:tc>
          <w:tcPr>
            <w:tcW w:w="2970" w:type="dxa"/>
            <w:vAlign w:val="center"/>
          </w:tcPr>
          <w:p w14:paraId="49597645"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-100 + 10log</w:t>
            </w:r>
            <w:r w:rsidRPr="00C617B8">
              <w:rPr>
                <w:rFonts w:ascii="Arial" w:eastAsia="PMingLiU" w:hAnsi="Arial" w:cs="Arial"/>
                <w:sz w:val="18"/>
                <w:szCs w:val="18"/>
                <w:vertAlign w:val="subscript"/>
                <w:lang w:eastAsia="zh-TW"/>
              </w:rPr>
              <w:t>10</w:t>
            </w:r>
            <w:r w:rsidRPr="00C617B8">
              <w:rPr>
                <w:rFonts w:ascii="Arial" w:eastAsia="PMingLiU" w:hAnsi="Arial" w:cs="Arial"/>
                <w:sz w:val="18"/>
                <w:szCs w:val="18"/>
                <w:lang w:eastAsia="zh-TW"/>
              </w:rPr>
              <w:t>(N</w:t>
            </w:r>
            <w:r w:rsidRPr="00C617B8">
              <w:rPr>
                <w:rFonts w:ascii="Arial" w:eastAsia="PMingLiU" w:hAnsi="Arial" w:cs="Arial"/>
                <w:sz w:val="18"/>
                <w:szCs w:val="18"/>
                <w:vertAlign w:val="subscript"/>
                <w:lang w:eastAsia="zh-TW"/>
              </w:rPr>
              <w:t>RB</w:t>
            </w:r>
            <w:r w:rsidRPr="00C617B8">
              <w:rPr>
                <w:rFonts w:ascii="Arial" w:eastAsia="PMingLiU" w:hAnsi="Arial" w:cs="Arial"/>
                <w:sz w:val="18"/>
                <w:szCs w:val="18"/>
                <w:lang w:eastAsia="zh-TW"/>
              </w:rPr>
              <w:t>/25)</w:t>
            </w:r>
          </w:p>
        </w:tc>
      </w:tr>
      <w:tr w:rsidR="00C617B8" w:rsidRPr="00C617B8" w14:paraId="35CA7BB6" w14:textId="77777777" w:rsidTr="00C617B8">
        <w:trPr>
          <w:jc w:val="center"/>
        </w:trPr>
        <w:tc>
          <w:tcPr>
            <w:tcW w:w="1165" w:type="dxa"/>
            <w:vMerge/>
            <w:vAlign w:val="center"/>
          </w:tcPr>
          <w:p w14:paraId="122E7F69" w14:textId="77777777" w:rsidR="00C617B8" w:rsidRPr="00C617B8" w:rsidRDefault="00C617B8" w:rsidP="00C617B8">
            <w:pPr>
              <w:spacing w:after="0" w:line="240" w:lineRule="auto"/>
              <w:jc w:val="center"/>
              <w:rPr>
                <w:rFonts w:ascii="Arial" w:eastAsia="PMingLiU" w:hAnsi="Arial" w:cs="Arial"/>
                <w:sz w:val="18"/>
                <w:szCs w:val="18"/>
                <w:lang w:eastAsia="zh-TW"/>
              </w:rPr>
            </w:pPr>
          </w:p>
        </w:tc>
        <w:tc>
          <w:tcPr>
            <w:tcW w:w="810" w:type="dxa"/>
            <w:vAlign w:val="center"/>
          </w:tcPr>
          <w:p w14:paraId="1CDAA86D"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30</w:t>
            </w:r>
          </w:p>
        </w:tc>
        <w:tc>
          <w:tcPr>
            <w:tcW w:w="4050" w:type="dxa"/>
            <w:vAlign w:val="center"/>
          </w:tcPr>
          <w:p w14:paraId="0B7C29CE"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10, 15, 20, 25, 30, 40, 50, 60, 80</w:t>
            </w:r>
          </w:p>
        </w:tc>
        <w:tc>
          <w:tcPr>
            <w:tcW w:w="2970" w:type="dxa"/>
            <w:vAlign w:val="center"/>
          </w:tcPr>
          <w:p w14:paraId="355C6CE6"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-97.1 + 10log</w:t>
            </w:r>
            <w:r w:rsidRPr="00C617B8">
              <w:rPr>
                <w:rFonts w:ascii="Arial" w:eastAsia="PMingLiU" w:hAnsi="Arial" w:cs="Arial"/>
                <w:sz w:val="18"/>
                <w:szCs w:val="18"/>
                <w:vertAlign w:val="subscript"/>
                <w:lang w:eastAsia="zh-TW"/>
              </w:rPr>
              <w:t>10</w:t>
            </w:r>
            <w:r w:rsidRPr="00C617B8">
              <w:rPr>
                <w:rFonts w:ascii="Arial" w:eastAsia="PMingLiU" w:hAnsi="Arial" w:cs="Arial"/>
                <w:sz w:val="18"/>
                <w:szCs w:val="18"/>
                <w:lang w:eastAsia="zh-TW"/>
              </w:rPr>
              <w:t>(N</w:t>
            </w:r>
            <w:r w:rsidRPr="00C617B8">
              <w:rPr>
                <w:rFonts w:ascii="Arial" w:eastAsia="PMingLiU" w:hAnsi="Arial" w:cs="Arial"/>
                <w:sz w:val="18"/>
                <w:szCs w:val="18"/>
                <w:vertAlign w:val="subscript"/>
                <w:lang w:eastAsia="zh-TW"/>
              </w:rPr>
              <w:t>RB</w:t>
            </w:r>
            <w:r w:rsidRPr="00C617B8">
              <w:rPr>
                <w:rFonts w:ascii="Arial" w:eastAsia="PMingLiU" w:hAnsi="Arial" w:cs="Arial"/>
                <w:sz w:val="18"/>
                <w:szCs w:val="18"/>
                <w:lang w:eastAsia="zh-TW"/>
              </w:rPr>
              <w:t>/24)</w:t>
            </w:r>
          </w:p>
        </w:tc>
      </w:tr>
      <w:tr w:rsidR="00C617B8" w:rsidRPr="00C617B8" w14:paraId="6B175996" w14:textId="77777777" w:rsidTr="00C617B8">
        <w:trPr>
          <w:jc w:val="center"/>
        </w:trPr>
        <w:tc>
          <w:tcPr>
            <w:tcW w:w="1165" w:type="dxa"/>
            <w:vMerge/>
            <w:vAlign w:val="center"/>
          </w:tcPr>
          <w:p w14:paraId="33F8CBE3" w14:textId="77777777" w:rsidR="00C617B8" w:rsidRPr="00C617B8" w:rsidRDefault="00C617B8" w:rsidP="00C617B8">
            <w:pPr>
              <w:spacing w:after="0" w:line="240" w:lineRule="auto"/>
              <w:jc w:val="center"/>
              <w:rPr>
                <w:rFonts w:ascii="Arial" w:eastAsia="PMingLiU" w:hAnsi="Arial" w:cs="Arial"/>
                <w:sz w:val="18"/>
                <w:szCs w:val="18"/>
                <w:lang w:eastAsia="zh-TW"/>
              </w:rPr>
            </w:pPr>
          </w:p>
        </w:tc>
        <w:tc>
          <w:tcPr>
            <w:tcW w:w="810" w:type="dxa"/>
            <w:vAlign w:val="center"/>
          </w:tcPr>
          <w:p w14:paraId="6AB283FA"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60</w:t>
            </w:r>
          </w:p>
        </w:tc>
        <w:tc>
          <w:tcPr>
            <w:tcW w:w="4050" w:type="dxa"/>
            <w:vAlign w:val="center"/>
          </w:tcPr>
          <w:p w14:paraId="5D7DF6B8"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10, 15, 20, 25, 30, 40, 50, 60, 80</w:t>
            </w:r>
          </w:p>
        </w:tc>
        <w:tc>
          <w:tcPr>
            <w:tcW w:w="2970" w:type="dxa"/>
            <w:vAlign w:val="center"/>
          </w:tcPr>
          <w:p w14:paraId="446ED612"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-97.5 + 10log</w:t>
            </w:r>
            <w:r w:rsidRPr="00C617B8">
              <w:rPr>
                <w:rFonts w:ascii="Arial" w:eastAsia="PMingLiU" w:hAnsi="Arial" w:cs="Arial"/>
                <w:sz w:val="18"/>
                <w:szCs w:val="18"/>
                <w:vertAlign w:val="subscript"/>
                <w:lang w:eastAsia="zh-TW"/>
              </w:rPr>
              <w:t>10</w:t>
            </w:r>
            <w:r w:rsidRPr="00C617B8">
              <w:rPr>
                <w:rFonts w:ascii="Arial" w:eastAsia="PMingLiU" w:hAnsi="Arial" w:cs="Arial"/>
                <w:sz w:val="18"/>
                <w:szCs w:val="18"/>
                <w:lang w:eastAsia="zh-TW"/>
              </w:rPr>
              <w:t>(N</w:t>
            </w:r>
            <w:r w:rsidRPr="00C617B8">
              <w:rPr>
                <w:rFonts w:ascii="Arial" w:eastAsia="PMingLiU" w:hAnsi="Arial" w:cs="Arial"/>
                <w:sz w:val="18"/>
                <w:szCs w:val="18"/>
                <w:vertAlign w:val="subscript"/>
                <w:lang w:eastAsia="zh-TW"/>
              </w:rPr>
              <w:t>RB</w:t>
            </w:r>
            <w:r w:rsidRPr="00C617B8">
              <w:rPr>
                <w:rFonts w:ascii="Arial" w:eastAsia="PMingLiU" w:hAnsi="Arial" w:cs="Arial"/>
                <w:sz w:val="18"/>
                <w:szCs w:val="18"/>
                <w:lang w:eastAsia="zh-TW"/>
              </w:rPr>
              <w:t>/11)</w:t>
            </w:r>
          </w:p>
        </w:tc>
      </w:tr>
      <w:tr w:rsidR="00C617B8" w:rsidRPr="00C617B8" w14:paraId="2625B4C7" w14:textId="77777777" w:rsidTr="00C617B8">
        <w:trPr>
          <w:jc w:val="center"/>
        </w:trPr>
        <w:tc>
          <w:tcPr>
            <w:tcW w:w="1165" w:type="dxa"/>
            <w:vMerge w:val="restart"/>
            <w:vAlign w:val="center"/>
          </w:tcPr>
          <w:p w14:paraId="79D4C2A7"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n41</w:t>
            </w:r>
            <w:r w:rsidRPr="00C617B8">
              <w:rPr>
                <w:rFonts w:ascii="Arial" w:eastAsia="PMingLiU" w:hAnsi="Arial" w:cs="Arial"/>
                <w:sz w:val="18"/>
                <w:szCs w:val="18"/>
                <w:vertAlign w:val="superscript"/>
                <w:lang w:eastAsia="zh-TW"/>
              </w:rPr>
              <w:t>1</w:t>
            </w:r>
          </w:p>
        </w:tc>
        <w:tc>
          <w:tcPr>
            <w:tcW w:w="810" w:type="dxa"/>
            <w:vAlign w:val="center"/>
          </w:tcPr>
          <w:p w14:paraId="723C87E9"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15</w:t>
            </w:r>
          </w:p>
        </w:tc>
        <w:tc>
          <w:tcPr>
            <w:tcW w:w="4050" w:type="dxa"/>
            <w:vAlign w:val="center"/>
          </w:tcPr>
          <w:p w14:paraId="1736F09B"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10, 15, 20, 30, 40, 50</w:t>
            </w:r>
          </w:p>
        </w:tc>
        <w:tc>
          <w:tcPr>
            <w:tcW w:w="2970" w:type="dxa"/>
            <w:vAlign w:val="center"/>
          </w:tcPr>
          <w:p w14:paraId="31B920A2"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-94.8 + 10log</w:t>
            </w:r>
            <w:r w:rsidRPr="00C617B8">
              <w:rPr>
                <w:rFonts w:ascii="Arial" w:eastAsia="PMingLiU" w:hAnsi="Arial" w:cs="Arial"/>
                <w:sz w:val="18"/>
                <w:szCs w:val="18"/>
                <w:vertAlign w:val="subscript"/>
                <w:lang w:eastAsia="zh-TW"/>
              </w:rPr>
              <w:t>10</w:t>
            </w:r>
            <w:r w:rsidRPr="00C617B8">
              <w:rPr>
                <w:rFonts w:ascii="Arial" w:eastAsia="PMingLiU" w:hAnsi="Arial" w:cs="Arial"/>
                <w:sz w:val="18"/>
                <w:szCs w:val="18"/>
                <w:lang w:eastAsia="zh-TW"/>
              </w:rPr>
              <w:t>(N</w:t>
            </w:r>
            <w:r w:rsidRPr="00C617B8">
              <w:rPr>
                <w:rFonts w:ascii="Arial" w:eastAsia="PMingLiU" w:hAnsi="Arial" w:cs="Arial"/>
                <w:sz w:val="18"/>
                <w:szCs w:val="18"/>
                <w:vertAlign w:val="subscript"/>
                <w:lang w:eastAsia="zh-TW"/>
              </w:rPr>
              <w:t>RB</w:t>
            </w:r>
            <w:r w:rsidRPr="00C617B8">
              <w:rPr>
                <w:rFonts w:ascii="Arial" w:eastAsia="PMingLiU" w:hAnsi="Arial" w:cs="Arial"/>
                <w:sz w:val="18"/>
                <w:szCs w:val="18"/>
                <w:lang w:eastAsia="zh-TW"/>
              </w:rPr>
              <w:t>/50)</w:t>
            </w:r>
          </w:p>
        </w:tc>
      </w:tr>
      <w:tr w:rsidR="00C617B8" w:rsidRPr="00C617B8" w14:paraId="599BC6BE" w14:textId="77777777" w:rsidTr="00C617B8">
        <w:trPr>
          <w:jc w:val="center"/>
        </w:trPr>
        <w:tc>
          <w:tcPr>
            <w:tcW w:w="1165" w:type="dxa"/>
            <w:vMerge/>
            <w:vAlign w:val="center"/>
          </w:tcPr>
          <w:p w14:paraId="0F950C8A" w14:textId="77777777" w:rsidR="00C617B8" w:rsidRPr="00C617B8" w:rsidRDefault="00C617B8" w:rsidP="00C617B8">
            <w:pPr>
              <w:spacing w:after="0" w:line="240" w:lineRule="auto"/>
              <w:jc w:val="center"/>
              <w:rPr>
                <w:rFonts w:ascii="Arial" w:eastAsia="PMingLiU" w:hAnsi="Arial" w:cs="Arial"/>
                <w:sz w:val="18"/>
                <w:szCs w:val="18"/>
                <w:lang w:eastAsia="zh-TW"/>
              </w:rPr>
            </w:pPr>
          </w:p>
        </w:tc>
        <w:tc>
          <w:tcPr>
            <w:tcW w:w="810" w:type="dxa"/>
            <w:vAlign w:val="center"/>
          </w:tcPr>
          <w:p w14:paraId="640EC03B"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30</w:t>
            </w:r>
          </w:p>
        </w:tc>
        <w:tc>
          <w:tcPr>
            <w:tcW w:w="4050" w:type="dxa"/>
            <w:vAlign w:val="center"/>
          </w:tcPr>
          <w:p w14:paraId="24F176D2"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10, 15, 20, 30, 40, 50, 60, 70, 80, 90, 100</w:t>
            </w:r>
          </w:p>
        </w:tc>
        <w:tc>
          <w:tcPr>
            <w:tcW w:w="2970" w:type="dxa"/>
            <w:vAlign w:val="center"/>
          </w:tcPr>
          <w:p w14:paraId="5E681288"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-95.1 + 10log</w:t>
            </w:r>
            <w:r w:rsidRPr="00C617B8">
              <w:rPr>
                <w:rFonts w:ascii="Arial" w:eastAsia="PMingLiU" w:hAnsi="Arial" w:cs="Arial"/>
                <w:sz w:val="18"/>
                <w:szCs w:val="18"/>
                <w:vertAlign w:val="subscript"/>
                <w:lang w:eastAsia="zh-TW"/>
              </w:rPr>
              <w:t>10</w:t>
            </w:r>
            <w:r w:rsidRPr="00C617B8">
              <w:rPr>
                <w:rFonts w:ascii="Arial" w:eastAsia="PMingLiU" w:hAnsi="Arial" w:cs="Arial"/>
                <w:sz w:val="18"/>
                <w:szCs w:val="18"/>
                <w:lang w:eastAsia="zh-TW"/>
              </w:rPr>
              <w:t>(N</w:t>
            </w:r>
            <w:r w:rsidRPr="00C617B8">
              <w:rPr>
                <w:rFonts w:ascii="Arial" w:eastAsia="PMingLiU" w:hAnsi="Arial" w:cs="Arial"/>
                <w:sz w:val="18"/>
                <w:szCs w:val="18"/>
                <w:vertAlign w:val="subscript"/>
                <w:lang w:eastAsia="zh-TW"/>
              </w:rPr>
              <w:t>RB</w:t>
            </w:r>
            <w:r w:rsidRPr="00C617B8">
              <w:rPr>
                <w:rFonts w:ascii="Arial" w:eastAsia="PMingLiU" w:hAnsi="Arial" w:cs="Arial"/>
                <w:sz w:val="18"/>
                <w:szCs w:val="18"/>
                <w:lang w:eastAsia="zh-TW"/>
              </w:rPr>
              <w:t>/24)</w:t>
            </w:r>
          </w:p>
        </w:tc>
      </w:tr>
      <w:tr w:rsidR="00C617B8" w:rsidRPr="00C617B8" w14:paraId="6F3B0E75" w14:textId="77777777" w:rsidTr="00C617B8">
        <w:trPr>
          <w:jc w:val="center"/>
        </w:trPr>
        <w:tc>
          <w:tcPr>
            <w:tcW w:w="1165" w:type="dxa"/>
            <w:vMerge/>
            <w:vAlign w:val="center"/>
          </w:tcPr>
          <w:p w14:paraId="482450F9" w14:textId="77777777" w:rsidR="00C617B8" w:rsidRPr="00C617B8" w:rsidRDefault="00C617B8" w:rsidP="00C617B8">
            <w:pPr>
              <w:spacing w:after="0" w:line="240" w:lineRule="auto"/>
              <w:jc w:val="center"/>
              <w:rPr>
                <w:rFonts w:ascii="Arial" w:eastAsia="PMingLiU" w:hAnsi="Arial" w:cs="Arial"/>
                <w:sz w:val="18"/>
                <w:szCs w:val="18"/>
                <w:lang w:eastAsia="zh-TW"/>
              </w:rPr>
            </w:pPr>
          </w:p>
        </w:tc>
        <w:tc>
          <w:tcPr>
            <w:tcW w:w="810" w:type="dxa"/>
            <w:vAlign w:val="center"/>
          </w:tcPr>
          <w:p w14:paraId="34433427"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60</w:t>
            </w:r>
          </w:p>
        </w:tc>
        <w:tc>
          <w:tcPr>
            <w:tcW w:w="4050" w:type="dxa"/>
            <w:vAlign w:val="center"/>
          </w:tcPr>
          <w:p w14:paraId="113491E4"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10, 15, 20, 30, 40, 50, 60, 70, 80, 90, 100</w:t>
            </w:r>
          </w:p>
        </w:tc>
        <w:tc>
          <w:tcPr>
            <w:tcW w:w="2970" w:type="dxa"/>
            <w:vAlign w:val="center"/>
          </w:tcPr>
          <w:p w14:paraId="28CD8383"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-95.5 + 10log</w:t>
            </w:r>
            <w:r w:rsidRPr="00C617B8">
              <w:rPr>
                <w:rFonts w:ascii="Arial" w:eastAsia="PMingLiU" w:hAnsi="Arial" w:cs="Arial"/>
                <w:sz w:val="18"/>
                <w:szCs w:val="18"/>
                <w:vertAlign w:val="subscript"/>
                <w:lang w:eastAsia="zh-TW"/>
              </w:rPr>
              <w:t>10</w:t>
            </w:r>
            <w:r w:rsidRPr="00C617B8">
              <w:rPr>
                <w:rFonts w:ascii="Arial" w:eastAsia="PMingLiU" w:hAnsi="Arial" w:cs="Arial"/>
                <w:sz w:val="18"/>
                <w:szCs w:val="18"/>
                <w:lang w:eastAsia="zh-TW"/>
              </w:rPr>
              <w:t>(N</w:t>
            </w:r>
            <w:r w:rsidRPr="00C617B8">
              <w:rPr>
                <w:rFonts w:ascii="Arial" w:eastAsia="PMingLiU" w:hAnsi="Arial" w:cs="Arial"/>
                <w:sz w:val="18"/>
                <w:szCs w:val="18"/>
                <w:vertAlign w:val="subscript"/>
                <w:lang w:eastAsia="zh-TW"/>
              </w:rPr>
              <w:t>RB</w:t>
            </w:r>
            <w:r w:rsidRPr="00C617B8">
              <w:rPr>
                <w:rFonts w:ascii="Arial" w:eastAsia="PMingLiU" w:hAnsi="Arial" w:cs="Arial"/>
                <w:sz w:val="18"/>
                <w:szCs w:val="18"/>
                <w:lang w:eastAsia="zh-TW"/>
              </w:rPr>
              <w:t>/11)</w:t>
            </w:r>
          </w:p>
        </w:tc>
      </w:tr>
      <w:tr w:rsidR="00C617B8" w:rsidRPr="00C617B8" w14:paraId="33794301" w14:textId="77777777" w:rsidTr="00C617B8">
        <w:trPr>
          <w:jc w:val="center"/>
        </w:trPr>
        <w:tc>
          <w:tcPr>
            <w:tcW w:w="1165" w:type="dxa"/>
            <w:vMerge w:val="restart"/>
            <w:vAlign w:val="center"/>
          </w:tcPr>
          <w:p w14:paraId="47A67E7D"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n48</w:t>
            </w:r>
            <w:r w:rsidRPr="00C617B8">
              <w:rPr>
                <w:rFonts w:ascii="Arial" w:eastAsia="PMingLiU" w:hAnsi="Arial" w:cs="Arial"/>
                <w:sz w:val="18"/>
                <w:szCs w:val="18"/>
                <w:vertAlign w:val="superscript"/>
                <w:lang w:eastAsia="zh-TW"/>
              </w:rPr>
              <w:t>1</w:t>
            </w:r>
          </w:p>
        </w:tc>
        <w:tc>
          <w:tcPr>
            <w:tcW w:w="810" w:type="dxa"/>
            <w:vAlign w:val="center"/>
          </w:tcPr>
          <w:p w14:paraId="594F4F1C"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15</w:t>
            </w:r>
          </w:p>
        </w:tc>
        <w:tc>
          <w:tcPr>
            <w:tcW w:w="4050" w:type="dxa"/>
            <w:vAlign w:val="center"/>
          </w:tcPr>
          <w:p w14:paraId="529ACCDF"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5, 10, 15, 20, 40, 50</w:t>
            </w:r>
            <w:r w:rsidRPr="00C617B8">
              <w:rPr>
                <w:rFonts w:ascii="Arial" w:eastAsia="PMingLiU" w:hAnsi="Arial" w:cs="Arial"/>
                <w:sz w:val="18"/>
                <w:szCs w:val="18"/>
                <w:vertAlign w:val="superscript"/>
                <w:lang w:eastAsia="zh-TW"/>
              </w:rPr>
              <w:t>5</w:t>
            </w:r>
          </w:p>
        </w:tc>
        <w:tc>
          <w:tcPr>
            <w:tcW w:w="2970" w:type="dxa"/>
            <w:vAlign w:val="center"/>
          </w:tcPr>
          <w:p w14:paraId="17B26FD7"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-99 + 10log</w:t>
            </w:r>
            <w:r w:rsidRPr="00C617B8">
              <w:rPr>
                <w:rFonts w:ascii="Arial" w:eastAsia="PMingLiU" w:hAnsi="Arial" w:cs="Arial"/>
                <w:sz w:val="18"/>
                <w:szCs w:val="18"/>
                <w:vertAlign w:val="subscript"/>
                <w:lang w:eastAsia="zh-TW"/>
              </w:rPr>
              <w:t>10</w:t>
            </w:r>
            <w:r w:rsidRPr="00C617B8">
              <w:rPr>
                <w:rFonts w:ascii="Arial" w:eastAsia="PMingLiU" w:hAnsi="Arial" w:cs="Arial"/>
                <w:sz w:val="18"/>
                <w:szCs w:val="18"/>
                <w:lang w:eastAsia="zh-TW"/>
              </w:rPr>
              <w:t>(N</w:t>
            </w:r>
            <w:r w:rsidRPr="00C617B8">
              <w:rPr>
                <w:rFonts w:ascii="Arial" w:eastAsia="PMingLiU" w:hAnsi="Arial" w:cs="Arial"/>
                <w:sz w:val="18"/>
                <w:szCs w:val="18"/>
                <w:vertAlign w:val="subscript"/>
                <w:lang w:eastAsia="zh-TW"/>
              </w:rPr>
              <w:t>RB</w:t>
            </w:r>
            <w:r w:rsidRPr="00C617B8">
              <w:rPr>
                <w:rFonts w:ascii="Arial" w:eastAsia="PMingLiU" w:hAnsi="Arial" w:cs="Arial"/>
                <w:sz w:val="18"/>
                <w:szCs w:val="18"/>
                <w:lang w:eastAsia="zh-TW"/>
              </w:rPr>
              <w:t>/25)</w:t>
            </w:r>
          </w:p>
        </w:tc>
      </w:tr>
      <w:tr w:rsidR="00C617B8" w:rsidRPr="00C617B8" w14:paraId="1C67BC6E" w14:textId="77777777" w:rsidTr="00C617B8">
        <w:trPr>
          <w:jc w:val="center"/>
        </w:trPr>
        <w:tc>
          <w:tcPr>
            <w:tcW w:w="1165" w:type="dxa"/>
            <w:vMerge/>
            <w:vAlign w:val="center"/>
          </w:tcPr>
          <w:p w14:paraId="4E0C442C" w14:textId="77777777" w:rsidR="00C617B8" w:rsidRPr="00C617B8" w:rsidRDefault="00C617B8" w:rsidP="00C617B8">
            <w:pPr>
              <w:spacing w:after="0" w:line="240" w:lineRule="auto"/>
              <w:jc w:val="center"/>
              <w:rPr>
                <w:rFonts w:ascii="Arial" w:eastAsia="PMingLiU" w:hAnsi="Arial" w:cs="Arial"/>
                <w:sz w:val="18"/>
                <w:szCs w:val="18"/>
                <w:lang w:eastAsia="zh-TW"/>
              </w:rPr>
            </w:pPr>
          </w:p>
        </w:tc>
        <w:tc>
          <w:tcPr>
            <w:tcW w:w="810" w:type="dxa"/>
            <w:vAlign w:val="center"/>
          </w:tcPr>
          <w:p w14:paraId="47A01869"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30</w:t>
            </w:r>
          </w:p>
        </w:tc>
        <w:tc>
          <w:tcPr>
            <w:tcW w:w="4050" w:type="dxa"/>
            <w:vAlign w:val="center"/>
          </w:tcPr>
          <w:p w14:paraId="63D55879"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10, 15, 20, 40, 50</w:t>
            </w:r>
            <w:r w:rsidRPr="00C617B8">
              <w:rPr>
                <w:rFonts w:ascii="Arial" w:eastAsia="PMingLiU" w:hAnsi="Arial" w:cs="Arial"/>
                <w:sz w:val="18"/>
                <w:szCs w:val="18"/>
                <w:vertAlign w:val="superscript"/>
                <w:lang w:eastAsia="zh-TW"/>
              </w:rPr>
              <w:t>5</w:t>
            </w:r>
            <w:r w:rsidRPr="00C617B8">
              <w:rPr>
                <w:rFonts w:ascii="Arial" w:eastAsia="PMingLiU" w:hAnsi="Arial" w:cs="Arial"/>
                <w:sz w:val="18"/>
                <w:szCs w:val="18"/>
                <w:lang w:eastAsia="zh-TW"/>
              </w:rPr>
              <w:t>, 60</w:t>
            </w:r>
            <w:r w:rsidRPr="00C617B8">
              <w:rPr>
                <w:rFonts w:ascii="Arial" w:eastAsia="PMingLiU" w:hAnsi="Arial" w:cs="Arial"/>
                <w:sz w:val="18"/>
                <w:szCs w:val="18"/>
                <w:vertAlign w:val="superscript"/>
                <w:lang w:eastAsia="zh-TW"/>
              </w:rPr>
              <w:t>5</w:t>
            </w:r>
            <w:r w:rsidRPr="00C617B8">
              <w:rPr>
                <w:rFonts w:ascii="Arial" w:eastAsia="PMingLiU" w:hAnsi="Arial" w:cs="Arial"/>
                <w:sz w:val="18"/>
                <w:szCs w:val="18"/>
                <w:lang w:eastAsia="zh-TW"/>
              </w:rPr>
              <w:t>, 70</w:t>
            </w:r>
            <w:r w:rsidRPr="00C617B8">
              <w:rPr>
                <w:rFonts w:ascii="Arial" w:eastAsia="PMingLiU" w:hAnsi="Arial" w:cs="Arial"/>
                <w:sz w:val="18"/>
                <w:szCs w:val="18"/>
                <w:vertAlign w:val="superscript"/>
                <w:lang w:eastAsia="zh-TW"/>
              </w:rPr>
              <w:t>5</w:t>
            </w:r>
            <w:r w:rsidRPr="00C617B8">
              <w:rPr>
                <w:rFonts w:ascii="Arial" w:eastAsia="PMingLiU" w:hAnsi="Arial" w:cs="Arial"/>
                <w:sz w:val="18"/>
                <w:szCs w:val="18"/>
                <w:lang w:eastAsia="zh-TW"/>
              </w:rPr>
              <w:t>, 80</w:t>
            </w:r>
            <w:r w:rsidRPr="00C617B8">
              <w:rPr>
                <w:rFonts w:ascii="Arial" w:eastAsia="PMingLiU" w:hAnsi="Arial" w:cs="Arial"/>
                <w:sz w:val="18"/>
                <w:szCs w:val="18"/>
                <w:vertAlign w:val="superscript"/>
                <w:lang w:eastAsia="zh-TW"/>
              </w:rPr>
              <w:t>5</w:t>
            </w:r>
            <w:r w:rsidRPr="00C617B8">
              <w:rPr>
                <w:rFonts w:ascii="Arial" w:eastAsia="PMingLiU" w:hAnsi="Arial" w:cs="Arial"/>
                <w:sz w:val="18"/>
                <w:szCs w:val="18"/>
                <w:lang w:eastAsia="zh-TW"/>
              </w:rPr>
              <w:t>, 90</w:t>
            </w:r>
            <w:r w:rsidRPr="00C617B8">
              <w:rPr>
                <w:rFonts w:ascii="Arial" w:eastAsia="PMingLiU" w:hAnsi="Arial" w:cs="Arial"/>
                <w:sz w:val="18"/>
                <w:szCs w:val="18"/>
                <w:vertAlign w:val="superscript"/>
                <w:lang w:eastAsia="zh-TW"/>
              </w:rPr>
              <w:t>5</w:t>
            </w:r>
            <w:r w:rsidRPr="00C617B8">
              <w:rPr>
                <w:rFonts w:ascii="Arial" w:eastAsia="PMingLiU" w:hAnsi="Arial" w:cs="Arial"/>
                <w:sz w:val="18"/>
                <w:szCs w:val="18"/>
                <w:lang w:eastAsia="zh-TW"/>
              </w:rPr>
              <w:t>, 100</w:t>
            </w:r>
            <w:r w:rsidRPr="00C617B8">
              <w:rPr>
                <w:rFonts w:ascii="Arial" w:eastAsia="PMingLiU" w:hAnsi="Arial" w:cs="Arial"/>
                <w:sz w:val="18"/>
                <w:szCs w:val="18"/>
                <w:vertAlign w:val="superscript"/>
                <w:lang w:eastAsia="zh-TW"/>
              </w:rPr>
              <w:t>5</w:t>
            </w:r>
          </w:p>
        </w:tc>
        <w:tc>
          <w:tcPr>
            <w:tcW w:w="2970" w:type="dxa"/>
            <w:vAlign w:val="center"/>
          </w:tcPr>
          <w:p w14:paraId="0AAFFC1E"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-96.1 + 10log</w:t>
            </w:r>
            <w:r w:rsidRPr="00C617B8">
              <w:rPr>
                <w:rFonts w:ascii="Arial" w:eastAsia="PMingLiU" w:hAnsi="Arial" w:cs="Arial"/>
                <w:sz w:val="18"/>
                <w:szCs w:val="18"/>
                <w:vertAlign w:val="subscript"/>
                <w:lang w:eastAsia="zh-TW"/>
              </w:rPr>
              <w:t>10</w:t>
            </w:r>
            <w:r w:rsidRPr="00C617B8">
              <w:rPr>
                <w:rFonts w:ascii="Arial" w:eastAsia="PMingLiU" w:hAnsi="Arial" w:cs="Arial"/>
                <w:sz w:val="18"/>
                <w:szCs w:val="18"/>
                <w:lang w:eastAsia="zh-TW"/>
              </w:rPr>
              <w:t>(N</w:t>
            </w:r>
            <w:r w:rsidRPr="00C617B8">
              <w:rPr>
                <w:rFonts w:ascii="Arial" w:eastAsia="PMingLiU" w:hAnsi="Arial" w:cs="Arial"/>
                <w:sz w:val="18"/>
                <w:szCs w:val="18"/>
                <w:vertAlign w:val="subscript"/>
                <w:lang w:eastAsia="zh-TW"/>
              </w:rPr>
              <w:t>RB</w:t>
            </w:r>
            <w:r w:rsidRPr="00C617B8">
              <w:rPr>
                <w:rFonts w:ascii="Arial" w:eastAsia="PMingLiU" w:hAnsi="Arial" w:cs="Arial"/>
                <w:sz w:val="18"/>
                <w:szCs w:val="18"/>
                <w:lang w:eastAsia="zh-TW"/>
              </w:rPr>
              <w:t>/24)</w:t>
            </w:r>
          </w:p>
        </w:tc>
      </w:tr>
      <w:tr w:rsidR="00C617B8" w:rsidRPr="00C617B8" w14:paraId="4418A80E" w14:textId="77777777" w:rsidTr="00C617B8">
        <w:trPr>
          <w:jc w:val="center"/>
        </w:trPr>
        <w:tc>
          <w:tcPr>
            <w:tcW w:w="1165" w:type="dxa"/>
            <w:vMerge/>
            <w:vAlign w:val="center"/>
          </w:tcPr>
          <w:p w14:paraId="52B47DE9" w14:textId="77777777" w:rsidR="00C617B8" w:rsidRPr="00C617B8" w:rsidRDefault="00C617B8" w:rsidP="00C617B8">
            <w:pPr>
              <w:spacing w:after="0" w:line="240" w:lineRule="auto"/>
              <w:jc w:val="center"/>
              <w:rPr>
                <w:rFonts w:ascii="Arial" w:eastAsia="PMingLiU" w:hAnsi="Arial" w:cs="Arial"/>
                <w:sz w:val="18"/>
                <w:szCs w:val="18"/>
                <w:lang w:eastAsia="zh-TW"/>
              </w:rPr>
            </w:pPr>
          </w:p>
        </w:tc>
        <w:tc>
          <w:tcPr>
            <w:tcW w:w="810" w:type="dxa"/>
            <w:vAlign w:val="center"/>
          </w:tcPr>
          <w:p w14:paraId="714F2517"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60</w:t>
            </w:r>
          </w:p>
        </w:tc>
        <w:tc>
          <w:tcPr>
            <w:tcW w:w="4050" w:type="dxa"/>
            <w:vAlign w:val="center"/>
          </w:tcPr>
          <w:p w14:paraId="044ECE35"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10, 15, 20, 40, 50</w:t>
            </w:r>
            <w:r w:rsidRPr="00C617B8">
              <w:rPr>
                <w:rFonts w:ascii="Arial" w:eastAsia="PMingLiU" w:hAnsi="Arial" w:cs="Arial"/>
                <w:sz w:val="18"/>
                <w:szCs w:val="18"/>
                <w:vertAlign w:val="superscript"/>
                <w:lang w:eastAsia="zh-TW"/>
              </w:rPr>
              <w:t>5</w:t>
            </w:r>
            <w:r w:rsidRPr="00C617B8">
              <w:rPr>
                <w:rFonts w:ascii="Arial" w:eastAsia="PMingLiU" w:hAnsi="Arial" w:cs="Arial"/>
                <w:sz w:val="18"/>
                <w:szCs w:val="18"/>
                <w:lang w:eastAsia="zh-TW"/>
              </w:rPr>
              <w:t>, 60</w:t>
            </w:r>
            <w:r w:rsidRPr="00C617B8">
              <w:rPr>
                <w:rFonts w:ascii="Arial" w:eastAsia="PMingLiU" w:hAnsi="Arial" w:cs="Arial"/>
                <w:sz w:val="18"/>
                <w:szCs w:val="18"/>
                <w:vertAlign w:val="superscript"/>
                <w:lang w:eastAsia="zh-TW"/>
              </w:rPr>
              <w:t>5</w:t>
            </w:r>
            <w:r w:rsidRPr="00C617B8">
              <w:rPr>
                <w:rFonts w:ascii="Arial" w:eastAsia="PMingLiU" w:hAnsi="Arial" w:cs="Arial"/>
                <w:sz w:val="18"/>
                <w:szCs w:val="18"/>
                <w:lang w:eastAsia="zh-TW"/>
              </w:rPr>
              <w:t>, 70</w:t>
            </w:r>
            <w:r w:rsidRPr="00C617B8">
              <w:rPr>
                <w:rFonts w:ascii="Arial" w:eastAsia="PMingLiU" w:hAnsi="Arial" w:cs="Arial"/>
                <w:sz w:val="18"/>
                <w:szCs w:val="18"/>
                <w:vertAlign w:val="superscript"/>
                <w:lang w:eastAsia="zh-TW"/>
              </w:rPr>
              <w:t>5</w:t>
            </w:r>
            <w:r w:rsidRPr="00C617B8">
              <w:rPr>
                <w:rFonts w:ascii="Arial" w:eastAsia="PMingLiU" w:hAnsi="Arial" w:cs="Arial"/>
                <w:sz w:val="18"/>
                <w:szCs w:val="18"/>
                <w:lang w:eastAsia="zh-TW"/>
              </w:rPr>
              <w:t>, 80</w:t>
            </w:r>
            <w:r w:rsidRPr="00C617B8">
              <w:rPr>
                <w:rFonts w:ascii="Arial" w:eastAsia="PMingLiU" w:hAnsi="Arial" w:cs="Arial"/>
                <w:sz w:val="18"/>
                <w:szCs w:val="18"/>
                <w:vertAlign w:val="superscript"/>
                <w:lang w:eastAsia="zh-TW"/>
              </w:rPr>
              <w:t>5</w:t>
            </w:r>
            <w:r w:rsidRPr="00C617B8">
              <w:rPr>
                <w:rFonts w:ascii="Arial" w:eastAsia="PMingLiU" w:hAnsi="Arial" w:cs="Arial"/>
                <w:sz w:val="18"/>
                <w:szCs w:val="18"/>
                <w:lang w:eastAsia="zh-TW"/>
              </w:rPr>
              <w:t>, 90</w:t>
            </w:r>
            <w:r w:rsidRPr="00C617B8">
              <w:rPr>
                <w:rFonts w:ascii="Arial" w:eastAsia="PMingLiU" w:hAnsi="Arial" w:cs="Arial"/>
                <w:sz w:val="18"/>
                <w:szCs w:val="18"/>
                <w:vertAlign w:val="superscript"/>
                <w:lang w:eastAsia="zh-TW"/>
              </w:rPr>
              <w:t>5</w:t>
            </w:r>
            <w:r w:rsidRPr="00C617B8">
              <w:rPr>
                <w:rFonts w:ascii="Arial" w:eastAsia="PMingLiU" w:hAnsi="Arial" w:cs="Arial"/>
                <w:sz w:val="18"/>
                <w:szCs w:val="18"/>
                <w:lang w:eastAsia="zh-TW"/>
              </w:rPr>
              <w:t>, 100</w:t>
            </w:r>
            <w:r w:rsidRPr="00C617B8">
              <w:rPr>
                <w:rFonts w:ascii="Arial" w:eastAsia="PMingLiU" w:hAnsi="Arial" w:cs="Arial"/>
                <w:sz w:val="18"/>
                <w:szCs w:val="18"/>
                <w:vertAlign w:val="superscript"/>
                <w:lang w:eastAsia="zh-TW"/>
              </w:rPr>
              <w:t>5</w:t>
            </w:r>
          </w:p>
        </w:tc>
        <w:tc>
          <w:tcPr>
            <w:tcW w:w="2970" w:type="dxa"/>
            <w:vAlign w:val="center"/>
          </w:tcPr>
          <w:p w14:paraId="5E497BA1"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-96.5 + 10log</w:t>
            </w:r>
            <w:r w:rsidRPr="00C617B8">
              <w:rPr>
                <w:rFonts w:ascii="Arial" w:eastAsia="PMingLiU" w:hAnsi="Arial" w:cs="Arial"/>
                <w:sz w:val="18"/>
                <w:szCs w:val="18"/>
                <w:vertAlign w:val="subscript"/>
                <w:lang w:eastAsia="zh-TW"/>
              </w:rPr>
              <w:t>10</w:t>
            </w:r>
            <w:r w:rsidRPr="00C617B8">
              <w:rPr>
                <w:rFonts w:ascii="Arial" w:eastAsia="PMingLiU" w:hAnsi="Arial" w:cs="Arial"/>
                <w:sz w:val="18"/>
                <w:szCs w:val="18"/>
                <w:lang w:eastAsia="zh-TW"/>
              </w:rPr>
              <w:t>(N</w:t>
            </w:r>
            <w:r w:rsidRPr="00C617B8">
              <w:rPr>
                <w:rFonts w:ascii="Arial" w:eastAsia="PMingLiU" w:hAnsi="Arial" w:cs="Arial"/>
                <w:sz w:val="18"/>
                <w:szCs w:val="18"/>
                <w:vertAlign w:val="subscript"/>
                <w:lang w:eastAsia="zh-TW"/>
              </w:rPr>
              <w:t>RB</w:t>
            </w:r>
            <w:r w:rsidRPr="00C617B8">
              <w:rPr>
                <w:rFonts w:ascii="Arial" w:eastAsia="PMingLiU" w:hAnsi="Arial" w:cs="Arial"/>
                <w:sz w:val="18"/>
                <w:szCs w:val="18"/>
                <w:lang w:eastAsia="zh-TW"/>
              </w:rPr>
              <w:t>/11)</w:t>
            </w:r>
          </w:p>
        </w:tc>
      </w:tr>
      <w:tr w:rsidR="00C617B8" w:rsidRPr="00C617B8" w14:paraId="22913279" w14:textId="77777777" w:rsidTr="00C617B8">
        <w:trPr>
          <w:jc w:val="center"/>
        </w:trPr>
        <w:tc>
          <w:tcPr>
            <w:tcW w:w="1165" w:type="dxa"/>
            <w:vMerge w:val="restart"/>
            <w:vAlign w:val="center"/>
          </w:tcPr>
          <w:p w14:paraId="00F3EF64"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lastRenderedPageBreak/>
              <w:t>n50</w:t>
            </w:r>
          </w:p>
        </w:tc>
        <w:tc>
          <w:tcPr>
            <w:tcW w:w="810" w:type="dxa"/>
            <w:vAlign w:val="center"/>
          </w:tcPr>
          <w:p w14:paraId="29337BB0"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15</w:t>
            </w:r>
          </w:p>
        </w:tc>
        <w:tc>
          <w:tcPr>
            <w:tcW w:w="4050" w:type="dxa"/>
            <w:vAlign w:val="center"/>
          </w:tcPr>
          <w:p w14:paraId="371CD6CC"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5, 10, 15, 20, 30, 40, 50</w:t>
            </w:r>
          </w:p>
        </w:tc>
        <w:tc>
          <w:tcPr>
            <w:tcW w:w="2970" w:type="dxa"/>
            <w:vAlign w:val="center"/>
          </w:tcPr>
          <w:p w14:paraId="68691681"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-100 + 10log</w:t>
            </w:r>
            <w:r w:rsidRPr="00C617B8">
              <w:rPr>
                <w:rFonts w:ascii="Arial" w:eastAsia="PMingLiU" w:hAnsi="Arial" w:cs="Arial"/>
                <w:sz w:val="18"/>
                <w:szCs w:val="18"/>
                <w:vertAlign w:val="subscript"/>
                <w:lang w:eastAsia="zh-TW"/>
              </w:rPr>
              <w:t>10</w:t>
            </w:r>
            <w:r w:rsidRPr="00C617B8">
              <w:rPr>
                <w:rFonts w:ascii="Arial" w:eastAsia="PMingLiU" w:hAnsi="Arial" w:cs="Arial"/>
                <w:sz w:val="18"/>
                <w:szCs w:val="18"/>
                <w:lang w:eastAsia="zh-TW"/>
              </w:rPr>
              <w:t>(N</w:t>
            </w:r>
            <w:r w:rsidRPr="00C617B8">
              <w:rPr>
                <w:rFonts w:ascii="Arial" w:eastAsia="PMingLiU" w:hAnsi="Arial" w:cs="Arial"/>
                <w:sz w:val="18"/>
                <w:szCs w:val="18"/>
                <w:vertAlign w:val="subscript"/>
                <w:lang w:eastAsia="zh-TW"/>
              </w:rPr>
              <w:t>RB</w:t>
            </w:r>
            <w:r w:rsidRPr="00C617B8">
              <w:rPr>
                <w:rFonts w:ascii="Arial" w:eastAsia="PMingLiU" w:hAnsi="Arial" w:cs="Arial"/>
                <w:sz w:val="18"/>
                <w:szCs w:val="18"/>
                <w:lang w:eastAsia="zh-TW"/>
              </w:rPr>
              <w:t>/25)</w:t>
            </w:r>
          </w:p>
        </w:tc>
      </w:tr>
      <w:tr w:rsidR="00C617B8" w:rsidRPr="00C617B8" w14:paraId="57B0A771" w14:textId="77777777" w:rsidTr="00C617B8">
        <w:trPr>
          <w:jc w:val="center"/>
        </w:trPr>
        <w:tc>
          <w:tcPr>
            <w:tcW w:w="1165" w:type="dxa"/>
            <w:vMerge/>
            <w:vAlign w:val="center"/>
          </w:tcPr>
          <w:p w14:paraId="374A1D1B" w14:textId="77777777" w:rsidR="00C617B8" w:rsidRPr="00C617B8" w:rsidRDefault="00C617B8" w:rsidP="00C617B8">
            <w:pPr>
              <w:spacing w:after="0" w:line="240" w:lineRule="auto"/>
              <w:jc w:val="center"/>
              <w:rPr>
                <w:rFonts w:ascii="Arial" w:eastAsia="PMingLiU" w:hAnsi="Arial" w:cs="Arial"/>
                <w:sz w:val="18"/>
                <w:szCs w:val="18"/>
                <w:lang w:eastAsia="zh-TW"/>
              </w:rPr>
            </w:pPr>
          </w:p>
        </w:tc>
        <w:tc>
          <w:tcPr>
            <w:tcW w:w="810" w:type="dxa"/>
            <w:vAlign w:val="center"/>
          </w:tcPr>
          <w:p w14:paraId="314B63C9"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30</w:t>
            </w:r>
          </w:p>
        </w:tc>
        <w:tc>
          <w:tcPr>
            <w:tcW w:w="4050" w:type="dxa"/>
            <w:vAlign w:val="center"/>
          </w:tcPr>
          <w:p w14:paraId="343FDABB"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10, 15, 20, 30, 40, 50, 60, 80</w:t>
            </w:r>
          </w:p>
        </w:tc>
        <w:tc>
          <w:tcPr>
            <w:tcW w:w="2970" w:type="dxa"/>
            <w:vAlign w:val="center"/>
          </w:tcPr>
          <w:p w14:paraId="10B70111"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-97.1 + 10log</w:t>
            </w:r>
            <w:r w:rsidRPr="00C617B8">
              <w:rPr>
                <w:rFonts w:ascii="Arial" w:eastAsia="PMingLiU" w:hAnsi="Arial" w:cs="Arial"/>
                <w:sz w:val="18"/>
                <w:szCs w:val="18"/>
                <w:vertAlign w:val="subscript"/>
                <w:lang w:eastAsia="zh-TW"/>
              </w:rPr>
              <w:t>10</w:t>
            </w:r>
            <w:r w:rsidRPr="00C617B8">
              <w:rPr>
                <w:rFonts w:ascii="Arial" w:eastAsia="PMingLiU" w:hAnsi="Arial" w:cs="Arial"/>
                <w:sz w:val="18"/>
                <w:szCs w:val="18"/>
                <w:lang w:eastAsia="zh-TW"/>
              </w:rPr>
              <w:t>(N</w:t>
            </w:r>
            <w:r w:rsidRPr="00C617B8">
              <w:rPr>
                <w:rFonts w:ascii="Arial" w:eastAsia="PMingLiU" w:hAnsi="Arial" w:cs="Arial"/>
                <w:sz w:val="18"/>
                <w:szCs w:val="18"/>
                <w:vertAlign w:val="subscript"/>
                <w:lang w:eastAsia="zh-TW"/>
              </w:rPr>
              <w:t>RB</w:t>
            </w:r>
            <w:r w:rsidRPr="00C617B8">
              <w:rPr>
                <w:rFonts w:ascii="Arial" w:eastAsia="PMingLiU" w:hAnsi="Arial" w:cs="Arial"/>
                <w:sz w:val="18"/>
                <w:szCs w:val="18"/>
                <w:lang w:eastAsia="zh-TW"/>
              </w:rPr>
              <w:t>/24)</w:t>
            </w:r>
          </w:p>
        </w:tc>
      </w:tr>
      <w:tr w:rsidR="00C617B8" w:rsidRPr="00C617B8" w14:paraId="58EF4223" w14:textId="77777777" w:rsidTr="00C617B8">
        <w:trPr>
          <w:jc w:val="center"/>
        </w:trPr>
        <w:tc>
          <w:tcPr>
            <w:tcW w:w="1165" w:type="dxa"/>
            <w:vMerge/>
            <w:vAlign w:val="center"/>
          </w:tcPr>
          <w:p w14:paraId="2F1471B8" w14:textId="77777777" w:rsidR="00C617B8" w:rsidRPr="00C617B8" w:rsidRDefault="00C617B8" w:rsidP="00C617B8">
            <w:pPr>
              <w:spacing w:after="0" w:line="240" w:lineRule="auto"/>
              <w:jc w:val="center"/>
              <w:rPr>
                <w:rFonts w:ascii="Arial" w:eastAsia="PMingLiU" w:hAnsi="Arial" w:cs="Arial"/>
                <w:sz w:val="18"/>
                <w:szCs w:val="18"/>
                <w:lang w:eastAsia="zh-TW"/>
              </w:rPr>
            </w:pPr>
          </w:p>
        </w:tc>
        <w:tc>
          <w:tcPr>
            <w:tcW w:w="810" w:type="dxa"/>
            <w:vAlign w:val="center"/>
          </w:tcPr>
          <w:p w14:paraId="3E5B6740"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60</w:t>
            </w:r>
          </w:p>
        </w:tc>
        <w:tc>
          <w:tcPr>
            <w:tcW w:w="4050" w:type="dxa"/>
            <w:vAlign w:val="center"/>
          </w:tcPr>
          <w:p w14:paraId="5394E00F"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10, 15, 20, 30, 40, 50, 60, 80</w:t>
            </w:r>
          </w:p>
        </w:tc>
        <w:tc>
          <w:tcPr>
            <w:tcW w:w="2970" w:type="dxa"/>
            <w:vAlign w:val="center"/>
          </w:tcPr>
          <w:p w14:paraId="1164892D"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-97.5 + 10log</w:t>
            </w:r>
            <w:r w:rsidRPr="00C617B8">
              <w:rPr>
                <w:rFonts w:ascii="Arial" w:eastAsia="PMingLiU" w:hAnsi="Arial" w:cs="Arial"/>
                <w:sz w:val="18"/>
                <w:szCs w:val="18"/>
                <w:vertAlign w:val="subscript"/>
                <w:lang w:eastAsia="zh-TW"/>
              </w:rPr>
              <w:t>10</w:t>
            </w:r>
            <w:r w:rsidRPr="00C617B8">
              <w:rPr>
                <w:rFonts w:ascii="Arial" w:eastAsia="PMingLiU" w:hAnsi="Arial" w:cs="Arial"/>
                <w:sz w:val="18"/>
                <w:szCs w:val="18"/>
                <w:lang w:eastAsia="zh-TW"/>
              </w:rPr>
              <w:t>(N</w:t>
            </w:r>
            <w:r w:rsidRPr="00C617B8">
              <w:rPr>
                <w:rFonts w:ascii="Arial" w:eastAsia="PMingLiU" w:hAnsi="Arial" w:cs="Arial"/>
                <w:sz w:val="18"/>
                <w:szCs w:val="18"/>
                <w:vertAlign w:val="subscript"/>
                <w:lang w:eastAsia="zh-TW"/>
              </w:rPr>
              <w:t>RB</w:t>
            </w:r>
            <w:r w:rsidRPr="00C617B8">
              <w:rPr>
                <w:rFonts w:ascii="Arial" w:eastAsia="PMingLiU" w:hAnsi="Arial" w:cs="Arial"/>
                <w:sz w:val="18"/>
                <w:szCs w:val="18"/>
                <w:lang w:eastAsia="zh-TW"/>
              </w:rPr>
              <w:t>/11)</w:t>
            </w:r>
          </w:p>
        </w:tc>
      </w:tr>
      <w:tr w:rsidR="00C617B8" w:rsidRPr="00C617B8" w14:paraId="69D0215D" w14:textId="77777777" w:rsidTr="00C617B8">
        <w:trPr>
          <w:jc w:val="center"/>
        </w:trPr>
        <w:tc>
          <w:tcPr>
            <w:tcW w:w="1165" w:type="dxa"/>
            <w:vMerge w:val="restart"/>
            <w:vAlign w:val="center"/>
          </w:tcPr>
          <w:p w14:paraId="6DC91ACB"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n51</w:t>
            </w:r>
          </w:p>
        </w:tc>
        <w:tc>
          <w:tcPr>
            <w:tcW w:w="810" w:type="dxa"/>
            <w:vAlign w:val="center"/>
          </w:tcPr>
          <w:p w14:paraId="5715D508"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15</w:t>
            </w:r>
          </w:p>
        </w:tc>
        <w:tc>
          <w:tcPr>
            <w:tcW w:w="4050" w:type="dxa"/>
            <w:vAlign w:val="center"/>
          </w:tcPr>
          <w:p w14:paraId="7B9A7456"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5</w:t>
            </w:r>
          </w:p>
        </w:tc>
        <w:tc>
          <w:tcPr>
            <w:tcW w:w="2970" w:type="dxa"/>
            <w:vAlign w:val="center"/>
          </w:tcPr>
          <w:p w14:paraId="6F6DFEAD"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-100</w:t>
            </w:r>
          </w:p>
        </w:tc>
      </w:tr>
      <w:tr w:rsidR="00C617B8" w:rsidRPr="00C617B8" w14:paraId="5D56C145" w14:textId="77777777" w:rsidTr="00C617B8">
        <w:trPr>
          <w:jc w:val="center"/>
        </w:trPr>
        <w:tc>
          <w:tcPr>
            <w:tcW w:w="1165" w:type="dxa"/>
            <w:vMerge/>
            <w:vAlign w:val="center"/>
          </w:tcPr>
          <w:p w14:paraId="709CE9FD" w14:textId="77777777" w:rsidR="00C617B8" w:rsidRPr="00C617B8" w:rsidRDefault="00C617B8" w:rsidP="00C617B8">
            <w:pPr>
              <w:spacing w:after="0" w:line="240" w:lineRule="auto"/>
              <w:jc w:val="center"/>
              <w:rPr>
                <w:rFonts w:ascii="Arial" w:eastAsia="PMingLiU" w:hAnsi="Arial" w:cs="Arial"/>
                <w:sz w:val="18"/>
                <w:szCs w:val="18"/>
                <w:lang w:eastAsia="zh-TW"/>
              </w:rPr>
            </w:pPr>
          </w:p>
        </w:tc>
        <w:tc>
          <w:tcPr>
            <w:tcW w:w="810" w:type="dxa"/>
            <w:vAlign w:val="center"/>
          </w:tcPr>
          <w:p w14:paraId="4EC97CC1"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30</w:t>
            </w:r>
          </w:p>
        </w:tc>
        <w:tc>
          <w:tcPr>
            <w:tcW w:w="4050" w:type="dxa"/>
            <w:vAlign w:val="center"/>
          </w:tcPr>
          <w:p w14:paraId="22C3DD0B" w14:textId="77777777" w:rsidR="00C617B8" w:rsidRPr="00C617B8" w:rsidRDefault="00C617B8" w:rsidP="00C617B8">
            <w:pPr>
              <w:spacing w:after="0" w:line="240" w:lineRule="auto"/>
              <w:jc w:val="center"/>
              <w:rPr>
                <w:rFonts w:ascii="Arial" w:eastAsia="PMingLiU" w:hAnsi="Arial" w:cs="Arial"/>
                <w:sz w:val="18"/>
                <w:szCs w:val="18"/>
                <w:lang w:eastAsia="zh-TW"/>
              </w:rPr>
            </w:pPr>
          </w:p>
        </w:tc>
        <w:tc>
          <w:tcPr>
            <w:tcW w:w="2970" w:type="dxa"/>
            <w:vAlign w:val="center"/>
          </w:tcPr>
          <w:p w14:paraId="4F03BC2C" w14:textId="77777777" w:rsidR="00C617B8" w:rsidRPr="00C617B8" w:rsidRDefault="00C617B8" w:rsidP="00C617B8">
            <w:pPr>
              <w:spacing w:after="0" w:line="240" w:lineRule="auto"/>
              <w:jc w:val="center"/>
              <w:rPr>
                <w:rFonts w:ascii="Arial" w:eastAsia="PMingLiU" w:hAnsi="Arial" w:cs="Arial"/>
                <w:sz w:val="18"/>
                <w:szCs w:val="18"/>
                <w:lang w:eastAsia="zh-TW"/>
              </w:rPr>
            </w:pPr>
          </w:p>
        </w:tc>
      </w:tr>
      <w:tr w:rsidR="00C617B8" w:rsidRPr="00C617B8" w14:paraId="14DAAB0B" w14:textId="77777777" w:rsidTr="00C617B8">
        <w:trPr>
          <w:jc w:val="center"/>
        </w:trPr>
        <w:tc>
          <w:tcPr>
            <w:tcW w:w="1165" w:type="dxa"/>
            <w:vMerge/>
            <w:vAlign w:val="center"/>
          </w:tcPr>
          <w:p w14:paraId="64415360" w14:textId="77777777" w:rsidR="00C617B8" w:rsidRPr="00C617B8" w:rsidRDefault="00C617B8" w:rsidP="00C617B8">
            <w:pPr>
              <w:spacing w:after="0" w:line="240" w:lineRule="auto"/>
              <w:jc w:val="center"/>
              <w:rPr>
                <w:rFonts w:ascii="Arial" w:eastAsia="PMingLiU" w:hAnsi="Arial" w:cs="Arial"/>
                <w:sz w:val="18"/>
                <w:szCs w:val="18"/>
                <w:lang w:eastAsia="zh-TW"/>
              </w:rPr>
            </w:pPr>
          </w:p>
        </w:tc>
        <w:tc>
          <w:tcPr>
            <w:tcW w:w="810" w:type="dxa"/>
            <w:vAlign w:val="center"/>
          </w:tcPr>
          <w:p w14:paraId="39286583"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60</w:t>
            </w:r>
          </w:p>
        </w:tc>
        <w:tc>
          <w:tcPr>
            <w:tcW w:w="4050" w:type="dxa"/>
            <w:vAlign w:val="center"/>
          </w:tcPr>
          <w:p w14:paraId="5DCB320C" w14:textId="77777777" w:rsidR="00C617B8" w:rsidRPr="00C617B8" w:rsidRDefault="00C617B8" w:rsidP="00C617B8">
            <w:pPr>
              <w:spacing w:after="0" w:line="240" w:lineRule="auto"/>
              <w:jc w:val="center"/>
              <w:rPr>
                <w:rFonts w:ascii="Arial" w:eastAsia="PMingLiU" w:hAnsi="Arial" w:cs="Arial"/>
                <w:sz w:val="18"/>
                <w:szCs w:val="18"/>
                <w:lang w:eastAsia="zh-TW"/>
              </w:rPr>
            </w:pPr>
          </w:p>
        </w:tc>
        <w:tc>
          <w:tcPr>
            <w:tcW w:w="2970" w:type="dxa"/>
            <w:vAlign w:val="center"/>
          </w:tcPr>
          <w:p w14:paraId="574BDFEF" w14:textId="77777777" w:rsidR="00C617B8" w:rsidRPr="00C617B8" w:rsidRDefault="00C617B8" w:rsidP="00C617B8">
            <w:pPr>
              <w:spacing w:after="0" w:line="240" w:lineRule="auto"/>
              <w:jc w:val="center"/>
              <w:rPr>
                <w:rFonts w:ascii="Arial" w:eastAsia="PMingLiU" w:hAnsi="Arial" w:cs="Arial"/>
                <w:sz w:val="18"/>
                <w:szCs w:val="18"/>
                <w:lang w:eastAsia="zh-TW"/>
              </w:rPr>
            </w:pPr>
          </w:p>
        </w:tc>
      </w:tr>
      <w:tr w:rsidR="00C617B8" w:rsidRPr="00C617B8" w14:paraId="10EB4D89" w14:textId="77777777" w:rsidTr="00C617B8">
        <w:trPr>
          <w:jc w:val="center"/>
        </w:trPr>
        <w:tc>
          <w:tcPr>
            <w:tcW w:w="1165" w:type="dxa"/>
            <w:vMerge w:val="restart"/>
            <w:vAlign w:val="center"/>
          </w:tcPr>
          <w:p w14:paraId="23E088F5"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n53</w:t>
            </w:r>
          </w:p>
        </w:tc>
        <w:tc>
          <w:tcPr>
            <w:tcW w:w="810" w:type="dxa"/>
            <w:vAlign w:val="center"/>
          </w:tcPr>
          <w:p w14:paraId="77F2EF2D"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15</w:t>
            </w:r>
          </w:p>
        </w:tc>
        <w:tc>
          <w:tcPr>
            <w:tcW w:w="4050" w:type="dxa"/>
            <w:vAlign w:val="center"/>
          </w:tcPr>
          <w:p w14:paraId="3DCE78D3"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5, 10</w:t>
            </w:r>
          </w:p>
        </w:tc>
        <w:tc>
          <w:tcPr>
            <w:tcW w:w="2970" w:type="dxa"/>
            <w:vAlign w:val="center"/>
          </w:tcPr>
          <w:p w14:paraId="34FE0AA6"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-100 + 10log</w:t>
            </w:r>
            <w:r w:rsidRPr="00C617B8">
              <w:rPr>
                <w:rFonts w:ascii="Arial" w:eastAsia="PMingLiU" w:hAnsi="Arial" w:cs="Arial"/>
                <w:sz w:val="18"/>
                <w:szCs w:val="18"/>
                <w:vertAlign w:val="subscript"/>
                <w:lang w:eastAsia="zh-TW"/>
              </w:rPr>
              <w:t>10</w:t>
            </w:r>
            <w:r w:rsidRPr="00C617B8">
              <w:rPr>
                <w:rFonts w:ascii="Arial" w:eastAsia="PMingLiU" w:hAnsi="Arial" w:cs="Arial"/>
                <w:sz w:val="18"/>
                <w:szCs w:val="18"/>
                <w:lang w:eastAsia="zh-TW"/>
              </w:rPr>
              <w:t>(N</w:t>
            </w:r>
            <w:r w:rsidRPr="00C617B8">
              <w:rPr>
                <w:rFonts w:ascii="Arial" w:eastAsia="PMingLiU" w:hAnsi="Arial" w:cs="Arial"/>
                <w:sz w:val="18"/>
                <w:szCs w:val="18"/>
                <w:vertAlign w:val="subscript"/>
                <w:lang w:eastAsia="zh-TW"/>
              </w:rPr>
              <w:t>RB</w:t>
            </w:r>
            <w:r w:rsidRPr="00C617B8">
              <w:rPr>
                <w:rFonts w:ascii="Arial" w:eastAsia="PMingLiU" w:hAnsi="Arial" w:cs="Arial"/>
                <w:sz w:val="18"/>
                <w:szCs w:val="18"/>
                <w:lang w:eastAsia="zh-TW"/>
              </w:rPr>
              <w:t>/25)</w:t>
            </w:r>
          </w:p>
        </w:tc>
      </w:tr>
      <w:tr w:rsidR="00C617B8" w:rsidRPr="00C617B8" w14:paraId="3F2C7881" w14:textId="77777777" w:rsidTr="00C617B8">
        <w:trPr>
          <w:jc w:val="center"/>
        </w:trPr>
        <w:tc>
          <w:tcPr>
            <w:tcW w:w="1165" w:type="dxa"/>
            <w:vMerge/>
            <w:vAlign w:val="center"/>
          </w:tcPr>
          <w:p w14:paraId="2E0A4255" w14:textId="77777777" w:rsidR="00C617B8" w:rsidRPr="00C617B8" w:rsidRDefault="00C617B8" w:rsidP="00C617B8">
            <w:pPr>
              <w:spacing w:after="0" w:line="240" w:lineRule="auto"/>
              <w:jc w:val="center"/>
              <w:rPr>
                <w:rFonts w:ascii="Arial" w:eastAsia="PMingLiU" w:hAnsi="Arial" w:cs="Arial"/>
                <w:sz w:val="18"/>
                <w:szCs w:val="18"/>
                <w:lang w:eastAsia="zh-TW"/>
              </w:rPr>
            </w:pPr>
          </w:p>
        </w:tc>
        <w:tc>
          <w:tcPr>
            <w:tcW w:w="810" w:type="dxa"/>
            <w:vAlign w:val="center"/>
          </w:tcPr>
          <w:p w14:paraId="5A9F8E3E"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30</w:t>
            </w:r>
          </w:p>
        </w:tc>
        <w:tc>
          <w:tcPr>
            <w:tcW w:w="4050" w:type="dxa"/>
            <w:vAlign w:val="center"/>
          </w:tcPr>
          <w:p w14:paraId="3620D8C9"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10</w:t>
            </w:r>
          </w:p>
        </w:tc>
        <w:tc>
          <w:tcPr>
            <w:tcW w:w="2970" w:type="dxa"/>
            <w:vAlign w:val="center"/>
          </w:tcPr>
          <w:p w14:paraId="25295EF4"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-97.1</w:t>
            </w:r>
          </w:p>
        </w:tc>
      </w:tr>
      <w:tr w:rsidR="00C617B8" w:rsidRPr="00C617B8" w14:paraId="027E68D2" w14:textId="77777777" w:rsidTr="00C617B8">
        <w:trPr>
          <w:jc w:val="center"/>
        </w:trPr>
        <w:tc>
          <w:tcPr>
            <w:tcW w:w="1165" w:type="dxa"/>
            <w:vMerge/>
            <w:vAlign w:val="center"/>
          </w:tcPr>
          <w:p w14:paraId="2817B9BE" w14:textId="77777777" w:rsidR="00C617B8" w:rsidRPr="00C617B8" w:rsidRDefault="00C617B8" w:rsidP="00C617B8">
            <w:pPr>
              <w:spacing w:after="0" w:line="240" w:lineRule="auto"/>
              <w:jc w:val="center"/>
              <w:rPr>
                <w:rFonts w:ascii="Arial" w:eastAsia="PMingLiU" w:hAnsi="Arial" w:cs="Arial"/>
                <w:sz w:val="18"/>
                <w:szCs w:val="18"/>
                <w:lang w:eastAsia="zh-TW"/>
              </w:rPr>
            </w:pPr>
          </w:p>
        </w:tc>
        <w:tc>
          <w:tcPr>
            <w:tcW w:w="810" w:type="dxa"/>
            <w:vAlign w:val="center"/>
          </w:tcPr>
          <w:p w14:paraId="313D6F70"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60</w:t>
            </w:r>
          </w:p>
        </w:tc>
        <w:tc>
          <w:tcPr>
            <w:tcW w:w="4050" w:type="dxa"/>
            <w:vAlign w:val="center"/>
          </w:tcPr>
          <w:p w14:paraId="1CE8E51F"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10</w:t>
            </w:r>
          </w:p>
        </w:tc>
        <w:tc>
          <w:tcPr>
            <w:tcW w:w="2970" w:type="dxa"/>
            <w:vAlign w:val="center"/>
          </w:tcPr>
          <w:p w14:paraId="2DAA8A0A"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-97.5</w:t>
            </w:r>
          </w:p>
        </w:tc>
      </w:tr>
      <w:tr w:rsidR="00C617B8" w:rsidRPr="00C617B8" w14:paraId="075908D5" w14:textId="77777777" w:rsidTr="00C617B8">
        <w:trPr>
          <w:jc w:val="center"/>
        </w:trPr>
        <w:tc>
          <w:tcPr>
            <w:tcW w:w="1165" w:type="dxa"/>
            <w:vMerge w:val="restart"/>
            <w:vAlign w:val="center"/>
          </w:tcPr>
          <w:p w14:paraId="4687E2D5"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n77</w:t>
            </w:r>
            <w:r w:rsidRPr="00C617B8">
              <w:rPr>
                <w:rFonts w:ascii="Arial" w:eastAsia="PMingLiU" w:hAnsi="Arial" w:cs="Arial"/>
                <w:sz w:val="18"/>
                <w:szCs w:val="18"/>
                <w:vertAlign w:val="superscript"/>
                <w:lang w:eastAsia="zh-TW"/>
              </w:rPr>
              <w:t>1,4</w:t>
            </w:r>
          </w:p>
        </w:tc>
        <w:tc>
          <w:tcPr>
            <w:tcW w:w="810" w:type="dxa"/>
            <w:vAlign w:val="center"/>
          </w:tcPr>
          <w:p w14:paraId="6615D51A"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15</w:t>
            </w:r>
          </w:p>
        </w:tc>
        <w:tc>
          <w:tcPr>
            <w:tcW w:w="4050" w:type="dxa"/>
            <w:vAlign w:val="center"/>
          </w:tcPr>
          <w:p w14:paraId="6E9D417A"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10, 15, 20, 25, 30, 40, 50</w:t>
            </w:r>
          </w:p>
        </w:tc>
        <w:tc>
          <w:tcPr>
            <w:tcW w:w="2970" w:type="dxa"/>
            <w:vAlign w:val="center"/>
          </w:tcPr>
          <w:p w14:paraId="21E5C8E7"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-95.3 + 10log</w:t>
            </w:r>
            <w:r w:rsidRPr="00C617B8">
              <w:rPr>
                <w:rFonts w:ascii="Arial" w:eastAsia="PMingLiU" w:hAnsi="Arial" w:cs="Arial"/>
                <w:sz w:val="18"/>
                <w:szCs w:val="18"/>
                <w:vertAlign w:val="subscript"/>
                <w:lang w:eastAsia="zh-TW"/>
              </w:rPr>
              <w:t>10</w:t>
            </w:r>
            <w:r w:rsidRPr="00C617B8">
              <w:rPr>
                <w:rFonts w:ascii="Arial" w:eastAsia="PMingLiU" w:hAnsi="Arial" w:cs="Arial"/>
                <w:sz w:val="18"/>
                <w:szCs w:val="18"/>
                <w:lang w:eastAsia="zh-TW"/>
              </w:rPr>
              <w:t>(N</w:t>
            </w:r>
            <w:r w:rsidRPr="00C617B8">
              <w:rPr>
                <w:rFonts w:ascii="Arial" w:eastAsia="PMingLiU" w:hAnsi="Arial" w:cs="Arial"/>
                <w:sz w:val="18"/>
                <w:szCs w:val="18"/>
                <w:vertAlign w:val="subscript"/>
                <w:lang w:eastAsia="zh-TW"/>
              </w:rPr>
              <w:t>RB</w:t>
            </w:r>
            <w:r w:rsidRPr="00C617B8">
              <w:rPr>
                <w:rFonts w:ascii="Arial" w:eastAsia="PMingLiU" w:hAnsi="Arial" w:cs="Arial"/>
                <w:sz w:val="18"/>
                <w:szCs w:val="18"/>
                <w:lang w:eastAsia="zh-TW"/>
              </w:rPr>
              <w:t>/50)</w:t>
            </w:r>
          </w:p>
        </w:tc>
      </w:tr>
      <w:tr w:rsidR="00C617B8" w:rsidRPr="00C617B8" w14:paraId="5A174446" w14:textId="77777777" w:rsidTr="00C617B8">
        <w:trPr>
          <w:jc w:val="center"/>
        </w:trPr>
        <w:tc>
          <w:tcPr>
            <w:tcW w:w="1165" w:type="dxa"/>
            <w:vMerge/>
            <w:vAlign w:val="center"/>
          </w:tcPr>
          <w:p w14:paraId="7DB48EB8" w14:textId="77777777" w:rsidR="00C617B8" w:rsidRPr="00C617B8" w:rsidRDefault="00C617B8" w:rsidP="00C617B8">
            <w:pPr>
              <w:spacing w:after="0" w:line="240" w:lineRule="auto"/>
              <w:jc w:val="center"/>
              <w:rPr>
                <w:rFonts w:ascii="Arial" w:eastAsia="PMingLiU" w:hAnsi="Arial" w:cs="Arial"/>
                <w:sz w:val="18"/>
                <w:szCs w:val="18"/>
                <w:lang w:eastAsia="zh-TW"/>
              </w:rPr>
            </w:pPr>
          </w:p>
        </w:tc>
        <w:tc>
          <w:tcPr>
            <w:tcW w:w="810" w:type="dxa"/>
            <w:vAlign w:val="center"/>
          </w:tcPr>
          <w:p w14:paraId="12D423A8"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30</w:t>
            </w:r>
          </w:p>
        </w:tc>
        <w:tc>
          <w:tcPr>
            <w:tcW w:w="4050" w:type="dxa"/>
            <w:vAlign w:val="center"/>
          </w:tcPr>
          <w:p w14:paraId="6F688C6A"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10, 15, 20, 25, 30, 40, 50, 60, 70, 80, 90, 100</w:t>
            </w:r>
          </w:p>
        </w:tc>
        <w:tc>
          <w:tcPr>
            <w:tcW w:w="2970" w:type="dxa"/>
            <w:vAlign w:val="center"/>
          </w:tcPr>
          <w:p w14:paraId="18DFBB0B"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-95.6 + 10log</w:t>
            </w:r>
            <w:r w:rsidRPr="00C617B8">
              <w:rPr>
                <w:rFonts w:ascii="Arial" w:eastAsia="PMingLiU" w:hAnsi="Arial" w:cs="Arial"/>
                <w:sz w:val="18"/>
                <w:szCs w:val="18"/>
                <w:vertAlign w:val="subscript"/>
                <w:lang w:eastAsia="zh-TW"/>
              </w:rPr>
              <w:t>10</w:t>
            </w:r>
            <w:r w:rsidRPr="00C617B8">
              <w:rPr>
                <w:rFonts w:ascii="Arial" w:eastAsia="PMingLiU" w:hAnsi="Arial" w:cs="Arial"/>
                <w:sz w:val="18"/>
                <w:szCs w:val="18"/>
                <w:lang w:eastAsia="zh-TW"/>
              </w:rPr>
              <w:t>(N</w:t>
            </w:r>
            <w:r w:rsidRPr="00C617B8">
              <w:rPr>
                <w:rFonts w:ascii="Arial" w:eastAsia="PMingLiU" w:hAnsi="Arial" w:cs="Arial"/>
                <w:sz w:val="18"/>
                <w:szCs w:val="18"/>
                <w:vertAlign w:val="subscript"/>
                <w:lang w:eastAsia="zh-TW"/>
              </w:rPr>
              <w:t>RB</w:t>
            </w:r>
            <w:r w:rsidRPr="00C617B8">
              <w:rPr>
                <w:rFonts w:ascii="Arial" w:eastAsia="PMingLiU" w:hAnsi="Arial" w:cs="Arial"/>
                <w:sz w:val="18"/>
                <w:szCs w:val="18"/>
                <w:lang w:eastAsia="zh-TW"/>
              </w:rPr>
              <w:t>/24)</w:t>
            </w:r>
          </w:p>
        </w:tc>
      </w:tr>
      <w:tr w:rsidR="00C617B8" w:rsidRPr="00C617B8" w14:paraId="03024658" w14:textId="77777777" w:rsidTr="00C617B8">
        <w:trPr>
          <w:jc w:val="center"/>
        </w:trPr>
        <w:tc>
          <w:tcPr>
            <w:tcW w:w="1165" w:type="dxa"/>
            <w:vMerge/>
            <w:vAlign w:val="center"/>
          </w:tcPr>
          <w:p w14:paraId="49A322DF" w14:textId="77777777" w:rsidR="00C617B8" w:rsidRPr="00C617B8" w:rsidRDefault="00C617B8" w:rsidP="00C617B8">
            <w:pPr>
              <w:spacing w:after="0" w:line="240" w:lineRule="auto"/>
              <w:jc w:val="center"/>
              <w:rPr>
                <w:rFonts w:ascii="Arial" w:eastAsia="PMingLiU" w:hAnsi="Arial" w:cs="Arial"/>
                <w:sz w:val="18"/>
                <w:szCs w:val="18"/>
                <w:lang w:eastAsia="zh-TW"/>
              </w:rPr>
            </w:pPr>
          </w:p>
        </w:tc>
        <w:tc>
          <w:tcPr>
            <w:tcW w:w="810" w:type="dxa"/>
            <w:vAlign w:val="center"/>
          </w:tcPr>
          <w:p w14:paraId="127D9F01"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60</w:t>
            </w:r>
          </w:p>
        </w:tc>
        <w:tc>
          <w:tcPr>
            <w:tcW w:w="4050" w:type="dxa"/>
            <w:vAlign w:val="center"/>
          </w:tcPr>
          <w:p w14:paraId="7849A29B"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10, 15, 20, 25, 30, 40, 50, 60, 70, 80, 90, 100</w:t>
            </w:r>
          </w:p>
        </w:tc>
        <w:tc>
          <w:tcPr>
            <w:tcW w:w="2970" w:type="dxa"/>
            <w:vAlign w:val="center"/>
          </w:tcPr>
          <w:p w14:paraId="3BF00BD2"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-96.0 + 10log</w:t>
            </w:r>
            <w:r w:rsidRPr="00C617B8">
              <w:rPr>
                <w:rFonts w:ascii="Arial" w:eastAsia="PMingLiU" w:hAnsi="Arial" w:cs="Arial"/>
                <w:sz w:val="18"/>
                <w:szCs w:val="18"/>
                <w:vertAlign w:val="subscript"/>
                <w:lang w:eastAsia="zh-TW"/>
              </w:rPr>
              <w:t>10</w:t>
            </w:r>
            <w:r w:rsidRPr="00C617B8">
              <w:rPr>
                <w:rFonts w:ascii="Arial" w:eastAsia="PMingLiU" w:hAnsi="Arial" w:cs="Arial"/>
                <w:sz w:val="18"/>
                <w:szCs w:val="18"/>
                <w:lang w:eastAsia="zh-TW"/>
              </w:rPr>
              <w:t>(N</w:t>
            </w:r>
            <w:r w:rsidRPr="00C617B8">
              <w:rPr>
                <w:rFonts w:ascii="Arial" w:eastAsia="PMingLiU" w:hAnsi="Arial" w:cs="Arial"/>
                <w:sz w:val="18"/>
                <w:szCs w:val="18"/>
                <w:vertAlign w:val="subscript"/>
                <w:lang w:eastAsia="zh-TW"/>
              </w:rPr>
              <w:t>RB</w:t>
            </w:r>
            <w:r w:rsidRPr="00C617B8">
              <w:rPr>
                <w:rFonts w:ascii="Arial" w:eastAsia="PMingLiU" w:hAnsi="Arial" w:cs="Arial"/>
                <w:sz w:val="18"/>
                <w:szCs w:val="18"/>
                <w:lang w:eastAsia="zh-TW"/>
              </w:rPr>
              <w:t>/11)</w:t>
            </w:r>
          </w:p>
        </w:tc>
      </w:tr>
      <w:tr w:rsidR="00C617B8" w:rsidRPr="00C617B8" w14:paraId="56A6353F" w14:textId="77777777" w:rsidTr="00C617B8">
        <w:trPr>
          <w:jc w:val="center"/>
        </w:trPr>
        <w:tc>
          <w:tcPr>
            <w:tcW w:w="1165" w:type="dxa"/>
            <w:vMerge w:val="restart"/>
            <w:vAlign w:val="center"/>
          </w:tcPr>
          <w:p w14:paraId="09514349"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n78</w:t>
            </w:r>
            <w:r w:rsidRPr="00C617B8">
              <w:rPr>
                <w:rFonts w:ascii="Arial" w:eastAsia="PMingLiU" w:hAnsi="Arial" w:cs="Arial"/>
                <w:sz w:val="18"/>
                <w:szCs w:val="18"/>
                <w:vertAlign w:val="superscript"/>
                <w:lang w:eastAsia="zh-TW"/>
              </w:rPr>
              <w:t>1</w:t>
            </w:r>
          </w:p>
        </w:tc>
        <w:tc>
          <w:tcPr>
            <w:tcW w:w="810" w:type="dxa"/>
            <w:vAlign w:val="center"/>
          </w:tcPr>
          <w:p w14:paraId="0D8F0C89"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15</w:t>
            </w:r>
          </w:p>
        </w:tc>
        <w:tc>
          <w:tcPr>
            <w:tcW w:w="4050" w:type="dxa"/>
            <w:vAlign w:val="center"/>
          </w:tcPr>
          <w:p w14:paraId="43E0930A"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10, 15, 20, 25, 30, 40, 50</w:t>
            </w:r>
          </w:p>
        </w:tc>
        <w:tc>
          <w:tcPr>
            <w:tcW w:w="2970" w:type="dxa"/>
            <w:vAlign w:val="center"/>
          </w:tcPr>
          <w:p w14:paraId="1975C8D4"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-95.8 + 10log</w:t>
            </w:r>
            <w:r w:rsidRPr="00C617B8">
              <w:rPr>
                <w:rFonts w:ascii="Arial" w:eastAsia="PMingLiU" w:hAnsi="Arial" w:cs="Arial"/>
                <w:sz w:val="18"/>
                <w:szCs w:val="18"/>
                <w:vertAlign w:val="subscript"/>
                <w:lang w:eastAsia="zh-TW"/>
              </w:rPr>
              <w:t>10</w:t>
            </w:r>
            <w:r w:rsidRPr="00C617B8">
              <w:rPr>
                <w:rFonts w:ascii="Arial" w:eastAsia="PMingLiU" w:hAnsi="Arial" w:cs="Arial"/>
                <w:sz w:val="18"/>
                <w:szCs w:val="18"/>
                <w:lang w:eastAsia="zh-TW"/>
              </w:rPr>
              <w:t>(N</w:t>
            </w:r>
            <w:r w:rsidRPr="00C617B8">
              <w:rPr>
                <w:rFonts w:ascii="Arial" w:eastAsia="PMingLiU" w:hAnsi="Arial" w:cs="Arial"/>
                <w:sz w:val="18"/>
                <w:szCs w:val="18"/>
                <w:vertAlign w:val="subscript"/>
                <w:lang w:eastAsia="zh-TW"/>
              </w:rPr>
              <w:t>RB</w:t>
            </w:r>
            <w:r w:rsidRPr="00C617B8">
              <w:rPr>
                <w:rFonts w:ascii="Arial" w:eastAsia="PMingLiU" w:hAnsi="Arial" w:cs="Arial"/>
                <w:sz w:val="18"/>
                <w:szCs w:val="18"/>
                <w:lang w:eastAsia="zh-TW"/>
              </w:rPr>
              <w:t>/50)</w:t>
            </w:r>
          </w:p>
        </w:tc>
      </w:tr>
      <w:tr w:rsidR="00C617B8" w:rsidRPr="00C617B8" w14:paraId="7F4EF6BC" w14:textId="77777777" w:rsidTr="00C617B8">
        <w:trPr>
          <w:jc w:val="center"/>
        </w:trPr>
        <w:tc>
          <w:tcPr>
            <w:tcW w:w="1165" w:type="dxa"/>
            <w:vMerge/>
            <w:vAlign w:val="center"/>
          </w:tcPr>
          <w:p w14:paraId="41558F9F" w14:textId="77777777" w:rsidR="00C617B8" w:rsidRPr="00C617B8" w:rsidRDefault="00C617B8" w:rsidP="00C617B8">
            <w:pPr>
              <w:spacing w:after="0" w:line="240" w:lineRule="auto"/>
              <w:jc w:val="center"/>
              <w:rPr>
                <w:rFonts w:ascii="Arial" w:eastAsia="PMingLiU" w:hAnsi="Arial" w:cs="Arial"/>
                <w:sz w:val="18"/>
                <w:szCs w:val="18"/>
                <w:lang w:eastAsia="zh-TW"/>
              </w:rPr>
            </w:pPr>
          </w:p>
        </w:tc>
        <w:tc>
          <w:tcPr>
            <w:tcW w:w="810" w:type="dxa"/>
            <w:vAlign w:val="center"/>
          </w:tcPr>
          <w:p w14:paraId="0A73A985"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30</w:t>
            </w:r>
          </w:p>
        </w:tc>
        <w:tc>
          <w:tcPr>
            <w:tcW w:w="4050" w:type="dxa"/>
            <w:vAlign w:val="center"/>
          </w:tcPr>
          <w:p w14:paraId="123B163B"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10, 15, 20, 25, 30, 40, 50, 60, 70, 80, 90, 100</w:t>
            </w:r>
          </w:p>
        </w:tc>
        <w:tc>
          <w:tcPr>
            <w:tcW w:w="2970" w:type="dxa"/>
            <w:vAlign w:val="center"/>
          </w:tcPr>
          <w:p w14:paraId="7FD090C6"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-96.1 + 10log</w:t>
            </w:r>
            <w:r w:rsidRPr="00C617B8">
              <w:rPr>
                <w:rFonts w:ascii="Arial" w:eastAsia="PMingLiU" w:hAnsi="Arial" w:cs="Arial"/>
                <w:sz w:val="18"/>
                <w:szCs w:val="18"/>
                <w:vertAlign w:val="subscript"/>
                <w:lang w:eastAsia="zh-TW"/>
              </w:rPr>
              <w:t>10</w:t>
            </w:r>
            <w:r w:rsidRPr="00C617B8">
              <w:rPr>
                <w:rFonts w:ascii="Arial" w:eastAsia="PMingLiU" w:hAnsi="Arial" w:cs="Arial"/>
                <w:sz w:val="18"/>
                <w:szCs w:val="18"/>
                <w:lang w:eastAsia="zh-TW"/>
              </w:rPr>
              <w:t>(N</w:t>
            </w:r>
            <w:r w:rsidRPr="00C617B8">
              <w:rPr>
                <w:rFonts w:ascii="Arial" w:eastAsia="PMingLiU" w:hAnsi="Arial" w:cs="Arial"/>
                <w:sz w:val="18"/>
                <w:szCs w:val="18"/>
                <w:vertAlign w:val="subscript"/>
                <w:lang w:eastAsia="zh-TW"/>
              </w:rPr>
              <w:t>RB</w:t>
            </w:r>
            <w:r w:rsidRPr="00C617B8">
              <w:rPr>
                <w:rFonts w:ascii="Arial" w:eastAsia="PMingLiU" w:hAnsi="Arial" w:cs="Arial"/>
                <w:sz w:val="18"/>
                <w:szCs w:val="18"/>
                <w:lang w:eastAsia="zh-TW"/>
              </w:rPr>
              <w:t>/24)</w:t>
            </w:r>
          </w:p>
        </w:tc>
      </w:tr>
      <w:tr w:rsidR="00C617B8" w:rsidRPr="00C617B8" w14:paraId="68EAAEDD" w14:textId="77777777" w:rsidTr="00C617B8">
        <w:trPr>
          <w:jc w:val="center"/>
        </w:trPr>
        <w:tc>
          <w:tcPr>
            <w:tcW w:w="1165" w:type="dxa"/>
            <w:vMerge/>
            <w:vAlign w:val="center"/>
          </w:tcPr>
          <w:p w14:paraId="135C7F6A" w14:textId="77777777" w:rsidR="00C617B8" w:rsidRPr="00C617B8" w:rsidRDefault="00C617B8" w:rsidP="00C617B8">
            <w:pPr>
              <w:spacing w:after="0" w:line="240" w:lineRule="auto"/>
              <w:jc w:val="center"/>
              <w:rPr>
                <w:rFonts w:ascii="Arial" w:eastAsia="PMingLiU" w:hAnsi="Arial" w:cs="Arial"/>
                <w:sz w:val="18"/>
                <w:szCs w:val="18"/>
                <w:lang w:eastAsia="zh-TW"/>
              </w:rPr>
            </w:pPr>
          </w:p>
        </w:tc>
        <w:tc>
          <w:tcPr>
            <w:tcW w:w="810" w:type="dxa"/>
            <w:vAlign w:val="center"/>
          </w:tcPr>
          <w:p w14:paraId="5E90B563"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60</w:t>
            </w:r>
          </w:p>
        </w:tc>
        <w:tc>
          <w:tcPr>
            <w:tcW w:w="4050" w:type="dxa"/>
            <w:vAlign w:val="center"/>
          </w:tcPr>
          <w:p w14:paraId="708B736C"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10, 15, 20, 25, 30, 40, 50, 60, 70, 80, 90, 100</w:t>
            </w:r>
          </w:p>
        </w:tc>
        <w:tc>
          <w:tcPr>
            <w:tcW w:w="2970" w:type="dxa"/>
            <w:vAlign w:val="center"/>
          </w:tcPr>
          <w:p w14:paraId="30D7FBFC"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-96.5 + 10log</w:t>
            </w:r>
            <w:r w:rsidRPr="00C617B8">
              <w:rPr>
                <w:rFonts w:ascii="Arial" w:eastAsia="PMingLiU" w:hAnsi="Arial" w:cs="Arial"/>
                <w:sz w:val="18"/>
                <w:szCs w:val="18"/>
                <w:vertAlign w:val="subscript"/>
                <w:lang w:eastAsia="zh-TW"/>
              </w:rPr>
              <w:t>10</w:t>
            </w:r>
            <w:r w:rsidRPr="00C617B8">
              <w:rPr>
                <w:rFonts w:ascii="Arial" w:eastAsia="PMingLiU" w:hAnsi="Arial" w:cs="Arial"/>
                <w:sz w:val="18"/>
                <w:szCs w:val="18"/>
                <w:lang w:eastAsia="zh-TW"/>
              </w:rPr>
              <w:t>(N</w:t>
            </w:r>
            <w:r w:rsidRPr="00C617B8">
              <w:rPr>
                <w:rFonts w:ascii="Arial" w:eastAsia="PMingLiU" w:hAnsi="Arial" w:cs="Arial"/>
                <w:sz w:val="18"/>
                <w:szCs w:val="18"/>
                <w:vertAlign w:val="subscript"/>
                <w:lang w:eastAsia="zh-TW"/>
              </w:rPr>
              <w:t>RB</w:t>
            </w:r>
            <w:r w:rsidRPr="00C617B8">
              <w:rPr>
                <w:rFonts w:ascii="Arial" w:eastAsia="PMingLiU" w:hAnsi="Arial" w:cs="Arial"/>
                <w:sz w:val="18"/>
                <w:szCs w:val="18"/>
                <w:lang w:eastAsia="zh-TW"/>
              </w:rPr>
              <w:t>/11)</w:t>
            </w:r>
          </w:p>
        </w:tc>
      </w:tr>
      <w:tr w:rsidR="00C617B8" w:rsidRPr="00C617B8" w14:paraId="0DBAE786" w14:textId="77777777" w:rsidTr="00C617B8">
        <w:trPr>
          <w:jc w:val="center"/>
        </w:trPr>
        <w:tc>
          <w:tcPr>
            <w:tcW w:w="1165" w:type="dxa"/>
            <w:vMerge w:val="restart"/>
            <w:vAlign w:val="center"/>
          </w:tcPr>
          <w:p w14:paraId="0E433698"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n79</w:t>
            </w:r>
            <w:r w:rsidRPr="00C617B8">
              <w:rPr>
                <w:rFonts w:ascii="Arial" w:eastAsia="PMingLiU" w:hAnsi="Arial" w:cs="Arial"/>
                <w:sz w:val="18"/>
                <w:szCs w:val="18"/>
                <w:vertAlign w:val="superscript"/>
                <w:lang w:eastAsia="zh-TW"/>
              </w:rPr>
              <w:t>1</w:t>
            </w:r>
          </w:p>
        </w:tc>
        <w:tc>
          <w:tcPr>
            <w:tcW w:w="810" w:type="dxa"/>
            <w:vAlign w:val="center"/>
          </w:tcPr>
          <w:p w14:paraId="439224AF"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15</w:t>
            </w:r>
          </w:p>
        </w:tc>
        <w:tc>
          <w:tcPr>
            <w:tcW w:w="4050" w:type="dxa"/>
            <w:vAlign w:val="center"/>
          </w:tcPr>
          <w:p w14:paraId="589621A5"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40, 50</w:t>
            </w:r>
          </w:p>
        </w:tc>
        <w:tc>
          <w:tcPr>
            <w:tcW w:w="2970" w:type="dxa"/>
            <w:vAlign w:val="center"/>
          </w:tcPr>
          <w:p w14:paraId="12958924"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-89.6 + 10log</w:t>
            </w:r>
            <w:r w:rsidRPr="00C617B8">
              <w:rPr>
                <w:rFonts w:ascii="Arial" w:eastAsia="PMingLiU" w:hAnsi="Arial" w:cs="Arial"/>
                <w:sz w:val="18"/>
                <w:szCs w:val="18"/>
                <w:vertAlign w:val="subscript"/>
                <w:lang w:eastAsia="zh-TW"/>
              </w:rPr>
              <w:t>10</w:t>
            </w:r>
            <w:r w:rsidRPr="00C617B8">
              <w:rPr>
                <w:rFonts w:ascii="Arial" w:eastAsia="PMingLiU" w:hAnsi="Arial" w:cs="Arial"/>
                <w:sz w:val="18"/>
                <w:szCs w:val="18"/>
                <w:lang w:eastAsia="zh-TW"/>
              </w:rPr>
              <w:t>(N</w:t>
            </w:r>
            <w:r w:rsidRPr="00C617B8">
              <w:rPr>
                <w:rFonts w:ascii="Arial" w:eastAsia="PMingLiU" w:hAnsi="Arial" w:cs="Arial"/>
                <w:sz w:val="18"/>
                <w:szCs w:val="18"/>
                <w:vertAlign w:val="subscript"/>
                <w:lang w:eastAsia="zh-TW"/>
              </w:rPr>
              <w:t>RB</w:t>
            </w:r>
            <w:r w:rsidRPr="00C617B8">
              <w:rPr>
                <w:rFonts w:ascii="Arial" w:eastAsia="PMingLiU" w:hAnsi="Arial" w:cs="Arial"/>
                <w:sz w:val="18"/>
                <w:szCs w:val="18"/>
                <w:lang w:eastAsia="zh-TW"/>
              </w:rPr>
              <w:t>/216)</w:t>
            </w:r>
          </w:p>
        </w:tc>
      </w:tr>
      <w:tr w:rsidR="00C617B8" w:rsidRPr="00C617B8" w14:paraId="0FB6FBE5" w14:textId="77777777" w:rsidTr="00C617B8">
        <w:trPr>
          <w:jc w:val="center"/>
        </w:trPr>
        <w:tc>
          <w:tcPr>
            <w:tcW w:w="1165" w:type="dxa"/>
            <w:vMerge/>
            <w:vAlign w:val="center"/>
          </w:tcPr>
          <w:p w14:paraId="5650B10E" w14:textId="77777777" w:rsidR="00C617B8" w:rsidRPr="00C617B8" w:rsidRDefault="00C617B8" w:rsidP="00C617B8">
            <w:pPr>
              <w:spacing w:after="0" w:line="240" w:lineRule="auto"/>
              <w:jc w:val="center"/>
              <w:rPr>
                <w:rFonts w:ascii="Arial" w:eastAsia="PMingLiU" w:hAnsi="Arial" w:cs="Arial"/>
                <w:sz w:val="18"/>
                <w:szCs w:val="18"/>
                <w:lang w:eastAsia="zh-TW"/>
              </w:rPr>
            </w:pPr>
          </w:p>
        </w:tc>
        <w:tc>
          <w:tcPr>
            <w:tcW w:w="810" w:type="dxa"/>
            <w:vAlign w:val="center"/>
          </w:tcPr>
          <w:p w14:paraId="70A55AD2"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30</w:t>
            </w:r>
          </w:p>
        </w:tc>
        <w:tc>
          <w:tcPr>
            <w:tcW w:w="4050" w:type="dxa"/>
            <w:vAlign w:val="center"/>
          </w:tcPr>
          <w:p w14:paraId="129A2A58"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40, 50, 60, 80, 100</w:t>
            </w:r>
          </w:p>
        </w:tc>
        <w:tc>
          <w:tcPr>
            <w:tcW w:w="2970" w:type="dxa"/>
            <w:vAlign w:val="center"/>
          </w:tcPr>
          <w:p w14:paraId="3F5735C7"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-89.7 + 10log</w:t>
            </w:r>
            <w:r w:rsidRPr="00C617B8">
              <w:rPr>
                <w:rFonts w:ascii="Arial" w:eastAsia="PMingLiU" w:hAnsi="Arial" w:cs="Arial"/>
                <w:sz w:val="18"/>
                <w:szCs w:val="18"/>
                <w:vertAlign w:val="subscript"/>
                <w:lang w:eastAsia="zh-TW"/>
              </w:rPr>
              <w:t>10</w:t>
            </w:r>
            <w:r w:rsidRPr="00C617B8">
              <w:rPr>
                <w:rFonts w:ascii="Arial" w:eastAsia="PMingLiU" w:hAnsi="Arial" w:cs="Arial"/>
                <w:sz w:val="18"/>
                <w:szCs w:val="18"/>
                <w:lang w:eastAsia="zh-TW"/>
              </w:rPr>
              <w:t>(N</w:t>
            </w:r>
            <w:r w:rsidRPr="00C617B8">
              <w:rPr>
                <w:rFonts w:ascii="Arial" w:eastAsia="PMingLiU" w:hAnsi="Arial" w:cs="Arial"/>
                <w:sz w:val="18"/>
                <w:szCs w:val="18"/>
                <w:vertAlign w:val="subscript"/>
                <w:lang w:eastAsia="zh-TW"/>
              </w:rPr>
              <w:t>RB</w:t>
            </w:r>
            <w:r w:rsidRPr="00C617B8">
              <w:rPr>
                <w:rFonts w:ascii="Arial" w:eastAsia="PMingLiU" w:hAnsi="Arial" w:cs="Arial"/>
                <w:sz w:val="18"/>
                <w:szCs w:val="18"/>
                <w:lang w:eastAsia="zh-TW"/>
              </w:rPr>
              <w:t>/106)</w:t>
            </w:r>
          </w:p>
        </w:tc>
      </w:tr>
      <w:tr w:rsidR="00C617B8" w:rsidRPr="00C617B8" w14:paraId="2234C5D5" w14:textId="77777777" w:rsidTr="00C617B8">
        <w:trPr>
          <w:jc w:val="center"/>
        </w:trPr>
        <w:tc>
          <w:tcPr>
            <w:tcW w:w="1165" w:type="dxa"/>
            <w:vMerge/>
            <w:vAlign w:val="center"/>
          </w:tcPr>
          <w:p w14:paraId="79EA498B" w14:textId="77777777" w:rsidR="00C617B8" w:rsidRPr="00C617B8" w:rsidRDefault="00C617B8" w:rsidP="00C617B8">
            <w:pPr>
              <w:spacing w:after="0" w:line="240" w:lineRule="auto"/>
              <w:jc w:val="center"/>
              <w:rPr>
                <w:rFonts w:ascii="Arial" w:eastAsia="PMingLiU" w:hAnsi="Arial" w:cs="Arial"/>
                <w:sz w:val="18"/>
                <w:szCs w:val="18"/>
                <w:lang w:eastAsia="zh-TW"/>
              </w:rPr>
            </w:pPr>
          </w:p>
        </w:tc>
        <w:tc>
          <w:tcPr>
            <w:tcW w:w="810" w:type="dxa"/>
            <w:vAlign w:val="center"/>
          </w:tcPr>
          <w:p w14:paraId="2C145308"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60</w:t>
            </w:r>
          </w:p>
        </w:tc>
        <w:tc>
          <w:tcPr>
            <w:tcW w:w="4050" w:type="dxa"/>
            <w:vAlign w:val="center"/>
          </w:tcPr>
          <w:p w14:paraId="22C2255C"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40, 50, 60, 80, 100</w:t>
            </w:r>
          </w:p>
        </w:tc>
        <w:tc>
          <w:tcPr>
            <w:tcW w:w="2970" w:type="dxa"/>
            <w:vAlign w:val="center"/>
          </w:tcPr>
          <w:p w14:paraId="0D2010E4" w14:textId="77777777" w:rsidR="00C617B8" w:rsidRPr="00C617B8" w:rsidRDefault="00C617B8" w:rsidP="00C617B8">
            <w:pPr>
              <w:spacing w:after="0" w:line="240" w:lineRule="auto"/>
              <w:jc w:val="center"/>
              <w:rPr>
                <w:rFonts w:ascii="Arial" w:eastAsia="PMingLiU" w:hAnsi="Arial" w:cs="Arial"/>
                <w:sz w:val="18"/>
                <w:szCs w:val="18"/>
                <w:lang w:eastAsia="zh-TW"/>
              </w:rPr>
            </w:pPr>
            <w:r w:rsidRPr="00C617B8">
              <w:rPr>
                <w:rFonts w:ascii="Arial" w:eastAsia="PMingLiU" w:hAnsi="Arial" w:cs="Arial"/>
                <w:sz w:val="18"/>
                <w:szCs w:val="18"/>
                <w:lang w:eastAsia="zh-TW"/>
              </w:rPr>
              <w:t>-89.9 + 10log</w:t>
            </w:r>
            <w:r w:rsidRPr="00C617B8">
              <w:rPr>
                <w:rFonts w:ascii="Arial" w:eastAsia="PMingLiU" w:hAnsi="Arial" w:cs="Arial"/>
                <w:sz w:val="18"/>
                <w:szCs w:val="18"/>
                <w:vertAlign w:val="subscript"/>
                <w:lang w:eastAsia="zh-TW"/>
              </w:rPr>
              <w:t>10</w:t>
            </w:r>
            <w:r w:rsidRPr="00C617B8">
              <w:rPr>
                <w:rFonts w:ascii="Arial" w:eastAsia="PMingLiU" w:hAnsi="Arial" w:cs="Arial"/>
                <w:sz w:val="18"/>
                <w:szCs w:val="18"/>
                <w:lang w:eastAsia="zh-TW"/>
              </w:rPr>
              <w:t>(N</w:t>
            </w:r>
            <w:r w:rsidRPr="00C617B8">
              <w:rPr>
                <w:rFonts w:ascii="Arial" w:eastAsia="PMingLiU" w:hAnsi="Arial" w:cs="Arial"/>
                <w:sz w:val="18"/>
                <w:szCs w:val="18"/>
                <w:vertAlign w:val="subscript"/>
                <w:lang w:eastAsia="zh-TW"/>
              </w:rPr>
              <w:t>RB</w:t>
            </w:r>
            <w:r w:rsidRPr="00C617B8">
              <w:rPr>
                <w:rFonts w:ascii="Arial" w:eastAsia="PMingLiU" w:hAnsi="Arial" w:cs="Arial"/>
                <w:sz w:val="18"/>
                <w:szCs w:val="18"/>
                <w:lang w:eastAsia="zh-TW"/>
              </w:rPr>
              <w:t>/51)</w:t>
            </w:r>
          </w:p>
        </w:tc>
      </w:tr>
      <w:tr w:rsidR="00C617B8" w:rsidRPr="00C617B8" w14:paraId="3ACE4DC8" w14:textId="77777777" w:rsidTr="00C617B8">
        <w:trPr>
          <w:jc w:val="center"/>
        </w:trPr>
        <w:tc>
          <w:tcPr>
            <w:tcW w:w="8995" w:type="dxa"/>
            <w:gridSpan w:val="4"/>
          </w:tcPr>
          <w:p w14:paraId="5D964F66" w14:textId="77777777" w:rsidR="00C617B8" w:rsidRPr="00C617B8" w:rsidRDefault="00C617B8" w:rsidP="00C617B8">
            <w:pPr>
              <w:keepLines/>
              <w:spacing w:after="0" w:line="240" w:lineRule="auto"/>
              <w:ind w:left="851" w:hanging="851"/>
              <w:rPr>
                <w:rFonts w:ascii="Arial" w:eastAsia="PMingLiU" w:hAnsi="Arial"/>
                <w:sz w:val="18"/>
                <w:szCs w:val="24"/>
              </w:rPr>
            </w:pPr>
            <w:r w:rsidRPr="00C617B8">
              <w:rPr>
                <w:rFonts w:ascii="Arial" w:eastAsia="PMingLiU" w:hAnsi="Arial"/>
                <w:sz w:val="18"/>
                <w:szCs w:val="24"/>
              </w:rPr>
              <w:t>NOTE 1:</w:t>
            </w:r>
            <w:r w:rsidRPr="00C617B8">
              <w:rPr>
                <w:rFonts w:ascii="Arial" w:eastAsia="PMingLiU" w:hAnsi="Arial"/>
                <w:sz w:val="18"/>
                <w:szCs w:val="24"/>
              </w:rPr>
              <w:tab/>
              <w:t>Four Rx antenna ports shall be the baseline for this operating band except for two Rx vehicular UE.</w:t>
            </w:r>
          </w:p>
          <w:p w14:paraId="6A70DFC8" w14:textId="77777777" w:rsidR="00C617B8" w:rsidRPr="00C617B8" w:rsidRDefault="00C617B8" w:rsidP="00C617B8">
            <w:pPr>
              <w:keepLines/>
              <w:spacing w:after="0" w:line="240" w:lineRule="auto"/>
              <w:ind w:left="851" w:hanging="851"/>
              <w:rPr>
                <w:rFonts w:ascii="Arial" w:eastAsia="PMingLiU" w:hAnsi="Arial"/>
                <w:sz w:val="18"/>
                <w:szCs w:val="24"/>
              </w:rPr>
            </w:pPr>
            <w:r w:rsidRPr="00C617B8">
              <w:rPr>
                <w:rFonts w:ascii="Arial" w:eastAsia="PMingLiU" w:hAnsi="Arial"/>
                <w:sz w:val="18"/>
                <w:szCs w:val="24"/>
              </w:rPr>
              <w:t>NOTE 2:</w:t>
            </w:r>
            <w:r w:rsidRPr="00C617B8">
              <w:rPr>
                <w:rFonts w:ascii="Arial" w:eastAsia="PMingLiU" w:hAnsi="Arial"/>
                <w:sz w:val="18"/>
                <w:szCs w:val="24"/>
              </w:rPr>
              <w:tab/>
              <w:t>The transmitter shall be set to P</w:t>
            </w:r>
            <w:r w:rsidRPr="00C617B8">
              <w:rPr>
                <w:rFonts w:ascii="Arial" w:eastAsia="PMingLiU" w:hAnsi="Arial"/>
                <w:sz w:val="18"/>
                <w:szCs w:val="24"/>
                <w:vertAlign w:val="subscript"/>
              </w:rPr>
              <w:t>UMAX</w:t>
            </w:r>
            <w:r w:rsidRPr="00C617B8">
              <w:rPr>
                <w:rFonts w:ascii="Arial" w:eastAsia="PMingLiU" w:hAnsi="Arial"/>
                <w:sz w:val="18"/>
                <w:szCs w:val="24"/>
              </w:rPr>
              <w:t xml:space="preserve"> as defined in clause 6.2.4</w:t>
            </w:r>
          </w:p>
          <w:p w14:paraId="0745F2CC" w14:textId="77777777" w:rsidR="00C617B8" w:rsidRPr="00C617B8" w:rsidRDefault="00C617B8" w:rsidP="00C617B8">
            <w:pPr>
              <w:keepLines/>
              <w:spacing w:after="0" w:line="240" w:lineRule="auto"/>
              <w:ind w:left="851" w:hanging="851"/>
              <w:rPr>
                <w:rFonts w:ascii="Arial" w:eastAsia="PMingLiU" w:hAnsi="Arial"/>
                <w:sz w:val="18"/>
                <w:szCs w:val="24"/>
              </w:rPr>
            </w:pPr>
            <w:r w:rsidRPr="00C617B8">
              <w:rPr>
                <w:rFonts w:ascii="Arial" w:eastAsia="PMingLiU" w:hAnsi="Arial"/>
                <w:sz w:val="18"/>
                <w:szCs w:val="24"/>
              </w:rPr>
              <w:t>NOTE 3:</w:t>
            </w:r>
            <w:r w:rsidRPr="00C617B8">
              <w:rPr>
                <w:rFonts w:ascii="Arial" w:eastAsia="PMingLiU" w:hAnsi="Arial"/>
                <w:sz w:val="18"/>
                <w:szCs w:val="24"/>
              </w:rPr>
              <w:tab/>
              <w:t>Void</w:t>
            </w:r>
          </w:p>
          <w:p w14:paraId="2180283F" w14:textId="77777777" w:rsidR="00C617B8" w:rsidRPr="00C617B8" w:rsidRDefault="00C617B8" w:rsidP="00C617B8">
            <w:pPr>
              <w:keepLines/>
              <w:spacing w:after="0" w:line="240" w:lineRule="auto"/>
              <w:ind w:left="851" w:hanging="851"/>
              <w:rPr>
                <w:rFonts w:ascii="Arial" w:eastAsia="PMingLiU" w:hAnsi="Arial"/>
                <w:sz w:val="18"/>
                <w:szCs w:val="24"/>
              </w:rPr>
            </w:pPr>
            <w:r w:rsidRPr="00C617B8">
              <w:rPr>
                <w:rFonts w:ascii="Arial" w:eastAsia="PMingLiU" w:hAnsi="Arial"/>
                <w:sz w:val="18"/>
                <w:szCs w:val="24"/>
              </w:rPr>
              <w:t>NOTE 4:</w:t>
            </w:r>
            <w:r w:rsidRPr="00C617B8">
              <w:rPr>
                <w:rFonts w:ascii="Arial" w:eastAsia="PMingLiU" w:hAnsi="Arial"/>
                <w:sz w:val="18"/>
                <w:szCs w:val="24"/>
              </w:rPr>
              <w:tab/>
              <w:t xml:space="preserve">The requirement is modified by -0.5 dB when the assigned UE channel bandwidth is confined within 3300 - 3800 </w:t>
            </w:r>
            <w:proofErr w:type="spellStart"/>
            <w:r w:rsidRPr="00C617B8">
              <w:rPr>
                <w:rFonts w:ascii="Arial" w:eastAsia="PMingLiU" w:hAnsi="Arial"/>
                <w:sz w:val="18"/>
                <w:szCs w:val="24"/>
              </w:rPr>
              <w:t>MHz.</w:t>
            </w:r>
            <w:proofErr w:type="spellEnd"/>
          </w:p>
          <w:p w14:paraId="4C94ABD6" w14:textId="77777777" w:rsidR="00C617B8" w:rsidRPr="00C617B8" w:rsidRDefault="00C617B8" w:rsidP="00C617B8">
            <w:pPr>
              <w:keepLines/>
              <w:spacing w:after="0" w:line="240" w:lineRule="auto"/>
              <w:ind w:left="851" w:hanging="851"/>
              <w:rPr>
                <w:rFonts w:ascii="Arial" w:eastAsia="PMingLiU" w:hAnsi="Arial"/>
                <w:sz w:val="18"/>
                <w:szCs w:val="24"/>
              </w:rPr>
            </w:pPr>
            <w:r w:rsidRPr="00C617B8">
              <w:rPr>
                <w:rFonts w:ascii="Arial" w:eastAsia="PMingLiU" w:hAnsi="Arial"/>
                <w:sz w:val="18"/>
                <w:szCs w:val="24"/>
              </w:rPr>
              <w:t>NOTE 5:</w:t>
            </w:r>
            <w:r w:rsidRPr="00C617B8">
              <w:rPr>
                <w:rFonts w:ascii="Arial" w:eastAsia="PMingLiU" w:hAnsi="Arial"/>
                <w:sz w:val="18"/>
                <w:szCs w:val="24"/>
              </w:rPr>
              <w:tab/>
              <w:t>For these bandwidths, the minimum requirements are restricted to operation when carrier is configured as a downlink carrier part of CA configuration.</w:t>
            </w:r>
          </w:p>
          <w:p w14:paraId="7E911E5C" w14:textId="77777777" w:rsidR="00C617B8" w:rsidRPr="00C617B8" w:rsidRDefault="00C617B8" w:rsidP="00C617B8">
            <w:pPr>
              <w:keepLines/>
              <w:spacing w:after="0" w:line="240" w:lineRule="auto"/>
              <w:ind w:left="851" w:hanging="851"/>
              <w:rPr>
                <w:rFonts w:ascii="Arial" w:eastAsia="PMingLiU" w:hAnsi="Arial"/>
                <w:sz w:val="18"/>
                <w:szCs w:val="24"/>
              </w:rPr>
            </w:pPr>
            <w:r w:rsidRPr="00C617B8">
              <w:rPr>
                <w:rFonts w:ascii="Arial" w:eastAsia="PMingLiU" w:hAnsi="Arial"/>
                <w:sz w:val="18"/>
                <w:szCs w:val="24"/>
              </w:rPr>
              <w:t>NOTE 6:</w:t>
            </w:r>
            <w:r w:rsidRPr="00C617B8">
              <w:rPr>
                <w:rFonts w:ascii="Arial" w:eastAsia="PMingLiU" w:hAnsi="Arial"/>
                <w:sz w:val="18"/>
                <w:szCs w:val="24"/>
              </w:rPr>
              <w:tab/>
              <w:t>Void</w:t>
            </w:r>
          </w:p>
          <w:p w14:paraId="2046A5A9" w14:textId="77777777" w:rsidR="00C617B8" w:rsidRPr="00C617B8" w:rsidRDefault="00C617B8" w:rsidP="00C617B8">
            <w:pPr>
              <w:keepLines/>
              <w:spacing w:after="0" w:line="240" w:lineRule="auto"/>
              <w:ind w:left="851" w:hanging="851"/>
              <w:rPr>
                <w:rFonts w:ascii="Arial" w:eastAsia="PMingLiU" w:hAnsi="Arial"/>
                <w:sz w:val="18"/>
                <w:szCs w:val="24"/>
              </w:rPr>
            </w:pPr>
            <w:r w:rsidRPr="00C617B8">
              <w:rPr>
                <w:rFonts w:ascii="Arial" w:eastAsia="PMingLiU" w:hAnsi="Arial"/>
                <w:sz w:val="18"/>
                <w:szCs w:val="24"/>
              </w:rPr>
              <w:t>NOTE 7:</w:t>
            </w:r>
            <w:r w:rsidRPr="00C617B8">
              <w:rPr>
                <w:rFonts w:ascii="Arial" w:eastAsia="PMingLiU" w:hAnsi="Arial"/>
                <w:sz w:val="18"/>
                <w:szCs w:val="24"/>
              </w:rPr>
              <w:tab/>
              <w:t>Void</w:t>
            </w:r>
          </w:p>
          <w:p w14:paraId="514E1025" w14:textId="77777777" w:rsidR="00C617B8" w:rsidRPr="00C617B8" w:rsidRDefault="00C617B8" w:rsidP="00C617B8">
            <w:pPr>
              <w:keepLines/>
              <w:spacing w:after="0" w:line="240" w:lineRule="auto"/>
              <w:ind w:left="851" w:hanging="851"/>
              <w:rPr>
                <w:rFonts w:ascii="Arial" w:eastAsia="PMingLiU" w:hAnsi="Arial"/>
                <w:sz w:val="18"/>
                <w:szCs w:val="24"/>
              </w:rPr>
            </w:pPr>
            <w:r w:rsidRPr="00C617B8">
              <w:rPr>
                <w:rFonts w:ascii="Arial" w:eastAsia="PMingLiU" w:hAnsi="Arial"/>
                <w:sz w:val="18"/>
                <w:szCs w:val="24"/>
              </w:rPr>
              <w:t>NOTE 8:</w:t>
            </w:r>
            <w:r w:rsidRPr="00C617B8">
              <w:rPr>
                <w:rFonts w:ascii="Arial" w:eastAsia="PMingLiU" w:hAnsi="Arial"/>
                <w:sz w:val="18"/>
                <w:szCs w:val="24"/>
              </w:rPr>
              <w:tab/>
              <w:t>The REFSENS value is rounded to the nearest number down to one decimal point.</w:t>
            </w:r>
          </w:p>
        </w:tc>
      </w:tr>
    </w:tbl>
    <w:p w14:paraId="16C57C0D" w14:textId="77777777" w:rsidR="00C617B8" w:rsidRDefault="00C617B8" w:rsidP="00C617B8">
      <w:pPr>
        <w:spacing w:after="120"/>
        <w:jc w:val="center"/>
        <w:rPr>
          <w:rFonts w:ascii="Arial" w:hAnsi="Arial" w:cs="Arial"/>
          <w:b/>
        </w:rPr>
      </w:pPr>
    </w:p>
    <w:p w14:paraId="470B1453" w14:textId="512E9776" w:rsidR="00C617B8" w:rsidRDefault="00C617B8" w:rsidP="00C617B8">
      <w:pPr>
        <w:spacing w:after="120"/>
        <w:jc w:val="center"/>
        <w:rPr>
          <w:rFonts w:ascii="Arial" w:hAnsi="Arial" w:cs="Arial"/>
        </w:rPr>
      </w:pPr>
      <w:r>
        <w:rPr>
          <w:rFonts w:ascii="Arial" w:hAnsi="Arial" w:cs="Arial"/>
          <w:b/>
        </w:rPr>
        <w:t>Table 1 Proposed REFSENS table for FR1 TDD bands</w:t>
      </w:r>
    </w:p>
    <w:p w14:paraId="01CB0902" w14:textId="5FB277B6" w:rsidR="00C51E81" w:rsidRDefault="00C51E81">
      <w:pPr>
        <w:spacing w:after="0" w:line="240" w:lineRule="auto"/>
        <w:rPr>
          <w:rFonts w:ascii="Arial" w:hAnsi="Arial" w:cs="Arial"/>
          <w:color w:val="000000"/>
        </w:rPr>
      </w:pPr>
      <w:r>
        <w:rPr>
          <w:rFonts w:ascii="Arial" w:hAnsi="Arial" w:cs="Arial"/>
          <w:color w:val="000000"/>
        </w:rPr>
        <w:br w:type="page"/>
      </w:r>
    </w:p>
    <w:p w14:paraId="5CA758C8" w14:textId="77777777" w:rsidR="009F1D51" w:rsidRPr="00C617B8" w:rsidRDefault="009F1D51" w:rsidP="00933C1C">
      <w:pPr>
        <w:rPr>
          <w:rFonts w:ascii="Arial" w:hAnsi="Arial" w:cs="Arial"/>
          <w:color w:val="000000"/>
        </w:rPr>
      </w:pPr>
    </w:p>
    <w:p w14:paraId="7195235D" w14:textId="74A6014B" w:rsidR="009F1D51" w:rsidRPr="00C617B8" w:rsidRDefault="00C617B8" w:rsidP="00933C1C">
      <w:pPr>
        <w:rPr>
          <w:rFonts w:ascii="Arial" w:hAnsi="Arial" w:cs="Arial"/>
          <w:b/>
          <w:bCs/>
          <w:color w:val="000000"/>
        </w:rPr>
      </w:pPr>
      <w:r w:rsidRPr="00C617B8">
        <w:rPr>
          <w:rFonts w:ascii="Arial" w:hAnsi="Arial" w:cs="Arial"/>
          <w:b/>
          <w:bCs/>
          <w:color w:val="000000"/>
        </w:rPr>
        <w:t>2</w:t>
      </w:r>
      <w:r w:rsidRPr="00C617B8">
        <w:rPr>
          <w:rFonts w:ascii="Arial" w:hAnsi="Arial" w:cs="Arial"/>
          <w:b/>
          <w:bCs/>
          <w:color w:val="000000"/>
          <w:vertAlign w:val="superscript"/>
        </w:rPr>
        <w:t>nd</w:t>
      </w:r>
      <w:r w:rsidRPr="00C617B8">
        <w:rPr>
          <w:rFonts w:ascii="Arial" w:hAnsi="Arial" w:cs="Arial"/>
          <w:b/>
          <w:bCs/>
          <w:color w:val="000000"/>
        </w:rPr>
        <w:t xml:space="preserve"> variant:</w:t>
      </w:r>
    </w:p>
    <w:p w14:paraId="5F1201FD" w14:textId="67E34CD1" w:rsidR="00C617B8" w:rsidRDefault="00C617B8" w:rsidP="00C617B8">
      <w:pPr>
        <w:rPr>
          <w:rFonts w:ascii="Arial" w:hAnsi="Arial" w:cs="Arial"/>
        </w:rPr>
      </w:pPr>
      <w:r>
        <w:rPr>
          <w:rFonts w:ascii="Arial" w:hAnsi="Arial" w:cs="Arial"/>
        </w:rPr>
        <w:t xml:space="preserve">Introduce an operating band grouping </w:t>
      </w:r>
      <w:r w:rsidR="00643853">
        <w:rPr>
          <w:rFonts w:ascii="Arial" w:hAnsi="Arial" w:cs="Arial"/>
        </w:rPr>
        <w:t xml:space="preserve">approach </w:t>
      </w:r>
      <w:r>
        <w:rPr>
          <w:rFonts w:ascii="Arial" w:hAnsi="Arial" w:cs="Arial"/>
        </w:rPr>
        <w:t xml:space="preserve">for the </w:t>
      </w:r>
      <w:r w:rsidR="00643853">
        <w:rPr>
          <w:rFonts w:ascii="Arial" w:hAnsi="Arial" w:cs="Arial"/>
        </w:rPr>
        <w:t xml:space="preserve">TDD </w:t>
      </w:r>
      <w:r>
        <w:rPr>
          <w:rFonts w:ascii="Arial" w:hAnsi="Arial" w:cs="Arial"/>
        </w:rPr>
        <w:t xml:space="preserve">REFSENS values. This </w:t>
      </w:r>
      <w:r w:rsidR="00643853">
        <w:rPr>
          <w:rFonts w:ascii="Arial" w:hAnsi="Arial" w:cs="Arial"/>
        </w:rPr>
        <w:t xml:space="preserve">variant </w:t>
      </w:r>
      <w:r>
        <w:rPr>
          <w:rFonts w:ascii="Arial" w:hAnsi="Arial" w:cs="Arial"/>
        </w:rPr>
        <w:t>contains two tables one general defining REFSENS values per band g</w:t>
      </w:r>
      <w:r w:rsidR="00F35DC1">
        <w:rPr>
          <w:rFonts w:ascii="Arial" w:hAnsi="Arial" w:cs="Arial"/>
        </w:rPr>
        <w:t>roup and a 2</w:t>
      </w:r>
      <w:r w:rsidR="00F35DC1" w:rsidRPr="00F35DC1">
        <w:rPr>
          <w:rFonts w:ascii="Arial" w:hAnsi="Arial" w:cs="Arial"/>
          <w:vertAlign w:val="superscript"/>
        </w:rPr>
        <w:t>nd</w:t>
      </w:r>
      <w:r w:rsidR="00F35DC1">
        <w:rPr>
          <w:rFonts w:ascii="Arial" w:hAnsi="Arial" w:cs="Arial"/>
        </w:rPr>
        <w:t xml:space="preserve"> table </w:t>
      </w:r>
      <w:r w:rsidR="00643853">
        <w:rPr>
          <w:rFonts w:ascii="Arial" w:hAnsi="Arial" w:cs="Arial"/>
        </w:rPr>
        <w:t xml:space="preserve">that maps the </w:t>
      </w:r>
      <w:r w:rsidR="00F35DC1">
        <w:rPr>
          <w:rFonts w:ascii="Arial" w:hAnsi="Arial" w:cs="Arial"/>
        </w:rPr>
        <w:t xml:space="preserve">operating bands </w:t>
      </w:r>
      <w:r w:rsidR="00643853">
        <w:rPr>
          <w:rFonts w:ascii="Arial" w:hAnsi="Arial" w:cs="Arial"/>
        </w:rPr>
        <w:t>to</w:t>
      </w:r>
      <w:r w:rsidR="00F35DC1">
        <w:rPr>
          <w:rFonts w:ascii="Arial" w:hAnsi="Arial" w:cs="Arial"/>
        </w:rPr>
        <w:t xml:space="preserve"> the corresponding group.</w:t>
      </w:r>
    </w:p>
    <w:p w14:paraId="1606D45B" w14:textId="77777777" w:rsidR="00643853" w:rsidRDefault="00643853" w:rsidP="00C617B8">
      <w:pPr>
        <w:rPr>
          <w:rFonts w:ascii="Arial" w:hAnsi="Arial" w:cs="Arial"/>
        </w:rPr>
      </w:pPr>
    </w:p>
    <w:p w14:paraId="3B3B0E3A" w14:textId="77777777" w:rsidR="00643853" w:rsidRPr="00EB1A31" w:rsidRDefault="00643853" w:rsidP="00643853">
      <w:pPr>
        <w:pStyle w:val="TH"/>
      </w:pPr>
      <w:r w:rsidRPr="009C5807">
        <w:t xml:space="preserve">Table </w:t>
      </w:r>
      <w:r>
        <w:t>1</w:t>
      </w:r>
      <w:r w:rsidRPr="009C5807">
        <w:t xml:space="preserve">: </w:t>
      </w:r>
      <w:r>
        <w:t xml:space="preserve">Example of REFSENS </w:t>
      </w:r>
      <w:r w:rsidRPr="009C5807">
        <w:t>frequency band groups</w:t>
      </w:r>
    </w:p>
    <w:tbl>
      <w:tblPr>
        <w:tblW w:w="55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7"/>
        <w:gridCol w:w="668"/>
        <w:gridCol w:w="673"/>
        <w:gridCol w:w="673"/>
        <w:gridCol w:w="741"/>
        <w:gridCol w:w="736"/>
        <w:gridCol w:w="673"/>
        <w:gridCol w:w="715"/>
        <w:gridCol w:w="736"/>
        <w:gridCol w:w="736"/>
        <w:gridCol w:w="673"/>
        <w:gridCol w:w="673"/>
        <w:gridCol w:w="736"/>
        <w:gridCol w:w="673"/>
        <w:gridCol w:w="851"/>
      </w:tblGrid>
      <w:tr w:rsidR="00643853" w:rsidRPr="00A1115A" w14:paraId="31E5144D" w14:textId="77777777" w:rsidTr="00FE4EB4">
        <w:trPr>
          <w:trHeight w:val="187"/>
          <w:jc w:val="center"/>
        </w:trPr>
        <w:tc>
          <w:tcPr>
            <w:tcW w:w="5000" w:type="pct"/>
            <w:gridSpan w:val="15"/>
          </w:tcPr>
          <w:p w14:paraId="639DA58E" w14:textId="77777777" w:rsidR="00643853" w:rsidRPr="00EA0C6F" w:rsidRDefault="00643853" w:rsidP="00FE4EB4">
            <w:pPr>
              <w:pStyle w:val="TAC"/>
              <w:rPr>
                <w:b/>
                <w:bCs/>
              </w:rPr>
            </w:pPr>
            <w:r w:rsidRPr="00EA0C6F">
              <w:rPr>
                <w:b/>
                <w:bCs/>
              </w:rPr>
              <w:t>Definition of operating band groups for REFSENS levels</w:t>
            </w:r>
          </w:p>
        </w:tc>
      </w:tr>
      <w:tr w:rsidR="00643853" w:rsidRPr="00A1115A" w14:paraId="7F55E235" w14:textId="77777777" w:rsidTr="00FE4EB4">
        <w:trPr>
          <w:trHeight w:val="187"/>
          <w:jc w:val="center"/>
        </w:trPr>
        <w:tc>
          <w:tcPr>
            <w:tcW w:w="320" w:type="pct"/>
          </w:tcPr>
          <w:p w14:paraId="3C488E09" w14:textId="77777777" w:rsidR="00643853" w:rsidRPr="00A1115A" w:rsidRDefault="00643853" w:rsidP="00FE4EB4">
            <w:pPr>
              <w:pStyle w:val="TAH"/>
            </w:pPr>
          </w:p>
        </w:tc>
        <w:tc>
          <w:tcPr>
            <w:tcW w:w="320" w:type="pct"/>
          </w:tcPr>
          <w:p w14:paraId="467DD4B9" w14:textId="77777777" w:rsidR="00643853" w:rsidRPr="00A1115A" w:rsidRDefault="00643853" w:rsidP="00FE4EB4">
            <w:pPr>
              <w:pStyle w:val="TAH"/>
            </w:pPr>
            <w:r w:rsidRPr="00A1115A">
              <w:t>SCS kHz</w:t>
            </w:r>
          </w:p>
        </w:tc>
        <w:tc>
          <w:tcPr>
            <w:tcW w:w="320" w:type="pct"/>
          </w:tcPr>
          <w:p w14:paraId="645694CC" w14:textId="77777777" w:rsidR="00643853" w:rsidRPr="00A1115A" w:rsidRDefault="00643853" w:rsidP="00FE4EB4">
            <w:pPr>
              <w:pStyle w:val="TAH"/>
            </w:pPr>
            <w:r w:rsidRPr="00A1115A">
              <w:t>5</w:t>
            </w:r>
          </w:p>
          <w:p w14:paraId="68973CE9" w14:textId="77777777" w:rsidR="00643853" w:rsidRPr="00A1115A" w:rsidRDefault="00643853" w:rsidP="00FE4EB4">
            <w:pPr>
              <w:pStyle w:val="TAH"/>
            </w:pPr>
            <w:r w:rsidRPr="00A1115A">
              <w:t>MHz</w:t>
            </w:r>
            <w:r w:rsidRPr="00A1115A">
              <w:br/>
              <w:t>(dBm)</w:t>
            </w:r>
          </w:p>
        </w:tc>
        <w:tc>
          <w:tcPr>
            <w:tcW w:w="320" w:type="pct"/>
          </w:tcPr>
          <w:p w14:paraId="0D089894" w14:textId="77777777" w:rsidR="00643853" w:rsidRPr="00A1115A" w:rsidRDefault="00643853" w:rsidP="00FE4EB4">
            <w:pPr>
              <w:pStyle w:val="TAH"/>
            </w:pPr>
            <w:r w:rsidRPr="00A1115A">
              <w:t>10</w:t>
            </w:r>
          </w:p>
          <w:p w14:paraId="1DD228C1" w14:textId="77777777" w:rsidR="00643853" w:rsidRPr="00A1115A" w:rsidRDefault="00643853" w:rsidP="00FE4EB4">
            <w:pPr>
              <w:pStyle w:val="TAH"/>
            </w:pPr>
            <w:r w:rsidRPr="00A1115A">
              <w:t>MHz</w:t>
            </w:r>
            <w:r w:rsidRPr="00A1115A">
              <w:br/>
              <w:t>(dBm)</w:t>
            </w:r>
          </w:p>
        </w:tc>
        <w:tc>
          <w:tcPr>
            <w:tcW w:w="352" w:type="pct"/>
            <w:shd w:val="clear" w:color="auto" w:fill="auto"/>
          </w:tcPr>
          <w:p w14:paraId="2272366D" w14:textId="77777777" w:rsidR="00643853" w:rsidRPr="00A1115A" w:rsidRDefault="00643853" w:rsidP="00FE4EB4">
            <w:pPr>
              <w:pStyle w:val="TAH"/>
            </w:pPr>
            <w:r w:rsidRPr="00A1115A">
              <w:t>15</w:t>
            </w:r>
          </w:p>
          <w:p w14:paraId="129EC3ED" w14:textId="77777777" w:rsidR="00643853" w:rsidRPr="00A1115A" w:rsidRDefault="00643853" w:rsidP="00FE4EB4">
            <w:pPr>
              <w:pStyle w:val="TAH"/>
            </w:pPr>
            <w:r w:rsidRPr="00A1115A">
              <w:t>MHz</w:t>
            </w:r>
            <w:r w:rsidRPr="00A1115A">
              <w:br/>
              <w:t>(dBm)</w:t>
            </w:r>
          </w:p>
        </w:tc>
        <w:tc>
          <w:tcPr>
            <w:tcW w:w="350" w:type="pct"/>
            <w:shd w:val="clear" w:color="auto" w:fill="auto"/>
          </w:tcPr>
          <w:p w14:paraId="6FCF03C8" w14:textId="77777777" w:rsidR="00643853" w:rsidRPr="00A1115A" w:rsidRDefault="00643853" w:rsidP="00FE4EB4">
            <w:pPr>
              <w:pStyle w:val="TAH"/>
            </w:pPr>
            <w:r w:rsidRPr="00A1115A">
              <w:t>20</w:t>
            </w:r>
          </w:p>
          <w:p w14:paraId="73D101B2" w14:textId="77777777" w:rsidR="00643853" w:rsidRPr="00A1115A" w:rsidRDefault="00643853" w:rsidP="00FE4EB4">
            <w:pPr>
              <w:pStyle w:val="TAH"/>
            </w:pPr>
            <w:r w:rsidRPr="00A1115A">
              <w:t>MHz</w:t>
            </w:r>
            <w:r w:rsidRPr="00A1115A">
              <w:br/>
              <w:t>(dBm)</w:t>
            </w:r>
          </w:p>
        </w:tc>
        <w:tc>
          <w:tcPr>
            <w:tcW w:w="306" w:type="pct"/>
            <w:shd w:val="clear" w:color="auto" w:fill="auto"/>
          </w:tcPr>
          <w:p w14:paraId="343AF530" w14:textId="77777777" w:rsidR="00643853" w:rsidRPr="00A1115A" w:rsidRDefault="00643853" w:rsidP="00FE4EB4">
            <w:pPr>
              <w:pStyle w:val="TAH"/>
            </w:pPr>
            <w:r w:rsidRPr="00A1115A">
              <w:t>25</w:t>
            </w:r>
          </w:p>
          <w:p w14:paraId="54DCFF17" w14:textId="77777777" w:rsidR="00643853" w:rsidRPr="00A1115A" w:rsidRDefault="00643853" w:rsidP="00FE4EB4">
            <w:pPr>
              <w:pStyle w:val="TAH"/>
            </w:pPr>
            <w:r w:rsidRPr="00A1115A">
              <w:t>MHz</w:t>
            </w:r>
            <w:r w:rsidRPr="00A1115A">
              <w:br/>
              <w:t>(dBm)</w:t>
            </w:r>
          </w:p>
        </w:tc>
        <w:tc>
          <w:tcPr>
            <w:tcW w:w="340" w:type="pct"/>
            <w:shd w:val="clear" w:color="auto" w:fill="auto"/>
          </w:tcPr>
          <w:p w14:paraId="3D32E83A" w14:textId="77777777" w:rsidR="00643853" w:rsidRPr="00A1115A" w:rsidRDefault="00643853" w:rsidP="00FE4EB4">
            <w:pPr>
              <w:pStyle w:val="TAH"/>
            </w:pPr>
            <w:r w:rsidRPr="00A1115A">
              <w:t>30 MHz (dBm)</w:t>
            </w:r>
          </w:p>
        </w:tc>
        <w:tc>
          <w:tcPr>
            <w:tcW w:w="350" w:type="pct"/>
            <w:shd w:val="clear" w:color="auto" w:fill="auto"/>
          </w:tcPr>
          <w:p w14:paraId="6503CEDC" w14:textId="77777777" w:rsidR="00643853" w:rsidRPr="00A1115A" w:rsidRDefault="00643853" w:rsidP="00FE4EB4">
            <w:pPr>
              <w:pStyle w:val="TAH"/>
            </w:pPr>
            <w:r w:rsidRPr="00A1115A">
              <w:t>40</w:t>
            </w:r>
          </w:p>
          <w:p w14:paraId="5E23CD4C" w14:textId="77777777" w:rsidR="00643853" w:rsidRPr="00A1115A" w:rsidRDefault="00643853" w:rsidP="00FE4EB4">
            <w:pPr>
              <w:pStyle w:val="TAH"/>
            </w:pPr>
            <w:r w:rsidRPr="00A1115A">
              <w:t>MHz</w:t>
            </w:r>
            <w:r w:rsidRPr="00A1115A">
              <w:br/>
              <w:t>(dBm)</w:t>
            </w:r>
          </w:p>
        </w:tc>
        <w:tc>
          <w:tcPr>
            <w:tcW w:w="350" w:type="pct"/>
          </w:tcPr>
          <w:p w14:paraId="1E87D4B9" w14:textId="77777777" w:rsidR="00643853" w:rsidRPr="00A1115A" w:rsidRDefault="00643853" w:rsidP="00FE4EB4">
            <w:pPr>
              <w:pStyle w:val="TAH"/>
            </w:pPr>
            <w:r w:rsidRPr="00A1115A">
              <w:t>50</w:t>
            </w:r>
          </w:p>
          <w:p w14:paraId="5BF87733" w14:textId="77777777" w:rsidR="00643853" w:rsidRPr="00A1115A" w:rsidRDefault="00643853" w:rsidP="00FE4EB4">
            <w:pPr>
              <w:pStyle w:val="TAH"/>
            </w:pPr>
            <w:r w:rsidRPr="00A1115A">
              <w:t>MHz</w:t>
            </w:r>
            <w:r w:rsidRPr="00A1115A">
              <w:br/>
              <w:t>(dBm)</w:t>
            </w:r>
          </w:p>
        </w:tc>
        <w:tc>
          <w:tcPr>
            <w:tcW w:w="306" w:type="pct"/>
            <w:shd w:val="clear" w:color="auto" w:fill="auto"/>
          </w:tcPr>
          <w:p w14:paraId="6601CFFE" w14:textId="77777777" w:rsidR="00643853" w:rsidRPr="00A1115A" w:rsidRDefault="00643853" w:rsidP="00FE4EB4">
            <w:pPr>
              <w:pStyle w:val="TAH"/>
            </w:pPr>
            <w:r w:rsidRPr="00A1115A">
              <w:t>60</w:t>
            </w:r>
          </w:p>
          <w:p w14:paraId="6E9535C3" w14:textId="77777777" w:rsidR="00643853" w:rsidRPr="00A1115A" w:rsidRDefault="00643853" w:rsidP="00FE4EB4">
            <w:pPr>
              <w:pStyle w:val="TAH"/>
            </w:pPr>
            <w:r w:rsidRPr="00A1115A">
              <w:t>MHz</w:t>
            </w:r>
            <w:r w:rsidRPr="00A1115A">
              <w:br/>
              <w:t>(dBm)</w:t>
            </w:r>
          </w:p>
        </w:tc>
        <w:tc>
          <w:tcPr>
            <w:tcW w:w="306" w:type="pct"/>
          </w:tcPr>
          <w:p w14:paraId="6D3C68A8" w14:textId="77777777" w:rsidR="00643853" w:rsidRPr="00A1115A" w:rsidRDefault="00643853" w:rsidP="00FE4EB4">
            <w:pPr>
              <w:pStyle w:val="TAH"/>
            </w:pPr>
            <w:r w:rsidRPr="00A1115A">
              <w:t>70</w:t>
            </w:r>
          </w:p>
          <w:p w14:paraId="4187E7BF" w14:textId="77777777" w:rsidR="00643853" w:rsidRPr="00A1115A" w:rsidRDefault="00643853" w:rsidP="00FE4EB4">
            <w:pPr>
              <w:pStyle w:val="TAH"/>
            </w:pPr>
            <w:r w:rsidRPr="00A1115A">
              <w:t>MHz</w:t>
            </w:r>
            <w:r w:rsidRPr="00A1115A">
              <w:br/>
              <w:t>(dBm)</w:t>
            </w:r>
          </w:p>
        </w:tc>
        <w:tc>
          <w:tcPr>
            <w:tcW w:w="350" w:type="pct"/>
          </w:tcPr>
          <w:p w14:paraId="15D267D3" w14:textId="77777777" w:rsidR="00643853" w:rsidRPr="00A1115A" w:rsidRDefault="00643853" w:rsidP="00FE4EB4">
            <w:pPr>
              <w:pStyle w:val="TAH"/>
            </w:pPr>
            <w:r w:rsidRPr="00A1115A">
              <w:t>80</w:t>
            </w:r>
          </w:p>
          <w:p w14:paraId="43E5D089" w14:textId="77777777" w:rsidR="00643853" w:rsidRPr="00A1115A" w:rsidRDefault="00643853" w:rsidP="00FE4EB4">
            <w:pPr>
              <w:pStyle w:val="TAH"/>
            </w:pPr>
            <w:r w:rsidRPr="00A1115A">
              <w:t>MHz</w:t>
            </w:r>
            <w:r w:rsidRPr="00A1115A">
              <w:br/>
              <w:t>(dBm)</w:t>
            </w:r>
          </w:p>
        </w:tc>
        <w:tc>
          <w:tcPr>
            <w:tcW w:w="306" w:type="pct"/>
          </w:tcPr>
          <w:p w14:paraId="627DEB2A" w14:textId="77777777" w:rsidR="00643853" w:rsidRPr="00A1115A" w:rsidRDefault="00643853" w:rsidP="00FE4EB4">
            <w:pPr>
              <w:pStyle w:val="TAH"/>
            </w:pPr>
            <w:r w:rsidRPr="00A1115A">
              <w:t>90</w:t>
            </w:r>
          </w:p>
          <w:p w14:paraId="13B38A78" w14:textId="77777777" w:rsidR="00643853" w:rsidRPr="00A1115A" w:rsidRDefault="00643853" w:rsidP="00FE4EB4">
            <w:pPr>
              <w:pStyle w:val="TAH"/>
            </w:pPr>
            <w:r w:rsidRPr="00A1115A">
              <w:t>MHz</w:t>
            </w:r>
            <w:r w:rsidRPr="00A1115A">
              <w:br/>
              <w:t>(dBm)</w:t>
            </w:r>
          </w:p>
        </w:tc>
        <w:tc>
          <w:tcPr>
            <w:tcW w:w="402" w:type="pct"/>
          </w:tcPr>
          <w:p w14:paraId="69D3D9C2" w14:textId="77777777" w:rsidR="00643853" w:rsidRPr="00A1115A" w:rsidRDefault="00643853" w:rsidP="00FE4EB4">
            <w:pPr>
              <w:pStyle w:val="TAH"/>
            </w:pPr>
            <w:r w:rsidRPr="00A1115A">
              <w:t>100 MHz</w:t>
            </w:r>
            <w:r w:rsidRPr="00A1115A">
              <w:br/>
              <w:t>(dBm)</w:t>
            </w:r>
          </w:p>
        </w:tc>
      </w:tr>
      <w:tr w:rsidR="00643853" w:rsidRPr="00A1115A" w14:paraId="32B0335D" w14:textId="77777777" w:rsidTr="00FE4EB4">
        <w:trPr>
          <w:trHeight w:val="187"/>
          <w:jc w:val="center"/>
        </w:trPr>
        <w:tc>
          <w:tcPr>
            <w:tcW w:w="320" w:type="pct"/>
            <w:vMerge w:val="restart"/>
          </w:tcPr>
          <w:p w14:paraId="1CD3F953" w14:textId="77777777" w:rsidR="00643853" w:rsidRPr="00A1115A" w:rsidRDefault="00643853" w:rsidP="00FE4EB4">
            <w:pPr>
              <w:pStyle w:val="TAC"/>
            </w:pPr>
            <w:r>
              <w:t>Band group 1</w:t>
            </w:r>
          </w:p>
        </w:tc>
        <w:tc>
          <w:tcPr>
            <w:tcW w:w="320" w:type="pct"/>
          </w:tcPr>
          <w:p w14:paraId="0B10B88D" w14:textId="77777777" w:rsidR="00643853" w:rsidRPr="00A1115A" w:rsidRDefault="00643853" w:rsidP="00FE4EB4">
            <w:pPr>
              <w:pStyle w:val="TAC"/>
            </w:pPr>
            <w:r w:rsidRPr="00A1115A">
              <w:t>15</w:t>
            </w:r>
          </w:p>
        </w:tc>
        <w:tc>
          <w:tcPr>
            <w:tcW w:w="320" w:type="pct"/>
          </w:tcPr>
          <w:p w14:paraId="1B84B312" w14:textId="77777777" w:rsidR="00643853" w:rsidRPr="00A1115A" w:rsidRDefault="00643853" w:rsidP="00FE4EB4">
            <w:pPr>
              <w:pStyle w:val="TAC"/>
            </w:pPr>
            <w:r w:rsidRPr="00A1115A">
              <w:t>-100.0</w:t>
            </w:r>
          </w:p>
        </w:tc>
        <w:tc>
          <w:tcPr>
            <w:tcW w:w="320" w:type="pct"/>
          </w:tcPr>
          <w:p w14:paraId="4CD675B5" w14:textId="77777777" w:rsidR="00643853" w:rsidRPr="00A1115A" w:rsidRDefault="00643853" w:rsidP="00FE4EB4">
            <w:pPr>
              <w:pStyle w:val="TAC"/>
              <w:rPr>
                <w:rFonts w:cs="Arial"/>
              </w:rPr>
            </w:pPr>
            <w:r w:rsidRPr="00A1115A">
              <w:t>-96.8</w:t>
            </w:r>
          </w:p>
        </w:tc>
        <w:tc>
          <w:tcPr>
            <w:tcW w:w="352" w:type="pct"/>
            <w:shd w:val="clear" w:color="auto" w:fill="auto"/>
          </w:tcPr>
          <w:p w14:paraId="5A6E751F" w14:textId="77777777" w:rsidR="00643853" w:rsidRPr="00A1115A" w:rsidRDefault="00643853" w:rsidP="00FE4EB4">
            <w:pPr>
              <w:pStyle w:val="TAC"/>
            </w:pPr>
            <w:r w:rsidRPr="00A1115A">
              <w:t>-95.0</w:t>
            </w:r>
          </w:p>
        </w:tc>
        <w:tc>
          <w:tcPr>
            <w:tcW w:w="350" w:type="pct"/>
            <w:shd w:val="clear" w:color="auto" w:fill="auto"/>
          </w:tcPr>
          <w:p w14:paraId="5A901455" w14:textId="77777777" w:rsidR="00643853" w:rsidRPr="00A1115A" w:rsidRDefault="00643853" w:rsidP="00FE4EB4">
            <w:pPr>
              <w:pStyle w:val="TAC"/>
              <w:rPr>
                <w:lang w:eastAsia="zh-CN"/>
              </w:rPr>
            </w:pPr>
            <w:r w:rsidRPr="00A1115A">
              <w:t>-93.8</w:t>
            </w:r>
          </w:p>
        </w:tc>
        <w:tc>
          <w:tcPr>
            <w:tcW w:w="306" w:type="pct"/>
            <w:shd w:val="clear" w:color="auto" w:fill="auto"/>
          </w:tcPr>
          <w:p w14:paraId="6468D433" w14:textId="77777777" w:rsidR="00643853" w:rsidRPr="00A1115A" w:rsidRDefault="00643853" w:rsidP="00FE4EB4">
            <w:pPr>
              <w:pStyle w:val="TAC"/>
              <w:rPr>
                <w:rFonts w:cs="Arial"/>
                <w:szCs w:val="18"/>
              </w:rPr>
            </w:pPr>
            <w:r w:rsidRPr="00A1115A">
              <w:t>-92.7</w:t>
            </w:r>
          </w:p>
        </w:tc>
        <w:tc>
          <w:tcPr>
            <w:tcW w:w="340" w:type="pct"/>
            <w:shd w:val="clear" w:color="auto" w:fill="auto"/>
          </w:tcPr>
          <w:p w14:paraId="24A181C5" w14:textId="77777777" w:rsidR="00643853" w:rsidRPr="00A1115A" w:rsidRDefault="00643853" w:rsidP="00FE4EB4">
            <w:pPr>
              <w:pStyle w:val="TAC"/>
              <w:rPr>
                <w:rFonts w:cs="Arial"/>
                <w:szCs w:val="18"/>
              </w:rPr>
            </w:pPr>
            <w:r w:rsidRPr="00A1115A">
              <w:t>-91.9</w:t>
            </w:r>
          </w:p>
        </w:tc>
        <w:tc>
          <w:tcPr>
            <w:tcW w:w="350" w:type="pct"/>
            <w:shd w:val="clear" w:color="auto" w:fill="auto"/>
          </w:tcPr>
          <w:p w14:paraId="62FC22DA" w14:textId="77777777" w:rsidR="00643853" w:rsidRPr="00A1115A" w:rsidRDefault="00643853" w:rsidP="00FE4EB4">
            <w:pPr>
              <w:pStyle w:val="TAC"/>
            </w:pPr>
            <w:r w:rsidRPr="00A1115A">
              <w:t>-90.6</w:t>
            </w:r>
          </w:p>
        </w:tc>
        <w:tc>
          <w:tcPr>
            <w:tcW w:w="350" w:type="pct"/>
          </w:tcPr>
          <w:p w14:paraId="7DD1FF8D" w14:textId="77777777" w:rsidR="00643853" w:rsidRPr="00A1115A" w:rsidRDefault="00643853" w:rsidP="00FE4EB4">
            <w:pPr>
              <w:pStyle w:val="TAC"/>
            </w:pPr>
            <w:r w:rsidRPr="00A1115A">
              <w:t>-89.6</w:t>
            </w:r>
          </w:p>
        </w:tc>
        <w:tc>
          <w:tcPr>
            <w:tcW w:w="306" w:type="pct"/>
            <w:shd w:val="clear" w:color="auto" w:fill="auto"/>
          </w:tcPr>
          <w:p w14:paraId="7C45B5D0" w14:textId="77777777" w:rsidR="00643853" w:rsidRPr="00A1115A" w:rsidRDefault="00643853" w:rsidP="00FE4EB4">
            <w:pPr>
              <w:pStyle w:val="TAC"/>
            </w:pPr>
          </w:p>
        </w:tc>
        <w:tc>
          <w:tcPr>
            <w:tcW w:w="306" w:type="pct"/>
          </w:tcPr>
          <w:p w14:paraId="195CD47E" w14:textId="77777777" w:rsidR="00643853" w:rsidRPr="00A1115A" w:rsidRDefault="00643853" w:rsidP="00FE4EB4">
            <w:pPr>
              <w:pStyle w:val="TAC"/>
            </w:pPr>
          </w:p>
        </w:tc>
        <w:tc>
          <w:tcPr>
            <w:tcW w:w="350" w:type="pct"/>
          </w:tcPr>
          <w:p w14:paraId="195096DB" w14:textId="77777777" w:rsidR="00643853" w:rsidRPr="00A1115A" w:rsidRDefault="00643853" w:rsidP="00FE4EB4">
            <w:pPr>
              <w:pStyle w:val="TAC"/>
            </w:pPr>
          </w:p>
        </w:tc>
        <w:tc>
          <w:tcPr>
            <w:tcW w:w="306" w:type="pct"/>
          </w:tcPr>
          <w:p w14:paraId="43B8020F" w14:textId="77777777" w:rsidR="00643853" w:rsidRPr="00A1115A" w:rsidRDefault="00643853" w:rsidP="00FE4EB4">
            <w:pPr>
              <w:pStyle w:val="TAC"/>
            </w:pPr>
          </w:p>
        </w:tc>
        <w:tc>
          <w:tcPr>
            <w:tcW w:w="402" w:type="pct"/>
          </w:tcPr>
          <w:p w14:paraId="0533E3A0" w14:textId="77777777" w:rsidR="00643853" w:rsidRPr="00A1115A" w:rsidRDefault="00643853" w:rsidP="00FE4EB4">
            <w:pPr>
              <w:pStyle w:val="TAC"/>
            </w:pPr>
          </w:p>
        </w:tc>
      </w:tr>
      <w:tr w:rsidR="00643853" w:rsidRPr="00A1115A" w14:paraId="45CC318F" w14:textId="77777777" w:rsidTr="00FE4EB4">
        <w:trPr>
          <w:trHeight w:val="187"/>
          <w:jc w:val="center"/>
        </w:trPr>
        <w:tc>
          <w:tcPr>
            <w:tcW w:w="320" w:type="pct"/>
            <w:vMerge/>
          </w:tcPr>
          <w:p w14:paraId="2CAF4024" w14:textId="77777777" w:rsidR="00643853" w:rsidRPr="00A1115A" w:rsidRDefault="00643853" w:rsidP="00FE4EB4">
            <w:pPr>
              <w:pStyle w:val="TAC"/>
            </w:pPr>
          </w:p>
        </w:tc>
        <w:tc>
          <w:tcPr>
            <w:tcW w:w="320" w:type="pct"/>
          </w:tcPr>
          <w:p w14:paraId="5A3C783F" w14:textId="77777777" w:rsidR="00643853" w:rsidRPr="00A1115A" w:rsidRDefault="00643853" w:rsidP="00FE4EB4">
            <w:pPr>
              <w:pStyle w:val="TAC"/>
            </w:pPr>
            <w:r w:rsidRPr="00A1115A">
              <w:t>30</w:t>
            </w:r>
          </w:p>
        </w:tc>
        <w:tc>
          <w:tcPr>
            <w:tcW w:w="320" w:type="pct"/>
          </w:tcPr>
          <w:p w14:paraId="5CDDFA8D" w14:textId="77777777" w:rsidR="00643853" w:rsidRPr="00A1115A" w:rsidRDefault="00643853" w:rsidP="00FE4EB4">
            <w:pPr>
              <w:pStyle w:val="TAC"/>
            </w:pPr>
          </w:p>
        </w:tc>
        <w:tc>
          <w:tcPr>
            <w:tcW w:w="320" w:type="pct"/>
          </w:tcPr>
          <w:p w14:paraId="4AE1E21E" w14:textId="77777777" w:rsidR="00643853" w:rsidRPr="00A1115A" w:rsidRDefault="00643853" w:rsidP="00FE4EB4">
            <w:pPr>
              <w:pStyle w:val="TAC"/>
              <w:rPr>
                <w:rFonts w:cs="Arial"/>
              </w:rPr>
            </w:pPr>
            <w:r w:rsidRPr="00A1115A">
              <w:t>-97.1</w:t>
            </w:r>
          </w:p>
        </w:tc>
        <w:tc>
          <w:tcPr>
            <w:tcW w:w="352" w:type="pct"/>
            <w:shd w:val="clear" w:color="auto" w:fill="auto"/>
          </w:tcPr>
          <w:p w14:paraId="56AC6C25" w14:textId="77777777" w:rsidR="00643853" w:rsidRPr="00A1115A" w:rsidRDefault="00643853" w:rsidP="00FE4EB4">
            <w:pPr>
              <w:pStyle w:val="TAC"/>
            </w:pPr>
            <w:r w:rsidRPr="00A1115A">
              <w:t>-95.1</w:t>
            </w:r>
          </w:p>
        </w:tc>
        <w:tc>
          <w:tcPr>
            <w:tcW w:w="350" w:type="pct"/>
            <w:shd w:val="clear" w:color="auto" w:fill="auto"/>
          </w:tcPr>
          <w:p w14:paraId="2FBD99B7" w14:textId="77777777" w:rsidR="00643853" w:rsidRPr="00A1115A" w:rsidRDefault="00643853" w:rsidP="00FE4EB4">
            <w:pPr>
              <w:pStyle w:val="TAC"/>
              <w:rPr>
                <w:lang w:eastAsia="zh-CN"/>
              </w:rPr>
            </w:pPr>
            <w:r w:rsidRPr="00A1115A">
              <w:t>-94.0</w:t>
            </w:r>
          </w:p>
        </w:tc>
        <w:tc>
          <w:tcPr>
            <w:tcW w:w="306" w:type="pct"/>
            <w:shd w:val="clear" w:color="auto" w:fill="auto"/>
          </w:tcPr>
          <w:p w14:paraId="17BEC5E5" w14:textId="77777777" w:rsidR="00643853" w:rsidRPr="00A1115A" w:rsidRDefault="00643853" w:rsidP="00FE4EB4">
            <w:pPr>
              <w:pStyle w:val="TAC"/>
              <w:rPr>
                <w:rFonts w:cs="Arial"/>
                <w:szCs w:val="18"/>
              </w:rPr>
            </w:pPr>
            <w:r w:rsidRPr="00A1115A">
              <w:t>-92.8</w:t>
            </w:r>
          </w:p>
        </w:tc>
        <w:tc>
          <w:tcPr>
            <w:tcW w:w="340" w:type="pct"/>
            <w:shd w:val="clear" w:color="auto" w:fill="auto"/>
          </w:tcPr>
          <w:p w14:paraId="0CBA8F74" w14:textId="77777777" w:rsidR="00643853" w:rsidRPr="00A1115A" w:rsidRDefault="00643853" w:rsidP="00FE4EB4">
            <w:pPr>
              <w:pStyle w:val="TAC"/>
              <w:rPr>
                <w:rFonts w:cs="Arial"/>
                <w:szCs w:val="18"/>
              </w:rPr>
            </w:pPr>
            <w:r w:rsidRPr="00A1115A">
              <w:t>-92.0</w:t>
            </w:r>
          </w:p>
        </w:tc>
        <w:tc>
          <w:tcPr>
            <w:tcW w:w="350" w:type="pct"/>
            <w:shd w:val="clear" w:color="auto" w:fill="auto"/>
          </w:tcPr>
          <w:p w14:paraId="6C1DFD86" w14:textId="77777777" w:rsidR="00643853" w:rsidRPr="00A1115A" w:rsidRDefault="00643853" w:rsidP="00FE4EB4">
            <w:pPr>
              <w:pStyle w:val="TAC"/>
            </w:pPr>
            <w:r w:rsidRPr="00A1115A">
              <w:t>-90.7</w:t>
            </w:r>
          </w:p>
        </w:tc>
        <w:tc>
          <w:tcPr>
            <w:tcW w:w="350" w:type="pct"/>
          </w:tcPr>
          <w:p w14:paraId="5593FA36" w14:textId="77777777" w:rsidR="00643853" w:rsidRPr="00A1115A" w:rsidRDefault="00643853" w:rsidP="00FE4EB4">
            <w:pPr>
              <w:pStyle w:val="TAC"/>
            </w:pPr>
            <w:r w:rsidRPr="00A1115A">
              <w:t>-89.7</w:t>
            </w:r>
          </w:p>
        </w:tc>
        <w:tc>
          <w:tcPr>
            <w:tcW w:w="306" w:type="pct"/>
            <w:shd w:val="clear" w:color="auto" w:fill="auto"/>
          </w:tcPr>
          <w:p w14:paraId="28F2BF43" w14:textId="77777777" w:rsidR="00643853" w:rsidRPr="00A1115A" w:rsidRDefault="00643853" w:rsidP="00FE4EB4">
            <w:pPr>
              <w:pStyle w:val="TAC"/>
            </w:pPr>
            <w:r w:rsidRPr="00A1115A">
              <w:t>-88.9</w:t>
            </w:r>
          </w:p>
        </w:tc>
        <w:tc>
          <w:tcPr>
            <w:tcW w:w="306" w:type="pct"/>
          </w:tcPr>
          <w:p w14:paraId="03A0386C" w14:textId="77777777" w:rsidR="00643853" w:rsidRPr="00A1115A" w:rsidRDefault="00643853" w:rsidP="00FE4EB4">
            <w:pPr>
              <w:pStyle w:val="TAC"/>
            </w:pPr>
          </w:p>
        </w:tc>
        <w:tc>
          <w:tcPr>
            <w:tcW w:w="350" w:type="pct"/>
          </w:tcPr>
          <w:p w14:paraId="34A13ADC" w14:textId="77777777" w:rsidR="00643853" w:rsidRPr="00A1115A" w:rsidRDefault="00643853" w:rsidP="00FE4EB4">
            <w:pPr>
              <w:pStyle w:val="TAC"/>
            </w:pPr>
            <w:r w:rsidRPr="00A1115A">
              <w:t>-87.6</w:t>
            </w:r>
          </w:p>
        </w:tc>
        <w:tc>
          <w:tcPr>
            <w:tcW w:w="306" w:type="pct"/>
          </w:tcPr>
          <w:p w14:paraId="285BE988" w14:textId="77777777" w:rsidR="00643853" w:rsidRPr="00A1115A" w:rsidRDefault="00643853" w:rsidP="00FE4EB4">
            <w:pPr>
              <w:pStyle w:val="TAC"/>
            </w:pPr>
          </w:p>
        </w:tc>
        <w:tc>
          <w:tcPr>
            <w:tcW w:w="402" w:type="pct"/>
          </w:tcPr>
          <w:p w14:paraId="691AD78D" w14:textId="77777777" w:rsidR="00643853" w:rsidRPr="00A1115A" w:rsidRDefault="00643853" w:rsidP="00FE4EB4">
            <w:pPr>
              <w:pStyle w:val="TAC"/>
            </w:pPr>
          </w:p>
        </w:tc>
      </w:tr>
      <w:tr w:rsidR="00643853" w:rsidRPr="00A1115A" w14:paraId="2C254AEC" w14:textId="77777777" w:rsidTr="00FE4EB4">
        <w:trPr>
          <w:trHeight w:val="187"/>
          <w:jc w:val="center"/>
        </w:trPr>
        <w:tc>
          <w:tcPr>
            <w:tcW w:w="320" w:type="pct"/>
            <w:vMerge/>
          </w:tcPr>
          <w:p w14:paraId="45962606" w14:textId="77777777" w:rsidR="00643853" w:rsidRPr="00A1115A" w:rsidRDefault="00643853" w:rsidP="00FE4EB4">
            <w:pPr>
              <w:pStyle w:val="TAC"/>
            </w:pPr>
          </w:p>
        </w:tc>
        <w:tc>
          <w:tcPr>
            <w:tcW w:w="320" w:type="pct"/>
          </w:tcPr>
          <w:p w14:paraId="2C3D7D50" w14:textId="77777777" w:rsidR="00643853" w:rsidRPr="00A1115A" w:rsidRDefault="00643853" w:rsidP="00FE4EB4">
            <w:pPr>
              <w:pStyle w:val="TAC"/>
            </w:pPr>
            <w:r w:rsidRPr="00A1115A">
              <w:t>60</w:t>
            </w:r>
          </w:p>
        </w:tc>
        <w:tc>
          <w:tcPr>
            <w:tcW w:w="320" w:type="pct"/>
          </w:tcPr>
          <w:p w14:paraId="4DFD2454" w14:textId="77777777" w:rsidR="00643853" w:rsidRPr="00A1115A" w:rsidRDefault="00643853" w:rsidP="00FE4EB4">
            <w:pPr>
              <w:pStyle w:val="TAC"/>
            </w:pPr>
          </w:p>
        </w:tc>
        <w:tc>
          <w:tcPr>
            <w:tcW w:w="320" w:type="pct"/>
          </w:tcPr>
          <w:p w14:paraId="03678230" w14:textId="77777777" w:rsidR="00643853" w:rsidRPr="00A1115A" w:rsidRDefault="00643853" w:rsidP="00FE4EB4">
            <w:pPr>
              <w:pStyle w:val="TAC"/>
              <w:rPr>
                <w:rFonts w:cs="Arial"/>
              </w:rPr>
            </w:pPr>
            <w:r w:rsidRPr="00A1115A">
              <w:t>-97.5</w:t>
            </w:r>
          </w:p>
        </w:tc>
        <w:tc>
          <w:tcPr>
            <w:tcW w:w="352" w:type="pct"/>
            <w:shd w:val="clear" w:color="auto" w:fill="auto"/>
          </w:tcPr>
          <w:p w14:paraId="34FA0C7B" w14:textId="77777777" w:rsidR="00643853" w:rsidRPr="00A1115A" w:rsidRDefault="00643853" w:rsidP="00FE4EB4">
            <w:pPr>
              <w:pStyle w:val="TAC"/>
            </w:pPr>
            <w:r w:rsidRPr="00A1115A">
              <w:t>-95.4</w:t>
            </w:r>
          </w:p>
        </w:tc>
        <w:tc>
          <w:tcPr>
            <w:tcW w:w="350" w:type="pct"/>
            <w:shd w:val="clear" w:color="auto" w:fill="auto"/>
          </w:tcPr>
          <w:p w14:paraId="77BDA87E" w14:textId="77777777" w:rsidR="00643853" w:rsidRPr="00A1115A" w:rsidRDefault="00643853" w:rsidP="00FE4EB4">
            <w:pPr>
              <w:pStyle w:val="TAC"/>
              <w:rPr>
                <w:lang w:eastAsia="zh-CN"/>
              </w:rPr>
            </w:pPr>
            <w:r w:rsidRPr="00A1115A">
              <w:t>-94.2</w:t>
            </w:r>
          </w:p>
        </w:tc>
        <w:tc>
          <w:tcPr>
            <w:tcW w:w="306" w:type="pct"/>
            <w:shd w:val="clear" w:color="auto" w:fill="auto"/>
          </w:tcPr>
          <w:p w14:paraId="41F5D37F" w14:textId="77777777" w:rsidR="00643853" w:rsidRPr="00A1115A" w:rsidRDefault="00643853" w:rsidP="00FE4EB4">
            <w:pPr>
              <w:pStyle w:val="TAC"/>
              <w:rPr>
                <w:rFonts w:cs="Arial"/>
                <w:szCs w:val="18"/>
              </w:rPr>
            </w:pPr>
            <w:r w:rsidRPr="00A1115A">
              <w:t>-93.0</w:t>
            </w:r>
          </w:p>
        </w:tc>
        <w:tc>
          <w:tcPr>
            <w:tcW w:w="340" w:type="pct"/>
            <w:shd w:val="clear" w:color="auto" w:fill="auto"/>
          </w:tcPr>
          <w:p w14:paraId="0EBF945E" w14:textId="77777777" w:rsidR="00643853" w:rsidRPr="00A1115A" w:rsidRDefault="00643853" w:rsidP="00FE4EB4">
            <w:pPr>
              <w:pStyle w:val="TAC"/>
              <w:rPr>
                <w:rFonts w:cs="Arial"/>
                <w:szCs w:val="18"/>
              </w:rPr>
            </w:pPr>
            <w:r w:rsidRPr="00A1115A">
              <w:t>-92.1</w:t>
            </w:r>
          </w:p>
        </w:tc>
        <w:tc>
          <w:tcPr>
            <w:tcW w:w="350" w:type="pct"/>
            <w:shd w:val="clear" w:color="auto" w:fill="auto"/>
          </w:tcPr>
          <w:p w14:paraId="66AB9CD5" w14:textId="77777777" w:rsidR="00643853" w:rsidRPr="00A1115A" w:rsidRDefault="00643853" w:rsidP="00FE4EB4">
            <w:pPr>
              <w:pStyle w:val="TAC"/>
            </w:pPr>
            <w:r w:rsidRPr="00A1115A">
              <w:t>-90.9</w:t>
            </w:r>
          </w:p>
        </w:tc>
        <w:tc>
          <w:tcPr>
            <w:tcW w:w="350" w:type="pct"/>
          </w:tcPr>
          <w:p w14:paraId="60AC8A8B" w14:textId="77777777" w:rsidR="00643853" w:rsidRPr="00A1115A" w:rsidRDefault="00643853" w:rsidP="00FE4EB4">
            <w:pPr>
              <w:pStyle w:val="TAC"/>
            </w:pPr>
            <w:r w:rsidRPr="00A1115A">
              <w:t>-89.8</w:t>
            </w:r>
          </w:p>
        </w:tc>
        <w:tc>
          <w:tcPr>
            <w:tcW w:w="306" w:type="pct"/>
            <w:shd w:val="clear" w:color="auto" w:fill="auto"/>
          </w:tcPr>
          <w:p w14:paraId="564BD74D" w14:textId="77777777" w:rsidR="00643853" w:rsidRPr="00A1115A" w:rsidRDefault="00643853" w:rsidP="00FE4EB4">
            <w:pPr>
              <w:pStyle w:val="TAC"/>
            </w:pPr>
            <w:r w:rsidRPr="00A1115A">
              <w:t>-89.1</w:t>
            </w:r>
          </w:p>
        </w:tc>
        <w:tc>
          <w:tcPr>
            <w:tcW w:w="306" w:type="pct"/>
          </w:tcPr>
          <w:p w14:paraId="368F98E3" w14:textId="77777777" w:rsidR="00643853" w:rsidRPr="00A1115A" w:rsidRDefault="00643853" w:rsidP="00FE4EB4">
            <w:pPr>
              <w:pStyle w:val="TAC"/>
            </w:pPr>
          </w:p>
        </w:tc>
        <w:tc>
          <w:tcPr>
            <w:tcW w:w="350" w:type="pct"/>
          </w:tcPr>
          <w:p w14:paraId="3DE9163B" w14:textId="77777777" w:rsidR="00643853" w:rsidRPr="00A1115A" w:rsidRDefault="00643853" w:rsidP="00FE4EB4">
            <w:pPr>
              <w:pStyle w:val="TAC"/>
            </w:pPr>
            <w:r w:rsidRPr="00A1115A">
              <w:t>-87.6</w:t>
            </w:r>
          </w:p>
        </w:tc>
        <w:tc>
          <w:tcPr>
            <w:tcW w:w="306" w:type="pct"/>
          </w:tcPr>
          <w:p w14:paraId="3206A023" w14:textId="77777777" w:rsidR="00643853" w:rsidRPr="00A1115A" w:rsidRDefault="00643853" w:rsidP="00FE4EB4">
            <w:pPr>
              <w:pStyle w:val="TAC"/>
            </w:pPr>
          </w:p>
        </w:tc>
        <w:tc>
          <w:tcPr>
            <w:tcW w:w="402" w:type="pct"/>
          </w:tcPr>
          <w:p w14:paraId="433A3C3A" w14:textId="77777777" w:rsidR="00643853" w:rsidRPr="00A1115A" w:rsidRDefault="00643853" w:rsidP="00FE4EB4">
            <w:pPr>
              <w:pStyle w:val="TAC"/>
            </w:pPr>
          </w:p>
        </w:tc>
      </w:tr>
      <w:tr w:rsidR="00643853" w:rsidRPr="00A1115A" w14:paraId="00BEC811" w14:textId="77777777" w:rsidTr="00FE4EB4">
        <w:trPr>
          <w:trHeight w:val="187"/>
          <w:jc w:val="center"/>
        </w:trPr>
        <w:tc>
          <w:tcPr>
            <w:tcW w:w="320" w:type="pct"/>
            <w:vMerge w:val="restart"/>
          </w:tcPr>
          <w:p w14:paraId="2DB80F03" w14:textId="77777777" w:rsidR="00643853" w:rsidRPr="00A1115A" w:rsidRDefault="00643853" w:rsidP="00FE4EB4">
            <w:pPr>
              <w:pStyle w:val="TAC"/>
            </w:pPr>
            <w:r>
              <w:rPr>
                <w:lang w:val="fi-FI" w:eastAsia="zh-CN"/>
              </w:rPr>
              <w:t xml:space="preserve">Band </w:t>
            </w:r>
            <w:proofErr w:type="spellStart"/>
            <w:r>
              <w:rPr>
                <w:lang w:val="fi-FI" w:eastAsia="zh-CN"/>
              </w:rPr>
              <w:t>group</w:t>
            </w:r>
            <w:proofErr w:type="spellEnd"/>
            <w:r>
              <w:rPr>
                <w:lang w:val="fi-FI" w:eastAsia="zh-CN"/>
              </w:rPr>
              <w:t xml:space="preserve"> 2</w:t>
            </w:r>
          </w:p>
        </w:tc>
        <w:tc>
          <w:tcPr>
            <w:tcW w:w="320" w:type="pct"/>
          </w:tcPr>
          <w:p w14:paraId="0924A050" w14:textId="77777777" w:rsidR="00643853" w:rsidRPr="00A1115A" w:rsidRDefault="00643853" w:rsidP="00FE4EB4">
            <w:pPr>
              <w:pStyle w:val="TAC"/>
            </w:pPr>
            <w:r w:rsidRPr="00A1115A">
              <w:rPr>
                <w:rFonts w:cs="Arial"/>
              </w:rPr>
              <w:t>15</w:t>
            </w:r>
          </w:p>
        </w:tc>
        <w:tc>
          <w:tcPr>
            <w:tcW w:w="320" w:type="pct"/>
          </w:tcPr>
          <w:p w14:paraId="5D26D5B5" w14:textId="77777777" w:rsidR="00643853" w:rsidRPr="00A1115A" w:rsidRDefault="00643853" w:rsidP="00FE4EB4">
            <w:pPr>
              <w:pStyle w:val="TAC"/>
            </w:pPr>
            <w:r w:rsidRPr="00A1115A">
              <w:rPr>
                <w:rFonts w:cs="Arial"/>
                <w:szCs w:val="18"/>
              </w:rPr>
              <w:t>-99</w:t>
            </w:r>
          </w:p>
        </w:tc>
        <w:tc>
          <w:tcPr>
            <w:tcW w:w="320" w:type="pct"/>
          </w:tcPr>
          <w:p w14:paraId="35E166E2" w14:textId="77777777" w:rsidR="00643853" w:rsidRPr="00A1115A" w:rsidRDefault="00643853" w:rsidP="00FE4EB4">
            <w:pPr>
              <w:pStyle w:val="TAC"/>
            </w:pPr>
            <w:r w:rsidRPr="00A1115A">
              <w:rPr>
                <w:rFonts w:cs="Arial"/>
                <w:szCs w:val="18"/>
              </w:rPr>
              <w:t>-95.8</w:t>
            </w:r>
          </w:p>
        </w:tc>
        <w:tc>
          <w:tcPr>
            <w:tcW w:w="352" w:type="pct"/>
            <w:shd w:val="clear" w:color="auto" w:fill="auto"/>
          </w:tcPr>
          <w:p w14:paraId="2334B5AF" w14:textId="77777777" w:rsidR="00643853" w:rsidRPr="00A1115A" w:rsidRDefault="00643853" w:rsidP="00FE4EB4">
            <w:pPr>
              <w:pStyle w:val="TAC"/>
            </w:pPr>
            <w:r w:rsidRPr="00A1115A">
              <w:rPr>
                <w:rFonts w:cs="Arial"/>
                <w:szCs w:val="18"/>
              </w:rPr>
              <w:t>-94.0</w:t>
            </w:r>
          </w:p>
        </w:tc>
        <w:tc>
          <w:tcPr>
            <w:tcW w:w="350" w:type="pct"/>
            <w:shd w:val="clear" w:color="auto" w:fill="auto"/>
          </w:tcPr>
          <w:p w14:paraId="382ABC4A" w14:textId="77777777" w:rsidR="00643853" w:rsidRPr="00A1115A" w:rsidRDefault="00643853" w:rsidP="00FE4EB4">
            <w:pPr>
              <w:pStyle w:val="TAC"/>
            </w:pPr>
            <w:r w:rsidRPr="00A1115A">
              <w:t>-92.7</w:t>
            </w:r>
          </w:p>
        </w:tc>
        <w:tc>
          <w:tcPr>
            <w:tcW w:w="306" w:type="pct"/>
            <w:shd w:val="clear" w:color="auto" w:fill="auto"/>
          </w:tcPr>
          <w:p w14:paraId="5A8621D2" w14:textId="77777777" w:rsidR="00643853" w:rsidRPr="00A1115A" w:rsidRDefault="00643853" w:rsidP="00FE4EB4">
            <w:pPr>
              <w:pStyle w:val="TAC"/>
            </w:pPr>
          </w:p>
        </w:tc>
        <w:tc>
          <w:tcPr>
            <w:tcW w:w="340" w:type="pct"/>
            <w:shd w:val="clear" w:color="auto" w:fill="auto"/>
          </w:tcPr>
          <w:p w14:paraId="66CC654E" w14:textId="77777777" w:rsidR="00643853" w:rsidRPr="00A1115A" w:rsidRDefault="00643853" w:rsidP="00FE4EB4">
            <w:pPr>
              <w:pStyle w:val="TAC"/>
            </w:pPr>
          </w:p>
        </w:tc>
        <w:tc>
          <w:tcPr>
            <w:tcW w:w="350" w:type="pct"/>
            <w:shd w:val="clear" w:color="auto" w:fill="auto"/>
          </w:tcPr>
          <w:p w14:paraId="4A575061" w14:textId="77777777" w:rsidR="00643853" w:rsidRPr="00A1115A" w:rsidRDefault="00643853" w:rsidP="00FE4EB4">
            <w:pPr>
              <w:pStyle w:val="TAC"/>
            </w:pPr>
            <w:r w:rsidRPr="00A1115A">
              <w:t>-89.6</w:t>
            </w:r>
          </w:p>
        </w:tc>
        <w:tc>
          <w:tcPr>
            <w:tcW w:w="350" w:type="pct"/>
          </w:tcPr>
          <w:p w14:paraId="12B37A6C" w14:textId="77777777" w:rsidR="00643853" w:rsidRPr="00A1115A" w:rsidRDefault="00643853" w:rsidP="00FE4EB4">
            <w:pPr>
              <w:pStyle w:val="TAC"/>
            </w:pPr>
            <w:r w:rsidRPr="00A1115A">
              <w:t>-88.6</w:t>
            </w:r>
          </w:p>
        </w:tc>
        <w:tc>
          <w:tcPr>
            <w:tcW w:w="306" w:type="pct"/>
            <w:shd w:val="clear" w:color="auto" w:fill="auto"/>
          </w:tcPr>
          <w:p w14:paraId="0A6C4B44" w14:textId="77777777" w:rsidR="00643853" w:rsidRPr="00A1115A" w:rsidRDefault="00643853" w:rsidP="00FE4EB4">
            <w:pPr>
              <w:pStyle w:val="TAC"/>
            </w:pPr>
          </w:p>
        </w:tc>
        <w:tc>
          <w:tcPr>
            <w:tcW w:w="306" w:type="pct"/>
          </w:tcPr>
          <w:p w14:paraId="779034DC" w14:textId="77777777" w:rsidR="00643853" w:rsidRPr="00A1115A" w:rsidRDefault="00643853" w:rsidP="00FE4EB4">
            <w:pPr>
              <w:pStyle w:val="TAC"/>
            </w:pPr>
          </w:p>
        </w:tc>
        <w:tc>
          <w:tcPr>
            <w:tcW w:w="350" w:type="pct"/>
          </w:tcPr>
          <w:p w14:paraId="7248CEDC" w14:textId="77777777" w:rsidR="00643853" w:rsidRPr="00A1115A" w:rsidRDefault="00643853" w:rsidP="00FE4EB4">
            <w:pPr>
              <w:pStyle w:val="TAC"/>
            </w:pPr>
          </w:p>
        </w:tc>
        <w:tc>
          <w:tcPr>
            <w:tcW w:w="306" w:type="pct"/>
          </w:tcPr>
          <w:p w14:paraId="6E34C056" w14:textId="77777777" w:rsidR="00643853" w:rsidRPr="00A1115A" w:rsidRDefault="00643853" w:rsidP="00FE4EB4">
            <w:pPr>
              <w:pStyle w:val="TAC"/>
            </w:pPr>
          </w:p>
        </w:tc>
        <w:tc>
          <w:tcPr>
            <w:tcW w:w="402" w:type="pct"/>
          </w:tcPr>
          <w:p w14:paraId="78C38B2A" w14:textId="77777777" w:rsidR="00643853" w:rsidRPr="00A1115A" w:rsidRDefault="00643853" w:rsidP="00FE4EB4">
            <w:pPr>
              <w:pStyle w:val="TAC"/>
            </w:pPr>
          </w:p>
        </w:tc>
      </w:tr>
      <w:tr w:rsidR="00643853" w:rsidRPr="00A1115A" w14:paraId="0F9F8331" w14:textId="77777777" w:rsidTr="00FE4EB4">
        <w:trPr>
          <w:trHeight w:val="187"/>
          <w:jc w:val="center"/>
        </w:trPr>
        <w:tc>
          <w:tcPr>
            <w:tcW w:w="320" w:type="pct"/>
            <w:vMerge/>
          </w:tcPr>
          <w:p w14:paraId="320DE6C1" w14:textId="77777777" w:rsidR="00643853" w:rsidRPr="00A1115A" w:rsidRDefault="00643853" w:rsidP="00FE4EB4">
            <w:pPr>
              <w:pStyle w:val="TAC"/>
            </w:pPr>
          </w:p>
        </w:tc>
        <w:tc>
          <w:tcPr>
            <w:tcW w:w="320" w:type="pct"/>
          </w:tcPr>
          <w:p w14:paraId="5A5A44E4" w14:textId="77777777" w:rsidR="00643853" w:rsidRPr="00A1115A" w:rsidRDefault="00643853" w:rsidP="00FE4EB4">
            <w:pPr>
              <w:pStyle w:val="TAC"/>
            </w:pPr>
            <w:r w:rsidRPr="00A1115A">
              <w:rPr>
                <w:rFonts w:cs="Arial"/>
              </w:rPr>
              <w:t>30</w:t>
            </w:r>
          </w:p>
        </w:tc>
        <w:tc>
          <w:tcPr>
            <w:tcW w:w="320" w:type="pct"/>
          </w:tcPr>
          <w:p w14:paraId="5411CECF" w14:textId="77777777" w:rsidR="00643853" w:rsidRPr="00A1115A" w:rsidRDefault="00643853" w:rsidP="00FE4EB4">
            <w:pPr>
              <w:pStyle w:val="TAC"/>
            </w:pPr>
          </w:p>
        </w:tc>
        <w:tc>
          <w:tcPr>
            <w:tcW w:w="320" w:type="pct"/>
          </w:tcPr>
          <w:p w14:paraId="4A37B39D" w14:textId="77777777" w:rsidR="00643853" w:rsidRPr="00A1115A" w:rsidRDefault="00643853" w:rsidP="00FE4EB4">
            <w:pPr>
              <w:pStyle w:val="TAC"/>
            </w:pPr>
            <w:r w:rsidRPr="00A1115A">
              <w:rPr>
                <w:rFonts w:cs="Arial"/>
                <w:szCs w:val="18"/>
              </w:rPr>
              <w:t>-96.1</w:t>
            </w:r>
          </w:p>
        </w:tc>
        <w:tc>
          <w:tcPr>
            <w:tcW w:w="352" w:type="pct"/>
            <w:shd w:val="clear" w:color="auto" w:fill="auto"/>
          </w:tcPr>
          <w:p w14:paraId="55F274C3" w14:textId="77777777" w:rsidR="00643853" w:rsidRPr="00A1115A" w:rsidRDefault="00643853" w:rsidP="00FE4EB4">
            <w:pPr>
              <w:pStyle w:val="TAC"/>
            </w:pPr>
            <w:r w:rsidRPr="00A1115A">
              <w:rPr>
                <w:rFonts w:cs="Arial"/>
                <w:szCs w:val="18"/>
              </w:rPr>
              <w:t>-94.1</w:t>
            </w:r>
          </w:p>
        </w:tc>
        <w:tc>
          <w:tcPr>
            <w:tcW w:w="350" w:type="pct"/>
            <w:shd w:val="clear" w:color="auto" w:fill="auto"/>
          </w:tcPr>
          <w:p w14:paraId="517637CD" w14:textId="77777777" w:rsidR="00643853" w:rsidRPr="00A1115A" w:rsidRDefault="00643853" w:rsidP="00FE4EB4">
            <w:pPr>
              <w:pStyle w:val="TAC"/>
            </w:pPr>
            <w:r w:rsidRPr="00A1115A">
              <w:t>-92.9</w:t>
            </w:r>
          </w:p>
        </w:tc>
        <w:tc>
          <w:tcPr>
            <w:tcW w:w="306" w:type="pct"/>
            <w:shd w:val="clear" w:color="auto" w:fill="auto"/>
          </w:tcPr>
          <w:p w14:paraId="3F47A0F1" w14:textId="77777777" w:rsidR="00643853" w:rsidRPr="00A1115A" w:rsidRDefault="00643853" w:rsidP="00FE4EB4">
            <w:pPr>
              <w:pStyle w:val="TAC"/>
            </w:pPr>
          </w:p>
        </w:tc>
        <w:tc>
          <w:tcPr>
            <w:tcW w:w="340" w:type="pct"/>
            <w:shd w:val="clear" w:color="auto" w:fill="auto"/>
          </w:tcPr>
          <w:p w14:paraId="39F625DA" w14:textId="77777777" w:rsidR="00643853" w:rsidRPr="00A1115A" w:rsidRDefault="00643853" w:rsidP="00FE4EB4">
            <w:pPr>
              <w:pStyle w:val="TAC"/>
            </w:pPr>
          </w:p>
        </w:tc>
        <w:tc>
          <w:tcPr>
            <w:tcW w:w="350" w:type="pct"/>
            <w:shd w:val="clear" w:color="auto" w:fill="auto"/>
          </w:tcPr>
          <w:p w14:paraId="3316F00B" w14:textId="77777777" w:rsidR="00643853" w:rsidRPr="00A1115A" w:rsidRDefault="00643853" w:rsidP="00FE4EB4">
            <w:pPr>
              <w:pStyle w:val="TAC"/>
            </w:pPr>
            <w:r w:rsidRPr="00A1115A">
              <w:t>-89.7</w:t>
            </w:r>
          </w:p>
        </w:tc>
        <w:tc>
          <w:tcPr>
            <w:tcW w:w="350" w:type="pct"/>
          </w:tcPr>
          <w:p w14:paraId="1203934A" w14:textId="77777777" w:rsidR="00643853" w:rsidRPr="00A1115A" w:rsidRDefault="00643853" w:rsidP="00FE4EB4">
            <w:pPr>
              <w:pStyle w:val="TAC"/>
            </w:pPr>
            <w:r w:rsidRPr="00A1115A">
              <w:t>-88.7</w:t>
            </w:r>
          </w:p>
        </w:tc>
        <w:tc>
          <w:tcPr>
            <w:tcW w:w="306" w:type="pct"/>
            <w:shd w:val="clear" w:color="auto" w:fill="auto"/>
          </w:tcPr>
          <w:p w14:paraId="2E3647B0" w14:textId="77777777" w:rsidR="00643853" w:rsidRPr="00A1115A" w:rsidRDefault="00643853" w:rsidP="00FE4EB4">
            <w:pPr>
              <w:pStyle w:val="TAC"/>
            </w:pPr>
            <w:r w:rsidRPr="00A1115A">
              <w:t>-87.9</w:t>
            </w:r>
          </w:p>
        </w:tc>
        <w:tc>
          <w:tcPr>
            <w:tcW w:w="306" w:type="pct"/>
          </w:tcPr>
          <w:p w14:paraId="7369018D" w14:textId="77777777" w:rsidR="00643853" w:rsidRPr="00A1115A" w:rsidRDefault="00643853" w:rsidP="00FE4EB4">
            <w:pPr>
              <w:pStyle w:val="TAC"/>
            </w:pPr>
            <w:r w:rsidRPr="00A1115A">
              <w:t>-87.2</w:t>
            </w:r>
          </w:p>
        </w:tc>
        <w:tc>
          <w:tcPr>
            <w:tcW w:w="350" w:type="pct"/>
          </w:tcPr>
          <w:p w14:paraId="1E6D7D87" w14:textId="77777777" w:rsidR="00643853" w:rsidRPr="00A1115A" w:rsidRDefault="00643853" w:rsidP="00FE4EB4">
            <w:pPr>
              <w:pStyle w:val="TAC"/>
            </w:pPr>
            <w:r w:rsidRPr="00A1115A">
              <w:t>-86.6</w:t>
            </w:r>
          </w:p>
        </w:tc>
        <w:tc>
          <w:tcPr>
            <w:tcW w:w="306" w:type="pct"/>
          </w:tcPr>
          <w:p w14:paraId="69756EE5" w14:textId="77777777" w:rsidR="00643853" w:rsidRPr="00A1115A" w:rsidRDefault="00643853" w:rsidP="00FE4EB4">
            <w:pPr>
              <w:pStyle w:val="TAC"/>
            </w:pPr>
            <w:r w:rsidRPr="00A1115A">
              <w:t>-86.1</w:t>
            </w:r>
          </w:p>
        </w:tc>
        <w:tc>
          <w:tcPr>
            <w:tcW w:w="402" w:type="pct"/>
          </w:tcPr>
          <w:p w14:paraId="592C32A3" w14:textId="77777777" w:rsidR="00643853" w:rsidRPr="00A1115A" w:rsidRDefault="00643853" w:rsidP="00FE4EB4">
            <w:pPr>
              <w:pStyle w:val="TAC"/>
            </w:pPr>
            <w:r w:rsidRPr="00A1115A">
              <w:t>-85.6</w:t>
            </w:r>
          </w:p>
        </w:tc>
      </w:tr>
      <w:tr w:rsidR="00643853" w:rsidRPr="00A1115A" w14:paraId="7357D8CC" w14:textId="77777777" w:rsidTr="00FE4EB4">
        <w:trPr>
          <w:trHeight w:val="187"/>
          <w:jc w:val="center"/>
        </w:trPr>
        <w:tc>
          <w:tcPr>
            <w:tcW w:w="320" w:type="pct"/>
            <w:vMerge/>
          </w:tcPr>
          <w:p w14:paraId="75789875" w14:textId="77777777" w:rsidR="00643853" w:rsidRPr="00A1115A" w:rsidRDefault="00643853" w:rsidP="00FE4EB4">
            <w:pPr>
              <w:pStyle w:val="TAC"/>
            </w:pPr>
          </w:p>
        </w:tc>
        <w:tc>
          <w:tcPr>
            <w:tcW w:w="320" w:type="pct"/>
          </w:tcPr>
          <w:p w14:paraId="2E7DC068" w14:textId="77777777" w:rsidR="00643853" w:rsidRPr="00A1115A" w:rsidRDefault="00643853" w:rsidP="00FE4EB4">
            <w:pPr>
              <w:pStyle w:val="TAC"/>
            </w:pPr>
            <w:r w:rsidRPr="00A1115A">
              <w:rPr>
                <w:rFonts w:cs="Arial"/>
              </w:rPr>
              <w:t>60</w:t>
            </w:r>
          </w:p>
        </w:tc>
        <w:tc>
          <w:tcPr>
            <w:tcW w:w="320" w:type="pct"/>
          </w:tcPr>
          <w:p w14:paraId="294B3205" w14:textId="77777777" w:rsidR="00643853" w:rsidRPr="00A1115A" w:rsidRDefault="00643853" w:rsidP="00FE4EB4">
            <w:pPr>
              <w:pStyle w:val="TAC"/>
            </w:pPr>
          </w:p>
        </w:tc>
        <w:tc>
          <w:tcPr>
            <w:tcW w:w="320" w:type="pct"/>
          </w:tcPr>
          <w:p w14:paraId="44CAB44C" w14:textId="77777777" w:rsidR="00643853" w:rsidRPr="00A1115A" w:rsidRDefault="00643853" w:rsidP="00FE4EB4">
            <w:pPr>
              <w:pStyle w:val="TAC"/>
            </w:pPr>
            <w:r w:rsidRPr="00A1115A">
              <w:rPr>
                <w:lang w:eastAsia="zh-CN"/>
              </w:rPr>
              <w:t>-96.5</w:t>
            </w:r>
          </w:p>
        </w:tc>
        <w:tc>
          <w:tcPr>
            <w:tcW w:w="352" w:type="pct"/>
            <w:shd w:val="clear" w:color="auto" w:fill="auto"/>
          </w:tcPr>
          <w:p w14:paraId="2F739037" w14:textId="77777777" w:rsidR="00643853" w:rsidRPr="00A1115A" w:rsidRDefault="00643853" w:rsidP="00FE4EB4">
            <w:pPr>
              <w:pStyle w:val="TAC"/>
            </w:pPr>
            <w:r w:rsidRPr="00A1115A">
              <w:rPr>
                <w:rFonts w:cs="Arial"/>
                <w:szCs w:val="18"/>
              </w:rPr>
              <w:t>-94.4</w:t>
            </w:r>
          </w:p>
        </w:tc>
        <w:tc>
          <w:tcPr>
            <w:tcW w:w="350" w:type="pct"/>
            <w:shd w:val="clear" w:color="auto" w:fill="auto"/>
          </w:tcPr>
          <w:p w14:paraId="7F706831" w14:textId="77777777" w:rsidR="00643853" w:rsidRPr="00A1115A" w:rsidRDefault="00643853" w:rsidP="00FE4EB4">
            <w:pPr>
              <w:pStyle w:val="TAC"/>
            </w:pPr>
            <w:r w:rsidRPr="00A1115A">
              <w:t>-93.1</w:t>
            </w:r>
          </w:p>
        </w:tc>
        <w:tc>
          <w:tcPr>
            <w:tcW w:w="306" w:type="pct"/>
            <w:shd w:val="clear" w:color="auto" w:fill="auto"/>
          </w:tcPr>
          <w:p w14:paraId="165A1451" w14:textId="77777777" w:rsidR="00643853" w:rsidRPr="00A1115A" w:rsidRDefault="00643853" w:rsidP="00FE4EB4">
            <w:pPr>
              <w:pStyle w:val="TAC"/>
            </w:pPr>
          </w:p>
        </w:tc>
        <w:tc>
          <w:tcPr>
            <w:tcW w:w="340" w:type="pct"/>
            <w:shd w:val="clear" w:color="auto" w:fill="auto"/>
          </w:tcPr>
          <w:p w14:paraId="18CA2C4A" w14:textId="77777777" w:rsidR="00643853" w:rsidRPr="00A1115A" w:rsidRDefault="00643853" w:rsidP="00FE4EB4">
            <w:pPr>
              <w:pStyle w:val="TAC"/>
            </w:pPr>
          </w:p>
        </w:tc>
        <w:tc>
          <w:tcPr>
            <w:tcW w:w="350" w:type="pct"/>
            <w:shd w:val="clear" w:color="auto" w:fill="auto"/>
          </w:tcPr>
          <w:p w14:paraId="1F11C397" w14:textId="77777777" w:rsidR="00643853" w:rsidRPr="00A1115A" w:rsidRDefault="00643853" w:rsidP="00FE4EB4">
            <w:pPr>
              <w:pStyle w:val="TAC"/>
            </w:pPr>
            <w:r w:rsidRPr="00A1115A">
              <w:t>-89.9</w:t>
            </w:r>
          </w:p>
        </w:tc>
        <w:tc>
          <w:tcPr>
            <w:tcW w:w="350" w:type="pct"/>
          </w:tcPr>
          <w:p w14:paraId="07892DE2" w14:textId="77777777" w:rsidR="00643853" w:rsidRPr="00A1115A" w:rsidRDefault="00643853" w:rsidP="00FE4EB4">
            <w:pPr>
              <w:pStyle w:val="TAC"/>
            </w:pPr>
            <w:r w:rsidRPr="00A1115A">
              <w:t>-88.8</w:t>
            </w:r>
          </w:p>
        </w:tc>
        <w:tc>
          <w:tcPr>
            <w:tcW w:w="306" w:type="pct"/>
            <w:shd w:val="clear" w:color="auto" w:fill="auto"/>
          </w:tcPr>
          <w:p w14:paraId="34B1E928" w14:textId="77777777" w:rsidR="00643853" w:rsidRPr="00A1115A" w:rsidRDefault="00643853" w:rsidP="00FE4EB4">
            <w:pPr>
              <w:pStyle w:val="TAC"/>
            </w:pPr>
            <w:r w:rsidRPr="00A1115A">
              <w:t>-88.0</w:t>
            </w:r>
          </w:p>
        </w:tc>
        <w:tc>
          <w:tcPr>
            <w:tcW w:w="306" w:type="pct"/>
          </w:tcPr>
          <w:p w14:paraId="284A63E5" w14:textId="77777777" w:rsidR="00643853" w:rsidRPr="00A1115A" w:rsidRDefault="00643853" w:rsidP="00FE4EB4">
            <w:pPr>
              <w:pStyle w:val="TAC"/>
            </w:pPr>
            <w:r w:rsidRPr="00A1115A">
              <w:t>-87.3</w:t>
            </w:r>
          </w:p>
        </w:tc>
        <w:tc>
          <w:tcPr>
            <w:tcW w:w="350" w:type="pct"/>
          </w:tcPr>
          <w:p w14:paraId="48E72327" w14:textId="77777777" w:rsidR="00643853" w:rsidRPr="00A1115A" w:rsidRDefault="00643853" w:rsidP="00FE4EB4">
            <w:pPr>
              <w:pStyle w:val="TAC"/>
            </w:pPr>
            <w:r w:rsidRPr="00A1115A">
              <w:t>-86.7</w:t>
            </w:r>
          </w:p>
        </w:tc>
        <w:tc>
          <w:tcPr>
            <w:tcW w:w="306" w:type="pct"/>
          </w:tcPr>
          <w:p w14:paraId="663C7CA3" w14:textId="77777777" w:rsidR="00643853" w:rsidRPr="00A1115A" w:rsidRDefault="00643853" w:rsidP="00FE4EB4">
            <w:pPr>
              <w:pStyle w:val="TAC"/>
            </w:pPr>
            <w:r w:rsidRPr="00A1115A">
              <w:t>-86.2</w:t>
            </w:r>
          </w:p>
        </w:tc>
        <w:tc>
          <w:tcPr>
            <w:tcW w:w="402" w:type="pct"/>
          </w:tcPr>
          <w:p w14:paraId="39866184" w14:textId="77777777" w:rsidR="00643853" w:rsidRPr="00A1115A" w:rsidRDefault="00643853" w:rsidP="00FE4EB4">
            <w:pPr>
              <w:pStyle w:val="TAC"/>
            </w:pPr>
            <w:r w:rsidRPr="00A1115A">
              <w:t>-85.7</w:t>
            </w:r>
          </w:p>
        </w:tc>
      </w:tr>
      <w:tr w:rsidR="00643853" w:rsidRPr="00A1115A" w14:paraId="4415327A" w14:textId="77777777" w:rsidTr="00FE4EB4">
        <w:trPr>
          <w:trHeight w:val="187"/>
          <w:jc w:val="center"/>
        </w:trPr>
        <w:tc>
          <w:tcPr>
            <w:tcW w:w="320" w:type="pct"/>
            <w:vMerge w:val="restart"/>
          </w:tcPr>
          <w:p w14:paraId="0C24EDC4" w14:textId="77777777" w:rsidR="00643853" w:rsidRPr="00A1115A" w:rsidRDefault="00643853" w:rsidP="00FE4EB4">
            <w:pPr>
              <w:pStyle w:val="TAC"/>
            </w:pPr>
            <w:r>
              <w:rPr>
                <w:lang w:val="fi-FI" w:eastAsia="zh-CN"/>
              </w:rPr>
              <w:t xml:space="preserve">Band </w:t>
            </w:r>
            <w:proofErr w:type="spellStart"/>
            <w:r>
              <w:rPr>
                <w:lang w:val="fi-FI" w:eastAsia="zh-CN"/>
              </w:rPr>
              <w:t>group</w:t>
            </w:r>
            <w:proofErr w:type="spellEnd"/>
            <w:r>
              <w:rPr>
                <w:lang w:val="fi-FI" w:eastAsia="zh-CN"/>
              </w:rPr>
              <w:t xml:space="preserve"> 3</w:t>
            </w:r>
          </w:p>
        </w:tc>
        <w:tc>
          <w:tcPr>
            <w:tcW w:w="320" w:type="pct"/>
          </w:tcPr>
          <w:p w14:paraId="7FC24227" w14:textId="77777777" w:rsidR="00643853" w:rsidRPr="00A1115A" w:rsidRDefault="00643853" w:rsidP="00FE4EB4">
            <w:pPr>
              <w:pStyle w:val="TAC"/>
              <w:rPr>
                <w:rFonts w:cs="Arial"/>
              </w:rPr>
            </w:pPr>
            <w:r w:rsidRPr="00A1115A">
              <w:t>15</w:t>
            </w:r>
          </w:p>
        </w:tc>
        <w:tc>
          <w:tcPr>
            <w:tcW w:w="320" w:type="pct"/>
          </w:tcPr>
          <w:p w14:paraId="5A70DD15" w14:textId="77777777" w:rsidR="00643853" w:rsidRPr="00A1115A" w:rsidRDefault="00643853" w:rsidP="00FE4EB4">
            <w:pPr>
              <w:pStyle w:val="TAC"/>
            </w:pPr>
            <w:r w:rsidRPr="00A1115A">
              <w:rPr>
                <w:rFonts w:cs="Arial"/>
                <w:szCs w:val="18"/>
              </w:rPr>
              <w:t>-99.5</w:t>
            </w:r>
          </w:p>
        </w:tc>
        <w:tc>
          <w:tcPr>
            <w:tcW w:w="320" w:type="pct"/>
          </w:tcPr>
          <w:p w14:paraId="36DE65D7" w14:textId="77777777" w:rsidR="00643853" w:rsidRPr="00A1115A" w:rsidRDefault="00643853" w:rsidP="00FE4EB4">
            <w:pPr>
              <w:pStyle w:val="TAC"/>
              <w:rPr>
                <w:lang w:eastAsia="zh-CN"/>
              </w:rPr>
            </w:pPr>
            <w:r w:rsidRPr="00A1115A">
              <w:rPr>
                <w:rFonts w:cs="Arial"/>
                <w:szCs w:val="18"/>
              </w:rPr>
              <w:t>-96.3</w:t>
            </w:r>
          </w:p>
        </w:tc>
        <w:tc>
          <w:tcPr>
            <w:tcW w:w="352" w:type="pct"/>
            <w:shd w:val="clear" w:color="auto" w:fill="auto"/>
          </w:tcPr>
          <w:p w14:paraId="0CF5C293" w14:textId="77777777" w:rsidR="00643853" w:rsidRPr="00A1115A" w:rsidRDefault="00643853" w:rsidP="00FE4EB4">
            <w:pPr>
              <w:pStyle w:val="TAC"/>
              <w:rPr>
                <w:rFonts w:cs="Arial"/>
                <w:szCs w:val="18"/>
              </w:rPr>
            </w:pPr>
            <w:r w:rsidRPr="00A1115A">
              <w:rPr>
                <w:rFonts w:cs="Arial"/>
                <w:szCs w:val="18"/>
              </w:rPr>
              <w:t>-94.5</w:t>
            </w:r>
          </w:p>
        </w:tc>
        <w:tc>
          <w:tcPr>
            <w:tcW w:w="350" w:type="pct"/>
            <w:shd w:val="clear" w:color="auto" w:fill="auto"/>
          </w:tcPr>
          <w:p w14:paraId="4B36303B" w14:textId="77777777" w:rsidR="00643853" w:rsidRPr="00A1115A" w:rsidRDefault="00643853" w:rsidP="00FE4EB4">
            <w:pPr>
              <w:pStyle w:val="TAC"/>
            </w:pPr>
            <w:r w:rsidRPr="00A1115A">
              <w:rPr>
                <w:rFonts w:cs="Arial"/>
                <w:szCs w:val="18"/>
              </w:rPr>
              <w:t>-93.3</w:t>
            </w:r>
          </w:p>
        </w:tc>
        <w:tc>
          <w:tcPr>
            <w:tcW w:w="306" w:type="pct"/>
            <w:shd w:val="clear" w:color="auto" w:fill="auto"/>
          </w:tcPr>
          <w:p w14:paraId="78E5356D" w14:textId="77777777" w:rsidR="00643853" w:rsidRPr="00A1115A" w:rsidRDefault="00643853" w:rsidP="00FE4EB4">
            <w:pPr>
              <w:pStyle w:val="TAC"/>
            </w:pPr>
          </w:p>
        </w:tc>
        <w:tc>
          <w:tcPr>
            <w:tcW w:w="340" w:type="pct"/>
            <w:shd w:val="clear" w:color="auto" w:fill="auto"/>
          </w:tcPr>
          <w:p w14:paraId="0C3F8951" w14:textId="77777777" w:rsidR="00643853" w:rsidRPr="00A1115A" w:rsidRDefault="00643853" w:rsidP="00FE4EB4">
            <w:pPr>
              <w:pStyle w:val="TAC"/>
            </w:pPr>
          </w:p>
        </w:tc>
        <w:tc>
          <w:tcPr>
            <w:tcW w:w="350" w:type="pct"/>
            <w:shd w:val="clear" w:color="auto" w:fill="auto"/>
          </w:tcPr>
          <w:p w14:paraId="7C839F7F" w14:textId="77777777" w:rsidR="00643853" w:rsidRPr="00A1115A" w:rsidRDefault="00643853" w:rsidP="00FE4EB4">
            <w:pPr>
              <w:pStyle w:val="TAC"/>
            </w:pPr>
          </w:p>
        </w:tc>
        <w:tc>
          <w:tcPr>
            <w:tcW w:w="350" w:type="pct"/>
          </w:tcPr>
          <w:p w14:paraId="608AB861" w14:textId="77777777" w:rsidR="00643853" w:rsidRPr="00A1115A" w:rsidRDefault="00643853" w:rsidP="00FE4EB4">
            <w:pPr>
              <w:pStyle w:val="TAC"/>
            </w:pPr>
            <w:r w:rsidRPr="00A1115A">
              <w:t>-89.2</w:t>
            </w:r>
          </w:p>
        </w:tc>
        <w:tc>
          <w:tcPr>
            <w:tcW w:w="306" w:type="pct"/>
            <w:shd w:val="clear" w:color="auto" w:fill="auto"/>
          </w:tcPr>
          <w:p w14:paraId="44D05B26" w14:textId="77777777" w:rsidR="00643853" w:rsidRPr="00A1115A" w:rsidRDefault="00643853" w:rsidP="00FE4EB4">
            <w:pPr>
              <w:pStyle w:val="TAC"/>
            </w:pPr>
          </w:p>
        </w:tc>
        <w:tc>
          <w:tcPr>
            <w:tcW w:w="306" w:type="pct"/>
          </w:tcPr>
          <w:p w14:paraId="08458897" w14:textId="77777777" w:rsidR="00643853" w:rsidRPr="00A1115A" w:rsidRDefault="00643853" w:rsidP="00FE4EB4">
            <w:pPr>
              <w:pStyle w:val="TAC"/>
            </w:pPr>
          </w:p>
        </w:tc>
        <w:tc>
          <w:tcPr>
            <w:tcW w:w="350" w:type="pct"/>
          </w:tcPr>
          <w:p w14:paraId="6E95BCC7" w14:textId="77777777" w:rsidR="00643853" w:rsidRPr="00A1115A" w:rsidRDefault="00643853" w:rsidP="00FE4EB4">
            <w:pPr>
              <w:pStyle w:val="TAC"/>
            </w:pPr>
          </w:p>
        </w:tc>
        <w:tc>
          <w:tcPr>
            <w:tcW w:w="306" w:type="pct"/>
          </w:tcPr>
          <w:p w14:paraId="017819C7" w14:textId="77777777" w:rsidR="00643853" w:rsidRPr="00A1115A" w:rsidRDefault="00643853" w:rsidP="00FE4EB4">
            <w:pPr>
              <w:pStyle w:val="TAC"/>
            </w:pPr>
          </w:p>
        </w:tc>
        <w:tc>
          <w:tcPr>
            <w:tcW w:w="402" w:type="pct"/>
          </w:tcPr>
          <w:p w14:paraId="7781A7F4" w14:textId="77777777" w:rsidR="00643853" w:rsidRPr="00A1115A" w:rsidRDefault="00643853" w:rsidP="00FE4EB4">
            <w:pPr>
              <w:pStyle w:val="TAC"/>
            </w:pPr>
          </w:p>
        </w:tc>
      </w:tr>
      <w:tr w:rsidR="00643853" w:rsidRPr="00A1115A" w14:paraId="2A3AE80D" w14:textId="77777777" w:rsidTr="00FE4EB4">
        <w:trPr>
          <w:trHeight w:val="187"/>
          <w:jc w:val="center"/>
        </w:trPr>
        <w:tc>
          <w:tcPr>
            <w:tcW w:w="320" w:type="pct"/>
            <w:vMerge/>
          </w:tcPr>
          <w:p w14:paraId="7C3E5AD8" w14:textId="77777777" w:rsidR="00643853" w:rsidRPr="00A1115A" w:rsidRDefault="00643853" w:rsidP="00FE4EB4">
            <w:pPr>
              <w:pStyle w:val="TAC"/>
            </w:pPr>
          </w:p>
        </w:tc>
        <w:tc>
          <w:tcPr>
            <w:tcW w:w="320" w:type="pct"/>
          </w:tcPr>
          <w:p w14:paraId="7F2FF937" w14:textId="77777777" w:rsidR="00643853" w:rsidRPr="00A1115A" w:rsidRDefault="00643853" w:rsidP="00FE4EB4">
            <w:pPr>
              <w:pStyle w:val="TAC"/>
              <w:rPr>
                <w:rFonts w:cs="Arial"/>
              </w:rPr>
            </w:pPr>
            <w:r w:rsidRPr="00A1115A">
              <w:t>30</w:t>
            </w:r>
          </w:p>
        </w:tc>
        <w:tc>
          <w:tcPr>
            <w:tcW w:w="320" w:type="pct"/>
          </w:tcPr>
          <w:p w14:paraId="6E78B0C8" w14:textId="77777777" w:rsidR="00643853" w:rsidRPr="00A1115A" w:rsidRDefault="00643853" w:rsidP="00FE4EB4">
            <w:pPr>
              <w:pStyle w:val="TAC"/>
            </w:pPr>
          </w:p>
        </w:tc>
        <w:tc>
          <w:tcPr>
            <w:tcW w:w="320" w:type="pct"/>
          </w:tcPr>
          <w:p w14:paraId="2722E7F6" w14:textId="77777777" w:rsidR="00643853" w:rsidRPr="00A1115A" w:rsidRDefault="00643853" w:rsidP="00FE4EB4">
            <w:pPr>
              <w:pStyle w:val="TAC"/>
              <w:rPr>
                <w:lang w:eastAsia="zh-CN"/>
              </w:rPr>
            </w:pPr>
            <w:r w:rsidRPr="00A1115A">
              <w:rPr>
                <w:rFonts w:cs="Arial"/>
                <w:szCs w:val="18"/>
              </w:rPr>
              <w:t>-96.6</w:t>
            </w:r>
          </w:p>
        </w:tc>
        <w:tc>
          <w:tcPr>
            <w:tcW w:w="352" w:type="pct"/>
            <w:shd w:val="clear" w:color="auto" w:fill="auto"/>
          </w:tcPr>
          <w:p w14:paraId="0129933A" w14:textId="77777777" w:rsidR="00643853" w:rsidRPr="00A1115A" w:rsidRDefault="00643853" w:rsidP="00FE4EB4">
            <w:pPr>
              <w:pStyle w:val="TAC"/>
              <w:rPr>
                <w:rFonts w:cs="Arial"/>
                <w:szCs w:val="18"/>
              </w:rPr>
            </w:pPr>
            <w:r w:rsidRPr="00A1115A">
              <w:rPr>
                <w:rFonts w:cs="Arial"/>
                <w:szCs w:val="18"/>
              </w:rPr>
              <w:t>-94.6</w:t>
            </w:r>
          </w:p>
        </w:tc>
        <w:tc>
          <w:tcPr>
            <w:tcW w:w="350" w:type="pct"/>
            <w:shd w:val="clear" w:color="auto" w:fill="auto"/>
          </w:tcPr>
          <w:p w14:paraId="3301B6CB" w14:textId="77777777" w:rsidR="00643853" w:rsidRPr="00A1115A" w:rsidRDefault="00643853" w:rsidP="00FE4EB4">
            <w:pPr>
              <w:pStyle w:val="TAC"/>
            </w:pPr>
            <w:r w:rsidRPr="00A1115A">
              <w:rPr>
                <w:rFonts w:cs="Arial"/>
                <w:szCs w:val="18"/>
              </w:rPr>
              <w:t>-93.5</w:t>
            </w:r>
          </w:p>
        </w:tc>
        <w:tc>
          <w:tcPr>
            <w:tcW w:w="306" w:type="pct"/>
            <w:shd w:val="clear" w:color="auto" w:fill="auto"/>
          </w:tcPr>
          <w:p w14:paraId="63CE4F5B" w14:textId="77777777" w:rsidR="00643853" w:rsidRPr="00A1115A" w:rsidRDefault="00643853" w:rsidP="00FE4EB4">
            <w:pPr>
              <w:pStyle w:val="TAC"/>
            </w:pPr>
          </w:p>
        </w:tc>
        <w:tc>
          <w:tcPr>
            <w:tcW w:w="340" w:type="pct"/>
            <w:shd w:val="clear" w:color="auto" w:fill="auto"/>
          </w:tcPr>
          <w:p w14:paraId="7CC73195" w14:textId="77777777" w:rsidR="00643853" w:rsidRPr="00A1115A" w:rsidRDefault="00643853" w:rsidP="00FE4EB4">
            <w:pPr>
              <w:pStyle w:val="TAC"/>
            </w:pPr>
          </w:p>
        </w:tc>
        <w:tc>
          <w:tcPr>
            <w:tcW w:w="350" w:type="pct"/>
            <w:shd w:val="clear" w:color="auto" w:fill="auto"/>
          </w:tcPr>
          <w:p w14:paraId="00C60949" w14:textId="77777777" w:rsidR="00643853" w:rsidRPr="00A1115A" w:rsidRDefault="00643853" w:rsidP="00FE4EB4">
            <w:pPr>
              <w:pStyle w:val="TAC"/>
            </w:pPr>
          </w:p>
        </w:tc>
        <w:tc>
          <w:tcPr>
            <w:tcW w:w="350" w:type="pct"/>
          </w:tcPr>
          <w:p w14:paraId="485ED537" w14:textId="77777777" w:rsidR="00643853" w:rsidRPr="00A1115A" w:rsidRDefault="00643853" w:rsidP="00FE4EB4">
            <w:pPr>
              <w:pStyle w:val="TAC"/>
            </w:pPr>
            <w:r w:rsidRPr="00A1115A">
              <w:t>-89.3</w:t>
            </w:r>
          </w:p>
        </w:tc>
        <w:tc>
          <w:tcPr>
            <w:tcW w:w="306" w:type="pct"/>
            <w:shd w:val="clear" w:color="auto" w:fill="auto"/>
          </w:tcPr>
          <w:p w14:paraId="79267273" w14:textId="77777777" w:rsidR="00643853" w:rsidRPr="00A1115A" w:rsidRDefault="00643853" w:rsidP="00FE4EB4">
            <w:pPr>
              <w:pStyle w:val="TAC"/>
            </w:pPr>
          </w:p>
        </w:tc>
        <w:tc>
          <w:tcPr>
            <w:tcW w:w="306" w:type="pct"/>
          </w:tcPr>
          <w:p w14:paraId="5301986B" w14:textId="77777777" w:rsidR="00643853" w:rsidRPr="00A1115A" w:rsidRDefault="00643853" w:rsidP="00FE4EB4">
            <w:pPr>
              <w:pStyle w:val="TAC"/>
            </w:pPr>
          </w:p>
        </w:tc>
        <w:tc>
          <w:tcPr>
            <w:tcW w:w="350" w:type="pct"/>
          </w:tcPr>
          <w:p w14:paraId="7F411769" w14:textId="77777777" w:rsidR="00643853" w:rsidRPr="00A1115A" w:rsidRDefault="00643853" w:rsidP="00FE4EB4">
            <w:pPr>
              <w:pStyle w:val="TAC"/>
            </w:pPr>
          </w:p>
        </w:tc>
        <w:tc>
          <w:tcPr>
            <w:tcW w:w="306" w:type="pct"/>
          </w:tcPr>
          <w:p w14:paraId="7F2C0F7A" w14:textId="77777777" w:rsidR="00643853" w:rsidRPr="00A1115A" w:rsidRDefault="00643853" w:rsidP="00FE4EB4">
            <w:pPr>
              <w:pStyle w:val="TAC"/>
            </w:pPr>
          </w:p>
        </w:tc>
        <w:tc>
          <w:tcPr>
            <w:tcW w:w="402" w:type="pct"/>
          </w:tcPr>
          <w:p w14:paraId="585AB0BB" w14:textId="77777777" w:rsidR="00643853" w:rsidRPr="00A1115A" w:rsidRDefault="00643853" w:rsidP="00FE4EB4">
            <w:pPr>
              <w:pStyle w:val="TAC"/>
            </w:pPr>
          </w:p>
        </w:tc>
      </w:tr>
      <w:tr w:rsidR="00643853" w:rsidRPr="00A1115A" w14:paraId="742443CB" w14:textId="77777777" w:rsidTr="00FE4EB4">
        <w:trPr>
          <w:trHeight w:val="187"/>
          <w:jc w:val="center"/>
        </w:trPr>
        <w:tc>
          <w:tcPr>
            <w:tcW w:w="320" w:type="pct"/>
            <w:vMerge/>
          </w:tcPr>
          <w:p w14:paraId="30E506B4" w14:textId="77777777" w:rsidR="00643853" w:rsidRPr="00A1115A" w:rsidRDefault="00643853" w:rsidP="00FE4EB4">
            <w:pPr>
              <w:pStyle w:val="TAC"/>
            </w:pPr>
          </w:p>
        </w:tc>
        <w:tc>
          <w:tcPr>
            <w:tcW w:w="320" w:type="pct"/>
          </w:tcPr>
          <w:p w14:paraId="5D3EE1E8" w14:textId="77777777" w:rsidR="00643853" w:rsidRPr="00A1115A" w:rsidRDefault="00643853" w:rsidP="00FE4EB4">
            <w:pPr>
              <w:pStyle w:val="TAC"/>
              <w:rPr>
                <w:rFonts w:cs="Arial"/>
              </w:rPr>
            </w:pPr>
            <w:r w:rsidRPr="00A1115A">
              <w:t>60</w:t>
            </w:r>
          </w:p>
        </w:tc>
        <w:tc>
          <w:tcPr>
            <w:tcW w:w="320" w:type="pct"/>
          </w:tcPr>
          <w:p w14:paraId="506D7C2A" w14:textId="77777777" w:rsidR="00643853" w:rsidRPr="00A1115A" w:rsidRDefault="00643853" w:rsidP="00FE4EB4">
            <w:pPr>
              <w:pStyle w:val="TAC"/>
            </w:pPr>
          </w:p>
        </w:tc>
        <w:tc>
          <w:tcPr>
            <w:tcW w:w="320" w:type="pct"/>
          </w:tcPr>
          <w:p w14:paraId="13412CE7" w14:textId="77777777" w:rsidR="00643853" w:rsidRPr="00A1115A" w:rsidRDefault="00643853" w:rsidP="00FE4EB4">
            <w:pPr>
              <w:pStyle w:val="TAC"/>
              <w:rPr>
                <w:lang w:eastAsia="zh-CN"/>
              </w:rPr>
            </w:pPr>
            <w:r w:rsidRPr="00A1115A">
              <w:rPr>
                <w:rFonts w:hint="eastAsia"/>
                <w:lang w:eastAsia="zh-CN"/>
              </w:rPr>
              <w:t>-97.0</w:t>
            </w:r>
          </w:p>
        </w:tc>
        <w:tc>
          <w:tcPr>
            <w:tcW w:w="352" w:type="pct"/>
            <w:shd w:val="clear" w:color="auto" w:fill="auto"/>
          </w:tcPr>
          <w:p w14:paraId="466464FF" w14:textId="77777777" w:rsidR="00643853" w:rsidRPr="00A1115A" w:rsidRDefault="00643853" w:rsidP="00FE4EB4">
            <w:pPr>
              <w:pStyle w:val="TAC"/>
              <w:rPr>
                <w:rFonts w:cs="Arial"/>
                <w:szCs w:val="18"/>
              </w:rPr>
            </w:pPr>
            <w:r w:rsidRPr="00A1115A">
              <w:rPr>
                <w:rFonts w:cs="Arial"/>
                <w:szCs w:val="18"/>
              </w:rPr>
              <w:t>-94.9</w:t>
            </w:r>
          </w:p>
        </w:tc>
        <w:tc>
          <w:tcPr>
            <w:tcW w:w="350" w:type="pct"/>
            <w:shd w:val="clear" w:color="auto" w:fill="auto"/>
          </w:tcPr>
          <w:p w14:paraId="148364A1" w14:textId="77777777" w:rsidR="00643853" w:rsidRPr="00A1115A" w:rsidRDefault="00643853" w:rsidP="00FE4EB4">
            <w:pPr>
              <w:pStyle w:val="TAC"/>
            </w:pPr>
            <w:r w:rsidRPr="00A1115A">
              <w:rPr>
                <w:rFonts w:cs="Arial"/>
                <w:szCs w:val="18"/>
              </w:rPr>
              <w:t>-93.7</w:t>
            </w:r>
          </w:p>
        </w:tc>
        <w:tc>
          <w:tcPr>
            <w:tcW w:w="306" w:type="pct"/>
            <w:shd w:val="clear" w:color="auto" w:fill="auto"/>
          </w:tcPr>
          <w:p w14:paraId="0FB82DBD" w14:textId="77777777" w:rsidR="00643853" w:rsidRPr="00A1115A" w:rsidRDefault="00643853" w:rsidP="00FE4EB4">
            <w:pPr>
              <w:pStyle w:val="TAC"/>
            </w:pPr>
          </w:p>
        </w:tc>
        <w:tc>
          <w:tcPr>
            <w:tcW w:w="340" w:type="pct"/>
            <w:shd w:val="clear" w:color="auto" w:fill="auto"/>
          </w:tcPr>
          <w:p w14:paraId="27BF5672" w14:textId="77777777" w:rsidR="00643853" w:rsidRPr="00A1115A" w:rsidRDefault="00643853" w:rsidP="00FE4EB4">
            <w:pPr>
              <w:pStyle w:val="TAC"/>
            </w:pPr>
          </w:p>
        </w:tc>
        <w:tc>
          <w:tcPr>
            <w:tcW w:w="350" w:type="pct"/>
            <w:shd w:val="clear" w:color="auto" w:fill="auto"/>
          </w:tcPr>
          <w:p w14:paraId="72642263" w14:textId="77777777" w:rsidR="00643853" w:rsidRPr="00A1115A" w:rsidRDefault="00643853" w:rsidP="00FE4EB4">
            <w:pPr>
              <w:pStyle w:val="TAC"/>
            </w:pPr>
          </w:p>
        </w:tc>
        <w:tc>
          <w:tcPr>
            <w:tcW w:w="350" w:type="pct"/>
          </w:tcPr>
          <w:p w14:paraId="06881B0B" w14:textId="77777777" w:rsidR="00643853" w:rsidRPr="00A1115A" w:rsidRDefault="00643853" w:rsidP="00FE4EB4">
            <w:pPr>
              <w:pStyle w:val="TAC"/>
            </w:pPr>
            <w:r w:rsidRPr="00A1115A">
              <w:t>-89.4</w:t>
            </w:r>
          </w:p>
        </w:tc>
        <w:tc>
          <w:tcPr>
            <w:tcW w:w="306" w:type="pct"/>
            <w:shd w:val="clear" w:color="auto" w:fill="auto"/>
          </w:tcPr>
          <w:p w14:paraId="2E8217D7" w14:textId="77777777" w:rsidR="00643853" w:rsidRPr="00A1115A" w:rsidRDefault="00643853" w:rsidP="00FE4EB4">
            <w:pPr>
              <w:pStyle w:val="TAC"/>
            </w:pPr>
          </w:p>
        </w:tc>
        <w:tc>
          <w:tcPr>
            <w:tcW w:w="306" w:type="pct"/>
          </w:tcPr>
          <w:p w14:paraId="4FD95857" w14:textId="77777777" w:rsidR="00643853" w:rsidRPr="00A1115A" w:rsidRDefault="00643853" w:rsidP="00FE4EB4">
            <w:pPr>
              <w:pStyle w:val="TAC"/>
            </w:pPr>
          </w:p>
        </w:tc>
        <w:tc>
          <w:tcPr>
            <w:tcW w:w="350" w:type="pct"/>
          </w:tcPr>
          <w:p w14:paraId="601ED526" w14:textId="77777777" w:rsidR="00643853" w:rsidRPr="00A1115A" w:rsidRDefault="00643853" w:rsidP="00FE4EB4">
            <w:pPr>
              <w:pStyle w:val="TAC"/>
            </w:pPr>
          </w:p>
        </w:tc>
        <w:tc>
          <w:tcPr>
            <w:tcW w:w="306" w:type="pct"/>
          </w:tcPr>
          <w:p w14:paraId="19E400F4" w14:textId="77777777" w:rsidR="00643853" w:rsidRPr="00A1115A" w:rsidRDefault="00643853" w:rsidP="00FE4EB4">
            <w:pPr>
              <w:pStyle w:val="TAC"/>
            </w:pPr>
          </w:p>
        </w:tc>
        <w:tc>
          <w:tcPr>
            <w:tcW w:w="402" w:type="pct"/>
          </w:tcPr>
          <w:p w14:paraId="5B054491" w14:textId="77777777" w:rsidR="00643853" w:rsidRPr="00A1115A" w:rsidRDefault="00643853" w:rsidP="00FE4EB4">
            <w:pPr>
              <w:pStyle w:val="TAC"/>
            </w:pPr>
          </w:p>
        </w:tc>
      </w:tr>
      <w:tr w:rsidR="00643853" w:rsidRPr="00A1115A" w14:paraId="06479285" w14:textId="77777777" w:rsidTr="00FE4EB4">
        <w:trPr>
          <w:trHeight w:val="187"/>
          <w:jc w:val="center"/>
        </w:trPr>
        <w:tc>
          <w:tcPr>
            <w:tcW w:w="320" w:type="pct"/>
            <w:vMerge w:val="restart"/>
          </w:tcPr>
          <w:p w14:paraId="2E49A9C6" w14:textId="77777777" w:rsidR="00643853" w:rsidRPr="00A1115A" w:rsidRDefault="00643853" w:rsidP="00FE4EB4">
            <w:pPr>
              <w:pStyle w:val="TAC"/>
            </w:pPr>
            <w:r>
              <w:t>Band Group X</w:t>
            </w:r>
          </w:p>
        </w:tc>
        <w:tc>
          <w:tcPr>
            <w:tcW w:w="320" w:type="pct"/>
          </w:tcPr>
          <w:p w14:paraId="5B02E17A" w14:textId="77777777" w:rsidR="00643853" w:rsidRPr="00A1115A" w:rsidRDefault="00643853" w:rsidP="00FE4EB4">
            <w:pPr>
              <w:pStyle w:val="TAC"/>
            </w:pPr>
            <w:r w:rsidRPr="00A1115A">
              <w:t>15</w:t>
            </w:r>
          </w:p>
        </w:tc>
        <w:tc>
          <w:tcPr>
            <w:tcW w:w="320" w:type="pct"/>
          </w:tcPr>
          <w:p w14:paraId="1890E947" w14:textId="77777777" w:rsidR="00643853" w:rsidRPr="00A1115A" w:rsidRDefault="00643853" w:rsidP="00FE4EB4">
            <w:pPr>
              <w:pStyle w:val="TAC"/>
            </w:pPr>
          </w:p>
        </w:tc>
        <w:tc>
          <w:tcPr>
            <w:tcW w:w="320" w:type="pct"/>
          </w:tcPr>
          <w:p w14:paraId="0A52081C" w14:textId="77777777" w:rsidR="00643853" w:rsidRPr="00A1115A" w:rsidRDefault="00643853" w:rsidP="00FE4EB4">
            <w:pPr>
              <w:pStyle w:val="TAC"/>
              <w:rPr>
                <w:lang w:eastAsia="zh-CN"/>
              </w:rPr>
            </w:pPr>
          </w:p>
        </w:tc>
        <w:tc>
          <w:tcPr>
            <w:tcW w:w="352" w:type="pct"/>
            <w:shd w:val="clear" w:color="auto" w:fill="auto"/>
          </w:tcPr>
          <w:p w14:paraId="080DE04F" w14:textId="77777777" w:rsidR="00643853" w:rsidRPr="00A1115A" w:rsidRDefault="00643853" w:rsidP="00FE4EB4">
            <w:pPr>
              <w:pStyle w:val="TAC"/>
              <w:rPr>
                <w:rFonts w:cs="Arial"/>
                <w:szCs w:val="18"/>
              </w:rPr>
            </w:pPr>
          </w:p>
        </w:tc>
        <w:tc>
          <w:tcPr>
            <w:tcW w:w="350" w:type="pct"/>
            <w:shd w:val="clear" w:color="auto" w:fill="auto"/>
          </w:tcPr>
          <w:p w14:paraId="1762EAC7" w14:textId="77777777" w:rsidR="00643853" w:rsidRPr="00A1115A" w:rsidRDefault="00643853" w:rsidP="00FE4EB4">
            <w:pPr>
              <w:pStyle w:val="TAC"/>
              <w:rPr>
                <w:rFonts w:cs="Arial"/>
                <w:szCs w:val="18"/>
              </w:rPr>
            </w:pPr>
          </w:p>
        </w:tc>
        <w:tc>
          <w:tcPr>
            <w:tcW w:w="306" w:type="pct"/>
            <w:shd w:val="clear" w:color="auto" w:fill="auto"/>
          </w:tcPr>
          <w:p w14:paraId="48D590FC" w14:textId="77777777" w:rsidR="00643853" w:rsidRPr="00A1115A" w:rsidRDefault="00643853" w:rsidP="00FE4EB4">
            <w:pPr>
              <w:pStyle w:val="TAC"/>
            </w:pPr>
          </w:p>
        </w:tc>
        <w:tc>
          <w:tcPr>
            <w:tcW w:w="340" w:type="pct"/>
            <w:shd w:val="clear" w:color="auto" w:fill="auto"/>
          </w:tcPr>
          <w:p w14:paraId="4427F255" w14:textId="77777777" w:rsidR="00643853" w:rsidRPr="00A1115A" w:rsidRDefault="00643853" w:rsidP="00FE4EB4">
            <w:pPr>
              <w:pStyle w:val="TAC"/>
            </w:pPr>
          </w:p>
        </w:tc>
        <w:tc>
          <w:tcPr>
            <w:tcW w:w="350" w:type="pct"/>
            <w:shd w:val="clear" w:color="auto" w:fill="auto"/>
          </w:tcPr>
          <w:p w14:paraId="4B88781A" w14:textId="77777777" w:rsidR="00643853" w:rsidRPr="00A1115A" w:rsidRDefault="00643853" w:rsidP="00FE4EB4">
            <w:pPr>
              <w:pStyle w:val="TAC"/>
            </w:pPr>
          </w:p>
        </w:tc>
        <w:tc>
          <w:tcPr>
            <w:tcW w:w="350" w:type="pct"/>
          </w:tcPr>
          <w:p w14:paraId="4D745363" w14:textId="77777777" w:rsidR="00643853" w:rsidRPr="00A1115A" w:rsidRDefault="00643853" w:rsidP="00FE4EB4">
            <w:pPr>
              <w:pStyle w:val="TAC"/>
            </w:pPr>
          </w:p>
        </w:tc>
        <w:tc>
          <w:tcPr>
            <w:tcW w:w="306" w:type="pct"/>
            <w:shd w:val="clear" w:color="auto" w:fill="auto"/>
          </w:tcPr>
          <w:p w14:paraId="02AFE3EC" w14:textId="77777777" w:rsidR="00643853" w:rsidRPr="00A1115A" w:rsidRDefault="00643853" w:rsidP="00FE4EB4">
            <w:pPr>
              <w:pStyle w:val="TAC"/>
            </w:pPr>
          </w:p>
        </w:tc>
        <w:tc>
          <w:tcPr>
            <w:tcW w:w="306" w:type="pct"/>
          </w:tcPr>
          <w:p w14:paraId="30C777E1" w14:textId="77777777" w:rsidR="00643853" w:rsidRPr="00A1115A" w:rsidRDefault="00643853" w:rsidP="00FE4EB4">
            <w:pPr>
              <w:pStyle w:val="TAC"/>
            </w:pPr>
          </w:p>
        </w:tc>
        <w:tc>
          <w:tcPr>
            <w:tcW w:w="350" w:type="pct"/>
          </w:tcPr>
          <w:p w14:paraId="6F4EAD7B" w14:textId="77777777" w:rsidR="00643853" w:rsidRPr="00A1115A" w:rsidRDefault="00643853" w:rsidP="00FE4EB4">
            <w:pPr>
              <w:pStyle w:val="TAC"/>
            </w:pPr>
          </w:p>
        </w:tc>
        <w:tc>
          <w:tcPr>
            <w:tcW w:w="306" w:type="pct"/>
          </w:tcPr>
          <w:p w14:paraId="3862481D" w14:textId="77777777" w:rsidR="00643853" w:rsidRPr="00A1115A" w:rsidRDefault="00643853" w:rsidP="00FE4EB4">
            <w:pPr>
              <w:pStyle w:val="TAC"/>
            </w:pPr>
          </w:p>
        </w:tc>
        <w:tc>
          <w:tcPr>
            <w:tcW w:w="402" w:type="pct"/>
          </w:tcPr>
          <w:p w14:paraId="2D7540E6" w14:textId="77777777" w:rsidR="00643853" w:rsidRPr="00A1115A" w:rsidRDefault="00643853" w:rsidP="00FE4EB4">
            <w:pPr>
              <w:pStyle w:val="TAC"/>
            </w:pPr>
          </w:p>
        </w:tc>
      </w:tr>
      <w:tr w:rsidR="00643853" w:rsidRPr="00A1115A" w14:paraId="7B99AE0F" w14:textId="77777777" w:rsidTr="00FE4EB4">
        <w:trPr>
          <w:trHeight w:val="187"/>
          <w:jc w:val="center"/>
        </w:trPr>
        <w:tc>
          <w:tcPr>
            <w:tcW w:w="320" w:type="pct"/>
            <w:vMerge/>
          </w:tcPr>
          <w:p w14:paraId="02CCBF6D" w14:textId="77777777" w:rsidR="00643853" w:rsidRPr="00A1115A" w:rsidRDefault="00643853" w:rsidP="00FE4EB4">
            <w:pPr>
              <w:pStyle w:val="TAC"/>
            </w:pPr>
          </w:p>
        </w:tc>
        <w:tc>
          <w:tcPr>
            <w:tcW w:w="320" w:type="pct"/>
          </w:tcPr>
          <w:p w14:paraId="03D87A8A" w14:textId="77777777" w:rsidR="00643853" w:rsidRPr="00A1115A" w:rsidRDefault="00643853" w:rsidP="00FE4EB4">
            <w:pPr>
              <w:pStyle w:val="TAC"/>
            </w:pPr>
            <w:r w:rsidRPr="00A1115A">
              <w:t>30</w:t>
            </w:r>
          </w:p>
        </w:tc>
        <w:tc>
          <w:tcPr>
            <w:tcW w:w="320" w:type="pct"/>
          </w:tcPr>
          <w:p w14:paraId="22E1AD9E" w14:textId="77777777" w:rsidR="00643853" w:rsidRPr="00A1115A" w:rsidRDefault="00643853" w:rsidP="00FE4EB4">
            <w:pPr>
              <w:pStyle w:val="TAC"/>
            </w:pPr>
          </w:p>
        </w:tc>
        <w:tc>
          <w:tcPr>
            <w:tcW w:w="320" w:type="pct"/>
          </w:tcPr>
          <w:p w14:paraId="46CE5AAF" w14:textId="77777777" w:rsidR="00643853" w:rsidRPr="00A1115A" w:rsidRDefault="00643853" w:rsidP="00FE4EB4">
            <w:pPr>
              <w:pStyle w:val="TAC"/>
              <w:rPr>
                <w:lang w:eastAsia="zh-CN"/>
              </w:rPr>
            </w:pPr>
          </w:p>
        </w:tc>
        <w:tc>
          <w:tcPr>
            <w:tcW w:w="352" w:type="pct"/>
            <w:shd w:val="clear" w:color="auto" w:fill="auto"/>
          </w:tcPr>
          <w:p w14:paraId="7579C36D" w14:textId="77777777" w:rsidR="00643853" w:rsidRPr="00A1115A" w:rsidRDefault="00643853" w:rsidP="00FE4EB4">
            <w:pPr>
              <w:pStyle w:val="TAC"/>
              <w:rPr>
                <w:rFonts w:cs="Arial"/>
                <w:szCs w:val="18"/>
              </w:rPr>
            </w:pPr>
          </w:p>
        </w:tc>
        <w:tc>
          <w:tcPr>
            <w:tcW w:w="350" w:type="pct"/>
            <w:shd w:val="clear" w:color="auto" w:fill="auto"/>
          </w:tcPr>
          <w:p w14:paraId="5B4B18A5" w14:textId="77777777" w:rsidR="00643853" w:rsidRPr="00A1115A" w:rsidRDefault="00643853" w:rsidP="00FE4EB4">
            <w:pPr>
              <w:pStyle w:val="TAC"/>
              <w:rPr>
                <w:rFonts w:cs="Arial"/>
                <w:szCs w:val="18"/>
              </w:rPr>
            </w:pPr>
          </w:p>
        </w:tc>
        <w:tc>
          <w:tcPr>
            <w:tcW w:w="306" w:type="pct"/>
            <w:shd w:val="clear" w:color="auto" w:fill="auto"/>
          </w:tcPr>
          <w:p w14:paraId="6AFD4915" w14:textId="77777777" w:rsidR="00643853" w:rsidRPr="00A1115A" w:rsidRDefault="00643853" w:rsidP="00FE4EB4">
            <w:pPr>
              <w:pStyle w:val="TAC"/>
            </w:pPr>
          </w:p>
        </w:tc>
        <w:tc>
          <w:tcPr>
            <w:tcW w:w="340" w:type="pct"/>
            <w:shd w:val="clear" w:color="auto" w:fill="auto"/>
          </w:tcPr>
          <w:p w14:paraId="11E98DFD" w14:textId="77777777" w:rsidR="00643853" w:rsidRPr="00A1115A" w:rsidRDefault="00643853" w:rsidP="00FE4EB4">
            <w:pPr>
              <w:pStyle w:val="TAC"/>
            </w:pPr>
          </w:p>
        </w:tc>
        <w:tc>
          <w:tcPr>
            <w:tcW w:w="350" w:type="pct"/>
            <w:shd w:val="clear" w:color="auto" w:fill="auto"/>
          </w:tcPr>
          <w:p w14:paraId="47F8D0FE" w14:textId="77777777" w:rsidR="00643853" w:rsidRPr="00A1115A" w:rsidRDefault="00643853" w:rsidP="00FE4EB4">
            <w:pPr>
              <w:pStyle w:val="TAC"/>
            </w:pPr>
          </w:p>
        </w:tc>
        <w:tc>
          <w:tcPr>
            <w:tcW w:w="350" w:type="pct"/>
          </w:tcPr>
          <w:p w14:paraId="2F766EF3" w14:textId="77777777" w:rsidR="00643853" w:rsidRPr="00A1115A" w:rsidRDefault="00643853" w:rsidP="00FE4EB4">
            <w:pPr>
              <w:pStyle w:val="TAC"/>
            </w:pPr>
          </w:p>
        </w:tc>
        <w:tc>
          <w:tcPr>
            <w:tcW w:w="306" w:type="pct"/>
            <w:shd w:val="clear" w:color="auto" w:fill="auto"/>
          </w:tcPr>
          <w:p w14:paraId="6D8B2F79" w14:textId="77777777" w:rsidR="00643853" w:rsidRPr="00A1115A" w:rsidRDefault="00643853" w:rsidP="00FE4EB4">
            <w:pPr>
              <w:pStyle w:val="TAC"/>
            </w:pPr>
          </w:p>
        </w:tc>
        <w:tc>
          <w:tcPr>
            <w:tcW w:w="306" w:type="pct"/>
          </w:tcPr>
          <w:p w14:paraId="0FA934F0" w14:textId="77777777" w:rsidR="00643853" w:rsidRPr="00A1115A" w:rsidRDefault="00643853" w:rsidP="00FE4EB4">
            <w:pPr>
              <w:pStyle w:val="TAC"/>
            </w:pPr>
          </w:p>
        </w:tc>
        <w:tc>
          <w:tcPr>
            <w:tcW w:w="350" w:type="pct"/>
          </w:tcPr>
          <w:p w14:paraId="696097F4" w14:textId="77777777" w:rsidR="00643853" w:rsidRPr="00A1115A" w:rsidRDefault="00643853" w:rsidP="00FE4EB4">
            <w:pPr>
              <w:pStyle w:val="TAC"/>
            </w:pPr>
          </w:p>
        </w:tc>
        <w:tc>
          <w:tcPr>
            <w:tcW w:w="306" w:type="pct"/>
          </w:tcPr>
          <w:p w14:paraId="39B25165" w14:textId="77777777" w:rsidR="00643853" w:rsidRPr="00A1115A" w:rsidRDefault="00643853" w:rsidP="00FE4EB4">
            <w:pPr>
              <w:pStyle w:val="TAC"/>
            </w:pPr>
          </w:p>
        </w:tc>
        <w:tc>
          <w:tcPr>
            <w:tcW w:w="402" w:type="pct"/>
          </w:tcPr>
          <w:p w14:paraId="08E95CCC" w14:textId="77777777" w:rsidR="00643853" w:rsidRPr="00A1115A" w:rsidRDefault="00643853" w:rsidP="00FE4EB4">
            <w:pPr>
              <w:pStyle w:val="TAC"/>
            </w:pPr>
          </w:p>
        </w:tc>
      </w:tr>
      <w:tr w:rsidR="00643853" w:rsidRPr="00A1115A" w14:paraId="01A87733" w14:textId="77777777" w:rsidTr="00FE4EB4">
        <w:trPr>
          <w:trHeight w:val="187"/>
          <w:jc w:val="center"/>
        </w:trPr>
        <w:tc>
          <w:tcPr>
            <w:tcW w:w="320" w:type="pct"/>
            <w:vMerge/>
          </w:tcPr>
          <w:p w14:paraId="51B77F3E" w14:textId="77777777" w:rsidR="00643853" w:rsidRPr="00A1115A" w:rsidRDefault="00643853" w:rsidP="00FE4EB4">
            <w:pPr>
              <w:pStyle w:val="TAC"/>
            </w:pPr>
          </w:p>
        </w:tc>
        <w:tc>
          <w:tcPr>
            <w:tcW w:w="320" w:type="pct"/>
          </w:tcPr>
          <w:p w14:paraId="079948DD" w14:textId="77777777" w:rsidR="00643853" w:rsidRPr="00A1115A" w:rsidRDefault="00643853" w:rsidP="00FE4EB4">
            <w:pPr>
              <w:pStyle w:val="TAC"/>
            </w:pPr>
            <w:r w:rsidRPr="00A1115A">
              <w:t>60</w:t>
            </w:r>
          </w:p>
        </w:tc>
        <w:tc>
          <w:tcPr>
            <w:tcW w:w="320" w:type="pct"/>
          </w:tcPr>
          <w:p w14:paraId="1E8D09DF" w14:textId="77777777" w:rsidR="00643853" w:rsidRPr="00A1115A" w:rsidRDefault="00643853" w:rsidP="00FE4EB4">
            <w:pPr>
              <w:pStyle w:val="TAC"/>
            </w:pPr>
          </w:p>
        </w:tc>
        <w:tc>
          <w:tcPr>
            <w:tcW w:w="320" w:type="pct"/>
          </w:tcPr>
          <w:p w14:paraId="23C083B5" w14:textId="77777777" w:rsidR="00643853" w:rsidRPr="00A1115A" w:rsidRDefault="00643853" w:rsidP="00FE4EB4">
            <w:pPr>
              <w:pStyle w:val="TAC"/>
              <w:rPr>
                <w:lang w:eastAsia="zh-CN"/>
              </w:rPr>
            </w:pPr>
          </w:p>
        </w:tc>
        <w:tc>
          <w:tcPr>
            <w:tcW w:w="352" w:type="pct"/>
            <w:shd w:val="clear" w:color="auto" w:fill="auto"/>
          </w:tcPr>
          <w:p w14:paraId="2B898C79" w14:textId="77777777" w:rsidR="00643853" w:rsidRPr="00A1115A" w:rsidRDefault="00643853" w:rsidP="00FE4EB4">
            <w:pPr>
              <w:pStyle w:val="TAC"/>
              <w:rPr>
                <w:rFonts w:cs="Arial"/>
                <w:szCs w:val="18"/>
              </w:rPr>
            </w:pPr>
          </w:p>
        </w:tc>
        <w:tc>
          <w:tcPr>
            <w:tcW w:w="350" w:type="pct"/>
            <w:shd w:val="clear" w:color="auto" w:fill="auto"/>
          </w:tcPr>
          <w:p w14:paraId="56DED001" w14:textId="77777777" w:rsidR="00643853" w:rsidRPr="00A1115A" w:rsidRDefault="00643853" w:rsidP="00FE4EB4">
            <w:pPr>
              <w:pStyle w:val="TAC"/>
              <w:rPr>
                <w:rFonts w:cs="Arial"/>
                <w:szCs w:val="18"/>
              </w:rPr>
            </w:pPr>
          </w:p>
        </w:tc>
        <w:tc>
          <w:tcPr>
            <w:tcW w:w="306" w:type="pct"/>
            <w:shd w:val="clear" w:color="auto" w:fill="auto"/>
          </w:tcPr>
          <w:p w14:paraId="3CDE8C3B" w14:textId="77777777" w:rsidR="00643853" w:rsidRPr="00A1115A" w:rsidRDefault="00643853" w:rsidP="00FE4EB4">
            <w:pPr>
              <w:pStyle w:val="TAC"/>
            </w:pPr>
          </w:p>
        </w:tc>
        <w:tc>
          <w:tcPr>
            <w:tcW w:w="340" w:type="pct"/>
            <w:shd w:val="clear" w:color="auto" w:fill="auto"/>
          </w:tcPr>
          <w:p w14:paraId="40B6936B" w14:textId="77777777" w:rsidR="00643853" w:rsidRPr="00A1115A" w:rsidRDefault="00643853" w:rsidP="00FE4EB4">
            <w:pPr>
              <w:pStyle w:val="TAC"/>
            </w:pPr>
          </w:p>
        </w:tc>
        <w:tc>
          <w:tcPr>
            <w:tcW w:w="350" w:type="pct"/>
            <w:shd w:val="clear" w:color="auto" w:fill="auto"/>
          </w:tcPr>
          <w:p w14:paraId="37423D7F" w14:textId="77777777" w:rsidR="00643853" w:rsidRPr="00A1115A" w:rsidRDefault="00643853" w:rsidP="00FE4EB4">
            <w:pPr>
              <w:pStyle w:val="TAC"/>
            </w:pPr>
          </w:p>
        </w:tc>
        <w:tc>
          <w:tcPr>
            <w:tcW w:w="350" w:type="pct"/>
          </w:tcPr>
          <w:p w14:paraId="033E11E0" w14:textId="77777777" w:rsidR="00643853" w:rsidRPr="00A1115A" w:rsidRDefault="00643853" w:rsidP="00FE4EB4">
            <w:pPr>
              <w:pStyle w:val="TAC"/>
            </w:pPr>
          </w:p>
        </w:tc>
        <w:tc>
          <w:tcPr>
            <w:tcW w:w="306" w:type="pct"/>
            <w:shd w:val="clear" w:color="auto" w:fill="auto"/>
          </w:tcPr>
          <w:p w14:paraId="7F405E97" w14:textId="77777777" w:rsidR="00643853" w:rsidRPr="00A1115A" w:rsidRDefault="00643853" w:rsidP="00FE4EB4">
            <w:pPr>
              <w:pStyle w:val="TAC"/>
            </w:pPr>
          </w:p>
        </w:tc>
        <w:tc>
          <w:tcPr>
            <w:tcW w:w="306" w:type="pct"/>
          </w:tcPr>
          <w:p w14:paraId="6379CB1B" w14:textId="77777777" w:rsidR="00643853" w:rsidRPr="00A1115A" w:rsidRDefault="00643853" w:rsidP="00FE4EB4">
            <w:pPr>
              <w:pStyle w:val="TAC"/>
            </w:pPr>
          </w:p>
        </w:tc>
        <w:tc>
          <w:tcPr>
            <w:tcW w:w="350" w:type="pct"/>
          </w:tcPr>
          <w:p w14:paraId="5271AC24" w14:textId="77777777" w:rsidR="00643853" w:rsidRPr="00A1115A" w:rsidRDefault="00643853" w:rsidP="00FE4EB4">
            <w:pPr>
              <w:pStyle w:val="TAC"/>
            </w:pPr>
          </w:p>
        </w:tc>
        <w:tc>
          <w:tcPr>
            <w:tcW w:w="306" w:type="pct"/>
          </w:tcPr>
          <w:p w14:paraId="6DE5B90B" w14:textId="77777777" w:rsidR="00643853" w:rsidRPr="00A1115A" w:rsidRDefault="00643853" w:rsidP="00FE4EB4">
            <w:pPr>
              <w:pStyle w:val="TAC"/>
            </w:pPr>
          </w:p>
        </w:tc>
        <w:tc>
          <w:tcPr>
            <w:tcW w:w="402" w:type="pct"/>
          </w:tcPr>
          <w:p w14:paraId="20F8BE47" w14:textId="77777777" w:rsidR="00643853" w:rsidRPr="00A1115A" w:rsidRDefault="00643853" w:rsidP="00FE4EB4">
            <w:pPr>
              <w:pStyle w:val="TAC"/>
            </w:pPr>
          </w:p>
        </w:tc>
      </w:tr>
    </w:tbl>
    <w:p w14:paraId="36F184FE" w14:textId="77777777" w:rsidR="00643853" w:rsidRDefault="00643853" w:rsidP="00643853">
      <w:pPr>
        <w:rPr>
          <w:lang w:val="en-GB" w:eastAsia="zh-CN"/>
        </w:rPr>
      </w:pPr>
    </w:p>
    <w:p w14:paraId="2010A01C" w14:textId="77777777" w:rsidR="00643853" w:rsidRPr="00EB1A31" w:rsidRDefault="00643853" w:rsidP="00643853">
      <w:pPr>
        <w:pStyle w:val="TH"/>
      </w:pPr>
      <w:r w:rsidRPr="009C5807">
        <w:t xml:space="preserve">Table </w:t>
      </w:r>
      <w:r>
        <w:t>2</w:t>
      </w:r>
      <w:r w:rsidRPr="009C5807">
        <w:t xml:space="preserve">: </w:t>
      </w:r>
      <w:r>
        <w:t xml:space="preserve">Example of mapping table for operating bands to REFSENS </w:t>
      </w:r>
      <w:r w:rsidRPr="009C5807">
        <w:t>frequency band groups</w:t>
      </w:r>
    </w:p>
    <w:tbl>
      <w:tblPr>
        <w:tblW w:w="0" w:type="auto"/>
        <w:jc w:val="center"/>
        <w:tblCellMar>
          <w:left w:w="0" w:type="dxa"/>
          <w:right w:w="0" w:type="dxa"/>
        </w:tblCellMar>
        <w:tblLook w:val="04A0" w:firstRow="1" w:lastRow="0" w:firstColumn="1" w:lastColumn="0" w:noHBand="0" w:noVBand="1"/>
      </w:tblPr>
      <w:tblGrid>
        <w:gridCol w:w="1165"/>
        <w:gridCol w:w="810"/>
        <w:gridCol w:w="4050"/>
        <w:gridCol w:w="1478"/>
      </w:tblGrid>
      <w:tr w:rsidR="00643853" w:rsidRPr="00EA0C6F" w14:paraId="4979ABAE" w14:textId="77777777" w:rsidTr="00FE4EB4">
        <w:trPr>
          <w:jc w:val="center"/>
        </w:trPr>
        <w:tc>
          <w:tcPr>
            <w:tcW w:w="7503"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DB207A" w14:textId="77777777" w:rsidR="00643853" w:rsidRPr="00EA0C6F" w:rsidRDefault="00643853" w:rsidP="00FE4EB4">
            <w:pPr>
              <w:spacing w:after="0" w:line="240" w:lineRule="auto"/>
              <w:jc w:val="center"/>
              <w:rPr>
                <w:rFonts w:ascii="Arial" w:eastAsia="Calibri" w:hAnsi="Arial" w:cs="Arial"/>
                <w:b/>
                <w:bCs/>
                <w:sz w:val="16"/>
                <w:szCs w:val="16"/>
                <w:lang w:eastAsia="zh-TW"/>
              </w:rPr>
            </w:pPr>
            <w:r w:rsidRPr="00EA0C6F">
              <w:rPr>
                <w:rFonts w:ascii="Arial" w:eastAsia="Calibri" w:hAnsi="Arial" w:cs="Arial"/>
                <w:b/>
                <w:bCs/>
                <w:sz w:val="16"/>
                <w:szCs w:val="16"/>
                <w:lang w:eastAsia="zh-TW"/>
              </w:rPr>
              <w:t xml:space="preserve">Operating band / SCS / Channel bandwidth / </w:t>
            </w:r>
            <w:r w:rsidRPr="0060107C">
              <w:rPr>
                <w:rFonts w:ascii="Arial" w:eastAsia="Calibri" w:hAnsi="Arial" w:cs="Arial"/>
                <w:b/>
                <w:bCs/>
                <w:sz w:val="16"/>
                <w:szCs w:val="16"/>
                <w:lang w:eastAsia="zh-TW"/>
              </w:rPr>
              <w:t>band grouping</w:t>
            </w:r>
          </w:p>
        </w:tc>
      </w:tr>
      <w:tr w:rsidR="00643853" w:rsidRPr="00EA0C6F" w14:paraId="1576FFC9" w14:textId="77777777" w:rsidTr="00FE4EB4">
        <w:trPr>
          <w:jc w:val="center"/>
        </w:trPr>
        <w:tc>
          <w:tcPr>
            <w:tcW w:w="11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BC175D" w14:textId="77777777" w:rsidR="00643853" w:rsidRPr="00EA0C6F" w:rsidRDefault="00643853" w:rsidP="00FE4EB4">
            <w:pPr>
              <w:spacing w:after="0" w:line="240" w:lineRule="auto"/>
              <w:jc w:val="center"/>
              <w:rPr>
                <w:rFonts w:ascii="Arial" w:eastAsia="Calibri" w:hAnsi="Arial" w:cs="Arial"/>
                <w:b/>
                <w:bCs/>
                <w:sz w:val="16"/>
                <w:szCs w:val="16"/>
                <w:lang w:eastAsia="zh-TW"/>
              </w:rPr>
            </w:pPr>
            <w:r w:rsidRPr="00EA0C6F">
              <w:rPr>
                <w:rFonts w:ascii="Arial" w:eastAsia="Calibri" w:hAnsi="Arial" w:cs="Arial"/>
                <w:b/>
                <w:bCs/>
                <w:sz w:val="16"/>
                <w:szCs w:val="16"/>
                <w:lang w:eastAsia="zh-TW"/>
              </w:rPr>
              <w:t>Operating band</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D92CDD" w14:textId="77777777" w:rsidR="00643853" w:rsidRPr="00EA0C6F" w:rsidRDefault="00643853" w:rsidP="00FE4EB4">
            <w:pPr>
              <w:spacing w:after="0" w:line="240" w:lineRule="auto"/>
              <w:jc w:val="center"/>
              <w:rPr>
                <w:rFonts w:ascii="Arial" w:eastAsia="Calibri" w:hAnsi="Arial" w:cs="Arial"/>
                <w:b/>
                <w:bCs/>
                <w:sz w:val="16"/>
                <w:szCs w:val="16"/>
                <w:lang w:eastAsia="zh-TW"/>
              </w:rPr>
            </w:pPr>
            <w:r w:rsidRPr="00EA0C6F">
              <w:rPr>
                <w:rFonts w:ascii="Arial" w:eastAsia="Calibri" w:hAnsi="Arial" w:cs="Arial"/>
                <w:b/>
                <w:bCs/>
                <w:sz w:val="16"/>
                <w:szCs w:val="16"/>
                <w:lang w:eastAsia="zh-TW"/>
              </w:rPr>
              <w:t>SCS</w:t>
            </w:r>
          </w:p>
          <w:p w14:paraId="7B9B1191" w14:textId="77777777" w:rsidR="00643853" w:rsidRPr="00EA0C6F" w:rsidRDefault="00643853" w:rsidP="00FE4EB4">
            <w:pPr>
              <w:spacing w:after="0" w:line="240" w:lineRule="auto"/>
              <w:jc w:val="center"/>
              <w:rPr>
                <w:rFonts w:ascii="Arial" w:eastAsia="Calibri" w:hAnsi="Arial" w:cs="Arial"/>
                <w:b/>
                <w:bCs/>
                <w:sz w:val="16"/>
                <w:szCs w:val="16"/>
                <w:lang w:eastAsia="zh-TW"/>
              </w:rPr>
            </w:pPr>
            <w:r w:rsidRPr="00EA0C6F">
              <w:rPr>
                <w:rFonts w:ascii="Arial" w:eastAsia="Calibri" w:hAnsi="Arial" w:cs="Arial"/>
                <w:b/>
                <w:bCs/>
                <w:sz w:val="16"/>
                <w:szCs w:val="16"/>
                <w:lang w:eastAsia="zh-TW"/>
              </w:rPr>
              <w:t>kHz</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FDEE7A" w14:textId="77777777" w:rsidR="00643853" w:rsidRPr="00EA0C6F" w:rsidRDefault="00643853" w:rsidP="00FE4EB4">
            <w:pPr>
              <w:spacing w:after="0" w:line="240" w:lineRule="auto"/>
              <w:jc w:val="center"/>
              <w:rPr>
                <w:rFonts w:ascii="Arial" w:eastAsia="Calibri" w:hAnsi="Arial" w:cs="Arial"/>
                <w:b/>
                <w:bCs/>
                <w:sz w:val="16"/>
                <w:szCs w:val="16"/>
                <w:lang w:eastAsia="zh-TW"/>
              </w:rPr>
            </w:pPr>
            <w:r w:rsidRPr="00EA0C6F">
              <w:rPr>
                <w:rFonts w:ascii="Arial" w:eastAsia="Calibri" w:hAnsi="Arial" w:cs="Arial"/>
                <w:b/>
                <w:bCs/>
                <w:sz w:val="16"/>
                <w:szCs w:val="16"/>
                <w:lang w:eastAsia="zh-TW"/>
              </w:rPr>
              <w:t>Channel bandwidth (MHz)</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B2691A" w14:textId="77777777" w:rsidR="00643853" w:rsidRPr="00EA0C6F" w:rsidRDefault="00643853" w:rsidP="00FE4EB4">
            <w:pPr>
              <w:spacing w:after="0" w:line="240" w:lineRule="auto"/>
              <w:jc w:val="center"/>
              <w:rPr>
                <w:rFonts w:ascii="Arial" w:eastAsia="Calibri" w:hAnsi="Arial" w:cs="Arial"/>
                <w:b/>
                <w:bCs/>
                <w:sz w:val="16"/>
                <w:szCs w:val="16"/>
                <w:lang w:eastAsia="zh-TW"/>
              </w:rPr>
            </w:pPr>
            <w:r w:rsidRPr="0060107C">
              <w:rPr>
                <w:rFonts w:ascii="Arial" w:eastAsia="Calibri" w:hAnsi="Arial" w:cs="Arial"/>
                <w:b/>
                <w:bCs/>
                <w:sz w:val="16"/>
                <w:szCs w:val="16"/>
                <w:lang w:eastAsia="zh-TW"/>
              </w:rPr>
              <w:t>REFSENS Band group</w:t>
            </w:r>
          </w:p>
        </w:tc>
      </w:tr>
      <w:tr w:rsidR="00643853" w:rsidRPr="0060107C" w14:paraId="094AD367" w14:textId="77777777" w:rsidTr="00FE4EB4">
        <w:trPr>
          <w:jc w:val="center"/>
        </w:trPr>
        <w:tc>
          <w:tcPr>
            <w:tcW w:w="116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3F86BB"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n34</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207D10"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15</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6AB370"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5, 10, 15</w:t>
            </w:r>
          </w:p>
        </w:tc>
        <w:tc>
          <w:tcPr>
            <w:tcW w:w="1478" w:type="dxa"/>
            <w:vMerge w:val="restart"/>
            <w:tcBorders>
              <w:top w:val="nil"/>
              <w:left w:val="nil"/>
              <w:right w:val="single" w:sz="8" w:space="0" w:color="auto"/>
            </w:tcBorders>
            <w:tcMar>
              <w:top w:w="0" w:type="dxa"/>
              <w:left w:w="108" w:type="dxa"/>
              <w:bottom w:w="0" w:type="dxa"/>
              <w:right w:w="108" w:type="dxa"/>
            </w:tcMar>
            <w:vAlign w:val="center"/>
            <w:hideMark/>
          </w:tcPr>
          <w:p w14:paraId="0272CDB9" w14:textId="77777777" w:rsidR="00643853" w:rsidRPr="00EA0C6F" w:rsidRDefault="00643853" w:rsidP="00FE4EB4">
            <w:pPr>
              <w:spacing w:after="0" w:line="240" w:lineRule="auto"/>
              <w:jc w:val="center"/>
              <w:rPr>
                <w:rFonts w:ascii="Arial" w:eastAsia="Calibri" w:hAnsi="Arial" w:cs="Arial"/>
                <w:sz w:val="16"/>
                <w:szCs w:val="16"/>
                <w:lang w:eastAsia="zh-TW"/>
              </w:rPr>
            </w:pPr>
            <w:r w:rsidRPr="0060107C">
              <w:rPr>
                <w:rFonts w:ascii="Arial" w:eastAsia="Calibri" w:hAnsi="Arial" w:cs="Arial"/>
                <w:sz w:val="16"/>
                <w:szCs w:val="16"/>
                <w:lang w:eastAsia="zh-TW"/>
              </w:rPr>
              <w:t>1</w:t>
            </w:r>
          </w:p>
        </w:tc>
      </w:tr>
      <w:tr w:rsidR="00643853" w:rsidRPr="0060107C" w14:paraId="34BCC858" w14:textId="77777777" w:rsidTr="00FE4EB4">
        <w:trPr>
          <w:jc w:val="center"/>
        </w:trPr>
        <w:tc>
          <w:tcPr>
            <w:tcW w:w="0" w:type="auto"/>
            <w:vMerge/>
            <w:tcBorders>
              <w:top w:val="nil"/>
              <w:left w:val="single" w:sz="8" w:space="0" w:color="auto"/>
              <w:bottom w:val="single" w:sz="8" w:space="0" w:color="auto"/>
              <w:right w:val="single" w:sz="8" w:space="0" w:color="auto"/>
            </w:tcBorders>
            <w:vAlign w:val="center"/>
            <w:hideMark/>
          </w:tcPr>
          <w:p w14:paraId="169CDBCF" w14:textId="77777777" w:rsidR="00643853" w:rsidRPr="00EA0C6F" w:rsidRDefault="00643853" w:rsidP="00FE4EB4">
            <w:pPr>
              <w:spacing w:after="0" w:line="240" w:lineRule="auto"/>
              <w:rPr>
                <w:rFonts w:ascii="Arial" w:eastAsia="Calibri" w:hAnsi="Arial" w:cs="Arial"/>
                <w:sz w:val="16"/>
                <w:szCs w:val="16"/>
                <w:lang w:eastAsia="zh-TW"/>
              </w:rPr>
            </w:pP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A93FF3"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30</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71ADD"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10, 15</w:t>
            </w:r>
          </w:p>
        </w:tc>
        <w:tc>
          <w:tcPr>
            <w:tcW w:w="1478" w:type="dxa"/>
            <w:vMerge/>
            <w:tcBorders>
              <w:left w:val="nil"/>
              <w:right w:val="single" w:sz="8" w:space="0" w:color="auto"/>
            </w:tcBorders>
            <w:tcMar>
              <w:top w:w="0" w:type="dxa"/>
              <w:left w:w="108" w:type="dxa"/>
              <w:bottom w:w="0" w:type="dxa"/>
              <w:right w:w="108" w:type="dxa"/>
            </w:tcMar>
            <w:vAlign w:val="center"/>
            <w:hideMark/>
          </w:tcPr>
          <w:p w14:paraId="2D9E80B7" w14:textId="77777777" w:rsidR="00643853" w:rsidRPr="00EA0C6F" w:rsidRDefault="00643853" w:rsidP="00FE4EB4">
            <w:pPr>
              <w:spacing w:after="0" w:line="240" w:lineRule="auto"/>
              <w:jc w:val="center"/>
              <w:rPr>
                <w:rFonts w:ascii="Arial" w:eastAsia="Calibri" w:hAnsi="Arial" w:cs="Arial"/>
                <w:sz w:val="16"/>
                <w:szCs w:val="16"/>
                <w:lang w:eastAsia="zh-TW"/>
              </w:rPr>
            </w:pPr>
          </w:p>
        </w:tc>
      </w:tr>
      <w:tr w:rsidR="00643853" w:rsidRPr="0060107C" w14:paraId="1248D58C" w14:textId="77777777" w:rsidTr="00FE4EB4">
        <w:trPr>
          <w:jc w:val="center"/>
        </w:trPr>
        <w:tc>
          <w:tcPr>
            <w:tcW w:w="0" w:type="auto"/>
            <w:vMerge/>
            <w:tcBorders>
              <w:top w:val="nil"/>
              <w:left w:val="single" w:sz="8" w:space="0" w:color="auto"/>
              <w:bottom w:val="single" w:sz="8" w:space="0" w:color="auto"/>
              <w:right w:val="single" w:sz="8" w:space="0" w:color="auto"/>
            </w:tcBorders>
            <w:vAlign w:val="center"/>
            <w:hideMark/>
          </w:tcPr>
          <w:p w14:paraId="495EA5F8" w14:textId="77777777" w:rsidR="00643853" w:rsidRPr="00EA0C6F" w:rsidRDefault="00643853" w:rsidP="00FE4EB4">
            <w:pPr>
              <w:spacing w:after="0" w:line="240" w:lineRule="auto"/>
              <w:rPr>
                <w:rFonts w:ascii="Arial" w:eastAsia="Calibri" w:hAnsi="Arial" w:cs="Arial"/>
                <w:sz w:val="16"/>
                <w:szCs w:val="16"/>
                <w:lang w:eastAsia="zh-TW"/>
              </w:rPr>
            </w:pP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11F84E"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60</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6FA0AC"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10, 15</w:t>
            </w:r>
          </w:p>
        </w:tc>
        <w:tc>
          <w:tcPr>
            <w:tcW w:w="1478" w:type="dxa"/>
            <w:vMerge/>
            <w:tcBorders>
              <w:left w:val="nil"/>
              <w:bottom w:val="single" w:sz="8" w:space="0" w:color="auto"/>
              <w:right w:val="single" w:sz="8" w:space="0" w:color="auto"/>
            </w:tcBorders>
            <w:tcMar>
              <w:top w:w="0" w:type="dxa"/>
              <w:left w:w="108" w:type="dxa"/>
              <w:bottom w:w="0" w:type="dxa"/>
              <w:right w:w="108" w:type="dxa"/>
            </w:tcMar>
            <w:vAlign w:val="center"/>
            <w:hideMark/>
          </w:tcPr>
          <w:p w14:paraId="7873EC9A" w14:textId="77777777" w:rsidR="00643853" w:rsidRPr="00EA0C6F" w:rsidRDefault="00643853" w:rsidP="00FE4EB4">
            <w:pPr>
              <w:spacing w:after="0" w:line="240" w:lineRule="auto"/>
              <w:jc w:val="center"/>
              <w:rPr>
                <w:rFonts w:ascii="Arial" w:eastAsia="Calibri" w:hAnsi="Arial" w:cs="Arial"/>
                <w:sz w:val="16"/>
                <w:szCs w:val="16"/>
                <w:lang w:eastAsia="zh-TW"/>
              </w:rPr>
            </w:pPr>
          </w:p>
        </w:tc>
      </w:tr>
      <w:tr w:rsidR="00643853" w:rsidRPr="0060107C" w14:paraId="46D84448" w14:textId="77777777" w:rsidTr="00FE4EB4">
        <w:trPr>
          <w:jc w:val="center"/>
        </w:trPr>
        <w:tc>
          <w:tcPr>
            <w:tcW w:w="116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350A3E"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n38</w:t>
            </w:r>
            <w:r w:rsidRPr="00EA0C6F">
              <w:rPr>
                <w:rFonts w:ascii="Arial" w:eastAsia="Calibri" w:hAnsi="Arial" w:cs="Arial"/>
                <w:sz w:val="16"/>
                <w:szCs w:val="16"/>
                <w:vertAlign w:val="superscript"/>
                <w:lang w:eastAsia="zh-TW"/>
              </w:rPr>
              <w:t>1</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6B0B6"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15</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45F4D5"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5, 10, 15, 20, 25, 30, 40</w:t>
            </w:r>
          </w:p>
        </w:tc>
        <w:tc>
          <w:tcPr>
            <w:tcW w:w="1478" w:type="dxa"/>
            <w:vMerge w:val="restart"/>
            <w:tcBorders>
              <w:top w:val="nil"/>
              <w:left w:val="nil"/>
              <w:right w:val="single" w:sz="8" w:space="0" w:color="auto"/>
            </w:tcBorders>
            <w:tcMar>
              <w:top w:w="0" w:type="dxa"/>
              <w:left w:w="108" w:type="dxa"/>
              <w:bottom w:w="0" w:type="dxa"/>
              <w:right w:w="108" w:type="dxa"/>
            </w:tcMar>
            <w:vAlign w:val="center"/>
            <w:hideMark/>
          </w:tcPr>
          <w:p w14:paraId="61CE6A7E" w14:textId="77777777" w:rsidR="00643853" w:rsidRPr="00EA0C6F" w:rsidRDefault="00643853" w:rsidP="00FE4EB4">
            <w:pPr>
              <w:spacing w:after="0" w:line="240" w:lineRule="auto"/>
              <w:jc w:val="center"/>
              <w:rPr>
                <w:rFonts w:ascii="Arial" w:eastAsia="Calibri" w:hAnsi="Arial" w:cs="Arial"/>
                <w:sz w:val="16"/>
                <w:szCs w:val="16"/>
                <w:lang w:eastAsia="zh-TW"/>
              </w:rPr>
            </w:pPr>
            <w:r w:rsidRPr="0060107C">
              <w:rPr>
                <w:rFonts w:ascii="Arial" w:eastAsia="Calibri" w:hAnsi="Arial" w:cs="Arial"/>
                <w:sz w:val="16"/>
                <w:szCs w:val="16"/>
                <w:lang w:eastAsia="zh-TW"/>
              </w:rPr>
              <w:t>1</w:t>
            </w:r>
          </w:p>
        </w:tc>
      </w:tr>
      <w:tr w:rsidR="00643853" w:rsidRPr="0060107C" w14:paraId="069F41C2" w14:textId="77777777" w:rsidTr="00FE4EB4">
        <w:trPr>
          <w:jc w:val="center"/>
        </w:trPr>
        <w:tc>
          <w:tcPr>
            <w:tcW w:w="0" w:type="auto"/>
            <w:vMerge/>
            <w:tcBorders>
              <w:top w:val="nil"/>
              <w:left w:val="single" w:sz="8" w:space="0" w:color="auto"/>
              <w:bottom w:val="single" w:sz="8" w:space="0" w:color="auto"/>
              <w:right w:val="single" w:sz="8" w:space="0" w:color="auto"/>
            </w:tcBorders>
            <w:vAlign w:val="center"/>
            <w:hideMark/>
          </w:tcPr>
          <w:p w14:paraId="71C05632" w14:textId="77777777" w:rsidR="00643853" w:rsidRPr="00EA0C6F" w:rsidRDefault="00643853" w:rsidP="00FE4EB4">
            <w:pPr>
              <w:spacing w:after="0" w:line="240" w:lineRule="auto"/>
              <w:rPr>
                <w:rFonts w:ascii="Arial" w:eastAsia="Calibri" w:hAnsi="Arial" w:cs="Arial"/>
                <w:sz w:val="16"/>
                <w:szCs w:val="16"/>
                <w:lang w:eastAsia="zh-TW"/>
              </w:rPr>
            </w:pP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B7A669"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30</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77F9DC"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10, 15, 20, 25, 30, 40</w:t>
            </w:r>
          </w:p>
        </w:tc>
        <w:tc>
          <w:tcPr>
            <w:tcW w:w="1478" w:type="dxa"/>
            <w:vMerge/>
            <w:tcBorders>
              <w:left w:val="nil"/>
              <w:right w:val="single" w:sz="8" w:space="0" w:color="auto"/>
            </w:tcBorders>
            <w:tcMar>
              <w:top w:w="0" w:type="dxa"/>
              <w:left w:w="108" w:type="dxa"/>
              <w:bottom w:w="0" w:type="dxa"/>
              <w:right w:w="108" w:type="dxa"/>
            </w:tcMar>
            <w:vAlign w:val="center"/>
            <w:hideMark/>
          </w:tcPr>
          <w:p w14:paraId="7FB96687" w14:textId="77777777" w:rsidR="00643853" w:rsidRPr="00EA0C6F" w:rsidRDefault="00643853" w:rsidP="00FE4EB4">
            <w:pPr>
              <w:spacing w:after="0" w:line="240" w:lineRule="auto"/>
              <w:jc w:val="center"/>
              <w:rPr>
                <w:rFonts w:ascii="Arial" w:eastAsia="Calibri" w:hAnsi="Arial" w:cs="Arial"/>
                <w:sz w:val="16"/>
                <w:szCs w:val="16"/>
                <w:lang w:eastAsia="zh-TW"/>
              </w:rPr>
            </w:pPr>
          </w:p>
        </w:tc>
      </w:tr>
      <w:tr w:rsidR="00643853" w:rsidRPr="0060107C" w14:paraId="7F209CEC" w14:textId="77777777" w:rsidTr="00FE4EB4">
        <w:trPr>
          <w:jc w:val="center"/>
        </w:trPr>
        <w:tc>
          <w:tcPr>
            <w:tcW w:w="0" w:type="auto"/>
            <w:vMerge/>
            <w:tcBorders>
              <w:top w:val="nil"/>
              <w:left w:val="single" w:sz="8" w:space="0" w:color="auto"/>
              <w:bottom w:val="single" w:sz="8" w:space="0" w:color="auto"/>
              <w:right w:val="single" w:sz="8" w:space="0" w:color="auto"/>
            </w:tcBorders>
            <w:vAlign w:val="center"/>
            <w:hideMark/>
          </w:tcPr>
          <w:p w14:paraId="26AA5491" w14:textId="77777777" w:rsidR="00643853" w:rsidRPr="00EA0C6F" w:rsidRDefault="00643853" w:rsidP="00FE4EB4">
            <w:pPr>
              <w:spacing w:after="0" w:line="240" w:lineRule="auto"/>
              <w:rPr>
                <w:rFonts w:ascii="Arial" w:eastAsia="Calibri" w:hAnsi="Arial" w:cs="Arial"/>
                <w:sz w:val="16"/>
                <w:szCs w:val="16"/>
                <w:lang w:eastAsia="zh-TW"/>
              </w:rPr>
            </w:pP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7B1524"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60</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E6F771"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10, 15, 20, 25, 30, 40</w:t>
            </w:r>
          </w:p>
        </w:tc>
        <w:tc>
          <w:tcPr>
            <w:tcW w:w="1478" w:type="dxa"/>
            <w:vMerge/>
            <w:tcBorders>
              <w:left w:val="nil"/>
              <w:bottom w:val="single" w:sz="8" w:space="0" w:color="auto"/>
              <w:right w:val="single" w:sz="8" w:space="0" w:color="auto"/>
            </w:tcBorders>
            <w:tcMar>
              <w:top w:w="0" w:type="dxa"/>
              <w:left w:w="108" w:type="dxa"/>
              <w:bottom w:w="0" w:type="dxa"/>
              <w:right w:w="108" w:type="dxa"/>
            </w:tcMar>
            <w:vAlign w:val="center"/>
            <w:hideMark/>
          </w:tcPr>
          <w:p w14:paraId="3AAFA383" w14:textId="77777777" w:rsidR="00643853" w:rsidRPr="00EA0C6F" w:rsidRDefault="00643853" w:rsidP="00FE4EB4">
            <w:pPr>
              <w:spacing w:after="0" w:line="240" w:lineRule="auto"/>
              <w:jc w:val="center"/>
              <w:rPr>
                <w:rFonts w:ascii="Arial" w:eastAsia="Calibri" w:hAnsi="Arial" w:cs="Arial"/>
                <w:sz w:val="16"/>
                <w:szCs w:val="16"/>
                <w:lang w:eastAsia="zh-TW"/>
              </w:rPr>
            </w:pPr>
          </w:p>
        </w:tc>
      </w:tr>
      <w:tr w:rsidR="00643853" w:rsidRPr="0060107C" w14:paraId="1F1AFAA3" w14:textId="77777777" w:rsidTr="00FE4EB4">
        <w:trPr>
          <w:jc w:val="center"/>
        </w:trPr>
        <w:tc>
          <w:tcPr>
            <w:tcW w:w="116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30FCC0"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n39</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5D24B1"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15</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559D6C"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5, 10, 15, 20, 25, 30, 40</w:t>
            </w:r>
          </w:p>
        </w:tc>
        <w:tc>
          <w:tcPr>
            <w:tcW w:w="1478" w:type="dxa"/>
            <w:vMerge w:val="restart"/>
            <w:tcBorders>
              <w:top w:val="nil"/>
              <w:left w:val="nil"/>
              <w:right w:val="single" w:sz="8" w:space="0" w:color="auto"/>
            </w:tcBorders>
            <w:tcMar>
              <w:top w:w="0" w:type="dxa"/>
              <w:left w:w="108" w:type="dxa"/>
              <w:bottom w:w="0" w:type="dxa"/>
              <w:right w:w="108" w:type="dxa"/>
            </w:tcMar>
            <w:vAlign w:val="center"/>
            <w:hideMark/>
          </w:tcPr>
          <w:p w14:paraId="668533A4" w14:textId="77777777" w:rsidR="00643853" w:rsidRPr="00EA0C6F" w:rsidRDefault="00643853" w:rsidP="00FE4EB4">
            <w:pPr>
              <w:spacing w:after="0" w:line="240" w:lineRule="auto"/>
              <w:jc w:val="center"/>
              <w:rPr>
                <w:rFonts w:ascii="Arial" w:eastAsia="Calibri" w:hAnsi="Arial" w:cs="Arial"/>
                <w:sz w:val="16"/>
                <w:szCs w:val="16"/>
                <w:lang w:eastAsia="zh-TW"/>
              </w:rPr>
            </w:pPr>
            <w:r w:rsidRPr="0060107C">
              <w:rPr>
                <w:rFonts w:ascii="Arial" w:eastAsia="Calibri" w:hAnsi="Arial" w:cs="Arial"/>
                <w:sz w:val="16"/>
                <w:szCs w:val="16"/>
                <w:lang w:eastAsia="zh-TW"/>
              </w:rPr>
              <w:t>1</w:t>
            </w:r>
          </w:p>
        </w:tc>
      </w:tr>
      <w:tr w:rsidR="00643853" w:rsidRPr="0060107C" w14:paraId="39B0814C" w14:textId="77777777" w:rsidTr="00FE4EB4">
        <w:trPr>
          <w:jc w:val="center"/>
        </w:trPr>
        <w:tc>
          <w:tcPr>
            <w:tcW w:w="0" w:type="auto"/>
            <w:vMerge/>
            <w:tcBorders>
              <w:top w:val="nil"/>
              <w:left w:val="single" w:sz="8" w:space="0" w:color="auto"/>
              <w:bottom w:val="single" w:sz="8" w:space="0" w:color="auto"/>
              <w:right w:val="single" w:sz="8" w:space="0" w:color="auto"/>
            </w:tcBorders>
            <w:vAlign w:val="center"/>
            <w:hideMark/>
          </w:tcPr>
          <w:p w14:paraId="690E13CF" w14:textId="77777777" w:rsidR="00643853" w:rsidRPr="00EA0C6F" w:rsidRDefault="00643853" w:rsidP="00FE4EB4">
            <w:pPr>
              <w:spacing w:after="0" w:line="240" w:lineRule="auto"/>
              <w:rPr>
                <w:rFonts w:ascii="Arial" w:eastAsia="Calibri" w:hAnsi="Arial" w:cs="Arial"/>
                <w:sz w:val="16"/>
                <w:szCs w:val="16"/>
                <w:lang w:eastAsia="zh-TW"/>
              </w:rPr>
            </w:pP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1AC8CF"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30</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969A86"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10, 15, 20, 25, 30, 40</w:t>
            </w:r>
          </w:p>
        </w:tc>
        <w:tc>
          <w:tcPr>
            <w:tcW w:w="1478" w:type="dxa"/>
            <w:vMerge/>
            <w:tcBorders>
              <w:left w:val="nil"/>
              <w:right w:val="single" w:sz="8" w:space="0" w:color="auto"/>
            </w:tcBorders>
            <w:tcMar>
              <w:top w:w="0" w:type="dxa"/>
              <w:left w:w="108" w:type="dxa"/>
              <w:bottom w:w="0" w:type="dxa"/>
              <w:right w:w="108" w:type="dxa"/>
            </w:tcMar>
            <w:vAlign w:val="center"/>
            <w:hideMark/>
          </w:tcPr>
          <w:p w14:paraId="4EB2BAAE" w14:textId="77777777" w:rsidR="00643853" w:rsidRPr="00EA0C6F" w:rsidRDefault="00643853" w:rsidP="00FE4EB4">
            <w:pPr>
              <w:spacing w:after="0" w:line="240" w:lineRule="auto"/>
              <w:jc w:val="center"/>
              <w:rPr>
                <w:rFonts w:ascii="Arial" w:eastAsia="Calibri" w:hAnsi="Arial" w:cs="Arial"/>
                <w:sz w:val="16"/>
                <w:szCs w:val="16"/>
                <w:lang w:eastAsia="zh-TW"/>
              </w:rPr>
            </w:pPr>
          </w:p>
        </w:tc>
      </w:tr>
      <w:tr w:rsidR="00643853" w:rsidRPr="0060107C" w14:paraId="06E0F73D" w14:textId="77777777" w:rsidTr="00FE4EB4">
        <w:trPr>
          <w:jc w:val="center"/>
        </w:trPr>
        <w:tc>
          <w:tcPr>
            <w:tcW w:w="0" w:type="auto"/>
            <w:vMerge/>
            <w:tcBorders>
              <w:top w:val="nil"/>
              <w:left w:val="single" w:sz="8" w:space="0" w:color="auto"/>
              <w:bottom w:val="single" w:sz="8" w:space="0" w:color="auto"/>
              <w:right w:val="single" w:sz="8" w:space="0" w:color="auto"/>
            </w:tcBorders>
            <w:vAlign w:val="center"/>
            <w:hideMark/>
          </w:tcPr>
          <w:p w14:paraId="435D2384" w14:textId="77777777" w:rsidR="00643853" w:rsidRPr="00EA0C6F" w:rsidRDefault="00643853" w:rsidP="00FE4EB4">
            <w:pPr>
              <w:spacing w:after="0" w:line="240" w:lineRule="auto"/>
              <w:rPr>
                <w:rFonts w:ascii="Arial" w:eastAsia="Calibri" w:hAnsi="Arial" w:cs="Arial"/>
                <w:sz w:val="16"/>
                <w:szCs w:val="16"/>
                <w:lang w:eastAsia="zh-TW"/>
              </w:rPr>
            </w:pP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284FCC"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60</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8A44F1"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10, 15, 20, 25, 30, 40</w:t>
            </w:r>
          </w:p>
        </w:tc>
        <w:tc>
          <w:tcPr>
            <w:tcW w:w="1478" w:type="dxa"/>
            <w:vMerge/>
            <w:tcBorders>
              <w:left w:val="nil"/>
              <w:bottom w:val="single" w:sz="8" w:space="0" w:color="auto"/>
              <w:right w:val="single" w:sz="8" w:space="0" w:color="auto"/>
            </w:tcBorders>
            <w:tcMar>
              <w:top w:w="0" w:type="dxa"/>
              <w:left w:w="108" w:type="dxa"/>
              <w:bottom w:w="0" w:type="dxa"/>
              <w:right w:w="108" w:type="dxa"/>
            </w:tcMar>
            <w:vAlign w:val="center"/>
            <w:hideMark/>
          </w:tcPr>
          <w:p w14:paraId="23838062" w14:textId="77777777" w:rsidR="00643853" w:rsidRPr="00EA0C6F" w:rsidRDefault="00643853" w:rsidP="00FE4EB4">
            <w:pPr>
              <w:spacing w:after="0" w:line="240" w:lineRule="auto"/>
              <w:jc w:val="center"/>
              <w:rPr>
                <w:rFonts w:ascii="Arial" w:eastAsia="Calibri" w:hAnsi="Arial" w:cs="Arial"/>
                <w:sz w:val="16"/>
                <w:szCs w:val="16"/>
                <w:lang w:eastAsia="zh-TW"/>
              </w:rPr>
            </w:pPr>
          </w:p>
        </w:tc>
      </w:tr>
      <w:tr w:rsidR="00643853" w:rsidRPr="0060107C" w14:paraId="3DECE001" w14:textId="77777777" w:rsidTr="00FE4EB4">
        <w:trPr>
          <w:jc w:val="center"/>
        </w:trPr>
        <w:tc>
          <w:tcPr>
            <w:tcW w:w="116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798525"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n40</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F5E02A"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15</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A591AF"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5, 10, 15, 20, 25, 30, 40, 50</w:t>
            </w:r>
          </w:p>
        </w:tc>
        <w:tc>
          <w:tcPr>
            <w:tcW w:w="1478" w:type="dxa"/>
            <w:vMerge w:val="restart"/>
            <w:tcBorders>
              <w:top w:val="nil"/>
              <w:left w:val="nil"/>
              <w:right w:val="single" w:sz="8" w:space="0" w:color="auto"/>
            </w:tcBorders>
            <w:tcMar>
              <w:top w:w="0" w:type="dxa"/>
              <w:left w:w="108" w:type="dxa"/>
              <w:bottom w:w="0" w:type="dxa"/>
              <w:right w:w="108" w:type="dxa"/>
            </w:tcMar>
            <w:vAlign w:val="center"/>
            <w:hideMark/>
          </w:tcPr>
          <w:p w14:paraId="7CD2CC19" w14:textId="77777777" w:rsidR="00643853" w:rsidRPr="00EA0C6F" w:rsidRDefault="00643853" w:rsidP="00FE4EB4">
            <w:pPr>
              <w:spacing w:after="0" w:line="240" w:lineRule="auto"/>
              <w:jc w:val="center"/>
              <w:rPr>
                <w:rFonts w:ascii="Arial" w:eastAsia="Calibri" w:hAnsi="Arial" w:cs="Arial"/>
                <w:sz w:val="16"/>
                <w:szCs w:val="16"/>
                <w:lang w:eastAsia="zh-TW"/>
              </w:rPr>
            </w:pPr>
            <w:r w:rsidRPr="0060107C">
              <w:rPr>
                <w:rFonts w:ascii="Arial" w:eastAsia="Calibri" w:hAnsi="Arial" w:cs="Arial"/>
                <w:sz w:val="16"/>
                <w:szCs w:val="16"/>
                <w:lang w:eastAsia="zh-TW"/>
              </w:rPr>
              <w:t>1</w:t>
            </w:r>
          </w:p>
        </w:tc>
      </w:tr>
      <w:tr w:rsidR="00643853" w:rsidRPr="0060107C" w14:paraId="15B99961" w14:textId="77777777" w:rsidTr="00FE4EB4">
        <w:trPr>
          <w:jc w:val="center"/>
        </w:trPr>
        <w:tc>
          <w:tcPr>
            <w:tcW w:w="0" w:type="auto"/>
            <w:vMerge/>
            <w:tcBorders>
              <w:top w:val="nil"/>
              <w:left w:val="single" w:sz="8" w:space="0" w:color="auto"/>
              <w:bottom w:val="single" w:sz="8" w:space="0" w:color="auto"/>
              <w:right w:val="single" w:sz="8" w:space="0" w:color="auto"/>
            </w:tcBorders>
            <w:vAlign w:val="center"/>
            <w:hideMark/>
          </w:tcPr>
          <w:p w14:paraId="435A6932" w14:textId="77777777" w:rsidR="00643853" w:rsidRPr="00EA0C6F" w:rsidRDefault="00643853" w:rsidP="00FE4EB4">
            <w:pPr>
              <w:spacing w:after="0" w:line="240" w:lineRule="auto"/>
              <w:rPr>
                <w:rFonts w:ascii="Arial" w:eastAsia="Calibri" w:hAnsi="Arial" w:cs="Arial"/>
                <w:sz w:val="16"/>
                <w:szCs w:val="16"/>
                <w:lang w:eastAsia="zh-TW"/>
              </w:rPr>
            </w:pP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826D0A"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30</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9E1C94"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10, 15, 20, 25, 30, 40, 50, 60, 80</w:t>
            </w:r>
          </w:p>
        </w:tc>
        <w:tc>
          <w:tcPr>
            <w:tcW w:w="1478" w:type="dxa"/>
            <w:vMerge/>
            <w:tcBorders>
              <w:left w:val="nil"/>
              <w:right w:val="single" w:sz="8" w:space="0" w:color="auto"/>
            </w:tcBorders>
            <w:tcMar>
              <w:top w:w="0" w:type="dxa"/>
              <w:left w:w="108" w:type="dxa"/>
              <w:bottom w:w="0" w:type="dxa"/>
              <w:right w:w="108" w:type="dxa"/>
            </w:tcMar>
            <w:vAlign w:val="center"/>
            <w:hideMark/>
          </w:tcPr>
          <w:p w14:paraId="08BB5507" w14:textId="77777777" w:rsidR="00643853" w:rsidRPr="00EA0C6F" w:rsidRDefault="00643853" w:rsidP="00FE4EB4">
            <w:pPr>
              <w:spacing w:after="0" w:line="240" w:lineRule="auto"/>
              <w:jc w:val="center"/>
              <w:rPr>
                <w:rFonts w:ascii="Arial" w:eastAsia="Calibri" w:hAnsi="Arial" w:cs="Arial"/>
                <w:sz w:val="16"/>
                <w:szCs w:val="16"/>
                <w:lang w:eastAsia="zh-TW"/>
              </w:rPr>
            </w:pPr>
          </w:p>
        </w:tc>
      </w:tr>
      <w:tr w:rsidR="00643853" w:rsidRPr="0060107C" w14:paraId="2A1D0A41" w14:textId="77777777" w:rsidTr="00FE4EB4">
        <w:trPr>
          <w:jc w:val="center"/>
        </w:trPr>
        <w:tc>
          <w:tcPr>
            <w:tcW w:w="0" w:type="auto"/>
            <w:vMerge/>
            <w:tcBorders>
              <w:top w:val="nil"/>
              <w:left w:val="single" w:sz="8" w:space="0" w:color="auto"/>
              <w:bottom w:val="single" w:sz="8" w:space="0" w:color="auto"/>
              <w:right w:val="single" w:sz="8" w:space="0" w:color="auto"/>
            </w:tcBorders>
            <w:vAlign w:val="center"/>
            <w:hideMark/>
          </w:tcPr>
          <w:p w14:paraId="0C3DDBAF" w14:textId="77777777" w:rsidR="00643853" w:rsidRPr="00EA0C6F" w:rsidRDefault="00643853" w:rsidP="00FE4EB4">
            <w:pPr>
              <w:spacing w:after="0" w:line="240" w:lineRule="auto"/>
              <w:rPr>
                <w:rFonts w:ascii="Arial" w:eastAsia="Calibri" w:hAnsi="Arial" w:cs="Arial"/>
                <w:sz w:val="16"/>
                <w:szCs w:val="16"/>
                <w:lang w:eastAsia="zh-TW"/>
              </w:rPr>
            </w:pP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2179F4"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60</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505403"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10, 15, 20, 25, 30, 40, 50, 60, 80</w:t>
            </w:r>
          </w:p>
        </w:tc>
        <w:tc>
          <w:tcPr>
            <w:tcW w:w="1478" w:type="dxa"/>
            <w:vMerge/>
            <w:tcBorders>
              <w:left w:val="nil"/>
              <w:bottom w:val="single" w:sz="8" w:space="0" w:color="auto"/>
              <w:right w:val="single" w:sz="8" w:space="0" w:color="auto"/>
            </w:tcBorders>
            <w:tcMar>
              <w:top w:w="0" w:type="dxa"/>
              <w:left w:w="108" w:type="dxa"/>
              <w:bottom w:w="0" w:type="dxa"/>
              <w:right w:w="108" w:type="dxa"/>
            </w:tcMar>
            <w:vAlign w:val="center"/>
            <w:hideMark/>
          </w:tcPr>
          <w:p w14:paraId="03B3F725" w14:textId="77777777" w:rsidR="00643853" w:rsidRPr="00EA0C6F" w:rsidRDefault="00643853" w:rsidP="00FE4EB4">
            <w:pPr>
              <w:spacing w:after="0" w:line="240" w:lineRule="auto"/>
              <w:jc w:val="center"/>
              <w:rPr>
                <w:rFonts w:ascii="Arial" w:eastAsia="Calibri" w:hAnsi="Arial" w:cs="Arial"/>
                <w:sz w:val="16"/>
                <w:szCs w:val="16"/>
                <w:lang w:eastAsia="zh-TW"/>
              </w:rPr>
            </w:pPr>
          </w:p>
        </w:tc>
      </w:tr>
      <w:tr w:rsidR="00643853" w:rsidRPr="0060107C" w14:paraId="5186E12B" w14:textId="77777777" w:rsidTr="00FE4EB4">
        <w:trPr>
          <w:jc w:val="center"/>
        </w:trPr>
        <w:tc>
          <w:tcPr>
            <w:tcW w:w="116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1F21DA"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n41</w:t>
            </w:r>
            <w:r w:rsidRPr="00EA0C6F">
              <w:rPr>
                <w:rFonts w:ascii="Arial" w:eastAsia="Calibri" w:hAnsi="Arial" w:cs="Arial"/>
                <w:sz w:val="16"/>
                <w:szCs w:val="16"/>
                <w:vertAlign w:val="superscript"/>
                <w:lang w:eastAsia="zh-TW"/>
              </w:rPr>
              <w:t>1</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62718D"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15</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AB0165"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10, 15, 20, 30, 40, 50</w:t>
            </w:r>
          </w:p>
        </w:tc>
        <w:tc>
          <w:tcPr>
            <w:tcW w:w="1478" w:type="dxa"/>
            <w:vMerge w:val="restart"/>
            <w:tcBorders>
              <w:top w:val="nil"/>
              <w:left w:val="nil"/>
              <w:right w:val="single" w:sz="8" w:space="0" w:color="auto"/>
            </w:tcBorders>
            <w:tcMar>
              <w:top w:w="0" w:type="dxa"/>
              <w:left w:w="108" w:type="dxa"/>
              <w:bottom w:w="0" w:type="dxa"/>
              <w:right w:w="108" w:type="dxa"/>
            </w:tcMar>
            <w:vAlign w:val="center"/>
            <w:hideMark/>
          </w:tcPr>
          <w:p w14:paraId="0A614AFF" w14:textId="77777777" w:rsidR="00643853" w:rsidRPr="00EA0C6F" w:rsidRDefault="00643853" w:rsidP="00FE4EB4">
            <w:pPr>
              <w:spacing w:after="0" w:line="240" w:lineRule="auto"/>
              <w:jc w:val="center"/>
              <w:rPr>
                <w:rFonts w:ascii="Arial" w:eastAsia="Calibri" w:hAnsi="Arial" w:cs="Arial"/>
                <w:sz w:val="16"/>
                <w:szCs w:val="16"/>
                <w:lang w:eastAsia="zh-TW"/>
              </w:rPr>
            </w:pPr>
            <w:r w:rsidRPr="0060107C">
              <w:rPr>
                <w:rFonts w:ascii="Arial" w:eastAsia="Calibri" w:hAnsi="Arial" w:cs="Arial"/>
                <w:sz w:val="16"/>
                <w:szCs w:val="16"/>
                <w:lang w:eastAsia="zh-TW"/>
              </w:rPr>
              <w:t>TBD</w:t>
            </w:r>
          </w:p>
        </w:tc>
      </w:tr>
      <w:tr w:rsidR="00643853" w:rsidRPr="0060107C" w14:paraId="6601A88F" w14:textId="77777777" w:rsidTr="00FE4EB4">
        <w:trPr>
          <w:jc w:val="center"/>
        </w:trPr>
        <w:tc>
          <w:tcPr>
            <w:tcW w:w="0" w:type="auto"/>
            <w:vMerge/>
            <w:tcBorders>
              <w:top w:val="nil"/>
              <w:left w:val="single" w:sz="8" w:space="0" w:color="auto"/>
              <w:bottom w:val="single" w:sz="8" w:space="0" w:color="auto"/>
              <w:right w:val="single" w:sz="8" w:space="0" w:color="auto"/>
            </w:tcBorders>
            <w:vAlign w:val="center"/>
            <w:hideMark/>
          </w:tcPr>
          <w:p w14:paraId="3E7901DE" w14:textId="77777777" w:rsidR="00643853" w:rsidRPr="00EA0C6F" w:rsidRDefault="00643853" w:rsidP="00FE4EB4">
            <w:pPr>
              <w:spacing w:after="0" w:line="240" w:lineRule="auto"/>
              <w:rPr>
                <w:rFonts w:ascii="Arial" w:eastAsia="Calibri" w:hAnsi="Arial" w:cs="Arial"/>
                <w:sz w:val="16"/>
                <w:szCs w:val="16"/>
                <w:lang w:eastAsia="zh-TW"/>
              </w:rPr>
            </w:pP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4973EB"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30</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F0E924"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10, 15, 20, 30, 40, 50, 60, 70, 80, 90, 100</w:t>
            </w:r>
          </w:p>
        </w:tc>
        <w:tc>
          <w:tcPr>
            <w:tcW w:w="1478" w:type="dxa"/>
            <w:vMerge/>
            <w:tcBorders>
              <w:left w:val="nil"/>
              <w:right w:val="single" w:sz="8" w:space="0" w:color="auto"/>
            </w:tcBorders>
            <w:tcMar>
              <w:top w:w="0" w:type="dxa"/>
              <w:left w:w="108" w:type="dxa"/>
              <w:bottom w:w="0" w:type="dxa"/>
              <w:right w:w="108" w:type="dxa"/>
            </w:tcMar>
            <w:vAlign w:val="center"/>
            <w:hideMark/>
          </w:tcPr>
          <w:p w14:paraId="7C2D040F" w14:textId="77777777" w:rsidR="00643853" w:rsidRPr="00EA0C6F" w:rsidRDefault="00643853" w:rsidP="00FE4EB4">
            <w:pPr>
              <w:spacing w:after="0" w:line="240" w:lineRule="auto"/>
              <w:jc w:val="center"/>
              <w:rPr>
                <w:rFonts w:ascii="Arial" w:eastAsia="Calibri" w:hAnsi="Arial" w:cs="Arial"/>
                <w:sz w:val="16"/>
                <w:szCs w:val="16"/>
                <w:lang w:eastAsia="zh-TW"/>
              </w:rPr>
            </w:pPr>
          </w:p>
        </w:tc>
      </w:tr>
      <w:tr w:rsidR="00643853" w:rsidRPr="0060107C" w14:paraId="3AE213D4" w14:textId="77777777" w:rsidTr="00FE4EB4">
        <w:trPr>
          <w:jc w:val="center"/>
        </w:trPr>
        <w:tc>
          <w:tcPr>
            <w:tcW w:w="0" w:type="auto"/>
            <w:vMerge/>
            <w:tcBorders>
              <w:top w:val="nil"/>
              <w:left w:val="single" w:sz="8" w:space="0" w:color="auto"/>
              <w:bottom w:val="single" w:sz="8" w:space="0" w:color="auto"/>
              <w:right w:val="single" w:sz="8" w:space="0" w:color="auto"/>
            </w:tcBorders>
            <w:vAlign w:val="center"/>
            <w:hideMark/>
          </w:tcPr>
          <w:p w14:paraId="68AC728E" w14:textId="77777777" w:rsidR="00643853" w:rsidRPr="00EA0C6F" w:rsidRDefault="00643853" w:rsidP="00FE4EB4">
            <w:pPr>
              <w:spacing w:after="0" w:line="240" w:lineRule="auto"/>
              <w:rPr>
                <w:rFonts w:ascii="Arial" w:eastAsia="Calibri" w:hAnsi="Arial" w:cs="Arial"/>
                <w:sz w:val="16"/>
                <w:szCs w:val="16"/>
                <w:lang w:eastAsia="zh-TW"/>
              </w:rPr>
            </w:pP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B38E0C"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60</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5D41BF"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10, 15, 20, 30, 40, 50, 60, 70, 80, 90, 100</w:t>
            </w:r>
          </w:p>
        </w:tc>
        <w:tc>
          <w:tcPr>
            <w:tcW w:w="1478" w:type="dxa"/>
            <w:vMerge/>
            <w:tcBorders>
              <w:left w:val="nil"/>
              <w:bottom w:val="single" w:sz="8" w:space="0" w:color="auto"/>
              <w:right w:val="single" w:sz="8" w:space="0" w:color="auto"/>
            </w:tcBorders>
            <w:tcMar>
              <w:top w:w="0" w:type="dxa"/>
              <w:left w:w="108" w:type="dxa"/>
              <w:bottom w:w="0" w:type="dxa"/>
              <w:right w:w="108" w:type="dxa"/>
            </w:tcMar>
            <w:vAlign w:val="center"/>
            <w:hideMark/>
          </w:tcPr>
          <w:p w14:paraId="35AFF8A1" w14:textId="77777777" w:rsidR="00643853" w:rsidRPr="00EA0C6F" w:rsidRDefault="00643853" w:rsidP="00FE4EB4">
            <w:pPr>
              <w:spacing w:after="0" w:line="240" w:lineRule="auto"/>
              <w:jc w:val="center"/>
              <w:rPr>
                <w:rFonts w:ascii="Arial" w:eastAsia="Calibri" w:hAnsi="Arial" w:cs="Arial"/>
                <w:sz w:val="16"/>
                <w:szCs w:val="16"/>
                <w:lang w:eastAsia="zh-TW"/>
              </w:rPr>
            </w:pPr>
          </w:p>
        </w:tc>
      </w:tr>
      <w:tr w:rsidR="00643853" w:rsidRPr="0060107C" w14:paraId="5731D6E6" w14:textId="77777777" w:rsidTr="00FE4EB4">
        <w:trPr>
          <w:jc w:val="center"/>
        </w:trPr>
        <w:tc>
          <w:tcPr>
            <w:tcW w:w="116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1F6F9B"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n48</w:t>
            </w:r>
            <w:r w:rsidRPr="00EA0C6F">
              <w:rPr>
                <w:rFonts w:ascii="Arial" w:eastAsia="Calibri" w:hAnsi="Arial" w:cs="Arial"/>
                <w:sz w:val="16"/>
                <w:szCs w:val="16"/>
                <w:vertAlign w:val="superscript"/>
                <w:lang w:eastAsia="zh-TW"/>
              </w:rPr>
              <w:t>1</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93AA3"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15</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1B7B4B"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5, 10, 15, 20, 40, 50</w:t>
            </w:r>
            <w:r w:rsidRPr="00EA0C6F">
              <w:rPr>
                <w:rFonts w:ascii="Arial" w:eastAsia="Calibri" w:hAnsi="Arial" w:cs="Arial"/>
                <w:sz w:val="16"/>
                <w:szCs w:val="16"/>
                <w:vertAlign w:val="superscript"/>
                <w:lang w:eastAsia="zh-TW"/>
              </w:rPr>
              <w:t>5</w:t>
            </w:r>
          </w:p>
        </w:tc>
        <w:tc>
          <w:tcPr>
            <w:tcW w:w="1478" w:type="dxa"/>
            <w:vMerge w:val="restart"/>
            <w:tcBorders>
              <w:top w:val="nil"/>
              <w:left w:val="nil"/>
              <w:right w:val="single" w:sz="8" w:space="0" w:color="auto"/>
            </w:tcBorders>
            <w:tcMar>
              <w:top w:w="0" w:type="dxa"/>
              <w:left w:w="108" w:type="dxa"/>
              <w:bottom w:w="0" w:type="dxa"/>
              <w:right w:w="108" w:type="dxa"/>
            </w:tcMar>
            <w:vAlign w:val="center"/>
            <w:hideMark/>
          </w:tcPr>
          <w:p w14:paraId="0155E4A9" w14:textId="77777777" w:rsidR="00643853" w:rsidRPr="00EA0C6F" w:rsidRDefault="00643853" w:rsidP="00FE4EB4">
            <w:pPr>
              <w:spacing w:after="0" w:line="240" w:lineRule="auto"/>
              <w:jc w:val="center"/>
              <w:rPr>
                <w:rFonts w:ascii="Arial" w:eastAsia="Calibri" w:hAnsi="Arial" w:cs="Arial"/>
                <w:sz w:val="16"/>
                <w:szCs w:val="16"/>
                <w:lang w:eastAsia="zh-TW"/>
              </w:rPr>
            </w:pPr>
            <w:r w:rsidRPr="0060107C">
              <w:rPr>
                <w:rFonts w:ascii="Arial" w:eastAsia="Calibri" w:hAnsi="Arial" w:cs="Arial"/>
                <w:sz w:val="16"/>
                <w:szCs w:val="16"/>
                <w:lang w:eastAsia="zh-TW"/>
              </w:rPr>
              <w:t>2</w:t>
            </w:r>
          </w:p>
        </w:tc>
      </w:tr>
      <w:tr w:rsidR="00643853" w:rsidRPr="0060107C" w14:paraId="11416E70" w14:textId="77777777" w:rsidTr="00FE4EB4">
        <w:trPr>
          <w:jc w:val="center"/>
        </w:trPr>
        <w:tc>
          <w:tcPr>
            <w:tcW w:w="0" w:type="auto"/>
            <w:vMerge/>
            <w:tcBorders>
              <w:top w:val="nil"/>
              <w:left w:val="single" w:sz="8" w:space="0" w:color="auto"/>
              <w:bottom w:val="single" w:sz="8" w:space="0" w:color="auto"/>
              <w:right w:val="single" w:sz="8" w:space="0" w:color="auto"/>
            </w:tcBorders>
            <w:vAlign w:val="center"/>
            <w:hideMark/>
          </w:tcPr>
          <w:p w14:paraId="2E0E158A" w14:textId="77777777" w:rsidR="00643853" w:rsidRPr="00EA0C6F" w:rsidRDefault="00643853" w:rsidP="00FE4EB4">
            <w:pPr>
              <w:spacing w:after="0" w:line="240" w:lineRule="auto"/>
              <w:rPr>
                <w:rFonts w:ascii="Arial" w:eastAsia="Calibri" w:hAnsi="Arial" w:cs="Arial"/>
                <w:sz w:val="16"/>
                <w:szCs w:val="16"/>
                <w:lang w:eastAsia="zh-TW"/>
              </w:rPr>
            </w:pP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5D2838"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30</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DCEB6C"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10, 15, 20, 40, 50</w:t>
            </w:r>
            <w:r w:rsidRPr="00EA0C6F">
              <w:rPr>
                <w:rFonts w:ascii="Arial" w:eastAsia="Calibri" w:hAnsi="Arial" w:cs="Arial"/>
                <w:sz w:val="16"/>
                <w:szCs w:val="16"/>
                <w:vertAlign w:val="superscript"/>
                <w:lang w:eastAsia="zh-TW"/>
              </w:rPr>
              <w:t>5</w:t>
            </w:r>
            <w:r w:rsidRPr="00EA0C6F">
              <w:rPr>
                <w:rFonts w:ascii="Arial" w:eastAsia="Calibri" w:hAnsi="Arial" w:cs="Arial"/>
                <w:sz w:val="16"/>
                <w:szCs w:val="16"/>
                <w:lang w:eastAsia="zh-TW"/>
              </w:rPr>
              <w:t>, 60</w:t>
            </w:r>
            <w:r w:rsidRPr="00EA0C6F">
              <w:rPr>
                <w:rFonts w:ascii="Arial" w:eastAsia="Calibri" w:hAnsi="Arial" w:cs="Arial"/>
                <w:sz w:val="16"/>
                <w:szCs w:val="16"/>
                <w:vertAlign w:val="superscript"/>
                <w:lang w:eastAsia="zh-TW"/>
              </w:rPr>
              <w:t>5</w:t>
            </w:r>
            <w:r w:rsidRPr="00EA0C6F">
              <w:rPr>
                <w:rFonts w:ascii="Arial" w:eastAsia="Calibri" w:hAnsi="Arial" w:cs="Arial"/>
                <w:sz w:val="16"/>
                <w:szCs w:val="16"/>
                <w:lang w:eastAsia="zh-TW"/>
              </w:rPr>
              <w:t>, 70</w:t>
            </w:r>
            <w:r w:rsidRPr="00EA0C6F">
              <w:rPr>
                <w:rFonts w:ascii="Arial" w:eastAsia="Calibri" w:hAnsi="Arial" w:cs="Arial"/>
                <w:sz w:val="16"/>
                <w:szCs w:val="16"/>
                <w:vertAlign w:val="superscript"/>
                <w:lang w:eastAsia="zh-TW"/>
              </w:rPr>
              <w:t>5</w:t>
            </w:r>
            <w:r w:rsidRPr="00EA0C6F">
              <w:rPr>
                <w:rFonts w:ascii="Arial" w:eastAsia="Calibri" w:hAnsi="Arial" w:cs="Arial"/>
                <w:sz w:val="16"/>
                <w:szCs w:val="16"/>
                <w:lang w:eastAsia="zh-TW"/>
              </w:rPr>
              <w:t>, 80</w:t>
            </w:r>
            <w:r w:rsidRPr="00EA0C6F">
              <w:rPr>
                <w:rFonts w:ascii="Arial" w:eastAsia="Calibri" w:hAnsi="Arial" w:cs="Arial"/>
                <w:sz w:val="16"/>
                <w:szCs w:val="16"/>
                <w:vertAlign w:val="superscript"/>
                <w:lang w:eastAsia="zh-TW"/>
              </w:rPr>
              <w:t>5</w:t>
            </w:r>
            <w:r w:rsidRPr="00EA0C6F">
              <w:rPr>
                <w:rFonts w:ascii="Arial" w:eastAsia="Calibri" w:hAnsi="Arial" w:cs="Arial"/>
                <w:sz w:val="16"/>
                <w:szCs w:val="16"/>
                <w:lang w:eastAsia="zh-TW"/>
              </w:rPr>
              <w:t>, 90</w:t>
            </w:r>
            <w:r w:rsidRPr="00EA0C6F">
              <w:rPr>
                <w:rFonts w:ascii="Arial" w:eastAsia="Calibri" w:hAnsi="Arial" w:cs="Arial"/>
                <w:sz w:val="16"/>
                <w:szCs w:val="16"/>
                <w:vertAlign w:val="superscript"/>
                <w:lang w:eastAsia="zh-TW"/>
              </w:rPr>
              <w:t>5</w:t>
            </w:r>
            <w:r w:rsidRPr="00EA0C6F">
              <w:rPr>
                <w:rFonts w:ascii="Arial" w:eastAsia="Calibri" w:hAnsi="Arial" w:cs="Arial"/>
                <w:sz w:val="16"/>
                <w:szCs w:val="16"/>
                <w:lang w:eastAsia="zh-TW"/>
              </w:rPr>
              <w:t>, 100</w:t>
            </w:r>
            <w:r w:rsidRPr="00EA0C6F">
              <w:rPr>
                <w:rFonts w:ascii="Arial" w:eastAsia="Calibri" w:hAnsi="Arial" w:cs="Arial"/>
                <w:sz w:val="16"/>
                <w:szCs w:val="16"/>
                <w:vertAlign w:val="superscript"/>
                <w:lang w:eastAsia="zh-TW"/>
              </w:rPr>
              <w:t>5</w:t>
            </w:r>
          </w:p>
        </w:tc>
        <w:tc>
          <w:tcPr>
            <w:tcW w:w="1478" w:type="dxa"/>
            <w:vMerge/>
            <w:tcBorders>
              <w:left w:val="nil"/>
              <w:right w:val="single" w:sz="8" w:space="0" w:color="auto"/>
            </w:tcBorders>
            <w:tcMar>
              <w:top w:w="0" w:type="dxa"/>
              <w:left w:w="108" w:type="dxa"/>
              <w:bottom w:w="0" w:type="dxa"/>
              <w:right w:w="108" w:type="dxa"/>
            </w:tcMar>
            <w:vAlign w:val="center"/>
            <w:hideMark/>
          </w:tcPr>
          <w:p w14:paraId="1B406A79" w14:textId="77777777" w:rsidR="00643853" w:rsidRPr="00EA0C6F" w:rsidRDefault="00643853" w:rsidP="00FE4EB4">
            <w:pPr>
              <w:spacing w:after="0" w:line="240" w:lineRule="auto"/>
              <w:jc w:val="center"/>
              <w:rPr>
                <w:rFonts w:ascii="Arial" w:eastAsia="Calibri" w:hAnsi="Arial" w:cs="Arial"/>
                <w:sz w:val="16"/>
                <w:szCs w:val="16"/>
                <w:lang w:eastAsia="zh-TW"/>
              </w:rPr>
            </w:pPr>
          </w:p>
        </w:tc>
      </w:tr>
      <w:tr w:rsidR="00643853" w:rsidRPr="0060107C" w14:paraId="4223A732" w14:textId="77777777" w:rsidTr="00FE4EB4">
        <w:trPr>
          <w:jc w:val="center"/>
        </w:trPr>
        <w:tc>
          <w:tcPr>
            <w:tcW w:w="0" w:type="auto"/>
            <w:vMerge/>
            <w:tcBorders>
              <w:top w:val="nil"/>
              <w:left w:val="single" w:sz="8" w:space="0" w:color="auto"/>
              <w:bottom w:val="single" w:sz="8" w:space="0" w:color="auto"/>
              <w:right w:val="single" w:sz="8" w:space="0" w:color="auto"/>
            </w:tcBorders>
            <w:vAlign w:val="center"/>
            <w:hideMark/>
          </w:tcPr>
          <w:p w14:paraId="1636874C" w14:textId="77777777" w:rsidR="00643853" w:rsidRPr="00EA0C6F" w:rsidRDefault="00643853" w:rsidP="00FE4EB4">
            <w:pPr>
              <w:spacing w:after="0" w:line="240" w:lineRule="auto"/>
              <w:rPr>
                <w:rFonts w:ascii="Arial" w:eastAsia="Calibri" w:hAnsi="Arial" w:cs="Arial"/>
                <w:sz w:val="16"/>
                <w:szCs w:val="16"/>
                <w:lang w:eastAsia="zh-TW"/>
              </w:rPr>
            </w:pP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F12276"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60</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3D704"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10, 15, 20, 40, 50</w:t>
            </w:r>
            <w:r w:rsidRPr="00EA0C6F">
              <w:rPr>
                <w:rFonts w:ascii="Arial" w:eastAsia="Calibri" w:hAnsi="Arial" w:cs="Arial"/>
                <w:sz w:val="16"/>
                <w:szCs w:val="16"/>
                <w:vertAlign w:val="superscript"/>
                <w:lang w:eastAsia="zh-TW"/>
              </w:rPr>
              <w:t>5</w:t>
            </w:r>
            <w:r w:rsidRPr="00EA0C6F">
              <w:rPr>
                <w:rFonts w:ascii="Arial" w:eastAsia="Calibri" w:hAnsi="Arial" w:cs="Arial"/>
                <w:sz w:val="16"/>
                <w:szCs w:val="16"/>
                <w:lang w:eastAsia="zh-TW"/>
              </w:rPr>
              <w:t>, 60</w:t>
            </w:r>
            <w:r w:rsidRPr="00EA0C6F">
              <w:rPr>
                <w:rFonts w:ascii="Arial" w:eastAsia="Calibri" w:hAnsi="Arial" w:cs="Arial"/>
                <w:sz w:val="16"/>
                <w:szCs w:val="16"/>
                <w:vertAlign w:val="superscript"/>
                <w:lang w:eastAsia="zh-TW"/>
              </w:rPr>
              <w:t>5</w:t>
            </w:r>
            <w:r w:rsidRPr="00EA0C6F">
              <w:rPr>
                <w:rFonts w:ascii="Arial" w:eastAsia="Calibri" w:hAnsi="Arial" w:cs="Arial"/>
                <w:sz w:val="16"/>
                <w:szCs w:val="16"/>
                <w:lang w:eastAsia="zh-TW"/>
              </w:rPr>
              <w:t>, 70</w:t>
            </w:r>
            <w:r w:rsidRPr="00EA0C6F">
              <w:rPr>
                <w:rFonts w:ascii="Arial" w:eastAsia="Calibri" w:hAnsi="Arial" w:cs="Arial"/>
                <w:sz w:val="16"/>
                <w:szCs w:val="16"/>
                <w:vertAlign w:val="superscript"/>
                <w:lang w:eastAsia="zh-TW"/>
              </w:rPr>
              <w:t>5</w:t>
            </w:r>
            <w:r w:rsidRPr="00EA0C6F">
              <w:rPr>
                <w:rFonts w:ascii="Arial" w:eastAsia="Calibri" w:hAnsi="Arial" w:cs="Arial"/>
                <w:sz w:val="16"/>
                <w:szCs w:val="16"/>
                <w:lang w:eastAsia="zh-TW"/>
              </w:rPr>
              <w:t>, 80</w:t>
            </w:r>
            <w:r w:rsidRPr="00EA0C6F">
              <w:rPr>
                <w:rFonts w:ascii="Arial" w:eastAsia="Calibri" w:hAnsi="Arial" w:cs="Arial"/>
                <w:sz w:val="16"/>
                <w:szCs w:val="16"/>
                <w:vertAlign w:val="superscript"/>
                <w:lang w:eastAsia="zh-TW"/>
              </w:rPr>
              <w:t>5</w:t>
            </w:r>
            <w:r w:rsidRPr="00EA0C6F">
              <w:rPr>
                <w:rFonts w:ascii="Arial" w:eastAsia="Calibri" w:hAnsi="Arial" w:cs="Arial"/>
                <w:sz w:val="16"/>
                <w:szCs w:val="16"/>
                <w:lang w:eastAsia="zh-TW"/>
              </w:rPr>
              <w:t>, 90</w:t>
            </w:r>
            <w:r w:rsidRPr="00EA0C6F">
              <w:rPr>
                <w:rFonts w:ascii="Arial" w:eastAsia="Calibri" w:hAnsi="Arial" w:cs="Arial"/>
                <w:sz w:val="16"/>
                <w:szCs w:val="16"/>
                <w:vertAlign w:val="superscript"/>
                <w:lang w:eastAsia="zh-TW"/>
              </w:rPr>
              <w:t>5</w:t>
            </w:r>
            <w:r w:rsidRPr="00EA0C6F">
              <w:rPr>
                <w:rFonts w:ascii="Arial" w:eastAsia="Calibri" w:hAnsi="Arial" w:cs="Arial"/>
                <w:sz w:val="16"/>
                <w:szCs w:val="16"/>
                <w:lang w:eastAsia="zh-TW"/>
              </w:rPr>
              <w:t>, 100</w:t>
            </w:r>
            <w:r w:rsidRPr="00EA0C6F">
              <w:rPr>
                <w:rFonts w:ascii="Arial" w:eastAsia="Calibri" w:hAnsi="Arial" w:cs="Arial"/>
                <w:sz w:val="16"/>
                <w:szCs w:val="16"/>
                <w:vertAlign w:val="superscript"/>
                <w:lang w:eastAsia="zh-TW"/>
              </w:rPr>
              <w:t>5</w:t>
            </w:r>
          </w:p>
        </w:tc>
        <w:tc>
          <w:tcPr>
            <w:tcW w:w="1478" w:type="dxa"/>
            <w:vMerge/>
            <w:tcBorders>
              <w:left w:val="nil"/>
              <w:bottom w:val="single" w:sz="8" w:space="0" w:color="auto"/>
              <w:right w:val="single" w:sz="8" w:space="0" w:color="auto"/>
            </w:tcBorders>
            <w:tcMar>
              <w:top w:w="0" w:type="dxa"/>
              <w:left w:w="108" w:type="dxa"/>
              <w:bottom w:w="0" w:type="dxa"/>
              <w:right w:w="108" w:type="dxa"/>
            </w:tcMar>
            <w:vAlign w:val="center"/>
            <w:hideMark/>
          </w:tcPr>
          <w:p w14:paraId="011C9F9B" w14:textId="77777777" w:rsidR="00643853" w:rsidRPr="00EA0C6F" w:rsidRDefault="00643853" w:rsidP="00FE4EB4">
            <w:pPr>
              <w:spacing w:after="0" w:line="240" w:lineRule="auto"/>
              <w:jc w:val="center"/>
              <w:rPr>
                <w:rFonts w:ascii="Arial" w:eastAsia="Calibri" w:hAnsi="Arial" w:cs="Arial"/>
                <w:sz w:val="16"/>
                <w:szCs w:val="16"/>
                <w:lang w:eastAsia="zh-TW"/>
              </w:rPr>
            </w:pPr>
          </w:p>
        </w:tc>
      </w:tr>
      <w:tr w:rsidR="00643853" w:rsidRPr="0060107C" w14:paraId="21DF89DF" w14:textId="77777777" w:rsidTr="00FE4EB4">
        <w:trPr>
          <w:jc w:val="center"/>
        </w:trPr>
        <w:tc>
          <w:tcPr>
            <w:tcW w:w="116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D1F13E"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n50</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20D926"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15</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3769F0"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5, 10, 15, 20, 30, 40, 50</w:t>
            </w:r>
          </w:p>
        </w:tc>
        <w:tc>
          <w:tcPr>
            <w:tcW w:w="1478" w:type="dxa"/>
            <w:vMerge w:val="restart"/>
            <w:tcBorders>
              <w:top w:val="nil"/>
              <w:left w:val="nil"/>
              <w:right w:val="single" w:sz="8" w:space="0" w:color="auto"/>
            </w:tcBorders>
            <w:tcMar>
              <w:top w:w="0" w:type="dxa"/>
              <w:left w:w="108" w:type="dxa"/>
              <w:bottom w:w="0" w:type="dxa"/>
              <w:right w:w="108" w:type="dxa"/>
            </w:tcMar>
            <w:vAlign w:val="center"/>
            <w:hideMark/>
          </w:tcPr>
          <w:p w14:paraId="68E7DB93" w14:textId="77777777" w:rsidR="00643853" w:rsidRPr="00EA0C6F" w:rsidRDefault="00643853" w:rsidP="00FE4EB4">
            <w:pPr>
              <w:spacing w:after="0" w:line="240" w:lineRule="auto"/>
              <w:jc w:val="center"/>
              <w:rPr>
                <w:rFonts w:ascii="Arial" w:eastAsia="Calibri" w:hAnsi="Arial" w:cs="Arial"/>
                <w:sz w:val="16"/>
                <w:szCs w:val="16"/>
                <w:lang w:eastAsia="zh-TW"/>
              </w:rPr>
            </w:pPr>
            <w:r w:rsidRPr="0060107C">
              <w:rPr>
                <w:rFonts w:ascii="Arial" w:eastAsia="Calibri" w:hAnsi="Arial" w:cs="Arial"/>
                <w:sz w:val="16"/>
                <w:szCs w:val="16"/>
                <w:lang w:eastAsia="zh-TW"/>
              </w:rPr>
              <w:t>1</w:t>
            </w:r>
          </w:p>
        </w:tc>
      </w:tr>
      <w:tr w:rsidR="00643853" w:rsidRPr="0060107C" w14:paraId="09074F42" w14:textId="77777777" w:rsidTr="00FE4EB4">
        <w:trPr>
          <w:jc w:val="center"/>
        </w:trPr>
        <w:tc>
          <w:tcPr>
            <w:tcW w:w="0" w:type="auto"/>
            <w:vMerge/>
            <w:tcBorders>
              <w:top w:val="nil"/>
              <w:left w:val="single" w:sz="8" w:space="0" w:color="auto"/>
              <w:bottom w:val="single" w:sz="8" w:space="0" w:color="auto"/>
              <w:right w:val="single" w:sz="8" w:space="0" w:color="auto"/>
            </w:tcBorders>
            <w:vAlign w:val="center"/>
            <w:hideMark/>
          </w:tcPr>
          <w:p w14:paraId="17B8EE5B" w14:textId="77777777" w:rsidR="00643853" w:rsidRPr="00EA0C6F" w:rsidRDefault="00643853" w:rsidP="00FE4EB4">
            <w:pPr>
              <w:spacing w:after="0" w:line="240" w:lineRule="auto"/>
              <w:rPr>
                <w:rFonts w:ascii="Arial" w:eastAsia="Calibri" w:hAnsi="Arial" w:cs="Arial"/>
                <w:sz w:val="16"/>
                <w:szCs w:val="16"/>
                <w:lang w:eastAsia="zh-TW"/>
              </w:rPr>
            </w:pP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9CD155"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30</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176D2B"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10, 15, 20, 30, 40, 50, 60, 80</w:t>
            </w:r>
          </w:p>
        </w:tc>
        <w:tc>
          <w:tcPr>
            <w:tcW w:w="1478" w:type="dxa"/>
            <w:vMerge/>
            <w:tcBorders>
              <w:left w:val="nil"/>
              <w:right w:val="single" w:sz="8" w:space="0" w:color="auto"/>
            </w:tcBorders>
            <w:tcMar>
              <w:top w:w="0" w:type="dxa"/>
              <w:left w:w="108" w:type="dxa"/>
              <w:bottom w:w="0" w:type="dxa"/>
              <w:right w:w="108" w:type="dxa"/>
            </w:tcMar>
            <w:vAlign w:val="center"/>
            <w:hideMark/>
          </w:tcPr>
          <w:p w14:paraId="78C3C271" w14:textId="77777777" w:rsidR="00643853" w:rsidRPr="00EA0C6F" w:rsidRDefault="00643853" w:rsidP="00FE4EB4">
            <w:pPr>
              <w:spacing w:after="0" w:line="240" w:lineRule="auto"/>
              <w:jc w:val="center"/>
              <w:rPr>
                <w:rFonts w:ascii="Arial" w:eastAsia="Calibri" w:hAnsi="Arial" w:cs="Arial"/>
                <w:sz w:val="16"/>
                <w:szCs w:val="16"/>
                <w:lang w:eastAsia="zh-TW"/>
              </w:rPr>
            </w:pPr>
          </w:p>
        </w:tc>
      </w:tr>
      <w:tr w:rsidR="00643853" w:rsidRPr="0060107C" w14:paraId="6FA2456D" w14:textId="77777777" w:rsidTr="00FE4EB4">
        <w:trPr>
          <w:jc w:val="center"/>
        </w:trPr>
        <w:tc>
          <w:tcPr>
            <w:tcW w:w="0" w:type="auto"/>
            <w:vMerge/>
            <w:tcBorders>
              <w:top w:val="nil"/>
              <w:left w:val="single" w:sz="8" w:space="0" w:color="auto"/>
              <w:bottom w:val="single" w:sz="8" w:space="0" w:color="auto"/>
              <w:right w:val="single" w:sz="8" w:space="0" w:color="auto"/>
            </w:tcBorders>
            <w:vAlign w:val="center"/>
            <w:hideMark/>
          </w:tcPr>
          <w:p w14:paraId="78784128" w14:textId="77777777" w:rsidR="00643853" w:rsidRPr="00EA0C6F" w:rsidRDefault="00643853" w:rsidP="00FE4EB4">
            <w:pPr>
              <w:spacing w:after="0" w:line="240" w:lineRule="auto"/>
              <w:rPr>
                <w:rFonts w:ascii="Arial" w:eastAsia="Calibri" w:hAnsi="Arial" w:cs="Arial"/>
                <w:sz w:val="16"/>
                <w:szCs w:val="16"/>
                <w:lang w:eastAsia="zh-TW"/>
              </w:rPr>
            </w:pP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68A5DA"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60</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AF5BA9"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10, 15, 20, 30, 40, 50, 60, 80</w:t>
            </w:r>
          </w:p>
        </w:tc>
        <w:tc>
          <w:tcPr>
            <w:tcW w:w="1478" w:type="dxa"/>
            <w:vMerge/>
            <w:tcBorders>
              <w:left w:val="nil"/>
              <w:bottom w:val="single" w:sz="8" w:space="0" w:color="auto"/>
              <w:right w:val="single" w:sz="8" w:space="0" w:color="auto"/>
            </w:tcBorders>
            <w:tcMar>
              <w:top w:w="0" w:type="dxa"/>
              <w:left w:w="108" w:type="dxa"/>
              <w:bottom w:w="0" w:type="dxa"/>
              <w:right w:w="108" w:type="dxa"/>
            </w:tcMar>
            <w:vAlign w:val="center"/>
            <w:hideMark/>
          </w:tcPr>
          <w:p w14:paraId="5F5C3676" w14:textId="77777777" w:rsidR="00643853" w:rsidRPr="00EA0C6F" w:rsidRDefault="00643853" w:rsidP="00FE4EB4">
            <w:pPr>
              <w:spacing w:after="0" w:line="240" w:lineRule="auto"/>
              <w:jc w:val="center"/>
              <w:rPr>
                <w:rFonts w:ascii="Arial" w:eastAsia="Calibri" w:hAnsi="Arial" w:cs="Arial"/>
                <w:sz w:val="16"/>
                <w:szCs w:val="16"/>
                <w:lang w:eastAsia="zh-TW"/>
              </w:rPr>
            </w:pPr>
          </w:p>
        </w:tc>
      </w:tr>
      <w:tr w:rsidR="00643853" w:rsidRPr="0060107C" w14:paraId="02B3DE37" w14:textId="77777777" w:rsidTr="00FE4EB4">
        <w:trPr>
          <w:jc w:val="center"/>
        </w:trPr>
        <w:tc>
          <w:tcPr>
            <w:tcW w:w="116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4E4A67"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n51</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892929"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15</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FCD845"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5</w:t>
            </w:r>
          </w:p>
        </w:tc>
        <w:tc>
          <w:tcPr>
            <w:tcW w:w="1478" w:type="dxa"/>
            <w:vMerge w:val="restart"/>
            <w:tcBorders>
              <w:top w:val="nil"/>
              <w:left w:val="nil"/>
              <w:right w:val="single" w:sz="8" w:space="0" w:color="auto"/>
            </w:tcBorders>
            <w:tcMar>
              <w:top w:w="0" w:type="dxa"/>
              <w:left w:w="108" w:type="dxa"/>
              <w:bottom w:w="0" w:type="dxa"/>
              <w:right w:w="108" w:type="dxa"/>
            </w:tcMar>
            <w:vAlign w:val="center"/>
            <w:hideMark/>
          </w:tcPr>
          <w:p w14:paraId="4801A8C1" w14:textId="77777777" w:rsidR="00643853" w:rsidRPr="00EA0C6F" w:rsidRDefault="00643853" w:rsidP="00FE4EB4">
            <w:pPr>
              <w:spacing w:after="0" w:line="240" w:lineRule="auto"/>
              <w:jc w:val="center"/>
              <w:rPr>
                <w:rFonts w:ascii="Arial" w:eastAsia="Calibri" w:hAnsi="Arial" w:cs="Arial"/>
                <w:sz w:val="16"/>
                <w:szCs w:val="16"/>
                <w:lang w:eastAsia="zh-TW"/>
              </w:rPr>
            </w:pPr>
            <w:r w:rsidRPr="0060107C">
              <w:rPr>
                <w:rFonts w:ascii="Arial" w:eastAsia="Calibri" w:hAnsi="Arial" w:cs="Arial"/>
                <w:sz w:val="16"/>
                <w:szCs w:val="16"/>
                <w:lang w:eastAsia="zh-TW"/>
              </w:rPr>
              <w:t>TBD</w:t>
            </w:r>
          </w:p>
        </w:tc>
      </w:tr>
      <w:tr w:rsidR="00643853" w:rsidRPr="0060107C" w14:paraId="76088306" w14:textId="77777777" w:rsidTr="00FE4EB4">
        <w:trPr>
          <w:jc w:val="center"/>
        </w:trPr>
        <w:tc>
          <w:tcPr>
            <w:tcW w:w="0" w:type="auto"/>
            <w:vMerge/>
            <w:tcBorders>
              <w:top w:val="nil"/>
              <w:left w:val="single" w:sz="8" w:space="0" w:color="auto"/>
              <w:bottom w:val="single" w:sz="8" w:space="0" w:color="auto"/>
              <w:right w:val="single" w:sz="8" w:space="0" w:color="auto"/>
            </w:tcBorders>
            <w:vAlign w:val="center"/>
            <w:hideMark/>
          </w:tcPr>
          <w:p w14:paraId="49609F40" w14:textId="77777777" w:rsidR="00643853" w:rsidRPr="00EA0C6F" w:rsidRDefault="00643853" w:rsidP="00FE4EB4">
            <w:pPr>
              <w:spacing w:after="0" w:line="240" w:lineRule="auto"/>
              <w:rPr>
                <w:rFonts w:ascii="Arial" w:eastAsia="Calibri" w:hAnsi="Arial" w:cs="Arial"/>
                <w:sz w:val="16"/>
                <w:szCs w:val="16"/>
                <w:lang w:eastAsia="zh-TW"/>
              </w:rPr>
            </w:pP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CA27BB"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30</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62F45E" w14:textId="77777777" w:rsidR="00643853" w:rsidRPr="00EA0C6F" w:rsidRDefault="00643853" w:rsidP="00FE4EB4">
            <w:pPr>
              <w:spacing w:after="0" w:line="240" w:lineRule="auto"/>
              <w:jc w:val="center"/>
              <w:rPr>
                <w:rFonts w:ascii="Arial" w:eastAsia="Calibri" w:hAnsi="Arial" w:cs="Arial"/>
                <w:sz w:val="16"/>
                <w:szCs w:val="16"/>
                <w:lang w:eastAsia="zh-TW"/>
              </w:rPr>
            </w:pPr>
          </w:p>
        </w:tc>
        <w:tc>
          <w:tcPr>
            <w:tcW w:w="1478" w:type="dxa"/>
            <w:vMerge/>
            <w:tcBorders>
              <w:left w:val="nil"/>
              <w:right w:val="single" w:sz="8" w:space="0" w:color="auto"/>
            </w:tcBorders>
            <w:tcMar>
              <w:top w:w="0" w:type="dxa"/>
              <w:left w:w="108" w:type="dxa"/>
              <w:bottom w:w="0" w:type="dxa"/>
              <w:right w:w="108" w:type="dxa"/>
            </w:tcMar>
            <w:vAlign w:val="center"/>
          </w:tcPr>
          <w:p w14:paraId="6745A645" w14:textId="77777777" w:rsidR="00643853" w:rsidRPr="00EA0C6F" w:rsidRDefault="00643853" w:rsidP="00FE4EB4">
            <w:pPr>
              <w:spacing w:after="0" w:line="240" w:lineRule="auto"/>
              <w:jc w:val="center"/>
              <w:rPr>
                <w:rFonts w:ascii="Arial" w:eastAsia="Calibri" w:hAnsi="Arial" w:cs="Arial"/>
                <w:sz w:val="16"/>
                <w:szCs w:val="16"/>
                <w:lang w:eastAsia="zh-TW"/>
              </w:rPr>
            </w:pPr>
          </w:p>
        </w:tc>
      </w:tr>
      <w:tr w:rsidR="00643853" w:rsidRPr="0060107C" w14:paraId="1B6081EC" w14:textId="77777777" w:rsidTr="00FE4EB4">
        <w:trPr>
          <w:jc w:val="center"/>
        </w:trPr>
        <w:tc>
          <w:tcPr>
            <w:tcW w:w="0" w:type="auto"/>
            <w:vMerge/>
            <w:tcBorders>
              <w:top w:val="nil"/>
              <w:left w:val="single" w:sz="8" w:space="0" w:color="auto"/>
              <w:bottom w:val="single" w:sz="8" w:space="0" w:color="auto"/>
              <w:right w:val="single" w:sz="8" w:space="0" w:color="auto"/>
            </w:tcBorders>
            <w:vAlign w:val="center"/>
            <w:hideMark/>
          </w:tcPr>
          <w:p w14:paraId="3F9774D7" w14:textId="77777777" w:rsidR="00643853" w:rsidRPr="00EA0C6F" w:rsidRDefault="00643853" w:rsidP="00FE4EB4">
            <w:pPr>
              <w:spacing w:after="0" w:line="240" w:lineRule="auto"/>
              <w:rPr>
                <w:rFonts w:ascii="Arial" w:eastAsia="Calibri" w:hAnsi="Arial" w:cs="Arial"/>
                <w:sz w:val="16"/>
                <w:szCs w:val="16"/>
                <w:lang w:eastAsia="zh-TW"/>
              </w:rPr>
            </w:pP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6A3918" w14:textId="77777777" w:rsidR="00643853" w:rsidRPr="00EA0C6F" w:rsidRDefault="00643853" w:rsidP="00FE4EB4">
            <w:pPr>
              <w:spacing w:after="0" w:line="240" w:lineRule="auto"/>
              <w:jc w:val="center"/>
              <w:rPr>
                <w:rFonts w:ascii="Arial" w:eastAsia="Calibri" w:hAnsi="Arial" w:cs="Arial"/>
                <w:sz w:val="16"/>
                <w:szCs w:val="16"/>
                <w:lang w:eastAsia="zh-TW"/>
              </w:rPr>
            </w:pPr>
            <w:r w:rsidRPr="00EA0C6F">
              <w:rPr>
                <w:rFonts w:ascii="Arial" w:eastAsia="Calibri" w:hAnsi="Arial" w:cs="Arial"/>
                <w:sz w:val="16"/>
                <w:szCs w:val="16"/>
                <w:lang w:eastAsia="zh-TW"/>
              </w:rPr>
              <w:t>60</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61D1127" w14:textId="77777777" w:rsidR="00643853" w:rsidRPr="00EA0C6F" w:rsidRDefault="00643853" w:rsidP="00FE4EB4">
            <w:pPr>
              <w:spacing w:after="0" w:line="240" w:lineRule="auto"/>
              <w:jc w:val="center"/>
              <w:rPr>
                <w:rFonts w:ascii="Arial" w:eastAsia="Calibri" w:hAnsi="Arial" w:cs="Arial"/>
                <w:sz w:val="16"/>
                <w:szCs w:val="16"/>
                <w:lang w:eastAsia="zh-TW"/>
              </w:rPr>
            </w:pPr>
          </w:p>
        </w:tc>
        <w:tc>
          <w:tcPr>
            <w:tcW w:w="1478" w:type="dxa"/>
            <w:vMerge/>
            <w:tcBorders>
              <w:left w:val="nil"/>
              <w:bottom w:val="single" w:sz="8" w:space="0" w:color="auto"/>
              <w:right w:val="single" w:sz="8" w:space="0" w:color="auto"/>
            </w:tcBorders>
            <w:tcMar>
              <w:top w:w="0" w:type="dxa"/>
              <w:left w:w="108" w:type="dxa"/>
              <w:bottom w:w="0" w:type="dxa"/>
              <w:right w:w="108" w:type="dxa"/>
            </w:tcMar>
            <w:vAlign w:val="center"/>
          </w:tcPr>
          <w:p w14:paraId="5427F14A" w14:textId="77777777" w:rsidR="00643853" w:rsidRPr="00EA0C6F" w:rsidRDefault="00643853" w:rsidP="00FE4EB4">
            <w:pPr>
              <w:spacing w:after="0" w:line="240" w:lineRule="auto"/>
              <w:jc w:val="center"/>
              <w:rPr>
                <w:rFonts w:ascii="Arial" w:eastAsia="Calibri" w:hAnsi="Arial" w:cs="Arial"/>
                <w:sz w:val="16"/>
                <w:szCs w:val="16"/>
                <w:lang w:eastAsia="zh-TW"/>
              </w:rPr>
            </w:pPr>
          </w:p>
        </w:tc>
      </w:tr>
      <w:tr w:rsidR="00643853" w:rsidRPr="0060107C" w14:paraId="5520D809" w14:textId="77777777" w:rsidTr="00FE4EB4">
        <w:trPr>
          <w:jc w:val="center"/>
        </w:trPr>
        <w:tc>
          <w:tcPr>
            <w:tcW w:w="0" w:type="auto"/>
            <w:tcBorders>
              <w:top w:val="nil"/>
              <w:left w:val="single" w:sz="8" w:space="0" w:color="auto"/>
              <w:bottom w:val="single" w:sz="8" w:space="0" w:color="auto"/>
              <w:right w:val="single" w:sz="8" w:space="0" w:color="auto"/>
            </w:tcBorders>
            <w:vAlign w:val="center"/>
          </w:tcPr>
          <w:p w14:paraId="6064ECA3" w14:textId="77777777" w:rsidR="00643853" w:rsidRPr="0060107C" w:rsidRDefault="00643853" w:rsidP="00FE4EB4">
            <w:pPr>
              <w:spacing w:after="0" w:line="240" w:lineRule="auto"/>
              <w:rPr>
                <w:rFonts w:ascii="Arial" w:eastAsia="Calibri" w:hAnsi="Arial" w:cs="Arial"/>
                <w:sz w:val="16"/>
                <w:szCs w:val="16"/>
                <w:lang w:eastAsia="zh-TW"/>
              </w:rPr>
            </w:pPr>
            <w:r w:rsidRPr="0060107C">
              <w:rPr>
                <w:rFonts w:ascii="Arial" w:eastAsia="Calibri" w:hAnsi="Arial" w:cs="Arial"/>
                <w:sz w:val="16"/>
                <w:szCs w:val="16"/>
                <w:lang w:eastAsia="zh-TW"/>
              </w:rPr>
              <w:t>TBD</w:t>
            </w:r>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AD70202" w14:textId="77777777" w:rsidR="00643853" w:rsidRPr="0060107C" w:rsidRDefault="00643853" w:rsidP="00FE4EB4">
            <w:pPr>
              <w:spacing w:after="0" w:line="240" w:lineRule="auto"/>
              <w:jc w:val="center"/>
              <w:rPr>
                <w:rFonts w:ascii="Arial" w:eastAsia="Calibri" w:hAnsi="Arial" w:cs="Arial"/>
                <w:sz w:val="16"/>
                <w:szCs w:val="16"/>
                <w:lang w:eastAsia="zh-TW"/>
              </w:rPr>
            </w:pPr>
            <w:r w:rsidRPr="0060107C">
              <w:rPr>
                <w:rFonts w:ascii="Arial" w:eastAsia="Calibri" w:hAnsi="Arial" w:cs="Arial"/>
                <w:sz w:val="16"/>
                <w:szCs w:val="16"/>
                <w:lang w:eastAsia="zh-TW"/>
              </w:rPr>
              <w:t>TBD</w:t>
            </w:r>
          </w:p>
        </w:tc>
        <w:tc>
          <w:tcPr>
            <w:tcW w:w="40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74C391" w14:textId="77777777" w:rsidR="00643853" w:rsidRPr="0060107C" w:rsidRDefault="00643853" w:rsidP="00FE4EB4">
            <w:pPr>
              <w:spacing w:after="0" w:line="240" w:lineRule="auto"/>
              <w:jc w:val="center"/>
              <w:rPr>
                <w:rFonts w:ascii="Arial" w:eastAsia="Calibri" w:hAnsi="Arial" w:cs="Arial"/>
                <w:sz w:val="16"/>
                <w:szCs w:val="16"/>
                <w:lang w:eastAsia="zh-TW"/>
              </w:rPr>
            </w:pPr>
            <w:r w:rsidRPr="0060107C">
              <w:rPr>
                <w:rFonts w:ascii="Arial" w:eastAsia="Calibri" w:hAnsi="Arial" w:cs="Arial"/>
                <w:sz w:val="16"/>
                <w:szCs w:val="16"/>
                <w:lang w:eastAsia="zh-TW"/>
              </w:rPr>
              <w:t>TBD</w:t>
            </w:r>
          </w:p>
        </w:tc>
        <w:tc>
          <w:tcPr>
            <w:tcW w:w="1478" w:type="dxa"/>
            <w:tcBorders>
              <w:left w:val="nil"/>
              <w:bottom w:val="single" w:sz="8" w:space="0" w:color="auto"/>
              <w:right w:val="single" w:sz="8" w:space="0" w:color="auto"/>
            </w:tcBorders>
            <w:tcMar>
              <w:top w:w="0" w:type="dxa"/>
              <w:left w:w="108" w:type="dxa"/>
              <w:bottom w:w="0" w:type="dxa"/>
              <w:right w:w="108" w:type="dxa"/>
            </w:tcMar>
            <w:vAlign w:val="center"/>
          </w:tcPr>
          <w:p w14:paraId="2B7F7E66" w14:textId="77777777" w:rsidR="00643853" w:rsidRPr="0060107C" w:rsidRDefault="00643853" w:rsidP="00FE4EB4">
            <w:pPr>
              <w:spacing w:after="0" w:line="240" w:lineRule="auto"/>
              <w:jc w:val="center"/>
              <w:rPr>
                <w:rFonts w:ascii="Arial" w:eastAsia="Calibri" w:hAnsi="Arial" w:cs="Arial"/>
                <w:sz w:val="16"/>
                <w:szCs w:val="16"/>
                <w:lang w:eastAsia="zh-TW"/>
              </w:rPr>
            </w:pPr>
            <w:r w:rsidRPr="0060107C">
              <w:rPr>
                <w:rFonts w:ascii="Arial" w:eastAsia="Calibri" w:hAnsi="Arial" w:cs="Arial"/>
                <w:sz w:val="16"/>
                <w:szCs w:val="16"/>
                <w:lang w:eastAsia="zh-TW"/>
              </w:rPr>
              <w:t>TBD</w:t>
            </w:r>
          </w:p>
        </w:tc>
      </w:tr>
      <w:tr w:rsidR="00643853" w:rsidRPr="00EA0C6F" w14:paraId="2A2264A7" w14:textId="77777777" w:rsidTr="00FE4EB4">
        <w:trPr>
          <w:jc w:val="center"/>
        </w:trPr>
        <w:tc>
          <w:tcPr>
            <w:tcW w:w="7503"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0CA7F6" w14:textId="77777777" w:rsidR="00643853" w:rsidRPr="00EA0C6F" w:rsidRDefault="00643853" w:rsidP="00FE4EB4">
            <w:pPr>
              <w:spacing w:after="0" w:line="240" w:lineRule="auto"/>
              <w:ind w:left="851" w:hanging="851"/>
              <w:rPr>
                <w:rFonts w:ascii="Arial" w:eastAsia="Calibri" w:hAnsi="Arial" w:cs="Arial"/>
                <w:sz w:val="16"/>
                <w:szCs w:val="16"/>
              </w:rPr>
            </w:pPr>
            <w:r w:rsidRPr="00EA0C6F">
              <w:rPr>
                <w:rFonts w:ascii="Arial" w:eastAsia="Calibri" w:hAnsi="Arial" w:cs="Arial"/>
                <w:sz w:val="16"/>
                <w:szCs w:val="16"/>
              </w:rPr>
              <w:t>NOTE 1:       Four Rx antenna ports shall be the baseline for this operating band except for two Rx vehicular UE.</w:t>
            </w:r>
          </w:p>
          <w:p w14:paraId="48946846" w14:textId="77777777" w:rsidR="00643853" w:rsidRPr="00EA0C6F" w:rsidRDefault="00643853" w:rsidP="00FE4EB4">
            <w:pPr>
              <w:spacing w:after="0" w:line="240" w:lineRule="auto"/>
              <w:ind w:left="851" w:hanging="851"/>
              <w:rPr>
                <w:rFonts w:ascii="Arial" w:eastAsia="Calibri" w:hAnsi="Arial" w:cs="Arial"/>
                <w:sz w:val="16"/>
                <w:szCs w:val="16"/>
              </w:rPr>
            </w:pPr>
            <w:r w:rsidRPr="00EA0C6F">
              <w:rPr>
                <w:rFonts w:ascii="Arial" w:eastAsia="Calibri" w:hAnsi="Arial" w:cs="Arial"/>
                <w:sz w:val="16"/>
                <w:szCs w:val="16"/>
              </w:rPr>
              <w:t>NOTE 2:       The transmitter shall be set to P</w:t>
            </w:r>
            <w:r w:rsidRPr="00EA0C6F">
              <w:rPr>
                <w:rFonts w:ascii="Arial" w:eastAsia="Calibri" w:hAnsi="Arial" w:cs="Arial"/>
                <w:sz w:val="16"/>
                <w:szCs w:val="16"/>
                <w:vertAlign w:val="subscript"/>
              </w:rPr>
              <w:t>UMAX</w:t>
            </w:r>
            <w:r w:rsidRPr="00EA0C6F">
              <w:rPr>
                <w:rFonts w:ascii="Arial" w:eastAsia="Calibri" w:hAnsi="Arial" w:cs="Arial"/>
                <w:sz w:val="16"/>
                <w:szCs w:val="16"/>
              </w:rPr>
              <w:t xml:space="preserve"> as defined in clause 6.2.4</w:t>
            </w:r>
          </w:p>
          <w:p w14:paraId="00713274" w14:textId="77777777" w:rsidR="00643853" w:rsidRPr="00EA0C6F" w:rsidRDefault="00643853" w:rsidP="00FE4EB4">
            <w:pPr>
              <w:spacing w:after="0" w:line="240" w:lineRule="auto"/>
              <w:ind w:left="851" w:hanging="851"/>
              <w:rPr>
                <w:rFonts w:ascii="Arial" w:eastAsia="Calibri" w:hAnsi="Arial" w:cs="Arial"/>
                <w:sz w:val="16"/>
                <w:szCs w:val="16"/>
              </w:rPr>
            </w:pPr>
            <w:r w:rsidRPr="00EA0C6F">
              <w:rPr>
                <w:rFonts w:ascii="Arial" w:eastAsia="Calibri" w:hAnsi="Arial" w:cs="Arial"/>
                <w:sz w:val="16"/>
                <w:szCs w:val="16"/>
              </w:rPr>
              <w:lastRenderedPageBreak/>
              <w:t>NOTE 3:       Void</w:t>
            </w:r>
          </w:p>
          <w:p w14:paraId="11A94AA2" w14:textId="77777777" w:rsidR="00643853" w:rsidRPr="00EA0C6F" w:rsidRDefault="00643853" w:rsidP="00FE4EB4">
            <w:pPr>
              <w:spacing w:after="0" w:line="240" w:lineRule="auto"/>
              <w:ind w:left="851" w:hanging="851"/>
              <w:rPr>
                <w:rFonts w:ascii="Arial" w:eastAsia="Calibri" w:hAnsi="Arial" w:cs="Arial"/>
                <w:sz w:val="16"/>
                <w:szCs w:val="16"/>
              </w:rPr>
            </w:pPr>
            <w:r w:rsidRPr="00EA0C6F">
              <w:rPr>
                <w:rFonts w:ascii="Arial" w:eastAsia="Calibri" w:hAnsi="Arial" w:cs="Arial"/>
                <w:sz w:val="16"/>
                <w:szCs w:val="16"/>
              </w:rPr>
              <w:t xml:space="preserve">NOTE 4:       The requirement is modified by -0.5 dB when the assigned UE channel bandwidth is confined within 3300 - 3800 </w:t>
            </w:r>
            <w:proofErr w:type="spellStart"/>
            <w:r w:rsidRPr="00EA0C6F">
              <w:rPr>
                <w:rFonts w:ascii="Arial" w:eastAsia="Calibri" w:hAnsi="Arial" w:cs="Arial"/>
                <w:sz w:val="16"/>
                <w:szCs w:val="16"/>
              </w:rPr>
              <w:t>MHz.</w:t>
            </w:r>
            <w:proofErr w:type="spellEnd"/>
          </w:p>
          <w:p w14:paraId="26A0EF10" w14:textId="77777777" w:rsidR="00643853" w:rsidRPr="00EA0C6F" w:rsidRDefault="00643853" w:rsidP="00FE4EB4">
            <w:pPr>
              <w:spacing w:after="0" w:line="240" w:lineRule="auto"/>
              <w:ind w:left="851" w:hanging="851"/>
              <w:rPr>
                <w:rFonts w:ascii="Arial" w:eastAsia="Calibri" w:hAnsi="Arial" w:cs="Arial"/>
                <w:sz w:val="16"/>
                <w:szCs w:val="16"/>
              </w:rPr>
            </w:pPr>
            <w:r w:rsidRPr="00EA0C6F">
              <w:rPr>
                <w:rFonts w:ascii="Arial" w:eastAsia="Calibri" w:hAnsi="Arial" w:cs="Arial"/>
                <w:sz w:val="16"/>
                <w:szCs w:val="16"/>
              </w:rPr>
              <w:t>NOTE 5:       For these bandwidths, the minimum requirements are restricted to operation when carrier is configured as a downlink carrier part of CA configuration.</w:t>
            </w:r>
          </w:p>
          <w:p w14:paraId="06FFFF5C" w14:textId="77777777" w:rsidR="00643853" w:rsidRPr="00EA0C6F" w:rsidRDefault="00643853" w:rsidP="00FE4EB4">
            <w:pPr>
              <w:spacing w:after="0" w:line="240" w:lineRule="auto"/>
              <w:ind w:left="851" w:hanging="851"/>
              <w:rPr>
                <w:rFonts w:ascii="Arial" w:eastAsia="Calibri" w:hAnsi="Arial" w:cs="Arial"/>
                <w:sz w:val="16"/>
                <w:szCs w:val="16"/>
              </w:rPr>
            </w:pPr>
            <w:r w:rsidRPr="00EA0C6F">
              <w:rPr>
                <w:rFonts w:ascii="Arial" w:eastAsia="Calibri" w:hAnsi="Arial" w:cs="Arial"/>
                <w:sz w:val="16"/>
                <w:szCs w:val="16"/>
              </w:rPr>
              <w:t>NOTE 6:       Void</w:t>
            </w:r>
          </w:p>
          <w:p w14:paraId="25F433A5" w14:textId="77777777" w:rsidR="00643853" w:rsidRPr="00EA0C6F" w:rsidRDefault="00643853" w:rsidP="00FE4EB4">
            <w:pPr>
              <w:spacing w:after="0" w:line="240" w:lineRule="auto"/>
              <w:ind w:left="851" w:hanging="851"/>
              <w:rPr>
                <w:rFonts w:ascii="Arial" w:eastAsia="Calibri" w:hAnsi="Arial" w:cs="Arial"/>
                <w:sz w:val="16"/>
                <w:szCs w:val="16"/>
              </w:rPr>
            </w:pPr>
            <w:r w:rsidRPr="00EA0C6F">
              <w:rPr>
                <w:rFonts w:ascii="Arial" w:eastAsia="Calibri" w:hAnsi="Arial" w:cs="Arial"/>
                <w:sz w:val="16"/>
                <w:szCs w:val="16"/>
              </w:rPr>
              <w:t>NOTE 7:       Void</w:t>
            </w:r>
          </w:p>
          <w:p w14:paraId="246DFA27" w14:textId="77777777" w:rsidR="00643853" w:rsidRPr="00EA0C6F" w:rsidRDefault="00643853" w:rsidP="00FE4EB4">
            <w:pPr>
              <w:spacing w:after="0" w:line="240" w:lineRule="auto"/>
              <w:ind w:left="851" w:hanging="851"/>
              <w:rPr>
                <w:rFonts w:ascii="Arial" w:eastAsia="Calibri" w:hAnsi="Arial" w:cs="Arial"/>
                <w:sz w:val="16"/>
                <w:szCs w:val="16"/>
              </w:rPr>
            </w:pPr>
            <w:r w:rsidRPr="00EA0C6F">
              <w:rPr>
                <w:rFonts w:ascii="Arial" w:eastAsia="Calibri" w:hAnsi="Arial" w:cs="Arial"/>
                <w:sz w:val="16"/>
                <w:szCs w:val="16"/>
              </w:rPr>
              <w:t>NOTE 8:       The REFSENS value is rounded to the nearest number down to one decimal point.</w:t>
            </w:r>
          </w:p>
        </w:tc>
      </w:tr>
    </w:tbl>
    <w:p w14:paraId="047C1886" w14:textId="77777777" w:rsidR="00643853" w:rsidRPr="006E45F2" w:rsidRDefault="00643853" w:rsidP="00643853">
      <w:pPr>
        <w:rPr>
          <w:lang w:eastAsia="zh-CN"/>
        </w:rPr>
      </w:pPr>
    </w:p>
    <w:p w14:paraId="27C59134" w14:textId="36C665D3" w:rsidR="00643853" w:rsidRDefault="00643853" w:rsidP="00643853">
      <w:pPr>
        <w:rPr>
          <w:lang w:val="en-GB" w:eastAsia="zh-CN"/>
        </w:rPr>
      </w:pPr>
      <w:r>
        <w:rPr>
          <w:lang w:val="en-GB" w:eastAsia="zh-CN"/>
        </w:rPr>
        <w:t xml:space="preserve">Each operating band in Table 2 will contain it’s defined SCS and Channel BW and a mapping to which REFSENS Band group it belongs to where the actual REFSENS values </w:t>
      </w:r>
      <w:r w:rsidR="00BB7B3D">
        <w:rPr>
          <w:lang w:val="en-GB" w:eastAsia="zh-CN"/>
        </w:rPr>
        <w:t>are defined</w:t>
      </w:r>
      <w:r>
        <w:rPr>
          <w:lang w:val="en-GB" w:eastAsia="zh-CN"/>
        </w:rPr>
        <w:t>.</w:t>
      </w:r>
    </w:p>
    <w:p w14:paraId="2D26D720" w14:textId="163D217A" w:rsidR="00F35DC1" w:rsidRDefault="00F37D10" w:rsidP="00C617B8">
      <w:pPr>
        <w:rPr>
          <w:rFonts w:ascii="Arial" w:hAnsi="Arial" w:cs="Arial"/>
        </w:rPr>
      </w:pPr>
      <w:r>
        <w:rPr>
          <w:lang w:val="en-GB" w:eastAsia="zh-CN"/>
        </w:rPr>
        <w:t>Note that these two tables are not complete but introduced here to show the concept.</w:t>
      </w:r>
    </w:p>
    <w:p w14:paraId="764948C6" w14:textId="7B4848FF" w:rsidR="00C51E81" w:rsidRDefault="00C51E81">
      <w:pPr>
        <w:spacing w:after="0" w:line="240" w:lineRule="auto"/>
        <w:rPr>
          <w:rFonts w:ascii="Arial" w:hAnsi="Arial" w:cs="Arial"/>
          <w:color w:val="000000"/>
        </w:rPr>
      </w:pPr>
      <w:r>
        <w:rPr>
          <w:rFonts w:ascii="Arial" w:hAnsi="Arial" w:cs="Arial"/>
          <w:color w:val="000000"/>
        </w:rPr>
        <w:br w:type="page"/>
      </w:r>
    </w:p>
    <w:p w14:paraId="1F25698F" w14:textId="77777777" w:rsidR="00C51E81" w:rsidRDefault="00C51E81" w:rsidP="00933C1C">
      <w:pPr>
        <w:rPr>
          <w:rFonts w:ascii="Arial" w:hAnsi="Arial" w:cs="Arial"/>
          <w:color w:val="000000"/>
        </w:rPr>
      </w:pPr>
    </w:p>
    <w:p w14:paraId="7DB63F68" w14:textId="77777777" w:rsidR="00933C1C" w:rsidRDefault="00933C1C" w:rsidP="00933C1C">
      <w:pPr>
        <w:pStyle w:val="Heading1"/>
        <w:numPr>
          <w:ilvl w:val="0"/>
          <w:numId w:val="0"/>
        </w:numPr>
        <w:ind w:left="432" w:hanging="432"/>
      </w:pPr>
      <w:r>
        <w:t>2</w:t>
      </w:r>
      <w:r>
        <w:tab/>
        <w:t>Actions</w:t>
      </w:r>
    </w:p>
    <w:p w14:paraId="53AB82CC" w14:textId="05BEAF4D" w:rsidR="00933C1C" w:rsidRPr="00F2599A" w:rsidRDefault="00933C1C" w:rsidP="00933C1C">
      <w:pPr>
        <w:spacing w:after="120"/>
        <w:ind w:left="1985" w:hanging="1985"/>
        <w:rPr>
          <w:rFonts w:ascii="Arial" w:hAnsi="Arial" w:cs="Arial"/>
          <w:b/>
        </w:rPr>
      </w:pPr>
      <w:r w:rsidRPr="00F2599A">
        <w:rPr>
          <w:rFonts w:ascii="Arial" w:hAnsi="Arial" w:cs="Arial"/>
          <w:b/>
        </w:rPr>
        <w:t>To TSG RAN WG</w:t>
      </w:r>
      <w:r>
        <w:rPr>
          <w:rFonts w:ascii="Arial" w:hAnsi="Arial" w:cs="Arial"/>
          <w:b/>
        </w:rPr>
        <w:t>5</w:t>
      </w:r>
      <w:r w:rsidRPr="00F2599A">
        <w:rPr>
          <w:rFonts w:ascii="Arial" w:hAnsi="Arial" w:cs="Arial"/>
          <w:b/>
        </w:rPr>
        <w:t xml:space="preserve"> </w:t>
      </w:r>
    </w:p>
    <w:p w14:paraId="0D5A8490" w14:textId="4AAC9DEA" w:rsidR="00F37D10" w:rsidRDefault="00933C1C" w:rsidP="00933C1C">
      <w:pPr>
        <w:spacing w:after="120"/>
        <w:ind w:left="993" w:hanging="993"/>
        <w:rPr>
          <w:rFonts w:ascii="Arial" w:hAnsi="Arial" w:cs="Arial"/>
          <w:lang w:eastAsia="zh-CN"/>
        </w:rPr>
      </w:pPr>
      <w:r w:rsidRPr="00F2599A">
        <w:rPr>
          <w:rFonts w:ascii="Arial" w:hAnsi="Arial" w:cs="Arial"/>
          <w:b/>
        </w:rPr>
        <w:t xml:space="preserve">ACTION: </w:t>
      </w:r>
      <w:r w:rsidRPr="00C617B8">
        <w:rPr>
          <w:rFonts w:ascii="Arial" w:hAnsi="Arial" w:cs="Arial"/>
          <w:b/>
          <w:color w:val="0070C0"/>
        </w:rPr>
        <w:tab/>
      </w:r>
      <w:r w:rsidRPr="00C617B8">
        <w:rPr>
          <w:rFonts w:ascii="Arial" w:hAnsi="Arial" w:cs="Arial"/>
          <w:lang w:eastAsia="zh-CN"/>
        </w:rPr>
        <w:t xml:space="preserve">RAN4 </w:t>
      </w:r>
      <w:r w:rsidR="00B57049">
        <w:rPr>
          <w:rFonts w:ascii="Arial" w:hAnsi="Arial" w:cs="Arial"/>
          <w:lang w:eastAsia="zh-CN"/>
        </w:rPr>
        <w:t xml:space="preserve">seeks </w:t>
      </w:r>
      <w:r w:rsidRPr="00C617B8">
        <w:rPr>
          <w:rFonts w:ascii="Arial" w:hAnsi="Arial" w:cs="Arial"/>
          <w:lang w:eastAsia="zh-CN"/>
        </w:rPr>
        <w:t>RAN5 feedback on</w:t>
      </w:r>
      <w:r w:rsidR="00F37D10">
        <w:rPr>
          <w:rFonts w:ascii="Arial" w:hAnsi="Arial" w:cs="Arial"/>
          <w:lang w:eastAsia="zh-CN"/>
        </w:rPr>
        <w:t>:</w:t>
      </w:r>
    </w:p>
    <w:p w14:paraId="57DCAF7F" w14:textId="45C835DB" w:rsidR="00F37D10" w:rsidRDefault="00F37D10" w:rsidP="00933C1C">
      <w:pPr>
        <w:spacing w:after="120"/>
        <w:ind w:left="993" w:hanging="993"/>
        <w:rPr>
          <w:rFonts w:ascii="Arial" w:hAnsi="Arial" w:cs="Arial"/>
          <w:lang w:eastAsia="zh-CN"/>
        </w:rPr>
      </w:pPr>
      <w:r>
        <w:rPr>
          <w:rFonts w:ascii="Arial" w:hAnsi="Arial" w:cs="Arial"/>
          <w:lang w:eastAsia="zh-CN"/>
        </w:rPr>
        <w:t>1) The suggested split of current REFSENS table into one FDD/SDL table and one TDD table</w:t>
      </w:r>
    </w:p>
    <w:p w14:paraId="75C5BC6D" w14:textId="0782B546" w:rsidR="00933C1C" w:rsidRPr="00F2599A" w:rsidRDefault="00F37D10" w:rsidP="00933C1C">
      <w:pPr>
        <w:spacing w:after="120"/>
        <w:ind w:left="993" w:hanging="993"/>
        <w:rPr>
          <w:i/>
          <w:iCs/>
          <w:color w:val="0070C0"/>
        </w:rPr>
      </w:pPr>
      <w:r>
        <w:rPr>
          <w:rFonts w:ascii="Arial" w:hAnsi="Arial" w:cs="Arial"/>
          <w:lang w:eastAsia="zh-CN"/>
        </w:rPr>
        <w:t>2) T</w:t>
      </w:r>
      <w:r w:rsidR="00933C1C" w:rsidRPr="00C617B8">
        <w:rPr>
          <w:rFonts w:ascii="Arial" w:hAnsi="Arial" w:cs="Arial"/>
          <w:lang w:eastAsia="zh-CN"/>
        </w:rPr>
        <w:t xml:space="preserve">he </w:t>
      </w:r>
      <w:r w:rsidR="00C617B8" w:rsidRPr="00C617B8">
        <w:rPr>
          <w:rFonts w:ascii="Arial" w:hAnsi="Arial" w:cs="Arial"/>
          <w:lang w:eastAsia="zh-CN"/>
        </w:rPr>
        <w:t>above-mentioned</w:t>
      </w:r>
      <w:r w:rsidR="00933C1C" w:rsidRPr="00C617B8">
        <w:rPr>
          <w:rFonts w:ascii="Arial" w:hAnsi="Arial" w:cs="Arial"/>
          <w:lang w:eastAsia="zh-CN"/>
        </w:rPr>
        <w:t xml:space="preserve"> </w:t>
      </w:r>
      <w:r>
        <w:rPr>
          <w:rFonts w:ascii="Arial" w:hAnsi="Arial" w:cs="Arial"/>
          <w:lang w:eastAsia="zh-CN"/>
        </w:rPr>
        <w:t>2 variants of representing the REFSENS requirement for TDD. Formula based vs. band grouping approach.</w:t>
      </w:r>
    </w:p>
    <w:p w14:paraId="3DDA8627" w14:textId="03882B51" w:rsidR="00933C1C" w:rsidRDefault="00933C1C" w:rsidP="00933C1C">
      <w:pPr>
        <w:pStyle w:val="Heading1"/>
        <w:numPr>
          <w:ilvl w:val="0"/>
          <w:numId w:val="0"/>
        </w:numPr>
        <w:ind w:left="432" w:hanging="432"/>
      </w:pPr>
      <w:r w:rsidRPr="000F6242">
        <w:t>3</w:t>
      </w:r>
      <w:r>
        <w:tab/>
      </w:r>
      <w:r w:rsidRPr="000F6242">
        <w:t>Date</w:t>
      </w:r>
      <w:r>
        <w:t>s</w:t>
      </w:r>
      <w:r w:rsidRPr="000F6242">
        <w:t xml:space="preserve"> of next </w:t>
      </w:r>
      <w:r w:rsidRPr="000F6242">
        <w:rPr>
          <w:bCs/>
        </w:rPr>
        <w:t xml:space="preserve">TSG </w:t>
      </w:r>
      <w:r>
        <w:rPr>
          <w:bCs/>
        </w:rPr>
        <w:t>RAN</w:t>
      </w:r>
      <w:r w:rsidRPr="000F6242">
        <w:rPr>
          <w:bCs/>
        </w:rPr>
        <w:t xml:space="preserve"> WG</w:t>
      </w:r>
      <w:r>
        <w:rPr>
          <w:bCs/>
        </w:rPr>
        <w:t>4</w:t>
      </w:r>
      <w:r>
        <w:t xml:space="preserve"> m</w:t>
      </w:r>
      <w:r w:rsidRPr="000F6242">
        <w:t>eetings</w:t>
      </w:r>
    </w:p>
    <w:p w14:paraId="03595705" w14:textId="6956E294" w:rsidR="00933C1C" w:rsidRPr="00F37D10" w:rsidRDefault="00933C1C" w:rsidP="00933C1C">
      <w:pPr>
        <w:tabs>
          <w:tab w:val="left" w:pos="5103"/>
        </w:tabs>
        <w:spacing w:after="120"/>
        <w:ind w:left="2268" w:hanging="2268"/>
        <w:rPr>
          <w:rFonts w:ascii="Arial" w:hAnsi="Arial" w:cs="Arial"/>
          <w:bCs/>
          <w:lang w:eastAsia="zh-CN"/>
        </w:rPr>
      </w:pPr>
      <w:r w:rsidRPr="00F37D10">
        <w:rPr>
          <w:rFonts w:ascii="Arial" w:hAnsi="Arial" w:cs="Arial"/>
          <w:bCs/>
          <w:lang w:eastAsia="zh-CN"/>
        </w:rPr>
        <w:t>TSG RAN WG</w:t>
      </w:r>
      <w:r w:rsidR="00F37D10">
        <w:rPr>
          <w:rFonts w:ascii="Arial" w:hAnsi="Arial" w:cs="Arial"/>
          <w:bCs/>
          <w:lang w:eastAsia="zh-CN"/>
        </w:rPr>
        <w:t>4</w:t>
      </w:r>
      <w:r w:rsidRPr="00F37D10">
        <w:rPr>
          <w:rFonts w:ascii="Arial" w:hAnsi="Arial" w:cs="Arial"/>
          <w:bCs/>
          <w:lang w:eastAsia="zh-CN"/>
        </w:rPr>
        <w:t xml:space="preserve"> Meeting #10</w:t>
      </w:r>
      <w:r w:rsidR="00F37D10">
        <w:rPr>
          <w:rFonts w:ascii="Arial" w:hAnsi="Arial" w:cs="Arial"/>
          <w:bCs/>
          <w:lang w:eastAsia="zh-CN"/>
        </w:rPr>
        <w:t>0</w:t>
      </w:r>
      <w:r w:rsidRPr="00F37D10">
        <w:rPr>
          <w:rFonts w:ascii="Arial" w:hAnsi="Arial" w:cs="Arial"/>
          <w:bCs/>
          <w:lang w:eastAsia="zh-CN"/>
        </w:rPr>
        <w:t>-e</w:t>
      </w:r>
      <w:r w:rsidRPr="00F37D10">
        <w:rPr>
          <w:rFonts w:ascii="Arial" w:hAnsi="Arial" w:cs="Arial"/>
          <w:bCs/>
          <w:lang w:eastAsia="zh-CN"/>
        </w:rPr>
        <w:tab/>
        <w:t>1</w:t>
      </w:r>
      <w:r w:rsidR="00F37D10">
        <w:rPr>
          <w:rFonts w:ascii="Arial" w:hAnsi="Arial" w:cs="Arial"/>
          <w:bCs/>
          <w:lang w:eastAsia="zh-CN"/>
        </w:rPr>
        <w:t>6</w:t>
      </w:r>
      <w:r w:rsidRPr="00F37D10">
        <w:rPr>
          <w:rFonts w:ascii="Arial" w:hAnsi="Arial" w:cs="Arial"/>
          <w:bCs/>
          <w:lang w:eastAsia="zh-CN"/>
        </w:rPr>
        <w:t xml:space="preserve"> - 2</w:t>
      </w:r>
      <w:r w:rsidR="00F37D10">
        <w:rPr>
          <w:rFonts w:ascii="Arial" w:hAnsi="Arial" w:cs="Arial"/>
          <w:bCs/>
          <w:lang w:eastAsia="zh-CN"/>
        </w:rPr>
        <w:t>7</w:t>
      </w:r>
      <w:r w:rsidRPr="00F37D10">
        <w:rPr>
          <w:rFonts w:ascii="Arial" w:hAnsi="Arial" w:cs="Arial"/>
          <w:bCs/>
          <w:lang w:eastAsia="zh-CN"/>
        </w:rPr>
        <w:t xml:space="preserve"> A</w:t>
      </w:r>
      <w:r w:rsidR="00F37D10">
        <w:rPr>
          <w:rFonts w:ascii="Arial" w:hAnsi="Arial" w:cs="Arial"/>
          <w:bCs/>
          <w:lang w:eastAsia="zh-CN"/>
        </w:rPr>
        <w:t>ugust</w:t>
      </w:r>
      <w:r w:rsidRPr="00F37D10">
        <w:rPr>
          <w:rFonts w:ascii="Arial" w:hAnsi="Arial" w:cs="Arial"/>
          <w:bCs/>
          <w:lang w:eastAsia="zh-CN"/>
        </w:rPr>
        <w:t xml:space="preserve"> 2021 </w:t>
      </w:r>
      <w:r w:rsidRPr="00F37D10">
        <w:rPr>
          <w:rFonts w:ascii="Arial" w:hAnsi="Arial" w:cs="Arial"/>
          <w:bCs/>
          <w:lang w:eastAsia="zh-CN"/>
        </w:rPr>
        <w:tab/>
      </w:r>
      <w:r w:rsidRPr="00F37D10">
        <w:rPr>
          <w:rFonts w:ascii="Arial" w:hAnsi="Arial" w:cs="Arial"/>
          <w:bCs/>
          <w:lang w:eastAsia="zh-CN"/>
        </w:rPr>
        <w:tab/>
        <w:t>Online</w:t>
      </w:r>
    </w:p>
    <w:p w14:paraId="156C0DEC" w14:textId="5C0CB849" w:rsidR="00933C1C" w:rsidRDefault="00933C1C" w:rsidP="00933C1C">
      <w:pPr>
        <w:tabs>
          <w:tab w:val="left" w:pos="5103"/>
        </w:tabs>
        <w:spacing w:after="120"/>
        <w:ind w:left="2268" w:hanging="2268"/>
        <w:rPr>
          <w:rFonts w:ascii="Arial" w:hAnsi="Arial" w:cs="Arial"/>
          <w:bCs/>
          <w:lang w:eastAsia="zh-CN"/>
        </w:rPr>
      </w:pPr>
      <w:r w:rsidRPr="00F37D10">
        <w:rPr>
          <w:rFonts w:ascii="Arial" w:hAnsi="Arial" w:cs="Arial"/>
          <w:bCs/>
          <w:lang w:eastAsia="zh-CN"/>
        </w:rPr>
        <w:t>TSG RAN WG</w:t>
      </w:r>
      <w:r w:rsidR="00F37D10">
        <w:rPr>
          <w:rFonts w:ascii="Arial" w:hAnsi="Arial" w:cs="Arial"/>
          <w:bCs/>
          <w:lang w:eastAsia="zh-CN"/>
        </w:rPr>
        <w:t>4</w:t>
      </w:r>
      <w:r w:rsidRPr="00F37D10">
        <w:rPr>
          <w:rFonts w:ascii="Arial" w:hAnsi="Arial" w:cs="Arial"/>
          <w:bCs/>
          <w:lang w:eastAsia="zh-CN"/>
        </w:rPr>
        <w:t xml:space="preserve"> Meeting #10</w:t>
      </w:r>
      <w:r w:rsidR="00F37D10">
        <w:rPr>
          <w:rFonts w:ascii="Arial" w:hAnsi="Arial" w:cs="Arial"/>
          <w:bCs/>
          <w:lang w:eastAsia="zh-CN"/>
        </w:rPr>
        <w:t>1</w:t>
      </w:r>
      <w:r w:rsidRPr="00F37D10">
        <w:rPr>
          <w:rFonts w:ascii="Arial" w:hAnsi="Arial" w:cs="Arial"/>
          <w:bCs/>
          <w:lang w:eastAsia="zh-CN"/>
        </w:rPr>
        <w:t>-e</w:t>
      </w:r>
      <w:r w:rsidRPr="00F37D10">
        <w:rPr>
          <w:rFonts w:ascii="Arial" w:hAnsi="Arial" w:cs="Arial"/>
          <w:bCs/>
          <w:lang w:eastAsia="zh-CN"/>
        </w:rPr>
        <w:tab/>
        <w:t>1</w:t>
      </w:r>
      <w:r w:rsidR="00F37D10">
        <w:rPr>
          <w:rFonts w:ascii="Arial" w:hAnsi="Arial" w:cs="Arial"/>
          <w:bCs/>
          <w:lang w:eastAsia="zh-CN"/>
        </w:rPr>
        <w:t>1</w:t>
      </w:r>
      <w:r w:rsidRPr="00F37D10">
        <w:rPr>
          <w:rFonts w:ascii="Arial" w:hAnsi="Arial" w:cs="Arial"/>
          <w:bCs/>
          <w:lang w:eastAsia="zh-CN"/>
        </w:rPr>
        <w:t xml:space="preserve"> - </w:t>
      </w:r>
      <w:r w:rsidR="00F37D10">
        <w:rPr>
          <w:rFonts w:ascii="Arial" w:hAnsi="Arial" w:cs="Arial"/>
          <w:bCs/>
          <w:lang w:eastAsia="zh-CN"/>
        </w:rPr>
        <w:t>1</w:t>
      </w:r>
      <w:r w:rsidRPr="00F37D10">
        <w:rPr>
          <w:rFonts w:ascii="Arial" w:hAnsi="Arial" w:cs="Arial"/>
          <w:bCs/>
          <w:lang w:eastAsia="zh-CN"/>
        </w:rPr>
        <w:t xml:space="preserve">2 </w:t>
      </w:r>
      <w:r w:rsidR="00F37D10">
        <w:rPr>
          <w:rFonts w:ascii="Arial" w:hAnsi="Arial" w:cs="Arial"/>
          <w:bCs/>
          <w:lang w:eastAsia="zh-CN"/>
        </w:rPr>
        <w:t xml:space="preserve">November </w:t>
      </w:r>
      <w:r w:rsidRPr="00F37D10">
        <w:rPr>
          <w:rFonts w:ascii="Arial" w:hAnsi="Arial" w:cs="Arial"/>
          <w:bCs/>
          <w:lang w:eastAsia="zh-CN"/>
        </w:rPr>
        <w:t>2021</w:t>
      </w:r>
      <w:r w:rsidRPr="00F37D10">
        <w:rPr>
          <w:rFonts w:ascii="Arial" w:hAnsi="Arial" w:cs="Arial"/>
          <w:bCs/>
          <w:lang w:eastAsia="zh-CN"/>
        </w:rPr>
        <w:tab/>
        <w:t>Online</w:t>
      </w:r>
    </w:p>
    <w:p w14:paraId="37E52A8B" w14:textId="6D9DFB32" w:rsidR="00933C1C" w:rsidRPr="00933C1C" w:rsidRDefault="00933C1C" w:rsidP="00933C1C">
      <w:pPr>
        <w:rPr>
          <w:lang w:eastAsia="zh-CN"/>
        </w:rPr>
      </w:pPr>
    </w:p>
    <w:p w14:paraId="60BAB229" w14:textId="77777777" w:rsidR="00933C1C" w:rsidRPr="00933C1C" w:rsidRDefault="00933C1C" w:rsidP="00933C1C">
      <w:pPr>
        <w:rPr>
          <w:lang w:val="en-GB" w:eastAsia="zh-CN"/>
        </w:rPr>
      </w:pPr>
    </w:p>
    <w:p w14:paraId="65A460A8" w14:textId="77777777" w:rsidR="00933C1C" w:rsidRPr="00933C1C" w:rsidRDefault="00933C1C" w:rsidP="00933C1C">
      <w:pPr>
        <w:rPr>
          <w:lang w:eastAsia="zh-CN"/>
        </w:rPr>
      </w:pPr>
    </w:p>
    <w:sectPr w:rsidR="00933C1C" w:rsidRPr="00933C1C" w:rsidSect="00BB7B3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2DA5A9" w14:textId="77777777" w:rsidR="0037726C" w:rsidRDefault="0037726C">
      <w:r>
        <w:separator/>
      </w:r>
    </w:p>
  </w:endnote>
  <w:endnote w:type="continuationSeparator" w:id="0">
    <w:p w14:paraId="43FC6FFB" w14:textId="77777777" w:rsidR="0037726C" w:rsidRDefault="00377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6F20F" w14:textId="77777777" w:rsidR="00060501" w:rsidRDefault="0006050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CB68FA" w14:textId="77777777" w:rsidR="0037726C" w:rsidRDefault="0037726C">
      <w:r>
        <w:separator/>
      </w:r>
    </w:p>
  </w:footnote>
  <w:footnote w:type="continuationSeparator" w:id="0">
    <w:p w14:paraId="38EE61E9" w14:textId="77777777" w:rsidR="0037726C" w:rsidRDefault="00377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2F1EC" w14:textId="77777777" w:rsidR="00060501" w:rsidRDefault="0006050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EBE81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24F9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12BAD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7A7AF94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B1219F"/>
    <w:multiLevelType w:val="hybridMultilevel"/>
    <w:tmpl w:val="ED380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DC3F2F"/>
    <w:multiLevelType w:val="hybridMultilevel"/>
    <w:tmpl w:val="66A8CD88"/>
    <w:lvl w:ilvl="0" w:tplc="846245D6">
      <w:start w:val="1"/>
      <w:numFmt w:val="bullet"/>
      <w:lvlText w:val="•"/>
      <w:lvlJc w:val="left"/>
      <w:pPr>
        <w:tabs>
          <w:tab w:val="num" w:pos="720"/>
        </w:tabs>
        <w:ind w:left="720" w:hanging="360"/>
      </w:pPr>
      <w:rPr>
        <w:rFonts w:ascii="Arial" w:hAnsi="Arial" w:hint="default"/>
      </w:rPr>
    </w:lvl>
    <w:lvl w:ilvl="1" w:tplc="86525B0C">
      <w:numFmt w:val="none"/>
      <w:lvlText w:val=""/>
      <w:lvlJc w:val="left"/>
      <w:pPr>
        <w:tabs>
          <w:tab w:val="num" w:pos="360"/>
        </w:tabs>
      </w:pPr>
    </w:lvl>
    <w:lvl w:ilvl="2" w:tplc="476A0202">
      <w:numFmt w:val="none"/>
      <w:lvlText w:val=""/>
      <w:lvlJc w:val="left"/>
      <w:pPr>
        <w:tabs>
          <w:tab w:val="num" w:pos="360"/>
        </w:tabs>
      </w:pPr>
    </w:lvl>
    <w:lvl w:ilvl="3" w:tplc="42FE706C" w:tentative="1">
      <w:start w:val="1"/>
      <w:numFmt w:val="bullet"/>
      <w:lvlText w:val="•"/>
      <w:lvlJc w:val="left"/>
      <w:pPr>
        <w:tabs>
          <w:tab w:val="num" w:pos="2880"/>
        </w:tabs>
        <w:ind w:left="2880" w:hanging="360"/>
      </w:pPr>
      <w:rPr>
        <w:rFonts w:ascii="Arial" w:hAnsi="Arial" w:hint="default"/>
      </w:rPr>
    </w:lvl>
    <w:lvl w:ilvl="4" w:tplc="7CA432B6" w:tentative="1">
      <w:start w:val="1"/>
      <w:numFmt w:val="bullet"/>
      <w:lvlText w:val="•"/>
      <w:lvlJc w:val="left"/>
      <w:pPr>
        <w:tabs>
          <w:tab w:val="num" w:pos="3600"/>
        </w:tabs>
        <w:ind w:left="3600" w:hanging="360"/>
      </w:pPr>
      <w:rPr>
        <w:rFonts w:ascii="Arial" w:hAnsi="Arial" w:hint="default"/>
      </w:rPr>
    </w:lvl>
    <w:lvl w:ilvl="5" w:tplc="C2B4F1F8" w:tentative="1">
      <w:start w:val="1"/>
      <w:numFmt w:val="bullet"/>
      <w:lvlText w:val="•"/>
      <w:lvlJc w:val="left"/>
      <w:pPr>
        <w:tabs>
          <w:tab w:val="num" w:pos="4320"/>
        </w:tabs>
        <w:ind w:left="4320" w:hanging="360"/>
      </w:pPr>
      <w:rPr>
        <w:rFonts w:ascii="Arial" w:hAnsi="Arial" w:hint="default"/>
      </w:rPr>
    </w:lvl>
    <w:lvl w:ilvl="6" w:tplc="4D5A0CEE" w:tentative="1">
      <w:start w:val="1"/>
      <w:numFmt w:val="bullet"/>
      <w:lvlText w:val="•"/>
      <w:lvlJc w:val="left"/>
      <w:pPr>
        <w:tabs>
          <w:tab w:val="num" w:pos="5040"/>
        </w:tabs>
        <w:ind w:left="5040" w:hanging="360"/>
      </w:pPr>
      <w:rPr>
        <w:rFonts w:ascii="Arial" w:hAnsi="Arial" w:hint="default"/>
      </w:rPr>
    </w:lvl>
    <w:lvl w:ilvl="7" w:tplc="7FE4E788" w:tentative="1">
      <w:start w:val="1"/>
      <w:numFmt w:val="bullet"/>
      <w:lvlText w:val="•"/>
      <w:lvlJc w:val="left"/>
      <w:pPr>
        <w:tabs>
          <w:tab w:val="num" w:pos="5760"/>
        </w:tabs>
        <w:ind w:left="5760" w:hanging="360"/>
      </w:pPr>
      <w:rPr>
        <w:rFonts w:ascii="Arial" w:hAnsi="Arial" w:hint="default"/>
      </w:rPr>
    </w:lvl>
    <w:lvl w:ilvl="8" w:tplc="11EE54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6A1497"/>
    <w:multiLevelType w:val="multilevel"/>
    <w:tmpl w:val="C9BCB11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856BC2"/>
    <w:multiLevelType w:val="hybridMultilevel"/>
    <w:tmpl w:val="BCDCBCD8"/>
    <w:lvl w:ilvl="0" w:tplc="526C4B3E">
      <w:start w:val="1"/>
      <w:numFmt w:val="bullet"/>
      <w:lvlText w:val="•"/>
      <w:lvlJc w:val="left"/>
      <w:pPr>
        <w:tabs>
          <w:tab w:val="num" w:pos="720"/>
        </w:tabs>
        <w:ind w:left="720" w:hanging="360"/>
      </w:pPr>
      <w:rPr>
        <w:rFonts w:ascii="Arial" w:hAnsi="Arial" w:hint="default"/>
      </w:rPr>
    </w:lvl>
    <w:lvl w:ilvl="1" w:tplc="E0A2327E">
      <w:numFmt w:val="none"/>
      <w:lvlText w:val=""/>
      <w:lvlJc w:val="left"/>
      <w:pPr>
        <w:tabs>
          <w:tab w:val="num" w:pos="360"/>
        </w:tabs>
      </w:pPr>
    </w:lvl>
    <w:lvl w:ilvl="2" w:tplc="66F4299C" w:tentative="1">
      <w:start w:val="1"/>
      <w:numFmt w:val="bullet"/>
      <w:lvlText w:val="•"/>
      <w:lvlJc w:val="left"/>
      <w:pPr>
        <w:tabs>
          <w:tab w:val="num" w:pos="2160"/>
        </w:tabs>
        <w:ind w:left="2160" w:hanging="360"/>
      </w:pPr>
      <w:rPr>
        <w:rFonts w:ascii="Arial" w:hAnsi="Arial" w:hint="default"/>
      </w:rPr>
    </w:lvl>
    <w:lvl w:ilvl="3" w:tplc="BF4661E2" w:tentative="1">
      <w:start w:val="1"/>
      <w:numFmt w:val="bullet"/>
      <w:lvlText w:val="•"/>
      <w:lvlJc w:val="left"/>
      <w:pPr>
        <w:tabs>
          <w:tab w:val="num" w:pos="2880"/>
        </w:tabs>
        <w:ind w:left="2880" w:hanging="360"/>
      </w:pPr>
      <w:rPr>
        <w:rFonts w:ascii="Arial" w:hAnsi="Arial" w:hint="default"/>
      </w:rPr>
    </w:lvl>
    <w:lvl w:ilvl="4" w:tplc="8FF8A7A8" w:tentative="1">
      <w:start w:val="1"/>
      <w:numFmt w:val="bullet"/>
      <w:lvlText w:val="•"/>
      <w:lvlJc w:val="left"/>
      <w:pPr>
        <w:tabs>
          <w:tab w:val="num" w:pos="3600"/>
        </w:tabs>
        <w:ind w:left="3600" w:hanging="360"/>
      </w:pPr>
      <w:rPr>
        <w:rFonts w:ascii="Arial" w:hAnsi="Arial" w:hint="default"/>
      </w:rPr>
    </w:lvl>
    <w:lvl w:ilvl="5" w:tplc="7320ED96" w:tentative="1">
      <w:start w:val="1"/>
      <w:numFmt w:val="bullet"/>
      <w:lvlText w:val="•"/>
      <w:lvlJc w:val="left"/>
      <w:pPr>
        <w:tabs>
          <w:tab w:val="num" w:pos="4320"/>
        </w:tabs>
        <w:ind w:left="4320" w:hanging="360"/>
      </w:pPr>
      <w:rPr>
        <w:rFonts w:ascii="Arial" w:hAnsi="Arial" w:hint="default"/>
      </w:rPr>
    </w:lvl>
    <w:lvl w:ilvl="6" w:tplc="56EAC376" w:tentative="1">
      <w:start w:val="1"/>
      <w:numFmt w:val="bullet"/>
      <w:lvlText w:val="•"/>
      <w:lvlJc w:val="left"/>
      <w:pPr>
        <w:tabs>
          <w:tab w:val="num" w:pos="5040"/>
        </w:tabs>
        <w:ind w:left="5040" w:hanging="360"/>
      </w:pPr>
      <w:rPr>
        <w:rFonts w:ascii="Arial" w:hAnsi="Arial" w:hint="default"/>
      </w:rPr>
    </w:lvl>
    <w:lvl w:ilvl="7" w:tplc="29C48B82" w:tentative="1">
      <w:start w:val="1"/>
      <w:numFmt w:val="bullet"/>
      <w:lvlText w:val="•"/>
      <w:lvlJc w:val="left"/>
      <w:pPr>
        <w:tabs>
          <w:tab w:val="num" w:pos="5760"/>
        </w:tabs>
        <w:ind w:left="5760" w:hanging="360"/>
      </w:pPr>
      <w:rPr>
        <w:rFonts w:ascii="Arial" w:hAnsi="Arial" w:hint="default"/>
      </w:rPr>
    </w:lvl>
    <w:lvl w:ilvl="8" w:tplc="7A2C849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447871"/>
    <w:multiLevelType w:val="hybridMultilevel"/>
    <w:tmpl w:val="5B447871"/>
    <w:lvl w:ilvl="0" w:tplc="B2B42072">
      <w:start w:val="1"/>
      <w:numFmt w:val="bullet"/>
      <w:lvlText w:val=""/>
      <w:lvlJc w:val="left"/>
      <w:pPr>
        <w:ind w:left="720" w:hanging="360"/>
      </w:pPr>
      <w:rPr>
        <w:rFonts w:ascii="Symbol" w:hAnsi="Symbol" w:hint="default"/>
      </w:rPr>
    </w:lvl>
    <w:lvl w:ilvl="1" w:tplc="F914FC50">
      <w:start w:val="1"/>
      <w:numFmt w:val="bullet"/>
      <w:lvlText w:val="o"/>
      <w:lvlJc w:val="left"/>
      <w:pPr>
        <w:ind w:left="1440" w:hanging="360"/>
      </w:pPr>
      <w:rPr>
        <w:rFonts w:ascii="Courier New" w:hAnsi="Courier New" w:cs="Courier New" w:hint="default"/>
      </w:rPr>
    </w:lvl>
    <w:lvl w:ilvl="2" w:tplc="242AB238">
      <w:start w:val="1"/>
      <w:numFmt w:val="bullet"/>
      <w:lvlText w:val=""/>
      <w:lvlJc w:val="left"/>
      <w:pPr>
        <w:ind w:left="2160" w:hanging="360"/>
      </w:pPr>
      <w:rPr>
        <w:rFonts w:ascii="Wingdings" w:hAnsi="Wingdings" w:hint="default"/>
      </w:rPr>
    </w:lvl>
    <w:lvl w:ilvl="3" w:tplc="818A2D8A">
      <w:start w:val="1"/>
      <w:numFmt w:val="bullet"/>
      <w:lvlText w:val=""/>
      <w:lvlJc w:val="left"/>
      <w:pPr>
        <w:ind w:left="2880" w:hanging="360"/>
      </w:pPr>
      <w:rPr>
        <w:rFonts w:ascii="Symbol" w:hAnsi="Symbol" w:hint="default"/>
      </w:rPr>
    </w:lvl>
    <w:lvl w:ilvl="4" w:tplc="64FA4D4E">
      <w:start w:val="1"/>
      <w:numFmt w:val="bullet"/>
      <w:lvlText w:val="o"/>
      <w:lvlJc w:val="left"/>
      <w:pPr>
        <w:ind w:left="3600" w:hanging="360"/>
      </w:pPr>
      <w:rPr>
        <w:rFonts w:ascii="Courier New" w:hAnsi="Courier New" w:cs="Courier New" w:hint="default"/>
      </w:rPr>
    </w:lvl>
    <w:lvl w:ilvl="5" w:tplc="363AD9E0">
      <w:start w:val="1"/>
      <w:numFmt w:val="bullet"/>
      <w:lvlText w:val=""/>
      <w:lvlJc w:val="left"/>
      <w:pPr>
        <w:ind w:left="4320" w:hanging="360"/>
      </w:pPr>
      <w:rPr>
        <w:rFonts w:ascii="Wingdings" w:hAnsi="Wingdings" w:hint="default"/>
      </w:rPr>
    </w:lvl>
    <w:lvl w:ilvl="6" w:tplc="22C2D0AC">
      <w:start w:val="1"/>
      <w:numFmt w:val="bullet"/>
      <w:lvlText w:val=""/>
      <w:lvlJc w:val="left"/>
      <w:pPr>
        <w:ind w:left="5040" w:hanging="360"/>
      </w:pPr>
      <w:rPr>
        <w:rFonts w:ascii="Symbol" w:hAnsi="Symbol" w:hint="default"/>
      </w:rPr>
    </w:lvl>
    <w:lvl w:ilvl="7" w:tplc="DCA08AB0">
      <w:start w:val="1"/>
      <w:numFmt w:val="bullet"/>
      <w:lvlText w:val="o"/>
      <w:lvlJc w:val="left"/>
      <w:pPr>
        <w:ind w:left="5760" w:hanging="360"/>
      </w:pPr>
      <w:rPr>
        <w:rFonts w:ascii="Courier New" w:hAnsi="Courier New" w:cs="Courier New" w:hint="default"/>
      </w:rPr>
    </w:lvl>
    <w:lvl w:ilvl="8" w:tplc="FF7280F6">
      <w:start w:val="1"/>
      <w:numFmt w:val="bullet"/>
      <w:lvlText w:val=""/>
      <w:lvlJc w:val="left"/>
      <w:pPr>
        <w:ind w:left="6480" w:hanging="360"/>
      </w:pPr>
      <w:rPr>
        <w:rFonts w:ascii="Wingdings" w:hAnsi="Wingdings" w:hint="default"/>
      </w:rPr>
    </w:lvl>
  </w:abstractNum>
  <w:abstractNum w:abstractNumId="19" w15:restartNumberingAfterBreak="0">
    <w:nsid w:val="5E054172"/>
    <w:multiLevelType w:val="hybridMultilevel"/>
    <w:tmpl w:val="A34AB5EE"/>
    <w:lvl w:ilvl="0" w:tplc="B2DC149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657E55DA"/>
    <w:multiLevelType w:val="hybridMultilevel"/>
    <w:tmpl w:val="9C5E6B88"/>
    <w:lvl w:ilvl="0" w:tplc="B6686794">
      <w:start w:val="1"/>
      <w:numFmt w:val="bullet"/>
      <w:lvlText w:val="•"/>
      <w:lvlJc w:val="left"/>
      <w:pPr>
        <w:tabs>
          <w:tab w:val="num" w:pos="720"/>
        </w:tabs>
        <w:ind w:left="720" w:hanging="360"/>
      </w:pPr>
      <w:rPr>
        <w:rFonts w:ascii="Arial" w:hAnsi="Arial" w:hint="default"/>
      </w:rPr>
    </w:lvl>
    <w:lvl w:ilvl="1" w:tplc="07FCC132">
      <w:numFmt w:val="none"/>
      <w:lvlText w:val=""/>
      <w:lvlJc w:val="left"/>
      <w:pPr>
        <w:tabs>
          <w:tab w:val="num" w:pos="360"/>
        </w:tabs>
      </w:pPr>
    </w:lvl>
    <w:lvl w:ilvl="2" w:tplc="277E8C78" w:tentative="1">
      <w:start w:val="1"/>
      <w:numFmt w:val="bullet"/>
      <w:lvlText w:val="•"/>
      <w:lvlJc w:val="left"/>
      <w:pPr>
        <w:tabs>
          <w:tab w:val="num" w:pos="2160"/>
        </w:tabs>
        <w:ind w:left="2160" w:hanging="360"/>
      </w:pPr>
      <w:rPr>
        <w:rFonts w:ascii="Arial" w:hAnsi="Arial" w:hint="default"/>
      </w:rPr>
    </w:lvl>
    <w:lvl w:ilvl="3" w:tplc="82740112" w:tentative="1">
      <w:start w:val="1"/>
      <w:numFmt w:val="bullet"/>
      <w:lvlText w:val="•"/>
      <w:lvlJc w:val="left"/>
      <w:pPr>
        <w:tabs>
          <w:tab w:val="num" w:pos="2880"/>
        </w:tabs>
        <w:ind w:left="2880" w:hanging="360"/>
      </w:pPr>
      <w:rPr>
        <w:rFonts w:ascii="Arial" w:hAnsi="Arial" w:hint="default"/>
      </w:rPr>
    </w:lvl>
    <w:lvl w:ilvl="4" w:tplc="7A243EF2" w:tentative="1">
      <w:start w:val="1"/>
      <w:numFmt w:val="bullet"/>
      <w:lvlText w:val="•"/>
      <w:lvlJc w:val="left"/>
      <w:pPr>
        <w:tabs>
          <w:tab w:val="num" w:pos="3600"/>
        </w:tabs>
        <w:ind w:left="3600" w:hanging="360"/>
      </w:pPr>
      <w:rPr>
        <w:rFonts w:ascii="Arial" w:hAnsi="Arial" w:hint="default"/>
      </w:rPr>
    </w:lvl>
    <w:lvl w:ilvl="5" w:tplc="49A82072" w:tentative="1">
      <w:start w:val="1"/>
      <w:numFmt w:val="bullet"/>
      <w:lvlText w:val="•"/>
      <w:lvlJc w:val="left"/>
      <w:pPr>
        <w:tabs>
          <w:tab w:val="num" w:pos="4320"/>
        </w:tabs>
        <w:ind w:left="4320" w:hanging="360"/>
      </w:pPr>
      <w:rPr>
        <w:rFonts w:ascii="Arial" w:hAnsi="Arial" w:hint="default"/>
      </w:rPr>
    </w:lvl>
    <w:lvl w:ilvl="6" w:tplc="1AA224F0" w:tentative="1">
      <w:start w:val="1"/>
      <w:numFmt w:val="bullet"/>
      <w:lvlText w:val="•"/>
      <w:lvlJc w:val="left"/>
      <w:pPr>
        <w:tabs>
          <w:tab w:val="num" w:pos="5040"/>
        </w:tabs>
        <w:ind w:left="5040" w:hanging="360"/>
      </w:pPr>
      <w:rPr>
        <w:rFonts w:ascii="Arial" w:hAnsi="Arial" w:hint="default"/>
      </w:rPr>
    </w:lvl>
    <w:lvl w:ilvl="7" w:tplc="4E626718" w:tentative="1">
      <w:start w:val="1"/>
      <w:numFmt w:val="bullet"/>
      <w:lvlText w:val="•"/>
      <w:lvlJc w:val="left"/>
      <w:pPr>
        <w:tabs>
          <w:tab w:val="num" w:pos="5760"/>
        </w:tabs>
        <w:ind w:left="5760" w:hanging="360"/>
      </w:pPr>
      <w:rPr>
        <w:rFonts w:ascii="Arial" w:hAnsi="Arial" w:hint="default"/>
      </w:rPr>
    </w:lvl>
    <w:lvl w:ilvl="8" w:tplc="7C74CF4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F42044"/>
    <w:multiLevelType w:val="hybridMultilevel"/>
    <w:tmpl w:val="0EB8EA58"/>
    <w:lvl w:ilvl="0" w:tplc="C7C4487A">
      <w:start w:val="1"/>
      <w:numFmt w:val="bullet"/>
      <w:lvlText w:val="•"/>
      <w:lvlJc w:val="left"/>
      <w:pPr>
        <w:tabs>
          <w:tab w:val="num" w:pos="720"/>
        </w:tabs>
        <w:ind w:left="720" w:hanging="360"/>
      </w:pPr>
      <w:rPr>
        <w:rFonts w:ascii="Arial" w:hAnsi="Arial" w:hint="default"/>
      </w:rPr>
    </w:lvl>
    <w:lvl w:ilvl="1" w:tplc="E406679C" w:tentative="1">
      <w:start w:val="1"/>
      <w:numFmt w:val="bullet"/>
      <w:lvlText w:val="•"/>
      <w:lvlJc w:val="left"/>
      <w:pPr>
        <w:tabs>
          <w:tab w:val="num" w:pos="1440"/>
        </w:tabs>
        <w:ind w:left="1440" w:hanging="360"/>
      </w:pPr>
      <w:rPr>
        <w:rFonts w:ascii="Arial" w:hAnsi="Arial" w:hint="default"/>
      </w:rPr>
    </w:lvl>
    <w:lvl w:ilvl="2" w:tplc="417A5AEA" w:tentative="1">
      <w:start w:val="1"/>
      <w:numFmt w:val="bullet"/>
      <w:lvlText w:val="•"/>
      <w:lvlJc w:val="left"/>
      <w:pPr>
        <w:tabs>
          <w:tab w:val="num" w:pos="2160"/>
        </w:tabs>
        <w:ind w:left="2160" w:hanging="360"/>
      </w:pPr>
      <w:rPr>
        <w:rFonts w:ascii="Arial" w:hAnsi="Arial" w:hint="default"/>
      </w:rPr>
    </w:lvl>
    <w:lvl w:ilvl="3" w:tplc="193C63D8" w:tentative="1">
      <w:start w:val="1"/>
      <w:numFmt w:val="bullet"/>
      <w:lvlText w:val="•"/>
      <w:lvlJc w:val="left"/>
      <w:pPr>
        <w:tabs>
          <w:tab w:val="num" w:pos="2880"/>
        </w:tabs>
        <w:ind w:left="2880" w:hanging="360"/>
      </w:pPr>
      <w:rPr>
        <w:rFonts w:ascii="Arial" w:hAnsi="Arial" w:hint="default"/>
      </w:rPr>
    </w:lvl>
    <w:lvl w:ilvl="4" w:tplc="AF2825F2" w:tentative="1">
      <w:start w:val="1"/>
      <w:numFmt w:val="bullet"/>
      <w:lvlText w:val="•"/>
      <w:lvlJc w:val="left"/>
      <w:pPr>
        <w:tabs>
          <w:tab w:val="num" w:pos="3600"/>
        </w:tabs>
        <w:ind w:left="3600" w:hanging="360"/>
      </w:pPr>
      <w:rPr>
        <w:rFonts w:ascii="Arial" w:hAnsi="Arial" w:hint="default"/>
      </w:rPr>
    </w:lvl>
    <w:lvl w:ilvl="5" w:tplc="3E10541A" w:tentative="1">
      <w:start w:val="1"/>
      <w:numFmt w:val="bullet"/>
      <w:lvlText w:val="•"/>
      <w:lvlJc w:val="left"/>
      <w:pPr>
        <w:tabs>
          <w:tab w:val="num" w:pos="4320"/>
        </w:tabs>
        <w:ind w:left="4320" w:hanging="360"/>
      </w:pPr>
      <w:rPr>
        <w:rFonts w:ascii="Arial" w:hAnsi="Arial" w:hint="default"/>
      </w:rPr>
    </w:lvl>
    <w:lvl w:ilvl="6" w:tplc="BE8203D8" w:tentative="1">
      <w:start w:val="1"/>
      <w:numFmt w:val="bullet"/>
      <w:lvlText w:val="•"/>
      <w:lvlJc w:val="left"/>
      <w:pPr>
        <w:tabs>
          <w:tab w:val="num" w:pos="5040"/>
        </w:tabs>
        <w:ind w:left="5040" w:hanging="360"/>
      </w:pPr>
      <w:rPr>
        <w:rFonts w:ascii="Arial" w:hAnsi="Arial" w:hint="default"/>
      </w:rPr>
    </w:lvl>
    <w:lvl w:ilvl="7" w:tplc="E6CCC9D8" w:tentative="1">
      <w:start w:val="1"/>
      <w:numFmt w:val="bullet"/>
      <w:lvlText w:val="•"/>
      <w:lvlJc w:val="left"/>
      <w:pPr>
        <w:tabs>
          <w:tab w:val="num" w:pos="5760"/>
        </w:tabs>
        <w:ind w:left="5760" w:hanging="360"/>
      </w:pPr>
      <w:rPr>
        <w:rFonts w:ascii="Arial" w:hAnsi="Arial" w:hint="default"/>
      </w:rPr>
    </w:lvl>
    <w:lvl w:ilvl="8" w:tplc="E59AC0E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79A1547"/>
    <w:multiLevelType w:val="hybridMultilevel"/>
    <w:tmpl w:val="9AC88BA0"/>
    <w:lvl w:ilvl="0" w:tplc="6A2E063C">
      <w:start w:val="3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10"/>
  </w:num>
  <w:num w:numId="6">
    <w:abstractNumId w:val="14"/>
  </w:num>
  <w:num w:numId="7">
    <w:abstractNumId w:val="17"/>
  </w:num>
  <w:num w:numId="8">
    <w:abstractNumId w:val="11"/>
  </w:num>
  <w:num w:numId="9">
    <w:abstractNumId w:val="9"/>
  </w:num>
  <w:num w:numId="10">
    <w:abstractNumId w:val="18"/>
  </w:num>
  <w:num w:numId="11">
    <w:abstractNumId w:val="7"/>
  </w:num>
  <w:num w:numId="12">
    <w:abstractNumId w:val="5"/>
  </w:num>
  <w:num w:numId="13">
    <w:abstractNumId w:val="2"/>
  </w:num>
  <w:num w:numId="14">
    <w:abstractNumId w:val="1"/>
  </w:num>
  <w:num w:numId="15">
    <w:abstractNumId w:val="0"/>
  </w:num>
  <w:num w:numId="16">
    <w:abstractNumId w:val="19"/>
  </w:num>
  <w:num w:numId="17">
    <w:abstractNumId w:val="22"/>
  </w:num>
  <w:num w:numId="18">
    <w:abstractNumId w:val="6"/>
  </w:num>
  <w:num w:numId="19">
    <w:abstractNumId w:val="15"/>
  </w:num>
  <w:num w:numId="20">
    <w:abstractNumId w:val="20"/>
  </w:num>
  <w:num w:numId="21">
    <w:abstractNumId w:val="4"/>
  </w:num>
  <w:num w:numId="22">
    <w:abstractNumId w:val="21"/>
  </w:num>
  <w:num w:numId="2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446"/>
    <w:rsid w:val="00006896"/>
    <w:rsid w:val="00007CDC"/>
    <w:rsid w:val="00011B28"/>
    <w:rsid w:val="00015D15"/>
    <w:rsid w:val="0002564D"/>
    <w:rsid w:val="00025D24"/>
    <w:rsid w:val="00025ECA"/>
    <w:rsid w:val="000325B8"/>
    <w:rsid w:val="00034C15"/>
    <w:rsid w:val="00035724"/>
    <w:rsid w:val="00036BA1"/>
    <w:rsid w:val="000422E2"/>
    <w:rsid w:val="00042F22"/>
    <w:rsid w:val="000444EF"/>
    <w:rsid w:val="00052A07"/>
    <w:rsid w:val="000534E3"/>
    <w:rsid w:val="0005606A"/>
    <w:rsid w:val="00057117"/>
    <w:rsid w:val="00060501"/>
    <w:rsid w:val="000616E7"/>
    <w:rsid w:val="0006487E"/>
    <w:rsid w:val="00065D5B"/>
    <w:rsid w:val="00065E1A"/>
    <w:rsid w:val="00077E5F"/>
    <w:rsid w:val="00077FBC"/>
    <w:rsid w:val="0008036A"/>
    <w:rsid w:val="00081AE6"/>
    <w:rsid w:val="000855EB"/>
    <w:rsid w:val="00085B52"/>
    <w:rsid w:val="00085EBA"/>
    <w:rsid w:val="000866F2"/>
    <w:rsid w:val="0009009F"/>
    <w:rsid w:val="00091557"/>
    <w:rsid w:val="000924C1"/>
    <w:rsid w:val="000924F0"/>
    <w:rsid w:val="00093474"/>
    <w:rsid w:val="0009510F"/>
    <w:rsid w:val="000A1B7B"/>
    <w:rsid w:val="000A56F2"/>
    <w:rsid w:val="000B2719"/>
    <w:rsid w:val="000B302B"/>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07BCF"/>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761"/>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5EA1"/>
    <w:rsid w:val="001E7AED"/>
    <w:rsid w:val="001F3916"/>
    <w:rsid w:val="001F54C5"/>
    <w:rsid w:val="001F63CF"/>
    <w:rsid w:val="001F662C"/>
    <w:rsid w:val="001F7074"/>
    <w:rsid w:val="00200490"/>
    <w:rsid w:val="002011A1"/>
    <w:rsid w:val="00201F3A"/>
    <w:rsid w:val="00203F96"/>
    <w:rsid w:val="002069B2"/>
    <w:rsid w:val="00207FA3"/>
    <w:rsid w:val="00213FAA"/>
    <w:rsid w:val="00214DA8"/>
    <w:rsid w:val="00215423"/>
    <w:rsid w:val="002158FA"/>
    <w:rsid w:val="00216A98"/>
    <w:rsid w:val="00220600"/>
    <w:rsid w:val="00221419"/>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415"/>
    <w:rsid w:val="00292EB7"/>
    <w:rsid w:val="002934EF"/>
    <w:rsid w:val="00296227"/>
    <w:rsid w:val="00296F44"/>
    <w:rsid w:val="0029777D"/>
    <w:rsid w:val="002A055E"/>
    <w:rsid w:val="002A1D4E"/>
    <w:rsid w:val="002A2869"/>
    <w:rsid w:val="002B24D6"/>
    <w:rsid w:val="002C189B"/>
    <w:rsid w:val="002C41E6"/>
    <w:rsid w:val="002D071A"/>
    <w:rsid w:val="002D34B2"/>
    <w:rsid w:val="002D7637"/>
    <w:rsid w:val="002E0D49"/>
    <w:rsid w:val="002E17F2"/>
    <w:rsid w:val="002E3139"/>
    <w:rsid w:val="002E7CAE"/>
    <w:rsid w:val="002F2771"/>
    <w:rsid w:val="002F37A9"/>
    <w:rsid w:val="00301CE6"/>
    <w:rsid w:val="0030256B"/>
    <w:rsid w:val="0030501F"/>
    <w:rsid w:val="00307BA1"/>
    <w:rsid w:val="00311702"/>
    <w:rsid w:val="00311D37"/>
    <w:rsid w:val="00311E82"/>
    <w:rsid w:val="00313FD6"/>
    <w:rsid w:val="003143BD"/>
    <w:rsid w:val="003203ED"/>
    <w:rsid w:val="00322C9F"/>
    <w:rsid w:val="00324D23"/>
    <w:rsid w:val="00331751"/>
    <w:rsid w:val="00334579"/>
    <w:rsid w:val="00335858"/>
    <w:rsid w:val="00336BDA"/>
    <w:rsid w:val="00342BD7"/>
    <w:rsid w:val="00346DB5"/>
    <w:rsid w:val="00346EB8"/>
    <w:rsid w:val="003477B1"/>
    <w:rsid w:val="00357380"/>
    <w:rsid w:val="003602D9"/>
    <w:rsid w:val="003604CE"/>
    <w:rsid w:val="00363A6B"/>
    <w:rsid w:val="00370E47"/>
    <w:rsid w:val="003742AC"/>
    <w:rsid w:val="0037726C"/>
    <w:rsid w:val="00377CE1"/>
    <w:rsid w:val="00385BF0"/>
    <w:rsid w:val="003939FF"/>
    <w:rsid w:val="003A2223"/>
    <w:rsid w:val="003A2A0F"/>
    <w:rsid w:val="003A45A1"/>
    <w:rsid w:val="003A5B0A"/>
    <w:rsid w:val="003A6BAC"/>
    <w:rsid w:val="003A6DDE"/>
    <w:rsid w:val="003A7EF3"/>
    <w:rsid w:val="003B159C"/>
    <w:rsid w:val="003B369F"/>
    <w:rsid w:val="003B36A3"/>
    <w:rsid w:val="003B6436"/>
    <w:rsid w:val="003B7FE5"/>
    <w:rsid w:val="003C11C8"/>
    <w:rsid w:val="003C2702"/>
    <w:rsid w:val="003C7806"/>
    <w:rsid w:val="003D0E60"/>
    <w:rsid w:val="003D109F"/>
    <w:rsid w:val="003D2478"/>
    <w:rsid w:val="003D5B1F"/>
    <w:rsid w:val="003E0AF6"/>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D75"/>
    <w:rsid w:val="0041263E"/>
    <w:rsid w:val="00413AAC"/>
    <w:rsid w:val="00421105"/>
    <w:rsid w:val="004242F4"/>
    <w:rsid w:val="00427248"/>
    <w:rsid w:val="00434447"/>
    <w:rsid w:val="00437447"/>
    <w:rsid w:val="0044007B"/>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31AE"/>
    <w:rsid w:val="004E462E"/>
    <w:rsid w:val="004E56DC"/>
    <w:rsid w:val="004E76F4"/>
    <w:rsid w:val="004F0B4E"/>
    <w:rsid w:val="004F0B6C"/>
    <w:rsid w:val="004F2078"/>
    <w:rsid w:val="004F4DA3"/>
    <w:rsid w:val="005062E5"/>
    <w:rsid w:val="00506557"/>
    <w:rsid w:val="0050677A"/>
    <w:rsid w:val="005108D8"/>
    <w:rsid w:val="005116F9"/>
    <w:rsid w:val="005153A7"/>
    <w:rsid w:val="00515B3A"/>
    <w:rsid w:val="005219CF"/>
    <w:rsid w:val="00534B59"/>
    <w:rsid w:val="00536759"/>
    <w:rsid w:val="00537C62"/>
    <w:rsid w:val="00546970"/>
    <w:rsid w:val="00554E19"/>
    <w:rsid w:val="0056121F"/>
    <w:rsid w:val="00572505"/>
    <w:rsid w:val="005811B1"/>
    <w:rsid w:val="00582809"/>
    <w:rsid w:val="00585A8F"/>
    <w:rsid w:val="0058798C"/>
    <w:rsid w:val="005900FA"/>
    <w:rsid w:val="005935A4"/>
    <w:rsid w:val="005948C2"/>
    <w:rsid w:val="00595DCA"/>
    <w:rsid w:val="0059779B"/>
    <w:rsid w:val="005A209A"/>
    <w:rsid w:val="005A662D"/>
    <w:rsid w:val="005B35D7"/>
    <w:rsid w:val="005B392A"/>
    <w:rsid w:val="005B3AA3"/>
    <w:rsid w:val="005B6F83"/>
    <w:rsid w:val="005B76D5"/>
    <w:rsid w:val="005C74FB"/>
    <w:rsid w:val="005C7936"/>
    <w:rsid w:val="005D02B7"/>
    <w:rsid w:val="005D1602"/>
    <w:rsid w:val="005E385F"/>
    <w:rsid w:val="005E5B81"/>
    <w:rsid w:val="005F1309"/>
    <w:rsid w:val="005F2CB1"/>
    <w:rsid w:val="005F618C"/>
    <w:rsid w:val="005F70BD"/>
    <w:rsid w:val="005F7386"/>
    <w:rsid w:val="0060107C"/>
    <w:rsid w:val="0060283C"/>
    <w:rsid w:val="00604F14"/>
    <w:rsid w:val="00611B83"/>
    <w:rsid w:val="00613257"/>
    <w:rsid w:val="00620A34"/>
    <w:rsid w:val="00620A71"/>
    <w:rsid w:val="00620D80"/>
    <w:rsid w:val="006234A6"/>
    <w:rsid w:val="00630001"/>
    <w:rsid w:val="00630F45"/>
    <w:rsid w:val="006311B3"/>
    <w:rsid w:val="0063284C"/>
    <w:rsid w:val="0063392F"/>
    <w:rsid w:val="00636398"/>
    <w:rsid w:val="006368D3"/>
    <w:rsid w:val="006377EC"/>
    <w:rsid w:val="0064151F"/>
    <w:rsid w:val="00641533"/>
    <w:rsid w:val="0064208D"/>
    <w:rsid w:val="00642AEE"/>
    <w:rsid w:val="00643475"/>
    <w:rsid w:val="00643853"/>
    <w:rsid w:val="0064396A"/>
    <w:rsid w:val="0064624E"/>
    <w:rsid w:val="00646933"/>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3CE9"/>
    <w:rsid w:val="00695FC2"/>
    <w:rsid w:val="00696949"/>
    <w:rsid w:val="00697052"/>
    <w:rsid w:val="006A3C55"/>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5F2"/>
    <w:rsid w:val="006E4E39"/>
    <w:rsid w:val="006E565E"/>
    <w:rsid w:val="006E673D"/>
    <w:rsid w:val="006E7D3B"/>
    <w:rsid w:val="006F1B70"/>
    <w:rsid w:val="006F341D"/>
    <w:rsid w:val="006F3CDE"/>
    <w:rsid w:val="006F58D4"/>
    <w:rsid w:val="0070346E"/>
    <w:rsid w:val="00704EDB"/>
    <w:rsid w:val="00706101"/>
    <w:rsid w:val="00707072"/>
    <w:rsid w:val="00707D61"/>
    <w:rsid w:val="00711B9C"/>
    <w:rsid w:val="00712287"/>
    <w:rsid w:val="00712693"/>
    <w:rsid w:val="00712772"/>
    <w:rsid w:val="007148D3"/>
    <w:rsid w:val="00715B9A"/>
    <w:rsid w:val="00726EA6"/>
    <w:rsid w:val="00727208"/>
    <w:rsid w:val="00727680"/>
    <w:rsid w:val="00727BB6"/>
    <w:rsid w:val="007348B1"/>
    <w:rsid w:val="007362A6"/>
    <w:rsid w:val="00736D7D"/>
    <w:rsid w:val="00740E58"/>
    <w:rsid w:val="007445A0"/>
    <w:rsid w:val="0074524B"/>
    <w:rsid w:val="00747AAA"/>
    <w:rsid w:val="00747D8B"/>
    <w:rsid w:val="00751228"/>
    <w:rsid w:val="007571E1"/>
    <w:rsid w:val="007604B2"/>
    <w:rsid w:val="00765281"/>
    <w:rsid w:val="00766BAD"/>
    <w:rsid w:val="007755F2"/>
    <w:rsid w:val="00776971"/>
    <w:rsid w:val="0078177E"/>
    <w:rsid w:val="0078304C"/>
    <w:rsid w:val="00783673"/>
    <w:rsid w:val="00783C49"/>
    <w:rsid w:val="00785490"/>
    <w:rsid w:val="007925EA"/>
    <w:rsid w:val="00793CD8"/>
    <w:rsid w:val="00795C92"/>
    <w:rsid w:val="00796231"/>
    <w:rsid w:val="007A1CB3"/>
    <w:rsid w:val="007A306F"/>
    <w:rsid w:val="007A43A6"/>
    <w:rsid w:val="007A58A6"/>
    <w:rsid w:val="007B0B2D"/>
    <w:rsid w:val="007B3D2D"/>
    <w:rsid w:val="007B50AE"/>
    <w:rsid w:val="007B51DF"/>
    <w:rsid w:val="007C05DD"/>
    <w:rsid w:val="007C18C9"/>
    <w:rsid w:val="007C38C0"/>
    <w:rsid w:val="007C3D18"/>
    <w:rsid w:val="007C60BF"/>
    <w:rsid w:val="007C6A07"/>
    <w:rsid w:val="007C75A1"/>
    <w:rsid w:val="007C77A5"/>
    <w:rsid w:val="007D04E5"/>
    <w:rsid w:val="007D5901"/>
    <w:rsid w:val="007D7526"/>
    <w:rsid w:val="007E4610"/>
    <w:rsid w:val="007E4715"/>
    <w:rsid w:val="007E505B"/>
    <w:rsid w:val="007E7091"/>
    <w:rsid w:val="007F2DB0"/>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1D01"/>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F0B"/>
    <w:rsid w:val="008C4958"/>
    <w:rsid w:val="008C4BAA"/>
    <w:rsid w:val="008C6AE8"/>
    <w:rsid w:val="008C7573"/>
    <w:rsid w:val="008D1A74"/>
    <w:rsid w:val="008D34F1"/>
    <w:rsid w:val="008D39D8"/>
    <w:rsid w:val="008D6D1A"/>
    <w:rsid w:val="008E0927"/>
    <w:rsid w:val="008E1909"/>
    <w:rsid w:val="008F1E54"/>
    <w:rsid w:val="008F1EAB"/>
    <w:rsid w:val="008F33DC"/>
    <w:rsid w:val="008F477F"/>
    <w:rsid w:val="008F75FA"/>
    <w:rsid w:val="00902350"/>
    <w:rsid w:val="0090336B"/>
    <w:rsid w:val="009053AA"/>
    <w:rsid w:val="00906939"/>
    <w:rsid w:val="00910B7D"/>
    <w:rsid w:val="00911DFB"/>
    <w:rsid w:val="009139D9"/>
    <w:rsid w:val="00914AD8"/>
    <w:rsid w:val="00916079"/>
    <w:rsid w:val="00917CE9"/>
    <w:rsid w:val="00920BF2"/>
    <w:rsid w:val="00922010"/>
    <w:rsid w:val="00931BD9"/>
    <w:rsid w:val="00933C1C"/>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D51"/>
    <w:rsid w:val="009F344F"/>
    <w:rsid w:val="00A048A8"/>
    <w:rsid w:val="00A13E54"/>
    <w:rsid w:val="00A17F63"/>
    <w:rsid w:val="00A20747"/>
    <w:rsid w:val="00A2193B"/>
    <w:rsid w:val="00A2351A"/>
    <w:rsid w:val="00A235B4"/>
    <w:rsid w:val="00A264A9"/>
    <w:rsid w:val="00A27785"/>
    <w:rsid w:val="00A27FDB"/>
    <w:rsid w:val="00A30187"/>
    <w:rsid w:val="00A3448A"/>
    <w:rsid w:val="00A36297"/>
    <w:rsid w:val="00A41E2B"/>
    <w:rsid w:val="00A45B74"/>
    <w:rsid w:val="00A52E1D"/>
    <w:rsid w:val="00A57487"/>
    <w:rsid w:val="00A61499"/>
    <w:rsid w:val="00A62A77"/>
    <w:rsid w:val="00A63483"/>
    <w:rsid w:val="00A657D7"/>
    <w:rsid w:val="00A660AC"/>
    <w:rsid w:val="00A67E6C"/>
    <w:rsid w:val="00A71B99"/>
    <w:rsid w:val="00A739D0"/>
    <w:rsid w:val="00A761D4"/>
    <w:rsid w:val="00A77EC4"/>
    <w:rsid w:val="00A80B1D"/>
    <w:rsid w:val="00A85AD2"/>
    <w:rsid w:val="00A92879"/>
    <w:rsid w:val="00A9442A"/>
    <w:rsid w:val="00A97CD6"/>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67A6"/>
    <w:rsid w:val="00B006FE"/>
    <w:rsid w:val="00B007CB"/>
    <w:rsid w:val="00B02AA9"/>
    <w:rsid w:val="00B02FA3"/>
    <w:rsid w:val="00B05084"/>
    <w:rsid w:val="00B11636"/>
    <w:rsid w:val="00B13E8D"/>
    <w:rsid w:val="00B157F9"/>
    <w:rsid w:val="00B20256"/>
    <w:rsid w:val="00B20D09"/>
    <w:rsid w:val="00B2763F"/>
    <w:rsid w:val="00B27AAC"/>
    <w:rsid w:val="00B30929"/>
    <w:rsid w:val="00B372AA"/>
    <w:rsid w:val="00B40445"/>
    <w:rsid w:val="00B41888"/>
    <w:rsid w:val="00B45A52"/>
    <w:rsid w:val="00B46175"/>
    <w:rsid w:val="00B54C04"/>
    <w:rsid w:val="00B57049"/>
    <w:rsid w:val="00B664C7"/>
    <w:rsid w:val="00B739F6"/>
    <w:rsid w:val="00B81A6C"/>
    <w:rsid w:val="00B85DE5"/>
    <w:rsid w:val="00B90F73"/>
    <w:rsid w:val="00B93B59"/>
    <w:rsid w:val="00B9406A"/>
    <w:rsid w:val="00BA2280"/>
    <w:rsid w:val="00BA2A08"/>
    <w:rsid w:val="00BA56D2"/>
    <w:rsid w:val="00BA76E0"/>
    <w:rsid w:val="00BB2A25"/>
    <w:rsid w:val="00BB51E9"/>
    <w:rsid w:val="00BB7B3D"/>
    <w:rsid w:val="00BC0FDC"/>
    <w:rsid w:val="00BC3053"/>
    <w:rsid w:val="00BC4D2E"/>
    <w:rsid w:val="00BD48AC"/>
    <w:rsid w:val="00BD5F1A"/>
    <w:rsid w:val="00BE1234"/>
    <w:rsid w:val="00BE1A99"/>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2A6F"/>
    <w:rsid w:val="00C14D4B"/>
    <w:rsid w:val="00C154BB"/>
    <w:rsid w:val="00C279B5"/>
    <w:rsid w:val="00C27C45"/>
    <w:rsid w:val="00C35EDA"/>
    <w:rsid w:val="00C3719D"/>
    <w:rsid w:val="00C51E81"/>
    <w:rsid w:val="00C54995"/>
    <w:rsid w:val="00C54D41"/>
    <w:rsid w:val="00C60783"/>
    <w:rsid w:val="00C617B8"/>
    <w:rsid w:val="00C64672"/>
    <w:rsid w:val="00C70697"/>
    <w:rsid w:val="00C714D4"/>
    <w:rsid w:val="00C72EF4"/>
    <w:rsid w:val="00C75D2F"/>
    <w:rsid w:val="00C767BE"/>
    <w:rsid w:val="00C76E3C"/>
    <w:rsid w:val="00C81568"/>
    <w:rsid w:val="00C9027A"/>
    <w:rsid w:val="00C9068E"/>
    <w:rsid w:val="00C93C4B"/>
    <w:rsid w:val="00C944AB"/>
    <w:rsid w:val="00C95B40"/>
    <w:rsid w:val="00CA1ED8"/>
    <w:rsid w:val="00CB1542"/>
    <w:rsid w:val="00CB1F63"/>
    <w:rsid w:val="00CB4228"/>
    <w:rsid w:val="00CB7170"/>
    <w:rsid w:val="00CB73A8"/>
    <w:rsid w:val="00CC040E"/>
    <w:rsid w:val="00CC111F"/>
    <w:rsid w:val="00CC2011"/>
    <w:rsid w:val="00CC3EA0"/>
    <w:rsid w:val="00CC50E9"/>
    <w:rsid w:val="00CC7B45"/>
    <w:rsid w:val="00CD1188"/>
    <w:rsid w:val="00CD2ED1"/>
    <w:rsid w:val="00CD337B"/>
    <w:rsid w:val="00CE7561"/>
    <w:rsid w:val="00CF1354"/>
    <w:rsid w:val="00CF20E4"/>
    <w:rsid w:val="00CF3B1F"/>
    <w:rsid w:val="00CF3BF6"/>
    <w:rsid w:val="00CF625B"/>
    <w:rsid w:val="00CF687E"/>
    <w:rsid w:val="00D0349B"/>
    <w:rsid w:val="00D10249"/>
    <w:rsid w:val="00D10584"/>
    <w:rsid w:val="00D115C3"/>
    <w:rsid w:val="00D11897"/>
    <w:rsid w:val="00D13135"/>
    <w:rsid w:val="00D13E4E"/>
    <w:rsid w:val="00D239A7"/>
    <w:rsid w:val="00D23F47"/>
    <w:rsid w:val="00D327BE"/>
    <w:rsid w:val="00D32962"/>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1A03"/>
    <w:rsid w:val="00D823C6"/>
    <w:rsid w:val="00D86CA3"/>
    <w:rsid w:val="00D871CE"/>
    <w:rsid w:val="00D9196D"/>
    <w:rsid w:val="00D92982"/>
    <w:rsid w:val="00D96F22"/>
    <w:rsid w:val="00DA305E"/>
    <w:rsid w:val="00DA5417"/>
    <w:rsid w:val="00DA56E8"/>
    <w:rsid w:val="00DB377D"/>
    <w:rsid w:val="00DC2D36"/>
    <w:rsid w:val="00DC53EF"/>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6B75"/>
    <w:rsid w:val="00E87822"/>
    <w:rsid w:val="00E90395"/>
    <w:rsid w:val="00E90E49"/>
    <w:rsid w:val="00E917F9"/>
    <w:rsid w:val="00E9291C"/>
    <w:rsid w:val="00E93FFE"/>
    <w:rsid w:val="00E94F8A"/>
    <w:rsid w:val="00EA0DBA"/>
    <w:rsid w:val="00EA7A41"/>
    <w:rsid w:val="00EB077B"/>
    <w:rsid w:val="00EB1A31"/>
    <w:rsid w:val="00EB4EA2"/>
    <w:rsid w:val="00EC27C6"/>
    <w:rsid w:val="00EC3F16"/>
    <w:rsid w:val="00EC4207"/>
    <w:rsid w:val="00EC5653"/>
    <w:rsid w:val="00EC5CC3"/>
    <w:rsid w:val="00EC71CE"/>
    <w:rsid w:val="00ED1006"/>
    <w:rsid w:val="00EF02DB"/>
    <w:rsid w:val="00EF18FE"/>
    <w:rsid w:val="00EF5787"/>
    <w:rsid w:val="00EF60D0"/>
    <w:rsid w:val="00F0528D"/>
    <w:rsid w:val="00F06C67"/>
    <w:rsid w:val="00F06DFD"/>
    <w:rsid w:val="00F071D1"/>
    <w:rsid w:val="00F07533"/>
    <w:rsid w:val="00F10629"/>
    <w:rsid w:val="00F14CF4"/>
    <w:rsid w:val="00F15FA5"/>
    <w:rsid w:val="00F209B7"/>
    <w:rsid w:val="00F2376F"/>
    <w:rsid w:val="00F243D8"/>
    <w:rsid w:val="00F30828"/>
    <w:rsid w:val="00F313D6"/>
    <w:rsid w:val="00F35DC1"/>
    <w:rsid w:val="00F37D10"/>
    <w:rsid w:val="00F40F0C"/>
    <w:rsid w:val="00F473F0"/>
    <w:rsid w:val="00F4766C"/>
    <w:rsid w:val="00F507D1"/>
    <w:rsid w:val="00F519CE"/>
    <w:rsid w:val="00F51ADA"/>
    <w:rsid w:val="00F607C5"/>
    <w:rsid w:val="00F60DEA"/>
    <w:rsid w:val="00F62A65"/>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65B"/>
    <w:rsid w:val="00F90F8D"/>
    <w:rsid w:val="00F92782"/>
    <w:rsid w:val="00F92ECC"/>
    <w:rsid w:val="00F93AA9"/>
    <w:rsid w:val="00F96985"/>
    <w:rsid w:val="00F96B71"/>
    <w:rsid w:val="00F97838"/>
    <w:rsid w:val="00FA2BB3"/>
    <w:rsid w:val="00FA6EA7"/>
    <w:rsid w:val="00FB09DB"/>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425EE"/>
  <w15:chartTrackingRefBased/>
  <w15:docId w15:val="{3D79C24C-E14D-4B6E-8072-3F75DB58A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EBA"/>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9E35DB"/>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23"/>
      </w:numPr>
      <w:spacing w:before="120"/>
      <w:outlineLvl w:val="5"/>
    </w:pPr>
    <w:rPr>
      <w:rFonts w:cs="Arial"/>
    </w:rPr>
  </w:style>
  <w:style w:type="paragraph" w:styleId="Heading7">
    <w:name w:val="heading 7"/>
    <w:basedOn w:val="Normal"/>
    <w:next w:val="Normal"/>
    <w:qFormat/>
    <w:rsid w:val="009E35DB"/>
    <w:pPr>
      <w:keepNext/>
      <w:keepLines/>
      <w:numPr>
        <w:ilvl w:val="6"/>
        <w:numId w:val="23"/>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85E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5EBA"/>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Equation,cap1,cap2,cap11,Légende-figure,Légende-figure Char,Beschrifubg,Beschriftung Char,label,cap11 Char,cap11 Char Char Char,captions"/>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link w:val="TACChar"/>
    <w:qFormat/>
    <w:rsid w:val="009960EC"/>
    <w:pPr>
      <w:jc w:val="center"/>
    </w:pPr>
  </w:style>
  <w:style w:type="paragraph" w:customStyle="1" w:styleId="TAH">
    <w:name w:val="TAH"/>
    <w:basedOn w:val="TAC"/>
    <w:link w:val="TAHCar"/>
    <w:qFormat/>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qFormat/>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table" w:styleId="TableGrid">
    <w:name w:val="Table Grid"/>
    <w:basedOn w:val="TableNormal"/>
    <w:rsid w:val="002E0D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semiHidden/>
    <w:rsid w:val="00796231"/>
    <w:pPr>
      <w:ind w:left="1418" w:hanging="1418"/>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E0D49"/>
    <w:pPr>
      <w:spacing w:after="240"/>
      <w:contextualSpacing/>
    </w:pPr>
    <w:rPr>
      <w:rFonts w:ascii="Ericsson Hilda" w:eastAsia="Ericsson Hilda" w:hAnsi="Ericsson Hilda" w:cs="Verdana"/>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2E0D49"/>
    <w:rPr>
      <w:rFonts w:ascii="Ericsson Hilda" w:eastAsia="Ericsson Hilda" w:hAnsi="Ericsson Hilda" w:cs="Verdana"/>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条目 Char,Caption Equation Char,cap1 Char,cap2 Char,cap11 Char1,Légende-figure Char1,Légende-figure Char Char"/>
    <w:link w:val="Caption"/>
    <w:rsid w:val="002E0D49"/>
    <w:rPr>
      <w:rFonts w:ascii="Arial" w:hAnsi="Arial"/>
      <w:b/>
      <w:bCs/>
      <w:lang w:val="en-GB" w:eastAsia="zh-CN"/>
    </w:rPr>
  </w:style>
  <w:style w:type="character" w:customStyle="1" w:styleId="TAHCar">
    <w:name w:val="TAH Car"/>
    <w:link w:val="TAH"/>
    <w:qFormat/>
    <w:locked/>
    <w:rsid w:val="002E0D49"/>
    <w:rPr>
      <w:rFonts w:ascii="Arial" w:hAnsi="Arial"/>
      <w:b/>
      <w:sz w:val="18"/>
      <w:lang w:val="en-GB" w:eastAsia="en-US"/>
    </w:rPr>
  </w:style>
  <w:style w:type="character" w:styleId="UnresolvedMention">
    <w:name w:val="Unresolved Mention"/>
    <w:basedOn w:val="DefaultParagraphFont"/>
    <w:uiPriority w:val="99"/>
    <w:semiHidden/>
    <w:unhideWhenUsed/>
    <w:rsid w:val="00A235B4"/>
    <w:rPr>
      <w:color w:val="605E5C"/>
      <w:shd w:val="clear" w:color="auto" w:fill="E1DFDD"/>
    </w:rPr>
  </w:style>
  <w:style w:type="table" w:customStyle="1" w:styleId="TableGrid2">
    <w:name w:val="Table Grid2"/>
    <w:basedOn w:val="TableNormal"/>
    <w:next w:val="TableGrid"/>
    <w:uiPriority w:val="39"/>
    <w:rsid w:val="00747AAA"/>
    <w:rPr>
      <w:rFonts w:asciiTheme="minorHAnsi" w:eastAsia="PMingLiU"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F473F0"/>
    <w:rPr>
      <w:rFonts w:asciiTheme="minorHAnsi" w:eastAsiaTheme="minorHAnsi" w:hAnsiTheme="minorHAnsi" w:cstheme="minorBidi"/>
      <w:sz w:val="18"/>
      <w:szCs w:val="22"/>
    </w:rPr>
  </w:style>
  <w:style w:type="character" w:customStyle="1" w:styleId="THChar">
    <w:name w:val="TH Char"/>
    <w:link w:val="TH"/>
    <w:qFormat/>
    <w:rsid w:val="00EB1A31"/>
    <w:rPr>
      <w:rFonts w:asciiTheme="minorHAnsi" w:eastAsiaTheme="minorHAnsi"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773293">
      <w:bodyDiv w:val="1"/>
      <w:marLeft w:val="0"/>
      <w:marRight w:val="0"/>
      <w:marTop w:val="0"/>
      <w:marBottom w:val="0"/>
      <w:divBdr>
        <w:top w:val="none" w:sz="0" w:space="0" w:color="auto"/>
        <w:left w:val="none" w:sz="0" w:space="0" w:color="auto"/>
        <w:bottom w:val="none" w:sz="0" w:space="0" w:color="auto"/>
        <w:right w:val="none" w:sz="0" w:space="0" w:color="auto"/>
      </w:divBdr>
      <w:divsChild>
        <w:div w:id="1567448936">
          <w:marLeft w:val="360"/>
          <w:marRight w:val="0"/>
          <w:marTop w:val="200"/>
          <w:marBottom w:val="0"/>
          <w:divBdr>
            <w:top w:val="none" w:sz="0" w:space="0" w:color="auto"/>
            <w:left w:val="none" w:sz="0" w:space="0" w:color="auto"/>
            <w:bottom w:val="none" w:sz="0" w:space="0" w:color="auto"/>
            <w:right w:val="none" w:sz="0" w:space="0" w:color="auto"/>
          </w:divBdr>
        </w:div>
        <w:div w:id="103959947">
          <w:marLeft w:val="360"/>
          <w:marRight w:val="0"/>
          <w:marTop w:val="200"/>
          <w:marBottom w:val="0"/>
          <w:divBdr>
            <w:top w:val="none" w:sz="0" w:space="0" w:color="auto"/>
            <w:left w:val="none" w:sz="0" w:space="0" w:color="auto"/>
            <w:bottom w:val="none" w:sz="0" w:space="0" w:color="auto"/>
            <w:right w:val="none" w:sz="0" w:space="0" w:color="auto"/>
          </w:divBdr>
        </w:div>
        <w:div w:id="236716486">
          <w:marLeft w:val="360"/>
          <w:marRight w:val="0"/>
          <w:marTop w:val="200"/>
          <w:marBottom w:val="0"/>
          <w:divBdr>
            <w:top w:val="none" w:sz="0" w:space="0" w:color="auto"/>
            <w:left w:val="none" w:sz="0" w:space="0" w:color="auto"/>
            <w:bottom w:val="none" w:sz="0" w:space="0" w:color="auto"/>
            <w:right w:val="none" w:sz="0" w:space="0" w:color="auto"/>
          </w:divBdr>
        </w:div>
      </w:divsChild>
    </w:div>
    <w:div w:id="110973564">
      <w:bodyDiv w:val="1"/>
      <w:marLeft w:val="0"/>
      <w:marRight w:val="0"/>
      <w:marTop w:val="0"/>
      <w:marBottom w:val="0"/>
      <w:divBdr>
        <w:top w:val="none" w:sz="0" w:space="0" w:color="auto"/>
        <w:left w:val="none" w:sz="0" w:space="0" w:color="auto"/>
        <w:bottom w:val="none" w:sz="0" w:space="0" w:color="auto"/>
        <w:right w:val="none" w:sz="0" w:space="0" w:color="auto"/>
      </w:divBdr>
    </w:div>
    <w:div w:id="115637861">
      <w:bodyDiv w:val="1"/>
      <w:marLeft w:val="0"/>
      <w:marRight w:val="0"/>
      <w:marTop w:val="0"/>
      <w:marBottom w:val="0"/>
      <w:divBdr>
        <w:top w:val="none" w:sz="0" w:space="0" w:color="auto"/>
        <w:left w:val="none" w:sz="0" w:space="0" w:color="auto"/>
        <w:bottom w:val="none" w:sz="0" w:space="0" w:color="auto"/>
        <w:right w:val="none" w:sz="0" w:space="0" w:color="auto"/>
      </w:divBdr>
      <w:divsChild>
        <w:div w:id="1354961710">
          <w:marLeft w:val="360"/>
          <w:marRight w:val="0"/>
          <w:marTop w:val="60"/>
          <w:marBottom w:val="0"/>
          <w:divBdr>
            <w:top w:val="none" w:sz="0" w:space="0" w:color="auto"/>
            <w:left w:val="none" w:sz="0" w:space="0" w:color="auto"/>
            <w:bottom w:val="none" w:sz="0" w:space="0" w:color="auto"/>
            <w:right w:val="none" w:sz="0" w:space="0" w:color="auto"/>
          </w:divBdr>
        </w:div>
        <w:div w:id="701630420">
          <w:marLeft w:val="1080"/>
          <w:marRight w:val="0"/>
          <w:marTop w:val="60"/>
          <w:marBottom w:val="0"/>
          <w:divBdr>
            <w:top w:val="none" w:sz="0" w:space="0" w:color="auto"/>
            <w:left w:val="none" w:sz="0" w:space="0" w:color="auto"/>
            <w:bottom w:val="none" w:sz="0" w:space="0" w:color="auto"/>
            <w:right w:val="none" w:sz="0" w:space="0" w:color="auto"/>
          </w:divBdr>
        </w:div>
        <w:div w:id="185365549">
          <w:marLeft w:val="1080"/>
          <w:marRight w:val="0"/>
          <w:marTop w:val="60"/>
          <w:marBottom w:val="0"/>
          <w:divBdr>
            <w:top w:val="none" w:sz="0" w:space="0" w:color="auto"/>
            <w:left w:val="none" w:sz="0" w:space="0" w:color="auto"/>
            <w:bottom w:val="none" w:sz="0" w:space="0" w:color="auto"/>
            <w:right w:val="none" w:sz="0" w:space="0" w:color="auto"/>
          </w:divBdr>
        </w:div>
        <w:div w:id="1196388553">
          <w:marLeft w:val="1080"/>
          <w:marRight w:val="0"/>
          <w:marTop w:val="60"/>
          <w:marBottom w:val="0"/>
          <w:divBdr>
            <w:top w:val="none" w:sz="0" w:space="0" w:color="auto"/>
            <w:left w:val="none" w:sz="0" w:space="0" w:color="auto"/>
            <w:bottom w:val="none" w:sz="0" w:space="0" w:color="auto"/>
            <w:right w:val="none" w:sz="0" w:space="0" w:color="auto"/>
          </w:divBdr>
        </w:div>
        <w:div w:id="87966500">
          <w:marLeft w:val="360"/>
          <w:marRight w:val="0"/>
          <w:marTop w:val="60"/>
          <w:marBottom w:val="0"/>
          <w:divBdr>
            <w:top w:val="none" w:sz="0" w:space="0" w:color="auto"/>
            <w:left w:val="none" w:sz="0" w:space="0" w:color="auto"/>
            <w:bottom w:val="none" w:sz="0" w:space="0" w:color="auto"/>
            <w:right w:val="none" w:sz="0" w:space="0" w:color="auto"/>
          </w:divBdr>
        </w:div>
        <w:div w:id="1390226573">
          <w:marLeft w:val="1080"/>
          <w:marRight w:val="0"/>
          <w:marTop w:val="60"/>
          <w:marBottom w:val="0"/>
          <w:divBdr>
            <w:top w:val="none" w:sz="0" w:space="0" w:color="auto"/>
            <w:left w:val="none" w:sz="0" w:space="0" w:color="auto"/>
            <w:bottom w:val="none" w:sz="0" w:space="0" w:color="auto"/>
            <w:right w:val="none" w:sz="0" w:space="0" w:color="auto"/>
          </w:divBdr>
        </w:div>
        <w:div w:id="905071515">
          <w:marLeft w:val="1080"/>
          <w:marRight w:val="0"/>
          <w:marTop w:val="60"/>
          <w:marBottom w:val="0"/>
          <w:divBdr>
            <w:top w:val="none" w:sz="0" w:space="0" w:color="auto"/>
            <w:left w:val="none" w:sz="0" w:space="0" w:color="auto"/>
            <w:bottom w:val="none" w:sz="0" w:space="0" w:color="auto"/>
            <w:right w:val="none" w:sz="0" w:space="0" w:color="auto"/>
          </w:divBdr>
        </w:div>
      </w:divsChild>
    </w:div>
    <w:div w:id="305934395">
      <w:bodyDiv w:val="1"/>
      <w:marLeft w:val="0"/>
      <w:marRight w:val="0"/>
      <w:marTop w:val="0"/>
      <w:marBottom w:val="0"/>
      <w:divBdr>
        <w:top w:val="none" w:sz="0" w:space="0" w:color="auto"/>
        <w:left w:val="none" w:sz="0" w:space="0" w:color="auto"/>
        <w:bottom w:val="none" w:sz="0" w:space="0" w:color="auto"/>
        <w:right w:val="none" w:sz="0" w:space="0" w:color="auto"/>
      </w:divBdr>
    </w:div>
    <w:div w:id="586691928">
      <w:bodyDiv w:val="1"/>
      <w:marLeft w:val="0"/>
      <w:marRight w:val="0"/>
      <w:marTop w:val="0"/>
      <w:marBottom w:val="0"/>
      <w:divBdr>
        <w:top w:val="none" w:sz="0" w:space="0" w:color="auto"/>
        <w:left w:val="none" w:sz="0" w:space="0" w:color="auto"/>
        <w:bottom w:val="none" w:sz="0" w:space="0" w:color="auto"/>
        <w:right w:val="none" w:sz="0" w:space="0" w:color="auto"/>
      </w:divBdr>
    </w:div>
    <w:div w:id="589772946">
      <w:bodyDiv w:val="1"/>
      <w:marLeft w:val="0"/>
      <w:marRight w:val="0"/>
      <w:marTop w:val="0"/>
      <w:marBottom w:val="0"/>
      <w:divBdr>
        <w:top w:val="none" w:sz="0" w:space="0" w:color="auto"/>
        <w:left w:val="none" w:sz="0" w:space="0" w:color="auto"/>
        <w:bottom w:val="none" w:sz="0" w:space="0" w:color="auto"/>
        <w:right w:val="none" w:sz="0" w:space="0" w:color="auto"/>
      </w:divBdr>
    </w:div>
    <w:div w:id="726807813">
      <w:bodyDiv w:val="1"/>
      <w:marLeft w:val="0"/>
      <w:marRight w:val="0"/>
      <w:marTop w:val="0"/>
      <w:marBottom w:val="0"/>
      <w:divBdr>
        <w:top w:val="none" w:sz="0" w:space="0" w:color="auto"/>
        <w:left w:val="none" w:sz="0" w:space="0" w:color="auto"/>
        <w:bottom w:val="none" w:sz="0" w:space="0" w:color="auto"/>
        <w:right w:val="none" w:sz="0" w:space="0" w:color="auto"/>
      </w:divBdr>
    </w:div>
    <w:div w:id="928545432">
      <w:bodyDiv w:val="1"/>
      <w:marLeft w:val="0"/>
      <w:marRight w:val="0"/>
      <w:marTop w:val="0"/>
      <w:marBottom w:val="0"/>
      <w:divBdr>
        <w:top w:val="none" w:sz="0" w:space="0" w:color="auto"/>
        <w:left w:val="none" w:sz="0" w:space="0" w:color="auto"/>
        <w:bottom w:val="none" w:sz="0" w:space="0" w:color="auto"/>
        <w:right w:val="none" w:sz="0" w:space="0" w:color="auto"/>
      </w:divBdr>
    </w:div>
    <w:div w:id="951977156">
      <w:bodyDiv w:val="1"/>
      <w:marLeft w:val="0"/>
      <w:marRight w:val="0"/>
      <w:marTop w:val="0"/>
      <w:marBottom w:val="0"/>
      <w:divBdr>
        <w:top w:val="none" w:sz="0" w:space="0" w:color="auto"/>
        <w:left w:val="none" w:sz="0" w:space="0" w:color="auto"/>
        <w:bottom w:val="none" w:sz="0" w:space="0" w:color="auto"/>
        <w:right w:val="none" w:sz="0" w:space="0" w:color="auto"/>
      </w:divBdr>
      <w:divsChild>
        <w:div w:id="1034502152">
          <w:marLeft w:val="360"/>
          <w:marRight w:val="0"/>
          <w:marTop w:val="240"/>
          <w:marBottom w:val="0"/>
          <w:divBdr>
            <w:top w:val="none" w:sz="0" w:space="0" w:color="auto"/>
            <w:left w:val="none" w:sz="0" w:space="0" w:color="auto"/>
            <w:bottom w:val="none" w:sz="0" w:space="0" w:color="auto"/>
            <w:right w:val="none" w:sz="0" w:space="0" w:color="auto"/>
          </w:divBdr>
        </w:div>
        <w:div w:id="220403658">
          <w:marLeft w:val="1080"/>
          <w:marRight w:val="0"/>
          <w:marTop w:val="100"/>
          <w:marBottom w:val="0"/>
          <w:divBdr>
            <w:top w:val="none" w:sz="0" w:space="0" w:color="auto"/>
            <w:left w:val="none" w:sz="0" w:space="0" w:color="auto"/>
            <w:bottom w:val="none" w:sz="0" w:space="0" w:color="auto"/>
            <w:right w:val="none" w:sz="0" w:space="0" w:color="auto"/>
          </w:divBdr>
        </w:div>
        <w:div w:id="1462651650">
          <w:marLeft w:val="1800"/>
          <w:marRight w:val="0"/>
          <w:marTop w:val="100"/>
          <w:marBottom w:val="0"/>
          <w:divBdr>
            <w:top w:val="none" w:sz="0" w:space="0" w:color="auto"/>
            <w:left w:val="none" w:sz="0" w:space="0" w:color="auto"/>
            <w:bottom w:val="none" w:sz="0" w:space="0" w:color="auto"/>
            <w:right w:val="none" w:sz="0" w:space="0" w:color="auto"/>
          </w:divBdr>
        </w:div>
        <w:div w:id="274942155">
          <w:marLeft w:val="1080"/>
          <w:marRight w:val="0"/>
          <w:marTop w:val="100"/>
          <w:marBottom w:val="0"/>
          <w:divBdr>
            <w:top w:val="none" w:sz="0" w:space="0" w:color="auto"/>
            <w:left w:val="none" w:sz="0" w:space="0" w:color="auto"/>
            <w:bottom w:val="none" w:sz="0" w:space="0" w:color="auto"/>
            <w:right w:val="none" w:sz="0" w:space="0" w:color="auto"/>
          </w:divBdr>
        </w:div>
        <w:div w:id="259996349">
          <w:marLeft w:val="360"/>
          <w:marRight w:val="0"/>
          <w:marTop w:val="240"/>
          <w:marBottom w:val="0"/>
          <w:divBdr>
            <w:top w:val="none" w:sz="0" w:space="0" w:color="auto"/>
            <w:left w:val="none" w:sz="0" w:space="0" w:color="auto"/>
            <w:bottom w:val="none" w:sz="0" w:space="0" w:color="auto"/>
            <w:right w:val="none" w:sz="0" w:space="0" w:color="auto"/>
          </w:divBdr>
        </w:div>
        <w:div w:id="947468485">
          <w:marLeft w:val="1080"/>
          <w:marRight w:val="0"/>
          <w:marTop w:val="100"/>
          <w:marBottom w:val="0"/>
          <w:divBdr>
            <w:top w:val="none" w:sz="0" w:space="0" w:color="auto"/>
            <w:left w:val="none" w:sz="0" w:space="0" w:color="auto"/>
            <w:bottom w:val="none" w:sz="0" w:space="0" w:color="auto"/>
            <w:right w:val="none" w:sz="0" w:space="0" w:color="auto"/>
          </w:divBdr>
        </w:div>
        <w:div w:id="1999114392">
          <w:marLeft w:val="360"/>
          <w:marRight w:val="0"/>
          <w:marTop w:val="240"/>
          <w:marBottom w:val="0"/>
          <w:divBdr>
            <w:top w:val="none" w:sz="0" w:space="0" w:color="auto"/>
            <w:left w:val="none" w:sz="0" w:space="0" w:color="auto"/>
            <w:bottom w:val="none" w:sz="0" w:space="0" w:color="auto"/>
            <w:right w:val="none" w:sz="0" w:space="0" w:color="auto"/>
          </w:divBdr>
        </w:div>
        <w:div w:id="371006277">
          <w:marLeft w:val="1080"/>
          <w:marRight w:val="0"/>
          <w:marTop w:val="100"/>
          <w:marBottom w:val="0"/>
          <w:divBdr>
            <w:top w:val="none" w:sz="0" w:space="0" w:color="auto"/>
            <w:left w:val="none" w:sz="0" w:space="0" w:color="auto"/>
            <w:bottom w:val="none" w:sz="0" w:space="0" w:color="auto"/>
            <w:right w:val="none" w:sz="0" w:space="0" w:color="auto"/>
          </w:divBdr>
        </w:div>
      </w:divsChild>
    </w:div>
    <w:div w:id="1091004250">
      <w:bodyDiv w:val="1"/>
      <w:marLeft w:val="0"/>
      <w:marRight w:val="0"/>
      <w:marTop w:val="0"/>
      <w:marBottom w:val="0"/>
      <w:divBdr>
        <w:top w:val="none" w:sz="0" w:space="0" w:color="auto"/>
        <w:left w:val="none" w:sz="0" w:space="0" w:color="auto"/>
        <w:bottom w:val="none" w:sz="0" w:space="0" w:color="auto"/>
        <w:right w:val="none" w:sz="0" w:space="0" w:color="auto"/>
      </w:divBdr>
    </w:div>
    <w:div w:id="1321542458">
      <w:bodyDiv w:val="1"/>
      <w:marLeft w:val="0"/>
      <w:marRight w:val="0"/>
      <w:marTop w:val="0"/>
      <w:marBottom w:val="0"/>
      <w:divBdr>
        <w:top w:val="none" w:sz="0" w:space="0" w:color="auto"/>
        <w:left w:val="none" w:sz="0" w:space="0" w:color="auto"/>
        <w:bottom w:val="none" w:sz="0" w:space="0" w:color="auto"/>
        <w:right w:val="none" w:sz="0" w:space="0" w:color="auto"/>
      </w:divBdr>
    </w:div>
    <w:div w:id="1883012324">
      <w:bodyDiv w:val="1"/>
      <w:marLeft w:val="0"/>
      <w:marRight w:val="0"/>
      <w:marTop w:val="0"/>
      <w:marBottom w:val="0"/>
      <w:divBdr>
        <w:top w:val="none" w:sz="0" w:space="0" w:color="auto"/>
        <w:left w:val="none" w:sz="0" w:space="0" w:color="auto"/>
        <w:bottom w:val="none" w:sz="0" w:space="0" w:color="auto"/>
        <w:right w:val="none" w:sz="0" w:space="0" w:color="auto"/>
      </w:divBdr>
      <w:divsChild>
        <w:div w:id="1393500836">
          <w:marLeft w:val="360"/>
          <w:marRight w:val="0"/>
          <w:marTop w:val="200"/>
          <w:marBottom w:val="0"/>
          <w:divBdr>
            <w:top w:val="none" w:sz="0" w:space="0" w:color="auto"/>
            <w:left w:val="none" w:sz="0" w:space="0" w:color="auto"/>
            <w:bottom w:val="none" w:sz="0" w:space="0" w:color="auto"/>
            <w:right w:val="none" w:sz="0" w:space="0" w:color="auto"/>
          </w:divBdr>
        </w:div>
        <w:div w:id="953442139">
          <w:marLeft w:val="360"/>
          <w:marRight w:val="0"/>
          <w:marTop w:val="200"/>
          <w:marBottom w:val="0"/>
          <w:divBdr>
            <w:top w:val="none" w:sz="0" w:space="0" w:color="auto"/>
            <w:left w:val="none" w:sz="0" w:space="0" w:color="auto"/>
            <w:bottom w:val="none" w:sz="0" w:space="0" w:color="auto"/>
            <w:right w:val="none" w:sz="0" w:space="0" w:color="auto"/>
          </w:divBdr>
        </w:div>
        <w:div w:id="1350528094">
          <w:marLeft w:val="360"/>
          <w:marRight w:val="0"/>
          <w:marTop w:val="200"/>
          <w:marBottom w:val="0"/>
          <w:divBdr>
            <w:top w:val="none" w:sz="0" w:space="0" w:color="auto"/>
            <w:left w:val="none" w:sz="0" w:space="0" w:color="auto"/>
            <w:bottom w:val="none" w:sz="0" w:space="0" w:color="auto"/>
            <w:right w:val="none" w:sz="0" w:space="0" w:color="auto"/>
          </w:divBdr>
        </w:div>
      </w:divsChild>
    </w:div>
    <w:div w:id="2021539167">
      <w:bodyDiv w:val="1"/>
      <w:marLeft w:val="0"/>
      <w:marRight w:val="0"/>
      <w:marTop w:val="0"/>
      <w:marBottom w:val="0"/>
      <w:divBdr>
        <w:top w:val="none" w:sz="0" w:space="0" w:color="auto"/>
        <w:left w:val="none" w:sz="0" w:space="0" w:color="auto"/>
        <w:bottom w:val="none" w:sz="0" w:space="0" w:color="auto"/>
        <w:right w:val="none" w:sz="0" w:space="0" w:color="auto"/>
      </w:divBdr>
    </w:div>
    <w:div w:id="2043091045">
      <w:bodyDiv w:val="1"/>
      <w:marLeft w:val="0"/>
      <w:marRight w:val="0"/>
      <w:marTop w:val="0"/>
      <w:marBottom w:val="0"/>
      <w:divBdr>
        <w:top w:val="none" w:sz="0" w:space="0" w:color="auto"/>
        <w:left w:val="none" w:sz="0" w:space="0" w:color="auto"/>
        <w:bottom w:val="none" w:sz="0" w:space="0" w:color="auto"/>
        <w:right w:val="none" w:sz="0" w:space="0" w:color="auto"/>
      </w:divBdr>
      <w:divsChild>
        <w:div w:id="1118329036">
          <w:marLeft w:val="360"/>
          <w:marRight w:val="0"/>
          <w:marTop w:val="120"/>
          <w:marBottom w:val="0"/>
          <w:divBdr>
            <w:top w:val="none" w:sz="0" w:space="0" w:color="auto"/>
            <w:left w:val="none" w:sz="0" w:space="0" w:color="auto"/>
            <w:bottom w:val="none" w:sz="0" w:space="0" w:color="auto"/>
            <w:right w:val="none" w:sz="0" w:space="0" w:color="auto"/>
          </w:divBdr>
        </w:div>
        <w:div w:id="904222177">
          <w:marLeft w:val="1080"/>
          <w:marRight w:val="0"/>
          <w:marTop w:val="120"/>
          <w:marBottom w:val="0"/>
          <w:divBdr>
            <w:top w:val="none" w:sz="0" w:space="0" w:color="auto"/>
            <w:left w:val="none" w:sz="0" w:space="0" w:color="auto"/>
            <w:bottom w:val="none" w:sz="0" w:space="0" w:color="auto"/>
            <w:right w:val="none" w:sz="0" w:space="0" w:color="auto"/>
          </w:divBdr>
        </w:div>
        <w:div w:id="617299764">
          <w:marLeft w:val="1080"/>
          <w:marRight w:val="0"/>
          <w:marTop w:val="120"/>
          <w:marBottom w:val="0"/>
          <w:divBdr>
            <w:top w:val="none" w:sz="0" w:space="0" w:color="auto"/>
            <w:left w:val="none" w:sz="0" w:space="0" w:color="auto"/>
            <w:bottom w:val="none" w:sz="0" w:space="0" w:color="auto"/>
            <w:right w:val="none" w:sz="0" w:space="0" w:color="auto"/>
          </w:divBdr>
        </w:div>
        <w:div w:id="562713612">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11</Pages>
  <Words>2695</Words>
  <Characters>15366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9</cp:revision>
  <cp:lastPrinted>2008-01-31T07:09:00Z</cp:lastPrinted>
  <dcterms:created xsi:type="dcterms:W3CDTF">2021-05-11T18:11:00Z</dcterms:created>
  <dcterms:modified xsi:type="dcterms:W3CDTF">2021-05-11T19:56:00Z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