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1D87A2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21705D">
        <w:rPr>
          <w:rFonts w:ascii="Arial" w:eastAsiaTheme="minorEastAsia" w:hAnsi="Arial" w:cs="Arial"/>
          <w:b/>
          <w:sz w:val="24"/>
          <w:szCs w:val="24"/>
          <w:lang w:eastAsia="zh-CN"/>
        </w:rPr>
        <w:t>7666</w:t>
      </w:r>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A0D19A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95D73">
        <w:rPr>
          <w:rFonts w:ascii="Arial" w:eastAsiaTheme="minorEastAsia" w:hAnsi="Arial" w:cs="Arial"/>
          <w:color w:val="000000"/>
          <w:sz w:val="22"/>
          <w:lang w:eastAsia="zh-CN"/>
        </w:rPr>
        <w:t>9.6.1; 9.6.3</w:t>
      </w:r>
    </w:p>
    <w:p w14:paraId="50D5329D" w14:textId="758DAED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95D73">
        <w:rPr>
          <w:rFonts w:ascii="Arial" w:hAnsi="Arial" w:cs="Arial"/>
          <w:color w:val="000000"/>
          <w:sz w:val="22"/>
          <w:lang w:eastAsia="zh-CN"/>
        </w:rPr>
        <w:t>Moderator</w:t>
      </w:r>
      <w:r w:rsidR="00321150" w:rsidRPr="00495D73">
        <w:rPr>
          <w:rFonts w:ascii="Arial" w:hAnsi="Arial" w:cs="Arial"/>
          <w:color w:val="000000"/>
          <w:sz w:val="22"/>
          <w:lang w:eastAsia="zh-CN"/>
        </w:rPr>
        <w:t xml:space="preserve"> </w:t>
      </w:r>
      <w:r w:rsidR="004D737D" w:rsidRPr="00495D73">
        <w:rPr>
          <w:rFonts w:ascii="Arial" w:hAnsi="Arial" w:cs="Arial"/>
          <w:color w:val="000000"/>
          <w:sz w:val="22"/>
          <w:lang w:eastAsia="zh-CN"/>
        </w:rPr>
        <w:t>(</w:t>
      </w:r>
      <w:r w:rsidR="00495D73" w:rsidRPr="00495D73">
        <w:rPr>
          <w:rFonts w:ascii="Arial" w:hAnsi="Arial" w:cs="Arial"/>
          <w:color w:val="000000"/>
          <w:sz w:val="22"/>
          <w:lang w:eastAsia="zh-CN"/>
        </w:rPr>
        <w:t>Ericsson</w:t>
      </w:r>
      <w:r w:rsidR="004D737D" w:rsidRPr="00495D73">
        <w:rPr>
          <w:rFonts w:ascii="Arial" w:hAnsi="Arial" w:cs="Arial"/>
          <w:color w:val="000000"/>
          <w:sz w:val="22"/>
          <w:lang w:eastAsia="zh-CN"/>
        </w:rPr>
        <w:t>)</w:t>
      </w:r>
    </w:p>
    <w:p w14:paraId="1E0389E7" w14:textId="1EA60EB3" w:rsidR="00915D73" w:rsidRPr="00873E1F" w:rsidRDefault="00915D73" w:rsidP="0049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95D73">
        <w:rPr>
          <w:rFonts w:ascii="Arial" w:eastAsiaTheme="minorEastAsia" w:hAnsi="Arial" w:cs="Arial" w:hint="eastAsia"/>
          <w:color w:val="000000"/>
          <w:sz w:val="22"/>
          <w:lang w:eastAsia="zh-CN"/>
        </w:rPr>
        <w:t xml:space="preserve">Email discussion summary for </w:t>
      </w:r>
      <w:r w:rsidR="00495D73" w:rsidRPr="00533159">
        <w:rPr>
          <w:rFonts w:ascii="Arial" w:eastAsiaTheme="minorEastAsia" w:hAnsi="Arial" w:cs="Arial"/>
          <w:color w:val="000000"/>
          <w:sz w:val="22"/>
          <w:lang w:eastAsia="zh-CN"/>
        </w:rPr>
        <w:t>[9</w:t>
      </w:r>
      <w:r w:rsidR="00FC69AB">
        <w:rPr>
          <w:rFonts w:ascii="Arial" w:eastAsiaTheme="minorEastAsia" w:hAnsi="Arial" w:cs="Arial"/>
          <w:color w:val="000000"/>
          <w:sz w:val="22"/>
          <w:lang w:eastAsia="zh-CN"/>
        </w:rPr>
        <w:t>9</w:t>
      </w:r>
      <w:r w:rsidR="00495D73">
        <w:rPr>
          <w:rFonts w:ascii="Arial" w:eastAsiaTheme="minorEastAsia" w:hAnsi="Arial" w:cs="Arial"/>
          <w:color w:val="000000"/>
          <w:sz w:val="22"/>
          <w:lang w:eastAsia="zh-CN"/>
        </w:rPr>
        <w:t>-</w:t>
      </w:r>
      <w:r w:rsidR="00495D73" w:rsidRPr="00533159">
        <w:rPr>
          <w:rFonts w:ascii="Arial" w:eastAsiaTheme="minorEastAsia" w:hAnsi="Arial" w:cs="Arial"/>
          <w:color w:val="000000"/>
          <w:sz w:val="22"/>
          <w:lang w:eastAsia="zh-CN"/>
        </w:rPr>
        <w:t>e][</w:t>
      </w:r>
      <w:r w:rsidR="00495D73">
        <w:rPr>
          <w:rFonts w:ascii="Arial" w:eastAsiaTheme="minorEastAsia" w:hAnsi="Arial" w:cs="Arial"/>
          <w:color w:val="000000"/>
          <w:sz w:val="22"/>
          <w:lang w:eastAsia="zh-CN"/>
        </w:rPr>
        <w:t>1</w:t>
      </w:r>
      <w:r w:rsidR="00FC69AB">
        <w:rPr>
          <w:rFonts w:ascii="Arial" w:eastAsiaTheme="minorEastAsia" w:hAnsi="Arial" w:cs="Arial"/>
          <w:color w:val="000000"/>
          <w:sz w:val="22"/>
          <w:lang w:eastAsia="zh-CN"/>
        </w:rPr>
        <w:t>40</w:t>
      </w:r>
      <w:r w:rsidR="00495D73" w:rsidRPr="00533159">
        <w:rPr>
          <w:rFonts w:ascii="Arial" w:eastAsiaTheme="minorEastAsia" w:hAnsi="Arial" w:cs="Arial"/>
          <w:color w:val="000000"/>
          <w:sz w:val="22"/>
          <w:lang w:eastAsia="zh-CN"/>
        </w:rPr>
        <w:t>]</w:t>
      </w:r>
      <w:bookmarkStart w:id="0" w:name="_Hlk68619143"/>
      <w:r w:rsidR="00495D73">
        <w:rPr>
          <w:rFonts w:ascii="Arial" w:eastAsiaTheme="minorEastAsia" w:hAnsi="Arial" w:cs="Arial"/>
          <w:color w:val="000000"/>
          <w:sz w:val="22"/>
          <w:lang w:eastAsia="zh-CN"/>
        </w:rPr>
        <w:t xml:space="preserve"> </w:t>
      </w:r>
      <w:r w:rsidR="00495D73" w:rsidRPr="00E41127">
        <w:rPr>
          <w:rFonts w:ascii="Arial" w:eastAsiaTheme="minorEastAsia" w:hAnsi="Arial" w:cs="Arial"/>
          <w:color w:val="000000"/>
          <w:sz w:val="22"/>
          <w:lang w:eastAsia="zh-CN"/>
        </w:rPr>
        <w:t>NR_DL1024QAM_FR1</w:t>
      </w:r>
      <w:bookmarkEnd w:id="0"/>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3B5E6DC" w14:textId="77777777" w:rsidR="00223695" w:rsidRDefault="00223695" w:rsidP="00223695">
      <w:pPr>
        <w:rPr>
          <w:iCs/>
          <w:lang w:eastAsia="zh-CN"/>
        </w:rPr>
      </w:pPr>
      <w:r>
        <w:rPr>
          <w:iCs/>
          <w:lang w:eastAsia="zh-CN"/>
        </w:rPr>
        <w:t xml:space="preserve">This email discussion is for </w:t>
      </w:r>
      <w:r w:rsidRPr="00E41127">
        <w:rPr>
          <w:iCs/>
          <w:lang w:eastAsia="zh-CN"/>
        </w:rPr>
        <w:t>NR_DL1024QAM_FR1</w:t>
      </w:r>
      <w:r>
        <w:rPr>
          <w:iCs/>
          <w:lang w:eastAsia="zh-CN"/>
        </w:rPr>
        <w:t xml:space="preserve"> Work item and deals with General issues and UE requirements. Requirements on BS is treated in another thread. </w:t>
      </w:r>
    </w:p>
    <w:p w14:paraId="14665832" w14:textId="77777777" w:rsidR="00223695" w:rsidRPr="00C53775" w:rsidRDefault="00223695" w:rsidP="00223695">
      <w:r w:rsidRPr="00C53775">
        <w:t>Th</w:t>
      </w:r>
      <w:r>
        <w:t xml:space="preserve">e objective for the core part is to specify </w:t>
      </w:r>
      <w:r w:rsidRPr="00C53775">
        <w:t>downlink 1024QAM for NR PDSCH operat</w:t>
      </w:r>
      <w:r>
        <w:t>ion</w:t>
      </w:r>
      <w:r w:rsidRPr="00C53775">
        <w:t xml:space="preserve"> in FR1, together with related procedures,</w:t>
      </w:r>
      <w:r>
        <w:t xml:space="preserve"> </w:t>
      </w:r>
      <w:r w:rsidRPr="00C53775">
        <w:t>signalling and necessary RF requirements.</w:t>
      </w:r>
      <w:r>
        <w:t xml:space="preserve"> </w:t>
      </w:r>
      <w:r w:rsidRPr="00C53775">
        <w:t xml:space="preserve">The </w:t>
      </w:r>
      <w:r>
        <w:t xml:space="preserve">main </w:t>
      </w:r>
      <w:r w:rsidRPr="00C53775">
        <w:t>objectives are:</w:t>
      </w:r>
    </w:p>
    <w:p w14:paraId="35523A93" w14:textId="77777777" w:rsidR="00223695" w:rsidRPr="00E0567E" w:rsidRDefault="00223695" w:rsidP="00223695">
      <w:pPr>
        <w:numPr>
          <w:ilvl w:val="0"/>
          <w:numId w:val="21"/>
        </w:numPr>
        <w:overflowPunct w:val="0"/>
        <w:autoSpaceDE w:val="0"/>
        <w:autoSpaceDN w:val="0"/>
        <w:adjustRightInd w:val="0"/>
        <w:textAlignment w:val="baseline"/>
      </w:pPr>
      <w:r w:rsidRPr="00E0567E">
        <w:t>Specify high order modulation for PDSCH [RAN1]</w:t>
      </w:r>
    </w:p>
    <w:p w14:paraId="2E9DED06" w14:textId="77777777" w:rsidR="00223695" w:rsidRPr="00E0567E" w:rsidRDefault="00223695" w:rsidP="00223695">
      <w:pPr>
        <w:numPr>
          <w:ilvl w:val="1"/>
          <w:numId w:val="21"/>
        </w:numPr>
        <w:overflowPunct w:val="0"/>
        <w:autoSpaceDE w:val="0"/>
        <w:autoSpaceDN w:val="0"/>
        <w:adjustRightInd w:val="0"/>
        <w:textAlignment w:val="baseline"/>
      </w:pPr>
      <w:r w:rsidRPr="00E0567E">
        <w:t>Specify 1024QAM constellation as specified in E-UTRA for DL PDSCH</w:t>
      </w:r>
    </w:p>
    <w:p w14:paraId="7B9ACDED" w14:textId="77777777" w:rsidR="00223695" w:rsidRPr="00633D8B" w:rsidRDefault="00223695" w:rsidP="00223695">
      <w:pPr>
        <w:numPr>
          <w:ilvl w:val="1"/>
          <w:numId w:val="21"/>
        </w:numPr>
        <w:overflowPunct w:val="0"/>
        <w:autoSpaceDE w:val="0"/>
        <w:autoSpaceDN w:val="0"/>
        <w:adjustRightInd w:val="0"/>
        <w:textAlignment w:val="baseline"/>
        <w:rPr>
          <w:lang w:val="en-US" w:eastAsia="sv-SE"/>
        </w:rPr>
      </w:pPr>
      <w:r w:rsidRPr="00E0567E">
        <w:t xml:space="preserve">Specify corresponding </w:t>
      </w:r>
      <w:r>
        <w:t xml:space="preserve">5-bit </w:t>
      </w:r>
      <w:r w:rsidRPr="00E0567E">
        <w:t>MCS table with 1024QAM entries as defined in E-UTRA</w:t>
      </w:r>
      <w:r w:rsidRPr="00FB5F8C">
        <w:t>, with 5 bit DCI overhead for MCS indication</w:t>
      </w:r>
    </w:p>
    <w:p w14:paraId="7CDAF9A0" w14:textId="77777777" w:rsidR="00223695" w:rsidRPr="00E0567E" w:rsidRDefault="00223695" w:rsidP="00223695">
      <w:pPr>
        <w:numPr>
          <w:ilvl w:val="1"/>
          <w:numId w:val="21"/>
        </w:numPr>
        <w:overflowPunct w:val="0"/>
        <w:autoSpaceDE w:val="0"/>
        <w:autoSpaceDN w:val="0"/>
        <w:adjustRightInd w:val="0"/>
        <w:textAlignment w:val="baseline"/>
      </w:pPr>
      <w:r w:rsidRPr="00E0567E">
        <w:t xml:space="preserve">Specify corresponding CQI feedback </w:t>
      </w:r>
      <w:r w:rsidRPr="00E0567E">
        <w:rPr>
          <w:rFonts w:eastAsia="Yu Mincho"/>
          <w:lang w:eastAsia="sv-SE"/>
        </w:rPr>
        <w:t>with 1024QAM entries as defined in E-UTRA</w:t>
      </w:r>
      <w:r w:rsidRPr="00FB5F8C">
        <w:rPr>
          <w:rFonts w:eastAsia="Yu Mincho"/>
          <w:lang w:eastAsia="sv-SE"/>
        </w:rPr>
        <w:t>, with no changes to the CQI field and table sizes</w:t>
      </w:r>
    </w:p>
    <w:p w14:paraId="77A76B21" w14:textId="77777777" w:rsidR="00223695" w:rsidRPr="00E0567E" w:rsidRDefault="00223695" w:rsidP="00223695">
      <w:pPr>
        <w:numPr>
          <w:ilvl w:val="0"/>
          <w:numId w:val="21"/>
        </w:numPr>
        <w:overflowPunct w:val="0"/>
        <w:autoSpaceDE w:val="0"/>
        <w:autoSpaceDN w:val="0"/>
        <w:adjustRightInd w:val="0"/>
        <w:textAlignment w:val="baseline"/>
      </w:pPr>
      <w:r w:rsidRPr="00E0567E">
        <w:t>Specify corresponding RRC signalling and UE capabilities [RAN2]</w:t>
      </w:r>
    </w:p>
    <w:p w14:paraId="6CC5C281" w14:textId="77777777" w:rsidR="00223695" w:rsidRPr="00E0567E" w:rsidRDefault="00223695" w:rsidP="00223695">
      <w:pPr>
        <w:numPr>
          <w:ilvl w:val="1"/>
          <w:numId w:val="21"/>
        </w:numPr>
        <w:rPr>
          <w:rFonts w:eastAsia="Yu Mincho"/>
          <w:lang w:eastAsia="sv-SE"/>
        </w:rPr>
      </w:pPr>
      <w:r w:rsidRPr="00E0567E">
        <w:rPr>
          <w:rFonts w:eastAsia="Yu Mincho"/>
          <w:lang w:eastAsia="sv-SE"/>
        </w:rPr>
        <w:t>Note: DL PDSCH 1024QAM for FR1 should be defined as a per-band UE capability</w:t>
      </w:r>
    </w:p>
    <w:p w14:paraId="79C3AFE4" w14:textId="77777777" w:rsidR="00223695" w:rsidRDefault="00223695" w:rsidP="00223695">
      <w:pPr>
        <w:numPr>
          <w:ilvl w:val="0"/>
          <w:numId w:val="21"/>
        </w:numPr>
        <w:overflowPunct w:val="0"/>
        <w:autoSpaceDE w:val="0"/>
        <w:autoSpaceDN w:val="0"/>
        <w:adjustRightInd w:val="0"/>
        <w:textAlignment w:val="baseline"/>
      </w:pPr>
      <w:r w:rsidRPr="00E0567E">
        <w:t>Specify corresponding UE</w:t>
      </w:r>
      <w:r>
        <w:t xml:space="preserve"> and </w:t>
      </w:r>
      <w:r w:rsidRPr="00E0567E">
        <w:t>BS</w:t>
      </w:r>
      <w:r>
        <w:t xml:space="preserve"> RF </w:t>
      </w:r>
      <w:r w:rsidRPr="00E0567E">
        <w:t>core requirements [RAN4]</w:t>
      </w:r>
    </w:p>
    <w:p w14:paraId="633FC6B8" w14:textId="77777777" w:rsidR="00223695" w:rsidRDefault="00223695" w:rsidP="00223695">
      <w:pPr>
        <w:numPr>
          <w:ilvl w:val="1"/>
          <w:numId w:val="21"/>
        </w:numPr>
        <w:overflowPunct w:val="0"/>
        <w:autoSpaceDE w:val="0"/>
        <w:autoSpaceDN w:val="0"/>
        <w:adjustRightInd w:val="0"/>
        <w:textAlignment w:val="baseline"/>
      </w:pPr>
      <w:r w:rsidRPr="00E0567E">
        <w:t xml:space="preserve">UE </w:t>
      </w:r>
      <w:r>
        <w:rPr>
          <w:lang w:val="en-US"/>
        </w:rPr>
        <w:t xml:space="preserve">and </w:t>
      </w:r>
      <w:r w:rsidRPr="00E0567E">
        <w:t xml:space="preserve">BS RF core requirements </w:t>
      </w:r>
      <w:r w:rsidRPr="009A51FB">
        <w:rPr>
          <w:lang w:val="en-US"/>
        </w:rPr>
        <w:t xml:space="preserve">are specified for </w:t>
      </w:r>
      <w:r w:rsidRPr="00E46A3A">
        <w:rPr>
          <w:lang w:val="en-US"/>
        </w:rPr>
        <w:t xml:space="preserve">stationary wireless scenarios </w:t>
      </w:r>
      <w:r w:rsidRPr="009A51FB">
        <w:rPr>
          <w:lang w:val="en-US"/>
        </w:rPr>
        <w:t>with up to 2 layer DL MIMO</w:t>
      </w:r>
    </w:p>
    <w:p w14:paraId="20B77BA7" w14:textId="77777777" w:rsidR="00223695" w:rsidRDefault="00223695" w:rsidP="00223695">
      <w:pPr>
        <w:numPr>
          <w:ilvl w:val="1"/>
          <w:numId w:val="21"/>
        </w:numPr>
        <w:overflowPunct w:val="0"/>
        <w:autoSpaceDE w:val="0"/>
        <w:autoSpaceDN w:val="0"/>
        <w:adjustRightInd w:val="0"/>
        <w:textAlignment w:val="baseline"/>
      </w:pPr>
      <w:r w:rsidRPr="000C3D2B">
        <w:t>The cell size(s) and type of stationary wireless scenarios for which UE and BS RF core requirements are defined will be studied and decided by RAN4.</w:t>
      </w:r>
    </w:p>
    <w:p w14:paraId="3A0F8458" w14:textId="77777777" w:rsidR="00223695" w:rsidRDefault="00223695" w:rsidP="00223695">
      <w:pPr>
        <w:rPr>
          <w:iCs/>
          <w:lang w:eastAsia="zh-CN"/>
        </w:rPr>
      </w:pPr>
    </w:p>
    <w:p w14:paraId="0054F32C" w14:textId="77777777" w:rsidR="00223695" w:rsidRDefault="00223695" w:rsidP="00223695">
      <w:pPr>
        <w:rPr>
          <w:lang w:eastAsia="zh-CN"/>
        </w:rPr>
      </w:pPr>
      <w:r>
        <w:rPr>
          <w:lang w:eastAsia="zh-CN"/>
        </w:rPr>
        <w:t>The following topics are discussed in this email thread:</w:t>
      </w:r>
    </w:p>
    <w:p w14:paraId="5601923C" w14:textId="77777777" w:rsidR="00223695" w:rsidRPr="005701F7" w:rsidRDefault="00223695" w:rsidP="00223695">
      <w:pPr>
        <w:rPr>
          <w:lang w:eastAsia="zh-CN"/>
        </w:rPr>
      </w:pPr>
      <w:r w:rsidRPr="005701F7">
        <w:rPr>
          <w:lang w:eastAsia="zh-CN"/>
        </w:rPr>
        <w:t>Topic #1:</w:t>
      </w:r>
      <w:r w:rsidRPr="005701F7">
        <w:rPr>
          <w:lang w:val="en-US" w:eastAsia="ja-JP"/>
        </w:rPr>
        <w:t xml:space="preserve"> UE RF Requirements</w:t>
      </w:r>
    </w:p>
    <w:p w14:paraId="0EE06B6A" w14:textId="77777777" w:rsidR="00004165" w:rsidRPr="00805BE8" w:rsidRDefault="00004165" w:rsidP="00805BE8">
      <w:pPr>
        <w:rPr>
          <w:color w:val="0070C0"/>
          <w:lang w:eastAsia="zh-CN"/>
        </w:rPr>
      </w:pPr>
    </w:p>
    <w:p w14:paraId="609286E5" w14:textId="02143CC9"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B024D">
        <w:rPr>
          <w:lang w:eastAsia="ja-JP"/>
        </w:rPr>
        <w:t>UE RF requirements</w:t>
      </w:r>
    </w:p>
    <w:p w14:paraId="2C25D302" w14:textId="77777777" w:rsidR="00BB024D" w:rsidRDefault="00BB024D" w:rsidP="00BB024D">
      <w:pPr>
        <w:pStyle w:val="3GPPNormalText"/>
        <w:ind w:left="0" w:firstLine="0"/>
        <w:rPr>
          <w:lang w:val="en-US"/>
        </w:rPr>
      </w:pPr>
      <w:r w:rsidRPr="00CB2F3F">
        <w:rPr>
          <w:lang w:val="en-US"/>
        </w:rPr>
        <w:t>This topic covers the UE RF requirements</w:t>
      </w:r>
      <w:r>
        <w:rPr>
          <w:lang w:val="en-US"/>
        </w:rPr>
        <w:t>.</w:t>
      </w:r>
      <w:r w:rsidRPr="00CB2F3F">
        <w:rPr>
          <w:lang w:val="en-US"/>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CC81DAB" w:rsidR="00F53FE2" w:rsidRPr="004A7544" w:rsidRDefault="00F53FE2" w:rsidP="00805BE8">
            <w:pPr>
              <w:spacing w:before="120" w:after="120"/>
            </w:pPr>
            <w:r>
              <w:t>R4-</w:t>
            </w:r>
            <w:r w:rsidR="00BB024D" w:rsidRPr="00BB024D">
              <w:t>2109109</w:t>
            </w:r>
          </w:p>
        </w:tc>
        <w:tc>
          <w:tcPr>
            <w:tcW w:w="1437" w:type="dxa"/>
          </w:tcPr>
          <w:p w14:paraId="1A5AAE84" w14:textId="5F238FE1" w:rsidR="00F53FE2" w:rsidRPr="004A7544" w:rsidRDefault="00BB024D" w:rsidP="00805BE8">
            <w:pPr>
              <w:spacing w:before="120" w:after="120"/>
            </w:pPr>
            <w:r>
              <w:t>CATT</w:t>
            </w:r>
          </w:p>
        </w:tc>
        <w:tc>
          <w:tcPr>
            <w:tcW w:w="6772" w:type="dxa"/>
          </w:tcPr>
          <w:p w14:paraId="5B5ACE1B" w14:textId="77777777" w:rsidR="0041229C" w:rsidRDefault="0041229C" w:rsidP="0041229C">
            <w:pPr>
              <w:spacing w:before="120" w:after="120"/>
            </w:pPr>
            <w:r>
              <w:t xml:space="preserve">Proposal 1: It is proposed to adopt the changes for maximum input level for </w:t>
            </w:r>
            <w:r>
              <w:lastRenderedPageBreak/>
              <w:t>1024QAM as in Table 1 and Table 2 for 38.101-1.</w:t>
            </w:r>
          </w:p>
          <w:p w14:paraId="23E5CF1A" w14:textId="45A1C95C" w:rsidR="005E366A" w:rsidRPr="004A7544" w:rsidRDefault="0041229C" w:rsidP="0041229C">
            <w:pPr>
              <w:spacing w:before="120" w:after="120"/>
            </w:pPr>
            <w:r>
              <w:t>Proposal 2: The MCS index 23 in 1024QAM mcs table can be adopted for RMCs for maximum input level for 1024QAM.</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6AB69CF1" w14:textId="77777777" w:rsidR="00DD369B" w:rsidRPr="00B831AE" w:rsidRDefault="00DD369B" w:rsidP="00DD369B">
      <w:pPr>
        <w:pStyle w:val="3GPPNormalText"/>
      </w:pPr>
      <w:bookmarkStart w:id="1" w:name="_Hlk69310012"/>
      <w:r w:rsidRPr="00B831AE">
        <w:rPr>
          <w:rFonts w:hint="eastAsia"/>
        </w:rPr>
        <w:t>Sub-</w:t>
      </w:r>
      <w:r>
        <w:rPr>
          <w:rFonts w:hint="eastAsia"/>
        </w:rPr>
        <w:t>topic</w:t>
      </w:r>
      <w:r w:rsidRPr="00B831AE">
        <w:rPr>
          <w:rFonts w:hint="eastAsia"/>
        </w:rPr>
        <w:t xml:space="preserve"> </w:t>
      </w:r>
      <w:r w:rsidRPr="00B831AE">
        <w:t>description:</w:t>
      </w:r>
      <w:r>
        <w:t xml:space="preserve"> </w:t>
      </w:r>
      <w:bookmarkStart w:id="2" w:name="_Hlk72157927"/>
      <w:r>
        <w:t>Maximum input level</w:t>
      </w:r>
      <w:bookmarkEnd w:id="2"/>
    </w:p>
    <w:bookmarkEnd w:id="1"/>
    <w:p w14:paraId="52E527C3" w14:textId="1212CA97" w:rsidR="00B4108D" w:rsidRPr="00D629A3" w:rsidRDefault="00B4108D" w:rsidP="00B4108D">
      <w:pPr>
        <w:rPr>
          <w:b/>
          <w:u w:val="single"/>
          <w:lang w:eastAsia="ko-KR"/>
        </w:rPr>
      </w:pPr>
      <w:r w:rsidRPr="00D629A3">
        <w:rPr>
          <w:b/>
          <w:u w:val="single"/>
          <w:lang w:eastAsia="ko-KR"/>
        </w:rPr>
        <w:t>Issue 1-</w:t>
      </w:r>
      <w:r w:rsidR="00DD369B" w:rsidRPr="00D629A3">
        <w:rPr>
          <w:b/>
          <w:u w:val="single"/>
          <w:lang w:eastAsia="ko-KR"/>
        </w:rPr>
        <w:t>2</w:t>
      </w:r>
      <w:r w:rsidRPr="00D629A3">
        <w:rPr>
          <w:b/>
          <w:u w:val="single"/>
          <w:lang w:eastAsia="ko-KR"/>
        </w:rPr>
        <w:t xml:space="preserve">: </w:t>
      </w:r>
      <w:r w:rsidR="00D629A3" w:rsidRPr="00D629A3">
        <w:rPr>
          <w:b/>
          <w:u w:val="single"/>
          <w:lang w:eastAsia="ko-KR"/>
        </w:rPr>
        <w:t>Maximum input level</w:t>
      </w:r>
    </w:p>
    <w:p w14:paraId="3C3336B6" w14:textId="77777777" w:rsidR="00B4108D" w:rsidRPr="00D629A3"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9A3">
        <w:rPr>
          <w:rFonts w:eastAsia="SimSun"/>
          <w:szCs w:val="24"/>
          <w:lang w:eastAsia="zh-CN"/>
        </w:rPr>
        <w:t>Proposals</w:t>
      </w:r>
    </w:p>
    <w:p w14:paraId="13C6B9EA" w14:textId="6A8E9AFE" w:rsidR="00B4108D" w:rsidRPr="00D629A3"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629A3">
        <w:rPr>
          <w:rFonts w:eastAsia="SimSun"/>
          <w:szCs w:val="24"/>
          <w:lang w:eastAsia="zh-CN"/>
        </w:rPr>
        <w:t xml:space="preserve">Option 1: </w:t>
      </w:r>
      <w:r w:rsidR="00D629A3">
        <w:rPr>
          <w:rFonts w:eastAsia="SimSun"/>
          <w:szCs w:val="24"/>
          <w:lang w:eastAsia="zh-CN"/>
        </w:rPr>
        <w:t xml:space="preserve">Adopt the suggested changes to maximum input table as described in </w:t>
      </w:r>
      <w:r w:rsidR="00D629A3">
        <w:t>R4-</w:t>
      </w:r>
      <w:r w:rsidR="00D629A3" w:rsidRPr="00BB024D">
        <w:t>2109109</w:t>
      </w:r>
    </w:p>
    <w:p w14:paraId="06BA4070" w14:textId="3ABA849A" w:rsidR="00D629A3" w:rsidRPr="00D629A3" w:rsidRDefault="00B4108D" w:rsidP="00D629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9A3">
        <w:rPr>
          <w:rFonts w:eastAsia="SimSun"/>
          <w:szCs w:val="24"/>
          <w:lang w:eastAsia="zh-CN"/>
        </w:rPr>
        <w:t>Recommended WF</w:t>
      </w:r>
      <w:r w:rsidR="00D629A3">
        <w:rPr>
          <w:rFonts w:eastAsia="SimSun"/>
          <w:szCs w:val="24"/>
          <w:lang w:eastAsia="zh-CN"/>
        </w:rPr>
        <w:br/>
      </w:r>
      <w:r w:rsidR="00D629A3">
        <w:rPr>
          <w:rFonts w:eastAsia="SimSun"/>
          <w:szCs w:val="24"/>
          <w:lang w:eastAsia="zh-CN"/>
        </w:rPr>
        <w:br/>
      </w:r>
      <w:r w:rsidR="00D629A3" w:rsidRPr="00D629A3">
        <w:rPr>
          <w:rFonts w:eastAsia="SimSun"/>
          <w:szCs w:val="24"/>
          <w:highlight w:val="yellow"/>
          <w:lang w:eastAsia="zh-CN"/>
        </w:rPr>
        <w:t xml:space="preserve">Moderator comment: The suggested table change in </w:t>
      </w:r>
      <w:r w:rsidR="00D629A3" w:rsidRPr="00D629A3">
        <w:rPr>
          <w:highlight w:val="yellow"/>
        </w:rPr>
        <w:t xml:space="preserve">R4-2109109 </w:t>
      </w:r>
      <w:r w:rsidR="00D629A3">
        <w:rPr>
          <w:highlight w:val="yellow"/>
        </w:rPr>
        <w:t>was</w:t>
      </w:r>
      <w:r w:rsidR="00D629A3" w:rsidRPr="00D629A3">
        <w:rPr>
          <w:highlight w:val="yellow"/>
        </w:rPr>
        <w:t xml:space="preserve"> </w:t>
      </w:r>
      <w:r w:rsidR="005863D3">
        <w:rPr>
          <w:highlight w:val="yellow"/>
        </w:rPr>
        <w:t xml:space="preserve">essentially </w:t>
      </w:r>
      <w:r w:rsidR="00D629A3" w:rsidRPr="00D629A3">
        <w:rPr>
          <w:highlight w:val="yellow"/>
        </w:rPr>
        <w:t>agreed in the WF from last meeting</w:t>
      </w:r>
      <w:r w:rsidR="00826B75">
        <w:rPr>
          <w:highlight w:val="yellow"/>
        </w:rPr>
        <w:t>,</w:t>
      </w:r>
      <w:r w:rsidR="00D629A3" w:rsidRPr="00D629A3">
        <w:rPr>
          <w:highlight w:val="yellow"/>
        </w:rPr>
        <w:t xml:space="preserve"> </w:t>
      </w:r>
      <w:r w:rsidR="005863D3">
        <w:rPr>
          <w:highlight w:val="yellow"/>
        </w:rPr>
        <w:t>see</w:t>
      </w:r>
      <w:r w:rsidR="00D629A3" w:rsidRPr="00D629A3">
        <w:rPr>
          <w:highlight w:val="yellow"/>
        </w:rPr>
        <w:t xml:space="preserve"> R4-2105416. I.e. use a 0 dB relaxation compared with 256QAM and add a note referring to new RMSs.</w:t>
      </w:r>
    </w:p>
    <w:p w14:paraId="073588CC" w14:textId="301DCE0F" w:rsidR="00B4108D" w:rsidRPr="00D629A3" w:rsidRDefault="00D629A3"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option 1</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25B5D35A" w14:textId="02F3ED6C" w:rsidR="00D629A3" w:rsidRPr="005863D3" w:rsidRDefault="00D629A3" w:rsidP="00D629A3">
      <w:pPr>
        <w:pStyle w:val="3GPPNormalText"/>
        <w:rPr>
          <w:lang w:val="en-US"/>
        </w:rPr>
      </w:pPr>
      <w:r w:rsidRPr="00B831AE">
        <w:rPr>
          <w:rFonts w:hint="eastAsia"/>
        </w:rPr>
        <w:t>Sub-</w:t>
      </w:r>
      <w:r>
        <w:rPr>
          <w:rFonts w:hint="eastAsia"/>
        </w:rPr>
        <w:t>topic</w:t>
      </w:r>
      <w:r w:rsidRPr="00B831AE">
        <w:rPr>
          <w:rFonts w:hint="eastAsia"/>
        </w:rPr>
        <w:t xml:space="preserve"> </w:t>
      </w:r>
      <w:r w:rsidRPr="00B831AE">
        <w:t>description:</w:t>
      </w:r>
      <w:r>
        <w:t xml:space="preserve"> </w:t>
      </w:r>
      <w:r w:rsidR="005863D3" w:rsidRPr="005863D3">
        <w:rPr>
          <w:lang w:val="en-US"/>
        </w:rPr>
        <w:t>MCS i</w:t>
      </w:r>
      <w:r w:rsidR="005863D3">
        <w:rPr>
          <w:lang w:val="en-US"/>
        </w:rPr>
        <w:t>ndex for new RMC</w:t>
      </w:r>
    </w:p>
    <w:p w14:paraId="1D55D665" w14:textId="28B355EB" w:rsidR="00571777" w:rsidRPr="00D629A3" w:rsidRDefault="00571777" w:rsidP="00571777">
      <w:pPr>
        <w:rPr>
          <w:b/>
          <w:u w:val="single"/>
          <w:lang w:eastAsia="ko-KR"/>
        </w:rPr>
      </w:pPr>
      <w:r w:rsidRPr="00D629A3">
        <w:rPr>
          <w:b/>
          <w:u w:val="single"/>
          <w:lang w:eastAsia="ko-KR"/>
        </w:rPr>
        <w:t xml:space="preserve">Issue 1-2: </w:t>
      </w:r>
      <w:r w:rsidR="00D629A3" w:rsidRPr="00D629A3">
        <w:rPr>
          <w:b/>
          <w:u w:val="single"/>
          <w:lang w:eastAsia="ko-KR"/>
        </w:rPr>
        <w:t>MCS index for new RMC</w:t>
      </w:r>
    </w:p>
    <w:p w14:paraId="010E9538" w14:textId="77777777" w:rsidR="00571777" w:rsidRPr="00D629A3"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9A3">
        <w:rPr>
          <w:rFonts w:eastAsia="SimSun"/>
          <w:szCs w:val="24"/>
          <w:lang w:eastAsia="zh-CN"/>
        </w:rPr>
        <w:t>Proposals</w:t>
      </w:r>
    </w:p>
    <w:p w14:paraId="277F457C" w14:textId="4FEAE76D" w:rsidR="00571777" w:rsidRPr="00D629A3" w:rsidRDefault="00571777" w:rsidP="00571777">
      <w:pPr>
        <w:pStyle w:val="ListParagraph"/>
        <w:numPr>
          <w:ilvl w:val="1"/>
          <w:numId w:val="4"/>
        </w:numPr>
        <w:overflowPunct/>
        <w:autoSpaceDE/>
        <w:autoSpaceDN/>
        <w:adjustRightInd/>
        <w:spacing w:after="120"/>
        <w:ind w:left="1440" w:firstLineChars="0"/>
        <w:textAlignment w:val="auto"/>
        <w:rPr>
          <w:rFonts w:eastAsia="SimSun"/>
          <w:bCs/>
          <w:szCs w:val="24"/>
          <w:lang w:eastAsia="zh-CN"/>
        </w:rPr>
      </w:pPr>
      <w:r w:rsidRPr="00D629A3">
        <w:rPr>
          <w:rFonts w:eastAsia="SimSun"/>
          <w:szCs w:val="24"/>
          <w:lang w:eastAsia="zh-CN"/>
        </w:rPr>
        <w:t>Option 1:</w:t>
      </w:r>
      <w:r w:rsidR="00D629A3">
        <w:rPr>
          <w:rFonts w:eastAsia="SimSun"/>
          <w:szCs w:val="24"/>
          <w:lang w:eastAsia="zh-CN"/>
        </w:rPr>
        <w:t xml:space="preserve"> </w:t>
      </w:r>
      <w:r w:rsidR="00D629A3" w:rsidRPr="005B20B0">
        <w:rPr>
          <w:rFonts w:eastAsia="SimSun"/>
          <w:bCs/>
          <w:szCs w:val="24"/>
          <w:lang w:eastAsia="zh-CN"/>
        </w:rPr>
        <w:t xml:space="preserve">Adopt MCS index 23 in </w:t>
      </w:r>
      <w:r w:rsidR="005863D3" w:rsidRPr="005B20B0">
        <w:rPr>
          <w:rFonts w:eastAsia="SimSun"/>
          <w:bCs/>
          <w:szCs w:val="24"/>
          <w:lang w:eastAsia="zh-CN"/>
        </w:rPr>
        <w:t xml:space="preserve">the </w:t>
      </w:r>
      <w:r w:rsidR="00D629A3" w:rsidRPr="005B20B0">
        <w:rPr>
          <w:rFonts w:eastAsia="SimSun"/>
          <w:bCs/>
          <w:szCs w:val="24"/>
          <w:lang w:eastAsia="zh-CN"/>
        </w:rPr>
        <w:t xml:space="preserve">1024QAM </w:t>
      </w:r>
      <w:r w:rsidR="005863D3" w:rsidRPr="005B20B0">
        <w:rPr>
          <w:rFonts w:eastAsia="SimSun"/>
          <w:bCs/>
          <w:szCs w:val="24"/>
          <w:lang w:eastAsia="zh-CN"/>
        </w:rPr>
        <w:t xml:space="preserve">MCS </w:t>
      </w:r>
      <w:r w:rsidR="00D629A3" w:rsidRPr="005B20B0">
        <w:rPr>
          <w:rFonts w:eastAsia="SimSun"/>
          <w:bCs/>
          <w:szCs w:val="24"/>
          <w:lang w:eastAsia="zh-CN"/>
        </w:rPr>
        <w:t xml:space="preserve">table for </w:t>
      </w:r>
      <w:r w:rsidR="005863D3" w:rsidRPr="005B20B0">
        <w:rPr>
          <w:rFonts w:eastAsia="SimSun"/>
          <w:bCs/>
          <w:szCs w:val="24"/>
          <w:lang w:eastAsia="zh-CN"/>
        </w:rPr>
        <w:t xml:space="preserve">the new </w:t>
      </w:r>
      <w:r w:rsidR="00D629A3" w:rsidRPr="005B20B0">
        <w:rPr>
          <w:rFonts w:eastAsia="SimSun"/>
          <w:bCs/>
          <w:szCs w:val="24"/>
          <w:lang w:eastAsia="zh-CN"/>
        </w:rPr>
        <w:t xml:space="preserve">RMCs for </w:t>
      </w:r>
      <w:r w:rsidR="005863D3" w:rsidRPr="005B20B0">
        <w:rPr>
          <w:rFonts w:eastAsia="SimSun"/>
          <w:bCs/>
          <w:szCs w:val="24"/>
          <w:lang w:eastAsia="zh-CN"/>
        </w:rPr>
        <w:t>M</w:t>
      </w:r>
      <w:r w:rsidR="00D629A3" w:rsidRPr="005B20B0">
        <w:rPr>
          <w:rFonts w:eastAsia="SimSun"/>
          <w:bCs/>
          <w:szCs w:val="24"/>
          <w:lang w:eastAsia="zh-CN"/>
        </w:rPr>
        <w:t xml:space="preserve">aximum </w:t>
      </w:r>
      <w:r w:rsidR="005863D3" w:rsidRPr="005B20B0">
        <w:rPr>
          <w:rFonts w:eastAsia="SimSun"/>
          <w:bCs/>
          <w:szCs w:val="24"/>
          <w:lang w:eastAsia="zh-CN"/>
        </w:rPr>
        <w:t>I</w:t>
      </w:r>
      <w:r w:rsidR="00D629A3" w:rsidRPr="005B20B0">
        <w:rPr>
          <w:rFonts w:eastAsia="SimSun"/>
          <w:bCs/>
          <w:szCs w:val="24"/>
          <w:lang w:eastAsia="zh-CN"/>
        </w:rPr>
        <w:t xml:space="preserve">nput </w:t>
      </w:r>
      <w:r w:rsidR="005863D3" w:rsidRPr="005B20B0">
        <w:rPr>
          <w:rFonts w:eastAsia="SimSun"/>
          <w:bCs/>
          <w:szCs w:val="24"/>
          <w:lang w:eastAsia="zh-CN"/>
        </w:rPr>
        <w:t>L</w:t>
      </w:r>
      <w:r w:rsidR="00D629A3" w:rsidRPr="005B20B0">
        <w:rPr>
          <w:rFonts w:eastAsia="SimSun"/>
          <w:bCs/>
          <w:szCs w:val="24"/>
          <w:lang w:eastAsia="zh-CN"/>
        </w:rPr>
        <w:t>evel for 1024QAM.</w:t>
      </w:r>
    </w:p>
    <w:p w14:paraId="58996C1B" w14:textId="61CEB35C" w:rsidR="00571777" w:rsidRPr="00D629A3"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629A3">
        <w:rPr>
          <w:rFonts w:eastAsia="SimSun"/>
          <w:szCs w:val="24"/>
          <w:lang w:eastAsia="zh-CN"/>
        </w:rPr>
        <w:t xml:space="preserve">Option 2: </w:t>
      </w:r>
      <w:r w:rsidR="005863D3">
        <w:rPr>
          <w:rFonts w:eastAsia="SimSun"/>
          <w:szCs w:val="24"/>
          <w:lang w:eastAsia="zh-CN"/>
        </w:rPr>
        <w:t>Postpone</w:t>
      </w:r>
      <w:r w:rsidR="00D629A3">
        <w:rPr>
          <w:rFonts w:eastAsia="SimSun"/>
          <w:szCs w:val="24"/>
          <w:lang w:eastAsia="zh-CN"/>
        </w:rPr>
        <w:t xml:space="preserve"> RMC definition discussion until </w:t>
      </w:r>
      <w:r w:rsidR="005863D3">
        <w:rPr>
          <w:rFonts w:eastAsia="SimSun"/>
          <w:szCs w:val="24"/>
          <w:lang w:eastAsia="zh-CN"/>
        </w:rPr>
        <w:t>RMC are developed in the performance part of the Work Item.</w:t>
      </w:r>
    </w:p>
    <w:p w14:paraId="10D526C9" w14:textId="77777777" w:rsidR="00571777" w:rsidRPr="005863D3"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863D3">
        <w:rPr>
          <w:rFonts w:eastAsia="SimSun"/>
          <w:szCs w:val="24"/>
          <w:lang w:eastAsia="zh-CN"/>
        </w:rPr>
        <w:t>Recommended WF</w:t>
      </w:r>
    </w:p>
    <w:p w14:paraId="5C3D9614" w14:textId="03D7901C" w:rsidR="00571777" w:rsidRPr="005863D3" w:rsidRDefault="005863D3"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option 2.</w:t>
      </w:r>
    </w:p>
    <w:p w14:paraId="3D7B6E82" w14:textId="77777777" w:rsidR="003418CB" w:rsidRDefault="003418CB" w:rsidP="005B4802">
      <w:pPr>
        <w:rPr>
          <w:color w:val="0070C0"/>
          <w:lang w:val="en-US" w:eastAsia="zh-CN"/>
        </w:rPr>
      </w:pPr>
    </w:p>
    <w:p w14:paraId="2F59D28F" w14:textId="77777777" w:rsidR="00DC2500" w:rsidRPr="00495D73" w:rsidRDefault="00DC2500" w:rsidP="00805BE8">
      <w:pPr>
        <w:pStyle w:val="Heading2"/>
        <w:rPr>
          <w:lang w:val="en-US"/>
        </w:rPr>
      </w:pPr>
      <w:r w:rsidRPr="00495D73">
        <w:rPr>
          <w:lang w:val="en-US"/>
        </w:rPr>
        <w:t>Companies</w:t>
      </w:r>
      <w:r w:rsidRPr="00495D73">
        <w:rPr>
          <w:rFonts w:hint="eastAsia"/>
          <w:lang w:val="en-US"/>
        </w:rPr>
        <w:t xml:space="preserve"> views</w:t>
      </w:r>
      <w:r w:rsidRPr="00495D73">
        <w:rPr>
          <w:lang w:val="en-US"/>
        </w:rPr>
        <w:t>’</w:t>
      </w:r>
      <w:r w:rsidRPr="00495D73">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896FF9B" w14:textId="7D181D8B" w:rsidR="005863D3" w:rsidRPr="00D56BF1" w:rsidRDefault="005863D3" w:rsidP="005863D3">
      <w:pPr>
        <w:rPr>
          <w:bCs/>
          <w:u w:val="single"/>
          <w:lang w:eastAsia="ko-KR"/>
        </w:rPr>
      </w:pPr>
      <w:r w:rsidRPr="00D56BF1">
        <w:rPr>
          <w:bCs/>
          <w:u w:val="single"/>
          <w:lang w:eastAsia="ko-KR"/>
        </w:rPr>
        <w:t>Sub</w:t>
      </w:r>
      <w:r>
        <w:rPr>
          <w:bCs/>
          <w:u w:val="single"/>
          <w:lang w:eastAsia="ko-KR"/>
        </w:rPr>
        <w:t>-</w:t>
      </w:r>
      <w:r w:rsidRPr="00D56BF1">
        <w:rPr>
          <w:bCs/>
          <w:u w:val="single"/>
          <w:lang w:eastAsia="ko-KR"/>
        </w:rPr>
        <w:t>topic 1-1</w:t>
      </w:r>
      <w:r>
        <w:rPr>
          <w:bCs/>
          <w:u w:val="single"/>
          <w:lang w:eastAsia="ko-KR"/>
        </w:rPr>
        <w:t>: Maximum input level</w:t>
      </w:r>
    </w:p>
    <w:tbl>
      <w:tblPr>
        <w:tblStyle w:val="TableGrid"/>
        <w:tblW w:w="0" w:type="auto"/>
        <w:tblLook w:val="04A0" w:firstRow="1" w:lastRow="0" w:firstColumn="1" w:lastColumn="0" w:noHBand="0" w:noVBand="1"/>
      </w:tblPr>
      <w:tblGrid>
        <w:gridCol w:w="1242"/>
        <w:gridCol w:w="8615"/>
      </w:tblGrid>
      <w:tr w:rsidR="005863D3" w:rsidRPr="005863D3" w14:paraId="78E9E803" w14:textId="77777777" w:rsidTr="003418CB">
        <w:tc>
          <w:tcPr>
            <w:tcW w:w="1242" w:type="dxa"/>
          </w:tcPr>
          <w:p w14:paraId="19D3FBE3" w14:textId="2C08F55B" w:rsidR="003418CB" w:rsidRPr="005863D3" w:rsidRDefault="003418CB" w:rsidP="00805BE8">
            <w:pPr>
              <w:spacing w:after="120"/>
              <w:rPr>
                <w:rFonts w:eastAsiaTheme="minorEastAsia"/>
                <w:b/>
                <w:bCs/>
                <w:lang w:val="en-US" w:eastAsia="zh-CN"/>
              </w:rPr>
            </w:pPr>
            <w:r w:rsidRPr="005863D3">
              <w:rPr>
                <w:rFonts w:eastAsiaTheme="minorEastAsia"/>
                <w:b/>
                <w:bCs/>
                <w:lang w:val="en-US" w:eastAsia="zh-CN"/>
              </w:rPr>
              <w:t>Company</w:t>
            </w:r>
          </w:p>
        </w:tc>
        <w:tc>
          <w:tcPr>
            <w:tcW w:w="8615" w:type="dxa"/>
          </w:tcPr>
          <w:p w14:paraId="7472F33A" w14:textId="205DC53E" w:rsidR="003418CB" w:rsidRPr="005863D3" w:rsidRDefault="00571777" w:rsidP="00805BE8">
            <w:pPr>
              <w:spacing w:after="120"/>
              <w:rPr>
                <w:rFonts w:eastAsiaTheme="minorEastAsia"/>
                <w:b/>
                <w:bCs/>
                <w:lang w:val="en-US" w:eastAsia="zh-CN"/>
              </w:rPr>
            </w:pPr>
            <w:r w:rsidRPr="005863D3">
              <w:rPr>
                <w:rFonts w:eastAsiaTheme="minorEastAsia"/>
                <w:b/>
                <w:bCs/>
                <w:lang w:val="en-US" w:eastAsia="zh-CN"/>
              </w:rPr>
              <w:t>Comments</w:t>
            </w:r>
          </w:p>
        </w:tc>
      </w:tr>
      <w:tr w:rsidR="005863D3" w:rsidRPr="005863D3" w14:paraId="77477C9E" w14:textId="77777777" w:rsidTr="003418CB">
        <w:tc>
          <w:tcPr>
            <w:tcW w:w="1242" w:type="dxa"/>
          </w:tcPr>
          <w:p w14:paraId="4076A351" w14:textId="08A71F10" w:rsidR="003418CB" w:rsidRPr="005863D3" w:rsidRDefault="0041326C" w:rsidP="00805BE8">
            <w:pPr>
              <w:spacing w:after="120"/>
              <w:rPr>
                <w:rFonts w:eastAsiaTheme="minorEastAsia"/>
                <w:lang w:val="en-US" w:eastAsia="zh-CN"/>
              </w:rPr>
            </w:pPr>
            <w:r>
              <w:rPr>
                <w:rFonts w:eastAsiaTheme="minorEastAsia"/>
                <w:lang w:val="en-US" w:eastAsia="zh-CN"/>
              </w:rPr>
              <w:t>Nokia</w:t>
            </w:r>
          </w:p>
        </w:tc>
        <w:tc>
          <w:tcPr>
            <w:tcW w:w="8615" w:type="dxa"/>
          </w:tcPr>
          <w:p w14:paraId="48260D5B" w14:textId="2A30C7F2" w:rsidR="003418CB" w:rsidRPr="005863D3" w:rsidRDefault="003418CB" w:rsidP="00805BE8">
            <w:pPr>
              <w:spacing w:after="120"/>
              <w:rPr>
                <w:rFonts w:eastAsiaTheme="minorEastAsia"/>
                <w:lang w:val="en-US" w:eastAsia="zh-CN"/>
              </w:rPr>
            </w:pPr>
            <w:r w:rsidRPr="005863D3">
              <w:rPr>
                <w:rFonts w:eastAsiaTheme="minorEastAsia" w:hint="eastAsia"/>
                <w:lang w:val="en-US" w:eastAsia="zh-CN"/>
              </w:rPr>
              <w:t>Sub</w:t>
            </w:r>
            <w:r w:rsidR="005863D3">
              <w:rPr>
                <w:rFonts w:eastAsiaTheme="minorEastAsia"/>
                <w:lang w:val="en-US" w:eastAsia="zh-CN"/>
              </w:rPr>
              <w:t>-</w:t>
            </w:r>
            <w:r w:rsidR="00142BB9" w:rsidRPr="005863D3">
              <w:rPr>
                <w:rFonts w:eastAsiaTheme="minorEastAsia" w:hint="eastAsia"/>
                <w:lang w:val="en-US" w:eastAsia="zh-CN"/>
              </w:rPr>
              <w:t>topic</w:t>
            </w:r>
            <w:r w:rsidRPr="005863D3">
              <w:rPr>
                <w:rFonts w:eastAsiaTheme="minorEastAsia" w:hint="eastAsia"/>
                <w:lang w:val="en-US" w:eastAsia="zh-CN"/>
              </w:rPr>
              <w:t xml:space="preserve"> </w:t>
            </w:r>
            <w:r w:rsidR="0059149A" w:rsidRPr="005863D3">
              <w:rPr>
                <w:rFonts w:eastAsiaTheme="minorEastAsia"/>
                <w:lang w:val="en-US" w:eastAsia="zh-CN"/>
              </w:rPr>
              <w:t>1-</w:t>
            </w:r>
            <w:r w:rsidRPr="005863D3">
              <w:rPr>
                <w:rFonts w:eastAsiaTheme="minorEastAsia" w:hint="eastAsia"/>
                <w:lang w:val="en-US" w:eastAsia="zh-CN"/>
              </w:rPr>
              <w:t xml:space="preserve">1: </w:t>
            </w:r>
            <w:r w:rsidR="0041326C">
              <w:rPr>
                <w:rFonts w:eastAsiaTheme="minorEastAsia"/>
                <w:lang w:val="en-US" w:eastAsia="zh-CN"/>
              </w:rPr>
              <w:t>We support moderator proposal</w:t>
            </w:r>
          </w:p>
          <w:p w14:paraId="22642761" w14:textId="6831B945" w:rsidR="003418CB" w:rsidRPr="005863D3" w:rsidRDefault="003418CB" w:rsidP="00805BE8">
            <w:pPr>
              <w:spacing w:after="120"/>
              <w:rPr>
                <w:rFonts w:eastAsiaTheme="minorEastAsia"/>
                <w:lang w:val="en-US" w:eastAsia="zh-CN"/>
              </w:rPr>
            </w:pPr>
          </w:p>
        </w:tc>
      </w:tr>
      <w:tr w:rsidR="008934B5" w:rsidRPr="005863D3" w14:paraId="7247B69B" w14:textId="77777777" w:rsidTr="003418CB">
        <w:tc>
          <w:tcPr>
            <w:tcW w:w="1242" w:type="dxa"/>
          </w:tcPr>
          <w:p w14:paraId="0363DBC2" w14:textId="6E775670" w:rsidR="008934B5" w:rsidRPr="005B20B0" w:rsidDel="0041326C" w:rsidRDefault="008934B5" w:rsidP="00805BE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eastAsia="zh-CN"/>
              </w:rPr>
            </w:pPr>
            <w:r>
              <w:rPr>
                <w:rFonts w:eastAsiaTheme="minorEastAsia"/>
                <w:lang w:eastAsia="zh-CN"/>
              </w:rPr>
              <w:t>Ericsson</w:t>
            </w:r>
          </w:p>
        </w:tc>
        <w:tc>
          <w:tcPr>
            <w:tcW w:w="8615" w:type="dxa"/>
          </w:tcPr>
          <w:p w14:paraId="28F24B83" w14:textId="0205FCB2" w:rsidR="008934B5" w:rsidRPr="005863D3" w:rsidRDefault="008934B5" w:rsidP="00805BE8">
            <w:pPr>
              <w:spacing w:after="120"/>
              <w:rPr>
                <w:rFonts w:eastAsiaTheme="minorEastAsia"/>
                <w:lang w:val="en-US" w:eastAsia="zh-CN"/>
              </w:rPr>
            </w:pPr>
            <w:r>
              <w:rPr>
                <w:rFonts w:eastAsiaTheme="minorEastAsia"/>
                <w:lang w:val="en-US" w:eastAsia="zh-CN"/>
              </w:rPr>
              <w:t>Support the suggested WF</w:t>
            </w:r>
          </w:p>
        </w:tc>
      </w:tr>
      <w:tr w:rsidR="00A018F2" w:rsidRPr="005863D3" w14:paraId="76732050" w14:textId="77777777" w:rsidTr="003418CB">
        <w:tc>
          <w:tcPr>
            <w:tcW w:w="1242" w:type="dxa"/>
          </w:tcPr>
          <w:p w14:paraId="6E2F629C" w14:textId="2AE44300" w:rsidR="00A018F2" w:rsidRDefault="00A018F2" w:rsidP="00805BE8">
            <w:pPr>
              <w:keepLines/>
              <w:tabs>
                <w:tab w:val="left" w:pos="794"/>
                <w:tab w:val="left" w:pos="1191"/>
                <w:tab w:val="left" w:pos="1588"/>
                <w:tab w:val="left" w:pos="1985"/>
              </w:tabs>
              <w:spacing w:before="120" w:after="120"/>
              <w:jc w:val="center"/>
              <w:rPr>
                <w:rFonts w:eastAsiaTheme="minorEastAsia"/>
                <w:lang w:eastAsia="zh-CN"/>
              </w:rPr>
            </w:pPr>
            <w:r>
              <w:rPr>
                <w:rFonts w:eastAsiaTheme="minorEastAsia" w:hint="eastAsia"/>
                <w:lang w:eastAsia="zh-CN"/>
              </w:rPr>
              <w:t>CATT</w:t>
            </w:r>
          </w:p>
        </w:tc>
        <w:tc>
          <w:tcPr>
            <w:tcW w:w="8615" w:type="dxa"/>
          </w:tcPr>
          <w:p w14:paraId="2AE6E1DA" w14:textId="1FA880CD" w:rsidR="00A018F2" w:rsidRDefault="00A018F2" w:rsidP="00805BE8">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 the recommended WF.</w:t>
            </w:r>
          </w:p>
        </w:tc>
      </w:tr>
      <w:tr w:rsidR="00964929" w:rsidRPr="005863D3" w14:paraId="500B52BB" w14:textId="77777777" w:rsidTr="003418CB">
        <w:tc>
          <w:tcPr>
            <w:tcW w:w="1242" w:type="dxa"/>
          </w:tcPr>
          <w:p w14:paraId="68BF8DF9" w14:textId="46DE7F67" w:rsidR="00964929" w:rsidRDefault="00964929" w:rsidP="00805BE8">
            <w:pPr>
              <w:keepLines/>
              <w:tabs>
                <w:tab w:val="left" w:pos="794"/>
                <w:tab w:val="left" w:pos="1191"/>
                <w:tab w:val="left" w:pos="1588"/>
                <w:tab w:val="left" w:pos="1985"/>
              </w:tabs>
              <w:spacing w:before="120" w:after="120"/>
              <w:jc w:val="cente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615" w:type="dxa"/>
          </w:tcPr>
          <w:p w14:paraId="17B684A4" w14:textId="0B786059" w:rsidR="00964929" w:rsidRDefault="00964929" w:rsidP="00805BE8">
            <w:pPr>
              <w:spacing w:after="120"/>
              <w:rPr>
                <w:rFonts w:eastAsiaTheme="minorEastAsia"/>
                <w:lang w:val="en-US" w:eastAsia="zh-CN"/>
              </w:rPr>
            </w:pPr>
            <w:r>
              <w:rPr>
                <w:rFonts w:eastAsiaTheme="minorEastAsia"/>
                <w:lang w:val="en-US" w:eastAsia="zh-CN"/>
              </w:rPr>
              <w:t>We support moderator proposal</w:t>
            </w:r>
          </w:p>
        </w:tc>
      </w:tr>
    </w:tbl>
    <w:p w14:paraId="6A5B1D70" w14:textId="77777777" w:rsidR="009C3C80" w:rsidRDefault="009C3C80" w:rsidP="005B4802">
      <w:pPr>
        <w:rPr>
          <w:color w:val="0070C0"/>
          <w:lang w:val="en-US" w:eastAsia="zh-CN"/>
        </w:rPr>
      </w:pPr>
    </w:p>
    <w:p w14:paraId="434B388F" w14:textId="72BFD8B2" w:rsidR="003418CB" w:rsidRDefault="003418CB" w:rsidP="005B4802">
      <w:pPr>
        <w:rPr>
          <w:color w:val="0070C0"/>
          <w:lang w:val="en-US" w:eastAsia="zh-CN"/>
        </w:rPr>
      </w:pPr>
    </w:p>
    <w:p w14:paraId="171CABC0" w14:textId="09E8A4BA" w:rsidR="009C3C80" w:rsidRPr="005863D3" w:rsidRDefault="009C3C80" w:rsidP="009C3C80">
      <w:pPr>
        <w:rPr>
          <w:bCs/>
          <w:u w:val="single"/>
          <w:lang w:eastAsia="ko-KR"/>
        </w:rPr>
      </w:pPr>
      <w:r w:rsidRPr="005863D3">
        <w:rPr>
          <w:bCs/>
          <w:u w:val="single"/>
          <w:lang w:eastAsia="ko-KR"/>
        </w:rPr>
        <w:t>Sub topic 1-2</w:t>
      </w:r>
      <w:r w:rsidR="005863D3" w:rsidRPr="005863D3">
        <w:rPr>
          <w:bCs/>
          <w:u w:val="single"/>
          <w:lang w:eastAsia="ko-KR"/>
        </w:rPr>
        <w:t xml:space="preserve">: </w:t>
      </w:r>
      <w:r w:rsidR="005863D3" w:rsidRPr="005863D3">
        <w:rPr>
          <w:lang w:val="en-US"/>
        </w:rPr>
        <w:t>MCS index for new RMC</w:t>
      </w:r>
    </w:p>
    <w:tbl>
      <w:tblPr>
        <w:tblStyle w:val="TableGrid"/>
        <w:tblW w:w="0" w:type="auto"/>
        <w:tblLook w:val="04A0" w:firstRow="1" w:lastRow="0" w:firstColumn="1" w:lastColumn="0" w:noHBand="0" w:noVBand="1"/>
      </w:tblPr>
      <w:tblGrid>
        <w:gridCol w:w="1236"/>
        <w:gridCol w:w="8395"/>
      </w:tblGrid>
      <w:tr w:rsidR="005863D3" w:rsidRPr="005863D3" w14:paraId="418DEED8" w14:textId="77777777" w:rsidTr="00B04195">
        <w:tc>
          <w:tcPr>
            <w:tcW w:w="1236" w:type="dxa"/>
          </w:tcPr>
          <w:p w14:paraId="41F5A5A3" w14:textId="77777777" w:rsidR="009C3C80" w:rsidRPr="005863D3" w:rsidRDefault="009C3C80" w:rsidP="00B04195">
            <w:pPr>
              <w:spacing w:after="120"/>
              <w:rPr>
                <w:rFonts w:eastAsiaTheme="minorEastAsia"/>
                <w:b/>
                <w:bCs/>
                <w:lang w:val="en-US" w:eastAsia="zh-CN"/>
              </w:rPr>
            </w:pPr>
            <w:r w:rsidRPr="005863D3">
              <w:rPr>
                <w:rFonts w:eastAsiaTheme="minorEastAsia"/>
                <w:b/>
                <w:bCs/>
                <w:lang w:val="en-US" w:eastAsia="zh-CN"/>
              </w:rPr>
              <w:t>Company</w:t>
            </w:r>
          </w:p>
        </w:tc>
        <w:tc>
          <w:tcPr>
            <w:tcW w:w="8395" w:type="dxa"/>
          </w:tcPr>
          <w:p w14:paraId="07E04399" w14:textId="77777777" w:rsidR="009C3C80" w:rsidRPr="005863D3" w:rsidRDefault="009C3C80" w:rsidP="00B04195">
            <w:pPr>
              <w:spacing w:after="120"/>
              <w:rPr>
                <w:rFonts w:eastAsiaTheme="minorEastAsia"/>
                <w:b/>
                <w:bCs/>
                <w:lang w:val="en-US" w:eastAsia="zh-CN"/>
              </w:rPr>
            </w:pPr>
            <w:r w:rsidRPr="005863D3">
              <w:rPr>
                <w:rFonts w:eastAsiaTheme="minorEastAsia"/>
                <w:b/>
                <w:bCs/>
                <w:lang w:val="en-US" w:eastAsia="zh-CN"/>
              </w:rPr>
              <w:t>Comments</w:t>
            </w:r>
          </w:p>
        </w:tc>
      </w:tr>
      <w:tr w:rsidR="005863D3" w:rsidRPr="005863D3" w14:paraId="1A71431B" w14:textId="77777777" w:rsidTr="00B04195">
        <w:tc>
          <w:tcPr>
            <w:tcW w:w="1236" w:type="dxa"/>
          </w:tcPr>
          <w:p w14:paraId="7D109906" w14:textId="0E5F643C" w:rsidR="009C3C80" w:rsidRPr="005863D3" w:rsidRDefault="008934B5" w:rsidP="00B04195">
            <w:pPr>
              <w:spacing w:after="120"/>
              <w:rPr>
                <w:rFonts w:eastAsiaTheme="minorEastAsia"/>
                <w:lang w:val="en-US" w:eastAsia="zh-CN"/>
              </w:rPr>
            </w:pPr>
            <w:r>
              <w:rPr>
                <w:rFonts w:eastAsiaTheme="minorEastAsia"/>
                <w:lang w:val="en-US" w:eastAsia="zh-CN"/>
              </w:rPr>
              <w:t>Ericsson</w:t>
            </w:r>
          </w:p>
        </w:tc>
        <w:tc>
          <w:tcPr>
            <w:tcW w:w="8395" w:type="dxa"/>
          </w:tcPr>
          <w:p w14:paraId="4504CD8C" w14:textId="1271E2A5" w:rsidR="005863D3" w:rsidRPr="005863D3" w:rsidRDefault="005863D3" w:rsidP="005863D3">
            <w:pPr>
              <w:spacing w:after="120"/>
              <w:rPr>
                <w:rFonts w:eastAsiaTheme="minorEastAsia"/>
                <w:lang w:val="en-US" w:eastAsia="zh-CN"/>
              </w:rPr>
            </w:pPr>
            <w:r w:rsidRPr="005863D3">
              <w:rPr>
                <w:rFonts w:eastAsiaTheme="minorEastAsia" w:hint="eastAsia"/>
                <w:lang w:val="en-US" w:eastAsia="zh-CN"/>
              </w:rPr>
              <w:t>Sub</w:t>
            </w:r>
            <w:r>
              <w:rPr>
                <w:rFonts w:eastAsiaTheme="minorEastAsia"/>
                <w:lang w:val="en-US" w:eastAsia="zh-CN"/>
              </w:rPr>
              <w:t>-</w:t>
            </w:r>
            <w:r w:rsidRPr="005863D3">
              <w:rPr>
                <w:rFonts w:eastAsiaTheme="minorEastAsia" w:hint="eastAsia"/>
                <w:lang w:val="en-US" w:eastAsia="zh-CN"/>
              </w:rPr>
              <w:t xml:space="preserve">topic </w:t>
            </w:r>
            <w:r w:rsidRPr="005863D3">
              <w:rPr>
                <w:rFonts w:eastAsiaTheme="minorEastAsia"/>
                <w:lang w:val="en-US" w:eastAsia="zh-CN"/>
              </w:rPr>
              <w:t>1-</w:t>
            </w:r>
            <w:r>
              <w:rPr>
                <w:rFonts w:eastAsiaTheme="minorEastAsia"/>
                <w:lang w:val="en-US" w:eastAsia="zh-CN"/>
              </w:rPr>
              <w:t>2</w:t>
            </w:r>
            <w:r w:rsidRPr="005863D3">
              <w:rPr>
                <w:rFonts w:eastAsiaTheme="minorEastAsia" w:hint="eastAsia"/>
                <w:lang w:val="en-US" w:eastAsia="zh-CN"/>
              </w:rPr>
              <w:t xml:space="preserve">: </w:t>
            </w:r>
          </w:p>
          <w:p w14:paraId="00CB831B" w14:textId="1B3AEBAC" w:rsidR="009C3C80" w:rsidRPr="005863D3" w:rsidRDefault="008934B5" w:rsidP="00B04195">
            <w:pPr>
              <w:spacing w:after="120"/>
              <w:rPr>
                <w:rFonts w:eastAsiaTheme="minorEastAsia"/>
                <w:lang w:val="en-US" w:eastAsia="zh-CN"/>
              </w:rPr>
            </w:pPr>
            <w:r>
              <w:rPr>
                <w:rFonts w:eastAsiaTheme="minorEastAsia"/>
                <w:lang w:val="en-US" w:eastAsia="zh-CN"/>
              </w:rPr>
              <w:t>Support the suggested WF</w:t>
            </w:r>
          </w:p>
        </w:tc>
      </w:tr>
      <w:tr w:rsidR="00A018F2" w:rsidRPr="005863D3" w14:paraId="34297E59" w14:textId="77777777" w:rsidTr="00B04195">
        <w:tc>
          <w:tcPr>
            <w:tcW w:w="1236" w:type="dxa"/>
          </w:tcPr>
          <w:p w14:paraId="727E0135" w14:textId="411A35B9" w:rsidR="00A018F2" w:rsidRPr="005863D3" w:rsidDel="008934B5" w:rsidRDefault="00A018F2" w:rsidP="00B04195">
            <w:pPr>
              <w:spacing w:after="120"/>
              <w:rPr>
                <w:rFonts w:eastAsiaTheme="minorEastAsia"/>
                <w:lang w:val="en-US" w:eastAsia="zh-CN"/>
              </w:rPr>
            </w:pPr>
            <w:r>
              <w:rPr>
                <w:rFonts w:eastAsiaTheme="minorEastAsia" w:hint="eastAsia"/>
                <w:lang w:val="en-US" w:eastAsia="zh-CN"/>
              </w:rPr>
              <w:t>CATT</w:t>
            </w:r>
          </w:p>
        </w:tc>
        <w:tc>
          <w:tcPr>
            <w:tcW w:w="8395" w:type="dxa"/>
          </w:tcPr>
          <w:p w14:paraId="670133B4" w14:textId="258BCA89" w:rsidR="00A018F2" w:rsidRPr="005863D3" w:rsidRDefault="00A018F2" w:rsidP="005863D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 recommended WF.</w:t>
            </w:r>
          </w:p>
        </w:tc>
      </w:tr>
      <w:tr w:rsidR="00964929" w:rsidRPr="005863D3" w14:paraId="66D3AE1E" w14:textId="77777777" w:rsidTr="00B04195">
        <w:tc>
          <w:tcPr>
            <w:tcW w:w="1236" w:type="dxa"/>
          </w:tcPr>
          <w:p w14:paraId="7806E6A1" w14:textId="42DE5C26" w:rsidR="00964929" w:rsidRDefault="00964929" w:rsidP="00B0419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BCA9C1C" w14:textId="30CC8763" w:rsidR="00964929" w:rsidRDefault="00964929" w:rsidP="005863D3">
            <w:pPr>
              <w:spacing w:after="120"/>
              <w:rPr>
                <w:rFonts w:eastAsiaTheme="minorEastAsia"/>
                <w:lang w:val="en-US" w:eastAsia="zh-CN"/>
              </w:rPr>
            </w:pPr>
            <w:r>
              <w:rPr>
                <w:rFonts w:eastAsiaTheme="minorEastAsia"/>
                <w:lang w:val="en-US" w:eastAsia="zh-CN"/>
              </w:rPr>
              <w:t>We support moderator proposal</w:t>
            </w:r>
          </w:p>
        </w:tc>
      </w:tr>
    </w:tbl>
    <w:p w14:paraId="0628214E" w14:textId="77777777" w:rsidR="009C3C80" w:rsidRPr="005863D3" w:rsidRDefault="009C3C80" w:rsidP="009C3C80">
      <w:pPr>
        <w:rPr>
          <w:lang w:val="en-US" w:eastAsia="zh-CN"/>
        </w:rPr>
      </w:pPr>
      <w:r w:rsidRPr="005863D3">
        <w:rPr>
          <w:rFonts w:hint="eastAsia"/>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82E75D" w:rsidR="009415B0" w:rsidRPr="00855107"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D930D0" w:rsidRPr="00D930D0" w14:paraId="570A5116" w14:textId="77777777" w:rsidTr="00826B75">
        <w:tc>
          <w:tcPr>
            <w:tcW w:w="1232" w:type="dxa"/>
          </w:tcPr>
          <w:p w14:paraId="5DC1106B" w14:textId="5A2FC6FF" w:rsidR="009415B0" w:rsidRPr="00D930D0" w:rsidRDefault="009415B0" w:rsidP="00805BE8">
            <w:pPr>
              <w:spacing w:after="120"/>
              <w:rPr>
                <w:rFonts w:eastAsiaTheme="minorEastAsia"/>
                <w:b/>
                <w:bCs/>
                <w:lang w:val="en-US" w:eastAsia="zh-CN"/>
              </w:rPr>
            </w:pPr>
            <w:r w:rsidRPr="00D930D0">
              <w:rPr>
                <w:rFonts w:eastAsiaTheme="minorEastAsia"/>
                <w:b/>
                <w:bCs/>
                <w:lang w:val="en-US" w:eastAsia="zh-CN"/>
              </w:rPr>
              <w:t>CR/TP number</w:t>
            </w:r>
          </w:p>
        </w:tc>
        <w:tc>
          <w:tcPr>
            <w:tcW w:w="8399" w:type="dxa"/>
          </w:tcPr>
          <w:p w14:paraId="529FC9B7" w14:textId="24C9CD59" w:rsidR="009415B0" w:rsidRPr="00D930D0" w:rsidRDefault="009415B0" w:rsidP="00805BE8">
            <w:pPr>
              <w:spacing w:after="120"/>
              <w:rPr>
                <w:rFonts w:eastAsiaTheme="minorEastAsia"/>
                <w:b/>
                <w:bCs/>
                <w:lang w:val="en-US" w:eastAsia="zh-CN"/>
              </w:rPr>
            </w:pPr>
            <w:r w:rsidRPr="00D930D0">
              <w:rPr>
                <w:rFonts w:eastAsiaTheme="minorEastAsia"/>
                <w:b/>
                <w:bCs/>
                <w:lang w:val="en-US" w:eastAsia="zh-CN"/>
              </w:rPr>
              <w:t>Comments collection</w:t>
            </w:r>
          </w:p>
        </w:tc>
      </w:tr>
      <w:tr w:rsidR="00D930D0" w:rsidRPr="00D930D0" w14:paraId="07DECF26" w14:textId="77777777" w:rsidTr="00826B75">
        <w:tc>
          <w:tcPr>
            <w:tcW w:w="1232" w:type="dxa"/>
            <w:vMerge w:val="restart"/>
          </w:tcPr>
          <w:p w14:paraId="241D7FDC" w14:textId="77777777" w:rsidR="00571777" w:rsidRDefault="00D930D0" w:rsidP="00805BE8">
            <w:pPr>
              <w:spacing w:after="120"/>
            </w:pPr>
            <w:r w:rsidRPr="0041229C">
              <w:t>R4-2109110</w:t>
            </w:r>
          </w:p>
          <w:p w14:paraId="41D5B081" w14:textId="76B4F540" w:rsidR="00D930D0" w:rsidRPr="00D930D0" w:rsidRDefault="00D930D0" w:rsidP="00805BE8">
            <w:pPr>
              <w:spacing w:after="120"/>
              <w:rPr>
                <w:rFonts w:eastAsiaTheme="minorEastAsia"/>
                <w:lang w:val="en-US" w:eastAsia="zh-CN"/>
              </w:rPr>
            </w:pPr>
            <w:r>
              <w:t>CATT</w:t>
            </w:r>
          </w:p>
        </w:tc>
        <w:tc>
          <w:tcPr>
            <w:tcW w:w="8399" w:type="dxa"/>
          </w:tcPr>
          <w:p w14:paraId="4BB207B7" w14:textId="10B920E7" w:rsidR="00571777" w:rsidRPr="00D930D0" w:rsidRDefault="00D930D0" w:rsidP="00805BE8">
            <w:pPr>
              <w:spacing w:after="120"/>
              <w:rPr>
                <w:rFonts w:eastAsiaTheme="minorEastAsia"/>
                <w:lang w:val="en-US" w:eastAsia="zh-CN"/>
              </w:rPr>
            </w:pPr>
            <w:r w:rsidRPr="005863D3">
              <w:rPr>
                <w:highlight w:val="yellow"/>
              </w:rPr>
              <w:t>Moderator comment:</w:t>
            </w:r>
            <w:r>
              <w:t xml:space="preserve"> Paper is a draft CR implementing Proposal 1 in above paper </w:t>
            </w:r>
            <w:r w:rsidRPr="0041229C">
              <w:t>R4-21091</w:t>
            </w:r>
            <w:r>
              <w:t>09.</w:t>
            </w:r>
          </w:p>
        </w:tc>
      </w:tr>
      <w:tr w:rsidR="00D930D0" w:rsidRPr="00D930D0" w14:paraId="6107E4A4" w14:textId="77777777" w:rsidTr="00826B75">
        <w:tc>
          <w:tcPr>
            <w:tcW w:w="1232" w:type="dxa"/>
            <w:vMerge/>
          </w:tcPr>
          <w:p w14:paraId="5C77C2BE" w14:textId="77777777" w:rsidR="00571777" w:rsidRPr="00D930D0" w:rsidRDefault="00571777" w:rsidP="00571777">
            <w:pPr>
              <w:spacing w:after="120"/>
              <w:rPr>
                <w:rFonts w:eastAsiaTheme="minorEastAsia"/>
                <w:lang w:val="en-US" w:eastAsia="zh-CN"/>
              </w:rPr>
            </w:pPr>
          </w:p>
        </w:tc>
        <w:tc>
          <w:tcPr>
            <w:tcW w:w="8399" w:type="dxa"/>
          </w:tcPr>
          <w:p w14:paraId="7976E3A3" w14:textId="7C9506D8" w:rsidR="00571777" w:rsidRPr="00D930D0" w:rsidRDefault="00571777" w:rsidP="00571777">
            <w:pPr>
              <w:spacing w:after="120"/>
              <w:rPr>
                <w:rFonts w:eastAsiaTheme="minorEastAsia"/>
                <w:lang w:val="en-US" w:eastAsia="zh-CN"/>
              </w:rPr>
            </w:pPr>
            <w:r w:rsidRPr="00D930D0">
              <w:rPr>
                <w:rFonts w:eastAsiaTheme="minorEastAsia" w:hint="eastAsia"/>
                <w:lang w:val="en-US" w:eastAsia="zh-CN"/>
              </w:rPr>
              <w:t>Company</w:t>
            </w:r>
            <w:r w:rsidRPr="00D930D0">
              <w:rPr>
                <w:rFonts w:eastAsiaTheme="minorEastAsia"/>
                <w:lang w:val="en-US" w:eastAsia="zh-CN"/>
              </w:rPr>
              <w:t xml:space="preserve"> </w:t>
            </w:r>
            <w:r w:rsidR="00B34C5F">
              <w:rPr>
                <w:rFonts w:eastAsiaTheme="minorEastAsia"/>
                <w:lang w:val="en-US" w:eastAsia="zh-CN"/>
              </w:rPr>
              <w:t xml:space="preserve">Ericsson: </w:t>
            </w:r>
            <w:r w:rsidR="00D70801">
              <w:rPr>
                <w:rFonts w:eastAsiaTheme="minorEastAsia"/>
                <w:lang w:val="en-US" w:eastAsia="zh-CN"/>
              </w:rPr>
              <w:t>technically ok</w:t>
            </w:r>
          </w:p>
        </w:tc>
      </w:tr>
      <w:tr w:rsidR="00D930D0" w:rsidRPr="00D930D0" w14:paraId="629BFFB8" w14:textId="77777777" w:rsidTr="00826B75">
        <w:tc>
          <w:tcPr>
            <w:tcW w:w="1232" w:type="dxa"/>
            <w:vMerge/>
          </w:tcPr>
          <w:p w14:paraId="52AF9FD7" w14:textId="77777777" w:rsidR="00571777" w:rsidRPr="00D930D0" w:rsidRDefault="00571777" w:rsidP="00571777">
            <w:pPr>
              <w:spacing w:after="120"/>
              <w:rPr>
                <w:rFonts w:eastAsiaTheme="minorEastAsia"/>
                <w:lang w:val="en-US" w:eastAsia="zh-CN"/>
              </w:rPr>
            </w:pPr>
          </w:p>
        </w:tc>
        <w:tc>
          <w:tcPr>
            <w:tcW w:w="8399" w:type="dxa"/>
          </w:tcPr>
          <w:p w14:paraId="3693E3EE" w14:textId="230BA6D5" w:rsidR="00571777" w:rsidRPr="00D930D0" w:rsidRDefault="00A018F2" w:rsidP="005B20B0">
            <w:pPr>
              <w:spacing w:after="120"/>
              <w:rPr>
                <w:rFonts w:eastAsiaTheme="minorEastAsia"/>
                <w:b/>
                <w:sz w:val="24"/>
                <w:lang w:val="en-US" w:eastAsia="zh-CN"/>
              </w:rPr>
            </w:pPr>
            <w:r>
              <w:rPr>
                <w:rFonts w:eastAsiaTheme="minorEastAsia" w:hint="eastAsia"/>
                <w:lang w:val="en-US" w:eastAsia="zh-CN"/>
              </w:rPr>
              <w:t xml:space="preserve">CATT: This is a draft CR and we just focus on the technical aspects. </w:t>
            </w:r>
            <w:r w:rsidR="00164EA6">
              <w:rPr>
                <w:rFonts w:eastAsiaTheme="minorEastAsia" w:hint="eastAsia"/>
                <w:lang w:val="en-US" w:eastAsia="zh-CN"/>
              </w:rPr>
              <w:t>Sorry for overlooking the RAN#98bis-e work split</w:t>
            </w:r>
            <w:r w:rsidR="00164EA6" w:rsidRPr="00D52612">
              <w:rPr>
                <w:rFonts w:eastAsiaTheme="minorEastAsia"/>
                <w:lang w:val="en-US" w:eastAsia="zh-CN"/>
              </w:rPr>
              <w:t>.</w:t>
            </w:r>
            <w:r w:rsidR="00164EA6">
              <w:rPr>
                <w:rFonts w:eastAsiaTheme="minorEastAsia" w:hint="eastAsia"/>
                <w:lang w:val="en-US" w:eastAsia="zh-CN"/>
              </w:rPr>
              <w:t xml:space="preserve">  </w:t>
            </w:r>
            <w:r>
              <w:rPr>
                <w:rFonts w:eastAsiaTheme="minorEastAsia" w:hint="eastAsia"/>
                <w:lang w:val="en-US" w:eastAsia="zh-CN"/>
              </w:rPr>
              <w:t>Huawei Please prepare the formal CR in future meetings</w:t>
            </w:r>
            <w:r w:rsidR="00164EA6" w:rsidRPr="00164EA6">
              <w:rPr>
                <w:rFonts w:eastAsiaTheme="minorEastAsia"/>
                <w:lang w:val="en-US" w:eastAsia="zh-CN"/>
              </w:rPr>
              <w:sym w:font="Wingdings" w:char="F04A"/>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53E09207" w:rsidR="00DD19DE" w:rsidRPr="00805BE8" w:rsidRDefault="00AA2866">
      <w:pPr>
        <w:pStyle w:val="Heading3"/>
        <w:rPr>
          <w:sz w:val="24"/>
          <w:szCs w:val="16"/>
        </w:rPr>
      </w:pPr>
      <w:r>
        <w:rPr>
          <w:sz w:val="24"/>
          <w:szCs w:val="16"/>
        </w:rPr>
        <w:t>Summary of inputs</w:t>
      </w:r>
    </w:p>
    <w:p w14:paraId="72FBF6C4" w14:textId="74FF3CC0" w:rsidR="003418CB" w:rsidRPr="00633028" w:rsidRDefault="00A42343" w:rsidP="005B4802">
      <w:pPr>
        <w:rPr>
          <w:bCs/>
          <w:u w:val="single"/>
          <w:lang w:eastAsia="ko-KR"/>
        </w:rPr>
      </w:pPr>
      <w:r w:rsidRPr="00D56BF1">
        <w:rPr>
          <w:bCs/>
          <w:u w:val="single"/>
          <w:lang w:eastAsia="ko-KR"/>
        </w:rPr>
        <w:t>Sub</w:t>
      </w:r>
      <w:r>
        <w:rPr>
          <w:bCs/>
          <w:u w:val="single"/>
          <w:lang w:eastAsia="ko-KR"/>
        </w:rPr>
        <w:t>-</w:t>
      </w:r>
      <w:r w:rsidRPr="00D56BF1">
        <w:rPr>
          <w:bCs/>
          <w:u w:val="single"/>
          <w:lang w:eastAsia="ko-KR"/>
        </w:rPr>
        <w:t>topic 1-1</w:t>
      </w:r>
      <w:r>
        <w:rPr>
          <w:bCs/>
          <w:u w:val="single"/>
          <w:lang w:eastAsia="ko-KR"/>
        </w:rPr>
        <w:t>: Maximum input level</w:t>
      </w:r>
      <w:r w:rsidR="00AA2866">
        <w:rPr>
          <w:bCs/>
          <w:u w:val="single"/>
          <w:lang w:eastAsia="ko-KR"/>
        </w:rPr>
        <w:t xml:space="preserve"> &amp; </w:t>
      </w:r>
      <w:r w:rsidR="00AA2866" w:rsidRPr="005863D3">
        <w:rPr>
          <w:bCs/>
          <w:u w:val="single"/>
          <w:lang w:eastAsia="ko-KR"/>
        </w:rPr>
        <w:t xml:space="preserve">Sub topic 1-2: </w:t>
      </w:r>
      <w:r w:rsidR="00AA2866" w:rsidRPr="00AA2866">
        <w:rPr>
          <w:bCs/>
          <w:u w:val="single"/>
          <w:lang w:eastAsia="ko-KR"/>
        </w:rPr>
        <w:t>MCS index for new RMC</w:t>
      </w:r>
    </w:p>
    <w:p w14:paraId="65CE0464" w14:textId="77777777" w:rsidR="00AA2866" w:rsidRDefault="00AA2866" w:rsidP="005B4802">
      <w:pPr>
        <w:rPr>
          <w:i/>
          <w:color w:val="0070C0"/>
          <w:lang w:val="en-US" w:eastAsia="zh-CN"/>
        </w:rPr>
      </w:pPr>
    </w:p>
    <w:tbl>
      <w:tblPr>
        <w:tblStyle w:val="TableGrid"/>
        <w:tblW w:w="0" w:type="auto"/>
        <w:tblLook w:val="04A0" w:firstRow="1" w:lastRow="0" w:firstColumn="1" w:lastColumn="0" w:noHBand="0" w:noVBand="1"/>
      </w:tblPr>
      <w:tblGrid>
        <w:gridCol w:w="1242"/>
        <w:gridCol w:w="8615"/>
      </w:tblGrid>
      <w:tr w:rsidR="00A42343" w:rsidRPr="00A42343" w14:paraId="3058A38F" w14:textId="77777777" w:rsidTr="0037005F">
        <w:tc>
          <w:tcPr>
            <w:tcW w:w="1242" w:type="dxa"/>
          </w:tcPr>
          <w:p w14:paraId="6373A1EA" w14:textId="7A145712" w:rsidR="00855107" w:rsidRPr="00A42343" w:rsidRDefault="00855107" w:rsidP="005B4802">
            <w:pPr>
              <w:rPr>
                <w:rFonts w:eastAsiaTheme="minorEastAsia"/>
                <w:b/>
                <w:bCs/>
                <w:lang w:val="en-US" w:eastAsia="zh-CN"/>
              </w:rPr>
            </w:pPr>
          </w:p>
        </w:tc>
        <w:tc>
          <w:tcPr>
            <w:tcW w:w="8615" w:type="dxa"/>
          </w:tcPr>
          <w:p w14:paraId="66178BBC" w14:textId="05A2C495" w:rsidR="00855107" w:rsidRPr="00A42343" w:rsidRDefault="00855107" w:rsidP="005B4802">
            <w:pPr>
              <w:rPr>
                <w:rFonts w:eastAsiaTheme="minorEastAsia"/>
                <w:b/>
                <w:bCs/>
                <w:lang w:val="en-US" w:eastAsia="zh-CN"/>
              </w:rPr>
            </w:pPr>
            <w:r w:rsidRPr="00A42343">
              <w:rPr>
                <w:rFonts w:eastAsiaTheme="minorEastAsia"/>
                <w:b/>
                <w:bCs/>
                <w:lang w:val="en-US" w:eastAsia="zh-CN"/>
              </w:rPr>
              <w:t xml:space="preserve">Status summary </w:t>
            </w:r>
          </w:p>
        </w:tc>
      </w:tr>
      <w:tr w:rsidR="00A42343" w:rsidRPr="00A42343" w14:paraId="12BC3760" w14:textId="77777777" w:rsidTr="0037005F">
        <w:tc>
          <w:tcPr>
            <w:tcW w:w="1242" w:type="dxa"/>
          </w:tcPr>
          <w:p w14:paraId="53876CE1" w14:textId="339CF6EB" w:rsidR="00004165" w:rsidRPr="00A42343" w:rsidRDefault="00004165" w:rsidP="00004165">
            <w:pPr>
              <w:rPr>
                <w:rFonts w:eastAsiaTheme="minorEastAsia"/>
                <w:lang w:val="en-US" w:eastAsia="zh-CN"/>
              </w:rPr>
            </w:pPr>
            <w:r w:rsidRPr="00A42343">
              <w:rPr>
                <w:rFonts w:eastAsiaTheme="minorEastAsia" w:hint="eastAsia"/>
                <w:b/>
                <w:bCs/>
                <w:lang w:val="en-US" w:eastAsia="zh-CN"/>
              </w:rPr>
              <w:t>Sub-</w:t>
            </w:r>
            <w:r w:rsidR="00142BB9" w:rsidRPr="00A42343">
              <w:rPr>
                <w:rFonts w:eastAsiaTheme="minorEastAsia" w:hint="eastAsia"/>
                <w:b/>
                <w:bCs/>
                <w:lang w:val="en-US" w:eastAsia="zh-CN"/>
              </w:rPr>
              <w:t>topic</w:t>
            </w:r>
            <w:r w:rsidR="009C3C80" w:rsidRPr="00A42343">
              <w:rPr>
                <w:rFonts w:eastAsiaTheme="minorEastAsia"/>
                <w:b/>
                <w:bCs/>
                <w:lang w:val="en-US" w:eastAsia="zh-CN"/>
              </w:rPr>
              <w:t xml:space="preserve"> </w:t>
            </w:r>
            <w:r w:rsidR="00A42343">
              <w:rPr>
                <w:rFonts w:eastAsiaTheme="minorEastAsia"/>
                <w:b/>
                <w:bCs/>
                <w:lang w:val="en-US" w:eastAsia="zh-CN"/>
              </w:rPr>
              <w:t>1-</w:t>
            </w:r>
            <w:r w:rsidR="00AA2866">
              <w:rPr>
                <w:rFonts w:eastAsiaTheme="minorEastAsia"/>
                <w:b/>
                <w:bCs/>
                <w:lang w:val="en-US" w:eastAsia="zh-CN"/>
              </w:rPr>
              <w:t>2</w:t>
            </w:r>
            <w:r w:rsidR="00A42343">
              <w:rPr>
                <w:rFonts w:eastAsiaTheme="minorEastAsia"/>
                <w:b/>
                <w:bCs/>
                <w:lang w:val="en-US" w:eastAsia="zh-CN"/>
              </w:rPr>
              <w:t xml:space="preserve">: </w:t>
            </w:r>
            <w:r w:rsidR="00A42343" w:rsidRPr="00A42343">
              <w:rPr>
                <w:rFonts w:eastAsiaTheme="minorEastAsia"/>
                <w:b/>
                <w:bCs/>
                <w:lang w:eastAsia="zh-CN"/>
              </w:rPr>
              <w:t>Maximum input level</w:t>
            </w:r>
          </w:p>
        </w:tc>
        <w:tc>
          <w:tcPr>
            <w:tcW w:w="8615" w:type="dxa"/>
          </w:tcPr>
          <w:p w14:paraId="6881200E" w14:textId="77777777" w:rsidR="00A42343" w:rsidRDefault="00004165" w:rsidP="00004165">
            <w:pPr>
              <w:rPr>
                <w:rFonts w:eastAsiaTheme="minorEastAsia"/>
                <w:i/>
                <w:lang w:val="en-US" w:eastAsia="zh-CN"/>
              </w:rPr>
            </w:pPr>
            <w:r w:rsidRPr="00A42343">
              <w:rPr>
                <w:rFonts w:eastAsiaTheme="minorEastAsia" w:hint="eastAsia"/>
                <w:i/>
                <w:lang w:val="en-US" w:eastAsia="zh-CN"/>
              </w:rPr>
              <w:t>Tentative agreements:</w:t>
            </w:r>
            <w:r w:rsidR="00A42343">
              <w:rPr>
                <w:rFonts w:eastAsiaTheme="minorEastAsia"/>
                <w:i/>
                <w:lang w:val="en-US" w:eastAsia="zh-CN"/>
              </w:rPr>
              <w:t xml:space="preserve"> Companies support suggested WF (</w:t>
            </w:r>
            <w:r w:rsidR="00A42343">
              <w:rPr>
                <w:rFonts w:eastAsia="SimSun"/>
                <w:szCs w:val="24"/>
                <w:lang w:eastAsia="zh-CN"/>
              </w:rPr>
              <w:t xml:space="preserve">Adopt the suggested changes to maximum input table as described in </w:t>
            </w:r>
            <w:r w:rsidR="00A42343">
              <w:t>R4-</w:t>
            </w:r>
            <w:r w:rsidR="00A42343" w:rsidRPr="00BB024D">
              <w:t>2109109</w:t>
            </w:r>
            <w:r w:rsidR="00A42343">
              <w:rPr>
                <w:rFonts w:eastAsiaTheme="minorEastAsia"/>
                <w:i/>
                <w:lang w:val="en-US" w:eastAsia="zh-CN"/>
              </w:rPr>
              <w:t>)</w:t>
            </w:r>
          </w:p>
          <w:p w14:paraId="73E72940" w14:textId="50AB93B9" w:rsidR="00004165" w:rsidRPr="00A42343" w:rsidRDefault="00A42343" w:rsidP="00004165">
            <w:pPr>
              <w:rPr>
                <w:rFonts w:eastAsiaTheme="minorEastAsia"/>
                <w:i/>
                <w:lang w:val="en-US" w:eastAsia="zh-CN"/>
              </w:rPr>
            </w:pPr>
            <w:r>
              <w:rPr>
                <w:rFonts w:eastAsiaTheme="minorEastAsia"/>
                <w:i/>
                <w:lang w:val="en-US" w:eastAsia="zh-CN"/>
              </w:rPr>
              <w:t>(</w:t>
            </w:r>
            <w:r w:rsidRPr="00A42343">
              <w:rPr>
                <w:rFonts w:eastAsia="SimSun"/>
                <w:i/>
                <w:iCs/>
                <w:szCs w:val="24"/>
                <w:highlight w:val="yellow"/>
                <w:lang w:eastAsia="zh-CN"/>
              </w:rPr>
              <w:t xml:space="preserve">Moderator comment: The suggested table change in </w:t>
            </w:r>
            <w:r w:rsidRPr="00A42343">
              <w:rPr>
                <w:i/>
                <w:iCs/>
                <w:highlight w:val="yellow"/>
              </w:rPr>
              <w:t>R4-2109109 was essentially agreed in the WF from last meeting, see R4-2105416. I.e. use a 0 dB relaxation compared with 256QAM and add a note referring to new RMSs.</w:t>
            </w:r>
            <w:r>
              <w:rPr>
                <w:rFonts w:eastAsiaTheme="minorEastAsia"/>
                <w:i/>
                <w:lang w:val="en-US" w:eastAsia="zh-CN"/>
              </w:rPr>
              <w:t>)</w:t>
            </w:r>
          </w:p>
          <w:p w14:paraId="540D066C" w14:textId="609F0C66" w:rsidR="00004165" w:rsidRPr="00A42343" w:rsidRDefault="00E97AD5" w:rsidP="00004165">
            <w:pPr>
              <w:rPr>
                <w:rFonts w:eastAsiaTheme="minorEastAsia"/>
                <w:lang w:val="en-US" w:eastAsia="zh-CN"/>
              </w:rPr>
            </w:pPr>
            <w:r w:rsidRPr="00A42343">
              <w:rPr>
                <w:rFonts w:eastAsiaTheme="minorEastAsia"/>
                <w:i/>
                <w:lang w:val="en-US" w:eastAsia="zh-CN"/>
              </w:rPr>
              <w:t>Recommendations</w:t>
            </w:r>
            <w:r w:rsidR="00004165" w:rsidRPr="00A42343">
              <w:rPr>
                <w:rFonts w:eastAsiaTheme="minorEastAsia" w:hint="eastAsia"/>
                <w:i/>
                <w:lang w:val="en-US" w:eastAsia="zh-CN"/>
              </w:rPr>
              <w:t xml:space="preserve"> for 2</w:t>
            </w:r>
            <w:r w:rsidR="00004165" w:rsidRPr="00A42343">
              <w:rPr>
                <w:rFonts w:eastAsiaTheme="minorEastAsia" w:hint="eastAsia"/>
                <w:i/>
                <w:vertAlign w:val="superscript"/>
                <w:lang w:val="en-US" w:eastAsia="zh-CN"/>
              </w:rPr>
              <w:t>nd</w:t>
            </w:r>
            <w:r w:rsidR="00004165" w:rsidRPr="00A42343">
              <w:rPr>
                <w:rFonts w:eastAsiaTheme="minorEastAsia" w:hint="eastAsia"/>
                <w:i/>
                <w:lang w:val="en-US" w:eastAsia="zh-CN"/>
              </w:rPr>
              <w:t xml:space="preserve"> round:</w:t>
            </w:r>
            <w:r w:rsidR="00A42343">
              <w:rPr>
                <w:rFonts w:eastAsiaTheme="minorEastAsia"/>
                <w:i/>
                <w:lang w:val="en-US" w:eastAsia="zh-CN"/>
              </w:rPr>
              <w:t xml:space="preserve"> </w:t>
            </w:r>
            <w:r w:rsidR="00A42343" w:rsidRPr="00A42343">
              <w:rPr>
                <w:rFonts w:eastAsiaTheme="minorEastAsia"/>
                <w:iCs/>
                <w:lang w:val="en-US" w:eastAsia="zh-CN"/>
              </w:rPr>
              <w:t>No 2</w:t>
            </w:r>
            <w:r w:rsidR="00A42343" w:rsidRPr="00A42343">
              <w:rPr>
                <w:rFonts w:eastAsiaTheme="minorEastAsia"/>
                <w:iCs/>
                <w:vertAlign w:val="superscript"/>
                <w:lang w:val="en-US" w:eastAsia="zh-CN"/>
              </w:rPr>
              <w:t>nd</w:t>
            </w:r>
            <w:r w:rsidR="00A42343" w:rsidRPr="00A42343">
              <w:rPr>
                <w:rFonts w:eastAsiaTheme="minorEastAsia"/>
                <w:iCs/>
                <w:lang w:val="en-US" w:eastAsia="zh-CN"/>
              </w:rPr>
              <w:t xml:space="preserve"> round needed.</w:t>
            </w:r>
          </w:p>
        </w:tc>
      </w:tr>
      <w:tr w:rsidR="00A42343" w:rsidRPr="00A42343" w14:paraId="01034301" w14:textId="77777777" w:rsidTr="0037005F">
        <w:tc>
          <w:tcPr>
            <w:tcW w:w="1242" w:type="dxa"/>
          </w:tcPr>
          <w:p w14:paraId="4C47B671" w14:textId="411AFBF7" w:rsidR="00A42343" w:rsidRPr="00A42343" w:rsidRDefault="00AA2866" w:rsidP="00004165">
            <w:pPr>
              <w:rPr>
                <w:rFonts w:eastAsiaTheme="minorEastAsia"/>
                <w:b/>
                <w:bCs/>
                <w:u w:val="single"/>
                <w:lang w:eastAsia="zh-CN"/>
              </w:rPr>
            </w:pPr>
            <w:r w:rsidRPr="00A42343">
              <w:rPr>
                <w:rFonts w:eastAsiaTheme="minorEastAsia" w:hint="eastAsia"/>
                <w:b/>
                <w:bCs/>
                <w:lang w:val="en-US" w:eastAsia="zh-CN"/>
              </w:rPr>
              <w:t>Sub-topic</w:t>
            </w:r>
            <w:r w:rsidRPr="00A42343">
              <w:rPr>
                <w:rFonts w:eastAsiaTheme="minorEastAsia"/>
                <w:b/>
                <w:bCs/>
                <w:lang w:val="en-US" w:eastAsia="zh-CN"/>
              </w:rPr>
              <w:t xml:space="preserve"> </w:t>
            </w:r>
            <w:r>
              <w:rPr>
                <w:rFonts w:eastAsiaTheme="minorEastAsia"/>
                <w:b/>
                <w:bCs/>
                <w:lang w:val="en-US" w:eastAsia="zh-CN"/>
              </w:rPr>
              <w:t xml:space="preserve">1-1: </w:t>
            </w:r>
            <w:r w:rsidR="00A42343" w:rsidRPr="00A42343">
              <w:rPr>
                <w:rFonts w:eastAsiaTheme="minorEastAsia"/>
                <w:b/>
                <w:bCs/>
                <w:lang w:eastAsia="zh-CN"/>
              </w:rPr>
              <w:t>MCS index for new RMC</w:t>
            </w:r>
          </w:p>
        </w:tc>
        <w:tc>
          <w:tcPr>
            <w:tcW w:w="8615" w:type="dxa"/>
          </w:tcPr>
          <w:p w14:paraId="55CCE128" w14:textId="77777777" w:rsidR="00A42343" w:rsidRDefault="00A42343" w:rsidP="00004165">
            <w:pPr>
              <w:rPr>
                <w:rFonts w:eastAsiaTheme="minorEastAsia"/>
                <w:i/>
                <w:lang w:val="en-US" w:eastAsia="zh-CN"/>
              </w:rPr>
            </w:pPr>
            <w:r w:rsidRPr="00A42343">
              <w:rPr>
                <w:rFonts w:eastAsiaTheme="minorEastAsia" w:hint="eastAsia"/>
                <w:i/>
                <w:lang w:val="en-US" w:eastAsia="zh-CN"/>
              </w:rPr>
              <w:t>Tentative agreements:</w:t>
            </w:r>
            <w:r>
              <w:rPr>
                <w:rFonts w:eastAsiaTheme="minorEastAsia"/>
                <w:i/>
                <w:lang w:val="en-US" w:eastAsia="zh-CN"/>
              </w:rPr>
              <w:t xml:space="preserve"> Companies support suggested WF (</w:t>
            </w:r>
            <w:r>
              <w:rPr>
                <w:rFonts w:eastAsia="SimSun"/>
                <w:szCs w:val="24"/>
                <w:lang w:eastAsia="zh-CN"/>
              </w:rPr>
              <w:t>Postpone RMC definition discussion until RMC are developed in the performance part of the Work Item.</w:t>
            </w:r>
            <w:r>
              <w:rPr>
                <w:rFonts w:eastAsiaTheme="minorEastAsia"/>
                <w:i/>
                <w:lang w:val="en-US" w:eastAsia="zh-CN"/>
              </w:rPr>
              <w:t>)</w:t>
            </w:r>
          </w:p>
          <w:p w14:paraId="762EEB3C" w14:textId="31DD63A5" w:rsidR="00A42343" w:rsidRPr="00A42343" w:rsidRDefault="00A42343" w:rsidP="00004165">
            <w:pPr>
              <w:rPr>
                <w:rFonts w:eastAsiaTheme="minorEastAsia"/>
                <w:i/>
                <w:lang w:val="en-US" w:eastAsia="zh-CN"/>
              </w:rPr>
            </w:pPr>
            <w:r w:rsidRPr="00A42343">
              <w:rPr>
                <w:rFonts w:eastAsiaTheme="minorEastAsia"/>
                <w:i/>
                <w:lang w:val="en-US" w:eastAsia="zh-CN"/>
              </w:rPr>
              <w:t>Recommendations</w:t>
            </w:r>
            <w:r w:rsidRPr="00A42343">
              <w:rPr>
                <w:rFonts w:eastAsiaTheme="minorEastAsia" w:hint="eastAsia"/>
                <w:i/>
                <w:lang w:val="en-US" w:eastAsia="zh-CN"/>
              </w:rPr>
              <w:t xml:space="preserve"> for 2</w:t>
            </w:r>
            <w:r w:rsidRPr="00A42343">
              <w:rPr>
                <w:rFonts w:eastAsiaTheme="minorEastAsia" w:hint="eastAsia"/>
                <w:i/>
                <w:vertAlign w:val="superscript"/>
                <w:lang w:val="en-US" w:eastAsia="zh-CN"/>
              </w:rPr>
              <w:t>nd</w:t>
            </w:r>
            <w:r w:rsidRPr="00A42343">
              <w:rPr>
                <w:rFonts w:eastAsiaTheme="minorEastAsia" w:hint="eastAsia"/>
                <w:i/>
                <w:lang w:val="en-US" w:eastAsia="zh-CN"/>
              </w:rPr>
              <w:t xml:space="preserve"> round:</w:t>
            </w:r>
            <w:r>
              <w:rPr>
                <w:rFonts w:eastAsiaTheme="minorEastAsia"/>
                <w:i/>
                <w:lang w:val="en-US" w:eastAsia="zh-CN"/>
              </w:rPr>
              <w:t xml:space="preserve"> </w:t>
            </w:r>
            <w:r w:rsidRPr="00A42343">
              <w:rPr>
                <w:rFonts w:eastAsiaTheme="minorEastAsia"/>
                <w:iCs/>
                <w:lang w:val="en-US" w:eastAsia="zh-CN"/>
              </w:rPr>
              <w:t>No 2</w:t>
            </w:r>
            <w:r w:rsidRPr="00A42343">
              <w:rPr>
                <w:rFonts w:eastAsiaTheme="minorEastAsia"/>
                <w:iCs/>
                <w:vertAlign w:val="superscript"/>
                <w:lang w:val="en-US" w:eastAsia="zh-CN"/>
              </w:rPr>
              <w:t>nd</w:t>
            </w:r>
            <w:r w:rsidRPr="00A42343">
              <w:rPr>
                <w:rFonts w:eastAsiaTheme="minorEastAsia"/>
                <w:iCs/>
                <w:lang w:val="en-US" w:eastAsia="zh-CN"/>
              </w:rPr>
              <w:t xml:space="preserve"> round needed.</w:t>
            </w:r>
          </w:p>
        </w:tc>
      </w:tr>
    </w:tbl>
    <w:p w14:paraId="3361B8C0" w14:textId="748EF76B" w:rsidR="00855107" w:rsidRPr="00A42343" w:rsidRDefault="00855107" w:rsidP="005B4802">
      <w:pPr>
        <w:rPr>
          <w:iCs/>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lastRenderedPageBreak/>
        <w:t>CRs/TPs</w:t>
      </w:r>
    </w:p>
    <w:p w14:paraId="7E378822" w14:textId="3530714D" w:rsidR="00855107" w:rsidRPr="00805BE8" w:rsidRDefault="00855107" w:rsidP="00805BE8">
      <w:pPr>
        <w:rPr>
          <w:i/>
          <w:color w:val="0070C0"/>
          <w:lang w:val="en-US"/>
        </w:rPr>
      </w:pP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42"/>
        <w:gridCol w:w="8615"/>
      </w:tblGrid>
      <w:tr w:rsidR="00A42343" w:rsidRPr="00A42343" w14:paraId="70EE0FDB" w14:textId="77777777" w:rsidTr="0037005F">
        <w:tc>
          <w:tcPr>
            <w:tcW w:w="1242" w:type="dxa"/>
          </w:tcPr>
          <w:p w14:paraId="01BDEDBC" w14:textId="77777777" w:rsidR="00855107" w:rsidRPr="00A42343" w:rsidRDefault="00855107" w:rsidP="005B4802">
            <w:pPr>
              <w:rPr>
                <w:rFonts w:eastAsiaTheme="minorEastAsia"/>
                <w:b/>
                <w:bCs/>
                <w:lang w:val="en-US" w:eastAsia="zh-CN"/>
              </w:rPr>
            </w:pPr>
            <w:r w:rsidRPr="00A42343">
              <w:rPr>
                <w:rFonts w:eastAsiaTheme="minorEastAsia"/>
                <w:b/>
                <w:bCs/>
                <w:lang w:val="en-US" w:eastAsia="zh-CN"/>
              </w:rPr>
              <w:t>CR/TP number</w:t>
            </w:r>
          </w:p>
        </w:tc>
        <w:tc>
          <w:tcPr>
            <w:tcW w:w="8615" w:type="dxa"/>
          </w:tcPr>
          <w:p w14:paraId="6E55E98F" w14:textId="5DA298C8" w:rsidR="00855107" w:rsidRPr="00A42343" w:rsidRDefault="00855107">
            <w:pPr>
              <w:rPr>
                <w:rFonts w:eastAsia="MS Mincho"/>
                <w:b/>
                <w:bCs/>
                <w:lang w:val="en-US" w:eastAsia="zh-CN"/>
              </w:rPr>
            </w:pPr>
            <w:r w:rsidRPr="00A42343">
              <w:rPr>
                <w:b/>
                <w:bCs/>
                <w:lang w:val="en-US" w:eastAsia="zh-CN"/>
              </w:rPr>
              <w:t xml:space="preserve">CRs/TPs </w:t>
            </w:r>
            <w:r w:rsidRPr="00A42343">
              <w:rPr>
                <w:rFonts w:eastAsiaTheme="minorEastAsia"/>
                <w:b/>
                <w:bCs/>
                <w:lang w:val="en-US" w:eastAsia="zh-CN"/>
              </w:rPr>
              <w:t xml:space="preserve">Status update </w:t>
            </w:r>
            <w:r w:rsidR="00B24CA0" w:rsidRPr="00A42343">
              <w:rPr>
                <w:rFonts w:eastAsiaTheme="minorEastAsia" w:hint="eastAsia"/>
                <w:b/>
                <w:bCs/>
                <w:lang w:val="en-US" w:eastAsia="zh-CN"/>
              </w:rPr>
              <w:t>recommendation</w:t>
            </w:r>
            <w:r w:rsidR="00B24CA0" w:rsidRPr="00A42343">
              <w:rPr>
                <w:rFonts w:eastAsiaTheme="minorEastAsia"/>
                <w:b/>
                <w:bCs/>
                <w:lang w:val="en-US" w:eastAsia="zh-CN"/>
              </w:rPr>
              <w:t xml:space="preserve">  </w:t>
            </w:r>
          </w:p>
        </w:tc>
      </w:tr>
      <w:tr w:rsidR="00A42343" w:rsidRPr="00A42343" w14:paraId="7BEF164F" w14:textId="77777777" w:rsidTr="0037005F">
        <w:tc>
          <w:tcPr>
            <w:tcW w:w="1242" w:type="dxa"/>
          </w:tcPr>
          <w:p w14:paraId="0D4D94F4" w14:textId="77777777" w:rsidR="00A42343" w:rsidRDefault="00A42343" w:rsidP="00A42343">
            <w:pPr>
              <w:spacing w:after="120"/>
            </w:pPr>
            <w:r w:rsidRPr="0041229C">
              <w:t>R4-2109110</w:t>
            </w:r>
          </w:p>
          <w:p w14:paraId="77E32D88" w14:textId="74581394" w:rsidR="00855107" w:rsidRPr="00A42343" w:rsidRDefault="00A42343" w:rsidP="00A42343">
            <w:pPr>
              <w:rPr>
                <w:rFonts w:eastAsiaTheme="minorEastAsia"/>
                <w:lang w:val="en-US" w:eastAsia="zh-CN"/>
              </w:rPr>
            </w:pPr>
            <w:r>
              <w:t>CATT</w:t>
            </w:r>
          </w:p>
        </w:tc>
        <w:tc>
          <w:tcPr>
            <w:tcW w:w="8615" w:type="dxa"/>
          </w:tcPr>
          <w:p w14:paraId="544526D2" w14:textId="5FCF6787" w:rsidR="00855107" w:rsidRPr="002108A1" w:rsidRDefault="00A42343" w:rsidP="00B831AE">
            <w:pPr>
              <w:rPr>
                <w:rFonts w:eastAsiaTheme="minorEastAsia"/>
                <w:iCs/>
                <w:lang w:val="en-US" w:eastAsia="zh-CN"/>
              </w:rPr>
            </w:pPr>
            <w:r>
              <w:rPr>
                <w:rFonts w:eastAsiaTheme="minorEastAsia"/>
                <w:iCs/>
                <w:lang w:val="en-US" w:eastAsia="zh-CN"/>
              </w:rPr>
              <w:t xml:space="preserve">Based on the input in clause </w:t>
            </w:r>
            <w:r w:rsidR="002108A1">
              <w:rPr>
                <w:rFonts w:eastAsiaTheme="minorEastAsia"/>
                <w:iCs/>
                <w:lang w:val="en-US" w:eastAsia="zh-CN"/>
              </w:rPr>
              <w:t xml:space="preserve">1.3.2 </w:t>
            </w:r>
            <w:r w:rsidR="002108A1" w:rsidRPr="00AA2866">
              <w:rPr>
                <w:rFonts w:eastAsiaTheme="minorEastAsia"/>
                <w:iCs/>
                <w:highlight w:val="yellow"/>
                <w:lang w:val="en-US" w:eastAsia="zh-CN"/>
              </w:rPr>
              <w:t>Moderator suggests</w:t>
            </w:r>
            <w:r w:rsidR="002108A1">
              <w:rPr>
                <w:rFonts w:eastAsiaTheme="minorEastAsia"/>
                <w:iCs/>
                <w:lang w:val="en-US" w:eastAsia="zh-CN"/>
              </w:rPr>
              <w:t xml:space="preserve"> to note the draft CR and technically endorse the content.</w:t>
            </w:r>
          </w:p>
        </w:tc>
      </w:tr>
    </w:tbl>
    <w:p w14:paraId="2A0294E9" w14:textId="77777777" w:rsidR="009415B0" w:rsidRPr="003418CB" w:rsidRDefault="009415B0" w:rsidP="005B4802">
      <w:pPr>
        <w:rPr>
          <w:color w:val="0070C0"/>
          <w:lang w:val="en-US" w:eastAsia="zh-CN"/>
        </w:rPr>
      </w:pPr>
    </w:p>
    <w:p w14:paraId="5C1530F1" w14:textId="65BFED18" w:rsidR="00035C50" w:rsidRPr="00495D73" w:rsidRDefault="00035C50" w:rsidP="00B831AE">
      <w:pPr>
        <w:pStyle w:val="Heading2"/>
        <w:rPr>
          <w:lang w:val="en-US"/>
        </w:rPr>
      </w:pPr>
      <w:r w:rsidRPr="00495D73">
        <w:rPr>
          <w:rFonts w:hint="eastAsia"/>
          <w:lang w:val="en-US"/>
        </w:rPr>
        <w:t>Discussion on 2nd round</w:t>
      </w:r>
      <w:r w:rsidR="00CB0305" w:rsidRPr="00495D73">
        <w:rPr>
          <w:lang w:val="en-US"/>
        </w:rPr>
        <w:t xml:space="preserve"> (if applicable)</w:t>
      </w:r>
    </w:p>
    <w:p w14:paraId="40BC43D2" w14:textId="0FFDF865" w:rsidR="00035C50" w:rsidRPr="00495D73" w:rsidRDefault="005B20B0" w:rsidP="00035C50">
      <w:pPr>
        <w:rPr>
          <w:lang w:val="en-US" w:eastAsia="zh-CN"/>
        </w:rPr>
      </w:pPr>
      <w:bookmarkStart w:id="3" w:name="_Hlk72501470"/>
      <w:r w:rsidRPr="005B20B0">
        <w:rPr>
          <w:highlight w:val="yellow"/>
          <w:lang w:val="en-US" w:eastAsia="zh-CN"/>
        </w:rPr>
        <w:t>Moderator comment:</w:t>
      </w:r>
    </w:p>
    <w:p w14:paraId="011D7A65" w14:textId="18095749" w:rsidR="00B24CA0" w:rsidRPr="005B20B0" w:rsidRDefault="005B20B0" w:rsidP="00805BE8">
      <w:pPr>
        <w:rPr>
          <w:highlight w:val="yellow"/>
        </w:rPr>
      </w:pPr>
      <w:r w:rsidRPr="005B20B0">
        <w:rPr>
          <w:highlight w:val="yellow"/>
        </w:rPr>
        <w:t>No need for a 2</w:t>
      </w:r>
      <w:r w:rsidRPr="005B20B0">
        <w:rPr>
          <w:highlight w:val="yellow"/>
          <w:vertAlign w:val="superscript"/>
        </w:rPr>
        <w:t>nd</w:t>
      </w:r>
      <w:r w:rsidRPr="005B20B0">
        <w:rPr>
          <w:highlight w:val="yellow"/>
        </w:rPr>
        <w:t xml:space="preserve"> round of comments on this thread. Se summary in clause 1.4 and suggested recommendation of papers in clause 2.1.</w:t>
      </w:r>
    </w:p>
    <w:p w14:paraId="458B4749" w14:textId="2BEA2ACE" w:rsidR="00307E51" w:rsidRPr="00945598" w:rsidRDefault="005B20B0" w:rsidP="00307E51">
      <w:r w:rsidRPr="005B20B0">
        <w:rPr>
          <w:highlight w:val="yellow"/>
        </w:rPr>
        <w:t>Thread can be closed!</w:t>
      </w:r>
    </w:p>
    <w:bookmarkEnd w:id="3"/>
    <w:p w14:paraId="7C96510A" w14:textId="5FEDF72F" w:rsidR="00F115F5" w:rsidRDefault="00F115F5" w:rsidP="00F115F5">
      <w:pPr>
        <w:pStyle w:val="Heading1"/>
        <w:rPr>
          <w:lang w:val="en-US" w:eastAsia="ja-JP"/>
        </w:rPr>
      </w:pPr>
      <w:r>
        <w:rPr>
          <w:lang w:val="en-US" w:eastAsia="ja-JP"/>
        </w:rPr>
        <w:t>Recommendations for Tdocs</w:t>
      </w:r>
    </w:p>
    <w:p w14:paraId="14BAF9BB" w14:textId="507CB8FD" w:rsidR="006D4176" w:rsidRPr="001159FA" w:rsidRDefault="00F115F5" w:rsidP="00F115F5">
      <w:pPr>
        <w:pStyle w:val="Heading2"/>
      </w:pPr>
      <w:r w:rsidRPr="00035C50">
        <w:rPr>
          <w:rFonts w:hint="eastAsia"/>
        </w:rPr>
        <w:t>1st</w:t>
      </w:r>
      <w:r>
        <w:t xml:space="preserve"> </w:t>
      </w:r>
      <w:r w:rsidRPr="00035C50">
        <w:rPr>
          <w:rFonts w:hint="eastAsia"/>
        </w:rPr>
        <w:t xml:space="preserve">round </w:t>
      </w: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0274FC" w:rsidRPr="000274FC" w14:paraId="6905F6B9" w14:textId="77777777" w:rsidTr="00D260F7">
        <w:tc>
          <w:tcPr>
            <w:tcW w:w="1424" w:type="dxa"/>
          </w:tcPr>
          <w:p w14:paraId="7C907B32" w14:textId="77777777" w:rsidR="00DC4F72" w:rsidRPr="000274FC" w:rsidRDefault="00DC4F72" w:rsidP="00D260F7">
            <w:pPr>
              <w:spacing w:after="120"/>
              <w:rPr>
                <w:rFonts w:eastAsiaTheme="minorEastAsia"/>
                <w:b/>
                <w:bCs/>
                <w:lang w:val="en-US" w:eastAsia="zh-CN"/>
              </w:rPr>
            </w:pPr>
            <w:r w:rsidRPr="000274FC">
              <w:rPr>
                <w:rFonts w:eastAsiaTheme="minorEastAsia"/>
                <w:b/>
                <w:bCs/>
                <w:lang w:val="en-US" w:eastAsia="zh-CN"/>
              </w:rPr>
              <w:t>Tdoc number</w:t>
            </w:r>
          </w:p>
        </w:tc>
        <w:tc>
          <w:tcPr>
            <w:tcW w:w="2682" w:type="dxa"/>
          </w:tcPr>
          <w:p w14:paraId="4DD31DB5" w14:textId="77777777" w:rsidR="00DC4F72" w:rsidRPr="000274FC" w:rsidRDefault="00DC4F72" w:rsidP="00D260F7">
            <w:pPr>
              <w:spacing w:after="120"/>
              <w:rPr>
                <w:b/>
                <w:bCs/>
                <w:lang w:val="en-US" w:eastAsia="zh-CN"/>
              </w:rPr>
            </w:pPr>
            <w:r w:rsidRPr="000274FC">
              <w:rPr>
                <w:b/>
                <w:bCs/>
                <w:lang w:val="en-US" w:eastAsia="zh-CN"/>
              </w:rPr>
              <w:t>Title</w:t>
            </w:r>
          </w:p>
        </w:tc>
        <w:tc>
          <w:tcPr>
            <w:tcW w:w="1418" w:type="dxa"/>
          </w:tcPr>
          <w:p w14:paraId="37277C00" w14:textId="77777777" w:rsidR="00DC4F72" w:rsidRPr="000274FC" w:rsidRDefault="00DC4F72" w:rsidP="00D260F7">
            <w:pPr>
              <w:spacing w:after="120"/>
              <w:rPr>
                <w:b/>
                <w:bCs/>
                <w:lang w:val="en-US" w:eastAsia="zh-CN"/>
              </w:rPr>
            </w:pPr>
            <w:r w:rsidRPr="000274FC">
              <w:rPr>
                <w:b/>
                <w:bCs/>
                <w:lang w:val="en-US" w:eastAsia="zh-CN"/>
              </w:rPr>
              <w:t>Source</w:t>
            </w:r>
          </w:p>
        </w:tc>
        <w:tc>
          <w:tcPr>
            <w:tcW w:w="2409" w:type="dxa"/>
          </w:tcPr>
          <w:p w14:paraId="00CCDE47" w14:textId="77777777" w:rsidR="00DC4F72" w:rsidRPr="000274FC" w:rsidRDefault="00DC4F72" w:rsidP="00D260F7">
            <w:pPr>
              <w:spacing w:after="120"/>
              <w:rPr>
                <w:rFonts w:eastAsia="MS Mincho"/>
                <w:b/>
                <w:bCs/>
                <w:lang w:val="en-US" w:eastAsia="zh-CN"/>
              </w:rPr>
            </w:pPr>
            <w:r w:rsidRPr="000274FC">
              <w:rPr>
                <w:b/>
                <w:bCs/>
                <w:lang w:val="en-US" w:eastAsia="zh-CN"/>
              </w:rPr>
              <w:t>R</w:t>
            </w:r>
            <w:r w:rsidRPr="000274FC">
              <w:rPr>
                <w:rFonts w:eastAsiaTheme="minorEastAsia" w:hint="eastAsia"/>
                <w:b/>
                <w:bCs/>
                <w:lang w:val="en-US" w:eastAsia="zh-CN"/>
              </w:rPr>
              <w:t>ecommendation</w:t>
            </w:r>
            <w:r w:rsidRPr="000274FC">
              <w:rPr>
                <w:rFonts w:eastAsiaTheme="minorEastAsia"/>
                <w:b/>
                <w:bCs/>
                <w:lang w:val="en-US" w:eastAsia="zh-CN"/>
              </w:rPr>
              <w:t xml:space="preserve">  </w:t>
            </w:r>
          </w:p>
        </w:tc>
        <w:tc>
          <w:tcPr>
            <w:tcW w:w="1698" w:type="dxa"/>
          </w:tcPr>
          <w:p w14:paraId="4E77E7D7" w14:textId="77777777" w:rsidR="00DC4F72" w:rsidRPr="000274FC" w:rsidRDefault="00DC4F72" w:rsidP="00D260F7">
            <w:pPr>
              <w:spacing w:after="120"/>
              <w:rPr>
                <w:b/>
                <w:bCs/>
                <w:lang w:val="en-US" w:eastAsia="zh-CN"/>
              </w:rPr>
            </w:pPr>
            <w:r w:rsidRPr="000274FC">
              <w:rPr>
                <w:b/>
                <w:bCs/>
                <w:lang w:val="en-US" w:eastAsia="zh-CN"/>
              </w:rPr>
              <w:t>Comments</w:t>
            </w:r>
          </w:p>
        </w:tc>
      </w:tr>
      <w:tr w:rsidR="000274FC" w:rsidRPr="000274FC" w14:paraId="6A0B0BBE" w14:textId="77777777" w:rsidTr="00D260F7">
        <w:tc>
          <w:tcPr>
            <w:tcW w:w="1424" w:type="dxa"/>
          </w:tcPr>
          <w:p w14:paraId="24D717C9" w14:textId="1BD0CD54" w:rsidR="00DC4F72" w:rsidRPr="000274FC" w:rsidRDefault="001159FA" w:rsidP="00D260F7">
            <w:pPr>
              <w:spacing w:after="120"/>
              <w:rPr>
                <w:rFonts w:eastAsiaTheme="minorEastAsia"/>
                <w:lang w:val="en-US" w:eastAsia="zh-CN"/>
              </w:rPr>
            </w:pPr>
            <w:r w:rsidRPr="000274FC">
              <w:t>R4-2109109</w:t>
            </w:r>
          </w:p>
        </w:tc>
        <w:tc>
          <w:tcPr>
            <w:tcW w:w="2682" w:type="dxa"/>
          </w:tcPr>
          <w:p w14:paraId="6AB8482B" w14:textId="4311CD71" w:rsidR="00DC4F72" w:rsidRPr="000274FC" w:rsidRDefault="000274FC" w:rsidP="00D260F7">
            <w:pPr>
              <w:spacing w:after="120"/>
              <w:rPr>
                <w:rFonts w:eastAsiaTheme="minorEastAsia"/>
                <w:lang w:val="en-US" w:eastAsia="zh-CN"/>
              </w:rPr>
            </w:pPr>
            <w:r w:rsidRPr="000274FC">
              <w:rPr>
                <w:rFonts w:eastAsiaTheme="minorEastAsia"/>
                <w:lang w:val="en-US" w:eastAsia="zh-CN"/>
              </w:rPr>
              <w:t>Discussion on the UE RX RF requirements for 1024QAM for NR FR1</w:t>
            </w:r>
          </w:p>
        </w:tc>
        <w:tc>
          <w:tcPr>
            <w:tcW w:w="1418" w:type="dxa"/>
          </w:tcPr>
          <w:p w14:paraId="3AB584C5" w14:textId="301AF75B" w:rsidR="00DC4F72" w:rsidRPr="000274FC" w:rsidRDefault="001159FA" w:rsidP="00D260F7">
            <w:pPr>
              <w:spacing w:after="120"/>
              <w:rPr>
                <w:rFonts w:eastAsiaTheme="minorEastAsia"/>
                <w:lang w:val="en-US" w:eastAsia="zh-CN"/>
              </w:rPr>
            </w:pPr>
            <w:r w:rsidRPr="000274FC">
              <w:t>CATT</w:t>
            </w:r>
          </w:p>
        </w:tc>
        <w:tc>
          <w:tcPr>
            <w:tcW w:w="2409" w:type="dxa"/>
          </w:tcPr>
          <w:p w14:paraId="60B349AA" w14:textId="7C3C617C" w:rsidR="00DC4F72" w:rsidRPr="000274FC" w:rsidRDefault="000274FC" w:rsidP="00D260F7">
            <w:pPr>
              <w:spacing w:after="120"/>
              <w:rPr>
                <w:rFonts w:eastAsiaTheme="minorEastAsia"/>
                <w:lang w:val="en-US" w:eastAsia="zh-CN"/>
              </w:rPr>
            </w:pPr>
            <w:r>
              <w:rPr>
                <w:rFonts w:eastAsiaTheme="minorEastAsia"/>
                <w:lang w:val="en-US" w:eastAsia="zh-CN"/>
              </w:rPr>
              <w:t>Note</w:t>
            </w:r>
            <w:r w:rsidR="00AD4EB4">
              <w:rPr>
                <w:rFonts w:eastAsiaTheme="minorEastAsia"/>
                <w:lang w:val="en-US" w:eastAsia="zh-CN"/>
              </w:rPr>
              <w:t>d</w:t>
            </w:r>
          </w:p>
        </w:tc>
        <w:tc>
          <w:tcPr>
            <w:tcW w:w="1698" w:type="dxa"/>
          </w:tcPr>
          <w:p w14:paraId="591DDF44" w14:textId="5990FCC7" w:rsidR="00DC4F72" w:rsidRPr="000274FC" w:rsidRDefault="000274FC" w:rsidP="00D260F7">
            <w:pPr>
              <w:spacing w:after="120"/>
              <w:rPr>
                <w:rFonts w:eastAsiaTheme="minorEastAsia"/>
                <w:lang w:val="en-US" w:eastAsia="zh-CN"/>
              </w:rPr>
            </w:pPr>
            <w:r w:rsidRPr="00D629A3">
              <w:rPr>
                <w:rFonts w:eastAsia="SimSun"/>
                <w:szCs w:val="24"/>
                <w:highlight w:val="yellow"/>
                <w:lang w:eastAsia="zh-CN"/>
              </w:rPr>
              <w:t xml:space="preserve">Moderator comment: The suggested table change in </w:t>
            </w:r>
            <w:r w:rsidRPr="00D629A3">
              <w:rPr>
                <w:highlight w:val="yellow"/>
              </w:rPr>
              <w:t xml:space="preserve">R4-2109109 </w:t>
            </w:r>
            <w:r>
              <w:rPr>
                <w:highlight w:val="yellow"/>
              </w:rPr>
              <w:t>was</w:t>
            </w:r>
            <w:r w:rsidRPr="00D629A3">
              <w:rPr>
                <w:highlight w:val="yellow"/>
              </w:rPr>
              <w:t xml:space="preserve"> </w:t>
            </w:r>
            <w:r>
              <w:rPr>
                <w:highlight w:val="yellow"/>
              </w:rPr>
              <w:t xml:space="preserve">essentially </w:t>
            </w:r>
            <w:r w:rsidRPr="00D629A3">
              <w:rPr>
                <w:highlight w:val="yellow"/>
              </w:rPr>
              <w:t>agreed in the WF from last meeting</w:t>
            </w:r>
            <w:r>
              <w:rPr>
                <w:highlight w:val="yellow"/>
              </w:rPr>
              <w:t>,</w:t>
            </w:r>
            <w:r w:rsidRPr="00D629A3">
              <w:rPr>
                <w:highlight w:val="yellow"/>
              </w:rPr>
              <w:t xml:space="preserve"> </w:t>
            </w:r>
            <w:r>
              <w:rPr>
                <w:highlight w:val="yellow"/>
              </w:rPr>
              <w:t>see</w:t>
            </w:r>
            <w:r w:rsidRPr="00D629A3">
              <w:rPr>
                <w:highlight w:val="yellow"/>
              </w:rPr>
              <w:t xml:space="preserve"> R4-2105416. I.e. use a 0 dB relaxation compared with 256QAM and add a note referring to new RMSs.</w:t>
            </w:r>
          </w:p>
        </w:tc>
      </w:tr>
      <w:tr w:rsidR="000274FC" w:rsidRPr="000274FC" w14:paraId="452D471D" w14:textId="77777777" w:rsidTr="00D260F7">
        <w:tc>
          <w:tcPr>
            <w:tcW w:w="1424" w:type="dxa"/>
          </w:tcPr>
          <w:p w14:paraId="44CE6246" w14:textId="002AB8C6" w:rsidR="00DC4F72" w:rsidRPr="000274FC" w:rsidRDefault="000274FC" w:rsidP="00D260F7">
            <w:pPr>
              <w:spacing w:after="120"/>
            </w:pPr>
            <w:r w:rsidRPr="0041229C">
              <w:t>R4-2109110</w:t>
            </w:r>
          </w:p>
        </w:tc>
        <w:tc>
          <w:tcPr>
            <w:tcW w:w="2682" w:type="dxa"/>
          </w:tcPr>
          <w:p w14:paraId="3C9CE0A3" w14:textId="3484FEE8" w:rsidR="00DC4F72" w:rsidRPr="000274FC" w:rsidRDefault="000274FC" w:rsidP="00D260F7">
            <w:pPr>
              <w:spacing w:after="120"/>
              <w:rPr>
                <w:rFonts w:eastAsiaTheme="minorEastAsia"/>
                <w:lang w:val="en-US" w:eastAsia="zh-CN"/>
              </w:rPr>
            </w:pPr>
            <w:r w:rsidRPr="000274FC">
              <w:rPr>
                <w:rFonts w:eastAsiaTheme="minorEastAsia"/>
                <w:lang w:val="en-US" w:eastAsia="zh-CN"/>
              </w:rPr>
              <w:t>Draft CR for 38.101-1: Introduction of maximum input level for 1024QAM for NR FR1</w:t>
            </w:r>
          </w:p>
        </w:tc>
        <w:tc>
          <w:tcPr>
            <w:tcW w:w="1418" w:type="dxa"/>
          </w:tcPr>
          <w:p w14:paraId="69629272" w14:textId="744CFE96" w:rsidR="00DC4F72" w:rsidRPr="000274FC" w:rsidRDefault="000274FC" w:rsidP="00D260F7">
            <w:pPr>
              <w:spacing w:after="120"/>
              <w:rPr>
                <w:rFonts w:eastAsiaTheme="minorEastAsia"/>
                <w:lang w:val="en-US" w:eastAsia="zh-CN"/>
              </w:rPr>
            </w:pPr>
            <w:r>
              <w:rPr>
                <w:rFonts w:eastAsiaTheme="minorEastAsia"/>
                <w:lang w:val="en-US" w:eastAsia="zh-CN"/>
              </w:rPr>
              <w:t>CATT</w:t>
            </w:r>
          </w:p>
        </w:tc>
        <w:tc>
          <w:tcPr>
            <w:tcW w:w="2409" w:type="dxa"/>
          </w:tcPr>
          <w:p w14:paraId="38CB5B73" w14:textId="0151E959" w:rsidR="00DC4F72" w:rsidRDefault="000274FC" w:rsidP="00D260F7">
            <w:pPr>
              <w:spacing w:after="120"/>
              <w:rPr>
                <w:rFonts w:eastAsiaTheme="minorEastAsia"/>
                <w:lang w:val="en-US" w:eastAsia="zh-CN"/>
              </w:rPr>
            </w:pPr>
            <w:r>
              <w:rPr>
                <w:rFonts w:eastAsiaTheme="minorEastAsia"/>
                <w:lang w:val="en-US" w:eastAsia="zh-CN"/>
              </w:rPr>
              <w:t>Noted</w:t>
            </w:r>
          </w:p>
          <w:p w14:paraId="05991954" w14:textId="5B3C144E" w:rsidR="000274FC" w:rsidRPr="000274FC" w:rsidRDefault="000274FC" w:rsidP="00D260F7">
            <w:pPr>
              <w:spacing w:after="120"/>
              <w:rPr>
                <w:rFonts w:eastAsiaTheme="minorEastAsia"/>
                <w:lang w:val="en-US" w:eastAsia="zh-CN"/>
              </w:rPr>
            </w:pPr>
          </w:p>
        </w:tc>
        <w:tc>
          <w:tcPr>
            <w:tcW w:w="1698" w:type="dxa"/>
          </w:tcPr>
          <w:p w14:paraId="6861DE4C" w14:textId="2AE3EE3F" w:rsidR="00DC4F72" w:rsidRDefault="000274FC" w:rsidP="00D260F7">
            <w:pPr>
              <w:spacing w:after="120"/>
              <w:rPr>
                <w:rFonts w:eastAsiaTheme="minorEastAsia"/>
                <w:lang w:val="en-US" w:eastAsia="zh-CN"/>
              </w:rPr>
            </w:pPr>
            <w:r w:rsidRPr="000274FC">
              <w:rPr>
                <w:rFonts w:eastAsiaTheme="minorEastAsia"/>
                <w:highlight w:val="yellow"/>
                <w:lang w:val="en-US" w:eastAsia="zh-CN"/>
              </w:rPr>
              <w:t>Moderator:</w:t>
            </w:r>
            <w:r>
              <w:rPr>
                <w:rFonts w:eastAsiaTheme="minorEastAsia"/>
                <w:lang w:val="en-US" w:eastAsia="zh-CN"/>
              </w:rPr>
              <w:t xml:space="preserve"> No objection/issues commented to paper. </w:t>
            </w:r>
          </w:p>
          <w:p w14:paraId="0537AEAC" w14:textId="4434B069" w:rsidR="000274FC" w:rsidRDefault="000274FC" w:rsidP="00D260F7">
            <w:pPr>
              <w:spacing w:after="120"/>
              <w:rPr>
                <w:rFonts w:eastAsiaTheme="minorEastAsia"/>
                <w:lang w:val="en-US" w:eastAsia="zh-CN"/>
              </w:rPr>
            </w:pPr>
            <w:r w:rsidRPr="000274FC">
              <w:rPr>
                <w:rFonts w:eastAsiaTheme="minorEastAsia"/>
                <w:highlight w:val="yellow"/>
                <w:lang w:val="en-US" w:eastAsia="zh-CN"/>
              </w:rPr>
              <w:t>Content Technically endorsed</w:t>
            </w:r>
          </w:p>
          <w:p w14:paraId="5D6D4CEF" w14:textId="1BE37D7D" w:rsidR="000274FC" w:rsidRPr="000274FC" w:rsidRDefault="000274FC" w:rsidP="00D260F7">
            <w:pPr>
              <w:spacing w:after="120"/>
              <w:rPr>
                <w:rFonts w:eastAsiaTheme="minorEastAsia"/>
                <w:lang w:val="en-US" w:eastAsia="zh-CN"/>
              </w:rPr>
            </w:pPr>
            <w:r w:rsidRPr="000274FC">
              <w:rPr>
                <w:rFonts w:eastAsiaTheme="minorEastAsia" w:hint="eastAsia"/>
                <w:highlight w:val="yellow"/>
                <w:lang w:val="en-US" w:eastAsia="zh-CN"/>
              </w:rPr>
              <w:t>CATT:</w:t>
            </w:r>
            <w:r>
              <w:rPr>
                <w:rFonts w:eastAsiaTheme="minorEastAsia" w:hint="eastAsia"/>
                <w:lang w:val="en-US" w:eastAsia="zh-CN"/>
              </w:rPr>
              <w:t xml:space="preserve"> This is a draft CR and we just focus on the technical aspects. Sorry for overlooking the RAN#98bis-e </w:t>
            </w:r>
            <w:r>
              <w:rPr>
                <w:rFonts w:eastAsiaTheme="minorEastAsia" w:hint="eastAsia"/>
                <w:lang w:val="en-US" w:eastAsia="zh-CN"/>
              </w:rPr>
              <w:lastRenderedPageBreak/>
              <w:t>work split</w:t>
            </w:r>
            <w:r w:rsidRPr="00D52612">
              <w:rPr>
                <w:rFonts w:eastAsiaTheme="minorEastAsia"/>
                <w:lang w:val="en-US" w:eastAsia="zh-CN"/>
              </w:rPr>
              <w:t>.</w:t>
            </w:r>
            <w:r>
              <w:rPr>
                <w:rFonts w:eastAsiaTheme="minorEastAsia" w:hint="eastAsia"/>
                <w:lang w:val="en-US" w:eastAsia="zh-CN"/>
              </w:rPr>
              <w:t xml:space="preserve">  Huawei Please prepare the formal CR in future meetings</w:t>
            </w:r>
            <w:r w:rsidRPr="00164EA6">
              <w:rPr>
                <w:rFonts w:eastAsiaTheme="minorEastAsia"/>
                <w:lang w:val="en-US" w:eastAsia="zh-CN"/>
              </w:rPr>
              <w:sym w:font="Wingdings" w:char="F04A"/>
            </w:r>
          </w:p>
        </w:tc>
      </w:tr>
      <w:tr w:rsidR="000274FC" w:rsidRPr="000274FC" w14:paraId="4AC3DFFA" w14:textId="77777777" w:rsidTr="00D260F7">
        <w:tc>
          <w:tcPr>
            <w:tcW w:w="1424" w:type="dxa"/>
          </w:tcPr>
          <w:p w14:paraId="750DF8A7" w14:textId="02A65673" w:rsidR="00DC4F72" w:rsidRPr="000274FC" w:rsidRDefault="00DC4F72" w:rsidP="00D260F7">
            <w:pPr>
              <w:spacing w:after="120"/>
              <w:rPr>
                <w:rFonts w:eastAsiaTheme="minorEastAsia"/>
                <w:lang w:val="en-US" w:eastAsia="zh-CN"/>
              </w:rPr>
            </w:pPr>
          </w:p>
        </w:tc>
        <w:tc>
          <w:tcPr>
            <w:tcW w:w="2682" w:type="dxa"/>
          </w:tcPr>
          <w:p w14:paraId="340905B2" w14:textId="03472D39" w:rsidR="00DC4F72" w:rsidRPr="000274FC" w:rsidRDefault="00DC4F72" w:rsidP="00D260F7">
            <w:pPr>
              <w:spacing w:after="120"/>
              <w:rPr>
                <w:rFonts w:eastAsiaTheme="minorEastAsia"/>
                <w:lang w:val="en-US" w:eastAsia="zh-CN"/>
              </w:rPr>
            </w:pPr>
          </w:p>
        </w:tc>
        <w:tc>
          <w:tcPr>
            <w:tcW w:w="1418" w:type="dxa"/>
          </w:tcPr>
          <w:p w14:paraId="592C4E36" w14:textId="226E79E6" w:rsidR="00DC4F72" w:rsidRPr="000274FC" w:rsidRDefault="00DC4F72" w:rsidP="00D260F7">
            <w:pPr>
              <w:spacing w:after="120"/>
              <w:rPr>
                <w:rFonts w:eastAsiaTheme="minorEastAsia"/>
                <w:lang w:val="en-US" w:eastAsia="zh-CN"/>
              </w:rPr>
            </w:pPr>
          </w:p>
        </w:tc>
        <w:tc>
          <w:tcPr>
            <w:tcW w:w="2409" w:type="dxa"/>
          </w:tcPr>
          <w:p w14:paraId="13C15193" w14:textId="6D459B94" w:rsidR="00DC4F72" w:rsidRPr="000274FC" w:rsidRDefault="00DC4F72" w:rsidP="00D260F7">
            <w:pPr>
              <w:spacing w:after="120"/>
              <w:rPr>
                <w:rFonts w:eastAsiaTheme="minorEastAsia"/>
                <w:lang w:val="en-US" w:eastAsia="zh-CN"/>
              </w:rPr>
            </w:pPr>
          </w:p>
        </w:tc>
        <w:tc>
          <w:tcPr>
            <w:tcW w:w="1698" w:type="dxa"/>
          </w:tcPr>
          <w:p w14:paraId="7A6333B7" w14:textId="77777777" w:rsidR="00DC4F72" w:rsidRPr="000274FC" w:rsidRDefault="00DC4F72" w:rsidP="00D260F7">
            <w:pPr>
              <w:spacing w:after="120"/>
              <w:rPr>
                <w:rFonts w:eastAsiaTheme="minorEastAsia"/>
                <w:lang w:val="en-US" w:eastAsia="zh-CN"/>
              </w:rPr>
            </w:pPr>
          </w:p>
        </w:tc>
      </w:tr>
    </w:tbl>
    <w:p w14:paraId="5EBFBBB2" w14:textId="77777777" w:rsidR="00DC4F72" w:rsidRPr="00E72CF1" w:rsidRDefault="00DC4F72" w:rsidP="00F115F5">
      <w:pPr>
        <w:rPr>
          <w:lang w:eastAsia="ja-JP"/>
        </w:rPr>
      </w:pPr>
    </w:p>
    <w:p w14:paraId="7DA82980" w14:textId="77777777" w:rsidR="008004B4" w:rsidRPr="00E72CF1" w:rsidRDefault="008004B4" w:rsidP="00E72CF1">
      <w:pPr>
        <w:rPr>
          <w:rFonts w:eastAsiaTheme="minorEastAsia"/>
          <w:color w:val="0070C0"/>
          <w:lang w:val="en-US" w:eastAsia="zh-CN"/>
        </w:rPr>
      </w:pPr>
    </w:p>
    <w:sectPr w:rsidR="008004B4"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504F9" w14:textId="77777777" w:rsidR="00E1594C" w:rsidRDefault="00E1594C">
      <w:r>
        <w:separator/>
      </w:r>
    </w:p>
  </w:endnote>
  <w:endnote w:type="continuationSeparator" w:id="0">
    <w:p w14:paraId="12B200F5" w14:textId="77777777" w:rsidR="00E1594C" w:rsidRDefault="00E1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93751" w14:textId="77777777" w:rsidR="00E1594C" w:rsidRDefault="00E1594C">
      <w:r>
        <w:separator/>
      </w:r>
    </w:p>
  </w:footnote>
  <w:footnote w:type="continuationSeparator" w:id="0">
    <w:p w14:paraId="3102ADB4" w14:textId="77777777" w:rsidR="00E1594C" w:rsidRDefault="00E159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4"/>
  </w:num>
  <w:num w:numId="18">
    <w:abstractNumId w:val="3"/>
  </w:num>
  <w:num w:numId="19">
    <w:abstractNumId w:val="2"/>
  </w:num>
  <w:num w:numId="20">
    <w:abstractNumId w:val="1"/>
  </w:num>
  <w:num w:numId="2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20C56"/>
    <w:rsid w:val="00026ACC"/>
    <w:rsid w:val="000274F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0113"/>
    <w:rsid w:val="000E537B"/>
    <w:rsid w:val="000E57D0"/>
    <w:rsid w:val="000E7858"/>
    <w:rsid w:val="000F39CA"/>
    <w:rsid w:val="00107927"/>
    <w:rsid w:val="00110E26"/>
    <w:rsid w:val="00111321"/>
    <w:rsid w:val="001159FA"/>
    <w:rsid w:val="00117BD6"/>
    <w:rsid w:val="001206C2"/>
    <w:rsid w:val="00121978"/>
    <w:rsid w:val="00123422"/>
    <w:rsid w:val="00124B6A"/>
    <w:rsid w:val="00136D4C"/>
    <w:rsid w:val="00142538"/>
    <w:rsid w:val="00142BB9"/>
    <w:rsid w:val="00144F96"/>
    <w:rsid w:val="00151EAC"/>
    <w:rsid w:val="00153528"/>
    <w:rsid w:val="00154E68"/>
    <w:rsid w:val="00162548"/>
    <w:rsid w:val="00164EA6"/>
    <w:rsid w:val="00172183"/>
    <w:rsid w:val="00172571"/>
    <w:rsid w:val="001751AB"/>
    <w:rsid w:val="00175A3F"/>
    <w:rsid w:val="00180E09"/>
    <w:rsid w:val="00183D4C"/>
    <w:rsid w:val="00183F6D"/>
    <w:rsid w:val="0018670E"/>
    <w:rsid w:val="001903B3"/>
    <w:rsid w:val="0019219A"/>
    <w:rsid w:val="00195077"/>
    <w:rsid w:val="001A033F"/>
    <w:rsid w:val="001A08AA"/>
    <w:rsid w:val="001A3E69"/>
    <w:rsid w:val="001A59CB"/>
    <w:rsid w:val="001B7991"/>
    <w:rsid w:val="001B7AC0"/>
    <w:rsid w:val="001C1409"/>
    <w:rsid w:val="001C2AE6"/>
    <w:rsid w:val="001C4A89"/>
    <w:rsid w:val="001C6177"/>
    <w:rsid w:val="001D0363"/>
    <w:rsid w:val="001D12B4"/>
    <w:rsid w:val="001D7D94"/>
    <w:rsid w:val="001E0A28"/>
    <w:rsid w:val="001E12AE"/>
    <w:rsid w:val="001E4218"/>
    <w:rsid w:val="001F0B20"/>
    <w:rsid w:val="00200A62"/>
    <w:rsid w:val="00203740"/>
    <w:rsid w:val="002108A1"/>
    <w:rsid w:val="002138EA"/>
    <w:rsid w:val="00213F84"/>
    <w:rsid w:val="00214FBD"/>
    <w:rsid w:val="0021705D"/>
    <w:rsid w:val="00222897"/>
    <w:rsid w:val="00222B0C"/>
    <w:rsid w:val="00223695"/>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6549"/>
    <w:rsid w:val="00401144"/>
    <w:rsid w:val="00404831"/>
    <w:rsid w:val="00407661"/>
    <w:rsid w:val="00410314"/>
    <w:rsid w:val="00412063"/>
    <w:rsid w:val="0041229C"/>
    <w:rsid w:val="00412EB1"/>
    <w:rsid w:val="0041326C"/>
    <w:rsid w:val="00413DDE"/>
    <w:rsid w:val="00414118"/>
    <w:rsid w:val="00416084"/>
    <w:rsid w:val="00423D9F"/>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D73"/>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1612"/>
    <w:rsid w:val="00522A7E"/>
    <w:rsid w:val="00522F20"/>
    <w:rsid w:val="005308DB"/>
    <w:rsid w:val="00530A2E"/>
    <w:rsid w:val="00530FBE"/>
    <w:rsid w:val="00533159"/>
    <w:rsid w:val="005339DB"/>
    <w:rsid w:val="00534C89"/>
    <w:rsid w:val="00541573"/>
    <w:rsid w:val="0054348A"/>
    <w:rsid w:val="005701F7"/>
    <w:rsid w:val="00571777"/>
    <w:rsid w:val="00580FF5"/>
    <w:rsid w:val="0058519C"/>
    <w:rsid w:val="005863D3"/>
    <w:rsid w:val="0059149A"/>
    <w:rsid w:val="005956EE"/>
    <w:rsid w:val="005A083E"/>
    <w:rsid w:val="005B20B0"/>
    <w:rsid w:val="005B4802"/>
    <w:rsid w:val="005C037A"/>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0057"/>
    <w:rsid w:val="006302AA"/>
    <w:rsid w:val="00633028"/>
    <w:rsid w:val="006363BD"/>
    <w:rsid w:val="006412DC"/>
    <w:rsid w:val="00642BC6"/>
    <w:rsid w:val="00644790"/>
    <w:rsid w:val="006501AF"/>
    <w:rsid w:val="00650DDE"/>
    <w:rsid w:val="0065505B"/>
    <w:rsid w:val="006670AC"/>
    <w:rsid w:val="006706DA"/>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5557"/>
    <w:rsid w:val="0070646B"/>
    <w:rsid w:val="007130A2"/>
    <w:rsid w:val="00715463"/>
    <w:rsid w:val="00730655"/>
    <w:rsid w:val="00731D77"/>
    <w:rsid w:val="00732360"/>
    <w:rsid w:val="00732738"/>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D7CDE"/>
    <w:rsid w:val="007E066E"/>
    <w:rsid w:val="007E1356"/>
    <w:rsid w:val="007E20FC"/>
    <w:rsid w:val="007E7062"/>
    <w:rsid w:val="007F0E1E"/>
    <w:rsid w:val="007F29A7"/>
    <w:rsid w:val="008004B4"/>
    <w:rsid w:val="00805BE8"/>
    <w:rsid w:val="00816078"/>
    <w:rsid w:val="008177E3"/>
    <w:rsid w:val="00823AA9"/>
    <w:rsid w:val="008255B9"/>
    <w:rsid w:val="00825CD8"/>
    <w:rsid w:val="00826B75"/>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4B5"/>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5598"/>
    <w:rsid w:val="00947E7E"/>
    <w:rsid w:val="0095139A"/>
    <w:rsid w:val="00953E16"/>
    <w:rsid w:val="009542AC"/>
    <w:rsid w:val="00961BB2"/>
    <w:rsid w:val="00962108"/>
    <w:rsid w:val="009638D6"/>
    <w:rsid w:val="00964929"/>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18F2"/>
    <w:rsid w:val="00A0758F"/>
    <w:rsid w:val="00A1570A"/>
    <w:rsid w:val="00A211B4"/>
    <w:rsid w:val="00A33DDF"/>
    <w:rsid w:val="00A34547"/>
    <w:rsid w:val="00A376B7"/>
    <w:rsid w:val="00A41BF5"/>
    <w:rsid w:val="00A42343"/>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2866"/>
    <w:rsid w:val="00AA33D2"/>
    <w:rsid w:val="00AB0C57"/>
    <w:rsid w:val="00AB1195"/>
    <w:rsid w:val="00AB4182"/>
    <w:rsid w:val="00AC27DB"/>
    <w:rsid w:val="00AC6D6B"/>
    <w:rsid w:val="00AD4EB4"/>
    <w:rsid w:val="00AD7736"/>
    <w:rsid w:val="00AE10CE"/>
    <w:rsid w:val="00AE70D4"/>
    <w:rsid w:val="00AE7868"/>
    <w:rsid w:val="00AF0407"/>
    <w:rsid w:val="00AF4D8B"/>
    <w:rsid w:val="00B067CA"/>
    <w:rsid w:val="00B12B26"/>
    <w:rsid w:val="00B163F8"/>
    <w:rsid w:val="00B2472D"/>
    <w:rsid w:val="00B24CA0"/>
    <w:rsid w:val="00B2549F"/>
    <w:rsid w:val="00B34C5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024D"/>
    <w:rsid w:val="00BB14F1"/>
    <w:rsid w:val="00BB572E"/>
    <w:rsid w:val="00BB74FD"/>
    <w:rsid w:val="00BC5982"/>
    <w:rsid w:val="00BC60BF"/>
    <w:rsid w:val="00BD28BF"/>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4EE2"/>
    <w:rsid w:val="00CB0305"/>
    <w:rsid w:val="00CB33C7"/>
    <w:rsid w:val="00CB6DA7"/>
    <w:rsid w:val="00CB7E4C"/>
    <w:rsid w:val="00CC25B4"/>
    <w:rsid w:val="00CC5F88"/>
    <w:rsid w:val="00CC6202"/>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29A3"/>
    <w:rsid w:val="00D67FCF"/>
    <w:rsid w:val="00D70801"/>
    <w:rsid w:val="00D709CE"/>
    <w:rsid w:val="00D71F73"/>
    <w:rsid w:val="00D80786"/>
    <w:rsid w:val="00D81CAB"/>
    <w:rsid w:val="00D8576F"/>
    <w:rsid w:val="00D8677F"/>
    <w:rsid w:val="00D930D0"/>
    <w:rsid w:val="00D97F0C"/>
    <w:rsid w:val="00DA3A86"/>
    <w:rsid w:val="00DC2500"/>
    <w:rsid w:val="00DC4F72"/>
    <w:rsid w:val="00DC77DC"/>
    <w:rsid w:val="00DD0453"/>
    <w:rsid w:val="00DD0C2C"/>
    <w:rsid w:val="00DD19DE"/>
    <w:rsid w:val="00DD28BC"/>
    <w:rsid w:val="00DD369B"/>
    <w:rsid w:val="00DE31F0"/>
    <w:rsid w:val="00DE3D1C"/>
    <w:rsid w:val="00E0227D"/>
    <w:rsid w:val="00E04B84"/>
    <w:rsid w:val="00E06466"/>
    <w:rsid w:val="00E06835"/>
    <w:rsid w:val="00E06FDA"/>
    <w:rsid w:val="00E1594C"/>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5F27"/>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B8"/>
    <w:rsid w:val="00FC06FF"/>
    <w:rsid w:val="00FC69AB"/>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1AB26D9-EBE1-420B-8180-7B1FF34D9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5B1E-B1B2-41C0-B0E5-8D06C3B2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829</Words>
  <Characters>4730</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14</cp:revision>
  <cp:lastPrinted>2019-04-25T01:09:00Z</cp:lastPrinted>
  <dcterms:created xsi:type="dcterms:W3CDTF">2021-05-21T04:06:00Z</dcterms:created>
  <dcterms:modified xsi:type="dcterms:W3CDTF">2021-05-21T19:27:00Z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