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B381" w14:textId="1B190B79"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w:t>
      </w:r>
      <w:r w:rsidR="00E41813" w:rsidRPr="00A669FF">
        <w:rPr>
          <w:rFonts w:ascii="Arial" w:eastAsia="MS Mincho" w:hAnsi="Arial" w:cs="Arial"/>
          <w:b/>
          <w:sz w:val="24"/>
          <w:szCs w:val="24"/>
          <w:lang w:val="en-US"/>
        </w:rPr>
        <w:t>20</w:t>
      </w:r>
      <w:r w:rsidR="002D0CA4">
        <w:rPr>
          <w:rFonts w:ascii="Arial" w:eastAsia="MS Mincho" w:hAnsi="Arial" w:cs="Arial"/>
          <w:b/>
          <w:sz w:val="24"/>
          <w:szCs w:val="24"/>
          <w:lang w:val="en-US"/>
        </w:rPr>
        <w:t>xxxxx</w:t>
      </w:r>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proofErr w:type="gramStart"/>
      <w:r w:rsidR="00533159" w:rsidRPr="00533159">
        <w:rPr>
          <w:rFonts w:ascii="Arial" w:eastAsiaTheme="minorEastAsia" w:hAnsi="Arial" w:cs="Arial"/>
          <w:color w:val="000000"/>
          <w:sz w:val="22"/>
          <w:lang w:eastAsia="zh-CN"/>
        </w:rPr>
        <w:t>e][</w:t>
      </w:r>
      <w:proofErr w:type="gramEnd"/>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w:t>
      </w:r>
      <w:proofErr w:type="gramStart"/>
      <w:r>
        <w:rPr>
          <w:iCs/>
          <w:lang w:val="en-US" w:eastAsia="zh-CN"/>
        </w:rPr>
        <w:t>5..</w:t>
      </w:r>
      <w:proofErr w:type="gramEnd"/>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5418B9">
        <w:tc>
          <w:tcPr>
            <w:tcW w:w="1538"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093"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5418B9">
        <w:tc>
          <w:tcPr>
            <w:tcW w:w="1538" w:type="dxa"/>
          </w:tcPr>
          <w:p w14:paraId="4076A351" w14:textId="058EA358" w:rsidR="003418CB" w:rsidRPr="00FB4E32" w:rsidRDefault="0022781D" w:rsidP="00805BE8">
            <w:pPr>
              <w:spacing w:after="120"/>
              <w:rPr>
                <w:rFonts w:eastAsiaTheme="minorEastAsia"/>
                <w:lang w:val="en-US" w:eastAsia="zh-CN"/>
              </w:rPr>
            </w:pPr>
            <w:r w:rsidRPr="00FB4E32">
              <w:rPr>
                <w:rFonts w:eastAsiaTheme="minorEastAsia"/>
                <w:lang w:val="en-US" w:eastAsia="zh-CN"/>
              </w:rPr>
              <w:lastRenderedPageBreak/>
              <w:t>Qualcomm</w:t>
            </w:r>
          </w:p>
        </w:tc>
        <w:tc>
          <w:tcPr>
            <w:tcW w:w="8093"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sidR="0022781D">
              <w:rPr>
                <w:rFonts w:eastAsiaTheme="minorEastAsia"/>
                <w:color w:val="000000" w:themeColor="text1"/>
                <w:lang w:val="en-US" w:eastAsia="zh-CN"/>
              </w:rPr>
              <w:t>Agree to add 30MHz to n48. We already have 20M and 40M and 30, 35M NRCA.</w:t>
            </w:r>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sidR="0022781D">
              <w:rPr>
                <w:rFonts w:eastAsiaTheme="minorEastAsia"/>
                <w:color w:val="000000" w:themeColor="text1"/>
                <w:lang w:val="en-US" w:eastAsia="zh-CN"/>
              </w:rPr>
              <w:t xml:space="preserve"> Agree to add 25M, 30M, 40M to n2 like n25.</w:t>
            </w:r>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sidR="0022781D">
              <w:rPr>
                <w:rFonts w:eastAsiaTheme="minorEastAsia"/>
                <w:color w:val="000000" w:themeColor="text1"/>
                <w:lang w:val="en-US" w:eastAsia="zh-CN"/>
              </w:rPr>
              <w:t xml:space="preserve"> Agree, but requirements need to be defined due to REFSENS and relative channel BW is equal to 3%. Discuss optional support for earlier release and restriction of UL BW for certain LB-LB band combinations.</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5418B9">
        <w:tc>
          <w:tcPr>
            <w:tcW w:w="1538" w:type="dxa"/>
          </w:tcPr>
          <w:p w14:paraId="1D23E1C9" w14:textId="4BFEE95F" w:rsidR="0022781D" w:rsidRPr="00FB4E32" w:rsidDel="0022781D" w:rsidRDefault="004724EF" w:rsidP="00805BE8">
            <w:pPr>
              <w:spacing w:after="120"/>
              <w:rPr>
                <w:rFonts w:eastAsiaTheme="minorEastAsia"/>
                <w:lang w:val="en-US" w:eastAsia="zh-CN"/>
              </w:rPr>
            </w:pPr>
            <w:r w:rsidRPr="00FB4E32">
              <w:rPr>
                <w:rFonts w:eastAsiaTheme="minorEastAsia"/>
                <w:lang w:val="en-US" w:eastAsia="zh-CN"/>
              </w:rPr>
              <w:t>Skyworks</w:t>
            </w:r>
          </w:p>
        </w:tc>
        <w:tc>
          <w:tcPr>
            <w:tcW w:w="8093" w:type="dxa"/>
          </w:tcPr>
          <w:p w14:paraId="049990EC" w14:textId="0D53C337" w:rsidR="0022781D" w:rsidRPr="00280834" w:rsidRDefault="004724EF"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Impact of 25MHz UL CBW on </w:t>
            </w:r>
            <w:r w:rsidR="00FE59DA">
              <w:rPr>
                <w:rFonts w:eastAsiaTheme="minorEastAsia"/>
                <w:color w:val="000000" w:themeColor="text1"/>
                <w:lang w:val="en-US" w:eastAsia="zh-CN"/>
              </w:rPr>
              <w:t xml:space="preserve">n5 </w:t>
            </w:r>
            <w:r>
              <w:rPr>
                <w:rFonts w:eastAsiaTheme="minorEastAsia"/>
                <w:color w:val="000000" w:themeColor="text1"/>
                <w:lang w:val="en-US" w:eastAsia="zh-CN"/>
              </w:rPr>
              <w:t>REFSENS needs to be evaluated.</w:t>
            </w:r>
          </w:p>
        </w:tc>
      </w:tr>
      <w:tr w:rsidR="004C50B8" w14:paraId="23F3C127" w14:textId="77777777" w:rsidTr="005418B9">
        <w:tc>
          <w:tcPr>
            <w:tcW w:w="1538" w:type="dxa"/>
          </w:tcPr>
          <w:p w14:paraId="2F5283DF" w14:textId="5661BE9A" w:rsidR="004C50B8" w:rsidRPr="00FB4E32" w:rsidRDefault="004C50B8" w:rsidP="00805BE8">
            <w:pPr>
              <w:spacing w:after="120"/>
              <w:rPr>
                <w:rFonts w:eastAsiaTheme="minorEastAsia"/>
                <w:lang w:val="en-US" w:eastAsia="zh-CN"/>
              </w:rPr>
            </w:pPr>
            <w:r w:rsidRPr="00FB4E32">
              <w:rPr>
                <w:rFonts w:eastAsiaTheme="minorEastAsia"/>
                <w:lang w:val="en-US" w:eastAsia="zh-CN"/>
              </w:rPr>
              <w:t>Nokia</w:t>
            </w:r>
          </w:p>
        </w:tc>
        <w:tc>
          <w:tcPr>
            <w:tcW w:w="8093" w:type="dxa"/>
          </w:tcPr>
          <w:p w14:paraId="5BD8E85F" w14:textId="77777777" w:rsidR="004C50B8" w:rsidRPr="00280834" w:rsidRDefault="004C50B8" w:rsidP="004C50B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Pr>
                <w:rFonts w:eastAsiaTheme="minorEastAsia"/>
                <w:color w:val="000000" w:themeColor="text1"/>
                <w:lang w:val="en-US" w:eastAsia="zh-CN"/>
              </w:rPr>
              <w:t>Option 1</w:t>
            </w:r>
          </w:p>
          <w:p w14:paraId="2B5760E6" w14:textId="77777777" w:rsidR="004C50B8" w:rsidRPr="00280834" w:rsidRDefault="004C50B8" w:rsidP="004C50B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Option 1</w:t>
            </w:r>
          </w:p>
          <w:p w14:paraId="0B99BCFC" w14:textId="733B26B8" w:rsidR="004C50B8" w:rsidRPr="00280834" w:rsidRDefault="004C50B8"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Option 1</w:t>
            </w:r>
          </w:p>
        </w:tc>
      </w:tr>
      <w:tr w:rsidR="005418B9" w14:paraId="67EC2872" w14:textId="77777777" w:rsidTr="005418B9">
        <w:tc>
          <w:tcPr>
            <w:tcW w:w="1538" w:type="dxa"/>
          </w:tcPr>
          <w:p w14:paraId="79E73A10" w14:textId="6F7C7808" w:rsidR="005418B9" w:rsidRPr="00FB4E32" w:rsidRDefault="005418B9" w:rsidP="005418B9">
            <w:pPr>
              <w:spacing w:after="120"/>
              <w:rPr>
                <w:rFonts w:eastAsiaTheme="minorEastAsia"/>
                <w:lang w:val="en-US" w:eastAsia="zh-CN"/>
              </w:rPr>
            </w:pPr>
            <w:r w:rsidRPr="00FB4E32">
              <w:rPr>
                <w:rFonts w:eastAsiaTheme="minorEastAsia"/>
                <w:lang w:val="en-US" w:eastAsia="zh-CN"/>
              </w:rPr>
              <w:t>Huawei</w:t>
            </w:r>
          </w:p>
        </w:tc>
        <w:tc>
          <w:tcPr>
            <w:tcW w:w="8093" w:type="dxa"/>
          </w:tcPr>
          <w:p w14:paraId="36AB6270" w14:textId="20766E55" w:rsidR="005418B9" w:rsidRPr="00280834" w:rsidRDefault="005418B9" w:rsidP="005418B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We are happy to comply with the recommendation.</w:t>
            </w:r>
          </w:p>
        </w:tc>
      </w:tr>
      <w:tr w:rsidR="006936AC" w14:paraId="28EF6D8A" w14:textId="77777777" w:rsidTr="005418B9">
        <w:tc>
          <w:tcPr>
            <w:tcW w:w="1538" w:type="dxa"/>
          </w:tcPr>
          <w:p w14:paraId="59DC99D3" w14:textId="57D6F5D5" w:rsidR="006936AC" w:rsidRPr="00FB4E32" w:rsidRDefault="006936AC" w:rsidP="005418B9">
            <w:pPr>
              <w:spacing w:after="120"/>
              <w:rPr>
                <w:rFonts w:eastAsiaTheme="minorEastAsia"/>
                <w:lang w:val="en-US" w:eastAsia="zh-CN"/>
              </w:rPr>
            </w:pPr>
            <w:r w:rsidRPr="00FB4E32">
              <w:rPr>
                <w:rFonts w:eastAsiaTheme="minorEastAsia"/>
                <w:lang w:val="en-US" w:eastAsia="zh-CN"/>
              </w:rPr>
              <w:t>Apple</w:t>
            </w:r>
          </w:p>
        </w:tc>
        <w:tc>
          <w:tcPr>
            <w:tcW w:w="8093" w:type="dxa"/>
          </w:tcPr>
          <w:p w14:paraId="7F061F65" w14:textId="0CC495BF" w:rsidR="006936AC" w:rsidRPr="00280834" w:rsidRDefault="006936AC" w:rsidP="005418B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Agree, However, this covers the whole band. For full UL allocation IMD3 is falling into the RX band, therefore MSD needs to be defined. The better solution would be not to specify 25MHz for the UL, only for the DL.</w:t>
            </w:r>
          </w:p>
        </w:tc>
      </w:tr>
      <w:tr w:rsidR="00965B55" w14:paraId="377A0ED0" w14:textId="77777777" w:rsidTr="005418B9">
        <w:tc>
          <w:tcPr>
            <w:tcW w:w="1538" w:type="dxa"/>
          </w:tcPr>
          <w:p w14:paraId="7F399071" w14:textId="63529821" w:rsidR="00965B55" w:rsidRPr="00FB4E32" w:rsidRDefault="00965B55" w:rsidP="005418B9">
            <w:pPr>
              <w:spacing w:after="120"/>
              <w:rPr>
                <w:rFonts w:eastAsiaTheme="minorEastAsia"/>
                <w:lang w:val="en-US" w:eastAsia="zh-CN"/>
              </w:rPr>
            </w:pPr>
            <w:r w:rsidRPr="00FB4E32">
              <w:rPr>
                <w:rFonts w:eastAsiaTheme="minorEastAsia"/>
                <w:lang w:val="en-US" w:eastAsia="zh-CN"/>
              </w:rPr>
              <w:t>AT&amp;T</w:t>
            </w:r>
          </w:p>
        </w:tc>
        <w:tc>
          <w:tcPr>
            <w:tcW w:w="8093" w:type="dxa"/>
          </w:tcPr>
          <w:p w14:paraId="6EC5D757" w14:textId="70FF82AF" w:rsidR="00965B55" w:rsidRPr="00965B55" w:rsidRDefault="00965B55" w:rsidP="00965B55">
            <w:pPr>
              <w:spacing w:after="120"/>
              <w:rPr>
                <w:rFonts w:eastAsiaTheme="minorEastAsia"/>
                <w:color w:val="000000" w:themeColor="text1"/>
                <w:lang w:val="en-US" w:eastAsia="zh-CN"/>
              </w:rPr>
            </w:pPr>
            <w:r w:rsidRPr="00965B55">
              <w:rPr>
                <w:rFonts w:eastAsiaTheme="minorEastAsia"/>
                <w:color w:val="000000" w:themeColor="text1"/>
                <w:lang w:val="en-US" w:eastAsia="zh-CN"/>
              </w:rPr>
              <w:t xml:space="preserve">Sub topic 1-2: </w:t>
            </w:r>
            <w:r>
              <w:rPr>
                <w:rFonts w:eastAsiaTheme="minorEastAsia"/>
                <w:color w:val="000000" w:themeColor="text1"/>
                <w:lang w:val="en-US" w:eastAsia="zh-CN"/>
              </w:rPr>
              <w:t xml:space="preserve">Option 1, </w:t>
            </w:r>
            <w:r w:rsidRPr="00965B55">
              <w:rPr>
                <w:rFonts w:eastAsiaTheme="minorEastAsia"/>
                <w:color w:val="000000" w:themeColor="text1"/>
                <w:lang w:val="en-US" w:eastAsia="zh-CN"/>
              </w:rPr>
              <w:t>Agree</w:t>
            </w:r>
            <w:r>
              <w:rPr>
                <w:rFonts w:eastAsiaTheme="minorEastAsia"/>
                <w:color w:val="000000" w:themeColor="text1"/>
                <w:lang w:val="en-US" w:eastAsia="zh-CN"/>
              </w:rPr>
              <w:t>.</w:t>
            </w:r>
            <w:r w:rsidR="00CC059E">
              <w:rPr>
                <w:rFonts w:eastAsiaTheme="minorEastAsia"/>
                <w:color w:val="000000" w:themeColor="text1"/>
                <w:lang w:val="en-US" w:eastAsia="zh-CN"/>
              </w:rPr>
              <w:t xml:space="preserve"> In the merge of the Huawei’s request, please also add Verizon to the list of supporting companies based on email request from Verizon.</w:t>
            </w:r>
          </w:p>
          <w:p w14:paraId="5E672EC4" w14:textId="4933B208" w:rsidR="00965B55" w:rsidRPr="00280834" w:rsidRDefault="00965B55" w:rsidP="00965B55">
            <w:pPr>
              <w:spacing w:after="120"/>
              <w:rPr>
                <w:rFonts w:eastAsiaTheme="minorEastAsia"/>
                <w:color w:val="000000" w:themeColor="text1"/>
                <w:lang w:val="en-US" w:eastAsia="zh-CN"/>
              </w:rPr>
            </w:pPr>
            <w:r w:rsidRPr="00965B55">
              <w:rPr>
                <w:rFonts w:eastAsiaTheme="minorEastAsia"/>
                <w:color w:val="000000" w:themeColor="text1"/>
                <w:lang w:val="en-US" w:eastAsia="zh-CN"/>
              </w:rPr>
              <w:t xml:space="preserve">Sub topic 1-3: </w:t>
            </w:r>
            <w:r>
              <w:rPr>
                <w:rFonts w:eastAsiaTheme="minorEastAsia"/>
                <w:color w:val="000000" w:themeColor="text1"/>
                <w:lang w:val="en-US" w:eastAsia="zh-CN"/>
              </w:rPr>
              <w:t xml:space="preserve">Option 1, </w:t>
            </w:r>
            <w:r w:rsidRPr="00965B55">
              <w:rPr>
                <w:rFonts w:eastAsiaTheme="minorEastAsia"/>
                <w:color w:val="000000" w:themeColor="text1"/>
                <w:lang w:val="en-US" w:eastAsia="zh-CN"/>
              </w:rPr>
              <w:t>Agree</w:t>
            </w:r>
            <w:r>
              <w:rPr>
                <w:rFonts w:eastAsiaTheme="minorEastAsia"/>
                <w:color w:val="000000" w:themeColor="text1"/>
                <w:lang w:val="en-US" w:eastAsia="zh-CN"/>
              </w:rPr>
              <w:t xml:space="preserve">. We are open to consider limitation in UL </w:t>
            </w:r>
            <w:r w:rsidR="00A65B79">
              <w:rPr>
                <w:rFonts w:eastAsiaTheme="minorEastAsia"/>
                <w:color w:val="000000" w:themeColor="text1"/>
                <w:lang w:val="en-US" w:eastAsia="zh-CN"/>
              </w:rPr>
              <w:t xml:space="preserve">allocation </w:t>
            </w:r>
            <w:r>
              <w:rPr>
                <w:rFonts w:eastAsiaTheme="minorEastAsia"/>
                <w:color w:val="000000" w:themeColor="text1"/>
                <w:lang w:val="en-US" w:eastAsia="zh-CN"/>
              </w:rPr>
              <w:t>but would like to confirm after evaluation</w:t>
            </w:r>
            <w:r w:rsidR="00A65B79">
              <w:rPr>
                <w:rFonts w:eastAsiaTheme="minorEastAsia"/>
                <w:color w:val="000000" w:themeColor="text1"/>
                <w:lang w:val="en-US" w:eastAsia="zh-CN"/>
              </w:rPr>
              <w:t xml:space="preserve"> of MSD,</w:t>
            </w:r>
            <w:r w:rsidR="00CC059E">
              <w:rPr>
                <w:rFonts w:eastAsiaTheme="minorEastAsia"/>
                <w:color w:val="000000" w:themeColor="text1"/>
                <w:lang w:val="en-US" w:eastAsia="zh-CN"/>
              </w:rPr>
              <w:t xml:space="preserve"> </w:t>
            </w:r>
            <w:proofErr w:type="gramStart"/>
            <w:r w:rsidR="00CC059E">
              <w:rPr>
                <w:rFonts w:eastAsiaTheme="minorEastAsia"/>
                <w:color w:val="000000" w:themeColor="text1"/>
                <w:lang w:val="en-US" w:eastAsia="zh-CN"/>
              </w:rPr>
              <w:t>P</w:t>
            </w:r>
            <w:r w:rsidR="00CC059E" w:rsidRPr="00CC059E">
              <w:rPr>
                <w:rFonts w:eastAsiaTheme="minorEastAsia"/>
                <w:color w:val="000000" w:themeColor="text1"/>
                <w:lang w:val="en-US" w:eastAsia="zh-CN"/>
              </w:rPr>
              <w:t>lease</w:t>
            </w:r>
            <w:proofErr w:type="gramEnd"/>
            <w:r w:rsidR="00CC059E" w:rsidRPr="00CC059E">
              <w:rPr>
                <w:rFonts w:eastAsiaTheme="minorEastAsia"/>
                <w:color w:val="000000" w:themeColor="text1"/>
                <w:lang w:val="en-US" w:eastAsia="zh-CN"/>
              </w:rPr>
              <w:t xml:space="preserve"> also add Verizon to the list of supporting companies based on email request from Verizon.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FB4E32" w:rsidRPr="00FB4E32" w14:paraId="07DECF26" w14:textId="77777777" w:rsidTr="00280834">
        <w:tc>
          <w:tcPr>
            <w:tcW w:w="1233" w:type="dxa"/>
            <w:vMerge w:val="restart"/>
          </w:tcPr>
          <w:p w14:paraId="41D5B081" w14:textId="54CA9105" w:rsidR="00571777" w:rsidRPr="00FB4E32" w:rsidRDefault="004C6341" w:rsidP="00805BE8">
            <w:pPr>
              <w:spacing w:after="120"/>
              <w:rPr>
                <w:rFonts w:eastAsiaTheme="minorEastAsia"/>
                <w:lang w:val="en-US" w:eastAsia="zh-CN"/>
              </w:rPr>
            </w:pPr>
            <w:r w:rsidRPr="00FB4E32">
              <w:rPr>
                <w:rFonts w:eastAsiaTheme="minorEastAsia"/>
                <w:lang w:val="en-US" w:eastAsia="zh-CN"/>
              </w:rPr>
              <w:t>R</w:t>
            </w:r>
            <w:r w:rsidR="00280834" w:rsidRPr="00FB4E32">
              <w:rPr>
                <w:rFonts w:eastAsiaTheme="minorEastAsia"/>
                <w:lang w:val="en-US" w:eastAsia="zh-CN"/>
              </w:rPr>
              <w:t>4-2015911</w:t>
            </w:r>
          </w:p>
        </w:tc>
        <w:tc>
          <w:tcPr>
            <w:tcW w:w="8398" w:type="dxa"/>
          </w:tcPr>
          <w:p w14:paraId="4BB207B7" w14:textId="7BED4E08" w:rsidR="00571777" w:rsidRPr="00FB4E32" w:rsidRDefault="00280834" w:rsidP="00805BE8">
            <w:pPr>
              <w:spacing w:after="120"/>
              <w:rPr>
                <w:rFonts w:eastAsiaTheme="minorEastAsia"/>
                <w:i/>
                <w:iCs/>
                <w:lang w:val="en-US" w:eastAsia="zh-CN"/>
              </w:rPr>
            </w:pPr>
            <w:r w:rsidRPr="00FB4E32">
              <w:rPr>
                <w:rFonts w:eastAsiaTheme="minorEastAsia"/>
                <w:i/>
                <w:iCs/>
                <w:lang w:val="en-US" w:eastAsia="zh-CN"/>
              </w:rPr>
              <w:t>Big CR to TS 38.104 - New CBW Basket WI</w:t>
            </w:r>
          </w:p>
        </w:tc>
      </w:tr>
      <w:tr w:rsidR="00FB4E32" w:rsidRPr="00FB4E32" w14:paraId="6107E4A4" w14:textId="77777777" w:rsidTr="00280834">
        <w:tc>
          <w:tcPr>
            <w:tcW w:w="1233" w:type="dxa"/>
            <w:vMerge/>
          </w:tcPr>
          <w:p w14:paraId="5C77C2BE" w14:textId="77777777" w:rsidR="00571777" w:rsidRPr="00FB4E32" w:rsidRDefault="00571777" w:rsidP="00571777">
            <w:pPr>
              <w:spacing w:after="120"/>
              <w:rPr>
                <w:rFonts w:eastAsiaTheme="minorEastAsia"/>
                <w:lang w:val="en-US" w:eastAsia="zh-CN"/>
              </w:rPr>
            </w:pPr>
          </w:p>
        </w:tc>
        <w:tc>
          <w:tcPr>
            <w:tcW w:w="8398" w:type="dxa"/>
          </w:tcPr>
          <w:p w14:paraId="7976E3A3" w14:textId="4CAB8F5C" w:rsidR="00571777" w:rsidRPr="00FB4E32" w:rsidRDefault="00571777" w:rsidP="00571777">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280834" w:rsidRPr="00FB4E32">
              <w:rPr>
                <w:rFonts w:eastAsiaTheme="minorEastAsia"/>
                <w:lang w:val="en-US" w:eastAsia="zh-CN"/>
              </w:rPr>
              <w:t>A</w:t>
            </w:r>
          </w:p>
        </w:tc>
      </w:tr>
      <w:tr w:rsidR="00FB4E32" w:rsidRPr="00FB4E32" w14:paraId="629BFFB8" w14:textId="77777777" w:rsidTr="00280834">
        <w:tc>
          <w:tcPr>
            <w:tcW w:w="1233" w:type="dxa"/>
            <w:vMerge/>
          </w:tcPr>
          <w:p w14:paraId="52AF9FD7" w14:textId="77777777" w:rsidR="00571777" w:rsidRPr="00FB4E32" w:rsidRDefault="00571777" w:rsidP="00571777">
            <w:pPr>
              <w:spacing w:after="120"/>
              <w:rPr>
                <w:rFonts w:eastAsiaTheme="minorEastAsia"/>
                <w:lang w:val="en-US" w:eastAsia="zh-CN"/>
              </w:rPr>
            </w:pPr>
          </w:p>
        </w:tc>
        <w:tc>
          <w:tcPr>
            <w:tcW w:w="8398" w:type="dxa"/>
          </w:tcPr>
          <w:p w14:paraId="3693E3EE" w14:textId="7D004B35" w:rsidR="00571777" w:rsidRPr="00FB4E32" w:rsidRDefault="00280834" w:rsidP="00571777">
            <w:pPr>
              <w:spacing w:after="120"/>
              <w:rPr>
                <w:rFonts w:eastAsiaTheme="minorEastAsia"/>
                <w:lang w:val="en-US" w:eastAsia="zh-CN"/>
              </w:rPr>
            </w:pPr>
            <w:r w:rsidRPr="00FB4E32">
              <w:rPr>
                <w:rFonts w:eastAsiaTheme="minorEastAsia" w:hint="eastAsia"/>
                <w:lang w:val="en-US" w:eastAsia="zh-CN"/>
              </w:rPr>
              <w:t xml:space="preserve">Company </w:t>
            </w:r>
            <w:r w:rsidRPr="00FB4E32">
              <w:rPr>
                <w:rFonts w:eastAsiaTheme="minorEastAsia"/>
                <w:lang w:val="en-US" w:eastAsia="zh-CN"/>
              </w:rPr>
              <w:t>B</w:t>
            </w:r>
          </w:p>
        </w:tc>
      </w:tr>
      <w:tr w:rsidR="00FB4E32" w:rsidRPr="00FB4E32" w14:paraId="5EF0FAF0" w14:textId="77777777" w:rsidTr="00280834">
        <w:tc>
          <w:tcPr>
            <w:tcW w:w="1233" w:type="dxa"/>
            <w:vMerge w:val="restart"/>
          </w:tcPr>
          <w:p w14:paraId="68F6E76E" w14:textId="4076514D" w:rsidR="00571777" w:rsidRPr="00FB4E32" w:rsidRDefault="00280834" w:rsidP="00571777">
            <w:pPr>
              <w:spacing w:after="120"/>
              <w:rPr>
                <w:rFonts w:eastAsiaTheme="minorEastAsia"/>
                <w:lang w:val="en-US" w:eastAsia="zh-CN"/>
              </w:rPr>
            </w:pPr>
            <w:r w:rsidRPr="00FB4E32">
              <w:rPr>
                <w:rFonts w:eastAsiaTheme="minorEastAsia"/>
                <w:lang w:val="en-US" w:eastAsia="zh-CN"/>
              </w:rPr>
              <w:t>R4-2015912</w:t>
            </w:r>
          </w:p>
        </w:tc>
        <w:tc>
          <w:tcPr>
            <w:tcW w:w="8398" w:type="dxa"/>
          </w:tcPr>
          <w:p w14:paraId="63195C26" w14:textId="0B5680E4" w:rsidR="00571777" w:rsidRPr="00FB4E32" w:rsidRDefault="00280834" w:rsidP="00571777">
            <w:pPr>
              <w:spacing w:after="120"/>
              <w:rPr>
                <w:rFonts w:eastAsiaTheme="minorEastAsia"/>
                <w:i/>
                <w:iCs/>
                <w:lang w:val="en-US" w:eastAsia="zh-CN"/>
              </w:rPr>
            </w:pPr>
            <w:r w:rsidRPr="00FB4E32">
              <w:rPr>
                <w:rFonts w:eastAsiaTheme="minorEastAsia"/>
                <w:i/>
                <w:iCs/>
                <w:lang w:val="en-US" w:eastAsia="zh-CN"/>
              </w:rPr>
              <w:t>Big CR to TS 38.101-1 - New CBW Basket WI</w:t>
            </w:r>
          </w:p>
        </w:tc>
      </w:tr>
      <w:tr w:rsidR="00FB4E32" w:rsidRPr="00FB4E32" w14:paraId="4B45F1D3" w14:textId="77777777" w:rsidTr="00280834">
        <w:tc>
          <w:tcPr>
            <w:tcW w:w="1233" w:type="dxa"/>
            <w:vMerge/>
          </w:tcPr>
          <w:p w14:paraId="5E0ED97A" w14:textId="77777777" w:rsidR="00571777" w:rsidRPr="00FB4E32" w:rsidRDefault="00571777" w:rsidP="00571777">
            <w:pPr>
              <w:spacing w:after="120"/>
              <w:rPr>
                <w:rFonts w:eastAsiaTheme="minorEastAsia"/>
                <w:lang w:val="en-US" w:eastAsia="zh-CN"/>
              </w:rPr>
            </w:pPr>
          </w:p>
        </w:tc>
        <w:tc>
          <w:tcPr>
            <w:tcW w:w="8398" w:type="dxa"/>
          </w:tcPr>
          <w:p w14:paraId="7AB9F702" w14:textId="5EB53EB3" w:rsidR="00571777" w:rsidRPr="00FB4E32" w:rsidRDefault="00571777" w:rsidP="00571777">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280834" w:rsidRPr="00FB4E32">
              <w:rPr>
                <w:rFonts w:eastAsiaTheme="minorEastAsia"/>
                <w:lang w:val="en-US" w:eastAsia="zh-CN"/>
              </w:rPr>
              <w:t>A</w:t>
            </w:r>
          </w:p>
        </w:tc>
      </w:tr>
      <w:tr w:rsidR="00571777" w:rsidRPr="00FB4E32" w14:paraId="22C5F25F" w14:textId="77777777" w:rsidTr="00280834">
        <w:tc>
          <w:tcPr>
            <w:tcW w:w="1233" w:type="dxa"/>
            <w:vMerge/>
          </w:tcPr>
          <w:p w14:paraId="03201438" w14:textId="77777777" w:rsidR="00571777" w:rsidRPr="00FB4E32" w:rsidRDefault="00571777" w:rsidP="00571777">
            <w:pPr>
              <w:spacing w:after="120"/>
              <w:rPr>
                <w:rFonts w:eastAsiaTheme="minorEastAsia"/>
                <w:lang w:val="en-US" w:eastAsia="zh-CN"/>
              </w:rPr>
            </w:pPr>
          </w:p>
        </w:tc>
        <w:tc>
          <w:tcPr>
            <w:tcW w:w="8398" w:type="dxa"/>
          </w:tcPr>
          <w:p w14:paraId="00B45FA5" w14:textId="7BD70619" w:rsidR="00571777" w:rsidRPr="00FB4E32" w:rsidRDefault="00280834" w:rsidP="00571777">
            <w:pPr>
              <w:spacing w:after="120"/>
              <w:rPr>
                <w:rFonts w:eastAsiaTheme="minorEastAsia"/>
                <w:lang w:val="en-US" w:eastAsia="zh-CN"/>
              </w:rPr>
            </w:pPr>
            <w:r w:rsidRPr="00FB4E32">
              <w:rPr>
                <w:rFonts w:eastAsiaTheme="minorEastAsia" w:hint="eastAsia"/>
                <w:lang w:val="en-US" w:eastAsia="zh-CN"/>
              </w:rPr>
              <w:t xml:space="preserve">Company </w:t>
            </w:r>
            <w:r w:rsidRPr="00FB4E32">
              <w:rPr>
                <w:rFonts w:eastAsiaTheme="minorEastAsia"/>
                <w:lang w:val="en-US" w:eastAsia="zh-CN"/>
              </w:rPr>
              <w:t>B</w:t>
            </w:r>
          </w:p>
        </w:tc>
      </w:tr>
    </w:tbl>
    <w:p w14:paraId="3FFD8C7F" w14:textId="77777777" w:rsidR="009415B0" w:rsidRPr="00FB4E32" w:rsidRDefault="009415B0" w:rsidP="005B4802">
      <w:pPr>
        <w:rPr>
          <w:lang w:val="en-US" w:eastAsia="zh-CN"/>
        </w:rPr>
      </w:pPr>
    </w:p>
    <w:p w14:paraId="54C4684C" w14:textId="51FAA2A0" w:rsidR="003418CB" w:rsidRPr="00FB4E32" w:rsidRDefault="003418CB" w:rsidP="00B831AE">
      <w:pPr>
        <w:pStyle w:val="Heading2"/>
      </w:pPr>
      <w:r w:rsidRPr="00FB4E32">
        <w:t>Summary</w:t>
      </w:r>
      <w:r w:rsidRPr="00FB4E32">
        <w:rPr>
          <w:rFonts w:hint="eastAsia"/>
        </w:rPr>
        <w:t xml:space="preserve"> for 1st round </w:t>
      </w:r>
    </w:p>
    <w:p w14:paraId="702EFDB0" w14:textId="77777777" w:rsidR="00DD19DE" w:rsidRPr="00FB4E32" w:rsidRDefault="00DD19DE">
      <w:pPr>
        <w:pStyle w:val="Heading3"/>
        <w:rPr>
          <w:sz w:val="24"/>
          <w:szCs w:val="16"/>
        </w:rPr>
      </w:pPr>
      <w:r w:rsidRPr="00FB4E32">
        <w:rPr>
          <w:sz w:val="24"/>
          <w:szCs w:val="16"/>
        </w:rPr>
        <w:t xml:space="preserve">Open issues </w:t>
      </w:r>
    </w:p>
    <w:p w14:paraId="72FBF6C4" w14:textId="219D2476" w:rsidR="003418CB" w:rsidRPr="00FB4E32" w:rsidRDefault="003418CB" w:rsidP="005B4802">
      <w:pPr>
        <w:rPr>
          <w:i/>
          <w:lang w:val="en-US" w:eastAsia="zh-CN"/>
        </w:rPr>
      </w:pPr>
    </w:p>
    <w:tbl>
      <w:tblPr>
        <w:tblStyle w:val="TableGrid"/>
        <w:tblW w:w="0" w:type="auto"/>
        <w:tblLook w:val="04A0" w:firstRow="1" w:lastRow="0" w:firstColumn="1" w:lastColumn="0" w:noHBand="0" w:noVBand="1"/>
      </w:tblPr>
      <w:tblGrid>
        <w:gridCol w:w="1233"/>
        <w:gridCol w:w="8398"/>
      </w:tblGrid>
      <w:tr w:rsidR="00FB4E32" w:rsidRPr="00FB4E32" w14:paraId="3058A38F" w14:textId="77777777" w:rsidTr="00FD0D38">
        <w:tc>
          <w:tcPr>
            <w:tcW w:w="1242" w:type="dxa"/>
          </w:tcPr>
          <w:p w14:paraId="6373A1EA" w14:textId="7A145712" w:rsidR="00855107" w:rsidRPr="00FB4E32" w:rsidRDefault="00855107" w:rsidP="005B4802">
            <w:pPr>
              <w:rPr>
                <w:rFonts w:eastAsiaTheme="minorEastAsia"/>
                <w:b/>
                <w:bCs/>
                <w:lang w:val="en-US" w:eastAsia="zh-CN"/>
              </w:rPr>
            </w:pPr>
          </w:p>
        </w:tc>
        <w:tc>
          <w:tcPr>
            <w:tcW w:w="8615" w:type="dxa"/>
          </w:tcPr>
          <w:p w14:paraId="66178BBC" w14:textId="05A2C495" w:rsidR="00855107" w:rsidRPr="00FB4E32" w:rsidRDefault="00855107" w:rsidP="005B4802">
            <w:pPr>
              <w:rPr>
                <w:rFonts w:eastAsiaTheme="minorEastAsia"/>
                <w:b/>
                <w:bCs/>
                <w:lang w:val="en-US" w:eastAsia="zh-CN"/>
              </w:rPr>
            </w:pPr>
            <w:r w:rsidRPr="00FB4E32">
              <w:rPr>
                <w:rFonts w:eastAsiaTheme="minorEastAsia"/>
                <w:b/>
                <w:bCs/>
                <w:lang w:val="en-US" w:eastAsia="zh-CN"/>
              </w:rPr>
              <w:t xml:space="preserve">Status summary </w:t>
            </w:r>
          </w:p>
        </w:tc>
      </w:tr>
      <w:tr w:rsidR="00004165" w14:paraId="12BC3760" w14:textId="77777777" w:rsidTr="00FD0D38">
        <w:tc>
          <w:tcPr>
            <w:tcW w:w="1242" w:type="dxa"/>
          </w:tcPr>
          <w:p w14:paraId="53876CE1" w14:textId="0DE8EE63" w:rsidR="00004165" w:rsidRPr="00523557" w:rsidRDefault="00004165" w:rsidP="00004165">
            <w:pPr>
              <w:rPr>
                <w:rFonts w:eastAsiaTheme="minorEastAsia"/>
                <w:lang w:val="en-US" w:eastAsia="zh-CN"/>
              </w:rPr>
            </w:pPr>
            <w:r w:rsidRPr="00523557">
              <w:rPr>
                <w:rFonts w:eastAsiaTheme="minorEastAsia" w:hint="eastAsia"/>
                <w:b/>
                <w:bCs/>
                <w:lang w:val="en-US" w:eastAsia="zh-CN"/>
              </w:rPr>
              <w:t>Sub-</w:t>
            </w:r>
            <w:r w:rsidR="00142BB9" w:rsidRPr="00523557">
              <w:rPr>
                <w:rFonts w:eastAsiaTheme="minorEastAsia" w:hint="eastAsia"/>
                <w:b/>
                <w:bCs/>
                <w:lang w:val="en-US" w:eastAsia="zh-CN"/>
              </w:rPr>
              <w:t>topic</w:t>
            </w:r>
            <w:r w:rsidR="007A0002" w:rsidRPr="00523557">
              <w:rPr>
                <w:rFonts w:eastAsiaTheme="minorEastAsia"/>
                <w:b/>
                <w:bCs/>
                <w:lang w:val="en-US" w:eastAsia="zh-CN"/>
              </w:rPr>
              <w:t>s</w:t>
            </w:r>
            <w:r w:rsidRPr="00523557">
              <w:rPr>
                <w:rFonts w:eastAsiaTheme="minorEastAsia" w:hint="eastAsia"/>
                <w:b/>
                <w:bCs/>
                <w:lang w:val="en-US" w:eastAsia="zh-CN"/>
              </w:rPr>
              <w:t>#1</w:t>
            </w:r>
            <w:r w:rsidR="007A0002" w:rsidRPr="00523557">
              <w:rPr>
                <w:rFonts w:eastAsiaTheme="minorEastAsia"/>
                <w:b/>
                <w:bCs/>
                <w:lang w:val="en-US" w:eastAsia="zh-CN"/>
              </w:rPr>
              <w:t>, 2 and 3</w:t>
            </w:r>
          </w:p>
        </w:tc>
        <w:tc>
          <w:tcPr>
            <w:tcW w:w="8615" w:type="dxa"/>
          </w:tcPr>
          <w:p w14:paraId="6360F191" w14:textId="151067A1" w:rsidR="007A0002" w:rsidRPr="00523557" w:rsidRDefault="007A0002" w:rsidP="00004165">
            <w:pPr>
              <w:rPr>
                <w:rFonts w:eastAsiaTheme="minorEastAsia"/>
                <w:iCs/>
                <w:lang w:val="en-US" w:eastAsia="zh-CN"/>
              </w:rPr>
            </w:pPr>
            <w:r w:rsidRPr="00523557">
              <w:rPr>
                <w:rFonts w:eastAsiaTheme="minorEastAsia"/>
                <w:iCs/>
                <w:lang w:val="en-US" w:eastAsia="zh-CN"/>
              </w:rPr>
              <w:t>A</w:t>
            </w:r>
            <w:r w:rsidRPr="00523557">
              <w:rPr>
                <w:rFonts w:eastAsiaTheme="minorEastAsia" w:hint="eastAsia"/>
                <w:iCs/>
                <w:lang w:val="en-US" w:eastAsia="zh-CN"/>
              </w:rPr>
              <w:t>greements</w:t>
            </w:r>
            <w:r w:rsidR="00004165" w:rsidRPr="00523557">
              <w:rPr>
                <w:rFonts w:eastAsiaTheme="minorEastAsia" w:hint="eastAsia"/>
                <w:iCs/>
                <w:lang w:val="en-US" w:eastAsia="zh-CN"/>
              </w:rPr>
              <w:t>:</w:t>
            </w:r>
            <w:r w:rsidRPr="00523557">
              <w:rPr>
                <w:rFonts w:eastAsiaTheme="minorEastAsia"/>
                <w:iCs/>
                <w:lang w:val="en-US" w:eastAsia="zh-CN"/>
              </w:rPr>
              <w:t xml:space="preserve"> All requests are endorsed. The WID will be revised to merge the 2 requests adding 30 MHz in n2; Verizon will be added as supported company for the n2 and n5’s requests. </w:t>
            </w:r>
          </w:p>
          <w:p w14:paraId="73E72940" w14:textId="452AF9C0" w:rsidR="00004165" w:rsidRPr="00523557" w:rsidRDefault="007A0002" w:rsidP="00004165">
            <w:pPr>
              <w:rPr>
                <w:rFonts w:eastAsiaTheme="minorEastAsia"/>
                <w:iCs/>
                <w:lang w:val="en-US" w:eastAsia="zh-CN"/>
              </w:rPr>
            </w:pPr>
            <w:r w:rsidRPr="00523557">
              <w:rPr>
                <w:rFonts w:eastAsiaTheme="minorEastAsia"/>
                <w:iCs/>
                <w:lang w:val="en-US" w:eastAsia="zh-CN"/>
              </w:rPr>
              <w:t>Note: For n5 and 25 MHz CBW, MSD shall be evaluated, limitation in the UL allocation might be considered.</w:t>
            </w:r>
          </w:p>
          <w:p w14:paraId="540D066C" w14:textId="1217FF7B" w:rsidR="00004165" w:rsidRPr="00523557" w:rsidRDefault="00E97AD5" w:rsidP="00004165">
            <w:pPr>
              <w:rPr>
                <w:rFonts w:eastAsiaTheme="minorEastAsia"/>
                <w:lang w:val="en-US" w:eastAsia="zh-CN"/>
              </w:rPr>
            </w:pPr>
            <w:r w:rsidRPr="00523557">
              <w:rPr>
                <w:rFonts w:eastAsiaTheme="minorEastAsia"/>
                <w:iCs/>
                <w:lang w:val="en-US" w:eastAsia="zh-CN"/>
              </w:rPr>
              <w:t>Recommendations</w:t>
            </w:r>
            <w:r w:rsidR="00004165" w:rsidRPr="00523557">
              <w:rPr>
                <w:rFonts w:eastAsiaTheme="minorEastAsia" w:hint="eastAsia"/>
                <w:iCs/>
                <w:lang w:val="en-US" w:eastAsia="zh-CN"/>
              </w:rPr>
              <w:t xml:space="preserve"> for 2</w:t>
            </w:r>
            <w:r w:rsidR="00004165" w:rsidRPr="00523557">
              <w:rPr>
                <w:rFonts w:eastAsiaTheme="minorEastAsia" w:hint="eastAsia"/>
                <w:iCs/>
                <w:vertAlign w:val="superscript"/>
                <w:lang w:val="en-US" w:eastAsia="zh-CN"/>
              </w:rPr>
              <w:t>nd</w:t>
            </w:r>
            <w:r w:rsidR="00004165" w:rsidRPr="00523557">
              <w:rPr>
                <w:rFonts w:eastAsiaTheme="minorEastAsia" w:hint="eastAsia"/>
                <w:iCs/>
                <w:lang w:val="en-US" w:eastAsia="zh-CN"/>
              </w:rPr>
              <w:t xml:space="preserve"> round:</w:t>
            </w:r>
            <w:r w:rsidR="007A0002" w:rsidRPr="00523557">
              <w:rPr>
                <w:rFonts w:eastAsiaTheme="minorEastAsia"/>
                <w:iCs/>
                <w:lang w:val="en-US" w:eastAsia="zh-CN"/>
              </w:rPr>
              <w:t xml:space="preserve"> Check revised WI.</w:t>
            </w:r>
          </w:p>
        </w:tc>
      </w:tr>
      <w:tr w:rsidR="007A0002" w14:paraId="2A6E3869" w14:textId="77777777" w:rsidTr="00FD0D38">
        <w:tc>
          <w:tcPr>
            <w:tcW w:w="1242" w:type="dxa"/>
          </w:tcPr>
          <w:p w14:paraId="06E6BBF8" w14:textId="403080FE" w:rsidR="007A0002" w:rsidRPr="00523557" w:rsidRDefault="007A0002" w:rsidP="00004165">
            <w:pPr>
              <w:rPr>
                <w:rFonts w:eastAsiaTheme="minorEastAsia"/>
                <w:b/>
                <w:bCs/>
                <w:lang w:val="en-US" w:eastAsia="zh-CN"/>
              </w:rPr>
            </w:pPr>
            <w:r w:rsidRPr="00523557">
              <w:rPr>
                <w:rFonts w:eastAsiaTheme="minorEastAsia" w:hint="eastAsia"/>
                <w:b/>
                <w:bCs/>
                <w:lang w:val="en-US" w:eastAsia="zh-CN"/>
              </w:rPr>
              <w:lastRenderedPageBreak/>
              <w:t>Sub-topic</w:t>
            </w:r>
            <w:r w:rsidRPr="00523557">
              <w:rPr>
                <w:rFonts w:eastAsiaTheme="minorEastAsia"/>
                <w:b/>
                <w:bCs/>
                <w:lang w:val="en-US" w:eastAsia="zh-CN"/>
              </w:rPr>
              <w:t>s</w:t>
            </w:r>
            <w:r w:rsidRPr="00523557">
              <w:rPr>
                <w:rFonts w:eastAsiaTheme="minorEastAsia" w:hint="eastAsia"/>
                <w:b/>
                <w:bCs/>
                <w:lang w:val="en-US" w:eastAsia="zh-CN"/>
              </w:rPr>
              <w:t>#</w:t>
            </w:r>
            <w:r w:rsidRPr="00523557">
              <w:rPr>
                <w:rFonts w:eastAsiaTheme="minorEastAsia"/>
                <w:b/>
                <w:bCs/>
                <w:lang w:val="en-US" w:eastAsia="zh-CN"/>
              </w:rPr>
              <w:t>4</w:t>
            </w:r>
          </w:p>
        </w:tc>
        <w:tc>
          <w:tcPr>
            <w:tcW w:w="8615" w:type="dxa"/>
          </w:tcPr>
          <w:p w14:paraId="28E62C71" w14:textId="77777777" w:rsidR="007A0002" w:rsidRPr="00523557" w:rsidRDefault="007A0002" w:rsidP="00004165">
            <w:pPr>
              <w:rPr>
                <w:rFonts w:eastAsiaTheme="minorEastAsia"/>
                <w:iCs/>
                <w:lang w:val="en-US" w:eastAsia="zh-CN"/>
              </w:rPr>
            </w:pPr>
            <w:r w:rsidRPr="00523557">
              <w:rPr>
                <w:rFonts w:eastAsiaTheme="minorEastAsia"/>
                <w:iCs/>
                <w:lang w:val="en-US" w:eastAsia="zh-CN"/>
              </w:rPr>
              <w:t xml:space="preserve">No comment received during the </w:t>
            </w:r>
            <w:r w:rsidR="00684664" w:rsidRPr="00523557">
              <w:rPr>
                <w:rFonts w:eastAsiaTheme="minorEastAsia"/>
                <w:iCs/>
                <w:lang w:val="en-US" w:eastAsia="zh-CN"/>
              </w:rPr>
              <w:t>1</w:t>
            </w:r>
            <w:r w:rsidR="00684664" w:rsidRPr="00523557">
              <w:rPr>
                <w:rFonts w:eastAsiaTheme="minorEastAsia"/>
                <w:iCs/>
                <w:vertAlign w:val="superscript"/>
                <w:lang w:val="en-US" w:eastAsia="zh-CN"/>
              </w:rPr>
              <w:t>st</w:t>
            </w:r>
            <w:r w:rsidR="00684664" w:rsidRPr="00523557">
              <w:rPr>
                <w:rFonts w:eastAsiaTheme="minorEastAsia"/>
                <w:iCs/>
                <w:lang w:val="en-US" w:eastAsia="zh-CN"/>
              </w:rPr>
              <w:t xml:space="preserve"> round.</w:t>
            </w:r>
          </w:p>
          <w:p w14:paraId="5CC5C6F3" w14:textId="5CD8C050" w:rsidR="00684664" w:rsidRPr="00523557" w:rsidRDefault="00684664" w:rsidP="00004165">
            <w:pPr>
              <w:rPr>
                <w:rFonts w:eastAsiaTheme="minorEastAsia"/>
                <w:iCs/>
                <w:lang w:val="en-US" w:eastAsia="zh-CN"/>
              </w:rPr>
            </w:pPr>
            <w:r w:rsidRPr="00523557">
              <w:rPr>
                <w:rFonts w:eastAsiaTheme="minorEastAsia"/>
                <w:iCs/>
                <w:lang w:val="en-US" w:eastAsia="zh-CN"/>
              </w:rPr>
              <w:t>Recommendations</w:t>
            </w:r>
            <w:r w:rsidRPr="00523557">
              <w:rPr>
                <w:rFonts w:eastAsiaTheme="minorEastAsia" w:hint="eastAsia"/>
                <w:iCs/>
                <w:lang w:val="en-US" w:eastAsia="zh-CN"/>
              </w:rPr>
              <w:t xml:space="preserve"> for 2</w:t>
            </w:r>
            <w:r w:rsidRPr="00523557">
              <w:rPr>
                <w:rFonts w:eastAsiaTheme="minorEastAsia" w:hint="eastAsia"/>
                <w:iCs/>
                <w:vertAlign w:val="superscript"/>
                <w:lang w:val="en-US" w:eastAsia="zh-CN"/>
              </w:rPr>
              <w:t>nd</w:t>
            </w:r>
            <w:r w:rsidRPr="00523557">
              <w:rPr>
                <w:rFonts w:eastAsiaTheme="minorEastAsia" w:hint="eastAsia"/>
                <w:iCs/>
                <w:lang w:val="en-US" w:eastAsia="zh-CN"/>
              </w:rPr>
              <w:t xml:space="preserve"> round:</w:t>
            </w:r>
            <w:r w:rsidR="0024155B" w:rsidRPr="00523557">
              <w:rPr>
                <w:rFonts w:eastAsiaTheme="minorEastAsia"/>
                <w:iCs/>
                <w:lang w:val="en-US" w:eastAsia="zh-CN"/>
              </w:rPr>
              <w:t xml:space="preserve"> </w:t>
            </w:r>
            <w:r w:rsidR="00BA2811" w:rsidRPr="00523557">
              <w:rPr>
                <w:rFonts w:eastAsiaTheme="minorEastAsia"/>
                <w:iCs/>
                <w:lang w:val="en-US" w:eastAsia="zh-CN"/>
              </w:rPr>
              <w:t>T</w:t>
            </w:r>
            <w:r w:rsidR="0024155B" w:rsidRPr="00523557">
              <w:rPr>
                <w:rFonts w:eastAsiaTheme="minorEastAsia"/>
                <w:iCs/>
                <w:lang w:val="en-US" w:eastAsia="zh-CN"/>
              </w:rPr>
              <w:t>here are draft CRs endors</w:t>
            </w:r>
            <w:r w:rsidR="00BA2811" w:rsidRPr="00523557">
              <w:rPr>
                <w:rFonts w:eastAsiaTheme="minorEastAsia"/>
                <w:iCs/>
                <w:lang w:val="en-US" w:eastAsia="zh-CN"/>
              </w:rPr>
              <w:t>able</w:t>
            </w:r>
            <w:r w:rsidR="0024155B" w:rsidRPr="00523557">
              <w:rPr>
                <w:rFonts w:eastAsiaTheme="minorEastAsia"/>
                <w:iCs/>
                <w:lang w:val="en-US" w:eastAsia="zh-CN"/>
              </w:rPr>
              <w:t xml:space="preserve"> during this meeting (</w:t>
            </w:r>
            <w:r w:rsidR="00BA2811" w:rsidRPr="00523557">
              <w:rPr>
                <w:rFonts w:eastAsiaTheme="minorEastAsia"/>
                <w:iCs/>
                <w:lang w:val="en-US" w:eastAsia="zh-CN"/>
              </w:rPr>
              <w:t>R4-2015293, R4-2015294 and may be R4-2015295</w:t>
            </w:r>
            <w:r w:rsidR="0024155B" w:rsidRPr="00523557">
              <w:rPr>
                <w:rFonts w:eastAsiaTheme="minorEastAsia"/>
                <w:iCs/>
                <w:lang w:val="en-US" w:eastAsia="zh-CN"/>
              </w:rPr>
              <w:t xml:space="preserve">) those </w:t>
            </w:r>
            <w:r w:rsidR="00BA2811" w:rsidRPr="00523557">
              <w:rPr>
                <w:rFonts w:eastAsiaTheme="minorEastAsia"/>
                <w:iCs/>
                <w:lang w:val="en-US" w:eastAsia="zh-CN"/>
              </w:rPr>
              <w:t xml:space="preserve">big </w:t>
            </w:r>
            <w:r w:rsidR="0024155B" w:rsidRPr="00523557">
              <w:rPr>
                <w:rFonts w:eastAsiaTheme="minorEastAsia"/>
                <w:iCs/>
                <w:lang w:val="en-US" w:eastAsia="zh-CN"/>
              </w:rPr>
              <w:t>CRs will be revised to add those draft CRs and submitted for email approval after RAN4</w:t>
            </w:r>
            <w:r w:rsidR="00BA2811" w:rsidRPr="00523557">
              <w:rPr>
                <w:rFonts w:eastAsiaTheme="minorEastAsia"/>
                <w:iCs/>
                <w:lang w:val="en-US" w:eastAsia="zh-CN"/>
              </w:rPr>
              <w:t xml:space="preserve"> meeting</w:t>
            </w:r>
            <w:r w:rsidRPr="00523557">
              <w:rPr>
                <w:rFonts w:eastAsiaTheme="minorEastAsia"/>
                <w:iCs/>
                <w:lang w:val="en-US" w:eastAsia="zh-CN"/>
              </w:rPr>
              <w:t>.</w:t>
            </w:r>
          </w:p>
        </w:tc>
      </w:tr>
      <w:tr w:rsidR="007A0002" w14:paraId="022056EC" w14:textId="77777777" w:rsidTr="00FD0D38">
        <w:tc>
          <w:tcPr>
            <w:tcW w:w="1242" w:type="dxa"/>
          </w:tcPr>
          <w:p w14:paraId="0D3FF739" w14:textId="77777777" w:rsidR="007A0002" w:rsidRPr="00045592" w:rsidRDefault="007A0002" w:rsidP="00004165">
            <w:pPr>
              <w:rPr>
                <w:rFonts w:eastAsiaTheme="minorEastAsia"/>
                <w:b/>
                <w:bCs/>
                <w:color w:val="0070C0"/>
                <w:lang w:val="en-US" w:eastAsia="zh-CN"/>
              </w:rPr>
            </w:pPr>
          </w:p>
        </w:tc>
        <w:tc>
          <w:tcPr>
            <w:tcW w:w="8615" w:type="dxa"/>
          </w:tcPr>
          <w:p w14:paraId="69FBF62F" w14:textId="77777777" w:rsidR="007A0002" w:rsidRPr="00855107" w:rsidRDefault="007A0002" w:rsidP="00004165">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FB4E32" w:rsidRDefault="00085A0E" w:rsidP="005B4802">
      <w:pPr>
        <w:rPr>
          <w:i/>
          <w:lang w:val="en-US" w:eastAsia="zh-CN"/>
        </w:rPr>
      </w:pPr>
      <w:r w:rsidRPr="00FB4E32">
        <w:rPr>
          <w:i/>
          <w:lang w:val="en-US" w:eastAsia="zh-CN"/>
        </w:rPr>
        <w:t>Recommendations</w:t>
      </w:r>
      <w:r w:rsidR="00962108" w:rsidRPr="00FB4E32">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473FEA6C" w14:textId="09D036EB" w:rsidTr="00805BE8">
        <w:trPr>
          <w:trHeight w:val="744"/>
        </w:trPr>
        <w:tc>
          <w:tcPr>
            <w:tcW w:w="1395" w:type="dxa"/>
          </w:tcPr>
          <w:p w14:paraId="41CFDEBA" w14:textId="77777777" w:rsidR="00962108" w:rsidRPr="00FB4E32" w:rsidRDefault="00962108" w:rsidP="00FD0D38">
            <w:pPr>
              <w:rPr>
                <w:rFonts w:eastAsiaTheme="minorEastAsia"/>
                <w:b/>
                <w:bCs/>
                <w:lang w:val="en-US" w:eastAsia="zh-CN"/>
              </w:rPr>
            </w:pPr>
          </w:p>
        </w:tc>
        <w:tc>
          <w:tcPr>
            <w:tcW w:w="4554" w:type="dxa"/>
          </w:tcPr>
          <w:p w14:paraId="5EA05092" w14:textId="78273D10" w:rsidR="00962108" w:rsidRPr="00FB4E32" w:rsidRDefault="00962108" w:rsidP="00FD0D38">
            <w:pPr>
              <w:rPr>
                <w:rFonts w:eastAsiaTheme="minorEastAsia"/>
                <w:b/>
                <w:bCs/>
                <w:lang w:val="de-DE" w:eastAsia="zh-CN"/>
              </w:rPr>
            </w:pPr>
            <w:r w:rsidRPr="00FB4E32">
              <w:rPr>
                <w:rFonts w:eastAsiaTheme="minorEastAsia" w:hint="eastAsia"/>
                <w:b/>
                <w:bCs/>
                <w:lang w:val="de-DE" w:eastAsia="zh-CN"/>
              </w:rPr>
              <w:t xml:space="preserve">WF/LS t-doc Title </w:t>
            </w:r>
          </w:p>
        </w:tc>
        <w:tc>
          <w:tcPr>
            <w:tcW w:w="2932" w:type="dxa"/>
          </w:tcPr>
          <w:p w14:paraId="029874A0" w14:textId="3D3B1333" w:rsidR="00962108" w:rsidRPr="00FB4E32" w:rsidRDefault="00962108" w:rsidP="00962108">
            <w:pPr>
              <w:rPr>
                <w:rFonts w:eastAsiaTheme="minorEastAsia"/>
                <w:b/>
                <w:bCs/>
                <w:lang w:val="en-US" w:eastAsia="zh-CN"/>
              </w:rPr>
            </w:pPr>
            <w:r w:rsidRPr="00FB4E32">
              <w:rPr>
                <w:rFonts w:eastAsiaTheme="minorEastAsia" w:hint="eastAsia"/>
                <w:b/>
                <w:bCs/>
                <w:lang w:val="en-US" w:eastAsia="zh-CN"/>
              </w:rPr>
              <w:t>Assigned Company,</w:t>
            </w:r>
          </w:p>
          <w:p w14:paraId="56D7C997" w14:textId="63EE04CD" w:rsidR="00962108" w:rsidRPr="00FB4E32" w:rsidRDefault="00962108" w:rsidP="00962108">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1F11BE92" w14:textId="0725E9F4" w:rsidTr="00805BE8">
        <w:trPr>
          <w:trHeight w:val="358"/>
        </w:trPr>
        <w:tc>
          <w:tcPr>
            <w:tcW w:w="1395" w:type="dxa"/>
          </w:tcPr>
          <w:p w14:paraId="7A1114F6" w14:textId="02F71787" w:rsidR="00962108" w:rsidRPr="00FB4E32" w:rsidRDefault="00962108" w:rsidP="00FD0D38">
            <w:pPr>
              <w:rPr>
                <w:rFonts w:eastAsiaTheme="minorEastAsia"/>
                <w:lang w:val="en-US" w:eastAsia="zh-CN"/>
              </w:rPr>
            </w:pPr>
            <w:r w:rsidRPr="00FB4E32">
              <w:rPr>
                <w:rFonts w:eastAsiaTheme="minorEastAsia" w:hint="eastAsia"/>
                <w:lang w:val="en-US" w:eastAsia="zh-CN"/>
              </w:rPr>
              <w:t>#1</w:t>
            </w:r>
          </w:p>
        </w:tc>
        <w:tc>
          <w:tcPr>
            <w:tcW w:w="4554" w:type="dxa"/>
          </w:tcPr>
          <w:p w14:paraId="4131658E" w14:textId="15D68098" w:rsidR="00962108" w:rsidRPr="00FB4E32" w:rsidRDefault="00E80F2B" w:rsidP="00FD0D38">
            <w:pPr>
              <w:rPr>
                <w:rFonts w:eastAsiaTheme="minorEastAsia"/>
                <w:lang w:val="en-US" w:eastAsia="zh-CN"/>
              </w:rPr>
            </w:pPr>
            <w:r w:rsidRPr="00FB4E32">
              <w:rPr>
                <w:rFonts w:eastAsiaTheme="minorEastAsia"/>
                <w:lang w:val="en-US" w:eastAsia="zh-CN"/>
              </w:rPr>
              <w:t>NA</w:t>
            </w:r>
          </w:p>
        </w:tc>
        <w:tc>
          <w:tcPr>
            <w:tcW w:w="2932" w:type="dxa"/>
          </w:tcPr>
          <w:p w14:paraId="60CF314E" w14:textId="77777777" w:rsidR="00962108" w:rsidRPr="00FB4E32" w:rsidRDefault="00962108">
            <w:pPr>
              <w:spacing w:after="0"/>
              <w:rPr>
                <w:rFonts w:eastAsiaTheme="minorEastAsia"/>
                <w:lang w:val="en-US" w:eastAsia="zh-CN"/>
              </w:rPr>
            </w:pPr>
          </w:p>
          <w:p w14:paraId="07A3729A" w14:textId="77777777" w:rsidR="00962108" w:rsidRPr="00FB4E32" w:rsidRDefault="00962108">
            <w:pPr>
              <w:spacing w:after="0"/>
              <w:rPr>
                <w:rFonts w:eastAsiaTheme="minorEastAsia"/>
                <w:lang w:val="en-US" w:eastAsia="zh-CN"/>
              </w:rPr>
            </w:pPr>
          </w:p>
          <w:p w14:paraId="3BE87B4E" w14:textId="77777777" w:rsidR="00962108" w:rsidRPr="00FB4E32"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5DB2DFDA" w:rsidR="00855107" w:rsidRPr="00805BE8" w:rsidRDefault="00855107" w:rsidP="00805BE8">
      <w:pPr>
        <w:rPr>
          <w:i/>
          <w:color w:val="0070C0"/>
          <w:lang w:val="en-US"/>
        </w:rPr>
      </w:pP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D0D38">
        <w:tc>
          <w:tcPr>
            <w:tcW w:w="1242" w:type="dxa"/>
          </w:tcPr>
          <w:p w14:paraId="01BDEDBC" w14:textId="77777777" w:rsidR="00855107" w:rsidRPr="00B712E4" w:rsidRDefault="00855107" w:rsidP="005B4802">
            <w:pPr>
              <w:rPr>
                <w:rFonts w:eastAsiaTheme="minorEastAsia"/>
                <w:b/>
                <w:bCs/>
                <w:lang w:val="en-US" w:eastAsia="zh-CN"/>
              </w:rPr>
            </w:pPr>
            <w:r w:rsidRPr="00B712E4">
              <w:rPr>
                <w:rFonts w:eastAsiaTheme="minorEastAsia"/>
                <w:b/>
                <w:bCs/>
                <w:lang w:val="en-US" w:eastAsia="zh-CN"/>
              </w:rPr>
              <w:t>CR/TP number</w:t>
            </w:r>
          </w:p>
        </w:tc>
        <w:tc>
          <w:tcPr>
            <w:tcW w:w="8615" w:type="dxa"/>
          </w:tcPr>
          <w:p w14:paraId="6E55E98F" w14:textId="5DA298C8" w:rsidR="00855107" w:rsidRPr="00B712E4" w:rsidRDefault="00855107">
            <w:pPr>
              <w:rPr>
                <w:rFonts w:eastAsia="MS Mincho"/>
                <w:b/>
                <w:bCs/>
                <w:lang w:val="en-US" w:eastAsia="zh-CN"/>
              </w:rPr>
            </w:pPr>
            <w:r w:rsidRPr="00B712E4">
              <w:rPr>
                <w:b/>
                <w:bCs/>
                <w:lang w:val="en-US" w:eastAsia="zh-CN"/>
              </w:rPr>
              <w:t xml:space="preserve">CRs/TPs </w:t>
            </w:r>
            <w:r w:rsidRPr="00B712E4">
              <w:rPr>
                <w:rFonts w:eastAsiaTheme="minorEastAsia"/>
                <w:b/>
                <w:bCs/>
                <w:lang w:val="en-US" w:eastAsia="zh-CN"/>
              </w:rPr>
              <w:t xml:space="preserve">Status update </w:t>
            </w:r>
            <w:r w:rsidR="00B24CA0" w:rsidRPr="00B712E4">
              <w:rPr>
                <w:rFonts w:eastAsiaTheme="minorEastAsia" w:hint="eastAsia"/>
                <w:b/>
                <w:bCs/>
                <w:lang w:val="en-US" w:eastAsia="zh-CN"/>
              </w:rPr>
              <w:t>recommendation</w:t>
            </w:r>
            <w:r w:rsidR="00B24CA0" w:rsidRPr="00B712E4">
              <w:rPr>
                <w:rFonts w:eastAsiaTheme="minorEastAsia"/>
                <w:b/>
                <w:bCs/>
                <w:lang w:val="en-US" w:eastAsia="zh-CN"/>
              </w:rPr>
              <w:t xml:space="preserve">  </w:t>
            </w:r>
          </w:p>
        </w:tc>
      </w:tr>
      <w:tr w:rsidR="00855107" w14:paraId="7BEF164F" w14:textId="77777777" w:rsidTr="00FD0D38">
        <w:tc>
          <w:tcPr>
            <w:tcW w:w="1242" w:type="dxa"/>
          </w:tcPr>
          <w:p w14:paraId="77E32D88" w14:textId="709C1B33" w:rsidR="00855107" w:rsidRPr="00B712E4" w:rsidRDefault="00E80F2B" w:rsidP="005B4802">
            <w:pPr>
              <w:rPr>
                <w:rFonts w:eastAsiaTheme="minorEastAsia"/>
                <w:lang w:val="en-US" w:eastAsia="zh-CN"/>
              </w:rPr>
            </w:pPr>
            <w:r w:rsidRPr="00B712E4">
              <w:rPr>
                <w:rFonts w:eastAsiaTheme="minorEastAsia"/>
                <w:lang w:val="en-US" w:eastAsia="zh-CN"/>
              </w:rPr>
              <w:t>R4-2015910</w:t>
            </w:r>
          </w:p>
        </w:tc>
        <w:tc>
          <w:tcPr>
            <w:tcW w:w="8615" w:type="dxa"/>
          </w:tcPr>
          <w:p w14:paraId="544526D2" w14:textId="2ABBEE3E" w:rsidR="00855107" w:rsidRPr="00B712E4" w:rsidRDefault="00E80F2B" w:rsidP="00B831AE">
            <w:pPr>
              <w:rPr>
                <w:rFonts w:eastAsiaTheme="minorEastAsia"/>
                <w:lang w:val="en-US" w:eastAsia="zh-CN"/>
              </w:rPr>
            </w:pPr>
            <w:r w:rsidRPr="00B712E4">
              <w:rPr>
                <w:rFonts w:eastAsiaTheme="minorEastAsia"/>
                <w:lang w:val="en-US" w:eastAsia="zh-CN"/>
              </w:rPr>
              <w:t>To be revised</w:t>
            </w:r>
          </w:p>
        </w:tc>
      </w:tr>
      <w:tr w:rsidR="0024155B" w14:paraId="7A0AC3C7" w14:textId="77777777" w:rsidTr="00FD0D38">
        <w:tc>
          <w:tcPr>
            <w:tcW w:w="1242" w:type="dxa"/>
          </w:tcPr>
          <w:p w14:paraId="7EC07779" w14:textId="3DE7004F" w:rsidR="0024155B" w:rsidRPr="00B712E4" w:rsidDel="00E80F2B" w:rsidRDefault="0024155B" w:rsidP="005B4802">
            <w:pPr>
              <w:rPr>
                <w:rFonts w:eastAsiaTheme="minorEastAsia"/>
                <w:lang w:val="en-US" w:eastAsia="zh-CN"/>
              </w:rPr>
            </w:pPr>
            <w:r w:rsidRPr="00B712E4">
              <w:rPr>
                <w:rFonts w:eastAsiaTheme="minorEastAsia"/>
                <w:lang w:val="en-US" w:eastAsia="zh-CN"/>
              </w:rPr>
              <w:t>R4-2015911</w:t>
            </w:r>
          </w:p>
        </w:tc>
        <w:tc>
          <w:tcPr>
            <w:tcW w:w="8615" w:type="dxa"/>
          </w:tcPr>
          <w:p w14:paraId="38B45AC3" w14:textId="45F93198" w:rsidR="0024155B" w:rsidRPr="00B712E4" w:rsidRDefault="0024155B" w:rsidP="00B831AE">
            <w:pPr>
              <w:rPr>
                <w:rFonts w:eastAsiaTheme="minorEastAsia"/>
                <w:lang w:val="en-US" w:eastAsia="zh-CN"/>
              </w:rPr>
            </w:pPr>
            <w:r w:rsidRPr="00B712E4">
              <w:rPr>
                <w:rFonts w:eastAsiaTheme="minorEastAsia"/>
                <w:lang w:val="en-US" w:eastAsia="zh-CN"/>
              </w:rPr>
              <w:t>To be revised</w:t>
            </w:r>
          </w:p>
        </w:tc>
      </w:tr>
      <w:tr w:rsidR="0024155B" w14:paraId="28BA7C57" w14:textId="77777777" w:rsidTr="00FD0D38">
        <w:tc>
          <w:tcPr>
            <w:tcW w:w="1242" w:type="dxa"/>
          </w:tcPr>
          <w:p w14:paraId="1114CB05" w14:textId="755C4A1F" w:rsidR="0024155B" w:rsidRPr="00B712E4" w:rsidDel="00E80F2B" w:rsidRDefault="0024155B" w:rsidP="005B4802">
            <w:pPr>
              <w:rPr>
                <w:rFonts w:eastAsiaTheme="minorEastAsia"/>
                <w:lang w:val="en-US" w:eastAsia="zh-CN"/>
              </w:rPr>
            </w:pPr>
            <w:r w:rsidRPr="00B712E4">
              <w:rPr>
                <w:rFonts w:eastAsiaTheme="minorEastAsia"/>
                <w:lang w:val="en-US" w:eastAsia="zh-CN"/>
              </w:rPr>
              <w:t>R4-2015912</w:t>
            </w:r>
          </w:p>
        </w:tc>
        <w:tc>
          <w:tcPr>
            <w:tcW w:w="8615" w:type="dxa"/>
          </w:tcPr>
          <w:p w14:paraId="65BD42D9" w14:textId="03F07362" w:rsidR="0024155B" w:rsidRPr="00B712E4" w:rsidRDefault="0024155B" w:rsidP="00B831AE">
            <w:pPr>
              <w:rPr>
                <w:rFonts w:eastAsiaTheme="minorEastAsia"/>
                <w:lang w:val="en-US" w:eastAsia="zh-CN"/>
              </w:rPr>
            </w:pPr>
            <w:r w:rsidRPr="00B712E4">
              <w:rPr>
                <w:rFonts w:eastAsiaTheme="minorEastAsia"/>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233"/>
        <w:gridCol w:w="8398"/>
      </w:tblGrid>
      <w:tr w:rsidR="003C7A7C" w:rsidRPr="00571777" w14:paraId="4B3934F5" w14:textId="77777777" w:rsidTr="00354B54">
        <w:tc>
          <w:tcPr>
            <w:tcW w:w="1233" w:type="dxa"/>
          </w:tcPr>
          <w:p w14:paraId="71F05506" w14:textId="77777777" w:rsidR="003C7A7C" w:rsidRPr="00280834" w:rsidRDefault="003C7A7C" w:rsidP="00354B54">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2BFAAFDB" w14:textId="77777777" w:rsidR="003C7A7C" w:rsidRPr="00280834" w:rsidRDefault="003C7A7C" w:rsidP="00354B54">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3C7A7C" w:rsidRPr="00571777" w14:paraId="7C25FD0B" w14:textId="77777777" w:rsidTr="00354B54">
        <w:tc>
          <w:tcPr>
            <w:tcW w:w="1233" w:type="dxa"/>
            <w:vMerge w:val="restart"/>
          </w:tcPr>
          <w:p w14:paraId="0DFA10FB" w14:textId="547AA7D1" w:rsidR="003C7A7C" w:rsidRPr="003C7A7C" w:rsidRDefault="003C7A7C" w:rsidP="00354B54">
            <w:pPr>
              <w:spacing w:after="120"/>
              <w:rPr>
                <w:rFonts w:eastAsiaTheme="minorEastAsia"/>
                <w:color w:val="000000" w:themeColor="text1"/>
                <w:lang w:val="en-US" w:eastAsia="zh-CN"/>
              </w:rPr>
            </w:pPr>
            <w:r w:rsidRPr="003C7A7C">
              <w:rPr>
                <w:rFonts w:eastAsiaTheme="minorEastAsia"/>
                <w:color w:val="000000" w:themeColor="text1"/>
                <w:lang w:val="en-US" w:eastAsia="zh-CN"/>
              </w:rPr>
              <w:t>Revision of</w:t>
            </w:r>
            <w:r w:rsidRPr="003C7A7C">
              <w:t xml:space="preserve"> R4-2015910</w:t>
            </w:r>
          </w:p>
        </w:tc>
        <w:tc>
          <w:tcPr>
            <w:tcW w:w="8398" w:type="dxa"/>
          </w:tcPr>
          <w:p w14:paraId="4D6A254E" w14:textId="3FD18746" w:rsidR="003C7A7C" w:rsidRPr="003C7A7C" w:rsidRDefault="003C7A7C" w:rsidP="00354B54">
            <w:pPr>
              <w:spacing w:after="120"/>
              <w:rPr>
                <w:rFonts w:eastAsiaTheme="minorEastAsia"/>
                <w:i/>
                <w:iCs/>
                <w:color w:val="000000" w:themeColor="text1"/>
                <w:lang w:val="en-US" w:eastAsia="zh-CN"/>
              </w:rPr>
            </w:pPr>
            <w:r w:rsidRPr="003C7A7C">
              <w:rPr>
                <w:rFonts w:eastAsiaTheme="minorEastAsia"/>
                <w:i/>
                <w:iCs/>
                <w:color w:val="000000" w:themeColor="text1"/>
                <w:lang w:val="en-US" w:eastAsia="zh-CN"/>
              </w:rPr>
              <w:t>Basket WI (revision)</w:t>
            </w:r>
          </w:p>
        </w:tc>
      </w:tr>
      <w:tr w:rsidR="003C7A7C" w:rsidRPr="00571777" w14:paraId="2C625A16" w14:textId="77777777" w:rsidTr="00354B54">
        <w:tc>
          <w:tcPr>
            <w:tcW w:w="1233" w:type="dxa"/>
            <w:vMerge/>
          </w:tcPr>
          <w:p w14:paraId="60857041" w14:textId="77777777" w:rsidR="003C7A7C" w:rsidRPr="00280834" w:rsidRDefault="003C7A7C" w:rsidP="003C7A7C">
            <w:pPr>
              <w:spacing w:after="120"/>
              <w:rPr>
                <w:rFonts w:eastAsiaTheme="minorEastAsia"/>
                <w:b/>
                <w:bCs/>
                <w:color w:val="000000" w:themeColor="text1"/>
                <w:lang w:val="en-US" w:eastAsia="zh-CN"/>
              </w:rPr>
            </w:pPr>
          </w:p>
        </w:tc>
        <w:tc>
          <w:tcPr>
            <w:tcW w:w="8398" w:type="dxa"/>
          </w:tcPr>
          <w:p w14:paraId="7A305CBB" w14:textId="0C45A646" w:rsidR="003C7A7C" w:rsidRPr="00280834" w:rsidRDefault="003C7A7C" w:rsidP="003C7A7C">
            <w:pPr>
              <w:spacing w:after="120"/>
              <w:rPr>
                <w:rFonts w:eastAsiaTheme="minorEastAsia"/>
                <w:b/>
                <w:bCs/>
                <w:color w:val="000000" w:themeColor="text1"/>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64778645" w14:textId="77777777" w:rsidTr="00354B54">
        <w:tc>
          <w:tcPr>
            <w:tcW w:w="1233" w:type="dxa"/>
            <w:vMerge/>
          </w:tcPr>
          <w:p w14:paraId="5E5CA114" w14:textId="77777777" w:rsidR="003C7A7C" w:rsidRPr="00280834" w:rsidRDefault="003C7A7C" w:rsidP="003C7A7C">
            <w:pPr>
              <w:spacing w:after="120"/>
              <w:rPr>
                <w:rFonts w:eastAsiaTheme="minorEastAsia"/>
                <w:b/>
                <w:bCs/>
                <w:color w:val="000000" w:themeColor="text1"/>
                <w:lang w:val="en-US" w:eastAsia="zh-CN"/>
              </w:rPr>
            </w:pPr>
          </w:p>
        </w:tc>
        <w:tc>
          <w:tcPr>
            <w:tcW w:w="8398" w:type="dxa"/>
          </w:tcPr>
          <w:p w14:paraId="229C6265" w14:textId="670876E3" w:rsidR="003C7A7C" w:rsidRPr="00280834" w:rsidRDefault="003C7A7C" w:rsidP="003C7A7C">
            <w:pPr>
              <w:spacing w:after="120"/>
              <w:rPr>
                <w:rFonts w:eastAsiaTheme="minorEastAsia"/>
                <w:b/>
                <w:bCs/>
                <w:color w:val="000000" w:themeColor="text1"/>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3C7A7C" w:rsidRPr="00571777" w14:paraId="1D8DAA1F" w14:textId="77777777" w:rsidTr="00354B54">
        <w:tc>
          <w:tcPr>
            <w:tcW w:w="1233" w:type="dxa"/>
            <w:vMerge w:val="restart"/>
          </w:tcPr>
          <w:p w14:paraId="6CB17105" w14:textId="77777777" w:rsidR="003C7A7C" w:rsidRPr="00280834" w:rsidRDefault="003C7A7C" w:rsidP="003C7A7C">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R4-2015911</w:t>
            </w:r>
          </w:p>
        </w:tc>
        <w:tc>
          <w:tcPr>
            <w:tcW w:w="8398" w:type="dxa"/>
          </w:tcPr>
          <w:p w14:paraId="6E49BABC" w14:textId="77777777" w:rsidR="003C7A7C" w:rsidRPr="00280834" w:rsidRDefault="003C7A7C" w:rsidP="003C7A7C">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3C7A7C" w:rsidRPr="00571777" w14:paraId="177726D7" w14:textId="77777777" w:rsidTr="00354B54">
        <w:tc>
          <w:tcPr>
            <w:tcW w:w="1233" w:type="dxa"/>
            <w:vMerge/>
          </w:tcPr>
          <w:p w14:paraId="5EC4296C" w14:textId="77777777" w:rsidR="003C7A7C" w:rsidRDefault="003C7A7C" w:rsidP="003C7A7C">
            <w:pPr>
              <w:spacing w:after="120"/>
              <w:rPr>
                <w:rFonts w:eastAsiaTheme="minorEastAsia"/>
                <w:color w:val="0070C0"/>
                <w:lang w:val="en-US" w:eastAsia="zh-CN"/>
              </w:rPr>
            </w:pPr>
          </w:p>
        </w:tc>
        <w:tc>
          <w:tcPr>
            <w:tcW w:w="8398" w:type="dxa"/>
          </w:tcPr>
          <w:p w14:paraId="2675FCFC"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344CBBA4" w14:textId="77777777" w:rsidTr="00354B54">
        <w:tc>
          <w:tcPr>
            <w:tcW w:w="1233" w:type="dxa"/>
            <w:vMerge/>
          </w:tcPr>
          <w:p w14:paraId="5119D108" w14:textId="77777777" w:rsidR="003C7A7C" w:rsidRDefault="003C7A7C" w:rsidP="003C7A7C">
            <w:pPr>
              <w:spacing w:after="120"/>
              <w:rPr>
                <w:rFonts w:eastAsiaTheme="minorEastAsia"/>
                <w:color w:val="0070C0"/>
                <w:lang w:val="en-US" w:eastAsia="zh-CN"/>
              </w:rPr>
            </w:pPr>
          </w:p>
        </w:tc>
        <w:tc>
          <w:tcPr>
            <w:tcW w:w="8398" w:type="dxa"/>
          </w:tcPr>
          <w:p w14:paraId="66751252"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3C7A7C" w:rsidRPr="00571777" w14:paraId="53C3FDA9" w14:textId="77777777" w:rsidTr="00354B54">
        <w:tc>
          <w:tcPr>
            <w:tcW w:w="1233" w:type="dxa"/>
            <w:vMerge w:val="restart"/>
          </w:tcPr>
          <w:p w14:paraId="7EC752F9" w14:textId="77777777" w:rsidR="003C7A7C" w:rsidRPr="00280834" w:rsidRDefault="003C7A7C" w:rsidP="003C7A7C">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3FC716D7" w14:textId="77777777" w:rsidR="003C7A7C" w:rsidRPr="00280834" w:rsidRDefault="003C7A7C" w:rsidP="003C7A7C">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3C7A7C" w:rsidRPr="00571777" w14:paraId="7D3029D9" w14:textId="77777777" w:rsidTr="00354B54">
        <w:tc>
          <w:tcPr>
            <w:tcW w:w="1233" w:type="dxa"/>
            <w:vMerge/>
          </w:tcPr>
          <w:p w14:paraId="20E72825" w14:textId="77777777" w:rsidR="003C7A7C" w:rsidRDefault="003C7A7C" w:rsidP="003C7A7C">
            <w:pPr>
              <w:spacing w:after="120"/>
              <w:rPr>
                <w:rFonts w:eastAsiaTheme="minorEastAsia"/>
                <w:color w:val="0070C0"/>
                <w:lang w:val="en-US" w:eastAsia="zh-CN"/>
              </w:rPr>
            </w:pPr>
          </w:p>
        </w:tc>
        <w:tc>
          <w:tcPr>
            <w:tcW w:w="8398" w:type="dxa"/>
          </w:tcPr>
          <w:p w14:paraId="5EFBCE8F"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77E2F10F" w14:textId="77777777" w:rsidTr="00354B54">
        <w:tc>
          <w:tcPr>
            <w:tcW w:w="1233" w:type="dxa"/>
            <w:vMerge/>
          </w:tcPr>
          <w:p w14:paraId="3BC26B3C" w14:textId="77777777" w:rsidR="003C7A7C" w:rsidRDefault="003C7A7C" w:rsidP="003C7A7C">
            <w:pPr>
              <w:spacing w:after="120"/>
              <w:rPr>
                <w:rFonts w:eastAsiaTheme="minorEastAsia"/>
                <w:color w:val="0070C0"/>
                <w:lang w:val="en-US" w:eastAsia="zh-CN"/>
              </w:rPr>
            </w:pPr>
          </w:p>
        </w:tc>
        <w:tc>
          <w:tcPr>
            <w:tcW w:w="8398" w:type="dxa"/>
          </w:tcPr>
          <w:p w14:paraId="2C98AAF3"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40BC43D2" w14:textId="64C6B1FF" w:rsidR="00035C50" w:rsidRDefault="00035C50" w:rsidP="00035C50">
      <w:pPr>
        <w:rPr>
          <w:lang w:val="sv-SE" w:eastAsia="zh-CN"/>
        </w:rPr>
      </w:pPr>
    </w:p>
    <w:p w14:paraId="35A76592" w14:textId="77777777" w:rsidR="003C7A7C" w:rsidRDefault="003C7A7C"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proofErr w:type="spellStart"/>
      <w:r w:rsidR="00834891">
        <w:rPr>
          <w:iCs/>
          <w:lang w:val="en-US" w:eastAsia="zh-CN"/>
        </w:rPr>
        <w:t>draftCRs</w:t>
      </w:r>
      <w:proofErr w:type="spellEnd"/>
      <w:r w:rsidR="00834891">
        <w:rPr>
          <w:iCs/>
          <w:lang w:val="en-US" w:eastAsia="zh-CN"/>
        </w:rPr>
        <w:t xml:space="preserve">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2FCC5695" w:rsidR="00F83FDE" w:rsidRPr="00EE26C9" w:rsidRDefault="00F83FDE" w:rsidP="00F83FDE">
            <w:pPr>
              <w:spacing w:after="120"/>
              <w:rPr>
                <w:rFonts w:eastAsiaTheme="minorEastAsia"/>
                <w:lang w:val="en-US" w:eastAsia="zh-CN"/>
              </w:rPr>
            </w:pPr>
            <w:r>
              <w:rPr>
                <w:rFonts w:eastAsiaTheme="minorEastAsia"/>
                <w:lang w:val="en-US" w:eastAsia="zh-CN"/>
              </w:rPr>
              <w:t>Skyworks</w:t>
            </w:r>
          </w:p>
        </w:tc>
        <w:tc>
          <w:tcPr>
            <w:tcW w:w="8395" w:type="dxa"/>
          </w:tcPr>
          <w:p w14:paraId="7B61574D" w14:textId="7F5C020C" w:rsidR="00F83FDE" w:rsidRPr="00EE26C9" w:rsidRDefault="00F83FDE" w:rsidP="00F83FDE">
            <w:pPr>
              <w:spacing w:after="120"/>
              <w:rPr>
                <w:rFonts w:eastAsiaTheme="minorEastAsia"/>
                <w:lang w:val="en-US" w:eastAsia="zh-CN"/>
              </w:rPr>
            </w:pPr>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p>
        </w:tc>
      </w:tr>
      <w:tr w:rsidR="005418B9" w:rsidRPr="00EE26C9" w14:paraId="4C0AD5D4" w14:textId="77777777" w:rsidTr="00F83FDE">
        <w:tc>
          <w:tcPr>
            <w:tcW w:w="1236" w:type="dxa"/>
          </w:tcPr>
          <w:p w14:paraId="6B7979F9" w14:textId="2EAC05EC" w:rsidR="005418B9" w:rsidRDefault="005418B9" w:rsidP="00F83FDE">
            <w:pPr>
              <w:spacing w:after="120"/>
              <w:rPr>
                <w:rFonts w:eastAsiaTheme="minorEastAsia"/>
                <w:lang w:val="en-US" w:eastAsia="zh-CN"/>
              </w:rPr>
            </w:pPr>
            <w:r>
              <w:rPr>
                <w:rFonts w:eastAsiaTheme="minorEastAsia"/>
                <w:lang w:val="en-US" w:eastAsia="zh-CN"/>
              </w:rPr>
              <w:t>Huawei</w:t>
            </w:r>
          </w:p>
        </w:tc>
        <w:tc>
          <w:tcPr>
            <w:tcW w:w="8395" w:type="dxa"/>
          </w:tcPr>
          <w:p w14:paraId="2E4945E3" w14:textId="46C0F7F3" w:rsidR="005418B9" w:rsidRDefault="005418B9" w:rsidP="00F83FDE">
            <w:pPr>
              <w:spacing w:after="120"/>
              <w:rPr>
                <w:rFonts w:asciiTheme="minorHAnsi" w:hAnsiTheme="minorHAnsi" w:cstheme="minorHAnsi"/>
              </w:rPr>
            </w:pPr>
            <w:r>
              <w:rPr>
                <w:rFonts w:asciiTheme="minorHAnsi" w:hAnsiTheme="minorHAnsi" w:cstheme="minorHAnsi"/>
              </w:rPr>
              <w:t>We confirm that UE UL CBW 40MHz is not introduced.</w:t>
            </w:r>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FB4E32" w:rsidRPr="00FB4E32" w14:paraId="79AF6F0D" w14:textId="77777777" w:rsidTr="00EE26C9">
        <w:tc>
          <w:tcPr>
            <w:tcW w:w="1232" w:type="dxa"/>
            <w:vMerge w:val="restart"/>
          </w:tcPr>
          <w:p w14:paraId="5B159DCD" w14:textId="49878E57" w:rsidR="00EE26C9" w:rsidRPr="00FB4E32" w:rsidRDefault="00EE26C9" w:rsidP="00EE26C9">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5293</w:t>
            </w:r>
          </w:p>
          <w:p w14:paraId="504E4367" w14:textId="361C4B17" w:rsidR="00EE26C9" w:rsidRPr="00FB4E32" w:rsidRDefault="00EE26C9" w:rsidP="00EE26C9">
            <w:pPr>
              <w:spacing w:after="120"/>
              <w:rPr>
                <w:rFonts w:eastAsiaTheme="minorEastAsia"/>
                <w:lang w:val="en-US" w:eastAsia="zh-CN"/>
              </w:rPr>
            </w:pPr>
          </w:p>
        </w:tc>
        <w:tc>
          <w:tcPr>
            <w:tcW w:w="8399" w:type="dxa"/>
          </w:tcPr>
          <w:p w14:paraId="657CA414" w14:textId="47E0E414" w:rsidR="00EE26C9" w:rsidRPr="00FB4E32" w:rsidRDefault="00F47873" w:rsidP="00EE26C9">
            <w:pPr>
              <w:spacing w:after="120"/>
              <w:rPr>
                <w:rFonts w:eastAsiaTheme="minorEastAsia"/>
                <w:i/>
                <w:iCs/>
                <w:lang w:val="en-US" w:eastAsia="zh-CN"/>
              </w:rPr>
            </w:pPr>
            <w:proofErr w:type="spellStart"/>
            <w:r w:rsidRPr="00FB4E32">
              <w:rPr>
                <w:rFonts w:asciiTheme="minorHAnsi" w:hAnsiTheme="minorHAnsi" w:cstheme="minorHAnsi"/>
                <w:i/>
                <w:iCs/>
              </w:rPr>
              <w:t>DraftCR</w:t>
            </w:r>
            <w:proofErr w:type="spellEnd"/>
            <w:r w:rsidRPr="00FB4E32">
              <w:rPr>
                <w:rFonts w:asciiTheme="minorHAnsi" w:hAnsiTheme="minorHAnsi" w:cstheme="minorHAnsi"/>
                <w:i/>
                <w:iCs/>
              </w:rPr>
              <w:t xml:space="preserve"> to TS 38.101-1 to add 40 MHz to band n80</w:t>
            </w:r>
          </w:p>
        </w:tc>
      </w:tr>
      <w:tr w:rsidR="00FB4E32" w:rsidRPr="00FB4E32" w14:paraId="4AD89A66" w14:textId="77777777" w:rsidTr="00EE26C9">
        <w:tc>
          <w:tcPr>
            <w:tcW w:w="1232" w:type="dxa"/>
            <w:vMerge/>
          </w:tcPr>
          <w:p w14:paraId="5A44331E" w14:textId="77777777" w:rsidR="00EE26C9" w:rsidRPr="00FB4E32" w:rsidRDefault="00EE26C9" w:rsidP="00EE26C9">
            <w:pPr>
              <w:spacing w:after="120"/>
              <w:rPr>
                <w:rFonts w:eastAsiaTheme="minorEastAsia"/>
                <w:lang w:val="en-US" w:eastAsia="zh-CN"/>
              </w:rPr>
            </w:pPr>
          </w:p>
        </w:tc>
        <w:tc>
          <w:tcPr>
            <w:tcW w:w="8399" w:type="dxa"/>
          </w:tcPr>
          <w:p w14:paraId="0569E73C" w14:textId="2AE3F474" w:rsidR="00EE26C9" w:rsidRPr="00FB4E32" w:rsidRDefault="00EE26C9" w:rsidP="00EE26C9">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F47873" w:rsidRPr="00FB4E32">
              <w:rPr>
                <w:rFonts w:eastAsiaTheme="minorEastAsia"/>
                <w:lang w:val="en-US" w:eastAsia="zh-CN"/>
              </w:rPr>
              <w:t>A</w:t>
            </w:r>
          </w:p>
        </w:tc>
      </w:tr>
      <w:tr w:rsidR="00FB4E32" w:rsidRPr="00FB4E32" w14:paraId="49BD23E6" w14:textId="77777777" w:rsidTr="00EE26C9">
        <w:tc>
          <w:tcPr>
            <w:tcW w:w="1232" w:type="dxa"/>
            <w:vMerge/>
          </w:tcPr>
          <w:p w14:paraId="72A81E55" w14:textId="77777777" w:rsidR="00EE26C9" w:rsidRPr="00FB4E32" w:rsidRDefault="00EE26C9" w:rsidP="00EE26C9">
            <w:pPr>
              <w:spacing w:after="120"/>
              <w:rPr>
                <w:rFonts w:eastAsiaTheme="minorEastAsia"/>
                <w:lang w:val="en-US" w:eastAsia="zh-CN"/>
              </w:rPr>
            </w:pPr>
          </w:p>
        </w:tc>
        <w:tc>
          <w:tcPr>
            <w:tcW w:w="8399" w:type="dxa"/>
          </w:tcPr>
          <w:p w14:paraId="36A09692" w14:textId="6BC53CAA" w:rsidR="00EE26C9" w:rsidRPr="00FB4E32" w:rsidRDefault="00F47873" w:rsidP="00EE26C9">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r w:rsidR="00FB4E32" w:rsidRPr="00FB4E32" w14:paraId="6D4A674B" w14:textId="77777777" w:rsidTr="00EE26C9">
        <w:tc>
          <w:tcPr>
            <w:tcW w:w="1232" w:type="dxa"/>
            <w:vMerge w:val="restart"/>
          </w:tcPr>
          <w:p w14:paraId="7679862C" w14:textId="6DED77EA" w:rsidR="00EE26C9" w:rsidRPr="00FB4E32" w:rsidRDefault="00EE26C9" w:rsidP="00EE26C9">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5294</w:t>
            </w:r>
          </w:p>
          <w:p w14:paraId="7817059E" w14:textId="21FE1CB0" w:rsidR="00EE26C9" w:rsidRPr="00FB4E32" w:rsidRDefault="00EE26C9" w:rsidP="00EE26C9">
            <w:pPr>
              <w:spacing w:after="120"/>
              <w:rPr>
                <w:rFonts w:eastAsiaTheme="minorEastAsia"/>
                <w:lang w:val="en-US" w:eastAsia="zh-CN"/>
              </w:rPr>
            </w:pPr>
          </w:p>
        </w:tc>
        <w:tc>
          <w:tcPr>
            <w:tcW w:w="8399" w:type="dxa"/>
          </w:tcPr>
          <w:p w14:paraId="263F8126" w14:textId="0E623CC7" w:rsidR="00EE26C9" w:rsidRPr="00FB4E32" w:rsidRDefault="00F47873" w:rsidP="00EE26C9">
            <w:pPr>
              <w:spacing w:after="120"/>
              <w:rPr>
                <w:rFonts w:eastAsiaTheme="minorEastAsia"/>
                <w:i/>
                <w:iCs/>
                <w:lang w:val="en-US" w:eastAsia="zh-CN"/>
              </w:rPr>
            </w:pPr>
            <w:proofErr w:type="spellStart"/>
            <w:r w:rsidRPr="00FB4E32">
              <w:rPr>
                <w:rFonts w:asciiTheme="minorHAnsi" w:hAnsiTheme="minorHAnsi" w:cstheme="minorHAnsi"/>
                <w:i/>
                <w:iCs/>
              </w:rPr>
              <w:t>DraftCR</w:t>
            </w:r>
            <w:proofErr w:type="spellEnd"/>
            <w:r w:rsidRPr="00FB4E32">
              <w:rPr>
                <w:rFonts w:asciiTheme="minorHAnsi" w:hAnsiTheme="minorHAnsi" w:cstheme="minorHAnsi"/>
                <w:i/>
                <w:iCs/>
              </w:rPr>
              <w:t xml:space="preserve"> to TS 38.104 to add 40 MHz to band n80</w:t>
            </w:r>
          </w:p>
        </w:tc>
      </w:tr>
      <w:tr w:rsidR="00FB4E32" w:rsidRPr="00FB4E32" w14:paraId="5B038B2C" w14:textId="77777777" w:rsidTr="00EE26C9">
        <w:tc>
          <w:tcPr>
            <w:tcW w:w="1232" w:type="dxa"/>
            <w:vMerge/>
          </w:tcPr>
          <w:p w14:paraId="5A6995F1" w14:textId="77777777" w:rsidR="00F47873" w:rsidRPr="00FB4E32" w:rsidRDefault="00F47873" w:rsidP="00F47873">
            <w:pPr>
              <w:spacing w:after="120"/>
              <w:rPr>
                <w:rFonts w:eastAsiaTheme="minorEastAsia"/>
                <w:lang w:val="en-US" w:eastAsia="zh-CN"/>
              </w:rPr>
            </w:pPr>
          </w:p>
        </w:tc>
        <w:tc>
          <w:tcPr>
            <w:tcW w:w="8399" w:type="dxa"/>
          </w:tcPr>
          <w:p w14:paraId="1FAA1565" w14:textId="7BFE625C" w:rsidR="00F47873" w:rsidRPr="00FB4E32" w:rsidRDefault="00F47873" w:rsidP="00F47873">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A</w:t>
            </w:r>
          </w:p>
        </w:tc>
      </w:tr>
      <w:tr w:rsidR="00FB4E32" w:rsidRPr="00FB4E32" w14:paraId="7F60CD93" w14:textId="77777777" w:rsidTr="00EE26C9">
        <w:tc>
          <w:tcPr>
            <w:tcW w:w="1232" w:type="dxa"/>
            <w:vMerge/>
          </w:tcPr>
          <w:p w14:paraId="31FEFBC4" w14:textId="77777777" w:rsidR="00F47873" w:rsidRPr="00FB4E32" w:rsidRDefault="00F47873" w:rsidP="00F47873">
            <w:pPr>
              <w:spacing w:after="120"/>
              <w:rPr>
                <w:rFonts w:eastAsiaTheme="minorEastAsia"/>
                <w:lang w:val="en-US" w:eastAsia="zh-CN"/>
              </w:rPr>
            </w:pPr>
          </w:p>
        </w:tc>
        <w:tc>
          <w:tcPr>
            <w:tcW w:w="8399" w:type="dxa"/>
          </w:tcPr>
          <w:p w14:paraId="1E0D4D72" w14:textId="31300C76" w:rsidR="00F47873" w:rsidRPr="00FB4E32" w:rsidRDefault="00F47873" w:rsidP="00F47873">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r w:rsidR="00FB4E32" w:rsidRPr="00FB4E32" w14:paraId="78131663" w14:textId="77777777" w:rsidTr="00EE26C9">
        <w:tc>
          <w:tcPr>
            <w:tcW w:w="1232" w:type="dxa"/>
            <w:vMerge w:val="restart"/>
          </w:tcPr>
          <w:p w14:paraId="6503484A" w14:textId="2B9D0310" w:rsidR="00EE26C9" w:rsidRPr="00FB4E32" w:rsidRDefault="00EE26C9" w:rsidP="000E6C94">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5295</w:t>
            </w:r>
          </w:p>
        </w:tc>
        <w:tc>
          <w:tcPr>
            <w:tcW w:w="8399" w:type="dxa"/>
          </w:tcPr>
          <w:p w14:paraId="49F9327F" w14:textId="772164F4" w:rsidR="00EE26C9" w:rsidRPr="00FB4E32" w:rsidRDefault="00F47873" w:rsidP="000E6C94">
            <w:pPr>
              <w:spacing w:after="120"/>
              <w:rPr>
                <w:rFonts w:eastAsiaTheme="minorEastAsia"/>
                <w:i/>
                <w:iCs/>
                <w:lang w:val="en-US" w:eastAsia="zh-CN"/>
              </w:rPr>
            </w:pPr>
            <w:proofErr w:type="spellStart"/>
            <w:r w:rsidRPr="00FB4E32">
              <w:rPr>
                <w:rFonts w:asciiTheme="minorHAnsi" w:hAnsiTheme="minorHAnsi" w:cstheme="minorHAnsi"/>
                <w:i/>
                <w:iCs/>
              </w:rPr>
              <w:t>DraftCR</w:t>
            </w:r>
            <w:proofErr w:type="spellEnd"/>
            <w:r w:rsidRPr="00FB4E32">
              <w:rPr>
                <w:rFonts w:asciiTheme="minorHAnsi" w:hAnsiTheme="minorHAnsi" w:cstheme="minorHAnsi"/>
                <w:i/>
                <w:iCs/>
              </w:rPr>
              <w:t xml:space="preserve"> to TS 38.104 to add 40 MHz to band n83</w:t>
            </w:r>
          </w:p>
        </w:tc>
      </w:tr>
      <w:tr w:rsidR="00FB4E32" w:rsidRPr="00FB4E32" w14:paraId="71683389" w14:textId="77777777" w:rsidTr="00EE26C9">
        <w:tc>
          <w:tcPr>
            <w:tcW w:w="1232" w:type="dxa"/>
            <w:vMerge/>
          </w:tcPr>
          <w:p w14:paraId="0F4ED585" w14:textId="77777777" w:rsidR="00FC1DAD" w:rsidRPr="00FB4E32" w:rsidRDefault="00FC1DAD" w:rsidP="00FC1DAD">
            <w:pPr>
              <w:spacing w:after="120"/>
              <w:rPr>
                <w:rFonts w:eastAsiaTheme="minorEastAsia"/>
                <w:lang w:val="en-US" w:eastAsia="zh-CN"/>
              </w:rPr>
            </w:pPr>
          </w:p>
        </w:tc>
        <w:tc>
          <w:tcPr>
            <w:tcW w:w="8399" w:type="dxa"/>
          </w:tcPr>
          <w:p w14:paraId="4F761B85" w14:textId="5408DD51" w:rsidR="00F83FDE" w:rsidRPr="00FB4E32" w:rsidRDefault="00F83FDE" w:rsidP="00F83FDE">
            <w:pPr>
              <w:spacing w:after="120"/>
              <w:rPr>
                <w:rFonts w:asciiTheme="minorHAnsi" w:hAnsiTheme="minorHAnsi" w:cstheme="minorHAnsi"/>
              </w:rPr>
            </w:pPr>
            <w:r w:rsidRPr="00FB4E32">
              <w:rPr>
                <w:rFonts w:eastAsiaTheme="minorEastAsia"/>
                <w:lang w:val="en-US" w:eastAsia="zh-CN"/>
              </w:rPr>
              <w:t xml:space="preserve">Skyworks: Same comment as for </w:t>
            </w:r>
            <w:r w:rsidRPr="00FB4E32">
              <w:rPr>
                <w:rFonts w:asciiTheme="minorHAnsi" w:hAnsiTheme="minorHAnsi" w:cstheme="minorHAnsi"/>
              </w:rPr>
              <w:t>R4-2015292. In bands n28 and n83, the maximum supported UE UL CBW is 30MHz with restrictions on uplink channels</w:t>
            </w:r>
            <w:r w:rsidR="00912AC0" w:rsidRPr="00FB4E32">
              <w:rPr>
                <w:rFonts w:asciiTheme="minorHAnsi" w:hAnsiTheme="minorHAnsi" w:cstheme="minorHAnsi"/>
              </w:rPr>
              <w:t>.</w:t>
            </w:r>
          </w:p>
          <w:p w14:paraId="5E62050A" w14:textId="3D5851F9" w:rsidR="00FC1DAD" w:rsidRPr="00FB4E32" w:rsidRDefault="00F83FDE" w:rsidP="00F83FDE">
            <w:pPr>
              <w:spacing w:after="120"/>
              <w:rPr>
                <w:rFonts w:eastAsiaTheme="minorEastAsia"/>
                <w:lang w:val="en-US" w:eastAsia="zh-CN"/>
              </w:rPr>
            </w:pPr>
            <w:r w:rsidRPr="00FB4E32">
              <w:rPr>
                <w:rFonts w:eastAsiaTheme="minorEastAsia"/>
                <w:lang w:val="en-US" w:eastAsia="zh-CN"/>
              </w:rPr>
              <w:t>Question for clarification: why are the n83 CBW not aligned with n28 from a 38.104-1 perspective?</w:t>
            </w:r>
          </w:p>
        </w:tc>
      </w:tr>
      <w:tr w:rsidR="00FC1DAD" w:rsidRPr="00FB4E32" w14:paraId="2B34605F" w14:textId="77777777" w:rsidTr="00EE26C9">
        <w:tc>
          <w:tcPr>
            <w:tcW w:w="1232" w:type="dxa"/>
            <w:vMerge/>
          </w:tcPr>
          <w:p w14:paraId="458E05FB" w14:textId="77777777" w:rsidR="00FC1DAD" w:rsidRPr="00FB4E32" w:rsidRDefault="00FC1DAD" w:rsidP="00FC1DAD">
            <w:pPr>
              <w:spacing w:after="120"/>
              <w:rPr>
                <w:rFonts w:eastAsiaTheme="minorEastAsia"/>
                <w:lang w:val="en-US" w:eastAsia="zh-CN"/>
              </w:rPr>
            </w:pPr>
          </w:p>
        </w:tc>
        <w:tc>
          <w:tcPr>
            <w:tcW w:w="8399" w:type="dxa"/>
          </w:tcPr>
          <w:p w14:paraId="748847B8" w14:textId="39E0653C" w:rsidR="00FC1DAD" w:rsidRPr="00FB4E32" w:rsidRDefault="005418B9" w:rsidP="005418B9">
            <w:pPr>
              <w:spacing w:after="120"/>
              <w:rPr>
                <w:rFonts w:eastAsiaTheme="minorEastAsia"/>
                <w:lang w:val="en-US" w:eastAsia="zh-CN"/>
              </w:rPr>
            </w:pPr>
            <w:r w:rsidRPr="00FB4E32">
              <w:rPr>
                <w:rFonts w:eastAsiaTheme="minorEastAsia"/>
                <w:lang w:val="en-US" w:eastAsia="zh-CN"/>
              </w:rPr>
              <w:t>Huawei: we confirm that UE UL only supports 30MHz at maximum for both n83 and n28. Could Skyworks indicate in which way are those not aligned for 38.104?</w:t>
            </w:r>
          </w:p>
        </w:tc>
      </w:tr>
    </w:tbl>
    <w:p w14:paraId="3FBB8553" w14:textId="77777777" w:rsidR="00FD0D38" w:rsidRPr="00FB4E32" w:rsidRDefault="00FD0D38" w:rsidP="00FD0D38">
      <w:pPr>
        <w:rPr>
          <w:lang w:val="en-US" w:eastAsia="zh-CN"/>
        </w:rPr>
      </w:pPr>
    </w:p>
    <w:p w14:paraId="17F6A3FC" w14:textId="77777777" w:rsidR="00FD0D38" w:rsidRPr="00FB4E32" w:rsidRDefault="00FD0D38" w:rsidP="00FD0D38">
      <w:pPr>
        <w:pStyle w:val="Heading2"/>
      </w:pPr>
      <w:r w:rsidRPr="00FB4E32">
        <w:t>Summary</w:t>
      </w:r>
      <w:r w:rsidRPr="00FB4E32">
        <w:rPr>
          <w:rFonts w:hint="eastAsia"/>
        </w:rPr>
        <w:t xml:space="preserve"> for 1st round </w:t>
      </w:r>
    </w:p>
    <w:p w14:paraId="6BFDC46C" w14:textId="77777777" w:rsidR="00FD0D38" w:rsidRPr="00FB4E32" w:rsidRDefault="00FD0D38" w:rsidP="00FD0D38">
      <w:pPr>
        <w:pStyle w:val="Heading3"/>
        <w:rPr>
          <w:sz w:val="24"/>
          <w:szCs w:val="16"/>
        </w:rPr>
      </w:pPr>
      <w:r w:rsidRPr="00FB4E32">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FB4E32" w:rsidRPr="00FB4E32" w14:paraId="5B55CC51" w14:textId="77777777" w:rsidTr="00BC6950">
        <w:tc>
          <w:tcPr>
            <w:tcW w:w="1230" w:type="dxa"/>
          </w:tcPr>
          <w:p w14:paraId="2A344AF8" w14:textId="77777777" w:rsidR="00FD0D38" w:rsidRPr="00FB4E32" w:rsidRDefault="00FD0D38" w:rsidP="00FD0D38">
            <w:pPr>
              <w:rPr>
                <w:rFonts w:eastAsiaTheme="minorEastAsia"/>
                <w:b/>
                <w:bCs/>
                <w:lang w:val="en-US" w:eastAsia="zh-CN"/>
              </w:rPr>
            </w:pPr>
          </w:p>
        </w:tc>
        <w:tc>
          <w:tcPr>
            <w:tcW w:w="8401" w:type="dxa"/>
          </w:tcPr>
          <w:p w14:paraId="332CDE38" w14:textId="77777777" w:rsidR="00FD0D38" w:rsidRPr="00FB4E32" w:rsidRDefault="00FD0D38" w:rsidP="00FD0D38">
            <w:pPr>
              <w:rPr>
                <w:rFonts w:eastAsiaTheme="minorEastAsia"/>
                <w:b/>
                <w:bCs/>
                <w:lang w:val="en-US" w:eastAsia="zh-CN"/>
              </w:rPr>
            </w:pPr>
            <w:r w:rsidRPr="00FB4E32">
              <w:rPr>
                <w:rFonts w:eastAsiaTheme="minorEastAsia"/>
                <w:b/>
                <w:bCs/>
                <w:lang w:val="en-US" w:eastAsia="zh-CN"/>
              </w:rPr>
              <w:t xml:space="preserve">Status summary </w:t>
            </w:r>
          </w:p>
        </w:tc>
      </w:tr>
      <w:tr w:rsidR="00FD0D38" w:rsidRPr="00FB4E32" w14:paraId="31873296" w14:textId="77777777" w:rsidTr="00BC6950">
        <w:tc>
          <w:tcPr>
            <w:tcW w:w="1230" w:type="dxa"/>
          </w:tcPr>
          <w:p w14:paraId="058C29F1" w14:textId="77777777" w:rsidR="00FD0D38" w:rsidRPr="00FB4E32" w:rsidRDefault="00FD0D38" w:rsidP="00FD0D38">
            <w:pPr>
              <w:rPr>
                <w:rFonts w:eastAsiaTheme="minorEastAsia"/>
                <w:lang w:val="en-US" w:eastAsia="zh-CN"/>
              </w:rPr>
            </w:pPr>
            <w:r w:rsidRPr="00FB4E32">
              <w:rPr>
                <w:rFonts w:eastAsiaTheme="minorEastAsia" w:hint="eastAsia"/>
                <w:b/>
                <w:bCs/>
                <w:lang w:val="en-US" w:eastAsia="zh-CN"/>
              </w:rPr>
              <w:t>Sub-topic#1</w:t>
            </w:r>
          </w:p>
        </w:tc>
        <w:tc>
          <w:tcPr>
            <w:tcW w:w="8401" w:type="dxa"/>
          </w:tcPr>
          <w:p w14:paraId="6D31AA8F" w14:textId="2BCA8ED6" w:rsidR="00FD0D38" w:rsidRPr="00FB4E32" w:rsidRDefault="00FD0D38" w:rsidP="00FD0D38">
            <w:pPr>
              <w:rPr>
                <w:rFonts w:eastAsiaTheme="minorEastAsia"/>
                <w:iCs/>
                <w:lang w:val="en-US" w:eastAsia="zh-CN"/>
              </w:rPr>
            </w:pPr>
            <w:r w:rsidRPr="00FB4E32">
              <w:rPr>
                <w:rFonts w:eastAsiaTheme="minorEastAsia" w:hint="eastAsia"/>
                <w:iCs/>
                <w:lang w:val="en-US" w:eastAsia="zh-CN"/>
              </w:rPr>
              <w:t>Tentative agreements:</w:t>
            </w:r>
            <w:r w:rsidR="0024155B" w:rsidRPr="00FB4E32">
              <w:rPr>
                <w:rFonts w:eastAsiaTheme="minorEastAsia"/>
                <w:iCs/>
                <w:lang w:val="en-US" w:eastAsia="zh-CN"/>
              </w:rPr>
              <w:t xml:space="preserve"> UE UL only supports </w:t>
            </w:r>
            <w:r w:rsidR="00BC6950" w:rsidRPr="00FB4E32">
              <w:rPr>
                <w:rFonts w:eastAsiaTheme="minorEastAsia"/>
                <w:iCs/>
                <w:lang w:val="en-US" w:eastAsia="zh-CN"/>
              </w:rPr>
              <w:t xml:space="preserve">30MHz CBW max. </w:t>
            </w:r>
            <w:r w:rsidR="003A140E" w:rsidRPr="00FB4E32">
              <w:rPr>
                <w:rFonts w:eastAsiaTheme="minorEastAsia"/>
                <w:iCs/>
                <w:lang w:val="en-US" w:eastAsia="zh-CN"/>
              </w:rPr>
              <w:t xml:space="preserve">with restrictions </w:t>
            </w:r>
            <w:r w:rsidR="00BC6950" w:rsidRPr="00FB4E32">
              <w:rPr>
                <w:rFonts w:eastAsiaTheme="minorEastAsia"/>
                <w:iCs/>
                <w:lang w:val="en-US" w:eastAsia="zh-CN"/>
              </w:rPr>
              <w:t>in band n83</w:t>
            </w:r>
          </w:p>
          <w:p w14:paraId="25693001" w14:textId="7A79E904" w:rsidR="00FD0D38" w:rsidRPr="00FB4E32" w:rsidRDefault="00FD0D38" w:rsidP="00FD0D38">
            <w:pPr>
              <w:rPr>
                <w:rFonts w:eastAsiaTheme="minorEastAsia"/>
                <w:iCs/>
                <w:lang w:val="en-US" w:eastAsia="zh-CN"/>
              </w:rPr>
            </w:pPr>
            <w:r w:rsidRPr="00FB4E32">
              <w:rPr>
                <w:rFonts w:eastAsiaTheme="minorEastAsia" w:hint="eastAsia"/>
                <w:iCs/>
                <w:lang w:val="en-US" w:eastAsia="zh-CN"/>
              </w:rPr>
              <w:t>Candidate options:</w:t>
            </w:r>
            <w:r w:rsidR="00BC6950" w:rsidRPr="00FB4E32">
              <w:rPr>
                <w:rFonts w:eastAsiaTheme="minorEastAsia"/>
                <w:iCs/>
                <w:lang w:val="en-US" w:eastAsia="zh-CN"/>
              </w:rPr>
              <w:t xml:space="preserve"> NA</w:t>
            </w:r>
          </w:p>
          <w:p w14:paraId="4F635A2C" w14:textId="7E79D9D8" w:rsidR="00FD0D38" w:rsidRPr="00FB4E32" w:rsidRDefault="00FD0D38" w:rsidP="00FD0D38">
            <w:pPr>
              <w:rPr>
                <w:rFonts w:eastAsiaTheme="minorEastAsia"/>
                <w:lang w:val="en-US" w:eastAsia="zh-CN"/>
              </w:rPr>
            </w:pPr>
            <w:r w:rsidRPr="00FB4E32">
              <w:rPr>
                <w:rFonts w:eastAsiaTheme="minorEastAsia"/>
                <w:iCs/>
                <w:lang w:val="en-US" w:eastAsia="zh-CN"/>
              </w:rPr>
              <w:t>Recommendations</w:t>
            </w:r>
            <w:r w:rsidRPr="00FB4E32">
              <w:rPr>
                <w:rFonts w:eastAsiaTheme="minorEastAsia" w:hint="eastAsia"/>
                <w:iCs/>
                <w:lang w:val="en-US" w:eastAsia="zh-CN"/>
              </w:rPr>
              <w:t xml:space="preserve"> for 2</w:t>
            </w:r>
            <w:r w:rsidRPr="00FB4E32">
              <w:rPr>
                <w:rFonts w:eastAsiaTheme="minorEastAsia" w:hint="eastAsia"/>
                <w:iCs/>
                <w:vertAlign w:val="superscript"/>
                <w:lang w:val="en-US" w:eastAsia="zh-CN"/>
              </w:rPr>
              <w:t>nd</w:t>
            </w:r>
            <w:r w:rsidRPr="00FB4E32">
              <w:rPr>
                <w:rFonts w:eastAsiaTheme="minorEastAsia" w:hint="eastAsia"/>
                <w:iCs/>
                <w:lang w:val="en-US" w:eastAsia="zh-CN"/>
              </w:rPr>
              <w:t xml:space="preserve"> round:</w:t>
            </w:r>
            <w:r w:rsidR="00BC6950" w:rsidRPr="00FB4E32">
              <w:rPr>
                <w:rFonts w:eastAsiaTheme="minorEastAsia"/>
                <w:iCs/>
                <w:lang w:val="en-US" w:eastAsia="zh-CN"/>
              </w:rPr>
              <w:t xml:space="preserve"> Some clarifications are still needed on n83-n28 alignment. To be clarified during the 2</w:t>
            </w:r>
            <w:r w:rsidR="00BC6950" w:rsidRPr="00FB4E32">
              <w:rPr>
                <w:rFonts w:eastAsiaTheme="minorEastAsia"/>
                <w:iCs/>
                <w:vertAlign w:val="superscript"/>
                <w:lang w:val="en-US" w:eastAsia="zh-CN"/>
              </w:rPr>
              <w:t>nd</w:t>
            </w:r>
            <w:r w:rsidR="00BC6950" w:rsidRPr="00FB4E32">
              <w:rPr>
                <w:rFonts w:eastAsiaTheme="minorEastAsia"/>
                <w:iCs/>
                <w:lang w:val="en-US" w:eastAsia="zh-CN"/>
              </w:rPr>
              <w:t xml:space="preserve"> round.</w:t>
            </w:r>
            <w:r w:rsidR="003A140E" w:rsidRPr="00FB4E32">
              <w:rPr>
                <w:rFonts w:eastAsiaTheme="minorEastAsia"/>
                <w:iCs/>
                <w:lang w:val="en-US" w:eastAsia="zh-CN"/>
              </w:rPr>
              <w:t xml:space="preserve"> The draft CR might be revised if needed during the 2</w:t>
            </w:r>
            <w:r w:rsidR="003A140E" w:rsidRPr="00FB4E32">
              <w:rPr>
                <w:rFonts w:eastAsiaTheme="minorEastAsia"/>
                <w:iCs/>
                <w:vertAlign w:val="superscript"/>
                <w:lang w:val="en-US" w:eastAsia="zh-CN"/>
              </w:rPr>
              <w:t>nd</w:t>
            </w:r>
            <w:r w:rsidR="003A140E" w:rsidRPr="00FB4E32">
              <w:rPr>
                <w:rFonts w:eastAsiaTheme="minorEastAsia"/>
                <w:iCs/>
                <w:lang w:val="en-US" w:eastAsia="zh-CN"/>
              </w:rPr>
              <w:t xml:space="preserve"> round. </w:t>
            </w:r>
          </w:p>
        </w:tc>
      </w:tr>
    </w:tbl>
    <w:p w14:paraId="2AAC6DD9" w14:textId="77777777" w:rsidR="00FD0D38" w:rsidRPr="00FB4E32" w:rsidRDefault="00FD0D38" w:rsidP="00FD0D38">
      <w:pPr>
        <w:rPr>
          <w:i/>
          <w:lang w:val="en-US" w:eastAsia="zh-CN"/>
        </w:rPr>
      </w:pPr>
    </w:p>
    <w:p w14:paraId="33FEF101" w14:textId="77777777" w:rsidR="00FD0D38" w:rsidRPr="00FB4E32" w:rsidRDefault="00FD0D38" w:rsidP="00FD0D38">
      <w:pPr>
        <w:rPr>
          <w:i/>
          <w:lang w:val="en-US" w:eastAsia="zh-CN"/>
        </w:rPr>
      </w:pPr>
      <w:r w:rsidRPr="00FB4E32">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15A44C92" w14:textId="77777777" w:rsidTr="00FD0D38">
        <w:trPr>
          <w:trHeight w:val="744"/>
        </w:trPr>
        <w:tc>
          <w:tcPr>
            <w:tcW w:w="1395" w:type="dxa"/>
          </w:tcPr>
          <w:p w14:paraId="56707EAA" w14:textId="77777777" w:rsidR="00FD0D38" w:rsidRPr="00FB4E32" w:rsidRDefault="00FD0D38" w:rsidP="00FD0D38">
            <w:pPr>
              <w:rPr>
                <w:rFonts w:eastAsiaTheme="minorEastAsia"/>
                <w:b/>
                <w:bCs/>
                <w:lang w:val="en-US" w:eastAsia="zh-CN"/>
              </w:rPr>
            </w:pPr>
          </w:p>
        </w:tc>
        <w:tc>
          <w:tcPr>
            <w:tcW w:w="4554" w:type="dxa"/>
          </w:tcPr>
          <w:p w14:paraId="34B82EA7" w14:textId="77777777" w:rsidR="00FD0D38" w:rsidRPr="00FB4E32" w:rsidRDefault="00FD0D38" w:rsidP="00FD0D38">
            <w:pPr>
              <w:rPr>
                <w:rFonts w:eastAsiaTheme="minorEastAsia"/>
                <w:b/>
                <w:bCs/>
                <w:lang w:val="de-DE" w:eastAsia="zh-CN"/>
              </w:rPr>
            </w:pPr>
            <w:r w:rsidRPr="00FB4E32">
              <w:rPr>
                <w:rFonts w:eastAsiaTheme="minorEastAsia" w:hint="eastAsia"/>
                <w:b/>
                <w:bCs/>
                <w:lang w:val="de-DE" w:eastAsia="zh-CN"/>
              </w:rPr>
              <w:t xml:space="preserve">WF/LS t-doc Title </w:t>
            </w:r>
          </w:p>
        </w:tc>
        <w:tc>
          <w:tcPr>
            <w:tcW w:w="2932" w:type="dxa"/>
          </w:tcPr>
          <w:p w14:paraId="18E28FEA" w14:textId="77777777" w:rsidR="00FD0D38" w:rsidRPr="00FB4E32" w:rsidRDefault="00FD0D38" w:rsidP="00FD0D38">
            <w:pPr>
              <w:rPr>
                <w:rFonts w:eastAsiaTheme="minorEastAsia"/>
                <w:b/>
                <w:bCs/>
                <w:lang w:val="en-US" w:eastAsia="zh-CN"/>
              </w:rPr>
            </w:pPr>
            <w:r w:rsidRPr="00FB4E32">
              <w:rPr>
                <w:rFonts w:eastAsiaTheme="minorEastAsia" w:hint="eastAsia"/>
                <w:b/>
                <w:bCs/>
                <w:lang w:val="en-US" w:eastAsia="zh-CN"/>
              </w:rPr>
              <w:t>Assigned Company,</w:t>
            </w:r>
          </w:p>
          <w:p w14:paraId="46B7D647" w14:textId="77777777" w:rsidR="00FD0D38" w:rsidRPr="00FB4E32" w:rsidRDefault="00FD0D38" w:rsidP="00FD0D38">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74CC1DF8" w14:textId="77777777" w:rsidTr="00FD0D38">
        <w:trPr>
          <w:trHeight w:val="358"/>
        </w:trPr>
        <w:tc>
          <w:tcPr>
            <w:tcW w:w="1395" w:type="dxa"/>
          </w:tcPr>
          <w:p w14:paraId="5B1A2A4B" w14:textId="77777777" w:rsidR="00FD0D38" w:rsidRPr="00FB4E32" w:rsidRDefault="00FD0D38" w:rsidP="00FD0D38">
            <w:pPr>
              <w:rPr>
                <w:rFonts w:eastAsiaTheme="minorEastAsia"/>
                <w:lang w:val="en-US" w:eastAsia="zh-CN"/>
              </w:rPr>
            </w:pPr>
            <w:r w:rsidRPr="00FB4E32">
              <w:rPr>
                <w:rFonts w:eastAsiaTheme="minorEastAsia" w:hint="eastAsia"/>
                <w:lang w:val="en-US" w:eastAsia="zh-CN"/>
              </w:rPr>
              <w:lastRenderedPageBreak/>
              <w:t>#1</w:t>
            </w:r>
          </w:p>
        </w:tc>
        <w:tc>
          <w:tcPr>
            <w:tcW w:w="4554" w:type="dxa"/>
          </w:tcPr>
          <w:p w14:paraId="15D5745D" w14:textId="30AEBDD4" w:rsidR="00FD0D38" w:rsidRPr="00FB4E32" w:rsidRDefault="00BC6950" w:rsidP="00FD0D38">
            <w:pPr>
              <w:rPr>
                <w:rFonts w:eastAsiaTheme="minorEastAsia"/>
                <w:lang w:val="en-US" w:eastAsia="zh-CN"/>
              </w:rPr>
            </w:pPr>
            <w:r w:rsidRPr="00FB4E32">
              <w:rPr>
                <w:rFonts w:eastAsiaTheme="minorEastAsia"/>
                <w:lang w:val="en-US" w:eastAsia="zh-CN"/>
              </w:rPr>
              <w:t>NA</w:t>
            </w:r>
          </w:p>
        </w:tc>
        <w:tc>
          <w:tcPr>
            <w:tcW w:w="2932" w:type="dxa"/>
          </w:tcPr>
          <w:p w14:paraId="38DDC397" w14:textId="77777777" w:rsidR="00FD0D38" w:rsidRPr="00FB4E32" w:rsidRDefault="00FD0D38" w:rsidP="00FD0D38">
            <w:pPr>
              <w:spacing w:after="0"/>
              <w:rPr>
                <w:rFonts w:eastAsiaTheme="minorEastAsia"/>
                <w:lang w:val="en-US" w:eastAsia="zh-CN"/>
              </w:rPr>
            </w:pPr>
          </w:p>
          <w:p w14:paraId="2EA54D5A" w14:textId="77777777" w:rsidR="00FD0D38" w:rsidRPr="00FB4E32" w:rsidRDefault="00FD0D38" w:rsidP="00FD0D38">
            <w:pPr>
              <w:spacing w:after="0"/>
              <w:rPr>
                <w:rFonts w:eastAsiaTheme="minorEastAsia"/>
                <w:lang w:val="en-US" w:eastAsia="zh-CN"/>
              </w:rPr>
            </w:pPr>
          </w:p>
          <w:p w14:paraId="169532D7" w14:textId="77777777" w:rsidR="00FD0D38" w:rsidRPr="00FB4E32" w:rsidRDefault="00FD0D38" w:rsidP="00FD0D38">
            <w:pPr>
              <w:rPr>
                <w:rFonts w:eastAsiaTheme="minorEastAsia"/>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3AB52E14" w:rsidR="00FD0D38" w:rsidRPr="00045592" w:rsidRDefault="00FD0D38" w:rsidP="00FD0D38">
      <w:pPr>
        <w:rPr>
          <w:i/>
          <w:color w:val="0070C0"/>
          <w:lang w:val="en-US"/>
        </w:rPr>
      </w:pP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BC6950">
        <w:tc>
          <w:tcPr>
            <w:tcW w:w="1231" w:type="dxa"/>
          </w:tcPr>
          <w:p w14:paraId="4FABED9A" w14:textId="77777777" w:rsidR="00FD0D38" w:rsidRPr="00FB4E32" w:rsidRDefault="00FD0D38" w:rsidP="00FD0D38">
            <w:pPr>
              <w:rPr>
                <w:rFonts w:eastAsiaTheme="minorEastAsia"/>
                <w:b/>
                <w:bCs/>
                <w:lang w:val="en-US" w:eastAsia="zh-CN"/>
              </w:rPr>
            </w:pPr>
            <w:r w:rsidRPr="00FB4E32">
              <w:rPr>
                <w:rFonts w:eastAsiaTheme="minorEastAsia"/>
                <w:b/>
                <w:bCs/>
                <w:lang w:val="en-US" w:eastAsia="zh-CN"/>
              </w:rPr>
              <w:t>CR/TP number</w:t>
            </w:r>
          </w:p>
        </w:tc>
        <w:tc>
          <w:tcPr>
            <w:tcW w:w="8400" w:type="dxa"/>
          </w:tcPr>
          <w:p w14:paraId="11C7019E" w14:textId="77777777" w:rsidR="00FD0D38" w:rsidRPr="00FB4E32" w:rsidRDefault="00FD0D38" w:rsidP="00FD0D38">
            <w:pPr>
              <w:rPr>
                <w:rFonts w:eastAsia="MS Mincho"/>
                <w:b/>
                <w:bCs/>
                <w:lang w:val="en-US" w:eastAsia="zh-CN"/>
              </w:rPr>
            </w:pPr>
            <w:r w:rsidRPr="00FB4E32">
              <w:rPr>
                <w:b/>
                <w:bCs/>
                <w:lang w:val="en-US" w:eastAsia="zh-CN"/>
              </w:rPr>
              <w:t xml:space="preserve">CRs/TPs </w:t>
            </w:r>
            <w:r w:rsidRPr="00FB4E32">
              <w:rPr>
                <w:rFonts w:eastAsiaTheme="minorEastAsia"/>
                <w:b/>
                <w:bCs/>
                <w:lang w:val="en-US" w:eastAsia="zh-CN"/>
              </w:rPr>
              <w:t xml:space="preserve">Status update </w:t>
            </w:r>
            <w:r w:rsidRPr="00FB4E32">
              <w:rPr>
                <w:rFonts w:eastAsiaTheme="minorEastAsia" w:hint="eastAsia"/>
                <w:b/>
                <w:bCs/>
                <w:lang w:val="en-US" w:eastAsia="zh-CN"/>
              </w:rPr>
              <w:t>recommendation</w:t>
            </w:r>
            <w:r w:rsidRPr="00FB4E32">
              <w:rPr>
                <w:rFonts w:eastAsiaTheme="minorEastAsia"/>
                <w:b/>
                <w:bCs/>
                <w:lang w:val="en-US" w:eastAsia="zh-CN"/>
              </w:rPr>
              <w:t xml:space="preserve">  </w:t>
            </w:r>
          </w:p>
        </w:tc>
      </w:tr>
      <w:tr w:rsidR="00FD0D38" w14:paraId="03D1AB6A" w14:textId="77777777" w:rsidTr="00BC6950">
        <w:tc>
          <w:tcPr>
            <w:tcW w:w="1231" w:type="dxa"/>
          </w:tcPr>
          <w:p w14:paraId="7F17BB3B" w14:textId="58D04D75" w:rsidR="00FD0D38" w:rsidRPr="00FB4E32" w:rsidRDefault="00BC6950" w:rsidP="00BC6950">
            <w:pPr>
              <w:spacing w:after="120"/>
              <w:rPr>
                <w:rFonts w:eastAsiaTheme="minorEastAsia"/>
                <w:lang w:val="en-US" w:eastAsia="zh-CN"/>
              </w:rPr>
            </w:pPr>
            <w:r w:rsidRPr="00FB4E32">
              <w:rPr>
                <w:rFonts w:asciiTheme="minorHAnsi" w:hAnsiTheme="minorHAnsi" w:cstheme="minorHAnsi"/>
              </w:rPr>
              <w:t>R4-2015293</w:t>
            </w:r>
          </w:p>
        </w:tc>
        <w:tc>
          <w:tcPr>
            <w:tcW w:w="8400" w:type="dxa"/>
          </w:tcPr>
          <w:p w14:paraId="4C76C789" w14:textId="1049CB79" w:rsidR="00FD0D38" w:rsidRPr="00FB4E32" w:rsidRDefault="00BC6950" w:rsidP="00FD0D38">
            <w:pPr>
              <w:rPr>
                <w:rFonts w:eastAsiaTheme="minorEastAsia"/>
                <w:lang w:val="en-US" w:eastAsia="zh-CN"/>
              </w:rPr>
            </w:pPr>
            <w:r w:rsidRPr="00FB4E32">
              <w:rPr>
                <w:rFonts w:eastAsiaTheme="minorEastAsia"/>
                <w:lang w:val="en-US" w:eastAsia="zh-CN"/>
              </w:rPr>
              <w:t>To be endorsed</w:t>
            </w:r>
          </w:p>
        </w:tc>
      </w:tr>
      <w:tr w:rsidR="00BC6950" w14:paraId="2EF45647" w14:textId="77777777" w:rsidTr="00BC6950">
        <w:tc>
          <w:tcPr>
            <w:tcW w:w="1231" w:type="dxa"/>
          </w:tcPr>
          <w:p w14:paraId="430A758E" w14:textId="0C7C2472" w:rsidR="00BC6950" w:rsidRPr="00FB4E32" w:rsidRDefault="00BC6950" w:rsidP="00BC6950">
            <w:pPr>
              <w:spacing w:after="120"/>
              <w:rPr>
                <w:rFonts w:eastAsiaTheme="minorEastAsia"/>
                <w:lang w:val="en-US" w:eastAsia="zh-CN"/>
              </w:rPr>
            </w:pPr>
            <w:r w:rsidRPr="00FB4E32">
              <w:rPr>
                <w:rFonts w:asciiTheme="minorHAnsi" w:hAnsiTheme="minorHAnsi" w:cstheme="minorHAnsi"/>
              </w:rPr>
              <w:t>R4-2015294</w:t>
            </w:r>
          </w:p>
        </w:tc>
        <w:tc>
          <w:tcPr>
            <w:tcW w:w="8400" w:type="dxa"/>
          </w:tcPr>
          <w:p w14:paraId="034CA8CC" w14:textId="5496A305" w:rsidR="00BC6950" w:rsidRPr="00FB4E32" w:rsidRDefault="00BC6950" w:rsidP="00FD0D38">
            <w:pPr>
              <w:rPr>
                <w:rFonts w:eastAsiaTheme="minorEastAsia"/>
                <w:lang w:val="en-US" w:eastAsia="zh-CN"/>
              </w:rPr>
            </w:pPr>
            <w:r w:rsidRPr="00FB4E32">
              <w:rPr>
                <w:rFonts w:eastAsiaTheme="minorEastAsia"/>
                <w:lang w:val="en-US" w:eastAsia="zh-CN"/>
              </w:rPr>
              <w:t>To be endorsed</w:t>
            </w:r>
          </w:p>
        </w:tc>
      </w:tr>
    </w:tbl>
    <w:p w14:paraId="1DA9B06A" w14:textId="77777777" w:rsidR="00FD0D38" w:rsidRPr="003418CB" w:rsidRDefault="00FD0D38" w:rsidP="00FD0D38">
      <w:pPr>
        <w:rPr>
          <w:color w:val="0070C0"/>
          <w:lang w:val="en-US" w:eastAsia="zh-CN"/>
        </w:rPr>
      </w:pPr>
    </w:p>
    <w:p w14:paraId="11E1A11C" w14:textId="27F63F1E" w:rsidR="00FD0D38" w:rsidRDefault="00FD0D38" w:rsidP="00FD0D38">
      <w:pPr>
        <w:pStyle w:val="Heading2"/>
      </w:pPr>
      <w:r>
        <w:rPr>
          <w:rFonts w:hint="eastAsia"/>
        </w:rPr>
        <w:t>Discussion on 2nd round</w:t>
      </w:r>
      <w:r>
        <w:t xml:space="preserve"> (if applicable)</w:t>
      </w:r>
    </w:p>
    <w:p w14:paraId="331C82DD" w14:textId="6CF4BC92" w:rsidR="003C7A7C" w:rsidRDefault="003C7A7C" w:rsidP="003C7A7C">
      <w:pPr>
        <w:rPr>
          <w:rFonts w:eastAsiaTheme="minorEastAsia"/>
          <w:lang w:val="en-US" w:eastAsia="zh-CN"/>
        </w:rPr>
      </w:pPr>
      <w:r>
        <w:rPr>
          <w:lang w:val="sv-SE" w:eastAsia="zh-CN"/>
        </w:rPr>
        <w:t xml:space="preserve">Skyworks commented: </w:t>
      </w:r>
      <w:r>
        <w:rPr>
          <w:rFonts w:eastAsiaTheme="minorEastAsia"/>
          <w:lang w:val="en-US" w:eastAsia="zh-CN"/>
        </w:rPr>
        <w:t xml:space="preserve">why are the n83 CBW not aligned with n28 from a 38.104-1 perspective? </w:t>
      </w:r>
    </w:p>
    <w:p w14:paraId="03F3151E" w14:textId="6CC07EF7" w:rsidR="003C7A7C" w:rsidRDefault="003C7A7C" w:rsidP="003C7A7C">
      <w:pPr>
        <w:rPr>
          <w:rFonts w:eastAsiaTheme="minorEastAsia"/>
          <w:color w:val="0070C0"/>
          <w:lang w:val="en-US" w:eastAsia="zh-CN"/>
        </w:rPr>
      </w:pPr>
      <w:r>
        <w:rPr>
          <w:rFonts w:eastAsiaTheme="minorEastAsia"/>
          <w:lang w:val="en-US" w:eastAsia="zh-CN"/>
        </w:rPr>
        <w:t xml:space="preserve">Huawei wanted to get some clarification on this comment: </w:t>
      </w:r>
      <w:r>
        <w:rPr>
          <w:rFonts w:eastAsiaTheme="minorEastAsia"/>
          <w:color w:val="0070C0"/>
          <w:lang w:val="en-US" w:eastAsia="zh-CN"/>
        </w:rPr>
        <w:t>Could Skyworks indicate in which way are those not aligned for 38.104?</w:t>
      </w:r>
    </w:p>
    <w:tbl>
      <w:tblPr>
        <w:tblStyle w:val="TableGrid"/>
        <w:tblW w:w="0" w:type="auto"/>
        <w:tblLook w:val="04A0" w:firstRow="1" w:lastRow="0" w:firstColumn="1" w:lastColumn="0" w:noHBand="0" w:noVBand="1"/>
      </w:tblPr>
      <w:tblGrid>
        <w:gridCol w:w="1236"/>
        <w:gridCol w:w="8395"/>
      </w:tblGrid>
      <w:tr w:rsidR="003C7A7C" w:rsidRPr="00EE26C9" w14:paraId="32FE581C" w14:textId="77777777" w:rsidTr="00354B54">
        <w:tc>
          <w:tcPr>
            <w:tcW w:w="1236" w:type="dxa"/>
          </w:tcPr>
          <w:p w14:paraId="588994C1" w14:textId="77777777" w:rsidR="003C7A7C" w:rsidRPr="00EE26C9" w:rsidRDefault="003C7A7C" w:rsidP="00354B54">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11CA54D" w14:textId="77777777" w:rsidR="003C7A7C" w:rsidRPr="00EE26C9" w:rsidRDefault="003C7A7C" w:rsidP="00354B54">
            <w:pPr>
              <w:spacing w:after="120"/>
              <w:rPr>
                <w:rFonts w:eastAsiaTheme="minorEastAsia"/>
                <w:b/>
                <w:bCs/>
                <w:lang w:val="en-US" w:eastAsia="zh-CN"/>
              </w:rPr>
            </w:pPr>
            <w:r w:rsidRPr="00EE26C9">
              <w:rPr>
                <w:rFonts w:eastAsiaTheme="minorEastAsia"/>
                <w:b/>
                <w:bCs/>
                <w:lang w:val="en-US" w:eastAsia="zh-CN"/>
              </w:rPr>
              <w:t>Comments</w:t>
            </w:r>
          </w:p>
        </w:tc>
      </w:tr>
      <w:tr w:rsidR="003C7A7C" w:rsidRPr="00EE26C9" w14:paraId="3FF52C96" w14:textId="77777777" w:rsidTr="00354B54">
        <w:tc>
          <w:tcPr>
            <w:tcW w:w="1236" w:type="dxa"/>
          </w:tcPr>
          <w:p w14:paraId="6286FB8B" w14:textId="73D51A57" w:rsidR="003C7A7C" w:rsidRPr="00EE26C9" w:rsidRDefault="003C7A7C" w:rsidP="00354B54">
            <w:pPr>
              <w:spacing w:after="120"/>
              <w:rPr>
                <w:rFonts w:eastAsiaTheme="minorEastAsia"/>
                <w:lang w:val="en-US" w:eastAsia="zh-CN"/>
              </w:rPr>
            </w:pPr>
          </w:p>
        </w:tc>
        <w:tc>
          <w:tcPr>
            <w:tcW w:w="8395" w:type="dxa"/>
          </w:tcPr>
          <w:p w14:paraId="6F6CE75F" w14:textId="23AB0B16" w:rsidR="003C7A7C" w:rsidRPr="00EE26C9" w:rsidRDefault="003C7A7C" w:rsidP="00354B54">
            <w:pPr>
              <w:spacing w:after="120"/>
              <w:rPr>
                <w:rFonts w:eastAsiaTheme="minorEastAsia"/>
                <w:lang w:val="en-US" w:eastAsia="zh-CN"/>
              </w:rPr>
            </w:pPr>
          </w:p>
        </w:tc>
      </w:tr>
      <w:tr w:rsidR="003C7A7C" w14:paraId="4333575B" w14:textId="77777777" w:rsidTr="00354B54">
        <w:tc>
          <w:tcPr>
            <w:tcW w:w="1236" w:type="dxa"/>
          </w:tcPr>
          <w:p w14:paraId="3BBC40BF" w14:textId="79C8D091" w:rsidR="003C7A7C" w:rsidRDefault="003C7A7C" w:rsidP="00354B54">
            <w:pPr>
              <w:spacing w:after="120"/>
              <w:rPr>
                <w:rFonts w:eastAsiaTheme="minorEastAsia"/>
                <w:lang w:val="en-US" w:eastAsia="zh-CN"/>
              </w:rPr>
            </w:pPr>
          </w:p>
        </w:tc>
        <w:tc>
          <w:tcPr>
            <w:tcW w:w="8395" w:type="dxa"/>
          </w:tcPr>
          <w:p w14:paraId="400CB973" w14:textId="51606328" w:rsidR="003C7A7C" w:rsidRDefault="003C7A7C" w:rsidP="00354B54">
            <w:pPr>
              <w:spacing w:after="120"/>
              <w:rPr>
                <w:rFonts w:asciiTheme="minorHAnsi" w:hAnsiTheme="minorHAnsi" w:cstheme="minorHAnsi"/>
              </w:rPr>
            </w:pPr>
          </w:p>
        </w:tc>
      </w:tr>
    </w:tbl>
    <w:p w14:paraId="6CC61275" w14:textId="77777777" w:rsidR="003C7A7C" w:rsidRPr="003C7A7C" w:rsidRDefault="003C7A7C" w:rsidP="003C7A7C">
      <w:pPr>
        <w:rPr>
          <w:lang w:val="sv-SE" w:eastAsia="zh-CN"/>
        </w:rPr>
      </w:pPr>
    </w:p>
    <w:tbl>
      <w:tblPr>
        <w:tblStyle w:val="TableGrid"/>
        <w:tblW w:w="0" w:type="auto"/>
        <w:tblLook w:val="04A0" w:firstRow="1" w:lastRow="0" w:firstColumn="1" w:lastColumn="0" w:noHBand="0" w:noVBand="1"/>
      </w:tblPr>
      <w:tblGrid>
        <w:gridCol w:w="1232"/>
        <w:gridCol w:w="8399"/>
      </w:tblGrid>
      <w:tr w:rsidR="003C7A7C" w:rsidRPr="00F47873" w14:paraId="08A0532A" w14:textId="77777777" w:rsidTr="00354B54">
        <w:tc>
          <w:tcPr>
            <w:tcW w:w="1232" w:type="dxa"/>
            <w:vMerge w:val="restart"/>
          </w:tcPr>
          <w:p w14:paraId="394D2D1D" w14:textId="77777777" w:rsidR="003C7A7C" w:rsidRPr="00EE26C9" w:rsidRDefault="003C7A7C" w:rsidP="00354B54">
            <w:pPr>
              <w:spacing w:after="120"/>
              <w:rPr>
                <w:rFonts w:eastAsiaTheme="minorEastAsia"/>
                <w:lang w:val="en-US" w:eastAsia="zh-CN"/>
              </w:rPr>
            </w:pPr>
            <w:r w:rsidRPr="00EE26C9">
              <w:rPr>
                <w:rFonts w:asciiTheme="minorHAnsi" w:hAnsiTheme="minorHAnsi" w:cstheme="minorHAnsi"/>
              </w:rPr>
              <w:t>R4-201</w:t>
            </w:r>
            <w:r>
              <w:rPr>
                <w:rFonts w:asciiTheme="minorHAnsi" w:hAnsiTheme="minorHAnsi" w:cstheme="minorHAnsi"/>
              </w:rPr>
              <w:t>5295</w:t>
            </w:r>
          </w:p>
        </w:tc>
        <w:tc>
          <w:tcPr>
            <w:tcW w:w="8399" w:type="dxa"/>
          </w:tcPr>
          <w:p w14:paraId="60C88B99" w14:textId="77777777" w:rsidR="003C7A7C" w:rsidRPr="00F47873" w:rsidRDefault="003C7A7C" w:rsidP="00354B54">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38.104 to add 40 MHz to band n83</w:t>
            </w:r>
          </w:p>
        </w:tc>
      </w:tr>
      <w:tr w:rsidR="003C7A7C" w:rsidRPr="00EE26C9" w14:paraId="31D2459A" w14:textId="77777777" w:rsidTr="00354B54">
        <w:tc>
          <w:tcPr>
            <w:tcW w:w="1232" w:type="dxa"/>
            <w:vMerge/>
          </w:tcPr>
          <w:p w14:paraId="09A318ED" w14:textId="77777777" w:rsidR="003C7A7C" w:rsidRPr="00EE26C9" w:rsidRDefault="003C7A7C" w:rsidP="00354B54">
            <w:pPr>
              <w:spacing w:after="120"/>
              <w:rPr>
                <w:rFonts w:eastAsiaTheme="minorEastAsia"/>
                <w:lang w:val="en-US" w:eastAsia="zh-CN"/>
              </w:rPr>
            </w:pPr>
          </w:p>
        </w:tc>
        <w:tc>
          <w:tcPr>
            <w:tcW w:w="8399" w:type="dxa"/>
          </w:tcPr>
          <w:p w14:paraId="05AE4E3A" w14:textId="77777777" w:rsidR="00793C78" w:rsidRDefault="00354B54" w:rsidP="00354B54">
            <w:pPr>
              <w:spacing w:after="120"/>
              <w:rPr>
                <w:ins w:id="2" w:author="Laurent Noel" w:date="2020-11-09T22:51:00Z"/>
                <w:rFonts w:eastAsiaTheme="minorEastAsia"/>
                <w:lang w:val="en-US" w:eastAsia="zh-CN"/>
              </w:rPr>
            </w:pPr>
            <w:ins w:id="3" w:author="Laurent Noel" w:date="2020-11-09T21:45:00Z">
              <w:r>
                <w:rPr>
                  <w:rFonts w:eastAsiaTheme="minorEastAsia"/>
                  <w:lang w:val="en-US" w:eastAsia="zh-CN"/>
                </w:rPr>
                <w:t xml:space="preserve">[Skyworks] </w:t>
              </w:r>
            </w:ins>
            <w:ins w:id="4" w:author="Laurent Noel" w:date="2020-11-09T22:51:00Z">
              <w:r w:rsidR="00793C78">
                <w:rPr>
                  <w:rFonts w:eastAsiaTheme="minorEastAsia"/>
                  <w:lang w:val="en-US" w:eastAsia="zh-CN"/>
                </w:rPr>
                <w:t>To Huawei:</w:t>
              </w:r>
            </w:ins>
          </w:p>
          <w:p w14:paraId="47F36078" w14:textId="6634B058" w:rsidR="003C7A7C" w:rsidRDefault="00793C78" w:rsidP="00354B54">
            <w:pPr>
              <w:spacing w:after="120"/>
              <w:rPr>
                <w:ins w:id="5" w:author="Laurent Noel" w:date="2020-11-09T21:49:00Z"/>
                <w:rFonts w:eastAsiaTheme="minorEastAsia"/>
                <w:lang w:val="en-US" w:eastAsia="zh-CN"/>
              </w:rPr>
            </w:pPr>
            <w:ins w:id="6" w:author="Laurent Noel" w:date="2020-11-09T22:51:00Z">
              <w:r>
                <w:rPr>
                  <w:rFonts w:eastAsiaTheme="minorEastAsia"/>
                  <w:lang w:val="en-US" w:eastAsia="zh-CN"/>
                </w:rPr>
                <w:t xml:space="preserve">We observed that </w:t>
              </w:r>
            </w:ins>
            <w:ins w:id="7" w:author="Laurent Noel" w:date="2020-11-09T21:46:00Z">
              <w:r w:rsidR="00354B54">
                <w:rPr>
                  <w:rFonts w:eastAsiaTheme="minorEastAsia"/>
                  <w:lang w:val="en-US" w:eastAsia="zh-CN"/>
                </w:rPr>
                <w:t xml:space="preserve">30MHz </w:t>
              </w:r>
            </w:ins>
            <w:ins w:id="8" w:author="Laurent Noel" w:date="2020-11-09T21:47:00Z">
              <w:r w:rsidR="00354B54">
                <w:rPr>
                  <w:rFonts w:eastAsiaTheme="minorEastAsia"/>
                  <w:lang w:val="en-US" w:eastAsia="zh-CN"/>
                </w:rPr>
                <w:t xml:space="preserve">CBW </w:t>
              </w:r>
            </w:ins>
            <w:ins w:id="9" w:author="Laurent Noel" w:date="2020-11-09T22:51:00Z">
              <w:r>
                <w:rPr>
                  <w:rFonts w:eastAsiaTheme="minorEastAsia"/>
                  <w:lang w:val="en-US" w:eastAsia="zh-CN"/>
                </w:rPr>
                <w:t>is</w:t>
              </w:r>
            </w:ins>
            <w:ins w:id="10" w:author="Laurent Noel" w:date="2020-11-09T21:46:00Z">
              <w:r w:rsidR="00354B54">
                <w:rPr>
                  <w:rFonts w:eastAsiaTheme="minorEastAsia"/>
                  <w:lang w:val="en-US" w:eastAsia="zh-CN"/>
                </w:rPr>
                <w:t xml:space="preserve"> s</w:t>
              </w:r>
            </w:ins>
            <w:ins w:id="11" w:author="Laurent Noel" w:date="2020-11-09T21:47:00Z">
              <w:r w:rsidR="00354B54">
                <w:rPr>
                  <w:rFonts w:eastAsiaTheme="minorEastAsia"/>
                  <w:lang w:val="en-US" w:eastAsia="zh-CN"/>
                </w:rPr>
                <w:t>pecified</w:t>
              </w:r>
            </w:ins>
            <w:ins w:id="12" w:author="Laurent Noel" w:date="2020-11-09T21:46:00Z">
              <w:r w:rsidR="00354B54">
                <w:rPr>
                  <w:rFonts w:eastAsiaTheme="minorEastAsia"/>
                  <w:lang w:val="en-US" w:eastAsia="zh-CN"/>
                </w:rPr>
                <w:t xml:space="preserve"> </w:t>
              </w:r>
            </w:ins>
            <w:ins w:id="13" w:author="Laurent Noel" w:date="2020-11-09T21:47:00Z">
              <w:r w:rsidR="00354B54">
                <w:rPr>
                  <w:rFonts w:eastAsiaTheme="minorEastAsia"/>
                  <w:lang w:val="en-US" w:eastAsia="zh-CN"/>
                </w:rPr>
                <w:t xml:space="preserve">for </w:t>
              </w:r>
            </w:ins>
            <w:ins w:id="14" w:author="Laurent Noel" w:date="2020-11-09T21:46:00Z">
              <w:r w:rsidR="00354B54">
                <w:rPr>
                  <w:rFonts w:eastAsiaTheme="minorEastAsia"/>
                  <w:lang w:val="en-US" w:eastAsia="zh-CN"/>
                </w:rPr>
                <w:t>band n28 a</w:t>
              </w:r>
            </w:ins>
            <w:ins w:id="15" w:author="Laurent Noel" w:date="2020-11-09T21:47:00Z">
              <w:r w:rsidR="00354B54">
                <w:rPr>
                  <w:rFonts w:eastAsiaTheme="minorEastAsia"/>
                  <w:lang w:val="en-US" w:eastAsia="zh-CN"/>
                </w:rPr>
                <w:t>nd not</w:t>
              </w:r>
            </w:ins>
            <w:ins w:id="16" w:author="Laurent Noel" w:date="2020-11-09T21:48:00Z">
              <w:r w:rsidR="00354B54">
                <w:rPr>
                  <w:rFonts w:eastAsiaTheme="minorEastAsia"/>
                  <w:lang w:val="en-US" w:eastAsia="zh-CN"/>
                </w:rPr>
                <w:t xml:space="preserve"> for</w:t>
              </w:r>
            </w:ins>
            <w:ins w:id="17" w:author="Laurent Noel" w:date="2020-11-09T21:47:00Z">
              <w:r w:rsidR="00354B54">
                <w:rPr>
                  <w:rFonts w:eastAsiaTheme="minorEastAsia"/>
                  <w:lang w:val="en-US" w:eastAsia="zh-CN"/>
                </w:rPr>
                <w:t xml:space="preserve"> band n83. </w:t>
              </w:r>
            </w:ins>
            <w:ins w:id="18" w:author="Laurent Noel" w:date="2020-11-09T22:52:00Z">
              <w:r>
                <w:rPr>
                  <w:rFonts w:eastAsiaTheme="minorEastAsia"/>
                  <w:lang w:val="en-US" w:eastAsia="zh-CN"/>
                </w:rPr>
                <w:t>Is there any reason for this mis-alignment?</w:t>
              </w:r>
            </w:ins>
            <w:ins w:id="19" w:author="Laurent Noel" w:date="2020-11-09T21:48:00Z">
              <w:r w:rsidR="00354B54">
                <w:rPr>
                  <w:rFonts w:eastAsiaTheme="minorEastAsia"/>
                  <w:lang w:val="en-US" w:eastAsia="zh-CN"/>
                </w:rPr>
                <w:t xml:space="preserve"> See </w:t>
              </w:r>
            </w:ins>
            <w:ins w:id="20" w:author="Laurent Noel" w:date="2020-11-09T22:52:00Z">
              <w:r>
                <w:rPr>
                  <w:rFonts w:eastAsiaTheme="minorEastAsia"/>
                  <w:lang w:val="en-US" w:eastAsia="zh-CN"/>
                </w:rPr>
                <w:t xml:space="preserve">below the </w:t>
              </w:r>
            </w:ins>
            <w:bookmarkStart w:id="21" w:name="_GoBack"/>
            <w:bookmarkEnd w:id="21"/>
            <w:ins w:id="22" w:author="Laurent Noel" w:date="2020-11-09T21:48:00Z">
              <w:r w:rsidR="00354B54">
                <w:rPr>
                  <w:rFonts w:eastAsiaTheme="minorEastAsia"/>
                  <w:lang w:val="en-US" w:eastAsia="zh-CN"/>
                </w:rPr>
                <w:t xml:space="preserve">n83 channel bandwidth </w:t>
              </w:r>
            </w:ins>
            <w:ins w:id="23" w:author="Laurent Noel" w:date="2020-11-09T21:49:00Z">
              <w:r w:rsidR="00354B54">
                <w:rPr>
                  <w:rFonts w:eastAsiaTheme="minorEastAsia"/>
                  <w:lang w:val="en-US" w:eastAsia="zh-CN"/>
                </w:rPr>
                <w:t>extracted from table 5.3.5-1.</w:t>
              </w:r>
            </w:ins>
          </w:p>
          <w:p w14:paraId="04043E2F" w14:textId="24005C22" w:rsidR="00354B54" w:rsidRPr="00EE26C9" w:rsidRDefault="00354B54" w:rsidP="00354B54">
            <w:pPr>
              <w:spacing w:after="120"/>
              <w:rPr>
                <w:rFonts w:eastAsiaTheme="minorEastAsia"/>
                <w:lang w:val="en-US" w:eastAsia="zh-CN"/>
              </w:rPr>
            </w:pPr>
            <w:ins w:id="24" w:author="Laurent Noel" w:date="2020-11-09T21:49:00Z">
              <w:r>
                <w:rPr>
                  <w:noProof/>
                </w:rPr>
                <w:drawing>
                  <wp:inline distT="0" distB="0" distL="0" distR="0" wp14:anchorId="3CDB3FFF" wp14:editId="4232E397">
                    <wp:extent cx="4343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552450"/>
                            </a:xfrm>
                            <a:prstGeom prst="rect">
                              <a:avLst/>
                            </a:prstGeom>
                          </pic:spPr>
                        </pic:pic>
                      </a:graphicData>
                    </a:graphic>
                  </wp:inline>
                </w:drawing>
              </w:r>
            </w:ins>
          </w:p>
        </w:tc>
      </w:tr>
      <w:tr w:rsidR="003C7A7C" w:rsidRPr="00EE26C9" w14:paraId="5F3A1D44" w14:textId="77777777" w:rsidTr="00354B54">
        <w:tc>
          <w:tcPr>
            <w:tcW w:w="1232" w:type="dxa"/>
            <w:vMerge/>
          </w:tcPr>
          <w:p w14:paraId="6AC4E515" w14:textId="77777777" w:rsidR="003C7A7C" w:rsidRPr="00EE26C9" w:rsidRDefault="003C7A7C" w:rsidP="00354B54">
            <w:pPr>
              <w:spacing w:after="120"/>
              <w:rPr>
                <w:rFonts w:eastAsiaTheme="minorEastAsia"/>
                <w:lang w:val="en-US" w:eastAsia="zh-CN"/>
              </w:rPr>
            </w:pPr>
          </w:p>
        </w:tc>
        <w:tc>
          <w:tcPr>
            <w:tcW w:w="8399" w:type="dxa"/>
          </w:tcPr>
          <w:p w14:paraId="1E95430D" w14:textId="30110A1F" w:rsidR="003C7A7C" w:rsidRPr="00EE26C9" w:rsidRDefault="003C7A7C" w:rsidP="00354B54">
            <w:pPr>
              <w:spacing w:after="120"/>
              <w:rPr>
                <w:rFonts w:eastAsiaTheme="minorEastAsia"/>
                <w:lang w:val="en-US" w:eastAsia="zh-CN"/>
              </w:rPr>
            </w:pPr>
          </w:p>
        </w:tc>
      </w:tr>
    </w:tbl>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lastRenderedPageBreak/>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 xml:space="preserve">Proposal 1: Specify 1dB </w:t>
            </w:r>
            <w:proofErr w:type="spellStart"/>
            <w:r w:rsidRPr="0014125D">
              <w:rPr>
                <w:b/>
                <w:lang w:val="en-US" w:eastAsia="zh-CN"/>
              </w:rPr>
              <w:t>deltaMPR</w:t>
            </w:r>
            <w:proofErr w:type="spellEnd"/>
            <w:r w:rsidRPr="0014125D">
              <w:rPr>
                <w:b/>
                <w:lang w:val="en-US" w:eastAsia="zh-CN"/>
              </w:rPr>
              <w:t xml:space="preserve">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w:t>
      </w:r>
      <w:proofErr w:type="spellStart"/>
      <w:r w:rsidR="002837C2">
        <w:rPr>
          <w:iCs/>
          <w:lang w:val="en-US" w:eastAsia="zh-CN"/>
        </w:rPr>
        <w:t>delatMPR</w:t>
      </w:r>
      <w:proofErr w:type="spellEnd"/>
      <w:r w:rsidR="002837C2">
        <w:rPr>
          <w:iCs/>
          <w:lang w:val="en-US" w:eastAsia="zh-CN"/>
        </w:rPr>
        <w:t>.</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 xml:space="preserve">UE </w:t>
      </w:r>
      <w:proofErr w:type="spellStart"/>
      <w:r>
        <w:rPr>
          <w:b/>
          <w:u w:val="single"/>
          <w:lang w:eastAsia="ko-KR"/>
        </w:rPr>
        <w:t>deltaPMR</w:t>
      </w:r>
      <w:proofErr w:type="spellEnd"/>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lastRenderedPageBreak/>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Not </w:t>
      </w:r>
      <w:proofErr w:type="gramStart"/>
      <w:r>
        <w:rPr>
          <w:rFonts w:eastAsia="SimSun"/>
          <w:szCs w:val="24"/>
          <w:lang w:eastAsia="zh-CN"/>
        </w:rPr>
        <w:t>needed.</w:t>
      </w:r>
      <w:r w:rsidR="006A7240">
        <w:rPr>
          <w:rFonts w:eastAsia="SimSun"/>
          <w:szCs w:val="24"/>
          <w:lang w:eastAsia="zh-CN"/>
        </w:rPr>
        <w:t>(</w:t>
      </w:r>
      <w:proofErr w:type="gramEnd"/>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proofErr w:type="gramStart"/>
      <w:r>
        <w:rPr>
          <w:b/>
          <w:u w:val="single"/>
          <w:lang w:eastAsia="ko-KR"/>
        </w:rPr>
        <w:t>3</w:t>
      </w:r>
      <w:r w:rsidRPr="00EE26C9">
        <w:rPr>
          <w:b/>
          <w:u w:val="single"/>
          <w:lang w:eastAsia="ko-KR"/>
        </w:rPr>
        <w:t>:</w:t>
      </w:r>
      <w:r>
        <w:rPr>
          <w:b/>
          <w:u w:val="single"/>
          <w:lang w:eastAsia="ko-KR"/>
        </w:rPr>
        <w:t>UE</w:t>
      </w:r>
      <w:proofErr w:type="gramEnd"/>
      <w:r>
        <w:rPr>
          <w:b/>
          <w:u w:val="single"/>
          <w:lang w:eastAsia="ko-KR"/>
        </w:rPr>
        <w:t xml:space="preserv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FB4E32" w:rsidRPr="00FB4E32" w14:paraId="235AFCEE" w14:textId="77777777" w:rsidTr="001B5772">
        <w:tc>
          <w:tcPr>
            <w:tcW w:w="1538" w:type="dxa"/>
          </w:tcPr>
          <w:p w14:paraId="336E4292" w14:textId="70987142" w:rsidR="00274CC4" w:rsidRPr="00FB4E32" w:rsidRDefault="0022781D" w:rsidP="0022781D">
            <w:pPr>
              <w:spacing w:after="120"/>
              <w:rPr>
                <w:rFonts w:eastAsiaTheme="minorEastAsia"/>
                <w:lang w:val="en-US" w:eastAsia="zh-CN"/>
              </w:rPr>
            </w:pPr>
            <w:r w:rsidRPr="00FB4E32">
              <w:rPr>
                <w:rFonts w:eastAsiaTheme="minorEastAsia"/>
                <w:lang w:val="en-US" w:eastAsia="zh-CN"/>
              </w:rPr>
              <w:t>Qualcomm</w:t>
            </w:r>
          </w:p>
        </w:tc>
        <w:tc>
          <w:tcPr>
            <w:tcW w:w="8093" w:type="dxa"/>
          </w:tcPr>
          <w:p w14:paraId="04DF56FD" w14:textId="67163D3C" w:rsidR="00274CC4" w:rsidRPr="00FB4E32" w:rsidRDefault="006F6A1C" w:rsidP="0022781D">
            <w:pPr>
              <w:spacing w:after="120"/>
              <w:rPr>
                <w:rFonts w:eastAsiaTheme="minorEastAsia"/>
                <w:lang w:val="en-US" w:eastAsia="zh-CN"/>
              </w:rPr>
            </w:pPr>
            <w:r w:rsidRPr="00FB4E32">
              <w:rPr>
                <w:rFonts w:eastAsiaTheme="minorEastAsia"/>
                <w:lang w:val="en-US" w:eastAsia="zh-CN"/>
              </w:rPr>
              <w:t>Issue 3-</w:t>
            </w:r>
            <w:proofErr w:type="gramStart"/>
            <w:r w:rsidRPr="00FB4E32">
              <w:rPr>
                <w:rFonts w:eastAsiaTheme="minorEastAsia"/>
                <w:lang w:val="en-US" w:eastAsia="zh-CN"/>
              </w:rPr>
              <w:t>1:</w:t>
            </w:r>
            <w:r w:rsidR="0022781D" w:rsidRPr="00FB4E32">
              <w:rPr>
                <w:rFonts w:eastAsiaTheme="minorEastAsia"/>
                <w:lang w:val="en-US" w:eastAsia="zh-CN"/>
              </w:rPr>
              <w:t>.</w:t>
            </w:r>
            <w:proofErr w:type="gramEnd"/>
            <w:r w:rsidR="0022781D" w:rsidRPr="00FB4E32">
              <w:rPr>
                <w:rFonts w:eastAsiaTheme="minorEastAsia"/>
                <w:lang w:val="en-US" w:eastAsia="zh-CN"/>
              </w:rPr>
              <w:t xml:space="preserve"> Possible to consider TX power reduction for edge allocated resources for coexistence due</w:t>
            </w:r>
            <w:r w:rsidR="00B64919" w:rsidRPr="00FB4E32">
              <w:rPr>
                <w:rFonts w:eastAsiaTheme="minorEastAsia"/>
                <w:lang w:val="en-US" w:eastAsia="zh-CN"/>
              </w:rPr>
              <w:t xml:space="preserve"> to any potential filter mitigation or UE coexistence management.</w:t>
            </w:r>
          </w:p>
          <w:p w14:paraId="01D6CC34" w14:textId="22BA50D3" w:rsidR="006F6A1C" w:rsidRPr="00FB4E32" w:rsidRDefault="006F6A1C" w:rsidP="0022781D">
            <w:pPr>
              <w:spacing w:after="120"/>
              <w:rPr>
                <w:rFonts w:eastAsiaTheme="minorEastAsia"/>
                <w:lang w:val="en-US" w:eastAsia="zh-CN"/>
              </w:rPr>
            </w:pPr>
            <w:r w:rsidRPr="00FB4E32">
              <w:rPr>
                <w:rFonts w:eastAsiaTheme="minorEastAsia"/>
                <w:lang w:val="en-US" w:eastAsia="zh-CN"/>
              </w:rPr>
              <w:t>Issue 3-2:</w:t>
            </w:r>
            <w:r w:rsidR="0022781D" w:rsidRPr="00FB4E32">
              <w:rPr>
                <w:rFonts w:eastAsiaTheme="minorEastAsia"/>
                <w:lang w:val="en-US" w:eastAsia="zh-CN"/>
              </w:rPr>
              <w:t xml:space="preserve"> Need more time to investigate delta MPR</w:t>
            </w:r>
            <w:r w:rsidR="00B64919" w:rsidRPr="00FB4E32">
              <w:rPr>
                <w:rFonts w:eastAsiaTheme="minorEastAsia"/>
                <w:lang w:val="en-US" w:eastAsia="zh-CN"/>
              </w:rPr>
              <w:t xml:space="preserve"> effect, especially for PC2.</w:t>
            </w:r>
          </w:p>
          <w:p w14:paraId="22C70A30" w14:textId="5F901120" w:rsidR="006F6A1C" w:rsidRPr="00FB4E32" w:rsidRDefault="006F6A1C" w:rsidP="0022781D">
            <w:pPr>
              <w:spacing w:after="120"/>
              <w:rPr>
                <w:rFonts w:eastAsiaTheme="minorEastAsia"/>
                <w:lang w:val="en-US" w:eastAsia="zh-CN"/>
              </w:rPr>
            </w:pPr>
            <w:r w:rsidRPr="00FB4E32">
              <w:rPr>
                <w:rFonts w:eastAsiaTheme="minorEastAsia"/>
                <w:lang w:val="en-US" w:eastAsia="zh-CN"/>
              </w:rPr>
              <w:t>Issue 3-3:</w:t>
            </w:r>
            <w:r w:rsidR="0022781D" w:rsidRPr="00FB4E32">
              <w:rPr>
                <w:rFonts w:eastAsiaTheme="minorEastAsia"/>
                <w:lang w:val="en-US" w:eastAsia="zh-CN"/>
              </w:rPr>
              <w:t xml:space="preserve"> REFSENS is scalable with BW, so we can agree here</w:t>
            </w:r>
          </w:p>
          <w:p w14:paraId="27FCABE3" w14:textId="6442E7D6" w:rsidR="006F6A1C" w:rsidRPr="00FB4E32" w:rsidRDefault="006F6A1C" w:rsidP="0022781D">
            <w:pPr>
              <w:spacing w:after="120"/>
              <w:rPr>
                <w:rFonts w:eastAsiaTheme="minorEastAsia"/>
                <w:lang w:val="en-US" w:eastAsia="zh-CN"/>
              </w:rPr>
            </w:pPr>
            <w:r w:rsidRPr="00FB4E32">
              <w:rPr>
                <w:rFonts w:eastAsiaTheme="minorEastAsia"/>
                <w:lang w:val="en-US" w:eastAsia="zh-CN"/>
              </w:rPr>
              <w:t>Other:</w:t>
            </w:r>
          </w:p>
        </w:tc>
      </w:tr>
      <w:tr w:rsidR="00FB4E32" w:rsidRPr="00FB4E32" w14:paraId="251D6BA5" w14:textId="77777777" w:rsidTr="001B5772">
        <w:tc>
          <w:tcPr>
            <w:tcW w:w="1538" w:type="dxa"/>
          </w:tcPr>
          <w:p w14:paraId="0897E6AB" w14:textId="6EF5F0F7" w:rsidR="001B5772" w:rsidRPr="00FB4E32" w:rsidRDefault="001B5772" w:rsidP="001B5772">
            <w:pPr>
              <w:spacing w:after="120"/>
              <w:rPr>
                <w:rFonts w:eastAsiaTheme="minorEastAsia"/>
                <w:lang w:val="en-US" w:eastAsia="zh-CN"/>
              </w:rPr>
            </w:pPr>
            <w:r w:rsidRPr="00FB4E32">
              <w:rPr>
                <w:rFonts w:eastAsiaTheme="minorEastAsia"/>
                <w:lang w:val="en-US" w:eastAsia="zh-CN"/>
              </w:rPr>
              <w:t>Skyworks</w:t>
            </w:r>
          </w:p>
        </w:tc>
        <w:tc>
          <w:tcPr>
            <w:tcW w:w="8093" w:type="dxa"/>
          </w:tcPr>
          <w:p w14:paraId="7C2481C9" w14:textId="26FF72C5"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Issue 3-1: In our view, supporting 100MHz and 90MHz for n40 may create in device coexistence issues with </w:t>
            </w:r>
            <w:proofErr w:type="spellStart"/>
            <w:r w:rsidRPr="00FB4E32">
              <w:rPr>
                <w:rFonts w:eastAsiaTheme="minorEastAsia"/>
                <w:lang w:val="en-US" w:eastAsia="zh-CN"/>
              </w:rPr>
              <w:t>WiFi</w:t>
            </w:r>
            <w:proofErr w:type="spellEnd"/>
            <w:r w:rsidRPr="00FB4E32">
              <w:rPr>
                <w:rFonts w:eastAsiaTheme="minorEastAsia"/>
                <w:lang w:val="en-US" w:eastAsia="zh-CN"/>
              </w:rPr>
              <w:t xml:space="preserve">/Bluetooth. </w:t>
            </w:r>
            <w:r w:rsidR="002042A5" w:rsidRPr="00FB4E32">
              <w:rPr>
                <w:rFonts w:eastAsiaTheme="minorEastAsia"/>
                <w:lang w:val="en-US" w:eastAsia="zh-CN"/>
              </w:rPr>
              <w:t xml:space="preserve">Interference issues and possible mitigation techniques </w:t>
            </w:r>
            <w:r w:rsidRPr="00FB4E32">
              <w:rPr>
                <w:rFonts w:eastAsiaTheme="minorEastAsia"/>
                <w:lang w:val="en-US" w:eastAsia="zh-CN"/>
              </w:rPr>
              <w:t xml:space="preserve">need to be further discussed and evaluated. </w:t>
            </w:r>
          </w:p>
          <w:p w14:paraId="1F93E812"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Issue 3-2: Contrary to work done for n28, delta MPR may not be needed since </w:t>
            </w:r>
          </w:p>
          <w:p w14:paraId="083AAB52"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1) n40 filters provide sharp rejection, </w:t>
            </w:r>
          </w:p>
          <w:p w14:paraId="4DCB25C8" w14:textId="78D03EA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2) impact of Tx noise on </w:t>
            </w:r>
            <w:r w:rsidR="00270530" w:rsidRPr="00FB4E32">
              <w:rPr>
                <w:rFonts w:eastAsiaTheme="minorEastAsia"/>
                <w:lang w:val="en-US" w:eastAsia="zh-CN"/>
              </w:rPr>
              <w:t>REFSENS</w:t>
            </w:r>
            <w:r w:rsidRPr="00FB4E32">
              <w:rPr>
                <w:rFonts w:eastAsiaTheme="minorEastAsia"/>
                <w:lang w:val="en-US" w:eastAsia="zh-CN"/>
              </w:rPr>
              <w:t xml:space="preserve"> is not an issue. </w:t>
            </w:r>
          </w:p>
          <w:p w14:paraId="05753DF4"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Issue 3-3: Question for clarification on REFSENS derivation.</w:t>
            </w:r>
          </w:p>
          <w:p w14:paraId="7DD67A60" w14:textId="18E5DF23" w:rsidR="001B5772" w:rsidRPr="00FB4E32" w:rsidRDefault="001B5772" w:rsidP="001B5772">
            <w:pPr>
              <w:spacing w:after="120"/>
              <w:rPr>
                <w:rFonts w:eastAsiaTheme="minorEastAsia"/>
                <w:lang w:val="en-US" w:eastAsia="zh-CN"/>
              </w:rPr>
            </w:pPr>
            <w:r w:rsidRPr="00FB4E32">
              <w:rPr>
                <w:rFonts w:eastAsiaTheme="minorEastAsia"/>
                <w:lang w:val="en-US" w:eastAsia="zh-CN"/>
              </w:rPr>
              <w:t>We observe a constant 2dB offset between n41 levels and n40 for channel BW up to 80MHz. This 2dB offset is proposed for 90MHz operation, but not for 100MHz</w:t>
            </w:r>
            <w:r w:rsidR="00425DCC" w:rsidRPr="00FB4E32">
              <w:rPr>
                <w:rFonts w:eastAsiaTheme="minorEastAsia"/>
                <w:lang w:val="en-US" w:eastAsia="zh-CN"/>
              </w:rPr>
              <w:t xml:space="preserve">, </w:t>
            </w:r>
            <w:proofErr w:type="spellStart"/>
            <w:r w:rsidR="00425DCC" w:rsidRPr="00FB4E32">
              <w:rPr>
                <w:rFonts w:eastAsiaTheme="minorEastAsia"/>
                <w:lang w:val="en-US" w:eastAsia="zh-CN"/>
              </w:rPr>
              <w:t>ie</w:t>
            </w:r>
            <w:proofErr w:type="spellEnd"/>
            <w:r w:rsidR="00425DCC" w:rsidRPr="00FB4E32">
              <w:rPr>
                <w:rFonts w:eastAsiaTheme="minorEastAsia"/>
                <w:lang w:val="en-US" w:eastAsia="zh-CN"/>
              </w:rPr>
              <w:t xml:space="preserve"> REFSENS scales with BW up to 90MHz but not at 100MHz</w:t>
            </w:r>
            <w:r w:rsidRPr="00FB4E32">
              <w:rPr>
                <w:rFonts w:eastAsiaTheme="minorEastAsia"/>
                <w:lang w:val="en-US" w:eastAsia="zh-CN"/>
              </w:rPr>
              <w:t xml:space="preserve">. What is the rationale for this proposal? If 100MHz REFSENS is </w:t>
            </w:r>
            <w:r w:rsidRPr="00FB4E32">
              <w:rPr>
                <w:rFonts w:eastAsiaTheme="minorEastAsia"/>
                <w:lang w:val="en-US" w:eastAsia="zh-CN"/>
              </w:rPr>
              <w:lastRenderedPageBreak/>
              <w:t xml:space="preserve">degraded due to sharp n40 filter roll-off, we also expect a significant impact on 90MHz REFSENS. </w:t>
            </w:r>
            <w:r w:rsidR="002042A5" w:rsidRPr="00FB4E32">
              <w:rPr>
                <w:rFonts w:eastAsiaTheme="minorEastAsia"/>
                <w:lang w:val="en-US" w:eastAsia="zh-CN"/>
              </w:rPr>
              <w:t>W</w:t>
            </w:r>
            <w:r w:rsidRPr="00FB4E32">
              <w:rPr>
                <w:rFonts w:eastAsiaTheme="minorEastAsia"/>
                <w:lang w:val="en-US" w:eastAsia="zh-CN"/>
              </w:rPr>
              <w:t>e would like some clarifications on this proposal.</w:t>
            </w:r>
          </w:p>
          <w:p w14:paraId="4678D8AE" w14:textId="2821B2AE" w:rsidR="001B5772" w:rsidRPr="00FB4E32" w:rsidRDefault="001B5772" w:rsidP="001B5772">
            <w:pPr>
              <w:spacing w:after="120"/>
              <w:rPr>
                <w:rFonts w:eastAsiaTheme="minorEastAsia"/>
                <w:lang w:val="en-US" w:eastAsia="zh-CN"/>
              </w:rPr>
            </w:pPr>
            <w:r w:rsidRPr="00FB4E32">
              <w:rPr>
                <w:rFonts w:eastAsiaTheme="minorEastAsia"/>
                <w:lang w:val="en-US" w:eastAsia="zh-CN"/>
              </w:rPr>
              <w:t>Other:</w:t>
            </w:r>
          </w:p>
        </w:tc>
      </w:tr>
      <w:tr w:rsidR="00FB4E32" w:rsidRPr="00FB4E32" w14:paraId="4E926916" w14:textId="77777777" w:rsidTr="001B5772">
        <w:tc>
          <w:tcPr>
            <w:tcW w:w="1538" w:type="dxa"/>
          </w:tcPr>
          <w:p w14:paraId="2A39B06C" w14:textId="2CAA9723" w:rsidR="005418B9" w:rsidRPr="00FB4E32" w:rsidRDefault="005418B9" w:rsidP="001B5772">
            <w:pPr>
              <w:spacing w:after="120"/>
              <w:rPr>
                <w:rFonts w:eastAsiaTheme="minorEastAsia"/>
                <w:lang w:val="en-US" w:eastAsia="zh-CN"/>
              </w:rPr>
            </w:pPr>
            <w:r w:rsidRPr="00FB4E32">
              <w:rPr>
                <w:rFonts w:eastAsiaTheme="minorEastAsia"/>
                <w:lang w:val="en-US" w:eastAsia="zh-CN"/>
              </w:rPr>
              <w:lastRenderedPageBreak/>
              <w:t>Huawei</w:t>
            </w:r>
          </w:p>
        </w:tc>
        <w:tc>
          <w:tcPr>
            <w:tcW w:w="8093" w:type="dxa"/>
          </w:tcPr>
          <w:p w14:paraId="31A82A88" w14:textId="32BAD3C5" w:rsidR="005418B9" w:rsidRPr="00FB4E32" w:rsidRDefault="00B23276" w:rsidP="001B5772">
            <w:pPr>
              <w:spacing w:after="120"/>
              <w:rPr>
                <w:rFonts w:eastAsiaTheme="minorEastAsia"/>
                <w:lang w:val="en-US" w:eastAsia="zh-CN"/>
              </w:rPr>
            </w:pPr>
            <w:r w:rsidRPr="00FB4E32">
              <w:rPr>
                <w:rFonts w:eastAsiaTheme="minorEastAsia"/>
                <w:lang w:val="en-US" w:eastAsia="zh-CN"/>
              </w:rPr>
              <w:t>Issue 3-1: There are explicit ways of solving the coexistence problem with 2.4GHz systems. Besides w</w:t>
            </w:r>
            <w:r w:rsidR="005418B9" w:rsidRPr="00FB4E32">
              <w:rPr>
                <w:rFonts w:eastAsiaTheme="minorEastAsia"/>
                <w:lang w:val="en-US" w:eastAsia="zh-CN"/>
              </w:rPr>
              <w:t xml:space="preserve">e are not sure if </w:t>
            </w:r>
            <w:proofErr w:type="spellStart"/>
            <w:r w:rsidR="005418B9" w:rsidRPr="00FB4E32">
              <w:rPr>
                <w:rFonts w:eastAsiaTheme="minorEastAsia"/>
                <w:lang w:val="en-US" w:eastAsia="zh-CN"/>
              </w:rPr>
              <w:t>indevice</w:t>
            </w:r>
            <w:proofErr w:type="spellEnd"/>
            <w:r w:rsidR="005418B9" w:rsidRPr="00FB4E32">
              <w:rPr>
                <w:rFonts w:eastAsiaTheme="minorEastAsia"/>
                <w:lang w:val="en-US" w:eastAsia="zh-CN"/>
              </w:rPr>
              <w:t xml:space="preserve"> coexistence studies with other techs are part of 3GPP </w:t>
            </w:r>
            <w:r w:rsidRPr="00FB4E32">
              <w:rPr>
                <w:rFonts w:eastAsiaTheme="minorEastAsia"/>
                <w:lang w:val="en-US" w:eastAsia="zh-CN"/>
              </w:rPr>
              <w:t>scope</w:t>
            </w:r>
            <w:r w:rsidR="005418B9" w:rsidRPr="00FB4E32">
              <w:rPr>
                <w:rFonts w:eastAsiaTheme="minorEastAsia"/>
                <w:lang w:val="en-US" w:eastAsia="zh-CN"/>
              </w:rPr>
              <w:t>.</w:t>
            </w:r>
            <w:r w:rsidRPr="00FB4E32">
              <w:rPr>
                <w:rFonts w:eastAsiaTheme="minorEastAsia"/>
                <w:lang w:val="en-US" w:eastAsia="zh-CN"/>
              </w:rPr>
              <w:t xml:space="preserve"> We think it is UE implementation perspective.</w:t>
            </w:r>
          </w:p>
          <w:p w14:paraId="70FB1BA4" w14:textId="21CF094B" w:rsidR="005418B9" w:rsidRPr="00FB4E32" w:rsidRDefault="00B23276" w:rsidP="005418B9">
            <w:pPr>
              <w:spacing w:after="120"/>
              <w:rPr>
                <w:rFonts w:eastAsiaTheme="minorEastAsia"/>
                <w:lang w:val="en-US" w:eastAsia="zh-CN"/>
              </w:rPr>
            </w:pPr>
            <w:r w:rsidRPr="00FB4E32">
              <w:rPr>
                <w:rFonts w:eastAsiaTheme="minorEastAsia"/>
                <w:lang w:val="en-US" w:eastAsia="zh-CN"/>
              </w:rPr>
              <w:t xml:space="preserve">Issue 3-2: </w:t>
            </w:r>
            <w:r w:rsidR="005418B9" w:rsidRPr="00FB4E32">
              <w:rPr>
                <w:rFonts w:eastAsiaTheme="minorEastAsia"/>
                <w:lang w:val="en-US" w:eastAsia="zh-CN"/>
              </w:rPr>
              <w:t xml:space="preserve">According to our measurements involving variety of modules, </w:t>
            </w:r>
            <w:r w:rsidRPr="00FB4E32">
              <w:rPr>
                <w:rFonts w:eastAsiaTheme="minorEastAsia"/>
                <w:lang w:val="en-US" w:eastAsia="zh-CN"/>
              </w:rPr>
              <w:t xml:space="preserve">1dB </w:t>
            </w:r>
            <w:proofErr w:type="spellStart"/>
            <w:r w:rsidR="005418B9" w:rsidRPr="00FB4E32">
              <w:rPr>
                <w:rFonts w:eastAsiaTheme="minorEastAsia"/>
                <w:lang w:val="en-US" w:eastAsia="zh-CN"/>
              </w:rPr>
              <w:t>deltaMPR</w:t>
            </w:r>
            <w:proofErr w:type="spellEnd"/>
            <w:r w:rsidR="005418B9" w:rsidRPr="00FB4E32">
              <w:rPr>
                <w:rFonts w:eastAsiaTheme="minorEastAsia"/>
                <w:lang w:val="en-US" w:eastAsia="zh-CN"/>
              </w:rPr>
              <w:t xml:space="preserve"> is still needed.</w:t>
            </w:r>
            <w:r w:rsidRPr="00FB4E32">
              <w:rPr>
                <w:rFonts w:eastAsiaTheme="minorEastAsia"/>
                <w:lang w:val="en-US" w:eastAsia="zh-CN"/>
              </w:rPr>
              <w:t xml:space="preserve"> To be safe let’s not create requirements beyond existing rules.</w:t>
            </w:r>
          </w:p>
          <w:p w14:paraId="0231E107" w14:textId="67857C00" w:rsidR="00B23276" w:rsidRPr="00FB4E32" w:rsidRDefault="00B23276" w:rsidP="00B23276">
            <w:pPr>
              <w:spacing w:after="120"/>
              <w:rPr>
                <w:rFonts w:eastAsiaTheme="minorEastAsia"/>
                <w:lang w:val="en-US" w:eastAsia="zh-CN"/>
              </w:rPr>
            </w:pPr>
            <w:r w:rsidRPr="00FB4E32">
              <w:rPr>
                <w:rFonts w:eastAsiaTheme="minorEastAsia"/>
                <w:lang w:val="en-US" w:eastAsia="zh-CN"/>
              </w:rPr>
              <w:t>Issue 3-3: to respond to Skyworks, sorry for the mistake. The numbers should be -86.7dB instead of -84.7dB.</w:t>
            </w:r>
          </w:p>
        </w:tc>
      </w:tr>
      <w:tr w:rsidR="00FB4E32" w:rsidRPr="00FB4E32" w14:paraId="6759D54B" w14:textId="77777777" w:rsidTr="001B5772">
        <w:tc>
          <w:tcPr>
            <w:tcW w:w="1538" w:type="dxa"/>
          </w:tcPr>
          <w:p w14:paraId="083AB685" w14:textId="2871F402" w:rsidR="006E7D2E" w:rsidRPr="00FB4E32" w:rsidRDefault="006E7D2E" w:rsidP="001B5772">
            <w:pPr>
              <w:spacing w:after="120"/>
              <w:rPr>
                <w:rFonts w:eastAsiaTheme="minorEastAsia"/>
                <w:lang w:val="en-US" w:eastAsia="zh-CN"/>
              </w:rPr>
            </w:pPr>
            <w:r w:rsidRPr="00FB4E32">
              <w:rPr>
                <w:rFonts w:eastAsiaTheme="minorEastAsia"/>
                <w:lang w:val="en-US" w:eastAsia="zh-CN"/>
              </w:rPr>
              <w:t>Apple</w:t>
            </w:r>
          </w:p>
        </w:tc>
        <w:tc>
          <w:tcPr>
            <w:tcW w:w="8093" w:type="dxa"/>
          </w:tcPr>
          <w:p w14:paraId="4F78C63C" w14:textId="35EEC2D3" w:rsidR="006E7D2E" w:rsidRPr="00FB4E32" w:rsidRDefault="006E7D2E" w:rsidP="001B5772">
            <w:pPr>
              <w:spacing w:after="120"/>
              <w:rPr>
                <w:rFonts w:eastAsiaTheme="minorEastAsia"/>
                <w:lang w:val="en-US" w:eastAsia="zh-CN"/>
              </w:rPr>
            </w:pPr>
            <w:r w:rsidRPr="00FB4E32">
              <w:rPr>
                <w:rFonts w:eastAsiaTheme="minorEastAsia"/>
                <w:lang w:val="en-US" w:eastAsia="zh-CN"/>
              </w:rPr>
              <w:t xml:space="preserve">Issue 3-1: Option 2. There is no way to provide RF protection between a 100MHz carrier on n40 and </w:t>
            </w:r>
            <w:proofErr w:type="spellStart"/>
            <w:r w:rsidRPr="00FB4E32">
              <w:rPr>
                <w:rFonts w:eastAsiaTheme="minorEastAsia"/>
                <w:lang w:val="en-US" w:eastAsia="zh-CN"/>
              </w:rPr>
              <w:t>WiFi</w:t>
            </w:r>
            <w:proofErr w:type="spellEnd"/>
            <w:r w:rsidRPr="00FB4E32">
              <w:rPr>
                <w:rFonts w:eastAsiaTheme="minorEastAsia"/>
                <w:lang w:val="en-US" w:eastAsia="zh-CN"/>
              </w:rPr>
              <w:t xml:space="preserve">/Bluetooth. If </w:t>
            </w:r>
            <w:proofErr w:type="spellStart"/>
            <w:r w:rsidRPr="00FB4E32">
              <w:rPr>
                <w:rFonts w:eastAsiaTheme="minorEastAsia"/>
                <w:lang w:val="en-US" w:eastAsia="zh-CN"/>
              </w:rPr>
              <w:t>WiFi</w:t>
            </w:r>
            <w:proofErr w:type="spellEnd"/>
            <w:r w:rsidRPr="00FB4E32">
              <w:rPr>
                <w:rFonts w:eastAsiaTheme="minorEastAsia"/>
                <w:lang w:val="en-US" w:eastAsia="zh-CN"/>
              </w:rPr>
              <w:t xml:space="preserve">/Bluetooth transmits, the 100MHz n40 carrier RX fails and the other way </w:t>
            </w:r>
            <w:proofErr w:type="gramStart"/>
            <w:r w:rsidRPr="00FB4E32">
              <w:rPr>
                <w:rFonts w:eastAsiaTheme="minorEastAsia"/>
                <w:lang w:val="en-US" w:eastAsia="zh-CN"/>
              </w:rPr>
              <w:t>round</w:t>
            </w:r>
            <w:proofErr w:type="gramEnd"/>
            <w:r w:rsidRPr="00FB4E32">
              <w:rPr>
                <w:rFonts w:eastAsiaTheme="minorEastAsia"/>
                <w:lang w:val="en-US" w:eastAsia="zh-CN"/>
              </w:rPr>
              <w:t xml:space="preserve">. This is different from other coexistence discussions with other systems, where better filters can help. In this case there are no filters that can help, therefore we should consider this and not specify this bandwidth. Otherwise </w:t>
            </w:r>
            <w:r w:rsidR="00C66593" w:rsidRPr="00FB4E32">
              <w:rPr>
                <w:rFonts w:eastAsiaTheme="minorEastAsia"/>
                <w:lang w:val="en-US" w:eastAsia="zh-CN"/>
              </w:rPr>
              <w:t>blanking of one or the other system</w:t>
            </w:r>
            <w:r w:rsidRPr="00FB4E32">
              <w:rPr>
                <w:rFonts w:eastAsiaTheme="minorEastAsia"/>
                <w:lang w:val="en-US" w:eastAsia="zh-CN"/>
              </w:rPr>
              <w:t xml:space="preserve"> is needed to prevent both from simultaneous RX/TX </w:t>
            </w:r>
            <w:r w:rsidR="00C66593" w:rsidRPr="00FB4E32">
              <w:rPr>
                <w:rFonts w:eastAsiaTheme="minorEastAsia"/>
                <w:lang w:val="en-US" w:eastAsia="zh-CN"/>
              </w:rPr>
              <w:t xml:space="preserve">which can </w:t>
            </w:r>
            <w:r w:rsidRPr="00FB4E32">
              <w:rPr>
                <w:rFonts w:eastAsiaTheme="minorEastAsia"/>
                <w:lang w:val="en-US" w:eastAsia="zh-CN"/>
              </w:rPr>
              <w:t>degrad</w:t>
            </w:r>
            <w:r w:rsidR="00C66593" w:rsidRPr="00FB4E32">
              <w:rPr>
                <w:rFonts w:eastAsiaTheme="minorEastAsia"/>
                <w:lang w:val="en-US" w:eastAsia="zh-CN"/>
              </w:rPr>
              <w:t>e</w:t>
            </w:r>
            <w:r w:rsidRPr="00FB4E32">
              <w:rPr>
                <w:rFonts w:eastAsiaTheme="minorEastAsia"/>
                <w:lang w:val="en-US" w:eastAsia="zh-CN"/>
              </w:rPr>
              <w:t xml:space="preserve"> performance</w:t>
            </w:r>
            <w:r w:rsidR="00C66593" w:rsidRPr="00FB4E32">
              <w:rPr>
                <w:rFonts w:eastAsiaTheme="minorEastAsia"/>
                <w:lang w:val="en-US" w:eastAsia="zh-CN"/>
              </w:rPr>
              <w:t xml:space="preserve"> for tethering applications. </w:t>
            </w:r>
          </w:p>
        </w:tc>
      </w:tr>
    </w:tbl>
    <w:p w14:paraId="74A60BA7" w14:textId="77777777" w:rsidR="00274CC4" w:rsidRPr="00FB4E32" w:rsidRDefault="00274CC4" w:rsidP="00274CC4">
      <w:pPr>
        <w:rPr>
          <w:lang w:val="en-US" w:eastAsia="zh-CN"/>
        </w:rPr>
      </w:pPr>
      <w:r w:rsidRPr="00FB4E32">
        <w:rPr>
          <w:rFonts w:hint="eastAsia"/>
          <w:lang w:val="en-US" w:eastAsia="zh-CN"/>
        </w:rPr>
        <w:t xml:space="preserve"> </w:t>
      </w:r>
    </w:p>
    <w:p w14:paraId="2119F3AA" w14:textId="77777777" w:rsidR="00274CC4" w:rsidRPr="00FB4E32" w:rsidRDefault="00274CC4" w:rsidP="00274CC4">
      <w:pPr>
        <w:pStyle w:val="Heading3"/>
        <w:rPr>
          <w:sz w:val="24"/>
          <w:szCs w:val="16"/>
        </w:rPr>
      </w:pPr>
      <w:r w:rsidRPr="00FB4E32">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FB4E32" w:rsidRPr="00FB4E32" w14:paraId="79A26FD4" w14:textId="77777777" w:rsidTr="0022781D">
        <w:tc>
          <w:tcPr>
            <w:tcW w:w="1232" w:type="dxa"/>
          </w:tcPr>
          <w:p w14:paraId="7BA58D1B" w14:textId="77777777" w:rsidR="00274CC4" w:rsidRPr="00FB4E32" w:rsidRDefault="00274CC4" w:rsidP="0022781D">
            <w:pPr>
              <w:spacing w:after="120"/>
              <w:rPr>
                <w:rFonts w:eastAsiaTheme="minorEastAsia"/>
                <w:b/>
                <w:bCs/>
                <w:lang w:val="en-US" w:eastAsia="zh-CN"/>
              </w:rPr>
            </w:pPr>
            <w:r w:rsidRPr="00FB4E32">
              <w:rPr>
                <w:rFonts w:eastAsiaTheme="minorEastAsia"/>
                <w:b/>
                <w:bCs/>
                <w:lang w:val="en-US" w:eastAsia="zh-CN"/>
              </w:rPr>
              <w:t>CR/TP number</w:t>
            </w:r>
          </w:p>
        </w:tc>
        <w:tc>
          <w:tcPr>
            <w:tcW w:w="8399" w:type="dxa"/>
          </w:tcPr>
          <w:p w14:paraId="19234889" w14:textId="77777777" w:rsidR="00274CC4" w:rsidRPr="00FB4E32" w:rsidRDefault="00274CC4" w:rsidP="0022781D">
            <w:pPr>
              <w:spacing w:after="120"/>
              <w:rPr>
                <w:rFonts w:eastAsiaTheme="minorEastAsia"/>
                <w:b/>
                <w:bCs/>
                <w:lang w:val="en-US" w:eastAsia="zh-CN"/>
              </w:rPr>
            </w:pPr>
            <w:r w:rsidRPr="00FB4E32">
              <w:rPr>
                <w:rFonts w:eastAsiaTheme="minorEastAsia"/>
                <w:b/>
                <w:bCs/>
                <w:lang w:val="en-US" w:eastAsia="zh-CN"/>
              </w:rPr>
              <w:t>Comments collection</w:t>
            </w:r>
          </w:p>
        </w:tc>
      </w:tr>
      <w:tr w:rsidR="00FB4E32" w:rsidRPr="00FB4E32" w14:paraId="7EE9C5A2" w14:textId="77777777" w:rsidTr="0022781D">
        <w:tc>
          <w:tcPr>
            <w:tcW w:w="1232" w:type="dxa"/>
            <w:vMerge w:val="restart"/>
          </w:tcPr>
          <w:p w14:paraId="67A923D4" w14:textId="4B5F8E66" w:rsidR="00C66593" w:rsidRPr="00FB4E32" w:rsidRDefault="00C66593" w:rsidP="0022781D">
            <w:pPr>
              <w:spacing w:after="120"/>
              <w:rPr>
                <w:rFonts w:eastAsiaTheme="minorEastAsia"/>
                <w:lang w:val="en-US" w:eastAsia="zh-CN"/>
              </w:rPr>
            </w:pPr>
            <w:r w:rsidRPr="00FB4E32">
              <w:rPr>
                <w:rFonts w:eastAsiaTheme="minorEastAsia"/>
                <w:lang w:val="en-US" w:eastAsia="zh-CN"/>
              </w:rPr>
              <w:t>R4-2015297</w:t>
            </w:r>
          </w:p>
        </w:tc>
        <w:tc>
          <w:tcPr>
            <w:tcW w:w="8399" w:type="dxa"/>
          </w:tcPr>
          <w:p w14:paraId="5ED07A1E" w14:textId="644AC803" w:rsidR="00C66593" w:rsidRPr="00FB4E32" w:rsidRDefault="00C66593" w:rsidP="0022781D">
            <w:pPr>
              <w:spacing w:after="120"/>
              <w:rPr>
                <w:rFonts w:eastAsiaTheme="minorEastAsia"/>
                <w:i/>
                <w:iCs/>
                <w:lang w:val="en-US" w:eastAsia="zh-CN"/>
              </w:rPr>
            </w:pPr>
            <w:proofErr w:type="spellStart"/>
            <w:r w:rsidRPr="00FB4E32">
              <w:rPr>
                <w:rFonts w:eastAsiaTheme="minorEastAsia"/>
                <w:i/>
                <w:iCs/>
                <w:lang w:val="en-US" w:eastAsia="zh-CN"/>
              </w:rPr>
              <w:t>draftCR</w:t>
            </w:r>
            <w:proofErr w:type="spellEnd"/>
            <w:r w:rsidRPr="00FB4E32">
              <w:rPr>
                <w:rFonts w:eastAsiaTheme="minorEastAsia"/>
                <w:i/>
                <w:iCs/>
                <w:lang w:val="en-US" w:eastAsia="zh-CN"/>
              </w:rPr>
              <w:t xml:space="preserve"> to 38101-1 to add 90 and 100MHz BW for band n40</w:t>
            </w:r>
          </w:p>
        </w:tc>
      </w:tr>
      <w:tr w:rsidR="00FB4E32" w:rsidRPr="00FB4E32" w14:paraId="13EF91F5" w14:textId="77777777" w:rsidTr="0022781D">
        <w:tc>
          <w:tcPr>
            <w:tcW w:w="1232" w:type="dxa"/>
            <w:vMerge/>
          </w:tcPr>
          <w:p w14:paraId="694FD7E7" w14:textId="77777777" w:rsidR="00C66593" w:rsidRPr="00FB4E32" w:rsidRDefault="00C66593" w:rsidP="001A303C">
            <w:pPr>
              <w:spacing w:after="120"/>
              <w:rPr>
                <w:rFonts w:eastAsiaTheme="minorEastAsia"/>
                <w:lang w:val="en-US" w:eastAsia="zh-CN"/>
              </w:rPr>
            </w:pPr>
          </w:p>
        </w:tc>
        <w:tc>
          <w:tcPr>
            <w:tcW w:w="8399" w:type="dxa"/>
          </w:tcPr>
          <w:p w14:paraId="371AA318" w14:textId="233DDDA0" w:rsidR="00C66593" w:rsidRPr="00FB4E32" w:rsidRDefault="00C66593" w:rsidP="001A303C">
            <w:pPr>
              <w:spacing w:after="120"/>
              <w:rPr>
                <w:rFonts w:eastAsiaTheme="minorEastAsia"/>
                <w:lang w:val="en-US" w:eastAsia="zh-CN"/>
              </w:rPr>
            </w:pPr>
            <w:r w:rsidRPr="00FB4E32">
              <w:rPr>
                <w:rFonts w:eastAsiaTheme="minorEastAsia"/>
                <w:lang w:val="en-US" w:eastAsia="zh-CN"/>
              </w:rPr>
              <w:t>Skyworks: We would like to further discuss the technical aspects of issues 3-1, 3-2, 3-3 before discussing this CR.</w:t>
            </w:r>
          </w:p>
        </w:tc>
      </w:tr>
      <w:tr w:rsidR="00FB4E32" w:rsidRPr="00FB4E32" w14:paraId="5C499385" w14:textId="77777777" w:rsidTr="0022781D">
        <w:tc>
          <w:tcPr>
            <w:tcW w:w="1232" w:type="dxa"/>
            <w:vMerge/>
          </w:tcPr>
          <w:p w14:paraId="68BF2D5B" w14:textId="77777777" w:rsidR="00C66593" w:rsidRPr="00FB4E32" w:rsidRDefault="00C66593" w:rsidP="001A303C">
            <w:pPr>
              <w:spacing w:after="120"/>
              <w:rPr>
                <w:rFonts w:eastAsiaTheme="minorEastAsia"/>
                <w:lang w:val="en-US" w:eastAsia="zh-CN"/>
              </w:rPr>
            </w:pPr>
          </w:p>
        </w:tc>
        <w:tc>
          <w:tcPr>
            <w:tcW w:w="8399" w:type="dxa"/>
          </w:tcPr>
          <w:p w14:paraId="093BF599" w14:textId="2613AA45" w:rsidR="00C66593" w:rsidRPr="00FB4E32" w:rsidRDefault="00C66593" w:rsidP="001A303C">
            <w:pPr>
              <w:spacing w:after="120"/>
              <w:rPr>
                <w:rFonts w:eastAsiaTheme="minorEastAsia"/>
                <w:lang w:val="en-US" w:eastAsia="zh-CN"/>
              </w:rPr>
            </w:pPr>
            <w:r w:rsidRPr="00FB4E32">
              <w:rPr>
                <w:rFonts w:eastAsiaTheme="minorEastAsia"/>
                <w:lang w:val="en-US" w:eastAsia="zh-CN"/>
              </w:rPr>
              <w:t>Huawei: This one needs revision number.</w:t>
            </w:r>
          </w:p>
        </w:tc>
      </w:tr>
      <w:tr w:rsidR="00FB4E32" w:rsidRPr="00FB4E32" w14:paraId="1351AF17" w14:textId="77777777" w:rsidTr="0022781D">
        <w:tc>
          <w:tcPr>
            <w:tcW w:w="1232" w:type="dxa"/>
            <w:vMerge/>
          </w:tcPr>
          <w:p w14:paraId="5A46F1B9" w14:textId="77777777" w:rsidR="00C66593" w:rsidRPr="00FB4E32" w:rsidRDefault="00C66593" w:rsidP="001A303C">
            <w:pPr>
              <w:spacing w:after="120"/>
              <w:rPr>
                <w:rFonts w:eastAsiaTheme="minorEastAsia"/>
                <w:lang w:val="en-US" w:eastAsia="zh-CN"/>
              </w:rPr>
            </w:pPr>
          </w:p>
        </w:tc>
        <w:tc>
          <w:tcPr>
            <w:tcW w:w="8399" w:type="dxa"/>
          </w:tcPr>
          <w:p w14:paraId="6EB43B3E" w14:textId="6327BB53" w:rsidR="00C66593" w:rsidRPr="00FB4E32" w:rsidDel="00B23276" w:rsidRDefault="00C66593" w:rsidP="001A303C">
            <w:pPr>
              <w:spacing w:after="120"/>
              <w:rPr>
                <w:rFonts w:eastAsiaTheme="minorEastAsia"/>
                <w:lang w:val="en-US" w:eastAsia="zh-CN"/>
              </w:rPr>
            </w:pPr>
            <w:r w:rsidRPr="00FB4E32">
              <w:rPr>
                <w:rFonts w:eastAsiaTheme="minorEastAsia"/>
                <w:lang w:val="en-US" w:eastAsia="zh-CN"/>
              </w:rPr>
              <w:t>Apple: We would also like not to add 90 and 100MHz and to check the issues in 3-1 first.</w:t>
            </w:r>
          </w:p>
        </w:tc>
      </w:tr>
      <w:tr w:rsidR="00FB4E32" w:rsidRPr="00FB4E32" w14:paraId="5816A313" w14:textId="77777777" w:rsidTr="0022781D">
        <w:tc>
          <w:tcPr>
            <w:tcW w:w="1232" w:type="dxa"/>
          </w:tcPr>
          <w:p w14:paraId="027DE6F6" w14:textId="77777777" w:rsidR="00C740D6" w:rsidRPr="00FB4E32" w:rsidRDefault="00C740D6" w:rsidP="001A303C">
            <w:pPr>
              <w:spacing w:after="120"/>
              <w:rPr>
                <w:rFonts w:eastAsiaTheme="minorEastAsia"/>
                <w:lang w:val="en-US" w:eastAsia="zh-CN"/>
              </w:rPr>
            </w:pPr>
          </w:p>
        </w:tc>
        <w:tc>
          <w:tcPr>
            <w:tcW w:w="8399" w:type="dxa"/>
          </w:tcPr>
          <w:p w14:paraId="3312175A" w14:textId="777AF667" w:rsidR="00C740D6" w:rsidRPr="00FB4E32" w:rsidRDefault="00C740D6" w:rsidP="001A303C">
            <w:pPr>
              <w:spacing w:after="120"/>
            </w:pPr>
            <w:r w:rsidRPr="00FB4E32">
              <w:rPr>
                <w:rFonts w:eastAsiaTheme="minorEastAsia"/>
                <w:lang w:val="en-US" w:eastAsia="zh-CN"/>
              </w:rPr>
              <w:t>Qualcomm: Agree with SWKS and AAPL. Need to discuss/agree on technical aspects before adding into CR.</w:t>
            </w:r>
          </w:p>
        </w:tc>
      </w:tr>
      <w:tr w:rsidR="00FB4E32" w:rsidRPr="00FB4E32" w14:paraId="70C1568E" w14:textId="77777777" w:rsidTr="0022781D">
        <w:tc>
          <w:tcPr>
            <w:tcW w:w="1232" w:type="dxa"/>
            <w:vMerge w:val="restart"/>
          </w:tcPr>
          <w:p w14:paraId="0DAD4437" w14:textId="674EFBD9" w:rsidR="001A303C" w:rsidRPr="00FB4E32" w:rsidRDefault="001A303C" w:rsidP="001A303C">
            <w:pPr>
              <w:spacing w:after="120"/>
              <w:rPr>
                <w:rFonts w:eastAsiaTheme="minorEastAsia"/>
                <w:lang w:val="en-US" w:eastAsia="zh-CN"/>
              </w:rPr>
            </w:pPr>
            <w:r w:rsidRPr="00FB4E32">
              <w:rPr>
                <w:rFonts w:eastAsiaTheme="minorEastAsia"/>
                <w:lang w:val="en-US" w:eastAsia="zh-CN"/>
              </w:rPr>
              <w:t>R4-2015298</w:t>
            </w:r>
          </w:p>
        </w:tc>
        <w:tc>
          <w:tcPr>
            <w:tcW w:w="8399" w:type="dxa"/>
          </w:tcPr>
          <w:p w14:paraId="4B1E9EDD" w14:textId="31D604E4" w:rsidR="001A303C" w:rsidRPr="00FB4E32" w:rsidRDefault="001A303C" w:rsidP="001A303C">
            <w:pPr>
              <w:spacing w:after="120"/>
              <w:rPr>
                <w:rFonts w:eastAsiaTheme="minorEastAsia"/>
                <w:i/>
                <w:iCs/>
                <w:lang w:val="en-US" w:eastAsia="zh-CN"/>
              </w:rPr>
            </w:pPr>
            <w:proofErr w:type="spellStart"/>
            <w:r w:rsidRPr="00FB4E32">
              <w:rPr>
                <w:rFonts w:eastAsiaTheme="minorEastAsia"/>
                <w:i/>
                <w:iCs/>
                <w:lang w:val="en-US" w:eastAsia="zh-CN"/>
              </w:rPr>
              <w:t>draftCR</w:t>
            </w:r>
            <w:proofErr w:type="spellEnd"/>
            <w:r w:rsidRPr="00FB4E32">
              <w:rPr>
                <w:rFonts w:eastAsiaTheme="minorEastAsia"/>
                <w:i/>
                <w:iCs/>
                <w:lang w:val="en-US" w:eastAsia="zh-CN"/>
              </w:rPr>
              <w:t xml:space="preserve"> to 38104 to add 90MHz BW for band n40</w:t>
            </w:r>
          </w:p>
        </w:tc>
      </w:tr>
      <w:tr w:rsidR="00FB4E32" w:rsidRPr="00FB4E32" w14:paraId="62C44D9D" w14:textId="77777777" w:rsidTr="0022781D">
        <w:tc>
          <w:tcPr>
            <w:tcW w:w="1232" w:type="dxa"/>
            <w:vMerge/>
          </w:tcPr>
          <w:p w14:paraId="4422705C" w14:textId="77777777" w:rsidR="001A303C" w:rsidRPr="00FB4E32" w:rsidRDefault="001A303C" w:rsidP="001A303C">
            <w:pPr>
              <w:spacing w:after="120"/>
              <w:rPr>
                <w:rFonts w:eastAsiaTheme="minorEastAsia"/>
                <w:lang w:val="en-US" w:eastAsia="zh-CN"/>
              </w:rPr>
            </w:pPr>
          </w:p>
        </w:tc>
        <w:tc>
          <w:tcPr>
            <w:tcW w:w="8399" w:type="dxa"/>
          </w:tcPr>
          <w:p w14:paraId="783D4D1D" w14:textId="1A1BD32E" w:rsidR="001A303C" w:rsidRPr="00FB4E32" w:rsidRDefault="001A303C" w:rsidP="001A303C">
            <w:pPr>
              <w:spacing w:after="120"/>
              <w:rPr>
                <w:rFonts w:eastAsiaTheme="minorEastAsia"/>
                <w:lang w:val="en-US" w:eastAsia="zh-CN"/>
              </w:rPr>
            </w:pPr>
            <w:r w:rsidRPr="00FB4E32">
              <w:rPr>
                <w:rFonts w:eastAsiaTheme="minorEastAsia" w:hint="eastAsia"/>
                <w:lang w:val="en-US" w:eastAsia="zh-CN"/>
              </w:rPr>
              <w:t>Company A</w:t>
            </w:r>
          </w:p>
        </w:tc>
      </w:tr>
      <w:tr w:rsidR="00FB4E32" w:rsidRPr="00FB4E32" w14:paraId="29404124" w14:textId="77777777" w:rsidTr="0022781D">
        <w:tc>
          <w:tcPr>
            <w:tcW w:w="1232" w:type="dxa"/>
            <w:vMerge/>
          </w:tcPr>
          <w:p w14:paraId="1FE27872" w14:textId="77777777" w:rsidR="001A303C" w:rsidRPr="00FB4E32" w:rsidRDefault="001A303C" w:rsidP="001A303C">
            <w:pPr>
              <w:spacing w:after="120"/>
              <w:rPr>
                <w:rFonts w:eastAsiaTheme="minorEastAsia"/>
                <w:lang w:val="en-US" w:eastAsia="zh-CN"/>
              </w:rPr>
            </w:pPr>
          </w:p>
        </w:tc>
        <w:tc>
          <w:tcPr>
            <w:tcW w:w="8399" w:type="dxa"/>
          </w:tcPr>
          <w:p w14:paraId="4E338348" w14:textId="38815BA9" w:rsidR="001A303C" w:rsidRPr="00FB4E32" w:rsidRDefault="001A303C" w:rsidP="001A303C">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FB4E32">
        <w:tc>
          <w:tcPr>
            <w:tcW w:w="1230" w:type="dxa"/>
          </w:tcPr>
          <w:p w14:paraId="4B21E573" w14:textId="77777777" w:rsidR="00274CC4" w:rsidRPr="00FB4E32" w:rsidRDefault="00274CC4" w:rsidP="0022781D">
            <w:pPr>
              <w:rPr>
                <w:rFonts w:eastAsiaTheme="minorEastAsia"/>
                <w:b/>
                <w:bCs/>
                <w:lang w:val="en-US" w:eastAsia="zh-CN"/>
              </w:rPr>
            </w:pPr>
          </w:p>
        </w:tc>
        <w:tc>
          <w:tcPr>
            <w:tcW w:w="8401" w:type="dxa"/>
          </w:tcPr>
          <w:p w14:paraId="6E6C517A" w14:textId="77777777" w:rsidR="00274CC4" w:rsidRPr="00FB4E32" w:rsidRDefault="00274CC4" w:rsidP="0022781D">
            <w:pPr>
              <w:rPr>
                <w:rFonts w:eastAsiaTheme="minorEastAsia"/>
                <w:b/>
                <w:bCs/>
                <w:lang w:val="en-US" w:eastAsia="zh-CN"/>
              </w:rPr>
            </w:pPr>
            <w:r w:rsidRPr="00FB4E32">
              <w:rPr>
                <w:rFonts w:eastAsiaTheme="minorEastAsia"/>
                <w:b/>
                <w:bCs/>
                <w:lang w:val="en-US" w:eastAsia="zh-CN"/>
              </w:rPr>
              <w:t xml:space="preserve">Status summary </w:t>
            </w:r>
          </w:p>
        </w:tc>
      </w:tr>
      <w:tr w:rsidR="00274CC4" w14:paraId="433DFB71" w14:textId="77777777" w:rsidTr="00FB4E32">
        <w:tc>
          <w:tcPr>
            <w:tcW w:w="1230" w:type="dxa"/>
          </w:tcPr>
          <w:p w14:paraId="34BE9F27" w14:textId="77777777" w:rsidR="00274CC4" w:rsidRPr="00FB4E32" w:rsidRDefault="00274CC4" w:rsidP="0022781D">
            <w:pPr>
              <w:rPr>
                <w:rFonts w:eastAsiaTheme="minorEastAsia"/>
                <w:lang w:val="en-US" w:eastAsia="zh-CN"/>
              </w:rPr>
            </w:pPr>
            <w:r w:rsidRPr="00FB4E32">
              <w:rPr>
                <w:rFonts w:eastAsiaTheme="minorEastAsia" w:hint="eastAsia"/>
                <w:b/>
                <w:bCs/>
                <w:lang w:val="en-US" w:eastAsia="zh-CN"/>
              </w:rPr>
              <w:t>Sub-topic#1</w:t>
            </w:r>
          </w:p>
        </w:tc>
        <w:tc>
          <w:tcPr>
            <w:tcW w:w="8401" w:type="dxa"/>
          </w:tcPr>
          <w:p w14:paraId="0FEC59F6" w14:textId="6DE5F55C" w:rsidR="00274CC4" w:rsidRPr="00FB4E32" w:rsidRDefault="00274CC4" w:rsidP="0022781D">
            <w:pPr>
              <w:rPr>
                <w:rFonts w:eastAsiaTheme="minorEastAsia"/>
                <w:i/>
                <w:lang w:val="en-US" w:eastAsia="zh-CN"/>
              </w:rPr>
            </w:pPr>
            <w:r w:rsidRPr="00FB4E32">
              <w:rPr>
                <w:rFonts w:eastAsiaTheme="minorEastAsia" w:hint="eastAsia"/>
                <w:i/>
                <w:lang w:val="en-US" w:eastAsia="zh-CN"/>
              </w:rPr>
              <w:t>Tentative agreements:</w:t>
            </w:r>
            <w:r w:rsidR="00DC648C" w:rsidRPr="00FB4E32">
              <w:rPr>
                <w:rFonts w:eastAsiaTheme="minorEastAsia"/>
                <w:i/>
                <w:lang w:val="en-US" w:eastAsia="zh-CN"/>
              </w:rPr>
              <w:t xml:space="preserve"> </w:t>
            </w:r>
            <w:r w:rsidR="00DC648C" w:rsidRPr="00FB4E32">
              <w:rPr>
                <w:rFonts w:eastAsiaTheme="minorEastAsia"/>
                <w:iCs/>
                <w:lang w:val="en-US" w:eastAsia="zh-CN"/>
              </w:rPr>
              <w:t>Opposite view on the feasibility to support 100MHz CBW in band n40. This shall be further discussed in the 2</w:t>
            </w:r>
            <w:r w:rsidR="00DC648C" w:rsidRPr="00FB4E32">
              <w:rPr>
                <w:rFonts w:eastAsiaTheme="minorEastAsia"/>
                <w:iCs/>
                <w:vertAlign w:val="superscript"/>
                <w:lang w:val="en-US" w:eastAsia="zh-CN"/>
              </w:rPr>
              <w:t xml:space="preserve">nd </w:t>
            </w:r>
            <w:r w:rsidR="00DC648C" w:rsidRPr="00FB4E32">
              <w:rPr>
                <w:rFonts w:eastAsiaTheme="minorEastAsia"/>
                <w:iCs/>
                <w:lang w:val="en-US" w:eastAsia="zh-CN"/>
              </w:rPr>
              <w:t>round</w:t>
            </w:r>
          </w:p>
          <w:p w14:paraId="3E1192EA" w14:textId="629C41F2" w:rsidR="00274CC4" w:rsidRPr="00FB4E32" w:rsidRDefault="00274CC4" w:rsidP="0022781D">
            <w:pPr>
              <w:rPr>
                <w:rFonts w:eastAsiaTheme="minorEastAsia"/>
                <w:lang w:val="en-US" w:eastAsia="zh-CN"/>
              </w:rPr>
            </w:pPr>
            <w:r w:rsidRPr="00FB4E32">
              <w:rPr>
                <w:rFonts w:eastAsiaTheme="minorEastAsia"/>
                <w:i/>
                <w:lang w:val="en-US" w:eastAsia="zh-CN"/>
              </w:rPr>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hint="eastAsia"/>
                <w:iCs/>
                <w:lang w:val="en-US" w:eastAsia="zh-CN"/>
              </w:rPr>
              <w:t>:</w:t>
            </w:r>
            <w:r w:rsidR="00DC648C" w:rsidRPr="00FB4E32">
              <w:rPr>
                <w:rFonts w:eastAsiaTheme="minorEastAsia"/>
                <w:iCs/>
                <w:lang w:val="en-US" w:eastAsia="zh-CN"/>
              </w:rPr>
              <w:t xml:space="preserve"> Confirm or not if 100MHz CBW can be supported in band n40.</w:t>
            </w:r>
          </w:p>
        </w:tc>
      </w:tr>
      <w:tr w:rsidR="00DC648C" w14:paraId="5D834398" w14:textId="77777777" w:rsidTr="00FB4E32">
        <w:tc>
          <w:tcPr>
            <w:tcW w:w="1230" w:type="dxa"/>
          </w:tcPr>
          <w:p w14:paraId="2E6D4E4B" w14:textId="4B785DE7" w:rsidR="00DC648C" w:rsidRPr="00FB4E32" w:rsidRDefault="00DC648C" w:rsidP="0022781D">
            <w:pPr>
              <w:rPr>
                <w:rFonts w:eastAsiaTheme="minorEastAsia"/>
                <w:b/>
                <w:bCs/>
                <w:lang w:val="en-US" w:eastAsia="zh-CN"/>
              </w:rPr>
            </w:pPr>
            <w:r w:rsidRPr="00FB4E32">
              <w:rPr>
                <w:rFonts w:eastAsiaTheme="minorEastAsia" w:hint="eastAsia"/>
                <w:b/>
                <w:bCs/>
                <w:lang w:val="en-US" w:eastAsia="zh-CN"/>
              </w:rPr>
              <w:t>Sub-topic#</w:t>
            </w:r>
            <w:r w:rsidRPr="00FB4E32">
              <w:rPr>
                <w:rFonts w:eastAsiaTheme="minorEastAsia"/>
                <w:b/>
                <w:bCs/>
                <w:lang w:val="en-US" w:eastAsia="zh-CN"/>
              </w:rPr>
              <w:t>2</w:t>
            </w:r>
          </w:p>
        </w:tc>
        <w:tc>
          <w:tcPr>
            <w:tcW w:w="8401" w:type="dxa"/>
          </w:tcPr>
          <w:p w14:paraId="0E81A6F6" w14:textId="148D1A80" w:rsidR="00DC648C" w:rsidRPr="00FB4E32" w:rsidRDefault="00DC648C" w:rsidP="00DC648C">
            <w:pPr>
              <w:rPr>
                <w:rFonts w:eastAsiaTheme="minorEastAsia"/>
                <w:i/>
                <w:lang w:val="en-US" w:eastAsia="zh-CN"/>
              </w:rPr>
            </w:pPr>
            <w:r w:rsidRPr="00FB4E32">
              <w:rPr>
                <w:rFonts w:eastAsiaTheme="minorEastAsia" w:hint="eastAsia"/>
                <w:i/>
                <w:lang w:val="en-US" w:eastAsia="zh-CN"/>
              </w:rPr>
              <w:t>Tentative agreements:</w:t>
            </w:r>
            <w:r w:rsidRPr="00FB4E32">
              <w:rPr>
                <w:rFonts w:eastAsiaTheme="minorEastAsia"/>
                <w:i/>
                <w:lang w:val="en-US" w:eastAsia="zh-CN"/>
              </w:rPr>
              <w:t xml:space="preserve"> </w:t>
            </w:r>
            <w:r w:rsidRPr="00FB4E32">
              <w:rPr>
                <w:rFonts w:eastAsiaTheme="minorEastAsia"/>
                <w:iCs/>
                <w:lang w:val="en-US" w:eastAsia="zh-CN"/>
              </w:rPr>
              <w:t>Opposite view on the need for delta MPR or not. This shall be further discussed in the 2</w:t>
            </w:r>
            <w:r w:rsidRPr="00FB4E32">
              <w:rPr>
                <w:rFonts w:eastAsiaTheme="minorEastAsia"/>
                <w:iCs/>
                <w:vertAlign w:val="superscript"/>
                <w:lang w:val="en-US" w:eastAsia="zh-CN"/>
              </w:rPr>
              <w:t xml:space="preserve">nd </w:t>
            </w:r>
            <w:r w:rsidRPr="00FB4E32">
              <w:rPr>
                <w:rFonts w:eastAsiaTheme="minorEastAsia"/>
                <w:iCs/>
                <w:lang w:val="en-US" w:eastAsia="zh-CN"/>
              </w:rPr>
              <w:t>round</w:t>
            </w:r>
          </w:p>
          <w:p w14:paraId="32616598" w14:textId="4DDFC404" w:rsidR="00DC648C" w:rsidRPr="00FB4E32" w:rsidRDefault="00DC648C" w:rsidP="00DC648C">
            <w:pPr>
              <w:rPr>
                <w:rFonts w:eastAsiaTheme="minorEastAsia"/>
                <w:i/>
                <w:lang w:val="en-US" w:eastAsia="zh-CN"/>
              </w:rPr>
            </w:pPr>
            <w:r w:rsidRPr="00FB4E32">
              <w:rPr>
                <w:rFonts w:eastAsiaTheme="minorEastAsia"/>
                <w:i/>
                <w:lang w:val="en-US" w:eastAsia="zh-CN"/>
              </w:rPr>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i/>
                <w:lang w:val="en-US" w:eastAsia="zh-CN"/>
              </w:rPr>
              <w:t xml:space="preserve"> </w:t>
            </w:r>
            <w:r w:rsidRPr="00FB4E32">
              <w:rPr>
                <w:rFonts w:eastAsiaTheme="minorEastAsia"/>
                <w:iCs/>
                <w:lang w:val="en-US" w:eastAsia="zh-CN"/>
              </w:rPr>
              <w:t>Confirm if 1dB delta MPR is needed or not.</w:t>
            </w:r>
          </w:p>
        </w:tc>
      </w:tr>
      <w:tr w:rsidR="00DC648C" w14:paraId="59D95A0F" w14:textId="77777777" w:rsidTr="00FB4E32">
        <w:tc>
          <w:tcPr>
            <w:tcW w:w="1230" w:type="dxa"/>
          </w:tcPr>
          <w:p w14:paraId="534E245B" w14:textId="06C39518" w:rsidR="00DC648C" w:rsidRPr="00FB4E32" w:rsidRDefault="00DC648C" w:rsidP="0022781D">
            <w:pPr>
              <w:rPr>
                <w:rFonts w:eastAsiaTheme="minorEastAsia"/>
                <w:b/>
                <w:bCs/>
                <w:lang w:val="en-US" w:eastAsia="zh-CN"/>
              </w:rPr>
            </w:pPr>
            <w:r w:rsidRPr="00FB4E32">
              <w:rPr>
                <w:rFonts w:eastAsiaTheme="minorEastAsia" w:hint="eastAsia"/>
                <w:b/>
                <w:bCs/>
                <w:lang w:val="en-US" w:eastAsia="zh-CN"/>
              </w:rPr>
              <w:t>Sub-topic#</w:t>
            </w:r>
            <w:r w:rsidRPr="00FB4E32">
              <w:rPr>
                <w:rFonts w:eastAsiaTheme="minorEastAsia"/>
                <w:b/>
                <w:bCs/>
                <w:lang w:val="en-US" w:eastAsia="zh-CN"/>
              </w:rPr>
              <w:t>3</w:t>
            </w:r>
          </w:p>
        </w:tc>
        <w:tc>
          <w:tcPr>
            <w:tcW w:w="8401" w:type="dxa"/>
          </w:tcPr>
          <w:p w14:paraId="64AA0EE9" w14:textId="1FD1EAAA" w:rsidR="00DC648C" w:rsidRPr="00FB4E32" w:rsidRDefault="00DC648C" w:rsidP="0022781D">
            <w:pPr>
              <w:rPr>
                <w:rFonts w:eastAsiaTheme="minorEastAsia"/>
                <w:i/>
                <w:lang w:val="en-US" w:eastAsia="zh-CN"/>
              </w:rPr>
            </w:pPr>
            <w:r w:rsidRPr="00FB4E32">
              <w:rPr>
                <w:rFonts w:eastAsiaTheme="minorEastAsia" w:hint="eastAsia"/>
                <w:i/>
                <w:lang w:val="en-US" w:eastAsia="zh-CN"/>
              </w:rPr>
              <w:t>Tentative agreements:</w:t>
            </w:r>
            <w:r w:rsidR="004F0E55" w:rsidRPr="00FB4E32">
              <w:rPr>
                <w:rFonts w:eastAsiaTheme="minorEastAsia"/>
                <w:i/>
                <w:lang w:val="en-US" w:eastAsia="zh-CN"/>
              </w:rPr>
              <w:t xml:space="preserve"> </w:t>
            </w:r>
            <w:r w:rsidR="004F0E55" w:rsidRPr="00FB4E32">
              <w:rPr>
                <w:rFonts w:eastAsiaTheme="minorEastAsia"/>
                <w:iCs/>
                <w:lang w:val="en-US" w:eastAsia="zh-CN"/>
              </w:rPr>
              <w:t>REFSENS values for 100MHz CBW: -86.7 dB</w:t>
            </w:r>
          </w:p>
          <w:p w14:paraId="77D5A2F4" w14:textId="272F5226" w:rsidR="00DC648C" w:rsidRPr="00FB4E32" w:rsidRDefault="00DC648C" w:rsidP="0022781D">
            <w:pPr>
              <w:rPr>
                <w:rFonts w:eastAsiaTheme="minorEastAsia"/>
                <w:i/>
                <w:lang w:val="en-US" w:eastAsia="zh-CN"/>
              </w:rPr>
            </w:pPr>
            <w:r w:rsidRPr="00FB4E32">
              <w:rPr>
                <w:rFonts w:eastAsiaTheme="minorEastAsia"/>
                <w:i/>
                <w:lang w:val="en-US" w:eastAsia="zh-CN"/>
              </w:rPr>
              <w:lastRenderedPageBreak/>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i/>
                <w:lang w:val="en-US" w:eastAsia="zh-CN"/>
              </w:rPr>
              <w:t xml:space="preserve"> </w:t>
            </w:r>
            <w:r w:rsidRPr="00FB4E32">
              <w:rPr>
                <w:rFonts w:eastAsiaTheme="minorEastAsia"/>
                <w:iCs/>
                <w:lang w:val="en-US" w:eastAsia="zh-CN"/>
              </w:rPr>
              <w:t xml:space="preserve">Revised corresponding draft CR in case an agreement could be reached on </w:t>
            </w:r>
            <w:r w:rsidR="00021424" w:rsidRPr="00FB4E32">
              <w:rPr>
                <w:rFonts w:eastAsiaTheme="minorEastAsia"/>
                <w:iCs/>
                <w:lang w:val="en-US" w:eastAsia="zh-CN"/>
              </w:rPr>
              <w:t>the other</w:t>
            </w:r>
            <w:r w:rsidRPr="00FB4E32">
              <w:rPr>
                <w:rFonts w:eastAsiaTheme="minorEastAsia"/>
                <w:iCs/>
                <w:lang w:val="en-US" w:eastAsia="zh-CN"/>
              </w:rPr>
              <w:t xml:space="preserve"> topics</w:t>
            </w:r>
            <w:r w:rsidR="00021424" w:rsidRPr="00FB4E32">
              <w:rPr>
                <w:rFonts w:eastAsiaTheme="minorEastAsia"/>
                <w:iCs/>
                <w:lang w:val="en-US" w:eastAsia="zh-CN"/>
              </w:rPr>
              <w:t xml:space="preserve"> as well</w:t>
            </w:r>
            <w:r w:rsidRPr="00FB4E32">
              <w:rPr>
                <w:rFonts w:eastAsiaTheme="minorEastAsia"/>
                <w:iCs/>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Pr="00FB4E32" w:rsidRDefault="00274CC4" w:rsidP="00274CC4">
      <w:pPr>
        <w:rPr>
          <w:i/>
          <w:lang w:val="en-US" w:eastAsia="zh-CN"/>
        </w:rPr>
      </w:pPr>
      <w:r w:rsidRPr="00FB4E32">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7777AB70" w14:textId="77777777" w:rsidTr="0022781D">
        <w:trPr>
          <w:trHeight w:val="744"/>
        </w:trPr>
        <w:tc>
          <w:tcPr>
            <w:tcW w:w="1395" w:type="dxa"/>
          </w:tcPr>
          <w:p w14:paraId="2AC31DAF" w14:textId="77777777" w:rsidR="00274CC4" w:rsidRPr="00FB4E32" w:rsidRDefault="00274CC4" w:rsidP="0022781D">
            <w:pPr>
              <w:rPr>
                <w:rFonts w:eastAsiaTheme="minorEastAsia"/>
                <w:b/>
                <w:bCs/>
                <w:lang w:val="en-US" w:eastAsia="zh-CN"/>
              </w:rPr>
            </w:pPr>
          </w:p>
        </w:tc>
        <w:tc>
          <w:tcPr>
            <w:tcW w:w="4554" w:type="dxa"/>
          </w:tcPr>
          <w:p w14:paraId="1A568B55" w14:textId="77777777" w:rsidR="00274CC4" w:rsidRPr="00FB4E32" w:rsidRDefault="00274CC4" w:rsidP="0022781D">
            <w:pPr>
              <w:rPr>
                <w:rFonts w:eastAsiaTheme="minorEastAsia"/>
                <w:b/>
                <w:bCs/>
                <w:lang w:val="de-DE" w:eastAsia="zh-CN"/>
              </w:rPr>
            </w:pPr>
            <w:r w:rsidRPr="00FB4E32">
              <w:rPr>
                <w:rFonts w:eastAsiaTheme="minorEastAsia" w:hint="eastAsia"/>
                <w:b/>
                <w:bCs/>
                <w:lang w:val="de-DE" w:eastAsia="zh-CN"/>
              </w:rPr>
              <w:t xml:space="preserve">WF/LS t-doc Title </w:t>
            </w:r>
          </w:p>
        </w:tc>
        <w:tc>
          <w:tcPr>
            <w:tcW w:w="2932" w:type="dxa"/>
          </w:tcPr>
          <w:p w14:paraId="052BFDAB" w14:textId="77777777" w:rsidR="00274CC4" w:rsidRPr="00FB4E32" w:rsidRDefault="00274CC4" w:rsidP="0022781D">
            <w:pPr>
              <w:rPr>
                <w:rFonts w:eastAsiaTheme="minorEastAsia"/>
                <w:b/>
                <w:bCs/>
                <w:lang w:val="en-US" w:eastAsia="zh-CN"/>
              </w:rPr>
            </w:pPr>
            <w:r w:rsidRPr="00FB4E32">
              <w:rPr>
                <w:rFonts w:eastAsiaTheme="minorEastAsia" w:hint="eastAsia"/>
                <w:b/>
                <w:bCs/>
                <w:lang w:val="en-US" w:eastAsia="zh-CN"/>
              </w:rPr>
              <w:t>Assigned Company,</w:t>
            </w:r>
          </w:p>
          <w:p w14:paraId="03AF4F08" w14:textId="77777777" w:rsidR="00274CC4" w:rsidRPr="00FB4E32" w:rsidRDefault="00274CC4" w:rsidP="0022781D">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30345F69" w14:textId="77777777" w:rsidTr="0022781D">
        <w:trPr>
          <w:trHeight w:val="358"/>
        </w:trPr>
        <w:tc>
          <w:tcPr>
            <w:tcW w:w="1395" w:type="dxa"/>
          </w:tcPr>
          <w:p w14:paraId="44F8D71B" w14:textId="77777777" w:rsidR="00274CC4" w:rsidRPr="00FB4E32" w:rsidRDefault="00274CC4" w:rsidP="0022781D">
            <w:pPr>
              <w:rPr>
                <w:rFonts w:eastAsiaTheme="minorEastAsia"/>
                <w:lang w:val="en-US" w:eastAsia="zh-CN"/>
              </w:rPr>
            </w:pPr>
            <w:r w:rsidRPr="00FB4E32">
              <w:rPr>
                <w:rFonts w:eastAsiaTheme="minorEastAsia" w:hint="eastAsia"/>
                <w:lang w:val="en-US" w:eastAsia="zh-CN"/>
              </w:rPr>
              <w:t>#1</w:t>
            </w:r>
          </w:p>
        </w:tc>
        <w:tc>
          <w:tcPr>
            <w:tcW w:w="4554" w:type="dxa"/>
          </w:tcPr>
          <w:p w14:paraId="1961048C" w14:textId="30376B52" w:rsidR="00274CC4" w:rsidRPr="00FB4E32" w:rsidRDefault="004F0E55" w:rsidP="0022781D">
            <w:pPr>
              <w:rPr>
                <w:rFonts w:eastAsiaTheme="minorEastAsia"/>
                <w:lang w:val="en-US" w:eastAsia="zh-CN"/>
              </w:rPr>
            </w:pPr>
            <w:r w:rsidRPr="00FB4E32">
              <w:rPr>
                <w:rFonts w:eastAsiaTheme="minorEastAsia"/>
                <w:lang w:val="en-US" w:eastAsia="zh-CN"/>
              </w:rPr>
              <w:t>NA</w:t>
            </w:r>
          </w:p>
        </w:tc>
        <w:tc>
          <w:tcPr>
            <w:tcW w:w="2932" w:type="dxa"/>
          </w:tcPr>
          <w:p w14:paraId="39F82B41" w14:textId="77777777" w:rsidR="00274CC4" w:rsidRPr="00FB4E32" w:rsidRDefault="00274CC4" w:rsidP="0022781D">
            <w:pPr>
              <w:spacing w:after="0"/>
              <w:rPr>
                <w:rFonts w:eastAsiaTheme="minorEastAsia"/>
                <w:lang w:val="en-US" w:eastAsia="zh-CN"/>
              </w:rPr>
            </w:pPr>
          </w:p>
          <w:p w14:paraId="00A01F87" w14:textId="77777777" w:rsidR="00274CC4" w:rsidRPr="00FB4E32" w:rsidRDefault="00274CC4" w:rsidP="0022781D">
            <w:pPr>
              <w:spacing w:after="0"/>
              <w:rPr>
                <w:rFonts w:eastAsiaTheme="minorEastAsia"/>
                <w:lang w:val="en-US" w:eastAsia="zh-CN"/>
              </w:rPr>
            </w:pPr>
          </w:p>
          <w:p w14:paraId="19E63964" w14:textId="77777777" w:rsidR="00274CC4" w:rsidRPr="00FB4E32" w:rsidRDefault="00274CC4" w:rsidP="0022781D">
            <w:pPr>
              <w:rPr>
                <w:rFonts w:eastAsiaTheme="minorEastAsia"/>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274CC4" w:rsidRPr="00004165" w14:paraId="06FF7B7C" w14:textId="77777777" w:rsidTr="00385B3B">
        <w:tc>
          <w:tcPr>
            <w:tcW w:w="1232" w:type="dxa"/>
          </w:tcPr>
          <w:p w14:paraId="3D70715F" w14:textId="77777777" w:rsidR="00274CC4" w:rsidRPr="00FB4E32" w:rsidRDefault="00274CC4" w:rsidP="0022781D">
            <w:pPr>
              <w:rPr>
                <w:rFonts w:eastAsiaTheme="minorEastAsia"/>
                <w:b/>
                <w:bCs/>
                <w:lang w:val="en-US" w:eastAsia="zh-CN"/>
              </w:rPr>
            </w:pPr>
            <w:r w:rsidRPr="00FB4E32">
              <w:rPr>
                <w:rFonts w:eastAsiaTheme="minorEastAsia"/>
                <w:b/>
                <w:bCs/>
                <w:lang w:val="en-US" w:eastAsia="zh-CN"/>
              </w:rPr>
              <w:t>CR/TP number</w:t>
            </w:r>
          </w:p>
        </w:tc>
        <w:tc>
          <w:tcPr>
            <w:tcW w:w="8399" w:type="dxa"/>
          </w:tcPr>
          <w:p w14:paraId="1DBA168A" w14:textId="77777777" w:rsidR="00274CC4" w:rsidRPr="00FB4E32" w:rsidRDefault="00274CC4" w:rsidP="0022781D">
            <w:pPr>
              <w:rPr>
                <w:rFonts w:eastAsia="MS Mincho"/>
                <w:b/>
                <w:bCs/>
                <w:lang w:val="en-US" w:eastAsia="zh-CN"/>
              </w:rPr>
            </w:pPr>
            <w:r w:rsidRPr="00FB4E32">
              <w:rPr>
                <w:b/>
                <w:bCs/>
                <w:lang w:val="en-US" w:eastAsia="zh-CN"/>
              </w:rPr>
              <w:t xml:space="preserve">CRs/TPs </w:t>
            </w:r>
            <w:r w:rsidRPr="00FB4E32">
              <w:rPr>
                <w:rFonts w:eastAsiaTheme="minorEastAsia"/>
                <w:b/>
                <w:bCs/>
                <w:lang w:val="en-US" w:eastAsia="zh-CN"/>
              </w:rPr>
              <w:t xml:space="preserve">Status update </w:t>
            </w:r>
            <w:r w:rsidRPr="00FB4E32">
              <w:rPr>
                <w:rFonts w:eastAsiaTheme="minorEastAsia" w:hint="eastAsia"/>
                <w:b/>
                <w:bCs/>
                <w:lang w:val="en-US" w:eastAsia="zh-CN"/>
              </w:rPr>
              <w:t>recommendation</w:t>
            </w:r>
            <w:r w:rsidRPr="00FB4E32">
              <w:rPr>
                <w:rFonts w:eastAsiaTheme="minorEastAsia"/>
                <w:b/>
                <w:bCs/>
                <w:lang w:val="en-US" w:eastAsia="zh-CN"/>
              </w:rPr>
              <w:t xml:space="preserve">  </w:t>
            </w:r>
          </w:p>
        </w:tc>
      </w:tr>
      <w:tr w:rsidR="00274CC4" w14:paraId="64548513" w14:textId="77777777" w:rsidTr="00385B3B">
        <w:tc>
          <w:tcPr>
            <w:tcW w:w="1232" w:type="dxa"/>
          </w:tcPr>
          <w:p w14:paraId="1231053D" w14:textId="0C717A91" w:rsidR="00274CC4" w:rsidRPr="00FB4E32" w:rsidRDefault="004F0E55" w:rsidP="0022781D">
            <w:pPr>
              <w:rPr>
                <w:rFonts w:eastAsiaTheme="minorEastAsia"/>
                <w:lang w:val="en-US" w:eastAsia="zh-CN"/>
              </w:rPr>
            </w:pPr>
            <w:r w:rsidRPr="00FB4E32">
              <w:rPr>
                <w:rFonts w:asciiTheme="minorHAnsi" w:hAnsiTheme="minorHAnsi" w:cstheme="minorHAnsi"/>
              </w:rPr>
              <w:t>R4-2015297</w:t>
            </w:r>
          </w:p>
        </w:tc>
        <w:tc>
          <w:tcPr>
            <w:tcW w:w="8399" w:type="dxa"/>
          </w:tcPr>
          <w:p w14:paraId="7DA2A9AE" w14:textId="2CCF3694" w:rsidR="00274CC4" w:rsidRPr="00FB4E32" w:rsidRDefault="004F0E55" w:rsidP="0022781D">
            <w:pPr>
              <w:rPr>
                <w:rFonts w:eastAsiaTheme="minorEastAsia"/>
                <w:lang w:val="en-US" w:eastAsia="zh-CN"/>
              </w:rPr>
            </w:pPr>
            <w:r w:rsidRPr="00FB4E32">
              <w:rPr>
                <w:rFonts w:eastAsiaTheme="minorEastAsia"/>
                <w:lang w:val="en-US" w:eastAsia="zh-CN"/>
              </w:rPr>
              <w:t>To be revised</w:t>
            </w:r>
          </w:p>
        </w:tc>
      </w:tr>
    </w:tbl>
    <w:p w14:paraId="19821654" w14:textId="77777777" w:rsidR="00274CC4" w:rsidRPr="003418CB" w:rsidRDefault="00274CC4" w:rsidP="00274CC4">
      <w:pPr>
        <w:rPr>
          <w:color w:val="0070C0"/>
          <w:lang w:val="en-US" w:eastAsia="zh-CN"/>
        </w:rPr>
      </w:pPr>
    </w:p>
    <w:p w14:paraId="462CAC25" w14:textId="7EBABCE1" w:rsidR="00385B3B" w:rsidRDefault="00274CC4" w:rsidP="00385B3B">
      <w:pPr>
        <w:pStyle w:val="Heading2"/>
      </w:pPr>
      <w:r>
        <w:rPr>
          <w:rFonts w:hint="eastAsia"/>
        </w:rPr>
        <w:t>Discussion on 2nd round</w:t>
      </w:r>
      <w:r>
        <w:t xml:space="preserve"> (if applicable)</w:t>
      </w:r>
    </w:p>
    <w:p w14:paraId="5CED030A" w14:textId="0CF102EC" w:rsidR="00385B3B" w:rsidRPr="00385B3B" w:rsidRDefault="00385B3B" w:rsidP="00385B3B">
      <w:pPr>
        <w:rPr>
          <w:lang w:val="sv-SE" w:eastAsia="zh-CN"/>
        </w:rPr>
      </w:pPr>
      <w:r>
        <w:rPr>
          <w:lang w:val="sv-SE" w:eastAsia="zh-CN"/>
        </w:rPr>
        <w:t>Topics to be discussed:</w:t>
      </w:r>
    </w:p>
    <w:p w14:paraId="7D96DF07" w14:textId="59EF7C48" w:rsidR="00385B3B" w:rsidRPr="00385B3B" w:rsidRDefault="00385B3B" w:rsidP="00385B3B">
      <w:pPr>
        <w:rPr>
          <w:bCs/>
          <w:lang w:eastAsia="ko-KR"/>
        </w:rPr>
      </w:pPr>
      <w:r w:rsidRPr="00385B3B">
        <w:rPr>
          <w:bCs/>
          <w:u w:val="single"/>
          <w:lang w:eastAsia="ko-KR"/>
        </w:rPr>
        <w:t>Issue 3-1:</w:t>
      </w:r>
      <w:r w:rsidRPr="00385B3B">
        <w:rPr>
          <w:bCs/>
          <w:lang w:eastAsia="ko-KR"/>
        </w:rPr>
        <w:t xml:space="preserve"> Feasibility of 100MHz CBW</w:t>
      </w:r>
    </w:p>
    <w:p w14:paraId="2D549B35" w14:textId="0B4281AF" w:rsidR="00385B3B" w:rsidRPr="00385B3B" w:rsidRDefault="00385B3B" w:rsidP="00385B3B">
      <w:pPr>
        <w:rPr>
          <w:bCs/>
          <w:lang w:eastAsia="ko-KR"/>
        </w:rPr>
      </w:pPr>
      <w:r w:rsidRPr="00385B3B">
        <w:rPr>
          <w:bCs/>
          <w:u w:val="single"/>
          <w:lang w:eastAsia="ko-KR"/>
        </w:rPr>
        <w:t>Issue 3-2</w:t>
      </w:r>
      <w:r w:rsidRPr="00385B3B">
        <w:rPr>
          <w:bCs/>
          <w:lang w:eastAsia="ko-KR"/>
        </w:rPr>
        <w:t xml:space="preserve">: Need for 1dB </w:t>
      </w:r>
      <w:proofErr w:type="spellStart"/>
      <w:r w:rsidRPr="00385B3B">
        <w:rPr>
          <w:bCs/>
          <w:lang w:eastAsia="ko-KR"/>
        </w:rPr>
        <w:t>deltaMPR</w:t>
      </w:r>
      <w:proofErr w:type="spellEnd"/>
      <w:r w:rsidRPr="00385B3B">
        <w:rPr>
          <w:bCs/>
          <w:lang w:eastAsia="ko-KR"/>
        </w:rPr>
        <w:t xml:space="preserve"> or not</w:t>
      </w:r>
    </w:p>
    <w:p w14:paraId="61AD22AE" w14:textId="77777777" w:rsidR="00385B3B" w:rsidRPr="00385B3B" w:rsidRDefault="00385B3B" w:rsidP="00385B3B">
      <w:pPr>
        <w:rPr>
          <w:lang w:val="sv-SE" w:eastAsia="zh-CN"/>
        </w:rPr>
      </w:pPr>
    </w:p>
    <w:tbl>
      <w:tblPr>
        <w:tblStyle w:val="TableGrid"/>
        <w:tblW w:w="0" w:type="auto"/>
        <w:tblLook w:val="04A0" w:firstRow="1" w:lastRow="0" w:firstColumn="1" w:lastColumn="0" w:noHBand="0" w:noVBand="1"/>
      </w:tblPr>
      <w:tblGrid>
        <w:gridCol w:w="1538"/>
        <w:gridCol w:w="8093"/>
      </w:tblGrid>
      <w:tr w:rsidR="00385B3B" w:rsidRPr="00EE26C9" w14:paraId="76F63CA2" w14:textId="77777777" w:rsidTr="00354B54">
        <w:tc>
          <w:tcPr>
            <w:tcW w:w="1538" w:type="dxa"/>
          </w:tcPr>
          <w:p w14:paraId="0D091450" w14:textId="77777777" w:rsidR="00385B3B" w:rsidRPr="00EE26C9" w:rsidRDefault="00385B3B" w:rsidP="00354B54">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305CE627" w14:textId="77777777" w:rsidR="00385B3B" w:rsidRPr="00EE26C9" w:rsidRDefault="00385B3B" w:rsidP="00354B54">
            <w:pPr>
              <w:spacing w:after="120"/>
              <w:rPr>
                <w:rFonts w:eastAsiaTheme="minorEastAsia"/>
                <w:b/>
                <w:bCs/>
                <w:lang w:val="en-US" w:eastAsia="zh-CN"/>
              </w:rPr>
            </w:pPr>
            <w:r w:rsidRPr="00EE26C9">
              <w:rPr>
                <w:rFonts w:eastAsiaTheme="minorEastAsia"/>
                <w:b/>
                <w:bCs/>
                <w:lang w:val="en-US" w:eastAsia="zh-CN"/>
              </w:rPr>
              <w:t>Comments</w:t>
            </w:r>
          </w:p>
        </w:tc>
      </w:tr>
      <w:tr w:rsidR="00385B3B" w:rsidRPr="006F6A1C" w14:paraId="1AE5F8DD" w14:textId="77777777" w:rsidTr="00354B54">
        <w:tc>
          <w:tcPr>
            <w:tcW w:w="1538" w:type="dxa"/>
          </w:tcPr>
          <w:p w14:paraId="5F810437" w14:textId="4DDB1228" w:rsidR="00385B3B" w:rsidRPr="006F6A1C" w:rsidRDefault="00385B3B" w:rsidP="00354B54">
            <w:pPr>
              <w:spacing w:after="120"/>
              <w:rPr>
                <w:rFonts w:eastAsiaTheme="minorEastAsia"/>
                <w:color w:val="0070C0"/>
                <w:lang w:val="en-US" w:eastAsia="zh-CN"/>
              </w:rPr>
            </w:pPr>
          </w:p>
        </w:tc>
        <w:tc>
          <w:tcPr>
            <w:tcW w:w="8093" w:type="dxa"/>
          </w:tcPr>
          <w:p w14:paraId="23053C45" w14:textId="4D804B71" w:rsidR="00385B3B" w:rsidRPr="006F6A1C" w:rsidRDefault="00385B3B" w:rsidP="00354B54">
            <w:pPr>
              <w:spacing w:after="120"/>
              <w:rPr>
                <w:rFonts w:eastAsiaTheme="minorEastAsia"/>
                <w:color w:val="0070C0"/>
                <w:lang w:val="en-US" w:eastAsia="zh-CN"/>
              </w:rPr>
            </w:pPr>
          </w:p>
        </w:tc>
      </w:tr>
      <w:tr w:rsidR="00385B3B" w:rsidRPr="006F6A1C" w14:paraId="02353008" w14:textId="77777777" w:rsidTr="00354B54">
        <w:tc>
          <w:tcPr>
            <w:tcW w:w="1538" w:type="dxa"/>
          </w:tcPr>
          <w:p w14:paraId="0388E8F1" w14:textId="09DE3636" w:rsidR="00385B3B" w:rsidRPr="006F6A1C" w:rsidRDefault="00385B3B" w:rsidP="00354B54">
            <w:pPr>
              <w:spacing w:after="120"/>
              <w:rPr>
                <w:rFonts w:eastAsiaTheme="minorEastAsia"/>
                <w:color w:val="0070C0"/>
                <w:lang w:val="en-US" w:eastAsia="zh-CN"/>
              </w:rPr>
            </w:pPr>
          </w:p>
        </w:tc>
        <w:tc>
          <w:tcPr>
            <w:tcW w:w="8093" w:type="dxa"/>
          </w:tcPr>
          <w:p w14:paraId="47221966" w14:textId="68546CC8" w:rsidR="00385B3B" w:rsidRPr="006F6A1C" w:rsidRDefault="00385B3B" w:rsidP="00354B54">
            <w:pPr>
              <w:spacing w:after="120"/>
              <w:rPr>
                <w:rFonts w:eastAsiaTheme="minorEastAsia"/>
                <w:color w:val="0070C0"/>
                <w:lang w:val="en-US" w:eastAsia="zh-CN"/>
              </w:rPr>
            </w:pPr>
          </w:p>
        </w:tc>
      </w:tr>
    </w:tbl>
    <w:p w14:paraId="2EA557F0" w14:textId="2C949012" w:rsidR="00274CC4" w:rsidRDefault="00274CC4" w:rsidP="00274CC4">
      <w:pPr>
        <w:rPr>
          <w:lang w:val="sv-SE" w:eastAsia="zh-CN"/>
        </w:rPr>
      </w:pPr>
    </w:p>
    <w:tbl>
      <w:tblPr>
        <w:tblStyle w:val="TableGrid"/>
        <w:tblW w:w="0" w:type="auto"/>
        <w:tblLook w:val="04A0" w:firstRow="1" w:lastRow="0" w:firstColumn="1" w:lastColumn="0" w:noHBand="0" w:noVBand="1"/>
      </w:tblPr>
      <w:tblGrid>
        <w:gridCol w:w="1232"/>
        <w:gridCol w:w="8399"/>
      </w:tblGrid>
      <w:tr w:rsidR="00385B3B" w:rsidRPr="00004165" w14:paraId="77C342DB" w14:textId="77777777" w:rsidTr="00354B54">
        <w:tc>
          <w:tcPr>
            <w:tcW w:w="1232" w:type="dxa"/>
          </w:tcPr>
          <w:p w14:paraId="5AE924A7" w14:textId="77777777" w:rsidR="00385B3B" w:rsidRPr="00045592" w:rsidRDefault="00385B3B" w:rsidP="00354B54">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D300F2F" w14:textId="77777777" w:rsidR="00385B3B" w:rsidRPr="00045592" w:rsidRDefault="00385B3B" w:rsidP="00354B5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5B3B" w14:paraId="18C99A11" w14:textId="77777777" w:rsidTr="00354B54">
        <w:tc>
          <w:tcPr>
            <w:tcW w:w="1232" w:type="dxa"/>
          </w:tcPr>
          <w:p w14:paraId="18E8C206" w14:textId="58EE0D85" w:rsidR="00385B3B" w:rsidRPr="003418CB" w:rsidRDefault="00385B3B" w:rsidP="00354B54">
            <w:pPr>
              <w:rPr>
                <w:rFonts w:eastAsiaTheme="minorEastAsia"/>
                <w:color w:val="0070C0"/>
                <w:lang w:val="en-US" w:eastAsia="zh-CN"/>
              </w:rPr>
            </w:pPr>
            <w:r>
              <w:rPr>
                <w:rFonts w:asciiTheme="minorHAnsi" w:hAnsiTheme="minorHAnsi" w:cstheme="minorHAnsi"/>
              </w:rPr>
              <w:t>Revision of R4-2015297</w:t>
            </w:r>
          </w:p>
        </w:tc>
        <w:tc>
          <w:tcPr>
            <w:tcW w:w="8399" w:type="dxa"/>
          </w:tcPr>
          <w:p w14:paraId="34681A66" w14:textId="3F897FF5" w:rsidR="00385B3B" w:rsidRPr="003418CB" w:rsidRDefault="00385B3B" w:rsidP="00354B54">
            <w:pPr>
              <w:rPr>
                <w:rFonts w:eastAsiaTheme="minorEastAsia"/>
                <w:color w:val="0070C0"/>
                <w:lang w:val="en-US" w:eastAsia="zh-CN"/>
              </w:rPr>
            </w:pPr>
          </w:p>
        </w:tc>
      </w:tr>
    </w:tbl>
    <w:p w14:paraId="5A67CB25" w14:textId="77777777" w:rsidR="00385B3B" w:rsidRDefault="00385B3B" w:rsidP="00274CC4">
      <w:pPr>
        <w:rPr>
          <w:lang w:val="sv-SE" w:eastAsia="zh-CN"/>
        </w:rPr>
      </w:pPr>
    </w:p>
    <w:p w14:paraId="182B709A" w14:textId="77777777" w:rsidR="00274CC4" w:rsidRDefault="00274CC4" w:rsidP="00274CC4">
      <w:pPr>
        <w:pStyle w:val="Heading2"/>
      </w:pPr>
      <w:r>
        <w:rPr>
          <w:rFonts w:hint="eastAsia"/>
        </w:rPr>
        <w:t>Summary on 2nd round</w:t>
      </w:r>
      <w:r>
        <w:t xml:space="preserve"> (if applicable)</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040CC8"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9BBF" w14:textId="77777777" w:rsidR="008701D9" w:rsidRDefault="008701D9">
      <w:r>
        <w:separator/>
      </w:r>
    </w:p>
  </w:endnote>
  <w:endnote w:type="continuationSeparator" w:id="0">
    <w:p w14:paraId="4F61EAAB" w14:textId="77777777" w:rsidR="008701D9" w:rsidRDefault="0087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3C39" w14:textId="77777777" w:rsidR="008701D9" w:rsidRDefault="008701D9">
      <w:r>
        <w:separator/>
      </w:r>
    </w:p>
  </w:footnote>
  <w:footnote w:type="continuationSeparator" w:id="0">
    <w:p w14:paraId="7729302F" w14:textId="77777777" w:rsidR="008701D9" w:rsidRDefault="0087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1424"/>
    <w:rsid w:val="00026ACC"/>
    <w:rsid w:val="0003171D"/>
    <w:rsid w:val="00031C1D"/>
    <w:rsid w:val="00035C50"/>
    <w:rsid w:val="000457A1"/>
    <w:rsid w:val="00050001"/>
    <w:rsid w:val="00052041"/>
    <w:rsid w:val="0005326A"/>
    <w:rsid w:val="0006266D"/>
    <w:rsid w:val="00065506"/>
    <w:rsid w:val="0007382E"/>
    <w:rsid w:val="000766E1"/>
    <w:rsid w:val="0007677E"/>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1075"/>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33C8"/>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781D"/>
    <w:rsid w:val="00235394"/>
    <w:rsid w:val="00235577"/>
    <w:rsid w:val="0024155B"/>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387D"/>
    <w:rsid w:val="002C4B52"/>
    <w:rsid w:val="002D03E5"/>
    <w:rsid w:val="002D0CA4"/>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4B54"/>
    <w:rsid w:val="00355873"/>
    <w:rsid w:val="0035660F"/>
    <w:rsid w:val="003628B9"/>
    <w:rsid w:val="00362D8F"/>
    <w:rsid w:val="00367724"/>
    <w:rsid w:val="003770F6"/>
    <w:rsid w:val="00383E37"/>
    <w:rsid w:val="00385B3B"/>
    <w:rsid w:val="00393042"/>
    <w:rsid w:val="00394AD5"/>
    <w:rsid w:val="0039642D"/>
    <w:rsid w:val="003A140E"/>
    <w:rsid w:val="003A2E40"/>
    <w:rsid w:val="003B0158"/>
    <w:rsid w:val="003B40B6"/>
    <w:rsid w:val="003B56DB"/>
    <w:rsid w:val="003B755E"/>
    <w:rsid w:val="003C228E"/>
    <w:rsid w:val="003C51E7"/>
    <w:rsid w:val="003C6893"/>
    <w:rsid w:val="003C6DE2"/>
    <w:rsid w:val="003C7A7C"/>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DC1"/>
    <w:rsid w:val="004350F4"/>
    <w:rsid w:val="004412A0"/>
    <w:rsid w:val="00446408"/>
    <w:rsid w:val="00450F27"/>
    <w:rsid w:val="004510E5"/>
    <w:rsid w:val="00455E6D"/>
    <w:rsid w:val="00456A75"/>
    <w:rsid w:val="00461E39"/>
    <w:rsid w:val="00462D3A"/>
    <w:rsid w:val="00463521"/>
    <w:rsid w:val="00471125"/>
    <w:rsid w:val="004724EF"/>
    <w:rsid w:val="0047308F"/>
    <w:rsid w:val="0047437A"/>
    <w:rsid w:val="00480E42"/>
    <w:rsid w:val="00484C5D"/>
    <w:rsid w:val="0048543E"/>
    <w:rsid w:val="004868C1"/>
    <w:rsid w:val="0048750F"/>
    <w:rsid w:val="004A0375"/>
    <w:rsid w:val="004A495F"/>
    <w:rsid w:val="004A7544"/>
    <w:rsid w:val="004B131A"/>
    <w:rsid w:val="004B6B0F"/>
    <w:rsid w:val="004B721E"/>
    <w:rsid w:val="004C50B8"/>
    <w:rsid w:val="004C5314"/>
    <w:rsid w:val="004C6341"/>
    <w:rsid w:val="004C7DC8"/>
    <w:rsid w:val="004D737D"/>
    <w:rsid w:val="004E2659"/>
    <w:rsid w:val="004E39EE"/>
    <w:rsid w:val="004E475C"/>
    <w:rsid w:val="004E56E0"/>
    <w:rsid w:val="004E7329"/>
    <w:rsid w:val="004F0E55"/>
    <w:rsid w:val="004F2CB0"/>
    <w:rsid w:val="004F4DE9"/>
    <w:rsid w:val="005017F7"/>
    <w:rsid w:val="00501FA7"/>
    <w:rsid w:val="005021F8"/>
    <w:rsid w:val="005034DC"/>
    <w:rsid w:val="00505BFA"/>
    <w:rsid w:val="005071B4"/>
    <w:rsid w:val="00507687"/>
    <w:rsid w:val="005117A9"/>
    <w:rsid w:val="00511F57"/>
    <w:rsid w:val="00515CBE"/>
    <w:rsid w:val="00515E2B"/>
    <w:rsid w:val="00522A7E"/>
    <w:rsid w:val="00522F20"/>
    <w:rsid w:val="00523557"/>
    <w:rsid w:val="005308DB"/>
    <w:rsid w:val="00530A2E"/>
    <w:rsid w:val="00530FBE"/>
    <w:rsid w:val="00533159"/>
    <w:rsid w:val="005339DB"/>
    <w:rsid w:val="00534C89"/>
    <w:rsid w:val="00541573"/>
    <w:rsid w:val="005418B9"/>
    <w:rsid w:val="0054348A"/>
    <w:rsid w:val="00550168"/>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70AC"/>
    <w:rsid w:val="00672307"/>
    <w:rsid w:val="006808C6"/>
    <w:rsid w:val="00682668"/>
    <w:rsid w:val="00684664"/>
    <w:rsid w:val="00692A68"/>
    <w:rsid w:val="006936AC"/>
    <w:rsid w:val="00695D85"/>
    <w:rsid w:val="006A30A2"/>
    <w:rsid w:val="006A6D23"/>
    <w:rsid w:val="006A7240"/>
    <w:rsid w:val="006B25DE"/>
    <w:rsid w:val="006C1C3B"/>
    <w:rsid w:val="006C4E43"/>
    <w:rsid w:val="006C643E"/>
    <w:rsid w:val="006D2932"/>
    <w:rsid w:val="006D3671"/>
    <w:rsid w:val="006E0A73"/>
    <w:rsid w:val="006E0FEE"/>
    <w:rsid w:val="006E6C11"/>
    <w:rsid w:val="006E7D2E"/>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93C78"/>
    <w:rsid w:val="007A0002"/>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1D9"/>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B55"/>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290F"/>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5B79"/>
    <w:rsid w:val="00A6605B"/>
    <w:rsid w:val="00A66ADC"/>
    <w:rsid w:val="00A6718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276"/>
    <w:rsid w:val="00B2472D"/>
    <w:rsid w:val="00B24CA0"/>
    <w:rsid w:val="00B2549F"/>
    <w:rsid w:val="00B4108D"/>
    <w:rsid w:val="00B57265"/>
    <w:rsid w:val="00B633AE"/>
    <w:rsid w:val="00B64919"/>
    <w:rsid w:val="00B665D2"/>
    <w:rsid w:val="00B6737C"/>
    <w:rsid w:val="00B712E4"/>
    <w:rsid w:val="00B7214D"/>
    <w:rsid w:val="00B74372"/>
    <w:rsid w:val="00B75525"/>
    <w:rsid w:val="00B80283"/>
    <w:rsid w:val="00B8095F"/>
    <w:rsid w:val="00B80B0C"/>
    <w:rsid w:val="00B80B11"/>
    <w:rsid w:val="00B831AE"/>
    <w:rsid w:val="00B8446C"/>
    <w:rsid w:val="00B87725"/>
    <w:rsid w:val="00B97834"/>
    <w:rsid w:val="00BA259A"/>
    <w:rsid w:val="00BA259C"/>
    <w:rsid w:val="00BA2811"/>
    <w:rsid w:val="00BA29D3"/>
    <w:rsid w:val="00BA307F"/>
    <w:rsid w:val="00BA5280"/>
    <w:rsid w:val="00BB14F1"/>
    <w:rsid w:val="00BB572E"/>
    <w:rsid w:val="00BB74FD"/>
    <w:rsid w:val="00BC5982"/>
    <w:rsid w:val="00BC60BF"/>
    <w:rsid w:val="00BC6950"/>
    <w:rsid w:val="00BD28BF"/>
    <w:rsid w:val="00BD6404"/>
    <w:rsid w:val="00BE33AE"/>
    <w:rsid w:val="00BE4AF0"/>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593"/>
    <w:rsid w:val="00C66AC9"/>
    <w:rsid w:val="00C724D3"/>
    <w:rsid w:val="00C740D6"/>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59E"/>
    <w:rsid w:val="00CC25B4"/>
    <w:rsid w:val="00CC481C"/>
    <w:rsid w:val="00CC5F88"/>
    <w:rsid w:val="00CC69C8"/>
    <w:rsid w:val="00CC77A2"/>
    <w:rsid w:val="00CD2ECA"/>
    <w:rsid w:val="00CD307E"/>
    <w:rsid w:val="00CD6A1B"/>
    <w:rsid w:val="00CE0A7F"/>
    <w:rsid w:val="00CE1718"/>
    <w:rsid w:val="00CF4156"/>
    <w:rsid w:val="00D03D00"/>
    <w:rsid w:val="00D05C30"/>
    <w:rsid w:val="00D11359"/>
    <w:rsid w:val="00D24E6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48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5A33"/>
    <w:rsid w:val="00E40E90"/>
    <w:rsid w:val="00E41813"/>
    <w:rsid w:val="00E45C7E"/>
    <w:rsid w:val="00E531EB"/>
    <w:rsid w:val="00E54874"/>
    <w:rsid w:val="00E54B6F"/>
    <w:rsid w:val="00E55ACA"/>
    <w:rsid w:val="00E57B74"/>
    <w:rsid w:val="00E632B7"/>
    <w:rsid w:val="00E65BC6"/>
    <w:rsid w:val="00E661FF"/>
    <w:rsid w:val="00E725DC"/>
    <w:rsid w:val="00E726EB"/>
    <w:rsid w:val="00E80B52"/>
    <w:rsid w:val="00E80F2B"/>
    <w:rsid w:val="00E824C3"/>
    <w:rsid w:val="00E840B3"/>
    <w:rsid w:val="00E84D10"/>
    <w:rsid w:val="00E8629F"/>
    <w:rsid w:val="00E91008"/>
    <w:rsid w:val="00E9374E"/>
    <w:rsid w:val="00E94F54"/>
    <w:rsid w:val="00E97AD5"/>
    <w:rsid w:val="00EA1111"/>
    <w:rsid w:val="00EA2B2D"/>
    <w:rsid w:val="00EA3B4F"/>
    <w:rsid w:val="00EA3C24"/>
    <w:rsid w:val="00EA73DF"/>
    <w:rsid w:val="00EB2843"/>
    <w:rsid w:val="00EB61AE"/>
    <w:rsid w:val="00EB7096"/>
    <w:rsid w:val="00EC322D"/>
    <w:rsid w:val="00ED383A"/>
    <w:rsid w:val="00EE03EC"/>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B4E32"/>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2.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1480A-BF31-4496-90D4-6B9BAF3191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E5615-BE37-4D71-8118-E0178147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12</Pages>
  <Words>2350</Words>
  <Characters>13400</Characters>
  <Application>Microsoft Office Word</Application>
  <DocSecurity>0</DocSecurity>
  <Lines>111</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3</cp:revision>
  <cp:lastPrinted>2019-04-25T01:09:00Z</cp:lastPrinted>
  <dcterms:created xsi:type="dcterms:W3CDTF">2020-11-10T02:57:00Z</dcterms:created>
  <dcterms:modified xsi:type="dcterms:W3CDTF">2020-11-10T03:52:00Z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