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0F025B8"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7637A8">
        <w:rPr>
          <w:rFonts w:ascii="Arial" w:eastAsiaTheme="minorEastAsia" w:hAnsi="Arial" w:cs="Arial"/>
          <w:b/>
          <w:sz w:val="24"/>
          <w:szCs w:val="24"/>
          <w:lang w:eastAsia="zh-CN"/>
        </w:rPr>
        <w:t>6609</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804A60"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804A60"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w:t>
              </w:r>
              <w:r w:rsidR="00A9040E">
                <w:rPr>
                  <w:rStyle w:val="Hyperlink"/>
                  <w:rFonts w:ascii="Arial" w:hAnsi="Arial" w:cs="Arial"/>
                  <w:b/>
                  <w:bCs/>
                  <w:sz w:val="16"/>
                  <w:szCs w:val="16"/>
                </w:rPr>
                <w:t>9</w:t>
              </w:r>
              <w:r w:rsidR="00A9040E">
                <w:rPr>
                  <w:rStyle w:val="Hyperlink"/>
                  <w:rFonts w:ascii="Arial" w:hAnsi="Arial" w:cs="Arial"/>
                  <w:b/>
                  <w:bCs/>
                  <w:sz w:val="16"/>
                  <w:szCs w:val="16"/>
                </w:rPr>
                <w:t>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574293" w:rsidRDefault="00151C14" w:rsidP="00B4108D">
      <w:pPr>
        <w:pStyle w:val="Heading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Heading2"/>
        <w:rPr>
          <w:lang w:val="en-US"/>
        </w:rPr>
      </w:pPr>
      <w:r w:rsidRPr="00574293">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Charter Communications Inc</w:t>
            </w:r>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are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804A60"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804A60" w:rsidP="00E0360E">
            <w:pPr>
              <w:spacing w:after="0"/>
              <w:rPr>
                <w:rFonts w:ascii="Arial" w:hAnsi="Arial" w:cs="Arial"/>
                <w:b/>
                <w:bCs/>
                <w:color w:val="0000FF"/>
                <w:sz w:val="16"/>
                <w:szCs w:val="16"/>
                <w:u w:val="single"/>
                <w:lang w:val="en-US"/>
              </w:rPr>
            </w:pPr>
            <w:hyperlink r:id="rId12"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can not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removing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dB.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804A60"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recommentation: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804A60"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Moderator recommendaton: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Heading2"/>
        <w:rPr>
          <w:lang w:val="en-US"/>
        </w:rPr>
      </w:pPr>
      <w:r w:rsidRPr="001052E7">
        <w:rPr>
          <w:lang w:val="en-US"/>
        </w:rPr>
        <w:t>Discussion on 2nd round</w:t>
      </w:r>
      <w:r w:rsidR="00CB0305" w:rsidRPr="001052E7">
        <w:rPr>
          <w:lang w:val="en-US"/>
        </w:rPr>
        <w:t xml:space="preserve"> (if applicable)</w:t>
      </w: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Heading2"/>
        <w:rPr>
          <w:lang w:val="en-US"/>
        </w:rPr>
      </w:pPr>
      <w:r w:rsidRPr="001052E7">
        <w:rPr>
          <w:lang w:val="en-US"/>
        </w:rPr>
        <w:t>Summary on 2nd round</w:t>
      </w:r>
      <w:r w:rsidR="00CB0305" w:rsidRPr="001052E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804A60"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804A60"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804A60"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lastRenderedPageBreak/>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804A60"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804A60"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804A60"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1052E7">
        <w:rPr>
          <w:lang w:val="sv-SE" w:eastAsia="zh-CN"/>
        </w:rPr>
        <w:t xml:space="preserve">The compromise value is [24] dB.  Proposal in R4-2014185 is </w:t>
      </w:r>
      <w:r w:rsidR="00830DB4" w:rsidRPr="001052E7">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1052E7">
        <w:rPr>
          <w:lang w:val="sv-SE" w:eastAsia="zh-CN"/>
        </w:rPr>
        <w:t>s</w:t>
      </w:r>
      <w:r w:rsidR="00830DB4" w:rsidRPr="001052E7">
        <w:rPr>
          <w:lang w:val="sv-SE" w:eastAsia="zh-CN"/>
        </w:rPr>
        <w:t xml:space="preserve"> to accept the 24 dB ACS value</w:t>
      </w:r>
      <w:r w:rsidR="004A48BA" w:rsidRPr="001052E7">
        <w:rPr>
          <w:lang w:val="sv-SE" w:eastAsia="zh-CN"/>
        </w:rPr>
        <w:t xml:space="preserve"> and remove the square brackets in the specification</w:t>
      </w:r>
      <w:r w:rsidR="00830DB4" w:rsidRPr="001052E7">
        <w:rPr>
          <w:lang w:val="sv-SE" w:eastAsia="zh-CN"/>
        </w:rPr>
        <w:t>.</w:t>
      </w:r>
      <w:r w:rsidR="004A48BA" w:rsidRPr="001052E7">
        <w:rPr>
          <w:lang w:val="sv-SE" w:eastAsia="zh-CN"/>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Pr="001052E7" w:rsidRDefault="00830DB4" w:rsidP="004A48BA">
      <w:pPr>
        <w:rPr>
          <w:lang w:val="sv-SE" w:eastAsia="zh-CN"/>
        </w:rPr>
      </w:pPr>
      <w:r w:rsidRPr="001052E7">
        <w:rPr>
          <w:lang w:val="sv-SE" w:eastAsia="zh-CN"/>
        </w:rPr>
        <w:t xml:space="preserve">It is proposed in R4-2015018 to first agree on a reference architecture and FE loss for Band n96 (at least 6 dB) before deciding reference sensitivity.  </w:t>
      </w:r>
      <w:r w:rsidR="004A48BA" w:rsidRPr="001052E7">
        <w:rPr>
          <w:lang w:val="sv-SE" w:eastAsia="zh-CN"/>
        </w:rPr>
        <w:t xml:space="preserve">Do companies feel it is mandatory for RAN4 to agree on a reference architecture and FE loss for band n96 before RAN4 can agree to a reference sensitivity value?  The </w:t>
      </w:r>
      <w:r w:rsidR="00841CC2" w:rsidRPr="001052E7">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1052E7" w:rsidRDefault="00830DB4" w:rsidP="00830DB4">
      <w:pPr>
        <w:rPr>
          <w:lang w:val="sv-SE" w:eastAsia="zh-CN"/>
        </w:rPr>
      </w:pPr>
      <w:r w:rsidRPr="001052E7">
        <w:rPr>
          <w:lang w:val="sv-SE" w:eastAsia="zh-CN"/>
        </w:rPr>
        <w:t xml:space="preserve">Reference sensitivity value:  </w:t>
      </w:r>
      <w:r w:rsidR="006C0F01" w:rsidRPr="001052E7">
        <w:rPr>
          <w:lang w:val="sv-SE" w:eastAsia="zh-CN"/>
        </w:rPr>
        <w:t xml:space="preserve">Contributions mentioned refsens values 0 dB, 0.3 dB, 0.5 dB, 1.7 dB degraded compared to Band n46.  </w:t>
      </w:r>
      <w:r w:rsidR="00841CC2" w:rsidRPr="001052E7">
        <w:rPr>
          <w:lang w:val="sv-SE" w:eastAsia="zh-CN"/>
        </w:rPr>
        <w:t xml:space="preserve">All contributions on this topic included technical justification for their proposals.  </w:t>
      </w:r>
      <w:r w:rsidR="006C0F01" w:rsidRPr="001052E7">
        <w:rPr>
          <w:lang w:val="sv-SE" w:eastAsia="zh-CN"/>
        </w:rPr>
        <w:t>Reasons cited include increased FE loss due to sharing with other bands, increased LNA noise figure due to wider bandwidth and higher frequency.</w:t>
      </w:r>
      <w:r w:rsidR="00841CC2" w:rsidRPr="001052E7">
        <w:rPr>
          <w:lang w:val="sv-SE" w:eastAsia="zh-CN"/>
        </w:rPr>
        <w:t xml:space="preserve">  </w:t>
      </w:r>
      <w:r w:rsidR="003F2C03" w:rsidRPr="001052E7">
        <w:rPr>
          <w:lang w:val="sv-SE" w:eastAsia="zh-CN"/>
        </w:rPr>
        <w:t xml:space="preserve">Moderator requests companies to share </w:t>
      </w:r>
      <w:r w:rsidR="00841CC2" w:rsidRPr="001052E7">
        <w:rPr>
          <w:lang w:val="sv-SE" w:eastAsia="zh-CN"/>
        </w:rPr>
        <w:t xml:space="preserve">views on </w:t>
      </w:r>
      <w:r w:rsidR="00C91FFF" w:rsidRPr="001052E7">
        <w:rPr>
          <w:lang w:val="sv-SE" w:eastAsia="zh-CN"/>
        </w:rPr>
        <w:t>what value to agree upon for refsens</w:t>
      </w:r>
      <w:r w:rsidR="003F2C03" w:rsidRPr="001052E7">
        <w:rPr>
          <w:lang w:val="sv-SE" w:eastAsia="zh-CN"/>
        </w:rPr>
        <w:t>.</w:t>
      </w:r>
    </w:p>
    <w:p w14:paraId="59A48F2D" w14:textId="44F69DA9" w:rsidR="006C0F01" w:rsidRPr="001052E7" w:rsidRDefault="006C0F01" w:rsidP="00830DB4">
      <w:pPr>
        <w:rPr>
          <w:lang w:val="sv-SE" w:eastAsia="zh-CN"/>
        </w:rPr>
      </w:pPr>
      <w:r w:rsidRPr="001052E7">
        <w:rPr>
          <w:lang w:val="sv-SE" w:eastAsia="zh-CN"/>
        </w:rPr>
        <w:t xml:space="preserve">It is proposed in R4-2015018 to revisit reference sensitivity for Band n79 due to expected </w:t>
      </w:r>
      <w:r w:rsidR="003F2C03" w:rsidRPr="001052E7">
        <w:rPr>
          <w:lang w:val="sv-SE" w:eastAsia="zh-CN"/>
        </w:rPr>
        <w:t>common</w:t>
      </w:r>
      <w:r w:rsidRPr="001052E7">
        <w:rPr>
          <w:lang w:val="sv-SE" w:eastAsia="zh-CN"/>
        </w:rPr>
        <w:t xml:space="preserve"> RF FE with 5 and 6 GHz bands.  Proposal to relax Band n79 reference sensitivity by 1.6 dB.</w:t>
      </w:r>
      <w:r w:rsidR="00841CC2" w:rsidRPr="001052E7">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Heading2"/>
        <w:rPr>
          <w:lang w:val="en-US"/>
        </w:rPr>
      </w:pPr>
      <w:r w:rsidRPr="001052E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lastRenderedPageBreak/>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.2.2 Refsens</w:t>
            </w:r>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refsens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Charter Communications Inc</w:t>
            </w:r>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2.2.1 ACS:   We are in agreement of removing the square bracket around 24 dB.</w:t>
            </w:r>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2.2.2 Ref Sens:  Several companies have made proposals with values ranging from 0 dB, 0.3 dB, 0.5 dB (2 companies) and one company at 1.7 dB.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Reference sensitivity value: we think extra LNA is a normal impletation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t>MediaTek</w:t>
            </w:r>
          </w:p>
        </w:tc>
        <w:tc>
          <w:tcPr>
            <w:tcW w:w="8086" w:type="dxa"/>
          </w:tcPr>
          <w:p w14:paraId="579FB4E7" w14:textId="77777777" w:rsidR="00565183" w:rsidRPr="001052E7" w:rsidRDefault="00565183" w:rsidP="00565183">
            <w:pPr>
              <w:spacing w:after="120"/>
              <w:rPr>
                <w:rFonts w:eastAsia="PMingLiU"/>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PMingLiU" w:hint="eastAsia"/>
                <w:lang w:val="en-US" w:eastAsia="zh-TW"/>
              </w:rPr>
              <w:t xml:space="preserve"> front</w:t>
            </w:r>
            <w:r w:rsidRPr="001052E7">
              <w:rPr>
                <w:rFonts w:eastAsia="PMingLiU"/>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R4-2014497, it seems WiFi REFESNS is -82dBm, this number is much worse than any proposal of n46/n96, is there misunderstanding?</w:t>
            </w:r>
          </w:p>
          <w:p w14:paraId="0B7F236E" w14:textId="77777777" w:rsidR="00565183" w:rsidRPr="001052E7" w:rsidRDefault="00565183" w:rsidP="00565183">
            <w:pPr>
              <w:spacing w:after="120"/>
              <w:rPr>
                <w:rFonts w:eastAsia="PMingLiU"/>
                <w:lang w:val="en-US" w:eastAsia="zh-TW"/>
              </w:rPr>
            </w:pPr>
            <w:r w:rsidRPr="001052E7">
              <w:rPr>
                <w:rFonts w:eastAsia="PMingLiU"/>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PMingLiU"/>
                <w:lang w:val="en-US" w:eastAsia="zh-TW"/>
              </w:rPr>
            </w:pPr>
            <w:r w:rsidRPr="001052E7">
              <w:rPr>
                <w:rFonts w:eastAsia="PMingLiU"/>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lastRenderedPageBreak/>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It took several meeting to have an agreement on the ACS level and the compromise value was 24 dB.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804A60"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r w:rsidRPr="001052E7">
              <w:rPr>
                <w:rFonts w:eastAsiaTheme="minorEastAsia"/>
                <w:lang w:val="en-US" w:eastAsia="zh-CN"/>
              </w:rPr>
              <w:t>Skwyworks: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hint="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r>
              <w:rPr>
                <w:rFonts w:eastAsiaTheme="minorEastAsia"/>
                <w:b/>
                <w:bCs/>
                <w:color w:val="0070C0"/>
                <w:lang w:val="en-US" w:eastAsia="zh-CN"/>
              </w:rPr>
              <w:t>2</w:t>
            </w:r>
            <w:r>
              <w:rPr>
                <w:rFonts w:eastAsiaTheme="minorEastAsia"/>
                <w:b/>
                <w:bCs/>
                <w:color w:val="0070C0"/>
                <w:lang w:val="en-US" w:eastAsia="zh-CN"/>
              </w:rPr>
              <w:t xml:space="preserve"> </w:t>
            </w:r>
            <w:r>
              <w:rPr>
                <w:rFonts w:eastAsiaTheme="minorEastAsia"/>
                <w:b/>
                <w:bCs/>
                <w:color w:val="0070C0"/>
                <w:lang w:val="en-US" w:eastAsia="zh-CN"/>
              </w:rPr>
              <w:t>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ListParagraph"/>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D</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refsens for Band n46 + X, where X = [0.5].  </w:t>
            </w:r>
          </w:p>
          <w:p w14:paraId="20E9EA09"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D</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Reference sensitivity of other 6 GHz bands (EU, China, etc)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7FBF0C00" w:rsidR="00BA2A84" w:rsidRPr="001052E7" w:rsidRDefault="00BA2A84" w:rsidP="00BA2A84">
            <w:pPr>
              <w:rPr>
                <w:rFonts w:eastAsiaTheme="minorEastAsia"/>
                <w:iCs/>
                <w:lang w:val="en-US" w:eastAsia="zh-CN"/>
              </w:rPr>
            </w:pPr>
            <w:r>
              <w:rPr>
                <w:rFonts w:eastAsiaTheme="minorEastAsia"/>
                <w:lang w:val="en-US" w:eastAsia="zh-CN"/>
              </w:rPr>
              <w:t>Finalize the details of the tentative agrement,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BA2A84" w:rsidRDefault="00962108" w:rsidP="00190084">
            <w:pPr>
              <w:rPr>
                <w:rFonts w:eastAsiaTheme="minorEastAsia"/>
                <w:b/>
                <w:bCs/>
                <w:color w:val="0070C0"/>
                <w:lang w:val="en-US" w:eastAsia="zh-CN"/>
              </w:rPr>
            </w:pPr>
            <w:r w:rsidRPr="00BA2A84">
              <w:rPr>
                <w:rFonts w:eastAsiaTheme="minor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804A60"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bookmarkStart w:id="2" w:name="_GoBack"/>
            <w:bookmarkEnd w:id="2"/>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Heading2"/>
        <w:rPr>
          <w:lang w:val="en-US"/>
        </w:rPr>
      </w:pPr>
      <w:r w:rsidRPr="00BA2A84">
        <w:rPr>
          <w:lang w:val="en-US"/>
        </w:rPr>
        <w:t>Discussion on 2nd round (if applicable)</w:t>
      </w: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Heading2"/>
        <w:rPr>
          <w:lang w:val="en-US"/>
        </w:rPr>
      </w:pPr>
      <w:r w:rsidRPr="00BA2A84">
        <w:rPr>
          <w:lang w:val="en-US"/>
        </w:rPr>
        <w:lastRenderedPageBreak/>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804A60"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804A60"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Heading2"/>
        <w:rPr>
          <w:lang w:val="en-US"/>
        </w:rPr>
      </w:pPr>
      <w:r w:rsidRPr="00BA2A84">
        <w:rPr>
          <w:lang w:val="en-US"/>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EN-DC combinations, we think that suffix F general requirements are still needed.  If it is agreed there is no additional requirement requirement,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lastRenderedPageBreak/>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Table 7.3B.2.3.4-2 has wrong UL config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Charter Communications , Inc</w:t>
            </w:r>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t xml:space="preserve">As </w:t>
            </w:r>
            <w:r w:rsidR="00C833E0" w:rsidRPr="00BA2A84">
              <w:rPr>
                <w:rFonts w:eastAsiaTheme="minorEastAsia"/>
                <w:lang w:val="en-US" w:eastAsia="zh-CN"/>
              </w:rPr>
              <w:t>NR DC combinations are not in the WID and also the work item exception sheet</w:t>
            </w:r>
            <w:r w:rsidRPr="00BA2A84">
              <w:rPr>
                <w:rFonts w:eastAsiaTheme="minorEastAsia"/>
                <w:lang w:val="en-US" w:eastAsia="zh-CN"/>
              </w:rPr>
              <w:t>.,these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To CHTTL,  we have discussed with the moderator and the chairman that companies can provide comments with regards to the technical content of the draft CR and once the comments are addressed such draft cr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For R4-2015803: Since band n48 is 150MHz, it is not necessary to have combinations with n48D 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7637A8" w:rsidP="007637A8">
            <w:pPr>
              <w:spacing w:after="0"/>
              <w:rPr>
                <w:rFonts w:ascii="Arial" w:hAnsi="Arial" w:cs="Arial"/>
                <w:b/>
                <w:bCs/>
                <w:color w:val="0000FF"/>
                <w:sz w:val="16"/>
                <w:szCs w:val="16"/>
                <w:u w:val="single"/>
                <w:lang w:val="en-US"/>
              </w:rPr>
            </w:pPr>
            <w:hyperlink r:id="rId25" w:tgtFrame="_parent" w:history="1">
              <w:r>
                <w:rPr>
                  <w:rStyle w:val="Hyperlink"/>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256F215C" w14:textId="4079C8C1" w:rsidR="007637A8" w:rsidRPr="003418CB" w:rsidRDefault="007637A8" w:rsidP="007637A8">
            <w:pPr>
              <w:rPr>
                <w:rFonts w:eastAsiaTheme="minorEastAsia"/>
                <w:color w:val="0070C0"/>
                <w:lang w:val="en-US" w:eastAsia="zh-CN"/>
              </w:rPr>
            </w:pPr>
            <w:r>
              <w:rPr>
                <w:color w:val="0070C0"/>
              </w:rPr>
              <w:t xml:space="preserve">Moderator recommendation:  </w:t>
            </w:r>
            <w:r w:rsidRPr="007637A8">
              <w:rPr>
                <w:color w:val="0070C0"/>
                <w:highlight w:val="yellow"/>
              </w:rPr>
              <w:t>To be revised</w:t>
            </w:r>
          </w:p>
        </w:tc>
      </w:tr>
      <w:tr w:rsidR="007637A8" w14:paraId="437C2243" w14:textId="77777777" w:rsidTr="00226370">
        <w:tc>
          <w:tcPr>
            <w:tcW w:w="1231" w:type="dxa"/>
          </w:tcPr>
          <w:p w14:paraId="777A70FB" w14:textId="4B1F9065" w:rsidR="007637A8" w:rsidRDefault="007637A8" w:rsidP="007637A8">
            <w:pPr>
              <w:rPr>
                <w:rFonts w:eastAsiaTheme="minorEastAsia"/>
                <w:color w:val="0070C0"/>
                <w:lang w:val="en-US" w:eastAsia="zh-CN"/>
              </w:rPr>
            </w:pPr>
            <w:hyperlink r:id="rId26" w:tgtFrame="_parent" w:history="1">
              <w:r>
                <w:rPr>
                  <w:rStyle w:val="Hyperlink"/>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w:t>
            </w:r>
            <w:r>
              <w:rPr>
                <w:rFonts w:eastAsiaTheme="minorEastAsia"/>
                <w:iCs/>
                <w:lang w:val="en-US" w:eastAsia="zh-CN"/>
              </w:rPr>
              <w:t>Charter Communications, Inc.</w:t>
            </w:r>
            <w:r>
              <w:rPr>
                <w:rFonts w:eastAsiaTheme="minorEastAsia"/>
                <w:iCs/>
                <w:lang w:val="en-US" w:eastAsia="zh-CN"/>
              </w:rPr>
              <w:t>)</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Heading2"/>
        <w:rPr>
          <w:lang w:val="en-US"/>
        </w:rPr>
      </w:pPr>
      <w:r w:rsidRPr="007637A8">
        <w:rPr>
          <w:lang w:val="en-US"/>
        </w:rPr>
        <w:t>Discussion on 2nd round (if applicable)</w:t>
      </w:r>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Heading2"/>
        <w:rPr>
          <w:lang w:val="en-US"/>
        </w:rPr>
      </w:pPr>
      <w:r w:rsidRPr="007637A8">
        <w:rPr>
          <w:lang w:val="en-US"/>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5F7A" w14:textId="77777777" w:rsidR="00804A60" w:rsidRDefault="00804A60">
      <w:r>
        <w:separator/>
      </w:r>
    </w:p>
  </w:endnote>
  <w:endnote w:type="continuationSeparator" w:id="0">
    <w:p w14:paraId="2AFFAE70" w14:textId="77777777" w:rsidR="00804A60" w:rsidRDefault="008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39E7" w14:textId="77777777" w:rsidR="00804A60" w:rsidRDefault="00804A60">
      <w:r>
        <w:separator/>
      </w:r>
    </w:p>
  </w:footnote>
  <w:footnote w:type="continuationSeparator" w:id="0">
    <w:p w14:paraId="2C075847" w14:textId="77777777" w:rsidR="00804A60" w:rsidRDefault="008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8"/>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7"/>
  </w:num>
  <w:num w:numId="18">
    <w:abstractNumId w:val="5"/>
  </w:num>
  <w:num w:numId="19">
    <w:abstractNumId w:val="16"/>
  </w:num>
  <w:num w:numId="20">
    <w:abstractNumId w:val="11"/>
  </w:num>
  <w:num w:numId="21">
    <w:abstractNumId w:val="2"/>
  </w:num>
  <w:num w:numId="22">
    <w:abstractNumId w:val="14"/>
  </w:num>
  <w:num w:numId="23">
    <w:abstractNumId w:val="7"/>
  </w:num>
  <w:num w:numId="24">
    <w:abstractNumId w:val="12"/>
  </w:num>
  <w:num w:numId="25">
    <w:abstractNumId w:val="8"/>
  </w:num>
  <w:num w:numId="26">
    <w:abstractNumId w:val="15"/>
  </w:num>
  <w:num w:numId="27">
    <w:abstractNumId w:val="1"/>
  </w:num>
  <w:num w:numId="28">
    <w:abstractNumId w:val="3"/>
  </w:num>
  <w:num w:numId="29">
    <w:abstractNumId w:val="10"/>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746"/>
    <w:rsid w:val="00D3188C"/>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openxmlformats.org/officeDocument/2006/relationships/hyperlink" Target="http://ftp.3gpp.org/TSG_RAN/WG4_Radio/TSGR4_97_e/Docs/R4-2015803.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hyperlink" Target="http://ftp.3gpp.org/TSG_RAN/WG4_Radio/TSGR4_97_e/Docs/R4-2015927.zip" TargetMode="Externa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28" Type="http://schemas.openxmlformats.org/officeDocument/2006/relationships/theme" Target="theme/theme1.xm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87C3-3164-46CA-B5F8-C799992D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10</Pages>
  <Words>3905</Words>
  <Characters>22262</Characters>
  <Application>Microsoft Office Word</Application>
  <DocSecurity>0</DocSecurity>
  <Lines>185</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4</cp:revision>
  <cp:lastPrinted>2019-04-25T01:09:00Z</cp:lastPrinted>
  <dcterms:created xsi:type="dcterms:W3CDTF">2020-11-04T22:47:00Z</dcterms:created>
  <dcterms:modified xsi:type="dcterms:W3CDTF">2020-11-04T23:39:00Z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