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7A89598F"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F011B2">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7094A23F"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w:t>
      </w:r>
      <w:r w:rsidR="00F011B2">
        <w:rPr>
          <w:rFonts w:ascii="Arial" w:eastAsiaTheme="minorEastAsia" w:hAnsi="Arial" w:cs="Arial"/>
          <w:b/>
          <w:sz w:val="24"/>
          <w:szCs w:val="24"/>
          <w:lang w:eastAsia="zh-CN"/>
        </w:rPr>
        <w:t>5 May</w:t>
      </w:r>
      <w:r w:rsidRPr="001E0A28">
        <w:rPr>
          <w:rFonts w:ascii="Arial" w:eastAsiaTheme="minorEastAsia" w:hAnsi="Arial" w:cs="Arial"/>
          <w:b/>
          <w:sz w:val="24"/>
          <w:szCs w:val="24"/>
          <w:lang w:eastAsia="zh-CN"/>
        </w:rPr>
        <w:t xml:space="preserve"> –</w:t>
      </w:r>
      <w:r w:rsidR="00F011B2">
        <w:rPr>
          <w:rFonts w:ascii="Arial" w:eastAsiaTheme="minorEastAsia" w:hAnsi="Arial" w:cs="Arial"/>
          <w:b/>
          <w:sz w:val="24"/>
          <w:szCs w:val="24"/>
          <w:lang w:eastAsia="zh-CN"/>
        </w:rPr>
        <w:t xml:space="preserve"> 5 June, </w:t>
      </w:r>
      <w:r w:rsidRPr="001E0A28">
        <w:rPr>
          <w:rFonts w:ascii="Arial" w:eastAsiaTheme="minorEastAsia" w:hAnsi="Arial" w:cs="Arial"/>
          <w:b/>
          <w:sz w:val="24"/>
          <w:szCs w:val="24"/>
          <w:lang w:eastAsia="zh-CN"/>
        </w:rPr>
        <w:t>2020</w:t>
      </w:r>
    </w:p>
    <w:p w14:paraId="2637FD31" w14:textId="77777777" w:rsidR="001E0A28" w:rsidRDefault="001E0A28" w:rsidP="001E0A28">
      <w:pPr>
        <w:spacing w:after="120"/>
        <w:ind w:left="1985" w:hanging="1985"/>
        <w:rPr>
          <w:rFonts w:ascii="Arial" w:eastAsia="MS Mincho" w:hAnsi="Arial" w:cs="Arial"/>
          <w:b/>
          <w:sz w:val="22"/>
        </w:rPr>
      </w:pPr>
    </w:p>
    <w:p w14:paraId="282755FA" w14:textId="2CA6ADC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53C2E">
        <w:rPr>
          <w:rFonts w:ascii="Arial" w:eastAsiaTheme="minorEastAsia" w:hAnsi="Arial" w:cs="Arial"/>
          <w:color w:val="000000"/>
          <w:sz w:val="22"/>
          <w:lang w:eastAsia="zh-CN"/>
        </w:rPr>
        <w:t>8.16</w:t>
      </w:r>
    </w:p>
    <w:p w14:paraId="50D5329D" w14:textId="5AA4A3E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011B2">
        <w:rPr>
          <w:rFonts w:ascii="Arial" w:hAnsi="Arial" w:cs="Arial"/>
          <w:color w:val="000000"/>
          <w:sz w:val="22"/>
          <w:lang w:eastAsia="zh-CN"/>
        </w:rPr>
        <w:t>Moderator</w:t>
      </w:r>
      <w:r w:rsidR="00321150" w:rsidRPr="00F011B2">
        <w:rPr>
          <w:rFonts w:ascii="Arial" w:hAnsi="Arial" w:cs="Arial"/>
          <w:color w:val="000000"/>
          <w:sz w:val="22"/>
          <w:lang w:eastAsia="zh-CN"/>
        </w:rPr>
        <w:t xml:space="preserve"> </w:t>
      </w:r>
      <w:r w:rsidR="004D737D" w:rsidRPr="00F011B2">
        <w:rPr>
          <w:rFonts w:ascii="Arial" w:hAnsi="Arial" w:cs="Arial"/>
          <w:color w:val="000000"/>
          <w:sz w:val="22"/>
          <w:lang w:eastAsia="zh-CN"/>
        </w:rPr>
        <w:t>(</w:t>
      </w:r>
      <w:r w:rsidR="00653C2E" w:rsidRPr="00F011B2">
        <w:rPr>
          <w:rFonts w:ascii="Arial" w:hAnsi="Arial" w:cs="Arial"/>
          <w:color w:val="000000"/>
          <w:sz w:val="22"/>
          <w:lang w:eastAsia="zh-CN"/>
        </w:rPr>
        <w:t>Ericsson</w:t>
      </w:r>
      <w:r w:rsidR="004D737D" w:rsidRPr="00F011B2">
        <w:rPr>
          <w:rFonts w:ascii="Arial" w:hAnsi="Arial" w:cs="Arial"/>
          <w:color w:val="000000"/>
          <w:sz w:val="22"/>
          <w:lang w:eastAsia="zh-CN"/>
        </w:rPr>
        <w:t>)</w:t>
      </w:r>
    </w:p>
    <w:p w14:paraId="1E0389E7" w14:textId="6EDAA2B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F011B2">
        <w:rPr>
          <w:rFonts w:ascii="Arial" w:eastAsiaTheme="minorEastAsia" w:hAnsi="Arial" w:cs="Arial"/>
          <w:color w:val="000000"/>
          <w:sz w:val="22"/>
          <w:lang w:eastAsia="zh-CN"/>
        </w:rPr>
        <w:t>5</w:t>
      </w:r>
      <w:r w:rsidR="00533159" w:rsidRPr="00533159">
        <w:rPr>
          <w:rFonts w:ascii="Arial" w:eastAsiaTheme="minorEastAsia" w:hAnsi="Arial" w:cs="Arial"/>
          <w:color w:val="000000"/>
          <w:sz w:val="22"/>
          <w:lang w:eastAsia="zh-CN"/>
        </w:rPr>
        <w:t>e][</w:t>
      </w:r>
      <w:r w:rsidR="00F011B2">
        <w:rPr>
          <w:rFonts w:ascii="Arial" w:eastAsiaTheme="minorEastAsia" w:hAnsi="Arial" w:cs="Arial"/>
          <w:color w:val="000000"/>
          <w:sz w:val="22"/>
          <w:lang w:eastAsia="zh-CN"/>
        </w:rPr>
        <w:t>132</w:t>
      </w:r>
      <w:r w:rsidR="00533159" w:rsidRPr="00533159">
        <w:rPr>
          <w:rFonts w:ascii="Arial" w:eastAsiaTheme="minorEastAsia" w:hAnsi="Arial" w:cs="Arial"/>
          <w:color w:val="000000"/>
          <w:sz w:val="22"/>
          <w:lang w:eastAsia="zh-CN"/>
        </w:rPr>
        <w:t>]</w:t>
      </w:r>
      <w:r w:rsidR="00F011B2">
        <w:rPr>
          <w:rFonts w:ascii="Arial" w:eastAsiaTheme="minorEastAsia" w:hAnsi="Arial" w:cs="Arial"/>
          <w:color w:val="000000"/>
          <w:sz w:val="22"/>
          <w:lang w:eastAsia="zh-CN"/>
        </w:rPr>
        <w:t xml:space="preserve"> NR_n259</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04E727D" w14:textId="112132D1" w:rsidR="007C7ED9" w:rsidRDefault="007C7ED9" w:rsidP="007C7ED9">
      <w:pPr>
        <w:rPr>
          <w:iCs/>
          <w:color w:val="000000" w:themeColor="text1"/>
          <w:lang w:eastAsia="zh-CN"/>
        </w:rPr>
      </w:pPr>
      <w:r>
        <w:rPr>
          <w:iCs/>
          <w:color w:val="000000" w:themeColor="text1"/>
          <w:lang w:eastAsia="zh-CN"/>
        </w:rPr>
        <w:t xml:space="preserve">This WI should be finalized in this meeting. The main contributions are big CRs to 38.104, 38.101-2, 38.141-2, 38.133 and TPs to TR 38.887.  The only remaining open issue is </w:t>
      </w:r>
      <w:r w:rsidRPr="007C7ED9">
        <w:rPr>
          <w:iCs/>
          <w:color w:val="000000" w:themeColor="text1"/>
          <w:lang w:eastAsia="zh-CN"/>
        </w:rPr>
        <w:t xml:space="preserve">EESS protection </w:t>
      </w:r>
      <w:r>
        <w:rPr>
          <w:iCs/>
          <w:color w:val="000000" w:themeColor="text1"/>
          <w:lang w:eastAsia="zh-CN"/>
        </w:rPr>
        <w:t>at 36 GHz.</w:t>
      </w:r>
    </w:p>
    <w:p w14:paraId="0A91B5E2" w14:textId="77777777" w:rsidR="007C7ED9" w:rsidRDefault="007C7ED9" w:rsidP="007C7ED9">
      <w:pPr>
        <w:pStyle w:val="ListParagraph"/>
        <w:numPr>
          <w:ilvl w:val="0"/>
          <w:numId w:val="17"/>
        </w:numPr>
        <w:spacing w:line="259" w:lineRule="auto"/>
        <w:ind w:firstLineChars="0"/>
        <w:rPr>
          <w:lang w:eastAsia="zh-CN"/>
        </w:rPr>
      </w:pPr>
      <w:r>
        <w:rPr>
          <w:lang w:eastAsia="zh-CN"/>
        </w:rPr>
        <w:t>Topic #1: UE RF Requirements</w:t>
      </w:r>
    </w:p>
    <w:p w14:paraId="443B2375" w14:textId="26D01958" w:rsidR="007C7ED9" w:rsidRDefault="007C7ED9" w:rsidP="007C7ED9">
      <w:pPr>
        <w:pStyle w:val="ListParagraph"/>
        <w:numPr>
          <w:ilvl w:val="1"/>
          <w:numId w:val="17"/>
        </w:numPr>
        <w:spacing w:line="259" w:lineRule="auto"/>
        <w:ind w:firstLineChars="0"/>
        <w:rPr>
          <w:lang w:eastAsia="zh-CN"/>
        </w:rPr>
      </w:pPr>
      <w:r>
        <w:rPr>
          <w:lang w:eastAsia="zh-CN"/>
        </w:rPr>
        <w:t>Sub-topic 1-1: EESS protection based on WRC-19 output</w:t>
      </w:r>
    </w:p>
    <w:p w14:paraId="2BCC299B" w14:textId="77777777" w:rsidR="007C7ED9" w:rsidRDefault="007C7ED9" w:rsidP="007C7ED9">
      <w:pPr>
        <w:pStyle w:val="ListParagraph"/>
        <w:ind w:left="1440" w:firstLineChars="0" w:firstLine="0"/>
        <w:rPr>
          <w:lang w:eastAsia="zh-CN"/>
        </w:rPr>
      </w:pPr>
    </w:p>
    <w:p w14:paraId="5264DA93" w14:textId="7CB0B5DA" w:rsidR="007C7ED9" w:rsidRDefault="007C7ED9" w:rsidP="007C7ED9">
      <w:pPr>
        <w:rPr>
          <w:iCs/>
          <w:color w:val="000000" w:themeColor="text1"/>
          <w:lang w:eastAsia="zh-CN"/>
        </w:rPr>
      </w:pPr>
      <w:r>
        <w:rPr>
          <w:lang w:val="en-US" w:eastAsia="ja-JP"/>
        </w:rPr>
        <w:t xml:space="preserve">During the first round of email discussions, it is recommended to agree on CRs, TPs and how to treat EESS protection in this WI. </w:t>
      </w:r>
    </w:p>
    <w:p w14:paraId="0EE06B6A" w14:textId="77777777" w:rsidR="00004165" w:rsidRPr="00805BE8" w:rsidRDefault="00004165" w:rsidP="00805BE8">
      <w:pPr>
        <w:rPr>
          <w:color w:val="0070C0"/>
          <w:lang w:eastAsia="zh-CN"/>
        </w:rPr>
      </w:pPr>
    </w:p>
    <w:p w14:paraId="609286E5" w14:textId="6CFD7F7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w:t>
      </w:r>
      <w:r w:rsidR="00000420">
        <w:rPr>
          <w:lang w:eastAsia="ja-JP"/>
        </w:rPr>
        <w:t>UE RF requirement</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5"/>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6AE67A51" w:rsidR="00F53FE2" w:rsidRPr="00531C33" w:rsidRDefault="00653C2E" w:rsidP="00805BE8">
            <w:pPr>
              <w:spacing w:before="120" w:after="120"/>
              <w:rPr>
                <w:color w:val="4472C4" w:themeColor="accent1"/>
              </w:rPr>
            </w:pPr>
            <w:r w:rsidRPr="00531C33">
              <w:rPr>
                <w:color w:val="4472C4" w:themeColor="accent1"/>
              </w:rPr>
              <w:t>R4-2007087</w:t>
            </w:r>
            <w:r w:rsidR="00000420" w:rsidRPr="00531C33">
              <w:rPr>
                <w:color w:val="4472C4" w:themeColor="accent1"/>
              </w:rPr>
              <w:t xml:space="preserve"> </w:t>
            </w:r>
          </w:p>
        </w:tc>
        <w:tc>
          <w:tcPr>
            <w:tcW w:w="1437" w:type="dxa"/>
          </w:tcPr>
          <w:p w14:paraId="1A5AAE84" w14:textId="35691E50" w:rsidR="00F53FE2" w:rsidRPr="004A7544" w:rsidRDefault="00000420" w:rsidP="00805BE8">
            <w:pPr>
              <w:spacing w:before="120" w:after="120"/>
            </w:pPr>
            <w:r>
              <w:t xml:space="preserve">     OPPO   </w:t>
            </w:r>
          </w:p>
        </w:tc>
        <w:tc>
          <w:tcPr>
            <w:tcW w:w="6772" w:type="dxa"/>
          </w:tcPr>
          <w:p w14:paraId="23E5CF1A" w14:textId="770055A4" w:rsidR="005E366A" w:rsidRPr="004A7544" w:rsidRDefault="00F53FE2" w:rsidP="005339AC">
            <w:pPr>
              <w:spacing w:before="120" w:after="120"/>
            </w:pPr>
            <w:r>
              <w:t>Proposal 1</w:t>
            </w:r>
            <w:r w:rsidR="005E366A">
              <w:t>:</w:t>
            </w:r>
            <w:r w:rsidR="005339AC">
              <w:t xml:space="preserve"> </w:t>
            </w:r>
            <w:r w:rsidR="005339AC" w:rsidRPr="005339AC">
              <w:t xml:space="preserve">EESS protection for both n259 and n260 should be treated together.  </w:t>
            </w:r>
          </w:p>
        </w:tc>
      </w:tr>
      <w:tr w:rsidR="00531C33" w14:paraId="00C5446D" w14:textId="77777777" w:rsidTr="00805BE8">
        <w:trPr>
          <w:trHeight w:val="468"/>
        </w:trPr>
        <w:tc>
          <w:tcPr>
            <w:tcW w:w="1648" w:type="dxa"/>
          </w:tcPr>
          <w:p w14:paraId="21CEFC56" w14:textId="71CB0D9E" w:rsidR="00531C33" w:rsidRPr="00531C33" w:rsidRDefault="00531C33" w:rsidP="00805BE8">
            <w:pPr>
              <w:spacing w:before="120" w:after="120"/>
              <w:rPr>
                <w:color w:val="4472C4" w:themeColor="accent1"/>
              </w:rPr>
            </w:pPr>
            <w:r w:rsidRPr="00531C33">
              <w:rPr>
                <w:color w:val="4472C4" w:themeColor="accent1"/>
              </w:rPr>
              <w:t>R4-2006990</w:t>
            </w:r>
          </w:p>
        </w:tc>
        <w:tc>
          <w:tcPr>
            <w:tcW w:w="1437" w:type="dxa"/>
          </w:tcPr>
          <w:p w14:paraId="1CB32618" w14:textId="61A4E5C9" w:rsidR="00531C33" w:rsidRDefault="00531C33" w:rsidP="00805BE8">
            <w:pPr>
              <w:spacing w:before="120" w:after="120"/>
            </w:pPr>
            <w:r w:rsidRPr="00531C33">
              <w:t>NTT DOCOMO INC</w:t>
            </w:r>
          </w:p>
        </w:tc>
        <w:tc>
          <w:tcPr>
            <w:tcW w:w="6772" w:type="dxa"/>
          </w:tcPr>
          <w:p w14:paraId="1FC918B3" w14:textId="2A611B93" w:rsidR="00531C33" w:rsidRDefault="00531C33" w:rsidP="005339AC">
            <w:pPr>
              <w:spacing w:before="120" w:after="120"/>
            </w:pPr>
            <w:r w:rsidRPr="00531C33">
              <w:t xml:space="preserve">CR </w:t>
            </w:r>
            <w:r>
              <w:t xml:space="preserve">to TS 38.101-2 </w:t>
            </w:r>
            <w:r w:rsidRPr="00531C33">
              <w:t>for the introduction of n259</w:t>
            </w:r>
          </w:p>
        </w:tc>
      </w:tr>
      <w:tr w:rsidR="00531C33" w14:paraId="16D5C528" w14:textId="77777777" w:rsidTr="00805BE8">
        <w:trPr>
          <w:trHeight w:val="468"/>
        </w:trPr>
        <w:tc>
          <w:tcPr>
            <w:tcW w:w="1648" w:type="dxa"/>
          </w:tcPr>
          <w:p w14:paraId="537DEF5A" w14:textId="132064CB" w:rsidR="00531C33" w:rsidRPr="00531C33" w:rsidRDefault="00531C33" w:rsidP="00805BE8">
            <w:pPr>
              <w:spacing w:before="120" w:after="120"/>
              <w:rPr>
                <w:color w:val="4472C4" w:themeColor="accent1"/>
              </w:rPr>
            </w:pPr>
            <w:r w:rsidRPr="00531C33">
              <w:rPr>
                <w:color w:val="4472C4" w:themeColor="accent1"/>
              </w:rPr>
              <w:t>R4-2007793</w:t>
            </w:r>
          </w:p>
        </w:tc>
        <w:tc>
          <w:tcPr>
            <w:tcW w:w="1437" w:type="dxa"/>
          </w:tcPr>
          <w:p w14:paraId="21542232" w14:textId="0AED94A3" w:rsidR="00531C33" w:rsidRDefault="00531C33" w:rsidP="00805BE8">
            <w:pPr>
              <w:spacing w:before="120" w:after="120"/>
            </w:pPr>
            <w:r>
              <w:t>Ericsson</w:t>
            </w:r>
          </w:p>
        </w:tc>
        <w:tc>
          <w:tcPr>
            <w:tcW w:w="6772" w:type="dxa"/>
          </w:tcPr>
          <w:p w14:paraId="33B08B1E" w14:textId="1F445050" w:rsidR="00531C33" w:rsidRDefault="00531C33" w:rsidP="005339AC">
            <w:pPr>
              <w:spacing w:before="120" w:after="120"/>
            </w:pPr>
            <w:r w:rsidRPr="00531C33">
              <w:t>TP to TR 38.887 on UE RF requirements</w:t>
            </w:r>
          </w:p>
        </w:tc>
      </w:tr>
      <w:tr w:rsidR="00531C33" w14:paraId="23646DB9" w14:textId="77777777" w:rsidTr="00805BE8">
        <w:trPr>
          <w:trHeight w:val="468"/>
        </w:trPr>
        <w:tc>
          <w:tcPr>
            <w:tcW w:w="1648" w:type="dxa"/>
          </w:tcPr>
          <w:p w14:paraId="7105D77C" w14:textId="291ED819" w:rsidR="00531C33" w:rsidRPr="00531C33" w:rsidRDefault="00531C33" w:rsidP="00805BE8">
            <w:pPr>
              <w:spacing w:before="120" w:after="120"/>
              <w:rPr>
                <w:color w:val="4472C4" w:themeColor="accent1"/>
              </w:rPr>
            </w:pPr>
            <w:r w:rsidRPr="00531C33">
              <w:rPr>
                <w:color w:val="4472C4" w:themeColor="accent1"/>
              </w:rPr>
              <w:t>R4-2007795</w:t>
            </w:r>
          </w:p>
        </w:tc>
        <w:tc>
          <w:tcPr>
            <w:tcW w:w="1437" w:type="dxa"/>
          </w:tcPr>
          <w:p w14:paraId="0828AA2F" w14:textId="4260C675" w:rsidR="00531C33" w:rsidRDefault="00531C33" w:rsidP="00805BE8">
            <w:pPr>
              <w:spacing w:before="120" w:after="120"/>
            </w:pPr>
            <w:r>
              <w:t>Ericsson</w:t>
            </w:r>
          </w:p>
        </w:tc>
        <w:tc>
          <w:tcPr>
            <w:tcW w:w="6772" w:type="dxa"/>
          </w:tcPr>
          <w:p w14:paraId="1B15838D" w14:textId="73D9BA21" w:rsidR="00531C33" w:rsidRDefault="00531C33" w:rsidP="005339AC">
            <w:pPr>
              <w:spacing w:before="120" w:after="120"/>
            </w:pPr>
            <w:r w:rsidRPr="00531C33">
              <w:t>CR  to 38.101-2 for Introduction of band n259</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1898E975" w14:textId="7C32C90C" w:rsidR="007C7ED9" w:rsidRDefault="007C7ED9" w:rsidP="007C7ED9">
      <w:pPr>
        <w:rPr>
          <w:i/>
          <w:color w:val="0070C0"/>
          <w:lang w:val="en-US" w:eastAsia="zh-CN"/>
        </w:rPr>
      </w:pPr>
      <w:r>
        <w:rPr>
          <w:rFonts w:eastAsia="Yu Mincho"/>
          <w:lang w:val="en-US" w:eastAsia="ja-JP"/>
        </w:rPr>
        <w:t xml:space="preserve">How </w:t>
      </w:r>
      <w:bookmarkStart w:id="0" w:name="_Hlk33297529"/>
      <w:r>
        <w:rPr>
          <w:rFonts w:eastAsia="Yu Mincho"/>
          <w:lang w:val="en-US" w:eastAsia="ja-JP"/>
        </w:rPr>
        <w:t>to incorporate WRC19 conclusion for EESS protection in 36-37GHz into 3GPP</w:t>
      </w:r>
      <w:bookmarkEnd w:id="0"/>
      <w:r>
        <w:rPr>
          <w:rFonts w:eastAsia="Yu Mincho"/>
          <w:lang w:val="en-US" w:eastAsia="ja-JP"/>
        </w:rPr>
        <w:t xml:space="preserve"> specifications. These requirements are applicable to both band n259 and n260.</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2158E8E6" w14:textId="027819B0" w:rsidR="00DD19DE" w:rsidRPr="00531C33" w:rsidRDefault="00DD19DE" w:rsidP="00B4108D">
      <w:pPr>
        <w:rPr>
          <w:i/>
          <w:lang w:val="en-US" w:eastAsia="zh-CN"/>
        </w:rPr>
      </w:pPr>
      <w:r w:rsidRPr="00531C33">
        <w:rPr>
          <w:i/>
          <w:lang w:val="en-US" w:eastAsia="zh-CN"/>
        </w:rPr>
        <w:t>Open issues and c</w:t>
      </w:r>
      <w:r w:rsidR="003418CB" w:rsidRPr="00531C33">
        <w:rPr>
          <w:i/>
          <w:lang w:val="en-US" w:eastAsia="zh-CN"/>
        </w:rPr>
        <w:t>andidate options before e-meeting</w:t>
      </w:r>
      <w:r w:rsidRPr="00531C33">
        <w:rPr>
          <w:i/>
          <w:lang w:val="en-US" w:eastAsia="zh-CN"/>
        </w:rPr>
        <w:t>:</w:t>
      </w:r>
    </w:p>
    <w:p w14:paraId="52E527C3" w14:textId="3050D3C7" w:rsidR="00B4108D" w:rsidRPr="00531C33" w:rsidRDefault="00B4108D" w:rsidP="00B4108D">
      <w:pPr>
        <w:rPr>
          <w:b/>
          <w:u w:val="single"/>
          <w:lang w:eastAsia="ko-KR"/>
        </w:rPr>
      </w:pPr>
      <w:r w:rsidRPr="00531C33">
        <w:rPr>
          <w:b/>
          <w:u w:val="single"/>
          <w:lang w:eastAsia="ko-KR"/>
        </w:rPr>
        <w:lastRenderedPageBreak/>
        <w:t xml:space="preserve">Issue 1-1: </w:t>
      </w:r>
      <w:r w:rsidR="00F011B2">
        <w:rPr>
          <w:b/>
          <w:u w:val="single"/>
          <w:lang w:eastAsia="ko-KR"/>
        </w:rPr>
        <w:t>EESS protection</w:t>
      </w:r>
    </w:p>
    <w:p w14:paraId="3C3336B6" w14:textId="77777777" w:rsidR="00B4108D" w:rsidRPr="00531C33"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531C33">
        <w:rPr>
          <w:rFonts w:eastAsia="SimSun"/>
          <w:szCs w:val="24"/>
          <w:lang w:eastAsia="zh-CN"/>
        </w:rPr>
        <w:t>Proposals</w:t>
      </w:r>
    </w:p>
    <w:p w14:paraId="5AAB9C87" w14:textId="6CD59011" w:rsidR="00531C33" w:rsidRDefault="00531C33" w:rsidP="00531C33">
      <w:pPr>
        <w:pStyle w:val="ListParagraph"/>
        <w:numPr>
          <w:ilvl w:val="1"/>
          <w:numId w:val="4"/>
        </w:numPr>
        <w:overflowPunct/>
        <w:autoSpaceDE/>
        <w:autoSpaceDN/>
        <w:adjustRightInd/>
        <w:spacing w:after="120" w:line="259" w:lineRule="auto"/>
        <w:ind w:left="1440" w:firstLineChars="0"/>
        <w:textAlignment w:val="auto"/>
        <w:rPr>
          <w:rFonts w:eastAsia="SimSun"/>
          <w:color w:val="000000" w:themeColor="text1"/>
          <w:szCs w:val="24"/>
          <w:lang w:eastAsia="zh-CN"/>
        </w:rPr>
      </w:pPr>
      <w:r>
        <w:rPr>
          <w:rFonts w:eastAsia="SimSun"/>
          <w:color w:val="000000" w:themeColor="text1"/>
          <w:szCs w:val="24"/>
          <w:lang w:eastAsia="zh-CN"/>
        </w:rPr>
        <w:t xml:space="preserve">Option 1: Include EESS protection for band n259 in this WI </w:t>
      </w:r>
    </w:p>
    <w:p w14:paraId="09A7692C" w14:textId="47A9CDD3" w:rsidR="00531C33" w:rsidRDefault="00531C33" w:rsidP="00531C33">
      <w:pPr>
        <w:pStyle w:val="ListParagraph"/>
        <w:numPr>
          <w:ilvl w:val="1"/>
          <w:numId w:val="4"/>
        </w:numPr>
        <w:overflowPunct/>
        <w:autoSpaceDE/>
        <w:autoSpaceDN/>
        <w:adjustRightInd/>
        <w:spacing w:after="120" w:line="259" w:lineRule="auto"/>
        <w:ind w:left="1440" w:firstLineChars="0"/>
        <w:textAlignment w:val="auto"/>
        <w:rPr>
          <w:rFonts w:eastAsia="SimSun"/>
          <w:color w:val="000000" w:themeColor="text1"/>
          <w:szCs w:val="24"/>
          <w:lang w:eastAsia="zh-CN"/>
        </w:rPr>
      </w:pPr>
      <w:r>
        <w:rPr>
          <w:rFonts w:eastAsia="SimSun"/>
          <w:color w:val="000000" w:themeColor="text1"/>
          <w:szCs w:val="24"/>
          <w:lang w:eastAsia="zh-CN"/>
        </w:rPr>
        <w:t>Option 2: Do not include EESS protection for band n259 in this WI, EESS protection for both band n259 and n260 should be treated together  and the solution should be in line with solution at 24 GHz</w:t>
      </w:r>
    </w:p>
    <w:p w14:paraId="584C6E6F" w14:textId="35714540" w:rsidR="00B4108D" w:rsidRPr="009C37E8" w:rsidRDefault="009C37E8" w:rsidP="009C37E8">
      <w:pPr>
        <w:spacing w:after="120"/>
        <w:rPr>
          <w:szCs w:val="24"/>
          <w:lang w:eastAsia="zh-CN"/>
        </w:rPr>
      </w:pPr>
      <w:r>
        <w:rPr>
          <w:szCs w:val="24"/>
          <w:lang w:eastAsia="zh-CN"/>
        </w:rPr>
        <w:t xml:space="preserve">              </w:t>
      </w:r>
      <w:bookmarkStart w:id="1" w:name="_GoBack"/>
      <w:bookmarkEnd w:id="1"/>
      <w:r w:rsidR="00B4108D" w:rsidRPr="009C37E8">
        <w:rPr>
          <w:szCs w:val="24"/>
          <w:lang w:eastAsia="zh-CN"/>
        </w:rPr>
        <w:t>Recommended WF</w:t>
      </w:r>
      <w:r w:rsidR="005339AC" w:rsidRPr="009C37E8">
        <w:rPr>
          <w:szCs w:val="24"/>
          <w:lang w:eastAsia="zh-CN"/>
        </w:rPr>
        <w:t xml:space="preserve">: Adopt option </w:t>
      </w:r>
      <w:r w:rsidR="00531C33" w:rsidRPr="009C37E8">
        <w:rPr>
          <w:szCs w:val="24"/>
          <w:lang w:eastAsia="zh-CN"/>
        </w:rPr>
        <w:t>2</w:t>
      </w:r>
      <w:r w:rsidR="00751ED2" w:rsidRPr="009C37E8">
        <w:rPr>
          <w:szCs w:val="24"/>
          <w:lang w:eastAsia="zh-CN"/>
        </w:rPr>
        <w:t xml:space="preserve"> (There is no contribution on BS)</w:t>
      </w:r>
    </w:p>
    <w:p w14:paraId="1DDEB4D9" w14:textId="77777777" w:rsidR="00B4108D" w:rsidRPr="00805BE8" w:rsidRDefault="00B4108D" w:rsidP="005B4802">
      <w:pPr>
        <w:rPr>
          <w:i/>
          <w:color w:val="0070C0"/>
          <w:lang w:eastAsia="zh-CN"/>
        </w:rPr>
      </w:pPr>
    </w:p>
    <w:p w14:paraId="3D7B6E82" w14:textId="77777777" w:rsidR="003418CB" w:rsidRDefault="003418CB" w:rsidP="005B4802">
      <w:pPr>
        <w:rPr>
          <w:color w:val="0070C0"/>
          <w:lang w:val="en-US" w:eastAsia="zh-CN"/>
        </w:rPr>
      </w:pPr>
    </w:p>
    <w:p w14:paraId="2F59D28F" w14:textId="77777777" w:rsidR="00DC2500" w:rsidRPr="00653C2E" w:rsidRDefault="00DC2500" w:rsidP="00805BE8">
      <w:pPr>
        <w:pStyle w:val="Heading2"/>
        <w:rPr>
          <w:lang w:val="en-US"/>
        </w:rPr>
      </w:pPr>
      <w:r w:rsidRPr="00653C2E">
        <w:rPr>
          <w:lang w:val="en-US"/>
        </w:rPr>
        <w:t>Companies</w:t>
      </w:r>
      <w:r w:rsidRPr="00653C2E">
        <w:rPr>
          <w:rFonts w:hint="eastAsia"/>
          <w:lang w:val="en-US"/>
        </w:rPr>
        <w:t xml:space="preserve"> views</w:t>
      </w:r>
      <w:r w:rsidRPr="00653C2E">
        <w:rPr>
          <w:lang w:val="en-US"/>
        </w:rPr>
        <w:t>’</w:t>
      </w:r>
      <w:r w:rsidRPr="00653C2E">
        <w:rPr>
          <w:rFonts w:hint="eastAsia"/>
          <w:lang w:val="en-US"/>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751ED2">
        <w:tc>
          <w:tcPr>
            <w:tcW w:w="1233"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751ED2">
        <w:tc>
          <w:tcPr>
            <w:tcW w:w="1233" w:type="dxa"/>
            <w:vMerge w:val="restart"/>
          </w:tcPr>
          <w:p w14:paraId="41D5B081" w14:textId="4127518D" w:rsidR="00571777" w:rsidRPr="003418CB" w:rsidRDefault="00502244" w:rsidP="00805BE8">
            <w:pPr>
              <w:spacing w:after="120"/>
              <w:rPr>
                <w:rFonts w:eastAsiaTheme="minorEastAsia"/>
                <w:color w:val="0070C0"/>
                <w:lang w:val="en-US" w:eastAsia="zh-CN"/>
              </w:rPr>
            </w:pPr>
            <w:r w:rsidRPr="00531C33">
              <w:rPr>
                <w:color w:val="4472C4" w:themeColor="accent1"/>
              </w:rPr>
              <w:t>R4-2006990</w:t>
            </w:r>
          </w:p>
        </w:tc>
        <w:tc>
          <w:tcPr>
            <w:tcW w:w="8398"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751ED2">
        <w:tc>
          <w:tcPr>
            <w:tcW w:w="1233" w:type="dxa"/>
            <w:vMerge/>
          </w:tcPr>
          <w:p w14:paraId="5C77C2BE" w14:textId="77777777" w:rsidR="00571777" w:rsidRDefault="00571777" w:rsidP="00571777">
            <w:pPr>
              <w:spacing w:after="120"/>
              <w:rPr>
                <w:rFonts w:eastAsiaTheme="minorEastAsia"/>
                <w:color w:val="0070C0"/>
                <w:lang w:val="en-US" w:eastAsia="zh-CN"/>
              </w:rPr>
            </w:pPr>
          </w:p>
        </w:tc>
        <w:tc>
          <w:tcPr>
            <w:tcW w:w="8398"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751ED2">
        <w:tc>
          <w:tcPr>
            <w:tcW w:w="1233" w:type="dxa"/>
            <w:vMerge/>
          </w:tcPr>
          <w:p w14:paraId="52AF9FD7" w14:textId="77777777" w:rsidR="00571777" w:rsidRDefault="00571777" w:rsidP="00571777">
            <w:pPr>
              <w:spacing w:after="120"/>
              <w:rPr>
                <w:rFonts w:eastAsiaTheme="minorEastAsia"/>
                <w:color w:val="0070C0"/>
                <w:lang w:val="en-US" w:eastAsia="zh-CN"/>
              </w:rPr>
            </w:pPr>
          </w:p>
        </w:tc>
        <w:tc>
          <w:tcPr>
            <w:tcW w:w="8398" w:type="dxa"/>
          </w:tcPr>
          <w:p w14:paraId="3693E3EE" w14:textId="77777777" w:rsidR="00571777" w:rsidRDefault="00571777" w:rsidP="00571777">
            <w:pPr>
              <w:spacing w:after="120"/>
              <w:rPr>
                <w:rFonts w:eastAsiaTheme="minorEastAsia"/>
                <w:color w:val="0070C0"/>
                <w:lang w:val="en-US" w:eastAsia="zh-CN"/>
              </w:rPr>
            </w:pPr>
          </w:p>
        </w:tc>
      </w:tr>
      <w:tr w:rsidR="00751ED2" w:rsidRPr="00571777" w14:paraId="5EF0FAF0" w14:textId="77777777" w:rsidTr="00751ED2">
        <w:tc>
          <w:tcPr>
            <w:tcW w:w="1233" w:type="dxa"/>
            <w:vMerge w:val="restart"/>
          </w:tcPr>
          <w:p w14:paraId="496AE95B" w14:textId="77777777" w:rsidR="00751ED2" w:rsidRDefault="00751ED2" w:rsidP="00751ED2">
            <w:pPr>
              <w:spacing w:after="120"/>
              <w:rPr>
                <w:rFonts w:eastAsiaTheme="minorEastAsia"/>
                <w:color w:val="0070C0"/>
                <w:lang w:val="en-US" w:eastAsia="zh-CN"/>
              </w:rPr>
            </w:pPr>
            <w:r w:rsidRPr="00531C33">
              <w:rPr>
                <w:color w:val="4472C4" w:themeColor="accent1"/>
              </w:rPr>
              <w:t>R4-2007793</w:t>
            </w:r>
          </w:p>
          <w:p w14:paraId="68F6E76E" w14:textId="634FA6FE" w:rsidR="00751ED2" w:rsidRDefault="00751ED2" w:rsidP="00751ED2">
            <w:pPr>
              <w:spacing w:after="120"/>
              <w:rPr>
                <w:rFonts w:eastAsiaTheme="minorEastAsia"/>
                <w:color w:val="0070C0"/>
                <w:lang w:val="en-US" w:eastAsia="zh-CN"/>
              </w:rPr>
            </w:pPr>
          </w:p>
        </w:tc>
        <w:tc>
          <w:tcPr>
            <w:tcW w:w="8398" w:type="dxa"/>
          </w:tcPr>
          <w:p w14:paraId="63195C26" w14:textId="72A7FCE0" w:rsidR="00751ED2" w:rsidRDefault="00751ED2" w:rsidP="00751ED2">
            <w:pPr>
              <w:spacing w:after="120"/>
              <w:rPr>
                <w:rFonts w:eastAsiaTheme="minorEastAsia"/>
                <w:color w:val="0070C0"/>
                <w:lang w:val="en-US" w:eastAsia="zh-CN"/>
              </w:rPr>
            </w:pPr>
            <w:r>
              <w:rPr>
                <w:rFonts w:eastAsiaTheme="minorEastAsia" w:hint="eastAsia"/>
                <w:color w:val="0070C0"/>
                <w:lang w:val="en-US" w:eastAsia="zh-CN"/>
              </w:rPr>
              <w:t>Company A</w:t>
            </w:r>
          </w:p>
        </w:tc>
      </w:tr>
      <w:tr w:rsidR="00751ED2" w:rsidRPr="00571777" w14:paraId="4B45F1D3" w14:textId="77777777" w:rsidTr="00751ED2">
        <w:tc>
          <w:tcPr>
            <w:tcW w:w="1233" w:type="dxa"/>
            <w:vMerge/>
          </w:tcPr>
          <w:p w14:paraId="5E0ED97A" w14:textId="77777777" w:rsidR="00751ED2" w:rsidRDefault="00751ED2" w:rsidP="00751ED2">
            <w:pPr>
              <w:spacing w:after="120"/>
              <w:rPr>
                <w:rFonts w:eastAsiaTheme="minorEastAsia"/>
                <w:color w:val="0070C0"/>
                <w:lang w:val="en-US" w:eastAsia="zh-CN"/>
              </w:rPr>
            </w:pPr>
          </w:p>
        </w:tc>
        <w:tc>
          <w:tcPr>
            <w:tcW w:w="8398" w:type="dxa"/>
          </w:tcPr>
          <w:p w14:paraId="7AB9F702" w14:textId="319D0D9E" w:rsidR="00751ED2" w:rsidRDefault="00751ED2" w:rsidP="00751ED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51ED2" w:rsidRPr="00571777" w14:paraId="22C5F25F" w14:textId="77777777" w:rsidTr="00751ED2">
        <w:tc>
          <w:tcPr>
            <w:tcW w:w="1233" w:type="dxa"/>
            <w:vMerge/>
          </w:tcPr>
          <w:p w14:paraId="03201438" w14:textId="77777777" w:rsidR="00751ED2" w:rsidRDefault="00751ED2" w:rsidP="00751ED2">
            <w:pPr>
              <w:spacing w:after="120"/>
              <w:rPr>
                <w:rFonts w:eastAsiaTheme="minorEastAsia"/>
                <w:color w:val="0070C0"/>
                <w:lang w:val="en-US" w:eastAsia="zh-CN"/>
              </w:rPr>
            </w:pPr>
          </w:p>
        </w:tc>
        <w:tc>
          <w:tcPr>
            <w:tcW w:w="8398" w:type="dxa"/>
          </w:tcPr>
          <w:p w14:paraId="00B45FA5" w14:textId="77777777" w:rsidR="00751ED2" w:rsidRDefault="00751ED2" w:rsidP="00751ED2">
            <w:pPr>
              <w:spacing w:after="120"/>
              <w:rPr>
                <w:rFonts w:eastAsiaTheme="minorEastAsia"/>
                <w:color w:val="0070C0"/>
                <w:lang w:val="en-US" w:eastAsia="zh-CN"/>
              </w:rPr>
            </w:pPr>
          </w:p>
        </w:tc>
      </w:tr>
      <w:tr w:rsidR="00751ED2" w:rsidRPr="00571777" w14:paraId="07CB252E" w14:textId="77777777" w:rsidTr="00751ED2">
        <w:tc>
          <w:tcPr>
            <w:tcW w:w="1233" w:type="dxa"/>
            <w:vMerge w:val="restart"/>
          </w:tcPr>
          <w:p w14:paraId="68C72F23" w14:textId="4CBBFFC3" w:rsidR="00751ED2" w:rsidRDefault="00751ED2" w:rsidP="00751ED2">
            <w:pPr>
              <w:spacing w:after="120"/>
              <w:rPr>
                <w:rFonts w:eastAsiaTheme="minorEastAsia"/>
                <w:color w:val="0070C0"/>
                <w:lang w:val="en-US" w:eastAsia="zh-CN"/>
              </w:rPr>
            </w:pPr>
            <w:r w:rsidRPr="00531C33">
              <w:rPr>
                <w:color w:val="4472C4" w:themeColor="accent1"/>
              </w:rPr>
              <w:t>R4-2007795</w:t>
            </w:r>
          </w:p>
        </w:tc>
        <w:tc>
          <w:tcPr>
            <w:tcW w:w="8398" w:type="dxa"/>
          </w:tcPr>
          <w:p w14:paraId="3C684927" w14:textId="77777777" w:rsidR="00751ED2" w:rsidRDefault="00751ED2" w:rsidP="00751ED2">
            <w:pPr>
              <w:spacing w:after="120"/>
              <w:rPr>
                <w:rFonts w:eastAsiaTheme="minorEastAsia"/>
                <w:color w:val="0070C0"/>
                <w:lang w:val="en-US" w:eastAsia="zh-CN"/>
              </w:rPr>
            </w:pPr>
          </w:p>
        </w:tc>
      </w:tr>
      <w:tr w:rsidR="00751ED2" w:rsidRPr="00571777" w14:paraId="672D261F" w14:textId="77777777" w:rsidTr="00751ED2">
        <w:tc>
          <w:tcPr>
            <w:tcW w:w="1233" w:type="dxa"/>
            <w:vMerge/>
          </w:tcPr>
          <w:p w14:paraId="1DD24E62" w14:textId="27E8950B" w:rsidR="00751ED2" w:rsidRDefault="00751ED2" w:rsidP="00751ED2">
            <w:pPr>
              <w:spacing w:after="120"/>
              <w:rPr>
                <w:rFonts w:eastAsiaTheme="minorEastAsia"/>
                <w:color w:val="0070C0"/>
                <w:lang w:val="en-US" w:eastAsia="zh-CN"/>
              </w:rPr>
            </w:pPr>
          </w:p>
        </w:tc>
        <w:tc>
          <w:tcPr>
            <w:tcW w:w="8398" w:type="dxa"/>
          </w:tcPr>
          <w:p w14:paraId="2815CB83" w14:textId="77777777" w:rsidR="00751ED2" w:rsidRDefault="00751ED2" w:rsidP="00751ED2">
            <w:pPr>
              <w:spacing w:after="120"/>
              <w:rPr>
                <w:rFonts w:eastAsiaTheme="minorEastAsia"/>
                <w:color w:val="0070C0"/>
                <w:lang w:val="en-US" w:eastAsia="zh-CN"/>
              </w:rPr>
            </w:pPr>
          </w:p>
        </w:tc>
      </w:tr>
      <w:tr w:rsidR="00751ED2" w:rsidRPr="00571777" w14:paraId="19A70133" w14:textId="77777777" w:rsidTr="00751ED2">
        <w:tc>
          <w:tcPr>
            <w:tcW w:w="1233" w:type="dxa"/>
            <w:vMerge/>
          </w:tcPr>
          <w:p w14:paraId="029668CE" w14:textId="20AA8C3B" w:rsidR="00751ED2" w:rsidRDefault="00751ED2" w:rsidP="00751ED2">
            <w:pPr>
              <w:spacing w:after="120"/>
              <w:rPr>
                <w:rFonts w:eastAsiaTheme="minorEastAsia"/>
                <w:color w:val="0070C0"/>
                <w:lang w:val="en-US" w:eastAsia="zh-CN"/>
              </w:rPr>
            </w:pPr>
          </w:p>
        </w:tc>
        <w:tc>
          <w:tcPr>
            <w:tcW w:w="8398" w:type="dxa"/>
          </w:tcPr>
          <w:p w14:paraId="5F3F4781" w14:textId="77777777" w:rsidR="00751ED2" w:rsidRDefault="00751ED2" w:rsidP="00751ED2">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lastRenderedPageBreak/>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D530B">
            <w:pPr>
              <w:rPr>
                <w:rFonts w:eastAsiaTheme="minorEastAsia"/>
                <w:b/>
                <w:bCs/>
                <w:color w:val="0070C0"/>
                <w:lang w:val="en-US" w:eastAsia="zh-CN"/>
              </w:rPr>
            </w:pPr>
          </w:p>
        </w:tc>
        <w:tc>
          <w:tcPr>
            <w:tcW w:w="4554" w:type="dxa"/>
          </w:tcPr>
          <w:p w14:paraId="5EA05092" w14:textId="78273D10"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0D530B">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653C2E" w:rsidRDefault="00035C50" w:rsidP="00B831AE">
      <w:pPr>
        <w:pStyle w:val="Heading2"/>
        <w:rPr>
          <w:lang w:val="en-US"/>
        </w:rPr>
      </w:pPr>
      <w:r w:rsidRPr="00653C2E">
        <w:rPr>
          <w:rFonts w:hint="eastAsia"/>
          <w:lang w:val="en-US"/>
        </w:rPr>
        <w:t>Discussion on 2nd round</w:t>
      </w:r>
      <w:r w:rsidR="00CB0305" w:rsidRPr="00653C2E">
        <w:rPr>
          <w:lang w:val="en-US"/>
        </w:rPr>
        <w:t xml:space="preserve"> (if applicable)</w:t>
      </w:r>
    </w:p>
    <w:p w14:paraId="40BC43D2" w14:textId="77777777" w:rsidR="00035C50" w:rsidRPr="00653C2E" w:rsidRDefault="00035C50" w:rsidP="00035C50">
      <w:pPr>
        <w:rPr>
          <w:lang w:val="en-US" w:eastAsia="zh-CN"/>
        </w:rPr>
      </w:pPr>
    </w:p>
    <w:p w14:paraId="74A74C10" w14:textId="2F85E740" w:rsidR="00035C50" w:rsidRPr="00653C2E" w:rsidRDefault="00035C50" w:rsidP="00CB0305">
      <w:pPr>
        <w:pStyle w:val="Heading2"/>
        <w:rPr>
          <w:lang w:val="en-US"/>
        </w:rPr>
      </w:pPr>
      <w:r w:rsidRPr="00653C2E">
        <w:rPr>
          <w:rFonts w:hint="eastAsia"/>
          <w:lang w:val="en-US"/>
        </w:rPr>
        <w:t>Summary on 2nd round</w:t>
      </w:r>
      <w:r w:rsidR="00CB0305" w:rsidRPr="00653C2E">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2FA0181" w:rsidR="00DD19DE" w:rsidRPr="00000420" w:rsidRDefault="00142BB9" w:rsidP="00DD19DE">
      <w:pPr>
        <w:pStyle w:val="Heading1"/>
        <w:rPr>
          <w:lang w:val="en-US" w:eastAsia="ja-JP"/>
        </w:rPr>
      </w:pPr>
      <w:r w:rsidRPr="00000420">
        <w:rPr>
          <w:lang w:val="en-US" w:eastAsia="ja-JP"/>
        </w:rPr>
        <w:t>Topic</w:t>
      </w:r>
      <w:r w:rsidR="00DD19DE" w:rsidRPr="00000420">
        <w:rPr>
          <w:lang w:val="en-US" w:eastAsia="ja-JP"/>
        </w:rPr>
        <w:t xml:space="preserve"> #</w:t>
      </w:r>
      <w:r w:rsidR="00FA5848" w:rsidRPr="00000420">
        <w:rPr>
          <w:lang w:val="en-US" w:eastAsia="ja-JP"/>
        </w:rPr>
        <w:t>2</w:t>
      </w:r>
      <w:r w:rsidR="00DD19DE" w:rsidRPr="00000420">
        <w:rPr>
          <w:lang w:val="en-US" w:eastAsia="ja-JP"/>
        </w:rPr>
        <w:t xml:space="preserve">: </w:t>
      </w:r>
      <w:r w:rsidR="00000420" w:rsidRPr="00000420">
        <w:rPr>
          <w:lang w:val="en-US" w:eastAsia="ja-JP"/>
        </w:rPr>
        <w:t xml:space="preserve">BS RF Requirements </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4"/>
        <w:gridCol w:w="6584"/>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58B357F5" w:rsidR="00DD19DE" w:rsidRPr="00751ED2" w:rsidRDefault="00751ED2" w:rsidP="00045592">
            <w:pPr>
              <w:spacing w:before="120" w:after="120"/>
              <w:rPr>
                <w:rFonts w:asciiTheme="minorHAnsi" w:hAnsiTheme="minorHAnsi" w:cstheme="minorHAnsi"/>
                <w:color w:val="4472C4" w:themeColor="accent1"/>
              </w:rPr>
            </w:pPr>
            <w:r w:rsidRPr="00751ED2">
              <w:rPr>
                <w:rFonts w:asciiTheme="minorHAnsi" w:hAnsiTheme="minorHAnsi" w:cstheme="minorHAnsi"/>
                <w:color w:val="4472C4" w:themeColor="accent1"/>
              </w:rPr>
              <w:t>R4-2007792</w:t>
            </w:r>
          </w:p>
        </w:tc>
        <w:tc>
          <w:tcPr>
            <w:tcW w:w="1437" w:type="dxa"/>
          </w:tcPr>
          <w:p w14:paraId="786ACC88" w14:textId="049E44A3" w:rsidR="00DD19DE" w:rsidRPr="00805BE8" w:rsidRDefault="00751ED2" w:rsidP="00045592">
            <w:pPr>
              <w:spacing w:before="120" w:after="120"/>
              <w:rPr>
                <w:rFonts w:asciiTheme="minorHAnsi" w:hAnsiTheme="minorHAnsi" w:cstheme="minorHAnsi"/>
              </w:rPr>
            </w:pPr>
            <w:r>
              <w:rPr>
                <w:rFonts w:asciiTheme="minorHAnsi" w:hAnsiTheme="minorHAnsi" w:cstheme="minorHAnsi"/>
              </w:rPr>
              <w:t>Ericsson</w:t>
            </w:r>
          </w:p>
        </w:tc>
        <w:tc>
          <w:tcPr>
            <w:tcW w:w="6772" w:type="dxa"/>
          </w:tcPr>
          <w:p w14:paraId="7FAB433F" w14:textId="75C3B798" w:rsidR="00DD19DE" w:rsidRPr="00805BE8" w:rsidRDefault="00751ED2" w:rsidP="00045592">
            <w:pPr>
              <w:spacing w:before="120" w:after="120"/>
              <w:rPr>
                <w:rFonts w:asciiTheme="minorHAnsi" w:hAnsiTheme="minorHAnsi" w:cstheme="minorHAnsi"/>
              </w:rPr>
            </w:pPr>
            <w:r w:rsidRPr="00751ED2">
              <w:rPr>
                <w:rFonts w:asciiTheme="minorHAnsi" w:hAnsiTheme="minorHAnsi" w:cstheme="minorHAnsi"/>
              </w:rPr>
              <w:t xml:space="preserve">TP to TR 38.887 on BS RF requirements </w:t>
            </w:r>
          </w:p>
        </w:tc>
      </w:tr>
      <w:tr w:rsidR="00751ED2" w14:paraId="026765CC" w14:textId="77777777" w:rsidTr="00045592">
        <w:trPr>
          <w:trHeight w:val="468"/>
        </w:trPr>
        <w:tc>
          <w:tcPr>
            <w:tcW w:w="1648" w:type="dxa"/>
          </w:tcPr>
          <w:p w14:paraId="4BDBF3C1" w14:textId="63E7916C" w:rsidR="00751ED2" w:rsidRPr="00751ED2" w:rsidRDefault="00751ED2" w:rsidP="00045592">
            <w:pPr>
              <w:spacing w:before="120" w:after="120"/>
              <w:rPr>
                <w:rFonts w:asciiTheme="minorHAnsi" w:hAnsiTheme="minorHAnsi" w:cstheme="minorHAnsi"/>
                <w:color w:val="4472C4" w:themeColor="accent1"/>
              </w:rPr>
            </w:pPr>
            <w:r w:rsidRPr="00751ED2">
              <w:rPr>
                <w:rFonts w:asciiTheme="minorHAnsi" w:hAnsiTheme="minorHAnsi" w:cstheme="minorHAnsi"/>
                <w:color w:val="4472C4" w:themeColor="accent1"/>
              </w:rPr>
              <w:lastRenderedPageBreak/>
              <w:t>R4-2007796</w:t>
            </w:r>
          </w:p>
        </w:tc>
        <w:tc>
          <w:tcPr>
            <w:tcW w:w="1437" w:type="dxa"/>
          </w:tcPr>
          <w:p w14:paraId="502303CF" w14:textId="2DE42719" w:rsidR="00751ED2" w:rsidRPr="00805BE8" w:rsidRDefault="00751ED2" w:rsidP="00045592">
            <w:pPr>
              <w:spacing w:before="120" w:after="120"/>
              <w:rPr>
                <w:rFonts w:asciiTheme="minorHAnsi" w:hAnsiTheme="minorHAnsi" w:cstheme="minorHAnsi"/>
              </w:rPr>
            </w:pPr>
            <w:r>
              <w:rPr>
                <w:rFonts w:asciiTheme="minorHAnsi" w:hAnsiTheme="minorHAnsi" w:cstheme="minorHAnsi"/>
              </w:rPr>
              <w:t>Ericsson</w:t>
            </w:r>
          </w:p>
        </w:tc>
        <w:tc>
          <w:tcPr>
            <w:tcW w:w="6772" w:type="dxa"/>
          </w:tcPr>
          <w:p w14:paraId="6A560E17" w14:textId="1A6A567F" w:rsidR="00751ED2" w:rsidRPr="00805BE8" w:rsidRDefault="00751ED2" w:rsidP="00045592">
            <w:pPr>
              <w:spacing w:before="120" w:after="120"/>
              <w:rPr>
                <w:rFonts w:asciiTheme="minorHAnsi" w:hAnsiTheme="minorHAnsi" w:cstheme="minorHAnsi"/>
              </w:rPr>
            </w:pPr>
            <w:r w:rsidRPr="00751ED2">
              <w:rPr>
                <w:rFonts w:asciiTheme="minorHAnsi" w:hAnsiTheme="minorHAnsi" w:cstheme="minorHAnsi"/>
              </w:rPr>
              <w:t>CR  to 38.141-2 for Introduction of band n259</w:t>
            </w:r>
          </w:p>
        </w:tc>
      </w:tr>
      <w:tr w:rsidR="00751ED2" w14:paraId="17D7B9F1" w14:textId="77777777" w:rsidTr="00045592">
        <w:trPr>
          <w:trHeight w:val="468"/>
        </w:trPr>
        <w:tc>
          <w:tcPr>
            <w:tcW w:w="1648" w:type="dxa"/>
          </w:tcPr>
          <w:p w14:paraId="0018719B" w14:textId="4C7D88BC" w:rsidR="00751ED2" w:rsidRPr="00751ED2" w:rsidRDefault="00751ED2" w:rsidP="00751ED2">
            <w:pPr>
              <w:spacing w:before="120" w:after="120"/>
              <w:rPr>
                <w:rFonts w:asciiTheme="minorHAnsi" w:hAnsiTheme="minorHAnsi" w:cstheme="minorHAnsi"/>
                <w:color w:val="4472C4" w:themeColor="accent1"/>
              </w:rPr>
            </w:pPr>
            <w:r w:rsidRPr="00751ED2">
              <w:rPr>
                <w:rFonts w:asciiTheme="minorHAnsi" w:hAnsiTheme="minorHAnsi" w:cstheme="minorHAnsi"/>
                <w:color w:val="4472C4" w:themeColor="accent1"/>
              </w:rPr>
              <w:t>R4-2007797</w:t>
            </w:r>
          </w:p>
        </w:tc>
        <w:tc>
          <w:tcPr>
            <w:tcW w:w="1437" w:type="dxa"/>
          </w:tcPr>
          <w:p w14:paraId="44CAFD1B" w14:textId="1A40FD55" w:rsidR="00751ED2" w:rsidRPr="00805BE8" w:rsidRDefault="00751ED2" w:rsidP="00045592">
            <w:pPr>
              <w:spacing w:before="120" w:after="120"/>
              <w:rPr>
                <w:rFonts w:asciiTheme="minorHAnsi" w:hAnsiTheme="minorHAnsi" w:cstheme="minorHAnsi"/>
              </w:rPr>
            </w:pPr>
            <w:r>
              <w:rPr>
                <w:rFonts w:asciiTheme="minorHAnsi" w:hAnsiTheme="minorHAnsi" w:cstheme="minorHAnsi"/>
              </w:rPr>
              <w:t>Ericsson</w:t>
            </w:r>
          </w:p>
        </w:tc>
        <w:tc>
          <w:tcPr>
            <w:tcW w:w="6772" w:type="dxa"/>
          </w:tcPr>
          <w:p w14:paraId="3A5CDEAF" w14:textId="57206221" w:rsidR="00751ED2" w:rsidRPr="00805BE8" w:rsidRDefault="00751ED2" w:rsidP="00045592">
            <w:pPr>
              <w:spacing w:before="120" w:after="120"/>
              <w:rPr>
                <w:rFonts w:asciiTheme="minorHAnsi" w:hAnsiTheme="minorHAnsi" w:cstheme="minorHAnsi"/>
              </w:rPr>
            </w:pPr>
            <w:r w:rsidRPr="00751ED2">
              <w:rPr>
                <w:rFonts w:asciiTheme="minorHAnsi" w:hAnsiTheme="minorHAnsi" w:cstheme="minorHAnsi"/>
              </w:rPr>
              <w:t>CR  to 38.104 for  Introduction of band n259</w:t>
            </w:r>
          </w:p>
        </w:tc>
      </w:tr>
    </w:tbl>
    <w:p w14:paraId="73647B3C" w14:textId="77777777" w:rsidR="00DD19DE" w:rsidRPr="004A7544" w:rsidRDefault="00DD19DE" w:rsidP="00DD19DE"/>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751ED2">
        <w:tc>
          <w:tcPr>
            <w:tcW w:w="123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751ED2" w:rsidRPr="00571777" w14:paraId="05A3A6DD" w14:textId="77777777" w:rsidTr="00751ED2">
        <w:tc>
          <w:tcPr>
            <w:tcW w:w="1232" w:type="dxa"/>
            <w:vMerge w:val="restart"/>
          </w:tcPr>
          <w:p w14:paraId="2C325F52" w14:textId="77777777" w:rsidR="00751ED2" w:rsidRPr="003418CB" w:rsidRDefault="00751ED2" w:rsidP="00751ED2">
            <w:pPr>
              <w:spacing w:after="120"/>
              <w:rPr>
                <w:rFonts w:eastAsiaTheme="minorEastAsia"/>
                <w:color w:val="0070C0"/>
                <w:lang w:val="en-US" w:eastAsia="zh-CN"/>
              </w:rPr>
            </w:pPr>
            <w:r w:rsidRPr="00751ED2">
              <w:rPr>
                <w:rFonts w:asciiTheme="minorHAnsi" w:hAnsiTheme="minorHAnsi" w:cstheme="minorHAnsi"/>
                <w:color w:val="4472C4" w:themeColor="accent1"/>
              </w:rPr>
              <w:t>R4-2007792</w:t>
            </w:r>
          </w:p>
          <w:p w14:paraId="497DC71D" w14:textId="6C9A1812" w:rsidR="00751ED2" w:rsidRPr="003418CB" w:rsidRDefault="00751ED2" w:rsidP="00751ED2">
            <w:pPr>
              <w:spacing w:after="120"/>
              <w:rPr>
                <w:rFonts w:eastAsiaTheme="minorEastAsia"/>
                <w:color w:val="0070C0"/>
                <w:lang w:val="en-US" w:eastAsia="zh-CN"/>
              </w:rPr>
            </w:pPr>
          </w:p>
        </w:tc>
        <w:tc>
          <w:tcPr>
            <w:tcW w:w="8399" w:type="dxa"/>
          </w:tcPr>
          <w:p w14:paraId="794C77FA" w14:textId="77777777" w:rsidR="00751ED2" w:rsidRPr="003418CB" w:rsidRDefault="00751ED2" w:rsidP="00751ED2">
            <w:pPr>
              <w:spacing w:after="120"/>
              <w:rPr>
                <w:rFonts w:eastAsiaTheme="minorEastAsia"/>
                <w:color w:val="0070C0"/>
                <w:lang w:val="en-US" w:eastAsia="zh-CN"/>
              </w:rPr>
            </w:pPr>
            <w:r>
              <w:rPr>
                <w:rFonts w:eastAsiaTheme="minorEastAsia" w:hint="eastAsia"/>
                <w:color w:val="0070C0"/>
                <w:lang w:val="en-US" w:eastAsia="zh-CN"/>
              </w:rPr>
              <w:t>Company A</w:t>
            </w:r>
          </w:p>
        </w:tc>
      </w:tr>
      <w:tr w:rsidR="00751ED2" w:rsidRPr="00571777" w14:paraId="49888B70" w14:textId="77777777" w:rsidTr="00751ED2">
        <w:tc>
          <w:tcPr>
            <w:tcW w:w="1232" w:type="dxa"/>
            <w:vMerge/>
          </w:tcPr>
          <w:p w14:paraId="72451545" w14:textId="77777777" w:rsidR="00751ED2" w:rsidRDefault="00751ED2" w:rsidP="00751ED2">
            <w:pPr>
              <w:spacing w:after="120"/>
              <w:rPr>
                <w:rFonts w:eastAsiaTheme="minorEastAsia"/>
                <w:color w:val="0070C0"/>
                <w:lang w:val="en-US" w:eastAsia="zh-CN"/>
              </w:rPr>
            </w:pPr>
          </w:p>
        </w:tc>
        <w:tc>
          <w:tcPr>
            <w:tcW w:w="8399" w:type="dxa"/>
          </w:tcPr>
          <w:p w14:paraId="5F4DDF9E" w14:textId="77777777" w:rsidR="00751ED2" w:rsidRDefault="00751ED2" w:rsidP="00751ED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51ED2" w:rsidRPr="00571777" w14:paraId="72E39A08" w14:textId="77777777" w:rsidTr="00751ED2">
        <w:tc>
          <w:tcPr>
            <w:tcW w:w="1232" w:type="dxa"/>
            <w:vMerge/>
          </w:tcPr>
          <w:p w14:paraId="165A15C4" w14:textId="77777777" w:rsidR="00751ED2" w:rsidRDefault="00751ED2" w:rsidP="00751ED2">
            <w:pPr>
              <w:spacing w:after="120"/>
              <w:rPr>
                <w:rFonts w:eastAsiaTheme="minorEastAsia"/>
                <w:color w:val="0070C0"/>
                <w:lang w:val="en-US" w:eastAsia="zh-CN"/>
              </w:rPr>
            </w:pPr>
          </w:p>
        </w:tc>
        <w:tc>
          <w:tcPr>
            <w:tcW w:w="8399" w:type="dxa"/>
          </w:tcPr>
          <w:p w14:paraId="1901BE06" w14:textId="77777777" w:rsidR="00751ED2" w:rsidRDefault="00751ED2" w:rsidP="00751ED2">
            <w:pPr>
              <w:spacing w:after="120"/>
              <w:rPr>
                <w:rFonts w:eastAsiaTheme="minorEastAsia"/>
                <w:color w:val="0070C0"/>
                <w:lang w:val="en-US" w:eastAsia="zh-CN"/>
              </w:rPr>
            </w:pPr>
          </w:p>
        </w:tc>
      </w:tr>
      <w:tr w:rsidR="00751ED2" w:rsidRPr="00571777" w14:paraId="6979FA8B" w14:textId="77777777" w:rsidTr="00751ED2">
        <w:tc>
          <w:tcPr>
            <w:tcW w:w="1232" w:type="dxa"/>
            <w:vMerge w:val="restart"/>
          </w:tcPr>
          <w:p w14:paraId="20992B68" w14:textId="799904FB" w:rsidR="00751ED2" w:rsidRDefault="00751ED2" w:rsidP="00751ED2">
            <w:pPr>
              <w:spacing w:after="120"/>
              <w:rPr>
                <w:rFonts w:eastAsiaTheme="minorEastAsia"/>
                <w:color w:val="0070C0"/>
                <w:lang w:val="en-US" w:eastAsia="zh-CN"/>
              </w:rPr>
            </w:pPr>
            <w:r w:rsidRPr="00751ED2">
              <w:rPr>
                <w:rFonts w:asciiTheme="minorHAnsi" w:hAnsiTheme="minorHAnsi" w:cstheme="minorHAnsi"/>
                <w:color w:val="4472C4" w:themeColor="accent1"/>
              </w:rPr>
              <w:t>R4-2007796</w:t>
            </w:r>
          </w:p>
        </w:tc>
        <w:tc>
          <w:tcPr>
            <w:tcW w:w="8399" w:type="dxa"/>
          </w:tcPr>
          <w:p w14:paraId="2F22EA0E" w14:textId="77777777" w:rsidR="00751ED2" w:rsidRDefault="00751ED2" w:rsidP="00751ED2">
            <w:pPr>
              <w:spacing w:after="120"/>
              <w:rPr>
                <w:rFonts w:eastAsiaTheme="minorEastAsia"/>
                <w:color w:val="0070C0"/>
                <w:lang w:val="en-US" w:eastAsia="zh-CN"/>
              </w:rPr>
            </w:pPr>
            <w:r>
              <w:rPr>
                <w:rFonts w:eastAsiaTheme="minorEastAsia" w:hint="eastAsia"/>
                <w:color w:val="0070C0"/>
                <w:lang w:val="en-US" w:eastAsia="zh-CN"/>
              </w:rPr>
              <w:t>Company A</w:t>
            </w:r>
          </w:p>
        </w:tc>
      </w:tr>
      <w:tr w:rsidR="00751ED2" w:rsidRPr="00571777" w14:paraId="1F9AAB70" w14:textId="77777777" w:rsidTr="00751ED2">
        <w:tc>
          <w:tcPr>
            <w:tcW w:w="1232" w:type="dxa"/>
            <w:vMerge/>
          </w:tcPr>
          <w:p w14:paraId="078D9013" w14:textId="77777777" w:rsidR="00751ED2" w:rsidRDefault="00751ED2" w:rsidP="00751ED2">
            <w:pPr>
              <w:spacing w:after="120"/>
              <w:rPr>
                <w:rFonts w:eastAsiaTheme="minorEastAsia"/>
                <w:color w:val="0070C0"/>
                <w:lang w:val="en-US" w:eastAsia="zh-CN"/>
              </w:rPr>
            </w:pPr>
          </w:p>
        </w:tc>
        <w:tc>
          <w:tcPr>
            <w:tcW w:w="8399" w:type="dxa"/>
          </w:tcPr>
          <w:p w14:paraId="5CDCD9C1" w14:textId="77777777" w:rsidR="00751ED2" w:rsidRDefault="00751ED2" w:rsidP="00751ED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51ED2" w:rsidRPr="00571777" w14:paraId="39F1CEFA" w14:textId="77777777" w:rsidTr="00751ED2">
        <w:tc>
          <w:tcPr>
            <w:tcW w:w="1232" w:type="dxa"/>
            <w:vMerge/>
          </w:tcPr>
          <w:p w14:paraId="0BAFB7DD" w14:textId="77777777" w:rsidR="00751ED2" w:rsidRDefault="00751ED2" w:rsidP="00751ED2">
            <w:pPr>
              <w:spacing w:after="120"/>
              <w:rPr>
                <w:rFonts w:eastAsiaTheme="minorEastAsia"/>
                <w:color w:val="0070C0"/>
                <w:lang w:val="en-US" w:eastAsia="zh-CN"/>
              </w:rPr>
            </w:pPr>
          </w:p>
        </w:tc>
        <w:tc>
          <w:tcPr>
            <w:tcW w:w="8399" w:type="dxa"/>
          </w:tcPr>
          <w:p w14:paraId="6F2D5A65" w14:textId="77777777" w:rsidR="00751ED2" w:rsidRDefault="00751ED2" w:rsidP="00751ED2">
            <w:pPr>
              <w:spacing w:after="120"/>
              <w:rPr>
                <w:rFonts w:eastAsiaTheme="minorEastAsia"/>
                <w:color w:val="0070C0"/>
                <w:lang w:val="en-US" w:eastAsia="zh-CN"/>
              </w:rPr>
            </w:pPr>
          </w:p>
        </w:tc>
      </w:tr>
      <w:tr w:rsidR="00751ED2" w:rsidRPr="00571777" w14:paraId="355DD8DD" w14:textId="77777777" w:rsidTr="00751ED2">
        <w:tc>
          <w:tcPr>
            <w:tcW w:w="1232" w:type="dxa"/>
            <w:vMerge w:val="restart"/>
          </w:tcPr>
          <w:p w14:paraId="40A45D54" w14:textId="34CA0F19" w:rsidR="00751ED2" w:rsidRDefault="00751ED2" w:rsidP="00751ED2">
            <w:pPr>
              <w:spacing w:after="120"/>
              <w:rPr>
                <w:rFonts w:eastAsiaTheme="minorEastAsia"/>
                <w:color w:val="0070C0"/>
                <w:lang w:val="en-US" w:eastAsia="zh-CN"/>
              </w:rPr>
            </w:pPr>
            <w:r w:rsidRPr="00751ED2">
              <w:rPr>
                <w:rFonts w:asciiTheme="minorHAnsi" w:hAnsiTheme="minorHAnsi" w:cstheme="minorHAnsi"/>
                <w:color w:val="4472C4" w:themeColor="accent1"/>
              </w:rPr>
              <w:t>R4-200779</w:t>
            </w:r>
            <w:r>
              <w:rPr>
                <w:rFonts w:asciiTheme="minorHAnsi" w:hAnsiTheme="minorHAnsi" w:cstheme="minorHAnsi"/>
                <w:color w:val="4472C4" w:themeColor="accent1"/>
              </w:rPr>
              <w:t>7</w:t>
            </w:r>
          </w:p>
        </w:tc>
        <w:tc>
          <w:tcPr>
            <w:tcW w:w="8399" w:type="dxa"/>
          </w:tcPr>
          <w:p w14:paraId="7C9D3096" w14:textId="77777777" w:rsidR="00751ED2" w:rsidRDefault="00751ED2" w:rsidP="00751ED2">
            <w:pPr>
              <w:spacing w:after="120"/>
              <w:rPr>
                <w:rFonts w:eastAsiaTheme="minorEastAsia"/>
                <w:color w:val="0070C0"/>
                <w:lang w:val="en-US" w:eastAsia="zh-CN"/>
              </w:rPr>
            </w:pPr>
          </w:p>
        </w:tc>
      </w:tr>
      <w:tr w:rsidR="00751ED2" w:rsidRPr="00571777" w14:paraId="6667BAB5" w14:textId="77777777" w:rsidTr="00751ED2">
        <w:tc>
          <w:tcPr>
            <w:tcW w:w="1232" w:type="dxa"/>
            <w:vMerge/>
          </w:tcPr>
          <w:p w14:paraId="6C555F30" w14:textId="77777777" w:rsidR="00751ED2" w:rsidRDefault="00751ED2" w:rsidP="00045592">
            <w:pPr>
              <w:spacing w:after="120"/>
              <w:rPr>
                <w:rFonts w:eastAsiaTheme="minorEastAsia"/>
                <w:color w:val="0070C0"/>
                <w:lang w:val="en-US" w:eastAsia="zh-CN"/>
              </w:rPr>
            </w:pPr>
          </w:p>
        </w:tc>
        <w:tc>
          <w:tcPr>
            <w:tcW w:w="8399" w:type="dxa"/>
          </w:tcPr>
          <w:p w14:paraId="2231AA87" w14:textId="77777777" w:rsidR="00751ED2" w:rsidRDefault="00751ED2" w:rsidP="00045592">
            <w:pPr>
              <w:spacing w:after="120"/>
              <w:rPr>
                <w:rFonts w:eastAsiaTheme="minorEastAsia"/>
                <w:color w:val="0070C0"/>
                <w:lang w:val="en-US" w:eastAsia="zh-CN"/>
              </w:rPr>
            </w:pPr>
          </w:p>
        </w:tc>
      </w:tr>
      <w:tr w:rsidR="00751ED2" w:rsidRPr="00571777" w14:paraId="524531C6" w14:textId="77777777" w:rsidTr="00751ED2">
        <w:tc>
          <w:tcPr>
            <w:tcW w:w="1232" w:type="dxa"/>
            <w:vMerge/>
          </w:tcPr>
          <w:p w14:paraId="34729E67" w14:textId="77777777" w:rsidR="00751ED2" w:rsidRDefault="00751ED2" w:rsidP="00045592">
            <w:pPr>
              <w:spacing w:after="120"/>
              <w:rPr>
                <w:rFonts w:eastAsiaTheme="minorEastAsia"/>
                <w:color w:val="0070C0"/>
                <w:lang w:val="en-US" w:eastAsia="zh-CN"/>
              </w:rPr>
            </w:pPr>
          </w:p>
        </w:tc>
        <w:tc>
          <w:tcPr>
            <w:tcW w:w="8399" w:type="dxa"/>
          </w:tcPr>
          <w:p w14:paraId="2C33976E" w14:textId="77777777" w:rsidR="00751ED2" w:rsidRDefault="00751ED2"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0D530B">
        <w:trPr>
          <w:trHeight w:val="744"/>
        </w:trPr>
        <w:tc>
          <w:tcPr>
            <w:tcW w:w="1395" w:type="dxa"/>
          </w:tcPr>
          <w:p w14:paraId="6781A484" w14:textId="77777777" w:rsidR="00962108" w:rsidRPr="000D530B" w:rsidRDefault="00962108" w:rsidP="000D530B">
            <w:pPr>
              <w:rPr>
                <w:rFonts w:eastAsiaTheme="minorEastAsia"/>
                <w:b/>
                <w:bCs/>
                <w:color w:val="0070C0"/>
                <w:lang w:val="en-US" w:eastAsia="zh-CN"/>
              </w:rPr>
            </w:pPr>
          </w:p>
        </w:tc>
        <w:tc>
          <w:tcPr>
            <w:tcW w:w="4554" w:type="dxa"/>
          </w:tcPr>
          <w:p w14:paraId="739150EA"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D530B">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D530B">
        <w:trPr>
          <w:trHeight w:val="358"/>
        </w:trPr>
        <w:tc>
          <w:tcPr>
            <w:tcW w:w="1395" w:type="dxa"/>
          </w:tcPr>
          <w:p w14:paraId="6CD67201"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D530B">
            <w:pPr>
              <w:rPr>
                <w:rFonts w:eastAsiaTheme="minorEastAsia"/>
                <w:color w:val="0070C0"/>
                <w:lang w:val="en-US" w:eastAsia="zh-CN"/>
              </w:rPr>
            </w:pPr>
          </w:p>
        </w:tc>
        <w:tc>
          <w:tcPr>
            <w:tcW w:w="2932" w:type="dxa"/>
          </w:tcPr>
          <w:p w14:paraId="3284F0FC" w14:textId="77777777" w:rsidR="00962108" w:rsidRDefault="00962108" w:rsidP="000D530B">
            <w:pPr>
              <w:spacing w:after="0"/>
              <w:rPr>
                <w:rFonts w:eastAsiaTheme="minorEastAsia"/>
                <w:color w:val="0070C0"/>
                <w:lang w:val="en-US" w:eastAsia="zh-CN"/>
              </w:rPr>
            </w:pPr>
          </w:p>
          <w:p w14:paraId="311DC24C" w14:textId="77777777" w:rsidR="00962108" w:rsidRDefault="00962108" w:rsidP="000D530B">
            <w:pPr>
              <w:spacing w:after="0"/>
              <w:rPr>
                <w:rFonts w:eastAsiaTheme="minorEastAsia"/>
                <w:color w:val="0070C0"/>
                <w:lang w:val="en-US" w:eastAsia="zh-CN"/>
              </w:rPr>
            </w:pPr>
          </w:p>
          <w:p w14:paraId="5DB3B3C7" w14:textId="77777777" w:rsidR="00962108" w:rsidRPr="003418CB" w:rsidRDefault="00962108" w:rsidP="000D530B">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653C2E" w:rsidRDefault="00DD19DE" w:rsidP="00DD19DE">
      <w:pPr>
        <w:pStyle w:val="Heading2"/>
        <w:rPr>
          <w:lang w:val="en-US"/>
        </w:rPr>
      </w:pPr>
      <w:r w:rsidRPr="00653C2E">
        <w:rPr>
          <w:rFonts w:hint="eastAsia"/>
          <w:lang w:val="en-US"/>
        </w:rPr>
        <w:t>Discussion on 2nd round</w:t>
      </w:r>
      <w:r w:rsidRPr="00653C2E">
        <w:rPr>
          <w:lang w:val="en-US"/>
        </w:rPr>
        <w:t xml:space="preserve"> (if applicable)</w:t>
      </w:r>
    </w:p>
    <w:p w14:paraId="2B35B009" w14:textId="77777777" w:rsidR="00DD19DE" w:rsidRPr="00653C2E" w:rsidRDefault="00DD19DE" w:rsidP="00DD19DE">
      <w:pPr>
        <w:rPr>
          <w:lang w:val="en-US" w:eastAsia="zh-CN"/>
        </w:rPr>
      </w:pPr>
    </w:p>
    <w:p w14:paraId="7442964D" w14:textId="52A13B75" w:rsidR="00307E51" w:rsidRPr="00653C2E" w:rsidRDefault="00DD19DE" w:rsidP="00805BE8">
      <w:pPr>
        <w:pStyle w:val="Heading2"/>
        <w:rPr>
          <w:lang w:val="en-US"/>
        </w:rPr>
      </w:pPr>
      <w:r w:rsidRPr="00653C2E">
        <w:rPr>
          <w:rFonts w:hint="eastAsia"/>
          <w:lang w:val="en-US"/>
        </w:rPr>
        <w:t>Summary on 2nd round</w:t>
      </w:r>
      <w:r w:rsidRPr="00653C2E">
        <w:rPr>
          <w:lang w:val="en-US"/>
        </w:rP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4048A3EC" w14:textId="37E8A4E1" w:rsidR="005339AC" w:rsidRPr="00000420" w:rsidRDefault="005339AC" w:rsidP="005339AC">
      <w:pPr>
        <w:pStyle w:val="Heading1"/>
        <w:rPr>
          <w:lang w:val="en-US" w:eastAsia="ja-JP"/>
        </w:rPr>
      </w:pPr>
      <w:r w:rsidRPr="00000420">
        <w:rPr>
          <w:lang w:val="en-US" w:eastAsia="ja-JP"/>
        </w:rPr>
        <w:t xml:space="preserve">Topic #2: </w:t>
      </w:r>
      <w:r>
        <w:rPr>
          <w:lang w:val="en-US" w:eastAsia="ja-JP"/>
        </w:rPr>
        <w:t>RRM</w:t>
      </w:r>
      <w:r w:rsidRPr="00000420">
        <w:rPr>
          <w:lang w:val="en-US" w:eastAsia="ja-JP"/>
        </w:rPr>
        <w:t xml:space="preserve"> </w:t>
      </w:r>
    </w:p>
    <w:p w14:paraId="3DC57864" w14:textId="77777777" w:rsidR="005339AC" w:rsidRPr="00045592" w:rsidRDefault="005339AC" w:rsidP="005339AC">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BA85E22" w14:textId="77777777" w:rsidR="005339AC" w:rsidRPr="00CB0305" w:rsidRDefault="005339AC" w:rsidP="005339AC">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339AC" w:rsidRPr="00F53FE2" w14:paraId="119583D8" w14:textId="77777777" w:rsidTr="00751ED2">
        <w:trPr>
          <w:trHeight w:val="468"/>
        </w:trPr>
        <w:tc>
          <w:tcPr>
            <w:tcW w:w="1622" w:type="dxa"/>
            <w:vAlign w:val="center"/>
          </w:tcPr>
          <w:p w14:paraId="653014F7" w14:textId="77777777" w:rsidR="005339AC" w:rsidRPr="00045592" w:rsidRDefault="005339AC" w:rsidP="00C82474">
            <w:pPr>
              <w:spacing w:before="120" w:after="120"/>
              <w:rPr>
                <w:b/>
                <w:bCs/>
              </w:rPr>
            </w:pPr>
            <w:r w:rsidRPr="00045592">
              <w:rPr>
                <w:b/>
                <w:bCs/>
              </w:rPr>
              <w:t>T-doc number</w:t>
            </w:r>
          </w:p>
        </w:tc>
        <w:tc>
          <w:tcPr>
            <w:tcW w:w="1424" w:type="dxa"/>
            <w:vAlign w:val="center"/>
          </w:tcPr>
          <w:p w14:paraId="00A1470A" w14:textId="77777777" w:rsidR="005339AC" w:rsidRPr="00045592" w:rsidRDefault="005339AC" w:rsidP="00C82474">
            <w:pPr>
              <w:spacing w:before="120" w:after="120"/>
              <w:rPr>
                <w:b/>
                <w:bCs/>
              </w:rPr>
            </w:pPr>
            <w:r w:rsidRPr="00045592">
              <w:rPr>
                <w:b/>
                <w:bCs/>
              </w:rPr>
              <w:t>Company</w:t>
            </w:r>
          </w:p>
        </w:tc>
        <w:tc>
          <w:tcPr>
            <w:tcW w:w="6585" w:type="dxa"/>
            <w:vAlign w:val="center"/>
          </w:tcPr>
          <w:p w14:paraId="462EEF0C" w14:textId="77777777" w:rsidR="005339AC" w:rsidRPr="00045592" w:rsidRDefault="005339AC" w:rsidP="00C82474">
            <w:pPr>
              <w:spacing w:before="120" w:after="120"/>
              <w:rPr>
                <w:b/>
                <w:bCs/>
              </w:rPr>
            </w:pPr>
            <w:r w:rsidRPr="00045592">
              <w:rPr>
                <w:b/>
                <w:bCs/>
              </w:rPr>
              <w:t>Proposals</w:t>
            </w:r>
            <w:r>
              <w:rPr>
                <w:b/>
                <w:bCs/>
              </w:rPr>
              <w:t xml:space="preserve"> / Observations</w:t>
            </w:r>
          </w:p>
        </w:tc>
      </w:tr>
      <w:tr w:rsidR="005339AC" w14:paraId="5C42718A" w14:textId="77777777" w:rsidTr="00751ED2">
        <w:trPr>
          <w:trHeight w:val="468"/>
        </w:trPr>
        <w:tc>
          <w:tcPr>
            <w:tcW w:w="1622" w:type="dxa"/>
          </w:tcPr>
          <w:p w14:paraId="2FEFA44D" w14:textId="0801BC55" w:rsidR="005339AC" w:rsidRPr="00F011B2" w:rsidRDefault="00751ED2" w:rsidP="00C82474">
            <w:pPr>
              <w:spacing w:before="120" w:after="120"/>
              <w:rPr>
                <w:rFonts w:asciiTheme="minorHAnsi" w:hAnsiTheme="minorHAnsi" w:cstheme="minorHAnsi"/>
                <w:color w:val="4472C4" w:themeColor="accent1"/>
              </w:rPr>
            </w:pPr>
            <w:r w:rsidRPr="00F011B2">
              <w:rPr>
                <w:rFonts w:asciiTheme="minorHAnsi" w:hAnsiTheme="minorHAnsi" w:cstheme="minorHAnsi"/>
                <w:color w:val="4472C4" w:themeColor="accent1"/>
              </w:rPr>
              <w:t>R4-2007794</w:t>
            </w:r>
          </w:p>
        </w:tc>
        <w:tc>
          <w:tcPr>
            <w:tcW w:w="1424" w:type="dxa"/>
          </w:tcPr>
          <w:p w14:paraId="177EE59B" w14:textId="4D3BF6E2" w:rsidR="005339AC" w:rsidRPr="00805BE8" w:rsidRDefault="00751ED2" w:rsidP="00C82474">
            <w:pPr>
              <w:spacing w:before="120" w:after="120"/>
              <w:rPr>
                <w:rFonts w:asciiTheme="minorHAnsi" w:hAnsiTheme="minorHAnsi" w:cstheme="minorHAnsi"/>
              </w:rPr>
            </w:pPr>
            <w:r>
              <w:rPr>
                <w:rFonts w:asciiTheme="minorHAnsi" w:hAnsiTheme="minorHAnsi" w:cstheme="minorHAnsi"/>
              </w:rPr>
              <w:t>Ericsson</w:t>
            </w:r>
          </w:p>
        </w:tc>
        <w:tc>
          <w:tcPr>
            <w:tcW w:w="6585" w:type="dxa"/>
          </w:tcPr>
          <w:p w14:paraId="4CD32BC1" w14:textId="5B457758" w:rsidR="005339AC" w:rsidRPr="00805BE8" w:rsidRDefault="00751ED2" w:rsidP="00C82474">
            <w:pPr>
              <w:spacing w:before="120" w:after="120"/>
              <w:rPr>
                <w:rFonts w:asciiTheme="minorHAnsi" w:hAnsiTheme="minorHAnsi" w:cstheme="minorHAnsi"/>
              </w:rPr>
            </w:pPr>
            <w:r w:rsidRPr="00751ED2">
              <w:rPr>
                <w:rFonts w:asciiTheme="minorHAnsi" w:hAnsiTheme="minorHAnsi" w:cstheme="minorHAnsi"/>
              </w:rPr>
              <w:t>TP to TR 38.887 on RRM</w:t>
            </w:r>
          </w:p>
        </w:tc>
      </w:tr>
      <w:tr w:rsidR="00751ED2" w14:paraId="74E27AA1" w14:textId="77777777" w:rsidTr="00751ED2">
        <w:trPr>
          <w:trHeight w:val="468"/>
        </w:trPr>
        <w:tc>
          <w:tcPr>
            <w:tcW w:w="1622" w:type="dxa"/>
          </w:tcPr>
          <w:p w14:paraId="6694C228" w14:textId="67E19C61" w:rsidR="00751ED2" w:rsidRPr="00F011B2" w:rsidRDefault="00F011B2" w:rsidP="00751ED2">
            <w:pPr>
              <w:spacing w:before="120" w:after="120"/>
              <w:rPr>
                <w:rFonts w:asciiTheme="minorHAnsi" w:hAnsiTheme="minorHAnsi" w:cstheme="minorHAnsi"/>
                <w:color w:val="4472C4" w:themeColor="accent1"/>
              </w:rPr>
            </w:pPr>
            <w:r w:rsidRPr="00F011B2">
              <w:rPr>
                <w:rFonts w:asciiTheme="minorHAnsi" w:hAnsiTheme="minorHAnsi" w:cstheme="minorHAnsi"/>
                <w:color w:val="4472C4" w:themeColor="accent1"/>
              </w:rPr>
              <w:t>R4-2007798</w:t>
            </w:r>
          </w:p>
        </w:tc>
        <w:tc>
          <w:tcPr>
            <w:tcW w:w="1424" w:type="dxa"/>
          </w:tcPr>
          <w:p w14:paraId="73E96C4B" w14:textId="38882756" w:rsidR="00751ED2" w:rsidRPr="00805BE8" w:rsidRDefault="00751ED2" w:rsidP="00751ED2">
            <w:pPr>
              <w:spacing w:before="120" w:after="120"/>
              <w:rPr>
                <w:rFonts w:asciiTheme="minorHAnsi" w:hAnsiTheme="minorHAnsi" w:cstheme="minorHAnsi"/>
              </w:rPr>
            </w:pPr>
            <w:r>
              <w:rPr>
                <w:rFonts w:asciiTheme="minorHAnsi" w:hAnsiTheme="minorHAnsi" w:cstheme="minorHAnsi"/>
              </w:rPr>
              <w:t>Ericsson</w:t>
            </w:r>
          </w:p>
        </w:tc>
        <w:tc>
          <w:tcPr>
            <w:tcW w:w="6585" w:type="dxa"/>
          </w:tcPr>
          <w:p w14:paraId="5CEC6B6F" w14:textId="60634470" w:rsidR="00751ED2" w:rsidRPr="00805BE8" w:rsidRDefault="00F011B2" w:rsidP="00751ED2">
            <w:pPr>
              <w:spacing w:before="120" w:after="120"/>
              <w:rPr>
                <w:rFonts w:asciiTheme="minorHAnsi" w:hAnsiTheme="minorHAnsi" w:cstheme="minorHAnsi"/>
              </w:rPr>
            </w:pPr>
            <w:r w:rsidRPr="00F011B2">
              <w:rPr>
                <w:rFonts w:asciiTheme="minorHAnsi" w:hAnsiTheme="minorHAnsi" w:cstheme="minorHAnsi"/>
              </w:rPr>
              <w:t>CR  to 38.133 for  Introduction of band n259</w:t>
            </w:r>
          </w:p>
        </w:tc>
      </w:tr>
    </w:tbl>
    <w:p w14:paraId="7C0AA095" w14:textId="77777777" w:rsidR="005339AC" w:rsidRPr="004A7544" w:rsidRDefault="005339AC" w:rsidP="005339AC"/>
    <w:p w14:paraId="5B84D2B0" w14:textId="77777777" w:rsidR="005339AC" w:rsidRPr="00805BE8" w:rsidRDefault="005339AC" w:rsidP="005339AC">
      <w:pPr>
        <w:pStyle w:val="Heading3"/>
        <w:rPr>
          <w:sz w:val="24"/>
          <w:szCs w:val="16"/>
        </w:rPr>
      </w:pPr>
      <w:r w:rsidRPr="00805BE8">
        <w:rPr>
          <w:sz w:val="24"/>
          <w:szCs w:val="16"/>
        </w:rPr>
        <w:t>CRs/TPs comments collection</w:t>
      </w:r>
    </w:p>
    <w:p w14:paraId="11939E61" w14:textId="77777777" w:rsidR="005339AC" w:rsidRPr="00855107" w:rsidRDefault="005339AC" w:rsidP="005339AC">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5339AC" w:rsidRPr="00571777" w14:paraId="70DA7E77" w14:textId="77777777" w:rsidTr="00C82474">
        <w:tc>
          <w:tcPr>
            <w:tcW w:w="1242" w:type="dxa"/>
          </w:tcPr>
          <w:p w14:paraId="672FAD0D" w14:textId="77777777" w:rsidR="005339AC" w:rsidRPr="00045592" w:rsidRDefault="005339AC" w:rsidP="00C82474">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B0EC64F" w14:textId="77777777" w:rsidR="005339AC" w:rsidRPr="00045592" w:rsidRDefault="005339AC" w:rsidP="00C82474">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5339AC" w:rsidRPr="00571777" w14:paraId="767BCD40" w14:textId="77777777" w:rsidTr="00C82474">
        <w:tc>
          <w:tcPr>
            <w:tcW w:w="1242" w:type="dxa"/>
            <w:vMerge w:val="restart"/>
          </w:tcPr>
          <w:p w14:paraId="09329D29" w14:textId="278B5D45" w:rsidR="005339AC" w:rsidRPr="003418CB" w:rsidRDefault="00F011B2" w:rsidP="00C82474">
            <w:pPr>
              <w:spacing w:after="120"/>
              <w:rPr>
                <w:rFonts w:eastAsiaTheme="minorEastAsia"/>
                <w:color w:val="0070C0"/>
                <w:lang w:val="en-US" w:eastAsia="zh-CN"/>
              </w:rPr>
            </w:pPr>
            <w:r w:rsidRPr="00F011B2">
              <w:rPr>
                <w:rFonts w:eastAsiaTheme="minorEastAsia"/>
                <w:color w:val="0070C0"/>
                <w:lang w:val="en-US" w:eastAsia="zh-CN"/>
              </w:rPr>
              <w:t>R4-200779</w:t>
            </w:r>
            <w:r>
              <w:rPr>
                <w:rFonts w:eastAsiaTheme="minorEastAsia"/>
                <w:color w:val="0070C0"/>
                <w:lang w:val="en-US" w:eastAsia="zh-CN"/>
              </w:rPr>
              <w:t>4</w:t>
            </w:r>
          </w:p>
        </w:tc>
        <w:tc>
          <w:tcPr>
            <w:tcW w:w="8615" w:type="dxa"/>
          </w:tcPr>
          <w:p w14:paraId="75C3E02B" w14:textId="77777777" w:rsidR="005339AC" w:rsidRPr="003418CB" w:rsidRDefault="005339AC" w:rsidP="00C82474">
            <w:pPr>
              <w:spacing w:after="120"/>
              <w:rPr>
                <w:rFonts w:eastAsiaTheme="minorEastAsia"/>
                <w:color w:val="0070C0"/>
                <w:lang w:val="en-US" w:eastAsia="zh-CN"/>
              </w:rPr>
            </w:pPr>
            <w:r>
              <w:rPr>
                <w:rFonts w:eastAsiaTheme="minorEastAsia" w:hint="eastAsia"/>
                <w:color w:val="0070C0"/>
                <w:lang w:val="en-US" w:eastAsia="zh-CN"/>
              </w:rPr>
              <w:t>Company A</w:t>
            </w:r>
          </w:p>
        </w:tc>
      </w:tr>
      <w:tr w:rsidR="005339AC" w:rsidRPr="00571777" w14:paraId="4ACEC401" w14:textId="77777777" w:rsidTr="00C82474">
        <w:tc>
          <w:tcPr>
            <w:tcW w:w="1242" w:type="dxa"/>
            <w:vMerge/>
          </w:tcPr>
          <w:p w14:paraId="067E055E" w14:textId="77777777" w:rsidR="005339AC" w:rsidRDefault="005339AC" w:rsidP="00C82474">
            <w:pPr>
              <w:spacing w:after="120"/>
              <w:rPr>
                <w:rFonts w:eastAsiaTheme="minorEastAsia"/>
                <w:color w:val="0070C0"/>
                <w:lang w:val="en-US" w:eastAsia="zh-CN"/>
              </w:rPr>
            </w:pPr>
          </w:p>
        </w:tc>
        <w:tc>
          <w:tcPr>
            <w:tcW w:w="8615" w:type="dxa"/>
          </w:tcPr>
          <w:p w14:paraId="2BA09707" w14:textId="77777777" w:rsidR="005339AC" w:rsidRDefault="005339AC" w:rsidP="00C82474">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339AC" w:rsidRPr="00571777" w14:paraId="4280899C" w14:textId="77777777" w:rsidTr="00C82474">
        <w:tc>
          <w:tcPr>
            <w:tcW w:w="1242" w:type="dxa"/>
            <w:vMerge/>
          </w:tcPr>
          <w:p w14:paraId="794239BE" w14:textId="77777777" w:rsidR="005339AC" w:rsidRDefault="005339AC" w:rsidP="00C82474">
            <w:pPr>
              <w:spacing w:after="120"/>
              <w:rPr>
                <w:rFonts w:eastAsiaTheme="minorEastAsia"/>
                <w:color w:val="0070C0"/>
                <w:lang w:val="en-US" w:eastAsia="zh-CN"/>
              </w:rPr>
            </w:pPr>
          </w:p>
        </w:tc>
        <w:tc>
          <w:tcPr>
            <w:tcW w:w="8615" w:type="dxa"/>
          </w:tcPr>
          <w:p w14:paraId="7CAE36FD" w14:textId="77777777" w:rsidR="005339AC" w:rsidRDefault="005339AC" w:rsidP="00C82474">
            <w:pPr>
              <w:spacing w:after="120"/>
              <w:rPr>
                <w:rFonts w:eastAsiaTheme="minorEastAsia"/>
                <w:color w:val="0070C0"/>
                <w:lang w:val="en-US" w:eastAsia="zh-CN"/>
              </w:rPr>
            </w:pPr>
          </w:p>
        </w:tc>
      </w:tr>
      <w:tr w:rsidR="005339AC" w:rsidRPr="00571777" w14:paraId="492A3A1D" w14:textId="77777777" w:rsidTr="00C82474">
        <w:tc>
          <w:tcPr>
            <w:tcW w:w="1242" w:type="dxa"/>
            <w:vMerge w:val="restart"/>
          </w:tcPr>
          <w:p w14:paraId="582C0FB2" w14:textId="26006B7B" w:rsidR="005339AC" w:rsidRDefault="00F011B2" w:rsidP="00C82474">
            <w:pPr>
              <w:spacing w:after="120"/>
              <w:rPr>
                <w:rFonts w:eastAsiaTheme="minorEastAsia"/>
                <w:color w:val="0070C0"/>
                <w:lang w:val="en-US" w:eastAsia="zh-CN"/>
              </w:rPr>
            </w:pPr>
            <w:r w:rsidRPr="00F011B2">
              <w:rPr>
                <w:rFonts w:eastAsiaTheme="minorEastAsia"/>
                <w:color w:val="0070C0"/>
                <w:lang w:val="en-US" w:eastAsia="zh-CN"/>
              </w:rPr>
              <w:t>R4-2007798</w:t>
            </w:r>
          </w:p>
        </w:tc>
        <w:tc>
          <w:tcPr>
            <w:tcW w:w="8615" w:type="dxa"/>
          </w:tcPr>
          <w:p w14:paraId="2D62FA54" w14:textId="77777777" w:rsidR="005339AC" w:rsidRDefault="005339AC" w:rsidP="00C82474">
            <w:pPr>
              <w:spacing w:after="120"/>
              <w:rPr>
                <w:rFonts w:eastAsiaTheme="minorEastAsia"/>
                <w:color w:val="0070C0"/>
                <w:lang w:val="en-US" w:eastAsia="zh-CN"/>
              </w:rPr>
            </w:pPr>
            <w:r>
              <w:rPr>
                <w:rFonts w:eastAsiaTheme="minorEastAsia" w:hint="eastAsia"/>
                <w:color w:val="0070C0"/>
                <w:lang w:val="en-US" w:eastAsia="zh-CN"/>
              </w:rPr>
              <w:t>Company A</w:t>
            </w:r>
          </w:p>
        </w:tc>
      </w:tr>
      <w:tr w:rsidR="005339AC" w:rsidRPr="00571777" w14:paraId="520E2926" w14:textId="77777777" w:rsidTr="00C82474">
        <w:tc>
          <w:tcPr>
            <w:tcW w:w="1242" w:type="dxa"/>
            <w:vMerge/>
          </w:tcPr>
          <w:p w14:paraId="74043CF4" w14:textId="77777777" w:rsidR="005339AC" w:rsidRDefault="005339AC" w:rsidP="00C82474">
            <w:pPr>
              <w:spacing w:after="120"/>
              <w:rPr>
                <w:rFonts w:eastAsiaTheme="minorEastAsia"/>
                <w:color w:val="0070C0"/>
                <w:lang w:val="en-US" w:eastAsia="zh-CN"/>
              </w:rPr>
            </w:pPr>
          </w:p>
        </w:tc>
        <w:tc>
          <w:tcPr>
            <w:tcW w:w="8615" w:type="dxa"/>
          </w:tcPr>
          <w:p w14:paraId="61A35559" w14:textId="77777777" w:rsidR="005339AC" w:rsidRDefault="005339AC" w:rsidP="00C82474">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339AC" w:rsidRPr="00571777" w14:paraId="44863258" w14:textId="77777777" w:rsidTr="00C82474">
        <w:tc>
          <w:tcPr>
            <w:tcW w:w="1242" w:type="dxa"/>
            <w:vMerge/>
          </w:tcPr>
          <w:p w14:paraId="044D6D47" w14:textId="77777777" w:rsidR="005339AC" w:rsidRDefault="005339AC" w:rsidP="00C82474">
            <w:pPr>
              <w:spacing w:after="120"/>
              <w:rPr>
                <w:rFonts w:eastAsiaTheme="minorEastAsia"/>
                <w:color w:val="0070C0"/>
                <w:lang w:val="en-US" w:eastAsia="zh-CN"/>
              </w:rPr>
            </w:pPr>
          </w:p>
        </w:tc>
        <w:tc>
          <w:tcPr>
            <w:tcW w:w="8615" w:type="dxa"/>
          </w:tcPr>
          <w:p w14:paraId="2965E16F" w14:textId="77777777" w:rsidR="005339AC" w:rsidRDefault="005339AC" w:rsidP="00C82474">
            <w:pPr>
              <w:spacing w:after="120"/>
              <w:rPr>
                <w:rFonts w:eastAsiaTheme="minorEastAsia"/>
                <w:color w:val="0070C0"/>
                <w:lang w:val="en-US" w:eastAsia="zh-CN"/>
              </w:rPr>
            </w:pPr>
          </w:p>
        </w:tc>
      </w:tr>
    </w:tbl>
    <w:p w14:paraId="6B463DB2" w14:textId="77777777" w:rsidR="005339AC" w:rsidRPr="003418CB" w:rsidRDefault="005339AC" w:rsidP="005339AC">
      <w:pPr>
        <w:rPr>
          <w:color w:val="0070C0"/>
          <w:lang w:val="en-US" w:eastAsia="zh-CN"/>
        </w:rPr>
      </w:pPr>
    </w:p>
    <w:p w14:paraId="00B9CCCE" w14:textId="77777777" w:rsidR="005339AC" w:rsidRPr="00035C50" w:rsidRDefault="005339AC" w:rsidP="005339AC">
      <w:pPr>
        <w:pStyle w:val="Heading2"/>
      </w:pPr>
      <w:r w:rsidRPr="00035C50">
        <w:t>Summary</w:t>
      </w:r>
      <w:r w:rsidRPr="00035C50">
        <w:rPr>
          <w:rFonts w:hint="eastAsia"/>
        </w:rPr>
        <w:t xml:space="preserve"> for 1st round </w:t>
      </w:r>
    </w:p>
    <w:p w14:paraId="72F2A71E" w14:textId="77777777" w:rsidR="005339AC" w:rsidRPr="00805BE8" w:rsidRDefault="005339AC" w:rsidP="005339AC">
      <w:pPr>
        <w:pStyle w:val="Heading3"/>
        <w:rPr>
          <w:sz w:val="24"/>
          <w:szCs w:val="16"/>
        </w:rPr>
      </w:pPr>
      <w:r w:rsidRPr="00805BE8">
        <w:rPr>
          <w:sz w:val="24"/>
          <w:szCs w:val="16"/>
        </w:rPr>
        <w:t xml:space="preserve">Open issues </w:t>
      </w:r>
    </w:p>
    <w:p w14:paraId="62021126" w14:textId="77777777" w:rsidR="005339AC" w:rsidRDefault="005339AC" w:rsidP="005339A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5339AC" w:rsidRPr="00004165" w14:paraId="68A1BDBF" w14:textId="77777777" w:rsidTr="00C82474">
        <w:tc>
          <w:tcPr>
            <w:tcW w:w="1242" w:type="dxa"/>
          </w:tcPr>
          <w:p w14:paraId="0458CFBA" w14:textId="77777777" w:rsidR="005339AC" w:rsidRPr="00045592" w:rsidRDefault="005339AC" w:rsidP="00C82474">
            <w:pPr>
              <w:rPr>
                <w:rFonts w:eastAsiaTheme="minorEastAsia"/>
                <w:b/>
                <w:bCs/>
                <w:color w:val="0070C0"/>
                <w:lang w:val="en-US" w:eastAsia="zh-CN"/>
              </w:rPr>
            </w:pPr>
          </w:p>
        </w:tc>
        <w:tc>
          <w:tcPr>
            <w:tcW w:w="8615" w:type="dxa"/>
          </w:tcPr>
          <w:p w14:paraId="5E25BBC8" w14:textId="77777777" w:rsidR="005339AC" w:rsidRPr="00045592" w:rsidRDefault="005339AC" w:rsidP="00C82474">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339AC" w14:paraId="248E4A42" w14:textId="77777777" w:rsidTr="00C82474">
        <w:tc>
          <w:tcPr>
            <w:tcW w:w="1242" w:type="dxa"/>
          </w:tcPr>
          <w:p w14:paraId="1FF93D47" w14:textId="77777777" w:rsidR="005339AC" w:rsidRPr="003418CB" w:rsidRDefault="005339AC" w:rsidP="00C82474">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7B08E0E" w14:textId="77777777" w:rsidR="005339AC" w:rsidRPr="00855107" w:rsidRDefault="005339AC" w:rsidP="00C82474">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B4690F2" w14:textId="77777777" w:rsidR="005339AC" w:rsidRPr="00855107" w:rsidRDefault="005339AC" w:rsidP="00C82474">
            <w:pPr>
              <w:rPr>
                <w:rFonts w:eastAsiaTheme="minorEastAsia"/>
                <w:i/>
                <w:color w:val="0070C0"/>
                <w:lang w:val="en-US" w:eastAsia="zh-CN"/>
              </w:rPr>
            </w:pPr>
            <w:r>
              <w:rPr>
                <w:rFonts w:eastAsiaTheme="minorEastAsia" w:hint="eastAsia"/>
                <w:i/>
                <w:color w:val="0070C0"/>
                <w:lang w:val="en-US" w:eastAsia="zh-CN"/>
              </w:rPr>
              <w:t>Candidate options:</w:t>
            </w:r>
          </w:p>
          <w:p w14:paraId="2D334FEF" w14:textId="77777777" w:rsidR="005339AC" w:rsidRPr="003418CB" w:rsidRDefault="005339AC" w:rsidP="00C82474">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1C395EE" w14:textId="77777777" w:rsidR="005339AC" w:rsidRDefault="005339AC" w:rsidP="005339AC">
      <w:pPr>
        <w:rPr>
          <w:i/>
          <w:color w:val="0070C0"/>
          <w:lang w:val="en-US" w:eastAsia="zh-CN"/>
        </w:rPr>
      </w:pPr>
    </w:p>
    <w:p w14:paraId="475B77AB" w14:textId="77777777" w:rsidR="005339AC" w:rsidRDefault="005339AC" w:rsidP="005339AC">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5339AC" w:rsidRPr="00004165" w14:paraId="5B2D8D84" w14:textId="77777777" w:rsidTr="00C82474">
        <w:trPr>
          <w:trHeight w:val="744"/>
        </w:trPr>
        <w:tc>
          <w:tcPr>
            <w:tcW w:w="1395" w:type="dxa"/>
          </w:tcPr>
          <w:p w14:paraId="1B0ABB69" w14:textId="77777777" w:rsidR="005339AC" w:rsidRPr="000D530B" w:rsidRDefault="005339AC" w:rsidP="00C82474">
            <w:pPr>
              <w:rPr>
                <w:rFonts w:eastAsiaTheme="minorEastAsia"/>
                <w:b/>
                <w:bCs/>
                <w:color w:val="0070C0"/>
                <w:lang w:val="en-US" w:eastAsia="zh-CN"/>
              </w:rPr>
            </w:pPr>
          </w:p>
        </w:tc>
        <w:tc>
          <w:tcPr>
            <w:tcW w:w="4554" w:type="dxa"/>
          </w:tcPr>
          <w:p w14:paraId="05C45EED" w14:textId="77777777" w:rsidR="005339AC" w:rsidRPr="000D530B" w:rsidRDefault="005339AC" w:rsidP="00C82474">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97A4AEA" w14:textId="77777777" w:rsidR="005339AC" w:rsidRDefault="005339AC" w:rsidP="00C82474">
            <w:pPr>
              <w:rPr>
                <w:rFonts w:eastAsiaTheme="minorEastAsia"/>
                <w:b/>
                <w:bCs/>
                <w:color w:val="0070C0"/>
                <w:lang w:val="en-US" w:eastAsia="zh-CN"/>
              </w:rPr>
            </w:pPr>
            <w:r>
              <w:rPr>
                <w:rFonts w:eastAsiaTheme="minorEastAsia" w:hint="eastAsia"/>
                <w:b/>
                <w:bCs/>
                <w:color w:val="0070C0"/>
                <w:lang w:val="en-US" w:eastAsia="zh-CN"/>
              </w:rPr>
              <w:t>Assigned Company,</w:t>
            </w:r>
          </w:p>
          <w:p w14:paraId="4398E247" w14:textId="77777777" w:rsidR="005339AC" w:rsidRPr="000D530B" w:rsidRDefault="005339AC" w:rsidP="00C82474">
            <w:pPr>
              <w:rPr>
                <w:rFonts w:eastAsiaTheme="minorEastAsia"/>
                <w:b/>
                <w:bCs/>
                <w:color w:val="0070C0"/>
                <w:lang w:val="en-US" w:eastAsia="zh-CN"/>
              </w:rPr>
            </w:pPr>
            <w:r>
              <w:rPr>
                <w:rFonts w:eastAsiaTheme="minorEastAsia" w:hint="eastAsia"/>
                <w:b/>
                <w:bCs/>
                <w:color w:val="0070C0"/>
                <w:lang w:val="en-US" w:eastAsia="zh-CN"/>
              </w:rPr>
              <w:t>WF or LS lead</w:t>
            </w:r>
          </w:p>
        </w:tc>
      </w:tr>
      <w:tr w:rsidR="005339AC" w14:paraId="1C4BC29F" w14:textId="77777777" w:rsidTr="00C82474">
        <w:trPr>
          <w:trHeight w:val="358"/>
        </w:trPr>
        <w:tc>
          <w:tcPr>
            <w:tcW w:w="1395" w:type="dxa"/>
          </w:tcPr>
          <w:p w14:paraId="7D9AE4FB" w14:textId="77777777" w:rsidR="005339AC" w:rsidRPr="003418CB" w:rsidRDefault="005339AC" w:rsidP="00C82474">
            <w:pPr>
              <w:rPr>
                <w:rFonts w:eastAsiaTheme="minorEastAsia"/>
                <w:color w:val="0070C0"/>
                <w:lang w:val="en-US" w:eastAsia="zh-CN"/>
              </w:rPr>
            </w:pPr>
            <w:r>
              <w:rPr>
                <w:rFonts w:eastAsiaTheme="minorEastAsia" w:hint="eastAsia"/>
                <w:color w:val="0070C0"/>
                <w:lang w:val="en-US" w:eastAsia="zh-CN"/>
              </w:rPr>
              <w:t>#1</w:t>
            </w:r>
          </w:p>
        </w:tc>
        <w:tc>
          <w:tcPr>
            <w:tcW w:w="4554" w:type="dxa"/>
          </w:tcPr>
          <w:p w14:paraId="3A4F5DD5" w14:textId="77777777" w:rsidR="005339AC" w:rsidRPr="003418CB" w:rsidRDefault="005339AC" w:rsidP="00C82474">
            <w:pPr>
              <w:rPr>
                <w:rFonts w:eastAsiaTheme="minorEastAsia"/>
                <w:color w:val="0070C0"/>
                <w:lang w:val="en-US" w:eastAsia="zh-CN"/>
              </w:rPr>
            </w:pPr>
          </w:p>
        </w:tc>
        <w:tc>
          <w:tcPr>
            <w:tcW w:w="2932" w:type="dxa"/>
          </w:tcPr>
          <w:p w14:paraId="11CF768B" w14:textId="77777777" w:rsidR="005339AC" w:rsidRDefault="005339AC" w:rsidP="00C82474">
            <w:pPr>
              <w:spacing w:after="0"/>
              <w:rPr>
                <w:rFonts w:eastAsiaTheme="minorEastAsia"/>
                <w:color w:val="0070C0"/>
                <w:lang w:val="en-US" w:eastAsia="zh-CN"/>
              </w:rPr>
            </w:pPr>
          </w:p>
          <w:p w14:paraId="5F0374E2" w14:textId="77777777" w:rsidR="005339AC" w:rsidRDefault="005339AC" w:rsidP="00C82474">
            <w:pPr>
              <w:spacing w:after="0"/>
              <w:rPr>
                <w:rFonts w:eastAsiaTheme="minorEastAsia"/>
                <w:color w:val="0070C0"/>
                <w:lang w:val="en-US" w:eastAsia="zh-CN"/>
              </w:rPr>
            </w:pPr>
          </w:p>
          <w:p w14:paraId="22A7D965" w14:textId="77777777" w:rsidR="005339AC" w:rsidRPr="003418CB" w:rsidRDefault="005339AC" w:rsidP="00C82474">
            <w:pPr>
              <w:rPr>
                <w:rFonts w:eastAsiaTheme="minorEastAsia"/>
                <w:color w:val="0070C0"/>
                <w:lang w:val="en-US" w:eastAsia="zh-CN"/>
              </w:rPr>
            </w:pPr>
          </w:p>
        </w:tc>
      </w:tr>
    </w:tbl>
    <w:p w14:paraId="217619D1" w14:textId="77777777" w:rsidR="005339AC" w:rsidRDefault="005339AC" w:rsidP="005339AC">
      <w:pPr>
        <w:rPr>
          <w:i/>
          <w:color w:val="0070C0"/>
          <w:lang w:val="en-US" w:eastAsia="zh-CN"/>
        </w:rPr>
      </w:pPr>
    </w:p>
    <w:p w14:paraId="4AC9286A" w14:textId="77777777" w:rsidR="005339AC" w:rsidRPr="00805BE8" w:rsidRDefault="005339AC" w:rsidP="005339AC">
      <w:pPr>
        <w:pStyle w:val="Heading3"/>
        <w:rPr>
          <w:sz w:val="24"/>
          <w:szCs w:val="16"/>
        </w:rPr>
      </w:pPr>
      <w:r w:rsidRPr="00805BE8">
        <w:rPr>
          <w:sz w:val="24"/>
          <w:szCs w:val="16"/>
        </w:rPr>
        <w:t>CRs/TPs</w:t>
      </w:r>
    </w:p>
    <w:p w14:paraId="22203AE8" w14:textId="77777777" w:rsidR="005339AC" w:rsidRPr="00045592" w:rsidRDefault="005339AC" w:rsidP="005339A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5339AC" w:rsidRPr="00004165" w14:paraId="17FF9FCB" w14:textId="77777777" w:rsidTr="00C82474">
        <w:tc>
          <w:tcPr>
            <w:tcW w:w="1242" w:type="dxa"/>
          </w:tcPr>
          <w:p w14:paraId="4980AC4C" w14:textId="77777777" w:rsidR="005339AC" w:rsidRPr="00045592" w:rsidRDefault="005339AC" w:rsidP="00C82474">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685ECD87" w14:textId="77777777" w:rsidR="005339AC" w:rsidRPr="00045592" w:rsidRDefault="005339AC" w:rsidP="00C82474">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339AC" w14:paraId="1288717A" w14:textId="77777777" w:rsidTr="00C82474">
        <w:tc>
          <w:tcPr>
            <w:tcW w:w="1242" w:type="dxa"/>
          </w:tcPr>
          <w:p w14:paraId="44A1E9DD" w14:textId="77777777" w:rsidR="005339AC" w:rsidRPr="003418CB" w:rsidRDefault="005339AC" w:rsidP="00C82474">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295A931" w14:textId="77777777" w:rsidR="005339AC" w:rsidRPr="003418CB" w:rsidRDefault="005339AC" w:rsidP="00C82474">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762366" w14:textId="77777777" w:rsidR="005339AC" w:rsidRPr="003418CB" w:rsidRDefault="005339AC" w:rsidP="005339AC">
      <w:pPr>
        <w:rPr>
          <w:color w:val="0070C0"/>
          <w:lang w:val="en-US" w:eastAsia="zh-CN"/>
        </w:rPr>
      </w:pPr>
    </w:p>
    <w:p w14:paraId="2A38BDDF" w14:textId="77777777" w:rsidR="005339AC" w:rsidRPr="00653C2E" w:rsidRDefault="005339AC" w:rsidP="005339AC">
      <w:pPr>
        <w:pStyle w:val="Heading2"/>
        <w:rPr>
          <w:lang w:val="en-US"/>
        </w:rPr>
      </w:pPr>
      <w:r w:rsidRPr="00653C2E">
        <w:rPr>
          <w:rFonts w:hint="eastAsia"/>
          <w:lang w:val="en-US"/>
        </w:rPr>
        <w:t>Discussion on 2nd round</w:t>
      </w:r>
      <w:r w:rsidRPr="00653C2E">
        <w:rPr>
          <w:lang w:val="en-US"/>
        </w:rPr>
        <w:t xml:space="preserve"> (if applicable)</w:t>
      </w:r>
    </w:p>
    <w:p w14:paraId="5DD8E83B" w14:textId="77777777" w:rsidR="005339AC" w:rsidRPr="00653C2E" w:rsidRDefault="005339AC" w:rsidP="005339AC">
      <w:pPr>
        <w:rPr>
          <w:lang w:val="en-US" w:eastAsia="zh-CN"/>
        </w:rPr>
      </w:pPr>
    </w:p>
    <w:p w14:paraId="6551FF91" w14:textId="77777777" w:rsidR="005339AC" w:rsidRPr="00653C2E" w:rsidRDefault="005339AC" w:rsidP="005339AC">
      <w:pPr>
        <w:pStyle w:val="Heading2"/>
        <w:rPr>
          <w:lang w:val="en-US"/>
        </w:rPr>
      </w:pPr>
      <w:r w:rsidRPr="00653C2E">
        <w:rPr>
          <w:rFonts w:hint="eastAsia"/>
          <w:lang w:val="en-US"/>
        </w:rPr>
        <w:t>Summary on 2nd round</w:t>
      </w:r>
      <w:r w:rsidRPr="00653C2E">
        <w:rPr>
          <w:lang w:val="en-US"/>
        </w:rPr>
        <w:t xml:space="preserve"> (if applicable)</w:t>
      </w:r>
    </w:p>
    <w:p w14:paraId="15C6393E" w14:textId="77777777" w:rsidR="005339AC" w:rsidRDefault="005339AC" w:rsidP="005339A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5339AC" w:rsidRPr="00004165" w14:paraId="5C12A5D7" w14:textId="77777777" w:rsidTr="00C82474">
        <w:tc>
          <w:tcPr>
            <w:tcW w:w="1242" w:type="dxa"/>
          </w:tcPr>
          <w:p w14:paraId="708EB1A6" w14:textId="77777777" w:rsidR="005339AC" w:rsidRPr="00045592" w:rsidRDefault="005339AC" w:rsidP="00C82474">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D421B00" w14:textId="77777777" w:rsidR="005339AC" w:rsidRPr="00045592" w:rsidRDefault="005339AC" w:rsidP="00C82474">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339AC" w14:paraId="6FBAF7B0" w14:textId="77777777" w:rsidTr="00C82474">
        <w:tc>
          <w:tcPr>
            <w:tcW w:w="1242" w:type="dxa"/>
          </w:tcPr>
          <w:p w14:paraId="527116F3" w14:textId="77777777" w:rsidR="005339AC" w:rsidRPr="003418CB" w:rsidRDefault="005339AC" w:rsidP="00C82474">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578A4D0E" w14:textId="77777777" w:rsidR="005339AC" w:rsidRPr="003418CB" w:rsidRDefault="005339AC" w:rsidP="00C82474">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5339AC" w:rsidRDefault="00307E51" w:rsidP="00307E51">
      <w:pPr>
        <w:rPr>
          <w:lang w:eastAsia="zh-CN"/>
        </w:rPr>
      </w:pPr>
    </w:p>
    <w:p w14:paraId="458B4749" w14:textId="0B3A9AFB" w:rsidR="00307E51" w:rsidRPr="00653C2E" w:rsidRDefault="00307E51" w:rsidP="00307E51">
      <w:pPr>
        <w:rPr>
          <w:lang w:val="en-US" w:eastAsia="zh-CN"/>
        </w:rPr>
      </w:pPr>
    </w:p>
    <w:p w14:paraId="065F6323" w14:textId="511DEB29" w:rsidR="00DD28BC" w:rsidRPr="00653C2E" w:rsidRDefault="00DD28BC" w:rsidP="00805BE8">
      <w:pPr>
        <w:rPr>
          <w:rFonts w:ascii="Arial" w:hAnsi="Arial"/>
          <w:lang w:val="en-US" w:eastAsia="zh-CN"/>
        </w:rPr>
      </w:pPr>
    </w:p>
    <w:sectPr w:rsidR="00DD28BC" w:rsidRPr="00653C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1CE68" w14:textId="77777777" w:rsidR="00192204" w:rsidRDefault="00192204">
      <w:r>
        <w:separator/>
      </w:r>
    </w:p>
  </w:endnote>
  <w:endnote w:type="continuationSeparator" w:id="0">
    <w:p w14:paraId="72D45204" w14:textId="77777777" w:rsidR="00192204" w:rsidRDefault="0019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656DF" w14:textId="77777777" w:rsidR="00192204" w:rsidRDefault="00192204">
      <w:r>
        <w:separator/>
      </w:r>
    </w:p>
  </w:footnote>
  <w:footnote w:type="continuationSeparator" w:id="0">
    <w:p w14:paraId="3E0B5132" w14:textId="77777777" w:rsidR="00192204" w:rsidRDefault="00192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438"/>
    <w:multiLevelType w:val="multilevel"/>
    <w:tmpl w:val="01484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420"/>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2204"/>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244"/>
    <w:rsid w:val="005034DC"/>
    <w:rsid w:val="00505BFA"/>
    <w:rsid w:val="005071B4"/>
    <w:rsid w:val="00507687"/>
    <w:rsid w:val="005117A9"/>
    <w:rsid w:val="00511F57"/>
    <w:rsid w:val="00515CBE"/>
    <w:rsid w:val="00515E2B"/>
    <w:rsid w:val="00522A7E"/>
    <w:rsid w:val="00522F20"/>
    <w:rsid w:val="005308DB"/>
    <w:rsid w:val="00530A2E"/>
    <w:rsid w:val="00530FBE"/>
    <w:rsid w:val="00531C33"/>
    <w:rsid w:val="00533159"/>
    <w:rsid w:val="005339AC"/>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3C2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1ED2"/>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C7ED9"/>
    <w:rsid w:val="007D19B7"/>
    <w:rsid w:val="007D75E5"/>
    <w:rsid w:val="007D773E"/>
    <w:rsid w:val="007E066E"/>
    <w:rsid w:val="007E1356"/>
    <w:rsid w:val="007E20FC"/>
    <w:rsid w:val="007E7062"/>
    <w:rsid w:val="007F0E1E"/>
    <w:rsid w:val="007F29A7"/>
    <w:rsid w:val="00805BE8"/>
    <w:rsid w:val="00810EFA"/>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7E8"/>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1B2"/>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684C7-5544-4F70-A66F-B0C846CE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7</Pages>
  <Words>1042</Words>
  <Characters>5946</Characters>
  <Application>Microsoft Office Word</Application>
  <DocSecurity>0</DocSecurity>
  <Lines>49</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cp:lastModifiedBy>
  <cp:revision>3</cp:revision>
  <cp:lastPrinted>2019-04-25T01:09:00Z</cp:lastPrinted>
  <dcterms:created xsi:type="dcterms:W3CDTF">2020-05-21T08:40:00Z</dcterms:created>
  <dcterms:modified xsi:type="dcterms:W3CDTF">2020-05-21T17:28:00Z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