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1F648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E87382">
          <w:rPr>
            <w:b/>
            <w:i/>
            <w:noProof/>
            <w:sz w:val="28"/>
          </w:rPr>
          <w:t>R4-1909250</w:t>
        </w:r>
      </w:fldSimple>
    </w:p>
    <w:p w14:paraId="649C20BA" w14:textId="5E2848B8" w:rsidR="001E41F3" w:rsidRDefault="004263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CA777F">
          <w:rPr>
            <w:b/>
            <w:noProof/>
            <w:sz w:val="24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777F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A777F">
          <w:rPr>
            <w:b/>
            <w:noProof/>
            <w:sz w:val="24"/>
          </w:rPr>
          <w:t>26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A777F">
          <w:rPr>
            <w:b/>
            <w:noProof/>
            <w:sz w:val="24"/>
          </w:rPr>
          <w:t>30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426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79F79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05578E2" w:rsidR="001E41F3" w:rsidRPr="00410371" w:rsidRDefault="00E87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95CC57E" w:rsidR="001E41F3" w:rsidRPr="00410371" w:rsidRDefault="00426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0E8A402" w:rsidR="001E41F3" w:rsidRDefault="00426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032F">
                <w:t xml:space="preserve">Editorial change to correct TDD measurement channels 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426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4263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2D0025" w:rsidR="001E41F3" w:rsidRDefault="00426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2019-08-26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426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456B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3DA56D2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note defined but not used in table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79BAD55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location in table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814D7B8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consitency with other similar tables in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DD425C9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D4C525D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6CAF0F82" w14:textId="77777777" w:rsidR="0061032F" w:rsidRPr="00AC3283" w:rsidRDefault="0061032F" w:rsidP="0061032F">
      <w:pPr>
        <w:pStyle w:val="Heading2"/>
        <w:rPr>
          <w:snapToGrid w:val="0"/>
        </w:rPr>
      </w:pPr>
      <w:bookmarkStart w:id="5" w:name="_Toc13090897"/>
      <w:r w:rsidRPr="00AC3283">
        <w:rPr>
          <w:snapToGrid w:val="0"/>
        </w:rPr>
        <w:t>A.1.2</w:t>
      </w:r>
      <w:r w:rsidRPr="00AC3283">
        <w:rPr>
          <w:snapToGrid w:val="0"/>
        </w:rPr>
        <w:tab/>
        <w:t>TDD UL-DL configurations for FR1</w:t>
      </w:r>
      <w:bookmarkEnd w:id="5"/>
    </w:p>
    <w:p w14:paraId="12F2E7FD" w14:textId="77777777" w:rsidR="0061032F" w:rsidRPr="00AC3283" w:rsidRDefault="0061032F" w:rsidP="0061032F">
      <w:pPr>
        <w:rPr>
          <w:rFonts w:eastAsia="SimSun"/>
          <w:lang w:val="en-US" w:eastAsia="zh-CN"/>
        </w:rPr>
      </w:pPr>
      <w:r w:rsidRPr="00AC3283">
        <w:rPr>
          <w:rFonts w:eastAsia="SimSun"/>
          <w:lang w:val="en-US" w:eastAsia="zh-CN"/>
        </w:rPr>
        <w:t>TDD UL-DL configurations for performance requirements are provided in Tables A.1.2-1, A.1.2-2, and A.1.2-3.</w:t>
      </w:r>
    </w:p>
    <w:p w14:paraId="0BBA8ED5" w14:textId="77777777" w:rsidR="0061032F" w:rsidRPr="00AC3283" w:rsidRDefault="0061032F" w:rsidP="0061032F">
      <w:pPr>
        <w:pStyle w:val="TH"/>
      </w:pPr>
      <w:r w:rsidRPr="00AC3283">
        <w:t>Table A.1.2-1</w:t>
      </w:r>
      <w:r w:rsidRPr="00AC3283">
        <w:rPr>
          <w:rFonts w:hint="eastAsia"/>
          <w:lang w:eastAsia="zh-CN"/>
        </w:rPr>
        <w:t>:</w:t>
      </w:r>
      <w:r w:rsidRPr="00AC3283">
        <w:t xml:space="preserve"> TDD UL-DL </w:t>
      </w:r>
      <w:r w:rsidRPr="00AC3283">
        <w:rPr>
          <w:snapToGrid w:val="0"/>
        </w:rPr>
        <w:t>configuration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61032F" w:rsidRPr="00AC3283" w14:paraId="0065D669" w14:textId="77777777" w:rsidTr="00F34630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0F064485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7E7F4C33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49B2EF8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61032F" w:rsidRPr="00AC3283" w14:paraId="5AC42B68" w14:textId="77777777" w:rsidTr="00F34630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5DDF266D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54D20AD9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18F71A99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61032F" w:rsidRPr="00AC3283" w14:paraId="59A451DE" w14:textId="77777777" w:rsidTr="00F34630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32C22E17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5E6F051D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642424CA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61032F" w:rsidRPr="00AC3283" w14:paraId="5296253A" w14:textId="77777777" w:rsidTr="00F34630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0FE58E7D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749806E8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074DE6A6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61032F" w:rsidRPr="00AC3283" w14:paraId="02640E1B" w14:textId="77777777" w:rsidTr="00F34630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651F0161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7184C1DF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D0E8DD6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61032F" w:rsidRPr="00AC3283" w14:paraId="37CFD373" w14:textId="77777777" w:rsidTr="00F34630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537DE099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UL-DL configuration (</w:t>
            </w:r>
            <w:proofErr w:type="spellStart"/>
            <w:r w:rsidRPr="00AC3283">
              <w:rPr>
                <w:rFonts w:ascii="Arial" w:eastAsia="Calibri" w:hAnsi="Arial"/>
                <w:i/>
                <w:sz w:val="18"/>
                <w:szCs w:val="22"/>
              </w:rPr>
              <w:t>tdd</w:t>
            </w:r>
            <w:proofErr w:type="spellEnd"/>
            <w:r w:rsidRPr="00AC3283">
              <w:rPr>
                <w:rFonts w:ascii="Arial" w:eastAsia="Calibri" w:hAnsi="Arial"/>
                <w:i/>
                <w:sz w:val="18"/>
                <w:szCs w:val="22"/>
              </w:rPr>
              <w:t>-UL-DL-</w:t>
            </w:r>
            <w:proofErr w:type="spellStart"/>
            <w:r w:rsidRPr="00AC3283">
              <w:rPr>
                <w:rFonts w:ascii="Arial" w:eastAsia="Calibri" w:hAnsi="Arial"/>
                <w:i/>
                <w:sz w:val="18"/>
                <w:szCs w:val="22"/>
              </w:rPr>
              <w:t>ConfigurationCommon</w:t>
            </w:r>
            <w:proofErr w:type="spellEnd"/>
            <w:r w:rsidRPr="00AC3283">
              <w:rPr>
                <w:rFonts w:ascii="Arial" w:eastAsia="Calibri" w:hAnsi="Arial"/>
                <w:sz w:val="18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1F1E2FAB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C3283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41774AE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AC3283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72E434F0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61032F" w:rsidRPr="00AC3283" w14:paraId="3C28A3DF" w14:textId="77777777" w:rsidTr="00F34630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AEFAAC9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1777A9DA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4BBD8F3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57ECA6E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61032F" w:rsidRPr="00AC3283" w14:paraId="24638EB8" w14:textId="77777777" w:rsidTr="00F34630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7E23678B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2F482EEA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7F3CA4BD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488EFC7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61032F" w:rsidRPr="00AC3283" w14:paraId="7D07FC04" w14:textId="77777777" w:rsidTr="00F34630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A66F220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7A6381D3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56787170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5A4C434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1032F" w:rsidRPr="00AC3283" w14:paraId="62545743" w14:textId="77777777" w:rsidTr="00F34630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65C32B2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0A119947" w14:textId="77777777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AC3283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031FEA0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902250D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1032F" w:rsidRPr="00AC3283" w14:paraId="2DF8B13C" w14:textId="77777777" w:rsidTr="00F34630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58A482C6" w14:textId="6B95EC38" w:rsidR="0061032F" w:rsidRPr="00AC3283" w:rsidRDefault="0061032F" w:rsidP="00F3463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ins w:id="6" w:author="Fabian Huss" w:date="2019-08-15T17:10:00Z">
              <w:r>
                <w:rPr>
                  <w:rFonts w:ascii="Arial" w:eastAsia="SimSun" w:hAnsi="Arial"/>
                  <w:sz w:val="18"/>
                </w:rPr>
                <w:t xml:space="preserve"> (Note 3)</w:t>
              </w:r>
            </w:ins>
          </w:p>
        </w:tc>
        <w:tc>
          <w:tcPr>
            <w:tcW w:w="846" w:type="dxa"/>
            <w:shd w:val="clear" w:color="auto" w:fill="auto"/>
          </w:tcPr>
          <w:p w14:paraId="3A39D32D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76738BE" w14:textId="77777777" w:rsidR="0061032F" w:rsidRPr="00AC3283" w:rsidRDefault="0061032F" w:rsidP="00F3463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 if mod(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SimSun" w:hAnsi="Arial"/>
                <w:sz w:val="18"/>
              </w:rPr>
              <w:t>,5) = 0</w:t>
            </w:r>
            <w:r w:rsidRPr="00AC3283">
              <w:rPr>
                <w:rFonts w:ascii="Arial" w:eastAsia="SimSun" w:hAnsi="Arial"/>
                <w:sz w:val="18"/>
              </w:rPr>
              <w:br/>
              <w:t>3 if mod(i,5) = 1</w:t>
            </w:r>
            <w:r w:rsidRPr="00AC3283">
              <w:rPr>
                <w:rFonts w:ascii="Arial" w:eastAsia="SimSun" w:hAnsi="Arial"/>
                <w:sz w:val="18"/>
              </w:rPr>
              <w:br/>
              <w:t>2 if mod(i,5) = 2</w:t>
            </w:r>
            <w:r w:rsidRPr="00AC3283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61032F" w:rsidRPr="00AC3283" w14:paraId="6A9E3A90" w14:textId="77777777" w:rsidTr="00F34630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38B406F7" w14:textId="77777777" w:rsidR="0061032F" w:rsidRPr="00AC3283" w:rsidRDefault="0061032F" w:rsidP="00F34630">
            <w:pPr>
              <w:pStyle w:val="TAN"/>
            </w:pPr>
            <w:r w:rsidRPr="00AC3283">
              <w:t>Note 1:</w:t>
            </w:r>
            <w:r w:rsidRPr="00AC3283">
              <w:rPr>
                <w:lang w:eastAsia="zh-CN"/>
              </w:rPr>
              <w:tab/>
            </w:r>
            <w:r w:rsidRPr="00AC3283">
              <w:t>D denotes a slot with all DL symbols; S denotes a slot with a mix of DL, UL and guard symbols; U denotes a slot with all UL symbols. The field is for information.</w:t>
            </w:r>
          </w:p>
          <w:p w14:paraId="6D7C0619" w14:textId="77777777" w:rsidR="0061032F" w:rsidRPr="00AC3283" w:rsidRDefault="0061032F" w:rsidP="00F34630">
            <w:pPr>
              <w:pStyle w:val="TAN"/>
            </w:pPr>
            <w:r w:rsidRPr="00AC3283">
              <w:t>Note 2:</w:t>
            </w:r>
            <w:r w:rsidRPr="00AC3283">
              <w:rPr>
                <w:lang w:eastAsia="zh-CN"/>
              </w:rPr>
              <w:tab/>
            </w:r>
            <w:r w:rsidRPr="00AC3283">
              <w:t>D, G, U denote DL, guard and UL symbols, respectively. The field is for information.</w:t>
            </w:r>
          </w:p>
          <w:p w14:paraId="4A02DB27" w14:textId="77777777" w:rsidR="0061032F" w:rsidRPr="00AC3283" w:rsidRDefault="0061032F" w:rsidP="00F34630">
            <w:pPr>
              <w:pStyle w:val="TAN"/>
              <w:rPr>
                <w:lang w:eastAsia="zh-CN"/>
              </w:rPr>
            </w:pPr>
            <w:r w:rsidRPr="00AC3283">
              <w:t>Note 3:</w:t>
            </w:r>
            <w:r w:rsidRPr="00AC3283">
              <w:rPr>
                <w:lang w:eastAsia="zh-CN"/>
              </w:rPr>
              <w:tab/>
            </w:r>
            <w:proofErr w:type="spellStart"/>
            <w:r w:rsidRPr="00AC3283">
              <w:t>i</w:t>
            </w:r>
            <w:proofErr w:type="spellEnd"/>
            <w:r w:rsidRPr="00AC3283">
              <w:t xml:space="preserve"> is the slot index per frame; </w:t>
            </w:r>
            <w:proofErr w:type="spellStart"/>
            <w:r w:rsidRPr="00AC3283">
              <w:t>i</w:t>
            </w:r>
            <w:proofErr w:type="spellEnd"/>
            <w:r w:rsidRPr="00AC3283">
              <w:t xml:space="preserve"> = {</w:t>
            </w:r>
            <w:proofErr w:type="gramStart"/>
            <w:r w:rsidRPr="00AC3283">
              <w:t>0,…</w:t>
            </w:r>
            <w:proofErr w:type="gramEnd"/>
            <w:r w:rsidRPr="00AC3283">
              <w:t>,9}</w:t>
            </w:r>
            <w:r w:rsidRPr="00AC3283">
              <w:rPr>
                <w:rFonts w:hint="eastAsia"/>
                <w:lang w:eastAsia="zh-CN"/>
              </w:rPr>
              <w:t>.</w:t>
            </w:r>
          </w:p>
        </w:tc>
      </w:tr>
    </w:tbl>
    <w:p w14:paraId="53398685" w14:textId="77777777" w:rsidR="0061032F" w:rsidRPr="00AC3283" w:rsidRDefault="0061032F" w:rsidP="0061032F">
      <w:pPr>
        <w:rPr>
          <w:rFonts w:eastAsia="SimSun"/>
          <w:lang w:val="en-US" w:eastAsia="zh-CN"/>
        </w:rPr>
      </w:pPr>
    </w:p>
    <w:p w14:paraId="6695A824" w14:textId="7EEE4F12" w:rsidR="001E41F3" w:rsidRPr="0061032F" w:rsidRDefault="001E41F3">
      <w:pPr>
        <w:rPr>
          <w:noProof/>
          <w:lang w:val="en-US"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3D843" w14:textId="77777777" w:rsidR="00D7020A" w:rsidRDefault="00D7020A">
      <w:r>
        <w:separator/>
      </w:r>
    </w:p>
  </w:endnote>
  <w:endnote w:type="continuationSeparator" w:id="0">
    <w:p w14:paraId="65177595" w14:textId="77777777" w:rsidR="00D7020A" w:rsidRDefault="00D7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F03A9" w14:textId="77777777" w:rsidR="00D7020A" w:rsidRDefault="00D7020A">
      <w:r>
        <w:separator/>
      </w:r>
    </w:p>
  </w:footnote>
  <w:footnote w:type="continuationSeparator" w:id="0">
    <w:p w14:paraId="30405630" w14:textId="77777777" w:rsidR="00D7020A" w:rsidRDefault="00D7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1C5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28FA"/>
    <w:rsid w:val="004242F1"/>
    <w:rsid w:val="0042633B"/>
    <w:rsid w:val="004932FD"/>
    <w:rsid w:val="004B75B7"/>
    <w:rsid w:val="0051580D"/>
    <w:rsid w:val="00547111"/>
    <w:rsid w:val="00592D74"/>
    <w:rsid w:val="005E2C44"/>
    <w:rsid w:val="0061032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50255"/>
    <w:rsid w:val="00D66520"/>
    <w:rsid w:val="00D7020A"/>
    <w:rsid w:val="00DE34CF"/>
    <w:rsid w:val="00E13F3D"/>
    <w:rsid w:val="00E34898"/>
    <w:rsid w:val="00E87382"/>
    <w:rsid w:val="00EB09B7"/>
    <w:rsid w:val="00EE7D7C"/>
    <w:rsid w:val="00F25D98"/>
    <w:rsid w:val="00F300FB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78512-AC8D-48E9-BACE-06DB68CC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527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4</cp:revision>
  <cp:lastPrinted>1899-12-31T23:00:00Z</cp:lastPrinted>
  <dcterms:created xsi:type="dcterms:W3CDTF">2019-08-15T15:11:00Z</dcterms:created>
  <dcterms:modified xsi:type="dcterms:W3CDTF">2019-08-16T12:25:00Z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