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00902F40" w:rsidRPr="00902F40">
        <w:rPr>
          <w:rFonts w:ascii="Arial" w:hAnsi="Arial" w:cs="Arial"/>
          <w:sz w:val="28"/>
        </w:rPr>
        <w:t>bis</w:t>
      </w:r>
      <w:r w:rsidRPr="00E00A26">
        <w:rPr>
          <w:rFonts w:ascii="Arial" w:hAnsi="Arial" w:cs="Arial"/>
          <w:sz w:val="28"/>
        </w:rPr>
        <w:tab/>
        <w:t>R4-1</w:t>
      </w:r>
      <w:r w:rsidR="005309A4">
        <w:rPr>
          <w:rFonts w:ascii="Arial" w:hAnsi="Arial" w:cs="Arial"/>
          <w:sz w:val="28"/>
        </w:rPr>
        <w:t>6</w:t>
      </w:r>
      <w:r w:rsidR="002B4075">
        <w:rPr>
          <w:rFonts w:ascii="Arial" w:hAnsi="Arial" w:cs="Arial"/>
          <w:sz w:val="28"/>
        </w:rPr>
        <w:t>8088</w:t>
      </w:r>
      <w:bookmarkStart w:id="0" w:name="_GoBack"/>
      <w:bookmarkEnd w:id="0"/>
    </w:p>
    <w:p w:rsidR="00452885" w:rsidRPr="00E00A26" w:rsidRDefault="00902F40" w:rsidP="00452885">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600C52">
        <w:rPr>
          <w:rFonts w:ascii="Arial" w:hAnsi="Arial"/>
          <w:b/>
        </w:rPr>
        <w:t>10</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4020C">
        <w:rPr>
          <w:rFonts w:ascii="Arial" w:hAnsi="Arial" w:cs="Arial"/>
          <w:b/>
        </w:rPr>
        <w:t xml:space="preserve">Simulation results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C4020C">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2A283A">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2A283A">
        <w:rPr>
          <w:color w:val="000000"/>
        </w:rPr>
        <w:t>ere</w:t>
      </w:r>
      <w:r w:rsidR="00600C52">
        <w:rPr>
          <w:color w:val="000000"/>
        </w:rPr>
        <w:t xml:space="preserve"> approved </w:t>
      </w:r>
      <w:r w:rsidR="00C557E7">
        <w:rPr>
          <w:color w:val="000000"/>
        </w:rPr>
        <w:t xml:space="preserve">in RAN4#80 </w:t>
      </w:r>
      <w:r w:rsidR="00600C52">
        <w:rPr>
          <w:color w:val="000000"/>
        </w:rPr>
        <w:t>[</w:t>
      </w:r>
      <w:r w:rsidR="00C557E7">
        <w:rPr>
          <w:color w:val="000000"/>
        </w:rPr>
        <w:t>5</w:t>
      </w:r>
      <w:r w:rsidR="002A283A">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C54F90">
        <w:rPr>
          <w:rFonts w:eastAsia="宋体"/>
          <w:szCs w:val="21"/>
          <w:lang w:eastAsia="zh-CN"/>
        </w:rPr>
        <w:t>provides the simulation result</w:t>
      </w:r>
      <w:r w:rsidR="00C4020C">
        <w:rPr>
          <w:rFonts w:eastAsia="宋体"/>
          <w:szCs w:val="21"/>
          <w:lang w:eastAsia="zh-CN"/>
        </w:rPr>
        <w:t>s using the agreed assumptions</w:t>
      </w:r>
      <w:r>
        <w:rPr>
          <w:rFonts w:eastAsia="宋体"/>
          <w:szCs w:val="21"/>
          <w:lang w:eastAsia="zh-CN"/>
        </w:rPr>
        <w:t>.</w:t>
      </w:r>
      <w:r w:rsidR="00C4020C">
        <w:rPr>
          <w:rFonts w:eastAsia="宋体"/>
          <w:szCs w:val="21"/>
          <w:lang w:eastAsia="zh-CN"/>
        </w:rPr>
        <w:t xml:space="preserve"> The results are provided using the step and number terminologies agreed for the calibration phase.</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4020C">
        <w:rPr>
          <w:rFonts w:ascii="Arial" w:hAnsi="Arial"/>
          <w:b/>
          <w:sz w:val="24"/>
        </w:rPr>
        <w:t>Simulation results</w:t>
      </w:r>
    </w:p>
    <w:tbl>
      <w:tblPr>
        <w:tblStyle w:val="TableGrid"/>
        <w:tblW w:w="9350" w:type="dxa"/>
        <w:tblLayout w:type="fixed"/>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6D57B9" w:rsidRPr="00C4020C" w:rsidTr="002B4075">
        <w:trPr>
          <w:trHeight w:val="283"/>
        </w:trPr>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Step 1, No. 1</w:t>
            </w:r>
          </w:p>
        </w:tc>
        <w:tc>
          <w:tcPr>
            <w:tcW w:w="850" w:type="dxa"/>
            <w:noWrap/>
            <w:hideMark/>
          </w:tcPr>
          <w:p w:rsidR="006D57B9" w:rsidRPr="002B4075" w:rsidRDefault="006D57B9" w:rsidP="002B4075">
            <w:pPr>
              <w:rPr>
                <w:rFonts w:ascii="Arial" w:hAnsi="Arial" w:cs="Arial"/>
                <w:sz w:val="16"/>
                <w:szCs w:val="16"/>
                <w:lang w:eastAsia="en-GB"/>
              </w:rPr>
            </w:pPr>
            <w:r w:rsidRPr="002B4075">
              <w:rPr>
                <w:rFonts w:ascii="Arial" w:hAnsi="Arial" w:cs="Arial"/>
                <w:sz w:val="16"/>
                <w:szCs w:val="16"/>
                <w:lang w:eastAsia="en-GB"/>
              </w:rPr>
              <w:t>Step 1, No. 2</w:t>
            </w:r>
          </w:p>
        </w:tc>
        <w:tc>
          <w:tcPr>
            <w:tcW w:w="850" w:type="dxa"/>
            <w:noWrap/>
            <w:hideMark/>
          </w:tcPr>
          <w:p w:rsidR="006D57B9" w:rsidRPr="002B4075" w:rsidRDefault="006D57B9" w:rsidP="002B4075">
            <w:pPr>
              <w:rPr>
                <w:rFonts w:ascii="Arial" w:hAnsi="Arial" w:cs="Arial"/>
                <w:sz w:val="16"/>
                <w:szCs w:val="16"/>
              </w:rPr>
            </w:pPr>
            <w:r w:rsidRPr="002B4075">
              <w:rPr>
                <w:rFonts w:ascii="Arial" w:hAnsi="Arial" w:cs="Arial"/>
                <w:sz w:val="16"/>
                <w:szCs w:val="16"/>
                <w:lang w:eastAsia="en-GB"/>
              </w:rPr>
              <w:t>Step 1, No. 3</w:t>
            </w:r>
          </w:p>
        </w:tc>
        <w:tc>
          <w:tcPr>
            <w:tcW w:w="850" w:type="dxa"/>
            <w:noWrap/>
            <w:hideMark/>
          </w:tcPr>
          <w:p w:rsidR="006D57B9" w:rsidRPr="002B4075" w:rsidRDefault="006D57B9" w:rsidP="002B4075">
            <w:pPr>
              <w:rPr>
                <w:rFonts w:ascii="Arial" w:hAnsi="Arial" w:cs="Arial"/>
                <w:sz w:val="16"/>
                <w:szCs w:val="16"/>
                <w:lang w:eastAsia="en-GB"/>
              </w:rPr>
            </w:pPr>
            <w:r w:rsidRPr="002B4075">
              <w:rPr>
                <w:rFonts w:ascii="Arial" w:hAnsi="Arial" w:cs="Arial"/>
                <w:sz w:val="16"/>
                <w:szCs w:val="16"/>
                <w:lang w:eastAsia="en-GB"/>
              </w:rPr>
              <w:t>Step 2, No. 4</w:t>
            </w:r>
          </w:p>
        </w:tc>
        <w:tc>
          <w:tcPr>
            <w:tcW w:w="850" w:type="dxa"/>
            <w:noWrap/>
            <w:hideMark/>
          </w:tcPr>
          <w:p w:rsidR="006D57B9" w:rsidRPr="002B4075" w:rsidRDefault="006D57B9" w:rsidP="002B4075">
            <w:pPr>
              <w:rPr>
                <w:rFonts w:ascii="Arial" w:hAnsi="Arial" w:cs="Arial"/>
                <w:sz w:val="16"/>
                <w:szCs w:val="16"/>
              </w:rPr>
            </w:pPr>
            <w:r w:rsidRPr="002B4075">
              <w:rPr>
                <w:rFonts w:ascii="Arial" w:hAnsi="Arial" w:cs="Arial"/>
                <w:sz w:val="16"/>
                <w:szCs w:val="16"/>
                <w:lang w:eastAsia="en-GB"/>
              </w:rPr>
              <w:t>Step 2, No. 5</w:t>
            </w:r>
          </w:p>
        </w:tc>
        <w:tc>
          <w:tcPr>
            <w:tcW w:w="850" w:type="dxa"/>
            <w:noWrap/>
            <w:hideMark/>
          </w:tcPr>
          <w:p w:rsidR="006D57B9" w:rsidRPr="002B4075" w:rsidRDefault="006D57B9" w:rsidP="002B4075">
            <w:pPr>
              <w:rPr>
                <w:rFonts w:ascii="Arial" w:hAnsi="Arial" w:cs="Arial"/>
                <w:sz w:val="16"/>
                <w:szCs w:val="16"/>
                <w:lang w:eastAsia="en-GB"/>
              </w:rPr>
            </w:pPr>
            <w:r w:rsidRPr="002B4075">
              <w:rPr>
                <w:rFonts w:ascii="Arial" w:hAnsi="Arial" w:cs="Arial"/>
                <w:sz w:val="16"/>
                <w:szCs w:val="16"/>
                <w:lang w:eastAsia="en-GB"/>
              </w:rPr>
              <w:t>Step 3, No. 6</w:t>
            </w:r>
          </w:p>
        </w:tc>
        <w:tc>
          <w:tcPr>
            <w:tcW w:w="850" w:type="dxa"/>
            <w:noWrap/>
            <w:hideMark/>
          </w:tcPr>
          <w:p w:rsidR="006D57B9" w:rsidRPr="002B4075" w:rsidRDefault="006D57B9" w:rsidP="002B4075">
            <w:pPr>
              <w:rPr>
                <w:rFonts w:ascii="Arial" w:hAnsi="Arial" w:cs="Arial"/>
                <w:sz w:val="16"/>
                <w:szCs w:val="16"/>
              </w:rPr>
            </w:pPr>
            <w:r w:rsidRPr="002B4075">
              <w:rPr>
                <w:rFonts w:ascii="Arial" w:hAnsi="Arial" w:cs="Arial"/>
                <w:sz w:val="16"/>
                <w:szCs w:val="16"/>
                <w:lang w:eastAsia="en-GB"/>
              </w:rPr>
              <w:t>Step 3, No. 7</w:t>
            </w:r>
          </w:p>
        </w:tc>
        <w:tc>
          <w:tcPr>
            <w:tcW w:w="850" w:type="dxa"/>
            <w:noWrap/>
            <w:hideMark/>
          </w:tcPr>
          <w:p w:rsidR="006D57B9" w:rsidRPr="002B4075" w:rsidRDefault="006D57B9" w:rsidP="002B4075">
            <w:pPr>
              <w:rPr>
                <w:rFonts w:ascii="Arial" w:hAnsi="Arial" w:cs="Arial"/>
                <w:sz w:val="16"/>
                <w:szCs w:val="16"/>
                <w:lang w:eastAsia="en-GB"/>
              </w:rPr>
            </w:pPr>
            <w:r w:rsidRPr="002B4075">
              <w:rPr>
                <w:rFonts w:ascii="Arial" w:hAnsi="Arial" w:cs="Arial"/>
                <w:sz w:val="16"/>
                <w:szCs w:val="16"/>
                <w:lang w:eastAsia="en-GB"/>
              </w:rPr>
              <w:t>Step 4, No. 8</w:t>
            </w:r>
          </w:p>
        </w:tc>
        <w:tc>
          <w:tcPr>
            <w:tcW w:w="850" w:type="dxa"/>
            <w:noWrap/>
            <w:hideMark/>
          </w:tcPr>
          <w:p w:rsidR="006D57B9" w:rsidRPr="002B4075" w:rsidRDefault="006D57B9" w:rsidP="002B4075">
            <w:pPr>
              <w:rPr>
                <w:rFonts w:ascii="Arial" w:hAnsi="Arial" w:cs="Arial"/>
                <w:sz w:val="16"/>
                <w:szCs w:val="16"/>
              </w:rPr>
            </w:pPr>
            <w:r w:rsidRPr="002B4075">
              <w:rPr>
                <w:rFonts w:ascii="Arial" w:hAnsi="Arial" w:cs="Arial"/>
                <w:sz w:val="16"/>
                <w:szCs w:val="16"/>
                <w:lang w:eastAsia="en-GB"/>
              </w:rPr>
              <w:t>Step 5, No. 9</w:t>
            </w:r>
          </w:p>
        </w:tc>
        <w:tc>
          <w:tcPr>
            <w:tcW w:w="850" w:type="dxa"/>
            <w:noWrap/>
            <w:hideMark/>
          </w:tcPr>
          <w:p w:rsidR="006D57B9" w:rsidRPr="002B4075" w:rsidRDefault="006D57B9" w:rsidP="002B4075">
            <w:pPr>
              <w:rPr>
                <w:rFonts w:ascii="Arial" w:hAnsi="Arial" w:cs="Arial"/>
                <w:sz w:val="16"/>
                <w:szCs w:val="16"/>
                <w:lang w:eastAsia="en-GB"/>
              </w:rPr>
            </w:pPr>
            <w:r w:rsidRPr="002B4075">
              <w:rPr>
                <w:rFonts w:ascii="Arial" w:hAnsi="Arial" w:cs="Arial"/>
                <w:sz w:val="16"/>
                <w:szCs w:val="16"/>
                <w:lang w:eastAsia="en-GB"/>
              </w:rPr>
              <w:t>Step 6, No. 10</w:t>
            </w:r>
          </w:p>
        </w:tc>
      </w:tr>
      <w:tr w:rsidR="006D57B9" w:rsidRPr="00C4020C" w:rsidTr="002B4075">
        <w:trPr>
          <w:trHeight w:val="283"/>
        </w:trPr>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CDF(%)</w:t>
            </w: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c>
          <w:tcPr>
            <w:tcW w:w="850" w:type="dxa"/>
            <w:noWrap/>
            <w:hideMark/>
          </w:tcPr>
          <w:p w:rsidR="006D57B9" w:rsidRPr="002B4075" w:rsidRDefault="006D57B9" w:rsidP="002B4075">
            <w:pPr>
              <w:overflowPunct w:val="0"/>
              <w:autoSpaceDE w:val="0"/>
              <w:autoSpaceDN w:val="0"/>
              <w:adjustRightInd w:val="0"/>
              <w:spacing w:after="180"/>
              <w:textAlignment w:val="baseline"/>
              <w:rPr>
                <w:rFonts w:ascii="Arial" w:hAnsi="Arial" w:cs="Arial"/>
                <w:sz w:val="16"/>
                <w:szCs w:val="16"/>
                <w:lang w:eastAsia="en-GB"/>
              </w:rPr>
            </w:pP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-98.3163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-197.5595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-158.6933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-193.4008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-196.9622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-171.0937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-196.3909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-165.2002</w:t>
            </w:r>
          </w:p>
        </w:tc>
        <w:tc>
          <w:tcPr>
            <w:tcW w:w="850" w:type="dxa"/>
            <w:noWrap/>
            <w:hideMark/>
          </w:tcPr>
          <w:p w:rsidR="002B4075" w:rsidRPr="002B4075" w:rsidRDefault="002B4075" w:rsidP="002B4075">
            <w:pPr>
              <w:rPr>
                <w:rFonts w:ascii="Arial" w:hAnsi="Arial" w:cs="Arial"/>
                <w:color w:val="000000"/>
                <w:sz w:val="16"/>
                <w:szCs w:val="16"/>
                <w:lang w:val="en-GB" w:eastAsia="zh-CN"/>
              </w:rPr>
            </w:pPr>
            <w:r w:rsidRPr="002B4075">
              <w:rPr>
                <w:rFonts w:ascii="Arial" w:hAnsi="Arial" w:cs="Arial"/>
                <w:color w:val="000000"/>
                <w:sz w:val="16"/>
                <w:szCs w:val="16"/>
              </w:rPr>
              <w:t>-43.7529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-87.5568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-185.9929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-148.9829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-183.8139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-186.7324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-159.9114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-178.0283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-148.1291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-26.6819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-86.322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-182.5587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-145.147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-178.7953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-183.1254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-155.4747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-173.897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-143.9986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-22.5513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-85.6308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-180.7864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-143.9429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-176.4259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-180.5991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-152.6647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-170.7452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-141.3241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-19.877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-85.0995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-178.4873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-143.1277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-174.8181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-178.9957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-150.2553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-169.3327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-139.4907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-18.0436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-84.7461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-176.3654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-142.1365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-172.9326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-177.3705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-148.4118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-167.9696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-138.0334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-16.5862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-84.4338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-174.5168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-140.6717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-171.0904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-175.7326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-147.2535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-167.0086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-136.9849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-15.5464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-84.1214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-173.6956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-139.5356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-169.6766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-174.2491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-146.1157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-165.5756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-135.8352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-14.3881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-83.8653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-173.0361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-138.7819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-168.4512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-173.3196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-144.6793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-164.5436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-134.4908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-13.0508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-83.6449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-171.9102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-137.991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-167.4244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-172.0504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-143.5848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-163.1838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-133.5066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-12.0596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-83.4245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-171.0108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-137.1866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-166.6702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-170.9775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-142.7517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-162.0267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-132.8245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-11.3839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-83.2041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-169.9008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-136.5376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-165.7587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-169.9857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-141.8379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-161.0143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-131.8885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-10.4466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-82.9873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-168.8487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-164.9875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-169.0853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-141.0731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-159.999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-130.7844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-9.379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-82.8157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-167.9514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-135.4085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-163.8901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-167.9472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-140.4153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-159.4344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-130.1264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-8.6793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-82.6441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-167.4338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-134.9451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-162.9593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-166.9953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-139.6761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-158.6248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-129.2028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-7.7556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-82.4726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-166.4391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-134.5093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-161.9432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-166.4154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-138.8277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-157.7081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-128.6098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-7.1633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lastRenderedPageBreak/>
              <w:t>16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-82.301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-165.8487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-133.6661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-161.4048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-165.8253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-137.9298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-156.8716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-127.7835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-6.4062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-82.1294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-165.3567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-132.972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-160.7211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-164.8963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-136.9844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-156.1042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-127.0774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-5.6882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-81.9648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-164.1949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-132.2709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-160.1321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-164.0925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-136.1689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-155.6229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-126.2584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-4.8115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-81.8219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-163.2687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-131.5601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-159.4817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-163.4233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-135.4778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-155.1455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-125.5444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-4.1494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-81.6789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-162.7247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-131.109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-158.8629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-162.8923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-134.8861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-153.6311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-124.2586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-2.8561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-81.5359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-162.1533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-130.7078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-158.1644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-162.0817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-134.2656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-152.8236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-123.6374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-2.2824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-81.393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-161.392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-130.2036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-157.4162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-161.3451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-133.6995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-152.315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-122.9835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-1.6909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-160.8525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-129.7805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-156.824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-160.7377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-133.2718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-151.8069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-122.4474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-1.1251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-81.107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-160.2194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-129.3757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-156.319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-160.1037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-132.7872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-151.2607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-121.6576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-0.5098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-80.9713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-159.5755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-128.7622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-155.5852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-159.4508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-132.1094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-150.508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-121.0707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0.2645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-80.8571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-159.046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-128.0979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-155.0221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-158.6289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-131.4175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-149.9002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-120.6126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0.6641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-80.7428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-158.2945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-127.4489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-154.5824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-158.0578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-130.832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-149.3279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-120.1665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1.1714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-80.6286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-157.719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-126.922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-153.8819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-157.3023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-130.2662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-148.8236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-119.6874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1.5853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29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-80.5143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-157.1987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-126.3278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-153.1957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-156.7495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-129.7079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-148.2414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-119.0296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2.0758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-80.4001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-156.6879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-125.7901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-152.5739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-156.1655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-129.0755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-147.3568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-118.5018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2.6505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-80.2859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-155.9132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-125.1658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-151.9017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-155.5703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-128.4759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-146.6862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-117.8479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3.0982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-80.1716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-155.3737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-124.6625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-151.2615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-155.1548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-127.9711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-146.2971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-116.9969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3.866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-80.0574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-154.7282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-124.0664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-150.7152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-154.4726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-127.4208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-145.6144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-116.3804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4.5759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-79.9529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-154.1926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-123.5982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-150.1113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-153.8247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-126.786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-145.1154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-115.8749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5.0912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-79.8583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-153.621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-122.9964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-149.5398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-153.4217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-126.045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-144.5013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-114.9862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5.5631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-79.7637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-153.2448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-122.3263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-149.1913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-152.9618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-125.2003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-144.0727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-114.5547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6.171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-79.6691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-152.6451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-121.7189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-148.6386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-152.4273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-124.4796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-143.5902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-113.919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6.8187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-79.5745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-152.0901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-121.0655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-147.9577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-151.8748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-124.0417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-143.026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-113.537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7.3632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39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-79.4799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-151.5297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-120.5817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-147.4353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-151.3901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-123.4108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-142.1991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-113.1327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7.7113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-79.3853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-150.6822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-120.1454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-147.0525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-150.8597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-122.9995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-141.7754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-112.7695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7.9841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-79.2907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-150.1758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-119.564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-146.5001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-150.4224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-122.5064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-141.3896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-112.0351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8.4928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-79.1961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-149.6552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-119.1836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-145.9182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-149.7441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-122.0382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-140.9144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-111.3863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8.8465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-79.1015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-149.1235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-118.7276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-145.4075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-149.1818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-121.4877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-140.4241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-110.9138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9.5385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-79.0069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-148.632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-118.1834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-145.0322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-148.6337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-120.9864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-139.7355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-110.3234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9.9843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-78.8972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-148.0599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-117.7894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-144.4242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-147.9791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-120.5967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-139.0943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-109.8242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10.4878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-78.7863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-147.7213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-117.3097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-144.1018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-147.5622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-119.9221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-138.4981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-109.3088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11.0363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-78.6754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-147.3658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-116.841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-146.9522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-119.1599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-137.9147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-108.7035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11.5065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-78.5645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-146.8069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-116.4307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-142.9743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-146.6026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-118.4218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-137.4152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-108.3074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12.0211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49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-78.4536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-146.0969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-115.9337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-142.4301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-146.096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-117.7348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-136.6177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-107.5251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12.51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-78.3427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-145.6306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-115.5331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-141.9756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-145.436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-117.1051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-136.0608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-106.8707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12.9242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-78.2318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-144.9532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-115.058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-141.6888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-144.987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-116.1637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-135.5593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-106.3329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13.4536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-78.1209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-144.2978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-114.5514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-141.1695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-144.5362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-115.681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-134.9384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-105.5691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14.0671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lastRenderedPageBreak/>
              <w:t>53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-78.01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-143.6575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-114.2695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-140.5904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-144.0708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-115.2685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-134.3408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-105.0906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14.3807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-77.8965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-142.9611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-113.7304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-140.0157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-143.5056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-114.8262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-133.8776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-104.4078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14.8065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-77.7827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-142.0919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-113.2261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-139.486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-143.1304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-114.1226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-133.3718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-103.8874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15.337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-77.669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-141.6013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-112.8535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-138.9071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-142.443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-113.5751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-132.8065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-103.1741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15.8777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-77.5552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-140.9074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-112.2603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-138.4791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-141.9087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-113.2499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-132.2803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-102.692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16.3942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-77.4414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-140.4396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-111.8416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-137.9374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-141.3522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-112.693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-131.7711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-102.1246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16.7392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59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-77.3277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-140.0491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-111.5323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-137.2783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-140.885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-112.0465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-131.0907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-101.6432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17.2576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-77.2139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-139.5988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-111.0903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-136.7307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-140.4957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-111.6488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-130.4531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-101.2073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17.8093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-77.1001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-139.2666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-110.7146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-135.9624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-139.9891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-111.262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-129.7623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-100.6454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18.2665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-76.9857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-138.8511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-110.414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-135.3125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-139.2975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-110.5594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-129.3358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-100.1053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18.6177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-76.8663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-138.4074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-109.9482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-134.7046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-138.6486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-110.0196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-128.8521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-99.621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19.0443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-76.747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-137.7002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-109.2948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-134.0637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-137.7944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-109.5817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-128.4944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-99.1001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19.4444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-76.6276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-137.4164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-108.865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-133.3332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-136.9213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-108.8647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-127.8226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-98.4568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19.8038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-76.5082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-137.0513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-108.2332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-132.7485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-136.2855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-108.2793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-127.2771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-98.0055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20.2128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-76.3888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-136.513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-107.6816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-132.206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-135.8903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-107.7601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-126.6865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-97.6006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20.7814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-76.2694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-135.9835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-107.1854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-131.4555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-135.4706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-107.3623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-126.2623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-97.0617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21.195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69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-76.1501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-135.5248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-106.7857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-131.1401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-134.7111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-106.6601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-125.593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-96.5879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21.7247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-76.0307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-134.8198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-106.3399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-130.6868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-133.9829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-106.12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-125.0579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-95.983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22.1415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-75.8974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-134.3232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-105.6688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-129.8942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-133.4181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-105.6568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-124.3506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-95.3151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22.7574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-75.7592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-133.7301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-104.9915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-129.2086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-132.6965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-105.1108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-123.9367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-94.6177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23.1526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-75.6211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-133.3759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-104.3022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-128.3899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-132.0799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-104.3168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-123.1998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-94.1061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23.5852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-75.4829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-132.7218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-103.7409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-127.8206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-131.3723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-103.6591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-122.6505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-93.2982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23.9354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-75.3448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-132.1601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-102.9869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-127.4246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-130.8104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-103.2279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-121.9061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-92.6953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24.3811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-75.2067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-131.7147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-102.2519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-126.9081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-130.1692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-102.6837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-121.1823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-91.9762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24.8052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-75.0685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-131.2457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-101.0927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-125.9258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-129.392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-101.9658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-120.5935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-91.4807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25.3537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-74.9092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-130.6818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-99.9767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-124.9095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-128.3936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-101.0489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-119.4005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-90.7524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26.0069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79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-74.729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-130.1574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-98.9807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-124.0005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-127.6956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-100.5145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-118.6225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-90.1001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26.6727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-74.5488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-129.4841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-97.3156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-123.2157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-126.9238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-99.935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-118.1339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-89.2123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27.1683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-74.3686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-128.6398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-96.3742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-122.5961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-126.5191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-99.1455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-117.4518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-88.6175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27.8138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-74.1884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-127.7794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-95.347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-121.6771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-125.9483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-97.9443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-116.305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-87.5096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28.1973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-74.0083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-126.9142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-94.6519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-120.784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-125.3419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-96.7138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-115.2303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-86.9608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28.6902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-73.7806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-126.1079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-93.7425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-119.9551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-124.2634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-95.9412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-114.5182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-86.3221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29.4809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-73.5507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-125.519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-93.2619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-118.7644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-123.3393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-95.1537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-113.716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-84.8635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30.2211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-73.3207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-124.2799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-92.697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-117.795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-122.3238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-94.107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-112.7669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-83.7367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30.9406</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-73.0908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-123.1332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-91.5806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-117.0588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-121.5257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-93.1855</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-111.205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-82.8388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31.6767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-72.8299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-121.8802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-90.9464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-116.088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-120.7973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-92.4118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-110.3808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-81.6388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32.2673</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89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-72.5487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-120.4675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-90.23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-115.3229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-119.6731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-91.3767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-109.3348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-80.5643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32.9997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lastRenderedPageBreak/>
              <w:t>90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-72.2675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-119.5406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-89.6643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-114.0146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-118.2666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-90.2157</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-108.4015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-79.7274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33.9107</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-71.982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-118.4064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-88.9776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-112.7471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-117.4815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-88.6424</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-106.9268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-78.545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35.0651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92</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-71.6118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-117.2214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-88.4888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-111.3177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-115.6598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-87.2216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-106.0214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-77.4756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36.055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-71.2416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-115.338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-88.0452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-109.8561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-114.1701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-85.71</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-104.6358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-75.0919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37.742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94</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-70.8489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-113.6505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-87.1745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-108.5854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-112.3821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-83.5332</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-103.2112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-73.4511</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39.1612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-70.4137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-111.4962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-86.3409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-106.7918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-110.6102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-82.0769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-100.7303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-72.1818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40.4272</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-69.9663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-109.106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-85.5923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-105.3532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-109.1085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-79.9299</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-98.1481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-69.5368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41.5494</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97</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-69.2856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-107.1835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-84.242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-101.6149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-106.261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-77.7648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-95.3329</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-67.1036</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43.2701</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98</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-68.3472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-104.6691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-83.1023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-99.4891</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-102.9326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-74.9823</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-93.6127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-64.8539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45.8178</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99</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-66.7506</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-100.2343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-81.5283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-94.5544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-97.5913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-71.7696</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-90.1914</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-61.8503</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49.8625</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r w:rsidR="002B4075" w:rsidRPr="00C4020C" w:rsidTr="002B4075">
        <w:trPr>
          <w:trHeight w:val="283"/>
        </w:trPr>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100</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-59.8482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-92.162</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-77.0473</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-84.698</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-88.1045</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-62.878</w:t>
            </w:r>
          </w:p>
        </w:tc>
        <w:tc>
          <w:tcPr>
            <w:tcW w:w="850" w:type="dxa"/>
            <w:hideMark/>
          </w:tcPr>
          <w:p w:rsidR="002B4075" w:rsidRPr="002B4075" w:rsidRDefault="002B4075" w:rsidP="002B4075">
            <w:pPr>
              <w:rPr>
                <w:rFonts w:ascii="Arial" w:hAnsi="Arial" w:cs="Arial"/>
                <w:sz w:val="16"/>
                <w:szCs w:val="16"/>
              </w:rPr>
            </w:pPr>
            <w:r w:rsidRPr="002B4075">
              <w:rPr>
                <w:rFonts w:ascii="Arial" w:hAnsi="Arial" w:cs="Arial"/>
                <w:sz w:val="16"/>
                <w:szCs w:val="16"/>
              </w:rPr>
              <w:t>-78.1177</w:t>
            </w:r>
          </w:p>
        </w:tc>
        <w:tc>
          <w:tcPr>
            <w:tcW w:w="850" w:type="dxa"/>
            <w:noWrap/>
            <w:hideMark/>
          </w:tcPr>
          <w:p w:rsidR="002B4075" w:rsidRPr="002B4075" w:rsidRDefault="002B4075" w:rsidP="002B4075">
            <w:pPr>
              <w:rPr>
                <w:rFonts w:ascii="Arial" w:hAnsi="Arial" w:cs="Arial"/>
                <w:sz w:val="16"/>
                <w:szCs w:val="16"/>
              </w:rPr>
            </w:pPr>
            <w:r w:rsidRPr="002B4075">
              <w:rPr>
                <w:rFonts w:ascii="Arial" w:hAnsi="Arial" w:cs="Arial"/>
                <w:sz w:val="16"/>
                <w:szCs w:val="16"/>
              </w:rPr>
              <w:t>-50.5865</w:t>
            </w:r>
          </w:p>
        </w:tc>
        <w:tc>
          <w:tcPr>
            <w:tcW w:w="850" w:type="dxa"/>
            <w:noWrap/>
            <w:hideMark/>
          </w:tcPr>
          <w:p w:rsidR="002B4075" w:rsidRPr="002B4075" w:rsidRDefault="002B4075" w:rsidP="002B4075">
            <w:pPr>
              <w:rPr>
                <w:rFonts w:ascii="Arial" w:hAnsi="Arial" w:cs="Arial"/>
                <w:color w:val="000000"/>
                <w:sz w:val="16"/>
                <w:szCs w:val="16"/>
              </w:rPr>
            </w:pPr>
            <w:r w:rsidRPr="002B4075">
              <w:rPr>
                <w:rFonts w:ascii="Arial" w:hAnsi="Arial" w:cs="Arial"/>
                <w:color w:val="000000"/>
                <w:sz w:val="16"/>
                <w:szCs w:val="16"/>
              </w:rPr>
              <w:t>61.4449</w:t>
            </w:r>
          </w:p>
        </w:tc>
        <w:tc>
          <w:tcPr>
            <w:tcW w:w="850" w:type="dxa"/>
            <w:noWrap/>
            <w:hideMark/>
          </w:tcPr>
          <w:p w:rsidR="002B4075" w:rsidRPr="002B4075" w:rsidRDefault="002B4075" w:rsidP="002B4075">
            <w:pPr>
              <w:overflowPunct w:val="0"/>
              <w:autoSpaceDE w:val="0"/>
              <w:autoSpaceDN w:val="0"/>
              <w:adjustRightInd w:val="0"/>
              <w:spacing w:after="180"/>
              <w:textAlignment w:val="baseline"/>
              <w:rPr>
                <w:rFonts w:ascii="Arial" w:hAnsi="Arial" w:cs="Arial"/>
                <w:sz w:val="16"/>
                <w:szCs w:val="16"/>
                <w:lang w:eastAsia="en-GB"/>
              </w:rPr>
            </w:pPr>
            <w:r w:rsidRPr="002B4075">
              <w:rPr>
                <w:rFonts w:ascii="Arial" w:hAnsi="Arial" w:cs="Arial"/>
                <w:sz w:val="16"/>
                <w:szCs w:val="16"/>
                <w:lang w:eastAsia="en-GB"/>
              </w:rPr>
              <w:t> </w:t>
            </w:r>
          </w:p>
        </w:tc>
      </w:tr>
    </w:tbl>
    <w:p w:rsidR="00766D64" w:rsidRPr="00441934" w:rsidRDefault="00766D64" w:rsidP="00766D64">
      <w:pPr>
        <w:overflowPunct w:val="0"/>
        <w:autoSpaceDE w:val="0"/>
        <w:autoSpaceDN w:val="0"/>
        <w:adjustRightInd w:val="0"/>
        <w:spacing w:after="180"/>
        <w:textAlignment w:val="baseline"/>
        <w:rPr>
          <w:szCs w:val="20"/>
          <w:lang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E545F9" w:rsidRDefault="006D57B9" w:rsidP="00E545F9">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This contribution provides the simulation results </w:t>
      </w:r>
      <w:r w:rsidRPr="006D57B9">
        <w:rPr>
          <w:rFonts w:eastAsia="宋体"/>
          <w:szCs w:val="21"/>
          <w:lang w:eastAsia="zh-CN"/>
        </w:rPr>
        <w:t xml:space="preserve">for coexistence study for WP5D on new radio access technology </w:t>
      </w:r>
      <w:r>
        <w:rPr>
          <w:rFonts w:eastAsia="宋体"/>
          <w:szCs w:val="21"/>
          <w:lang w:eastAsia="zh-CN"/>
        </w:rPr>
        <w:t>using the agreed assumptions. The results are provided using the step and number terminologies agreed for the calibration phase.</w:t>
      </w:r>
    </w:p>
    <w:p w:rsidR="006D57B9" w:rsidRPr="00441934" w:rsidRDefault="006D57B9" w:rsidP="00E545F9">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C557E7">
        <w:t>7079</w:t>
      </w:r>
      <w:r w:rsidRPr="00E00A26">
        <w:t>, “</w:t>
      </w:r>
      <w:r w:rsidR="00C557E7" w:rsidRPr="00C557E7">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561A45">
        <w:t>707</w:t>
      </w:r>
      <w:r>
        <w:t>8</w:t>
      </w:r>
      <w:r w:rsidRPr="00E00A26">
        <w:t>, “</w:t>
      </w:r>
      <w:r w:rsidR="00561A45" w:rsidRPr="006D3FCD">
        <w:rPr>
          <w:bCs/>
        </w:rPr>
        <w:t>Way forward on BS Beamforming Model for the ITU WP5D coexistence simulations</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7123</w:t>
      </w:r>
      <w:r w:rsidRPr="00E00A26">
        <w:t>, “</w:t>
      </w:r>
      <w:r w:rsidR="00A7412A" w:rsidRPr="006D3FCD">
        <w:rPr>
          <w:bCs/>
        </w:rPr>
        <w:t>Way forward on UE Beamforming Model for the ITU WP5D coexistence simulations</w:t>
      </w:r>
      <w:r w:rsidRPr="00E00A26">
        <w:t xml:space="preserve">”, </w:t>
      </w:r>
      <w:r w:rsidR="00A7412A" w:rsidRPr="00A7412A">
        <w:rPr>
          <w:noProof/>
        </w:rPr>
        <w:t>Qualcomm</w:t>
      </w:r>
      <w:r w:rsidRPr="00E00A26">
        <w:t>.</w:t>
      </w:r>
    </w:p>
    <w:p w:rsidR="00600C52" w:rsidRPr="00D62275" w:rsidRDefault="00600C52">
      <w:pPr>
        <w:ind w:left="567" w:hanging="567"/>
      </w:pPr>
    </w:p>
    <w:sectPr w:rsidR="00600C52"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CD" w:rsidRPr="004E3B67" w:rsidRDefault="00BF70CD" w:rsidP="00DA44AD">
      <w:pPr>
        <w:rPr>
          <w:rFonts w:eastAsia="宋体" w:cs="Arial"/>
          <w:color w:val="0000FF"/>
          <w:kern w:val="2"/>
          <w:lang w:eastAsia="zh-CN"/>
        </w:rPr>
      </w:pPr>
      <w:r>
        <w:separator/>
      </w:r>
    </w:p>
  </w:endnote>
  <w:endnote w:type="continuationSeparator" w:id="0">
    <w:p w:rsidR="00BF70CD" w:rsidRPr="004E3B67" w:rsidRDefault="00BF70C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20C" w:rsidRDefault="00BF70CD">
    <w:pPr>
      <w:pStyle w:val="Footer"/>
      <w:jc w:val="center"/>
    </w:pPr>
    <w:r>
      <w:fldChar w:fldCharType="begin"/>
    </w:r>
    <w:r>
      <w:instrText xml:space="preserve"> PAGE   \* MERGEFORMAT </w:instrText>
    </w:r>
    <w:r>
      <w:fldChar w:fldCharType="separate"/>
    </w:r>
    <w:r w:rsidR="002B4075" w:rsidRPr="002B4075">
      <w:rPr>
        <w:noProof/>
        <w:lang w:val="zh-CN"/>
      </w:rPr>
      <w:t>1</w:t>
    </w:r>
    <w:r>
      <w:rPr>
        <w:noProof/>
        <w:lang w:val="zh-CN"/>
      </w:rPr>
      <w:fldChar w:fldCharType="end"/>
    </w:r>
  </w:p>
  <w:p w:rsidR="00C4020C" w:rsidRDefault="00C40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CD" w:rsidRPr="004E3B67" w:rsidRDefault="00BF70CD" w:rsidP="00DA44AD">
      <w:pPr>
        <w:rPr>
          <w:rFonts w:eastAsia="宋体" w:cs="Arial"/>
          <w:color w:val="0000FF"/>
          <w:kern w:val="2"/>
          <w:lang w:eastAsia="zh-CN"/>
        </w:rPr>
      </w:pPr>
      <w:r>
        <w:separator/>
      </w:r>
    </w:p>
  </w:footnote>
  <w:footnote w:type="continuationSeparator" w:id="0">
    <w:p w:rsidR="00BF70CD" w:rsidRPr="004E3B67" w:rsidRDefault="00BF70C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20C" w:rsidRDefault="00C4020C"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131F1"/>
    <w:rsid w:val="00014829"/>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915CB"/>
    <w:rsid w:val="00094DD8"/>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B3B"/>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87B7A"/>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1F2ABC"/>
    <w:rsid w:val="00202846"/>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1778"/>
    <w:rsid w:val="00281D94"/>
    <w:rsid w:val="00285FF9"/>
    <w:rsid w:val="00286B93"/>
    <w:rsid w:val="002870C0"/>
    <w:rsid w:val="0029167D"/>
    <w:rsid w:val="00291E61"/>
    <w:rsid w:val="00292206"/>
    <w:rsid w:val="002932A6"/>
    <w:rsid w:val="00293651"/>
    <w:rsid w:val="00295573"/>
    <w:rsid w:val="00297BA7"/>
    <w:rsid w:val="002A1CF2"/>
    <w:rsid w:val="002A283A"/>
    <w:rsid w:val="002A534A"/>
    <w:rsid w:val="002A56EA"/>
    <w:rsid w:val="002A7EEB"/>
    <w:rsid w:val="002B20FF"/>
    <w:rsid w:val="002B2CB5"/>
    <w:rsid w:val="002B3107"/>
    <w:rsid w:val="002B4075"/>
    <w:rsid w:val="002B4612"/>
    <w:rsid w:val="002B4C00"/>
    <w:rsid w:val="002B6AC5"/>
    <w:rsid w:val="002B7B4C"/>
    <w:rsid w:val="002C15A3"/>
    <w:rsid w:val="002C1880"/>
    <w:rsid w:val="002C77EA"/>
    <w:rsid w:val="002D25AD"/>
    <w:rsid w:val="002E2771"/>
    <w:rsid w:val="002E7D24"/>
    <w:rsid w:val="002F00CC"/>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435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502F"/>
    <w:rsid w:val="003E6485"/>
    <w:rsid w:val="003F661B"/>
    <w:rsid w:val="003F6626"/>
    <w:rsid w:val="00404126"/>
    <w:rsid w:val="00407291"/>
    <w:rsid w:val="00411520"/>
    <w:rsid w:val="00413706"/>
    <w:rsid w:val="00414499"/>
    <w:rsid w:val="00415E96"/>
    <w:rsid w:val="004256E9"/>
    <w:rsid w:val="00427C17"/>
    <w:rsid w:val="00430AC9"/>
    <w:rsid w:val="00441934"/>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0786"/>
    <w:rsid w:val="00495159"/>
    <w:rsid w:val="004954F3"/>
    <w:rsid w:val="004A0286"/>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645F"/>
    <w:rsid w:val="005F48FA"/>
    <w:rsid w:val="00600C52"/>
    <w:rsid w:val="00601B23"/>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57B9"/>
    <w:rsid w:val="006D67F1"/>
    <w:rsid w:val="006E0497"/>
    <w:rsid w:val="006E0B7A"/>
    <w:rsid w:val="006E0BB6"/>
    <w:rsid w:val="006E0F32"/>
    <w:rsid w:val="006E139C"/>
    <w:rsid w:val="006E2661"/>
    <w:rsid w:val="006E4F67"/>
    <w:rsid w:val="006F054A"/>
    <w:rsid w:val="006F0635"/>
    <w:rsid w:val="006F0EFB"/>
    <w:rsid w:val="006F4B4A"/>
    <w:rsid w:val="0070386D"/>
    <w:rsid w:val="00704D0B"/>
    <w:rsid w:val="0071019B"/>
    <w:rsid w:val="0072066F"/>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7ED"/>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1227"/>
    <w:rsid w:val="0083299B"/>
    <w:rsid w:val="00836FA7"/>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498F"/>
    <w:rsid w:val="008D53C0"/>
    <w:rsid w:val="008D5AE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A01E32"/>
    <w:rsid w:val="00A022F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A12C7"/>
    <w:rsid w:val="00AA21C4"/>
    <w:rsid w:val="00AA4970"/>
    <w:rsid w:val="00AA5A4E"/>
    <w:rsid w:val="00AB4E13"/>
    <w:rsid w:val="00AC1E9B"/>
    <w:rsid w:val="00AC6BB7"/>
    <w:rsid w:val="00AC75E7"/>
    <w:rsid w:val="00AD0228"/>
    <w:rsid w:val="00AE1F09"/>
    <w:rsid w:val="00AE6FE4"/>
    <w:rsid w:val="00AF2DEA"/>
    <w:rsid w:val="00AF7B53"/>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E0829"/>
    <w:rsid w:val="00BE5940"/>
    <w:rsid w:val="00BF0AD1"/>
    <w:rsid w:val="00BF2660"/>
    <w:rsid w:val="00BF7079"/>
    <w:rsid w:val="00BF70CD"/>
    <w:rsid w:val="00C00E7F"/>
    <w:rsid w:val="00C0472B"/>
    <w:rsid w:val="00C17099"/>
    <w:rsid w:val="00C2157B"/>
    <w:rsid w:val="00C21A19"/>
    <w:rsid w:val="00C22584"/>
    <w:rsid w:val="00C23B43"/>
    <w:rsid w:val="00C307E4"/>
    <w:rsid w:val="00C328A0"/>
    <w:rsid w:val="00C334B3"/>
    <w:rsid w:val="00C34A0F"/>
    <w:rsid w:val="00C3657C"/>
    <w:rsid w:val="00C37464"/>
    <w:rsid w:val="00C4020C"/>
    <w:rsid w:val="00C409E2"/>
    <w:rsid w:val="00C41F6B"/>
    <w:rsid w:val="00C42598"/>
    <w:rsid w:val="00C44A86"/>
    <w:rsid w:val="00C45EA0"/>
    <w:rsid w:val="00C474AE"/>
    <w:rsid w:val="00C50E5E"/>
    <w:rsid w:val="00C51A06"/>
    <w:rsid w:val="00C54F90"/>
    <w:rsid w:val="00C557E7"/>
    <w:rsid w:val="00C60906"/>
    <w:rsid w:val="00C64D2F"/>
    <w:rsid w:val="00C8662A"/>
    <w:rsid w:val="00C90BF1"/>
    <w:rsid w:val="00C93B56"/>
    <w:rsid w:val="00CA2544"/>
    <w:rsid w:val="00CA406E"/>
    <w:rsid w:val="00CA419A"/>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4E31"/>
    <w:rsid w:val="00D0550D"/>
    <w:rsid w:val="00D06807"/>
    <w:rsid w:val="00D07B9A"/>
    <w:rsid w:val="00D07E78"/>
    <w:rsid w:val="00D11BBF"/>
    <w:rsid w:val="00D136DF"/>
    <w:rsid w:val="00D16777"/>
    <w:rsid w:val="00D17DA6"/>
    <w:rsid w:val="00D31306"/>
    <w:rsid w:val="00D31B1A"/>
    <w:rsid w:val="00D3239D"/>
    <w:rsid w:val="00D32D70"/>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77798"/>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283C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Hyperlink">
    <w:name w:val="Hyperlink"/>
    <w:basedOn w:val="DefaultParagraphFont"/>
    <w:uiPriority w:val="99"/>
    <w:semiHidden/>
    <w:unhideWhenUsed/>
    <w:rsid w:val="00C4020C"/>
    <w:rPr>
      <w:color w:val="0000FF"/>
      <w:u w:val="single"/>
    </w:rPr>
  </w:style>
  <w:style w:type="character" w:styleId="FollowedHyperlink">
    <w:name w:val="FollowedHyperlink"/>
    <w:basedOn w:val="DefaultParagraphFont"/>
    <w:uiPriority w:val="99"/>
    <w:semiHidden/>
    <w:unhideWhenUsed/>
    <w:rsid w:val="00C4020C"/>
    <w:rPr>
      <w:color w:val="800080"/>
      <w:u w:val="single"/>
    </w:rPr>
  </w:style>
  <w:style w:type="paragraph" w:customStyle="1" w:styleId="xl66">
    <w:name w:val="xl66"/>
    <w:basedOn w:val="Normal"/>
    <w:rsid w:val="00C4020C"/>
    <w:pPr>
      <w:spacing w:before="100" w:beforeAutospacing="1" w:after="100" w:afterAutospacing="1"/>
    </w:pPr>
    <w:rPr>
      <w:sz w:val="24"/>
      <w:lang w:val="en-GB" w:eastAsia="zh-CN"/>
    </w:rPr>
  </w:style>
  <w:style w:type="paragraph" w:customStyle="1" w:styleId="xl67">
    <w:name w:val="xl67"/>
    <w:basedOn w:val="Normal"/>
    <w:rsid w:val="00C4020C"/>
    <w:pPr>
      <w:shd w:val="clear" w:color="000000" w:fill="F2F2F2"/>
      <w:spacing w:before="100" w:beforeAutospacing="1" w:after="100" w:afterAutospacing="1"/>
    </w:pPr>
    <w:rPr>
      <w:sz w:val="24"/>
      <w:lang w:val="en-GB" w:eastAsia="zh-CN"/>
    </w:rPr>
  </w:style>
  <w:style w:type="paragraph" w:customStyle="1" w:styleId="xl68">
    <w:name w:val="xl68"/>
    <w:basedOn w:val="Normal"/>
    <w:rsid w:val="00C4020C"/>
    <w:pPr>
      <w:shd w:val="clear" w:color="CCCCFF" w:fill="C0C0C0"/>
      <w:spacing w:before="100" w:beforeAutospacing="1" w:after="100" w:afterAutospacing="1"/>
    </w:pPr>
    <w:rPr>
      <w:sz w:val="24"/>
      <w:lang w:val="en-GB" w:eastAsia="zh-CN"/>
    </w:rPr>
  </w:style>
  <w:style w:type="paragraph" w:customStyle="1" w:styleId="xl69">
    <w:name w:val="xl69"/>
    <w:basedOn w:val="Normal"/>
    <w:rsid w:val="00C4020C"/>
    <w:pPr>
      <w:spacing w:before="100" w:beforeAutospacing="1" w:after="100" w:afterAutospacing="1"/>
      <w:textAlignment w:val="center"/>
    </w:pPr>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4635">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40044393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833137793">
      <w:bodyDiv w:val="1"/>
      <w:marLeft w:val="0"/>
      <w:marRight w:val="0"/>
      <w:marTop w:val="0"/>
      <w:marBottom w:val="0"/>
      <w:divBdr>
        <w:top w:val="none" w:sz="0" w:space="0" w:color="auto"/>
        <w:left w:val="none" w:sz="0" w:space="0" w:color="auto"/>
        <w:bottom w:val="none" w:sz="0" w:space="0" w:color="auto"/>
        <w:right w:val="none" w:sz="0" w:space="0" w:color="auto"/>
      </w:divBdr>
    </w:div>
    <w:div w:id="1995648098">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629EF-B2DF-4539-9BC7-CE006D463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2016-09-28T11:43:00Z</dcterms:created>
  <dcterms:modified xsi:type="dcterms:W3CDTF">2016-10-11T16:39:00Z</dcterms:modified>
</cp:coreProperties>
</file>