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AF138" w14:textId="697BCF74" w:rsidR="00E90E49" w:rsidRPr="00F6302A" w:rsidRDefault="00E90E49" w:rsidP="00E35559">
      <w:pPr>
        <w:pStyle w:val="3GPPHeader"/>
        <w:spacing w:after="60"/>
        <w:rPr>
          <w:sz w:val="32"/>
          <w:szCs w:val="32"/>
          <w:highlight w:val="yellow"/>
          <w:lang w:val="en-US"/>
        </w:rPr>
      </w:pPr>
      <w:r w:rsidRPr="003753B8">
        <w:rPr>
          <w:sz w:val="28"/>
          <w:lang w:val="en-US"/>
        </w:rPr>
        <w:t>3GPP TSG-RAN WG</w:t>
      </w:r>
      <w:r w:rsidR="009106CA" w:rsidRPr="003753B8">
        <w:rPr>
          <w:sz w:val="28"/>
          <w:lang w:val="en-US"/>
        </w:rPr>
        <w:t>4</w:t>
      </w:r>
      <w:r w:rsidRPr="003753B8">
        <w:rPr>
          <w:sz w:val="28"/>
          <w:lang w:val="en-US"/>
        </w:rPr>
        <w:t xml:space="preserve"> #</w:t>
      </w:r>
      <w:r w:rsidR="00A64E6F">
        <w:rPr>
          <w:sz w:val="28"/>
          <w:lang w:val="en-US"/>
        </w:rPr>
        <w:t>80</w:t>
      </w:r>
      <w:r w:rsidRPr="00F6302A">
        <w:rPr>
          <w:lang w:val="en-US"/>
        </w:rPr>
        <w:tab/>
      </w:r>
      <w:r w:rsidR="00DE761A" w:rsidRPr="00AE2B6F">
        <w:rPr>
          <w:sz w:val="28"/>
          <w:szCs w:val="32"/>
          <w:lang w:val="en-US"/>
        </w:rPr>
        <w:t>R4</w:t>
      </w:r>
      <w:r w:rsidR="00091557" w:rsidRPr="00AE2B6F">
        <w:rPr>
          <w:sz w:val="28"/>
          <w:szCs w:val="32"/>
          <w:lang w:val="en-US"/>
        </w:rPr>
        <w:t>-</w:t>
      </w:r>
      <w:r w:rsidR="005F00AF" w:rsidRPr="00AE2B6F">
        <w:rPr>
          <w:sz w:val="28"/>
          <w:szCs w:val="32"/>
          <w:lang w:val="en-US"/>
        </w:rPr>
        <w:t>16</w:t>
      </w:r>
      <w:r w:rsidR="005F00AF">
        <w:rPr>
          <w:sz w:val="28"/>
          <w:szCs w:val="32"/>
          <w:lang w:val="en-US"/>
        </w:rPr>
        <w:t>5901</w:t>
      </w:r>
    </w:p>
    <w:p w14:paraId="5214C0D8" w14:textId="0CDB6031" w:rsidR="00E90E49" w:rsidRPr="003753B8" w:rsidRDefault="00F751D9" w:rsidP="00311702">
      <w:pPr>
        <w:pStyle w:val="3GPPHeader"/>
        <w:rPr>
          <w:sz w:val="28"/>
          <w:lang w:val="en-US"/>
        </w:rPr>
      </w:pPr>
      <w:r>
        <w:rPr>
          <w:sz w:val="28"/>
          <w:lang w:val="en-US"/>
        </w:rPr>
        <w:t>Gothenburg</w:t>
      </w:r>
      <w:r w:rsidR="0027144F" w:rsidRPr="003753B8">
        <w:rPr>
          <w:sz w:val="28"/>
          <w:lang w:val="en-US"/>
        </w:rPr>
        <w:t xml:space="preserve">, </w:t>
      </w:r>
      <w:r>
        <w:rPr>
          <w:sz w:val="28"/>
          <w:lang w:val="en-US"/>
        </w:rPr>
        <w:t>Sweden, 22</w:t>
      </w:r>
      <w:r w:rsidRPr="00F751D9">
        <w:rPr>
          <w:sz w:val="28"/>
          <w:vertAlign w:val="superscript"/>
          <w:lang w:val="en-US"/>
        </w:rPr>
        <w:t>nd</w:t>
      </w:r>
      <w:r>
        <w:rPr>
          <w:sz w:val="28"/>
          <w:lang w:val="en-US"/>
        </w:rPr>
        <w:t>-26</w:t>
      </w:r>
      <w:r w:rsidRPr="00F751D9">
        <w:rPr>
          <w:sz w:val="28"/>
          <w:vertAlign w:val="superscript"/>
          <w:lang w:val="en-US"/>
        </w:rPr>
        <w:t>th</w:t>
      </w:r>
      <w:r w:rsidR="00A64E6F">
        <w:rPr>
          <w:sz w:val="28"/>
          <w:lang w:val="en-US"/>
        </w:rPr>
        <w:t xml:space="preserve"> August</w:t>
      </w:r>
      <w:r w:rsidR="0027144F" w:rsidRPr="003753B8">
        <w:rPr>
          <w:sz w:val="28"/>
          <w:lang w:val="en-US"/>
        </w:rPr>
        <w:t xml:space="preserve"> 20</w:t>
      </w:r>
      <w:r w:rsidR="00F40F0C" w:rsidRPr="003753B8">
        <w:rPr>
          <w:sz w:val="28"/>
          <w:lang w:val="en-US"/>
        </w:rPr>
        <w:t>1</w:t>
      </w:r>
      <w:r w:rsidR="009106CA" w:rsidRPr="003753B8">
        <w:rPr>
          <w:sz w:val="28"/>
          <w:lang w:val="en-US"/>
        </w:rPr>
        <w:t>6</w:t>
      </w:r>
    </w:p>
    <w:p w14:paraId="0136ED99" w14:textId="77777777" w:rsidR="00E90E49" w:rsidRPr="00F6302A" w:rsidRDefault="00E90E49" w:rsidP="00357380">
      <w:pPr>
        <w:pStyle w:val="3GPPHeader"/>
        <w:rPr>
          <w:lang w:val="en-US"/>
        </w:rPr>
      </w:pPr>
    </w:p>
    <w:p w14:paraId="3345B2DE"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13EBAF8A" w14:textId="77777777"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B12D76">
        <w:rPr>
          <w:sz w:val="22"/>
          <w:szCs w:val="22"/>
          <w:lang w:val="en-US"/>
        </w:rPr>
        <w:t>Further elaboration on</w:t>
      </w:r>
      <w:r w:rsidR="00A64E6F">
        <w:rPr>
          <w:sz w:val="22"/>
          <w:szCs w:val="22"/>
          <w:lang w:val="en-US"/>
        </w:rPr>
        <w:t xml:space="preserve"> </w:t>
      </w:r>
      <w:r w:rsidR="00F81973">
        <w:rPr>
          <w:sz w:val="22"/>
          <w:szCs w:val="22"/>
          <w:lang w:val="en-US"/>
        </w:rPr>
        <w:t>PA models for NR</w:t>
      </w:r>
    </w:p>
    <w:p w14:paraId="53BA0BA6" w14:textId="4DD28B01" w:rsidR="00DE761A" w:rsidRPr="0076037F" w:rsidRDefault="00DE761A" w:rsidP="00DE761A">
      <w:pPr>
        <w:pStyle w:val="3GPPHeader"/>
        <w:rPr>
          <w:sz w:val="22"/>
          <w:szCs w:val="22"/>
          <w:lang w:val="en-US"/>
        </w:rPr>
      </w:pPr>
      <w:r w:rsidRPr="0076037F">
        <w:rPr>
          <w:sz w:val="22"/>
          <w:szCs w:val="22"/>
          <w:lang w:val="en-US"/>
        </w:rPr>
        <w:t>Agenda Item:</w:t>
      </w:r>
      <w:r w:rsidRPr="0076037F">
        <w:rPr>
          <w:sz w:val="22"/>
          <w:szCs w:val="22"/>
          <w:lang w:val="en-US"/>
        </w:rPr>
        <w:tab/>
      </w:r>
      <w:r w:rsidR="005F00AF">
        <w:rPr>
          <w:sz w:val="22"/>
          <w:szCs w:val="22"/>
          <w:lang w:val="en-US"/>
        </w:rPr>
        <w:t>10.5.1</w:t>
      </w:r>
    </w:p>
    <w:p w14:paraId="235DBE94" w14:textId="77777777" w:rsidR="00E90E49" w:rsidRPr="00D66155" w:rsidRDefault="00E90E49" w:rsidP="00D546FF">
      <w:pPr>
        <w:pStyle w:val="3GPPHeader"/>
        <w:rPr>
          <w:sz w:val="22"/>
          <w:szCs w:val="22"/>
          <w:lang w:val="en-US"/>
        </w:rPr>
      </w:pPr>
      <w:r w:rsidRPr="00D66155">
        <w:rPr>
          <w:sz w:val="22"/>
          <w:szCs w:val="22"/>
          <w:lang w:val="en-US"/>
        </w:rPr>
        <w:t xml:space="preserve">Document </w:t>
      </w:r>
      <w:proofErr w:type="gramStart"/>
      <w:r w:rsidRPr="00D66155">
        <w:rPr>
          <w:sz w:val="22"/>
          <w:szCs w:val="22"/>
          <w:lang w:val="en-US"/>
        </w:rPr>
        <w:t>for:</w:t>
      </w:r>
      <w:proofErr w:type="gramEnd"/>
      <w:r w:rsidRPr="00D66155">
        <w:rPr>
          <w:sz w:val="22"/>
          <w:szCs w:val="22"/>
          <w:lang w:val="en-US"/>
        </w:rPr>
        <w:tab/>
      </w:r>
      <w:r w:rsidR="00F42FF4">
        <w:rPr>
          <w:sz w:val="22"/>
          <w:szCs w:val="22"/>
          <w:lang w:val="en-US"/>
        </w:rPr>
        <w:t>Discussion</w:t>
      </w:r>
      <w:r w:rsidR="00256F3B">
        <w:rPr>
          <w:sz w:val="22"/>
          <w:szCs w:val="22"/>
          <w:lang w:val="en-US"/>
        </w:rPr>
        <w:t xml:space="preserve"> and approval</w:t>
      </w:r>
    </w:p>
    <w:p w14:paraId="5E64F8B3" w14:textId="77777777" w:rsidR="00E90E49" w:rsidRPr="00F6302A" w:rsidRDefault="00E90E49" w:rsidP="00E90E49">
      <w:pPr>
        <w:rPr>
          <w:lang w:val="en-US"/>
        </w:rPr>
      </w:pPr>
    </w:p>
    <w:p w14:paraId="62A5C910" w14:textId="77777777" w:rsidR="00E90E49" w:rsidRDefault="00E90E49" w:rsidP="00E90E49">
      <w:pPr>
        <w:pStyle w:val="Heading1"/>
        <w:rPr>
          <w:lang w:val="en-US"/>
        </w:rPr>
      </w:pPr>
      <w:r w:rsidRPr="00F6302A">
        <w:rPr>
          <w:lang w:val="en-US"/>
        </w:rPr>
        <w:t>Introduction</w:t>
      </w:r>
      <w:r w:rsidR="00F47AB8">
        <w:rPr>
          <w:lang w:val="en-US"/>
        </w:rPr>
        <w:t xml:space="preserve"> </w:t>
      </w:r>
    </w:p>
    <w:p w14:paraId="0D1F4315" w14:textId="212B747D" w:rsidR="00F81973" w:rsidRDefault="00256F3B" w:rsidP="00F81973">
      <w:pPr>
        <w:rPr>
          <w:sz w:val="22"/>
          <w:szCs w:val="22"/>
          <w:lang w:val="en-US"/>
        </w:rPr>
      </w:pPr>
      <w:r w:rsidRPr="000C461F">
        <w:rPr>
          <w:sz w:val="22"/>
          <w:szCs w:val="22"/>
          <w:lang w:val="en-US"/>
        </w:rPr>
        <w:t>In RAN4 #7</w:t>
      </w:r>
      <w:r w:rsidR="00F81973">
        <w:rPr>
          <w:sz w:val="22"/>
          <w:szCs w:val="22"/>
          <w:lang w:val="en-US"/>
        </w:rPr>
        <w:t>9</w:t>
      </w:r>
      <w:r w:rsidRPr="000C461F">
        <w:rPr>
          <w:sz w:val="22"/>
          <w:szCs w:val="22"/>
          <w:lang w:val="en-US"/>
        </w:rPr>
        <w:t xml:space="preserve">, </w:t>
      </w:r>
      <w:r w:rsidR="001C676D">
        <w:rPr>
          <w:sz w:val="22"/>
          <w:szCs w:val="22"/>
          <w:lang w:val="en-US"/>
        </w:rPr>
        <w:t>based on a received LS from RAN1 on PA models</w:t>
      </w:r>
      <w:r w:rsidR="008C3A7A">
        <w:rPr>
          <w:sz w:val="22"/>
          <w:szCs w:val="22"/>
          <w:lang w:val="en-US"/>
        </w:rPr>
        <w:t xml:space="preserve"> for NR waveform evaluation</w:t>
      </w:r>
      <w:r w:rsidR="001C676D">
        <w:rPr>
          <w:sz w:val="22"/>
          <w:szCs w:val="22"/>
          <w:lang w:val="en-US"/>
        </w:rPr>
        <w:t xml:space="preserve">, </w:t>
      </w:r>
      <w:r w:rsidR="00F751D9">
        <w:rPr>
          <w:sz w:val="22"/>
          <w:szCs w:val="22"/>
          <w:lang w:val="en-US"/>
        </w:rPr>
        <w:t xml:space="preserve">a </w:t>
      </w:r>
      <w:r w:rsidR="008C3A7A">
        <w:rPr>
          <w:sz w:val="22"/>
          <w:szCs w:val="22"/>
          <w:lang w:val="en-US"/>
        </w:rPr>
        <w:t xml:space="preserve">discussion on PA models </w:t>
      </w:r>
      <w:proofErr w:type="gramStart"/>
      <w:r w:rsidR="008C3A7A">
        <w:rPr>
          <w:sz w:val="22"/>
          <w:szCs w:val="22"/>
          <w:lang w:val="en-US"/>
        </w:rPr>
        <w:t>was initiated</w:t>
      </w:r>
      <w:proofErr w:type="gramEnd"/>
      <w:r w:rsidR="008C3A7A">
        <w:rPr>
          <w:sz w:val="22"/>
          <w:szCs w:val="22"/>
          <w:lang w:val="en-US"/>
        </w:rPr>
        <w:t>. Several general models capturing the memory effect as well as memoryless models</w:t>
      </w:r>
      <w:r w:rsidR="006C10B1">
        <w:rPr>
          <w:sz w:val="22"/>
          <w:szCs w:val="22"/>
          <w:lang w:val="en-US"/>
        </w:rPr>
        <w:t xml:space="preserve"> without any parameterization</w:t>
      </w:r>
      <w:r w:rsidR="008C3A7A">
        <w:rPr>
          <w:sz w:val="22"/>
          <w:szCs w:val="22"/>
          <w:lang w:val="en-US"/>
        </w:rPr>
        <w:t xml:space="preserve"> were presented</w:t>
      </w:r>
      <w:r w:rsidR="006C10B1">
        <w:rPr>
          <w:sz w:val="22"/>
          <w:szCs w:val="22"/>
          <w:lang w:val="en-US"/>
        </w:rPr>
        <w:t xml:space="preserve"> in [1]</w:t>
      </w:r>
      <w:r w:rsidR="008C3A7A">
        <w:rPr>
          <w:sz w:val="22"/>
          <w:szCs w:val="22"/>
          <w:lang w:val="en-US"/>
        </w:rPr>
        <w:t>.</w:t>
      </w:r>
    </w:p>
    <w:p w14:paraId="035D2F0F" w14:textId="1B20B20F" w:rsidR="005600B1" w:rsidRDefault="008C3A7A" w:rsidP="00F81973">
      <w:pPr>
        <w:rPr>
          <w:sz w:val="22"/>
          <w:szCs w:val="22"/>
          <w:lang w:val="en-US"/>
        </w:rPr>
      </w:pPr>
      <w:r>
        <w:rPr>
          <w:sz w:val="22"/>
          <w:szCs w:val="22"/>
          <w:lang w:val="en-US"/>
        </w:rPr>
        <w:t xml:space="preserve">Agreement was reached to send a LS response stating that parameterized RAPP </w:t>
      </w:r>
      <w:proofErr w:type="gramStart"/>
      <w:r>
        <w:rPr>
          <w:sz w:val="22"/>
          <w:szCs w:val="22"/>
          <w:lang w:val="en-US"/>
        </w:rPr>
        <w:t>model which is a memoryless PA model</w:t>
      </w:r>
      <w:proofErr w:type="gramEnd"/>
      <w:r>
        <w:rPr>
          <w:sz w:val="22"/>
          <w:szCs w:val="22"/>
          <w:lang w:val="en-US"/>
        </w:rPr>
        <w:t xml:space="preserve"> can be initially used for wave form evaluation </w:t>
      </w:r>
      <w:r w:rsidR="005600B1">
        <w:rPr>
          <w:sz w:val="22"/>
          <w:szCs w:val="22"/>
          <w:lang w:val="en-US"/>
        </w:rPr>
        <w:t>as the simplified RAPP model</w:t>
      </w:r>
      <w:r w:rsidR="00F751D9">
        <w:rPr>
          <w:sz w:val="22"/>
          <w:szCs w:val="22"/>
          <w:lang w:val="en-US"/>
        </w:rPr>
        <w:t xml:space="preserve"> that</w:t>
      </w:r>
      <w:r w:rsidR="005600B1">
        <w:rPr>
          <w:sz w:val="22"/>
          <w:szCs w:val="22"/>
          <w:lang w:val="en-US"/>
        </w:rPr>
        <w:t xml:space="preserve"> i</w:t>
      </w:r>
      <w:r w:rsidR="00080728">
        <w:rPr>
          <w:sz w:val="22"/>
          <w:szCs w:val="22"/>
          <w:lang w:val="en-US"/>
        </w:rPr>
        <w:t>n some sense capture the PA non</w:t>
      </w:r>
      <w:r w:rsidR="005600B1">
        <w:rPr>
          <w:sz w:val="22"/>
          <w:szCs w:val="22"/>
          <w:lang w:val="en-US"/>
        </w:rPr>
        <w:t>linearities</w:t>
      </w:r>
      <w:r w:rsidR="00F751D9">
        <w:rPr>
          <w:sz w:val="22"/>
          <w:szCs w:val="22"/>
          <w:lang w:val="en-US"/>
        </w:rPr>
        <w:t>.</w:t>
      </w:r>
      <w:r w:rsidR="005600B1">
        <w:rPr>
          <w:sz w:val="22"/>
          <w:szCs w:val="22"/>
          <w:lang w:val="en-US"/>
        </w:rPr>
        <w:t xml:space="preserve"> </w:t>
      </w:r>
      <w:r w:rsidR="00F751D9">
        <w:rPr>
          <w:sz w:val="22"/>
          <w:szCs w:val="22"/>
          <w:lang w:val="en-US"/>
        </w:rPr>
        <w:t xml:space="preserve">It was </w:t>
      </w:r>
      <w:r>
        <w:rPr>
          <w:sz w:val="22"/>
          <w:szCs w:val="22"/>
          <w:lang w:val="en-US"/>
        </w:rPr>
        <w:t xml:space="preserve">also </w:t>
      </w:r>
      <w:r w:rsidR="00F751D9">
        <w:rPr>
          <w:sz w:val="22"/>
          <w:szCs w:val="22"/>
          <w:lang w:val="en-US"/>
        </w:rPr>
        <w:t xml:space="preserve">agreed </w:t>
      </w:r>
      <w:r>
        <w:rPr>
          <w:sz w:val="22"/>
          <w:szCs w:val="22"/>
          <w:lang w:val="en-US"/>
        </w:rPr>
        <w:t xml:space="preserve">that other more advanced models capturing the memory effects are not precluded for future use either for waveform evaluation or other purposes </w:t>
      </w:r>
      <w:proofErr w:type="gramStart"/>
      <w:r>
        <w:rPr>
          <w:sz w:val="22"/>
          <w:szCs w:val="22"/>
          <w:lang w:val="en-US"/>
        </w:rPr>
        <w:t>both in RAN1 and RAN4</w:t>
      </w:r>
      <w:proofErr w:type="gramEnd"/>
      <w:r>
        <w:rPr>
          <w:sz w:val="22"/>
          <w:szCs w:val="22"/>
          <w:lang w:val="en-US"/>
        </w:rPr>
        <w:t>.</w:t>
      </w:r>
      <w:r w:rsidR="00F751D9">
        <w:rPr>
          <w:sz w:val="22"/>
          <w:szCs w:val="22"/>
          <w:lang w:val="en-US"/>
        </w:rPr>
        <w:t xml:space="preserve"> </w:t>
      </w:r>
      <w:r w:rsidR="005600B1">
        <w:rPr>
          <w:sz w:val="22"/>
          <w:szCs w:val="22"/>
          <w:lang w:val="en-US"/>
        </w:rPr>
        <w:t>The discussion on PA models continued further on the RAN1 reflector where the elaborated discussions still concerned the RAPP model.</w:t>
      </w:r>
    </w:p>
    <w:p w14:paraId="28E30F4B" w14:textId="41735983" w:rsidR="008C3A7A" w:rsidRDefault="008C3A7A" w:rsidP="00F81973">
      <w:pPr>
        <w:rPr>
          <w:sz w:val="22"/>
          <w:szCs w:val="22"/>
          <w:lang w:val="en-US"/>
        </w:rPr>
      </w:pPr>
      <w:r>
        <w:rPr>
          <w:sz w:val="22"/>
          <w:szCs w:val="22"/>
          <w:lang w:val="en-US"/>
        </w:rPr>
        <w:t xml:space="preserve">In this paper, </w:t>
      </w:r>
      <w:r w:rsidR="006C10B1">
        <w:rPr>
          <w:sz w:val="22"/>
          <w:szCs w:val="22"/>
          <w:lang w:val="en-US"/>
        </w:rPr>
        <w:t xml:space="preserve">given the larger bandwidth envisaged for NR, </w:t>
      </w:r>
      <w:r>
        <w:rPr>
          <w:sz w:val="22"/>
          <w:szCs w:val="22"/>
          <w:lang w:val="en-US"/>
        </w:rPr>
        <w:t xml:space="preserve">a more advanced model with proper </w:t>
      </w:r>
      <w:r w:rsidR="009D33AD">
        <w:rPr>
          <w:sz w:val="22"/>
          <w:szCs w:val="22"/>
          <w:lang w:val="en-US"/>
        </w:rPr>
        <w:t>parameterization</w:t>
      </w:r>
      <w:r>
        <w:rPr>
          <w:sz w:val="22"/>
          <w:szCs w:val="22"/>
          <w:lang w:val="en-US"/>
        </w:rPr>
        <w:t xml:space="preserve"> </w:t>
      </w:r>
      <w:r w:rsidR="00F751D9">
        <w:rPr>
          <w:sz w:val="22"/>
          <w:szCs w:val="22"/>
          <w:lang w:val="en-US"/>
        </w:rPr>
        <w:t xml:space="preserve">and </w:t>
      </w:r>
      <w:r>
        <w:rPr>
          <w:sz w:val="22"/>
          <w:szCs w:val="22"/>
          <w:lang w:val="en-US"/>
        </w:rPr>
        <w:t>which captures the memory effects is presented</w:t>
      </w:r>
      <w:r w:rsidR="00FE0F04">
        <w:rPr>
          <w:sz w:val="22"/>
          <w:szCs w:val="22"/>
          <w:lang w:val="en-US"/>
        </w:rPr>
        <w:t>.</w:t>
      </w:r>
      <w:r w:rsidR="005600B1">
        <w:rPr>
          <w:sz w:val="22"/>
          <w:szCs w:val="22"/>
          <w:lang w:val="en-US"/>
        </w:rPr>
        <w:t xml:space="preserve"> </w:t>
      </w:r>
    </w:p>
    <w:p w14:paraId="29CE769B" w14:textId="77777777" w:rsidR="00FE0F04" w:rsidRPr="000C461F" w:rsidRDefault="00FE0F04" w:rsidP="00F81973">
      <w:pPr>
        <w:rPr>
          <w:sz w:val="22"/>
          <w:szCs w:val="22"/>
          <w:lang w:val="en-US"/>
        </w:rPr>
      </w:pPr>
    </w:p>
    <w:p w14:paraId="70A8E149" w14:textId="77777777" w:rsidR="0096477F" w:rsidRDefault="00B16CE7" w:rsidP="00703346">
      <w:pPr>
        <w:pStyle w:val="Heading1"/>
        <w:rPr>
          <w:lang w:val="en-US"/>
        </w:rPr>
      </w:pPr>
      <w:r>
        <w:rPr>
          <w:lang w:val="en-US"/>
        </w:rPr>
        <w:t>Discussion</w:t>
      </w:r>
    </w:p>
    <w:p w14:paraId="19D7AA94" w14:textId="505BAA56" w:rsidR="008F713C" w:rsidRDefault="009D33AD" w:rsidP="003F6044">
      <w:pPr>
        <w:rPr>
          <w:sz w:val="22"/>
          <w:szCs w:val="22"/>
        </w:rPr>
      </w:pPr>
      <w:r w:rsidRPr="003F6044">
        <w:rPr>
          <w:sz w:val="22"/>
          <w:szCs w:val="22"/>
        </w:rPr>
        <w:t xml:space="preserve">The purpose of a </w:t>
      </w:r>
      <w:r w:rsidR="00B12D76" w:rsidRPr="003F6044">
        <w:rPr>
          <w:sz w:val="22"/>
          <w:szCs w:val="22"/>
        </w:rPr>
        <w:t xml:space="preserve">PA </w:t>
      </w:r>
      <w:r w:rsidRPr="003F6044">
        <w:rPr>
          <w:sz w:val="22"/>
          <w:szCs w:val="22"/>
        </w:rPr>
        <w:t xml:space="preserve">behavioural model is to describe the input-to-output relationship as </w:t>
      </w:r>
      <w:proofErr w:type="spellStart"/>
      <w:r w:rsidRPr="003F6044">
        <w:rPr>
          <w:sz w:val="22"/>
          <w:szCs w:val="22"/>
        </w:rPr>
        <w:t>accurat</w:t>
      </w:r>
      <w:r w:rsidR="00F751D9">
        <w:rPr>
          <w:sz w:val="22"/>
          <w:szCs w:val="22"/>
        </w:rPr>
        <w:t>ly</w:t>
      </w:r>
      <w:proofErr w:type="spellEnd"/>
      <w:r w:rsidRPr="003F6044">
        <w:rPr>
          <w:sz w:val="22"/>
          <w:szCs w:val="22"/>
        </w:rPr>
        <w:t xml:space="preserve"> as possible. </w:t>
      </w:r>
      <w:r w:rsidR="00D24804">
        <w:rPr>
          <w:sz w:val="22"/>
          <w:szCs w:val="22"/>
        </w:rPr>
        <w:t>S</w:t>
      </w:r>
      <w:r w:rsidRPr="003F6044">
        <w:rPr>
          <w:sz w:val="22"/>
          <w:szCs w:val="22"/>
        </w:rPr>
        <w:t>tate-of-the-art approaches lean on a fundament of</w:t>
      </w:r>
      <w:r w:rsidR="00D24804">
        <w:rPr>
          <w:sz w:val="22"/>
          <w:szCs w:val="22"/>
        </w:rPr>
        <w:t xml:space="preserve"> the so called Volterra series consisting of a sum of multidimensional convolutions. Volterra series are</w:t>
      </w:r>
      <w:r w:rsidRPr="003F6044">
        <w:rPr>
          <w:sz w:val="22"/>
          <w:szCs w:val="22"/>
        </w:rPr>
        <w:t xml:space="preserve"> able to model all weak</w:t>
      </w:r>
      <w:r w:rsidR="00D24804">
        <w:rPr>
          <w:sz w:val="22"/>
          <w:szCs w:val="22"/>
        </w:rPr>
        <w:t xml:space="preserve"> nonlinearities</w:t>
      </w:r>
      <w:r w:rsidRPr="003F6044">
        <w:rPr>
          <w:sz w:val="22"/>
          <w:szCs w:val="22"/>
        </w:rPr>
        <w:t xml:space="preserve"> with fading memory</w:t>
      </w:r>
      <w:r w:rsidR="008F713C">
        <w:rPr>
          <w:sz w:val="22"/>
          <w:szCs w:val="22"/>
        </w:rPr>
        <w:t xml:space="preserve"> and thus are feasible to model conventional PAs aimed for linear modulation schemes</w:t>
      </w:r>
      <w:r w:rsidRPr="003F6044">
        <w:rPr>
          <w:sz w:val="22"/>
          <w:szCs w:val="22"/>
        </w:rPr>
        <w:t xml:space="preserve">. </w:t>
      </w:r>
      <w:r w:rsidR="0010355A">
        <w:rPr>
          <w:sz w:val="22"/>
          <w:szCs w:val="22"/>
        </w:rPr>
        <w:t>In [1</w:t>
      </w:r>
      <w:r w:rsidR="00D24804">
        <w:rPr>
          <w:sz w:val="22"/>
          <w:szCs w:val="22"/>
        </w:rPr>
        <w:t xml:space="preserve">] various subsets of discrete time Volterra series are presented leading to the </w:t>
      </w:r>
      <w:r w:rsidR="0010355A">
        <w:rPr>
          <w:sz w:val="22"/>
          <w:szCs w:val="22"/>
        </w:rPr>
        <w:t xml:space="preserve">proposed </w:t>
      </w:r>
      <w:r w:rsidR="00D24804">
        <w:rPr>
          <w:sz w:val="22"/>
          <w:szCs w:val="22"/>
        </w:rPr>
        <w:t>Generalized Memory Polynomial (GMP) model that will be used in this paper to model</w:t>
      </w:r>
      <w:r w:rsidR="008F713C">
        <w:rPr>
          <w:sz w:val="22"/>
          <w:szCs w:val="22"/>
        </w:rPr>
        <w:t xml:space="preserve"> </w:t>
      </w:r>
      <w:r w:rsidR="00D24804">
        <w:rPr>
          <w:sz w:val="22"/>
          <w:szCs w:val="22"/>
        </w:rPr>
        <w:t>PAs.</w:t>
      </w:r>
    </w:p>
    <w:p w14:paraId="01B7A964" w14:textId="02A44E22" w:rsidR="008F713C" w:rsidRDefault="008F713C" w:rsidP="003F6044">
      <w:pPr>
        <w:rPr>
          <w:sz w:val="22"/>
          <w:szCs w:val="22"/>
        </w:rPr>
      </w:pPr>
      <w:r>
        <w:rPr>
          <w:sz w:val="22"/>
          <w:szCs w:val="22"/>
        </w:rPr>
        <w:t xml:space="preserve">The GMP </w:t>
      </w:r>
      <w:r w:rsidR="00741974">
        <w:rPr>
          <w:sz w:val="22"/>
          <w:szCs w:val="22"/>
        </w:rPr>
        <w:t xml:space="preserve">model </w:t>
      </w:r>
      <w:r w:rsidR="008A7300">
        <w:rPr>
          <w:sz w:val="22"/>
          <w:szCs w:val="22"/>
        </w:rPr>
        <w:t xml:space="preserve">used here is </w:t>
      </w:r>
      <w:r w:rsidR="004251D6">
        <w:rPr>
          <w:sz w:val="22"/>
          <w:szCs w:val="22"/>
        </w:rPr>
        <w:t>a slightly modified version</w:t>
      </w:r>
      <w:r w:rsidR="00F70206">
        <w:rPr>
          <w:sz w:val="22"/>
          <w:szCs w:val="22"/>
        </w:rPr>
        <w:t xml:space="preserve"> of equation 24 in </w:t>
      </w:r>
      <w:r w:rsidR="004251D6">
        <w:rPr>
          <w:sz w:val="22"/>
          <w:szCs w:val="22"/>
        </w:rPr>
        <w:t xml:space="preserve">[1] and is </w:t>
      </w:r>
      <w:r w:rsidR="00E80025">
        <w:rPr>
          <w:sz w:val="22"/>
          <w:szCs w:val="22"/>
        </w:rPr>
        <w:t>given</w:t>
      </w:r>
      <w:r>
        <w:rPr>
          <w:sz w:val="22"/>
          <w:szCs w:val="22"/>
        </w:rPr>
        <w:t xml:space="preserve"> by</w:t>
      </w:r>
    </w:p>
    <w:p w14:paraId="16586998" w14:textId="78C64F05" w:rsidR="00CA3B27" w:rsidRDefault="005D7605" w:rsidP="003F6044">
      <w:pPr>
        <w:rPr>
          <w:sz w:val="22"/>
          <w:szCs w:val="22"/>
        </w:rPr>
      </w:pPr>
      <m:oMathPara>
        <m:oMath>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GMP</m:t>
                    </m:r>
                  </m:sub>
                </m:sSub>
                <m:r>
                  <w:rPr>
                    <w:rFonts w:ascii="Cambria Math" w:hAnsi="Cambria Math"/>
                    <w:sz w:val="22"/>
                    <w:szCs w:val="22"/>
                  </w:rPr>
                  <m:t>(n)=</m:t>
                </m:r>
                <m:nary>
                  <m:naryPr>
                    <m:chr m:val="∑"/>
                    <m:limLoc m:val="undOvr"/>
                    <m:ctrlPr>
                      <w:rPr>
                        <w:rFonts w:ascii="Cambria Math" w:hAnsi="Cambria Math"/>
                        <w:i/>
                        <w:sz w:val="22"/>
                        <w:szCs w:val="22"/>
                      </w:rPr>
                    </m:ctrlPr>
                  </m:naryPr>
                  <m: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a</m:t>
                        </m:r>
                      </m:sub>
                    </m:sSub>
                  </m:sub>
                  <m:sup/>
                  <m:e>
                    <m:nary>
                      <m:naryPr>
                        <m:chr m:val="∑"/>
                        <m:limLoc m:val="undOvr"/>
                        <m:ctrlPr>
                          <w:rPr>
                            <w:rFonts w:ascii="Cambria Math" w:hAnsi="Cambria Math"/>
                            <w:i/>
                            <w:sz w:val="22"/>
                            <w:szCs w:val="22"/>
                          </w:rPr>
                        </m:ctrlPr>
                      </m:naryPr>
                      <m:sub>
                        <m:r>
                          <w:rPr>
                            <w:rFonts w:ascii="Cambria Math" w:hAnsi="Cambria Math"/>
                            <w:sz w:val="22"/>
                            <w:szCs w:val="22"/>
                          </w:rPr>
                          <m:t>l∈</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a</m:t>
                            </m:r>
                          </m:sub>
                        </m:sSub>
                      </m:sub>
                      <m:sup/>
                      <m:e>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kl</m:t>
                            </m:r>
                          </m:sub>
                        </m:sSub>
                        <m:r>
                          <w:rPr>
                            <w:rFonts w:ascii="Cambria Math" w:hAnsi="Cambria Math"/>
                            <w:sz w:val="22"/>
                            <w:szCs w:val="22"/>
                          </w:rPr>
                          <m:t>x</m:t>
                        </m:r>
                        <m:d>
                          <m:dPr>
                            <m:ctrlPr>
                              <w:rPr>
                                <w:rFonts w:ascii="Cambria Math" w:hAnsi="Cambria Math"/>
                                <w:i/>
                                <w:sz w:val="22"/>
                                <w:szCs w:val="22"/>
                              </w:rPr>
                            </m:ctrlPr>
                          </m:dPr>
                          <m:e>
                            <m:r>
                              <w:rPr>
                                <w:rFonts w:ascii="Cambria Math" w:hAnsi="Cambria Math"/>
                                <w:sz w:val="22"/>
                                <w:szCs w:val="22"/>
                              </w:rPr>
                              <m:t>n-l</m:t>
                            </m:r>
                          </m:e>
                        </m:d>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x(n-l)</m:t>
                                </m:r>
                              </m:e>
                            </m:d>
                          </m:e>
                          <m:sup>
                            <m:r>
                              <w:rPr>
                                <w:rFonts w:ascii="Cambria Math" w:hAnsi="Cambria Math"/>
                                <w:sz w:val="22"/>
                                <w:szCs w:val="22"/>
                              </w:rPr>
                              <m:t>2k</m:t>
                            </m:r>
                          </m:sup>
                        </m:sSup>
                      </m:e>
                    </m:nary>
                  </m:e>
                </m:nary>
              </m:e>
            </m:mr>
            <m:mr>
              <m:e>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b</m:t>
                        </m:r>
                      </m:sub>
                    </m:sSub>
                  </m:sub>
                  <m:sup/>
                  <m:e>
                    <m:nary>
                      <m:naryPr>
                        <m:chr m:val="∑"/>
                        <m:limLoc m:val="undOvr"/>
                        <m:ctrlPr>
                          <w:rPr>
                            <w:rFonts w:ascii="Cambria Math" w:hAnsi="Cambria Math"/>
                            <w:i/>
                            <w:sz w:val="22"/>
                            <w:szCs w:val="22"/>
                          </w:rPr>
                        </m:ctrlPr>
                      </m:naryPr>
                      <m:sub>
                        <m:r>
                          <w:rPr>
                            <w:rFonts w:ascii="Cambria Math" w:hAnsi="Cambria Math"/>
                            <w:sz w:val="22"/>
                            <w:szCs w:val="22"/>
                          </w:rPr>
                          <m:t>l∈</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b</m:t>
                            </m:r>
                          </m:sub>
                        </m:sSub>
                      </m:sub>
                      <m:sup/>
                      <m:e>
                        <m:nary>
                          <m:naryPr>
                            <m:chr m:val="∑"/>
                            <m:limLoc m:val="undOvr"/>
                            <m:ctrlPr>
                              <w:rPr>
                                <w:rFonts w:ascii="Cambria Math" w:hAnsi="Cambria Math"/>
                                <w:i/>
                                <w:sz w:val="22"/>
                                <w:szCs w:val="22"/>
                              </w:rPr>
                            </m:ctrlPr>
                          </m:naryPr>
                          <m:sub>
                            <m:r>
                              <w:rPr>
                                <w:rFonts w:ascii="Cambria Math" w:hAnsi="Cambria Math"/>
                                <w:sz w:val="22"/>
                                <w:szCs w:val="22"/>
                              </w:rPr>
                              <m:t>m∈M</m:t>
                            </m:r>
                          </m:sub>
                          <m:sup/>
                          <m:e>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klm</m:t>
                                </m:r>
                              </m:sub>
                            </m:sSub>
                            <m:r>
                              <w:rPr>
                                <w:rFonts w:ascii="Cambria Math" w:hAnsi="Cambria Math"/>
                                <w:sz w:val="22"/>
                                <w:szCs w:val="22"/>
                              </w:rPr>
                              <m:t>x</m:t>
                            </m:r>
                            <m:d>
                              <m:dPr>
                                <m:ctrlPr>
                                  <w:rPr>
                                    <w:rFonts w:ascii="Cambria Math" w:hAnsi="Cambria Math"/>
                                    <w:i/>
                                    <w:sz w:val="22"/>
                                    <w:szCs w:val="22"/>
                                  </w:rPr>
                                </m:ctrlPr>
                              </m:dPr>
                              <m:e>
                                <m:r>
                                  <w:rPr>
                                    <w:rFonts w:ascii="Cambria Math" w:hAnsi="Cambria Math"/>
                                    <w:sz w:val="22"/>
                                    <w:szCs w:val="22"/>
                                  </w:rPr>
                                  <m:t>n-l</m:t>
                                </m:r>
                              </m:e>
                            </m:d>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x(n-l-m)</m:t>
                                    </m:r>
                                  </m:e>
                                </m:d>
                              </m:e>
                              <m:sup>
                                <m:r>
                                  <w:rPr>
                                    <w:rFonts w:ascii="Cambria Math" w:hAnsi="Cambria Math"/>
                                    <w:sz w:val="22"/>
                                    <w:szCs w:val="22"/>
                                  </w:rPr>
                                  <m:t>2k</m:t>
                                </m:r>
                              </m:sup>
                            </m:sSup>
                          </m:e>
                        </m:nary>
                      </m:e>
                    </m:nary>
                  </m:e>
                </m:nary>
              </m:e>
            </m:mr>
            <m:mr>
              <m:e/>
            </m:mr>
          </m:m>
        </m:oMath>
      </m:oMathPara>
    </w:p>
    <w:p w14:paraId="58D7A371" w14:textId="2F3960BD" w:rsidR="00153116" w:rsidRDefault="008F713C" w:rsidP="003F6044">
      <w:pPr>
        <w:rPr>
          <w:sz w:val="22"/>
          <w:szCs w:val="22"/>
        </w:rPr>
      </w:pPr>
      <w:r>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GMP</m:t>
            </m:r>
          </m:sub>
        </m:sSub>
        <m:r>
          <w:rPr>
            <w:rFonts w:ascii="Cambria Math" w:hAnsi="Cambria Math"/>
            <w:sz w:val="22"/>
            <w:szCs w:val="22"/>
          </w:rPr>
          <m:t>(n)</m:t>
        </m:r>
      </m:oMath>
      <w:r>
        <w:rPr>
          <w:sz w:val="22"/>
          <w:szCs w:val="22"/>
        </w:rPr>
        <w:t xml:space="preserve"> and </w:t>
      </w:r>
      <m:oMath>
        <m:r>
          <w:rPr>
            <w:rFonts w:ascii="Cambria Math" w:hAnsi="Cambria Math"/>
            <w:sz w:val="22"/>
            <w:szCs w:val="22"/>
          </w:rPr>
          <m:t>x(n)</m:t>
        </m:r>
      </m:oMath>
      <w:r>
        <w:rPr>
          <w:sz w:val="22"/>
          <w:szCs w:val="22"/>
        </w:rPr>
        <w:t xml:space="preserve"> represent the complex baseband equivalent output and input, respectively, of the model. Th</w:t>
      </w:r>
      <w:r w:rsidR="00BD00A9">
        <w:rPr>
          <w:sz w:val="22"/>
          <w:szCs w:val="22"/>
        </w:rPr>
        <w:t xml:space="preserve">e first term represents the </w:t>
      </w:r>
      <w:r w:rsidR="004C284E">
        <w:rPr>
          <w:sz w:val="22"/>
          <w:szCs w:val="22"/>
        </w:rPr>
        <w:t xml:space="preserve">double sum of </w:t>
      </w:r>
      <w:r w:rsidR="00BD00A9">
        <w:rPr>
          <w:sz w:val="22"/>
          <w:szCs w:val="22"/>
        </w:rPr>
        <w:t>so called diagonal terms where the inpu</w:t>
      </w:r>
      <w:r w:rsidR="005341A6">
        <w:rPr>
          <w:sz w:val="22"/>
          <w:szCs w:val="22"/>
        </w:rPr>
        <w:t xml:space="preserve">t signal at time shift </w:t>
      </w:r>
      <m:oMath>
        <m:r>
          <w:rPr>
            <w:rFonts w:ascii="Cambria Math" w:hAnsi="Cambria Math"/>
            <w:sz w:val="22"/>
            <w:szCs w:val="22"/>
          </w:rPr>
          <m:t>l</m:t>
        </m:r>
      </m:oMath>
      <w:r w:rsidR="005341A6">
        <w:rPr>
          <w:sz w:val="22"/>
          <w:szCs w:val="22"/>
        </w:rPr>
        <w:t xml:space="preserve">, </w:t>
      </w:r>
      <m:oMath>
        <m:r>
          <w:rPr>
            <w:rFonts w:ascii="Cambria Math" w:hAnsi="Cambria Math"/>
            <w:sz w:val="22"/>
            <w:szCs w:val="22"/>
          </w:rPr>
          <m:t>x(n-l)</m:t>
        </m:r>
      </m:oMath>
      <w:r w:rsidR="00BD00A9">
        <w:rPr>
          <w:sz w:val="22"/>
          <w:szCs w:val="22"/>
        </w:rPr>
        <w:t xml:space="preserve">; </w:t>
      </w:r>
      <m:oMath>
        <m:r>
          <w:rPr>
            <w:rFonts w:ascii="Cambria Math" w:hAnsi="Cambria Math"/>
            <w:sz w:val="22"/>
            <w:szCs w:val="22"/>
          </w:rPr>
          <m:t>l∈</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a</m:t>
            </m:r>
          </m:sub>
        </m:sSub>
      </m:oMath>
      <w:r w:rsidR="00BD00A9">
        <w:rPr>
          <w:sz w:val="22"/>
          <w:szCs w:val="22"/>
        </w:rPr>
        <w:t xml:space="preserve">, is multiplied by different orders of the time aligned input signal envelope </w:t>
      </w:r>
      <m:oMath>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x(n-l)</m:t>
                </m:r>
              </m:e>
            </m:d>
          </m:e>
          <m:sup>
            <m:r>
              <w:rPr>
                <w:rFonts w:ascii="Cambria Math" w:hAnsi="Cambria Math"/>
                <w:sz w:val="22"/>
                <w:szCs w:val="22"/>
              </w:rPr>
              <m:t>2k</m:t>
            </m:r>
          </m:sup>
        </m:sSup>
      </m:oMath>
      <w:r w:rsidR="005341A6">
        <w:rPr>
          <w:sz w:val="22"/>
          <w:szCs w:val="22"/>
        </w:rPr>
        <w:t xml:space="preserve">; </w:t>
      </w:r>
      <m:oMath>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a</m:t>
            </m:r>
          </m:sub>
        </m:sSub>
      </m:oMath>
      <w:r w:rsidR="00314476">
        <w:rPr>
          <w:sz w:val="22"/>
          <w:szCs w:val="22"/>
        </w:rPr>
        <w:t xml:space="preserve">. </w:t>
      </w:r>
      <w:r w:rsidR="00BD00A9">
        <w:rPr>
          <w:sz w:val="22"/>
          <w:szCs w:val="22"/>
        </w:rPr>
        <w:t xml:space="preserve">The </w:t>
      </w:r>
      <w:r w:rsidR="004C284E">
        <w:rPr>
          <w:sz w:val="22"/>
          <w:szCs w:val="22"/>
        </w:rPr>
        <w:t>tri</w:t>
      </w:r>
      <w:r w:rsidR="00314476">
        <w:rPr>
          <w:sz w:val="22"/>
          <w:szCs w:val="22"/>
        </w:rPr>
        <w:t>ple sum</w:t>
      </w:r>
      <w:r w:rsidR="00BD00A9">
        <w:rPr>
          <w:sz w:val="22"/>
          <w:szCs w:val="22"/>
        </w:rPr>
        <w:t xml:space="preserve"> represent</w:t>
      </w:r>
      <w:r w:rsidR="00314476">
        <w:rPr>
          <w:sz w:val="22"/>
          <w:szCs w:val="22"/>
        </w:rPr>
        <w:t>s</w:t>
      </w:r>
      <w:r w:rsidR="00BD00A9">
        <w:rPr>
          <w:sz w:val="22"/>
          <w:szCs w:val="22"/>
        </w:rPr>
        <w:t xml:space="preserve"> cross terms, i.e. the </w:t>
      </w:r>
      <w:r w:rsidR="00BD00A9">
        <w:rPr>
          <w:sz w:val="22"/>
          <w:szCs w:val="22"/>
        </w:rPr>
        <w:lastRenderedPageBreak/>
        <w:t>input signal at each time shift</w:t>
      </w:r>
      <w:r w:rsidR="00D058AA">
        <w:rPr>
          <w:sz w:val="22"/>
          <w:szCs w:val="22"/>
        </w:rPr>
        <w:t>s</w:t>
      </w:r>
      <w:r w:rsidR="00BD00A9">
        <w:rPr>
          <w:sz w:val="22"/>
          <w:szCs w:val="22"/>
        </w:rPr>
        <w:t xml:space="preserve"> is multiplied by </w:t>
      </w:r>
      <w:r w:rsidR="004C284E">
        <w:rPr>
          <w:sz w:val="22"/>
          <w:szCs w:val="22"/>
        </w:rPr>
        <w:t>different orders of the input signal envelo</w:t>
      </w:r>
      <w:r w:rsidR="006F69E1">
        <w:rPr>
          <w:sz w:val="22"/>
          <w:szCs w:val="22"/>
        </w:rPr>
        <w:t>pe at different time shifts</w:t>
      </w:r>
      <w:r w:rsidR="00153116">
        <w:rPr>
          <w:sz w:val="22"/>
          <w:szCs w:val="22"/>
        </w:rPr>
        <w:t>.</w:t>
      </w:r>
      <w:r w:rsidR="006F69E1">
        <w:rPr>
          <w:sz w:val="22"/>
          <w:szCs w:val="22"/>
        </w:rPr>
        <w:t xml:space="preserve"> </w:t>
      </w:r>
    </w:p>
    <w:p w14:paraId="63A5FADE" w14:textId="76C597F0" w:rsidR="003C5C3E" w:rsidRDefault="004C284E" w:rsidP="00153116">
      <w:pPr>
        <w:rPr>
          <w:sz w:val="22"/>
          <w:szCs w:val="22"/>
        </w:rPr>
      </w:pPr>
      <w:r>
        <w:rPr>
          <w:sz w:val="22"/>
          <w:szCs w:val="22"/>
        </w:rPr>
        <w:t xml:space="preserve">The GMP is linear in the </w:t>
      </w:r>
      <w:r w:rsidR="00E93498">
        <w:rPr>
          <w:sz w:val="22"/>
          <w:szCs w:val="22"/>
        </w:rPr>
        <w:t>coefficients</w:t>
      </w:r>
      <w:r w:rsidR="00CA3B27">
        <w:rPr>
          <w:sz w:val="22"/>
          <w:szCs w:val="22"/>
        </w:rPr>
        <w:t>,</w:t>
      </w:r>
      <w:r w:rsidR="005341A6">
        <w:rPr>
          <w:sz w:val="22"/>
          <w:szCs w:val="22"/>
        </w:rPr>
        <w:t xml:space="preserve">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kl</m:t>
            </m:r>
          </m:sub>
        </m:sSub>
      </m:oMath>
      <w:r w:rsidR="006F69E1">
        <w:rPr>
          <w:sz w:val="22"/>
          <w:szCs w:val="22"/>
        </w:rPr>
        <w:t xml:space="preserve"> and</w:t>
      </w:r>
      <m:oMath>
        <m:r>
          <m:rPr>
            <m:sty m:val="p"/>
          </m:rPr>
          <w:rPr>
            <w:rFonts w:ascii="Cambria Math" w:hAnsi="Cambria Math"/>
          </w:rPr>
          <m:t xml:space="preserve"> </m:t>
        </m:r>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klm</m:t>
            </m:r>
          </m:sub>
        </m:sSub>
      </m:oMath>
      <w:r>
        <w:rPr>
          <w:sz w:val="22"/>
          <w:szCs w:val="22"/>
        </w:rPr>
        <w:t>, which caters for robust estimation based on input and output signal waveforms</w:t>
      </w:r>
      <w:r w:rsidR="005341A6">
        <w:rPr>
          <w:sz w:val="22"/>
          <w:szCs w:val="22"/>
        </w:rPr>
        <w:t xml:space="preserve"> of </w:t>
      </w:r>
      <w:r w:rsidR="00E93498">
        <w:rPr>
          <w:sz w:val="22"/>
          <w:szCs w:val="22"/>
        </w:rPr>
        <w:t xml:space="preserve">the </w:t>
      </w:r>
      <w:r w:rsidR="005341A6">
        <w:rPr>
          <w:sz w:val="22"/>
          <w:szCs w:val="22"/>
        </w:rPr>
        <w:t>PAs</w:t>
      </w:r>
      <w:r w:rsidR="00E93498">
        <w:rPr>
          <w:sz w:val="22"/>
          <w:szCs w:val="22"/>
        </w:rPr>
        <w:t xml:space="preserve"> to be characterized</w:t>
      </w:r>
      <w:r w:rsidR="005341A6">
        <w:rPr>
          <w:sz w:val="22"/>
          <w:szCs w:val="22"/>
        </w:rPr>
        <w:t>.</w:t>
      </w:r>
    </w:p>
    <w:p w14:paraId="71960829" w14:textId="77777777" w:rsidR="00153116" w:rsidRDefault="00153116" w:rsidP="00153116">
      <w:pPr>
        <w:rPr>
          <w:sz w:val="22"/>
          <w:szCs w:val="22"/>
        </w:rPr>
      </w:pPr>
      <w:r>
        <w:rPr>
          <w:sz w:val="22"/>
          <w:szCs w:val="22"/>
        </w:rPr>
        <w:t>As a complement to the above</w:t>
      </w:r>
      <w:r w:rsidR="00E93498">
        <w:rPr>
          <w:sz w:val="22"/>
          <w:szCs w:val="22"/>
        </w:rPr>
        <w:t>,</w:t>
      </w:r>
      <w:r>
        <w:rPr>
          <w:sz w:val="22"/>
          <w:szCs w:val="22"/>
        </w:rPr>
        <w:t xml:space="preserve"> also memoryless polynomial models have been derived based on:</w:t>
      </w:r>
    </w:p>
    <w:p w14:paraId="23C41438" w14:textId="74E4BFCE" w:rsidR="00153116" w:rsidRDefault="005D7605" w:rsidP="00153116">
      <w:pPr>
        <w:rPr>
          <w:sz w:val="22"/>
          <w:szCs w:val="22"/>
        </w:rPr>
      </w:pPr>
      <m:oMathPara>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P</m:t>
              </m:r>
            </m:sub>
          </m:sSub>
          <m:d>
            <m:dPr>
              <m:ctrlPr>
                <w:rPr>
                  <w:rFonts w:ascii="Cambria Math" w:hAnsi="Cambria Math"/>
                  <w:i/>
                  <w:sz w:val="22"/>
                  <w:szCs w:val="22"/>
                </w:rPr>
              </m:ctrlPr>
            </m:dPr>
            <m:e>
              <m:r>
                <w:rPr>
                  <w:rFonts w:ascii="Cambria Math" w:hAnsi="Cambria Math"/>
                  <w:sz w:val="22"/>
                  <w:szCs w:val="22"/>
                </w:rPr>
                <m:t>n</m:t>
              </m:r>
            </m:e>
          </m:d>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p</m:t>
                  </m:r>
                </m:sub>
              </m:sSub>
            </m:sub>
            <m:sup/>
            <m:e>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k</m:t>
                  </m:r>
                </m:sub>
              </m:sSub>
              <m:r>
                <w:rPr>
                  <w:rFonts w:ascii="Cambria Math" w:hAnsi="Cambria Math"/>
                  <w:sz w:val="22"/>
                  <w:szCs w:val="22"/>
                </w:rPr>
                <m:t>x(n)</m:t>
              </m:r>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x(n)</m:t>
                      </m:r>
                    </m:e>
                  </m:d>
                </m:e>
                <m:sup>
                  <m:r>
                    <w:rPr>
                      <w:rFonts w:ascii="Cambria Math" w:hAnsi="Cambria Math"/>
                      <w:sz w:val="22"/>
                      <w:szCs w:val="22"/>
                    </w:rPr>
                    <m:t>2k</m:t>
                  </m:r>
                </m:sup>
              </m:sSup>
            </m:e>
          </m:nary>
        </m:oMath>
      </m:oMathPara>
    </w:p>
    <w:p w14:paraId="34485D9E" w14:textId="7F0110AA" w:rsidR="00182845" w:rsidRPr="003F6044" w:rsidRDefault="00B12D76" w:rsidP="009D33AD">
      <w:pPr>
        <w:pStyle w:val="BodyText"/>
        <w:rPr>
          <w:sz w:val="22"/>
          <w:szCs w:val="22"/>
        </w:rPr>
      </w:pPr>
      <w:r w:rsidRPr="003F6044">
        <w:rPr>
          <w:sz w:val="22"/>
          <w:szCs w:val="22"/>
        </w:rPr>
        <w:t>I</w:t>
      </w:r>
      <w:r w:rsidR="00182845" w:rsidRPr="003F6044">
        <w:rPr>
          <w:sz w:val="22"/>
          <w:szCs w:val="22"/>
        </w:rPr>
        <w:t xml:space="preserve">n this paper, </w:t>
      </w:r>
      <w:r w:rsidR="00153116">
        <w:rPr>
          <w:sz w:val="22"/>
          <w:szCs w:val="22"/>
        </w:rPr>
        <w:t>proposal</w:t>
      </w:r>
      <w:r w:rsidR="00F751D9">
        <w:rPr>
          <w:sz w:val="22"/>
          <w:szCs w:val="22"/>
        </w:rPr>
        <w:t>s</w:t>
      </w:r>
      <w:r w:rsidR="00153116">
        <w:rPr>
          <w:sz w:val="22"/>
          <w:szCs w:val="22"/>
        </w:rPr>
        <w:t xml:space="preserve"> for </w:t>
      </w:r>
      <w:r w:rsidR="00F751D9">
        <w:rPr>
          <w:sz w:val="22"/>
          <w:szCs w:val="22"/>
        </w:rPr>
        <w:t xml:space="preserve">realistic </w:t>
      </w:r>
      <w:r w:rsidR="00182845" w:rsidRPr="003F6044">
        <w:rPr>
          <w:sz w:val="22"/>
          <w:szCs w:val="22"/>
        </w:rPr>
        <w:t xml:space="preserve">parameterized </w:t>
      </w:r>
      <w:r w:rsidRPr="003F6044">
        <w:rPr>
          <w:sz w:val="22"/>
          <w:szCs w:val="22"/>
        </w:rPr>
        <w:t>PA model</w:t>
      </w:r>
      <w:r w:rsidR="00153116">
        <w:rPr>
          <w:sz w:val="22"/>
          <w:szCs w:val="22"/>
        </w:rPr>
        <w:t>s</w:t>
      </w:r>
      <w:r w:rsidRPr="003F6044">
        <w:rPr>
          <w:sz w:val="22"/>
          <w:szCs w:val="22"/>
        </w:rPr>
        <w:t xml:space="preserve"> based on </w:t>
      </w:r>
      <w:r w:rsidR="00153116">
        <w:rPr>
          <w:sz w:val="22"/>
          <w:szCs w:val="22"/>
        </w:rPr>
        <w:t>GMP are</w:t>
      </w:r>
      <w:r w:rsidRPr="003F6044">
        <w:rPr>
          <w:sz w:val="22"/>
          <w:szCs w:val="22"/>
        </w:rPr>
        <w:t xml:space="preserve"> given where the parameterization </w:t>
      </w:r>
      <w:proofErr w:type="gramStart"/>
      <w:r w:rsidR="00153116">
        <w:rPr>
          <w:sz w:val="22"/>
          <w:szCs w:val="22"/>
        </w:rPr>
        <w:t xml:space="preserve">is </w:t>
      </w:r>
      <w:r w:rsidR="00182845" w:rsidRPr="003F6044">
        <w:rPr>
          <w:sz w:val="22"/>
          <w:szCs w:val="22"/>
        </w:rPr>
        <w:t>based</w:t>
      </w:r>
      <w:proofErr w:type="gramEnd"/>
      <w:r w:rsidR="00182845" w:rsidRPr="003F6044">
        <w:rPr>
          <w:sz w:val="22"/>
          <w:szCs w:val="22"/>
        </w:rPr>
        <w:t xml:space="preserve"> on empirical measurements </w:t>
      </w:r>
      <w:r w:rsidR="00E93498">
        <w:rPr>
          <w:sz w:val="22"/>
          <w:szCs w:val="22"/>
        </w:rPr>
        <w:t>or</w:t>
      </w:r>
      <w:r w:rsidR="00153116">
        <w:rPr>
          <w:sz w:val="22"/>
          <w:szCs w:val="22"/>
        </w:rPr>
        <w:t xml:space="preserve"> advanced circuit simulations of designed PAs</w:t>
      </w:r>
      <w:r w:rsidR="00182845" w:rsidRPr="003F6044">
        <w:rPr>
          <w:sz w:val="22"/>
          <w:szCs w:val="22"/>
        </w:rPr>
        <w:t>.</w:t>
      </w:r>
      <w:r w:rsidR="003F6044" w:rsidRPr="003F6044">
        <w:rPr>
          <w:sz w:val="22"/>
          <w:szCs w:val="22"/>
        </w:rPr>
        <w:t xml:space="preserve"> The pre-conditions for the presented parameterization are as following:</w:t>
      </w:r>
    </w:p>
    <w:p w14:paraId="40B69C22" w14:textId="69A792BC" w:rsidR="003F6044" w:rsidRPr="003F6044" w:rsidRDefault="003F6044" w:rsidP="00CB302A">
      <w:pPr>
        <w:pStyle w:val="Body3GPP"/>
      </w:pPr>
      <w:r w:rsidRPr="00B14E6E">
        <w:t>The PA model</w:t>
      </w:r>
      <w:r w:rsidR="00741974">
        <w:t>s</w:t>
      </w:r>
      <w:r w:rsidRPr="00B14E6E">
        <w:t xml:space="preserve"> aim to fulfil RAN4 requirements on unwanted emission (spectrum emission masks and ACLR) as well as signal quality. </w:t>
      </w:r>
      <w:r w:rsidR="00F751D9">
        <w:t xml:space="preserve">Although the models </w:t>
      </w:r>
      <w:proofErr w:type="gramStart"/>
      <w:r w:rsidR="00F751D9">
        <w:t>have been derived</w:t>
      </w:r>
      <w:proofErr w:type="gramEnd"/>
      <w:r w:rsidR="00F751D9">
        <w:t xml:space="preserve"> for a particular operating point, the s</w:t>
      </w:r>
      <w:r w:rsidRPr="003F6044">
        <w:t xml:space="preserve">ame parameterized models apply </w:t>
      </w:r>
      <w:r w:rsidR="00F751D9">
        <w:t>at</w:t>
      </w:r>
      <w:r w:rsidRPr="003F6044">
        <w:t xml:space="preserve"> operating point</w:t>
      </w:r>
      <w:r w:rsidR="00F751D9">
        <w:t>s</w:t>
      </w:r>
      <w:r w:rsidRPr="003F6044">
        <w:t xml:space="preserve"> of the PA</w:t>
      </w:r>
      <w:r>
        <w:t xml:space="preserve"> as long as the expected performance criterion stated above is fulfilled</w:t>
      </w:r>
      <w:r w:rsidRPr="003F6044">
        <w:t>.</w:t>
      </w:r>
      <w:r w:rsidR="00F751D9">
        <w:t xml:space="preserve"> </w:t>
      </w:r>
      <w:proofErr w:type="gramStart"/>
      <w:r w:rsidR="00F751D9">
        <w:t>Thus</w:t>
      </w:r>
      <w:proofErr w:type="gramEnd"/>
      <w:r w:rsidR="00F751D9">
        <w:t xml:space="preserve"> the model can be used for waveform evaluations when considering both BS side and UE side ACLR requirements. (Of course, </w:t>
      </w:r>
      <w:proofErr w:type="gramStart"/>
      <w:r w:rsidR="00F751D9">
        <w:t>it is the UE PA behaviour that</w:t>
      </w:r>
      <w:proofErr w:type="gramEnd"/>
      <w:r w:rsidR="00F751D9">
        <w:t xml:space="preserve"> is likely to have the largest impact on waveform selection).</w:t>
      </w:r>
    </w:p>
    <w:p w14:paraId="38909B92" w14:textId="229834F0" w:rsidR="006C10B1" w:rsidRDefault="003F6044" w:rsidP="00B14E6E">
      <w:pPr>
        <w:pStyle w:val="Body3GPP"/>
      </w:pPr>
      <w:r>
        <w:t xml:space="preserve">Note that </w:t>
      </w:r>
      <w:r w:rsidR="00F751D9">
        <w:t xml:space="preserve">it is a reasonable assumption that </w:t>
      </w:r>
      <w:r>
        <w:t>for PA models below 6 GHz</w:t>
      </w:r>
      <w:r w:rsidR="00F751D9">
        <w:t>,</w:t>
      </w:r>
      <w:r>
        <w:t xml:space="preserve"> the requirements in current specifications </w:t>
      </w:r>
      <w:r w:rsidR="00F751D9">
        <w:t>(</w:t>
      </w:r>
      <w:r w:rsidR="00232312">
        <w:t xml:space="preserve">in particular </w:t>
      </w:r>
      <w:r w:rsidR="00F751D9">
        <w:t xml:space="preserve">the </w:t>
      </w:r>
      <w:r w:rsidR="00232312">
        <w:t>MSR specification</w:t>
      </w:r>
      <w:r w:rsidR="00F751D9">
        <w:t>)</w:t>
      </w:r>
      <w:r w:rsidR="00232312">
        <w:t xml:space="preserve"> should apply. For mm-wave </w:t>
      </w:r>
      <w:r w:rsidR="00232312" w:rsidRPr="00B14E6E">
        <w:t>frequencies</w:t>
      </w:r>
      <w:r w:rsidR="002E65F8">
        <w:t>,</w:t>
      </w:r>
      <w:r w:rsidR="00232312">
        <w:t xml:space="preserve"> as there is no 3GPP specification today, the requirements might differ compared to below 6 GHz. </w:t>
      </w:r>
      <w:proofErr w:type="gramStart"/>
      <w:r w:rsidR="00232312">
        <w:t>However</w:t>
      </w:r>
      <w:proofErr w:type="gramEnd"/>
      <w:r w:rsidR="00232312">
        <w:t xml:space="preserve"> an ACLR in the range of 35 dB seems to be sufficient for the mm-wave frequencies. If needed, the </w:t>
      </w:r>
      <w:r w:rsidR="00D153B1">
        <w:t>operating point</w:t>
      </w:r>
      <w:r w:rsidR="004B27C2">
        <w:t xml:space="preserve"> can be adapted to achieve the desired ACLR</w:t>
      </w:r>
      <w:bookmarkStart w:id="0" w:name="_GoBack"/>
      <w:bookmarkEnd w:id="0"/>
    </w:p>
    <w:p w14:paraId="1EACF400" w14:textId="77777777" w:rsidR="00182845" w:rsidRDefault="00182845" w:rsidP="00182845">
      <w:pPr>
        <w:pStyle w:val="Heading2"/>
      </w:pPr>
      <w:r>
        <w:t>Memory polynomial PA model</w:t>
      </w:r>
    </w:p>
    <w:p w14:paraId="6C19742C" w14:textId="77777777" w:rsidR="00A2537A" w:rsidRPr="003C5C3E" w:rsidRDefault="006C10B1" w:rsidP="00B14E6E">
      <w:pPr>
        <w:pStyle w:val="Body3GPP"/>
      </w:pPr>
      <w:r>
        <w:t>Due to possible difference in requirement levels for frequency bands below 6 GHz compared to mm-wave frequencies and availability of different PA technologies, t</w:t>
      </w:r>
      <w:r w:rsidR="00153116">
        <w:t xml:space="preserve">he following GMP models </w:t>
      </w:r>
      <w:r w:rsidR="00E93498">
        <w:t>are presented</w:t>
      </w:r>
      <w:r w:rsidR="00153116">
        <w:t>:</w:t>
      </w:r>
    </w:p>
    <w:p w14:paraId="278AA376" w14:textId="30535740" w:rsidR="002E3BAF" w:rsidRDefault="002E3BAF" w:rsidP="00B14E6E">
      <w:pPr>
        <w:pStyle w:val="Body3GPP"/>
        <w:numPr>
          <w:ilvl w:val="0"/>
          <w:numId w:val="41"/>
        </w:numPr>
      </w:pPr>
      <w:r w:rsidRPr="003C5C3E">
        <w:t>2</w:t>
      </w:r>
      <w:r w:rsidR="00291A4E">
        <w:t xml:space="preserve">.1 </w:t>
      </w:r>
      <w:r w:rsidRPr="003C5C3E">
        <w:t>GHz</w:t>
      </w:r>
      <w:r w:rsidR="002A0E48">
        <w:t xml:space="preserve"> </w:t>
      </w:r>
      <w:r w:rsidRPr="003C5C3E">
        <w:t xml:space="preserve">PA model with and without memory (based on measurements of commercially available </w:t>
      </w:r>
      <w:r w:rsidR="003C5C3E">
        <w:t>GaAs</w:t>
      </w:r>
      <w:r w:rsidR="00E93498">
        <w:t xml:space="preserve"> </w:t>
      </w:r>
      <w:r w:rsidR="003C5C3E">
        <w:t>PA</w:t>
      </w:r>
      <w:r w:rsidRPr="003C5C3E">
        <w:t>)</w:t>
      </w:r>
      <w:r w:rsidR="00291A4E">
        <w:t>.</w:t>
      </w:r>
    </w:p>
    <w:p w14:paraId="0CADB9DE" w14:textId="7BCEB104" w:rsidR="003C5C3E" w:rsidRPr="003C5C3E" w:rsidRDefault="003C5C3E" w:rsidP="00B14E6E">
      <w:pPr>
        <w:pStyle w:val="Body3GPP"/>
        <w:numPr>
          <w:ilvl w:val="0"/>
          <w:numId w:val="41"/>
        </w:numPr>
      </w:pPr>
      <w:r>
        <w:t>2GHz PA model with and without memo</w:t>
      </w:r>
      <w:r w:rsidR="00E93498">
        <w:t>ry (based on measurement of GaN PA</w:t>
      </w:r>
      <w:r>
        <w:t>)</w:t>
      </w:r>
      <w:r w:rsidR="00291A4E">
        <w:t>.</w:t>
      </w:r>
    </w:p>
    <w:p w14:paraId="7FC01E82" w14:textId="36A7A5AD" w:rsidR="002E3BAF" w:rsidRPr="003C5C3E" w:rsidRDefault="002E3BAF" w:rsidP="00B14E6E">
      <w:pPr>
        <w:pStyle w:val="Body3GPP"/>
        <w:numPr>
          <w:ilvl w:val="0"/>
          <w:numId w:val="41"/>
        </w:numPr>
      </w:pPr>
      <w:r w:rsidRPr="003C5C3E">
        <w:t>28GHz CMOS PA model with and without memory (based on circuit simulations</w:t>
      </w:r>
      <w:r w:rsidR="002A0E48">
        <w:t xml:space="preserve"> of designed PA</w:t>
      </w:r>
      <w:r w:rsidRPr="003C5C3E">
        <w:t>)</w:t>
      </w:r>
      <w:r w:rsidR="00291A4E">
        <w:t>.</w:t>
      </w:r>
    </w:p>
    <w:p w14:paraId="085F6F85" w14:textId="227843B1" w:rsidR="002E3BAF" w:rsidRDefault="002E3BAF" w:rsidP="00B14E6E">
      <w:pPr>
        <w:pStyle w:val="Body3GPP"/>
        <w:numPr>
          <w:ilvl w:val="0"/>
          <w:numId w:val="41"/>
        </w:numPr>
      </w:pPr>
      <w:r w:rsidRPr="003C5C3E">
        <w:t>28GHz GaN PA model with and without memory (</w:t>
      </w:r>
      <w:r w:rsidR="00211DAC">
        <w:t>based on circuit simul</w:t>
      </w:r>
      <w:r w:rsidRPr="003C5C3E">
        <w:t>ations)</w:t>
      </w:r>
      <w:r w:rsidR="00291A4E">
        <w:t>.</w:t>
      </w:r>
    </w:p>
    <w:p w14:paraId="5045F265" w14:textId="77777777" w:rsidR="006C10B1" w:rsidRDefault="007541B2" w:rsidP="00B14E6E">
      <w:pPr>
        <w:pStyle w:val="Body3GPP"/>
      </w:pPr>
      <w:r>
        <w:t xml:space="preserve">The 2 GHz PA models as well as 28 GHz PA models discussed in this paper are representative for frequency bands below 6 GHz and mm-wave frequencies respectively. </w:t>
      </w:r>
    </w:p>
    <w:p w14:paraId="2670E58F" w14:textId="61E19188" w:rsidR="007541B2" w:rsidRDefault="007541B2" w:rsidP="00B14E6E">
      <w:pPr>
        <w:pStyle w:val="Body3GPP"/>
      </w:pPr>
      <w:r>
        <w:t xml:space="preserve">Even though we present two </w:t>
      </w:r>
      <w:r w:rsidR="00291A4E">
        <w:t>equall</w:t>
      </w:r>
      <w:r w:rsidR="008F7E3D">
        <w:t xml:space="preserve">y </w:t>
      </w:r>
      <w:r>
        <w:t xml:space="preserve">relevant PA models for </w:t>
      </w:r>
      <w:r w:rsidR="008F7E3D">
        <w:t xml:space="preserve">e.g. 28 </w:t>
      </w:r>
      <w:proofErr w:type="gramStart"/>
      <w:r w:rsidR="008F7E3D">
        <w:t xml:space="preserve">GHz </w:t>
      </w:r>
      <w:r w:rsidR="00BD4450">
        <w:t>which</w:t>
      </w:r>
      <w:proofErr w:type="gramEnd"/>
      <w:r w:rsidR="00BD4450">
        <w:t xml:space="preserve"> is </w:t>
      </w:r>
      <w:r w:rsidR="008F7E3D">
        <w:t>applicable for mm-wave frequency ranges, we would recommend RAN4 to adopt one of the two models f</w:t>
      </w:r>
      <w:r w:rsidR="00B727E6">
        <w:t>or</w:t>
      </w:r>
      <w:r w:rsidR="008F7E3D">
        <w:t xml:space="preserve"> </w:t>
      </w:r>
      <w:r w:rsidR="00BD4450">
        <w:t>sake of simplicity</w:t>
      </w:r>
      <w:r w:rsidR="00632821">
        <w:t xml:space="preserve">. The </w:t>
      </w:r>
      <w:proofErr w:type="spellStart"/>
      <w:r w:rsidR="00632821">
        <w:t>GaN</w:t>
      </w:r>
      <w:proofErr w:type="spellEnd"/>
      <w:r w:rsidR="00632821">
        <w:t xml:space="preserve"> model is our preliminary proposal</w:t>
      </w:r>
      <w:r w:rsidR="005F00AF">
        <w:t xml:space="preserve"> for 28GHz and the </w:t>
      </w:r>
      <w:proofErr w:type="spellStart"/>
      <w:r w:rsidR="005F00AF">
        <w:t>GaAs</w:t>
      </w:r>
      <w:proofErr w:type="spellEnd"/>
      <w:r w:rsidR="005F00AF">
        <w:t xml:space="preserve"> for 2GHz</w:t>
      </w:r>
      <w:r w:rsidR="00632821">
        <w:t>.</w:t>
      </w:r>
    </w:p>
    <w:p w14:paraId="542362C2" w14:textId="4FF50598" w:rsidR="00211DAC" w:rsidRDefault="00150D3A" w:rsidP="00B14E6E">
      <w:pPr>
        <w:pStyle w:val="Body3GPP"/>
      </w:pPr>
      <w:r>
        <w:t>The m</w:t>
      </w:r>
      <w:r w:rsidR="00211DAC">
        <w:t xml:space="preserve">emoryless </w:t>
      </w:r>
      <w:r>
        <w:t xml:space="preserve">polynomial </w:t>
      </w:r>
      <w:r w:rsidR="00211DAC">
        <w:t xml:space="preserve">models are defined by coefficients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211DAC">
        <w:t xml:space="preserve"> and will be presented in MATLAB notation as </w:t>
      </w:r>
      <w:r>
        <w:t>column</w:t>
      </w:r>
      <w:r w:rsidR="00211DAC">
        <w:t xml:space="preserve"> vector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rPr>
          <m:t>]</m:t>
        </m:r>
      </m:oMath>
      <w:r w:rsidR="00211DAC">
        <w:t>.</w:t>
      </w:r>
      <w:r w:rsidR="003A562B">
        <w:t xml:space="preserve"> </w:t>
      </w:r>
    </w:p>
    <w:p w14:paraId="6C909513" w14:textId="60706B91" w:rsidR="00211DAC" w:rsidRDefault="00150D3A" w:rsidP="00B14E6E">
      <w:pPr>
        <w:pStyle w:val="Body3GPP"/>
      </w:pPr>
      <w:r>
        <w:t xml:space="preserve">The GMP models are defined by </w:t>
      </w:r>
      <w:r w:rsidR="00747AF0">
        <w:t xml:space="preserve">the </w:t>
      </w:r>
      <w:r w:rsidR="00DB5580">
        <w:t xml:space="preserve">set of </w:t>
      </w:r>
      <w:r>
        <w:t xml:space="preserve">coefficients </w:t>
      </w:r>
      <m:oMath>
        <m:sSub>
          <m:sSubPr>
            <m:ctrlPr>
              <w:rPr>
                <w:rFonts w:ascii="Cambria Math" w:hAnsi="Cambria Math"/>
                <w:i/>
              </w:rPr>
            </m:ctrlPr>
          </m:sSubPr>
          <m:e>
            <m:r>
              <w:rPr>
                <w:rFonts w:ascii="Cambria Math" w:hAnsi="Cambria Math"/>
              </w:rPr>
              <m:t>a</m:t>
            </m:r>
          </m:e>
          <m:sub>
            <m:r>
              <w:rPr>
                <w:rFonts w:ascii="Cambria Math" w:hAnsi="Cambria Math"/>
              </w:rPr>
              <m:t>kl</m:t>
            </m:r>
          </m:sub>
        </m:sSub>
      </m:oMath>
      <w:r w:rsidR="006F69E1">
        <w:t xml:space="preserve"> and</w:t>
      </w:r>
      <w:r>
        <w:t xml:space="preserve"> </w:t>
      </w:r>
      <m:oMath>
        <m:sSub>
          <m:sSubPr>
            <m:ctrlPr>
              <w:rPr>
                <w:rFonts w:ascii="Cambria Math" w:hAnsi="Cambria Math"/>
                <w:i/>
              </w:rPr>
            </m:ctrlPr>
          </m:sSubPr>
          <m:e>
            <m:r>
              <w:rPr>
                <w:rFonts w:ascii="Cambria Math" w:hAnsi="Cambria Math"/>
              </w:rPr>
              <m:t>b</m:t>
            </m:r>
          </m:e>
          <m:sub>
            <m:r>
              <w:rPr>
                <w:rFonts w:ascii="Cambria Math" w:hAnsi="Cambria Math"/>
              </w:rPr>
              <m:t>klm</m:t>
            </m:r>
          </m:sub>
        </m:sSub>
      </m:oMath>
      <w:r>
        <w:t xml:space="preserve"> and will be represented as follows:</w:t>
      </w:r>
    </w:p>
    <w:p w14:paraId="01B3E9A0" w14:textId="647CD5D0" w:rsidR="009372EC" w:rsidRDefault="005D7605" w:rsidP="00B14E6E">
      <w:pPr>
        <w:pStyle w:val="Body3GPP"/>
      </w:pPr>
      <m:oMath>
        <m:sSub>
          <m:sSubPr>
            <m:ctrlPr>
              <w:rPr>
                <w:rFonts w:ascii="Cambria Math" w:hAnsi="Cambria Math"/>
              </w:rPr>
            </m:ctrlPr>
          </m:sSubPr>
          <m:e>
            <m:r>
              <w:rPr>
                <w:rFonts w:ascii="Cambria Math" w:hAnsi="Cambria Math"/>
              </w:rPr>
              <m:t>a</m:t>
            </m:r>
          </m:e>
          <m:sub>
            <m:r>
              <w:rPr>
                <w:rFonts w:ascii="Cambria Math" w:hAnsi="Cambria Math"/>
              </w:rPr>
              <m:t>kl</m:t>
            </m:r>
          </m:sub>
        </m:sSub>
      </m:oMath>
      <w:r w:rsidR="009372EC">
        <w:t xml:space="preserve"> is specified as one column vector for each value of </w:t>
      </w:r>
      <m:oMath>
        <m:r>
          <w:rPr>
            <w:rFonts w:ascii="Cambria Math" w:hAnsi="Cambria Math"/>
          </w:rPr>
          <m:t>l</m:t>
        </m:r>
      </m:oMath>
      <w:r w:rsidR="009372EC">
        <w:t xml:space="preserve">: </w:t>
      </w:r>
      <m:oMath>
        <m:sSub>
          <m:sSubPr>
            <m:ctrlPr>
              <w:rPr>
                <w:rFonts w:ascii="Cambria Math" w:hAnsi="Cambria Math"/>
                <w:i/>
              </w:rPr>
            </m:ctrlPr>
          </m:sSubPr>
          <m:e>
            <m:r>
              <w:rPr>
                <w:rFonts w:ascii="Cambria Math" w:hAnsi="Cambria Math"/>
              </w:rPr>
              <m:t>[a</m:t>
            </m:r>
          </m:e>
          <m:sub>
            <m:r>
              <w:rPr>
                <w:rFonts w:ascii="Cambria Math" w:hAnsi="Cambria Math"/>
              </w:rPr>
              <m:t>0l</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1l</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kl</m:t>
            </m:r>
          </m:sub>
        </m:sSub>
        <m:r>
          <w:rPr>
            <w:rFonts w:ascii="Cambria Math" w:hAnsi="Cambria Math"/>
          </w:rPr>
          <m:t>]</m:t>
        </m:r>
      </m:oMath>
    </w:p>
    <w:p w14:paraId="7B08CA7C" w14:textId="6DB9B8AF" w:rsidR="00DB5580" w:rsidRDefault="005D7605" w:rsidP="006F69E1">
      <w:pPr>
        <w:pStyle w:val="Body3GPP"/>
      </w:pPr>
      <m:oMath>
        <m:sSub>
          <m:sSubPr>
            <m:ctrlPr>
              <w:rPr>
                <w:rFonts w:ascii="Cambria Math" w:hAnsi="Cambria Math"/>
              </w:rPr>
            </m:ctrlPr>
          </m:sSubPr>
          <m:e>
            <m:r>
              <w:rPr>
                <w:rFonts w:ascii="Cambria Math" w:hAnsi="Cambria Math"/>
              </w:rPr>
              <m:t>b</m:t>
            </m:r>
          </m:e>
          <m:sub>
            <m:r>
              <w:rPr>
                <w:rFonts w:ascii="Cambria Math" w:hAnsi="Cambria Math"/>
              </w:rPr>
              <m:t>klm</m:t>
            </m:r>
          </m:sub>
        </m:sSub>
      </m:oMath>
      <w:r w:rsidR="009372EC">
        <w:t xml:space="preserve"> is specified as one column vector for each value of</w:t>
      </w:r>
      <w:r w:rsidR="00DB5580">
        <w:t xml:space="preserve"> </w:t>
      </w:r>
      <m:oMath>
        <m:r>
          <w:rPr>
            <w:rFonts w:ascii="Cambria Math" w:hAnsi="Cambria Math"/>
          </w:rPr>
          <m:t>l</m:t>
        </m:r>
      </m:oMath>
      <w:r w:rsidR="00DB5580">
        <w:t xml:space="preserve">  and </w:t>
      </w:r>
      <m:oMath>
        <m:r>
          <w:rPr>
            <w:rFonts w:ascii="Cambria Math" w:hAnsi="Cambria Math"/>
          </w:rPr>
          <m:t>m</m:t>
        </m:r>
      </m:oMath>
      <w:r w:rsidR="009372EC">
        <w:t xml:space="preserve">: </w:t>
      </w:r>
      <m:oMath>
        <m:sSub>
          <m:sSubPr>
            <m:ctrlPr>
              <w:rPr>
                <w:rFonts w:ascii="Cambria Math" w:hAnsi="Cambria Math"/>
                <w:i/>
              </w:rPr>
            </m:ctrlPr>
          </m:sSubPr>
          <m:e>
            <m:r>
              <w:rPr>
                <w:rFonts w:ascii="Cambria Math" w:hAnsi="Cambria Math"/>
              </w:rPr>
              <m:t>[b</m:t>
            </m:r>
          </m:e>
          <m:sub>
            <m:r>
              <w:rPr>
                <w:rFonts w:ascii="Cambria Math" w:hAnsi="Cambria Math"/>
              </w:rPr>
              <m:t>0lm</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1lm</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klm</m:t>
            </m:r>
          </m:sub>
        </m:sSub>
        <m:r>
          <w:rPr>
            <w:rFonts w:ascii="Cambria Math" w:hAnsi="Cambria Math"/>
          </w:rPr>
          <m:t>]</m:t>
        </m:r>
      </m:oMath>
    </w:p>
    <w:p w14:paraId="1B4CEEEF" w14:textId="070B07CF" w:rsidR="00211DAC" w:rsidRDefault="00E93498" w:rsidP="00B14E6E">
      <w:pPr>
        <w:pStyle w:val="Body3GPP"/>
      </w:pPr>
      <w:r>
        <w:t xml:space="preserve">All models have been normalized with respect to input </w:t>
      </w:r>
      <w:r w:rsidR="00E47804">
        <w:t>such that the</w:t>
      </w:r>
      <w:r w:rsidR="00593510">
        <w:t xml:space="preserve"> valid </w:t>
      </w:r>
      <w:r w:rsidR="00E47804">
        <w:t xml:space="preserve">input </w:t>
      </w:r>
      <w:r w:rsidR="00593510">
        <w:t>range is given by</w:t>
      </w:r>
      <w:r>
        <w:t xml:space="preserve"> </w:t>
      </w:r>
      <m:oMath>
        <m:r>
          <w:rPr>
            <w:rFonts w:ascii="Cambria Math" w:hAnsi="Cambria Math"/>
          </w:rPr>
          <m:t>0≤</m:t>
        </m:r>
        <m:d>
          <m:dPr>
            <m:begChr m:val="|"/>
            <m:endChr m:val="|"/>
            <m:ctrlPr>
              <w:rPr>
                <w:rFonts w:ascii="Cambria Math" w:hAnsi="Cambria Math"/>
                <w:i/>
              </w:rPr>
            </m:ctrlPr>
          </m:dPr>
          <m:e>
            <m:r>
              <w:rPr>
                <w:rFonts w:ascii="Cambria Math" w:hAnsi="Cambria Math"/>
              </w:rPr>
              <m:t>x</m:t>
            </m:r>
          </m:e>
        </m:d>
        <m:r>
          <w:rPr>
            <w:rFonts w:ascii="Cambria Math" w:hAnsi="Cambria Math"/>
          </w:rPr>
          <m:t>≤1</m:t>
        </m:r>
      </m:oMath>
      <w:r w:rsidR="00E137EB">
        <w:t xml:space="preserve"> </w:t>
      </w:r>
      <w:r w:rsidR="00593510">
        <w:t>while the small signal gain is unity (0dB)</w:t>
      </w:r>
      <w:r w:rsidR="00E137EB">
        <w:t>.</w:t>
      </w:r>
      <w:r w:rsidR="00A42F2B">
        <w:t xml:space="preserve"> The accuracy of each model </w:t>
      </w:r>
      <w:proofErr w:type="gramStart"/>
      <w:r w:rsidR="00A42F2B">
        <w:t>is specified</w:t>
      </w:r>
      <w:proofErr w:type="gramEnd"/>
      <w:r w:rsidR="00A42F2B">
        <w:t xml:space="preserve"> as </w:t>
      </w:r>
      <w:r w:rsidR="00A42F2B" w:rsidRPr="00A42F2B">
        <w:t>Normalised Mean Square Error</w:t>
      </w:r>
      <w:r w:rsidR="00A42F2B">
        <w:t xml:space="preserve"> (NMSE) between the modelled PA output and the </w:t>
      </w:r>
      <w:r w:rsidR="00A42F2B">
        <w:lastRenderedPageBreak/>
        <w:t>measured/simulated PA output.</w:t>
      </w:r>
      <w:r w:rsidR="00632821">
        <w:t xml:space="preserve"> The presented NMSE indicate very good agreement between the models and measurements.</w:t>
      </w:r>
    </w:p>
    <w:p w14:paraId="71771246" w14:textId="41BA9C2E" w:rsidR="00FB4C42" w:rsidRDefault="00F846EC" w:rsidP="00B14E6E">
      <w:pPr>
        <w:pStyle w:val="Body3GPP"/>
      </w:pPr>
      <w:r>
        <w:t>The models have been derived based exercising the PAs with an OFDM signal with P</w:t>
      </w:r>
      <w:r w:rsidR="00291A4E">
        <w:t xml:space="preserve">APR reduced to </w:t>
      </w:r>
      <w:r>
        <w:t xml:space="preserve">7.5dB </w:t>
      </w:r>
      <w:r w:rsidR="00291A4E">
        <w:t xml:space="preserve">and </w:t>
      </w:r>
      <w:r>
        <w:t>w</w:t>
      </w:r>
      <w:r w:rsidR="00291A4E">
        <w:t xml:space="preserve">ith the signal </w:t>
      </w:r>
      <w:r>
        <w:t>level tuned to yield a non-linearized output ACLR around 30-35dB.</w:t>
      </w:r>
      <w:r w:rsidR="00291A4E">
        <w:t xml:space="preserve"> </w:t>
      </w:r>
      <w:r w:rsidR="00950BE3">
        <w:t xml:space="preserve">This level of ACLR does by no means limit the use of the PA model for other ACLR targets but </w:t>
      </w:r>
      <w:r w:rsidR="00591243">
        <w:t xml:space="preserve">merely represents </w:t>
      </w:r>
      <w:r w:rsidR="000E32EC">
        <w:t xml:space="preserve">to what extent the nonlinear </w:t>
      </w:r>
      <w:r w:rsidR="001766EA">
        <w:t>characteristics of the PAs have been exercised</w:t>
      </w:r>
      <w:r w:rsidR="00593510">
        <w:t xml:space="preserve"> during characterization</w:t>
      </w:r>
      <w:r w:rsidR="001766EA">
        <w:t>.</w:t>
      </w:r>
    </w:p>
    <w:p w14:paraId="00050444" w14:textId="77777777" w:rsidR="00FB4C42" w:rsidRDefault="00FB4C42" w:rsidP="00B14E6E">
      <w:pPr>
        <w:pStyle w:val="Body3GPP"/>
      </w:pPr>
    </w:p>
    <w:p w14:paraId="1AB9AE10" w14:textId="22E6014F" w:rsidR="002E381A" w:rsidRDefault="002E381A" w:rsidP="002E381A">
      <w:pPr>
        <w:pStyle w:val="Heading3"/>
      </w:pPr>
      <w:r>
        <w:t xml:space="preserve">PA model </w:t>
      </w:r>
      <w:r w:rsidR="00A23C36">
        <w:t xml:space="preserve">for </w:t>
      </w:r>
      <w:r w:rsidR="004555FB">
        <w:t>~</w:t>
      </w:r>
      <w:r>
        <w:t>2 GHz commercially available GaAs</w:t>
      </w:r>
      <w:r w:rsidR="00A23C36">
        <w:t xml:space="preserve"> with 40MHz signal bandwidth</w:t>
      </w:r>
    </w:p>
    <w:p w14:paraId="605768B0" w14:textId="48FA08B6" w:rsidR="002E381A" w:rsidRDefault="002E381A" w:rsidP="002E381A">
      <w:pPr>
        <w:pStyle w:val="Body3GPP"/>
      </w:pPr>
      <w:r>
        <w:t xml:space="preserve">The first model is based on a commercially available GaAs PA designed for operation at 2.1GHz (band 1). The model has been derived </w:t>
      </w:r>
      <w:r w:rsidR="004251D6">
        <w:t xml:space="preserve">from measurements </w:t>
      </w:r>
      <w:r>
        <w:t xml:space="preserve">with </w:t>
      </w:r>
      <w:r w:rsidR="004251D6">
        <w:t xml:space="preserve">input and output </w:t>
      </w:r>
      <w:r>
        <w:t>data at a sample rate of 307.2 MHz and a</w:t>
      </w:r>
      <w:r w:rsidR="004251D6">
        <w:t>n input</w:t>
      </w:r>
      <w:r>
        <w:t xml:space="preserve"> signal bandwidth of 40 MHz. </w:t>
      </w:r>
    </w:p>
    <w:p w14:paraId="14580FB7" w14:textId="76E31B9D" w:rsidR="002E381A" w:rsidRDefault="002E381A" w:rsidP="002E381A">
      <w:pPr>
        <w:pStyle w:val="Body3GPP"/>
      </w:pPr>
      <w:r>
        <w:t xml:space="preserve">The memoryless model </w:t>
      </w:r>
      <w:r w:rsidR="00EF1067">
        <w:t xml:space="preserve">has -31.5dB NMSE and </w:t>
      </w:r>
      <w:r>
        <w:t>is defined by:</w:t>
      </w:r>
    </w:p>
    <w:p w14:paraId="3E1C4141" w14:textId="4AD2F9FA" w:rsidR="00E47804" w:rsidRDefault="005D7605" w:rsidP="00E47804">
      <w:pPr>
        <w:rPr>
          <w:lang w:val="sv-SE"/>
        </w:rPr>
      </w:pPr>
      <m:oMath>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lang w:val="sv-SE"/>
          </w:rPr>
          <m:t xml:space="preserve">; </m:t>
        </m:r>
        <m:r>
          <w:rPr>
            <w:rFonts w:ascii="Cambria Math" w:hAnsi="Cambria Math"/>
            <w:sz w:val="22"/>
            <w:szCs w:val="22"/>
          </w:rPr>
          <m:t>k</m:t>
        </m:r>
        <m:r>
          <w:rPr>
            <w:rFonts w:ascii="Cambria Math" w:hAnsi="Cambria Math"/>
            <w:sz w:val="22"/>
            <w:szCs w:val="22"/>
            <w:lang w:val="sv-SE"/>
          </w:rPr>
          <m:t>∈[0,1,…,7]</m:t>
        </m:r>
      </m:oMath>
      <w:r w:rsidR="002E381A" w:rsidRPr="00CA3B27">
        <w:rPr>
          <w:lang w:val="sv-SE"/>
        </w:rPr>
        <w:t>:</w:t>
      </w:r>
    </w:p>
    <w:p w14:paraId="021EC2B6" w14:textId="7E1440AC" w:rsidR="00E47804" w:rsidRPr="002E381A" w:rsidRDefault="00E47804" w:rsidP="00E47804">
      <w:pPr>
        <w:rPr>
          <w:rFonts w:ascii="Consolas" w:hAnsi="Consolas" w:cs="Consolas"/>
          <w:sz w:val="18"/>
          <w:lang w:val="sv-SE"/>
        </w:rPr>
      </w:pPr>
      <w:r w:rsidRPr="00E47804">
        <w:rPr>
          <w:rFonts w:ascii="Consolas" w:hAnsi="Consolas" w:cs="Consolas"/>
          <w:sz w:val="18"/>
          <w:lang w:val="sv-SE"/>
        </w:rPr>
        <w:t>[-0.618347-0.785905i;</w:t>
      </w:r>
      <w:r>
        <w:rPr>
          <w:rFonts w:ascii="Consolas" w:hAnsi="Consolas" w:cs="Consolas"/>
          <w:sz w:val="18"/>
          <w:lang w:val="sv-SE"/>
        </w:rPr>
        <w:t xml:space="preserve"> </w:t>
      </w:r>
      <w:r w:rsidRPr="00E47804">
        <w:rPr>
          <w:rFonts w:ascii="Consolas" w:hAnsi="Consolas" w:cs="Consolas"/>
          <w:sz w:val="18"/>
          <w:lang w:val="sv-SE"/>
        </w:rPr>
        <w:t>2.0831-1.69506i;</w:t>
      </w:r>
      <w:r>
        <w:rPr>
          <w:rFonts w:ascii="Consolas" w:hAnsi="Consolas" w:cs="Consolas"/>
          <w:sz w:val="18"/>
          <w:lang w:val="sv-SE"/>
        </w:rPr>
        <w:t xml:space="preserve"> </w:t>
      </w:r>
      <w:r w:rsidRPr="00E47804">
        <w:rPr>
          <w:rFonts w:ascii="Consolas" w:hAnsi="Consolas" w:cs="Consolas"/>
          <w:sz w:val="18"/>
          <w:lang w:val="sv-SE"/>
        </w:rPr>
        <w:t>-14.7229+16.8335i;</w:t>
      </w:r>
      <w:r>
        <w:rPr>
          <w:rFonts w:ascii="Consolas" w:hAnsi="Consolas" w:cs="Consolas"/>
          <w:sz w:val="18"/>
          <w:lang w:val="sv-SE"/>
        </w:rPr>
        <w:t xml:space="preserve"> </w:t>
      </w:r>
      <w:r w:rsidRPr="00E47804">
        <w:rPr>
          <w:rFonts w:ascii="Consolas" w:hAnsi="Consolas" w:cs="Consolas"/>
          <w:sz w:val="18"/>
          <w:lang w:val="sv-SE"/>
        </w:rPr>
        <w:t>61.6423-76.9171i;</w:t>
      </w:r>
      <w:r>
        <w:rPr>
          <w:rFonts w:ascii="Consolas" w:hAnsi="Consolas" w:cs="Consolas"/>
          <w:sz w:val="18"/>
          <w:lang w:val="sv-SE"/>
        </w:rPr>
        <w:br/>
      </w:r>
      <w:r w:rsidRPr="00E47804">
        <w:rPr>
          <w:rFonts w:ascii="Consolas" w:hAnsi="Consolas" w:cs="Consolas"/>
          <w:sz w:val="18"/>
          <w:lang w:val="sv-SE"/>
        </w:rPr>
        <w:t>-145.139+184.765i;</w:t>
      </w:r>
      <w:r>
        <w:rPr>
          <w:rFonts w:ascii="Consolas" w:hAnsi="Consolas" w:cs="Consolas"/>
          <w:sz w:val="18"/>
          <w:lang w:val="sv-SE"/>
        </w:rPr>
        <w:t xml:space="preserve"> </w:t>
      </w:r>
      <w:r w:rsidRPr="00E47804">
        <w:rPr>
          <w:rFonts w:ascii="Consolas" w:hAnsi="Consolas" w:cs="Consolas"/>
          <w:sz w:val="18"/>
          <w:lang w:val="sv-SE"/>
        </w:rPr>
        <w:t>190.61-239.371i;</w:t>
      </w:r>
      <w:r>
        <w:rPr>
          <w:rFonts w:ascii="Consolas" w:hAnsi="Consolas" w:cs="Consolas"/>
          <w:sz w:val="18"/>
          <w:lang w:val="sv-SE"/>
        </w:rPr>
        <w:t xml:space="preserve"> </w:t>
      </w:r>
      <w:r w:rsidRPr="00E47804">
        <w:rPr>
          <w:rFonts w:ascii="Consolas" w:hAnsi="Consolas" w:cs="Consolas"/>
          <w:sz w:val="18"/>
          <w:lang w:val="sv-SE"/>
        </w:rPr>
        <w:t>-130.184+158.957i;</w:t>
      </w:r>
      <w:r>
        <w:rPr>
          <w:rFonts w:ascii="Consolas" w:hAnsi="Consolas" w:cs="Consolas"/>
          <w:sz w:val="18"/>
          <w:lang w:val="sv-SE"/>
        </w:rPr>
        <w:t xml:space="preserve"> </w:t>
      </w:r>
      <w:r w:rsidRPr="00E47804">
        <w:rPr>
          <w:rFonts w:ascii="Consolas" w:hAnsi="Consolas" w:cs="Consolas"/>
          <w:sz w:val="18"/>
          <w:lang w:val="sv-SE"/>
        </w:rPr>
        <w:t>36.0047-42.5192i]</w:t>
      </w:r>
    </w:p>
    <w:p w14:paraId="115FA8EA" w14:textId="4FCE3B69" w:rsidR="002E381A" w:rsidRPr="00CA3B27" w:rsidRDefault="002E381A" w:rsidP="002E381A">
      <w:pPr>
        <w:rPr>
          <w:rFonts w:ascii="Consolas" w:hAnsi="Consolas" w:cs="Consolas"/>
          <w:sz w:val="18"/>
          <w:lang w:val="sv-SE"/>
        </w:rPr>
      </w:pPr>
    </w:p>
    <w:p w14:paraId="1DDFCCC9" w14:textId="237C7BBE" w:rsidR="002E381A" w:rsidRDefault="002E381A" w:rsidP="002E381A">
      <w:pPr>
        <w:pStyle w:val="Body3GPP"/>
      </w:pPr>
      <w:r>
        <w:t xml:space="preserve">The corresponding GMP model </w:t>
      </w:r>
      <w:r w:rsidR="00EF1067">
        <w:t xml:space="preserve">has -38.1dB NMSE and </w:t>
      </w:r>
      <w:r>
        <w:t>is defined by:</w:t>
      </w:r>
    </w:p>
    <w:p w14:paraId="2DC00234" w14:textId="65AA6DC2" w:rsidR="002E381A" w:rsidRPr="00CA3B27" w:rsidRDefault="005D7605" w:rsidP="002E381A">
      <w:pPr>
        <w:rPr>
          <w:lang w:val="sv-SE"/>
        </w:rPr>
      </w:pPr>
      <m:oMath>
        <m:sSub>
          <m:sSubPr>
            <m:ctrlPr>
              <w:rPr>
                <w:rFonts w:ascii="Cambria Math" w:hAnsi="Cambria Math"/>
              </w:rPr>
            </m:ctrlPr>
          </m:sSubPr>
          <m:e>
            <m:r>
              <w:rPr>
                <w:rFonts w:ascii="Cambria Math" w:hAnsi="Cambria Math"/>
              </w:rPr>
              <m:t>a</m:t>
            </m:r>
          </m:e>
          <m:sub>
            <m:r>
              <w:rPr>
                <w:rFonts w:ascii="Cambria Math" w:hAnsi="Cambria Math"/>
              </w:rPr>
              <m:t>kl</m:t>
            </m:r>
          </m:sub>
        </m:sSub>
        <m:r>
          <w:rPr>
            <w:rFonts w:ascii="Cambria Math" w:hAnsi="Cambria Math"/>
            <w:lang w:val="sv-SE"/>
          </w:rPr>
          <m:t>;</m:t>
        </m:r>
        <m:r>
          <w:rPr>
            <w:rFonts w:ascii="Cambria Math" w:hAnsi="Cambria Math"/>
            <w:sz w:val="22"/>
            <w:szCs w:val="22"/>
          </w:rPr>
          <m:t>k</m:t>
        </m:r>
        <m:r>
          <w:rPr>
            <w:rFonts w:ascii="Cambria Math" w:hAnsi="Cambria Math"/>
            <w:sz w:val="22"/>
            <w:szCs w:val="22"/>
            <w:lang w:val="sv-SE"/>
          </w:rPr>
          <m:t>∈[0,1,…,7]</m:t>
        </m:r>
      </m:oMath>
      <w:r w:rsidR="002E381A" w:rsidRPr="00CA3B27">
        <w:rPr>
          <w:lang w:val="sv-SE"/>
        </w:rPr>
        <w:t>:</w:t>
      </w:r>
    </w:p>
    <w:p w14:paraId="3A214DCC" w14:textId="3DD2DE41" w:rsidR="002E381A" w:rsidRPr="00CA3B27" w:rsidRDefault="002E381A" w:rsidP="002E381A">
      <w:pPr>
        <w:rPr>
          <w:lang w:val="sv-SE"/>
        </w:rPr>
      </w:pPr>
      <m:oMath>
        <m:r>
          <w:rPr>
            <w:rFonts w:ascii="Cambria Math" w:hAnsi="Cambria Math"/>
          </w:rPr>
          <m:t>l</m:t>
        </m:r>
        <m:r>
          <w:rPr>
            <w:rFonts w:ascii="Cambria Math" w:hAnsi="Cambria Math"/>
            <w:lang w:val="sv-SE"/>
          </w:rPr>
          <m:t>=2</m:t>
        </m:r>
      </m:oMath>
      <w:r w:rsidRPr="00CA3B27">
        <w:rPr>
          <w:lang w:val="sv-SE"/>
        </w:rPr>
        <w:t>:</w:t>
      </w:r>
    </w:p>
    <w:p w14:paraId="7A136EA9" w14:textId="0EAADDF9" w:rsidR="00E47804" w:rsidRPr="00E47804" w:rsidRDefault="00E47804" w:rsidP="00E47804">
      <w:pPr>
        <w:ind w:left="567"/>
        <w:rPr>
          <w:rFonts w:ascii="Consolas" w:hAnsi="Consolas" w:cs="Consolas"/>
          <w:sz w:val="18"/>
          <w:lang w:val="sv-SE"/>
        </w:rPr>
      </w:pPr>
      <w:r w:rsidRPr="00E47804">
        <w:rPr>
          <w:rFonts w:ascii="Consolas" w:hAnsi="Consolas" w:cs="Consolas"/>
          <w:sz w:val="18"/>
          <w:lang w:val="sv-SE"/>
        </w:rPr>
        <w:t>[0.0145707+0.00223568i;</w:t>
      </w:r>
      <w:r>
        <w:rPr>
          <w:rFonts w:ascii="Consolas" w:hAnsi="Consolas" w:cs="Consolas"/>
          <w:sz w:val="18"/>
          <w:lang w:val="sv-SE"/>
        </w:rPr>
        <w:t xml:space="preserve"> </w:t>
      </w:r>
      <w:r w:rsidRPr="00E47804">
        <w:rPr>
          <w:rFonts w:ascii="Consolas" w:hAnsi="Consolas" w:cs="Consolas"/>
          <w:sz w:val="18"/>
          <w:lang w:val="sv-SE"/>
        </w:rPr>
        <w:t>0.0166021+0.0884597i;</w:t>
      </w:r>
      <w:r>
        <w:rPr>
          <w:rFonts w:ascii="Consolas" w:hAnsi="Consolas" w:cs="Consolas"/>
          <w:sz w:val="18"/>
          <w:lang w:val="sv-SE"/>
        </w:rPr>
        <w:t xml:space="preserve"> </w:t>
      </w:r>
      <w:r w:rsidRPr="00E47804">
        <w:rPr>
          <w:rFonts w:ascii="Consolas" w:hAnsi="Consolas" w:cs="Consolas"/>
          <w:sz w:val="18"/>
          <w:lang w:val="sv-SE"/>
        </w:rPr>
        <w:t>-0.170987-0.889998i;</w:t>
      </w:r>
      <w:r>
        <w:rPr>
          <w:rFonts w:ascii="Consolas" w:hAnsi="Consolas" w:cs="Consolas"/>
          <w:sz w:val="18"/>
          <w:lang w:val="sv-SE"/>
        </w:rPr>
        <w:t xml:space="preserve"> </w:t>
      </w:r>
      <w:r w:rsidRPr="00E47804">
        <w:rPr>
          <w:rFonts w:ascii="Consolas" w:hAnsi="Consolas" w:cs="Consolas"/>
          <w:sz w:val="18"/>
          <w:lang w:val="sv-SE"/>
        </w:rPr>
        <w:t>0.398012+4.25717i;</w:t>
      </w:r>
      <w:r>
        <w:rPr>
          <w:rFonts w:ascii="Consolas" w:hAnsi="Consolas" w:cs="Consolas"/>
          <w:sz w:val="18"/>
          <w:lang w:val="sv-SE"/>
        </w:rPr>
        <w:br/>
      </w:r>
      <w:r w:rsidRPr="00E47804">
        <w:rPr>
          <w:rFonts w:ascii="Consolas" w:hAnsi="Consolas" w:cs="Consolas"/>
          <w:sz w:val="18"/>
          <w:lang w:val="sv-SE"/>
        </w:rPr>
        <w:t>-0.922915-11.5296i;</w:t>
      </w:r>
      <w:r>
        <w:rPr>
          <w:rFonts w:ascii="Consolas" w:hAnsi="Consolas" w:cs="Consolas"/>
          <w:sz w:val="18"/>
          <w:lang w:val="sv-SE"/>
        </w:rPr>
        <w:t xml:space="preserve"> </w:t>
      </w:r>
      <w:r w:rsidRPr="00E47804">
        <w:rPr>
          <w:rFonts w:ascii="Consolas" w:hAnsi="Consolas" w:cs="Consolas"/>
          <w:sz w:val="18"/>
          <w:lang w:val="sv-SE"/>
        </w:rPr>
        <w:t>1.51648+16.8822i;</w:t>
      </w:r>
      <w:r>
        <w:rPr>
          <w:rFonts w:ascii="Consolas" w:hAnsi="Consolas" w:cs="Consolas"/>
          <w:sz w:val="18"/>
          <w:lang w:val="sv-SE"/>
        </w:rPr>
        <w:t xml:space="preserve"> </w:t>
      </w:r>
      <w:r w:rsidRPr="00E47804">
        <w:rPr>
          <w:rFonts w:ascii="Consolas" w:hAnsi="Consolas" w:cs="Consolas"/>
          <w:sz w:val="18"/>
          <w:lang w:val="sv-SE"/>
        </w:rPr>
        <w:t>-1.31708-12.4992i;</w:t>
      </w:r>
      <w:r>
        <w:rPr>
          <w:rFonts w:ascii="Consolas" w:hAnsi="Consolas" w:cs="Consolas"/>
          <w:sz w:val="18"/>
          <w:lang w:val="sv-SE"/>
        </w:rPr>
        <w:t xml:space="preserve"> </w:t>
      </w:r>
      <w:r w:rsidRPr="00E47804">
        <w:rPr>
          <w:rFonts w:ascii="Consolas" w:hAnsi="Consolas" w:cs="Consolas"/>
          <w:sz w:val="18"/>
          <w:lang w:val="sv-SE"/>
        </w:rPr>
        <w:t>0.443603+3.66282i]</w:t>
      </w:r>
    </w:p>
    <w:p w14:paraId="17538169" w14:textId="1ABD23E3" w:rsidR="002E381A" w:rsidRPr="00CA3B27" w:rsidRDefault="002E381A" w:rsidP="002E381A">
      <w:pPr>
        <w:rPr>
          <w:lang w:val="sv-SE"/>
        </w:rPr>
      </w:pPr>
      <m:oMath>
        <m:r>
          <w:rPr>
            <w:rFonts w:ascii="Cambria Math" w:hAnsi="Cambria Math"/>
          </w:rPr>
          <m:t>l</m:t>
        </m:r>
        <m:r>
          <w:rPr>
            <w:rFonts w:ascii="Cambria Math" w:hAnsi="Cambria Math"/>
            <w:lang w:val="sv-SE"/>
          </w:rPr>
          <m:t>=1</m:t>
        </m:r>
      </m:oMath>
      <w:r w:rsidRPr="00CA3B27">
        <w:rPr>
          <w:lang w:val="sv-SE"/>
        </w:rPr>
        <w:t>:</w:t>
      </w:r>
    </w:p>
    <w:p w14:paraId="79985F6D" w14:textId="0A6951DB" w:rsidR="002E381A" w:rsidRPr="00741974" w:rsidRDefault="00E47804" w:rsidP="00E47804">
      <w:pPr>
        <w:ind w:left="567"/>
        <w:rPr>
          <w:rFonts w:ascii="Consolas" w:hAnsi="Consolas" w:cs="Consolas"/>
          <w:sz w:val="18"/>
          <w:lang w:val="sv-SE"/>
        </w:rPr>
      </w:pPr>
      <w:r w:rsidRPr="00E47804">
        <w:rPr>
          <w:rFonts w:ascii="Consolas" w:hAnsi="Consolas" w:cs="Consolas"/>
          <w:sz w:val="18"/>
          <w:lang w:val="sv-SE"/>
        </w:rPr>
        <w:t>[-0.0730384-0.0608598i;</w:t>
      </w:r>
      <w:r>
        <w:rPr>
          <w:rFonts w:ascii="Consolas" w:hAnsi="Consolas" w:cs="Consolas"/>
          <w:sz w:val="18"/>
          <w:lang w:val="sv-SE"/>
        </w:rPr>
        <w:t xml:space="preserve"> </w:t>
      </w:r>
      <w:r w:rsidRPr="00E47804">
        <w:rPr>
          <w:rFonts w:ascii="Consolas" w:hAnsi="Consolas" w:cs="Consolas"/>
          <w:sz w:val="18"/>
          <w:lang w:val="sv-SE"/>
        </w:rPr>
        <w:t>0.316437-0.130488i;</w:t>
      </w:r>
      <w:r>
        <w:rPr>
          <w:rFonts w:ascii="Consolas" w:hAnsi="Consolas" w:cs="Consolas"/>
          <w:sz w:val="18"/>
          <w:lang w:val="sv-SE"/>
        </w:rPr>
        <w:t xml:space="preserve"> </w:t>
      </w:r>
      <w:r w:rsidRPr="00E47804">
        <w:rPr>
          <w:rFonts w:ascii="Consolas" w:hAnsi="Consolas" w:cs="Consolas"/>
          <w:sz w:val="18"/>
          <w:lang w:val="sv-SE"/>
        </w:rPr>
        <w:t>-2.64289+1.95766i;</w:t>
      </w:r>
      <w:r>
        <w:rPr>
          <w:rFonts w:ascii="Consolas" w:hAnsi="Consolas" w:cs="Consolas"/>
          <w:sz w:val="18"/>
          <w:lang w:val="sv-SE"/>
        </w:rPr>
        <w:t xml:space="preserve"> </w:t>
      </w:r>
      <w:r w:rsidRPr="00E47804">
        <w:rPr>
          <w:rFonts w:ascii="Consolas" w:hAnsi="Consolas" w:cs="Consolas"/>
          <w:sz w:val="18"/>
          <w:lang w:val="sv-SE"/>
        </w:rPr>
        <w:t>13.9617-8.92706i;</w:t>
      </w:r>
      <w:r>
        <w:rPr>
          <w:rFonts w:ascii="Consolas" w:hAnsi="Consolas" w:cs="Consolas"/>
          <w:sz w:val="18"/>
          <w:lang w:val="sv-SE"/>
        </w:rPr>
        <w:br/>
      </w:r>
      <w:r w:rsidRPr="00E47804">
        <w:rPr>
          <w:rFonts w:ascii="Consolas" w:hAnsi="Consolas" w:cs="Consolas"/>
          <w:sz w:val="18"/>
          <w:lang w:val="sv-SE"/>
        </w:rPr>
        <w:t>-35.9884+25.271i;</w:t>
      </w:r>
      <w:r>
        <w:rPr>
          <w:rFonts w:ascii="Consolas" w:hAnsi="Consolas" w:cs="Consolas"/>
          <w:sz w:val="18"/>
          <w:lang w:val="sv-SE"/>
        </w:rPr>
        <w:t xml:space="preserve"> </w:t>
      </w:r>
      <w:r w:rsidRPr="00E47804">
        <w:rPr>
          <w:rFonts w:ascii="Consolas" w:hAnsi="Consolas" w:cs="Consolas"/>
          <w:sz w:val="18"/>
          <w:lang w:val="sv-SE"/>
        </w:rPr>
        <w:t>49.5323-38.9777i;</w:t>
      </w:r>
      <w:r>
        <w:rPr>
          <w:rFonts w:ascii="Consolas" w:hAnsi="Consolas" w:cs="Consolas"/>
          <w:sz w:val="18"/>
          <w:lang w:val="sv-SE"/>
        </w:rPr>
        <w:t xml:space="preserve"> </w:t>
      </w:r>
      <w:r w:rsidRPr="00E47804">
        <w:rPr>
          <w:rFonts w:ascii="Consolas" w:hAnsi="Consolas" w:cs="Consolas"/>
          <w:sz w:val="18"/>
          <w:lang w:val="sv-SE"/>
        </w:rPr>
        <w:t>-34.8388+30.1032i;</w:t>
      </w:r>
      <w:r>
        <w:rPr>
          <w:rFonts w:ascii="Consolas" w:hAnsi="Consolas" w:cs="Consolas"/>
          <w:sz w:val="18"/>
          <w:lang w:val="sv-SE"/>
        </w:rPr>
        <w:t xml:space="preserve"> 9.83576-9.12289i]</w:t>
      </w:r>
    </w:p>
    <w:p w14:paraId="6591C0F9" w14:textId="77777777" w:rsidR="002E381A" w:rsidRPr="00CA3B27" w:rsidRDefault="002E381A" w:rsidP="002E381A">
      <w:pPr>
        <w:rPr>
          <w:lang w:val="sv-SE"/>
        </w:rPr>
      </w:pPr>
      <m:oMath>
        <m:r>
          <w:rPr>
            <w:rFonts w:ascii="Cambria Math" w:hAnsi="Cambria Math"/>
          </w:rPr>
          <m:t>l</m:t>
        </m:r>
        <m:r>
          <w:rPr>
            <w:rFonts w:ascii="Cambria Math" w:hAnsi="Cambria Math"/>
            <w:lang w:val="sv-SE"/>
          </w:rPr>
          <m:t>=0</m:t>
        </m:r>
      </m:oMath>
      <w:r w:rsidRPr="00CA3B27">
        <w:rPr>
          <w:lang w:val="sv-SE"/>
        </w:rPr>
        <w:t>:</w:t>
      </w:r>
    </w:p>
    <w:p w14:paraId="23A4EB59" w14:textId="37F86248" w:rsidR="002E381A" w:rsidRPr="00741974" w:rsidRDefault="00E47804" w:rsidP="00E47804">
      <w:pPr>
        <w:ind w:left="567"/>
        <w:rPr>
          <w:rFonts w:ascii="Consolas" w:hAnsi="Consolas" w:cs="Consolas"/>
          <w:sz w:val="18"/>
          <w:lang w:val="sv-SE"/>
        </w:rPr>
      </w:pPr>
      <w:r w:rsidRPr="00E47804">
        <w:rPr>
          <w:rFonts w:ascii="Consolas" w:hAnsi="Consolas" w:cs="Consolas"/>
          <w:sz w:val="18"/>
          <w:lang w:val="sv-SE"/>
        </w:rPr>
        <w:t>[-0.369392-0.616894i;</w:t>
      </w:r>
      <w:r>
        <w:rPr>
          <w:rFonts w:ascii="Consolas" w:hAnsi="Consolas" w:cs="Consolas"/>
          <w:sz w:val="18"/>
          <w:lang w:val="sv-SE"/>
        </w:rPr>
        <w:t xml:space="preserve"> </w:t>
      </w:r>
      <w:r w:rsidRPr="00E47804">
        <w:rPr>
          <w:rFonts w:ascii="Consolas" w:hAnsi="Consolas" w:cs="Consolas"/>
          <w:sz w:val="18"/>
          <w:lang w:val="sv-SE"/>
        </w:rPr>
        <w:t>0.582141-1.54129i;</w:t>
      </w:r>
      <w:r>
        <w:rPr>
          <w:rFonts w:ascii="Consolas" w:hAnsi="Consolas" w:cs="Consolas"/>
          <w:sz w:val="18"/>
          <w:lang w:val="sv-SE"/>
        </w:rPr>
        <w:t xml:space="preserve"> </w:t>
      </w:r>
      <w:r w:rsidRPr="00E47804">
        <w:rPr>
          <w:rFonts w:ascii="Consolas" w:hAnsi="Consolas" w:cs="Consolas"/>
          <w:sz w:val="18"/>
          <w:lang w:val="sv-SE"/>
        </w:rPr>
        <w:t>-4.2332+13.9746i;</w:t>
      </w:r>
      <w:r>
        <w:rPr>
          <w:rFonts w:ascii="Consolas" w:hAnsi="Consolas" w:cs="Consolas"/>
          <w:sz w:val="18"/>
          <w:lang w:val="sv-SE"/>
        </w:rPr>
        <w:t xml:space="preserve"> </w:t>
      </w:r>
      <w:r w:rsidRPr="00E47804">
        <w:rPr>
          <w:rFonts w:ascii="Consolas" w:hAnsi="Consolas" w:cs="Consolas"/>
          <w:sz w:val="18"/>
          <w:lang w:val="sv-SE"/>
        </w:rPr>
        <w:t>15.4346-56.4738i;</w:t>
      </w:r>
      <w:r>
        <w:rPr>
          <w:rFonts w:ascii="Consolas" w:hAnsi="Consolas" w:cs="Consolas"/>
          <w:sz w:val="18"/>
          <w:lang w:val="sv-SE"/>
        </w:rPr>
        <w:br/>
      </w:r>
      <w:r w:rsidRPr="00E47804">
        <w:rPr>
          <w:rFonts w:ascii="Consolas" w:hAnsi="Consolas" w:cs="Consolas"/>
          <w:sz w:val="18"/>
          <w:lang w:val="sv-SE"/>
        </w:rPr>
        <w:t>-34.026+106.817i;</w:t>
      </w:r>
      <w:r>
        <w:rPr>
          <w:rFonts w:ascii="Consolas" w:hAnsi="Consolas" w:cs="Consolas"/>
          <w:sz w:val="18"/>
          <w:lang w:val="sv-SE"/>
        </w:rPr>
        <w:t xml:space="preserve"> </w:t>
      </w:r>
      <w:r w:rsidRPr="00E47804">
        <w:rPr>
          <w:rFonts w:ascii="Consolas" w:hAnsi="Consolas" w:cs="Consolas"/>
          <w:sz w:val="18"/>
          <w:lang w:val="sv-SE"/>
        </w:rPr>
        <w:t>42.3779-83.2642i;</w:t>
      </w:r>
      <w:r>
        <w:rPr>
          <w:rFonts w:ascii="Consolas" w:hAnsi="Consolas" w:cs="Consolas"/>
          <w:sz w:val="18"/>
          <w:lang w:val="sv-SE"/>
        </w:rPr>
        <w:t xml:space="preserve"> </w:t>
      </w:r>
      <w:r w:rsidRPr="00E47804">
        <w:rPr>
          <w:rFonts w:ascii="Consolas" w:hAnsi="Consolas" w:cs="Consolas"/>
          <w:sz w:val="18"/>
          <w:lang w:val="sv-SE"/>
        </w:rPr>
        <w:t>-26.6004+5.86237i;</w:t>
      </w:r>
      <w:r>
        <w:rPr>
          <w:rFonts w:ascii="Consolas" w:hAnsi="Consolas" w:cs="Consolas"/>
          <w:sz w:val="18"/>
          <w:lang w:val="sv-SE"/>
        </w:rPr>
        <w:t xml:space="preserve"> </w:t>
      </w:r>
      <w:r w:rsidRPr="00E47804">
        <w:rPr>
          <w:rFonts w:ascii="Consolas" w:hAnsi="Consolas" w:cs="Consolas"/>
          <w:sz w:val="18"/>
          <w:lang w:val="sv-SE"/>
        </w:rPr>
        <w:t>6.4</w:t>
      </w:r>
      <w:r>
        <w:rPr>
          <w:rFonts w:ascii="Consolas" w:hAnsi="Consolas" w:cs="Consolas"/>
          <w:sz w:val="18"/>
          <w:lang w:val="sv-SE"/>
        </w:rPr>
        <w:t>982+15.2082i]</w:t>
      </w:r>
    </w:p>
    <w:p w14:paraId="08E57579" w14:textId="707D0FF8" w:rsidR="002E381A" w:rsidRPr="00CA3B27" w:rsidRDefault="002E381A" w:rsidP="002E381A">
      <w:pPr>
        <w:rPr>
          <w:lang w:val="sv-SE"/>
        </w:rPr>
      </w:pPr>
      <m:oMath>
        <m:r>
          <w:rPr>
            <w:rFonts w:ascii="Cambria Math" w:hAnsi="Cambria Math"/>
          </w:rPr>
          <m:t>l</m:t>
        </m:r>
        <m:r>
          <w:rPr>
            <w:rFonts w:ascii="Cambria Math" w:hAnsi="Cambria Math"/>
            <w:lang w:val="sv-SE"/>
          </w:rPr>
          <m:t>=-1</m:t>
        </m:r>
      </m:oMath>
      <w:r w:rsidRPr="00CA3B27">
        <w:rPr>
          <w:lang w:val="sv-SE"/>
        </w:rPr>
        <w:t>:</w:t>
      </w:r>
    </w:p>
    <w:p w14:paraId="65D86903" w14:textId="4B0D5606" w:rsidR="002E381A" w:rsidRPr="00741974" w:rsidRDefault="00E47804" w:rsidP="002E381A">
      <w:pPr>
        <w:ind w:left="567"/>
        <w:rPr>
          <w:rFonts w:ascii="Consolas" w:hAnsi="Consolas" w:cs="Consolas"/>
          <w:sz w:val="18"/>
          <w:lang w:val="sv-SE"/>
        </w:rPr>
      </w:pPr>
      <w:r w:rsidRPr="00E47804">
        <w:rPr>
          <w:rFonts w:ascii="Consolas" w:hAnsi="Consolas" w:cs="Consolas"/>
          <w:sz w:val="18"/>
          <w:lang w:val="sv-SE"/>
        </w:rPr>
        <w:t>[-0.109009-0.0382752i;</w:t>
      </w:r>
      <w:r>
        <w:rPr>
          <w:rFonts w:ascii="Consolas" w:hAnsi="Consolas" w:cs="Consolas"/>
          <w:sz w:val="18"/>
          <w:lang w:val="sv-SE"/>
        </w:rPr>
        <w:t xml:space="preserve"> </w:t>
      </w:r>
      <w:r w:rsidRPr="00E47804">
        <w:rPr>
          <w:rFonts w:ascii="Consolas" w:hAnsi="Consolas" w:cs="Consolas"/>
          <w:sz w:val="18"/>
          <w:lang w:val="sv-SE"/>
        </w:rPr>
        <w:t>1.34619-0.303139i;</w:t>
      </w:r>
      <w:r>
        <w:rPr>
          <w:rFonts w:ascii="Consolas" w:hAnsi="Consolas" w:cs="Consolas"/>
          <w:sz w:val="18"/>
          <w:lang w:val="sv-SE"/>
        </w:rPr>
        <w:t xml:space="preserve"> </w:t>
      </w:r>
      <w:r w:rsidRPr="00E47804">
        <w:rPr>
          <w:rFonts w:ascii="Consolas" w:hAnsi="Consolas" w:cs="Consolas"/>
          <w:sz w:val="18"/>
          <w:lang w:val="sv-SE"/>
        </w:rPr>
        <w:t>-7.57533+2.07457i;</w:t>
      </w:r>
      <w:r>
        <w:rPr>
          <w:rFonts w:ascii="Consolas" w:hAnsi="Consolas" w:cs="Consolas"/>
          <w:sz w:val="18"/>
          <w:lang w:val="sv-SE"/>
        </w:rPr>
        <w:t xml:space="preserve"> </w:t>
      </w:r>
      <w:r w:rsidRPr="00E47804">
        <w:rPr>
          <w:rFonts w:ascii="Consolas" w:hAnsi="Consolas" w:cs="Consolas"/>
          <w:sz w:val="18"/>
          <w:lang w:val="sv-SE"/>
        </w:rPr>
        <w:t>30.8214-7.83883i;</w:t>
      </w:r>
      <w:r>
        <w:rPr>
          <w:rFonts w:ascii="Consolas" w:hAnsi="Consolas" w:cs="Consolas"/>
          <w:sz w:val="18"/>
          <w:lang w:val="sv-SE"/>
        </w:rPr>
        <w:br/>
      </w:r>
      <w:r w:rsidRPr="00E47804">
        <w:rPr>
          <w:rFonts w:ascii="Consolas" w:hAnsi="Consolas" w:cs="Consolas"/>
          <w:sz w:val="18"/>
          <w:lang w:val="sv-SE"/>
        </w:rPr>
        <w:t>-71.9119+13.7515i;</w:t>
      </w:r>
      <w:r>
        <w:rPr>
          <w:rFonts w:ascii="Consolas" w:hAnsi="Consolas" w:cs="Consolas"/>
          <w:sz w:val="18"/>
          <w:lang w:val="sv-SE"/>
        </w:rPr>
        <w:t xml:space="preserve"> </w:t>
      </w:r>
      <w:r w:rsidRPr="00E47804">
        <w:rPr>
          <w:rFonts w:ascii="Consolas" w:hAnsi="Consolas" w:cs="Consolas"/>
          <w:sz w:val="18"/>
          <w:lang w:val="sv-SE"/>
        </w:rPr>
        <w:t>94.7172-10.8742i;</w:t>
      </w:r>
      <w:r>
        <w:rPr>
          <w:rFonts w:ascii="Consolas" w:hAnsi="Consolas" w:cs="Consolas"/>
          <w:sz w:val="18"/>
          <w:lang w:val="sv-SE"/>
        </w:rPr>
        <w:t xml:space="preserve"> </w:t>
      </w:r>
      <w:r w:rsidRPr="00E47804">
        <w:rPr>
          <w:rFonts w:ascii="Consolas" w:hAnsi="Consolas" w:cs="Consolas"/>
          <w:sz w:val="18"/>
          <w:lang w:val="sv-SE"/>
        </w:rPr>
        <w:t>-65.1891+3.05573i;</w:t>
      </w:r>
      <w:r>
        <w:rPr>
          <w:rFonts w:ascii="Consolas" w:hAnsi="Consolas" w:cs="Consolas"/>
          <w:sz w:val="18"/>
          <w:lang w:val="sv-SE"/>
        </w:rPr>
        <w:t xml:space="preserve"> </w:t>
      </w:r>
      <w:r w:rsidRPr="00E47804">
        <w:rPr>
          <w:rFonts w:ascii="Consolas" w:hAnsi="Consolas" w:cs="Consolas"/>
          <w:sz w:val="18"/>
          <w:lang w:val="sv-SE"/>
        </w:rPr>
        <w:t>18.1882+0.14561i]</w:t>
      </w:r>
    </w:p>
    <w:p w14:paraId="3A4191ED" w14:textId="0D844982" w:rsidR="002E381A" w:rsidRPr="00CA3B27" w:rsidRDefault="002E381A" w:rsidP="002E381A">
      <w:pPr>
        <w:rPr>
          <w:lang w:val="sv-SE"/>
        </w:rPr>
      </w:pPr>
      <m:oMath>
        <m:r>
          <w:rPr>
            <w:rFonts w:ascii="Cambria Math" w:hAnsi="Cambria Math"/>
          </w:rPr>
          <m:t>l</m:t>
        </m:r>
        <m:r>
          <w:rPr>
            <w:rFonts w:ascii="Cambria Math" w:hAnsi="Cambria Math"/>
            <w:lang w:val="sv-SE"/>
          </w:rPr>
          <m:t>=-2</m:t>
        </m:r>
      </m:oMath>
      <w:r w:rsidRPr="00CA3B27">
        <w:rPr>
          <w:lang w:val="sv-SE"/>
        </w:rPr>
        <w:t>:</w:t>
      </w:r>
    </w:p>
    <w:p w14:paraId="0087F1EA" w14:textId="22D687C7" w:rsidR="002E381A" w:rsidRPr="00741974" w:rsidRDefault="002E381A" w:rsidP="002E381A">
      <w:pPr>
        <w:ind w:left="567"/>
        <w:rPr>
          <w:rFonts w:ascii="Consolas" w:hAnsi="Consolas" w:cs="Consolas"/>
          <w:sz w:val="18"/>
          <w:lang w:val="sv-SE"/>
        </w:rPr>
      </w:pPr>
      <w:r w:rsidRPr="00741974">
        <w:rPr>
          <w:rFonts w:ascii="Consolas" w:hAnsi="Consolas" w:cs="Consolas"/>
          <w:sz w:val="18"/>
          <w:lang w:val="sv-SE"/>
        </w:rPr>
        <w:t>[</w:t>
      </w:r>
      <w:r w:rsidR="00E47804" w:rsidRPr="00E47804">
        <w:rPr>
          <w:rFonts w:ascii="Consolas" w:hAnsi="Consolas" w:cs="Consolas"/>
          <w:sz w:val="18"/>
          <w:lang w:val="sv-SE"/>
        </w:rPr>
        <w:t>0.0913878+0.029207i;</w:t>
      </w:r>
      <w:r w:rsidR="00E47804">
        <w:rPr>
          <w:rFonts w:ascii="Consolas" w:hAnsi="Consolas" w:cs="Consolas"/>
          <w:sz w:val="18"/>
          <w:lang w:val="sv-SE"/>
        </w:rPr>
        <w:t xml:space="preserve"> </w:t>
      </w:r>
      <w:r w:rsidR="00E47804" w:rsidRPr="00E47804">
        <w:rPr>
          <w:rFonts w:ascii="Consolas" w:hAnsi="Consolas" w:cs="Consolas"/>
          <w:sz w:val="18"/>
          <w:lang w:val="sv-SE"/>
        </w:rPr>
        <w:t>-0.205695-0.0047561i;</w:t>
      </w:r>
      <w:r w:rsidR="00E47804">
        <w:rPr>
          <w:rFonts w:ascii="Consolas" w:hAnsi="Consolas" w:cs="Consolas"/>
          <w:sz w:val="18"/>
          <w:lang w:val="sv-SE"/>
        </w:rPr>
        <w:t xml:space="preserve"> </w:t>
      </w:r>
      <w:r w:rsidR="00E47804" w:rsidRPr="00E47804">
        <w:rPr>
          <w:rFonts w:ascii="Consolas" w:hAnsi="Consolas" w:cs="Consolas"/>
          <w:sz w:val="18"/>
          <w:lang w:val="sv-SE"/>
        </w:rPr>
        <w:t>0.436792+0.098933i;</w:t>
      </w:r>
      <w:r w:rsidR="00E47804">
        <w:rPr>
          <w:rFonts w:ascii="Consolas" w:hAnsi="Consolas" w:cs="Consolas"/>
          <w:sz w:val="18"/>
          <w:lang w:val="sv-SE"/>
        </w:rPr>
        <w:t xml:space="preserve"> </w:t>
      </w:r>
      <w:r w:rsidR="00E47804" w:rsidRPr="00E47804">
        <w:rPr>
          <w:rFonts w:ascii="Consolas" w:hAnsi="Consolas" w:cs="Consolas"/>
          <w:sz w:val="18"/>
          <w:lang w:val="sv-SE"/>
        </w:rPr>
        <w:t>-0.0447736+0.802472i;</w:t>
      </w:r>
      <w:r w:rsidR="00E47804">
        <w:rPr>
          <w:rFonts w:ascii="Consolas" w:hAnsi="Consolas" w:cs="Consolas"/>
          <w:sz w:val="18"/>
          <w:lang w:val="sv-SE"/>
        </w:rPr>
        <w:br/>
      </w:r>
      <w:r w:rsidR="00E47804" w:rsidRPr="00E47804">
        <w:rPr>
          <w:rFonts w:ascii="Consolas" w:hAnsi="Consolas" w:cs="Consolas"/>
          <w:sz w:val="18"/>
          <w:lang w:val="sv-SE"/>
        </w:rPr>
        <w:t>-1.91069-3.64271i;</w:t>
      </w:r>
      <w:r w:rsidR="00E47804">
        <w:rPr>
          <w:rFonts w:ascii="Consolas" w:hAnsi="Consolas" w:cs="Consolas"/>
          <w:sz w:val="18"/>
          <w:lang w:val="sv-SE"/>
        </w:rPr>
        <w:t xml:space="preserve"> </w:t>
      </w:r>
      <w:r w:rsidR="00E47804" w:rsidRPr="00E47804">
        <w:rPr>
          <w:rFonts w:ascii="Consolas" w:hAnsi="Consolas" w:cs="Consolas"/>
          <w:sz w:val="18"/>
          <w:lang w:val="sv-SE"/>
        </w:rPr>
        <w:t>3.53201+6.10853i;</w:t>
      </w:r>
      <w:r w:rsidR="00E47804">
        <w:rPr>
          <w:rFonts w:ascii="Consolas" w:hAnsi="Consolas" w:cs="Consolas"/>
          <w:sz w:val="18"/>
          <w:lang w:val="sv-SE"/>
        </w:rPr>
        <w:t xml:space="preserve"> </w:t>
      </w:r>
      <w:r w:rsidR="00E47804" w:rsidRPr="00E47804">
        <w:rPr>
          <w:rFonts w:ascii="Consolas" w:hAnsi="Consolas" w:cs="Consolas"/>
          <w:sz w:val="18"/>
          <w:lang w:val="sv-SE"/>
        </w:rPr>
        <w:t>-2.64467-4.81807i;</w:t>
      </w:r>
      <w:r w:rsidR="00E47804">
        <w:rPr>
          <w:rFonts w:ascii="Consolas" w:hAnsi="Consolas" w:cs="Consolas"/>
          <w:sz w:val="18"/>
          <w:lang w:val="sv-SE"/>
        </w:rPr>
        <w:t xml:space="preserve"> </w:t>
      </w:r>
      <w:r w:rsidR="00E47804" w:rsidRPr="00E47804">
        <w:rPr>
          <w:rFonts w:ascii="Consolas" w:hAnsi="Consolas" w:cs="Consolas"/>
          <w:sz w:val="18"/>
          <w:lang w:val="sv-SE"/>
        </w:rPr>
        <w:t>0.741402+1.46945i]</w:t>
      </w:r>
    </w:p>
    <w:p w14:paraId="7A58560D" w14:textId="595A1AE8" w:rsidR="002E381A" w:rsidRPr="00CA3B27" w:rsidRDefault="005D7605" w:rsidP="002E381A">
      <w:pPr>
        <w:rPr>
          <w:lang w:val="sv-SE"/>
        </w:rPr>
      </w:pPr>
      <m:oMath>
        <m:sSub>
          <m:sSubPr>
            <m:ctrlPr>
              <w:rPr>
                <w:rFonts w:ascii="Cambria Math" w:hAnsi="Cambria Math"/>
              </w:rPr>
            </m:ctrlPr>
          </m:sSubPr>
          <m:e>
            <m:r>
              <w:rPr>
                <w:rFonts w:ascii="Cambria Math" w:hAnsi="Cambria Math"/>
              </w:rPr>
              <m:t>b</m:t>
            </m:r>
          </m:e>
          <m:sub>
            <m:r>
              <w:rPr>
                <w:rFonts w:ascii="Cambria Math" w:hAnsi="Cambria Math"/>
              </w:rPr>
              <m:t>klm</m:t>
            </m:r>
          </m:sub>
        </m:sSub>
        <m:r>
          <w:rPr>
            <w:rFonts w:ascii="Cambria Math" w:hAnsi="Cambria Math"/>
            <w:lang w:val="sv-SE"/>
          </w:rPr>
          <m:t>;</m:t>
        </m:r>
        <m:r>
          <w:rPr>
            <w:rFonts w:ascii="Cambria Math" w:hAnsi="Cambria Math"/>
            <w:sz w:val="22"/>
            <w:szCs w:val="22"/>
          </w:rPr>
          <m:t>k</m:t>
        </m:r>
        <m:r>
          <w:rPr>
            <w:rFonts w:ascii="Cambria Math" w:hAnsi="Cambria Math"/>
            <w:sz w:val="22"/>
            <w:szCs w:val="22"/>
            <w:lang w:val="sv-SE"/>
          </w:rPr>
          <m:t>∈[0,1,…,7]</m:t>
        </m:r>
      </m:oMath>
      <w:r w:rsidR="002E381A" w:rsidRPr="00CA3B27">
        <w:rPr>
          <w:lang w:val="sv-SE"/>
        </w:rPr>
        <w:t>:</w:t>
      </w:r>
    </w:p>
    <w:p w14:paraId="29EA2BD5" w14:textId="003D40E7" w:rsidR="002E381A" w:rsidRPr="00CA3B27" w:rsidRDefault="002E381A" w:rsidP="002E381A">
      <w:pPr>
        <w:rPr>
          <w:lang w:val="sv-SE"/>
        </w:rPr>
      </w:pPr>
      <m:oMath>
        <m:r>
          <w:rPr>
            <w:rFonts w:ascii="Cambria Math" w:hAnsi="Cambria Math"/>
          </w:rPr>
          <m:t>l</m:t>
        </m:r>
        <m:r>
          <w:rPr>
            <w:rFonts w:ascii="Cambria Math" w:hAnsi="Cambria Math"/>
            <w:lang w:val="sv-SE"/>
          </w:rPr>
          <m:t xml:space="preserve">=1, </m:t>
        </m:r>
        <m:r>
          <w:rPr>
            <w:rFonts w:ascii="Cambria Math" w:hAnsi="Cambria Math"/>
          </w:rPr>
          <m:t>m</m:t>
        </m:r>
        <m:r>
          <w:rPr>
            <w:rFonts w:ascii="Cambria Math" w:hAnsi="Cambria Math"/>
            <w:lang w:val="sv-SE"/>
          </w:rPr>
          <m:t>=0</m:t>
        </m:r>
      </m:oMath>
      <w:r w:rsidRPr="00CA3B27">
        <w:rPr>
          <w:lang w:val="sv-SE"/>
        </w:rPr>
        <w:t>:</w:t>
      </w:r>
    </w:p>
    <w:p w14:paraId="7DB05B58" w14:textId="38E17481" w:rsidR="002E381A" w:rsidRPr="006F69E1" w:rsidRDefault="004555FB" w:rsidP="006F69E1">
      <w:pPr>
        <w:ind w:left="567"/>
        <w:rPr>
          <w:rFonts w:ascii="Consolas" w:hAnsi="Consolas" w:cs="Consolas"/>
          <w:sz w:val="18"/>
          <w:lang w:val="sv-SE"/>
        </w:rPr>
      </w:pPr>
      <w:r w:rsidRPr="004555FB">
        <w:rPr>
          <w:rFonts w:ascii="Consolas" w:hAnsi="Consolas" w:cs="Consolas"/>
          <w:sz w:val="18"/>
          <w:lang w:val="sv-SE"/>
        </w:rPr>
        <w:t>[-0.0732748-0.0617029i; 1.04861+0.216692i; -7.53774-2.85579i; 29.348+11.8762i;</w:t>
      </w:r>
      <w:r w:rsidRPr="004555FB">
        <w:rPr>
          <w:rFonts w:ascii="Consolas" w:hAnsi="Consolas" w:cs="Consolas"/>
          <w:sz w:val="18"/>
          <w:lang w:val="sv-SE"/>
        </w:rPr>
        <w:br/>
        <w:t>-68.0727-19.8783i; 92.0079+4.93057i; -66.4247+17.5978i; 19.6384-12.2782i]</w:t>
      </w:r>
    </w:p>
    <w:p w14:paraId="71AD277E" w14:textId="17F62765" w:rsidR="002E381A" w:rsidRPr="00CA3B27" w:rsidRDefault="002E381A" w:rsidP="002E381A">
      <w:pPr>
        <w:rPr>
          <w:vertAlign w:val="superscript"/>
          <w:lang w:val="sv-SE"/>
        </w:rPr>
      </w:pPr>
      <m:oMath>
        <m:r>
          <w:rPr>
            <w:rFonts w:ascii="Cambria Math" w:hAnsi="Cambria Math"/>
          </w:rPr>
          <m:t>l</m:t>
        </m:r>
        <m:r>
          <w:rPr>
            <w:rFonts w:ascii="Cambria Math" w:hAnsi="Cambria Math"/>
            <w:lang w:val="sv-SE"/>
          </w:rPr>
          <m:t xml:space="preserve">=-1, </m:t>
        </m:r>
        <m:r>
          <w:rPr>
            <w:rFonts w:ascii="Cambria Math" w:hAnsi="Cambria Math"/>
          </w:rPr>
          <m:t>m</m:t>
        </m:r>
        <m:r>
          <w:rPr>
            <w:rFonts w:ascii="Cambria Math" w:hAnsi="Cambria Math"/>
            <w:lang w:val="sv-SE"/>
          </w:rPr>
          <m:t>=0</m:t>
        </m:r>
      </m:oMath>
      <w:r w:rsidRPr="00CA3B27">
        <w:rPr>
          <w:lang w:val="sv-SE"/>
        </w:rPr>
        <w:t>:</w:t>
      </w:r>
    </w:p>
    <w:p w14:paraId="5D6ACCEA" w14:textId="74D4590A" w:rsidR="002E381A" w:rsidRPr="004555FB" w:rsidRDefault="004555FB" w:rsidP="00E47804">
      <w:pPr>
        <w:ind w:left="567"/>
        <w:rPr>
          <w:rFonts w:ascii="Consolas" w:hAnsi="Consolas" w:cs="Consolas"/>
          <w:sz w:val="18"/>
          <w:lang w:val="sv-SE"/>
        </w:rPr>
      </w:pPr>
      <w:r w:rsidRPr="00741974">
        <w:rPr>
          <w:rFonts w:ascii="Consolas" w:hAnsi="Consolas" w:cs="Consolas"/>
          <w:sz w:val="18"/>
          <w:lang w:val="sv-SE"/>
        </w:rPr>
        <w:t>[</w:t>
      </w:r>
      <w:r w:rsidRPr="00E47804">
        <w:rPr>
          <w:rFonts w:ascii="Consolas" w:hAnsi="Consolas" w:cs="Consolas"/>
          <w:sz w:val="18"/>
          <w:lang w:val="sv-SE"/>
        </w:rPr>
        <w:t>-0.108885-0.0392921i;</w:t>
      </w:r>
      <w:r>
        <w:rPr>
          <w:rFonts w:ascii="Consolas" w:hAnsi="Consolas" w:cs="Consolas"/>
          <w:sz w:val="18"/>
          <w:lang w:val="sv-SE"/>
        </w:rPr>
        <w:t xml:space="preserve"> </w:t>
      </w:r>
      <w:r w:rsidRPr="00E47804">
        <w:rPr>
          <w:rFonts w:ascii="Consolas" w:hAnsi="Consolas" w:cs="Consolas"/>
          <w:sz w:val="18"/>
          <w:lang w:val="sv-SE"/>
        </w:rPr>
        <w:t>-0.65351-0.122316i;</w:t>
      </w:r>
      <w:r>
        <w:rPr>
          <w:rFonts w:ascii="Consolas" w:hAnsi="Consolas" w:cs="Consolas"/>
          <w:sz w:val="18"/>
          <w:lang w:val="sv-SE"/>
        </w:rPr>
        <w:t xml:space="preserve"> </w:t>
      </w:r>
      <w:r w:rsidRPr="00E47804">
        <w:rPr>
          <w:rFonts w:ascii="Consolas" w:hAnsi="Consolas" w:cs="Consolas"/>
          <w:sz w:val="18"/>
          <w:lang w:val="sv-SE"/>
        </w:rPr>
        <w:t>2.7747+3.26333i;</w:t>
      </w:r>
      <w:r>
        <w:rPr>
          <w:rFonts w:ascii="Consolas" w:hAnsi="Consolas" w:cs="Consolas"/>
          <w:sz w:val="18"/>
          <w:lang w:val="sv-SE"/>
        </w:rPr>
        <w:t xml:space="preserve"> </w:t>
      </w:r>
      <w:r w:rsidRPr="00E47804">
        <w:rPr>
          <w:rFonts w:ascii="Consolas" w:hAnsi="Consolas" w:cs="Consolas"/>
          <w:sz w:val="18"/>
          <w:lang w:val="sv-SE"/>
        </w:rPr>
        <w:t>-6.41902-23.391i;</w:t>
      </w:r>
      <w:r>
        <w:rPr>
          <w:rFonts w:ascii="Consolas" w:hAnsi="Consolas" w:cs="Consolas"/>
          <w:sz w:val="18"/>
          <w:lang w:val="sv-SE"/>
        </w:rPr>
        <w:br/>
      </w:r>
      <w:r w:rsidRPr="00E47804">
        <w:rPr>
          <w:rFonts w:ascii="Consolas" w:hAnsi="Consolas" w:cs="Consolas"/>
          <w:sz w:val="18"/>
          <w:lang w:val="sv-SE"/>
        </w:rPr>
        <w:t>9.68476+79.745i;</w:t>
      </w:r>
      <w:r>
        <w:rPr>
          <w:rFonts w:ascii="Consolas" w:hAnsi="Consolas" w:cs="Consolas"/>
          <w:sz w:val="18"/>
          <w:lang w:val="sv-SE"/>
        </w:rPr>
        <w:t xml:space="preserve"> </w:t>
      </w:r>
      <w:r w:rsidRPr="00E47804">
        <w:rPr>
          <w:rFonts w:ascii="Consolas" w:hAnsi="Consolas" w:cs="Consolas"/>
          <w:sz w:val="18"/>
          <w:lang w:val="sv-SE"/>
        </w:rPr>
        <w:t>-10.5191-141.613i;</w:t>
      </w:r>
      <w:r>
        <w:rPr>
          <w:rFonts w:ascii="Consolas" w:hAnsi="Consolas" w:cs="Consolas"/>
          <w:sz w:val="18"/>
          <w:lang w:val="sv-SE"/>
        </w:rPr>
        <w:t xml:space="preserve"> </w:t>
      </w:r>
      <w:r w:rsidRPr="00E47804">
        <w:rPr>
          <w:rFonts w:ascii="Consolas" w:hAnsi="Consolas" w:cs="Consolas"/>
          <w:sz w:val="18"/>
          <w:lang w:val="sv-SE"/>
        </w:rPr>
        <w:t>6.89414+125.231i;</w:t>
      </w:r>
      <w:r>
        <w:rPr>
          <w:rFonts w:ascii="Consolas" w:hAnsi="Consolas" w:cs="Consolas"/>
          <w:sz w:val="18"/>
          <w:lang w:val="sv-SE"/>
        </w:rPr>
        <w:t xml:space="preserve"> -1.92908-43.441i]</w:t>
      </w:r>
      <w:r w:rsidRPr="004555FB">
        <w:rPr>
          <w:rFonts w:ascii="Consolas" w:hAnsi="Consolas" w:cs="Consolas"/>
          <w:sz w:val="18"/>
          <w:lang w:val="sv-SE"/>
        </w:rPr>
        <w:t xml:space="preserve"> </w:t>
      </w:r>
    </w:p>
    <w:p w14:paraId="7700E84E" w14:textId="77777777" w:rsidR="00E47804" w:rsidRPr="004555FB" w:rsidRDefault="00E47804" w:rsidP="002E381A">
      <w:pPr>
        <w:rPr>
          <w:lang w:val="sv-SE"/>
        </w:rPr>
      </w:pPr>
    </w:p>
    <w:p w14:paraId="65442125" w14:textId="02E22860" w:rsidR="002E381A" w:rsidRPr="005E15CF" w:rsidRDefault="002E381A" w:rsidP="002E381A">
      <w:pPr>
        <w:pStyle w:val="Body3GPP"/>
        <w:rPr>
          <w:lang w:val="en-US"/>
        </w:rPr>
      </w:pPr>
      <w:r>
        <w:rPr>
          <w:lang w:val="en-US"/>
        </w:rPr>
        <w:fldChar w:fldCharType="begin"/>
      </w:r>
      <w:r>
        <w:rPr>
          <w:lang w:val="en-US"/>
        </w:rPr>
        <w:instrText xml:space="preserve"> REF _Ref456703351 </w:instrText>
      </w:r>
      <w:r>
        <w:rPr>
          <w:lang w:val="en-US"/>
        </w:rPr>
        <w:fldChar w:fldCharType="separate"/>
      </w:r>
      <w:r>
        <w:t xml:space="preserve">Figure </w:t>
      </w:r>
      <w:r>
        <w:rPr>
          <w:noProof/>
        </w:rPr>
        <w:t>1</w:t>
      </w:r>
      <w:r>
        <w:rPr>
          <w:lang w:val="en-US"/>
        </w:rPr>
        <w:fldChar w:fldCharType="end"/>
      </w:r>
      <w:r>
        <w:rPr>
          <w:lang w:val="en-US"/>
        </w:rPr>
        <w:t xml:space="preserve"> and </w:t>
      </w:r>
      <w:r>
        <w:rPr>
          <w:lang w:val="en-US"/>
        </w:rPr>
        <w:fldChar w:fldCharType="begin"/>
      </w:r>
      <w:r>
        <w:rPr>
          <w:lang w:val="en-US"/>
        </w:rPr>
        <w:instrText xml:space="preserve"> REF _Ref456703352 </w:instrText>
      </w:r>
      <w:r>
        <w:rPr>
          <w:lang w:val="en-US"/>
        </w:rPr>
        <w:fldChar w:fldCharType="separate"/>
      </w:r>
      <w:r>
        <w:t xml:space="preserve">Figure </w:t>
      </w:r>
      <w:r>
        <w:rPr>
          <w:noProof/>
        </w:rPr>
        <w:t>2</w:t>
      </w:r>
      <w:r>
        <w:rPr>
          <w:lang w:val="en-US"/>
        </w:rPr>
        <w:fldChar w:fldCharType="end"/>
      </w:r>
      <w:r>
        <w:rPr>
          <w:lang w:val="en-US"/>
        </w:rPr>
        <w:t xml:space="preserve"> show the gain and phase characteristics of the GMP and static model using the same OFDM signal that </w:t>
      </w:r>
      <w:proofErr w:type="gramStart"/>
      <w:r>
        <w:rPr>
          <w:lang w:val="en-US"/>
        </w:rPr>
        <w:t>was used</w:t>
      </w:r>
      <w:proofErr w:type="gramEnd"/>
      <w:r>
        <w:rPr>
          <w:lang w:val="en-US"/>
        </w:rPr>
        <w:t xml:space="preserve"> for model estimation.</w:t>
      </w:r>
    </w:p>
    <w:p w14:paraId="01B8771D" w14:textId="27F12949" w:rsidR="002E381A" w:rsidRDefault="002E381A" w:rsidP="002E381A">
      <w:pPr>
        <w:keepNext/>
      </w:pPr>
      <w:r w:rsidRPr="002E381A">
        <w:rPr>
          <w:noProof/>
          <w:lang w:val="sv-SE" w:eastAsia="sv-SE"/>
        </w:rPr>
        <w:lastRenderedPageBreak/>
        <w:drawing>
          <wp:inline distT="0" distB="0" distL="0" distR="0" wp14:anchorId="69C99E1F" wp14:editId="76C40BD6">
            <wp:extent cx="3992400" cy="299520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92400" cy="2995200"/>
                    </a:xfrm>
                    <a:prstGeom prst="rect">
                      <a:avLst/>
                    </a:prstGeom>
                  </pic:spPr>
                </pic:pic>
              </a:graphicData>
            </a:graphic>
          </wp:inline>
        </w:drawing>
      </w:r>
    </w:p>
    <w:p w14:paraId="4C57DD03" w14:textId="49FA323E" w:rsidR="002E381A" w:rsidRPr="00451E02" w:rsidRDefault="002E381A" w:rsidP="002E381A">
      <w:pPr>
        <w:pStyle w:val="Caption"/>
        <w:jc w:val="both"/>
      </w:pPr>
      <w:r>
        <w:t xml:space="preserve">Figure </w:t>
      </w:r>
      <w:r w:rsidR="004251D6">
        <w:t>1</w:t>
      </w:r>
      <w:r>
        <w:t xml:space="preserve"> Gain characteristics of 2.1GHz GaAs PA, (blue) GMP model (red) static model. </w:t>
      </w:r>
    </w:p>
    <w:p w14:paraId="61C69660" w14:textId="13D5859C" w:rsidR="002E381A" w:rsidRPr="002E381A" w:rsidRDefault="002E381A" w:rsidP="002E381A">
      <w:pPr>
        <w:rPr>
          <w:lang w:val="en-US"/>
        </w:rPr>
      </w:pPr>
      <w:r w:rsidRPr="002E381A">
        <w:rPr>
          <w:noProof/>
          <w:lang w:val="sv-SE" w:eastAsia="sv-SE"/>
        </w:rPr>
        <w:drawing>
          <wp:inline distT="0" distB="0" distL="0" distR="0" wp14:anchorId="2636DEE6" wp14:editId="374A17B5">
            <wp:extent cx="3992400" cy="299520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92400" cy="2995200"/>
                    </a:xfrm>
                    <a:prstGeom prst="rect">
                      <a:avLst/>
                    </a:prstGeom>
                  </pic:spPr>
                </pic:pic>
              </a:graphicData>
            </a:graphic>
          </wp:inline>
        </w:drawing>
      </w:r>
    </w:p>
    <w:p w14:paraId="4FA97616" w14:textId="14F0C178" w:rsidR="002E381A" w:rsidRDefault="002E381A" w:rsidP="004251D6">
      <w:pPr>
        <w:pStyle w:val="Caption"/>
        <w:jc w:val="both"/>
        <w:rPr>
          <w:lang w:val="en-US"/>
        </w:rPr>
      </w:pPr>
      <w:r>
        <w:t xml:space="preserve">Figure </w:t>
      </w:r>
      <w:r w:rsidR="004251D6">
        <w:t>2</w:t>
      </w:r>
      <w:r>
        <w:t xml:space="preserve"> Phase characteristics of 2.1GHz GaAs PA, (blue) model (red) static model.</w:t>
      </w:r>
    </w:p>
    <w:p w14:paraId="6CE9AC87" w14:textId="77777777" w:rsidR="00A303D9" w:rsidRPr="00FD2CDE" w:rsidRDefault="00A303D9" w:rsidP="002E381A">
      <w:pPr>
        <w:rPr>
          <w:lang w:val="en-US"/>
        </w:rPr>
      </w:pPr>
    </w:p>
    <w:p w14:paraId="3323FA77" w14:textId="2598F85B" w:rsidR="002E381A" w:rsidRDefault="002E381A" w:rsidP="002E381A">
      <w:pPr>
        <w:rPr>
          <w:rFonts w:eastAsia="Malgun Gothic"/>
          <w:b/>
          <w:sz w:val="22"/>
          <w:szCs w:val="22"/>
          <w:lang w:eastAsia="ko-KR"/>
        </w:rPr>
      </w:pPr>
      <w:r w:rsidRPr="00232312">
        <w:rPr>
          <w:rFonts w:eastAsia="Malgun Gothic"/>
          <w:b/>
          <w:sz w:val="22"/>
          <w:szCs w:val="22"/>
          <w:lang w:eastAsia="ko-KR"/>
        </w:rPr>
        <w:t>Proposal</w:t>
      </w:r>
      <w:r w:rsidR="004251D6">
        <w:rPr>
          <w:rFonts w:eastAsia="Malgun Gothic"/>
          <w:b/>
          <w:sz w:val="22"/>
          <w:szCs w:val="22"/>
          <w:lang w:eastAsia="ko-KR"/>
        </w:rPr>
        <w:t xml:space="preserve"> 1</w:t>
      </w:r>
      <w:r>
        <w:rPr>
          <w:rFonts w:eastAsia="Malgun Gothic"/>
          <w:b/>
          <w:sz w:val="22"/>
          <w:szCs w:val="22"/>
          <w:lang w:eastAsia="ko-KR"/>
        </w:rPr>
        <w:t xml:space="preserve">: The </w:t>
      </w:r>
      <w:r w:rsidR="005F00AF">
        <w:rPr>
          <w:rFonts w:eastAsia="Malgun Gothic"/>
          <w:b/>
          <w:sz w:val="22"/>
          <w:szCs w:val="22"/>
          <w:lang w:eastAsia="ko-KR"/>
        </w:rPr>
        <w:t xml:space="preserve">2GHz </w:t>
      </w:r>
      <w:proofErr w:type="spellStart"/>
      <w:r w:rsidR="005F00AF">
        <w:rPr>
          <w:rFonts w:eastAsia="Malgun Gothic"/>
          <w:b/>
          <w:sz w:val="22"/>
          <w:szCs w:val="22"/>
          <w:lang w:eastAsia="ko-KR"/>
        </w:rPr>
        <w:t>GaAs</w:t>
      </w:r>
      <w:proofErr w:type="spellEnd"/>
      <w:r w:rsidR="005F00AF">
        <w:rPr>
          <w:rFonts w:eastAsia="Malgun Gothic"/>
          <w:b/>
          <w:sz w:val="22"/>
          <w:szCs w:val="22"/>
          <w:lang w:eastAsia="ko-KR"/>
        </w:rPr>
        <w:t xml:space="preserve"> model </w:t>
      </w:r>
      <w:proofErr w:type="gramStart"/>
      <w:r w:rsidR="005F00AF">
        <w:rPr>
          <w:rFonts w:eastAsia="Malgun Gothic"/>
          <w:b/>
          <w:sz w:val="22"/>
          <w:szCs w:val="22"/>
          <w:lang w:eastAsia="ko-KR"/>
        </w:rPr>
        <w:t>should be sent</w:t>
      </w:r>
      <w:proofErr w:type="gramEnd"/>
      <w:r w:rsidR="005F00AF">
        <w:rPr>
          <w:rFonts w:eastAsia="Malgun Gothic"/>
          <w:b/>
          <w:sz w:val="22"/>
          <w:szCs w:val="22"/>
          <w:lang w:eastAsia="ko-KR"/>
        </w:rPr>
        <w:t xml:space="preserve"> to RAN1 as a more detailed model for waveform evaluation</w:t>
      </w:r>
      <w:r>
        <w:rPr>
          <w:rFonts w:eastAsia="Malgun Gothic"/>
          <w:b/>
          <w:sz w:val="22"/>
          <w:szCs w:val="22"/>
          <w:lang w:eastAsia="ko-KR"/>
        </w:rPr>
        <w:t>.</w:t>
      </w:r>
    </w:p>
    <w:p w14:paraId="167EF951" w14:textId="77777777" w:rsidR="002E381A" w:rsidRDefault="002E381A" w:rsidP="002E381A">
      <w:pPr>
        <w:rPr>
          <w:rFonts w:eastAsia="Malgun Gothic"/>
          <w:b/>
          <w:sz w:val="22"/>
          <w:szCs w:val="22"/>
          <w:lang w:eastAsia="ko-KR"/>
        </w:rPr>
      </w:pPr>
    </w:p>
    <w:p w14:paraId="099C4456" w14:textId="73A04C72" w:rsidR="00C617B2" w:rsidRDefault="00C617B2" w:rsidP="00CA3B27">
      <w:pPr>
        <w:pStyle w:val="Heading3"/>
      </w:pPr>
      <w:r>
        <w:t xml:space="preserve">PA model for ~2 GHz, GaN </w:t>
      </w:r>
    </w:p>
    <w:p w14:paraId="39EFE6B3" w14:textId="5A849D21" w:rsidR="00202E4B" w:rsidRDefault="00202E4B" w:rsidP="00202E4B">
      <w:pPr>
        <w:pStyle w:val="Body3GPP"/>
      </w:pPr>
      <w:r>
        <w:t>The second model is based on a GaN PA designed for operation at 2.1GHz (band 1). The model has been derived</w:t>
      </w:r>
      <w:r w:rsidR="007A5BB6">
        <w:t xml:space="preserve"> </w:t>
      </w:r>
      <w:r w:rsidR="004251D6">
        <w:t xml:space="preserve">from measurements </w:t>
      </w:r>
      <w:r w:rsidR="007A5BB6">
        <w:t xml:space="preserve">with </w:t>
      </w:r>
      <w:r w:rsidR="004251D6">
        <w:t xml:space="preserve">input and output </w:t>
      </w:r>
      <w:r w:rsidR="007A5BB6">
        <w:t xml:space="preserve">data at a sample rate of 200 </w:t>
      </w:r>
      <w:r w:rsidR="00593510">
        <w:t>MHz and a signal bandwidth of 4</w:t>
      </w:r>
      <w:r>
        <w:t xml:space="preserve">0 MHz. </w:t>
      </w:r>
    </w:p>
    <w:p w14:paraId="24788967" w14:textId="01C29EB9" w:rsidR="00202E4B" w:rsidRDefault="00202E4B" w:rsidP="00202E4B">
      <w:pPr>
        <w:pStyle w:val="Body3GPP"/>
      </w:pPr>
      <w:r>
        <w:t xml:space="preserve">The memoryless model </w:t>
      </w:r>
      <w:r w:rsidR="000902B5">
        <w:t xml:space="preserve">has -34.5dB NMSE and </w:t>
      </w:r>
      <w:r>
        <w:t>is defined by:</w:t>
      </w:r>
    </w:p>
    <w:p w14:paraId="3257BE2A" w14:textId="5E4AAC5D" w:rsidR="00BF79D8" w:rsidRDefault="005D7605" w:rsidP="00BF79D8">
      <w:pPr>
        <w:rPr>
          <w:rFonts w:ascii="Consolas" w:hAnsi="Consolas" w:cs="Consolas"/>
          <w:sz w:val="18"/>
          <w:lang w:val="en-US"/>
        </w:rPr>
      </w:pPr>
      <m:oMath>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rPr>
          <m:t>;</m:t>
        </m:r>
        <m:r>
          <w:rPr>
            <w:rFonts w:ascii="Cambria Math" w:hAnsi="Cambria Math"/>
            <w:sz w:val="22"/>
            <w:szCs w:val="22"/>
          </w:rPr>
          <m:t>k</m:t>
        </m:r>
        <m:r>
          <w:rPr>
            <w:rFonts w:ascii="Cambria Math" w:hAnsi="Cambria Math"/>
            <w:sz w:val="22"/>
            <w:szCs w:val="22"/>
            <w:lang w:val="en-US"/>
          </w:rPr>
          <m:t>∈[0,1,…,4]</m:t>
        </m:r>
      </m:oMath>
      <w:proofErr w:type="gramStart"/>
      <w:r w:rsidR="00202E4B" w:rsidRPr="000902B5">
        <w:rPr>
          <w:lang w:val="en-US"/>
        </w:rPr>
        <w:t>:</w:t>
      </w:r>
      <w:proofErr w:type="gramEnd"/>
      <w:r w:rsidR="00202E4B" w:rsidRPr="000902B5">
        <w:rPr>
          <w:lang w:val="en-US"/>
        </w:rPr>
        <w:br/>
      </w:r>
      <w:r w:rsidR="00BF79D8" w:rsidRPr="000902B5">
        <w:rPr>
          <w:rFonts w:ascii="Consolas" w:hAnsi="Consolas" w:cs="Consolas"/>
          <w:sz w:val="18"/>
          <w:lang w:val="en-US"/>
        </w:rPr>
        <w:t>[0.999952-0.00981788i; -0.0618171+0.118845i; -1.69917-0.464933i;</w:t>
      </w:r>
      <w:r w:rsidR="00BF79D8" w:rsidRPr="000902B5">
        <w:rPr>
          <w:rFonts w:ascii="Consolas" w:hAnsi="Consolas" w:cs="Consolas"/>
          <w:sz w:val="18"/>
          <w:lang w:val="en-US"/>
        </w:rPr>
        <w:br/>
        <w:t>3.27962+0.829737i; -1.80821-0.454331i]</w:t>
      </w:r>
    </w:p>
    <w:p w14:paraId="565F155B" w14:textId="77777777" w:rsidR="000902B5" w:rsidRPr="000902B5" w:rsidRDefault="000902B5" w:rsidP="00BF79D8">
      <w:pPr>
        <w:rPr>
          <w:rFonts w:ascii="Consolas" w:hAnsi="Consolas" w:cs="Consolas"/>
          <w:sz w:val="18"/>
          <w:lang w:val="en-US"/>
        </w:rPr>
      </w:pPr>
    </w:p>
    <w:p w14:paraId="187F845A" w14:textId="41A962C2" w:rsidR="00202E4B" w:rsidRDefault="00202E4B" w:rsidP="00202E4B">
      <w:pPr>
        <w:pStyle w:val="Body3GPP"/>
      </w:pPr>
      <w:r>
        <w:t xml:space="preserve">The corresponding GMP model </w:t>
      </w:r>
      <w:r w:rsidR="000902B5">
        <w:t xml:space="preserve">has -40.6dB NMSE and </w:t>
      </w:r>
      <w:r>
        <w:t>is defined by:</w:t>
      </w:r>
    </w:p>
    <w:p w14:paraId="6F0524C5" w14:textId="1E6A2A13" w:rsidR="00202E4B" w:rsidRPr="00607E28" w:rsidRDefault="005D7605" w:rsidP="00202E4B">
      <w:pPr>
        <w:rPr>
          <w:lang w:val="sv-SE"/>
        </w:rPr>
      </w:pPr>
      <m:oMath>
        <m:sSub>
          <m:sSubPr>
            <m:ctrlPr>
              <w:rPr>
                <w:rFonts w:ascii="Cambria Math" w:hAnsi="Cambria Math"/>
              </w:rPr>
            </m:ctrlPr>
          </m:sSubPr>
          <m:e>
            <m:r>
              <w:rPr>
                <w:rFonts w:ascii="Cambria Math" w:hAnsi="Cambria Math"/>
              </w:rPr>
              <m:t>a</m:t>
            </m:r>
          </m:e>
          <m:sub>
            <m:r>
              <w:rPr>
                <w:rFonts w:ascii="Cambria Math" w:hAnsi="Cambria Math"/>
              </w:rPr>
              <m:t>kl</m:t>
            </m:r>
          </m:sub>
        </m:sSub>
        <m:r>
          <w:rPr>
            <w:rFonts w:ascii="Cambria Math" w:hAnsi="Cambria Math"/>
            <w:lang w:val="sv-SE"/>
          </w:rPr>
          <m:t>;</m:t>
        </m:r>
        <m:r>
          <w:rPr>
            <w:rFonts w:ascii="Cambria Math" w:hAnsi="Cambria Math"/>
            <w:sz w:val="22"/>
            <w:szCs w:val="22"/>
          </w:rPr>
          <m:t>k</m:t>
        </m:r>
        <m:r>
          <w:rPr>
            <w:rFonts w:ascii="Cambria Math" w:hAnsi="Cambria Math"/>
            <w:sz w:val="22"/>
            <w:szCs w:val="22"/>
            <w:lang w:val="sv-SE"/>
          </w:rPr>
          <m:t>∈[0,1,…,4]</m:t>
        </m:r>
      </m:oMath>
      <w:r w:rsidR="00202E4B" w:rsidRPr="00607E28">
        <w:rPr>
          <w:lang w:val="sv-SE"/>
        </w:rPr>
        <w:t>:</w:t>
      </w:r>
    </w:p>
    <w:p w14:paraId="33607C9F" w14:textId="6C0DED94" w:rsidR="00202E4B" w:rsidRPr="00BF79D8" w:rsidRDefault="00202E4B" w:rsidP="00202E4B">
      <w:pPr>
        <w:rPr>
          <w:lang w:val="sv-SE"/>
        </w:rPr>
      </w:pPr>
      <m:oMath>
        <m:r>
          <w:rPr>
            <w:rFonts w:ascii="Cambria Math" w:hAnsi="Cambria Math"/>
          </w:rPr>
          <m:t>l</m:t>
        </m:r>
        <m:r>
          <w:rPr>
            <w:rFonts w:ascii="Cambria Math" w:hAnsi="Cambria Math"/>
            <w:lang w:val="sv-SE"/>
          </w:rPr>
          <m:t>=2</m:t>
        </m:r>
      </m:oMath>
      <w:r w:rsidRPr="00BF79D8">
        <w:rPr>
          <w:lang w:val="sv-SE"/>
        </w:rPr>
        <w:t>:</w:t>
      </w:r>
    </w:p>
    <w:p w14:paraId="1799BEB3" w14:textId="57670260" w:rsidR="00202E4B" w:rsidRPr="00BF79D8" w:rsidRDefault="00BF79D8" w:rsidP="00202E4B">
      <w:pPr>
        <w:ind w:left="567"/>
        <w:rPr>
          <w:rFonts w:ascii="Consolas" w:hAnsi="Consolas" w:cs="Consolas"/>
          <w:sz w:val="18"/>
          <w:lang w:val="sv-SE"/>
        </w:rPr>
      </w:pPr>
      <w:r w:rsidRPr="00BF79D8">
        <w:rPr>
          <w:rFonts w:ascii="Consolas" w:hAnsi="Consolas" w:cs="Consolas"/>
          <w:sz w:val="18"/>
          <w:lang w:val="sv-SE"/>
        </w:rPr>
        <w:t>[-0.0625941-0.0142818i;</w:t>
      </w:r>
      <w:r>
        <w:rPr>
          <w:rFonts w:ascii="Consolas" w:hAnsi="Consolas" w:cs="Consolas"/>
          <w:sz w:val="18"/>
          <w:lang w:val="sv-SE"/>
        </w:rPr>
        <w:t xml:space="preserve"> </w:t>
      </w:r>
      <w:r w:rsidRPr="00BF79D8">
        <w:rPr>
          <w:rFonts w:ascii="Consolas" w:hAnsi="Consolas" w:cs="Consolas"/>
          <w:sz w:val="18"/>
          <w:lang w:val="sv-SE"/>
        </w:rPr>
        <w:t>0.0956533+0.00900184i;</w:t>
      </w:r>
      <w:r>
        <w:rPr>
          <w:rFonts w:ascii="Consolas" w:hAnsi="Consolas" w:cs="Consolas"/>
          <w:sz w:val="18"/>
          <w:lang w:val="sv-SE"/>
        </w:rPr>
        <w:t xml:space="preserve"> </w:t>
      </w:r>
      <w:r w:rsidRPr="00BF79D8">
        <w:rPr>
          <w:rFonts w:ascii="Consolas" w:hAnsi="Consolas" w:cs="Consolas"/>
          <w:sz w:val="18"/>
          <w:lang w:val="sv-SE"/>
        </w:rPr>
        <w:t>-0.197256-0.0252242i;</w:t>
      </w:r>
      <w:r>
        <w:rPr>
          <w:rFonts w:ascii="Consolas" w:hAnsi="Consolas" w:cs="Consolas"/>
          <w:sz w:val="18"/>
          <w:lang w:val="sv-SE"/>
        </w:rPr>
        <w:br/>
      </w:r>
      <w:r w:rsidRPr="00BF79D8">
        <w:rPr>
          <w:rFonts w:ascii="Consolas" w:hAnsi="Consolas" w:cs="Consolas"/>
          <w:sz w:val="18"/>
          <w:lang w:val="sv-SE"/>
        </w:rPr>
        <w:t>0.235044+0.0097242i;</w:t>
      </w:r>
      <w:r w:rsidR="004251D6">
        <w:rPr>
          <w:rFonts w:ascii="Consolas" w:hAnsi="Consolas" w:cs="Consolas"/>
          <w:sz w:val="18"/>
          <w:lang w:val="sv-SE"/>
        </w:rPr>
        <w:t xml:space="preserve"> </w:t>
      </w:r>
      <w:r w:rsidRPr="00BF79D8">
        <w:rPr>
          <w:rFonts w:ascii="Consolas" w:hAnsi="Consolas" w:cs="Consolas"/>
          <w:sz w:val="18"/>
          <w:lang w:val="sv-SE"/>
        </w:rPr>
        <w:t>-0.101881+0.00776414i]</w:t>
      </w:r>
    </w:p>
    <w:p w14:paraId="003591D4" w14:textId="5D47BDF4" w:rsidR="00202E4B" w:rsidRPr="00BF79D8" w:rsidRDefault="00202E4B" w:rsidP="00202E4B">
      <w:pPr>
        <w:rPr>
          <w:lang w:val="sv-SE"/>
        </w:rPr>
      </w:pPr>
      <m:oMath>
        <m:r>
          <w:rPr>
            <w:rFonts w:ascii="Cambria Math" w:hAnsi="Cambria Math"/>
          </w:rPr>
          <m:t>l</m:t>
        </m:r>
        <m:r>
          <w:rPr>
            <w:rFonts w:ascii="Cambria Math" w:hAnsi="Cambria Math"/>
            <w:lang w:val="sv-SE"/>
          </w:rPr>
          <m:t>=1</m:t>
        </m:r>
      </m:oMath>
      <w:r w:rsidRPr="00BF79D8">
        <w:rPr>
          <w:lang w:val="sv-SE"/>
        </w:rPr>
        <w:t>:</w:t>
      </w:r>
    </w:p>
    <w:p w14:paraId="2228195B" w14:textId="64EDE93F" w:rsidR="00202E4B" w:rsidRPr="00BF79D8" w:rsidRDefault="00BF79D8" w:rsidP="00202E4B">
      <w:pPr>
        <w:ind w:left="567"/>
        <w:rPr>
          <w:rFonts w:ascii="Consolas" w:hAnsi="Consolas" w:cs="Consolas"/>
          <w:sz w:val="18"/>
          <w:lang w:val="sv-SE"/>
        </w:rPr>
      </w:pPr>
      <w:r w:rsidRPr="00BF79D8">
        <w:rPr>
          <w:rFonts w:ascii="Consolas" w:hAnsi="Consolas" w:cs="Consolas"/>
          <w:sz w:val="18"/>
          <w:lang w:val="sv-SE"/>
        </w:rPr>
        <w:t>[0.176832+0.0265921i;</w:t>
      </w:r>
      <w:r>
        <w:rPr>
          <w:rFonts w:ascii="Consolas" w:hAnsi="Consolas" w:cs="Consolas"/>
          <w:sz w:val="18"/>
          <w:lang w:val="sv-SE"/>
        </w:rPr>
        <w:t xml:space="preserve"> </w:t>
      </w:r>
      <w:r w:rsidRPr="00BF79D8">
        <w:rPr>
          <w:rFonts w:ascii="Consolas" w:hAnsi="Consolas" w:cs="Consolas"/>
          <w:sz w:val="18"/>
          <w:lang w:val="sv-SE"/>
        </w:rPr>
        <w:t>-0.411554-0.0417628i;</w:t>
      </w:r>
      <w:r>
        <w:rPr>
          <w:rFonts w:ascii="Consolas" w:hAnsi="Consolas" w:cs="Consolas"/>
          <w:sz w:val="18"/>
          <w:lang w:val="sv-SE"/>
        </w:rPr>
        <w:t xml:space="preserve"> </w:t>
      </w:r>
      <w:r w:rsidRPr="00BF79D8">
        <w:rPr>
          <w:rFonts w:ascii="Consolas" w:hAnsi="Consolas" w:cs="Consolas"/>
          <w:sz w:val="18"/>
          <w:lang w:val="sv-SE"/>
        </w:rPr>
        <w:t>0.795672+0.146965i;</w:t>
      </w:r>
      <w:r>
        <w:rPr>
          <w:rFonts w:ascii="Consolas" w:hAnsi="Consolas" w:cs="Consolas"/>
          <w:sz w:val="18"/>
          <w:lang w:val="sv-SE"/>
        </w:rPr>
        <w:br/>
      </w:r>
      <w:r w:rsidRPr="00BF79D8">
        <w:rPr>
          <w:rFonts w:ascii="Consolas" w:hAnsi="Consolas" w:cs="Consolas"/>
          <w:sz w:val="18"/>
          <w:lang w:val="sv-SE"/>
        </w:rPr>
        <w:t>-0.904609-0.134671i;</w:t>
      </w:r>
      <w:r w:rsidR="004251D6">
        <w:rPr>
          <w:rFonts w:ascii="Consolas" w:hAnsi="Consolas" w:cs="Consolas"/>
          <w:sz w:val="18"/>
          <w:lang w:val="sv-SE"/>
        </w:rPr>
        <w:t xml:space="preserve"> </w:t>
      </w:r>
      <w:r w:rsidRPr="00BF79D8">
        <w:rPr>
          <w:rFonts w:ascii="Consolas" w:hAnsi="Consolas" w:cs="Consolas"/>
          <w:sz w:val="18"/>
          <w:lang w:val="sv-SE"/>
        </w:rPr>
        <w:t>0.364885+0.0256412i]</w:t>
      </w:r>
    </w:p>
    <w:p w14:paraId="33CC6EF0" w14:textId="485ADCEB" w:rsidR="00BF79D8" w:rsidRPr="00BF79D8" w:rsidRDefault="00BF79D8" w:rsidP="00BF79D8">
      <w:pPr>
        <w:rPr>
          <w:lang w:val="sv-SE"/>
        </w:rPr>
      </w:pPr>
      <m:oMath>
        <m:r>
          <w:rPr>
            <w:rFonts w:ascii="Cambria Math" w:hAnsi="Cambria Math"/>
          </w:rPr>
          <m:t>l</m:t>
        </m:r>
        <m:r>
          <w:rPr>
            <w:rFonts w:ascii="Cambria Math" w:hAnsi="Cambria Math"/>
            <w:lang w:val="sv-SE"/>
          </w:rPr>
          <m:t>=0</m:t>
        </m:r>
      </m:oMath>
      <w:r w:rsidRPr="00BF79D8">
        <w:rPr>
          <w:lang w:val="sv-SE"/>
        </w:rPr>
        <w:t>:</w:t>
      </w:r>
    </w:p>
    <w:p w14:paraId="5AB5516E" w14:textId="799D6A1A" w:rsidR="00BF79D8" w:rsidRDefault="00BF79D8" w:rsidP="00BF79D8">
      <w:pPr>
        <w:ind w:left="567"/>
        <w:rPr>
          <w:rFonts w:ascii="Consolas" w:hAnsi="Consolas" w:cs="Consolas"/>
          <w:sz w:val="18"/>
          <w:lang w:val="sv-SE"/>
        </w:rPr>
      </w:pPr>
      <w:r w:rsidRPr="00BF79D8">
        <w:rPr>
          <w:rFonts w:ascii="Consolas" w:hAnsi="Consolas" w:cs="Consolas"/>
          <w:sz w:val="18"/>
          <w:lang w:val="sv-SE"/>
        </w:rPr>
        <w:t>[0.930707-0.0506493i;</w:t>
      </w:r>
      <w:r>
        <w:rPr>
          <w:rFonts w:ascii="Consolas" w:hAnsi="Consolas" w:cs="Consolas"/>
          <w:sz w:val="18"/>
          <w:lang w:val="sv-SE"/>
        </w:rPr>
        <w:t xml:space="preserve"> </w:t>
      </w:r>
      <w:r w:rsidRPr="00BF79D8">
        <w:rPr>
          <w:rFonts w:ascii="Consolas" w:hAnsi="Consolas" w:cs="Consolas"/>
          <w:sz w:val="18"/>
          <w:lang w:val="sv-SE"/>
        </w:rPr>
        <w:t>-0.134627+0.195504i;</w:t>
      </w:r>
      <w:r>
        <w:rPr>
          <w:rFonts w:ascii="Consolas" w:hAnsi="Consolas" w:cs="Consolas"/>
          <w:sz w:val="18"/>
          <w:lang w:val="sv-SE"/>
        </w:rPr>
        <w:t xml:space="preserve"> </w:t>
      </w:r>
      <w:r w:rsidRPr="00BF79D8">
        <w:rPr>
          <w:rFonts w:ascii="Consolas" w:hAnsi="Consolas" w:cs="Consolas"/>
          <w:sz w:val="18"/>
          <w:lang w:val="sv-SE"/>
        </w:rPr>
        <w:t>-1.4589-0.410569i;</w:t>
      </w:r>
      <w:r>
        <w:rPr>
          <w:rFonts w:ascii="Consolas" w:hAnsi="Consolas" w:cs="Consolas"/>
          <w:sz w:val="18"/>
          <w:lang w:val="sv-SE"/>
        </w:rPr>
        <w:br/>
      </w:r>
      <w:r w:rsidRPr="00BF79D8">
        <w:rPr>
          <w:rFonts w:ascii="Consolas" w:hAnsi="Consolas" w:cs="Consolas"/>
          <w:sz w:val="18"/>
          <w:lang w:val="sv-SE"/>
        </w:rPr>
        <w:t>2.97014+0.552334i;</w:t>
      </w:r>
      <w:r>
        <w:rPr>
          <w:rFonts w:ascii="Consolas" w:hAnsi="Consolas" w:cs="Consolas"/>
          <w:sz w:val="18"/>
          <w:lang w:val="sv-SE"/>
        </w:rPr>
        <w:t xml:space="preserve"> </w:t>
      </w:r>
      <w:r w:rsidRPr="00BF79D8">
        <w:rPr>
          <w:rFonts w:ascii="Consolas" w:hAnsi="Consolas" w:cs="Consolas"/>
          <w:sz w:val="18"/>
          <w:lang w:val="sv-SE"/>
        </w:rPr>
        <w:t>-1.66244-0.229841i]</w:t>
      </w:r>
    </w:p>
    <w:p w14:paraId="63C32A75" w14:textId="72A6E39F" w:rsidR="00BF79D8" w:rsidRPr="00BF79D8" w:rsidRDefault="00BF79D8" w:rsidP="00BF79D8">
      <w:pPr>
        <w:rPr>
          <w:lang w:val="sv-SE"/>
        </w:rPr>
      </w:pPr>
      <m:oMath>
        <m:r>
          <w:rPr>
            <w:rFonts w:ascii="Cambria Math" w:hAnsi="Cambria Math"/>
          </w:rPr>
          <m:t>l</m:t>
        </m:r>
        <m:r>
          <w:rPr>
            <w:rFonts w:ascii="Cambria Math" w:hAnsi="Cambria Math"/>
            <w:lang w:val="sv-SE"/>
          </w:rPr>
          <m:t>=-1</m:t>
        </m:r>
      </m:oMath>
      <w:r w:rsidRPr="00BF79D8">
        <w:rPr>
          <w:lang w:val="sv-SE"/>
        </w:rPr>
        <w:t>:</w:t>
      </w:r>
    </w:p>
    <w:p w14:paraId="38FAD6FE" w14:textId="0780E7A8" w:rsidR="00BF79D8" w:rsidRDefault="00BF79D8" w:rsidP="00BF79D8">
      <w:pPr>
        <w:ind w:left="567"/>
        <w:rPr>
          <w:rFonts w:ascii="Consolas" w:hAnsi="Consolas" w:cs="Consolas"/>
          <w:sz w:val="18"/>
          <w:lang w:val="sv-SE"/>
        </w:rPr>
      </w:pPr>
      <w:r w:rsidRPr="00BF79D8">
        <w:rPr>
          <w:rFonts w:ascii="Consolas" w:hAnsi="Consolas" w:cs="Consolas"/>
          <w:sz w:val="18"/>
          <w:lang w:val="sv-SE"/>
        </w:rPr>
        <w:t>[-0.000408452+0.0188736i;</w:t>
      </w:r>
      <w:r>
        <w:rPr>
          <w:rFonts w:ascii="Consolas" w:hAnsi="Consolas" w:cs="Consolas"/>
          <w:sz w:val="18"/>
          <w:lang w:val="sv-SE"/>
        </w:rPr>
        <w:t xml:space="preserve"> </w:t>
      </w:r>
      <w:r w:rsidRPr="00BF79D8">
        <w:rPr>
          <w:rFonts w:ascii="Consolas" w:hAnsi="Consolas" w:cs="Consolas"/>
          <w:sz w:val="18"/>
          <w:lang w:val="sv-SE"/>
        </w:rPr>
        <w:t>0.573671-0.0891485i;</w:t>
      </w:r>
      <w:r>
        <w:rPr>
          <w:rFonts w:ascii="Consolas" w:hAnsi="Consolas" w:cs="Consolas"/>
          <w:sz w:val="18"/>
          <w:lang w:val="sv-SE"/>
        </w:rPr>
        <w:t xml:space="preserve"> </w:t>
      </w:r>
      <w:r w:rsidRPr="00BF79D8">
        <w:rPr>
          <w:rFonts w:ascii="Consolas" w:hAnsi="Consolas" w:cs="Consolas"/>
          <w:sz w:val="18"/>
          <w:lang w:val="sv-SE"/>
        </w:rPr>
        <w:t>-1.43878-0.0446107i;</w:t>
      </w:r>
      <w:r>
        <w:rPr>
          <w:rFonts w:ascii="Consolas" w:hAnsi="Consolas" w:cs="Consolas"/>
          <w:sz w:val="18"/>
          <w:lang w:val="sv-SE"/>
        </w:rPr>
        <w:br/>
      </w:r>
      <w:r w:rsidRPr="00BF79D8">
        <w:rPr>
          <w:rFonts w:ascii="Consolas" w:hAnsi="Consolas" w:cs="Consolas"/>
          <w:sz w:val="18"/>
          <w:lang w:val="sv-SE"/>
        </w:rPr>
        <w:t>1.88831+0.11494i;</w:t>
      </w:r>
      <w:r w:rsidR="004251D6">
        <w:rPr>
          <w:rFonts w:ascii="Consolas" w:hAnsi="Consolas" w:cs="Consolas"/>
          <w:sz w:val="18"/>
          <w:lang w:val="sv-SE"/>
        </w:rPr>
        <w:t xml:space="preserve"> </w:t>
      </w:r>
      <w:r w:rsidRPr="00BF79D8">
        <w:rPr>
          <w:rFonts w:ascii="Consolas" w:hAnsi="Consolas" w:cs="Consolas"/>
          <w:sz w:val="18"/>
          <w:lang w:val="sv-SE"/>
        </w:rPr>
        <w:t>-0.898231-0.0576903i]</w:t>
      </w:r>
    </w:p>
    <w:p w14:paraId="0915A85B" w14:textId="0463CCBF" w:rsidR="00BF79D8" w:rsidRPr="00BF79D8" w:rsidRDefault="00BF79D8" w:rsidP="00BF79D8">
      <w:pPr>
        <w:rPr>
          <w:lang w:val="sv-SE"/>
        </w:rPr>
      </w:pPr>
      <m:oMath>
        <m:r>
          <w:rPr>
            <w:rFonts w:ascii="Cambria Math" w:hAnsi="Cambria Math"/>
          </w:rPr>
          <m:t>l</m:t>
        </m:r>
        <m:r>
          <w:rPr>
            <w:rFonts w:ascii="Cambria Math" w:hAnsi="Cambria Math"/>
            <w:lang w:val="sv-SE"/>
          </w:rPr>
          <m:t>=-2</m:t>
        </m:r>
      </m:oMath>
      <w:r w:rsidRPr="00BF79D8">
        <w:rPr>
          <w:lang w:val="sv-SE"/>
        </w:rPr>
        <w:t>:</w:t>
      </w:r>
    </w:p>
    <w:p w14:paraId="717B0EE6" w14:textId="5EF28626" w:rsidR="00202E4B" w:rsidRPr="00BF79D8" w:rsidRDefault="00BF79D8" w:rsidP="00F70206">
      <w:pPr>
        <w:ind w:left="567"/>
        <w:rPr>
          <w:rFonts w:ascii="Consolas" w:hAnsi="Consolas" w:cs="Consolas"/>
          <w:sz w:val="18"/>
          <w:lang w:val="sv-SE"/>
        </w:rPr>
      </w:pPr>
      <w:r w:rsidRPr="00BF79D8">
        <w:rPr>
          <w:rFonts w:ascii="Consolas" w:hAnsi="Consolas" w:cs="Consolas"/>
          <w:sz w:val="18"/>
          <w:lang w:val="sv-SE"/>
        </w:rPr>
        <w:t>[-0.114268+0.0207177i;</w:t>
      </w:r>
      <w:r>
        <w:rPr>
          <w:rFonts w:ascii="Consolas" w:hAnsi="Consolas" w:cs="Consolas"/>
          <w:sz w:val="18"/>
          <w:lang w:val="sv-SE"/>
        </w:rPr>
        <w:t xml:space="preserve"> </w:t>
      </w:r>
      <w:r w:rsidRPr="00BF79D8">
        <w:rPr>
          <w:rFonts w:ascii="Consolas" w:hAnsi="Consolas" w:cs="Consolas"/>
          <w:sz w:val="18"/>
          <w:lang w:val="sv-SE"/>
        </w:rPr>
        <w:t>-0.163861-0.0420654i;</w:t>
      </w:r>
      <w:r>
        <w:rPr>
          <w:rFonts w:ascii="Consolas" w:hAnsi="Consolas" w:cs="Consolas"/>
          <w:sz w:val="18"/>
          <w:lang w:val="sv-SE"/>
        </w:rPr>
        <w:t xml:space="preserve"> </w:t>
      </w:r>
      <w:r w:rsidRPr="00BF79D8">
        <w:rPr>
          <w:rFonts w:ascii="Consolas" w:hAnsi="Consolas" w:cs="Consolas"/>
          <w:sz w:val="18"/>
          <w:lang w:val="sv-SE"/>
        </w:rPr>
        <w:t>0.454916+0.223106i;</w:t>
      </w:r>
      <w:r>
        <w:rPr>
          <w:rFonts w:ascii="Consolas" w:hAnsi="Consolas" w:cs="Consolas"/>
          <w:sz w:val="18"/>
          <w:lang w:val="sv-SE"/>
        </w:rPr>
        <w:br/>
      </w:r>
      <w:r w:rsidRPr="00BF79D8">
        <w:rPr>
          <w:rFonts w:ascii="Consolas" w:hAnsi="Consolas" w:cs="Consolas"/>
          <w:sz w:val="18"/>
          <w:lang w:val="sv-SE"/>
        </w:rPr>
        <w:t>-0.606208-0.294749i;</w:t>
      </w:r>
      <w:r w:rsidR="004251D6">
        <w:rPr>
          <w:rFonts w:ascii="Consolas" w:hAnsi="Consolas" w:cs="Consolas"/>
          <w:sz w:val="18"/>
          <w:lang w:val="sv-SE"/>
        </w:rPr>
        <w:t xml:space="preserve"> </w:t>
      </w:r>
      <w:r w:rsidRPr="00BF79D8">
        <w:rPr>
          <w:rFonts w:ascii="Consolas" w:hAnsi="Consolas" w:cs="Consolas"/>
          <w:sz w:val="18"/>
          <w:lang w:val="sv-SE"/>
        </w:rPr>
        <w:t>0.279233+0.126344i]</w:t>
      </w:r>
    </w:p>
    <w:p w14:paraId="18F78D76" w14:textId="0E6A0ACE" w:rsidR="00202E4B" w:rsidRPr="00BF79D8" w:rsidRDefault="005D7605" w:rsidP="00202E4B">
      <w:pPr>
        <w:rPr>
          <w:lang w:val="sv-SE"/>
        </w:rPr>
      </w:pPr>
      <m:oMath>
        <m:sSub>
          <m:sSubPr>
            <m:ctrlPr>
              <w:rPr>
                <w:rFonts w:ascii="Cambria Math" w:hAnsi="Cambria Math"/>
              </w:rPr>
            </m:ctrlPr>
          </m:sSubPr>
          <m:e>
            <m:r>
              <w:rPr>
                <w:rFonts w:ascii="Cambria Math" w:hAnsi="Cambria Math"/>
              </w:rPr>
              <m:t>b</m:t>
            </m:r>
          </m:e>
          <m:sub>
            <m:r>
              <w:rPr>
                <w:rFonts w:ascii="Cambria Math" w:hAnsi="Cambria Math"/>
              </w:rPr>
              <m:t>klm</m:t>
            </m:r>
          </m:sub>
        </m:sSub>
        <m:r>
          <w:rPr>
            <w:rFonts w:ascii="Cambria Math" w:hAnsi="Cambria Math"/>
            <w:lang w:val="sv-SE"/>
          </w:rPr>
          <m:t>;</m:t>
        </m:r>
        <m:r>
          <w:rPr>
            <w:rFonts w:ascii="Cambria Math" w:hAnsi="Cambria Math"/>
            <w:sz w:val="22"/>
            <w:szCs w:val="22"/>
          </w:rPr>
          <m:t>k</m:t>
        </m:r>
        <m:r>
          <w:rPr>
            <w:rFonts w:ascii="Cambria Math" w:hAnsi="Cambria Math"/>
            <w:sz w:val="22"/>
            <w:szCs w:val="22"/>
            <w:lang w:val="sv-SE"/>
          </w:rPr>
          <m:t>∈[0,1,…,4]</m:t>
        </m:r>
      </m:oMath>
      <w:r w:rsidR="00202E4B" w:rsidRPr="00BF79D8">
        <w:rPr>
          <w:lang w:val="sv-SE"/>
        </w:rPr>
        <w:t>:</w:t>
      </w:r>
    </w:p>
    <w:p w14:paraId="18C55609" w14:textId="6B007734" w:rsidR="00BF79D8" w:rsidRPr="00F751D9" w:rsidRDefault="00BF79D8" w:rsidP="00BF79D8">
      <w:pPr>
        <w:rPr>
          <w:lang w:val="sv-SE"/>
        </w:rPr>
      </w:pPr>
      <m:oMath>
        <m:r>
          <w:rPr>
            <w:rFonts w:ascii="Cambria Math" w:hAnsi="Cambria Math"/>
          </w:rPr>
          <m:t>l</m:t>
        </m:r>
        <m:r>
          <w:rPr>
            <w:rFonts w:ascii="Cambria Math" w:hAnsi="Cambria Math"/>
            <w:lang w:val="sv-SE"/>
          </w:rPr>
          <m:t xml:space="preserve">=-3, </m:t>
        </m:r>
        <m:r>
          <w:rPr>
            <w:rFonts w:ascii="Cambria Math" w:hAnsi="Cambria Math"/>
          </w:rPr>
          <m:t>m</m:t>
        </m:r>
        <m:r>
          <w:rPr>
            <w:rFonts w:ascii="Cambria Math" w:hAnsi="Cambria Math"/>
            <w:lang w:val="sv-SE"/>
          </w:rPr>
          <m:t>=0</m:t>
        </m:r>
      </m:oMath>
      <w:r w:rsidRPr="00F751D9">
        <w:rPr>
          <w:lang w:val="sv-SE"/>
        </w:rPr>
        <w:t>:</w:t>
      </w:r>
    </w:p>
    <w:p w14:paraId="22B77E17" w14:textId="06BC63CA" w:rsidR="00BF79D8" w:rsidRPr="00F751D9" w:rsidRDefault="00BF79D8" w:rsidP="00BF79D8">
      <w:pPr>
        <w:ind w:left="567"/>
        <w:rPr>
          <w:rFonts w:ascii="Consolas" w:hAnsi="Consolas" w:cs="Consolas"/>
          <w:lang w:val="sv-SE"/>
        </w:rPr>
      </w:pPr>
      <w:r w:rsidRPr="00F751D9">
        <w:rPr>
          <w:rFonts w:ascii="Consolas" w:hAnsi="Consolas" w:cs="Consolas"/>
          <w:sz w:val="18"/>
          <w:lang w:val="sv-SE"/>
        </w:rPr>
        <w:t>[0.0946171-0.0134503i; -0.22721+0.102407i; 0.825701-0.485074i;</w:t>
      </w:r>
      <w:r w:rsidRPr="00F751D9">
        <w:rPr>
          <w:rFonts w:ascii="Consolas" w:hAnsi="Consolas" w:cs="Consolas"/>
          <w:sz w:val="18"/>
          <w:lang w:val="sv-SE"/>
        </w:rPr>
        <w:br/>
        <w:t>-1.35047+0.945727i; 0.754396-0.612916i]</w:t>
      </w:r>
    </w:p>
    <w:p w14:paraId="4C1EB4E7" w14:textId="12B1C7CB" w:rsidR="00BF79D8" w:rsidRPr="004251D6" w:rsidRDefault="00BF79D8" w:rsidP="00BF79D8">
      <w:pPr>
        <w:rPr>
          <w:lang w:val="en-US"/>
        </w:rPr>
      </w:pPr>
      <m:oMath>
        <m:r>
          <w:rPr>
            <w:rFonts w:ascii="Cambria Math" w:hAnsi="Cambria Math"/>
          </w:rPr>
          <m:t>l</m:t>
        </m:r>
        <m:r>
          <w:rPr>
            <w:rFonts w:ascii="Cambria Math" w:hAnsi="Cambria Math"/>
            <w:lang w:val="en-US"/>
          </w:rPr>
          <m:t xml:space="preserve">=3, </m:t>
        </m:r>
        <m:r>
          <w:rPr>
            <w:rFonts w:ascii="Cambria Math" w:hAnsi="Cambria Math"/>
          </w:rPr>
          <m:t>m</m:t>
        </m:r>
        <m:r>
          <w:rPr>
            <w:rFonts w:ascii="Cambria Math" w:hAnsi="Cambria Math"/>
            <w:lang w:val="en-US"/>
          </w:rPr>
          <m:t>=0</m:t>
        </m:r>
      </m:oMath>
      <w:r w:rsidRPr="004251D6">
        <w:rPr>
          <w:lang w:val="en-US"/>
        </w:rPr>
        <w:t>:</w:t>
      </w:r>
    </w:p>
    <w:p w14:paraId="510EF010" w14:textId="3EC11B34" w:rsidR="00BF79D8" w:rsidRPr="00BF79D8" w:rsidRDefault="00BF79D8" w:rsidP="00BF79D8">
      <w:pPr>
        <w:ind w:left="567"/>
        <w:rPr>
          <w:rFonts w:ascii="Consolas" w:hAnsi="Consolas" w:cs="Consolas"/>
          <w:lang w:val="en-US"/>
        </w:rPr>
      </w:pPr>
      <w:r w:rsidRPr="00BF79D8">
        <w:rPr>
          <w:rFonts w:ascii="Consolas" w:hAnsi="Consolas" w:cs="Consolas"/>
          <w:sz w:val="18"/>
          <w:lang w:val="en-US"/>
        </w:rPr>
        <w:t>[-0.0238986+0.00753547i; 0.224223-0.0511775i; -0.811315+0.176395i;</w:t>
      </w:r>
      <w:r w:rsidRPr="00BF79D8">
        <w:rPr>
          <w:rFonts w:ascii="Consolas" w:hAnsi="Consolas" w:cs="Consolas"/>
          <w:sz w:val="18"/>
          <w:lang w:val="en-US"/>
        </w:rPr>
        <w:br/>
        <w:t>1.31147-0.269401i;</w:t>
      </w:r>
      <w:r>
        <w:rPr>
          <w:rFonts w:ascii="Consolas" w:hAnsi="Consolas" w:cs="Consolas"/>
          <w:sz w:val="18"/>
          <w:lang w:val="en-US"/>
        </w:rPr>
        <w:t xml:space="preserve"> </w:t>
      </w:r>
      <w:r w:rsidRPr="00BF79D8">
        <w:rPr>
          <w:rFonts w:ascii="Consolas" w:hAnsi="Consolas" w:cs="Consolas"/>
          <w:sz w:val="18"/>
          <w:lang w:val="en-US"/>
        </w:rPr>
        <w:t>-0.699496+0.152096i]</w:t>
      </w:r>
    </w:p>
    <w:p w14:paraId="0BB4B2A7" w14:textId="6FFA1805" w:rsidR="004251D6" w:rsidRDefault="004251D6" w:rsidP="004251D6">
      <w:pPr>
        <w:pStyle w:val="Body3GPP"/>
        <w:rPr>
          <w:lang w:val="en-US"/>
        </w:rPr>
      </w:pPr>
      <w:r>
        <w:rPr>
          <w:lang w:val="en-US"/>
        </w:rPr>
        <w:t xml:space="preserve">Figure 3 and </w:t>
      </w:r>
      <w:r w:rsidR="00F70206">
        <w:rPr>
          <w:lang w:val="en-US"/>
        </w:rPr>
        <w:t>Figure 4</w:t>
      </w:r>
      <w:r>
        <w:rPr>
          <w:lang w:val="en-US"/>
        </w:rPr>
        <w:t xml:space="preserve"> show the gain and phase characteristics of the GMP and static model using the same OFDM signal that was used for model estimation.</w:t>
      </w:r>
    </w:p>
    <w:p w14:paraId="03E101A6" w14:textId="4F79B8D5" w:rsidR="00181C55" w:rsidRPr="00BF79D8" w:rsidRDefault="00181C55" w:rsidP="00BF79D8">
      <w:pPr>
        <w:rPr>
          <w:lang w:val="en-US"/>
        </w:rPr>
      </w:pPr>
      <w:r w:rsidRPr="00181C55">
        <w:rPr>
          <w:noProof/>
          <w:lang w:val="sv-SE" w:eastAsia="sv-SE"/>
        </w:rPr>
        <w:drawing>
          <wp:inline distT="0" distB="0" distL="0" distR="0" wp14:anchorId="0B78401C" wp14:editId="53743638">
            <wp:extent cx="3992400" cy="2995200"/>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92400" cy="2995200"/>
                    </a:xfrm>
                    <a:prstGeom prst="rect">
                      <a:avLst/>
                    </a:prstGeom>
                  </pic:spPr>
                </pic:pic>
              </a:graphicData>
            </a:graphic>
          </wp:inline>
        </w:drawing>
      </w:r>
    </w:p>
    <w:p w14:paraId="15F4D8AE" w14:textId="25B822DE" w:rsidR="00181C55" w:rsidRDefault="00181C55" w:rsidP="00607E28">
      <w:pPr>
        <w:pStyle w:val="Caption"/>
        <w:jc w:val="both"/>
      </w:pPr>
      <w:r w:rsidRPr="00BF79D8">
        <w:rPr>
          <w:lang w:val="en-US"/>
        </w:rPr>
        <w:t xml:space="preserve">Figure </w:t>
      </w:r>
      <w:r w:rsidR="004251D6">
        <w:rPr>
          <w:lang w:val="en-US"/>
        </w:rPr>
        <w:t>3</w:t>
      </w:r>
      <w:r w:rsidRPr="00BF79D8">
        <w:rPr>
          <w:lang w:val="en-US"/>
        </w:rPr>
        <w:t xml:space="preserve"> </w:t>
      </w:r>
      <w:r w:rsidR="00F70206">
        <w:rPr>
          <w:lang w:val="en-US"/>
        </w:rPr>
        <w:t>Gain</w:t>
      </w:r>
      <w:r w:rsidR="00BF79D8">
        <w:t xml:space="preserve"> characteristics of 2.1GHz GaN</w:t>
      </w:r>
      <w:r>
        <w:t xml:space="preserve"> PA, (blue) GMP model (red) static model. </w:t>
      </w:r>
    </w:p>
    <w:p w14:paraId="32FDA3CE" w14:textId="22BF0CDD" w:rsidR="00181C55" w:rsidRDefault="00181C55" w:rsidP="00202E4B">
      <w:r w:rsidRPr="00181C55">
        <w:rPr>
          <w:noProof/>
          <w:lang w:val="sv-SE" w:eastAsia="sv-SE"/>
        </w:rPr>
        <w:lastRenderedPageBreak/>
        <w:drawing>
          <wp:inline distT="0" distB="0" distL="0" distR="0" wp14:anchorId="7745F393" wp14:editId="4EC7D8AD">
            <wp:extent cx="3992400" cy="2995200"/>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92400" cy="2995200"/>
                    </a:xfrm>
                    <a:prstGeom prst="rect">
                      <a:avLst/>
                    </a:prstGeom>
                  </pic:spPr>
                </pic:pic>
              </a:graphicData>
            </a:graphic>
          </wp:inline>
        </w:drawing>
      </w:r>
    </w:p>
    <w:p w14:paraId="13FD2218" w14:textId="5FAD6BBF" w:rsidR="00181C55" w:rsidRPr="00202E4B" w:rsidRDefault="00181C55" w:rsidP="004251D6">
      <w:pPr>
        <w:pStyle w:val="Caption"/>
        <w:jc w:val="both"/>
      </w:pPr>
      <w:r>
        <w:t xml:space="preserve">Figure </w:t>
      </w:r>
      <w:r w:rsidR="004251D6">
        <w:t>4</w:t>
      </w:r>
      <w:r>
        <w:t xml:space="preserve"> </w:t>
      </w:r>
      <w:r w:rsidR="00BF79D8">
        <w:t>Phase</w:t>
      </w:r>
      <w:r>
        <w:t xml:space="preserve"> characteristics of 2.1GHz GaN</w:t>
      </w:r>
      <w:r w:rsidR="00F70206">
        <w:t xml:space="preserve"> PA, (blue) </w:t>
      </w:r>
      <w:r>
        <w:t xml:space="preserve">GMP model (red) static model. </w:t>
      </w:r>
    </w:p>
    <w:p w14:paraId="66D0D8AD" w14:textId="77777777" w:rsidR="00C617B2" w:rsidRDefault="00C617B2" w:rsidP="00C617B2">
      <w:pPr>
        <w:rPr>
          <w:rFonts w:eastAsia="Malgun Gothic"/>
          <w:b/>
          <w:sz w:val="22"/>
          <w:szCs w:val="22"/>
          <w:lang w:eastAsia="ko-KR"/>
        </w:rPr>
      </w:pPr>
    </w:p>
    <w:p w14:paraId="751551A4" w14:textId="77777777" w:rsidR="00C617B2" w:rsidRDefault="00C617B2" w:rsidP="00C617B2">
      <w:pPr>
        <w:pStyle w:val="Heading3"/>
      </w:pPr>
      <w:r>
        <w:t xml:space="preserve">PA model for ~28 GHz, CMOS </w:t>
      </w:r>
    </w:p>
    <w:p w14:paraId="4DE9F6E4" w14:textId="64373738" w:rsidR="00291A4E" w:rsidRDefault="00291A4E" w:rsidP="00FD2CDE">
      <w:pPr>
        <w:pStyle w:val="Body3GPP"/>
      </w:pPr>
      <w:r>
        <w:t xml:space="preserve">The third model is based on advanced circuit simulation of a CMOS PA research prototype. The model has been derived with </w:t>
      </w:r>
      <w:r w:rsidR="004251D6">
        <w:t xml:space="preserve">input and output </w:t>
      </w:r>
      <w:r>
        <w:t>data at a sample rate of 2.281 GHz and a signal bandwidth of 400 MHz.</w:t>
      </w:r>
    </w:p>
    <w:p w14:paraId="23B15B7A" w14:textId="7C10DEF7" w:rsidR="00291A4E" w:rsidRDefault="00291A4E" w:rsidP="00FD2CDE">
      <w:pPr>
        <w:pStyle w:val="Body3GPP"/>
      </w:pPr>
      <w:r>
        <w:t xml:space="preserve">The memoryless model </w:t>
      </w:r>
      <w:r w:rsidR="000902B5">
        <w:t xml:space="preserve">has </w:t>
      </w:r>
      <w:r w:rsidR="00607E28">
        <w:t xml:space="preserve">-32.1 </w:t>
      </w:r>
      <w:r w:rsidR="000902B5">
        <w:t xml:space="preserve">dB NMSE and </w:t>
      </w:r>
      <w:r>
        <w:t>is defined by:</w:t>
      </w:r>
    </w:p>
    <w:p w14:paraId="660F1835" w14:textId="459DE516" w:rsidR="00291A4E" w:rsidRPr="00B9357A" w:rsidRDefault="005D7605" w:rsidP="00291A4E">
      <w:pPr>
        <w:rPr>
          <w:rFonts w:ascii="Consolas" w:hAnsi="Consolas" w:cs="Consolas"/>
          <w:sz w:val="18"/>
          <w:lang w:val="sv-SE"/>
        </w:rPr>
      </w:pPr>
      <m:oMath>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lang w:val="sv-SE"/>
          </w:rPr>
          <m:t>;</m:t>
        </m:r>
        <m:r>
          <w:rPr>
            <w:rFonts w:ascii="Cambria Math" w:hAnsi="Cambria Math"/>
            <w:sz w:val="22"/>
            <w:szCs w:val="22"/>
          </w:rPr>
          <m:t>k</m:t>
        </m:r>
        <m:r>
          <w:rPr>
            <w:rFonts w:ascii="Cambria Math" w:hAnsi="Cambria Math"/>
            <w:sz w:val="22"/>
            <w:szCs w:val="22"/>
            <w:lang w:val="sv-SE"/>
          </w:rPr>
          <m:t>∈[0,1,…,7]</m:t>
        </m:r>
      </m:oMath>
      <w:r w:rsidR="00291A4E" w:rsidRPr="00B9357A">
        <w:rPr>
          <w:lang w:val="sv-SE"/>
        </w:rPr>
        <w:t>:</w:t>
      </w:r>
      <w:r w:rsidR="00291A4E" w:rsidRPr="00B9357A">
        <w:rPr>
          <w:lang w:val="sv-SE"/>
        </w:rPr>
        <w:br/>
      </w:r>
      <w:r w:rsidR="008430B9" w:rsidRPr="008430B9">
        <w:rPr>
          <w:rFonts w:ascii="Consolas" w:hAnsi="Consolas" w:cs="Consolas"/>
          <w:sz w:val="18"/>
          <w:lang w:val="sv-SE"/>
        </w:rPr>
        <w:t>[0.491576+0.870835i;</w:t>
      </w:r>
      <w:r w:rsidR="00FC7E89">
        <w:rPr>
          <w:rFonts w:ascii="Consolas" w:hAnsi="Consolas" w:cs="Consolas"/>
          <w:sz w:val="18"/>
          <w:lang w:val="sv-SE"/>
        </w:rPr>
        <w:t xml:space="preserve"> </w:t>
      </w:r>
      <w:r w:rsidR="008430B9" w:rsidRPr="008430B9">
        <w:rPr>
          <w:rFonts w:ascii="Consolas" w:hAnsi="Consolas" w:cs="Consolas"/>
          <w:sz w:val="18"/>
          <w:lang w:val="sv-SE"/>
        </w:rPr>
        <w:t>-1.26213+0.242689i;</w:t>
      </w:r>
      <w:r w:rsidR="00FC7E89">
        <w:rPr>
          <w:rFonts w:ascii="Consolas" w:hAnsi="Consolas" w:cs="Consolas"/>
          <w:sz w:val="18"/>
          <w:lang w:val="sv-SE"/>
        </w:rPr>
        <w:t xml:space="preserve"> </w:t>
      </w:r>
      <w:r w:rsidR="008430B9" w:rsidRPr="008430B9">
        <w:rPr>
          <w:rFonts w:ascii="Consolas" w:hAnsi="Consolas" w:cs="Consolas"/>
          <w:sz w:val="18"/>
          <w:lang w:val="sv-SE"/>
        </w:rPr>
        <w:t>7.11693+5.14105i;</w:t>
      </w:r>
      <w:r w:rsidR="00FC7E89">
        <w:rPr>
          <w:rFonts w:ascii="Consolas" w:hAnsi="Consolas" w:cs="Consolas"/>
          <w:sz w:val="18"/>
          <w:lang w:val="sv-SE"/>
        </w:rPr>
        <w:t xml:space="preserve"> </w:t>
      </w:r>
      <w:r w:rsidR="008430B9" w:rsidRPr="008430B9">
        <w:rPr>
          <w:rFonts w:ascii="Consolas" w:hAnsi="Consolas" w:cs="Consolas"/>
          <w:sz w:val="18"/>
          <w:lang w:val="sv-SE"/>
        </w:rPr>
        <w:t>-30.7048-53.4924i;</w:t>
      </w:r>
      <w:r w:rsidR="00FC7E89">
        <w:rPr>
          <w:rFonts w:ascii="Consolas" w:hAnsi="Consolas" w:cs="Consolas"/>
          <w:sz w:val="18"/>
          <w:lang w:val="sv-SE"/>
        </w:rPr>
        <w:br/>
      </w:r>
      <w:r w:rsidR="008430B9" w:rsidRPr="008430B9">
        <w:rPr>
          <w:rFonts w:ascii="Consolas" w:hAnsi="Consolas" w:cs="Consolas"/>
          <w:sz w:val="18"/>
          <w:lang w:val="sv-SE"/>
        </w:rPr>
        <w:t>73.8814+169.146i;</w:t>
      </w:r>
      <w:r w:rsidR="00FC7E89">
        <w:rPr>
          <w:rFonts w:ascii="Consolas" w:hAnsi="Consolas" w:cs="Consolas"/>
          <w:sz w:val="18"/>
          <w:lang w:val="sv-SE"/>
        </w:rPr>
        <w:t xml:space="preserve"> </w:t>
      </w:r>
      <w:r w:rsidR="008430B9" w:rsidRPr="008430B9">
        <w:rPr>
          <w:rFonts w:ascii="Consolas" w:hAnsi="Consolas" w:cs="Consolas"/>
          <w:sz w:val="18"/>
          <w:lang w:val="sv-SE"/>
        </w:rPr>
        <w:t>-96.7955-253.635i;</w:t>
      </w:r>
      <w:r w:rsidR="00FC7E89">
        <w:rPr>
          <w:rFonts w:ascii="Consolas" w:hAnsi="Consolas" w:cs="Consolas"/>
          <w:sz w:val="18"/>
          <w:lang w:val="sv-SE"/>
        </w:rPr>
        <w:t xml:space="preserve"> </w:t>
      </w:r>
      <w:r w:rsidR="008430B9" w:rsidRPr="008430B9">
        <w:rPr>
          <w:rFonts w:ascii="Consolas" w:hAnsi="Consolas" w:cs="Consolas"/>
          <w:sz w:val="18"/>
          <w:lang w:val="sv-SE"/>
        </w:rPr>
        <w:t>65.0665+185.434i;</w:t>
      </w:r>
      <w:r w:rsidR="00FC7E89">
        <w:rPr>
          <w:rFonts w:ascii="Consolas" w:hAnsi="Consolas" w:cs="Consolas"/>
          <w:sz w:val="18"/>
          <w:lang w:val="sv-SE"/>
        </w:rPr>
        <w:t xml:space="preserve"> </w:t>
      </w:r>
      <w:r w:rsidR="008430B9" w:rsidRPr="008430B9">
        <w:rPr>
          <w:rFonts w:ascii="Consolas" w:hAnsi="Consolas" w:cs="Consolas"/>
          <w:sz w:val="18"/>
          <w:lang w:val="sv-SE"/>
        </w:rPr>
        <w:t>-17.5838-53.1786i]</w:t>
      </w:r>
    </w:p>
    <w:p w14:paraId="6C208EA1" w14:textId="77777777" w:rsidR="00291A4E" w:rsidRPr="00B9357A" w:rsidRDefault="00291A4E" w:rsidP="00291A4E">
      <w:pPr>
        <w:rPr>
          <w:rFonts w:ascii="Consolas" w:hAnsi="Consolas" w:cs="Consolas"/>
          <w:sz w:val="18"/>
          <w:lang w:val="sv-SE"/>
        </w:rPr>
      </w:pPr>
    </w:p>
    <w:p w14:paraId="380CAD7A" w14:textId="2190C15E" w:rsidR="00291A4E" w:rsidRDefault="00291A4E" w:rsidP="00FD2CDE">
      <w:pPr>
        <w:pStyle w:val="Body3GPP"/>
      </w:pPr>
      <w:r>
        <w:t xml:space="preserve">The corresponding GMP model </w:t>
      </w:r>
      <w:r w:rsidR="000902B5">
        <w:t xml:space="preserve">has </w:t>
      </w:r>
      <w:r w:rsidR="00607E28">
        <w:t xml:space="preserve">-41.7dB </w:t>
      </w:r>
      <w:r w:rsidR="000902B5">
        <w:t xml:space="preserve">NMSE and </w:t>
      </w:r>
      <w:r>
        <w:t>is defined by:</w:t>
      </w:r>
    </w:p>
    <w:p w14:paraId="5967E5E1" w14:textId="081F93E2" w:rsidR="00291A4E" w:rsidRPr="00291A4E" w:rsidRDefault="005D7605" w:rsidP="00291A4E">
      <w:pPr>
        <w:rPr>
          <w:lang w:val="sv-SE"/>
        </w:rPr>
      </w:pPr>
      <m:oMath>
        <m:sSub>
          <m:sSubPr>
            <m:ctrlPr>
              <w:rPr>
                <w:rFonts w:ascii="Cambria Math" w:hAnsi="Cambria Math"/>
              </w:rPr>
            </m:ctrlPr>
          </m:sSubPr>
          <m:e>
            <m:r>
              <w:rPr>
                <w:rFonts w:ascii="Cambria Math" w:hAnsi="Cambria Math"/>
              </w:rPr>
              <m:t>a</m:t>
            </m:r>
          </m:e>
          <m:sub>
            <m:r>
              <w:rPr>
                <w:rFonts w:ascii="Cambria Math" w:hAnsi="Cambria Math"/>
              </w:rPr>
              <m:t>kl</m:t>
            </m:r>
          </m:sub>
        </m:sSub>
        <m:r>
          <w:rPr>
            <w:rFonts w:ascii="Cambria Math" w:hAnsi="Cambria Math"/>
            <w:lang w:val="sv-SE"/>
          </w:rPr>
          <m:t>;</m:t>
        </m:r>
        <m:r>
          <w:rPr>
            <w:rFonts w:ascii="Cambria Math" w:hAnsi="Cambria Math"/>
            <w:sz w:val="22"/>
            <w:szCs w:val="22"/>
          </w:rPr>
          <m:t>k</m:t>
        </m:r>
        <m:r>
          <w:rPr>
            <w:rFonts w:ascii="Cambria Math" w:hAnsi="Cambria Math"/>
            <w:sz w:val="22"/>
            <w:szCs w:val="22"/>
            <w:lang w:val="sv-SE"/>
          </w:rPr>
          <m:t>∈[0,1,…,7]</m:t>
        </m:r>
      </m:oMath>
      <w:r w:rsidR="00291A4E" w:rsidRPr="00291A4E">
        <w:rPr>
          <w:lang w:val="sv-SE"/>
        </w:rPr>
        <w:t>:</w:t>
      </w:r>
    </w:p>
    <w:p w14:paraId="01EACA4D" w14:textId="2D70A1CC" w:rsidR="00291A4E" w:rsidRPr="00291A4E" w:rsidRDefault="00291A4E" w:rsidP="00291A4E">
      <w:pPr>
        <w:rPr>
          <w:lang w:val="sv-SE"/>
        </w:rPr>
      </w:pPr>
      <m:oMath>
        <m:r>
          <w:rPr>
            <w:rFonts w:ascii="Cambria Math" w:hAnsi="Cambria Math"/>
          </w:rPr>
          <m:t>l</m:t>
        </m:r>
        <m:r>
          <w:rPr>
            <w:rFonts w:ascii="Cambria Math" w:hAnsi="Cambria Math"/>
            <w:lang w:val="sv-SE"/>
          </w:rPr>
          <m:t>=1</m:t>
        </m:r>
      </m:oMath>
      <w:r w:rsidRPr="00291A4E">
        <w:rPr>
          <w:lang w:val="sv-SE"/>
        </w:rPr>
        <w:t>:</w:t>
      </w:r>
    </w:p>
    <w:p w14:paraId="4678FF24" w14:textId="5DE96B27" w:rsidR="008430B9" w:rsidRDefault="008430B9" w:rsidP="008430B9">
      <w:pPr>
        <w:ind w:left="567"/>
        <w:rPr>
          <w:rFonts w:ascii="Consolas" w:hAnsi="Consolas" w:cs="Consolas"/>
          <w:sz w:val="18"/>
          <w:lang w:val="sv-SE"/>
        </w:rPr>
      </w:pPr>
      <w:r w:rsidRPr="008430B9">
        <w:rPr>
          <w:rFonts w:ascii="Consolas" w:hAnsi="Consolas" w:cs="Consolas"/>
          <w:sz w:val="18"/>
          <w:lang w:val="sv-SE"/>
        </w:rPr>
        <w:t>[-0.0109821+0.00313982i;</w:t>
      </w:r>
      <w:r>
        <w:rPr>
          <w:rFonts w:ascii="Consolas" w:hAnsi="Consolas" w:cs="Consolas"/>
          <w:sz w:val="18"/>
          <w:lang w:val="sv-SE"/>
        </w:rPr>
        <w:t xml:space="preserve"> </w:t>
      </w:r>
      <w:r w:rsidRPr="008430B9">
        <w:rPr>
          <w:rFonts w:ascii="Consolas" w:hAnsi="Consolas" w:cs="Consolas"/>
          <w:sz w:val="18"/>
          <w:lang w:val="sv-SE"/>
        </w:rPr>
        <w:t>-0.00397658-0.0427409i;</w:t>
      </w:r>
      <w:r>
        <w:rPr>
          <w:rFonts w:ascii="Consolas" w:hAnsi="Consolas" w:cs="Consolas"/>
          <w:sz w:val="18"/>
          <w:lang w:val="sv-SE"/>
        </w:rPr>
        <w:t xml:space="preserve"> </w:t>
      </w:r>
      <w:r w:rsidRPr="008430B9">
        <w:rPr>
          <w:rFonts w:ascii="Consolas" w:hAnsi="Consolas" w:cs="Consolas"/>
          <w:sz w:val="18"/>
          <w:lang w:val="sv-SE"/>
        </w:rPr>
        <w:t>-0.171194+0.151692i;</w:t>
      </w:r>
      <w:r>
        <w:rPr>
          <w:rFonts w:ascii="Consolas" w:hAnsi="Consolas" w:cs="Consolas"/>
          <w:sz w:val="18"/>
          <w:lang w:val="sv-SE"/>
        </w:rPr>
        <w:t xml:space="preserve"> </w:t>
      </w:r>
      <w:r w:rsidRPr="008430B9">
        <w:rPr>
          <w:rFonts w:ascii="Consolas" w:hAnsi="Consolas" w:cs="Consolas"/>
          <w:sz w:val="18"/>
          <w:lang w:val="sv-SE"/>
        </w:rPr>
        <w:t>0.879844-0.0235651i;</w:t>
      </w:r>
      <w:r>
        <w:rPr>
          <w:rFonts w:ascii="Consolas" w:hAnsi="Consolas" w:cs="Consolas"/>
          <w:sz w:val="18"/>
          <w:lang w:val="sv-SE"/>
        </w:rPr>
        <w:br/>
      </w:r>
      <w:r w:rsidRPr="008430B9">
        <w:rPr>
          <w:rFonts w:ascii="Consolas" w:hAnsi="Consolas" w:cs="Consolas"/>
          <w:sz w:val="18"/>
          <w:lang w:val="sv-SE"/>
        </w:rPr>
        <w:t>-1.97684-0.862044i;</w:t>
      </w:r>
      <w:r>
        <w:rPr>
          <w:rFonts w:ascii="Consolas" w:hAnsi="Consolas" w:cs="Consolas"/>
          <w:sz w:val="18"/>
          <w:lang w:val="sv-SE"/>
        </w:rPr>
        <w:t xml:space="preserve"> </w:t>
      </w:r>
      <w:r w:rsidRPr="008430B9">
        <w:rPr>
          <w:rFonts w:ascii="Consolas" w:hAnsi="Consolas" w:cs="Consolas"/>
          <w:sz w:val="18"/>
          <w:lang w:val="sv-SE"/>
        </w:rPr>
        <w:t>2.32524+1.99694i;</w:t>
      </w:r>
      <w:r>
        <w:rPr>
          <w:rFonts w:ascii="Consolas" w:hAnsi="Consolas" w:cs="Consolas"/>
          <w:sz w:val="18"/>
          <w:lang w:val="sv-SE"/>
        </w:rPr>
        <w:t xml:space="preserve"> </w:t>
      </w:r>
      <w:r w:rsidRPr="008430B9">
        <w:rPr>
          <w:rFonts w:ascii="Consolas" w:hAnsi="Consolas" w:cs="Consolas"/>
          <w:sz w:val="18"/>
          <w:lang w:val="sv-SE"/>
        </w:rPr>
        <w:t>-1.34472-1.77602i;</w:t>
      </w:r>
      <w:r>
        <w:rPr>
          <w:rFonts w:ascii="Consolas" w:hAnsi="Consolas" w:cs="Consolas"/>
          <w:sz w:val="18"/>
          <w:lang w:val="sv-SE"/>
        </w:rPr>
        <w:t xml:space="preserve"> </w:t>
      </w:r>
      <w:r w:rsidRPr="008430B9">
        <w:rPr>
          <w:rFonts w:ascii="Consolas" w:hAnsi="Consolas" w:cs="Consolas"/>
          <w:sz w:val="18"/>
          <w:lang w:val="sv-SE"/>
        </w:rPr>
        <w:t>0.289959+0.559338i]</w:t>
      </w:r>
    </w:p>
    <w:p w14:paraId="178F31D2" w14:textId="0B4B5733" w:rsidR="00291A4E" w:rsidRPr="00291A4E" w:rsidRDefault="00291A4E" w:rsidP="00291A4E">
      <w:pPr>
        <w:rPr>
          <w:lang w:val="sv-SE"/>
        </w:rPr>
      </w:pPr>
      <m:oMath>
        <m:r>
          <w:rPr>
            <w:rFonts w:ascii="Cambria Math" w:hAnsi="Cambria Math"/>
          </w:rPr>
          <m:t>l</m:t>
        </m:r>
        <m:r>
          <w:rPr>
            <w:rFonts w:ascii="Cambria Math" w:hAnsi="Cambria Math"/>
            <w:lang w:val="sv-SE"/>
          </w:rPr>
          <m:t>=0</m:t>
        </m:r>
      </m:oMath>
      <w:r w:rsidRPr="00291A4E">
        <w:rPr>
          <w:lang w:val="sv-SE"/>
        </w:rPr>
        <w:t>:</w:t>
      </w:r>
    </w:p>
    <w:p w14:paraId="2214ED58" w14:textId="75146694" w:rsidR="008430B9" w:rsidRDefault="008430B9" w:rsidP="008430B9">
      <w:pPr>
        <w:ind w:left="567"/>
        <w:rPr>
          <w:lang w:val="sv-SE"/>
        </w:rPr>
      </w:pPr>
      <w:r w:rsidRPr="008430B9">
        <w:rPr>
          <w:rFonts w:ascii="Consolas" w:hAnsi="Consolas" w:cs="Consolas"/>
          <w:sz w:val="18"/>
          <w:lang w:val="sv-SE"/>
        </w:rPr>
        <w:t>[0.473465+0.860276i;</w:t>
      </w:r>
      <w:r>
        <w:rPr>
          <w:rFonts w:ascii="Consolas" w:hAnsi="Consolas" w:cs="Consolas"/>
          <w:sz w:val="18"/>
          <w:lang w:val="sv-SE"/>
        </w:rPr>
        <w:t xml:space="preserve"> </w:t>
      </w:r>
      <w:r w:rsidRPr="008430B9">
        <w:rPr>
          <w:rFonts w:ascii="Consolas" w:hAnsi="Consolas" w:cs="Consolas"/>
          <w:sz w:val="18"/>
          <w:lang w:val="sv-SE"/>
        </w:rPr>
        <w:t>-0.953417+0.640666i;</w:t>
      </w:r>
      <w:r>
        <w:rPr>
          <w:rFonts w:ascii="Consolas" w:hAnsi="Consolas" w:cs="Consolas"/>
          <w:sz w:val="18"/>
          <w:lang w:val="sv-SE"/>
        </w:rPr>
        <w:t xml:space="preserve"> </w:t>
      </w:r>
      <w:r w:rsidRPr="008430B9">
        <w:rPr>
          <w:rFonts w:ascii="Consolas" w:hAnsi="Consolas" w:cs="Consolas"/>
          <w:sz w:val="18"/>
          <w:lang w:val="sv-SE"/>
        </w:rPr>
        <w:t>1.9899-2.3847i;</w:t>
      </w:r>
      <w:r>
        <w:rPr>
          <w:rFonts w:ascii="Consolas" w:hAnsi="Consolas" w:cs="Consolas"/>
          <w:sz w:val="18"/>
          <w:lang w:val="sv-SE"/>
        </w:rPr>
        <w:t xml:space="preserve"> </w:t>
      </w:r>
      <w:r w:rsidRPr="008430B9">
        <w:rPr>
          <w:rFonts w:ascii="Consolas" w:hAnsi="Consolas" w:cs="Consolas"/>
          <w:sz w:val="18"/>
          <w:lang w:val="sv-SE"/>
        </w:rPr>
        <w:t>7.5417+6.38381i;</w:t>
      </w:r>
      <w:r>
        <w:rPr>
          <w:rFonts w:ascii="Consolas" w:hAnsi="Consolas" w:cs="Consolas"/>
          <w:sz w:val="18"/>
          <w:lang w:val="sv-SE"/>
        </w:rPr>
        <w:br/>
      </w:r>
      <w:r w:rsidRPr="008430B9">
        <w:rPr>
          <w:rFonts w:ascii="Consolas" w:hAnsi="Consolas" w:cs="Consolas"/>
          <w:sz w:val="18"/>
          <w:lang w:val="sv-SE"/>
        </w:rPr>
        <w:t>-64.8415-60.8762i;</w:t>
      </w:r>
      <w:r>
        <w:rPr>
          <w:rFonts w:ascii="Consolas" w:hAnsi="Consolas" w:cs="Consolas"/>
          <w:sz w:val="18"/>
          <w:lang w:val="sv-SE"/>
        </w:rPr>
        <w:t xml:space="preserve"> </w:t>
      </w:r>
      <w:r w:rsidRPr="008430B9">
        <w:rPr>
          <w:rFonts w:ascii="Consolas" w:hAnsi="Consolas" w:cs="Consolas"/>
          <w:sz w:val="18"/>
          <w:lang w:val="sv-SE"/>
        </w:rPr>
        <w:t>159.01+189.579i;</w:t>
      </w:r>
      <w:r>
        <w:rPr>
          <w:rFonts w:ascii="Consolas" w:hAnsi="Consolas" w:cs="Consolas"/>
          <w:sz w:val="18"/>
          <w:lang w:val="sv-SE"/>
        </w:rPr>
        <w:t xml:space="preserve"> </w:t>
      </w:r>
      <w:r w:rsidRPr="008430B9">
        <w:rPr>
          <w:rFonts w:ascii="Consolas" w:hAnsi="Consolas" w:cs="Consolas"/>
          <w:sz w:val="18"/>
          <w:lang w:val="sv-SE"/>
        </w:rPr>
        <w:t>-167.466-225.579i;</w:t>
      </w:r>
      <w:r>
        <w:rPr>
          <w:rFonts w:ascii="Consolas" w:hAnsi="Consolas" w:cs="Consolas"/>
          <w:sz w:val="18"/>
          <w:lang w:val="sv-SE"/>
        </w:rPr>
        <w:t xml:space="preserve"> </w:t>
      </w:r>
      <w:r w:rsidRPr="008430B9">
        <w:rPr>
          <w:rFonts w:ascii="Consolas" w:hAnsi="Consolas" w:cs="Consolas"/>
          <w:sz w:val="18"/>
          <w:lang w:val="sv-SE"/>
        </w:rPr>
        <w:t>65.4247+92.5967i]</w:t>
      </w:r>
      <w:r w:rsidR="00291A4E" w:rsidRPr="00291A4E">
        <w:rPr>
          <w:lang w:val="sv-SE"/>
        </w:rPr>
        <w:tab/>
      </w:r>
    </w:p>
    <w:p w14:paraId="4FEFD4D4" w14:textId="4BE6723D" w:rsidR="00291A4E" w:rsidRPr="00291A4E" w:rsidRDefault="00291A4E" w:rsidP="00BF79D8">
      <w:pPr>
        <w:rPr>
          <w:lang w:val="sv-SE"/>
        </w:rPr>
      </w:pPr>
      <m:oMath>
        <m:r>
          <w:rPr>
            <w:rFonts w:ascii="Cambria Math" w:hAnsi="Cambria Math"/>
          </w:rPr>
          <m:t>l</m:t>
        </m:r>
        <m:r>
          <w:rPr>
            <w:rFonts w:ascii="Cambria Math" w:hAnsi="Cambria Math"/>
            <w:lang w:val="sv-SE"/>
          </w:rPr>
          <m:t>=-1</m:t>
        </m:r>
      </m:oMath>
      <w:r w:rsidRPr="00291A4E">
        <w:rPr>
          <w:lang w:val="sv-SE"/>
        </w:rPr>
        <w:t>:</w:t>
      </w:r>
    </w:p>
    <w:p w14:paraId="506A065C" w14:textId="2EB82219" w:rsidR="008430B9" w:rsidRDefault="008430B9" w:rsidP="008430B9">
      <w:pPr>
        <w:ind w:left="567"/>
        <w:rPr>
          <w:rFonts w:ascii="Consolas" w:hAnsi="Consolas" w:cs="Consolas"/>
          <w:sz w:val="18"/>
          <w:lang w:val="sv-SE"/>
        </w:rPr>
      </w:pPr>
      <w:r w:rsidRPr="008430B9">
        <w:rPr>
          <w:rFonts w:ascii="Consolas" w:hAnsi="Consolas" w:cs="Consolas"/>
          <w:sz w:val="18"/>
          <w:lang w:val="sv-SE"/>
        </w:rPr>
        <w:t>[0.0164844+0.00671299i;</w:t>
      </w:r>
      <w:r>
        <w:rPr>
          <w:rFonts w:ascii="Consolas" w:hAnsi="Consolas" w:cs="Consolas"/>
          <w:sz w:val="18"/>
          <w:lang w:val="sv-SE"/>
        </w:rPr>
        <w:t xml:space="preserve"> </w:t>
      </w:r>
      <w:r w:rsidRPr="008430B9">
        <w:rPr>
          <w:rFonts w:ascii="Consolas" w:hAnsi="Consolas" w:cs="Consolas"/>
          <w:sz w:val="18"/>
          <w:lang w:val="sv-SE"/>
        </w:rPr>
        <w:t>-0.0198519+0.177212i;</w:t>
      </w:r>
      <w:r>
        <w:rPr>
          <w:rFonts w:ascii="Consolas" w:hAnsi="Consolas" w:cs="Consolas"/>
          <w:sz w:val="18"/>
          <w:lang w:val="sv-SE"/>
        </w:rPr>
        <w:t xml:space="preserve"> </w:t>
      </w:r>
      <w:r w:rsidRPr="008430B9">
        <w:rPr>
          <w:rFonts w:ascii="Consolas" w:hAnsi="Consolas" w:cs="Consolas"/>
          <w:sz w:val="18"/>
          <w:lang w:val="sv-SE"/>
        </w:rPr>
        <w:t>0.669594-0.543745i;</w:t>
      </w:r>
      <w:r>
        <w:rPr>
          <w:rFonts w:ascii="Consolas" w:hAnsi="Consolas" w:cs="Consolas"/>
          <w:sz w:val="18"/>
          <w:lang w:val="sv-SE"/>
        </w:rPr>
        <w:t xml:space="preserve"> </w:t>
      </w:r>
      <w:r w:rsidRPr="008430B9">
        <w:rPr>
          <w:rFonts w:ascii="Consolas" w:hAnsi="Consolas" w:cs="Consolas"/>
          <w:sz w:val="18"/>
          <w:lang w:val="sv-SE"/>
        </w:rPr>
        <w:t>-2.98038-0.279477i;</w:t>
      </w:r>
      <w:r>
        <w:rPr>
          <w:rFonts w:ascii="Consolas" w:hAnsi="Consolas" w:cs="Consolas"/>
          <w:sz w:val="18"/>
          <w:lang w:val="sv-SE"/>
        </w:rPr>
        <w:br/>
      </w:r>
      <w:r w:rsidRPr="008430B9">
        <w:rPr>
          <w:rFonts w:ascii="Consolas" w:hAnsi="Consolas" w:cs="Consolas"/>
          <w:sz w:val="18"/>
          <w:lang w:val="sv-SE"/>
        </w:rPr>
        <w:t>6.6717+4.50511i;</w:t>
      </w:r>
      <w:r>
        <w:rPr>
          <w:rFonts w:ascii="Consolas" w:hAnsi="Consolas" w:cs="Consolas"/>
          <w:sz w:val="18"/>
          <w:lang w:val="sv-SE"/>
        </w:rPr>
        <w:t xml:space="preserve"> </w:t>
      </w:r>
      <w:r w:rsidRPr="008430B9">
        <w:rPr>
          <w:rFonts w:ascii="Consolas" w:hAnsi="Consolas" w:cs="Consolas"/>
          <w:sz w:val="18"/>
          <w:lang w:val="sv-SE"/>
        </w:rPr>
        <w:t>-8.26935-9.04627i;</w:t>
      </w:r>
      <w:r>
        <w:rPr>
          <w:rFonts w:ascii="Consolas" w:hAnsi="Consolas" w:cs="Consolas"/>
          <w:sz w:val="18"/>
          <w:lang w:val="sv-SE"/>
        </w:rPr>
        <w:t xml:space="preserve"> </w:t>
      </w:r>
      <w:r w:rsidRPr="008430B9">
        <w:rPr>
          <w:rFonts w:ascii="Consolas" w:hAnsi="Consolas" w:cs="Consolas"/>
          <w:sz w:val="18"/>
          <w:lang w:val="sv-SE"/>
        </w:rPr>
        <w:t>5.42365+7.52782i;</w:t>
      </w:r>
      <w:r>
        <w:rPr>
          <w:rFonts w:ascii="Consolas" w:hAnsi="Consolas" w:cs="Consolas"/>
          <w:sz w:val="18"/>
          <w:lang w:val="sv-SE"/>
        </w:rPr>
        <w:t xml:space="preserve"> </w:t>
      </w:r>
      <w:r w:rsidRPr="008430B9">
        <w:rPr>
          <w:rFonts w:ascii="Consolas" w:hAnsi="Consolas" w:cs="Consolas"/>
          <w:sz w:val="18"/>
          <w:lang w:val="sv-SE"/>
        </w:rPr>
        <w:t>-1.47259-2.32623i]</w:t>
      </w:r>
    </w:p>
    <w:p w14:paraId="1A9CA6BB" w14:textId="04074E25" w:rsidR="00291A4E" w:rsidRPr="00291A4E" w:rsidRDefault="005D7605" w:rsidP="00291A4E">
      <w:pPr>
        <w:rPr>
          <w:lang w:val="sv-SE"/>
        </w:rPr>
      </w:pPr>
      <m:oMath>
        <m:sSub>
          <m:sSubPr>
            <m:ctrlPr>
              <w:rPr>
                <w:rFonts w:ascii="Cambria Math" w:hAnsi="Cambria Math"/>
              </w:rPr>
            </m:ctrlPr>
          </m:sSubPr>
          <m:e>
            <m:r>
              <w:rPr>
                <w:rFonts w:ascii="Cambria Math" w:hAnsi="Cambria Math"/>
              </w:rPr>
              <m:t>b</m:t>
            </m:r>
          </m:e>
          <m:sub>
            <m:r>
              <w:rPr>
                <w:rFonts w:ascii="Cambria Math" w:hAnsi="Cambria Math"/>
              </w:rPr>
              <m:t>klm</m:t>
            </m:r>
          </m:sub>
        </m:sSub>
        <m:r>
          <w:rPr>
            <w:rFonts w:ascii="Cambria Math" w:hAnsi="Cambria Math"/>
            <w:lang w:val="sv-SE"/>
          </w:rPr>
          <m:t>;</m:t>
        </m:r>
        <m:r>
          <w:rPr>
            <w:rFonts w:ascii="Cambria Math" w:hAnsi="Cambria Math"/>
            <w:sz w:val="22"/>
            <w:szCs w:val="22"/>
          </w:rPr>
          <m:t>k</m:t>
        </m:r>
        <m:r>
          <w:rPr>
            <w:rFonts w:ascii="Cambria Math" w:hAnsi="Cambria Math"/>
            <w:sz w:val="22"/>
            <w:szCs w:val="22"/>
            <w:lang w:val="sv-SE"/>
          </w:rPr>
          <m:t>∈[0,1,…,7]</m:t>
        </m:r>
      </m:oMath>
      <w:r w:rsidR="00291A4E" w:rsidRPr="00291A4E">
        <w:rPr>
          <w:lang w:val="sv-SE"/>
        </w:rPr>
        <w:t>:</w:t>
      </w:r>
    </w:p>
    <w:p w14:paraId="06B512CD" w14:textId="3930E2AE" w:rsidR="00291A4E" w:rsidRPr="00291A4E" w:rsidRDefault="00291A4E" w:rsidP="00291A4E">
      <w:pPr>
        <w:rPr>
          <w:lang w:val="sv-SE"/>
        </w:rPr>
      </w:pPr>
      <m:oMath>
        <m:r>
          <w:rPr>
            <w:rFonts w:ascii="Cambria Math" w:hAnsi="Cambria Math"/>
          </w:rPr>
          <m:t>l</m:t>
        </m:r>
        <m:r>
          <w:rPr>
            <w:rFonts w:ascii="Cambria Math" w:hAnsi="Cambria Math"/>
            <w:lang w:val="sv-SE"/>
          </w:rPr>
          <m:t xml:space="preserve">=1, </m:t>
        </m:r>
        <m:r>
          <w:rPr>
            <w:rFonts w:ascii="Cambria Math" w:hAnsi="Cambria Math"/>
          </w:rPr>
          <m:t>m</m:t>
        </m:r>
        <m:r>
          <w:rPr>
            <w:rFonts w:ascii="Cambria Math" w:hAnsi="Cambria Math"/>
            <w:lang w:val="sv-SE"/>
          </w:rPr>
          <m:t>=0</m:t>
        </m:r>
      </m:oMath>
      <w:r w:rsidRPr="00291A4E">
        <w:rPr>
          <w:lang w:val="sv-SE"/>
        </w:rPr>
        <w:t>:</w:t>
      </w:r>
    </w:p>
    <w:p w14:paraId="5ED128D8" w14:textId="6D82C8CB" w:rsidR="008430B9" w:rsidRDefault="00974250" w:rsidP="00974250">
      <w:pPr>
        <w:ind w:left="567"/>
        <w:rPr>
          <w:rFonts w:ascii="Consolas" w:hAnsi="Consolas" w:cs="Consolas"/>
          <w:sz w:val="18"/>
          <w:lang w:val="sv-SE"/>
        </w:rPr>
      </w:pPr>
      <w:r w:rsidRPr="008430B9">
        <w:rPr>
          <w:rFonts w:ascii="Consolas" w:hAnsi="Consolas" w:cs="Consolas"/>
          <w:sz w:val="18"/>
          <w:lang w:val="sv-SE"/>
        </w:rPr>
        <w:t>[-0.000292543-0.0150556i; -0.122202-0.283752i; 2.56792+4.68957i; -18.4244-34.2816i;</w:t>
      </w:r>
      <w:r w:rsidRPr="008430B9">
        <w:rPr>
          <w:rFonts w:ascii="Consolas" w:hAnsi="Consolas" w:cs="Consolas"/>
          <w:sz w:val="18"/>
          <w:lang w:val="sv-SE"/>
        </w:rPr>
        <w:br/>
        <w:t>66.3648+126.766</w:t>
      </w:r>
      <w:r w:rsidRPr="002E381A">
        <w:rPr>
          <w:rFonts w:ascii="Consolas" w:hAnsi="Consolas" w:cs="Consolas"/>
          <w:sz w:val="18"/>
          <w:lang w:val="sv-SE"/>
        </w:rPr>
        <w:t>i; -124.066-239.871i; 115.273+220.218i; -42.1527-77.6225i]</w:t>
      </w:r>
      <w:r w:rsidRPr="008430B9">
        <w:rPr>
          <w:rFonts w:ascii="Consolas" w:hAnsi="Consolas" w:cs="Consolas"/>
          <w:sz w:val="18"/>
          <w:lang w:val="sv-SE"/>
        </w:rPr>
        <w:t xml:space="preserve"> </w:t>
      </w:r>
    </w:p>
    <w:p w14:paraId="625B078B" w14:textId="391A11D4" w:rsidR="00291A4E" w:rsidRPr="00291A4E" w:rsidRDefault="00291A4E" w:rsidP="00291A4E">
      <w:pPr>
        <w:rPr>
          <w:vertAlign w:val="superscript"/>
          <w:lang w:val="sv-SE"/>
        </w:rPr>
      </w:pPr>
      <m:oMath>
        <m:r>
          <w:rPr>
            <w:rFonts w:ascii="Cambria Math" w:hAnsi="Cambria Math"/>
          </w:rPr>
          <m:t>l</m:t>
        </m:r>
        <m:r>
          <w:rPr>
            <w:rFonts w:ascii="Cambria Math" w:hAnsi="Cambria Math"/>
            <w:lang w:val="sv-SE"/>
          </w:rPr>
          <m:t xml:space="preserve">=-1, </m:t>
        </m:r>
        <m:r>
          <w:rPr>
            <w:rFonts w:ascii="Cambria Math" w:hAnsi="Cambria Math"/>
          </w:rPr>
          <m:t>m</m:t>
        </m:r>
        <m:r>
          <w:rPr>
            <w:rFonts w:ascii="Cambria Math" w:hAnsi="Cambria Math"/>
            <w:lang w:val="sv-SE"/>
          </w:rPr>
          <m:t>=0</m:t>
        </m:r>
      </m:oMath>
      <w:r w:rsidRPr="00291A4E">
        <w:rPr>
          <w:lang w:val="sv-SE"/>
        </w:rPr>
        <w:t>:</w:t>
      </w:r>
    </w:p>
    <w:p w14:paraId="318DF816" w14:textId="387BB492" w:rsidR="008430B9" w:rsidRPr="002E381A" w:rsidRDefault="00974250" w:rsidP="00974250">
      <w:pPr>
        <w:ind w:left="567"/>
        <w:rPr>
          <w:rFonts w:eastAsia="Malgun Gothic"/>
          <w:b/>
          <w:sz w:val="22"/>
          <w:szCs w:val="22"/>
          <w:lang w:val="sv-SE" w:eastAsia="ko-KR"/>
        </w:rPr>
      </w:pPr>
      <w:r w:rsidRPr="008430B9">
        <w:rPr>
          <w:rFonts w:ascii="Consolas" w:hAnsi="Consolas" w:cs="Consolas"/>
          <w:sz w:val="18"/>
          <w:lang w:val="sv-SE"/>
        </w:rPr>
        <w:t>[0.0163452+0.00969618i;</w:t>
      </w:r>
      <w:r>
        <w:rPr>
          <w:rFonts w:ascii="Consolas" w:hAnsi="Consolas" w:cs="Consolas"/>
          <w:sz w:val="18"/>
          <w:lang w:val="sv-SE"/>
        </w:rPr>
        <w:t xml:space="preserve"> </w:t>
      </w:r>
      <w:r w:rsidRPr="008430B9">
        <w:rPr>
          <w:rFonts w:ascii="Consolas" w:hAnsi="Consolas" w:cs="Consolas"/>
          <w:sz w:val="18"/>
          <w:lang w:val="sv-SE"/>
        </w:rPr>
        <w:t>-0.281971-0.188069i;</w:t>
      </w:r>
      <w:r>
        <w:rPr>
          <w:rFonts w:ascii="Consolas" w:hAnsi="Consolas" w:cs="Consolas"/>
          <w:sz w:val="18"/>
          <w:lang w:val="sv-SE"/>
        </w:rPr>
        <w:t xml:space="preserve"> </w:t>
      </w:r>
      <w:r w:rsidRPr="008430B9">
        <w:rPr>
          <w:rFonts w:ascii="Consolas" w:hAnsi="Consolas" w:cs="Consolas"/>
          <w:sz w:val="18"/>
          <w:lang w:val="sv-SE"/>
        </w:rPr>
        <w:t>3.35025+3.60649i;</w:t>
      </w:r>
      <w:r>
        <w:rPr>
          <w:rFonts w:ascii="Consolas" w:hAnsi="Consolas" w:cs="Consolas"/>
          <w:sz w:val="18"/>
          <w:lang w:val="sv-SE"/>
        </w:rPr>
        <w:t xml:space="preserve"> </w:t>
      </w:r>
      <w:r w:rsidRPr="008430B9">
        <w:rPr>
          <w:rFonts w:ascii="Consolas" w:hAnsi="Consolas" w:cs="Consolas"/>
          <w:sz w:val="18"/>
          <w:lang w:val="sv-SE"/>
        </w:rPr>
        <w:t>-24.5434-31.1539i;</w:t>
      </w:r>
      <w:r>
        <w:rPr>
          <w:rFonts w:ascii="Consolas" w:hAnsi="Consolas" w:cs="Consolas"/>
          <w:sz w:val="18"/>
          <w:lang w:val="sv-SE"/>
        </w:rPr>
        <w:br/>
      </w:r>
      <w:r w:rsidRPr="008430B9">
        <w:rPr>
          <w:rFonts w:ascii="Consolas" w:hAnsi="Consolas" w:cs="Consolas"/>
          <w:sz w:val="18"/>
          <w:lang w:val="sv-SE"/>
        </w:rPr>
        <w:t>87.5451+124.093i;</w:t>
      </w:r>
      <w:r>
        <w:rPr>
          <w:rFonts w:ascii="Consolas" w:hAnsi="Consolas" w:cs="Consolas"/>
          <w:sz w:val="18"/>
          <w:lang w:val="sv-SE"/>
        </w:rPr>
        <w:t xml:space="preserve"> </w:t>
      </w:r>
      <w:r w:rsidRPr="008430B9">
        <w:rPr>
          <w:rFonts w:ascii="Consolas" w:hAnsi="Consolas" w:cs="Consolas"/>
          <w:sz w:val="18"/>
          <w:lang w:val="sv-SE"/>
        </w:rPr>
        <w:t>-157.821-243.086i;</w:t>
      </w:r>
      <w:r>
        <w:rPr>
          <w:rFonts w:ascii="Consolas" w:hAnsi="Consolas" w:cs="Consolas"/>
          <w:sz w:val="18"/>
          <w:lang w:val="sv-SE"/>
        </w:rPr>
        <w:t xml:space="preserve"> </w:t>
      </w:r>
      <w:r w:rsidRPr="008430B9">
        <w:rPr>
          <w:rFonts w:ascii="Consolas" w:hAnsi="Consolas" w:cs="Consolas"/>
          <w:sz w:val="18"/>
          <w:lang w:val="sv-SE"/>
        </w:rPr>
        <w:t>139.85+227.416i;</w:t>
      </w:r>
      <w:r>
        <w:rPr>
          <w:rFonts w:ascii="Consolas" w:hAnsi="Consolas" w:cs="Consolas"/>
          <w:sz w:val="18"/>
          <w:lang w:val="sv-SE"/>
        </w:rPr>
        <w:t xml:space="preserve"> </w:t>
      </w:r>
      <w:r w:rsidRPr="008430B9">
        <w:rPr>
          <w:rFonts w:ascii="Consolas" w:hAnsi="Consolas" w:cs="Consolas"/>
          <w:sz w:val="18"/>
          <w:lang w:val="sv-SE"/>
        </w:rPr>
        <w:t>-48.6255-81.0794i]</w:t>
      </w:r>
    </w:p>
    <w:p w14:paraId="664668B3" w14:textId="7BB3E6A0" w:rsidR="00FD2CDE" w:rsidRDefault="00697613" w:rsidP="00FD2CDE">
      <w:pPr>
        <w:pStyle w:val="Body3GPP"/>
        <w:rPr>
          <w:rFonts w:eastAsia="Malgun Gothic"/>
          <w:lang w:val="en-US" w:eastAsia="ko-KR"/>
        </w:rPr>
      </w:pPr>
      <w:r>
        <w:rPr>
          <w:rFonts w:eastAsia="Malgun Gothic"/>
          <w:lang w:val="en-US" w:eastAsia="ko-KR"/>
        </w:rPr>
        <w:lastRenderedPageBreak/>
        <w:fldChar w:fldCharType="begin"/>
      </w:r>
      <w:r>
        <w:rPr>
          <w:rFonts w:eastAsia="Malgun Gothic"/>
          <w:lang w:val="en-US" w:eastAsia="ko-KR"/>
        </w:rPr>
        <w:instrText xml:space="preserve"> REF _Ref456703510 </w:instrText>
      </w:r>
      <w:r>
        <w:rPr>
          <w:rFonts w:eastAsia="Malgun Gothic"/>
          <w:lang w:val="en-US" w:eastAsia="ko-KR"/>
        </w:rPr>
        <w:fldChar w:fldCharType="separate"/>
      </w:r>
      <w:r>
        <w:t xml:space="preserve">Figure </w:t>
      </w:r>
      <w:r>
        <w:rPr>
          <w:noProof/>
        </w:rPr>
        <w:t>3</w:t>
      </w:r>
      <w:r>
        <w:rPr>
          <w:rFonts w:eastAsia="Malgun Gothic"/>
          <w:lang w:val="en-US" w:eastAsia="ko-KR"/>
        </w:rPr>
        <w:fldChar w:fldCharType="end"/>
      </w:r>
      <w:r>
        <w:rPr>
          <w:rFonts w:eastAsia="Malgun Gothic"/>
          <w:lang w:val="en-US" w:eastAsia="ko-KR"/>
        </w:rPr>
        <w:t xml:space="preserve"> and </w:t>
      </w:r>
      <w:r>
        <w:rPr>
          <w:rFonts w:eastAsia="Malgun Gothic"/>
          <w:lang w:val="en-US" w:eastAsia="ko-KR"/>
        </w:rPr>
        <w:fldChar w:fldCharType="begin"/>
      </w:r>
      <w:r>
        <w:rPr>
          <w:rFonts w:eastAsia="Malgun Gothic"/>
          <w:lang w:val="en-US" w:eastAsia="ko-KR"/>
        </w:rPr>
        <w:instrText xml:space="preserve"> REF _Ref456703512 </w:instrText>
      </w:r>
      <w:r>
        <w:rPr>
          <w:rFonts w:eastAsia="Malgun Gothic"/>
          <w:lang w:val="en-US" w:eastAsia="ko-KR"/>
        </w:rPr>
        <w:fldChar w:fldCharType="separate"/>
      </w:r>
      <w:r>
        <w:t xml:space="preserve">Figure </w:t>
      </w:r>
      <w:r>
        <w:rPr>
          <w:noProof/>
        </w:rPr>
        <w:t>4</w:t>
      </w:r>
      <w:r>
        <w:rPr>
          <w:rFonts w:eastAsia="Malgun Gothic"/>
          <w:lang w:val="en-US" w:eastAsia="ko-KR"/>
        </w:rPr>
        <w:fldChar w:fldCharType="end"/>
      </w:r>
      <w:r>
        <w:rPr>
          <w:rFonts w:eastAsia="Malgun Gothic"/>
          <w:lang w:val="en-US" w:eastAsia="ko-KR"/>
        </w:rPr>
        <w:t xml:space="preserve"> </w:t>
      </w:r>
      <w:r w:rsidR="00FD2CDE" w:rsidRPr="00FD2CDE">
        <w:rPr>
          <w:rFonts w:eastAsia="Malgun Gothic"/>
          <w:lang w:val="en-US" w:eastAsia="ko-KR"/>
        </w:rPr>
        <w:t xml:space="preserve">show the gain and phase characteristics of the GMP and static model using the same OFDM signal that </w:t>
      </w:r>
      <w:proofErr w:type="gramStart"/>
      <w:r w:rsidR="00FD2CDE" w:rsidRPr="00FD2CDE">
        <w:rPr>
          <w:rFonts w:eastAsia="Malgun Gothic"/>
          <w:lang w:val="en-US" w:eastAsia="ko-KR"/>
        </w:rPr>
        <w:t>was used</w:t>
      </w:r>
      <w:proofErr w:type="gramEnd"/>
      <w:r w:rsidR="00FD2CDE" w:rsidRPr="00FD2CDE">
        <w:rPr>
          <w:rFonts w:eastAsia="Malgun Gothic"/>
          <w:lang w:val="en-US" w:eastAsia="ko-KR"/>
        </w:rPr>
        <w:t xml:space="preserve"> for model estimation.</w:t>
      </w:r>
    </w:p>
    <w:p w14:paraId="605A7D62" w14:textId="7F74CEDC" w:rsidR="00FD2CDE" w:rsidRDefault="002050B2" w:rsidP="00FD2CDE">
      <w:pPr>
        <w:pStyle w:val="Body3GPP"/>
        <w:keepNext/>
      </w:pPr>
      <w:r w:rsidRPr="002050B2">
        <w:rPr>
          <w:noProof/>
          <w:lang w:val="sv-SE" w:eastAsia="sv-SE"/>
        </w:rPr>
        <w:drawing>
          <wp:inline distT="0" distB="0" distL="0" distR="0" wp14:anchorId="3F30C642" wp14:editId="38D8D694">
            <wp:extent cx="3992400" cy="2995200"/>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92400" cy="2995200"/>
                    </a:xfrm>
                    <a:prstGeom prst="rect">
                      <a:avLst/>
                    </a:prstGeom>
                  </pic:spPr>
                </pic:pic>
              </a:graphicData>
            </a:graphic>
          </wp:inline>
        </w:drawing>
      </w:r>
    </w:p>
    <w:p w14:paraId="54CD3E38" w14:textId="557D443C" w:rsidR="00FD2CDE" w:rsidRDefault="00FD2CDE" w:rsidP="00F70206">
      <w:pPr>
        <w:pStyle w:val="Caption"/>
        <w:jc w:val="both"/>
        <w:rPr>
          <w:rFonts w:eastAsia="Malgun Gothic"/>
          <w:lang w:val="en-US" w:eastAsia="ko-KR"/>
        </w:rPr>
      </w:pPr>
      <w:bookmarkStart w:id="1" w:name="_Ref456703510"/>
      <w:r>
        <w:t xml:space="preserve">Figure </w:t>
      </w:r>
      <w:bookmarkEnd w:id="1"/>
      <w:r w:rsidR="00F70206">
        <w:t>5</w:t>
      </w:r>
      <w:r w:rsidRPr="00FD2CDE">
        <w:t xml:space="preserve"> </w:t>
      </w:r>
      <w:r>
        <w:t>Gain characteristics of 28GHz CMOS PA, (blue) GMP model (red) static model.</w:t>
      </w:r>
    </w:p>
    <w:p w14:paraId="30EFDF80" w14:textId="5FCE0A44" w:rsidR="00FD2CDE" w:rsidRDefault="002050B2" w:rsidP="00FD2CDE">
      <w:pPr>
        <w:pStyle w:val="Body3GPP"/>
        <w:keepNext/>
      </w:pPr>
      <w:r w:rsidRPr="002050B2">
        <w:rPr>
          <w:noProof/>
          <w:lang w:val="sv-SE" w:eastAsia="sv-SE"/>
        </w:rPr>
        <w:drawing>
          <wp:inline distT="0" distB="0" distL="0" distR="0" wp14:anchorId="7E6CAD10" wp14:editId="57D2F146">
            <wp:extent cx="3992400" cy="299520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92400" cy="2995200"/>
                    </a:xfrm>
                    <a:prstGeom prst="rect">
                      <a:avLst/>
                    </a:prstGeom>
                  </pic:spPr>
                </pic:pic>
              </a:graphicData>
            </a:graphic>
          </wp:inline>
        </w:drawing>
      </w:r>
    </w:p>
    <w:p w14:paraId="4F0CBD61" w14:textId="1C5AC521" w:rsidR="00FD2CDE" w:rsidRPr="00FD2CDE" w:rsidRDefault="00FD2CDE" w:rsidP="00FD2CDE">
      <w:pPr>
        <w:pStyle w:val="Caption"/>
        <w:jc w:val="both"/>
        <w:rPr>
          <w:lang w:val="en-US"/>
        </w:rPr>
      </w:pPr>
      <w:bookmarkStart w:id="2" w:name="_Ref456703512"/>
      <w:r>
        <w:t xml:space="preserve">Figure </w:t>
      </w:r>
      <w:bookmarkEnd w:id="2"/>
      <w:r w:rsidR="00F70206">
        <w:t>6</w:t>
      </w:r>
      <w:r>
        <w:t xml:space="preserve"> Phase characteristics of 28GHz CMOS PA, (blue) GMP model (red) static model.</w:t>
      </w:r>
    </w:p>
    <w:p w14:paraId="6182B3B3" w14:textId="77777777" w:rsidR="00C617B2" w:rsidRDefault="00C617B2" w:rsidP="00C617B2">
      <w:pPr>
        <w:rPr>
          <w:rFonts w:eastAsia="Malgun Gothic"/>
          <w:b/>
          <w:sz w:val="22"/>
          <w:szCs w:val="22"/>
          <w:lang w:eastAsia="ko-KR"/>
        </w:rPr>
      </w:pPr>
    </w:p>
    <w:p w14:paraId="6E34B9A2" w14:textId="314B7D17" w:rsidR="00C617B2" w:rsidRDefault="00C617B2" w:rsidP="00C617B2">
      <w:pPr>
        <w:pStyle w:val="Heading3"/>
      </w:pPr>
      <w:r>
        <w:t xml:space="preserve">PA model for ~28GHz, GaN </w:t>
      </w:r>
    </w:p>
    <w:p w14:paraId="60D7C818" w14:textId="6D5E4818" w:rsidR="00B14E6E" w:rsidRDefault="00B14E6E" w:rsidP="00FD2CDE">
      <w:pPr>
        <w:pStyle w:val="Body3GPP"/>
      </w:pPr>
      <w:r>
        <w:t xml:space="preserve">The fourth model is based on advanced circuit simulation of a GaN PA research prototype. The model has been derived with </w:t>
      </w:r>
      <w:r w:rsidR="00F70206">
        <w:t xml:space="preserve">input and output </w:t>
      </w:r>
      <w:r>
        <w:t>data at a sample rate of 2.281 GHz and a signal bandwidth of 400 MHz.</w:t>
      </w:r>
    </w:p>
    <w:p w14:paraId="512424E6" w14:textId="64253937" w:rsidR="00B14E6E" w:rsidRDefault="00B14E6E" w:rsidP="00FD2CDE">
      <w:pPr>
        <w:pStyle w:val="Body3GPP"/>
      </w:pPr>
      <w:r>
        <w:t xml:space="preserve">The memoryless model </w:t>
      </w:r>
      <w:r w:rsidR="00607E28">
        <w:t xml:space="preserve">has -33.4dB NMSE and </w:t>
      </w:r>
      <w:r>
        <w:t>is defined by:</w:t>
      </w:r>
    </w:p>
    <w:p w14:paraId="72A85FC5" w14:textId="64142E70" w:rsidR="00B14E6E" w:rsidRDefault="005D7605" w:rsidP="00B14E6E">
      <w:pPr>
        <w:rPr>
          <w:rFonts w:ascii="Consolas" w:hAnsi="Consolas" w:cs="Consolas"/>
          <w:sz w:val="18"/>
          <w:lang w:val="en-US"/>
        </w:rPr>
      </w:pPr>
      <m:oMath>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rPr>
          <m:t>;</m:t>
        </m:r>
        <m:r>
          <w:rPr>
            <w:rFonts w:ascii="Cambria Math" w:hAnsi="Cambria Math"/>
            <w:sz w:val="22"/>
            <w:szCs w:val="22"/>
          </w:rPr>
          <m:t>k</m:t>
        </m:r>
        <m:r>
          <w:rPr>
            <w:rFonts w:ascii="Cambria Math" w:hAnsi="Cambria Math"/>
            <w:sz w:val="22"/>
            <w:szCs w:val="22"/>
            <w:lang w:val="en-US"/>
          </w:rPr>
          <m:t>∈[0,1,…,5]</m:t>
        </m:r>
      </m:oMath>
      <w:r w:rsidR="00983657">
        <w:rPr>
          <w:lang w:val="en-US"/>
        </w:rPr>
        <w:t>:</w:t>
      </w:r>
    </w:p>
    <w:p w14:paraId="4C1BB3E9" w14:textId="75634013" w:rsidR="00983657" w:rsidRPr="005E15CF" w:rsidRDefault="00983657" w:rsidP="00B14E6E">
      <w:pPr>
        <w:rPr>
          <w:rFonts w:ascii="Consolas" w:hAnsi="Consolas" w:cs="Consolas"/>
          <w:sz w:val="18"/>
          <w:lang w:val="en-US"/>
        </w:rPr>
      </w:pPr>
      <w:r w:rsidRPr="00983657">
        <w:rPr>
          <w:rFonts w:ascii="Consolas" w:hAnsi="Consolas" w:cs="Consolas"/>
          <w:sz w:val="18"/>
          <w:lang w:val="en-US"/>
        </w:rPr>
        <w:t>[-0.334697-0.942326i;</w:t>
      </w:r>
      <w:r>
        <w:rPr>
          <w:rFonts w:ascii="Consolas" w:hAnsi="Consolas" w:cs="Consolas"/>
          <w:sz w:val="18"/>
          <w:lang w:val="en-US"/>
        </w:rPr>
        <w:t xml:space="preserve"> </w:t>
      </w:r>
      <w:r w:rsidRPr="00983657">
        <w:rPr>
          <w:rFonts w:ascii="Consolas" w:hAnsi="Consolas" w:cs="Consolas"/>
          <w:sz w:val="18"/>
          <w:lang w:val="en-US"/>
        </w:rPr>
        <w:t>0.89015-0.72633i;</w:t>
      </w:r>
      <w:r>
        <w:rPr>
          <w:rFonts w:ascii="Consolas" w:hAnsi="Consolas" w:cs="Consolas"/>
          <w:sz w:val="18"/>
          <w:lang w:val="en-US"/>
        </w:rPr>
        <w:t xml:space="preserve"> </w:t>
      </w:r>
      <w:r w:rsidRPr="00983657">
        <w:rPr>
          <w:rFonts w:ascii="Consolas" w:hAnsi="Consolas" w:cs="Consolas"/>
          <w:sz w:val="18"/>
          <w:lang w:val="en-US"/>
        </w:rPr>
        <w:t>-2.58056+4.81215i;</w:t>
      </w:r>
      <w:r>
        <w:rPr>
          <w:rFonts w:ascii="Consolas" w:hAnsi="Consolas" w:cs="Consolas"/>
          <w:sz w:val="18"/>
          <w:lang w:val="en-US"/>
        </w:rPr>
        <w:br/>
      </w:r>
      <w:r w:rsidRPr="00983657">
        <w:rPr>
          <w:rFonts w:ascii="Consolas" w:hAnsi="Consolas" w:cs="Consolas"/>
          <w:sz w:val="18"/>
          <w:lang w:val="en-US"/>
        </w:rPr>
        <w:t>4.81548-9.54837i;</w:t>
      </w:r>
      <w:r>
        <w:rPr>
          <w:rFonts w:ascii="Consolas" w:hAnsi="Consolas" w:cs="Consolas"/>
          <w:sz w:val="18"/>
          <w:lang w:val="en-US"/>
        </w:rPr>
        <w:t xml:space="preserve"> </w:t>
      </w:r>
      <w:r w:rsidRPr="00983657">
        <w:rPr>
          <w:rFonts w:ascii="Consolas" w:hAnsi="Consolas" w:cs="Consolas"/>
          <w:sz w:val="18"/>
          <w:lang w:val="en-US"/>
        </w:rPr>
        <w:t>-4.41452+8.63164i;</w:t>
      </w:r>
      <w:r>
        <w:rPr>
          <w:rFonts w:ascii="Consolas" w:hAnsi="Consolas" w:cs="Consolas"/>
          <w:sz w:val="18"/>
          <w:lang w:val="en-US"/>
        </w:rPr>
        <w:t xml:space="preserve"> </w:t>
      </w:r>
      <w:r w:rsidRPr="00983657">
        <w:rPr>
          <w:rFonts w:ascii="Consolas" w:hAnsi="Consolas" w:cs="Consolas"/>
          <w:sz w:val="18"/>
          <w:lang w:val="en-US"/>
        </w:rPr>
        <w:t>1.54271-2.94034i]</w:t>
      </w:r>
    </w:p>
    <w:p w14:paraId="406F0F10" w14:textId="77777777" w:rsidR="00B14E6E" w:rsidRPr="005E15CF" w:rsidRDefault="00B14E6E" w:rsidP="00B14E6E">
      <w:pPr>
        <w:rPr>
          <w:rFonts w:ascii="Consolas" w:hAnsi="Consolas" w:cs="Consolas"/>
          <w:sz w:val="18"/>
          <w:lang w:val="en-US"/>
        </w:rPr>
      </w:pPr>
    </w:p>
    <w:p w14:paraId="7FA1B472" w14:textId="4D41A3A2" w:rsidR="00B14E6E" w:rsidRDefault="00B14E6E" w:rsidP="00FD2CDE">
      <w:pPr>
        <w:pStyle w:val="Body3GPP"/>
      </w:pPr>
      <w:r>
        <w:t xml:space="preserve">The corresponding GMP </w:t>
      </w:r>
      <w:r w:rsidR="00607E28">
        <w:t>model has -41.1dB NMSE and is</w:t>
      </w:r>
      <w:r>
        <w:t xml:space="preserve"> defined by:</w:t>
      </w:r>
    </w:p>
    <w:p w14:paraId="79947F3C" w14:textId="5C28B63E" w:rsidR="00B14E6E" w:rsidRPr="002E381A" w:rsidRDefault="005D7605" w:rsidP="00B14E6E">
      <w:pPr>
        <w:rPr>
          <w:lang w:val="sv-SE"/>
        </w:rPr>
      </w:pPr>
      <m:oMath>
        <m:sSub>
          <m:sSubPr>
            <m:ctrlPr>
              <w:rPr>
                <w:rFonts w:ascii="Cambria Math" w:hAnsi="Cambria Math"/>
              </w:rPr>
            </m:ctrlPr>
          </m:sSubPr>
          <m:e>
            <m:r>
              <w:rPr>
                <w:rFonts w:ascii="Cambria Math" w:hAnsi="Cambria Math"/>
              </w:rPr>
              <m:t>a</m:t>
            </m:r>
          </m:e>
          <m:sub>
            <m:r>
              <w:rPr>
                <w:rFonts w:ascii="Cambria Math" w:hAnsi="Cambria Math"/>
              </w:rPr>
              <m:t>kl</m:t>
            </m:r>
          </m:sub>
        </m:sSub>
        <m:r>
          <w:rPr>
            <w:rFonts w:ascii="Cambria Math" w:hAnsi="Cambria Math"/>
            <w:lang w:val="sv-SE"/>
          </w:rPr>
          <m:t>;</m:t>
        </m:r>
        <m:r>
          <w:rPr>
            <w:rFonts w:ascii="Cambria Math" w:hAnsi="Cambria Math"/>
            <w:sz w:val="22"/>
            <w:szCs w:val="22"/>
          </w:rPr>
          <m:t>k</m:t>
        </m:r>
        <m:r>
          <w:rPr>
            <w:rFonts w:ascii="Cambria Math" w:hAnsi="Cambria Math"/>
            <w:sz w:val="22"/>
            <w:szCs w:val="22"/>
            <w:lang w:val="sv-SE"/>
          </w:rPr>
          <m:t>∈[0,1,…,5]</m:t>
        </m:r>
      </m:oMath>
      <w:r w:rsidR="00B14E6E" w:rsidRPr="002E381A">
        <w:rPr>
          <w:lang w:val="sv-SE"/>
        </w:rPr>
        <w:t>:</w:t>
      </w:r>
    </w:p>
    <w:p w14:paraId="0FB971CD" w14:textId="78BA1282" w:rsidR="00D32C8B" w:rsidRPr="002E381A" w:rsidRDefault="00B14E6E" w:rsidP="00D32C8B">
      <w:pPr>
        <w:rPr>
          <w:lang w:val="sv-SE"/>
        </w:rPr>
      </w:pPr>
      <m:oMath>
        <m:r>
          <w:rPr>
            <w:rFonts w:ascii="Cambria Math" w:hAnsi="Cambria Math"/>
          </w:rPr>
          <m:t>l</m:t>
        </m:r>
        <m:r>
          <w:rPr>
            <w:rFonts w:ascii="Cambria Math" w:hAnsi="Cambria Math"/>
            <w:lang w:val="sv-SE"/>
          </w:rPr>
          <m:t>=2</m:t>
        </m:r>
      </m:oMath>
      <w:r w:rsidR="00D32C8B" w:rsidRPr="002E381A">
        <w:rPr>
          <w:lang w:val="sv-SE"/>
        </w:rPr>
        <w:t>:</w:t>
      </w:r>
    </w:p>
    <w:p w14:paraId="03AB5DF6" w14:textId="63F19C1F" w:rsidR="00E24EC6" w:rsidRPr="00E24EC6" w:rsidRDefault="00E24EC6" w:rsidP="00E24EC6">
      <w:pPr>
        <w:ind w:left="567"/>
        <w:rPr>
          <w:rFonts w:ascii="Consolas" w:hAnsi="Consolas" w:cs="Consolas"/>
          <w:sz w:val="18"/>
          <w:lang w:val="sv-SE"/>
        </w:rPr>
      </w:pPr>
      <w:r w:rsidRPr="00E24EC6">
        <w:rPr>
          <w:rFonts w:ascii="Consolas" w:hAnsi="Consolas" w:cs="Consolas"/>
          <w:sz w:val="18"/>
          <w:lang w:val="sv-SE"/>
        </w:rPr>
        <w:t>[0.023307+0.0467845i; -0.0257521+0.0511316i; 0.083841-0.334476i;</w:t>
      </w:r>
      <w:r w:rsidRPr="00E24EC6">
        <w:rPr>
          <w:rFonts w:ascii="Consolas" w:hAnsi="Consolas" w:cs="Consolas"/>
          <w:sz w:val="18"/>
          <w:lang w:val="sv-SE"/>
        </w:rPr>
        <w:br/>
        <w:t>-0.168793+0.770187i;</w:t>
      </w:r>
      <w:r>
        <w:rPr>
          <w:rFonts w:ascii="Consolas" w:hAnsi="Consolas" w:cs="Consolas"/>
          <w:sz w:val="18"/>
          <w:lang w:val="sv-SE"/>
        </w:rPr>
        <w:t xml:space="preserve"> </w:t>
      </w:r>
      <w:r w:rsidRPr="00E24EC6">
        <w:rPr>
          <w:rFonts w:ascii="Consolas" w:hAnsi="Consolas" w:cs="Consolas"/>
          <w:sz w:val="18"/>
          <w:lang w:val="sv-SE"/>
        </w:rPr>
        <w:t>0.161316-0.770897i;</w:t>
      </w:r>
      <w:r>
        <w:rPr>
          <w:rFonts w:ascii="Consolas" w:hAnsi="Consolas" w:cs="Consolas"/>
          <w:sz w:val="18"/>
          <w:lang w:val="sv-SE"/>
        </w:rPr>
        <w:t xml:space="preserve"> </w:t>
      </w:r>
      <w:r w:rsidRPr="00E24EC6">
        <w:rPr>
          <w:rFonts w:ascii="Consolas" w:hAnsi="Consolas" w:cs="Consolas"/>
          <w:sz w:val="18"/>
          <w:lang w:val="sv-SE"/>
        </w:rPr>
        <w:t>-0.0568524+0.279384i]</w:t>
      </w:r>
    </w:p>
    <w:p w14:paraId="4D6F477A" w14:textId="2739AE68" w:rsidR="00D32C8B" w:rsidRPr="00D139D8" w:rsidRDefault="00D32C8B" w:rsidP="00D32C8B">
      <w:pPr>
        <w:rPr>
          <w:lang w:val="sv-SE"/>
        </w:rPr>
      </w:pPr>
      <m:oMath>
        <m:r>
          <w:rPr>
            <w:rFonts w:ascii="Cambria Math" w:hAnsi="Cambria Math"/>
          </w:rPr>
          <m:t>l</m:t>
        </m:r>
        <m:r>
          <w:rPr>
            <w:rFonts w:ascii="Cambria Math" w:hAnsi="Cambria Math"/>
            <w:lang w:val="sv-SE"/>
          </w:rPr>
          <m:t>=1</m:t>
        </m:r>
      </m:oMath>
      <w:r w:rsidRPr="00D139D8">
        <w:rPr>
          <w:lang w:val="sv-SE"/>
        </w:rPr>
        <w:t>:</w:t>
      </w:r>
    </w:p>
    <w:p w14:paraId="335469B7" w14:textId="634480D4" w:rsidR="00E24EC6" w:rsidRDefault="00E24EC6" w:rsidP="00E24EC6">
      <w:pPr>
        <w:ind w:left="567"/>
        <w:rPr>
          <w:rFonts w:ascii="Consolas" w:hAnsi="Consolas" w:cs="Consolas"/>
          <w:sz w:val="18"/>
          <w:lang w:val="sv-SE"/>
        </w:rPr>
      </w:pPr>
      <w:r w:rsidRPr="00E24EC6">
        <w:rPr>
          <w:rFonts w:ascii="Consolas" w:hAnsi="Consolas" w:cs="Consolas"/>
          <w:sz w:val="18"/>
          <w:lang w:val="sv-SE"/>
        </w:rPr>
        <w:t>[-0.045146-0.16848i;</w:t>
      </w:r>
      <w:r>
        <w:rPr>
          <w:rFonts w:ascii="Consolas" w:hAnsi="Consolas" w:cs="Consolas"/>
          <w:sz w:val="18"/>
          <w:lang w:val="sv-SE"/>
        </w:rPr>
        <w:t xml:space="preserve"> </w:t>
      </w:r>
      <w:r w:rsidRPr="00E24EC6">
        <w:rPr>
          <w:rFonts w:ascii="Consolas" w:hAnsi="Consolas" w:cs="Consolas"/>
          <w:sz w:val="18"/>
          <w:lang w:val="sv-SE"/>
        </w:rPr>
        <w:t>0.131447-0.1201i;</w:t>
      </w:r>
      <w:r>
        <w:rPr>
          <w:rFonts w:ascii="Consolas" w:hAnsi="Consolas" w:cs="Consolas"/>
          <w:sz w:val="18"/>
          <w:lang w:val="sv-SE"/>
        </w:rPr>
        <w:t xml:space="preserve"> </w:t>
      </w:r>
      <w:r w:rsidRPr="00E24EC6">
        <w:rPr>
          <w:rFonts w:ascii="Consolas" w:hAnsi="Consolas" w:cs="Consolas"/>
          <w:sz w:val="18"/>
          <w:lang w:val="sv-SE"/>
        </w:rPr>
        <w:t>-0.320679+0.930956i;</w:t>
      </w:r>
      <w:r>
        <w:rPr>
          <w:rFonts w:ascii="Consolas" w:hAnsi="Consolas" w:cs="Consolas"/>
          <w:sz w:val="18"/>
          <w:lang w:val="sv-SE"/>
        </w:rPr>
        <w:br/>
      </w:r>
      <w:r w:rsidRPr="00E24EC6">
        <w:rPr>
          <w:rFonts w:ascii="Consolas" w:hAnsi="Consolas" w:cs="Consolas"/>
          <w:sz w:val="18"/>
          <w:lang w:val="sv-SE"/>
        </w:rPr>
        <w:t>0.604716-2.09601i;</w:t>
      </w:r>
      <w:r>
        <w:rPr>
          <w:rFonts w:ascii="Consolas" w:hAnsi="Consolas" w:cs="Consolas"/>
          <w:sz w:val="18"/>
          <w:lang w:val="sv-SE"/>
        </w:rPr>
        <w:t xml:space="preserve"> </w:t>
      </w:r>
      <w:r w:rsidRPr="00E24EC6">
        <w:rPr>
          <w:rFonts w:ascii="Consolas" w:hAnsi="Consolas" w:cs="Consolas"/>
          <w:sz w:val="18"/>
          <w:lang w:val="sv-SE"/>
        </w:rPr>
        <w:t>-0.594149+2.05955i;</w:t>
      </w:r>
      <w:r>
        <w:rPr>
          <w:rFonts w:ascii="Consolas" w:hAnsi="Consolas" w:cs="Consolas"/>
          <w:sz w:val="18"/>
          <w:lang w:val="sv-SE"/>
        </w:rPr>
        <w:t xml:space="preserve"> </w:t>
      </w:r>
      <w:r w:rsidRPr="00E24EC6">
        <w:rPr>
          <w:rFonts w:ascii="Consolas" w:hAnsi="Consolas" w:cs="Consolas"/>
          <w:sz w:val="18"/>
          <w:lang w:val="sv-SE"/>
        </w:rPr>
        <w:t>0.22185-0.744002i]</w:t>
      </w:r>
    </w:p>
    <w:p w14:paraId="2E3C3E8C" w14:textId="487705A8" w:rsidR="00B14E6E" w:rsidRPr="00D139D8" w:rsidRDefault="00D32C8B" w:rsidP="00D32C8B">
      <w:pPr>
        <w:rPr>
          <w:lang w:val="sv-SE"/>
        </w:rPr>
      </w:pPr>
      <m:oMath>
        <m:r>
          <w:rPr>
            <w:rFonts w:ascii="Cambria Math" w:hAnsi="Cambria Math"/>
          </w:rPr>
          <m:t>l</m:t>
        </m:r>
        <m:r>
          <w:rPr>
            <w:rFonts w:ascii="Cambria Math" w:hAnsi="Cambria Math"/>
            <w:lang w:val="sv-SE"/>
          </w:rPr>
          <m:t>=0</m:t>
        </m:r>
      </m:oMath>
      <w:r w:rsidR="00B14E6E" w:rsidRPr="00D139D8">
        <w:rPr>
          <w:lang w:val="sv-SE"/>
        </w:rPr>
        <w:t>:</w:t>
      </w:r>
    </w:p>
    <w:p w14:paraId="5FF7DD02" w14:textId="0BE4145E" w:rsidR="00E24EC6" w:rsidRDefault="00E24EC6" w:rsidP="00E24EC6">
      <w:pPr>
        <w:ind w:left="567"/>
        <w:rPr>
          <w:rFonts w:ascii="Consolas" w:hAnsi="Consolas" w:cs="Consolas"/>
          <w:sz w:val="18"/>
          <w:lang w:val="sv-SE"/>
        </w:rPr>
      </w:pPr>
      <w:r w:rsidRPr="00E24EC6">
        <w:rPr>
          <w:rFonts w:ascii="Consolas" w:hAnsi="Consolas" w:cs="Consolas"/>
          <w:sz w:val="18"/>
          <w:lang w:val="sv-SE"/>
        </w:rPr>
        <w:t>[-0.268916-0.707247i;</w:t>
      </w:r>
      <w:r>
        <w:rPr>
          <w:rFonts w:ascii="Consolas" w:hAnsi="Consolas" w:cs="Consolas"/>
          <w:sz w:val="18"/>
          <w:lang w:val="sv-SE"/>
        </w:rPr>
        <w:t xml:space="preserve"> </w:t>
      </w:r>
      <w:r w:rsidRPr="00E24EC6">
        <w:rPr>
          <w:rFonts w:ascii="Consolas" w:hAnsi="Consolas" w:cs="Consolas"/>
          <w:sz w:val="18"/>
          <w:lang w:val="sv-SE"/>
        </w:rPr>
        <w:t>0.722109-0.647857i;</w:t>
      </w:r>
      <w:r>
        <w:rPr>
          <w:rFonts w:ascii="Consolas" w:hAnsi="Consolas" w:cs="Consolas"/>
          <w:sz w:val="18"/>
          <w:lang w:val="sv-SE"/>
        </w:rPr>
        <w:t xml:space="preserve"> </w:t>
      </w:r>
      <w:r w:rsidRPr="00E24EC6">
        <w:rPr>
          <w:rFonts w:ascii="Consolas" w:hAnsi="Consolas" w:cs="Consolas"/>
          <w:sz w:val="18"/>
          <w:lang w:val="sv-SE"/>
        </w:rPr>
        <w:t>-2.04126+3.97994i;</w:t>
      </w:r>
      <w:r>
        <w:rPr>
          <w:rFonts w:ascii="Consolas" w:hAnsi="Consolas" w:cs="Consolas"/>
          <w:sz w:val="18"/>
          <w:lang w:val="sv-SE"/>
        </w:rPr>
        <w:br/>
      </w:r>
      <w:r w:rsidRPr="00E24EC6">
        <w:rPr>
          <w:rFonts w:ascii="Consolas" w:hAnsi="Consolas" w:cs="Consolas"/>
          <w:sz w:val="18"/>
          <w:lang w:val="sv-SE"/>
        </w:rPr>
        <w:t>3.57012-7.51441i;</w:t>
      </w:r>
      <w:r>
        <w:rPr>
          <w:rFonts w:ascii="Consolas" w:hAnsi="Consolas" w:cs="Consolas"/>
          <w:sz w:val="18"/>
          <w:lang w:val="sv-SE"/>
        </w:rPr>
        <w:t xml:space="preserve"> </w:t>
      </w:r>
      <w:r w:rsidRPr="00E24EC6">
        <w:rPr>
          <w:rFonts w:ascii="Consolas" w:hAnsi="Consolas" w:cs="Consolas"/>
          <w:sz w:val="18"/>
          <w:lang w:val="sv-SE"/>
        </w:rPr>
        <w:t>-3.00197+6.42268i;</w:t>
      </w:r>
      <w:r>
        <w:rPr>
          <w:rFonts w:ascii="Consolas" w:hAnsi="Consolas" w:cs="Consolas"/>
          <w:sz w:val="18"/>
          <w:lang w:val="sv-SE"/>
        </w:rPr>
        <w:t xml:space="preserve"> </w:t>
      </w:r>
      <w:r w:rsidRPr="00E24EC6">
        <w:rPr>
          <w:rFonts w:ascii="Consolas" w:hAnsi="Consolas" w:cs="Consolas"/>
          <w:sz w:val="18"/>
          <w:lang w:val="sv-SE"/>
        </w:rPr>
        <w:t>0.936088-2.05401i]</w:t>
      </w:r>
    </w:p>
    <w:p w14:paraId="38C6338B" w14:textId="5190D171" w:rsidR="00D32C8B" w:rsidRPr="00D139D8" w:rsidRDefault="00B14E6E" w:rsidP="00D32C8B">
      <w:pPr>
        <w:rPr>
          <w:lang w:val="sv-SE"/>
        </w:rPr>
      </w:pPr>
      <m:oMath>
        <m:r>
          <w:rPr>
            <w:rFonts w:ascii="Cambria Math" w:hAnsi="Cambria Math"/>
          </w:rPr>
          <m:t>l</m:t>
        </m:r>
        <m:r>
          <w:rPr>
            <w:rFonts w:ascii="Cambria Math" w:hAnsi="Cambria Math"/>
            <w:lang w:val="sv-SE"/>
          </w:rPr>
          <m:t>=-1</m:t>
        </m:r>
      </m:oMath>
      <w:r w:rsidR="00D32C8B" w:rsidRPr="00D139D8">
        <w:rPr>
          <w:lang w:val="sv-SE"/>
        </w:rPr>
        <w:t>:</w:t>
      </w:r>
    </w:p>
    <w:p w14:paraId="6E74A1B5" w14:textId="3E4E9E32" w:rsidR="00E24EC6" w:rsidRDefault="00E24EC6" w:rsidP="00D139D8">
      <w:pPr>
        <w:ind w:left="567"/>
        <w:rPr>
          <w:rFonts w:ascii="Consolas" w:hAnsi="Consolas" w:cs="Consolas"/>
          <w:sz w:val="18"/>
          <w:lang w:val="sv-SE"/>
        </w:rPr>
      </w:pPr>
      <w:r w:rsidRPr="00E24EC6">
        <w:rPr>
          <w:rFonts w:ascii="Consolas" w:hAnsi="Consolas" w:cs="Consolas"/>
          <w:sz w:val="18"/>
          <w:lang w:val="sv-SE"/>
        </w:rPr>
        <w:t>[-0.0539225-0.119444i;</w:t>
      </w:r>
      <w:r>
        <w:rPr>
          <w:rFonts w:ascii="Consolas" w:hAnsi="Consolas" w:cs="Consolas"/>
          <w:sz w:val="18"/>
          <w:lang w:val="sv-SE"/>
        </w:rPr>
        <w:t xml:space="preserve"> </w:t>
      </w:r>
      <w:r w:rsidRPr="00E24EC6">
        <w:rPr>
          <w:rFonts w:ascii="Consolas" w:hAnsi="Consolas" w:cs="Consolas"/>
          <w:sz w:val="18"/>
          <w:lang w:val="sv-SE"/>
        </w:rPr>
        <w:t>0.081078-0.0363615i;</w:t>
      </w:r>
      <w:r>
        <w:rPr>
          <w:rFonts w:ascii="Consolas" w:hAnsi="Consolas" w:cs="Consolas"/>
          <w:sz w:val="18"/>
          <w:lang w:val="sv-SE"/>
        </w:rPr>
        <w:t xml:space="preserve"> </w:t>
      </w:r>
      <w:r w:rsidRPr="00E24EC6">
        <w:rPr>
          <w:rFonts w:ascii="Consolas" w:hAnsi="Consolas" w:cs="Consolas"/>
          <w:sz w:val="18"/>
          <w:lang w:val="sv-SE"/>
        </w:rPr>
        <w:t>-0.297265+0.246711i;</w:t>
      </w:r>
      <w:r>
        <w:rPr>
          <w:rFonts w:ascii="Consolas" w:hAnsi="Consolas" w:cs="Consolas"/>
          <w:sz w:val="18"/>
          <w:lang w:val="sv-SE"/>
        </w:rPr>
        <w:br/>
      </w:r>
      <w:r w:rsidRPr="00E24EC6">
        <w:rPr>
          <w:rFonts w:ascii="Consolas" w:hAnsi="Consolas" w:cs="Consolas"/>
          <w:sz w:val="18"/>
          <w:lang w:val="sv-SE"/>
        </w:rPr>
        <w:t>0.591961-0.510012i;</w:t>
      </w:r>
      <w:r>
        <w:rPr>
          <w:rFonts w:ascii="Consolas" w:hAnsi="Consolas" w:cs="Consolas"/>
          <w:sz w:val="18"/>
          <w:lang w:val="sv-SE"/>
        </w:rPr>
        <w:t xml:space="preserve"> </w:t>
      </w:r>
      <w:r w:rsidRPr="00E24EC6">
        <w:rPr>
          <w:rFonts w:ascii="Consolas" w:hAnsi="Consolas" w:cs="Consolas"/>
          <w:sz w:val="18"/>
          <w:lang w:val="sv-SE"/>
        </w:rPr>
        <w:t>-0.542816+0.502644i;</w:t>
      </w:r>
      <w:r>
        <w:rPr>
          <w:rFonts w:ascii="Consolas" w:hAnsi="Consolas" w:cs="Consolas"/>
          <w:sz w:val="18"/>
          <w:lang w:val="sv-SE"/>
        </w:rPr>
        <w:t xml:space="preserve"> </w:t>
      </w:r>
      <w:r w:rsidRPr="00E24EC6">
        <w:rPr>
          <w:rFonts w:ascii="Consolas" w:hAnsi="Consolas" w:cs="Consolas"/>
          <w:sz w:val="18"/>
          <w:lang w:val="sv-SE"/>
        </w:rPr>
        <w:t>0.186803-0.187022i]</w:t>
      </w:r>
    </w:p>
    <w:p w14:paraId="03082D35" w14:textId="10DFD0ED" w:rsidR="00B14E6E" w:rsidRPr="00D139D8" w:rsidRDefault="00B14E6E" w:rsidP="00BF79D8">
      <w:pPr>
        <w:rPr>
          <w:lang w:val="sv-SE"/>
        </w:rPr>
      </w:pPr>
      <m:oMath>
        <m:r>
          <w:rPr>
            <w:rFonts w:ascii="Cambria Math" w:hAnsi="Cambria Math"/>
          </w:rPr>
          <m:t>l</m:t>
        </m:r>
        <m:r>
          <w:rPr>
            <w:rFonts w:ascii="Cambria Math" w:hAnsi="Cambria Math"/>
            <w:lang w:val="sv-SE"/>
          </w:rPr>
          <m:t>=-2</m:t>
        </m:r>
      </m:oMath>
      <w:r w:rsidRPr="00D139D8">
        <w:rPr>
          <w:lang w:val="sv-SE"/>
        </w:rPr>
        <w:t>:</w:t>
      </w:r>
    </w:p>
    <w:p w14:paraId="74E4D8DD" w14:textId="7385AB71" w:rsidR="00E24EC6" w:rsidRDefault="00E24EC6" w:rsidP="00E24EC6">
      <w:pPr>
        <w:ind w:left="567"/>
        <w:rPr>
          <w:rFonts w:ascii="Consolas" w:hAnsi="Consolas" w:cs="Consolas"/>
          <w:sz w:val="18"/>
          <w:lang w:val="sv-SE"/>
        </w:rPr>
      </w:pPr>
      <w:r w:rsidRPr="00E24EC6">
        <w:rPr>
          <w:rFonts w:ascii="Consolas" w:hAnsi="Consolas" w:cs="Consolas"/>
          <w:sz w:val="18"/>
          <w:lang w:val="sv-SE"/>
        </w:rPr>
        <w:t>[0.022577+0.04227i;</w:t>
      </w:r>
      <w:r>
        <w:rPr>
          <w:rFonts w:ascii="Consolas" w:hAnsi="Consolas" w:cs="Consolas"/>
          <w:sz w:val="18"/>
          <w:lang w:val="sv-SE"/>
        </w:rPr>
        <w:t xml:space="preserve"> </w:t>
      </w:r>
      <w:r w:rsidRPr="00E24EC6">
        <w:rPr>
          <w:rFonts w:ascii="Consolas" w:hAnsi="Consolas" w:cs="Consolas"/>
          <w:sz w:val="18"/>
          <w:lang w:val="sv-SE"/>
        </w:rPr>
        <w:t>0.0085171-0.00686566i;</w:t>
      </w:r>
      <w:r>
        <w:rPr>
          <w:rFonts w:ascii="Consolas" w:hAnsi="Consolas" w:cs="Consolas"/>
          <w:sz w:val="18"/>
          <w:lang w:val="sv-SE"/>
        </w:rPr>
        <w:t xml:space="preserve"> </w:t>
      </w:r>
      <w:r w:rsidRPr="00E24EC6">
        <w:rPr>
          <w:rFonts w:ascii="Consolas" w:hAnsi="Consolas" w:cs="Consolas"/>
          <w:sz w:val="18"/>
          <w:lang w:val="sv-SE"/>
        </w:rPr>
        <w:t>-0.0110846+0.0177386i;</w:t>
      </w:r>
      <w:r>
        <w:rPr>
          <w:rFonts w:ascii="Consolas" w:hAnsi="Consolas" w:cs="Consolas"/>
          <w:sz w:val="18"/>
          <w:lang w:val="sv-SE"/>
        </w:rPr>
        <w:br/>
      </w:r>
      <w:r w:rsidRPr="00E24EC6">
        <w:rPr>
          <w:rFonts w:ascii="Consolas" w:hAnsi="Consolas" w:cs="Consolas"/>
          <w:sz w:val="18"/>
          <w:lang w:val="sv-SE"/>
        </w:rPr>
        <w:t>0.0157497-0.00255606i;</w:t>
      </w:r>
      <w:r>
        <w:rPr>
          <w:rFonts w:ascii="Consolas" w:hAnsi="Consolas" w:cs="Consolas"/>
          <w:sz w:val="18"/>
          <w:lang w:val="sv-SE"/>
        </w:rPr>
        <w:t xml:space="preserve"> </w:t>
      </w:r>
      <w:r w:rsidRPr="00E24EC6">
        <w:rPr>
          <w:rFonts w:ascii="Consolas" w:hAnsi="Consolas" w:cs="Consolas"/>
          <w:sz w:val="18"/>
          <w:lang w:val="sv-SE"/>
        </w:rPr>
        <w:t>-0.0231175-0.0213148i;</w:t>
      </w:r>
      <w:r>
        <w:rPr>
          <w:rFonts w:ascii="Consolas" w:hAnsi="Consolas" w:cs="Consolas"/>
          <w:sz w:val="18"/>
          <w:lang w:val="sv-SE"/>
        </w:rPr>
        <w:t xml:space="preserve"> </w:t>
      </w:r>
      <w:r w:rsidRPr="00E24EC6">
        <w:rPr>
          <w:rFonts w:ascii="Consolas" w:hAnsi="Consolas" w:cs="Consolas"/>
          <w:sz w:val="18"/>
          <w:lang w:val="sv-SE"/>
        </w:rPr>
        <w:t>0.012631+0.0109949i]</w:t>
      </w:r>
    </w:p>
    <w:p w14:paraId="7DCD55D0" w14:textId="1A89059B" w:rsidR="00B14E6E" w:rsidRPr="00D139D8" w:rsidRDefault="005D7605" w:rsidP="00B14E6E">
      <w:pPr>
        <w:rPr>
          <w:lang w:val="sv-SE"/>
        </w:rPr>
      </w:pPr>
      <m:oMath>
        <m:sSub>
          <m:sSubPr>
            <m:ctrlPr>
              <w:rPr>
                <w:rFonts w:ascii="Cambria Math" w:hAnsi="Cambria Math"/>
              </w:rPr>
            </m:ctrlPr>
          </m:sSubPr>
          <m:e>
            <m:r>
              <w:rPr>
                <w:rFonts w:ascii="Cambria Math" w:hAnsi="Cambria Math"/>
              </w:rPr>
              <m:t>b</m:t>
            </m:r>
          </m:e>
          <m:sub>
            <m:r>
              <w:rPr>
                <w:rFonts w:ascii="Cambria Math" w:hAnsi="Cambria Math"/>
              </w:rPr>
              <m:t>klm</m:t>
            </m:r>
          </m:sub>
        </m:sSub>
        <m:r>
          <w:rPr>
            <w:rFonts w:ascii="Cambria Math" w:hAnsi="Cambria Math"/>
            <w:lang w:val="sv-SE"/>
          </w:rPr>
          <m:t>;</m:t>
        </m:r>
        <m:r>
          <w:rPr>
            <w:rFonts w:ascii="Cambria Math" w:hAnsi="Cambria Math"/>
            <w:sz w:val="22"/>
            <w:szCs w:val="22"/>
          </w:rPr>
          <m:t>k</m:t>
        </m:r>
        <m:r>
          <w:rPr>
            <w:rFonts w:ascii="Cambria Math" w:hAnsi="Cambria Math"/>
            <w:sz w:val="22"/>
            <w:szCs w:val="22"/>
            <w:lang w:val="sv-SE"/>
          </w:rPr>
          <m:t>∈[0,1,…,5]</m:t>
        </m:r>
      </m:oMath>
      <w:r w:rsidR="00B14E6E" w:rsidRPr="00D139D8">
        <w:rPr>
          <w:lang w:val="sv-SE"/>
        </w:rPr>
        <w:t>:</w:t>
      </w:r>
    </w:p>
    <w:p w14:paraId="607C3ACF" w14:textId="1FE30752" w:rsidR="00B14E6E" w:rsidRPr="00D139D8" w:rsidRDefault="00B14E6E" w:rsidP="00B52636">
      <w:pPr>
        <w:rPr>
          <w:vertAlign w:val="superscript"/>
          <w:lang w:val="sv-SE"/>
        </w:rPr>
      </w:pPr>
      <m:oMath>
        <m:r>
          <w:rPr>
            <w:rFonts w:ascii="Cambria Math" w:hAnsi="Cambria Math"/>
          </w:rPr>
          <m:t>l</m:t>
        </m:r>
        <m:r>
          <w:rPr>
            <w:rFonts w:ascii="Cambria Math" w:hAnsi="Cambria Math"/>
            <w:lang w:val="sv-SE"/>
          </w:rPr>
          <m:t xml:space="preserve">=3, </m:t>
        </m:r>
        <m:r>
          <w:rPr>
            <w:rFonts w:ascii="Cambria Math" w:hAnsi="Cambria Math"/>
          </w:rPr>
          <m:t>m</m:t>
        </m:r>
        <m:r>
          <w:rPr>
            <w:rFonts w:ascii="Cambria Math" w:hAnsi="Cambria Math"/>
            <w:lang w:val="sv-SE"/>
          </w:rPr>
          <m:t>=0</m:t>
        </m:r>
      </m:oMath>
      <w:r w:rsidRPr="00D139D8">
        <w:rPr>
          <w:lang w:val="sv-SE"/>
        </w:rPr>
        <w:t>:</w:t>
      </w:r>
    </w:p>
    <w:p w14:paraId="18E91408" w14:textId="05E7D8FA" w:rsidR="00B14E6E" w:rsidRPr="002E381A" w:rsidRDefault="00E24EC6" w:rsidP="00B14E6E">
      <w:pPr>
        <w:ind w:left="567"/>
        <w:rPr>
          <w:rFonts w:ascii="Consolas" w:hAnsi="Consolas" w:cs="Consolas"/>
          <w:sz w:val="18"/>
          <w:lang w:val="sv-SE"/>
        </w:rPr>
      </w:pPr>
      <w:r w:rsidRPr="002E381A">
        <w:rPr>
          <w:rFonts w:ascii="Consolas" w:hAnsi="Consolas" w:cs="Consolas"/>
          <w:sz w:val="18"/>
          <w:lang w:val="sv-SE"/>
        </w:rPr>
        <w:t>[-0.00997684-0.0214876i; 0.04625-0.0124587i; -0.315178+0.16066i;</w:t>
      </w:r>
      <w:r w:rsidRPr="002E381A">
        <w:rPr>
          <w:rFonts w:ascii="Consolas" w:hAnsi="Consolas" w:cs="Consolas"/>
          <w:sz w:val="18"/>
          <w:lang w:val="sv-SE"/>
        </w:rPr>
        <w:br/>
        <w:t>0.841832-0.395568i; -1.02048+0.442096i; 0.463711-0.197228i]</w:t>
      </w:r>
    </w:p>
    <w:p w14:paraId="049AC151" w14:textId="77777777" w:rsidR="00B52636" w:rsidRPr="00D139D8" w:rsidRDefault="00B52636" w:rsidP="00BF79D8">
      <w:pPr>
        <w:rPr>
          <w:lang w:val="sv-SE"/>
        </w:rPr>
      </w:pPr>
      <m:oMath>
        <m:r>
          <w:rPr>
            <w:rFonts w:ascii="Cambria Math" w:hAnsi="Cambria Math"/>
          </w:rPr>
          <m:t>l</m:t>
        </m:r>
        <m:r>
          <w:rPr>
            <w:rFonts w:ascii="Cambria Math" w:hAnsi="Cambria Math"/>
            <w:lang w:val="sv-SE"/>
          </w:rPr>
          <m:t xml:space="preserve">=-3, </m:t>
        </m:r>
        <m:r>
          <w:rPr>
            <w:rFonts w:ascii="Cambria Math" w:hAnsi="Cambria Math"/>
          </w:rPr>
          <m:t>m</m:t>
        </m:r>
        <m:r>
          <w:rPr>
            <w:rFonts w:ascii="Cambria Math" w:hAnsi="Cambria Math"/>
            <w:lang w:val="sv-SE"/>
          </w:rPr>
          <m:t>=0</m:t>
        </m:r>
      </m:oMath>
      <w:r w:rsidRPr="00D139D8">
        <w:rPr>
          <w:lang w:val="sv-SE"/>
        </w:rPr>
        <w:t>:</w:t>
      </w:r>
    </w:p>
    <w:p w14:paraId="3FF7030A" w14:textId="77777777" w:rsidR="00B52636" w:rsidRDefault="00B52636" w:rsidP="00B52636">
      <w:pPr>
        <w:ind w:left="567"/>
        <w:rPr>
          <w:rFonts w:ascii="Consolas" w:hAnsi="Consolas" w:cs="Consolas"/>
          <w:sz w:val="18"/>
          <w:lang w:val="sv-SE"/>
        </w:rPr>
      </w:pPr>
      <w:r w:rsidRPr="00E24EC6">
        <w:rPr>
          <w:rFonts w:ascii="Consolas" w:hAnsi="Consolas" w:cs="Consolas"/>
          <w:sz w:val="18"/>
          <w:lang w:val="sv-SE"/>
        </w:rPr>
        <w:t>[-0.0138413-0.0283711i;</w:t>
      </w:r>
      <w:r>
        <w:rPr>
          <w:rFonts w:ascii="Consolas" w:hAnsi="Consolas" w:cs="Consolas"/>
          <w:sz w:val="18"/>
          <w:lang w:val="sv-SE"/>
        </w:rPr>
        <w:t xml:space="preserve"> </w:t>
      </w:r>
      <w:r w:rsidRPr="00E24EC6">
        <w:rPr>
          <w:rFonts w:ascii="Consolas" w:hAnsi="Consolas" w:cs="Consolas"/>
          <w:sz w:val="18"/>
          <w:lang w:val="sv-SE"/>
        </w:rPr>
        <w:t>0.0103081-0.0570896i;</w:t>
      </w:r>
      <w:r>
        <w:rPr>
          <w:rFonts w:ascii="Consolas" w:hAnsi="Consolas" w:cs="Consolas"/>
          <w:sz w:val="18"/>
          <w:lang w:val="sv-SE"/>
        </w:rPr>
        <w:t xml:space="preserve"> </w:t>
      </w:r>
      <w:r w:rsidRPr="00E24EC6">
        <w:rPr>
          <w:rFonts w:ascii="Consolas" w:hAnsi="Consolas" w:cs="Consolas"/>
          <w:sz w:val="18"/>
          <w:lang w:val="sv-SE"/>
        </w:rPr>
        <w:t>-0.0723643+0.440087i;</w:t>
      </w:r>
      <w:r>
        <w:rPr>
          <w:rFonts w:ascii="Consolas" w:hAnsi="Consolas" w:cs="Consolas"/>
          <w:sz w:val="18"/>
          <w:lang w:val="sv-SE"/>
        </w:rPr>
        <w:br/>
      </w:r>
      <w:r w:rsidRPr="00E24EC6">
        <w:rPr>
          <w:rFonts w:ascii="Consolas" w:hAnsi="Consolas" w:cs="Consolas"/>
          <w:sz w:val="18"/>
          <w:lang w:val="sv-SE"/>
        </w:rPr>
        <w:t>0.399287-1.24045i;</w:t>
      </w:r>
      <w:r>
        <w:rPr>
          <w:rFonts w:ascii="Consolas" w:hAnsi="Consolas" w:cs="Consolas"/>
          <w:sz w:val="18"/>
          <w:lang w:val="sv-SE"/>
        </w:rPr>
        <w:t xml:space="preserve"> </w:t>
      </w:r>
      <w:r w:rsidRPr="00E24EC6">
        <w:rPr>
          <w:rFonts w:ascii="Consolas" w:hAnsi="Consolas" w:cs="Consolas"/>
          <w:sz w:val="18"/>
          <w:lang w:val="sv-SE"/>
        </w:rPr>
        <w:t>-0.712003+1.50792i;</w:t>
      </w:r>
      <w:r>
        <w:rPr>
          <w:rFonts w:ascii="Consolas" w:hAnsi="Consolas" w:cs="Consolas"/>
          <w:sz w:val="18"/>
          <w:lang w:val="sv-SE"/>
        </w:rPr>
        <w:t xml:space="preserve"> </w:t>
      </w:r>
      <w:r w:rsidRPr="00E24EC6">
        <w:rPr>
          <w:rFonts w:ascii="Consolas" w:hAnsi="Consolas" w:cs="Consolas"/>
          <w:sz w:val="18"/>
          <w:lang w:val="sv-SE"/>
        </w:rPr>
        <w:t>0.402778-0.661505i]</w:t>
      </w:r>
    </w:p>
    <w:p w14:paraId="380AAB9B" w14:textId="023C5C78" w:rsidR="00B14E6E" w:rsidRPr="002E381A" w:rsidRDefault="00B52636" w:rsidP="00B52636">
      <w:pPr>
        <w:rPr>
          <w:lang w:val="sv-SE"/>
        </w:rPr>
      </w:pPr>
      <w:r w:rsidRPr="00D139D8">
        <w:rPr>
          <w:lang w:val="sv-SE"/>
        </w:rPr>
        <w:tab/>
      </w:r>
    </w:p>
    <w:p w14:paraId="15A59146" w14:textId="7FDA1E42" w:rsidR="009F4805" w:rsidRPr="005E15CF" w:rsidRDefault="003F1B74" w:rsidP="00FD2CDE">
      <w:pPr>
        <w:pStyle w:val="Body3GPP"/>
        <w:rPr>
          <w:lang w:val="en-US"/>
        </w:rPr>
      </w:pPr>
      <w:r>
        <w:rPr>
          <w:lang w:val="en-US"/>
        </w:rPr>
        <w:fldChar w:fldCharType="begin"/>
      </w:r>
      <w:r>
        <w:rPr>
          <w:lang w:val="en-US"/>
        </w:rPr>
        <w:instrText xml:space="preserve"> REF _Ref456624546 </w:instrText>
      </w:r>
      <w:r>
        <w:rPr>
          <w:lang w:val="en-US"/>
        </w:rPr>
        <w:fldChar w:fldCharType="separate"/>
      </w:r>
      <w:r w:rsidR="00F70206">
        <w:t>Figure 7</w:t>
      </w:r>
      <w:r>
        <w:rPr>
          <w:lang w:val="en-US"/>
        </w:rPr>
        <w:fldChar w:fldCharType="end"/>
      </w:r>
      <w:r>
        <w:rPr>
          <w:lang w:val="en-US"/>
        </w:rPr>
        <w:t xml:space="preserve"> and </w:t>
      </w:r>
      <w:r w:rsidR="00F70206">
        <w:rPr>
          <w:lang w:val="en-US"/>
        </w:rPr>
        <w:t>Figure 8</w:t>
      </w:r>
      <w:r>
        <w:rPr>
          <w:lang w:val="en-US"/>
        </w:rPr>
        <w:t xml:space="preserve"> show the gain and phase characteristics of the GMP and static model using the same OFDM signal that </w:t>
      </w:r>
      <w:proofErr w:type="gramStart"/>
      <w:r>
        <w:rPr>
          <w:lang w:val="en-US"/>
        </w:rPr>
        <w:t>was used</w:t>
      </w:r>
      <w:proofErr w:type="gramEnd"/>
      <w:r>
        <w:rPr>
          <w:lang w:val="en-US"/>
        </w:rPr>
        <w:t xml:space="preserve"> for model estimation.</w:t>
      </w:r>
    </w:p>
    <w:p w14:paraId="407F0028" w14:textId="2419FFBF" w:rsidR="0051535D" w:rsidRDefault="00E622BA" w:rsidP="0051535D">
      <w:pPr>
        <w:keepNext/>
      </w:pPr>
      <w:r w:rsidRPr="00593510">
        <w:rPr>
          <w:noProof/>
          <w:lang w:val="en-US" w:eastAsia="sv-SE"/>
        </w:rPr>
        <w:t xml:space="preserve"> </w:t>
      </w:r>
      <w:r w:rsidR="00B87F40" w:rsidRPr="00B87F40">
        <w:rPr>
          <w:noProof/>
          <w:lang w:val="sv-SE" w:eastAsia="sv-SE"/>
        </w:rPr>
        <w:drawing>
          <wp:inline distT="0" distB="0" distL="0" distR="0" wp14:anchorId="14750EE4" wp14:editId="28663DA2">
            <wp:extent cx="3992400" cy="2995200"/>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92400" cy="2995200"/>
                    </a:xfrm>
                    <a:prstGeom prst="rect">
                      <a:avLst/>
                    </a:prstGeom>
                  </pic:spPr>
                </pic:pic>
              </a:graphicData>
            </a:graphic>
          </wp:inline>
        </w:drawing>
      </w:r>
    </w:p>
    <w:p w14:paraId="09C377FD" w14:textId="026E22BE" w:rsidR="009F4805" w:rsidRPr="005E15CF" w:rsidRDefault="0051535D" w:rsidP="0051535D">
      <w:pPr>
        <w:pStyle w:val="Caption"/>
        <w:jc w:val="both"/>
        <w:rPr>
          <w:lang w:val="en-US"/>
        </w:rPr>
      </w:pPr>
      <w:bookmarkStart w:id="3" w:name="_Ref456624546"/>
      <w:r>
        <w:t xml:space="preserve">Figure </w:t>
      </w:r>
      <w:bookmarkEnd w:id="3"/>
      <w:r w:rsidR="00BF79D8">
        <w:t>9</w:t>
      </w:r>
      <w:r>
        <w:t xml:space="preserve"> </w:t>
      </w:r>
      <w:r w:rsidR="003F1B74">
        <w:t>Gain</w:t>
      </w:r>
      <w:r>
        <w:t xml:space="preserve"> characteristics of 28GHz GaN PA, (blue) GMP model (red) static model. </w:t>
      </w:r>
    </w:p>
    <w:p w14:paraId="3467CC5E" w14:textId="7A747C3C" w:rsidR="0051535D" w:rsidRPr="002B1F39" w:rsidRDefault="00B87F40" w:rsidP="0051535D">
      <w:pPr>
        <w:keepNext/>
        <w:rPr>
          <w:lang w:val="en-US"/>
        </w:rPr>
      </w:pPr>
      <w:r w:rsidRPr="00B87F40">
        <w:rPr>
          <w:noProof/>
          <w:lang w:val="sv-SE" w:eastAsia="sv-SE"/>
        </w:rPr>
        <w:lastRenderedPageBreak/>
        <w:drawing>
          <wp:inline distT="0" distB="0" distL="0" distR="0" wp14:anchorId="61CF0859" wp14:editId="7EF6C6C2">
            <wp:extent cx="3992400" cy="2995200"/>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992400" cy="2995200"/>
                    </a:xfrm>
                    <a:prstGeom prst="rect">
                      <a:avLst/>
                    </a:prstGeom>
                  </pic:spPr>
                </pic:pic>
              </a:graphicData>
            </a:graphic>
          </wp:inline>
        </w:drawing>
      </w:r>
    </w:p>
    <w:p w14:paraId="03857626" w14:textId="10492C9F" w:rsidR="009F4805" w:rsidRDefault="0051535D" w:rsidP="0051535D">
      <w:pPr>
        <w:pStyle w:val="Caption"/>
        <w:jc w:val="both"/>
      </w:pPr>
      <w:bookmarkStart w:id="4" w:name="_Ref456624548"/>
      <w:r>
        <w:t xml:space="preserve">Figure </w:t>
      </w:r>
      <w:bookmarkEnd w:id="4"/>
      <w:r w:rsidR="00BF79D8">
        <w:t>10</w:t>
      </w:r>
      <w:r>
        <w:t xml:space="preserve"> Phase characteristics of 28GHz GaN PA, (blue) GMP model (red) static model.</w:t>
      </w:r>
    </w:p>
    <w:p w14:paraId="461D259F" w14:textId="5BBBAAF3" w:rsidR="00181C55" w:rsidRPr="00181C55" w:rsidRDefault="00181C55" w:rsidP="00181C55"/>
    <w:p w14:paraId="77C2735C" w14:textId="787C8EC0" w:rsidR="00C617B2" w:rsidRDefault="00C617B2" w:rsidP="00C617B2">
      <w:pPr>
        <w:rPr>
          <w:rFonts w:eastAsia="Malgun Gothic"/>
          <w:b/>
          <w:sz w:val="22"/>
          <w:szCs w:val="22"/>
          <w:lang w:eastAsia="ko-KR"/>
        </w:rPr>
      </w:pPr>
      <w:r w:rsidRPr="00232312">
        <w:rPr>
          <w:rFonts w:eastAsia="Malgun Gothic"/>
          <w:b/>
          <w:sz w:val="22"/>
          <w:szCs w:val="22"/>
          <w:lang w:eastAsia="ko-KR"/>
        </w:rPr>
        <w:t>Proposal</w:t>
      </w:r>
      <w:r w:rsidR="00F70206">
        <w:rPr>
          <w:rFonts w:eastAsia="Malgun Gothic"/>
          <w:b/>
          <w:sz w:val="22"/>
          <w:szCs w:val="22"/>
          <w:lang w:eastAsia="ko-KR"/>
        </w:rPr>
        <w:t xml:space="preserve"> 2</w:t>
      </w:r>
      <w:r>
        <w:rPr>
          <w:rFonts w:eastAsia="Malgun Gothic"/>
          <w:b/>
          <w:sz w:val="22"/>
          <w:szCs w:val="22"/>
          <w:lang w:eastAsia="ko-KR"/>
        </w:rPr>
        <w:t xml:space="preserve">: The </w:t>
      </w:r>
      <w:r w:rsidR="00F70206">
        <w:rPr>
          <w:rFonts w:eastAsia="Malgun Gothic"/>
          <w:b/>
          <w:sz w:val="22"/>
          <w:szCs w:val="22"/>
          <w:lang w:eastAsia="ko-KR"/>
        </w:rPr>
        <w:t xml:space="preserve">28GHz GaN PA </w:t>
      </w:r>
      <w:r>
        <w:rPr>
          <w:rFonts w:eastAsia="Malgun Gothic"/>
          <w:b/>
          <w:sz w:val="22"/>
          <w:szCs w:val="22"/>
          <w:lang w:eastAsia="ko-KR"/>
        </w:rPr>
        <w:t xml:space="preserve">model presented in this paper should </w:t>
      </w:r>
      <w:proofErr w:type="gramStart"/>
      <w:r w:rsidR="005F00AF">
        <w:rPr>
          <w:rFonts w:eastAsia="Malgun Gothic"/>
          <w:b/>
          <w:sz w:val="22"/>
          <w:szCs w:val="22"/>
          <w:lang w:eastAsia="ko-KR"/>
        </w:rPr>
        <w:t>sent</w:t>
      </w:r>
      <w:proofErr w:type="gramEnd"/>
      <w:r w:rsidR="005F00AF">
        <w:rPr>
          <w:rFonts w:eastAsia="Malgun Gothic"/>
          <w:b/>
          <w:sz w:val="22"/>
          <w:szCs w:val="22"/>
          <w:lang w:eastAsia="ko-KR"/>
        </w:rPr>
        <w:t xml:space="preserve"> to RAN1 as a more detailed model for waveform evaluation</w:t>
      </w:r>
      <w:r>
        <w:rPr>
          <w:rFonts w:eastAsia="Malgun Gothic"/>
          <w:b/>
          <w:sz w:val="22"/>
          <w:szCs w:val="22"/>
          <w:lang w:eastAsia="ko-KR"/>
        </w:rPr>
        <w:t>.</w:t>
      </w:r>
    </w:p>
    <w:p w14:paraId="79D085D5" w14:textId="77777777" w:rsidR="00C617B2" w:rsidRDefault="00C617B2" w:rsidP="00C617B2">
      <w:pPr>
        <w:rPr>
          <w:rFonts w:eastAsia="Malgun Gothic"/>
          <w:b/>
          <w:sz w:val="22"/>
          <w:szCs w:val="22"/>
          <w:lang w:eastAsia="ko-KR"/>
        </w:rPr>
      </w:pPr>
    </w:p>
    <w:p w14:paraId="4FAB2E7E" w14:textId="77777777" w:rsidR="00C617B2" w:rsidRPr="00CA3B27" w:rsidRDefault="00C617B2" w:rsidP="00CA3B27">
      <w:pPr>
        <w:pStyle w:val="Heading3"/>
        <w:numPr>
          <w:ilvl w:val="0"/>
          <w:numId w:val="0"/>
        </w:numPr>
        <w:ind w:left="720"/>
        <w:rPr>
          <w:rFonts w:eastAsia="Malgun Gothic"/>
        </w:rPr>
      </w:pPr>
    </w:p>
    <w:p w14:paraId="75238A30" w14:textId="77777777" w:rsidR="00C01F33" w:rsidRDefault="00C01F33" w:rsidP="000C461F">
      <w:pPr>
        <w:pStyle w:val="Heading1"/>
        <w:rPr>
          <w:lang w:val="en-US"/>
        </w:rPr>
      </w:pPr>
      <w:r w:rsidRPr="001363CA">
        <w:rPr>
          <w:lang w:val="en-US"/>
        </w:rPr>
        <w:t>Conclusion</w:t>
      </w:r>
    </w:p>
    <w:p w14:paraId="6F793B49" w14:textId="77C5642F" w:rsidR="003F6044" w:rsidRDefault="003F6044" w:rsidP="003F6044">
      <w:pPr>
        <w:rPr>
          <w:sz w:val="22"/>
          <w:szCs w:val="22"/>
          <w:lang w:val="en-US"/>
        </w:rPr>
      </w:pPr>
      <w:r w:rsidRPr="003F6044">
        <w:rPr>
          <w:sz w:val="22"/>
          <w:szCs w:val="22"/>
          <w:lang w:val="en-US"/>
        </w:rPr>
        <w:t xml:space="preserve">In this paper, given the pre-conditions that </w:t>
      </w:r>
      <w:r w:rsidR="00232312">
        <w:rPr>
          <w:sz w:val="22"/>
          <w:szCs w:val="22"/>
          <w:lang w:val="en-US"/>
        </w:rPr>
        <w:t>the PA mode</w:t>
      </w:r>
      <w:r w:rsidR="00C617B2">
        <w:rPr>
          <w:sz w:val="22"/>
          <w:szCs w:val="22"/>
          <w:lang w:val="en-US"/>
        </w:rPr>
        <w:t>l</w:t>
      </w:r>
      <w:r w:rsidR="00232312">
        <w:rPr>
          <w:sz w:val="22"/>
          <w:szCs w:val="22"/>
          <w:lang w:val="en-US"/>
        </w:rPr>
        <w:t xml:space="preserve"> should fulfill some critical RAN4 requirements and that the model is applicable regardless of the PA operating point, a full parameterized PA model based on memory polynomial was presented here.</w:t>
      </w:r>
      <w:r w:rsidR="00847F9C">
        <w:rPr>
          <w:sz w:val="22"/>
          <w:szCs w:val="22"/>
          <w:lang w:val="en-US"/>
        </w:rPr>
        <w:t xml:space="preserve"> </w:t>
      </w:r>
      <w:r w:rsidR="00C617B2">
        <w:rPr>
          <w:sz w:val="22"/>
          <w:szCs w:val="22"/>
          <w:lang w:val="en-US"/>
        </w:rPr>
        <w:t xml:space="preserve">4 different PA models representing below 6 GHz frequencies as well as mm-wave frequency ranges based on different technologies were presented. Given the need for proper PA models either for waveform evaluation or other purposes, </w:t>
      </w:r>
      <w:r w:rsidR="00847F9C">
        <w:rPr>
          <w:sz w:val="22"/>
          <w:szCs w:val="22"/>
          <w:lang w:val="en-US"/>
        </w:rPr>
        <w:t>we propose RAN4 to adopt the model</w:t>
      </w:r>
      <w:r w:rsidR="00C617B2">
        <w:rPr>
          <w:sz w:val="22"/>
          <w:szCs w:val="22"/>
          <w:lang w:val="en-US"/>
        </w:rPr>
        <w:t>s both for below 6 GHz frequency ranges and mm-wave frequency ranges presented</w:t>
      </w:r>
      <w:r w:rsidR="00847F9C">
        <w:rPr>
          <w:sz w:val="22"/>
          <w:szCs w:val="22"/>
          <w:lang w:val="en-US"/>
        </w:rPr>
        <w:t xml:space="preserve"> in this paper.</w:t>
      </w:r>
    </w:p>
    <w:p w14:paraId="0C39D1B8" w14:textId="5D7D57D4" w:rsidR="00F70206" w:rsidRPr="00232312" w:rsidRDefault="00F70206" w:rsidP="00F70206">
      <w:pPr>
        <w:rPr>
          <w:rFonts w:eastAsia="Malgun Gothic"/>
          <w:b/>
          <w:sz w:val="22"/>
          <w:szCs w:val="22"/>
          <w:lang w:eastAsia="ko-KR"/>
        </w:rPr>
      </w:pPr>
      <w:r w:rsidRPr="00232312">
        <w:rPr>
          <w:rFonts w:eastAsia="Malgun Gothic"/>
          <w:b/>
          <w:sz w:val="22"/>
          <w:szCs w:val="22"/>
          <w:lang w:eastAsia="ko-KR"/>
        </w:rPr>
        <w:t>Proposal</w:t>
      </w:r>
      <w:r>
        <w:rPr>
          <w:rFonts w:eastAsia="Malgun Gothic"/>
          <w:b/>
          <w:sz w:val="22"/>
          <w:szCs w:val="22"/>
          <w:lang w:eastAsia="ko-KR"/>
        </w:rPr>
        <w:t xml:space="preserve">1: The </w:t>
      </w:r>
      <w:proofErr w:type="gramStart"/>
      <w:r>
        <w:rPr>
          <w:rFonts w:eastAsia="Malgun Gothic"/>
          <w:b/>
          <w:sz w:val="22"/>
          <w:szCs w:val="22"/>
          <w:lang w:eastAsia="ko-KR"/>
        </w:rPr>
        <w:t>2GHz</w:t>
      </w:r>
      <w:proofErr w:type="gramEnd"/>
      <w:r>
        <w:rPr>
          <w:rFonts w:eastAsia="Malgun Gothic"/>
          <w:b/>
          <w:sz w:val="22"/>
          <w:szCs w:val="22"/>
          <w:lang w:eastAsia="ko-KR"/>
        </w:rPr>
        <w:t xml:space="preserve"> GaAs PA model presented in this paper should be </w:t>
      </w:r>
      <w:r w:rsidR="005F00AF">
        <w:rPr>
          <w:rFonts w:eastAsia="Malgun Gothic"/>
          <w:b/>
          <w:sz w:val="22"/>
          <w:szCs w:val="22"/>
          <w:lang w:eastAsia="ko-KR"/>
        </w:rPr>
        <w:t>used for waveform evaluation</w:t>
      </w:r>
      <w:r>
        <w:rPr>
          <w:rFonts w:eastAsia="Malgun Gothic"/>
          <w:b/>
          <w:sz w:val="22"/>
          <w:szCs w:val="22"/>
          <w:lang w:eastAsia="ko-KR"/>
        </w:rPr>
        <w:t>.</w:t>
      </w:r>
    </w:p>
    <w:p w14:paraId="20815464" w14:textId="78102376" w:rsidR="00F70206" w:rsidRPr="00232312" w:rsidRDefault="00F70206" w:rsidP="00F70206">
      <w:pPr>
        <w:rPr>
          <w:rFonts w:eastAsia="Malgun Gothic"/>
          <w:b/>
          <w:sz w:val="22"/>
          <w:szCs w:val="22"/>
          <w:lang w:eastAsia="ko-KR"/>
        </w:rPr>
      </w:pPr>
      <w:r w:rsidRPr="00232312">
        <w:rPr>
          <w:rFonts w:eastAsia="Malgun Gothic"/>
          <w:b/>
          <w:sz w:val="22"/>
          <w:szCs w:val="22"/>
          <w:lang w:eastAsia="ko-KR"/>
        </w:rPr>
        <w:t>Proposal</w:t>
      </w:r>
      <w:r>
        <w:rPr>
          <w:rFonts w:eastAsia="Malgun Gothic"/>
          <w:b/>
          <w:sz w:val="22"/>
          <w:szCs w:val="22"/>
          <w:lang w:eastAsia="ko-KR"/>
        </w:rPr>
        <w:t xml:space="preserve">2: The 28GHz GaN PA model presented in this paper </w:t>
      </w:r>
      <w:proofErr w:type="gramStart"/>
      <w:r>
        <w:rPr>
          <w:rFonts w:eastAsia="Malgun Gothic"/>
          <w:b/>
          <w:sz w:val="22"/>
          <w:szCs w:val="22"/>
          <w:lang w:eastAsia="ko-KR"/>
        </w:rPr>
        <w:t xml:space="preserve">should be </w:t>
      </w:r>
      <w:r w:rsidR="005F00AF">
        <w:rPr>
          <w:rFonts w:eastAsia="Malgun Gothic"/>
          <w:b/>
          <w:sz w:val="22"/>
          <w:szCs w:val="22"/>
          <w:lang w:eastAsia="ko-KR"/>
        </w:rPr>
        <w:t>used</w:t>
      </w:r>
      <w:proofErr w:type="gramEnd"/>
      <w:r w:rsidR="005F00AF">
        <w:rPr>
          <w:rFonts w:eastAsia="Malgun Gothic"/>
          <w:b/>
          <w:sz w:val="22"/>
          <w:szCs w:val="22"/>
          <w:lang w:eastAsia="ko-KR"/>
        </w:rPr>
        <w:t xml:space="preserve"> for waveform evaluation.</w:t>
      </w:r>
    </w:p>
    <w:p w14:paraId="0AD49DFE" w14:textId="77777777" w:rsidR="00232312" w:rsidRDefault="00C617B2" w:rsidP="003F6044">
      <w:pPr>
        <w:rPr>
          <w:sz w:val="22"/>
          <w:szCs w:val="22"/>
          <w:lang w:val="en-US"/>
        </w:rPr>
      </w:pPr>
      <w:r>
        <w:rPr>
          <w:sz w:val="22"/>
          <w:szCs w:val="22"/>
          <w:lang w:val="en-US"/>
        </w:rPr>
        <w:t xml:space="preserve">As the advanced </w:t>
      </w:r>
      <w:r w:rsidR="00232312">
        <w:rPr>
          <w:sz w:val="22"/>
          <w:szCs w:val="22"/>
          <w:lang w:val="en-US"/>
        </w:rPr>
        <w:t>model</w:t>
      </w:r>
      <w:r>
        <w:rPr>
          <w:sz w:val="22"/>
          <w:szCs w:val="22"/>
          <w:lang w:val="en-US"/>
        </w:rPr>
        <w:t>s presented in this paper</w:t>
      </w:r>
      <w:r w:rsidR="00232312">
        <w:rPr>
          <w:sz w:val="22"/>
          <w:szCs w:val="22"/>
          <w:lang w:val="en-US"/>
        </w:rPr>
        <w:t xml:space="preserve"> can be used in the waveform evaluation discussion and thus possibly an LS should be send to RAN1 informing the RAN1 on availability of more advanced models that would capture the memory effects.</w:t>
      </w:r>
    </w:p>
    <w:p w14:paraId="19BDDF8F" w14:textId="4470E9FE" w:rsidR="00232312" w:rsidRPr="003F6044" w:rsidRDefault="00D32BC6" w:rsidP="003F6044">
      <w:pPr>
        <w:rPr>
          <w:sz w:val="22"/>
          <w:szCs w:val="22"/>
          <w:lang w:val="en-US"/>
        </w:rPr>
      </w:pPr>
      <w:r w:rsidRPr="00232312">
        <w:rPr>
          <w:rFonts w:eastAsia="Malgun Gothic"/>
          <w:b/>
          <w:sz w:val="22"/>
          <w:szCs w:val="22"/>
          <w:lang w:eastAsia="ko-KR"/>
        </w:rPr>
        <w:t>Proposal</w:t>
      </w:r>
      <w:r w:rsidR="00F70206">
        <w:rPr>
          <w:rFonts w:eastAsia="Malgun Gothic"/>
          <w:b/>
          <w:sz w:val="22"/>
          <w:szCs w:val="22"/>
          <w:lang w:eastAsia="ko-KR"/>
        </w:rPr>
        <w:t xml:space="preserve"> 3</w:t>
      </w:r>
      <w:r>
        <w:rPr>
          <w:rFonts w:eastAsia="Malgun Gothic"/>
          <w:b/>
          <w:sz w:val="22"/>
          <w:szCs w:val="22"/>
          <w:lang w:eastAsia="ko-KR"/>
        </w:rPr>
        <w:t xml:space="preserve">: RAN4 to send </w:t>
      </w:r>
      <w:r w:rsidR="00C617B2">
        <w:rPr>
          <w:rFonts w:eastAsia="Malgun Gothic"/>
          <w:b/>
          <w:sz w:val="22"/>
          <w:szCs w:val="22"/>
          <w:lang w:eastAsia="ko-KR"/>
        </w:rPr>
        <w:t>LS</w:t>
      </w:r>
      <w:r>
        <w:rPr>
          <w:rFonts w:eastAsia="Malgun Gothic"/>
          <w:b/>
          <w:sz w:val="22"/>
          <w:szCs w:val="22"/>
          <w:lang w:eastAsia="ko-KR"/>
        </w:rPr>
        <w:t xml:space="preserve"> to RAN1 on the </w:t>
      </w:r>
      <w:r w:rsidR="00DF5833">
        <w:rPr>
          <w:rFonts w:eastAsia="Malgun Gothic"/>
          <w:b/>
          <w:sz w:val="22"/>
          <w:szCs w:val="22"/>
          <w:lang w:eastAsia="ko-KR"/>
        </w:rPr>
        <w:t>GMP</w:t>
      </w:r>
      <w:r>
        <w:rPr>
          <w:rFonts w:eastAsia="Malgun Gothic"/>
          <w:b/>
          <w:sz w:val="22"/>
          <w:szCs w:val="22"/>
          <w:lang w:eastAsia="ko-KR"/>
        </w:rPr>
        <w:t xml:space="preserve"> model</w:t>
      </w:r>
      <w:r w:rsidR="00A7141C">
        <w:rPr>
          <w:rFonts w:eastAsia="Malgun Gothic"/>
          <w:b/>
          <w:sz w:val="22"/>
          <w:szCs w:val="22"/>
          <w:lang w:eastAsia="ko-KR"/>
        </w:rPr>
        <w:t>s</w:t>
      </w:r>
      <w:r>
        <w:rPr>
          <w:rFonts w:eastAsia="Malgun Gothic"/>
          <w:b/>
          <w:sz w:val="22"/>
          <w:szCs w:val="22"/>
          <w:lang w:eastAsia="ko-KR"/>
        </w:rPr>
        <w:t xml:space="preserve"> to be used for further evaluation of waveforms or other studies in RAN1.</w:t>
      </w:r>
    </w:p>
    <w:p w14:paraId="243632F7" w14:textId="77777777" w:rsidR="00B115B8" w:rsidRPr="007F36DD" w:rsidRDefault="00B115B8" w:rsidP="00B115B8">
      <w:pPr>
        <w:rPr>
          <w:lang w:val="en-US"/>
        </w:rPr>
      </w:pPr>
    </w:p>
    <w:p w14:paraId="4E4DE22E" w14:textId="77777777" w:rsidR="00F507D1" w:rsidRDefault="00F507D1" w:rsidP="00F507D1">
      <w:pPr>
        <w:pStyle w:val="Heading1"/>
        <w:rPr>
          <w:lang w:val="en-US"/>
        </w:rPr>
      </w:pPr>
      <w:bookmarkStart w:id="5" w:name="_In-sequence_SDU_delivery"/>
      <w:bookmarkEnd w:id="5"/>
      <w:r w:rsidRPr="001363CA">
        <w:rPr>
          <w:lang w:val="en-US"/>
        </w:rPr>
        <w:lastRenderedPageBreak/>
        <w:t>References</w:t>
      </w:r>
    </w:p>
    <w:p w14:paraId="1CEADE3F" w14:textId="77777777" w:rsidR="00D24804" w:rsidRDefault="00A2537A" w:rsidP="00FD2CDE">
      <w:pPr>
        <w:pStyle w:val="Body3GPP"/>
        <w:rPr>
          <w:lang w:val="en-US"/>
        </w:rPr>
      </w:pPr>
      <w:r>
        <w:rPr>
          <w:lang w:val="en-US"/>
        </w:rPr>
        <w:t>[1]</w:t>
      </w:r>
      <w:r w:rsidR="00D32BC6">
        <w:rPr>
          <w:lang w:val="en-US"/>
        </w:rPr>
        <w:tab/>
      </w:r>
      <w:r w:rsidR="00D24804" w:rsidRPr="00A2537A">
        <w:rPr>
          <w:lang w:val="en-US"/>
        </w:rPr>
        <w:t xml:space="preserve">D. R. Morgan, Z. Ma, J. Kim, M. G. </w:t>
      </w:r>
      <w:proofErr w:type="spellStart"/>
      <w:r w:rsidR="00D24804" w:rsidRPr="00A2537A">
        <w:rPr>
          <w:lang w:val="en-US"/>
        </w:rPr>
        <w:t>Zierdt</w:t>
      </w:r>
      <w:proofErr w:type="spellEnd"/>
      <w:r w:rsidR="00D24804" w:rsidRPr="00A2537A">
        <w:rPr>
          <w:lang w:val="en-US"/>
        </w:rPr>
        <w:t xml:space="preserve"> and J. </w:t>
      </w:r>
      <w:proofErr w:type="spellStart"/>
      <w:r w:rsidR="00D24804" w:rsidRPr="00A2537A">
        <w:rPr>
          <w:lang w:val="en-US"/>
        </w:rPr>
        <w:t>Pastalan</w:t>
      </w:r>
      <w:proofErr w:type="spellEnd"/>
      <w:r w:rsidR="00D24804" w:rsidRPr="00A2537A">
        <w:rPr>
          <w:lang w:val="en-US"/>
        </w:rPr>
        <w:t>, "A Generalized Memory Polynomial Model for Digital Predistortion of RF Power Amplifiers," in IEEE Transactions on Signal Processing, vol. 54, no. 10, pp. 3852-3860, Oct. 2006</w:t>
      </w:r>
      <w:r w:rsidR="00D24804">
        <w:rPr>
          <w:lang w:val="en-US"/>
        </w:rPr>
        <w:t xml:space="preserve">. </w:t>
      </w:r>
    </w:p>
    <w:p w14:paraId="795CE110" w14:textId="4F9D47AE" w:rsidR="003A7EF3" w:rsidRPr="00D24804" w:rsidRDefault="00D32BC6" w:rsidP="00FD2CDE">
      <w:pPr>
        <w:pStyle w:val="Body3GPP"/>
        <w:rPr>
          <w:lang w:val="en-US"/>
        </w:rPr>
      </w:pPr>
      <w:r>
        <w:rPr>
          <w:lang w:val="en-US"/>
        </w:rPr>
        <w:t>[2]</w:t>
      </w:r>
      <w:r>
        <w:rPr>
          <w:lang w:val="en-US"/>
        </w:rPr>
        <w:tab/>
      </w:r>
      <w:r w:rsidR="00FD353D">
        <w:rPr>
          <w:rFonts w:cs="Arial"/>
          <w:lang w:val="en-US"/>
        </w:rPr>
        <w:t>R4-</w:t>
      </w:r>
      <w:r w:rsidR="005F00AF">
        <w:rPr>
          <w:rFonts w:cs="Arial"/>
          <w:lang w:val="en-US"/>
        </w:rPr>
        <w:t>166202</w:t>
      </w:r>
      <w:r w:rsidR="00FD353D" w:rsidRPr="00FD353D">
        <w:rPr>
          <w:rFonts w:cs="Arial"/>
          <w:lang w:val="en-US"/>
        </w:rPr>
        <w:t>, “</w:t>
      </w:r>
      <w:r w:rsidR="007349F0" w:rsidRPr="007349F0">
        <w:rPr>
          <w:rFonts w:cs="Arial"/>
          <w:lang w:val="en-US"/>
        </w:rPr>
        <w:t>Co-existence simulation results for NR below 6 GHz</w:t>
      </w:r>
      <w:r w:rsidR="00FD353D" w:rsidRPr="00FD353D">
        <w:rPr>
          <w:rFonts w:cs="Arial"/>
          <w:lang w:val="en-US"/>
        </w:rPr>
        <w:t>”, Ericsson</w:t>
      </w:r>
      <w:r w:rsidR="005F00AF">
        <w:rPr>
          <w:rFonts w:cs="Arial"/>
          <w:lang w:val="en-US"/>
        </w:rPr>
        <w:t>, RAN4#80, August 2016</w:t>
      </w:r>
    </w:p>
    <w:sectPr w:rsidR="003A7EF3" w:rsidRPr="00D24804">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F2947C" w15:done="0"/>
  <w15:commentEx w15:paraId="67BE4838" w15:done="0"/>
  <w15:commentEx w15:paraId="2D586A5A" w15:done="0"/>
  <w15:commentEx w15:paraId="1F11C665" w15:done="0"/>
  <w15:commentEx w15:paraId="314452F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05C1E" w14:textId="77777777" w:rsidR="005D7605" w:rsidRDefault="005D7605">
      <w:r>
        <w:separator/>
      </w:r>
    </w:p>
  </w:endnote>
  <w:endnote w:type="continuationSeparator" w:id="0">
    <w:p w14:paraId="1BF79992" w14:textId="77777777" w:rsidR="005D7605" w:rsidRDefault="005D7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D5EED3" w14:textId="065C9456" w:rsidR="00E47804" w:rsidRDefault="00E478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53B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53B1">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4E77E1" w14:textId="77777777" w:rsidR="005D7605" w:rsidRDefault="005D7605">
      <w:r>
        <w:separator/>
      </w:r>
    </w:p>
  </w:footnote>
  <w:footnote w:type="continuationSeparator" w:id="0">
    <w:p w14:paraId="02211A68" w14:textId="77777777" w:rsidR="005D7605" w:rsidRDefault="005D7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9C0F1" w14:textId="77777777" w:rsidR="00E47804" w:rsidRDefault="00E478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052BFA6"/>
    <w:lvl w:ilvl="0">
      <w:start w:val="1"/>
      <w:numFmt w:val="bullet"/>
      <w:lvlText w:val=""/>
      <w:lvlJc w:val="left"/>
      <w:pPr>
        <w:tabs>
          <w:tab w:val="num" w:pos="360"/>
        </w:tabs>
        <w:ind w:left="360" w:hanging="360"/>
      </w:pPr>
      <w:rPr>
        <w:rFonts w:ascii="Symbol" w:hAnsi="Symbol" w:hint="default"/>
      </w:rPr>
    </w:lvl>
  </w:abstractNum>
  <w:abstractNum w:abstractNumId="1">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4">
    <w:nsid w:val="084623F5"/>
    <w:multiLevelType w:val="hybridMultilevel"/>
    <w:tmpl w:val="B7E417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40EC6DAF"/>
    <w:multiLevelType w:val="hybridMultilevel"/>
    <w:tmpl w:val="FF5AA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F03A20"/>
    <w:multiLevelType w:val="hybridMultilevel"/>
    <w:tmpl w:val="6CE4B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4644A53"/>
    <w:multiLevelType w:val="hybridMultilevel"/>
    <w:tmpl w:val="EF367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5F534E74"/>
    <w:multiLevelType w:val="hybridMultilevel"/>
    <w:tmpl w:val="DB5A9828"/>
    <w:lvl w:ilvl="0" w:tplc="E630839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D52001B"/>
    <w:multiLevelType w:val="hybridMultilevel"/>
    <w:tmpl w:val="19B8F8CE"/>
    <w:lvl w:ilvl="0" w:tplc="2D3E0B40">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7E031626"/>
    <w:multiLevelType w:val="hybridMultilevel"/>
    <w:tmpl w:val="AE22F34A"/>
    <w:lvl w:ilvl="0" w:tplc="041D0005">
      <w:start w:val="1"/>
      <w:numFmt w:val="bullet"/>
      <w:lvlText w:val=""/>
      <w:lvlJc w:val="left"/>
      <w:pPr>
        <w:tabs>
          <w:tab w:val="num" w:pos="-913"/>
        </w:tabs>
        <w:ind w:left="-913" w:hanging="397"/>
      </w:pPr>
      <w:rPr>
        <w:rFonts w:ascii="Wingdings" w:hAnsi="Wingdings" w:hint="default"/>
      </w:rPr>
    </w:lvl>
    <w:lvl w:ilvl="1" w:tplc="04090003">
      <w:start w:val="1"/>
      <w:numFmt w:val="bullet"/>
      <w:lvlText w:val="o"/>
      <w:lvlJc w:val="left"/>
      <w:pPr>
        <w:tabs>
          <w:tab w:val="num" w:pos="17"/>
        </w:tabs>
        <w:ind w:left="17" w:hanging="360"/>
      </w:pPr>
      <w:rPr>
        <w:rFonts w:ascii="Courier New" w:hAnsi="Courier New" w:cs="Courier New" w:hint="default"/>
      </w:rPr>
    </w:lvl>
    <w:lvl w:ilvl="2" w:tplc="04090005">
      <w:start w:val="1"/>
      <w:numFmt w:val="bullet"/>
      <w:lvlText w:val=""/>
      <w:lvlJc w:val="left"/>
      <w:pPr>
        <w:tabs>
          <w:tab w:val="num" w:pos="737"/>
        </w:tabs>
        <w:ind w:left="737" w:hanging="360"/>
      </w:pPr>
      <w:rPr>
        <w:rFonts w:ascii="Wingdings" w:hAnsi="Wingdings" w:hint="default"/>
      </w:rPr>
    </w:lvl>
    <w:lvl w:ilvl="3" w:tplc="04090001" w:tentative="1">
      <w:start w:val="1"/>
      <w:numFmt w:val="bullet"/>
      <w:lvlText w:val=""/>
      <w:lvlJc w:val="left"/>
      <w:pPr>
        <w:tabs>
          <w:tab w:val="num" w:pos="1457"/>
        </w:tabs>
        <w:ind w:left="1457" w:hanging="360"/>
      </w:pPr>
      <w:rPr>
        <w:rFonts w:ascii="Symbol" w:hAnsi="Symbol" w:hint="default"/>
      </w:rPr>
    </w:lvl>
    <w:lvl w:ilvl="4" w:tplc="04090003" w:tentative="1">
      <w:start w:val="1"/>
      <w:numFmt w:val="bullet"/>
      <w:lvlText w:val="o"/>
      <w:lvlJc w:val="left"/>
      <w:pPr>
        <w:tabs>
          <w:tab w:val="num" w:pos="2177"/>
        </w:tabs>
        <w:ind w:left="2177" w:hanging="360"/>
      </w:pPr>
      <w:rPr>
        <w:rFonts w:ascii="Courier New" w:hAnsi="Courier New" w:cs="Courier New" w:hint="default"/>
      </w:rPr>
    </w:lvl>
    <w:lvl w:ilvl="5" w:tplc="04090005" w:tentative="1">
      <w:start w:val="1"/>
      <w:numFmt w:val="bullet"/>
      <w:lvlText w:val=""/>
      <w:lvlJc w:val="left"/>
      <w:pPr>
        <w:tabs>
          <w:tab w:val="num" w:pos="2897"/>
        </w:tabs>
        <w:ind w:left="2897" w:hanging="360"/>
      </w:pPr>
      <w:rPr>
        <w:rFonts w:ascii="Wingdings" w:hAnsi="Wingdings" w:hint="default"/>
      </w:rPr>
    </w:lvl>
    <w:lvl w:ilvl="6" w:tplc="04090001" w:tentative="1">
      <w:start w:val="1"/>
      <w:numFmt w:val="bullet"/>
      <w:lvlText w:val=""/>
      <w:lvlJc w:val="left"/>
      <w:pPr>
        <w:tabs>
          <w:tab w:val="num" w:pos="3617"/>
        </w:tabs>
        <w:ind w:left="3617" w:hanging="360"/>
      </w:pPr>
      <w:rPr>
        <w:rFonts w:ascii="Symbol" w:hAnsi="Symbol" w:hint="default"/>
      </w:rPr>
    </w:lvl>
    <w:lvl w:ilvl="7" w:tplc="04090003" w:tentative="1">
      <w:start w:val="1"/>
      <w:numFmt w:val="bullet"/>
      <w:lvlText w:val="o"/>
      <w:lvlJc w:val="left"/>
      <w:pPr>
        <w:tabs>
          <w:tab w:val="num" w:pos="4337"/>
        </w:tabs>
        <w:ind w:left="4337" w:hanging="360"/>
      </w:pPr>
      <w:rPr>
        <w:rFonts w:ascii="Courier New" w:hAnsi="Courier New" w:cs="Courier New" w:hint="default"/>
      </w:rPr>
    </w:lvl>
    <w:lvl w:ilvl="8" w:tplc="04090005" w:tentative="1">
      <w:start w:val="1"/>
      <w:numFmt w:val="bullet"/>
      <w:lvlText w:val=""/>
      <w:lvlJc w:val="left"/>
      <w:pPr>
        <w:tabs>
          <w:tab w:val="num" w:pos="5057"/>
        </w:tabs>
        <w:ind w:left="5057" w:hanging="360"/>
      </w:pPr>
      <w:rPr>
        <w:rFonts w:ascii="Wingdings" w:hAnsi="Wingdings" w:hint="default"/>
      </w:rPr>
    </w:lvl>
  </w:abstractNum>
  <w:num w:numId="1">
    <w:abstractNumId w:val="2"/>
  </w:num>
  <w:num w:numId="2">
    <w:abstractNumId w:val="27"/>
  </w:num>
  <w:num w:numId="3">
    <w:abstractNumId w:val="20"/>
  </w:num>
  <w:num w:numId="4">
    <w:abstractNumId w:val="21"/>
  </w:num>
  <w:num w:numId="5">
    <w:abstractNumId w:val="14"/>
  </w:num>
  <w:num w:numId="6">
    <w:abstractNumId w:val="25"/>
  </w:num>
  <w:num w:numId="7">
    <w:abstractNumId w:val="30"/>
  </w:num>
  <w:num w:numId="8">
    <w:abstractNumId w:val="15"/>
  </w:num>
  <w:num w:numId="9">
    <w:abstractNumId w:val="12"/>
  </w:num>
  <w:num w:numId="10">
    <w:abstractNumId w:val="10"/>
  </w:num>
  <w:num w:numId="11">
    <w:abstractNumId w:val="11"/>
  </w:num>
  <w:num w:numId="12">
    <w:abstractNumId w:val="16"/>
  </w:num>
  <w:num w:numId="13">
    <w:abstractNumId w:val="17"/>
  </w:num>
  <w:num w:numId="14">
    <w:abstractNumId w:val="9"/>
  </w:num>
  <w:num w:numId="15">
    <w:abstractNumId w:val="13"/>
  </w:num>
  <w:num w:numId="16">
    <w:abstractNumId w:val="34"/>
  </w:num>
  <w:num w:numId="17">
    <w:abstractNumId w:val="35"/>
  </w:num>
  <w:num w:numId="18">
    <w:abstractNumId w:val="37"/>
  </w:num>
  <w:num w:numId="19">
    <w:abstractNumId w:val="31"/>
  </w:num>
  <w:num w:numId="20">
    <w:abstractNumId w:val="18"/>
  </w:num>
  <w:num w:numId="21">
    <w:abstractNumId w:val="29"/>
  </w:num>
  <w:num w:numId="22">
    <w:abstractNumId w:val="22"/>
  </w:num>
  <w:num w:numId="23">
    <w:abstractNumId w:val="8"/>
  </w:num>
  <w:num w:numId="24">
    <w:abstractNumId w:val="39"/>
  </w:num>
  <w:num w:numId="25">
    <w:abstractNumId w:val="7"/>
  </w:num>
  <w:num w:numId="26">
    <w:abstractNumId w:val="26"/>
  </w:num>
  <w:num w:numId="27">
    <w:abstractNumId w:val="19"/>
  </w:num>
  <w:num w:numId="28">
    <w:abstractNumId w:val="38"/>
  </w:num>
  <w:num w:numId="29">
    <w:abstractNumId w:val="33"/>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40"/>
  </w:num>
  <w:num w:numId="33">
    <w:abstractNumId w:val="6"/>
  </w:num>
  <w:num w:numId="34">
    <w:abstractNumId w:val="36"/>
  </w:num>
  <w:num w:numId="35">
    <w:abstractNumId w:val="5"/>
  </w:num>
  <w:num w:numId="36">
    <w:abstractNumId w:val="0"/>
  </w:num>
  <w:num w:numId="37">
    <w:abstractNumId w:val="3"/>
  </w:num>
  <w:num w:numId="38">
    <w:abstractNumId w:val="32"/>
  </w:num>
  <w:num w:numId="39">
    <w:abstractNumId w:val="23"/>
  </w:num>
  <w:num w:numId="40">
    <w:abstractNumId w:val="24"/>
  </w:num>
  <w:num w:numId="4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rs Sundström S">
    <w15:presenceInfo w15:providerId="AD" w15:userId="S-1-5-21-1538607324-3213881460-940295383-480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501E"/>
    <w:rsid w:val="000053C3"/>
    <w:rsid w:val="00006446"/>
    <w:rsid w:val="00006896"/>
    <w:rsid w:val="00007CDC"/>
    <w:rsid w:val="00011B28"/>
    <w:rsid w:val="00015D15"/>
    <w:rsid w:val="000241AC"/>
    <w:rsid w:val="0002564D"/>
    <w:rsid w:val="00025ECA"/>
    <w:rsid w:val="000325B8"/>
    <w:rsid w:val="00033580"/>
    <w:rsid w:val="00034C15"/>
    <w:rsid w:val="00036BA1"/>
    <w:rsid w:val="000371DC"/>
    <w:rsid w:val="000422E2"/>
    <w:rsid w:val="00042BC5"/>
    <w:rsid w:val="00042F22"/>
    <w:rsid w:val="000444EF"/>
    <w:rsid w:val="00050D1F"/>
    <w:rsid w:val="00052A07"/>
    <w:rsid w:val="000534E3"/>
    <w:rsid w:val="0005606A"/>
    <w:rsid w:val="00057117"/>
    <w:rsid w:val="000616E7"/>
    <w:rsid w:val="0006487E"/>
    <w:rsid w:val="00065D5B"/>
    <w:rsid w:val="00065E1A"/>
    <w:rsid w:val="000664AB"/>
    <w:rsid w:val="00073F9A"/>
    <w:rsid w:val="00077E5F"/>
    <w:rsid w:val="0008036A"/>
    <w:rsid w:val="00080728"/>
    <w:rsid w:val="00081AE6"/>
    <w:rsid w:val="000855EB"/>
    <w:rsid w:val="00085B52"/>
    <w:rsid w:val="000866F2"/>
    <w:rsid w:val="0009009F"/>
    <w:rsid w:val="000902B5"/>
    <w:rsid w:val="00090658"/>
    <w:rsid w:val="00091557"/>
    <w:rsid w:val="000924C1"/>
    <w:rsid w:val="000924F0"/>
    <w:rsid w:val="00093474"/>
    <w:rsid w:val="0009510F"/>
    <w:rsid w:val="000A1B7B"/>
    <w:rsid w:val="000A4CEC"/>
    <w:rsid w:val="000A56F2"/>
    <w:rsid w:val="000B037C"/>
    <w:rsid w:val="000B191D"/>
    <w:rsid w:val="000B1A5C"/>
    <w:rsid w:val="000B2719"/>
    <w:rsid w:val="000B3A8F"/>
    <w:rsid w:val="000B4AB9"/>
    <w:rsid w:val="000B58C3"/>
    <w:rsid w:val="000B61E9"/>
    <w:rsid w:val="000B6D88"/>
    <w:rsid w:val="000B7A2D"/>
    <w:rsid w:val="000C03ED"/>
    <w:rsid w:val="000C165A"/>
    <w:rsid w:val="000C2E19"/>
    <w:rsid w:val="000C30DE"/>
    <w:rsid w:val="000C461F"/>
    <w:rsid w:val="000D0D07"/>
    <w:rsid w:val="000D4797"/>
    <w:rsid w:val="000D627C"/>
    <w:rsid w:val="000E0527"/>
    <w:rsid w:val="000E1E92"/>
    <w:rsid w:val="000E32EC"/>
    <w:rsid w:val="000E5BBE"/>
    <w:rsid w:val="000F06D6"/>
    <w:rsid w:val="000F0EB1"/>
    <w:rsid w:val="000F1106"/>
    <w:rsid w:val="000F3BE9"/>
    <w:rsid w:val="000F3F6C"/>
    <w:rsid w:val="000F6DF3"/>
    <w:rsid w:val="000F76C5"/>
    <w:rsid w:val="001005FF"/>
    <w:rsid w:val="001011E7"/>
    <w:rsid w:val="0010355A"/>
    <w:rsid w:val="00103BD6"/>
    <w:rsid w:val="001062FB"/>
    <w:rsid w:val="001063E6"/>
    <w:rsid w:val="00112F35"/>
    <w:rsid w:val="00113CF4"/>
    <w:rsid w:val="001153EA"/>
    <w:rsid w:val="00115643"/>
    <w:rsid w:val="00116765"/>
    <w:rsid w:val="001219F5"/>
    <w:rsid w:val="00121A20"/>
    <w:rsid w:val="0012377F"/>
    <w:rsid w:val="00124314"/>
    <w:rsid w:val="00126B4A"/>
    <w:rsid w:val="00132FD0"/>
    <w:rsid w:val="001344C0"/>
    <w:rsid w:val="001346FA"/>
    <w:rsid w:val="00135252"/>
    <w:rsid w:val="001363CA"/>
    <w:rsid w:val="00137AB5"/>
    <w:rsid w:val="00137F0B"/>
    <w:rsid w:val="00146E9A"/>
    <w:rsid w:val="00150D3A"/>
    <w:rsid w:val="00150E0C"/>
    <w:rsid w:val="00151E23"/>
    <w:rsid w:val="001526E0"/>
    <w:rsid w:val="00153116"/>
    <w:rsid w:val="001551A4"/>
    <w:rsid w:val="001551B5"/>
    <w:rsid w:val="00157124"/>
    <w:rsid w:val="001659C1"/>
    <w:rsid w:val="00170E72"/>
    <w:rsid w:val="00173A8E"/>
    <w:rsid w:val="00175ADE"/>
    <w:rsid w:val="001766EA"/>
    <w:rsid w:val="001772C8"/>
    <w:rsid w:val="0018143F"/>
    <w:rsid w:val="00181C55"/>
    <w:rsid w:val="00182845"/>
    <w:rsid w:val="0018412B"/>
    <w:rsid w:val="001855B2"/>
    <w:rsid w:val="00190AC1"/>
    <w:rsid w:val="0019341A"/>
    <w:rsid w:val="00197DF9"/>
    <w:rsid w:val="001A1987"/>
    <w:rsid w:val="001A2564"/>
    <w:rsid w:val="001A6173"/>
    <w:rsid w:val="001A6CBA"/>
    <w:rsid w:val="001B0D97"/>
    <w:rsid w:val="001B1866"/>
    <w:rsid w:val="001B4A28"/>
    <w:rsid w:val="001B5A5D"/>
    <w:rsid w:val="001B5B9A"/>
    <w:rsid w:val="001C0955"/>
    <w:rsid w:val="001C1CE5"/>
    <w:rsid w:val="001C3985"/>
    <w:rsid w:val="001C3D2A"/>
    <w:rsid w:val="001C4F57"/>
    <w:rsid w:val="001C676D"/>
    <w:rsid w:val="001D51BA"/>
    <w:rsid w:val="001D6342"/>
    <w:rsid w:val="001D6D53"/>
    <w:rsid w:val="001D7E2C"/>
    <w:rsid w:val="001E0723"/>
    <w:rsid w:val="001E58E2"/>
    <w:rsid w:val="001E7AED"/>
    <w:rsid w:val="001F3916"/>
    <w:rsid w:val="001F54C5"/>
    <w:rsid w:val="001F662C"/>
    <w:rsid w:val="001F7074"/>
    <w:rsid w:val="00200490"/>
    <w:rsid w:val="00201F3A"/>
    <w:rsid w:val="00202E4B"/>
    <w:rsid w:val="00203F96"/>
    <w:rsid w:val="002050B2"/>
    <w:rsid w:val="002069B2"/>
    <w:rsid w:val="00207FA3"/>
    <w:rsid w:val="002103FE"/>
    <w:rsid w:val="00211DAC"/>
    <w:rsid w:val="00213C9A"/>
    <w:rsid w:val="00214DA8"/>
    <w:rsid w:val="00215423"/>
    <w:rsid w:val="002158FA"/>
    <w:rsid w:val="00215D20"/>
    <w:rsid w:val="00220600"/>
    <w:rsid w:val="00221F40"/>
    <w:rsid w:val="002224DB"/>
    <w:rsid w:val="00223986"/>
    <w:rsid w:val="00223FCB"/>
    <w:rsid w:val="002252C3"/>
    <w:rsid w:val="00225C54"/>
    <w:rsid w:val="00230765"/>
    <w:rsid w:val="002319E4"/>
    <w:rsid w:val="00232312"/>
    <w:rsid w:val="00235632"/>
    <w:rsid w:val="00235872"/>
    <w:rsid w:val="00236580"/>
    <w:rsid w:val="00241559"/>
    <w:rsid w:val="002435B3"/>
    <w:rsid w:val="002458EB"/>
    <w:rsid w:val="002500C8"/>
    <w:rsid w:val="00253EE4"/>
    <w:rsid w:val="00256F3B"/>
    <w:rsid w:val="00257543"/>
    <w:rsid w:val="002617E7"/>
    <w:rsid w:val="00264228"/>
    <w:rsid w:val="00264334"/>
    <w:rsid w:val="0026473E"/>
    <w:rsid w:val="00266214"/>
    <w:rsid w:val="00267750"/>
    <w:rsid w:val="00267C83"/>
    <w:rsid w:val="0027144F"/>
    <w:rsid w:val="00271F3A"/>
    <w:rsid w:val="00273278"/>
    <w:rsid w:val="002737F4"/>
    <w:rsid w:val="00276DDC"/>
    <w:rsid w:val="002805F5"/>
    <w:rsid w:val="00280751"/>
    <w:rsid w:val="00280F19"/>
    <w:rsid w:val="0028280A"/>
    <w:rsid w:val="00286ACD"/>
    <w:rsid w:val="00287745"/>
    <w:rsid w:val="00287838"/>
    <w:rsid w:val="002907B5"/>
    <w:rsid w:val="00291A4E"/>
    <w:rsid w:val="00292EB7"/>
    <w:rsid w:val="00296227"/>
    <w:rsid w:val="00296F44"/>
    <w:rsid w:val="0029777D"/>
    <w:rsid w:val="002A055E"/>
    <w:rsid w:val="002A0E48"/>
    <w:rsid w:val="002A1D4E"/>
    <w:rsid w:val="002A2869"/>
    <w:rsid w:val="002A5DEB"/>
    <w:rsid w:val="002B1119"/>
    <w:rsid w:val="002B1F39"/>
    <w:rsid w:val="002B24D6"/>
    <w:rsid w:val="002C41E6"/>
    <w:rsid w:val="002C434C"/>
    <w:rsid w:val="002C43A4"/>
    <w:rsid w:val="002D071A"/>
    <w:rsid w:val="002D34B2"/>
    <w:rsid w:val="002D5715"/>
    <w:rsid w:val="002D7637"/>
    <w:rsid w:val="002E17F2"/>
    <w:rsid w:val="002E381A"/>
    <w:rsid w:val="002E3BAF"/>
    <w:rsid w:val="002E65F8"/>
    <w:rsid w:val="002E7CAE"/>
    <w:rsid w:val="002F2771"/>
    <w:rsid w:val="002F37A9"/>
    <w:rsid w:val="00301CE6"/>
    <w:rsid w:val="0030256B"/>
    <w:rsid w:val="00304492"/>
    <w:rsid w:val="0030501F"/>
    <w:rsid w:val="00307BA1"/>
    <w:rsid w:val="0031158D"/>
    <w:rsid w:val="00311702"/>
    <w:rsid w:val="00311E82"/>
    <w:rsid w:val="00313FD6"/>
    <w:rsid w:val="003143BD"/>
    <w:rsid w:val="00314476"/>
    <w:rsid w:val="003203ED"/>
    <w:rsid w:val="00321B07"/>
    <w:rsid w:val="00322C9F"/>
    <w:rsid w:val="0032363B"/>
    <w:rsid w:val="00323A6C"/>
    <w:rsid w:val="00324D23"/>
    <w:rsid w:val="0032670E"/>
    <w:rsid w:val="00331751"/>
    <w:rsid w:val="00334579"/>
    <w:rsid w:val="00335858"/>
    <w:rsid w:val="00335904"/>
    <w:rsid w:val="00336BDA"/>
    <w:rsid w:val="00336DB1"/>
    <w:rsid w:val="00342BD7"/>
    <w:rsid w:val="003465C2"/>
    <w:rsid w:val="00346DB5"/>
    <w:rsid w:val="003477B1"/>
    <w:rsid w:val="00353B91"/>
    <w:rsid w:val="00355399"/>
    <w:rsid w:val="00357380"/>
    <w:rsid w:val="003602D9"/>
    <w:rsid w:val="003604CE"/>
    <w:rsid w:val="00360518"/>
    <w:rsid w:val="00370E47"/>
    <w:rsid w:val="0037282D"/>
    <w:rsid w:val="003742AC"/>
    <w:rsid w:val="003753B8"/>
    <w:rsid w:val="00377CE1"/>
    <w:rsid w:val="00385BF0"/>
    <w:rsid w:val="00392C56"/>
    <w:rsid w:val="003939FF"/>
    <w:rsid w:val="003A2223"/>
    <w:rsid w:val="003A2A0F"/>
    <w:rsid w:val="003A341F"/>
    <w:rsid w:val="003A45A1"/>
    <w:rsid w:val="003A4B1B"/>
    <w:rsid w:val="003A562B"/>
    <w:rsid w:val="003A5B0A"/>
    <w:rsid w:val="003A6BAC"/>
    <w:rsid w:val="003A7EF3"/>
    <w:rsid w:val="003B159C"/>
    <w:rsid w:val="003B369F"/>
    <w:rsid w:val="003B36A3"/>
    <w:rsid w:val="003B5AFA"/>
    <w:rsid w:val="003B7FE5"/>
    <w:rsid w:val="003C11C8"/>
    <w:rsid w:val="003C2702"/>
    <w:rsid w:val="003C32AD"/>
    <w:rsid w:val="003C5C3E"/>
    <w:rsid w:val="003C7806"/>
    <w:rsid w:val="003D109F"/>
    <w:rsid w:val="003D2478"/>
    <w:rsid w:val="003D5B1F"/>
    <w:rsid w:val="003E15FA"/>
    <w:rsid w:val="003E55E4"/>
    <w:rsid w:val="003E74E3"/>
    <w:rsid w:val="003E77A3"/>
    <w:rsid w:val="003F05C7"/>
    <w:rsid w:val="003F0A21"/>
    <w:rsid w:val="003F1B74"/>
    <w:rsid w:val="003F2CD4"/>
    <w:rsid w:val="003F4423"/>
    <w:rsid w:val="003F6044"/>
    <w:rsid w:val="003F6BBE"/>
    <w:rsid w:val="004000E8"/>
    <w:rsid w:val="00402E2B"/>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51D6"/>
    <w:rsid w:val="00427248"/>
    <w:rsid w:val="00435B86"/>
    <w:rsid w:val="00437447"/>
    <w:rsid w:val="004375FD"/>
    <w:rsid w:val="0044128F"/>
    <w:rsid w:val="00441A92"/>
    <w:rsid w:val="00442816"/>
    <w:rsid w:val="00442F9E"/>
    <w:rsid w:val="00444425"/>
    <w:rsid w:val="00444F56"/>
    <w:rsid w:val="00446379"/>
    <w:rsid w:val="00446488"/>
    <w:rsid w:val="00447D28"/>
    <w:rsid w:val="004517AA"/>
    <w:rsid w:val="00451E02"/>
    <w:rsid w:val="0045259B"/>
    <w:rsid w:val="004528F8"/>
    <w:rsid w:val="00452CAC"/>
    <w:rsid w:val="0045372C"/>
    <w:rsid w:val="004555FB"/>
    <w:rsid w:val="00457565"/>
    <w:rsid w:val="00457B71"/>
    <w:rsid w:val="004629F7"/>
    <w:rsid w:val="004669E2"/>
    <w:rsid w:val="00467B05"/>
    <w:rsid w:val="00470C31"/>
    <w:rsid w:val="004734D0"/>
    <w:rsid w:val="00473F59"/>
    <w:rsid w:val="0047556B"/>
    <w:rsid w:val="00477768"/>
    <w:rsid w:val="00481903"/>
    <w:rsid w:val="004874C1"/>
    <w:rsid w:val="00490378"/>
    <w:rsid w:val="00492BC5"/>
    <w:rsid w:val="004964F1"/>
    <w:rsid w:val="004A16BC"/>
    <w:rsid w:val="004A2B94"/>
    <w:rsid w:val="004A6B04"/>
    <w:rsid w:val="004A795F"/>
    <w:rsid w:val="004A7B30"/>
    <w:rsid w:val="004B27C2"/>
    <w:rsid w:val="004B2F82"/>
    <w:rsid w:val="004B7C0C"/>
    <w:rsid w:val="004C284E"/>
    <w:rsid w:val="004C3898"/>
    <w:rsid w:val="004C6FF7"/>
    <w:rsid w:val="004D1058"/>
    <w:rsid w:val="004D36B1"/>
    <w:rsid w:val="004D5851"/>
    <w:rsid w:val="004D7EBD"/>
    <w:rsid w:val="004E2680"/>
    <w:rsid w:val="004E28F9"/>
    <w:rsid w:val="004E462E"/>
    <w:rsid w:val="004E56DC"/>
    <w:rsid w:val="004E76F4"/>
    <w:rsid w:val="004F020B"/>
    <w:rsid w:val="004F0B4E"/>
    <w:rsid w:val="004F0B6C"/>
    <w:rsid w:val="004F0FAF"/>
    <w:rsid w:val="004F2078"/>
    <w:rsid w:val="004F4DA3"/>
    <w:rsid w:val="00506557"/>
    <w:rsid w:val="0050677A"/>
    <w:rsid w:val="005108D8"/>
    <w:rsid w:val="005116F9"/>
    <w:rsid w:val="0051535D"/>
    <w:rsid w:val="005153A7"/>
    <w:rsid w:val="00520D86"/>
    <w:rsid w:val="005219CF"/>
    <w:rsid w:val="00523BAD"/>
    <w:rsid w:val="005270CC"/>
    <w:rsid w:val="005341A6"/>
    <w:rsid w:val="00534B59"/>
    <w:rsid w:val="00536759"/>
    <w:rsid w:val="00537C62"/>
    <w:rsid w:val="00544144"/>
    <w:rsid w:val="00546970"/>
    <w:rsid w:val="00550C36"/>
    <w:rsid w:val="005517E6"/>
    <w:rsid w:val="005536C2"/>
    <w:rsid w:val="005544F0"/>
    <w:rsid w:val="00554E19"/>
    <w:rsid w:val="005600B1"/>
    <w:rsid w:val="00560F8E"/>
    <w:rsid w:val="0056121F"/>
    <w:rsid w:val="00572505"/>
    <w:rsid w:val="00575625"/>
    <w:rsid w:val="00582809"/>
    <w:rsid w:val="0058798C"/>
    <w:rsid w:val="005900FA"/>
    <w:rsid w:val="00591243"/>
    <w:rsid w:val="0059171E"/>
    <w:rsid w:val="00593510"/>
    <w:rsid w:val="005935A4"/>
    <w:rsid w:val="005948C2"/>
    <w:rsid w:val="00595DCA"/>
    <w:rsid w:val="00596666"/>
    <w:rsid w:val="0059779B"/>
    <w:rsid w:val="005A1993"/>
    <w:rsid w:val="005A209A"/>
    <w:rsid w:val="005A4519"/>
    <w:rsid w:val="005A662D"/>
    <w:rsid w:val="005B126D"/>
    <w:rsid w:val="005B35D7"/>
    <w:rsid w:val="005B392A"/>
    <w:rsid w:val="005B3AA3"/>
    <w:rsid w:val="005B6F83"/>
    <w:rsid w:val="005C5711"/>
    <w:rsid w:val="005C67DB"/>
    <w:rsid w:val="005C74FB"/>
    <w:rsid w:val="005D1602"/>
    <w:rsid w:val="005D64F2"/>
    <w:rsid w:val="005D7605"/>
    <w:rsid w:val="005E15CF"/>
    <w:rsid w:val="005E385F"/>
    <w:rsid w:val="005E3B98"/>
    <w:rsid w:val="005E5B81"/>
    <w:rsid w:val="005E6835"/>
    <w:rsid w:val="005F00AF"/>
    <w:rsid w:val="005F026C"/>
    <w:rsid w:val="005F1D3B"/>
    <w:rsid w:val="005F2CB1"/>
    <w:rsid w:val="005F3DEF"/>
    <w:rsid w:val="005F5620"/>
    <w:rsid w:val="005F618C"/>
    <w:rsid w:val="005F70BD"/>
    <w:rsid w:val="0060101D"/>
    <w:rsid w:val="0060283C"/>
    <w:rsid w:val="00604AE3"/>
    <w:rsid w:val="00604F14"/>
    <w:rsid w:val="00607E28"/>
    <w:rsid w:val="00611B83"/>
    <w:rsid w:val="00613257"/>
    <w:rsid w:val="0061715B"/>
    <w:rsid w:val="00620A71"/>
    <w:rsid w:val="00620D80"/>
    <w:rsid w:val="006234A6"/>
    <w:rsid w:val="00630001"/>
    <w:rsid w:val="006311B3"/>
    <w:rsid w:val="00632821"/>
    <w:rsid w:val="0063284C"/>
    <w:rsid w:val="006328CB"/>
    <w:rsid w:val="00636398"/>
    <w:rsid w:val="006368D3"/>
    <w:rsid w:val="006377EC"/>
    <w:rsid w:val="0064151F"/>
    <w:rsid w:val="00641533"/>
    <w:rsid w:val="0064208D"/>
    <w:rsid w:val="00643475"/>
    <w:rsid w:val="0064396A"/>
    <w:rsid w:val="00645F37"/>
    <w:rsid w:val="0064624E"/>
    <w:rsid w:val="00650AB9"/>
    <w:rsid w:val="0065318A"/>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41F2"/>
    <w:rsid w:val="00674CC3"/>
    <w:rsid w:val="00675C72"/>
    <w:rsid w:val="006771F9"/>
    <w:rsid w:val="006776D7"/>
    <w:rsid w:val="00681003"/>
    <w:rsid w:val="006817C9"/>
    <w:rsid w:val="00683ECE"/>
    <w:rsid w:val="00695FC2"/>
    <w:rsid w:val="00696949"/>
    <w:rsid w:val="00697052"/>
    <w:rsid w:val="00697613"/>
    <w:rsid w:val="006A46FB"/>
    <w:rsid w:val="006A5E28"/>
    <w:rsid w:val="006A697B"/>
    <w:rsid w:val="006A7AFF"/>
    <w:rsid w:val="006B1816"/>
    <w:rsid w:val="006B2099"/>
    <w:rsid w:val="006B50CF"/>
    <w:rsid w:val="006C03B8"/>
    <w:rsid w:val="006C10B1"/>
    <w:rsid w:val="006C5EC9"/>
    <w:rsid w:val="006C6059"/>
    <w:rsid w:val="006C7522"/>
    <w:rsid w:val="006D371D"/>
    <w:rsid w:val="006D6F08"/>
    <w:rsid w:val="006E062C"/>
    <w:rsid w:val="006E28B7"/>
    <w:rsid w:val="006E3310"/>
    <w:rsid w:val="006E4E39"/>
    <w:rsid w:val="006E565E"/>
    <w:rsid w:val="006E673D"/>
    <w:rsid w:val="006E7D3B"/>
    <w:rsid w:val="006F1B70"/>
    <w:rsid w:val="006F341D"/>
    <w:rsid w:val="006F3CDE"/>
    <w:rsid w:val="006F58D4"/>
    <w:rsid w:val="006F69E1"/>
    <w:rsid w:val="00700EC6"/>
    <w:rsid w:val="00703346"/>
    <w:rsid w:val="0070346E"/>
    <w:rsid w:val="00704EDB"/>
    <w:rsid w:val="00706101"/>
    <w:rsid w:val="00707072"/>
    <w:rsid w:val="00707D61"/>
    <w:rsid w:val="00712287"/>
    <w:rsid w:val="00712772"/>
    <w:rsid w:val="00712B89"/>
    <w:rsid w:val="007139C5"/>
    <w:rsid w:val="007148D3"/>
    <w:rsid w:val="00715B9A"/>
    <w:rsid w:val="00725850"/>
    <w:rsid w:val="00726EA6"/>
    <w:rsid w:val="00727208"/>
    <w:rsid w:val="00727680"/>
    <w:rsid w:val="007322B7"/>
    <w:rsid w:val="007348B1"/>
    <w:rsid w:val="007349F0"/>
    <w:rsid w:val="00735A13"/>
    <w:rsid w:val="007362A6"/>
    <w:rsid w:val="00736D7D"/>
    <w:rsid w:val="00740E58"/>
    <w:rsid w:val="00741974"/>
    <w:rsid w:val="007445A0"/>
    <w:rsid w:val="0074524B"/>
    <w:rsid w:val="007454F4"/>
    <w:rsid w:val="00747AF0"/>
    <w:rsid w:val="00747D8B"/>
    <w:rsid w:val="00751228"/>
    <w:rsid w:val="007541B2"/>
    <w:rsid w:val="007546BF"/>
    <w:rsid w:val="007571E1"/>
    <w:rsid w:val="007574AE"/>
    <w:rsid w:val="0076037F"/>
    <w:rsid w:val="007604B2"/>
    <w:rsid w:val="00765281"/>
    <w:rsid w:val="00765717"/>
    <w:rsid w:val="00766BAD"/>
    <w:rsid w:val="007727A5"/>
    <w:rsid w:val="00772EBA"/>
    <w:rsid w:val="007755F2"/>
    <w:rsid w:val="00776971"/>
    <w:rsid w:val="00776BC6"/>
    <w:rsid w:val="0078177E"/>
    <w:rsid w:val="0078304C"/>
    <w:rsid w:val="00783673"/>
    <w:rsid w:val="00784EC9"/>
    <w:rsid w:val="00785490"/>
    <w:rsid w:val="00786D6C"/>
    <w:rsid w:val="007925EA"/>
    <w:rsid w:val="00793CD8"/>
    <w:rsid w:val="00795C92"/>
    <w:rsid w:val="00796231"/>
    <w:rsid w:val="00796711"/>
    <w:rsid w:val="007973DE"/>
    <w:rsid w:val="007A1CB3"/>
    <w:rsid w:val="007A306F"/>
    <w:rsid w:val="007A43A6"/>
    <w:rsid w:val="007A58A6"/>
    <w:rsid w:val="007A5BB6"/>
    <w:rsid w:val="007A71CF"/>
    <w:rsid w:val="007B0805"/>
    <w:rsid w:val="007B3D2D"/>
    <w:rsid w:val="007B50AE"/>
    <w:rsid w:val="007B51DF"/>
    <w:rsid w:val="007B5987"/>
    <w:rsid w:val="007B7D28"/>
    <w:rsid w:val="007C05DD"/>
    <w:rsid w:val="007C3D18"/>
    <w:rsid w:val="007C4302"/>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F36DD"/>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76AC"/>
    <w:rsid w:val="0084172E"/>
    <w:rsid w:val="008430B9"/>
    <w:rsid w:val="008444E8"/>
    <w:rsid w:val="00844E80"/>
    <w:rsid w:val="00846FE7"/>
    <w:rsid w:val="00847F9C"/>
    <w:rsid w:val="00855FFB"/>
    <w:rsid w:val="00856911"/>
    <w:rsid w:val="008677FD"/>
    <w:rsid w:val="008706D4"/>
    <w:rsid w:val="00870E89"/>
    <w:rsid w:val="00870F8A"/>
    <w:rsid w:val="008719A4"/>
    <w:rsid w:val="00871D23"/>
    <w:rsid w:val="00874312"/>
    <w:rsid w:val="0087437C"/>
    <w:rsid w:val="008755C4"/>
    <w:rsid w:val="00875CD7"/>
    <w:rsid w:val="00875E7F"/>
    <w:rsid w:val="00876B4D"/>
    <w:rsid w:val="00877F18"/>
    <w:rsid w:val="00894A88"/>
    <w:rsid w:val="00895386"/>
    <w:rsid w:val="00897AB1"/>
    <w:rsid w:val="008A21FF"/>
    <w:rsid w:val="008A2CE2"/>
    <w:rsid w:val="008A30AC"/>
    <w:rsid w:val="008A3B7A"/>
    <w:rsid w:val="008A3F68"/>
    <w:rsid w:val="008A44B8"/>
    <w:rsid w:val="008A51A8"/>
    <w:rsid w:val="008A54C7"/>
    <w:rsid w:val="008A7300"/>
    <w:rsid w:val="008A77D8"/>
    <w:rsid w:val="008B0483"/>
    <w:rsid w:val="008B0DEA"/>
    <w:rsid w:val="008B120C"/>
    <w:rsid w:val="008B32CE"/>
    <w:rsid w:val="008B51A0"/>
    <w:rsid w:val="008B592A"/>
    <w:rsid w:val="008B6143"/>
    <w:rsid w:val="008B7B5C"/>
    <w:rsid w:val="008C0C99"/>
    <w:rsid w:val="008C2017"/>
    <w:rsid w:val="008C3A7A"/>
    <w:rsid w:val="008C4958"/>
    <w:rsid w:val="008C4BAA"/>
    <w:rsid w:val="008C5B03"/>
    <w:rsid w:val="008C6AE8"/>
    <w:rsid w:val="008C7573"/>
    <w:rsid w:val="008C7C57"/>
    <w:rsid w:val="008D0F5E"/>
    <w:rsid w:val="008D1520"/>
    <w:rsid w:val="008D34F1"/>
    <w:rsid w:val="008D39D8"/>
    <w:rsid w:val="008D6D1A"/>
    <w:rsid w:val="008E0927"/>
    <w:rsid w:val="008E1909"/>
    <w:rsid w:val="008F1EAB"/>
    <w:rsid w:val="008F2F68"/>
    <w:rsid w:val="008F33DC"/>
    <w:rsid w:val="008F3C3D"/>
    <w:rsid w:val="008F477F"/>
    <w:rsid w:val="008F713C"/>
    <w:rsid w:val="008F7E3D"/>
    <w:rsid w:val="00902350"/>
    <w:rsid w:val="0090336B"/>
    <w:rsid w:val="009053AA"/>
    <w:rsid w:val="00906939"/>
    <w:rsid w:val="009106CA"/>
    <w:rsid w:val="00910B7D"/>
    <w:rsid w:val="00911DFB"/>
    <w:rsid w:val="00912459"/>
    <w:rsid w:val="009139D9"/>
    <w:rsid w:val="00914AD8"/>
    <w:rsid w:val="00916079"/>
    <w:rsid w:val="00917CE9"/>
    <w:rsid w:val="00920BF2"/>
    <w:rsid w:val="00921B74"/>
    <w:rsid w:val="00922010"/>
    <w:rsid w:val="00923107"/>
    <w:rsid w:val="00931BD9"/>
    <w:rsid w:val="00934F5C"/>
    <w:rsid w:val="009368F3"/>
    <w:rsid w:val="009372EC"/>
    <w:rsid w:val="00937938"/>
    <w:rsid w:val="00937FB9"/>
    <w:rsid w:val="00941636"/>
    <w:rsid w:val="00943742"/>
    <w:rsid w:val="00945C05"/>
    <w:rsid w:val="00946945"/>
    <w:rsid w:val="009475BF"/>
    <w:rsid w:val="00947713"/>
    <w:rsid w:val="00950BE3"/>
    <w:rsid w:val="00950DE7"/>
    <w:rsid w:val="00951D3A"/>
    <w:rsid w:val="00953920"/>
    <w:rsid w:val="00953D47"/>
    <w:rsid w:val="00955E63"/>
    <w:rsid w:val="0095681E"/>
    <w:rsid w:val="009572D4"/>
    <w:rsid w:val="0096007D"/>
    <w:rsid w:val="00961921"/>
    <w:rsid w:val="0096430A"/>
    <w:rsid w:val="00964742"/>
    <w:rsid w:val="0096477F"/>
    <w:rsid w:val="0096554B"/>
    <w:rsid w:val="0096584A"/>
    <w:rsid w:val="00970096"/>
    <w:rsid w:val="00971F08"/>
    <w:rsid w:val="00974250"/>
    <w:rsid w:val="0097603D"/>
    <w:rsid w:val="00976949"/>
    <w:rsid w:val="00980477"/>
    <w:rsid w:val="00983657"/>
    <w:rsid w:val="00985253"/>
    <w:rsid w:val="009853B3"/>
    <w:rsid w:val="00990630"/>
    <w:rsid w:val="00991761"/>
    <w:rsid w:val="00991E53"/>
    <w:rsid w:val="00994DCA"/>
    <w:rsid w:val="009960EC"/>
    <w:rsid w:val="009970DD"/>
    <w:rsid w:val="009A0FBA"/>
    <w:rsid w:val="009A1601"/>
    <w:rsid w:val="009A4514"/>
    <w:rsid w:val="009A462D"/>
    <w:rsid w:val="009A5CBA"/>
    <w:rsid w:val="009A69E6"/>
    <w:rsid w:val="009B1F30"/>
    <w:rsid w:val="009B3AC2"/>
    <w:rsid w:val="009B4DF4"/>
    <w:rsid w:val="009B564E"/>
    <w:rsid w:val="009B7E87"/>
    <w:rsid w:val="009C0D4F"/>
    <w:rsid w:val="009C403E"/>
    <w:rsid w:val="009D33AD"/>
    <w:rsid w:val="009D4FF0"/>
    <w:rsid w:val="009D703C"/>
    <w:rsid w:val="009D718F"/>
    <w:rsid w:val="009E068F"/>
    <w:rsid w:val="009E09BE"/>
    <w:rsid w:val="009E0FD5"/>
    <w:rsid w:val="009E14E0"/>
    <w:rsid w:val="009E35DB"/>
    <w:rsid w:val="009E47A3"/>
    <w:rsid w:val="009F08F3"/>
    <w:rsid w:val="009F1F2E"/>
    <w:rsid w:val="009F344F"/>
    <w:rsid w:val="009F4805"/>
    <w:rsid w:val="009F48B2"/>
    <w:rsid w:val="009F5422"/>
    <w:rsid w:val="00A048A8"/>
    <w:rsid w:val="00A101F1"/>
    <w:rsid w:val="00A11CD5"/>
    <w:rsid w:val="00A1232E"/>
    <w:rsid w:val="00A13E54"/>
    <w:rsid w:val="00A17F63"/>
    <w:rsid w:val="00A2193B"/>
    <w:rsid w:val="00A2351A"/>
    <w:rsid w:val="00A23C36"/>
    <w:rsid w:val="00A2537A"/>
    <w:rsid w:val="00A264A9"/>
    <w:rsid w:val="00A27785"/>
    <w:rsid w:val="00A30187"/>
    <w:rsid w:val="00A303D9"/>
    <w:rsid w:val="00A3448A"/>
    <w:rsid w:val="00A36297"/>
    <w:rsid w:val="00A4140B"/>
    <w:rsid w:val="00A41E2B"/>
    <w:rsid w:val="00A42F2B"/>
    <w:rsid w:val="00A45B74"/>
    <w:rsid w:val="00A52E1D"/>
    <w:rsid w:val="00A61499"/>
    <w:rsid w:val="00A62A77"/>
    <w:rsid w:val="00A63483"/>
    <w:rsid w:val="00A64A80"/>
    <w:rsid w:val="00A64E6F"/>
    <w:rsid w:val="00A657D7"/>
    <w:rsid w:val="00A660AC"/>
    <w:rsid w:val="00A67E6C"/>
    <w:rsid w:val="00A7141C"/>
    <w:rsid w:val="00A71B99"/>
    <w:rsid w:val="00A739D0"/>
    <w:rsid w:val="00A761D4"/>
    <w:rsid w:val="00A77EC4"/>
    <w:rsid w:val="00A80CB6"/>
    <w:rsid w:val="00A838DB"/>
    <w:rsid w:val="00A86418"/>
    <w:rsid w:val="00A92879"/>
    <w:rsid w:val="00A9442A"/>
    <w:rsid w:val="00A95F36"/>
    <w:rsid w:val="00AA016F"/>
    <w:rsid w:val="00AA1ED6"/>
    <w:rsid w:val="00AA51D6"/>
    <w:rsid w:val="00AB0BC8"/>
    <w:rsid w:val="00AB11CA"/>
    <w:rsid w:val="00AB14D9"/>
    <w:rsid w:val="00AB2374"/>
    <w:rsid w:val="00AB4AB8"/>
    <w:rsid w:val="00AB655E"/>
    <w:rsid w:val="00AC007F"/>
    <w:rsid w:val="00AC2ECD"/>
    <w:rsid w:val="00AC3119"/>
    <w:rsid w:val="00AC49FB"/>
    <w:rsid w:val="00AC52D1"/>
    <w:rsid w:val="00AC5A10"/>
    <w:rsid w:val="00AD0AA3"/>
    <w:rsid w:val="00AD2642"/>
    <w:rsid w:val="00AD3F94"/>
    <w:rsid w:val="00AD4A5A"/>
    <w:rsid w:val="00AD4F3C"/>
    <w:rsid w:val="00AE27AC"/>
    <w:rsid w:val="00AE2B6F"/>
    <w:rsid w:val="00AE40E0"/>
    <w:rsid w:val="00AE4DBA"/>
    <w:rsid w:val="00AE4F07"/>
    <w:rsid w:val="00AF19E0"/>
    <w:rsid w:val="00AF1C5D"/>
    <w:rsid w:val="00AF42D7"/>
    <w:rsid w:val="00B006FE"/>
    <w:rsid w:val="00B007CB"/>
    <w:rsid w:val="00B02565"/>
    <w:rsid w:val="00B02754"/>
    <w:rsid w:val="00B02AA9"/>
    <w:rsid w:val="00B02FA3"/>
    <w:rsid w:val="00B05084"/>
    <w:rsid w:val="00B115B8"/>
    <w:rsid w:val="00B12D76"/>
    <w:rsid w:val="00B14E6E"/>
    <w:rsid w:val="00B157F9"/>
    <w:rsid w:val="00B16CE7"/>
    <w:rsid w:val="00B20256"/>
    <w:rsid w:val="00B20D09"/>
    <w:rsid w:val="00B2366B"/>
    <w:rsid w:val="00B2763F"/>
    <w:rsid w:val="00B27AAC"/>
    <w:rsid w:val="00B30929"/>
    <w:rsid w:val="00B372AA"/>
    <w:rsid w:val="00B40445"/>
    <w:rsid w:val="00B406C2"/>
    <w:rsid w:val="00B41888"/>
    <w:rsid w:val="00B42FAD"/>
    <w:rsid w:val="00B45A52"/>
    <w:rsid w:val="00B46175"/>
    <w:rsid w:val="00B478DD"/>
    <w:rsid w:val="00B5151A"/>
    <w:rsid w:val="00B52636"/>
    <w:rsid w:val="00B5330B"/>
    <w:rsid w:val="00B5422D"/>
    <w:rsid w:val="00B55695"/>
    <w:rsid w:val="00B664C7"/>
    <w:rsid w:val="00B71CF5"/>
    <w:rsid w:val="00B727E6"/>
    <w:rsid w:val="00B739F6"/>
    <w:rsid w:val="00B76696"/>
    <w:rsid w:val="00B81A6C"/>
    <w:rsid w:val="00B83D6A"/>
    <w:rsid w:val="00B8443A"/>
    <w:rsid w:val="00B8595B"/>
    <w:rsid w:val="00B85DE5"/>
    <w:rsid w:val="00B87F40"/>
    <w:rsid w:val="00B90F73"/>
    <w:rsid w:val="00B93B59"/>
    <w:rsid w:val="00B9406A"/>
    <w:rsid w:val="00BA2280"/>
    <w:rsid w:val="00BA2A08"/>
    <w:rsid w:val="00BA56D2"/>
    <w:rsid w:val="00BA6C5F"/>
    <w:rsid w:val="00BA71DA"/>
    <w:rsid w:val="00BA76E0"/>
    <w:rsid w:val="00BB2A25"/>
    <w:rsid w:val="00BB51E9"/>
    <w:rsid w:val="00BC0FDC"/>
    <w:rsid w:val="00BC3053"/>
    <w:rsid w:val="00BC4D2E"/>
    <w:rsid w:val="00BC590C"/>
    <w:rsid w:val="00BD00A9"/>
    <w:rsid w:val="00BD4450"/>
    <w:rsid w:val="00BD48AC"/>
    <w:rsid w:val="00BD5F1A"/>
    <w:rsid w:val="00BD6434"/>
    <w:rsid w:val="00BE1234"/>
    <w:rsid w:val="00BE1FF0"/>
    <w:rsid w:val="00BE2FA6"/>
    <w:rsid w:val="00BE333F"/>
    <w:rsid w:val="00BE45C2"/>
    <w:rsid w:val="00BE4F97"/>
    <w:rsid w:val="00BE7406"/>
    <w:rsid w:val="00BE7603"/>
    <w:rsid w:val="00BF3279"/>
    <w:rsid w:val="00BF74C7"/>
    <w:rsid w:val="00BF79BF"/>
    <w:rsid w:val="00BF79D8"/>
    <w:rsid w:val="00C015F1"/>
    <w:rsid w:val="00C01F33"/>
    <w:rsid w:val="00C02CC6"/>
    <w:rsid w:val="00C040F7"/>
    <w:rsid w:val="00C044AB"/>
    <w:rsid w:val="00C05706"/>
    <w:rsid w:val="00C07377"/>
    <w:rsid w:val="00C10478"/>
    <w:rsid w:val="00C12107"/>
    <w:rsid w:val="00C14D4B"/>
    <w:rsid w:val="00C14EE3"/>
    <w:rsid w:val="00C154BB"/>
    <w:rsid w:val="00C27925"/>
    <w:rsid w:val="00C279B5"/>
    <w:rsid w:val="00C27C45"/>
    <w:rsid w:val="00C3719D"/>
    <w:rsid w:val="00C505CC"/>
    <w:rsid w:val="00C5308F"/>
    <w:rsid w:val="00C54995"/>
    <w:rsid w:val="00C54D41"/>
    <w:rsid w:val="00C60783"/>
    <w:rsid w:val="00C617B2"/>
    <w:rsid w:val="00C64164"/>
    <w:rsid w:val="00C64672"/>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7623"/>
    <w:rsid w:val="00CA1ED8"/>
    <w:rsid w:val="00CA3B27"/>
    <w:rsid w:val="00CA7418"/>
    <w:rsid w:val="00CB1729"/>
    <w:rsid w:val="00CB1F63"/>
    <w:rsid w:val="00CB302A"/>
    <w:rsid w:val="00CB7170"/>
    <w:rsid w:val="00CC040E"/>
    <w:rsid w:val="00CC111F"/>
    <w:rsid w:val="00CC2011"/>
    <w:rsid w:val="00CC3EA0"/>
    <w:rsid w:val="00CC3F1F"/>
    <w:rsid w:val="00CC7003"/>
    <w:rsid w:val="00CC7B45"/>
    <w:rsid w:val="00CD1188"/>
    <w:rsid w:val="00CD2ED1"/>
    <w:rsid w:val="00CD337B"/>
    <w:rsid w:val="00CD6F46"/>
    <w:rsid w:val="00CE3EB7"/>
    <w:rsid w:val="00CE5B72"/>
    <w:rsid w:val="00CE7561"/>
    <w:rsid w:val="00CF1354"/>
    <w:rsid w:val="00CF3B1F"/>
    <w:rsid w:val="00CF3BF6"/>
    <w:rsid w:val="00CF453E"/>
    <w:rsid w:val="00CF57DA"/>
    <w:rsid w:val="00CF625B"/>
    <w:rsid w:val="00CF687E"/>
    <w:rsid w:val="00CF7866"/>
    <w:rsid w:val="00D0349B"/>
    <w:rsid w:val="00D058AA"/>
    <w:rsid w:val="00D10249"/>
    <w:rsid w:val="00D115C3"/>
    <w:rsid w:val="00D11897"/>
    <w:rsid w:val="00D13135"/>
    <w:rsid w:val="00D13571"/>
    <w:rsid w:val="00D137D4"/>
    <w:rsid w:val="00D139D8"/>
    <w:rsid w:val="00D13E4E"/>
    <w:rsid w:val="00D153B1"/>
    <w:rsid w:val="00D1663B"/>
    <w:rsid w:val="00D223DE"/>
    <w:rsid w:val="00D239A7"/>
    <w:rsid w:val="00D23F47"/>
    <w:rsid w:val="00D24804"/>
    <w:rsid w:val="00D32BC6"/>
    <w:rsid w:val="00D32C8B"/>
    <w:rsid w:val="00D365B5"/>
    <w:rsid w:val="00D36E71"/>
    <w:rsid w:val="00D37D87"/>
    <w:rsid w:val="00D40B33"/>
    <w:rsid w:val="00D4318F"/>
    <w:rsid w:val="00D43300"/>
    <w:rsid w:val="00D438BF"/>
    <w:rsid w:val="00D440F8"/>
    <w:rsid w:val="00D546FF"/>
    <w:rsid w:val="00D55AD5"/>
    <w:rsid w:val="00D563F5"/>
    <w:rsid w:val="00D576CA"/>
    <w:rsid w:val="00D57EA3"/>
    <w:rsid w:val="00D61AF5"/>
    <w:rsid w:val="00D61E9C"/>
    <w:rsid w:val="00D652B5"/>
    <w:rsid w:val="00D66155"/>
    <w:rsid w:val="00D704C3"/>
    <w:rsid w:val="00D708B0"/>
    <w:rsid w:val="00D70FCF"/>
    <w:rsid w:val="00D72D5E"/>
    <w:rsid w:val="00D778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B5580"/>
    <w:rsid w:val="00DC0EB4"/>
    <w:rsid w:val="00DC2D36"/>
    <w:rsid w:val="00DC4220"/>
    <w:rsid w:val="00DC53EF"/>
    <w:rsid w:val="00DC6D39"/>
    <w:rsid w:val="00DD15E5"/>
    <w:rsid w:val="00DD5DFE"/>
    <w:rsid w:val="00DD62A6"/>
    <w:rsid w:val="00DE35AD"/>
    <w:rsid w:val="00DE5608"/>
    <w:rsid w:val="00DE58D0"/>
    <w:rsid w:val="00DE654F"/>
    <w:rsid w:val="00DE761A"/>
    <w:rsid w:val="00DF0B6E"/>
    <w:rsid w:val="00DF15E0"/>
    <w:rsid w:val="00DF36BF"/>
    <w:rsid w:val="00DF37A0"/>
    <w:rsid w:val="00DF5833"/>
    <w:rsid w:val="00E055B4"/>
    <w:rsid w:val="00E10F57"/>
    <w:rsid w:val="00E110E7"/>
    <w:rsid w:val="00E11B20"/>
    <w:rsid w:val="00E137EB"/>
    <w:rsid w:val="00E13AC1"/>
    <w:rsid w:val="00E17FA2"/>
    <w:rsid w:val="00E22330"/>
    <w:rsid w:val="00E24EC6"/>
    <w:rsid w:val="00E30B5A"/>
    <w:rsid w:val="00E3123D"/>
    <w:rsid w:val="00E31461"/>
    <w:rsid w:val="00E31D43"/>
    <w:rsid w:val="00E32608"/>
    <w:rsid w:val="00E32736"/>
    <w:rsid w:val="00E34188"/>
    <w:rsid w:val="00E34B6E"/>
    <w:rsid w:val="00E35559"/>
    <w:rsid w:val="00E3723A"/>
    <w:rsid w:val="00E37860"/>
    <w:rsid w:val="00E446F1"/>
    <w:rsid w:val="00E46886"/>
    <w:rsid w:val="00E47804"/>
    <w:rsid w:val="00E47AEF"/>
    <w:rsid w:val="00E53B75"/>
    <w:rsid w:val="00E54E3B"/>
    <w:rsid w:val="00E57565"/>
    <w:rsid w:val="00E617AD"/>
    <w:rsid w:val="00E622BA"/>
    <w:rsid w:val="00E625A2"/>
    <w:rsid w:val="00E63838"/>
    <w:rsid w:val="00E64434"/>
    <w:rsid w:val="00E64629"/>
    <w:rsid w:val="00E662D6"/>
    <w:rsid w:val="00E67C51"/>
    <w:rsid w:val="00E71862"/>
    <w:rsid w:val="00E7287A"/>
    <w:rsid w:val="00E72EFC"/>
    <w:rsid w:val="00E74526"/>
    <w:rsid w:val="00E758EC"/>
    <w:rsid w:val="00E76D42"/>
    <w:rsid w:val="00E80025"/>
    <w:rsid w:val="00E8234C"/>
    <w:rsid w:val="00E83AA9"/>
    <w:rsid w:val="00E85928"/>
    <w:rsid w:val="00E87822"/>
    <w:rsid w:val="00E90395"/>
    <w:rsid w:val="00E90E49"/>
    <w:rsid w:val="00E917F9"/>
    <w:rsid w:val="00E9291C"/>
    <w:rsid w:val="00E93498"/>
    <w:rsid w:val="00E938DD"/>
    <w:rsid w:val="00E93FFE"/>
    <w:rsid w:val="00E94F8A"/>
    <w:rsid w:val="00E96D1E"/>
    <w:rsid w:val="00EA7A41"/>
    <w:rsid w:val="00EB048A"/>
    <w:rsid w:val="00EB077B"/>
    <w:rsid w:val="00EB4EA2"/>
    <w:rsid w:val="00EC27C6"/>
    <w:rsid w:val="00EC3CD9"/>
    <w:rsid w:val="00EC4207"/>
    <w:rsid w:val="00EC5653"/>
    <w:rsid w:val="00EC6DA5"/>
    <w:rsid w:val="00EC71CE"/>
    <w:rsid w:val="00ED054C"/>
    <w:rsid w:val="00ED1006"/>
    <w:rsid w:val="00ED57D2"/>
    <w:rsid w:val="00ED709A"/>
    <w:rsid w:val="00EE4D9A"/>
    <w:rsid w:val="00EE50D5"/>
    <w:rsid w:val="00EF1067"/>
    <w:rsid w:val="00EF18FE"/>
    <w:rsid w:val="00EF33DE"/>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0D8B"/>
    <w:rsid w:val="00F313D6"/>
    <w:rsid w:val="00F367A2"/>
    <w:rsid w:val="00F40E77"/>
    <w:rsid w:val="00F40F0C"/>
    <w:rsid w:val="00F42FF4"/>
    <w:rsid w:val="00F4766C"/>
    <w:rsid w:val="00F47AB8"/>
    <w:rsid w:val="00F50595"/>
    <w:rsid w:val="00F507D1"/>
    <w:rsid w:val="00F519CE"/>
    <w:rsid w:val="00F51ABD"/>
    <w:rsid w:val="00F51ADA"/>
    <w:rsid w:val="00F55F72"/>
    <w:rsid w:val="00F607C5"/>
    <w:rsid w:val="00F60DEA"/>
    <w:rsid w:val="00F6302A"/>
    <w:rsid w:val="00F64C2B"/>
    <w:rsid w:val="00F651BE"/>
    <w:rsid w:val="00F66D78"/>
    <w:rsid w:val="00F67F53"/>
    <w:rsid w:val="00F70206"/>
    <w:rsid w:val="00F703BE"/>
    <w:rsid w:val="00F71A78"/>
    <w:rsid w:val="00F71F69"/>
    <w:rsid w:val="00F72B72"/>
    <w:rsid w:val="00F74BB9"/>
    <w:rsid w:val="00F751D9"/>
    <w:rsid w:val="00F75582"/>
    <w:rsid w:val="00F76EFA"/>
    <w:rsid w:val="00F804BE"/>
    <w:rsid w:val="00F817CE"/>
    <w:rsid w:val="00F81973"/>
    <w:rsid w:val="00F825BE"/>
    <w:rsid w:val="00F8456C"/>
    <w:rsid w:val="00F846EC"/>
    <w:rsid w:val="00F859D8"/>
    <w:rsid w:val="00F868F5"/>
    <w:rsid w:val="00F9056A"/>
    <w:rsid w:val="00F90BAB"/>
    <w:rsid w:val="00F90F8D"/>
    <w:rsid w:val="00F92782"/>
    <w:rsid w:val="00F93AA9"/>
    <w:rsid w:val="00F96985"/>
    <w:rsid w:val="00F96D4C"/>
    <w:rsid w:val="00F97838"/>
    <w:rsid w:val="00FA2BB3"/>
    <w:rsid w:val="00FA72DB"/>
    <w:rsid w:val="00FB30FA"/>
    <w:rsid w:val="00FB430F"/>
    <w:rsid w:val="00FB4C42"/>
    <w:rsid w:val="00FB4C80"/>
    <w:rsid w:val="00FB528C"/>
    <w:rsid w:val="00FB6A6A"/>
    <w:rsid w:val="00FC7429"/>
    <w:rsid w:val="00FC7E89"/>
    <w:rsid w:val="00FD07F6"/>
    <w:rsid w:val="00FD1EC8"/>
    <w:rsid w:val="00FD2CDE"/>
    <w:rsid w:val="00FD353D"/>
    <w:rsid w:val="00FD47ED"/>
    <w:rsid w:val="00FD59B3"/>
    <w:rsid w:val="00FD61E8"/>
    <w:rsid w:val="00FD6403"/>
    <w:rsid w:val="00FD74DB"/>
    <w:rsid w:val="00FD7660"/>
    <w:rsid w:val="00FE0655"/>
    <w:rsid w:val="00FE0F04"/>
    <w:rsid w:val="00FE2365"/>
    <w:rsid w:val="00FE4C7B"/>
    <w:rsid w:val="00FE7336"/>
    <w:rsid w:val="00FE787C"/>
    <w:rsid w:val="00FF45A5"/>
    <w:rsid w:val="00FF5C91"/>
    <w:rsid w:val="00FF7F1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0CB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paragraph" w:customStyle="1" w:styleId="Paragraph">
    <w:name w:val="Paragraph"/>
    <w:basedOn w:val="BodyText"/>
    <w:link w:val="ParagraphChar"/>
    <w:uiPriority w:val="99"/>
    <w:rsid w:val="009D33AD"/>
    <w:pPr>
      <w:overflowPunct/>
      <w:autoSpaceDE/>
      <w:autoSpaceDN/>
      <w:adjustRightInd/>
      <w:textAlignment w:val="auto"/>
    </w:pPr>
    <w:rPr>
      <w:rFonts w:eastAsia="MS Mincho"/>
      <w:sz w:val="22"/>
      <w:szCs w:val="24"/>
      <w:lang w:eastAsia="en-US"/>
    </w:rPr>
  </w:style>
  <w:style w:type="character" w:customStyle="1" w:styleId="ParagraphChar">
    <w:name w:val="Paragraph Char"/>
    <w:link w:val="Paragraph"/>
    <w:uiPriority w:val="99"/>
    <w:locked/>
    <w:rsid w:val="009D33AD"/>
    <w:rPr>
      <w:rFonts w:ascii="Arial" w:eastAsia="MS Mincho" w:hAnsi="Arial"/>
      <w:sz w:val="22"/>
      <w:szCs w:val="24"/>
      <w:lang w:val="en-GB" w:eastAsia="en-US"/>
    </w:rPr>
  </w:style>
  <w:style w:type="character" w:styleId="PlaceholderText">
    <w:name w:val="Placeholder Text"/>
    <w:basedOn w:val="DefaultParagraphFont"/>
    <w:uiPriority w:val="99"/>
    <w:semiHidden/>
    <w:rsid w:val="00153116"/>
    <w:rPr>
      <w:color w:val="808080"/>
    </w:rPr>
  </w:style>
  <w:style w:type="paragraph" w:customStyle="1" w:styleId="Body3GPP">
    <w:name w:val="Body 3GPP"/>
    <w:basedOn w:val="BodyText"/>
    <w:qFormat/>
    <w:rsid w:val="00B14E6E"/>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paragraph" w:customStyle="1" w:styleId="Paragraph">
    <w:name w:val="Paragraph"/>
    <w:basedOn w:val="BodyText"/>
    <w:link w:val="ParagraphChar"/>
    <w:uiPriority w:val="99"/>
    <w:rsid w:val="009D33AD"/>
    <w:pPr>
      <w:overflowPunct/>
      <w:autoSpaceDE/>
      <w:autoSpaceDN/>
      <w:adjustRightInd/>
      <w:textAlignment w:val="auto"/>
    </w:pPr>
    <w:rPr>
      <w:rFonts w:eastAsia="MS Mincho"/>
      <w:sz w:val="22"/>
      <w:szCs w:val="24"/>
      <w:lang w:eastAsia="en-US"/>
    </w:rPr>
  </w:style>
  <w:style w:type="character" w:customStyle="1" w:styleId="ParagraphChar">
    <w:name w:val="Paragraph Char"/>
    <w:link w:val="Paragraph"/>
    <w:uiPriority w:val="99"/>
    <w:locked/>
    <w:rsid w:val="009D33AD"/>
    <w:rPr>
      <w:rFonts w:ascii="Arial" w:eastAsia="MS Mincho" w:hAnsi="Arial"/>
      <w:sz w:val="22"/>
      <w:szCs w:val="24"/>
      <w:lang w:val="en-GB" w:eastAsia="en-US"/>
    </w:rPr>
  </w:style>
  <w:style w:type="character" w:styleId="PlaceholderText">
    <w:name w:val="Placeholder Text"/>
    <w:basedOn w:val="DefaultParagraphFont"/>
    <w:uiPriority w:val="99"/>
    <w:semiHidden/>
    <w:rsid w:val="00153116"/>
    <w:rPr>
      <w:color w:val="808080"/>
    </w:rPr>
  </w:style>
  <w:style w:type="paragraph" w:customStyle="1" w:styleId="Body3GPP">
    <w:name w:val="Body 3GPP"/>
    <w:basedOn w:val="BodyText"/>
    <w:qFormat/>
    <w:rsid w:val="00B14E6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A17810BDC25B6A488166403CF5B1ABF4" ma:contentTypeVersion="3" ma:contentTypeDescription="EriCOLL Document Content Type" ma:contentTypeScope="" ma:versionID="92ca9d9ff162f4a2d6d68b9f134db61a">
  <xsd:schema xmlns:xsd="http://www.w3.org/2001/XMLSchema" xmlns:xs="http://www.w3.org/2001/XMLSchema" xmlns:p="http://schemas.microsoft.com/office/2006/metadata/properties" xmlns:ns2="08b2df90-05d3-4030-90d4-c9feeb4a1cd9" xmlns:ns3="05ee6364-0343-43d4-a37c-73b58273c794" targetNamespace="http://schemas.microsoft.com/office/2006/metadata/properties" ma:root="true" ma:fieldsID="a4b89a497b931956a6fa809d14544d17" ns2:_="" ns3:_="">
    <xsd:import namespace="08b2df90-05d3-4030-90d4-c9feeb4a1cd9"/>
    <xsd:import namespace="05ee6364-0343-43d4-a37c-73b58273c79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efbb8e04-c9ab-4325-9fa5-41db62f74b73}" ma:internalName="TaxCatchAll" ma:showField="CatchAllData" ma:web="05ee6364-0343-43d4-a37c-73b58273c794">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efbb8e04-c9ab-4325-9fa5-41db62f74b73}" ma:internalName="TaxCatchAllLabel" ma:readOnly="true" ma:showField="CatchAllDataLabel" ma:web="05ee6364-0343-43d4-a37c-73b58273c794">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ee6364-0343-43d4-a37c-73b58273c794"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Development|053fcc88-ab49-4f69-87df-fc64cb0bf305"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Business Units|60e43e9d-832c-44ac-b4ea-c610b03619ea"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05ee6364-0343-43d4-a37c-73b58273c794">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ProcessTaxHTField0 xmlns="05ee6364-0343-43d4-a37c-73b58273c794">
      <Terms xmlns="http://schemas.microsoft.com/office/infopath/2007/PartnerControls"/>
    </EriCOLLProcessTaxHTField0>
    <TaxCatchAll xmlns="08b2df90-05d3-4030-90d4-c9feeb4a1cd9">
      <Value>18</Value>
      <Value>17</Value>
      <Value>16</Value>
      <Value>2</Value>
      <Value>1</Value>
    </TaxCatchAll>
    <EriCOLLCompetenceTaxHTField0 xmlns="05ee6364-0343-43d4-a37c-73b58273c794">
      <Terms xmlns="http://schemas.microsoft.com/office/infopath/2007/PartnerControls"/>
    </EriCOLLCompetenceTaxHTField0>
    <EriCOLLProjectsTaxHTField0 xmlns="05ee6364-0343-43d4-a37c-73b58273c794">
      <Terms xmlns="http://schemas.microsoft.com/office/infopath/2007/PartnerControls"/>
    </EriCOLLProject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Prepared. xmlns="05ee6364-0343-43d4-a37c-73b58273c794">LD/EAB/TUT/M Lars Sundström</Prepared.>
    <EriCOLLOrganizationUnitTaxHTField0 xmlns="05ee6364-0343-43d4-a37c-73b58273c794">
      <Terms xmlns="http://schemas.microsoft.com/office/infopath/2007/PartnerControls">
        <TermInfo xmlns="http://schemas.microsoft.com/office/infopath/2007/PartnerControls">
          <TermName xmlns="http://schemas.microsoft.com/office/infopath/2007/PartnerControls">Business Units</TermName>
          <TermId xmlns="http://schemas.microsoft.com/office/infopath/2007/PartnerControls">60e43e9d-832c-44ac-b4ea-c610b03619ea</TermId>
        </TermInfo>
      </Terms>
    </EriCOLLOrganizationUnitTaxHTField0>
    <AbstractOrSummary. xmlns="05ee6364-0343-43d4-a37c-73b58273c794" xsi:nil="true"/>
    <EriCOLLDate. xmlns="05ee6364-0343-43d4-a37c-73b58273c794">2016-07-19</EriCOLLDate.>
    <EriCOLLProductsTaxHTField0 xmlns="05ee6364-0343-43d4-a37c-73b58273c794">
      <Terms xmlns="http://schemas.microsoft.com/office/infopath/2007/PartnerControls"/>
    </EriCOLLProductsTaxHTField0>
    <EriCOLLCountryTaxHTField0 xmlns="05ee6364-0343-43d4-a37c-73b58273c794">
      <Terms xmlns="http://schemas.microsoft.com/office/infopath/2007/PartnerControls"/>
    </EriCOLLCountryTaxHTField0>
    <EriCOLLCustomerTaxHTField0 xmlns="08b2df90-05d3-4030-90d4-c9feeb4a1cd9">
      <Terms xmlns="http://schemas.microsoft.com/office/infopath/2007/PartnerControls"/>
    </EriCOLLCustomerTaxHTField0>
    <_dlc_DocId xmlns="08b2df90-05d3-4030-90d4-c9feeb4a1cd9">JPX3DRH73N7C-1-290</_dlc_DocId>
    <_dlc_DocIdUrl xmlns="08b2df90-05d3-4030-90d4-c9feeb4a1cd9">
      <Url>https://ericoll.internal.ericsson.com/sites/5G_Radio_requirements/_layouts/DocIdRedir.aspx?ID=JPX3DRH73N7C-1-290</Url>
      <Description>JPX3DRH73N7C-1-290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02F3B-4FEB-4FDC-801D-6F12F5A80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05ee6364-0343-43d4-a37c-73b58273c7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99BB7C-90BF-48D2-9038-0B1C79645B55}">
  <ds:schemaRefs>
    <ds:schemaRef ds:uri="Microsoft.SharePoint.Taxonomy.ContentTypeSync"/>
  </ds:schemaRefs>
</ds:datastoreItem>
</file>

<file path=customXml/itemProps3.xml><?xml version="1.0" encoding="utf-8"?>
<ds:datastoreItem xmlns:ds="http://schemas.openxmlformats.org/officeDocument/2006/customXml" ds:itemID="{7050018D-484A-4C0E-B5FB-618868C186A4}">
  <ds:schemaRefs>
    <ds:schemaRef ds:uri="http://schemas.microsoft.com/office/2006/metadata/properties"/>
    <ds:schemaRef ds:uri="http://schemas.microsoft.com/office/infopath/2007/PartnerControls"/>
    <ds:schemaRef ds:uri="05ee6364-0343-43d4-a37c-73b58273c794"/>
    <ds:schemaRef ds:uri="08b2df90-05d3-4030-90d4-c9feeb4a1cd9"/>
  </ds:schemaRefs>
</ds:datastoreItem>
</file>

<file path=customXml/itemProps4.xml><?xml version="1.0" encoding="utf-8"?>
<ds:datastoreItem xmlns:ds="http://schemas.openxmlformats.org/officeDocument/2006/customXml" ds:itemID="{72B7AEAF-8977-420D-AD6A-36AE7DC6EF9D}">
  <ds:schemaRefs>
    <ds:schemaRef ds:uri="http://schemas.microsoft.com/sharepoint/events"/>
  </ds:schemaRefs>
</ds:datastoreItem>
</file>

<file path=customXml/itemProps5.xml><?xml version="1.0" encoding="utf-8"?>
<ds:datastoreItem xmlns:ds="http://schemas.openxmlformats.org/officeDocument/2006/customXml" ds:itemID="{A5FE436D-C405-4C6F-9F05-A5A332E61E53}">
  <ds:schemaRefs>
    <ds:schemaRef ds:uri="http://schemas.microsoft.com/sharepoint/v3/contenttype/forms"/>
  </ds:schemaRefs>
</ds:datastoreItem>
</file>

<file path=customXml/itemProps6.xml><?xml version="1.0" encoding="utf-8"?>
<ds:datastoreItem xmlns:ds="http://schemas.openxmlformats.org/officeDocument/2006/customXml" ds:itemID="{AD1F43E6-59BC-460D-B324-C89F36622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35</TotalTime>
  <Pages>10</Pages>
  <Words>2491</Words>
  <Characters>13208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Ericsson; TDoc; 3GPP</cp:keywords>
  <cp:lastModifiedBy>Thomas Chapman</cp:lastModifiedBy>
  <cp:revision>6</cp:revision>
  <cp:lastPrinted>2008-01-31T07:09:00Z</cp:lastPrinted>
  <dcterms:created xsi:type="dcterms:W3CDTF">2016-08-12T07:48:00Z</dcterms:created>
  <dcterms:modified xsi:type="dcterms:W3CDTF">2016-08-12T16:08:00Z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0x010100BB337192E63E44A7A744CE7393F41F4E00A17810BDC25B6A488166403CF5B1ABF4</vt:lpwstr>
  </property>
  <property fmtid="{D5CDD505-2E9C-101B-9397-08002B2CF9AE}" pid="4" name="TaxKeyword">
    <vt:lpwstr>18;#3GPP|6a3890dd-b3c6-4ee1-9283-043167dd414d;#17;#TDoc|b7cb4b2e-7c24-4f9d-967d-e29f765ecb8a;#16;#Ericsson|c60ff206-3dbb-4410-a86e-50fd188c386c</vt:lpwstr>
  </property>
  <property fmtid="{D5CDD505-2E9C-101B-9397-08002B2CF9AE}" pid="5" name="_dlc_DocIdItemGuid">
    <vt:lpwstr>e45ecacf-8e80-4688-b65a-5f5192d4eb17</vt:lpwstr>
  </property>
  <property fmtid="{D5CDD505-2E9C-101B-9397-08002B2CF9AE}" pid="6" name="EriCOLLCategory">
    <vt:lpwstr>1;#Development|053fcc88-ab49-4f69-87df-fc64cb0bf305</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2;#Business Units|60e43e9d-832c-44ac-b4ea-c610b03619ea</vt:lpwstr>
  </property>
  <property fmtid="{D5CDD505-2E9C-101B-9397-08002B2CF9AE}" pid="12" name="EriCOLLCustomer">
    <vt:lpwstr/>
  </property>
  <property fmtid="{D5CDD505-2E9C-101B-9397-08002B2CF9AE}" pid="13" name="EriCOLLProducts">
    <vt:lpwstr/>
  </property>
</Properties>
</file>