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46E0F76C" w14:textId="2168B569" w:rsidR="00E95FE6" w:rsidRDefault="00E95FE6" w:rsidP="00E95FE6">
      <w:pPr>
        <w:pStyle w:val="CRCoverPage"/>
        <w:tabs>
          <w:tab w:val="right" w:pos="9639"/>
        </w:tabs>
        <w:spacing w:after="0"/>
        <w:rPr>
          <w:b/>
          <w:i/>
          <w:sz w:val="28"/>
        </w:rPr>
      </w:pPr>
      <w:r>
        <w:rPr>
          <w:b/>
          <w:sz w:val="24"/>
        </w:rPr>
        <w:t>3GPP TSG-RAN4 Meeting #117</w:t>
      </w:r>
      <w:r>
        <w:rPr>
          <w:b/>
          <w:i/>
          <w:sz w:val="28"/>
        </w:rPr>
        <w:tab/>
      </w:r>
      <w:r w:rsidR="0061036C" w:rsidRPr="0061036C">
        <w:rPr>
          <w:b/>
          <w:sz w:val="24"/>
        </w:rPr>
        <w:t>R4-2521096</w:t>
      </w:r>
    </w:p>
    <w:p w14:paraId="3F80B59D" w14:textId="77777777" w:rsidR="00E95FE6" w:rsidRPr="00DB1A01" w:rsidRDefault="00E95FE6" w:rsidP="00E95FE6">
      <w:pPr>
        <w:pStyle w:val="afc"/>
        <w:tabs>
          <w:tab w:val="right" w:pos="9781"/>
          <w:tab w:val="right" w:pos="13323"/>
        </w:tabs>
        <w:spacing w:before="60" w:after="60"/>
        <w:outlineLvl w:val="0"/>
        <w:rPr>
          <w:sz w:val="24"/>
        </w:rPr>
      </w:pPr>
      <w:r w:rsidRPr="00DB1A01">
        <w:rPr>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FE6" w14:paraId="48C7B1E5" w14:textId="77777777" w:rsidTr="003A12FA">
        <w:tc>
          <w:tcPr>
            <w:tcW w:w="9641" w:type="dxa"/>
            <w:gridSpan w:val="9"/>
            <w:tcBorders>
              <w:top w:val="single" w:sz="4" w:space="0" w:color="auto"/>
              <w:left w:val="single" w:sz="4" w:space="0" w:color="auto"/>
              <w:right w:val="single" w:sz="4" w:space="0" w:color="auto"/>
            </w:tcBorders>
          </w:tcPr>
          <w:p w14:paraId="47C41789" w14:textId="77777777" w:rsidR="00E95FE6" w:rsidRDefault="00E95FE6" w:rsidP="003A12FA">
            <w:pPr>
              <w:pStyle w:val="CRCoverPage"/>
              <w:spacing w:after="0"/>
              <w:jc w:val="right"/>
              <w:rPr>
                <w:i/>
                <w:noProof/>
              </w:rPr>
            </w:pPr>
            <w:r>
              <w:rPr>
                <w:i/>
                <w:noProof/>
                <w:sz w:val="14"/>
              </w:rPr>
              <w:t>CR-Form-v12.4</w:t>
            </w:r>
          </w:p>
        </w:tc>
      </w:tr>
      <w:tr w:rsidR="00E95FE6" w14:paraId="1BF5A8FF" w14:textId="77777777" w:rsidTr="003A12FA">
        <w:tc>
          <w:tcPr>
            <w:tcW w:w="9641" w:type="dxa"/>
            <w:gridSpan w:val="9"/>
            <w:tcBorders>
              <w:left w:val="single" w:sz="4" w:space="0" w:color="auto"/>
              <w:right w:val="single" w:sz="4" w:space="0" w:color="auto"/>
            </w:tcBorders>
          </w:tcPr>
          <w:p w14:paraId="300070D7" w14:textId="77777777" w:rsidR="00E95FE6" w:rsidRDefault="00E95FE6" w:rsidP="003A12FA">
            <w:pPr>
              <w:pStyle w:val="CRCoverPage"/>
              <w:spacing w:after="0"/>
              <w:jc w:val="center"/>
              <w:rPr>
                <w:noProof/>
              </w:rPr>
            </w:pPr>
            <w:r>
              <w:rPr>
                <w:b/>
                <w:noProof/>
                <w:sz w:val="32"/>
              </w:rPr>
              <w:t>CHANGE REQUEST</w:t>
            </w:r>
          </w:p>
        </w:tc>
      </w:tr>
      <w:tr w:rsidR="00E95FE6" w14:paraId="35EFC04B" w14:textId="77777777" w:rsidTr="003A12FA">
        <w:tc>
          <w:tcPr>
            <w:tcW w:w="9641" w:type="dxa"/>
            <w:gridSpan w:val="9"/>
            <w:tcBorders>
              <w:left w:val="single" w:sz="4" w:space="0" w:color="auto"/>
              <w:right w:val="single" w:sz="4" w:space="0" w:color="auto"/>
            </w:tcBorders>
          </w:tcPr>
          <w:p w14:paraId="3A60FDA7" w14:textId="77777777" w:rsidR="00E95FE6" w:rsidRDefault="00E95FE6" w:rsidP="003A12FA">
            <w:pPr>
              <w:pStyle w:val="CRCoverPage"/>
              <w:spacing w:after="0"/>
              <w:rPr>
                <w:noProof/>
                <w:sz w:val="8"/>
                <w:szCs w:val="8"/>
              </w:rPr>
            </w:pPr>
          </w:p>
        </w:tc>
      </w:tr>
      <w:tr w:rsidR="00E95FE6" w14:paraId="55C79367" w14:textId="77777777" w:rsidTr="003A12FA">
        <w:tc>
          <w:tcPr>
            <w:tcW w:w="142" w:type="dxa"/>
            <w:tcBorders>
              <w:left w:val="single" w:sz="4" w:space="0" w:color="auto"/>
            </w:tcBorders>
          </w:tcPr>
          <w:p w14:paraId="49B0C1CE" w14:textId="77777777" w:rsidR="00E95FE6" w:rsidRDefault="00E95FE6" w:rsidP="003A12FA">
            <w:pPr>
              <w:pStyle w:val="CRCoverPage"/>
              <w:spacing w:after="0"/>
              <w:jc w:val="right"/>
              <w:rPr>
                <w:noProof/>
              </w:rPr>
            </w:pPr>
          </w:p>
        </w:tc>
        <w:tc>
          <w:tcPr>
            <w:tcW w:w="1559" w:type="dxa"/>
            <w:shd w:val="pct30" w:color="FFFF00" w:fill="auto"/>
          </w:tcPr>
          <w:p w14:paraId="1D07DD65" w14:textId="77777777" w:rsidR="00E95FE6" w:rsidRPr="00410371" w:rsidRDefault="00E95FE6" w:rsidP="003A12FA">
            <w:pPr>
              <w:pStyle w:val="CRCoverPage"/>
              <w:spacing w:after="0"/>
              <w:jc w:val="right"/>
              <w:rPr>
                <w:b/>
                <w:noProof/>
                <w:sz w:val="28"/>
              </w:rPr>
            </w:pPr>
            <w:fldSimple w:instr=" DOCPROPERTY  Spec#  \* MERGEFORMAT ">
              <w:r>
                <w:rPr>
                  <w:b/>
                  <w:sz w:val="28"/>
                </w:rPr>
                <w:t>38.133</w:t>
              </w:r>
            </w:fldSimple>
          </w:p>
        </w:tc>
        <w:tc>
          <w:tcPr>
            <w:tcW w:w="709" w:type="dxa"/>
          </w:tcPr>
          <w:p w14:paraId="51C53233" w14:textId="77777777" w:rsidR="00E95FE6" w:rsidRDefault="00E95FE6" w:rsidP="003A12FA">
            <w:pPr>
              <w:pStyle w:val="CRCoverPage"/>
              <w:spacing w:after="0"/>
              <w:jc w:val="center"/>
              <w:rPr>
                <w:noProof/>
              </w:rPr>
            </w:pPr>
            <w:r>
              <w:rPr>
                <w:b/>
                <w:noProof/>
                <w:sz w:val="28"/>
              </w:rPr>
              <w:t>CR</w:t>
            </w:r>
          </w:p>
        </w:tc>
        <w:tc>
          <w:tcPr>
            <w:tcW w:w="1276" w:type="dxa"/>
            <w:shd w:val="pct30" w:color="FFFF00" w:fill="auto"/>
          </w:tcPr>
          <w:p w14:paraId="1523A572" w14:textId="2A68911B" w:rsidR="00E95FE6" w:rsidRPr="00410371" w:rsidRDefault="00E95FE6" w:rsidP="003A12FA">
            <w:pPr>
              <w:pStyle w:val="CRCoverPage"/>
              <w:spacing w:after="0"/>
              <w:rPr>
                <w:noProof/>
              </w:rPr>
            </w:pPr>
            <w:r>
              <w:rPr>
                <w:sz w:val="24"/>
              </w:rPr>
              <w:t>Draft</w:t>
            </w:r>
          </w:p>
        </w:tc>
        <w:tc>
          <w:tcPr>
            <w:tcW w:w="709" w:type="dxa"/>
          </w:tcPr>
          <w:p w14:paraId="138ED4DE" w14:textId="77777777" w:rsidR="00E95FE6" w:rsidRDefault="00E95FE6" w:rsidP="003A12FA">
            <w:pPr>
              <w:pStyle w:val="CRCoverPage"/>
              <w:tabs>
                <w:tab w:val="right" w:pos="625"/>
              </w:tabs>
              <w:spacing w:after="0"/>
              <w:jc w:val="center"/>
              <w:rPr>
                <w:noProof/>
              </w:rPr>
            </w:pPr>
            <w:r>
              <w:rPr>
                <w:b/>
                <w:bCs/>
                <w:noProof/>
                <w:sz w:val="28"/>
              </w:rPr>
              <w:t>rev</w:t>
            </w:r>
          </w:p>
        </w:tc>
        <w:tc>
          <w:tcPr>
            <w:tcW w:w="992" w:type="dxa"/>
            <w:shd w:val="pct30" w:color="FFFF00" w:fill="auto"/>
          </w:tcPr>
          <w:p w14:paraId="698902F1" w14:textId="77777777" w:rsidR="00E95FE6" w:rsidRPr="00410371" w:rsidRDefault="00E95FE6" w:rsidP="003A12FA">
            <w:pPr>
              <w:pStyle w:val="CRCoverPage"/>
              <w:spacing w:after="0"/>
              <w:jc w:val="center"/>
              <w:rPr>
                <w:b/>
                <w:noProof/>
              </w:rPr>
            </w:pPr>
            <w:r>
              <w:rPr>
                <w:b/>
                <w:noProof/>
                <w:sz w:val="28"/>
              </w:rPr>
              <w:t>-</w:t>
            </w:r>
          </w:p>
        </w:tc>
        <w:tc>
          <w:tcPr>
            <w:tcW w:w="2410" w:type="dxa"/>
          </w:tcPr>
          <w:p w14:paraId="4842BD87" w14:textId="77777777" w:rsidR="00E95FE6" w:rsidRDefault="00E95FE6" w:rsidP="003A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DC60D" w14:textId="77777777" w:rsidR="00E95FE6" w:rsidRPr="00410371" w:rsidRDefault="00E95FE6" w:rsidP="003A12FA">
            <w:pPr>
              <w:pStyle w:val="CRCoverPage"/>
              <w:spacing w:after="0"/>
              <w:jc w:val="center"/>
              <w:rPr>
                <w:noProof/>
                <w:sz w:val="28"/>
              </w:rPr>
            </w:pPr>
            <w:fldSimple w:instr=" DOCPROPERTY  Version  \* MERGEFORMAT ">
              <w:r>
                <w:rPr>
                  <w:b/>
                  <w:sz w:val="28"/>
                </w:rPr>
                <w:t>19.2.0</w:t>
              </w:r>
            </w:fldSimple>
          </w:p>
        </w:tc>
        <w:tc>
          <w:tcPr>
            <w:tcW w:w="143" w:type="dxa"/>
            <w:tcBorders>
              <w:right w:val="single" w:sz="4" w:space="0" w:color="auto"/>
            </w:tcBorders>
          </w:tcPr>
          <w:p w14:paraId="6553AAAD" w14:textId="77777777" w:rsidR="00E95FE6" w:rsidRDefault="00E95FE6" w:rsidP="003A12FA">
            <w:pPr>
              <w:pStyle w:val="CRCoverPage"/>
              <w:spacing w:after="0"/>
              <w:rPr>
                <w:noProof/>
              </w:rPr>
            </w:pPr>
          </w:p>
        </w:tc>
      </w:tr>
      <w:tr w:rsidR="00E95FE6" w14:paraId="040DF56E" w14:textId="77777777" w:rsidTr="003A12FA">
        <w:tc>
          <w:tcPr>
            <w:tcW w:w="9641" w:type="dxa"/>
            <w:gridSpan w:val="9"/>
            <w:tcBorders>
              <w:left w:val="single" w:sz="4" w:space="0" w:color="auto"/>
              <w:right w:val="single" w:sz="4" w:space="0" w:color="auto"/>
            </w:tcBorders>
          </w:tcPr>
          <w:p w14:paraId="646EA71D" w14:textId="77777777" w:rsidR="00E95FE6" w:rsidRDefault="00E95FE6" w:rsidP="003A12FA">
            <w:pPr>
              <w:pStyle w:val="CRCoverPage"/>
              <w:spacing w:after="0"/>
              <w:rPr>
                <w:noProof/>
              </w:rPr>
            </w:pPr>
          </w:p>
        </w:tc>
      </w:tr>
      <w:tr w:rsidR="00E95FE6" w14:paraId="12120428" w14:textId="77777777" w:rsidTr="003A12FA">
        <w:tc>
          <w:tcPr>
            <w:tcW w:w="9641" w:type="dxa"/>
            <w:gridSpan w:val="9"/>
            <w:tcBorders>
              <w:top w:val="single" w:sz="4" w:space="0" w:color="auto"/>
            </w:tcBorders>
          </w:tcPr>
          <w:p w14:paraId="268D3409" w14:textId="77777777" w:rsidR="00E95FE6" w:rsidRPr="00F25D98" w:rsidRDefault="00E95FE6" w:rsidP="003A12F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95FE6" w14:paraId="2F65B786" w14:textId="77777777" w:rsidTr="003A12FA">
        <w:tc>
          <w:tcPr>
            <w:tcW w:w="9641" w:type="dxa"/>
            <w:gridSpan w:val="9"/>
          </w:tcPr>
          <w:p w14:paraId="58361F90" w14:textId="77777777" w:rsidR="00E95FE6" w:rsidRDefault="00E95FE6" w:rsidP="003A12FA">
            <w:pPr>
              <w:pStyle w:val="CRCoverPage"/>
              <w:spacing w:after="0"/>
              <w:rPr>
                <w:noProof/>
                <w:sz w:val="8"/>
                <w:szCs w:val="8"/>
              </w:rPr>
            </w:pPr>
          </w:p>
        </w:tc>
      </w:tr>
    </w:tbl>
    <w:p w14:paraId="6C3E4BD8" w14:textId="77777777" w:rsidR="00E95FE6" w:rsidRDefault="00E95FE6" w:rsidP="00E95F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FE6" w14:paraId="393CBFA6" w14:textId="77777777" w:rsidTr="003A12FA">
        <w:tc>
          <w:tcPr>
            <w:tcW w:w="2835" w:type="dxa"/>
          </w:tcPr>
          <w:p w14:paraId="2CF09834" w14:textId="77777777" w:rsidR="00E95FE6" w:rsidRDefault="00E95FE6" w:rsidP="003A12FA">
            <w:pPr>
              <w:pStyle w:val="CRCoverPage"/>
              <w:tabs>
                <w:tab w:val="right" w:pos="2751"/>
              </w:tabs>
              <w:spacing w:after="0"/>
              <w:rPr>
                <w:b/>
                <w:i/>
                <w:noProof/>
              </w:rPr>
            </w:pPr>
            <w:r>
              <w:rPr>
                <w:b/>
                <w:i/>
                <w:noProof/>
              </w:rPr>
              <w:t>Proposed change affects:</w:t>
            </w:r>
          </w:p>
        </w:tc>
        <w:tc>
          <w:tcPr>
            <w:tcW w:w="1418" w:type="dxa"/>
          </w:tcPr>
          <w:p w14:paraId="250BCAC0" w14:textId="77777777" w:rsidR="00E95FE6" w:rsidRDefault="00E95FE6" w:rsidP="003A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6DE2A5" w14:textId="77777777" w:rsidR="00E95FE6" w:rsidRDefault="00E95FE6" w:rsidP="003A12FA">
            <w:pPr>
              <w:pStyle w:val="CRCoverPage"/>
              <w:spacing w:after="0"/>
              <w:jc w:val="center"/>
              <w:rPr>
                <w:b/>
                <w:caps/>
                <w:noProof/>
              </w:rPr>
            </w:pPr>
          </w:p>
        </w:tc>
        <w:tc>
          <w:tcPr>
            <w:tcW w:w="709" w:type="dxa"/>
            <w:tcBorders>
              <w:left w:val="single" w:sz="4" w:space="0" w:color="auto"/>
            </w:tcBorders>
          </w:tcPr>
          <w:p w14:paraId="229CA4F1" w14:textId="77777777" w:rsidR="00E95FE6" w:rsidRDefault="00E95FE6" w:rsidP="003A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07296" w14:textId="77777777" w:rsidR="00E95FE6" w:rsidRDefault="00E95FE6" w:rsidP="003A12FA">
            <w:pPr>
              <w:pStyle w:val="CRCoverPage"/>
              <w:spacing w:after="0"/>
              <w:jc w:val="center"/>
              <w:rPr>
                <w:b/>
                <w:caps/>
                <w:noProof/>
              </w:rPr>
            </w:pPr>
            <w:r>
              <w:rPr>
                <w:rFonts w:hint="eastAsia"/>
                <w:b/>
                <w:caps/>
                <w:lang w:eastAsia="zh-CN"/>
              </w:rPr>
              <w:t>x</w:t>
            </w:r>
          </w:p>
        </w:tc>
        <w:tc>
          <w:tcPr>
            <w:tcW w:w="2126" w:type="dxa"/>
          </w:tcPr>
          <w:p w14:paraId="6AE8D7CE" w14:textId="77777777" w:rsidR="00E95FE6" w:rsidRDefault="00E95FE6" w:rsidP="003A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BE8A9" w14:textId="77777777" w:rsidR="00E95FE6" w:rsidRDefault="00E95FE6" w:rsidP="003A12FA">
            <w:pPr>
              <w:pStyle w:val="CRCoverPage"/>
              <w:spacing w:after="0"/>
              <w:jc w:val="center"/>
              <w:rPr>
                <w:b/>
                <w:caps/>
                <w:noProof/>
              </w:rPr>
            </w:pPr>
          </w:p>
        </w:tc>
        <w:tc>
          <w:tcPr>
            <w:tcW w:w="1418" w:type="dxa"/>
            <w:tcBorders>
              <w:left w:val="nil"/>
            </w:tcBorders>
          </w:tcPr>
          <w:p w14:paraId="3B094162" w14:textId="77777777" w:rsidR="00E95FE6" w:rsidRDefault="00E95FE6" w:rsidP="003A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E29F6" w14:textId="77777777" w:rsidR="00E95FE6" w:rsidRDefault="00E95FE6" w:rsidP="003A12FA">
            <w:pPr>
              <w:pStyle w:val="CRCoverPage"/>
              <w:spacing w:after="0"/>
              <w:jc w:val="center"/>
              <w:rPr>
                <w:b/>
                <w:bCs/>
                <w:caps/>
                <w:noProof/>
              </w:rPr>
            </w:pPr>
          </w:p>
        </w:tc>
      </w:tr>
    </w:tbl>
    <w:p w14:paraId="6A9111C1" w14:textId="77777777" w:rsidR="00E95FE6" w:rsidRDefault="00E95FE6" w:rsidP="00E95F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FE6" w14:paraId="2214E08C" w14:textId="77777777" w:rsidTr="003A12FA">
        <w:tc>
          <w:tcPr>
            <w:tcW w:w="9640" w:type="dxa"/>
            <w:gridSpan w:val="11"/>
          </w:tcPr>
          <w:p w14:paraId="5A62F9C5" w14:textId="77777777" w:rsidR="00E95FE6" w:rsidRDefault="00E95FE6" w:rsidP="003A12FA">
            <w:pPr>
              <w:pStyle w:val="CRCoverPage"/>
              <w:spacing w:after="0"/>
              <w:rPr>
                <w:noProof/>
                <w:sz w:val="8"/>
                <w:szCs w:val="8"/>
              </w:rPr>
            </w:pPr>
          </w:p>
        </w:tc>
      </w:tr>
      <w:tr w:rsidR="00E95FE6" w14:paraId="4E89627B" w14:textId="77777777" w:rsidTr="003A12FA">
        <w:tc>
          <w:tcPr>
            <w:tcW w:w="1843" w:type="dxa"/>
            <w:tcBorders>
              <w:top w:val="single" w:sz="4" w:space="0" w:color="auto"/>
              <w:left w:val="single" w:sz="4" w:space="0" w:color="auto"/>
            </w:tcBorders>
          </w:tcPr>
          <w:p w14:paraId="15F71681" w14:textId="77777777" w:rsidR="00E95FE6" w:rsidRDefault="00E95FE6" w:rsidP="003A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71CD1" w14:textId="4B9B44EB" w:rsidR="00E95FE6" w:rsidRDefault="00E95FE6" w:rsidP="003A12FA">
            <w:pPr>
              <w:pStyle w:val="CRCoverPage"/>
              <w:spacing w:after="0"/>
              <w:ind w:left="100"/>
              <w:rPr>
                <w:noProof/>
              </w:rPr>
            </w:pPr>
            <w:proofErr w:type="spellStart"/>
            <w:r w:rsidRPr="00E95FE6">
              <w:t>DraftCR</w:t>
            </w:r>
            <w:proofErr w:type="spellEnd"/>
            <w:r w:rsidRPr="00E95FE6">
              <w:t xml:space="preserve"> on TC2 for Rel-19 MIMO UEIEBM CSI-RS based event-2</w:t>
            </w:r>
          </w:p>
        </w:tc>
      </w:tr>
      <w:tr w:rsidR="00E95FE6" w14:paraId="0999DF6D" w14:textId="77777777" w:rsidTr="003A12FA">
        <w:tc>
          <w:tcPr>
            <w:tcW w:w="1843" w:type="dxa"/>
            <w:tcBorders>
              <w:left w:val="single" w:sz="4" w:space="0" w:color="auto"/>
            </w:tcBorders>
          </w:tcPr>
          <w:p w14:paraId="0793D963" w14:textId="77777777" w:rsidR="00E95FE6" w:rsidRDefault="00E95FE6" w:rsidP="003A12FA">
            <w:pPr>
              <w:pStyle w:val="CRCoverPage"/>
              <w:spacing w:after="0"/>
              <w:rPr>
                <w:b/>
                <w:i/>
                <w:noProof/>
                <w:sz w:val="8"/>
                <w:szCs w:val="8"/>
              </w:rPr>
            </w:pPr>
          </w:p>
        </w:tc>
        <w:tc>
          <w:tcPr>
            <w:tcW w:w="7797" w:type="dxa"/>
            <w:gridSpan w:val="10"/>
            <w:tcBorders>
              <w:right w:val="single" w:sz="4" w:space="0" w:color="auto"/>
            </w:tcBorders>
          </w:tcPr>
          <w:p w14:paraId="4E075021" w14:textId="77777777" w:rsidR="00E95FE6" w:rsidRDefault="00E95FE6" w:rsidP="003A12FA">
            <w:pPr>
              <w:pStyle w:val="CRCoverPage"/>
              <w:spacing w:after="0"/>
              <w:rPr>
                <w:noProof/>
                <w:sz w:val="8"/>
                <w:szCs w:val="8"/>
              </w:rPr>
            </w:pPr>
          </w:p>
        </w:tc>
      </w:tr>
      <w:tr w:rsidR="00E95FE6" w14:paraId="77F7308C" w14:textId="77777777" w:rsidTr="003A12FA">
        <w:tc>
          <w:tcPr>
            <w:tcW w:w="1843" w:type="dxa"/>
            <w:tcBorders>
              <w:left w:val="single" w:sz="4" w:space="0" w:color="auto"/>
            </w:tcBorders>
          </w:tcPr>
          <w:p w14:paraId="6F1D1F7A" w14:textId="77777777" w:rsidR="00E95FE6" w:rsidRDefault="00E95FE6" w:rsidP="003A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D8514" w14:textId="77777777" w:rsidR="00E95FE6" w:rsidRDefault="00E95FE6" w:rsidP="003A12FA">
            <w:pPr>
              <w:pStyle w:val="CRCoverPage"/>
              <w:spacing w:after="0"/>
              <w:ind w:left="100"/>
              <w:rPr>
                <w:noProof/>
                <w:lang w:eastAsia="zh-CN"/>
              </w:rPr>
            </w:pPr>
            <w:r>
              <w:rPr>
                <w:rFonts w:hint="eastAsia"/>
                <w:noProof/>
                <w:lang w:eastAsia="zh-CN"/>
              </w:rPr>
              <w:t>v</w:t>
            </w:r>
            <w:r>
              <w:rPr>
                <w:noProof/>
                <w:lang w:eastAsia="zh-CN"/>
              </w:rPr>
              <w:t>ivo</w:t>
            </w:r>
          </w:p>
        </w:tc>
      </w:tr>
      <w:tr w:rsidR="00E95FE6" w14:paraId="5ACA1790" w14:textId="77777777" w:rsidTr="003A12FA">
        <w:tc>
          <w:tcPr>
            <w:tcW w:w="1843" w:type="dxa"/>
            <w:tcBorders>
              <w:left w:val="single" w:sz="4" w:space="0" w:color="auto"/>
            </w:tcBorders>
          </w:tcPr>
          <w:p w14:paraId="610E545B" w14:textId="77777777" w:rsidR="00E95FE6" w:rsidRDefault="00E95FE6" w:rsidP="003A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71DAB" w14:textId="77777777" w:rsidR="00E95FE6" w:rsidRDefault="00E95FE6" w:rsidP="003A12FA">
            <w:pPr>
              <w:pStyle w:val="CRCoverPage"/>
              <w:spacing w:after="0"/>
              <w:ind w:left="100"/>
              <w:rPr>
                <w:noProof/>
              </w:rPr>
            </w:pPr>
            <w:r>
              <w:t>R4</w:t>
            </w:r>
          </w:p>
        </w:tc>
      </w:tr>
      <w:tr w:rsidR="00E95FE6" w14:paraId="4EB875F2" w14:textId="77777777" w:rsidTr="003A12FA">
        <w:tc>
          <w:tcPr>
            <w:tcW w:w="1843" w:type="dxa"/>
            <w:tcBorders>
              <w:left w:val="single" w:sz="4" w:space="0" w:color="auto"/>
            </w:tcBorders>
          </w:tcPr>
          <w:p w14:paraId="15F6E5A1" w14:textId="77777777" w:rsidR="00E95FE6" w:rsidRDefault="00E95FE6" w:rsidP="003A12FA">
            <w:pPr>
              <w:pStyle w:val="CRCoverPage"/>
              <w:spacing w:after="0"/>
              <w:rPr>
                <w:b/>
                <w:i/>
                <w:noProof/>
                <w:sz w:val="8"/>
                <w:szCs w:val="8"/>
              </w:rPr>
            </w:pPr>
          </w:p>
        </w:tc>
        <w:tc>
          <w:tcPr>
            <w:tcW w:w="7797" w:type="dxa"/>
            <w:gridSpan w:val="10"/>
            <w:tcBorders>
              <w:right w:val="single" w:sz="4" w:space="0" w:color="auto"/>
            </w:tcBorders>
          </w:tcPr>
          <w:p w14:paraId="3BD3FDB2" w14:textId="77777777" w:rsidR="00E95FE6" w:rsidRDefault="00E95FE6" w:rsidP="003A12FA">
            <w:pPr>
              <w:pStyle w:val="CRCoverPage"/>
              <w:spacing w:after="0"/>
              <w:rPr>
                <w:noProof/>
                <w:sz w:val="8"/>
                <w:szCs w:val="8"/>
              </w:rPr>
            </w:pPr>
          </w:p>
        </w:tc>
      </w:tr>
      <w:tr w:rsidR="00E95FE6" w14:paraId="496C4920" w14:textId="77777777" w:rsidTr="003A12FA">
        <w:tc>
          <w:tcPr>
            <w:tcW w:w="1843" w:type="dxa"/>
            <w:tcBorders>
              <w:left w:val="single" w:sz="4" w:space="0" w:color="auto"/>
            </w:tcBorders>
          </w:tcPr>
          <w:p w14:paraId="1591AE6A" w14:textId="77777777" w:rsidR="00E95FE6" w:rsidRDefault="00E95FE6" w:rsidP="003A12FA">
            <w:pPr>
              <w:pStyle w:val="CRCoverPage"/>
              <w:tabs>
                <w:tab w:val="right" w:pos="1759"/>
              </w:tabs>
              <w:spacing w:after="0"/>
              <w:rPr>
                <w:b/>
                <w:i/>
                <w:noProof/>
              </w:rPr>
            </w:pPr>
            <w:r>
              <w:rPr>
                <w:b/>
                <w:i/>
                <w:noProof/>
              </w:rPr>
              <w:t>Work item code:</w:t>
            </w:r>
          </w:p>
        </w:tc>
        <w:tc>
          <w:tcPr>
            <w:tcW w:w="3686" w:type="dxa"/>
            <w:gridSpan w:val="5"/>
            <w:shd w:val="pct30" w:color="FFFF00" w:fill="auto"/>
          </w:tcPr>
          <w:p w14:paraId="10DCE8C2" w14:textId="021C38AF" w:rsidR="00E95FE6" w:rsidRDefault="00E95FE6" w:rsidP="003A12FA">
            <w:pPr>
              <w:pStyle w:val="CRCoverPage"/>
              <w:spacing w:after="0"/>
              <w:ind w:left="100"/>
              <w:rPr>
                <w:noProof/>
              </w:rPr>
            </w:pPr>
            <w:r w:rsidRPr="00551FE9">
              <w:t>NR_MIMO_Ph5-</w:t>
            </w:r>
            <w:r>
              <w:t>Perf</w:t>
            </w:r>
          </w:p>
        </w:tc>
        <w:tc>
          <w:tcPr>
            <w:tcW w:w="567" w:type="dxa"/>
            <w:tcBorders>
              <w:left w:val="nil"/>
            </w:tcBorders>
          </w:tcPr>
          <w:p w14:paraId="05DA2290" w14:textId="77777777" w:rsidR="00E95FE6" w:rsidRDefault="00E95FE6" w:rsidP="003A12FA">
            <w:pPr>
              <w:pStyle w:val="CRCoverPage"/>
              <w:spacing w:after="0"/>
              <w:ind w:right="100"/>
              <w:rPr>
                <w:noProof/>
              </w:rPr>
            </w:pPr>
          </w:p>
        </w:tc>
        <w:tc>
          <w:tcPr>
            <w:tcW w:w="1417" w:type="dxa"/>
            <w:gridSpan w:val="3"/>
            <w:tcBorders>
              <w:left w:val="nil"/>
            </w:tcBorders>
          </w:tcPr>
          <w:p w14:paraId="1C6C97C0" w14:textId="77777777" w:rsidR="00E95FE6" w:rsidRDefault="00E95FE6" w:rsidP="003A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66563" w14:textId="77777777" w:rsidR="00E95FE6" w:rsidRDefault="00E95FE6" w:rsidP="003A12FA">
            <w:pPr>
              <w:pStyle w:val="CRCoverPage"/>
              <w:spacing w:after="0"/>
              <w:ind w:left="100"/>
              <w:rPr>
                <w:noProof/>
              </w:rPr>
            </w:pPr>
            <w:r>
              <w:t>2025-11-01</w:t>
            </w:r>
          </w:p>
        </w:tc>
      </w:tr>
      <w:tr w:rsidR="00E95FE6" w14:paraId="6B78AB8D" w14:textId="77777777" w:rsidTr="003A12FA">
        <w:tc>
          <w:tcPr>
            <w:tcW w:w="1843" w:type="dxa"/>
            <w:tcBorders>
              <w:left w:val="single" w:sz="4" w:space="0" w:color="auto"/>
            </w:tcBorders>
          </w:tcPr>
          <w:p w14:paraId="5A3E3960" w14:textId="77777777" w:rsidR="00E95FE6" w:rsidRDefault="00E95FE6" w:rsidP="003A12FA">
            <w:pPr>
              <w:pStyle w:val="CRCoverPage"/>
              <w:spacing w:after="0"/>
              <w:rPr>
                <w:b/>
                <w:i/>
                <w:noProof/>
                <w:sz w:val="8"/>
                <w:szCs w:val="8"/>
              </w:rPr>
            </w:pPr>
          </w:p>
        </w:tc>
        <w:tc>
          <w:tcPr>
            <w:tcW w:w="1986" w:type="dxa"/>
            <w:gridSpan w:val="4"/>
          </w:tcPr>
          <w:p w14:paraId="202BEF2B" w14:textId="77777777" w:rsidR="00E95FE6" w:rsidRDefault="00E95FE6" w:rsidP="003A12FA">
            <w:pPr>
              <w:pStyle w:val="CRCoverPage"/>
              <w:spacing w:after="0"/>
              <w:rPr>
                <w:noProof/>
                <w:sz w:val="8"/>
                <w:szCs w:val="8"/>
              </w:rPr>
            </w:pPr>
          </w:p>
        </w:tc>
        <w:tc>
          <w:tcPr>
            <w:tcW w:w="2267" w:type="dxa"/>
            <w:gridSpan w:val="2"/>
          </w:tcPr>
          <w:p w14:paraId="50830F8C" w14:textId="77777777" w:rsidR="00E95FE6" w:rsidRDefault="00E95FE6" w:rsidP="003A12FA">
            <w:pPr>
              <w:pStyle w:val="CRCoverPage"/>
              <w:spacing w:after="0"/>
              <w:rPr>
                <w:noProof/>
                <w:sz w:val="8"/>
                <w:szCs w:val="8"/>
              </w:rPr>
            </w:pPr>
          </w:p>
        </w:tc>
        <w:tc>
          <w:tcPr>
            <w:tcW w:w="1417" w:type="dxa"/>
            <w:gridSpan w:val="3"/>
          </w:tcPr>
          <w:p w14:paraId="4EF86046" w14:textId="77777777" w:rsidR="00E95FE6" w:rsidRDefault="00E95FE6" w:rsidP="003A12FA">
            <w:pPr>
              <w:pStyle w:val="CRCoverPage"/>
              <w:spacing w:after="0"/>
              <w:rPr>
                <w:noProof/>
                <w:sz w:val="8"/>
                <w:szCs w:val="8"/>
              </w:rPr>
            </w:pPr>
          </w:p>
        </w:tc>
        <w:tc>
          <w:tcPr>
            <w:tcW w:w="2127" w:type="dxa"/>
            <w:tcBorders>
              <w:right w:val="single" w:sz="4" w:space="0" w:color="auto"/>
            </w:tcBorders>
          </w:tcPr>
          <w:p w14:paraId="29924548" w14:textId="77777777" w:rsidR="00E95FE6" w:rsidRDefault="00E95FE6" w:rsidP="003A12FA">
            <w:pPr>
              <w:pStyle w:val="CRCoverPage"/>
              <w:spacing w:after="0"/>
              <w:rPr>
                <w:noProof/>
                <w:sz w:val="8"/>
                <w:szCs w:val="8"/>
              </w:rPr>
            </w:pPr>
          </w:p>
        </w:tc>
      </w:tr>
      <w:tr w:rsidR="00E95FE6" w14:paraId="65F051AF" w14:textId="77777777" w:rsidTr="003A12FA">
        <w:trPr>
          <w:cantSplit/>
        </w:trPr>
        <w:tc>
          <w:tcPr>
            <w:tcW w:w="1843" w:type="dxa"/>
            <w:tcBorders>
              <w:left w:val="single" w:sz="4" w:space="0" w:color="auto"/>
            </w:tcBorders>
          </w:tcPr>
          <w:p w14:paraId="0F5A3C9B" w14:textId="77777777" w:rsidR="00E95FE6" w:rsidRDefault="00E95FE6" w:rsidP="003A12FA">
            <w:pPr>
              <w:pStyle w:val="CRCoverPage"/>
              <w:tabs>
                <w:tab w:val="right" w:pos="1759"/>
              </w:tabs>
              <w:spacing w:after="0"/>
              <w:rPr>
                <w:b/>
                <w:i/>
                <w:noProof/>
              </w:rPr>
            </w:pPr>
            <w:r>
              <w:rPr>
                <w:b/>
                <w:i/>
                <w:noProof/>
              </w:rPr>
              <w:t>Category:</w:t>
            </w:r>
          </w:p>
        </w:tc>
        <w:tc>
          <w:tcPr>
            <w:tcW w:w="851" w:type="dxa"/>
            <w:shd w:val="pct30" w:color="FFFF00" w:fill="auto"/>
          </w:tcPr>
          <w:p w14:paraId="13D3CDDE" w14:textId="020C75FE" w:rsidR="00E95FE6" w:rsidRDefault="00E95FE6" w:rsidP="003A12FA">
            <w:pPr>
              <w:pStyle w:val="CRCoverPage"/>
              <w:spacing w:after="0"/>
              <w:ind w:left="100" w:right="-609"/>
              <w:rPr>
                <w:b/>
                <w:noProof/>
              </w:rPr>
            </w:pPr>
            <w:r>
              <w:rPr>
                <w:b/>
                <w:noProof/>
              </w:rPr>
              <w:t>B</w:t>
            </w:r>
          </w:p>
        </w:tc>
        <w:tc>
          <w:tcPr>
            <w:tcW w:w="3402" w:type="dxa"/>
            <w:gridSpan w:val="5"/>
            <w:tcBorders>
              <w:left w:val="nil"/>
            </w:tcBorders>
          </w:tcPr>
          <w:p w14:paraId="3F8D8308" w14:textId="77777777" w:rsidR="00E95FE6" w:rsidRDefault="00E95FE6" w:rsidP="003A12FA">
            <w:pPr>
              <w:pStyle w:val="CRCoverPage"/>
              <w:spacing w:after="0"/>
              <w:rPr>
                <w:noProof/>
              </w:rPr>
            </w:pPr>
          </w:p>
        </w:tc>
        <w:tc>
          <w:tcPr>
            <w:tcW w:w="1417" w:type="dxa"/>
            <w:gridSpan w:val="3"/>
            <w:tcBorders>
              <w:left w:val="nil"/>
            </w:tcBorders>
          </w:tcPr>
          <w:p w14:paraId="32E8AB64" w14:textId="77777777" w:rsidR="00E95FE6" w:rsidRDefault="00E95FE6" w:rsidP="003A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03DADF" w14:textId="77777777" w:rsidR="00E95FE6" w:rsidRDefault="00E95FE6" w:rsidP="003A12FA">
            <w:pPr>
              <w:pStyle w:val="CRCoverPage"/>
              <w:spacing w:after="0"/>
              <w:ind w:left="100"/>
              <w:rPr>
                <w:noProof/>
              </w:rPr>
            </w:pPr>
            <w:r>
              <w:t>Rel-19</w:t>
            </w:r>
          </w:p>
        </w:tc>
      </w:tr>
      <w:tr w:rsidR="00E95FE6" w14:paraId="304C734E" w14:textId="77777777" w:rsidTr="003A12FA">
        <w:tc>
          <w:tcPr>
            <w:tcW w:w="1843" w:type="dxa"/>
            <w:tcBorders>
              <w:left w:val="single" w:sz="4" w:space="0" w:color="auto"/>
              <w:bottom w:val="single" w:sz="4" w:space="0" w:color="auto"/>
            </w:tcBorders>
          </w:tcPr>
          <w:p w14:paraId="4F7A9B03" w14:textId="77777777" w:rsidR="00E95FE6" w:rsidRDefault="00E95FE6" w:rsidP="003A12FA">
            <w:pPr>
              <w:pStyle w:val="CRCoverPage"/>
              <w:spacing w:after="0"/>
              <w:rPr>
                <w:b/>
                <w:i/>
                <w:noProof/>
              </w:rPr>
            </w:pPr>
          </w:p>
        </w:tc>
        <w:tc>
          <w:tcPr>
            <w:tcW w:w="4677" w:type="dxa"/>
            <w:gridSpan w:val="8"/>
            <w:tcBorders>
              <w:bottom w:val="single" w:sz="4" w:space="0" w:color="auto"/>
            </w:tcBorders>
          </w:tcPr>
          <w:p w14:paraId="2D99A645" w14:textId="77777777" w:rsidR="00E95FE6" w:rsidRDefault="00E95FE6" w:rsidP="003A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C7948" w14:textId="77777777" w:rsidR="00E95FE6" w:rsidRDefault="00E95FE6" w:rsidP="003A12F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A15C5A6" w14:textId="77777777" w:rsidR="00E95FE6" w:rsidRPr="007C2097" w:rsidRDefault="00E95FE6" w:rsidP="003A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5FE6" w14:paraId="63ECF20B" w14:textId="77777777" w:rsidTr="003A12FA">
        <w:tc>
          <w:tcPr>
            <w:tcW w:w="1843" w:type="dxa"/>
          </w:tcPr>
          <w:p w14:paraId="7FF056DE" w14:textId="77777777" w:rsidR="00E95FE6" w:rsidRDefault="00E95FE6" w:rsidP="003A12FA">
            <w:pPr>
              <w:pStyle w:val="CRCoverPage"/>
              <w:spacing w:after="0"/>
              <w:rPr>
                <w:b/>
                <w:i/>
                <w:noProof/>
                <w:sz w:val="8"/>
                <w:szCs w:val="8"/>
              </w:rPr>
            </w:pPr>
          </w:p>
        </w:tc>
        <w:tc>
          <w:tcPr>
            <w:tcW w:w="7797" w:type="dxa"/>
            <w:gridSpan w:val="10"/>
          </w:tcPr>
          <w:p w14:paraId="42417331" w14:textId="77777777" w:rsidR="00E95FE6" w:rsidRDefault="00E95FE6" w:rsidP="003A12FA">
            <w:pPr>
              <w:pStyle w:val="CRCoverPage"/>
              <w:spacing w:after="0"/>
              <w:rPr>
                <w:noProof/>
                <w:sz w:val="8"/>
                <w:szCs w:val="8"/>
              </w:rPr>
            </w:pPr>
          </w:p>
        </w:tc>
      </w:tr>
      <w:tr w:rsidR="00E95FE6" w14:paraId="0C0B401F" w14:textId="77777777" w:rsidTr="003A12FA">
        <w:tc>
          <w:tcPr>
            <w:tcW w:w="2694" w:type="dxa"/>
            <w:gridSpan w:val="2"/>
            <w:tcBorders>
              <w:top w:val="single" w:sz="4" w:space="0" w:color="auto"/>
              <w:left w:val="single" w:sz="4" w:space="0" w:color="auto"/>
            </w:tcBorders>
          </w:tcPr>
          <w:p w14:paraId="140E88A2" w14:textId="77777777" w:rsidR="00E95FE6" w:rsidRDefault="00E95FE6" w:rsidP="00E95F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EA4F5" w14:textId="45D6B20A" w:rsidR="00E95FE6" w:rsidRDefault="00E95FE6" w:rsidP="00E95FE6">
            <w:pPr>
              <w:pStyle w:val="CRCoverPage"/>
              <w:spacing w:after="0"/>
              <w:ind w:left="100"/>
              <w:rPr>
                <w:noProof/>
              </w:rPr>
            </w:pPr>
            <w:r>
              <w:rPr>
                <w:rFonts w:cs="Arial" w:hint="eastAsia"/>
                <w:lang w:eastAsia="zh-CN"/>
              </w:rPr>
              <w:t>Per</w:t>
            </w:r>
            <w:r>
              <w:rPr>
                <w:rFonts w:cs="Arial"/>
                <w:lang w:eastAsia="zh-CN"/>
              </w:rPr>
              <w:t xml:space="preserve"> arrangement of </w:t>
            </w:r>
            <w:r w:rsidRPr="00311030">
              <w:rPr>
                <w:rFonts w:cs="Arial"/>
                <w:lang w:eastAsia="zh-CN"/>
              </w:rPr>
              <w:t>R4-2514803</w:t>
            </w:r>
            <w:r>
              <w:rPr>
                <w:rFonts w:cs="Arial"/>
                <w:lang w:eastAsia="zh-CN"/>
              </w:rPr>
              <w:t xml:space="preserve">, </w:t>
            </w:r>
            <w:r>
              <w:rPr>
                <w:rFonts w:cs="Arial" w:hint="eastAsia"/>
                <w:lang w:eastAsia="zh-CN"/>
              </w:rPr>
              <w:t>the</w:t>
            </w:r>
            <w:r>
              <w:rPr>
                <w:rFonts w:cs="Arial"/>
                <w:lang w:eastAsia="zh-CN"/>
              </w:rPr>
              <w:t xml:space="preserve"> </w:t>
            </w:r>
            <w:proofErr w:type="spellStart"/>
            <w:r>
              <w:rPr>
                <w:rFonts w:cs="Arial"/>
                <w:lang w:eastAsia="zh-CN"/>
              </w:rPr>
              <w:t>draftCR</w:t>
            </w:r>
            <w:proofErr w:type="spellEnd"/>
            <w:r>
              <w:rPr>
                <w:rFonts w:cs="Arial"/>
                <w:lang w:eastAsia="zh-CN"/>
              </w:rPr>
              <w:t xml:space="preserve"> is to introduce </w:t>
            </w:r>
            <w:r w:rsidRPr="00311030">
              <w:rPr>
                <w:rFonts w:cs="Arial"/>
                <w:lang w:eastAsia="zh-CN"/>
              </w:rPr>
              <w:t>TC2 for Rel-19 MIMO UEIEBM CSI-RS based event-2</w:t>
            </w:r>
            <w:r>
              <w:rPr>
                <w:rFonts w:cs="Arial"/>
                <w:lang w:eastAsia="zh-CN"/>
              </w:rPr>
              <w:t xml:space="preserve"> in FR2.</w:t>
            </w:r>
          </w:p>
        </w:tc>
      </w:tr>
      <w:tr w:rsidR="00E95FE6" w14:paraId="75B7BD9F" w14:textId="77777777" w:rsidTr="003A12FA">
        <w:tc>
          <w:tcPr>
            <w:tcW w:w="2694" w:type="dxa"/>
            <w:gridSpan w:val="2"/>
            <w:tcBorders>
              <w:left w:val="single" w:sz="4" w:space="0" w:color="auto"/>
            </w:tcBorders>
          </w:tcPr>
          <w:p w14:paraId="26A79511" w14:textId="77777777" w:rsidR="00E95FE6" w:rsidRDefault="00E95FE6" w:rsidP="00E95FE6">
            <w:pPr>
              <w:pStyle w:val="CRCoverPage"/>
              <w:spacing w:after="0"/>
              <w:rPr>
                <w:b/>
                <w:i/>
                <w:noProof/>
                <w:sz w:val="8"/>
                <w:szCs w:val="8"/>
              </w:rPr>
            </w:pPr>
          </w:p>
        </w:tc>
        <w:tc>
          <w:tcPr>
            <w:tcW w:w="6946" w:type="dxa"/>
            <w:gridSpan w:val="9"/>
            <w:tcBorders>
              <w:right w:val="single" w:sz="4" w:space="0" w:color="auto"/>
            </w:tcBorders>
          </w:tcPr>
          <w:p w14:paraId="060E82AC" w14:textId="77777777" w:rsidR="00E95FE6" w:rsidRDefault="00E95FE6" w:rsidP="00E95FE6">
            <w:pPr>
              <w:pStyle w:val="CRCoverPage"/>
              <w:spacing w:after="0"/>
              <w:rPr>
                <w:noProof/>
                <w:sz w:val="8"/>
                <w:szCs w:val="8"/>
              </w:rPr>
            </w:pPr>
          </w:p>
        </w:tc>
      </w:tr>
      <w:tr w:rsidR="00E95FE6" w14:paraId="2C95396F" w14:textId="77777777" w:rsidTr="003A12FA">
        <w:tc>
          <w:tcPr>
            <w:tcW w:w="2694" w:type="dxa"/>
            <w:gridSpan w:val="2"/>
            <w:tcBorders>
              <w:left w:val="single" w:sz="4" w:space="0" w:color="auto"/>
            </w:tcBorders>
          </w:tcPr>
          <w:p w14:paraId="24F2855C" w14:textId="77777777" w:rsidR="00E95FE6" w:rsidRDefault="00E95FE6" w:rsidP="00E95F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2D2FF" w14:textId="373BF6F9" w:rsidR="00E95FE6" w:rsidRDefault="00E95FE6" w:rsidP="00E95FE6">
            <w:pPr>
              <w:pStyle w:val="CRCoverPage"/>
              <w:spacing w:after="0"/>
              <w:ind w:left="100"/>
              <w:rPr>
                <w:noProof/>
              </w:rPr>
            </w:pPr>
            <w:r>
              <w:rPr>
                <w:rFonts w:cs="Arial"/>
                <w:lang w:eastAsia="zh-CN"/>
              </w:rPr>
              <w:t xml:space="preserve">Introduce </w:t>
            </w:r>
            <w:r w:rsidRPr="00311030">
              <w:rPr>
                <w:rFonts w:cs="Arial"/>
                <w:lang w:eastAsia="zh-CN"/>
              </w:rPr>
              <w:t>TC2 for Rel-19 MIMO UEIEBM CSI-RS based event-2</w:t>
            </w:r>
            <w:r>
              <w:rPr>
                <w:rFonts w:cs="Arial"/>
                <w:lang w:eastAsia="zh-CN"/>
              </w:rPr>
              <w:t xml:space="preserve"> in FR2.</w:t>
            </w:r>
          </w:p>
        </w:tc>
      </w:tr>
      <w:tr w:rsidR="00E95FE6" w14:paraId="7FDF268F" w14:textId="77777777" w:rsidTr="003A12FA">
        <w:tc>
          <w:tcPr>
            <w:tcW w:w="2694" w:type="dxa"/>
            <w:gridSpan w:val="2"/>
            <w:tcBorders>
              <w:left w:val="single" w:sz="4" w:space="0" w:color="auto"/>
            </w:tcBorders>
          </w:tcPr>
          <w:p w14:paraId="73C92506" w14:textId="77777777" w:rsidR="00E95FE6" w:rsidRDefault="00E95FE6" w:rsidP="00E95FE6">
            <w:pPr>
              <w:pStyle w:val="CRCoverPage"/>
              <w:spacing w:after="0"/>
              <w:rPr>
                <w:b/>
                <w:i/>
                <w:noProof/>
                <w:sz w:val="8"/>
                <w:szCs w:val="8"/>
              </w:rPr>
            </w:pPr>
          </w:p>
        </w:tc>
        <w:tc>
          <w:tcPr>
            <w:tcW w:w="6946" w:type="dxa"/>
            <w:gridSpan w:val="9"/>
            <w:tcBorders>
              <w:right w:val="single" w:sz="4" w:space="0" w:color="auto"/>
            </w:tcBorders>
          </w:tcPr>
          <w:p w14:paraId="069E3EE2" w14:textId="77777777" w:rsidR="00E95FE6" w:rsidRDefault="00E95FE6" w:rsidP="00E95FE6">
            <w:pPr>
              <w:pStyle w:val="CRCoverPage"/>
              <w:spacing w:after="0"/>
              <w:rPr>
                <w:noProof/>
                <w:sz w:val="8"/>
                <w:szCs w:val="8"/>
              </w:rPr>
            </w:pPr>
          </w:p>
        </w:tc>
      </w:tr>
      <w:tr w:rsidR="00E95FE6" w14:paraId="1294B9CA" w14:textId="77777777" w:rsidTr="003A12FA">
        <w:tc>
          <w:tcPr>
            <w:tcW w:w="2694" w:type="dxa"/>
            <w:gridSpan w:val="2"/>
            <w:tcBorders>
              <w:left w:val="single" w:sz="4" w:space="0" w:color="auto"/>
              <w:bottom w:val="single" w:sz="4" w:space="0" w:color="auto"/>
            </w:tcBorders>
          </w:tcPr>
          <w:p w14:paraId="2ED74093" w14:textId="77777777" w:rsidR="00E95FE6" w:rsidRDefault="00E95FE6" w:rsidP="00E95F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50E5D" w14:textId="194B73C9" w:rsidR="00E95FE6" w:rsidRDefault="00E95FE6" w:rsidP="00E95FE6">
            <w:pPr>
              <w:pStyle w:val="CRCoverPage"/>
              <w:spacing w:after="0"/>
              <w:ind w:left="100"/>
              <w:rPr>
                <w:noProof/>
              </w:rPr>
            </w:pPr>
            <w:r>
              <w:rPr>
                <w:rFonts w:hint="eastAsia"/>
                <w:lang w:eastAsia="zh-CN"/>
              </w:rPr>
              <w:t>T</w:t>
            </w:r>
            <w:r>
              <w:rPr>
                <w:lang w:eastAsia="zh-CN"/>
              </w:rPr>
              <w:t xml:space="preserve">he requirements </w:t>
            </w:r>
            <w:proofErr w:type="spellStart"/>
            <w:r>
              <w:rPr>
                <w:lang w:eastAsia="zh-CN"/>
              </w:rPr>
              <w:t>can not</w:t>
            </w:r>
            <w:proofErr w:type="spellEnd"/>
            <w:r>
              <w:rPr>
                <w:lang w:eastAsia="zh-CN"/>
              </w:rPr>
              <w:t xml:space="preserve"> be verified.</w:t>
            </w:r>
          </w:p>
        </w:tc>
      </w:tr>
      <w:tr w:rsidR="00E95FE6" w14:paraId="51206354" w14:textId="77777777" w:rsidTr="003A12FA">
        <w:tc>
          <w:tcPr>
            <w:tcW w:w="2694" w:type="dxa"/>
            <w:gridSpan w:val="2"/>
          </w:tcPr>
          <w:p w14:paraId="6EA8301B" w14:textId="77777777" w:rsidR="00E95FE6" w:rsidRDefault="00E95FE6" w:rsidP="003A12FA">
            <w:pPr>
              <w:pStyle w:val="CRCoverPage"/>
              <w:spacing w:after="0"/>
              <w:rPr>
                <w:b/>
                <w:i/>
                <w:noProof/>
                <w:sz w:val="8"/>
                <w:szCs w:val="8"/>
              </w:rPr>
            </w:pPr>
          </w:p>
        </w:tc>
        <w:tc>
          <w:tcPr>
            <w:tcW w:w="6946" w:type="dxa"/>
            <w:gridSpan w:val="9"/>
          </w:tcPr>
          <w:p w14:paraId="454A5EB7" w14:textId="77777777" w:rsidR="00E95FE6" w:rsidRDefault="00E95FE6" w:rsidP="003A12FA">
            <w:pPr>
              <w:pStyle w:val="CRCoverPage"/>
              <w:spacing w:after="0"/>
              <w:rPr>
                <w:noProof/>
                <w:sz w:val="8"/>
                <w:szCs w:val="8"/>
              </w:rPr>
            </w:pPr>
          </w:p>
        </w:tc>
      </w:tr>
      <w:tr w:rsidR="00E95FE6" w14:paraId="543FD0DE" w14:textId="77777777" w:rsidTr="003A12FA">
        <w:tc>
          <w:tcPr>
            <w:tcW w:w="2694" w:type="dxa"/>
            <w:gridSpan w:val="2"/>
            <w:tcBorders>
              <w:top w:val="single" w:sz="4" w:space="0" w:color="auto"/>
              <w:left w:val="single" w:sz="4" w:space="0" w:color="auto"/>
            </w:tcBorders>
          </w:tcPr>
          <w:p w14:paraId="628F66FA" w14:textId="77777777" w:rsidR="00E95FE6" w:rsidRDefault="00E95FE6" w:rsidP="003A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6E8061" w14:textId="70A5C6B0" w:rsidR="00E95FE6" w:rsidRDefault="00E95FE6" w:rsidP="003A12FA">
            <w:pPr>
              <w:pStyle w:val="CRCoverPage"/>
              <w:spacing w:after="0"/>
              <w:ind w:left="100"/>
              <w:rPr>
                <w:noProof/>
              </w:rPr>
            </w:pPr>
            <w:r>
              <w:rPr>
                <w:lang w:eastAsia="zh-CN"/>
              </w:rPr>
              <w:t>A.7.6.3.X1(new)</w:t>
            </w:r>
          </w:p>
        </w:tc>
      </w:tr>
      <w:tr w:rsidR="00E95FE6" w14:paraId="5CE029B8" w14:textId="77777777" w:rsidTr="003A12FA">
        <w:tc>
          <w:tcPr>
            <w:tcW w:w="2694" w:type="dxa"/>
            <w:gridSpan w:val="2"/>
            <w:tcBorders>
              <w:left w:val="single" w:sz="4" w:space="0" w:color="auto"/>
            </w:tcBorders>
          </w:tcPr>
          <w:p w14:paraId="2F3CC75D" w14:textId="77777777" w:rsidR="00E95FE6" w:rsidRDefault="00E95FE6" w:rsidP="003A12FA">
            <w:pPr>
              <w:pStyle w:val="CRCoverPage"/>
              <w:spacing w:after="0"/>
              <w:rPr>
                <w:b/>
                <w:i/>
                <w:noProof/>
                <w:sz w:val="8"/>
                <w:szCs w:val="8"/>
              </w:rPr>
            </w:pPr>
          </w:p>
        </w:tc>
        <w:tc>
          <w:tcPr>
            <w:tcW w:w="6946" w:type="dxa"/>
            <w:gridSpan w:val="9"/>
            <w:tcBorders>
              <w:right w:val="single" w:sz="4" w:space="0" w:color="auto"/>
            </w:tcBorders>
          </w:tcPr>
          <w:p w14:paraId="49B91825" w14:textId="77777777" w:rsidR="00E95FE6" w:rsidRDefault="00E95FE6" w:rsidP="003A12FA">
            <w:pPr>
              <w:pStyle w:val="CRCoverPage"/>
              <w:spacing w:after="0"/>
              <w:rPr>
                <w:noProof/>
                <w:sz w:val="8"/>
                <w:szCs w:val="8"/>
              </w:rPr>
            </w:pPr>
          </w:p>
        </w:tc>
      </w:tr>
      <w:tr w:rsidR="00E95FE6" w14:paraId="17E9D1DA" w14:textId="77777777" w:rsidTr="003A12FA">
        <w:tc>
          <w:tcPr>
            <w:tcW w:w="2694" w:type="dxa"/>
            <w:gridSpan w:val="2"/>
            <w:tcBorders>
              <w:left w:val="single" w:sz="4" w:space="0" w:color="auto"/>
            </w:tcBorders>
          </w:tcPr>
          <w:p w14:paraId="1EAD4F5D" w14:textId="77777777" w:rsidR="00E95FE6" w:rsidRDefault="00E95FE6" w:rsidP="003A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CA5C41" w14:textId="77777777" w:rsidR="00E95FE6" w:rsidRDefault="00E95FE6" w:rsidP="003A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20FAA" w14:textId="77777777" w:rsidR="00E95FE6" w:rsidRDefault="00E95FE6" w:rsidP="003A12FA">
            <w:pPr>
              <w:pStyle w:val="CRCoverPage"/>
              <w:spacing w:after="0"/>
              <w:jc w:val="center"/>
              <w:rPr>
                <w:b/>
                <w:caps/>
                <w:noProof/>
              </w:rPr>
            </w:pPr>
            <w:r>
              <w:rPr>
                <w:b/>
                <w:caps/>
                <w:noProof/>
              </w:rPr>
              <w:t>N</w:t>
            </w:r>
          </w:p>
        </w:tc>
        <w:tc>
          <w:tcPr>
            <w:tcW w:w="2977" w:type="dxa"/>
            <w:gridSpan w:val="4"/>
          </w:tcPr>
          <w:p w14:paraId="785FD5E1" w14:textId="77777777" w:rsidR="00E95FE6" w:rsidRDefault="00E95FE6" w:rsidP="003A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D12E0" w14:textId="77777777" w:rsidR="00E95FE6" w:rsidRDefault="00E95FE6" w:rsidP="003A12FA">
            <w:pPr>
              <w:pStyle w:val="CRCoverPage"/>
              <w:spacing w:after="0"/>
              <w:ind w:left="99"/>
              <w:rPr>
                <w:noProof/>
              </w:rPr>
            </w:pPr>
          </w:p>
        </w:tc>
      </w:tr>
      <w:tr w:rsidR="00E95FE6" w14:paraId="0B405B95" w14:textId="77777777" w:rsidTr="003A12FA">
        <w:tc>
          <w:tcPr>
            <w:tcW w:w="2694" w:type="dxa"/>
            <w:gridSpan w:val="2"/>
            <w:tcBorders>
              <w:left w:val="single" w:sz="4" w:space="0" w:color="auto"/>
            </w:tcBorders>
          </w:tcPr>
          <w:p w14:paraId="00244DB3" w14:textId="77777777" w:rsidR="00E95FE6" w:rsidRDefault="00E95FE6" w:rsidP="003A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C573AB" w14:textId="77777777" w:rsidR="00E95FE6" w:rsidRDefault="00E95FE6"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31DF9" w14:textId="77777777" w:rsidR="00E95FE6" w:rsidRDefault="00E95FE6" w:rsidP="003A12FA">
            <w:pPr>
              <w:pStyle w:val="CRCoverPage"/>
              <w:spacing w:after="0"/>
              <w:jc w:val="center"/>
              <w:rPr>
                <w:b/>
                <w:caps/>
                <w:noProof/>
              </w:rPr>
            </w:pPr>
            <w:r>
              <w:rPr>
                <w:rFonts w:hint="eastAsia"/>
                <w:b/>
                <w:caps/>
                <w:lang w:eastAsia="zh-CN"/>
              </w:rPr>
              <w:t>x</w:t>
            </w:r>
          </w:p>
        </w:tc>
        <w:tc>
          <w:tcPr>
            <w:tcW w:w="2977" w:type="dxa"/>
            <w:gridSpan w:val="4"/>
          </w:tcPr>
          <w:p w14:paraId="79D199CF" w14:textId="77777777" w:rsidR="00E95FE6" w:rsidRDefault="00E95FE6" w:rsidP="003A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68C46" w14:textId="77777777" w:rsidR="00E95FE6" w:rsidRDefault="00E95FE6" w:rsidP="003A12FA">
            <w:pPr>
              <w:pStyle w:val="CRCoverPage"/>
              <w:spacing w:after="0"/>
              <w:ind w:left="99"/>
              <w:rPr>
                <w:noProof/>
              </w:rPr>
            </w:pPr>
            <w:r>
              <w:rPr>
                <w:noProof/>
              </w:rPr>
              <w:t xml:space="preserve">TS/TR ... CR ... </w:t>
            </w:r>
          </w:p>
        </w:tc>
      </w:tr>
      <w:tr w:rsidR="00E95FE6" w14:paraId="7F9B2FFC" w14:textId="77777777" w:rsidTr="003A12FA">
        <w:tc>
          <w:tcPr>
            <w:tcW w:w="2694" w:type="dxa"/>
            <w:gridSpan w:val="2"/>
            <w:tcBorders>
              <w:left w:val="single" w:sz="4" w:space="0" w:color="auto"/>
            </w:tcBorders>
          </w:tcPr>
          <w:p w14:paraId="3F062A3C" w14:textId="77777777" w:rsidR="00E95FE6" w:rsidRDefault="00E95FE6" w:rsidP="003A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F2818" w14:textId="43B4EDEB" w:rsidR="00E95FE6" w:rsidRDefault="00E95FE6" w:rsidP="003A12FA">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21AEE" w14:textId="3E57A72B" w:rsidR="00E95FE6" w:rsidRDefault="00E95FE6" w:rsidP="003A12FA">
            <w:pPr>
              <w:pStyle w:val="CRCoverPage"/>
              <w:spacing w:after="0"/>
              <w:jc w:val="center"/>
              <w:rPr>
                <w:b/>
                <w:caps/>
                <w:noProof/>
              </w:rPr>
            </w:pPr>
          </w:p>
        </w:tc>
        <w:tc>
          <w:tcPr>
            <w:tcW w:w="2977" w:type="dxa"/>
            <w:gridSpan w:val="4"/>
          </w:tcPr>
          <w:p w14:paraId="18CFD9C1" w14:textId="77777777" w:rsidR="00E95FE6" w:rsidRDefault="00E95FE6" w:rsidP="003A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18AEA" w14:textId="5C5B16F8" w:rsidR="00E95FE6" w:rsidRDefault="00E95FE6" w:rsidP="003A12FA">
            <w:pPr>
              <w:pStyle w:val="CRCoverPage"/>
              <w:spacing w:after="0"/>
              <w:ind w:left="99"/>
              <w:rPr>
                <w:noProof/>
              </w:rPr>
            </w:pPr>
            <w:r>
              <w:t>TS 38.533</w:t>
            </w:r>
          </w:p>
        </w:tc>
      </w:tr>
      <w:tr w:rsidR="00E95FE6" w14:paraId="3C15C973" w14:textId="77777777" w:rsidTr="003A12FA">
        <w:tc>
          <w:tcPr>
            <w:tcW w:w="2694" w:type="dxa"/>
            <w:gridSpan w:val="2"/>
            <w:tcBorders>
              <w:left w:val="single" w:sz="4" w:space="0" w:color="auto"/>
            </w:tcBorders>
          </w:tcPr>
          <w:p w14:paraId="7F8CD5D9" w14:textId="77777777" w:rsidR="00E95FE6" w:rsidRDefault="00E95FE6" w:rsidP="003A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F4D70C" w14:textId="77777777" w:rsidR="00E95FE6" w:rsidRDefault="00E95FE6" w:rsidP="003A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D2E2" w14:textId="77777777" w:rsidR="00E95FE6" w:rsidRDefault="00E95FE6" w:rsidP="003A12FA">
            <w:pPr>
              <w:pStyle w:val="CRCoverPage"/>
              <w:spacing w:after="0"/>
              <w:jc w:val="center"/>
              <w:rPr>
                <w:b/>
                <w:caps/>
                <w:noProof/>
              </w:rPr>
            </w:pPr>
            <w:r>
              <w:rPr>
                <w:rFonts w:hint="eastAsia"/>
                <w:b/>
                <w:caps/>
                <w:lang w:eastAsia="zh-CN"/>
              </w:rPr>
              <w:t>x</w:t>
            </w:r>
          </w:p>
        </w:tc>
        <w:tc>
          <w:tcPr>
            <w:tcW w:w="2977" w:type="dxa"/>
            <w:gridSpan w:val="4"/>
          </w:tcPr>
          <w:p w14:paraId="22A8F4AE" w14:textId="77777777" w:rsidR="00E95FE6" w:rsidRDefault="00E95FE6" w:rsidP="003A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BF831D" w14:textId="77777777" w:rsidR="00E95FE6" w:rsidRDefault="00E95FE6" w:rsidP="003A12FA">
            <w:pPr>
              <w:pStyle w:val="CRCoverPage"/>
              <w:spacing w:after="0"/>
              <w:ind w:left="99"/>
              <w:rPr>
                <w:noProof/>
              </w:rPr>
            </w:pPr>
            <w:r>
              <w:rPr>
                <w:noProof/>
              </w:rPr>
              <w:t xml:space="preserve">TS/TR ... CR ... </w:t>
            </w:r>
          </w:p>
        </w:tc>
      </w:tr>
      <w:tr w:rsidR="00E95FE6" w14:paraId="05597AAF" w14:textId="77777777" w:rsidTr="003A12FA">
        <w:tc>
          <w:tcPr>
            <w:tcW w:w="2694" w:type="dxa"/>
            <w:gridSpan w:val="2"/>
            <w:tcBorders>
              <w:left w:val="single" w:sz="4" w:space="0" w:color="auto"/>
            </w:tcBorders>
          </w:tcPr>
          <w:p w14:paraId="2ADE196B" w14:textId="77777777" w:rsidR="00E95FE6" w:rsidRDefault="00E95FE6" w:rsidP="003A12FA">
            <w:pPr>
              <w:pStyle w:val="CRCoverPage"/>
              <w:spacing w:after="0"/>
              <w:rPr>
                <w:b/>
                <w:i/>
                <w:noProof/>
              </w:rPr>
            </w:pPr>
          </w:p>
        </w:tc>
        <w:tc>
          <w:tcPr>
            <w:tcW w:w="6946" w:type="dxa"/>
            <w:gridSpan w:val="9"/>
            <w:tcBorders>
              <w:right w:val="single" w:sz="4" w:space="0" w:color="auto"/>
            </w:tcBorders>
          </w:tcPr>
          <w:p w14:paraId="2581F324" w14:textId="77777777" w:rsidR="00E95FE6" w:rsidRDefault="00E95FE6" w:rsidP="003A12FA">
            <w:pPr>
              <w:pStyle w:val="CRCoverPage"/>
              <w:spacing w:after="0"/>
              <w:rPr>
                <w:noProof/>
              </w:rPr>
            </w:pPr>
          </w:p>
        </w:tc>
      </w:tr>
      <w:tr w:rsidR="00E95FE6" w14:paraId="578672C6" w14:textId="77777777" w:rsidTr="003A12FA">
        <w:tc>
          <w:tcPr>
            <w:tcW w:w="2694" w:type="dxa"/>
            <w:gridSpan w:val="2"/>
            <w:tcBorders>
              <w:left w:val="single" w:sz="4" w:space="0" w:color="auto"/>
              <w:bottom w:val="single" w:sz="4" w:space="0" w:color="auto"/>
            </w:tcBorders>
          </w:tcPr>
          <w:p w14:paraId="54C42D71" w14:textId="77777777" w:rsidR="00E95FE6" w:rsidRDefault="00E95FE6" w:rsidP="003A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025CA" w14:textId="77777777" w:rsidR="00E95FE6" w:rsidRDefault="00E95FE6" w:rsidP="003A12FA">
            <w:pPr>
              <w:pStyle w:val="CRCoverPage"/>
              <w:spacing w:after="0"/>
              <w:ind w:left="100"/>
              <w:rPr>
                <w:noProof/>
              </w:rPr>
            </w:pPr>
          </w:p>
        </w:tc>
      </w:tr>
      <w:tr w:rsidR="00E95FE6" w:rsidRPr="008863B9" w14:paraId="274E7507" w14:textId="77777777" w:rsidTr="003A12FA">
        <w:tc>
          <w:tcPr>
            <w:tcW w:w="2694" w:type="dxa"/>
            <w:gridSpan w:val="2"/>
            <w:tcBorders>
              <w:top w:val="single" w:sz="4" w:space="0" w:color="auto"/>
              <w:bottom w:val="single" w:sz="4" w:space="0" w:color="auto"/>
            </w:tcBorders>
          </w:tcPr>
          <w:p w14:paraId="5BEDFF34" w14:textId="77777777" w:rsidR="00E95FE6" w:rsidRPr="008863B9" w:rsidRDefault="00E95FE6" w:rsidP="003A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644F99" w14:textId="77777777" w:rsidR="00E95FE6" w:rsidRPr="008863B9" w:rsidRDefault="00E95FE6" w:rsidP="003A12FA">
            <w:pPr>
              <w:pStyle w:val="CRCoverPage"/>
              <w:spacing w:after="0"/>
              <w:ind w:left="100"/>
              <w:rPr>
                <w:noProof/>
                <w:sz w:val="8"/>
                <w:szCs w:val="8"/>
              </w:rPr>
            </w:pPr>
          </w:p>
        </w:tc>
      </w:tr>
      <w:tr w:rsidR="00E95FE6" w14:paraId="73E7711C" w14:textId="77777777" w:rsidTr="003A12FA">
        <w:tc>
          <w:tcPr>
            <w:tcW w:w="2694" w:type="dxa"/>
            <w:gridSpan w:val="2"/>
            <w:tcBorders>
              <w:top w:val="single" w:sz="4" w:space="0" w:color="auto"/>
              <w:left w:val="single" w:sz="4" w:space="0" w:color="auto"/>
              <w:bottom w:val="single" w:sz="4" w:space="0" w:color="auto"/>
            </w:tcBorders>
          </w:tcPr>
          <w:p w14:paraId="07EC5C39" w14:textId="77777777" w:rsidR="00E95FE6" w:rsidRDefault="00E95FE6" w:rsidP="003A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A9F8C" w14:textId="77777777" w:rsidR="00E95FE6" w:rsidRDefault="00E95FE6" w:rsidP="003A12FA">
            <w:pPr>
              <w:pStyle w:val="CRCoverPage"/>
              <w:spacing w:after="0"/>
              <w:ind w:left="100"/>
              <w:rPr>
                <w:noProof/>
              </w:rPr>
            </w:pPr>
          </w:p>
        </w:tc>
      </w:tr>
    </w:tbl>
    <w:p w14:paraId="0E12F580" w14:textId="77777777" w:rsidR="00E95FE6" w:rsidRDefault="00E95FE6">
      <w:pPr>
        <w:pStyle w:val="CRCoverPage"/>
        <w:tabs>
          <w:tab w:val="right" w:pos="9639"/>
        </w:tabs>
        <w:spacing w:after="0"/>
        <w:rPr>
          <w:b/>
          <w:sz w:val="24"/>
        </w:rPr>
      </w:pPr>
    </w:p>
    <w:p w14:paraId="3BA17BA7" w14:textId="1D994D51" w:rsidR="009A3B55" w:rsidRDefault="00E95FE6" w:rsidP="00E95FE6">
      <w:pPr>
        <w:spacing w:after="0"/>
        <w:jc w:val="center"/>
        <w:rPr>
          <w:rStyle w:val="Head2AChar1"/>
          <w:highlight w:val="yellow"/>
        </w:rPr>
      </w:pPr>
      <w:r>
        <w:rPr>
          <w:b/>
          <w:sz w:val="24"/>
        </w:rPr>
        <w:br w:type="page"/>
      </w:r>
      <w:r w:rsidR="004E3E72" w:rsidRPr="00551FE9">
        <w:rPr>
          <w:rStyle w:val="Head2AChar1"/>
          <w:highlight w:val="yellow"/>
        </w:rPr>
        <w:lastRenderedPageBreak/>
        <w:t>&lt;Start of Change 1&gt;</w:t>
      </w:r>
    </w:p>
    <w:p w14:paraId="229A70DB" w14:textId="77777777" w:rsidR="00281EF0" w:rsidRPr="00B414AE" w:rsidRDefault="00281EF0" w:rsidP="00281EF0">
      <w:pPr>
        <w:pStyle w:val="40"/>
        <w:keepNext w:val="0"/>
        <w:keepLines w:val="0"/>
        <w:rPr>
          <w:ins w:id="0" w:author="Zhongyi Shen (vivo)" w:date="2025-11-04T09:29:00Z"/>
          <w:snapToGrid w:val="0"/>
        </w:rPr>
      </w:pPr>
      <w:ins w:id="1" w:author="Zhongyi Shen (vivo)" w:date="2025-11-04T09:29:00Z">
        <w:r w:rsidRPr="00B414AE">
          <w:rPr>
            <w:snapToGrid w:val="0"/>
          </w:rPr>
          <w:t>A.</w:t>
        </w:r>
        <w:r>
          <w:rPr>
            <w:snapToGrid w:val="0"/>
          </w:rPr>
          <w:t>7.6.3.X1</w:t>
        </w:r>
        <w:r w:rsidRPr="00B414AE">
          <w:rPr>
            <w:snapToGrid w:val="0"/>
          </w:rPr>
          <w:tab/>
          <w:t xml:space="preserve">CSI-RS based </w:t>
        </w:r>
        <w:r w:rsidRPr="00F711BA">
          <w:rPr>
            <w:szCs w:val="24"/>
            <w:lang w:val="en-US"/>
          </w:rPr>
          <w:t>UE-initiated/event-driven beam management</w:t>
        </w:r>
        <w:r>
          <w:rPr>
            <w:szCs w:val="24"/>
            <w:lang w:val="en-US"/>
          </w:rPr>
          <w:t xml:space="preserve"> of event2</w:t>
        </w:r>
      </w:ins>
    </w:p>
    <w:p w14:paraId="19E83BEE" w14:textId="77777777" w:rsidR="00281EF0" w:rsidRPr="00B414AE" w:rsidRDefault="00281EF0" w:rsidP="00281EF0">
      <w:pPr>
        <w:pStyle w:val="5"/>
        <w:keepNext w:val="0"/>
        <w:keepLines w:val="0"/>
        <w:rPr>
          <w:ins w:id="2" w:author="Zhongyi Shen (vivo)" w:date="2025-11-04T09:29:00Z"/>
        </w:rPr>
      </w:pPr>
      <w:ins w:id="3" w:author="Zhongyi Shen (vivo)" w:date="2025-11-04T09:29:00Z">
        <w:r w:rsidRPr="00B414AE">
          <w:t>A.</w:t>
        </w:r>
        <w:r>
          <w:t>7.6.3.X1</w:t>
        </w:r>
        <w:r w:rsidRPr="00B414AE">
          <w:t>.1</w:t>
        </w:r>
        <w:r w:rsidRPr="00B414AE">
          <w:tab/>
          <w:t>Test Purpose and Environment</w:t>
        </w:r>
      </w:ins>
    </w:p>
    <w:p w14:paraId="7D4FE00A" w14:textId="77777777" w:rsidR="00281EF0" w:rsidRPr="00B414AE" w:rsidRDefault="00281EF0" w:rsidP="00281EF0">
      <w:pPr>
        <w:rPr>
          <w:ins w:id="4" w:author="Zhongyi Shen (vivo)" w:date="2025-11-04T09:29:00Z"/>
        </w:rPr>
      </w:pPr>
      <w:ins w:id="5" w:author="Zhongyi Shen (vivo)" w:date="2025-11-04T09:29:00Z">
        <w:r w:rsidRPr="00B414AE">
          <w:rPr>
            <w:rFonts w:cs="v4.2.0"/>
          </w:rPr>
          <w:t>The purpose of this test is to verify that the UE makes correct reporting of</w:t>
        </w:r>
        <w:r>
          <w:rPr>
            <w:rFonts w:cs="v4.2.0"/>
          </w:rPr>
          <w:t xml:space="preserve"> </w:t>
        </w:r>
        <w:r w:rsidRPr="00551FE9">
          <w:rPr>
            <w:rFonts w:eastAsia="宋体"/>
            <w:bCs/>
            <w:noProof/>
            <w:lang w:val="en-US"/>
          </w:rPr>
          <w:t>event2</w:t>
        </w:r>
        <w:r w:rsidRPr="00911495">
          <w:rPr>
            <w:rFonts w:cs="v4.2.0"/>
          </w:rPr>
          <w:t xml:space="preserve"> UE initiated beam management</w:t>
        </w:r>
        <w:r w:rsidRPr="00B414AE">
          <w:rPr>
            <w:rFonts w:cs="v4.2.0"/>
          </w:rPr>
          <w:t xml:space="preserve">. This test will partly verify the </w:t>
        </w:r>
        <w:r w:rsidRPr="00911495">
          <w:rPr>
            <w:rFonts w:cs="v4.2.0"/>
          </w:rPr>
          <w:t>Event Triggered Reporting for the UE initiated beam management</w:t>
        </w:r>
        <w:r w:rsidRPr="00B414AE">
          <w:rPr>
            <w:rFonts w:cs="v4.2.0"/>
          </w:rPr>
          <w:t xml:space="preserve"> requirements in clause 9.5.</w:t>
        </w:r>
        <w:r>
          <w:rPr>
            <w:rFonts w:cs="v4.2.0"/>
          </w:rPr>
          <w:t>3</w:t>
        </w:r>
        <w:r w:rsidRPr="00B414AE">
          <w:rPr>
            <w:rFonts w:cs="v4.2.0"/>
          </w:rPr>
          <w:t>.</w:t>
        </w:r>
        <w:r>
          <w:rPr>
            <w:rFonts w:cs="v4.2.0"/>
          </w:rPr>
          <w:t>4</w:t>
        </w:r>
        <w:r w:rsidRPr="00B414AE">
          <w:rPr>
            <w:rFonts w:cs="v4.2.0"/>
          </w:rPr>
          <w:t xml:space="preserve">, with </w:t>
        </w:r>
        <w:r w:rsidRPr="00B414AE">
          <w:t xml:space="preserve">the testing configurations for NR cells </w:t>
        </w:r>
        <w:r>
          <w:t>in table</w:t>
        </w:r>
        <w:r w:rsidRPr="00B414AE">
          <w:t xml:space="preserve"> A.</w:t>
        </w:r>
        <w:r>
          <w:t>7.6.3.X1</w:t>
        </w:r>
        <w:r w:rsidRPr="00B414AE">
          <w:t>.1-1.</w:t>
        </w:r>
      </w:ins>
    </w:p>
    <w:p w14:paraId="7C52E3E1" w14:textId="77777777" w:rsidR="00281EF0" w:rsidRPr="00B414AE" w:rsidRDefault="00281EF0" w:rsidP="00281EF0">
      <w:pPr>
        <w:pStyle w:val="TH"/>
        <w:keepNext w:val="0"/>
        <w:keepLines w:val="0"/>
        <w:rPr>
          <w:ins w:id="6" w:author="Zhongyi Shen (vivo)" w:date="2025-11-04T09:29:00Z"/>
        </w:rPr>
      </w:pPr>
      <w:ins w:id="7" w:author="Zhongyi Shen (vivo)" w:date="2025-11-04T09:29:00Z">
        <w:r w:rsidRPr="00B414AE">
          <w:t>Table A.</w:t>
        </w:r>
        <w:r>
          <w:t>7.6.3.X1</w:t>
        </w:r>
        <w:r w:rsidRPr="00B414AE">
          <w:t>.1-1: Applicable NR configurations for FR2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81EF0" w:rsidRPr="00B414AE" w14:paraId="286EFF7E" w14:textId="77777777" w:rsidTr="0069409C">
        <w:trPr>
          <w:jc w:val="center"/>
          <w:ins w:id="8" w:author="Zhongyi Shen (vivo)" w:date="2025-11-04T09:29:00Z"/>
        </w:trPr>
        <w:tc>
          <w:tcPr>
            <w:tcW w:w="2331" w:type="dxa"/>
            <w:shd w:val="clear" w:color="auto" w:fill="auto"/>
          </w:tcPr>
          <w:p w14:paraId="12FD1F82" w14:textId="77777777" w:rsidR="00281EF0" w:rsidRPr="00B414AE" w:rsidRDefault="00281EF0" w:rsidP="0069409C">
            <w:pPr>
              <w:pStyle w:val="TAH"/>
              <w:keepNext w:val="0"/>
              <w:keepLines w:val="0"/>
              <w:rPr>
                <w:ins w:id="9" w:author="Zhongyi Shen (vivo)" w:date="2025-11-04T09:29:00Z"/>
              </w:rPr>
            </w:pPr>
            <w:ins w:id="10" w:author="Zhongyi Shen (vivo)" w:date="2025-11-04T09:29:00Z">
              <w:r w:rsidRPr="00B414AE">
                <w:t>Config</w:t>
              </w:r>
            </w:ins>
          </w:p>
        </w:tc>
        <w:tc>
          <w:tcPr>
            <w:tcW w:w="7298" w:type="dxa"/>
            <w:shd w:val="clear" w:color="auto" w:fill="auto"/>
          </w:tcPr>
          <w:p w14:paraId="13AE7FF1" w14:textId="77777777" w:rsidR="00281EF0" w:rsidRPr="00B414AE" w:rsidRDefault="00281EF0" w:rsidP="0069409C">
            <w:pPr>
              <w:pStyle w:val="TAH"/>
              <w:keepNext w:val="0"/>
              <w:keepLines w:val="0"/>
              <w:rPr>
                <w:ins w:id="11" w:author="Zhongyi Shen (vivo)" w:date="2025-11-04T09:29:00Z"/>
              </w:rPr>
            </w:pPr>
            <w:ins w:id="12" w:author="Zhongyi Shen (vivo)" w:date="2025-11-04T09:29:00Z">
              <w:r w:rsidRPr="00B414AE">
                <w:t>Description</w:t>
              </w:r>
            </w:ins>
          </w:p>
        </w:tc>
      </w:tr>
      <w:tr w:rsidR="00281EF0" w:rsidRPr="00B414AE" w14:paraId="3D5E66C3" w14:textId="77777777" w:rsidTr="0069409C">
        <w:trPr>
          <w:jc w:val="center"/>
          <w:ins w:id="13" w:author="Zhongyi Shen (vivo)" w:date="2025-11-04T09:29:00Z"/>
        </w:trPr>
        <w:tc>
          <w:tcPr>
            <w:tcW w:w="2331" w:type="dxa"/>
            <w:shd w:val="clear" w:color="auto" w:fill="auto"/>
          </w:tcPr>
          <w:p w14:paraId="454C4E6E" w14:textId="77777777" w:rsidR="00281EF0" w:rsidRPr="00B414AE" w:rsidRDefault="00281EF0" w:rsidP="0069409C">
            <w:pPr>
              <w:pStyle w:val="TAL"/>
              <w:keepNext w:val="0"/>
              <w:keepLines w:val="0"/>
              <w:rPr>
                <w:ins w:id="14" w:author="Zhongyi Shen (vivo)" w:date="2025-11-04T09:29:00Z"/>
              </w:rPr>
            </w:pPr>
            <w:ins w:id="15" w:author="Zhongyi Shen (vivo)" w:date="2025-11-04T09:29:00Z">
              <w:r w:rsidRPr="00B414AE">
                <w:t>1</w:t>
              </w:r>
            </w:ins>
          </w:p>
        </w:tc>
        <w:tc>
          <w:tcPr>
            <w:tcW w:w="7298" w:type="dxa"/>
            <w:shd w:val="clear" w:color="auto" w:fill="auto"/>
          </w:tcPr>
          <w:p w14:paraId="1B699AA5" w14:textId="77777777" w:rsidR="00281EF0" w:rsidRPr="00B414AE" w:rsidRDefault="00281EF0" w:rsidP="0069409C">
            <w:pPr>
              <w:pStyle w:val="TAL"/>
              <w:keepNext w:val="0"/>
              <w:keepLines w:val="0"/>
              <w:rPr>
                <w:ins w:id="16" w:author="Zhongyi Shen (vivo)" w:date="2025-11-04T09:29:00Z"/>
              </w:rPr>
            </w:pPr>
            <w:ins w:id="17" w:author="Zhongyi Shen (vivo)" w:date="2025-11-04T09:29:00Z">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bl>
    <w:p w14:paraId="699910DE" w14:textId="77777777" w:rsidR="00281EF0" w:rsidRPr="00B414AE" w:rsidRDefault="00281EF0" w:rsidP="00281EF0">
      <w:pPr>
        <w:rPr>
          <w:ins w:id="18" w:author="Zhongyi Shen (vivo)" w:date="2025-11-04T09:29:00Z"/>
          <w:rFonts w:cs="v4.2.0"/>
        </w:rPr>
      </w:pPr>
    </w:p>
    <w:p w14:paraId="3029002C" w14:textId="77777777" w:rsidR="00281EF0" w:rsidRPr="00B414AE" w:rsidRDefault="00281EF0" w:rsidP="00281EF0">
      <w:pPr>
        <w:pStyle w:val="5"/>
        <w:keepNext w:val="0"/>
        <w:keepLines w:val="0"/>
        <w:rPr>
          <w:ins w:id="19" w:author="Zhongyi Shen (vivo)" w:date="2025-11-04T09:29:00Z"/>
        </w:rPr>
      </w:pPr>
      <w:ins w:id="20" w:author="Zhongyi Shen (vivo)" w:date="2025-11-04T09:29:00Z">
        <w:r w:rsidRPr="00B414AE">
          <w:t>A.</w:t>
        </w:r>
        <w:r>
          <w:t>7.6.3.X1</w:t>
        </w:r>
        <w:r w:rsidRPr="00B414AE">
          <w:t>.2</w:t>
        </w:r>
        <w:r w:rsidRPr="00B414AE">
          <w:tab/>
          <w:t>Test parameters</w:t>
        </w:r>
      </w:ins>
    </w:p>
    <w:p w14:paraId="2FF86490" w14:textId="77777777" w:rsidR="00281EF0" w:rsidRPr="00976F36" w:rsidRDefault="00281EF0" w:rsidP="00281EF0">
      <w:pPr>
        <w:rPr>
          <w:ins w:id="21" w:author="Zhongyi Shen (vivo)" w:date="2025-11-04T09:29:00Z"/>
        </w:rPr>
      </w:pPr>
      <w:ins w:id="22" w:author="Zhongyi Shen (vivo)" w:date="2025-11-04T09:29:00Z">
        <w:r w:rsidRPr="00B414AE">
          <w:rPr>
            <w:rFonts w:cs="v4.2.0"/>
          </w:rPr>
          <w:t xml:space="preserve">There is one cells in </w:t>
        </w:r>
        <w:r w:rsidRPr="00976F36">
          <w:rPr>
            <w:rFonts w:cs="v4.2.0"/>
          </w:rPr>
          <w:t xml:space="preserve">the test, the FR2 </w:t>
        </w:r>
        <w:proofErr w:type="spellStart"/>
        <w:r w:rsidRPr="00976F36">
          <w:rPr>
            <w:rFonts w:cs="v4.2.0"/>
          </w:rPr>
          <w:t>PCell</w:t>
        </w:r>
        <w:proofErr w:type="spellEnd"/>
        <w:r w:rsidRPr="00976F36">
          <w:rPr>
            <w:rFonts w:cs="v4.2.0"/>
          </w:rPr>
          <w:t xml:space="preserve"> (Cell 1)</w:t>
        </w:r>
        <w:r w:rsidRPr="00976F36">
          <w:t xml:space="preserve">. The test parameters for the Cell 1 are given in table A.7.6.3.X1.2-1 and table A.7.6.3.X1.2-2 below. </w:t>
        </w:r>
      </w:ins>
    </w:p>
    <w:p w14:paraId="6736B436" w14:textId="77777777" w:rsidR="00281EF0" w:rsidRPr="00976F36" w:rsidRDefault="00281EF0" w:rsidP="00281EF0">
      <w:pPr>
        <w:rPr>
          <w:ins w:id="23" w:author="Zhongyi Shen (vivo)" w:date="2025-11-04T09:29:00Z"/>
          <w:rFonts w:eastAsia="宋体"/>
          <w:bCs/>
          <w:noProof/>
          <w:lang w:val="en-US"/>
        </w:rPr>
      </w:pPr>
      <w:bookmarkStart w:id="24" w:name="_Hlk190861996"/>
      <w:ins w:id="25" w:author="Zhongyi Shen (vivo)" w:date="2025-11-04T09:29:00Z">
        <w:r w:rsidRPr="00976F36">
          <w:rPr>
            <w:rFonts w:cs="v4.2.0"/>
          </w:rPr>
          <w:t xml:space="preserve">In CSI measurement and report configurations, </w:t>
        </w:r>
        <w:r w:rsidRPr="00976F36">
          <w:rPr>
            <w:rFonts w:eastAsia="宋体"/>
            <w:noProof/>
            <w:lang w:val="en-US"/>
          </w:rPr>
          <w:t>CSI-ReportConfig</w:t>
        </w:r>
        <w:bookmarkEnd w:id="24"/>
        <w:r w:rsidRPr="00976F36">
          <w:rPr>
            <w:rFonts w:eastAsia="宋体"/>
            <w:noProof/>
            <w:lang w:val="en-US"/>
          </w:rPr>
          <w:t xml:space="preserve"> is configured with the higher layer parameter</w:t>
        </w:r>
        <w:r w:rsidRPr="00976F36">
          <w:rPr>
            <w:rFonts w:eastAsia="宋体"/>
            <w:bCs/>
            <w:noProof/>
            <w:lang w:val="en-US"/>
          </w:rPr>
          <w:t xml:space="preserve"> </w:t>
        </w:r>
        <w:r w:rsidRPr="00976F36">
          <w:rPr>
            <w:rFonts w:eastAsia="宋体"/>
            <w:bCs/>
            <w:i/>
            <w:iCs/>
            <w:noProof/>
            <w:lang w:val="en-US"/>
          </w:rPr>
          <w:t>eventType-r19</w:t>
        </w:r>
        <w:r w:rsidRPr="00976F36">
          <w:rPr>
            <w:rFonts w:eastAsia="宋体"/>
            <w:bCs/>
            <w:noProof/>
            <w:lang w:val="en-US"/>
          </w:rPr>
          <w:t xml:space="preserve"> set to ‘event2, and </w:t>
        </w:r>
        <w:r w:rsidRPr="00976F36">
          <w:rPr>
            <w:rFonts w:eastAsia="宋体"/>
            <w:bCs/>
            <w:i/>
            <w:noProof/>
            <w:lang w:val="en-US"/>
          </w:rPr>
          <w:t>newBeamResourceSet</w:t>
        </w:r>
        <w:r w:rsidRPr="00976F36">
          <w:rPr>
            <w:rFonts w:eastAsia="宋体"/>
            <w:bCs/>
            <w:noProof/>
            <w:lang w:val="en-US"/>
          </w:rPr>
          <w:t xml:space="preserve"> is configured as</w:t>
        </w:r>
        <w:r w:rsidRPr="00976F36">
          <w:rPr>
            <w:rFonts w:eastAsia="宋体"/>
            <w:bCs/>
            <w:i/>
            <w:noProof/>
            <w:lang w:val="en-US"/>
          </w:rPr>
          <w:t xml:space="preserve"> NZP-CSI-RS-ResourceSet</w:t>
        </w:r>
        <w:r w:rsidRPr="00976F36">
          <w:rPr>
            <w:rFonts w:eastAsia="宋体"/>
            <w:bCs/>
            <w:noProof/>
            <w:lang w:val="en-US"/>
          </w:rPr>
          <w:t xml:space="preserve"> configured with </w:t>
        </w:r>
        <w:r w:rsidRPr="00976F36">
          <w:rPr>
            <w:rFonts w:eastAsia="宋体"/>
            <w:bCs/>
            <w:i/>
            <w:iCs/>
            <w:noProof/>
            <w:lang w:val="en-US"/>
          </w:rPr>
          <w:t>repetition</w:t>
        </w:r>
        <w:r w:rsidRPr="00976F36">
          <w:rPr>
            <w:rFonts w:eastAsia="宋体"/>
            <w:bCs/>
            <w:noProof/>
            <w:lang w:val="en-US"/>
          </w:rPr>
          <w:t xml:space="preserve">. </w:t>
        </w:r>
      </w:ins>
    </w:p>
    <w:p w14:paraId="38AC7BE5" w14:textId="77777777" w:rsidR="00281EF0" w:rsidRPr="00976F36" w:rsidRDefault="00281EF0" w:rsidP="00281EF0">
      <w:pPr>
        <w:rPr>
          <w:ins w:id="26" w:author="Zhongyi Shen (vivo)" w:date="2025-11-04T09:29:00Z"/>
          <w:rFonts w:cs="v4.2.0"/>
        </w:rPr>
      </w:pPr>
      <w:ins w:id="27" w:author="Zhongyi Shen (vivo)" w:date="2025-11-04T09:29:00Z">
        <w:r w:rsidRPr="00976F36">
          <w:rPr>
            <w:rFonts w:cs="v4.2.0"/>
          </w:rPr>
          <w:t xml:space="preserve">The test consists of two time period T1 and T2. UE is also configured to measure L1-RSRP based on </w:t>
        </w:r>
        <w:proofErr w:type="spellStart"/>
        <w:r w:rsidRPr="00976F36">
          <w:rPr>
            <w:rFonts w:cs="v4.2.0"/>
          </w:rPr>
          <w:t>SSB.</w:t>
        </w:r>
        <w:r w:rsidRPr="00976F36">
          <w:t>There</w:t>
        </w:r>
        <w:proofErr w:type="spellEnd"/>
        <w:r w:rsidRPr="00976F36">
          <w:t xml:space="preserve"> is no measurement gap configured in the test. Before the test, UE is configured to perform RLM and BFD based on the SSBs.</w:t>
        </w:r>
      </w:ins>
    </w:p>
    <w:p w14:paraId="4C19D8D5" w14:textId="77777777" w:rsidR="00281EF0" w:rsidRPr="00976F36" w:rsidRDefault="00281EF0" w:rsidP="00281EF0">
      <w:pPr>
        <w:pStyle w:val="TH"/>
        <w:keepLines w:val="0"/>
        <w:rPr>
          <w:ins w:id="28" w:author="Zhongyi Shen (vivo)" w:date="2025-11-04T09:29:00Z"/>
        </w:rPr>
      </w:pPr>
      <w:ins w:id="29" w:author="Zhongyi Shen (vivo)" w:date="2025-11-04T09:29:00Z">
        <w:r w:rsidRPr="00976F36">
          <w:t>Table A.7.6.3.X1.2-1: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2"/>
        <w:gridCol w:w="1063"/>
        <w:gridCol w:w="1335"/>
        <w:gridCol w:w="2629"/>
      </w:tblGrid>
      <w:tr w:rsidR="00281EF0" w:rsidRPr="00976F36" w14:paraId="00747FE9" w14:textId="77777777" w:rsidTr="0069409C">
        <w:trPr>
          <w:tblHeader/>
          <w:jc w:val="center"/>
          <w:ins w:id="30" w:author="Zhongyi Shen (vivo)" w:date="2025-11-04T09:29:00Z"/>
        </w:trPr>
        <w:tc>
          <w:tcPr>
            <w:tcW w:w="2390" w:type="pct"/>
            <w:tcBorders>
              <w:top w:val="single" w:sz="4" w:space="0" w:color="auto"/>
              <w:left w:val="single" w:sz="4" w:space="0" w:color="auto"/>
              <w:bottom w:val="single" w:sz="4" w:space="0" w:color="auto"/>
              <w:right w:val="single" w:sz="4" w:space="0" w:color="auto"/>
            </w:tcBorders>
            <w:vAlign w:val="center"/>
            <w:hideMark/>
          </w:tcPr>
          <w:p w14:paraId="16A038A6" w14:textId="77777777" w:rsidR="00281EF0" w:rsidRPr="00976F36" w:rsidRDefault="00281EF0" w:rsidP="0069409C">
            <w:pPr>
              <w:pStyle w:val="TAH"/>
              <w:keepLines w:val="0"/>
              <w:rPr>
                <w:ins w:id="31" w:author="Zhongyi Shen (vivo)" w:date="2025-11-04T09:29:00Z"/>
              </w:rPr>
            </w:pPr>
            <w:ins w:id="32" w:author="Zhongyi Shen (vivo)" w:date="2025-11-04T09:29:00Z">
              <w:r w:rsidRPr="00976F36">
                <w:t>Parameter</w:t>
              </w:r>
            </w:ins>
          </w:p>
        </w:tc>
        <w:tc>
          <w:tcPr>
            <w:tcW w:w="552" w:type="pct"/>
            <w:tcBorders>
              <w:top w:val="single" w:sz="4" w:space="0" w:color="auto"/>
              <w:left w:val="single" w:sz="4" w:space="0" w:color="auto"/>
              <w:bottom w:val="single" w:sz="4" w:space="0" w:color="auto"/>
              <w:right w:val="single" w:sz="4" w:space="0" w:color="auto"/>
            </w:tcBorders>
            <w:vAlign w:val="center"/>
          </w:tcPr>
          <w:p w14:paraId="1BAA06E8" w14:textId="77777777" w:rsidR="00281EF0" w:rsidRPr="00976F36" w:rsidRDefault="00281EF0" w:rsidP="0069409C">
            <w:pPr>
              <w:pStyle w:val="TAH"/>
              <w:keepLines w:val="0"/>
              <w:rPr>
                <w:ins w:id="33" w:author="Zhongyi Shen (vivo)" w:date="2025-11-04T09:29:00Z"/>
              </w:rPr>
            </w:pPr>
            <w:ins w:id="34" w:author="Zhongyi Shen (vivo)" w:date="2025-11-04T09:29:00Z">
              <w:r w:rsidRPr="00976F36">
                <w:t>Config</w:t>
              </w:r>
            </w:ins>
          </w:p>
        </w:tc>
        <w:tc>
          <w:tcPr>
            <w:tcW w:w="693" w:type="pct"/>
            <w:tcBorders>
              <w:top w:val="single" w:sz="4" w:space="0" w:color="auto"/>
              <w:left w:val="single" w:sz="4" w:space="0" w:color="auto"/>
              <w:bottom w:val="single" w:sz="4" w:space="0" w:color="auto"/>
              <w:right w:val="single" w:sz="4" w:space="0" w:color="auto"/>
            </w:tcBorders>
            <w:vAlign w:val="center"/>
            <w:hideMark/>
          </w:tcPr>
          <w:p w14:paraId="64D7BA83" w14:textId="77777777" w:rsidR="00281EF0" w:rsidRPr="00976F36" w:rsidRDefault="00281EF0" w:rsidP="0069409C">
            <w:pPr>
              <w:pStyle w:val="TAH"/>
              <w:keepLines w:val="0"/>
              <w:rPr>
                <w:ins w:id="35" w:author="Zhongyi Shen (vivo)" w:date="2025-11-04T09:29:00Z"/>
              </w:rPr>
            </w:pPr>
            <w:ins w:id="36" w:author="Zhongyi Shen (vivo)" w:date="2025-11-04T09:29:00Z">
              <w:r w:rsidRPr="00976F36">
                <w:t>Unit</w:t>
              </w:r>
            </w:ins>
          </w:p>
        </w:tc>
        <w:tc>
          <w:tcPr>
            <w:tcW w:w="1365" w:type="pct"/>
            <w:tcBorders>
              <w:top w:val="single" w:sz="4" w:space="0" w:color="auto"/>
              <w:left w:val="single" w:sz="4" w:space="0" w:color="auto"/>
              <w:bottom w:val="single" w:sz="4" w:space="0" w:color="auto"/>
              <w:right w:val="single" w:sz="4" w:space="0" w:color="auto"/>
            </w:tcBorders>
            <w:vAlign w:val="center"/>
            <w:hideMark/>
          </w:tcPr>
          <w:p w14:paraId="431B1153" w14:textId="77777777" w:rsidR="00281EF0" w:rsidRPr="00976F36" w:rsidRDefault="00281EF0" w:rsidP="0069409C">
            <w:pPr>
              <w:pStyle w:val="TAH"/>
              <w:keepLines w:val="0"/>
              <w:rPr>
                <w:ins w:id="37" w:author="Zhongyi Shen (vivo)" w:date="2025-11-04T09:29:00Z"/>
              </w:rPr>
            </w:pPr>
            <w:ins w:id="38" w:author="Zhongyi Shen (vivo)" w:date="2025-11-04T09:29:00Z">
              <w:r w:rsidRPr="00976F36">
                <w:t>Value</w:t>
              </w:r>
            </w:ins>
          </w:p>
        </w:tc>
      </w:tr>
      <w:tr w:rsidR="00281EF0" w:rsidRPr="00976F36" w14:paraId="75F63E32" w14:textId="77777777" w:rsidTr="0069409C">
        <w:trPr>
          <w:jc w:val="center"/>
          <w:ins w:id="39" w:author="Zhongyi Shen (vivo)" w:date="2025-11-04T09:29:00Z"/>
        </w:trPr>
        <w:tc>
          <w:tcPr>
            <w:tcW w:w="2390" w:type="pct"/>
            <w:tcBorders>
              <w:top w:val="single" w:sz="4" w:space="0" w:color="auto"/>
              <w:left w:val="single" w:sz="4" w:space="0" w:color="auto"/>
              <w:bottom w:val="single" w:sz="4" w:space="0" w:color="auto"/>
              <w:right w:val="single" w:sz="4" w:space="0" w:color="auto"/>
            </w:tcBorders>
            <w:hideMark/>
          </w:tcPr>
          <w:p w14:paraId="105BD08F" w14:textId="77777777" w:rsidR="00281EF0" w:rsidRPr="00976F36" w:rsidRDefault="00281EF0" w:rsidP="0069409C">
            <w:pPr>
              <w:pStyle w:val="TAL"/>
              <w:keepLines w:val="0"/>
              <w:rPr>
                <w:ins w:id="40" w:author="Zhongyi Shen (vivo)" w:date="2025-11-04T09:29:00Z"/>
              </w:rPr>
            </w:pPr>
            <w:ins w:id="41" w:author="Zhongyi Shen (vivo)" w:date="2025-11-04T09:29:00Z">
              <w:r w:rsidRPr="00976F36">
                <w:t>SSB ARFCN</w:t>
              </w:r>
            </w:ins>
          </w:p>
        </w:tc>
        <w:tc>
          <w:tcPr>
            <w:tcW w:w="552" w:type="pct"/>
            <w:tcBorders>
              <w:top w:val="single" w:sz="4" w:space="0" w:color="auto"/>
              <w:left w:val="single" w:sz="4" w:space="0" w:color="auto"/>
              <w:bottom w:val="single" w:sz="4" w:space="0" w:color="auto"/>
              <w:right w:val="single" w:sz="4" w:space="0" w:color="auto"/>
            </w:tcBorders>
          </w:tcPr>
          <w:p w14:paraId="2D5CB94C" w14:textId="77777777" w:rsidR="00281EF0" w:rsidRPr="00976F36" w:rsidRDefault="00281EF0" w:rsidP="0069409C">
            <w:pPr>
              <w:pStyle w:val="TAC"/>
              <w:keepLines w:val="0"/>
              <w:rPr>
                <w:ins w:id="42" w:author="Zhongyi Shen (vivo)" w:date="2025-11-04T09:29:00Z"/>
              </w:rPr>
            </w:pPr>
            <w:ins w:id="43"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93D5231" w14:textId="77777777" w:rsidR="00281EF0" w:rsidRPr="00976F36" w:rsidRDefault="00281EF0" w:rsidP="0069409C">
            <w:pPr>
              <w:pStyle w:val="TAC"/>
              <w:keepLines w:val="0"/>
              <w:rPr>
                <w:ins w:id="44"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hideMark/>
          </w:tcPr>
          <w:p w14:paraId="2086FF20" w14:textId="77777777" w:rsidR="00281EF0" w:rsidRPr="00976F36" w:rsidRDefault="00281EF0" w:rsidP="0069409C">
            <w:pPr>
              <w:pStyle w:val="TAC"/>
              <w:keepLines w:val="0"/>
              <w:rPr>
                <w:ins w:id="45" w:author="Zhongyi Shen (vivo)" w:date="2025-11-04T09:29:00Z"/>
              </w:rPr>
            </w:pPr>
            <w:ins w:id="46" w:author="Zhongyi Shen (vivo)" w:date="2025-11-04T09:29:00Z">
              <w:r w:rsidRPr="00976F36">
                <w:t>freq1</w:t>
              </w:r>
            </w:ins>
          </w:p>
        </w:tc>
      </w:tr>
      <w:tr w:rsidR="00281EF0" w:rsidRPr="00976F36" w14:paraId="2F7B697E" w14:textId="77777777" w:rsidTr="0069409C">
        <w:trPr>
          <w:jc w:val="center"/>
          <w:ins w:id="47" w:author="Zhongyi Shen (vivo)" w:date="2025-11-04T09:29:00Z"/>
        </w:trPr>
        <w:tc>
          <w:tcPr>
            <w:tcW w:w="2390" w:type="pct"/>
            <w:tcBorders>
              <w:top w:val="single" w:sz="4" w:space="0" w:color="auto"/>
              <w:left w:val="single" w:sz="4" w:space="0" w:color="auto"/>
              <w:right w:val="single" w:sz="4" w:space="0" w:color="auto"/>
            </w:tcBorders>
          </w:tcPr>
          <w:p w14:paraId="02BD00A0" w14:textId="77777777" w:rsidR="00281EF0" w:rsidRPr="00976F36" w:rsidRDefault="00281EF0" w:rsidP="0069409C">
            <w:pPr>
              <w:pStyle w:val="TAL"/>
              <w:keepLines w:val="0"/>
              <w:rPr>
                <w:ins w:id="48" w:author="Zhongyi Shen (vivo)" w:date="2025-11-04T09:29:00Z"/>
              </w:rPr>
            </w:pPr>
            <w:ins w:id="49" w:author="Zhongyi Shen (vivo)" w:date="2025-11-04T09:29:00Z">
              <w:r w:rsidRPr="00976F36">
                <w:t>Duplex mode</w:t>
              </w:r>
            </w:ins>
          </w:p>
        </w:tc>
        <w:tc>
          <w:tcPr>
            <w:tcW w:w="552" w:type="pct"/>
            <w:tcBorders>
              <w:top w:val="single" w:sz="4" w:space="0" w:color="auto"/>
              <w:left w:val="single" w:sz="4" w:space="0" w:color="auto"/>
              <w:right w:val="single" w:sz="4" w:space="0" w:color="auto"/>
            </w:tcBorders>
          </w:tcPr>
          <w:p w14:paraId="27CDA25D" w14:textId="77777777" w:rsidR="00281EF0" w:rsidRPr="00976F36" w:rsidRDefault="00281EF0" w:rsidP="0069409C">
            <w:pPr>
              <w:pStyle w:val="TAC"/>
              <w:keepLines w:val="0"/>
              <w:rPr>
                <w:ins w:id="50" w:author="Zhongyi Shen (vivo)" w:date="2025-11-04T09:29:00Z"/>
              </w:rPr>
            </w:pPr>
            <w:ins w:id="51" w:author="Zhongyi Shen (vivo)" w:date="2025-11-04T09:29:00Z">
              <w:r w:rsidRPr="00976F36">
                <w:t>1</w:t>
              </w:r>
            </w:ins>
          </w:p>
        </w:tc>
        <w:tc>
          <w:tcPr>
            <w:tcW w:w="693" w:type="pct"/>
            <w:tcBorders>
              <w:top w:val="single" w:sz="4" w:space="0" w:color="auto"/>
              <w:left w:val="single" w:sz="4" w:space="0" w:color="auto"/>
              <w:right w:val="single" w:sz="4" w:space="0" w:color="auto"/>
            </w:tcBorders>
          </w:tcPr>
          <w:p w14:paraId="16DA9205" w14:textId="77777777" w:rsidR="00281EF0" w:rsidRPr="00976F36" w:rsidRDefault="00281EF0" w:rsidP="0069409C">
            <w:pPr>
              <w:pStyle w:val="TAC"/>
              <w:keepLines w:val="0"/>
              <w:rPr>
                <w:ins w:id="52" w:author="Zhongyi Shen (vivo)" w:date="2025-11-04T09:29:00Z"/>
              </w:rPr>
            </w:pPr>
          </w:p>
        </w:tc>
        <w:tc>
          <w:tcPr>
            <w:tcW w:w="1365" w:type="pct"/>
            <w:tcBorders>
              <w:top w:val="single" w:sz="4" w:space="0" w:color="auto"/>
              <w:left w:val="single" w:sz="4" w:space="0" w:color="auto"/>
              <w:right w:val="single" w:sz="4" w:space="0" w:color="auto"/>
            </w:tcBorders>
          </w:tcPr>
          <w:p w14:paraId="5A209831" w14:textId="77777777" w:rsidR="00281EF0" w:rsidRPr="00976F36" w:rsidRDefault="00281EF0" w:rsidP="0069409C">
            <w:pPr>
              <w:pStyle w:val="TAC"/>
              <w:keepLines w:val="0"/>
              <w:rPr>
                <w:ins w:id="53" w:author="Zhongyi Shen (vivo)" w:date="2025-11-04T09:29:00Z"/>
              </w:rPr>
            </w:pPr>
            <w:ins w:id="54" w:author="Zhongyi Shen (vivo)" w:date="2025-11-04T09:29:00Z">
              <w:r w:rsidRPr="00976F36">
                <w:t>TDD</w:t>
              </w:r>
            </w:ins>
          </w:p>
        </w:tc>
      </w:tr>
      <w:tr w:rsidR="00281EF0" w:rsidRPr="00976F36" w14:paraId="54DCAC05" w14:textId="77777777" w:rsidTr="0069409C">
        <w:trPr>
          <w:jc w:val="center"/>
          <w:ins w:id="55" w:author="Zhongyi Shen (vivo)" w:date="2025-11-04T09:29:00Z"/>
        </w:trPr>
        <w:tc>
          <w:tcPr>
            <w:tcW w:w="2390" w:type="pct"/>
            <w:tcBorders>
              <w:left w:val="single" w:sz="4" w:space="0" w:color="auto"/>
              <w:right w:val="single" w:sz="4" w:space="0" w:color="auto"/>
            </w:tcBorders>
          </w:tcPr>
          <w:p w14:paraId="2C8ACA83" w14:textId="77777777" w:rsidR="00281EF0" w:rsidRPr="00976F36" w:rsidRDefault="00281EF0" w:rsidP="0069409C">
            <w:pPr>
              <w:pStyle w:val="TAL"/>
              <w:keepLines w:val="0"/>
              <w:rPr>
                <w:ins w:id="56" w:author="Zhongyi Shen (vivo)" w:date="2025-11-04T09:29:00Z"/>
              </w:rPr>
            </w:pPr>
            <w:ins w:id="57" w:author="Zhongyi Shen (vivo)" w:date="2025-11-04T09:29:00Z">
              <w:r w:rsidRPr="00976F36">
                <w:t>TDD Configuration</w:t>
              </w:r>
            </w:ins>
          </w:p>
        </w:tc>
        <w:tc>
          <w:tcPr>
            <w:tcW w:w="552" w:type="pct"/>
            <w:tcBorders>
              <w:top w:val="single" w:sz="4" w:space="0" w:color="auto"/>
              <w:left w:val="single" w:sz="4" w:space="0" w:color="auto"/>
              <w:right w:val="single" w:sz="4" w:space="0" w:color="auto"/>
            </w:tcBorders>
          </w:tcPr>
          <w:p w14:paraId="6387BEDB" w14:textId="77777777" w:rsidR="00281EF0" w:rsidRPr="00976F36" w:rsidRDefault="00281EF0" w:rsidP="0069409C">
            <w:pPr>
              <w:pStyle w:val="TAC"/>
              <w:keepLines w:val="0"/>
              <w:rPr>
                <w:ins w:id="58" w:author="Zhongyi Shen (vivo)" w:date="2025-11-04T09:29:00Z"/>
              </w:rPr>
            </w:pPr>
            <w:ins w:id="59" w:author="Zhongyi Shen (vivo)" w:date="2025-11-04T09:29:00Z">
              <w:r w:rsidRPr="00976F36">
                <w:t>1</w:t>
              </w:r>
            </w:ins>
          </w:p>
        </w:tc>
        <w:tc>
          <w:tcPr>
            <w:tcW w:w="693" w:type="pct"/>
            <w:tcBorders>
              <w:left w:val="single" w:sz="4" w:space="0" w:color="auto"/>
              <w:right w:val="single" w:sz="4" w:space="0" w:color="auto"/>
            </w:tcBorders>
          </w:tcPr>
          <w:p w14:paraId="69B1CB65" w14:textId="77777777" w:rsidR="00281EF0" w:rsidRPr="00976F36" w:rsidRDefault="00281EF0" w:rsidP="0069409C">
            <w:pPr>
              <w:pStyle w:val="TAC"/>
              <w:keepLines w:val="0"/>
              <w:rPr>
                <w:ins w:id="60" w:author="Zhongyi Shen (vivo)" w:date="2025-11-04T09:29:00Z"/>
              </w:rPr>
            </w:pPr>
          </w:p>
        </w:tc>
        <w:tc>
          <w:tcPr>
            <w:tcW w:w="1365" w:type="pct"/>
            <w:tcBorders>
              <w:left w:val="single" w:sz="4" w:space="0" w:color="auto"/>
              <w:right w:val="single" w:sz="4" w:space="0" w:color="auto"/>
            </w:tcBorders>
          </w:tcPr>
          <w:p w14:paraId="64D4DAD9" w14:textId="77777777" w:rsidR="00281EF0" w:rsidRPr="00976F36" w:rsidRDefault="00281EF0" w:rsidP="0069409C">
            <w:pPr>
              <w:pStyle w:val="TAC"/>
              <w:keepLines w:val="0"/>
              <w:rPr>
                <w:ins w:id="61" w:author="Zhongyi Shen (vivo)" w:date="2025-11-04T09:29:00Z"/>
              </w:rPr>
            </w:pPr>
            <w:ins w:id="62" w:author="Zhongyi Shen (vivo)" w:date="2025-11-04T09:29:00Z">
              <w:r w:rsidRPr="00976F36">
                <w:t>TDDConf.3.1</w:t>
              </w:r>
            </w:ins>
          </w:p>
        </w:tc>
      </w:tr>
      <w:tr w:rsidR="00281EF0" w:rsidRPr="00976F36" w14:paraId="22819918" w14:textId="77777777" w:rsidTr="0069409C">
        <w:trPr>
          <w:jc w:val="center"/>
          <w:ins w:id="63" w:author="Zhongyi Shen (vivo)" w:date="2025-11-04T09:29:00Z"/>
        </w:trPr>
        <w:tc>
          <w:tcPr>
            <w:tcW w:w="2390" w:type="pct"/>
            <w:tcBorders>
              <w:top w:val="single" w:sz="4" w:space="0" w:color="auto"/>
              <w:left w:val="single" w:sz="4" w:space="0" w:color="auto"/>
              <w:right w:val="single" w:sz="4" w:space="0" w:color="auto"/>
            </w:tcBorders>
          </w:tcPr>
          <w:p w14:paraId="30C018F4" w14:textId="77777777" w:rsidR="00281EF0" w:rsidRPr="00976F36" w:rsidRDefault="00281EF0" w:rsidP="0069409C">
            <w:pPr>
              <w:pStyle w:val="TAL"/>
              <w:keepNext w:val="0"/>
              <w:keepLines w:val="0"/>
              <w:rPr>
                <w:ins w:id="64" w:author="Zhongyi Shen (vivo)" w:date="2025-11-04T09:29:00Z"/>
                <w:vertAlign w:val="subscript"/>
              </w:rPr>
            </w:pPr>
            <w:proofErr w:type="spellStart"/>
            <w:ins w:id="65" w:author="Zhongyi Shen (vivo)" w:date="2025-11-04T09:29:00Z">
              <w:r w:rsidRPr="00976F36">
                <w:t>BW</w:t>
              </w:r>
              <w:r w:rsidRPr="00976F36">
                <w:rPr>
                  <w:vertAlign w:val="subscript"/>
                </w:rPr>
                <w:t>channel</w:t>
              </w:r>
              <w:proofErr w:type="spellEnd"/>
            </w:ins>
          </w:p>
        </w:tc>
        <w:tc>
          <w:tcPr>
            <w:tcW w:w="552" w:type="pct"/>
            <w:tcBorders>
              <w:top w:val="single" w:sz="4" w:space="0" w:color="auto"/>
              <w:left w:val="single" w:sz="4" w:space="0" w:color="auto"/>
              <w:right w:val="single" w:sz="4" w:space="0" w:color="auto"/>
            </w:tcBorders>
          </w:tcPr>
          <w:p w14:paraId="548A1A03" w14:textId="77777777" w:rsidR="00281EF0" w:rsidRPr="00976F36" w:rsidRDefault="00281EF0" w:rsidP="0069409C">
            <w:pPr>
              <w:pStyle w:val="TAC"/>
              <w:keepNext w:val="0"/>
              <w:keepLines w:val="0"/>
              <w:rPr>
                <w:ins w:id="66" w:author="Zhongyi Shen (vivo)" w:date="2025-11-04T09:29:00Z"/>
              </w:rPr>
            </w:pPr>
            <w:ins w:id="67" w:author="Zhongyi Shen (vivo)" w:date="2025-11-04T09:29:00Z">
              <w:r w:rsidRPr="00976F36">
                <w:t>1</w:t>
              </w:r>
            </w:ins>
          </w:p>
        </w:tc>
        <w:tc>
          <w:tcPr>
            <w:tcW w:w="693" w:type="pct"/>
            <w:tcBorders>
              <w:top w:val="single" w:sz="4" w:space="0" w:color="auto"/>
              <w:left w:val="single" w:sz="4" w:space="0" w:color="auto"/>
              <w:right w:val="single" w:sz="4" w:space="0" w:color="auto"/>
            </w:tcBorders>
          </w:tcPr>
          <w:p w14:paraId="5114C8F8" w14:textId="77777777" w:rsidR="00281EF0" w:rsidRPr="00976F36" w:rsidRDefault="00281EF0" w:rsidP="0069409C">
            <w:pPr>
              <w:pStyle w:val="TAC"/>
              <w:keepNext w:val="0"/>
              <w:keepLines w:val="0"/>
              <w:rPr>
                <w:ins w:id="68" w:author="Zhongyi Shen (vivo)" w:date="2025-11-04T09:29:00Z"/>
              </w:rPr>
            </w:pPr>
            <w:ins w:id="69" w:author="Zhongyi Shen (vivo)" w:date="2025-11-04T09:29:00Z">
              <w:r w:rsidRPr="00976F36">
                <w:t>MHz</w:t>
              </w:r>
            </w:ins>
          </w:p>
        </w:tc>
        <w:tc>
          <w:tcPr>
            <w:tcW w:w="1365" w:type="pct"/>
            <w:tcBorders>
              <w:top w:val="single" w:sz="4" w:space="0" w:color="auto"/>
              <w:left w:val="single" w:sz="4" w:space="0" w:color="auto"/>
              <w:right w:val="single" w:sz="4" w:space="0" w:color="auto"/>
            </w:tcBorders>
          </w:tcPr>
          <w:p w14:paraId="256EB0CE" w14:textId="77777777" w:rsidR="00281EF0" w:rsidRPr="00976F36" w:rsidRDefault="00281EF0" w:rsidP="0069409C">
            <w:pPr>
              <w:pStyle w:val="TAC"/>
              <w:keepNext w:val="0"/>
              <w:keepLines w:val="0"/>
              <w:rPr>
                <w:ins w:id="70" w:author="Zhongyi Shen (vivo)" w:date="2025-11-04T09:29:00Z"/>
              </w:rPr>
            </w:pPr>
            <w:ins w:id="71" w:author="Zhongyi Shen (vivo)" w:date="2025-11-04T09:29:00Z">
              <w:r w:rsidRPr="00976F36">
                <w:t xml:space="preserve">100: </w:t>
              </w:r>
              <w:proofErr w:type="spellStart"/>
              <w:r w:rsidRPr="00976F36">
                <w:t>N</w:t>
              </w:r>
              <w:r w:rsidRPr="00976F36">
                <w:rPr>
                  <w:vertAlign w:val="subscript"/>
                </w:rPr>
                <w:t>PRB,c</w:t>
              </w:r>
              <w:proofErr w:type="spellEnd"/>
              <w:r w:rsidRPr="00976F36">
                <w:t xml:space="preserve"> = 66</w:t>
              </w:r>
            </w:ins>
          </w:p>
        </w:tc>
      </w:tr>
      <w:tr w:rsidR="00281EF0" w:rsidRPr="00976F36" w14:paraId="46C3CCA0" w14:textId="77777777" w:rsidTr="0069409C">
        <w:trPr>
          <w:jc w:val="center"/>
          <w:ins w:id="72" w:author="Zhongyi Shen (vivo)" w:date="2025-11-04T09:29:00Z"/>
        </w:trPr>
        <w:tc>
          <w:tcPr>
            <w:tcW w:w="2390" w:type="pct"/>
            <w:tcBorders>
              <w:top w:val="single" w:sz="4" w:space="0" w:color="auto"/>
              <w:left w:val="single" w:sz="4" w:space="0" w:color="auto"/>
              <w:right w:val="single" w:sz="4" w:space="0" w:color="auto"/>
            </w:tcBorders>
            <w:hideMark/>
          </w:tcPr>
          <w:p w14:paraId="60DAE16B" w14:textId="77777777" w:rsidR="00281EF0" w:rsidRPr="00976F36" w:rsidRDefault="00281EF0" w:rsidP="0069409C">
            <w:pPr>
              <w:pStyle w:val="TAL"/>
              <w:keepNext w:val="0"/>
              <w:keepLines w:val="0"/>
              <w:rPr>
                <w:ins w:id="73" w:author="Zhongyi Shen (vivo)" w:date="2025-11-04T09:29:00Z"/>
              </w:rPr>
            </w:pPr>
            <w:ins w:id="74" w:author="Zhongyi Shen (vivo)" w:date="2025-11-04T09:29:00Z">
              <w:r w:rsidRPr="00976F36">
                <w:t>PDSCH Reference measurement channel</w:t>
              </w:r>
            </w:ins>
          </w:p>
        </w:tc>
        <w:tc>
          <w:tcPr>
            <w:tcW w:w="552" w:type="pct"/>
            <w:tcBorders>
              <w:top w:val="single" w:sz="4" w:space="0" w:color="auto"/>
              <w:left w:val="single" w:sz="4" w:space="0" w:color="auto"/>
              <w:right w:val="single" w:sz="4" w:space="0" w:color="auto"/>
            </w:tcBorders>
          </w:tcPr>
          <w:p w14:paraId="4806AC73" w14:textId="77777777" w:rsidR="00281EF0" w:rsidRPr="00976F36" w:rsidRDefault="00281EF0" w:rsidP="0069409C">
            <w:pPr>
              <w:pStyle w:val="TAC"/>
              <w:keepNext w:val="0"/>
              <w:keepLines w:val="0"/>
              <w:rPr>
                <w:ins w:id="75" w:author="Zhongyi Shen (vivo)" w:date="2025-11-04T09:29:00Z"/>
              </w:rPr>
            </w:pPr>
            <w:ins w:id="76" w:author="Zhongyi Shen (vivo)" w:date="2025-11-04T09:29:00Z">
              <w:r w:rsidRPr="00976F36">
                <w:t>1</w:t>
              </w:r>
            </w:ins>
          </w:p>
        </w:tc>
        <w:tc>
          <w:tcPr>
            <w:tcW w:w="693" w:type="pct"/>
            <w:tcBorders>
              <w:top w:val="single" w:sz="4" w:space="0" w:color="auto"/>
              <w:left w:val="single" w:sz="4" w:space="0" w:color="auto"/>
              <w:right w:val="single" w:sz="4" w:space="0" w:color="auto"/>
            </w:tcBorders>
          </w:tcPr>
          <w:p w14:paraId="431284CE" w14:textId="77777777" w:rsidR="00281EF0" w:rsidRPr="00976F36" w:rsidRDefault="00281EF0" w:rsidP="0069409C">
            <w:pPr>
              <w:pStyle w:val="TAC"/>
              <w:keepNext w:val="0"/>
              <w:keepLines w:val="0"/>
              <w:rPr>
                <w:ins w:id="77" w:author="Zhongyi Shen (vivo)" w:date="2025-11-04T09:29:00Z"/>
              </w:rPr>
            </w:pPr>
          </w:p>
        </w:tc>
        <w:tc>
          <w:tcPr>
            <w:tcW w:w="1365" w:type="pct"/>
            <w:tcBorders>
              <w:top w:val="single" w:sz="4" w:space="0" w:color="auto"/>
              <w:left w:val="single" w:sz="4" w:space="0" w:color="auto"/>
              <w:right w:val="single" w:sz="4" w:space="0" w:color="auto"/>
            </w:tcBorders>
          </w:tcPr>
          <w:p w14:paraId="387DA230" w14:textId="77777777" w:rsidR="00281EF0" w:rsidRPr="00976F36" w:rsidRDefault="00281EF0" w:rsidP="0069409C">
            <w:pPr>
              <w:pStyle w:val="TAC"/>
              <w:keepNext w:val="0"/>
              <w:keepLines w:val="0"/>
              <w:rPr>
                <w:ins w:id="78" w:author="Zhongyi Shen (vivo)" w:date="2025-11-04T09:29:00Z"/>
              </w:rPr>
            </w:pPr>
            <w:ins w:id="79" w:author="Zhongyi Shen (vivo)" w:date="2025-11-04T09:29:00Z">
              <w:r w:rsidRPr="00976F36">
                <w:t>SR.3.1 TDD</w:t>
              </w:r>
            </w:ins>
          </w:p>
        </w:tc>
      </w:tr>
      <w:tr w:rsidR="00281EF0" w:rsidRPr="00976F36" w14:paraId="0EED5F85" w14:textId="77777777" w:rsidTr="0069409C">
        <w:trPr>
          <w:jc w:val="center"/>
          <w:ins w:id="80" w:author="Zhongyi Shen (vivo)" w:date="2025-11-04T09:29:00Z"/>
        </w:trPr>
        <w:tc>
          <w:tcPr>
            <w:tcW w:w="2390" w:type="pct"/>
            <w:tcBorders>
              <w:top w:val="single" w:sz="4" w:space="0" w:color="auto"/>
              <w:left w:val="single" w:sz="4" w:space="0" w:color="auto"/>
              <w:right w:val="single" w:sz="4" w:space="0" w:color="auto"/>
            </w:tcBorders>
          </w:tcPr>
          <w:p w14:paraId="608DF103" w14:textId="77777777" w:rsidR="00281EF0" w:rsidRPr="00976F36" w:rsidRDefault="00281EF0" w:rsidP="0069409C">
            <w:pPr>
              <w:pStyle w:val="TAL"/>
              <w:keepNext w:val="0"/>
              <w:keepLines w:val="0"/>
              <w:rPr>
                <w:ins w:id="81" w:author="Zhongyi Shen (vivo)" w:date="2025-11-04T09:29:00Z"/>
              </w:rPr>
            </w:pPr>
            <w:ins w:id="82" w:author="Zhongyi Shen (vivo)" w:date="2025-11-04T09:29:00Z">
              <w:r w:rsidRPr="00976F36">
                <w:t>RMSI CORESET Reference Channel</w:t>
              </w:r>
            </w:ins>
          </w:p>
        </w:tc>
        <w:tc>
          <w:tcPr>
            <w:tcW w:w="552" w:type="pct"/>
            <w:tcBorders>
              <w:top w:val="single" w:sz="4" w:space="0" w:color="auto"/>
              <w:left w:val="single" w:sz="4" w:space="0" w:color="auto"/>
              <w:right w:val="single" w:sz="4" w:space="0" w:color="auto"/>
            </w:tcBorders>
          </w:tcPr>
          <w:p w14:paraId="4063E698" w14:textId="77777777" w:rsidR="00281EF0" w:rsidRPr="00976F36" w:rsidRDefault="00281EF0" w:rsidP="0069409C">
            <w:pPr>
              <w:pStyle w:val="TAC"/>
              <w:keepNext w:val="0"/>
              <w:keepLines w:val="0"/>
              <w:rPr>
                <w:ins w:id="83" w:author="Zhongyi Shen (vivo)" w:date="2025-11-04T09:29:00Z"/>
              </w:rPr>
            </w:pPr>
            <w:ins w:id="84" w:author="Zhongyi Shen (vivo)" w:date="2025-11-04T09:29:00Z">
              <w:r w:rsidRPr="00976F36">
                <w:t>1</w:t>
              </w:r>
            </w:ins>
          </w:p>
        </w:tc>
        <w:tc>
          <w:tcPr>
            <w:tcW w:w="693" w:type="pct"/>
            <w:tcBorders>
              <w:top w:val="single" w:sz="4" w:space="0" w:color="auto"/>
              <w:left w:val="single" w:sz="4" w:space="0" w:color="auto"/>
              <w:right w:val="single" w:sz="4" w:space="0" w:color="auto"/>
            </w:tcBorders>
          </w:tcPr>
          <w:p w14:paraId="53921B47" w14:textId="77777777" w:rsidR="00281EF0" w:rsidRPr="00976F36" w:rsidRDefault="00281EF0" w:rsidP="0069409C">
            <w:pPr>
              <w:pStyle w:val="TAC"/>
              <w:keepNext w:val="0"/>
              <w:keepLines w:val="0"/>
              <w:rPr>
                <w:ins w:id="85" w:author="Zhongyi Shen (vivo)" w:date="2025-11-04T09:29:00Z"/>
              </w:rPr>
            </w:pPr>
          </w:p>
        </w:tc>
        <w:tc>
          <w:tcPr>
            <w:tcW w:w="1365" w:type="pct"/>
            <w:tcBorders>
              <w:top w:val="single" w:sz="4" w:space="0" w:color="auto"/>
              <w:left w:val="single" w:sz="4" w:space="0" w:color="auto"/>
              <w:right w:val="single" w:sz="4" w:space="0" w:color="auto"/>
            </w:tcBorders>
          </w:tcPr>
          <w:p w14:paraId="272D4644" w14:textId="77777777" w:rsidR="00281EF0" w:rsidRPr="00976F36" w:rsidRDefault="00281EF0" w:rsidP="0069409C">
            <w:pPr>
              <w:pStyle w:val="TAC"/>
              <w:keepNext w:val="0"/>
              <w:keepLines w:val="0"/>
              <w:rPr>
                <w:ins w:id="86" w:author="Zhongyi Shen (vivo)" w:date="2025-11-04T09:29:00Z"/>
              </w:rPr>
            </w:pPr>
            <w:ins w:id="87" w:author="Zhongyi Shen (vivo)" w:date="2025-11-04T09:29:00Z">
              <w:r w:rsidRPr="00976F36">
                <w:t>CR.3.1 TDD</w:t>
              </w:r>
            </w:ins>
          </w:p>
        </w:tc>
      </w:tr>
      <w:tr w:rsidR="00281EF0" w:rsidRPr="00976F36" w14:paraId="57C956F0" w14:textId="77777777" w:rsidTr="0069409C">
        <w:trPr>
          <w:jc w:val="center"/>
          <w:ins w:id="88" w:author="Zhongyi Shen (vivo)" w:date="2025-11-04T09:29:00Z"/>
        </w:trPr>
        <w:tc>
          <w:tcPr>
            <w:tcW w:w="2390" w:type="pct"/>
            <w:tcBorders>
              <w:left w:val="single" w:sz="4" w:space="0" w:color="auto"/>
              <w:right w:val="single" w:sz="4" w:space="0" w:color="auto"/>
            </w:tcBorders>
          </w:tcPr>
          <w:p w14:paraId="4376295D" w14:textId="77777777" w:rsidR="00281EF0" w:rsidRPr="00976F36" w:rsidRDefault="00281EF0" w:rsidP="0069409C">
            <w:pPr>
              <w:pStyle w:val="TAL"/>
              <w:keepNext w:val="0"/>
              <w:keepLines w:val="0"/>
              <w:rPr>
                <w:ins w:id="89" w:author="Zhongyi Shen (vivo)" w:date="2025-11-04T09:29:00Z"/>
              </w:rPr>
            </w:pPr>
            <w:ins w:id="90" w:author="Zhongyi Shen (vivo)" w:date="2025-11-04T09:29:00Z">
              <w:r w:rsidRPr="00976F36">
                <w:t>Dedicated CORESET Reference Channel</w:t>
              </w:r>
            </w:ins>
          </w:p>
        </w:tc>
        <w:tc>
          <w:tcPr>
            <w:tcW w:w="552" w:type="pct"/>
            <w:tcBorders>
              <w:top w:val="single" w:sz="4" w:space="0" w:color="auto"/>
              <w:left w:val="single" w:sz="4" w:space="0" w:color="auto"/>
              <w:right w:val="single" w:sz="4" w:space="0" w:color="auto"/>
            </w:tcBorders>
          </w:tcPr>
          <w:p w14:paraId="271DA988" w14:textId="77777777" w:rsidR="00281EF0" w:rsidRPr="00976F36" w:rsidRDefault="00281EF0" w:rsidP="0069409C">
            <w:pPr>
              <w:pStyle w:val="TAC"/>
              <w:keepNext w:val="0"/>
              <w:keepLines w:val="0"/>
              <w:rPr>
                <w:ins w:id="91" w:author="Zhongyi Shen (vivo)" w:date="2025-11-04T09:29:00Z"/>
              </w:rPr>
            </w:pPr>
            <w:ins w:id="92" w:author="Zhongyi Shen (vivo)" w:date="2025-11-04T09:29:00Z">
              <w:r w:rsidRPr="00976F36">
                <w:t>1</w:t>
              </w:r>
            </w:ins>
          </w:p>
        </w:tc>
        <w:tc>
          <w:tcPr>
            <w:tcW w:w="693" w:type="pct"/>
            <w:tcBorders>
              <w:left w:val="single" w:sz="4" w:space="0" w:color="auto"/>
              <w:right w:val="single" w:sz="4" w:space="0" w:color="auto"/>
            </w:tcBorders>
          </w:tcPr>
          <w:p w14:paraId="37FD8A98" w14:textId="77777777" w:rsidR="00281EF0" w:rsidRPr="00976F36" w:rsidRDefault="00281EF0" w:rsidP="0069409C">
            <w:pPr>
              <w:pStyle w:val="TAC"/>
              <w:keepNext w:val="0"/>
              <w:keepLines w:val="0"/>
              <w:rPr>
                <w:ins w:id="93" w:author="Zhongyi Shen (vivo)" w:date="2025-11-04T09:29:00Z"/>
              </w:rPr>
            </w:pPr>
          </w:p>
        </w:tc>
        <w:tc>
          <w:tcPr>
            <w:tcW w:w="1365" w:type="pct"/>
            <w:tcBorders>
              <w:left w:val="single" w:sz="4" w:space="0" w:color="auto"/>
              <w:right w:val="single" w:sz="4" w:space="0" w:color="auto"/>
            </w:tcBorders>
          </w:tcPr>
          <w:p w14:paraId="14BAA7F0" w14:textId="77777777" w:rsidR="00281EF0" w:rsidRPr="00976F36" w:rsidRDefault="00281EF0" w:rsidP="0069409C">
            <w:pPr>
              <w:pStyle w:val="TAC"/>
              <w:keepNext w:val="0"/>
              <w:keepLines w:val="0"/>
              <w:rPr>
                <w:ins w:id="94" w:author="Zhongyi Shen (vivo)" w:date="2025-11-04T09:29:00Z"/>
              </w:rPr>
            </w:pPr>
            <w:ins w:id="95" w:author="Zhongyi Shen (vivo)" w:date="2025-11-04T09:29:00Z">
              <w:r w:rsidRPr="00976F36">
                <w:t>CCR.3.1 TDD</w:t>
              </w:r>
            </w:ins>
          </w:p>
        </w:tc>
      </w:tr>
      <w:tr w:rsidR="00281EF0" w:rsidRPr="00976F36" w14:paraId="30026CAB" w14:textId="77777777" w:rsidTr="0069409C">
        <w:trPr>
          <w:jc w:val="center"/>
          <w:ins w:id="96" w:author="Zhongyi Shen (vivo)" w:date="2025-11-04T09:29:00Z"/>
        </w:trPr>
        <w:tc>
          <w:tcPr>
            <w:tcW w:w="2390" w:type="pct"/>
            <w:tcBorders>
              <w:left w:val="single" w:sz="4" w:space="0" w:color="auto"/>
              <w:right w:val="single" w:sz="4" w:space="0" w:color="auto"/>
            </w:tcBorders>
          </w:tcPr>
          <w:p w14:paraId="62190A3B" w14:textId="77777777" w:rsidR="00281EF0" w:rsidRPr="00976F36" w:rsidRDefault="00281EF0" w:rsidP="0069409C">
            <w:pPr>
              <w:pStyle w:val="TAL"/>
              <w:keepNext w:val="0"/>
              <w:keepLines w:val="0"/>
              <w:rPr>
                <w:ins w:id="97" w:author="Zhongyi Shen (vivo)" w:date="2025-11-04T09:29:00Z"/>
              </w:rPr>
            </w:pPr>
            <w:ins w:id="98" w:author="Zhongyi Shen (vivo)" w:date="2025-11-04T09:29:00Z">
              <w:r w:rsidRPr="00976F36">
                <w:t>SSB configuration</w:t>
              </w:r>
            </w:ins>
          </w:p>
        </w:tc>
        <w:tc>
          <w:tcPr>
            <w:tcW w:w="552" w:type="pct"/>
            <w:tcBorders>
              <w:top w:val="single" w:sz="4" w:space="0" w:color="auto"/>
              <w:left w:val="single" w:sz="4" w:space="0" w:color="auto"/>
              <w:right w:val="single" w:sz="4" w:space="0" w:color="auto"/>
            </w:tcBorders>
          </w:tcPr>
          <w:p w14:paraId="75AA597D" w14:textId="77777777" w:rsidR="00281EF0" w:rsidRPr="00976F36" w:rsidRDefault="00281EF0" w:rsidP="0069409C">
            <w:pPr>
              <w:pStyle w:val="TAC"/>
              <w:keepNext w:val="0"/>
              <w:keepLines w:val="0"/>
              <w:rPr>
                <w:ins w:id="99" w:author="Zhongyi Shen (vivo)" w:date="2025-11-04T09:29:00Z"/>
              </w:rPr>
            </w:pPr>
            <w:ins w:id="100" w:author="Zhongyi Shen (vivo)" w:date="2025-11-04T09:29:00Z">
              <w:r w:rsidRPr="00976F36">
                <w:t>1</w:t>
              </w:r>
            </w:ins>
          </w:p>
        </w:tc>
        <w:tc>
          <w:tcPr>
            <w:tcW w:w="693" w:type="pct"/>
            <w:tcBorders>
              <w:left w:val="single" w:sz="4" w:space="0" w:color="auto"/>
              <w:right w:val="single" w:sz="4" w:space="0" w:color="auto"/>
            </w:tcBorders>
          </w:tcPr>
          <w:p w14:paraId="23380B5F" w14:textId="77777777" w:rsidR="00281EF0" w:rsidRPr="00976F36" w:rsidRDefault="00281EF0" w:rsidP="0069409C">
            <w:pPr>
              <w:pStyle w:val="TAC"/>
              <w:keepNext w:val="0"/>
              <w:keepLines w:val="0"/>
              <w:rPr>
                <w:ins w:id="101" w:author="Zhongyi Shen (vivo)" w:date="2025-11-04T09:29:00Z"/>
              </w:rPr>
            </w:pPr>
          </w:p>
        </w:tc>
        <w:tc>
          <w:tcPr>
            <w:tcW w:w="1365" w:type="pct"/>
            <w:tcBorders>
              <w:top w:val="single" w:sz="4" w:space="0" w:color="auto"/>
              <w:left w:val="single" w:sz="4" w:space="0" w:color="auto"/>
              <w:right w:val="single" w:sz="4" w:space="0" w:color="auto"/>
            </w:tcBorders>
          </w:tcPr>
          <w:p w14:paraId="3818F1D6" w14:textId="77777777" w:rsidR="00281EF0" w:rsidRPr="00976F36" w:rsidRDefault="00281EF0" w:rsidP="0069409C">
            <w:pPr>
              <w:pStyle w:val="TAC"/>
              <w:keepNext w:val="0"/>
              <w:keepLines w:val="0"/>
              <w:rPr>
                <w:ins w:id="102" w:author="Zhongyi Shen (vivo)" w:date="2025-11-04T09:29:00Z"/>
              </w:rPr>
            </w:pPr>
            <w:ins w:id="103" w:author="Zhongyi Shen (vivo)" w:date="2025-11-04T09:29:00Z">
              <w:r w:rsidRPr="00976F36">
                <w:t>SSB.1 FR2</w:t>
              </w:r>
            </w:ins>
          </w:p>
        </w:tc>
      </w:tr>
      <w:tr w:rsidR="00281EF0" w:rsidRPr="00976F36" w14:paraId="72F574D2" w14:textId="77777777" w:rsidTr="0069409C">
        <w:trPr>
          <w:jc w:val="center"/>
          <w:ins w:id="104" w:author="Zhongyi Shen (vivo)" w:date="2025-11-04T09:29:00Z"/>
        </w:trPr>
        <w:tc>
          <w:tcPr>
            <w:tcW w:w="2390" w:type="pct"/>
            <w:tcBorders>
              <w:left w:val="single" w:sz="4" w:space="0" w:color="auto"/>
              <w:right w:val="single" w:sz="4" w:space="0" w:color="auto"/>
            </w:tcBorders>
          </w:tcPr>
          <w:p w14:paraId="680FB25D" w14:textId="77777777" w:rsidR="00281EF0" w:rsidRPr="00976F36" w:rsidRDefault="00281EF0" w:rsidP="0069409C">
            <w:pPr>
              <w:pStyle w:val="TAL"/>
              <w:keepNext w:val="0"/>
              <w:keepLines w:val="0"/>
              <w:rPr>
                <w:ins w:id="105" w:author="Zhongyi Shen (vivo)" w:date="2025-11-04T09:29:00Z"/>
              </w:rPr>
            </w:pPr>
            <w:ins w:id="106" w:author="Zhongyi Shen (vivo)" w:date="2025-11-04T09:29:00Z">
              <w:r w:rsidRPr="00976F36">
                <w:t>CSI-RS configuration</w:t>
              </w:r>
            </w:ins>
          </w:p>
        </w:tc>
        <w:tc>
          <w:tcPr>
            <w:tcW w:w="552" w:type="pct"/>
            <w:tcBorders>
              <w:top w:val="single" w:sz="4" w:space="0" w:color="auto"/>
              <w:left w:val="single" w:sz="4" w:space="0" w:color="auto"/>
              <w:right w:val="single" w:sz="4" w:space="0" w:color="auto"/>
            </w:tcBorders>
          </w:tcPr>
          <w:p w14:paraId="3D3A763F" w14:textId="77777777" w:rsidR="00281EF0" w:rsidRPr="00976F36" w:rsidRDefault="00281EF0" w:rsidP="0069409C">
            <w:pPr>
              <w:pStyle w:val="TAC"/>
              <w:keepNext w:val="0"/>
              <w:keepLines w:val="0"/>
              <w:rPr>
                <w:ins w:id="107" w:author="Zhongyi Shen (vivo)" w:date="2025-11-04T09:29:00Z"/>
              </w:rPr>
            </w:pPr>
            <w:ins w:id="108" w:author="Zhongyi Shen (vivo)" w:date="2025-11-04T09:29:00Z">
              <w:r w:rsidRPr="00976F36">
                <w:t>1</w:t>
              </w:r>
            </w:ins>
          </w:p>
        </w:tc>
        <w:tc>
          <w:tcPr>
            <w:tcW w:w="693" w:type="pct"/>
            <w:tcBorders>
              <w:left w:val="single" w:sz="4" w:space="0" w:color="auto"/>
              <w:right w:val="single" w:sz="4" w:space="0" w:color="auto"/>
            </w:tcBorders>
          </w:tcPr>
          <w:p w14:paraId="06D72E46" w14:textId="77777777" w:rsidR="00281EF0" w:rsidRPr="00976F36" w:rsidRDefault="00281EF0" w:rsidP="0069409C">
            <w:pPr>
              <w:pStyle w:val="TAC"/>
              <w:keepNext w:val="0"/>
              <w:keepLines w:val="0"/>
              <w:rPr>
                <w:ins w:id="109" w:author="Zhongyi Shen (vivo)" w:date="2025-11-04T09:29:00Z"/>
              </w:rPr>
            </w:pPr>
          </w:p>
        </w:tc>
        <w:tc>
          <w:tcPr>
            <w:tcW w:w="1365" w:type="pct"/>
            <w:tcBorders>
              <w:top w:val="single" w:sz="4" w:space="0" w:color="auto"/>
              <w:left w:val="single" w:sz="4" w:space="0" w:color="auto"/>
              <w:right w:val="single" w:sz="4" w:space="0" w:color="auto"/>
            </w:tcBorders>
          </w:tcPr>
          <w:p w14:paraId="0816EFAD" w14:textId="77777777" w:rsidR="00281EF0" w:rsidRPr="00976F36" w:rsidRDefault="00281EF0" w:rsidP="0069409C">
            <w:pPr>
              <w:pStyle w:val="TAC"/>
              <w:keepNext w:val="0"/>
              <w:keepLines w:val="0"/>
              <w:rPr>
                <w:ins w:id="110" w:author="Zhongyi Shen (vivo)" w:date="2025-11-04T09:29:00Z"/>
              </w:rPr>
            </w:pPr>
            <w:ins w:id="111" w:author="Zhongyi Shen (vivo)" w:date="2025-11-04T09:29:00Z">
              <w:r w:rsidRPr="00976F36">
                <w:t>CSI-RS.3.5</w:t>
              </w:r>
              <w:r w:rsidRPr="00976F36">
                <w:rPr>
                  <w:rFonts w:hint="eastAsia"/>
                  <w:lang w:eastAsia="zh-CN"/>
                </w:rPr>
                <w:t>A</w:t>
              </w:r>
              <w:r w:rsidRPr="00976F36">
                <w:t xml:space="preserve"> TDD</w:t>
              </w:r>
            </w:ins>
          </w:p>
        </w:tc>
      </w:tr>
      <w:tr w:rsidR="00281EF0" w:rsidRPr="00976F36" w14:paraId="2F488761" w14:textId="77777777" w:rsidTr="0069409C">
        <w:trPr>
          <w:jc w:val="center"/>
          <w:ins w:id="112" w:author="Zhongyi Shen (vivo)" w:date="2025-11-04T09:29:00Z"/>
        </w:trPr>
        <w:tc>
          <w:tcPr>
            <w:tcW w:w="2390" w:type="pct"/>
            <w:tcBorders>
              <w:top w:val="single" w:sz="4" w:space="0" w:color="auto"/>
              <w:left w:val="single" w:sz="4" w:space="0" w:color="auto"/>
              <w:bottom w:val="single" w:sz="4" w:space="0" w:color="auto"/>
              <w:right w:val="single" w:sz="4" w:space="0" w:color="auto"/>
            </w:tcBorders>
            <w:hideMark/>
          </w:tcPr>
          <w:p w14:paraId="4D8F863D" w14:textId="77777777" w:rsidR="00281EF0" w:rsidRPr="00976F36" w:rsidRDefault="00281EF0" w:rsidP="0069409C">
            <w:pPr>
              <w:pStyle w:val="TAL"/>
              <w:keepNext w:val="0"/>
              <w:keepLines w:val="0"/>
              <w:rPr>
                <w:ins w:id="113" w:author="Zhongyi Shen (vivo)" w:date="2025-11-04T09:29:00Z"/>
              </w:rPr>
            </w:pPr>
            <w:ins w:id="114" w:author="Zhongyi Shen (vivo)" w:date="2025-11-04T09:29:00Z">
              <w:r w:rsidRPr="00976F36">
                <w:t>OCNG Patterns</w:t>
              </w:r>
            </w:ins>
          </w:p>
        </w:tc>
        <w:tc>
          <w:tcPr>
            <w:tcW w:w="552" w:type="pct"/>
            <w:tcBorders>
              <w:top w:val="single" w:sz="4" w:space="0" w:color="auto"/>
              <w:left w:val="single" w:sz="4" w:space="0" w:color="auto"/>
              <w:bottom w:val="single" w:sz="4" w:space="0" w:color="auto"/>
              <w:right w:val="single" w:sz="4" w:space="0" w:color="auto"/>
            </w:tcBorders>
          </w:tcPr>
          <w:p w14:paraId="161DA602" w14:textId="77777777" w:rsidR="00281EF0" w:rsidRPr="00976F36" w:rsidRDefault="00281EF0" w:rsidP="0069409C">
            <w:pPr>
              <w:pStyle w:val="TAC"/>
              <w:keepNext w:val="0"/>
              <w:keepLines w:val="0"/>
              <w:rPr>
                <w:ins w:id="115" w:author="Zhongyi Shen (vivo)" w:date="2025-11-04T09:29:00Z"/>
              </w:rPr>
            </w:pPr>
            <w:ins w:id="116"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0A765806" w14:textId="77777777" w:rsidR="00281EF0" w:rsidRPr="00976F36" w:rsidRDefault="00281EF0" w:rsidP="0069409C">
            <w:pPr>
              <w:pStyle w:val="TAC"/>
              <w:keepNext w:val="0"/>
              <w:keepLines w:val="0"/>
              <w:rPr>
                <w:ins w:id="117"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hideMark/>
          </w:tcPr>
          <w:p w14:paraId="791B819E" w14:textId="77777777" w:rsidR="00281EF0" w:rsidRPr="00976F36" w:rsidRDefault="00281EF0" w:rsidP="0069409C">
            <w:pPr>
              <w:pStyle w:val="TAC"/>
              <w:keepNext w:val="0"/>
              <w:keepLines w:val="0"/>
              <w:rPr>
                <w:ins w:id="118" w:author="Zhongyi Shen (vivo)" w:date="2025-11-04T09:29:00Z"/>
              </w:rPr>
            </w:pPr>
            <w:ins w:id="119" w:author="Zhongyi Shen (vivo)" w:date="2025-11-04T09:29:00Z">
              <w:r w:rsidRPr="00976F36">
                <w:t>OP.1</w:t>
              </w:r>
            </w:ins>
          </w:p>
        </w:tc>
      </w:tr>
      <w:tr w:rsidR="00281EF0" w:rsidRPr="00976F36" w14:paraId="480B6AA5" w14:textId="77777777" w:rsidTr="0069409C">
        <w:trPr>
          <w:jc w:val="center"/>
          <w:ins w:id="120"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0C7E6D2E" w14:textId="77777777" w:rsidR="00281EF0" w:rsidRPr="00976F36" w:rsidRDefault="00281EF0" w:rsidP="0069409C">
            <w:pPr>
              <w:pStyle w:val="TAL"/>
              <w:keepNext w:val="0"/>
              <w:keepLines w:val="0"/>
              <w:rPr>
                <w:ins w:id="121" w:author="Zhongyi Shen (vivo)" w:date="2025-11-04T09:29:00Z"/>
              </w:rPr>
            </w:pPr>
            <w:ins w:id="122" w:author="Zhongyi Shen (vivo)" w:date="2025-11-04T09:29:00Z">
              <w:r w:rsidRPr="00976F36">
                <w:t>Initial BWP Configuration</w:t>
              </w:r>
            </w:ins>
          </w:p>
        </w:tc>
        <w:tc>
          <w:tcPr>
            <w:tcW w:w="552" w:type="pct"/>
            <w:tcBorders>
              <w:top w:val="single" w:sz="4" w:space="0" w:color="auto"/>
              <w:left w:val="single" w:sz="4" w:space="0" w:color="auto"/>
              <w:bottom w:val="single" w:sz="4" w:space="0" w:color="auto"/>
              <w:right w:val="single" w:sz="4" w:space="0" w:color="auto"/>
            </w:tcBorders>
          </w:tcPr>
          <w:p w14:paraId="692F487D" w14:textId="77777777" w:rsidR="00281EF0" w:rsidRPr="00976F36" w:rsidRDefault="00281EF0" w:rsidP="0069409C">
            <w:pPr>
              <w:pStyle w:val="TAC"/>
              <w:keepNext w:val="0"/>
              <w:keepLines w:val="0"/>
              <w:rPr>
                <w:ins w:id="123" w:author="Zhongyi Shen (vivo)" w:date="2025-11-04T09:29:00Z"/>
              </w:rPr>
            </w:pPr>
            <w:ins w:id="124"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5FCC7E3" w14:textId="77777777" w:rsidR="00281EF0" w:rsidRPr="00976F36" w:rsidRDefault="00281EF0" w:rsidP="0069409C">
            <w:pPr>
              <w:pStyle w:val="TAC"/>
              <w:keepNext w:val="0"/>
              <w:keepLines w:val="0"/>
              <w:rPr>
                <w:ins w:id="12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5D8D3F8E" w14:textId="77777777" w:rsidR="00281EF0" w:rsidRPr="00976F36" w:rsidRDefault="00281EF0" w:rsidP="0069409C">
            <w:pPr>
              <w:pStyle w:val="TAC"/>
              <w:keepNext w:val="0"/>
              <w:keepLines w:val="0"/>
              <w:rPr>
                <w:ins w:id="126" w:author="Zhongyi Shen (vivo)" w:date="2025-11-04T09:29:00Z"/>
              </w:rPr>
            </w:pPr>
            <w:ins w:id="127" w:author="Zhongyi Shen (vivo)" w:date="2025-11-04T09:29:00Z">
              <w:r w:rsidRPr="00976F36">
                <w:t>DLBWP.0.1</w:t>
              </w:r>
            </w:ins>
          </w:p>
          <w:p w14:paraId="0ECC209A" w14:textId="77777777" w:rsidR="00281EF0" w:rsidRPr="00976F36" w:rsidRDefault="00281EF0" w:rsidP="0069409C">
            <w:pPr>
              <w:pStyle w:val="TAC"/>
              <w:keepNext w:val="0"/>
              <w:keepLines w:val="0"/>
              <w:rPr>
                <w:ins w:id="128" w:author="Zhongyi Shen (vivo)" w:date="2025-11-04T09:29:00Z"/>
              </w:rPr>
            </w:pPr>
            <w:ins w:id="129" w:author="Zhongyi Shen (vivo)" w:date="2025-11-04T09:29:00Z">
              <w:r w:rsidRPr="00976F36">
                <w:t>ULBWP.0.1</w:t>
              </w:r>
            </w:ins>
          </w:p>
        </w:tc>
      </w:tr>
      <w:tr w:rsidR="00281EF0" w:rsidRPr="00976F36" w14:paraId="70903F6F" w14:textId="77777777" w:rsidTr="0069409C">
        <w:trPr>
          <w:jc w:val="center"/>
          <w:ins w:id="130"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79070658" w14:textId="77777777" w:rsidR="00281EF0" w:rsidRPr="00976F36" w:rsidRDefault="00281EF0" w:rsidP="0069409C">
            <w:pPr>
              <w:pStyle w:val="TAL"/>
              <w:keepNext w:val="0"/>
              <w:keepLines w:val="0"/>
              <w:rPr>
                <w:ins w:id="131" w:author="Zhongyi Shen (vivo)" w:date="2025-11-04T09:29:00Z"/>
              </w:rPr>
            </w:pPr>
            <w:ins w:id="132" w:author="Zhongyi Shen (vivo)" w:date="2025-11-04T09:29:00Z">
              <w:r w:rsidRPr="00976F36">
                <w:t>Dedicated BWP configuration</w:t>
              </w:r>
            </w:ins>
          </w:p>
        </w:tc>
        <w:tc>
          <w:tcPr>
            <w:tcW w:w="552" w:type="pct"/>
            <w:tcBorders>
              <w:top w:val="single" w:sz="4" w:space="0" w:color="auto"/>
              <w:left w:val="single" w:sz="4" w:space="0" w:color="auto"/>
              <w:bottom w:val="single" w:sz="4" w:space="0" w:color="auto"/>
              <w:right w:val="single" w:sz="4" w:space="0" w:color="auto"/>
            </w:tcBorders>
          </w:tcPr>
          <w:p w14:paraId="1D8B45F9" w14:textId="77777777" w:rsidR="00281EF0" w:rsidRPr="00976F36" w:rsidRDefault="00281EF0" w:rsidP="0069409C">
            <w:pPr>
              <w:pStyle w:val="TAC"/>
              <w:keepNext w:val="0"/>
              <w:keepLines w:val="0"/>
              <w:rPr>
                <w:ins w:id="133" w:author="Zhongyi Shen (vivo)" w:date="2025-11-04T09:29:00Z"/>
              </w:rPr>
            </w:pPr>
            <w:ins w:id="134"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0308196F" w14:textId="77777777" w:rsidR="00281EF0" w:rsidRPr="00976F36" w:rsidRDefault="00281EF0" w:rsidP="0069409C">
            <w:pPr>
              <w:pStyle w:val="TAC"/>
              <w:keepNext w:val="0"/>
              <w:keepLines w:val="0"/>
              <w:rPr>
                <w:ins w:id="13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68C45EBC" w14:textId="77777777" w:rsidR="00281EF0" w:rsidRPr="00976F36" w:rsidRDefault="00281EF0" w:rsidP="0069409C">
            <w:pPr>
              <w:pStyle w:val="TAC"/>
              <w:keepNext w:val="0"/>
              <w:keepLines w:val="0"/>
              <w:rPr>
                <w:ins w:id="136" w:author="Zhongyi Shen (vivo)" w:date="2025-11-04T09:29:00Z"/>
              </w:rPr>
            </w:pPr>
            <w:ins w:id="137" w:author="Zhongyi Shen (vivo)" w:date="2025-11-04T09:29:00Z">
              <w:r w:rsidRPr="00976F36">
                <w:t>DLBWP.1.1</w:t>
              </w:r>
            </w:ins>
          </w:p>
          <w:p w14:paraId="507340F8" w14:textId="77777777" w:rsidR="00281EF0" w:rsidRPr="00976F36" w:rsidRDefault="00281EF0" w:rsidP="0069409C">
            <w:pPr>
              <w:pStyle w:val="TAC"/>
              <w:keepNext w:val="0"/>
              <w:keepLines w:val="0"/>
              <w:rPr>
                <w:ins w:id="138" w:author="Zhongyi Shen (vivo)" w:date="2025-11-04T09:29:00Z"/>
              </w:rPr>
            </w:pPr>
            <w:ins w:id="139" w:author="Zhongyi Shen (vivo)" w:date="2025-11-04T09:29:00Z">
              <w:r w:rsidRPr="00976F36">
                <w:t>ULBWP.1.1</w:t>
              </w:r>
            </w:ins>
          </w:p>
        </w:tc>
      </w:tr>
      <w:tr w:rsidR="00281EF0" w:rsidRPr="00976F36" w14:paraId="6EE14F48" w14:textId="77777777" w:rsidTr="0069409C">
        <w:trPr>
          <w:jc w:val="center"/>
          <w:ins w:id="140"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68DE8141" w14:textId="77777777" w:rsidR="00281EF0" w:rsidRPr="00976F36" w:rsidRDefault="00281EF0" w:rsidP="0069409C">
            <w:pPr>
              <w:pStyle w:val="TAL"/>
              <w:keepNext w:val="0"/>
              <w:keepLines w:val="0"/>
              <w:rPr>
                <w:ins w:id="141" w:author="Zhongyi Shen (vivo)" w:date="2025-11-04T09:29:00Z"/>
              </w:rPr>
            </w:pPr>
            <w:ins w:id="142" w:author="Zhongyi Shen (vivo)" w:date="2025-11-04T09:29:00Z">
              <w:r w:rsidRPr="00976F36">
                <w:t>SMTC configuration</w:t>
              </w:r>
            </w:ins>
          </w:p>
        </w:tc>
        <w:tc>
          <w:tcPr>
            <w:tcW w:w="552" w:type="pct"/>
            <w:tcBorders>
              <w:top w:val="single" w:sz="4" w:space="0" w:color="auto"/>
              <w:left w:val="single" w:sz="4" w:space="0" w:color="auto"/>
              <w:bottom w:val="single" w:sz="4" w:space="0" w:color="auto"/>
              <w:right w:val="single" w:sz="4" w:space="0" w:color="auto"/>
            </w:tcBorders>
          </w:tcPr>
          <w:p w14:paraId="3B11853D" w14:textId="77777777" w:rsidR="00281EF0" w:rsidRPr="00976F36" w:rsidRDefault="00281EF0" w:rsidP="0069409C">
            <w:pPr>
              <w:pStyle w:val="TAC"/>
              <w:keepNext w:val="0"/>
              <w:keepLines w:val="0"/>
              <w:rPr>
                <w:ins w:id="143" w:author="Zhongyi Shen (vivo)" w:date="2025-11-04T09:29:00Z"/>
              </w:rPr>
            </w:pPr>
            <w:ins w:id="144"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2A313AD8" w14:textId="77777777" w:rsidR="00281EF0" w:rsidRPr="00976F36" w:rsidRDefault="00281EF0" w:rsidP="0069409C">
            <w:pPr>
              <w:pStyle w:val="TAC"/>
              <w:keepNext w:val="0"/>
              <w:keepLines w:val="0"/>
              <w:rPr>
                <w:ins w:id="14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3DAB4776" w14:textId="77777777" w:rsidR="00281EF0" w:rsidRPr="00976F36" w:rsidRDefault="00281EF0" w:rsidP="0069409C">
            <w:pPr>
              <w:pStyle w:val="TAC"/>
              <w:keepNext w:val="0"/>
              <w:keepLines w:val="0"/>
              <w:rPr>
                <w:ins w:id="146" w:author="Zhongyi Shen (vivo)" w:date="2025-11-04T09:29:00Z"/>
              </w:rPr>
            </w:pPr>
            <w:ins w:id="147" w:author="Zhongyi Shen (vivo)" w:date="2025-11-04T09:29:00Z">
              <w:r w:rsidRPr="00976F36">
                <w:t>SMTC.1</w:t>
              </w:r>
            </w:ins>
          </w:p>
        </w:tc>
      </w:tr>
      <w:tr w:rsidR="00281EF0" w:rsidRPr="00976F36" w14:paraId="2B30444C" w14:textId="77777777" w:rsidTr="0069409C">
        <w:trPr>
          <w:jc w:val="center"/>
          <w:ins w:id="148"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54AB800E" w14:textId="77777777" w:rsidR="00281EF0" w:rsidRPr="00976F36" w:rsidRDefault="00281EF0" w:rsidP="0069409C">
            <w:pPr>
              <w:pStyle w:val="TAL"/>
              <w:keepNext w:val="0"/>
              <w:keepLines w:val="0"/>
              <w:rPr>
                <w:ins w:id="149" w:author="Zhongyi Shen (vivo)" w:date="2025-11-04T09:29:00Z"/>
              </w:rPr>
            </w:pPr>
            <w:ins w:id="150" w:author="Zhongyi Shen (vivo)" w:date="2025-11-04T09:29:00Z">
              <w:r w:rsidRPr="00976F36">
                <w:t>TRS Configuration</w:t>
              </w:r>
            </w:ins>
          </w:p>
        </w:tc>
        <w:tc>
          <w:tcPr>
            <w:tcW w:w="552" w:type="pct"/>
            <w:tcBorders>
              <w:top w:val="single" w:sz="4" w:space="0" w:color="auto"/>
              <w:left w:val="single" w:sz="4" w:space="0" w:color="auto"/>
              <w:bottom w:val="single" w:sz="4" w:space="0" w:color="auto"/>
              <w:right w:val="single" w:sz="4" w:space="0" w:color="auto"/>
            </w:tcBorders>
          </w:tcPr>
          <w:p w14:paraId="525C7F83" w14:textId="77777777" w:rsidR="00281EF0" w:rsidRPr="00976F36" w:rsidRDefault="00281EF0" w:rsidP="0069409C">
            <w:pPr>
              <w:pStyle w:val="TAC"/>
              <w:keepNext w:val="0"/>
              <w:keepLines w:val="0"/>
              <w:rPr>
                <w:ins w:id="151" w:author="Zhongyi Shen (vivo)" w:date="2025-11-04T09:29:00Z"/>
              </w:rPr>
            </w:pPr>
            <w:ins w:id="152"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4194AA0B" w14:textId="77777777" w:rsidR="00281EF0" w:rsidRPr="00976F36" w:rsidRDefault="00281EF0" w:rsidP="0069409C">
            <w:pPr>
              <w:pStyle w:val="TAC"/>
              <w:keepNext w:val="0"/>
              <w:keepLines w:val="0"/>
              <w:rPr>
                <w:ins w:id="153"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7F4C3F95" w14:textId="77777777" w:rsidR="00281EF0" w:rsidRPr="00976F36" w:rsidRDefault="00281EF0" w:rsidP="0069409C">
            <w:pPr>
              <w:pStyle w:val="TAC"/>
              <w:keepNext w:val="0"/>
              <w:keepLines w:val="0"/>
              <w:rPr>
                <w:ins w:id="154" w:author="Zhongyi Shen (vivo)" w:date="2025-11-04T09:29:00Z"/>
              </w:rPr>
            </w:pPr>
            <w:ins w:id="155" w:author="Zhongyi Shen (vivo)" w:date="2025-11-04T09:29:00Z">
              <w:r w:rsidRPr="00976F36">
                <w:t>TRS.2.1 TDD</w:t>
              </w:r>
            </w:ins>
          </w:p>
        </w:tc>
      </w:tr>
      <w:tr w:rsidR="00281EF0" w:rsidRPr="00976F36" w14:paraId="3C0FA54B" w14:textId="77777777" w:rsidTr="0069409C">
        <w:trPr>
          <w:jc w:val="center"/>
          <w:ins w:id="156"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75B8D32D" w14:textId="77777777" w:rsidR="00281EF0" w:rsidRPr="00976F36" w:rsidRDefault="00281EF0" w:rsidP="0069409C">
            <w:pPr>
              <w:pStyle w:val="TAL"/>
              <w:keepNext w:val="0"/>
              <w:keepLines w:val="0"/>
              <w:rPr>
                <w:ins w:id="157" w:author="Zhongyi Shen (vivo)" w:date="2025-11-04T09:29:00Z"/>
              </w:rPr>
            </w:pPr>
            <w:ins w:id="158" w:author="Zhongyi Shen (vivo)" w:date="2025-11-04T09:29:00Z">
              <w:r w:rsidRPr="00976F36">
                <w:rPr>
                  <w:lang w:eastAsia="zh-CN"/>
                </w:rPr>
                <w:t>TCI Configuration</w:t>
              </w:r>
            </w:ins>
          </w:p>
        </w:tc>
        <w:tc>
          <w:tcPr>
            <w:tcW w:w="552" w:type="pct"/>
            <w:tcBorders>
              <w:top w:val="single" w:sz="4" w:space="0" w:color="auto"/>
              <w:left w:val="single" w:sz="4" w:space="0" w:color="auto"/>
              <w:bottom w:val="single" w:sz="4" w:space="0" w:color="auto"/>
              <w:right w:val="single" w:sz="4" w:space="0" w:color="auto"/>
            </w:tcBorders>
          </w:tcPr>
          <w:p w14:paraId="4E8A4EB2" w14:textId="77777777" w:rsidR="00281EF0" w:rsidRPr="00976F36" w:rsidRDefault="00281EF0" w:rsidP="0069409C">
            <w:pPr>
              <w:pStyle w:val="TAC"/>
              <w:keepNext w:val="0"/>
              <w:keepLines w:val="0"/>
              <w:rPr>
                <w:ins w:id="159" w:author="Zhongyi Shen (vivo)" w:date="2025-11-04T09:29:00Z"/>
              </w:rPr>
            </w:pPr>
            <w:ins w:id="160"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2AF9EB7E" w14:textId="77777777" w:rsidR="00281EF0" w:rsidRPr="00976F36" w:rsidRDefault="00281EF0" w:rsidP="0069409C">
            <w:pPr>
              <w:pStyle w:val="TAC"/>
              <w:keepNext w:val="0"/>
              <w:keepLines w:val="0"/>
              <w:rPr>
                <w:ins w:id="161"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50CBF8AB" w14:textId="77777777" w:rsidR="00281EF0" w:rsidRPr="00976F36" w:rsidRDefault="00281EF0" w:rsidP="0069409C">
            <w:pPr>
              <w:pStyle w:val="TAC"/>
              <w:keepNext w:val="0"/>
              <w:keepLines w:val="0"/>
              <w:rPr>
                <w:ins w:id="162" w:author="Zhongyi Shen (vivo)" w:date="2025-11-04T09:29:00Z"/>
              </w:rPr>
            </w:pPr>
            <w:proofErr w:type="spellStart"/>
            <w:ins w:id="163" w:author="Zhongyi Shen (vivo)" w:date="2025-11-04T09:29:00Z">
              <w:r w:rsidRPr="00976F36">
                <w:t>DLorJoint</w:t>
              </w:r>
              <w:proofErr w:type="spellEnd"/>
              <w:r w:rsidRPr="00976F36">
                <w:t xml:space="preserve"> TCI.State.0</w:t>
              </w:r>
            </w:ins>
          </w:p>
        </w:tc>
      </w:tr>
      <w:tr w:rsidR="00281EF0" w:rsidRPr="00976F36" w14:paraId="093A2B9D" w14:textId="77777777" w:rsidTr="0069409C">
        <w:trPr>
          <w:jc w:val="center"/>
          <w:ins w:id="164"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3F44FAAC" w14:textId="77777777" w:rsidR="00281EF0" w:rsidRPr="00976F36" w:rsidRDefault="00281EF0" w:rsidP="0069409C">
            <w:pPr>
              <w:pStyle w:val="TAL"/>
              <w:keepNext w:val="0"/>
              <w:keepLines w:val="0"/>
              <w:rPr>
                <w:ins w:id="165" w:author="Zhongyi Shen (vivo)" w:date="2025-11-04T09:29:00Z"/>
                <w:iCs/>
                <w:lang w:eastAsia="zh-CN"/>
              </w:rPr>
            </w:pPr>
            <w:ins w:id="166" w:author="Zhongyi Shen (vivo)" w:date="2025-11-04T09:29:00Z">
              <w:r w:rsidRPr="00976F36">
                <w:rPr>
                  <w:rFonts w:eastAsia="宋体"/>
                  <w:bCs/>
                  <w:iCs/>
                  <w:noProof/>
                  <w:lang w:val="en-US"/>
                </w:rPr>
                <w:t>newBeamResourceSet</w:t>
              </w:r>
            </w:ins>
          </w:p>
        </w:tc>
        <w:tc>
          <w:tcPr>
            <w:tcW w:w="552" w:type="pct"/>
            <w:tcBorders>
              <w:top w:val="single" w:sz="4" w:space="0" w:color="auto"/>
              <w:left w:val="single" w:sz="4" w:space="0" w:color="auto"/>
              <w:bottom w:val="single" w:sz="4" w:space="0" w:color="auto"/>
              <w:right w:val="single" w:sz="4" w:space="0" w:color="auto"/>
            </w:tcBorders>
          </w:tcPr>
          <w:p w14:paraId="54517CD0" w14:textId="77777777" w:rsidR="00281EF0" w:rsidRPr="00976F36" w:rsidRDefault="00281EF0" w:rsidP="0069409C">
            <w:pPr>
              <w:pStyle w:val="TAC"/>
              <w:keepNext w:val="0"/>
              <w:keepLines w:val="0"/>
              <w:rPr>
                <w:ins w:id="167" w:author="Zhongyi Shen (vivo)" w:date="2025-11-04T09:29:00Z"/>
              </w:rPr>
            </w:pPr>
            <w:ins w:id="168"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52E19B8" w14:textId="77777777" w:rsidR="00281EF0" w:rsidRPr="00976F36" w:rsidRDefault="00281EF0" w:rsidP="0069409C">
            <w:pPr>
              <w:pStyle w:val="TAC"/>
              <w:keepNext w:val="0"/>
              <w:keepLines w:val="0"/>
              <w:rPr>
                <w:ins w:id="169"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649D7FBC" w14:textId="77777777" w:rsidR="00281EF0" w:rsidRPr="00976F36" w:rsidRDefault="00281EF0" w:rsidP="0069409C">
            <w:pPr>
              <w:pStyle w:val="TAC"/>
              <w:keepNext w:val="0"/>
              <w:keepLines w:val="0"/>
              <w:rPr>
                <w:ins w:id="170" w:author="Zhongyi Shen (vivo)" w:date="2025-11-04T09:29:00Z"/>
              </w:rPr>
            </w:pPr>
            <w:ins w:id="171" w:author="Zhongyi Shen (vivo)" w:date="2025-11-04T09:29:00Z">
              <w:r w:rsidRPr="00976F36">
                <w:t>CSI-RS.3.5</w:t>
              </w:r>
              <w:r w:rsidRPr="00976F36">
                <w:rPr>
                  <w:rFonts w:hint="eastAsia"/>
                  <w:lang w:eastAsia="zh-CN"/>
                </w:rPr>
                <w:t>A</w:t>
              </w:r>
              <w:r w:rsidRPr="00976F36">
                <w:t xml:space="preserve"> TDD</w:t>
              </w:r>
            </w:ins>
          </w:p>
        </w:tc>
      </w:tr>
      <w:tr w:rsidR="00281EF0" w:rsidRPr="00976F36" w14:paraId="4C625E52" w14:textId="77777777" w:rsidTr="0069409C">
        <w:trPr>
          <w:jc w:val="center"/>
          <w:ins w:id="172"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17A7D11F" w14:textId="77777777" w:rsidR="00281EF0" w:rsidRPr="00976F36" w:rsidRDefault="00281EF0" w:rsidP="0069409C">
            <w:pPr>
              <w:pStyle w:val="TAL"/>
              <w:keepNext w:val="0"/>
              <w:keepLines w:val="0"/>
              <w:rPr>
                <w:ins w:id="173" w:author="Zhongyi Shen (vivo)" w:date="2025-11-04T09:29:00Z"/>
              </w:rPr>
            </w:pPr>
            <w:ins w:id="174" w:author="Zhongyi Shen (vivo)" w:date="2025-11-04T09:29:00Z">
              <w:r w:rsidRPr="00976F36">
                <w:t>DRX configuration</w:t>
              </w:r>
            </w:ins>
          </w:p>
        </w:tc>
        <w:tc>
          <w:tcPr>
            <w:tcW w:w="552" w:type="pct"/>
            <w:tcBorders>
              <w:top w:val="single" w:sz="4" w:space="0" w:color="auto"/>
              <w:left w:val="single" w:sz="4" w:space="0" w:color="auto"/>
              <w:bottom w:val="single" w:sz="4" w:space="0" w:color="auto"/>
              <w:right w:val="single" w:sz="4" w:space="0" w:color="auto"/>
            </w:tcBorders>
          </w:tcPr>
          <w:p w14:paraId="1C0E56C0" w14:textId="77777777" w:rsidR="00281EF0" w:rsidRPr="00976F36" w:rsidRDefault="00281EF0" w:rsidP="0069409C">
            <w:pPr>
              <w:pStyle w:val="TAC"/>
              <w:keepNext w:val="0"/>
              <w:keepLines w:val="0"/>
              <w:rPr>
                <w:ins w:id="175" w:author="Zhongyi Shen (vivo)" w:date="2025-11-04T09:29:00Z"/>
              </w:rPr>
            </w:pPr>
            <w:ins w:id="176"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6D22B7F9" w14:textId="77777777" w:rsidR="00281EF0" w:rsidRPr="00976F36" w:rsidRDefault="00281EF0" w:rsidP="0069409C">
            <w:pPr>
              <w:pStyle w:val="TAC"/>
              <w:keepNext w:val="0"/>
              <w:keepLines w:val="0"/>
              <w:rPr>
                <w:ins w:id="177"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67F8BC72" w14:textId="77777777" w:rsidR="00281EF0" w:rsidRPr="00976F36" w:rsidRDefault="00281EF0" w:rsidP="0069409C">
            <w:pPr>
              <w:pStyle w:val="TAC"/>
              <w:keepNext w:val="0"/>
              <w:keepLines w:val="0"/>
              <w:rPr>
                <w:ins w:id="178" w:author="Zhongyi Shen (vivo)" w:date="2025-11-04T09:29:00Z"/>
              </w:rPr>
            </w:pPr>
            <w:ins w:id="179" w:author="Zhongyi Shen (vivo)" w:date="2025-11-04T09:29:00Z">
              <w:r w:rsidRPr="00976F36">
                <w:t>Off</w:t>
              </w:r>
            </w:ins>
          </w:p>
        </w:tc>
      </w:tr>
      <w:tr w:rsidR="00281EF0" w:rsidRPr="00976F36" w14:paraId="48374649" w14:textId="77777777" w:rsidTr="0069409C">
        <w:trPr>
          <w:jc w:val="center"/>
          <w:ins w:id="180"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74C941C2" w14:textId="77777777" w:rsidR="00281EF0" w:rsidRPr="00976F36" w:rsidRDefault="00281EF0" w:rsidP="0069409C">
            <w:pPr>
              <w:pStyle w:val="TAL"/>
              <w:keepNext w:val="0"/>
              <w:keepLines w:val="0"/>
              <w:rPr>
                <w:ins w:id="181" w:author="Zhongyi Shen (vivo)" w:date="2025-11-04T09:29:00Z"/>
              </w:rPr>
            </w:pPr>
            <w:proofErr w:type="spellStart"/>
            <w:ins w:id="182" w:author="Zhongyi Shen (vivo)" w:date="2025-11-04T09:29:00Z">
              <w:r w:rsidRPr="00976F36">
                <w:t>reportQuantity</w:t>
              </w:r>
              <w:proofErr w:type="spellEnd"/>
            </w:ins>
          </w:p>
        </w:tc>
        <w:tc>
          <w:tcPr>
            <w:tcW w:w="552" w:type="pct"/>
            <w:tcBorders>
              <w:top w:val="single" w:sz="4" w:space="0" w:color="auto"/>
              <w:left w:val="single" w:sz="4" w:space="0" w:color="auto"/>
              <w:bottom w:val="single" w:sz="4" w:space="0" w:color="auto"/>
              <w:right w:val="single" w:sz="4" w:space="0" w:color="auto"/>
            </w:tcBorders>
          </w:tcPr>
          <w:p w14:paraId="67ECA4BD" w14:textId="77777777" w:rsidR="00281EF0" w:rsidRPr="00976F36" w:rsidRDefault="00281EF0" w:rsidP="0069409C">
            <w:pPr>
              <w:pStyle w:val="TAC"/>
              <w:keepNext w:val="0"/>
              <w:keepLines w:val="0"/>
              <w:rPr>
                <w:ins w:id="183" w:author="Zhongyi Shen (vivo)" w:date="2025-11-04T09:29:00Z"/>
              </w:rPr>
            </w:pPr>
            <w:ins w:id="184"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7C78CAD6" w14:textId="77777777" w:rsidR="00281EF0" w:rsidRPr="00976F36" w:rsidRDefault="00281EF0" w:rsidP="0069409C">
            <w:pPr>
              <w:pStyle w:val="TAC"/>
              <w:keepNext w:val="0"/>
              <w:keepLines w:val="0"/>
              <w:rPr>
                <w:ins w:id="18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410A6E53" w14:textId="77777777" w:rsidR="00281EF0" w:rsidRPr="00976F36" w:rsidRDefault="00281EF0" w:rsidP="0069409C">
            <w:pPr>
              <w:pStyle w:val="TAC"/>
              <w:keepNext w:val="0"/>
              <w:keepLines w:val="0"/>
              <w:rPr>
                <w:ins w:id="186" w:author="Zhongyi Shen (vivo)" w:date="2025-11-04T09:29:00Z"/>
              </w:rPr>
            </w:pPr>
            <w:ins w:id="187" w:author="Zhongyi Shen (vivo)" w:date="2025-11-04T09:29:00Z">
              <w:r w:rsidRPr="00976F36">
                <w:t>cri-RSRP</w:t>
              </w:r>
            </w:ins>
          </w:p>
        </w:tc>
      </w:tr>
      <w:tr w:rsidR="00281EF0" w:rsidRPr="00976F36" w14:paraId="09B2AF4C" w14:textId="77777777" w:rsidTr="0069409C">
        <w:trPr>
          <w:jc w:val="center"/>
          <w:ins w:id="188"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0B903A16" w14:textId="77777777" w:rsidR="00281EF0" w:rsidRPr="00976F36" w:rsidRDefault="00281EF0" w:rsidP="0069409C">
            <w:pPr>
              <w:pStyle w:val="TAL"/>
              <w:keepNext w:val="0"/>
              <w:keepLines w:val="0"/>
              <w:rPr>
                <w:ins w:id="189" w:author="Zhongyi Shen (vivo)" w:date="2025-11-04T09:29:00Z"/>
              </w:rPr>
            </w:pPr>
            <w:ins w:id="190" w:author="Zhongyi Shen (vivo)" w:date="2025-11-04T09:29:00Z">
              <w:r w:rsidRPr="00976F36">
                <w:t>Number of reported RS</w:t>
              </w:r>
            </w:ins>
          </w:p>
        </w:tc>
        <w:tc>
          <w:tcPr>
            <w:tcW w:w="552" w:type="pct"/>
            <w:tcBorders>
              <w:top w:val="single" w:sz="4" w:space="0" w:color="auto"/>
              <w:left w:val="single" w:sz="4" w:space="0" w:color="auto"/>
              <w:bottom w:val="single" w:sz="4" w:space="0" w:color="auto"/>
              <w:right w:val="single" w:sz="4" w:space="0" w:color="auto"/>
            </w:tcBorders>
          </w:tcPr>
          <w:p w14:paraId="3711101F" w14:textId="77777777" w:rsidR="00281EF0" w:rsidRPr="00976F36" w:rsidRDefault="00281EF0" w:rsidP="0069409C">
            <w:pPr>
              <w:pStyle w:val="TAC"/>
              <w:keepNext w:val="0"/>
              <w:keepLines w:val="0"/>
              <w:rPr>
                <w:ins w:id="191" w:author="Zhongyi Shen (vivo)" w:date="2025-11-04T09:29:00Z"/>
              </w:rPr>
            </w:pPr>
            <w:ins w:id="192"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24A43C98" w14:textId="77777777" w:rsidR="00281EF0" w:rsidRPr="00976F36" w:rsidRDefault="00281EF0" w:rsidP="0069409C">
            <w:pPr>
              <w:pStyle w:val="TAC"/>
              <w:keepNext w:val="0"/>
              <w:keepLines w:val="0"/>
              <w:rPr>
                <w:ins w:id="193"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4BB56A0F" w14:textId="77777777" w:rsidR="00281EF0" w:rsidRPr="00976F36" w:rsidRDefault="00281EF0" w:rsidP="0069409C">
            <w:pPr>
              <w:pStyle w:val="TAC"/>
              <w:keepNext w:val="0"/>
              <w:keepLines w:val="0"/>
              <w:rPr>
                <w:ins w:id="194" w:author="Zhongyi Shen (vivo)" w:date="2025-11-04T09:29:00Z"/>
              </w:rPr>
            </w:pPr>
            <w:ins w:id="195" w:author="Zhongyi Shen (vivo)" w:date="2025-11-04T09:29:00Z">
              <w:r w:rsidRPr="00976F36">
                <w:t>2</w:t>
              </w:r>
            </w:ins>
          </w:p>
        </w:tc>
      </w:tr>
      <w:tr w:rsidR="00281EF0" w:rsidRPr="00976F36" w14:paraId="5AB3D8AE" w14:textId="77777777" w:rsidTr="0069409C">
        <w:trPr>
          <w:jc w:val="center"/>
          <w:ins w:id="196" w:author="Zhongyi Shen (vivo)" w:date="2025-11-04T09:29:00Z"/>
        </w:trPr>
        <w:tc>
          <w:tcPr>
            <w:tcW w:w="2390" w:type="pct"/>
            <w:vMerge w:val="restart"/>
            <w:tcBorders>
              <w:top w:val="single" w:sz="4" w:space="0" w:color="auto"/>
              <w:left w:val="single" w:sz="4" w:space="0" w:color="auto"/>
              <w:right w:val="single" w:sz="4" w:space="0" w:color="auto"/>
            </w:tcBorders>
          </w:tcPr>
          <w:p w14:paraId="26FBB507" w14:textId="77777777" w:rsidR="00281EF0" w:rsidRPr="00976F36" w:rsidRDefault="00281EF0" w:rsidP="0069409C">
            <w:pPr>
              <w:pStyle w:val="TAL"/>
              <w:keepNext w:val="0"/>
              <w:keepLines w:val="0"/>
              <w:rPr>
                <w:ins w:id="197" w:author="Zhongyi Shen (vivo)" w:date="2025-11-04T09:29:00Z"/>
              </w:rPr>
            </w:pPr>
            <w:proofErr w:type="spellStart"/>
            <w:ins w:id="198" w:author="Zhongyi Shen (vivo)" w:date="2025-11-04T09:29:00Z">
              <w:r w:rsidRPr="00976F36">
                <w:t>qcl</w:t>
              </w:r>
              <w:proofErr w:type="spellEnd"/>
              <w:r w:rsidRPr="00976F36">
                <w:t>-Info</w:t>
              </w:r>
            </w:ins>
          </w:p>
        </w:tc>
        <w:tc>
          <w:tcPr>
            <w:tcW w:w="552" w:type="pct"/>
            <w:vMerge w:val="restart"/>
            <w:tcBorders>
              <w:top w:val="single" w:sz="4" w:space="0" w:color="auto"/>
              <w:left w:val="single" w:sz="4" w:space="0" w:color="auto"/>
              <w:right w:val="single" w:sz="4" w:space="0" w:color="auto"/>
            </w:tcBorders>
          </w:tcPr>
          <w:p w14:paraId="215C8CC9" w14:textId="77777777" w:rsidR="00281EF0" w:rsidRPr="00976F36" w:rsidRDefault="00281EF0" w:rsidP="0069409C">
            <w:pPr>
              <w:pStyle w:val="TAC"/>
              <w:keepNext w:val="0"/>
              <w:keepLines w:val="0"/>
              <w:rPr>
                <w:ins w:id="199" w:author="Zhongyi Shen (vivo)" w:date="2025-11-04T09:29:00Z"/>
              </w:rPr>
            </w:pPr>
            <w:ins w:id="200" w:author="Zhongyi Shen (vivo)" w:date="2025-11-04T09:29:00Z">
              <w:r w:rsidRPr="00976F36">
                <w:t>1</w:t>
              </w:r>
            </w:ins>
          </w:p>
        </w:tc>
        <w:tc>
          <w:tcPr>
            <w:tcW w:w="693" w:type="pct"/>
            <w:vMerge w:val="restart"/>
            <w:tcBorders>
              <w:top w:val="single" w:sz="4" w:space="0" w:color="auto"/>
              <w:left w:val="single" w:sz="4" w:space="0" w:color="auto"/>
              <w:right w:val="single" w:sz="4" w:space="0" w:color="auto"/>
            </w:tcBorders>
          </w:tcPr>
          <w:p w14:paraId="7691BA2E" w14:textId="77777777" w:rsidR="00281EF0" w:rsidRPr="00976F36" w:rsidRDefault="00281EF0" w:rsidP="0069409C">
            <w:pPr>
              <w:pStyle w:val="TAC"/>
              <w:keepNext w:val="0"/>
              <w:keepLines w:val="0"/>
              <w:rPr>
                <w:ins w:id="201"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4FA07BA2" w14:textId="77777777" w:rsidR="00281EF0" w:rsidRPr="00976F36" w:rsidRDefault="00281EF0" w:rsidP="0069409C">
            <w:pPr>
              <w:pStyle w:val="TAC"/>
              <w:keepNext w:val="0"/>
              <w:keepLines w:val="0"/>
              <w:rPr>
                <w:ins w:id="202" w:author="Zhongyi Shen (vivo)" w:date="2025-11-04T09:29:00Z"/>
              </w:rPr>
            </w:pPr>
            <w:ins w:id="203" w:author="Zhongyi Shen (vivo)" w:date="2025-11-04T09:29:00Z">
              <w:r w:rsidRPr="00976F36">
                <w:t>SSB#0 for resource#0</w:t>
              </w:r>
            </w:ins>
          </w:p>
        </w:tc>
      </w:tr>
      <w:tr w:rsidR="00281EF0" w:rsidRPr="00976F36" w14:paraId="6D9694A3" w14:textId="77777777" w:rsidTr="0069409C">
        <w:trPr>
          <w:jc w:val="center"/>
          <w:ins w:id="204" w:author="Zhongyi Shen (vivo)" w:date="2025-11-04T09:29:00Z"/>
        </w:trPr>
        <w:tc>
          <w:tcPr>
            <w:tcW w:w="2390" w:type="pct"/>
            <w:vMerge/>
            <w:tcBorders>
              <w:left w:val="single" w:sz="4" w:space="0" w:color="auto"/>
              <w:bottom w:val="single" w:sz="4" w:space="0" w:color="auto"/>
              <w:right w:val="single" w:sz="4" w:space="0" w:color="auto"/>
            </w:tcBorders>
          </w:tcPr>
          <w:p w14:paraId="408C7B74" w14:textId="77777777" w:rsidR="00281EF0" w:rsidRPr="00976F36" w:rsidRDefault="00281EF0" w:rsidP="0069409C">
            <w:pPr>
              <w:pStyle w:val="TAL"/>
              <w:keepNext w:val="0"/>
              <w:keepLines w:val="0"/>
              <w:rPr>
                <w:ins w:id="205" w:author="Zhongyi Shen (vivo)" w:date="2025-11-04T09:29:00Z"/>
              </w:rPr>
            </w:pPr>
          </w:p>
        </w:tc>
        <w:tc>
          <w:tcPr>
            <w:tcW w:w="552" w:type="pct"/>
            <w:vMerge/>
            <w:tcBorders>
              <w:left w:val="single" w:sz="4" w:space="0" w:color="auto"/>
              <w:bottom w:val="single" w:sz="4" w:space="0" w:color="auto"/>
              <w:right w:val="single" w:sz="4" w:space="0" w:color="auto"/>
            </w:tcBorders>
          </w:tcPr>
          <w:p w14:paraId="6868EEB9" w14:textId="77777777" w:rsidR="00281EF0" w:rsidRPr="00976F36" w:rsidRDefault="00281EF0" w:rsidP="0069409C">
            <w:pPr>
              <w:pStyle w:val="TAC"/>
              <w:keepNext w:val="0"/>
              <w:keepLines w:val="0"/>
              <w:rPr>
                <w:ins w:id="206" w:author="Zhongyi Shen (vivo)" w:date="2025-11-04T09:29:00Z"/>
              </w:rPr>
            </w:pPr>
          </w:p>
        </w:tc>
        <w:tc>
          <w:tcPr>
            <w:tcW w:w="693" w:type="pct"/>
            <w:vMerge/>
            <w:tcBorders>
              <w:left w:val="single" w:sz="4" w:space="0" w:color="auto"/>
              <w:bottom w:val="single" w:sz="4" w:space="0" w:color="auto"/>
              <w:right w:val="single" w:sz="4" w:space="0" w:color="auto"/>
            </w:tcBorders>
          </w:tcPr>
          <w:p w14:paraId="1C9B2A64" w14:textId="77777777" w:rsidR="00281EF0" w:rsidRPr="00976F36" w:rsidRDefault="00281EF0" w:rsidP="0069409C">
            <w:pPr>
              <w:pStyle w:val="TAC"/>
              <w:keepNext w:val="0"/>
              <w:keepLines w:val="0"/>
              <w:rPr>
                <w:ins w:id="207"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07B6097C" w14:textId="77777777" w:rsidR="00281EF0" w:rsidRPr="00976F36" w:rsidRDefault="00281EF0" w:rsidP="0069409C">
            <w:pPr>
              <w:pStyle w:val="TAC"/>
              <w:keepNext w:val="0"/>
              <w:keepLines w:val="0"/>
              <w:rPr>
                <w:ins w:id="208" w:author="Zhongyi Shen (vivo)" w:date="2025-11-04T09:29:00Z"/>
              </w:rPr>
            </w:pPr>
            <w:ins w:id="209" w:author="Zhongyi Shen (vivo)" w:date="2025-11-04T09:29:00Z">
              <w:r w:rsidRPr="00976F36">
                <w:t>SSB#1 for resource#1</w:t>
              </w:r>
            </w:ins>
          </w:p>
        </w:tc>
      </w:tr>
      <w:tr w:rsidR="00281EF0" w:rsidRPr="00976F36" w14:paraId="79FE865F" w14:textId="77777777" w:rsidTr="0069409C">
        <w:trPr>
          <w:jc w:val="center"/>
          <w:ins w:id="210"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44D13311" w14:textId="77777777" w:rsidR="00281EF0" w:rsidRPr="00976F36" w:rsidRDefault="00281EF0" w:rsidP="0069409C">
            <w:pPr>
              <w:pStyle w:val="TAL"/>
              <w:keepNext w:val="0"/>
              <w:keepLines w:val="0"/>
              <w:rPr>
                <w:ins w:id="211" w:author="Zhongyi Shen (vivo)" w:date="2025-11-04T09:29:00Z"/>
              </w:rPr>
            </w:pPr>
            <w:ins w:id="212" w:author="Zhongyi Shen (vivo)" w:date="2025-11-04T09:29:00Z">
              <w:r w:rsidRPr="00976F36">
                <w:t>Propagation condition</w:t>
              </w:r>
            </w:ins>
          </w:p>
        </w:tc>
        <w:tc>
          <w:tcPr>
            <w:tcW w:w="552" w:type="pct"/>
            <w:tcBorders>
              <w:top w:val="single" w:sz="4" w:space="0" w:color="auto"/>
              <w:left w:val="single" w:sz="4" w:space="0" w:color="auto"/>
              <w:bottom w:val="single" w:sz="4" w:space="0" w:color="auto"/>
              <w:right w:val="single" w:sz="4" w:space="0" w:color="auto"/>
            </w:tcBorders>
          </w:tcPr>
          <w:p w14:paraId="28A0E4C6" w14:textId="77777777" w:rsidR="00281EF0" w:rsidRPr="00976F36" w:rsidRDefault="00281EF0" w:rsidP="0069409C">
            <w:pPr>
              <w:pStyle w:val="TAC"/>
              <w:keepNext w:val="0"/>
              <w:keepLines w:val="0"/>
              <w:rPr>
                <w:ins w:id="213" w:author="Zhongyi Shen (vivo)" w:date="2025-11-04T09:29:00Z"/>
              </w:rPr>
            </w:pPr>
            <w:ins w:id="214"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3F75525A" w14:textId="77777777" w:rsidR="00281EF0" w:rsidRPr="00976F36" w:rsidRDefault="00281EF0" w:rsidP="0069409C">
            <w:pPr>
              <w:pStyle w:val="TAC"/>
              <w:keepNext w:val="0"/>
              <w:keepLines w:val="0"/>
              <w:rPr>
                <w:ins w:id="215"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12E5190B" w14:textId="77777777" w:rsidR="00281EF0" w:rsidRPr="00976F36" w:rsidRDefault="00281EF0" w:rsidP="0069409C">
            <w:pPr>
              <w:pStyle w:val="TAC"/>
              <w:keepNext w:val="0"/>
              <w:keepLines w:val="0"/>
              <w:rPr>
                <w:ins w:id="216" w:author="Zhongyi Shen (vivo)" w:date="2025-11-04T09:29:00Z"/>
              </w:rPr>
            </w:pPr>
            <w:ins w:id="217" w:author="Zhongyi Shen (vivo)" w:date="2025-11-04T09:29:00Z">
              <w:r w:rsidRPr="00976F36">
                <w:t>AWGN</w:t>
              </w:r>
            </w:ins>
          </w:p>
        </w:tc>
      </w:tr>
      <w:tr w:rsidR="00281EF0" w:rsidRPr="00976F36" w14:paraId="3100C662" w14:textId="77777777" w:rsidTr="0069409C">
        <w:trPr>
          <w:jc w:val="center"/>
          <w:ins w:id="218"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3475E060" w14:textId="77777777" w:rsidR="00281EF0" w:rsidRPr="00976F36" w:rsidRDefault="00281EF0" w:rsidP="0069409C">
            <w:pPr>
              <w:pStyle w:val="TAL"/>
              <w:keepNext w:val="0"/>
              <w:keepLines w:val="0"/>
              <w:rPr>
                <w:ins w:id="219" w:author="Zhongyi Shen (vivo)" w:date="2025-11-04T09:29:00Z"/>
              </w:rPr>
            </w:pPr>
            <w:ins w:id="220" w:author="Zhongyi Shen (vivo)" w:date="2025-11-04T09:29:00Z">
              <w:r w:rsidRPr="00976F36">
                <w:rPr>
                  <w:bCs/>
                  <w:noProof/>
                  <w:lang w:val="en-US"/>
                </w:rPr>
                <w:t>reportTransmissionMode-r19</w:t>
              </w:r>
            </w:ins>
          </w:p>
        </w:tc>
        <w:tc>
          <w:tcPr>
            <w:tcW w:w="552" w:type="pct"/>
            <w:tcBorders>
              <w:top w:val="single" w:sz="4" w:space="0" w:color="auto"/>
              <w:left w:val="single" w:sz="4" w:space="0" w:color="auto"/>
              <w:bottom w:val="single" w:sz="4" w:space="0" w:color="auto"/>
              <w:right w:val="single" w:sz="4" w:space="0" w:color="auto"/>
            </w:tcBorders>
          </w:tcPr>
          <w:p w14:paraId="292D9213" w14:textId="77777777" w:rsidR="00281EF0" w:rsidRPr="00976F36" w:rsidRDefault="00281EF0" w:rsidP="0069409C">
            <w:pPr>
              <w:pStyle w:val="TAC"/>
              <w:keepNext w:val="0"/>
              <w:keepLines w:val="0"/>
              <w:rPr>
                <w:ins w:id="221" w:author="Zhongyi Shen (vivo)" w:date="2025-11-04T09:29:00Z"/>
              </w:rPr>
            </w:pPr>
            <w:ins w:id="222"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449BC84" w14:textId="77777777" w:rsidR="00281EF0" w:rsidRPr="00976F36" w:rsidRDefault="00281EF0" w:rsidP="0069409C">
            <w:pPr>
              <w:pStyle w:val="TAC"/>
              <w:keepNext w:val="0"/>
              <w:keepLines w:val="0"/>
              <w:rPr>
                <w:ins w:id="223"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2BD1F716" w14:textId="77777777" w:rsidR="00281EF0" w:rsidRPr="00976F36" w:rsidRDefault="00281EF0" w:rsidP="0069409C">
            <w:pPr>
              <w:pStyle w:val="TAC"/>
              <w:keepNext w:val="0"/>
              <w:keepLines w:val="0"/>
              <w:rPr>
                <w:ins w:id="224" w:author="Zhongyi Shen (vivo)" w:date="2025-11-04T09:29:00Z"/>
              </w:rPr>
            </w:pPr>
            <w:ins w:id="225" w:author="Zhongyi Shen (vivo)" w:date="2025-11-04T09:29:00Z">
              <w:r w:rsidRPr="00976F36">
                <w:rPr>
                  <w:noProof/>
                </w:rPr>
                <w:t>ModeA</w:t>
              </w:r>
            </w:ins>
          </w:p>
        </w:tc>
      </w:tr>
      <w:tr w:rsidR="00281EF0" w:rsidRPr="00976F36" w14:paraId="710C4438" w14:textId="77777777" w:rsidTr="0069409C">
        <w:trPr>
          <w:jc w:val="center"/>
          <w:ins w:id="226"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05C76AB5" w14:textId="77777777" w:rsidR="00281EF0" w:rsidRPr="00976F36" w:rsidRDefault="00281EF0" w:rsidP="0069409C">
            <w:pPr>
              <w:pStyle w:val="TAL"/>
              <w:keepNext w:val="0"/>
              <w:keepLines w:val="0"/>
              <w:rPr>
                <w:ins w:id="227" w:author="Zhongyi Shen (vivo)" w:date="2025-11-04T09:29:00Z"/>
                <w:bCs/>
                <w:noProof/>
                <w:lang w:val="en-US"/>
              </w:rPr>
            </w:pPr>
            <w:ins w:id="228" w:author="Zhongyi Shen (vivo)" w:date="2025-11-04T09:29:00Z">
              <w:r w:rsidRPr="00976F36">
                <w:rPr>
                  <w:bCs/>
                  <w:noProof/>
                  <w:lang w:val="en-US"/>
                </w:rPr>
                <w:t>eventThreshold</w:t>
              </w:r>
            </w:ins>
          </w:p>
        </w:tc>
        <w:tc>
          <w:tcPr>
            <w:tcW w:w="552" w:type="pct"/>
            <w:tcBorders>
              <w:top w:val="single" w:sz="4" w:space="0" w:color="auto"/>
              <w:left w:val="single" w:sz="4" w:space="0" w:color="auto"/>
              <w:bottom w:val="single" w:sz="4" w:space="0" w:color="auto"/>
              <w:right w:val="single" w:sz="4" w:space="0" w:color="auto"/>
            </w:tcBorders>
          </w:tcPr>
          <w:p w14:paraId="4E5551B5" w14:textId="77777777" w:rsidR="00281EF0" w:rsidRPr="00976F36" w:rsidRDefault="00281EF0" w:rsidP="0069409C">
            <w:pPr>
              <w:pStyle w:val="TAC"/>
              <w:keepNext w:val="0"/>
              <w:keepLines w:val="0"/>
              <w:rPr>
                <w:ins w:id="229" w:author="Zhongyi Shen (vivo)" w:date="2025-11-04T09:29:00Z"/>
                <w:lang w:eastAsia="zh-CN"/>
              </w:rPr>
            </w:pPr>
            <w:ins w:id="230" w:author="Zhongyi Shen (vivo)" w:date="2025-11-04T09:29:00Z">
              <w:r w:rsidRPr="00976F36">
                <w:rPr>
                  <w:rFonts w:hint="eastAsia"/>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3A2C702F" w14:textId="77777777" w:rsidR="00281EF0" w:rsidRPr="00976F36" w:rsidRDefault="00281EF0" w:rsidP="0069409C">
            <w:pPr>
              <w:pStyle w:val="TAC"/>
              <w:keepNext w:val="0"/>
              <w:keepLines w:val="0"/>
              <w:rPr>
                <w:ins w:id="231" w:author="Zhongyi Shen (vivo)" w:date="2025-11-04T09:29:00Z"/>
              </w:rPr>
            </w:pPr>
          </w:p>
        </w:tc>
        <w:tc>
          <w:tcPr>
            <w:tcW w:w="1365" w:type="pct"/>
            <w:tcBorders>
              <w:top w:val="single" w:sz="4" w:space="0" w:color="auto"/>
              <w:left w:val="single" w:sz="4" w:space="0" w:color="auto"/>
              <w:bottom w:val="single" w:sz="4" w:space="0" w:color="auto"/>
              <w:right w:val="single" w:sz="4" w:space="0" w:color="auto"/>
            </w:tcBorders>
          </w:tcPr>
          <w:p w14:paraId="55D89656" w14:textId="77777777" w:rsidR="00281EF0" w:rsidRPr="00976F36" w:rsidRDefault="00281EF0" w:rsidP="0069409C">
            <w:pPr>
              <w:pStyle w:val="TAC"/>
              <w:keepNext w:val="0"/>
              <w:keepLines w:val="0"/>
              <w:rPr>
                <w:ins w:id="232" w:author="Zhongyi Shen (vivo)" w:date="2025-11-04T09:29:00Z"/>
                <w:noProof/>
                <w:lang w:eastAsia="zh-CN"/>
              </w:rPr>
            </w:pPr>
            <w:ins w:id="233" w:author="Zhongyi Shen (vivo)" w:date="2025-11-04T09:29:00Z">
              <w:r w:rsidRPr="00976F36">
                <w:rPr>
                  <w:rFonts w:hint="eastAsia"/>
                  <w:noProof/>
                  <w:lang w:eastAsia="zh-CN"/>
                </w:rPr>
                <w:t>0</w:t>
              </w:r>
            </w:ins>
          </w:p>
        </w:tc>
      </w:tr>
      <w:tr w:rsidR="00281EF0" w:rsidRPr="00976F36" w14:paraId="6D5A5FEC" w14:textId="77777777" w:rsidTr="0069409C">
        <w:trPr>
          <w:jc w:val="center"/>
          <w:ins w:id="234"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7EA21685" w14:textId="77777777" w:rsidR="00281EF0" w:rsidRPr="00976F36" w:rsidRDefault="00281EF0" w:rsidP="0069409C">
            <w:pPr>
              <w:pStyle w:val="TAL"/>
              <w:keepNext w:val="0"/>
              <w:keepLines w:val="0"/>
              <w:rPr>
                <w:ins w:id="235" w:author="Zhongyi Shen (vivo)" w:date="2025-11-04T09:29:00Z"/>
              </w:rPr>
            </w:pPr>
            <w:ins w:id="236" w:author="Zhongyi Shen (vivo)" w:date="2025-11-04T09:29:00Z">
              <w:r w:rsidRPr="00976F36">
                <w:t>T1</w:t>
              </w:r>
            </w:ins>
          </w:p>
        </w:tc>
        <w:tc>
          <w:tcPr>
            <w:tcW w:w="552" w:type="pct"/>
            <w:tcBorders>
              <w:top w:val="single" w:sz="4" w:space="0" w:color="auto"/>
              <w:left w:val="single" w:sz="4" w:space="0" w:color="auto"/>
              <w:bottom w:val="single" w:sz="4" w:space="0" w:color="auto"/>
              <w:right w:val="single" w:sz="4" w:space="0" w:color="auto"/>
            </w:tcBorders>
          </w:tcPr>
          <w:p w14:paraId="2B46E806" w14:textId="77777777" w:rsidR="00281EF0" w:rsidRPr="00976F36" w:rsidRDefault="00281EF0" w:rsidP="0069409C">
            <w:pPr>
              <w:pStyle w:val="TAC"/>
              <w:keepNext w:val="0"/>
              <w:keepLines w:val="0"/>
              <w:rPr>
                <w:ins w:id="237" w:author="Zhongyi Shen (vivo)" w:date="2025-11-04T09:29:00Z"/>
              </w:rPr>
            </w:pPr>
            <w:ins w:id="238" w:author="Zhongyi Shen (vivo)" w:date="2025-11-04T09:29:00Z">
              <w:r w:rsidRPr="00976F36">
                <w:t>1</w:t>
              </w:r>
            </w:ins>
          </w:p>
        </w:tc>
        <w:tc>
          <w:tcPr>
            <w:tcW w:w="693" w:type="pct"/>
            <w:tcBorders>
              <w:top w:val="single" w:sz="4" w:space="0" w:color="auto"/>
              <w:left w:val="single" w:sz="4" w:space="0" w:color="auto"/>
              <w:bottom w:val="single" w:sz="4" w:space="0" w:color="auto"/>
              <w:right w:val="single" w:sz="4" w:space="0" w:color="auto"/>
            </w:tcBorders>
          </w:tcPr>
          <w:p w14:paraId="5A4003D2" w14:textId="77777777" w:rsidR="00281EF0" w:rsidRPr="00976F36" w:rsidRDefault="00281EF0" w:rsidP="0069409C">
            <w:pPr>
              <w:pStyle w:val="TAC"/>
              <w:keepNext w:val="0"/>
              <w:keepLines w:val="0"/>
              <w:rPr>
                <w:ins w:id="239" w:author="Zhongyi Shen (vivo)" w:date="2025-11-04T09:29:00Z"/>
              </w:rPr>
            </w:pPr>
            <w:ins w:id="240" w:author="Zhongyi Shen (vivo)" w:date="2025-11-04T09:29:00Z">
              <w:r w:rsidRPr="00976F36">
                <w:t>s</w:t>
              </w:r>
            </w:ins>
          </w:p>
        </w:tc>
        <w:tc>
          <w:tcPr>
            <w:tcW w:w="1365" w:type="pct"/>
            <w:tcBorders>
              <w:top w:val="single" w:sz="4" w:space="0" w:color="auto"/>
              <w:left w:val="single" w:sz="4" w:space="0" w:color="auto"/>
              <w:bottom w:val="single" w:sz="4" w:space="0" w:color="auto"/>
              <w:right w:val="single" w:sz="4" w:space="0" w:color="auto"/>
            </w:tcBorders>
          </w:tcPr>
          <w:p w14:paraId="64DF80BB" w14:textId="77777777" w:rsidR="00281EF0" w:rsidRPr="00976F36" w:rsidRDefault="00281EF0" w:rsidP="0069409C">
            <w:pPr>
              <w:pStyle w:val="TAC"/>
              <w:keepNext w:val="0"/>
              <w:keepLines w:val="0"/>
              <w:rPr>
                <w:ins w:id="241" w:author="Zhongyi Shen (vivo)" w:date="2025-11-04T09:29:00Z"/>
              </w:rPr>
            </w:pPr>
            <w:ins w:id="242" w:author="Zhongyi Shen (vivo)" w:date="2025-11-04T09:29:00Z">
              <w:r w:rsidRPr="00976F36">
                <w:t>1</w:t>
              </w:r>
            </w:ins>
          </w:p>
        </w:tc>
      </w:tr>
      <w:tr w:rsidR="00281EF0" w:rsidRPr="00976F36" w14:paraId="67BC8D1F" w14:textId="77777777" w:rsidTr="0069409C">
        <w:trPr>
          <w:jc w:val="center"/>
          <w:ins w:id="243"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3F1EC058" w14:textId="77777777" w:rsidR="00281EF0" w:rsidRPr="00976F36" w:rsidRDefault="00281EF0" w:rsidP="0069409C">
            <w:pPr>
              <w:pStyle w:val="TAL"/>
              <w:keepNext w:val="0"/>
              <w:keepLines w:val="0"/>
              <w:rPr>
                <w:ins w:id="244" w:author="Zhongyi Shen (vivo)" w:date="2025-11-04T09:29:00Z"/>
                <w:lang w:eastAsia="zh-CN"/>
              </w:rPr>
            </w:pPr>
            <w:ins w:id="245" w:author="Zhongyi Shen (vivo)" w:date="2025-11-04T09:29:00Z">
              <w:r w:rsidRPr="00976F36">
                <w:rPr>
                  <w:rFonts w:hint="eastAsia"/>
                  <w:lang w:eastAsia="zh-CN"/>
                </w:rPr>
                <w:t>T</w:t>
              </w:r>
              <w:r w:rsidRPr="00976F36">
                <w:rPr>
                  <w:lang w:eastAsia="zh-CN"/>
                </w:rPr>
                <w:t>2</w:t>
              </w:r>
            </w:ins>
          </w:p>
        </w:tc>
        <w:tc>
          <w:tcPr>
            <w:tcW w:w="552" w:type="pct"/>
            <w:tcBorders>
              <w:top w:val="single" w:sz="4" w:space="0" w:color="auto"/>
              <w:left w:val="single" w:sz="4" w:space="0" w:color="auto"/>
              <w:bottom w:val="single" w:sz="4" w:space="0" w:color="auto"/>
              <w:right w:val="single" w:sz="4" w:space="0" w:color="auto"/>
            </w:tcBorders>
          </w:tcPr>
          <w:p w14:paraId="19C5C11E" w14:textId="77777777" w:rsidR="00281EF0" w:rsidRPr="00976F36" w:rsidRDefault="00281EF0" w:rsidP="0069409C">
            <w:pPr>
              <w:pStyle w:val="TAC"/>
              <w:keepNext w:val="0"/>
              <w:keepLines w:val="0"/>
              <w:rPr>
                <w:ins w:id="246" w:author="Zhongyi Shen (vivo)" w:date="2025-11-04T09:29:00Z"/>
                <w:lang w:eastAsia="zh-CN"/>
              </w:rPr>
            </w:pPr>
            <w:ins w:id="247" w:author="Zhongyi Shen (vivo)" w:date="2025-11-04T09:29:00Z">
              <w:r w:rsidRPr="00976F36">
                <w:rPr>
                  <w:rFonts w:hint="eastAsia"/>
                  <w:lang w:eastAsia="zh-CN"/>
                </w:rPr>
                <w:t>1</w:t>
              </w:r>
            </w:ins>
          </w:p>
        </w:tc>
        <w:tc>
          <w:tcPr>
            <w:tcW w:w="693" w:type="pct"/>
            <w:tcBorders>
              <w:top w:val="single" w:sz="4" w:space="0" w:color="auto"/>
              <w:left w:val="single" w:sz="4" w:space="0" w:color="auto"/>
              <w:bottom w:val="single" w:sz="4" w:space="0" w:color="auto"/>
              <w:right w:val="single" w:sz="4" w:space="0" w:color="auto"/>
            </w:tcBorders>
          </w:tcPr>
          <w:p w14:paraId="528E6ADF" w14:textId="77777777" w:rsidR="00281EF0" w:rsidRPr="00976F36" w:rsidRDefault="00281EF0" w:rsidP="0069409C">
            <w:pPr>
              <w:pStyle w:val="TAC"/>
              <w:keepNext w:val="0"/>
              <w:keepLines w:val="0"/>
              <w:rPr>
                <w:ins w:id="248" w:author="Zhongyi Shen (vivo)" w:date="2025-11-04T09:29:00Z"/>
                <w:lang w:eastAsia="zh-CN"/>
              </w:rPr>
            </w:pPr>
            <w:proofErr w:type="spellStart"/>
            <w:ins w:id="249" w:author="Zhongyi Shen (vivo)" w:date="2025-11-04T09:29:00Z">
              <w:r w:rsidRPr="00976F36">
                <w:rPr>
                  <w:rFonts w:hint="eastAsia"/>
                  <w:lang w:eastAsia="zh-CN"/>
                </w:rPr>
                <w:t>m</w:t>
              </w:r>
              <w:r w:rsidRPr="00976F36">
                <w:rPr>
                  <w:lang w:eastAsia="zh-CN"/>
                </w:rPr>
                <w:t>s</w:t>
              </w:r>
              <w:proofErr w:type="spellEnd"/>
            </w:ins>
          </w:p>
        </w:tc>
        <w:tc>
          <w:tcPr>
            <w:tcW w:w="1365" w:type="pct"/>
            <w:tcBorders>
              <w:top w:val="single" w:sz="4" w:space="0" w:color="auto"/>
              <w:left w:val="single" w:sz="4" w:space="0" w:color="auto"/>
              <w:bottom w:val="single" w:sz="4" w:space="0" w:color="auto"/>
              <w:right w:val="single" w:sz="4" w:space="0" w:color="auto"/>
            </w:tcBorders>
          </w:tcPr>
          <w:p w14:paraId="3CA6D816" w14:textId="77777777" w:rsidR="00281EF0" w:rsidRPr="00976F36" w:rsidRDefault="00281EF0" w:rsidP="0069409C">
            <w:pPr>
              <w:pStyle w:val="TAC"/>
              <w:keepNext w:val="0"/>
              <w:keepLines w:val="0"/>
              <w:rPr>
                <w:ins w:id="250" w:author="Zhongyi Shen (vivo)" w:date="2025-11-04T09:29:00Z"/>
                <w:lang w:eastAsia="zh-CN"/>
              </w:rPr>
            </w:pPr>
            <w:ins w:id="251" w:author="Zhongyi Shen (vivo)" w:date="2025-11-04T09:29:00Z">
              <w:r w:rsidRPr="00976F36">
                <w:rPr>
                  <w:lang w:eastAsia="zh-CN"/>
                </w:rPr>
                <w:t>100ms</w:t>
              </w:r>
            </w:ins>
          </w:p>
        </w:tc>
      </w:tr>
      <w:tr w:rsidR="00281EF0" w:rsidRPr="00976F36" w14:paraId="35943710" w14:textId="77777777" w:rsidTr="0069409C">
        <w:trPr>
          <w:jc w:val="center"/>
          <w:ins w:id="252" w:author="Zhongyi Shen (vivo)" w:date="2025-11-04T09:29:00Z"/>
        </w:trPr>
        <w:tc>
          <w:tcPr>
            <w:tcW w:w="2390" w:type="pct"/>
            <w:tcBorders>
              <w:top w:val="single" w:sz="4" w:space="0" w:color="auto"/>
              <w:left w:val="single" w:sz="4" w:space="0" w:color="auto"/>
              <w:right w:val="single" w:sz="4" w:space="0" w:color="auto"/>
            </w:tcBorders>
          </w:tcPr>
          <w:p w14:paraId="477EC2E4" w14:textId="77777777" w:rsidR="00281EF0" w:rsidRPr="00976F36" w:rsidRDefault="00281EF0" w:rsidP="0069409C">
            <w:pPr>
              <w:pStyle w:val="TAL"/>
              <w:keepNext w:val="0"/>
              <w:keepLines w:val="0"/>
              <w:rPr>
                <w:ins w:id="253" w:author="Zhongyi Shen (vivo)" w:date="2025-11-04T09:29:00Z"/>
                <w:rFonts w:cs="Arial"/>
                <w:szCs w:val="18"/>
              </w:rPr>
            </w:pPr>
            <w:ins w:id="254" w:author="Zhongyi Shen (vivo)" w:date="2025-11-04T09:29:00Z">
              <w:r w:rsidRPr="00976F36">
                <w:rPr>
                  <w:rFonts w:cs="Arial"/>
                  <w:szCs w:val="18"/>
                </w:rPr>
                <w:t>EPRE ratio of PSS to SSS</w:t>
              </w:r>
            </w:ins>
          </w:p>
        </w:tc>
        <w:tc>
          <w:tcPr>
            <w:tcW w:w="552" w:type="pct"/>
            <w:tcBorders>
              <w:top w:val="single" w:sz="4" w:space="0" w:color="auto"/>
              <w:left w:val="single" w:sz="4" w:space="0" w:color="auto"/>
              <w:bottom w:val="nil"/>
              <w:right w:val="single" w:sz="4" w:space="0" w:color="auto"/>
            </w:tcBorders>
            <w:shd w:val="clear" w:color="auto" w:fill="auto"/>
          </w:tcPr>
          <w:p w14:paraId="65077C7E" w14:textId="77777777" w:rsidR="00281EF0" w:rsidRPr="00976F36" w:rsidRDefault="00281EF0" w:rsidP="0069409C">
            <w:pPr>
              <w:pStyle w:val="TAC"/>
              <w:keepNext w:val="0"/>
              <w:keepLines w:val="0"/>
              <w:rPr>
                <w:ins w:id="255" w:author="Zhongyi Shen (vivo)" w:date="2025-11-04T09:29:00Z"/>
                <w:rFonts w:cs="Arial"/>
              </w:rPr>
            </w:pPr>
            <w:ins w:id="256" w:author="Zhongyi Shen (vivo)" w:date="2025-11-04T09:29:00Z">
              <w:r w:rsidRPr="00976F36">
                <w:rPr>
                  <w:rFonts w:cs="Arial"/>
                </w:rPr>
                <w:t>1</w:t>
              </w:r>
            </w:ins>
          </w:p>
        </w:tc>
        <w:tc>
          <w:tcPr>
            <w:tcW w:w="693" w:type="pct"/>
            <w:tcBorders>
              <w:top w:val="single" w:sz="4" w:space="0" w:color="auto"/>
              <w:left w:val="single" w:sz="4" w:space="0" w:color="auto"/>
              <w:bottom w:val="nil"/>
              <w:right w:val="single" w:sz="4" w:space="0" w:color="auto"/>
            </w:tcBorders>
            <w:shd w:val="clear" w:color="auto" w:fill="auto"/>
            <w:hideMark/>
          </w:tcPr>
          <w:p w14:paraId="6B3FDB8B" w14:textId="77777777" w:rsidR="00281EF0" w:rsidRPr="00976F36" w:rsidRDefault="00281EF0" w:rsidP="0069409C">
            <w:pPr>
              <w:pStyle w:val="TAC"/>
              <w:keepNext w:val="0"/>
              <w:keepLines w:val="0"/>
              <w:rPr>
                <w:ins w:id="257" w:author="Zhongyi Shen (vivo)" w:date="2025-11-04T09:29:00Z"/>
                <w:rFonts w:cs="Arial"/>
              </w:rPr>
            </w:pPr>
            <w:ins w:id="258" w:author="Zhongyi Shen (vivo)" w:date="2025-11-04T09:29:00Z">
              <w:r w:rsidRPr="00976F36">
                <w:rPr>
                  <w:rFonts w:cs="Arial"/>
                </w:rPr>
                <w:t>dB</w:t>
              </w:r>
            </w:ins>
          </w:p>
        </w:tc>
        <w:tc>
          <w:tcPr>
            <w:tcW w:w="1365" w:type="pct"/>
            <w:tcBorders>
              <w:top w:val="single" w:sz="4" w:space="0" w:color="auto"/>
              <w:left w:val="single" w:sz="4" w:space="0" w:color="auto"/>
              <w:bottom w:val="nil"/>
              <w:right w:val="single" w:sz="4" w:space="0" w:color="auto"/>
            </w:tcBorders>
            <w:shd w:val="clear" w:color="auto" w:fill="auto"/>
            <w:hideMark/>
          </w:tcPr>
          <w:p w14:paraId="0BD6414F" w14:textId="77777777" w:rsidR="00281EF0" w:rsidRPr="00976F36" w:rsidRDefault="00281EF0" w:rsidP="0069409C">
            <w:pPr>
              <w:pStyle w:val="TAC"/>
              <w:keepNext w:val="0"/>
              <w:keepLines w:val="0"/>
              <w:rPr>
                <w:ins w:id="259" w:author="Zhongyi Shen (vivo)" w:date="2025-11-04T09:29:00Z"/>
                <w:rFonts w:cs="Arial"/>
              </w:rPr>
            </w:pPr>
            <w:ins w:id="260" w:author="Zhongyi Shen (vivo)" w:date="2025-11-04T09:29:00Z">
              <w:r w:rsidRPr="00976F36">
                <w:rPr>
                  <w:rFonts w:cs="Arial"/>
                </w:rPr>
                <w:t>0</w:t>
              </w:r>
            </w:ins>
          </w:p>
        </w:tc>
      </w:tr>
      <w:tr w:rsidR="00281EF0" w:rsidRPr="00976F36" w14:paraId="468EADD5" w14:textId="77777777" w:rsidTr="0069409C">
        <w:trPr>
          <w:jc w:val="center"/>
          <w:ins w:id="261" w:author="Zhongyi Shen (vivo)" w:date="2025-11-04T09:29:00Z"/>
        </w:trPr>
        <w:tc>
          <w:tcPr>
            <w:tcW w:w="2390" w:type="pct"/>
            <w:tcBorders>
              <w:top w:val="single" w:sz="4" w:space="0" w:color="auto"/>
              <w:left w:val="single" w:sz="4" w:space="0" w:color="auto"/>
              <w:right w:val="single" w:sz="4" w:space="0" w:color="auto"/>
            </w:tcBorders>
          </w:tcPr>
          <w:p w14:paraId="12111F9B" w14:textId="77777777" w:rsidR="00281EF0" w:rsidRPr="00976F36" w:rsidRDefault="00281EF0" w:rsidP="0069409C">
            <w:pPr>
              <w:pStyle w:val="TAL"/>
              <w:keepNext w:val="0"/>
              <w:keepLines w:val="0"/>
              <w:rPr>
                <w:ins w:id="262" w:author="Zhongyi Shen (vivo)" w:date="2025-11-04T09:29:00Z"/>
                <w:rFonts w:cs="Arial"/>
                <w:szCs w:val="18"/>
              </w:rPr>
            </w:pPr>
            <w:ins w:id="263" w:author="Zhongyi Shen (vivo)" w:date="2025-11-04T09:29:00Z">
              <w:r w:rsidRPr="00976F36">
                <w:rPr>
                  <w:rFonts w:cs="Arial"/>
                  <w:szCs w:val="18"/>
                </w:rPr>
                <w:t>EPRE ratio of PBCH DMRS to SSS</w:t>
              </w:r>
            </w:ins>
          </w:p>
        </w:tc>
        <w:tc>
          <w:tcPr>
            <w:tcW w:w="552" w:type="pct"/>
            <w:tcBorders>
              <w:top w:val="nil"/>
              <w:left w:val="single" w:sz="4" w:space="0" w:color="auto"/>
              <w:bottom w:val="nil"/>
              <w:right w:val="single" w:sz="4" w:space="0" w:color="auto"/>
            </w:tcBorders>
            <w:shd w:val="clear" w:color="auto" w:fill="auto"/>
          </w:tcPr>
          <w:p w14:paraId="35F63907" w14:textId="77777777" w:rsidR="00281EF0" w:rsidRPr="00976F36" w:rsidRDefault="00281EF0" w:rsidP="0069409C">
            <w:pPr>
              <w:spacing w:after="0"/>
              <w:jc w:val="center"/>
              <w:rPr>
                <w:ins w:id="264"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41F69277" w14:textId="77777777" w:rsidR="00281EF0" w:rsidRPr="00976F36" w:rsidRDefault="00281EF0" w:rsidP="0069409C">
            <w:pPr>
              <w:spacing w:after="0"/>
              <w:jc w:val="center"/>
              <w:rPr>
                <w:ins w:id="265"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2B5DBFAA" w14:textId="77777777" w:rsidR="00281EF0" w:rsidRPr="00976F36" w:rsidRDefault="00281EF0" w:rsidP="0069409C">
            <w:pPr>
              <w:spacing w:after="0"/>
              <w:jc w:val="center"/>
              <w:rPr>
                <w:ins w:id="266" w:author="Zhongyi Shen (vivo)" w:date="2025-11-04T09:29:00Z"/>
                <w:rFonts w:ascii="Arial" w:hAnsi="Arial" w:cs="Arial"/>
                <w:sz w:val="18"/>
              </w:rPr>
            </w:pPr>
          </w:p>
        </w:tc>
      </w:tr>
      <w:tr w:rsidR="00281EF0" w:rsidRPr="00976F36" w14:paraId="5BD7A877" w14:textId="77777777" w:rsidTr="0069409C">
        <w:trPr>
          <w:jc w:val="center"/>
          <w:ins w:id="267" w:author="Zhongyi Shen (vivo)" w:date="2025-11-04T09:29:00Z"/>
        </w:trPr>
        <w:tc>
          <w:tcPr>
            <w:tcW w:w="2390" w:type="pct"/>
            <w:tcBorders>
              <w:top w:val="single" w:sz="4" w:space="0" w:color="auto"/>
              <w:left w:val="single" w:sz="4" w:space="0" w:color="auto"/>
              <w:right w:val="single" w:sz="4" w:space="0" w:color="auto"/>
            </w:tcBorders>
          </w:tcPr>
          <w:p w14:paraId="6AAF8C62" w14:textId="77777777" w:rsidR="00281EF0" w:rsidRPr="00976F36" w:rsidRDefault="00281EF0" w:rsidP="0069409C">
            <w:pPr>
              <w:pStyle w:val="TAL"/>
              <w:keepNext w:val="0"/>
              <w:keepLines w:val="0"/>
              <w:rPr>
                <w:ins w:id="268" w:author="Zhongyi Shen (vivo)" w:date="2025-11-04T09:29:00Z"/>
                <w:rFonts w:cs="Arial"/>
                <w:szCs w:val="18"/>
              </w:rPr>
            </w:pPr>
            <w:ins w:id="269" w:author="Zhongyi Shen (vivo)" w:date="2025-11-04T09:29:00Z">
              <w:r w:rsidRPr="00976F36">
                <w:rPr>
                  <w:rFonts w:cs="Arial"/>
                  <w:szCs w:val="18"/>
                </w:rPr>
                <w:t>EPRE ratio of PBCH to PBCH DMRS</w:t>
              </w:r>
            </w:ins>
          </w:p>
        </w:tc>
        <w:tc>
          <w:tcPr>
            <w:tcW w:w="552" w:type="pct"/>
            <w:tcBorders>
              <w:top w:val="nil"/>
              <w:left w:val="single" w:sz="4" w:space="0" w:color="auto"/>
              <w:bottom w:val="nil"/>
              <w:right w:val="single" w:sz="4" w:space="0" w:color="auto"/>
            </w:tcBorders>
            <w:shd w:val="clear" w:color="auto" w:fill="auto"/>
          </w:tcPr>
          <w:p w14:paraId="6BA97ACB" w14:textId="77777777" w:rsidR="00281EF0" w:rsidRPr="00976F36" w:rsidRDefault="00281EF0" w:rsidP="0069409C">
            <w:pPr>
              <w:spacing w:after="0"/>
              <w:jc w:val="center"/>
              <w:rPr>
                <w:ins w:id="270"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5FD8ACDD" w14:textId="77777777" w:rsidR="00281EF0" w:rsidRPr="00976F36" w:rsidRDefault="00281EF0" w:rsidP="0069409C">
            <w:pPr>
              <w:spacing w:after="0"/>
              <w:jc w:val="center"/>
              <w:rPr>
                <w:ins w:id="271"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166C8283" w14:textId="77777777" w:rsidR="00281EF0" w:rsidRPr="00976F36" w:rsidRDefault="00281EF0" w:rsidP="0069409C">
            <w:pPr>
              <w:spacing w:after="0"/>
              <w:jc w:val="center"/>
              <w:rPr>
                <w:ins w:id="272" w:author="Zhongyi Shen (vivo)" w:date="2025-11-04T09:29:00Z"/>
                <w:rFonts w:ascii="Arial" w:hAnsi="Arial" w:cs="Arial"/>
                <w:sz w:val="18"/>
              </w:rPr>
            </w:pPr>
          </w:p>
        </w:tc>
      </w:tr>
      <w:tr w:rsidR="00281EF0" w:rsidRPr="00976F36" w14:paraId="1EF47D07" w14:textId="77777777" w:rsidTr="0069409C">
        <w:trPr>
          <w:jc w:val="center"/>
          <w:ins w:id="273" w:author="Zhongyi Shen (vivo)" w:date="2025-11-04T09:29:00Z"/>
        </w:trPr>
        <w:tc>
          <w:tcPr>
            <w:tcW w:w="2390" w:type="pct"/>
            <w:tcBorders>
              <w:top w:val="single" w:sz="4" w:space="0" w:color="auto"/>
              <w:left w:val="single" w:sz="4" w:space="0" w:color="auto"/>
              <w:right w:val="single" w:sz="4" w:space="0" w:color="auto"/>
            </w:tcBorders>
          </w:tcPr>
          <w:p w14:paraId="7B66C501" w14:textId="77777777" w:rsidR="00281EF0" w:rsidRPr="00976F36" w:rsidRDefault="00281EF0" w:rsidP="0069409C">
            <w:pPr>
              <w:pStyle w:val="TAL"/>
              <w:keepNext w:val="0"/>
              <w:keepLines w:val="0"/>
              <w:rPr>
                <w:ins w:id="274" w:author="Zhongyi Shen (vivo)" w:date="2025-11-04T09:29:00Z"/>
                <w:rFonts w:cs="Arial"/>
                <w:szCs w:val="18"/>
              </w:rPr>
            </w:pPr>
            <w:ins w:id="275" w:author="Zhongyi Shen (vivo)" w:date="2025-11-04T09:29:00Z">
              <w:r w:rsidRPr="00976F36">
                <w:rPr>
                  <w:rFonts w:cs="Arial"/>
                  <w:szCs w:val="18"/>
                </w:rPr>
                <w:t>EPRE ratio of PDCCH DMRS to SSS</w:t>
              </w:r>
            </w:ins>
          </w:p>
        </w:tc>
        <w:tc>
          <w:tcPr>
            <w:tcW w:w="552" w:type="pct"/>
            <w:tcBorders>
              <w:top w:val="nil"/>
              <w:left w:val="single" w:sz="4" w:space="0" w:color="auto"/>
              <w:bottom w:val="nil"/>
              <w:right w:val="single" w:sz="4" w:space="0" w:color="auto"/>
            </w:tcBorders>
            <w:shd w:val="clear" w:color="auto" w:fill="auto"/>
          </w:tcPr>
          <w:p w14:paraId="30A0A728" w14:textId="77777777" w:rsidR="00281EF0" w:rsidRPr="00976F36" w:rsidRDefault="00281EF0" w:rsidP="0069409C">
            <w:pPr>
              <w:spacing w:after="0"/>
              <w:jc w:val="center"/>
              <w:rPr>
                <w:ins w:id="276"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1E3983AC" w14:textId="77777777" w:rsidR="00281EF0" w:rsidRPr="00976F36" w:rsidRDefault="00281EF0" w:rsidP="0069409C">
            <w:pPr>
              <w:spacing w:after="0"/>
              <w:jc w:val="center"/>
              <w:rPr>
                <w:ins w:id="277"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1F7D24AB" w14:textId="77777777" w:rsidR="00281EF0" w:rsidRPr="00976F36" w:rsidRDefault="00281EF0" w:rsidP="0069409C">
            <w:pPr>
              <w:spacing w:after="0"/>
              <w:jc w:val="center"/>
              <w:rPr>
                <w:ins w:id="278" w:author="Zhongyi Shen (vivo)" w:date="2025-11-04T09:29:00Z"/>
                <w:rFonts w:ascii="Arial" w:hAnsi="Arial" w:cs="Arial"/>
                <w:sz w:val="18"/>
              </w:rPr>
            </w:pPr>
          </w:p>
        </w:tc>
      </w:tr>
      <w:tr w:rsidR="00281EF0" w:rsidRPr="00976F36" w14:paraId="26F0F8E5" w14:textId="77777777" w:rsidTr="0069409C">
        <w:trPr>
          <w:jc w:val="center"/>
          <w:ins w:id="279" w:author="Zhongyi Shen (vivo)" w:date="2025-11-04T09:29:00Z"/>
        </w:trPr>
        <w:tc>
          <w:tcPr>
            <w:tcW w:w="2390" w:type="pct"/>
            <w:tcBorders>
              <w:top w:val="single" w:sz="4" w:space="0" w:color="auto"/>
              <w:left w:val="single" w:sz="4" w:space="0" w:color="auto"/>
              <w:right w:val="single" w:sz="4" w:space="0" w:color="auto"/>
            </w:tcBorders>
          </w:tcPr>
          <w:p w14:paraId="246D4545" w14:textId="77777777" w:rsidR="00281EF0" w:rsidRPr="00976F36" w:rsidRDefault="00281EF0" w:rsidP="0069409C">
            <w:pPr>
              <w:pStyle w:val="TAL"/>
              <w:keepNext w:val="0"/>
              <w:keepLines w:val="0"/>
              <w:rPr>
                <w:ins w:id="280" w:author="Zhongyi Shen (vivo)" w:date="2025-11-04T09:29:00Z"/>
                <w:rFonts w:cs="Arial"/>
                <w:szCs w:val="18"/>
              </w:rPr>
            </w:pPr>
            <w:ins w:id="281" w:author="Zhongyi Shen (vivo)" w:date="2025-11-04T09:29:00Z">
              <w:r w:rsidRPr="00976F36">
                <w:rPr>
                  <w:rFonts w:cs="Arial"/>
                  <w:szCs w:val="18"/>
                </w:rPr>
                <w:t>EPRE ratio of PDCCH to PDCCH DMRS</w:t>
              </w:r>
            </w:ins>
          </w:p>
        </w:tc>
        <w:tc>
          <w:tcPr>
            <w:tcW w:w="552" w:type="pct"/>
            <w:tcBorders>
              <w:top w:val="nil"/>
              <w:left w:val="single" w:sz="4" w:space="0" w:color="auto"/>
              <w:bottom w:val="nil"/>
              <w:right w:val="single" w:sz="4" w:space="0" w:color="auto"/>
            </w:tcBorders>
            <w:shd w:val="clear" w:color="auto" w:fill="auto"/>
          </w:tcPr>
          <w:p w14:paraId="0F0725BC" w14:textId="77777777" w:rsidR="00281EF0" w:rsidRPr="00976F36" w:rsidRDefault="00281EF0" w:rsidP="0069409C">
            <w:pPr>
              <w:spacing w:after="0"/>
              <w:jc w:val="center"/>
              <w:rPr>
                <w:ins w:id="282"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203F6395" w14:textId="77777777" w:rsidR="00281EF0" w:rsidRPr="00976F36" w:rsidRDefault="00281EF0" w:rsidP="0069409C">
            <w:pPr>
              <w:spacing w:after="0"/>
              <w:jc w:val="center"/>
              <w:rPr>
                <w:ins w:id="283"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3ADC0D24" w14:textId="77777777" w:rsidR="00281EF0" w:rsidRPr="00976F36" w:rsidRDefault="00281EF0" w:rsidP="0069409C">
            <w:pPr>
              <w:spacing w:after="0"/>
              <w:jc w:val="center"/>
              <w:rPr>
                <w:ins w:id="284" w:author="Zhongyi Shen (vivo)" w:date="2025-11-04T09:29:00Z"/>
                <w:rFonts w:ascii="Arial" w:hAnsi="Arial" w:cs="Arial"/>
                <w:sz w:val="18"/>
              </w:rPr>
            </w:pPr>
          </w:p>
        </w:tc>
      </w:tr>
      <w:tr w:rsidR="00281EF0" w:rsidRPr="00976F36" w14:paraId="3A705338" w14:textId="77777777" w:rsidTr="0069409C">
        <w:trPr>
          <w:jc w:val="center"/>
          <w:ins w:id="285" w:author="Zhongyi Shen (vivo)" w:date="2025-11-04T09:29:00Z"/>
        </w:trPr>
        <w:tc>
          <w:tcPr>
            <w:tcW w:w="2390" w:type="pct"/>
            <w:tcBorders>
              <w:top w:val="single" w:sz="4" w:space="0" w:color="auto"/>
              <w:left w:val="single" w:sz="4" w:space="0" w:color="auto"/>
              <w:right w:val="single" w:sz="4" w:space="0" w:color="auto"/>
            </w:tcBorders>
          </w:tcPr>
          <w:p w14:paraId="0589225E" w14:textId="77777777" w:rsidR="00281EF0" w:rsidRPr="00976F36" w:rsidRDefault="00281EF0" w:rsidP="0069409C">
            <w:pPr>
              <w:pStyle w:val="TAL"/>
              <w:keepNext w:val="0"/>
              <w:keepLines w:val="0"/>
              <w:rPr>
                <w:ins w:id="286" w:author="Zhongyi Shen (vivo)" w:date="2025-11-04T09:29:00Z"/>
                <w:rFonts w:cs="Arial"/>
                <w:szCs w:val="18"/>
              </w:rPr>
            </w:pPr>
            <w:ins w:id="287" w:author="Zhongyi Shen (vivo)" w:date="2025-11-04T09:29:00Z">
              <w:r w:rsidRPr="00976F36">
                <w:rPr>
                  <w:rFonts w:cs="Arial"/>
                  <w:szCs w:val="18"/>
                </w:rPr>
                <w:t>EPRE ratio of PDSCH DMRS to SSS</w:t>
              </w:r>
            </w:ins>
          </w:p>
        </w:tc>
        <w:tc>
          <w:tcPr>
            <w:tcW w:w="552" w:type="pct"/>
            <w:tcBorders>
              <w:top w:val="nil"/>
              <w:left w:val="single" w:sz="4" w:space="0" w:color="auto"/>
              <w:bottom w:val="nil"/>
              <w:right w:val="single" w:sz="4" w:space="0" w:color="auto"/>
            </w:tcBorders>
            <w:shd w:val="clear" w:color="auto" w:fill="auto"/>
          </w:tcPr>
          <w:p w14:paraId="78F813F6" w14:textId="77777777" w:rsidR="00281EF0" w:rsidRPr="00976F36" w:rsidRDefault="00281EF0" w:rsidP="0069409C">
            <w:pPr>
              <w:spacing w:after="0"/>
              <w:jc w:val="center"/>
              <w:rPr>
                <w:ins w:id="288"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6022BDD3" w14:textId="77777777" w:rsidR="00281EF0" w:rsidRPr="00976F36" w:rsidRDefault="00281EF0" w:rsidP="0069409C">
            <w:pPr>
              <w:spacing w:after="0"/>
              <w:jc w:val="center"/>
              <w:rPr>
                <w:ins w:id="289"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2FD9326D" w14:textId="77777777" w:rsidR="00281EF0" w:rsidRPr="00976F36" w:rsidRDefault="00281EF0" w:rsidP="0069409C">
            <w:pPr>
              <w:spacing w:after="0"/>
              <w:jc w:val="center"/>
              <w:rPr>
                <w:ins w:id="290" w:author="Zhongyi Shen (vivo)" w:date="2025-11-04T09:29:00Z"/>
                <w:rFonts w:ascii="Arial" w:hAnsi="Arial" w:cs="Arial"/>
                <w:sz w:val="18"/>
              </w:rPr>
            </w:pPr>
          </w:p>
        </w:tc>
      </w:tr>
      <w:tr w:rsidR="00281EF0" w:rsidRPr="00976F36" w14:paraId="3D77C8C1" w14:textId="77777777" w:rsidTr="0069409C">
        <w:trPr>
          <w:jc w:val="center"/>
          <w:ins w:id="291" w:author="Zhongyi Shen (vivo)" w:date="2025-11-04T09:29:00Z"/>
        </w:trPr>
        <w:tc>
          <w:tcPr>
            <w:tcW w:w="2390" w:type="pct"/>
            <w:tcBorders>
              <w:top w:val="single" w:sz="4" w:space="0" w:color="auto"/>
              <w:left w:val="single" w:sz="4" w:space="0" w:color="auto"/>
              <w:right w:val="single" w:sz="4" w:space="0" w:color="auto"/>
            </w:tcBorders>
          </w:tcPr>
          <w:p w14:paraId="02355A19" w14:textId="77777777" w:rsidR="00281EF0" w:rsidRPr="00976F36" w:rsidRDefault="00281EF0" w:rsidP="0069409C">
            <w:pPr>
              <w:pStyle w:val="TAL"/>
              <w:keepNext w:val="0"/>
              <w:keepLines w:val="0"/>
              <w:rPr>
                <w:ins w:id="292" w:author="Zhongyi Shen (vivo)" w:date="2025-11-04T09:29:00Z"/>
                <w:rFonts w:cs="Arial"/>
                <w:szCs w:val="18"/>
              </w:rPr>
            </w:pPr>
            <w:ins w:id="293" w:author="Zhongyi Shen (vivo)" w:date="2025-11-04T09:29:00Z">
              <w:r w:rsidRPr="00976F36">
                <w:rPr>
                  <w:rFonts w:cs="Arial"/>
                  <w:szCs w:val="18"/>
                </w:rPr>
                <w:lastRenderedPageBreak/>
                <w:t>EPRE ratio of PDSCH to PDSCH DMRS</w:t>
              </w:r>
            </w:ins>
          </w:p>
        </w:tc>
        <w:tc>
          <w:tcPr>
            <w:tcW w:w="552" w:type="pct"/>
            <w:tcBorders>
              <w:top w:val="nil"/>
              <w:left w:val="single" w:sz="4" w:space="0" w:color="auto"/>
              <w:bottom w:val="nil"/>
              <w:right w:val="single" w:sz="4" w:space="0" w:color="auto"/>
            </w:tcBorders>
            <w:shd w:val="clear" w:color="auto" w:fill="auto"/>
          </w:tcPr>
          <w:p w14:paraId="53CE20E3" w14:textId="77777777" w:rsidR="00281EF0" w:rsidRPr="00976F36" w:rsidRDefault="00281EF0" w:rsidP="0069409C">
            <w:pPr>
              <w:spacing w:after="0"/>
              <w:jc w:val="center"/>
              <w:rPr>
                <w:ins w:id="294"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25D079F6" w14:textId="77777777" w:rsidR="00281EF0" w:rsidRPr="00976F36" w:rsidRDefault="00281EF0" w:rsidP="0069409C">
            <w:pPr>
              <w:spacing w:after="0"/>
              <w:jc w:val="center"/>
              <w:rPr>
                <w:ins w:id="295"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49E3A683" w14:textId="77777777" w:rsidR="00281EF0" w:rsidRPr="00976F36" w:rsidRDefault="00281EF0" w:rsidP="0069409C">
            <w:pPr>
              <w:spacing w:after="0"/>
              <w:jc w:val="center"/>
              <w:rPr>
                <w:ins w:id="296" w:author="Zhongyi Shen (vivo)" w:date="2025-11-04T09:29:00Z"/>
                <w:rFonts w:ascii="Arial" w:hAnsi="Arial" w:cs="Arial"/>
                <w:sz w:val="18"/>
              </w:rPr>
            </w:pPr>
          </w:p>
        </w:tc>
      </w:tr>
      <w:tr w:rsidR="00281EF0" w:rsidRPr="00976F36" w14:paraId="0859DDB0" w14:textId="77777777" w:rsidTr="0069409C">
        <w:trPr>
          <w:jc w:val="center"/>
          <w:ins w:id="297" w:author="Zhongyi Shen (vivo)" w:date="2025-11-04T09:29:00Z"/>
        </w:trPr>
        <w:tc>
          <w:tcPr>
            <w:tcW w:w="2390" w:type="pct"/>
            <w:tcBorders>
              <w:top w:val="single" w:sz="4" w:space="0" w:color="auto"/>
              <w:left w:val="single" w:sz="4" w:space="0" w:color="auto"/>
              <w:right w:val="single" w:sz="4" w:space="0" w:color="auto"/>
            </w:tcBorders>
          </w:tcPr>
          <w:p w14:paraId="375D73CC" w14:textId="77777777" w:rsidR="00281EF0" w:rsidRPr="00976F36" w:rsidRDefault="00281EF0" w:rsidP="0069409C">
            <w:pPr>
              <w:pStyle w:val="TAL"/>
              <w:keepNext w:val="0"/>
              <w:keepLines w:val="0"/>
              <w:rPr>
                <w:ins w:id="298" w:author="Zhongyi Shen (vivo)" w:date="2025-11-04T09:29:00Z"/>
                <w:rFonts w:cs="Arial"/>
                <w:szCs w:val="18"/>
              </w:rPr>
            </w:pPr>
            <w:ins w:id="299" w:author="Zhongyi Shen (vivo)" w:date="2025-11-04T09:29:00Z">
              <w:r w:rsidRPr="00976F36">
                <w:rPr>
                  <w:rFonts w:cs="Arial"/>
                  <w:szCs w:val="18"/>
                </w:rPr>
                <w:t xml:space="preserve">EPRE ratio of OCNG DMRS to </w:t>
              </w:r>
              <w:proofErr w:type="spellStart"/>
              <w:r w:rsidRPr="00976F36">
                <w:rPr>
                  <w:rFonts w:cs="Arial"/>
                  <w:szCs w:val="18"/>
                </w:rPr>
                <w:t>SSS</w:t>
              </w:r>
              <w:r w:rsidRPr="00976F36">
                <w:rPr>
                  <w:rFonts w:cs="Arial"/>
                  <w:szCs w:val="18"/>
                  <w:vertAlign w:val="superscript"/>
                </w:rPr>
                <w:t>Note</w:t>
              </w:r>
              <w:proofErr w:type="spellEnd"/>
              <w:r w:rsidRPr="00976F36">
                <w:rPr>
                  <w:rFonts w:cs="Arial"/>
                  <w:szCs w:val="18"/>
                  <w:vertAlign w:val="superscript"/>
                </w:rPr>
                <w:t xml:space="preserve"> 1</w:t>
              </w:r>
            </w:ins>
          </w:p>
        </w:tc>
        <w:tc>
          <w:tcPr>
            <w:tcW w:w="552" w:type="pct"/>
            <w:tcBorders>
              <w:top w:val="nil"/>
              <w:left w:val="single" w:sz="4" w:space="0" w:color="auto"/>
              <w:bottom w:val="nil"/>
              <w:right w:val="single" w:sz="4" w:space="0" w:color="auto"/>
            </w:tcBorders>
            <w:shd w:val="clear" w:color="auto" w:fill="auto"/>
          </w:tcPr>
          <w:p w14:paraId="1730313A" w14:textId="77777777" w:rsidR="00281EF0" w:rsidRPr="00976F36" w:rsidRDefault="00281EF0" w:rsidP="0069409C">
            <w:pPr>
              <w:spacing w:after="0"/>
              <w:jc w:val="center"/>
              <w:rPr>
                <w:ins w:id="300" w:author="Zhongyi Shen (vivo)" w:date="2025-11-04T09:29:00Z"/>
                <w:rFonts w:ascii="Arial" w:hAnsi="Arial" w:cs="Arial"/>
                <w:sz w:val="18"/>
              </w:rPr>
            </w:pPr>
          </w:p>
        </w:tc>
        <w:tc>
          <w:tcPr>
            <w:tcW w:w="693" w:type="pct"/>
            <w:tcBorders>
              <w:top w:val="nil"/>
              <w:left w:val="single" w:sz="4" w:space="0" w:color="auto"/>
              <w:bottom w:val="nil"/>
              <w:right w:val="single" w:sz="4" w:space="0" w:color="auto"/>
            </w:tcBorders>
            <w:shd w:val="clear" w:color="auto" w:fill="auto"/>
          </w:tcPr>
          <w:p w14:paraId="2EDD48ED" w14:textId="77777777" w:rsidR="00281EF0" w:rsidRPr="00976F36" w:rsidRDefault="00281EF0" w:rsidP="0069409C">
            <w:pPr>
              <w:spacing w:after="0"/>
              <w:jc w:val="center"/>
              <w:rPr>
                <w:ins w:id="301" w:author="Zhongyi Shen (vivo)" w:date="2025-11-04T09:29:00Z"/>
                <w:rFonts w:ascii="Arial" w:hAnsi="Arial" w:cs="Arial"/>
                <w:sz w:val="18"/>
              </w:rPr>
            </w:pPr>
          </w:p>
        </w:tc>
        <w:tc>
          <w:tcPr>
            <w:tcW w:w="1365" w:type="pct"/>
            <w:tcBorders>
              <w:top w:val="nil"/>
              <w:left w:val="single" w:sz="4" w:space="0" w:color="auto"/>
              <w:bottom w:val="nil"/>
              <w:right w:val="single" w:sz="4" w:space="0" w:color="auto"/>
            </w:tcBorders>
            <w:shd w:val="clear" w:color="auto" w:fill="auto"/>
          </w:tcPr>
          <w:p w14:paraId="7A43712E" w14:textId="77777777" w:rsidR="00281EF0" w:rsidRPr="00976F36" w:rsidRDefault="00281EF0" w:rsidP="0069409C">
            <w:pPr>
              <w:spacing w:after="0"/>
              <w:jc w:val="center"/>
              <w:rPr>
                <w:ins w:id="302" w:author="Zhongyi Shen (vivo)" w:date="2025-11-04T09:29:00Z"/>
                <w:rFonts w:ascii="Arial" w:hAnsi="Arial" w:cs="Arial"/>
                <w:sz w:val="18"/>
              </w:rPr>
            </w:pPr>
          </w:p>
        </w:tc>
      </w:tr>
      <w:tr w:rsidR="00281EF0" w:rsidRPr="00976F36" w14:paraId="281B0945" w14:textId="77777777" w:rsidTr="0069409C">
        <w:trPr>
          <w:jc w:val="center"/>
          <w:ins w:id="303" w:author="Zhongyi Shen (vivo)" w:date="2025-11-04T09:29:00Z"/>
        </w:trPr>
        <w:tc>
          <w:tcPr>
            <w:tcW w:w="2390" w:type="pct"/>
            <w:tcBorders>
              <w:top w:val="single" w:sz="4" w:space="0" w:color="auto"/>
              <w:left w:val="single" w:sz="4" w:space="0" w:color="auto"/>
              <w:bottom w:val="single" w:sz="4" w:space="0" w:color="auto"/>
              <w:right w:val="single" w:sz="4" w:space="0" w:color="auto"/>
            </w:tcBorders>
          </w:tcPr>
          <w:p w14:paraId="7A9A52AB" w14:textId="77777777" w:rsidR="00281EF0" w:rsidRPr="00976F36" w:rsidRDefault="00281EF0" w:rsidP="0069409C">
            <w:pPr>
              <w:pStyle w:val="TAL"/>
              <w:keepNext w:val="0"/>
              <w:keepLines w:val="0"/>
              <w:rPr>
                <w:ins w:id="304" w:author="Zhongyi Shen (vivo)" w:date="2025-11-04T09:29:00Z"/>
                <w:szCs w:val="18"/>
              </w:rPr>
            </w:pPr>
            <w:ins w:id="305" w:author="Zhongyi Shen (vivo)" w:date="2025-11-04T09:29:00Z">
              <w:r w:rsidRPr="00976F36">
                <w:rPr>
                  <w:szCs w:val="18"/>
                </w:rPr>
                <w:t>EPRE ratio of OCNG to OCNG DMRS</w:t>
              </w:r>
              <w:r w:rsidRPr="00976F36">
                <w:rPr>
                  <w:szCs w:val="18"/>
                  <w:vertAlign w:val="superscript"/>
                </w:rPr>
                <w:t xml:space="preserve"> Note 1</w:t>
              </w:r>
            </w:ins>
          </w:p>
        </w:tc>
        <w:tc>
          <w:tcPr>
            <w:tcW w:w="552" w:type="pct"/>
            <w:tcBorders>
              <w:top w:val="nil"/>
              <w:left w:val="single" w:sz="4" w:space="0" w:color="auto"/>
              <w:right w:val="single" w:sz="4" w:space="0" w:color="auto"/>
            </w:tcBorders>
            <w:shd w:val="clear" w:color="auto" w:fill="auto"/>
          </w:tcPr>
          <w:p w14:paraId="0D6270FF" w14:textId="77777777" w:rsidR="00281EF0" w:rsidRPr="00976F36" w:rsidRDefault="00281EF0" w:rsidP="0069409C">
            <w:pPr>
              <w:spacing w:after="0"/>
              <w:jc w:val="center"/>
              <w:rPr>
                <w:ins w:id="306" w:author="Zhongyi Shen (vivo)" w:date="2025-11-04T09:29:00Z"/>
                <w:rFonts w:ascii="Arial" w:hAnsi="Arial" w:cs="Arial"/>
                <w:sz w:val="18"/>
              </w:rPr>
            </w:pPr>
          </w:p>
        </w:tc>
        <w:tc>
          <w:tcPr>
            <w:tcW w:w="693" w:type="pct"/>
            <w:tcBorders>
              <w:top w:val="nil"/>
              <w:left w:val="single" w:sz="4" w:space="0" w:color="auto"/>
              <w:right w:val="single" w:sz="4" w:space="0" w:color="auto"/>
            </w:tcBorders>
            <w:shd w:val="clear" w:color="auto" w:fill="auto"/>
          </w:tcPr>
          <w:p w14:paraId="14959851" w14:textId="77777777" w:rsidR="00281EF0" w:rsidRPr="00976F36" w:rsidRDefault="00281EF0" w:rsidP="0069409C">
            <w:pPr>
              <w:spacing w:after="0"/>
              <w:jc w:val="center"/>
              <w:rPr>
                <w:ins w:id="307" w:author="Zhongyi Shen (vivo)" w:date="2025-11-04T09:29:00Z"/>
                <w:rFonts w:ascii="Arial" w:hAnsi="Arial" w:cs="Arial"/>
                <w:sz w:val="18"/>
              </w:rPr>
            </w:pPr>
          </w:p>
        </w:tc>
        <w:tc>
          <w:tcPr>
            <w:tcW w:w="1365" w:type="pct"/>
            <w:tcBorders>
              <w:top w:val="nil"/>
              <w:left w:val="single" w:sz="4" w:space="0" w:color="auto"/>
              <w:right w:val="single" w:sz="4" w:space="0" w:color="auto"/>
            </w:tcBorders>
            <w:shd w:val="clear" w:color="auto" w:fill="auto"/>
          </w:tcPr>
          <w:p w14:paraId="4A011F4F" w14:textId="77777777" w:rsidR="00281EF0" w:rsidRPr="00976F36" w:rsidRDefault="00281EF0" w:rsidP="0069409C">
            <w:pPr>
              <w:spacing w:after="0"/>
              <w:jc w:val="center"/>
              <w:rPr>
                <w:ins w:id="308" w:author="Zhongyi Shen (vivo)" w:date="2025-11-04T09:29:00Z"/>
                <w:rFonts w:ascii="Arial" w:hAnsi="Arial" w:cs="Arial"/>
                <w:sz w:val="18"/>
              </w:rPr>
            </w:pPr>
          </w:p>
        </w:tc>
      </w:tr>
      <w:tr w:rsidR="00281EF0" w:rsidRPr="00976F36" w14:paraId="0A849A85" w14:textId="77777777" w:rsidTr="0069409C">
        <w:trPr>
          <w:jc w:val="center"/>
          <w:ins w:id="309" w:author="Zhongyi Shen (vivo)" w:date="2025-11-04T09:29:00Z"/>
        </w:trPr>
        <w:tc>
          <w:tcPr>
            <w:tcW w:w="5000" w:type="pct"/>
            <w:gridSpan w:val="4"/>
            <w:tcBorders>
              <w:top w:val="single" w:sz="4" w:space="0" w:color="auto"/>
              <w:left w:val="single" w:sz="4" w:space="0" w:color="auto"/>
              <w:right w:val="single" w:sz="4" w:space="0" w:color="auto"/>
            </w:tcBorders>
            <w:vAlign w:val="center"/>
          </w:tcPr>
          <w:p w14:paraId="303F614D" w14:textId="77777777" w:rsidR="00281EF0" w:rsidRPr="00976F36" w:rsidRDefault="00281EF0" w:rsidP="0069409C">
            <w:pPr>
              <w:pStyle w:val="TAN"/>
              <w:keepNext w:val="0"/>
              <w:keepLines w:val="0"/>
              <w:rPr>
                <w:ins w:id="310" w:author="Zhongyi Shen (vivo)" w:date="2025-11-04T09:29:00Z"/>
              </w:rPr>
            </w:pPr>
            <w:ins w:id="311" w:author="Zhongyi Shen (vivo)" w:date="2025-11-04T09:29:00Z">
              <w:r w:rsidRPr="00976F36">
                <w:t>NOTE 1:</w:t>
              </w:r>
              <w:r w:rsidRPr="00976F36">
                <w:tab/>
                <w:t>OCNG shall be used such that both cells are fully allocated and a constant total transmitted power spectral density is achieved for all OFDM symbols.</w:t>
              </w:r>
            </w:ins>
          </w:p>
        </w:tc>
      </w:tr>
    </w:tbl>
    <w:p w14:paraId="1C28A81A" w14:textId="77777777" w:rsidR="00281EF0" w:rsidRPr="00976F36" w:rsidRDefault="00281EF0" w:rsidP="00281EF0">
      <w:pPr>
        <w:rPr>
          <w:ins w:id="312" w:author="Zhongyi Shen (vivo)" w:date="2025-11-04T09:29:00Z"/>
          <w:rFonts w:cs="v4.2.0"/>
        </w:rPr>
      </w:pPr>
    </w:p>
    <w:p w14:paraId="5EC5A15E" w14:textId="77777777" w:rsidR="00281EF0" w:rsidRPr="00976F36" w:rsidRDefault="00281EF0" w:rsidP="00281EF0">
      <w:pPr>
        <w:pStyle w:val="TH"/>
        <w:keepNext w:val="0"/>
        <w:keepLines w:val="0"/>
        <w:rPr>
          <w:ins w:id="313" w:author="Zhongyi Shen (vivo)" w:date="2025-11-04T09:29:00Z"/>
        </w:rPr>
      </w:pPr>
      <w:ins w:id="314" w:author="Zhongyi Shen (vivo)" w:date="2025-11-04T09:29:00Z">
        <w:r w:rsidRPr="00976F36">
          <w:t>Table A.7.6.3.X1.2-1: CSI-RS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8"/>
        <w:gridCol w:w="888"/>
        <w:gridCol w:w="888"/>
        <w:gridCol w:w="888"/>
        <w:gridCol w:w="6"/>
      </w:tblGrid>
      <w:tr w:rsidR="00281EF0" w:rsidRPr="00976F36" w14:paraId="0CF80039" w14:textId="77777777" w:rsidTr="0069409C">
        <w:trPr>
          <w:gridAfter w:val="1"/>
          <w:wAfter w:w="3" w:type="pct"/>
          <w:jc w:val="center"/>
          <w:ins w:id="315" w:author="Zhongyi Shen (vivo)" w:date="2025-11-04T09:29:00Z"/>
        </w:trPr>
        <w:tc>
          <w:tcPr>
            <w:tcW w:w="1330" w:type="pct"/>
            <w:vMerge w:val="restart"/>
            <w:tcBorders>
              <w:top w:val="single" w:sz="4" w:space="0" w:color="auto"/>
              <w:left w:val="single" w:sz="4" w:space="0" w:color="auto"/>
              <w:right w:val="single" w:sz="4" w:space="0" w:color="auto"/>
            </w:tcBorders>
            <w:vAlign w:val="center"/>
            <w:hideMark/>
          </w:tcPr>
          <w:p w14:paraId="5ECC8EA1" w14:textId="77777777" w:rsidR="00281EF0" w:rsidRPr="00976F36" w:rsidRDefault="00281EF0" w:rsidP="0069409C">
            <w:pPr>
              <w:pStyle w:val="TAH"/>
              <w:keepNext w:val="0"/>
              <w:keepLines w:val="0"/>
              <w:rPr>
                <w:ins w:id="316" w:author="Zhongyi Shen (vivo)" w:date="2025-11-04T09:29:00Z"/>
              </w:rPr>
            </w:pPr>
            <w:ins w:id="317" w:author="Zhongyi Shen (vivo)" w:date="2025-11-04T09:29:00Z">
              <w:r w:rsidRPr="00976F36">
                <w:t>Parameter</w:t>
              </w:r>
            </w:ins>
          </w:p>
        </w:tc>
        <w:tc>
          <w:tcPr>
            <w:tcW w:w="749" w:type="pct"/>
            <w:vMerge w:val="restart"/>
            <w:tcBorders>
              <w:top w:val="single" w:sz="4" w:space="0" w:color="auto"/>
              <w:left w:val="single" w:sz="4" w:space="0" w:color="auto"/>
              <w:right w:val="single" w:sz="4" w:space="0" w:color="auto"/>
            </w:tcBorders>
            <w:vAlign w:val="center"/>
          </w:tcPr>
          <w:p w14:paraId="68889D83" w14:textId="77777777" w:rsidR="00281EF0" w:rsidRPr="00976F36" w:rsidRDefault="00281EF0" w:rsidP="0069409C">
            <w:pPr>
              <w:pStyle w:val="TAH"/>
              <w:keepNext w:val="0"/>
              <w:keepLines w:val="0"/>
              <w:rPr>
                <w:ins w:id="318" w:author="Zhongyi Shen (vivo)" w:date="2025-11-04T09:29:00Z"/>
              </w:rPr>
            </w:pPr>
            <w:ins w:id="319" w:author="Zhongyi Shen (vivo)" w:date="2025-11-04T09:29:00Z">
              <w:r w:rsidRPr="00976F36">
                <w:t>Config</w:t>
              </w:r>
            </w:ins>
          </w:p>
        </w:tc>
        <w:tc>
          <w:tcPr>
            <w:tcW w:w="1074" w:type="pct"/>
            <w:vMerge w:val="restart"/>
            <w:tcBorders>
              <w:top w:val="single" w:sz="4" w:space="0" w:color="auto"/>
              <w:left w:val="single" w:sz="4" w:space="0" w:color="auto"/>
              <w:right w:val="single" w:sz="4" w:space="0" w:color="auto"/>
            </w:tcBorders>
            <w:vAlign w:val="center"/>
            <w:hideMark/>
          </w:tcPr>
          <w:p w14:paraId="5C0FA16D" w14:textId="77777777" w:rsidR="00281EF0" w:rsidRPr="00976F36" w:rsidRDefault="00281EF0" w:rsidP="0069409C">
            <w:pPr>
              <w:pStyle w:val="TAH"/>
              <w:keepNext w:val="0"/>
              <w:keepLines w:val="0"/>
              <w:rPr>
                <w:ins w:id="320" w:author="Zhongyi Shen (vivo)" w:date="2025-11-04T09:29:00Z"/>
              </w:rPr>
            </w:pPr>
            <w:ins w:id="321" w:author="Zhongyi Shen (vivo)" w:date="2025-11-04T09:29:00Z">
              <w:r w:rsidRPr="00976F36">
                <w:t>Unit</w:t>
              </w:r>
            </w:ins>
          </w:p>
        </w:tc>
        <w:tc>
          <w:tcPr>
            <w:tcW w:w="922" w:type="pct"/>
            <w:gridSpan w:val="2"/>
            <w:tcBorders>
              <w:top w:val="single" w:sz="4" w:space="0" w:color="auto"/>
              <w:left w:val="single" w:sz="4" w:space="0" w:color="auto"/>
              <w:right w:val="single" w:sz="4" w:space="0" w:color="auto"/>
            </w:tcBorders>
            <w:vAlign w:val="center"/>
            <w:hideMark/>
          </w:tcPr>
          <w:p w14:paraId="5EB0AF95" w14:textId="77777777" w:rsidR="00281EF0" w:rsidRPr="00976F36" w:rsidRDefault="00281EF0" w:rsidP="0069409C">
            <w:pPr>
              <w:pStyle w:val="TAH"/>
              <w:keepNext w:val="0"/>
              <w:keepLines w:val="0"/>
              <w:rPr>
                <w:ins w:id="322" w:author="Zhongyi Shen (vivo)" w:date="2025-11-04T09:29:00Z"/>
              </w:rPr>
            </w:pPr>
            <w:ins w:id="323" w:author="Zhongyi Shen (vivo)" w:date="2025-11-04T09:29:00Z">
              <w:r w:rsidRPr="00976F36">
                <w:t>CSI-RS#1</w:t>
              </w:r>
            </w:ins>
          </w:p>
        </w:tc>
        <w:tc>
          <w:tcPr>
            <w:tcW w:w="922" w:type="pct"/>
            <w:gridSpan w:val="2"/>
            <w:tcBorders>
              <w:top w:val="single" w:sz="4" w:space="0" w:color="auto"/>
              <w:left w:val="single" w:sz="4" w:space="0" w:color="auto"/>
              <w:right w:val="single" w:sz="4" w:space="0" w:color="auto"/>
            </w:tcBorders>
            <w:vAlign w:val="center"/>
          </w:tcPr>
          <w:p w14:paraId="3B4CD0EE" w14:textId="77777777" w:rsidR="00281EF0" w:rsidRPr="00976F36" w:rsidRDefault="00281EF0" w:rsidP="0069409C">
            <w:pPr>
              <w:pStyle w:val="TAH"/>
              <w:keepNext w:val="0"/>
              <w:keepLines w:val="0"/>
              <w:rPr>
                <w:ins w:id="324" w:author="Zhongyi Shen (vivo)" w:date="2025-11-04T09:29:00Z"/>
              </w:rPr>
            </w:pPr>
            <w:ins w:id="325" w:author="Zhongyi Shen (vivo)" w:date="2025-11-04T09:29:00Z">
              <w:r w:rsidRPr="00976F36">
                <w:t>Resource #4 in TRS resource set 1</w:t>
              </w:r>
            </w:ins>
          </w:p>
        </w:tc>
      </w:tr>
      <w:tr w:rsidR="00281EF0" w:rsidRPr="00976F36" w14:paraId="2441C2D1" w14:textId="77777777" w:rsidTr="0069409C">
        <w:trPr>
          <w:gridAfter w:val="1"/>
          <w:wAfter w:w="3" w:type="pct"/>
          <w:jc w:val="center"/>
          <w:ins w:id="326" w:author="Zhongyi Shen (vivo)" w:date="2025-11-04T09:29:00Z"/>
        </w:trPr>
        <w:tc>
          <w:tcPr>
            <w:tcW w:w="1330" w:type="pct"/>
            <w:vMerge/>
            <w:tcBorders>
              <w:left w:val="single" w:sz="4" w:space="0" w:color="auto"/>
              <w:right w:val="single" w:sz="4" w:space="0" w:color="auto"/>
            </w:tcBorders>
            <w:vAlign w:val="center"/>
          </w:tcPr>
          <w:p w14:paraId="212D424E" w14:textId="77777777" w:rsidR="00281EF0" w:rsidRPr="00976F36" w:rsidRDefault="00281EF0" w:rsidP="0069409C">
            <w:pPr>
              <w:pStyle w:val="TAH"/>
              <w:keepNext w:val="0"/>
              <w:keepLines w:val="0"/>
              <w:rPr>
                <w:ins w:id="327" w:author="Zhongyi Shen (vivo)" w:date="2025-11-04T09:29:00Z"/>
              </w:rPr>
            </w:pPr>
          </w:p>
        </w:tc>
        <w:tc>
          <w:tcPr>
            <w:tcW w:w="749" w:type="pct"/>
            <w:vMerge/>
            <w:tcBorders>
              <w:left w:val="single" w:sz="4" w:space="0" w:color="auto"/>
              <w:right w:val="single" w:sz="4" w:space="0" w:color="auto"/>
            </w:tcBorders>
            <w:vAlign w:val="center"/>
          </w:tcPr>
          <w:p w14:paraId="60557BA2" w14:textId="77777777" w:rsidR="00281EF0" w:rsidRPr="00976F36" w:rsidRDefault="00281EF0" w:rsidP="0069409C">
            <w:pPr>
              <w:pStyle w:val="TAH"/>
              <w:keepNext w:val="0"/>
              <w:keepLines w:val="0"/>
              <w:rPr>
                <w:ins w:id="328" w:author="Zhongyi Shen (vivo)" w:date="2025-11-04T09:29:00Z"/>
              </w:rPr>
            </w:pPr>
          </w:p>
        </w:tc>
        <w:tc>
          <w:tcPr>
            <w:tcW w:w="1074" w:type="pct"/>
            <w:vMerge/>
            <w:tcBorders>
              <w:left w:val="single" w:sz="4" w:space="0" w:color="auto"/>
              <w:right w:val="single" w:sz="4" w:space="0" w:color="auto"/>
            </w:tcBorders>
            <w:vAlign w:val="center"/>
          </w:tcPr>
          <w:p w14:paraId="4A74D2C3" w14:textId="77777777" w:rsidR="00281EF0" w:rsidRPr="00976F36" w:rsidRDefault="00281EF0" w:rsidP="0069409C">
            <w:pPr>
              <w:pStyle w:val="TAH"/>
              <w:keepNext w:val="0"/>
              <w:keepLines w:val="0"/>
              <w:rPr>
                <w:ins w:id="329" w:author="Zhongyi Shen (vivo)" w:date="2025-11-04T09:29:00Z"/>
              </w:rPr>
            </w:pPr>
          </w:p>
        </w:tc>
        <w:tc>
          <w:tcPr>
            <w:tcW w:w="461" w:type="pct"/>
            <w:tcBorders>
              <w:top w:val="single" w:sz="4" w:space="0" w:color="auto"/>
              <w:left w:val="single" w:sz="4" w:space="0" w:color="auto"/>
              <w:right w:val="single" w:sz="4" w:space="0" w:color="auto"/>
            </w:tcBorders>
            <w:vAlign w:val="center"/>
          </w:tcPr>
          <w:p w14:paraId="7EC665AB" w14:textId="77777777" w:rsidR="00281EF0" w:rsidRPr="00976F36" w:rsidRDefault="00281EF0" w:rsidP="0069409C">
            <w:pPr>
              <w:pStyle w:val="TAH"/>
              <w:keepNext w:val="0"/>
              <w:keepLines w:val="0"/>
              <w:rPr>
                <w:ins w:id="330" w:author="Zhongyi Shen (vivo)" w:date="2025-11-04T09:29:00Z"/>
                <w:lang w:eastAsia="zh-CN"/>
              </w:rPr>
            </w:pPr>
            <w:ins w:id="331" w:author="Zhongyi Shen (vivo)" w:date="2025-11-04T09:29:00Z">
              <w:r w:rsidRPr="00976F36">
                <w:rPr>
                  <w:rFonts w:hint="eastAsia"/>
                  <w:lang w:eastAsia="zh-CN"/>
                </w:rPr>
                <w:t>T</w:t>
              </w:r>
              <w:r w:rsidRPr="00976F36">
                <w:rPr>
                  <w:lang w:eastAsia="zh-CN"/>
                </w:rPr>
                <w:t>1</w:t>
              </w:r>
            </w:ins>
          </w:p>
        </w:tc>
        <w:tc>
          <w:tcPr>
            <w:tcW w:w="461" w:type="pct"/>
            <w:tcBorders>
              <w:top w:val="single" w:sz="4" w:space="0" w:color="auto"/>
              <w:left w:val="single" w:sz="4" w:space="0" w:color="auto"/>
              <w:right w:val="single" w:sz="4" w:space="0" w:color="auto"/>
            </w:tcBorders>
            <w:vAlign w:val="center"/>
          </w:tcPr>
          <w:p w14:paraId="1C37415E" w14:textId="77777777" w:rsidR="00281EF0" w:rsidRPr="00976F36" w:rsidRDefault="00281EF0" w:rsidP="0069409C">
            <w:pPr>
              <w:pStyle w:val="TAH"/>
              <w:keepNext w:val="0"/>
              <w:keepLines w:val="0"/>
              <w:rPr>
                <w:ins w:id="332" w:author="Zhongyi Shen (vivo)" w:date="2025-11-04T09:29:00Z"/>
                <w:lang w:eastAsia="zh-CN"/>
              </w:rPr>
            </w:pPr>
            <w:ins w:id="333" w:author="Zhongyi Shen (vivo)" w:date="2025-11-04T09:29:00Z">
              <w:r w:rsidRPr="00976F36">
                <w:rPr>
                  <w:rFonts w:hint="eastAsia"/>
                  <w:lang w:eastAsia="zh-CN"/>
                </w:rPr>
                <w:t>T</w:t>
              </w:r>
              <w:r w:rsidRPr="00976F36">
                <w:rPr>
                  <w:lang w:eastAsia="zh-CN"/>
                </w:rPr>
                <w:t>2</w:t>
              </w:r>
            </w:ins>
          </w:p>
        </w:tc>
        <w:tc>
          <w:tcPr>
            <w:tcW w:w="461" w:type="pct"/>
            <w:tcBorders>
              <w:top w:val="single" w:sz="4" w:space="0" w:color="auto"/>
              <w:left w:val="single" w:sz="4" w:space="0" w:color="auto"/>
              <w:right w:val="single" w:sz="4" w:space="0" w:color="auto"/>
            </w:tcBorders>
            <w:vAlign w:val="center"/>
          </w:tcPr>
          <w:p w14:paraId="0ED36A86" w14:textId="77777777" w:rsidR="00281EF0" w:rsidRPr="00976F36" w:rsidRDefault="00281EF0" w:rsidP="0069409C">
            <w:pPr>
              <w:pStyle w:val="TAH"/>
              <w:keepNext w:val="0"/>
              <w:keepLines w:val="0"/>
              <w:rPr>
                <w:ins w:id="334" w:author="Zhongyi Shen (vivo)" w:date="2025-11-04T09:29:00Z"/>
                <w:lang w:eastAsia="zh-CN"/>
              </w:rPr>
            </w:pPr>
            <w:ins w:id="335" w:author="Zhongyi Shen (vivo)" w:date="2025-11-04T09:29:00Z">
              <w:r w:rsidRPr="00976F36">
                <w:rPr>
                  <w:rFonts w:hint="eastAsia"/>
                  <w:lang w:eastAsia="zh-CN"/>
                </w:rPr>
                <w:t>T</w:t>
              </w:r>
              <w:r w:rsidRPr="00976F36">
                <w:rPr>
                  <w:lang w:eastAsia="zh-CN"/>
                </w:rPr>
                <w:t>1</w:t>
              </w:r>
            </w:ins>
          </w:p>
        </w:tc>
        <w:tc>
          <w:tcPr>
            <w:tcW w:w="461" w:type="pct"/>
            <w:tcBorders>
              <w:top w:val="single" w:sz="4" w:space="0" w:color="auto"/>
              <w:left w:val="single" w:sz="4" w:space="0" w:color="auto"/>
              <w:right w:val="single" w:sz="4" w:space="0" w:color="auto"/>
            </w:tcBorders>
            <w:vAlign w:val="center"/>
          </w:tcPr>
          <w:p w14:paraId="5FAA5312" w14:textId="77777777" w:rsidR="00281EF0" w:rsidRPr="00976F36" w:rsidRDefault="00281EF0" w:rsidP="0069409C">
            <w:pPr>
              <w:pStyle w:val="TAH"/>
              <w:keepNext w:val="0"/>
              <w:keepLines w:val="0"/>
              <w:rPr>
                <w:ins w:id="336" w:author="Zhongyi Shen (vivo)" w:date="2025-11-04T09:29:00Z"/>
                <w:lang w:eastAsia="zh-CN"/>
              </w:rPr>
            </w:pPr>
            <w:ins w:id="337" w:author="Zhongyi Shen (vivo)" w:date="2025-11-04T09:29:00Z">
              <w:r w:rsidRPr="00976F36">
                <w:rPr>
                  <w:rFonts w:hint="eastAsia"/>
                  <w:lang w:eastAsia="zh-CN"/>
                </w:rPr>
                <w:t>T</w:t>
              </w:r>
              <w:r w:rsidRPr="00976F36">
                <w:rPr>
                  <w:lang w:eastAsia="zh-CN"/>
                </w:rPr>
                <w:t>2</w:t>
              </w:r>
            </w:ins>
          </w:p>
        </w:tc>
      </w:tr>
      <w:tr w:rsidR="00281EF0" w:rsidRPr="00976F36" w14:paraId="7D22189B" w14:textId="77777777" w:rsidTr="0069409C">
        <w:trPr>
          <w:gridAfter w:val="1"/>
          <w:wAfter w:w="3" w:type="pct"/>
          <w:jc w:val="center"/>
          <w:ins w:id="338"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tcPr>
          <w:p w14:paraId="09DB8746" w14:textId="77777777" w:rsidR="00281EF0" w:rsidRPr="00976F36" w:rsidRDefault="00281EF0" w:rsidP="0069409C">
            <w:pPr>
              <w:pStyle w:val="TAL"/>
              <w:keepNext w:val="0"/>
              <w:keepLines w:val="0"/>
              <w:rPr>
                <w:ins w:id="339" w:author="Zhongyi Shen (vivo)" w:date="2025-11-04T09:29:00Z"/>
                <w:rFonts w:eastAsia="Calibri"/>
                <w:position w:val="-12"/>
                <w:szCs w:val="22"/>
                <w:lang w:eastAsia="zh-CN"/>
              </w:rPr>
            </w:pPr>
            <w:ins w:id="340" w:author="Zhongyi Shen (vivo)" w:date="2025-11-04T09:29:00Z">
              <w:r w:rsidRPr="00976F36">
                <w:rPr>
                  <w:lang w:eastAsia="fr-FR"/>
                </w:rPr>
                <w:t>Angle of arrival configuration</w:t>
              </w:r>
            </w:ins>
          </w:p>
        </w:tc>
        <w:tc>
          <w:tcPr>
            <w:tcW w:w="749" w:type="pct"/>
            <w:tcBorders>
              <w:top w:val="single" w:sz="4" w:space="0" w:color="auto"/>
              <w:left w:val="single" w:sz="4" w:space="0" w:color="auto"/>
              <w:right w:val="single" w:sz="4" w:space="0" w:color="auto"/>
            </w:tcBorders>
          </w:tcPr>
          <w:p w14:paraId="45E13683" w14:textId="77777777" w:rsidR="00281EF0" w:rsidRPr="00976F36" w:rsidRDefault="00281EF0" w:rsidP="0069409C">
            <w:pPr>
              <w:pStyle w:val="TAC"/>
              <w:keepNext w:val="0"/>
              <w:keepLines w:val="0"/>
              <w:rPr>
                <w:ins w:id="341" w:author="Zhongyi Shen (vivo)" w:date="2025-11-04T09:29:00Z"/>
              </w:rPr>
            </w:pPr>
            <w:ins w:id="342"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tcPr>
          <w:p w14:paraId="6BF50E43" w14:textId="77777777" w:rsidR="00281EF0" w:rsidRPr="00976F36" w:rsidRDefault="00281EF0" w:rsidP="0069409C">
            <w:pPr>
              <w:pStyle w:val="TAC"/>
              <w:keepNext w:val="0"/>
              <w:keepLines w:val="0"/>
              <w:rPr>
                <w:ins w:id="343" w:author="Zhongyi Shen (vivo)" w:date="2025-11-04T09:29:00Z"/>
              </w:rPr>
            </w:pPr>
          </w:p>
        </w:tc>
        <w:tc>
          <w:tcPr>
            <w:tcW w:w="1844" w:type="pct"/>
            <w:gridSpan w:val="4"/>
            <w:tcBorders>
              <w:top w:val="single" w:sz="4" w:space="0" w:color="auto"/>
              <w:left w:val="single" w:sz="4" w:space="0" w:color="auto"/>
              <w:right w:val="single" w:sz="4" w:space="0" w:color="auto"/>
            </w:tcBorders>
          </w:tcPr>
          <w:p w14:paraId="333115E7" w14:textId="77777777" w:rsidR="00281EF0" w:rsidRPr="00976F36" w:rsidDel="00CF5493" w:rsidRDefault="00281EF0" w:rsidP="0069409C">
            <w:pPr>
              <w:pStyle w:val="TAC"/>
              <w:keepNext w:val="0"/>
              <w:keepLines w:val="0"/>
              <w:rPr>
                <w:ins w:id="344" w:author="Zhongyi Shen (vivo)" w:date="2025-11-04T09:29:00Z"/>
                <w:rFonts w:cs="Arial"/>
              </w:rPr>
            </w:pPr>
            <w:ins w:id="345" w:author="Zhongyi Shen (vivo)" w:date="2025-11-04T09:29:00Z">
              <w:r w:rsidRPr="00976F36">
                <w:rPr>
                  <w:rFonts w:cs="Arial"/>
                </w:rPr>
                <w:t xml:space="preserve">Setup 1 according to </w:t>
              </w:r>
              <w:r w:rsidRPr="00976F36">
                <w:rPr>
                  <w:rFonts w:cs="Arial"/>
                  <w:lang w:eastAsia="fr-FR"/>
                </w:rPr>
                <w:t>A.3.15.1</w:t>
              </w:r>
            </w:ins>
          </w:p>
        </w:tc>
      </w:tr>
      <w:tr w:rsidR="00281EF0" w:rsidRPr="00976F36" w14:paraId="16E592E3" w14:textId="77777777" w:rsidTr="0069409C">
        <w:trPr>
          <w:gridAfter w:val="1"/>
          <w:wAfter w:w="3" w:type="pct"/>
          <w:jc w:val="center"/>
          <w:ins w:id="346" w:author="Zhongyi Shen (vivo)" w:date="2025-11-04T09:29:00Z"/>
        </w:trPr>
        <w:tc>
          <w:tcPr>
            <w:tcW w:w="1330" w:type="pct"/>
            <w:tcBorders>
              <w:top w:val="single" w:sz="4" w:space="0" w:color="auto"/>
              <w:left w:val="single" w:sz="4" w:space="0" w:color="auto"/>
              <w:bottom w:val="single" w:sz="4" w:space="0" w:color="auto"/>
              <w:right w:val="single" w:sz="4" w:space="0" w:color="auto"/>
            </w:tcBorders>
          </w:tcPr>
          <w:p w14:paraId="2016DC69" w14:textId="77777777" w:rsidR="00281EF0" w:rsidRPr="00976F36" w:rsidRDefault="00281EF0" w:rsidP="0069409C">
            <w:pPr>
              <w:pStyle w:val="TAL"/>
              <w:keepNext w:val="0"/>
              <w:keepLines w:val="0"/>
              <w:rPr>
                <w:ins w:id="347" w:author="Zhongyi Shen (vivo)" w:date="2025-11-04T09:29:00Z"/>
                <w:lang w:eastAsia="fr-FR"/>
              </w:rPr>
            </w:pPr>
            <w:ins w:id="348" w:author="Zhongyi Shen (vivo)" w:date="2025-11-04T09:29:00Z">
              <w:r w:rsidRPr="00976F36">
                <w:rPr>
                  <w:position w:val="-12"/>
                  <w:lang w:eastAsia="zh-CN"/>
                </w:rPr>
                <w:t xml:space="preserve">Beam </w:t>
              </w:r>
              <w:proofErr w:type="spellStart"/>
              <w:r w:rsidRPr="00976F36">
                <w:rPr>
                  <w:position w:val="-12"/>
                  <w:lang w:eastAsia="zh-CN"/>
                </w:rPr>
                <w:t>Assumption</w:t>
              </w:r>
              <w:r w:rsidRPr="00976F36">
                <w:rPr>
                  <w:position w:val="-12"/>
                  <w:vertAlign w:val="superscript"/>
                  <w:lang w:eastAsia="zh-CN"/>
                </w:rPr>
                <w:t>Note</w:t>
              </w:r>
              <w:proofErr w:type="spellEnd"/>
              <w:r w:rsidRPr="00976F36">
                <w:rPr>
                  <w:position w:val="-12"/>
                  <w:vertAlign w:val="superscript"/>
                  <w:lang w:eastAsia="zh-CN"/>
                </w:rPr>
                <w:t xml:space="preserve"> 4</w:t>
              </w:r>
            </w:ins>
          </w:p>
        </w:tc>
        <w:tc>
          <w:tcPr>
            <w:tcW w:w="749" w:type="pct"/>
            <w:tcBorders>
              <w:top w:val="single" w:sz="4" w:space="0" w:color="auto"/>
              <w:left w:val="single" w:sz="4" w:space="0" w:color="auto"/>
              <w:right w:val="single" w:sz="4" w:space="0" w:color="auto"/>
            </w:tcBorders>
          </w:tcPr>
          <w:p w14:paraId="2812636A" w14:textId="77777777" w:rsidR="00281EF0" w:rsidRPr="00976F36" w:rsidRDefault="00281EF0" w:rsidP="0069409C">
            <w:pPr>
              <w:pStyle w:val="TAC"/>
              <w:keepNext w:val="0"/>
              <w:keepLines w:val="0"/>
              <w:rPr>
                <w:ins w:id="349" w:author="Zhongyi Shen (vivo)" w:date="2025-11-04T09:29:00Z"/>
              </w:rPr>
            </w:pPr>
            <w:ins w:id="350"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tcPr>
          <w:p w14:paraId="647CA6FB" w14:textId="77777777" w:rsidR="00281EF0" w:rsidRPr="00976F36" w:rsidRDefault="00281EF0" w:rsidP="0069409C">
            <w:pPr>
              <w:pStyle w:val="TAC"/>
              <w:keepNext w:val="0"/>
              <w:keepLines w:val="0"/>
              <w:rPr>
                <w:ins w:id="351" w:author="Zhongyi Shen (vivo)" w:date="2025-11-04T09:29:00Z"/>
              </w:rPr>
            </w:pPr>
          </w:p>
        </w:tc>
        <w:tc>
          <w:tcPr>
            <w:tcW w:w="922" w:type="pct"/>
            <w:gridSpan w:val="2"/>
            <w:tcBorders>
              <w:top w:val="single" w:sz="4" w:space="0" w:color="auto"/>
              <w:left w:val="single" w:sz="4" w:space="0" w:color="auto"/>
              <w:right w:val="single" w:sz="4" w:space="0" w:color="auto"/>
            </w:tcBorders>
          </w:tcPr>
          <w:p w14:paraId="1D1EE458" w14:textId="77777777" w:rsidR="00281EF0" w:rsidRPr="00976F36" w:rsidRDefault="00281EF0" w:rsidP="0069409C">
            <w:pPr>
              <w:pStyle w:val="TAC"/>
              <w:keepNext w:val="0"/>
              <w:keepLines w:val="0"/>
              <w:rPr>
                <w:ins w:id="352" w:author="Zhongyi Shen (vivo)" w:date="2025-11-04T09:29:00Z"/>
                <w:rFonts w:cs="Arial"/>
              </w:rPr>
            </w:pPr>
            <w:ins w:id="353" w:author="Zhongyi Shen (vivo)" w:date="2025-11-04T09:29:00Z">
              <w:r w:rsidRPr="00976F36">
                <w:t>Rough</w:t>
              </w:r>
            </w:ins>
          </w:p>
        </w:tc>
        <w:tc>
          <w:tcPr>
            <w:tcW w:w="922" w:type="pct"/>
            <w:gridSpan w:val="2"/>
            <w:tcBorders>
              <w:top w:val="single" w:sz="4" w:space="0" w:color="auto"/>
              <w:left w:val="single" w:sz="4" w:space="0" w:color="auto"/>
              <w:right w:val="single" w:sz="4" w:space="0" w:color="auto"/>
            </w:tcBorders>
          </w:tcPr>
          <w:p w14:paraId="452AD2CB" w14:textId="77777777" w:rsidR="00281EF0" w:rsidRPr="00976F36" w:rsidRDefault="00281EF0" w:rsidP="0069409C">
            <w:pPr>
              <w:pStyle w:val="TAC"/>
              <w:keepNext w:val="0"/>
              <w:keepLines w:val="0"/>
              <w:rPr>
                <w:ins w:id="354" w:author="Zhongyi Shen (vivo)" w:date="2025-11-04T09:29:00Z"/>
                <w:rFonts w:cs="Arial"/>
              </w:rPr>
            </w:pPr>
            <w:ins w:id="355" w:author="Zhongyi Shen (vivo)" w:date="2025-11-04T09:29:00Z">
              <w:r w:rsidRPr="00976F36">
                <w:rPr>
                  <w:lang w:eastAsia="zh-CN"/>
                </w:rPr>
                <w:t>Rough</w:t>
              </w:r>
            </w:ins>
          </w:p>
        </w:tc>
      </w:tr>
      <w:tr w:rsidR="00281EF0" w:rsidRPr="00976F36" w14:paraId="470371ED" w14:textId="77777777" w:rsidTr="0069409C">
        <w:trPr>
          <w:gridAfter w:val="1"/>
          <w:wAfter w:w="3" w:type="pct"/>
          <w:jc w:val="center"/>
          <w:ins w:id="356"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tcPr>
          <w:p w14:paraId="0040B97A" w14:textId="77777777" w:rsidR="00281EF0" w:rsidRPr="00976F36" w:rsidRDefault="00281EF0" w:rsidP="0069409C">
            <w:pPr>
              <w:pStyle w:val="TAL"/>
              <w:keepNext w:val="0"/>
              <w:keepLines w:val="0"/>
              <w:rPr>
                <w:ins w:id="357" w:author="Zhongyi Shen (vivo)" w:date="2025-11-04T09:29:00Z"/>
                <w:rFonts w:cs="Arial"/>
                <w:vertAlign w:val="superscript"/>
              </w:rPr>
            </w:pPr>
            <w:ins w:id="358" w:author="Zhongyi Shen (vivo)" w:date="2025-11-04T09:29:00Z">
              <w:r w:rsidRPr="00976F36">
                <w:rPr>
                  <w:rFonts w:eastAsia="Calibri" w:cs="Arial"/>
                  <w:noProof/>
                  <w:position w:val="-12"/>
                  <w:szCs w:val="22"/>
                  <w:lang w:eastAsia="zh-CN"/>
                </w:rPr>
                <w:drawing>
                  <wp:inline distT="0" distB="0" distL="0" distR="0" wp14:anchorId="565ACF0D" wp14:editId="74C5FC90">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F36">
                <w:rPr>
                  <w:rFonts w:cs="Arial"/>
                  <w:vertAlign w:val="superscript"/>
                </w:rPr>
                <w:t>Note1</w:t>
              </w:r>
            </w:ins>
          </w:p>
        </w:tc>
        <w:tc>
          <w:tcPr>
            <w:tcW w:w="749" w:type="pct"/>
            <w:tcBorders>
              <w:top w:val="single" w:sz="4" w:space="0" w:color="auto"/>
              <w:left w:val="single" w:sz="4" w:space="0" w:color="auto"/>
              <w:right w:val="single" w:sz="4" w:space="0" w:color="auto"/>
            </w:tcBorders>
          </w:tcPr>
          <w:p w14:paraId="4E183AD6" w14:textId="77777777" w:rsidR="00281EF0" w:rsidRPr="00976F36" w:rsidRDefault="00281EF0" w:rsidP="0069409C">
            <w:pPr>
              <w:pStyle w:val="TAC"/>
              <w:keepNext w:val="0"/>
              <w:keepLines w:val="0"/>
              <w:rPr>
                <w:ins w:id="359" w:author="Zhongyi Shen (vivo)" w:date="2025-11-04T09:29:00Z"/>
              </w:rPr>
            </w:pPr>
            <w:ins w:id="360"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12960275" w14:textId="77777777" w:rsidR="00281EF0" w:rsidRPr="00976F36" w:rsidRDefault="00281EF0" w:rsidP="0069409C">
            <w:pPr>
              <w:pStyle w:val="TAC"/>
              <w:keepNext w:val="0"/>
              <w:keepLines w:val="0"/>
              <w:rPr>
                <w:ins w:id="361" w:author="Zhongyi Shen (vivo)" w:date="2025-11-04T09:29:00Z"/>
              </w:rPr>
            </w:pPr>
            <w:ins w:id="362" w:author="Zhongyi Shen (vivo)" w:date="2025-11-04T09:29:00Z">
              <w:r w:rsidRPr="00976F36">
                <w:t>dBm/15 kHz</w:t>
              </w:r>
            </w:ins>
          </w:p>
        </w:tc>
        <w:tc>
          <w:tcPr>
            <w:tcW w:w="1844" w:type="pct"/>
            <w:gridSpan w:val="4"/>
            <w:tcBorders>
              <w:top w:val="single" w:sz="4" w:space="0" w:color="auto"/>
              <w:left w:val="single" w:sz="4" w:space="0" w:color="auto"/>
              <w:right w:val="single" w:sz="4" w:space="0" w:color="auto"/>
            </w:tcBorders>
          </w:tcPr>
          <w:p w14:paraId="1FE8F4C8" w14:textId="77777777" w:rsidR="00281EF0" w:rsidRPr="00976F36" w:rsidRDefault="00281EF0" w:rsidP="0069409C">
            <w:pPr>
              <w:pStyle w:val="TAC"/>
              <w:keepNext w:val="0"/>
              <w:keepLines w:val="0"/>
              <w:rPr>
                <w:ins w:id="363" w:author="Zhongyi Shen (vivo)" w:date="2025-11-04T09:29:00Z"/>
              </w:rPr>
            </w:pPr>
            <w:ins w:id="364" w:author="Zhongyi Shen (vivo)" w:date="2025-11-04T09:29:00Z">
              <w:r w:rsidRPr="00976F36">
                <w:t>-105</w:t>
              </w:r>
            </w:ins>
          </w:p>
        </w:tc>
      </w:tr>
      <w:tr w:rsidR="00281EF0" w:rsidRPr="00976F36" w14:paraId="2F89FB4A" w14:textId="77777777" w:rsidTr="0069409C">
        <w:trPr>
          <w:gridAfter w:val="1"/>
          <w:wAfter w:w="3" w:type="pct"/>
          <w:jc w:val="center"/>
          <w:ins w:id="365" w:author="Zhongyi Shen (vivo)" w:date="2025-11-04T09:29:00Z"/>
        </w:trPr>
        <w:tc>
          <w:tcPr>
            <w:tcW w:w="1330" w:type="pct"/>
            <w:tcBorders>
              <w:top w:val="single" w:sz="4" w:space="0" w:color="auto"/>
              <w:left w:val="single" w:sz="4" w:space="0" w:color="auto"/>
              <w:right w:val="single" w:sz="4" w:space="0" w:color="auto"/>
            </w:tcBorders>
            <w:vAlign w:val="center"/>
          </w:tcPr>
          <w:p w14:paraId="6A365FB2" w14:textId="77777777" w:rsidR="00281EF0" w:rsidRPr="00976F36" w:rsidRDefault="00281EF0" w:rsidP="0069409C">
            <w:pPr>
              <w:pStyle w:val="TAL"/>
              <w:keepNext w:val="0"/>
              <w:keepLines w:val="0"/>
              <w:rPr>
                <w:ins w:id="366" w:author="Zhongyi Shen (vivo)" w:date="2025-11-04T09:29:00Z"/>
                <w:rFonts w:eastAsia="Calibri" w:cs="Arial"/>
                <w:szCs w:val="22"/>
              </w:rPr>
            </w:pPr>
            <w:ins w:id="367" w:author="Zhongyi Shen (vivo)" w:date="2025-11-04T09:29:00Z">
              <w:r w:rsidRPr="00976F36">
                <w:rPr>
                  <w:rFonts w:eastAsia="Calibri" w:cs="Arial"/>
                  <w:noProof/>
                  <w:position w:val="-12"/>
                  <w:szCs w:val="22"/>
                  <w:lang w:eastAsia="zh-CN"/>
                </w:rPr>
                <w:drawing>
                  <wp:inline distT="0" distB="0" distL="0" distR="0" wp14:anchorId="6A770E28" wp14:editId="7466F97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76F36">
                <w:rPr>
                  <w:rFonts w:cs="Arial"/>
                  <w:vertAlign w:val="superscript"/>
                </w:rPr>
                <w:t>Note1</w:t>
              </w:r>
            </w:ins>
          </w:p>
        </w:tc>
        <w:tc>
          <w:tcPr>
            <w:tcW w:w="749" w:type="pct"/>
            <w:tcBorders>
              <w:top w:val="single" w:sz="4" w:space="0" w:color="auto"/>
              <w:left w:val="single" w:sz="4" w:space="0" w:color="auto"/>
              <w:right w:val="single" w:sz="4" w:space="0" w:color="auto"/>
            </w:tcBorders>
          </w:tcPr>
          <w:p w14:paraId="43021E42" w14:textId="77777777" w:rsidR="00281EF0" w:rsidRPr="00976F36" w:rsidRDefault="00281EF0" w:rsidP="0069409C">
            <w:pPr>
              <w:pStyle w:val="TAC"/>
              <w:keepNext w:val="0"/>
              <w:keepLines w:val="0"/>
              <w:rPr>
                <w:ins w:id="368" w:author="Zhongyi Shen (vivo)" w:date="2025-11-04T09:29:00Z"/>
              </w:rPr>
            </w:pPr>
            <w:ins w:id="369" w:author="Zhongyi Shen (vivo)" w:date="2025-11-04T09:29:00Z">
              <w:r w:rsidRPr="00976F36">
                <w:t>1</w:t>
              </w:r>
            </w:ins>
          </w:p>
        </w:tc>
        <w:tc>
          <w:tcPr>
            <w:tcW w:w="1074" w:type="pct"/>
            <w:tcBorders>
              <w:top w:val="single" w:sz="4" w:space="0" w:color="auto"/>
              <w:left w:val="single" w:sz="4" w:space="0" w:color="auto"/>
              <w:right w:val="single" w:sz="4" w:space="0" w:color="auto"/>
            </w:tcBorders>
          </w:tcPr>
          <w:p w14:paraId="434FA7B6" w14:textId="77777777" w:rsidR="00281EF0" w:rsidRPr="00976F36" w:rsidRDefault="00281EF0" w:rsidP="0069409C">
            <w:pPr>
              <w:pStyle w:val="TAC"/>
              <w:keepNext w:val="0"/>
              <w:keepLines w:val="0"/>
              <w:rPr>
                <w:ins w:id="370" w:author="Zhongyi Shen (vivo)" w:date="2025-11-04T09:29:00Z"/>
                <w:rFonts w:eastAsia="Calibri"/>
                <w:szCs w:val="22"/>
              </w:rPr>
            </w:pPr>
            <w:ins w:id="371" w:author="Zhongyi Shen (vivo)" w:date="2025-11-04T09:29:00Z">
              <w:r w:rsidRPr="00976F36">
                <w:rPr>
                  <w:rFonts w:eastAsia="Calibri"/>
                  <w:szCs w:val="22"/>
                </w:rPr>
                <w:t>dBm/SSB SCS</w:t>
              </w:r>
            </w:ins>
          </w:p>
        </w:tc>
        <w:tc>
          <w:tcPr>
            <w:tcW w:w="1844" w:type="pct"/>
            <w:gridSpan w:val="4"/>
            <w:tcBorders>
              <w:left w:val="single" w:sz="4" w:space="0" w:color="auto"/>
              <w:right w:val="single" w:sz="4" w:space="0" w:color="auto"/>
            </w:tcBorders>
          </w:tcPr>
          <w:p w14:paraId="61E1D3DF" w14:textId="77777777" w:rsidR="00281EF0" w:rsidRPr="00976F36" w:rsidRDefault="00281EF0" w:rsidP="0069409C">
            <w:pPr>
              <w:pStyle w:val="TAC"/>
              <w:keepNext w:val="0"/>
              <w:keepLines w:val="0"/>
              <w:rPr>
                <w:ins w:id="372" w:author="Zhongyi Shen (vivo)" w:date="2025-11-04T09:29:00Z"/>
                <w:rFonts w:eastAsia="Calibri"/>
                <w:szCs w:val="22"/>
              </w:rPr>
            </w:pPr>
            <w:ins w:id="373" w:author="Zhongyi Shen (vivo)" w:date="2025-11-04T09:29:00Z">
              <w:r w:rsidRPr="00976F36">
                <w:rPr>
                  <w:rFonts w:eastAsia="Calibri"/>
                  <w:szCs w:val="22"/>
                </w:rPr>
                <w:t>-95.97</w:t>
              </w:r>
            </w:ins>
          </w:p>
        </w:tc>
      </w:tr>
      <w:tr w:rsidR="00281EF0" w:rsidRPr="00976F36" w14:paraId="143E92DB" w14:textId="77777777" w:rsidTr="0069409C">
        <w:trPr>
          <w:gridAfter w:val="1"/>
          <w:wAfter w:w="3" w:type="pct"/>
          <w:jc w:val="center"/>
          <w:ins w:id="374"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hideMark/>
          </w:tcPr>
          <w:p w14:paraId="5B7A013A" w14:textId="77777777" w:rsidR="00281EF0" w:rsidRPr="00976F36" w:rsidRDefault="00281EF0" w:rsidP="0069409C">
            <w:pPr>
              <w:pStyle w:val="TAL"/>
              <w:keepNext w:val="0"/>
              <w:keepLines w:val="0"/>
              <w:rPr>
                <w:ins w:id="375" w:author="Zhongyi Shen (vivo)" w:date="2025-11-04T09:29:00Z"/>
                <w:rFonts w:cs="Arial"/>
              </w:rPr>
            </w:pPr>
            <w:ins w:id="376" w:author="Zhongyi Shen (vivo)" w:date="2025-11-04T09:29:00Z">
              <w:r w:rsidRPr="00976F36">
                <w:rPr>
                  <w:rFonts w:eastAsia="Calibri" w:cs="Arial"/>
                  <w:noProof/>
                  <w:position w:val="-12"/>
                  <w:szCs w:val="22"/>
                  <w:lang w:eastAsia="zh-CN"/>
                </w:rPr>
                <w:drawing>
                  <wp:inline distT="0" distB="0" distL="0" distR="0" wp14:anchorId="2D7CF10B" wp14:editId="2D38106F">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728DE283" w14:textId="77777777" w:rsidR="00281EF0" w:rsidRPr="00976F36" w:rsidRDefault="00281EF0" w:rsidP="0069409C">
            <w:pPr>
              <w:pStyle w:val="TAC"/>
              <w:keepNext w:val="0"/>
              <w:keepLines w:val="0"/>
              <w:rPr>
                <w:ins w:id="377" w:author="Zhongyi Shen (vivo)" w:date="2025-11-04T09:29:00Z"/>
              </w:rPr>
            </w:pPr>
            <w:ins w:id="378"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4837B0A1" w14:textId="77777777" w:rsidR="00281EF0" w:rsidRPr="00976F36" w:rsidRDefault="00281EF0" w:rsidP="0069409C">
            <w:pPr>
              <w:pStyle w:val="TAC"/>
              <w:keepNext w:val="0"/>
              <w:keepLines w:val="0"/>
              <w:rPr>
                <w:ins w:id="379" w:author="Zhongyi Shen (vivo)" w:date="2025-11-04T09:29:00Z"/>
              </w:rPr>
            </w:pPr>
            <w:ins w:id="380" w:author="Zhongyi Shen (vivo)" w:date="2025-11-04T09:29:00Z">
              <w:r w:rsidRPr="00976F36">
                <w:t>dB</w:t>
              </w:r>
            </w:ins>
          </w:p>
        </w:tc>
        <w:tc>
          <w:tcPr>
            <w:tcW w:w="461" w:type="pct"/>
            <w:tcBorders>
              <w:top w:val="single" w:sz="4" w:space="0" w:color="auto"/>
              <w:left w:val="single" w:sz="4" w:space="0" w:color="auto"/>
              <w:bottom w:val="single" w:sz="4" w:space="0" w:color="auto"/>
              <w:right w:val="single" w:sz="4" w:space="0" w:color="auto"/>
            </w:tcBorders>
          </w:tcPr>
          <w:p w14:paraId="1B7FDFD7" w14:textId="77777777" w:rsidR="00281EF0" w:rsidRPr="00976F36" w:rsidRDefault="00281EF0" w:rsidP="0069409C">
            <w:pPr>
              <w:pStyle w:val="TAC"/>
              <w:keepNext w:val="0"/>
              <w:keepLines w:val="0"/>
              <w:rPr>
                <w:ins w:id="381" w:author="Zhongyi Shen (vivo)" w:date="2025-11-04T09:29:00Z"/>
              </w:rPr>
            </w:pPr>
            <w:ins w:id="382" w:author="Zhongyi Shen (vivo)" w:date="2025-11-04T09:29:00Z">
              <w:r w:rsidRPr="00976F36">
                <w:t>0</w:t>
              </w:r>
            </w:ins>
          </w:p>
        </w:tc>
        <w:tc>
          <w:tcPr>
            <w:tcW w:w="461" w:type="pct"/>
            <w:tcBorders>
              <w:top w:val="single" w:sz="4" w:space="0" w:color="auto"/>
              <w:left w:val="single" w:sz="4" w:space="0" w:color="auto"/>
              <w:bottom w:val="single" w:sz="4" w:space="0" w:color="auto"/>
              <w:right w:val="single" w:sz="4" w:space="0" w:color="auto"/>
            </w:tcBorders>
          </w:tcPr>
          <w:p w14:paraId="13BAFC4C" w14:textId="77777777" w:rsidR="00281EF0" w:rsidRPr="00976F36" w:rsidRDefault="00281EF0" w:rsidP="0069409C">
            <w:pPr>
              <w:pStyle w:val="TAC"/>
              <w:keepNext w:val="0"/>
              <w:keepLines w:val="0"/>
              <w:rPr>
                <w:ins w:id="383" w:author="Zhongyi Shen (vivo)" w:date="2025-11-04T09:29:00Z"/>
              </w:rPr>
            </w:pPr>
            <w:ins w:id="384" w:author="Zhongyi Shen (vivo)" w:date="2025-11-04T09:29:00Z">
              <w:r w:rsidRPr="00976F36">
                <w:t>9</w:t>
              </w:r>
            </w:ins>
          </w:p>
        </w:tc>
        <w:tc>
          <w:tcPr>
            <w:tcW w:w="922" w:type="pct"/>
            <w:gridSpan w:val="2"/>
            <w:tcBorders>
              <w:top w:val="single" w:sz="4" w:space="0" w:color="auto"/>
              <w:left w:val="single" w:sz="4" w:space="0" w:color="auto"/>
              <w:bottom w:val="single" w:sz="4" w:space="0" w:color="auto"/>
              <w:right w:val="single" w:sz="4" w:space="0" w:color="auto"/>
            </w:tcBorders>
          </w:tcPr>
          <w:p w14:paraId="076DA423" w14:textId="77777777" w:rsidR="00281EF0" w:rsidRPr="00976F36" w:rsidRDefault="00281EF0" w:rsidP="0069409C">
            <w:pPr>
              <w:pStyle w:val="TAC"/>
              <w:keepNext w:val="0"/>
              <w:keepLines w:val="0"/>
              <w:rPr>
                <w:ins w:id="385" w:author="Zhongyi Shen (vivo)" w:date="2025-11-04T09:29:00Z"/>
              </w:rPr>
            </w:pPr>
            <w:ins w:id="386" w:author="Zhongyi Shen (vivo)" w:date="2025-11-04T09:29:00Z">
              <w:r w:rsidRPr="00976F36">
                <w:t>0</w:t>
              </w:r>
            </w:ins>
          </w:p>
        </w:tc>
      </w:tr>
      <w:tr w:rsidR="00281EF0" w:rsidRPr="00976F36" w14:paraId="4D537694" w14:textId="77777777" w:rsidTr="0069409C">
        <w:trPr>
          <w:gridAfter w:val="1"/>
          <w:wAfter w:w="3" w:type="pct"/>
          <w:jc w:val="center"/>
          <w:ins w:id="387"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hideMark/>
          </w:tcPr>
          <w:p w14:paraId="3F94A19E" w14:textId="77777777" w:rsidR="00281EF0" w:rsidRPr="00976F36" w:rsidRDefault="00281EF0" w:rsidP="0069409C">
            <w:pPr>
              <w:pStyle w:val="TAL"/>
              <w:keepNext w:val="0"/>
              <w:keepLines w:val="0"/>
              <w:rPr>
                <w:ins w:id="388" w:author="Zhongyi Shen (vivo)" w:date="2025-11-04T09:29:00Z"/>
                <w:rFonts w:cs="Arial"/>
                <w:vertAlign w:val="superscript"/>
              </w:rPr>
            </w:pPr>
            <w:ins w:id="389" w:author="Zhongyi Shen (vivo)" w:date="2025-11-04T09:29:00Z">
              <w:r w:rsidRPr="00976F36">
                <w:rPr>
                  <w:rFonts w:cs="Arial"/>
                </w:rPr>
                <w:t xml:space="preserve">CSI-RS RSRP </w:t>
              </w:r>
              <w:r w:rsidRPr="00976F36">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4408FDDE" w14:textId="77777777" w:rsidR="00281EF0" w:rsidRPr="00976F36" w:rsidRDefault="00281EF0" w:rsidP="0069409C">
            <w:pPr>
              <w:pStyle w:val="TAC"/>
              <w:keepNext w:val="0"/>
              <w:keepLines w:val="0"/>
              <w:rPr>
                <w:ins w:id="390" w:author="Zhongyi Shen (vivo)" w:date="2025-11-04T09:29:00Z"/>
              </w:rPr>
            </w:pPr>
            <w:ins w:id="391"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280014D4" w14:textId="77777777" w:rsidR="00281EF0" w:rsidRPr="00976F36" w:rsidRDefault="00281EF0" w:rsidP="0069409C">
            <w:pPr>
              <w:pStyle w:val="TAC"/>
              <w:keepNext w:val="0"/>
              <w:keepLines w:val="0"/>
              <w:rPr>
                <w:ins w:id="392" w:author="Zhongyi Shen (vivo)" w:date="2025-11-04T09:29:00Z"/>
              </w:rPr>
            </w:pPr>
            <w:ins w:id="393" w:author="Zhongyi Shen (vivo)" w:date="2025-11-04T09:29:00Z">
              <w:r w:rsidRPr="00976F36">
                <w:t>dBm/SSB SCS</w:t>
              </w:r>
            </w:ins>
          </w:p>
        </w:tc>
        <w:tc>
          <w:tcPr>
            <w:tcW w:w="461" w:type="pct"/>
            <w:tcBorders>
              <w:top w:val="single" w:sz="4" w:space="0" w:color="auto"/>
              <w:left w:val="single" w:sz="4" w:space="0" w:color="auto"/>
              <w:bottom w:val="single" w:sz="4" w:space="0" w:color="auto"/>
              <w:right w:val="single" w:sz="4" w:space="0" w:color="auto"/>
            </w:tcBorders>
          </w:tcPr>
          <w:p w14:paraId="262BC110" w14:textId="77777777" w:rsidR="00281EF0" w:rsidRPr="00976F36" w:rsidRDefault="00281EF0" w:rsidP="0069409C">
            <w:pPr>
              <w:pStyle w:val="TAC"/>
              <w:keepNext w:val="0"/>
              <w:keepLines w:val="0"/>
              <w:rPr>
                <w:ins w:id="394" w:author="Zhongyi Shen (vivo)" w:date="2025-11-04T09:29:00Z"/>
              </w:rPr>
            </w:pPr>
            <w:ins w:id="395" w:author="Zhongyi Shen (vivo)" w:date="2025-11-04T09:29:00Z">
              <w:r w:rsidRPr="00976F36">
                <w:rPr>
                  <w:rFonts w:eastAsia="Calibri"/>
                  <w:szCs w:val="22"/>
                </w:rPr>
                <w:t>-95.97</w:t>
              </w:r>
            </w:ins>
          </w:p>
        </w:tc>
        <w:tc>
          <w:tcPr>
            <w:tcW w:w="461" w:type="pct"/>
            <w:tcBorders>
              <w:top w:val="single" w:sz="4" w:space="0" w:color="auto"/>
              <w:left w:val="single" w:sz="4" w:space="0" w:color="auto"/>
              <w:bottom w:val="single" w:sz="4" w:space="0" w:color="auto"/>
              <w:right w:val="single" w:sz="4" w:space="0" w:color="auto"/>
            </w:tcBorders>
          </w:tcPr>
          <w:p w14:paraId="779A578E" w14:textId="77777777" w:rsidR="00281EF0" w:rsidRPr="00976F36" w:rsidRDefault="00281EF0" w:rsidP="0069409C">
            <w:pPr>
              <w:pStyle w:val="TAC"/>
              <w:keepNext w:val="0"/>
              <w:keepLines w:val="0"/>
              <w:rPr>
                <w:ins w:id="396" w:author="Zhongyi Shen (vivo)" w:date="2025-11-04T09:29:00Z"/>
              </w:rPr>
            </w:pPr>
            <w:ins w:id="397" w:author="Zhongyi Shen (vivo)" w:date="2025-11-04T09:29:00Z">
              <w:r w:rsidRPr="00976F36">
                <w:t>-86.97</w:t>
              </w:r>
            </w:ins>
          </w:p>
        </w:tc>
        <w:tc>
          <w:tcPr>
            <w:tcW w:w="922" w:type="pct"/>
            <w:gridSpan w:val="2"/>
            <w:tcBorders>
              <w:top w:val="single" w:sz="4" w:space="0" w:color="auto"/>
              <w:left w:val="single" w:sz="4" w:space="0" w:color="auto"/>
              <w:bottom w:val="single" w:sz="4" w:space="0" w:color="auto"/>
              <w:right w:val="single" w:sz="4" w:space="0" w:color="auto"/>
            </w:tcBorders>
          </w:tcPr>
          <w:p w14:paraId="771DCD22" w14:textId="77777777" w:rsidR="00281EF0" w:rsidRPr="00976F36" w:rsidRDefault="00281EF0" w:rsidP="0069409C">
            <w:pPr>
              <w:pStyle w:val="TAC"/>
              <w:keepNext w:val="0"/>
              <w:keepLines w:val="0"/>
              <w:rPr>
                <w:ins w:id="398" w:author="Zhongyi Shen (vivo)" w:date="2025-11-04T09:29:00Z"/>
              </w:rPr>
            </w:pPr>
            <w:ins w:id="399" w:author="Zhongyi Shen (vivo)" w:date="2025-11-04T09:29:00Z">
              <w:r w:rsidRPr="00976F36">
                <w:rPr>
                  <w:rFonts w:eastAsia="Calibri"/>
                  <w:szCs w:val="22"/>
                </w:rPr>
                <w:t>-95.97</w:t>
              </w:r>
            </w:ins>
          </w:p>
        </w:tc>
      </w:tr>
      <w:tr w:rsidR="00281EF0" w:rsidRPr="00976F36" w14:paraId="6DBF83E4" w14:textId="77777777" w:rsidTr="0069409C">
        <w:trPr>
          <w:gridAfter w:val="1"/>
          <w:wAfter w:w="3" w:type="pct"/>
          <w:jc w:val="center"/>
          <w:ins w:id="400"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hideMark/>
          </w:tcPr>
          <w:p w14:paraId="15F8F4E5" w14:textId="77777777" w:rsidR="00281EF0" w:rsidRPr="00976F36" w:rsidRDefault="00281EF0" w:rsidP="0069409C">
            <w:pPr>
              <w:pStyle w:val="TAL"/>
              <w:keepNext w:val="0"/>
              <w:keepLines w:val="0"/>
              <w:rPr>
                <w:ins w:id="401" w:author="Zhongyi Shen (vivo)" w:date="2025-11-04T09:29:00Z"/>
                <w:rFonts w:cs="Arial"/>
                <w:vertAlign w:val="superscript"/>
              </w:rPr>
            </w:pPr>
            <w:ins w:id="402" w:author="Zhongyi Shen (vivo)" w:date="2025-11-04T09:29:00Z">
              <w:r w:rsidRPr="00976F36">
                <w:rPr>
                  <w:rFonts w:cs="Arial"/>
                </w:rPr>
                <w:t xml:space="preserve">Io </w:t>
              </w:r>
              <w:r w:rsidRPr="00976F36">
                <w:rPr>
                  <w:rFonts w:cs="Arial"/>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0AD7A29A" w14:textId="77777777" w:rsidR="00281EF0" w:rsidRPr="00976F36" w:rsidRDefault="00281EF0" w:rsidP="0069409C">
            <w:pPr>
              <w:pStyle w:val="TAC"/>
              <w:keepNext w:val="0"/>
              <w:keepLines w:val="0"/>
              <w:rPr>
                <w:ins w:id="403" w:author="Zhongyi Shen (vivo)" w:date="2025-11-04T09:29:00Z"/>
              </w:rPr>
            </w:pPr>
            <w:ins w:id="404" w:author="Zhongyi Shen (vivo)" w:date="2025-11-04T09:29:00Z">
              <w:r w:rsidRPr="00976F36">
                <w:t>1</w:t>
              </w:r>
            </w:ins>
          </w:p>
        </w:tc>
        <w:tc>
          <w:tcPr>
            <w:tcW w:w="1074" w:type="pct"/>
            <w:tcBorders>
              <w:top w:val="single" w:sz="4" w:space="0" w:color="auto"/>
              <w:left w:val="single" w:sz="4" w:space="0" w:color="auto"/>
              <w:right w:val="single" w:sz="4" w:space="0" w:color="auto"/>
            </w:tcBorders>
          </w:tcPr>
          <w:p w14:paraId="0D85A446" w14:textId="77777777" w:rsidR="00281EF0" w:rsidRPr="00976F36" w:rsidRDefault="00281EF0" w:rsidP="0069409C">
            <w:pPr>
              <w:pStyle w:val="TAC"/>
              <w:keepNext w:val="0"/>
              <w:keepLines w:val="0"/>
              <w:rPr>
                <w:ins w:id="405" w:author="Zhongyi Shen (vivo)" w:date="2025-11-04T09:29:00Z"/>
              </w:rPr>
            </w:pPr>
            <w:ins w:id="406" w:author="Zhongyi Shen (vivo)" w:date="2025-11-04T09:29:00Z">
              <w:r w:rsidRPr="00976F36">
                <w:t>dBm/95.04 MHz</w:t>
              </w:r>
            </w:ins>
          </w:p>
        </w:tc>
        <w:tc>
          <w:tcPr>
            <w:tcW w:w="461" w:type="pct"/>
            <w:tcBorders>
              <w:top w:val="single" w:sz="4" w:space="0" w:color="auto"/>
              <w:left w:val="single" w:sz="4" w:space="0" w:color="auto"/>
              <w:bottom w:val="single" w:sz="4" w:space="0" w:color="auto"/>
              <w:right w:val="single" w:sz="4" w:space="0" w:color="auto"/>
            </w:tcBorders>
          </w:tcPr>
          <w:p w14:paraId="5AFBB8FE" w14:textId="77777777" w:rsidR="00281EF0" w:rsidRPr="00976F36" w:rsidRDefault="00281EF0" w:rsidP="0069409C">
            <w:pPr>
              <w:pStyle w:val="TAC"/>
              <w:keepNext w:val="0"/>
              <w:keepLines w:val="0"/>
              <w:rPr>
                <w:ins w:id="407" w:author="Zhongyi Shen (vivo)" w:date="2025-11-04T09:29:00Z"/>
              </w:rPr>
            </w:pPr>
            <w:ins w:id="408" w:author="Zhongyi Shen (vivo)" w:date="2025-11-04T09:29:00Z">
              <w:r w:rsidRPr="00976F36">
                <w:rPr>
                  <w:rFonts w:eastAsia="Calibri"/>
                  <w:szCs w:val="22"/>
                </w:rPr>
                <w:t>-63.97</w:t>
              </w:r>
            </w:ins>
          </w:p>
        </w:tc>
        <w:tc>
          <w:tcPr>
            <w:tcW w:w="461" w:type="pct"/>
            <w:tcBorders>
              <w:top w:val="single" w:sz="4" w:space="0" w:color="auto"/>
              <w:left w:val="single" w:sz="4" w:space="0" w:color="auto"/>
              <w:bottom w:val="single" w:sz="4" w:space="0" w:color="auto"/>
              <w:right w:val="single" w:sz="4" w:space="0" w:color="auto"/>
            </w:tcBorders>
          </w:tcPr>
          <w:p w14:paraId="05F4BE85" w14:textId="77777777" w:rsidR="00281EF0" w:rsidRPr="00976F36" w:rsidRDefault="00281EF0" w:rsidP="0069409C">
            <w:pPr>
              <w:pStyle w:val="TAC"/>
              <w:keepNext w:val="0"/>
              <w:keepLines w:val="0"/>
              <w:rPr>
                <w:ins w:id="409" w:author="Zhongyi Shen (vivo)" w:date="2025-11-04T09:29:00Z"/>
              </w:rPr>
            </w:pPr>
            <w:ins w:id="410" w:author="Zhongyi Shen (vivo)" w:date="2025-11-04T09:29:00Z">
              <w:r w:rsidRPr="00976F36">
                <w:t>-57.47</w:t>
              </w:r>
            </w:ins>
          </w:p>
        </w:tc>
        <w:tc>
          <w:tcPr>
            <w:tcW w:w="922" w:type="pct"/>
            <w:gridSpan w:val="2"/>
            <w:tcBorders>
              <w:top w:val="single" w:sz="4" w:space="0" w:color="auto"/>
              <w:left w:val="single" w:sz="4" w:space="0" w:color="auto"/>
              <w:bottom w:val="single" w:sz="4" w:space="0" w:color="auto"/>
              <w:right w:val="single" w:sz="4" w:space="0" w:color="auto"/>
            </w:tcBorders>
          </w:tcPr>
          <w:p w14:paraId="193DAA6B" w14:textId="77777777" w:rsidR="00281EF0" w:rsidRPr="00976F36" w:rsidRDefault="00281EF0" w:rsidP="0069409C">
            <w:pPr>
              <w:pStyle w:val="TAC"/>
              <w:keepNext w:val="0"/>
              <w:keepLines w:val="0"/>
              <w:rPr>
                <w:ins w:id="411" w:author="Zhongyi Shen (vivo)" w:date="2025-11-04T09:29:00Z"/>
              </w:rPr>
            </w:pPr>
            <w:ins w:id="412" w:author="Zhongyi Shen (vivo)" w:date="2025-11-04T09:29:00Z">
              <w:r w:rsidRPr="00976F36">
                <w:rPr>
                  <w:rFonts w:eastAsia="Calibri"/>
                  <w:szCs w:val="22"/>
                </w:rPr>
                <w:t>-63.97</w:t>
              </w:r>
            </w:ins>
          </w:p>
        </w:tc>
      </w:tr>
      <w:tr w:rsidR="00281EF0" w:rsidRPr="00976F36" w14:paraId="12AAFE18" w14:textId="77777777" w:rsidTr="0069409C">
        <w:trPr>
          <w:gridAfter w:val="1"/>
          <w:wAfter w:w="3" w:type="pct"/>
          <w:jc w:val="center"/>
          <w:ins w:id="413" w:author="Zhongyi Shen (vivo)" w:date="2025-11-04T09:29:00Z"/>
        </w:trPr>
        <w:tc>
          <w:tcPr>
            <w:tcW w:w="1330" w:type="pct"/>
            <w:tcBorders>
              <w:top w:val="single" w:sz="4" w:space="0" w:color="auto"/>
              <w:left w:val="single" w:sz="4" w:space="0" w:color="auto"/>
              <w:bottom w:val="single" w:sz="4" w:space="0" w:color="auto"/>
              <w:right w:val="single" w:sz="4" w:space="0" w:color="auto"/>
            </w:tcBorders>
            <w:vAlign w:val="center"/>
            <w:hideMark/>
          </w:tcPr>
          <w:p w14:paraId="6733A46F" w14:textId="77777777" w:rsidR="00281EF0" w:rsidRPr="00976F36" w:rsidRDefault="00281EF0" w:rsidP="0069409C">
            <w:pPr>
              <w:pStyle w:val="TAL"/>
              <w:keepNext w:val="0"/>
              <w:keepLines w:val="0"/>
              <w:rPr>
                <w:ins w:id="414" w:author="Zhongyi Shen (vivo)" w:date="2025-11-04T09:29:00Z"/>
                <w:rFonts w:cs="Arial"/>
              </w:rPr>
            </w:pPr>
            <w:ins w:id="415" w:author="Zhongyi Shen (vivo)" w:date="2025-11-04T09:29:00Z">
              <w:r w:rsidRPr="00976F36">
                <w:rPr>
                  <w:rFonts w:eastAsia="Calibri" w:cs="Arial"/>
                  <w:noProof/>
                  <w:position w:val="-12"/>
                  <w:szCs w:val="22"/>
                  <w:lang w:eastAsia="zh-CN"/>
                </w:rPr>
                <w:drawing>
                  <wp:inline distT="0" distB="0" distL="0" distR="0" wp14:anchorId="5ADB3934" wp14:editId="272E79A7">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tcPr>
          <w:p w14:paraId="433811A9" w14:textId="77777777" w:rsidR="00281EF0" w:rsidRPr="00976F36" w:rsidRDefault="00281EF0" w:rsidP="0069409C">
            <w:pPr>
              <w:pStyle w:val="TAC"/>
              <w:keepNext w:val="0"/>
              <w:keepLines w:val="0"/>
              <w:rPr>
                <w:ins w:id="416" w:author="Zhongyi Shen (vivo)" w:date="2025-11-04T09:29:00Z"/>
              </w:rPr>
            </w:pPr>
            <w:ins w:id="417" w:author="Zhongyi Shen (vivo)" w:date="2025-11-04T09:29:00Z">
              <w:r w:rsidRPr="00976F36">
                <w:t>1</w:t>
              </w:r>
            </w:ins>
          </w:p>
        </w:tc>
        <w:tc>
          <w:tcPr>
            <w:tcW w:w="1074" w:type="pct"/>
            <w:tcBorders>
              <w:top w:val="single" w:sz="4" w:space="0" w:color="auto"/>
              <w:left w:val="single" w:sz="4" w:space="0" w:color="auto"/>
              <w:bottom w:val="single" w:sz="4" w:space="0" w:color="auto"/>
              <w:right w:val="single" w:sz="4" w:space="0" w:color="auto"/>
            </w:tcBorders>
            <w:hideMark/>
          </w:tcPr>
          <w:p w14:paraId="590A6A58" w14:textId="77777777" w:rsidR="00281EF0" w:rsidRPr="00976F36" w:rsidRDefault="00281EF0" w:rsidP="0069409C">
            <w:pPr>
              <w:pStyle w:val="TAC"/>
              <w:keepNext w:val="0"/>
              <w:keepLines w:val="0"/>
              <w:rPr>
                <w:ins w:id="418" w:author="Zhongyi Shen (vivo)" w:date="2025-11-04T09:29:00Z"/>
              </w:rPr>
            </w:pPr>
            <w:ins w:id="419" w:author="Zhongyi Shen (vivo)" w:date="2025-11-04T09:29:00Z">
              <w:r w:rsidRPr="00976F36">
                <w:t>dB</w:t>
              </w:r>
            </w:ins>
          </w:p>
        </w:tc>
        <w:tc>
          <w:tcPr>
            <w:tcW w:w="461" w:type="pct"/>
            <w:tcBorders>
              <w:top w:val="single" w:sz="4" w:space="0" w:color="auto"/>
              <w:left w:val="single" w:sz="4" w:space="0" w:color="auto"/>
              <w:bottom w:val="single" w:sz="4" w:space="0" w:color="auto"/>
              <w:right w:val="single" w:sz="4" w:space="0" w:color="auto"/>
            </w:tcBorders>
          </w:tcPr>
          <w:p w14:paraId="7F9E85A9" w14:textId="77777777" w:rsidR="00281EF0" w:rsidRPr="00976F36" w:rsidRDefault="00281EF0" w:rsidP="0069409C">
            <w:pPr>
              <w:pStyle w:val="TAC"/>
              <w:keepNext w:val="0"/>
              <w:keepLines w:val="0"/>
              <w:rPr>
                <w:ins w:id="420" w:author="Zhongyi Shen (vivo)" w:date="2025-11-04T09:29:00Z"/>
              </w:rPr>
            </w:pPr>
            <w:ins w:id="421" w:author="Zhongyi Shen (vivo)" w:date="2025-11-04T09:29:00Z">
              <w:r w:rsidRPr="00976F36">
                <w:t>0</w:t>
              </w:r>
            </w:ins>
          </w:p>
        </w:tc>
        <w:tc>
          <w:tcPr>
            <w:tcW w:w="461" w:type="pct"/>
            <w:tcBorders>
              <w:top w:val="single" w:sz="4" w:space="0" w:color="auto"/>
              <w:left w:val="single" w:sz="4" w:space="0" w:color="auto"/>
              <w:bottom w:val="single" w:sz="4" w:space="0" w:color="auto"/>
              <w:right w:val="single" w:sz="4" w:space="0" w:color="auto"/>
            </w:tcBorders>
          </w:tcPr>
          <w:p w14:paraId="7F7AA079" w14:textId="77777777" w:rsidR="00281EF0" w:rsidRPr="00976F36" w:rsidRDefault="00281EF0" w:rsidP="0069409C">
            <w:pPr>
              <w:pStyle w:val="TAC"/>
              <w:keepNext w:val="0"/>
              <w:keepLines w:val="0"/>
              <w:rPr>
                <w:ins w:id="422" w:author="Zhongyi Shen (vivo)" w:date="2025-11-04T09:29:00Z"/>
              </w:rPr>
            </w:pPr>
            <w:ins w:id="423" w:author="Zhongyi Shen (vivo)" w:date="2025-11-04T09:29:00Z">
              <w:r w:rsidRPr="00976F36">
                <w:t>9</w:t>
              </w:r>
            </w:ins>
          </w:p>
        </w:tc>
        <w:tc>
          <w:tcPr>
            <w:tcW w:w="922" w:type="pct"/>
            <w:gridSpan w:val="2"/>
            <w:tcBorders>
              <w:top w:val="single" w:sz="4" w:space="0" w:color="auto"/>
              <w:left w:val="single" w:sz="4" w:space="0" w:color="auto"/>
              <w:bottom w:val="single" w:sz="4" w:space="0" w:color="auto"/>
              <w:right w:val="single" w:sz="4" w:space="0" w:color="auto"/>
            </w:tcBorders>
          </w:tcPr>
          <w:p w14:paraId="1E6B3A5F" w14:textId="77777777" w:rsidR="00281EF0" w:rsidRPr="00976F36" w:rsidRDefault="00281EF0" w:rsidP="0069409C">
            <w:pPr>
              <w:pStyle w:val="TAC"/>
              <w:keepNext w:val="0"/>
              <w:keepLines w:val="0"/>
              <w:rPr>
                <w:ins w:id="424" w:author="Zhongyi Shen (vivo)" w:date="2025-11-04T09:29:00Z"/>
              </w:rPr>
            </w:pPr>
            <w:ins w:id="425" w:author="Zhongyi Shen (vivo)" w:date="2025-11-04T09:29:00Z">
              <w:r w:rsidRPr="00976F36">
                <w:t>0</w:t>
              </w:r>
            </w:ins>
          </w:p>
        </w:tc>
      </w:tr>
      <w:tr w:rsidR="00281EF0" w:rsidRPr="00B414AE" w14:paraId="4931FA10" w14:textId="77777777" w:rsidTr="0069409C">
        <w:trPr>
          <w:jc w:val="center"/>
          <w:ins w:id="426" w:author="Zhongyi Shen (vivo)" w:date="2025-11-04T09:29:00Z"/>
        </w:trPr>
        <w:tc>
          <w:tcPr>
            <w:tcW w:w="5000" w:type="pct"/>
            <w:gridSpan w:val="8"/>
            <w:tcBorders>
              <w:top w:val="single" w:sz="4" w:space="0" w:color="auto"/>
              <w:left w:val="single" w:sz="4" w:space="0" w:color="auto"/>
              <w:bottom w:val="single" w:sz="4" w:space="0" w:color="auto"/>
              <w:right w:val="single" w:sz="4" w:space="0" w:color="auto"/>
            </w:tcBorders>
            <w:vAlign w:val="center"/>
          </w:tcPr>
          <w:p w14:paraId="44E29F4F" w14:textId="77777777" w:rsidR="00281EF0" w:rsidRPr="00976F36" w:rsidRDefault="00281EF0" w:rsidP="0069409C">
            <w:pPr>
              <w:pStyle w:val="TAN"/>
              <w:keepNext w:val="0"/>
              <w:keepLines w:val="0"/>
              <w:rPr>
                <w:ins w:id="427" w:author="Zhongyi Shen (vivo)" w:date="2025-11-04T09:29:00Z"/>
              </w:rPr>
            </w:pPr>
            <w:ins w:id="428" w:author="Zhongyi Shen (vivo)" w:date="2025-11-04T09:29:00Z">
              <w:r w:rsidRPr="00976F36">
                <w:t>NOTE 2:</w:t>
              </w:r>
              <w:r w:rsidRPr="00976F36">
                <w:tab/>
                <w:t xml:space="preserve">Interference from other cells and noise sources not specified in the test is assumed to be constant over subcarriers and time and shall be modelled as AWGN of appropriate power for </w:t>
              </w:r>
            </w:ins>
            <w:ins w:id="429" w:author="Zhongyi Shen (vivo)" w:date="2025-11-04T09:29:00Z">
              <w:r w:rsidRPr="00976F36">
                <w:rPr>
                  <w:rFonts w:cs="v4.2.0"/>
                  <w:position w:val="-12"/>
                </w:rPr>
                <w:object w:dxaOrig="300" w:dyaOrig="300" w14:anchorId="7E1C66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ole="" fillcolor="window">
                    <v:imagedata r:id="rId15" o:title=""/>
                  </v:shape>
                  <o:OLEObject Type="Embed" ProgID="Equation.3" ShapeID="_x0000_i1025" DrawAspect="Content" ObjectID="_1824038122" r:id="rId16"/>
                </w:object>
              </w:r>
            </w:ins>
            <w:ins w:id="430" w:author="Zhongyi Shen (vivo)" w:date="2025-11-04T09:29:00Z">
              <w:r w:rsidRPr="00976F36">
                <w:t xml:space="preserve"> to be fulfilled.</w:t>
              </w:r>
            </w:ins>
          </w:p>
          <w:p w14:paraId="45066334" w14:textId="77777777" w:rsidR="00281EF0" w:rsidRPr="00976F36" w:rsidRDefault="00281EF0" w:rsidP="0069409C">
            <w:pPr>
              <w:pStyle w:val="TAN"/>
              <w:keepNext w:val="0"/>
              <w:keepLines w:val="0"/>
              <w:spacing w:line="256" w:lineRule="auto"/>
              <w:rPr>
                <w:ins w:id="431" w:author="Zhongyi Shen (vivo)" w:date="2025-11-04T09:29:00Z"/>
              </w:rPr>
            </w:pPr>
            <w:ins w:id="432" w:author="Zhongyi Shen (vivo)" w:date="2025-11-04T09:29:00Z">
              <w:r w:rsidRPr="00976F36">
                <w:t xml:space="preserve">NOTE 3: </w:t>
              </w:r>
              <w:r w:rsidRPr="00976F36">
                <w:rPr>
                  <w:rFonts w:cs="Arial"/>
                </w:rPr>
                <w:tab/>
              </w:r>
              <w:r w:rsidRPr="00976F36">
                <w:t>CSI-RS RSRP and Io levels have been derived from other parameters for information purposes. They are not settable parameters themselves.</w:t>
              </w:r>
            </w:ins>
          </w:p>
          <w:p w14:paraId="2118A300" w14:textId="77777777" w:rsidR="00281EF0" w:rsidRPr="00B414AE" w:rsidDel="00CF5493" w:rsidRDefault="00281EF0" w:rsidP="0069409C">
            <w:pPr>
              <w:pStyle w:val="TAN"/>
              <w:keepNext w:val="0"/>
              <w:keepLines w:val="0"/>
              <w:rPr>
                <w:ins w:id="433" w:author="Zhongyi Shen (vivo)" w:date="2025-11-04T09:29:00Z"/>
                <w:rFonts w:cs="Arial"/>
              </w:rPr>
            </w:pPr>
            <w:ins w:id="434" w:author="Zhongyi Shen (vivo)" w:date="2025-11-04T09:29:00Z">
              <w:r w:rsidRPr="00976F36">
                <w:rPr>
                  <w:rFonts w:cs="Arial"/>
                </w:rPr>
                <w:t>NOTE 4:</w:t>
              </w:r>
              <w:r w:rsidRPr="00976F36">
                <w:rPr>
                  <w:rFonts w:cs="Arial"/>
                </w:rPr>
                <w:tab/>
                <w:t>Information about types of UE beam is given in clause B.2.1.3, and does not limit UE implementation or test system implementation</w:t>
              </w:r>
            </w:ins>
          </w:p>
        </w:tc>
      </w:tr>
    </w:tbl>
    <w:p w14:paraId="1D530118" w14:textId="77777777" w:rsidR="00281EF0" w:rsidRPr="00B414AE" w:rsidRDefault="00281EF0" w:rsidP="00281EF0">
      <w:pPr>
        <w:rPr>
          <w:ins w:id="435" w:author="Zhongyi Shen (vivo)" w:date="2025-11-04T09:29:00Z"/>
          <w:rFonts w:eastAsia="Malgun Gothic"/>
        </w:rPr>
      </w:pPr>
    </w:p>
    <w:p w14:paraId="145DC1EC" w14:textId="77777777" w:rsidR="00281EF0" w:rsidRPr="00B414AE" w:rsidRDefault="00281EF0" w:rsidP="00281EF0">
      <w:pPr>
        <w:pStyle w:val="5"/>
        <w:keepNext w:val="0"/>
        <w:keepLines w:val="0"/>
        <w:rPr>
          <w:ins w:id="436" w:author="Zhongyi Shen (vivo)" w:date="2025-11-04T09:29:00Z"/>
        </w:rPr>
      </w:pPr>
      <w:ins w:id="437" w:author="Zhongyi Shen (vivo)" w:date="2025-11-04T09:29:00Z">
        <w:r w:rsidRPr="00B414AE">
          <w:t>A.</w:t>
        </w:r>
        <w:r>
          <w:t>7.6.3.X1</w:t>
        </w:r>
        <w:r w:rsidRPr="00B414AE">
          <w:t>.3</w:t>
        </w:r>
        <w:r w:rsidRPr="00B414AE">
          <w:tab/>
          <w:t>Test Requirements</w:t>
        </w:r>
      </w:ins>
    </w:p>
    <w:p w14:paraId="6BE54A28" w14:textId="77777777" w:rsidR="00281EF0" w:rsidRPr="003F7210" w:rsidRDefault="00281EF0" w:rsidP="00281EF0">
      <w:pPr>
        <w:rPr>
          <w:ins w:id="438" w:author="Zhongyi Shen (vivo)" w:date="2025-11-04T09:29:00Z"/>
        </w:rPr>
      </w:pPr>
      <w:ins w:id="439" w:author="Zhongyi Shen (vivo)" w:date="2025-11-04T09:29:00Z">
        <w:r w:rsidRPr="00B414AE">
          <w:t xml:space="preserve">After </w:t>
        </w:r>
        <w:r>
          <w:t xml:space="preserve">20 </w:t>
        </w:r>
        <w:proofErr w:type="spellStart"/>
        <w:r>
          <w:t>ms</w:t>
        </w:r>
        <w:proofErr w:type="spellEnd"/>
        <w:r w:rsidRPr="00B414AE">
          <w:t xml:space="preserve"> from the beginning of </w:t>
        </w:r>
        <w:r>
          <w:rPr>
            <w:rFonts w:hint="eastAsia"/>
            <w:lang w:eastAsia="zh-CN"/>
          </w:rPr>
          <w:t>T2</w:t>
        </w:r>
        <w:r w:rsidRPr="00B414AE">
          <w:t xml:space="preserve">, the UE shall send L1-RSRP report </w:t>
        </w:r>
        <w:r w:rsidRPr="0090751A">
          <w:rPr>
            <w:noProof/>
          </w:rPr>
          <w:t>on a PUSCH indicated by the DCI format 0_1/0_2</w:t>
        </w:r>
        <w:r>
          <w:rPr>
            <w:noProof/>
          </w:rPr>
          <w:t xml:space="preserve">, in which </w:t>
        </w:r>
        <w:r w:rsidRPr="0090751A">
          <w:rPr>
            <w:noProof/>
          </w:rPr>
          <w:t>CSI request field</w:t>
        </w:r>
        <w:r>
          <w:rPr>
            <w:noProof/>
          </w:rPr>
          <w:t xml:space="preserve"> indicates the CSI trigger state associated with the </w:t>
        </w:r>
        <w:r w:rsidRPr="0090751A">
          <w:rPr>
            <w:i/>
            <w:iCs/>
            <w:noProof/>
          </w:rPr>
          <w:t>CSI-ReportConfig</w:t>
        </w:r>
        <w:r>
          <w:rPr>
            <w:noProof/>
          </w:rPr>
          <w:t>.</w:t>
        </w:r>
      </w:ins>
    </w:p>
    <w:p w14:paraId="26D869CB" w14:textId="77777777" w:rsidR="00911495" w:rsidRPr="00281EF0" w:rsidRDefault="00911495" w:rsidP="00436F1A">
      <w:pPr>
        <w:rPr>
          <w:highlight w:val="yellow"/>
        </w:rPr>
      </w:pPr>
    </w:p>
    <w:p w14:paraId="7549FD84" w14:textId="1C81A0DB" w:rsidR="00551FE9" w:rsidRP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sectPr w:rsidR="00551FE9" w:rsidRPr="00551FE9">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6E883" w14:textId="77777777" w:rsidR="00374415" w:rsidRDefault="00374415">
      <w:pPr>
        <w:spacing w:after="0"/>
      </w:pPr>
      <w:r>
        <w:separator/>
      </w:r>
    </w:p>
  </w:endnote>
  <w:endnote w:type="continuationSeparator" w:id="0">
    <w:p w14:paraId="7082AD7B" w14:textId="77777777" w:rsidR="00374415" w:rsidRDefault="00374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29C89" w14:textId="77777777" w:rsidR="00374415" w:rsidRDefault="00374415">
      <w:pPr>
        <w:spacing w:after="0"/>
      </w:pPr>
      <w:r>
        <w:separator/>
      </w:r>
    </w:p>
  </w:footnote>
  <w:footnote w:type="continuationSeparator" w:id="0">
    <w:p w14:paraId="3158244E" w14:textId="77777777" w:rsidR="00374415" w:rsidRDefault="003744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4FB496C"/>
    <w:multiLevelType w:val="hybridMultilevel"/>
    <w:tmpl w:val="3192FCF8"/>
    <w:lvl w:ilvl="0" w:tplc="5CA812F2">
      <w:start w:val="9"/>
      <w:numFmt w:val="bullet"/>
      <w:lvlText w:val="-"/>
      <w:lvlJc w:val="left"/>
      <w:pPr>
        <w:ind w:left="644" w:hanging="360"/>
      </w:pPr>
      <w:rPr>
        <w:rFonts w:ascii="等线" w:eastAsia="等线" w:hAnsi="等线"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9"/>
  </w:num>
  <w:num w:numId="4">
    <w:abstractNumId w:val="13"/>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0627"/>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5F3"/>
    <w:rsid w:val="00250F19"/>
    <w:rsid w:val="00253C7E"/>
    <w:rsid w:val="00257594"/>
    <w:rsid w:val="00257D7E"/>
    <w:rsid w:val="0026004D"/>
    <w:rsid w:val="00262E44"/>
    <w:rsid w:val="002640DD"/>
    <w:rsid w:val="00266E65"/>
    <w:rsid w:val="002678AB"/>
    <w:rsid w:val="0027277B"/>
    <w:rsid w:val="00275D12"/>
    <w:rsid w:val="00281EF0"/>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0724"/>
    <w:rsid w:val="002F538E"/>
    <w:rsid w:val="002F626A"/>
    <w:rsid w:val="00300540"/>
    <w:rsid w:val="00300CAD"/>
    <w:rsid w:val="00303D58"/>
    <w:rsid w:val="00305409"/>
    <w:rsid w:val="00306268"/>
    <w:rsid w:val="00311030"/>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2D0B"/>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415"/>
    <w:rsid w:val="00374DD4"/>
    <w:rsid w:val="00387A79"/>
    <w:rsid w:val="0039135F"/>
    <w:rsid w:val="00391832"/>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00EF"/>
    <w:rsid w:val="003F198D"/>
    <w:rsid w:val="003F36FE"/>
    <w:rsid w:val="003F3BE9"/>
    <w:rsid w:val="003F3E96"/>
    <w:rsid w:val="003F49A5"/>
    <w:rsid w:val="003F5277"/>
    <w:rsid w:val="003F64ED"/>
    <w:rsid w:val="003F6B11"/>
    <w:rsid w:val="003F7210"/>
    <w:rsid w:val="003F7926"/>
    <w:rsid w:val="00401C7C"/>
    <w:rsid w:val="00404DCE"/>
    <w:rsid w:val="00405BCB"/>
    <w:rsid w:val="0040607E"/>
    <w:rsid w:val="0040734E"/>
    <w:rsid w:val="00410371"/>
    <w:rsid w:val="00412FE3"/>
    <w:rsid w:val="00413E1B"/>
    <w:rsid w:val="00416C7D"/>
    <w:rsid w:val="00420674"/>
    <w:rsid w:val="004242F1"/>
    <w:rsid w:val="0042560B"/>
    <w:rsid w:val="0043077B"/>
    <w:rsid w:val="0043179E"/>
    <w:rsid w:val="004346BD"/>
    <w:rsid w:val="00435F50"/>
    <w:rsid w:val="00436F1A"/>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35A2E"/>
    <w:rsid w:val="00542455"/>
    <w:rsid w:val="00543420"/>
    <w:rsid w:val="00546217"/>
    <w:rsid w:val="005465CE"/>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6F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36C"/>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A0B99"/>
    <w:rsid w:val="006A3805"/>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5777C"/>
    <w:rsid w:val="0076143D"/>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366"/>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50AC"/>
    <w:rsid w:val="008B2EAB"/>
    <w:rsid w:val="008B4A29"/>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495"/>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6F36"/>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B7075"/>
    <w:rsid w:val="009C0910"/>
    <w:rsid w:val="009C185B"/>
    <w:rsid w:val="009C58D4"/>
    <w:rsid w:val="009C6353"/>
    <w:rsid w:val="009D0E18"/>
    <w:rsid w:val="009D2738"/>
    <w:rsid w:val="009D3D33"/>
    <w:rsid w:val="009D4AF4"/>
    <w:rsid w:val="009D5125"/>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4C38"/>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30E8"/>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0376"/>
    <w:rsid w:val="00C2192A"/>
    <w:rsid w:val="00C25C74"/>
    <w:rsid w:val="00C267FC"/>
    <w:rsid w:val="00C2736B"/>
    <w:rsid w:val="00C32EB4"/>
    <w:rsid w:val="00C34E47"/>
    <w:rsid w:val="00C365A8"/>
    <w:rsid w:val="00C404A9"/>
    <w:rsid w:val="00C4183E"/>
    <w:rsid w:val="00C4199F"/>
    <w:rsid w:val="00C443B0"/>
    <w:rsid w:val="00C47750"/>
    <w:rsid w:val="00C50174"/>
    <w:rsid w:val="00C5154C"/>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6A7F"/>
    <w:rsid w:val="00CE7324"/>
    <w:rsid w:val="00CE7D70"/>
    <w:rsid w:val="00CF207A"/>
    <w:rsid w:val="00CF5CE1"/>
    <w:rsid w:val="00CF73FB"/>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6D98"/>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8E0"/>
    <w:rsid w:val="00E72137"/>
    <w:rsid w:val="00E72AB7"/>
    <w:rsid w:val="00E73B42"/>
    <w:rsid w:val="00E74BCB"/>
    <w:rsid w:val="00E75489"/>
    <w:rsid w:val="00E762DF"/>
    <w:rsid w:val="00E77EA5"/>
    <w:rsid w:val="00E80283"/>
    <w:rsid w:val="00E8057D"/>
    <w:rsid w:val="00E8084B"/>
    <w:rsid w:val="00E830C5"/>
    <w:rsid w:val="00E861F9"/>
    <w:rsid w:val="00E867A4"/>
    <w:rsid w:val="00E93E91"/>
    <w:rsid w:val="00E95AFF"/>
    <w:rsid w:val="00E95FE6"/>
    <w:rsid w:val="00EA13E4"/>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F13"/>
    <w:rsid w:val="00F71046"/>
    <w:rsid w:val="00F7110A"/>
    <w:rsid w:val="00F71468"/>
    <w:rsid w:val="00F715DC"/>
    <w:rsid w:val="00F717EA"/>
    <w:rsid w:val="00F71C25"/>
    <w:rsid w:val="00F73D4F"/>
    <w:rsid w:val="00F8015D"/>
    <w:rsid w:val="00F82221"/>
    <w:rsid w:val="00F8277E"/>
    <w:rsid w:val="00F83A24"/>
    <w:rsid w:val="00F83A9D"/>
    <w:rsid w:val="00F85D6A"/>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5766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TotalTime>
  <Pages>3</Pages>
  <Words>834</Words>
  <Characters>4760</Characters>
  <Application>Microsoft Office Word</Application>
  <DocSecurity>0</DocSecurity>
  <Lines>39</Lines>
  <Paragraphs>11</Paragraphs>
  <ScaleCrop>false</ScaleCrop>
  <Company>vivo</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vivo;Michael Sanders, John M Meredith</dc:creator>
  <cp:lastModifiedBy>Zhongyi Shen (vivo)</cp:lastModifiedBy>
  <cp:revision>16</cp:revision>
  <cp:lastPrinted>1899-12-31T23:00:00Z</cp:lastPrinted>
  <dcterms:created xsi:type="dcterms:W3CDTF">2025-10-16T09:44:00Z</dcterms:created>
  <dcterms:modified xsi:type="dcterms:W3CDTF">2025-11-07T08:28:00Z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